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D" w:rsidRPr="00D665A7" w:rsidRDefault="00F2158D" w:rsidP="0092095D">
      <w:pPr>
        <w:spacing w:line="360" w:lineRule="auto"/>
        <w:jc w:val="both"/>
        <w:rPr>
          <w:rFonts w:ascii="Book Antiqua" w:eastAsia="宋体" w:hAnsi="Book Antiqua" w:cs="Times New Roman"/>
          <w:b/>
          <w:color w:val="000000" w:themeColor="text1"/>
          <w:szCs w:val="24"/>
          <w:lang w:eastAsia="zh-CN"/>
        </w:rPr>
      </w:pPr>
      <w:r w:rsidRPr="00D665A7">
        <w:rPr>
          <w:rFonts w:ascii="Book Antiqua" w:eastAsia="宋体" w:hAnsi="Book Antiqua" w:cs="Times New Roman"/>
          <w:b/>
          <w:color w:val="000000" w:themeColor="text1"/>
          <w:szCs w:val="24"/>
          <w:lang w:eastAsia="zh-CN"/>
        </w:rPr>
        <w:t xml:space="preserve">Name of journal: </w:t>
      </w:r>
      <w:r w:rsidRPr="00D665A7">
        <w:rPr>
          <w:rFonts w:ascii="Book Antiqua" w:eastAsia="宋体" w:hAnsi="Book Antiqua" w:cs="Times New Roman"/>
          <w:b/>
          <w:i/>
          <w:color w:val="000000" w:themeColor="text1"/>
          <w:szCs w:val="24"/>
          <w:lang w:eastAsia="zh-CN"/>
        </w:rPr>
        <w:t xml:space="preserve">World Journal of </w:t>
      </w:r>
      <w:r w:rsidRPr="00D665A7">
        <w:rPr>
          <w:rFonts w:ascii="Book Antiqua" w:hAnsi="Book Antiqua"/>
          <w:b/>
          <w:i/>
          <w:color w:val="000000" w:themeColor="text1"/>
          <w:szCs w:val="24"/>
        </w:rPr>
        <w:t>Hepatology</w:t>
      </w:r>
    </w:p>
    <w:p w:rsidR="00F2158D" w:rsidRPr="00D665A7" w:rsidRDefault="00F2158D" w:rsidP="0092095D">
      <w:pPr>
        <w:spacing w:line="360" w:lineRule="auto"/>
        <w:jc w:val="both"/>
        <w:rPr>
          <w:rFonts w:ascii="Book Antiqua" w:eastAsia="宋体" w:hAnsi="Book Antiqua" w:cs="Times New Roman"/>
          <w:b/>
          <w:color w:val="000000" w:themeColor="text1"/>
          <w:szCs w:val="24"/>
          <w:lang w:eastAsia="zh-CN"/>
        </w:rPr>
      </w:pPr>
      <w:r w:rsidRPr="00D665A7">
        <w:rPr>
          <w:rFonts w:ascii="Book Antiqua" w:eastAsia="宋体" w:hAnsi="Book Antiqua" w:cs="Times New Roman"/>
          <w:b/>
          <w:color w:val="000000" w:themeColor="text1"/>
          <w:szCs w:val="24"/>
          <w:lang w:eastAsia="zh-CN"/>
        </w:rPr>
        <w:t>ESPS Manuscript NO: 13641</w:t>
      </w:r>
    </w:p>
    <w:p w:rsidR="00F2158D" w:rsidRPr="00D665A7" w:rsidRDefault="00F2158D" w:rsidP="0092095D">
      <w:pPr>
        <w:spacing w:line="360" w:lineRule="auto"/>
        <w:jc w:val="both"/>
        <w:rPr>
          <w:rFonts w:ascii="Book Antiqua" w:eastAsia="宋体" w:hAnsi="Book Antiqua" w:cs="Times New Roman"/>
          <w:b/>
          <w:color w:val="000000" w:themeColor="text1"/>
          <w:szCs w:val="24"/>
          <w:lang w:eastAsia="zh-CN"/>
        </w:rPr>
      </w:pPr>
      <w:r w:rsidRPr="00D665A7">
        <w:rPr>
          <w:rFonts w:ascii="Book Antiqua" w:eastAsia="宋体" w:hAnsi="Book Antiqua" w:cs="Times New Roman"/>
          <w:b/>
          <w:color w:val="000000" w:themeColor="text1"/>
          <w:szCs w:val="24"/>
          <w:lang w:eastAsia="zh-CN"/>
        </w:rPr>
        <w:t>Columns: REVIEW</w:t>
      </w:r>
    </w:p>
    <w:p w:rsidR="00F2158D" w:rsidRPr="00F2158D" w:rsidRDefault="00F2158D" w:rsidP="0092095D">
      <w:pPr>
        <w:spacing w:line="360" w:lineRule="auto"/>
        <w:jc w:val="both"/>
        <w:rPr>
          <w:rFonts w:ascii="Book Antiqua" w:eastAsia="宋体" w:hAnsi="Book Antiqua" w:cs="Times New Roman"/>
          <w:color w:val="000000" w:themeColor="text1"/>
          <w:szCs w:val="24"/>
          <w:lang w:eastAsia="zh-CN"/>
        </w:rPr>
      </w:pPr>
    </w:p>
    <w:p w:rsidR="005D001D" w:rsidRPr="00F2158D" w:rsidRDefault="005D001D" w:rsidP="0092095D">
      <w:pPr>
        <w:spacing w:line="360" w:lineRule="auto"/>
        <w:jc w:val="both"/>
        <w:rPr>
          <w:rFonts w:ascii="Book Antiqua" w:hAnsi="Book Antiqua" w:cs="Times New Roman"/>
          <w:b/>
          <w:color w:val="000000" w:themeColor="text1"/>
          <w:szCs w:val="24"/>
        </w:rPr>
      </w:pPr>
      <w:r w:rsidRPr="00F2158D">
        <w:rPr>
          <w:rFonts w:ascii="Book Antiqua" w:hAnsi="Book Antiqua" w:cs="Times New Roman"/>
          <w:b/>
          <w:color w:val="000000" w:themeColor="text1"/>
          <w:szCs w:val="24"/>
        </w:rPr>
        <w:t>Hepatitis C virus</w:t>
      </w:r>
      <w:r w:rsidR="00AC649E" w:rsidRPr="00F2158D">
        <w:rPr>
          <w:rFonts w:ascii="Book Antiqua" w:hAnsi="Book Antiqua" w:cs="Times New Roman"/>
          <w:b/>
          <w:color w:val="000000" w:themeColor="text1"/>
          <w:szCs w:val="24"/>
        </w:rPr>
        <w:t>:</w:t>
      </w:r>
      <w:r w:rsidRPr="00F2158D">
        <w:rPr>
          <w:rFonts w:ascii="Book Antiqua" w:hAnsi="Book Antiqua" w:cs="Times New Roman"/>
          <w:b/>
          <w:color w:val="000000" w:themeColor="text1"/>
          <w:szCs w:val="24"/>
        </w:rPr>
        <w:t xml:space="preserve"> </w:t>
      </w:r>
      <w:r w:rsidR="00A24B51" w:rsidRPr="00F2158D">
        <w:rPr>
          <w:rFonts w:ascii="Book Antiqua" w:hAnsi="Book Antiqua" w:cs="Times New Roman"/>
          <w:b/>
          <w:color w:val="000000" w:themeColor="text1"/>
          <w:szCs w:val="24"/>
        </w:rPr>
        <w:t>V</w:t>
      </w:r>
      <w:r w:rsidRPr="00F2158D">
        <w:rPr>
          <w:rFonts w:ascii="Book Antiqua" w:hAnsi="Book Antiqua" w:cs="Times New Roman"/>
          <w:b/>
          <w:color w:val="000000" w:themeColor="text1"/>
          <w:szCs w:val="24"/>
        </w:rPr>
        <w:t>irology</w:t>
      </w:r>
      <w:r w:rsidR="00AC649E" w:rsidRPr="00F2158D">
        <w:rPr>
          <w:rFonts w:ascii="Book Antiqua" w:hAnsi="Book Antiqua" w:cs="Times New Roman"/>
          <w:b/>
          <w:color w:val="000000" w:themeColor="text1"/>
          <w:szCs w:val="24"/>
        </w:rPr>
        <w:t>,</w:t>
      </w:r>
      <w:r w:rsidRPr="00F2158D">
        <w:rPr>
          <w:rFonts w:ascii="Book Antiqua" w:hAnsi="Book Antiqua" w:cs="Times New Roman"/>
          <w:b/>
          <w:color w:val="000000" w:themeColor="text1"/>
          <w:szCs w:val="24"/>
        </w:rPr>
        <w:t xml:space="preserve"> diagnosis and treatment</w:t>
      </w:r>
    </w:p>
    <w:p w:rsidR="00E17E3E" w:rsidRDefault="00E17E3E" w:rsidP="0092095D">
      <w:pPr>
        <w:widowControl/>
        <w:spacing w:line="360" w:lineRule="auto"/>
        <w:jc w:val="both"/>
        <w:rPr>
          <w:rFonts w:ascii="Book Antiqua" w:eastAsia="宋体" w:hAnsi="Book Antiqua"/>
          <w:color w:val="000000" w:themeColor="text1"/>
          <w:szCs w:val="24"/>
          <w:lang w:eastAsia="zh-CN"/>
        </w:rPr>
      </w:pPr>
    </w:p>
    <w:p w:rsidR="009D19DF" w:rsidRPr="00F2158D" w:rsidRDefault="009D19DF" w:rsidP="0092095D">
      <w:pPr>
        <w:widowControl/>
        <w:spacing w:line="360" w:lineRule="auto"/>
        <w:jc w:val="both"/>
        <w:rPr>
          <w:rFonts w:ascii="Book Antiqua" w:hAnsi="Book Antiqua"/>
          <w:color w:val="000000" w:themeColor="text1"/>
          <w:szCs w:val="24"/>
        </w:rPr>
      </w:pPr>
      <w:r w:rsidRPr="00F2158D">
        <w:rPr>
          <w:rFonts w:ascii="Book Antiqua" w:hAnsi="Book Antiqua" w:cs="Times New Roman"/>
          <w:color w:val="000000" w:themeColor="text1"/>
          <w:kern w:val="0"/>
          <w:szCs w:val="24"/>
        </w:rPr>
        <w:t>Li</w:t>
      </w:r>
      <w:r w:rsidRPr="00F2158D">
        <w:rPr>
          <w:rFonts w:ascii="Book Antiqua" w:hAnsi="Book Antiqua"/>
          <w:color w:val="000000" w:themeColor="text1"/>
          <w:szCs w:val="24"/>
        </w:rPr>
        <w:t xml:space="preserve"> </w:t>
      </w:r>
      <w:r>
        <w:rPr>
          <w:rFonts w:ascii="Book Antiqua" w:eastAsia="宋体" w:hAnsi="Book Antiqua" w:hint="eastAsia"/>
          <w:color w:val="000000" w:themeColor="text1"/>
          <w:szCs w:val="24"/>
          <w:lang w:eastAsia="zh-CN"/>
        </w:rPr>
        <w:t xml:space="preserve">HC </w:t>
      </w:r>
      <w:r w:rsidRPr="009D19DF">
        <w:rPr>
          <w:rFonts w:ascii="Book Antiqua" w:eastAsia="宋体" w:hAnsi="Book Antiqua" w:hint="eastAsia"/>
          <w:i/>
          <w:color w:val="000000" w:themeColor="text1"/>
          <w:szCs w:val="24"/>
          <w:lang w:eastAsia="zh-CN"/>
        </w:rPr>
        <w:t>et al.</w:t>
      </w:r>
      <w:r>
        <w:rPr>
          <w:rFonts w:ascii="Book Antiqua" w:eastAsia="宋体" w:hAnsi="Book Antiqua" w:hint="eastAsia"/>
          <w:color w:val="000000" w:themeColor="text1"/>
          <w:szCs w:val="24"/>
          <w:lang w:eastAsia="zh-CN"/>
        </w:rPr>
        <w:t xml:space="preserve"> </w:t>
      </w:r>
      <w:r w:rsidRPr="00F2158D">
        <w:rPr>
          <w:rFonts w:ascii="Book Antiqua" w:hAnsi="Book Antiqua"/>
          <w:color w:val="000000" w:themeColor="text1"/>
          <w:szCs w:val="24"/>
        </w:rPr>
        <w:t>Diagnosis and treatment of HCV</w:t>
      </w:r>
    </w:p>
    <w:p w:rsidR="009D19DF" w:rsidRDefault="009D19DF" w:rsidP="0092095D">
      <w:pPr>
        <w:widowControl/>
        <w:spacing w:line="360" w:lineRule="auto"/>
        <w:jc w:val="both"/>
        <w:rPr>
          <w:rFonts w:ascii="Book Antiqua" w:eastAsia="宋体" w:hAnsi="Book Antiqua"/>
          <w:color w:val="000000" w:themeColor="text1"/>
          <w:szCs w:val="24"/>
          <w:lang w:eastAsia="zh-CN"/>
        </w:rPr>
      </w:pPr>
    </w:p>
    <w:p w:rsidR="00E7716D" w:rsidRPr="009D19DF" w:rsidRDefault="00E7716D" w:rsidP="0092095D">
      <w:pPr>
        <w:widowControl/>
        <w:spacing w:line="360" w:lineRule="auto"/>
        <w:jc w:val="both"/>
        <w:rPr>
          <w:rFonts w:ascii="Book Antiqua" w:eastAsia="宋体" w:hAnsi="Book Antiqua"/>
          <w:color w:val="000000" w:themeColor="text1"/>
          <w:szCs w:val="24"/>
          <w:lang w:eastAsia="zh-CN"/>
        </w:rPr>
      </w:pPr>
      <w:r w:rsidRPr="00F2158D">
        <w:rPr>
          <w:rFonts w:ascii="Book Antiqua" w:hAnsi="Book Antiqua" w:cs="Times New Roman"/>
          <w:color w:val="000000" w:themeColor="text1"/>
          <w:kern w:val="0"/>
          <w:szCs w:val="24"/>
        </w:rPr>
        <w:t>Hui-Chun Li, Shih-Yen Lo</w:t>
      </w:r>
    </w:p>
    <w:p w:rsidR="00E7716D" w:rsidRPr="00F2158D" w:rsidRDefault="00E7716D" w:rsidP="0092095D">
      <w:pPr>
        <w:spacing w:line="360" w:lineRule="auto"/>
        <w:jc w:val="both"/>
        <w:rPr>
          <w:rFonts w:ascii="Book Antiqua" w:hAnsi="Book Antiqua" w:cs="Times New Roman"/>
          <w:color w:val="000000" w:themeColor="text1"/>
          <w:szCs w:val="24"/>
        </w:rPr>
      </w:pPr>
    </w:p>
    <w:p w:rsidR="00E83BAC" w:rsidRDefault="00E83BAC" w:rsidP="0092095D">
      <w:pPr>
        <w:spacing w:line="360" w:lineRule="auto"/>
        <w:jc w:val="both"/>
        <w:rPr>
          <w:rFonts w:ascii="Book Antiqua" w:eastAsia="宋体" w:hAnsi="Book Antiqua" w:cs="Times New Roman"/>
          <w:color w:val="000000" w:themeColor="text1"/>
          <w:szCs w:val="24"/>
          <w:lang w:eastAsia="zh-CN"/>
        </w:rPr>
      </w:pPr>
      <w:r w:rsidRPr="00F2158D">
        <w:rPr>
          <w:rFonts w:ascii="Book Antiqua" w:eastAsia="PMingLiU" w:hAnsi="Book Antiqua" w:cs="Times New Roman"/>
          <w:b/>
          <w:color w:val="000000" w:themeColor="text1"/>
          <w:szCs w:val="24"/>
        </w:rPr>
        <w:t>Hui-Chun Li</w:t>
      </w:r>
      <w:r w:rsidRPr="00F2158D">
        <w:rPr>
          <w:rFonts w:ascii="Book Antiqua" w:hAnsi="Book Antiqua" w:cs="Times New Roman"/>
          <w:b/>
          <w:color w:val="000000" w:themeColor="text1"/>
          <w:szCs w:val="24"/>
        </w:rPr>
        <w:t>,</w:t>
      </w:r>
      <w:r w:rsidRPr="00F2158D">
        <w:rPr>
          <w:rFonts w:ascii="Book Antiqua" w:hAnsi="Book Antiqua" w:cs="Times New Roman"/>
          <w:color w:val="000000" w:themeColor="text1"/>
          <w:szCs w:val="24"/>
        </w:rPr>
        <w:t xml:space="preserve"> Department of Biochemistry, Tzu Chi University, 97004 Hualien</w:t>
      </w:r>
      <w:r w:rsidR="009D19DF">
        <w:rPr>
          <w:rFonts w:ascii="Book Antiqua" w:eastAsia="宋体" w:hAnsi="Book Antiqua" w:cs="Times New Roman" w:hint="eastAsia"/>
          <w:color w:val="000000" w:themeColor="text1"/>
          <w:szCs w:val="24"/>
          <w:lang w:eastAsia="zh-CN"/>
        </w:rPr>
        <w:t xml:space="preserve"> </w:t>
      </w:r>
      <w:r w:rsidR="009D19DF" w:rsidRPr="00F2158D">
        <w:rPr>
          <w:rFonts w:ascii="Book Antiqua" w:hAnsi="Book Antiqua" w:cs="Times New Roman"/>
          <w:color w:val="000000" w:themeColor="text1"/>
          <w:szCs w:val="24"/>
        </w:rPr>
        <w:t>97004</w:t>
      </w:r>
      <w:r w:rsidRPr="00F2158D">
        <w:rPr>
          <w:rFonts w:ascii="Book Antiqua" w:hAnsi="Book Antiqua" w:cs="Times New Roman"/>
          <w:color w:val="000000" w:themeColor="text1"/>
          <w:szCs w:val="24"/>
        </w:rPr>
        <w:t>, Taiwan</w:t>
      </w:r>
    </w:p>
    <w:p w:rsidR="009D19DF" w:rsidRPr="009D19DF" w:rsidRDefault="009D19DF" w:rsidP="0092095D">
      <w:pPr>
        <w:spacing w:line="360" w:lineRule="auto"/>
        <w:jc w:val="both"/>
        <w:rPr>
          <w:rFonts w:ascii="Book Antiqua" w:eastAsia="宋体" w:hAnsi="Book Antiqua" w:cs="Times New Roman"/>
          <w:color w:val="000000" w:themeColor="text1"/>
          <w:szCs w:val="24"/>
          <w:lang w:eastAsia="zh-CN"/>
        </w:rPr>
      </w:pPr>
    </w:p>
    <w:p w:rsidR="009D19DF" w:rsidRDefault="00E83BAC" w:rsidP="0092095D">
      <w:pPr>
        <w:spacing w:line="360" w:lineRule="auto"/>
        <w:jc w:val="both"/>
        <w:rPr>
          <w:rFonts w:ascii="Book Antiqua" w:eastAsia="宋体" w:hAnsi="Book Antiqua" w:cs="Times New Roman"/>
          <w:color w:val="000000" w:themeColor="text1"/>
          <w:szCs w:val="24"/>
          <w:lang w:eastAsia="zh-CN"/>
        </w:rPr>
      </w:pPr>
      <w:r w:rsidRPr="00F2158D">
        <w:rPr>
          <w:rFonts w:ascii="Book Antiqua" w:eastAsia="PMingLiU" w:hAnsi="Book Antiqua" w:cs="Times New Roman"/>
          <w:b/>
          <w:color w:val="000000" w:themeColor="text1"/>
          <w:szCs w:val="24"/>
        </w:rPr>
        <w:t>Shih-Yen Lo</w:t>
      </w:r>
      <w:r w:rsidRPr="00F2158D">
        <w:rPr>
          <w:rFonts w:ascii="Book Antiqua" w:hAnsi="Book Antiqua" w:cs="Times New Roman"/>
          <w:b/>
          <w:color w:val="000000" w:themeColor="text1"/>
          <w:szCs w:val="24"/>
        </w:rPr>
        <w:t>,</w:t>
      </w:r>
      <w:r w:rsidRPr="00F2158D">
        <w:rPr>
          <w:rFonts w:ascii="Book Antiqua" w:hAnsi="Book Antiqua" w:cs="Times New Roman"/>
          <w:color w:val="000000" w:themeColor="text1"/>
          <w:szCs w:val="24"/>
        </w:rPr>
        <w:t xml:space="preserve"> </w:t>
      </w:r>
      <w:r w:rsidRPr="00F2158D">
        <w:rPr>
          <w:rFonts w:ascii="Book Antiqua" w:eastAsia="DFKai-SB" w:hAnsi="Book Antiqua" w:cs="Times New Roman"/>
          <w:color w:val="000000" w:themeColor="text1"/>
          <w:szCs w:val="24"/>
        </w:rPr>
        <w:t>Department of Laboratory Medicine and Biotechnology, Tzu Chi University, Hualien</w:t>
      </w:r>
      <w:r w:rsidR="009D19DF">
        <w:rPr>
          <w:rFonts w:ascii="Book Antiqua" w:eastAsia="宋体" w:hAnsi="Book Antiqua" w:cs="Times New Roman" w:hint="eastAsia"/>
          <w:color w:val="000000" w:themeColor="text1"/>
          <w:szCs w:val="24"/>
          <w:lang w:eastAsia="zh-CN"/>
        </w:rPr>
        <w:t xml:space="preserve"> </w:t>
      </w:r>
      <w:r w:rsidR="009D19DF" w:rsidRPr="00F2158D">
        <w:rPr>
          <w:rFonts w:ascii="Book Antiqua" w:hAnsi="Book Antiqua" w:cs="Times New Roman"/>
          <w:color w:val="000000" w:themeColor="text1"/>
          <w:szCs w:val="24"/>
        </w:rPr>
        <w:t>97004</w:t>
      </w:r>
      <w:r w:rsidRPr="00F2158D">
        <w:rPr>
          <w:rFonts w:ascii="Book Antiqua" w:eastAsia="DFKai-SB" w:hAnsi="Book Antiqua" w:cs="Times New Roman"/>
          <w:color w:val="000000" w:themeColor="text1"/>
          <w:szCs w:val="24"/>
        </w:rPr>
        <w:t>, Taiwan</w:t>
      </w:r>
    </w:p>
    <w:p w:rsidR="00D665A7" w:rsidRPr="00D665A7" w:rsidRDefault="00D665A7" w:rsidP="0092095D">
      <w:pPr>
        <w:spacing w:line="360" w:lineRule="auto"/>
        <w:jc w:val="both"/>
        <w:rPr>
          <w:rFonts w:ascii="Book Antiqua" w:eastAsia="宋体" w:hAnsi="Book Antiqua" w:cs="Times New Roman"/>
          <w:color w:val="000000" w:themeColor="text1"/>
          <w:szCs w:val="24"/>
          <w:lang w:eastAsia="zh-CN"/>
        </w:rPr>
      </w:pPr>
    </w:p>
    <w:p w:rsidR="00E63840" w:rsidRPr="00F2158D" w:rsidRDefault="009D19DF" w:rsidP="0092095D">
      <w:pPr>
        <w:spacing w:line="360" w:lineRule="auto"/>
        <w:jc w:val="both"/>
        <w:rPr>
          <w:rFonts w:ascii="Book Antiqua" w:hAnsi="Book Antiqua" w:cs="Times New Roman"/>
          <w:color w:val="000000" w:themeColor="text1"/>
          <w:szCs w:val="24"/>
        </w:rPr>
      </w:pPr>
      <w:r w:rsidRPr="00F2158D">
        <w:rPr>
          <w:rFonts w:ascii="Book Antiqua" w:eastAsia="PMingLiU" w:hAnsi="Book Antiqua" w:cs="Times New Roman"/>
          <w:b/>
          <w:color w:val="000000" w:themeColor="text1"/>
          <w:szCs w:val="24"/>
        </w:rPr>
        <w:t>Shih-Yen Lo</w:t>
      </w:r>
      <w:r w:rsidRPr="00F2158D">
        <w:rPr>
          <w:rFonts w:ascii="Book Antiqua" w:hAnsi="Book Antiqua" w:cs="Times New Roman"/>
          <w:b/>
          <w:color w:val="000000" w:themeColor="text1"/>
          <w:szCs w:val="24"/>
        </w:rPr>
        <w:t>,</w:t>
      </w:r>
      <w:r>
        <w:rPr>
          <w:rFonts w:ascii="Book Antiqua" w:eastAsia="宋体" w:hAnsi="Book Antiqua" w:cs="Times New Roman" w:hint="eastAsia"/>
          <w:b/>
          <w:color w:val="000000" w:themeColor="text1"/>
          <w:szCs w:val="24"/>
          <w:lang w:eastAsia="zh-CN"/>
        </w:rPr>
        <w:t xml:space="preserve"> </w:t>
      </w:r>
      <w:r w:rsidR="00E83BAC" w:rsidRPr="00F2158D">
        <w:rPr>
          <w:rFonts w:ascii="Book Antiqua" w:eastAsia="DFKai-SB" w:hAnsi="Book Antiqua" w:cs="Times New Roman"/>
          <w:color w:val="000000" w:themeColor="text1"/>
          <w:szCs w:val="24"/>
        </w:rPr>
        <w:t>Department of Laboratory Medicine, Buddhist Tzu Chi General Hospital, Hualien</w:t>
      </w:r>
      <w:r>
        <w:rPr>
          <w:rFonts w:ascii="Book Antiqua" w:eastAsia="宋体" w:hAnsi="Book Antiqua" w:cs="Times New Roman" w:hint="eastAsia"/>
          <w:color w:val="000000" w:themeColor="text1"/>
          <w:szCs w:val="24"/>
          <w:lang w:eastAsia="zh-CN"/>
        </w:rPr>
        <w:t xml:space="preserve"> </w:t>
      </w:r>
      <w:r w:rsidRPr="00F2158D">
        <w:rPr>
          <w:rFonts w:ascii="Book Antiqua" w:hAnsi="Book Antiqua" w:cs="Times New Roman"/>
          <w:color w:val="000000" w:themeColor="text1"/>
          <w:szCs w:val="24"/>
        </w:rPr>
        <w:t>97004</w:t>
      </w:r>
      <w:r w:rsidR="00E83BAC" w:rsidRPr="00F2158D">
        <w:rPr>
          <w:rFonts w:ascii="Book Antiqua" w:eastAsia="DFKai-SB" w:hAnsi="Book Antiqua" w:cs="Times New Roman"/>
          <w:color w:val="000000" w:themeColor="text1"/>
          <w:szCs w:val="24"/>
        </w:rPr>
        <w:t>, Taiwan</w:t>
      </w:r>
    </w:p>
    <w:p w:rsidR="00E7716D" w:rsidRPr="009D19DF" w:rsidRDefault="00E7716D" w:rsidP="0092095D">
      <w:pPr>
        <w:autoSpaceDE w:val="0"/>
        <w:autoSpaceDN w:val="0"/>
        <w:adjustRightInd w:val="0"/>
        <w:spacing w:line="360" w:lineRule="auto"/>
        <w:jc w:val="both"/>
        <w:rPr>
          <w:rFonts w:ascii="Book Antiqua" w:eastAsia="宋体" w:hAnsi="Book Antiqua" w:cs="Times New Roman"/>
          <w:color w:val="000000" w:themeColor="text1"/>
          <w:szCs w:val="24"/>
          <w:lang w:eastAsia="zh-CN"/>
        </w:rPr>
      </w:pPr>
    </w:p>
    <w:p w:rsidR="00E7716D" w:rsidRDefault="00E83BAC" w:rsidP="0092095D">
      <w:pPr>
        <w:autoSpaceDE w:val="0"/>
        <w:autoSpaceDN w:val="0"/>
        <w:adjustRightInd w:val="0"/>
        <w:spacing w:line="360" w:lineRule="auto"/>
        <w:jc w:val="both"/>
        <w:rPr>
          <w:rFonts w:ascii="Book Antiqua" w:eastAsia="宋体" w:hAnsi="Book Antiqua"/>
          <w:color w:val="000000" w:themeColor="text1"/>
          <w:szCs w:val="24"/>
          <w:lang w:eastAsia="zh-CN"/>
        </w:rPr>
      </w:pPr>
      <w:r w:rsidRPr="00F2158D">
        <w:rPr>
          <w:rFonts w:ascii="Book Antiqua" w:hAnsi="Book Antiqua"/>
          <w:b/>
          <w:color w:val="000000" w:themeColor="text1"/>
          <w:szCs w:val="24"/>
        </w:rPr>
        <w:t>Author contributions</w:t>
      </w:r>
      <w:r w:rsidRPr="00F2158D">
        <w:rPr>
          <w:rFonts w:ascii="Book Antiqua" w:hAnsi="Book Antiqua"/>
          <w:color w:val="000000" w:themeColor="text1"/>
          <w:szCs w:val="24"/>
        </w:rPr>
        <w:t>:</w:t>
      </w:r>
      <w:r w:rsidRPr="00F2158D">
        <w:rPr>
          <w:rFonts w:ascii="Book Antiqua" w:hAnsi="Book Antiqua" w:cs="Times New Roman"/>
          <w:color w:val="000000" w:themeColor="text1"/>
          <w:szCs w:val="24"/>
        </w:rPr>
        <w:t xml:space="preserve"> </w:t>
      </w:r>
      <w:r w:rsidRPr="00F2158D">
        <w:rPr>
          <w:rFonts w:ascii="Book Antiqua" w:eastAsia="PMingLiU" w:hAnsi="Book Antiqua" w:cs="Times New Roman"/>
          <w:color w:val="000000" w:themeColor="text1"/>
          <w:szCs w:val="24"/>
        </w:rPr>
        <w:t>Li</w:t>
      </w:r>
      <w:r w:rsidR="009D19DF">
        <w:rPr>
          <w:rFonts w:ascii="Book Antiqua" w:eastAsia="宋体" w:hAnsi="Book Antiqua" w:cs="Times New Roman" w:hint="eastAsia"/>
          <w:color w:val="000000" w:themeColor="text1"/>
          <w:szCs w:val="24"/>
          <w:lang w:eastAsia="zh-CN"/>
        </w:rPr>
        <w:t xml:space="preserve"> </w:t>
      </w:r>
      <w:r w:rsidRPr="00F2158D">
        <w:rPr>
          <w:rFonts w:ascii="Book Antiqua" w:hAnsi="Book Antiqua" w:cs="Times New Roman"/>
          <w:color w:val="000000" w:themeColor="text1"/>
          <w:szCs w:val="24"/>
        </w:rPr>
        <w:t>HC and</w:t>
      </w:r>
      <w:r w:rsidRPr="00F2158D">
        <w:rPr>
          <w:rFonts w:ascii="Book Antiqua" w:eastAsia="PMingLiU" w:hAnsi="Book Antiqua" w:cs="Times New Roman"/>
          <w:color w:val="000000" w:themeColor="text1"/>
          <w:szCs w:val="24"/>
        </w:rPr>
        <w:t xml:space="preserve"> Lo</w:t>
      </w:r>
      <w:r w:rsidR="009D19DF">
        <w:rPr>
          <w:rFonts w:ascii="Book Antiqua" w:eastAsia="宋体" w:hAnsi="Book Antiqua" w:cs="Times New Roman" w:hint="eastAsia"/>
          <w:color w:val="000000" w:themeColor="text1"/>
          <w:szCs w:val="24"/>
          <w:lang w:eastAsia="zh-CN"/>
        </w:rPr>
        <w:t xml:space="preserve"> </w:t>
      </w:r>
      <w:r w:rsidRPr="00F2158D">
        <w:rPr>
          <w:rFonts w:ascii="Book Antiqua" w:hAnsi="Book Antiqua" w:cs="Times New Roman"/>
          <w:color w:val="000000" w:themeColor="text1"/>
          <w:szCs w:val="24"/>
        </w:rPr>
        <w:t xml:space="preserve">SY </w:t>
      </w:r>
      <w:r w:rsidRPr="00F2158D">
        <w:rPr>
          <w:rFonts w:ascii="Book Antiqua" w:hAnsi="Book Antiqua"/>
          <w:color w:val="000000" w:themeColor="text1"/>
          <w:szCs w:val="24"/>
        </w:rPr>
        <w:t>wrote the paper.</w:t>
      </w:r>
    </w:p>
    <w:p w:rsidR="009D19DF" w:rsidRDefault="009D19DF" w:rsidP="0092095D">
      <w:pPr>
        <w:autoSpaceDE w:val="0"/>
        <w:autoSpaceDN w:val="0"/>
        <w:adjustRightInd w:val="0"/>
        <w:spacing w:line="360" w:lineRule="auto"/>
        <w:jc w:val="both"/>
        <w:rPr>
          <w:rFonts w:ascii="Book Antiqua" w:eastAsia="宋体" w:hAnsi="Book Antiqua"/>
          <w:color w:val="000000" w:themeColor="text1"/>
          <w:szCs w:val="24"/>
          <w:lang w:eastAsia="zh-CN"/>
        </w:rPr>
      </w:pPr>
    </w:p>
    <w:p w:rsidR="009D19DF" w:rsidRPr="00F2158D" w:rsidRDefault="009D19DF" w:rsidP="0092095D">
      <w:pPr>
        <w:widowControl/>
        <w:spacing w:line="360" w:lineRule="auto"/>
        <w:jc w:val="both"/>
        <w:rPr>
          <w:rFonts w:ascii="Book Antiqua" w:hAnsi="Book Antiqua" w:cs="Times New Roman"/>
          <w:color w:val="000000" w:themeColor="text1"/>
          <w:kern w:val="0"/>
          <w:szCs w:val="24"/>
        </w:rPr>
      </w:pPr>
      <w:r w:rsidRPr="009D19DF">
        <w:rPr>
          <w:rFonts w:ascii="Book Antiqua" w:hAnsi="Book Antiqua"/>
          <w:b/>
          <w:color w:val="000000" w:themeColor="text1"/>
          <w:szCs w:val="24"/>
        </w:rPr>
        <w:t>Supported by</w:t>
      </w:r>
      <w:r w:rsidRPr="00F2158D">
        <w:rPr>
          <w:rFonts w:ascii="Book Antiqua" w:hAnsi="Book Antiqua"/>
          <w:color w:val="000000" w:themeColor="text1"/>
          <w:szCs w:val="24"/>
        </w:rPr>
        <w:t xml:space="preserve"> </w:t>
      </w:r>
      <w:r w:rsidR="00360069" w:rsidRPr="00F2158D">
        <w:rPr>
          <w:rFonts w:ascii="Book Antiqua" w:hAnsi="Book Antiqua"/>
          <w:color w:val="000000" w:themeColor="text1"/>
          <w:szCs w:val="24"/>
        </w:rPr>
        <w:t>G</w:t>
      </w:r>
      <w:r w:rsidRPr="00F2158D">
        <w:rPr>
          <w:rFonts w:ascii="Book Antiqua" w:hAnsi="Book Antiqua"/>
          <w:color w:val="000000" w:themeColor="text1"/>
          <w:szCs w:val="24"/>
        </w:rPr>
        <w:t>rants from the National Science Council of Taiwan</w:t>
      </w:r>
      <w:r w:rsidR="00DC7397">
        <w:rPr>
          <w:rFonts w:ascii="Book Antiqua" w:eastAsia="宋体" w:hAnsi="Book Antiqua" w:hint="eastAsia"/>
          <w:color w:val="000000" w:themeColor="text1"/>
          <w:szCs w:val="24"/>
          <w:lang w:eastAsia="zh-CN"/>
        </w:rPr>
        <w:t xml:space="preserve">, No. </w:t>
      </w:r>
      <w:r w:rsidRPr="00F2158D">
        <w:rPr>
          <w:rFonts w:ascii="Book Antiqua" w:eastAsia="MingLiU" w:hAnsi="Book Antiqua"/>
          <w:color w:val="000000" w:themeColor="text1"/>
          <w:kern w:val="0"/>
          <w:szCs w:val="24"/>
        </w:rPr>
        <w:t>NSC 101-2320-B-320 -011 -MY3</w:t>
      </w:r>
      <w:r w:rsidRPr="00F2158D">
        <w:rPr>
          <w:rFonts w:ascii="Book Antiqua" w:hAnsi="Book Antiqua"/>
          <w:color w:val="000000" w:themeColor="text1"/>
          <w:szCs w:val="24"/>
        </w:rPr>
        <w:t xml:space="preserve"> </w:t>
      </w:r>
      <w:r w:rsidR="00DC7397">
        <w:rPr>
          <w:rFonts w:ascii="Book Antiqua" w:eastAsia="宋体" w:hAnsi="Book Antiqua" w:hint="eastAsia"/>
          <w:color w:val="000000" w:themeColor="text1"/>
          <w:szCs w:val="24"/>
          <w:lang w:eastAsia="zh-CN"/>
        </w:rPr>
        <w:t>(</w:t>
      </w:r>
      <w:r w:rsidRPr="00F2158D">
        <w:rPr>
          <w:rFonts w:ascii="Book Antiqua" w:hAnsi="Book Antiqua"/>
          <w:color w:val="000000" w:themeColor="text1"/>
          <w:szCs w:val="24"/>
        </w:rPr>
        <w:t>Dr. Shih-Yen Lo</w:t>
      </w:r>
      <w:r w:rsidR="00DC7397">
        <w:rPr>
          <w:rFonts w:ascii="Book Antiqua" w:eastAsia="宋体" w:hAnsi="Book Antiqua" w:hint="eastAsia"/>
          <w:color w:val="000000" w:themeColor="text1"/>
          <w:szCs w:val="24"/>
          <w:lang w:eastAsia="zh-CN"/>
        </w:rPr>
        <w:t>)</w:t>
      </w:r>
      <w:r w:rsidR="00360069">
        <w:rPr>
          <w:rFonts w:ascii="Book Antiqua" w:eastAsia="宋体" w:hAnsi="Book Antiqua" w:hint="eastAsia"/>
          <w:color w:val="000000" w:themeColor="text1"/>
          <w:szCs w:val="24"/>
          <w:lang w:eastAsia="zh-CN"/>
        </w:rPr>
        <w:t>;</w:t>
      </w:r>
      <w:r w:rsidRPr="00F2158D">
        <w:rPr>
          <w:rFonts w:ascii="Book Antiqua" w:hAnsi="Book Antiqua"/>
          <w:color w:val="000000" w:themeColor="text1"/>
          <w:szCs w:val="24"/>
        </w:rPr>
        <w:t xml:space="preserve"> and from the Tzu Chi</w:t>
      </w:r>
      <w:r w:rsidR="00DC7397">
        <w:rPr>
          <w:rFonts w:ascii="Book Antiqua" w:hAnsi="Book Antiqua"/>
          <w:color w:val="000000" w:themeColor="text1"/>
          <w:szCs w:val="24"/>
        </w:rPr>
        <w:t xml:space="preserve"> University to Dr. Shih-Yen Lo</w:t>
      </w:r>
      <w:r w:rsidR="00DC7397">
        <w:rPr>
          <w:rFonts w:ascii="Book Antiqua" w:eastAsia="宋体" w:hAnsi="Book Antiqua" w:hint="eastAsia"/>
          <w:color w:val="000000" w:themeColor="text1"/>
          <w:szCs w:val="24"/>
          <w:lang w:eastAsia="zh-CN"/>
        </w:rPr>
        <w:t xml:space="preserve">, No. </w:t>
      </w:r>
      <w:r w:rsidRPr="00F2158D">
        <w:rPr>
          <w:rFonts w:ascii="Book Antiqua" w:hAnsi="Book Antiqua"/>
          <w:bCs/>
          <w:color w:val="000000" w:themeColor="text1"/>
          <w:szCs w:val="24"/>
        </w:rPr>
        <w:t>TCIRP 103002-03</w:t>
      </w:r>
      <w:r w:rsidR="00360069">
        <w:rPr>
          <w:rFonts w:ascii="Book Antiqua" w:eastAsia="宋体" w:hAnsi="Book Antiqua" w:hint="eastAsia"/>
          <w:color w:val="000000" w:themeColor="text1"/>
          <w:szCs w:val="24"/>
          <w:lang w:eastAsia="zh-CN"/>
        </w:rPr>
        <w:t>;</w:t>
      </w:r>
      <w:r w:rsidRPr="00F2158D">
        <w:rPr>
          <w:rFonts w:ascii="Book Antiqua" w:hAnsi="Book Antiqua"/>
          <w:color w:val="000000" w:themeColor="text1"/>
          <w:szCs w:val="24"/>
        </w:rPr>
        <w:t xml:space="preserve"> and to Dr. </w:t>
      </w:r>
      <w:r w:rsidR="00DC7397">
        <w:rPr>
          <w:rFonts w:ascii="Book Antiqua" w:hAnsi="Book Antiqua"/>
          <w:color w:val="000000" w:themeColor="text1"/>
          <w:szCs w:val="24"/>
        </w:rPr>
        <w:t>Hui-Chun Li</w:t>
      </w:r>
      <w:r w:rsidR="00DC7397">
        <w:rPr>
          <w:rFonts w:ascii="Book Antiqua" w:eastAsia="宋体" w:hAnsi="Book Antiqua" w:hint="eastAsia"/>
          <w:color w:val="000000" w:themeColor="text1"/>
          <w:szCs w:val="24"/>
          <w:lang w:eastAsia="zh-CN"/>
        </w:rPr>
        <w:t xml:space="preserve">, No. </w:t>
      </w:r>
      <w:r w:rsidRPr="00F2158D">
        <w:rPr>
          <w:rFonts w:ascii="Book Antiqua" w:hAnsi="Book Antiqua"/>
          <w:bCs/>
          <w:color w:val="000000" w:themeColor="text1"/>
          <w:szCs w:val="24"/>
        </w:rPr>
        <w:t>TCIRP 103002-02</w:t>
      </w:r>
      <w:r w:rsidRPr="00F2158D">
        <w:rPr>
          <w:rFonts w:ascii="Book Antiqua" w:hAnsi="Book Antiqua"/>
          <w:color w:val="000000" w:themeColor="text1"/>
          <w:szCs w:val="24"/>
        </w:rPr>
        <w:t>.</w:t>
      </w:r>
    </w:p>
    <w:p w:rsidR="009D19DF" w:rsidRDefault="009D19DF" w:rsidP="0092095D">
      <w:pPr>
        <w:autoSpaceDE w:val="0"/>
        <w:autoSpaceDN w:val="0"/>
        <w:adjustRightInd w:val="0"/>
        <w:spacing w:line="360" w:lineRule="auto"/>
        <w:jc w:val="both"/>
        <w:rPr>
          <w:rFonts w:ascii="Book Antiqua" w:eastAsia="宋体" w:hAnsi="Book Antiqua" w:cs="Times New Roman"/>
          <w:color w:val="000000" w:themeColor="text1"/>
          <w:szCs w:val="24"/>
          <w:lang w:eastAsia="zh-CN"/>
        </w:rPr>
      </w:pPr>
    </w:p>
    <w:p w:rsidR="009D19DF" w:rsidRPr="009D19DF" w:rsidRDefault="009D19DF" w:rsidP="0092095D">
      <w:pPr>
        <w:widowControl/>
        <w:spacing w:line="360" w:lineRule="auto"/>
        <w:jc w:val="both"/>
        <w:rPr>
          <w:rFonts w:ascii="Book Antiqua" w:hAnsi="Book Antiqua" w:cs="Times New Roman"/>
          <w:color w:val="000000" w:themeColor="text1"/>
          <w:szCs w:val="24"/>
        </w:rPr>
      </w:pPr>
      <w:r w:rsidRPr="009D19DF">
        <w:rPr>
          <w:rFonts w:ascii="Book Antiqua" w:eastAsia="Times New Roman" w:hAnsi="Book Antiqua" w:cs="Gulim"/>
          <w:b/>
          <w:color w:val="000000"/>
          <w:szCs w:val="24"/>
        </w:rPr>
        <w:lastRenderedPageBreak/>
        <w:t>Conflict-of-interest</w:t>
      </w:r>
      <w:r w:rsidRPr="009D19DF">
        <w:rPr>
          <w:rFonts w:ascii="Book Antiqua" w:hAnsi="Book Antiqua" w:cs="Gulim"/>
          <w:b/>
          <w:color w:val="000000"/>
          <w:szCs w:val="24"/>
          <w:lang w:eastAsia="zh-CN"/>
        </w:rPr>
        <w:t>:</w:t>
      </w:r>
      <w:r w:rsidRPr="009D19DF">
        <w:rPr>
          <w:rFonts w:ascii="Book Antiqua" w:eastAsia="宋体" w:hAnsi="Book Antiqua" w:cs="Gulim"/>
          <w:b/>
          <w:color w:val="000000"/>
          <w:szCs w:val="24"/>
          <w:lang w:eastAsia="zh-CN"/>
        </w:rPr>
        <w:t xml:space="preserve"> </w:t>
      </w:r>
      <w:r w:rsidRPr="009D19DF">
        <w:rPr>
          <w:rFonts w:ascii="Book Antiqua" w:eastAsia="AdvOTc8fb9ce9" w:hAnsi="Book Antiqua" w:cs="Times New Roman"/>
          <w:color w:val="000000" w:themeColor="text1"/>
          <w:kern w:val="0"/>
          <w:szCs w:val="24"/>
        </w:rPr>
        <w:t xml:space="preserve">The authors declare no </w:t>
      </w:r>
      <w:r w:rsidRPr="009D19DF">
        <w:rPr>
          <w:rFonts w:ascii="Book Antiqua" w:eastAsia="Times New Roman" w:hAnsi="Book Antiqua" w:cs="Times New Roman"/>
          <w:color w:val="000000" w:themeColor="text1"/>
          <w:szCs w:val="24"/>
        </w:rPr>
        <w:t>conflicting interests (including but not limited to commercial, personal, political, intellectual, or religious interests)</w:t>
      </w:r>
      <w:r w:rsidRPr="009D19DF">
        <w:rPr>
          <w:rFonts w:ascii="Book Antiqua" w:hAnsi="Book Antiqua" w:cs="Times New Roman"/>
          <w:color w:val="000000" w:themeColor="text1"/>
          <w:szCs w:val="24"/>
        </w:rPr>
        <w:t xml:space="preserve"> in this work.</w:t>
      </w:r>
    </w:p>
    <w:p w:rsidR="00D665A7" w:rsidRDefault="00D665A7" w:rsidP="0092095D">
      <w:pPr>
        <w:autoSpaceDE w:val="0"/>
        <w:autoSpaceDN w:val="0"/>
        <w:adjustRightInd w:val="0"/>
        <w:spacing w:line="360" w:lineRule="auto"/>
        <w:jc w:val="both"/>
        <w:rPr>
          <w:rFonts w:ascii="Book Antiqua" w:eastAsia="宋体" w:hAnsi="Book Antiqua" w:cs="Times New Roman"/>
          <w:color w:val="000000" w:themeColor="text1"/>
          <w:szCs w:val="24"/>
          <w:lang w:eastAsia="zh-CN"/>
        </w:rPr>
      </w:pPr>
    </w:p>
    <w:p w:rsidR="00D665A7" w:rsidRPr="007C39B6" w:rsidRDefault="00D665A7" w:rsidP="00D665A7">
      <w:pPr>
        <w:widowControl/>
        <w:spacing w:line="360" w:lineRule="auto"/>
        <w:jc w:val="both"/>
        <w:rPr>
          <w:rFonts w:ascii="宋体" w:eastAsia="宋体" w:hAnsi="宋体" w:cs="宋体"/>
          <w:color w:val="000000" w:themeColor="text1"/>
          <w:kern w:val="0"/>
          <w:lang w:eastAsia="zh-CN"/>
        </w:rPr>
      </w:pPr>
      <w:bookmarkStart w:id="0" w:name="OLE_LINK507"/>
      <w:bookmarkStart w:id="1" w:name="OLE_LINK506"/>
      <w:bookmarkStart w:id="2" w:name="OLE_LINK496"/>
      <w:bookmarkStart w:id="3" w:name="OLE_LINK479"/>
      <w:r w:rsidRPr="007C39B6">
        <w:rPr>
          <w:rFonts w:ascii="Book Antiqua" w:eastAsia="宋体" w:hAnsi="Book Antiqua" w:cs="宋体"/>
          <w:b/>
          <w:color w:val="000000" w:themeColor="text1"/>
          <w:kern w:val="0"/>
          <w:lang w:eastAsia="zh-CN"/>
        </w:rPr>
        <w:t xml:space="preserve">Open-Access: </w:t>
      </w:r>
      <w:r w:rsidRPr="007C39B6">
        <w:rPr>
          <w:rFonts w:ascii="Book Antiqua" w:eastAsia="宋体" w:hAnsi="Book Antiqua" w:cs="宋体"/>
          <w:color w:val="000000" w:themeColor="text1"/>
          <w:kern w:val="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kern w:val="0"/>
            <w:u w:val="single"/>
            <w:lang w:eastAsia="zh-CN"/>
          </w:rPr>
          <w:t>http://creativecommons.org/licenses/by-nc/4.0/</w:t>
        </w:r>
      </w:hyperlink>
      <w:bookmarkEnd w:id="0"/>
      <w:bookmarkEnd w:id="1"/>
      <w:bookmarkEnd w:id="2"/>
      <w:bookmarkEnd w:id="3"/>
    </w:p>
    <w:p w:rsidR="00D665A7" w:rsidRPr="007C39B6" w:rsidRDefault="00D665A7" w:rsidP="00D665A7">
      <w:pPr>
        <w:spacing w:line="360" w:lineRule="auto"/>
        <w:rPr>
          <w:rFonts w:ascii="Book Antiqua" w:hAnsi="Book Antiqua"/>
          <w:b/>
          <w:color w:val="000000" w:themeColor="text1"/>
          <w:lang w:eastAsia="zh-CN"/>
        </w:rPr>
      </w:pPr>
    </w:p>
    <w:p w:rsidR="00D665A7" w:rsidRPr="00D665A7" w:rsidRDefault="00D665A7" w:rsidP="00D665A7">
      <w:pPr>
        <w:spacing w:line="360" w:lineRule="auto"/>
        <w:jc w:val="both"/>
        <w:rPr>
          <w:rFonts w:ascii="Book Antiqua" w:eastAsia="宋体" w:hAnsi="Book Antiqua"/>
          <w:b/>
          <w:color w:val="000000"/>
          <w:lang w:eastAsia="zh-CN"/>
        </w:rPr>
      </w:pPr>
      <w:bookmarkStart w:id="4" w:name="OLE_LINK1"/>
      <w:bookmarkStart w:id="5" w:name="OLE_LINK2"/>
      <w:r w:rsidRPr="00542C5D">
        <w:rPr>
          <w:rFonts w:ascii="Book Antiqua" w:hAnsi="Book Antiqua"/>
          <w:b/>
          <w:color w:val="000000"/>
        </w:rPr>
        <w:t>Correspondence to:</w:t>
      </w:r>
      <w:r>
        <w:rPr>
          <w:rFonts w:ascii="Book Antiqua" w:eastAsia="宋体" w:hAnsi="Book Antiqua" w:hint="eastAsia"/>
          <w:b/>
          <w:color w:val="000000"/>
          <w:lang w:eastAsia="zh-CN"/>
        </w:rPr>
        <w:t xml:space="preserve"> </w:t>
      </w:r>
      <w:r w:rsidRPr="00DC7397">
        <w:rPr>
          <w:rFonts w:ascii="Book Antiqua" w:hAnsi="Book Antiqua" w:cs="Times New Roman"/>
          <w:b/>
          <w:color w:val="000000" w:themeColor="text1"/>
          <w:szCs w:val="24"/>
        </w:rPr>
        <w:t>Dr. Shih-Yen Lo</w:t>
      </w:r>
      <w:r w:rsidRPr="00DC7397">
        <w:rPr>
          <w:rFonts w:ascii="Book Antiqua" w:eastAsia="宋体" w:hAnsi="Book Antiqua" w:cs="Times New Roman" w:hint="eastAsia"/>
          <w:b/>
          <w:color w:val="000000" w:themeColor="text1"/>
          <w:szCs w:val="24"/>
          <w:lang w:eastAsia="zh-CN"/>
        </w:rPr>
        <w:t>,</w:t>
      </w:r>
      <w:r>
        <w:rPr>
          <w:rFonts w:ascii="Book Antiqua" w:eastAsia="宋体" w:hAnsi="Book Antiqua" w:cs="Times New Roman" w:hint="eastAsia"/>
          <w:color w:val="000000" w:themeColor="text1"/>
          <w:szCs w:val="24"/>
          <w:lang w:eastAsia="zh-CN"/>
        </w:rPr>
        <w:t xml:space="preserve"> </w:t>
      </w:r>
      <w:r w:rsidRPr="00F2158D">
        <w:rPr>
          <w:rFonts w:ascii="Book Antiqua" w:eastAsia="DFKai-SB" w:hAnsi="Book Antiqua" w:cs="Times New Roman"/>
          <w:color w:val="000000" w:themeColor="text1"/>
          <w:szCs w:val="24"/>
        </w:rPr>
        <w:t>Department of Laboratory Medicine and Biotechnology,</w:t>
      </w:r>
      <w:r w:rsidRPr="00F2158D">
        <w:rPr>
          <w:rFonts w:ascii="Book Antiqua" w:hAnsi="Book Antiqua" w:cs="Times New Roman"/>
          <w:color w:val="000000" w:themeColor="text1"/>
          <w:szCs w:val="24"/>
        </w:rPr>
        <w:t xml:space="preserve"> Tzu Chi University,</w:t>
      </w:r>
      <w:r w:rsidRPr="00D665A7">
        <w:rPr>
          <w:rFonts w:ascii="Book Antiqua" w:hAnsi="Book Antiqua" w:cs="Times New Roman"/>
          <w:color w:val="000000" w:themeColor="text1"/>
          <w:szCs w:val="24"/>
        </w:rPr>
        <w:t xml:space="preserve"> </w:t>
      </w:r>
      <w:r w:rsidRPr="00F2158D">
        <w:rPr>
          <w:rFonts w:ascii="Book Antiqua" w:hAnsi="Book Antiqua" w:cs="Times New Roman"/>
          <w:color w:val="000000" w:themeColor="text1"/>
          <w:szCs w:val="24"/>
        </w:rPr>
        <w:t>701, Section 3, Chung Yang Road,</w:t>
      </w:r>
      <w:r w:rsidRPr="00F2158D">
        <w:rPr>
          <w:rFonts w:ascii="Book Antiqua" w:eastAsia="DFKai-SB" w:hAnsi="Book Antiqua" w:cs="Times New Roman"/>
          <w:color w:val="000000" w:themeColor="text1"/>
          <w:szCs w:val="24"/>
        </w:rPr>
        <w:t xml:space="preserve"> </w:t>
      </w:r>
      <w:r w:rsidRPr="00F2158D">
        <w:rPr>
          <w:rFonts w:ascii="Book Antiqua" w:hAnsi="Book Antiqua" w:cs="Times New Roman"/>
          <w:color w:val="000000" w:themeColor="text1"/>
          <w:szCs w:val="24"/>
        </w:rPr>
        <w:t xml:space="preserve"> 97004 Hualien, Taiwan</w:t>
      </w:r>
      <w:r>
        <w:rPr>
          <w:rFonts w:ascii="Book Antiqua" w:eastAsia="宋体" w:hAnsi="Book Antiqua" w:cs="Times New Roman" w:hint="eastAsia"/>
          <w:color w:val="000000" w:themeColor="text1"/>
          <w:szCs w:val="24"/>
          <w:lang w:eastAsia="zh-CN"/>
        </w:rPr>
        <w:t xml:space="preserve">. </w:t>
      </w:r>
      <w:hyperlink r:id="rId10" w:history="1">
        <w:r w:rsidRPr="00F2158D">
          <w:rPr>
            <w:rStyle w:val="Hyperlink"/>
            <w:rFonts w:ascii="Book Antiqua" w:hAnsi="Book Antiqua" w:cs="Times New Roman"/>
            <w:color w:val="000000" w:themeColor="text1"/>
            <w:szCs w:val="24"/>
          </w:rPr>
          <w:t>losylo@mail.tcu.edu.tw</w:t>
        </w:r>
      </w:hyperlink>
    </w:p>
    <w:bookmarkEnd w:id="4"/>
    <w:bookmarkEnd w:id="5"/>
    <w:p w:rsidR="00D665A7" w:rsidRPr="00542C5D" w:rsidRDefault="00D665A7" w:rsidP="00D665A7">
      <w:pPr>
        <w:spacing w:line="360" w:lineRule="auto"/>
        <w:rPr>
          <w:rFonts w:ascii="Book Antiqua" w:hAnsi="Book Antiqua"/>
          <w:b/>
          <w:lang w:eastAsia="zh-CN"/>
        </w:rPr>
      </w:pPr>
    </w:p>
    <w:p w:rsidR="00DC7397" w:rsidRDefault="00DC7397" w:rsidP="00DC7397">
      <w:pPr>
        <w:spacing w:line="360" w:lineRule="auto"/>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Pr>
          <w:rFonts w:ascii="Book Antiqua" w:eastAsia="宋体" w:hAnsi="Book Antiqua" w:cs="Times New Roman" w:hint="eastAsia"/>
          <w:lang w:eastAsia="zh-CN"/>
        </w:rPr>
        <w:t xml:space="preserve"> </w:t>
      </w:r>
      <w:r>
        <w:rPr>
          <w:rFonts w:ascii="Book Antiqua" w:eastAsia="宋体" w:hAnsi="Book Antiqua" w:cs="Times New Roman" w:hint="eastAsia"/>
          <w:color w:val="000000" w:themeColor="text1"/>
          <w:szCs w:val="24"/>
          <w:lang w:eastAsia="zh-CN"/>
        </w:rPr>
        <w:t>+</w:t>
      </w:r>
      <w:r w:rsidRPr="00F2158D">
        <w:rPr>
          <w:rFonts w:ascii="Book Antiqua" w:hAnsi="Book Antiqua" w:cs="Times New Roman"/>
          <w:color w:val="000000" w:themeColor="text1"/>
          <w:szCs w:val="24"/>
        </w:rPr>
        <w:t>886-3-8565301</w:t>
      </w:r>
      <w:r w:rsidR="0031576A">
        <w:rPr>
          <w:rFonts w:ascii="Book Antiqua" w:eastAsia="宋体" w:hAnsi="Book Antiqua" w:cs="Times New Roman" w:hint="eastAsia"/>
          <w:color w:val="000000" w:themeColor="text1"/>
          <w:szCs w:val="24"/>
          <w:lang w:eastAsia="zh-CN"/>
        </w:rPr>
        <w:t>-</w:t>
      </w:r>
      <w:r w:rsidRPr="00F2158D">
        <w:rPr>
          <w:rFonts w:ascii="Book Antiqua" w:hAnsi="Book Antiqua" w:cs="Times New Roman"/>
          <w:color w:val="000000" w:themeColor="text1"/>
          <w:szCs w:val="24"/>
        </w:rPr>
        <w:t>2320</w:t>
      </w:r>
    </w:p>
    <w:p w:rsidR="00DC7397" w:rsidRPr="00DC7397" w:rsidRDefault="00DC7397" w:rsidP="00DC7397">
      <w:pPr>
        <w:spacing w:line="360" w:lineRule="auto"/>
        <w:rPr>
          <w:rFonts w:ascii="Book Antiqua" w:eastAsia="宋体" w:hAnsi="Book Antiqua" w:cs="Times New Roman"/>
          <w:lang w:eastAsia="zh-CN"/>
        </w:rPr>
      </w:pPr>
      <w:r w:rsidRPr="00542C5D">
        <w:rPr>
          <w:rFonts w:ascii="Book Antiqua" w:hAnsi="Book Antiqua" w:cs="Times New Roman"/>
          <w:b/>
        </w:rPr>
        <w:t>Fax</w:t>
      </w:r>
      <w:r w:rsidRPr="0005206D">
        <w:rPr>
          <w:rFonts w:ascii="Book Antiqua" w:hAnsi="Book Antiqua" w:cs="Times New Roman"/>
          <w:b/>
        </w:rPr>
        <w:t>:</w:t>
      </w:r>
      <w:r>
        <w:rPr>
          <w:rFonts w:ascii="Book Antiqua" w:eastAsia="宋体" w:hAnsi="Book Antiqua" w:cs="Times New Roman" w:hint="eastAsia"/>
          <w:lang w:eastAsia="zh-CN"/>
        </w:rPr>
        <w:t xml:space="preserve"> +</w:t>
      </w:r>
      <w:r w:rsidRPr="00F2158D">
        <w:rPr>
          <w:rFonts w:ascii="Book Antiqua" w:hAnsi="Book Antiqua" w:cs="Times New Roman"/>
          <w:color w:val="000000" w:themeColor="text1"/>
          <w:szCs w:val="24"/>
        </w:rPr>
        <w:t>886-3-8571917</w:t>
      </w:r>
    </w:p>
    <w:p w:rsidR="00DC7397" w:rsidRPr="00DC7397" w:rsidRDefault="00DC7397" w:rsidP="00DC7397">
      <w:pPr>
        <w:spacing w:line="360" w:lineRule="auto"/>
        <w:rPr>
          <w:rFonts w:ascii="Book Antiqua" w:eastAsia="宋体" w:hAnsi="Book Antiqua"/>
          <w:b/>
          <w:lang w:eastAsia="zh-CN"/>
        </w:rPr>
      </w:pPr>
      <w:r>
        <w:rPr>
          <w:rFonts w:ascii="Book Antiqua" w:hAnsi="Book Antiqua"/>
          <w:b/>
        </w:rPr>
        <w:t>Received:</w:t>
      </w:r>
      <w:r>
        <w:rPr>
          <w:rFonts w:ascii="Book Antiqua" w:eastAsia="宋体" w:hAnsi="Book Antiqua" w:hint="eastAsia"/>
          <w:b/>
          <w:lang w:eastAsia="zh-CN"/>
        </w:rPr>
        <w:t xml:space="preserve"> </w:t>
      </w:r>
      <w:r w:rsidRPr="00DC7397">
        <w:rPr>
          <w:rFonts w:ascii="Book Antiqua" w:eastAsia="宋体" w:hAnsi="Book Antiqua"/>
          <w:lang w:eastAsia="zh-CN"/>
        </w:rPr>
        <w:t xml:space="preserve">August </w:t>
      </w:r>
      <w:r w:rsidRPr="00DC7397">
        <w:rPr>
          <w:rFonts w:ascii="Book Antiqua" w:eastAsia="宋体" w:hAnsi="Book Antiqua" w:hint="eastAsia"/>
          <w:lang w:eastAsia="zh-CN"/>
        </w:rPr>
        <w:t>28, 2014</w:t>
      </w:r>
    </w:p>
    <w:p w:rsidR="00DC7397" w:rsidRPr="00DC7397" w:rsidRDefault="00DC7397" w:rsidP="00DC7397">
      <w:pPr>
        <w:spacing w:line="360" w:lineRule="auto"/>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DC7397">
        <w:rPr>
          <w:rFonts w:ascii="Book Antiqua" w:eastAsia="宋体" w:hAnsi="Book Antiqua"/>
          <w:lang w:eastAsia="zh-CN"/>
        </w:rPr>
        <w:t xml:space="preserve">August </w:t>
      </w:r>
      <w:r w:rsidRPr="00DC7397">
        <w:rPr>
          <w:rFonts w:ascii="Book Antiqua" w:eastAsia="宋体" w:hAnsi="Book Antiqua" w:hint="eastAsia"/>
          <w:lang w:eastAsia="zh-CN"/>
        </w:rPr>
        <w:t>28, 2014</w:t>
      </w:r>
    </w:p>
    <w:p w:rsidR="00DC7397" w:rsidRPr="00DC7397" w:rsidRDefault="00DC7397" w:rsidP="00DC7397">
      <w:pPr>
        <w:spacing w:line="360" w:lineRule="auto"/>
        <w:rPr>
          <w:rFonts w:ascii="Book Antiqua" w:eastAsia="宋体" w:hAnsi="Book Antiqua"/>
          <w:b/>
          <w:lang w:eastAsia="zh-CN"/>
        </w:rPr>
      </w:pPr>
      <w:r w:rsidRPr="009659DA">
        <w:rPr>
          <w:rFonts w:ascii="Book Antiqua" w:hAnsi="Book Antiqua"/>
          <w:b/>
        </w:rPr>
        <w:t>First decision:</w:t>
      </w:r>
      <w:r>
        <w:rPr>
          <w:rFonts w:ascii="Book Antiqua" w:eastAsia="宋体" w:hAnsi="Book Antiqua" w:hint="eastAsia"/>
          <w:b/>
          <w:lang w:eastAsia="zh-CN"/>
        </w:rPr>
        <w:t xml:space="preserve"> </w:t>
      </w:r>
      <w:r w:rsidRPr="00DC7397">
        <w:rPr>
          <w:rFonts w:ascii="Book Antiqua" w:eastAsia="宋体" w:hAnsi="Book Antiqua"/>
          <w:lang w:eastAsia="zh-CN"/>
        </w:rPr>
        <w:t>December</w:t>
      </w:r>
      <w:r w:rsidRPr="00DC7397">
        <w:rPr>
          <w:rFonts w:ascii="Book Antiqua" w:eastAsia="宋体" w:hAnsi="Book Antiqua" w:hint="eastAsia"/>
          <w:lang w:eastAsia="zh-CN"/>
        </w:rPr>
        <w:t xml:space="preserve"> 17, 2014</w:t>
      </w:r>
    </w:p>
    <w:p w:rsidR="00DC7397" w:rsidRPr="00DC7397" w:rsidRDefault="00DC7397" w:rsidP="00DC7397">
      <w:pPr>
        <w:spacing w:line="360" w:lineRule="auto"/>
        <w:rPr>
          <w:rFonts w:ascii="Book Antiqua" w:eastAsia="宋体" w:hAnsi="Book Antiqua"/>
          <w:b/>
          <w:lang w:eastAsia="zh-CN"/>
        </w:rPr>
      </w:pPr>
      <w:r>
        <w:rPr>
          <w:rFonts w:ascii="Book Antiqua" w:hAnsi="Book Antiqua"/>
          <w:b/>
        </w:rPr>
        <w:t>Revised:</w:t>
      </w:r>
      <w:r>
        <w:rPr>
          <w:rFonts w:ascii="Book Antiqua" w:eastAsia="宋体" w:hAnsi="Book Antiqua" w:hint="eastAsia"/>
          <w:b/>
          <w:lang w:eastAsia="zh-CN"/>
        </w:rPr>
        <w:t xml:space="preserve"> </w:t>
      </w:r>
      <w:r w:rsidRPr="00DC7397">
        <w:rPr>
          <w:rFonts w:ascii="Book Antiqua" w:eastAsia="宋体" w:hAnsi="Book Antiqua"/>
          <w:lang w:eastAsia="zh-CN"/>
        </w:rPr>
        <w:t>December</w:t>
      </w:r>
      <w:r w:rsidRPr="00DC7397">
        <w:rPr>
          <w:rFonts w:ascii="Book Antiqua" w:eastAsia="宋体" w:hAnsi="Book Antiqua" w:hint="eastAsia"/>
          <w:lang w:eastAsia="zh-CN"/>
        </w:rPr>
        <w:t xml:space="preserve"> </w:t>
      </w:r>
      <w:r>
        <w:rPr>
          <w:rFonts w:ascii="Book Antiqua" w:eastAsia="宋体" w:hAnsi="Book Antiqua" w:hint="eastAsia"/>
          <w:lang w:eastAsia="zh-CN"/>
        </w:rPr>
        <w:t>22</w:t>
      </w:r>
      <w:r w:rsidRPr="00DC7397">
        <w:rPr>
          <w:rFonts w:ascii="Book Antiqua" w:eastAsia="宋体" w:hAnsi="Book Antiqua" w:hint="eastAsia"/>
          <w:lang w:eastAsia="zh-CN"/>
        </w:rPr>
        <w:t>, 2014</w:t>
      </w:r>
    </w:p>
    <w:p w:rsidR="00DC7397" w:rsidRDefault="00DC7397" w:rsidP="00DC7397">
      <w:pPr>
        <w:spacing w:line="360" w:lineRule="auto"/>
        <w:rPr>
          <w:rFonts w:ascii="Book Antiqua" w:hAnsi="Book Antiqua"/>
          <w:b/>
        </w:rPr>
      </w:pPr>
      <w:r>
        <w:rPr>
          <w:rFonts w:ascii="Book Antiqua" w:hAnsi="Book Antiqua"/>
          <w:b/>
        </w:rPr>
        <w:t xml:space="preserve">Accepted: </w:t>
      </w:r>
      <w:r w:rsidR="00E24F9F" w:rsidRPr="00E24F9F">
        <w:rPr>
          <w:rFonts w:ascii="Book Antiqua" w:hAnsi="Book Antiqua"/>
        </w:rPr>
        <w:t>March 30, 2015</w:t>
      </w:r>
      <w:r>
        <w:rPr>
          <w:rFonts w:ascii="Book Antiqua" w:hAnsi="Book Antiqua"/>
          <w:b/>
        </w:rPr>
        <w:t xml:space="preserve"> </w:t>
      </w:r>
    </w:p>
    <w:p w:rsidR="00DC7397" w:rsidRDefault="00DC7397" w:rsidP="00DC7397">
      <w:pPr>
        <w:spacing w:line="360" w:lineRule="auto"/>
        <w:rPr>
          <w:rFonts w:ascii="Book Antiqua" w:hAnsi="Book Antiqua"/>
          <w:b/>
        </w:rPr>
      </w:pPr>
      <w:r w:rsidRPr="009659DA">
        <w:rPr>
          <w:rFonts w:ascii="Book Antiqua" w:hAnsi="Book Antiqua"/>
          <w:b/>
        </w:rPr>
        <w:t>Article in press:</w:t>
      </w:r>
    </w:p>
    <w:p w:rsidR="00DC7397" w:rsidRDefault="00DC7397" w:rsidP="00DC7397">
      <w:pPr>
        <w:spacing w:line="360" w:lineRule="auto"/>
        <w:rPr>
          <w:rFonts w:ascii="Book Antiqua" w:hAnsi="Book Antiqua"/>
          <w:b/>
        </w:rPr>
      </w:pPr>
      <w:r>
        <w:rPr>
          <w:rFonts w:ascii="Book Antiqua" w:hAnsi="Book Antiqua"/>
          <w:b/>
        </w:rPr>
        <w:t xml:space="preserve">Published online: </w:t>
      </w:r>
    </w:p>
    <w:p w:rsidR="00D60D0A" w:rsidRPr="009D19DF" w:rsidRDefault="00D60D0A" w:rsidP="0092095D">
      <w:pPr>
        <w:widowControl/>
        <w:spacing w:line="360" w:lineRule="auto"/>
        <w:jc w:val="both"/>
        <w:rPr>
          <w:rFonts w:ascii="Book Antiqua" w:eastAsia="宋体" w:hAnsi="Book Antiqua"/>
          <w:color w:val="000000" w:themeColor="text1"/>
          <w:szCs w:val="24"/>
          <w:lang w:eastAsia="zh-CN"/>
        </w:rPr>
      </w:pPr>
    </w:p>
    <w:p w:rsidR="00C95450" w:rsidRPr="00F2158D" w:rsidRDefault="00F22806" w:rsidP="0092095D">
      <w:pPr>
        <w:widowControl/>
        <w:spacing w:line="360" w:lineRule="auto"/>
        <w:jc w:val="both"/>
        <w:rPr>
          <w:rFonts w:ascii="Book Antiqua" w:hAnsi="Book Antiqua" w:cs="Times New Roman"/>
          <w:b/>
          <w:color w:val="000000" w:themeColor="text1"/>
          <w:szCs w:val="24"/>
        </w:rPr>
      </w:pPr>
      <w:r w:rsidRPr="00F2158D">
        <w:rPr>
          <w:rFonts w:ascii="Book Antiqua" w:hAnsi="Book Antiqua" w:cs="Times New Roman"/>
          <w:b/>
          <w:color w:val="000000" w:themeColor="text1"/>
          <w:szCs w:val="24"/>
        </w:rPr>
        <w:t>Abstract</w:t>
      </w:r>
    </w:p>
    <w:p w:rsidR="003573D4" w:rsidRPr="00F2158D" w:rsidRDefault="00F22806" w:rsidP="0092095D">
      <w:pPr>
        <w:spacing w:line="360" w:lineRule="auto"/>
        <w:jc w:val="both"/>
        <w:rPr>
          <w:rFonts w:ascii="Book Antiqua" w:hAnsi="Book Antiqua" w:cs="Times New Roman"/>
          <w:color w:val="000000" w:themeColor="text1"/>
          <w:kern w:val="0"/>
          <w:szCs w:val="24"/>
        </w:rPr>
      </w:pPr>
      <w:r w:rsidRPr="00F2158D">
        <w:rPr>
          <w:rFonts w:ascii="Book Antiqua" w:eastAsia="Trade Gothic LT Std" w:hAnsi="Book Antiqua" w:cs="Times New Roman"/>
          <w:bCs/>
          <w:color w:val="000000" w:themeColor="text1"/>
          <w:kern w:val="0"/>
          <w:szCs w:val="24"/>
        </w:rPr>
        <w:t xml:space="preserve">More than </w:t>
      </w:r>
      <w:r w:rsidR="0035081C" w:rsidRPr="00F2158D">
        <w:rPr>
          <w:rFonts w:ascii="Book Antiqua" w:eastAsia="Trade Gothic LT Std" w:hAnsi="Book Antiqua" w:cs="Times New Roman"/>
          <w:bCs/>
          <w:color w:val="000000" w:themeColor="text1"/>
          <w:kern w:val="0"/>
          <w:szCs w:val="24"/>
        </w:rPr>
        <w:t>twenty years</w:t>
      </w:r>
      <w:r w:rsidRPr="00F2158D">
        <w:rPr>
          <w:rFonts w:ascii="Book Antiqua" w:eastAsia="Trade Gothic LT Std" w:hAnsi="Book Antiqua" w:cs="Times New Roman"/>
          <w:bCs/>
          <w:color w:val="000000" w:themeColor="text1"/>
          <w:kern w:val="0"/>
          <w:szCs w:val="24"/>
        </w:rPr>
        <w:t xml:space="preserve"> of study has provided a better understanding of </w:t>
      </w:r>
      <w:r w:rsidR="00B23624" w:rsidRPr="00F2158D">
        <w:rPr>
          <w:rFonts w:ascii="Book Antiqua" w:eastAsia="Trade Gothic LT Std" w:hAnsi="Book Antiqua" w:cs="Times New Roman"/>
          <w:bCs/>
          <w:color w:val="000000" w:themeColor="text1"/>
          <w:kern w:val="0"/>
          <w:szCs w:val="24"/>
        </w:rPr>
        <w:t>hepatitis C virus (</w:t>
      </w:r>
      <w:r w:rsidRPr="00F2158D">
        <w:rPr>
          <w:rFonts w:ascii="Book Antiqua" w:eastAsia="Trade Gothic LT Std" w:hAnsi="Book Antiqua" w:cs="Times New Roman"/>
          <w:bCs/>
          <w:color w:val="000000" w:themeColor="text1"/>
          <w:kern w:val="0"/>
          <w:szCs w:val="24"/>
        </w:rPr>
        <w:t>HCV</w:t>
      </w:r>
      <w:r w:rsidR="00B23624" w:rsidRPr="00F2158D">
        <w:rPr>
          <w:rFonts w:ascii="Book Antiqua" w:eastAsia="Trade Gothic LT Std" w:hAnsi="Book Antiqua" w:cs="Times New Roman"/>
          <w:bCs/>
          <w:color w:val="000000" w:themeColor="text1"/>
          <w:kern w:val="0"/>
          <w:szCs w:val="24"/>
        </w:rPr>
        <w:t>)</w:t>
      </w:r>
      <w:r w:rsidRPr="00F2158D">
        <w:rPr>
          <w:rFonts w:ascii="Book Antiqua" w:eastAsia="Trade Gothic LT Std" w:hAnsi="Book Antiqua" w:cs="Times New Roman"/>
          <w:bCs/>
          <w:color w:val="000000" w:themeColor="text1"/>
          <w:kern w:val="0"/>
          <w:szCs w:val="24"/>
        </w:rPr>
        <w:t xml:space="preserve"> life cycle</w:t>
      </w:r>
      <w:r w:rsidR="00BA3C45" w:rsidRPr="00F2158D">
        <w:rPr>
          <w:rFonts w:ascii="Book Antiqua" w:eastAsia="Trade Gothic LT Std" w:hAnsi="Book Antiqua" w:cs="Times New Roman"/>
          <w:bCs/>
          <w:color w:val="000000" w:themeColor="text1"/>
          <w:kern w:val="0"/>
          <w:szCs w:val="24"/>
        </w:rPr>
        <w:t>, including the g</w:t>
      </w:r>
      <w:r w:rsidR="00BA3C45" w:rsidRPr="00F2158D">
        <w:rPr>
          <w:rFonts w:ascii="Book Antiqua" w:hAnsi="Book Antiqua" w:cs="Times New Roman"/>
          <w:color w:val="000000" w:themeColor="text1"/>
          <w:szCs w:val="24"/>
        </w:rPr>
        <w:t>eneral properties of viral RNA and proteins</w:t>
      </w:r>
      <w:r w:rsidRPr="00F2158D">
        <w:rPr>
          <w:rFonts w:ascii="Book Antiqua" w:eastAsia="Trade Gothic LT Std" w:hAnsi="Book Antiqua" w:cs="Times New Roman"/>
          <w:bCs/>
          <w:color w:val="000000" w:themeColor="text1"/>
          <w:kern w:val="0"/>
          <w:szCs w:val="24"/>
        </w:rPr>
        <w:t xml:space="preserve">. This effort </w:t>
      </w:r>
      <w:r w:rsidR="009B0EA6" w:rsidRPr="00F2158D">
        <w:rPr>
          <w:rFonts w:ascii="Book Antiqua" w:eastAsia="Trade Gothic LT Std" w:hAnsi="Book Antiqua" w:cs="Times New Roman"/>
          <w:bCs/>
          <w:color w:val="000000" w:themeColor="text1"/>
          <w:kern w:val="0"/>
          <w:szCs w:val="24"/>
        </w:rPr>
        <w:t>facilitates</w:t>
      </w:r>
      <w:r w:rsidRPr="00F2158D">
        <w:rPr>
          <w:rFonts w:ascii="Book Antiqua" w:eastAsia="Trade Gothic LT Std Light" w:hAnsi="Book Antiqua" w:cs="Times New Roman"/>
          <w:color w:val="000000" w:themeColor="text1"/>
          <w:kern w:val="0"/>
          <w:szCs w:val="24"/>
        </w:rPr>
        <w:t xml:space="preserve"> </w:t>
      </w:r>
      <w:r w:rsidRPr="00F2158D">
        <w:rPr>
          <w:rFonts w:ascii="Book Antiqua" w:eastAsia="Trade Gothic LT Std" w:hAnsi="Book Antiqua" w:cs="Times New Roman"/>
          <w:bCs/>
          <w:color w:val="000000" w:themeColor="text1"/>
          <w:kern w:val="0"/>
          <w:szCs w:val="24"/>
        </w:rPr>
        <w:t>the development of sensitive diagnostic tools and effective antiviral treatments.</w:t>
      </w:r>
      <w:r w:rsidR="00BA3C45" w:rsidRPr="00F2158D">
        <w:rPr>
          <w:rFonts w:ascii="Book Antiqua" w:eastAsia="Trade Gothic LT Std" w:hAnsi="Book Antiqua" w:cs="Times New Roman"/>
          <w:bCs/>
          <w:color w:val="000000" w:themeColor="text1"/>
          <w:kern w:val="0"/>
          <w:szCs w:val="24"/>
        </w:rPr>
        <w:t xml:space="preserve"> </w:t>
      </w:r>
      <w:r w:rsidR="00B23624" w:rsidRPr="00F2158D">
        <w:rPr>
          <w:rFonts w:ascii="Book Antiqua" w:eastAsia="Trade Gothic LT Std" w:hAnsi="Book Antiqua" w:cs="Times New Roman"/>
          <w:bCs/>
          <w:color w:val="000000" w:themeColor="text1"/>
          <w:kern w:val="0"/>
          <w:szCs w:val="24"/>
        </w:rPr>
        <w:t xml:space="preserve">At present, </w:t>
      </w:r>
      <w:r w:rsidR="00B23624" w:rsidRPr="00F2158D">
        <w:rPr>
          <w:rFonts w:ascii="Book Antiqua" w:eastAsia="TradeGothic-Light" w:hAnsi="Book Antiqua" w:cs="Times New Roman"/>
          <w:color w:val="000000" w:themeColor="text1"/>
          <w:kern w:val="0"/>
          <w:szCs w:val="24"/>
        </w:rPr>
        <w:t xml:space="preserve">serologic screening test is recommended to perform on individuals </w:t>
      </w:r>
      <w:r w:rsidR="00403E62" w:rsidRPr="00F2158D">
        <w:rPr>
          <w:rFonts w:ascii="Book Antiqua" w:eastAsia="TradeGothic-Light" w:hAnsi="Book Antiqua" w:cs="Times New Roman"/>
          <w:color w:val="000000" w:themeColor="text1"/>
          <w:kern w:val="0"/>
          <w:szCs w:val="24"/>
        </w:rPr>
        <w:t>in the</w:t>
      </w:r>
      <w:r w:rsidR="00B23624" w:rsidRPr="00F2158D">
        <w:rPr>
          <w:rFonts w:ascii="Book Antiqua" w:eastAsia="TradeGothic-Light" w:hAnsi="Book Antiqua" w:cs="Times New Roman"/>
          <w:color w:val="000000" w:themeColor="text1"/>
          <w:kern w:val="0"/>
          <w:szCs w:val="24"/>
        </w:rPr>
        <w:t xml:space="preserve"> high risk groups and nucleic acid tests are recommended to confirm the active HCV infections.</w:t>
      </w:r>
      <w:r w:rsidR="00230C59" w:rsidRPr="00F2158D">
        <w:rPr>
          <w:rFonts w:ascii="Book Antiqua" w:eastAsia="TradeGothic-Light" w:hAnsi="Book Antiqua" w:cs="Times New Roman"/>
          <w:color w:val="000000" w:themeColor="text1"/>
          <w:kern w:val="0"/>
          <w:szCs w:val="24"/>
        </w:rPr>
        <w:t xml:space="preserve"> </w:t>
      </w:r>
      <w:r w:rsidR="003573D4" w:rsidRPr="00F2158D">
        <w:rPr>
          <w:rFonts w:ascii="Book Antiqua" w:hAnsi="Book Antiqua" w:cs="Times New Roman"/>
          <w:color w:val="000000" w:themeColor="text1"/>
          <w:szCs w:val="24"/>
        </w:rPr>
        <w:t>Quantization</w:t>
      </w:r>
      <w:r w:rsidR="00A22785" w:rsidRPr="00F2158D">
        <w:rPr>
          <w:rFonts w:ascii="Book Antiqua" w:eastAsia="TradeGothic-Light" w:hAnsi="Book Antiqua" w:cs="Times New Roman"/>
          <w:color w:val="000000" w:themeColor="text1"/>
          <w:kern w:val="0"/>
          <w:szCs w:val="24"/>
        </w:rPr>
        <w:t xml:space="preserve"> and genotyping of HCV RNAs are important </w:t>
      </w:r>
      <w:r w:rsidR="00A22785" w:rsidRPr="00F2158D">
        <w:rPr>
          <w:rFonts w:ascii="Book Antiqua" w:eastAsia="PMingLiU" w:hAnsi="Book Antiqua" w:cs="Times New Roman"/>
          <w:color w:val="000000" w:themeColor="text1"/>
          <w:kern w:val="0"/>
          <w:szCs w:val="24"/>
        </w:rPr>
        <w:t>to determine the optimal duration of anti-viral therapy and predict the likelihood of response.</w:t>
      </w:r>
      <w:r w:rsidR="005745E3" w:rsidRPr="00F2158D">
        <w:rPr>
          <w:rFonts w:ascii="Book Antiqua" w:hAnsi="Book Antiqua" w:cs="Times New Roman"/>
          <w:color w:val="000000" w:themeColor="text1"/>
          <w:kern w:val="0"/>
          <w:szCs w:val="24"/>
        </w:rPr>
        <w:t xml:space="preserve"> In the early 2000s, pegylated interferon plus ribavirin</w:t>
      </w:r>
      <w:r w:rsidR="0035081C" w:rsidRPr="00F2158D">
        <w:rPr>
          <w:rFonts w:ascii="Book Antiqua" w:hAnsi="Book Antiqua" w:cs="Times New Roman"/>
          <w:color w:val="000000" w:themeColor="text1"/>
          <w:kern w:val="0"/>
          <w:szCs w:val="24"/>
        </w:rPr>
        <w:t xml:space="preserve"> </w:t>
      </w:r>
      <w:r w:rsidR="005745E3" w:rsidRPr="00F2158D">
        <w:rPr>
          <w:rFonts w:ascii="Book Antiqua" w:hAnsi="Book Antiqua" w:cs="Times New Roman"/>
          <w:color w:val="000000" w:themeColor="text1"/>
          <w:kern w:val="0"/>
          <w:szCs w:val="24"/>
        </w:rPr>
        <w:t>became th</w:t>
      </w:r>
      <w:r w:rsidR="00A2183B" w:rsidRPr="00F2158D">
        <w:rPr>
          <w:rFonts w:ascii="Book Antiqua" w:hAnsi="Book Antiqua" w:cs="Times New Roman"/>
          <w:color w:val="000000" w:themeColor="text1"/>
          <w:kern w:val="0"/>
          <w:szCs w:val="24"/>
        </w:rPr>
        <w:t>e standard anti-HCV treatment</w:t>
      </w:r>
      <w:r w:rsidR="005745E3" w:rsidRPr="00F2158D">
        <w:rPr>
          <w:rFonts w:ascii="Book Antiqua" w:hAnsi="Book Antiqua" w:cs="Times New Roman"/>
          <w:color w:val="000000" w:themeColor="text1"/>
          <w:kern w:val="0"/>
          <w:szCs w:val="24"/>
        </w:rPr>
        <w:t xml:space="preserve">. However, </w:t>
      </w:r>
      <w:r w:rsidR="005745E3" w:rsidRPr="00F2158D">
        <w:rPr>
          <w:rFonts w:ascii="Book Antiqua" w:eastAsia="AdvGulliv-R" w:hAnsi="Book Antiqua" w:cs="Times New Roman"/>
          <w:color w:val="000000" w:themeColor="text1"/>
          <w:kern w:val="0"/>
          <w:szCs w:val="24"/>
        </w:rPr>
        <w:t>this therapy is not ideal.</w:t>
      </w:r>
      <w:r w:rsidR="003573D4" w:rsidRPr="00F2158D">
        <w:rPr>
          <w:rFonts w:ascii="Book Antiqua" w:eastAsia="PMingLiU" w:hAnsi="Book Antiqua" w:cs="Times New Roman"/>
          <w:color w:val="000000" w:themeColor="text1"/>
          <w:kern w:val="0"/>
          <w:szCs w:val="24"/>
        </w:rPr>
        <w:t xml:space="preserve"> </w:t>
      </w:r>
      <w:r w:rsidR="00BC6E2D" w:rsidRPr="00F2158D">
        <w:rPr>
          <w:rFonts w:ascii="Book Antiqua" w:eastAsia="TradeGothic-Light" w:hAnsi="Book Antiqua" w:cs="Times New Roman"/>
          <w:color w:val="000000" w:themeColor="text1"/>
          <w:kern w:val="0"/>
          <w:szCs w:val="24"/>
        </w:rPr>
        <w:t xml:space="preserve">To 2014, </w:t>
      </w:r>
      <w:r w:rsidR="00BC6E2D" w:rsidRPr="00F2158D">
        <w:rPr>
          <w:rFonts w:ascii="Book Antiqua" w:hAnsi="Book Antiqua" w:cs="Times New Roman"/>
          <w:color w:val="000000" w:themeColor="text1"/>
          <w:kern w:val="0"/>
          <w:szCs w:val="24"/>
        </w:rPr>
        <w:t>boce</w:t>
      </w:r>
      <w:r w:rsidR="0092095D">
        <w:rPr>
          <w:rFonts w:ascii="Book Antiqua" w:hAnsi="Book Antiqua" w:cs="Times New Roman"/>
          <w:color w:val="000000" w:themeColor="text1"/>
          <w:kern w:val="0"/>
          <w:szCs w:val="24"/>
        </w:rPr>
        <w:t>previr, telaprevir</w:t>
      </w:r>
      <w:r w:rsidR="00BC6E2D" w:rsidRPr="00F2158D">
        <w:rPr>
          <w:rFonts w:ascii="Book Antiqua" w:hAnsi="Book Antiqua" w:cs="Times New Roman"/>
          <w:color w:val="000000" w:themeColor="text1"/>
          <w:kern w:val="0"/>
          <w:szCs w:val="24"/>
        </w:rPr>
        <w:t xml:space="preserve">, </w:t>
      </w:r>
      <w:r w:rsidR="00BC6E2D" w:rsidRPr="00F2158D">
        <w:rPr>
          <w:rFonts w:ascii="Book Antiqua" w:hAnsi="Book Antiqua" w:cs="Times New Roman"/>
          <w:color w:val="000000" w:themeColor="text1"/>
          <w:szCs w:val="24"/>
        </w:rPr>
        <w:t xml:space="preserve">simeprevir, sofosbuvir and </w:t>
      </w:r>
      <w:r w:rsidR="00BC6E2D" w:rsidRPr="00F2158D">
        <w:rPr>
          <w:rFonts w:ascii="Book Antiqua" w:hAnsi="Book Antiqua" w:cs="Times New Roman"/>
          <w:color w:val="000000" w:themeColor="text1"/>
          <w:szCs w:val="24"/>
          <w:shd w:val="clear" w:color="auto" w:fill="FFFFFF"/>
        </w:rPr>
        <w:t xml:space="preserve">Harvoni are approved by FDA </w:t>
      </w:r>
      <w:r w:rsidR="00403E62" w:rsidRPr="00F2158D">
        <w:rPr>
          <w:rFonts w:ascii="Book Antiqua" w:hAnsi="Book Antiqua" w:cs="Times New Roman"/>
          <w:color w:val="000000" w:themeColor="text1"/>
          <w:szCs w:val="24"/>
          <w:shd w:val="clear" w:color="auto" w:fill="FFFFFF"/>
        </w:rPr>
        <w:t>for the</w:t>
      </w:r>
      <w:r w:rsidR="00BC6E2D" w:rsidRPr="00F2158D">
        <w:rPr>
          <w:rFonts w:ascii="Book Antiqua" w:hAnsi="Book Antiqua" w:cs="Times New Roman"/>
          <w:color w:val="000000" w:themeColor="text1"/>
          <w:szCs w:val="24"/>
          <w:shd w:val="clear" w:color="auto" w:fill="FFFFFF"/>
        </w:rPr>
        <w:t xml:space="preserve"> treat</w:t>
      </w:r>
      <w:r w:rsidR="00403E62" w:rsidRPr="00F2158D">
        <w:rPr>
          <w:rFonts w:ascii="Book Antiqua" w:hAnsi="Book Antiqua" w:cs="Times New Roman"/>
          <w:color w:val="000000" w:themeColor="text1"/>
          <w:szCs w:val="24"/>
          <w:shd w:val="clear" w:color="auto" w:fill="FFFFFF"/>
        </w:rPr>
        <w:t xml:space="preserve"> of</w:t>
      </w:r>
      <w:r w:rsidR="00BC6E2D" w:rsidRPr="00F2158D">
        <w:rPr>
          <w:rFonts w:ascii="Book Antiqua" w:hAnsi="Book Antiqua" w:cs="Times New Roman"/>
          <w:color w:val="000000" w:themeColor="text1"/>
          <w:szCs w:val="24"/>
          <w:shd w:val="clear" w:color="auto" w:fill="FFFFFF"/>
        </w:rPr>
        <w:t xml:space="preserve"> HCV infections.</w:t>
      </w:r>
      <w:r w:rsidR="00BC6E2D" w:rsidRPr="00F2158D">
        <w:rPr>
          <w:rFonts w:ascii="Book Antiqua" w:hAnsi="Book Antiqua" w:cs="Times New Roman"/>
          <w:color w:val="000000" w:themeColor="text1"/>
          <w:kern w:val="0"/>
          <w:szCs w:val="24"/>
        </w:rPr>
        <w:t xml:space="preserve"> </w:t>
      </w:r>
      <w:r w:rsidR="00BC6E2D" w:rsidRPr="00F2158D">
        <w:rPr>
          <w:rFonts w:ascii="Book Antiqua" w:hAnsi="Book Antiqua" w:cs="Times New Roman"/>
          <w:color w:val="000000" w:themeColor="text1"/>
          <w:szCs w:val="24"/>
        </w:rPr>
        <w:t xml:space="preserve">It is likely that </w:t>
      </w:r>
      <w:r w:rsidR="00BC6E2D" w:rsidRPr="00F2158D">
        <w:rPr>
          <w:rFonts w:ascii="Book Antiqua" w:hAnsi="Book Antiqua" w:cs="AdvTT31ea7dbe"/>
          <w:color w:val="000000" w:themeColor="text1"/>
          <w:kern w:val="0"/>
          <w:szCs w:val="24"/>
        </w:rPr>
        <w:t>the new all-oral, interferon-free, pan-genotyping anti-HCV therapy will be available</w:t>
      </w:r>
      <w:r w:rsidR="00BC6E2D" w:rsidRPr="00F2158D">
        <w:rPr>
          <w:rFonts w:ascii="Book Antiqua" w:hAnsi="Book Antiqua" w:cs="Times New Roman"/>
          <w:color w:val="000000" w:themeColor="text1"/>
          <w:kern w:val="0"/>
          <w:szCs w:val="24"/>
        </w:rPr>
        <w:t xml:space="preserve"> within </w:t>
      </w:r>
      <w:r w:rsidR="00403E62" w:rsidRPr="00F2158D">
        <w:rPr>
          <w:rFonts w:ascii="Book Antiqua" w:hAnsi="Book Antiqua" w:cs="Times New Roman"/>
          <w:color w:val="000000" w:themeColor="text1"/>
          <w:kern w:val="0"/>
          <w:szCs w:val="24"/>
        </w:rPr>
        <w:t>the next</w:t>
      </w:r>
      <w:r w:rsidR="00BC6E2D" w:rsidRPr="00F2158D">
        <w:rPr>
          <w:rFonts w:ascii="Book Antiqua" w:hAnsi="Book Antiqua" w:cs="Times New Roman"/>
          <w:color w:val="000000" w:themeColor="text1"/>
          <w:kern w:val="0"/>
          <w:szCs w:val="24"/>
        </w:rPr>
        <w:t xml:space="preserve"> few years.</w:t>
      </w:r>
      <w:r w:rsidR="00230C59" w:rsidRPr="00F2158D">
        <w:rPr>
          <w:rFonts w:ascii="Book Antiqua" w:hAnsi="Book Antiqua" w:cs="Times New Roman"/>
          <w:color w:val="000000" w:themeColor="text1"/>
          <w:kern w:val="0"/>
          <w:szCs w:val="24"/>
        </w:rPr>
        <w:t xml:space="preserve"> </w:t>
      </w:r>
      <w:r w:rsidR="00BC6E2D" w:rsidRPr="00F2158D">
        <w:rPr>
          <w:rFonts w:ascii="Book Antiqua" w:hAnsi="Book Antiqua" w:cs="Times New Roman"/>
          <w:color w:val="000000" w:themeColor="text1"/>
          <w:kern w:val="0"/>
          <w:szCs w:val="24"/>
        </w:rPr>
        <w:t>Majority of HCV infections will be cured by these anti-viral treatments.</w:t>
      </w:r>
      <w:r w:rsidR="003573D4" w:rsidRPr="00F2158D">
        <w:rPr>
          <w:rFonts w:ascii="Book Antiqua" w:hAnsi="Book Antiqua" w:cs="Times New Roman"/>
          <w:color w:val="000000" w:themeColor="text1"/>
          <w:szCs w:val="24"/>
        </w:rPr>
        <w:t xml:space="preserve"> </w:t>
      </w:r>
      <w:r w:rsidR="002B0977" w:rsidRPr="00F2158D">
        <w:rPr>
          <w:rFonts w:ascii="Book Antiqua" w:hAnsi="Book Antiqua" w:cs="AdvTT31ea7dbe"/>
          <w:color w:val="000000" w:themeColor="text1"/>
          <w:kern w:val="0"/>
          <w:szCs w:val="24"/>
        </w:rPr>
        <w:t>However,</w:t>
      </w:r>
      <w:r w:rsidR="00FA244C" w:rsidRPr="00F2158D">
        <w:rPr>
          <w:rFonts w:ascii="Book Antiqua" w:hAnsi="Book Antiqua" w:cs="Times New Roman"/>
          <w:color w:val="000000" w:themeColor="text1"/>
          <w:kern w:val="0"/>
          <w:szCs w:val="24"/>
        </w:rPr>
        <w:t xml:space="preserve"> not all patients are expected to b</w:t>
      </w:r>
      <w:bookmarkStart w:id="6" w:name="_GoBack"/>
      <w:bookmarkEnd w:id="6"/>
      <w:r w:rsidR="00FA244C" w:rsidRPr="00F2158D">
        <w:rPr>
          <w:rFonts w:ascii="Book Antiqua" w:hAnsi="Book Antiqua" w:cs="Times New Roman"/>
          <w:color w:val="000000" w:themeColor="text1"/>
          <w:kern w:val="0"/>
          <w:szCs w:val="24"/>
        </w:rPr>
        <w:t>e cured due to viral resistance and the high cost of antiviral treatments. Thus,</w:t>
      </w:r>
      <w:r w:rsidR="003573D4" w:rsidRPr="00F2158D">
        <w:rPr>
          <w:rFonts w:ascii="Book Antiqua" w:hAnsi="Book Antiqua" w:cs="Times New Roman"/>
          <w:color w:val="000000" w:themeColor="text1"/>
          <w:kern w:val="0"/>
          <w:szCs w:val="24"/>
        </w:rPr>
        <w:t xml:space="preserve"> an efficient prophylactic vaccine will be the next challenge </w:t>
      </w:r>
      <w:r w:rsidR="00403E62" w:rsidRPr="00F2158D">
        <w:rPr>
          <w:rFonts w:ascii="Book Antiqua" w:hAnsi="Book Antiqua" w:cs="Times New Roman"/>
          <w:color w:val="000000" w:themeColor="text1"/>
          <w:kern w:val="0"/>
          <w:szCs w:val="24"/>
        </w:rPr>
        <w:t xml:space="preserve">in the fight against </w:t>
      </w:r>
      <w:r w:rsidR="002B0977" w:rsidRPr="00F2158D">
        <w:rPr>
          <w:rFonts w:ascii="Book Antiqua" w:hAnsi="Book Antiqua" w:cs="Times New Roman"/>
          <w:color w:val="000000" w:themeColor="text1"/>
          <w:kern w:val="0"/>
          <w:szCs w:val="24"/>
        </w:rPr>
        <w:t>HCV infection</w:t>
      </w:r>
      <w:r w:rsidR="003573D4" w:rsidRPr="00F2158D">
        <w:rPr>
          <w:rFonts w:ascii="Book Antiqua" w:hAnsi="Book Antiqua" w:cs="Times New Roman"/>
          <w:color w:val="000000" w:themeColor="text1"/>
          <w:kern w:val="0"/>
          <w:szCs w:val="24"/>
        </w:rPr>
        <w:t>.</w:t>
      </w:r>
    </w:p>
    <w:p w:rsidR="00334962" w:rsidRPr="00F2158D" w:rsidRDefault="00334962" w:rsidP="0092095D">
      <w:pPr>
        <w:spacing w:line="360" w:lineRule="auto"/>
        <w:jc w:val="both"/>
        <w:rPr>
          <w:rFonts w:ascii="Book Antiqua" w:eastAsia="Trade Gothic LT Std" w:hAnsi="Book Antiqua" w:cs="Times New Roman"/>
          <w:bCs/>
          <w:color w:val="000000" w:themeColor="text1"/>
          <w:kern w:val="0"/>
          <w:szCs w:val="24"/>
        </w:rPr>
      </w:pPr>
    </w:p>
    <w:p w:rsidR="000E10AB" w:rsidRPr="0092095D" w:rsidRDefault="000E10AB" w:rsidP="0092095D">
      <w:pPr>
        <w:spacing w:line="360" w:lineRule="auto"/>
        <w:jc w:val="both"/>
        <w:rPr>
          <w:rFonts w:ascii="Book Antiqua" w:eastAsia="宋体" w:hAnsi="Book Antiqua" w:cs="Times New Roman"/>
          <w:color w:val="000000" w:themeColor="text1"/>
          <w:szCs w:val="24"/>
          <w:lang w:eastAsia="zh-CN"/>
        </w:rPr>
      </w:pPr>
      <w:bookmarkStart w:id="7" w:name="OLE_LINK30"/>
      <w:bookmarkStart w:id="8" w:name="OLE_LINK31"/>
      <w:bookmarkStart w:id="9" w:name="OLE_LINK44"/>
      <w:bookmarkStart w:id="10" w:name="OLE_LINK54"/>
      <w:bookmarkStart w:id="11" w:name="OLE_LINK117"/>
      <w:bookmarkStart w:id="12" w:name="OLE_LINK118"/>
      <w:r w:rsidRPr="00F2158D">
        <w:rPr>
          <w:rFonts w:ascii="Book Antiqua" w:hAnsi="Book Antiqua"/>
          <w:b/>
          <w:color w:val="000000" w:themeColor="text1"/>
          <w:szCs w:val="24"/>
        </w:rPr>
        <w:t xml:space="preserve">Key words: </w:t>
      </w:r>
      <w:bookmarkStart w:id="13" w:name="OLE_LINK745"/>
      <w:bookmarkStart w:id="14" w:name="OLE_LINK2452"/>
      <w:bookmarkEnd w:id="7"/>
      <w:bookmarkEnd w:id="8"/>
      <w:bookmarkEnd w:id="9"/>
      <w:bookmarkEnd w:id="10"/>
      <w:bookmarkEnd w:id="11"/>
      <w:bookmarkEnd w:id="12"/>
      <w:r w:rsidR="0092095D" w:rsidRPr="00F2158D">
        <w:rPr>
          <w:rFonts w:ascii="Book Antiqua" w:eastAsia="AdvP4DF60E" w:hAnsi="Book Antiqua" w:cs="Times New Roman"/>
          <w:color w:val="000000" w:themeColor="text1"/>
          <w:kern w:val="0"/>
          <w:szCs w:val="24"/>
        </w:rPr>
        <w:t xml:space="preserve">Hepatitis </w:t>
      </w:r>
      <w:r w:rsidRPr="00F2158D">
        <w:rPr>
          <w:rFonts w:ascii="Book Antiqua" w:eastAsia="AdvP4DF60E" w:hAnsi="Book Antiqua" w:cs="Times New Roman"/>
          <w:color w:val="000000" w:themeColor="text1"/>
          <w:kern w:val="0"/>
          <w:szCs w:val="24"/>
        </w:rPr>
        <w:t xml:space="preserve">C virus; </w:t>
      </w:r>
      <w:r w:rsidR="0092095D" w:rsidRPr="00F2158D">
        <w:rPr>
          <w:rFonts w:ascii="Book Antiqua" w:eastAsia="AdvP4DF60E" w:hAnsi="Book Antiqua" w:cs="Times New Roman"/>
          <w:color w:val="000000" w:themeColor="text1"/>
          <w:kern w:val="0"/>
          <w:szCs w:val="24"/>
        </w:rPr>
        <w:t>Diagnosis</w:t>
      </w:r>
      <w:r w:rsidRPr="00F2158D">
        <w:rPr>
          <w:rFonts w:ascii="Book Antiqua" w:eastAsia="AdvP4DF60E" w:hAnsi="Book Antiqua" w:cs="Times New Roman"/>
          <w:color w:val="000000" w:themeColor="text1"/>
          <w:kern w:val="0"/>
          <w:szCs w:val="24"/>
        </w:rPr>
        <w:t xml:space="preserve">; </w:t>
      </w:r>
      <w:r w:rsidR="0092095D" w:rsidRPr="00F2158D">
        <w:rPr>
          <w:rFonts w:ascii="Book Antiqua" w:eastAsia="AdvP4DF60E" w:hAnsi="Book Antiqua" w:cs="Times New Roman"/>
          <w:color w:val="000000" w:themeColor="text1"/>
          <w:kern w:val="0"/>
          <w:szCs w:val="24"/>
        </w:rPr>
        <w:t>Treatment</w:t>
      </w:r>
      <w:r w:rsidRPr="00F2158D">
        <w:rPr>
          <w:rFonts w:ascii="Book Antiqua" w:eastAsia="AdvP4DF60E" w:hAnsi="Book Antiqua" w:cs="Times New Roman"/>
          <w:color w:val="000000" w:themeColor="text1"/>
          <w:kern w:val="0"/>
          <w:szCs w:val="24"/>
        </w:rPr>
        <w:t>;</w:t>
      </w:r>
      <w:r w:rsidRPr="00F2158D">
        <w:rPr>
          <w:rFonts w:ascii="Book Antiqua" w:hAnsi="Book Antiqua" w:cs="Times New Roman"/>
          <w:bCs/>
          <w:color w:val="000000" w:themeColor="text1"/>
          <w:kern w:val="0"/>
          <w:szCs w:val="24"/>
        </w:rPr>
        <w:t xml:space="preserve"> </w:t>
      </w:r>
      <w:r w:rsidR="0092095D" w:rsidRPr="00F2158D">
        <w:rPr>
          <w:rFonts w:ascii="Book Antiqua" w:eastAsia="PMingLiU" w:hAnsi="Book Antiqua" w:cs="Times New Roman"/>
          <w:color w:val="000000" w:themeColor="text1"/>
          <w:kern w:val="0"/>
          <w:szCs w:val="24"/>
        </w:rPr>
        <w:t xml:space="preserve">Hepatocellular </w:t>
      </w:r>
      <w:r w:rsidRPr="00F2158D">
        <w:rPr>
          <w:rFonts w:ascii="Book Antiqua" w:eastAsia="PMingLiU" w:hAnsi="Book Antiqua" w:cs="Times New Roman"/>
          <w:color w:val="000000" w:themeColor="text1"/>
          <w:kern w:val="0"/>
          <w:szCs w:val="24"/>
        </w:rPr>
        <w:t>carcinoma</w:t>
      </w:r>
      <w:r w:rsidRPr="00F2158D">
        <w:rPr>
          <w:rFonts w:ascii="Book Antiqua" w:eastAsia="AdvP4DF60E" w:hAnsi="Book Antiqua" w:cs="Times New Roman"/>
          <w:color w:val="000000" w:themeColor="text1"/>
          <w:kern w:val="0"/>
          <w:szCs w:val="24"/>
        </w:rPr>
        <w:t xml:space="preserve">; </w:t>
      </w:r>
      <w:r w:rsidR="0092095D" w:rsidRPr="00F2158D">
        <w:rPr>
          <w:rFonts w:ascii="Book Antiqua" w:eastAsia="AdvP4DF60E" w:hAnsi="Book Antiqua" w:cs="Times New Roman"/>
          <w:color w:val="000000" w:themeColor="text1"/>
          <w:kern w:val="0"/>
          <w:szCs w:val="24"/>
        </w:rPr>
        <w:t xml:space="preserve">Nucleic </w:t>
      </w:r>
      <w:r w:rsidR="00840280" w:rsidRPr="00F2158D">
        <w:rPr>
          <w:rFonts w:ascii="Book Antiqua" w:eastAsia="AdvP4DF60E" w:hAnsi="Book Antiqua" w:cs="Times New Roman"/>
          <w:color w:val="000000" w:themeColor="text1"/>
          <w:kern w:val="0"/>
          <w:szCs w:val="24"/>
        </w:rPr>
        <w:t xml:space="preserve">acid test; </w:t>
      </w:r>
      <w:r w:rsidR="0092095D" w:rsidRPr="00F2158D">
        <w:rPr>
          <w:rFonts w:ascii="Book Antiqua" w:eastAsia="AdvP4DF60E" w:hAnsi="Book Antiqua" w:cs="Times New Roman"/>
          <w:color w:val="000000" w:themeColor="text1"/>
          <w:kern w:val="0"/>
          <w:szCs w:val="24"/>
        </w:rPr>
        <w:t xml:space="preserve">Enzyme </w:t>
      </w:r>
      <w:r w:rsidR="00840280" w:rsidRPr="00F2158D">
        <w:rPr>
          <w:rFonts w:ascii="Book Antiqua" w:eastAsia="AdvP4DF60E" w:hAnsi="Book Antiqua" w:cs="Times New Roman"/>
          <w:color w:val="000000" w:themeColor="text1"/>
          <w:kern w:val="0"/>
          <w:szCs w:val="24"/>
        </w:rPr>
        <w:t xml:space="preserve">immunoassay; </w:t>
      </w:r>
      <w:r w:rsidR="0092095D" w:rsidRPr="00F2158D">
        <w:rPr>
          <w:rFonts w:ascii="Book Antiqua" w:hAnsi="Book Antiqua" w:cs="Times New Roman"/>
          <w:color w:val="000000" w:themeColor="text1"/>
          <w:kern w:val="0"/>
          <w:szCs w:val="24"/>
        </w:rPr>
        <w:t>Interferon</w:t>
      </w:r>
      <w:bookmarkEnd w:id="13"/>
      <w:bookmarkEnd w:id="14"/>
      <w:r w:rsidR="00840280" w:rsidRPr="00F2158D">
        <w:rPr>
          <w:rFonts w:ascii="Book Antiqua" w:hAnsi="Book Antiqua" w:cs="Times New Roman"/>
          <w:color w:val="000000" w:themeColor="text1"/>
          <w:kern w:val="0"/>
          <w:szCs w:val="24"/>
        </w:rPr>
        <w:t xml:space="preserve">; </w:t>
      </w:r>
      <w:r w:rsidR="0092095D" w:rsidRPr="00F2158D">
        <w:rPr>
          <w:rFonts w:ascii="Book Antiqua" w:hAnsi="Book Antiqua" w:cs="Times New Roman"/>
          <w:color w:val="000000" w:themeColor="text1"/>
          <w:szCs w:val="24"/>
        </w:rPr>
        <w:t xml:space="preserve">Direct </w:t>
      </w:r>
      <w:r w:rsidR="00840280" w:rsidRPr="00F2158D">
        <w:rPr>
          <w:rFonts w:ascii="Book Antiqua" w:hAnsi="Book Antiqua" w:cs="Times New Roman"/>
          <w:color w:val="000000" w:themeColor="text1"/>
          <w:szCs w:val="24"/>
        </w:rPr>
        <w:t>acting antivirals;</w:t>
      </w:r>
      <w:r w:rsidR="00840280" w:rsidRPr="00F2158D">
        <w:rPr>
          <w:rFonts w:ascii="Book Antiqua" w:eastAsia="AdvGulliv-R" w:hAnsi="Book Antiqua" w:cs="Times New Roman"/>
          <w:color w:val="000000" w:themeColor="text1"/>
          <w:szCs w:val="24"/>
        </w:rPr>
        <w:t xml:space="preserve"> </w:t>
      </w:r>
      <w:r w:rsidR="0092095D" w:rsidRPr="00F2158D">
        <w:rPr>
          <w:rFonts w:ascii="Book Antiqua" w:eastAsia="AdvGulliv-R" w:hAnsi="Book Antiqua" w:cs="Times New Roman"/>
          <w:color w:val="000000" w:themeColor="text1"/>
          <w:szCs w:val="24"/>
        </w:rPr>
        <w:t>Host</w:t>
      </w:r>
      <w:r w:rsidR="00840280" w:rsidRPr="00F2158D">
        <w:rPr>
          <w:rFonts w:ascii="Book Antiqua" w:eastAsia="AdvGulliv-R" w:hAnsi="Book Antiqua" w:cs="Times New Roman"/>
          <w:color w:val="000000" w:themeColor="text1"/>
          <w:szCs w:val="24"/>
        </w:rPr>
        <w:t>-targeted agents;</w:t>
      </w:r>
      <w:r w:rsidR="00840280" w:rsidRPr="00F2158D">
        <w:rPr>
          <w:rFonts w:ascii="Book Antiqua" w:hAnsi="Book Antiqua" w:cs="Times New Roman"/>
          <w:color w:val="000000" w:themeColor="text1"/>
          <w:szCs w:val="24"/>
        </w:rPr>
        <w:t xml:space="preserve"> </w:t>
      </w:r>
      <w:r w:rsidR="0092095D" w:rsidRPr="00F2158D">
        <w:rPr>
          <w:rFonts w:ascii="Book Antiqua" w:hAnsi="Book Antiqua" w:cs="Times New Roman"/>
          <w:color w:val="000000" w:themeColor="text1"/>
          <w:szCs w:val="24"/>
        </w:rPr>
        <w:t>Sofosbuvir</w:t>
      </w:r>
      <w:r w:rsidR="0092095D" w:rsidRPr="00F2158D">
        <w:rPr>
          <w:rFonts w:ascii="Book Antiqua" w:hAnsi="Book Antiqua" w:cs="Times New Roman"/>
          <w:color w:val="000000" w:themeColor="text1"/>
          <w:kern w:val="0"/>
          <w:szCs w:val="24"/>
        </w:rPr>
        <w:t xml:space="preserve"> </w:t>
      </w:r>
      <w:r w:rsidR="0092095D">
        <w:rPr>
          <w:rFonts w:ascii="Book Antiqua" w:hAnsi="Book Antiqua"/>
          <w:color w:val="000000" w:themeColor="text1"/>
          <w:szCs w:val="24"/>
        </w:rPr>
        <w:t xml:space="preserve"> </w:t>
      </w:r>
    </w:p>
    <w:p w:rsidR="00DC7397" w:rsidRDefault="00DC7397" w:rsidP="00DC7397">
      <w:pPr>
        <w:spacing w:line="360" w:lineRule="auto"/>
        <w:rPr>
          <w:rFonts w:ascii="Book Antiqua" w:eastAsia="宋体" w:hAnsi="Book Antiqua" w:cs="Tahoma"/>
          <w:b/>
          <w:color w:val="000000"/>
          <w:szCs w:val="24"/>
          <w:lang w:val="en-GB" w:eastAsia="zh-CN"/>
        </w:rPr>
      </w:pPr>
    </w:p>
    <w:p w:rsidR="00DC7397" w:rsidRPr="00F36768" w:rsidRDefault="00DC7397" w:rsidP="00DC7397">
      <w:pPr>
        <w:spacing w:line="360" w:lineRule="auto"/>
        <w:jc w:val="both"/>
        <w:rPr>
          <w:rFonts w:ascii="Book Antiqua" w:hAnsi="Book Antiqua"/>
          <w:i/>
          <w:iCs/>
          <w:szCs w:val="24"/>
        </w:rPr>
      </w:pPr>
      <w:r w:rsidRPr="00CA3195">
        <w:rPr>
          <w:rFonts w:ascii="Book Antiqua" w:hAnsi="Book Antiqua" w:cs="Tahoma"/>
          <w:b/>
          <w:color w:val="000000"/>
          <w:szCs w:val="24"/>
          <w:lang w:val="en-GB" w:eastAsia="ja-JP"/>
        </w:rPr>
        <w:t xml:space="preserve">© </w:t>
      </w:r>
      <w:r w:rsidRPr="00CA3195">
        <w:rPr>
          <w:rFonts w:ascii="Book Antiqua" w:eastAsia="AdvTimes" w:hAnsi="Book Antiqua" w:cs="AdvTimes"/>
          <w:b/>
          <w:color w:val="000000"/>
          <w:szCs w:val="24"/>
          <w:lang w:val="fr-FR" w:eastAsia="ja-JP"/>
        </w:rPr>
        <w:t>The Author(s) 2015.</w:t>
      </w:r>
      <w:r>
        <w:rPr>
          <w:rFonts w:ascii="Book Antiqua" w:eastAsia="AdvTimes" w:hAnsi="Book Antiqua" w:cs="AdvTimes"/>
          <w:color w:val="000000"/>
          <w:szCs w:val="24"/>
          <w:lang w:val="fr-FR" w:eastAsia="ja-JP"/>
        </w:rPr>
        <w:t xml:space="preserve"> Published by </w:t>
      </w:r>
      <w:r>
        <w:rPr>
          <w:rFonts w:ascii="Book Antiqua" w:hAnsi="Book Antiqua" w:cs="Arial Unicode MS"/>
          <w:color w:val="000000"/>
          <w:szCs w:val="24"/>
          <w:lang w:val="en-GB" w:eastAsia="ja-JP"/>
        </w:rPr>
        <w:t>Baishideng Publishing Group Inc.</w:t>
      </w:r>
      <w:r>
        <w:rPr>
          <w:rFonts w:ascii="Book Antiqua" w:hAnsi="Book Antiqua" w:cs="Arial Unicode MS"/>
          <w:szCs w:val="24"/>
          <w:lang w:val="en-GB" w:eastAsia="ja-JP"/>
        </w:rPr>
        <w:t xml:space="preserve"> </w:t>
      </w:r>
      <w:r>
        <w:rPr>
          <w:rFonts w:ascii="Book Antiqua" w:hAnsi="Book Antiqua" w:cs="Arial Unicode MS"/>
          <w:szCs w:val="24"/>
          <w:lang w:val="fr-FR" w:eastAsia="ja-JP"/>
        </w:rPr>
        <w:t>All rights reserved</w:t>
      </w:r>
      <w:r>
        <w:rPr>
          <w:rFonts w:ascii="Book Antiqua" w:hAnsi="Book Antiqua" w:cs="Arial Unicode MS" w:hint="eastAsia"/>
          <w:szCs w:val="24"/>
          <w:lang w:val="fr-FR"/>
        </w:rPr>
        <w:t>.</w:t>
      </w:r>
    </w:p>
    <w:p w:rsidR="000E10AB" w:rsidRPr="0092095D" w:rsidRDefault="000E10AB" w:rsidP="0092095D">
      <w:pPr>
        <w:spacing w:line="360" w:lineRule="auto"/>
        <w:jc w:val="both"/>
        <w:rPr>
          <w:rFonts w:ascii="Book Antiqua" w:eastAsia="宋体" w:hAnsi="Book Antiqua" w:cs="Times New Roman"/>
          <w:color w:val="000000" w:themeColor="text1"/>
          <w:szCs w:val="24"/>
          <w:lang w:eastAsia="zh-CN"/>
        </w:rPr>
      </w:pPr>
    </w:p>
    <w:p w:rsidR="00E63840" w:rsidRPr="0092095D" w:rsidRDefault="000E10AB" w:rsidP="0092095D">
      <w:pPr>
        <w:spacing w:line="360" w:lineRule="auto"/>
        <w:jc w:val="both"/>
        <w:rPr>
          <w:rFonts w:ascii="Book Antiqua" w:hAnsi="Book Antiqua" w:cs="Times New Roman"/>
          <w:color w:val="000000" w:themeColor="text1"/>
          <w:szCs w:val="24"/>
        </w:rPr>
      </w:pPr>
      <w:bookmarkStart w:id="15" w:name="OLE_LINK1196"/>
      <w:bookmarkStart w:id="16" w:name="OLE_LINK1154"/>
      <w:bookmarkStart w:id="17" w:name="OLE_LINK1155"/>
      <w:bookmarkStart w:id="18" w:name="OLE_LINK1322"/>
      <w:bookmarkStart w:id="19" w:name="OLE_LINK1044"/>
      <w:bookmarkStart w:id="20" w:name="OLE_LINK1224"/>
      <w:bookmarkStart w:id="21" w:name="OLE_LINK1225"/>
      <w:bookmarkStart w:id="22" w:name="OLE_LINK1634"/>
      <w:bookmarkStart w:id="23" w:name="OLE_LINK1635"/>
      <w:bookmarkStart w:id="24" w:name="OLE_LINK1762"/>
      <w:bookmarkStart w:id="25" w:name="OLE_LINK1763"/>
      <w:bookmarkStart w:id="26" w:name="OLE_LINK1764"/>
      <w:bookmarkStart w:id="27" w:name="OLE_LINK1939"/>
      <w:bookmarkStart w:id="28" w:name="OLE_LINK2194"/>
      <w:bookmarkStart w:id="29" w:name="OLE_LINK2878"/>
      <w:bookmarkStart w:id="30" w:name="OLE_LINK576"/>
      <w:bookmarkStart w:id="31" w:name="OLE_LINK579"/>
      <w:bookmarkStart w:id="32" w:name="OLE_LINK580"/>
      <w:bookmarkStart w:id="33" w:name="OLE_LINK521"/>
      <w:bookmarkStart w:id="34" w:name="OLE_LINK1043"/>
      <w:bookmarkStart w:id="35" w:name="OLE_LINK1886"/>
      <w:bookmarkStart w:id="36" w:name="OLE_LINK1887"/>
      <w:bookmarkStart w:id="37" w:name="OLE_LINK1888"/>
      <w:bookmarkStart w:id="38" w:name="OLE_LINK1889"/>
      <w:bookmarkStart w:id="39" w:name="OLE_LINK1903"/>
      <w:bookmarkStart w:id="40" w:name="OLE_LINK2083"/>
      <w:bookmarkStart w:id="41" w:name="OLE_LINK2084"/>
      <w:bookmarkStart w:id="42" w:name="OLE_LINK1977"/>
      <w:bookmarkStart w:id="43" w:name="OLE_LINK3258"/>
      <w:r w:rsidRPr="00F2158D">
        <w:rPr>
          <w:rFonts w:ascii="Book Antiqua" w:hAnsi="Book Antiqua" w:cs="宋体"/>
          <w:b/>
          <w:color w:val="000000" w:themeColor="text1"/>
          <w:kern w:val="0"/>
          <w:szCs w:val="24"/>
        </w:rPr>
        <w:t>Core tip:</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92095D">
        <w:rPr>
          <w:rFonts w:ascii="Book Antiqua" w:eastAsia="宋体" w:hAnsi="Book Antiqua" w:cs="Times New Roman" w:hint="eastAsia"/>
          <w:color w:val="000000" w:themeColor="text1"/>
          <w:szCs w:val="24"/>
          <w:lang w:eastAsia="zh-CN"/>
        </w:rPr>
        <w:t xml:space="preserve"> </w:t>
      </w:r>
      <w:r w:rsidR="000006E1" w:rsidRPr="00F2158D">
        <w:rPr>
          <w:rFonts w:ascii="Book Antiqua" w:eastAsia="Trade Gothic LT Std" w:hAnsi="Book Antiqua" w:cs="Times New Roman"/>
          <w:bCs/>
          <w:color w:val="000000" w:themeColor="text1"/>
          <w:kern w:val="0"/>
          <w:szCs w:val="24"/>
        </w:rPr>
        <w:t>Understanding the g</w:t>
      </w:r>
      <w:r w:rsidR="000006E1" w:rsidRPr="00F2158D">
        <w:rPr>
          <w:rFonts w:ascii="Book Antiqua" w:hAnsi="Book Antiqua" w:cs="Times New Roman"/>
          <w:color w:val="000000" w:themeColor="text1"/>
          <w:szCs w:val="24"/>
        </w:rPr>
        <w:t xml:space="preserve">eneral properties of </w:t>
      </w:r>
      <w:r w:rsidR="0092095D" w:rsidRPr="00F2158D">
        <w:rPr>
          <w:rFonts w:ascii="Book Antiqua" w:eastAsia="Trade Gothic LT Std" w:hAnsi="Book Antiqua" w:cs="Times New Roman"/>
          <w:bCs/>
          <w:color w:val="000000" w:themeColor="text1"/>
          <w:kern w:val="0"/>
          <w:szCs w:val="24"/>
        </w:rPr>
        <w:t>hepatitis C virus (HCV)</w:t>
      </w:r>
      <w:r w:rsidR="000006E1" w:rsidRPr="00F2158D">
        <w:rPr>
          <w:rFonts w:ascii="Book Antiqua" w:hAnsi="Book Antiqua" w:cs="Times New Roman"/>
          <w:color w:val="000000" w:themeColor="text1"/>
          <w:szCs w:val="24"/>
        </w:rPr>
        <w:t xml:space="preserve"> viral RNA and proteins</w:t>
      </w:r>
      <w:r w:rsidR="000006E1" w:rsidRPr="00F2158D">
        <w:rPr>
          <w:rFonts w:ascii="Book Antiqua" w:eastAsia="Trade Gothic LT Std" w:hAnsi="Book Antiqua" w:cs="Times New Roman"/>
          <w:bCs/>
          <w:color w:val="000000" w:themeColor="text1"/>
          <w:kern w:val="0"/>
          <w:szCs w:val="24"/>
        </w:rPr>
        <w:t xml:space="preserve"> facilitates</w:t>
      </w:r>
      <w:r w:rsidR="000006E1" w:rsidRPr="00F2158D">
        <w:rPr>
          <w:rFonts w:ascii="Book Antiqua" w:eastAsia="Trade Gothic LT Std Light" w:hAnsi="Book Antiqua" w:cs="Times New Roman"/>
          <w:color w:val="000000" w:themeColor="text1"/>
          <w:kern w:val="0"/>
          <w:szCs w:val="24"/>
        </w:rPr>
        <w:t xml:space="preserve"> </w:t>
      </w:r>
      <w:r w:rsidR="000006E1" w:rsidRPr="00F2158D">
        <w:rPr>
          <w:rFonts w:ascii="Book Antiqua" w:eastAsia="Trade Gothic LT Std" w:hAnsi="Book Antiqua" w:cs="Times New Roman"/>
          <w:bCs/>
          <w:color w:val="000000" w:themeColor="text1"/>
          <w:kern w:val="0"/>
          <w:szCs w:val="24"/>
        </w:rPr>
        <w:t xml:space="preserve">the development of sensitive diagnostic tools and effective antiviral treatments. At present, </w:t>
      </w:r>
      <w:r w:rsidR="000006E1" w:rsidRPr="00F2158D">
        <w:rPr>
          <w:rFonts w:ascii="Book Antiqua" w:eastAsia="TradeGothic-Light" w:hAnsi="Book Antiqua" w:cs="Times New Roman"/>
          <w:color w:val="000000" w:themeColor="text1"/>
          <w:kern w:val="0"/>
          <w:szCs w:val="24"/>
        </w:rPr>
        <w:t xml:space="preserve">serologic screening test is recommended to perform on individuals </w:t>
      </w:r>
      <w:r w:rsidR="000C5F5C" w:rsidRPr="00F2158D">
        <w:rPr>
          <w:rFonts w:ascii="Book Antiqua" w:eastAsia="TradeGothic-Light" w:hAnsi="Book Antiqua" w:cs="Times New Roman"/>
          <w:color w:val="000000" w:themeColor="text1"/>
          <w:kern w:val="0"/>
          <w:szCs w:val="24"/>
        </w:rPr>
        <w:t>in the</w:t>
      </w:r>
      <w:r w:rsidR="000006E1" w:rsidRPr="00F2158D">
        <w:rPr>
          <w:rFonts w:ascii="Book Antiqua" w:eastAsia="TradeGothic-Light" w:hAnsi="Book Antiqua" w:cs="Times New Roman"/>
          <w:color w:val="000000" w:themeColor="text1"/>
          <w:kern w:val="0"/>
          <w:szCs w:val="24"/>
        </w:rPr>
        <w:t xml:space="preserve"> high risk groups and nucleic acid tests are recommended to confirm the active HCV infection</w:t>
      </w:r>
      <w:r w:rsidR="00216058" w:rsidRPr="00F2158D">
        <w:rPr>
          <w:rFonts w:ascii="Book Antiqua" w:eastAsia="TradeGothic-Light" w:hAnsi="Book Antiqua" w:cs="Times New Roman"/>
          <w:color w:val="000000" w:themeColor="text1"/>
          <w:kern w:val="0"/>
          <w:szCs w:val="24"/>
        </w:rPr>
        <w:t>s</w:t>
      </w:r>
      <w:r w:rsidR="000006E1" w:rsidRPr="00F2158D">
        <w:rPr>
          <w:rFonts w:ascii="Book Antiqua" w:eastAsia="TradeGothic-Light" w:hAnsi="Book Antiqua" w:cs="Times New Roman"/>
          <w:color w:val="000000" w:themeColor="text1"/>
          <w:kern w:val="0"/>
          <w:szCs w:val="24"/>
        </w:rPr>
        <w:t xml:space="preserve">. </w:t>
      </w:r>
      <w:r w:rsidR="00216058" w:rsidRPr="00F2158D">
        <w:rPr>
          <w:rFonts w:ascii="Book Antiqua" w:eastAsia="TradeGothic-Light" w:hAnsi="Book Antiqua" w:cs="Times New Roman"/>
          <w:color w:val="000000" w:themeColor="text1"/>
          <w:kern w:val="0"/>
          <w:szCs w:val="24"/>
        </w:rPr>
        <w:t xml:space="preserve">To 2014, in addition to </w:t>
      </w:r>
      <w:r w:rsidR="00216058" w:rsidRPr="00F2158D">
        <w:rPr>
          <w:rFonts w:ascii="Book Antiqua" w:hAnsi="Book Antiqua" w:cs="Times New Roman"/>
          <w:color w:val="000000" w:themeColor="text1"/>
          <w:kern w:val="0"/>
          <w:szCs w:val="24"/>
        </w:rPr>
        <w:t xml:space="preserve">pegylated interferon and ribavirin, boceprevir, telaprevir, </w:t>
      </w:r>
      <w:r w:rsidR="00216058" w:rsidRPr="00F2158D">
        <w:rPr>
          <w:rFonts w:ascii="Book Antiqua" w:hAnsi="Book Antiqua" w:cs="Times New Roman"/>
          <w:color w:val="000000" w:themeColor="text1"/>
          <w:szCs w:val="24"/>
        </w:rPr>
        <w:t xml:space="preserve">simeprevir, sofosbuvir and </w:t>
      </w:r>
      <w:r w:rsidR="00216058" w:rsidRPr="00F2158D">
        <w:rPr>
          <w:rFonts w:ascii="Book Antiqua" w:hAnsi="Book Antiqua" w:cs="Times New Roman"/>
          <w:color w:val="000000" w:themeColor="text1"/>
          <w:szCs w:val="24"/>
          <w:shd w:val="clear" w:color="auto" w:fill="FFFFFF"/>
        </w:rPr>
        <w:t>Harvoni are approved by FDA to treat HCV infections.</w:t>
      </w:r>
      <w:r w:rsidR="00216058" w:rsidRPr="00F2158D">
        <w:rPr>
          <w:rFonts w:ascii="Book Antiqua" w:hAnsi="Book Antiqua" w:cs="Times New Roman"/>
          <w:color w:val="000000" w:themeColor="text1"/>
          <w:kern w:val="0"/>
          <w:szCs w:val="24"/>
        </w:rPr>
        <w:t xml:space="preserve"> </w:t>
      </w:r>
      <w:r w:rsidR="000C5F5C" w:rsidRPr="00F2158D">
        <w:rPr>
          <w:rFonts w:ascii="Book Antiqua" w:hAnsi="Book Antiqua" w:cs="Times New Roman"/>
          <w:color w:val="000000" w:themeColor="text1"/>
          <w:kern w:val="0"/>
          <w:szCs w:val="24"/>
        </w:rPr>
        <w:t>The m</w:t>
      </w:r>
      <w:r w:rsidR="000006E1" w:rsidRPr="00F2158D">
        <w:rPr>
          <w:rFonts w:ascii="Book Antiqua" w:hAnsi="Book Antiqua" w:cs="Times New Roman"/>
          <w:color w:val="000000" w:themeColor="text1"/>
          <w:kern w:val="0"/>
          <w:szCs w:val="24"/>
        </w:rPr>
        <w:t xml:space="preserve">ajority of HCV infections </w:t>
      </w:r>
      <w:r w:rsidR="000C5F5C" w:rsidRPr="00F2158D">
        <w:rPr>
          <w:rFonts w:ascii="Book Antiqua" w:hAnsi="Book Antiqua" w:cs="Times New Roman"/>
          <w:color w:val="000000" w:themeColor="text1"/>
          <w:kern w:val="0"/>
          <w:szCs w:val="24"/>
        </w:rPr>
        <w:t>can</w:t>
      </w:r>
      <w:r w:rsidR="000006E1" w:rsidRPr="00F2158D">
        <w:rPr>
          <w:rFonts w:ascii="Book Antiqua" w:hAnsi="Book Antiqua" w:cs="Times New Roman"/>
          <w:color w:val="000000" w:themeColor="text1"/>
          <w:kern w:val="0"/>
          <w:szCs w:val="24"/>
        </w:rPr>
        <w:t xml:space="preserve"> be cured by the</w:t>
      </w:r>
      <w:r w:rsidR="00216058" w:rsidRPr="00F2158D">
        <w:rPr>
          <w:rFonts w:ascii="Book Antiqua" w:hAnsi="Book Antiqua" w:cs="Times New Roman"/>
          <w:color w:val="000000" w:themeColor="text1"/>
          <w:kern w:val="0"/>
          <w:szCs w:val="24"/>
        </w:rPr>
        <w:t>se</w:t>
      </w:r>
      <w:r w:rsidR="000006E1" w:rsidRPr="00F2158D">
        <w:rPr>
          <w:rFonts w:ascii="Book Antiqua" w:hAnsi="Book Antiqua" w:cs="Times New Roman"/>
          <w:color w:val="000000" w:themeColor="text1"/>
          <w:kern w:val="0"/>
          <w:szCs w:val="24"/>
        </w:rPr>
        <w:t xml:space="preserve"> anti-viral treatments.</w:t>
      </w:r>
      <w:r w:rsidR="00216058" w:rsidRPr="00F2158D">
        <w:rPr>
          <w:rFonts w:ascii="Book Antiqua" w:hAnsi="Book Antiqua" w:cs="Times New Roman"/>
          <w:color w:val="000000" w:themeColor="text1"/>
          <w:kern w:val="0"/>
          <w:szCs w:val="24"/>
        </w:rPr>
        <w:t xml:space="preserve"> An efficient prophylactic vaccine will be the next challenge </w:t>
      </w:r>
      <w:r w:rsidR="000C5F5C" w:rsidRPr="00F2158D">
        <w:rPr>
          <w:rFonts w:ascii="Book Antiqua" w:hAnsi="Book Antiqua" w:cs="Times New Roman"/>
          <w:color w:val="000000" w:themeColor="text1"/>
          <w:kern w:val="0"/>
          <w:szCs w:val="24"/>
        </w:rPr>
        <w:t>in the fight against</w:t>
      </w:r>
      <w:r w:rsidR="00216058" w:rsidRPr="00F2158D">
        <w:rPr>
          <w:rFonts w:ascii="Book Antiqua" w:hAnsi="Book Antiqua" w:cs="Times New Roman"/>
          <w:color w:val="000000" w:themeColor="text1"/>
          <w:kern w:val="0"/>
          <w:szCs w:val="24"/>
        </w:rPr>
        <w:t xml:space="preserve"> HCV infection.</w:t>
      </w:r>
    </w:p>
    <w:p w:rsidR="00DC7397" w:rsidRDefault="00DC7397" w:rsidP="00DC7397">
      <w:pPr>
        <w:widowControl/>
        <w:spacing w:line="360" w:lineRule="auto"/>
        <w:jc w:val="both"/>
        <w:rPr>
          <w:rFonts w:ascii="Book Antiqua" w:eastAsia="宋体" w:hAnsi="Book Antiqua"/>
          <w:color w:val="000000" w:themeColor="text1"/>
          <w:szCs w:val="24"/>
          <w:lang w:eastAsia="zh-CN"/>
        </w:rPr>
      </w:pPr>
    </w:p>
    <w:p w:rsidR="00DC7397" w:rsidRPr="00DC7397" w:rsidRDefault="00DC7397" w:rsidP="00DC7397">
      <w:pPr>
        <w:spacing w:line="360" w:lineRule="auto"/>
        <w:jc w:val="both"/>
        <w:rPr>
          <w:rFonts w:ascii="Book Antiqua" w:eastAsia="宋体" w:hAnsi="Book Antiqua" w:cs="Times New Roman"/>
          <w:color w:val="000000" w:themeColor="text1"/>
          <w:szCs w:val="24"/>
          <w:lang w:eastAsia="zh-CN"/>
        </w:rPr>
      </w:pPr>
      <w:r w:rsidRPr="00F2158D">
        <w:rPr>
          <w:rFonts w:ascii="Book Antiqua" w:hAnsi="Book Antiqua" w:cs="Times New Roman"/>
          <w:color w:val="000000" w:themeColor="text1"/>
          <w:kern w:val="0"/>
          <w:szCs w:val="24"/>
        </w:rPr>
        <w:t>Li</w:t>
      </w:r>
      <w:r w:rsidRPr="00F2158D">
        <w:rPr>
          <w:rFonts w:ascii="Book Antiqua" w:hAnsi="Book Antiqua"/>
          <w:color w:val="000000" w:themeColor="text1"/>
          <w:szCs w:val="24"/>
        </w:rPr>
        <w:t xml:space="preserve"> </w:t>
      </w:r>
      <w:r>
        <w:rPr>
          <w:rFonts w:ascii="Book Antiqua" w:eastAsia="宋体" w:hAnsi="Book Antiqua" w:hint="eastAsia"/>
          <w:color w:val="000000" w:themeColor="text1"/>
          <w:szCs w:val="24"/>
          <w:lang w:eastAsia="zh-CN"/>
        </w:rPr>
        <w:t xml:space="preserve">HC, </w:t>
      </w:r>
      <w:r w:rsidRPr="00F2158D">
        <w:rPr>
          <w:rFonts w:ascii="Book Antiqua" w:hAnsi="Book Antiqua" w:cs="Times New Roman"/>
          <w:color w:val="000000" w:themeColor="text1"/>
          <w:kern w:val="0"/>
          <w:szCs w:val="24"/>
        </w:rPr>
        <w:t>Lo</w:t>
      </w:r>
      <w:r>
        <w:rPr>
          <w:rFonts w:ascii="Book Antiqua" w:eastAsia="宋体" w:hAnsi="Book Antiqua" w:cs="Times New Roman" w:hint="eastAsia"/>
          <w:color w:val="000000" w:themeColor="text1"/>
          <w:kern w:val="0"/>
          <w:szCs w:val="24"/>
          <w:lang w:eastAsia="zh-CN"/>
        </w:rPr>
        <w:t xml:space="preserve"> </w:t>
      </w:r>
      <w:r>
        <w:rPr>
          <w:rFonts w:ascii="Book Antiqua" w:eastAsia="宋体" w:hAnsi="Book Antiqua" w:cs="Times New Roman"/>
          <w:color w:val="000000" w:themeColor="text1"/>
          <w:kern w:val="0"/>
          <w:szCs w:val="24"/>
          <w:lang w:eastAsia="zh-CN"/>
        </w:rPr>
        <w:t>SY.</w:t>
      </w:r>
      <w:r>
        <w:rPr>
          <w:rFonts w:ascii="Book Antiqua" w:eastAsia="宋体" w:hAnsi="Book Antiqua" w:cs="Times New Roman" w:hint="eastAsia"/>
          <w:color w:val="000000" w:themeColor="text1"/>
          <w:kern w:val="0"/>
          <w:szCs w:val="24"/>
          <w:lang w:eastAsia="zh-CN"/>
        </w:rPr>
        <w:t xml:space="preserve"> </w:t>
      </w:r>
      <w:r w:rsidRPr="00DC7397">
        <w:rPr>
          <w:rFonts w:ascii="Book Antiqua" w:hAnsi="Book Antiqua" w:cs="Times New Roman"/>
          <w:color w:val="000000" w:themeColor="text1"/>
          <w:szCs w:val="24"/>
        </w:rPr>
        <w:t>Hepatitis C virus: Virology, diagnosis and treatment</w:t>
      </w:r>
      <w:r>
        <w:rPr>
          <w:rFonts w:ascii="Book Antiqua" w:eastAsia="宋体" w:hAnsi="Book Antiqua" w:cs="Times New Roman" w:hint="eastAsia"/>
          <w:color w:val="000000" w:themeColor="text1"/>
          <w:szCs w:val="24"/>
          <w:lang w:eastAsia="zh-CN"/>
        </w:rPr>
        <w:t xml:space="preserve">. </w:t>
      </w:r>
      <w:bookmarkStart w:id="44" w:name="OLE_LINK7"/>
      <w:r w:rsidRPr="00C341A0">
        <w:rPr>
          <w:rFonts w:ascii="Book Antiqua" w:hAnsi="Book Antiqua"/>
          <w:i/>
          <w:iCs/>
          <w:szCs w:val="24"/>
        </w:rPr>
        <w:t>World J Hepatol</w:t>
      </w:r>
      <w:bookmarkEnd w:id="44"/>
      <w:r>
        <w:rPr>
          <w:rFonts w:ascii="Book Antiqua" w:eastAsia="宋体" w:hAnsi="Book Antiqua" w:hint="eastAsia"/>
          <w:i/>
          <w:iCs/>
          <w:szCs w:val="24"/>
          <w:lang w:eastAsia="zh-CN"/>
        </w:rPr>
        <w:t xml:space="preserve"> </w:t>
      </w:r>
      <w:r>
        <w:rPr>
          <w:rFonts w:ascii="Book Antiqua" w:eastAsia="宋体" w:hAnsi="Book Antiqua" w:hint="eastAsia"/>
          <w:iCs/>
          <w:szCs w:val="24"/>
          <w:lang w:eastAsia="zh-CN"/>
        </w:rPr>
        <w:t>2015; In press</w:t>
      </w:r>
    </w:p>
    <w:p w:rsidR="00DC7397" w:rsidRPr="00DC7397" w:rsidRDefault="00DC7397" w:rsidP="0092095D">
      <w:pPr>
        <w:spacing w:line="360" w:lineRule="auto"/>
        <w:jc w:val="both"/>
        <w:rPr>
          <w:rFonts w:ascii="Book Antiqua" w:eastAsia="宋体" w:hAnsi="Book Antiqua" w:cs="Times New Roman"/>
          <w:bCs/>
          <w:color w:val="000000" w:themeColor="text1"/>
          <w:kern w:val="0"/>
          <w:szCs w:val="24"/>
          <w:lang w:eastAsia="zh-CN"/>
        </w:rPr>
      </w:pPr>
    </w:p>
    <w:p w:rsidR="005D001D" w:rsidRPr="0092095D" w:rsidRDefault="0092095D" w:rsidP="0092095D">
      <w:pPr>
        <w:widowControl/>
        <w:spacing w:line="360" w:lineRule="auto"/>
        <w:jc w:val="both"/>
        <w:rPr>
          <w:rFonts w:ascii="Book Antiqua" w:hAnsi="Book Antiqua"/>
          <w:color w:val="000000" w:themeColor="text1"/>
          <w:szCs w:val="24"/>
        </w:rPr>
      </w:pPr>
      <w:r w:rsidRPr="00F2158D">
        <w:rPr>
          <w:rFonts w:ascii="Book Antiqua" w:hAnsi="Book Antiqua" w:cs="Times New Roman"/>
          <w:b/>
          <w:color w:val="000000" w:themeColor="text1"/>
          <w:szCs w:val="24"/>
        </w:rPr>
        <w:t>INTRODUCTION</w:t>
      </w:r>
    </w:p>
    <w:p w:rsidR="00B10B6B" w:rsidRPr="00F2158D" w:rsidRDefault="004B4415" w:rsidP="0092095D">
      <w:pPr>
        <w:spacing w:line="360" w:lineRule="auto"/>
        <w:jc w:val="both"/>
        <w:rPr>
          <w:rFonts w:ascii="Book Antiqua" w:hAnsi="Book Antiqua" w:cs="Times New Roman"/>
          <w:color w:val="000000" w:themeColor="text1"/>
          <w:szCs w:val="24"/>
        </w:rPr>
      </w:pPr>
      <w:r w:rsidRPr="00F2158D">
        <w:rPr>
          <w:rFonts w:ascii="Book Antiqua" w:eastAsia="PMingLiU" w:hAnsi="Book Antiqua" w:cs="Times New Roman"/>
          <w:color w:val="000000" w:themeColor="text1"/>
          <w:kern w:val="0"/>
          <w:szCs w:val="24"/>
        </w:rPr>
        <w:t>Hepatitis C virus (HCV)</w:t>
      </w:r>
      <w:r w:rsidR="003700AA" w:rsidRPr="00F2158D">
        <w:rPr>
          <w:rFonts w:ascii="Book Antiqua" w:hAnsi="Book Antiqua" w:cs="Times New Roman"/>
          <w:color w:val="000000" w:themeColor="text1"/>
          <w:szCs w:val="24"/>
        </w:rPr>
        <w:t xml:space="preserve"> accounts for approximately 15%-20% cases of acute hepatitis. After acute infection, around 50% to 80% of HCV patients will develop chronic infection. </w:t>
      </w:r>
      <w:r w:rsidRPr="00F2158D">
        <w:rPr>
          <w:rFonts w:ascii="Book Antiqua" w:eastAsia="PMingLiU" w:hAnsi="Book Antiqua" w:cs="Times New Roman"/>
          <w:color w:val="000000" w:themeColor="text1"/>
          <w:kern w:val="0"/>
          <w:szCs w:val="24"/>
        </w:rPr>
        <w:t xml:space="preserve">Approximately, </w:t>
      </w:r>
      <w:r w:rsidRPr="00F2158D">
        <w:rPr>
          <w:rFonts w:ascii="Book Antiqua" w:hAnsi="Book Antiqua" w:cs="Times New Roman"/>
          <w:color w:val="000000" w:themeColor="text1"/>
          <w:szCs w:val="24"/>
        </w:rPr>
        <w:t>HCV</w:t>
      </w:r>
      <w:r w:rsidRPr="00F2158D">
        <w:rPr>
          <w:rFonts w:ascii="Book Antiqua" w:eastAsia="PMingLiU" w:hAnsi="Book Antiqua" w:cs="Times New Roman"/>
          <w:color w:val="000000" w:themeColor="text1"/>
          <w:kern w:val="0"/>
          <w:szCs w:val="24"/>
        </w:rPr>
        <w:t xml:space="preserve"> infects 170 million individuals worldwide</w:t>
      </w:r>
      <w:r w:rsidR="00E97E9E" w:rsidRPr="00F2158D">
        <w:rPr>
          <w:rFonts w:ascii="Book Antiqua" w:eastAsia="PMingLiU" w:hAnsi="Book Antiqua" w:cs="Times New Roman"/>
          <w:color w:val="000000" w:themeColor="text1"/>
          <w:kern w:val="0"/>
          <w:szCs w:val="24"/>
        </w:rPr>
        <w:t xml:space="preserve"> </w:t>
      </w:r>
      <w:r w:rsidR="00E97E9E" w:rsidRPr="00F2158D">
        <w:rPr>
          <w:rFonts w:ascii="Book Antiqua" w:hAnsi="Book Antiqua" w:cs="Times New Roman"/>
          <w:bCs/>
          <w:color w:val="000000" w:themeColor="text1"/>
          <w:szCs w:val="24"/>
        </w:rPr>
        <w:t>(http://www.who.int)</w:t>
      </w:r>
      <w:r w:rsidRPr="00F2158D">
        <w:rPr>
          <w:rFonts w:ascii="Book Antiqua" w:eastAsia="PMingLiU"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Chronic hepatitis C</w:t>
      </w:r>
      <w:r w:rsidR="004E3716" w:rsidRPr="00F2158D">
        <w:rPr>
          <w:rFonts w:ascii="Book Antiqua" w:hAnsi="Book Antiqua" w:cs="Times New Roman"/>
          <w:color w:val="000000" w:themeColor="text1"/>
          <w:kern w:val="0"/>
          <w:szCs w:val="24"/>
        </w:rPr>
        <w:t xml:space="preserve"> (CHC)</w:t>
      </w:r>
      <w:r w:rsidRPr="00F2158D">
        <w:rPr>
          <w:rFonts w:ascii="Book Antiqua" w:hAnsi="Book Antiqua" w:cs="Times New Roman"/>
          <w:color w:val="000000" w:themeColor="text1"/>
          <w:kern w:val="0"/>
          <w:szCs w:val="24"/>
        </w:rPr>
        <w:t xml:space="preserve"> patients are at high risk </w:t>
      </w:r>
      <w:r w:rsidR="004E3716" w:rsidRPr="00F2158D">
        <w:rPr>
          <w:rFonts w:ascii="Book Antiqua" w:hAnsi="Book Antiqua" w:cs="Times New Roman"/>
          <w:color w:val="000000" w:themeColor="text1"/>
          <w:kern w:val="0"/>
          <w:szCs w:val="24"/>
        </w:rPr>
        <w:t xml:space="preserve">to develop </w:t>
      </w:r>
      <w:r w:rsidRPr="00F2158D">
        <w:rPr>
          <w:rFonts w:ascii="Book Antiqua" w:hAnsi="Book Antiqua" w:cs="Times New Roman"/>
          <w:color w:val="000000" w:themeColor="text1"/>
          <w:kern w:val="0"/>
          <w:szCs w:val="24"/>
        </w:rPr>
        <w:t>life-threatening complications, including cirrhosis in 20% of cases and hepatocellular carcinoma</w:t>
      </w:r>
      <w:r w:rsidR="004E3716" w:rsidRPr="00F2158D">
        <w:rPr>
          <w:rFonts w:ascii="Book Antiqua" w:hAnsi="Book Antiqua" w:cs="Times New Roman"/>
          <w:color w:val="000000" w:themeColor="text1"/>
          <w:kern w:val="0"/>
          <w:szCs w:val="24"/>
        </w:rPr>
        <w:t xml:space="preserve"> (HCC)</w:t>
      </w:r>
      <w:r w:rsidRPr="00F2158D">
        <w:rPr>
          <w:rFonts w:ascii="Book Antiqua" w:hAnsi="Book Antiqua" w:cs="Times New Roman"/>
          <w:color w:val="000000" w:themeColor="text1"/>
          <w:kern w:val="0"/>
          <w:szCs w:val="24"/>
        </w:rPr>
        <w:t xml:space="preserve"> at an incidence of 4</w:t>
      </w:r>
      <w:r w:rsidR="00CA7224"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–5% per year in cirrhotic patients</w:t>
      </w:r>
      <w:r w:rsidR="00E63840" w:rsidRPr="00F2158D">
        <w:rPr>
          <w:rFonts w:ascii="Book Antiqua" w:hAnsi="Book Antiqua" w:cs="Times New Roman"/>
          <w:color w:val="000000" w:themeColor="text1"/>
          <w:kern w:val="0"/>
          <w:szCs w:val="24"/>
        </w:rPr>
        <w:fldChar w:fldCharType="begin">
          <w:fldData xml:space="preserve">PEVuZE5vdGU+PENpdGU+PEF1dGhvcj5BbGJlcnRpPC9BdXRob3I+PFllYXI+MTk5OTwvWWVhcj48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</w:fldData>
        </w:fldChar>
      </w:r>
      <w:r w:rsidR="00E302B4"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PEVuZE5vdGU+PENpdGU+PEF1dGhvcj5BbGJlcnRpPC9BdXRob3I+PFllYXI+MTk5OTwvWWVhcj48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</w:fldData>
        </w:fldChar>
      </w:r>
      <w:r w:rsidR="00E302B4"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E302B4" w:rsidRPr="00F2158D">
        <w:rPr>
          <w:rFonts w:ascii="Book Antiqua" w:hAnsi="Book Antiqua" w:cs="Times New Roman"/>
          <w:noProof/>
          <w:color w:val="000000" w:themeColor="text1"/>
          <w:kern w:val="0"/>
          <w:szCs w:val="24"/>
          <w:vertAlign w:val="superscript"/>
        </w:rPr>
        <w:t>[</w:t>
      </w:r>
      <w:hyperlink w:anchor="_ENREF_1" w:tooltip="Alberti, 1999 #397" w:history="1">
        <w:r w:rsidR="00C06AD3" w:rsidRPr="00F2158D">
          <w:rPr>
            <w:rFonts w:ascii="Book Antiqua" w:hAnsi="Book Antiqua" w:cs="Times New Roman"/>
            <w:noProof/>
            <w:color w:val="000000" w:themeColor="text1"/>
            <w:kern w:val="0"/>
            <w:szCs w:val="24"/>
            <w:vertAlign w:val="superscript"/>
          </w:rPr>
          <w:t>1-3</w:t>
        </w:r>
      </w:hyperlink>
      <w:r w:rsidR="00E302B4"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 xml:space="preserve">. </w:t>
      </w:r>
      <w:r w:rsidR="00C22011" w:rsidRPr="00F2158D">
        <w:rPr>
          <w:rFonts w:ascii="Book Antiqua" w:hAnsi="Book Antiqua" w:cs="Times New Roman"/>
          <w:color w:val="000000" w:themeColor="text1"/>
          <w:kern w:val="0"/>
          <w:szCs w:val="24"/>
        </w:rPr>
        <w:t>Epidemiological studies also indicate that HCV is associated</w:t>
      </w:r>
      <w:r w:rsidR="004B5378" w:rsidRPr="00F2158D">
        <w:rPr>
          <w:rFonts w:ascii="Book Antiqua" w:hAnsi="Book Antiqua" w:cs="Times New Roman"/>
          <w:color w:val="000000" w:themeColor="text1"/>
          <w:szCs w:val="24"/>
        </w:rPr>
        <w:t xml:space="preserve"> with a number of extrahepatic manifestations including </w:t>
      </w:r>
      <w:r w:rsidR="00C22011" w:rsidRPr="00F2158D">
        <w:rPr>
          <w:rFonts w:ascii="Book Antiqua" w:hAnsi="Book Antiqua" w:cs="Times New Roman"/>
          <w:color w:val="000000" w:themeColor="text1"/>
          <w:kern w:val="0"/>
          <w:szCs w:val="24"/>
        </w:rPr>
        <w:t xml:space="preserve">insulin resistance, type 2 diabetes mellitus, </w:t>
      </w:r>
      <w:r w:rsidR="004B5378" w:rsidRPr="00F2158D">
        <w:rPr>
          <w:rFonts w:ascii="Book Antiqua" w:hAnsi="Book Antiqua" w:cs="Times New Roman"/>
          <w:color w:val="000000" w:themeColor="text1"/>
          <w:szCs w:val="24"/>
        </w:rPr>
        <w:t xml:space="preserve">glomerulopathies, oral manifestations, </w:t>
      </w:r>
      <w:r w:rsidR="004B5378" w:rsidRPr="0092095D">
        <w:rPr>
          <w:rFonts w:ascii="Book Antiqua" w:hAnsi="Book Antiqua" w:cs="Times New Roman"/>
          <w:i/>
          <w:color w:val="000000" w:themeColor="text1"/>
          <w:szCs w:val="24"/>
        </w:rPr>
        <w:t>etc.</w:t>
      </w:r>
      <w:r w:rsidR="00E63840" w:rsidRPr="00F2158D">
        <w:rPr>
          <w:rFonts w:ascii="Book Antiqua" w:hAnsi="Book Antiqua" w:cs="Times New Roman"/>
          <w:color w:val="000000" w:themeColor="text1"/>
          <w:szCs w:val="24"/>
        </w:rPr>
        <w:fldChar w:fldCharType="begin">
          <w:fldData xml:space="preserve">PEVuZE5vdGU+PENpdGU+PEF1dGhvcj5DYXJyb3p6bzwvQXV0aG9yPjxZZWFyPjIwMTQ8L1llYXI+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==
</w:fldData>
        </w:fldChar>
      </w:r>
      <w:r w:rsidR="00E302B4"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PEVuZE5vdGU+PENpdGU+PEF1dGhvcj5DYXJyb3p6bzwvQXV0aG9yPjxZZWFyPjIwMTQ8L1llYXI+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==
</w:fldData>
        </w:fldChar>
      </w:r>
      <w:r w:rsidR="00E302B4"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4" w:tooltip="Carrozzo, 2014 #179" w:history="1">
        <w:r w:rsidR="00C06AD3" w:rsidRPr="00F2158D">
          <w:rPr>
            <w:rFonts w:ascii="Book Antiqua" w:hAnsi="Book Antiqua" w:cs="Times New Roman"/>
            <w:noProof/>
            <w:color w:val="000000" w:themeColor="text1"/>
            <w:szCs w:val="24"/>
            <w:vertAlign w:val="superscript"/>
          </w:rPr>
          <w:t>4-7</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C22011" w:rsidRPr="00F2158D">
        <w:rPr>
          <w:rFonts w:ascii="Book Antiqua" w:hAnsi="Book Antiqua" w:cs="Times New Roman"/>
          <w:color w:val="000000" w:themeColor="text1"/>
          <w:kern w:val="0"/>
          <w:szCs w:val="24"/>
        </w:rPr>
        <w:t xml:space="preserve"> </w:t>
      </w:r>
    </w:p>
    <w:p w:rsidR="00FD2822" w:rsidRPr="00F2158D" w:rsidRDefault="00FD2822" w:rsidP="0092095D">
      <w:pPr>
        <w:autoSpaceDE w:val="0"/>
        <w:autoSpaceDN w:val="0"/>
        <w:adjustRightInd w:val="0"/>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kern w:val="0"/>
          <w:szCs w:val="24"/>
        </w:rPr>
        <w:t xml:space="preserve">Most </w:t>
      </w:r>
      <w:r w:rsidR="004E3716" w:rsidRPr="00F2158D">
        <w:rPr>
          <w:rFonts w:ascii="Book Antiqua" w:hAnsi="Book Antiqua" w:cs="Times New Roman"/>
          <w:color w:val="000000" w:themeColor="text1"/>
          <w:kern w:val="0"/>
          <w:szCs w:val="24"/>
        </w:rPr>
        <w:t>HCV-infected patients</w:t>
      </w:r>
      <w:r w:rsidRPr="00F2158D">
        <w:rPr>
          <w:rFonts w:ascii="Book Antiqua" w:hAnsi="Book Antiqua" w:cs="Times New Roman"/>
          <w:color w:val="000000" w:themeColor="text1"/>
          <w:kern w:val="0"/>
          <w:szCs w:val="24"/>
        </w:rPr>
        <w:t xml:space="preserve"> </w:t>
      </w:r>
      <w:r w:rsidR="00CA7224" w:rsidRPr="00F2158D">
        <w:rPr>
          <w:rFonts w:ascii="Book Antiqua" w:hAnsi="Book Antiqua" w:cs="Times New Roman"/>
          <w:color w:val="000000" w:themeColor="text1"/>
          <w:kern w:val="0"/>
          <w:szCs w:val="24"/>
        </w:rPr>
        <w:t xml:space="preserve">would </w:t>
      </w:r>
      <w:r w:rsidRPr="00F2158D">
        <w:rPr>
          <w:rFonts w:ascii="Book Antiqua" w:hAnsi="Book Antiqua" w:cs="Times New Roman"/>
          <w:color w:val="000000" w:themeColor="text1"/>
          <w:kern w:val="0"/>
          <w:szCs w:val="24"/>
        </w:rPr>
        <w:t xml:space="preserve">develop chronic hepatitis, but approximately 15%-40% of them </w:t>
      </w:r>
      <w:r w:rsidR="00CA7224" w:rsidRPr="00F2158D">
        <w:rPr>
          <w:rFonts w:ascii="Book Antiqua" w:hAnsi="Book Antiqua" w:cs="Times New Roman"/>
          <w:color w:val="000000" w:themeColor="text1"/>
          <w:kern w:val="0"/>
          <w:szCs w:val="24"/>
        </w:rPr>
        <w:t xml:space="preserve">could </w:t>
      </w:r>
      <w:r w:rsidRPr="00F2158D">
        <w:rPr>
          <w:rFonts w:ascii="Book Antiqua" w:hAnsi="Book Antiqua" w:cs="Times New Roman"/>
          <w:color w:val="000000" w:themeColor="text1"/>
          <w:kern w:val="0"/>
          <w:szCs w:val="24"/>
        </w:rPr>
        <w:t>clear the virus spontaneously</w:t>
      </w:r>
      <w:r w:rsidR="004B4415"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 What </w:t>
      </w:r>
      <w:r w:rsidR="009B0EA6" w:rsidRPr="00F2158D">
        <w:rPr>
          <w:rFonts w:ascii="Book Antiqua" w:hAnsi="Book Antiqua" w:cs="Times New Roman"/>
          <w:color w:val="000000" w:themeColor="text1"/>
          <w:kern w:val="0"/>
          <w:szCs w:val="24"/>
        </w:rPr>
        <w:t xml:space="preserve">are the </w:t>
      </w:r>
      <w:r w:rsidRPr="00F2158D">
        <w:rPr>
          <w:rFonts w:ascii="Book Antiqua" w:hAnsi="Book Antiqua" w:cs="Times New Roman"/>
          <w:color w:val="000000" w:themeColor="text1"/>
          <w:kern w:val="0"/>
          <w:szCs w:val="24"/>
        </w:rPr>
        <w:t>factors responsible for th</w:t>
      </w:r>
      <w:r w:rsidR="00CA7224" w:rsidRPr="00F2158D">
        <w:rPr>
          <w:rFonts w:ascii="Book Antiqua" w:hAnsi="Book Antiqua" w:cs="Times New Roman"/>
          <w:color w:val="000000" w:themeColor="text1"/>
          <w:kern w:val="0"/>
          <w:szCs w:val="24"/>
        </w:rPr>
        <w:t>e</w:t>
      </w:r>
      <w:r w:rsidRPr="00F2158D">
        <w:rPr>
          <w:rFonts w:ascii="Book Antiqua" w:hAnsi="Book Antiqua" w:cs="Times New Roman"/>
          <w:color w:val="000000" w:themeColor="text1"/>
          <w:kern w:val="0"/>
          <w:szCs w:val="24"/>
        </w:rPr>
        <w:t xml:space="preserve"> </w:t>
      </w:r>
      <w:r w:rsidR="004E3716" w:rsidRPr="00F2158D">
        <w:rPr>
          <w:rFonts w:ascii="Book Antiqua" w:hAnsi="Book Antiqua" w:cs="Times New Roman"/>
          <w:color w:val="000000" w:themeColor="text1"/>
          <w:kern w:val="0"/>
          <w:szCs w:val="24"/>
        </w:rPr>
        <w:t>different</w:t>
      </w:r>
      <w:r w:rsidRPr="00F2158D">
        <w:rPr>
          <w:rFonts w:ascii="Book Antiqua" w:hAnsi="Book Antiqua" w:cs="Times New Roman"/>
          <w:color w:val="000000" w:themeColor="text1"/>
          <w:kern w:val="0"/>
          <w:szCs w:val="24"/>
        </w:rPr>
        <w:t xml:space="preserve"> outcome</w:t>
      </w:r>
      <w:r w:rsidR="004E3716" w:rsidRPr="00F2158D">
        <w:rPr>
          <w:rFonts w:ascii="Book Antiqua" w:hAnsi="Book Antiqua" w:cs="Times New Roman"/>
          <w:color w:val="000000" w:themeColor="text1"/>
          <w:kern w:val="0"/>
          <w:szCs w:val="24"/>
        </w:rPr>
        <w:t>s</w:t>
      </w:r>
      <w:r w:rsidRPr="00F2158D">
        <w:rPr>
          <w:rFonts w:ascii="Book Antiqua" w:hAnsi="Book Antiqua" w:cs="Times New Roman"/>
          <w:color w:val="000000" w:themeColor="text1"/>
          <w:kern w:val="0"/>
          <w:szCs w:val="24"/>
        </w:rPr>
        <w:t xml:space="preserve"> of </w:t>
      </w:r>
      <w:r w:rsidR="009B0EA6" w:rsidRPr="00F2158D">
        <w:rPr>
          <w:rFonts w:ascii="Book Antiqua" w:hAnsi="Book Antiqua" w:cs="Times New Roman"/>
          <w:color w:val="000000" w:themeColor="text1"/>
          <w:kern w:val="0"/>
          <w:szCs w:val="24"/>
        </w:rPr>
        <w:t>HCV infection</w:t>
      </w:r>
      <w:r w:rsidRPr="00F2158D">
        <w:rPr>
          <w:rFonts w:ascii="Book Antiqua" w:hAnsi="Book Antiqua" w:cs="Times New Roman"/>
          <w:color w:val="000000" w:themeColor="text1"/>
          <w:kern w:val="0"/>
          <w:szCs w:val="24"/>
        </w:rPr>
        <w:t xml:space="preserve">? The </w:t>
      </w:r>
      <w:r w:rsidR="009B0EA6" w:rsidRPr="00F2158D">
        <w:rPr>
          <w:rFonts w:ascii="Book Antiqua" w:hAnsi="Book Antiqua" w:cs="Times New Roman"/>
          <w:color w:val="000000" w:themeColor="text1"/>
          <w:kern w:val="0"/>
          <w:szCs w:val="24"/>
        </w:rPr>
        <w:t xml:space="preserve">viral </w:t>
      </w:r>
      <w:r w:rsidRPr="00F2158D">
        <w:rPr>
          <w:rFonts w:ascii="Book Antiqua" w:hAnsi="Book Antiqua" w:cs="Times New Roman"/>
          <w:color w:val="000000" w:themeColor="text1"/>
          <w:kern w:val="0"/>
          <w:szCs w:val="24"/>
        </w:rPr>
        <w:t>evolutionary dynamics and host genetic polymorphisms</w:t>
      </w:r>
      <w:r w:rsidR="00CA7224" w:rsidRPr="00F2158D">
        <w:rPr>
          <w:rFonts w:ascii="Book Antiqua" w:hAnsi="Book Antiqua" w:cs="Times New Roman"/>
          <w:color w:val="000000" w:themeColor="text1"/>
          <w:kern w:val="0"/>
          <w:szCs w:val="24"/>
        </w:rPr>
        <w:t xml:space="preserve">, </w:t>
      </w:r>
      <w:r w:rsidR="00CA7224" w:rsidRPr="0092095D">
        <w:rPr>
          <w:rFonts w:ascii="Book Antiqua" w:hAnsi="Book Antiqua" w:cs="Times New Roman"/>
          <w:i/>
          <w:color w:val="000000" w:themeColor="text1"/>
          <w:kern w:val="0"/>
          <w:szCs w:val="24"/>
        </w:rPr>
        <w:t>e.g.,</w:t>
      </w:r>
      <w:r w:rsidR="00CA7224" w:rsidRPr="00F2158D">
        <w:rPr>
          <w:rFonts w:ascii="Book Antiqua" w:hAnsi="Book Antiqua" w:cs="Times New Roman"/>
          <w:color w:val="000000" w:themeColor="text1"/>
          <w:kern w:val="0"/>
          <w:szCs w:val="24"/>
        </w:rPr>
        <w:t xml:space="preserve"> the i</w:t>
      </w:r>
      <w:r w:rsidRPr="00F2158D">
        <w:rPr>
          <w:rFonts w:ascii="Book Antiqua" w:hAnsi="Book Antiqua" w:cs="Times New Roman"/>
          <w:color w:val="000000" w:themeColor="text1"/>
          <w:kern w:val="0"/>
          <w:szCs w:val="24"/>
        </w:rPr>
        <w:t xml:space="preserve">nterleukin </w:t>
      </w:r>
      <w:r w:rsidRPr="00DC7397">
        <w:rPr>
          <w:rFonts w:ascii="Book Antiqua" w:hAnsi="Book Antiqua" w:cs="Times New Roman"/>
          <w:i/>
          <w:color w:val="000000" w:themeColor="text1"/>
          <w:kern w:val="0"/>
          <w:szCs w:val="24"/>
        </w:rPr>
        <w:t>28B</w:t>
      </w:r>
      <w:r w:rsidRPr="00F2158D">
        <w:rPr>
          <w:rFonts w:ascii="Book Antiqua" w:hAnsi="Book Antiqua" w:cs="Times New Roman"/>
          <w:color w:val="000000" w:themeColor="text1"/>
          <w:kern w:val="0"/>
          <w:szCs w:val="24"/>
        </w:rPr>
        <w:t xml:space="preserve"> gene, are important in determining the outcome</w:t>
      </w:r>
      <w:r w:rsidR="004E3716" w:rsidRPr="00F2158D">
        <w:rPr>
          <w:rFonts w:ascii="Book Antiqua" w:hAnsi="Book Antiqua" w:cs="Times New Roman"/>
          <w:color w:val="000000" w:themeColor="text1"/>
          <w:kern w:val="0"/>
          <w:szCs w:val="24"/>
        </w:rPr>
        <w:t>s</w:t>
      </w:r>
      <w:r w:rsidRPr="00F2158D">
        <w:rPr>
          <w:rFonts w:ascii="Book Antiqua" w:hAnsi="Book Antiqua" w:cs="Times New Roman"/>
          <w:color w:val="000000" w:themeColor="text1"/>
          <w:kern w:val="0"/>
          <w:szCs w:val="24"/>
        </w:rPr>
        <w:t xml:space="preserve"> of </w:t>
      </w:r>
      <w:r w:rsidR="009B0EA6" w:rsidRPr="00F2158D">
        <w:rPr>
          <w:rFonts w:ascii="Book Antiqua" w:hAnsi="Book Antiqua" w:cs="Times New Roman"/>
          <w:color w:val="000000" w:themeColor="text1"/>
          <w:kern w:val="0"/>
          <w:szCs w:val="24"/>
        </w:rPr>
        <w:t xml:space="preserve">HCV </w:t>
      </w:r>
      <w:r w:rsidRPr="00F2158D">
        <w:rPr>
          <w:rFonts w:ascii="Book Antiqua" w:hAnsi="Book Antiqua" w:cs="Times New Roman"/>
          <w:color w:val="000000" w:themeColor="text1"/>
          <w:kern w:val="0"/>
          <w:szCs w:val="24"/>
        </w:rPr>
        <w:t>infection</w:t>
      </w:r>
      <w:r w:rsidR="00E63840" w:rsidRPr="00F2158D">
        <w:rPr>
          <w:rFonts w:ascii="Book Antiqua" w:hAnsi="Book Antiqua" w:cs="Times New Roman"/>
          <w:color w:val="000000" w:themeColor="text1"/>
          <w:kern w:val="0"/>
          <w:szCs w:val="24"/>
        </w:rPr>
        <w:fldChar w:fldCharType="begin">
          <w:fldData xml:space="preserve">PEVuZE5vdGU+PENpdGU+PEF1dGhvcj5SYXU8L0F1dGhvcj48WWVhcj4yMDEyPC9ZZWFyPjxSZWNO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</w:fldData>
        </w:fldChar>
      </w:r>
      <w:r w:rsidR="00E302B4"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PEVuZE5vdGU+PENpdGU+PEF1dGhvcj5SYXU8L0F1dGhvcj48WWVhcj4yMDEyPC9ZZWFyPjxSZWNO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</w:fldData>
        </w:fldChar>
      </w:r>
      <w:r w:rsidR="00E302B4"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E302B4" w:rsidRPr="00F2158D">
        <w:rPr>
          <w:rFonts w:ascii="Book Antiqua" w:hAnsi="Book Antiqua" w:cs="Times New Roman"/>
          <w:noProof/>
          <w:color w:val="000000" w:themeColor="text1"/>
          <w:kern w:val="0"/>
          <w:szCs w:val="24"/>
          <w:vertAlign w:val="superscript"/>
        </w:rPr>
        <w:t>[</w:t>
      </w:r>
      <w:hyperlink w:anchor="_ENREF_8" w:tooltip="Rau, 2012 #54" w:history="1">
        <w:r w:rsidR="00C06AD3" w:rsidRPr="00F2158D">
          <w:rPr>
            <w:rFonts w:ascii="Book Antiqua" w:hAnsi="Book Antiqua" w:cs="Times New Roman"/>
            <w:noProof/>
            <w:color w:val="000000" w:themeColor="text1"/>
            <w:kern w:val="0"/>
            <w:szCs w:val="24"/>
            <w:vertAlign w:val="superscript"/>
          </w:rPr>
          <w:t>8</w:t>
        </w:r>
      </w:hyperlink>
      <w:r w:rsidR="0092095D">
        <w:rPr>
          <w:rFonts w:ascii="Book Antiqua" w:hAnsi="Book Antiqua" w:cs="Times New Roman"/>
          <w:noProof/>
          <w:color w:val="000000" w:themeColor="text1"/>
          <w:kern w:val="0"/>
          <w:szCs w:val="24"/>
          <w:vertAlign w:val="superscript"/>
        </w:rPr>
        <w:t>,</w:t>
      </w:r>
      <w:hyperlink w:anchor="_ENREF_9" w:tooltip="Saito, 2013 #144" w:history="1">
        <w:r w:rsidR="00C06AD3" w:rsidRPr="00F2158D">
          <w:rPr>
            <w:rFonts w:ascii="Book Antiqua" w:hAnsi="Book Antiqua" w:cs="Times New Roman"/>
            <w:noProof/>
            <w:color w:val="000000" w:themeColor="text1"/>
            <w:kern w:val="0"/>
            <w:szCs w:val="24"/>
            <w:vertAlign w:val="superscript"/>
          </w:rPr>
          <w:t>9</w:t>
        </w:r>
      </w:hyperlink>
      <w:r w:rsidR="00E302B4"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w:t>
      </w:r>
    </w:p>
    <w:p w:rsidR="0092095D" w:rsidRDefault="004E3716" w:rsidP="0092095D">
      <w:pPr>
        <w:autoSpaceDE w:val="0"/>
        <w:autoSpaceDN w:val="0"/>
        <w:adjustRightInd w:val="0"/>
        <w:spacing w:line="360" w:lineRule="auto"/>
        <w:ind w:firstLine="480"/>
        <w:jc w:val="both"/>
        <w:rPr>
          <w:rFonts w:ascii="Book Antiqua" w:eastAsia="宋体" w:hAnsi="Book Antiqua" w:cs="Times New Roman"/>
          <w:color w:val="000000" w:themeColor="text1"/>
          <w:kern w:val="0"/>
          <w:szCs w:val="24"/>
          <w:lang w:eastAsia="zh-CN"/>
        </w:rPr>
      </w:pPr>
      <w:r w:rsidRPr="00F2158D">
        <w:rPr>
          <w:rFonts w:ascii="Book Antiqua" w:hAnsi="Book Antiqua" w:cs="Times New Roman"/>
          <w:color w:val="000000" w:themeColor="text1"/>
          <w:szCs w:val="24"/>
        </w:rPr>
        <w:t xml:space="preserve">After </w:t>
      </w:r>
      <w:r w:rsidR="003700AA" w:rsidRPr="00F2158D">
        <w:rPr>
          <w:rFonts w:ascii="Book Antiqua" w:hAnsi="Book Antiqua" w:cs="Times New Roman"/>
          <w:color w:val="000000" w:themeColor="text1"/>
          <w:szCs w:val="24"/>
        </w:rPr>
        <w:t>the discovery of HCV, great nucleotide diversity among isolates was reported</w:t>
      </w:r>
      <w:r w:rsidR="00E63840" w:rsidRPr="00F2158D">
        <w:rPr>
          <w:rFonts w:ascii="Book Antiqua" w:hAnsi="Book Antiqua" w:cs="Times New Roman"/>
          <w:color w:val="000000" w:themeColor="text1"/>
          <w:szCs w:val="24"/>
        </w:rPr>
        <w:fldChar w:fldCharType="begin">
          <w:fldData xml:space="preserve">PEVuZE5vdGU+PENpdGU+PEF1dGhvcj5UaW1tPC9BdXRob3I+PFllYXI+MjAwNzwvWWVhcj48UmVj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</w:fldData>
        </w:fldChar>
      </w:r>
      <w:r w:rsidR="00E302B4"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PEVuZE5vdGU+PENpdGU+PEF1dGhvcj5UaW1tPC9BdXRob3I+PFllYXI+MjAwNzwvWWVhcj48UmVj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</w:fldData>
        </w:fldChar>
      </w:r>
      <w:r w:rsidR="00E302B4"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10" w:tooltip="Timm, 2007 #350" w:history="1">
        <w:r w:rsidR="00C06AD3" w:rsidRPr="00F2158D">
          <w:rPr>
            <w:rFonts w:ascii="Book Antiqua" w:hAnsi="Book Antiqua" w:cs="Times New Roman"/>
            <w:noProof/>
            <w:color w:val="000000" w:themeColor="text1"/>
            <w:szCs w:val="24"/>
            <w:vertAlign w:val="superscript"/>
          </w:rPr>
          <w:t>10</w:t>
        </w:r>
      </w:hyperlink>
      <w:r w:rsidR="0092095D">
        <w:rPr>
          <w:rFonts w:ascii="Book Antiqua" w:hAnsi="Book Antiqua" w:cs="Times New Roman"/>
          <w:noProof/>
          <w:color w:val="000000" w:themeColor="text1"/>
          <w:szCs w:val="24"/>
          <w:vertAlign w:val="superscript"/>
        </w:rPr>
        <w:t>,</w:t>
      </w:r>
      <w:hyperlink w:anchor="_ENREF_11" w:tooltip="Kato, 1990 #362" w:history="1">
        <w:r w:rsidR="00C06AD3" w:rsidRPr="00F2158D">
          <w:rPr>
            <w:rFonts w:ascii="Book Antiqua" w:hAnsi="Book Antiqua" w:cs="Times New Roman"/>
            <w:noProof/>
            <w:color w:val="000000" w:themeColor="text1"/>
            <w:szCs w:val="24"/>
            <w:vertAlign w:val="superscript"/>
          </w:rPr>
          <w:t>11</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3700AA" w:rsidRPr="00F2158D">
        <w:rPr>
          <w:rFonts w:ascii="Book Antiqua" w:hAnsi="Book Antiqua" w:cs="Times New Roman"/>
          <w:color w:val="000000" w:themeColor="text1"/>
          <w:szCs w:val="24"/>
        </w:rPr>
        <w:t xml:space="preserve">. Due to the </w:t>
      </w:r>
      <w:r w:rsidR="002C56D8" w:rsidRPr="00F2158D">
        <w:rPr>
          <w:rFonts w:ascii="Book Antiqua" w:eastAsia="AdvGulliv-R" w:hAnsi="Book Antiqua" w:cs="Times New Roman"/>
          <w:color w:val="000000" w:themeColor="text1"/>
          <w:kern w:val="0"/>
          <w:szCs w:val="24"/>
        </w:rPr>
        <w:t>error-prone v</w:t>
      </w:r>
      <w:r w:rsidR="002C56D8" w:rsidRPr="00F2158D">
        <w:rPr>
          <w:rFonts w:ascii="Book Antiqua" w:hAnsi="Book Antiqua" w:cs="Times New Roman"/>
          <w:color w:val="000000" w:themeColor="text1"/>
          <w:szCs w:val="24"/>
        </w:rPr>
        <w:t xml:space="preserve">iral </w:t>
      </w:r>
      <w:r w:rsidR="002C56D8" w:rsidRPr="00F2158D">
        <w:rPr>
          <w:rFonts w:ascii="Book Antiqua" w:eastAsia="AdvGulliv-R" w:hAnsi="Book Antiqua" w:cs="Times New Roman"/>
          <w:color w:val="000000" w:themeColor="text1"/>
          <w:kern w:val="0"/>
          <w:szCs w:val="24"/>
        </w:rPr>
        <w:t xml:space="preserve">RNA-dependent RNA </w:t>
      </w:r>
      <w:r w:rsidR="003700AA" w:rsidRPr="00F2158D">
        <w:rPr>
          <w:rFonts w:ascii="Book Antiqua" w:hAnsi="Book Antiqua" w:cs="Times New Roman"/>
          <w:color w:val="000000" w:themeColor="text1"/>
          <w:szCs w:val="24"/>
        </w:rPr>
        <w:t xml:space="preserve">polymerase (HCV NS5B protein), a closely related but diverse population of viral variants known as quasispecies is produced within </w:t>
      </w:r>
      <w:r w:rsidR="00D91944" w:rsidRPr="00F2158D">
        <w:rPr>
          <w:rFonts w:ascii="Book Antiqua" w:hAnsi="Book Antiqua" w:cs="Times New Roman"/>
          <w:color w:val="000000" w:themeColor="text1"/>
          <w:szCs w:val="24"/>
        </w:rPr>
        <w:t>HCV-infected patients</w:t>
      </w:r>
      <w:r w:rsidR="00E63840" w:rsidRPr="00F2158D">
        <w:rPr>
          <w:rFonts w:ascii="Book Antiqua" w:hAnsi="Book Antiqua" w:cs="Times New Roman"/>
          <w:color w:val="000000" w:themeColor="text1"/>
          <w:szCs w:val="24"/>
        </w:rPr>
        <w:fldChar w:fldCharType="begin"/>
      </w:r>
      <w:r w:rsidR="00E302B4" w:rsidRPr="00F2158D">
        <w:rPr>
          <w:rFonts w:ascii="Book Antiqua" w:hAnsi="Book Antiqua" w:cs="Times New Roman"/>
          <w:color w:val="000000" w:themeColor="text1"/>
          <w:szCs w:val="24"/>
        </w:rPr>
        <w:instrText xml:space="preserve"> ADDIN EN.CITE &lt;EndNote&gt;&lt;Cite&gt;&lt;Author&gt;Gomez&lt;/Author&gt;&lt;Year&gt;1999&lt;/Year&gt;&lt;RecNum&gt;365&lt;/RecNum&gt;&lt;DisplayText&gt;&lt;style face="superscript"&gt;[12]&lt;/style&gt;&lt;/DisplayText&gt;&lt;record&gt;&lt;rec-number&gt;365&lt;/rec-number&gt;&lt;foreign-keys&gt;&lt;key app="EN" db-id="atf9p9sdeesvd5e0ssb5dz5gtefaz9drsz0a"&gt;365&lt;/key&gt;&lt;/foreign-keys&gt;&lt;ref-type name="Journal Article"&gt;17&lt;/ref-type&gt;&lt;contributors&gt;&lt;authors&gt;&lt;author&gt;Gomez, J.&lt;/author&gt;&lt;author&gt;Martell, M.&lt;/author&gt;&lt;author&gt;Quer, J.&lt;/author&gt;&lt;author&gt;Cabot, B.&lt;/author&gt;&lt;author&gt;Esteban, J. I.&lt;/author&gt;&lt;/authors&gt;&lt;/contributors&gt;&lt;auth-address&gt;Department of Internal Medicine, Hospital General Vall d&amp;apos;Hebron, Barcelona, Spain.&lt;/auth-address&gt;&lt;titles&gt;&lt;title&gt;Hepatitis C viral quasispecies&lt;/title&gt;&lt;secondary-title&gt;J Viral Hepat&lt;/secondary-title&gt;&lt;/titles&gt;&lt;periodical&gt;&lt;full-title&gt;J Viral Hepat&lt;/full-title&gt;&lt;/periodical&gt;&lt;pages&gt;3-16&lt;/pages&gt;&lt;volume&gt;6&lt;/volume&gt;&lt;number&gt;1&lt;/number&gt;&lt;edition&gt;2000/06/10&lt;/edition&gt;&lt;keywords&gt;&lt;keyword&gt;Genetic Variation&lt;/keyword&gt;&lt;keyword&gt;Hepacivirus/*classification/*genetics/physiology&lt;/keyword&gt;&lt;keyword&gt;Hepatitis C/pathology/*virology&lt;/keyword&gt;&lt;keyword&gt;Hepatitis C, Chronic/pathology/virology&lt;/keyword&gt;&lt;keyword&gt;Humans&lt;/keyword&gt;&lt;keyword&gt;Liver/pathology&lt;/keyword&gt;&lt;/keywords&gt;&lt;dates&gt;&lt;year&gt;1999&lt;/year&gt;&lt;pub-dates&gt;&lt;date&gt;Jan&lt;/date&gt;&lt;/pub-dates&gt;&lt;/dates&gt;&lt;isbn&gt;1352-0504 (Print)&amp;#xD;1352-0504 (Linking)&lt;/isbn&gt;&lt;accession-num&gt;10847126&lt;/accession-num&gt;&lt;urls&gt;&lt;related-urls&gt;&lt;url&gt;http://www.ncbi.nlm.nih.gov/pubmed/10847126&lt;/url&gt;&lt;/related-urls&gt;&lt;/urls&gt;&lt;language&gt;eng&lt;/language&gt;&lt;/record&gt;&lt;/Cite&gt;&lt;/EndNote&gt;</w:instrText>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12" w:tooltip="Gomez, 1999 #365" w:history="1">
        <w:r w:rsidR="00C06AD3" w:rsidRPr="00F2158D">
          <w:rPr>
            <w:rFonts w:ascii="Book Antiqua" w:hAnsi="Book Antiqua" w:cs="Times New Roman"/>
            <w:noProof/>
            <w:color w:val="000000" w:themeColor="text1"/>
            <w:szCs w:val="24"/>
            <w:vertAlign w:val="superscript"/>
          </w:rPr>
          <w:t>12</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3700AA" w:rsidRPr="00F2158D">
        <w:rPr>
          <w:rFonts w:ascii="Book Antiqua" w:hAnsi="Book Antiqua" w:cs="Times New Roman"/>
          <w:color w:val="000000" w:themeColor="text1"/>
          <w:szCs w:val="24"/>
        </w:rPr>
        <w:t xml:space="preserve">. </w:t>
      </w:r>
      <w:r w:rsidR="007154D5" w:rsidRPr="00F2158D">
        <w:rPr>
          <w:rFonts w:ascii="Book Antiqua" w:hAnsi="Book Antiqua" w:cs="Times New Roman"/>
          <w:color w:val="000000" w:themeColor="text1"/>
          <w:szCs w:val="24"/>
        </w:rPr>
        <w:t xml:space="preserve">There is 1%-5% variation in HCV nucleotide sequence from a single infected patient. </w:t>
      </w:r>
      <w:r w:rsidR="003700AA" w:rsidRPr="00F2158D">
        <w:rPr>
          <w:rFonts w:ascii="Book Antiqua" w:hAnsi="Book Antiqua" w:cs="Times New Roman"/>
          <w:color w:val="000000" w:themeColor="text1"/>
          <w:szCs w:val="24"/>
        </w:rPr>
        <w:t xml:space="preserve">Accumulation of nucleotide substitutions in the virus has resulted in diversification into </w:t>
      </w:r>
      <w:r w:rsidR="00D91944" w:rsidRPr="00F2158D">
        <w:rPr>
          <w:rFonts w:ascii="Book Antiqua" w:hAnsi="Book Antiqua" w:cs="Times New Roman"/>
          <w:color w:val="000000" w:themeColor="text1"/>
          <w:szCs w:val="24"/>
        </w:rPr>
        <w:t xml:space="preserve">distinct </w:t>
      </w:r>
      <w:r w:rsidR="003700AA" w:rsidRPr="00F2158D">
        <w:rPr>
          <w:rFonts w:ascii="Book Antiqua" w:hAnsi="Book Antiqua" w:cs="Times New Roman"/>
          <w:color w:val="000000" w:themeColor="text1"/>
          <w:szCs w:val="24"/>
        </w:rPr>
        <w:t xml:space="preserve">subtypes and </w:t>
      </w:r>
      <w:r w:rsidR="00D91944" w:rsidRPr="00F2158D">
        <w:rPr>
          <w:rFonts w:ascii="Book Antiqua" w:hAnsi="Book Antiqua" w:cs="Times New Roman"/>
          <w:color w:val="000000" w:themeColor="text1"/>
          <w:szCs w:val="24"/>
        </w:rPr>
        <w:t xml:space="preserve">even </w:t>
      </w:r>
      <w:r w:rsidR="003700AA" w:rsidRPr="00F2158D">
        <w:rPr>
          <w:rFonts w:ascii="Book Antiqua" w:hAnsi="Book Antiqua" w:cs="Times New Roman"/>
          <w:color w:val="000000" w:themeColor="text1"/>
          <w:szCs w:val="24"/>
        </w:rPr>
        <w:t>genotypes. Therefore, the HCV RNA genome sequences are highly heterogeneous. At present, HCV is classified into eleven genotypes (</w:t>
      </w:r>
      <w:r w:rsidR="003700AA" w:rsidRPr="00F2158D">
        <w:rPr>
          <w:rFonts w:ascii="Book Antiqua" w:eastAsia="ArialMT" w:hAnsi="Book Antiqua" w:cs="Times New Roman"/>
          <w:color w:val="000000" w:themeColor="text1"/>
          <w:kern w:val="0"/>
          <w:szCs w:val="24"/>
        </w:rPr>
        <w:t>designated as</w:t>
      </w:r>
      <w:r w:rsidR="003700AA" w:rsidRPr="00F2158D">
        <w:rPr>
          <w:rFonts w:ascii="Book Antiqua" w:hAnsi="Book Antiqua" w:cs="Times New Roman"/>
          <w:color w:val="000000" w:themeColor="text1"/>
          <w:szCs w:val="24"/>
        </w:rPr>
        <w:t xml:space="preserve"> 1</w:t>
      </w:r>
      <w:r w:rsidR="009F77E7" w:rsidRPr="00F2158D">
        <w:rPr>
          <w:rFonts w:ascii="Book Antiqua" w:hAnsi="Book Antiqua" w:cs="Times New Roman"/>
          <w:color w:val="000000" w:themeColor="text1"/>
          <w:szCs w:val="24"/>
        </w:rPr>
        <w:t>-11</w:t>
      </w:r>
      <w:r w:rsidR="003700AA" w:rsidRPr="00F2158D">
        <w:rPr>
          <w:rFonts w:ascii="Book Antiqua" w:hAnsi="Book Antiqua" w:cs="Times New Roman"/>
          <w:color w:val="000000" w:themeColor="text1"/>
          <w:szCs w:val="24"/>
        </w:rPr>
        <w:t xml:space="preserve">) </w:t>
      </w:r>
      <w:r w:rsidR="007154D5" w:rsidRPr="00F2158D">
        <w:rPr>
          <w:rFonts w:ascii="Book Antiqua" w:eastAsia="ArialMT" w:hAnsi="Book Antiqua" w:cs="Times New Roman"/>
          <w:color w:val="000000" w:themeColor="text1"/>
          <w:kern w:val="0"/>
          <w:szCs w:val="24"/>
        </w:rPr>
        <w:t>differing in their nucleotide sequence by 30</w:t>
      </w:r>
      <w:r w:rsidR="0092095D" w:rsidRPr="0092095D">
        <w:rPr>
          <w:rFonts w:ascii="Book Antiqua" w:eastAsia="宋体" w:hAnsi="Book Antiqua" w:cs="Times New Roman"/>
          <w:color w:val="000000" w:themeColor="text1"/>
          <w:kern w:val="0"/>
          <w:szCs w:val="24"/>
          <w:lang w:eastAsia="zh-CN"/>
        </w:rPr>
        <w:t>%</w:t>
      </w:r>
      <w:r w:rsidR="007154D5" w:rsidRPr="00F2158D">
        <w:rPr>
          <w:rFonts w:ascii="Book Antiqua" w:eastAsia="ArialMT" w:hAnsi="Book Antiqua" w:cs="Times New Roman"/>
          <w:color w:val="000000" w:themeColor="text1"/>
          <w:kern w:val="0"/>
          <w:szCs w:val="24"/>
        </w:rPr>
        <w:t>-50%, six of them are the major ones (genotypes 1 to 6)</w:t>
      </w:r>
      <w:r w:rsidR="00E63840" w:rsidRPr="00F2158D">
        <w:rPr>
          <w:rFonts w:ascii="Book Antiqua" w:hAnsi="Book Antiqua" w:cs="Times New Roman"/>
          <w:color w:val="000000" w:themeColor="text1"/>
          <w:szCs w:val="24"/>
        </w:rPr>
        <w:fldChar w:fldCharType="begin">
          <w:fldData xml:space="preserve">PEVuZE5vdGU+PENpdGU+PEF1dGhvcj5DaGF5YW1hPC9BdXRob3I+PFllYXI+MjAxMTwvWWVhcj48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</w:fldData>
        </w:fldChar>
      </w:r>
      <w:r w:rsidR="00E302B4"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PEVuZE5vdGU+PENpdGU+PEF1dGhvcj5DaGF5YW1hPC9BdXRob3I+PFllYXI+MjAxMTwvWWVhcj48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</w:fldData>
        </w:fldChar>
      </w:r>
      <w:r w:rsidR="00E302B4"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13" w:tooltip="Chayama, 2011 #381" w:history="1">
        <w:r w:rsidR="00C06AD3" w:rsidRPr="00F2158D">
          <w:rPr>
            <w:rFonts w:ascii="Book Antiqua" w:hAnsi="Book Antiqua" w:cs="Times New Roman"/>
            <w:noProof/>
            <w:color w:val="000000" w:themeColor="text1"/>
            <w:szCs w:val="24"/>
            <w:vertAlign w:val="superscript"/>
          </w:rPr>
          <w:t>13</w:t>
        </w:r>
      </w:hyperlink>
      <w:r w:rsidR="0092095D">
        <w:rPr>
          <w:rFonts w:ascii="Book Antiqua" w:hAnsi="Book Antiqua" w:cs="Times New Roman"/>
          <w:noProof/>
          <w:color w:val="000000" w:themeColor="text1"/>
          <w:szCs w:val="24"/>
          <w:vertAlign w:val="superscript"/>
        </w:rPr>
        <w:t>,</w:t>
      </w:r>
      <w:hyperlink w:anchor="_ENREF_14" w:tooltip="Wang, 2013 #134" w:history="1">
        <w:r w:rsidR="00C06AD3" w:rsidRPr="00F2158D">
          <w:rPr>
            <w:rFonts w:ascii="Book Antiqua" w:hAnsi="Book Antiqua" w:cs="Times New Roman"/>
            <w:noProof/>
            <w:color w:val="000000" w:themeColor="text1"/>
            <w:szCs w:val="24"/>
            <w:vertAlign w:val="superscript"/>
          </w:rPr>
          <w:t>14</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3700AA" w:rsidRPr="00F2158D">
        <w:rPr>
          <w:rFonts w:ascii="Book Antiqua" w:hAnsi="Book Antiqua" w:cs="Times New Roman"/>
          <w:color w:val="000000" w:themeColor="text1"/>
          <w:szCs w:val="24"/>
        </w:rPr>
        <w:t xml:space="preserve">. </w:t>
      </w:r>
      <w:r w:rsidR="007154D5" w:rsidRPr="00F2158D">
        <w:rPr>
          <w:rFonts w:ascii="Book Antiqua" w:eastAsia="ArialMT" w:hAnsi="Book Antiqua" w:cs="Times New Roman"/>
          <w:color w:val="000000" w:themeColor="text1"/>
          <w:kern w:val="0"/>
          <w:szCs w:val="24"/>
        </w:rPr>
        <w:t xml:space="preserve">Within HCV genotype, several subtypes (designated as a, b, c, </w:t>
      </w:r>
      <w:r w:rsidR="007154D5" w:rsidRPr="0092095D">
        <w:rPr>
          <w:rFonts w:ascii="Book Antiqua" w:eastAsia="ArialMT" w:hAnsi="Book Antiqua" w:cs="Times New Roman"/>
          <w:i/>
          <w:color w:val="000000" w:themeColor="text1"/>
          <w:kern w:val="0"/>
          <w:szCs w:val="24"/>
        </w:rPr>
        <w:t>etc.</w:t>
      </w:r>
      <w:r w:rsidR="007154D5" w:rsidRPr="00F2158D">
        <w:rPr>
          <w:rFonts w:ascii="Book Antiqua" w:eastAsia="ArialMT" w:hAnsi="Book Antiqua" w:cs="Times New Roman"/>
          <w:color w:val="000000" w:themeColor="text1"/>
          <w:kern w:val="0"/>
          <w:szCs w:val="24"/>
        </w:rPr>
        <w:t>) can be defined that differ in their nucleotide sequence by 15</w:t>
      </w:r>
      <w:r w:rsidR="0092095D">
        <w:rPr>
          <w:rFonts w:ascii="宋体" w:eastAsia="宋体" w:hAnsi="宋体" w:cs="Times New Roman" w:hint="eastAsia"/>
          <w:color w:val="000000" w:themeColor="text1"/>
          <w:kern w:val="0"/>
          <w:szCs w:val="24"/>
          <w:lang w:eastAsia="zh-CN"/>
        </w:rPr>
        <w:t>%</w:t>
      </w:r>
      <w:r w:rsidR="007154D5" w:rsidRPr="00F2158D">
        <w:rPr>
          <w:rFonts w:ascii="Book Antiqua" w:eastAsia="ArialMT" w:hAnsi="Book Antiqua" w:cs="Times New Roman"/>
          <w:color w:val="000000" w:themeColor="text1"/>
          <w:kern w:val="0"/>
          <w:szCs w:val="24"/>
        </w:rPr>
        <w:t>-30%</w:t>
      </w:r>
      <w:r w:rsidR="00E63840" w:rsidRPr="00F2158D">
        <w:rPr>
          <w:rFonts w:ascii="Book Antiqua" w:hAnsi="Book Antiqua" w:cs="Times New Roman"/>
          <w:color w:val="000000" w:themeColor="text1"/>
          <w:szCs w:val="24"/>
        </w:rPr>
        <w:fldChar w:fldCharType="begin">
          <w:fldData xml:space="preserve">PEVuZE5vdGU+PENpdGU+PEF1dGhvcj5CdWtoPC9BdXRob3I+PFllYXI+MTk5NTwvWWVhcj48UmVj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</w:fldData>
        </w:fldChar>
      </w:r>
      <w:r w:rsidR="00E302B4"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PEVuZE5vdGU+PENpdGU+PEF1dGhvcj5CdWtoPC9BdXRob3I+PFllYXI+MTk5NTwvWWVhcj48UmVj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</w:fldData>
        </w:fldChar>
      </w:r>
      <w:r w:rsidR="00E302B4"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15" w:tooltip="Bukh, 1995 #385" w:history="1">
        <w:r w:rsidR="00C06AD3" w:rsidRPr="00F2158D">
          <w:rPr>
            <w:rFonts w:ascii="Book Antiqua" w:hAnsi="Book Antiqua" w:cs="Times New Roman"/>
            <w:noProof/>
            <w:color w:val="000000" w:themeColor="text1"/>
            <w:szCs w:val="24"/>
            <w:vertAlign w:val="superscript"/>
          </w:rPr>
          <w:t>15</w:t>
        </w:r>
      </w:hyperlink>
      <w:r w:rsidR="0092095D">
        <w:rPr>
          <w:rFonts w:ascii="Book Antiqua" w:hAnsi="Book Antiqua" w:cs="Times New Roman"/>
          <w:noProof/>
          <w:color w:val="000000" w:themeColor="text1"/>
          <w:szCs w:val="24"/>
          <w:vertAlign w:val="superscript"/>
        </w:rPr>
        <w:t>,</w:t>
      </w:r>
      <w:hyperlink w:anchor="_ENREF_16" w:tooltip="Simmonds, 2004 #387" w:history="1">
        <w:r w:rsidR="00C06AD3" w:rsidRPr="00F2158D">
          <w:rPr>
            <w:rFonts w:ascii="Book Antiqua" w:hAnsi="Book Antiqua" w:cs="Times New Roman"/>
            <w:noProof/>
            <w:color w:val="000000" w:themeColor="text1"/>
            <w:szCs w:val="24"/>
            <w:vertAlign w:val="superscript"/>
          </w:rPr>
          <w:t>16</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3700AA" w:rsidRPr="00F2158D">
        <w:rPr>
          <w:rFonts w:ascii="Book Antiqua" w:hAnsi="Book Antiqua" w:cs="Times New Roman"/>
          <w:color w:val="000000" w:themeColor="text1"/>
          <w:szCs w:val="24"/>
        </w:rPr>
        <w:t>.</w:t>
      </w:r>
      <w:r w:rsidR="007154D5" w:rsidRPr="00F2158D">
        <w:rPr>
          <w:rFonts w:ascii="Book Antiqua" w:hAnsi="Book Antiqua" w:cs="Times New Roman"/>
          <w:color w:val="000000" w:themeColor="text1"/>
          <w:szCs w:val="24"/>
        </w:rPr>
        <w:t xml:space="preserve"> </w:t>
      </w:r>
      <w:r w:rsidR="004B4415" w:rsidRPr="00F2158D">
        <w:rPr>
          <w:rFonts w:ascii="Book Antiqua" w:hAnsi="Book Antiqua" w:cs="Times New Roman"/>
          <w:color w:val="000000" w:themeColor="text1"/>
          <w:kern w:val="0"/>
          <w:szCs w:val="24"/>
        </w:rPr>
        <w:t xml:space="preserve">The prevalence of HCV genotypes and subtypes </w:t>
      </w:r>
      <w:r w:rsidR="00660D6E" w:rsidRPr="00F2158D">
        <w:rPr>
          <w:rFonts w:ascii="Book Antiqua" w:hAnsi="Book Antiqua" w:cs="Times New Roman"/>
          <w:color w:val="000000" w:themeColor="text1"/>
          <w:kern w:val="0"/>
          <w:szCs w:val="24"/>
        </w:rPr>
        <w:t xml:space="preserve">is </w:t>
      </w:r>
      <w:r w:rsidR="004B4415" w:rsidRPr="00F2158D">
        <w:rPr>
          <w:rFonts w:ascii="Book Antiqua" w:hAnsi="Book Antiqua" w:cs="Times New Roman"/>
          <w:color w:val="000000" w:themeColor="text1"/>
          <w:kern w:val="0"/>
          <w:szCs w:val="24"/>
        </w:rPr>
        <w:t>geographically</w:t>
      </w:r>
      <w:r w:rsidR="00660D6E" w:rsidRPr="00F2158D">
        <w:rPr>
          <w:rFonts w:ascii="Book Antiqua" w:hAnsi="Book Antiqua" w:cs="Times New Roman"/>
          <w:color w:val="000000" w:themeColor="text1"/>
          <w:kern w:val="0"/>
          <w:szCs w:val="24"/>
        </w:rPr>
        <w:t xml:space="preserve"> different</w:t>
      </w:r>
      <w:r w:rsidR="00E63840" w:rsidRPr="00F2158D">
        <w:rPr>
          <w:rFonts w:ascii="Book Antiqua" w:hAnsi="Book Antiqua" w:cs="Times New Roman"/>
          <w:color w:val="000000" w:themeColor="text1"/>
          <w:kern w:val="0"/>
          <w:szCs w:val="24"/>
        </w:rPr>
        <w:fldChar w:fldCharType="begin">
          <w:fldData xml:space="preserve">PEVuZE5vdGU+PENpdGU+PEF1dGhvcj5Hb3dlcjwvQXV0aG9yPjxZZWFyPjIwMTQ8L1llYXI+PFJl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</w:fldData>
        </w:fldChar>
      </w:r>
      <w:r w:rsidR="00E302B4"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PEVuZE5vdGU+PENpdGU+PEF1dGhvcj5Hb3dlcjwvQXV0aG9yPjxZZWFyPjIwMTQ8L1llYXI+PFJl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</w:fldData>
        </w:fldChar>
      </w:r>
      <w:r w:rsidR="00E302B4"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E302B4" w:rsidRPr="00F2158D">
        <w:rPr>
          <w:rFonts w:ascii="Book Antiqua" w:hAnsi="Book Antiqua" w:cs="Times New Roman"/>
          <w:noProof/>
          <w:color w:val="000000" w:themeColor="text1"/>
          <w:kern w:val="0"/>
          <w:szCs w:val="24"/>
          <w:vertAlign w:val="superscript"/>
        </w:rPr>
        <w:t>[</w:t>
      </w:r>
      <w:hyperlink w:anchor="_ENREF_17" w:tooltip="Gower, 2014 #267" w:history="1">
        <w:r w:rsidR="00C06AD3" w:rsidRPr="00F2158D">
          <w:rPr>
            <w:rFonts w:ascii="Book Antiqua" w:hAnsi="Book Antiqua" w:cs="Times New Roman"/>
            <w:noProof/>
            <w:color w:val="000000" w:themeColor="text1"/>
            <w:kern w:val="0"/>
            <w:szCs w:val="24"/>
            <w:vertAlign w:val="superscript"/>
          </w:rPr>
          <w:t>17</w:t>
        </w:r>
      </w:hyperlink>
      <w:r w:rsidR="0092095D">
        <w:rPr>
          <w:rFonts w:ascii="Book Antiqua" w:hAnsi="Book Antiqua" w:cs="Times New Roman"/>
          <w:noProof/>
          <w:color w:val="000000" w:themeColor="text1"/>
          <w:kern w:val="0"/>
          <w:szCs w:val="24"/>
          <w:vertAlign w:val="superscript"/>
        </w:rPr>
        <w:t>,</w:t>
      </w:r>
      <w:hyperlink w:anchor="_ENREF_18" w:tooltip="Messina, 2014 #318" w:history="1">
        <w:r w:rsidR="00C06AD3" w:rsidRPr="00F2158D">
          <w:rPr>
            <w:rFonts w:ascii="Book Antiqua" w:hAnsi="Book Antiqua" w:cs="Times New Roman"/>
            <w:noProof/>
            <w:color w:val="000000" w:themeColor="text1"/>
            <w:kern w:val="0"/>
            <w:szCs w:val="24"/>
            <w:vertAlign w:val="superscript"/>
          </w:rPr>
          <w:t>18</w:t>
        </w:r>
      </w:hyperlink>
      <w:r w:rsidR="00E302B4"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4B4415" w:rsidRPr="00F2158D">
        <w:rPr>
          <w:rFonts w:ascii="Book Antiqua" w:hAnsi="Book Antiqua" w:cs="Times New Roman"/>
          <w:color w:val="000000" w:themeColor="text1"/>
          <w:kern w:val="0"/>
          <w:szCs w:val="24"/>
        </w:rPr>
        <w:t xml:space="preserve">. </w:t>
      </w:r>
      <w:r w:rsidR="00660D6E" w:rsidRPr="00F2158D">
        <w:rPr>
          <w:rFonts w:ascii="Book Antiqua" w:hAnsi="Book Antiqua" w:cs="Times New Roman"/>
          <w:color w:val="000000" w:themeColor="text1"/>
          <w:szCs w:val="24"/>
        </w:rPr>
        <w:t>At present</w:t>
      </w:r>
      <w:r w:rsidR="004B4415" w:rsidRPr="00F2158D">
        <w:rPr>
          <w:rFonts w:ascii="Book Antiqua" w:hAnsi="Book Antiqua" w:cs="Times New Roman"/>
          <w:color w:val="000000" w:themeColor="text1"/>
          <w:szCs w:val="24"/>
        </w:rPr>
        <w:t xml:space="preserve">, genotype 1 </w:t>
      </w:r>
      <w:r w:rsidR="009B0EA6" w:rsidRPr="00F2158D">
        <w:rPr>
          <w:rFonts w:ascii="Book Antiqua" w:hAnsi="Book Antiqua" w:cs="Times New Roman"/>
          <w:color w:val="000000" w:themeColor="text1"/>
          <w:szCs w:val="24"/>
        </w:rPr>
        <w:t>i</w:t>
      </w:r>
      <w:r w:rsidR="004B4415" w:rsidRPr="00F2158D">
        <w:rPr>
          <w:rFonts w:ascii="Book Antiqua" w:hAnsi="Book Antiqua" w:cs="Times New Roman"/>
          <w:color w:val="000000" w:themeColor="text1"/>
          <w:szCs w:val="24"/>
        </w:rPr>
        <w:t xml:space="preserve">s </w:t>
      </w:r>
      <w:r w:rsidR="003A6048" w:rsidRPr="00F2158D">
        <w:rPr>
          <w:rFonts w:ascii="Book Antiqua" w:hAnsi="Book Antiqua" w:cs="Times New Roman"/>
          <w:color w:val="000000" w:themeColor="text1"/>
          <w:kern w:val="0"/>
          <w:szCs w:val="24"/>
        </w:rPr>
        <w:t>the most prevalent</w:t>
      </w:r>
      <w:r w:rsidR="004B4415" w:rsidRPr="00F2158D">
        <w:rPr>
          <w:rFonts w:ascii="Book Antiqua" w:hAnsi="Book Antiqua" w:cs="Times New Roman"/>
          <w:color w:val="000000" w:themeColor="text1"/>
          <w:szCs w:val="24"/>
        </w:rPr>
        <w:t xml:space="preserve"> (46%)</w:t>
      </w:r>
      <w:r w:rsidR="00660D6E" w:rsidRPr="00F2158D">
        <w:rPr>
          <w:rFonts w:ascii="Book Antiqua" w:hAnsi="Book Antiqua" w:cs="Times New Roman"/>
          <w:color w:val="000000" w:themeColor="text1"/>
          <w:szCs w:val="24"/>
        </w:rPr>
        <w:t xml:space="preserve"> globally</w:t>
      </w:r>
      <w:r w:rsidR="004B4415" w:rsidRPr="00F2158D">
        <w:rPr>
          <w:rFonts w:ascii="Book Antiqua" w:hAnsi="Book Antiqua" w:cs="Times New Roman"/>
          <w:color w:val="000000" w:themeColor="text1"/>
          <w:szCs w:val="24"/>
        </w:rPr>
        <w:t>, followed by</w:t>
      </w:r>
      <w:r w:rsidR="00101E51" w:rsidRPr="00F2158D">
        <w:rPr>
          <w:rFonts w:ascii="Book Antiqua" w:hAnsi="Book Antiqua" w:cs="Times New Roman"/>
          <w:color w:val="000000" w:themeColor="text1"/>
          <w:szCs w:val="24"/>
        </w:rPr>
        <w:t xml:space="preserve"> genotype </w:t>
      </w:r>
      <w:r w:rsidR="004B4415" w:rsidRPr="00F2158D">
        <w:rPr>
          <w:rFonts w:ascii="Book Antiqua" w:hAnsi="Book Antiqua" w:cs="Times New Roman"/>
          <w:color w:val="000000" w:themeColor="text1"/>
          <w:szCs w:val="24"/>
        </w:rPr>
        <w:t xml:space="preserve">3, </w:t>
      </w:r>
      <w:r w:rsidR="00101E51" w:rsidRPr="00F2158D">
        <w:rPr>
          <w:rFonts w:ascii="Book Antiqua" w:hAnsi="Book Antiqua" w:cs="Times New Roman"/>
          <w:color w:val="000000" w:themeColor="text1"/>
          <w:szCs w:val="24"/>
        </w:rPr>
        <w:t xml:space="preserve">genotype </w:t>
      </w:r>
      <w:r w:rsidR="004B4415" w:rsidRPr="00F2158D">
        <w:rPr>
          <w:rFonts w:ascii="Book Antiqua" w:hAnsi="Book Antiqua" w:cs="Times New Roman"/>
          <w:color w:val="000000" w:themeColor="text1"/>
          <w:szCs w:val="24"/>
        </w:rPr>
        <w:t xml:space="preserve">2 and </w:t>
      </w:r>
      <w:r w:rsidR="00101E51" w:rsidRPr="00F2158D">
        <w:rPr>
          <w:rFonts w:ascii="Book Antiqua" w:hAnsi="Book Antiqua" w:cs="Times New Roman"/>
          <w:color w:val="000000" w:themeColor="text1"/>
          <w:szCs w:val="24"/>
        </w:rPr>
        <w:t xml:space="preserve">genotype </w:t>
      </w:r>
      <w:r w:rsidR="004B4415" w:rsidRPr="00F2158D">
        <w:rPr>
          <w:rFonts w:ascii="Book Antiqua" w:hAnsi="Book Antiqua" w:cs="Times New Roman"/>
          <w:color w:val="000000" w:themeColor="text1"/>
          <w:szCs w:val="24"/>
        </w:rPr>
        <w:t>4.</w:t>
      </w:r>
      <w:r w:rsidR="003A6048" w:rsidRPr="00F2158D">
        <w:rPr>
          <w:rFonts w:ascii="Book Antiqua" w:hAnsi="Book Antiqua" w:cs="Times New Roman"/>
          <w:color w:val="000000" w:themeColor="text1"/>
          <w:szCs w:val="24"/>
        </w:rPr>
        <w:t xml:space="preserve"> </w:t>
      </w:r>
      <w:r w:rsidR="00660D6E" w:rsidRPr="00F2158D">
        <w:rPr>
          <w:rFonts w:ascii="Book Antiqua" w:eastAsia="ArialMT" w:hAnsi="Book Antiqua" w:cs="Times New Roman"/>
          <w:color w:val="000000" w:themeColor="text1"/>
          <w:kern w:val="0"/>
          <w:szCs w:val="24"/>
        </w:rPr>
        <w:t xml:space="preserve">Various </w:t>
      </w:r>
      <w:r w:rsidR="00AA480C" w:rsidRPr="00F2158D">
        <w:rPr>
          <w:rFonts w:ascii="Book Antiqua" w:eastAsia="ArialMT" w:hAnsi="Book Antiqua" w:cs="Times New Roman"/>
          <w:color w:val="000000" w:themeColor="text1"/>
          <w:kern w:val="0"/>
          <w:szCs w:val="24"/>
        </w:rPr>
        <w:t xml:space="preserve">genotypes </w:t>
      </w:r>
      <w:r w:rsidR="00660D6E" w:rsidRPr="00F2158D">
        <w:rPr>
          <w:rFonts w:ascii="Book Antiqua" w:eastAsia="ArialMT" w:hAnsi="Book Antiqua" w:cs="Times New Roman"/>
          <w:color w:val="000000" w:themeColor="text1"/>
          <w:kern w:val="0"/>
          <w:szCs w:val="24"/>
        </w:rPr>
        <w:t xml:space="preserve">have different </w:t>
      </w:r>
      <w:r w:rsidR="00AA480C" w:rsidRPr="00F2158D">
        <w:rPr>
          <w:rFonts w:ascii="Book Antiqua" w:eastAsia="ArialMT" w:hAnsi="Book Antiqua" w:cs="Times New Roman"/>
          <w:color w:val="000000" w:themeColor="text1"/>
          <w:kern w:val="0"/>
          <w:szCs w:val="24"/>
        </w:rPr>
        <w:t xml:space="preserve">infectivity and pathogenicity, thereby influencing the rate of progression to cirrhosis and the risk of </w:t>
      </w:r>
      <w:r w:rsidR="00D91944" w:rsidRPr="00F2158D">
        <w:rPr>
          <w:rFonts w:ascii="Book Antiqua" w:eastAsia="ArialMT" w:hAnsi="Book Antiqua" w:cs="Times New Roman"/>
          <w:color w:val="000000" w:themeColor="text1"/>
          <w:kern w:val="0"/>
          <w:szCs w:val="24"/>
        </w:rPr>
        <w:t>HCC</w:t>
      </w:r>
      <w:r w:rsidR="00AA480C" w:rsidRPr="00F2158D">
        <w:rPr>
          <w:rFonts w:ascii="Book Antiqua" w:eastAsia="ArialMT" w:hAnsi="Book Antiqua" w:cs="Times New Roman"/>
          <w:color w:val="000000" w:themeColor="text1"/>
          <w:kern w:val="0"/>
          <w:szCs w:val="24"/>
        </w:rPr>
        <w:t xml:space="preserve">. </w:t>
      </w:r>
      <w:r w:rsidR="00853128" w:rsidRPr="00F2158D">
        <w:rPr>
          <w:rFonts w:ascii="Book Antiqua" w:eastAsia="BookAntiqua" w:hAnsi="Book Antiqua" w:cs="Times New Roman"/>
          <w:color w:val="000000" w:themeColor="text1"/>
          <w:kern w:val="0"/>
          <w:szCs w:val="24"/>
        </w:rPr>
        <w:t xml:space="preserve">HCV </w:t>
      </w:r>
      <w:r w:rsidR="00853128" w:rsidRPr="00F2158D">
        <w:rPr>
          <w:rFonts w:ascii="Book Antiqua" w:hAnsi="Book Antiqua" w:cs="Times New Roman"/>
          <w:color w:val="000000" w:themeColor="text1"/>
          <w:szCs w:val="24"/>
        </w:rPr>
        <w:t>heterogeneity would</w:t>
      </w:r>
      <w:r w:rsidR="00AA480C" w:rsidRPr="00F2158D">
        <w:rPr>
          <w:rFonts w:ascii="Book Antiqua" w:hAnsi="Book Antiqua" w:cs="Times New Roman"/>
          <w:color w:val="000000" w:themeColor="text1"/>
          <w:szCs w:val="24"/>
        </w:rPr>
        <w:t xml:space="preserve"> also</w:t>
      </w:r>
      <w:r w:rsidR="00853128" w:rsidRPr="00F2158D">
        <w:rPr>
          <w:rFonts w:ascii="Book Antiqua" w:hAnsi="Book Antiqua" w:cs="Times New Roman"/>
          <w:color w:val="000000" w:themeColor="text1"/>
          <w:szCs w:val="24"/>
        </w:rPr>
        <w:t xml:space="preserve"> result in different </w:t>
      </w:r>
      <w:r w:rsidR="007154D5" w:rsidRPr="00F2158D">
        <w:rPr>
          <w:rFonts w:ascii="Book Antiqua" w:hAnsi="Book Antiqua" w:cs="Times New Roman"/>
          <w:color w:val="000000" w:themeColor="text1"/>
          <w:szCs w:val="24"/>
        </w:rPr>
        <w:t>response</w:t>
      </w:r>
      <w:r w:rsidR="00853128" w:rsidRPr="00F2158D">
        <w:rPr>
          <w:rFonts w:ascii="Book Antiqua" w:hAnsi="Book Antiqua" w:cs="Times New Roman"/>
          <w:color w:val="000000" w:themeColor="text1"/>
          <w:szCs w:val="24"/>
        </w:rPr>
        <w:t>s</w:t>
      </w:r>
      <w:r w:rsidR="007154D5" w:rsidRPr="00F2158D">
        <w:rPr>
          <w:rFonts w:ascii="Book Antiqua" w:hAnsi="Book Antiqua" w:cs="Times New Roman"/>
          <w:color w:val="000000" w:themeColor="text1"/>
          <w:szCs w:val="24"/>
        </w:rPr>
        <w:t xml:space="preserve"> to anti-viral treatment</w:t>
      </w:r>
      <w:r w:rsidR="00853128" w:rsidRPr="00F2158D">
        <w:rPr>
          <w:rFonts w:ascii="Book Antiqua" w:hAnsi="Book Antiqua" w:cs="Times New Roman"/>
          <w:color w:val="000000" w:themeColor="text1"/>
          <w:szCs w:val="24"/>
        </w:rPr>
        <w:t>s</w:t>
      </w:r>
      <w:r w:rsidR="007154D5" w:rsidRPr="00F2158D">
        <w:rPr>
          <w:rFonts w:ascii="Book Antiqua" w:hAnsi="Book Antiqua" w:cs="Times New Roman"/>
          <w:color w:val="000000" w:themeColor="text1"/>
          <w:szCs w:val="24"/>
        </w:rPr>
        <w:t xml:space="preserve">, </w:t>
      </w:r>
      <w:r w:rsidR="007154D5" w:rsidRPr="00F2158D">
        <w:rPr>
          <w:rStyle w:val="Emphasis"/>
          <w:rFonts w:ascii="Book Antiqua" w:hAnsi="Book Antiqua" w:cs="Times New Roman"/>
          <w:color w:val="000000" w:themeColor="text1"/>
          <w:szCs w:val="24"/>
        </w:rPr>
        <w:t>e.g</w:t>
      </w:r>
      <w:r w:rsidR="007154D5" w:rsidRPr="00F2158D">
        <w:rPr>
          <w:rFonts w:ascii="Book Antiqua" w:hAnsi="Book Antiqua" w:cs="Times New Roman"/>
          <w:color w:val="000000" w:themeColor="text1"/>
          <w:szCs w:val="24"/>
        </w:rPr>
        <w:t>., genotypes 1 and 4 are more resistant to interferon (IFN) based therapies than genotypes 2 and 3</w:t>
      </w:r>
      <w:r w:rsidR="00E63840" w:rsidRPr="00F2158D">
        <w:rPr>
          <w:rFonts w:ascii="Book Antiqua" w:hAnsi="Book Antiqua" w:cs="Times New Roman"/>
          <w:color w:val="000000" w:themeColor="text1"/>
          <w:szCs w:val="24"/>
        </w:rPr>
        <w:fldChar w:fldCharType="begin">
          <w:fldData xml:space="preserve">PEVuZE5vdGU+PENpdGU+PEF1dGhvcj5DaGV2YWxpZXo8L0F1dGhvcj48WWVhcj4yMDA3PC9ZZWFy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=
</w:fldData>
        </w:fldChar>
      </w:r>
      <w:r w:rsidR="00E302B4"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PEVuZE5vdGU+PENpdGU+PEF1dGhvcj5DaGV2YWxpZXo8L0F1dGhvcj48WWVhcj4yMDA3PC9ZZWFy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=
</w:fldData>
        </w:fldChar>
      </w:r>
      <w:r w:rsidR="00E302B4"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E302B4" w:rsidRPr="00F2158D">
        <w:rPr>
          <w:rFonts w:ascii="Book Antiqua" w:hAnsi="Book Antiqua" w:cs="Times New Roman"/>
          <w:noProof/>
          <w:color w:val="000000" w:themeColor="text1"/>
          <w:szCs w:val="24"/>
          <w:vertAlign w:val="superscript"/>
        </w:rPr>
        <w:t>[</w:t>
      </w:r>
      <w:hyperlink w:anchor="_ENREF_13" w:tooltip="Chayama, 2011 #381" w:history="1">
        <w:r w:rsidR="00C06AD3" w:rsidRPr="00F2158D">
          <w:rPr>
            <w:rFonts w:ascii="Book Antiqua" w:hAnsi="Book Antiqua" w:cs="Times New Roman"/>
            <w:noProof/>
            <w:color w:val="000000" w:themeColor="text1"/>
            <w:szCs w:val="24"/>
            <w:vertAlign w:val="superscript"/>
          </w:rPr>
          <w:t>13</w:t>
        </w:r>
      </w:hyperlink>
      <w:r w:rsidR="0092095D">
        <w:rPr>
          <w:rFonts w:ascii="Book Antiqua" w:hAnsi="Book Antiqua" w:cs="Times New Roman"/>
          <w:noProof/>
          <w:color w:val="000000" w:themeColor="text1"/>
          <w:szCs w:val="24"/>
          <w:vertAlign w:val="superscript"/>
        </w:rPr>
        <w:t>,</w:t>
      </w:r>
      <w:hyperlink w:anchor="_ENREF_19" w:tooltip="Chevaliez, 2007 #44" w:history="1">
        <w:r w:rsidR="00C06AD3" w:rsidRPr="00F2158D">
          <w:rPr>
            <w:rFonts w:ascii="Book Antiqua" w:hAnsi="Book Antiqua" w:cs="Times New Roman"/>
            <w:noProof/>
            <w:color w:val="000000" w:themeColor="text1"/>
            <w:szCs w:val="24"/>
            <w:vertAlign w:val="superscript"/>
          </w:rPr>
          <w:t>19</w:t>
        </w:r>
      </w:hyperlink>
      <w:r w:rsidR="0092095D">
        <w:rPr>
          <w:rFonts w:ascii="Book Antiqua" w:hAnsi="Book Antiqua" w:cs="Times New Roman"/>
          <w:noProof/>
          <w:color w:val="000000" w:themeColor="text1"/>
          <w:szCs w:val="24"/>
          <w:vertAlign w:val="superscript"/>
        </w:rPr>
        <w:t>,</w:t>
      </w:r>
      <w:hyperlink w:anchor="_ENREF_20" w:tooltip="El-Shamy, 2014 #336" w:history="1">
        <w:r w:rsidR="00C06AD3" w:rsidRPr="00F2158D">
          <w:rPr>
            <w:rFonts w:ascii="Book Antiqua" w:hAnsi="Book Antiqua" w:cs="Times New Roman"/>
            <w:noProof/>
            <w:color w:val="000000" w:themeColor="text1"/>
            <w:szCs w:val="24"/>
            <w:vertAlign w:val="superscript"/>
          </w:rPr>
          <w:t>20</w:t>
        </w:r>
      </w:hyperlink>
      <w:r w:rsidR="00E302B4"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7154D5" w:rsidRPr="00F2158D">
        <w:rPr>
          <w:rFonts w:ascii="Book Antiqua" w:hAnsi="Book Antiqua" w:cs="Times New Roman"/>
          <w:color w:val="000000" w:themeColor="text1"/>
          <w:szCs w:val="24"/>
        </w:rPr>
        <w:t>.</w:t>
      </w:r>
      <w:r w:rsidR="003A6048" w:rsidRPr="00F2158D">
        <w:rPr>
          <w:rFonts w:ascii="Book Antiqua" w:hAnsi="Book Antiqua" w:cs="Times New Roman"/>
          <w:color w:val="000000" w:themeColor="text1"/>
          <w:szCs w:val="24"/>
        </w:rPr>
        <w:t xml:space="preserve"> Therefore, </w:t>
      </w:r>
      <w:r w:rsidR="003A6048" w:rsidRPr="00F2158D">
        <w:rPr>
          <w:rFonts w:ascii="Book Antiqua" w:eastAsia="BookAntiqua" w:hAnsi="Book Antiqua" w:cs="Times New Roman"/>
          <w:color w:val="000000" w:themeColor="text1"/>
          <w:kern w:val="0"/>
          <w:szCs w:val="24"/>
        </w:rPr>
        <w:t xml:space="preserve">HCV </w:t>
      </w:r>
      <w:r w:rsidR="003A6048" w:rsidRPr="00F2158D">
        <w:rPr>
          <w:rFonts w:ascii="Book Antiqua" w:hAnsi="Book Antiqua" w:cs="Times New Roman"/>
          <w:color w:val="000000" w:themeColor="text1"/>
          <w:szCs w:val="24"/>
        </w:rPr>
        <w:t xml:space="preserve">heterogeneity </w:t>
      </w:r>
      <w:r w:rsidR="003A6048" w:rsidRPr="00F2158D">
        <w:rPr>
          <w:rFonts w:ascii="Book Antiqua" w:hAnsi="Book Antiqua" w:cs="Times New Roman"/>
          <w:color w:val="000000" w:themeColor="text1"/>
          <w:kern w:val="0"/>
          <w:szCs w:val="24"/>
        </w:rPr>
        <w:t xml:space="preserve">poses a challenge to the development of pan-genotypic </w:t>
      </w:r>
      <w:r w:rsidR="003A6048" w:rsidRPr="00F2158D">
        <w:rPr>
          <w:rFonts w:ascii="Book Antiqua" w:hAnsi="Book Antiqua" w:cs="Times New Roman"/>
          <w:color w:val="000000" w:themeColor="text1"/>
          <w:szCs w:val="24"/>
        </w:rPr>
        <w:t>anti-viral</w:t>
      </w:r>
      <w:r w:rsidR="003A6048" w:rsidRPr="00F2158D">
        <w:rPr>
          <w:rFonts w:ascii="Book Antiqua" w:hAnsi="Book Antiqua" w:cs="Times New Roman"/>
          <w:color w:val="000000" w:themeColor="text1"/>
          <w:kern w:val="0"/>
          <w:szCs w:val="24"/>
        </w:rPr>
        <w:t xml:space="preserve"> treatments. In addition, </w:t>
      </w:r>
      <w:r w:rsidR="003A6048" w:rsidRPr="00F2158D">
        <w:rPr>
          <w:rFonts w:ascii="Book Antiqua" w:eastAsia="BookAntiqua" w:hAnsi="Book Antiqua" w:cs="Times New Roman"/>
          <w:color w:val="000000" w:themeColor="text1"/>
          <w:kern w:val="0"/>
          <w:szCs w:val="24"/>
        </w:rPr>
        <w:t xml:space="preserve">HCV </w:t>
      </w:r>
      <w:r w:rsidR="003A6048" w:rsidRPr="00F2158D">
        <w:rPr>
          <w:rFonts w:ascii="Book Antiqua" w:hAnsi="Book Antiqua" w:cs="Times New Roman"/>
          <w:color w:val="000000" w:themeColor="text1"/>
          <w:szCs w:val="24"/>
        </w:rPr>
        <w:t xml:space="preserve">heterogeneity hinders the </w:t>
      </w:r>
      <w:r w:rsidR="00A66BE8" w:rsidRPr="00F2158D">
        <w:rPr>
          <w:rFonts w:ascii="Book Antiqua" w:hAnsi="Book Antiqua" w:cs="Times New Roman"/>
          <w:color w:val="000000" w:themeColor="text1"/>
          <w:szCs w:val="24"/>
        </w:rPr>
        <w:t xml:space="preserve">development of a successful </w:t>
      </w:r>
      <w:r w:rsidR="003A6048" w:rsidRPr="00F2158D">
        <w:rPr>
          <w:rFonts w:ascii="Book Antiqua" w:hAnsi="Book Antiqua" w:cs="Times New Roman"/>
          <w:color w:val="000000" w:themeColor="text1"/>
          <w:kern w:val="0"/>
          <w:szCs w:val="24"/>
        </w:rPr>
        <w:t>vaccine</w:t>
      </w:r>
      <w:r w:rsidR="00A66BE8" w:rsidRPr="00F2158D">
        <w:rPr>
          <w:rFonts w:ascii="Book Antiqua" w:hAnsi="Book Antiqua" w:cs="Times New Roman"/>
          <w:color w:val="000000" w:themeColor="text1"/>
          <w:kern w:val="0"/>
          <w:szCs w:val="24"/>
        </w:rPr>
        <w:t xml:space="preserve"> to </w:t>
      </w:r>
      <w:r w:rsidR="003D6B49" w:rsidRPr="00F2158D">
        <w:rPr>
          <w:rFonts w:ascii="Book Antiqua" w:hAnsi="Book Antiqua" w:cs="Times New Roman"/>
          <w:color w:val="000000" w:themeColor="text1"/>
          <w:kern w:val="0"/>
          <w:szCs w:val="24"/>
        </w:rPr>
        <w:t xml:space="preserve">against </w:t>
      </w:r>
      <w:r w:rsidR="00A66BE8" w:rsidRPr="00F2158D">
        <w:rPr>
          <w:rFonts w:ascii="Book Antiqua" w:hAnsi="Book Antiqua" w:cs="Times New Roman"/>
          <w:color w:val="000000" w:themeColor="text1"/>
          <w:kern w:val="0"/>
          <w:szCs w:val="24"/>
        </w:rPr>
        <w:t xml:space="preserve">all HCV genotypes. </w:t>
      </w:r>
      <w:r w:rsidR="00CF6895" w:rsidRPr="00F2158D">
        <w:rPr>
          <w:rFonts w:ascii="Book Antiqua" w:hAnsi="Book Antiqua" w:cs="Times New Roman"/>
          <w:color w:val="000000" w:themeColor="text1"/>
          <w:kern w:val="0"/>
          <w:szCs w:val="24"/>
        </w:rPr>
        <w:t xml:space="preserve"> Of course, </w:t>
      </w:r>
      <w:r w:rsidR="00CF6895" w:rsidRPr="00F2158D">
        <w:rPr>
          <w:rFonts w:ascii="Book Antiqua" w:eastAsia="BookAntiqua" w:hAnsi="Book Antiqua" w:cs="Times New Roman"/>
          <w:color w:val="000000" w:themeColor="text1"/>
          <w:kern w:val="0"/>
          <w:szCs w:val="24"/>
        </w:rPr>
        <w:t xml:space="preserve">HCV </w:t>
      </w:r>
      <w:r w:rsidR="00CF6895" w:rsidRPr="00F2158D">
        <w:rPr>
          <w:rFonts w:ascii="Book Antiqua" w:hAnsi="Book Antiqua" w:cs="Times New Roman"/>
          <w:color w:val="000000" w:themeColor="text1"/>
          <w:szCs w:val="24"/>
        </w:rPr>
        <w:t>heterogeneity could also affect viral diagnosis.</w:t>
      </w:r>
    </w:p>
    <w:p w:rsidR="009A0611" w:rsidRPr="0092095D" w:rsidRDefault="00136017"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szCs w:val="24"/>
        </w:rPr>
        <w:t>Though heterogen</w:t>
      </w:r>
      <w:r w:rsidR="00423B41" w:rsidRPr="00F2158D">
        <w:rPr>
          <w:rFonts w:ascii="Book Antiqua" w:hAnsi="Book Antiqua" w:cs="Times New Roman"/>
          <w:color w:val="000000" w:themeColor="text1"/>
          <w:szCs w:val="24"/>
        </w:rPr>
        <w:t>e</w:t>
      </w:r>
      <w:r w:rsidRPr="00F2158D">
        <w:rPr>
          <w:rFonts w:ascii="Book Antiqua" w:hAnsi="Book Antiqua" w:cs="Times New Roman"/>
          <w:color w:val="000000" w:themeColor="text1"/>
          <w:szCs w:val="24"/>
        </w:rPr>
        <w:t xml:space="preserve">ous, </w:t>
      </w:r>
      <w:r w:rsidR="009B0EA6" w:rsidRPr="00F2158D">
        <w:rPr>
          <w:rFonts w:ascii="Book Antiqua" w:hAnsi="Book Antiqua" w:cs="Times New Roman"/>
          <w:color w:val="000000" w:themeColor="text1"/>
          <w:szCs w:val="24"/>
        </w:rPr>
        <w:t xml:space="preserve">different </w:t>
      </w:r>
      <w:r w:rsidRPr="00F2158D">
        <w:rPr>
          <w:rFonts w:ascii="Book Antiqua" w:hAnsi="Book Antiqua" w:cs="Times New Roman"/>
          <w:color w:val="000000" w:themeColor="text1"/>
          <w:szCs w:val="24"/>
        </w:rPr>
        <w:t xml:space="preserve">HCV </w:t>
      </w:r>
      <w:r w:rsidR="009B0EA6" w:rsidRPr="00F2158D">
        <w:rPr>
          <w:rFonts w:ascii="Book Antiqua" w:hAnsi="Book Antiqua" w:cs="Times New Roman"/>
          <w:color w:val="000000" w:themeColor="text1"/>
          <w:szCs w:val="24"/>
        </w:rPr>
        <w:t xml:space="preserve">genotypes </w:t>
      </w:r>
      <w:r w:rsidR="003D6B49" w:rsidRPr="00F2158D">
        <w:rPr>
          <w:rFonts w:ascii="Book Antiqua" w:hAnsi="Book Antiqua" w:cs="Times New Roman"/>
          <w:color w:val="000000" w:themeColor="text1"/>
          <w:szCs w:val="24"/>
        </w:rPr>
        <w:t xml:space="preserve">preserve the similarity of </w:t>
      </w:r>
      <w:r w:rsidR="00EB6EBE" w:rsidRPr="00F2158D">
        <w:rPr>
          <w:rFonts w:ascii="Book Antiqua" w:hAnsi="Book Antiqua" w:cs="Times New Roman"/>
          <w:color w:val="000000" w:themeColor="text1"/>
          <w:szCs w:val="24"/>
        </w:rPr>
        <w:t>life</w:t>
      </w:r>
      <w:r w:rsidRPr="00F2158D">
        <w:rPr>
          <w:rFonts w:ascii="Book Antiqua" w:hAnsi="Book Antiqua" w:cs="Times New Roman"/>
          <w:color w:val="000000" w:themeColor="text1"/>
          <w:szCs w:val="24"/>
        </w:rPr>
        <w:t xml:space="preserve"> cycle</w:t>
      </w:r>
      <w:r w:rsidR="00423B41" w:rsidRPr="00F2158D">
        <w:rPr>
          <w:rFonts w:ascii="Book Antiqua" w:hAnsi="Book Antiqua" w:cs="Times New Roman"/>
          <w:color w:val="000000" w:themeColor="text1"/>
          <w:szCs w:val="24"/>
        </w:rPr>
        <w:t xml:space="preserve"> in cells</w:t>
      </w:r>
      <w:r w:rsidRPr="00F2158D">
        <w:rPr>
          <w:rFonts w:ascii="Book Antiqua" w:hAnsi="Book Antiqua" w:cs="Times New Roman"/>
          <w:color w:val="000000" w:themeColor="text1"/>
          <w:szCs w:val="24"/>
        </w:rPr>
        <w:t xml:space="preserve">. </w:t>
      </w:r>
      <w:r w:rsidR="009A0611" w:rsidRPr="00F2158D">
        <w:rPr>
          <w:rFonts w:ascii="Book Antiqua" w:hAnsi="Book Antiqua" w:cs="Times New Roman"/>
          <w:color w:val="000000" w:themeColor="text1"/>
          <w:szCs w:val="24"/>
        </w:rPr>
        <w:t xml:space="preserve">This review briefly describes the HCV </w:t>
      </w:r>
      <w:r w:rsidR="00EB6EBE" w:rsidRPr="00F2158D">
        <w:rPr>
          <w:rFonts w:ascii="Book Antiqua" w:hAnsi="Book Antiqua" w:cs="Times New Roman"/>
          <w:color w:val="000000" w:themeColor="text1"/>
          <w:szCs w:val="24"/>
        </w:rPr>
        <w:t>life</w:t>
      </w:r>
      <w:r w:rsidR="009A0611" w:rsidRPr="00F2158D">
        <w:rPr>
          <w:rFonts w:ascii="Book Antiqua" w:hAnsi="Book Antiqua" w:cs="Times New Roman"/>
          <w:color w:val="000000" w:themeColor="text1"/>
          <w:szCs w:val="24"/>
        </w:rPr>
        <w:t xml:space="preserve"> cycle</w:t>
      </w:r>
      <w:r w:rsidR="00DC7332" w:rsidRPr="00F2158D">
        <w:rPr>
          <w:rFonts w:ascii="Book Antiqua" w:hAnsi="Book Antiqua" w:cs="Times New Roman"/>
          <w:color w:val="000000" w:themeColor="text1"/>
          <w:szCs w:val="24"/>
        </w:rPr>
        <w:t xml:space="preserve"> and the general properties of viral RNA and proteins, which are related to the diagnosis of viral infection and the development of anti-viral therapy. This review also summarizes the current methods to detect and treat HCV infections. </w:t>
      </w:r>
    </w:p>
    <w:p w:rsidR="00CC3BE3" w:rsidRPr="00F2158D" w:rsidRDefault="00CC3BE3" w:rsidP="0092095D">
      <w:pPr>
        <w:autoSpaceDE w:val="0"/>
        <w:autoSpaceDN w:val="0"/>
        <w:adjustRightInd w:val="0"/>
        <w:spacing w:line="360" w:lineRule="auto"/>
        <w:jc w:val="both"/>
        <w:rPr>
          <w:rFonts w:ascii="Book Antiqua" w:hAnsi="Book Antiqua"/>
          <w:color w:val="000000" w:themeColor="text1"/>
          <w:szCs w:val="24"/>
        </w:rPr>
      </w:pPr>
    </w:p>
    <w:p w:rsidR="009A7D92" w:rsidRPr="0092095D" w:rsidRDefault="0092095D" w:rsidP="0092095D">
      <w:pPr>
        <w:widowControl/>
        <w:spacing w:line="360" w:lineRule="auto"/>
        <w:jc w:val="both"/>
        <w:rPr>
          <w:rFonts w:ascii="Book Antiqua" w:eastAsia="宋体" w:hAnsi="Book Antiqua" w:cs="Times New Roman"/>
          <w:color w:val="000000" w:themeColor="text1"/>
          <w:szCs w:val="24"/>
          <w:lang w:eastAsia="zh-CN"/>
        </w:rPr>
      </w:pPr>
      <w:r w:rsidRPr="00F2158D">
        <w:rPr>
          <w:rFonts w:ascii="Book Antiqua" w:hAnsi="Book Antiqua" w:cs="Times New Roman"/>
          <w:b/>
          <w:color w:val="000000" w:themeColor="text1"/>
          <w:szCs w:val="24"/>
        </w:rPr>
        <w:t>VIROLOGY</w:t>
      </w:r>
    </w:p>
    <w:p w:rsidR="00EB6EBE" w:rsidRPr="0092095D" w:rsidRDefault="00EB6EBE" w:rsidP="0092095D">
      <w:pPr>
        <w:spacing w:line="360" w:lineRule="auto"/>
        <w:jc w:val="both"/>
        <w:rPr>
          <w:rFonts w:ascii="Book Antiqua" w:hAnsi="Book Antiqua"/>
          <w:b/>
          <w:i/>
          <w:color w:val="000000" w:themeColor="text1"/>
          <w:szCs w:val="24"/>
        </w:rPr>
      </w:pPr>
      <w:r w:rsidRPr="0092095D">
        <w:rPr>
          <w:rFonts w:ascii="Book Antiqua" w:eastAsia="Trade Gothic LT Std Light" w:hAnsi="Book Antiqua" w:cs="Times New Roman"/>
          <w:b/>
          <w:i/>
          <w:color w:val="000000" w:themeColor="text1"/>
          <w:kern w:val="0"/>
          <w:szCs w:val="24"/>
        </w:rPr>
        <w:t>Hepatitis C virus life cycle</w:t>
      </w:r>
      <w:r w:rsidR="00E63840" w:rsidRPr="0092095D">
        <w:rPr>
          <w:rFonts w:ascii="Book Antiqua" w:eastAsia="Trade Gothic LT Std Light" w:hAnsi="Book Antiqua" w:cs="Times New Roman"/>
          <w:b/>
          <w:i/>
          <w:color w:val="000000" w:themeColor="text1"/>
          <w:kern w:val="0"/>
          <w:szCs w:val="24"/>
        </w:rPr>
        <w:fldChar w:fldCharType="begin">
          <w:fldData xml:space="preserve">PEVuZE5vdGU+PENpdGU+PEF1dGhvcj5TY2hlZWw8L0F1dGhvcj48WWVhcj4yMDEzPC9ZZWFyPjxS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</w:fldData>
        </w:fldChar>
      </w:r>
      <w:r w:rsidR="00861576" w:rsidRPr="0092095D">
        <w:rPr>
          <w:rFonts w:ascii="Book Antiqua" w:eastAsia="Trade Gothic LT Std Light" w:hAnsi="Book Antiqua" w:cs="Times New Roman"/>
          <w:b/>
          <w:i/>
          <w:color w:val="000000" w:themeColor="text1"/>
          <w:kern w:val="0"/>
          <w:szCs w:val="24"/>
        </w:rPr>
        <w:instrText xml:space="preserve"> ADDIN EN.CITE </w:instrText>
      </w:r>
      <w:r w:rsidR="00E63840" w:rsidRPr="0092095D">
        <w:rPr>
          <w:rFonts w:ascii="Book Antiqua" w:eastAsia="Trade Gothic LT Std Light" w:hAnsi="Book Antiqua" w:cs="Times New Roman"/>
          <w:b/>
          <w:i/>
          <w:color w:val="000000" w:themeColor="text1"/>
          <w:kern w:val="0"/>
          <w:szCs w:val="24"/>
        </w:rPr>
        <w:fldChar w:fldCharType="begin">
          <w:fldData xml:space="preserve">PEVuZE5vdGU+PENpdGU+PEF1dGhvcj5TY2hlZWw8L0F1dGhvcj48WWVhcj4yMDEzPC9ZZWFyPjxS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</w:fldData>
        </w:fldChar>
      </w:r>
      <w:r w:rsidR="00861576" w:rsidRPr="0092095D">
        <w:rPr>
          <w:rFonts w:ascii="Book Antiqua" w:eastAsia="Trade Gothic LT Std Light" w:hAnsi="Book Antiqua" w:cs="Times New Roman"/>
          <w:b/>
          <w:i/>
          <w:color w:val="000000" w:themeColor="text1"/>
          <w:kern w:val="0"/>
          <w:szCs w:val="24"/>
        </w:rPr>
        <w:instrText xml:space="preserve"> ADDIN EN.CITE.DATA </w:instrText>
      </w:r>
      <w:r w:rsidR="00E63840" w:rsidRPr="0092095D">
        <w:rPr>
          <w:rFonts w:ascii="Book Antiqua" w:eastAsia="Trade Gothic LT Std Light" w:hAnsi="Book Antiqua" w:cs="Times New Roman"/>
          <w:b/>
          <w:i/>
          <w:color w:val="000000" w:themeColor="text1"/>
          <w:kern w:val="0"/>
          <w:szCs w:val="24"/>
        </w:rPr>
      </w:r>
      <w:r w:rsidR="00E63840" w:rsidRPr="0092095D">
        <w:rPr>
          <w:rFonts w:ascii="Book Antiqua" w:eastAsia="Trade Gothic LT Std Light" w:hAnsi="Book Antiqua" w:cs="Times New Roman"/>
          <w:b/>
          <w:i/>
          <w:color w:val="000000" w:themeColor="text1"/>
          <w:kern w:val="0"/>
          <w:szCs w:val="24"/>
        </w:rPr>
        <w:fldChar w:fldCharType="end"/>
      </w:r>
      <w:r w:rsidR="00E63840" w:rsidRPr="0092095D">
        <w:rPr>
          <w:rFonts w:ascii="Book Antiqua" w:eastAsia="Trade Gothic LT Std Light" w:hAnsi="Book Antiqua" w:cs="Times New Roman"/>
          <w:b/>
          <w:i/>
          <w:color w:val="000000" w:themeColor="text1"/>
          <w:kern w:val="0"/>
          <w:szCs w:val="24"/>
        </w:rPr>
      </w:r>
      <w:r w:rsidR="00E63840" w:rsidRPr="0092095D">
        <w:rPr>
          <w:rFonts w:ascii="Book Antiqua" w:eastAsia="Trade Gothic LT Std Light" w:hAnsi="Book Antiqua" w:cs="Times New Roman"/>
          <w:b/>
          <w:i/>
          <w:color w:val="000000" w:themeColor="text1"/>
          <w:kern w:val="0"/>
          <w:szCs w:val="24"/>
        </w:rPr>
        <w:fldChar w:fldCharType="separate"/>
      </w:r>
      <w:r w:rsidR="00861576" w:rsidRPr="0092095D">
        <w:rPr>
          <w:rFonts w:ascii="Book Antiqua" w:eastAsia="Trade Gothic LT Std Light" w:hAnsi="Book Antiqua" w:cs="Times New Roman"/>
          <w:b/>
          <w:i/>
          <w:noProof/>
          <w:color w:val="000000" w:themeColor="text1"/>
          <w:kern w:val="0"/>
          <w:szCs w:val="24"/>
          <w:vertAlign w:val="superscript"/>
        </w:rPr>
        <w:t>[</w:t>
      </w:r>
      <w:hyperlink w:anchor="_ENREF_21" w:tooltip="Scheel, 2013 #154" w:history="1">
        <w:r w:rsidR="00C06AD3" w:rsidRPr="0092095D">
          <w:rPr>
            <w:rFonts w:ascii="Book Antiqua" w:eastAsia="Trade Gothic LT Std Light" w:hAnsi="Book Antiqua" w:cs="Times New Roman"/>
            <w:b/>
            <w:i/>
            <w:noProof/>
            <w:color w:val="000000" w:themeColor="text1"/>
            <w:kern w:val="0"/>
            <w:szCs w:val="24"/>
            <w:vertAlign w:val="superscript"/>
          </w:rPr>
          <w:t>21-23</w:t>
        </w:r>
      </w:hyperlink>
      <w:r w:rsidR="00861576" w:rsidRPr="0092095D">
        <w:rPr>
          <w:rFonts w:ascii="Book Antiqua" w:eastAsia="Trade Gothic LT Std Light" w:hAnsi="Book Antiqua" w:cs="Times New Roman"/>
          <w:b/>
          <w:i/>
          <w:noProof/>
          <w:color w:val="000000" w:themeColor="text1"/>
          <w:kern w:val="0"/>
          <w:szCs w:val="24"/>
          <w:vertAlign w:val="superscript"/>
        </w:rPr>
        <w:t>]</w:t>
      </w:r>
      <w:r w:rsidR="00E63840" w:rsidRPr="0092095D">
        <w:rPr>
          <w:rFonts w:ascii="Book Antiqua" w:eastAsia="Trade Gothic LT Std Light" w:hAnsi="Book Antiqua" w:cs="Times New Roman"/>
          <w:b/>
          <w:i/>
          <w:color w:val="000000" w:themeColor="text1"/>
          <w:kern w:val="0"/>
          <w:szCs w:val="24"/>
        </w:rPr>
        <w:fldChar w:fldCharType="end"/>
      </w:r>
    </w:p>
    <w:p w:rsidR="006A6543" w:rsidRPr="00F2158D" w:rsidRDefault="00EB6EBE" w:rsidP="0092095D">
      <w:pPr>
        <w:spacing w:line="360" w:lineRule="auto"/>
        <w:jc w:val="both"/>
        <w:rPr>
          <w:rFonts w:ascii="Book Antiqua" w:eastAsia="ArialMT" w:hAnsi="Book Antiqua" w:cs="Times New Roman"/>
          <w:color w:val="000000" w:themeColor="text1"/>
          <w:kern w:val="0"/>
          <w:szCs w:val="24"/>
        </w:rPr>
      </w:pPr>
      <w:r w:rsidRPr="00F2158D">
        <w:rPr>
          <w:rFonts w:ascii="Book Antiqua" w:hAnsi="Book Antiqua"/>
          <w:color w:val="000000" w:themeColor="text1"/>
          <w:szCs w:val="24"/>
        </w:rPr>
        <w:t xml:space="preserve">HCV is a small enveloped RNA virus belonging to the family </w:t>
      </w:r>
      <w:r w:rsidRPr="00F2158D">
        <w:rPr>
          <w:rStyle w:val="Emphasis"/>
          <w:rFonts w:ascii="Book Antiqua" w:hAnsi="Book Antiqua"/>
          <w:color w:val="000000" w:themeColor="text1"/>
          <w:szCs w:val="24"/>
        </w:rPr>
        <w:t>Flaviviridae</w:t>
      </w:r>
      <w:r w:rsidRPr="00F2158D">
        <w:rPr>
          <w:rFonts w:ascii="Book Antiqua" w:hAnsi="Book Antiqua"/>
          <w:color w:val="000000" w:themeColor="text1"/>
          <w:szCs w:val="24"/>
        </w:rPr>
        <w:t xml:space="preserve"> and genus </w:t>
      </w:r>
      <w:r w:rsidRPr="00F2158D">
        <w:rPr>
          <w:rStyle w:val="Emphasis"/>
          <w:rFonts w:ascii="Book Antiqua" w:hAnsi="Book Antiqua"/>
          <w:color w:val="000000" w:themeColor="text1"/>
          <w:szCs w:val="24"/>
        </w:rPr>
        <w:t>hepacivirus</w:t>
      </w:r>
      <w:r w:rsidRPr="00F2158D">
        <w:rPr>
          <w:rFonts w:ascii="Book Antiqua" w:hAnsi="Book Antiqua"/>
          <w:color w:val="000000" w:themeColor="text1"/>
          <w:szCs w:val="24"/>
        </w:rPr>
        <w:t xml:space="preserve">. </w:t>
      </w:r>
      <w:r w:rsidR="007F7408" w:rsidRPr="00F2158D">
        <w:rPr>
          <w:rFonts w:ascii="Book Antiqua" w:eastAsia="PMingLiU" w:hAnsi="Book Antiqua" w:cs="Times New Roman"/>
          <w:color w:val="000000" w:themeColor="text1"/>
          <w:kern w:val="0"/>
          <w:szCs w:val="24"/>
        </w:rPr>
        <w:t>HCVgenomic RNA was single-stranded with positive polarity, which was packaged by core protein and enveloped by a lipid bilayer containing two viral glycoproteins (E1 and E2) to form the virion</w:t>
      </w:r>
      <w:r w:rsidR="00E63840" w:rsidRPr="00F2158D">
        <w:rPr>
          <w:rFonts w:ascii="Book Antiqua" w:eastAsia="PMingLiU" w:hAnsi="Book Antiqua" w:cs="Times New Roman"/>
          <w:color w:val="000000" w:themeColor="text1"/>
          <w:kern w:val="0"/>
          <w:szCs w:val="24"/>
        </w:rPr>
        <w:fldChar w:fldCharType="begin">
          <w:fldData xml:space="preserve">PEVuZE5vdGU+PENpdGU+PEF1dGhvcj5DYXRhbmVzZTwvQXV0aG9yPjxZZWFyPjIwMTM8L1llYXI+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</w:fldData>
        </w:fldChar>
      </w:r>
      <w:r w:rsidR="0086157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PEVuZE5vdGU+PENpdGU+PEF1dGhvcj5DYXRhbmVzZTwvQXV0aG9yPjxZZWFyPjIwMTM8L1llYXI+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</w:fldData>
        </w:fldChar>
      </w:r>
      <w:r w:rsidR="0086157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861576" w:rsidRPr="00F2158D">
        <w:rPr>
          <w:rFonts w:ascii="Book Antiqua" w:eastAsia="PMingLiU" w:hAnsi="Book Antiqua" w:cs="Times New Roman"/>
          <w:noProof/>
          <w:color w:val="000000" w:themeColor="text1"/>
          <w:kern w:val="0"/>
          <w:szCs w:val="24"/>
          <w:vertAlign w:val="superscript"/>
        </w:rPr>
        <w:t>[</w:t>
      </w:r>
      <w:hyperlink w:anchor="_ENREF_24" w:tooltip="Catanese, 2013 #158" w:history="1">
        <w:r w:rsidR="00C06AD3" w:rsidRPr="00F2158D">
          <w:rPr>
            <w:rFonts w:ascii="Book Antiqua" w:eastAsia="PMingLiU" w:hAnsi="Book Antiqua" w:cs="Times New Roman"/>
            <w:noProof/>
            <w:color w:val="000000" w:themeColor="text1"/>
            <w:kern w:val="0"/>
            <w:szCs w:val="24"/>
            <w:vertAlign w:val="superscript"/>
          </w:rPr>
          <w:t>24</w:t>
        </w:r>
      </w:hyperlink>
      <w:r w:rsidR="0086157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Pr="00F2158D">
        <w:rPr>
          <w:rFonts w:ascii="Book Antiqua" w:eastAsia="PMingLiU"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Despite</w:t>
      </w:r>
      <w:r w:rsidR="00E14984" w:rsidRPr="00F2158D">
        <w:rPr>
          <w:rFonts w:ascii="Book Antiqua" w:hAnsi="Book Antiqua" w:cs="Times New Roman"/>
          <w:color w:val="000000" w:themeColor="text1"/>
          <w:kern w:val="0"/>
          <w:szCs w:val="24"/>
        </w:rPr>
        <w:t xml:space="preserve"> the</w:t>
      </w:r>
      <w:r w:rsidRPr="00F2158D">
        <w:rPr>
          <w:rFonts w:ascii="Book Antiqua" w:hAnsi="Book Antiqua" w:cs="Times New Roman"/>
          <w:color w:val="000000" w:themeColor="text1"/>
          <w:kern w:val="0"/>
          <w:szCs w:val="24"/>
        </w:rPr>
        <w:t xml:space="preserve"> nucleotide sequence divergence </w:t>
      </w:r>
      <w:r w:rsidR="006A6543" w:rsidRPr="00F2158D">
        <w:rPr>
          <w:rFonts w:ascii="Book Antiqua" w:hAnsi="Book Antiqua" w:cs="Times New Roman"/>
          <w:color w:val="000000" w:themeColor="text1"/>
          <w:kern w:val="0"/>
          <w:szCs w:val="24"/>
        </w:rPr>
        <w:t>among</w:t>
      </w:r>
      <w:r w:rsidRPr="00F2158D">
        <w:rPr>
          <w:rFonts w:ascii="Book Antiqua" w:hAnsi="Book Antiqua" w:cs="Times New Roman"/>
          <w:color w:val="000000" w:themeColor="text1"/>
          <w:kern w:val="0"/>
          <w:szCs w:val="24"/>
        </w:rPr>
        <w:t xml:space="preserve"> genotypes, a</w:t>
      </w:r>
      <w:r w:rsidRPr="00F2158D">
        <w:rPr>
          <w:rFonts w:ascii="Book Antiqua" w:eastAsia="ArialMT" w:hAnsi="Book Antiqua" w:cs="Times New Roman"/>
          <w:color w:val="000000" w:themeColor="text1"/>
          <w:kern w:val="0"/>
          <w:szCs w:val="24"/>
        </w:rPr>
        <w:t xml:space="preserve">ll currently recognized HCV genotypes are hepatotropic and pathogenic. </w:t>
      </w:r>
    </w:p>
    <w:p w:rsidR="00EB6EBE" w:rsidRPr="00F2158D" w:rsidRDefault="00EB6EBE" w:rsidP="0092095D">
      <w:pPr>
        <w:spacing w:line="360" w:lineRule="auto"/>
        <w:ind w:firstLine="480"/>
        <w:jc w:val="both"/>
        <w:rPr>
          <w:rFonts w:ascii="Book Antiqua" w:eastAsia="ArialMT" w:hAnsi="Book Antiqua" w:cs="Times New Roman"/>
          <w:color w:val="000000" w:themeColor="text1"/>
          <w:kern w:val="0"/>
          <w:szCs w:val="24"/>
        </w:rPr>
      </w:pPr>
      <w:r w:rsidRPr="00F2158D">
        <w:rPr>
          <w:rFonts w:ascii="Book Antiqua" w:eastAsia="PMingLiU" w:hAnsi="Book Antiqua" w:cs="Times New Roman"/>
          <w:color w:val="000000" w:themeColor="text1"/>
          <w:kern w:val="0"/>
          <w:szCs w:val="24"/>
        </w:rPr>
        <w:t xml:space="preserve">The HCV lifecycle </w:t>
      </w:r>
      <w:r w:rsidR="006A6543" w:rsidRPr="00F2158D">
        <w:rPr>
          <w:rFonts w:ascii="Book Antiqua" w:eastAsia="PMingLiU" w:hAnsi="Book Antiqua" w:cs="Times New Roman"/>
          <w:color w:val="000000" w:themeColor="text1"/>
          <w:kern w:val="0"/>
          <w:szCs w:val="24"/>
        </w:rPr>
        <w:t>begin</w:t>
      </w:r>
      <w:r w:rsidRPr="00F2158D">
        <w:rPr>
          <w:rFonts w:ascii="Book Antiqua" w:eastAsia="PMingLiU" w:hAnsi="Book Antiqua" w:cs="Times New Roman"/>
          <w:color w:val="000000" w:themeColor="text1"/>
          <w:kern w:val="0"/>
          <w:szCs w:val="24"/>
        </w:rPr>
        <w:t xml:space="preserve">s with </w:t>
      </w:r>
      <w:r w:rsidR="008C6991" w:rsidRPr="00F2158D">
        <w:rPr>
          <w:rFonts w:ascii="Book Antiqua" w:eastAsia="PMingLiU" w:hAnsi="Book Antiqua" w:cs="Times New Roman"/>
          <w:color w:val="000000" w:themeColor="text1"/>
          <w:kern w:val="0"/>
          <w:szCs w:val="24"/>
        </w:rPr>
        <w:t>the</w:t>
      </w:r>
      <w:r w:rsidRPr="00F2158D">
        <w:rPr>
          <w:rFonts w:ascii="Book Antiqua" w:eastAsia="PMingLiU" w:hAnsi="Book Antiqua" w:cs="Times New Roman"/>
          <w:color w:val="000000" w:themeColor="text1"/>
          <w:kern w:val="0"/>
          <w:szCs w:val="24"/>
        </w:rPr>
        <w:t xml:space="preserve"> attachment </w:t>
      </w:r>
      <w:r w:rsidR="008C6991" w:rsidRPr="00F2158D">
        <w:rPr>
          <w:rFonts w:ascii="Book Antiqua" w:eastAsia="PMingLiU" w:hAnsi="Book Antiqua" w:cs="Times New Roman"/>
          <w:color w:val="000000" w:themeColor="text1"/>
          <w:kern w:val="0"/>
          <w:szCs w:val="24"/>
        </w:rPr>
        <w:t xml:space="preserve">of </w:t>
      </w:r>
      <w:r w:rsidR="00E14984" w:rsidRPr="00F2158D">
        <w:rPr>
          <w:rFonts w:ascii="Book Antiqua" w:eastAsia="PMingLiU" w:hAnsi="Book Antiqua" w:cs="Times New Roman"/>
          <w:color w:val="000000" w:themeColor="text1"/>
          <w:kern w:val="0"/>
          <w:szCs w:val="24"/>
        </w:rPr>
        <w:t xml:space="preserve">a </w:t>
      </w:r>
      <w:r w:rsidR="008C6991" w:rsidRPr="00F2158D">
        <w:rPr>
          <w:rFonts w:ascii="Book Antiqua" w:eastAsia="PMingLiU" w:hAnsi="Book Antiqua" w:cs="Times New Roman"/>
          <w:color w:val="000000" w:themeColor="text1"/>
          <w:kern w:val="0"/>
          <w:szCs w:val="24"/>
        </w:rPr>
        <w:t xml:space="preserve">virion </w:t>
      </w:r>
      <w:r w:rsidRPr="00F2158D">
        <w:rPr>
          <w:rFonts w:ascii="Book Antiqua" w:eastAsia="PMingLiU" w:hAnsi="Book Antiqua" w:cs="Times New Roman"/>
          <w:color w:val="000000" w:themeColor="text1"/>
          <w:kern w:val="0"/>
          <w:szCs w:val="24"/>
        </w:rPr>
        <w:t>to its specific receptor</w:t>
      </w:r>
      <w:r w:rsidR="008C6991" w:rsidRPr="00F2158D">
        <w:rPr>
          <w:rFonts w:ascii="Book Antiqua" w:eastAsia="PMingLiU" w:hAnsi="Book Antiqua" w:cs="Times New Roman"/>
          <w:color w:val="000000" w:themeColor="text1"/>
          <w:kern w:val="0"/>
          <w:szCs w:val="24"/>
        </w:rPr>
        <w:t>s</w:t>
      </w:r>
      <w:r w:rsidR="000B172C" w:rsidRPr="00F2158D">
        <w:rPr>
          <w:rFonts w:ascii="Book Antiqua" w:eastAsia="PMingLiU" w:hAnsi="Book Antiqua" w:cs="Times New Roman"/>
          <w:color w:val="000000" w:themeColor="text1"/>
          <w:kern w:val="0"/>
          <w:szCs w:val="24"/>
        </w:rPr>
        <w:t xml:space="preserve"> </w:t>
      </w:r>
      <w:r w:rsidR="0092095D">
        <w:rPr>
          <w:rFonts w:ascii="Book Antiqua" w:eastAsia="PMingLiU" w:hAnsi="Book Antiqua" w:cs="Times New Roman"/>
          <w:color w:val="000000" w:themeColor="text1"/>
          <w:kern w:val="0"/>
          <w:szCs w:val="24"/>
        </w:rPr>
        <w:t>on hepatocytes</w:t>
      </w:r>
      <w:r w:rsidR="00E63840" w:rsidRPr="00F2158D">
        <w:rPr>
          <w:rFonts w:ascii="Book Antiqua" w:eastAsia="PMingLiU" w:hAnsi="Book Antiqua" w:cs="Times New Roman"/>
          <w:color w:val="000000" w:themeColor="text1"/>
          <w:kern w:val="0"/>
          <w:szCs w:val="24"/>
        </w:rPr>
        <w:fldChar w:fldCharType="begin"/>
      </w:r>
      <w:r w:rsidR="00861576" w:rsidRPr="00F2158D">
        <w:rPr>
          <w:rFonts w:ascii="Book Antiqua" w:eastAsia="PMingLiU" w:hAnsi="Book Antiqua" w:cs="Times New Roman"/>
          <w:color w:val="000000" w:themeColor="text1"/>
          <w:kern w:val="0"/>
          <w:szCs w:val="24"/>
        </w:rPr>
        <w:instrText xml:space="preserve"> ADDIN EN.CITE &lt;EndNote&gt;&lt;Cite&gt;&lt;Author&gt;Zhu&lt;/Author&gt;&lt;Year&gt;2014&lt;/Year&gt;&lt;RecNum&gt;55&lt;/RecNum&gt;&lt;DisplayText&gt;&lt;style face="superscript"&gt;[25]&lt;/style&gt;&lt;/DisplayText&gt;&lt;record&gt;&lt;rec-number&gt;55&lt;/rec-number&gt;&lt;foreign-keys&gt;&lt;key app="EN" db-id="atf9p9sdeesvd5e0ssb5dz5gtefaz9drsz0a"&gt;55&lt;/key&gt;&lt;/foreign-keys&gt;&lt;ref-type name="Journal Article"&gt;17&lt;/ref-type&gt;&lt;contributors&gt;&lt;authors&gt;&lt;author&gt;Zhu, Y. Z.&lt;/author&gt;&lt;author&gt;Qian, X. J.&lt;/author&gt;&lt;author&gt;Zhao, P.&lt;/author&gt;&lt;author&gt;Qi, Z. T.&lt;/author&gt;&lt;/authors&gt;&lt;/contributors&gt;&lt;auth-address&gt;Yong-Zhe Zhu, Xi-Jing Qian, Ping Zhao, Zhong-Tian Qi, Department of Microbiology, Shanghai Key Laboratory of Medical Biodefense, Second Military Medical University, Shanghai 200433, China.&lt;/auth-address&gt;&lt;titles&gt;&lt;title&gt;How hepatitis C virus invades hepatocytes: the mystery of viral entry&lt;/title&gt;&lt;secondary-title&gt;World J Gastroenterol&lt;/secondary-title&gt;&lt;/titles&gt;&lt;periodical&gt;&lt;full-title&gt;World J Gastroenterol&lt;/full-title&gt;&lt;/periodical&gt;&lt;pages&gt;3457-67&lt;/pages&gt;&lt;volume&gt;20&lt;/volume&gt;&lt;number&gt;13&lt;/number&gt;&lt;edition&gt;2014/04/08&lt;/edition&gt;&lt;dates&gt;&lt;year&gt;2014&lt;/year&gt;&lt;pub-dates&gt;&lt;date&gt;Apr 7&lt;/date&gt;&lt;/pub-dates&gt;&lt;/dates&gt;&lt;isbn&gt;2219-2840 (Electronic)&amp;#xD;1007-9327 (Linking)&lt;/isbn&gt;&lt;accession-num&gt;24707128&lt;/accession-num&gt;&lt;urls&gt;&lt;related-urls&gt;&lt;url&gt;http://www.ncbi.nlm.nih.gov/pubmed/24707128&lt;/url&gt;&lt;/related-urls&gt;&lt;/urls&gt;&lt;custom2&gt;3974512&lt;/custom2&gt;&lt;electronic-resource-num&gt;10.3748/wjg.v20.i13.3457&lt;/electronic-resource-num&gt;&lt;language&gt;eng&lt;/language&gt;&lt;/record&gt;&lt;/Cite&gt;&lt;/EndNote&gt;</w:instrText>
      </w:r>
      <w:r w:rsidR="00E63840" w:rsidRPr="00F2158D">
        <w:rPr>
          <w:rFonts w:ascii="Book Antiqua" w:eastAsia="PMingLiU" w:hAnsi="Book Antiqua" w:cs="Times New Roman"/>
          <w:color w:val="000000" w:themeColor="text1"/>
          <w:kern w:val="0"/>
          <w:szCs w:val="24"/>
        </w:rPr>
        <w:fldChar w:fldCharType="separate"/>
      </w:r>
      <w:r w:rsidR="00861576" w:rsidRPr="00F2158D">
        <w:rPr>
          <w:rFonts w:ascii="Book Antiqua" w:eastAsia="PMingLiU" w:hAnsi="Book Antiqua" w:cs="Times New Roman"/>
          <w:noProof/>
          <w:color w:val="000000" w:themeColor="text1"/>
          <w:kern w:val="0"/>
          <w:szCs w:val="24"/>
          <w:vertAlign w:val="superscript"/>
        </w:rPr>
        <w:t>[</w:t>
      </w:r>
      <w:hyperlink w:anchor="_ENREF_25" w:tooltip="Zhu, 2014 #55" w:history="1">
        <w:r w:rsidR="00C06AD3" w:rsidRPr="00F2158D">
          <w:rPr>
            <w:rFonts w:ascii="Book Antiqua" w:eastAsia="PMingLiU" w:hAnsi="Book Antiqua" w:cs="Times New Roman"/>
            <w:noProof/>
            <w:color w:val="000000" w:themeColor="text1"/>
            <w:kern w:val="0"/>
            <w:szCs w:val="24"/>
            <w:vertAlign w:val="superscript"/>
          </w:rPr>
          <w:t>25</w:t>
        </w:r>
      </w:hyperlink>
      <w:r w:rsidR="0086157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Pr="00F2158D">
        <w:rPr>
          <w:rFonts w:ascii="Book Antiqua" w:eastAsia="PMingLiU" w:hAnsi="Book Antiqua" w:cs="Times New Roman"/>
          <w:color w:val="000000" w:themeColor="text1"/>
          <w:kern w:val="0"/>
          <w:szCs w:val="24"/>
        </w:rPr>
        <w:t xml:space="preserve">. </w:t>
      </w:r>
      <w:r w:rsidR="007F7408" w:rsidRPr="00F2158D">
        <w:rPr>
          <w:rFonts w:ascii="Book Antiqua" w:eastAsia="PMingLiU" w:hAnsi="Book Antiqua" w:cs="Times New Roman"/>
          <w:color w:val="000000" w:themeColor="text1"/>
          <w:kern w:val="0"/>
          <w:szCs w:val="24"/>
        </w:rPr>
        <w:t>Up to now, t</w:t>
      </w:r>
      <w:r w:rsidRPr="00F2158D">
        <w:rPr>
          <w:rFonts w:ascii="Book Antiqua" w:hAnsi="Book Antiqua" w:cs="Times New Roman"/>
          <w:color w:val="000000" w:themeColor="text1"/>
          <w:kern w:val="0"/>
          <w:szCs w:val="24"/>
        </w:rPr>
        <w:t xml:space="preserve">he high- density lipoprotein receptor scavenger receptor class B type I, tetraspanin CD81, tight junction protein claudin-1, and occludin are the </w:t>
      </w:r>
      <w:r w:rsidR="008C6991" w:rsidRPr="00F2158D">
        <w:rPr>
          <w:rFonts w:ascii="Book Antiqua" w:hAnsi="Book Antiqua" w:cs="Times New Roman"/>
          <w:color w:val="000000" w:themeColor="text1"/>
          <w:kern w:val="0"/>
          <w:szCs w:val="24"/>
        </w:rPr>
        <w:t>known cellular</w:t>
      </w:r>
      <w:r w:rsidRPr="00F2158D">
        <w:rPr>
          <w:rFonts w:ascii="Book Antiqua" w:hAnsi="Book Antiqua" w:cs="Times New Roman"/>
          <w:color w:val="000000" w:themeColor="text1"/>
          <w:kern w:val="0"/>
          <w:szCs w:val="24"/>
        </w:rPr>
        <w:t xml:space="preserve"> receptors </w:t>
      </w:r>
      <w:r w:rsidR="007F7408" w:rsidRPr="00F2158D">
        <w:rPr>
          <w:rFonts w:ascii="Book Antiqua" w:hAnsi="Book Antiqua" w:cs="Times New Roman"/>
          <w:color w:val="000000" w:themeColor="text1"/>
          <w:kern w:val="0"/>
          <w:szCs w:val="24"/>
        </w:rPr>
        <w:t xml:space="preserve">initiating the attachment </w:t>
      </w:r>
      <w:r w:rsidRPr="00F2158D">
        <w:rPr>
          <w:rFonts w:ascii="Book Antiqua" w:hAnsi="Book Antiqua" w:cs="Times New Roman"/>
          <w:color w:val="000000" w:themeColor="text1"/>
          <w:kern w:val="0"/>
          <w:szCs w:val="24"/>
        </w:rPr>
        <w:t xml:space="preserve">step of HCV infection. </w:t>
      </w:r>
      <w:r w:rsidRPr="00F2158D">
        <w:rPr>
          <w:rFonts w:ascii="Book Antiqua" w:eastAsia="PMingLiU" w:hAnsi="Book Antiqua" w:cs="Times New Roman"/>
          <w:color w:val="000000" w:themeColor="text1"/>
          <w:kern w:val="0"/>
          <w:szCs w:val="24"/>
        </w:rPr>
        <w:t xml:space="preserve">It is </w:t>
      </w:r>
      <w:r w:rsidR="006A6543" w:rsidRPr="00F2158D">
        <w:rPr>
          <w:rFonts w:ascii="Book Antiqua" w:eastAsia="PMingLiU" w:hAnsi="Book Antiqua" w:cs="Times New Roman"/>
          <w:color w:val="000000" w:themeColor="text1"/>
          <w:kern w:val="0"/>
          <w:szCs w:val="24"/>
        </w:rPr>
        <w:t>propos</w:t>
      </w:r>
      <w:r w:rsidR="0092095D">
        <w:rPr>
          <w:rFonts w:ascii="Book Antiqua" w:eastAsia="PMingLiU" w:hAnsi="Book Antiqua" w:cs="Times New Roman"/>
          <w:color w:val="000000" w:themeColor="text1"/>
          <w:kern w:val="0"/>
          <w:szCs w:val="24"/>
        </w:rPr>
        <w:t>ed that the virus</w:t>
      </w:r>
      <w:r w:rsidR="008A5CD1" w:rsidRPr="00F2158D">
        <w:rPr>
          <w:rFonts w:ascii="Book Antiqua" w:eastAsia="PMingLiU" w:hAnsi="Book Antiqua" w:cs="Times New Roman"/>
          <w:color w:val="000000" w:themeColor="text1"/>
          <w:kern w:val="0"/>
          <w:szCs w:val="24"/>
        </w:rPr>
        <w:t>, after binding with</w:t>
      </w:r>
      <w:r w:rsidRPr="00F2158D">
        <w:rPr>
          <w:rFonts w:ascii="Book Antiqua" w:eastAsia="PMingLiU" w:hAnsi="Book Antiqua" w:cs="Times New Roman"/>
          <w:color w:val="000000" w:themeColor="text1"/>
          <w:kern w:val="0"/>
          <w:szCs w:val="24"/>
        </w:rPr>
        <w:t xml:space="preserve"> its receptor complex</w:t>
      </w:r>
      <w:r w:rsidR="008A5CD1" w:rsidRPr="00F2158D">
        <w:rPr>
          <w:rFonts w:ascii="Book Antiqua" w:eastAsia="PMingLiU" w:hAnsi="Book Antiqua" w:cs="Times New Roman"/>
          <w:color w:val="000000" w:themeColor="text1"/>
          <w:kern w:val="0"/>
          <w:szCs w:val="24"/>
        </w:rPr>
        <w:t>,</w:t>
      </w:r>
      <w:r w:rsidRPr="00F2158D">
        <w:rPr>
          <w:rFonts w:ascii="Book Antiqua" w:eastAsia="PMingLiU" w:hAnsi="Book Antiqua" w:cs="Times New Roman"/>
          <w:color w:val="000000" w:themeColor="text1"/>
          <w:kern w:val="0"/>
          <w:szCs w:val="24"/>
        </w:rPr>
        <w:t xml:space="preserve"> is internalized, and that the nucleocapsid is released into the cytoplasm. The virus is </w:t>
      </w:r>
      <w:r w:rsidR="007F7408" w:rsidRPr="00F2158D">
        <w:rPr>
          <w:rFonts w:ascii="Book Antiqua" w:eastAsia="PMingLiU" w:hAnsi="Book Antiqua" w:cs="Times New Roman"/>
          <w:color w:val="000000" w:themeColor="text1"/>
          <w:kern w:val="0"/>
          <w:szCs w:val="24"/>
        </w:rPr>
        <w:t>then uncoat</w:t>
      </w:r>
      <w:r w:rsidR="008A5CD1" w:rsidRPr="00F2158D">
        <w:rPr>
          <w:rFonts w:ascii="Book Antiqua" w:eastAsia="PMingLiU" w:hAnsi="Book Antiqua" w:cs="Times New Roman"/>
          <w:color w:val="000000" w:themeColor="text1"/>
          <w:kern w:val="0"/>
          <w:szCs w:val="24"/>
        </w:rPr>
        <w:t>ing to free its genomic RNA</w:t>
      </w:r>
      <w:r w:rsidRPr="00F2158D">
        <w:rPr>
          <w:rFonts w:ascii="Book Antiqua" w:eastAsia="PMingLiU" w:hAnsi="Book Antiqua" w:cs="Times New Roman"/>
          <w:color w:val="000000" w:themeColor="text1"/>
          <w:kern w:val="0"/>
          <w:szCs w:val="24"/>
        </w:rPr>
        <w:t xml:space="preserve">, and the </w:t>
      </w:r>
      <w:r w:rsidR="00E14984" w:rsidRPr="00F2158D">
        <w:rPr>
          <w:rFonts w:ascii="Book Antiqua" w:eastAsia="PMingLiU" w:hAnsi="Book Antiqua" w:cs="Times New Roman"/>
          <w:color w:val="000000" w:themeColor="text1"/>
          <w:kern w:val="0"/>
          <w:szCs w:val="24"/>
        </w:rPr>
        <w:t xml:space="preserve">HCV </w:t>
      </w:r>
      <w:r w:rsidRPr="00F2158D">
        <w:rPr>
          <w:rFonts w:ascii="Book Antiqua" w:eastAsia="PMingLiU" w:hAnsi="Book Antiqua" w:cs="Times New Roman"/>
          <w:color w:val="000000" w:themeColor="text1"/>
          <w:kern w:val="0"/>
          <w:szCs w:val="24"/>
        </w:rPr>
        <w:t xml:space="preserve">genomic RNA is used both for polyprotein translation and replication in the cytoplasm. </w:t>
      </w:r>
      <w:r w:rsidR="008E1CDD" w:rsidRPr="00F2158D">
        <w:rPr>
          <w:rFonts w:ascii="Book Antiqua" w:eastAsia="PMingLiU" w:hAnsi="Book Antiqua" w:cs="Times New Roman"/>
          <w:color w:val="000000" w:themeColor="text1"/>
          <w:kern w:val="0"/>
          <w:szCs w:val="24"/>
        </w:rPr>
        <w:t>HCV r</w:t>
      </w:r>
      <w:r w:rsidRPr="00F2158D">
        <w:rPr>
          <w:rFonts w:ascii="Book Antiqua" w:eastAsia="PMingLiU" w:hAnsi="Book Antiqua" w:cs="Times New Roman"/>
          <w:color w:val="000000" w:themeColor="text1"/>
          <w:kern w:val="0"/>
          <w:szCs w:val="24"/>
        </w:rPr>
        <w:t>eplication take</w:t>
      </w:r>
      <w:r w:rsidR="008E1CDD" w:rsidRPr="00F2158D">
        <w:rPr>
          <w:rFonts w:ascii="Book Antiqua" w:eastAsia="PMingLiU" w:hAnsi="Book Antiqua" w:cs="Times New Roman"/>
          <w:color w:val="000000" w:themeColor="text1"/>
          <w:kern w:val="0"/>
          <w:szCs w:val="24"/>
        </w:rPr>
        <w:t>s</w:t>
      </w:r>
      <w:r w:rsidRPr="00F2158D">
        <w:rPr>
          <w:rFonts w:ascii="Book Antiqua" w:eastAsia="PMingLiU" w:hAnsi="Book Antiqua" w:cs="Times New Roman"/>
          <w:color w:val="000000" w:themeColor="text1"/>
          <w:kern w:val="0"/>
          <w:szCs w:val="24"/>
        </w:rPr>
        <w:t xml:space="preserve"> place </w:t>
      </w:r>
      <w:r w:rsidR="008C6991" w:rsidRPr="00F2158D">
        <w:rPr>
          <w:rFonts w:ascii="Book Antiqua" w:eastAsia="PMingLiU" w:hAnsi="Book Antiqua" w:cs="Times New Roman"/>
          <w:color w:val="000000" w:themeColor="text1"/>
          <w:kern w:val="0"/>
          <w:szCs w:val="24"/>
        </w:rPr>
        <w:t xml:space="preserve">within the </w:t>
      </w:r>
      <w:r w:rsidR="0092095D">
        <w:rPr>
          <w:rFonts w:ascii="Book Antiqua" w:eastAsia="宋体" w:hAnsi="Book Antiqua" w:cs="Times New Roman"/>
          <w:color w:val="000000" w:themeColor="text1"/>
          <w:kern w:val="0"/>
          <w:szCs w:val="24"/>
          <w:lang w:eastAsia="zh-CN"/>
        </w:rPr>
        <w:t>“</w:t>
      </w:r>
      <w:r w:rsidR="008C6991" w:rsidRPr="00F2158D">
        <w:rPr>
          <w:rFonts w:ascii="Book Antiqua" w:eastAsia="PMingLiU" w:hAnsi="Book Antiqua" w:cs="Times New Roman"/>
          <w:color w:val="000000" w:themeColor="text1"/>
          <w:kern w:val="0"/>
          <w:szCs w:val="24"/>
        </w:rPr>
        <w:t>replication complex</w:t>
      </w:r>
      <w:r w:rsidR="0092095D">
        <w:rPr>
          <w:rFonts w:ascii="Book Antiqua" w:eastAsia="宋体" w:hAnsi="Book Antiqua" w:cs="Times New Roman"/>
          <w:color w:val="000000" w:themeColor="text1"/>
          <w:kern w:val="0"/>
          <w:szCs w:val="24"/>
          <w:lang w:eastAsia="zh-CN"/>
        </w:rPr>
        <w:t>”</w:t>
      </w:r>
      <w:r w:rsidR="008C6991" w:rsidRPr="00F2158D">
        <w:rPr>
          <w:rFonts w:ascii="Book Antiqua" w:eastAsia="PMingLiU" w:hAnsi="Book Antiqua" w:cs="Times New Roman"/>
          <w:color w:val="000000" w:themeColor="text1"/>
          <w:kern w:val="0"/>
          <w:szCs w:val="24"/>
        </w:rPr>
        <w:t xml:space="preserve"> </w:t>
      </w:r>
      <w:r w:rsidR="00FA2BCA" w:rsidRPr="00F2158D">
        <w:rPr>
          <w:rFonts w:ascii="Book Antiqua" w:eastAsia="PMingLiU" w:hAnsi="Book Antiqua" w:cs="Times New Roman"/>
          <w:color w:val="000000" w:themeColor="text1"/>
          <w:kern w:val="0"/>
          <w:szCs w:val="24"/>
        </w:rPr>
        <w:t>containing</w:t>
      </w:r>
      <w:r w:rsidRPr="00F2158D">
        <w:rPr>
          <w:rFonts w:ascii="Book Antiqua" w:eastAsia="PMingLiU" w:hAnsi="Book Antiqua" w:cs="Times New Roman"/>
          <w:color w:val="000000" w:themeColor="text1"/>
          <w:kern w:val="0"/>
          <w:szCs w:val="24"/>
        </w:rPr>
        <w:t xml:space="preserve"> the </w:t>
      </w:r>
      <w:r w:rsidR="008C6991" w:rsidRPr="00F2158D">
        <w:rPr>
          <w:rFonts w:ascii="Book Antiqua" w:eastAsia="PMingLiU" w:hAnsi="Book Antiqua" w:cs="Times New Roman"/>
          <w:color w:val="000000" w:themeColor="text1"/>
          <w:kern w:val="0"/>
          <w:szCs w:val="24"/>
        </w:rPr>
        <w:t xml:space="preserve">viral </w:t>
      </w:r>
      <w:r w:rsidRPr="00F2158D">
        <w:rPr>
          <w:rFonts w:ascii="Book Antiqua" w:eastAsia="PMingLiU" w:hAnsi="Book Antiqua" w:cs="Times New Roman"/>
          <w:color w:val="000000" w:themeColor="text1"/>
          <w:kern w:val="0"/>
          <w:szCs w:val="24"/>
        </w:rPr>
        <w:t>non-structural proteins and cell</w:t>
      </w:r>
      <w:r w:rsidR="00DA7E63" w:rsidRPr="00F2158D">
        <w:rPr>
          <w:rFonts w:ascii="Book Antiqua" w:eastAsia="PMingLiU" w:hAnsi="Book Antiqua" w:cs="Times New Roman"/>
          <w:color w:val="000000" w:themeColor="text1"/>
          <w:kern w:val="0"/>
          <w:szCs w:val="24"/>
        </w:rPr>
        <w:t>ular</w:t>
      </w:r>
      <w:r w:rsidRPr="00F2158D">
        <w:rPr>
          <w:rFonts w:ascii="Book Antiqua" w:eastAsia="PMingLiU" w:hAnsi="Book Antiqua" w:cs="Times New Roman"/>
          <w:color w:val="000000" w:themeColor="text1"/>
          <w:kern w:val="0"/>
          <w:szCs w:val="24"/>
        </w:rPr>
        <w:t xml:space="preserve"> proteins</w:t>
      </w:r>
      <w:r w:rsidR="00E63840" w:rsidRPr="00F2158D">
        <w:rPr>
          <w:rFonts w:ascii="Book Antiqua" w:eastAsia="PMingLiU" w:hAnsi="Book Antiqua" w:cs="Times New Roman"/>
          <w:color w:val="000000" w:themeColor="text1"/>
          <w:kern w:val="0"/>
          <w:szCs w:val="24"/>
        </w:rPr>
        <w:fldChar w:fldCharType="begin">
          <w:fldData xml:space="preserve">PEVuZE5vdGU+PENpdGU+PEF1dGhvcj5HdTwvQXV0aG9yPjxZZWFyPjIwMTM8L1llYXI+PFJlY051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</w:fldData>
        </w:fldChar>
      </w:r>
      <w:r w:rsidR="0086157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PEVuZE5vdGU+PENpdGU+PEF1dGhvcj5HdTwvQXV0aG9yPjxZZWFyPjIwMTM8L1llYXI+PFJlY051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</w:fldData>
        </w:fldChar>
      </w:r>
      <w:r w:rsidR="0086157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861576" w:rsidRPr="00F2158D">
        <w:rPr>
          <w:rFonts w:ascii="Book Antiqua" w:eastAsia="PMingLiU" w:hAnsi="Book Antiqua" w:cs="Times New Roman"/>
          <w:noProof/>
          <w:color w:val="000000" w:themeColor="text1"/>
          <w:kern w:val="0"/>
          <w:szCs w:val="24"/>
          <w:vertAlign w:val="superscript"/>
        </w:rPr>
        <w:t>[</w:t>
      </w:r>
      <w:hyperlink w:anchor="_ENREF_26" w:tooltip="Gu, 2013 #160" w:history="1">
        <w:r w:rsidR="00C06AD3" w:rsidRPr="00F2158D">
          <w:rPr>
            <w:rFonts w:ascii="Book Antiqua" w:eastAsia="PMingLiU" w:hAnsi="Book Antiqua" w:cs="Times New Roman"/>
            <w:noProof/>
            <w:color w:val="000000" w:themeColor="text1"/>
            <w:kern w:val="0"/>
            <w:szCs w:val="24"/>
            <w:vertAlign w:val="superscript"/>
          </w:rPr>
          <w:t>26</w:t>
        </w:r>
      </w:hyperlink>
      <w:r w:rsidR="0086157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Pr="00F2158D">
        <w:rPr>
          <w:rFonts w:ascii="Book Antiqua" w:eastAsia="PMingLiU" w:hAnsi="Book Antiqua" w:cs="Times New Roman"/>
          <w:color w:val="000000" w:themeColor="text1"/>
          <w:kern w:val="0"/>
          <w:szCs w:val="24"/>
        </w:rPr>
        <w:t>.</w:t>
      </w:r>
    </w:p>
    <w:p w:rsidR="00EB6EBE" w:rsidRPr="00F2158D" w:rsidRDefault="006B49C4"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HCV r</w:t>
      </w:r>
      <w:r w:rsidR="00EB6EBE" w:rsidRPr="00F2158D">
        <w:rPr>
          <w:rFonts w:ascii="Book Antiqua" w:hAnsi="Book Antiqua" w:cs="Times New Roman"/>
          <w:color w:val="000000" w:themeColor="text1"/>
          <w:kern w:val="0"/>
          <w:szCs w:val="24"/>
        </w:rPr>
        <w:t xml:space="preserve">eplication is catalyzed by the NS5B protein. </w:t>
      </w:r>
      <w:r w:rsidRPr="00F2158D">
        <w:rPr>
          <w:rFonts w:ascii="Book Antiqua" w:hAnsi="Book Antiqua" w:cs="Times New Roman"/>
          <w:color w:val="000000" w:themeColor="text1"/>
          <w:kern w:val="0"/>
          <w:szCs w:val="24"/>
        </w:rPr>
        <w:t xml:space="preserve">However, other viral nonstructural proteins are also important. </w:t>
      </w:r>
      <w:r w:rsidR="00EB6EBE" w:rsidRPr="00F2158D">
        <w:rPr>
          <w:rFonts w:ascii="Book Antiqua" w:hAnsi="Book Antiqua" w:cs="Times New Roman"/>
          <w:color w:val="000000" w:themeColor="text1"/>
          <w:kern w:val="0"/>
          <w:szCs w:val="24"/>
        </w:rPr>
        <w:t xml:space="preserve">The </w:t>
      </w:r>
      <w:r w:rsidR="005234CB" w:rsidRPr="00F2158D">
        <w:rPr>
          <w:rFonts w:ascii="Book Antiqua" w:eastAsia="ArialMT" w:hAnsi="Book Antiqua" w:cs="Times New Roman"/>
          <w:color w:val="000000" w:themeColor="text1"/>
          <w:kern w:val="0"/>
          <w:szCs w:val="24"/>
        </w:rPr>
        <w:t>NTPase/helicase</w:t>
      </w:r>
      <w:r w:rsidR="00EB6EBE" w:rsidRPr="00F2158D">
        <w:rPr>
          <w:rFonts w:ascii="Book Antiqua" w:hAnsi="Book Antiqua" w:cs="Times New Roman"/>
          <w:color w:val="000000" w:themeColor="text1"/>
          <w:kern w:val="0"/>
          <w:szCs w:val="24"/>
        </w:rPr>
        <w:t xml:space="preserve"> domain of the NS3</w:t>
      </w:r>
      <w:r w:rsidR="0071574F" w:rsidRPr="00F2158D">
        <w:rPr>
          <w:rFonts w:ascii="Book Antiqua" w:hAnsi="Book Antiqua" w:cs="Times New Roman"/>
          <w:color w:val="000000" w:themeColor="text1"/>
          <w:kern w:val="0"/>
          <w:szCs w:val="24"/>
        </w:rPr>
        <w:t xml:space="preserve"> </w:t>
      </w:r>
      <w:r w:rsidR="00EB6EBE" w:rsidRPr="00F2158D">
        <w:rPr>
          <w:rFonts w:ascii="Book Antiqua" w:hAnsi="Book Antiqua" w:cs="Times New Roman"/>
          <w:color w:val="000000" w:themeColor="text1"/>
          <w:kern w:val="0"/>
          <w:szCs w:val="24"/>
        </w:rPr>
        <w:t xml:space="preserve">protein has several functions important </w:t>
      </w:r>
      <w:r w:rsidR="0071574F" w:rsidRPr="00F2158D">
        <w:rPr>
          <w:rFonts w:ascii="Book Antiqua" w:hAnsi="Book Antiqua" w:cs="Times New Roman"/>
          <w:color w:val="000000" w:themeColor="text1"/>
          <w:kern w:val="0"/>
          <w:szCs w:val="24"/>
        </w:rPr>
        <w:t>for viral</w:t>
      </w:r>
      <w:r w:rsidR="00EB6EBE" w:rsidRPr="00F2158D">
        <w:rPr>
          <w:rFonts w:ascii="Book Antiqua" w:hAnsi="Book Antiqua" w:cs="Times New Roman"/>
          <w:color w:val="000000" w:themeColor="text1"/>
          <w:kern w:val="0"/>
          <w:szCs w:val="24"/>
        </w:rPr>
        <w:t xml:space="preserve"> replication, including RNA stimulated NTPase activity, RNA binding, and unwinding of RNA regions of extensive secondary structure. NS4B </w:t>
      </w:r>
      <w:r w:rsidR="008A5CD1" w:rsidRPr="00F2158D">
        <w:rPr>
          <w:rFonts w:ascii="Book Antiqua" w:hAnsi="Book Antiqua" w:cs="Times New Roman"/>
          <w:color w:val="000000" w:themeColor="text1"/>
          <w:kern w:val="0"/>
          <w:szCs w:val="24"/>
        </w:rPr>
        <w:t>initiates</w:t>
      </w:r>
      <w:r w:rsidR="00EB6EBE" w:rsidRPr="00F2158D">
        <w:rPr>
          <w:rFonts w:ascii="Book Antiqua" w:hAnsi="Book Antiqua" w:cs="Times New Roman"/>
          <w:color w:val="000000" w:themeColor="text1"/>
          <w:kern w:val="0"/>
          <w:szCs w:val="24"/>
        </w:rPr>
        <w:t xml:space="preserve"> the formation of replication complex that supports HCV replication</w:t>
      </w:r>
      <w:r w:rsidRPr="00F2158D">
        <w:rPr>
          <w:rFonts w:ascii="Book Antiqua" w:hAnsi="Book Antiqua" w:cs="Times New Roman"/>
          <w:color w:val="000000" w:themeColor="text1"/>
          <w:kern w:val="0"/>
          <w:szCs w:val="24"/>
        </w:rPr>
        <w:t>.</w:t>
      </w:r>
      <w:r w:rsidR="00EB6EBE"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The NS5A protein also plays an important regulatory role in virus replication.</w:t>
      </w:r>
      <w:r w:rsidRPr="00F2158D">
        <w:rPr>
          <w:rFonts w:ascii="Book Antiqua" w:hAnsi="Book Antiqua" w:cs="Times New Roman"/>
          <w:color w:val="000000" w:themeColor="text1"/>
          <w:szCs w:val="24"/>
        </w:rPr>
        <w:t xml:space="preserve"> New direct acting antivirals</w:t>
      </w:r>
      <w:r w:rsidR="002070CC" w:rsidRPr="00F2158D">
        <w:rPr>
          <w:rFonts w:ascii="Book Antiqua" w:hAnsi="Book Antiqua" w:cs="Times New Roman"/>
          <w:color w:val="000000" w:themeColor="text1"/>
          <w:szCs w:val="24"/>
        </w:rPr>
        <w:t xml:space="preserve"> (DAAs)</w:t>
      </w:r>
      <w:r w:rsidRPr="00F2158D">
        <w:rPr>
          <w:rFonts w:ascii="Book Antiqua" w:hAnsi="Book Antiqua" w:cs="Times New Roman"/>
          <w:color w:val="000000" w:themeColor="text1"/>
          <w:szCs w:val="24"/>
        </w:rPr>
        <w:t xml:space="preserve">, specifically designed to inhibit the NS5B RNA dependent RNA polymerase are now becoming available. Several other newer </w:t>
      </w:r>
      <w:r w:rsidR="002070CC" w:rsidRPr="00F2158D">
        <w:rPr>
          <w:rFonts w:ascii="Book Antiqua" w:hAnsi="Book Antiqua" w:cs="Times New Roman"/>
          <w:color w:val="000000" w:themeColor="text1"/>
          <w:szCs w:val="24"/>
        </w:rPr>
        <w:t>DAAs</w:t>
      </w:r>
      <w:r w:rsidRPr="00F2158D">
        <w:rPr>
          <w:rFonts w:ascii="Book Antiqua" w:hAnsi="Book Antiqua" w:cs="Times New Roman"/>
          <w:color w:val="000000" w:themeColor="text1"/>
          <w:szCs w:val="24"/>
        </w:rPr>
        <w:t xml:space="preserve"> (</w:t>
      </w:r>
      <w:r w:rsidRPr="0092095D">
        <w:rPr>
          <w:rFonts w:ascii="Book Antiqua" w:hAnsi="Book Antiqua" w:cs="Times New Roman"/>
          <w:i/>
          <w:color w:val="000000" w:themeColor="text1"/>
          <w:szCs w:val="24"/>
        </w:rPr>
        <w:t>e.g.,</w:t>
      </w:r>
      <w:r w:rsidRPr="00F2158D">
        <w:rPr>
          <w:rFonts w:ascii="Book Antiqua" w:hAnsi="Book Antiqua" w:cs="Times New Roman"/>
          <w:color w:val="000000" w:themeColor="text1"/>
          <w:szCs w:val="24"/>
        </w:rPr>
        <w:t xml:space="preserve"> inhibitors to the NS5A protein) have </w:t>
      </w:r>
      <w:r w:rsidR="00DA7E63" w:rsidRPr="00F2158D">
        <w:rPr>
          <w:rFonts w:ascii="Book Antiqua" w:hAnsi="Book Antiqua" w:cs="Times New Roman"/>
          <w:color w:val="000000" w:themeColor="text1"/>
          <w:szCs w:val="24"/>
        </w:rPr>
        <w:t xml:space="preserve">also </w:t>
      </w:r>
      <w:r w:rsidRPr="00F2158D">
        <w:rPr>
          <w:rFonts w:ascii="Book Antiqua" w:hAnsi="Book Antiqua" w:cs="Times New Roman"/>
          <w:color w:val="000000" w:themeColor="text1"/>
          <w:szCs w:val="24"/>
        </w:rPr>
        <w:t>shown promise in clinical studies</w:t>
      </w:r>
      <w:r w:rsidR="00E63840" w:rsidRPr="00F2158D">
        <w:rPr>
          <w:rFonts w:ascii="Book Antiqua" w:hAnsi="Book Antiqua" w:cs="Times New Roman"/>
          <w:color w:val="000000" w:themeColor="text1"/>
          <w:szCs w:val="24"/>
        </w:rPr>
        <w:fldChar w:fldCharType="begin">
          <w:fldData xml:space="preserve">PEVuZE5vdGU+PENpdGU+PEF1dGhvcj5CYXJ0ZW5zY2hsYWdlcjwvQXV0aG9yPjxZZWFyPjIwMTM8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</w:fldData>
        </w:fldChar>
      </w:r>
      <w:r w:rsidR="00861576"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PEVuZE5vdGU+PENpdGU+PEF1dGhvcj5CYXJ0ZW5zY2hsYWdlcjwvQXV0aG9yPjxZZWFyPjIwMTM8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</w:fldData>
        </w:fldChar>
      </w:r>
      <w:r w:rsidR="00861576"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861576" w:rsidRPr="00F2158D">
        <w:rPr>
          <w:rFonts w:ascii="Book Antiqua" w:hAnsi="Book Antiqua" w:cs="Times New Roman"/>
          <w:noProof/>
          <w:color w:val="000000" w:themeColor="text1"/>
          <w:szCs w:val="24"/>
          <w:vertAlign w:val="superscript"/>
        </w:rPr>
        <w:t>[</w:t>
      </w:r>
      <w:hyperlink w:anchor="_ENREF_27" w:tooltip="Bartenschlager, 2013 #414" w:history="1">
        <w:r w:rsidR="00C06AD3" w:rsidRPr="00F2158D">
          <w:rPr>
            <w:rFonts w:ascii="Book Antiqua" w:hAnsi="Book Antiqua" w:cs="Times New Roman"/>
            <w:noProof/>
            <w:color w:val="000000" w:themeColor="text1"/>
            <w:szCs w:val="24"/>
            <w:vertAlign w:val="superscript"/>
          </w:rPr>
          <w:t>27</w:t>
        </w:r>
      </w:hyperlink>
      <w:r w:rsidR="0092095D">
        <w:rPr>
          <w:rFonts w:ascii="Book Antiqua" w:hAnsi="Book Antiqua" w:cs="Times New Roman"/>
          <w:noProof/>
          <w:color w:val="000000" w:themeColor="text1"/>
          <w:szCs w:val="24"/>
          <w:vertAlign w:val="superscript"/>
        </w:rPr>
        <w:t>,</w:t>
      </w:r>
      <w:hyperlink w:anchor="_ENREF_28" w:tooltip="Pawlotsky, 2013 #33" w:history="1">
        <w:r w:rsidR="00C06AD3" w:rsidRPr="00F2158D">
          <w:rPr>
            <w:rFonts w:ascii="Book Antiqua" w:hAnsi="Book Antiqua" w:cs="Times New Roman"/>
            <w:noProof/>
            <w:color w:val="000000" w:themeColor="text1"/>
            <w:szCs w:val="24"/>
            <w:vertAlign w:val="superscript"/>
          </w:rPr>
          <w:t>28</w:t>
        </w:r>
      </w:hyperlink>
      <w:r w:rsidR="0086157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w:t>
      </w:r>
    </w:p>
    <w:p w:rsidR="00EB6EBE" w:rsidRPr="00F2158D" w:rsidRDefault="00EB6EBE"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A number of cellular factors are involved in HCV replication, such as, </w:t>
      </w:r>
      <w:r w:rsidR="008A5CD1" w:rsidRPr="00F2158D">
        <w:rPr>
          <w:rFonts w:ascii="Book Antiqua" w:hAnsi="Book Antiqua" w:cs="Times New Roman"/>
          <w:color w:val="000000" w:themeColor="text1"/>
          <w:kern w:val="0"/>
          <w:szCs w:val="24"/>
        </w:rPr>
        <w:t xml:space="preserve">cyclophilin </w:t>
      </w:r>
      <w:r w:rsidRPr="00F2158D">
        <w:rPr>
          <w:rFonts w:ascii="Book Antiqua" w:hAnsi="Book Antiqua" w:cs="Times New Roman"/>
          <w:color w:val="000000" w:themeColor="text1"/>
          <w:kern w:val="0"/>
          <w:szCs w:val="24"/>
        </w:rPr>
        <w:t>A, required for HCV replication through its interacti</w:t>
      </w:r>
      <w:r w:rsidR="00DA7E63" w:rsidRPr="00F2158D">
        <w:rPr>
          <w:rFonts w:ascii="Book Antiqua" w:hAnsi="Book Antiqua" w:cs="Times New Roman"/>
          <w:color w:val="000000" w:themeColor="text1"/>
          <w:kern w:val="0"/>
          <w:szCs w:val="24"/>
        </w:rPr>
        <w:t>ng</w:t>
      </w:r>
      <w:r w:rsidRPr="00F2158D">
        <w:rPr>
          <w:rFonts w:ascii="Book Antiqua" w:hAnsi="Book Antiqua" w:cs="Times New Roman"/>
          <w:color w:val="000000" w:themeColor="text1"/>
          <w:kern w:val="0"/>
          <w:szCs w:val="24"/>
        </w:rPr>
        <w:t xml:space="preserve"> with NS5A and the </w:t>
      </w:r>
      <w:r w:rsidR="003F0D0B" w:rsidRPr="00F2158D">
        <w:rPr>
          <w:rFonts w:ascii="Book Antiqua" w:hAnsi="Book Antiqua" w:cs="Times New Roman"/>
          <w:color w:val="000000" w:themeColor="text1"/>
          <w:kern w:val="0"/>
          <w:szCs w:val="24"/>
        </w:rPr>
        <w:t>NS5B</w:t>
      </w:r>
      <w:r w:rsidRPr="00F2158D">
        <w:rPr>
          <w:rFonts w:ascii="Book Antiqua" w:hAnsi="Book Antiqua" w:cs="Times New Roman"/>
          <w:color w:val="000000" w:themeColor="text1"/>
          <w:kern w:val="0"/>
          <w:szCs w:val="24"/>
        </w:rPr>
        <w:t xml:space="preserve">, </w:t>
      </w:r>
      <w:r w:rsidR="002070CC" w:rsidRPr="00F2158D">
        <w:rPr>
          <w:rFonts w:ascii="Book Antiqua" w:hAnsi="Book Antiqua" w:cs="Times New Roman"/>
          <w:color w:val="000000" w:themeColor="text1"/>
          <w:kern w:val="0"/>
          <w:szCs w:val="24"/>
        </w:rPr>
        <w:t xml:space="preserve">and </w:t>
      </w:r>
      <w:r w:rsidRPr="00F2158D">
        <w:rPr>
          <w:rFonts w:ascii="Book Antiqua" w:hAnsi="Book Antiqua" w:cs="Times New Roman"/>
          <w:color w:val="000000" w:themeColor="text1"/>
          <w:kern w:val="0"/>
          <w:szCs w:val="24"/>
        </w:rPr>
        <w:t xml:space="preserve">microRNA-122, which </w:t>
      </w:r>
      <w:r w:rsidR="008A5CD1" w:rsidRPr="00F2158D">
        <w:rPr>
          <w:rFonts w:ascii="Book Antiqua" w:hAnsi="Book Antiqua" w:cs="Times New Roman"/>
          <w:color w:val="000000" w:themeColor="text1"/>
          <w:kern w:val="0"/>
          <w:szCs w:val="24"/>
        </w:rPr>
        <w:t xml:space="preserve">helps </w:t>
      </w:r>
      <w:r w:rsidRPr="00F2158D">
        <w:rPr>
          <w:rFonts w:ascii="Book Antiqua" w:hAnsi="Book Antiqua" w:cs="Times New Roman"/>
          <w:color w:val="000000" w:themeColor="text1"/>
          <w:kern w:val="0"/>
          <w:szCs w:val="24"/>
        </w:rPr>
        <w:t xml:space="preserve">HCV replication through its binding </w:t>
      </w:r>
      <w:r w:rsidR="00936D75" w:rsidRPr="00F2158D">
        <w:rPr>
          <w:rFonts w:ascii="Book Antiqua" w:hAnsi="Book Antiqua" w:cs="Times New Roman"/>
          <w:color w:val="000000" w:themeColor="text1"/>
          <w:kern w:val="0"/>
          <w:szCs w:val="24"/>
        </w:rPr>
        <w:t>with</w:t>
      </w:r>
      <w:r w:rsidRPr="00F2158D">
        <w:rPr>
          <w:rFonts w:ascii="Book Antiqua" w:hAnsi="Book Antiqua" w:cs="Times New Roman"/>
          <w:color w:val="000000" w:themeColor="text1"/>
          <w:kern w:val="0"/>
          <w:szCs w:val="24"/>
        </w:rPr>
        <w:t xml:space="preserve"> the 5’UTR</w:t>
      </w:r>
      <w:r w:rsidR="00FA2BCA" w:rsidRPr="00F2158D">
        <w:rPr>
          <w:rFonts w:ascii="Book Antiqua" w:hAnsi="Book Antiqua" w:cs="Times New Roman"/>
          <w:color w:val="000000" w:themeColor="text1"/>
          <w:kern w:val="0"/>
          <w:szCs w:val="24"/>
        </w:rPr>
        <w:t xml:space="preserve"> (un-translated region)</w:t>
      </w:r>
      <w:r w:rsidRPr="00F2158D">
        <w:rPr>
          <w:rFonts w:ascii="Book Antiqua" w:hAnsi="Book Antiqua" w:cs="Times New Roman"/>
          <w:color w:val="000000" w:themeColor="text1"/>
          <w:kern w:val="0"/>
          <w:szCs w:val="24"/>
        </w:rPr>
        <w:t xml:space="preserve"> of the HCV genome</w:t>
      </w:r>
      <w:r w:rsidR="008C3735" w:rsidRPr="00F2158D">
        <w:rPr>
          <w:rFonts w:ascii="Book Antiqua" w:hAnsi="Book Antiqua" w:cs="Times New Roman"/>
          <w:color w:val="000000" w:themeColor="text1"/>
          <w:kern w:val="0"/>
          <w:szCs w:val="24"/>
        </w:rPr>
        <w:t>. Therefore</w:t>
      </w:r>
      <w:r w:rsidRPr="00F2158D">
        <w:rPr>
          <w:rFonts w:ascii="Book Antiqua" w:hAnsi="Book Antiqua" w:cs="Times New Roman"/>
          <w:color w:val="000000" w:themeColor="text1"/>
          <w:kern w:val="0"/>
          <w:szCs w:val="24"/>
        </w:rPr>
        <w:t xml:space="preserve">, </w:t>
      </w:r>
      <w:r w:rsidR="00E14984" w:rsidRPr="00F2158D">
        <w:rPr>
          <w:rFonts w:ascii="Book Antiqua" w:hAnsi="Book Antiqua" w:cs="Times New Roman"/>
          <w:color w:val="000000" w:themeColor="text1"/>
          <w:kern w:val="0"/>
          <w:szCs w:val="24"/>
        </w:rPr>
        <w:t xml:space="preserve">host </w:t>
      </w:r>
      <w:r w:rsidRPr="00F2158D">
        <w:rPr>
          <w:rFonts w:ascii="Book Antiqua" w:hAnsi="Book Antiqua" w:cs="Times New Roman"/>
          <w:color w:val="000000" w:themeColor="text1"/>
          <w:kern w:val="0"/>
          <w:szCs w:val="24"/>
        </w:rPr>
        <w:t xml:space="preserve">factors </w:t>
      </w:r>
      <w:r w:rsidR="002070CC" w:rsidRPr="00F2158D">
        <w:rPr>
          <w:rFonts w:ascii="Book Antiqua" w:hAnsi="Book Antiqua" w:cs="Times New Roman"/>
          <w:color w:val="000000" w:themeColor="text1"/>
          <w:kern w:val="0"/>
          <w:szCs w:val="24"/>
        </w:rPr>
        <w:t xml:space="preserve">may </w:t>
      </w:r>
      <w:r w:rsidR="008C3735" w:rsidRPr="00F2158D">
        <w:rPr>
          <w:rFonts w:ascii="Book Antiqua" w:hAnsi="Book Antiqua" w:cs="Times New Roman"/>
          <w:color w:val="000000" w:themeColor="text1"/>
          <w:kern w:val="0"/>
          <w:szCs w:val="24"/>
        </w:rPr>
        <w:t xml:space="preserve">also </w:t>
      </w:r>
      <w:r w:rsidR="00E14984" w:rsidRPr="00F2158D">
        <w:rPr>
          <w:rFonts w:ascii="Book Antiqua" w:hAnsi="Book Antiqua" w:cs="Times New Roman"/>
          <w:color w:val="000000" w:themeColor="text1"/>
          <w:kern w:val="0"/>
          <w:szCs w:val="24"/>
        </w:rPr>
        <w:t xml:space="preserve">become </w:t>
      </w:r>
      <w:r w:rsidR="006A6543" w:rsidRPr="00F2158D">
        <w:rPr>
          <w:rFonts w:ascii="Book Antiqua" w:hAnsi="Book Antiqua" w:cs="Times New Roman"/>
          <w:color w:val="000000" w:themeColor="text1"/>
          <w:kern w:val="0"/>
          <w:szCs w:val="24"/>
        </w:rPr>
        <w:t xml:space="preserve">the </w:t>
      </w:r>
      <w:r w:rsidRPr="00F2158D">
        <w:rPr>
          <w:rFonts w:ascii="Book Antiqua" w:hAnsi="Book Antiqua" w:cs="Times New Roman"/>
          <w:color w:val="000000" w:themeColor="text1"/>
          <w:kern w:val="0"/>
          <w:szCs w:val="24"/>
        </w:rPr>
        <w:t>potential targets for anti-HCV therapies.</w:t>
      </w:r>
      <w:r w:rsidR="002070CC" w:rsidRPr="00F2158D">
        <w:rPr>
          <w:rFonts w:ascii="Book Antiqua" w:hAnsi="Book Antiqua" w:cs="Times New Roman"/>
          <w:color w:val="000000" w:themeColor="text1"/>
          <w:kern w:val="0"/>
          <w:szCs w:val="24"/>
        </w:rPr>
        <w:t xml:space="preserve"> At present, at least</w:t>
      </w:r>
      <w:r w:rsidR="002070CC" w:rsidRPr="00F2158D">
        <w:rPr>
          <w:rFonts w:ascii="Book Antiqua" w:eastAsia="AdvGulliv-R" w:hAnsi="Book Antiqua" w:cs="Times New Roman"/>
          <w:color w:val="000000" w:themeColor="text1"/>
          <w:szCs w:val="24"/>
        </w:rPr>
        <w:t xml:space="preserve"> two host-targeted agents (HTAs) have reached clinical development, including specific inhibitors of cyclophilin A and antagonists of microRNA-122</w:t>
      </w:r>
      <w:r w:rsidR="00E63840" w:rsidRPr="00F2158D">
        <w:rPr>
          <w:rFonts w:ascii="Book Antiqua" w:eastAsia="AdvGulliv-R" w:hAnsi="Book Antiqua" w:cs="Times New Roman"/>
          <w:color w:val="000000" w:themeColor="text1"/>
          <w:szCs w:val="24"/>
        </w:rPr>
        <w:fldChar w:fldCharType="begin">
          <w:fldData xml:space="preserve">PEVuZE5vdGU+PENpdGU+PEF1dGhvcj5TY2hlZWw8L0F1dGhvcj48WWVhcj4yMDEzPC9ZZWFyPjxS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</w:fldData>
        </w:fldChar>
      </w:r>
      <w:r w:rsidR="00861576" w:rsidRPr="00F2158D">
        <w:rPr>
          <w:rFonts w:ascii="Book Antiqua" w:eastAsia="AdvGulliv-R" w:hAnsi="Book Antiqua" w:cs="Times New Roman"/>
          <w:color w:val="000000" w:themeColor="text1"/>
          <w:szCs w:val="24"/>
        </w:rPr>
        <w:instrText xml:space="preserve"> ADDIN EN.CITE </w:instrText>
      </w:r>
      <w:r w:rsidR="00E63840" w:rsidRPr="00F2158D">
        <w:rPr>
          <w:rFonts w:ascii="Book Antiqua" w:eastAsia="AdvGulliv-R" w:hAnsi="Book Antiqua" w:cs="Times New Roman"/>
          <w:color w:val="000000" w:themeColor="text1"/>
          <w:szCs w:val="24"/>
        </w:rPr>
        <w:fldChar w:fldCharType="begin">
          <w:fldData xml:space="preserve">PEVuZE5vdGU+PENpdGU+PEF1dGhvcj5TY2hlZWw8L0F1dGhvcj48WWVhcj4yMDEzPC9ZZWFyPjxS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</w:fldData>
        </w:fldChar>
      </w:r>
      <w:r w:rsidR="00861576" w:rsidRPr="00F2158D">
        <w:rPr>
          <w:rFonts w:ascii="Book Antiqua" w:eastAsia="AdvGulliv-R" w:hAnsi="Book Antiqua" w:cs="Times New Roman"/>
          <w:color w:val="000000" w:themeColor="text1"/>
          <w:szCs w:val="24"/>
        </w:rPr>
        <w:instrText xml:space="preserve"> ADDIN EN.CITE.DATA </w:instrText>
      </w:r>
      <w:r w:rsidR="00E63840" w:rsidRPr="00F2158D">
        <w:rPr>
          <w:rFonts w:ascii="Book Antiqua" w:eastAsia="AdvGulliv-R" w:hAnsi="Book Antiqua" w:cs="Times New Roman"/>
          <w:color w:val="000000" w:themeColor="text1"/>
          <w:szCs w:val="24"/>
        </w:rPr>
      </w:r>
      <w:r w:rsidR="00E63840" w:rsidRPr="00F2158D">
        <w:rPr>
          <w:rFonts w:ascii="Book Antiqua" w:eastAsia="AdvGulliv-R" w:hAnsi="Book Antiqua" w:cs="Times New Roman"/>
          <w:color w:val="000000" w:themeColor="text1"/>
          <w:szCs w:val="24"/>
        </w:rPr>
        <w:fldChar w:fldCharType="end"/>
      </w:r>
      <w:r w:rsidR="00E63840" w:rsidRPr="00F2158D">
        <w:rPr>
          <w:rFonts w:ascii="Book Antiqua" w:eastAsia="AdvGulliv-R" w:hAnsi="Book Antiqua" w:cs="Times New Roman"/>
          <w:color w:val="000000" w:themeColor="text1"/>
          <w:szCs w:val="24"/>
        </w:rPr>
      </w:r>
      <w:r w:rsidR="00E63840" w:rsidRPr="00F2158D">
        <w:rPr>
          <w:rFonts w:ascii="Book Antiqua" w:eastAsia="AdvGulliv-R" w:hAnsi="Book Antiqua" w:cs="Times New Roman"/>
          <w:color w:val="000000" w:themeColor="text1"/>
          <w:szCs w:val="24"/>
        </w:rPr>
        <w:fldChar w:fldCharType="separate"/>
      </w:r>
      <w:r w:rsidR="00861576" w:rsidRPr="00F2158D">
        <w:rPr>
          <w:rFonts w:ascii="Book Antiqua" w:eastAsia="AdvGulliv-R" w:hAnsi="Book Antiqua" w:cs="Times New Roman"/>
          <w:noProof/>
          <w:color w:val="000000" w:themeColor="text1"/>
          <w:szCs w:val="24"/>
          <w:vertAlign w:val="superscript"/>
        </w:rPr>
        <w:t>[</w:t>
      </w:r>
      <w:hyperlink w:anchor="_ENREF_21" w:tooltip="Scheel, 2013 #154" w:history="1">
        <w:r w:rsidR="00C06AD3" w:rsidRPr="00F2158D">
          <w:rPr>
            <w:rFonts w:ascii="Book Antiqua" w:eastAsia="AdvGulliv-R" w:hAnsi="Book Antiqua" w:cs="Times New Roman"/>
            <w:noProof/>
            <w:color w:val="000000" w:themeColor="text1"/>
            <w:szCs w:val="24"/>
            <w:vertAlign w:val="superscript"/>
          </w:rPr>
          <w:t>21</w:t>
        </w:r>
      </w:hyperlink>
      <w:r w:rsidR="0092095D">
        <w:rPr>
          <w:rFonts w:ascii="Book Antiqua" w:eastAsia="AdvGulliv-R" w:hAnsi="Book Antiqua" w:cs="Times New Roman"/>
          <w:noProof/>
          <w:color w:val="000000" w:themeColor="text1"/>
          <w:szCs w:val="24"/>
          <w:vertAlign w:val="superscript"/>
        </w:rPr>
        <w:t>,</w:t>
      </w:r>
      <w:hyperlink w:anchor="_ENREF_28" w:tooltip="Pawlotsky, 2013 #33" w:history="1">
        <w:r w:rsidR="00C06AD3" w:rsidRPr="00F2158D">
          <w:rPr>
            <w:rFonts w:ascii="Book Antiqua" w:eastAsia="AdvGulliv-R" w:hAnsi="Book Antiqua" w:cs="Times New Roman"/>
            <w:noProof/>
            <w:color w:val="000000" w:themeColor="text1"/>
            <w:szCs w:val="24"/>
            <w:vertAlign w:val="superscript"/>
          </w:rPr>
          <w:t>28</w:t>
        </w:r>
      </w:hyperlink>
      <w:r w:rsidR="0092095D">
        <w:rPr>
          <w:rFonts w:ascii="Book Antiqua" w:eastAsia="AdvGulliv-R" w:hAnsi="Book Antiqua" w:cs="Times New Roman"/>
          <w:noProof/>
          <w:color w:val="000000" w:themeColor="text1"/>
          <w:szCs w:val="24"/>
          <w:vertAlign w:val="superscript"/>
        </w:rPr>
        <w:t>,</w:t>
      </w:r>
      <w:hyperlink w:anchor="_ENREF_29" w:tooltip="Pawlotsky, 2014 #86" w:history="1">
        <w:r w:rsidR="00C06AD3" w:rsidRPr="00F2158D">
          <w:rPr>
            <w:rFonts w:ascii="Book Antiqua" w:eastAsia="AdvGulliv-R" w:hAnsi="Book Antiqua" w:cs="Times New Roman"/>
            <w:noProof/>
            <w:color w:val="000000" w:themeColor="text1"/>
            <w:szCs w:val="24"/>
            <w:vertAlign w:val="superscript"/>
          </w:rPr>
          <w:t>29</w:t>
        </w:r>
      </w:hyperlink>
      <w:r w:rsidR="00861576" w:rsidRPr="00F2158D">
        <w:rPr>
          <w:rFonts w:ascii="Book Antiqua" w:eastAsia="AdvGulliv-R" w:hAnsi="Book Antiqua" w:cs="Times New Roman"/>
          <w:noProof/>
          <w:color w:val="000000" w:themeColor="text1"/>
          <w:szCs w:val="24"/>
          <w:vertAlign w:val="superscript"/>
        </w:rPr>
        <w:t>]</w:t>
      </w:r>
      <w:r w:rsidR="00E63840" w:rsidRPr="00F2158D">
        <w:rPr>
          <w:rFonts w:ascii="Book Antiqua" w:eastAsia="AdvGulliv-R" w:hAnsi="Book Antiqua" w:cs="Times New Roman"/>
          <w:color w:val="000000" w:themeColor="text1"/>
          <w:szCs w:val="24"/>
        </w:rPr>
        <w:fldChar w:fldCharType="end"/>
      </w:r>
      <w:r w:rsidR="002070CC" w:rsidRPr="00F2158D">
        <w:rPr>
          <w:rFonts w:ascii="Book Antiqua" w:eastAsia="AdvGulliv-R" w:hAnsi="Book Antiqua" w:cs="Times New Roman"/>
          <w:color w:val="000000" w:themeColor="text1"/>
          <w:szCs w:val="24"/>
        </w:rPr>
        <w:t>.</w:t>
      </w:r>
    </w:p>
    <w:p w:rsidR="00EB6EBE" w:rsidRPr="00F2158D" w:rsidRDefault="00EC4B46"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The very low-density lipoprotein synthesis/ secretion machinery is involved in the production of the infectious HCV particles. </w:t>
      </w:r>
      <w:r w:rsidR="00EB6EBE" w:rsidRPr="00F2158D">
        <w:rPr>
          <w:rFonts w:ascii="Book Antiqua" w:hAnsi="Book Antiqua" w:cs="Times New Roman"/>
          <w:color w:val="000000" w:themeColor="text1"/>
          <w:kern w:val="0"/>
          <w:szCs w:val="24"/>
        </w:rPr>
        <w:t>HCV uses th</w:t>
      </w:r>
      <w:r w:rsidRPr="00F2158D">
        <w:rPr>
          <w:rFonts w:ascii="Book Antiqua" w:hAnsi="Book Antiqua" w:cs="Times New Roman"/>
          <w:color w:val="000000" w:themeColor="text1"/>
          <w:kern w:val="0"/>
          <w:szCs w:val="24"/>
        </w:rPr>
        <w:t>is</w:t>
      </w:r>
      <w:r w:rsidR="00EB6EBE" w:rsidRPr="00F2158D">
        <w:rPr>
          <w:rFonts w:ascii="Book Antiqua" w:hAnsi="Book Antiqua" w:cs="Times New Roman"/>
          <w:color w:val="000000" w:themeColor="text1"/>
          <w:kern w:val="0"/>
          <w:szCs w:val="24"/>
        </w:rPr>
        <w:t xml:space="preserve"> lipoprotein </w:t>
      </w:r>
      <w:r w:rsidR="0064365F" w:rsidRPr="00F2158D">
        <w:rPr>
          <w:rFonts w:ascii="Book Antiqua" w:hAnsi="Book Antiqua" w:cs="Times New Roman"/>
          <w:color w:val="000000" w:themeColor="text1"/>
          <w:kern w:val="0"/>
          <w:szCs w:val="24"/>
        </w:rPr>
        <w:t>biosynthe</w:t>
      </w:r>
      <w:r w:rsidRPr="00F2158D">
        <w:rPr>
          <w:rFonts w:ascii="Book Antiqua" w:hAnsi="Book Antiqua" w:cs="Times New Roman"/>
          <w:color w:val="000000" w:themeColor="text1"/>
          <w:kern w:val="0"/>
          <w:szCs w:val="24"/>
        </w:rPr>
        <w:t>tic</w:t>
      </w:r>
      <w:r w:rsidR="00EB6EBE" w:rsidRPr="00F2158D">
        <w:rPr>
          <w:rFonts w:ascii="Book Antiqua" w:hAnsi="Book Antiqua" w:cs="Times New Roman"/>
          <w:color w:val="000000" w:themeColor="text1"/>
          <w:kern w:val="0"/>
          <w:szCs w:val="24"/>
        </w:rPr>
        <w:t xml:space="preserve"> pathway to </w:t>
      </w:r>
      <w:r w:rsidR="00E14984" w:rsidRPr="00F2158D">
        <w:rPr>
          <w:rFonts w:ascii="Book Antiqua" w:hAnsi="Book Antiqua" w:cs="Times New Roman"/>
          <w:color w:val="000000" w:themeColor="text1"/>
          <w:kern w:val="0"/>
          <w:szCs w:val="24"/>
        </w:rPr>
        <w:t xml:space="preserve">produce </w:t>
      </w:r>
      <w:r w:rsidR="00EB6EBE" w:rsidRPr="00F2158D">
        <w:rPr>
          <w:rFonts w:ascii="Book Antiqua" w:hAnsi="Book Antiqua" w:cs="Times New Roman"/>
          <w:color w:val="000000" w:themeColor="text1"/>
          <w:kern w:val="0"/>
          <w:szCs w:val="24"/>
        </w:rPr>
        <w:t xml:space="preserve">mature viral particles and </w:t>
      </w:r>
      <w:r w:rsidRPr="00F2158D">
        <w:rPr>
          <w:rFonts w:ascii="Book Antiqua" w:hAnsi="Book Antiqua" w:cs="Times New Roman"/>
          <w:color w:val="000000" w:themeColor="text1"/>
          <w:kern w:val="0"/>
          <w:szCs w:val="24"/>
        </w:rPr>
        <w:t xml:space="preserve">to </w:t>
      </w:r>
      <w:r w:rsidR="0092095D">
        <w:rPr>
          <w:rFonts w:ascii="Book Antiqua" w:hAnsi="Book Antiqua" w:cs="Times New Roman"/>
          <w:color w:val="000000" w:themeColor="text1"/>
          <w:kern w:val="0"/>
          <w:szCs w:val="24"/>
        </w:rPr>
        <w:t>export them</w:t>
      </w:r>
      <w:r w:rsidR="00E63840" w:rsidRPr="00F2158D">
        <w:rPr>
          <w:rFonts w:ascii="Book Antiqua" w:hAnsi="Book Antiqua" w:cs="Times New Roman"/>
          <w:color w:val="000000" w:themeColor="text1"/>
          <w:kern w:val="0"/>
          <w:szCs w:val="24"/>
        </w:rPr>
        <w:fldChar w:fldCharType="begin">
          <w:fldData xml:space="preserve">PEVuZE5vdGU+PENpdGU+PEF1dGhvcj5CYXJ0ZW5zY2hsYWdlcjwvQXV0aG9yPjxZZWFyPjIwMTE8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</w:fldData>
        </w:fldChar>
      </w:r>
      <w:r w:rsidR="0086157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PEVuZE5vdGU+PENpdGU+PEF1dGhvcj5CYXJ0ZW5zY2hsYWdlcjwvQXV0aG9yPjxZZWFyPjIwMTE8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</w:fldData>
        </w:fldChar>
      </w:r>
      <w:r w:rsidR="0086157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861576" w:rsidRPr="00F2158D">
        <w:rPr>
          <w:rFonts w:ascii="Book Antiqua" w:hAnsi="Book Antiqua" w:cs="Times New Roman"/>
          <w:noProof/>
          <w:color w:val="000000" w:themeColor="text1"/>
          <w:kern w:val="0"/>
          <w:szCs w:val="24"/>
          <w:vertAlign w:val="superscript"/>
        </w:rPr>
        <w:t>[</w:t>
      </w:r>
      <w:hyperlink w:anchor="_ENREF_30" w:tooltip="Bartenschlager, 2011 #433" w:history="1">
        <w:r w:rsidR="00C06AD3" w:rsidRPr="00F2158D">
          <w:rPr>
            <w:rFonts w:ascii="Book Antiqua" w:hAnsi="Book Antiqua" w:cs="Times New Roman"/>
            <w:noProof/>
            <w:color w:val="000000" w:themeColor="text1"/>
            <w:kern w:val="0"/>
            <w:szCs w:val="24"/>
            <w:vertAlign w:val="superscript"/>
          </w:rPr>
          <w:t>30</w:t>
        </w:r>
      </w:hyperlink>
      <w:r w:rsidR="0092095D">
        <w:rPr>
          <w:rFonts w:ascii="Book Antiqua" w:hAnsi="Book Antiqua" w:cs="Times New Roman"/>
          <w:noProof/>
          <w:color w:val="000000" w:themeColor="text1"/>
          <w:kern w:val="0"/>
          <w:szCs w:val="24"/>
          <w:vertAlign w:val="superscript"/>
        </w:rPr>
        <w:t>,</w:t>
      </w:r>
      <w:hyperlink w:anchor="_ENREF_31" w:tooltip="Lin, 2014 #436" w:history="1">
        <w:r w:rsidR="00C06AD3" w:rsidRPr="00F2158D">
          <w:rPr>
            <w:rFonts w:ascii="Book Antiqua" w:hAnsi="Book Antiqua" w:cs="Times New Roman"/>
            <w:noProof/>
            <w:color w:val="000000" w:themeColor="text1"/>
            <w:kern w:val="0"/>
            <w:szCs w:val="24"/>
            <w:vertAlign w:val="superscript"/>
          </w:rPr>
          <w:t>31</w:t>
        </w:r>
      </w:hyperlink>
      <w:r w:rsidR="0086157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F23627" w:rsidRPr="00F2158D">
        <w:rPr>
          <w:rFonts w:ascii="Book Antiqua" w:hAnsi="Book Antiqua" w:cs="Times New Roman"/>
          <w:color w:val="000000" w:themeColor="text1"/>
          <w:kern w:val="0"/>
          <w:szCs w:val="24"/>
        </w:rPr>
        <w:t>.</w:t>
      </w:r>
    </w:p>
    <w:p w:rsidR="00EB6EBE" w:rsidRPr="00F2158D" w:rsidRDefault="00EB6EBE" w:rsidP="0092095D">
      <w:pPr>
        <w:spacing w:line="360" w:lineRule="auto"/>
        <w:jc w:val="both"/>
        <w:rPr>
          <w:rFonts w:ascii="Book Antiqua" w:hAnsi="Book Antiqua"/>
          <w:color w:val="000000" w:themeColor="text1"/>
          <w:szCs w:val="24"/>
        </w:rPr>
      </w:pPr>
    </w:p>
    <w:p w:rsidR="00EB6EBE" w:rsidRPr="0092095D" w:rsidRDefault="00EB6EBE" w:rsidP="0092095D">
      <w:pPr>
        <w:spacing w:line="360" w:lineRule="auto"/>
        <w:jc w:val="both"/>
        <w:rPr>
          <w:rFonts w:ascii="Book Antiqua" w:hAnsi="Book Antiqua"/>
          <w:b/>
          <w:i/>
          <w:color w:val="000000" w:themeColor="text1"/>
          <w:szCs w:val="24"/>
        </w:rPr>
      </w:pPr>
      <w:r w:rsidRPr="0092095D">
        <w:rPr>
          <w:rFonts w:ascii="Book Antiqua" w:hAnsi="Book Antiqua" w:cs="Times New Roman"/>
          <w:b/>
          <w:i/>
          <w:color w:val="000000" w:themeColor="text1"/>
          <w:szCs w:val="24"/>
        </w:rPr>
        <w:t>General properties of hepatitis C viral RNA and proteins</w:t>
      </w:r>
    </w:p>
    <w:p w:rsidR="001B2985" w:rsidRPr="00F2158D" w:rsidRDefault="001B2985" w:rsidP="0092095D">
      <w:pPr>
        <w:spacing w:line="360" w:lineRule="auto"/>
        <w:jc w:val="both"/>
        <w:rPr>
          <w:rFonts w:ascii="Book Antiqua" w:hAnsi="Book Antiqua"/>
          <w:color w:val="000000" w:themeColor="text1"/>
          <w:szCs w:val="24"/>
        </w:rPr>
      </w:pPr>
    </w:p>
    <w:p w:rsidR="00E50C3D" w:rsidRPr="0092095D" w:rsidRDefault="001B2985" w:rsidP="0092095D">
      <w:pPr>
        <w:spacing w:line="360" w:lineRule="auto"/>
        <w:jc w:val="both"/>
        <w:rPr>
          <w:rFonts w:ascii="Book Antiqua" w:eastAsia="宋体" w:hAnsi="Book Antiqua"/>
          <w:b/>
          <w:color w:val="000000" w:themeColor="text1"/>
          <w:szCs w:val="24"/>
          <w:lang w:eastAsia="zh-CN"/>
        </w:rPr>
      </w:pPr>
      <w:r w:rsidRPr="00F2158D">
        <w:rPr>
          <w:rFonts w:ascii="Book Antiqua" w:hAnsi="Book Antiqua"/>
          <w:b/>
          <w:color w:val="000000" w:themeColor="text1"/>
          <w:szCs w:val="24"/>
        </w:rPr>
        <w:t>Viral genomic RNA</w:t>
      </w:r>
      <w:r w:rsidR="00E63840" w:rsidRPr="00F2158D">
        <w:rPr>
          <w:rFonts w:ascii="Book Antiqua" w:hAnsi="Book Antiqua"/>
          <w:b/>
          <w:color w:val="000000" w:themeColor="text1"/>
          <w:szCs w:val="24"/>
        </w:rPr>
        <w:fldChar w:fldCharType="begin">
          <w:fldData xml:space="preserve">PEVuZE5vdGU+PENpdGU+PEF1dGhvcj5QZW5pbjwvQXV0aG9yPjxZZWFyPjIwMDQ8L1llYXI+PFJl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</w:fldData>
        </w:fldChar>
      </w:r>
      <w:r w:rsidR="00861576" w:rsidRPr="00F2158D">
        <w:rPr>
          <w:rFonts w:ascii="Book Antiqua" w:hAnsi="Book Antiqua"/>
          <w:b/>
          <w:color w:val="000000" w:themeColor="text1"/>
          <w:szCs w:val="24"/>
        </w:rPr>
        <w:instrText xml:space="preserve"> ADDIN EN.CITE </w:instrText>
      </w:r>
      <w:r w:rsidR="00E63840" w:rsidRPr="00F2158D">
        <w:rPr>
          <w:rFonts w:ascii="Book Antiqua" w:hAnsi="Book Antiqua"/>
          <w:b/>
          <w:color w:val="000000" w:themeColor="text1"/>
          <w:szCs w:val="24"/>
        </w:rPr>
        <w:fldChar w:fldCharType="begin">
          <w:fldData xml:space="preserve">PEVuZE5vdGU+PENpdGU+PEF1dGhvcj5QZW5pbjwvQXV0aG9yPjxZZWFyPjIwMDQ8L1llYXI+PFJl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</w:fldData>
        </w:fldChar>
      </w:r>
      <w:r w:rsidR="00861576" w:rsidRPr="00F2158D">
        <w:rPr>
          <w:rFonts w:ascii="Book Antiqua" w:hAnsi="Book Antiqua"/>
          <w:b/>
          <w:color w:val="000000" w:themeColor="text1"/>
          <w:szCs w:val="24"/>
        </w:rPr>
        <w:instrText xml:space="preserve"> ADDIN EN.CITE.DATA </w:instrText>
      </w:r>
      <w:r w:rsidR="00E63840" w:rsidRPr="00F2158D">
        <w:rPr>
          <w:rFonts w:ascii="Book Antiqua" w:hAnsi="Book Antiqua"/>
          <w:b/>
          <w:color w:val="000000" w:themeColor="text1"/>
          <w:szCs w:val="24"/>
        </w:rPr>
      </w:r>
      <w:r w:rsidR="00E63840" w:rsidRPr="00F2158D">
        <w:rPr>
          <w:rFonts w:ascii="Book Antiqua" w:hAnsi="Book Antiqua"/>
          <w:b/>
          <w:color w:val="000000" w:themeColor="text1"/>
          <w:szCs w:val="24"/>
        </w:rPr>
        <w:fldChar w:fldCharType="end"/>
      </w:r>
      <w:r w:rsidR="00E63840" w:rsidRPr="00F2158D">
        <w:rPr>
          <w:rFonts w:ascii="Book Antiqua" w:hAnsi="Book Antiqua"/>
          <w:b/>
          <w:color w:val="000000" w:themeColor="text1"/>
          <w:szCs w:val="24"/>
        </w:rPr>
      </w:r>
      <w:r w:rsidR="00E63840" w:rsidRPr="00F2158D">
        <w:rPr>
          <w:rFonts w:ascii="Book Antiqua" w:hAnsi="Book Antiqua"/>
          <w:b/>
          <w:color w:val="000000" w:themeColor="text1"/>
          <w:szCs w:val="24"/>
        </w:rPr>
        <w:fldChar w:fldCharType="separate"/>
      </w:r>
      <w:r w:rsidR="00861576" w:rsidRPr="00F2158D">
        <w:rPr>
          <w:rFonts w:ascii="Book Antiqua" w:hAnsi="Book Antiqua"/>
          <w:b/>
          <w:noProof/>
          <w:color w:val="000000" w:themeColor="text1"/>
          <w:szCs w:val="24"/>
          <w:vertAlign w:val="superscript"/>
        </w:rPr>
        <w:t>[</w:t>
      </w:r>
      <w:hyperlink w:anchor="_ENREF_22" w:tooltip="S.M. Lemon, 2007 #259" w:history="1">
        <w:r w:rsidR="00C06AD3" w:rsidRPr="00F2158D">
          <w:rPr>
            <w:rFonts w:ascii="Book Antiqua" w:hAnsi="Book Antiqua"/>
            <w:b/>
            <w:noProof/>
            <w:color w:val="000000" w:themeColor="text1"/>
            <w:szCs w:val="24"/>
            <w:vertAlign w:val="superscript"/>
          </w:rPr>
          <w:t>22</w:t>
        </w:r>
      </w:hyperlink>
      <w:r w:rsidR="0092095D">
        <w:rPr>
          <w:rFonts w:ascii="Book Antiqua" w:hAnsi="Book Antiqua"/>
          <w:b/>
          <w:noProof/>
          <w:color w:val="000000" w:themeColor="text1"/>
          <w:szCs w:val="24"/>
          <w:vertAlign w:val="superscript"/>
        </w:rPr>
        <w:t>,</w:t>
      </w:r>
      <w:hyperlink w:anchor="_ENREF_23" w:tooltip="Chevaliez, 2012 #171" w:history="1">
        <w:r w:rsidR="00C06AD3" w:rsidRPr="00F2158D">
          <w:rPr>
            <w:rFonts w:ascii="Book Antiqua" w:hAnsi="Book Antiqua"/>
            <w:b/>
            <w:noProof/>
            <w:color w:val="000000" w:themeColor="text1"/>
            <w:szCs w:val="24"/>
            <w:vertAlign w:val="superscript"/>
          </w:rPr>
          <w:t>23</w:t>
        </w:r>
      </w:hyperlink>
      <w:r w:rsidR="0092095D">
        <w:rPr>
          <w:rFonts w:ascii="Book Antiqua" w:hAnsi="Book Antiqua"/>
          <w:b/>
          <w:noProof/>
          <w:color w:val="000000" w:themeColor="text1"/>
          <w:szCs w:val="24"/>
          <w:vertAlign w:val="superscript"/>
        </w:rPr>
        <w:t>,</w:t>
      </w:r>
      <w:hyperlink w:anchor="_ENREF_32" w:tooltip="Penin, 2004 #462" w:history="1">
        <w:r w:rsidR="00C06AD3" w:rsidRPr="00F2158D">
          <w:rPr>
            <w:rFonts w:ascii="Book Antiqua" w:hAnsi="Book Antiqua"/>
            <w:b/>
            <w:noProof/>
            <w:color w:val="000000" w:themeColor="text1"/>
            <w:szCs w:val="24"/>
            <w:vertAlign w:val="superscript"/>
          </w:rPr>
          <w:t>32</w:t>
        </w:r>
      </w:hyperlink>
      <w:r w:rsidR="00861576" w:rsidRPr="00F2158D">
        <w:rPr>
          <w:rFonts w:ascii="Book Antiqua" w:hAnsi="Book Antiqua"/>
          <w:b/>
          <w:noProof/>
          <w:color w:val="000000" w:themeColor="text1"/>
          <w:szCs w:val="24"/>
          <w:vertAlign w:val="superscript"/>
        </w:rPr>
        <w:t>]</w:t>
      </w:r>
      <w:r w:rsidR="00E63840" w:rsidRPr="00F2158D">
        <w:rPr>
          <w:rFonts w:ascii="Book Antiqua" w:hAnsi="Book Antiqua"/>
          <w:b/>
          <w:color w:val="000000" w:themeColor="text1"/>
          <w:szCs w:val="24"/>
        </w:rPr>
        <w:fldChar w:fldCharType="end"/>
      </w:r>
      <w:r w:rsidR="0092095D">
        <w:rPr>
          <w:rFonts w:ascii="Book Antiqua" w:eastAsia="宋体" w:hAnsi="Book Antiqua" w:hint="eastAsia"/>
          <w:b/>
          <w:color w:val="000000" w:themeColor="text1"/>
          <w:szCs w:val="24"/>
          <w:lang w:eastAsia="zh-CN"/>
        </w:rPr>
        <w:t xml:space="preserve">: </w:t>
      </w:r>
      <w:r w:rsidR="0090136D" w:rsidRPr="00F2158D">
        <w:rPr>
          <w:rFonts w:ascii="Book Antiqua" w:eastAsia="PMingLiU" w:hAnsi="Book Antiqua" w:cs="Times New Roman"/>
          <w:color w:val="000000" w:themeColor="text1"/>
          <w:kern w:val="0"/>
          <w:szCs w:val="24"/>
        </w:rPr>
        <w:t xml:space="preserve">The </w:t>
      </w:r>
      <w:r w:rsidR="001B4C32" w:rsidRPr="00F2158D">
        <w:rPr>
          <w:rFonts w:ascii="Book Antiqua" w:eastAsia="PMingLiU" w:hAnsi="Book Antiqua" w:cs="Times New Roman"/>
          <w:color w:val="000000" w:themeColor="text1"/>
          <w:kern w:val="0"/>
          <w:szCs w:val="24"/>
        </w:rPr>
        <w:t xml:space="preserve">HCV </w:t>
      </w:r>
      <w:r w:rsidR="00FA2BCA" w:rsidRPr="00F2158D">
        <w:rPr>
          <w:rFonts w:ascii="Book Antiqua" w:eastAsia="PMingLiU" w:hAnsi="Book Antiqua" w:cs="Times New Roman"/>
          <w:color w:val="000000" w:themeColor="text1"/>
          <w:kern w:val="0"/>
          <w:szCs w:val="24"/>
        </w:rPr>
        <w:t xml:space="preserve">genomic RNA </w:t>
      </w:r>
      <w:r w:rsidR="0090136D" w:rsidRPr="00F2158D">
        <w:rPr>
          <w:rFonts w:ascii="Book Antiqua" w:eastAsia="PMingLiU" w:hAnsi="Book Antiqua" w:cs="Times New Roman"/>
          <w:color w:val="000000" w:themeColor="text1"/>
          <w:kern w:val="0"/>
          <w:szCs w:val="24"/>
        </w:rPr>
        <w:t>contains three distinct regions</w:t>
      </w:r>
      <w:r w:rsidR="00E63840" w:rsidRPr="00F2158D">
        <w:rPr>
          <w:rFonts w:ascii="Book Antiqua" w:eastAsia="PMingLiU" w:hAnsi="Book Antiqua" w:cs="Times New Roman"/>
          <w:color w:val="000000" w:themeColor="text1"/>
          <w:kern w:val="0"/>
          <w:szCs w:val="24"/>
        </w:rPr>
        <w:fldChar w:fldCharType="begin">
          <w:fldData xml:space="preserve">PEVuZE5vdGU+PENpdGU+PEF1dGhvcj5QZW5pbjwvQXV0aG9yPjxZZWFyPjIwMDQ8L1llYXI+PFJl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</w:fldData>
        </w:fldChar>
      </w:r>
      <w:r w:rsidR="0086157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PEVuZE5vdGU+PENpdGU+PEF1dGhvcj5QZW5pbjwvQXV0aG9yPjxZZWFyPjIwMDQ8L1llYXI+PFJl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</w:fldData>
        </w:fldChar>
      </w:r>
      <w:r w:rsidR="0086157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861576" w:rsidRPr="00F2158D">
        <w:rPr>
          <w:rFonts w:ascii="Book Antiqua" w:eastAsia="PMingLiU" w:hAnsi="Book Antiqua" w:cs="Times New Roman"/>
          <w:noProof/>
          <w:color w:val="000000" w:themeColor="text1"/>
          <w:kern w:val="0"/>
          <w:szCs w:val="24"/>
          <w:vertAlign w:val="superscript"/>
        </w:rPr>
        <w:t>[</w:t>
      </w:r>
      <w:hyperlink w:anchor="_ENREF_21" w:tooltip="Scheel, 2013 #154" w:history="1">
        <w:r w:rsidR="00C06AD3" w:rsidRPr="00F2158D">
          <w:rPr>
            <w:rFonts w:ascii="Book Antiqua" w:eastAsia="PMingLiU" w:hAnsi="Book Antiqua" w:cs="Times New Roman"/>
            <w:noProof/>
            <w:color w:val="000000" w:themeColor="text1"/>
            <w:kern w:val="0"/>
            <w:szCs w:val="24"/>
            <w:vertAlign w:val="superscript"/>
          </w:rPr>
          <w:t>21</w:t>
        </w:r>
      </w:hyperlink>
      <w:r w:rsidR="0092095D">
        <w:rPr>
          <w:rFonts w:ascii="Book Antiqua" w:eastAsia="PMingLiU" w:hAnsi="Book Antiqua" w:cs="Times New Roman"/>
          <w:noProof/>
          <w:color w:val="000000" w:themeColor="text1"/>
          <w:kern w:val="0"/>
          <w:szCs w:val="24"/>
          <w:vertAlign w:val="superscript"/>
        </w:rPr>
        <w:t>,</w:t>
      </w:r>
      <w:hyperlink w:anchor="_ENREF_32" w:tooltip="Penin, 2004 #462" w:history="1">
        <w:r w:rsidR="00C06AD3" w:rsidRPr="00F2158D">
          <w:rPr>
            <w:rFonts w:ascii="Book Antiqua" w:eastAsia="PMingLiU" w:hAnsi="Book Antiqua" w:cs="Times New Roman"/>
            <w:noProof/>
            <w:color w:val="000000" w:themeColor="text1"/>
            <w:kern w:val="0"/>
            <w:szCs w:val="24"/>
            <w:vertAlign w:val="superscript"/>
          </w:rPr>
          <w:t>32</w:t>
        </w:r>
      </w:hyperlink>
      <w:r w:rsidR="0086157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90136D" w:rsidRPr="00F2158D">
        <w:rPr>
          <w:rFonts w:ascii="Book Antiqua" w:eastAsia="PMingLiU" w:hAnsi="Book Antiqua" w:cs="Times New Roman"/>
          <w:color w:val="000000" w:themeColor="text1"/>
          <w:kern w:val="0"/>
          <w:szCs w:val="24"/>
        </w:rPr>
        <w:t>: (1) a 5′</w:t>
      </w:r>
      <w:r w:rsidR="001B4C32" w:rsidRPr="00F2158D">
        <w:rPr>
          <w:rFonts w:ascii="Book Antiqua" w:eastAsia="ArialMT" w:hAnsi="Book Antiqua" w:cs="Times New Roman"/>
          <w:color w:val="000000" w:themeColor="text1"/>
          <w:kern w:val="0"/>
          <w:szCs w:val="24"/>
        </w:rPr>
        <w:t>un-translated region (UTR)</w:t>
      </w:r>
      <w:r w:rsidR="00E45C87" w:rsidRPr="00F2158D">
        <w:rPr>
          <w:rFonts w:ascii="Book Antiqua" w:eastAsia="ArialMT" w:hAnsi="Book Antiqua" w:cs="Times New Roman"/>
          <w:color w:val="000000" w:themeColor="text1"/>
          <w:kern w:val="0"/>
          <w:szCs w:val="24"/>
        </w:rPr>
        <w:t xml:space="preserve"> or non-coding region (NCR)</w:t>
      </w:r>
      <w:r w:rsidR="0090136D" w:rsidRPr="00F2158D">
        <w:rPr>
          <w:rFonts w:ascii="Book Antiqua" w:eastAsia="PMingLiU" w:hAnsi="Book Antiqua" w:cs="Times New Roman"/>
          <w:color w:val="000000" w:themeColor="text1"/>
          <w:kern w:val="0"/>
          <w:szCs w:val="24"/>
        </w:rPr>
        <w:t>; (2) a long open reading frame (ORF) of more than 9000 nucleotides</w:t>
      </w:r>
      <w:r w:rsidR="001B4C32" w:rsidRPr="00F2158D">
        <w:rPr>
          <w:rFonts w:ascii="Book Antiqua" w:eastAsia="PMingLiU" w:hAnsi="Book Antiqua" w:cs="Times New Roman"/>
          <w:color w:val="000000" w:themeColor="text1"/>
          <w:kern w:val="0"/>
          <w:szCs w:val="24"/>
        </w:rPr>
        <w:t xml:space="preserve"> </w:t>
      </w:r>
      <w:r w:rsidR="00247423" w:rsidRPr="00F2158D">
        <w:rPr>
          <w:rFonts w:ascii="Book Antiqua" w:eastAsia="PMingLiU" w:hAnsi="Book Antiqua" w:cs="Times New Roman"/>
          <w:color w:val="000000" w:themeColor="text1"/>
          <w:kern w:val="0"/>
          <w:szCs w:val="24"/>
        </w:rPr>
        <w:t>(</w:t>
      </w:r>
      <w:r w:rsidR="001B4C32" w:rsidRPr="00F2158D">
        <w:rPr>
          <w:rFonts w:ascii="Book Antiqua" w:eastAsia="PMingLiU" w:hAnsi="Book Antiqua" w:cs="Times New Roman"/>
          <w:color w:val="000000" w:themeColor="text1"/>
          <w:kern w:val="0"/>
          <w:szCs w:val="24"/>
        </w:rPr>
        <w:t>nt);</w:t>
      </w:r>
      <w:r w:rsidR="0090136D" w:rsidRPr="00F2158D">
        <w:rPr>
          <w:rFonts w:ascii="Book Antiqua" w:eastAsia="PMingLiU" w:hAnsi="Book Antiqua" w:cs="Times New Roman"/>
          <w:color w:val="000000" w:themeColor="text1"/>
          <w:kern w:val="0"/>
          <w:szCs w:val="24"/>
        </w:rPr>
        <w:t xml:space="preserve"> </w:t>
      </w:r>
      <w:r w:rsidR="0092095D">
        <w:rPr>
          <w:rFonts w:ascii="Book Antiqua" w:eastAsia="宋体" w:hAnsi="Book Antiqua" w:cs="Times New Roman"/>
          <w:color w:val="000000" w:themeColor="text1"/>
          <w:kern w:val="0"/>
          <w:szCs w:val="24"/>
          <w:lang w:eastAsia="zh-CN"/>
        </w:rPr>
        <w:t xml:space="preserve">and </w:t>
      </w:r>
      <w:r w:rsidR="0090136D" w:rsidRPr="00F2158D">
        <w:rPr>
          <w:rFonts w:ascii="Book Antiqua" w:eastAsia="PMingLiU" w:hAnsi="Book Antiqua" w:cs="Times New Roman"/>
          <w:color w:val="000000" w:themeColor="text1"/>
          <w:kern w:val="0"/>
          <w:szCs w:val="24"/>
        </w:rPr>
        <w:t>(3) a short 3′</w:t>
      </w:r>
      <w:r w:rsidR="001B4C32" w:rsidRPr="00F2158D">
        <w:rPr>
          <w:rFonts w:ascii="Book Antiqua" w:eastAsia="ArialMT" w:hAnsi="Book Antiqua" w:cs="Times New Roman"/>
          <w:color w:val="000000" w:themeColor="text1"/>
          <w:kern w:val="0"/>
          <w:szCs w:val="24"/>
        </w:rPr>
        <w:t>un-translated</w:t>
      </w:r>
      <w:r w:rsidR="0090136D" w:rsidRPr="00F2158D">
        <w:rPr>
          <w:rFonts w:ascii="Book Antiqua" w:eastAsia="PMingLiU" w:hAnsi="Book Antiqua" w:cs="Times New Roman"/>
          <w:color w:val="000000" w:themeColor="text1"/>
          <w:kern w:val="0"/>
          <w:szCs w:val="24"/>
        </w:rPr>
        <w:t xml:space="preserve"> region</w:t>
      </w:r>
      <w:r w:rsidR="004828F7" w:rsidRPr="00F2158D">
        <w:rPr>
          <w:rFonts w:ascii="Book Antiqua" w:eastAsia="ArialMT" w:hAnsi="Book Antiqua" w:cs="Times New Roman"/>
          <w:color w:val="000000" w:themeColor="text1"/>
          <w:kern w:val="0"/>
          <w:szCs w:val="24"/>
        </w:rPr>
        <w:t xml:space="preserve"> (UTR)</w:t>
      </w:r>
      <w:r w:rsidR="0090136D" w:rsidRPr="00F2158D">
        <w:rPr>
          <w:rFonts w:ascii="Book Antiqua" w:eastAsia="PMingLiU" w:hAnsi="Book Antiqua" w:cs="Times New Roman"/>
          <w:color w:val="000000" w:themeColor="text1"/>
          <w:kern w:val="0"/>
          <w:szCs w:val="24"/>
        </w:rPr>
        <w:t xml:space="preserve">. </w:t>
      </w:r>
    </w:p>
    <w:p w:rsidR="00991619" w:rsidRPr="00F2158D" w:rsidRDefault="003D2D9D"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eastAsia="ArialMT" w:hAnsi="Book Antiqua" w:cs="Times New Roman"/>
          <w:color w:val="000000" w:themeColor="text1"/>
          <w:kern w:val="0"/>
          <w:szCs w:val="24"/>
        </w:rPr>
        <w:t xml:space="preserve">The HCV 5' UTR contains 341 nt located upstream of the ORF translation initiation codon. The 5' UTR contains the internal ribosomal entry site </w:t>
      </w:r>
      <w:r w:rsidR="00C06606" w:rsidRPr="00F2158D">
        <w:rPr>
          <w:rFonts w:ascii="Book Antiqua" w:eastAsia="ArialMT" w:hAnsi="Book Antiqua" w:cs="Times New Roman"/>
          <w:color w:val="000000" w:themeColor="text1"/>
          <w:kern w:val="0"/>
          <w:szCs w:val="24"/>
        </w:rPr>
        <w:t>which</w:t>
      </w:r>
      <w:r w:rsidRPr="00F2158D">
        <w:rPr>
          <w:rFonts w:ascii="Book Antiqua" w:eastAsia="ArialMT" w:hAnsi="Book Antiqua" w:cs="Times New Roman"/>
          <w:color w:val="000000" w:themeColor="text1"/>
          <w:kern w:val="0"/>
          <w:szCs w:val="24"/>
        </w:rPr>
        <w:t xml:space="preserve"> form</w:t>
      </w:r>
      <w:r w:rsidR="00C06606" w:rsidRPr="00F2158D">
        <w:rPr>
          <w:rFonts w:ascii="Book Antiqua" w:eastAsia="ArialMT" w:hAnsi="Book Antiqua" w:cs="Times New Roman"/>
          <w:color w:val="000000" w:themeColor="text1"/>
          <w:kern w:val="0"/>
          <w:szCs w:val="24"/>
        </w:rPr>
        <w:t>s</w:t>
      </w:r>
      <w:r w:rsidRPr="00F2158D">
        <w:rPr>
          <w:rFonts w:ascii="Book Antiqua" w:eastAsia="ArialMT" w:hAnsi="Book Antiqua" w:cs="Times New Roman"/>
          <w:color w:val="000000" w:themeColor="text1"/>
          <w:kern w:val="0"/>
          <w:szCs w:val="24"/>
        </w:rPr>
        <w:t xml:space="preserve"> a stable p</w:t>
      </w:r>
      <w:r w:rsidR="0064365F" w:rsidRPr="00F2158D">
        <w:rPr>
          <w:rFonts w:ascii="Book Antiqua" w:eastAsia="ArialMT" w:hAnsi="Book Antiqua" w:cs="Times New Roman"/>
          <w:color w:val="000000" w:themeColor="text1"/>
          <w:kern w:val="0"/>
          <w:szCs w:val="24"/>
        </w:rPr>
        <w:t>re-initiation complex by direct</w:t>
      </w:r>
      <w:r w:rsidRPr="00F2158D">
        <w:rPr>
          <w:rFonts w:ascii="Book Antiqua" w:eastAsia="ArialMT" w:hAnsi="Book Antiqua" w:cs="Times New Roman"/>
          <w:color w:val="000000" w:themeColor="text1"/>
          <w:kern w:val="0"/>
          <w:szCs w:val="24"/>
        </w:rPr>
        <w:t xml:space="preserve"> binding </w:t>
      </w:r>
      <w:r w:rsidR="00FA2BCA" w:rsidRPr="00F2158D">
        <w:rPr>
          <w:rFonts w:ascii="Book Antiqua" w:eastAsia="ArialMT" w:hAnsi="Book Antiqua" w:cs="Times New Roman"/>
          <w:color w:val="000000" w:themeColor="text1"/>
          <w:kern w:val="0"/>
          <w:szCs w:val="24"/>
        </w:rPr>
        <w:t xml:space="preserve">with </w:t>
      </w:r>
      <w:r w:rsidRPr="00F2158D">
        <w:rPr>
          <w:rFonts w:ascii="Book Antiqua" w:eastAsia="ArialMT" w:hAnsi="Book Antiqua" w:cs="Times New Roman"/>
          <w:color w:val="000000" w:themeColor="text1"/>
          <w:kern w:val="0"/>
          <w:szCs w:val="24"/>
        </w:rPr>
        <w:t xml:space="preserve">the 40S ribosomal subunit </w:t>
      </w:r>
      <w:r w:rsidR="004828F7" w:rsidRPr="00F2158D">
        <w:rPr>
          <w:rFonts w:ascii="Book Antiqua" w:eastAsia="ArialMT" w:hAnsi="Book Antiqua" w:cs="Times New Roman"/>
          <w:color w:val="000000" w:themeColor="text1"/>
          <w:kern w:val="0"/>
          <w:szCs w:val="24"/>
        </w:rPr>
        <w:t>for the</w:t>
      </w:r>
      <w:r w:rsidRPr="00F2158D">
        <w:rPr>
          <w:rFonts w:ascii="Book Antiqua" w:eastAsia="ArialMT" w:hAnsi="Book Antiqua" w:cs="Times New Roman"/>
          <w:color w:val="000000" w:themeColor="text1"/>
          <w:kern w:val="0"/>
          <w:szCs w:val="24"/>
        </w:rPr>
        <w:t xml:space="preserve"> HCV polyprotein translation.</w:t>
      </w:r>
      <w:r w:rsidR="00991619" w:rsidRPr="00F2158D">
        <w:rPr>
          <w:rFonts w:ascii="Book Antiqua" w:hAnsi="Book Antiqua" w:cs="Times New Roman"/>
          <w:color w:val="000000" w:themeColor="text1"/>
          <w:kern w:val="0"/>
          <w:szCs w:val="24"/>
        </w:rPr>
        <w:t xml:space="preserve"> </w:t>
      </w:r>
    </w:p>
    <w:p w:rsidR="00D10954" w:rsidRPr="00F2158D" w:rsidRDefault="00E50C3D" w:rsidP="0092095D">
      <w:pPr>
        <w:spacing w:line="360" w:lineRule="auto"/>
        <w:ind w:firstLine="480"/>
        <w:jc w:val="both"/>
        <w:rPr>
          <w:rFonts w:ascii="Book Antiqua" w:hAnsi="Book Antiqua"/>
          <w:color w:val="000000" w:themeColor="text1"/>
          <w:szCs w:val="24"/>
        </w:rPr>
      </w:pPr>
      <w:r w:rsidRPr="00F2158D">
        <w:rPr>
          <w:rFonts w:ascii="Book Antiqua" w:eastAsia="PMingLiU" w:hAnsi="Book Antiqua" w:cs="Times New Roman"/>
          <w:color w:val="000000" w:themeColor="text1"/>
          <w:kern w:val="0"/>
          <w:szCs w:val="24"/>
        </w:rPr>
        <w:t xml:space="preserve">The long </w:t>
      </w:r>
      <w:r w:rsidR="001B4C32" w:rsidRPr="00F2158D">
        <w:rPr>
          <w:rFonts w:ascii="Book Antiqua" w:eastAsia="ArialMT" w:hAnsi="Book Antiqua" w:cs="Times New Roman"/>
          <w:color w:val="000000" w:themeColor="text1"/>
          <w:kern w:val="0"/>
          <w:szCs w:val="24"/>
        </w:rPr>
        <w:t>ORF</w:t>
      </w:r>
      <w:r w:rsidRPr="00F2158D">
        <w:rPr>
          <w:rFonts w:ascii="Book Antiqua" w:hAnsi="Book Antiqua" w:cs="Times New Roman"/>
          <w:color w:val="000000" w:themeColor="text1"/>
          <w:szCs w:val="24"/>
        </w:rPr>
        <w:t xml:space="preserve"> encodes a polyprotein of approximately 3000 amino acids, which </w:t>
      </w:r>
      <w:r w:rsidR="00E45C87" w:rsidRPr="00F2158D">
        <w:rPr>
          <w:rFonts w:ascii="Book Antiqua" w:hAnsi="Book Antiqua" w:cs="Times New Roman"/>
          <w:color w:val="000000" w:themeColor="text1"/>
          <w:szCs w:val="24"/>
        </w:rPr>
        <w:t>will be further</w:t>
      </w:r>
      <w:r w:rsidRPr="00F2158D">
        <w:rPr>
          <w:rFonts w:ascii="Book Antiqua" w:hAnsi="Book Antiqua" w:cs="Times New Roman"/>
          <w:color w:val="000000" w:themeColor="text1"/>
          <w:szCs w:val="24"/>
        </w:rPr>
        <w:t xml:space="preserve"> processed by host and viral proteases</w:t>
      </w:r>
      <w:r w:rsidR="00E45C87" w:rsidRPr="00F2158D">
        <w:rPr>
          <w:rFonts w:ascii="Book Antiqua" w:hAnsi="Book Antiqua" w:cs="Times New Roman"/>
          <w:color w:val="000000" w:themeColor="text1"/>
          <w:szCs w:val="24"/>
        </w:rPr>
        <w:t>.</w:t>
      </w:r>
      <w:r w:rsidR="00D10954" w:rsidRPr="00F2158D">
        <w:rPr>
          <w:rFonts w:ascii="Book Antiqua" w:hAnsi="Book Antiqua" w:cs="Times New Roman"/>
          <w:color w:val="000000" w:themeColor="text1"/>
          <w:kern w:val="0"/>
          <w:szCs w:val="24"/>
        </w:rPr>
        <w:t xml:space="preserve"> </w:t>
      </w:r>
    </w:p>
    <w:p w:rsidR="00991619" w:rsidRPr="00F2158D" w:rsidRDefault="00E50C3D" w:rsidP="0092095D">
      <w:pPr>
        <w:widowControl/>
        <w:spacing w:line="360" w:lineRule="auto"/>
        <w:ind w:firstLine="480"/>
        <w:jc w:val="both"/>
        <w:textAlignment w:val="center"/>
        <w:rPr>
          <w:rFonts w:ascii="Book Antiqua" w:hAnsi="Book Antiqua"/>
          <w:color w:val="000000" w:themeColor="text1"/>
          <w:szCs w:val="24"/>
        </w:rPr>
      </w:pPr>
      <w:r w:rsidRPr="00F2158D">
        <w:rPr>
          <w:rFonts w:ascii="Book Antiqua" w:eastAsia="PMingLiU" w:hAnsi="Book Antiqua" w:cs="Times New Roman"/>
          <w:color w:val="000000" w:themeColor="text1"/>
          <w:kern w:val="0"/>
          <w:szCs w:val="24"/>
        </w:rPr>
        <w:t xml:space="preserve">The 3’UTR </w:t>
      </w:r>
      <w:r w:rsidR="00EC4B46" w:rsidRPr="00F2158D">
        <w:rPr>
          <w:rFonts w:ascii="Book Antiqua" w:eastAsia="PMingLiU" w:hAnsi="Book Antiqua" w:cs="Times New Roman"/>
          <w:color w:val="000000" w:themeColor="text1"/>
          <w:kern w:val="0"/>
          <w:szCs w:val="24"/>
        </w:rPr>
        <w:t xml:space="preserve">is </w:t>
      </w:r>
      <w:r w:rsidR="001B4C32" w:rsidRPr="00F2158D">
        <w:rPr>
          <w:rFonts w:ascii="Book Antiqua" w:eastAsia="PMingLiU" w:hAnsi="Book Antiqua" w:cs="Times New Roman"/>
          <w:color w:val="000000" w:themeColor="text1"/>
          <w:kern w:val="0"/>
          <w:szCs w:val="24"/>
        </w:rPr>
        <w:t>principally involved in minus-strand priming during HCV replication</w:t>
      </w:r>
      <w:r w:rsidRPr="00F2158D">
        <w:rPr>
          <w:rFonts w:ascii="Book Antiqua" w:eastAsia="PMingLiU" w:hAnsi="Book Antiqua" w:cs="Times New Roman"/>
          <w:color w:val="000000" w:themeColor="text1"/>
          <w:kern w:val="0"/>
          <w:szCs w:val="24"/>
        </w:rPr>
        <w:t>.</w:t>
      </w:r>
    </w:p>
    <w:p w:rsidR="001B2985" w:rsidRPr="00F2158D" w:rsidRDefault="001B2985" w:rsidP="0092095D">
      <w:pPr>
        <w:autoSpaceDE w:val="0"/>
        <w:autoSpaceDN w:val="0"/>
        <w:adjustRightInd w:val="0"/>
        <w:spacing w:line="360" w:lineRule="auto"/>
        <w:ind w:firstLine="480"/>
        <w:jc w:val="both"/>
        <w:rPr>
          <w:rFonts w:ascii="Book Antiqua" w:hAnsi="Book Antiqua" w:cs="Garamond"/>
          <w:color w:val="000000" w:themeColor="text1"/>
          <w:kern w:val="0"/>
          <w:szCs w:val="24"/>
        </w:rPr>
      </w:pPr>
      <w:r w:rsidRPr="00F2158D">
        <w:rPr>
          <w:rFonts w:ascii="Book Antiqua" w:hAnsi="Book Antiqua" w:cs="Times New Roman"/>
          <w:color w:val="000000" w:themeColor="text1"/>
          <w:kern w:val="0"/>
          <w:szCs w:val="24"/>
        </w:rPr>
        <w:t xml:space="preserve">The nucleotide sequence variability is distributed throughout the </w:t>
      </w:r>
      <w:r w:rsidR="00FA2BCA" w:rsidRPr="00F2158D">
        <w:rPr>
          <w:rFonts w:ascii="Book Antiqua" w:hAnsi="Book Antiqua" w:cs="Times New Roman"/>
          <w:color w:val="000000" w:themeColor="text1"/>
          <w:kern w:val="0"/>
          <w:szCs w:val="24"/>
        </w:rPr>
        <w:t xml:space="preserve">entire </w:t>
      </w:r>
      <w:r w:rsidRPr="00F2158D">
        <w:rPr>
          <w:rFonts w:ascii="Book Antiqua" w:hAnsi="Book Antiqua" w:cs="Times New Roman"/>
          <w:color w:val="000000" w:themeColor="text1"/>
          <w:kern w:val="0"/>
          <w:szCs w:val="24"/>
        </w:rPr>
        <w:t xml:space="preserve">viral genome. </w:t>
      </w:r>
      <w:r w:rsidR="001B4C32" w:rsidRPr="00F2158D">
        <w:rPr>
          <w:rFonts w:ascii="Book Antiqua" w:hAnsi="Book Antiqua" w:cs="Times New Roman"/>
          <w:color w:val="000000" w:themeColor="text1"/>
          <w:kern w:val="0"/>
          <w:szCs w:val="24"/>
        </w:rPr>
        <w:t xml:space="preserve">The </w:t>
      </w:r>
      <w:r w:rsidR="001B4C32" w:rsidRPr="00F2158D">
        <w:rPr>
          <w:rFonts w:ascii="Book Antiqua" w:eastAsia="ArialMT" w:hAnsi="Book Antiqua" w:cs="Times New Roman"/>
          <w:color w:val="000000" w:themeColor="text1"/>
          <w:kern w:val="0"/>
          <w:szCs w:val="24"/>
        </w:rPr>
        <w:t>5' UTR</w:t>
      </w:r>
      <w:r w:rsidR="001B4C32" w:rsidRPr="00F2158D">
        <w:rPr>
          <w:rFonts w:ascii="Book Antiqua" w:hAnsi="Book Antiqua" w:cs="Times New Roman"/>
          <w:color w:val="000000" w:themeColor="text1"/>
          <w:kern w:val="0"/>
          <w:szCs w:val="24"/>
        </w:rPr>
        <w:t xml:space="preserve"> is the most conserved region</w:t>
      </w:r>
      <w:r w:rsidR="001B4C32" w:rsidRPr="00F2158D">
        <w:rPr>
          <w:rFonts w:ascii="Book Antiqua" w:eastAsia="ArialMT" w:hAnsi="Book Antiqua" w:cs="Times New Roman"/>
          <w:color w:val="000000" w:themeColor="text1"/>
          <w:kern w:val="0"/>
          <w:szCs w:val="24"/>
        </w:rPr>
        <w:t xml:space="preserve"> </w:t>
      </w:r>
      <w:r w:rsidR="00E14984" w:rsidRPr="00F2158D">
        <w:rPr>
          <w:rFonts w:ascii="Book Antiqua" w:eastAsia="ArialMT" w:hAnsi="Book Antiqua" w:cs="Times New Roman"/>
          <w:color w:val="000000" w:themeColor="text1"/>
          <w:kern w:val="0"/>
          <w:szCs w:val="24"/>
        </w:rPr>
        <w:t xml:space="preserve">in </w:t>
      </w:r>
      <w:r w:rsidR="001B4C32" w:rsidRPr="00F2158D">
        <w:rPr>
          <w:rFonts w:ascii="Book Antiqua" w:eastAsia="ArialMT" w:hAnsi="Book Antiqua" w:cs="Times New Roman"/>
          <w:color w:val="000000" w:themeColor="text1"/>
          <w:kern w:val="0"/>
          <w:szCs w:val="24"/>
        </w:rPr>
        <w:t>the genome</w:t>
      </w:r>
      <w:r w:rsidR="001B4C32" w:rsidRPr="00F2158D">
        <w:rPr>
          <w:rFonts w:ascii="Book Antiqua" w:hAnsi="Book Antiqua" w:cs="Times New Roman"/>
          <w:color w:val="000000" w:themeColor="text1"/>
          <w:kern w:val="0"/>
          <w:szCs w:val="24"/>
        </w:rPr>
        <w:t xml:space="preserve"> while the r</w:t>
      </w:r>
      <w:r w:rsidRPr="00F2158D">
        <w:rPr>
          <w:rFonts w:ascii="Book Antiqua" w:hAnsi="Book Antiqua" w:cs="Times New Roman"/>
          <w:color w:val="000000" w:themeColor="text1"/>
          <w:kern w:val="0"/>
          <w:szCs w:val="24"/>
        </w:rPr>
        <w:t>egions encoding envelope proteins (E1, E2) are the most variable</w:t>
      </w:r>
      <w:r w:rsidR="001B4C32" w:rsidRPr="00F2158D">
        <w:rPr>
          <w:rFonts w:ascii="Book Antiqua" w:hAnsi="Book Antiqua" w:cs="Times New Roman"/>
          <w:color w:val="000000" w:themeColor="text1"/>
          <w:kern w:val="0"/>
          <w:szCs w:val="24"/>
        </w:rPr>
        <w:t xml:space="preserve"> ones</w:t>
      </w:r>
      <w:r w:rsidRPr="00F2158D">
        <w:rPr>
          <w:rFonts w:ascii="Book Antiqua" w:hAnsi="Book Antiqua" w:cs="Times New Roman"/>
          <w:color w:val="000000" w:themeColor="text1"/>
          <w:kern w:val="0"/>
          <w:szCs w:val="24"/>
        </w:rPr>
        <w:t>. T</w:t>
      </w:r>
      <w:r w:rsidR="001B4C32" w:rsidRPr="00F2158D">
        <w:rPr>
          <w:rFonts w:ascii="Book Antiqua" w:hAnsi="Book Antiqua" w:cs="Times New Roman"/>
          <w:color w:val="000000" w:themeColor="text1"/>
          <w:kern w:val="0"/>
          <w:szCs w:val="24"/>
        </w:rPr>
        <w:t>hus, t</w:t>
      </w:r>
      <w:r w:rsidRPr="00F2158D">
        <w:rPr>
          <w:rFonts w:ascii="Book Antiqua" w:hAnsi="Book Antiqua" w:cs="Times New Roman"/>
          <w:color w:val="000000" w:themeColor="text1"/>
          <w:kern w:val="0"/>
          <w:szCs w:val="24"/>
        </w:rPr>
        <w:t xml:space="preserve">he highly conserved 5’UTR region is </w:t>
      </w:r>
      <w:r w:rsidR="00FA2BCA" w:rsidRPr="00F2158D">
        <w:rPr>
          <w:rFonts w:ascii="Book Antiqua" w:hAnsi="Book Antiqua" w:cs="Times New Roman"/>
          <w:color w:val="000000" w:themeColor="text1"/>
          <w:kern w:val="0"/>
          <w:szCs w:val="24"/>
        </w:rPr>
        <w:t xml:space="preserve">usually </w:t>
      </w:r>
      <w:r w:rsidRPr="00F2158D">
        <w:rPr>
          <w:rFonts w:ascii="Book Antiqua" w:hAnsi="Book Antiqua" w:cs="Times New Roman"/>
          <w:color w:val="000000" w:themeColor="text1"/>
          <w:kern w:val="0"/>
          <w:szCs w:val="24"/>
        </w:rPr>
        <w:t>the target of choice for HCV genome detection across different genotypes</w:t>
      </w:r>
      <w:r w:rsidR="0071574F" w:rsidRPr="00F2158D">
        <w:rPr>
          <w:rFonts w:ascii="Book Antiqua" w:eastAsia="ArialMT" w:hAnsi="Book Antiqua" w:cs="Times New Roman"/>
          <w:color w:val="000000" w:themeColor="text1"/>
          <w:kern w:val="0"/>
          <w:szCs w:val="24"/>
        </w:rPr>
        <w:t xml:space="preserve"> (in “Diagnosis” section)</w:t>
      </w:r>
      <w:r w:rsidRPr="00F2158D">
        <w:rPr>
          <w:rFonts w:ascii="Book Antiqua" w:hAnsi="Book Antiqua" w:cs="Times New Roman"/>
          <w:color w:val="000000" w:themeColor="text1"/>
          <w:kern w:val="0"/>
          <w:szCs w:val="24"/>
        </w:rPr>
        <w:t>.</w:t>
      </w:r>
    </w:p>
    <w:p w:rsidR="008E1CDD" w:rsidRPr="00F2158D" w:rsidRDefault="008E1CDD" w:rsidP="0092095D">
      <w:pPr>
        <w:autoSpaceDE w:val="0"/>
        <w:autoSpaceDN w:val="0"/>
        <w:adjustRightInd w:val="0"/>
        <w:spacing w:line="360" w:lineRule="auto"/>
        <w:jc w:val="both"/>
        <w:rPr>
          <w:rFonts w:ascii="Book Antiqua" w:eastAsia="ArialMT" w:hAnsi="Book Antiqua" w:cs="Times New Roman"/>
          <w:color w:val="000000" w:themeColor="text1"/>
          <w:kern w:val="0"/>
          <w:szCs w:val="24"/>
        </w:rPr>
      </w:pPr>
    </w:p>
    <w:p w:rsidR="001B4C32" w:rsidRPr="0092095D" w:rsidRDefault="00884D5D" w:rsidP="0092095D">
      <w:pPr>
        <w:spacing w:line="360" w:lineRule="auto"/>
        <w:jc w:val="both"/>
        <w:rPr>
          <w:rFonts w:ascii="Book Antiqua" w:eastAsia="宋体" w:hAnsi="Book Antiqua" w:cs="Times New Roman"/>
          <w:b/>
          <w:color w:val="000000" w:themeColor="text1"/>
          <w:kern w:val="0"/>
          <w:szCs w:val="24"/>
          <w:lang w:eastAsia="zh-CN"/>
        </w:rPr>
      </w:pPr>
      <w:r w:rsidRPr="00F2158D">
        <w:rPr>
          <w:rFonts w:ascii="Book Antiqua" w:eastAsia="PMingLiU" w:hAnsi="Book Antiqua" w:cs="Times New Roman"/>
          <w:b/>
          <w:color w:val="000000" w:themeColor="text1"/>
          <w:kern w:val="0"/>
          <w:szCs w:val="24"/>
        </w:rPr>
        <w:t>Viral proteins</w:t>
      </w:r>
      <w:r w:rsidR="00E63840" w:rsidRPr="00F2158D">
        <w:rPr>
          <w:rFonts w:ascii="Book Antiqua" w:eastAsia="PMingLiU" w:hAnsi="Book Antiqua" w:cs="Times New Roman"/>
          <w:b/>
          <w:color w:val="000000" w:themeColor="text1"/>
          <w:kern w:val="0"/>
          <w:szCs w:val="24"/>
        </w:rPr>
        <w:fldChar w:fldCharType="begin">
          <w:fldData xml:space="preserve">PEVuZE5vdGU+PENpdGU+PEF1dGhvcj5TY2hlZWw8L0F1dGhvcj48WWVhcj4yMDEzPC9ZZWFyPjxS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</w:fldData>
        </w:fldChar>
      </w:r>
      <w:r w:rsidR="00861576" w:rsidRPr="00F2158D">
        <w:rPr>
          <w:rFonts w:ascii="Book Antiqua" w:eastAsia="PMingLiU" w:hAnsi="Book Antiqua" w:cs="Times New Roman"/>
          <w:b/>
          <w:color w:val="000000" w:themeColor="text1"/>
          <w:kern w:val="0"/>
          <w:szCs w:val="24"/>
        </w:rPr>
        <w:instrText xml:space="preserve"> ADDIN EN.CITE </w:instrText>
      </w:r>
      <w:r w:rsidR="00E63840" w:rsidRPr="00F2158D">
        <w:rPr>
          <w:rFonts w:ascii="Book Antiqua" w:eastAsia="PMingLiU" w:hAnsi="Book Antiqua" w:cs="Times New Roman"/>
          <w:b/>
          <w:color w:val="000000" w:themeColor="text1"/>
          <w:kern w:val="0"/>
          <w:szCs w:val="24"/>
        </w:rPr>
        <w:fldChar w:fldCharType="begin">
          <w:fldData xml:space="preserve">PEVuZE5vdGU+PENpdGU+PEF1dGhvcj5TY2hlZWw8L0F1dGhvcj48WWVhcj4yMDEzPC9ZZWFyPjxS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</w:fldData>
        </w:fldChar>
      </w:r>
      <w:r w:rsidR="00861576" w:rsidRPr="00F2158D">
        <w:rPr>
          <w:rFonts w:ascii="Book Antiqua" w:eastAsia="PMingLiU" w:hAnsi="Book Antiqua" w:cs="Times New Roman"/>
          <w:b/>
          <w:color w:val="000000" w:themeColor="text1"/>
          <w:kern w:val="0"/>
          <w:szCs w:val="24"/>
        </w:rPr>
        <w:instrText xml:space="preserve"> ADDIN EN.CITE.DATA </w:instrText>
      </w:r>
      <w:r w:rsidR="00E63840" w:rsidRPr="00F2158D">
        <w:rPr>
          <w:rFonts w:ascii="Book Antiqua" w:eastAsia="PMingLiU" w:hAnsi="Book Antiqua" w:cs="Times New Roman"/>
          <w:b/>
          <w:color w:val="000000" w:themeColor="text1"/>
          <w:kern w:val="0"/>
          <w:szCs w:val="24"/>
        </w:rPr>
      </w:r>
      <w:r w:rsidR="00E63840" w:rsidRPr="00F2158D">
        <w:rPr>
          <w:rFonts w:ascii="Book Antiqua" w:eastAsia="PMingLiU" w:hAnsi="Book Antiqua" w:cs="Times New Roman"/>
          <w:b/>
          <w:color w:val="000000" w:themeColor="text1"/>
          <w:kern w:val="0"/>
          <w:szCs w:val="24"/>
        </w:rPr>
        <w:fldChar w:fldCharType="end"/>
      </w:r>
      <w:r w:rsidR="00E63840" w:rsidRPr="00F2158D">
        <w:rPr>
          <w:rFonts w:ascii="Book Antiqua" w:eastAsia="PMingLiU" w:hAnsi="Book Antiqua" w:cs="Times New Roman"/>
          <w:b/>
          <w:color w:val="000000" w:themeColor="text1"/>
          <w:kern w:val="0"/>
          <w:szCs w:val="24"/>
        </w:rPr>
      </w:r>
      <w:r w:rsidR="00E63840" w:rsidRPr="00F2158D">
        <w:rPr>
          <w:rFonts w:ascii="Book Antiqua" w:eastAsia="PMingLiU" w:hAnsi="Book Antiqua" w:cs="Times New Roman"/>
          <w:b/>
          <w:color w:val="000000" w:themeColor="text1"/>
          <w:kern w:val="0"/>
          <w:szCs w:val="24"/>
        </w:rPr>
        <w:fldChar w:fldCharType="separate"/>
      </w:r>
      <w:r w:rsidR="00861576" w:rsidRPr="00F2158D">
        <w:rPr>
          <w:rFonts w:ascii="Book Antiqua" w:eastAsia="PMingLiU" w:hAnsi="Book Antiqua" w:cs="Times New Roman"/>
          <w:b/>
          <w:noProof/>
          <w:color w:val="000000" w:themeColor="text1"/>
          <w:kern w:val="0"/>
          <w:szCs w:val="24"/>
          <w:vertAlign w:val="superscript"/>
        </w:rPr>
        <w:t>[</w:t>
      </w:r>
      <w:hyperlink w:anchor="_ENREF_21" w:tooltip="Scheel, 2013 #154" w:history="1">
        <w:r w:rsidR="00C06AD3" w:rsidRPr="00F2158D">
          <w:rPr>
            <w:rFonts w:ascii="Book Antiqua" w:eastAsia="PMingLiU" w:hAnsi="Book Antiqua" w:cs="Times New Roman"/>
            <w:b/>
            <w:noProof/>
            <w:color w:val="000000" w:themeColor="text1"/>
            <w:kern w:val="0"/>
            <w:szCs w:val="24"/>
            <w:vertAlign w:val="superscript"/>
          </w:rPr>
          <w:t>21-23</w:t>
        </w:r>
      </w:hyperlink>
      <w:r w:rsidR="00861576" w:rsidRPr="00F2158D">
        <w:rPr>
          <w:rFonts w:ascii="Book Antiqua" w:eastAsia="PMingLiU" w:hAnsi="Book Antiqua" w:cs="Times New Roman"/>
          <w:b/>
          <w:noProof/>
          <w:color w:val="000000" w:themeColor="text1"/>
          <w:kern w:val="0"/>
          <w:szCs w:val="24"/>
          <w:vertAlign w:val="superscript"/>
        </w:rPr>
        <w:t>]</w:t>
      </w:r>
      <w:r w:rsidR="00E63840" w:rsidRPr="00F2158D">
        <w:rPr>
          <w:rFonts w:ascii="Book Antiqua" w:eastAsia="PMingLiU" w:hAnsi="Book Antiqua" w:cs="Times New Roman"/>
          <w:b/>
          <w:color w:val="000000" w:themeColor="text1"/>
          <w:kern w:val="0"/>
          <w:szCs w:val="24"/>
        </w:rPr>
        <w:fldChar w:fldCharType="end"/>
      </w:r>
      <w:r w:rsidR="0092095D">
        <w:rPr>
          <w:rFonts w:ascii="Book Antiqua" w:eastAsia="宋体" w:hAnsi="Book Antiqua" w:cs="Times New Roman" w:hint="eastAsia"/>
          <w:b/>
          <w:color w:val="000000" w:themeColor="text1"/>
          <w:kern w:val="0"/>
          <w:szCs w:val="24"/>
          <w:lang w:eastAsia="zh-CN"/>
        </w:rPr>
        <w:t xml:space="preserve">: </w:t>
      </w:r>
      <w:r w:rsidR="001B4C32" w:rsidRPr="00F2158D">
        <w:rPr>
          <w:rFonts w:ascii="Book Antiqua" w:eastAsia="PMingLiU" w:hAnsi="Book Antiqua" w:cs="Times New Roman"/>
          <w:color w:val="000000" w:themeColor="text1"/>
          <w:kern w:val="0"/>
          <w:szCs w:val="24"/>
        </w:rPr>
        <w:t xml:space="preserve">The long </w:t>
      </w:r>
      <w:r w:rsidR="001B4C32" w:rsidRPr="00F2158D">
        <w:rPr>
          <w:rFonts w:ascii="Book Antiqua" w:eastAsia="ArialMT" w:hAnsi="Book Antiqua" w:cs="Times New Roman"/>
          <w:color w:val="000000" w:themeColor="text1"/>
          <w:kern w:val="0"/>
          <w:szCs w:val="24"/>
        </w:rPr>
        <w:t>ORF</w:t>
      </w:r>
      <w:r w:rsidR="001B4C32" w:rsidRPr="00F2158D">
        <w:rPr>
          <w:rFonts w:ascii="Book Antiqua" w:hAnsi="Book Antiqua" w:cs="Times New Roman"/>
          <w:color w:val="000000" w:themeColor="text1"/>
          <w:szCs w:val="24"/>
        </w:rPr>
        <w:t xml:space="preserve"> encodes a polyprotein which is processed </w:t>
      </w:r>
      <w:r w:rsidR="001B4C32" w:rsidRPr="00F2158D">
        <w:rPr>
          <w:rFonts w:ascii="Book Antiqua" w:hAnsi="Book Antiqua" w:cs="Times New Roman"/>
          <w:color w:val="000000" w:themeColor="text1"/>
          <w:kern w:val="0"/>
          <w:szCs w:val="24"/>
        </w:rPr>
        <w:t xml:space="preserve">co- and posttranslationally </w:t>
      </w:r>
      <w:r w:rsidR="001B4C32" w:rsidRPr="00F2158D">
        <w:rPr>
          <w:rFonts w:ascii="Book Antiqua" w:hAnsi="Book Antiqua" w:cs="Times New Roman"/>
          <w:color w:val="000000" w:themeColor="text1"/>
          <w:szCs w:val="24"/>
        </w:rPr>
        <w:t>by host and viral proteases into at least 10 different proteins, which are arranged in the order of NH</w:t>
      </w:r>
      <w:r w:rsidR="001B4C32" w:rsidRPr="00F2158D">
        <w:rPr>
          <w:rFonts w:ascii="Book Antiqua" w:hAnsi="Book Antiqua" w:cs="Times New Roman"/>
          <w:color w:val="000000" w:themeColor="text1"/>
          <w:szCs w:val="24"/>
          <w:vertAlign w:val="subscript"/>
        </w:rPr>
        <w:t>2</w:t>
      </w:r>
      <w:r w:rsidR="001B4C32" w:rsidRPr="00F2158D">
        <w:rPr>
          <w:rFonts w:ascii="Book Antiqua" w:hAnsi="Book Antiqua" w:cs="Times New Roman"/>
          <w:color w:val="000000" w:themeColor="text1"/>
          <w:szCs w:val="24"/>
        </w:rPr>
        <w:t>-C-E1-E2-p7-NS2-NS3-NS4A-NS4B-NS5A-NS5B-COOH</w:t>
      </w:r>
      <w:r w:rsidR="001B4C32"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Host signal peptidase is required for the cleavages at C</w:t>
      </w:r>
      <w:r w:rsidR="0033680C"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E1, E1</w:t>
      </w:r>
      <w:r w:rsidR="0033680C"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E2, E2</w:t>
      </w:r>
      <w:r w:rsidR="0033680C"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p7, and p7</w:t>
      </w:r>
      <w:r w:rsidR="0033680C"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NS2 junctions. Host signal peptide peptidase is also needed for the </w:t>
      </w:r>
      <w:r w:rsidR="0001007C" w:rsidRPr="00F2158D">
        <w:rPr>
          <w:rFonts w:ascii="Book Antiqua" w:hAnsi="Book Antiqua" w:cs="Times New Roman"/>
          <w:color w:val="000000" w:themeColor="text1"/>
          <w:kern w:val="0"/>
          <w:szCs w:val="24"/>
        </w:rPr>
        <w:t xml:space="preserve">further </w:t>
      </w:r>
      <w:r w:rsidRPr="00F2158D">
        <w:rPr>
          <w:rFonts w:ascii="Book Antiqua" w:hAnsi="Book Antiqua" w:cs="Times New Roman"/>
          <w:color w:val="000000" w:themeColor="text1"/>
          <w:kern w:val="0"/>
          <w:szCs w:val="24"/>
        </w:rPr>
        <w:t xml:space="preserve">maturation of </w:t>
      </w:r>
      <w:r w:rsidR="007A65D1" w:rsidRPr="00F2158D">
        <w:rPr>
          <w:rFonts w:ascii="Book Antiqua" w:hAnsi="Book Antiqua" w:cs="Times New Roman"/>
          <w:color w:val="000000" w:themeColor="text1"/>
          <w:kern w:val="0"/>
          <w:szCs w:val="24"/>
        </w:rPr>
        <w:t xml:space="preserve">HCV </w:t>
      </w:r>
      <w:r w:rsidRPr="00F2158D">
        <w:rPr>
          <w:rFonts w:ascii="Book Antiqua" w:hAnsi="Book Antiqua" w:cs="Times New Roman"/>
          <w:color w:val="000000" w:themeColor="text1"/>
          <w:kern w:val="0"/>
          <w:szCs w:val="24"/>
        </w:rPr>
        <w:t>core proteins.</w:t>
      </w:r>
      <w:r w:rsidR="001B4C32" w:rsidRPr="00F2158D">
        <w:rPr>
          <w:rFonts w:ascii="Book Antiqua" w:hAnsi="Book Antiqua" w:cs="Times New Roman"/>
          <w:color w:val="000000" w:themeColor="text1"/>
          <w:kern w:val="0"/>
          <w:szCs w:val="24"/>
        </w:rPr>
        <w:t xml:space="preserve"> Two viral </w:t>
      </w:r>
      <w:r w:rsidR="00FA2BCA" w:rsidRPr="00F2158D">
        <w:rPr>
          <w:rFonts w:ascii="Book Antiqua" w:hAnsi="Book Antiqua" w:cs="Times New Roman"/>
          <w:color w:val="000000" w:themeColor="text1"/>
          <w:kern w:val="0"/>
          <w:szCs w:val="24"/>
        </w:rPr>
        <w:t>pro</w:t>
      </w:r>
      <w:r w:rsidR="007A65D1" w:rsidRPr="00F2158D">
        <w:rPr>
          <w:rFonts w:ascii="Book Antiqua" w:hAnsi="Book Antiqua" w:cs="Times New Roman"/>
          <w:color w:val="000000" w:themeColor="text1"/>
          <w:kern w:val="0"/>
          <w:szCs w:val="24"/>
        </w:rPr>
        <w:t>teases</w:t>
      </w:r>
      <w:r w:rsidR="00FA2BCA" w:rsidRPr="00F2158D">
        <w:rPr>
          <w:rFonts w:ascii="Book Antiqua" w:hAnsi="Book Antiqua" w:cs="Times New Roman"/>
          <w:color w:val="000000" w:themeColor="text1"/>
          <w:kern w:val="0"/>
          <w:szCs w:val="24"/>
        </w:rPr>
        <w:t xml:space="preserve"> </w:t>
      </w:r>
      <w:r w:rsidR="001B4C32" w:rsidRPr="00F2158D">
        <w:rPr>
          <w:rFonts w:ascii="Book Antiqua" w:hAnsi="Book Antiqua" w:cs="Times New Roman"/>
          <w:color w:val="000000" w:themeColor="text1"/>
          <w:kern w:val="0"/>
          <w:szCs w:val="24"/>
        </w:rPr>
        <w:t>are involved in the processing of HCV nonstructural proteins: NS2, a zinc-dependent metalloprotease that cleaves between N</w:t>
      </w:r>
      <w:r w:rsidR="0033680C" w:rsidRPr="00F2158D">
        <w:rPr>
          <w:rFonts w:ascii="Book Antiqua" w:hAnsi="Book Antiqua" w:cs="Times New Roman"/>
          <w:color w:val="000000" w:themeColor="text1"/>
          <w:kern w:val="0"/>
          <w:szCs w:val="24"/>
        </w:rPr>
        <w:t>S2 and NS3; and NS3/</w:t>
      </w:r>
      <w:r w:rsidR="001B4C32" w:rsidRPr="00F2158D">
        <w:rPr>
          <w:rFonts w:ascii="Book Antiqua" w:hAnsi="Book Antiqua" w:cs="Times New Roman"/>
          <w:color w:val="000000" w:themeColor="text1"/>
          <w:kern w:val="0"/>
          <w:szCs w:val="24"/>
        </w:rPr>
        <w:t xml:space="preserve">4A, a serine protease that </w:t>
      </w:r>
      <w:r w:rsidR="002C26B3" w:rsidRPr="00F2158D">
        <w:rPr>
          <w:rFonts w:ascii="Book Antiqua" w:hAnsi="Book Antiqua" w:cs="Times New Roman"/>
          <w:color w:val="000000" w:themeColor="text1"/>
          <w:kern w:val="0"/>
          <w:szCs w:val="24"/>
        </w:rPr>
        <w:t>cleaves</w:t>
      </w:r>
      <w:r w:rsidR="001B4C32" w:rsidRPr="00F2158D">
        <w:rPr>
          <w:rFonts w:ascii="Book Antiqua" w:hAnsi="Book Antiqua" w:cs="Times New Roman"/>
          <w:color w:val="000000" w:themeColor="text1"/>
          <w:kern w:val="0"/>
          <w:szCs w:val="24"/>
        </w:rPr>
        <w:t xml:space="preserve"> </w:t>
      </w:r>
      <w:r w:rsidR="00E14984" w:rsidRPr="00F2158D">
        <w:rPr>
          <w:rFonts w:ascii="Book Antiqua" w:hAnsi="Book Antiqua" w:cs="Times New Roman"/>
          <w:color w:val="000000" w:themeColor="text1"/>
          <w:kern w:val="0"/>
          <w:szCs w:val="24"/>
        </w:rPr>
        <w:t>between</w:t>
      </w:r>
      <w:r w:rsidR="001B4C32" w:rsidRPr="00F2158D">
        <w:rPr>
          <w:rFonts w:ascii="Book Antiqua" w:hAnsi="Book Antiqua" w:cs="Times New Roman"/>
          <w:color w:val="000000" w:themeColor="text1"/>
          <w:kern w:val="0"/>
          <w:szCs w:val="24"/>
        </w:rPr>
        <w:t xml:space="preserve"> the NS3</w:t>
      </w:r>
      <w:r w:rsidR="0033680C" w:rsidRPr="00F2158D">
        <w:rPr>
          <w:rFonts w:ascii="Book Antiqua" w:hAnsi="Book Antiqua" w:cs="Times New Roman"/>
          <w:color w:val="000000" w:themeColor="text1"/>
          <w:kern w:val="0"/>
          <w:szCs w:val="24"/>
        </w:rPr>
        <w:t>-</w:t>
      </w:r>
      <w:r w:rsidR="001B4C32" w:rsidRPr="00F2158D">
        <w:rPr>
          <w:rFonts w:ascii="Book Antiqua" w:hAnsi="Book Antiqua" w:cs="Times New Roman"/>
          <w:color w:val="000000" w:themeColor="text1"/>
          <w:kern w:val="0"/>
          <w:szCs w:val="24"/>
        </w:rPr>
        <w:t>NS4A, NS4A</w:t>
      </w:r>
      <w:r w:rsidR="0033680C" w:rsidRPr="00F2158D">
        <w:rPr>
          <w:rFonts w:ascii="Book Antiqua" w:hAnsi="Book Antiqua" w:cs="Times New Roman"/>
          <w:color w:val="000000" w:themeColor="text1"/>
          <w:kern w:val="0"/>
          <w:szCs w:val="24"/>
        </w:rPr>
        <w:t>-</w:t>
      </w:r>
      <w:r w:rsidR="001B4C32" w:rsidRPr="00F2158D">
        <w:rPr>
          <w:rFonts w:ascii="Book Antiqua" w:hAnsi="Book Antiqua" w:cs="Times New Roman"/>
          <w:color w:val="000000" w:themeColor="text1"/>
          <w:kern w:val="0"/>
          <w:szCs w:val="24"/>
        </w:rPr>
        <w:t>NS4B, NS4B</w:t>
      </w:r>
      <w:r w:rsidR="0033680C" w:rsidRPr="00F2158D">
        <w:rPr>
          <w:rFonts w:ascii="Book Antiqua" w:hAnsi="Book Antiqua" w:cs="Times New Roman"/>
          <w:color w:val="000000" w:themeColor="text1"/>
          <w:kern w:val="0"/>
          <w:szCs w:val="24"/>
        </w:rPr>
        <w:t>-</w:t>
      </w:r>
      <w:r w:rsidR="001B4C32" w:rsidRPr="00F2158D">
        <w:rPr>
          <w:rFonts w:ascii="Book Antiqua" w:hAnsi="Book Antiqua" w:cs="Times New Roman"/>
          <w:color w:val="000000" w:themeColor="text1"/>
          <w:kern w:val="0"/>
          <w:szCs w:val="24"/>
        </w:rPr>
        <w:t>NS5A, and NS5A</w:t>
      </w:r>
      <w:r w:rsidR="0033680C" w:rsidRPr="00F2158D">
        <w:rPr>
          <w:rFonts w:ascii="Book Antiqua" w:hAnsi="Book Antiqua" w:cs="Times New Roman"/>
          <w:color w:val="000000" w:themeColor="text1"/>
          <w:kern w:val="0"/>
          <w:szCs w:val="24"/>
        </w:rPr>
        <w:t>-</w:t>
      </w:r>
      <w:r w:rsidR="001B4C32" w:rsidRPr="00F2158D">
        <w:rPr>
          <w:rFonts w:ascii="Book Antiqua" w:hAnsi="Book Antiqua" w:cs="Times New Roman"/>
          <w:color w:val="000000" w:themeColor="text1"/>
          <w:kern w:val="0"/>
          <w:szCs w:val="24"/>
        </w:rPr>
        <w:t>NS5B junctions</w:t>
      </w:r>
      <w:r w:rsidR="000D4993" w:rsidRPr="00F2158D">
        <w:rPr>
          <w:rFonts w:ascii="Book Antiqua" w:hAnsi="Book Antiqua" w:cs="Times New Roman"/>
          <w:color w:val="000000" w:themeColor="text1"/>
          <w:szCs w:val="24"/>
        </w:rPr>
        <w:t xml:space="preserve"> (</w:t>
      </w:r>
      <w:r w:rsidR="0092095D" w:rsidRPr="00F2158D">
        <w:rPr>
          <w:rFonts w:ascii="Book Antiqua" w:hAnsi="Book Antiqua" w:cs="Times New Roman"/>
          <w:color w:val="000000" w:themeColor="text1"/>
          <w:szCs w:val="24"/>
        </w:rPr>
        <w:t>Fig</w:t>
      </w:r>
      <w:r w:rsidR="0092095D">
        <w:rPr>
          <w:rFonts w:ascii="Book Antiqua" w:eastAsia="宋体" w:hAnsi="Book Antiqua" w:cs="Times New Roman"/>
          <w:color w:val="000000" w:themeColor="text1"/>
          <w:szCs w:val="24"/>
          <w:lang w:eastAsia="zh-CN"/>
        </w:rPr>
        <w:t>ure</w:t>
      </w:r>
      <w:r w:rsidR="0092095D" w:rsidRPr="00F2158D">
        <w:rPr>
          <w:rFonts w:ascii="Book Antiqua" w:hAnsi="Book Antiqua" w:cs="Times New Roman"/>
          <w:color w:val="000000" w:themeColor="text1"/>
          <w:szCs w:val="24"/>
        </w:rPr>
        <w:t xml:space="preserve"> </w:t>
      </w:r>
      <w:r w:rsidR="000D4993" w:rsidRPr="00F2158D">
        <w:rPr>
          <w:rFonts w:ascii="Book Antiqua" w:hAnsi="Book Antiqua" w:cs="Times New Roman"/>
          <w:color w:val="000000" w:themeColor="text1"/>
          <w:szCs w:val="24"/>
        </w:rPr>
        <w:t>1)</w:t>
      </w:r>
      <w:r w:rsidR="001B4C32" w:rsidRPr="00F2158D">
        <w:rPr>
          <w:rFonts w:ascii="Book Antiqua" w:hAnsi="Book Antiqua" w:cs="Times New Roman"/>
          <w:color w:val="000000" w:themeColor="text1"/>
          <w:kern w:val="0"/>
          <w:szCs w:val="24"/>
        </w:rPr>
        <w:t xml:space="preserve">. </w:t>
      </w:r>
      <w:r w:rsidR="00E14984" w:rsidRPr="00F2158D">
        <w:rPr>
          <w:rFonts w:ascii="Book Antiqua" w:hAnsi="Book Antiqua" w:cs="Times New Roman"/>
          <w:color w:val="000000" w:themeColor="text1"/>
          <w:kern w:val="0"/>
          <w:szCs w:val="24"/>
        </w:rPr>
        <w:t xml:space="preserve">These </w:t>
      </w:r>
      <w:r w:rsidR="001B4C32" w:rsidRPr="00F2158D">
        <w:rPr>
          <w:rFonts w:ascii="Book Antiqua" w:hAnsi="Book Antiqua" w:cs="Times New Roman"/>
          <w:color w:val="000000" w:themeColor="text1"/>
          <w:kern w:val="0"/>
          <w:szCs w:val="24"/>
        </w:rPr>
        <w:t>viral proteins remain associated with intracellular membranes after processing.</w:t>
      </w:r>
    </w:p>
    <w:p w:rsidR="00512086" w:rsidRPr="00F2158D" w:rsidRDefault="00A8280A" w:rsidP="0092095D">
      <w:pPr>
        <w:autoSpaceDE w:val="0"/>
        <w:autoSpaceDN w:val="0"/>
        <w:adjustRightInd w:val="0"/>
        <w:spacing w:line="360" w:lineRule="auto"/>
        <w:ind w:firstLine="480"/>
        <w:jc w:val="both"/>
        <w:rPr>
          <w:rFonts w:ascii="Book Antiqua" w:eastAsia="ArialMT" w:hAnsi="Book Antiqua" w:cs="Times New Roman"/>
          <w:color w:val="000000" w:themeColor="text1"/>
          <w:kern w:val="0"/>
          <w:szCs w:val="24"/>
        </w:rPr>
      </w:pPr>
      <w:r w:rsidRPr="00F2158D">
        <w:rPr>
          <w:rFonts w:ascii="Book Antiqua" w:eastAsia="ArialMT" w:hAnsi="Book Antiqua" w:cs="Times New Roman"/>
          <w:color w:val="000000" w:themeColor="text1"/>
          <w:kern w:val="0"/>
          <w:szCs w:val="24"/>
        </w:rPr>
        <w:t>Core</w:t>
      </w:r>
      <w:r w:rsidR="00991619" w:rsidRPr="00F2158D">
        <w:rPr>
          <w:rFonts w:ascii="Book Antiqua" w:eastAsia="ArialMT" w:hAnsi="Book Antiqua" w:cs="Times New Roman"/>
          <w:color w:val="000000" w:themeColor="text1"/>
          <w:kern w:val="0"/>
          <w:szCs w:val="24"/>
        </w:rPr>
        <w:t xml:space="preserve">, a 191- amino acid polypeptide, </w:t>
      </w:r>
      <w:r w:rsidR="00512086" w:rsidRPr="00F2158D">
        <w:rPr>
          <w:rFonts w:ascii="Book Antiqua" w:eastAsia="ArialMT" w:hAnsi="Book Antiqua" w:cs="Times New Roman"/>
          <w:color w:val="000000" w:themeColor="text1"/>
          <w:kern w:val="0"/>
          <w:szCs w:val="24"/>
        </w:rPr>
        <w:t xml:space="preserve">is a highly conserved basic protein which </w:t>
      </w:r>
      <w:r w:rsidR="00B50EB2" w:rsidRPr="00F2158D">
        <w:rPr>
          <w:rFonts w:ascii="Book Antiqua" w:eastAsia="ArialMT" w:hAnsi="Book Antiqua" w:cs="Times New Roman"/>
          <w:color w:val="000000" w:themeColor="text1"/>
          <w:kern w:val="0"/>
          <w:szCs w:val="24"/>
        </w:rPr>
        <w:t>packages its RNA genome to form</w:t>
      </w:r>
      <w:r w:rsidR="00512086" w:rsidRPr="00F2158D">
        <w:rPr>
          <w:rFonts w:ascii="Book Antiqua" w:eastAsia="ArialMT" w:hAnsi="Book Antiqua" w:cs="Times New Roman"/>
          <w:color w:val="000000" w:themeColor="text1"/>
          <w:kern w:val="0"/>
          <w:szCs w:val="24"/>
        </w:rPr>
        <w:t xml:space="preserve"> the viral nucleocapsid. Core protein </w:t>
      </w:r>
      <w:r w:rsidR="007A65D1" w:rsidRPr="00F2158D">
        <w:rPr>
          <w:rFonts w:ascii="Book Antiqua" w:eastAsia="ArialMT" w:hAnsi="Book Antiqua" w:cs="Times New Roman"/>
          <w:color w:val="000000" w:themeColor="text1"/>
          <w:kern w:val="0"/>
          <w:szCs w:val="24"/>
        </w:rPr>
        <w:t>may be</w:t>
      </w:r>
      <w:r w:rsidR="00512086" w:rsidRPr="00F2158D">
        <w:rPr>
          <w:rFonts w:ascii="Book Antiqua" w:eastAsia="ArialMT" w:hAnsi="Book Antiqua" w:cs="Times New Roman"/>
          <w:color w:val="000000" w:themeColor="text1"/>
          <w:kern w:val="0"/>
          <w:szCs w:val="24"/>
        </w:rPr>
        <w:t xml:space="preserve"> involved in hepatocarcinogenesis and steatosis</w:t>
      </w:r>
      <w:r w:rsidR="00E63840" w:rsidRPr="00F2158D">
        <w:rPr>
          <w:rFonts w:ascii="Book Antiqua" w:eastAsia="ArialMT" w:hAnsi="Book Antiqua" w:cs="Times New Roman"/>
          <w:color w:val="000000" w:themeColor="text1"/>
          <w:kern w:val="0"/>
          <w:szCs w:val="24"/>
        </w:rPr>
        <w:fldChar w:fldCharType="begin"/>
      </w:r>
      <w:r w:rsidR="00861576" w:rsidRPr="00F2158D">
        <w:rPr>
          <w:rFonts w:ascii="Book Antiqua" w:eastAsia="ArialMT" w:hAnsi="Book Antiqua" w:cs="Times New Roman"/>
          <w:color w:val="000000" w:themeColor="text1"/>
          <w:kern w:val="0"/>
          <w:szCs w:val="24"/>
        </w:rPr>
        <w:instrText xml:space="preserve"> ADDIN EN.CITE &lt;EndNote&gt;&lt;Cite&gt;&lt;Author&gt;Li&lt;/Author&gt;&lt;Year&gt;2014&lt;/Year&gt;&lt;RecNum&gt;185&lt;/RecNum&gt;&lt;DisplayText&gt;&lt;style face="superscript"&gt;[33]&lt;/style&gt;&lt;/DisplayText&gt;&lt;record&gt;&lt;rec-number&gt;185&lt;/rec-number&gt;&lt;foreign-keys&gt;&lt;key app="EN" db-id="atf9p9sdeesvd5e0ssb5dz5gtefaz9drsz0a"&gt;185&lt;/key&gt;&lt;/foreign-keys&gt;&lt;ref-type name="Journal Article"&gt;17&lt;/ref-type&gt;&lt;contributors&gt;&lt;authors&gt;&lt;author&gt;Li, H. C.&lt;/author&gt;&lt;author&gt;Ma, H. C.&lt;/author&gt;&lt;author&gt;Yang, C. H.&lt;/author&gt;&lt;author&gt;Lo, S. Y.&lt;/author&gt;&lt;/authors&gt;&lt;/contributors&gt;&lt;auth-address&gt;Hui-Chun Li, Department of Biochemistry, Tzu Chi University, Hualien 97004, Taiwan.&lt;/auth-address&gt;&lt;titles&gt;&lt;title&gt;Production and pathogenicity of hepatitis C virus core gene products&lt;/title&gt;&lt;secondary-title&gt;World J Gastroenterol&lt;/secondary-title&gt;&lt;/titles&gt;&lt;periodical&gt;&lt;full-title&gt;World J Gastroenterol&lt;/full-title&gt;&lt;/periodical&gt;&lt;pages&gt;7104-22&lt;/pages&gt;&lt;volume&gt;20&lt;/volume&gt;&lt;number&gt;23&lt;/number&gt;&lt;edition&gt;2014/06/27&lt;/edition&gt;&lt;dates&gt;&lt;year&gt;2014&lt;/year&gt;&lt;pub-dates&gt;&lt;date&gt;Jun 21&lt;/date&gt;&lt;/pub-dates&gt;&lt;/dates&gt;&lt;isbn&gt;2219-2840 (Electronic)&amp;#xD;1007-9327 (Linking)&lt;/isbn&gt;&lt;accession-num&gt;24966583&lt;/accession-num&gt;&lt;urls&gt;&lt;related-urls&gt;&lt;url&gt;http://www.ncbi.nlm.nih.gov/pubmed/24966583&lt;/url&gt;&lt;/related-urls&gt;&lt;/urls&gt;&lt;custom2&gt;4064058&lt;/custom2&gt;&lt;electronic-resource-num&gt;10.3748/wjg.v20.i23.7104&lt;/electronic-resource-num&gt;&lt;language&gt;eng&lt;/language&gt;&lt;/record&gt;&lt;/Cite&gt;&lt;/EndNote&gt;</w:instrText>
      </w:r>
      <w:r w:rsidR="00E63840" w:rsidRPr="00F2158D">
        <w:rPr>
          <w:rFonts w:ascii="Book Antiqua" w:eastAsia="ArialMT" w:hAnsi="Book Antiqua" w:cs="Times New Roman"/>
          <w:color w:val="000000" w:themeColor="text1"/>
          <w:kern w:val="0"/>
          <w:szCs w:val="24"/>
        </w:rPr>
        <w:fldChar w:fldCharType="separate"/>
      </w:r>
      <w:r w:rsidR="00861576" w:rsidRPr="00F2158D">
        <w:rPr>
          <w:rFonts w:ascii="Book Antiqua" w:eastAsia="ArialMT" w:hAnsi="Book Antiqua" w:cs="Times New Roman"/>
          <w:noProof/>
          <w:color w:val="000000" w:themeColor="text1"/>
          <w:kern w:val="0"/>
          <w:szCs w:val="24"/>
          <w:vertAlign w:val="superscript"/>
        </w:rPr>
        <w:t>[</w:t>
      </w:r>
      <w:hyperlink w:anchor="_ENREF_33" w:tooltip="Li, 2014 #185" w:history="1">
        <w:r w:rsidR="00C06AD3" w:rsidRPr="00F2158D">
          <w:rPr>
            <w:rFonts w:ascii="Book Antiqua" w:eastAsia="ArialMT" w:hAnsi="Book Antiqua" w:cs="Times New Roman"/>
            <w:noProof/>
            <w:color w:val="000000" w:themeColor="text1"/>
            <w:kern w:val="0"/>
            <w:szCs w:val="24"/>
            <w:vertAlign w:val="superscript"/>
          </w:rPr>
          <w:t>33</w:t>
        </w:r>
      </w:hyperlink>
      <w:r w:rsidR="00861576" w:rsidRPr="00F2158D">
        <w:rPr>
          <w:rFonts w:ascii="Book Antiqua" w:eastAsia="ArialMT" w:hAnsi="Book Antiqua" w:cs="Times New Roman"/>
          <w:noProof/>
          <w:color w:val="000000" w:themeColor="text1"/>
          <w:kern w:val="0"/>
          <w:szCs w:val="24"/>
          <w:vertAlign w:val="superscript"/>
        </w:rPr>
        <w:t>]</w:t>
      </w:r>
      <w:r w:rsidR="00E63840" w:rsidRPr="00F2158D">
        <w:rPr>
          <w:rFonts w:ascii="Book Antiqua" w:eastAsia="ArialMT" w:hAnsi="Book Antiqua" w:cs="Times New Roman"/>
          <w:color w:val="000000" w:themeColor="text1"/>
          <w:kern w:val="0"/>
          <w:szCs w:val="24"/>
        </w:rPr>
        <w:fldChar w:fldCharType="end"/>
      </w:r>
      <w:r w:rsidR="00512086" w:rsidRPr="00F2158D">
        <w:rPr>
          <w:rFonts w:ascii="Book Antiqua" w:eastAsia="ArialMT" w:hAnsi="Book Antiqua" w:cs="Times New Roman"/>
          <w:color w:val="000000" w:themeColor="text1"/>
          <w:kern w:val="0"/>
          <w:szCs w:val="24"/>
        </w:rPr>
        <w:t>.</w:t>
      </w:r>
      <w:r w:rsidR="0033680C" w:rsidRPr="00F2158D">
        <w:rPr>
          <w:rFonts w:ascii="Book Antiqua" w:eastAsia="ArialMT" w:hAnsi="Book Antiqua" w:cs="Times New Roman"/>
          <w:color w:val="000000" w:themeColor="text1"/>
          <w:kern w:val="0"/>
          <w:szCs w:val="24"/>
        </w:rPr>
        <w:t xml:space="preserve"> </w:t>
      </w:r>
      <w:r w:rsidR="00512086" w:rsidRPr="00F2158D">
        <w:rPr>
          <w:rFonts w:ascii="Book Antiqua" w:eastAsia="ArialMT" w:hAnsi="Book Antiqua" w:cs="Times New Roman"/>
          <w:color w:val="000000" w:themeColor="text1"/>
          <w:kern w:val="0"/>
          <w:szCs w:val="24"/>
        </w:rPr>
        <w:t xml:space="preserve">The ARFP (alternate reading frame protein)/core+1/ F (frameshift) protein is generated as a result of a -2/+1 ribosomal frameshift in the core-encoding region. The role of </w:t>
      </w:r>
      <w:r w:rsidR="00B50EB2" w:rsidRPr="00F2158D">
        <w:rPr>
          <w:rFonts w:ascii="Book Antiqua" w:eastAsia="ArialMT" w:hAnsi="Book Antiqua" w:cs="Times New Roman"/>
          <w:color w:val="000000" w:themeColor="text1"/>
          <w:kern w:val="0"/>
          <w:szCs w:val="24"/>
        </w:rPr>
        <w:t>ARFP/core+1/ F</w:t>
      </w:r>
      <w:r w:rsidR="00512086" w:rsidRPr="00F2158D">
        <w:rPr>
          <w:rFonts w:ascii="Book Antiqua" w:eastAsia="ArialMT" w:hAnsi="Book Antiqua" w:cs="Times New Roman"/>
          <w:color w:val="000000" w:themeColor="text1"/>
          <w:kern w:val="0"/>
          <w:szCs w:val="24"/>
        </w:rPr>
        <w:t xml:space="preserve"> protein in the HCV lifecycle remains </w:t>
      </w:r>
      <w:r w:rsidR="00B50EB2" w:rsidRPr="00F2158D">
        <w:rPr>
          <w:rFonts w:ascii="Book Antiqua" w:eastAsia="ArialMT" w:hAnsi="Book Antiqua" w:cs="Times New Roman"/>
          <w:color w:val="000000" w:themeColor="text1"/>
          <w:kern w:val="0"/>
          <w:szCs w:val="24"/>
        </w:rPr>
        <w:t>unknown</w:t>
      </w:r>
      <w:r w:rsidR="00E63840" w:rsidRPr="00F2158D">
        <w:rPr>
          <w:rFonts w:ascii="Book Antiqua" w:eastAsia="ArialMT" w:hAnsi="Book Antiqua" w:cs="Times New Roman"/>
          <w:color w:val="000000" w:themeColor="text1"/>
          <w:kern w:val="0"/>
          <w:szCs w:val="24"/>
        </w:rPr>
        <w:fldChar w:fldCharType="begin"/>
      </w:r>
      <w:r w:rsidR="00861576" w:rsidRPr="00F2158D">
        <w:rPr>
          <w:rFonts w:ascii="Book Antiqua" w:eastAsia="ArialMT" w:hAnsi="Book Antiqua" w:cs="Times New Roman"/>
          <w:color w:val="000000" w:themeColor="text1"/>
          <w:kern w:val="0"/>
          <w:szCs w:val="24"/>
        </w:rPr>
        <w:instrText xml:space="preserve"> ADDIN EN.CITE &lt;EndNote&gt;&lt;Cite&gt;&lt;Author&gt;Li&lt;/Author&gt;&lt;Year&gt;2014&lt;/Year&gt;&lt;RecNum&gt;185&lt;/RecNum&gt;&lt;DisplayText&gt;&lt;style face="superscript"&gt;[33]&lt;/style&gt;&lt;/DisplayText&gt;&lt;record&gt;&lt;rec-number&gt;185&lt;/rec-number&gt;&lt;foreign-keys&gt;&lt;key app="EN" db-id="atf9p9sdeesvd5e0ssb5dz5gtefaz9drsz0a"&gt;185&lt;/key&gt;&lt;/foreign-keys&gt;&lt;ref-type name="Journal Article"&gt;17&lt;/ref-type&gt;&lt;contributors&gt;&lt;authors&gt;&lt;author&gt;Li, H. C.&lt;/author&gt;&lt;author&gt;Ma, H. C.&lt;/author&gt;&lt;author&gt;Yang, C. H.&lt;/author&gt;&lt;author&gt;Lo, S. Y.&lt;/author&gt;&lt;/authors&gt;&lt;/contributors&gt;&lt;auth-address&gt;Hui-Chun Li, Department of Biochemistry, Tzu Chi University, Hualien 97004, Taiwan.&lt;/auth-address&gt;&lt;titles&gt;&lt;title&gt;Production and pathogenicity of hepatitis C virus core gene products&lt;/title&gt;&lt;secondary-title&gt;World J Gastroenterol&lt;/secondary-title&gt;&lt;/titles&gt;&lt;periodical&gt;&lt;full-title&gt;World J Gastroenterol&lt;/full-title&gt;&lt;/periodical&gt;&lt;pages&gt;7104-22&lt;/pages&gt;&lt;volume&gt;20&lt;/volume&gt;&lt;number&gt;23&lt;/number&gt;&lt;edition&gt;2014/06/27&lt;/edition&gt;&lt;dates&gt;&lt;year&gt;2014&lt;/year&gt;&lt;pub-dates&gt;&lt;date&gt;Jun 21&lt;/date&gt;&lt;/pub-dates&gt;&lt;/dates&gt;&lt;isbn&gt;2219-2840 (Electronic)&amp;#xD;1007-9327 (Linking)&lt;/isbn&gt;&lt;accession-num&gt;24966583&lt;/accession-num&gt;&lt;urls&gt;&lt;related-urls&gt;&lt;url&gt;http://www.ncbi.nlm.nih.gov/pubmed/24966583&lt;/url&gt;&lt;/related-urls&gt;&lt;/urls&gt;&lt;custom2&gt;4064058&lt;/custom2&gt;&lt;electronic-resource-num&gt;10.3748/wjg.v20.i23.7104&lt;/electronic-resource-num&gt;&lt;language&gt;eng&lt;/language&gt;&lt;/record&gt;&lt;/Cite&gt;&lt;/EndNote&gt;</w:instrText>
      </w:r>
      <w:r w:rsidR="00E63840" w:rsidRPr="00F2158D">
        <w:rPr>
          <w:rFonts w:ascii="Book Antiqua" w:eastAsia="ArialMT" w:hAnsi="Book Antiqua" w:cs="Times New Roman"/>
          <w:color w:val="000000" w:themeColor="text1"/>
          <w:kern w:val="0"/>
          <w:szCs w:val="24"/>
        </w:rPr>
        <w:fldChar w:fldCharType="separate"/>
      </w:r>
      <w:r w:rsidR="00861576" w:rsidRPr="00F2158D">
        <w:rPr>
          <w:rFonts w:ascii="Book Antiqua" w:eastAsia="ArialMT" w:hAnsi="Book Antiqua" w:cs="Times New Roman"/>
          <w:noProof/>
          <w:color w:val="000000" w:themeColor="text1"/>
          <w:kern w:val="0"/>
          <w:szCs w:val="24"/>
          <w:vertAlign w:val="superscript"/>
        </w:rPr>
        <w:t>[</w:t>
      </w:r>
      <w:hyperlink w:anchor="_ENREF_33" w:tooltip="Li, 2014 #185" w:history="1">
        <w:r w:rsidR="00C06AD3" w:rsidRPr="00F2158D">
          <w:rPr>
            <w:rFonts w:ascii="Book Antiqua" w:eastAsia="ArialMT" w:hAnsi="Book Antiqua" w:cs="Times New Roman"/>
            <w:noProof/>
            <w:color w:val="000000" w:themeColor="text1"/>
            <w:kern w:val="0"/>
            <w:szCs w:val="24"/>
            <w:vertAlign w:val="superscript"/>
          </w:rPr>
          <w:t>33</w:t>
        </w:r>
      </w:hyperlink>
      <w:r w:rsidR="00861576" w:rsidRPr="00F2158D">
        <w:rPr>
          <w:rFonts w:ascii="Book Antiqua" w:eastAsia="ArialMT" w:hAnsi="Book Antiqua" w:cs="Times New Roman"/>
          <w:noProof/>
          <w:color w:val="000000" w:themeColor="text1"/>
          <w:kern w:val="0"/>
          <w:szCs w:val="24"/>
          <w:vertAlign w:val="superscript"/>
        </w:rPr>
        <w:t>]</w:t>
      </w:r>
      <w:r w:rsidR="00E63840" w:rsidRPr="00F2158D">
        <w:rPr>
          <w:rFonts w:ascii="Book Antiqua" w:eastAsia="ArialMT" w:hAnsi="Book Antiqua" w:cs="Times New Roman"/>
          <w:color w:val="000000" w:themeColor="text1"/>
          <w:kern w:val="0"/>
          <w:szCs w:val="24"/>
        </w:rPr>
        <w:fldChar w:fldCharType="end"/>
      </w:r>
      <w:r w:rsidR="00512086" w:rsidRPr="00F2158D">
        <w:rPr>
          <w:rFonts w:ascii="Book Antiqua" w:eastAsia="ArialMT" w:hAnsi="Book Antiqua" w:cs="Times New Roman"/>
          <w:color w:val="000000" w:themeColor="text1"/>
          <w:kern w:val="0"/>
          <w:szCs w:val="24"/>
        </w:rPr>
        <w:t>.</w:t>
      </w:r>
      <w:r w:rsidR="0033680C" w:rsidRPr="00F2158D">
        <w:rPr>
          <w:rFonts w:ascii="Book Antiqua" w:eastAsia="ArialMT" w:hAnsi="Book Antiqua" w:cs="Times New Roman"/>
          <w:color w:val="000000" w:themeColor="text1"/>
          <w:kern w:val="0"/>
          <w:szCs w:val="24"/>
        </w:rPr>
        <w:t xml:space="preserve"> </w:t>
      </w:r>
      <w:r w:rsidR="00B50EB2" w:rsidRPr="00F2158D">
        <w:rPr>
          <w:rFonts w:ascii="Book Antiqua" w:eastAsia="ArialMT" w:hAnsi="Book Antiqua" w:cs="Times New Roman"/>
          <w:color w:val="000000" w:themeColor="text1"/>
          <w:kern w:val="0"/>
          <w:szCs w:val="24"/>
        </w:rPr>
        <w:t>T</w:t>
      </w:r>
      <w:r w:rsidR="00991619" w:rsidRPr="00F2158D">
        <w:rPr>
          <w:rFonts w:ascii="Book Antiqua" w:eastAsia="ArialMT" w:hAnsi="Book Antiqua" w:cs="Times New Roman"/>
          <w:color w:val="000000" w:themeColor="text1"/>
          <w:kern w:val="0"/>
          <w:szCs w:val="24"/>
        </w:rPr>
        <w:t xml:space="preserve">wo envelope glycoproteins, </w:t>
      </w:r>
      <w:r w:rsidR="00B50EB2" w:rsidRPr="00F2158D">
        <w:rPr>
          <w:rFonts w:ascii="Book Antiqua" w:eastAsia="ArialMT" w:hAnsi="Book Antiqua" w:cs="Times New Roman"/>
          <w:color w:val="000000" w:themeColor="text1"/>
          <w:kern w:val="0"/>
          <w:szCs w:val="24"/>
        </w:rPr>
        <w:t xml:space="preserve">E1 (33-35 kDa) and E2 (70-72 kDa), </w:t>
      </w:r>
      <w:r w:rsidR="00D70584" w:rsidRPr="00F2158D">
        <w:rPr>
          <w:rFonts w:ascii="Book Antiqua" w:eastAsia="ArialMT" w:hAnsi="Book Antiqua" w:cs="Times New Roman"/>
          <w:color w:val="000000" w:themeColor="text1"/>
          <w:kern w:val="0"/>
          <w:szCs w:val="24"/>
        </w:rPr>
        <w:t xml:space="preserve">assemble as non-covalent heterodimers and </w:t>
      </w:r>
      <w:r w:rsidR="00512086" w:rsidRPr="00F2158D">
        <w:rPr>
          <w:rFonts w:ascii="Book Antiqua" w:eastAsia="ArialMT" w:hAnsi="Book Antiqua" w:cs="Times New Roman"/>
          <w:color w:val="000000" w:themeColor="text1"/>
          <w:kern w:val="0"/>
          <w:szCs w:val="24"/>
        </w:rPr>
        <w:t xml:space="preserve">are necessary for viral entry. </w:t>
      </w:r>
      <w:r w:rsidR="00CD1218" w:rsidRPr="00F2158D">
        <w:rPr>
          <w:rFonts w:ascii="Book Antiqua" w:eastAsia="ArialMT" w:hAnsi="Book Antiqua" w:cs="Times New Roman"/>
          <w:color w:val="000000" w:themeColor="text1"/>
          <w:kern w:val="0"/>
          <w:szCs w:val="24"/>
        </w:rPr>
        <w:t xml:space="preserve">Unlike HCV core protein, </w:t>
      </w:r>
      <w:r w:rsidR="00512086" w:rsidRPr="00F2158D">
        <w:rPr>
          <w:rFonts w:ascii="Book Antiqua" w:eastAsia="ArialMT" w:hAnsi="Book Antiqua" w:cs="Times New Roman"/>
          <w:color w:val="000000" w:themeColor="text1"/>
          <w:kern w:val="0"/>
          <w:szCs w:val="24"/>
        </w:rPr>
        <w:t>E2 contains hypervariable regions with</w:t>
      </w:r>
      <w:r w:rsidR="00D70584" w:rsidRPr="00F2158D">
        <w:rPr>
          <w:rFonts w:ascii="Book Antiqua" w:eastAsia="ArialMT" w:hAnsi="Book Antiqua" w:cs="Times New Roman"/>
          <w:color w:val="000000" w:themeColor="text1"/>
          <w:kern w:val="0"/>
          <w:szCs w:val="24"/>
        </w:rPr>
        <w:t xml:space="preserve"> amino acid</w:t>
      </w:r>
      <w:r w:rsidR="00512086" w:rsidRPr="00F2158D">
        <w:rPr>
          <w:rFonts w:ascii="Book Antiqua" w:eastAsia="ArialMT" w:hAnsi="Book Antiqua" w:cs="Times New Roman"/>
          <w:color w:val="000000" w:themeColor="text1"/>
          <w:kern w:val="0"/>
          <w:szCs w:val="24"/>
        </w:rPr>
        <w:t xml:space="preserve"> sequences differing up to 80% between </w:t>
      </w:r>
      <w:r w:rsidR="00D70584" w:rsidRPr="00F2158D">
        <w:rPr>
          <w:rFonts w:ascii="Book Antiqua" w:eastAsia="ArialMT" w:hAnsi="Book Antiqua" w:cs="Times New Roman"/>
          <w:color w:val="000000" w:themeColor="text1"/>
          <w:kern w:val="0"/>
          <w:szCs w:val="24"/>
        </w:rPr>
        <w:t xml:space="preserve">different </w:t>
      </w:r>
      <w:r w:rsidR="00512086" w:rsidRPr="00F2158D">
        <w:rPr>
          <w:rFonts w:ascii="Book Antiqua" w:eastAsia="ArialMT" w:hAnsi="Book Antiqua" w:cs="Times New Roman"/>
          <w:color w:val="000000" w:themeColor="text1"/>
          <w:kern w:val="0"/>
          <w:szCs w:val="24"/>
        </w:rPr>
        <w:t xml:space="preserve">HCV </w:t>
      </w:r>
      <w:r w:rsidR="00D70584" w:rsidRPr="00F2158D">
        <w:rPr>
          <w:rFonts w:ascii="Book Antiqua" w:eastAsia="ArialMT" w:hAnsi="Book Antiqua" w:cs="Times New Roman"/>
          <w:color w:val="000000" w:themeColor="text1"/>
          <w:kern w:val="0"/>
          <w:szCs w:val="24"/>
        </w:rPr>
        <w:t>isolates</w:t>
      </w:r>
      <w:r w:rsidR="00512086" w:rsidRPr="00F2158D">
        <w:rPr>
          <w:rFonts w:ascii="Book Antiqua" w:eastAsia="ArialMT" w:hAnsi="Book Antiqua" w:cs="Times New Roman"/>
          <w:color w:val="000000" w:themeColor="text1"/>
          <w:kern w:val="0"/>
          <w:szCs w:val="24"/>
        </w:rPr>
        <w:t xml:space="preserve">. </w:t>
      </w:r>
      <w:r w:rsidR="00D70584" w:rsidRPr="00F2158D">
        <w:rPr>
          <w:rFonts w:ascii="Book Antiqua" w:eastAsia="ArialMT" w:hAnsi="Book Antiqua" w:cs="Times New Roman"/>
          <w:color w:val="000000" w:themeColor="text1"/>
          <w:kern w:val="0"/>
          <w:szCs w:val="24"/>
        </w:rPr>
        <w:t xml:space="preserve">Therefore, enzyme immuno-assay (EIA) to detect the HCV core antigen rather than the envelope proteins is </w:t>
      </w:r>
      <w:r w:rsidR="00CD1218" w:rsidRPr="00F2158D">
        <w:rPr>
          <w:rFonts w:ascii="Book Antiqua" w:eastAsia="ArialMT" w:hAnsi="Book Antiqua" w:cs="Times New Roman"/>
          <w:color w:val="000000" w:themeColor="text1"/>
          <w:kern w:val="0"/>
          <w:szCs w:val="24"/>
        </w:rPr>
        <w:t>performed</w:t>
      </w:r>
      <w:r w:rsidR="00D70584" w:rsidRPr="00F2158D">
        <w:rPr>
          <w:rFonts w:ascii="Book Antiqua" w:eastAsia="ArialMT" w:hAnsi="Book Antiqua" w:cs="Times New Roman"/>
          <w:color w:val="000000" w:themeColor="text1"/>
          <w:kern w:val="0"/>
          <w:szCs w:val="24"/>
        </w:rPr>
        <w:t xml:space="preserve"> </w:t>
      </w:r>
      <w:r w:rsidR="00CD1218" w:rsidRPr="00F2158D">
        <w:rPr>
          <w:rFonts w:ascii="Book Antiqua" w:eastAsia="ArialMT" w:hAnsi="Book Antiqua" w:cs="Times New Roman"/>
          <w:color w:val="000000" w:themeColor="text1"/>
          <w:kern w:val="0"/>
          <w:szCs w:val="24"/>
        </w:rPr>
        <w:t xml:space="preserve">to represent the number of the virions </w:t>
      </w:r>
      <w:r w:rsidR="00D70584" w:rsidRPr="00F2158D">
        <w:rPr>
          <w:rFonts w:ascii="Book Antiqua" w:eastAsia="ArialMT" w:hAnsi="Book Antiqua" w:cs="Times New Roman"/>
          <w:color w:val="000000" w:themeColor="text1"/>
          <w:kern w:val="0"/>
          <w:szCs w:val="24"/>
        </w:rPr>
        <w:t>(in “Diagnosis” section).</w:t>
      </w:r>
    </w:p>
    <w:p w:rsidR="0090136D" w:rsidRPr="00F2158D" w:rsidRDefault="00C95450" w:rsidP="0092095D">
      <w:pPr>
        <w:autoSpaceDE w:val="0"/>
        <w:autoSpaceDN w:val="0"/>
        <w:adjustRightInd w:val="0"/>
        <w:spacing w:line="360" w:lineRule="auto"/>
        <w:ind w:firstLine="480"/>
        <w:jc w:val="both"/>
        <w:rPr>
          <w:rFonts w:ascii="Book Antiqua" w:hAnsi="Book Antiqua" w:cs="Times New Roman"/>
          <w:color w:val="000000" w:themeColor="text1"/>
          <w:szCs w:val="24"/>
        </w:rPr>
      </w:pPr>
      <w:r w:rsidRPr="00F2158D">
        <w:rPr>
          <w:rFonts w:ascii="Book Antiqua" w:eastAsia="ArialMT" w:hAnsi="Book Antiqua" w:cs="Times New Roman"/>
          <w:color w:val="000000" w:themeColor="text1"/>
          <w:kern w:val="0"/>
          <w:szCs w:val="24"/>
        </w:rPr>
        <w:t>p</w:t>
      </w:r>
      <w:r w:rsidR="00512086" w:rsidRPr="00F2158D">
        <w:rPr>
          <w:rFonts w:ascii="Book Antiqua" w:eastAsia="ArialMT" w:hAnsi="Book Antiqua" w:cs="Times New Roman"/>
          <w:color w:val="000000" w:themeColor="text1"/>
          <w:kern w:val="0"/>
          <w:szCs w:val="24"/>
        </w:rPr>
        <w:t>7</w:t>
      </w:r>
      <w:r w:rsidR="00A74345" w:rsidRPr="00F2158D">
        <w:rPr>
          <w:rFonts w:ascii="Book Antiqua" w:eastAsia="ArialMT" w:hAnsi="Book Antiqua" w:cs="Times New Roman"/>
          <w:color w:val="000000" w:themeColor="text1"/>
          <w:kern w:val="0"/>
          <w:szCs w:val="24"/>
        </w:rPr>
        <w:t xml:space="preserve">, a </w:t>
      </w:r>
      <w:r w:rsidR="00512086" w:rsidRPr="00F2158D">
        <w:rPr>
          <w:rFonts w:ascii="Book Antiqua" w:eastAsia="ArialMT" w:hAnsi="Book Antiqua" w:cs="Times New Roman"/>
          <w:color w:val="000000" w:themeColor="text1"/>
          <w:kern w:val="0"/>
          <w:szCs w:val="24"/>
        </w:rPr>
        <w:t>63-amino acid polypeptide</w:t>
      </w:r>
      <w:r w:rsidR="00A74345"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form</w:t>
      </w:r>
      <w:r w:rsidR="00A74345" w:rsidRPr="00F2158D">
        <w:rPr>
          <w:rFonts w:ascii="Book Antiqua" w:eastAsia="ArialMT" w:hAnsi="Book Antiqua" w:cs="Times New Roman"/>
          <w:color w:val="000000" w:themeColor="text1"/>
          <w:kern w:val="0"/>
          <w:szCs w:val="24"/>
        </w:rPr>
        <w:t>s</w:t>
      </w:r>
      <w:r w:rsidR="00512086" w:rsidRPr="00F2158D">
        <w:rPr>
          <w:rFonts w:ascii="Book Antiqua" w:eastAsia="ArialMT" w:hAnsi="Book Antiqua" w:cs="Times New Roman"/>
          <w:color w:val="000000" w:themeColor="text1"/>
          <w:kern w:val="0"/>
          <w:szCs w:val="24"/>
        </w:rPr>
        <w:t xml:space="preserve"> ion channels </w:t>
      </w:r>
      <w:r w:rsidR="00E14984" w:rsidRPr="00F2158D">
        <w:rPr>
          <w:rFonts w:ascii="Book Antiqua" w:eastAsia="ArialMT" w:hAnsi="Book Antiqua" w:cs="Times New Roman"/>
          <w:color w:val="000000" w:themeColor="text1"/>
          <w:kern w:val="0"/>
          <w:szCs w:val="24"/>
        </w:rPr>
        <w:t xml:space="preserve">with </w:t>
      </w:r>
      <w:r w:rsidR="00512086" w:rsidRPr="00F2158D">
        <w:rPr>
          <w:rFonts w:ascii="Book Antiqua" w:eastAsia="ArialMT" w:hAnsi="Book Antiqua" w:cs="Times New Roman"/>
          <w:color w:val="000000" w:themeColor="text1"/>
          <w:kern w:val="0"/>
          <w:szCs w:val="24"/>
        </w:rPr>
        <w:t>an essential role in virus infection. NS2</w:t>
      </w:r>
      <w:r w:rsidR="00A74345"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a 21-23 kDa transmembrane protein</w:t>
      </w:r>
      <w:r w:rsidR="00A74345"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is </w:t>
      </w:r>
      <w:r w:rsidR="00D70584" w:rsidRPr="00F2158D">
        <w:rPr>
          <w:rFonts w:ascii="Book Antiqua" w:eastAsia="ArialMT" w:hAnsi="Book Antiqua" w:cs="Times New Roman"/>
          <w:color w:val="000000" w:themeColor="text1"/>
          <w:kern w:val="0"/>
          <w:szCs w:val="24"/>
        </w:rPr>
        <w:t xml:space="preserve">also </w:t>
      </w:r>
      <w:r w:rsidR="00512086" w:rsidRPr="00F2158D">
        <w:rPr>
          <w:rFonts w:ascii="Book Antiqua" w:eastAsia="ArialMT" w:hAnsi="Book Antiqua" w:cs="Times New Roman"/>
          <w:color w:val="000000" w:themeColor="text1"/>
          <w:kern w:val="0"/>
          <w:szCs w:val="24"/>
        </w:rPr>
        <w:t>essential for</w:t>
      </w:r>
      <w:r w:rsidR="007A65D1" w:rsidRPr="00F2158D">
        <w:rPr>
          <w:rFonts w:ascii="Book Antiqua" w:eastAsia="ArialMT" w:hAnsi="Book Antiqua" w:cs="Times New Roman"/>
          <w:color w:val="000000" w:themeColor="text1"/>
          <w:kern w:val="0"/>
          <w:szCs w:val="24"/>
        </w:rPr>
        <w:t xml:space="preserve"> the</w:t>
      </w:r>
      <w:r w:rsidR="00512086" w:rsidRPr="00F2158D">
        <w:rPr>
          <w:rFonts w:ascii="Book Antiqua" w:eastAsia="ArialMT" w:hAnsi="Book Antiqua" w:cs="Times New Roman"/>
          <w:color w:val="000000" w:themeColor="text1"/>
          <w:kern w:val="0"/>
          <w:szCs w:val="24"/>
        </w:rPr>
        <w:t xml:space="preserve"> completion of the viral replication cycle. </w:t>
      </w:r>
      <w:r w:rsidR="00A74345" w:rsidRPr="00F2158D">
        <w:rPr>
          <w:rFonts w:ascii="Book Antiqua" w:eastAsia="ArialMT" w:hAnsi="Book Antiqua" w:cs="Times New Roman"/>
          <w:color w:val="000000" w:themeColor="text1"/>
          <w:kern w:val="0"/>
          <w:szCs w:val="24"/>
        </w:rPr>
        <w:t xml:space="preserve">The </w:t>
      </w:r>
      <w:r w:rsidR="00512086" w:rsidRPr="00F2158D">
        <w:rPr>
          <w:rFonts w:ascii="Book Antiqua" w:eastAsia="ArialMT" w:hAnsi="Book Antiqua" w:cs="Times New Roman"/>
          <w:color w:val="000000" w:themeColor="text1"/>
          <w:kern w:val="0"/>
          <w:szCs w:val="24"/>
        </w:rPr>
        <w:t>highly hydrophobic N-terminal residues</w:t>
      </w:r>
      <w:r w:rsidR="00A74345" w:rsidRPr="00F2158D">
        <w:rPr>
          <w:rFonts w:ascii="Book Antiqua" w:eastAsia="ArialMT" w:hAnsi="Book Antiqua" w:cs="Times New Roman"/>
          <w:color w:val="000000" w:themeColor="text1"/>
          <w:kern w:val="0"/>
          <w:szCs w:val="24"/>
        </w:rPr>
        <w:t xml:space="preserve"> of NS2 protein</w:t>
      </w:r>
      <w:r w:rsidR="00512086" w:rsidRPr="00F2158D">
        <w:rPr>
          <w:rFonts w:ascii="Book Antiqua" w:eastAsia="ArialMT" w:hAnsi="Book Antiqua" w:cs="Times New Roman"/>
          <w:color w:val="000000" w:themeColor="text1"/>
          <w:kern w:val="0"/>
          <w:szCs w:val="24"/>
        </w:rPr>
        <w:t xml:space="preserve"> form three or four transmembrane helices insert</w:t>
      </w:r>
      <w:r w:rsidR="00E45C87" w:rsidRPr="00F2158D">
        <w:rPr>
          <w:rFonts w:ascii="Book Antiqua" w:eastAsia="ArialMT" w:hAnsi="Book Antiqua" w:cs="Times New Roman"/>
          <w:color w:val="000000" w:themeColor="text1"/>
          <w:kern w:val="0"/>
          <w:szCs w:val="24"/>
        </w:rPr>
        <w:t>ing</w:t>
      </w:r>
      <w:r w:rsidR="00512086" w:rsidRPr="00F2158D">
        <w:rPr>
          <w:rFonts w:ascii="Book Antiqua" w:eastAsia="ArialMT" w:hAnsi="Book Antiqua" w:cs="Times New Roman"/>
          <w:color w:val="000000" w:themeColor="text1"/>
          <w:kern w:val="0"/>
          <w:szCs w:val="24"/>
        </w:rPr>
        <w:t xml:space="preserve"> into the ER membrane</w:t>
      </w:r>
      <w:r w:rsidR="00A74345" w:rsidRPr="00F2158D">
        <w:rPr>
          <w:rFonts w:ascii="Book Antiqua" w:eastAsia="ArialMT" w:hAnsi="Book Antiqua" w:cs="Times New Roman"/>
          <w:color w:val="000000" w:themeColor="text1"/>
          <w:kern w:val="0"/>
          <w:szCs w:val="24"/>
        </w:rPr>
        <w:t xml:space="preserve"> while t</w:t>
      </w:r>
      <w:r w:rsidR="00512086" w:rsidRPr="00F2158D">
        <w:rPr>
          <w:rFonts w:ascii="Book Antiqua" w:eastAsia="ArialMT" w:hAnsi="Book Antiqua" w:cs="Times New Roman"/>
          <w:color w:val="000000" w:themeColor="text1"/>
          <w:kern w:val="0"/>
          <w:szCs w:val="24"/>
        </w:rPr>
        <w:t xml:space="preserve">he C-terminal </w:t>
      </w:r>
      <w:r w:rsidR="00A74345" w:rsidRPr="00F2158D">
        <w:rPr>
          <w:rFonts w:ascii="Book Antiqua" w:eastAsia="ArialMT" w:hAnsi="Book Antiqua" w:cs="Times New Roman"/>
          <w:color w:val="000000" w:themeColor="text1"/>
          <w:kern w:val="0"/>
          <w:szCs w:val="24"/>
        </w:rPr>
        <w:t>domain</w:t>
      </w:r>
      <w:r w:rsidR="00512086" w:rsidRPr="00F2158D">
        <w:rPr>
          <w:rFonts w:ascii="Book Antiqua" w:eastAsia="ArialMT" w:hAnsi="Book Antiqua" w:cs="Times New Roman"/>
          <w:color w:val="000000" w:themeColor="text1"/>
          <w:kern w:val="0"/>
          <w:szCs w:val="24"/>
        </w:rPr>
        <w:t xml:space="preserve"> of NS2 </w:t>
      </w:r>
      <w:r w:rsidR="00A74345" w:rsidRPr="00F2158D">
        <w:rPr>
          <w:rFonts w:ascii="Book Antiqua" w:eastAsia="ArialMT" w:hAnsi="Book Antiqua" w:cs="Times New Roman"/>
          <w:color w:val="000000" w:themeColor="text1"/>
          <w:kern w:val="0"/>
          <w:szCs w:val="24"/>
        </w:rPr>
        <w:t xml:space="preserve">protein </w:t>
      </w:r>
      <w:r w:rsidR="00512086" w:rsidRPr="00F2158D">
        <w:rPr>
          <w:rFonts w:ascii="Book Antiqua" w:eastAsia="ArialMT" w:hAnsi="Book Antiqua" w:cs="Times New Roman"/>
          <w:color w:val="000000" w:themeColor="text1"/>
          <w:kern w:val="0"/>
          <w:szCs w:val="24"/>
        </w:rPr>
        <w:t xml:space="preserve">plays </w:t>
      </w:r>
      <w:r w:rsidR="00461139" w:rsidRPr="00F2158D">
        <w:rPr>
          <w:rFonts w:ascii="Book Antiqua" w:eastAsia="ArialMT" w:hAnsi="Book Antiqua" w:cs="Times New Roman"/>
          <w:color w:val="000000" w:themeColor="text1"/>
          <w:kern w:val="0"/>
          <w:szCs w:val="24"/>
        </w:rPr>
        <w:t xml:space="preserve">an </w:t>
      </w:r>
      <w:r w:rsidR="00512086" w:rsidRPr="00F2158D">
        <w:rPr>
          <w:rFonts w:ascii="Book Antiqua" w:eastAsia="ArialMT" w:hAnsi="Book Antiqua" w:cs="Times New Roman"/>
          <w:color w:val="000000" w:themeColor="text1"/>
          <w:kern w:val="0"/>
          <w:szCs w:val="24"/>
        </w:rPr>
        <w:t>important role in NS2/3 auto protease activity together with the N-terminal domain of NS3. NS3</w:t>
      </w:r>
      <w:r w:rsidR="00A74345" w:rsidRPr="00F2158D">
        <w:rPr>
          <w:rFonts w:ascii="Book Antiqua" w:eastAsia="ArialMT" w:hAnsi="Book Antiqua" w:cs="Times New Roman"/>
          <w:color w:val="000000" w:themeColor="text1"/>
          <w:kern w:val="0"/>
          <w:szCs w:val="24"/>
        </w:rPr>
        <w:t>, a 67 kDa polypeptide, possesses multifunctional activities</w:t>
      </w:r>
      <w:r w:rsidR="00512086" w:rsidRPr="00F2158D">
        <w:rPr>
          <w:rFonts w:ascii="Book Antiqua" w:eastAsia="ArialMT" w:hAnsi="Book Antiqua" w:cs="Times New Roman"/>
          <w:color w:val="000000" w:themeColor="text1"/>
          <w:kern w:val="0"/>
          <w:szCs w:val="24"/>
        </w:rPr>
        <w:t xml:space="preserve">. </w:t>
      </w:r>
      <w:r w:rsidR="00E14984" w:rsidRPr="00F2158D">
        <w:rPr>
          <w:rFonts w:ascii="Book Antiqua" w:eastAsia="ArialMT" w:hAnsi="Book Antiqua" w:cs="Times New Roman"/>
          <w:color w:val="000000" w:themeColor="text1"/>
          <w:kern w:val="0"/>
          <w:szCs w:val="24"/>
        </w:rPr>
        <w:t xml:space="preserve">The </w:t>
      </w:r>
      <w:r w:rsidR="00512086" w:rsidRPr="00F2158D">
        <w:rPr>
          <w:rFonts w:ascii="Book Antiqua" w:eastAsia="ArialMT" w:hAnsi="Book Antiqua" w:cs="Times New Roman"/>
          <w:color w:val="000000" w:themeColor="text1"/>
          <w:kern w:val="0"/>
          <w:szCs w:val="24"/>
        </w:rPr>
        <w:t>N-</w:t>
      </w:r>
      <w:r w:rsidR="00E14984" w:rsidRPr="00F2158D">
        <w:rPr>
          <w:rFonts w:ascii="Book Antiqua" w:eastAsia="ArialMT" w:hAnsi="Book Antiqua" w:cs="Times New Roman"/>
          <w:color w:val="000000" w:themeColor="text1"/>
          <w:kern w:val="0"/>
          <w:szCs w:val="24"/>
        </w:rPr>
        <w:t xml:space="preserve">terminus of NS3 </w:t>
      </w:r>
      <w:r w:rsidR="00512086" w:rsidRPr="00F2158D">
        <w:rPr>
          <w:rFonts w:ascii="Book Antiqua" w:eastAsia="ArialMT" w:hAnsi="Book Antiqua" w:cs="Times New Roman"/>
          <w:color w:val="000000" w:themeColor="text1"/>
          <w:kern w:val="0"/>
          <w:szCs w:val="24"/>
        </w:rPr>
        <w:t xml:space="preserve">has serine protease activity and </w:t>
      </w:r>
      <w:r w:rsidR="00461139" w:rsidRPr="00F2158D">
        <w:rPr>
          <w:rFonts w:ascii="Book Antiqua" w:eastAsia="ArialMT" w:hAnsi="Book Antiqua" w:cs="Times New Roman"/>
          <w:color w:val="000000" w:themeColor="text1"/>
          <w:kern w:val="0"/>
          <w:szCs w:val="24"/>
        </w:rPr>
        <w:t xml:space="preserve">its </w:t>
      </w:r>
      <w:r w:rsidR="00512086" w:rsidRPr="00F2158D">
        <w:rPr>
          <w:rFonts w:ascii="Book Antiqua" w:eastAsia="ArialMT" w:hAnsi="Book Antiqua" w:cs="Times New Roman"/>
          <w:color w:val="000000" w:themeColor="text1"/>
          <w:kern w:val="0"/>
          <w:szCs w:val="24"/>
        </w:rPr>
        <w:t>C-</w:t>
      </w:r>
      <w:r w:rsidR="00E14984" w:rsidRPr="00F2158D">
        <w:rPr>
          <w:rFonts w:ascii="Book Antiqua" w:eastAsia="ArialMT" w:hAnsi="Book Antiqua" w:cs="Times New Roman"/>
          <w:color w:val="000000" w:themeColor="text1"/>
          <w:kern w:val="0"/>
          <w:szCs w:val="24"/>
        </w:rPr>
        <w:t xml:space="preserve">terminus </w:t>
      </w:r>
      <w:r w:rsidR="00512086" w:rsidRPr="00F2158D">
        <w:rPr>
          <w:rFonts w:ascii="Book Antiqua" w:eastAsia="ArialMT" w:hAnsi="Book Antiqua" w:cs="Times New Roman"/>
          <w:color w:val="000000" w:themeColor="text1"/>
          <w:kern w:val="0"/>
          <w:szCs w:val="24"/>
        </w:rPr>
        <w:t xml:space="preserve">has NTPase/helicase activity. </w:t>
      </w:r>
      <w:r w:rsidR="00E14984" w:rsidRPr="00F2158D">
        <w:rPr>
          <w:rFonts w:ascii="Book Antiqua" w:eastAsia="ArialMT" w:hAnsi="Book Antiqua" w:cs="Times New Roman"/>
          <w:color w:val="000000" w:themeColor="text1"/>
          <w:kern w:val="0"/>
          <w:szCs w:val="24"/>
        </w:rPr>
        <w:t xml:space="preserve">The </w:t>
      </w:r>
      <w:r w:rsidR="00512086" w:rsidRPr="00F2158D">
        <w:rPr>
          <w:rFonts w:ascii="Book Antiqua" w:eastAsia="ArialMT" w:hAnsi="Book Antiqua" w:cs="Times New Roman"/>
          <w:color w:val="000000" w:themeColor="text1"/>
          <w:kern w:val="0"/>
          <w:szCs w:val="24"/>
        </w:rPr>
        <w:t>NS3 protein</w:t>
      </w:r>
      <w:r w:rsidR="00E14984" w:rsidRPr="00F2158D">
        <w:rPr>
          <w:rFonts w:ascii="Book Antiqua" w:eastAsia="ArialMT" w:hAnsi="Book Antiqua" w:cs="Times New Roman"/>
          <w:color w:val="000000" w:themeColor="text1"/>
          <w:kern w:val="0"/>
          <w:szCs w:val="24"/>
        </w:rPr>
        <w:t>s are</w:t>
      </w:r>
      <w:r w:rsidR="00512086" w:rsidRPr="00F2158D">
        <w:rPr>
          <w:rFonts w:ascii="Book Antiqua" w:eastAsia="ArialMT" w:hAnsi="Book Antiqua" w:cs="Times New Roman"/>
          <w:color w:val="000000" w:themeColor="text1"/>
          <w:kern w:val="0"/>
          <w:szCs w:val="24"/>
        </w:rPr>
        <w:t xml:space="preserve"> bound with ER membrane </w:t>
      </w:r>
      <w:r w:rsidR="00DF1C3D" w:rsidRPr="00F2158D">
        <w:rPr>
          <w:rFonts w:ascii="Book Antiqua" w:eastAsia="ArialMT" w:hAnsi="Book Antiqua" w:cs="Times New Roman"/>
          <w:color w:val="000000" w:themeColor="text1"/>
          <w:kern w:val="0"/>
          <w:szCs w:val="24"/>
        </w:rPr>
        <w:t>through interacting with</w:t>
      </w:r>
      <w:r w:rsidR="00512086" w:rsidRPr="00F2158D">
        <w:rPr>
          <w:rFonts w:ascii="Book Antiqua" w:eastAsia="ArialMT" w:hAnsi="Book Antiqua" w:cs="Times New Roman"/>
          <w:color w:val="000000" w:themeColor="text1"/>
          <w:kern w:val="0"/>
          <w:szCs w:val="24"/>
        </w:rPr>
        <w:t xml:space="preserve"> NS4A protein</w:t>
      </w:r>
      <w:r w:rsidR="00E14984" w:rsidRPr="00F2158D">
        <w:rPr>
          <w:rFonts w:ascii="Book Antiqua" w:eastAsia="ArialMT" w:hAnsi="Book Antiqua" w:cs="Times New Roman"/>
          <w:color w:val="000000" w:themeColor="text1"/>
          <w:kern w:val="0"/>
          <w:szCs w:val="24"/>
        </w:rPr>
        <w:t>s</w:t>
      </w:r>
      <w:r w:rsidR="00512086" w:rsidRPr="00F2158D">
        <w:rPr>
          <w:rFonts w:ascii="Book Antiqua" w:eastAsia="ArialMT" w:hAnsi="Book Antiqua" w:cs="Times New Roman"/>
          <w:color w:val="000000" w:themeColor="text1"/>
          <w:kern w:val="0"/>
          <w:szCs w:val="24"/>
        </w:rPr>
        <w:t xml:space="preserve">. </w:t>
      </w:r>
      <w:r w:rsidR="00A74345" w:rsidRPr="00F2158D">
        <w:rPr>
          <w:rFonts w:ascii="Book Antiqua" w:eastAsia="ArialMT" w:hAnsi="Book Antiqua" w:cs="Times New Roman"/>
          <w:color w:val="000000" w:themeColor="text1"/>
          <w:kern w:val="0"/>
          <w:szCs w:val="24"/>
        </w:rPr>
        <w:t>T</w:t>
      </w:r>
      <w:r w:rsidR="00512086" w:rsidRPr="00F2158D">
        <w:rPr>
          <w:rFonts w:ascii="Book Antiqua" w:eastAsia="ArialMT" w:hAnsi="Book Antiqua" w:cs="Times New Roman"/>
          <w:color w:val="000000" w:themeColor="text1"/>
          <w:kern w:val="0"/>
          <w:szCs w:val="24"/>
        </w:rPr>
        <w:t xml:space="preserve">he enzymatic activity of the NS3 NTPase/helicase activity is indispensable for </w:t>
      </w:r>
      <w:r w:rsidR="00DF1C3D" w:rsidRPr="00F2158D">
        <w:rPr>
          <w:rFonts w:ascii="Book Antiqua" w:eastAsia="ArialMT" w:hAnsi="Book Antiqua" w:cs="Times New Roman"/>
          <w:color w:val="000000" w:themeColor="text1"/>
          <w:kern w:val="0"/>
          <w:szCs w:val="24"/>
        </w:rPr>
        <w:t xml:space="preserve">viral </w:t>
      </w:r>
      <w:r w:rsidR="00512086" w:rsidRPr="00F2158D">
        <w:rPr>
          <w:rFonts w:ascii="Book Antiqua" w:eastAsia="ArialMT" w:hAnsi="Book Antiqua" w:cs="Times New Roman"/>
          <w:color w:val="000000" w:themeColor="text1"/>
          <w:kern w:val="0"/>
          <w:szCs w:val="24"/>
        </w:rPr>
        <w:t>RNA replication. NS4A</w:t>
      </w:r>
      <w:r w:rsidR="00A74345" w:rsidRPr="00F2158D">
        <w:rPr>
          <w:rFonts w:ascii="Book Antiqua" w:eastAsia="ArialMT" w:hAnsi="Book Antiqua" w:cs="Times New Roman"/>
          <w:color w:val="000000" w:themeColor="text1"/>
          <w:kern w:val="0"/>
          <w:szCs w:val="24"/>
        </w:rPr>
        <w:t>, a 54-</w:t>
      </w:r>
      <w:r w:rsidR="00512086" w:rsidRPr="00F2158D">
        <w:rPr>
          <w:rFonts w:ascii="Book Antiqua" w:eastAsia="ArialMT" w:hAnsi="Book Antiqua" w:cs="Times New Roman"/>
          <w:color w:val="000000" w:themeColor="text1"/>
          <w:kern w:val="0"/>
          <w:szCs w:val="24"/>
        </w:rPr>
        <w:t xml:space="preserve">amino acid </w:t>
      </w:r>
      <w:r w:rsidR="00A74345" w:rsidRPr="00F2158D">
        <w:rPr>
          <w:rFonts w:ascii="Book Antiqua" w:eastAsia="ArialMT" w:hAnsi="Book Antiqua" w:cs="Times New Roman"/>
          <w:color w:val="000000" w:themeColor="text1"/>
          <w:kern w:val="0"/>
          <w:szCs w:val="24"/>
        </w:rPr>
        <w:t>polypeptide,</w:t>
      </w:r>
      <w:r w:rsidR="00512086" w:rsidRPr="00F2158D">
        <w:rPr>
          <w:rFonts w:ascii="Book Antiqua" w:eastAsia="ArialMT" w:hAnsi="Book Antiqua" w:cs="Times New Roman"/>
          <w:color w:val="000000" w:themeColor="text1"/>
          <w:kern w:val="0"/>
          <w:szCs w:val="24"/>
        </w:rPr>
        <w:t xml:space="preserve"> </w:t>
      </w:r>
      <w:r w:rsidR="00DF1C3D" w:rsidRPr="00F2158D">
        <w:rPr>
          <w:rFonts w:ascii="Book Antiqua" w:eastAsia="ArialMT" w:hAnsi="Book Antiqua" w:cs="Times New Roman"/>
          <w:color w:val="000000" w:themeColor="text1"/>
          <w:kern w:val="0"/>
          <w:szCs w:val="24"/>
        </w:rPr>
        <w:t>is</w:t>
      </w:r>
      <w:r w:rsidR="00512086" w:rsidRPr="00F2158D">
        <w:rPr>
          <w:rFonts w:ascii="Book Antiqua" w:eastAsia="ArialMT" w:hAnsi="Book Antiqua" w:cs="Times New Roman"/>
          <w:color w:val="000000" w:themeColor="text1"/>
          <w:kern w:val="0"/>
          <w:szCs w:val="24"/>
        </w:rPr>
        <w:t xml:space="preserve"> a cofactor for NS3 protein. The interaction between NS4A and NS3 </w:t>
      </w:r>
      <w:r w:rsidR="00DF1C3D" w:rsidRPr="00F2158D">
        <w:rPr>
          <w:rFonts w:ascii="Book Antiqua" w:eastAsia="ArialMT" w:hAnsi="Book Antiqua" w:cs="Times New Roman"/>
          <w:color w:val="000000" w:themeColor="text1"/>
          <w:kern w:val="0"/>
          <w:szCs w:val="24"/>
        </w:rPr>
        <w:t xml:space="preserve">proteins stabilizes and facilitates </w:t>
      </w:r>
      <w:r w:rsidR="00E14984" w:rsidRPr="00F2158D">
        <w:rPr>
          <w:rFonts w:ascii="Book Antiqua" w:eastAsia="ArialMT" w:hAnsi="Book Antiqua" w:cs="Times New Roman"/>
          <w:color w:val="000000" w:themeColor="text1"/>
          <w:kern w:val="0"/>
          <w:szCs w:val="24"/>
        </w:rPr>
        <w:t>its</w:t>
      </w:r>
      <w:r w:rsidR="00DF1C3D" w:rsidRPr="00F2158D">
        <w:rPr>
          <w:rFonts w:ascii="Book Antiqua" w:eastAsia="ArialMT" w:hAnsi="Book Antiqua" w:cs="Times New Roman"/>
          <w:color w:val="000000" w:themeColor="text1"/>
          <w:kern w:val="0"/>
          <w:szCs w:val="24"/>
        </w:rPr>
        <w:t xml:space="preserve"> protease activity</w:t>
      </w:r>
      <w:r w:rsidR="00512086" w:rsidRPr="00F2158D">
        <w:rPr>
          <w:rFonts w:ascii="Book Antiqua" w:eastAsia="ArialMT" w:hAnsi="Book Antiqua" w:cs="Times New Roman"/>
          <w:color w:val="000000" w:themeColor="text1"/>
          <w:kern w:val="0"/>
          <w:szCs w:val="24"/>
        </w:rPr>
        <w:t xml:space="preserve">. </w:t>
      </w:r>
      <w:r w:rsidR="0033680C" w:rsidRPr="00F2158D">
        <w:rPr>
          <w:rFonts w:ascii="Book Antiqua" w:eastAsia="ArialMT" w:hAnsi="Book Antiqua" w:cs="Times New Roman"/>
          <w:color w:val="000000" w:themeColor="text1"/>
          <w:kern w:val="0"/>
          <w:szCs w:val="24"/>
        </w:rPr>
        <w:t xml:space="preserve">The NS3/4A protease is essential for the cleavages of the viral nonstructural proteins. Thus, it is the target of choice for anti-HCV therapy. </w:t>
      </w:r>
      <w:r w:rsidR="0033680C" w:rsidRPr="00F2158D">
        <w:rPr>
          <w:rFonts w:ascii="Book Antiqua" w:hAnsi="Book Antiqua" w:cs="Times New Roman"/>
          <w:color w:val="000000" w:themeColor="text1"/>
          <w:szCs w:val="24"/>
        </w:rPr>
        <w:t>Several new DAAs specifically designed to inhibit the</w:t>
      </w:r>
      <w:r w:rsidR="00D70584" w:rsidRPr="00F2158D">
        <w:rPr>
          <w:rFonts w:ascii="Book Antiqua" w:hAnsi="Book Antiqua" w:cs="Times New Roman"/>
          <w:color w:val="000000" w:themeColor="text1"/>
          <w:szCs w:val="24"/>
        </w:rPr>
        <w:t xml:space="preserve"> </w:t>
      </w:r>
      <w:r w:rsidR="0033680C" w:rsidRPr="00F2158D">
        <w:rPr>
          <w:rFonts w:ascii="Book Antiqua" w:hAnsi="Book Antiqua" w:cs="Times New Roman"/>
          <w:color w:val="000000" w:themeColor="text1"/>
          <w:szCs w:val="24"/>
        </w:rPr>
        <w:t>NS3/4A protease are now available</w:t>
      </w:r>
      <w:r w:rsidR="00E63840" w:rsidRPr="00F2158D">
        <w:rPr>
          <w:rFonts w:ascii="Book Antiqua" w:hAnsi="Book Antiqua" w:cs="Times New Roman"/>
          <w:color w:val="000000" w:themeColor="text1"/>
          <w:szCs w:val="24"/>
        </w:rPr>
        <w:fldChar w:fldCharType="begin">
          <w:fldData xml:space="preserve">PEVuZE5vdGU+PENpdGU+PEF1dGhvcj5TY2hlZWw8L0F1dGhvcj48WWVhcj4yMDEzPC9ZZWFyPjxS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</w:fldData>
        </w:fldChar>
      </w:r>
      <w:r w:rsidR="005B5DD6"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PEVuZE5vdGU+PENpdGU+PEF1dGhvcj5TY2hlZWw8L0F1dGhvcj48WWVhcj4yMDEzPC9ZZWFyPjxS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</w:fldData>
        </w:fldChar>
      </w:r>
      <w:r w:rsidR="005B5DD6"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21" w:tooltip="Scheel, 2013 #154" w:history="1">
        <w:r w:rsidR="00C06AD3" w:rsidRPr="00F2158D">
          <w:rPr>
            <w:rFonts w:ascii="Book Antiqua" w:hAnsi="Book Antiqua" w:cs="Times New Roman"/>
            <w:noProof/>
            <w:color w:val="000000" w:themeColor="text1"/>
            <w:szCs w:val="24"/>
            <w:vertAlign w:val="superscript"/>
          </w:rPr>
          <w:t>21</w:t>
        </w:r>
      </w:hyperlink>
      <w:r w:rsidR="0092095D">
        <w:rPr>
          <w:rFonts w:ascii="Book Antiqua" w:hAnsi="Book Antiqua" w:cs="Times New Roman"/>
          <w:noProof/>
          <w:color w:val="000000" w:themeColor="text1"/>
          <w:szCs w:val="24"/>
          <w:vertAlign w:val="superscript"/>
        </w:rPr>
        <w:t>,</w:t>
      </w:r>
      <w:hyperlink w:anchor="_ENREF_28" w:tooltip="Pawlotsky, 2013 #33" w:history="1">
        <w:r w:rsidR="00C06AD3" w:rsidRPr="00F2158D">
          <w:rPr>
            <w:rFonts w:ascii="Book Antiqua" w:hAnsi="Book Antiqua" w:cs="Times New Roman"/>
            <w:noProof/>
            <w:color w:val="000000" w:themeColor="text1"/>
            <w:szCs w:val="24"/>
            <w:vertAlign w:val="superscript"/>
          </w:rPr>
          <w:t>28</w:t>
        </w:r>
      </w:hyperlink>
      <w:r w:rsidR="0092095D">
        <w:rPr>
          <w:rFonts w:ascii="Book Antiqua" w:hAnsi="Book Antiqua" w:cs="Times New Roman"/>
          <w:noProof/>
          <w:color w:val="000000" w:themeColor="text1"/>
          <w:szCs w:val="24"/>
          <w:vertAlign w:val="superscript"/>
        </w:rPr>
        <w:t>,</w:t>
      </w:r>
      <w:hyperlink w:anchor="_ENREF_34" w:tooltip="Bakulin, 2014 #554" w:history="1">
        <w:r w:rsidR="00C06AD3" w:rsidRPr="00F2158D">
          <w:rPr>
            <w:rFonts w:ascii="Book Antiqua" w:hAnsi="Book Antiqua" w:cs="Times New Roman"/>
            <w:noProof/>
            <w:color w:val="000000" w:themeColor="text1"/>
            <w:szCs w:val="24"/>
            <w:vertAlign w:val="superscript"/>
          </w:rPr>
          <w:t>34</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0D4993" w:rsidRPr="00F2158D">
        <w:rPr>
          <w:rFonts w:ascii="Book Antiqua" w:hAnsi="Book Antiqua" w:cs="Times New Roman"/>
          <w:color w:val="000000" w:themeColor="text1"/>
          <w:szCs w:val="24"/>
        </w:rPr>
        <w:t xml:space="preserve"> (</w:t>
      </w:r>
      <w:r w:rsidR="0092095D" w:rsidRPr="00F2158D">
        <w:rPr>
          <w:rFonts w:ascii="Book Antiqua" w:hAnsi="Book Antiqua" w:cs="Times New Roman"/>
          <w:color w:val="000000" w:themeColor="text1"/>
          <w:szCs w:val="24"/>
        </w:rPr>
        <w:t>Fig</w:t>
      </w:r>
      <w:r w:rsidR="0092095D">
        <w:rPr>
          <w:rFonts w:ascii="Book Antiqua" w:eastAsia="宋体" w:hAnsi="Book Antiqua" w:cs="Times New Roman"/>
          <w:color w:val="000000" w:themeColor="text1"/>
          <w:szCs w:val="24"/>
          <w:lang w:eastAsia="zh-CN"/>
        </w:rPr>
        <w:t>ure</w:t>
      </w:r>
      <w:r w:rsidR="0092095D" w:rsidRPr="00F2158D">
        <w:rPr>
          <w:rFonts w:ascii="Book Antiqua" w:hAnsi="Book Antiqua" w:cs="Times New Roman"/>
          <w:color w:val="000000" w:themeColor="text1"/>
          <w:szCs w:val="24"/>
        </w:rPr>
        <w:t xml:space="preserve"> </w:t>
      </w:r>
      <w:r w:rsidR="000D4993" w:rsidRPr="00F2158D">
        <w:rPr>
          <w:rFonts w:ascii="Book Antiqua" w:hAnsi="Book Antiqua" w:cs="Times New Roman"/>
          <w:color w:val="000000" w:themeColor="text1"/>
          <w:szCs w:val="24"/>
        </w:rPr>
        <w:t>1)</w:t>
      </w:r>
      <w:r w:rsidR="0033680C" w:rsidRPr="00F2158D">
        <w:rPr>
          <w:rFonts w:ascii="Book Antiqua" w:hAnsi="Book Antiqua" w:cs="Times New Roman"/>
          <w:color w:val="000000" w:themeColor="text1"/>
          <w:szCs w:val="24"/>
        </w:rPr>
        <w:t xml:space="preserve">. </w:t>
      </w:r>
      <w:r w:rsidR="00512086" w:rsidRPr="00F2158D">
        <w:rPr>
          <w:rFonts w:ascii="Book Antiqua" w:eastAsia="ArialMT" w:hAnsi="Book Antiqua" w:cs="Times New Roman"/>
          <w:color w:val="000000" w:themeColor="text1"/>
          <w:kern w:val="0"/>
          <w:szCs w:val="24"/>
        </w:rPr>
        <w:t>NS4A is also required for the phosphorylation of NS5A and can directly interact with NS5A. NS4B</w:t>
      </w:r>
      <w:r w:rsidR="00A8280A"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a small hydrophobic 27 kDa protein, </w:t>
      </w:r>
      <w:r w:rsidR="00DF1C3D" w:rsidRPr="00F2158D">
        <w:rPr>
          <w:rFonts w:ascii="Book Antiqua" w:eastAsia="ArialMT" w:hAnsi="Book Antiqua" w:cs="Times New Roman"/>
          <w:color w:val="000000" w:themeColor="text1"/>
          <w:kern w:val="0"/>
          <w:szCs w:val="24"/>
        </w:rPr>
        <w:t>recruits</w:t>
      </w:r>
      <w:r w:rsidR="00512086" w:rsidRPr="00F2158D">
        <w:rPr>
          <w:rFonts w:ascii="Book Antiqua" w:eastAsia="ArialMT" w:hAnsi="Book Antiqua" w:cs="Times New Roman"/>
          <w:color w:val="000000" w:themeColor="text1"/>
          <w:kern w:val="0"/>
          <w:szCs w:val="24"/>
        </w:rPr>
        <w:t xml:space="preserve"> other viral </w:t>
      </w:r>
      <w:r w:rsidR="00A8280A" w:rsidRPr="00F2158D">
        <w:rPr>
          <w:rFonts w:ascii="Book Antiqua" w:eastAsia="ArialMT" w:hAnsi="Book Antiqua" w:cs="Times New Roman"/>
          <w:color w:val="000000" w:themeColor="text1"/>
          <w:kern w:val="0"/>
          <w:szCs w:val="24"/>
        </w:rPr>
        <w:t xml:space="preserve">non-structural </w:t>
      </w:r>
      <w:r w:rsidR="00512086" w:rsidRPr="00F2158D">
        <w:rPr>
          <w:rFonts w:ascii="Book Antiqua" w:eastAsia="ArialMT" w:hAnsi="Book Antiqua" w:cs="Times New Roman"/>
          <w:color w:val="000000" w:themeColor="text1"/>
          <w:kern w:val="0"/>
          <w:szCs w:val="24"/>
        </w:rPr>
        <w:t>proteins</w:t>
      </w:r>
      <w:r w:rsidR="00A8280A" w:rsidRPr="00F2158D">
        <w:rPr>
          <w:rFonts w:ascii="Book Antiqua" w:eastAsia="ArialMT" w:hAnsi="Book Antiqua" w:cs="Times New Roman"/>
          <w:color w:val="000000" w:themeColor="text1"/>
          <w:kern w:val="0"/>
          <w:szCs w:val="24"/>
        </w:rPr>
        <w:t xml:space="preserve"> to form the replication complex</w:t>
      </w:r>
      <w:r w:rsidR="00512086" w:rsidRPr="00F2158D">
        <w:rPr>
          <w:rFonts w:ascii="Book Antiqua" w:eastAsia="ArialMT" w:hAnsi="Book Antiqua" w:cs="Times New Roman"/>
          <w:color w:val="000000" w:themeColor="text1"/>
          <w:kern w:val="0"/>
          <w:szCs w:val="24"/>
        </w:rPr>
        <w:t>.</w:t>
      </w:r>
      <w:r w:rsidR="007F2680" w:rsidRPr="00F2158D">
        <w:rPr>
          <w:rFonts w:ascii="Book Antiqua" w:eastAsia="ArialMT" w:hAnsi="Book Antiqua" w:cs="Times New Roman"/>
          <w:color w:val="000000" w:themeColor="text1"/>
          <w:kern w:val="0"/>
          <w:szCs w:val="24"/>
        </w:rPr>
        <w:t xml:space="preserve"> </w:t>
      </w:r>
      <w:r w:rsidR="00512086" w:rsidRPr="00F2158D">
        <w:rPr>
          <w:rFonts w:ascii="Book Antiqua" w:eastAsia="ArialMT" w:hAnsi="Book Antiqua" w:cs="Times New Roman"/>
          <w:color w:val="000000" w:themeColor="text1"/>
          <w:kern w:val="0"/>
          <w:szCs w:val="24"/>
        </w:rPr>
        <w:t>NS5A</w:t>
      </w:r>
      <w:r w:rsidR="00A8280A"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a </w:t>
      </w:r>
      <w:r w:rsidR="00D70584" w:rsidRPr="00F2158D">
        <w:rPr>
          <w:rFonts w:ascii="Book Antiqua" w:eastAsia="ArialMT" w:hAnsi="Book Antiqua" w:cs="Times New Roman"/>
          <w:color w:val="000000" w:themeColor="text1"/>
          <w:kern w:val="0"/>
          <w:szCs w:val="24"/>
        </w:rPr>
        <w:t xml:space="preserve">56-58 kDa </w:t>
      </w:r>
      <w:r w:rsidR="00512086" w:rsidRPr="00F2158D">
        <w:rPr>
          <w:rFonts w:ascii="Book Antiqua" w:eastAsia="ArialMT" w:hAnsi="Book Antiqua" w:cs="Times New Roman"/>
          <w:color w:val="000000" w:themeColor="text1"/>
          <w:kern w:val="0"/>
          <w:szCs w:val="24"/>
        </w:rPr>
        <w:t>hydrophilic phosphoprotein</w:t>
      </w:r>
      <w:r w:rsidR="00A8280A"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w:t>
      </w:r>
      <w:r w:rsidR="00DF1C3D" w:rsidRPr="00F2158D">
        <w:rPr>
          <w:rFonts w:ascii="Book Antiqua" w:eastAsia="ArialMT" w:hAnsi="Book Antiqua" w:cs="Times New Roman"/>
          <w:color w:val="000000" w:themeColor="text1"/>
          <w:kern w:val="0"/>
          <w:szCs w:val="24"/>
        </w:rPr>
        <w:t>is also important</w:t>
      </w:r>
      <w:r w:rsidR="00512086" w:rsidRPr="00F2158D">
        <w:rPr>
          <w:rFonts w:ascii="Book Antiqua" w:eastAsia="ArialMT" w:hAnsi="Book Antiqua" w:cs="Times New Roman"/>
          <w:color w:val="000000" w:themeColor="text1"/>
          <w:kern w:val="0"/>
          <w:szCs w:val="24"/>
        </w:rPr>
        <w:t xml:space="preserve"> in viral replication</w:t>
      </w:r>
      <w:r w:rsidR="00DF1C3D" w:rsidRPr="00F2158D">
        <w:rPr>
          <w:rFonts w:ascii="Book Antiqua" w:eastAsia="ArialMT" w:hAnsi="Book Antiqua" w:cs="Times New Roman"/>
          <w:color w:val="000000" w:themeColor="text1"/>
          <w:kern w:val="0"/>
          <w:szCs w:val="24"/>
        </w:rPr>
        <w:t xml:space="preserve"> </w:t>
      </w:r>
      <w:r w:rsidR="007A65D1" w:rsidRPr="00F2158D">
        <w:rPr>
          <w:rFonts w:ascii="Book Antiqua" w:eastAsia="ArialMT" w:hAnsi="Book Antiqua" w:cs="Times New Roman"/>
          <w:color w:val="000000" w:themeColor="text1"/>
          <w:kern w:val="0"/>
          <w:szCs w:val="24"/>
        </w:rPr>
        <w:t xml:space="preserve">though </w:t>
      </w:r>
      <w:r w:rsidR="00DF1C3D" w:rsidRPr="00F2158D">
        <w:rPr>
          <w:rFonts w:ascii="Book Antiqua" w:eastAsia="ArialMT" w:hAnsi="Book Antiqua" w:cs="Times New Roman"/>
          <w:color w:val="000000" w:themeColor="text1"/>
          <w:kern w:val="0"/>
          <w:szCs w:val="24"/>
        </w:rPr>
        <w:t>its exact role is not clear</w:t>
      </w:r>
      <w:r w:rsidR="00512086" w:rsidRPr="00F2158D">
        <w:rPr>
          <w:rFonts w:ascii="Book Antiqua" w:eastAsia="ArialMT" w:hAnsi="Book Antiqua" w:cs="Times New Roman"/>
          <w:color w:val="000000" w:themeColor="text1"/>
          <w:kern w:val="0"/>
          <w:szCs w:val="24"/>
        </w:rPr>
        <w:t>. NS5B</w:t>
      </w:r>
      <w:r w:rsidR="00A8280A"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a 65 kDa </w:t>
      </w:r>
      <w:r w:rsidR="00D70584" w:rsidRPr="00F2158D">
        <w:rPr>
          <w:rFonts w:ascii="Book Antiqua" w:eastAsia="ArialMT" w:hAnsi="Book Antiqua" w:cs="Times New Roman"/>
          <w:color w:val="000000" w:themeColor="text1"/>
          <w:kern w:val="0"/>
          <w:szCs w:val="24"/>
        </w:rPr>
        <w:t>protein</w:t>
      </w:r>
      <w:r w:rsidR="00A8280A" w:rsidRPr="00F2158D">
        <w:rPr>
          <w:rFonts w:ascii="Book Antiqua" w:eastAsia="ArialMT" w:hAnsi="Book Antiqua" w:cs="Times New Roman"/>
          <w:color w:val="000000" w:themeColor="text1"/>
          <w:kern w:val="0"/>
          <w:szCs w:val="24"/>
        </w:rPr>
        <w:t>,</w:t>
      </w:r>
      <w:r w:rsidR="00512086" w:rsidRPr="00F2158D">
        <w:rPr>
          <w:rFonts w:ascii="Book Antiqua" w:eastAsia="ArialMT" w:hAnsi="Book Antiqua" w:cs="Times New Roman"/>
          <w:color w:val="000000" w:themeColor="text1"/>
          <w:kern w:val="0"/>
          <w:szCs w:val="24"/>
        </w:rPr>
        <w:t xml:space="preserve"> </w:t>
      </w:r>
      <w:r w:rsidR="00DF1C3D" w:rsidRPr="00F2158D">
        <w:rPr>
          <w:rFonts w:ascii="Book Antiqua" w:eastAsia="ArialMT" w:hAnsi="Book Antiqua" w:cs="Times New Roman"/>
          <w:color w:val="000000" w:themeColor="text1"/>
          <w:kern w:val="0"/>
          <w:szCs w:val="24"/>
        </w:rPr>
        <w:t xml:space="preserve">is </w:t>
      </w:r>
      <w:r w:rsidR="007F2680" w:rsidRPr="00F2158D">
        <w:rPr>
          <w:rFonts w:ascii="Book Antiqua" w:eastAsia="ArialMT" w:hAnsi="Book Antiqua" w:cs="Times New Roman"/>
          <w:color w:val="000000" w:themeColor="text1"/>
          <w:kern w:val="0"/>
          <w:szCs w:val="24"/>
        </w:rPr>
        <w:t>an</w:t>
      </w:r>
      <w:r w:rsidR="00DF1C3D" w:rsidRPr="00F2158D">
        <w:rPr>
          <w:rFonts w:ascii="Book Antiqua" w:eastAsia="ArialMT" w:hAnsi="Book Antiqua" w:cs="Times New Roman"/>
          <w:color w:val="000000" w:themeColor="text1"/>
          <w:kern w:val="0"/>
          <w:szCs w:val="24"/>
        </w:rPr>
        <w:t xml:space="preserve"> </w:t>
      </w:r>
      <w:r w:rsidR="00512086" w:rsidRPr="00F2158D">
        <w:rPr>
          <w:rFonts w:ascii="Book Antiqua" w:eastAsia="Arial-ItalicMT" w:hAnsi="Book Antiqua" w:cs="Times New Roman"/>
          <w:iCs/>
          <w:color w:val="000000" w:themeColor="text1"/>
          <w:kern w:val="0"/>
          <w:szCs w:val="24"/>
        </w:rPr>
        <w:t xml:space="preserve">RNA-dependent RNA polymerase (RdRP) </w:t>
      </w:r>
      <w:r w:rsidR="00DF1C3D" w:rsidRPr="00F2158D">
        <w:rPr>
          <w:rFonts w:ascii="Book Antiqua" w:eastAsia="ArialMT" w:hAnsi="Book Antiqua" w:cs="Times New Roman"/>
          <w:color w:val="000000" w:themeColor="text1"/>
          <w:kern w:val="0"/>
          <w:szCs w:val="24"/>
        </w:rPr>
        <w:t>responsible for the</w:t>
      </w:r>
      <w:r w:rsidR="00512086" w:rsidRPr="00F2158D">
        <w:rPr>
          <w:rFonts w:ascii="Book Antiqua" w:eastAsia="ArialMT" w:hAnsi="Book Antiqua" w:cs="Times New Roman"/>
          <w:color w:val="000000" w:themeColor="text1"/>
          <w:kern w:val="0"/>
          <w:szCs w:val="24"/>
        </w:rPr>
        <w:t xml:space="preserve"> synthesis of new </w:t>
      </w:r>
      <w:r w:rsidR="007A65D1" w:rsidRPr="00F2158D">
        <w:rPr>
          <w:rFonts w:ascii="Book Antiqua" w:eastAsia="ArialMT" w:hAnsi="Book Antiqua" w:cs="Times New Roman"/>
          <w:color w:val="000000" w:themeColor="text1"/>
          <w:kern w:val="0"/>
          <w:szCs w:val="24"/>
        </w:rPr>
        <w:t xml:space="preserve">genomic </w:t>
      </w:r>
      <w:r w:rsidR="00512086" w:rsidRPr="00F2158D">
        <w:rPr>
          <w:rFonts w:ascii="Book Antiqua" w:eastAsia="ArialMT" w:hAnsi="Book Antiqua" w:cs="Times New Roman"/>
          <w:color w:val="000000" w:themeColor="text1"/>
          <w:kern w:val="0"/>
          <w:szCs w:val="24"/>
        </w:rPr>
        <w:t>RNA</w:t>
      </w:r>
      <w:r w:rsidR="007A65D1" w:rsidRPr="00F2158D">
        <w:rPr>
          <w:rFonts w:ascii="Book Antiqua" w:eastAsia="ArialMT" w:hAnsi="Book Antiqua" w:cs="Times New Roman"/>
          <w:color w:val="000000" w:themeColor="text1"/>
          <w:kern w:val="0"/>
          <w:szCs w:val="24"/>
        </w:rPr>
        <w:t>s</w:t>
      </w:r>
      <w:r w:rsidR="00512086" w:rsidRPr="00F2158D">
        <w:rPr>
          <w:rFonts w:ascii="Book Antiqua" w:eastAsia="ArialMT" w:hAnsi="Book Antiqua" w:cs="Times New Roman"/>
          <w:color w:val="000000" w:themeColor="text1"/>
          <w:kern w:val="0"/>
          <w:szCs w:val="24"/>
        </w:rPr>
        <w:t xml:space="preserve">. As </w:t>
      </w:r>
      <w:r w:rsidR="007F2680" w:rsidRPr="00F2158D">
        <w:rPr>
          <w:rFonts w:ascii="Book Antiqua" w:eastAsia="ArialMT" w:hAnsi="Book Antiqua" w:cs="Times New Roman"/>
          <w:color w:val="000000" w:themeColor="text1"/>
          <w:kern w:val="0"/>
          <w:szCs w:val="24"/>
        </w:rPr>
        <w:t xml:space="preserve">a </w:t>
      </w:r>
      <w:r w:rsidR="00512086" w:rsidRPr="00F2158D">
        <w:rPr>
          <w:rFonts w:ascii="Book Antiqua" w:eastAsia="ArialMT" w:hAnsi="Book Antiqua" w:cs="Times New Roman"/>
          <w:color w:val="000000" w:themeColor="text1"/>
          <w:kern w:val="0"/>
          <w:szCs w:val="24"/>
        </w:rPr>
        <w:t xml:space="preserve">central component of the HCV </w:t>
      </w:r>
      <w:r w:rsidR="00A8280A" w:rsidRPr="00F2158D">
        <w:rPr>
          <w:rFonts w:ascii="Book Antiqua" w:eastAsia="ArialMT" w:hAnsi="Book Antiqua" w:cs="Times New Roman"/>
          <w:color w:val="000000" w:themeColor="text1"/>
          <w:kern w:val="0"/>
          <w:szCs w:val="24"/>
        </w:rPr>
        <w:t>replication complex</w:t>
      </w:r>
      <w:r w:rsidR="00E63840" w:rsidRPr="00F2158D">
        <w:rPr>
          <w:rFonts w:ascii="Book Antiqua" w:eastAsia="ArialMT" w:hAnsi="Book Antiqua" w:cs="Times New Roman"/>
          <w:color w:val="000000" w:themeColor="text1"/>
          <w:kern w:val="0"/>
          <w:szCs w:val="24"/>
        </w:rPr>
        <w:fldChar w:fldCharType="begin"/>
      </w:r>
      <w:r w:rsidR="00861576" w:rsidRPr="00F2158D">
        <w:rPr>
          <w:rFonts w:ascii="Book Antiqua" w:eastAsia="ArialMT" w:hAnsi="Book Antiqua" w:cs="Times New Roman"/>
          <w:color w:val="000000" w:themeColor="text1"/>
          <w:kern w:val="0"/>
          <w:szCs w:val="24"/>
        </w:rPr>
        <w:instrText xml:space="preserve"> ADDIN EN.CITE &lt;EndNote&gt;&lt;Cite&gt;&lt;Author&gt;Gu&lt;/Author&gt;&lt;Year&gt;2013&lt;/Year&gt;&lt;RecNum&gt;160&lt;/RecNum&gt;&lt;DisplayText&gt;&lt;style face="superscript"&gt;[26]&lt;/style&gt;&lt;/DisplayText&gt;&lt;record&gt;&lt;rec-number&gt;160&lt;/rec-number&gt;&lt;foreign-keys&gt;&lt;key app="EN" db-id="atf9p9sdeesvd5e0ssb5dz5gtefaz9drsz0a"&gt;160&lt;/key&gt;&lt;/foreign-keys&gt;&lt;ref-type name="Journal Article"&gt;17&lt;/ref-type&gt;&lt;contributors&gt;&lt;authors&gt;&lt;author&gt;Gu, M.&lt;/author&gt;&lt;author&gt;Rice, C. M.&lt;/author&gt;&lt;/authors&gt;&lt;/contributors&gt;&lt;auth-address&gt;Center for the Study of Hepatitis C, Laboratory of Virology and Infectious Disease, The Rockefeller University, New York, NY 10065, United States. Electronic address: mgu@rockefeller.edu.&lt;/auth-address&gt;&lt;titles&gt;&lt;title&gt;Structures of hepatitis C virus nonstructural proteins required for replicase assembly and function&lt;/title&gt;&lt;secondary-title&gt;Curr Opin Virol&lt;/secondary-title&gt;&lt;/titles&gt;&lt;periodical&gt;&lt;full-title&gt;Curr Opin Virol&lt;/full-title&gt;&lt;/periodical&gt;&lt;pages&gt;129-36&lt;/pages&gt;&lt;volume&gt;3&lt;/volume&gt;&lt;number&gt;2&lt;/number&gt;&lt;edition&gt;2013/04/23&lt;/edition&gt;&lt;keywords&gt;&lt;keyword&gt;Hepacivirus/enzymology/*physiology&lt;/keyword&gt;&lt;keyword&gt;Humans&lt;/keyword&gt;&lt;keyword&gt;Macromolecular Substances/chemistry/metabolism&lt;/keyword&gt;&lt;keyword&gt;Models, Biological&lt;/keyword&gt;&lt;keyword&gt;Models, Molecular&lt;/keyword&gt;&lt;keyword&gt;Viral Nonstructural Proteins/*chemistry/*metabolism&lt;/keyword&gt;&lt;keyword&gt;*Virus Replication&lt;/keyword&gt;&lt;/keywords&gt;&lt;dates&gt;&lt;year&gt;2013&lt;/year&gt;&lt;pub-dates&gt;&lt;date&gt;Apr&lt;/date&gt;&lt;/pub-dates&gt;&lt;/dates&gt;&lt;isbn&gt;1879-6265 (Electronic)&lt;/isbn&gt;&lt;accession-num&gt;23601958&lt;/accession-num&gt;&lt;urls&gt;&lt;related-urls&gt;&lt;url&gt;http://www.ncbi.nlm.nih.gov/pubmed/23601958&lt;/url&gt;&lt;/related-urls&gt;&lt;/urls&gt;&lt;custom2&gt;3856683&lt;/custom2&gt;&lt;electronic-resource-num&gt;10.1016/j.coviro.2013.03.013&amp;#xD;S1879-6257(13)00037-0 [pii]&lt;/electronic-resource-num&gt;&lt;language&gt;eng&lt;/language&gt;&lt;/record&gt;&lt;/Cite&gt;&lt;/EndNote&gt;</w:instrText>
      </w:r>
      <w:r w:rsidR="00E63840" w:rsidRPr="00F2158D">
        <w:rPr>
          <w:rFonts w:ascii="Book Antiqua" w:eastAsia="ArialMT" w:hAnsi="Book Antiqua" w:cs="Times New Roman"/>
          <w:color w:val="000000" w:themeColor="text1"/>
          <w:kern w:val="0"/>
          <w:szCs w:val="24"/>
        </w:rPr>
        <w:fldChar w:fldCharType="separate"/>
      </w:r>
      <w:r w:rsidR="00861576" w:rsidRPr="00F2158D">
        <w:rPr>
          <w:rFonts w:ascii="Book Antiqua" w:eastAsia="ArialMT" w:hAnsi="Book Antiqua" w:cs="Times New Roman"/>
          <w:noProof/>
          <w:color w:val="000000" w:themeColor="text1"/>
          <w:kern w:val="0"/>
          <w:szCs w:val="24"/>
          <w:vertAlign w:val="superscript"/>
        </w:rPr>
        <w:t>[</w:t>
      </w:r>
      <w:hyperlink w:anchor="_ENREF_26" w:tooltip="Gu, 2013 #160" w:history="1">
        <w:r w:rsidR="00C06AD3" w:rsidRPr="00F2158D">
          <w:rPr>
            <w:rFonts w:ascii="Book Antiqua" w:eastAsia="ArialMT" w:hAnsi="Book Antiqua" w:cs="Times New Roman"/>
            <w:noProof/>
            <w:color w:val="000000" w:themeColor="text1"/>
            <w:kern w:val="0"/>
            <w:szCs w:val="24"/>
            <w:vertAlign w:val="superscript"/>
          </w:rPr>
          <w:t>26</w:t>
        </w:r>
      </w:hyperlink>
      <w:r w:rsidR="00861576" w:rsidRPr="00F2158D">
        <w:rPr>
          <w:rFonts w:ascii="Book Antiqua" w:eastAsia="ArialMT" w:hAnsi="Book Antiqua" w:cs="Times New Roman"/>
          <w:noProof/>
          <w:color w:val="000000" w:themeColor="text1"/>
          <w:kern w:val="0"/>
          <w:szCs w:val="24"/>
          <w:vertAlign w:val="superscript"/>
        </w:rPr>
        <w:t>]</w:t>
      </w:r>
      <w:r w:rsidR="00E63840" w:rsidRPr="00F2158D">
        <w:rPr>
          <w:rFonts w:ascii="Book Antiqua" w:eastAsia="ArialMT" w:hAnsi="Book Antiqua" w:cs="Times New Roman"/>
          <w:color w:val="000000" w:themeColor="text1"/>
          <w:kern w:val="0"/>
          <w:szCs w:val="24"/>
        </w:rPr>
        <w:fldChar w:fldCharType="end"/>
      </w:r>
      <w:r w:rsidR="00512086" w:rsidRPr="00F2158D">
        <w:rPr>
          <w:rFonts w:ascii="Book Antiqua" w:eastAsia="ArialMT" w:hAnsi="Book Antiqua" w:cs="Times New Roman"/>
          <w:color w:val="000000" w:themeColor="text1"/>
          <w:kern w:val="0"/>
          <w:szCs w:val="24"/>
        </w:rPr>
        <w:t xml:space="preserve">, NS5B has </w:t>
      </w:r>
      <w:r w:rsidR="00175D7C" w:rsidRPr="00F2158D">
        <w:rPr>
          <w:rFonts w:ascii="Book Antiqua" w:eastAsia="ArialMT" w:hAnsi="Book Antiqua" w:cs="Times New Roman"/>
          <w:color w:val="000000" w:themeColor="text1"/>
          <w:kern w:val="0"/>
          <w:szCs w:val="24"/>
        </w:rPr>
        <w:t>become</w:t>
      </w:r>
      <w:r w:rsidR="00512086" w:rsidRPr="00F2158D">
        <w:rPr>
          <w:rFonts w:ascii="Book Antiqua" w:eastAsia="ArialMT" w:hAnsi="Book Antiqua" w:cs="Times New Roman"/>
          <w:color w:val="000000" w:themeColor="text1"/>
          <w:kern w:val="0"/>
          <w:szCs w:val="24"/>
        </w:rPr>
        <w:t xml:space="preserve"> </w:t>
      </w:r>
      <w:r w:rsidR="007F2680" w:rsidRPr="00F2158D">
        <w:rPr>
          <w:rFonts w:ascii="Book Antiqua" w:eastAsia="ArialMT" w:hAnsi="Book Antiqua" w:cs="Times New Roman"/>
          <w:color w:val="000000" w:themeColor="text1"/>
          <w:kern w:val="0"/>
          <w:szCs w:val="24"/>
        </w:rPr>
        <w:t>to be</w:t>
      </w:r>
      <w:r w:rsidR="00512086" w:rsidRPr="00F2158D">
        <w:rPr>
          <w:rFonts w:ascii="Book Antiqua" w:eastAsia="ArialMT" w:hAnsi="Book Antiqua" w:cs="Times New Roman"/>
          <w:color w:val="000000" w:themeColor="text1"/>
          <w:kern w:val="0"/>
          <w:szCs w:val="24"/>
        </w:rPr>
        <w:t xml:space="preserve"> major target for antiviral </w:t>
      </w:r>
      <w:r w:rsidR="007A65D1" w:rsidRPr="00F2158D">
        <w:rPr>
          <w:rFonts w:ascii="Book Antiqua" w:eastAsia="ArialMT" w:hAnsi="Book Antiqua" w:cs="Times New Roman"/>
          <w:color w:val="000000" w:themeColor="text1"/>
          <w:kern w:val="0"/>
          <w:szCs w:val="24"/>
        </w:rPr>
        <w:t>therapy</w:t>
      </w:r>
      <w:r w:rsidR="00E63840" w:rsidRPr="00F2158D">
        <w:rPr>
          <w:rFonts w:ascii="Book Antiqua" w:eastAsia="ArialMT" w:hAnsi="Book Antiqua" w:cs="Times New Roman"/>
          <w:color w:val="000000" w:themeColor="text1"/>
          <w:kern w:val="0"/>
          <w:szCs w:val="24"/>
        </w:rPr>
        <w:fldChar w:fldCharType="begin">
          <w:fldData xml:space="preserve">PEVuZE5vdGU+PENpdGU+PEF1dGhvcj5QYXdsb3Rza3k8L0F1dGhvcj48WWVhcj4yMDEzPC9ZZWFy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==
</w:fldData>
        </w:fldChar>
      </w:r>
      <w:r w:rsidR="00861576" w:rsidRPr="00F2158D">
        <w:rPr>
          <w:rFonts w:ascii="Book Antiqua" w:eastAsia="ArialMT" w:hAnsi="Book Antiqua" w:cs="Times New Roman"/>
          <w:color w:val="000000" w:themeColor="text1"/>
          <w:kern w:val="0"/>
          <w:szCs w:val="24"/>
        </w:rPr>
        <w:instrText xml:space="preserve"> ADDIN EN.CITE </w:instrText>
      </w:r>
      <w:r w:rsidR="00E63840" w:rsidRPr="00F2158D">
        <w:rPr>
          <w:rFonts w:ascii="Book Antiqua" w:eastAsia="ArialMT" w:hAnsi="Book Antiqua" w:cs="Times New Roman"/>
          <w:color w:val="000000" w:themeColor="text1"/>
          <w:kern w:val="0"/>
          <w:szCs w:val="24"/>
        </w:rPr>
        <w:fldChar w:fldCharType="begin">
          <w:fldData xml:space="preserve">PEVuZE5vdGU+PENpdGU+PEF1dGhvcj5QYXdsb3Rza3k8L0F1dGhvcj48WWVhcj4yMDEzPC9ZZWFy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==
</w:fldData>
        </w:fldChar>
      </w:r>
      <w:r w:rsidR="00861576" w:rsidRPr="00F2158D">
        <w:rPr>
          <w:rFonts w:ascii="Book Antiqua" w:eastAsia="ArialMT" w:hAnsi="Book Antiqua" w:cs="Times New Roman"/>
          <w:color w:val="000000" w:themeColor="text1"/>
          <w:kern w:val="0"/>
          <w:szCs w:val="24"/>
        </w:rPr>
        <w:instrText xml:space="preserve"> ADDIN EN.CITE.DATA </w:instrText>
      </w:r>
      <w:r w:rsidR="00E63840" w:rsidRPr="00F2158D">
        <w:rPr>
          <w:rFonts w:ascii="Book Antiqua" w:eastAsia="ArialMT" w:hAnsi="Book Antiqua" w:cs="Times New Roman"/>
          <w:color w:val="000000" w:themeColor="text1"/>
          <w:kern w:val="0"/>
          <w:szCs w:val="24"/>
        </w:rPr>
      </w:r>
      <w:r w:rsidR="00E63840" w:rsidRPr="00F2158D">
        <w:rPr>
          <w:rFonts w:ascii="Book Antiqua" w:eastAsia="ArialMT" w:hAnsi="Book Antiqua" w:cs="Times New Roman"/>
          <w:color w:val="000000" w:themeColor="text1"/>
          <w:kern w:val="0"/>
          <w:szCs w:val="24"/>
        </w:rPr>
        <w:fldChar w:fldCharType="end"/>
      </w:r>
      <w:r w:rsidR="00E63840" w:rsidRPr="00F2158D">
        <w:rPr>
          <w:rFonts w:ascii="Book Antiqua" w:eastAsia="ArialMT" w:hAnsi="Book Antiqua" w:cs="Times New Roman"/>
          <w:color w:val="000000" w:themeColor="text1"/>
          <w:kern w:val="0"/>
          <w:szCs w:val="24"/>
        </w:rPr>
      </w:r>
      <w:r w:rsidR="00E63840" w:rsidRPr="00F2158D">
        <w:rPr>
          <w:rFonts w:ascii="Book Antiqua" w:eastAsia="ArialMT" w:hAnsi="Book Antiqua" w:cs="Times New Roman"/>
          <w:color w:val="000000" w:themeColor="text1"/>
          <w:kern w:val="0"/>
          <w:szCs w:val="24"/>
        </w:rPr>
        <w:fldChar w:fldCharType="separate"/>
      </w:r>
      <w:r w:rsidR="00861576" w:rsidRPr="00F2158D">
        <w:rPr>
          <w:rFonts w:ascii="Book Antiqua" w:eastAsia="ArialMT" w:hAnsi="Book Antiqua" w:cs="Times New Roman"/>
          <w:noProof/>
          <w:color w:val="000000" w:themeColor="text1"/>
          <w:kern w:val="0"/>
          <w:szCs w:val="24"/>
          <w:vertAlign w:val="superscript"/>
        </w:rPr>
        <w:t>[</w:t>
      </w:r>
      <w:hyperlink w:anchor="_ENREF_21" w:tooltip="Scheel, 2013 #154" w:history="1">
        <w:r w:rsidR="00C06AD3" w:rsidRPr="00F2158D">
          <w:rPr>
            <w:rFonts w:ascii="Book Antiqua" w:eastAsia="ArialMT" w:hAnsi="Book Antiqua" w:cs="Times New Roman"/>
            <w:noProof/>
            <w:color w:val="000000" w:themeColor="text1"/>
            <w:kern w:val="0"/>
            <w:szCs w:val="24"/>
            <w:vertAlign w:val="superscript"/>
          </w:rPr>
          <w:t>21</w:t>
        </w:r>
      </w:hyperlink>
      <w:r w:rsidR="0092095D">
        <w:rPr>
          <w:rFonts w:ascii="Book Antiqua" w:eastAsia="ArialMT" w:hAnsi="Book Antiqua" w:cs="Times New Roman"/>
          <w:noProof/>
          <w:color w:val="000000" w:themeColor="text1"/>
          <w:kern w:val="0"/>
          <w:szCs w:val="24"/>
          <w:vertAlign w:val="superscript"/>
        </w:rPr>
        <w:t>,</w:t>
      </w:r>
      <w:hyperlink w:anchor="_ENREF_28" w:tooltip="Pawlotsky, 2013 #33" w:history="1">
        <w:r w:rsidR="00C06AD3" w:rsidRPr="00F2158D">
          <w:rPr>
            <w:rFonts w:ascii="Book Antiqua" w:eastAsia="ArialMT" w:hAnsi="Book Antiqua" w:cs="Times New Roman"/>
            <w:noProof/>
            <w:color w:val="000000" w:themeColor="text1"/>
            <w:kern w:val="0"/>
            <w:szCs w:val="24"/>
            <w:vertAlign w:val="superscript"/>
          </w:rPr>
          <w:t>28</w:t>
        </w:r>
      </w:hyperlink>
      <w:r w:rsidR="00861576" w:rsidRPr="00F2158D">
        <w:rPr>
          <w:rFonts w:ascii="Book Antiqua" w:eastAsia="ArialMT" w:hAnsi="Book Antiqua" w:cs="Times New Roman"/>
          <w:noProof/>
          <w:color w:val="000000" w:themeColor="text1"/>
          <w:kern w:val="0"/>
          <w:szCs w:val="24"/>
          <w:vertAlign w:val="superscript"/>
        </w:rPr>
        <w:t>]</w:t>
      </w:r>
      <w:r w:rsidR="00E63840" w:rsidRPr="00F2158D">
        <w:rPr>
          <w:rFonts w:ascii="Book Antiqua" w:eastAsia="ArialMT" w:hAnsi="Book Antiqua" w:cs="Times New Roman"/>
          <w:color w:val="000000" w:themeColor="text1"/>
          <w:kern w:val="0"/>
          <w:szCs w:val="24"/>
        </w:rPr>
        <w:fldChar w:fldCharType="end"/>
      </w:r>
      <w:r w:rsidR="000D4993" w:rsidRPr="00F2158D">
        <w:rPr>
          <w:rFonts w:ascii="Book Antiqua" w:hAnsi="Book Antiqua" w:cs="Times New Roman"/>
          <w:color w:val="000000" w:themeColor="text1"/>
          <w:szCs w:val="24"/>
        </w:rPr>
        <w:t xml:space="preserve"> (</w:t>
      </w:r>
      <w:r w:rsidR="0092095D" w:rsidRPr="00F2158D">
        <w:rPr>
          <w:rFonts w:ascii="Book Antiqua" w:hAnsi="Book Antiqua" w:cs="Times New Roman"/>
          <w:color w:val="000000" w:themeColor="text1"/>
          <w:szCs w:val="24"/>
        </w:rPr>
        <w:t>Fig</w:t>
      </w:r>
      <w:r w:rsidR="0092095D">
        <w:rPr>
          <w:rFonts w:ascii="Book Antiqua" w:eastAsia="宋体" w:hAnsi="Book Antiqua" w:cs="Times New Roman"/>
          <w:color w:val="000000" w:themeColor="text1"/>
          <w:szCs w:val="24"/>
          <w:lang w:eastAsia="zh-CN"/>
        </w:rPr>
        <w:t>ure</w:t>
      </w:r>
      <w:r w:rsidR="0092095D" w:rsidRPr="00F2158D">
        <w:rPr>
          <w:rFonts w:ascii="Book Antiqua" w:hAnsi="Book Antiqua" w:cs="Times New Roman"/>
          <w:color w:val="000000" w:themeColor="text1"/>
          <w:szCs w:val="24"/>
        </w:rPr>
        <w:t xml:space="preserve"> </w:t>
      </w:r>
      <w:r w:rsidR="000D4993" w:rsidRPr="00F2158D">
        <w:rPr>
          <w:rFonts w:ascii="Book Antiqua" w:hAnsi="Book Antiqua" w:cs="Times New Roman"/>
          <w:color w:val="000000" w:themeColor="text1"/>
          <w:szCs w:val="24"/>
        </w:rPr>
        <w:t>2)</w:t>
      </w:r>
      <w:r w:rsidR="00512086" w:rsidRPr="00F2158D">
        <w:rPr>
          <w:rFonts w:ascii="Book Antiqua" w:eastAsia="ArialMT" w:hAnsi="Book Antiqua" w:cs="Times New Roman"/>
          <w:color w:val="000000" w:themeColor="text1"/>
          <w:kern w:val="0"/>
          <w:szCs w:val="24"/>
        </w:rPr>
        <w:t>.</w:t>
      </w:r>
    </w:p>
    <w:p w:rsidR="00D90AE7" w:rsidRPr="00F2158D" w:rsidRDefault="00AE2962" w:rsidP="0092095D">
      <w:pPr>
        <w:spacing w:line="360" w:lineRule="auto"/>
        <w:ind w:firstLine="480"/>
        <w:jc w:val="both"/>
        <w:rPr>
          <w:rFonts w:ascii="Book Antiqua" w:hAnsi="Book Antiqua" w:cs="Times New Roman"/>
          <w:color w:val="000000" w:themeColor="text1"/>
          <w:szCs w:val="24"/>
        </w:rPr>
      </w:pPr>
      <w:r w:rsidRPr="00F2158D">
        <w:rPr>
          <w:rFonts w:ascii="Book Antiqua" w:eastAsia="Trade Gothic LT Std" w:hAnsi="Book Antiqua" w:cs="Times New Roman"/>
          <w:bCs/>
          <w:color w:val="000000" w:themeColor="text1"/>
          <w:kern w:val="0"/>
          <w:szCs w:val="24"/>
        </w:rPr>
        <w:t xml:space="preserve">More than </w:t>
      </w:r>
      <w:r w:rsidR="007A65D1" w:rsidRPr="00F2158D">
        <w:rPr>
          <w:rFonts w:ascii="Book Antiqua" w:eastAsia="Trade Gothic LT Std" w:hAnsi="Book Antiqua" w:cs="Times New Roman"/>
          <w:bCs/>
          <w:color w:val="000000" w:themeColor="text1"/>
          <w:kern w:val="0"/>
          <w:szCs w:val="24"/>
        </w:rPr>
        <w:t>twenty years</w:t>
      </w:r>
      <w:r w:rsidRPr="00F2158D">
        <w:rPr>
          <w:rFonts w:ascii="Book Antiqua" w:eastAsia="Trade Gothic LT Std" w:hAnsi="Book Antiqua" w:cs="Times New Roman"/>
          <w:bCs/>
          <w:color w:val="000000" w:themeColor="text1"/>
          <w:kern w:val="0"/>
          <w:szCs w:val="24"/>
        </w:rPr>
        <w:t xml:space="preserve"> of study has provided a better understanding of HCV life cycle, including the </w:t>
      </w:r>
      <w:r w:rsidRPr="00F2158D">
        <w:rPr>
          <w:rFonts w:ascii="Book Antiqua" w:hAnsi="Book Antiqua" w:cs="Times New Roman"/>
          <w:color w:val="000000" w:themeColor="text1"/>
          <w:szCs w:val="24"/>
        </w:rPr>
        <w:t>properties of viral RNA and proteins</w:t>
      </w:r>
      <w:r w:rsidRPr="00F2158D">
        <w:rPr>
          <w:rFonts w:ascii="Book Antiqua" w:eastAsia="Trade Gothic LT Std" w:hAnsi="Book Antiqua" w:cs="Times New Roman"/>
          <w:bCs/>
          <w:color w:val="000000" w:themeColor="text1"/>
          <w:kern w:val="0"/>
          <w:szCs w:val="24"/>
        </w:rPr>
        <w:t xml:space="preserve">. This effort </w:t>
      </w:r>
      <w:r w:rsidR="00175D7C" w:rsidRPr="00F2158D">
        <w:rPr>
          <w:rFonts w:ascii="Book Antiqua" w:eastAsia="Trade Gothic LT Std" w:hAnsi="Book Antiqua" w:cs="Times New Roman"/>
          <w:bCs/>
          <w:color w:val="000000" w:themeColor="text1"/>
          <w:kern w:val="0"/>
          <w:szCs w:val="24"/>
        </w:rPr>
        <w:t>facilitates</w:t>
      </w:r>
      <w:r w:rsidRPr="00F2158D">
        <w:rPr>
          <w:rFonts w:ascii="Book Antiqua" w:eastAsia="Trade Gothic LT Std Light" w:hAnsi="Book Antiqua" w:cs="Times New Roman"/>
          <w:color w:val="000000" w:themeColor="text1"/>
          <w:kern w:val="0"/>
          <w:szCs w:val="24"/>
        </w:rPr>
        <w:t xml:space="preserve"> </w:t>
      </w:r>
      <w:r w:rsidRPr="00F2158D">
        <w:rPr>
          <w:rFonts w:ascii="Book Antiqua" w:eastAsia="Trade Gothic LT Std" w:hAnsi="Book Antiqua" w:cs="Times New Roman"/>
          <w:bCs/>
          <w:color w:val="000000" w:themeColor="text1"/>
          <w:kern w:val="0"/>
          <w:szCs w:val="24"/>
        </w:rPr>
        <w:t>the development of sensitive diagnostic tools and effective antiviral treatments toward HCV infection</w:t>
      </w:r>
      <w:r w:rsidR="007A65D1" w:rsidRPr="00F2158D">
        <w:rPr>
          <w:rFonts w:ascii="Book Antiqua" w:eastAsia="Trade Gothic LT Std" w:hAnsi="Book Antiqua" w:cs="Times New Roman"/>
          <w:bCs/>
          <w:color w:val="000000" w:themeColor="text1"/>
          <w:kern w:val="0"/>
          <w:szCs w:val="24"/>
        </w:rPr>
        <w:t>s</w:t>
      </w:r>
      <w:r w:rsidRPr="00F2158D">
        <w:rPr>
          <w:rFonts w:ascii="Book Antiqua" w:eastAsia="Trade Gothic LT Std" w:hAnsi="Book Antiqua" w:cs="Times New Roman"/>
          <w:bCs/>
          <w:color w:val="000000" w:themeColor="text1"/>
          <w:kern w:val="0"/>
          <w:szCs w:val="24"/>
        </w:rPr>
        <w:t>.</w:t>
      </w:r>
    </w:p>
    <w:p w:rsidR="0092095D" w:rsidRDefault="0092095D" w:rsidP="0092095D">
      <w:pPr>
        <w:widowControl/>
        <w:spacing w:line="360" w:lineRule="auto"/>
        <w:jc w:val="both"/>
        <w:rPr>
          <w:rFonts w:ascii="Book Antiqua" w:eastAsia="宋体" w:hAnsi="Book Antiqua"/>
          <w:color w:val="000000" w:themeColor="text1"/>
          <w:szCs w:val="24"/>
          <w:lang w:eastAsia="zh-CN"/>
        </w:rPr>
      </w:pPr>
    </w:p>
    <w:p w:rsidR="00DC7332" w:rsidRPr="0092095D" w:rsidRDefault="0092095D" w:rsidP="0092095D">
      <w:pPr>
        <w:widowControl/>
        <w:spacing w:line="360" w:lineRule="auto"/>
        <w:jc w:val="both"/>
        <w:rPr>
          <w:rFonts w:ascii="Book Antiqua" w:hAnsi="Book Antiqua"/>
          <w:color w:val="000000" w:themeColor="text1"/>
          <w:szCs w:val="24"/>
        </w:rPr>
      </w:pPr>
      <w:r w:rsidRPr="00F2158D">
        <w:rPr>
          <w:rFonts w:ascii="Book Antiqua" w:hAnsi="Book Antiqua" w:cs="Times New Roman"/>
          <w:b/>
          <w:color w:val="000000" w:themeColor="text1"/>
          <w:szCs w:val="24"/>
        </w:rPr>
        <w:t>DIAGNOSIS</w:t>
      </w:r>
    </w:p>
    <w:p w:rsidR="003401D6" w:rsidRPr="00F2158D" w:rsidRDefault="00DF1C3D" w:rsidP="0092095D">
      <w:pPr>
        <w:spacing w:line="360" w:lineRule="auto"/>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The purpose of d</w:t>
      </w:r>
      <w:r w:rsidR="00EF24D0" w:rsidRPr="00F2158D">
        <w:rPr>
          <w:rFonts w:ascii="Book Antiqua" w:hAnsi="Book Antiqua" w:cs="Times New Roman"/>
          <w:color w:val="000000" w:themeColor="text1"/>
          <w:kern w:val="0"/>
          <w:szCs w:val="24"/>
        </w:rPr>
        <w:t xml:space="preserve">iagnosis of </w:t>
      </w:r>
      <w:r w:rsidR="00FE0E91" w:rsidRPr="00F2158D">
        <w:rPr>
          <w:rFonts w:ascii="Book Antiqua" w:hAnsi="Book Antiqua" w:cs="Times New Roman"/>
          <w:color w:val="000000" w:themeColor="text1"/>
          <w:kern w:val="0"/>
          <w:szCs w:val="24"/>
        </w:rPr>
        <w:t>viral</w:t>
      </w:r>
      <w:r w:rsidR="00EF24D0" w:rsidRPr="00F2158D">
        <w:rPr>
          <w:rFonts w:ascii="Book Antiqua" w:hAnsi="Book Antiqua" w:cs="Times New Roman"/>
          <w:color w:val="000000" w:themeColor="text1"/>
          <w:kern w:val="0"/>
          <w:szCs w:val="24"/>
        </w:rPr>
        <w:t xml:space="preserve"> infection </w:t>
      </w:r>
      <w:r w:rsidRPr="00F2158D">
        <w:rPr>
          <w:rFonts w:ascii="Book Antiqua" w:hAnsi="Book Antiqua" w:cs="Times New Roman"/>
          <w:color w:val="000000" w:themeColor="text1"/>
          <w:kern w:val="0"/>
          <w:szCs w:val="24"/>
        </w:rPr>
        <w:t xml:space="preserve">is to allow the </w:t>
      </w:r>
      <w:r w:rsidR="00633E64" w:rsidRPr="00F2158D">
        <w:rPr>
          <w:rFonts w:ascii="Book Antiqua" w:hAnsi="Book Antiqua" w:cs="Times New Roman"/>
          <w:color w:val="000000" w:themeColor="text1"/>
          <w:kern w:val="0"/>
          <w:szCs w:val="24"/>
        </w:rPr>
        <w:t xml:space="preserve">infected persons to be identified and treated. Thus, </w:t>
      </w:r>
      <w:r w:rsidR="00DA4C90" w:rsidRPr="00F2158D">
        <w:rPr>
          <w:rFonts w:ascii="Book Antiqua" w:hAnsi="Book Antiqua" w:cs="Times New Roman"/>
          <w:color w:val="000000" w:themeColor="text1"/>
          <w:kern w:val="0"/>
          <w:szCs w:val="24"/>
        </w:rPr>
        <w:t xml:space="preserve">diagnosis of viral infection </w:t>
      </w:r>
      <w:r w:rsidR="00EF24D0" w:rsidRPr="00F2158D">
        <w:rPr>
          <w:rFonts w:ascii="Book Antiqua" w:hAnsi="Book Antiqua" w:cs="Times New Roman"/>
          <w:color w:val="000000" w:themeColor="text1"/>
          <w:kern w:val="0"/>
          <w:szCs w:val="24"/>
        </w:rPr>
        <w:t xml:space="preserve">is </w:t>
      </w:r>
      <w:r w:rsidR="001800BE" w:rsidRPr="00F2158D">
        <w:rPr>
          <w:rFonts w:ascii="Book Antiqua" w:hAnsi="Book Antiqua" w:cs="Times New Roman"/>
          <w:color w:val="000000" w:themeColor="text1"/>
          <w:kern w:val="0"/>
          <w:szCs w:val="24"/>
        </w:rPr>
        <w:t>important</w:t>
      </w:r>
      <w:r w:rsidR="00EF24D0" w:rsidRPr="00F2158D">
        <w:rPr>
          <w:rFonts w:ascii="Book Antiqua" w:hAnsi="Book Antiqua" w:cs="Times New Roman"/>
          <w:color w:val="000000" w:themeColor="text1"/>
          <w:kern w:val="0"/>
          <w:szCs w:val="24"/>
        </w:rPr>
        <w:t xml:space="preserve"> to prevent disease progression and vir</w:t>
      </w:r>
      <w:r w:rsidR="00450D96" w:rsidRPr="00F2158D">
        <w:rPr>
          <w:rFonts w:ascii="Book Antiqua" w:hAnsi="Book Antiqua" w:cs="Times New Roman"/>
          <w:color w:val="000000" w:themeColor="text1"/>
          <w:kern w:val="0"/>
          <w:szCs w:val="24"/>
        </w:rPr>
        <w:t>al</w:t>
      </w:r>
      <w:r w:rsidR="00EF24D0" w:rsidRPr="00F2158D">
        <w:rPr>
          <w:rFonts w:ascii="Book Antiqua" w:hAnsi="Book Antiqua" w:cs="Times New Roman"/>
          <w:color w:val="000000" w:themeColor="text1"/>
          <w:kern w:val="0"/>
          <w:szCs w:val="24"/>
        </w:rPr>
        <w:t xml:space="preserve"> spread</w:t>
      </w:r>
      <w:r w:rsidR="00633E64" w:rsidRPr="00F2158D">
        <w:rPr>
          <w:rFonts w:ascii="Book Antiqua" w:hAnsi="Book Antiqua" w:cs="Times New Roman"/>
          <w:color w:val="000000" w:themeColor="text1"/>
          <w:kern w:val="0"/>
          <w:szCs w:val="24"/>
        </w:rPr>
        <w:t>.</w:t>
      </w:r>
      <w:r w:rsidR="000635CD" w:rsidRPr="00F2158D">
        <w:rPr>
          <w:rFonts w:ascii="Book Antiqua" w:hAnsi="Book Antiqua" w:cs="+mn-cs"/>
          <w:color w:val="000000" w:themeColor="text1"/>
          <w:kern w:val="24"/>
          <w:szCs w:val="24"/>
        </w:rPr>
        <w:t xml:space="preserve"> </w:t>
      </w:r>
      <w:r w:rsidR="000635CD" w:rsidRPr="00F2158D">
        <w:rPr>
          <w:rFonts w:ascii="Book Antiqua" w:hAnsi="Book Antiqua" w:cs="Times New Roman"/>
          <w:color w:val="000000" w:themeColor="text1"/>
          <w:kern w:val="0"/>
          <w:szCs w:val="24"/>
        </w:rPr>
        <w:t>Majority of primary HCV-infected patients are asymptomatic</w:t>
      </w:r>
      <w:r w:rsidR="00DA4C90" w:rsidRPr="00F2158D">
        <w:rPr>
          <w:rFonts w:ascii="Book Antiqua" w:hAnsi="Book Antiqua" w:cs="Times New Roman"/>
          <w:color w:val="000000" w:themeColor="text1"/>
          <w:kern w:val="0"/>
          <w:szCs w:val="24"/>
        </w:rPr>
        <w:t>, thus</w:t>
      </w:r>
      <w:r w:rsidR="000635CD" w:rsidRPr="00F2158D">
        <w:rPr>
          <w:rFonts w:ascii="Book Antiqua" w:hAnsi="Book Antiqua" w:cs="Times New Roman"/>
          <w:color w:val="000000" w:themeColor="text1"/>
          <w:kern w:val="0"/>
          <w:szCs w:val="24"/>
        </w:rPr>
        <w:t xml:space="preserve">, symptoms could not be used as specific indicators for HCV infection. </w:t>
      </w:r>
      <w:r w:rsidR="003401D6" w:rsidRPr="00F2158D">
        <w:rPr>
          <w:rFonts w:ascii="Book Antiqua" w:hAnsi="Book Antiqua" w:cs="Times New Roman"/>
          <w:color w:val="000000" w:themeColor="text1"/>
          <w:kern w:val="0"/>
          <w:szCs w:val="24"/>
        </w:rPr>
        <w:t xml:space="preserve">HCV viremia could still exist despite </w:t>
      </w:r>
      <w:r w:rsidR="00DA4C90" w:rsidRPr="00F2158D">
        <w:rPr>
          <w:rFonts w:ascii="Book Antiqua" w:hAnsi="Book Antiqua" w:cs="Times New Roman"/>
          <w:color w:val="000000" w:themeColor="text1"/>
          <w:kern w:val="0"/>
          <w:szCs w:val="24"/>
        </w:rPr>
        <w:t>a normal</w:t>
      </w:r>
      <w:r w:rsidR="003401D6" w:rsidRPr="00F2158D">
        <w:rPr>
          <w:rFonts w:ascii="Book Antiqua" w:hAnsi="Book Antiqua" w:cs="Times New Roman"/>
          <w:color w:val="000000" w:themeColor="text1"/>
          <w:kern w:val="0"/>
          <w:szCs w:val="24"/>
        </w:rPr>
        <w:t xml:space="preserve"> serum </w:t>
      </w:r>
      <w:r w:rsidR="003401D6" w:rsidRPr="00F2158D">
        <w:rPr>
          <w:rFonts w:ascii="Book Antiqua" w:hAnsi="Book Antiqua" w:cs="Times New Roman"/>
          <w:color w:val="000000" w:themeColor="text1"/>
          <w:szCs w:val="24"/>
          <w:shd w:val="clear" w:color="auto" w:fill="FFFFFF"/>
        </w:rPr>
        <w:t>alanine aminotransferase (</w:t>
      </w:r>
      <w:r w:rsidR="003401D6" w:rsidRPr="00F2158D">
        <w:rPr>
          <w:rFonts w:ascii="Book Antiqua" w:hAnsi="Book Antiqua" w:cs="Times New Roman"/>
          <w:color w:val="000000" w:themeColor="text1"/>
          <w:kern w:val="0"/>
          <w:szCs w:val="24"/>
        </w:rPr>
        <w:t>ALT) level. Therefore, virological methods rather than ALT levels are</w:t>
      </w:r>
      <w:r w:rsidR="0092095D">
        <w:rPr>
          <w:rFonts w:ascii="Book Antiqua" w:hAnsi="Book Antiqua" w:cs="Times New Roman"/>
          <w:color w:val="000000" w:themeColor="text1"/>
          <w:kern w:val="0"/>
          <w:szCs w:val="24"/>
        </w:rPr>
        <w:t xml:space="preserve"> used to diagnose HCV infection</w:t>
      </w:r>
      <w:r w:rsidR="00E63840" w:rsidRPr="00F2158D">
        <w:rPr>
          <w:rFonts w:ascii="Book Antiqua" w:hAnsi="Book Antiqua" w:cs="Times New Roman"/>
          <w:color w:val="000000" w:themeColor="text1"/>
          <w:kern w:val="0"/>
          <w:szCs w:val="24"/>
        </w:rPr>
        <w:fldChar w:fldCharType="begin"/>
      </w:r>
      <w:r w:rsidR="003401D6" w:rsidRPr="00F2158D">
        <w:rPr>
          <w:rFonts w:ascii="Book Antiqua" w:hAnsi="Book Antiqua" w:cs="Times New Roman"/>
          <w:color w:val="000000" w:themeColor="text1"/>
          <w:kern w:val="0"/>
          <w:szCs w:val="24"/>
        </w:rPr>
        <w:instrText xml:space="preserve"> ADDIN EN.CITE &lt;EndNote&gt;&lt;Cite&gt;&lt;Author&gt;Chevaliez&lt;/Author&gt;&lt;Year&gt;2009&lt;/Year&gt;&lt;RecNum&gt;27&lt;/RecNum&gt;&lt;DisplayText&gt;&lt;style face="superscript"&gt;[35]&lt;/style&gt;&lt;/DisplayText&gt;&lt;record&gt;&lt;rec-number&gt;27&lt;/rec-number&gt;&lt;foreign-keys&gt;&lt;key app="EN" db-id="atf9p9sdeesvd5e0ssb5dz5gtefaz9drsz0a"&gt;27&lt;/key&gt;&lt;/foreign-keys&gt;&lt;ref-type name="Journal Article"&gt;17&lt;/ref-type&gt;&lt;contributors&gt;&lt;authors&gt;&lt;author&gt;Chevaliez, S.&lt;/author&gt;&lt;author&gt;Pawlotsky, J. M.&lt;/author&gt;&lt;/authors&gt;&lt;/contributors&gt;&lt;auth-address&gt;Department of Virology &amp;amp; INSERM U841, French National Reference Center for Viral Hepatitis B, C and delta, Hopital Henri Mondor, Universite Paris 12, Creteil, France.&lt;/auth-address&gt;&lt;titles&gt;&lt;title&gt;How to use virological tools for optimal management of chronic hepatitis C&lt;/title&gt;&lt;secondary-title&gt;Liver Int&lt;/secondary-title&gt;&lt;/titles&gt;&lt;periodical&gt;&lt;full-title&gt;Liver Int&lt;/full-title&gt;&lt;/periodical&gt;&lt;pages&gt;9-14&lt;/pages&gt;&lt;volume&gt;29 Suppl 1&lt;/volume&gt;&lt;edition&gt;2009/02/12&lt;/edition&gt;&lt;keywords&gt;&lt;keyword&gt;Antibodies, Viral/*diagnostic use&lt;/keyword&gt;&lt;keyword&gt;Antiviral Agents/*therapeutic use&lt;/keyword&gt;&lt;keyword&gt;Genotype&lt;/keyword&gt;&lt;keyword&gt;Hepacivirus/*genetics/immunology&lt;/keyword&gt;&lt;keyword&gt;Hepatitis C, Chronic/*diagnosis/*drug therapy&lt;/keyword&gt;&lt;keyword&gt;Humans&lt;/keyword&gt;&lt;keyword&gt;Viral Load&lt;/keyword&gt;&lt;/keywords&gt;&lt;dates&gt;&lt;year&gt;2009&lt;/year&gt;&lt;pub-dates&gt;&lt;date&gt;Jan&lt;/date&gt;&lt;/pub-dates&gt;&lt;/dates&gt;&lt;isbn&gt;1478-3231 (Electronic)&amp;#xD;1478-3223 (Linking)&lt;/isbn&gt;&lt;accession-num&gt;19207960&lt;/accession-num&gt;&lt;urls&gt;&lt;related-urls&gt;&lt;url&gt;http://www.ncbi.nlm.nih.gov/pubmed/19207960&lt;/url&gt;&lt;/related-urls&gt;&lt;/urls&gt;&lt;electronic-resource-num&gt;10.1111/j.1478-3231.2008.01926.x&amp;#xD;LIV1926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401D6" w:rsidRPr="00F2158D">
        <w:rPr>
          <w:rFonts w:ascii="Book Antiqua" w:hAnsi="Book Antiqua" w:cs="Times New Roman"/>
          <w:noProof/>
          <w:color w:val="000000" w:themeColor="text1"/>
          <w:kern w:val="0"/>
          <w:szCs w:val="24"/>
          <w:vertAlign w:val="superscript"/>
        </w:rPr>
        <w:t>[</w:t>
      </w:r>
      <w:hyperlink w:anchor="_ENREF_35" w:tooltip="Chevaliez, 2009 #27" w:history="1">
        <w:r w:rsidR="00C06AD3" w:rsidRPr="00F2158D">
          <w:rPr>
            <w:rFonts w:ascii="Book Antiqua" w:hAnsi="Book Antiqua" w:cs="Times New Roman"/>
            <w:noProof/>
            <w:color w:val="000000" w:themeColor="text1"/>
            <w:kern w:val="0"/>
            <w:szCs w:val="24"/>
            <w:vertAlign w:val="superscript"/>
          </w:rPr>
          <w:t>35</w:t>
        </w:r>
      </w:hyperlink>
      <w:r w:rsidR="003401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3D3377" w:rsidRPr="00F2158D">
        <w:rPr>
          <w:rFonts w:ascii="Book Antiqua" w:hAnsi="Book Antiqua" w:cs="Times New Roman"/>
          <w:color w:val="000000" w:themeColor="text1"/>
          <w:kern w:val="0"/>
          <w:szCs w:val="24"/>
        </w:rPr>
        <w:t>.</w:t>
      </w:r>
    </w:p>
    <w:p w:rsidR="00EF24D0" w:rsidRPr="00F2158D" w:rsidRDefault="00FE0E91" w:rsidP="0092095D">
      <w:pPr>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In general, </w:t>
      </w:r>
      <w:r w:rsidR="00633E64" w:rsidRPr="00F2158D">
        <w:rPr>
          <w:rFonts w:ascii="Book Antiqua" w:hAnsi="Book Antiqua" w:cs="Times New Roman"/>
          <w:color w:val="000000" w:themeColor="text1"/>
          <w:kern w:val="0"/>
          <w:szCs w:val="24"/>
        </w:rPr>
        <w:t xml:space="preserve">the </w:t>
      </w:r>
      <w:r w:rsidRPr="00F2158D">
        <w:rPr>
          <w:rFonts w:ascii="Book Antiqua" w:hAnsi="Book Antiqua" w:cs="Times New Roman"/>
          <w:color w:val="000000" w:themeColor="text1"/>
          <w:kern w:val="0"/>
          <w:szCs w:val="24"/>
        </w:rPr>
        <w:t xml:space="preserve">virological methods </w:t>
      </w:r>
      <w:r w:rsidR="00DA4C90" w:rsidRPr="00F2158D">
        <w:rPr>
          <w:rFonts w:ascii="Book Antiqua" w:hAnsi="Book Antiqua" w:cs="Times New Roman"/>
          <w:color w:val="000000" w:themeColor="text1"/>
          <w:kern w:val="0"/>
          <w:szCs w:val="24"/>
        </w:rPr>
        <w:t>for examining</w:t>
      </w:r>
      <w:r w:rsidRPr="00F2158D">
        <w:rPr>
          <w:rFonts w:ascii="Book Antiqua" w:hAnsi="Book Antiqua" w:cs="Times New Roman"/>
          <w:color w:val="000000" w:themeColor="text1"/>
          <w:kern w:val="0"/>
          <w:szCs w:val="24"/>
        </w:rPr>
        <w:t xml:space="preserve"> viral infections include indirect and direct </w:t>
      </w:r>
      <w:r w:rsidR="00450D96" w:rsidRPr="00F2158D">
        <w:rPr>
          <w:rFonts w:ascii="Book Antiqua" w:hAnsi="Book Antiqua" w:cs="Times New Roman"/>
          <w:color w:val="000000" w:themeColor="text1"/>
          <w:kern w:val="0"/>
          <w:szCs w:val="24"/>
        </w:rPr>
        <w:t>test</w:t>
      </w:r>
      <w:r w:rsidRPr="00F2158D">
        <w:rPr>
          <w:rFonts w:ascii="Book Antiqua" w:hAnsi="Book Antiqua" w:cs="Times New Roman"/>
          <w:color w:val="000000" w:themeColor="text1"/>
          <w:kern w:val="0"/>
          <w:szCs w:val="24"/>
        </w:rPr>
        <w:t xml:space="preserve">s. The indirect </w:t>
      </w:r>
      <w:r w:rsidR="00633E64" w:rsidRPr="00F2158D">
        <w:rPr>
          <w:rFonts w:ascii="Book Antiqua" w:hAnsi="Book Antiqua" w:cs="Times New Roman"/>
          <w:color w:val="000000" w:themeColor="text1"/>
          <w:kern w:val="0"/>
          <w:szCs w:val="24"/>
        </w:rPr>
        <w:t>test</w:t>
      </w:r>
      <w:r w:rsidRPr="00F2158D">
        <w:rPr>
          <w:rFonts w:ascii="Book Antiqua" w:hAnsi="Book Antiqua" w:cs="Times New Roman"/>
          <w:color w:val="000000" w:themeColor="text1"/>
          <w:kern w:val="0"/>
          <w:szCs w:val="24"/>
        </w:rPr>
        <w:t xml:space="preserve">s are to detect antibody induced by viral infection, including IgM for recent infection and IgG for recent or past infection. The direct </w:t>
      </w:r>
      <w:r w:rsidR="00633E64" w:rsidRPr="00F2158D">
        <w:rPr>
          <w:rFonts w:ascii="Book Antiqua" w:hAnsi="Book Antiqua" w:cs="Times New Roman"/>
          <w:color w:val="000000" w:themeColor="text1"/>
          <w:kern w:val="0"/>
          <w:szCs w:val="24"/>
        </w:rPr>
        <w:t>test</w:t>
      </w:r>
      <w:r w:rsidRPr="00F2158D">
        <w:rPr>
          <w:rFonts w:ascii="Book Antiqua" w:hAnsi="Book Antiqua" w:cs="Times New Roman"/>
          <w:color w:val="000000" w:themeColor="text1"/>
          <w:kern w:val="0"/>
          <w:szCs w:val="24"/>
        </w:rPr>
        <w:t>s include virus isolation, detection of viral antigens and viral nucleic acids.</w:t>
      </w:r>
    </w:p>
    <w:p w:rsidR="00FE0E91" w:rsidRPr="00F2158D" w:rsidRDefault="003435BA" w:rsidP="0092095D">
      <w:pPr>
        <w:autoSpaceDE w:val="0"/>
        <w:autoSpaceDN w:val="0"/>
        <w:adjustRightInd w:val="0"/>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kern w:val="0"/>
          <w:szCs w:val="24"/>
        </w:rPr>
        <w:t xml:space="preserve"> </w:t>
      </w:r>
      <w:r w:rsidR="00633E64" w:rsidRPr="00F2158D">
        <w:rPr>
          <w:rFonts w:ascii="Book Antiqua" w:hAnsi="Book Antiqua" w:cs="Times New Roman"/>
          <w:color w:val="000000" w:themeColor="text1"/>
          <w:kern w:val="0"/>
          <w:szCs w:val="24"/>
        </w:rPr>
        <w:t>A</w:t>
      </w:r>
      <w:r w:rsidR="00FE0E91" w:rsidRPr="00F2158D">
        <w:rPr>
          <w:rFonts w:ascii="Book Antiqua" w:hAnsi="Book Antiqua" w:cs="Times New Roman"/>
          <w:color w:val="000000" w:themeColor="text1"/>
          <w:kern w:val="0"/>
          <w:szCs w:val="24"/>
        </w:rPr>
        <w:t>t present,</w:t>
      </w:r>
      <w:r w:rsidR="00FE0E91" w:rsidRPr="00F2158D">
        <w:rPr>
          <w:rFonts w:ascii="Book Antiqua" w:hAnsi="Book Antiqua" w:cs="Times New Roman"/>
          <w:color w:val="000000" w:themeColor="text1"/>
          <w:szCs w:val="24"/>
        </w:rPr>
        <w:t xml:space="preserve"> </w:t>
      </w:r>
      <w:r w:rsidR="00633E64" w:rsidRPr="00F2158D">
        <w:rPr>
          <w:rFonts w:ascii="Book Antiqua" w:hAnsi="Book Antiqua" w:cs="Times New Roman"/>
          <w:color w:val="000000" w:themeColor="text1"/>
          <w:kern w:val="0"/>
          <w:szCs w:val="24"/>
        </w:rPr>
        <w:t>it is difficult to isolate and culture</w:t>
      </w:r>
      <w:r w:rsidR="00633E64" w:rsidRPr="00F2158D">
        <w:rPr>
          <w:rFonts w:ascii="Book Antiqua" w:hAnsi="Book Antiqua" w:cs="Times New Roman"/>
          <w:color w:val="000000" w:themeColor="text1"/>
          <w:szCs w:val="24"/>
        </w:rPr>
        <w:t xml:space="preserve"> HCV </w:t>
      </w:r>
      <w:r w:rsidR="00E26340" w:rsidRPr="00F2158D">
        <w:rPr>
          <w:rFonts w:ascii="Book Antiqua" w:hAnsi="Book Antiqua" w:cs="Times New Roman"/>
          <w:color w:val="000000" w:themeColor="text1"/>
          <w:szCs w:val="24"/>
        </w:rPr>
        <w:t>using</w:t>
      </w:r>
      <w:r w:rsidR="00633E64" w:rsidRPr="00F2158D">
        <w:rPr>
          <w:rFonts w:ascii="Book Antiqua" w:hAnsi="Book Antiqua" w:cs="Times New Roman"/>
          <w:color w:val="000000" w:themeColor="text1"/>
          <w:szCs w:val="24"/>
        </w:rPr>
        <w:t xml:space="preserve"> clinical specimens</w:t>
      </w:r>
      <w:r w:rsidR="00FE0E91" w:rsidRPr="00F2158D">
        <w:rPr>
          <w:rFonts w:ascii="Book Antiqua" w:hAnsi="Book Antiqua" w:cs="Times New Roman"/>
          <w:color w:val="000000" w:themeColor="text1"/>
          <w:kern w:val="0"/>
          <w:szCs w:val="24"/>
        </w:rPr>
        <w:t>.</w:t>
      </w:r>
      <w:r w:rsidR="008631E3" w:rsidRPr="00F2158D">
        <w:rPr>
          <w:rFonts w:ascii="Book Antiqua" w:hAnsi="Book Antiqua" w:cs="Times New Roman"/>
          <w:color w:val="000000" w:themeColor="text1"/>
          <w:kern w:val="0"/>
          <w:szCs w:val="24"/>
        </w:rPr>
        <w:t xml:space="preserve"> Furthermore, anti-HCV IgMs </w:t>
      </w:r>
      <w:r w:rsidR="008A5CD1" w:rsidRPr="00F2158D">
        <w:rPr>
          <w:rFonts w:ascii="Book Antiqua" w:hAnsi="Book Antiqua" w:cs="Times New Roman"/>
          <w:color w:val="000000" w:themeColor="text1"/>
          <w:kern w:val="0"/>
          <w:szCs w:val="24"/>
        </w:rPr>
        <w:t xml:space="preserve">could </w:t>
      </w:r>
      <w:r w:rsidR="00E676F0" w:rsidRPr="00F2158D">
        <w:rPr>
          <w:rFonts w:ascii="Book Antiqua" w:hAnsi="Book Antiqua" w:cs="Times New Roman"/>
          <w:color w:val="000000" w:themeColor="text1"/>
          <w:kern w:val="0"/>
          <w:szCs w:val="24"/>
        </w:rPr>
        <w:t xml:space="preserve">be detected </w:t>
      </w:r>
      <w:r w:rsidR="008A5CD1" w:rsidRPr="00F2158D">
        <w:rPr>
          <w:rFonts w:ascii="Book Antiqua" w:hAnsi="Book Antiqua" w:cs="Times New Roman"/>
          <w:color w:val="000000" w:themeColor="text1"/>
          <w:kern w:val="0"/>
          <w:szCs w:val="24"/>
        </w:rPr>
        <w:t xml:space="preserve">not only </w:t>
      </w:r>
      <w:r w:rsidR="008631E3" w:rsidRPr="00F2158D">
        <w:rPr>
          <w:rFonts w:ascii="Book Antiqua" w:hAnsi="Book Antiqua" w:cs="Times New Roman"/>
          <w:color w:val="000000" w:themeColor="text1"/>
          <w:kern w:val="0"/>
          <w:szCs w:val="24"/>
        </w:rPr>
        <w:t>in 50</w:t>
      </w:r>
      <w:r w:rsidR="00F826F0" w:rsidRPr="00F2158D">
        <w:rPr>
          <w:rFonts w:ascii="Book Antiqua" w:hAnsi="Book Antiqua" w:cs="Times New Roman"/>
          <w:color w:val="000000" w:themeColor="text1"/>
          <w:kern w:val="0"/>
          <w:szCs w:val="24"/>
        </w:rPr>
        <w:t>%</w:t>
      </w:r>
      <w:r w:rsidR="008631E3" w:rsidRPr="00F2158D">
        <w:rPr>
          <w:rFonts w:ascii="Book Antiqua" w:hAnsi="Book Antiqua" w:cs="Times New Roman"/>
          <w:color w:val="000000" w:themeColor="text1"/>
          <w:kern w:val="0"/>
          <w:szCs w:val="24"/>
        </w:rPr>
        <w:t xml:space="preserve">–93% of patients with acute hepatitis C </w:t>
      </w:r>
      <w:r w:rsidR="008A5CD1" w:rsidRPr="00F2158D">
        <w:rPr>
          <w:rFonts w:ascii="Book Antiqua" w:hAnsi="Book Antiqua" w:cs="Times New Roman"/>
          <w:color w:val="000000" w:themeColor="text1"/>
          <w:kern w:val="0"/>
          <w:szCs w:val="24"/>
        </w:rPr>
        <w:t xml:space="preserve">but also in </w:t>
      </w:r>
      <w:r w:rsidR="008631E3" w:rsidRPr="00F2158D">
        <w:rPr>
          <w:rFonts w:ascii="Book Antiqua" w:hAnsi="Book Antiqua" w:cs="Times New Roman"/>
          <w:color w:val="000000" w:themeColor="text1"/>
          <w:kern w:val="0"/>
          <w:szCs w:val="24"/>
        </w:rPr>
        <w:t>50</w:t>
      </w:r>
      <w:r w:rsidR="00F826F0" w:rsidRPr="00F2158D">
        <w:rPr>
          <w:rFonts w:ascii="Book Antiqua" w:hAnsi="Book Antiqua" w:cs="Times New Roman"/>
          <w:color w:val="000000" w:themeColor="text1"/>
          <w:kern w:val="0"/>
          <w:szCs w:val="24"/>
        </w:rPr>
        <w:t>%</w:t>
      </w:r>
      <w:r w:rsidR="008631E3" w:rsidRPr="00F2158D">
        <w:rPr>
          <w:rFonts w:ascii="Book Antiqua" w:hAnsi="Book Antiqua" w:cs="Times New Roman"/>
          <w:color w:val="000000" w:themeColor="text1"/>
          <w:kern w:val="0"/>
          <w:szCs w:val="24"/>
        </w:rPr>
        <w:t xml:space="preserve">–70% of </w:t>
      </w:r>
      <w:r w:rsidR="000635CD" w:rsidRPr="00F2158D">
        <w:rPr>
          <w:rFonts w:ascii="Book Antiqua" w:hAnsi="Book Antiqua" w:cs="Times New Roman"/>
          <w:color w:val="000000" w:themeColor="text1"/>
          <w:kern w:val="0"/>
          <w:szCs w:val="24"/>
        </w:rPr>
        <w:t xml:space="preserve">CHC </w:t>
      </w:r>
      <w:r w:rsidR="0092095D">
        <w:rPr>
          <w:rFonts w:ascii="Book Antiqua" w:hAnsi="Book Antiqua" w:cs="Times New Roman"/>
          <w:color w:val="000000" w:themeColor="text1"/>
          <w:kern w:val="0"/>
          <w:szCs w:val="24"/>
        </w:rPr>
        <w:t>patients</w:t>
      </w:r>
      <w:r w:rsidR="00E63840" w:rsidRPr="00F2158D">
        <w:rPr>
          <w:rFonts w:ascii="Book Antiqua" w:hAnsi="Book Antiqua" w:cs="Times New Roman"/>
          <w:color w:val="000000" w:themeColor="text1"/>
          <w:kern w:val="0"/>
          <w:szCs w:val="24"/>
        </w:rPr>
        <w:fldChar w:fldCharType="begin">
          <w:fldData xml:space="preserve">PEVuZE5vdGU+PENpdGU+PEF1dGhvcj5TYWduZWxsaTwvQXV0aG9yPjxZZWFyPjIwMDM8L1llYXI+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PEVuZE5vdGU+PENpdGU+PEF1dGhvcj5TYWduZWxsaTwvQXV0aG9yPjxZZWFyPjIwMDM8L1llYXI+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36" w:tooltip="Sagnelli, 2003 #533" w:history="1">
        <w:r w:rsidR="00C06AD3" w:rsidRPr="00F2158D">
          <w:rPr>
            <w:rFonts w:ascii="Book Antiqua" w:hAnsi="Book Antiqua" w:cs="Times New Roman"/>
            <w:noProof/>
            <w:color w:val="000000" w:themeColor="text1"/>
            <w:kern w:val="0"/>
            <w:szCs w:val="24"/>
            <w:vertAlign w:val="superscript"/>
          </w:rPr>
          <w:t>36</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631E3" w:rsidRPr="00F2158D">
        <w:rPr>
          <w:rFonts w:ascii="Book Antiqua" w:hAnsi="Book Antiqua" w:cs="Times New Roman"/>
          <w:color w:val="000000" w:themeColor="text1"/>
          <w:kern w:val="0"/>
          <w:szCs w:val="24"/>
        </w:rPr>
        <w:t xml:space="preserve">. Therefore, anti-HCV IgM cannot be used as a reliable marker </w:t>
      </w:r>
      <w:r w:rsidR="000635CD" w:rsidRPr="00F2158D">
        <w:rPr>
          <w:rFonts w:ascii="Book Antiqua" w:hAnsi="Book Antiqua" w:cs="Times New Roman"/>
          <w:color w:val="000000" w:themeColor="text1"/>
          <w:kern w:val="0"/>
          <w:szCs w:val="24"/>
        </w:rPr>
        <w:t xml:space="preserve">for the </w:t>
      </w:r>
      <w:r w:rsidR="008631E3" w:rsidRPr="00F2158D">
        <w:rPr>
          <w:rFonts w:ascii="Book Antiqua" w:hAnsi="Book Antiqua" w:cs="Times New Roman"/>
          <w:color w:val="000000" w:themeColor="text1"/>
          <w:kern w:val="0"/>
          <w:szCs w:val="24"/>
        </w:rPr>
        <w:t>acute HCV infection, and IgM assays have not been used in clinical practice</w:t>
      </w:r>
      <w:r w:rsidR="00E63840" w:rsidRPr="00F2158D">
        <w:rPr>
          <w:rFonts w:ascii="Book Antiqua" w:hAnsi="Book Antiqua" w:cs="Times New Roman"/>
          <w:color w:val="000000" w:themeColor="text1"/>
          <w:kern w:val="0"/>
          <w:szCs w:val="24"/>
        </w:rPr>
        <w:fldChar w:fldCharType="begin">
          <w:fldData xml:space="preserve">PEVuZE5vdGU+PENpdGU+PEF1dGhvcj5GYXJjaTwvQXV0aG9yPjxZZWFyPjE5OTI8L1llYXI+PFJl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PEVuZE5vdGU+PENpdGU+PEF1dGhvcj5GYXJjaTwvQXV0aG9yPjxZZWFyPjE5OTI8L1llYXI+PFJl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37" w:tooltip="Farci, 1992 #463" w:history="1">
        <w:r w:rsidR="00C06AD3" w:rsidRPr="00F2158D">
          <w:rPr>
            <w:rFonts w:ascii="Book Antiqua" w:hAnsi="Book Antiqua" w:cs="Times New Roman"/>
            <w:noProof/>
            <w:color w:val="000000" w:themeColor="text1"/>
            <w:kern w:val="0"/>
            <w:szCs w:val="24"/>
            <w:vertAlign w:val="superscript"/>
          </w:rPr>
          <w:t>37</w:t>
        </w:r>
      </w:hyperlink>
      <w:r w:rsidR="0092095D">
        <w:rPr>
          <w:rFonts w:ascii="Book Antiqua" w:hAnsi="Book Antiqua" w:cs="Times New Roman"/>
          <w:noProof/>
          <w:color w:val="000000" w:themeColor="text1"/>
          <w:kern w:val="0"/>
          <w:szCs w:val="24"/>
          <w:vertAlign w:val="superscript"/>
        </w:rPr>
        <w:t>,</w:t>
      </w:r>
      <w:hyperlink w:anchor="_ENREF_38" w:tooltip="Yuki, 1995 #466" w:history="1">
        <w:r w:rsidR="00C06AD3" w:rsidRPr="00F2158D">
          <w:rPr>
            <w:rFonts w:ascii="Book Antiqua" w:hAnsi="Book Antiqua" w:cs="Times New Roman"/>
            <w:noProof/>
            <w:color w:val="000000" w:themeColor="text1"/>
            <w:kern w:val="0"/>
            <w:szCs w:val="24"/>
            <w:vertAlign w:val="superscript"/>
          </w:rPr>
          <w:t>38</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631E3" w:rsidRPr="00F2158D">
        <w:rPr>
          <w:rFonts w:ascii="Book Antiqua" w:hAnsi="Book Antiqua" w:cs="Times New Roman"/>
          <w:color w:val="000000" w:themeColor="text1"/>
          <w:kern w:val="0"/>
          <w:szCs w:val="24"/>
        </w:rPr>
        <w:t xml:space="preserve">. </w:t>
      </w:r>
      <w:r w:rsidR="005234CB" w:rsidRPr="00F2158D">
        <w:rPr>
          <w:rFonts w:ascii="Book Antiqua" w:hAnsi="Book Antiqua" w:cs="Times New Roman"/>
          <w:color w:val="000000" w:themeColor="text1"/>
          <w:kern w:val="0"/>
          <w:szCs w:val="24"/>
        </w:rPr>
        <w:t>At present</w:t>
      </w:r>
      <w:r w:rsidR="008631E3" w:rsidRPr="00F2158D">
        <w:rPr>
          <w:rFonts w:ascii="Book Antiqua" w:hAnsi="Book Antiqua" w:cs="Times New Roman"/>
          <w:color w:val="000000" w:themeColor="text1"/>
          <w:kern w:val="0"/>
          <w:szCs w:val="24"/>
        </w:rPr>
        <w:t xml:space="preserve">, diagnostic </w:t>
      </w:r>
      <w:r w:rsidR="00E26340" w:rsidRPr="00F2158D">
        <w:rPr>
          <w:rFonts w:ascii="Book Antiqua" w:hAnsi="Book Antiqua" w:cs="Times New Roman"/>
          <w:color w:val="000000" w:themeColor="text1"/>
          <w:kern w:val="0"/>
          <w:szCs w:val="24"/>
        </w:rPr>
        <w:t>assay</w:t>
      </w:r>
      <w:r w:rsidR="008631E3" w:rsidRPr="00F2158D">
        <w:rPr>
          <w:rFonts w:ascii="Book Antiqua" w:hAnsi="Book Antiqua" w:cs="Times New Roman"/>
          <w:color w:val="000000" w:themeColor="text1"/>
          <w:kern w:val="0"/>
          <w:szCs w:val="24"/>
        </w:rPr>
        <w:t xml:space="preserve">s </w:t>
      </w:r>
      <w:r w:rsidR="00E26340" w:rsidRPr="00F2158D">
        <w:rPr>
          <w:rFonts w:ascii="Book Antiqua" w:hAnsi="Book Antiqua" w:cs="Times New Roman"/>
          <w:color w:val="000000" w:themeColor="text1"/>
          <w:kern w:val="0"/>
          <w:szCs w:val="24"/>
        </w:rPr>
        <w:t>for</w:t>
      </w:r>
      <w:r w:rsidR="008631E3" w:rsidRPr="00F2158D">
        <w:rPr>
          <w:rFonts w:ascii="Book Antiqua" w:hAnsi="Book Antiqua" w:cs="Times New Roman"/>
          <w:color w:val="000000" w:themeColor="text1"/>
          <w:kern w:val="0"/>
          <w:szCs w:val="24"/>
        </w:rPr>
        <w:t xml:space="preserve"> anti-HCV </w:t>
      </w:r>
      <w:r w:rsidR="00F8312D" w:rsidRPr="00F2158D">
        <w:rPr>
          <w:rFonts w:ascii="Book Antiqua" w:hAnsi="Book Antiqua" w:cs="Times New Roman"/>
          <w:color w:val="000000" w:themeColor="text1"/>
          <w:kern w:val="0"/>
          <w:szCs w:val="24"/>
        </w:rPr>
        <w:t xml:space="preserve">total </w:t>
      </w:r>
      <w:r w:rsidR="00E608A3" w:rsidRPr="00F2158D">
        <w:rPr>
          <w:rFonts w:ascii="Book Antiqua" w:hAnsi="Book Antiqua" w:cs="Times New Roman"/>
          <w:color w:val="000000" w:themeColor="text1"/>
          <w:kern w:val="0"/>
          <w:szCs w:val="24"/>
        </w:rPr>
        <w:t>antibody</w:t>
      </w:r>
      <w:r w:rsidR="008631E3" w:rsidRPr="00F2158D">
        <w:rPr>
          <w:rFonts w:ascii="Book Antiqua" w:hAnsi="Book Antiqua" w:cs="Times New Roman"/>
          <w:color w:val="000000" w:themeColor="text1"/>
          <w:kern w:val="0"/>
          <w:szCs w:val="24"/>
        </w:rPr>
        <w:t>, viral core antigen, and viral genomic RNA are used in clinical practice</w:t>
      </w:r>
      <w:r w:rsidR="00E63840" w:rsidRPr="00F2158D">
        <w:rPr>
          <w:rFonts w:ascii="Book Antiqua" w:hAnsi="Book Antiqua" w:cs="Times New Roman"/>
          <w:color w:val="000000" w:themeColor="text1"/>
          <w:kern w:val="0"/>
          <w:szCs w:val="24"/>
        </w:rPr>
        <w:fldChar w:fldCharType="begin">
          <w:fldData xml:space="preserve">PEVuZE5vdGU+PENpdGU+PEF1dGhvcj5BbGJlcnRvbmk8L0F1dGhvcj48WWVhcj4yMDE0PC9ZZWFy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PEVuZE5vdGU+PENpdGU+PEF1dGhvcj5BbGJlcnRvbmk8L0F1dGhvcj48WWVhcj4yMDE0PC9ZZWFy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19" w:tooltip="Chevaliez, 2007 #44" w:history="1">
        <w:r w:rsidR="00C06AD3" w:rsidRPr="00F2158D">
          <w:rPr>
            <w:rFonts w:ascii="Book Antiqua" w:hAnsi="Book Antiqua" w:cs="Times New Roman"/>
            <w:noProof/>
            <w:color w:val="000000" w:themeColor="text1"/>
            <w:kern w:val="0"/>
            <w:szCs w:val="24"/>
            <w:vertAlign w:val="superscript"/>
          </w:rPr>
          <w:t>19</w:t>
        </w:r>
      </w:hyperlink>
      <w:r w:rsidR="0092095D">
        <w:rPr>
          <w:rFonts w:ascii="Book Antiqua" w:hAnsi="Book Antiqua" w:cs="Times New Roman"/>
          <w:noProof/>
          <w:color w:val="000000" w:themeColor="text1"/>
          <w:kern w:val="0"/>
          <w:szCs w:val="24"/>
          <w:vertAlign w:val="superscript"/>
        </w:rPr>
        <w:t>,</w:t>
      </w:r>
      <w:hyperlink w:anchor="_ENREF_35" w:tooltip="Chevaliez, 2009 #27" w:history="1">
        <w:r w:rsidR="00C06AD3" w:rsidRPr="00F2158D">
          <w:rPr>
            <w:rFonts w:ascii="Book Antiqua" w:hAnsi="Book Antiqua" w:cs="Times New Roman"/>
            <w:noProof/>
            <w:color w:val="000000" w:themeColor="text1"/>
            <w:kern w:val="0"/>
            <w:szCs w:val="24"/>
            <w:vertAlign w:val="superscript"/>
          </w:rPr>
          <w:t>35</w:t>
        </w:r>
      </w:hyperlink>
      <w:r w:rsidR="0092095D">
        <w:rPr>
          <w:rFonts w:ascii="Book Antiqua" w:hAnsi="Book Antiqua" w:cs="Times New Roman"/>
          <w:noProof/>
          <w:color w:val="000000" w:themeColor="text1"/>
          <w:kern w:val="0"/>
          <w:szCs w:val="24"/>
          <w:vertAlign w:val="superscript"/>
        </w:rPr>
        <w:t>,</w:t>
      </w:r>
      <w:hyperlink w:anchor="_ENREF_39" w:tooltip="Albertoni, 2014 #10" w:history="1">
        <w:r w:rsidR="00C06AD3" w:rsidRPr="00F2158D">
          <w:rPr>
            <w:rFonts w:ascii="Book Antiqua" w:hAnsi="Book Antiqua" w:cs="Times New Roman"/>
            <w:noProof/>
            <w:color w:val="000000" w:themeColor="text1"/>
            <w:kern w:val="0"/>
            <w:szCs w:val="24"/>
            <w:vertAlign w:val="superscript"/>
          </w:rPr>
          <w:t>39-44</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A1D10" w:rsidRPr="00F2158D">
        <w:rPr>
          <w:rFonts w:ascii="Book Antiqua" w:hAnsi="Book Antiqua" w:cs="Times New Roman"/>
          <w:color w:val="000000" w:themeColor="text1"/>
          <w:kern w:val="0"/>
          <w:szCs w:val="24"/>
        </w:rPr>
        <w:t xml:space="preserve"> (</w:t>
      </w:r>
      <w:r w:rsidR="0092095D" w:rsidRPr="00F2158D">
        <w:rPr>
          <w:rFonts w:ascii="Book Antiqua" w:hAnsi="Book Antiqua" w:cs="Times New Roman"/>
          <w:color w:val="000000" w:themeColor="text1"/>
          <w:kern w:val="0"/>
          <w:szCs w:val="24"/>
        </w:rPr>
        <w:t>Fig</w:t>
      </w:r>
      <w:r w:rsidR="0092095D">
        <w:rPr>
          <w:rFonts w:ascii="Book Antiqua" w:eastAsia="宋体" w:hAnsi="Book Antiqua" w:cs="Times New Roman"/>
          <w:color w:val="000000" w:themeColor="text1"/>
          <w:kern w:val="0"/>
          <w:szCs w:val="24"/>
          <w:lang w:eastAsia="zh-CN"/>
        </w:rPr>
        <w:t>ure</w:t>
      </w:r>
      <w:r w:rsidR="0092095D" w:rsidRPr="00F2158D">
        <w:rPr>
          <w:rFonts w:ascii="Book Antiqua" w:hAnsi="Book Antiqua" w:cs="Times New Roman"/>
          <w:color w:val="000000" w:themeColor="text1"/>
          <w:kern w:val="0"/>
          <w:szCs w:val="24"/>
        </w:rPr>
        <w:t xml:space="preserve"> </w:t>
      </w:r>
      <w:r w:rsidR="00E608A3" w:rsidRPr="00F2158D">
        <w:rPr>
          <w:rFonts w:ascii="Book Antiqua" w:hAnsi="Book Antiqua" w:cs="Times New Roman"/>
          <w:color w:val="000000" w:themeColor="text1"/>
          <w:kern w:val="0"/>
          <w:szCs w:val="24"/>
        </w:rPr>
        <w:t>3</w:t>
      </w:r>
      <w:r w:rsidR="00AA1D10" w:rsidRPr="00F2158D">
        <w:rPr>
          <w:rFonts w:ascii="Book Antiqua" w:hAnsi="Book Antiqua" w:cs="Times New Roman"/>
          <w:color w:val="000000" w:themeColor="text1"/>
          <w:kern w:val="0"/>
          <w:szCs w:val="24"/>
        </w:rPr>
        <w:t>)</w:t>
      </w:r>
      <w:r w:rsidR="008631E3" w:rsidRPr="00F2158D">
        <w:rPr>
          <w:rFonts w:ascii="Book Antiqua" w:hAnsi="Book Antiqua" w:cs="Times New Roman"/>
          <w:color w:val="000000" w:themeColor="text1"/>
          <w:kern w:val="0"/>
          <w:szCs w:val="24"/>
        </w:rPr>
        <w:t xml:space="preserve">. </w:t>
      </w:r>
    </w:p>
    <w:p w:rsidR="001D5545" w:rsidRPr="00F2158D" w:rsidRDefault="001D5545" w:rsidP="0092095D">
      <w:pPr>
        <w:autoSpaceDE w:val="0"/>
        <w:autoSpaceDN w:val="0"/>
        <w:adjustRightInd w:val="0"/>
        <w:spacing w:line="360" w:lineRule="auto"/>
        <w:jc w:val="both"/>
        <w:rPr>
          <w:rFonts w:ascii="Book Antiqua" w:hAnsi="Book Antiqua" w:cs="Times New Roman"/>
          <w:color w:val="000000" w:themeColor="text1"/>
          <w:szCs w:val="24"/>
        </w:rPr>
      </w:pPr>
    </w:p>
    <w:p w:rsidR="002B2A55" w:rsidRPr="0092095D" w:rsidRDefault="000E7C8B" w:rsidP="0092095D">
      <w:pPr>
        <w:autoSpaceDE w:val="0"/>
        <w:autoSpaceDN w:val="0"/>
        <w:adjustRightInd w:val="0"/>
        <w:spacing w:line="360" w:lineRule="auto"/>
        <w:jc w:val="both"/>
        <w:rPr>
          <w:rFonts w:ascii="Book Antiqua" w:hAnsi="Book Antiqua" w:cs="Times New Roman"/>
          <w:b/>
          <w:i/>
          <w:color w:val="000000" w:themeColor="text1"/>
          <w:kern w:val="0"/>
          <w:szCs w:val="24"/>
        </w:rPr>
      </w:pPr>
      <w:r w:rsidRPr="0092095D">
        <w:rPr>
          <w:rFonts w:ascii="Book Antiqua" w:hAnsi="Book Antiqua" w:cs="Times New Roman"/>
          <w:b/>
          <w:i/>
          <w:color w:val="000000" w:themeColor="text1"/>
          <w:kern w:val="0"/>
          <w:szCs w:val="24"/>
        </w:rPr>
        <w:t>Detection of antibody production</w:t>
      </w:r>
    </w:p>
    <w:p w:rsidR="009C1745" w:rsidRDefault="001800BE" w:rsidP="0092095D">
      <w:pPr>
        <w:autoSpaceDE w:val="0"/>
        <w:autoSpaceDN w:val="0"/>
        <w:adjustRightInd w:val="0"/>
        <w:spacing w:line="360" w:lineRule="auto"/>
        <w:jc w:val="both"/>
        <w:rPr>
          <w:rFonts w:ascii="Book Antiqua" w:eastAsia="宋体" w:hAnsi="Book Antiqua" w:cs="Times New Roman"/>
          <w:color w:val="000000" w:themeColor="text1"/>
          <w:kern w:val="0"/>
          <w:szCs w:val="24"/>
          <w:lang w:eastAsia="zh-CN"/>
        </w:rPr>
      </w:pPr>
      <w:r w:rsidRPr="00F2158D">
        <w:rPr>
          <w:rFonts w:ascii="Book Antiqua" w:hAnsi="Book Antiqua" w:cs="Times New Roman"/>
          <w:color w:val="000000" w:themeColor="text1"/>
          <w:kern w:val="0"/>
          <w:szCs w:val="24"/>
        </w:rPr>
        <w:t>In general, s</w:t>
      </w:r>
      <w:r w:rsidR="009C1745" w:rsidRPr="00F2158D">
        <w:rPr>
          <w:rFonts w:ascii="Book Antiqua" w:hAnsi="Book Antiqua" w:cs="Times New Roman"/>
          <w:color w:val="000000" w:themeColor="text1"/>
          <w:kern w:val="0"/>
          <w:szCs w:val="24"/>
        </w:rPr>
        <w:t>erological tests for detecting</w:t>
      </w:r>
      <w:r w:rsidR="00F8312D" w:rsidRPr="00F2158D">
        <w:rPr>
          <w:rFonts w:ascii="Book Antiqua" w:hAnsi="Book Antiqua" w:cs="Times New Roman"/>
          <w:color w:val="000000" w:themeColor="text1"/>
          <w:kern w:val="0"/>
          <w:szCs w:val="24"/>
        </w:rPr>
        <w:t xml:space="preserve"> anti-HCV</w:t>
      </w:r>
      <w:r w:rsidR="009C1745" w:rsidRPr="00F2158D">
        <w:rPr>
          <w:rFonts w:ascii="Book Antiqua" w:hAnsi="Book Antiqua" w:cs="Times New Roman"/>
          <w:color w:val="000000" w:themeColor="text1"/>
          <w:kern w:val="0"/>
          <w:szCs w:val="24"/>
        </w:rPr>
        <w:t xml:space="preserve"> antibodies </w:t>
      </w:r>
      <w:r w:rsidRPr="00F2158D">
        <w:rPr>
          <w:rFonts w:ascii="Book Antiqua" w:hAnsi="Book Antiqua" w:cs="Times New Roman"/>
          <w:color w:val="000000" w:themeColor="text1"/>
          <w:kern w:val="0"/>
          <w:szCs w:val="24"/>
        </w:rPr>
        <w:t>include tests for screening and confirmation</w:t>
      </w:r>
      <w:r w:rsidR="009C1745" w:rsidRPr="00F2158D">
        <w:rPr>
          <w:rFonts w:ascii="Book Antiqua" w:hAnsi="Book Antiqua" w:cs="Times New Roman"/>
          <w:color w:val="000000" w:themeColor="text1"/>
          <w:kern w:val="0"/>
          <w:szCs w:val="24"/>
        </w:rPr>
        <w:t>. Screening tests</w:t>
      </w:r>
      <w:r w:rsidR="00A905C5" w:rsidRPr="00F2158D">
        <w:rPr>
          <w:rFonts w:ascii="Book Antiqua" w:hAnsi="Book Antiqua" w:cs="Times New Roman"/>
          <w:color w:val="000000" w:themeColor="text1"/>
          <w:kern w:val="0"/>
          <w:szCs w:val="24"/>
        </w:rPr>
        <w:t xml:space="preserve"> are used </w:t>
      </w:r>
      <w:r w:rsidRPr="00F2158D">
        <w:rPr>
          <w:rFonts w:ascii="Book Antiqua" w:hAnsi="Book Antiqua" w:cs="Times New Roman"/>
          <w:color w:val="000000" w:themeColor="text1"/>
          <w:kern w:val="0"/>
          <w:szCs w:val="24"/>
        </w:rPr>
        <w:t xml:space="preserve">first </w:t>
      </w:r>
      <w:r w:rsidR="00A905C5" w:rsidRPr="00F2158D">
        <w:rPr>
          <w:rFonts w:ascii="Book Antiqua" w:hAnsi="Book Antiqua" w:cs="Times New Roman"/>
          <w:color w:val="000000" w:themeColor="text1"/>
          <w:kern w:val="0"/>
          <w:szCs w:val="24"/>
        </w:rPr>
        <w:t>to</w:t>
      </w:r>
      <w:r w:rsidR="00812F17" w:rsidRPr="00F2158D">
        <w:rPr>
          <w:rFonts w:ascii="Book Antiqua" w:hAnsi="Book Antiqua" w:cs="Times New Roman"/>
          <w:color w:val="000000" w:themeColor="text1"/>
          <w:kern w:val="0"/>
          <w:szCs w:val="24"/>
        </w:rPr>
        <w:t xml:space="preserve"> </w:t>
      </w:r>
      <w:r w:rsidR="00811B05" w:rsidRPr="00F2158D">
        <w:rPr>
          <w:rFonts w:ascii="Book Antiqua" w:hAnsi="Book Antiqua" w:cs="Times New Roman"/>
          <w:color w:val="000000" w:themeColor="text1"/>
          <w:kern w:val="0"/>
          <w:szCs w:val="24"/>
        </w:rPr>
        <w:t>screen</w:t>
      </w:r>
      <w:r w:rsidR="00A905C5" w:rsidRPr="00F2158D">
        <w:rPr>
          <w:rFonts w:ascii="Book Antiqua" w:hAnsi="Book Antiqua" w:cs="Times New Roman"/>
          <w:color w:val="000000" w:themeColor="text1"/>
          <w:kern w:val="0"/>
          <w:szCs w:val="24"/>
        </w:rPr>
        <w:t xml:space="preserve"> the </w:t>
      </w:r>
      <w:r w:rsidR="009C1745" w:rsidRPr="00F2158D">
        <w:rPr>
          <w:rFonts w:ascii="Book Antiqua" w:hAnsi="Book Antiqua" w:cs="Times New Roman"/>
          <w:color w:val="000000" w:themeColor="text1"/>
          <w:kern w:val="0"/>
          <w:szCs w:val="24"/>
        </w:rPr>
        <w:t>antibody positive specimens whil</w:t>
      </w:r>
      <w:r w:rsidR="00484A98" w:rsidRPr="00F2158D">
        <w:rPr>
          <w:rFonts w:ascii="Book Antiqua" w:hAnsi="Book Antiqua" w:cs="Times New Roman"/>
          <w:color w:val="000000" w:themeColor="text1"/>
          <w:kern w:val="0"/>
          <w:szCs w:val="24"/>
        </w:rPr>
        <w:t xml:space="preserve">e </w:t>
      </w:r>
      <w:r w:rsidR="009C1745" w:rsidRPr="00F2158D">
        <w:rPr>
          <w:rFonts w:ascii="Book Antiqua" w:hAnsi="Book Antiqua" w:cs="Times New Roman"/>
          <w:color w:val="000000" w:themeColor="text1"/>
          <w:kern w:val="0"/>
          <w:szCs w:val="24"/>
        </w:rPr>
        <w:t>confirmatory tests are</w:t>
      </w:r>
      <w:r w:rsidR="00D13A5E" w:rsidRPr="00F2158D">
        <w:rPr>
          <w:rFonts w:ascii="Book Antiqua" w:hAnsi="Book Antiqua" w:cs="Times New Roman"/>
          <w:color w:val="000000" w:themeColor="text1"/>
          <w:kern w:val="0"/>
          <w:szCs w:val="24"/>
        </w:rPr>
        <w:t xml:space="preserve"> then</w:t>
      </w:r>
      <w:r w:rsidR="009C1745" w:rsidRPr="00F2158D">
        <w:rPr>
          <w:rFonts w:ascii="Book Antiqua" w:hAnsi="Book Antiqua" w:cs="Times New Roman"/>
          <w:color w:val="000000" w:themeColor="text1"/>
          <w:kern w:val="0"/>
          <w:szCs w:val="24"/>
        </w:rPr>
        <w:t xml:space="preserve"> used to </w:t>
      </w:r>
      <w:r w:rsidR="00811B05" w:rsidRPr="00F2158D">
        <w:rPr>
          <w:rFonts w:ascii="Book Antiqua" w:hAnsi="Book Antiqua" w:cs="Times New Roman"/>
          <w:color w:val="000000" w:themeColor="text1"/>
          <w:kern w:val="0"/>
          <w:szCs w:val="24"/>
        </w:rPr>
        <w:t xml:space="preserve">verify </w:t>
      </w:r>
      <w:r w:rsidR="009C1745" w:rsidRPr="00F2158D">
        <w:rPr>
          <w:rFonts w:ascii="Book Antiqua" w:hAnsi="Book Antiqua" w:cs="Times New Roman"/>
          <w:color w:val="000000" w:themeColor="text1"/>
          <w:kern w:val="0"/>
          <w:szCs w:val="24"/>
        </w:rPr>
        <w:t>th</w:t>
      </w:r>
      <w:r w:rsidR="00A905C5" w:rsidRPr="00F2158D">
        <w:rPr>
          <w:rFonts w:ascii="Book Antiqua" w:hAnsi="Book Antiqua" w:cs="Times New Roman"/>
          <w:color w:val="000000" w:themeColor="text1"/>
          <w:kern w:val="0"/>
          <w:szCs w:val="24"/>
        </w:rPr>
        <w:t xml:space="preserve">e </w:t>
      </w:r>
      <w:r w:rsidR="00D13A5E" w:rsidRPr="00F2158D">
        <w:rPr>
          <w:rFonts w:ascii="Book Antiqua" w:hAnsi="Book Antiqua" w:cs="Times New Roman"/>
          <w:color w:val="000000" w:themeColor="text1"/>
          <w:kern w:val="0"/>
          <w:szCs w:val="24"/>
        </w:rPr>
        <w:t xml:space="preserve">positive screening </w:t>
      </w:r>
      <w:r w:rsidR="009C1745" w:rsidRPr="00F2158D">
        <w:rPr>
          <w:rFonts w:ascii="Book Antiqua" w:hAnsi="Book Antiqua" w:cs="Times New Roman"/>
          <w:color w:val="000000" w:themeColor="text1"/>
          <w:kern w:val="0"/>
          <w:szCs w:val="24"/>
        </w:rPr>
        <w:t>specimens.</w:t>
      </w:r>
    </w:p>
    <w:p w:rsidR="0092095D" w:rsidRPr="0092095D" w:rsidRDefault="0092095D" w:rsidP="0092095D">
      <w:pPr>
        <w:autoSpaceDE w:val="0"/>
        <w:autoSpaceDN w:val="0"/>
        <w:adjustRightInd w:val="0"/>
        <w:spacing w:line="360" w:lineRule="auto"/>
        <w:jc w:val="both"/>
        <w:rPr>
          <w:rFonts w:ascii="Book Antiqua" w:eastAsia="宋体" w:hAnsi="Book Antiqua" w:cs="Times New Roman"/>
          <w:color w:val="000000" w:themeColor="text1"/>
          <w:kern w:val="0"/>
          <w:szCs w:val="24"/>
          <w:lang w:eastAsia="zh-CN"/>
        </w:rPr>
      </w:pPr>
    </w:p>
    <w:p w:rsidR="009606FE" w:rsidRPr="0092095D" w:rsidRDefault="009C1745" w:rsidP="0092095D">
      <w:pPr>
        <w:autoSpaceDE w:val="0"/>
        <w:autoSpaceDN w:val="0"/>
        <w:adjustRightInd w:val="0"/>
        <w:spacing w:line="360" w:lineRule="auto"/>
        <w:jc w:val="both"/>
        <w:rPr>
          <w:rFonts w:ascii="Book Antiqua" w:eastAsia="宋体" w:hAnsi="Book Antiqua" w:cs="Times New Roman"/>
          <w:b/>
          <w:color w:val="000000" w:themeColor="text1"/>
          <w:kern w:val="0"/>
          <w:szCs w:val="24"/>
          <w:lang w:eastAsia="zh-CN"/>
        </w:rPr>
      </w:pPr>
      <w:r w:rsidRPr="00F2158D">
        <w:rPr>
          <w:rFonts w:ascii="Book Antiqua" w:hAnsi="Book Antiqua" w:cs="Times New Roman"/>
          <w:b/>
          <w:color w:val="000000" w:themeColor="text1"/>
          <w:kern w:val="0"/>
          <w:szCs w:val="24"/>
        </w:rPr>
        <w:t xml:space="preserve">Screening test: </w:t>
      </w:r>
      <w:r w:rsidR="001F511A" w:rsidRPr="00F2158D">
        <w:rPr>
          <w:rFonts w:ascii="Book Antiqua" w:hAnsi="Book Antiqua" w:cs="Times New Roman"/>
          <w:b/>
          <w:color w:val="000000" w:themeColor="text1"/>
          <w:szCs w:val="24"/>
          <w:shd w:val="clear" w:color="auto" w:fill="FFFFFF"/>
        </w:rPr>
        <w:t xml:space="preserve">enzyme </w:t>
      </w:r>
      <w:r w:rsidR="001E3F2B" w:rsidRPr="00F2158D">
        <w:rPr>
          <w:rFonts w:ascii="Book Antiqua" w:hAnsi="Book Antiqua" w:cs="Times New Roman"/>
          <w:b/>
          <w:color w:val="000000" w:themeColor="text1"/>
          <w:szCs w:val="24"/>
          <w:shd w:val="clear" w:color="auto" w:fill="FFFFFF"/>
        </w:rPr>
        <w:t>immuno-</w:t>
      </w:r>
      <w:r w:rsidR="001F511A" w:rsidRPr="00F2158D">
        <w:rPr>
          <w:rFonts w:ascii="Book Antiqua" w:hAnsi="Book Antiqua" w:cs="Times New Roman"/>
          <w:b/>
          <w:color w:val="000000" w:themeColor="text1"/>
          <w:szCs w:val="24"/>
          <w:shd w:val="clear" w:color="auto" w:fill="FFFFFF"/>
        </w:rPr>
        <w:t>assay</w:t>
      </w:r>
      <w:r w:rsidR="0092095D">
        <w:rPr>
          <w:rFonts w:ascii="Book Antiqua" w:eastAsia="宋体" w:hAnsi="Book Antiqua" w:cs="Times New Roman" w:hint="eastAsia"/>
          <w:b/>
          <w:color w:val="000000" w:themeColor="text1"/>
          <w:kern w:val="0"/>
          <w:szCs w:val="24"/>
          <w:lang w:eastAsia="zh-CN"/>
        </w:rPr>
        <w:t xml:space="preserve">: </w:t>
      </w:r>
      <w:r w:rsidR="00811B05" w:rsidRPr="00F2158D">
        <w:rPr>
          <w:rFonts w:ascii="Book Antiqua" w:hAnsi="Book Antiqua" w:cs="Times New Roman"/>
          <w:color w:val="000000" w:themeColor="text1"/>
          <w:kern w:val="0"/>
          <w:szCs w:val="24"/>
        </w:rPr>
        <w:t>At present, t</w:t>
      </w:r>
      <w:r w:rsidR="001E3F2B" w:rsidRPr="00F2158D">
        <w:rPr>
          <w:rFonts w:ascii="Book Antiqua" w:hAnsi="Book Antiqua" w:cs="Times New Roman"/>
          <w:color w:val="000000" w:themeColor="text1"/>
          <w:kern w:val="0"/>
          <w:szCs w:val="24"/>
        </w:rPr>
        <w:t xml:space="preserve">he third generation test of </w:t>
      </w:r>
      <w:r w:rsidR="0092095D" w:rsidRPr="0092095D">
        <w:rPr>
          <w:rFonts w:ascii="Book Antiqua" w:hAnsi="Book Antiqua" w:cs="Times New Roman"/>
          <w:color w:val="000000" w:themeColor="text1"/>
          <w:szCs w:val="24"/>
          <w:shd w:val="clear" w:color="auto" w:fill="FFFFFF"/>
        </w:rPr>
        <w:t>enzyme immuno-assay</w:t>
      </w:r>
      <w:r w:rsidR="0092095D" w:rsidRPr="0092095D">
        <w:rPr>
          <w:rFonts w:ascii="Book Antiqua" w:hAnsi="Book Antiqua" w:cs="Times New Roman"/>
          <w:color w:val="000000" w:themeColor="text1"/>
          <w:kern w:val="0"/>
          <w:szCs w:val="24"/>
        </w:rPr>
        <w:t xml:space="preserve"> (EIA)</w:t>
      </w:r>
      <w:r w:rsidR="0092095D">
        <w:rPr>
          <w:rFonts w:ascii="Book Antiqua" w:eastAsia="宋体" w:hAnsi="Book Antiqua" w:cs="Times New Roman" w:hint="eastAsia"/>
          <w:b/>
          <w:color w:val="000000" w:themeColor="text1"/>
          <w:kern w:val="0"/>
          <w:szCs w:val="24"/>
          <w:lang w:eastAsia="zh-CN"/>
        </w:rPr>
        <w:t xml:space="preserve"> </w:t>
      </w:r>
      <w:r w:rsidR="00E26340" w:rsidRPr="00F2158D">
        <w:rPr>
          <w:rFonts w:ascii="Book Antiqua" w:hAnsi="Book Antiqua" w:cs="Times New Roman"/>
          <w:color w:val="000000" w:themeColor="text1"/>
          <w:kern w:val="0"/>
          <w:szCs w:val="24"/>
        </w:rPr>
        <w:t>for</w:t>
      </w:r>
      <w:r w:rsidR="001E3F2B" w:rsidRPr="00F2158D">
        <w:rPr>
          <w:rFonts w:ascii="Book Antiqua" w:hAnsi="Book Antiqua" w:cs="Times New Roman"/>
          <w:color w:val="000000" w:themeColor="text1"/>
          <w:kern w:val="0"/>
          <w:szCs w:val="24"/>
        </w:rPr>
        <w:t xml:space="preserve"> the anti-HCV antibody </w:t>
      </w:r>
      <w:r w:rsidR="00E26340" w:rsidRPr="00F2158D">
        <w:rPr>
          <w:rFonts w:ascii="Book Antiqua" w:hAnsi="Book Antiqua" w:cs="Times New Roman"/>
          <w:color w:val="000000" w:themeColor="text1"/>
          <w:kern w:val="0"/>
          <w:szCs w:val="24"/>
        </w:rPr>
        <w:t xml:space="preserve">detection </w:t>
      </w:r>
      <w:r w:rsidR="001E3F2B" w:rsidRPr="00F2158D">
        <w:rPr>
          <w:rFonts w:ascii="Book Antiqua" w:hAnsi="Book Antiqua" w:cs="Times New Roman"/>
          <w:color w:val="000000" w:themeColor="text1"/>
          <w:kern w:val="0"/>
          <w:szCs w:val="24"/>
        </w:rPr>
        <w:t>is common</w:t>
      </w:r>
      <w:r w:rsidR="00E26340" w:rsidRPr="00F2158D">
        <w:rPr>
          <w:rFonts w:ascii="Book Antiqua" w:hAnsi="Book Antiqua" w:cs="Times New Roman"/>
          <w:color w:val="000000" w:themeColor="text1"/>
          <w:kern w:val="0"/>
          <w:szCs w:val="24"/>
        </w:rPr>
        <w:t>ly</w:t>
      </w:r>
      <w:r w:rsidR="001E3F2B" w:rsidRPr="00F2158D">
        <w:rPr>
          <w:rFonts w:ascii="Book Antiqua" w:hAnsi="Book Antiqua" w:cs="Times New Roman"/>
          <w:color w:val="000000" w:themeColor="text1"/>
          <w:kern w:val="0"/>
          <w:szCs w:val="24"/>
        </w:rPr>
        <w:t xml:space="preserve"> used in the diagnostic laboratory</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&lt;EndNote&gt;&lt;Cite&gt;&lt;Author&gt;Alborino&lt;/Author&gt;&lt;Year&gt;2011&lt;/Year&gt;&lt;RecNum&gt;470&lt;/RecNum&gt;&lt;DisplayText&gt;&lt;style face="superscript"&gt;[45]&lt;/style&gt;&lt;/DisplayText&gt;&lt;record&gt;&lt;rec-number&gt;470&lt;/rec-number&gt;&lt;foreign-keys&gt;&lt;key app="EN" db-id="atf9p9sdeesvd5e0ssb5dz5gtefaz9drsz0a"&gt;470&lt;/key&gt;&lt;/foreign-keys&gt;&lt;ref-type name="Journal Article"&gt;17&lt;/ref-type&gt;&lt;contributors&gt;&lt;authors&gt;&lt;author&gt;Alborino, F.&lt;/author&gt;&lt;author&gt;Burighel, A.&lt;/author&gt;&lt;author&gt;Tiller, F. W.&lt;/author&gt;&lt;author&gt;van Helden, J.&lt;/author&gt;&lt;author&gt;Gabriel, C.&lt;/author&gt;&lt;author&gt;Raineri, A.&lt;/author&gt;&lt;author&gt;Catapano, R.&lt;/author&gt;&lt;author&gt;Stekel, H.&lt;/author&gt;&lt;/authors&gt;&lt;/contributors&gt;&lt;auth-address&gt;Ospedale di Dolo, Servizio di Medicina di Laboratorio, Dolo, Italy.&lt;/auth-address&gt;&lt;titles&gt;&lt;title&gt;Multicenter evaluation of a fully automated third-generation anti-HCV antibody screening test with excellent sensitivity and specificity&lt;/title&gt;&lt;secondary-title&gt;Med Microbiol Immunol&lt;/secondary-title&gt;&lt;/titles&gt;&lt;periodical&gt;&lt;full-title&gt;Med Microbiol Immunol&lt;/full-title&gt;&lt;/periodical&gt;&lt;pages&gt;77-83&lt;/pages&gt;&lt;volume&gt;200&lt;/volume&gt;&lt;number&gt;2&lt;/number&gt;&lt;edition&gt;2010/09/25&lt;/edition&gt;&lt;keywords&gt;&lt;keyword&gt;Automation&lt;/keyword&gt;&lt;keyword&gt;Hepacivirus/*immunology&lt;/keyword&gt;&lt;keyword&gt;Hepatitis C/*diagnosis/immunology/virology&lt;/keyword&gt;&lt;keyword&gt;Hepatitis C Antibodies/*blood&lt;/keyword&gt;&lt;keyword&gt;Humans&lt;/keyword&gt;&lt;keyword&gt;Mass Screening/*methods&lt;/keyword&gt;&lt;keyword&gt;*Reagent Kits, Diagnostic&lt;/keyword&gt;&lt;keyword&gt;Sensitivity and Specificity&lt;/keyword&gt;&lt;/keywords&gt;&lt;dates&gt;&lt;year&gt;2011&lt;/year&gt;&lt;pub-dates&gt;&lt;date&gt;May&lt;/date&gt;&lt;/pub-dates&gt;&lt;/dates&gt;&lt;isbn&gt;1432-1831 (Electronic)&amp;#xD;0300-8584 (Linking)&lt;/isbn&gt;&lt;accession-num&gt;20865278&lt;/accession-num&gt;&lt;urls&gt;&lt;related-urls&gt;&lt;url&gt;http://www.ncbi.nlm.nih.gov/pubmed/20865278&lt;/url&gt;&lt;/related-urls&gt;&lt;/urls&gt;&lt;electronic-resource-num&gt;10.1007/s00430-010-0171-0&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5" w:tooltip="Alborino, 2011 #470" w:history="1">
        <w:r w:rsidR="00C06AD3" w:rsidRPr="00F2158D">
          <w:rPr>
            <w:rFonts w:ascii="Book Antiqua" w:hAnsi="Book Antiqua" w:cs="Times New Roman"/>
            <w:noProof/>
            <w:color w:val="000000" w:themeColor="text1"/>
            <w:kern w:val="0"/>
            <w:szCs w:val="24"/>
            <w:vertAlign w:val="superscript"/>
          </w:rPr>
          <w:t>45</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1E3F2B" w:rsidRPr="00F2158D">
        <w:rPr>
          <w:rFonts w:ascii="Book Antiqua" w:hAnsi="Book Antiqua" w:cs="Times New Roman"/>
          <w:color w:val="000000" w:themeColor="text1"/>
          <w:kern w:val="0"/>
          <w:szCs w:val="24"/>
        </w:rPr>
        <w:t xml:space="preserve">. </w:t>
      </w:r>
      <w:r w:rsidR="00811B05" w:rsidRPr="00F2158D">
        <w:rPr>
          <w:rFonts w:ascii="Book Antiqua" w:hAnsi="Book Antiqua" w:cs="Times New Roman"/>
          <w:color w:val="000000" w:themeColor="text1"/>
          <w:kern w:val="0"/>
          <w:szCs w:val="24"/>
        </w:rPr>
        <w:t>Conserved a</w:t>
      </w:r>
      <w:r w:rsidR="000E7C8B" w:rsidRPr="00F2158D">
        <w:rPr>
          <w:rFonts w:ascii="Book Antiqua" w:hAnsi="Book Antiqua" w:cs="Times New Roman"/>
          <w:color w:val="000000" w:themeColor="text1"/>
          <w:kern w:val="0"/>
          <w:szCs w:val="24"/>
        </w:rPr>
        <w:t xml:space="preserve">ntigens from the </w:t>
      </w:r>
      <w:r w:rsidR="00E26340" w:rsidRPr="00F2158D">
        <w:rPr>
          <w:rFonts w:ascii="Book Antiqua" w:hAnsi="Book Antiqua" w:cs="Times New Roman"/>
          <w:color w:val="000000" w:themeColor="text1"/>
          <w:kern w:val="0"/>
          <w:szCs w:val="24"/>
        </w:rPr>
        <w:t xml:space="preserve">HCV </w:t>
      </w:r>
      <w:r w:rsidR="001E3F2B" w:rsidRPr="00F2158D">
        <w:rPr>
          <w:rFonts w:ascii="Book Antiqua" w:hAnsi="Book Antiqua" w:cs="Times New Roman"/>
          <w:color w:val="000000" w:themeColor="text1"/>
          <w:kern w:val="0"/>
          <w:szCs w:val="24"/>
        </w:rPr>
        <w:t xml:space="preserve">core, NS3, NS4 and </w:t>
      </w:r>
      <w:r w:rsidR="000E7C8B" w:rsidRPr="00F2158D">
        <w:rPr>
          <w:rFonts w:ascii="Book Antiqua" w:hAnsi="Book Antiqua" w:cs="Times New Roman"/>
          <w:color w:val="000000" w:themeColor="text1"/>
          <w:kern w:val="0"/>
          <w:szCs w:val="24"/>
        </w:rPr>
        <w:t>NS5</w:t>
      </w:r>
      <w:r w:rsidR="007378BD" w:rsidRPr="00F2158D">
        <w:rPr>
          <w:rFonts w:ascii="Book Antiqua" w:hAnsi="Book Antiqua" w:cs="Times New Roman"/>
          <w:color w:val="000000" w:themeColor="text1"/>
          <w:kern w:val="0"/>
          <w:szCs w:val="24"/>
        </w:rPr>
        <w:t xml:space="preserve"> region</w:t>
      </w:r>
      <w:r w:rsidR="001E3F2B" w:rsidRPr="00F2158D">
        <w:rPr>
          <w:rFonts w:ascii="Book Antiqua" w:hAnsi="Book Antiqua" w:cs="Times New Roman"/>
          <w:color w:val="000000" w:themeColor="text1"/>
          <w:kern w:val="0"/>
          <w:szCs w:val="24"/>
        </w:rPr>
        <w:t>s</w:t>
      </w:r>
      <w:r w:rsidR="00F8312D" w:rsidRPr="00F2158D">
        <w:rPr>
          <w:rFonts w:ascii="Book Antiqua" w:hAnsi="Book Antiqua" w:cs="Times New Roman"/>
          <w:color w:val="000000" w:themeColor="text1"/>
          <w:kern w:val="0"/>
          <w:szCs w:val="24"/>
        </w:rPr>
        <w:t xml:space="preserve"> are used in these tests to detect anti-HCV antibodies</w:t>
      </w:r>
      <w:r w:rsidR="000E7C8B" w:rsidRPr="00F2158D">
        <w:rPr>
          <w:rFonts w:ascii="Book Antiqua" w:hAnsi="Book Antiqua" w:cs="Times New Roman"/>
          <w:color w:val="000000" w:themeColor="text1"/>
          <w:kern w:val="0"/>
          <w:szCs w:val="24"/>
        </w:rPr>
        <w:t xml:space="preserve">. </w:t>
      </w:r>
      <w:r w:rsidR="00804378" w:rsidRPr="00F2158D">
        <w:rPr>
          <w:rFonts w:ascii="Book Antiqua" w:hAnsi="Book Antiqua" w:cs="Times New Roman"/>
          <w:color w:val="000000" w:themeColor="text1"/>
          <w:kern w:val="0"/>
          <w:szCs w:val="24"/>
        </w:rPr>
        <w:t xml:space="preserve">The sensitivity of third-generation EIAs was estimated at 98.9% </w:t>
      </w:r>
      <w:r w:rsidR="00D13A5E" w:rsidRPr="00F2158D">
        <w:rPr>
          <w:rFonts w:ascii="Book Antiqua" w:hAnsi="Book Antiqua" w:cs="Times New Roman"/>
          <w:color w:val="000000" w:themeColor="text1"/>
          <w:kern w:val="0"/>
          <w:szCs w:val="24"/>
        </w:rPr>
        <w:t xml:space="preserve">and the specificity was found at 100% </w:t>
      </w:r>
      <w:r w:rsidR="00804378" w:rsidRPr="00F2158D">
        <w:rPr>
          <w:rFonts w:ascii="Book Antiqua" w:hAnsi="Book Antiqua" w:cs="Times New Roman"/>
          <w:color w:val="000000" w:themeColor="text1"/>
          <w:kern w:val="0"/>
          <w:szCs w:val="24"/>
        </w:rPr>
        <w:t>in patients with chronic</w:t>
      </w:r>
      <w:r w:rsidR="00811B05" w:rsidRPr="00F2158D">
        <w:rPr>
          <w:rFonts w:ascii="Book Antiqua" w:hAnsi="Book Antiqua" w:cs="Times New Roman"/>
          <w:color w:val="000000" w:themeColor="text1"/>
          <w:kern w:val="0"/>
          <w:szCs w:val="24"/>
        </w:rPr>
        <w:t xml:space="preserve"> liver disease</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&lt;EndNote&gt;&lt;Cite&gt;&lt;Author&gt;Colin&lt;/Author&gt;&lt;Year&gt;2001&lt;/Year&gt;&lt;RecNum&gt;472&lt;/RecNum&gt;&lt;DisplayText&gt;&lt;style face="superscript"&gt;[46]&lt;/style&gt;&lt;/DisplayText&gt;&lt;record&gt;&lt;rec-number&gt;472&lt;/rec-number&gt;&lt;foreign-keys&gt;&lt;key app="EN" db-id="atf9p9sdeesvd5e0ssb5dz5gtefaz9drsz0a"&gt;472&lt;/key&gt;&lt;/foreign-keys&gt;&lt;ref-type name="Journal Article"&gt;17&lt;/ref-type&gt;&lt;contributors&gt;&lt;authors&gt;&lt;author&gt;Colin, C.&lt;/author&gt;&lt;author&gt;Lanoir, D.&lt;/author&gt;&lt;author&gt;Touzet, S.&lt;/author&gt;&lt;author&gt;Meyaud-Kraemer, L.&lt;/author&gt;&lt;author&gt;Bailly, F.&lt;/author&gt;&lt;author&gt;Trepo, C.&lt;/author&gt;&lt;/authors&gt;&lt;/contributors&gt;&lt;auth-address&gt;Departement d&amp;apos;Information Medicale, Hospices Civils de Lyon, France.&lt;/auth-address&gt;&lt;titles&gt;&lt;title&gt;Sensitivity and specificity of third-generation hepatitis C virus antibody detection assays: an analysis of the literature&lt;/title&gt;&lt;secondary-title&gt;J Viral Hepat&lt;/secondary-title&gt;&lt;/titles&gt;&lt;periodical&gt;&lt;full-title&gt;J Viral Hepat&lt;/full-title&gt;&lt;/periodical&gt;&lt;pages&gt;87-95&lt;/pages&gt;&lt;volume&gt;8&lt;/volume&gt;&lt;number&gt;2&lt;/number&gt;&lt;edition&gt;2001/03/27&lt;/edition&gt;&lt;keywords&gt;&lt;keyword&gt;Enzyme-Linked Immunosorbent Assay&lt;/keyword&gt;&lt;keyword&gt;Hepatitis C/*diagnosis/immunology&lt;/keyword&gt;&lt;keyword&gt;Hepatitis C Antibodies/*analysis&lt;/keyword&gt;&lt;keyword&gt;Humans&lt;/keyword&gt;&lt;keyword&gt;Immunoblotting&lt;/keyword&gt;&lt;keyword&gt;Recombinant Proteins/immunology&lt;/keyword&gt;&lt;keyword&gt;Sensitivity and Specificity&lt;/keyword&gt;&lt;keyword&gt;Serologic Tests&lt;/keyword&gt;&lt;keyword&gt;Viral Core Proteins/immunology&lt;/keyword&gt;&lt;keyword&gt;Viral Nonstructural Proteins/immunology&lt;/keyword&gt;&lt;/keywords&gt;&lt;dates&gt;&lt;year&gt;2001&lt;/year&gt;&lt;pub-dates&gt;&lt;date&gt;Mar&lt;/date&gt;&lt;/pub-dates&gt;&lt;/dates&gt;&lt;isbn&gt;1352-0504 (Print)&amp;#xD;1352-0504 (Linking)&lt;/isbn&gt;&lt;accession-num&gt;11264728&lt;/accession-num&gt;&lt;urls&gt;&lt;related-urls&gt;&lt;url&gt;http://www.ncbi.nlm.nih.gov/pubmed/11264728&lt;/url&gt;&lt;/related-urls&gt;&lt;/urls&gt;&lt;electronic-resource-num&gt;jvh280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6" w:tooltip="Colin, 2001 #472" w:history="1">
        <w:r w:rsidR="00C06AD3" w:rsidRPr="00F2158D">
          <w:rPr>
            <w:rFonts w:ascii="Book Antiqua" w:hAnsi="Book Antiqua" w:cs="Times New Roman"/>
            <w:noProof/>
            <w:color w:val="000000" w:themeColor="text1"/>
            <w:kern w:val="0"/>
            <w:szCs w:val="24"/>
            <w:vertAlign w:val="superscript"/>
          </w:rPr>
          <w:t>46</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04378" w:rsidRPr="00F2158D">
        <w:rPr>
          <w:rFonts w:ascii="Book Antiqua" w:hAnsi="Book Antiqua" w:cs="Times New Roman"/>
          <w:color w:val="000000" w:themeColor="text1"/>
          <w:kern w:val="0"/>
          <w:szCs w:val="24"/>
        </w:rPr>
        <w:t>.</w:t>
      </w:r>
      <w:r w:rsidR="00804378" w:rsidRPr="00F2158D">
        <w:rPr>
          <w:rFonts w:ascii="Book Antiqua" w:hAnsi="Book Antiqua" w:cs="Arial"/>
          <w:color w:val="000000" w:themeColor="text1"/>
          <w:kern w:val="0"/>
          <w:szCs w:val="24"/>
        </w:rPr>
        <w:t xml:space="preserve"> </w:t>
      </w:r>
      <w:r w:rsidR="0092095D">
        <w:rPr>
          <w:rFonts w:ascii="Book Antiqua" w:hAnsi="Book Antiqua" w:cs="Times New Roman"/>
          <w:color w:val="000000" w:themeColor="text1"/>
          <w:kern w:val="0"/>
          <w:szCs w:val="24"/>
        </w:rPr>
        <w:t>EIAs</w:t>
      </w:r>
      <w:r w:rsidR="00CF6895" w:rsidRPr="00F2158D">
        <w:rPr>
          <w:rFonts w:ascii="Book Antiqua" w:hAnsi="Book Antiqua" w:cs="Times New Roman"/>
          <w:color w:val="000000" w:themeColor="text1"/>
          <w:kern w:val="0"/>
          <w:szCs w:val="24"/>
        </w:rPr>
        <w:t xml:space="preserve"> are </w:t>
      </w:r>
      <w:r w:rsidR="001E3F2B" w:rsidRPr="00F2158D">
        <w:rPr>
          <w:rFonts w:ascii="Book Antiqua" w:hAnsi="Book Antiqua" w:cs="Times New Roman"/>
          <w:color w:val="000000" w:themeColor="text1"/>
          <w:kern w:val="0"/>
          <w:szCs w:val="24"/>
        </w:rPr>
        <w:t>easy to use</w:t>
      </w:r>
      <w:r w:rsidR="0092095D">
        <w:rPr>
          <w:rFonts w:ascii="Book Antiqua" w:hAnsi="Book Antiqua" w:cs="Times New Roman"/>
          <w:color w:val="000000" w:themeColor="text1"/>
          <w:kern w:val="0"/>
          <w:szCs w:val="24"/>
        </w:rPr>
        <w:t xml:space="preserve"> and</w:t>
      </w:r>
      <w:r w:rsidR="00CF6895" w:rsidRPr="00F2158D">
        <w:rPr>
          <w:rFonts w:ascii="Book Antiqua" w:hAnsi="Book Antiqua" w:cs="Times New Roman"/>
          <w:color w:val="000000" w:themeColor="text1"/>
          <w:kern w:val="0"/>
          <w:szCs w:val="24"/>
        </w:rPr>
        <w:t xml:space="preserve"> </w:t>
      </w:r>
      <w:r w:rsidR="00A905C5" w:rsidRPr="00F2158D">
        <w:rPr>
          <w:rFonts w:ascii="Book Antiqua" w:hAnsi="Book Antiqua" w:cs="Times New Roman"/>
          <w:color w:val="000000" w:themeColor="text1"/>
          <w:kern w:val="0"/>
          <w:szCs w:val="24"/>
        </w:rPr>
        <w:t>inexpensive</w:t>
      </w:r>
      <w:r w:rsidR="00CF6895" w:rsidRPr="00F2158D">
        <w:rPr>
          <w:rFonts w:ascii="Book Antiqua" w:hAnsi="Book Antiqua" w:cs="Times New Roman"/>
          <w:color w:val="000000" w:themeColor="text1"/>
          <w:kern w:val="0"/>
          <w:szCs w:val="24"/>
        </w:rPr>
        <w:t xml:space="preserve">. Furthermore, this assay could </w:t>
      </w:r>
      <w:r w:rsidR="001E3F2B" w:rsidRPr="00F2158D">
        <w:rPr>
          <w:rFonts w:ascii="Book Antiqua" w:hAnsi="Book Antiqua" w:cs="Times New Roman"/>
          <w:color w:val="000000" w:themeColor="text1"/>
          <w:kern w:val="0"/>
          <w:szCs w:val="24"/>
        </w:rPr>
        <w:t>be fully automated and adapted to large volume testing.</w:t>
      </w:r>
      <w:r w:rsidR="001E3F2B" w:rsidRPr="00F2158D">
        <w:rPr>
          <w:rFonts w:ascii="Book Antiqua" w:hAnsi="Book Antiqua" w:cs="Times New Roman"/>
          <w:color w:val="000000" w:themeColor="text1"/>
          <w:szCs w:val="24"/>
        </w:rPr>
        <w:t xml:space="preserve"> </w:t>
      </w:r>
      <w:r w:rsidR="00CF6895" w:rsidRPr="00F2158D">
        <w:rPr>
          <w:rFonts w:ascii="Book Antiqua" w:hAnsi="Book Antiqua" w:cs="Times New Roman"/>
          <w:color w:val="000000" w:themeColor="text1"/>
          <w:szCs w:val="24"/>
        </w:rPr>
        <w:t xml:space="preserve">Therefore, </w:t>
      </w:r>
      <w:r w:rsidR="00C309D8" w:rsidRPr="00F2158D">
        <w:rPr>
          <w:rFonts w:ascii="Book Antiqua" w:hAnsi="Book Antiqua" w:cs="Times New Roman"/>
          <w:color w:val="000000" w:themeColor="text1"/>
          <w:szCs w:val="24"/>
        </w:rPr>
        <w:t>EIA</w:t>
      </w:r>
      <w:r w:rsidR="00A905C5" w:rsidRPr="00F2158D">
        <w:rPr>
          <w:rFonts w:ascii="Book Antiqua" w:hAnsi="Book Antiqua" w:cs="Times New Roman"/>
          <w:color w:val="000000" w:themeColor="text1"/>
          <w:szCs w:val="24"/>
        </w:rPr>
        <w:t>s</w:t>
      </w:r>
      <w:r w:rsidR="00C309D8" w:rsidRPr="00F2158D">
        <w:rPr>
          <w:rFonts w:ascii="Book Antiqua" w:hAnsi="Book Antiqua" w:cs="Times New Roman"/>
          <w:color w:val="000000" w:themeColor="text1"/>
          <w:szCs w:val="24"/>
        </w:rPr>
        <w:t xml:space="preserve"> to detect anti-HCV </w:t>
      </w:r>
      <w:r w:rsidR="00C309D8" w:rsidRPr="00F2158D">
        <w:rPr>
          <w:rFonts w:ascii="Book Antiqua" w:hAnsi="Book Antiqua" w:cs="Times New Roman"/>
          <w:color w:val="000000" w:themeColor="text1"/>
          <w:kern w:val="0"/>
          <w:szCs w:val="24"/>
        </w:rPr>
        <w:t>antibody are generally recommended for screening</w:t>
      </w:r>
      <w:r w:rsidR="00A905C5" w:rsidRPr="00F2158D">
        <w:rPr>
          <w:rFonts w:ascii="Book Antiqua" w:hAnsi="Book Antiqua" w:cs="Times New Roman"/>
          <w:color w:val="000000" w:themeColor="text1"/>
          <w:kern w:val="0"/>
          <w:szCs w:val="24"/>
        </w:rPr>
        <w:t xml:space="preserve"> the HCV infections</w:t>
      </w:r>
      <w:r w:rsidR="00E63840" w:rsidRPr="00F2158D">
        <w:rPr>
          <w:rFonts w:ascii="Book Antiqua" w:hAnsi="Book Antiqua" w:cs="Times New Roman"/>
          <w:color w:val="000000" w:themeColor="text1"/>
          <w:kern w:val="0"/>
          <w:szCs w:val="24"/>
        </w:rPr>
        <w:fldChar w:fldCharType="begin"/>
      </w:r>
      <w:r w:rsidR="00AD4199" w:rsidRPr="00F2158D">
        <w:rPr>
          <w:rFonts w:ascii="Book Antiqua" w:hAnsi="Book Antiqua" w:cs="Times New Roman"/>
          <w:color w:val="000000" w:themeColor="text1"/>
          <w:kern w:val="0"/>
          <w:szCs w:val="24"/>
        </w:rPr>
        <w:instrText xml:space="preserve"> ADDIN EN.CITE &lt;EndNote&gt;&lt;Cite&gt;&lt;Author&gt;Campos-Outcalt&lt;/Author&gt;&lt;Year&gt;2012&lt;/Year&gt;&lt;RecNum&gt;20&lt;/RecNum&gt;&lt;DisplayText&gt;&lt;style face="superscript"&gt;[40]&lt;/style&gt;&lt;/DisplayText&gt;&lt;record&gt;&lt;rec-number&gt;20&lt;/rec-number&gt;&lt;foreign-keys&gt;&lt;key app="EN" db-id="atf9p9sdeesvd5e0ssb5dz5gtefaz9drsz0a"&gt;20&lt;/key&gt;&lt;/foreign-keys&gt;&lt;ref-type name="Journal Article"&gt;17&lt;/ref-type&gt;&lt;contributors&gt;&lt;authors&gt;&lt;author&gt;Campos-Outcalt, D.&lt;/author&gt;&lt;/authors&gt;&lt;/contributors&gt;&lt;auth-address&gt;Department of Family, Community and Preventive Medicine, University of Arizona College of Medicine, Phoenix, AZ, USA. dougco@email.arizona.edu.&lt;/auth-address&gt;&lt;titles&gt;&lt;title&gt;Hepatitis C: new CDC screening recommendations&lt;/title&gt;&lt;secondary-title&gt;J Fam Pract&lt;/secondary-title&gt;&lt;/titles&gt;&lt;periodical&gt;&lt;full-title&gt;J Fam Pract&lt;/full-title&gt;&lt;/periodical&gt;&lt;pages&gt;744-6&lt;/pages&gt;&lt;volume&gt;61&lt;/volume&gt;&lt;number&gt;12&lt;/number&gt;&lt;edition&gt;2013/01/15&lt;/edition&gt;&lt;keywords&gt;&lt;keyword&gt;Antiviral Agents/*therapeutic use&lt;/keyword&gt;&lt;keyword&gt;*Carcinoma, Hepatocellular/epidemiology/etiology/prevention &amp;amp; control&lt;/keyword&gt;&lt;keyword&gt;Centers for Disease Control and Prevention (U.S.)&lt;/keyword&gt;&lt;keyword&gt;Health Planning Guidelines&lt;/keyword&gt;&lt;keyword&gt;*Hepatitis C/complications/diagnosis/epidemiology/therapy&lt;/keyword&gt;&lt;keyword&gt;Humans&lt;/keyword&gt;&lt;keyword&gt;Incidence&lt;/keyword&gt;&lt;keyword&gt;Liver Neoplasms/epidemiology/etiology/*prevention &amp;amp; control&lt;/keyword&gt;&lt;keyword&gt;*Mass Screening/methods/organization &amp;amp; administration&lt;/keyword&gt;&lt;keyword&gt;Outcome and Process Assessment (Health Care)&lt;/keyword&gt;&lt;keyword&gt;Prevalence&lt;/keyword&gt;&lt;keyword&gt;Risk Factors&lt;/keyword&gt;&lt;keyword&gt;United States/epidemiology&lt;/keyword&gt;&lt;/keywords&gt;&lt;dates&gt;&lt;year&gt;2012&lt;/year&gt;&lt;pub-dates&gt;&lt;date&gt;Dec&lt;/date&gt;&lt;/pub-dates&gt;&lt;/dates&gt;&lt;isbn&gt;1533-7294 (Electronic)&amp;#xD;0094-3509 (Linking)&lt;/isbn&gt;&lt;accession-num&gt;23313992&lt;/accession-num&gt;&lt;urls&gt;&lt;related-urls&gt;&lt;url&gt;http://www.ncbi.nlm.nih.gov/pubmed/23313992&lt;/url&gt;&lt;/related-urls&gt;&lt;/urls&gt;&lt;electronic-resource-num&gt;jfp_6112f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AD4199" w:rsidRPr="00F2158D">
        <w:rPr>
          <w:rFonts w:ascii="Book Antiqua" w:hAnsi="Book Antiqua" w:cs="Times New Roman"/>
          <w:noProof/>
          <w:color w:val="000000" w:themeColor="text1"/>
          <w:kern w:val="0"/>
          <w:szCs w:val="24"/>
          <w:vertAlign w:val="superscript"/>
        </w:rPr>
        <w:t>[</w:t>
      </w:r>
      <w:hyperlink w:anchor="_ENREF_40" w:tooltip="Campos-Outcalt, 2012 #20" w:history="1">
        <w:r w:rsidR="00C06AD3" w:rsidRPr="00F2158D">
          <w:rPr>
            <w:rFonts w:ascii="Book Antiqua" w:hAnsi="Book Antiqua" w:cs="Times New Roman"/>
            <w:noProof/>
            <w:color w:val="000000" w:themeColor="text1"/>
            <w:kern w:val="0"/>
            <w:szCs w:val="24"/>
            <w:vertAlign w:val="superscript"/>
          </w:rPr>
          <w:t>40</w:t>
        </w:r>
      </w:hyperlink>
      <w:r w:rsidR="00AD4199"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D4199" w:rsidRPr="00F2158D">
        <w:rPr>
          <w:rFonts w:ascii="Book Antiqua" w:hAnsi="Book Antiqua" w:cs="Times New Roman"/>
          <w:color w:val="000000" w:themeColor="text1"/>
          <w:kern w:val="0"/>
          <w:szCs w:val="24"/>
        </w:rPr>
        <w:t>. However</w:t>
      </w:r>
      <w:r w:rsidR="00C309D8" w:rsidRPr="00F2158D">
        <w:rPr>
          <w:rFonts w:ascii="Book Antiqua" w:hAnsi="Book Antiqua" w:cs="Times New Roman"/>
          <w:color w:val="000000" w:themeColor="text1"/>
          <w:kern w:val="0"/>
          <w:szCs w:val="24"/>
        </w:rPr>
        <w:t xml:space="preserve">, this assay should not be used in infants younger than 18 months </w:t>
      </w:r>
      <w:r w:rsidR="00CF6895" w:rsidRPr="00F2158D">
        <w:rPr>
          <w:rFonts w:ascii="Book Antiqua" w:hAnsi="Book Antiqua" w:cs="Times New Roman"/>
          <w:color w:val="000000" w:themeColor="text1"/>
          <w:kern w:val="0"/>
          <w:szCs w:val="24"/>
        </w:rPr>
        <w:t>due to the possibility</w:t>
      </w:r>
      <w:r w:rsidR="00C309D8" w:rsidRPr="00F2158D">
        <w:rPr>
          <w:rFonts w:ascii="Book Antiqua" w:hAnsi="Book Antiqua" w:cs="Times New Roman"/>
          <w:color w:val="000000" w:themeColor="text1"/>
          <w:kern w:val="0"/>
          <w:szCs w:val="24"/>
        </w:rPr>
        <w:t xml:space="preserve"> of reactivi</w:t>
      </w:r>
      <w:r w:rsidR="00277388" w:rsidRPr="00F2158D">
        <w:rPr>
          <w:rFonts w:ascii="Book Antiqua" w:hAnsi="Book Antiqua" w:cs="Times New Roman"/>
          <w:color w:val="000000" w:themeColor="text1"/>
          <w:kern w:val="0"/>
          <w:szCs w:val="24"/>
        </w:rPr>
        <w:t xml:space="preserve">ty </w:t>
      </w:r>
      <w:r w:rsidR="00CF6895" w:rsidRPr="00F2158D">
        <w:rPr>
          <w:rFonts w:ascii="Book Antiqua" w:hAnsi="Book Antiqua" w:cs="Times New Roman"/>
          <w:color w:val="000000" w:themeColor="text1"/>
          <w:kern w:val="0"/>
          <w:szCs w:val="24"/>
        </w:rPr>
        <w:t>with</w:t>
      </w:r>
      <w:r w:rsidR="0092095D">
        <w:rPr>
          <w:rFonts w:ascii="Book Antiqua" w:hAnsi="Book Antiqua" w:cs="Times New Roman"/>
          <w:color w:val="000000" w:themeColor="text1"/>
          <w:kern w:val="0"/>
          <w:szCs w:val="24"/>
        </w:rPr>
        <w:t xml:space="preserve"> maternal antibody</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7" w:tooltip="Mack, 2012 #15" w:history="1">
        <w:r w:rsidR="00C06AD3" w:rsidRPr="00F2158D">
          <w:rPr>
            <w:rFonts w:ascii="Book Antiqua" w:hAnsi="Book Antiqua" w:cs="Times New Roman"/>
            <w:noProof/>
            <w:color w:val="000000" w:themeColor="text1"/>
            <w:kern w:val="0"/>
            <w:szCs w:val="24"/>
            <w:vertAlign w:val="superscript"/>
          </w:rPr>
          <w:t>47</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C309D8" w:rsidRPr="00F2158D">
        <w:rPr>
          <w:rFonts w:ascii="Book Antiqua" w:hAnsi="Book Antiqua" w:cs="Times New Roman"/>
          <w:color w:val="000000" w:themeColor="text1"/>
          <w:kern w:val="0"/>
          <w:szCs w:val="24"/>
        </w:rPr>
        <w:t>.</w:t>
      </w:r>
      <w:r w:rsidR="00A905C5" w:rsidRPr="00F2158D">
        <w:rPr>
          <w:rFonts w:ascii="Book Antiqua" w:hAnsi="Book Antiqua" w:cs="Times New Roman"/>
          <w:color w:val="000000" w:themeColor="text1"/>
          <w:kern w:val="0"/>
          <w:szCs w:val="24"/>
        </w:rPr>
        <w:t xml:space="preserve"> </w:t>
      </w:r>
      <w:r w:rsidR="001E3F2B" w:rsidRPr="00F2158D">
        <w:rPr>
          <w:rFonts w:ascii="Book Antiqua" w:hAnsi="Book Antiqua" w:cs="Times New Roman"/>
          <w:color w:val="000000" w:themeColor="text1"/>
          <w:szCs w:val="24"/>
        </w:rPr>
        <w:t xml:space="preserve">Several </w:t>
      </w:r>
      <w:r w:rsidR="00277388" w:rsidRPr="00F2158D">
        <w:rPr>
          <w:rFonts w:ascii="Book Antiqua" w:hAnsi="Book Antiqua" w:cs="Times New Roman"/>
          <w:color w:val="000000" w:themeColor="text1"/>
          <w:szCs w:val="24"/>
        </w:rPr>
        <w:t>FDA-approved antibody-based assays</w:t>
      </w:r>
      <w:r w:rsidR="00A905C5" w:rsidRPr="00F2158D">
        <w:rPr>
          <w:rFonts w:ascii="Book Antiqua" w:hAnsi="Book Antiqua" w:cs="Times New Roman"/>
          <w:color w:val="000000" w:themeColor="text1"/>
          <w:szCs w:val="24"/>
        </w:rPr>
        <w:t xml:space="preserve"> are available</w:t>
      </w:r>
      <w:r w:rsidR="00E63840" w:rsidRPr="00F2158D">
        <w:rPr>
          <w:rFonts w:ascii="Book Antiqua" w:hAnsi="Book Antiqua" w:cs="Times New Roman"/>
          <w:color w:val="000000" w:themeColor="text1"/>
          <w:szCs w:val="24"/>
        </w:rPr>
        <w:fldChar w:fldCharType="begin"/>
      </w:r>
      <w:r w:rsidR="005B5DD6" w:rsidRPr="00F2158D">
        <w:rPr>
          <w:rFonts w:ascii="Book Antiqua" w:hAnsi="Book Antiqua" w:cs="Times New Roman"/>
          <w:color w:val="000000" w:themeColor="text1"/>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47" w:tooltip="Mack, 2012 #15" w:history="1">
        <w:r w:rsidR="00C06AD3" w:rsidRPr="00F2158D">
          <w:rPr>
            <w:rFonts w:ascii="Book Antiqua" w:hAnsi="Book Antiqua" w:cs="Times New Roman"/>
            <w:noProof/>
            <w:color w:val="000000" w:themeColor="text1"/>
            <w:szCs w:val="24"/>
            <w:vertAlign w:val="superscript"/>
          </w:rPr>
          <w:t>47</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A905C5" w:rsidRPr="00F2158D">
        <w:rPr>
          <w:rFonts w:ascii="Book Antiqua" w:hAnsi="Book Antiqua" w:cs="Times New Roman"/>
          <w:color w:val="000000" w:themeColor="text1"/>
          <w:szCs w:val="24"/>
        </w:rPr>
        <w:t xml:space="preserve">. </w:t>
      </w:r>
      <w:r w:rsidR="001E3F2B" w:rsidRPr="00F2158D">
        <w:rPr>
          <w:rFonts w:ascii="Book Antiqua" w:hAnsi="Book Antiqua" w:cs="Times New Roman"/>
          <w:color w:val="000000" w:themeColor="text1"/>
          <w:kern w:val="0"/>
          <w:szCs w:val="24"/>
        </w:rPr>
        <w:t xml:space="preserve">However, the time between </w:t>
      </w:r>
      <w:r w:rsidR="00E26340" w:rsidRPr="00F2158D">
        <w:rPr>
          <w:rFonts w:ascii="Book Antiqua" w:hAnsi="Book Antiqua" w:cs="Times New Roman"/>
          <w:color w:val="000000" w:themeColor="text1"/>
          <w:kern w:val="0"/>
          <w:szCs w:val="24"/>
        </w:rPr>
        <w:t xml:space="preserve">HCV </w:t>
      </w:r>
      <w:r w:rsidR="001E3F2B" w:rsidRPr="00F2158D">
        <w:rPr>
          <w:rFonts w:ascii="Book Antiqua" w:hAnsi="Book Antiqua" w:cs="Times New Roman"/>
          <w:color w:val="000000" w:themeColor="text1"/>
          <w:kern w:val="0"/>
          <w:szCs w:val="24"/>
        </w:rPr>
        <w:t>infection and the appearance of detectable antibodies (</w:t>
      </w:r>
      <w:r w:rsidR="00C309D8" w:rsidRPr="00F2158D">
        <w:rPr>
          <w:rFonts w:ascii="Book Antiqua" w:hAnsi="Book Antiqua" w:cs="Times New Roman"/>
          <w:color w:val="000000" w:themeColor="text1"/>
          <w:kern w:val="0"/>
          <w:szCs w:val="24"/>
        </w:rPr>
        <w:t xml:space="preserve">serological </w:t>
      </w:r>
      <w:r w:rsidR="001E3F2B" w:rsidRPr="00F2158D">
        <w:rPr>
          <w:rFonts w:ascii="Book Antiqua" w:hAnsi="Book Antiqua" w:cs="Times New Roman"/>
          <w:color w:val="000000" w:themeColor="text1"/>
          <w:kern w:val="0"/>
          <w:szCs w:val="24"/>
        </w:rPr>
        <w:t xml:space="preserve">window period) is generally more than 40 d </w:t>
      </w:r>
      <w:r w:rsidR="00A905C5" w:rsidRPr="00F2158D">
        <w:rPr>
          <w:rFonts w:ascii="Book Antiqua" w:hAnsi="Book Antiqua" w:cs="Times New Roman"/>
          <w:color w:val="000000" w:themeColor="text1"/>
          <w:kern w:val="0"/>
          <w:szCs w:val="24"/>
        </w:rPr>
        <w:t>using the third generation EIAs</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&lt;EndNote&gt;&lt;Cite&gt;&lt;Author&gt;Barrera&lt;/Author&gt;&lt;Year&gt;1995&lt;/Year&gt;&lt;RecNum&gt;506&lt;/RecNum&gt;&lt;DisplayText&gt;&lt;style face="superscript"&gt;[48]&lt;/style&gt;&lt;/DisplayText&gt;&lt;record&gt;&lt;rec-number&gt;506&lt;/rec-number&gt;&lt;foreign-keys&gt;&lt;key app="EN" db-id="atf9p9sdeesvd5e0ssb5dz5gtefaz9drsz0a"&gt;506&lt;/key&gt;&lt;/foreign-keys&gt;&lt;ref-type name="Journal Article"&gt;17&lt;/ref-type&gt;&lt;contributors&gt;&lt;authors&gt;&lt;author&gt;Barrera, J. M.&lt;/author&gt;&lt;author&gt;Francis, B.&lt;/author&gt;&lt;author&gt;Ercilla, G.&lt;/author&gt;&lt;author&gt;Nelles, M.&lt;/author&gt;&lt;author&gt;Achord, D.&lt;/author&gt;&lt;author&gt;Darner, J.&lt;/author&gt;&lt;author&gt;Lee, S. R.&lt;/author&gt;&lt;/authors&gt;&lt;/contributors&gt;&lt;auth-address&gt;Hospital Clinic I Provincial de Barcelona, Spain.&lt;/auth-address&gt;&lt;titles&gt;&lt;title&gt;Improved detection of anti-HCV in post-transfusion hepatitis by a third-generation ELISA&lt;/title&gt;&lt;secondary-title&gt;Vox Sang&lt;/secondary-title&gt;&lt;/titles&gt;&lt;periodical&gt;&lt;full-title&gt;Vox Sang&lt;/full-title&gt;&lt;/periodical&gt;&lt;pages&gt;15-8&lt;/pages&gt;&lt;volume&gt;68&lt;/volume&gt;&lt;number&gt;1&lt;/number&gt;&lt;edition&gt;1995/01/01&lt;/edition&gt;&lt;keywords&gt;&lt;keyword&gt;Blood Transfusion/*adverse effects&lt;/keyword&gt;&lt;keyword&gt;*Enzyme-Linked Immunosorbent Assay&lt;/keyword&gt;&lt;keyword&gt;Evaluation Studies as Topic&lt;/keyword&gt;&lt;keyword&gt;Hepacivirus/immunology/*isolation &amp;amp; purification&lt;/keyword&gt;&lt;keyword&gt;Hepatitis Antibodies/*blood&lt;/keyword&gt;&lt;keyword&gt;Hepatitis C/etiology/*immunology&lt;/keyword&gt;&lt;keyword&gt;Hepatitis C Antibodies&lt;/keyword&gt;&lt;keyword&gt;Humans&lt;/keyword&gt;&lt;keyword&gt;Sensitivity and Specificity&lt;/keyword&gt;&lt;/keywords&gt;&lt;dates&gt;&lt;year&gt;1995&lt;/year&gt;&lt;/dates&gt;&lt;isbn&gt;0042-9007 (Print)&amp;#xD;0042-9007 (Linking)&lt;/isbn&gt;&lt;accession-num&gt;7536987&lt;/accession-num&gt;&lt;urls&gt;&lt;related-urls&gt;&lt;url&gt;http://www.ncbi.nlm.nih.gov/pubmed/7536987&lt;/url&gt;&lt;/related-urls&gt;&lt;/urls&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8" w:tooltip="Barrera, 1995 #506" w:history="1">
        <w:r w:rsidR="00C06AD3" w:rsidRPr="00F2158D">
          <w:rPr>
            <w:rFonts w:ascii="Book Antiqua" w:hAnsi="Book Antiqua" w:cs="Times New Roman"/>
            <w:noProof/>
            <w:color w:val="000000" w:themeColor="text1"/>
            <w:kern w:val="0"/>
            <w:szCs w:val="24"/>
            <w:vertAlign w:val="superscript"/>
          </w:rPr>
          <w:t>48</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1E3F2B" w:rsidRPr="00F2158D">
        <w:rPr>
          <w:rFonts w:ascii="Book Antiqua" w:hAnsi="Book Antiqua" w:cs="Times New Roman"/>
          <w:color w:val="000000" w:themeColor="text1"/>
          <w:kern w:val="0"/>
          <w:szCs w:val="24"/>
        </w:rPr>
        <w:t xml:space="preserve">. </w:t>
      </w:r>
      <w:r w:rsidR="00A50185" w:rsidRPr="00F2158D">
        <w:rPr>
          <w:rFonts w:ascii="Book Antiqua" w:hAnsi="Book Antiqua" w:cs="Times New Roman"/>
          <w:color w:val="000000" w:themeColor="text1"/>
          <w:kern w:val="0"/>
          <w:szCs w:val="24"/>
        </w:rPr>
        <w:t>In 2008</w:t>
      </w:r>
      <w:r w:rsidR="007378BD" w:rsidRPr="00F2158D">
        <w:rPr>
          <w:rFonts w:ascii="Book Antiqua" w:hAnsi="Book Antiqua" w:cs="Times New Roman"/>
          <w:color w:val="000000" w:themeColor="text1"/>
          <w:kern w:val="0"/>
          <w:szCs w:val="24"/>
        </w:rPr>
        <w:t>,</w:t>
      </w:r>
      <w:r w:rsidR="00DA6CAB" w:rsidRPr="00F2158D">
        <w:rPr>
          <w:rFonts w:ascii="Book Antiqua" w:hAnsi="Book Antiqua" w:cs="Times New Roman"/>
          <w:color w:val="000000" w:themeColor="text1"/>
          <w:kern w:val="0"/>
          <w:szCs w:val="24"/>
        </w:rPr>
        <w:t xml:space="preserve"> the</w:t>
      </w:r>
      <w:r w:rsidR="007378BD" w:rsidRPr="00F2158D">
        <w:rPr>
          <w:rFonts w:ascii="Book Antiqua" w:hAnsi="Book Antiqua" w:cs="Times New Roman"/>
          <w:color w:val="000000" w:themeColor="text1"/>
          <w:kern w:val="0"/>
          <w:szCs w:val="24"/>
        </w:rPr>
        <w:t xml:space="preserve"> fourth generation </w:t>
      </w:r>
      <w:r w:rsidR="00524809" w:rsidRPr="00F2158D">
        <w:rPr>
          <w:rFonts w:ascii="Book Antiqua" w:hAnsi="Book Antiqua" w:cs="Times New Roman"/>
          <w:color w:val="000000" w:themeColor="text1"/>
          <w:kern w:val="0"/>
          <w:szCs w:val="24"/>
        </w:rPr>
        <w:t>EIA</w:t>
      </w:r>
      <w:r w:rsidR="00DA6CAB" w:rsidRPr="00F2158D">
        <w:rPr>
          <w:rFonts w:ascii="Book Antiqua" w:hAnsi="Book Antiqua" w:cs="Times New Roman"/>
          <w:color w:val="000000" w:themeColor="text1"/>
          <w:kern w:val="0"/>
          <w:szCs w:val="24"/>
        </w:rPr>
        <w:t xml:space="preserve"> </w:t>
      </w:r>
      <w:r w:rsidR="00524809" w:rsidRPr="00F2158D">
        <w:rPr>
          <w:rFonts w:ascii="Book Antiqua" w:hAnsi="Book Antiqua" w:cs="Times New Roman"/>
          <w:color w:val="000000" w:themeColor="text1"/>
          <w:kern w:val="0"/>
          <w:szCs w:val="24"/>
        </w:rPr>
        <w:t>has become available which could detect the anti-HCV antibody significantly earlier than the other assays</w:t>
      </w:r>
      <w:r w:rsidR="001F511A" w:rsidRPr="00F2158D">
        <w:rPr>
          <w:rFonts w:ascii="Book Antiqua" w:hAnsi="Book Antiqua" w:cs="Times New Roman"/>
          <w:color w:val="000000" w:themeColor="text1"/>
          <w:kern w:val="0"/>
          <w:szCs w:val="24"/>
        </w:rPr>
        <w:t xml:space="preserve"> </w:t>
      </w:r>
      <w:r w:rsidR="00F8312D" w:rsidRPr="00F2158D">
        <w:rPr>
          <w:rFonts w:ascii="Book Antiqua" w:hAnsi="Book Antiqua" w:cs="Times New Roman"/>
          <w:color w:val="000000" w:themeColor="text1"/>
          <w:kern w:val="0"/>
          <w:szCs w:val="24"/>
        </w:rPr>
        <w:t>(www.microgenbioproducts.com)</w:t>
      </w:r>
      <w:r w:rsidR="007378BD" w:rsidRPr="00F2158D">
        <w:rPr>
          <w:rFonts w:ascii="Book Antiqua" w:hAnsi="Book Antiqua" w:cs="Times New Roman"/>
          <w:color w:val="000000" w:themeColor="text1"/>
          <w:kern w:val="0"/>
          <w:szCs w:val="24"/>
        </w:rPr>
        <w:t>.</w:t>
      </w:r>
      <w:r w:rsidR="00DA6CAB" w:rsidRPr="00F2158D">
        <w:rPr>
          <w:rFonts w:ascii="Book Antiqua" w:hAnsi="Book Antiqua" w:cs="TimesNewRoman"/>
          <w:color w:val="000000" w:themeColor="text1"/>
          <w:kern w:val="0"/>
          <w:szCs w:val="24"/>
        </w:rPr>
        <w:t xml:space="preserve"> </w:t>
      </w:r>
      <w:r w:rsidR="00DA6CAB" w:rsidRPr="00F2158D">
        <w:rPr>
          <w:rFonts w:ascii="Book Antiqua" w:hAnsi="Book Antiqua" w:cs="Times New Roman"/>
          <w:color w:val="000000" w:themeColor="text1"/>
          <w:kern w:val="0"/>
          <w:szCs w:val="24"/>
        </w:rPr>
        <w:t xml:space="preserve">The antigens utilized in the fourth generation anti-HCV assay are derived from the </w:t>
      </w:r>
      <w:r w:rsidR="00F8312D" w:rsidRPr="00F2158D">
        <w:rPr>
          <w:rFonts w:ascii="Book Antiqua" w:hAnsi="Book Antiqua" w:cs="Times New Roman"/>
          <w:color w:val="000000" w:themeColor="text1"/>
          <w:kern w:val="0"/>
          <w:szCs w:val="24"/>
        </w:rPr>
        <w:t>c</w:t>
      </w:r>
      <w:r w:rsidR="00DA6CAB" w:rsidRPr="00F2158D">
        <w:rPr>
          <w:rFonts w:ascii="Book Antiqua" w:hAnsi="Book Antiqua" w:cs="Times New Roman"/>
          <w:color w:val="000000" w:themeColor="text1"/>
          <w:kern w:val="0"/>
          <w:szCs w:val="24"/>
        </w:rPr>
        <w:t>ore (</w:t>
      </w:r>
      <w:r w:rsidR="00AF7630" w:rsidRPr="00F2158D">
        <w:rPr>
          <w:rFonts w:ascii="Book Antiqua" w:hAnsi="Book Antiqua" w:cs="Times New Roman"/>
          <w:color w:val="000000" w:themeColor="text1"/>
          <w:kern w:val="0"/>
          <w:szCs w:val="24"/>
        </w:rPr>
        <w:t xml:space="preserve">two </w:t>
      </w:r>
      <w:r w:rsidR="00DA6CAB" w:rsidRPr="00F2158D">
        <w:rPr>
          <w:rFonts w:ascii="Book Antiqua" w:hAnsi="Book Antiqua" w:cs="Times New Roman"/>
          <w:color w:val="000000" w:themeColor="text1"/>
          <w:kern w:val="0"/>
          <w:szCs w:val="24"/>
        </w:rPr>
        <w:t>different epitope clusters), NS3, NS4A, NS4B, as well as the NS5A regions. NS3 and NS4 antigens are derived from genotypes 1a, 1b, 2 and 3.</w:t>
      </w:r>
      <w:r w:rsidR="00510339" w:rsidRPr="00F2158D">
        <w:rPr>
          <w:rFonts w:ascii="Book Antiqua" w:hAnsi="Book Antiqua" w:cs="Times New Roman"/>
          <w:color w:val="000000" w:themeColor="text1"/>
          <w:kern w:val="0"/>
          <w:szCs w:val="24"/>
        </w:rPr>
        <w:t xml:space="preserve"> </w:t>
      </w:r>
    </w:p>
    <w:p w:rsidR="002B4F0B" w:rsidRPr="00F2158D" w:rsidRDefault="002B4F0B" w:rsidP="0092095D">
      <w:pPr>
        <w:autoSpaceDE w:val="0"/>
        <w:autoSpaceDN w:val="0"/>
        <w:adjustRightInd w:val="0"/>
        <w:spacing w:line="360" w:lineRule="auto"/>
        <w:jc w:val="both"/>
        <w:rPr>
          <w:rFonts w:ascii="Book Antiqua" w:hAnsi="Book Antiqua" w:cs="Times New Roman"/>
          <w:b/>
          <w:color w:val="000000" w:themeColor="text1"/>
          <w:kern w:val="0"/>
          <w:szCs w:val="24"/>
        </w:rPr>
      </w:pPr>
    </w:p>
    <w:p w:rsidR="00103EE1" w:rsidRPr="0092095D" w:rsidRDefault="009C1745" w:rsidP="0092095D">
      <w:pPr>
        <w:autoSpaceDE w:val="0"/>
        <w:autoSpaceDN w:val="0"/>
        <w:adjustRightInd w:val="0"/>
        <w:spacing w:line="360" w:lineRule="auto"/>
        <w:jc w:val="both"/>
        <w:rPr>
          <w:rFonts w:ascii="Book Antiqua" w:eastAsia="宋体" w:hAnsi="Book Antiqua" w:cs="Times New Roman"/>
          <w:b/>
          <w:color w:val="000000" w:themeColor="text1"/>
          <w:szCs w:val="24"/>
          <w:lang w:eastAsia="zh-CN"/>
        </w:rPr>
      </w:pPr>
      <w:r w:rsidRPr="00F2158D">
        <w:rPr>
          <w:rFonts w:ascii="Book Antiqua" w:hAnsi="Book Antiqua" w:cs="Times New Roman"/>
          <w:b/>
          <w:color w:val="000000" w:themeColor="text1"/>
          <w:kern w:val="0"/>
          <w:szCs w:val="24"/>
        </w:rPr>
        <w:t xml:space="preserve">Screening test: </w:t>
      </w:r>
      <w:r w:rsidR="0060067A" w:rsidRPr="00F2158D">
        <w:rPr>
          <w:rFonts w:ascii="Book Antiqua" w:hAnsi="Book Antiqua" w:cs="Times New Roman"/>
          <w:b/>
          <w:color w:val="000000" w:themeColor="text1"/>
          <w:kern w:val="0"/>
          <w:szCs w:val="24"/>
        </w:rPr>
        <w:t xml:space="preserve">the </w:t>
      </w:r>
      <w:r w:rsidRPr="00F2158D">
        <w:rPr>
          <w:rFonts w:ascii="Book Antiqua" w:hAnsi="Book Antiqua" w:cs="Times New Roman"/>
          <w:b/>
          <w:color w:val="000000" w:themeColor="text1"/>
          <w:kern w:val="0"/>
          <w:szCs w:val="24"/>
        </w:rPr>
        <w:t>r</w:t>
      </w:r>
      <w:r w:rsidR="00997340" w:rsidRPr="00F2158D">
        <w:rPr>
          <w:rFonts w:ascii="Book Antiqua" w:hAnsi="Book Antiqua" w:cs="Times New Roman"/>
          <w:b/>
          <w:color w:val="000000" w:themeColor="text1"/>
          <w:szCs w:val="24"/>
        </w:rPr>
        <w:t>apid</w:t>
      </w:r>
      <w:r w:rsidRPr="00F2158D">
        <w:rPr>
          <w:rFonts w:ascii="Book Antiqua" w:hAnsi="Book Antiqua" w:cs="Times New Roman"/>
          <w:b/>
          <w:color w:val="000000" w:themeColor="text1"/>
          <w:szCs w:val="24"/>
        </w:rPr>
        <w:t>,</w:t>
      </w:r>
      <w:r w:rsidR="00997340" w:rsidRPr="00F2158D">
        <w:rPr>
          <w:rFonts w:ascii="Book Antiqua" w:hAnsi="Book Antiqua" w:cs="Times New Roman"/>
          <w:b/>
          <w:color w:val="000000" w:themeColor="text1"/>
          <w:szCs w:val="24"/>
        </w:rPr>
        <w:t xml:space="preserve"> </w:t>
      </w:r>
      <w:r w:rsidRPr="00F2158D">
        <w:rPr>
          <w:rFonts w:ascii="Book Antiqua" w:hAnsi="Book Antiqua" w:cs="Times New Roman"/>
          <w:b/>
          <w:color w:val="000000" w:themeColor="text1"/>
          <w:szCs w:val="24"/>
        </w:rPr>
        <w:t>point-of-care test</w:t>
      </w:r>
      <w:r w:rsidR="00E63840" w:rsidRPr="00F2158D">
        <w:rPr>
          <w:rFonts w:ascii="Book Antiqua" w:hAnsi="Book Antiqua" w:cs="Times New Roman"/>
          <w:b/>
          <w:color w:val="000000" w:themeColor="text1"/>
          <w:szCs w:val="24"/>
        </w:rPr>
        <w:fldChar w:fldCharType="begin">
          <w:fldData xml:space="preserve">PEVuZE5vdGU+PENpdGU+PEF1dGhvcj5TYWx1ZGVzPC9BdXRob3I+PFllYXI+MjAxNDwvWWVhcj48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</w:fldData>
        </w:fldChar>
      </w:r>
      <w:r w:rsidR="008E5BE1" w:rsidRPr="00F2158D">
        <w:rPr>
          <w:rFonts w:ascii="Book Antiqua" w:hAnsi="Book Antiqua" w:cs="Times New Roman"/>
          <w:b/>
          <w:color w:val="000000" w:themeColor="text1"/>
          <w:szCs w:val="24"/>
        </w:rPr>
        <w:instrText xml:space="preserve"> ADDIN EN.CITE </w:instrText>
      </w:r>
      <w:r w:rsidR="00E63840" w:rsidRPr="00F2158D">
        <w:rPr>
          <w:rFonts w:ascii="Book Antiqua" w:hAnsi="Book Antiqua" w:cs="Times New Roman"/>
          <w:b/>
          <w:color w:val="000000" w:themeColor="text1"/>
          <w:szCs w:val="24"/>
        </w:rPr>
        <w:fldChar w:fldCharType="begin">
          <w:fldData xml:space="preserve">PEVuZE5vdGU+PENpdGU+PEF1dGhvcj5TYWx1ZGVzPC9BdXRob3I+PFllYXI+MjAxNDwvWWVhcj48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</w:fldData>
        </w:fldChar>
      </w:r>
      <w:r w:rsidR="008E5BE1" w:rsidRPr="00F2158D">
        <w:rPr>
          <w:rFonts w:ascii="Book Antiqua" w:hAnsi="Book Antiqua" w:cs="Times New Roman"/>
          <w:b/>
          <w:color w:val="000000" w:themeColor="text1"/>
          <w:szCs w:val="24"/>
        </w:rPr>
        <w:instrText xml:space="preserve"> ADDIN EN.CITE.DATA </w:instrText>
      </w:r>
      <w:r w:rsidR="00E63840" w:rsidRPr="00F2158D">
        <w:rPr>
          <w:rFonts w:ascii="Book Antiqua" w:hAnsi="Book Antiqua" w:cs="Times New Roman"/>
          <w:b/>
          <w:color w:val="000000" w:themeColor="text1"/>
          <w:szCs w:val="24"/>
        </w:rPr>
      </w:r>
      <w:r w:rsidR="00E63840" w:rsidRPr="00F2158D">
        <w:rPr>
          <w:rFonts w:ascii="Book Antiqua" w:hAnsi="Book Antiqua" w:cs="Times New Roman"/>
          <w:b/>
          <w:color w:val="000000" w:themeColor="text1"/>
          <w:szCs w:val="24"/>
        </w:rPr>
        <w:fldChar w:fldCharType="end"/>
      </w:r>
      <w:r w:rsidR="00E63840" w:rsidRPr="00F2158D">
        <w:rPr>
          <w:rFonts w:ascii="Book Antiqua" w:hAnsi="Book Antiqua" w:cs="Times New Roman"/>
          <w:b/>
          <w:color w:val="000000" w:themeColor="text1"/>
          <w:szCs w:val="24"/>
        </w:rPr>
      </w:r>
      <w:r w:rsidR="00E63840" w:rsidRPr="00F2158D">
        <w:rPr>
          <w:rFonts w:ascii="Book Antiqua" w:hAnsi="Book Antiqua" w:cs="Times New Roman"/>
          <w:b/>
          <w:color w:val="000000" w:themeColor="text1"/>
          <w:szCs w:val="24"/>
        </w:rPr>
        <w:fldChar w:fldCharType="separate"/>
      </w:r>
      <w:r w:rsidR="008E5BE1" w:rsidRPr="00F2158D">
        <w:rPr>
          <w:rFonts w:ascii="Book Antiqua" w:hAnsi="Book Antiqua" w:cs="Times New Roman"/>
          <w:b/>
          <w:noProof/>
          <w:color w:val="000000" w:themeColor="text1"/>
          <w:szCs w:val="24"/>
          <w:vertAlign w:val="superscript"/>
        </w:rPr>
        <w:t>[</w:t>
      </w:r>
      <w:hyperlink w:anchor="_ENREF_23" w:tooltip="Chevaliez, 2012 #171" w:history="1">
        <w:r w:rsidR="00C06AD3" w:rsidRPr="00F2158D">
          <w:rPr>
            <w:rFonts w:ascii="Book Antiqua" w:hAnsi="Book Antiqua" w:cs="Times New Roman"/>
            <w:b/>
            <w:noProof/>
            <w:color w:val="000000" w:themeColor="text1"/>
            <w:szCs w:val="24"/>
            <w:vertAlign w:val="superscript"/>
          </w:rPr>
          <w:t>23</w:t>
        </w:r>
      </w:hyperlink>
      <w:r w:rsidR="0092095D">
        <w:rPr>
          <w:rFonts w:ascii="Book Antiqua" w:hAnsi="Book Antiqua" w:cs="Times New Roman"/>
          <w:b/>
          <w:noProof/>
          <w:color w:val="000000" w:themeColor="text1"/>
          <w:szCs w:val="24"/>
          <w:vertAlign w:val="superscript"/>
        </w:rPr>
        <w:t>,</w:t>
      </w:r>
      <w:hyperlink w:anchor="_ENREF_49" w:tooltip="Saludes, 2014 #143" w:history="1">
        <w:r w:rsidR="00C06AD3" w:rsidRPr="00F2158D">
          <w:rPr>
            <w:rFonts w:ascii="Book Antiqua" w:hAnsi="Book Antiqua" w:cs="Times New Roman"/>
            <w:b/>
            <w:noProof/>
            <w:color w:val="000000" w:themeColor="text1"/>
            <w:szCs w:val="24"/>
            <w:vertAlign w:val="superscript"/>
          </w:rPr>
          <w:t>49</w:t>
        </w:r>
      </w:hyperlink>
      <w:r w:rsidR="008E5BE1" w:rsidRPr="00F2158D">
        <w:rPr>
          <w:rFonts w:ascii="Book Antiqua" w:hAnsi="Book Antiqua" w:cs="Times New Roman"/>
          <w:b/>
          <w:noProof/>
          <w:color w:val="000000" w:themeColor="text1"/>
          <w:szCs w:val="24"/>
          <w:vertAlign w:val="superscript"/>
        </w:rPr>
        <w:t>]</w:t>
      </w:r>
      <w:r w:rsidR="00E63840" w:rsidRPr="00F2158D">
        <w:rPr>
          <w:rFonts w:ascii="Book Antiqua" w:hAnsi="Book Antiqua" w:cs="Times New Roman"/>
          <w:b/>
          <w:color w:val="000000" w:themeColor="text1"/>
          <w:szCs w:val="24"/>
        </w:rPr>
        <w:fldChar w:fldCharType="end"/>
      </w:r>
      <w:r w:rsidR="0092095D">
        <w:rPr>
          <w:rFonts w:ascii="Book Antiqua" w:eastAsia="宋体" w:hAnsi="Book Antiqua" w:cs="Times New Roman" w:hint="eastAsia"/>
          <w:b/>
          <w:color w:val="000000" w:themeColor="text1"/>
          <w:szCs w:val="24"/>
          <w:lang w:eastAsia="zh-CN"/>
        </w:rPr>
        <w:t xml:space="preserve">: </w:t>
      </w:r>
      <w:r w:rsidR="005620FA" w:rsidRPr="00F2158D">
        <w:rPr>
          <w:rFonts w:ascii="Book Antiqua" w:hAnsi="Book Antiqua" w:cs="Times New Roman"/>
          <w:color w:val="000000" w:themeColor="text1"/>
          <w:kern w:val="0"/>
          <w:szCs w:val="24"/>
        </w:rPr>
        <w:t xml:space="preserve">Point-of-care tests are used directly at the site of patient care, outside of the </w:t>
      </w:r>
      <w:r w:rsidR="00510339" w:rsidRPr="00F2158D">
        <w:rPr>
          <w:rFonts w:ascii="Book Antiqua" w:hAnsi="Book Antiqua" w:cs="Times New Roman"/>
          <w:color w:val="000000" w:themeColor="text1"/>
          <w:kern w:val="0"/>
          <w:szCs w:val="24"/>
        </w:rPr>
        <w:t>diagnostic</w:t>
      </w:r>
      <w:r w:rsidR="005620FA" w:rsidRPr="00F2158D">
        <w:rPr>
          <w:rFonts w:ascii="Book Antiqua" w:hAnsi="Book Antiqua" w:cs="Times New Roman"/>
          <w:color w:val="000000" w:themeColor="text1"/>
          <w:kern w:val="0"/>
          <w:szCs w:val="24"/>
        </w:rPr>
        <w:t xml:space="preserve"> laboratory. </w:t>
      </w:r>
      <w:r w:rsidRPr="00F2158D">
        <w:rPr>
          <w:rFonts w:ascii="Book Antiqua" w:hAnsi="Book Antiqua" w:cs="Times New Roman"/>
          <w:color w:val="000000" w:themeColor="text1"/>
          <w:kern w:val="0"/>
          <w:szCs w:val="24"/>
        </w:rPr>
        <w:t xml:space="preserve">Several </w:t>
      </w:r>
      <w:r w:rsidR="0092095D" w:rsidRPr="0092095D">
        <w:rPr>
          <w:rFonts w:ascii="Book Antiqua" w:hAnsi="Book Antiqua" w:cs="Times New Roman"/>
          <w:color w:val="000000" w:themeColor="text1"/>
          <w:szCs w:val="24"/>
        </w:rPr>
        <w:t>point-of-care test</w:t>
      </w:r>
      <w:r w:rsidR="00D665A7" w:rsidRPr="0092095D">
        <w:rPr>
          <w:rFonts w:ascii="Book Antiqua" w:eastAsia="宋体" w:hAnsi="Book Antiqua" w:cs="Times New Roman"/>
          <w:color w:val="000000" w:themeColor="text1"/>
          <w:szCs w:val="24"/>
          <w:lang w:eastAsia="zh-CN"/>
        </w:rPr>
        <w:t>s</w:t>
      </w:r>
      <w:r w:rsidR="0092095D" w:rsidRPr="0092095D">
        <w:rPr>
          <w:rFonts w:ascii="Book Antiqua" w:hAnsi="Book Antiqua" w:cs="Times New Roman"/>
          <w:color w:val="000000" w:themeColor="text1"/>
          <w:szCs w:val="24"/>
        </w:rPr>
        <w:t xml:space="preserve"> (POCT</w:t>
      </w:r>
      <w:r w:rsidR="0092095D" w:rsidRPr="0092095D">
        <w:rPr>
          <w:rFonts w:ascii="Book Antiqua" w:eastAsia="宋体" w:hAnsi="Book Antiqua" w:cs="Times New Roman"/>
          <w:color w:val="000000" w:themeColor="text1"/>
          <w:szCs w:val="24"/>
          <w:lang w:eastAsia="zh-CN"/>
        </w:rPr>
        <w:t>s</w:t>
      </w:r>
      <w:r w:rsidR="0092095D" w:rsidRPr="0092095D">
        <w:rPr>
          <w:rFonts w:ascii="Book Antiqua" w:hAnsi="Book Antiqua" w:cs="Times New Roman"/>
          <w:color w:val="000000" w:themeColor="text1"/>
          <w:szCs w:val="24"/>
        </w:rPr>
        <w:t>)</w:t>
      </w:r>
      <w:r w:rsidRPr="00F2158D">
        <w:rPr>
          <w:rFonts w:ascii="Book Antiqua" w:hAnsi="Book Antiqua" w:cs="Times New Roman"/>
          <w:color w:val="000000" w:themeColor="text1"/>
          <w:kern w:val="0"/>
          <w:szCs w:val="24"/>
        </w:rPr>
        <w:t xml:space="preserve"> have been developed to detect </w:t>
      </w:r>
      <w:r w:rsidR="003D6D14" w:rsidRPr="00F2158D">
        <w:rPr>
          <w:rFonts w:ascii="Book Antiqua" w:hAnsi="Book Antiqua" w:cs="Times New Roman"/>
          <w:color w:val="000000" w:themeColor="text1"/>
          <w:kern w:val="0"/>
          <w:szCs w:val="24"/>
        </w:rPr>
        <w:t>anti-HCV</w:t>
      </w:r>
      <w:r w:rsidRPr="00F2158D">
        <w:rPr>
          <w:rFonts w:ascii="Book Antiqua" w:hAnsi="Book Antiqua" w:cs="Times New Roman"/>
          <w:color w:val="000000" w:themeColor="text1"/>
          <w:kern w:val="0"/>
          <w:szCs w:val="24"/>
        </w:rPr>
        <w:t xml:space="preserve"> antibodies with a relatively h</w:t>
      </w:r>
      <w:r w:rsidR="0092095D">
        <w:rPr>
          <w:rFonts w:ascii="Book Antiqua" w:hAnsi="Book Antiqua" w:cs="Times New Roman"/>
          <w:color w:val="000000" w:themeColor="text1"/>
          <w:kern w:val="0"/>
          <w:szCs w:val="24"/>
        </w:rPr>
        <w:t>igh sensitivity and specificity</w:t>
      </w:r>
      <w:r w:rsidR="00E63840" w:rsidRPr="00F2158D">
        <w:rPr>
          <w:rFonts w:ascii="Book Antiqua" w:hAnsi="Book Antiqua" w:cs="Times New Roman"/>
          <w:color w:val="000000" w:themeColor="text1"/>
          <w:kern w:val="0"/>
          <w:szCs w:val="24"/>
        </w:rPr>
        <w:fldChar w:fldCharType="begin">
          <w:fldData xml:space="preserve">PEVuZE5vdGU+PENpdGU+PEF1dGhvcj5TY2FsaW9uaSBMZGU8L0F1dGhvcj48WWVhcj4yMDE0PC9Z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PEVuZE5vdGU+PENpdGU+PEF1dGhvcj5TY2FsaW9uaSBMZGU8L0F1dGhvcj48WWVhcj4yMDE0PC9Z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50" w:tooltip="Scalioni Lde, 2014 #123" w:history="1">
        <w:r w:rsidR="00C06AD3" w:rsidRPr="00F2158D">
          <w:rPr>
            <w:rFonts w:ascii="Book Antiqua" w:hAnsi="Book Antiqua" w:cs="Times New Roman"/>
            <w:noProof/>
            <w:color w:val="000000" w:themeColor="text1"/>
            <w:kern w:val="0"/>
            <w:szCs w:val="24"/>
            <w:vertAlign w:val="superscript"/>
          </w:rPr>
          <w:t>50</w:t>
        </w:r>
      </w:hyperlink>
      <w:r w:rsidR="0092095D">
        <w:rPr>
          <w:rFonts w:ascii="Book Antiqua" w:hAnsi="Book Antiqua" w:cs="Times New Roman"/>
          <w:noProof/>
          <w:color w:val="000000" w:themeColor="text1"/>
          <w:kern w:val="0"/>
          <w:szCs w:val="24"/>
          <w:vertAlign w:val="superscript"/>
        </w:rPr>
        <w:t>,</w:t>
      </w:r>
      <w:hyperlink w:anchor="_ENREF_51" w:tooltip="Shivkumar, 2012 #474" w:history="1">
        <w:r w:rsidR="00C06AD3" w:rsidRPr="00F2158D">
          <w:rPr>
            <w:rFonts w:ascii="Book Antiqua" w:hAnsi="Book Antiqua" w:cs="Times New Roman"/>
            <w:noProof/>
            <w:color w:val="000000" w:themeColor="text1"/>
            <w:kern w:val="0"/>
            <w:szCs w:val="24"/>
            <w:vertAlign w:val="superscript"/>
          </w:rPr>
          <w:t>51</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 xml:space="preserve">. </w:t>
      </w:r>
      <w:r w:rsidR="003D6D14" w:rsidRPr="00F2158D">
        <w:rPr>
          <w:rFonts w:ascii="Book Antiqua" w:hAnsi="Book Antiqua" w:cs="Times New Roman"/>
          <w:color w:val="000000" w:themeColor="text1"/>
          <w:kern w:val="0"/>
          <w:szCs w:val="24"/>
        </w:rPr>
        <w:t>T</w:t>
      </w:r>
      <w:r w:rsidRPr="00F2158D">
        <w:rPr>
          <w:rFonts w:ascii="Book Antiqua" w:hAnsi="Book Antiqua" w:cs="Times New Roman"/>
          <w:color w:val="000000" w:themeColor="text1"/>
          <w:kern w:val="0"/>
          <w:szCs w:val="24"/>
        </w:rPr>
        <w:t>he test currently approved by the FDA</w:t>
      </w:r>
      <w:r w:rsidR="00952B77" w:rsidRPr="00F2158D">
        <w:rPr>
          <w:rFonts w:ascii="Book Antiqua" w:hAnsi="Book Antiqua" w:cs="Times New Roman"/>
          <w:color w:val="000000" w:themeColor="text1"/>
          <w:kern w:val="0"/>
          <w:szCs w:val="24"/>
        </w:rPr>
        <w:t xml:space="preserve"> in 2010</w:t>
      </w:r>
      <w:r w:rsidRPr="00F2158D">
        <w:rPr>
          <w:rFonts w:ascii="Book Antiqua" w:hAnsi="Book Antiqua" w:cs="Times New Roman"/>
          <w:color w:val="000000" w:themeColor="text1"/>
          <w:kern w:val="0"/>
          <w:szCs w:val="24"/>
        </w:rPr>
        <w:t xml:space="preserve"> is the OraQuick HCV Rapid </w:t>
      </w:r>
      <w:r w:rsidR="00952B77" w:rsidRPr="00F2158D">
        <w:rPr>
          <w:rFonts w:ascii="Book Antiqua" w:hAnsi="Book Antiqua" w:cs="Times New Roman"/>
          <w:color w:val="000000" w:themeColor="text1"/>
          <w:kern w:val="0"/>
          <w:szCs w:val="24"/>
        </w:rPr>
        <w:t>Antibody Test</w:t>
      </w:r>
      <w:r w:rsidRPr="00F2158D">
        <w:rPr>
          <w:rFonts w:ascii="Book Antiqua" w:hAnsi="Book Antiqua" w:cs="Times New Roman"/>
          <w:color w:val="000000" w:themeColor="text1"/>
          <w:kern w:val="0"/>
          <w:szCs w:val="24"/>
        </w:rPr>
        <w:t xml:space="preserve"> (OraSure</w:t>
      </w:r>
      <w:r w:rsidR="00952B77" w:rsidRPr="00F2158D">
        <w:rPr>
          <w:rFonts w:ascii="Book Antiqua" w:eastAsia="ArialMT" w:hAnsi="Book Antiqua" w:cs="Times New Roman"/>
          <w:color w:val="000000" w:themeColor="text1"/>
          <w:kern w:val="0"/>
          <w:szCs w:val="24"/>
        </w:rPr>
        <w:t xml:space="preserve"> Technologies, Bethlehem, PA</w:t>
      </w:r>
      <w:r w:rsidRPr="00F2158D">
        <w:rPr>
          <w:rFonts w:ascii="Book Antiqua" w:hAnsi="Book Antiqua" w:cs="Times New Roman"/>
          <w:color w:val="000000" w:themeColor="text1"/>
          <w:kern w:val="0"/>
          <w:szCs w:val="24"/>
        </w:rPr>
        <w:t xml:space="preserve">). </w:t>
      </w:r>
      <w:r w:rsidR="001D3690" w:rsidRPr="00F2158D">
        <w:rPr>
          <w:rFonts w:ascii="Book Antiqua" w:eastAsia="ArialMT" w:hAnsi="Book Antiqua" w:cs="Times New Roman"/>
          <w:color w:val="000000" w:themeColor="text1"/>
          <w:kern w:val="0"/>
          <w:szCs w:val="24"/>
        </w:rPr>
        <w:t xml:space="preserve">It is approved for use in patients </w:t>
      </w:r>
      <w:r w:rsidR="003D6D14" w:rsidRPr="00F2158D">
        <w:rPr>
          <w:rFonts w:ascii="Book Antiqua" w:eastAsia="ArialMT" w:hAnsi="Book Antiqua" w:cs="Times New Roman"/>
          <w:color w:val="000000" w:themeColor="text1"/>
          <w:kern w:val="0"/>
          <w:szCs w:val="24"/>
        </w:rPr>
        <w:t xml:space="preserve">over </w:t>
      </w:r>
      <w:r w:rsidR="001D3690" w:rsidRPr="00F2158D">
        <w:rPr>
          <w:rFonts w:ascii="Book Antiqua" w:eastAsia="ArialMT" w:hAnsi="Book Antiqua" w:cs="Times New Roman"/>
          <w:color w:val="000000" w:themeColor="text1"/>
          <w:kern w:val="0"/>
          <w:szCs w:val="24"/>
        </w:rPr>
        <w:t xml:space="preserve">15 </w:t>
      </w:r>
      <w:r w:rsidR="0092095D">
        <w:rPr>
          <w:rFonts w:ascii="Book Antiqua" w:eastAsia="ArialMT" w:hAnsi="Book Antiqua" w:cs="Times New Roman"/>
          <w:color w:val="000000" w:themeColor="text1"/>
          <w:kern w:val="0"/>
          <w:szCs w:val="24"/>
        </w:rPr>
        <w:t>years old</w:t>
      </w:r>
      <w:r w:rsidR="00D13A5E" w:rsidRPr="00F2158D">
        <w:rPr>
          <w:rFonts w:ascii="Book Antiqua" w:eastAsia="ArialMT" w:hAnsi="Book Antiqua" w:cs="Times New Roman"/>
          <w:color w:val="000000" w:themeColor="text1"/>
          <w:kern w:val="0"/>
          <w:szCs w:val="24"/>
        </w:rPr>
        <w:t>,</w:t>
      </w:r>
      <w:r w:rsidR="001D3690" w:rsidRPr="00F2158D">
        <w:rPr>
          <w:rFonts w:ascii="Book Antiqua" w:eastAsia="ArialMT" w:hAnsi="Book Antiqua" w:cs="Times New Roman"/>
          <w:color w:val="000000" w:themeColor="text1"/>
          <w:kern w:val="0"/>
          <w:szCs w:val="24"/>
        </w:rPr>
        <w:t xml:space="preserve"> for screening persons who are considered at risk for HCV infection. </w:t>
      </w:r>
      <w:r w:rsidRPr="00F2158D">
        <w:rPr>
          <w:rFonts w:ascii="Book Antiqua" w:hAnsi="Book Antiqua" w:cs="Times New Roman"/>
          <w:color w:val="000000" w:themeColor="text1"/>
          <w:kern w:val="0"/>
          <w:szCs w:val="24"/>
        </w:rPr>
        <w:t xml:space="preserve">This test detects </w:t>
      </w:r>
      <w:r w:rsidR="003D6D14" w:rsidRPr="00F2158D">
        <w:rPr>
          <w:rFonts w:ascii="Book Antiqua" w:hAnsi="Book Antiqua" w:cs="Times New Roman"/>
          <w:color w:val="000000" w:themeColor="text1"/>
          <w:kern w:val="0"/>
          <w:szCs w:val="24"/>
        </w:rPr>
        <w:t>anti-</w:t>
      </w:r>
      <w:r w:rsidRPr="00F2158D">
        <w:rPr>
          <w:rFonts w:ascii="Book Antiqua" w:hAnsi="Book Antiqua" w:cs="Times New Roman"/>
          <w:color w:val="000000" w:themeColor="text1"/>
          <w:kern w:val="0"/>
          <w:szCs w:val="24"/>
        </w:rPr>
        <w:t xml:space="preserve">HCV antibodies in </w:t>
      </w:r>
      <w:r w:rsidR="0073078D" w:rsidRPr="00F2158D">
        <w:rPr>
          <w:rFonts w:ascii="Book Antiqua" w:hAnsi="Book Antiqua" w:cs="Times New Roman"/>
          <w:color w:val="000000" w:themeColor="text1"/>
          <w:kern w:val="0"/>
          <w:szCs w:val="24"/>
        </w:rPr>
        <w:t xml:space="preserve">different specimens, </w:t>
      </w:r>
      <w:r w:rsidR="0073078D" w:rsidRPr="0092095D">
        <w:rPr>
          <w:rFonts w:ascii="Book Antiqua" w:hAnsi="Book Antiqua" w:cs="Times New Roman"/>
          <w:i/>
          <w:color w:val="000000" w:themeColor="text1"/>
          <w:kern w:val="0"/>
          <w:szCs w:val="24"/>
        </w:rPr>
        <w:t>e.g.</w:t>
      </w:r>
      <w:r w:rsidR="0092095D">
        <w:rPr>
          <w:rFonts w:ascii="Book Antiqua" w:eastAsia="宋体" w:hAnsi="Book Antiqua" w:cs="Times New Roman" w:hint="eastAsia"/>
          <w:i/>
          <w:color w:val="000000" w:themeColor="text1"/>
          <w:kern w:val="0"/>
          <w:szCs w:val="24"/>
          <w:lang w:eastAsia="zh-CN"/>
        </w:rPr>
        <w:t>,</w:t>
      </w:r>
      <w:r w:rsidR="0073078D"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fingerstick and venipuncture whole blood, serum, plasma, or oral fluid</w:t>
      </w:r>
      <w:r w:rsidR="0073078D"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 </w:t>
      </w:r>
      <w:r w:rsidR="0060067A" w:rsidRPr="00F2158D">
        <w:rPr>
          <w:rFonts w:ascii="Book Antiqua" w:hAnsi="Book Antiqua" w:cs="Times New Roman"/>
          <w:color w:val="000000" w:themeColor="text1"/>
          <w:szCs w:val="24"/>
        </w:rPr>
        <w:t>Recombinant proteins or synthetic peptides of c</w:t>
      </w:r>
      <w:r w:rsidRPr="00F2158D">
        <w:rPr>
          <w:rFonts w:ascii="Book Antiqua" w:hAnsi="Book Antiqua" w:cs="Times New Roman"/>
          <w:color w:val="000000" w:themeColor="text1"/>
          <w:kern w:val="0"/>
          <w:szCs w:val="24"/>
        </w:rPr>
        <w:t>ore, NS3 and NS4 antigens are immobilized on a nitrocellulose membrane</w:t>
      </w:r>
      <w:r w:rsidR="0073078D" w:rsidRPr="00F2158D">
        <w:rPr>
          <w:rFonts w:ascii="Book Antiqua" w:hAnsi="Book Antiqua" w:cs="Times New Roman"/>
          <w:color w:val="000000" w:themeColor="text1"/>
          <w:kern w:val="0"/>
          <w:szCs w:val="24"/>
        </w:rPr>
        <w:t xml:space="preserve"> to perform an indirect lateral flow immunoassay</w:t>
      </w:r>
      <w:r w:rsidRPr="00F2158D">
        <w:rPr>
          <w:rFonts w:ascii="Book Antiqua" w:hAnsi="Book Antiqua" w:cs="Times New Roman"/>
          <w:color w:val="000000" w:themeColor="text1"/>
          <w:kern w:val="0"/>
          <w:szCs w:val="24"/>
        </w:rPr>
        <w:t>, and the results are directly visualized using colloidal gold labeled protein A, which generates a reddish-purple line within 20</w:t>
      </w:r>
      <w:r w:rsidR="00E249B9" w:rsidRPr="00F2158D">
        <w:rPr>
          <w:rFonts w:ascii="Book Antiqua" w:hAnsi="Book Antiqua" w:cs="Times New Roman"/>
          <w:color w:val="000000" w:themeColor="text1"/>
          <w:kern w:val="0"/>
          <w:szCs w:val="24"/>
        </w:rPr>
        <w:t xml:space="preserve"> to 40</w:t>
      </w:r>
      <w:r w:rsidRPr="00F2158D">
        <w:rPr>
          <w:rFonts w:ascii="Book Antiqua" w:hAnsi="Book Antiqua" w:cs="Times New Roman"/>
          <w:color w:val="000000" w:themeColor="text1"/>
          <w:kern w:val="0"/>
          <w:szCs w:val="24"/>
        </w:rPr>
        <w:t xml:space="preserve"> min </w:t>
      </w:r>
      <w:r w:rsidR="00D13A5E" w:rsidRPr="00F2158D">
        <w:rPr>
          <w:rFonts w:ascii="Book Antiqua" w:hAnsi="Book Antiqua" w:cs="Times New Roman"/>
          <w:color w:val="000000" w:themeColor="text1"/>
          <w:kern w:val="0"/>
          <w:szCs w:val="24"/>
        </w:rPr>
        <w:t>in</w:t>
      </w:r>
      <w:r w:rsidR="0073078D"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 xml:space="preserve">the presence of </w:t>
      </w:r>
      <w:r w:rsidR="002E0E7F" w:rsidRPr="00F2158D">
        <w:rPr>
          <w:rFonts w:ascii="Book Antiqua" w:hAnsi="Book Antiqua" w:cs="Times New Roman"/>
          <w:color w:val="000000" w:themeColor="text1"/>
          <w:kern w:val="0"/>
          <w:szCs w:val="24"/>
        </w:rPr>
        <w:t>anti-</w:t>
      </w:r>
      <w:r w:rsidRPr="00F2158D">
        <w:rPr>
          <w:rFonts w:ascii="Book Antiqua" w:hAnsi="Book Antiqua" w:cs="Times New Roman"/>
          <w:color w:val="000000" w:themeColor="text1"/>
          <w:kern w:val="0"/>
          <w:szCs w:val="24"/>
        </w:rPr>
        <w:t>HCV antibodies</w:t>
      </w:r>
      <w:r w:rsidR="0073078D" w:rsidRPr="00F2158D">
        <w:rPr>
          <w:rFonts w:ascii="Book Antiqua" w:hAnsi="Book Antiqua" w:cs="Times New Roman"/>
          <w:color w:val="000000" w:themeColor="text1"/>
          <w:kern w:val="0"/>
          <w:szCs w:val="24"/>
        </w:rPr>
        <w:t xml:space="preserve"> in the specimens</w:t>
      </w:r>
      <w:r w:rsidRPr="00F2158D">
        <w:rPr>
          <w:rFonts w:ascii="Book Antiqua" w:hAnsi="Book Antiqua" w:cs="Times New Roman"/>
          <w:color w:val="000000" w:themeColor="text1"/>
          <w:kern w:val="0"/>
          <w:szCs w:val="24"/>
        </w:rPr>
        <w:t>.</w:t>
      </w:r>
      <w:r w:rsidR="00510339" w:rsidRPr="00F2158D">
        <w:rPr>
          <w:rFonts w:ascii="Book Antiqua" w:hAnsi="Book Antiqua" w:cs="Times New Roman"/>
          <w:color w:val="000000" w:themeColor="text1"/>
          <w:kern w:val="0"/>
          <w:szCs w:val="24"/>
        </w:rPr>
        <w:t xml:space="preserve"> </w:t>
      </w:r>
      <w:r w:rsidR="003D6D14" w:rsidRPr="00F2158D">
        <w:rPr>
          <w:rFonts w:ascii="Book Antiqua" w:hAnsi="Book Antiqua" w:cs="Times New Roman"/>
          <w:color w:val="000000" w:themeColor="text1"/>
          <w:kern w:val="0"/>
          <w:szCs w:val="24"/>
        </w:rPr>
        <w:t xml:space="preserve">These </w:t>
      </w:r>
      <w:r w:rsidR="003D6D14" w:rsidRPr="00F2158D">
        <w:rPr>
          <w:rFonts w:ascii="Book Antiqua" w:hAnsi="Book Antiqua" w:cs="Times New Roman"/>
          <w:color w:val="000000" w:themeColor="text1"/>
          <w:szCs w:val="24"/>
        </w:rPr>
        <w:t>r</w:t>
      </w:r>
      <w:r w:rsidR="00DE448B" w:rsidRPr="00F2158D">
        <w:rPr>
          <w:rFonts w:ascii="Book Antiqua" w:hAnsi="Book Antiqua" w:cs="Times New Roman"/>
          <w:color w:val="000000" w:themeColor="text1"/>
          <w:szCs w:val="24"/>
        </w:rPr>
        <w:t>apid</w:t>
      </w:r>
      <w:r w:rsidR="001F511A" w:rsidRPr="00F2158D">
        <w:rPr>
          <w:rFonts w:ascii="Book Antiqua" w:hAnsi="Book Antiqua" w:cs="Times New Roman"/>
          <w:color w:val="000000" w:themeColor="text1"/>
          <w:szCs w:val="24"/>
        </w:rPr>
        <w:t xml:space="preserve"> </w:t>
      </w:r>
      <w:r w:rsidR="00DE448B" w:rsidRPr="00F2158D">
        <w:rPr>
          <w:rFonts w:ascii="Book Antiqua" w:hAnsi="Book Antiqua" w:cs="Times New Roman"/>
          <w:color w:val="000000" w:themeColor="text1"/>
          <w:szCs w:val="24"/>
        </w:rPr>
        <w:t xml:space="preserve">tests </w:t>
      </w:r>
      <w:r w:rsidR="003D6D14" w:rsidRPr="00F2158D">
        <w:rPr>
          <w:rFonts w:ascii="Book Antiqua" w:hAnsi="Book Antiqua" w:cs="Times New Roman"/>
          <w:color w:val="000000" w:themeColor="text1"/>
          <w:szCs w:val="24"/>
        </w:rPr>
        <w:t>are</w:t>
      </w:r>
      <w:r w:rsidR="00DE448B" w:rsidRPr="00F2158D">
        <w:rPr>
          <w:rFonts w:ascii="Book Antiqua" w:hAnsi="Book Antiqua" w:cs="Times New Roman"/>
          <w:color w:val="000000" w:themeColor="text1"/>
          <w:szCs w:val="24"/>
        </w:rPr>
        <w:t xml:space="preserve"> suitable for resource-limited settings because they</w:t>
      </w:r>
      <w:r w:rsidR="001F511A" w:rsidRPr="00F2158D">
        <w:rPr>
          <w:rFonts w:ascii="Book Antiqua" w:hAnsi="Book Antiqua" w:cs="Times New Roman"/>
          <w:color w:val="000000" w:themeColor="text1"/>
          <w:szCs w:val="24"/>
        </w:rPr>
        <w:t xml:space="preserve"> </w:t>
      </w:r>
      <w:r w:rsidR="00DE448B" w:rsidRPr="00F2158D">
        <w:rPr>
          <w:rFonts w:ascii="Book Antiqua" w:hAnsi="Book Antiqua" w:cs="Times New Roman"/>
          <w:color w:val="000000" w:themeColor="text1"/>
          <w:szCs w:val="24"/>
        </w:rPr>
        <w:t xml:space="preserve">are </w:t>
      </w:r>
      <w:r w:rsidR="003D6D14" w:rsidRPr="00F2158D">
        <w:rPr>
          <w:rFonts w:ascii="Book Antiqua" w:hAnsi="Book Antiqua" w:cs="Times New Roman"/>
          <w:color w:val="000000" w:themeColor="text1"/>
          <w:szCs w:val="24"/>
        </w:rPr>
        <w:t xml:space="preserve">cheap, </w:t>
      </w:r>
      <w:r w:rsidR="00DE448B" w:rsidRPr="00F2158D">
        <w:rPr>
          <w:rFonts w:ascii="Book Antiqua" w:hAnsi="Book Antiqua" w:cs="Times New Roman"/>
          <w:color w:val="000000" w:themeColor="text1"/>
          <w:szCs w:val="24"/>
        </w:rPr>
        <w:t>simple to perform</w:t>
      </w:r>
      <w:r w:rsidR="003D6D14" w:rsidRPr="00F2158D">
        <w:rPr>
          <w:rFonts w:ascii="Book Antiqua" w:hAnsi="Book Antiqua" w:cs="Times New Roman"/>
          <w:color w:val="000000" w:themeColor="text1"/>
          <w:szCs w:val="24"/>
        </w:rPr>
        <w:t xml:space="preserve"> and </w:t>
      </w:r>
      <w:r w:rsidR="00303E8B" w:rsidRPr="00F2158D">
        <w:rPr>
          <w:rFonts w:ascii="Book Antiqua" w:hAnsi="Book Antiqua" w:cs="Times New Roman"/>
          <w:color w:val="000000" w:themeColor="text1"/>
          <w:szCs w:val="24"/>
        </w:rPr>
        <w:t>fast</w:t>
      </w:r>
      <w:r w:rsidR="00E63840" w:rsidRPr="00F2158D">
        <w:rPr>
          <w:rFonts w:ascii="Book Antiqua" w:hAnsi="Book Antiqua" w:cs="Times New Roman"/>
          <w:color w:val="000000" w:themeColor="text1"/>
          <w:szCs w:val="24"/>
        </w:rPr>
        <w:fldChar w:fldCharType="begin">
          <w:fldData xml:space="preserve">PEVuZE5vdGU+PENpdGU+PEF1dGhvcj5MZWU8L0F1dGhvcj48WWVhcj4yMDExPC9ZZWFyPjxSZWNO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</w:fldData>
        </w:fldChar>
      </w:r>
      <w:r w:rsidR="005B5DD6"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PEVuZE5vdGU+PENpdGU+PEF1dGhvcj5MZWU8L0F1dGhvcj48WWVhcj4yMDExPC9ZZWFyPjxSZWNO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</w:fldData>
        </w:fldChar>
      </w:r>
      <w:r w:rsidR="005B5DD6"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52" w:tooltip="Lee, 2011 #505" w:history="1">
        <w:r w:rsidR="00C06AD3" w:rsidRPr="00F2158D">
          <w:rPr>
            <w:rFonts w:ascii="Book Antiqua" w:hAnsi="Book Antiqua" w:cs="Times New Roman"/>
            <w:noProof/>
            <w:color w:val="000000" w:themeColor="text1"/>
            <w:szCs w:val="24"/>
            <w:vertAlign w:val="superscript"/>
          </w:rPr>
          <w:t>52</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DE448B" w:rsidRPr="00F2158D">
        <w:rPr>
          <w:rFonts w:ascii="Book Antiqua" w:hAnsi="Book Antiqua" w:cs="Times New Roman"/>
          <w:color w:val="000000" w:themeColor="text1"/>
          <w:szCs w:val="24"/>
        </w:rPr>
        <w:t xml:space="preserve">. </w:t>
      </w:r>
    </w:p>
    <w:p w:rsidR="00411675" w:rsidRPr="00F2158D" w:rsidRDefault="00411675" w:rsidP="0092095D">
      <w:pPr>
        <w:autoSpaceDE w:val="0"/>
        <w:autoSpaceDN w:val="0"/>
        <w:adjustRightInd w:val="0"/>
        <w:spacing w:line="360" w:lineRule="auto"/>
        <w:jc w:val="both"/>
        <w:rPr>
          <w:rFonts w:ascii="Book Antiqua" w:hAnsi="Book Antiqua" w:cs="Garamond"/>
          <w:color w:val="000000" w:themeColor="text1"/>
          <w:kern w:val="0"/>
          <w:szCs w:val="24"/>
        </w:rPr>
      </w:pPr>
    </w:p>
    <w:p w:rsidR="00F8312D" w:rsidRPr="0092095D" w:rsidRDefault="009C1745" w:rsidP="0092095D">
      <w:pPr>
        <w:autoSpaceDE w:val="0"/>
        <w:autoSpaceDN w:val="0"/>
        <w:adjustRightInd w:val="0"/>
        <w:spacing w:line="360" w:lineRule="auto"/>
        <w:jc w:val="both"/>
        <w:rPr>
          <w:rFonts w:ascii="Book Antiqua" w:eastAsia="宋体" w:hAnsi="Book Antiqua" w:cs="Times New Roman"/>
          <w:b/>
          <w:bCs/>
          <w:color w:val="000000" w:themeColor="text1"/>
          <w:kern w:val="0"/>
          <w:szCs w:val="24"/>
          <w:lang w:eastAsia="zh-CN"/>
        </w:rPr>
      </w:pPr>
      <w:r w:rsidRPr="00F2158D">
        <w:rPr>
          <w:rFonts w:ascii="Book Antiqua" w:eastAsia="Garamond-Bold" w:hAnsi="Book Antiqua" w:cs="Times New Roman"/>
          <w:b/>
          <w:bCs/>
          <w:color w:val="000000" w:themeColor="text1"/>
          <w:kern w:val="0"/>
          <w:szCs w:val="24"/>
        </w:rPr>
        <w:t xml:space="preserve">Confirmatory </w:t>
      </w:r>
      <w:r w:rsidR="005620FA" w:rsidRPr="00F2158D">
        <w:rPr>
          <w:rFonts w:ascii="Book Antiqua" w:eastAsia="Garamond-Bold" w:hAnsi="Book Antiqua" w:cs="Times New Roman"/>
          <w:b/>
          <w:bCs/>
          <w:color w:val="000000" w:themeColor="text1"/>
          <w:kern w:val="0"/>
          <w:szCs w:val="24"/>
        </w:rPr>
        <w:t>test</w:t>
      </w:r>
      <w:r w:rsidRPr="00F2158D">
        <w:rPr>
          <w:rFonts w:ascii="Book Antiqua" w:eastAsia="Garamond-Bold" w:hAnsi="Book Antiqua" w:cs="Times New Roman"/>
          <w:b/>
          <w:bCs/>
          <w:color w:val="000000" w:themeColor="text1"/>
          <w:kern w:val="0"/>
          <w:szCs w:val="24"/>
        </w:rPr>
        <w:t xml:space="preserve">s: </w:t>
      </w:r>
      <w:r w:rsidR="00D665A7">
        <w:rPr>
          <w:rFonts w:ascii="Book Antiqua" w:eastAsia="Garamond-Bold" w:hAnsi="Book Antiqua" w:cs="Times New Roman"/>
          <w:b/>
          <w:color w:val="000000" w:themeColor="text1"/>
          <w:kern w:val="0"/>
          <w:szCs w:val="24"/>
        </w:rPr>
        <w:t>Recombinant immunoblot assays</w:t>
      </w:r>
      <w:r w:rsidR="00E63840" w:rsidRPr="0092095D">
        <w:rPr>
          <w:rFonts w:ascii="Book Antiqua" w:eastAsia="Garamond-Bold" w:hAnsi="Book Antiqua" w:cs="Times New Roman"/>
          <w:b/>
          <w:color w:val="000000" w:themeColor="text1"/>
          <w:kern w:val="0"/>
          <w:szCs w:val="24"/>
        </w:rPr>
        <w:fldChar w:fldCharType="begin"/>
      </w:r>
      <w:r w:rsidR="005B5DD6" w:rsidRPr="0092095D">
        <w:rPr>
          <w:rFonts w:ascii="Book Antiqua" w:eastAsia="Garamond-Bold" w:hAnsi="Book Antiqua" w:cs="Times New Roman"/>
          <w:b/>
          <w:color w:val="000000" w:themeColor="text1"/>
          <w:kern w:val="0"/>
          <w:szCs w:val="24"/>
        </w:rPr>
        <w:instrText xml:space="preserve"> ADDIN EN.CITE &lt;EndNote&gt;&lt;Cite&gt;&lt;Author&gt;Saludes&lt;/Author&gt;&lt;Year&gt;2014&lt;/Year&gt;&lt;RecNum&gt;143&lt;/RecNum&gt;&lt;DisplayText&gt;&lt;style face="superscript"&gt;[49]&lt;/style&gt;&lt;/DisplayText&gt;&lt;record&gt;&lt;rec-number&gt;143&lt;/rec-number&gt;&lt;foreign-keys&gt;&lt;key app="EN" db-id="atf9p9sdeesvd5e0ssb5dz5gtefaz9drsz0a"&gt;143&lt;/key&gt;&lt;/foreign-keys&gt;&lt;ref-type name="Journal Article"&gt;17&lt;/ref-type&gt;&lt;contributors&gt;&lt;authors&gt;&lt;author&gt;Saludes, V.&lt;/author&gt;&lt;author&gt;Gonzalez, V.&lt;/author&gt;&lt;author&gt;Planas, R.&lt;/author&gt;&lt;author&gt;Matas, L.&lt;/author&gt;&lt;author&gt;Ausina, V.&lt;/author&gt;&lt;author&gt;Martro, E.&lt;/author&gt;&lt;/authors&gt;&lt;/contributors&gt;&lt;auth-address&gt;Veronica Saludes, Victoria Gonzalez, Lurdes Matas, Vicente Ausina, Elisa Martro, Microbiology Service, Fundacio Institut d&amp;apos;Investigacio en Ciencies de la Salut Germans Trias i Pujol, Hospital Universitari Germans Trias i Pujol (Universitat Autonoma de Barcelona), 08916 Badalona, Spain.&lt;/auth-address&gt;&lt;titles&gt;&lt;title&gt;Tools for the diagnosis of hepatitis C virus infection and hepatic fibrosis staging&lt;/title&gt;&lt;secondary-title&gt;World J Gastroenterol&lt;/secondary-title&gt;&lt;/titles&gt;&lt;periodical&gt;&lt;full-title&gt;World J Gastroenterol&lt;/full-title&gt;&lt;/periodical&gt;&lt;pages&gt;3431-42&lt;/pages&gt;&lt;volume&gt;20&lt;/volume&gt;&lt;number&gt;13&lt;/number&gt;&lt;edition&gt;2014/04/08&lt;/edition&gt;&lt;dates&gt;&lt;year&gt;2014&lt;/year&gt;&lt;pub-dates&gt;&lt;date&gt;Apr 7&lt;/date&gt;&lt;/pub-dates&gt;&lt;/dates&gt;&lt;isbn&gt;2219-2840 (Electronic)&amp;#xD;1007-9327 (Linking)&lt;/isbn&gt;&lt;accession-num&gt;24707126&lt;/accession-num&gt;&lt;urls&gt;&lt;related-urls&gt;&lt;url&gt;http://www.ncbi.nlm.nih.gov/pubmed/24707126&lt;/url&gt;&lt;/related-urls&gt;&lt;/urls&gt;&lt;custom2&gt;3974510&lt;/custom2&gt;&lt;electronic-resource-num&gt;10.3748/wjg.v20.i13.3431&lt;/electronic-resource-num&gt;&lt;language&gt;eng&lt;/language&gt;&lt;/record&gt;&lt;/Cite&gt;&lt;/EndNote&gt;</w:instrText>
      </w:r>
      <w:r w:rsidR="00E63840" w:rsidRPr="0092095D">
        <w:rPr>
          <w:rFonts w:ascii="Book Antiqua" w:eastAsia="Garamond-Bold" w:hAnsi="Book Antiqua" w:cs="Times New Roman"/>
          <w:b/>
          <w:color w:val="000000" w:themeColor="text1"/>
          <w:kern w:val="0"/>
          <w:szCs w:val="24"/>
        </w:rPr>
        <w:fldChar w:fldCharType="separate"/>
      </w:r>
      <w:r w:rsidR="005B5DD6" w:rsidRPr="0092095D">
        <w:rPr>
          <w:rFonts w:ascii="Book Antiqua" w:eastAsia="Garamond-Bold" w:hAnsi="Book Antiqua" w:cs="Times New Roman"/>
          <w:b/>
          <w:noProof/>
          <w:color w:val="000000" w:themeColor="text1"/>
          <w:kern w:val="0"/>
          <w:szCs w:val="24"/>
          <w:vertAlign w:val="superscript"/>
        </w:rPr>
        <w:t>[</w:t>
      </w:r>
      <w:hyperlink w:anchor="_ENREF_49" w:tooltip="Saludes, 2014 #143" w:history="1">
        <w:r w:rsidR="00C06AD3" w:rsidRPr="0092095D">
          <w:rPr>
            <w:rFonts w:ascii="Book Antiqua" w:eastAsia="Garamond-Bold" w:hAnsi="Book Antiqua" w:cs="Times New Roman"/>
            <w:b/>
            <w:noProof/>
            <w:color w:val="000000" w:themeColor="text1"/>
            <w:kern w:val="0"/>
            <w:szCs w:val="24"/>
            <w:vertAlign w:val="superscript"/>
          </w:rPr>
          <w:t>49</w:t>
        </w:r>
      </w:hyperlink>
      <w:r w:rsidR="005B5DD6" w:rsidRPr="0092095D">
        <w:rPr>
          <w:rFonts w:ascii="Book Antiqua" w:eastAsia="Garamond-Bold" w:hAnsi="Book Antiqua" w:cs="Times New Roman"/>
          <w:b/>
          <w:noProof/>
          <w:color w:val="000000" w:themeColor="text1"/>
          <w:kern w:val="0"/>
          <w:szCs w:val="24"/>
          <w:vertAlign w:val="superscript"/>
        </w:rPr>
        <w:t>]</w:t>
      </w:r>
      <w:r w:rsidR="00E63840" w:rsidRPr="0092095D">
        <w:rPr>
          <w:rFonts w:ascii="Book Antiqua" w:eastAsia="Garamond-Bold" w:hAnsi="Book Antiqua" w:cs="Times New Roman"/>
          <w:b/>
          <w:color w:val="000000" w:themeColor="text1"/>
          <w:kern w:val="0"/>
          <w:szCs w:val="24"/>
        </w:rPr>
        <w:fldChar w:fldCharType="end"/>
      </w:r>
      <w:r w:rsidR="0092095D" w:rsidRPr="0092095D">
        <w:rPr>
          <w:rFonts w:ascii="Book Antiqua" w:eastAsia="宋体" w:hAnsi="Book Antiqua" w:cs="Times New Roman" w:hint="eastAsia"/>
          <w:b/>
          <w:color w:val="000000" w:themeColor="text1"/>
          <w:kern w:val="0"/>
          <w:szCs w:val="24"/>
          <w:lang w:eastAsia="zh-CN"/>
        </w:rPr>
        <w:t>:</w:t>
      </w:r>
      <w:r w:rsidR="0092095D">
        <w:rPr>
          <w:rFonts w:ascii="Book Antiqua" w:eastAsia="宋体" w:hAnsi="Book Antiqua" w:cs="Times New Roman" w:hint="eastAsia"/>
          <w:color w:val="000000" w:themeColor="text1"/>
          <w:kern w:val="0"/>
          <w:szCs w:val="24"/>
          <w:lang w:eastAsia="zh-CN"/>
        </w:rPr>
        <w:t xml:space="preserve"> </w:t>
      </w:r>
      <w:r w:rsidR="0092095D" w:rsidRPr="00F2158D">
        <w:rPr>
          <w:rFonts w:ascii="Book Antiqua" w:eastAsia="Garamond-Bold" w:hAnsi="Book Antiqua" w:cs="Times New Roman"/>
          <w:color w:val="000000" w:themeColor="text1"/>
          <w:kern w:val="0"/>
          <w:szCs w:val="24"/>
        </w:rPr>
        <w:t>Recombinant immunoblot assays (RIBA)</w:t>
      </w:r>
      <w:r w:rsidRPr="00F2158D">
        <w:rPr>
          <w:rFonts w:ascii="Book Antiqua" w:eastAsia="Garamond-Bold" w:hAnsi="Book Antiqua" w:cs="Times New Roman"/>
          <w:color w:val="000000" w:themeColor="text1"/>
          <w:kern w:val="0"/>
          <w:szCs w:val="24"/>
        </w:rPr>
        <w:t xml:space="preserve"> can be used to confirm the presence of </w:t>
      </w:r>
      <w:r w:rsidR="002E0E7F" w:rsidRPr="00F2158D">
        <w:rPr>
          <w:rFonts w:ascii="Book Antiqua" w:eastAsia="Garamond-Bold" w:hAnsi="Book Antiqua" w:cs="Times New Roman"/>
          <w:color w:val="000000" w:themeColor="text1"/>
          <w:kern w:val="0"/>
          <w:szCs w:val="24"/>
        </w:rPr>
        <w:t>anti-</w:t>
      </w:r>
      <w:r w:rsidRPr="00F2158D">
        <w:rPr>
          <w:rFonts w:ascii="Book Antiqua" w:eastAsia="Garamond-Bold" w:hAnsi="Book Antiqua" w:cs="Times New Roman"/>
          <w:color w:val="000000" w:themeColor="text1"/>
          <w:kern w:val="0"/>
          <w:szCs w:val="24"/>
        </w:rPr>
        <w:t xml:space="preserve">HCV antibodies for individuals who have </w:t>
      </w:r>
      <w:r w:rsidR="0073078D" w:rsidRPr="00F2158D">
        <w:rPr>
          <w:rFonts w:ascii="Book Antiqua" w:eastAsia="Garamond-Bold" w:hAnsi="Book Antiqua" w:cs="Times New Roman"/>
          <w:color w:val="000000" w:themeColor="text1"/>
          <w:kern w:val="0"/>
          <w:szCs w:val="24"/>
        </w:rPr>
        <w:t>showed</w:t>
      </w:r>
      <w:r w:rsidR="00D13A5E" w:rsidRPr="00F2158D">
        <w:rPr>
          <w:rFonts w:ascii="Book Antiqua" w:eastAsia="Garamond-Bold" w:hAnsi="Book Antiqua" w:cs="Times New Roman"/>
          <w:color w:val="000000" w:themeColor="text1"/>
          <w:kern w:val="0"/>
          <w:szCs w:val="24"/>
        </w:rPr>
        <w:t xml:space="preserve">positive </w:t>
      </w:r>
      <w:r w:rsidR="0073078D" w:rsidRPr="00F2158D">
        <w:rPr>
          <w:rFonts w:ascii="Book Antiqua" w:eastAsia="Garamond-Bold" w:hAnsi="Book Antiqua" w:cs="Times New Roman"/>
          <w:color w:val="000000" w:themeColor="text1"/>
          <w:kern w:val="0"/>
          <w:szCs w:val="24"/>
        </w:rPr>
        <w:t xml:space="preserve">reactivity </w:t>
      </w:r>
      <w:r w:rsidRPr="00F2158D">
        <w:rPr>
          <w:rFonts w:ascii="Book Antiqua" w:eastAsia="Garamond-Bold" w:hAnsi="Book Antiqua" w:cs="Times New Roman"/>
          <w:color w:val="000000" w:themeColor="text1"/>
          <w:kern w:val="0"/>
          <w:szCs w:val="24"/>
        </w:rPr>
        <w:t xml:space="preserve">by </w:t>
      </w:r>
      <w:r w:rsidR="00303E8B" w:rsidRPr="00F2158D">
        <w:rPr>
          <w:rFonts w:ascii="Book Antiqua" w:eastAsia="Garamond-Bold" w:hAnsi="Book Antiqua" w:cs="Times New Roman"/>
          <w:color w:val="000000" w:themeColor="text1"/>
          <w:kern w:val="0"/>
          <w:szCs w:val="24"/>
        </w:rPr>
        <w:t>EIAs</w:t>
      </w:r>
      <w:r w:rsidRPr="00F2158D">
        <w:rPr>
          <w:rFonts w:ascii="Book Antiqua" w:eastAsia="Garamond-Bold" w:hAnsi="Book Antiqua" w:cs="Times New Roman"/>
          <w:color w:val="000000" w:themeColor="text1"/>
          <w:kern w:val="0"/>
          <w:szCs w:val="24"/>
        </w:rPr>
        <w:t xml:space="preserve">. This assay is highly specific, as the presence of antibodies against each of </w:t>
      </w:r>
      <w:r w:rsidR="00D13A5E" w:rsidRPr="00F2158D">
        <w:rPr>
          <w:rFonts w:ascii="Book Antiqua" w:eastAsia="Garamond-Bold" w:hAnsi="Book Antiqua" w:cs="Times New Roman"/>
          <w:color w:val="000000" w:themeColor="text1"/>
          <w:kern w:val="0"/>
          <w:szCs w:val="24"/>
        </w:rPr>
        <w:t xml:space="preserve">the </w:t>
      </w:r>
      <w:r w:rsidRPr="00F2158D">
        <w:rPr>
          <w:rFonts w:ascii="Book Antiqua" w:eastAsia="Garamond-Bold" w:hAnsi="Book Antiqua" w:cs="Times New Roman"/>
          <w:color w:val="000000" w:themeColor="text1"/>
          <w:kern w:val="0"/>
          <w:szCs w:val="24"/>
        </w:rPr>
        <w:t>several HCV proteins is assessed as individual bands on a membrane strip</w:t>
      </w:r>
      <w:r w:rsidR="00E63840" w:rsidRPr="00F2158D">
        <w:rPr>
          <w:rFonts w:ascii="Book Antiqua" w:eastAsia="Garamond-Bold" w:hAnsi="Book Antiqua" w:cs="Times New Roman"/>
          <w:color w:val="000000" w:themeColor="text1"/>
          <w:kern w:val="0"/>
          <w:szCs w:val="24"/>
        </w:rPr>
        <w:fldChar w:fldCharType="begin">
          <w:fldData xml:space="preserve">PEVuZE5vdGU+PENpdGU+PEF1dGhvcj5NYXJ0aW48L0F1dGhvcj48WWVhcj4xOTk4PC9ZZWFyPjxS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</w:fldData>
        </w:fldChar>
      </w:r>
      <w:r w:rsidR="005B5DD6" w:rsidRPr="00F2158D">
        <w:rPr>
          <w:rFonts w:ascii="Book Antiqua" w:eastAsia="Garamond-Bold" w:hAnsi="Book Antiqua" w:cs="Times New Roman"/>
          <w:color w:val="000000" w:themeColor="text1"/>
          <w:kern w:val="0"/>
          <w:szCs w:val="24"/>
        </w:rPr>
        <w:instrText xml:space="preserve"> ADDIN EN.CITE </w:instrText>
      </w:r>
      <w:r w:rsidR="00E63840" w:rsidRPr="00F2158D">
        <w:rPr>
          <w:rFonts w:ascii="Book Antiqua" w:eastAsia="Garamond-Bold" w:hAnsi="Book Antiqua" w:cs="Times New Roman"/>
          <w:color w:val="000000" w:themeColor="text1"/>
          <w:kern w:val="0"/>
          <w:szCs w:val="24"/>
        </w:rPr>
        <w:fldChar w:fldCharType="begin">
          <w:fldData xml:space="preserve">PEVuZE5vdGU+PENpdGU+PEF1dGhvcj5NYXJ0aW48L0F1dGhvcj48WWVhcj4xOTk4PC9ZZWFyPjxS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</w:fldData>
        </w:fldChar>
      </w:r>
      <w:r w:rsidR="005B5DD6" w:rsidRPr="00F2158D">
        <w:rPr>
          <w:rFonts w:ascii="Book Antiqua" w:eastAsia="Garamond-Bold" w:hAnsi="Book Antiqua" w:cs="Times New Roman"/>
          <w:color w:val="000000" w:themeColor="text1"/>
          <w:kern w:val="0"/>
          <w:szCs w:val="24"/>
        </w:rPr>
        <w:instrText xml:space="preserve"> ADDIN EN.CITE.DATA </w:instrText>
      </w:r>
      <w:r w:rsidR="00E63840" w:rsidRPr="00F2158D">
        <w:rPr>
          <w:rFonts w:ascii="Book Antiqua" w:eastAsia="Garamond-Bold" w:hAnsi="Book Antiqua" w:cs="Times New Roman"/>
          <w:color w:val="000000" w:themeColor="text1"/>
          <w:kern w:val="0"/>
          <w:szCs w:val="24"/>
        </w:rPr>
      </w:r>
      <w:r w:rsidR="00E63840" w:rsidRPr="00F2158D">
        <w:rPr>
          <w:rFonts w:ascii="Book Antiqua" w:eastAsia="Garamond-Bold" w:hAnsi="Book Antiqua" w:cs="Times New Roman"/>
          <w:color w:val="000000" w:themeColor="text1"/>
          <w:kern w:val="0"/>
          <w:szCs w:val="24"/>
        </w:rPr>
        <w:fldChar w:fldCharType="end"/>
      </w:r>
      <w:r w:rsidR="00E63840" w:rsidRPr="00F2158D">
        <w:rPr>
          <w:rFonts w:ascii="Book Antiqua" w:eastAsia="Garamond-Bold" w:hAnsi="Book Antiqua" w:cs="Times New Roman"/>
          <w:color w:val="000000" w:themeColor="text1"/>
          <w:kern w:val="0"/>
          <w:szCs w:val="24"/>
        </w:rPr>
      </w:r>
      <w:r w:rsidR="00E63840" w:rsidRPr="00F2158D">
        <w:rPr>
          <w:rFonts w:ascii="Book Antiqua" w:eastAsia="Garamond-Bold" w:hAnsi="Book Antiqua" w:cs="Times New Roman"/>
          <w:color w:val="000000" w:themeColor="text1"/>
          <w:kern w:val="0"/>
          <w:szCs w:val="24"/>
        </w:rPr>
        <w:fldChar w:fldCharType="separate"/>
      </w:r>
      <w:r w:rsidR="005B5DD6" w:rsidRPr="00F2158D">
        <w:rPr>
          <w:rFonts w:ascii="Book Antiqua" w:eastAsia="Garamond-Bold" w:hAnsi="Book Antiqua" w:cs="Times New Roman"/>
          <w:noProof/>
          <w:color w:val="000000" w:themeColor="text1"/>
          <w:kern w:val="0"/>
          <w:szCs w:val="24"/>
          <w:vertAlign w:val="superscript"/>
        </w:rPr>
        <w:t>[</w:t>
      </w:r>
      <w:hyperlink w:anchor="_ENREF_53" w:tooltip="Martin, 1998 #7" w:history="1">
        <w:r w:rsidR="00C06AD3" w:rsidRPr="00F2158D">
          <w:rPr>
            <w:rFonts w:ascii="Book Antiqua" w:eastAsia="Garamond-Bold" w:hAnsi="Book Antiqua" w:cs="Times New Roman"/>
            <w:noProof/>
            <w:color w:val="000000" w:themeColor="text1"/>
            <w:kern w:val="0"/>
            <w:szCs w:val="24"/>
            <w:vertAlign w:val="superscript"/>
          </w:rPr>
          <w:t>53</w:t>
        </w:r>
      </w:hyperlink>
      <w:r w:rsidR="005B5DD6" w:rsidRPr="00F2158D">
        <w:rPr>
          <w:rFonts w:ascii="Book Antiqua" w:eastAsia="Garamond-Bold" w:hAnsi="Book Antiqua" w:cs="Times New Roman"/>
          <w:noProof/>
          <w:color w:val="000000" w:themeColor="text1"/>
          <w:kern w:val="0"/>
          <w:szCs w:val="24"/>
          <w:vertAlign w:val="superscript"/>
        </w:rPr>
        <w:t>]</w:t>
      </w:r>
      <w:r w:rsidR="00E63840" w:rsidRPr="00F2158D">
        <w:rPr>
          <w:rFonts w:ascii="Book Antiqua" w:eastAsia="Garamond-Bold" w:hAnsi="Book Antiqua" w:cs="Times New Roman"/>
          <w:color w:val="000000" w:themeColor="text1"/>
          <w:kern w:val="0"/>
          <w:szCs w:val="24"/>
        </w:rPr>
        <w:fldChar w:fldCharType="end"/>
      </w:r>
      <w:r w:rsidRPr="00F2158D">
        <w:rPr>
          <w:rFonts w:ascii="Book Antiqua" w:eastAsia="Garamond-Bold" w:hAnsi="Book Antiqua" w:cs="Times New Roman"/>
          <w:color w:val="000000" w:themeColor="text1"/>
          <w:kern w:val="0"/>
          <w:szCs w:val="24"/>
        </w:rPr>
        <w:t>. The INNO-LIA™ HCV Score (</w:t>
      </w:r>
      <w:r w:rsidR="000A23AC" w:rsidRPr="00F2158D">
        <w:rPr>
          <w:rFonts w:ascii="Book Antiqua" w:hAnsi="Book Antiqua" w:cs="Times New Roman"/>
          <w:color w:val="000000" w:themeColor="text1"/>
          <w:szCs w:val="24"/>
        </w:rPr>
        <w:t>Fujirebio Europe, previously Innogenetics</w:t>
      </w:r>
      <w:r w:rsidRPr="00F2158D">
        <w:rPr>
          <w:rFonts w:ascii="Book Antiqua" w:eastAsia="Garamond-Bold" w:hAnsi="Book Antiqua" w:cs="Times New Roman"/>
          <w:color w:val="000000" w:themeColor="text1"/>
          <w:kern w:val="0"/>
          <w:szCs w:val="24"/>
        </w:rPr>
        <w:t>)</w:t>
      </w:r>
      <w:r w:rsidR="00915A5E" w:rsidRPr="00F2158D">
        <w:rPr>
          <w:rFonts w:ascii="Book Antiqua" w:eastAsia="Garamond-Bold" w:hAnsi="Book Antiqua" w:cs="Times New Roman"/>
          <w:color w:val="000000" w:themeColor="text1"/>
          <w:kern w:val="0"/>
          <w:szCs w:val="24"/>
        </w:rPr>
        <w:t xml:space="preserve"> </w:t>
      </w:r>
      <w:r w:rsidRPr="00F2158D">
        <w:rPr>
          <w:rFonts w:ascii="Book Antiqua" w:eastAsia="Garamond-Bold" w:hAnsi="Book Antiqua" w:cs="Times New Roman"/>
          <w:color w:val="000000" w:themeColor="text1"/>
          <w:kern w:val="0"/>
          <w:szCs w:val="24"/>
        </w:rPr>
        <w:t xml:space="preserve">assay can be automated. This assay includes recombinant proteins and synthetic peptides from E2 hypervariable region, </w:t>
      </w:r>
      <w:r w:rsidR="00303E8B" w:rsidRPr="00F2158D">
        <w:rPr>
          <w:rFonts w:ascii="Book Antiqua" w:eastAsia="Garamond-Bold" w:hAnsi="Book Antiqua" w:cs="Times New Roman"/>
          <w:color w:val="000000" w:themeColor="text1"/>
          <w:kern w:val="0"/>
          <w:szCs w:val="24"/>
        </w:rPr>
        <w:t>NS3</w:t>
      </w:r>
      <w:r w:rsidR="0099774A" w:rsidRPr="00F2158D">
        <w:rPr>
          <w:rFonts w:ascii="Book Antiqua" w:eastAsia="Garamond-Bold" w:hAnsi="Book Antiqua" w:cs="Times New Roman"/>
          <w:color w:val="000000" w:themeColor="text1"/>
          <w:kern w:val="0"/>
          <w:szCs w:val="24"/>
        </w:rPr>
        <w:t xml:space="preserve"> </w:t>
      </w:r>
      <w:r w:rsidR="00303E8B" w:rsidRPr="00F2158D">
        <w:rPr>
          <w:rFonts w:ascii="Book Antiqua" w:eastAsia="Garamond-Bold" w:hAnsi="Book Antiqua" w:cs="Times New Roman"/>
          <w:color w:val="000000" w:themeColor="text1"/>
          <w:kern w:val="0"/>
          <w:szCs w:val="24"/>
        </w:rPr>
        <w:t>helicase</w:t>
      </w:r>
      <w:r w:rsidR="0092095D">
        <w:rPr>
          <w:rFonts w:ascii="Book Antiqua" w:eastAsia="Garamond-Bold" w:hAnsi="Book Antiqua" w:cs="Times New Roman"/>
          <w:color w:val="000000" w:themeColor="text1"/>
          <w:kern w:val="0"/>
          <w:szCs w:val="24"/>
        </w:rPr>
        <w:t xml:space="preserve">, </w:t>
      </w:r>
      <w:r w:rsidRPr="00F2158D">
        <w:rPr>
          <w:rFonts w:ascii="Book Antiqua" w:eastAsia="Garamond-Bold" w:hAnsi="Book Antiqua" w:cs="Times New Roman"/>
          <w:color w:val="000000" w:themeColor="text1"/>
          <w:kern w:val="0"/>
          <w:szCs w:val="24"/>
        </w:rPr>
        <w:t xml:space="preserve">NS4A, NS4B and NS5A regions. </w:t>
      </w:r>
    </w:p>
    <w:p w:rsidR="0092095D" w:rsidRPr="0092095D" w:rsidRDefault="00290894" w:rsidP="0092095D">
      <w:pPr>
        <w:autoSpaceDE w:val="0"/>
        <w:autoSpaceDN w:val="0"/>
        <w:adjustRightInd w:val="0"/>
        <w:spacing w:line="360" w:lineRule="auto"/>
        <w:ind w:firstLine="480"/>
        <w:jc w:val="both"/>
        <w:rPr>
          <w:rFonts w:ascii="Book Antiqua" w:eastAsia="宋体" w:hAnsi="Book Antiqua" w:cs="Times New Roman"/>
          <w:color w:val="000000" w:themeColor="text1"/>
          <w:kern w:val="0"/>
          <w:szCs w:val="24"/>
          <w:lang w:eastAsia="zh-CN"/>
        </w:rPr>
      </w:pPr>
      <w:r w:rsidRPr="00F2158D">
        <w:rPr>
          <w:rFonts w:ascii="Book Antiqua" w:eastAsia="PMingLiU" w:hAnsi="Book Antiqua" w:cs="Times New Roman"/>
          <w:color w:val="000000" w:themeColor="text1"/>
          <w:kern w:val="0"/>
          <w:szCs w:val="24"/>
        </w:rPr>
        <w:t xml:space="preserve">Due to the </w:t>
      </w:r>
      <w:r w:rsidR="0073078D" w:rsidRPr="00F2158D">
        <w:rPr>
          <w:rFonts w:ascii="Book Antiqua" w:eastAsia="PMingLiU" w:hAnsi="Book Antiqua" w:cs="Times New Roman"/>
          <w:color w:val="000000" w:themeColor="text1"/>
          <w:kern w:val="0"/>
          <w:szCs w:val="24"/>
        </w:rPr>
        <w:t>high sensitivity and specificity</w:t>
      </w:r>
      <w:r w:rsidRPr="00F2158D">
        <w:rPr>
          <w:rFonts w:ascii="Book Antiqua" w:eastAsia="PMingLiU" w:hAnsi="Book Antiqua" w:cs="Times New Roman"/>
          <w:color w:val="000000" w:themeColor="text1"/>
          <w:kern w:val="0"/>
          <w:szCs w:val="24"/>
        </w:rPr>
        <w:t xml:space="preserve"> of anti-HCV EIAs, RIBA is </w:t>
      </w:r>
      <w:r w:rsidR="00780751" w:rsidRPr="00F2158D">
        <w:rPr>
          <w:rFonts w:ascii="Book Antiqua" w:eastAsia="PMingLiU" w:hAnsi="Book Antiqua" w:cs="Times New Roman"/>
          <w:color w:val="000000" w:themeColor="text1"/>
          <w:kern w:val="0"/>
          <w:szCs w:val="24"/>
        </w:rPr>
        <w:t xml:space="preserve">no longer </w:t>
      </w:r>
      <w:r w:rsidR="003D6D14" w:rsidRPr="00F2158D">
        <w:rPr>
          <w:rFonts w:ascii="Book Antiqua" w:eastAsia="PMingLiU" w:hAnsi="Book Antiqua" w:cs="Times New Roman"/>
          <w:color w:val="000000" w:themeColor="text1"/>
          <w:kern w:val="0"/>
          <w:szCs w:val="24"/>
        </w:rPr>
        <w:t xml:space="preserve">needed </w:t>
      </w:r>
      <w:r w:rsidRPr="00F2158D">
        <w:rPr>
          <w:rFonts w:ascii="Book Antiqua" w:eastAsia="PMingLiU" w:hAnsi="Book Antiqua" w:cs="Times New Roman"/>
          <w:color w:val="000000" w:themeColor="text1"/>
          <w:kern w:val="0"/>
          <w:szCs w:val="24"/>
        </w:rPr>
        <w:t>in the diagnostic laboratories</w:t>
      </w:r>
      <w:r w:rsidR="0073078D" w:rsidRPr="00F2158D">
        <w:rPr>
          <w:rFonts w:ascii="Book Antiqua" w:eastAsia="PMingLiU" w:hAnsi="Book Antiqua" w:cs="Times New Roman"/>
          <w:color w:val="000000" w:themeColor="text1"/>
          <w:kern w:val="0"/>
          <w:szCs w:val="24"/>
        </w:rPr>
        <w:t xml:space="preserve"> </w:t>
      </w:r>
      <w:r w:rsidR="00360DCF" w:rsidRPr="00F2158D">
        <w:rPr>
          <w:rFonts w:ascii="Book Antiqua" w:eastAsia="PMingLiU" w:hAnsi="Book Antiqua" w:cs="Times New Roman"/>
          <w:color w:val="000000" w:themeColor="text1"/>
          <w:kern w:val="0"/>
          <w:szCs w:val="24"/>
        </w:rPr>
        <w:t>for verification</w:t>
      </w:r>
      <w:r w:rsidR="00E63840" w:rsidRPr="00F2158D">
        <w:rPr>
          <w:rFonts w:ascii="Book Antiqua" w:eastAsia="PMingLiU" w:hAnsi="Book Antiqua" w:cs="Times New Roman"/>
          <w:color w:val="000000" w:themeColor="text1"/>
          <w:kern w:val="0"/>
          <w:szCs w:val="24"/>
        </w:rPr>
        <w:fldChar w:fldCharType="begin">
          <w:fldData xml:space="preserve">PEVuZE5vdGU+PENpdGU+PEF1dGhvcj5BbGJvcmlubzwvQXV0aG9yPjxZZWFyPjIwMTE8L1llYXI+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==
</w:fldData>
        </w:fldChar>
      </w:r>
      <w:r w:rsidR="005B5DD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PEVuZE5vdGU+PENpdGU+PEF1dGhvcj5BbGJvcmlubzwvQXV0aG9yPjxZZWFyPjIwMTE8L1llYXI+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==
</w:fldData>
        </w:fldChar>
      </w:r>
      <w:r w:rsidR="005B5DD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19" w:tooltip="Chevaliez, 2007 #44" w:history="1">
        <w:r w:rsidR="00C06AD3" w:rsidRPr="00F2158D">
          <w:rPr>
            <w:rFonts w:ascii="Book Antiqua" w:eastAsia="PMingLiU" w:hAnsi="Book Antiqua" w:cs="Times New Roman"/>
            <w:noProof/>
            <w:color w:val="000000" w:themeColor="text1"/>
            <w:kern w:val="0"/>
            <w:szCs w:val="24"/>
            <w:vertAlign w:val="superscript"/>
          </w:rPr>
          <w:t>19</w:t>
        </w:r>
      </w:hyperlink>
      <w:r w:rsidR="0092095D">
        <w:rPr>
          <w:rFonts w:ascii="Book Antiqua" w:eastAsia="PMingLiU" w:hAnsi="Book Antiqua" w:cs="Times New Roman"/>
          <w:noProof/>
          <w:color w:val="000000" w:themeColor="text1"/>
          <w:kern w:val="0"/>
          <w:szCs w:val="24"/>
          <w:vertAlign w:val="superscript"/>
        </w:rPr>
        <w:t>,</w:t>
      </w:r>
      <w:hyperlink w:anchor="_ENREF_45" w:tooltip="Alborino, 2011 #470" w:history="1">
        <w:r w:rsidR="00C06AD3" w:rsidRPr="00F2158D">
          <w:rPr>
            <w:rFonts w:ascii="Book Antiqua" w:eastAsia="PMingLiU" w:hAnsi="Book Antiqua" w:cs="Times New Roman"/>
            <w:noProof/>
            <w:color w:val="000000" w:themeColor="text1"/>
            <w:kern w:val="0"/>
            <w:szCs w:val="24"/>
            <w:vertAlign w:val="superscript"/>
          </w:rPr>
          <w:t>45</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Pr="00F2158D">
        <w:rPr>
          <w:rFonts w:ascii="Book Antiqua" w:eastAsia="PMingLiU" w:hAnsi="Book Antiqua" w:cs="Times New Roman"/>
          <w:color w:val="000000" w:themeColor="text1"/>
          <w:kern w:val="0"/>
          <w:szCs w:val="24"/>
        </w:rPr>
        <w:t xml:space="preserve">. </w:t>
      </w:r>
      <w:r w:rsidR="0073078D" w:rsidRPr="00F2158D">
        <w:rPr>
          <w:rFonts w:ascii="Book Antiqua" w:eastAsia="Garamond-Bold" w:hAnsi="Book Antiqua" w:cs="Times New Roman"/>
          <w:color w:val="000000" w:themeColor="text1"/>
          <w:kern w:val="0"/>
          <w:szCs w:val="24"/>
        </w:rPr>
        <w:t>Furthermore,</w:t>
      </w:r>
      <w:r w:rsidR="009C1745" w:rsidRPr="00F2158D">
        <w:rPr>
          <w:rFonts w:ascii="Book Antiqua" w:eastAsia="Garamond-Bold" w:hAnsi="Book Antiqua" w:cs="Times New Roman"/>
          <w:color w:val="000000" w:themeColor="text1"/>
          <w:kern w:val="0"/>
          <w:szCs w:val="24"/>
        </w:rPr>
        <w:t xml:space="preserve"> </w:t>
      </w:r>
      <w:r w:rsidR="0073078D" w:rsidRPr="00F2158D">
        <w:rPr>
          <w:rFonts w:ascii="Book Antiqua" w:hAnsi="Book Antiqua" w:cs="Times New Roman"/>
          <w:color w:val="000000" w:themeColor="text1"/>
          <w:kern w:val="0"/>
          <w:szCs w:val="24"/>
        </w:rPr>
        <w:t>nucleic acid tests for viral RNA</w:t>
      </w:r>
      <w:r w:rsidR="0073078D" w:rsidRPr="00F2158D">
        <w:rPr>
          <w:rFonts w:ascii="Book Antiqua" w:eastAsia="Garamond-Bold" w:hAnsi="Book Antiqua" w:cs="Times New Roman"/>
          <w:color w:val="000000" w:themeColor="text1"/>
          <w:kern w:val="0"/>
          <w:szCs w:val="24"/>
        </w:rPr>
        <w:t xml:space="preserve"> rather than RIBA are used </w:t>
      </w:r>
      <w:r w:rsidR="0099774A" w:rsidRPr="00F2158D">
        <w:rPr>
          <w:rFonts w:ascii="Book Antiqua" w:eastAsia="Garamond-Bold" w:hAnsi="Book Antiqua" w:cs="Times New Roman"/>
          <w:color w:val="000000" w:themeColor="text1"/>
          <w:kern w:val="0"/>
          <w:szCs w:val="24"/>
        </w:rPr>
        <w:t>as a confirmatory test</w:t>
      </w:r>
      <w:r w:rsidR="0073078D" w:rsidRPr="00F2158D">
        <w:rPr>
          <w:rFonts w:ascii="Book Antiqua" w:eastAsia="Garamond-Bold" w:hAnsi="Book Antiqua" w:cs="Times New Roman"/>
          <w:color w:val="000000" w:themeColor="text1"/>
          <w:kern w:val="0"/>
          <w:szCs w:val="24"/>
        </w:rPr>
        <w:t xml:space="preserve"> for HCV infection</w:t>
      </w:r>
      <w:r w:rsidR="00E63840" w:rsidRPr="00F2158D">
        <w:rPr>
          <w:rFonts w:ascii="Book Antiqua" w:eastAsia="Garamond-Bold" w:hAnsi="Book Antiqua" w:cs="Times New Roman"/>
          <w:color w:val="000000" w:themeColor="text1"/>
          <w:kern w:val="0"/>
          <w:szCs w:val="24"/>
        </w:rPr>
        <w:fldChar w:fldCharType="begin"/>
      </w:r>
      <w:r w:rsidR="00804378" w:rsidRPr="00F2158D">
        <w:rPr>
          <w:rFonts w:ascii="Book Antiqua" w:eastAsia="Garamond-Bold" w:hAnsi="Book Antiqua" w:cs="Times New Roman"/>
          <w:color w:val="000000" w:themeColor="text1"/>
          <w:kern w:val="0"/>
          <w:szCs w:val="24"/>
        </w:rPr>
        <w:instrText xml:space="preserve"> ADDIN EN.CITE &lt;EndNote&gt;&lt;Cite&gt;&lt;Author&gt;Chevaliez&lt;/Author&gt;&lt;Year&gt;2007&lt;/Year&gt;&lt;RecNum&gt;44&lt;/RecNum&gt;&lt;DisplayText&gt;&lt;style face="superscript"&gt;[19]&lt;/style&gt;&lt;/DisplayText&gt;&lt;record&gt;&lt;rec-number&gt;44&lt;/rec-number&gt;&lt;foreign-keys&gt;&lt;key app="EN" db-id="atf9p9sdeesvd5e0ssb5dz5gtefaz9drsz0a"&gt;44&lt;/key&gt;&lt;/foreign-keys&gt;&lt;ref-type name="Journal Article"&gt;17&lt;/ref-type&gt;&lt;contributors&gt;&lt;authors&gt;&lt;author&gt;Chevaliez, S.&lt;/author&gt;&lt;author&gt;Pawlotsky, J. M.&lt;/author&gt;&lt;/authors&gt;&lt;/contributors&gt;&lt;auth-address&gt;French National Reference Center for Viral Hepatitis B, C and delta, Department of Virology &amp;amp; INSERM U 841, Hopital Henri Mondor, 94010 Creteil, France.&lt;/auth-address&gt;&lt;titles&gt;&lt;title&gt;Hepatitis C virus: virology, diagnosis and management of antiviral therapy&lt;/title&gt;&lt;secondary-title&gt;World J Gastroenterol&lt;/secondary-title&gt;&lt;/titles&gt;&lt;periodical&gt;&lt;full-title&gt;World J Gastroenterol&lt;/full-title&gt;&lt;/periodical&gt;&lt;pages&gt;2461-6&lt;/pages&gt;&lt;volume&gt;13&lt;/volume&gt;&lt;number&gt;17&lt;/number&gt;&lt;edition&gt;2007/06/07&lt;/edition&gt;&lt;keywords&gt;&lt;keyword&gt;Antiviral Agents/therapeutic use&lt;/keyword&gt;&lt;keyword&gt;Genotype&lt;/keyword&gt;&lt;keyword&gt;Hepacivirus/genetics/*pathogenicity/physiology&lt;/keyword&gt;&lt;keyword&gt;Hepatitis C/*diagnosis/*drug therapy&lt;/keyword&gt;&lt;keyword&gt;Humans&lt;/keyword&gt;&lt;keyword&gt;RNA, Viral/genetics&lt;/keyword&gt;&lt;keyword&gt;Serologic Tests&lt;/keyword&gt;&lt;keyword&gt;Virus Replication/physiology&lt;/keyword&gt;&lt;/keywords&gt;&lt;dates&gt;&lt;year&gt;2007&lt;/year&gt;&lt;pub-dates&gt;&lt;date&gt;May 7&lt;/date&gt;&lt;/pub-dates&gt;&lt;/dates&gt;&lt;isbn&gt;1007-9327 (Print)&amp;#xD;1007-9327 (Linking)&lt;/isbn&gt;&lt;accession-num&gt;17552030&lt;/accession-num&gt;&lt;urls&gt;&lt;related-urls&gt;&lt;url&gt;http://www.ncbi.nlm.nih.gov/pubmed/17552030&lt;/url&gt;&lt;/related-urls&gt;&lt;/urls&gt;&lt;language&gt;eng&lt;/language&gt;&lt;/record&gt;&lt;/Cite&gt;&lt;/EndNote&gt;</w:instrText>
      </w:r>
      <w:r w:rsidR="00E63840" w:rsidRPr="00F2158D">
        <w:rPr>
          <w:rFonts w:ascii="Book Antiqua" w:eastAsia="Garamond-Bold" w:hAnsi="Book Antiqua" w:cs="Times New Roman"/>
          <w:color w:val="000000" w:themeColor="text1"/>
          <w:kern w:val="0"/>
          <w:szCs w:val="24"/>
        </w:rPr>
        <w:fldChar w:fldCharType="separate"/>
      </w:r>
      <w:r w:rsidR="00804378" w:rsidRPr="00F2158D">
        <w:rPr>
          <w:rFonts w:ascii="Book Antiqua" w:eastAsia="Garamond-Bold" w:hAnsi="Book Antiqua" w:cs="Times New Roman"/>
          <w:noProof/>
          <w:color w:val="000000" w:themeColor="text1"/>
          <w:kern w:val="0"/>
          <w:szCs w:val="24"/>
          <w:vertAlign w:val="superscript"/>
        </w:rPr>
        <w:t>[</w:t>
      </w:r>
      <w:hyperlink w:anchor="_ENREF_19" w:tooltip="Chevaliez, 2007 #44" w:history="1">
        <w:r w:rsidR="00C06AD3" w:rsidRPr="00F2158D">
          <w:rPr>
            <w:rFonts w:ascii="Book Antiqua" w:eastAsia="Garamond-Bold" w:hAnsi="Book Antiqua" w:cs="Times New Roman"/>
            <w:noProof/>
            <w:color w:val="000000" w:themeColor="text1"/>
            <w:kern w:val="0"/>
            <w:szCs w:val="24"/>
            <w:vertAlign w:val="superscript"/>
          </w:rPr>
          <w:t>19</w:t>
        </w:r>
      </w:hyperlink>
      <w:r w:rsidR="00804378" w:rsidRPr="00F2158D">
        <w:rPr>
          <w:rFonts w:ascii="Book Antiqua" w:eastAsia="Garamond-Bold" w:hAnsi="Book Antiqua" w:cs="Times New Roman"/>
          <w:noProof/>
          <w:color w:val="000000" w:themeColor="text1"/>
          <w:kern w:val="0"/>
          <w:szCs w:val="24"/>
          <w:vertAlign w:val="superscript"/>
        </w:rPr>
        <w:t>]</w:t>
      </w:r>
      <w:r w:rsidR="00E63840" w:rsidRPr="00F2158D">
        <w:rPr>
          <w:rFonts w:ascii="Book Antiqua" w:eastAsia="Garamond-Bold" w:hAnsi="Book Antiqua" w:cs="Times New Roman"/>
          <w:color w:val="000000" w:themeColor="text1"/>
          <w:kern w:val="0"/>
          <w:szCs w:val="24"/>
        </w:rPr>
        <w:fldChar w:fldCharType="end"/>
      </w:r>
      <w:r w:rsidR="0092095D">
        <w:rPr>
          <w:rFonts w:ascii="Book Antiqua" w:eastAsia="Garamond-Bold" w:hAnsi="Book Antiqua" w:cs="Times New Roman"/>
          <w:color w:val="000000" w:themeColor="text1"/>
          <w:kern w:val="0"/>
          <w:szCs w:val="24"/>
        </w:rPr>
        <w:t>.</w:t>
      </w:r>
    </w:p>
    <w:p w:rsidR="009E425C" w:rsidRPr="00F2158D" w:rsidRDefault="009E425C" w:rsidP="0092095D">
      <w:pPr>
        <w:autoSpaceDE w:val="0"/>
        <w:autoSpaceDN w:val="0"/>
        <w:adjustRightInd w:val="0"/>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t xml:space="preserve">HCV infection can be detected </w:t>
      </w:r>
      <w:r w:rsidR="00303E8B" w:rsidRPr="00F2158D">
        <w:rPr>
          <w:rFonts w:ascii="Book Antiqua" w:hAnsi="Book Antiqua" w:cs="Times New Roman"/>
          <w:color w:val="000000" w:themeColor="text1"/>
          <w:szCs w:val="24"/>
        </w:rPr>
        <w:t>easily</w:t>
      </w:r>
      <w:r w:rsidRPr="00F2158D">
        <w:rPr>
          <w:rFonts w:ascii="Book Antiqua" w:hAnsi="Book Antiqua" w:cs="Times New Roman"/>
          <w:color w:val="000000" w:themeColor="text1"/>
          <w:szCs w:val="24"/>
        </w:rPr>
        <w:t xml:space="preserve"> </w:t>
      </w:r>
      <w:r w:rsidR="00443487" w:rsidRPr="00F2158D">
        <w:rPr>
          <w:rFonts w:ascii="Book Antiqua" w:hAnsi="Book Antiqua" w:cs="Times New Roman"/>
          <w:color w:val="000000" w:themeColor="text1"/>
          <w:szCs w:val="24"/>
        </w:rPr>
        <w:t>using</w:t>
      </w:r>
      <w:r w:rsidRPr="00F2158D">
        <w:rPr>
          <w:rFonts w:ascii="Book Antiqua" w:hAnsi="Book Antiqua" w:cs="Times New Roman"/>
          <w:color w:val="000000" w:themeColor="text1"/>
          <w:szCs w:val="24"/>
        </w:rPr>
        <w:t xml:space="preserve"> currently available third generation </w:t>
      </w:r>
      <w:r w:rsidR="002610FF" w:rsidRPr="00F2158D">
        <w:rPr>
          <w:rFonts w:ascii="Book Antiqua" w:hAnsi="Book Antiqua" w:cs="Times New Roman"/>
          <w:color w:val="000000" w:themeColor="text1"/>
          <w:szCs w:val="24"/>
        </w:rPr>
        <w:t>EIA</w:t>
      </w:r>
      <w:r w:rsidRPr="00F2158D">
        <w:rPr>
          <w:rFonts w:ascii="Book Antiqua" w:hAnsi="Book Antiqua" w:cs="Times New Roman"/>
          <w:color w:val="000000" w:themeColor="text1"/>
          <w:szCs w:val="24"/>
        </w:rPr>
        <w:t>s</w:t>
      </w:r>
      <w:r w:rsidR="00E63840" w:rsidRPr="00F2158D">
        <w:rPr>
          <w:rFonts w:ascii="Book Antiqua" w:hAnsi="Book Antiqua" w:cs="Times New Roman"/>
          <w:color w:val="000000" w:themeColor="text1"/>
          <w:szCs w:val="24"/>
        </w:rPr>
        <w:fldChar w:fldCharType="begin"/>
      </w:r>
      <w:r w:rsidR="005B5DD6" w:rsidRPr="00F2158D">
        <w:rPr>
          <w:rFonts w:ascii="Book Antiqua" w:hAnsi="Book Antiqua" w:cs="Times New Roman"/>
          <w:color w:val="000000" w:themeColor="text1"/>
          <w:szCs w:val="24"/>
        </w:rPr>
        <w:instrText xml:space="preserve"> ADDIN EN.CITE &lt;EndNote&gt;&lt;Cite&gt;&lt;Author&gt;Alborino&lt;/Author&gt;&lt;Year&gt;2011&lt;/Year&gt;&lt;RecNum&gt;470&lt;/RecNum&gt;&lt;DisplayText&gt;&lt;style face="superscript"&gt;[45]&lt;/style&gt;&lt;/DisplayText&gt;&lt;record&gt;&lt;rec-number&gt;470&lt;/rec-number&gt;&lt;foreign-keys&gt;&lt;key app="EN" db-id="atf9p9sdeesvd5e0ssb5dz5gtefaz9drsz0a"&gt;470&lt;/key&gt;&lt;/foreign-keys&gt;&lt;ref-type name="Journal Article"&gt;17&lt;/ref-type&gt;&lt;contributors&gt;&lt;authors&gt;&lt;author&gt;Alborino, F.&lt;/author&gt;&lt;author&gt;Burighel, A.&lt;/author&gt;&lt;author&gt;Tiller, F. W.&lt;/author&gt;&lt;author&gt;van Helden, J.&lt;/author&gt;&lt;author&gt;Gabriel, C.&lt;/author&gt;&lt;author&gt;Raineri, A.&lt;/author&gt;&lt;author&gt;Catapano, R.&lt;/author&gt;&lt;author&gt;Stekel, H.&lt;/author&gt;&lt;/authors&gt;&lt;/contributors&gt;&lt;auth-address&gt;Ospedale di Dolo, Servizio di Medicina di Laboratorio, Dolo, Italy.&lt;/auth-address&gt;&lt;titles&gt;&lt;title&gt;Multicenter evaluation of a fully automated third-generation anti-HCV antibody screening test with excellent sensitivity and specificity&lt;/title&gt;&lt;secondary-title&gt;Med Microbiol Immunol&lt;/secondary-title&gt;&lt;/titles&gt;&lt;periodical&gt;&lt;full-title&gt;Med Microbiol Immunol&lt;/full-title&gt;&lt;/periodical&gt;&lt;pages&gt;77-83&lt;/pages&gt;&lt;volume&gt;200&lt;/volume&gt;&lt;number&gt;2&lt;/number&gt;&lt;edition&gt;2010/09/25&lt;/edition&gt;&lt;keywords&gt;&lt;keyword&gt;Automation&lt;/keyword&gt;&lt;keyword&gt;Hepacivirus/*immunology&lt;/keyword&gt;&lt;keyword&gt;Hepatitis C/*diagnosis/immunology/virology&lt;/keyword&gt;&lt;keyword&gt;Hepatitis C Antibodies/*blood&lt;/keyword&gt;&lt;keyword&gt;Humans&lt;/keyword&gt;&lt;keyword&gt;Mass Screening/*methods&lt;/keyword&gt;&lt;keyword&gt;*Reagent Kits, Diagnostic&lt;/keyword&gt;&lt;keyword&gt;Sensitivity and Specificity&lt;/keyword&gt;&lt;/keywords&gt;&lt;dates&gt;&lt;year&gt;2011&lt;/year&gt;&lt;pub-dates&gt;&lt;date&gt;May&lt;/date&gt;&lt;/pub-dates&gt;&lt;/dates&gt;&lt;isbn&gt;1432-1831 (Electronic)&amp;#xD;0300-8584 (Linking)&lt;/isbn&gt;&lt;accession-num&gt;20865278&lt;/accession-num&gt;&lt;urls&gt;&lt;related-urls&gt;&lt;url&gt;http://www.ncbi.nlm.nih.gov/pubmed/20865278&lt;/url&gt;&lt;/related-urls&gt;&lt;/urls&gt;&lt;electronic-resource-num&gt;10.1007/s00430-010-0171-0&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45" w:tooltip="Alborino, 2011 #470" w:history="1">
        <w:r w:rsidR="00C06AD3" w:rsidRPr="00F2158D">
          <w:rPr>
            <w:rFonts w:ascii="Book Antiqua" w:hAnsi="Book Antiqua" w:cs="Times New Roman"/>
            <w:noProof/>
            <w:color w:val="000000" w:themeColor="text1"/>
            <w:szCs w:val="24"/>
            <w:vertAlign w:val="superscript"/>
          </w:rPr>
          <w:t>45</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w:t>
      </w:r>
      <w:r w:rsidR="00443487" w:rsidRPr="00F2158D">
        <w:rPr>
          <w:rFonts w:ascii="Book Antiqua" w:hAnsi="Book Antiqua" w:cs="Times New Roman"/>
          <w:color w:val="000000" w:themeColor="text1"/>
          <w:szCs w:val="24"/>
        </w:rPr>
        <w:t xml:space="preserve"> In addition</w:t>
      </w:r>
      <w:r w:rsidRPr="00F2158D">
        <w:rPr>
          <w:rFonts w:ascii="Book Antiqua" w:hAnsi="Book Antiqua" w:cs="Times New Roman"/>
          <w:color w:val="000000" w:themeColor="text1"/>
          <w:szCs w:val="24"/>
        </w:rPr>
        <w:t xml:space="preserve">, the use of </w:t>
      </w:r>
      <w:r w:rsidR="00E0320C" w:rsidRPr="00F2158D">
        <w:rPr>
          <w:rFonts w:ascii="Book Antiqua" w:hAnsi="Book Antiqua" w:cs="Times New Roman"/>
          <w:color w:val="000000" w:themeColor="text1"/>
          <w:szCs w:val="24"/>
        </w:rPr>
        <w:t>POCT</w:t>
      </w:r>
      <w:r w:rsidRPr="00F2158D">
        <w:rPr>
          <w:rFonts w:ascii="Book Antiqua" w:hAnsi="Book Antiqua" w:cs="Times New Roman"/>
          <w:color w:val="000000" w:themeColor="text1"/>
          <w:szCs w:val="24"/>
        </w:rPr>
        <w:t xml:space="preserve">s can increase HCV screening opportunities. </w:t>
      </w:r>
      <w:r w:rsidR="00443487" w:rsidRPr="00F2158D">
        <w:rPr>
          <w:rFonts w:ascii="Book Antiqua" w:hAnsi="Book Antiqua" w:cs="Times New Roman"/>
          <w:color w:val="000000" w:themeColor="text1"/>
          <w:szCs w:val="24"/>
        </w:rPr>
        <w:t>However, t</w:t>
      </w:r>
      <w:r w:rsidR="001E3F2B" w:rsidRPr="00F2158D">
        <w:rPr>
          <w:rFonts w:ascii="Book Antiqua" w:hAnsi="Book Antiqua" w:cs="Times New Roman"/>
          <w:color w:val="000000" w:themeColor="text1"/>
          <w:kern w:val="0"/>
          <w:szCs w:val="24"/>
        </w:rPr>
        <w:t>he</w:t>
      </w:r>
      <w:r w:rsidR="00443487" w:rsidRPr="00F2158D">
        <w:rPr>
          <w:rFonts w:ascii="Book Antiqua" w:hAnsi="Book Antiqua" w:cs="Times New Roman"/>
          <w:color w:val="000000" w:themeColor="text1"/>
          <w:kern w:val="0"/>
          <w:szCs w:val="24"/>
        </w:rPr>
        <w:t>se</w:t>
      </w:r>
      <w:r w:rsidR="001E3F2B" w:rsidRPr="00F2158D">
        <w:rPr>
          <w:rFonts w:ascii="Book Antiqua" w:hAnsi="Book Antiqua" w:cs="Times New Roman"/>
          <w:color w:val="000000" w:themeColor="text1"/>
          <w:kern w:val="0"/>
          <w:szCs w:val="24"/>
        </w:rPr>
        <w:t xml:space="preserve"> </w:t>
      </w:r>
      <w:r w:rsidR="00DF6F16" w:rsidRPr="00F2158D">
        <w:rPr>
          <w:rFonts w:ascii="Book Antiqua" w:hAnsi="Book Antiqua" w:cs="Times New Roman"/>
          <w:color w:val="000000" w:themeColor="text1"/>
          <w:kern w:val="0"/>
          <w:szCs w:val="24"/>
        </w:rPr>
        <w:t>indirect</w:t>
      </w:r>
      <w:r w:rsidR="001E3F2B" w:rsidRPr="00F2158D">
        <w:rPr>
          <w:rFonts w:ascii="Book Antiqua" w:hAnsi="Book Antiqua" w:cs="Times New Roman"/>
          <w:color w:val="000000" w:themeColor="text1"/>
          <w:kern w:val="0"/>
          <w:szCs w:val="24"/>
        </w:rPr>
        <w:t xml:space="preserve"> </w:t>
      </w:r>
      <w:r w:rsidR="00DF6F16" w:rsidRPr="00F2158D">
        <w:rPr>
          <w:rFonts w:ascii="Book Antiqua" w:hAnsi="Book Antiqua" w:cs="Times New Roman"/>
          <w:color w:val="000000" w:themeColor="text1"/>
          <w:kern w:val="0"/>
          <w:szCs w:val="24"/>
        </w:rPr>
        <w:t xml:space="preserve">virological </w:t>
      </w:r>
      <w:r w:rsidR="001E3F2B" w:rsidRPr="00F2158D">
        <w:rPr>
          <w:rFonts w:ascii="Book Antiqua" w:hAnsi="Book Antiqua" w:cs="Times New Roman"/>
          <w:color w:val="000000" w:themeColor="text1"/>
          <w:kern w:val="0"/>
          <w:szCs w:val="24"/>
        </w:rPr>
        <w:t xml:space="preserve">tests </w:t>
      </w:r>
      <w:r w:rsidR="00DF6F16" w:rsidRPr="00F2158D">
        <w:rPr>
          <w:rFonts w:ascii="Book Antiqua" w:hAnsi="Book Antiqua" w:cs="Times New Roman"/>
          <w:color w:val="000000" w:themeColor="text1"/>
          <w:kern w:val="0"/>
          <w:szCs w:val="24"/>
        </w:rPr>
        <w:t xml:space="preserve">to detect anti-HCV antibody </w:t>
      </w:r>
      <w:r w:rsidR="001E3F2B" w:rsidRPr="00F2158D">
        <w:rPr>
          <w:rFonts w:ascii="Book Antiqua" w:hAnsi="Book Antiqua" w:cs="Times New Roman"/>
          <w:color w:val="000000" w:themeColor="text1"/>
          <w:kern w:val="0"/>
          <w:szCs w:val="24"/>
        </w:rPr>
        <w:t xml:space="preserve">cannot distinguish </w:t>
      </w:r>
      <w:r w:rsidR="00DF6F16" w:rsidRPr="00F2158D">
        <w:rPr>
          <w:rFonts w:ascii="Book Antiqua" w:hAnsi="Book Antiqua" w:cs="Times New Roman"/>
          <w:color w:val="000000" w:themeColor="text1"/>
          <w:kern w:val="0"/>
          <w:szCs w:val="24"/>
        </w:rPr>
        <w:t>current</w:t>
      </w:r>
      <w:r w:rsidR="001E3F2B" w:rsidRPr="00F2158D">
        <w:rPr>
          <w:rFonts w:ascii="Book Antiqua" w:hAnsi="Book Antiqua" w:cs="Times New Roman"/>
          <w:color w:val="000000" w:themeColor="text1"/>
          <w:kern w:val="0"/>
          <w:szCs w:val="24"/>
        </w:rPr>
        <w:t xml:space="preserve"> from </w:t>
      </w:r>
      <w:r w:rsidR="00DF6F16" w:rsidRPr="00F2158D">
        <w:rPr>
          <w:rFonts w:ascii="Book Antiqua" w:hAnsi="Book Antiqua" w:cs="Times New Roman"/>
          <w:color w:val="000000" w:themeColor="text1"/>
          <w:kern w:val="0"/>
          <w:szCs w:val="24"/>
        </w:rPr>
        <w:t>past</w:t>
      </w:r>
      <w:r w:rsidR="001E3F2B" w:rsidRPr="00F2158D">
        <w:rPr>
          <w:rFonts w:ascii="Book Antiqua" w:hAnsi="Book Antiqua" w:cs="Times New Roman"/>
          <w:color w:val="000000" w:themeColor="text1"/>
          <w:kern w:val="0"/>
          <w:szCs w:val="24"/>
        </w:rPr>
        <w:t xml:space="preserve"> infection</w:t>
      </w:r>
      <w:r w:rsidR="00E63840" w:rsidRPr="00F2158D">
        <w:rPr>
          <w:rFonts w:ascii="Book Antiqua" w:hAnsi="Book Antiqua" w:cs="Times New Roman"/>
          <w:color w:val="000000" w:themeColor="text1"/>
          <w:kern w:val="0"/>
          <w:szCs w:val="24"/>
        </w:rPr>
        <w:fldChar w:fldCharType="begin">
          <w:fldData xml:space="preserve">PEVuZE5vdGU+PENpdGU+PEF1dGhvcj5GYXJjaTwvQXV0aG9yPjxZZWFyPjE5OTI8L1llYXI+PFJl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PEVuZE5vdGU+PENpdGU+PEF1dGhvcj5GYXJjaTwvQXV0aG9yPjxZZWFyPjE5OTI8L1llYXI+PFJl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37" w:tooltip="Farci, 1992 #463" w:history="1">
        <w:r w:rsidR="00C06AD3" w:rsidRPr="00F2158D">
          <w:rPr>
            <w:rFonts w:ascii="Book Antiqua" w:hAnsi="Book Antiqua" w:cs="Times New Roman"/>
            <w:noProof/>
            <w:color w:val="000000" w:themeColor="text1"/>
            <w:kern w:val="0"/>
            <w:szCs w:val="24"/>
            <w:vertAlign w:val="superscript"/>
          </w:rPr>
          <w:t>37</w:t>
        </w:r>
      </w:hyperlink>
      <w:r w:rsidR="0092095D">
        <w:rPr>
          <w:rFonts w:ascii="Book Antiqua" w:hAnsi="Book Antiqua" w:cs="Times New Roman"/>
          <w:noProof/>
          <w:color w:val="000000" w:themeColor="text1"/>
          <w:kern w:val="0"/>
          <w:szCs w:val="24"/>
          <w:vertAlign w:val="superscript"/>
        </w:rPr>
        <w:t>,</w:t>
      </w:r>
      <w:hyperlink w:anchor="_ENREF_38" w:tooltip="Yuki, 1995 #466" w:history="1">
        <w:r w:rsidR="00C06AD3" w:rsidRPr="00F2158D">
          <w:rPr>
            <w:rFonts w:ascii="Book Antiqua" w:hAnsi="Book Antiqua" w:cs="Times New Roman"/>
            <w:noProof/>
            <w:color w:val="000000" w:themeColor="text1"/>
            <w:kern w:val="0"/>
            <w:szCs w:val="24"/>
            <w:vertAlign w:val="superscript"/>
          </w:rPr>
          <w:t>38</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1E3F2B" w:rsidRPr="00F2158D">
        <w:rPr>
          <w:rFonts w:ascii="Book Antiqua" w:hAnsi="Book Antiqua" w:cs="Times New Roman"/>
          <w:color w:val="000000" w:themeColor="text1"/>
          <w:kern w:val="0"/>
          <w:szCs w:val="24"/>
        </w:rPr>
        <w:t>.</w:t>
      </w:r>
      <w:r w:rsidR="00DF6F16" w:rsidRPr="00F2158D">
        <w:rPr>
          <w:rFonts w:ascii="Book Antiqua" w:hAnsi="Book Antiqua" w:cs="Times New Roman"/>
          <w:color w:val="000000" w:themeColor="text1"/>
          <w:kern w:val="0"/>
          <w:szCs w:val="24"/>
        </w:rPr>
        <w:t xml:space="preserve"> </w:t>
      </w:r>
      <w:r w:rsidR="00443487" w:rsidRPr="00F2158D">
        <w:rPr>
          <w:rFonts w:ascii="Book Antiqua" w:hAnsi="Book Antiqua" w:cs="Times New Roman"/>
          <w:color w:val="000000" w:themeColor="text1"/>
          <w:kern w:val="0"/>
          <w:szCs w:val="24"/>
        </w:rPr>
        <w:t>A</w:t>
      </w:r>
      <w:r w:rsidRPr="00F2158D">
        <w:rPr>
          <w:rFonts w:ascii="Book Antiqua" w:hAnsi="Book Antiqua" w:cs="Times New Roman"/>
          <w:color w:val="000000" w:themeColor="text1"/>
          <w:szCs w:val="24"/>
        </w:rPr>
        <w:t>ctive HCV infection must be confirmed by</w:t>
      </w:r>
      <w:r w:rsidR="00F8312D" w:rsidRPr="00F2158D">
        <w:rPr>
          <w:rFonts w:ascii="Book Antiqua" w:hAnsi="Book Antiqua" w:cs="Times New Roman"/>
          <w:color w:val="000000" w:themeColor="text1"/>
          <w:szCs w:val="24"/>
        </w:rPr>
        <w:t xml:space="preserve"> the</w:t>
      </w:r>
      <w:r w:rsidRPr="00F2158D">
        <w:rPr>
          <w:rFonts w:ascii="Book Antiqua" w:hAnsi="Book Antiqua" w:cs="Times New Roman"/>
          <w:color w:val="000000" w:themeColor="text1"/>
          <w:szCs w:val="24"/>
        </w:rPr>
        <w:t xml:space="preserve"> direct diagnos</w:t>
      </w:r>
      <w:r w:rsidR="00443487" w:rsidRPr="00F2158D">
        <w:rPr>
          <w:rFonts w:ascii="Book Antiqua" w:hAnsi="Book Antiqua" w:cs="Times New Roman"/>
          <w:color w:val="000000" w:themeColor="text1"/>
          <w:szCs w:val="24"/>
        </w:rPr>
        <w:t>tic</w:t>
      </w:r>
      <w:r w:rsidRPr="00F2158D">
        <w:rPr>
          <w:rFonts w:ascii="Book Antiqua" w:hAnsi="Book Antiqua" w:cs="Times New Roman"/>
          <w:color w:val="000000" w:themeColor="text1"/>
          <w:szCs w:val="24"/>
        </w:rPr>
        <w:t xml:space="preserve"> methods.</w:t>
      </w:r>
    </w:p>
    <w:p w:rsidR="00DA6CAB" w:rsidRPr="00F2158D" w:rsidRDefault="00DA6CAB" w:rsidP="0092095D">
      <w:pPr>
        <w:widowControl/>
        <w:spacing w:line="360" w:lineRule="auto"/>
        <w:jc w:val="both"/>
        <w:rPr>
          <w:rFonts w:ascii="Book Antiqua" w:hAnsi="Book Antiqua" w:cs="Times New Roman"/>
          <w:color w:val="000000" w:themeColor="text1"/>
          <w:szCs w:val="24"/>
        </w:rPr>
      </w:pPr>
    </w:p>
    <w:p w:rsidR="00FE7322" w:rsidRPr="0092095D" w:rsidRDefault="0052721B" w:rsidP="0092095D">
      <w:pPr>
        <w:spacing w:line="360" w:lineRule="auto"/>
        <w:jc w:val="both"/>
        <w:rPr>
          <w:rFonts w:ascii="Book Antiqua" w:hAnsi="Book Antiqua" w:cs="Times New Roman"/>
          <w:b/>
          <w:i/>
          <w:color w:val="000000" w:themeColor="text1"/>
          <w:szCs w:val="24"/>
        </w:rPr>
      </w:pPr>
      <w:r w:rsidRPr="0092095D">
        <w:rPr>
          <w:rFonts w:ascii="Book Antiqua" w:hAnsi="Book Antiqua" w:cs="Times New Roman"/>
          <w:b/>
          <w:i/>
          <w:color w:val="000000" w:themeColor="text1"/>
          <w:szCs w:val="24"/>
        </w:rPr>
        <w:t xml:space="preserve">Detection of viral </w:t>
      </w:r>
      <w:r w:rsidR="00FE7322" w:rsidRPr="0092095D">
        <w:rPr>
          <w:rFonts w:ascii="Book Antiqua" w:hAnsi="Book Antiqua" w:cs="Times New Roman"/>
          <w:b/>
          <w:i/>
          <w:color w:val="000000" w:themeColor="text1"/>
          <w:szCs w:val="24"/>
        </w:rPr>
        <w:t>RNA</w:t>
      </w:r>
    </w:p>
    <w:p w:rsidR="00015838" w:rsidRDefault="008E1673" w:rsidP="0092095D">
      <w:pPr>
        <w:autoSpaceDE w:val="0"/>
        <w:autoSpaceDN w:val="0"/>
        <w:adjustRightInd w:val="0"/>
        <w:spacing w:line="360" w:lineRule="auto"/>
        <w:jc w:val="both"/>
        <w:rPr>
          <w:rFonts w:ascii="Book Antiqua" w:eastAsia="宋体" w:hAnsi="Book Antiqua" w:cs="Times New Roman"/>
          <w:color w:val="000000" w:themeColor="text1"/>
          <w:kern w:val="0"/>
          <w:szCs w:val="24"/>
          <w:lang w:eastAsia="zh-CN"/>
        </w:rPr>
      </w:pPr>
      <w:r w:rsidRPr="00F2158D">
        <w:rPr>
          <w:rFonts w:ascii="Book Antiqua" w:eastAsia="PMingLiU" w:hAnsi="Book Antiqua" w:cs="Times New Roman"/>
          <w:color w:val="000000" w:themeColor="text1"/>
          <w:kern w:val="0"/>
          <w:szCs w:val="24"/>
        </w:rPr>
        <w:t xml:space="preserve">Based on the items </w:t>
      </w:r>
      <w:r w:rsidR="002610FF" w:rsidRPr="00F2158D">
        <w:rPr>
          <w:rFonts w:ascii="Book Antiqua" w:eastAsia="PMingLiU" w:hAnsi="Book Antiqua" w:cs="Times New Roman"/>
          <w:color w:val="000000" w:themeColor="text1"/>
          <w:kern w:val="0"/>
          <w:szCs w:val="24"/>
        </w:rPr>
        <w:t xml:space="preserve">used </w:t>
      </w:r>
      <w:r w:rsidRPr="00F2158D">
        <w:rPr>
          <w:rFonts w:ascii="Book Antiqua" w:eastAsia="PMingLiU" w:hAnsi="Book Antiqua" w:cs="Times New Roman"/>
          <w:color w:val="000000" w:themeColor="text1"/>
          <w:kern w:val="0"/>
          <w:szCs w:val="24"/>
        </w:rPr>
        <w:t>for amplification, n</w:t>
      </w:r>
      <w:r w:rsidR="009416A3" w:rsidRPr="00F2158D">
        <w:rPr>
          <w:rFonts w:ascii="Book Antiqua" w:eastAsia="PMingLiU" w:hAnsi="Book Antiqua" w:cs="Times New Roman"/>
          <w:color w:val="000000" w:themeColor="text1"/>
          <w:kern w:val="0"/>
          <w:szCs w:val="24"/>
        </w:rPr>
        <w:t>ucleic acid amplification tests (NAT) are divided into target amplification, signal amplification and probe amplification</w:t>
      </w:r>
      <w:r w:rsidR="00157862" w:rsidRPr="00F2158D">
        <w:rPr>
          <w:rFonts w:ascii="Book Antiqua" w:eastAsia="PMingLiU" w:hAnsi="Book Antiqua" w:cs="Times New Roman"/>
          <w:color w:val="000000" w:themeColor="text1"/>
          <w:kern w:val="0"/>
          <w:szCs w:val="24"/>
        </w:rPr>
        <w:t xml:space="preserve"> methods</w:t>
      </w:r>
      <w:r w:rsidR="00E63840" w:rsidRPr="00F2158D">
        <w:rPr>
          <w:rFonts w:ascii="Book Antiqua" w:eastAsia="PMingLiU" w:hAnsi="Book Antiqua" w:cs="Times New Roman"/>
          <w:color w:val="000000" w:themeColor="text1"/>
          <w:kern w:val="0"/>
          <w:szCs w:val="24"/>
        </w:rPr>
        <w:fldChar w:fldCharType="begin"/>
      </w:r>
      <w:r w:rsidR="005B5DD6" w:rsidRPr="00F2158D">
        <w:rPr>
          <w:rFonts w:ascii="Book Antiqua" w:eastAsia="PMingLiU" w:hAnsi="Book Antiqua" w:cs="Times New Roman"/>
          <w:color w:val="000000" w:themeColor="text1"/>
          <w:kern w:val="0"/>
          <w:szCs w:val="24"/>
        </w:rPr>
        <w:instrText xml:space="preserve"> ADDIN EN.CITE &lt;EndNote&gt;&lt;Cite&gt;&lt;Author&gt;Persing&lt;/Author&gt;&lt;Year&gt;1989&lt;/Year&gt;&lt;RecNum&gt;473&lt;/RecNum&gt;&lt;DisplayText&gt;&lt;style face="superscript"&gt;[54]&lt;/style&gt;&lt;/DisplayText&gt;&lt;record&gt;&lt;rec-number&gt;473&lt;/rec-number&gt;&lt;foreign-keys&gt;&lt;key app="EN" db-id="atf9p9sdeesvd5e0ssb5dz5gtefaz9drsz0a"&gt;473&lt;/key&gt;&lt;/foreign-keys&gt;&lt;ref-type name="Journal Article"&gt;17&lt;/ref-type&gt;&lt;contributors&gt;&lt;authors&gt;&lt;author&gt;Persing, D. H.&lt;/author&gt;&lt;author&gt;Landry, M. L.&lt;/author&gt;&lt;/authors&gt;&lt;/contributors&gt;&lt;auth-address&gt;Department of Laboratory Medicine, Yale University School of Medicine, New Haven, Connecticut 06510.&lt;/auth-address&gt;&lt;titles&gt;&lt;title&gt;In vitro amplification techniques for the detection of nucleic acids: new tools for the diagnostic laboratory&lt;/title&gt;&lt;secondary-title&gt;Yale J Biol Med&lt;/secondary-title&gt;&lt;/titles&gt;&lt;periodical&gt;&lt;full-title&gt;Yale J Biol Med&lt;/full-title&gt;&lt;/periodical&gt;&lt;pages&gt;159-71&lt;/pages&gt;&lt;volume&gt;62&lt;/volume&gt;&lt;number&gt;2&lt;/number&gt;&lt;edition&gt;1989/03/01&lt;/edition&gt;&lt;keywords&gt;&lt;keyword&gt;Animals&lt;/keyword&gt;&lt;keyword&gt;DNA, Viral/*analysis&lt;/keyword&gt;&lt;keyword&gt;Humans&lt;/keyword&gt;&lt;keyword&gt;Molecular Biology/methods&lt;/keyword&gt;&lt;keyword&gt;*Nucleic Acid Amplification Techniques&lt;/keyword&gt;&lt;keyword&gt;Q beta Replicase/metabolism&lt;/keyword&gt;&lt;keyword&gt;RNA, Viral/*analysis&lt;/keyword&gt;&lt;keyword&gt;Virus Diseases/*diagnosis&lt;/keyword&gt;&lt;/keywords&gt;&lt;dates&gt;&lt;year&gt;1989&lt;/year&gt;&lt;pub-dates&gt;&lt;date&gt;Mar-Apr&lt;/date&gt;&lt;/pub-dates&gt;&lt;/dates&gt;&lt;isbn&gt;0044-0086 (Print)&amp;#xD;0044-0086 (Linking)&lt;/isbn&gt;&lt;accession-num&gt;2672619&lt;/accession-num&gt;&lt;urls&gt;&lt;related-urls&gt;&lt;url&gt;http://www.ncbi.nlm.nih.gov/pubmed/2672619&lt;/url&gt;&lt;/related-urls&gt;&lt;/urls&gt;&lt;custom2&gt;2589213&lt;/custom2&gt;&lt;language&gt;eng&lt;/language&gt;&lt;/record&gt;&lt;/Cite&gt;&lt;/EndNote&gt;</w:instrText>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54" w:tooltip="Persing, 1989 #473" w:history="1">
        <w:r w:rsidR="00C06AD3" w:rsidRPr="00F2158D">
          <w:rPr>
            <w:rFonts w:ascii="Book Antiqua" w:eastAsia="PMingLiU" w:hAnsi="Book Antiqua" w:cs="Times New Roman"/>
            <w:noProof/>
            <w:color w:val="000000" w:themeColor="text1"/>
            <w:kern w:val="0"/>
            <w:szCs w:val="24"/>
            <w:vertAlign w:val="superscript"/>
          </w:rPr>
          <w:t>54</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9416A3" w:rsidRPr="00F2158D">
        <w:rPr>
          <w:rFonts w:ascii="Book Antiqua" w:eastAsia="PMingLiU" w:hAnsi="Book Antiqua" w:cs="Times New Roman"/>
          <w:color w:val="000000" w:themeColor="text1"/>
          <w:kern w:val="0"/>
          <w:szCs w:val="24"/>
        </w:rPr>
        <w:t xml:space="preserve">. Target amplification methods </w:t>
      </w:r>
      <w:r w:rsidR="0092095D">
        <w:rPr>
          <w:rFonts w:ascii="Book Antiqua" w:eastAsia="宋体" w:hAnsi="Book Antiqua" w:cs="Times New Roman" w:hint="eastAsia"/>
          <w:color w:val="000000" w:themeColor="text1"/>
          <w:kern w:val="0"/>
          <w:szCs w:val="24"/>
          <w:lang w:eastAsia="zh-CN"/>
        </w:rPr>
        <w:t>[</w:t>
      </w:r>
      <w:r w:rsidR="009416A3" w:rsidRPr="0092095D">
        <w:rPr>
          <w:rFonts w:ascii="Book Antiqua" w:eastAsia="PMingLiU" w:hAnsi="Book Antiqua" w:cs="Times New Roman"/>
          <w:i/>
          <w:color w:val="000000" w:themeColor="text1"/>
          <w:kern w:val="0"/>
          <w:szCs w:val="24"/>
        </w:rPr>
        <w:t>e.g.</w:t>
      </w:r>
      <w:r w:rsidR="0092095D" w:rsidRPr="0092095D">
        <w:rPr>
          <w:rFonts w:ascii="Book Antiqua" w:eastAsia="宋体" w:hAnsi="Book Antiqua" w:cs="Times New Roman" w:hint="eastAsia"/>
          <w:i/>
          <w:color w:val="000000" w:themeColor="text1"/>
          <w:kern w:val="0"/>
          <w:szCs w:val="24"/>
          <w:lang w:eastAsia="zh-CN"/>
        </w:rPr>
        <w:t>,</w:t>
      </w:r>
      <w:r w:rsidR="009416A3" w:rsidRPr="00F2158D">
        <w:rPr>
          <w:rFonts w:ascii="Book Antiqua" w:eastAsia="PMingLiU" w:hAnsi="Book Antiqua" w:cs="Times New Roman"/>
          <w:color w:val="000000" w:themeColor="text1"/>
          <w:kern w:val="0"/>
          <w:szCs w:val="24"/>
        </w:rPr>
        <w:t xml:space="preserve"> </w:t>
      </w:r>
      <w:r w:rsidR="00AF1FB9" w:rsidRPr="00F2158D">
        <w:rPr>
          <w:rFonts w:ascii="Book Antiqua" w:eastAsia="PMingLiU" w:hAnsi="Book Antiqua" w:cs="Times New Roman"/>
          <w:color w:val="000000" w:themeColor="text1"/>
          <w:kern w:val="0"/>
          <w:szCs w:val="24"/>
        </w:rPr>
        <w:t>reverse transcription-</w:t>
      </w:r>
      <w:r w:rsidR="009416A3" w:rsidRPr="00F2158D">
        <w:rPr>
          <w:rFonts w:ascii="Book Antiqua" w:eastAsia="AdvGulliv-R" w:hAnsi="Book Antiqua" w:cs="Times New Roman"/>
          <w:color w:val="000000" w:themeColor="text1"/>
          <w:kern w:val="0"/>
          <w:szCs w:val="24"/>
        </w:rPr>
        <w:t>polymerase chain reaction (</w:t>
      </w:r>
      <w:r w:rsidR="00AF1FB9" w:rsidRPr="00F2158D">
        <w:rPr>
          <w:rFonts w:ascii="Book Antiqua" w:eastAsia="AdvGulliv-R" w:hAnsi="Book Antiqua" w:cs="Times New Roman"/>
          <w:color w:val="000000" w:themeColor="text1"/>
          <w:kern w:val="0"/>
          <w:szCs w:val="24"/>
        </w:rPr>
        <w:t>RT-</w:t>
      </w:r>
      <w:r w:rsidR="009416A3" w:rsidRPr="00F2158D">
        <w:rPr>
          <w:rFonts w:ascii="Book Antiqua" w:eastAsia="AdvGulliv-R" w:hAnsi="Book Antiqua" w:cs="Times New Roman"/>
          <w:color w:val="000000" w:themeColor="text1"/>
          <w:kern w:val="0"/>
          <w:szCs w:val="24"/>
        </w:rPr>
        <w:t xml:space="preserve">PCR) and </w:t>
      </w:r>
      <w:r w:rsidR="00157862" w:rsidRPr="00F2158D">
        <w:rPr>
          <w:rFonts w:ascii="Book Antiqua" w:eastAsia="AdvGulliv-R" w:hAnsi="Book Antiqua" w:cs="Times New Roman"/>
          <w:color w:val="000000" w:themeColor="text1"/>
          <w:kern w:val="0"/>
          <w:szCs w:val="24"/>
        </w:rPr>
        <w:t>t</w:t>
      </w:r>
      <w:r w:rsidR="009416A3" w:rsidRPr="00F2158D">
        <w:rPr>
          <w:rFonts w:ascii="Book Antiqua" w:eastAsia="PMingLiU" w:hAnsi="Book Antiqua" w:cs="Times New Roman"/>
          <w:color w:val="000000" w:themeColor="text1"/>
          <w:kern w:val="0"/>
          <w:szCs w:val="24"/>
        </w:rPr>
        <w:t>ranscription-mediated amplification (TMA)</w:t>
      </w:r>
      <w:r w:rsidR="0092095D">
        <w:rPr>
          <w:rFonts w:ascii="Book Antiqua" w:eastAsia="宋体" w:hAnsi="Book Antiqua" w:cs="Times New Roman" w:hint="eastAsia"/>
          <w:color w:val="000000" w:themeColor="text1"/>
          <w:kern w:val="0"/>
          <w:szCs w:val="24"/>
          <w:lang w:eastAsia="zh-CN"/>
        </w:rPr>
        <w:t xml:space="preserve">] </w:t>
      </w:r>
      <w:r w:rsidR="009416A3" w:rsidRPr="00F2158D">
        <w:rPr>
          <w:rFonts w:ascii="Book Antiqua" w:eastAsia="PMingLiU" w:hAnsi="Book Antiqua" w:cs="Times New Roman"/>
          <w:color w:val="000000" w:themeColor="text1"/>
          <w:kern w:val="0"/>
          <w:szCs w:val="24"/>
        </w:rPr>
        <w:t>and signal amplification methods (</w:t>
      </w:r>
      <w:r w:rsidR="009416A3" w:rsidRPr="0092095D">
        <w:rPr>
          <w:rFonts w:ascii="Book Antiqua" w:eastAsia="PMingLiU" w:hAnsi="Book Antiqua" w:cs="Times New Roman"/>
          <w:i/>
          <w:color w:val="000000" w:themeColor="text1"/>
          <w:kern w:val="0"/>
          <w:szCs w:val="24"/>
        </w:rPr>
        <w:t>e.g.,</w:t>
      </w:r>
      <w:r w:rsidR="009416A3" w:rsidRPr="00F2158D">
        <w:rPr>
          <w:rFonts w:ascii="Book Antiqua" w:eastAsia="PMingLiU" w:hAnsi="Book Antiqua" w:cs="Times New Roman"/>
          <w:color w:val="000000" w:themeColor="text1"/>
          <w:kern w:val="0"/>
          <w:szCs w:val="24"/>
        </w:rPr>
        <w:t xml:space="preserve"> branched DNA (bDNA)) were </w:t>
      </w:r>
      <w:r w:rsidR="002610FF" w:rsidRPr="00F2158D">
        <w:rPr>
          <w:rFonts w:ascii="Book Antiqua" w:eastAsia="PMingLiU" w:hAnsi="Book Antiqua" w:cs="Times New Roman"/>
          <w:color w:val="000000" w:themeColor="text1"/>
          <w:kern w:val="0"/>
          <w:szCs w:val="24"/>
        </w:rPr>
        <w:t>commonly</w:t>
      </w:r>
      <w:r w:rsidR="009416A3" w:rsidRPr="00F2158D">
        <w:rPr>
          <w:rFonts w:ascii="Book Antiqua" w:eastAsia="PMingLiU" w:hAnsi="Book Antiqua" w:cs="Times New Roman"/>
          <w:color w:val="000000" w:themeColor="text1"/>
          <w:kern w:val="0"/>
          <w:szCs w:val="24"/>
        </w:rPr>
        <w:t xml:space="preserve"> used to detect </w:t>
      </w:r>
      <w:r w:rsidR="002610FF" w:rsidRPr="00F2158D">
        <w:rPr>
          <w:rFonts w:ascii="Book Antiqua" w:eastAsia="PMingLiU" w:hAnsi="Book Antiqua" w:cs="Times New Roman"/>
          <w:color w:val="000000" w:themeColor="text1"/>
          <w:kern w:val="0"/>
          <w:szCs w:val="24"/>
        </w:rPr>
        <w:t xml:space="preserve">the presence of </w:t>
      </w:r>
      <w:r w:rsidR="009416A3" w:rsidRPr="00F2158D">
        <w:rPr>
          <w:rFonts w:ascii="Book Antiqua" w:eastAsia="PMingLiU" w:hAnsi="Book Antiqua" w:cs="Times New Roman"/>
          <w:color w:val="000000" w:themeColor="text1"/>
          <w:kern w:val="0"/>
          <w:szCs w:val="24"/>
        </w:rPr>
        <w:t>HCV RNA</w:t>
      </w:r>
      <w:r w:rsidR="00E63840" w:rsidRPr="00F2158D">
        <w:rPr>
          <w:rFonts w:ascii="Book Antiqua" w:eastAsia="PMingLiU" w:hAnsi="Book Antiqua" w:cs="Times New Roman"/>
          <w:color w:val="000000" w:themeColor="text1"/>
          <w:kern w:val="0"/>
          <w:szCs w:val="24"/>
        </w:rPr>
        <w:fldChar w:fldCharType="begin">
          <w:fldData xml:space="preserve">PEVuZE5vdGU+PENpdGU+PEF1dGhvcj5TYWx1ZGVzPC9BdXRob3I+PFllYXI+MjAxNDwvWWVhcj48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</w:fldData>
        </w:fldChar>
      </w:r>
      <w:r w:rsidR="005B5DD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PEVuZE5vdGU+PENpdGU+PEF1dGhvcj5TYWx1ZGVzPC9BdXRob3I+PFllYXI+MjAxNDwvWWVhcj48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</w:fldData>
        </w:fldChar>
      </w:r>
      <w:r w:rsidR="005B5DD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19" w:tooltip="Chevaliez, 2007 #44" w:history="1">
        <w:r w:rsidR="00C06AD3" w:rsidRPr="00F2158D">
          <w:rPr>
            <w:rFonts w:ascii="Book Antiqua" w:eastAsia="PMingLiU" w:hAnsi="Book Antiqua" w:cs="Times New Roman"/>
            <w:noProof/>
            <w:color w:val="000000" w:themeColor="text1"/>
            <w:kern w:val="0"/>
            <w:szCs w:val="24"/>
            <w:vertAlign w:val="superscript"/>
          </w:rPr>
          <w:t>19</w:t>
        </w:r>
      </w:hyperlink>
      <w:r w:rsidR="0092095D">
        <w:rPr>
          <w:rFonts w:ascii="Book Antiqua" w:eastAsia="PMingLiU" w:hAnsi="Book Antiqua" w:cs="Times New Roman"/>
          <w:noProof/>
          <w:color w:val="000000" w:themeColor="text1"/>
          <w:kern w:val="0"/>
          <w:szCs w:val="24"/>
          <w:vertAlign w:val="superscript"/>
        </w:rPr>
        <w:t>,</w:t>
      </w:r>
      <w:hyperlink w:anchor="_ENREF_47" w:tooltip="Mack, 2012 #15" w:history="1">
        <w:r w:rsidR="00C06AD3" w:rsidRPr="00F2158D">
          <w:rPr>
            <w:rFonts w:ascii="Book Antiqua" w:eastAsia="PMingLiU" w:hAnsi="Book Antiqua" w:cs="Times New Roman"/>
            <w:noProof/>
            <w:color w:val="000000" w:themeColor="text1"/>
            <w:kern w:val="0"/>
            <w:szCs w:val="24"/>
            <w:vertAlign w:val="superscript"/>
          </w:rPr>
          <w:t>47</w:t>
        </w:r>
      </w:hyperlink>
      <w:r w:rsidR="0092095D">
        <w:rPr>
          <w:rFonts w:ascii="Book Antiqua" w:eastAsia="PMingLiU" w:hAnsi="Book Antiqua" w:cs="Times New Roman"/>
          <w:noProof/>
          <w:color w:val="000000" w:themeColor="text1"/>
          <w:kern w:val="0"/>
          <w:szCs w:val="24"/>
          <w:vertAlign w:val="superscript"/>
        </w:rPr>
        <w:t>,</w:t>
      </w:r>
      <w:hyperlink w:anchor="_ENREF_49" w:tooltip="Saludes, 2014 #143" w:history="1">
        <w:r w:rsidR="00C06AD3" w:rsidRPr="00F2158D">
          <w:rPr>
            <w:rFonts w:ascii="Book Antiqua" w:eastAsia="PMingLiU" w:hAnsi="Book Antiqua" w:cs="Times New Roman"/>
            <w:noProof/>
            <w:color w:val="000000" w:themeColor="text1"/>
            <w:kern w:val="0"/>
            <w:szCs w:val="24"/>
            <w:vertAlign w:val="superscript"/>
          </w:rPr>
          <w:t>49</w:t>
        </w:r>
      </w:hyperlink>
      <w:r w:rsidR="0092095D">
        <w:rPr>
          <w:rFonts w:ascii="Book Antiqua" w:eastAsia="PMingLiU" w:hAnsi="Book Antiqua" w:cs="Times New Roman"/>
          <w:noProof/>
          <w:color w:val="000000" w:themeColor="text1"/>
          <w:kern w:val="0"/>
          <w:szCs w:val="24"/>
          <w:vertAlign w:val="superscript"/>
        </w:rPr>
        <w:t>,</w:t>
      </w:r>
      <w:hyperlink w:anchor="_ENREF_55" w:tooltip="Irshad, 2013 #2" w:history="1">
        <w:r w:rsidR="00C06AD3" w:rsidRPr="00F2158D">
          <w:rPr>
            <w:rFonts w:ascii="Book Antiqua" w:eastAsia="PMingLiU" w:hAnsi="Book Antiqua" w:cs="Times New Roman"/>
            <w:noProof/>
            <w:color w:val="000000" w:themeColor="text1"/>
            <w:kern w:val="0"/>
            <w:szCs w:val="24"/>
            <w:vertAlign w:val="superscript"/>
          </w:rPr>
          <w:t>55</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9416A3" w:rsidRPr="00F2158D">
        <w:rPr>
          <w:rFonts w:ascii="Book Antiqua" w:eastAsia="PMingLiU" w:hAnsi="Book Antiqua" w:cs="Times New Roman"/>
          <w:color w:val="000000" w:themeColor="text1"/>
          <w:kern w:val="0"/>
          <w:szCs w:val="24"/>
        </w:rPr>
        <w:t xml:space="preserve">. </w:t>
      </w:r>
      <w:r w:rsidR="00A16B90" w:rsidRPr="00F2158D">
        <w:rPr>
          <w:rFonts w:ascii="Book Antiqua" w:hAnsi="Book Antiqua" w:cs="Times New Roman"/>
          <w:color w:val="000000" w:themeColor="text1"/>
          <w:kern w:val="0"/>
          <w:szCs w:val="24"/>
        </w:rPr>
        <w:t>The presence of HCV RNA in the serum is a reliable marker of viremia.</w:t>
      </w:r>
      <w:r w:rsidR="009416A3" w:rsidRPr="00F2158D">
        <w:rPr>
          <w:rFonts w:ascii="Book Antiqua" w:hAnsi="Book Antiqua" w:cs="Times New Roman"/>
          <w:color w:val="000000" w:themeColor="text1"/>
          <w:kern w:val="0"/>
          <w:szCs w:val="24"/>
        </w:rPr>
        <w:t xml:space="preserve"> </w:t>
      </w:r>
      <w:r w:rsidR="00157862" w:rsidRPr="00F2158D">
        <w:rPr>
          <w:rFonts w:ascii="Book Antiqua" w:eastAsia="PMingLiU" w:hAnsi="Book Antiqua" w:cs="Times New Roman"/>
          <w:color w:val="000000" w:themeColor="text1"/>
          <w:kern w:val="0"/>
          <w:szCs w:val="24"/>
        </w:rPr>
        <w:t xml:space="preserve">Universal standardization for HCV RNA titer is important. </w:t>
      </w:r>
      <w:r w:rsidR="009416A3" w:rsidRPr="00F2158D">
        <w:rPr>
          <w:rFonts w:ascii="Book Antiqua" w:eastAsia="PMingLiU" w:hAnsi="Book Antiqua" w:cs="Times New Roman"/>
          <w:color w:val="000000" w:themeColor="text1"/>
          <w:kern w:val="0"/>
          <w:szCs w:val="24"/>
        </w:rPr>
        <w:t>The World Health Organization (WHO) has established an international standard for HCV RNA quantification units</w:t>
      </w:r>
      <w:r w:rsidR="00E63840" w:rsidRPr="00F2158D">
        <w:rPr>
          <w:rFonts w:ascii="Book Antiqua" w:eastAsia="PMingLiU" w:hAnsi="Book Antiqua" w:cs="Times New Roman"/>
          <w:color w:val="000000" w:themeColor="text1"/>
          <w:kern w:val="0"/>
          <w:szCs w:val="24"/>
        </w:rPr>
        <w:fldChar w:fldCharType="begin">
          <w:fldData xml:space="preserve">PEVuZE5vdGU+PENpdGU+PEF1dGhvcj5TaGlmZm1hbjwvQXV0aG9yPjxZZWFyPjIwMDM8L1llYXI+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=
</w:fldData>
        </w:fldChar>
      </w:r>
      <w:r w:rsidR="005B5DD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PEVuZE5vdGU+PENpdGU+PEF1dGhvcj5TaGlmZm1hbjwvQXV0aG9yPjxZZWFyPjIwMDM8L1llYXI+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=
</w:fldData>
        </w:fldChar>
      </w:r>
      <w:r w:rsidR="005B5DD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56" w:tooltip="Shiffman, 2003 #492" w:history="1">
        <w:r w:rsidR="00C06AD3" w:rsidRPr="00F2158D">
          <w:rPr>
            <w:rFonts w:ascii="Book Antiqua" w:eastAsia="PMingLiU" w:hAnsi="Book Antiqua" w:cs="Times New Roman"/>
            <w:noProof/>
            <w:color w:val="000000" w:themeColor="text1"/>
            <w:kern w:val="0"/>
            <w:szCs w:val="24"/>
            <w:vertAlign w:val="superscript"/>
          </w:rPr>
          <w:t>56</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F8312D" w:rsidRPr="00F2158D">
        <w:rPr>
          <w:rFonts w:ascii="Book Antiqua" w:eastAsia="PMingLiU" w:hAnsi="Book Antiqua" w:cs="Times New Roman"/>
          <w:color w:val="000000" w:themeColor="text1"/>
          <w:kern w:val="0"/>
          <w:szCs w:val="24"/>
        </w:rPr>
        <w:t xml:space="preserve">, </w:t>
      </w:r>
      <w:r w:rsidR="00F8312D" w:rsidRPr="0092095D">
        <w:rPr>
          <w:rFonts w:ascii="Book Antiqua" w:eastAsia="PMingLiU" w:hAnsi="Book Antiqua" w:cs="Times New Roman"/>
          <w:i/>
          <w:color w:val="000000" w:themeColor="text1"/>
          <w:kern w:val="0"/>
          <w:szCs w:val="24"/>
        </w:rPr>
        <w:t>i.e.,</w:t>
      </w:r>
      <w:r w:rsidR="00F8312D" w:rsidRPr="00F2158D">
        <w:rPr>
          <w:rFonts w:ascii="Book Antiqua" w:eastAsia="PMingLiU" w:hAnsi="Book Antiqua" w:cs="Times New Roman"/>
          <w:color w:val="000000" w:themeColor="text1"/>
          <w:kern w:val="0"/>
          <w:szCs w:val="24"/>
        </w:rPr>
        <w:t xml:space="preserve"> a</w:t>
      </w:r>
      <w:r w:rsidR="009416A3" w:rsidRPr="00F2158D">
        <w:rPr>
          <w:rFonts w:ascii="Book Antiqua" w:eastAsia="PMingLiU" w:hAnsi="Book Antiqua" w:cs="Times New Roman"/>
          <w:color w:val="000000" w:themeColor="text1"/>
          <w:kern w:val="0"/>
          <w:szCs w:val="24"/>
        </w:rPr>
        <w:t xml:space="preserve">n HCV RNA international unit (IU), which is currently used in all of the commercial HCV RNA quantitative assays </w:t>
      </w:r>
      <w:r w:rsidR="003E4BED" w:rsidRPr="00F2158D">
        <w:rPr>
          <w:rFonts w:ascii="Book Antiqua" w:eastAsia="PMingLiU" w:hAnsi="Book Antiqua" w:cs="Times New Roman"/>
          <w:color w:val="000000" w:themeColor="text1"/>
          <w:kern w:val="0"/>
          <w:szCs w:val="24"/>
        </w:rPr>
        <w:t xml:space="preserve">no </w:t>
      </w:r>
      <w:r w:rsidR="0092095D">
        <w:rPr>
          <w:rFonts w:ascii="Book Antiqua" w:eastAsia="PMingLiU" w:hAnsi="Book Antiqua" w:cs="Times New Roman"/>
          <w:color w:val="000000" w:themeColor="text1"/>
          <w:kern w:val="0"/>
          <w:szCs w:val="24"/>
        </w:rPr>
        <w:t>matter what the techniques used</w:t>
      </w:r>
      <w:r w:rsidR="00E63840" w:rsidRPr="00F2158D">
        <w:rPr>
          <w:rFonts w:ascii="Book Antiqua" w:eastAsia="PMingLiU" w:hAnsi="Book Antiqua" w:cs="Times New Roman"/>
          <w:color w:val="000000" w:themeColor="text1"/>
          <w:kern w:val="0"/>
          <w:szCs w:val="24"/>
        </w:rPr>
        <w:fldChar w:fldCharType="begin">
          <w:fldData xml:space="preserve">PEVuZE5vdGU+PENpdGU+PEF1dGhvcj5QYXdsb3Rza3k8L0F1dGhvcj48WWVhcj4yMDAyPC9ZZWFy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</w:fldData>
        </w:fldChar>
      </w:r>
      <w:r w:rsidR="005B5DD6" w:rsidRPr="00F2158D">
        <w:rPr>
          <w:rFonts w:ascii="Book Antiqua" w:eastAsia="PMingLiU" w:hAnsi="Book Antiqua" w:cs="Times New Roman"/>
          <w:color w:val="000000" w:themeColor="text1"/>
          <w:kern w:val="0"/>
          <w:szCs w:val="24"/>
        </w:rPr>
        <w:instrText xml:space="preserve"> ADDIN EN.CITE </w:instrText>
      </w:r>
      <w:r w:rsidR="00E63840" w:rsidRPr="00F2158D">
        <w:rPr>
          <w:rFonts w:ascii="Book Antiqua" w:eastAsia="PMingLiU" w:hAnsi="Book Antiqua" w:cs="Times New Roman"/>
          <w:color w:val="000000" w:themeColor="text1"/>
          <w:kern w:val="0"/>
          <w:szCs w:val="24"/>
        </w:rPr>
        <w:fldChar w:fldCharType="begin">
          <w:fldData xml:space="preserve">PEVuZE5vdGU+PENpdGU+PEF1dGhvcj5QYXdsb3Rza3k8L0F1dGhvcj48WWVhcj4yMDAyPC9ZZWFy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</w:fldData>
        </w:fldChar>
      </w:r>
      <w:r w:rsidR="005B5DD6" w:rsidRPr="00F2158D">
        <w:rPr>
          <w:rFonts w:ascii="Book Antiqua" w:eastAsia="PMingLiU" w:hAnsi="Book Antiqua" w:cs="Times New Roman"/>
          <w:color w:val="000000" w:themeColor="text1"/>
          <w:kern w:val="0"/>
          <w:szCs w:val="24"/>
        </w:rPr>
        <w:instrText xml:space="preserve"> ADDIN EN.CITE.DATA </w:instrText>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end"/>
      </w:r>
      <w:r w:rsidR="00E63840" w:rsidRPr="00F2158D">
        <w:rPr>
          <w:rFonts w:ascii="Book Antiqua" w:eastAsia="PMingLiU" w:hAnsi="Book Antiqua" w:cs="Times New Roman"/>
          <w:color w:val="000000" w:themeColor="text1"/>
          <w:kern w:val="0"/>
          <w:szCs w:val="24"/>
        </w:rPr>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35" w:tooltip="Chevaliez, 2009 #27" w:history="1">
        <w:r w:rsidR="00C06AD3" w:rsidRPr="00F2158D">
          <w:rPr>
            <w:rFonts w:ascii="Book Antiqua" w:eastAsia="PMingLiU" w:hAnsi="Book Antiqua" w:cs="Times New Roman"/>
            <w:noProof/>
            <w:color w:val="000000" w:themeColor="text1"/>
            <w:kern w:val="0"/>
            <w:szCs w:val="24"/>
            <w:vertAlign w:val="superscript"/>
          </w:rPr>
          <w:t>35</w:t>
        </w:r>
      </w:hyperlink>
      <w:r w:rsidR="0092095D">
        <w:rPr>
          <w:rFonts w:ascii="Book Antiqua" w:eastAsia="PMingLiU" w:hAnsi="Book Antiqua" w:cs="Times New Roman"/>
          <w:noProof/>
          <w:color w:val="000000" w:themeColor="text1"/>
          <w:kern w:val="0"/>
          <w:szCs w:val="24"/>
          <w:vertAlign w:val="superscript"/>
        </w:rPr>
        <w:t>,</w:t>
      </w:r>
      <w:hyperlink w:anchor="_ENREF_57" w:tooltip="Pawlotsky, 2002 #540" w:history="1">
        <w:r w:rsidR="00C06AD3" w:rsidRPr="00F2158D">
          <w:rPr>
            <w:rFonts w:ascii="Book Antiqua" w:eastAsia="PMingLiU" w:hAnsi="Book Antiqua" w:cs="Times New Roman"/>
            <w:noProof/>
            <w:color w:val="000000" w:themeColor="text1"/>
            <w:kern w:val="0"/>
            <w:szCs w:val="24"/>
            <w:vertAlign w:val="superscript"/>
          </w:rPr>
          <w:t>57</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015838" w:rsidRPr="00F2158D">
        <w:rPr>
          <w:rFonts w:ascii="Book Antiqua" w:hAnsi="Book Antiqua" w:cs="Times New Roman"/>
          <w:color w:val="000000" w:themeColor="text1"/>
          <w:kern w:val="0"/>
          <w:szCs w:val="24"/>
        </w:rPr>
        <w:t>.</w:t>
      </w:r>
    </w:p>
    <w:p w:rsidR="0092095D" w:rsidRPr="0092095D" w:rsidRDefault="0092095D" w:rsidP="0092095D">
      <w:pPr>
        <w:autoSpaceDE w:val="0"/>
        <w:autoSpaceDN w:val="0"/>
        <w:adjustRightInd w:val="0"/>
        <w:spacing w:line="360" w:lineRule="auto"/>
        <w:jc w:val="both"/>
        <w:rPr>
          <w:rFonts w:ascii="Book Antiqua" w:eastAsia="宋体" w:hAnsi="Book Antiqua" w:cs="Times New Roman"/>
          <w:color w:val="000000" w:themeColor="text1"/>
          <w:szCs w:val="24"/>
          <w:lang w:eastAsia="zh-CN"/>
        </w:rPr>
      </w:pPr>
    </w:p>
    <w:p w:rsidR="00A16B90" w:rsidRPr="0092095D" w:rsidRDefault="00303E8B" w:rsidP="0092095D">
      <w:pPr>
        <w:spacing w:line="360" w:lineRule="auto"/>
        <w:jc w:val="both"/>
        <w:rPr>
          <w:rFonts w:ascii="Book Antiqua" w:eastAsia="宋体" w:hAnsi="Book Antiqua" w:cs="Times New Roman"/>
          <w:b/>
          <w:bCs/>
          <w:color w:val="000000" w:themeColor="text1"/>
          <w:kern w:val="0"/>
          <w:szCs w:val="24"/>
          <w:lang w:eastAsia="zh-CN"/>
        </w:rPr>
      </w:pPr>
      <w:r w:rsidRPr="00F2158D">
        <w:rPr>
          <w:rFonts w:ascii="Book Antiqua" w:eastAsia="PMingLiU" w:hAnsi="Book Antiqua" w:cs="Times New Roman"/>
          <w:b/>
          <w:bCs/>
          <w:color w:val="000000" w:themeColor="text1"/>
          <w:kern w:val="0"/>
          <w:szCs w:val="24"/>
        </w:rPr>
        <w:t>Qualitative HCV RNA detection</w:t>
      </w:r>
      <w:r w:rsidR="00E63840" w:rsidRPr="00F2158D">
        <w:rPr>
          <w:rFonts w:ascii="Book Antiqua" w:eastAsia="PMingLiU" w:hAnsi="Book Antiqua" w:cs="Times New Roman"/>
          <w:b/>
          <w:bCs/>
          <w:color w:val="000000" w:themeColor="text1"/>
          <w:kern w:val="0"/>
          <w:szCs w:val="24"/>
        </w:rPr>
        <w:fldChar w:fldCharType="begin"/>
      </w:r>
      <w:r w:rsidR="005B5DD6" w:rsidRPr="00F2158D">
        <w:rPr>
          <w:rFonts w:ascii="Book Antiqua" w:eastAsia="PMingLiU" w:hAnsi="Book Antiqua" w:cs="Times New Roman"/>
          <w:b/>
          <w:bCs/>
          <w:color w:val="000000" w:themeColor="text1"/>
          <w:kern w:val="0"/>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eastAsia="PMingLiU" w:hAnsi="Book Antiqua" w:cs="Times New Roman"/>
          <w:b/>
          <w:bCs/>
          <w:color w:val="000000" w:themeColor="text1"/>
          <w:kern w:val="0"/>
          <w:szCs w:val="24"/>
        </w:rPr>
        <w:fldChar w:fldCharType="separate"/>
      </w:r>
      <w:r w:rsidR="005B5DD6" w:rsidRPr="00F2158D">
        <w:rPr>
          <w:rFonts w:ascii="Book Antiqua" w:eastAsia="PMingLiU" w:hAnsi="Book Antiqua" w:cs="Times New Roman"/>
          <w:b/>
          <w:bCs/>
          <w:noProof/>
          <w:color w:val="000000" w:themeColor="text1"/>
          <w:kern w:val="0"/>
          <w:szCs w:val="24"/>
          <w:vertAlign w:val="superscript"/>
        </w:rPr>
        <w:t>[</w:t>
      </w:r>
      <w:hyperlink w:anchor="_ENREF_47" w:tooltip="Mack, 2012 #15" w:history="1">
        <w:r w:rsidR="00C06AD3" w:rsidRPr="00F2158D">
          <w:rPr>
            <w:rFonts w:ascii="Book Antiqua" w:eastAsia="PMingLiU" w:hAnsi="Book Antiqua" w:cs="Times New Roman"/>
            <w:b/>
            <w:bCs/>
            <w:noProof/>
            <w:color w:val="000000" w:themeColor="text1"/>
            <w:kern w:val="0"/>
            <w:szCs w:val="24"/>
            <w:vertAlign w:val="superscript"/>
          </w:rPr>
          <w:t>47</w:t>
        </w:r>
      </w:hyperlink>
      <w:r w:rsidR="005B5DD6" w:rsidRPr="00F2158D">
        <w:rPr>
          <w:rFonts w:ascii="Book Antiqua" w:eastAsia="PMingLiU" w:hAnsi="Book Antiqua" w:cs="Times New Roman"/>
          <w:b/>
          <w:bCs/>
          <w:noProof/>
          <w:color w:val="000000" w:themeColor="text1"/>
          <w:kern w:val="0"/>
          <w:szCs w:val="24"/>
          <w:vertAlign w:val="superscript"/>
        </w:rPr>
        <w:t>]</w:t>
      </w:r>
      <w:r w:rsidR="00E63840" w:rsidRPr="00F2158D">
        <w:rPr>
          <w:rFonts w:ascii="Book Antiqua" w:eastAsia="PMingLiU" w:hAnsi="Book Antiqua" w:cs="Times New Roman"/>
          <w:b/>
          <w:bCs/>
          <w:color w:val="000000" w:themeColor="text1"/>
          <w:kern w:val="0"/>
          <w:szCs w:val="24"/>
        </w:rPr>
        <w:fldChar w:fldCharType="end"/>
      </w:r>
      <w:r w:rsidR="0092095D">
        <w:rPr>
          <w:rFonts w:ascii="Book Antiqua" w:eastAsia="宋体" w:hAnsi="Book Antiqua" w:cs="Times New Roman" w:hint="eastAsia"/>
          <w:b/>
          <w:bCs/>
          <w:color w:val="000000" w:themeColor="text1"/>
          <w:kern w:val="0"/>
          <w:szCs w:val="24"/>
          <w:lang w:eastAsia="zh-CN"/>
        </w:rPr>
        <w:t xml:space="preserve">: </w:t>
      </w:r>
      <w:r w:rsidR="00015838" w:rsidRPr="00F2158D">
        <w:rPr>
          <w:rFonts w:ascii="Book Antiqua" w:eastAsia="PMingLiU" w:hAnsi="Book Antiqua" w:cs="Times New Roman"/>
          <w:color w:val="000000" w:themeColor="text1"/>
          <w:kern w:val="0"/>
          <w:szCs w:val="24"/>
        </w:rPr>
        <w:t xml:space="preserve">Qualitative detection assays are based on the principle of target amplification using </w:t>
      </w:r>
      <w:r w:rsidR="003E4BED" w:rsidRPr="00F2158D">
        <w:rPr>
          <w:rFonts w:ascii="Book Antiqua" w:eastAsia="PMingLiU" w:hAnsi="Book Antiqua" w:cs="Times New Roman"/>
          <w:color w:val="000000" w:themeColor="text1"/>
          <w:kern w:val="0"/>
          <w:szCs w:val="24"/>
        </w:rPr>
        <w:t xml:space="preserve">either </w:t>
      </w:r>
      <w:r w:rsidR="00AF1FB9" w:rsidRPr="00F2158D">
        <w:rPr>
          <w:rFonts w:ascii="Book Antiqua" w:eastAsia="PMingLiU" w:hAnsi="Book Antiqua" w:cs="Times New Roman"/>
          <w:color w:val="000000" w:themeColor="text1"/>
          <w:kern w:val="0"/>
          <w:szCs w:val="24"/>
        </w:rPr>
        <w:t>RT-</w:t>
      </w:r>
      <w:r w:rsidR="00015838" w:rsidRPr="00F2158D">
        <w:rPr>
          <w:rFonts w:ascii="Book Antiqua" w:eastAsia="PMingLiU" w:hAnsi="Book Antiqua" w:cs="Times New Roman"/>
          <w:color w:val="000000" w:themeColor="text1"/>
          <w:kern w:val="0"/>
          <w:szCs w:val="24"/>
        </w:rPr>
        <w:t xml:space="preserve">PCR or TMA. </w:t>
      </w:r>
      <w:r w:rsidR="00F8312D" w:rsidRPr="00F2158D">
        <w:rPr>
          <w:rFonts w:ascii="Book Antiqua" w:hAnsi="Book Antiqua" w:cs="Times New Roman"/>
          <w:color w:val="000000" w:themeColor="text1"/>
          <w:szCs w:val="24"/>
        </w:rPr>
        <w:t>Several FDA-approved qualitative assays for HCV RNA are available</w:t>
      </w:r>
      <w:r w:rsidR="00E63840" w:rsidRPr="00F2158D">
        <w:rPr>
          <w:rFonts w:ascii="Book Antiqua" w:hAnsi="Book Antiqua" w:cs="Times New Roman"/>
          <w:color w:val="000000" w:themeColor="text1"/>
          <w:szCs w:val="24"/>
        </w:rPr>
        <w:fldChar w:fldCharType="begin"/>
      </w:r>
      <w:r w:rsidR="005B5DD6" w:rsidRPr="00F2158D">
        <w:rPr>
          <w:rFonts w:ascii="Book Antiqua" w:hAnsi="Book Antiqua" w:cs="Times New Roman"/>
          <w:color w:val="000000" w:themeColor="text1"/>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47" w:tooltip="Mack, 2012 #15" w:history="1">
        <w:r w:rsidR="00C06AD3" w:rsidRPr="00F2158D">
          <w:rPr>
            <w:rFonts w:ascii="Book Antiqua" w:hAnsi="Book Antiqua" w:cs="Times New Roman"/>
            <w:noProof/>
            <w:color w:val="000000" w:themeColor="text1"/>
            <w:szCs w:val="24"/>
            <w:vertAlign w:val="superscript"/>
          </w:rPr>
          <w:t>47</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F8312D" w:rsidRPr="00F2158D">
        <w:rPr>
          <w:rFonts w:ascii="Book Antiqua" w:hAnsi="Book Antiqua" w:cs="Times New Roman"/>
          <w:color w:val="000000" w:themeColor="text1"/>
          <w:szCs w:val="24"/>
        </w:rPr>
        <w:t xml:space="preserve">. </w:t>
      </w:r>
      <w:r w:rsidR="00015838" w:rsidRPr="00F2158D">
        <w:rPr>
          <w:rFonts w:ascii="Book Antiqua" w:eastAsia="PMingLiU" w:hAnsi="Book Antiqua" w:cs="Times New Roman"/>
          <w:color w:val="000000" w:themeColor="text1"/>
          <w:kern w:val="0"/>
          <w:szCs w:val="24"/>
        </w:rPr>
        <w:t xml:space="preserve">HCV RNA is extracted and </w:t>
      </w:r>
      <w:r w:rsidR="00E17DB8" w:rsidRPr="00F2158D">
        <w:rPr>
          <w:rFonts w:ascii="Book Antiqua" w:eastAsia="PMingLiU" w:hAnsi="Book Antiqua" w:cs="Times New Roman"/>
          <w:color w:val="000000" w:themeColor="text1"/>
          <w:kern w:val="0"/>
          <w:szCs w:val="24"/>
        </w:rPr>
        <w:t>converted into complementary DNA (cDNA) using reverse transcriptase. The cDNA</w:t>
      </w:r>
      <w:r w:rsidR="00015838" w:rsidRPr="00F2158D">
        <w:rPr>
          <w:rFonts w:ascii="Book Antiqua" w:eastAsia="PMingLiU" w:hAnsi="Book Antiqua" w:cs="Times New Roman"/>
          <w:color w:val="000000" w:themeColor="text1"/>
          <w:kern w:val="0"/>
          <w:szCs w:val="24"/>
        </w:rPr>
        <w:t xml:space="preserve"> is subsequently processed </w:t>
      </w:r>
      <w:r w:rsidR="002610FF" w:rsidRPr="00F2158D">
        <w:rPr>
          <w:rFonts w:ascii="Book Antiqua" w:eastAsia="PMingLiU" w:hAnsi="Book Antiqua" w:cs="Times New Roman"/>
          <w:color w:val="000000" w:themeColor="text1"/>
          <w:kern w:val="0"/>
          <w:szCs w:val="24"/>
        </w:rPr>
        <w:t>via</w:t>
      </w:r>
      <w:r w:rsidR="00015838" w:rsidRPr="00F2158D">
        <w:rPr>
          <w:rFonts w:ascii="Book Antiqua" w:eastAsia="PMingLiU" w:hAnsi="Book Antiqua" w:cs="Times New Roman"/>
          <w:color w:val="000000" w:themeColor="text1"/>
          <w:kern w:val="0"/>
          <w:szCs w:val="24"/>
        </w:rPr>
        <w:t xml:space="preserve"> cyclic enzymatic reaction</w:t>
      </w:r>
      <w:r w:rsidR="00E17DB8" w:rsidRPr="00F2158D">
        <w:rPr>
          <w:rFonts w:ascii="Book Antiqua" w:eastAsia="PMingLiU" w:hAnsi="Book Antiqua" w:cs="Times New Roman"/>
          <w:color w:val="000000" w:themeColor="text1"/>
          <w:kern w:val="0"/>
          <w:szCs w:val="24"/>
        </w:rPr>
        <w:t>s</w:t>
      </w:r>
      <w:r w:rsidR="00015838" w:rsidRPr="00F2158D">
        <w:rPr>
          <w:rFonts w:ascii="Book Antiqua" w:eastAsia="PMingLiU" w:hAnsi="Book Antiqua" w:cs="Times New Roman"/>
          <w:color w:val="000000" w:themeColor="text1"/>
          <w:kern w:val="0"/>
          <w:szCs w:val="24"/>
        </w:rPr>
        <w:t xml:space="preserve"> leading to the generation of </w:t>
      </w:r>
      <w:r w:rsidR="006A56E9" w:rsidRPr="00F2158D">
        <w:rPr>
          <w:rFonts w:ascii="Book Antiqua" w:eastAsia="PMingLiU" w:hAnsi="Book Antiqua" w:cs="Times New Roman"/>
          <w:color w:val="000000" w:themeColor="text1"/>
          <w:kern w:val="0"/>
          <w:szCs w:val="24"/>
        </w:rPr>
        <w:t>a large number of double-stranded DNAs in PCR-based assays or single-stranded RNAs in TMA.</w:t>
      </w:r>
      <w:r w:rsidR="00015838" w:rsidRPr="00F2158D">
        <w:rPr>
          <w:rFonts w:ascii="Book Antiqua" w:eastAsia="PMingLiU" w:hAnsi="Book Antiqua" w:cs="Times New Roman"/>
          <w:color w:val="000000" w:themeColor="text1"/>
          <w:kern w:val="0"/>
          <w:szCs w:val="24"/>
        </w:rPr>
        <w:t xml:space="preserve"> Detection of </w:t>
      </w:r>
      <w:r w:rsidR="006A56E9" w:rsidRPr="00F2158D">
        <w:rPr>
          <w:rFonts w:ascii="Book Antiqua" w:eastAsia="PMingLiU" w:hAnsi="Book Antiqua" w:cs="Times New Roman"/>
          <w:color w:val="000000" w:themeColor="text1"/>
          <w:kern w:val="0"/>
          <w:szCs w:val="24"/>
        </w:rPr>
        <w:t xml:space="preserve">these </w:t>
      </w:r>
      <w:r w:rsidR="00015838" w:rsidRPr="00F2158D">
        <w:rPr>
          <w:rFonts w:ascii="Book Antiqua" w:eastAsia="PMingLiU" w:hAnsi="Book Antiqua" w:cs="Times New Roman"/>
          <w:color w:val="000000" w:themeColor="text1"/>
          <w:kern w:val="0"/>
          <w:szCs w:val="24"/>
        </w:rPr>
        <w:t>amplified products is achieved by hybridizing the produced amplicons onto specific probes.</w:t>
      </w:r>
      <w:r w:rsidR="002A1B84" w:rsidRPr="00F2158D">
        <w:rPr>
          <w:rFonts w:ascii="Book Antiqua" w:eastAsia="PMingLiU" w:hAnsi="Book Antiqua" w:cs="Times New Roman"/>
          <w:color w:val="000000" w:themeColor="text1"/>
          <w:kern w:val="0"/>
          <w:szCs w:val="24"/>
        </w:rPr>
        <w:t xml:space="preserve"> </w:t>
      </w:r>
      <w:r w:rsidR="00F8312D" w:rsidRPr="00F2158D">
        <w:rPr>
          <w:rFonts w:ascii="Book Antiqua" w:eastAsia="PMingLiU" w:hAnsi="Book Antiqua" w:cs="Times New Roman"/>
          <w:color w:val="000000" w:themeColor="text1"/>
          <w:kern w:val="0"/>
          <w:szCs w:val="24"/>
        </w:rPr>
        <w:t>In general, t</w:t>
      </w:r>
      <w:r w:rsidR="002A1B84" w:rsidRPr="00F2158D">
        <w:rPr>
          <w:rFonts w:ascii="Book Antiqua" w:hAnsi="Book Antiqua" w:cs="Times New Roman"/>
          <w:color w:val="000000" w:themeColor="text1"/>
          <w:kern w:val="0"/>
          <w:szCs w:val="24"/>
        </w:rPr>
        <w:t xml:space="preserve">he highly conserved 5’UTR region is the target of choice for HCV </w:t>
      </w:r>
      <w:r w:rsidR="005756E7" w:rsidRPr="00F2158D">
        <w:rPr>
          <w:rFonts w:ascii="Book Antiqua" w:hAnsi="Book Antiqua" w:cs="Times New Roman"/>
          <w:color w:val="000000" w:themeColor="text1"/>
          <w:kern w:val="0"/>
          <w:szCs w:val="24"/>
        </w:rPr>
        <w:t xml:space="preserve">genomic RNA </w:t>
      </w:r>
      <w:r w:rsidR="002A1B84" w:rsidRPr="00F2158D">
        <w:rPr>
          <w:rFonts w:ascii="Book Antiqua" w:hAnsi="Book Antiqua" w:cs="Times New Roman"/>
          <w:color w:val="000000" w:themeColor="text1"/>
          <w:kern w:val="0"/>
          <w:szCs w:val="24"/>
        </w:rPr>
        <w:t>detection across different genotypes</w:t>
      </w:r>
      <w:r w:rsidR="00E63840" w:rsidRPr="00F2158D">
        <w:rPr>
          <w:rFonts w:ascii="Book Antiqua" w:hAnsi="Book Antiqua" w:cs="Times New Roman"/>
          <w:color w:val="000000" w:themeColor="text1"/>
          <w:kern w:val="0"/>
          <w:szCs w:val="24"/>
        </w:rPr>
        <w:fldChar w:fldCharType="begin"/>
      </w:r>
      <w:r w:rsidR="004E660F" w:rsidRPr="00F2158D">
        <w:rPr>
          <w:rFonts w:ascii="Book Antiqua" w:hAnsi="Book Antiqua" w:cs="Times New Roman"/>
          <w:color w:val="000000" w:themeColor="text1"/>
          <w:kern w:val="0"/>
          <w:szCs w:val="24"/>
        </w:rPr>
        <w:instrText xml:space="preserve"> ADDIN EN.CITE &lt;EndNote&gt;&lt;Cite&gt;&lt;Author&gt;Saludes&lt;/Author&gt;&lt;Year&gt;2014&lt;/Year&gt;&lt;RecNum&gt;143&lt;/RecNum&gt;&lt;DisplayText&gt;&lt;style face="superscript"&gt;[49]&lt;/style&gt;&lt;/DisplayText&gt;&lt;record&gt;&lt;rec-number&gt;143&lt;/rec-number&gt;&lt;foreign-keys&gt;&lt;key app="EN" db-id="atf9p9sdeesvd5e0ssb5dz5gtefaz9drsz0a"&gt;143&lt;/key&gt;&lt;/foreign-keys&gt;&lt;ref-type name="Journal Article"&gt;17&lt;/ref-type&gt;&lt;contributors&gt;&lt;authors&gt;&lt;author&gt;Saludes, V.&lt;/author&gt;&lt;author&gt;Gonzalez, V.&lt;/author&gt;&lt;author&gt;Planas, R.&lt;/author&gt;&lt;author&gt;Matas, L.&lt;/author&gt;&lt;author&gt;Ausina, V.&lt;/author&gt;&lt;author&gt;Martro, E.&lt;/author&gt;&lt;/authors&gt;&lt;/contributors&gt;&lt;auth-address&gt;Veronica Saludes, Victoria Gonzalez, Lurdes Matas, Vicente Ausina, Elisa Martro, Microbiology Service, Fundacio Institut d&amp;apos;Investigacio en Ciencies de la Salut Germans Trias i Pujol, Hospital Universitari Germans Trias i Pujol (Universitat Autonoma de Barcelona), 08916 Badalona, Spain.&lt;/auth-address&gt;&lt;titles&gt;&lt;title&gt;Tools for the diagnosis of hepatitis C virus infection and hepatic fibrosis staging&lt;/title&gt;&lt;secondary-title&gt;World J Gastroenterol&lt;/secondary-title&gt;&lt;/titles&gt;&lt;periodical&gt;&lt;full-title&gt;World J Gastroenterol&lt;/full-title&gt;&lt;/periodical&gt;&lt;pages&gt;3431-42&lt;/pages&gt;&lt;volume&gt;20&lt;/volume&gt;&lt;number&gt;13&lt;/number&gt;&lt;edition&gt;2014/04/08&lt;/edition&gt;&lt;dates&gt;&lt;year&gt;2014&lt;/year&gt;&lt;pub-dates&gt;&lt;date&gt;Apr 7&lt;/date&gt;&lt;/pub-dates&gt;&lt;/dates&gt;&lt;isbn&gt;2219-2840 (Electronic)&amp;#xD;1007-9327 (Linking)&lt;/isbn&gt;&lt;accession-num&gt;24707126&lt;/accession-num&gt;&lt;urls&gt;&lt;related-urls&gt;&lt;url&gt;http://www.ncbi.nlm.nih.gov/pubmed/24707126&lt;/url&gt;&lt;/related-urls&gt;&lt;/urls&gt;&lt;custom2&gt;3974510&lt;/custom2&gt;&lt;electronic-resource-num&gt;10.3748/wjg.v20.i13.3431&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4E660F" w:rsidRPr="00F2158D">
        <w:rPr>
          <w:rFonts w:ascii="Book Antiqua" w:hAnsi="Book Antiqua" w:cs="Times New Roman"/>
          <w:noProof/>
          <w:color w:val="000000" w:themeColor="text1"/>
          <w:kern w:val="0"/>
          <w:szCs w:val="24"/>
          <w:vertAlign w:val="superscript"/>
        </w:rPr>
        <w:t>[</w:t>
      </w:r>
      <w:hyperlink w:anchor="_ENREF_49" w:tooltip="Saludes, 2014 #143" w:history="1">
        <w:r w:rsidR="00C06AD3" w:rsidRPr="00F2158D">
          <w:rPr>
            <w:rFonts w:ascii="Book Antiqua" w:hAnsi="Book Antiqua" w:cs="Times New Roman"/>
            <w:noProof/>
            <w:color w:val="000000" w:themeColor="text1"/>
            <w:kern w:val="0"/>
            <w:szCs w:val="24"/>
            <w:vertAlign w:val="superscript"/>
          </w:rPr>
          <w:t>49</w:t>
        </w:r>
      </w:hyperlink>
      <w:r w:rsidR="004E660F"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2A1B84" w:rsidRPr="00F2158D">
        <w:rPr>
          <w:rFonts w:ascii="Book Antiqua" w:hAnsi="Book Antiqua" w:cs="Times New Roman"/>
          <w:color w:val="000000" w:themeColor="text1"/>
          <w:kern w:val="0"/>
          <w:szCs w:val="24"/>
        </w:rPr>
        <w:t>.</w:t>
      </w:r>
    </w:p>
    <w:p w:rsidR="006A56E9" w:rsidRPr="00F2158D" w:rsidRDefault="006A56E9" w:rsidP="0092095D">
      <w:pPr>
        <w:spacing w:line="360" w:lineRule="auto"/>
        <w:ind w:firstLine="480"/>
        <w:jc w:val="both"/>
        <w:rPr>
          <w:rFonts w:ascii="Book Antiqua" w:eastAsia="PMingLiU" w:hAnsi="Book Antiqua" w:cs="Times New Roman"/>
          <w:color w:val="000000" w:themeColor="text1"/>
          <w:kern w:val="0"/>
          <w:szCs w:val="24"/>
        </w:rPr>
      </w:pPr>
    </w:p>
    <w:p w:rsidR="003D3502" w:rsidRPr="0092095D" w:rsidRDefault="00015838" w:rsidP="0092095D">
      <w:pPr>
        <w:spacing w:line="360" w:lineRule="auto"/>
        <w:jc w:val="both"/>
        <w:rPr>
          <w:rFonts w:ascii="Book Antiqua" w:eastAsia="宋体" w:hAnsi="Book Antiqua" w:cs="Times New Roman"/>
          <w:b/>
          <w:bCs/>
          <w:color w:val="000000" w:themeColor="text1"/>
          <w:kern w:val="0"/>
          <w:szCs w:val="24"/>
          <w:lang w:eastAsia="zh-CN"/>
        </w:rPr>
      </w:pPr>
      <w:r w:rsidRPr="00F2158D">
        <w:rPr>
          <w:rFonts w:ascii="Book Antiqua" w:eastAsia="PMingLiU" w:hAnsi="Book Antiqua" w:cs="Times New Roman"/>
          <w:b/>
          <w:bCs/>
          <w:color w:val="000000" w:themeColor="text1"/>
          <w:kern w:val="0"/>
          <w:szCs w:val="24"/>
        </w:rPr>
        <w:t>Quantitative HCV RNA detection</w:t>
      </w:r>
      <w:r w:rsidR="00E63840" w:rsidRPr="00F2158D">
        <w:rPr>
          <w:rFonts w:ascii="Book Antiqua" w:eastAsia="PMingLiU" w:hAnsi="Book Antiqua" w:cs="Times New Roman"/>
          <w:b/>
          <w:bCs/>
          <w:color w:val="000000" w:themeColor="text1"/>
          <w:kern w:val="0"/>
          <w:szCs w:val="24"/>
        </w:rPr>
        <w:fldChar w:fldCharType="begin"/>
      </w:r>
      <w:r w:rsidR="005B5DD6" w:rsidRPr="00F2158D">
        <w:rPr>
          <w:rFonts w:ascii="Book Antiqua" w:eastAsia="PMingLiU" w:hAnsi="Book Antiqua" w:cs="Times New Roman"/>
          <w:b/>
          <w:bCs/>
          <w:color w:val="000000" w:themeColor="text1"/>
          <w:kern w:val="0"/>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eastAsia="PMingLiU" w:hAnsi="Book Antiqua" w:cs="Times New Roman"/>
          <w:b/>
          <w:bCs/>
          <w:color w:val="000000" w:themeColor="text1"/>
          <w:kern w:val="0"/>
          <w:szCs w:val="24"/>
        </w:rPr>
        <w:fldChar w:fldCharType="separate"/>
      </w:r>
      <w:r w:rsidR="005B5DD6" w:rsidRPr="00F2158D">
        <w:rPr>
          <w:rFonts w:ascii="Book Antiqua" w:eastAsia="PMingLiU" w:hAnsi="Book Antiqua" w:cs="Times New Roman"/>
          <w:b/>
          <w:bCs/>
          <w:noProof/>
          <w:color w:val="000000" w:themeColor="text1"/>
          <w:kern w:val="0"/>
          <w:szCs w:val="24"/>
          <w:vertAlign w:val="superscript"/>
        </w:rPr>
        <w:t>[</w:t>
      </w:r>
      <w:hyperlink w:anchor="_ENREF_47" w:tooltip="Mack, 2012 #15" w:history="1">
        <w:r w:rsidR="00C06AD3" w:rsidRPr="00F2158D">
          <w:rPr>
            <w:rFonts w:ascii="Book Antiqua" w:eastAsia="PMingLiU" w:hAnsi="Book Antiqua" w:cs="Times New Roman"/>
            <w:b/>
            <w:bCs/>
            <w:noProof/>
            <w:color w:val="000000" w:themeColor="text1"/>
            <w:kern w:val="0"/>
            <w:szCs w:val="24"/>
            <w:vertAlign w:val="superscript"/>
          </w:rPr>
          <w:t>47</w:t>
        </w:r>
      </w:hyperlink>
      <w:r w:rsidR="005B5DD6" w:rsidRPr="00F2158D">
        <w:rPr>
          <w:rFonts w:ascii="Book Antiqua" w:eastAsia="PMingLiU" w:hAnsi="Book Antiqua" w:cs="Times New Roman"/>
          <w:b/>
          <w:bCs/>
          <w:noProof/>
          <w:color w:val="000000" w:themeColor="text1"/>
          <w:kern w:val="0"/>
          <w:szCs w:val="24"/>
          <w:vertAlign w:val="superscript"/>
        </w:rPr>
        <w:t>]</w:t>
      </w:r>
      <w:r w:rsidR="00E63840" w:rsidRPr="00F2158D">
        <w:rPr>
          <w:rFonts w:ascii="Book Antiqua" w:eastAsia="PMingLiU" w:hAnsi="Book Antiqua" w:cs="Times New Roman"/>
          <w:b/>
          <w:bCs/>
          <w:color w:val="000000" w:themeColor="text1"/>
          <w:kern w:val="0"/>
          <w:szCs w:val="24"/>
        </w:rPr>
        <w:fldChar w:fldCharType="end"/>
      </w:r>
      <w:r w:rsidR="0092095D">
        <w:rPr>
          <w:rFonts w:ascii="Book Antiqua" w:eastAsia="宋体" w:hAnsi="Book Antiqua" w:cs="Times New Roman" w:hint="eastAsia"/>
          <w:b/>
          <w:bCs/>
          <w:color w:val="000000" w:themeColor="text1"/>
          <w:kern w:val="0"/>
          <w:szCs w:val="24"/>
          <w:lang w:eastAsia="zh-CN"/>
        </w:rPr>
        <w:t xml:space="preserve">: </w:t>
      </w:r>
      <w:r w:rsidRPr="00F2158D">
        <w:rPr>
          <w:rFonts w:ascii="Book Antiqua" w:eastAsia="PMingLiU" w:hAnsi="Book Antiqua" w:cs="Times New Roman"/>
          <w:color w:val="000000" w:themeColor="text1"/>
          <w:kern w:val="0"/>
          <w:szCs w:val="24"/>
        </w:rPr>
        <w:t xml:space="preserve">HCV RNA can be quantified by means of target amplification techniques (real-time </w:t>
      </w:r>
      <w:r w:rsidR="00303E8B" w:rsidRPr="00F2158D">
        <w:rPr>
          <w:rFonts w:ascii="Book Antiqua" w:eastAsia="PMingLiU" w:hAnsi="Book Antiqua" w:cs="Times New Roman"/>
          <w:color w:val="000000" w:themeColor="text1"/>
          <w:kern w:val="0"/>
          <w:szCs w:val="24"/>
        </w:rPr>
        <w:t>RT-</w:t>
      </w:r>
      <w:r w:rsidRPr="00F2158D">
        <w:rPr>
          <w:rFonts w:ascii="Book Antiqua" w:eastAsia="PMingLiU" w:hAnsi="Book Antiqua" w:cs="Times New Roman"/>
          <w:color w:val="000000" w:themeColor="text1"/>
          <w:kern w:val="0"/>
          <w:szCs w:val="24"/>
        </w:rPr>
        <w:t>PCR</w:t>
      </w:r>
      <w:r w:rsidR="00303E8B" w:rsidRPr="00F2158D">
        <w:rPr>
          <w:rFonts w:ascii="Book Antiqua" w:eastAsia="PMingLiU" w:hAnsi="Book Antiqua" w:cs="Times New Roman"/>
          <w:color w:val="000000" w:themeColor="text1"/>
          <w:kern w:val="0"/>
          <w:szCs w:val="24"/>
        </w:rPr>
        <w:t xml:space="preserve"> or TMA</w:t>
      </w:r>
      <w:r w:rsidRPr="00F2158D">
        <w:rPr>
          <w:rFonts w:ascii="Book Antiqua" w:eastAsia="PMingLiU" w:hAnsi="Book Antiqua" w:cs="Times New Roman"/>
          <w:color w:val="000000" w:themeColor="text1"/>
          <w:kern w:val="0"/>
          <w:szCs w:val="24"/>
        </w:rPr>
        <w:t xml:space="preserve">) or signal amplification techniques [branched DNA (bDNA) assay]. </w:t>
      </w:r>
      <w:r w:rsidR="003536B1" w:rsidRPr="00F2158D">
        <w:rPr>
          <w:rFonts w:ascii="Book Antiqua" w:hAnsi="Book Antiqua" w:cs="Times New Roman"/>
          <w:color w:val="000000" w:themeColor="text1"/>
          <w:szCs w:val="24"/>
        </w:rPr>
        <w:t xml:space="preserve">Several FDA-approved quantitative assays </w:t>
      </w:r>
      <w:r w:rsidR="000426C8" w:rsidRPr="00F2158D">
        <w:rPr>
          <w:rFonts w:ascii="Book Antiqua" w:hAnsi="Book Antiqua" w:cs="Times New Roman"/>
          <w:color w:val="000000" w:themeColor="text1"/>
          <w:szCs w:val="24"/>
        </w:rPr>
        <w:t xml:space="preserve">to detect </w:t>
      </w:r>
      <w:r w:rsidR="003536B1" w:rsidRPr="00F2158D">
        <w:rPr>
          <w:rFonts w:ascii="Book Antiqua" w:hAnsi="Book Antiqua" w:cs="Times New Roman"/>
          <w:color w:val="000000" w:themeColor="text1"/>
          <w:szCs w:val="24"/>
        </w:rPr>
        <w:t>HCV RNA are</w:t>
      </w:r>
      <w:r w:rsidR="00F8312D" w:rsidRPr="00F2158D">
        <w:rPr>
          <w:rFonts w:ascii="Book Antiqua" w:hAnsi="Book Antiqua" w:cs="Times New Roman"/>
          <w:color w:val="000000" w:themeColor="text1"/>
          <w:szCs w:val="24"/>
        </w:rPr>
        <w:t xml:space="preserve"> also</w:t>
      </w:r>
      <w:r w:rsidR="003536B1" w:rsidRPr="00F2158D">
        <w:rPr>
          <w:rFonts w:ascii="Book Antiqua" w:hAnsi="Book Antiqua" w:cs="Times New Roman"/>
          <w:color w:val="000000" w:themeColor="text1"/>
          <w:szCs w:val="24"/>
        </w:rPr>
        <w:t xml:space="preserve"> available</w:t>
      </w:r>
      <w:r w:rsidR="00E63840" w:rsidRPr="00F2158D">
        <w:rPr>
          <w:rFonts w:ascii="Book Antiqua" w:hAnsi="Book Antiqua" w:cs="Times New Roman"/>
          <w:color w:val="000000" w:themeColor="text1"/>
          <w:szCs w:val="24"/>
        </w:rPr>
        <w:fldChar w:fldCharType="begin">
          <w:fldData xml:space="preserve">PEVuZE5vdGU+PENpdGU+PEF1dGhvcj5BbGJlcnRvbmk8L0F1dGhvcj48WWVhcj4yMDE0PC9ZZWFy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</w:fldData>
        </w:fldChar>
      </w:r>
      <w:r w:rsidR="005B5DD6" w:rsidRPr="00F2158D">
        <w:rPr>
          <w:rFonts w:ascii="Book Antiqua" w:hAnsi="Book Antiqua" w:cs="Times New Roman"/>
          <w:color w:val="000000" w:themeColor="text1"/>
          <w:szCs w:val="24"/>
        </w:rPr>
        <w:instrText xml:space="preserve"> ADDIN EN.CITE </w:instrText>
      </w:r>
      <w:r w:rsidR="00E63840" w:rsidRPr="00F2158D">
        <w:rPr>
          <w:rFonts w:ascii="Book Antiqua" w:hAnsi="Book Antiqua" w:cs="Times New Roman"/>
          <w:color w:val="000000" w:themeColor="text1"/>
          <w:szCs w:val="24"/>
        </w:rPr>
        <w:fldChar w:fldCharType="begin">
          <w:fldData xml:space="preserve">PEVuZE5vdGU+PENpdGU+PEF1dGhvcj5BbGJlcnRvbmk8L0F1dGhvcj48WWVhcj4yMDE0PC9ZZWFy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</w:fldData>
        </w:fldChar>
      </w:r>
      <w:r w:rsidR="005B5DD6" w:rsidRPr="00F2158D">
        <w:rPr>
          <w:rFonts w:ascii="Book Antiqua" w:hAnsi="Book Antiqua" w:cs="Times New Roman"/>
          <w:color w:val="000000" w:themeColor="text1"/>
          <w:szCs w:val="24"/>
        </w:rPr>
        <w:instrText xml:space="preserve"> ADDIN EN.CITE.DATA </w:instrText>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end"/>
      </w:r>
      <w:r w:rsidR="00E63840" w:rsidRPr="00F2158D">
        <w:rPr>
          <w:rFonts w:ascii="Book Antiqua" w:hAnsi="Book Antiqua" w:cs="Times New Roman"/>
          <w:color w:val="000000" w:themeColor="text1"/>
          <w:szCs w:val="24"/>
        </w:rPr>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23" w:tooltip="Chevaliez, 2012 #171" w:history="1">
        <w:r w:rsidR="00C06AD3" w:rsidRPr="00F2158D">
          <w:rPr>
            <w:rFonts w:ascii="Book Antiqua" w:hAnsi="Book Antiqua" w:cs="Times New Roman"/>
            <w:noProof/>
            <w:color w:val="000000" w:themeColor="text1"/>
            <w:szCs w:val="24"/>
            <w:vertAlign w:val="superscript"/>
          </w:rPr>
          <w:t>23</w:t>
        </w:r>
      </w:hyperlink>
      <w:r w:rsidR="0092095D">
        <w:rPr>
          <w:rFonts w:ascii="Book Antiqua" w:hAnsi="Book Antiqua" w:cs="Times New Roman"/>
          <w:noProof/>
          <w:color w:val="000000" w:themeColor="text1"/>
          <w:szCs w:val="24"/>
          <w:vertAlign w:val="superscript"/>
        </w:rPr>
        <w:t>,</w:t>
      </w:r>
      <w:hyperlink w:anchor="_ENREF_39" w:tooltip="Albertoni, 2014 #10" w:history="1">
        <w:r w:rsidR="00C06AD3" w:rsidRPr="00F2158D">
          <w:rPr>
            <w:rFonts w:ascii="Book Antiqua" w:hAnsi="Book Antiqua" w:cs="Times New Roman"/>
            <w:noProof/>
            <w:color w:val="000000" w:themeColor="text1"/>
            <w:szCs w:val="24"/>
            <w:vertAlign w:val="superscript"/>
          </w:rPr>
          <w:t>39</w:t>
        </w:r>
      </w:hyperlink>
      <w:r w:rsidR="0092095D">
        <w:rPr>
          <w:rFonts w:ascii="Book Antiqua" w:hAnsi="Book Antiqua" w:cs="Times New Roman"/>
          <w:noProof/>
          <w:color w:val="000000" w:themeColor="text1"/>
          <w:szCs w:val="24"/>
          <w:vertAlign w:val="superscript"/>
        </w:rPr>
        <w:t>,</w:t>
      </w:r>
      <w:hyperlink w:anchor="_ENREF_47" w:tooltip="Mack, 2012 #15" w:history="1">
        <w:r w:rsidR="00C06AD3" w:rsidRPr="00F2158D">
          <w:rPr>
            <w:rFonts w:ascii="Book Antiqua" w:hAnsi="Book Antiqua" w:cs="Times New Roman"/>
            <w:noProof/>
            <w:color w:val="000000" w:themeColor="text1"/>
            <w:szCs w:val="24"/>
            <w:vertAlign w:val="superscript"/>
          </w:rPr>
          <w:t>47</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3536B1" w:rsidRPr="00F2158D">
        <w:rPr>
          <w:rFonts w:ascii="Book Antiqua" w:hAnsi="Book Antiqua" w:cs="Times New Roman"/>
          <w:color w:val="000000" w:themeColor="text1"/>
          <w:szCs w:val="24"/>
        </w:rPr>
        <w:t>.</w:t>
      </w:r>
      <w:r w:rsidR="00303E8B" w:rsidRPr="00F2158D">
        <w:rPr>
          <w:rFonts w:ascii="Book Antiqua" w:eastAsia="PMingLiU" w:hAnsi="Book Antiqua" w:cs="Times New Roman"/>
          <w:color w:val="000000" w:themeColor="text1"/>
          <w:kern w:val="0"/>
          <w:szCs w:val="24"/>
        </w:rPr>
        <w:t xml:space="preserve"> </w:t>
      </w:r>
      <w:r w:rsidR="00600956" w:rsidRPr="00F2158D">
        <w:rPr>
          <w:rFonts w:ascii="Book Antiqua" w:hAnsi="Book Antiqua" w:cs="Times New Roman"/>
          <w:color w:val="000000" w:themeColor="text1"/>
          <w:kern w:val="0"/>
          <w:szCs w:val="24"/>
        </w:rPr>
        <w:t xml:space="preserve">Real-time RT-PCR is the method of </w:t>
      </w:r>
      <w:r w:rsidR="00AF1FB9" w:rsidRPr="00F2158D">
        <w:rPr>
          <w:rFonts w:ascii="Book Antiqua" w:hAnsi="Book Antiqua" w:cs="Times New Roman"/>
          <w:color w:val="000000" w:themeColor="text1"/>
          <w:kern w:val="0"/>
          <w:szCs w:val="24"/>
        </w:rPr>
        <w:t>choice</w:t>
      </w:r>
      <w:r w:rsidR="00600956" w:rsidRPr="00F2158D">
        <w:rPr>
          <w:rFonts w:ascii="Book Antiqua" w:hAnsi="Book Antiqua" w:cs="Times New Roman"/>
          <w:color w:val="000000" w:themeColor="text1"/>
          <w:kern w:val="0"/>
          <w:szCs w:val="24"/>
        </w:rPr>
        <w:t xml:space="preserve"> for the quantification of HCV</w:t>
      </w:r>
      <w:r w:rsidR="002610FF" w:rsidRPr="00F2158D">
        <w:rPr>
          <w:rFonts w:ascii="Book Antiqua" w:hAnsi="Book Antiqua" w:cs="Times New Roman"/>
          <w:color w:val="000000" w:themeColor="text1"/>
          <w:kern w:val="0"/>
          <w:szCs w:val="24"/>
        </w:rPr>
        <w:t xml:space="preserve"> </w:t>
      </w:r>
      <w:r w:rsidR="00600956" w:rsidRPr="00F2158D">
        <w:rPr>
          <w:rFonts w:ascii="Book Antiqua" w:hAnsi="Book Antiqua" w:cs="Times New Roman"/>
          <w:color w:val="000000" w:themeColor="text1"/>
          <w:kern w:val="0"/>
          <w:szCs w:val="24"/>
        </w:rPr>
        <w:t>RNA levels in clinical practice</w:t>
      </w:r>
      <w:r w:rsidR="00EF6E92" w:rsidRPr="00F2158D">
        <w:rPr>
          <w:rFonts w:ascii="Book Antiqua" w:hAnsi="Book Antiqua" w:cs="Times New Roman"/>
          <w:color w:val="000000" w:themeColor="text1"/>
          <w:kern w:val="0"/>
          <w:szCs w:val="24"/>
        </w:rPr>
        <w:t>. This assay is</w:t>
      </w:r>
      <w:r w:rsidR="00600956" w:rsidRPr="00F2158D">
        <w:rPr>
          <w:rFonts w:ascii="Book Antiqua" w:hAnsi="Book Antiqua" w:cs="Times New Roman"/>
          <w:color w:val="000000" w:themeColor="text1"/>
          <w:kern w:val="0"/>
          <w:szCs w:val="24"/>
        </w:rPr>
        <w:t xml:space="preserve"> high</w:t>
      </w:r>
      <w:r w:rsidR="00EF6E92" w:rsidRPr="00F2158D">
        <w:rPr>
          <w:rFonts w:ascii="Book Antiqua" w:hAnsi="Book Antiqua" w:cs="Times New Roman"/>
          <w:color w:val="000000" w:themeColor="text1"/>
          <w:kern w:val="0"/>
          <w:szCs w:val="24"/>
        </w:rPr>
        <w:t>ly</w:t>
      </w:r>
      <w:r w:rsidR="00600956" w:rsidRPr="00F2158D">
        <w:rPr>
          <w:rFonts w:ascii="Book Antiqua" w:hAnsi="Book Antiqua" w:cs="Times New Roman"/>
          <w:color w:val="000000" w:themeColor="text1"/>
          <w:kern w:val="0"/>
          <w:szCs w:val="24"/>
        </w:rPr>
        <w:t xml:space="preserve"> sensitiv</w:t>
      </w:r>
      <w:r w:rsidR="00EF6E92" w:rsidRPr="00F2158D">
        <w:rPr>
          <w:rFonts w:ascii="Book Antiqua" w:hAnsi="Book Antiqua" w:cs="Times New Roman"/>
          <w:color w:val="000000" w:themeColor="text1"/>
          <w:kern w:val="0"/>
          <w:szCs w:val="24"/>
        </w:rPr>
        <w:t>e</w:t>
      </w:r>
      <w:r w:rsidR="00600956" w:rsidRPr="00F2158D">
        <w:rPr>
          <w:rFonts w:ascii="Book Antiqua" w:hAnsi="Book Antiqua" w:cs="Times New Roman"/>
          <w:color w:val="000000" w:themeColor="text1"/>
          <w:kern w:val="0"/>
          <w:szCs w:val="24"/>
        </w:rPr>
        <w:t xml:space="preserve"> </w:t>
      </w:r>
      <w:r w:rsidR="003D3502" w:rsidRPr="00F2158D">
        <w:rPr>
          <w:rFonts w:ascii="Book Antiqua" w:hAnsi="Book Antiqua" w:cs="Times New Roman"/>
          <w:color w:val="000000" w:themeColor="text1"/>
          <w:kern w:val="0"/>
          <w:szCs w:val="24"/>
        </w:rPr>
        <w:t>with</w:t>
      </w:r>
      <w:r w:rsidR="00EF6E92" w:rsidRPr="00F2158D">
        <w:rPr>
          <w:rFonts w:ascii="Book Antiqua" w:hAnsi="Book Antiqua" w:cs="Times New Roman"/>
          <w:color w:val="000000" w:themeColor="text1"/>
          <w:kern w:val="0"/>
          <w:szCs w:val="24"/>
        </w:rPr>
        <w:t xml:space="preserve"> </w:t>
      </w:r>
      <w:r w:rsidR="00600956" w:rsidRPr="00F2158D">
        <w:rPr>
          <w:rFonts w:ascii="Book Antiqua" w:hAnsi="Book Antiqua" w:cs="Times New Roman"/>
          <w:color w:val="000000" w:themeColor="text1"/>
          <w:kern w:val="0"/>
          <w:szCs w:val="24"/>
        </w:rPr>
        <w:t>wide dynamic range of quantification</w:t>
      </w:r>
      <w:r w:rsidR="00AF1FB9" w:rsidRPr="00F2158D">
        <w:rPr>
          <w:rFonts w:ascii="Book Antiqua" w:hAnsi="Book Antiqua" w:cs="Times New Roman"/>
          <w:color w:val="000000" w:themeColor="text1"/>
          <w:kern w:val="0"/>
          <w:szCs w:val="24"/>
        </w:rPr>
        <w:t xml:space="preserve"> and</w:t>
      </w:r>
      <w:r w:rsidR="002610FF" w:rsidRPr="00F2158D">
        <w:rPr>
          <w:rFonts w:ascii="Book Antiqua" w:hAnsi="Book Antiqua" w:cs="Times New Roman"/>
          <w:color w:val="000000" w:themeColor="text1"/>
          <w:kern w:val="0"/>
          <w:szCs w:val="24"/>
        </w:rPr>
        <w:t xml:space="preserve"> </w:t>
      </w:r>
      <w:r w:rsidR="00EF6E92" w:rsidRPr="00F2158D">
        <w:rPr>
          <w:rFonts w:ascii="Book Antiqua" w:hAnsi="Book Antiqua" w:cs="Times New Roman"/>
          <w:color w:val="000000" w:themeColor="text1"/>
          <w:kern w:val="0"/>
          <w:szCs w:val="24"/>
        </w:rPr>
        <w:t>can prevent</w:t>
      </w:r>
      <w:r w:rsidR="00AF1FB9" w:rsidRPr="00F2158D">
        <w:rPr>
          <w:rFonts w:ascii="Book Antiqua" w:hAnsi="Book Antiqua" w:cs="Times New Roman"/>
          <w:color w:val="000000" w:themeColor="text1"/>
          <w:kern w:val="0"/>
          <w:szCs w:val="24"/>
        </w:rPr>
        <w:t xml:space="preserve"> carryover contamination</w:t>
      </w:r>
      <w:r w:rsidR="00EF6E92" w:rsidRPr="00F2158D">
        <w:rPr>
          <w:rFonts w:ascii="Book Antiqua" w:hAnsi="Book Antiqua" w:cs="Times New Roman"/>
          <w:color w:val="000000" w:themeColor="text1"/>
          <w:kern w:val="0"/>
          <w:szCs w:val="24"/>
        </w:rPr>
        <w:t xml:space="preserve">. </w:t>
      </w:r>
    </w:p>
    <w:p w:rsidR="00600956" w:rsidRPr="00F2158D" w:rsidRDefault="00600956" w:rsidP="0092095D">
      <w:pPr>
        <w:spacing w:line="360" w:lineRule="auto"/>
        <w:ind w:firstLine="480"/>
        <w:jc w:val="both"/>
        <w:rPr>
          <w:rFonts w:ascii="Book Antiqua" w:eastAsia="PMingLiU" w:hAnsi="Book Antiqua" w:cs="Times New Roman"/>
          <w:color w:val="000000" w:themeColor="text1"/>
          <w:kern w:val="0"/>
          <w:szCs w:val="24"/>
        </w:rPr>
      </w:pPr>
      <w:r w:rsidRPr="00F2158D">
        <w:rPr>
          <w:rFonts w:ascii="Book Antiqua" w:hAnsi="Book Antiqua" w:cs="Times New Roman"/>
          <w:color w:val="000000" w:themeColor="text1"/>
          <w:szCs w:val="24"/>
        </w:rPr>
        <w:t>Fully automated HCV NAT assays have been available in the USA since 2007, and guidelines regarding the requirements for HCV NAT as</w:t>
      </w:r>
      <w:r w:rsidR="00105A82" w:rsidRPr="00F2158D">
        <w:rPr>
          <w:rFonts w:ascii="Book Antiqua" w:hAnsi="Book Antiqua" w:cs="Times New Roman"/>
          <w:color w:val="000000" w:themeColor="text1"/>
          <w:szCs w:val="24"/>
        </w:rPr>
        <w:t>says were issued in 2010 (http://www.fda.govQBiologicsBloodVaccinesQGuidance- ComplianceRegulatoryInformation/Guidances/default.htm).</w:t>
      </w:r>
      <w:r w:rsidR="003D3502" w:rsidRPr="00F2158D">
        <w:rPr>
          <w:rFonts w:ascii="Book Antiqua" w:hAnsi="Book Antiqua" w:cs="Times New Roman"/>
          <w:color w:val="000000" w:themeColor="text1"/>
          <w:szCs w:val="24"/>
        </w:rPr>
        <w:t xml:space="preserve"> However, i</w:t>
      </w:r>
      <w:r w:rsidR="00FA108A" w:rsidRPr="00F2158D">
        <w:rPr>
          <w:rFonts w:ascii="Book Antiqua" w:hAnsi="Book Antiqua" w:cs="Times New Roman"/>
          <w:color w:val="000000" w:themeColor="text1"/>
          <w:kern w:val="0"/>
          <w:szCs w:val="24"/>
        </w:rPr>
        <w:t xml:space="preserve">t is necessary to </w:t>
      </w:r>
      <w:r w:rsidR="000426C8" w:rsidRPr="00F2158D">
        <w:rPr>
          <w:rFonts w:ascii="Book Antiqua" w:hAnsi="Book Antiqua" w:cs="Times New Roman"/>
          <w:color w:val="000000" w:themeColor="text1"/>
          <w:kern w:val="0"/>
          <w:szCs w:val="24"/>
        </w:rPr>
        <w:t xml:space="preserve">remember </w:t>
      </w:r>
      <w:r w:rsidR="00FA108A" w:rsidRPr="00F2158D">
        <w:rPr>
          <w:rFonts w:ascii="Book Antiqua" w:hAnsi="Book Antiqua" w:cs="Times New Roman"/>
          <w:color w:val="000000" w:themeColor="text1"/>
          <w:kern w:val="0"/>
          <w:szCs w:val="24"/>
        </w:rPr>
        <w:t xml:space="preserve">that </w:t>
      </w:r>
      <w:r w:rsidR="00A07E29" w:rsidRPr="00F2158D">
        <w:rPr>
          <w:rFonts w:ascii="Book Antiqua" w:hAnsi="Book Antiqua" w:cs="Times New Roman"/>
          <w:color w:val="000000" w:themeColor="text1"/>
          <w:kern w:val="0"/>
          <w:szCs w:val="24"/>
        </w:rPr>
        <w:t xml:space="preserve">not all </w:t>
      </w:r>
      <w:r w:rsidR="00FA108A" w:rsidRPr="00F2158D">
        <w:rPr>
          <w:rFonts w:ascii="Book Antiqua" w:hAnsi="Book Antiqua" w:cs="Times New Roman"/>
          <w:color w:val="000000" w:themeColor="text1"/>
          <w:kern w:val="0"/>
          <w:szCs w:val="24"/>
        </w:rPr>
        <w:t>HCV</w:t>
      </w:r>
      <w:r w:rsidR="002A1B84" w:rsidRPr="00F2158D">
        <w:rPr>
          <w:rFonts w:ascii="Book Antiqua" w:hAnsi="Book Antiqua" w:cs="Times New Roman"/>
          <w:color w:val="000000" w:themeColor="text1"/>
          <w:kern w:val="0"/>
          <w:szCs w:val="24"/>
        </w:rPr>
        <w:t xml:space="preserve"> </w:t>
      </w:r>
      <w:r w:rsidR="00A07E29" w:rsidRPr="00F2158D">
        <w:rPr>
          <w:rFonts w:ascii="Book Antiqua" w:hAnsi="Book Antiqua" w:cs="Times New Roman"/>
          <w:color w:val="000000" w:themeColor="text1"/>
          <w:kern w:val="0"/>
          <w:szCs w:val="24"/>
        </w:rPr>
        <w:t>genotypes are detected equally by NAT assays</w:t>
      </w:r>
      <w:r w:rsidR="002A1B84" w:rsidRPr="00F2158D">
        <w:rPr>
          <w:rFonts w:ascii="Book Antiqua" w:hAnsi="Book Antiqua" w:cs="Times New Roman"/>
          <w:color w:val="000000" w:themeColor="text1"/>
          <w:kern w:val="0"/>
          <w:szCs w:val="24"/>
        </w:rPr>
        <w:t>, most likely because of nucleotide mismatches which has occurred before</w:t>
      </w:r>
      <w:r w:rsidR="00E63840" w:rsidRPr="00F2158D">
        <w:rPr>
          <w:rFonts w:ascii="Book Antiqua" w:hAnsi="Book Antiqua" w:cs="Times New Roman"/>
          <w:color w:val="000000" w:themeColor="text1"/>
          <w:kern w:val="0"/>
          <w:szCs w:val="24"/>
        </w:rPr>
        <w:fldChar w:fldCharType="begin">
          <w:fldData xml:space="preserve">PEVuZE5vdGU+PENpdGU+PEF1dGhvcj5DaGV2YWxpZXo8L0F1dGhvcj48WWVhcj4yMDA5PC9ZZWFy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</w:fldData>
        </w:fldChar>
      </w:r>
      <w:r w:rsidR="005B5DD6"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PEVuZE5vdGU+PENpdGU+PEF1dGhvcj5DaGV2YWxpZXo8L0F1dGhvcj48WWVhcj4yMDA5PC9ZZWFy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</w:fldData>
        </w:fldChar>
      </w:r>
      <w:r w:rsidR="005B5DD6"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58" w:tooltip="Chevaliez, 2009 #326" w:history="1">
        <w:r w:rsidR="00C06AD3" w:rsidRPr="00F2158D">
          <w:rPr>
            <w:rFonts w:ascii="Book Antiqua" w:hAnsi="Book Antiqua" w:cs="Times New Roman"/>
            <w:noProof/>
            <w:color w:val="000000" w:themeColor="text1"/>
            <w:kern w:val="0"/>
            <w:szCs w:val="24"/>
            <w:vertAlign w:val="superscript"/>
          </w:rPr>
          <w:t>58</w:t>
        </w:r>
      </w:hyperlink>
      <w:r w:rsidR="0092095D">
        <w:rPr>
          <w:rFonts w:ascii="Book Antiqua" w:hAnsi="Book Antiqua" w:cs="Times New Roman"/>
          <w:noProof/>
          <w:color w:val="000000" w:themeColor="text1"/>
          <w:kern w:val="0"/>
          <w:szCs w:val="24"/>
          <w:vertAlign w:val="superscript"/>
        </w:rPr>
        <w:t>,</w:t>
      </w:r>
      <w:hyperlink w:anchor="_ENREF_59" w:tooltip="Chevaliez, 2013 #333" w:history="1">
        <w:r w:rsidR="00C06AD3" w:rsidRPr="00F2158D">
          <w:rPr>
            <w:rFonts w:ascii="Book Antiqua" w:hAnsi="Book Antiqua" w:cs="Times New Roman"/>
            <w:noProof/>
            <w:color w:val="000000" w:themeColor="text1"/>
            <w:kern w:val="0"/>
            <w:szCs w:val="24"/>
            <w:vertAlign w:val="superscript"/>
          </w:rPr>
          <w:t>59</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07E29" w:rsidRPr="00F2158D">
        <w:rPr>
          <w:rFonts w:ascii="Book Antiqua" w:hAnsi="Book Antiqua" w:cs="Times New Roman"/>
          <w:color w:val="000000" w:themeColor="text1"/>
          <w:kern w:val="0"/>
          <w:szCs w:val="24"/>
        </w:rPr>
        <w:t>.</w:t>
      </w:r>
      <w:r w:rsidR="002A1B84" w:rsidRPr="00F2158D">
        <w:rPr>
          <w:rFonts w:ascii="Book Antiqua" w:hAnsi="Book Antiqua" w:cs="Times New Roman"/>
          <w:color w:val="000000" w:themeColor="text1"/>
          <w:kern w:val="0"/>
          <w:szCs w:val="24"/>
        </w:rPr>
        <w:t xml:space="preserve"> </w:t>
      </w:r>
    </w:p>
    <w:p w:rsidR="0046783F" w:rsidRPr="00F2158D" w:rsidRDefault="004B7FAA"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HCV RNA in the serum </w:t>
      </w:r>
      <w:r w:rsidR="00792043" w:rsidRPr="00F2158D">
        <w:rPr>
          <w:rFonts w:ascii="Book Antiqua" w:hAnsi="Book Antiqua" w:cs="Times New Roman"/>
          <w:color w:val="000000" w:themeColor="text1"/>
          <w:kern w:val="0"/>
          <w:szCs w:val="24"/>
        </w:rPr>
        <w:t>is probably</w:t>
      </w:r>
      <w:r w:rsidRPr="00F2158D">
        <w:rPr>
          <w:rFonts w:ascii="Book Antiqua" w:hAnsi="Book Antiqua" w:cs="Times New Roman"/>
          <w:color w:val="000000" w:themeColor="text1"/>
          <w:kern w:val="0"/>
          <w:szCs w:val="24"/>
        </w:rPr>
        <w:t xml:space="preserve"> the earliest detectable marker of acute HCV infection, preceding the appearance of anti-HCV </w:t>
      </w:r>
      <w:r w:rsidR="002610FF" w:rsidRPr="00F2158D">
        <w:rPr>
          <w:rFonts w:ascii="Book Antiqua" w:hAnsi="Book Antiqua" w:cs="Times New Roman"/>
          <w:color w:val="000000" w:themeColor="text1"/>
          <w:kern w:val="0"/>
          <w:szCs w:val="24"/>
        </w:rPr>
        <w:t xml:space="preserve">antibody </w:t>
      </w:r>
      <w:r w:rsidRPr="00F2158D">
        <w:rPr>
          <w:rFonts w:ascii="Book Antiqua" w:hAnsi="Book Antiqua" w:cs="Times New Roman"/>
          <w:color w:val="000000" w:themeColor="text1"/>
          <w:kern w:val="0"/>
          <w:szCs w:val="24"/>
        </w:rPr>
        <w:t>by several weeks</w:t>
      </w:r>
      <w:r w:rsidR="00E63840" w:rsidRPr="00F2158D">
        <w:rPr>
          <w:rFonts w:ascii="Book Antiqua" w:hAnsi="Book Antiqua" w:cs="Times New Roman"/>
          <w:color w:val="000000" w:themeColor="text1"/>
          <w:kern w:val="0"/>
          <w:szCs w:val="24"/>
        </w:rPr>
        <w:fldChar w:fldCharType="begin"/>
      </w:r>
      <w:r w:rsidR="003D3502" w:rsidRPr="00F2158D">
        <w:rPr>
          <w:rFonts w:ascii="Book Antiqua" w:hAnsi="Book Antiqua" w:cs="Times New Roman"/>
          <w:color w:val="000000" w:themeColor="text1"/>
          <w:kern w:val="0"/>
          <w:szCs w:val="24"/>
        </w:rPr>
        <w:instrText xml:space="preserve"> ADDIN EN.CITE &lt;EndNote&gt;&lt;Cite&gt;&lt;Author&gt;Chevaliez&lt;/Author&gt;&lt;Year&gt;2009&lt;/Year&gt;&lt;RecNum&gt;27&lt;/RecNum&gt;&lt;DisplayText&gt;&lt;style face="superscript"&gt;[35]&lt;/style&gt;&lt;/DisplayText&gt;&lt;record&gt;&lt;rec-number&gt;27&lt;/rec-number&gt;&lt;foreign-keys&gt;&lt;key app="EN" db-id="atf9p9sdeesvd5e0ssb5dz5gtefaz9drsz0a"&gt;27&lt;/key&gt;&lt;/foreign-keys&gt;&lt;ref-type name="Journal Article"&gt;17&lt;/ref-type&gt;&lt;contributors&gt;&lt;authors&gt;&lt;author&gt;Chevaliez, S.&lt;/author&gt;&lt;author&gt;Pawlotsky, J. M.&lt;/author&gt;&lt;/authors&gt;&lt;/contributors&gt;&lt;auth-address&gt;Department of Virology &amp;amp; INSERM U841, French National Reference Center for Viral Hepatitis B, C and delta, Hopital Henri Mondor, Universite Paris 12, Creteil, France.&lt;/auth-address&gt;&lt;titles&gt;&lt;title&gt;How to use virological tools for optimal management of chronic hepatitis C&lt;/title&gt;&lt;secondary-title&gt;Liver Int&lt;/secondary-title&gt;&lt;/titles&gt;&lt;periodical&gt;&lt;full-title&gt;Liver Int&lt;/full-title&gt;&lt;/periodical&gt;&lt;pages&gt;9-14&lt;/pages&gt;&lt;volume&gt;29 Suppl 1&lt;/volume&gt;&lt;edition&gt;2009/02/12&lt;/edition&gt;&lt;keywords&gt;&lt;keyword&gt;Antibodies, Viral/*diagnostic use&lt;/keyword&gt;&lt;keyword&gt;Antiviral Agents/*therapeutic use&lt;/keyword&gt;&lt;keyword&gt;Genotype&lt;/keyword&gt;&lt;keyword&gt;Hepacivirus/*genetics/immunology&lt;/keyword&gt;&lt;keyword&gt;Hepatitis C, Chronic/*diagnosis/*drug therapy&lt;/keyword&gt;&lt;keyword&gt;Humans&lt;/keyword&gt;&lt;keyword&gt;Viral Load&lt;/keyword&gt;&lt;/keywords&gt;&lt;dates&gt;&lt;year&gt;2009&lt;/year&gt;&lt;pub-dates&gt;&lt;date&gt;Jan&lt;/date&gt;&lt;/pub-dates&gt;&lt;/dates&gt;&lt;isbn&gt;1478-3231 (Electronic)&amp;#xD;1478-3223 (Linking)&lt;/isbn&gt;&lt;accession-num&gt;19207960&lt;/accession-num&gt;&lt;urls&gt;&lt;related-urls&gt;&lt;url&gt;http://www.ncbi.nlm.nih.gov/pubmed/19207960&lt;/url&gt;&lt;/related-urls&gt;&lt;/urls&gt;&lt;electronic-resource-num&gt;10.1111/j.1478-3231.2008.01926.x&amp;#xD;LIV1926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D3502" w:rsidRPr="00F2158D">
        <w:rPr>
          <w:rFonts w:ascii="Book Antiqua" w:hAnsi="Book Antiqua" w:cs="Times New Roman"/>
          <w:noProof/>
          <w:color w:val="000000" w:themeColor="text1"/>
          <w:kern w:val="0"/>
          <w:szCs w:val="24"/>
          <w:vertAlign w:val="superscript"/>
        </w:rPr>
        <w:t>[</w:t>
      </w:r>
      <w:hyperlink w:anchor="_ENREF_35" w:tooltip="Chevaliez, 2009 #27" w:history="1">
        <w:r w:rsidR="00C06AD3" w:rsidRPr="00F2158D">
          <w:rPr>
            <w:rFonts w:ascii="Book Antiqua" w:hAnsi="Book Antiqua" w:cs="Times New Roman"/>
            <w:noProof/>
            <w:color w:val="000000" w:themeColor="text1"/>
            <w:kern w:val="0"/>
            <w:szCs w:val="24"/>
            <w:vertAlign w:val="superscript"/>
          </w:rPr>
          <w:t>35</w:t>
        </w:r>
      </w:hyperlink>
      <w:r w:rsidR="003D350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 xml:space="preserve">. </w:t>
      </w:r>
      <w:r w:rsidR="00792043" w:rsidRPr="00F2158D">
        <w:rPr>
          <w:rFonts w:ascii="Book Antiqua" w:hAnsi="Book Antiqua" w:cs="Times New Roman"/>
          <w:color w:val="000000" w:themeColor="text1"/>
          <w:kern w:val="0"/>
          <w:szCs w:val="24"/>
        </w:rPr>
        <w:t>CHC infection is defined as t</w:t>
      </w:r>
      <w:r w:rsidR="00A07E29" w:rsidRPr="00F2158D">
        <w:rPr>
          <w:rFonts w:ascii="Book Antiqua" w:hAnsi="Book Antiqua" w:cs="Times New Roman"/>
          <w:color w:val="000000" w:themeColor="text1"/>
          <w:kern w:val="0"/>
          <w:szCs w:val="24"/>
        </w:rPr>
        <w:t xml:space="preserve">he presence of HCV RNA </w:t>
      </w:r>
      <w:r w:rsidR="003E4BED" w:rsidRPr="00F2158D">
        <w:rPr>
          <w:rFonts w:ascii="Book Antiqua" w:hAnsi="Book Antiqua" w:cs="Times New Roman"/>
          <w:color w:val="000000" w:themeColor="text1"/>
          <w:kern w:val="0"/>
          <w:szCs w:val="24"/>
        </w:rPr>
        <w:t>more than</w:t>
      </w:r>
      <w:r w:rsidR="00A07E29" w:rsidRPr="00F2158D">
        <w:rPr>
          <w:rFonts w:ascii="Book Antiqua" w:hAnsi="Book Antiqua" w:cs="Times New Roman"/>
          <w:color w:val="000000" w:themeColor="text1"/>
          <w:kern w:val="0"/>
          <w:szCs w:val="24"/>
        </w:rPr>
        <w:t xml:space="preserve"> 6 mo. HCV RNA levels remain relatively stable over time in </w:t>
      </w:r>
      <w:r w:rsidR="000426C8" w:rsidRPr="00F2158D">
        <w:rPr>
          <w:rFonts w:ascii="Book Antiqua" w:hAnsi="Book Antiqua" w:cs="Times New Roman"/>
          <w:color w:val="000000" w:themeColor="text1"/>
          <w:kern w:val="0"/>
          <w:szCs w:val="24"/>
        </w:rPr>
        <w:t>CHC</w:t>
      </w:r>
      <w:r w:rsidR="00A07E29" w:rsidRPr="00F2158D">
        <w:rPr>
          <w:rFonts w:ascii="Book Antiqua" w:hAnsi="Book Antiqua" w:cs="Times New Roman"/>
          <w:color w:val="000000" w:themeColor="text1"/>
          <w:kern w:val="0"/>
          <w:szCs w:val="24"/>
        </w:rPr>
        <w:t xml:space="preserve"> patients.</w:t>
      </w:r>
      <w:r w:rsidR="00E901FE" w:rsidRPr="00F2158D">
        <w:rPr>
          <w:rFonts w:ascii="Book Antiqua" w:hAnsi="Book Antiqua" w:cs="Times New Roman"/>
          <w:color w:val="000000" w:themeColor="text1"/>
          <w:kern w:val="0"/>
          <w:szCs w:val="24"/>
        </w:rPr>
        <w:t xml:space="preserve"> </w:t>
      </w:r>
      <w:r w:rsidR="002A1B84" w:rsidRPr="00F2158D">
        <w:rPr>
          <w:rFonts w:ascii="Book Antiqua" w:eastAsia="PMingLiU" w:hAnsi="Book Antiqua" w:cs="Times New Roman"/>
          <w:color w:val="000000" w:themeColor="text1"/>
          <w:kern w:val="0"/>
          <w:szCs w:val="24"/>
        </w:rPr>
        <w:t xml:space="preserve">Therefore, after </w:t>
      </w:r>
      <w:r w:rsidR="00360DCF" w:rsidRPr="00F2158D">
        <w:rPr>
          <w:rFonts w:ascii="Book Antiqua" w:eastAsia="PMingLiU" w:hAnsi="Book Antiqua" w:cs="Times New Roman"/>
          <w:color w:val="000000" w:themeColor="text1"/>
          <w:kern w:val="0"/>
          <w:szCs w:val="24"/>
        </w:rPr>
        <w:t xml:space="preserve">a </w:t>
      </w:r>
      <w:r w:rsidR="00792043" w:rsidRPr="00F2158D">
        <w:rPr>
          <w:rFonts w:ascii="Book Antiqua" w:eastAsia="PMingLiU" w:hAnsi="Book Antiqua" w:cs="Times New Roman"/>
          <w:color w:val="000000" w:themeColor="text1"/>
          <w:kern w:val="0"/>
          <w:szCs w:val="24"/>
        </w:rPr>
        <w:t xml:space="preserve">positive reaction screened by the </w:t>
      </w:r>
      <w:r w:rsidR="002A1B84" w:rsidRPr="00F2158D">
        <w:rPr>
          <w:rFonts w:ascii="Book Antiqua" w:eastAsia="PMingLiU" w:hAnsi="Book Antiqua" w:cs="Times New Roman"/>
          <w:color w:val="000000" w:themeColor="text1"/>
          <w:kern w:val="0"/>
          <w:szCs w:val="24"/>
        </w:rPr>
        <w:t xml:space="preserve">anti-HCV </w:t>
      </w:r>
      <w:r w:rsidR="00AE7BDC" w:rsidRPr="00F2158D">
        <w:rPr>
          <w:rFonts w:ascii="Book Antiqua" w:hAnsi="Book Antiqua" w:cs="Times New Roman"/>
          <w:color w:val="000000" w:themeColor="text1"/>
          <w:kern w:val="0"/>
          <w:szCs w:val="24"/>
        </w:rPr>
        <w:t xml:space="preserve">antibody </w:t>
      </w:r>
      <w:r w:rsidR="002A1B84" w:rsidRPr="00F2158D">
        <w:rPr>
          <w:rFonts w:ascii="Book Antiqua" w:eastAsia="PMingLiU" w:hAnsi="Book Antiqua" w:cs="Times New Roman"/>
          <w:color w:val="000000" w:themeColor="text1"/>
          <w:kern w:val="0"/>
          <w:szCs w:val="24"/>
        </w:rPr>
        <w:t xml:space="preserve">test, </w:t>
      </w:r>
      <w:r w:rsidR="00AE4441" w:rsidRPr="00F2158D">
        <w:rPr>
          <w:rFonts w:ascii="Book Antiqua" w:eastAsia="PMingLiU" w:hAnsi="Book Antiqua" w:cs="Times New Roman"/>
          <w:color w:val="000000" w:themeColor="text1"/>
          <w:kern w:val="0"/>
          <w:szCs w:val="24"/>
        </w:rPr>
        <w:t xml:space="preserve">NATs to detect </w:t>
      </w:r>
      <w:r w:rsidR="002A1B84" w:rsidRPr="00F2158D">
        <w:rPr>
          <w:rFonts w:ascii="Book Antiqua" w:eastAsia="PMingLiU" w:hAnsi="Book Antiqua" w:cs="Times New Roman"/>
          <w:color w:val="000000" w:themeColor="text1"/>
          <w:kern w:val="0"/>
          <w:szCs w:val="24"/>
        </w:rPr>
        <w:t>HCV RNA is often used as the confirmatory tool</w:t>
      </w:r>
      <w:r w:rsidR="00E901FE" w:rsidRPr="00F2158D">
        <w:rPr>
          <w:rFonts w:ascii="Book Antiqua" w:eastAsia="PMingLiU" w:hAnsi="Book Antiqua" w:cs="Times New Roman"/>
          <w:color w:val="000000" w:themeColor="text1"/>
          <w:kern w:val="0"/>
          <w:szCs w:val="24"/>
        </w:rPr>
        <w:t xml:space="preserve"> to diagnose </w:t>
      </w:r>
      <w:r w:rsidR="000426C8" w:rsidRPr="00F2158D">
        <w:rPr>
          <w:rFonts w:ascii="Book Antiqua" w:eastAsia="PMingLiU" w:hAnsi="Book Antiqua" w:cs="Times New Roman"/>
          <w:color w:val="000000" w:themeColor="text1"/>
          <w:kern w:val="0"/>
          <w:szCs w:val="24"/>
        </w:rPr>
        <w:t>CHC</w:t>
      </w:r>
      <w:r w:rsidR="00E901FE" w:rsidRPr="00F2158D">
        <w:rPr>
          <w:rFonts w:ascii="Book Antiqua" w:eastAsia="PMingLiU" w:hAnsi="Book Antiqua" w:cs="Times New Roman"/>
          <w:color w:val="000000" w:themeColor="text1"/>
          <w:kern w:val="0"/>
          <w:szCs w:val="24"/>
        </w:rPr>
        <w:t xml:space="preserve"> infection</w:t>
      </w:r>
      <w:r w:rsidR="00E63840" w:rsidRPr="00F2158D">
        <w:rPr>
          <w:rFonts w:ascii="Book Antiqua" w:eastAsia="PMingLiU" w:hAnsi="Book Antiqua" w:cs="Times New Roman"/>
          <w:color w:val="000000" w:themeColor="text1"/>
          <w:kern w:val="0"/>
          <w:szCs w:val="24"/>
        </w:rPr>
        <w:fldChar w:fldCharType="begin"/>
      </w:r>
      <w:r w:rsidR="00792043" w:rsidRPr="00F2158D">
        <w:rPr>
          <w:rFonts w:ascii="Book Antiqua" w:eastAsia="PMingLiU" w:hAnsi="Book Antiqua" w:cs="Times New Roman"/>
          <w:color w:val="000000" w:themeColor="text1"/>
          <w:kern w:val="0"/>
          <w:szCs w:val="24"/>
        </w:rPr>
        <w:instrText xml:space="preserve"> ADDIN EN.CITE &lt;EndNote&gt;&lt;Cite&gt;&lt;Author&gt;Butcher&lt;/Author&gt;&lt;Year&gt;2014&lt;/Year&gt;&lt;RecNum&gt;16&lt;/RecNum&gt;&lt;DisplayText&gt;&lt;style face="superscript"&gt;[60]&lt;/style&gt;&lt;/DisplayText&gt;&lt;record&gt;&lt;rec-number&gt;16&lt;/rec-number&gt;&lt;foreign-keys&gt;&lt;key app="EN" db-id="atf9p9sdeesvd5e0ssb5dz5gtefaz9drsz0a"&gt;16&lt;/key&gt;&lt;/foreign-keys&gt;&lt;ref-type name="Journal Article"&gt;17&lt;/ref-type&gt;&lt;contributors&gt;&lt;authors&gt;&lt;author&gt;Butcher, A.&lt;/author&gt;&lt;author&gt;Aslam, S.&lt;/author&gt;&lt;author&gt;Hemyari, P.&lt;/author&gt;&lt;author&gt;Cowen, U.&lt;/author&gt;&lt;author&gt;Heilek, G.&lt;/author&gt;&lt;/authors&gt;&lt;/contributors&gt;&lt;auth-address&gt;Roche Molecular Systems, Inc., 4300 Hacienda Drive, Pleasanton, CA 94588, United States.&amp;#xD;Roche Molecular Systems, Inc., 4300 Hacienda Drive, Pleasanton, CA 94588, United States. Electronic address: gabrielle.heilek@roche.com.&lt;/auth-address&gt;&lt;titles&gt;&lt;title&gt;HCV RNA detection in HCV antibody-positive patients with the COBAS((R)) AmpliPrep/COBAS((R)) TaqMan((R)) HCV test, v2.0 in comparison with FDA-approved nucleic acid tests&lt;/title&gt;&lt;secondary-title&gt;J Clin Virol&lt;/secondary-title&gt;&lt;/titles&gt;&lt;periodical&gt;&lt;full-title&gt;J Clin Virol&lt;/full-title&gt;&lt;/periodical&gt;&lt;pages&gt;336-40&lt;/pages&gt;&lt;volume&gt;60&lt;/volume&gt;&lt;number&gt;4&lt;/number&gt;&lt;edition&gt;2014/06/02&lt;/edition&gt;&lt;dates&gt;&lt;year&gt;2014&lt;/year&gt;&lt;pub-dates&gt;&lt;date&gt;Aug&lt;/date&gt;&lt;/pub-dates&gt;&lt;/dates&gt;&lt;isbn&gt;1873-5967 (Electronic)&amp;#xD;1386-6532 (Linking)&lt;/isbn&gt;&lt;accession-num&gt;24881014&lt;/accession-num&gt;&lt;urls&gt;&lt;related-urls&gt;&lt;url&gt;http://www.ncbi.nlm.nih.gov/pubmed/24881014&lt;/url&gt;&lt;/related-urls&gt;&lt;/urls&gt;&lt;electronic-resource-num&gt;10.1016/j.jcv.2014.04.018&amp;#xD;S1386-6532(14)00151-6 [pii]&lt;/electronic-resource-num&gt;&lt;language&gt;eng&lt;/language&gt;&lt;/record&gt;&lt;/Cite&gt;&lt;/EndNote&gt;</w:instrText>
      </w:r>
      <w:r w:rsidR="00E63840" w:rsidRPr="00F2158D">
        <w:rPr>
          <w:rFonts w:ascii="Book Antiqua" w:eastAsia="PMingLiU" w:hAnsi="Book Antiqua" w:cs="Times New Roman"/>
          <w:color w:val="000000" w:themeColor="text1"/>
          <w:kern w:val="0"/>
          <w:szCs w:val="24"/>
        </w:rPr>
        <w:fldChar w:fldCharType="separate"/>
      </w:r>
      <w:r w:rsidR="00792043" w:rsidRPr="00F2158D">
        <w:rPr>
          <w:rFonts w:ascii="Book Antiqua" w:eastAsia="PMingLiU" w:hAnsi="Book Antiqua" w:cs="Times New Roman"/>
          <w:noProof/>
          <w:color w:val="000000" w:themeColor="text1"/>
          <w:kern w:val="0"/>
          <w:szCs w:val="24"/>
          <w:vertAlign w:val="superscript"/>
        </w:rPr>
        <w:t>[</w:t>
      </w:r>
      <w:hyperlink w:anchor="_ENREF_60" w:tooltip="Butcher, 2014 #16" w:history="1">
        <w:r w:rsidR="00C06AD3" w:rsidRPr="00F2158D">
          <w:rPr>
            <w:rFonts w:ascii="Book Antiqua" w:eastAsia="PMingLiU" w:hAnsi="Book Antiqua" w:cs="Times New Roman"/>
            <w:noProof/>
            <w:color w:val="000000" w:themeColor="text1"/>
            <w:kern w:val="0"/>
            <w:szCs w:val="24"/>
            <w:vertAlign w:val="superscript"/>
          </w:rPr>
          <w:t>60</w:t>
        </w:r>
      </w:hyperlink>
      <w:r w:rsidR="00792043"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792043" w:rsidRPr="00F2158D">
        <w:rPr>
          <w:rFonts w:ascii="Book Antiqua" w:eastAsia="PMingLiU" w:hAnsi="Book Antiqua" w:cs="Times New Roman"/>
          <w:color w:val="000000" w:themeColor="text1"/>
          <w:kern w:val="0"/>
          <w:szCs w:val="24"/>
        </w:rPr>
        <w:t xml:space="preserve">. Detection of HCV RNA is </w:t>
      </w:r>
      <w:r w:rsidR="002A1B84" w:rsidRPr="00F2158D">
        <w:rPr>
          <w:rFonts w:ascii="Book Antiqua" w:eastAsia="PMingLiU" w:hAnsi="Book Antiqua" w:cs="Times New Roman"/>
          <w:color w:val="000000" w:themeColor="text1"/>
          <w:kern w:val="0"/>
          <w:szCs w:val="24"/>
        </w:rPr>
        <w:t xml:space="preserve">also </w:t>
      </w:r>
      <w:r w:rsidR="00E901FE" w:rsidRPr="00F2158D">
        <w:rPr>
          <w:rFonts w:ascii="Book Antiqua" w:eastAsia="PMingLiU" w:hAnsi="Book Antiqua" w:cs="Times New Roman"/>
          <w:color w:val="000000" w:themeColor="text1"/>
          <w:kern w:val="0"/>
          <w:szCs w:val="24"/>
        </w:rPr>
        <w:t xml:space="preserve">used </w:t>
      </w:r>
      <w:r w:rsidR="002A1B84" w:rsidRPr="00F2158D">
        <w:rPr>
          <w:rFonts w:ascii="Book Antiqua" w:eastAsia="PMingLiU" w:hAnsi="Book Antiqua" w:cs="Times New Roman"/>
          <w:color w:val="000000" w:themeColor="text1"/>
          <w:kern w:val="0"/>
          <w:szCs w:val="24"/>
        </w:rPr>
        <w:t xml:space="preserve">to determine </w:t>
      </w:r>
      <w:r w:rsidR="00360DCF" w:rsidRPr="00F2158D">
        <w:rPr>
          <w:rFonts w:ascii="Book Antiqua" w:eastAsia="PMingLiU" w:hAnsi="Book Antiqua" w:cs="Times New Roman"/>
          <w:color w:val="000000" w:themeColor="text1"/>
          <w:kern w:val="0"/>
          <w:szCs w:val="24"/>
        </w:rPr>
        <w:t xml:space="preserve">the </w:t>
      </w:r>
      <w:r w:rsidR="002A1B84" w:rsidRPr="00F2158D">
        <w:rPr>
          <w:rFonts w:ascii="Book Antiqua" w:eastAsia="PMingLiU" w:hAnsi="Book Antiqua" w:cs="Times New Roman"/>
          <w:color w:val="000000" w:themeColor="text1"/>
          <w:kern w:val="0"/>
          <w:szCs w:val="24"/>
        </w:rPr>
        <w:t xml:space="preserve">viral load </w:t>
      </w:r>
      <w:r w:rsidR="00E901FE" w:rsidRPr="00F2158D">
        <w:rPr>
          <w:rFonts w:ascii="Book Antiqua" w:eastAsia="PMingLiU" w:hAnsi="Book Antiqua" w:cs="Times New Roman"/>
          <w:color w:val="000000" w:themeColor="text1"/>
          <w:kern w:val="0"/>
          <w:szCs w:val="24"/>
        </w:rPr>
        <w:t xml:space="preserve">both </w:t>
      </w:r>
      <w:r w:rsidR="002A1B84" w:rsidRPr="00F2158D">
        <w:rPr>
          <w:rFonts w:ascii="Book Antiqua" w:eastAsia="PMingLiU" w:hAnsi="Book Antiqua" w:cs="Times New Roman"/>
          <w:color w:val="000000" w:themeColor="text1"/>
          <w:kern w:val="0"/>
          <w:szCs w:val="24"/>
        </w:rPr>
        <w:t xml:space="preserve">prior to </w:t>
      </w:r>
      <w:r w:rsidR="00AE7BDC" w:rsidRPr="00F2158D">
        <w:rPr>
          <w:rFonts w:ascii="Book Antiqua" w:eastAsia="PMingLiU" w:hAnsi="Book Antiqua" w:cs="Times New Roman"/>
          <w:color w:val="000000" w:themeColor="text1"/>
          <w:kern w:val="0"/>
          <w:szCs w:val="24"/>
        </w:rPr>
        <w:t xml:space="preserve">and </w:t>
      </w:r>
      <w:r w:rsidR="00360DCF" w:rsidRPr="00F2158D">
        <w:rPr>
          <w:rFonts w:ascii="Book Antiqua" w:hAnsi="Book Antiqua" w:cs="Dutch801BT-Roman"/>
          <w:color w:val="000000" w:themeColor="text1"/>
          <w:kern w:val="0"/>
          <w:szCs w:val="24"/>
        </w:rPr>
        <w:t>du</w:t>
      </w:r>
      <w:r w:rsidR="00A072D8">
        <w:rPr>
          <w:rFonts w:ascii="Book Antiqua" w:eastAsia="宋体" w:hAnsi="Book Antiqua" w:cs="Dutch801BT-Roman" w:hint="eastAsia"/>
          <w:color w:val="000000" w:themeColor="text1"/>
          <w:kern w:val="0"/>
          <w:szCs w:val="24"/>
          <w:lang w:eastAsia="zh-CN"/>
        </w:rPr>
        <w:t>r</w:t>
      </w:r>
      <w:r w:rsidR="00360DCF" w:rsidRPr="00F2158D">
        <w:rPr>
          <w:rFonts w:ascii="Book Antiqua" w:hAnsi="Book Antiqua" w:cs="Dutch801BT-Roman"/>
          <w:color w:val="000000" w:themeColor="text1"/>
          <w:kern w:val="0"/>
          <w:szCs w:val="24"/>
        </w:rPr>
        <w:t>ing</w:t>
      </w:r>
      <w:r w:rsidR="00360DCF" w:rsidRPr="00F2158D">
        <w:rPr>
          <w:rFonts w:ascii="Book Antiqua" w:eastAsia="PMingLiU" w:hAnsi="Book Antiqua" w:cs="Times New Roman"/>
          <w:color w:val="000000" w:themeColor="text1"/>
          <w:kern w:val="0"/>
          <w:szCs w:val="24"/>
        </w:rPr>
        <w:t xml:space="preserve"> </w:t>
      </w:r>
      <w:r w:rsidR="000426C8" w:rsidRPr="00F2158D">
        <w:rPr>
          <w:rFonts w:ascii="Book Antiqua" w:eastAsia="PMingLiU" w:hAnsi="Book Antiqua" w:cs="Times New Roman"/>
          <w:color w:val="000000" w:themeColor="text1"/>
          <w:kern w:val="0"/>
          <w:szCs w:val="24"/>
        </w:rPr>
        <w:t xml:space="preserve">antiviral </w:t>
      </w:r>
      <w:r w:rsidR="00E901FE" w:rsidRPr="00F2158D">
        <w:rPr>
          <w:rFonts w:ascii="Book Antiqua" w:hAnsi="Book Antiqua" w:cs="Dutch801BT-Roman"/>
          <w:color w:val="000000" w:themeColor="text1"/>
          <w:kern w:val="0"/>
          <w:szCs w:val="24"/>
        </w:rPr>
        <w:t>treatment</w:t>
      </w:r>
      <w:r w:rsidR="00AE7BDC" w:rsidRPr="00F2158D">
        <w:rPr>
          <w:rFonts w:ascii="Book Antiqua" w:hAnsi="Book Antiqua" w:cs="Dutch801BT-Roman"/>
          <w:color w:val="000000" w:themeColor="text1"/>
          <w:kern w:val="0"/>
          <w:szCs w:val="24"/>
        </w:rPr>
        <w:t>s</w:t>
      </w:r>
      <w:r w:rsidR="003F0CB2" w:rsidRPr="00F2158D">
        <w:rPr>
          <w:rFonts w:ascii="Book Antiqua" w:eastAsia="TradeGothic-Light" w:hAnsi="Book Antiqua" w:cs="Times New Roman"/>
          <w:color w:val="000000" w:themeColor="text1"/>
          <w:kern w:val="0"/>
          <w:szCs w:val="24"/>
        </w:rPr>
        <w:t xml:space="preserve"> (www.who.int)</w:t>
      </w:r>
      <w:r w:rsidR="002A1B84" w:rsidRPr="00F2158D">
        <w:rPr>
          <w:rFonts w:ascii="Book Antiqua" w:eastAsia="PMingLiU" w:hAnsi="Book Antiqua" w:cs="Times New Roman"/>
          <w:color w:val="000000" w:themeColor="text1"/>
          <w:kern w:val="0"/>
          <w:szCs w:val="24"/>
        </w:rPr>
        <w:t xml:space="preserve">. </w:t>
      </w:r>
      <w:r w:rsidR="003D3502" w:rsidRPr="00F2158D">
        <w:rPr>
          <w:rFonts w:ascii="Book Antiqua" w:hAnsi="Book Antiqua" w:cs="Times New Roman"/>
          <w:color w:val="000000" w:themeColor="text1"/>
          <w:kern w:val="0"/>
          <w:szCs w:val="24"/>
        </w:rPr>
        <w:t>On the other hand</w:t>
      </w:r>
      <w:r w:rsidR="00E901FE" w:rsidRPr="00F2158D">
        <w:rPr>
          <w:rFonts w:ascii="Book Antiqua" w:hAnsi="Book Antiqua" w:cs="Times New Roman"/>
          <w:color w:val="000000" w:themeColor="text1"/>
          <w:kern w:val="0"/>
          <w:szCs w:val="24"/>
        </w:rPr>
        <w:t>, t</w:t>
      </w:r>
      <w:r w:rsidR="006436E6" w:rsidRPr="00F2158D">
        <w:rPr>
          <w:rFonts w:ascii="Book Antiqua" w:hAnsi="Book Antiqua" w:cs="Times New Roman"/>
          <w:color w:val="000000" w:themeColor="text1"/>
          <w:kern w:val="0"/>
          <w:szCs w:val="24"/>
        </w:rPr>
        <w:t>he HCV RNA level has no prognostic value</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&lt;EndNote&gt;&lt;Cite&gt;&lt;Author&gt;Pawlotsky&lt;/Author&gt;&lt;Year&gt;2010&lt;/Year&gt;&lt;RecNum&gt;569&lt;/RecNum&gt;&lt;DisplayText&gt;&lt;style face="superscript"&gt;[61]&lt;/style&gt;&lt;/DisplayText&gt;&lt;record&gt;&lt;rec-number&gt;569&lt;/rec-number&gt;&lt;foreign-keys&gt;&lt;key app="EN" db-id="atf9p9sdeesvd5e0ssb5dz5gtefaz9drsz0a"&gt;569&lt;/key&gt;&lt;/foreign-keys&gt;&lt;ref-type name="Journal Article"&gt;17&lt;/ref-type&gt;&lt;contributors&gt;&lt;authors&gt;&lt;author&gt;Pawlotsky, J. M.&lt;/author&gt;&lt;/authors&gt;&lt;/contributors&gt;&lt;titles&gt;&lt;title&gt;More sensitive hepatitis C virus RNA detection: what for?&lt;/title&gt;&lt;secondary-title&gt;J Hepatol&lt;/secondary-title&gt;&lt;/titles&gt;&lt;periodical&gt;&lt;full-title&gt;J Hepatol&lt;/full-title&gt;&lt;/periodical&gt;&lt;pages&gt;783-5&lt;/pages&gt;&lt;volume&gt;52&lt;/volume&gt;&lt;number&gt;6&lt;/number&gt;&lt;edition&gt;2010/04/14&lt;/edition&gt;&lt;keywords&gt;&lt;keyword&gt;Hepacivirus/*genetics/*isolation &amp;amp; purification&lt;/keyword&gt;&lt;keyword&gt;Hepatitis C, Chronic/*diagnosis&lt;/keyword&gt;&lt;keyword&gt;Humans&lt;/keyword&gt;&lt;keyword&gt;RNA, Viral/*analysis&lt;/keyword&gt;&lt;keyword&gt;Reproducibility of Results&lt;/keyword&gt;&lt;keyword&gt;Reverse Transcriptase Polymerase Chain Reaction/*standards&lt;/keyword&gt;&lt;keyword&gt;Sensitivity and Specificity&lt;/keyword&gt;&lt;/keywords&gt;&lt;dates&gt;&lt;year&gt;2010&lt;/year&gt;&lt;pub-dates&gt;&lt;date&gt;Jun&lt;/date&gt;&lt;/pub-dates&gt;&lt;/dates&gt;&lt;isbn&gt;1600-0641 (Electronic)&amp;#xD;0168-8278 (Linking)&lt;/isbn&gt;&lt;accession-num&gt;20385426&lt;/accession-num&gt;&lt;urls&gt;&lt;related-urls&gt;&lt;url&gt;http://www.ncbi.nlm.nih.gov/pubmed/20385426&lt;/url&gt;&lt;/related-urls&gt;&lt;/urls&gt;&lt;electronic-resource-num&gt;10.1016/j.jhep.2010.02.007&amp;#xD;S0168-8278(10)00108-X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1" w:tooltip="Pawlotsky, 2010 #569" w:history="1">
        <w:r w:rsidR="00C06AD3" w:rsidRPr="00F2158D">
          <w:rPr>
            <w:rFonts w:ascii="Book Antiqua" w:hAnsi="Book Antiqua" w:cs="Times New Roman"/>
            <w:noProof/>
            <w:color w:val="000000" w:themeColor="text1"/>
            <w:kern w:val="0"/>
            <w:szCs w:val="24"/>
            <w:vertAlign w:val="superscript"/>
          </w:rPr>
          <w:t>61</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6436E6" w:rsidRPr="00F2158D">
        <w:rPr>
          <w:rFonts w:ascii="Book Antiqua" w:hAnsi="Book Antiqua" w:cs="Times New Roman"/>
          <w:color w:val="000000" w:themeColor="text1"/>
          <w:kern w:val="0"/>
          <w:szCs w:val="24"/>
        </w:rPr>
        <w:t>. The level of HCV</w:t>
      </w:r>
      <w:r w:rsidR="00E901FE" w:rsidRPr="00F2158D">
        <w:rPr>
          <w:rFonts w:ascii="Book Antiqua" w:hAnsi="Book Antiqua" w:cs="Times New Roman"/>
          <w:color w:val="000000" w:themeColor="text1"/>
          <w:kern w:val="0"/>
          <w:szCs w:val="24"/>
        </w:rPr>
        <w:t xml:space="preserve"> </w:t>
      </w:r>
      <w:r w:rsidR="000426C8" w:rsidRPr="00F2158D">
        <w:rPr>
          <w:rFonts w:ascii="Book Antiqua" w:hAnsi="Book Antiqua" w:cs="Times New Roman"/>
          <w:color w:val="000000" w:themeColor="text1"/>
          <w:kern w:val="0"/>
          <w:szCs w:val="24"/>
        </w:rPr>
        <w:t xml:space="preserve">genomic </w:t>
      </w:r>
      <w:r w:rsidR="00792043" w:rsidRPr="00F2158D">
        <w:rPr>
          <w:rFonts w:ascii="Book Antiqua" w:hAnsi="Book Antiqua" w:cs="Times New Roman"/>
          <w:color w:val="000000" w:themeColor="text1"/>
          <w:kern w:val="0"/>
          <w:szCs w:val="24"/>
        </w:rPr>
        <w:t xml:space="preserve">RNA, reflection of HCV replication, </w:t>
      </w:r>
      <w:r w:rsidR="006436E6" w:rsidRPr="00F2158D">
        <w:rPr>
          <w:rFonts w:ascii="Book Antiqua" w:hAnsi="Book Antiqua" w:cs="Times New Roman"/>
          <w:color w:val="000000" w:themeColor="text1"/>
          <w:kern w:val="0"/>
          <w:szCs w:val="24"/>
        </w:rPr>
        <w:t>does not correlate with the severity of liver disease, no</w:t>
      </w:r>
      <w:r w:rsidR="00A072D8">
        <w:rPr>
          <w:rFonts w:ascii="Book Antiqua" w:eastAsia="宋体" w:hAnsi="Book Antiqua" w:cs="Times New Roman" w:hint="eastAsia"/>
          <w:color w:val="000000" w:themeColor="text1"/>
          <w:kern w:val="0"/>
          <w:szCs w:val="24"/>
          <w:lang w:eastAsia="zh-CN"/>
        </w:rPr>
        <w:t>t</w:t>
      </w:r>
      <w:r w:rsidR="006436E6" w:rsidRPr="00F2158D">
        <w:rPr>
          <w:rFonts w:ascii="Book Antiqua" w:hAnsi="Book Antiqua" w:cs="Times New Roman"/>
          <w:color w:val="000000" w:themeColor="text1"/>
          <w:kern w:val="0"/>
          <w:szCs w:val="24"/>
        </w:rPr>
        <w:t xml:space="preserve"> with the risk of liver disease prog</w:t>
      </w:r>
      <w:r w:rsidR="003733F2" w:rsidRPr="00F2158D">
        <w:rPr>
          <w:rFonts w:ascii="Book Antiqua" w:hAnsi="Book Antiqua" w:cs="Times New Roman"/>
          <w:color w:val="000000" w:themeColor="text1"/>
          <w:kern w:val="0"/>
          <w:szCs w:val="24"/>
        </w:rPr>
        <w:t>ression to cirrhosis or HCC.</w:t>
      </w:r>
    </w:p>
    <w:p w:rsidR="00DA6CAB" w:rsidRPr="00F2158D" w:rsidRDefault="00DA6CAB" w:rsidP="0092095D">
      <w:pPr>
        <w:widowControl/>
        <w:spacing w:line="360" w:lineRule="auto"/>
        <w:jc w:val="both"/>
        <w:rPr>
          <w:rFonts w:ascii="Book Antiqua" w:hAnsi="Book Antiqua" w:cs="Times New Roman"/>
          <w:color w:val="000000" w:themeColor="text1"/>
          <w:szCs w:val="24"/>
        </w:rPr>
      </w:pPr>
    </w:p>
    <w:p w:rsidR="00C64C08" w:rsidRPr="00A072D8" w:rsidRDefault="0052721B" w:rsidP="00A072D8">
      <w:pPr>
        <w:spacing w:line="360" w:lineRule="auto"/>
        <w:jc w:val="both"/>
        <w:rPr>
          <w:rFonts w:ascii="Book Antiqua" w:eastAsia="宋体" w:hAnsi="Book Antiqua" w:cs="Times New Roman"/>
          <w:b/>
          <w:color w:val="000000" w:themeColor="text1"/>
          <w:szCs w:val="24"/>
          <w:lang w:eastAsia="zh-CN"/>
        </w:rPr>
      </w:pPr>
      <w:r w:rsidRPr="00F2158D">
        <w:rPr>
          <w:rFonts w:ascii="Book Antiqua" w:hAnsi="Book Antiqua" w:cs="Times New Roman"/>
          <w:b/>
          <w:color w:val="000000" w:themeColor="text1"/>
          <w:szCs w:val="24"/>
        </w:rPr>
        <w:t>Detection of viral core a</w:t>
      </w:r>
      <w:r w:rsidR="0060067A" w:rsidRPr="00F2158D">
        <w:rPr>
          <w:rFonts w:ascii="Book Antiqua" w:hAnsi="Book Antiqua" w:cs="Times New Roman"/>
          <w:b/>
          <w:color w:val="000000" w:themeColor="text1"/>
          <w:szCs w:val="24"/>
        </w:rPr>
        <w:t>ntigen</w:t>
      </w:r>
      <w:r w:rsidR="00E63840" w:rsidRPr="00F2158D">
        <w:rPr>
          <w:rFonts w:ascii="Book Antiqua" w:hAnsi="Book Antiqua" w:cs="Times New Roman"/>
          <w:b/>
          <w:color w:val="000000" w:themeColor="text1"/>
          <w:szCs w:val="24"/>
        </w:rPr>
        <w:fldChar w:fldCharType="begin"/>
      </w:r>
      <w:r w:rsidR="005B5DD6" w:rsidRPr="00F2158D">
        <w:rPr>
          <w:rFonts w:ascii="Book Antiqua" w:hAnsi="Book Antiqua" w:cs="Times New Roman"/>
          <w:b/>
          <w:color w:val="000000" w:themeColor="text1"/>
          <w:szCs w:val="24"/>
        </w:rPr>
        <w:instrText xml:space="preserve"> ADDIN EN.CITE &lt;EndNote&gt;&lt;Cite&gt;&lt;Author&gt;Tillmann&lt;/Author&gt;&lt;Year&gt;2014&lt;/Year&gt;&lt;RecNum&gt;29&lt;/RecNum&gt;&lt;DisplayText&gt;&lt;style face="superscript"&gt;[44]&lt;/style&gt;&lt;/DisplayText&gt;&lt;record&gt;&lt;rec-number&gt;29&lt;/rec-number&gt;&lt;foreign-keys&gt;&lt;key app="EN" db-id="atf9p9sdeesvd5e0ssb5dz5gtefaz9drsz0a"&gt;29&lt;/key&gt;&lt;/foreign-keys&gt;&lt;ref-type name="Journal Article"&gt;17&lt;/ref-type&gt;&lt;contributors&gt;&lt;authors&gt;&lt;author&gt;Tillmann, H. L.&lt;/author&gt;&lt;/authors&gt;&lt;/contributors&gt;&lt;auth-address&gt;Hans L Tillmann, GI/Hepatology, Duke Clinical Research Institute and Duke University, Durham, NC 27708, United States.&lt;/auth-address&gt;&lt;titles&gt;&lt;title&gt;Hepatitis C virus core antigen testing: Role in diagnosis, disease monitoring and treatment&lt;/title&gt;&lt;secondary-title&gt;World J Gastroenterol&lt;/secondary-title&gt;&lt;/titles&gt;&lt;periodical&gt;&lt;full-title&gt;World J Gastroenterol&lt;/full-title&gt;&lt;/periodical&gt;&lt;pages&gt;6701-6706&lt;/pages&gt;&lt;volume&gt;20&lt;/volume&gt;&lt;number&gt;22&lt;/number&gt;&lt;edition&gt;2014/06/20&lt;/edition&gt;&lt;dates&gt;&lt;year&gt;2014&lt;/year&gt;&lt;pub-dates&gt;&lt;date&gt;Jun 14&lt;/date&gt;&lt;/pub-dates&gt;&lt;/dates&gt;&lt;isbn&gt;2219-2840 (Electronic)&amp;#xD;1007-9327 (Linking)&lt;/isbn&gt;&lt;accession-num&gt;24944462&lt;/accession-num&gt;&lt;urls&gt;&lt;related-urls&gt;&lt;url&gt;http://www.ncbi.nlm.nih.gov/pubmed/24944462&lt;/url&gt;&lt;/related-urls&gt;&lt;/urls&gt;&lt;custom2&gt;4051911&lt;/custom2&gt;&lt;electronic-resource-num&gt;10.3748/wjg.v20.i22.6701&lt;/electronic-resource-num&gt;&lt;language&gt;Eng&lt;/language&gt;&lt;/record&gt;&lt;/Cite&gt;&lt;/EndNote&gt;</w:instrText>
      </w:r>
      <w:r w:rsidR="00E63840" w:rsidRPr="00F2158D">
        <w:rPr>
          <w:rFonts w:ascii="Book Antiqua" w:hAnsi="Book Antiqua" w:cs="Times New Roman"/>
          <w:b/>
          <w:color w:val="000000" w:themeColor="text1"/>
          <w:szCs w:val="24"/>
        </w:rPr>
        <w:fldChar w:fldCharType="separate"/>
      </w:r>
      <w:r w:rsidR="005B5DD6" w:rsidRPr="00F2158D">
        <w:rPr>
          <w:rFonts w:ascii="Book Antiqua" w:hAnsi="Book Antiqua" w:cs="Times New Roman"/>
          <w:b/>
          <w:noProof/>
          <w:color w:val="000000" w:themeColor="text1"/>
          <w:szCs w:val="24"/>
          <w:vertAlign w:val="superscript"/>
        </w:rPr>
        <w:t>[</w:t>
      </w:r>
      <w:hyperlink w:anchor="_ENREF_44" w:tooltip="Tillmann, 2014 #29" w:history="1">
        <w:r w:rsidR="00C06AD3" w:rsidRPr="00F2158D">
          <w:rPr>
            <w:rFonts w:ascii="Book Antiqua" w:hAnsi="Book Antiqua" w:cs="Times New Roman"/>
            <w:b/>
            <w:noProof/>
            <w:color w:val="000000" w:themeColor="text1"/>
            <w:szCs w:val="24"/>
            <w:vertAlign w:val="superscript"/>
          </w:rPr>
          <w:t>44</w:t>
        </w:r>
      </w:hyperlink>
      <w:r w:rsidR="005B5DD6" w:rsidRPr="00F2158D">
        <w:rPr>
          <w:rFonts w:ascii="Book Antiqua" w:hAnsi="Book Antiqua" w:cs="Times New Roman"/>
          <w:b/>
          <w:noProof/>
          <w:color w:val="000000" w:themeColor="text1"/>
          <w:szCs w:val="24"/>
          <w:vertAlign w:val="superscript"/>
        </w:rPr>
        <w:t>]</w:t>
      </w:r>
      <w:r w:rsidR="00E63840" w:rsidRPr="00F2158D">
        <w:rPr>
          <w:rFonts w:ascii="Book Antiqua" w:hAnsi="Book Antiqua" w:cs="Times New Roman"/>
          <w:b/>
          <w:color w:val="000000" w:themeColor="text1"/>
          <w:szCs w:val="24"/>
        </w:rPr>
        <w:fldChar w:fldCharType="end"/>
      </w:r>
      <w:r w:rsidR="00A072D8">
        <w:rPr>
          <w:rFonts w:ascii="Book Antiqua" w:eastAsia="宋体" w:hAnsi="Book Antiqua" w:cs="Times New Roman" w:hint="eastAsia"/>
          <w:b/>
          <w:color w:val="000000" w:themeColor="text1"/>
          <w:szCs w:val="24"/>
          <w:lang w:eastAsia="zh-CN"/>
        </w:rPr>
        <w:t xml:space="preserve">: </w:t>
      </w:r>
      <w:r w:rsidR="002E2657" w:rsidRPr="00F2158D">
        <w:rPr>
          <w:rFonts w:ascii="Book Antiqua" w:hAnsi="Book Antiqua" w:cs="Times New Roman"/>
          <w:color w:val="000000" w:themeColor="text1"/>
          <w:szCs w:val="24"/>
        </w:rPr>
        <w:t>Compared to other diagnostic methods like EIA, t</w:t>
      </w:r>
      <w:r w:rsidR="00A53B02" w:rsidRPr="00F2158D">
        <w:rPr>
          <w:rFonts w:ascii="Book Antiqua" w:hAnsi="Book Antiqua" w:cs="Times New Roman"/>
          <w:color w:val="000000" w:themeColor="text1"/>
          <w:szCs w:val="24"/>
        </w:rPr>
        <w:t>he advantages of NAT</w:t>
      </w:r>
      <w:r w:rsidR="00283C74" w:rsidRPr="00F2158D">
        <w:rPr>
          <w:rFonts w:ascii="Book Antiqua" w:hAnsi="Book Antiqua" w:cs="Times New Roman"/>
          <w:color w:val="000000" w:themeColor="text1"/>
          <w:szCs w:val="24"/>
        </w:rPr>
        <w:t>s</w:t>
      </w:r>
      <w:r w:rsidR="00A53B02" w:rsidRPr="00F2158D">
        <w:rPr>
          <w:rFonts w:ascii="Book Antiqua" w:hAnsi="Book Antiqua" w:cs="Times New Roman"/>
          <w:color w:val="000000" w:themeColor="text1"/>
          <w:szCs w:val="24"/>
        </w:rPr>
        <w:t xml:space="preserve"> are having higher specificity and sensitivity. </w:t>
      </w:r>
      <w:r w:rsidR="00A53B02" w:rsidRPr="00F2158D">
        <w:rPr>
          <w:rFonts w:ascii="Book Antiqua" w:hAnsi="Book Antiqua" w:cs="Times New Roman"/>
          <w:color w:val="000000" w:themeColor="text1"/>
          <w:kern w:val="0"/>
          <w:szCs w:val="24"/>
        </w:rPr>
        <w:t xml:space="preserve">However, </w:t>
      </w:r>
      <w:r w:rsidR="002E2657" w:rsidRPr="00F2158D">
        <w:rPr>
          <w:rFonts w:ascii="Book Antiqua" w:hAnsi="Book Antiqua" w:cs="Times New Roman"/>
          <w:color w:val="000000" w:themeColor="text1"/>
          <w:kern w:val="0"/>
          <w:szCs w:val="24"/>
        </w:rPr>
        <w:t xml:space="preserve">the disadvantages of </w:t>
      </w:r>
      <w:r w:rsidR="00A53B02" w:rsidRPr="00F2158D">
        <w:rPr>
          <w:rFonts w:ascii="Book Antiqua" w:hAnsi="Book Antiqua" w:cs="Times New Roman"/>
          <w:color w:val="000000" w:themeColor="text1"/>
          <w:kern w:val="0"/>
          <w:szCs w:val="24"/>
        </w:rPr>
        <w:t xml:space="preserve">these assays are time-consuming and require sophisticated technical equipment, trained </w:t>
      </w:r>
      <w:r w:rsidR="00AE7BDC" w:rsidRPr="00F2158D">
        <w:rPr>
          <w:rFonts w:ascii="Book Antiqua" w:hAnsi="Book Antiqua" w:cs="Times New Roman"/>
          <w:color w:val="000000" w:themeColor="text1"/>
          <w:kern w:val="0"/>
          <w:szCs w:val="24"/>
        </w:rPr>
        <w:t>technicians</w:t>
      </w:r>
      <w:r w:rsidR="00A53B02" w:rsidRPr="00F2158D">
        <w:rPr>
          <w:rFonts w:ascii="Book Antiqua" w:hAnsi="Book Antiqua" w:cs="Times New Roman"/>
          <w:color w:val="000000" w:themeColor="text1"/>
          <w:kern w:val="0"/>
          <w:szCs w:val="24"/>
        </w:rPr>
        <w:t xml:space="preserve">, dedicated laboratory </w:t>
      </w:r>
      <w:r w:rsidR="00AE7BDC" w:rsidRPr="00F2158D">
        <w:rPr>
          <w:rFonts w:ascii="Book Antiqua" w:hAnsi="Book Antiqua" w:cs="Times New Roman"/>
          <w:color w:val="000000" w:themeColor="text1"/>
          <w:kern w:val="0"/>
          <w:szCs w:val="24"/>
        </w:rPr>
        <w:t>space</w:t>
      </w:r>
      <w:r w:rsidR="00A53B02" w:rsidRPr="00F2158D">
        <w:rPr>
          <w:rFonts w:ascii="Book Antiqua" w:hAnsi="Book Antiqua" w:cs="Times New Roman"/>
          <w:color w:val="000000" w:themeColor="text1"/>
          <w:kern w:val="0"/>
          <w:szCs w:val="24"/>
        </w:rPr>
        <w:t xml:space="preserve"> and expensive reagents.</w:t>
      </w:r>
      <w:r w:rsidR="00303E8B" w:rsidRPr="00F2158D">
        <w:rPr>
          <w:rFonts w:ascii="Book Antiqua" w:hAnsi="Book Antiqua" w:cs="Times New Roman"/>
          <w:color w:val="000000" w:themeColor="text1"/>
          <w:kern w:val="0"/>
          <w:szCs w:val="24"/>
        </w:rPr>
        <w:t xml:space="preserve"> </w:t>
      </w:r>
      <w:r w:rsidR="00C40014" w:rsidRPr="00F2158D">
        <w:rPr>
          <w:rFonts w:ascii="Book Antiqua" w:hAnsi="Book Antiqua" w:cs="AdvOT863180fb"/>
          <w:color w:val="000000" w:themeColor="text1"/>
          <w:kern w:val="0"/>
          <w:szCs w:val="24"/>
        </w:rPr>
        <w:t xml:space="preserve">In patients with HCV infection, </w:t>
      </w:r>
      <w:r w:rsidR="002E2657" w:rsidRPr="00F2158D">
        <w:rPr>
          <w:rFonts w:ascii="Book Antiqua" w:hAnsi="Book Antiqua" w:cs="AdvOT863180fb"/>
          <w:color w:val="000000" w:themeColor="text1"/>
          <w:kern w:val="0"/>
          <w:szCs w:val="24"/>
        </w:rPr>
        <w:t xml:space="preserve">it has been demonstrated that </w:t>
      </w:r>
      <w:r w:rsidR="00C40014" w:rsidRPr="00F2158D">
        <w:rPr>
          <w:rFonts w:ascii="Book Antiqua" w:hAnsi="Book Antiqua" w:cs="AdvOT863180fb"/>
          <w:color w:val="000000" w:themeColor="text1"/>
          <w:kern w:val="0"/>
          <w:szCs w:val="24"/>
        </w:rPr>
        <w:t xml:space="preserve">the HCV core antigen level strongly correlates </w:t>
      </w:r>
      <w:r w:rsidR="00AE7BDC" w:rsidRPr="00F2158D">
        <w:rPr>
          <w:rFonts w:ascii="Book Antiqua" w:hAnsi="Book Antiqua" w:cs="AdvOT863180fb"/>
          <w:color w:val="000000" w:themeColor="text1"/>
          <w:kern w:val="0"/>
          <w:szCs w:val="24"/>
        </w:rPr>
        <w:t>with</w:t>
      </w:r>
      <w:r w:rsidR="00C40014" w:rsidRPr="00F2158D">
        <w:rPr>
          <w:rFonts w:ascii="Book Antiqua" w:hAnsi="Book Antiqua" w:cs="AdvOT863180fb"/>
          <w:color w:val="000000" w:themeColor="text1"/>
          <w:kern w:val="0"/>
          <w:szCs w:val="24"/>
        </w:rPr>
        <w:t xml:space="preserve"> the HCV RNA level </w:t>
      </w:r>
      <w:r w:rsidR="00283C74" w:rsidRPr="00F2158D">
        <w:rPr>
          <w:rFonts w:ascii="Book Antiqua" w:hAnsi="Book Antiqua" w:cs="AdvOT863180fb"/>
          <w:color w:val="000000" w:themeColor="text1"/>
          <w:kern w:val="0"/>
          <w:szCs w:val="24"/>
        </w:rPr>
        <w:t xml:space="preserve">for </w:t>
      </w:r>
      <w:r w:rsidR="00AE7BDC" w:rsidRPr="00F2158D">
        <w:rPr>
          <w:rFonts w:ascii="Book Antiqua" w:hAnsi="Book Antiqua" w:cs="AdvOT863180fb"/>
          <w:color w:val="000000" w:themeColor="text1"/>
          <w:kern w:val="0"/>
          <w:szCs w:val="24"/>
        </w:rPr>
        <w:t>various</w:t>
      </w:r>
      <w:r w:rsidR="00283C74" w:rsidRPr="00F2158D">
        <w:rPr>
          <w:rFonts w:ascii="Book Antiqua" w:hAnsi="Book Antiqua" w:cs="AdvOT863180fb"/>
          <w:color w:val="000000" w:themeColor="text1"/>
          <w:kern w:val="0"/>
          <w:szCs w:val="24"/>
        </w:rPr>
        <w:t xml:space="preserve"> genotypes</w:t>
      </w:r>
      <w:r w:rsidR="00E63840" w:rsidRPr="00F2158D">
        <w:rPr>
          <w:rFonts w:ascii="Book Antiqua" w:hAnsi="Book Antiqua" w:cs="AdvOT863180fb"/>
          <w:color w:val="000000" w:themeColor="text1"/>
          <w:kern w:val="0"/>
          <w:szCs w:val="24"/>
        </w:rPr>
        <w:fldChar w:fldCharType="begin"/>
      </w:r>
      <w:r w:rsidR="003733F2" w:rsidRPr="00F2158D">
        <w:rPr>
          <w:rFonts w:ascii="Book Antiqua" w:hAnsi="Book Antiqua" w:cs="AdvOT863180fb"/>
          <w:color w:val="000000" w:themeColor="text1"/>
          <w:kern w:val="0"/>
          <w:szCs w:val="24"/>
        </w:rPr>
        <w:instrText xml:space="preserve"> ADDIN EN.CITE &lt;EndNote&gt;&lt;Cite&gt;&lt;Author&gt;Chevaliez&lt;/Author&gt;&lt;Year&gt;2014&lt;/Year&gt;&lt;RecNum&gt;477&lt;/RecNum&gt;&lt;DisplayText&gt;&lt;style face="superscript"&gt;[62]&lt;/style&gt;&lt;/DisplayText&gt;&lt;record&gt;&lt;rec-number&gt;477&lt;/rec-number&gt;&lt;foreign-keys&gt;&lt;key app="EN" db-id="atf9p9sdeesvd5e0ssb5dz5gtefaz9drsz0a"&gt;477&lt;/key&gt;&lt;/foreign-keys&gt;&lt;ref-type name="Journal Article"&gt;17&lt;/ref-type&gt;&lt;contributors&gt;&lt;authors&gt;&lt;author&gt;Chevaliez, S.&lt;/author&gt;&lt;author&gt;Soulier, A.&lt;/author&gt;&lt;author&gt;Poiteau, L.&lt;/author&gt;&lt;author&gt;Bouvier-Alias, M.&lt;/author&gt;&lt;author&gt;Pawlotsky, J. M.&lt;/author&gt;&lt;/authors&gt;&lt;/contributors&gt;&lt;auth-address&gt;National Reference Center for Viral Hepatitis B, C and Delta, Department of Virology, Hopital Henri Mondor, Universite Paris-Est, Creteil, France; INSERM U955, Creteil, France. Electronic address: stephane.chevaliez@hmn.aphp.fr.&amp;#xD;National Reference Center for Viral Hepatitis B, C and Delta, Department of Virology, Hopital Henri Mondor, Universite Paris-Est, Creteil, France; INSERM U955, Creteil, France.&lt;/auth-address&gt;&lt;titles&gt;&lt;title&gt;Clinical utility of hepatitis C virus core antigen quantification in patients with chronic hepatitis C&lt;/title&gt;&lt;secondary-title&gt;J Clin Virol&lt;/secondary-title&gt;&lt;/titles&gt;&lt;periodical&gt;&lt;full-title&gt;J Clin Virol&lt;/full-title&gt;&lt;/periodical&gt;&lt;pages&gt;145-8&lt;/pages&gt;&lt;volume&gt;61&lt;/volume&gt;&lt;number&gt;1&lt;/number&gt;&lt;edition&gt;2014/06/29&lt;/edition&gt;&lt;dates&gt;&lt;year&gt;2014&lt;/year&gt;&lt;pub-dates&gt;&lt;date&gt;Sep&lt;/date&gt;&lt;/pub-dates&gt;&lt;/dates&gt;&lt;isbn&gt;1873-5967 (Electronic)&amp;#xD;1386-6532 (Linking)&lt;/isbn&gt;&lt;accession-num&gt;24973282&lt;/accession-num&gt;&lt;urls&gt;&lt;related-urls&gt;&lt;url&gt;http://www.ncbi.nlm.nih.gov/pubmed/24973282&lt;/url&gt;&lt;/related-urls&gt;&lt;/urls&gt;&lt;electronic-resource-num&gt;10.1016/j.jcv.2014.05.014&amp;#xD;S1386-6532(14)00206-6 [pii]&lt;/electronic-resource-num&gt;&lt;language&gt;eng&lt;/language&gt;&lt;/record&gt;&lt;/Cite&gt;&lt;/EndNote&gt;</w:instrText>
      </w:r>
      <w:r w:rsidR="00E63840" w:rsidRPr="00F2158D">
        <w:rPr>
          <w:rFonts w:ascii="Book Antiqua" w:hAnsi="Book Antiqua" w:cs="AdvOT863180fb"/>
          <w:color w:val="000000" w:themeColor="text1"/>
          <w:kern w:val="0"/>
          <w:szCs w:val="24"/>
        </w:rPr>
        <w:fldChar w:fldCharType="separate"/>
      </w:r>
      <w:r w:rsidR="003733F2" w:rsidRPr="00F2158D">
        <w:rPr>
          <w:rFonts w:ascii="Book Antiqua" w:hAnsi="Book Antiqua" w:cs="AdvOT863180fb"/>
          <w:noProof/>
          <w:color w:val="000000" w:themeColor="text1"/>
          <w:kern w:val="0"/>
          <w:szCs w:val="24"/>
          <w:vertAlign w:val="superscript"/>
        </w:rPr>
        <w:t>[</w:t>
      </w:r>
      <w:hyperlink w:anchor="_ENREF_62" w:tooltip="Chevaliez, 2014 #477" w:history="1">
        <w:r w:rsidR="00C06AD3" w:rsidRPr="00F2158D">
          <w:rPr>
            <w:rFonts w:ascii="Book Antiqua" w:hAnsi="Book Antiqua" w:cs="AdvOT863180fb"/>
            <w:noProof/>
            <w:color w:val="000000" w:themeColor="text1"/>
            <w:kern w:val="0"/>
            <w:szCs w:val="24"/>
            <w:vertAlign w:val="superscript"/>
          </w:rPr>
          <w:t>62</w:t>
        </w:r>
      </w:hyperlink>
      <w:r w:rsidR="003733F2" w:rsidRPr="00F2158D">
        <w:rPr>
          <w:rFonts w:ascii="Book Antiqua" w:hAnsi="Book Antiqua" w:cs="AdvOT863180fb"/>
          <w:noProof/>
          <w:color w:val="000000" w:themeColor="text1"/>
          <w:kern w:val="0"/>
          <w:szCs w:val="24"/>
          <w:vertAlign w:val="superscript"/>
        </w:rPr>
        <w:t>]</w:t>
      </w:r>
      <w:r w:rsidR="00E63840" w:rsidRPr="00F2158D">
        <w:rPr>
          <w:rFonts w:ascii="Book Antiqua" w:hAnsi="Book Antiqua" w:cs="AdvOT863180fb"/>
          <w:color w:val="000000" w:themeColor="text1"/>
          <w:kern w:val="0"/>
          <w:szCs w:val="24"/>
        </w:rPr>
        <w:fldChar w:fldCharType="end"/>
      </w:r>
      <w:r w:rsidR="00C40014" w:rsidRPr="00F2158D">
        <w:rPr>
          <w:rFonts w:ascii="Book Antiqua" w:hAnsi="Book Antiqua" w:cs="AdvOT863180fb"/>
          <w:color w:val="000000" w:themeColor="text1"/>
          <w:kern w:val="0"/>
          <w:szCs w:val="24"/>
        </w:rPr>
        <w:t xml:space="preserve">. </w:t>
      </w:r>
      <w:r w:rsidR="00AE7BDC" w:rsidRPr="00F2158D">
        <w:rPr>
          <w:rFonts w:ascii="Book Antiqua" w:hAnsi="Book Antiqua" w:cs="AdvOT863180fb"/>
          <w:color w:val="000000" w:themeColor="text1"/>
          <w:kern w:val="0"/>
          <w:szCs w:val="24"/>
        </w:rPr>
        <w:t xml:space="preserve">Thus, </w:t>
      </w:r>
      <w:r w:rsidR="00544A35" w:rsidRPr="00F2158D">
        <w:rPr>
          <w:rFonts w:ascii="Book Antiqua" w:hAnsi="Book Antiqua" w:cs="AdvOT863180fb"/>
          <w:color w:val="000000" w:themeColor="text1"/>
          <w:kern w:val="0"/>
          <w:szCs w:val="24"/>
        </w:rPr>
        <w:t xml:space="preserve">due to cheap and easy-to-perform, </w:t>
      </w:r>
      <w:r w:rsidR="00AE7BDC" w:rsidRPr="00F2158D">
        <w:rPr>
          <w:rFonts w:ascii="Book Antiqua" w:hAnsi="Book Antiqua" w:cs="AdvOT863180fb"/>
          <w:color w:val="000000" w:themeColor="text1"/>
          <w:kern w:val="0"/>
          <w:szCs w:val="24"/>
        </w:rPr>
        <w:t xml:space="preserve">the </w:t>
      </w:r>
      <w:r w:rsidR="00A53B02" w:rsidRPr="00F2158D">
        <w:rPr>
          <w:rFonts w:ascii="Book Antiqua" w:hAnsi="Book Antiqua" w:cs="Times New Roman"/>
          <w:color w:val="000000" w:themeColor="text1"/>
          <w:kern w:val="0"/>
          <w:szCs w:val="24"/>
        </w:rPr>
        <w:t>HCV core antigen quanti</w:t>
      </w:r>
      <w:r w:rsidR="00A53B02" w:rsidRPr="00F2158D">
        <w:rPr>
          <w:rFonts w:ascii="Book Antiqua" w:eastAsia="AdvOT863180fb+fb" w:hAnsi="Book Antiqua" w:cs="Times New Roman"/>
          <w:color w:val="000000" w:themeColor="text1"/>
          <w:kern w:val="0"/>
          <w:szCs w:val="24"/>
        </w:rPr>
        <w:t>fi</w:t>
      </w:r>
      <w:r w:rsidR="00A53B02" w:rsidRPr="00F2158D">
        <w:rPr>
          <w:rFonts w:ascii="Book Antiqua" w:hAnsi="Book Antiqua" w:cs="Times New Roman"/>
          <w:color w:val="000000" w:themeColor="text1"/>
          <w:kern w:val="0"/>
          <w:szCs w:val="24"/>
        </w:rPr>
        <w:t xml:space="preserve">cation </w:t>
      </w:r>
      <w:r w:rsidR="00283C74" w:rsidRPr="00F2158D">
        <w:rPr>
          <w:rFonts w:ascii="Book Antiqua" w:hAnsi="Book Antiqua" w:cs="Times New Roman"/>
          <w:color w:val="000000" w:themeColor="text1"/>
          <w:kern w:val="0"/>
          <w:szCs w:val="24"/>
        </w:rPr>
        <w:t xml:space="preserve">assay </w:t>
      </w:r>
      <w:r w:rsidR="00A53B02" w:rsidRPr="00F2158D">
        <w:rPr>
          <w:rFonts w:ascii="Book Antiqua" w:hAnsi="Book Antiqua" w:cs="Times New Roman"/>
          <w:color w:val="000000" w:themeColor="text1"/>
          <w:kern w:val="0"/>
          <w:szCs w:val="24"/>
        </w:rPr>
        <w:t xml:space="preserve">can be used as </w:t>
      </w:r>
      <w:r w:rsidR="00544A35" w:rsidRPr="00F2158D">
        <w:rPr>
          <w:rFonts w:ascii="Book Antiqua" w:hAnsi="Book Antiqua" w:cs="Times New Roman"/>
          <w:color w:val="000000" w:themeColor="text1"/>
          <w:kern w:val="0"/>
          <w:szCs w:val="24"/>
        </w:rPr>
        <w:t>an</w:t>
      </w:r>
      <w:r w:rsidR="00A53B02" w:rsidRPr="00F2158D">
        <w:rPr>
          <w:rFonts w:ascii="Book Antiqua" w:hAnsi="Book Antiqua" w:cs="Times New Roman"/>
          <w:color w:val="000000" w:themeColor="text1"/>
          <w:kern w:val="0"/>
          <w:szCs w:val="24"/>
        </w:rPr>
        <w:t xml:space="preserve"> alternative </w:t>
      </w:r>
      <w:r w:rsidR="00AE7BDC" w:rsidRPr="00F2158D">
        <w:rPr>
          <w:rFonts w:ascii="Book Antiqua" w:hAnsi="Book Antiqua" w:cs="Times New Roman"/>
          <w:color w:val="000000" w:themeColor="text1"/>
          <w:kern w:val="0"/>
          <w:szCs w:val="24"/>
        </w:rPr>
        <w:t xml:space="preserve">method </w:t>
      </w:r>
      <w:r w:rsidR="00A53B02" w:rsidRPr="00F2158D">
        <w:rPr>
          <w:rFonts w:ascii="Book Antiqua" w:hAnsi="Book Antiqua" w:cs="Times New Roman"/>
          <w:color w:val="000000" w:themeColor="text1"/>
          <w:kern w:val="0"/>
          <w:szCs w:val="24"/>
        </w:rPr>
        <w:t xml:space="preserve">to </w:t>
      </w:r>
      <w:r w:rsidR="00283C74" w:rsidRPr="00F2158D">
        <w:rPr>
          <w:rFonts w:ascii="Book Antiqua" w:hAnsi="Book Antiqua" w:cs="Times New Roman"/>
          <w:color w:val="000000" w:themeColor="text1"/>
          <w:kern w:val="0"/>
          <w:szCs w:val="24"/>
        </w:rPr>
        <w:t xml:space="preserve">NATs </w:t>
      </w:r>
      <w:r w:rsidR="00544A35" w:rsidRPr="00F2158D">
        <w:rPr>
          <w:rFonts w:ascii="Book Antiqua" w:hAnsi="Book Antiqua" w:cs="Times New Roman"/>
          <w:color w:val="000000" w:themeColor="text1"/>
          <w:kern w:val="0"/>
          <w:szCs w:val="24"/>
        </w:rPr>
        <w:t xml:space="preserve">to detect </w:t>
      </w:r>
      <w:r w:rsidR="00A53B02" w:rsidRPr="00F2158D">
        <w:rPr>
          <w:rFonts w:ascii="Book Antiqua" w:hAnsi="Book Antiqua" w:cs="Times New Roman"/>
          <w:color w:val="000000" w:themeColor="text1"/>
          <w:kern w:val="0"/>
          <w:szCs w:val="24"/>
        </w:rPr>
        <w:t>HCV RNA</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&lt;EndNote&gt;&lt;Cite&gt;&lt;Author&gt;Tillmann&lt;/Author&gt;&lt;Year&gt;2014&lt;/Year&gt;&lt;RecNum&gt;29&lt;/RecNum&gt;&lt;DisplayText&gt;&lt;style face="superscript"&gt;[44]&lt;/style&gt;&lt;/DisplayText&gt;&lt;record&gt;&lt;rec-number&gt;29&lt;/rec-number&gt;&lt;foreign-keys&gt;&lt;key app="EN" db-id="atf9p9sdeesvd5e0ssb5dz5gtefaz9drsz0a"&gt;29&lt;/key&gt;&lt;/foreign-keys&gt;&lt;ref-type name="Journal Article"&gt;17&lt;/ref-type&gt;&lt;contributors&gt;&lt;authors&gt;&lt;author&gt;Tillmann, H. L.&lt;/author&gt;&lt;/authors&gt;&lt;/contributors&gt;&lt;auth-address&gt;Hans L Tillmann, GI/Hepatology, Duke Clinical Research Institute and Duke University, Durham, NC 27708, United States.&lt;/auth-address&gt;&lt;titles&gt;&lt;title&gt;Hepatitis C virus core antigen testing: Role in diagnosis, disease monitoring and treatment&lt;/title&gt;&lt;secondary-title&gt;World J Gastroenterol&lt;/secondary-title&gt;&lt;/titles&gt;&lt;periodical&gt;&lt;full-title&gt;World J Gastroenterol&lt;/full-title&gt;&lt;/periodical&gt;&lt;pages&gt;6701-6706&lt;/pages&gt;&lt;volume&gt;20&lt;/volume&gt;&lt;number&gt;22&lt;/number&gt;&lt;edition&gt;2014/06/20&lt;/edition&gt;&lt;dates&gt;&lt;year&gt;2014&lt;/year&gt;&lt;pub-dates&gt;&lt;date&gt;Jun 14&lt;/date&gt;&lt;/pub-dates&gt;&lt;/dates&gt;&lt;isbn&gt;2219-2840 (Electronic)&amp;#xD;1007-9327 (Linking)&lt;/isbn&gt;&lt;accession-num&gt;24944462&lt;/accession-num&gt;&lt;urls&gt;&lt;related-urls&gt;&lt;url&gt;http://www.ncbi.nlm.nih.gov/pubmed/24944462&lt;/url&gt;&lt;/related-urls&gt;&lt;/urls&gt;&lt;custom2&gt;4051911&lt;/custom2&gt;&lt;electronic-resource-num&gt;10.3748/wjg.v20.i22.6701&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4" w:tooltip="Tillmann, 2014 #29" w:history="1">
        <w:r w:rsidR="00C06AD3" w:rsidRPr="00F2158D">
          <w:rPr>
            <w:rFonts w:ascii="Book Antiqua" w:hAnsi="Book Antiqua" w:cs="Times New Roman"/>
            <w:noProof/>
            <w:color w:val="000000" w:themeColor="text1"/>
            <w:kern w:val="0"/>
            <w:szCs w:val="24"/>
            <w:vertAlign w:val="superscript"/>
          </w:rPr>
          <w:t>44</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53B02" w:rsidRPr="00F2158D">
        <w:rPr>
          <w:rFonts w:ascii="Book Antiqua" w:hAnsi="Book Antiqua" w:cs="Times New Roman"/>
          <w:color w:val="000000" w:themeColor="text1"/>
          <w:kern w:val="0"/>
          <w:szCs w:val="24"/>
        </w:rPr>
        <w:t xml:space="preserve">. </w:t>
      </w:r>
      <w:r w:rsidR="006920F1" w:rsidRPr="00F2158D">
        <w:rPr>
          <w:rFonts w:ascii="Book Antiqua" w:hAnsi="Book Antiqua" w:cs="Times New Roman"/>
          <w:color w:val="000000" w:themeColor="text1"/>
          <w:kern w:val="0"/>
          <w:szCs w:val="24"/>
        </w:rPr>
        <w:t>Currently, c</w:t>
      </w:r>
      <w:r w:rsidR="00A53B02" w:rsidRPr="00F2158D">
        <w:rPr>
          <w:rFonts w:ascii="Book Antiqua" w:hAnsi="Book Antiqua" w:cs="Times New Roman"/>
          <w:color w:val="000000" w:themeColor="text1"/>
          <w:kern w:val="0"/>
          <w:szCs w:val="24"/>
        </w:rPr>
        <w:t xml:space="preserve">ore antigen detection </w:t>
      </w:r>
      <w:r w:rsidR="00C40014" w:rsidRPr="00F2158D">
        <w:rPr>
          <w:rFonts w:ascii="Book Antiqua" w:hAnsi="Book Antiqua" w:cs="Times New Roman"/>
          <w:color w:val="000000" w:themeColor="text1"/>
          <w:szCs w:val="24"/>
        </w:rPr>
        <w:t>by means of a chemiluminescent microparticle immunoassay</w:t>
      </w:r>
      <w:r w:rsidR="00C40014" w:rsidRPr="00F2158D">
        <w:rPr>
          <w:rFonts w:ascii="Book Antiqua" w:hAnsi="Book Antiqua" w:cs="Times New Roman"/>
          <w:color w:val="000000" w:themeColor="text1"/>
          <w:kern w:val="0"/>
          <w:szCs w:val="24"/>
        </w:rPr>
        <w:t xml:space="preserve"> </w:t>
      </w:r>
      <w:r w:rsidR="00A53B02" w:rsidRPr="00F2158D">
        <w:rPr>
          <w:rFonts w:ascii="Book Antiqua" w:hAnsi="Book Antiqua" w:cs="Times New Roman"/>
          <w:color w:val="000000" w:themeColor="text1"/>
          <w:kern w:val="0"/>
          <w:szCs w:val="24"/>
        </w:rPr>
        <w:t>can be fully automated in the Architect HCV Core antigen</w:t>
      </w:r>
      <w:r w:rsidR="00A23416" w:rsidRPr="00F2158D">
        <w:rPr>
          <w:rFonts w:ascii="Book Antiqua" w:hAnsi="Book Antiqua" w:cs="Times New Roman"/>
          <w:color w:val="000000" w:themeColor="text1"/>
          <w:kern w:val="0"/>
          <w:szCs w:val="24"/>
        </w:rPr>
        <w:t xml:space="preserve"> test (Abbott Laboratories)</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&lt;EndNote&gt;&lt;Cite&gt;&lt;Author&gt;Morota&lt;/Author&gt;&lt;Year&gt;2009&lt;/Year&gt;&lt;RecNum&gt;481&lt;/RecNum&gt;&lt;DisplayText&gt;&lt;style face="superscript"&gt;[63]&lt;/style&gt;&lt;/DisplayText&gt;&lt;record&gt;&lt;rec-number&gt;481&lt;/rec-number&gt;&lt;foreign-keys&gt;&lt;key app="EN" db-id="atf9p9sdeesvd5e0ssb5dz5gtefaz9drsz0a"&gt;481&lt;/key&gt;&lt;/foreign-keys&gt;&lt;ref-type name="Journal Article"&gt;17&lt;/ref-type&gt;&lt;contributors&gt;&lt;authors&gt;&lt;author&gt;Morota, K.&lt;/author&gt;&lt;author&gt;Fujinami, R.&lt;/author&gt;&lt;author&gt;Kinukawa, H.&lt;/author&gt;&lt;author&gt;Machida, T.&lt;/author&gt;&lt;author&gt;Ohno, K.&lt;/author&gt;&lt;author&gt;Saegusa, H.&lt;/author&gt;&lt;author&gt;Takeda, K.&lt;/author&gt;&lt;/authors&gt;&lt;/contributors&gt;&lt;auth-address&gt;Abbott Japan, Matsudo, Chiba, Japan. kaori.morota@abbott.com&lt;/auth-address&gt;&lt;titles&gt;&lt;title&gt;A new sensitive and automated chemiluminescent microparticle immunoassay for quantitative determination of hepatitis C virus core antigen&lt;/title&gt;&lt;secondary-title&gt;J Virol Methods&lt;/secondary-title&gt;&lt;/titles&gt;&lt;periodical&gt;&lt;full-title&gt;J Virol Methods&lt;/full-title&gt;&lt;/periodical&gt;&lt;pages&gt;8-14&lt;/pages&gt;&lt;volume&gt;157&lt;/volume&gt;&lt;number&gt;1&lt;/number&gt;&lt;edition&gt;2009/01/13&lt;/edition&gt;&lt;keywords&gt;&lt;keyword&gt;Antigens, Viral/*blood&lt;/keyword&gt;&lt;keyword&gt;Automation/*methods&lt;/keyword&gt;&lt;keyword&gt;Hepacivirus/*immunology&lt;/keyword&gt;&lt;keyword&gt;Humans&lt;/keyword&gt;&lt;keyword&gt;Immunoassay/methods&lt;/keyword&gt;&lt;keyword&gt;Luminescent Measurements/*methods&lt;/keyword&gt;&lt;keyword&gt;*Microspheres&lt;/keyword&gt;&lt;keyword&gt;Plasma/chemistry&lt;/keyword&gt;&lt;keyword&gt;RNA, Viral/blood&lt;/keyword&gt;&lt;keyword&gt;Sensitivity and Specificity&lt;/keyword&gt;&lt;keyword&gt;Serum/chemistry&lt;/keyword&gt;&lt;keyword&gt;Viral Core Proteins/*blood&lt;/keyword&gt;&lt;/keywords&gt;&lt;dates&gt;&lt;year&gt;2009&lt;/year&gt;&lt;pub-dates&gt;&lt;date&gt;Apr&lt;/date&gt;&lt;/pub-dates&gt;&lt;/dates&gt;&lt;isbn&gt;0166-0934 (Print)&amp;#xD;0166-0934 (Linking)&lt;/isbn&gt;&lt;accession-num&gt;19135481&lt;/accession-num&gt;&lt;urls&gt;&lt;related-urls&gt;&lt;url&gt;http://www.ncbi.nlm.nih.gov/pubmed/19135481&lt;/url&gt;&lt;/related-urls&gt;&lt;/urls&gt;&lt;electronic-resource-num&gt;10.1016/j.jviromet.2008.12.009&amp;#xD;S0166-0934(08)00448-5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3" w:tooltip="Morota, 2009 #481" w:history="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53B02" w:rsidRPr="00F2158D">
        <w:rPr>
          <w:rFonts w:ascii="Book Antiqua" w:hAnsi="Book Antiqua" w:cs="Times New Roman"/>
          <w:color w:val="000000" w:themeColor="text1"/>
          <w:kern w:val="0"/>
          <w:szCs w:val="24"/>
        </w:rPr>
        <w:t xml:space="preserve">. </w:t>
      </w:r>
      <w:r w:rsidR="00C40014" w:rsidRPr="00F2158D">
        <w:rPr>
          <w:rFonts w:ascii="Book Antiqua" w:hAnsi="Book Antiqua" w:cs="Times New Roman"/>
          <w:color w:val="000000" w:themeColor="text1"/>
          <w:szCs w:val="24"/>
        </w:rPr>
        <w:t>The Architect HCV Ag assay had a specificity of 100%</w:t>
      </w:r>
      <w:r w:rsidR="00360DCF" w:rsidRPr="00F2158D">
        <w:rPr>
          <w:rFonts w:ascii="Book Antiqua" w:hAnsi="Book Antiqua" w:cs="Times New Roman"/>
          <w:color w:val="000000" w:themeColor="text1"/>
          <w:szCs w:val="24"/>
        </w:rPr>
        <w:t>, with a</w:t>
      </w:r>
      <w:r w:rsidR="00C40014" w:rsidRPr="00F2158D">
        <w:rPr>
          <w:rFonts w:ascii="Book Antiqua" w:hAnsi="Book Antiqua" w:cs="Times New Roman"/>
          <w:color w:val="000000" w:themeColor="text1"/>
          <w:szCs w:val="24"/>
        </w:rPr>
        <w:t xml:space="preserve"> lower limit of detection of 3 fmol/L correspond</w:t>
      </w:r>
      <w:r w:rsidR="00AE7BDC" w:rsidRPr="00F2158D">
        <w:rPr>
          <w:rFonts w:ascii="Book Antiqua" w:hAnsi="Book Antiqua" w:cs="Times New Roman"/>
          <w:color w:val="000000" w:themeColor="text1"/>
          <w:szCs w:val="24"/>
        </w:rPr>
        <w:t>s</w:t>
      </w:r>
      <w:r w:rsidR="00C40014" w:rsidRPr="00F2158D">
        <w:rPr>
          <w:rFonts w:ascii="Book Antiqua" w:hAnsi="Book Antiqua" w:cs="Times New Roman"/>
          <w:color w:val="000000" w:themeColor="text1"/>
          <w:szCs w:val="24"/>
        </w:rPr>
        <w:t xml:space="preserve"> to approximately 1000 IU/mL of HCV RNA</w:t>
      </w:r>
      <w:r w:rsidR="00E63840" w:rsidRPr="00F2158D">
        <w:rPr>
          <w:rFonts w:ascii="Book Antiqua" w:hAnsi="Book Antiqua" w:cs="Times New Roman"/>
          <w:color w:val="000000" w:themeColor="text1"/>
          <w:szCs w:val="24"/>
        </w:rPr>
        <w:fldChar w:fldCharType="begin"/>
      </w:r>
      <w:r w:rsidR="003733F2" w:rsidRPr="00F2158D">
        <w:rPr>
          <w:rFonts w:ascii="Book Antiqua" w:hAnsi="Book Antiqua" w:cs="Times New Roman"/>
          <w:color w:val="000000" w:themeColor="text1"/>
          <w:szCs w:val="24"/>
        </w:rPr>
        <w:instrText xml:space="preserve"> ADDIN EN.CITE &lt;EndNote&gt;&lt;Cite&gt;&lt;Author&gt;Chevaliez&lt;/Author&gt;&lt;Year&gt;2014&lt;/Year&gt;&lt;RecNum&gt;477&lt;/RecNum&gt;&lt;DisplayText&gt;&lt;style face="superscript"&gt;[62]&lt;/style&gt;&lt;/DisplayText&gt;&lt;record&gt;&lt;rec-number&gt;477&lt;/rec-number&gt;&lt;foreign-keys&gt;&lt;key app="EN" db-id="atf9p9sdeesvd5e0ssb5dz5gtefaz9drsz0a"&gt;477&lt;/key&gt;&lt;/foreign-keys&gt;&lt;ref-type name="Journal Article"&gt;17&lt;/ref-type&gt;&lt;contributors&gt;&lt;authors&gt;&lt;author&gt;Chevaliez, S.&lt;/author&gt;&lt;author&gt;Soulier, A.&lt;/author&gt;&lt;author&gt;Poiteau, L.&lt;/author&gt;&lt;author&gt;Bouvier-Alias, M.&lt;/author&gt;&lt;author&gt;Pawlotsky, J. M.&lt;/author&gt;&lt;/authors&gt;&lt;/contributors&gt;&lt;auth-address&gt;National Reference Center for Viral Hepatitis B, C and Delta, Department of Virology, Hopital Henri Mondor, Universite Paris-Est, Creteil, France; INSERM U955, Creteil, France. Electronic address: stephane.chevaliez@hmn.aphp.fr.&amp;#xD;National Reference Center for Viral Hepatitis B, C and Delta, Department of Virology, Hopital Henri Mondor, Universite Paris-Est, Creteil, France; INSERM U955, Creteil, France.&lt;/auth-address&gt;&lt;titles&gt;&lt;title&gt;Clinical utility of hepatitis C virus core antigen quantification in patients with chronic hepatitis C&lt;/title&gt;&lt;secondary-title&gt;J Clin Virol&lt;/secondary-title&gt;&lt;/titles&gt;&lt;periodical&gt;&lt;full-title&gt;J Clin Virol&lt;/full-title&gt;&lt;/periodical&gt;&lt;pages&gt;145-8&lt;/pages&gt;&lt;volume&gt;61&lt;/volume&gt;&lt;number&gt;1&lt;/number&gt;&lt;edition&gt;2014/06/29&lt;/edition&gt;&lt;dates&gt;&lt;year&gt;2014&lt;/year&gt;&lt;pub-dates&gt;&lt;date&gt;Sep&lt;/date&gt;&lt;/pub-dates&gt;&lt;/dates&gt;&lt;isbn&gt;1873-5967 (Electronic)&amp;#xD;1386-6532 (Linking)&lt;/isbn&gt;&lt;accession-num&gt;24973282&lt;/accession-num&gt;&lt;urls&gt;&lt;related-urls&gt;&lt;url&gt;http://www.ncbi.nlm.nih.gov/pubmed/24973282&lt;/url&gt;&lt;/related-urls&gt;&lt;/urls&gt;&lt;electronic-resource-num&gt;10.1016/j.jcv.2014.05.014&amp;#xD;S1386-6532(14)00206-6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3733F2" w:rsidRPr="00F2158D">
        <w:rPr>
          <w:rFonts w:ascii="Book Antiqua" w:hAnsi="Book Antiqua" w:cs="Times New Roman"/>
          <w:noProof/>
          <w:color w:val="000000" w:themeColor="text1"/>
          <w:szCs w:val="24"/>
          <w:vertAlign w:val="superscript"/>
        </w:rPr>
        <w:t>[</w:t>
      </w:r>
      <w:hyperlink w:anchor="_ENREF_62" w:tooltip="Chevaliez, 2014 #477" w:history="1">
        <w:r w:rsidR="00C06AD3" w:rsidRPr="00F2158D">
          <w:rPr>
            <w:rFonts w:ascii="Book Antiqua" w:hAnsi="Book Antiqua" w:cs="Times New Roman"/>
            <w:noProof/>
            <w:color w:val="000000" w:themeColor="text1"/>
            <w:szCs w:val="24"/>
            <w:vertAlign w:val="superscript"/>
          </w:rPr>
          <w:t>62</w:t>
        </w:r>
      </w:hyperlink>
      <w:r w:rsidR="003733F2"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C40014" w:rsidRPr="00F2158D">
        <w:rPr>
          <w:rFonts w:ascii="Book Antiqua" w:hAnsi="Book Antiqua" w:cs="Times New Roman"/>
          <w:color w:val="000000" w:themeColor="text1"/>
          <w:szCs w:val="24"/>
        </w:rPr>
        <w:t xml:space="preserve">. </w:t>
      </w:r>
      <w:r w:rsidR="00360DCF" w:rsidRPr="00F2158D">
        <w:rPr>
          <w:rFonts w:ascii="Book Antiqua" w:hAnsi="Book Antiqua" w:cs="Times New Roman"/>
          <w:color w:val="000000" w:themeColor="text1"/>
          <w:szCs w:val="24"/>
        </w:rPr>
        <w:t>Whereas,</w:t>
      </w:r>
      <w:r w:rsidR="00360DCF" w:rsidRPr="00F2158D">
        <w:rPr>
          <w:rFonts w:ascii="Book Antiqua" w:hAnsi="Book Antiqua" w:cs="Times New Roman"/>
          <w:color w:val="000000" w:themeColor="text1"/>
          <w:kern w:val="0"/>
          <w:szCs w:val="24"/>
        </w:rPr>
        <w:t xml:space="preserve">current </w:t>
      </w:r>
      <w:r w:rsidR="00814A35" w:rsidRPr="00F2158D">
        <w:rPr>
          <w:rFonts w:ascii="Book Antiqua" w:hAnsi="Book Antiqua" w:cs="Times New Roman"/>
          <w:color w:val="000000" w:themeColor="text1"/>
          <w:kern w:val="0"/>
          <w:szCs w:val="24"/>
        </w:rPr>
        <w:t>HCV RNA assays have a lower level of detection between 5-15 IU/mL</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&lt;EndNote&gt;&lt;Cite&gt;&lt;Author&gt;Tillmann&lt;/Author&gt;&lt;Year&gt;2014&lt;/Year&gt;&lt;RecNum&gt;29&lt;/RecNum&gt;&lt;DisplayText&gt;&lt;style face="superscript"&gt;[44]&lt;/style&gt;&lt;/DisplayText&gt;&lt;record&gt;&lt;rec-number&gt;29&lt;/rec-number&gt;&lt;foreign-keys&gt;&lt;key app="EN" db-id="atf9p9sdeesvd5e0ssb5dz5gtefaz9drsz0a"&gt;29&lt;/key&gt;&lt;/foreign-keys&gt;&lt;ref-type name="Journal Article"&gt;17&lt;/ref-type&gt;&lt;contributors&gt;&lt;authors&gt;&lt;author&gt;Tillmann, H. L.&lt;/author&gt;&lt;/authors&gt;&lt;/contributors&gt;&lt;auth-address&gt;Hans L Tillmann, GI/Hepatology, Duke Clinical Research Institute and Duke University, Durham, NC 27708, United States.&lt;/auth-address&gt;&lt;titles&gt;&lt;title&gt;Hepatitis C virus core antigen testing: Role in diagnosis, disease monitoring and treatment&lt;/title&gt;&lt;secondary-title&gt;World J Gastroenterol&lt;/secondary-title&gt;&lt;/titles&gt;&lt;periodical&gt;&lt;full-title&gt;World J Gastroenterol&lt;/full-title&gt;&lt;/periodical&gt;&lt;pages&gt;6701-6706&lt;/pages&gt;&lt;volume&gt;20&lt;/volume&gt;&lt;number&gt;22&lt;/number&gt;&lt;edition&gt;2014/06/20&lt;/edition&gt;&lt;dates&gt;&lt;year&gt;2014&lt;/year&gt;&lt;pub-dates&gt;&lt;date&gt;Jun 14&lt;/date&gt;&lt;/pub-dates&gt;&lt;/dates&gt;&lt;isbn&gt;2219-2840 (Electronic)&amp;#xD;1007-9327 (Linking)&lt;/isbn&gt;&lt;accession-num&gt;24944462&lt;/accession-num&gt;&lt;urls&gt;&lt;related-urls&gt;&lt;url&gt;http://www.ncbi.nlm.nih.gov/pubmed/24944462&lt;/url&gt;&lt;/related-urls&gt;&lt;/urls&gt;&lt;custom2&gt;4051911&lt;/custom2&gt;&lt;electronic-resource-num&gt;10.3748/wjg.v20.i22.6701&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4" w:tooltip="Tillmann, 2014 #29" w:history="1">
        <w:r w:rsidR="00C06AD3" w:rsidRPr="00F2158D">
          <w:rPr>
            <w:rFonts w:ascii="Book Antiqua" w:hAnsi="Book Antiqua" w:cs="Times New Roman"/>
            <w:noProof/>
            <w:color w:val="000000" w:themeColor="text1"/>
            <w:kern w:val="0"/>
            <w:szCs w:val="24"/>
            <w:vertAlign w:val="superscript"/>
          </w:rPr>
          <w:t>44</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14A35" w:rsidRPr="00F2158D">
        <w:rPr>
          <w:rFonts w:ascii="Book Antiqua" w:hAnsi="Book Antiqua" w:cs="Times New Roman"/>
          <w:color w:val="000000" w:themeColor="text1"/>
          <w:kern w:val="0"/>
          <w:szCs w:val="24"/>
        </w:rPr>
        <w:t>. In general, about 90% of HCV RNA positive samples are positive with a viral load above 10</w:t>
      </w:r>
      <w:r w:rsidR="00FC096A" w:rsidRPr="00F2158D">
        <w:rPr>
          <w:rFonts w:ascii="Book Antiqua" w:hAnsi="Book Antiqua" w:cs="Times New Roman"/>
          <w:color w:val="000000" w:themeColor="text1"/>
          <w:kern w:val="0"/>
          <w:szCs w:val="24"/>
        </w:rPr>
        <w:t>,</w:t>
      </w:r>
      <w:r w:rsidR="00814A35" w:rsidRPr="00F2158D">
        <w:rPr>
          <w:rFonts w:ascii="Book Antiqua" w:hAnsi="Book Antiqua" w:cs="Times New Roman"/>
          <w:color w:val="000000" w:themeColor="text1"/>
          <w:kern w:val="0"/>
          <w:szCs w:val="24"/>
        </w:rPr>
        <w:t>000 IU/mL</w:t>
      </w:r>
      <w:r w:rsidR="00E63840" w:rsidRPr="00F2158D">
        <w:rPr>
          <w:rFonts w:ascii="Book Antiqua" w:hAnsi="Book Antiqua" w:cs="Times New Roman"/>
          <w:color w:val="000000" w:themeColor="text1"/>
          <w:kern w:val="0"/>
          <w:szCs w:val="24"/>
        </w:rPr>
        <w:fldChar w:fldCharType="begin">
          <w:fldData xml:space="preserve">PEVuZE5vdGU+PENpdGU+PEF1dGhvcj5GeXRpbGk8L0F1dGhvcj48WWVhcj4yMDA3PC9ZZWFyPjxS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PEVuZE5vdGU+PENpdGU+PEF1dGhvcj5GeXRpbGk8L0F1dGhvcj48WWVhcj4yMDA3PC9ZZWFyPjxS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4" w:tooltip="Fytili, 2007 #480" w:history="1">
        <w:r w:rsidR="00C06AD3" w:rsidRPr="00F2158D">
          <w:rPr>
            <w:rFonts w:ascii="Book Antiqua" w:hAnsi="Book Antiqua" w:cs="Times New Roman"/>
            <w:noProof/>
            <w:color w:val="000000" w:themeColor="text1"/>
            <w:kern w:val="0"/>
            <w:szCs w:val="24"/>
            <w:vertAlign w:val="superscript"/>
          </w:rPr>
          <w:t>64</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14A35" w:rsidRPr="00F2158D">
        <w:rPr>
          <w:rFonts w:ascii="Book Antiqua" w:hAnsi="Book Antiqua" w:cs="Times New Roman"/>
          <w:color w:val="000000" w:themeColor="text1"/>
          <w:kern w:val="0"/>
          <w:szCs w:val="24"/>
        </w:rPr>
        <w:t>, well in the sensitivity range of the HCV core antigen assay</w:t>
      </w:r>
      <w:r w:rsidR="002F1420" w:rsidRPr="00F2158D">
        <w:rPr>
          <w:rFonts w:ascii="Book Antiqua" w:hAnsi="Book Antiqua" w:cs="Times New Roman"/>
          <w:color w:val="000000" w:themeColor="text1"/>
          <w:kern w:val="0"/>
          <w:szCs w:val="24"/>
        </w:rPr>
        <w:t xml:space="preserve"> </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&lt;EndNote&gt;&lt;Cite&gt;&lt;Author&gt;Tillmann&lt;/Author&gt;&lt;Year&gt;2014&lt;/Year&gt;&lt;RecNum&gt;29&lt;/RecNum&gt;&lt;DisplayText&gt;&lt;style face="superscript"&gt;[44]&lt;/style&gt;&lt;/DisplayText&gt;&lt;record&gt;&lt;rec-number&gt;29&lt;/rec-number&gt;&lt;foreign-keys&gt;&lt;key app="EN" db-id="atf9p9sdeesvd5e0ssb5dz5gtefaz9drsz0a"&gt;29&lt;/key&gt;&lt;/foreign-keys&gt;&lt;ref-type name="Journal Article"&gt;17&lt;/ref-type&gt;&lt;contributors&gt;&lt;authors&gt;&lt;author&gt;Tillmann, H. L.&lt;/author&gt;&lt;/authors&gt;&lt;/contributors&gt;&lt;auth-address&gt;Hans L Tillmann, GI/Hepatology, Duke Clinical Research Institute and Duke University, Durham, NC 27708, United States.&lt;/auth-address&gt;&lt;titles&gt;&lt;title&gt;Hepatitis C virus core antigen testing: Role in diagnosis, disease monitoring and treatment&lt;/title&gt;&lt;secondary-title&gt;World J Gastroenterol&lt;/secondary-title&gt;&lt;/titles&gt;&lt;periodical&gt;&lt;full-title&gt;World J Gastroenterol&lt;/full-title&gt;&lt;/periodical&gt;&lt;pages&gt;6701-6706&lt;/pages&gt;&lt;volume&gt;20&lt;/volume&gt;&lt;number&gt;22&lt;/number&gt;&lt;edition&gt;2014/06/20&lt;/edition&gt;&lt;dates&gt;&lt;year&gt;2014&lt;/year&gt;&lt;pub-dates&gt;&lt;date&gt;Jun 14&lt;/date&gt;&lt;/pub-dates&gt;&lt;/dates&gt;&lt;isbn&gt;2219-2840 (Electronic)&amp;#xD;1007-9327 (Linking)&lt;/isbn&gt;&lt;accession-num&gt;24944462&lt;/accession-num&gt;&lt;urls&gt;&lt;related-urls&gt;&lt;url&gt;http://www.ncbi.nlm.nih.gov/pubmed/24944462&lt;/url&gt;&lt;/related-urls&gt;&lt;/urls&gt;&lt;custom2&gt;4051911&lt;/custom2&gt;&lt;electronic-resource-num&gt;10.3748/wjg.v20.i22.6701&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4" w:tooltip="Tillmann, 2014 #29" w:history="1">
        <w:r w:rsidR="00C06AD3" w:rsidRPr="00F2158D">
          <w:rPr>
            <w:rFonts w:ascii="Book Antiqua" w:hAnsi="Book Antiqua" w:cs="Times New Roman"/>
            <w:noProof/>
            <w:color w:val="000000" w:themeColor="text1"/>
            <w:kern w:val="0"/>
            <w:szCs w:val="24"/>
            <w:vertAlign w:val="superscript"/>
          </w:rPr>
          <w:t>44</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814A35" w:rsidRPr="00F2158D">
        <w:rPr>
          <w:rFonts w:ascii="Book Antiqua" w:hAnsi="Book Antiqua" w:cs="Times New Roman"/>
          <w:color w:val="000000" w:themeColor="text1"/>
          <w:kern w:val="0"/>
          <w:szCs w:val="24"/>
        </w:rPr>
        <w:t xml:space="preserve">. </w:t>
      </w:r>
      <w:r w:rsidR="00A93B44" w:rsidRPr="00F2158D">
        <w:rPr>
          <w:rFonts w:ascii="Book Antiqua" w:hAnsi="Book Antiqua" w:cs="Times New Roman"/>
          <w:color w:val="000000" w:themeColor="text1"/>
          <w:kern w:val="0"/>
          <w:szCs w:val="24"/>
        </w:rPr>
        <w:t xml:space="preserve">Therefore, HCV antigen detection might be the next step following a positive antibody screening test. Several combination assays </w:t>
      </w:r>
      <w:r w:rsidR="00AE7BDC" w:rsidRPr="00F2158D">
        <w:rPr>
          <w:rFonts w:ascii="Book Antiqua" w:hAnsi="Book Antiqua" w:cs="Times New Roman"/>
          <w:color w:val="000000" w:themeColor="text1"/>
          <w:kern w:val="0"/>
          <w:szCs w:val="24"/>
        </w:rPr>
        <w:t>for detection of</w:t>
      </w:r>
      <w:r w:rsidR="00A93B44" w:rsidRPr="00F2158D">
        <w:rPr>
          <w:rFonts w:ascii="Book Antiqua" w:hAnsi="Book Antiqua" w:cs="Times New Roman"/>
          <w:color w:val="000000" w:themeColor="text1"/>
          <w:kern w:val="0"/>
          <w:szCs w:val="24"/>
        </w:rPr>
        <w:t xml:space="preserve"> both </w:t>
      </w:r>
      <w:r w:rsidR="00483BC4" w:rsidRPr="00F2158D">
        <w:rPr>
          <w:rFonts w:ascii="Book Antiqua" w:hAnsi="Book Antiqua" w:cs="Times New Roman"/>
          <w:color w:val="000000" w:themeColor="text1"/>
          <w:kern w:val="0"/>
          <w:szCs w:val="24"/>
        </w:rPr>
        <w:t>anti-</w:t>
      </w:r>
      <w:r w:rsidR="00A93B44" w:rsidRPr="00F2158D">
        <w:rPr>
          <w:rFonts w:ascii="Book Antiqua" w:hAnsi="Book Antiqua" w:cs="Times New Roman"/>
          <w:color w:val="000000" w:themeColor="text1"/>
          <w:kern w:val="0"/>
          <w:szCs w:val="24"/>
        </w:rPr>
        <w:t xml:space="preserve">HCV </w:t>
      </w:r>
      <w:r w:rsidR="00283C74" w:rsidRPr="00F2158D">
        <w:rPr>
          <w:rFonts w:ascii="Book Antiqua" w:hAnsi="Book Antiqua" w:cs="Times New Roman"/>
          <w:color w:val="000000" w:themeColor="text1"/>
          <w:kern w:val="0"/>
          <w:szCs w:val="24"/>
        </w:rPr>
        <w:t xml:space="preserve">antibodies and </w:t>
      </w:r>
      <w:r w:rsidR="00483BC4" w:rsidRPr="00F2158D">
        <w:rPr>
          <w:rFonts w:ascii="Book Antiqua" w:hAnsi="Book Antiqua" w:cs="Times New Roman"/>
          <w:color w:val="000000" w:themeColor="text1"/>
          <w:kern w:val="0"/>
          <w:szCs w:val="24"/>
        </w:rPr>
        <w:t xml:space="preserve">HCV </w:t>
      </w:r>
      <w:r w:rsidR="00283C74" w:rsidRPr="00F2158D">
        <w:rPr>
          <w:rFonts w:ascii="Book Antiqua" w:hAnsi="Book Antiqua" w:cs="Times New Roman"/>
          <w:color w:val="000000" w:themeColor="text1"/>
          <w:kern w:val="0"/>
          <w:szCs w:val="24"/>
        </w:rPr>
        <w:t>c</w:t>
      </w:r>
      <w:r w:rsidR="00A93B44" w:rsidRPr="00F2158D">
        <w:rPr>
          <w:rFonts w:ascii="Book Antiqua" w:hAnsi="Book Antiqua" w:cs="Times New Roman"/>
          <w:color w:val="000000" w:themeColor="text1"/>
          <w:kern w:val="0"/>
          <w:szCs w:val="24"/>
        </w:rPr>
        <w:t>ore antigen have been developed</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&lt;EndNote&gt;&lt;Cite&gt;&lt;Author&gt;Laperche&lt;/Author&gt;&lt;Year&gt;2005&lt;/Year&gt;&lt;RecNum&gt;483&lt;/RecNum&gt;&lt;DisplayText&gt;&lt;style face="superscript"&gt;[65]&lt;/style&gt;&lt;/DisplayText&gt;&lt;record&gt;&lt;rec-number&gt;483&lt;/rec-number&gt;&lt;foreign-keys&gt;&lt;key app="EN" db-id="atf9p9sdeesvd5e0ssb5dz5gtefaz9drsz0a"&gt;483&lt;/key&gt;&lt;/foreign-keys&gt;&lt;ref-type name="Journal Article"&gt;17&lt;/ref-type&gt;&lt;contributors&gt;&lt;authors&gt;&lt;author&gt;Laperche, S.&lt;/author&gt;&lt;author&gt;Le Marrec, N.&lt;/author&gt;&lt;author&gt;Girault, A.&lt;/author&gt;&lt;author&gt;Bouchardeau, F.&lt;/author&gt;&lt;author&gt;Servant-Delmas, A.&lt;/author&gt;&lt;author&gt;Maniez-Montreuil, M.&lt;/author&gt;&lt;author&gt;Gallian, P.&lt;/author&gt;&lt;author&gt;Levayer, T.&lt;/author&gt;&lt;author&gt;Morel, P.&lt;/author&gt;&lt;author&gt;Simon, N.&lt;/author&gt;&lt;/authors&gt;&lt;/contributors&gt;&lt;auth-address&gt;National Reference Center for Hepatitis B and C in Transfusion, Institut National de la Transfusion Sanguine, 6 rue Alexandre-Cabanel, 75015 Paris, France. slaperche@ints.fr&lt;/auth-address&gt;&lt;titles&gt;&lt;title&gt;Simultaneous detection of hepatitis C virus (HCV) core antigen and anti-HCV antibodies improves the early detection of HCV infection&lt;/title&gt;&lt;secondary-title&gt;J Clin Microbiol&lt;/secondary-title&gt;&lt;/titles&gt;&lt;periodical&gt;&lt;full-title&gt;J Clin Microbiol&lt;/full-title&gt;&lt;/periodical&gt;&lt;pages&gt;3877-83&lt;/pages&gt;&lt;volume&gt;43&lt;/volume&gt;&lt;number&gt;8&lt;/number&gt;&lt;edition&gt;2005/08/06&lt;/edition&gt;&lt;keywords&gt;&lt;keyword&gt;Blood Donors&lt;/keyword&gt;&lt;keyword&gt;Hepacivirus/*immunology&lt;/keyword&gt;&lt;keyword&gt;Hepatitis C/*diagnosis&lt;/keyword&gt;&lt;keyword&gt;Hepatitis C Antibodies/*blood&lt;/keyword&gt;&lt;keyword&gt;Humans&lt;/keyword&gt;&lt;keyword&gt;RNA, Viral/blood&lt;/keyword&gt;&lt;keyword&gt;Renal Dialysis&lt;/keyword&gt;&lt;keyword&gt;Viral Core Proteins/*blood&lt;/keyword&gt;&lt;/keywords&gt;&lt;dates&gt;&lt;year&gt;2005&lt;/year&gt;&lt;pub-dates&gt;&lt;date&gt;Aug&lt;/date&gt;&lt;/pub-dates&gt;&lt;/dates&gt;&lt;isbn&gt;0095-1137 (Print)&amp;#xD;0095-1137 (Linking)&lt;/isbn&gt;&lt;accession-num&gt;16081925&lt;/accession-num&gt;&lt;urls&gt;&lt;related-urls&gt;&lt;url&gt;http://www.ncbi.nlm.nih.gov/pubmed/16081925&lt;/url&gt;&lt;/related-urls&gt;&lt;/urls&gt;&lt;custom2&gt;1234013&lt;/custom2&gt;&lt;electronic-resource-num&gt;43/8/3877 [pii]&amp;#xD;10.1128/JCM.43.8.3877-3883.2005&lt;/electronic-resource-num&gt;&lt;language&gt;eng&lt;/language&gt;&lt;/record&gt;&lt;/Cite&gt;&lt;/EndNote&gt;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5" w:tooltip="Laperche, 2005 #483" w:history="1">
        <w:r w:rsidR="00C06AD3" w:rsidRPr="00F2158D">
          <w:rPr>
            <w:rFonts w:ascii="Book Antiqua" w:hAnsi="Book Antiqua" w:cs="Times New Roman"/>
            <w:noProof/>
            <w:color w:val="000000" w:themeColor="text1"/>
            <w:kern w:val="0"/>
            <w:szCs w:val="24"/>
            <w:vertAlign w:val="superscript"/>
          </w:rPr>
          <w:t>65</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93B44" w:rsidRPr="00F2158D">
        <w:rPr>
          <w:rFonts w:ascii="Book Antiqua" w:hAnsi="Book Antiqua" w:cs="Times New Roman"/>
          <w:color w:val="000000" w:themeColor="text1"/>
          <w:kern w:val="0"/>
          <w:szCs w:val="24"/>
        </w:rPr>
        <w:t xml:space="preserve">. </w:t>
      </w:r>
    </w:p>
    <w:p w:rsidR="00814A35" w:rsidRPr="00F2158D" w:rsidRDefault="00483BC4" w:rsidP="0092095D">
      <w:pPr>
        <w:autoSpaceDE w:val="0"/>
        <w:autoSpaceDN w:val="0"/>
        <w:adjustRightInd w:val="0"/>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kern w:val="0"/>
          <w:szCs w:val="24"/>
        </w:rPr>
        <w:t xml:space="preserve">At present, </w:t>
      </w:r>
      <w:r w:rsidR="00AE7BDC" w:rsidRPr="00F2158D">
        <w:rPr>
          <w:rFonts w:ascii="Book Antiqua" w:hAnsi="Book Antiqua" w:cs="Times New Roman"/>
          <w:color w:val="000000" w:themeColor="text1"/>
          <w:kern w:val="0"/>
          <w:szCs w:val="24"/>
        </w:rPr>
        <w:t xml:space="preserve">EIA </w:t>
      </w:r>
      <w:r w:rsidR="00066918" w:rsidRPr="00F2158D">
        <w:rPr>
          <w:rFonts w:ascii="Book Antiqua" w:hAnsi="Book Antiqua" w:cs="Times New Roman"/>
          <w:color w:val="000000" w:themeColor="text1"/>
          <w:kern w:val="0"/>
          <w:szCs w:val="24"/>
        </w:rPr>
        <w:t>to detect</w:t>
      </w:r>
      <w:r w:rsidR="00AE7BDC" w:rsidRPr="00F2158D">
        <w:rPr>
          <w:rFonts w:ascii="Book Antiqua" w:hAnsi="Book Antiqua" w:cs="Times New Roman"/>
          <w:color w:val="000000" w:themeColor="text1"/>
          <w:kern w:val="0"/>
          <w:szCs w:val="24"/>
        </w:rPr>
        <w:t xml:space="preserve"> </w:t>
      </w:r>
      <w:r w:rsidR="005E5150" w:rsidRPr="00F2158D">
        <w:rPr>
          <w:rFonts w:ascii="Book Antiqua" w:hAnsi="Book Antiqua" w:cs="Times New Roman"/>
          <w:color w:val="000000" w:themeColor="text1"/>
          <w:kern w:val="0"/>
          <w:szCs w:val="24"/>
        </w:rPr>
        <w:t xml:space="preserve">HCV core antigen is too insensitive to </w:t>
      </w:r>
      <w:r w:rsidRPr="00F2158D">
        <w:rPr>
          <w:rFonts w:ascii="Book Antiqua" w:hAnsi="Book Antiqua" w:cs="Times New Roman"/>
          <w:color w:val="000000" w:themeColor="text1"/>
          <w:kern w:val="0"/>
          <w:szCs w:val="24"/>
        </w:rPr>
        <w:t xml:space="preserve"> replace the</w:t>
      </w:r>
      <w:r w:rsidR="005E5150" w:rsidRPr="00F2158D">
        <w:rPr>
          <w:rFonts w:ascii="Book Antiqua" w:hAnsi="Book Antiqua" w:cs="Times New Roman"/>
          <w:color w:val="000000" w:themeColor="text1"/>
          <w:kern w:val="0"/>
          <w:szCs w:val="24"/>
        </w:rPr>
        <w:t xml:space="preserve"> </w:t>
      </w:r>
      <w:r w:rsidR="00283C74" w:rsidRPr="00F2158D">
        <w:rPr>
          <w:rFonts w:ascii="Book Antiqua" w:hAnsi="Book Antiqua" w:cs="Times New Roman"/>
          <w:color w:val="000000" w:themeColor="text1"/>
          <w:kern w:val="0"/>
          <w:szCs w:val="24"/>
        </w:rPr>
        <w:t xml:space="preserve">NATs </w:t>
      </w:r>
      <w:r w:rsidR="00066918" w:rsidRPr="00F2158D">
        <w:rPr>
          <w:rFonts w:ascii="Book Antiqua" w:hAnsi="Book Antiqua" w:cs="Times New Roman"/>
          <w:color w:val="000000" w:themeColor="text1"/>
          <w:kern w:val="0"/>
          <w:szCs w:val="24"/>
        </w:rPr>
        <w:t xml:space="preserve">to detect </w:t>
      </w:r>
      <w:r w:rsidR="00283C74" w:rsidRPr="00F2158D">
        <w:rPr>
          <w:rFonts w:ascii="Book Antiqua" w:hAnsi="Book Antiqua" w:cs="Times New Roman"/>
          <w:color w:val="000000" w:themeColor="text1"/>
          <w:kern w:val="0"/>
          <w:szCs w:val="24"/>
        </w:rPr>
        <w:t>HCV RNA</w:t>
      </w:r>
      <w:r w:rsidR="00AE7BDC" w:rsidRPr="00F2158D">
        <w:rPr>
          <w:rFonts w:ascii="Book Antiqua" w:hAnsi="Book Antiqua" w:cs="Times New Roman"/>
          <w:color w:val="000000" w:themeColor="text1"/>
          <w:kern w:val="0"/>
          <w:szCs w:val="24"/>
        </w:rPr>
        <w:t xml:space="preserve"> </w:t>
      </w:r>
      <w:r w:rsidR="005E5150" w:rsidRPr="00F2158D">
        <w:rPr>
          <w:rFonts w:ascii="Book Antiqua" w:hAnsi="Book Antiqua" w:cs="Times New Roman"/>
          <w:color w:val="000000" w:themeColor="text1"/>
          <w:kern w:val="0"/>
          <w:szCs w:val="24"/>
        </w:rPr>
        <w:t>in the blood bank setting</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&lt;EndNote&gt;&lt;Cite&gt;&lt;Author&gt;Waldenstrom&lt;/Author&gt;&lt;Year&gt;2013&lt;/Year&gt;&lt;RecNum&gt;527&lt;/RecNum&gt;&lt;DisplayText&gt;&lt;style face="superscript"&gt;[66]&lt;/style&gt;&lt;/DisplayText&gt;&lt;record&gt;&lt;rec-number&gt;527&lt;/rec-number&gt;&lt;foreign-keys&gt;&lt;key app="EN" db-id="atf9p9sdeesvd5e0ssb5dz5gtefaz9drsz0a"&gt;527&lt;/key&gt;&lt;/foreign-keys&gt;&lt;ref-type name="Journal Article"&gt;17&lt;/ref-type&gt;&lt;contributors&gt;&lt;authors&gt;&lt;author&gt;Waldenstrom, J.&lt;/author&gt;&lt;author&gt;Konar, J.&lt;/author&gt;&lt;author&gt;Ekermo, B.&lt;/author&gt;&lt;author&gt;Norder, H.&lt;/author&gt;&lt;author&gt;Lagging, M.&lt;/author&gt;&lt;/authors&gt;&lt;/contributors&gt;&lt;auth-address&gt;From the Department of Infectious Diseases/Virology, Institute of Biomedicine, Sahlgrenska Academy, University of Gothenburg.&lt;/auth-address&gt;&lt;titles&gt;&lt;title&gt;Neonatal transfusion-transmitted hepatitis C virus infection following a pre-seroconversion window-phase donation in Sweden&lt;/title&gt;&lt;secondary-title&gt;Scand J Infect Dis&lt;/secondary-title&gt;&lt;/titles&gt;&lt;periodical&gt;&lt;full-title&gt;Scand J Infect Dis&lt;/full-title&gt;&lt;/periodical&gt;&lt;pages&gt;796-9&lt;/pages&gt;&lt;volume&gt;45&lt;/volume&gt;&lt;number&gt;10&lt;/number&gt;&lt;edition&gt;2013/06/12&lt;/edition&gt;&lt;keywords&gt;&lt;keyword&gt;Blood Transfusion/*adverse effects&lt;/keyword&gt;&lt;keyword&gt;Hepatitis C/*diagnosis/*transmission&lt;/keyword&gt;&lt;keyword&gt;Hepatitis C Antigens/blood&lt;/keyword&gt;&lt;keyword&gt;Humans&lt;/keyword&gt;&lt;keyword&gt;Infant, Newborn&lt;/keyword&gt;&lt;keyword&gt;Male&lt;/keyword&gt;&lt;keyword&gt;Plasma/virology&lt;/keyword&gt;&lt;keyword&gt;RNA, Viral/blood&lt;/keyword&gt;&lt;keyword&gt;Sweden&lt;/keyword&gt;&lt;keyword&gt;Viral Core Proteins/blood&lt;/keyword&gt;&lt;/keywords&gt;&lt;dates&gt;&lt;year&gt;2013&lt;/year&gt;&lt;pub-dates&gt;&lt;date&gt;Oct&lt;/date&gt;&lt;/pub-dates&gt;&lt;/dates&gt;&lt;isbn&gt;1651-1980 (Electronic)&amp;#xD;0036-5548 (Linking)&lt;/isbn&gt;&lt;accession-num&gt;23746339&lt;/accession-num&gt;&lt;urls&gt;&lt;related-urls&gt;&lt;url&gt;http://www.ncbi.nlm.nih.gov/pubmed/23746339&lt;/url&gt;&lt;/related-urls&gt;&lt;/urls&gt;&lt;electronic-resource-num&gt;10.3109/00365548.2013.797601&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6" w:tooltip="Waldenstrom, 2013 #527" w:history="1">
        <w:r w:rsidR="00C06AD3" w:rsidRPr="00F2158D">
          <w:rPr>
            <w:rFonts w:ascii="Book Antiqua" w:hAnsi="Book Antiqua" w:cs="Times New Roman"/>
            <w:noProof/>
            <w:color w:val="000000" w:themeColor="text1"/>
            <w:kern w:val="0"/>
            <w:szCs w:val="24"/>
            <w:vertAlign w:val="superscript"/>
          </w:rPr>
          <w:t>66</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283C74" w:rsidRPr="00F2158D">
        <w:rPr>
          <w:rFonts w:ascii="Book Antiqua" w:hAnsi="Book Antiqua" w:cs="Times New Roman"/>
          <w:color w:val="000000" w:themeColor="text1"/>
          <w:kern w:val="0"/>
          <w:szCs w:val="24"/>
        </w:rPr>
        <w:t xml:space="preserve"> and in</w:t>
      </w:r>
      <w:r w:rsidR="00A53B02" w:rsidRPr="00F2158D">
        <w:rPr>
          <w:rFonts w:ascii="Book Antiqua" w:hAnsi="Book Antiqua" w:cs="Times New Roman"/>
          <w:color w:val="000000" w:themeColor="text1"/>
          <w:kern w:val="0"/>
          <w:szCs w:val="24"/>
        </w:rPr>
        <w:t xml:space="preserve"> </w:t>
      </w:r>
      <w:r w:rsidR="00283C74" w:rsidRPr="00F2158D">
        <w:rPr>
          <w:rFonts w:ascii="Book Antiqua" w:hAnsi="Book Antiqua" w:cs="Times New Roman"/>
          <w:color w:val="000000" w:themeColor="text1"/>
          <w:kern w:val="0"/>
          <w:szCs w:val="24"/>
        </w:rPr>
        <w:t xml:space="preserve">the </w:t>
      </w:r>
      <w:r w:rsidR="00A53B02" w:rsidRPr="00F2158D">
        <w:rPr>
          <w:rFonts w:ascii="Book Antiqua" w:hAnsi="Book Antiqua" w:cs="Times New Roman"/>
          <w:color w:val="000000" w:themeColor="text1"/>
          <w:kern w:val="0"/>
          <w:szCs w:val="24"/>
        </w:rPr>
        <w:t>treatment monitoring according to the current clinical practice guidelines</w:t>
      </w:r>
      <w:r w:rsidR="00283C74" w:rsidRPr="00F2158D">
        <w:rPr>
          <w:rFonts w:ascii="Book Antiqua" w:hAnsi="Book Antiqua" w:cs="Times New Roman"/>
          <w:color w:val="000000" w:themeColor="text1"/>
          <w:kern w:val="0"/>
          <w:szCs w:val="24"/>
        </w:rPr>
        <w:t xml:space="preserve">. However, </w:t>
      </w:r>
      <w:r w:rsidR="00A53B02" w:rsidRPr="00F2158D">
        <w:rPr>
          <w:rFonts w:ascii="Book Antiqua" w:hAnsi="Book Antiqua" w:cs="Times New Roman"/>
          <w:color w:val="000000" w:themeColor="text1"/>
          <w:kern w:val="0"/>
          <w:szCs w:val="24"/>
        </w:rPr>
        <w:t>it could be used as a supplemental test in resource-</w:t>
      </w:r>
      <w:r w:rsidR="00066918" w:rsidRPr="00F2158D">
        <w:rPr>
          <w:rFonts w:ascii="Book Antiqua" w:hAnsi="Book Antiqua" w:cs="Times New Roman"/>
          <w:color w:val="000000" w:themeColor="text1"/>
          <w:kern w:val="0"/>
          <w:szCs w:val="24"/>
        </w:rPr>
        <w:t xml:space="preserve">limited </w:t>
      </w:r>
      <w:r w:rsidR="00A53B02" w:rsidRPr="00F2158D">
        <w:rPr>
          <w:rFonts w:ascii="Book Antiqua" w:hAnsi="Book Antiqua" w:cs="Times New Roman"/>
          <w:color w:val="000000" w:themeColor="text1"/>
          <w:kern w:val="0"/>
          <w:szCs w:val="24"/>
        </w:rPr>
        <w:t>settings</w:t>
      </w:r>
      <w:r w:rsidR="00E63840" w:rsidRPr="00F2158D">
        <w:rPr>
          <w:rFonts w:ascii="Book Antiqua" w:hAnsi="Book Antiqua" w:cs="Times New Roman"/>
          <w:color w:val="000000" w:themeColor="text1"/>
          <w:kern w:val="0"/>
          <w:szCs w:val="24"/>
        </w:rPr>
        <w:fldChar w:fldCharType="begin">
          <w:fldData xml:space="preserve">PEVuZE5vdGU+PENpdGU+PEF1dGhvcj5WZXJtZWhyZW48L0F1dGhvcj48WWVhcj4yMDEyPC9ZZWFy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PEVuZE5vdGU+PENpdGU+PEF1dGhvcj5WZXJtZWhyZW48L0F1dGhvcj48WWVhcj4yMDEyPC9ZZWFy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7" w:tooltip="Vermehren, 2012 #488" w:history="1">
        <w:r w:rsidR="00C06AD3" w:rsidRPr="00F2158D">
          <w:rPr>
            <w:rFonts w:ascii="Book Antiqua" w:hAnsi="Book Antiqua" w:cs="Times New Roman"/>
            <w:noProof/>
            <w:color w:val="000000" w:themeColor="text1"/>
            <w:kern w:val="0"/>
            <w:szCs w:val="24"/>
            <w:vertAlign w:val="superscript"/>
          </w:rPr>
          <w:t>67</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53B02" w:rsidRPr="00F2158D">
        <w:rPr>
          <w:rFonts w:ascii="Book Antiqua" w:hAnsi="Book Antiqua" w:cs="Times New Roman"/>
          <w:color w:val="000000" w:themeColor="text1"/>
          <w:kern w:val="0"/>
          <w:szCs w:val="24"/>
        </w:rPr>
        <w:t xml:space="preserve">. </w:t>
      </w:r>
      <w:r w:rsidR="009B592E" w:rsidRPr="00F2158D">
        <w:rPr>
          <w:rFonts w:ascii="Book Antiqua" w:hAnsi="Book Antiqua" w:cs="Times New Roman"/>
          <w:color w:val="000000" w:themeColor="text1"/>
          <w:kern w:val="0"/>
          <w:szCs w:val="24"/>
        </w:rPr>
        <w:t>T</w:t>
      </w:r>
      <w:r w:rsidR="00C40014" w:rsidRPr="00F2158D">
        <w:rPr>
          <w:rFonts w:ascii="Book Antiqua" w:hAnsi="Book Antiqua" w:cs="Times New Roman"/>
          <w:color w:val="000000" w:themeColor="text1"/>
          <w:szCs w:val="24"/>
        </w:rPr>
        <w:t xml:space="preserve">he Architect HCV Ag assay </w:t>
      </w:r>
      <w:r w:rsidRPr="00F2158D">
        <w:rPr>
          <w:rFonts w:ascii="Book Antiqua" w:hAnsi="Book Antiqua" w:cs="Times New Roman"/>
          <w:color w:val="000000" w:themeColor="text1"/>
          <w:szCs w:val="24"/>
        </w:rPr>
        <w:t xml:space="preserve">has been suggested </w:t>
      </w:r>
      <w:r w:rsidR="009B592E" w:rsidRPr="00F2158D">
        <w:rPr>
          <w:rFonts w:ascii="Book Antiqua" w:hAnsi="Book Antiqua" w:cs="Times New Roman"/>
          <w:color w:val="000000" w:themeColor="text1"/>
          <w:szCs w:val="24"/>
        </w:rPr>
        <w:t>as</w:t>
      </w:r>
      <w:r w:rsidR="00C40014" w:rsidRPr="00F2158D">
        <w:rPr>
          <w:rFonts w:ascii="Book Antiqua" w:hAnsi="Book Antiqua" w:cs="Times New Roman"/>
          <w:color w:val="000000" w:themeColor="text1"/>
          <w:szCs w:val="24"/>
        </w:rPr>
        <w:t xml:space="preserve"> a </w:t>
      </w:r>
      <w:r w:rsidR="004728E4" w:rsidRPr="00F2158D">
        <w:rPr>
          <w:rFonts w:ascii="Book Antiqua" w:hAnsi="Book Antiqua" w:cs="Times New Roman"/>
          <w:color w:val="000000" w:themeColor="text1"/>
          <w:szCs w:val="24"/>
        </w:rPr>
        <w:t>better</w:t>
      </w:r>
      <w:r w:rsidR="00C40014" w:rsidRPr="00F2158D">
        <w:rPr>
          <w:rFonts w:ascii="Book Antiqua" w:hAnsi="Book Antiqua" w:cs="Times New Roman"/>
          <w:color w:val="000000" w:themeColor="text1"/>
          <w:szCs w:val="24"/>
        </w:rPr>
        <w:t xml:space="preserve"> monitoring tool in the era of new all-oral, interferon-free antiviral </w:t>
      </w:r>
      <w:r w:rsidR="00066918" w:rsidRPr="00F2158D">
        <w:rPr>
          <w:rFonts w:ascii="Book Antiqua" w:hAnsi="Book Antiqua" w:cs="Times New Roman"/>
          <w:color w:val="000000" w:themeColor="text1"/>
          <w:szCs w:val="24"/>
        </w:rPr>
        <w:t xml:space="preserve">treatments </w:t>
      </w:r>
      <w:r w:rsidR="00C40014" w:rsidRPr="00F2158D">
        <w:rPr>
          <w:rFonts w:ascii="Book Antiqua" w:hAnsi="Book Antiqua" w:cs="Times New Roman"/>
          <w:color w:val="000000" w:themeColor="text1"/>
          <w:szCs w:val="24"/>
        </w:rPr>
        <w:t>that do not require high analytical sensitivity</w:t>
      </w:r>
      <w:r w:rsidR="00E63840" w:rsidRPr="00F2158D">
        <w:rPr>
          <w:rFonts w:ascii="Book Antiqua" w:hAnsi="Book Antiqua" w:cs="Times New Roman"/>
          <w:color w:val="000000" w:themeColor="text1"/>
          <w:szCs w:val="24"/>
        </w:rPr>
        <w:fldChar w:fldCharType="begin"/>
      </w:r>
      <w:r w:rsidR="003733F2" w:rsidRPr="00F2158D">
        <w:rPr>
          <w:rFonts w:ascii="Book Antiqua" w:hAnsi="Book Antiqua" w:cs="Times New Roman"/>
          <w:color w:val="000000" w:themeColor="text1"/>
          <w:szCs w:val="24"/>
        </w:rPr>
        <w:instrText xml:space="preserve"> ADDIN EN.CITE &lt;EndNote&gt;&lt;Cite&gt;&lt;Author&gt;Chevaliez&lt;/Author&gt;&lt;Year&gt;2014&lt;/Year&gt;&lt;RecNum&gt;477&lt;/RecNum&gt;&lt;DisplayText&gt;&lt;style face="superscript"&gt;[62]&lt;/style&gt;&lt;/DisplayText&gt;&lt;record&gt;&lt;rec-number&gt;477&lt;/rec-number&gt;&lt;foreign-keys&gt;&lt;key app="EN" db-id="atf9p9sdeesvd5e0ssb5dz5gtefaz9drsz0a"&gt;477&lt;/key&gt;&lt;/foreign-keys&gt;&lt;ref-type name="Journal Article"&gt;17&lt;/ref-type&gt;&lt;contributors&gt;&lt;authors&gt;&lt;author&gt;Chevaliez, S.&lt;/author&gt;&lt;author&gt;Soulier, A.&lt;/author&gt;&lt;author&gt;Poiteau, L.&lt;/author&gt;&lt;author&gt;Bouvier-Alias, M.&lt;/author&gt;&lt;author&gt;Pawlotsky, J. M.&lt;/author&gt;&lt;/authors&gt;&lt;/contributors&gt;&lt;auth-address&gt;National Reference Center for Viral Hepatitis B, C and Delta, Department of Virology, Hopital Henri Mondor, Universite Paris-Est, Creteil, France; INSERM U955, Creteil, France. Electronic address: stephane.chevaliez@hmn.aphp.fr.&amp;#xD;National Reference Center for Viral Hepatitis B, C and Delta, Department of Virology, Hopital Henri Mondor, Universite Paris-Est, Creteil, France; INSERM U955, Creteil, France.&lt;/auth-address&gt;&lt;titles&gt;&lt;title&gt;Clinical utility of hepatitis C virus core antigen quantification in patients with chronic hepatitis C&lt;/title&gt;&lt;secondary-title&gt;J Clin Virol&lt;/secondary-title&gt;&lt;/titles&gt;&lt;periodical&gt;&lt;full-title&gt;J Clin Virol&lt;/full-title&gt;&lt;/periodical&gt;&lt;pages&gt;145-8&lt;/pages&gt;&lt;volume&gt;61&lt;/volume&gt;&lt;number&gt;1&lt;/number&gt;&lt;edition&gt;2014/06/29&lt;/edition&gt;&lt;dates&gt;&lt;year&gt;2014&lt;/year&gt;&lt;pub-dates&gt;&lt;date&gt;Sep&lt;/date&gt;&lt;/pub-dates&gt;&lt;/dates&gt;&lt;isbn&gt;1873-5967 (Electronic)&amp;#xD;1386-6532 (Linking)&lt;/isbn&gt;&lt;accession-num&gt;24973282&lt;/accession-num&gt;&lt;urls&gt;&lt;related-urls&gt;&lt;url&gt;http://www.ncbi.nlm.nih.gov/pubmed/24973282&lt;/url&gt;&lt;/related-urls&gt;&lt;/urls&gt;&lt;electronic-resource-num&gt;10.1016/j.jcv.2014.05.014&amp;#xD;S1386-6532(14)00206-6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3733F2" w:rsidRPr="00F2158D">
        <w:rPr>
          <w:rFonts w:ascii="Book Antiqua" w:hAnsi="Book Antiqua" w:cs="Times New Roman"/>
          <w:noProof/>
          <w:color w:val="000000" w:themeColor="text1"/>
          <w:szCs w:val="24"/>
          <w:vertAlign w:val="superscript"/>
        </w:rPr>
        <w:t>[</w:t>
      </w:r>
      <w:hyperlink w:anchor="_ENREF_62" w:tooltip="Chevaliez, 2014 #477" w:history="1">
        <w:r w:rsidR="00C06AD3" w:rsidRPr="00F2158D">
          <w:rPr>
            <w:rFonts w:ascii="Book Antiqua" w:hAnsi="Book Antiqua" w:cs="Times New Roman"/>
            <w:noProof/>
            <w:color w:val="000000" w:themeColor="text1"/>
            <w:szCs w:val="24"/>
            <w:vertAlign w:val="superscript"/>
          </w:rPr>
          <w:t>62</w:t>
        </w:r>
      </w:hyperlink>
      <w:r w:rsidR="003733F2"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00C40014" w:rsidRPr="00F2158D">
        <w:rPr>
          <w:rFonts w:ascii="Book Antiqua" w:hAnsi="Book Antiqua" w:cs="Times New Roman"/>
          <w:color w:val="000000" w:themeColor="text1"/>
          <w:szCs w:val="24"/>
        </w:rPr>
        <w:t xml:space="preserve">. </w:t>
      </w:r>
    </w:p>
    <w:p w:rsidR="00C64C08" w:rsidRPr="00F2158D" w:rsidRDefault="00C64C08" w:rsidP="0092095D">
      <w:pPr>
        <w:autoSpaceDE w:val="0"/>
        <w:autoSpaceDN w:val="0"/>
        <w:adjustRightInd w:val="0"/>
        <w:spacing w:line="360" w:lineRule="auto"/>
        <w:jc w:val="both"/>
        <w:rPr>
          <w:rFonts w:ascii="Book Antiqua" w:hAnsi="Book Antiqua" w:cs="Times New Roman"/>
          <w:b/>
          <w:color w:val="000000" w:themeColor="text1"/>
          <w:kern w:val="0"/>
          <w:szCs w:val="24"/>
        </w:rPr>
      </w:pPr>
    </w:p>
    <w:p w:rsidR="00784584" w:rsidRPr="00A072D8" w:rsidRDefault="00484A98" w:rsidP="00A072D8">
      <w:pPr>
        <w:autoSpaceDE w:val="0"/>
        <w:autoSpaceDN w:val="0"/>
        <w:adjustRightInd w:val="0"/>
        <w:spacing w:line="360" w:lineRule="auto"/>
        <w:jc w:val="both"/>
        <w:rPr>
          <w:rFonts w:ascii="Book Antiqua" w:eastAsia="宋体" w:hAnsi="Book Antiqua" w:cs="Times New Roman"/>
          <w:b/>
          <w:color w:val="000000" w:themeColor="text1"/>
          <w:kern w:val="0"/>
          <w:szCs w:val="24"/>
          <w:lang w:eastAsia="zh-CN"/>
        </w:rPr>
      </w:pPr>
      <w:r w:rsidRPr="00F2158D">
        <w:rPr>
          <w:rFonts w:ascii="Book Antiqua" w:hAnsi="Book Antiqua" w:cs="Times New Roman"/>
          <w:b/>
          <w:color w:val="000000" w:themeColor="text1"/>
          <w:kern w:val="0"/>
          <w:szCs w:val="24"/>
        </w:rPr>
        <w:t>Interpretations</w:t>
      </w:r>
      <w:r w:rsidR="004E59BE" w:rsidRPr="00F2158D">
        <w:rPr>
          <w:rFonts w:ascii="Book Antiqua" w:hAnsi="Book Antiqua" w:cs="Times New Roman"/>
          <w:b/>
          <w:color w:val="000000" w:themeColor="text1"/>
          <w:kern w:val="0"/>
          <w:szCs w:val="24"/>
        </w:rPr>
        <w:t xml:space="preserve"> of diagnostic results</w:t>
      </w:r>
      <w:r w:rsidR="00E63840" w:rsidRPr="00F2158D">
        <w:rPr>
          <w:rFonts w:ascii="Book Antiqua" w:hAnsi="Book Antiqua" w:cs="Times New Roman"/>
          <w:b/>
          <w:color w:val="000000" w:themeColor="text1"/>
          <w:kern w:val="0"/>
          <w:szCs w:val="24"/>
        </w:rPr>
        <w:fldChar w:fldCharType="begin">
          <w:fldData xml:space="preserve">PEVuZE5vdGU+PENpdGU+PEF1dGhvcj5NYWNrPC9BdXRob3I+PFllYXI+MjAxMjwvWWVhcj48UmVj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</w:fldData>
        </w:fldChar>
      </w:r>
      <w:r w:rsidR="005B5DD6" w:rsidRPr="00F2158D">
        <w:rPr>
          <w:rFonts w:ascii="Book Antiqua" w:hAnsi="Book Antiqua" w:cs="Times New Roman"/>
          <w:b/>
          <w:color w:val="000000" w:themeColor="text1"/>
          <w:kern w:val="0"/>
          <w:szCs w:val="24"/>
        </w:rPr>
        <w:instrText xml:space="preserve"> ADDIN EN.CITE </w:instrText>
      </w:r>
      <w:r w:rsidR="00E63840" w:rsidRPr="00F2158D">
        <w:rPr>
          <w:rFonts w:ascii="Book Antiqua" w:hAnsi="Book Antiqua" w:cs="Times New Roman"/>
          <w:b/>
          <w:color w:val="000000" w:themeColor="text1"/>
          <w:kern w:val="0"/>
          <w:szCs w:val="24"/>
        </w:rPr>
        <w:fldChar w:fldCharType="begin">
          <w:fldData xml:space="preserve">PEVuZE5vdGU+PENpdGU+PEF1dGhvcj5NYWNrPC9BdXRob3I+PFllYXI+MjAxMjwvWWVhcj48UmVj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</w:fldData>
        </w:fldChar>
      </w:r>
      <w:r w:rsidR="005B5DD6" w:rsidRPr="00F2158D">
        <w:rPr>
          <w:rFonts w:ascii="Book Antiqua" w:hAnsi="Book Antiqua" w:cs="Times New Roman"/>
          <w:b/>
          <w:color w:val="000000" w:themeColor="text1"/>
          <w:kern w:val="0"/>
          <w:szCs w:val="24"/>
        </w:rPr>
        <w:instrText xml:space="preserve"> ADDIN EN.CITE.DATA </w:instrText>
      </w:r>
      <w:r w:rsidR="00E63840" w:rsidRPr="00F2158D">
        <w:rPr>
          <w:rFonts w:ascii="Book Antiqua" w:hAnsi="Book Antiqua" w:cs="Times New Roman"/>
          <w:b/>
          <w:color w:val="000000" w:themeColor="text1"/>
          <w:kern w:val="0"/>
          <w:szCs w:val="24"/>
        </w:rPr>
      </w:r>
      <w:r w:rsidR="00E63840" w:rsidRPr="00F2158D">
        <w:rPr>
          <w:rFonts w:ascii="Book Antiqua" w:hAnsi="Book Antiqua" w:cs="Times New Roman"/>
          <w:b/>
          <w:color w:val="000000" w:themeColor="text1"/>
          <w:kern w:val="0"/>
          <w:szCs w:val="24"/>
        </w:rPr>
        <w:fldChar w:fldCharType="end"/>
      </w:r>
      <w:r w:rsidR="00E63840" w:rsidRPr="00F2158D">
        <w:rPr>
          <w:rFonts w:ascii="Book Antiqua" w:hAnsi="Book Antiqua" w:cs="Times New Roman"/>
          <w:b/>
          <w:color w:val="000000" w:themeColor="text1"/>
          <w:kern w:val="0"/>
          <w:szCs w:val="24"/>
        </w:rPr>
      </w:r>
      <w:r w:rsidR="00E63840" w:rsidRPr="00F2158D">
        <w:rPr>
          <w:rFonts w:ascii="Book Antiqua" w:hAnsi="Book Antiqua" w:cs="Times New Roman"/>
          <w:b/>
          <w:color w:val="000000" w:themeColor="text1"/>
          <w:kern w:val="0"/>
          <w:szCs w:val="24"/>
        </w:rPr>
        <w:fldChar w:fldCharType="separate"/>
      </w:r>
      <w:r w:rsidR="005B5DD6" w:rsidRPr="00F2158D">
        <w:rPr>
          <w:rFonts w:ascii="Book Antiqua" w:hAnsi="Book Antiqua" w:cs="Times New Roman"/>
          <w:b/>
          <w:noProof/>
          <w:color w:val="000000" w:themeColor="text1"/>
          <w:kern w:val="0"/>
          <w:szCs w:val="24"/>
          <w:vertAlign w:val="superscript"/>
        </w:rPr>
        <w:t>[</w:t>
      </w:r>
      <w:hyperlink w:anchor="_ENREF_19" w:tooltip="Chevaliez, 2007 #44" w:history="1">
        <w:r w:rsidR="00C06AD3" w:rsidRPr="00F2158D">
          <w:rPr>
            <w:rFonts w:ascii="Book Antiqua" w:hAnsi="Book Antiqua" w:cs="Times New Roman"/>
            <w:b/>
            <w:noProof/>
            <w:color w:val="000000" w:themeColor="text1"/>
            <w:kern w:val="0"/>
            <w:szCs w:val="24"/>
            <w:vertAlign w:val="superscript"/>
          </w:rPr>
          <w:t>19</w:t>
        </w:r>
      </w:hyperlink>
      <w:r w:rsidR="00A072D8">
        <w:rPr>
          <w:rFonts w:ascii="Book Antiqua" w:hAnsi="Book Antiqua" w:cs="Times New Roman"/>
          <w:b/>
          <w:noProof/>
          <w:color w:val="000000" w:themeColor="text1"/>
          <w:kern w:val="0"/>
          <w:szCs w:val="24"/>
          <w:vertAlign w:val="superscript"/>
        </w:rPr>
        <w:t>,</w:t>
      </w:r>
      <w:hyperlink w:anchor="_ENREF_41" w:tooltip="Chevaliez, 2008 #11" w:history="1">
        <w:r w:rsidR="00C06AD3" w:rsidRPr="00F2158D">
          <w:rPr>
            <w:rFonts w:ascii="Book Antiqua" w:hAnsi="Book Antiqua" w:cs="Times New Roman"/>
            <w:b/>
            <w:noProof/>
            <w:color w:val="000000" w:themeColor="text1"/>
            <w:kern w:val="0"/>
            <w:szCs w:val="24"/>
            <w:vertAlign w:val="superscript"/>
          </w:rPr>
          <w:t>41</w:t>
        </w:r>
      </w:hyperlink>
      <w:r w:rsidR="00A072D8">
        <w:rPr>
          <w:rFonts w:ascii="Book Antiqua" w:hAnsi="Book Antiqua" w:cs="Times New Roman"/>
          <w:b/>
          <w:noProof/>
          <w:color w:val="000000" w:themeColor="text1"/>
          <w:kern w:val="0"/>
          <w:szCs w:val="24"/>
          <w:vertAlign w:val="superscript"/>
        </w:rPr>
        <w:t>,</w:t>
      </w:r>
      <w:hyperlink w:anchor="_ENREF_42" w:tooltip="Chevaliez, 2009 #26" w:history="1">
        <w:r w:rsidR="00C06AD3" w:rsidRPr="00F2158D">
          <w:rPr>
            <w:rFonts w:ascii="Book Antiqua" w:hAnsi="Book Antiqua" w:cs="Times New Roman"/>
            <w:b/>
            <w:noProof/>
            <w:color w:val="000000" w:themeColor="text1"/>
            <w:kern w:val="0"/>
            <w:szCs w:val="24"/>
            <w:vertAlign w:val="superscript"/>
          </w:rPr>
          <w:t>42</w:t>
        </w:r>
      </w:hyperlink>
      <w:r w:rsidR="00A072D8">
        <w:rPr>
          <w:rFonts w:ascii="Book Antiqua" w:hAnsi="Book Antiqua" w:cs="Times New Roman"/>
          <w:b/>
          <w:noProof/>
          <w:color w:val="000000" w:themeColor="text1"/>
          <w:kern w:val="0"/>
          <w:szCs w:val="24"/>
          <w:vertAlign w:val="superscript"/>
        </w:rPr>
        <w:t>,</w:t>
      </w:r>
      <w:hyperlink w:anchor="_ENREF_47" w:tooltip="Mack, 2012 #15" w:history="1">
        <w:r w:rsidR="00C06AD3" w:rsidRPr="00F2158D">
          <w:rPr>
            <w:rFonts w:ascii="Book Antiqua" w:hAnsi="Book Antiqua" w:cs="Times New Roman"/>
            <w:b/>
            <w:noProof/>
            <w:color w:val="000000" w:themeColor="text1"/>
            <w:kern w:val="0"/>
            <w:szCs w:val="24"/>
            <w:vertAlign w:val="superscript"/>
          </w:rPr>
          <w:t>47</w:t>
        </w:r>
      </w:hyperlink>
      <w:r w:rsidR="005B5DD6" w:rsidRPr="00F2158D">
        <w:rPr>
          <w:rFonts w:ascii="Book Antiqua" w:hAnsi="Book Antiqua" w:cs="Times New Roman"/>
          <w:b/>
          <w:noProof/>
          <w:color w:val="000000" w:themeColor="text1"/>
          <w:kern w:val="0"/>
          <w:szCs w:val="24"/>
          <w:vertAlign w:val="superscript"/>
        </w:rPr>
        <w:t>]</w:t>
      </w:r>
      <w:r w:rsidR="00E63840" w:rsidRPr="00F2158D">
        <w:rPr>
          <w:rFonts w:ascii="Book Antiqua" w:hAnsi="Book Antiqua" w:cs="Times New Roman"/>
          <w:b/>
          <w:color w:val="000000" w:themeColor="text1"/>
          <w:kern w:val="0"/>
          <w:szCs w:val="24"/>
        </w:rPr>
        <w:fldChar w:fldCharType="end"/>
      </w:r>
      <w:r w:rsidR="00A072D8">
        <w:rPr>
          <w:rFonts w:ascii="Book Antiqua" w:eastAsia="宋体" w:hAnsi="Book Antiqua" w:cs="Times New Roman" w:hint="eastAsia"/>
          <w:b/>
          <w:color w:val="000000" w:themeColor="text1"/>
          <w:kern w:val="0"/>
          <w:szCs w:val="24"/>
          <w:lang w:eastAsia="zh-CN"/>
        </w:rPr>
        <w:t xml:space="preserve">: </w:t>
      </w:r>
      <w:r w:rsidR="00175A5C" w:rsidRPr="00F2158D">
        <w:rPr>
          <w:rFonts w:ascii="Book Antiqua" w:eastAsia="PMingLiU" w:hAnsi="Book Antiqua" w:cs="Times New Roman"/>
          <w:color w:val="000000" w:themeColor="text1"/>
          <w:kern w:val="0"/>
          <w:szCs w:val="24"/>
        </w:rPr>
        <w:t xml:space="preserve">The presence of HCV RNA in the absence of anti-HCV antibodies is strongly indicative of acute </w:t>
      </w:r>
      <w:r w:rsidR="00784584" w:rsidRPr="00F2158D">
        <w:rPr>
          <w:rFonts w:ascii="Book Antiqua" w:eastAsia="PMingLiU" w:hAnsi="Book Antiqua" w:cs="Times New Roman"/>
          <w:color w:val="000000" w:themeColor="text1"/>
          <w:kern w:val="0"/>
          <w:szCs w:val="24"/>
        </w:rPr>
        <w:t>hepatitis C (AHC)</w:t>
      </w:r>
      <w:r w:rsidR="00175A5C" w:rsidRPr="00F2158D">
        <w:rPr>
          <w:rFonts w:ascii="Book Antiqua" w:eastAsia="PMingLiU" w:hAnsi="Book Antiqua" w:cs="Times New Roman"/>
          <w:color w:val="000000" w:themeColor="text1"/>
          <w:kern w:val="0"/>
          <w:szCs w:val="24"/>
        </w:rPr>
        <w:t xml:space="preserve">, which </w:t>
      </w:r>
      <w:r w:rsidR="009B592E" w:rsidRPr="00F2158D">
        <w:rPr>
          <w:rFonts w:ascii="Book Antiqua" w:eastAsia="PMingLiU" w:hAnsi="Book Antiqua" w:cs="Times New Roman"/>
          <w:color w:val="000000" w:themeColor="text1"/>
          <w:kern w:val="0"/>
          <w:szCs w:val="24"/>
        </w:rPr>
        <w:t xml:space="preserve">can </w:t>
      </w:r>
      <w:r w:rsidR="00175A5C" w:rsidRPr="00F2158D">
        <w:rPr>
          <w:rFonts w:ascii="Book Antiqua" w:eastAsia="PMingLiU" w:hAnsi="Book Antiqua" w:cs="Times New Roman"/>
          <w:color w:val="000000" w:themeColor="text1"/>
          <w:kern w:val="0"/>
          <w:szCs w:val="24"/>
        </w:rPr>
        <w:t>be confirmed by seroconversion (</w:t>
      </w:r>
      <w:r w:rsidR="00175A5C" w:rsidRPr="00A072D8">
        <w:rPr>
          <w:rFonts w:ascii="Book Antiqua" w:eastAsia="PMingLiU" w:hAnsi="Book Antiqua" w:cs="Times New Roman"/>
          <w:i/>
          <w:color w:val="000000" w:themeColor="text1"/>
          <w:kern w:val="0"/>
          <w:szCs w:val="24"/>
        </w:rPr>
        <w:t>i.e.</w:t>
      </w:r>
      <w:r w:rsidR="00A072D8" w:rsidRPr="00A072D8">
        <w:rPr>
          <w:rFonts w:ascii="Book Antiqua" w:eastAsia="宋体" w:hAnsi="Book Antiqua" w:cs="Times New Roman" w:hint="eastAsia"/>
          <w:i/>
          <w:color w:val="000000" w:themeColor="text1"/>
          <w:kern w:val="0"/>
          <w:szCs w:val="24"/>
          <w:lang w:eastAsia="zh-CN"/>
        </w:rPr>
        <w:t>,</w:t>
      </w:r>
      <w:r w:rsidR="00175A5C" w:rsidRPr="00F2158D">
        <w:rPr>
          <w:rFonts w:ascii="Book Antiqua" w:eastAsia="PMingLiU" w:hAnsi="Book Antiqua" w:cs="Times New Roman"/>
          <w:color w:val="000000" w:themeColor="text1"/>
          <w:kern w:val="0"/>
          <w:szCs w:val="24"/>
        </w:rPr>
        <w:t xml:space="preserve"> the appearance of anti-HCV antibodies) a few days</w:t>
      </w:r>
      <w:r w:rsidR="005C135C" w:rsidRPr="00F2158D">
        <w:rPr>
          <w:rFonts w:ascii="Book Antiqua" w:eastAsia="PMingLiU" w:hAnsi="Book Antiqua" w:cs="Times New Roman"/>
          <w:color w:val="000000" w:themeColor="text1"/>
          <w:kern w:val="0"/>
          <w:szCs w:val="24"/>
        </w:rPr>
        <w:t xml:space="preserve"> or</w:t>
      </w:r>
      <w:r w:rsidR="00175A5C" w:rsidRPr="00F2158D">
        <w:rPr>
          <w:rFonts w:ascii="Book Antiqua" w:eastAsia="PMingLiU" w:hAnsi="Book Antiqua" w:cs="Times New Roman"/>
          <w:color w:val="000000" w:themeColor="text1"/>
          <w:kern w:val="0"/>
          <w:szCs w:val="24"/>
        </w:rPr>
        <w:t xml:space="preserve"> week</w:t>
      </w:r>
      <w:r w:rsidR="005C135C" w:rsidRPr="00F2158D">
        <w:rPr>
          <w:rFonts w:ascii="Book Antiqua" w:eastAsia="PMingLiU" w:hAnsi="Book Antiqua" w:cs="Times New Roman"/>
          <w:color w:val="000000" w:themeColor="text1"/>
          <w:kern w:val="0"/>
          <w:szCs w:val="24"/>
        </w:rPr>
        <w:t>s</w:t>
      </w:r>
      <w:r w:rsidR="00175A5C" w:rsidRPr="00F2158D">
        <w:rPr>
          <w:rFonts w:ascii="Book Antiqua" w:eastAsia="PMingLiU" w:hAnsi="Book Antiqua" w:cs="Times New Roman"/>
          <w:color w:val="000000" w:themeColor="text1"/>
          <w:kern w:val="0"/>
          <w:szCs w:val="24"/>
        </w:rPr>
        <w:t xml:space="preserve"> later</w:t>
      </w:r>
      <w:r w:rsidR="00E608A3" w:rsidRPr="00F2158D">
        <w:rPr>
          <w:rFonts w:ascii="Book Antiqua" w:eastAsia="PMingLiU" w:hAnsi="Book Antiqua" w:cs="Times New Roman"/>
          <w:color w:val="000000" w:themeColor="text1"/>
          <w:kern w:val="0"/>
          <w:szCs w:val="24"/>
        </w:rPr>
        <w:t xml:space="preserve"> </w:t>
      </w:r>
      <w:r w:rsidR="00E608A3" w:rsidRPr="00F2158D">
        <w:rPr>
          <w:rFonts w:ascii="Book Antiqua" w:hAnsi="Book Antiqua" w:cs="Times New Roman"/>
          <w:color w:val="000000" w:themeColor="text1"/>
          <w:kern w:val="0"/>
          <w:szCs w:val="24"/>
        </w:rPr>
        <w:t>(Fig</w:t>
      </w:r>
      <w:r w:rsidR="00A072D8">
        <w:rPr>
          <w:rFonts w:ascii="Book Antiqua" w:eastAsia="宋体" w:hAnsi="Book Antiqua" w:cs="Times New Roman" w:hint="eastAsia"/>
          <w:color w:val="000000" w:themeColor="text1"/>
          <w:kern w:val="0"/>
          <w:szCs w:val="24"/>
          <w:lang w:eastAsia="zh-CN"/>
        </w:rPr>
        <w:t>ure</w:t>
      </w:r>
      <w:r w:rsidR="00E608A3" w:rsidRPr="00F2158D">
        <w:rPr>
          <w:rFonts w:ascii="Book Antiqua" w:hAnsi="Book Antiqua" w:cs="Times New Roman"/>
          <w:color w:val="000000" w:themeColor="text1"/>
          <w:kern w:val="0"/>
          <w:szCs w:val="24"/>
        </w:rPr>
        <w:t xml:space="preserve"> 4)</w:t>
      </w:r>
      <w:r w:rsidR="00175A5C" w:rsidRPr="00F2158D">
        <w:rPr>
          <w:rFonts w:ascii="Book Antiqua" w:eastAsia="PMingLiU" w:hAnsi="Book Antiqua" w:cs="Times New Roman"/>
          <w:color w:val="000000" w:themeColor="text1"/>
          <w:kern w:val="0"/>
          <w:szCs w:val="24"/>
        </w:rPr>
        <w:t>.</w:t>
      </w:r>
      <w:r w:rsidR="007238DF" w:rsidRPr="00F2158D">
        <w:rPr>
          <w:rFonts w:ascii="Book Antiqua" w:eastAsia="PMingLiU" w:hAnsi="Book Antiqua" w:cs="Times New Roman"/>
          <w:color w:val="000000" w:themeColor="text1"/>
          <w:kern w:val="0"/>
          <w:szCs w:val="24"/>
        </w:rPr>
        <w:t xml:space="preserve"> </w:t>
      </w:r>
      <w:r w:rsidR="000837ED" w:rsidRPr="00F2158D">
        <w:rPr>
          <w:rFonts w:ascii="Book Antiqua" w:eastAsia="PMingLiU" w:hAnsi="Book Antiqua" w:cs="Times New Roman"/>
          <w:color w:val="000000" w:themeColor="text1"/>
          <w:kern w:val="0"/>
          <w:szCs w:val="24"/>
        </w:rPr>
        <w:t xml:space="preserve">However, </w:t>
      </w:r>
      <w:r w:rsidR="000837ED" w:rsidRPr="00F2158D">
        <w:rPr>
          <w:rFonts w:ascii="Book Antiqua" w:hAnsi="Book Antiqua" w:cs="Times New Roman"/>
          <w:color w:val="000000" w:themeColor="text1"/>
          <w:kern w:val="0"/>
          <w:szCs w:val="24"/>
        </w:rPr>
        <w:t>t</w:t>
      </w:r>
      <w:r w:rsidR="00784584" w:rsidRPr="00F2158D">
        <w:rPr>
          <w:rFonts w:ascii="Book Antiqua" w:hAnsi="Book Antiqua" w:cs="Times New Roman"/>
          <w:color w:val="000000" w:themeColor="text1"/>
          <w:kern w:val="0"/>
          <w:szCs w:val="24"/>
        </w:rPr>
        <w:t>here</w:t>
      </w:r>
      <w:r w:rsidR="009B592E" w:rsidRPr="00F2158D">
        <w:rPr>
          <w:rFonts w:ascii="Book Antiqua" w:hAnsi="Book Antiqua" w:cs="Times New Roman"/>
          <w:color w:val="000000" w:themeColor="text1"/>
          <w:kern w:val="0"/>
          <w:szCs w:val="24"/>
        </w:rPr>
        <w:t xml:space="preserve"> </w:t>
      </w:r>
      <w:r w:rsidR="000837ED" w:rsidRPr="00F2158D">
        <w:rPr>
          <w:rFonts w:ascii="Book Antiqua" w:hAnsi="Book Antiqua" w:cs="Times New Roman"/>
          <w:color w:val="000000" w:themeColor="text1"/>
          <w:kern w:val="0"/>
          <w:szCs w:val="24"/>
        </w:rPr>
        <w:t>are still</w:t>
      </w:r>
      <w:r w:rsidR="00784584" w:rsidRPr="00F2158D">
        <w:rPr>
          <w:rFonts w:ascii="Book Antiqua" w:hAnsi="Book Antiqua" w:cs="Times New Roman"/>
          <w:color w:val="000000" w:themeColor="text1"/>
          <w:kern w:val="0"/>
          <w:szCs w:val="24"/>
        </w:rPr>
        <w:t xml:space="preserve"> other </w:t>
      </w:r>
      <w:r w:rsidR="000837ED" w:rsidRPr="00F2158D">
        <w:rPr>
          <w:rFonts w:ascii="Book Antiqua" w:hAnsi="Book Antiqua" w:cs="Times New Roman"/>
          <w:color w:val="000000" w:themeColor="text1"/>
          <w:kern w:val="0"/>
          <w:szCs w:val="24"/>
        </w:rPr>
        <w:t xml:space="preserve">possibilities </w:t>
      </w:r>
      <w:r w:rsidR="0063741A" w:rsidRPr="00F2158D">
        <w:rPr>
          <w:rFonts w:ascii="Book Antiqua" w:hAnsi="Book Antiqua" w:cs="Times New Roman"/>
          <w:color w:val="000000" w:themeColor="text1"/>
          <w:kern w:val="0"/>
          <w:szCs w:val="24"/>
        </w:rPr>
        <w:t>for t</w:t>
      </w:r>
      <w:r w:rsidR="0063741A" w:rsidRPr="00F2158D">
        <w:rPr>
          <w:rFonts w:ascii="Book Antiqua" w:eastAsia="PMingLiU" w:hAnsi="Book Antiqua" w:cs="Times New Roman"/>
          <w:color w:val="000000" w:themeColor="text1"/>
          <w:kern w:val="0"/>
          <w:szCs w:val="24"/>
        </w:rPr>
        <w:t>he presence of HCV RNA in the absence of anti-HCV antibodies</w:t>
      </w:r>
      <w:r w:rsidR="000837ED" w:rsidRPr="00F2158D">
        <w:rPr>
          <w:rFonts w:ascii="Book Antiqua" w:hAnsi="Book Antiqua" w:cs="Times New Roman"/>
          <w:color w:val="000000" w:themeColor="text1"/>
          <w:kern w:val="0"/>
          <w:szCs w:val="24"/>
        </w:rPr>
        <w:t xml:space="preserve">, </w:t>
      </w:r>
      <w:r w:rsidR="000837ED" w:rsidRPr="0092095D">
        <w:rPr>
          <w:rFonts w:ascii="Book Antiqua" w:hAnsi="Book Antiqua" w:cs="Times New Roman"/>
          <w:i/>
          <w:color w:val="000000" w:themeColor="text1"/>
          <w:kern w:val="0"/>
          <w:szCs w:val="24"/>
        </w:rPr>
        <w:t>e.g.,</w:t>
      </w:r>
      <w:r w:rsidR="000837ED" w:rsidRPr="00F2158D">
        <w:rPr>
          <w:rFonts w:ascii="Book Antiqua" w:hAnsi="Book Antiqua" w:cs="Times New Roman"/>
          <w:color w:val="000000" w:themeColor="text1"/>
          <w:kern w:val="0"/>
          <w:szCs w:val="24"/>
        </w:rPr>
        <w:t xml:space="preserve"> </w:t>
      </w:r>
      <w:r w:rsidR="00C12B76" w:rsidRPr="00F2158D">
        <w:rPr>
          <w:rFonts w:ascii="Book Antiqua" w:hAnsi="Book Antiqua" w:cs="Times New Roman"/>
          <w:color w:val="000000" w:themeColor="text1"/>
          <w:kern w:val="0"/>
          <w:szCs w:val="24"/>
        </w:rPr>
        <w:t>CHC</w:t>
      </w:r>
      <w:r w:rsidR="00784584" w:rsidRPr="00F2158D">
        <w:rPr>
          <w:rFonts w:ascii="Book Antiqua" w:hAnsi="Book Antiqua" w:cs="Times New Roman"/>
          <w:color w:val="000000" w:themeColor="text1"/>
          <w:kern w:val="0"/>
          <w:szCs w:val="24"/>
        </w:rPr>
        <w:t xml:space="preserve"> infection in the </w:t>
      </w:r>
      <w:r w:rsidR="00D029FB" w:rsidRPr="00F2158D">
        <w:rPr>
          <w:rFonts w:ascii="Book Antiqua" w:eastAsia="PMingLiU" w:hAnsi="Book Antiqua" w:cs="Times New Roman"/>
          <w:color w:val="000000" w:themeColor="text1"/>
          <w:kern w:val="0"/>
          <w:szCs w:val="24"/>
        </w:rPr>
        <w:t>immunodepressed patients, hemodialysis patients or agammaglobulinemic subjects.</w:t>
      </w:r>
    </w:p>
    <w:p w:rsidR="00484A98" w:rsidRPr="00F2158D" w:rsidRDefault="00484A98"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The presence of both </w:t>
      </w:r>
      <w:r w:rsidR="00784584" w:rsidRPr="00F2158D">
        <w:rPr>
          <w:rFonts w:ascii="Book Antiqua" w:hAnsi="Book Antiqua" w:cs="Times New Roman"/>
          <w:color w:val="000000" w:themeColor="text1"/>
          <w:kern w:val="0"/>
          <w:szCs w:val="24"/>
        </w:rPr>
        <w:t>anti-</w:t>
      </w:r>
      <w:r w:rsidRPr="00F2158D">
        <w:rPr>
          <w:rFonts w:ascii="Book Antiqua" w:hAnsi="Book Antiqua" w:cs="Times New Roman"/>
          <w:color w:val="000000" w:themeColor="text1"/>
          <w:kern w:val="0"/>
          <w:szCs w:val="24"/>
        </w:rPr>
        <w:t xml:space="preserve">HCV and HCV RNA does not allow one to distinguish </w:t>
      </w:r>
      <w:r w:rsidR="00D029FB" w:rsidRPr="00F2158D">
        <w:rPr>
          <w:rFonts w:ascii="Book Antiqua" w:hAnsi="Book Antiqua" w:cs="Times New Roman"/>
          <w:color w:val="000000" w:themeColor="text1"/>
          <w:kern w:val="0"/>
          <w:szCs w:val="24"/>
        </w:rPr>
        <w:t>AHC</w:t>
      </w:r>
      <w:r w:rsidRPr="00F2158D">
        <w:rPr>
          <w:rFonts w:ascii="Book Antiqua" w:hAnsi="Book Antiqua" w:cs="Times New Roman"/>
          <w:color w:val="000000" w:themeColor="text1"/>
          <w:kern w:val="0"/>
          <w:szCs w:val="24"/>
        </w:rPr>
        <w:t xml:space="preserve"> from an acute exacerbation of </w:t>
      </w:r>
      <w:r w:rsidR="00D029FB" w:rsidRPr="00F2158D">
        <w:rPr>
          <w:rFonts w:ascii="Book Antiqua" w:hAnsi="Book Antiqua" w:cs="Times New Roman"/>
          <w:color w:val="000000" w:themeColor="text1"/>
          <w:kern w:val="0"/>
          <w:szCs w:val="24"/>
        </w:rPr>
        <w:t>CHC</w:t>
      </w:r>
      <w:r w:rsidRPr="00F2158D">
        <w:rPr>
          <w:rFonts w:ascii="Book Antiqua" w:hAnsi="Book Antiqua" w:cs="Times New Roman"/>
          <w:color w:val="000000" w:themeColor="text1"/>
          <w:kern w:val="0"/>
          <w:szCs w:val="24"/>
        </w:rPr>
        <w:t>. However, the anti- HCV</w:t>
      </w:r>
      <w:r w:rsidR="009B592E" w:rsidRPr="00F2158D">
        <w:rPr>
          <w:rFonts w:ascii="Book Antiqua" w:hAnsi="Book Antiqua" w:cs="Times New Roman"/>
          <w:color w:val="000000" w:themeColor="text1"/>
          <w:kern w:val="0"/>
          <w:szCs w:val="24"/>
        </w:rPr>
        <w:t>Ig</w:t>
      </w:r>
      <w:r w:rsidRPr="00F2158D">
        <w:rPr>
          <w:rFonts w:ascii="Book Antiqua" w:hAnsi="Book Antiqua" w:cs="Times New Roman"/>
          <w:color w:val="000000" w:themeColor="text1"/>
          <w:kern w:val="0"/>
          <w:szCs w:val="24"/>
        </w:rPr>
        <w:t xml:space="preserve">G avidity index within the first 8 days following the onset of clinical symptoms may be useful in identifying actual </w:t>
      </w:r>
      <w:r w:rsidR="00D029FB" w:rsidRPr="00F2158D">
        <w:rPr>
          <w:rFonts w:ascii="Book Antiqua" w:hAnsi="Book Antiqua" w:cs="Times New Roman"/>
          <w:color w:val="000000" w:themeColor="text1"/>
          <w:kern w:val="0"/>
          <w:szCs w:val="24"/>
        </w:rPr>
        <w:t>AHC</w:t>
      </w:r>
      <w:r w:rsidR="00E63840" w:rsidRPr="00F2158D">
        <w:rPr>
          <w:rFonts w:ascii="Book Antiqua" w:hAnsi="Book Antiqua" w:cs="Times New Roman"/>
          <w:color w:val="000000" w:themeColor="text1"/>
          <w:kern w:val="0"/>
          <w:szCs w:val="24"/>
        </w:rPr>
        <w:fldChar w:fldCharType="begin">
          <w:fldData xml:space="preserve">PEVuZE5vdGU+PENpdGU+PEF1dGhvcj5Db3Bwb2xhPC9BdXRob3I+PFllYXI+MjAwNzwvWWVhcj48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PEVuZE5vdGU+PENpdGU+PEF1dGhvcj5Db3Bwb2xhPC9BdXRob3I+PFllYXI+MjAwNzwvWWVhcj48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68" w:tooltip="Coppola, 2007 #531" w:history="1">
        <w:r w:rsidR="00C06AD3" w:rsidRPr="00F2158D">
          <w:rPr>
            <w:rFonts w:ascii="Book Antiqua" w:hAnsi="Book Antiqua" w:cs="Times New Roman"/>
            <w:noProof/>
            <w:color w:val="000000" w:themeColor="text1"/>
            <w:kern w:val="0"/>
            <w:szCs w:val="24"/>
            <w:vertAlign w:val="superscript"/>
          </w:rPr>
          <w:t>68</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w:t>
      </w:r>
    </w:p>
    <w:p w:rsidR="00175A5C" w:rsidRPr="00F2158D" w:rsidRDefault="009A7551" w:rsidP="0092095D">
      <w:pPr>
        <w:autoSpaceDE w:val="0"/>
        <w:autoSpaceDN w:val="0"/>
        <w:adjustRightInd w:val="0"/>
        <w:spacing w:line="360" w:lineRule="auto"/>
        <w:ind w:firstLine="480"/>
        <w:jc w:val="both"/>
        <w:rPr>
          <w:rFonts w:ascii="Book Antiqua" w:eastAsia="PMingLiU" w:hAnsi="Book Antiqua" w:cs="Times New Roman"/>
          <w:color w:val="000000" w:themeColor="text1"/>
          <w:kern w:val="0"/>
          <w:szCs w:val="24"/>
        </w:rPr>
      </w:pPr>
      <w:r w:rsidRPr="00F2158D">
        <w:rPr>
          <w:rFonts w:ascii="Book Antiqua" w:hAnsi="Book Antiqua" w:cs="Times New Roman"/>
          <w:color w:val="000000" w:themeColor="text1"/>
          <w:kern w:val="0"/>
          <w:szCs w:val="24"/>
        </w:rPr>
        <w:t xml:space="preserve">If the antibody test is positive and the HCV RNA test is negative, this result indicates </w:t>
      </w:r>
      <w:r w:rsidR="005C135C" w:rsidRPr="00F2158D">
        <w:rPr>
          <w:rFonts w:ascii="Book Antiqua" w:hAnsi="Book Antiqua" w:cs="Times New Roman"/>
          <w:color w:val="000000" w:themeColor="text1"/>
          <w:kern w:val="0"/>
          <w:szCs w:val="24"/>
        </w:rPr>
        <w:t xml:space="preserve">a </w:t>
      </w:r>
      <w:r w:rsidRPr="00F2158D">
        <w:rPr>
          <w:rFonts w:ascii="Book Antiqua" w:hAnsi="Book Antiqua" w:cs="Times New Roman"/>
          <w:color w:val="000000" w:themeColor="text1"/>
          <w:kern w:val="0"/>
          <w:szCs w:val="24"/>
        </w:rPr>
        <w:t xml:space="preserve">resolution of HCV infection or </w:t>
      </w:r>
      <w:r w:rsidR="00B9777B" w:rsidRPr="00F2158D">
        <w:rPr>
          <w:rFonts w:ascii="Book Antiqua" w:eastAsia="PMingLiU" w:hAnsi="Book Antiqua" w:cs="Times New Roman"/>
          <w:color w:val="000000" w:themeColor="text1"/>
          <w:kern w:val="0"/>
          <w:szCs w:val="24"/>
        </w:rPr>
        <w:t>AHC</w:t>
      </w:r>
      <w:r w:rsidRPr="00F2158D">
        <w:rPr>
          <w:rFonts w:ascii="Book Antiqua" w:hAnsi="Book Antiqua" w:cs="Times New Roman"/>
          <w:color w:val="000000" w:themeColor="text1"/>
          <w:kern w:val="0"/>
          <w:szCs w:val="24"/>
        </w:rPr>
        <w:t xml:space="preserve"> during a period of low-level viremia. If the HCV RNA</w:t>
      </w:r>
      <w:r w:rsidR="005C135C" w:rsidRPr="00F2158D">
        <w:rPr>
          <w:rFonts w:ascii="Book Antiqua" w:hAnsi="Book Antiqua" w:cs="Times New Roman"/>
          <w:color w:val="000000" w:themeColor="text1"/>
          <w:kern w:val="0"/>
          <w:szCs w:val="24"/>
        </w:rPr>
        <w:t xml:space="preserve"> assay</w:t>
      </w:r>
      <w:r w:rsidRPr="00F2158D">
        <w:rPr>
          <w:rFonts w:ascii="Book Antiqua" w:hAnsi="Book Antiqua" w:cs="Times New Roman"/>
          <w:color w:val="000000" w:themeColor="text1"/>
          <w:kern w:val="0"/>
          <w:szCs w:val="24"/>
        </w:rPr>
        <w:t xml:space="preserve"> is negative and remains negative</w:t>
      </w:r>
      <w:r w:rsidR="005C135C" w:rsidRPr="00F2158D">
        <w:rPr>
          <w:rFonts w:ascii="Book Antiqua" w:hAnsi="Book Antiqua" w:cs="Times New Roman"/>
          <w:color w:val="000000" w:themeColor="text1"/>
          <w:kern w:val="0"/>
          <w:szCs w:val="24"/>
        </w:rPr>
        <w:t xml:space="preserve"> for </w:t>
      </w:r>
      <w:r w:rsidR="000837ED" w:rsidRPr="00F2158D">
        <w:rPr>
          <w:rFonts w:ascii="Book Antiqua" w:hAnsi="Book Antiqua" w:cs="Times New Roman"/>
          <w:color w:val="000000" w:themeColor="text1"/>
          <w:kern w:val="0"/>
          <w:szCs w:val="24"/>
        </w:rPr>
        <w:t xml:space="preserve">more than </w:t>
      </w:r>
      <w:r w:rsidR="005C135C" w:rsidRPr="00F2158D">
        <w:rPr>
          <w:rFonts w:ascii="Book Antiqua" w:hAnsi="Book Antiqua" w:cs="Times New Roman"/>
          <w:color w:val="000000" w:themeColor="text1"/>
          <w:kern w:val="0"/>
          <w:szCs w:val="24"/>
        </w:rPr>
        <w:t>6 mo</w:t>
      </w:r>
      <w:r w:rsidRPr="00F2158D">
        <w:rPr>
          <w:rFonts w:ascii="Book Antiqua" w:hAnsi="Book Antiqua" w:cs="Times New Roman"/>
          <w:color w:val="000000" w:themeColor="text1"/>
          <w:kern w:val="0"/>
          <w:szCs w:val="24"/>
        </w:rPr>
        <w:t xml:space="preserve">, </w:t>
      </w:r>
      <w:r w:rsidR="005C135C" w:rsidRPr="00F2158D">
        <w:rPr>
          <w:rFonts w:ascii="Book Antiqua" w:hAnsi="Book Antiqua" w:cs="Times New Roman"/>
          <w:color w:val="000000" w:themeColor="text1"/>
          <w:kern w:val="0"/>
          <w:szCs w:val="24"/>
        </w:rPr>
        <w:t xml:space="preserve">then </w:t>
      </w:r>
      <w:r w:rsidRPr="00F2158D">
        <w:rPr>
          <w:rFonts w:ascii="Book Antiqua" w:hAnsi="Book Antiqua" w:cs="Times New Roman"/>
          <w:color w:val="000000" w:themeColor="text1"/>
          <w:kern w:val="0"/>
          <w:szCs w:val="24"/>
        </w:rPr>
        <w:t>the individual</w:t>
      </w:r>
      <w:r w:rsidR="00D029FB" w:rsidRPr="00F2158D">
        <w:rPr>
          <w:rFonts w:ascii="Book Antiqua" w:hAnsi="Book Antiqua" w:cs="Times New Roman"/>
          <w:color w:val="000000" w:themeColor="text1"/>
          <w:kern w:val="0"/>
          <w:szCs w:val="24"/>
        </w:rPr>
        <w:t>s</w:t>
      </w:r>
      <w:r w:rsidRPr="00F2158D">
        <w:rPr>
          <w:rFonts w:ascii="Book Antiqua" w:hAnsi="Book Antiqua" w:cs="Times New Roman"/>
          <w:color w:val="000000" w:themeColor="text1"/>
          <w:kern w:val="0"/>
          <w:szCs w:val="24"/>
        </w:rPr>
        <w:t xml:space="preserve"> </w:t>
      </w:r>
      <w:r w:rsidR="00B9777B" w:rsidRPr="00F2158D">
        <w:rPr>
          <w:rFonts w:ascii="Book Antiqua" w:hAnsi="Book Antiqua" w:cs="Times New Roman"/>
          <w:color w:val="000000" w:themeColor="text1"/>
          <w:kern w:val="0"/>
          <w:szCs w:val="24"/>
        </w:rPr>
        <w:t xml:space="preserve">are </w:t>
      </w:r>
      <w:r w:rsidR="00D029FB" w:rsidRPr="00F2158D">
        <w:rPr>
          <w:rFonts w:ascii="Book Antiqua" w:eastAsia="PMingLiU" w:hAnsi="Book Antiqua" w:cs="Times New Roman"/>
          <w:color w:val="000000" w:themeColor="text1"/>
          <w:kern w:val="0"/>
          <w:szCs w:val="24"/>
        </w:rPr>
        <w:t>recovered from a past HCV infection.</w:t>
      </w:r>
      <w:r w:rsidRPr="00F2158D">
        <w:rPr>
          <w:rFonts w:ascii="Book Antiqua" w:hAnsi="Book Antiqua" w:cs="Times New Roman"/>
          <w:color w:val="000000" w:themeColor="text1"/>
          <w:kern w:val="0"/>
          <w:szCs w:val="24"/>
        </w:rPr>
        <w:t xml:space="preserve"> </w:t>
      </w:r>
    </w:p>
    <w:p w:rsidR="00175A5C" w:rsidRPr="00F2158D" w:rsidRDefault="000837ED" w:rsidP="0092095D">
      <w:pPr>
        <w:spacing w:line="360" w:lineRule="auto"/>
        <w:ind w:firstLine="480"/>
        <w:jc w:val="both"/>
        <w:rPr>
          <w:rFonts w:ascii="Book Antiqua" w:eastAsia="PMingLiU" w:hAnsi="Book Antiqua" w:cs="Times New Roman"/>
          <w:color w:val="000000" w:themeColor="text1"/>
          <w:kern w:val="0"/>
          <w:szCs w:val="24"/>
        </w:rPr>
      </w:pPr>
      <w:r w:rsidRPr="00F2158D">
        <w:rPr>
          <w:rFonts w:ascii="Book Antiqua" w:hAnsi="Book Antiqua" w:cs="Times New Roman"/>
          <w:color w:val="000000" w:themeColor="text1"/>
          <w:kern w:val="0"/>
          <w:szCs w:val="24"/>
        </w:rPr>
        <w:t>CHC is defined as t</w:t>
      </w:r>
      <w:r w:rsidR="001962C5" w:rsidRPr="00F2158D">
        <w:rPr>
          <w:rFonts w:ascii="Book Antiqua" w:hAnsi="Book Antiqua" w:cs="Times New Roman"/>
          <w:color w:val="000000" w:themeColor="text1"/>
          <w:kern w:val="0"/>
          <w:szCs w:val="24"/>
        </w:rPr>
        <w:t xml:space="preserve">he persistence of HCV RNA for more than 6 months. </w:t>
      </w:r>
      <w:r w:rsidR="00175A5C" w:rsidRPr="00F2158D">
        <w:rPr>
          <w:rFonts w:ascii="Book Antiqua" w:eastAsia="PMingLiU" w:hAnsi="Book Antiqua" w:cs="Times New Roman"/>
          <w:color w:val="000000" w:themeColor="text1"/>
          <w:kern w:val="0"/>
          <w:szCs w:val="24"/>
        </w:rPr>
        <w:t xml:space="preserve">In patients with clinical signs of chronic liver disease, </w:t>
      </w:r>
      <w:r w:rsidR="00B9777B" w:rsidRPr="00F2158D">
        <w:rPr>
          <w:rFonts w:ascii="Book Antiqua" w:eastAsia="PMingLiU" w:hAnsi="Book Antiqua" w:cs="Times New Roman"/>
          <w:color w:val="000000" w:themeColor="text1"/>
          <w:kern w:val="0"/>
          <w:szCs w:val="24"/>
        </w:rPr>
        <w:t>CHC</w:t>
      </w:r>
      <w:r w:rsidR="00175A5C" w:rsidRPr="00F2158D">
        <w:rPr>
          <w:rFonts w:ascii="Book Antiqua" w:eastAsia="PMingLiU" w:hAnsi="Book Antiqua" w:cs="Times New Roman"/>
          <w:color w:val="000000" w:themeColor="text1"/>
          <w:kern w:val="0"/>
          <w:szCs w:val="24"/>
        </w:rPr>
        <w:t xml:space="preserve"> is certain when both anti-HCV antibodies and HCV RNA are present. </w:t>
      </w:r>
    </w:p>
    <w:p w:rsidR="00DA6CAB" w:rsidRPr="00F2158D" w:rsidRDefault="00DA6CAB" w:rsidP="0092095D">
      <w:pPr>
        <w:widowControl/>
        <w:spacing w:line="360" w:lineRule="auto"/>
        <w:jc w:val="both"/>
        <w:rPr>
          <w:rFonts w:ascii="Book Antiqua" w:hAnsi="Book Antiqua" w:cs="Times New Roman"/>
          <w:color w:val="000000" w:themeColor="text1"/>
          <w:szCs w:val="24"/>
        </w:rPr>
      </w:pPr>
    </w:p>
    <w:p w:rsidR="00FE7322" w:rsidRPr="00A072D8" w:rsidRDefault="00FE7322" w:rsidP="0092095D">
      <w:pPr>
        <w:spacing w:line="360" w:lineRule="auto"/>
        <w:jc w:val="both"/>
        <w:rPr>
          <w:rFonts w:ascii="Book Antiqua" w:hAnsi="Book Antiqua" w:cs="Times New Roman"/>
          <w:b/>
          <w:i/>
          <w:color w:val="000000" w:themeColor="text1"/>
          <w:szCs w:val="24"/>
        </w:rPr>
      </w:pPr>
      <w:r w:rsidRPr="00A072D8">
        <w:rPr>
          <w:rFonts w:ascii="Book Antiqua" w:hAnsi="Book Antiqua" w:cs="Times New Roman"/>
          <w:b/>
          <w:i/>
          <w:color w:val="000000" w:themeColor="text1"/>
          <w:szCs w:val="24"/>
        </w:rPr>
        <w:t>Genotyping</w:t>
      </w:r>
    </w:p>
    <w:p w:rsidR="003E7B9B" w:rsidRDefault="00475DCD" w:rsidP="00A072D8">
      <w:pPr>
        <w:spacing w:line="360" w:lineRule="auto"/>
        <w:jc w:val="both"/>
        <w:rPr>
          <w:rFonts w:ascii="Book Antiqua" w:eastAsia="宋体" w:hAnsi="Book Antiqua" w:cs="Times New Roman"/>
          <w:color w:val="000000" w:themeColor="text1"/>
          <w:kern w:val="0"/>
          <w:szCs w:val="24"/>
          <w:lang w:eastAsia="zh-CN"/>
        </w:rPr>
      </w:pPr>
      <w:r w:rsidRPr="00F2158D">
        <w:rPr>
          <w:rFonts w:ascii="Book Antiqua" w:eastAsia="BookAntiqua" w:hAnsi="Book Antiqua" w:cs="Times New Roman"/>
          <w:color w:val="000000" w:themeColor="text1"/>
          <w:kern w:val="0"/>
          <w:szCs w:val="24"/>
        </w:rPr>
        <w:t xml:space="preserve">Different HCV </w:t>
      </w:r>
      <w:r w:rsidRPr="00F2158D">
        <w:rPr>
          <w:rFonts w:ascii="Book Antiqua" w:hAnsi="Book Antiqua" w:cs="Times New Roman"/>
          <w:color w:val="000000" w:themeColor="text1"/>
          <w:szCs w:val="24"/>
        </w:rPr>
        <w:t xml:space="preserve">genotypes would result in different responses to </w:t>
      </w:r>
      <w:r w:rsidR="009B30BD" w:rsidRPr="00F2158D">
        <w:rPr>
          <w:rFonts w:ascii="Book Antiqua" w:hAnsi="Book Antiqua" w:cs="Times New Roman"/>
          <w:color w:val="000000" w:themeColor="text1"/>
          <w:kern w:val="0"/>
          <w:szCs w:val="24"/>
        </w:rPr>
        <w:t>antiviral</w:t>
      </w:r>
      <w:r w:rsidR="009B30BD" w:rsidRPr="00F2158D">
        <w:rPr>
          <w:rFonts w:ascii="Book Antiqua" w:hAnsi="Book Antiqua" w:cs="Times New Roman"/>
          <w:color w:val="000000" w:themeColor="text1"/>
          <w:szCs w:val="24"/>
        </w:rPr>
        <w:t xml:space="preserve"> t</w:t>
      </w:r>
      <w:r w:rsidRPr="00F2158D">
        <w:rPr>
          <w:rFonts w:ascii="Book Antiqua" w:hAnsi="Book Antiqua" w:cs="Times New Roman"/>
          <w:color w:val="000000" w:themeColor="text1"/>
          <w:szCs w:val="24"/>
        </w:rPr>
        <w:t>reatments</w:t>
      </w:r>
      <w:r w:rsidR="00E63840" w:rsidRPr="00F2158D">
        <w:rPr>
          <w:rFonts w:ascii="Book Antiqua" w:hAnsi="Book Antiqua" w:cs="Times New Roman"/>
          <w:color w:val="000000" w:themeColor="text1"/>
          <w:szCs w:val="24"/>
        </w:rPr>
        <w:fldChar w:fldCharType="begin"/>
      </w:r>
      <w:r w:rsidR="005B5DD6" w:rsidRPr="00F2158D">
        <w:rPr>
          <w:rFonts w:ascii="Book Antiqua" w:hAnsi="Book Antiqua" w:cs="Times New Roman"/>
          <w:color w:val="000000" w:themeColor="text1"/>
          <w:szCs w:val="24"/>
        </w:rPr>
        <w:instrText xml:space="preserve"> ADDIN EN.CITE &lt;EndNote&gt;&lt;Cite&gt;&lt;Author&gt;Chevaliez&lt;/Author&gt;&lt;Year&gt;2009&lt;/Year&gt;&lt;RecNum&gt;27&lt;/RecNum&gt;&lt;DisplayText&gt;&lt;style face="superscript"&gt;[35]&lt;/style&gt;&lt;/DisplayText&gt;&lt;record&gt;&lt;rec-number&gt;27&lt;/rec-number&gt;&lt;foreign-keys&gt;&lt;key app="EN" db-id="atf9p9sdeesvd5e0ssb5dz5gtefaz9drsz0a"&gt;27&lt;/key&gt;&lt;/foreign-keys&gt;&lt;ref-type name="Journal Article"&gt;17&lt;/ref-type&gt;&lt;contributors&gt;&lt;authors&gt;&lt;author&gt;Chevaliez, S.&lt;/author&gt;&lt;author&gt;Pawlotsky, J. M.&lt;/author&gt;&lt;/authors&gt;&lt;/contributors&gt;&lt;auth-address&gt;Department of Virology &amp;amp; INSERM U841, French National Reference Center for Viral Hepatitis B, C and delta, Hopital Henri Mondor, Universite Paris 12, Creteil, France.&lt;/auth-address&gt;&lt;titles&gt;&lt;title&gt;How to use virological tools for optimal management of chronic hepatitis C&lt;/title&gt;&lt;secondary-title&gt;Liver Int&lt;/secondary-title&gt;&lt;/titles&gt;&lt;periodical&gt;&lt;full-title&gt;Liver Int&lt;/full-title&gt;&lt;/periodical&gt;&lt;pages&gt;9-14&lt;/pages&gt;&lt;volume&gt;29 Suppl 1&lt;/volume&gt;&lt;edition&gt;2009/02/12&lt;/edition&gt;&lt;keywords&gt;&lt;keyword&gt;Antibodies, Viral/*diagnostic use&lt;/keyword&gt;&lt;keyword&gt;Antiviral Agents/*therapeutic use&lt;/keyword&gt;&lt;keyword&gt;Genotype&lt;/keyword&gt;&lt;keyword&gt;Hepacivirus/*genetics/immunology&lt;/keyword&gt;&lt;keyword&gt;Hepatitis C, Chronic/*diagnosis/*drug therapy&lt;/keyword&gt;&lt;keyword&gt;Humans&lt;/keyword&gt;&lt;keyword&gt;Viral Load&lt;/keyword&gt;&lt;/keywords&gt;&lt;dates&gt;&lt;year&gt;2009&lt;/year&gt;&lt;pub-dates&gt;&lt;date&gt;Jan&lt;/date&gt;&lt;/pub-dates&gt;&lt;/dates&gt;&lt;isbn&gt;1478-3231 (Electronic)&amp;#xD;1478-3223 (Linking)&lt;/isbn&gt;&lt;accession-num&gt;19207960&lt;/accession-num&gt;&lt;urls&gt;&lt;related-urls&gt;&lt;url&gt;http://www.ncbi.nlm.nih.gov/pubmed/19207960&lt;/url&gt;&lt;/related-urls&gt;&lt;/urls&gt;&lt;electronic-resource-num&gt;10.1111/j.1478-3231.2008.01926.x&amp;#xD;LIV1926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5B5DD6" w:rsidRPr="00F2158D">
        <w:rPr>
          <w:rFonts w:ascii="Book Antiqua" w:hAnsi="Book Antiqua" w:cs="Times New Roman"/>
          <w:noProof/>
          <w:color w:val="000000" w:themeColor="text1"/>
          <w:szCs w:val="24"/>
          <w:vertAlign w:val="superscript"/>
        </w:rPr>
        <w:t>[</w:t>
      </w:r>
      <w:hyperlink w:anchor="_ENREF_35" w:tooltip="Chevaliez, 2009 #27" w:history="1">
        <w:r w:rsidR="00C06AD3" w:rsidRPr="00F2158D">
          <w:rPr>
            <w:rFonts w:ascii="Book Antiqua" w:hAnsi="Book Antiqua" w:cs="Times New Roman"/>
            <w:noProof/>
            <w:color w:val="000000" w:themeColor="text1"/>
            <w:szCs w:val="24"/>
            <w:vertAlign w:val="superscript"/>
          </w:rPr>
          <w:t>35</w:t>
        </w:r>
      </w:hyperlink>
      <w:r w:rsidR="005B5DD6"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 Thus, g</w:t>
      </w:r>
      <w:r w:rsidR="003E7B9B" w:rsidRPr="00F2158D">
        <w:rPr>
          <w:rFonts w:ascii="Book Antiqua" w:eastAsia="PMingLiU" w:hAnsi="Book Antiqua" w:cs="Times New Roman"/>
          <w:color w:val="000000" w:themeColor="text1"/>
          <w:kern w:val="0"/>
          <w:szCs w:val="24"/>
        </w:rPr>
        <w:t>enotyping is important to predict the likelihood of response and determine the optimal duration of therapy</w:t>
      </w:r>
      <w:r w:rsidR="00E63840" w:rsidRPr="00F2158D">
        <w:rPr>
          <w:rFonts w:ascii="Book Antiqua" w:eastAsia="PMingLiU" w:hAnsi="Book Antiqua" w:cs="Times New Roman"/>
          <w:color w:val="000000" w:themeColor="text1"/>
          <w:kern w:val="0"/>
          <w:szCs w:val="24"/>
        </w:rPr>
        <w:fldChar w:fldCharType="begin"/>
      </w:r>
      <w:r w:rsidR="005B5DD6" w:rsidRPr="00F2158D">
        <w:rPr>
          <w:rFonts w:ascii="Book Antiqua" w:eastAsia="PMingLiU" w:hAnsi="Book Antiqua" w:cs="Times New Roman"/>
          <w:color w:val="000000" w:themeColor="text1"/>
          <w:kern w:val="0"/>
          <w:szCs w:val="24"/>
        </w:rPr>
        <w:instrText xml:space="preserve"> ADDIN EN.CITE &lt;EndNote&gt;&lt;Cite&gt;&lt;Author&gt;Mack&lt;/Author&gt;&lt;Year&gt;2012&lt;/Year&gt;&lt;RecNum&gt;15&lt;/RecNum&gt;&lt;DisplayText&gt;&lt;style face="superscript"&gt;[47]&lt;/style&gt;&lt;/DisplayText&gt;&lt;record&gt;&lt;rec-number&gt;15&lt;/rec-number&gt;&lt;foreign-keys&gt;&lt;key app="EN" db-id="atf9p9sdeesvd5e0ssb5dz5gtefaz9drsz0a"&gt;15&lt;/key&gt;&lt;/foreign-keys&gt;&lt;ref-type name="Journal Article"&gt;17&lt;/ref-type&gt;&lt;contributors&gt;&lt;authors&gt;&lt;author&gt;Mack, C. L.&lt;/author&gt;&lt;author&gt;Gonzalez-Peralta, R. P.&lt;/author&gt;&lt;author&gt;Gupta, N.&lt;/author&gt;&lt;author&gt;Leung, D.&lt;/author&gt;&lt;author&gt;Narkewicz, M. R.&lt;/author&gt;&lt;author&gt;Roberts, E. A.&lt;/author&gt;&lt;author&gt;Rosenthal, P.&lt;/author&gt;&lt;author&gt;Schwarz, K. B.&lt;/author&gt;&lt;/authors&gt;&lt;/contributors&gt;&lt;auth-address&gt;Digestive Health Institute, Pediatric Liver Center, University of Colorado School of Medicine and Children&amp;apos;s Hospital Colorado, Aurora, CO 80045, USA. cara.mack@childrenscolorado.org&lt;/auth-address&gt;&lt;titles&gt;&lt;title&gt;NASPGHAN practice guidelines: Diagnosis and management of hepatitis C infection in infants, children, and adolescents&lt;/title&gt;&lt;secondary-title&gt;J Pediatr Gastroenterol Nutr&lt;/secondary-title&gt;&lt;/titles&gt;&lt;periodical&gt;&lt;full-title&gt;J Pediatr Gastroenterol Nutr&lt;/full-title&gt;&lt;/periodical&gt;&lt;pages&gt;838-55&lt;/pages&gt;&lt;volume&gt;54&lt;/volume&gt;&lt;number&gt;6&lt;/number&gt;&lt;edition&gt;2012/04/11&lt;/edition&gt;&lt;keywords&gt;&lt;keyword&gt;Adolescent&lt;/keyword&gt;&lt;keyword&gt;Child&lt;/keyword&gt;&lt;keyword&gt;*Hepacivirus&lt;/keyword&gt;&lt;keyword&gt;*Hepatitis C/diagnosis/drug therapy/virology&lt;/keyword&gt;&lt;keyword&gt;Hepatitis C, Chronic/diagnosis/drug therapy/virology&lt;/keyword&gt;&lt;keyword&gt;Humans&lt;/keyword&gt;&lt;keyword&gt;Infant&lt;/keyword&gt;&lt;keyword&gt;Pediatrics/methods&lt;/keyword&gt;&lt;keyword&gt;Societies, Medical&lt;/keyword&gt;&lt;/keywords&gt;&lt;dates&gt;&lt;year&gt;2012&lt;/year&gt;&lt;pub-dates&gt;&lt;date&gt;Jun&lt;/date&gt;&lt;/pub-dates&gt;&lt;/dates&gt;&lt;isbn&gt;1536-4801 (Electronic)&amp;#xD;0277-2116 (Linking)&lt;/isbn&gt;&lt;accession-num&gt;22487950&lt;/accession-num&gt;&lt;urls&gt;&lt;related-urls&gt;&lt;url&gt;http://www.ncbi.nlm.nih.gov/pubmed/22487950&lt;/url&gt;&lt;/related-urls&gt;&lt;/urls&gt;&lt;electronic-resource-num&gt;10.1097/MPG.0b013e318258328d&lt;/electronic-resource-num&gt;&lt;language&gt;eng&lt;/language&gt;&lt;/record&gt;&lt;/Cite&gt;&lt;/EndNote&gt;</w:instrText>
      </w:r>
      <w:r w:rsidR="00E63840" w:rsidRPr="00F2158D">
        <w:rPr>
          <w:rFonts w:ascii="Book Antiqua" w:eastAsia="PMingLiU" w:hAnsi="Book Antiqua" w:cs="Times New Roman"/>
          <w:color w:val="000000" w:themeColor="text1"/>
          <w:kern w:val="0"/>
          <w:szCs w:val="24"/>
        </w:rPr>
        <w:fldChar w:fldCharType="separate"/>
      </w:r>
      <w:r w:rsidR="005B5DD6" w:rsidRPr="00F2158D">
        <w:rPr>
          <w:rFonts w:ascii="Book Antiqua" w:eastAsia="PMingLiU" w:hAnsi="Book Antiqua" w:cs="Times New Roman"/>
          <w:noProof/>
          <w:color w:val="000000" w:themeColor="text1"/>
          <w:kern w:val="0"/>
          <w:szCs w:val="24"/>
          <w:vertAlign w:val="superscript"/>
        </w:rPr>
        <w:t>[</w:t>
      </w:r>
      <w:hyperlink w:anchor="_ENREF_47" w:tooltip="Mack, 2012 #15" w:history="1">
        <w:r w:rsidR="00C06AD3" w:rsidRPr="00F2158D">
          <w:rPr>
            <w:rFonts w:ascii="Book Antiqua" w:eastAsia="PMingLiU" w:hAnsi="Book Antiqua" w:cs="Times New Roman"/>
            <w:noProof/>
            <w:color w:val="000000" w:themeColor="text1"/>
            <w:kern w:val="0"/>
            <w:szCs w:val="24"/>
            <w:vertAlign w:val="superscript"/>
          </w:rPr>
          <w:t>47</w:t>
        </w:r>
      </w:hyperlink>
      <w:r w:rsidR="005B5DD6"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3E7B9B" w:rsidRPr="00F2158D">
        <w:rPr>
          <w:rFonts w:ascii="Book Antiqua" w:eastAsia="PMingLiU" w:hAnsi="Book Antiqua" w:cs="Times New Roman"/>
          <w:color w:val="000000" w:themeColor="text1"/>
          <w:kern w:val="0"/>
          <w:szCs w:val="24"/>
        </w:rPr>
        <w:t>.</w:t>
      </w:r>
    </w:p>
    <w:p w:rsidR="00A072D8" w:rsidRPr="00A072D8" w:rsidRDefault="00A072D8" w:rsidP="00A072D8">
      <w:pPr>
        <w:spacing w:line="360" w:lineRule="auto"/>
        <w:jc w:val="both"/>
        <w:rPr>
          <w:rFonts w:ascii="Book Antiqua" w:eastAsia="宋体" w:hAnsi="Book Antiqua" w:cs="Times New Roman"/>
          <w:color w:val="000000" w:themeColor="text1"/>
          <w:szCs w:val="24"/>
          <w:lang w:eastAsia="zh-CN"/>
        </w:rPr>
      </w:pPr>
    </w:p>
    <w:p w:rsidR="00475DCD" w:rsidRDefault="00C06E4B" w:rsidP="0092095D">
      <w:pPr>
        <w:widowControl/>
        <w:spacing w:line="360" w:lineRule="auto"/>
        <w:jc w:val="both"/>
        <w:textAlignment w:val="center"/>
        <w:rPr>
          <w:rFonts w:ascii="Book Antiqua" w:eastAsia="宋体" w:hAnsi="Book Antiqua" w:cs="Times New Roman"/>
          <w:color w:val="000000" w:themeColor="text1"/>
          <w:kern w:val="0"/>
          <w:szCs w:val="24"/>
          <w:lang w:eastAsia="zh-CN"/>
        </w:rPr>
      </w:pPr>
      <w:r w:rsidRPr="00F2158D">
        <w:rPr>
          <w:rFonts w:ascii="Book Antiqua" w:eastAsia="PMingLiU" w:hAnsi="Book Antiqua" w:cs="Times New Roman"/>
          <w:b/>
          <w:color w:val="000000" w:themeColor="text1"/>
          <w:kern w:val="0"/>
          <w:szCs w:val="24"/>
        </w:rPr>
        <w:t>Serological method</w:t>
      </w:r>
      <w:r w:rsidRPr="00F2158D">
        <w:rPr>
          <w:rFonts w:ascii="Book Antiqua" w:eastAsia="PMingLiU" w:hAnsi="Book Antiqua" w:cs="Times New Roman"/>
          <w:color w:val="000000" w:themeColor="text1"/>
          <w:kern w:val="0"/>
          <w:szCs w:val="24"/>
        </w:rPr>
        <w:t xml:space="preserve">: </w:t>
      </w:r>
      <w:r w:rsidR="00475DCD" w:rsidRPr="00F2158D">
        <w:rPr>
          <w:rFonts w:ascii="Book Antiqua" w:eastAsia="PMingLiU" w:hAnsi="Book Antiqua" w:cs="Times New Roman"/>
          <w:color w:val="000000" w:themeColor="text1"/>
          <w:kern w:val="0"/>
          <w:szCs w:val="24"/>
        </w:rPr>
        <w:t xml:space="preserve">The HCV genotype can be determined by detection of </w:t>
      </w:r>
      <w:r w:rsidR="009B592E" w:rsidRPr="00F2158D">
        <w:rPr>
          <w:rFonts w:ascii="Book Antiqua" w:eastAsia="PMingLiU" w:hAnsi="Book Antiqua" w:cs="Times New Roman"/>
          <w:color w:val="000000" w:themeColor="text1"/>
          <w:kern w:val="0"/>
          <w:szCs w:val="24"/>
        </w:rPr>
        <w:t xml:space="preserve">antibodies </w:t>
      </w:r>
      <w:r w:rsidR="00475DCD" w:rsidRPr="00F2158D">
        <w:rPr>
          <w:rFonts w:ascii="Book Antiqua" w:eastAsia="PMingLiU" w:hAnsi="Book Antiqua" w:cs="Times New Roman"/>
          <w:color w:val="000000" w:themeColor="text1"/>
          <w:kern w:val="0"/>
          <w:szCs w:val="24"/>
        </w:rPr>
        <w:t>against</w:t>
      </w:r>
      <w:r w:rsidR="00872E85" w:rsidRPr="00F2158D">
        <w:rPr>
          <w:rFonts w:ascii="Book Antiqua" w:eastAsia="PMingLiU" w:hAnsi="Book Antiqua" w:cs="Times New Roman"/>
          <w:color w:val="000000" w:themeColor="text1"/>
          <w:kern w:val="0"/>
          <w:szCs w:val="24"/>
        </w:rPr>
        <w:t xml:space="preserve"> </w:t>
      </w:r>
      <w:r w:rsidR="005209AB" w:rsidRPr="00F2158D">
        <w:rPr>
          <w:rFonts w:ascii="Book Antiqua" w:eastAsia="PMingLiU" w:hAnsi="Book Antiqua" w:cs="Times New Roman"/>
          <w:color w:val="000000" w:themeColor="text1"/>
          <w:kern w:val="0"/>
          <w:szCs w:val="24"/>
        </w:rPr>
        <w:t xml:space="preserve">HCV </w:t>
      </w:r>
      <w:r w:rsidR="00475DCD" w:rsidRPr="00F2158D">
        <w:rPr>
          <w:rFonts w:ascii="Book Antiqua" w:eastAsia="PMingLiU" w:hAnsi="Book Antiqua" w:cs="Times New Roman"/>
          <w:color w:val="000000" w:themeColor="text1"/>
          <w:kern w:val="0"/>
          <w:szCs w:val="24"/>
        </w:rPr>
        <w:t xml:space="preserve">genotype-specific epitopes </w:t>
      </w:r>
      <w:r w:rsidR="0046263C" w:rsidRPr="00F2158D">
        <w:rPr>
          <w:rFonts w:ascii="Book Antiqua" w:eastAsia="PMingLiU" w:hAnsi="Book Antiqua" w:cs="Times New Roman"/>
          <w:color w:val="000000" w:themeColor="text1"/>
          <w:kern w:val="0"/>
          <w:szCs w:val="24"/>
        </w:rPr>
        <w:t xml:space="preserve">using </w:t>
      </w:r>
      <w:r w:rsidR="00475DCD" w:rsidRPr="00F2158D">
        <w:rPr>
          <w:rFonts w:ascii="Book Antiqua" w:eastAsia="PMingLiU" w:hAnsi="Book Antiqua" w:cs="Times New Roman"/>
          <w:color w:val="000000" w:themeColor="text1"/>
          <w:kern w:val="0"/>
          <w:szCs w:val="24"/>
        </w:rPr>
        <w:t>a competitive EIA</w:t>
      </w:r>
      <w:r w:rsidR="00E63840" w:rsidRPr="00F2158D">
        <w:rPr>
          <w:rFonts w:ascii="Book Antiqua" w:eastAsia="PMingLiU" w:hAnsi="Book Antiqua" w:cs="Times New Roman"/>
          <w:color w:val="000000" w:themeColor="text1"/>
          <w:kern w:val="0"/>
          <w:szCs w:val="24"/>
        </w:rPr>
        <w:fldChar w:fldCharType="begin"/>
      </w:r>
      <w:r w:rsidR="003733F2" w:rsidRPr="00F2158D">
        <w:rPr>
          <w:rFonts w:ascii="Book Antiqua" w:eastAsia="PMingLiU" w:hAnsi="Book Antiqua" w:cs="Times New Roman"/>
          <w:color w:val="000000" w:themeColor="text1"/>
          <w:kern w:val="0"/>
          <w:szCs w:val="24"/>
        </w:rPr>
        <w:instrText xml:space="preserve"> ADDIN EN.CITE &lt;EndNote&gt;&lt;Cite&gt;&lt;Author&gt;Pawlotsky&lt;/Author&gt;&lt;Year&gt;1997&lt;/Year&gt;&lt;RecNum&gt;538&lt;/RecNum&gt;&lt;DisplayText&gt;&lt;style face="superscript"&gt;[69]&lt;/style&gt;&lt;/DisplayText&gt;&lt;record&gt;&lt;rec-number&gt;538&lt;/rec-number&gt;&lt;foreign-keys&gt;&lt;key app="EN" db-id="atf9p9sdeesvd5e0ssb5dz5gtefaz9drsz0a"&gt;538&lt;/key&gt;&lt;/foreign-keys&gt;&lt;ref-type name="Journal Article"&gt;17&lt;/ref-type&gt;&lt;contributors&gt;&lt;authors&gt;&lt;author&gt;Pawlotsky, J. M.&lt;/author&gt;&lt;author&gt;Prescott, L.&lt;/author&gt;&lt;author&gt;Simmonds, P.&lt;/author&gt;&lt;author&gt;Pellet, C.&lt;/author&gt;&lt;author&gt;Laurent-Puig, P.&lt;/author&gt;&lt;author&gt;Labonne, C.&lt;/author&gt;&lt;author&gt;Darthuy, F.&lt;/author&gt;&lt;author&gt;Remire, J.&lt;/author&gt;&lt;author&gt;Duval, J.&lt;/author&gt;&lt;author&gt;Buffet, C.&lt;/author&gt;&lt;author&gt;Etienne, J. P.&lt;/author&gt;&lt;author&gt;Dhumeaux, D.&lt;/author&gt;&lt;author&gt;Dussaix, E.&lt;/author&gt;&lt;/authors&gt;&lt;/contributors&gt;&lt;auth-address&gt;Department of Bacteriology and Virology, Hopital Henri Mondor, Universite Paris XII, Creteil, France. pawlotsky@univ-paris12.fr&lt;/auth-address&gt;&lt;titles&gt;&lt;title&gt;Serological determination of hepatitis C virus genotype: comparison with a standardized genotyping assay&lt;/title&gt;&lt;secondary-title&gt;J Clin Microbiol&lt;/secondary-title&gt;&lt;/titles&gt;&lt;periodical&gt;&lt;full-title&gt;J Clin Microbiol&lt;/full-title&gt;&lt;/periodical&gt;&lt;pages&gt;1734-9&lt;/pages&gt;&lt;volume&gt;35&lt;/volume&gt;&lt;number&gt;7&lt;/number&gt;&lt;edition&gt;1997/07/01&lt;/edition&gt;&lt;keywords&gt;&lt;keyword&gt;Female&lt;/keyword&gt;&lt;keyword&gt;Genes, Viral/*genetics&lt;/keyword&gt;&lt;keyword&gt;Hepacivirus/genetics/*isolation &amp;amp; purification&lt;/keyword&gt;&lt;keyword&gt;Hepatitis C/diagnosis/*virology&lt;/keyword&gt;&lt;keyword&gt;Humans&lt;/keyword&gt;&lt;keyword&gt;Male&lt;/keyword&gt;&lt;keyword&gt;Middle Aged&lt;/keyword&gt;&lt;keyword&gt;Serotyping&lt;/keyword&gt;&lt;/keywords&gt;&lt;dates&gt;&lt;year&gt;1997&lt;/year&gt;&lt;pub-dates&gt;&lt;date&gt;Jul&lt;/date&gt;&lt;/pub-dates&gt;&lt;/dates&gt;&lt;isbn&gt;0095-1137 (Print)&amp;#xD;0095-1137 (Linking)&lt;/isbn&gt;&lt;accession-num&gt;9196183&lt;/accession-num&gt;&lt;urls&gt;&lt;related-urls&gt;&lt;url&gt;http://www.ncbi.nlm.nih.gov/pubmed/9196183&lt;/url&gt;&lt;/related-urls&gt;&lt;/urls&gt;&lt;custom2&gt;229831&lt;/custom2&gt;&lt;language&gt;eng&lt;/language&gt;&lt;/record&gt;&lt;/Cite&gt;&lt;/EndNote&gt;</w:instrText>
      </w:r>
      <w:r w:rsidR="00E63840" w:rsidRPr="00F2158D">
        <w:rPr>
          <w:rFonts w:ascii="Book Antiqua" w:eastAsia="PMingLiU" w:hAnsi="Book Antiqua" w:cs="Times New Roman"/>
          <w:color w:val="000000" w:themeColor="text1"/>
          <w:kern w:val="0"/>
          <w:szCs w:val="24"/>
        </w:rPr>
        <w:fldChar w:fldCharType="separate"/>
      </w:r>
      <w:r w:rsidR="003733F2" w:rsidRPr="00F2158D">
        <w:rPr>
          <w:rFonts w:ascii="Book Antiqua" w:eastAsia="PMingLiU" w:hAnsi="Book Antiqua" w:cs="Times New Roman"/>
          <w:noProof/>
          <w:color w:val="000000" w:themeColor="text1"/>
          <w:kern w:val="0"/>
          <w:szCs w:val="24"/>
          <w:vertAlign w:val="superscript"/>
        </w:rPr>
        <w:t>[</w:t>
      </w:r>
      <w:hyperlink w:anchor="_ENREF_69" w:tooltip="Pawlotsky, 1997 #538" w:history="1">
        <w:r w:rsidR="00C06AD3" w:rsidRPr="00F2158D">
          <w:rPr>
            <w:rFonts w:ascii="Book Antiqua" w:eastAsia="PMingLiU" w:hAnsi="Book Antiqua" w:cs="Times New Roman"/>
            <w:noProof/>
            <w:color w:val="000000" w:themeColor="text1"/>
            <w:kern w:val="0"/>
            <w:szCs w:val="24"/>
            <w:vertAlign w:val="superscript"/>
          </w:rPr>
          <w:t>69</w:t>
        </w:r>
      </w:hyperlink>
      <w:r w:rsidR="003733F2" w:rsidRPr="00F2158D">
        <w:rPr>
          <w:rFonts w:ascii="Book Antiqua" w:eastAsia="PMingLiU" w:hAnsi="Book Antiqua" w:cs="Times New Roman"/>
          <w:noProof/>
          <w:color w:val="000000" w:themeColor="text1"/>
          <w:kern w:val="0"/>
          <w:szCs w:val="24"/>
          <w:vertAlign w:val="superscript"/>
        </w:rPr>
        <w:t>]</w:t>
      </w:r>
      <w:r w:rsidR="00E63840" w:rsidRPr="00F2158D">
        <w:rPr>
          <w:rFonts w:ascii="Book Antiqua" w:eastAsia="PMingLiU" w:hAnsi="Book Antiqua" w:cs="Times New Roman"/>
          <w:color w:val="000000" w:themeColor="text1"/>
          <w:kern w:val="0"/>
          <w:szCs w:val="24"/>
        </w:rPr>
        <w:fldChar w:fldCharType="end"/>
      </w:r>
      <w:r w:rsidR="00475DCD" w:rsidRPr="00F2158D">
        <w:rPr>
          <w:rFonts w:ascii="Book Antiqua" w:eastAsia="PMingLiU" w:hAnsi="Book Antiqua" w:cs="Times New Roman"/>
          <w:color w:val="000000" w:themeColor="text1"/>
          <w:kern w:val="0"/>
          <w:szCs w:val="24"/>
        </w:rPr>
        <w:t>. The currently available assay (Murex HCV serotyping 1-6 HC02, Abbott Laboratories, North Chicago, Illinois)</w:t>
      </w:r>
      <w:r w:rsidR="00AF008F" w:rsidRPr="00F2158D">
        <w:rPr>
          <w:rFonts w:ascii="Book Antiqua" w:eastAsia="PMingLiU" w:hAnsi="Book Antiqua" w:cs="Times New Roman"/>
          <w:color w:val="000000" w:themeColor="text1"/>
          <w:kern w:val="0"/>
          <w:szCs w:val="24"/>
        </w:rPr>
        <w:t xml:space="preserve"> could</w:t>
      </w:r>
      <w:r w:rsidR="00475DCD" w:rsidRPr="00F2158D">
        <w:rPr>
          <w:rFonts w:ascii="Book Antiqua" w:eastAsia="PMingLiU" w:hAnsi="Book Antiqua" w:cs="Times New Roman"/>
          <w:color w:val="000000" w:themeColor="text1"/>
          <w:kern w:val="0"/>
          <w:szCs w:val="24"/>
        </w:rPr>
        <w:t xml:space="preserve"> </w:t>
      </w:r>
      <w:r w:rsidR="00AF008F" w:rsidRPr="00F2158D">
        <w:rPr>
          <w:rFonts w:ascii="Book Antiqua" w:eastAsia="PMingLiU" w:hAnsi="Book Antiqua" w:cs="Times New Roman"/>
          <w:color w:val="000000" w:themeColor="text1"/>
          <w:kern w:val="0"/>
          <w:szCs w:val="24"/>
        </w:rPr>
        <w:t xml:space="preserve">identify </w:t>
      </w:r>
      <w:r w:rsidR="00A31514" w:rsidRPr="00F2158D">
        <w:rPr>
          <w:rFonts w:ascii="Book Antiqua" w:hAnsi="Book Antiqua" w:cs="Times New Roman"/>
          <w:color w:val="000000" w:themeColor="text1"/>
          <w:kern w:val="0"/>
          <w:szCs w:val="24"/>
        </w:rPr>
        <w:t xml:space="preserve">the six </w:t>
      </w:r>
      <w:r w:rsidR="009B592E" w:rsidRPr="00F2158D">
        <w:rPr>
          <w:rFonts w:ascii="Book Antiqua" w:hAnsi="Book Antiqua" w:cs="Times New Roman"/>
          <w:color w:val="000000" w:themeColor="text1"/>
          <w:kern w:val="0"/>
          <w:szCs w:val="24"/>
        </w:rPr>
        <w:t xml:space="preserve">HCV </w:t>
      </w:r>
      <w:r w:rsidR="00A31514" w:rsidRPr="00F2158D">
        <w:rPr>
          <w:rFonts w:ascii="Book Antiqua" w:hAnsi="Book Antiqua" w:cs="Times New Roman"/>
          <w:color w:val="000000" w:themeColor="text1"/>
          <w:kern w:val="0"/>
          <w:szCs w:val="24"/>
        </w:rPr>
        <w:t>genotypes</w:t>
      </w:r>
      <w:r w:rsidR="00872E85" w:rsidRPr="00F2158D">
        <w:rPr>
          <w:rFonts w:ascii="Book Antiqua" w:hAnsi="Book Antiqua" w:cs="Times New Roman"/>
          <w:color w:val="000000" w:themeColor="text1"/>
          <w:kern w:val="0"/>
          <w:szCs w:val="24"/>
        </w:rPr>
        <w:t xml:space="preserve"> </w:t>
      </w:r>
      <w:r w:rsidR="00A31514" w:rsidRPr="00F2158D">
        <w:rPr>
          <w:rFonts w:ascii="Book Antiqua" w:hAnsi="Book Antiqua" w:cs="Times New Roman"/>
          <w:color w:val="000000" w:themeColor="text1"/>
          <w:kern w:val="0"/>
          <w:szCs w:val="24"/>
        </w:rPr>
        <w:t xml:space="preserve">(1-6) </w:t>
      </w:r>
      <w:r w:rsidR="00872E85" w:rsidRPr="00F2158D">
        <w:rPr>
          <w:rFonts w:ascii="Book Antiqua" w:hAnsi="Book Antiqua" w:cs="Times New Roman"/>
          <w:color w:val="000000" w:themeColor="text1"/>
          <w:kern w:val="0"/>
          <w:szCs w:val="24"/>
        </w:rPr>
        <w:t>but not subtype</w:t>
      </w:r>
      <w:r w:rsidR="005209AB" w:rsidRPr="00F2158D">
        <w:rPr>
          <w:rFonts w:ascii="Book Antiqua" w:hAnsi="Book Antiqua" w:cs="Times New Roman"/>
          <w:color w:val="000000" w:themeColor="text1"/>
          <w:kern w:val="0"/>
          <w:szCs w:val="24"/>
        </w:rPr>
        <w:t>s</w:t>
      </w:r>
      <w:r w:rsidR="00475DCD" w:rsidRPr="00F2158D">
        <w:rPr>
          <w:rFonts w:ascii="Book Antiqua" w:eastAsia="PMingLiU" w:hAnsi="Book Antiqua" w:cs="Times New Roman"/>
          <w:color w:val="000000" w:themeColor="text1"/>
          <w:kern w:val="0"/>
          <w:szCs w:val="24"/>
        </w:rPr>
        <w:t>, and provide interpretable results in approximately 90% of chronically infected immunocompetent patients</w:t>
      </w:r>
      <w:r w:rsidR="00475DCD" w:rsidRPr="00F2158D">
        <w:rPr>
          <w:rFonts w:ascii="Book Antiqua" w:eastAsia="PMingLiU" w:hAnsi="Book Antiqua" w:cs="Times New Roman"/>
          <w:color w:val="000000" w:themeColor="text1"/>
          <w:kern w:val="0"/>
          <w:szCs w:val="24"/>
          <w:vertAlign w:val="superscript"/>
        </w:rPr>
        <w:t>[7]</w:t>
      </w:r>
      <w:r w:rsidR="00475DCD" w:rsidRPr="00F2158D">
        <w:rPr>
          <w:rFonts w:ascii="Book Antiqua" w:eastAsia="PMingLiU" w:hAnsi="Book Antiqua" w:cs="Times New Roman"/>
          <w:color w:val="000000" w:themeColor="text1"/>
          <w:kern w:val="0"/>
          <w:szCs w:val="24"/>
        </w:rPr>
        <w:t xml:space="preserve">. </w:t>
      </w:r>
    </w:p>
    <w:p w:rsidR="00A072D8" w:rsidRPr="00A072D8" w:rsidRDefault="00A072D8" w:rsidP="0092095D">
      <w:pPr>
        <w:widowControl/>
        <w:spacing w:line="360" w:lineRule="auto"/>
        <w:jc w:val="both"/>
        <w:textAlignment w:val="center"/>
        <w:rPr>
          <w:rFonts w:ascii="Book Antiqua" w:eastAsia="宋体" w:hAnsi="Book Antiqua" w:cs="Times New Roman"/>
          <w:color w:val="000000" w:themeColor="text1"/>
          <w:szCs w:val="24"/>
          <w:lang w:eastAsia="zh-CN"/>
        </w:rPr>
      </w:pPr>
    </w:p>
    <w:p w:rsidR="004717B6" w:rsidRPr="00F2158D" w:rsidRDefault="00C06E4B" w:rsidP="0092095D">
      <w:pPr>
        <w:autoSpaceDE w:val="0"/>
        <w:autoSpaceDN w:val="0"/>
        <w:adjustRightInd w:val="0"/>
        <w:spacing w:line="360" w:lineRule="auto"/>
        <w:jc w:val="both"/>
        <w:rPr>
          <w:rFonts w:ascii="Book Antiqua" w:hAnsi="Book Antiqua" w:cs="Times New Roman"/>
          <w:color w:val="000000" w:themeColor="text1"/>
          <w:kern w:val="0"/>
          <w:szCs w:val="24"/>
        </w:rPr>
      </w:pPr>
      <w:r w:rsidRPr="00F2158D">
        <w:rPr>
          <w:rFonts w:ascii="Book Antiqua" w:hAnsi="Book Antiqua" w:cs="Times New Roman"/>
          <w:b/>
          <w:color w:val="000000" w:themeColor="text1"/>
          <w:kern w:val="0"/>
          <w:szCs w:val="24"/>
        </w:rPr>
        <w:t>Molecular technique</w:t>
      </w:r>
      <w:r w:rsidR="00283C74" w:rsidRPr="00F2158D">
        <w:rPr>
          <w:rFonts w:ascii="Book Antiqua" w:hAnsi="Book Antiqua" w:cs="Times New Roman"/>
          <w:b/>
          <w:color w:val="000000" w:themeColor="text1"/>
          <w:kern w:val="0"/>
          <w:szCs w:val="24"/>
        </w:rPr>
        <w:t>s</w:t>
      </w:r>
      <w:r w:rsidRPr="00F2158D">
        <w:rPr>
          <w:rFonts w:ascii="Book Antiqua" w:hAnsi="Book Antiqua" w:cs="Times New Roman"/>
          <w:color w:val="000000" w:themeColor="text1"/>
          <w:kern w:val="0"/>
          <w:szCs w:val="24"/>
        </w:rPr>
        <w:t xml:space="preserve">: </w:t>
      </w:r>
      <w:r w:rsidR="00D01D5E" w:rsidRPr="00F2158D">
        <w:rPr>
          <w:rFonts w:ascii="Book Antiqua" w:hAnsi="Book Antiqua" w:cs="Times New Roman"/>
          <w:color w:val="000000" w:themeColor="text1"/>
          <w:kern w:val="0"/>
          <w:szCs w:val="24"/>
        </w:rPr>
        <w:t>The reference method for HCV genotyping is genome sequencing of the core/E1 or the NS5B regions and subsequent phylogenetic analysis</w:t>
      </w:r>
      <w:r w:rsidR="00E63840" w:rsidRPr="00F2158D">
        <w:rPr>
          <w:rFonts w:ascii="Book Antiqua" w:hAnsi="Book Antiqua" w:cs="Times New Roman"/>
          <w:color w:val="000000" w:themeColor="text1"/>
          <w:kern w:val="0"/>
          <w:szCs w:val="24"/>
        </w:rPr>
        <w:fldChar w:fldCharType="begin">
          <w:fldData xml:space="preserve">PEVuZE5vdGU+PENpdGU+PEF1dGhvcj5NdXJwaHk8L0F1dGhvcj48WWVhcj4yMDA3PC9ZZWFyPjxS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PEVuZE5vdGU+PENpdGU+PEF1dGhvcj5NdXJwaHk8L0F1dGhvcj48WWVhcj4yMDA3PC9ZZWFyPjxS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0" w:tooltip="Murphy, 2007 #559" w:history="1">
        <w:r w:rsidR="00C06AD3" w:rsidRPr="00F2158D">
          <w:rPr>
            <w:rFonts w:ascii="Book Antiqua" w:hAnsi="Book Antiqua" w:cs="Times New Roman"/>
            <w:noProof/>
            <w:color w:val="000000" w:themeColor="text1"/>
            <w:kern w:val="0"/>
            <w:szCs w:val="24"/>
            <w:vertAlign w:val="superscript"/>
          </w:rPr>
          <w:t>70</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D01D5E" w:rsidRPr="00F2158D">
        <w:rPr>
          <w:rFonts w:ascii="Book Antiqua" w:hAnsi="Book Antiqua" w:cs="Times New Roman"/>
          <w:color w:val="000000" w:themeColor="text1"/>
          <w:kern w:val="0"/>
          <w:szCs w:val="24"/>
        </w:rPr>
        <w:t xml:space="preserve">. However, this in-house method is restricted to reference centers. HCV genotyping assays approved for </w:t>
      </w:r>
      <w:r w:rsidR="00D01D5E" w:rsidRPr="00F2158D">
        <w:rPr>
          <w:rFonts w:ascii="Book Antiqua" w:hAnsi="Book Antiqua" w:cs="Times New Roman"/>
          <w:i/>
          <w:iCs/>
          <w:color w:val="000000" w:themeColor="text1"/>
          <w:kern w:val="0"/>
          <w:szCs w:val="24"/>
        </w:rPr>
        <w:t xml:space="preserve">in vitro </w:t>
      </w:r>
      <w:r w:rsidR="00D01D5E" w:rsidRPr="00F2158D">
        <w:rPr>
          <w:rFonts w:ascii="Book Antiqua" w:hAnsi="Book Antiqua" w:cs="Times New Roman"/>
          <w:color w:val="000000" w:themeColor="text1"/>
          <w:kern w:val="0"/>
          <w:szCs w:val="24"/>
        </w:rPr>
        <w:t xml:space="preserve">diagnostic use are </w:t>
      </w:r>
      <w:r w:rsidR="00AF008F" w:rsidRPr="00F2158D">
        <w:rPr>
          <w:rFonts w:ascii="Book Antiqua" w:hAnsi="Book Antiqua" w:cs="Times New Roman"/>
          <w:color w:val="000000" w:themeColor="text1"/>
          <w:kern w:val="0"/>
          <w:szCs w:val="24"/>
        </w:rPr>
        <w:t xml:space="preserve">also </w:t>
      </w:r>
      <w:r w:rsidR="00A072D8">
        <w:rPr>
          <w:rFonts w:ascii="Book Antiqua" w:hAnsi="Book Antiqua" w:cs="Times New Roman"/>
          <w:color w:val="000000" w:themeColor="text1"/>
          <w:kern w:val="0"/>
          <w:szCs w:val="24"/>
        </w:rPr>
        <w:t>commercially available</w:t>
      </w:r>
      <w:r w:rsidR="00E63840" w:rsidRPr="00F2158D">
        <w:rPr>
          <w:rFonts w:ascii="Book Antiqua" w:hAnsi="Book Antiqua" w:cs="Times New Roman"/>
          <w:color w:val="000000" w:themeColor="text1"/>
          <w:kern w:val="0"/>
          <w:szCs w:val="24"/>
        </w:rPr>
        <w:fldChar w:fldCharType="begin">
          <w:fldData xml:space="preserve">PEVuZE5vdGU+PENpdGU+PEF1dGhvcj5TYWx1ZGVzPC9BdXRob3I+PFllYXI+MjAxNDwvWWVhcj48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</w:fldData>
        </w:fldChar>
      </w:r>
      <w:r w:rsidR="00390D87"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PEVuZE5vdGU+PENpdGU+PEF1dGhvcj5TYWx1ZGVzPC9BdXRob3I+PFllYXI+MjAxNDwvWWVhcj48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</w:fldData>
        </w:fldChar>
      </w:r>
      <w:r w:rsidR="00390D87"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90D87" w:rsidRPr="00F2158D">
        <w:rPr>
          <w:rFonts w:ascii="Book Antiqua" w:hAnsi="Book Antiqua" w:cs="Times New Roman"/>
          <w:noProof/>
          <w:color w:val="000000" w:themeColor="text1"/>
          <w:kern w:val="0"/>
          <w:szCs w:val="24"/>
          <w:vertAlign w:val="superscript"/>
        </w:rPr>
        <w:t>[</w:t>
      </w:r>
      <w:hyperlink w:anchor="_ENREF_23" w:tooltip="Chevaliez, 2012 #171" w:history="1">
        <w:r w:rsidR="00C06AD3" w:rsidRPr="00F2158D">
          <w:rPr>
            <w:rFonts w:ascii="Book Antiqua" w:hAnsi="Book Antiqua" w:cs="Times New Roman"/>
            <w:noProof/>
            <w:color w:val="000000" w:themeColor="text1"/>
            <w:kern w:val="0"/>
            <w:szCs w:val="24"/>
            <w:vertAlign w:val="superscript"/>
          </w:rPr>
          <w:t>23</w:t>
        </w:r>
      </w:hyperlink>
      <w:r w:rsidR="00A072D8">
        <w:rPr>
          <w:rFonts w:ascii="Book Antiqua" w:hAnsi="Book Antiqua" w:cs="Times New Roman"/>
          <w:noProof/>
          <w:color w:val="000000" w:themeColor="text1"/>
          <w:kern w:val="0"/>
          <w:szCs w:val="24"/>
          <w:vertAlign w:val="superscript"/>
        </w:rPr>
        <w:t>,</w:t>
      </w:r>
      <w:hyperlink w:anchor="_ENREF_49" w:tooltip="Saludes, 2014 #143" w:history="1">
        <w:r w:rsidR="00C06AD3" w:rsidRPr="00F2158D">
          <w:rPr>
            <w:rFonts w:ascii="Book Antiqua" w:hAnsi="Book Antiqua" w:cs="Times New Roman"/>
            <w:noProof/>
            <w:color w:val="000000" w:themeColor="text1"/>
            <w:kern w:val="0"/>
            <w:szCs w:val="24"/>
            <w:vertAlign w:val="superscript"/>
          </w:rPr>
          <w:t>49</w:t>
        </w:r>
      </w:hyperlink>
      <w:r w:rsidR="00390D87"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D01D5E" w:rsidRPr="00F2158D">
        <w:rPr>
          <w:rFonts w:ascii="Book Antiqua" w:hAnsi="Book Antiqua" w:cs="Times New Roman"/>
          <w:color w:val="000000" w:themeColor="text1"/>
          <w:kern w:val="0"/>
          <w:szCs w:val="24"/>
        </w:rPr>
        <w:t>.</w:t>
      </w:r>
      <w:r w:rsidR="00D562A9" w:rsidRPr="00F2158D">
        <w:rPr>
          <w:rFonts w:ascii="Book Antiqua" w:hAnsi="Book Antiqua" w:cs="Times New Roman"/>
          <w:color w:val="000000" w:themeColor="text1"/>
          <w:kern w:val="0"/>
          <w:szCs w:val="24"/>
        </w:rPr>
        <w:t xml:space="preserve"> The Linear Array Hepatitis C Virus Genotyping Te</w:t>
      </w:r>
      <w:r w:rsidR="00FE429F" w:rsidRPr="00F2158D">
        <w:rPr>
          <w:rFonts w:ascii="Book Antiqua" w:hAnsi="Book Antiqua" w:cs="Times New Roman"/>
          <w:color w:val="000000" w:themeColor="text1"/>
          <w:kern w:val="0"/>
          <w:szCs w:val="24"/>
        </w:rPr>
        <w:t xml:space="preserve">st (Roche Molecular Systems) </w:t>
      </w:r>
      <w:r w:rsidR="00D562A9" w:rsidRPr="00F2158D">
        <w:rPr>
          <w:rFonts w:ascii="Book Antiqua" w:hAnsi="Book Antiqua" w:cs="Times New Roman"/>
          <w:color w:val="000000" w:themeColor="text1"/>
          <w:kern w:val="0"/>
          <w:szCs w:val="24"/>
        </w:rPr>
        <w:t>targets the 5’UTR</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&lt;EndNote&gt;&lt;Cite&gt;&lt;Author&gt;Lam&lt;/Author&gt;&lt;Year&gt;2010&lt;/Year&gt;&lt;RecNum&gt;560&lt;/RecNum&gt;&lt;DisplayText&gt;&lt;style face="superscript"&gt;[71]&lt;/style&gt;&lt;/DisplayText&gt;&lt;record&gt;&lt;rec-number&gt;560&lt;/rec-number&gt;&lt;foreign-keys&gt;&lt;key app="EN" db-id="atf9p9sdeesvd5e0ssb5dz5gtefaz9drsz0a"&gt;560&lt;/key&gt;&lt;/foreign-keys&gt;&lt;ref-type name="Journal Article"&gt;17&lt;/ref-type&gt;&lt;contributors&gt;&lt;authors&gt;&lt;author&gt;Lam, T. H.&lt;/author&gt;&lt;author&gt;Cheng, R. S.&lt;/author&gt;&lt;author&gt;Lai, S. T.&lt;/author&gt;&lt;author&gt;Tsang, T. Y.&lt;/author&gt;&lt;author&gt;Cheng, V. C.&lt;/author&gt;&lt;author&gt;Ho, S. L.&lt;/author&gt;&lt;author&gt;Yam, W. C.&lt;/author&gt;&lt;/authors&gt;&lt;/contributors&gt;&lt;auth-address&gt;Department of Microbiology, Li Ka Shing Faculty of Medicine, The University of Hong Kong, China.&lt;/auth-address&gt;&lt;titles&gt;&lt;title&gt;Evaluation of in-house and commercial genotyping assays for molecular typing of hepatitis C virus in Hong Kong&lt;/title&gt;&lt;secondary-title&gt;Br J Biomed Sci&lt;/secondary-title&gt;&lt;/titles&gt;&lt;periodical&gt;&lt;full-title&gt;Br J Biomed Sci&lt;/full-title&gt;&lt;/periodical&gt;&lt;pages&gt;82-5&lt;/pages&gt;&lt;volume&gt;67&lt;/volume&gt;&lt;number&gt;2&lt;/number&gt;&lt;edition&gt;2010/07/31&lt;/edition&gt;&lt;keywords&gt;&lt;keyword&gt;Genotype&lt;/keyword&gt;&lt;keyword&gt;Hepacivirus/classification/*genetics/isolation &amp;amp; purification&lt;/keyword&gt;&lt;keyword&gt;Hepatitis C/*genetics&lt;/keyword&gt;&lt;keyword&gt;Hong Kong&lt;/keyword&gt;&lt;keyword&gt;Molecular Sequence Data&lt;/keyword&gt;&lt;keyword&gt;Polymerase Chain Reaction/methods&lt;/keyword&gt;&lt;keyword&gt;Predictive Value of Tests&lt;/keyword&gt;&lt;keyword&gt;Reagent Kits, Diagnostic&lt;/keyword&gt;&lt;keyword&gt;Sequence Analysis, DNA/*methods&lt;/keyword&gt;&lt;/keywords&gt;&lt;dates&gt;&lt;year&gt;2010&lt;/year&gt;&lt;/dates&gt;&lt;isbn&gt;0967-4845 (Print)&amp;#xD;0967-4845 (Linking)&lt;/isbn&gt;&lt;accession-num&gt;20669764&lt;/accession-num&gt;&lt;urls&gt;&lt;related-urls&gt;&lt;url&gt;http://www.ncbi.nlm.nih.gov/pubmed/20669764&lt;/url&gt;&lt;/related-urls&gt;&lt;/urls&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1" w:tooltip="Lam, 2010 #560" w:history="1">
        <w:r w:rsidR="00C06AD3" w:rsidRPr="00F2158D">
          <w:rPr>
            <w:rFonts w:ascii="Book Antiqua" w:hAnsi="Book Antiqua" w:cs="Times New Roman"/>
            <w:noProof/>
            <w:color w:val="000000" w:themeColor="text1"/>
            <w:kern w:val="0"/>
            <w:szCs w:val="24"/>
            <w:vertAlign w:val="superscript"/>
          </w:rPr>
          <w:t>71</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D562A9" w:rsidRPr="00F2158D">
        <w:rPr>
          <w:rFonts w:ascii="Book Antiqua" w:hAnsi="Book Antiqua" w:cs="Times New Roman"/>
          <w:color w:val="000000" w:themeColor="text1"/>
          <w:kern w:val="0"/>
          <w:szCs w:val="24"/>
        </w:rPr>
        <w:t xml:space="preserve">. This assay is based on conventional PCR amplification followed by reverse hybridization onto membrane strips containing specific probes. The obtained band pattern can be either visually interpreted or read by a scanner. </w:t>
      </w:r>
      <w:r w:rsidR="00D01D5E" w:rsidRPr="00F2158D">
        <w:rPr>
          <w:rFonts w:ascii="Book Antiqua" w:hAnsi="Book Antiqua" w:cs="Times New Roman"/>
          <w:color w:val="000000" w:themeColor="text1"/>
          <w:kern w:val="0"/>
          <w:szCs w:val="24"/>
        </w:rPr>
        <w:t xml:space="preserve">Assays targeting other regions in addition to the 5′UTR have been recently developed to better discriminate between subtypes 1a and 1b. The Versant HCV genotype 2.0 assay (Siemens) </w:t>
      </w:r>
      <w:r w:rsidR="00FE429F" w:rsidRPr="00F2158D">
        <w:rPr>
          <w:rFonts w:ascii="Book Antiqua" w:hAnsi="Book Antiqua" w:cs="Times New Roman"/>
          <w:color w:val="000000" w:themeColor="text1"/>
          <w:kern w:val="0"/>
          <w:szCs w:val="24"/>
        </w:rPr>
        <w:t xml:space="preserve">is also based on reverse hybridization and </w:t>
      </w:r>
      <w:r w:rsidR="00D01D5E" w:rsidRPr="00F2158D">
        <w:rPr>
          <w:rFonts w:ascii="Book Antiqua" w:hAnsi="Book Antiqua" w:cs="Times New Roman"/>
          <w:color w:val="000000" w:themeColor="text1"/>
          <w:kern w:val="0"/>
          <w:szCs w:val="24"/>
        </w:rPr>
        <w:t>targets the 5’UTR and core regions</w:t>
      </w:r>
      <w:r w:rsidR="00E63840" w:rsidRPr="00F2158D">
        <w:rPr>
          <w:rFonts w:ascii="Book Antiqua" w:hAnsi="Book Antiqua" w:cs="Times New Roman"/>
          <w:color w:val="000000" w:themeColor="text1"/>
          <w:kern w:val="0"/>
          <w:szCs w:val="24"/>
        </w:rPr>
        <w:fldChar w:fldCharType="begin">
          <w:fldData xml:space="preserve">PEVuZE5vdGU+PENpdGU+PEF1dGhvcj5WZXJiZWVjazwvQXV0aG9yPjxZZWFyPjIwMDg8L1llYXI+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PEVuZE5vdGU+PENpdGU+PEF1dGhvcj5WZXJiZWVjazwvQXV0aG9yPjxZZWFyPjIwMDg8L1llYXI+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2" w:tooltip="Verbeeck, 2008 #562" w:history="1">
        <w:r w:rsidR="00C06AD3" w:rsidRPr="00F2158D">
          <w:rPr>
            <w:rFonts w:ascii="Book Antiqua" w:hAnsi="Book Antiqua" w:cs="Times New Roman"/>
            <w:noProof/>
            <w:color w:val="000000" w:themeColor="text1"/>
            <w:kern w:val="0"/>
            <w:szCs w:val="24"/>
            <w:vertAlign w:val="superscript"/>
          </w:rPr>
          <w:t>72</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FE429F" w:rsidRPr="00F2158D">
        <w:rPr>
          <w:rFonts w:ascii="Book Antiqua" w:hAnsi="Book Antiqua" w:cs="Times New Roman"/>
          <w:color w:val="000000" w:themeColor="text1"/>
          <w:kern w:val="0"/>
          <w:szCs w:val="24"/>
        </w:rPr>
        <w:t xml:space="preserve">. On the other </w:t>
      </w:r>
      <w:r w:rsidR="00D562A9" w:rsidRPr="00F2158D">
        <w:rPr>
          <w:rFonts w:ascii="Book Antiqua" w:hAnsi="Book Antiqua" w:cs="Times New Roman"/>
          <w:color w:val="000000" w:themeColor="text1"/>
          <w:kern w:val="0"/>
          <w:szCs w:val="24"/>
        </w:rPr>
        <w:t>h</w:t>
      </w:r>
      <w:r w:rsidR="00FE429F" w:rsidRPr="00F2158D">
        <w:rPr>
          <w:rFonts w:ascii="Book Antiqua" w:hAnsi="Book Antiqua" w:cs="Times New Roman"/>
          <w:color w:val="000000" w:themeColor="text1"/>
          <w:kern w:val="0"/>
          <w:szCs w:val="24"/>
        </w:rPr>
        <w:t>a</w:t>
      </w:r>
      <w:r w:rsidR="00D562A9" w:rsidRPr="00F2158D">
        <w:rPr>
          <w:rFonts w:ascii="Book Antiqua" w:hAnsi="Book Antiqua" w:cs="Times New Roman"/>
          <w:color w:val="000000" w:themeColor="text1"/>
          <w:kern w:val="0"/>
          <w:szCs w:val="24"/>
        </w:rPr>
        <w:t>nd,</w:t>
      </w:r>
      <w:r w:rsidR="00D01D5E" w:rsidRPr="00F2158D">
        <w:rPr>
          <w:rFonts w:ascii="Book Antiqua" w:hAnsi="Book Antiqua" w:cs="Times New Roman"/>
          <w:color w:val="000000" w:themeColor="text1"/>
          <w:kern w:val="0"/>
          <w:szCs w:val="24"/>
        </w:rPr>
        <w:t xml:space="preserve"> the Abbott RealTime HCV Genotype </w:t>
      </w:r>
      <w:r w:rsidR="00D01D5E" w:rsidRPr="00F2158D">
        <w:rPr>
          <w:rFonts w:ascii="宋体" w:eastAsia="宋体" w:hAnsi="宋体" w:cs="宋体" w:hint="eastAsia"/>
          <w:color w:val="000000" w:themeColor="text1"/>
          <w:kern w:val="0"/>
          <w:szCs w:val="24"/>
        </w:rPr>
        <w:t>Ⅱ</w:t>
      </w:r>
      <w:r w:rsidR="00D01D5E" w:rsidRPr="00F2158D">
        <w:rPr>
          <w:rFonts w:ascii="Book Antiqua" w:eastAsia="KozMinPro-Regular" w:hAnsi="Book Antiqua" w:cs="Times New Roman"/>
          <w:color w:val="000000" w:themeColor="text1"/>
          <w:kern w:val="0"/>
          <w:szCs w:val="24"/>
        </w:rPr>
        <w:t xml:space="preserve"> </w:t>
      </w:r>
      <w:r w:rsidR="00D01D5E" w:rsidRPr="00F2158D">
        <w:rPr>
          <w:rFonts w:ascii="Book Antiqua" w:hAnsi="Book Antiqua" w:cs="Times New Roman"/>
          <w:color w:val="000000" w:themeColor="text1"/>
          <w:kern w:val="0"/>
          <w:szCs w:val="24"/>
        </w:rPr>
        <w:t>(Abbott Molecular) targets the 5’UTR and NS5B regions. This assay is based on a single-step real-time RT-PCR with labeled genotype-/subtype-specific probes that minimizes contamination with amplified products</w:t>
      </w:r>
      <w:r w:rsidR="00E63840" w:rsidRPr="00F2158D">
        <w:rPr>
          <w:rFonts w:ascii="Book Antiqua" w:hAnsi="Book Antiqua" w:cs="Times New Roman"/>
          <w:color w:val="000000" w:themeColor="text1"/>
          <w:kern w:val="0"/>
          <w:szCs w:val="24"/>
        </w:rPr>
        <w:fldChar w:fldCharType="begin">
          <w:fldData xml:space="preserve">PEVuZE5vdGU+PENpdGU+PEF1dGhvcj5TaGlub2w8L0F1dGhvcj48WWVhcj4yMDEyPC9ZZWFyPjxS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PEVuZE5vdGU+PENpdGU+PEF1dGhvcj5TaGlub2w8L0F1dGhvcj48WWVhcj4yMDEyPC9ZZWFyPjxS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3" w:tooltip="Shinol, 2012 #563" w:history="1">
        <w:r w:rsidR="00C06AD3" w:rsidRPr="00F2158D">
          <w:rPr>
            <w:rFonts w:ascii="Book Antiqua" w:hAnsi="Book Antiqua" w:cs="Times New Roman"/>
            <w:noProof/>
            <w:color w:val="000000" w:themeColor="text1"/>
            <w:kern w:val="0"/>
            <w:szCs w:val="24"/>
            <w:vertAlign w:val="superscript"/>
          </w:rPr>
          <w:t>73</w:t>
        </w:r>
      </w:hyperlink>
      <w:r w:rsidR="00A072D8">
        <w:rPr>
          <w:rFonts w:ascii="Book Antiqua" w:hAnsi="Book Antiqua" w:cs="Times New Roman"/>
          <w:noProof/>
          <w:color w:val="000000" w:themeColor="text1"/>
          <w:kern w:val="0"/>
          <w:szCs w:val="24"/>
          <w:vertAlign w:val="superscript"/>
        </w:rPr>
        <w:t>,</w:t>
      </w:r>
      <w:hyperlink w:anchor="_ENREF_74" w:tooltip="Chevaliez, 2009 #22" w:history="1">
        <w:r w:rsidR="00C06AD3" w:rsidRPr="00F2158D">
          <w:rPr>
            <w:rFonts w:ascii="Book Antiqua" w:hAnsi="Book Antiqua" w:cs="Times New Roman"/>
            <w:noProof/>
            <w:color w:val="000000" w:themeColor="text1"/>
            <w:kern w:val="0"/>
            <w:szCs w:val="24"/>
            <w:vertAlign w:val="superscript"/>
          </w:rPr>
          <w:t>74</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D01D5E" w:rsidRPr="00F2158D">
        <w:rPr>
          <w:rFonts w:ascii="Book Antiqua" w:hAnsi="Book Antiqua" w:cs="Times New Roman"/>
          <w:color w:val="000000" w:themeColor="text1"/>
          <w:kern w:val="0"/>
          <w:szCs w:val="24"/>
        </w:rPr>
        <w:t xml:space="preserve">. </w:t>
      </w:r>
    </w:p>
    <w:p w:rsidR="00DA6CAB" w:rsidRPr="00F2158D" w:rsidRDefault="00DA6CAB" w:rsidP="0092095D">
      <w:pPr>
        <w:autoSpaceDE w:val="0"/>
        <w:autoSpaceDN w:val="0"/>
        <w:adjustRightInd w:val="0"/>
        <w:spacing w:line="360" w:lineRule="auto"/>
        <w:jc w:val="both"/>
        <w:rPr>
          <w:rFonts w:ascii="Book Antiqua" w:hAnsi="Book Antiqua" w:cs="Times New Roman"/>
          <w:color w:val="000000" w:themeColor="text1"/>
          <w:szCs w:val="24"/>
        </w:rPr>
      </w:pPr>
    </w:p>
    <w:p w:rsidR="00075CF2" w:rsidRPr="00A072D8" w:rsidRDefault="00075CF2" w:rsidP="0092095D">
      <w:pPr>
        <w:spacing w:line="360" w:lineRule="auto"/>
        <w:jc w:val="both"/>
        <w:rPr>
          <w:rFonts w:ascii="Book Antiqua" w:hAnsi="Book Antiqua" w:cs="Times New Roman"/>
          <w:b/>
          <w:i/>
          <w:color w:val="000000" w:themeColor="text1"/>
          <w:szCs w:val="24"/>
        </w:rPr>
      </w:pPr>
      <w:r w:rsidRPr="00A072D8">
        <w:rPr>
          <w:rFonts w:ascii="Book Antiqua" w:hAnsi="Book Antiqua" w:cs="Times New Roman"/>
          <w:b/>
          <w:i/>
          <w:color w:val="000000" w:themeColor="text1"/>
          <w:szCs w:val="24"/>
        </w:rPr>
        <w:t>Subtyping</w:t>
      </w:r>
    </w:p>
    <w:p w:rsidR="00075CF2" w:rsidRPr="00F2158D" w:rsidRDefault="00F86B4F" w:rsidP="00A072D8">
      <w:pPr>
        <w:autoSpaceDE w:val="0"/>
        <w:autoSpaceDN w:val="0"/>
        <w:adjustRightInd w:val="0"/>
        <w:spacing w:line="360" w:lineRule="auto"/>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HCV subtyping is important for epidemiological studies, especially in the case of outbreaks</w:t>
      </w:r>
      <w:r w:rsidR="00247423" w:rsidRPr="00F2158D">
        <w:rPr>
          <w:rFonts w:ascii="Book Antiqua" w:hAnsi="Book Antiqua" w:cs="Times New Roman"/>
          <w:color w:val="000000" w:themeColor="text1"/>
          <w:kern w:val="0"/>
          <w:szCs w:val="24"/>
        </w:rPr>
        <w:t>, but it</w:t>
      </w:r>
      <w:r w:rsidR="00706CE1"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is not considered</w:t>
      </w:r>
      <w:r w:rsidR="00D562A9" w:rsidRPr="00F2158D">
        <w:rPr>
          <w:rFonts w:ascii="Book Antiqua" w:hAnsi="Book Antiqua" w:cs="Times New Roman"/>
          <w:color w:val="000000" w:themeColor="text1"/>
          <w:kern w:val="0"/>
          <w:szCs w:val="24"/>
        </w:rPr>
        <w:t xml:space="preserve"> to be clinically relevant for </w:t>
      </w:r>
      <w:r w:rsidR="00AF008F" w:rsidRPr="00F2158D">
        <w:rPr>
          <w:rFonts w:ascii="Book Antiqua" w:hAnsi="Book Antiqua" w:cs="Times New Roman"/>
          <w:color w:val="000000" w:themeColor="text1"/>
          <w:kern w:val="0"/>
          <w:szCs w:val="24"/>
        </w:rPr>
        <w:t xml:space="preserve">the treatment of </w:t>
      </w:r>
      <w:r w:rsidR="007F77DD" w:rsidRPr="00F2158D">
        <w:rPr>
          <w:rFonts w:ascii="Book Antiqua" w:hAnsi="Book Antiqua" w:cs="Times New Roman"/>
          <w:color w:val="000000" w:themeColor="text1"/>
          <w:kern w:val="0"/>
          <w:szCs w:val="24"/>
        </w:rPr>
        <w:t>interferon</w:t>
      </w:r>
      <w:r w:rsidRPr="00F2158D">
        <w:rPr>
          <w:rFonts w:ascii="Book Antiqua" w:hAnsi="Book Antiqua" w:cs="Times New Roman"/>
          <w:color w:val="000000" w:themeColor="text1"/>
          <w:kern w:val="0"/>
          <w:szCs w:val="24"/>
        </w:rPr>
        <w:t>-</w:t>
      </w:r>
      <w:r w:rsidRPr="00F2158D">
        <w:rPr>
          <w:rFonts w:ascii="Book Antiqua" w:eastAsia="SymbolMT" w:hAnsi="Book Antiqua" w:cs="Times New Roman"/>
          <w:color w:val="000000" w:themeColor="text1"/>
          <w:kern w:val="0"/>
          <w:szCs w:val="24"/>
        </w:rPr>
        <w:t xml:space="preserve">α </w:t>
      </w:r>
      <w:r w:rsidRPr="00F2158D">
        <w:rPr>
          <w:rFonts w:ascii="Book Antiqua" w:hAnsi="Book Antiqua" w:cs="Times New Roman"/>
          <w:color w:val="000000" w:themeColor="text1"/>
          <w:kern w:val="0"/>
          <w:szCs w:val="24"/>
        </w:rPr>
        <w:t xml:space="preserve">and </w:t>
      </w:r>
      <w:r w:rsidR="007F77DD" w:rsidRPr="00F2158D">
        <w:rPr>
          <w:rFonts w:ascii="Book Antiqua" w:hAnsi="Book Antiqua" w:cs="Times New Roman"/>
          <w:color w:val="000000" w:themeColor="text1"/>
          <w:kern w:val="0"/>
          <w:szCs w:val="24"/>
        </w:rPr>
        <w:t>ribavirin</w:t>
      </w:r>
      <w:r w:rsidR="00706CE1" w:rsidRPr="00F2158D">
        <w:rPr>
          <w:rFonts w:ascii="Book Antiqua" w:hAnsi="Book Antiqua" w:cs="Times New Roman"/>
          <w:color w:val="000000" w:themeColor="text1"/>
          <w:kern w:val="0"/>
          <w:szCs w:val="24"/>
        </w:rPr>
        <w:t>. However,</w:t>
      </w:r>
      <w:r w:rsidRPr="00F2158D">
        <w:rPr>
          <w:rFonts w:ascii="Book Antiqua" w:hAnsi="Book Antiqua" w:cs="Times New Roman"/>
          <w:color w:val="000000" w:themeColor="text1"/>
          <w:kern w:val="0"/>
          <w:szCs w:val="24"/>
        </w:rPr>
        <w:t xml:space="preserve"> </w:t>
      </w:r>
      <w:r w:rsidR="00706CE1" w:rsidRPr="00F2158D">
        <w:rPr>
          <w:rFonts w:ascii="Book Antiqua" w:hAnsi="Book Antiqua" w:cs="Times New Roman"/>
          <w:color w:val="000000" w:themeColor="text1"/>
          <w:kern w:val="0"/>
          <w:szCs w:val="24"/>
        </w:rPr>
        <w:t>subtyping</w:t>
      </w:r>
      <w:r w:rsidRPr="00F2158D">
        <w:rPr>
          <w:rFonts w:ascii="Book Antiqua" w:hAnsi="Book Antiqua" w:cs="Times New Roman"/>
          <w:color w:val="000000" w:themeColor="text1"/>
          <w:kern w:val="0"/>
          <w:szCs w:val="24"/>
        </w:rPr>
        <w:t xml:space="preserve"> may be clinically relevant in the era of </w:t>
      </w:r>
      <w:r w:rsidR="007F77DD" w:rsidRPr="00F2158D">
        <w:rPr>
          <w:rFonts w:ascii="Book Antiqua" w:hAnsi="Book Antiqua" w:cs="Times New Roman"/>
          <w:color w:val="000000" w:themeColor="text1"/>
          <w:kern w:val="0"/>
          <w:szCs w:val="24"/>
        </w:rPr>
        <w:t>DAA</w:t>
      </w:r>
      <w:r w:rsidRPr="00F2158D">
        <w:rPr>
          <w:rFonts w:ascii="Book Antiqua" w:hAnsi="Book Antiqua" w:cs="Times New Roman"/>
          <w:color w:val="000000" w:themeColor="text1"/>
          <w:kern w:val="0"/>
          <w:szCs w:val="24"/>
        </w:rPr>
        <w:t xml:space="preserve">s. </w:t>
      </w:r>
      <w:r w:rsidR="00155AE0" w:rsidRPr="00F2158D">
        <w:rPr>
          <w:rFonts w:ascii="Book Antiqua" w:hAnsi="Book Antiqua" w:cs="Times New Roman"/>
          <w:color w:val="000000" w:themeColor="text1"/>
          <w:kern w:val="0"/>
          <w:szCs w:val="24"/>
        </w:rPr>
        <w:t xml:space="preserve">For </w:t>
      </w:r>
      <w:r w:rsidR="00706CE1" w:rsidRPr="00F2158D">
        <w:rPr>
          <w:rFonts w:ascii="Book Antiqua" w:hAnsi="Book Antiqua" w:cs="Times New Roman"/>
          <w:color w:val="000000" w:themeColor="text1"/>
          <w:kern w:val="0"/>
          <w:szCs w:val="24"/>
        </w:rPr>
        <w:t>example</w:t>
      </w:r>
      <w:r w:rsidR="00155AE0" w:rsidRPr="00F2158D">
        <w:rPr>
          <w:rFonts w:ascii="Book Antiqua" w:hAnsi="Book Antiqua" w:cs="Times New Roman"/>
          <w:color w:val="000000" w:themeColor="text1"/>
          <w:kern w:val="0"/>
          <w:szCs w:val="24"/>
        </w:rPr>
        <w:t xml:space="preserve">, </w:t>
      </w:r>
      <w:r w:rsidR="00D3157E" w:rsidRPr="00F2158D">
        <w:rPr>
          <w:rFonts w:ascii="Book Antiqua" w:eastAsia="AdvGulliv-R" w:hAnsi="Book Antiqua" w:cs="Times New Roman"/>
          <w:color w:val="000000" w:themeColor="text1"/>
          <w:kern w:val="0"/>
          <w:szCs w:val="24"/>
        </w:rPr>
        <w:t xml:space="preserve">the phase 3 studies of </w:t>
      </w:r>
      <w:r w:rsidR="00444D5B" w:rsidRPr="00F2158D">
        <w:rPr>
          <w:rFonts w:ascii="Book Antiqua" w:eastAsia="AdvGulliv-I" w:hAnsi="Book Antiqua" w:cs="Times New Roman"/>
          <w:color w:val="000000" w:themeColor="text1"/>
          <w:kern w:val="0"/>
          <w:szCs w:val="24"/>
        </w:rPr>
        <w:t>t</w:t>
      </w:r>
      <w:r w:rsidR="00EF1BB3" w:rsidRPr="00F2158D">
        <w:rPr>
          <w:rFonts w:ascii="Book Antiqua" w:eastAsia="AdvGulliv-I" w:hAnsi="Book Antiqua" w:cs="Times New Roman"/>
          <w:color w:val="000000" w:themeColor="text1"/>
          <w:kern w:val="0"/>
          <w:szCs w:val="24"/>
        </w:rPr>
        <w:t>elaprevir</w:t>
      </w:r>
      <w:r w:rsidR="00D3157E" w:rsidRPr="00F2158D">
        <w:rPr>
          <w:rFonts w:ascii="Book Antiqua" w:eastAsia="AdvGulliv-R" w:hAnsi="Book Antiqua" w:cs="Times New Roman"/>
          <w:color w:val="000000" w:themeColor="text1"/>
          <w:kern w:val="0"/>
          <w:szCs w:val="24"/>
        </w:rPr>
        <w:t xml:space="preserve">, </w:t>
      </w:r>
      <w:r w:rsidR="00444D5B" w:rsidRPr="00F2158D">
        <w:rPr>
          <w:rFonts w:ascii="Book Antiqua" w:eastAsia="AdvGulliv-I" w:hAnsi="Book Antiqua" w:cs="Times New Roman"/>
          <w:color w:val="000000" w:themeColor="text1"/>
          <w:kern w:val="0"/>
          <w:szCs w:val="24"/>
        </w:rPr>
        <w:t>b</w:t>
      </w:r>
      <w:r w:rsidR="00EF1BB3" w:rsidRPr="00F2158D">
        <w:rPr>
          <w:rFonts w:ascii="Book Antiqua" w:eastAsia="AdvGulliv-I" w:hAnsi="Book Antiqua" w:cs="Times New Roman"/>
          <w:color w:val="000000" w:themeColor="text1"/>
          <w:kern w:val="0"/>
          <w:szCs w:val="24"/>
        </w:rPr>
        <w:t>oceprevir</w:t>
      </w:r>
      <w:r w:rsidR="00D3157E" w:rsidRPr="00F2158D">
        <w:rPr>
          <w:rFonts w:ascii="Book Antiqua" w:eastAsia="AdvGulliv-R" w:hAnsi="Book Antiqua" w:cs="Times New Roman"/>
          <w:color w:val="000000" w:themeColor="text1"/>
          <w:kern w:val="0"/>
          <w:szCs w:val="24"/>
        </w:rPr>
        <w:t xml:space="preserve">, </w:t>
      </w:r>
      <w:r w:rsidR="00444D5B" w:rsidRPr="00F2158D">
        <w:rPr>
          <w:rFonts w:ascii="Book Antiqua" w:eastAsia="AdvGulliv-I" w:hAnsi="Book Antiqua" w:cs="Times New Roman"/>
          <w:color w:val="000000" w:themeColor="text1"/>
          <w:kern w:val="0"/>
          <w:szCs w:val="24"/>
        </w:rPr>
        <w:t>f</w:t>
      </w:r>
      <w:r w:rsidR="00EF1BB3" w:rsidRPr="00F2158D">
        <w:rPr>
          <w:rFonts w:ascii="Book Antiqua" w:eastAsia="AdvGulliv-I" w:hAnsi="Book Antiqua" w:cs="Times New Roman"/>
          <w:color w:val="000000" w:themeColor="text1"/>
          <w:kern w:val="0"/>
          <w:szCs w:val="24"/>
        </w:rPr>
        <w:t>aldaprevir</w:t>
      </w:r>
      <w:r w:rsidR="00D3157E" w:rsidRPr="00F2158D">
        <w:rPr>
          <w:rFonts w:ascii="Book Antiqua" w:eastAsia="AdvGulliv-R" w:hAnsi="Book Antiqua" w:cs="Times New Roman"/>
          <w:color w:val="000000" w:themeColor="text1"/>
          <w:kern w:val="0"/>
          <w:szCs w:val="24"/>
        </w:rPr>
        <w:t xml:space="preserve"> and </w:t>
      </w:r>
      <w:r w:rsidR="00444D5B" w:rsidRPr="00F2158D">
        <w:rPr>
          <w:rFonts w:ascii="Book Antiqua" w:eastAsia="AdvGulliv-I" w:hAnsi="Book Antiqua" w:cs="Times New Roman"/>
          <w:color w:val="000000" w:themeColor="text1"/>
          <w:kern w:val="0"/>
          <w:szCs w:val="24"/>
        </w:rPr>
        <w:t>s</w:t>
      </w:r>
      <w:r w:rsidR="00EF1BB3" w:rsidRPr="00F2158D">
        <w:rPr>
          <w:rFonts w:ascii="Book Antiqua" w:eastAsia="AdvGulliv-I" w:hAnsi="Book Antiqua" w:cs="Times New Roman"/>
          <w:color w:val="000000" w:themeColor="text1"/>
          <w:kern w:val="0"/>
          <w:szCs w:val="24"/>
        </w:rPr>
        <w:t>imeprevir</w:t>
      </w:r>
      <w:r w:rsidR="00D3157E" w:rsidRPr="00F2158D">
        <w:rPr>
          <w:rFonts w:ascii="Book Antiqua" w:eastAsia="AdvGulliv-R" w:hAnsi="Book Antiqua" w:cs="Times New Roman"/>
          <w:color w:val="000000" w:themeColor="text1"/>
          <w:kern w:val="0"/>
          <w:szCs w:val="24"/>
        </w:rPr>
        <w:t xml:space="preserve"> showed lower SVR rates for HCV-genotype 1a </w:t>
      </w:r>
      <w:r w:rsidR="005C1C89" w:rsidRPr="00F2158D">
        <w:rPr>
          <w:rFonts w:ascii="Book Antiqua" w:eastAsia="AdvGulliv-R" w:hAnsi="Book Antiqua" w:cs="Times New Roman"/>
          <w:color w:val="000000" w:themeColor="text1"/>
          <w:kern w:val="0"/>
          <w:szCs w:val="24"/>
        </w:rPr>
        <w:t>than those for</w:t>
      </w:r>
      <w:r w:rsidR="00A072D8">
        <w:rPr>
          <w:rFonts w:ascii="Book Antiqua" w:eastAsia="AdvGulliv-R" w:hAnsi="Book Antiqua" w:cs="Times New Roman"/>
          <w:color w:val="000000" w:themeColor="text1"/>
          <w:kern w:val="0"/>
          <w:szCs w:val="24"/>
        </w:rPr>
        <w:t xml:space="preserve"> genotype 1b</w:t>
      </w:r>
      <w:r w:rsidR="00E63840" w:rsidRPr="00F2158D">
        <w:rPr>
          <w:rFonts w:ascii="Book Antiqua" w:eastAsia="AdvGulliv-R" w:hAnsi="Book Antiqua" w:cs="Times New Roman"/>
          <w:color w:val="000000" w:themeColor="text1"/>
          <w:kern w:val="0"/>
          <w:szCs w:val="24"/>
        </w:rPr>
        <w:fldChar w:fldCharType="begin"/>
      </w:r>
      <w:r w:rsidR="003733F2" w:rsidRPr="00F2158D">
        <w:rPr>
          <w:rFonts w:ascii="Book Antiqua" w:eastAsia="AdvGulliv-R" w:hAnsi="Book Antiqua" w:cs="Times New Roman"/>
          <w:color w:val="000000" w:themeColor="text1"/>
          <w:kern w:val="0"/>
          <w:szCs w:val="24"/>
        </w:rPr>
        <w:instrText xml:space="preserve"> ADDIN EN.CITE &lt;EndNote&gt;&lt;Cite&gt;&lt;Author&gt;Schneider&lt;/Author&gt;&lt;Year&gt;2014&lt;/Year&gt;&lt;RecNum&gt;4&lt;/RecNum&gt;&lt;DisplayText&gt;&lt;style face="superscript"&gt;[75]&lt;/style&gt;&lt;/DisplayText&gt;&lt;record&gt;&lt;rec-number&gt;4&lt;/rec-number&gt;&lt;foreign-keys&gt;&lt;key app="EN" db-id="atf9p9sdeesvd5e0ssb5dz5gtefaz9drsz0a"&gt;4&lt;/key&gt;&lt;/foreign-keys&gt;&lt;ref-type name="Journal Article"&gt;17&lt;/ref-type&gt;&lt;contributors&gt;&lt;authors&gt;&lt;author&gt;Schneider, M. D.&lt;/author&gt;&lt;author&gt;Sarrazin, C.&lt;/author&gt;&lt;/authors&gt;&lt;/contributors&gt;&lt;auth-address&gt;J. W. Goethe University Hospital, Department of Internal Medicine I, Theodor-Stern-Kai 7, 60590 Frankfurt am Main, Germany.&amp;#xD;J. W. Goethe University Hospital, Department of Internal Medicine I, Theodor-Stern-Kai 7, 60590 Frankfurt am Main, Germany. Electronic address: sarrazin@em.uni-frankfurt.de.&lt;/auth-address&gt;&lt;titles&gt;&lt;title&gt;Antiviral therapy of hepatitis C in 2014: do we need resistance testing?&lt;/title&gt;&lt;secondary-title&gt;Antiviral Res&lt;/secondary-title&gt;&lt;/titles&gt;&lt;periodical&gt;&lt;full-title&gt;Antiviral Res&lt;/full-title&gt;&lt;/periodical&gt;&lt;pages&gt;64-71&lt;/pages&gt;&lt;volume&gt;105&lt;/volume&gt;&lt;edition&gt;2014/03/04&lt;/edition&gt;&lt;dates&gt;&lt;year&gt;2014&lt;/year&gt;&lt;pub-dates&gt;&lt;date&gt;May&lt;/date&gt;&lt;/pub-dates&gt;&lt;/dates&gt;&lt;isbn&gt;1872-9096 (Electronic)&amp;#xD;0166-3542 (Linking)&lt;/isbn&gt;&lt;accession-num&gt;24583028&lt;/accession-num&gt;&lt;urls&gt;&lt;related-urls&gt;&lt;url&gt;http://www.ncbi.nlm.nih.gov/pubmed/24583028&lt;/url&gt;&lt;/related-urls&gt;&lt;/urls&gt;&lt;electronic-resource-num&gt;10.1016/j.antiviral.2014.02.011&amp;#xD;S0166-3542(14)00054-0 [pii]&lt;/electronic-resource-num&gt;&lt;language&gt;eng&lt;/language&gt;&lt;/record&gt;&lt;/Cite&gt;&lt;/EndNote&gt;</w:instrText>
      </w:r>
      <w:r w:rsidR="00E63840" w:rsidRPr="00F2158D">
        <w:rPr>
          <w:rFonts w:ascii="Book Antiqua" w:eastAsia="AdvGulliv-R" w:hAnsi="Book Antiqua" w:cs="Times New Roman"/>
          <w:color w:val="000000" w:themeColor="text1"/>
          <w:kern w:val="0"/>
          <w:szCs w:val="24"/>
        </w:rPr>
        <w:fldChar w:fldCharType="separate"/>
      </w:r>
      <w:r w:rsidR="003733F2" w:rsidRPr="00F2158D">
        <w:rPr>
          <w:rFonts w:ascii="Book Antiqua" w:eastAsia="AdvGulliv-R" w:hAnsi="Book Antiqua" w:cs="Times New Roman"/>
          <w:noProof/>
          <w:color w:val="000000" w:themeColor="text1"/>
          <w:kern w:val="0"/>
          <w:szCs w:val="24"/>
          <w:vertAlign w:val="superscript"/>
        </w:rPr>
        <w:t>[</w:t>
      </w:r>
      <w:hyperlink w:anchor="_ENREF_75" w:tooltip="Schneider, 2014 #4" w:history="1">
        <w:r w:rsidR="00C06AD3" w:rsidRPr="00F2158D">
          <w:rPr>
            <w:rFonts w:ascii="Book Antiqua" w:eastAsia="AdvGulliv-R" w:hAnsi="Book Antiqua" w:cs="Times New Roman"/>
            <w:noProof/>
            <w:color w:val="000000" w:themeColor="text1"/>
            <w:kern w:val="0"/>
            <w:szCs w:val="24"/>
            <w:vertAlign w:val="superscript"/>
          </w:rPr>
          <w:t>75</w:t>
        </w:r>
      </w:hyperlink>
      <w:r w:rsidR="003733F2" w:rsidRPr="00F2158D">
        <w:rPr>
          <w:rFonts w:ascii="Book Antiqua" w:eastAsia="AdvGulliv-R" w:hAnsi="Book Antiqua" w:cs="Times New Roman"/>
          <w:noProof/>
          <w:color w:val="000000" w:themeColor="text1"/>
          <w:kern w:val="0"/>
          <w:szCs w:val="24"/>
          <w:vertAlign w:val="superscript"/>
        </w:rPr>
        <w:t>]</w:t>
      </w:r>
      <w:r w:rsidR="00E63840" w:rsidRPr="00F2158D">
        <w:rPr>
          <w:rFonts w:ascii="Book Antiqua" w:eastAsia="AdvGulliv-R" w:hAnsi="Book Antiqua" w:cs="Times New Roman"/>
          <w:color w:val="000000" w:themeColor="text1"/>
          <w:kern w:val="0"/>
          <w:szCs w:val="24"/>
        </w:rPr>
        <w:fldChar w:fldCharType="end"/>
      </w:r>
      <w:r w:rsidR="00D3157E" w:rsidRPr="00F2158D">
        <w:rPr>
          <w:rFonts w:ascii="Book Antiqua" w:eastAsia="AdvGulliv-R" w:hAnsi="Book Antiqua" w:cs="Times New Roman"/>
          <w:color w:val="000000" w:themeColor="text1"/>
          <w:kern w:val="0"/>
          <w:szCs w:val="24"/>
        </w:rPr>
        <w:t xml:space="preserve">. In addition, </w:t>
      </w:r>
      <w:r w:rsidR="00155AE0" w:rsidRPr="00F2158D">
        <w:rPr>
          <w:rFonts w:ascii="Book Antiqua" w:hAnsi="Book Antiqua" w:cs="Times New Roman"/>
          <w:color w:val="000000" w:themeColor="text1"/>
          <w:kern w:val="0"/>
          <w:szCs w:val="24"/>
        </w:rPr>
        <w:t xml:space="preserve">BILB 1941, a non-nucleoside inhibitor of HCV </w:t>
      </w:r>
      <w:r w:rsidR="002E5180" w:rsidRPr="00F2158D">
        <w:rPr>
          <w:rFonts w:ascii="Book Antiqua" w:hAnsi="Book Antiqua" w:cs="Times New Roman"/>
          <w:color w:val="000000" w:themeColor="text1"/>
          <w:kern w:val="0"/>
          <w:szCs w:val="24"/>
        </w:rPr>
        <w:t>NS5B</w:t>
      </w:r>
      <w:r w:rsidR="00155AE0" w:rsidRPr="00F2158D">
        <w:rPr>
          <w:rFonts w:ascii="Book Antiqua" w:hAnsi="Book Antiqua" w:cs="Times New Roman"/>
          <w:color w:val="000000" w:themeColor="text1"/>
          <w:kern w:val="0"/>
          <w:szCs w:val="24"/>
        </w:rPr>
        <w:t xml:space="preserve">, has been shown to have better antiviral efficacy in patients with subtype 1b than in those </w:t>
      </w:r>
      <w:r w:rsidR="00A072D8">
        <w:rPr>
          <w:rFonts w:ascii="Book Antiqua" w:hAnsi="Book Antiqua" w:cs="Times New Roman"/>
          <w:color w:val="000000" w:themeColor="text1"/>
          <w:kern w:val="0"/>
          <w:szCs w:val="24"/>
        </w:rPr>
        <w:t>with subtype 1a</w:t>
      </w:r>
      <w:r w:rsidR="00E63840" w:rsidRPr="00F2158D">
        <w:rPr>
          <w:rFonts w:ascii="Book Antiqua" w:hAnsi="Book Antiqua" w:cs="Times New Roman"/>
          <w:color w:val="000000" w:themeColor="text1"/>
          <w:kern w:val="0"/>
          <w:szCs w:val="24"/>
        </w:rPr>
        <w:fldChar w:fldCharType="begin">
          <w:fldData xml:space="preserve">PEVuZE5vdGU+PENpdGU+PEF1dGhvcj5FcmhhcmR0PC9BdXRob3I+PFllYXI+MjAwOTwvWWVhcj48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PEVuZE5vdGU+PENpdGU+PEF1dGhvcj5FcmhhcmR0PC9BdXRob3I+PFllYXI+MjAwOTwvWWVhcj48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6" w:tooltip="Erhardt, 2009 #526" w:history="1">
        <w:r w:rsidR="00C06AD3" w:rsidRPr="00F2158D">
          <w:rPr>
            <w:rFonts w:ascii="Book Antiqua" w:hAnsi="Book Antiqua" w:cs="Times New Roman"/>
            <w:noProof/>
            <w:color w:val="000000" w:themeColor="text1"/>
            <w:kern w:val="0"/>
            <w:szCs w:val="24"/>
            <w:vertAlign w:val="superscript"/>
          </w:rPr>
          <w:t>76</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155AE0"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 </w:t>
      </w:r>
      <w:r w:rsidR="00981D14" w:rsidRPr="00F2158D">
        <w:rPr>
          <w:rFonts w:ascii="Book Antiqua" w:hAnsi="Book Antiqua" w:cs="Times New Roman"/>
          <w:color w:val="000000" w:themeColor="text1"/>
          <w:kern w:val="0"/>
          <w:szCs w:val="24"/>
        </w:rPr>
        <w:t xml:space="preserve">Therefore, </w:t>
      </w:r>
      <w:r w:rsidR="00C86726" w:rsidRPr="00F2158D">
        <w:rPr>
          <w:rFonts w:ascii="Book Antiqua" w:hAnsi="Book Antiqua" w:cs="Times New Roman"/>
          <w:color w:val="000000" w:themeColor="text1"/>
          <w:kern w:val="0"/>
          <w:szCs w:val="24"/>
        </w:rPr>
        <w:t xml:space="preserve">methods to determine the HCV </w:t>
      </w:r>
      <w:r w:rsidR="00981D14" w:rsidRPr="00F2158D">
        <w:rPr>
          <w:rFonts w:ascii="Book Antiqua" w:hAnsi="Book Antiqua" w:cs="Times New Roman"/>
          <w:color w:val="000000" w:themeColor="text1"/>
          <w:kern w:val="0"/>
          <w:szCs w:val="24"/>
        </w:rPr>
        <w:t>subtyp</w:t>
      </w:r>
      <w:r w:rsidR="00C86726" w:rsidRPr="00F2158D">
        <w:rPr>
          <w:rFonts w:ascii="Book Antiqua" w:hAnsi="Book Antiqua" w:cs="Times New Roman"/>
          <w:color w:val="000000" w:themeColor="text1"/>
          <w:kern w:val="0"/>
          <w:szCs w:val="24"/>
        </w:rPr>
        <w:t xml:space="preserve">es </w:t>
      </w:r>
      <w:r w:rsidR="00981D14" w:rsidRPr="00F2158D">
        <w:rPr>
          <w:rFonts w:ascii="Book Antiqua" w:hAnsi="Book Antiqua" w:cs="Times New Roman"/>
          <w:color w:val="000000" w:themeColor="text1"/>
          <w:kern w:val="0"/>
          <w:szCs w:val="24"/>
        </w:rPr>
        <w:t xml:space="preserve">should be important in the era of DAAs. </w:t>
      </w:r>
      <w:r w:rsidR="00075CF2" w:rsidRPr="00F2158D">
        <w:rPr>
          <w:rFonts w:ascii="Book Antiqua" w:hAnsi="Book Antiqua" w:cs="Times New Roman"/>
          <w:color w:val="000000" w:themeColor="text1"/>
          <w:kern w:val="0"/>
          <w:szCs w:val="24"/>
        </w:rPr>
        <w:t>The second-generation line probe assay, a reverse hybridization assay that uses probes targeting both the 5</w:t>
      </w:r>
      <w:r w:rsidR="002E5180" w:rsidRPr="00F2158D">
        <w:rPr>
          <w:rFonts w:ascii="Book Antiqua" w:eastAsia="AdvP7DA6" w:hAnsi="Book Antiqua" w:cs="Times New Roman"/>
          <w:color w:val="000000" w:themeColor="text1"/>
          <w:kern w:val="0"/>
          <w:szCs w:val="24"/>
        </w:rPr>
        <w:t>’</w:t>
      </w:r>
      <w:r w:rsidR="002E5180" w:rsidRPr="00F2158D">
        <w:rPr>
          <w:rFonts w:ascii="Book Antiqua" w:hAnsi="Book Antiqua" w:cs="Times New Roman"/>
          <w:color w:val="000000" w:themeColor="text1"/>
          <w:kern w:val="0"/>
          <w:szCs w:val="24"/>
        </w:rPr>
        <w:t>UTR</w:t>
      </w:r>
      <w:r w:rsidR="00075CF2" w:rsidRPr="00F2158D">
        <w:rPr>
          <w:rFonts w:ascii="Book Antiqua" w:hAnsi="Book Antiqua" w:cs="Times New Roman"/>
          <w:color w:val="000000" w:themeColor="text1"/>
          <w:kern w:val="0"/>
          <w:szCs w:val="24"/>
        </w:rPr>
        <w:t xml:space="preserve"> and core-coding region, correctly identified HCV subtypes 1a and 1b in more than 99% of cases.</w:t>
      </w:r>
      <w:r w:rsidRPr="00F2158D">
        <w:rPr>
          <w:rFonts w:ascii="Book Antiqua" w:hAnsi="Book Antiqua" w:cs="Times New Roman"/>
          <w:color w:val="000000" w:themeColor="text1"/>
          <w:kern w:val="0"/>
          <w:szCs w:val="24"/>
        </w:rPr>
        <w:t xml:space="preserve"> </w:t>
      </w:r>
      <w:r w:rsidR="00075CF2" w:rsidRPr="00F2158D">
        <w:rPr>
          <w:rFonts w:ascii="Book Antiqua" w:hAnsi="Book Antiqua" w:cs="Times New Roman"/>
          <w:color w:val="000000" w:themeColor="text1"/>
          <w:kern w:val="0"/>
          <w:szCs w:val="24"/>
        </w:rPr>
        <w:t>Th</w:t>
      </w:r>
      <w:r w:rsidR="00981D14" w:rsidRPr="00F2158D">
        <w:rPr>
          <w:rFonts w:ascii="Book Antiqua" w:hAnsi="Book Antiqua" w:cs="Times New Roman"/>
          <w:color w:val="000000" w:themeColor="text1"/>
          <w:kern w:val="0"/>
          <w:szCs w:val="24"/>
        </w:rPr>
        <w:t>us</w:t>
      </w:r>
      <w:r w:rsidRPr="00F2158D">
        <w:rPr>
          <w:rFonts w:ascii="Book Antiqua" w:hAnsi="Book Antiqua" w:cs="Times New Roman"/>
          <w:color w:val="000000" w:themeColor="text1"/>
          <w:kern w:val="0"/>
          <w:szCs w:val="24"/>
        </w:rPr>
        <w:t>, t</w:t>
      </w:r>
      <w:r w:rsidR="00981D14" w:rsidRPr="00F2158D">
        <w:rPr>
          <w:rFonts w:ascii="Book Antiqua" w:hAnsi="Book Antiqua" w:cs="Times New Roman"/>
          <w:color w:val="000000" w:themeColor="text1"/>
          <w:kern w:val="0"/>
          <w:szCs w:val="24"/>
        </w:rPr>
        <w:t>his</w:t>
      </w:r>
      <w:r w:rsidR="00075CF2" w:rsidRPr="00F2158D">
        <w:rPr>
          <w:rFonts w:ascii="Book Antiqua" w:hAnsi="Book Antiqua" w:cs="Times New Roman"/>
          <w:color w:val="000000" w:themeColor="text1"/>
          <w:kern w:val="0"/>
          <w:szCs w:val="24"/>
        </w:rPr>
        <w:t xml:space="preserve"> assay </w:t>
      </w:r>
      <w:r w:rsidR="00D03967" w:rsidRPr="00F2158D">
        <w:rPr>
          <w:rFonts w:ascii="Book Antiqua" w:hAnsi="Book Antiqua" w:cs="Times New Roman"/>
          <w:color w:val="000000" w:themeColor="text1"/>
          <w:kern w:val="0"/>
          <w:szCs w:val="24"/>
        </w:rPr>
        <w:t>could be used to differentiate</w:t>
      </w:r>
      <w:r w:rsidR="00075CF2" w:rsidRPr="00F2158D">
        <w:rPr>
          <w:rFonts w:ascii="Book Antiqua" w:hAnsi="Book Antiqua" w:cs="Times New Roman"/>
          <w:color w:val="000000" w:themeColor="text1"/>
          <w:kern w:val="0"/>
          <w:szCs w:val="24"/>
        </w:rPr>
        <w:t xml:space="preserve"> HCV subtypes 1a and 1b in clinical trials and practice</w:t>
      </w:r>
      <w:r w:rsidR="00E63840" w:rsidRPr="00F2158D">
        <w:rPr>
          <w:rFonts w:ascii="Book Antiqua" w:hAnsi="Book Antiqua" w:cs="Times New Roman"/>
          <w:color w:val="000000" w:themeColor="text1"/>
          <w:kern w:val="0"/>
          <w:szCs w:val="24"/>
        </w:rPr>
        <w:fldChar w:fldCharType="begin">
          <w:fldData xml:space="preserve">PEVuZE5vdGU+PENpdGU+PEF1dGhvcj5DaGV2YWxpZXo8L0F1dGhvcj48WWVhcj4yMDA5PC9ZZWFy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PEVuZE5vdGU+PENpdGU+PEF1dGhvcj5DaGV2YWxpZXo8L0F1dGhvcj48WWVhcj4yMDA5PC9ZZWFy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4" w:tooltip="Chevaliez, 2009 #22" w:history="1">
        <w:r w:rsidR="00C06AD3" w:rsidRPr="00F2158D">
          <w:rPr>
            <w:rFonts w:ascii="Book Antiqua" w:hAnsi="Book Antiqua" w:cs="Times New Roman"/>
            <w:noProof/>
            <w:color w:val="000000" w:themeColor="text1"/>
            <w:kern w:val="0"/>
            <w:szCs w:val="24"/>
            <w:vertAlign w:val="superscript"/>
          </w:rPr>
          <w:t>74</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075CF2" w:rsidRPr="00F2158D">
        <w:rPr>
          <w:rFonts w:ascii="Book Antiqua" w:hAnsi="Book Antiqua" w:cs="Times New Roman"/>
          <w:color w:val="000000" w:themeColor="text1"/>
          <w:kern w:val="0"/>
          <w:szCs w:val="24"/>
        </w:rPr>
        <w:t>.</w:t>
      </w:r>
    </w:p>
    <w:p w:rsidR="00BB66D9" w:rsidRPr="00F2158D" w:rsidRDefault="00BB66D9" w:rsidP="0092095D">
      <w:pPr>
        <w:widowControl/>
        <w:spacing w:line="360" w:lineRule="auto"/>
        <w:jc w:val="both"/>
        <w:rPr>
          <w:rFonts w:ascii="Book Antiqua" w:hAnsi="Book Antiqua" w:cs="Times New Roman"/>
          <w:color w:val="000000" w:themeColor="text1"/>
          <w:szCs w:val="24"/>
        </w:rPr>
      </w:pPr>
    </w:p>
    <w:p w:rsidR="00075CF2" w:rsidRPr="00A072D8" w:rsidRDefault="00BB66D9" w:rsidP="0092095D">
      <w:pPr>
        <w:autoSpaceDE w:val="0"/>
        <w:autoSpaceDN w:val="0"/>
        <w:adjustRightInd w:val="0"/>
        <w:spacing w:line="360" w:lineRule="auto"/>
        <w:jc w:val="both"/>
        <w:rPr>
          <w:rFonts w:ascii="Book Antiqua" w:hAnsi="Book Antiqua" w:cs="Times New Roman"/>
          <w:b/>
          <w:i/>
          <w:color w:val="000000" w:themeColor="text1"/>
          <w:szCs w:val="24"/>
        </w:rPr>
      </w:pPr>
      <w:r w:rsidRPr="00A072D8">
        <w:rPr>
          <w:rFonts w:ascii="Book Antiqua" w:hAnsi="Book Antiqua" w:cs="Times New Roman"/>
          <w:b/>
          <w:i/>
          <w:color w:val="000000" w:themeColor="text1"/>
          <w:szCs w:val="24"/>
        </w:rPr>
        <w:t>Screening</w:t>
      </w:r>
      <w:r w:rsidR="004E59BE" w:rsidRPr="00A072D8">
        <w:rPr>
          <w:rFonts w:ascii="Book Antiqua" w:hAnsi="Book Antiqua" w:cs="Times New Roman"/>
          <w:b/>
          <w:i/>
          <w:color w:val="000000" w:themeColor="text1"/>
          <w:szCs w:val="24"/>
        </w:rPr>
        <w:t xml:space="preserve"> for HCV-infected patients</w:t>
      </w:r>
    </w:p>
    <w:p w:rsidR="00BB66D9" w:rsidRPr="00F2158D" w:rsidRDefault="002F427D" w:rsidP="0092095D">
      <w:pPr>
        <w:autoSpaceDE w:val="0"/>
        <w:autoSpaceDN w:val="0"/>
        <w:adjustRightInd w:val="0"/>
        <w:spacing w:line="360" w:lineRule="auto"/>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t>According to the World Health Organization</w:t>
      </w:r>
      <w:r w:rsidR="00E47569" w:rsidRPr="00F2158D">
        <w:rPr>
          <w:rFonts w:ascii="Book Antiqua" w:hAnsi="Book Antiqua" w:cs="Times New Roman"/>
          <w:color w:val="000000" w:themeColor="text1"/>
          <w:szCs w:val="24"/>
        </w:rPr>
        <w:t xml:space="preserve"> (WHO)</w:t>
      </w:r>
      <w:r w:rsidR="00D562A9" w:rsidRPr="00F2158D">
        <w:rPr>
          <w:rFonts w:ascii="Book Antiqua" w:hAnsi="Book Antiqua" w:cs="Times New Roman"/>
          <w:color w:val="000000" w:themeColor="text1"/>
          <w:szCs w:val="24"/>
        </w:rPr>
        <w:t xml:space="preserve"> </w:t>
      </w:r>
      <w:r w:rsidR="00D562A9" w:rsidRPr="00F2158D">
        <w:rPr>
          <w:rFonts w:ascii="Book Antiqua" w:eastAsia="TradeGothic-Light" w:hAnsi="Book Antiqua" w:cs="Times New Roman"/>
          <w:color w:val="000000" w:themeColor="text1"/>
          <w:kern w:val="0"/>
          <w:szCs w:val="24"/>
        </w:rPr>
        <w:t>(www.who.int)</w:t>
      </w:r>
      <w:r w:rsidRPr="00F2158D">
        <w:rPr>
          <w:rFonts w:ascii="Book Antiqua" w:hAnsi="Book Antiqua" w:cs="Times New Roman"/>
          <w:color w:val="000000" w:themeColor="text1"/>
          <w:szCs w:val="24"/>
        </w:rPr>
        <w:t>, up to 80 percent</w:t>
      </w:r>
      <w:r w:rsidR="00AF008F" w:rsidRPr="00F2158D">
        <w:rPr>
          <w:rFonts w:ascii="Book Antiqua" w:hAnsi="Book Antiqua" w:cs="Times New Roman"/>
          <w:color w:val="000000" w:themeColor="text1"/>
          <w:szCs w:val="24"/>
        </w:rPr>
        <w:t>s</w:t>
      </w:r>
      <w:r w:rsidRPr="00F2158D">
        <w:rPr>
          <w:rFonts w:ascii="Book Antiqua" w:hAnsi="Book Antiqua" w:cs="Times New Roman"/>
          <w:color w:val="000000" w:themeColor="text1"/>
          <w:szCs w:val="24"/>
        </w:rPr>
        <w:t xml:space="preserve"> of HCV-positive </w:t>
      </w:r>
      <w:r w:rsidR="005C1C89" w:rsidRPr="00F2158D">
        <w:rPr>
          <w:rFonts w:ascii="Book Antiqua" w:hAnsi="Book Antiqua" w:cs="Times New Roman"/>
          <w:color w:val="000000" w:themeColor="text1"/>
          <w:szCs w:val="24"/>
        </w:rPr>
        <w:t xml:space="preserve">patients </w:t>
      </w:r>
      <w:r w:rsidR="001375CD" w:rsidRPr="00F2158D">
        <w:rPr>
          <w:rFonts w:ascii="Book Antiqua" w:hAnsi="Book Antiqua" w:cs="Times New Roman"/>
          <w:color w:val="000000" w:themeColor="text1"/>
          <w:szCs w:val="24"/>
        </w:rPr>
        <w:t xml:space="preserve">do not </w:t>
      </w:r>
      <w:r w:rsidRPr="00F2158D">
        <w:rPr>
          <w:rFonts w:ascii="Book Antiqua" w:hAnsi="Book Antiqua" w:cs="Times New Roman"/>
          <w:color w:val="000000" w:themeColor="text1"/>
          <w:szCs w:val="24"/>
        </w:rPr>
        <w:t>show symptoms. Therefore, most cases of HCV infection are currently undiagnosed</w:t>
      </w:r>
      <w:r w:rsidR="00B23E08" w:rsidRPr="00F2158D">
        <w:rPr>
          <w:rFonts w:ascii="Book Antiqua" w:hAnsi="Book Antiqua" w:cs="TimesNewRoman"/>
          <w:color w:val="000000" w:themeColor="text1"/>
          <w:kern w:val="0"/>
          <w:szCs w:val="24"/>
        </w:rPr>
        <w:t xml:space="preserve">. </w:t>
      </w:r>
      <w:r w:rsidR="009E425C" w:rsidRPr="00F2158D">
        <w:rPr>
          <w:rFonts w:ascii="Book Antiqua" w:hAnsi="Book Antiqua" w:cs="TimesNewRoman"/>
          <w:color w:val="000000" w:themeColor="text1"/>
          <w:kern w:val="0"/>
          <w:szCs w:val="24"/>
        </w:rPr>
        <w:t xml:space="preserve">The major way to diagnose HCV infection </w:t>
      </w:r>
      <w:r w:rsidR="009E425C" w:rsidRPr="00F2158D">
        <w:rPr>
          <w:rFonts w:ascii="Book Antiqua" w:eastAsia="PMingLiU" w:hAnsi="Book Antiqua" w:cs="Times New Roman"/>
          <w:color w:val="000000" w:themeColor="text1"/>
          <w:kern w:val="0"/>
          <w:szCs w:val="24"/>
        </w:rPr>
        <w:t xml:space="preserve">is to screen high risk groups for </w:t>
      </w:r>
      <w:r w:rsidR="002E5180" w:rsidRPr="00F2158D">
        <w:rPr>
          <w:rFonts w:ascii="Book Antiqua" w:eastAsia="PMingLiU" w:hAnsi="Book Antiqua" w:cs="Times New Roman"/>
          <w:color w:val="000000" w:themeColor="text1"/>
          <w:kern w:val="0"/>
          <w:szCs w:val="24"/>
        </w:rPr>
        <w:t xml:space="preserve">anti-HCV </w:t>
      </w:r>
      <w:r w:rsidR="009E425C" w:rsidRPr="00F2158D">
        <w:rPr>
          <w:rFonts w:ascii="Book Antiqua" w:eastAsia="PMingLiU" w:hAnsi="Book Antiqua" w:cs="Times New Roman"/>
          <w:color w:val="000000" w:themeColor="text1"/>
          <w:kern w:val="0"/>
          <w:szCs w:val="24"/>
        </w:rPr>
        <w:t>antibodies.</w:t>
      </w:r>
      <w:r w:rsidR="00303E8B" w:rsidRPr="00F2158D">
        <w:rPr>
          <w:rFonts w:ascii="Book Antiqua" w:eastAsia="PMingLiU"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Humans are the primary</w:t>
      </w:r>
      <w:r w:rsidR="002E5180" w:rsidRPr="00F2158D">
        <w:rPr>
          <w:rFonts w:ascii="Book Antiqua" w:hAnsi="Book Antiqua" w:cs="Times New Roman"/>
          <w:color w:val="000000" w:themeColor="text1"/>
          <w:kern w:val="0"/>
          <w:szCs w:val="24"/>
        </w:rPr>
        <w:t xml:space="preserve"> HCV</w:t>
      </w:r>
      <w:r w:rsidR="00A072D8">
        <w:rPr>
          <w:rFonts w:ascii="Book Antiqua" w:hAnsi="Book Antiqua" w:cs="Times New Roman"/>
          <w:color w:val="000000" w:themeColor="text1"/>
          <w:kern w:val="0"/>
          <w:szCs w:val="24"/>
        </w:rPr>
        <w:t xml:space="preserve"> reservoir</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&lt;EndNote&gt;&lt;Cite&gt;&lt;Author&gt;Alter&lt;/Author&gt;&lt;Year&gt;2007&lt;/Year&gt;&lt;RecNum&gt;557&lt;/RecNum&gt;&lt;DisplayText&gt;&lt;style face="superscript"&gt;[77]&lt;/style&gt;&lt;/DisplayText&gt;&lt;record&gt;&lt;rec-number&gt;557&lt;/rec-number&gt;&lt;foreign-keys&gt;&lt;key app="EN" db-id="atf9p9sdeesvd5e0ssb5dz5gtefaz9drsz0a"&gt;557&lt;/key&gt;&lt;/foreign-keys&gt;&lt;ref-type name="Journal Article"&gt;17&lt;/ref-type&gt;&lt;contributors&gt;&lt;authors&gt;&lt;author&gt;Alter, M. J.&lt;/author&gt;&lt;/authors&gt;&lt;/contributors&gt;&lt;auth-address&gt;University of Texas Medical Branch, Galveston, Texas 77555, USA. mjalter@utmb.edu&lt;/auth-address&gt;&lt;titles&gt;&lt;title&gt;Epidemiology of hepatitis C virus infection&lt;/title&gt;&lt;secondary-title&gt;World J Gastroenterol&lt;/secondary-title&gt;&lt;/titles&gt;&lt;periodical&gt;&lt;full-title&gt;World J Gastroenterol&lt;/full-title&gt;&lt;/periodical&gt;&lt;pages&gt;2436-41&lt;/pages&gt;&lt;volume&gt;13&lt;/volume&gt;&lt;number&gt;17&lt;/number&gt;&lt;edition&gt;2007/06/07&lt;/edition&gt;&lt;keywords&gt;&lt;keyword&gt;Blood Transfusion/adverse effects&lt;/keyword&gt;&lt;keyword&gt;*Hepacivirus&lt;/keyword&gt;&lt;keyword&gt;Hepatitis C/*epidemiology/etiology/transmission&lt;/keyword&gt;&lt;keyword&gt;Humans&lt;/keyword&gt;&lt;keyword&gt;Incidence&lt;/keyword&gt;&lt;keyword&gt;Risk Factors&lt;/keyword&gt;&lt;keyword&gt;Substance Abuse, Intravenous/complications&lt;/keyword&gt;&lt;keyword&gt;World Health&lt;/keyword&gt;&lt;/keywords&gt;&lt;dates&gt;&lt;year&gt;2007&lt;/year&gt;&lt;pub-dates&gt;&lt;date&gt;May 7&lt;/date&gt;&lt;/pub-dates&gt;&lt;/dates&gt;&lt;isbn&gt;1007-9327 (Print)&amp;#xD;1007-9327 (Linking)&lt;/isbn&gt;&lt;accession-num&gt;17552026&lt;/accession-num&gt;&lt;urls&gt;&lt;related-urls&gt;&lt;url&gt;http://www.ncbi.nlm.nih.gov/pubmed/17552026&lt;/url&gt;&lt;/related-urls&gt;&lt;/urls&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7" w:tooltip="Alter, 2007 #557" w:history="1">
        <w:r w:rsidR="00C06AD3" w:rsidRPr="00F2158D">
          <w:rPr>
            <w:rFonts w:ascii="Book Antiqua" w:hAnsi="Book Antiqua" w:cs="Times New Roman"/>
            <w:noProof/>
            <w:color w:val="000000" w:themeColor="text1"/>
            <w:kern w:val="0"/>
            <w:szCs w:val="24"/>
            <w:vertAlign w:val="superscript"/>
          </w:rPr>
          <w:t>77</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 HCV transm</w:t>
      </w:r>
      <w:r w:rsidR="00A072D8">
        <w:rPr>
          <w:rFonts w:ascii="Book Antiqua" w:hAnsi="Book Antiqua" w:cs="Times New Roman"/>
          <w:color w:val="000000" w:themeColor="text1"/>
          <w:kern w:val="0"/>
          <w:szCs w:val="24"/>
        </w:rPr>
        <w:t>ission occurs primarily through</w:t>
      </w:r>
      <w:r w:rsidR="001375CD" w:rsidRPr="00F2158D">
        <w:rPr>
          <w:rFonts w:ascii="Book Antiqua" w:hAnsi="Book Antiqua" w:cs="Times New Roman"/>
          <w:color w:val="000000" w:themeColor="text1"/>
          <w:kern w:val="0"/>
          <w:szCs w:val="24"/>
        </w:rPr>
        <w:t xml:space="preserve"> direct percutaneous exposure to blood</w:t>
      </w:r>
      <w:r w:rsidRPr="00F2158D">
        <w:rPr>
          <w:rFonts w:ascii="Book Antiqua" w:hAnsi="Book Antiqua" w:cs="Times New Roman"/>
          <w:color w:val="000000" w:themeColor="text1"/>
          <w:kern w:val="0"/>
          <w:szCs w:val="24"/>
        </w:rPr>
        <w:t>. Therefore, the most common risk factors for HCV infection are persons with h</w:t>
      </w:r>
      <w:r w:rsidRPr="00F2158D">
        <w:rPr>
          <w:rFonts w:ascii="Book Antiqua" w:eastAsia="FrutigerLTStd-Roman" w:hAnsi="Book Antiqua" w:cs="Times New Roman"/>
          <w:color w:val="000000" w:themeColor="text1"/>
          <w:kern w:val="0"/>
          <w:szCs w:val="24"/>
        </w:rPr>
        <w:t>istory of injection of illicit drugs</w:t>
      </w:r>
      <w:r w:rsidRPr="00F2158D">
        <w:rPr>
          <w:rFonts w:ascii="Book Antiqua" w:hAnsi="Book Antiqua" w:cs="Times New Roman"/>
          <w:color w:val="000000" w:themeColor="text1"/>
          <w:kern w:val="0"/>
          <w:szCs w:val="24"/>
        </w:rPr>
        <w:t xml:space="preserve"> and with b</w:t>
      </w:r>
      <w:r w:rsidRPr="00F2158D">
        <w:rPr>
          <w:rFonts w:ascii="Book Antiqua" w:eastAsia="FrutigerLTStd-Roman" w:hAnsi="Book Antiqua" w:cs="Times New Roman"/>
          <w:color w:val="000000" w:themeColor="text1"/>
          <w:kern w:val="0"/>
          <w:szCs w:val="24"/>
        </w:rPr>
        <w:t>lood transfusion prior to July 1992</w:t>
      </w:r>
      <w:r w:rsidRPr="00F2158D">
        <w:rPr>
          <w:rFonts w:ascii="Book Antiqua" w:hAnsi="Book Antiqua" w:cs="Times New Roman"/>
          <w:color w:val="000000" w:themeColor="text1"/>
          <w:kern w:val="0"/>
          <w:szCs w:val="24"/>
        </w:rPr>
        <w:t xml:space="preserve">. The </w:t>
      </w:r>
      <w:r w:rsidR="009B592E" w:rsidRPr="00F2158D">
        <w:rPr>
          <w:rFonts w:ascii="Book Antiqua" w:hAnsi="Book Antiqua" w:cs="Times New Roman"/>
          <w:color w:val="000000" w:themeColor="text1"/>
          <w:kern w:val="0"/>
          <w:szCs w:val="24"/>
        </w:rPr>
        <w:t xml:space="preserve">populations with </w:t>
      </w:r>
      <w:r w:rsidRPr="00F2158D">
        <w:rPr>
          <w:rFonts w:ascii="Book Antiqua" w:hAnsi="Book Antiqua" w:cs="Times New Roman"/>
          <w:color w:val="000000" w:themeColor="text1"/>
          <w:kern w:val="0"/>
          <w:szCs w:val="24"/>
        </w:rPr>
        <w:t>l</w:t>
      </w:r>
      <w:r w:rsidRPr="00F2158D">
        <w:rPr>
          <w:rFonts w:ascii="Book Antiqua" w:eastAsia="FrutigerLTStd-Roman" w:hAnsi="Book Antiqua" w:cs="Times New Roman"/>
          <w:color w:val="000000" w:themeColor="text1"/>
          <w:kern w:val="0"/>
          <w:szCs w:val="24"/>
        </w:rPr>
        <w:t>ess common</w:t>
      </w:r>
      <w:r w:rsidRPr="00F2158D">
        <w:rPr>
          <w:rFonts w:ascii="Book Antiqua" w:hAnsi="Book Antiqua" w:cs="Times New Roman"/>
          <w:color w:val="000000" w:themeColor="text1"/>
          <w:kern w:val="0"/>
          <w:szCs w:val="24"/>
        </w:rPr>
        <w:t xml:space="preserve"> risk factors for HCV infection are persons with o</w:t>
      </w:r>
      <w:r w:rsidRPr="00F2158D">
        <w:rPr>
          <w:rFonts w:ascii="Book Antiqua" w:eastAsia="FrutigerLTStd-Roman" w:hAnsi="Book Antiqua" w:cs="Times New Roman"/>
          <w:color w:val="000000" w:themeColor="text1"/>
          <w:kern w:val="0"/>
          <w:szCs w:val="24"/>
        </w:rPr>
        <w:t>rgan transplant prior to July 1992</w:t>
      </w:r>
      <w:r w:rsidRPr="00F2158D">
        <w:rPr>
          <w:rFonts w:ascii="Book Antiqua" w:hAnsi="Book Antiqua" w:cs="Times New Roman"/>
          <w:color w:val="000000" w:themeColor="text1"/>
          <w:kern w:val="0"/>
          <w:szCs w:val="24"/>
        </w:rPr>
        <w:t xml:space="preserve">, </w:t>
      </w:r>
      <w:r w:rsidR="00FD0D6F" w:rsidRPr="00F2158D">
        <w:rPr>
          <w:rFonts w:ascii="Book Antiqua" w:hAnsi="Book Antiqua" w:cs="Times New Roman"/>
          <w:color w:val="000000" w:themeColor="text1"/>
          <w:kern w:val="0"/>
          <w:szCs w:val="24"/>
        </w:rPr>
        <w:t>receiving</w:t>
      </w:r>
      <w:r w:rsidRPr="00F2158D">
        <w:rPr>
          <w:rFonts w:ascii="Book Antiqua" w:eastAsia="FrutigerLTStd-Roman" w:hAnsi="Book Antiqua" w:cs="Times New Roman"/>
          <w:color w:val="000000" w:themeColor="text1"/>
          <w:kern w:val="0"/>
          <w:szCs w:val="24"/>
        </w:rPr>
        <w:t xml:space="preserve"> clotting factor concentrate</w:t>
      </w:r>
      <w:r w:rsidRPr="00F2158D">
        <w:rPr>
          <w:rFonts w:ascii="Book Antiqua" w:hAnsi="Book Antiqua" w:cs="Times New Roman"/>
          <w:color w:val="000000" w:themeColor="text1"/>
          <w:kern w:val="0"/>
          <w:szCs w:val="24"/>
        </w:rPr>
        <w:t xml:space="preserve"> </w:t>
      </w:r>
      <w:r w:rsidRPr="00F2158D">
        <w:rPr>
          <w:rFonts w:ascii="Book Antiqua" w:eastAsia="FrutigerLTStd-Roman" w:hAnsi="Book Antiqua" w:cs="Times New Roman"/>
          <w:color w:val="000000" w:themeColor="text1"/>
          <w:kern w:val="0"/>
          <w:szCs w:val="24"/>
        </w:rPr>
        <w:t>prior to 1987</w:t>
      </w:r>
      <w:r w:rsidRPr="00F2158D">
        <w:rPr>
          <w:rFonts w:ascii="Book Antiqua" w:hAnsi="Book Antiqua" w:cs="Times New Roman"/>
          <w:color w:val="000000" w:themeColor="text1"/>
          <w:kern w:val="0"/>
          <w:szCs w:val="24"/>
        </w:rPr>
        <w:t xml:space="preserve">, </w:t>
      </w:r>
      <w:r w:rsidR="009B592E" w:rsidRPr="00F2158D">
        <w:rPr>
          <w:rFonts w:ascii="Book Antiqua" w:hAnsi="Book Antiqua" w:cs="Times New Roman"/>
          <w:color w:val="000000" w:themeColor="text1"/>
          <w:kern w:val="0"/>
          <w:szCs w:val="24"/>
        </w:rPr>
        <w:t>b</w:t>
      </w:r>
      <w:r w:rsidR="009B592E" w:rsidRPr="00F2158D">
        <w:rPr>
          <w:rFonts w:ascii="Book Antiqua" w:eastAsia="FrutigerLTStd-Roman" w:hAnsi="Book Antiqua" w:cs="Times New Roman"/>
          <w:color w:val="000000" w:themeColor="text1"/>
          <w:kern w:val="0"/>
          <w:szCs w:val="24"/>
        </w:rPr>
        <w:t>eing born to an HCV-infected mother</w:t>
      </w:r>
      <w:r w:rsidR="009B592E" w:rsidRPr="00F2158D">
        <w:rPr>
          <w:rFonts w:ascii="Book Antiqua" w:hAnsi="Book Antiqua" w:cs="Times New Roman"/>
          <w:color w:val="000000" w:themeColor="text1"/>
          <w:kern w:val="0"/>
          <w:szCs w:val="24"/>
        </w:rPr>
        <w:t xml:space="preserve">, and with a </w:t>
      </w:r>
      <w:r w:rsidRPr="00F2158D">
        <w:rPr>
          <w:rFonts w:ascii="Book Antiqua" w:hAnsi="Book Antiqua" w:cs="Times New Roman"/>
          <w:color w:val="000000" w:themeColor="text1"/>
          <w:kern w:val="0"/>
          <w:szCs w:val="24"/>
        </w:rPr>
        <w:t>h</w:t>
      </w:r>
      <w:r w:rsidRPr="00F2158D">
        <w:rPr>
          <w:rFonts w:ascii="Book Antiqua" w:eastAsia="FrutigerLTStd-Roman" w:hAnsi="Book Antiqua" w:cs="Times New Roman"/>
          <w:color w:val="000000" w:themeColor="text1"/>
          <w:kern w:val="0"/>
          <w:szCs w:val="24"/>
        </w:rPr>
        <w:t>istory of chronic hemodialysis</w:t>
      </w:r>
      <w:r w:rsidR="009B592E" w:rsidRPr="00F2158D">
        <w:rPr>
          <w:rFonts w:ascii="Book Antiqua" w:hAnsi="Book Antiqua" w:cs="Times New Roman"/>
          <w:color w:val="000000" w:themeColor="text1"/>
          <w:kern w:val="0"/>
          <w:szCs w:val="24"/>
        </w:rPr>
        <w:t>,</w:t>
      </w:r>
      <w:r w:rsidRPr="00F2158D">
        <w:rPr>
          <w:rFonts w:ascii="Book Antiqua" w:eastAsia="FrutigerLTStd-Roman" w:hAnsi="Book Antiqua" w:cs="Times New Roman"/>
          <w:color w:val="000000" w:themeColor="text1"/>
          <w:kern w:val="0"/>
          <w:szCs w:val="24"/>
        </w:rPr>
        <w:t xml:space="preserve"> intranasal use of illicit drugs</w:t>
      </w:r>
      <w:r w:rsidR="002E5180" w:rsidRPr="00F2158D">
        <w:rPr>
          <w:rFonts w:ascii="Book Antiqua" w:hAnsi="Book Antiqua" w:cs="Times New Roman"/>
          <w:color w:val="000000" w:themeColor="text1"/>
          <w:kern w:val="0"/>
          <w:szCs w:val="24"/>
        </w:rPr>
        <w:t>, acquiring</w:t>
      </w:r>
      <w:r w:rsidRPr="00F2158D">
        <w:rPr>
          <w:rFonts w:ascii="Book Antiqua" w:eastAsia="FrutigerLTStd-Roman" w:hAnsi="Book Antiqua" w:cs="Times New Roman"/>
          <w:color w:val="000000" w:themeColor="text1"/>
          <w:kern w:val="0"/>
          <w:szCs w:val="24"/>
        </w:rPr>
        <w:t xml:space="preserve"> a tattoo</w:t>
      </w:r>
      <w:r w:rsidRPr="00F2158D">
        <w:rPr>
          <w:rFonts w:ascii="Book Antiqua" w:hAnsi="Book Antiqua" w:cs="Times New Roman"/>
          <w:color w:val="000000" w:themeColor="text1"/>
          <w:kern w:val="0"/>
          <w:szCs w:val="24"/>
        </w:rPr>
        <w:t>, i</w:t>
      </w:r>
      <w:r w:rsidRPr="00F2158D">
        <w:rPr>
          <w:rFonts w:ascii="Book Antiqua" w:eastAsia="FrutigerLTStd-Roman" w:hAnsi="Book Antiqua" w:cs="Times New Roman"/>
          <w:color w:val="000000" w:themeColor="text1"/>
          <w:kern w:val="0"/>
          <w:szCs w:val="24"/>
        </w:rPr>
        <w:t>ncarceration</w:t>
      </w:r>
      <w:r w:rsidRPr="00F2158D">
        <w:rPr>
          <w:rFonts w:ascii="Book Antiqua" w:hAnsi="Book Antiqua" w:cs="Times New Roman"/>
          <w:color w:val="000000" w:themeColor="text1"/>
          <w:kern w:val="0"/>
          <w:szCs w:val="24"/>
        </w:rPr>
        <w:t xml:space="preserve">, </w:t>
      </w:r>
      <w:r w:rsidR="009B592E" w:rsidRPr="00F2158D">
        <w:rPr>
          <w:rFonts w:ascii="Book Antiqua" w:hAnsi="Book Antiqua" w:cs="Times New Roman"/>
          <w:color w:val="000000" w:themeColor="text1"/>
          <w:kern w:val="0"/>
          <w:szCs w:val="24"/>
        </w:rPr>
        <w:t xml:space="preserve">having </w:t>
      </w:r>
      <w:r w:rsidRPr="00F2158D">
        <w:rPr>
          <w:rFonts w:ascii="Book Antiqua" w:hAnsi="Book Antiqua" w:cs="Times New Roman"/>
          <w:color w:val="000000" w:themeColor="text1"/>
          <w:kern w:val="0"/>
          <w:szCs w:val="24"/>
        </w:rPr>
        <w:t>s</w:t>
      </w:r>
      <w:r w:rsidRPr="00F2158D">
        <w:rPr>
          <w:rFonts w:ascii="Book Antiqua" w:eastAsia="FrutigerLTStd-Roman" w:hAnsi="Book Antiqua" w:cs="Times New Roman"/>
          <w:color w:val="000000" w:themeColor="text1"/>
          <w:kern w:val="0"/>
          <w:szCs w:val="24"/>
        </w:rPr>
        <w:t>ex with an HCV-infected partner</w:t>
      </w:r>
      <w:r w:rsidRPr="00F2158D">
        <w:rPr>
          <w:rFonts w:ascii="Book Antiqua" w:hAnsi="Book Antiqua" w:cs="Times New Roman"/>
          <w:color w:val="000000" w:themeColor="text1"/>
          <w:kern w:val="0"/>
          <w:szCs w:val="24"/>
        </w:rPr>
        <w:t xml:space="preserve">, </w:t>
      </w:r>
      <w:r w:rsidR="009B592E" w:rsidRPr="00F2158D">
        <w:rPr>
          <w:rFonts w:ascii="Book Antiqua" w:eastAsia="FrutigerLTStd-Roman" w:hAnsi="Book Antiqua" w:cs="Times New Roman"/>
          <w:color w:val="000000" w:themeColor="text1"/>
          <w:kern w:val="0"/>
          <w:szCs w:val="24"/>
        </w:rPr>
        <w:t>needlestick or other mucosal exposure</w:t>
      </w:r>
      <w:r w:rsidR="009B592E" w:rsidRPr="00F2158D" w:rsidDel="009B592E">
        <w:rPr>
          <w:rFonts w:ascii="Book Antiqua" w:hAnsi="Book Antiqua" w:cs="Times New Roman"/>
          <w:color w:val="000000" w:themeColor="text1"/>
          <w:kern w:val="0"/>
          <w:szCs w:val="24"/>
        </w:rPr>
        <w:t xml:space="preserve"> </w:t>
      </w:r>
      <w:r w:rsidR="009B592E" w:rsidRPr="00F2158D">
        <w:rPr>
          <w:rFonts w:ascii="Book Antiqua" w:hAnsi="Book Antiqua" w:cs="Times New Roman"/>
          <w:color w:val="000000" w:themeColor="text1"/>
          <w:kern w:val="0"/>
          <w:szCs w:val="24"/>
        </w:rPr>
        <w:t xml:space="preserve">,with </w:t>
      </w:r>
      <w:r w:rsidRPr="00F2158D">
        <w:rPr>
          <w:rFonts w:ascii="Book Antiqua" w:hAnsi="Book Antiqua" w:cs="Times New Roman"/>
          <w:color w:val="000000" w:themeColor="text1"/>
          <w:kern w:val="0"/>
          <w:szCs w:val="24"/>
        </w:rPr>
        <w:t>p</w:t>
      </w:r>
      <w:r w:rsidRPr="00F2158D">
        <w:rPr>
          <w:rFonts w:ascii="Book Antiqua" w:eastAsia="FrutigerLTStd-Roman" w:hAnsi="Book Antiqua" w:cs="Times New Roman"/>
          <w:color w:val="000000" w:themeColor="text1"/>
          <w:kern w:val="0"/>
          <w:szCs w:val="24"/>
        </w:rPr>
        <w:t xml:space="preserve">ersistently elevated levels of </w:t>
      </w:r>
      <w:r w:rsidR="00E47569" w:rsidRPr="00F2158D">
        <w:rPr>
          <w:rFonts w:ascii="Book Antiqua" w:hAnsi="Book Antiqua" w:cs="Times New Roman"/>
          <w:color w:val="000000" w:themeColor="text1"/>
          <w:kern w:val="0"/>
          <w:szCs w:val="24"/>
        </w:rPr>
        <w:t>ALT</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&lt;EndNote&gt;&lt;Cite&gt;&lt;Author&gt;Campos-Outcalt&lt;/Author&gt;&lt;Year&gt;2012&lt;/Year&gt;&lt;RecNum&gt;20&lt;/RecNum&gt;&lt;DisplayText&gt;&lt;style face="superscript"&gt;[40]&lt;/style&gt;&lt;/DisplayText&gt;&lt;record&gt;&lt;rec-number&gt;20&lt;/rec-number&gt;&lt;foreign-keys&gt;&lt;key app="EN" db-id="atf9p9sdeesvd5e0ssb5dz5gtefaz9drsz0a"&gt;20&lt;/key&gt;&lt;/foreign-keys&gt;&lt;ref-type name="Journal Article"&gt;17&lt;/ref-type&gt;&lt;contributors&gt;&lt;authors&gt;&lt;author&gt;Campos-Outcalt, D.&lt;/author&gt;&lt;/authors&gt;&lt;/contributors&gt;&lt;auth-address&gt;Department of Family, Community and Preventive Medicine, University of Arizona College of Medicine, Phoenix, AZ, USA. dougco@email.arizona.edu.&lt;/auth-address&gt;&lt;titles&gt;&lt;title&gt;Hepatitis C: new CDC screening recommendations&lt;/title&gt;&lt;secondary-title&gt;J Fam Pract&lt;/secondary-title&gt;&lt;/titles&gt;&lt;periodical&gt;&lt;full-title&gt;J Fam Pract&lt;/full-title&gt;&lt;/periodical&gt;&lt;pages&gt;744-6&lt;/pages&gt;&lt;volume&gt;61&lt;/volume&gt;&lt;number&gt;12&lt;/number&gt;&lt;edition&gt;2013/01/15&lt;/edition&gt;&lt;keywords&gt;&lt;keyword&gt;Antiviral Agents/*therapeutic use&lt;/keyword&gt;&lt;keyword&gt;*Carcinoma, Hepatocellular/epidemiology/etiology/prevention &amp;amp; control&lt;/keyword&gt;&lt;keyword&gt;Centers for Disease Control and Prevention (U.S.)&lt;/keyword&gt;&lt;keyword&gt;Health Planning Guidelines&lt;/keyword&gt;&lt;keyword&gt;*Hepatitis C/complications/diagnosis/epidemiology/therapy&lt;/keyword&gt;&lt;keyword&gt;Humans&lt;/keyword&gt;&lt;keyword&gt;Incidence&lt;/keyword&gt;&lt;keyword&gt;Liver Neoplasms/epidemiology/etiology/*prevention &amp;amp; control&lt;/keyword&gt;&lt;keyword&gt;*Mass Screening/methods/organization &amp;amp; administration&lt;/keyword&gt;&lt;keyword&gt;Outcome and Process Assessment (Health Care)&lt;/keyword&gt;&lt;keyword&gt;Prevalence&lt;/keyword&gt;&lt;keyword&gt;Risk Factors&lt;/keyword&gt;&lt;keyword&gt;United States/epidemiology&lt;/keyword&gt;&lt;/keywords&gt;&lt;dates&gt;&lt;year&gt;2012&lt;/year&gt;&lt;pub-dates&gt;&lt;date&gt;Dec&lt;/date&gt;&lt;/pub-dates&gt;&lt;/dates&gt;&lt;isbn&gt;1533-7294 (Electronic)&amp;#xD;0094-3509 (Linking)&lt;/isbn&gt;&lt;accession-num&gt;23313992&lt;/accession-num&gt;&lt;urls&gt;&lt;related-urls&gt;&lt;url&gt;http://www.ncbi.nlm.nih.gov/pubmed/23313992&lt;/url&gt;&lt;/related-urls&gt;&lt;/urls&gt;&lt;electronic-resource-num&gt;jfp_6112f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0" w:tooltip="Campos-Outcalt, 2012 #20" w:history="1">
        <w:r w:rsidR="00C06AD3" w:rsidRPr="00F2158D">
          <w:rPr>
            <w:rFonts w:ascii="Book Antiqua" w:hAnsi="Book Antiqua" w:cs="Times New Roman"/>
            <w:noProof/>
            <w:color w:val="000000" w:themeColor="text1"/>
            <w:kern w:val="0"/>
            <w:szCs w:val="24"/>
            <w:vertAlign w:val="superscript"/>
          </w:rPr>
          <w:t>40</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w:t>
      </w:r>
      <w:r w:rsidR="00E47569" w:rsidRPr="00F2158D">
        <w:rPr>
          <w:rFonts w:ascii="Book Antiqua" w:hAnsi="Book Antiqua" w:cs="Times New Roman"/>
          <w:color w:val="000000" w:themeColor="text1"/>
          <w:kern w:val="0"/>
          <w:szCs w:val="24"/>
        </w:rPr>
        <w:t xml:space="preserve"> Therefore, WHO recommends </w:t>
      </w:r>
      <w:r w:rsidR="00E47569" w:rsidRPr="00F2158D">
        <w:rPr>
          <w:rFonts w:ascii="Book Antiqua" w:eastAsia="TradeGothic-Light" w:hAnsi="Book Antiqua" w:cs="Times New Roman"/>
          <w:color w:val="000000" w:themeColor="text1"/>
          <w:kern w:val="0"/>
          <w:szCs w:val="24"/>
        </w:rPr>
        <w:t xml:space="preserve">that </w:t>
      </w:r>
      <w:r w:rsidR="00977381" w:rsidRPr="00F2158D">
        <w:rPr>
          <w:rFonts w:ascii="Book Antiqua" w:eastAsia="TradeGothic-Light" w:hAnsi="Book Antiqua" w:cs="Times New Roman"/>
          <w:color w:val="000000" w:themeColor="text1"/>
          <w:kern w:val="0"/>
          <w:szCs w:val="24"/>
        </w:rPr>
        <w:t>anti-HCV EIA</w:t>
      </w:r>
      <w:r w:rsidR="00E47569" w:rsidRPr="00F2158D">
        <w:rPr>
          <w:rFonts w:ascii="Book Antiqua" w:eastAsia="TradeGothic-Light" w:hAnsi="Book Antiqua" w:cs="Times New Roman"/>
          <w:color w:val="000000" w:themeColor="text1"/>
          <w:kern w:val="0"/>
          <w:szCs w:val="24"/>
        </w:rPr>
        <w:t xml:space="preserve"> be performed on individuals who are part of a population with high HCV seroprevalence or who have a history of HCV risk exposure and/or behavior, rather than at the time of presentation with symptomatic disease</w:t>
      </w:r>
      <w:r w:rsidR="001375CD" w:rsidRPr="00F2158D">
        <w:rPr>
          <w:rFonts w:ascii="Book Antiqua" w:eastAsia="TradeGothic-Light" w:hAnsi="Book Antiqua" w:cs="Times New Roman"/>
          <w:color w:val="000000" w:themeColor="text1"/>
          <w:kern w:val="0"/>
          <w:szCs w:val="24"/>
        </w:rPr>
        <w:t>s</w:t>
      </w:r>
      <w:r w:rsidR="00E47569" w:rsidRPr="00F2158D">
        <w:rPr>
          <w:rFonts w:ascii="Book Antiqua" w:eastAsia="TradeGothic-Light" w:hAnsi="Book Antiqua" w:cs="Times New Roman"/>
          <w:color w:val="000000" w:themeColor="text1"/>
          <w:kern w:val="0"/>
          <w:szCs w:val="24"/>
        </w:rPr>
        <w:t>.</w:t>
      </w:r>
      <w:r w:rsidR="00443848" w:rsidRPr="00F2158D">
        <w:rPr>
          <w:rFonts w:ascii="Book Antiqua" w:eastAsia="TradeGothic-Light" w:hAnsi="Book Antiqua" w:cs="Times New Roman"/>
          <w:color w:val="000000" w:themeColor="text1"/>
          <w:kern w:val="0"/>
          <w:szCs w:val="24"/>
        </w:rPr>
        <w:t xml:space="preserve"> </w:t>
      </w:r>
      <w:r w:rsidR="00E47569" w:rsidRPr="00F2158D">
        <w:rPr>
          <w:rFonts w:ascii="Book Antiqua" w:eastAsia="TradeGothic-Light" w:hAnsi="Book Antiqua" w:cs="Times New Roman"/>
          <w:color w:val="000000" w:themeColor="text1"/>
          <w:kern w:val="0"/>
          <w:szCs w:val="24"/>
        </w:rPr>
        <w:t>In addition, it is suggested that NAT</w:t>
      </w:r>
      <w:r w:rsidR="00977381" w:rsidRPr="00F2158D">
        <w:rPr>
          <w:rFonts w:ascii="Book Antiqua" w:eastAsia="TradeGothic-Light" w:hAnsi="Book Antiqua" w:cs="Times New Roman"/>
          <w:color w:val="000000" w:themeColor="text1"/>
          <w:kern w:val="0"/>
          <w:szCs w:val="24"/>
        </w:rPr>
        <w:t>s</w:t>
      </w:r>
      <w:r w:rsidR="00E47569" w:rsidRPr="00F2158D">
        <w:rPr>
          <w:rFonts w:ascii="Book Antiqua" w:eastAsia="TradeGothic-Light" w:hAnsi="Book Antiqua" w:cs="Times New Roman"/>
          <w:color w:val="000000" w:themeColor="text1"/>
          <w:kern w:val="0"/>
          <w:szCs w:val="24"/>
        </w:rPr>
        <w:t xml:space="preserve"> for </w:t>
      </w:r>
      <w:r w:rsidR="00977381" w:rsidRPr="00F2158D">
        <w:rPr>
          <w:rFonts w:ascii="Book Antiqua" w:eastAsia="TradeGothic-Light" w:hAnsi="Book Antiqua" w:cs="Times New Roman"/>
          <w:color w:val="000000" w:themeColor="text1"/>
          <w:kern w:val="0"/>
          <w:szCs w:val="24"/>
        </w:rPr>
        <w:t xml:space="preserve">the detection of </w:t>
      </w:r>
      <w:r w:rsidR="00E47569" w:rsidRPr="00F2158D">
        <w:rPr>
          <w:rFonts w:ascii="Book Antiqua" w:eastAsia="TradeGothic-Light" w:hAnsi="Book Antiqua" w:cs="Times New Roman"/>
          <w:color w:val="000000" w:themeColor="text1"/>
          <w:kern w:val="0"/>
          <w:szCs w:val="24"/>
        </w:rPr>
        <w:t>HCV RNA be performed directly following a seropositive test result to establish a definitive diagnosis of HCV infection</w:t>
      </w:r>
      <w:r w:rsidR="00564C57" w:rsidRPr="00F2158D">
        <w:rPr>
          <w:rFonts w:ascii="Book Antiqua" w:eastAsia="TradeGothic-Light" w:hAnsi="Book Antiqua" w:cs="Times New Roman"/>
          <w:color w:val="000000" w:themeColor="text1"/>
          <w:kern w:val="0"/>
          <w:szCs w:val="24"/>
        </w:rPr>
        <w:t xml:space="preserve"> (www.who.int)</w:t>
      </w:r>
      <w:r w:rsidR="00E47569" w:rsidRPr="00F2158D">
        <w:rPr>
          <w:rFonts w:ascii="Book Antiqua" w:eastAsia="TradeGothic-Light" w:hAnsi="Book Antiqua" w:cs="Times New Roman"/>
          <w:color w:val="000000" w:themeColor="text1"/>
          <w:kern w:val="0"/>
          <w:szCs w:val="24"/>
        </w:rPr>
        <w:t xml:space="preserve">. </w:t>
      </w:r>
      <w:r w:rsidR="00DA53A7" w:rsidRPr="00F2158D">
        <w:rPr>
          <w:rFonts w:ascii="Book Antiqua" w:hAnsi="Book Antiqua" w:cs="Times New Roman"/>
          <w:color w:val="000000" w:themeColor="text1"/>
          <w:kern w:val="0"/>
          <w:szCs w:val="24"/>
        </w:rPr>
        <w:t xml:space="preserve">The Center for Disease Control (CDC) has </w:t>
      </w:r>
      <w:r w:rsidR="00AF008F" w:rsidRPr="00F2158D">
        <w:rPr>
          <w:rFonts w:ascii="Book Antiqua" w:hAnsi="Book Antiqua" w:cs="Times New Roman"/>
          <w:color w:val="000000" w:themeColor="text1"/>
          <w:kern w:val="0"/>
          <w:szCs w:val="24"/>
        </w:rPr>
        <w:t xml:space="preserve">also </w:t>
      </w:r>
      <w:r w:rsidR="00DA53A7" w:rsidRPr="00F2158D">
        <w:rPr>
          <w:rFonts w:ascii="Book Antiqua" w:hAnsi="Book Antiqua" w:cs="Times New Roman"/>
          <w:color w:val="000000" w:themeColor="text1"/>
          <w:kern w:val="0"/>
          <w:szCs w:val="24"/>
        </w:rPr>
        <w:t xml:space="preserve">recommended screening high-risk individuals for HCV since 1998. </w:t>
      </w:r>
      <w:r w:rsidR="009B592E" w:rsidRPr="00F2158D">
        <w:rPr>
          <w:rFonts w:ascii="Book Antiqua" w:hAnsi="Book Antiqua" w:cs="Times New Roman"/>
          <w:color w:val="000000" w:themeColor="text1"/>
          <w:kern w:val="0"/>
          <w:szCs w:val="24"/>
        </w:rPr>
        <w:t>The</w:t>
      </w:r>
      <w:r w:rsidR="00DA53A7" w:rsidRPr="00F2158D">
        <w:rPr>
          <w:rFonts w:ascii="Book Antiqua" w:hAnsi="Book Antiqua" w:cs="Times New Roman"/>
          <w:color w:val="000000" w:themeColor="text1"/>
          <w:kern w:val="0"/>
          <w:szCs w:val="24"/>
        </w:rPr>
        <w:t xml:space="preserve"> CDC </w:t>
      </w:r>
      <w:r w:rsidR="005F497D" w:rsidRPr="00F2158D">
        <w:rPr>
          <w:rFonts w:ascii="Book Antiqua" w:hAnsi="Book Antiqua" w:cs="Times New Roman"/>
          <w:color w:val="000000" w:themeColor="text1"/>
          <w:kern w:val="0"/>
          <w:szCs w:val="24"/>
        </w:rPr>
        <w:t>fur</w:t>
      </w:r>
      <w:r w:rsidR="009B592E" w:rsidRPr="00F2158D">
        <w:rPr>
          <w:rFonts w:ascii="Book Antiqua" w:hAnsi="Book Antiqua" w:cs="Times New Roman"/>
          <w:color w:val="000000" w:themeColor="text1"/>
          <w:kern w:val="0"/>
          <w:szCs w:val="24"/>
        </w:rPr>
        <w:t xml:space="preserve">ther </w:t>
      </w:r>
      <w:r w:rsidR="00DA53A7" w:rsidRPr="00F2158D">
        <w:rPr>
          <w:rFonts w:ascii="Book Antiqua" w:hAnsi="Book Antiqua" w:cs="Times New Roman"/>
          <w:color w:val="000000" w:themeColor="text1"/>
          <w:kern w:val="0"/>
          <w:szCs w:val="24"/>
        </w:rPr>
        <w:t xml:space="preserve">modified </w:t>
      </w:r>
      <w:r w:rsidR="009B592E" w:rsidRPr="00F2158D">
        <w:rPr>
          <w:rFonts w:ascii="Book Antiqua" w:hAnsi="Book Antiqua" w:cs="Times New Roman"/>
          <w:color w:val="000000" w:themeColor="text1"/>
          <w:kern w:val="0"/>
          <w:szCs w:val="24"/>
        </w:rPr>
        <w:t>the</w:t>
      </w:r>
      <w:r w:rsidR="00DA53A7" w:rsidRPr="00F2158D">
        <w:rPr>
          <w:rFonts w:ascii="Book Antiqua" w:hAnsi="Book Antiqua" w:cs="Times New Roman"/>
          <w:color w:val="000000" w:themeColor="text1"/>
          <w:kern w:val="0"/>
          <w:szCs w:val="24"/>
        </w:rPr>
        <w:t xml:space="preserve"> HCV screening guidelines </w:t>
      </w:r>
      <w:r w:rsidR="00247423" w:rsidRPr="00F2158D">
        <w:rPr>
          <w:rFonts w:ascii="Book Antiqua" w:hAnsi="Book Antiqua" w:cs="Times New Roman"/>
          <w:color w:val="000000" w:themeColor="text1"/>
          <w:kern w:val="0"/>
          <w:szCs w:val="24"/>
        </w:rPr>
        <w:t>in</w:t>
      </w:r>
      <w:r w:rsidR="005F497D" w:rsidRPr="00F2158D">
        <w:rPr>
          <w:rFonts w:ascii="Book Antiqua" w:hAnsi="Book Antiqua" w:cs="Times New Roman"/>
          <w:color w:val="000000" w:themeColor="text1"/>
          <w:kern w:val="0"/>
          <w:szCs w:val="24"/>
        </w:rPr>
        <w:t xml:space="preserve"> 2012 </w:t>
      </w:r>
      <w:r w:rsidR="00DA53A7" w:rsidRPr="00F2158D">
        <w:rPr>
          <w:rFonts w:ascii="Book Antiqua" w:hAnsi="Book Antiqua" w:cs="Times New Roman"/>
          <w:color w:val="000000" w:themeColor="text1"/>
          <w:kern w:val="0"/>
          <w:szCs w:val="24"/>
        </w:rPr>
        <w:t xml:space="preserve">to include a one-time HCV test for all </w:t>
      </w:r>
      <w:r w:rsidR="00EC0DA5" w:rsidRPr="00F2158D">
        <w:rPr>
          <w:rFonts w:ascii="Book Antiqua" w:hAnsi="Book Antiqua" w:cs="Times New Roman"/>
          <w:color w:val="000000" w:themeColor="text1"/>
          <w:szCs w:val="24"/>
        </w:rPr>
        <w:t>US residents</w:t>
      </w:r>
      <w:r w:rsidR="00DA53A7" w:rsidRPr="00F2158D">
        <w:rPr>
          <w:rFonts w:ascii="Book Antiqua" w:hAnsi="Book Antiqua" w:cs="Times New Roman"/>
          <w:color w:val="000000" w:themeColor="text1"/>
          <w:kern w:val="0"/>
          <w:szCs w:val="24"/>
        </w:rPr>
        <w:t xml:space="preserve"> born during 1945-1965, independent of risk factors</w:t>
      </w:r>
      <w:r w:rsidR="00E63840" w:rsidRPr="00F2158D">
        <w:rPr>
          <w:rFonts w:ascii="Book Antiqua" w:hAnsi="Book Antiqua" w:cs="Times New Roman"/>
          <w:color w:val="000000" w:themeColor="text1"/>
          <w:kern w:val="0"/>
          <w:szCs w:val="24"/>
        </w:rPr>
        <w:fldChar w:fldCharType="begin"/>
      </w:r>
      <w:r w:rsidR="005B5DD6" w:rsidRPr="00F2158D">
        <w:rPr>
          <w:rFonts w:ascii="Book Antiqua" w:hAnsi="Book Antiqua" w:cs="Times New Roman"/>
          <w:color w:val="000000" w:themeColor="text1"/>
          <w:kern w:val="0"/>
          <w:szCs w:val="24"/>
        </w:rPr>
        <w:instrText xml:space="preserve"> ADDIN EN.CITE &lt;EndNote&gt;&lt;Cite&gt;&lt;Author&gt;Campos-Outcalt&lt;/Author&gt;&lt;Year&gt;2012&lt;/Year&gt;&lt;RecNum&gt;20&lt;/RecNum&gt;&lt;DisplayText&gt;&lt;style face="superscript"&gt;[40]&lt;/style&gt;&lt;/DisplayText&gt;&lt;record&gt;&lt;rec-number&gt;20&lt;/rec-number&gt;&lt;foreign-keys&gt;&lt;key app="EN" db-id="atf9p9sdeesvd5e0ssb5dz5gtefaz9drsz0a"&gt;20&lt;/key&gt;&lt;/foreign-keys&gt;&lt;ref-type name="Journal Article"&gt;17&lt;/ref-type&gt;&lt;contributors&gt;&lt;authors&gt;&lt;author&gt;Campos-Outcalt, D.&lt;/author&gt;&lt;/authors&gt;&lt;/contributors&gt;&lt;auth-address&gt;Department of Family, Community and Preventive Medicine, University of Arizona College of Medicine, Phoenix, AZ, USA. dougco@email.arizona.edu.&lt;/auth-address&gt;&lt;titles&gt;&lt;title&gt;Hepatitis C: new CDC screening recommendations&lt;/title&gt;&lt;secondary-title&gt;J Fam Pract&lt;/secondary-title&gt;&lt;/titles&gt;&lt;periodical&gt;&lt;full-title&gt;J Fam Pract&lt;/full-title&gt;&lt;/periodical&gt;&lt;pages&gt;744-6&lt;/pages&gt;&lt;volume&gt;61&lt;/volume&gt;&lt;number&gt;12&lt;/number&gt;&lt;edition&gt;2013/01/15&lt;/edition&gt;&lt;keywords&gt;&lt;keyword&gt;Antiviral Agents/*therapeutic use&lt;/keyword&gt;&lt;keyword&gt;*Carcinoma, Hepatocellular/epidemiology/etiology/prevention &amp;amp; control&lt;/keyword&gt;&lt;keyword&gt;Centers for Disease Control and Prevention (U.S.)&lt;/keyword&gt;&lt;keyword&gt;Health Planning Guidelines&lt;/keyword&gt;&lt;keyword&gt;*Hepatitis C/complications/diagnosis/epidemiology/therapy&lt;/keyword&gt;&lt;keyword&gt;Humans&lt;/keyword&gt;&lt;keyword&gt;Incidence&lt;/keyword&gt;&lt;keyword&gt;Liver Neoplasms/epidemiology/etiology/*prevention &amp;amp; control&lt;/keyword&gt;&lt;keyword&gt;*Mass Screening/methods/organization &amp;amp; administration&lt;/keyword&gt;&lt;keyword&gt;Outcome and Process Assessment (Health Care)&lt;/keyword&gt;&lt;keyword&gt;Prevalence&lt;/keyword&gt;&lt;keyword&gt;Risk Factors&lt;/keyword&gt;&lt;keyword&gt;United States/epidemiology&lt;/keyword&gt;&lt;/keywords&gt;&lt;dates&gt;&lt;year&gt;2012&lt;/year&gt;&lt;pub-dates&gt;&lt;date&gt;Dec&lt;/date&gt;&lt;/pub-dates&gt;&lt;/dates&gt;&lt;isbn&gt;1533-7294 (Electronic)&amp;#xD;0094-3509 (Linking)&lt;/isbn&gt;&lt;accession-num&gt;23313992&lt;/accession-num&gt;&lt;urls&gt;&lt;related-urls&gt;&lt;url&gt;http://www.ncbi.nlm.nih.gov/pubmed/23313992&lt;/url&gt;&lt;/related-urls&gt;&lt;/urls&gt;&lt;electronic-resource-num&gt;jfp_6112f [pii]&lt;/electronic-resource-num&gt;&lt;language&gt;eng&lt;/language&gt;&lt;/record&gt;&lt;/Cite&gt;&lt;/EndNote&gt;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5B5DD6" w:rsidRPr="00F2158D">
        <w:rPr>
          <w:rFonts w:ascii="Book Antiqua" w:hAnsi="Book Antiqua" w:cs="Times New Roman"/>
          <w:noProof/>
          <w:color w:val="000000" w:themeColor="text1"/>
          <w:kern w:val="0"/>
          <w:szCs w:val="24"/>
          <w:vertAlign w:val="superscript"/>
        </w:rPr>
        <w:t>[</w:t>
      </w:r>
      <w:hyperlink w:anchor="_ENREF_40" w:tooltip="Campos-Outcalt, 2012 #20" w:history="1">
        <w:r w:rsidR="00C06AD3" w:rsidRPr="00F2158D">
          <w:rPr>
            <w:rFonts w:ascii="Book Antiqua" w:hAnsi="Book Antiqua" w:cs="Times New Roman"/>
            <w:noProof/>
            <w:color w:val="000000" w:themeColor="text1"/>
            <w:kern w:val="0"/>
            <w:szCs w:val="24"/>
            <w:vertAlign w:val="superscript"/>
          </w:rPr>
          <w:t>40</w:t>
        </w:r>
      </w:hyperlink>
      <w:r w:rsidR="005B5DD6"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DA53A7" w:rsidRPr="00F2158D">
        <w:rPr>
          <w:rFonts w:ascii="Book Antiqua" w:hAnsi="Book Antiqua" w:cs="Times New Roman"/>
          <w:color w:val="000000" w:themeColor="text1"/>
          <w:kern w:val="0"/>
          <w:szCs w:val="24"/>
        </w:rPr>
        <w:t>.</w:t>
      </w:r>
    </w:p>
    <w:p w:rsidR="00A072D8" w:rsidRDefault="00A072D8" w:rsidP="00A072D8">
      <w:pPr>
        <w:widowControl/>
        <w:spacing w:line="360" w:lineRule="auto"/>
        <w:jc w:val="both"/>
        <w:rPr>
          <w:rFonts w:ascii="Book Antiqua" w:eastAsia="宋体" w:hAnsi="Book Antiqua" w:cs="Times New Roman"/>
          <w:color w:val="000000" w:themeColor="text1"/>
          <w:szCs w:val="24"/>
          <w:lang w:eastAsia="zh-CN"/>
        </w:rPr>
      </w:pPr>
    </w:p>
    <w:p w:rsidR="00C95450" w:rsidRPr="00A072D8" w:rsidRDefault="00A072D8" w:rsidP="00A072D8">
      <w:pPr>
        <w:widowControl/>
        <w:spacing w:line="360" w:lineRule="auto"/>
        <w:jc w:val="both"/>
        <w:rPr>
          <w:rFonts w:ascii="Book Antiqua" w:hAnsi="Book Antiqua" w:cs="Times New Roman"/>
          <w:color w:val="000000" w:themeColor="text1"/>
          <w:szCs w:val="24"/>
        </w:rPr>
      </w:pPr>
      <w:r w:rsidRPr="00F2158D">
        <w:rPr>
          <w:rFonts w:ascii="Book Antiqua" w:hAnsi="Book Antiqua" w:cs="Times New Roman"/>
          <w:b/>
          <w:color w:val="000000" w:themeColor="text1"/>
          <w:szCs w:val="24"/>
        </w:rPr>
        <w:t>TREATMENT</w:t>
      </w:r>
    </w:p>
    <w:p w:rsidR="007B61E4" w:rsidRPr="00F2158D" w:rsidRDefault="007B61E4" w:rsidP="00A072D8">
      <w:pPr>
        <w:autoSpaceDE w:val="0"/>
        <w:autoSpaceDN w:val="0"/>
        <w:adjustRightInd w:val="0"/>
        <w:spacing w:line="360" w:lineRule="auto"/>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t>Around 50</w:t>
      </w:r>
      <w:r w:rsidR="002E5180"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-80% of persons with acute hepatitis C will develop chronic </w:t>
      </w:r>
      <w:r w:rsidR="006773A5" w:rsidRPr="00F2158D">
        <w:rPr>
          <w:rFonts w:ascii="Book Antiqua" w:hAnsi="Book Antiqua" w:cs="Times New Roman"/>
          <w:color w:val="000000" w:themeColor="text1"/>
          <w:kern w:val="0"/>
          <w:szCs w:val="24"/>
        </w:rPr>
        <w:t xml:space="preserve">hepatitis C (CHC) </w:t>
      </w:r>
      <w:r w:rsidRPr="00F2158D">
        <w:rPr>
          <w:rFonts w:ascii="Book Antiqua" w:hAnsi="Book Antiqua" w:cs="Times New Roman"/>
          <w:color w:val="000000" w:themeColor="text1"/>
          <w:kern w:val="0"/>
          <w:szCs w:val="24"/>
        </w:rPr>
        <w:t>infection, and 5</w:t>
      </w:r>
      <w:r w:rsidR="002E5180"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-25% of them reportedly progress t</w:t>
      </w:r>
      <w:r w:rsidR="002E5180" w:rsidRPr="00F2158D">
        <w:rPr>
          <w:rFonts w:ascii="Book Antiqua" w:hAnsi="Book Antiqua" w:cs="Times New Roman"/>
          <w:color w:val="000000" w:themeColor="text1"/>
          <w:kern w:val="0"/>
          <w:szCs w:val="24"/>
        </w:rPr>
        <w:t>o cirrhosis after 20-25 years</w:t>
      </w:r>
      <w:r w:rsidR="00E63840" w:rsidRPr="00F2158D">
        <w:rPr>
          <w:rFonts w:ascii="Book Antiqua" w:hAnsi="Book Antiqua" w:cs="Times New Roman"/>
          <w:color w:val="000000" w:themeColor="text1"/>
          <w:kern w:val="0"/>
          <w:szCs w:val="24"/>
        </w:rPr>
        <w:fldChar w:fldCharType="begin"/>
      </w:r>
      <w:r w:rsidR="003733F2" w:rsidRPr="00F2158D">
        <w:rPr>
          <w:rFonts w:ascii="Book Antiqua" w:hAnsi="Book Antiqua" w:cs="Times New Roman"/>
          <w:color w:val="000000" w:themeColor="text1"/>
          <w:kern w:val="0"/>
          <w:szCs w:val="24"/>
        </w:rPr>
        <w:instrText xml:space="preserve"> ADDIN EN.CITE &lt;EndNote&gt;&lt;Cite&gt;&lt;Author&gt;Seeff&lt;/Author&gt;&lt;Year&gt;2002&lt;/Year&gt;&lt;RecNum&gt;529&lt;/RecNum&gt;&lt;DisplayText&gt;&lt;style face="superscript"&gt;[78]&lt;/style&gt;&lt;/DisplayText&gt;&lt;record&gt;&lt;rec-number&gt;529&lt;/rec-number&gt;&lt;foreign-keys&gt;&lt;key app="EN" db-id="atf9p9sdeesvd5e0ssb5dz5gtefaz9drsz0a"&gt;529&lt;/key&gt;&lt;/foreign-keys&gt;&lt;ref-type name="Journal Article"&gt;17&lt;/ref-type&gt;&lt;contributors&gt;&lt;authors&gt;&lt;author&gt;Seeff, L. B.&lt;/author&gt;&lt;/authors&gt;&lt;/contributors&gt;&lt;auth-address&gt;Division of Digestive Diseases and Nutrition, National Institute of Diabetes and Digestive and Kidney Disease, National Institutes of Health, Bethesda, MD, USA. seefft@extra.niddk.nih.gov&lt;/auth-address&gt;&lt;titles&gt;&lt;title&gt;Natural history of chronic hepatitis C&lt;/title&gt;&lt;secondary-title&gt;Hepatology&lt;/secondary-title&gt;&lt;/titles&gt;&lt;periodical&gt;&lt;full-title&gt;Hepatology&lt;/full-title&gt;&lt;/periodical&gt;&lt;pages&gt;S35-46&lt;/pages&gt;&lt;volume&gt;36&lt;/volume&gt;&lt;number&gt;5 Suppl 1&lt;/number&gt;&lt;edition&gt;2002/10/31&lt;/edition&gt;&lt;keywords&gt;&lt;keyword&gt;Disease Progression&lt;/keyword&gt;&lt;keyword&gt;Follow-Up Studies&lt;/keyword&gt;&lt;keyword&gt;Gastroenterology/methods&lt;/keyword&gt;&lt;keyword&gt;Hepatitis C, Chronic/complications/*physiopathology&lt;/keyword&gt;&lt;keyword&gt;Humans&lt;/keyword&gt;&lt;/keywords&gt;&lt;dates&gt;&lt;year&gt;2002&lt;/year&gt;&lt;pub-dates&gt;&lt;date&gt;Nov&lt;/date&gt;&lt;/pub-dates&gt;&lt;/dates&gt;&lt;isbn&gt;0270-9139 (Print)&amp;#xD;0270-9139 (Linking)&lt;/isbn&gt;&lt;accession-num&gt;12407575&lt;/accession-num&gt;&lt;urls&gt;&lt;related-urls&gt;&lt;url&gt;http://www.ncbi.nlm.nih.gov/pubmed/12407575&lt;/url&gt;&lt;/related-urls&gt;&lt;/urls&gt;&lt;electronic-resource-num&gt;S0270913902001702 [pii]&amp;#xD;10.1053/jhep.2002.36806&lt;/electronic-resource-num&gt;&lt;language&gt;eng&lt;/language&gt;&lt;/record&gt;&lt;/Cite&gt;&lt;/EndNote&gt;</w:instrText>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8" w:tooltip="Seeff, 2002 #529" w:history="1">
        <w:r w:rsidR="00C06AD3" w:rsidRPr="00F2158D">
          <w:rPr>
            <w:rFonts w:ascii="Book Antiqua" w:hAnsi="Book Antiqua" w:cs="Times New Roman"/>
            <w:noProof/>
            <w:color w:val="000000" w:themeColor="text1"/>
            <w:kern w:val="0"/>
            <w:szCs w:val="24"/>
            <w:vertAlign w:val="superscript"/>
          </w:rPr>
          <w:t>78</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2E5180" w:rsidRPr="00F2158D">
        <w:rPr>
          <w:rFonts w:ascii="Book Antiqua" w:hAnsi="Book Antiqua" w:cs="Times New Roman"/>
          <w:color w:val="000000" w:themeColor="text1"/>
          <w:kern w:val="0"/>
          <w:szCs w:val="24"/>
        </w:rPr>
        <w:t>.</w:t>
      </w:r>
      <w:r w:rsidRPr="00F2158D">
        <w:rPr>
          <w:rFonts w:ascii="Book Antiqua" w:hAnsi="Book Antiqua" w:cs="Times New Roman"/>
          <w:color w:val="000000" w:themeColor="text1"/>
          <w:kern w:val="0"/>
          <w:szCs w:val="24"/>
        </w:rPr>
        <w:t xml:space="preserve"> Persons with cirrhosis are at risk for developing end-stage liver disease as well as HCC</w:t>
      </w:r>
      <w:r w:rsidR="00E63840" w:rsidRPr="00F2158D">
        <w:rPr>
          <w:rFonts w:ascii="Book Antiqua" w:hAnsi="Book Antiqua" w:cs="Times New Roman"/>
          <w:color w:val="000000" w:themeColor="text1"/>
          <w:kern w:val="0"/>
          <w:szCs w:val="24"/>
        </w:rPr>
        <w:fldChar w:fldCharType="begin">
          <w:fldData xml:space="preserve">PEVuZE5vdGU+PENpdGU+PEF1dGhvcj5GYXR0b3ZpY2g8L0F1dGhvcj48WWVhcj4xOTk3PC9ZZWFy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=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PEVuZE5vdGU+PENpdGU+PEF1dGhvcj5GYXR0b3ZpY2g8L0F1dGhvcj48WWVhcj4xOTk3PC9ZZWFy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=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79" w:tooltip="Fattovich, 1997 #550" w:history="1">
        <w:r w:rsidR="00C06AD3" w:rsidRPr="00F2158D">
          <w:rPr>
            <w:rFonts w:ascii="Book Antiqua" w:hAnsi="Book Antiqua" w:cs="Times New Roman"/>
            <w:noProof/>
            <w:color w:val="000000" w:themeColor="text1"/>
            <w:kern w:val="0"/>
            <w:szCs w:val="24"/>
            <w:vertAlign w:val="superscript"/>
          </w:rPr>
          <w:t>79</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Pr="00F2158D">
        <w:rPr>
          <w:rFonts w:ascii="Book Antiqua" w:hAnsi="Book Antiqua" w:cs="Times New Roman"/>
          <w:color w:val="000000" w:themeColor="text1"/>
          <w:kern w:val="0"/>
          <w:szCs w:val="24"/>
        </w:rPr>
        <w:t>.</w:t>
      </w:r>
      <w:r w:rsidR="002E5180"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szCs w:val="24"/>
        </w:rPr>
        <w:t xml:space="preserve">The goal of antiviral treatment for </w:t>
      </w:r>
      <w:r w:rsidR="002B427A" w:rsidRPr="00F2158D">
        <w:rPr>
          <w:rFonts w:ascii="Book Antiqua" w:hAnsi="Book Antiqua" w:cs="Times New Roman"/>
          <w:color w:val="000000" w:themeColor="text1"/>
          <w:szCs w:val="24"/>
        </w:rPr>
        <w:t xml:space="preserve"> CHC</w:t>
      </w:r>
      <w:r w:rsidRPr="00F2158D">
        <w:rPr>
          <w:rFonts w:ascii="Book Antiqua" w:hAnsi="Book Antiqua" w:cs="Times New Roman"/>
          <w:color w:val="000000" w:themeColor="text1"/>
          <w:szCs w:val="24"/>
        </w:rPr>
        <w:t xml:space="preserve"> is </w:t>
      </w:r>
      <w:r w:rsidR="006773A5" w:rsidRPr="00F2158D">
        <w:rPr>
          <w:rFonts w:ascii="Book Antiqua" w:hAnsi="Book Antiqua" w:cs="Times New Roman"/>
          <w:bCs/>
          <w:color w:val="000000" w:themeColor="text1"/>
          <w:szCs w:val="24"/>
        </w:rPr>
        <w:t>to halt</w:t>
      </w:r>
      <w:r w:rsidR="00446DDD" w:rsidRPr="00F2158D">
        <w:rPr>
          <w:rFonts w:ascii="Book Antiqua" w:hAnsi="Book Antiqua" w:cs="Times New Roman"/>
          <w:bCs/>
          <w:color w:val="000000" w:themeColor="text1"/>
          <w:szCs w:val="24"/>
        </w:rPr>
        <w:t xml:space="preserve"> disease progression, prevent cirrhosis decompensation</w:t>
      </w:r>
      <w:r w:rsidR="001E0D05" w:rsidRPr="00F2158D">
        <w:rPr>
          <w:rFonts w:ascii="Book Antiqua" w:hAnsi="Book Antiqua" w:cs="Times New Roman"/>
          <w:bCs/>
          <w:color w:val="000000" w:themeColor="text1"/>
          <w:szCs w:val="24"/>
        </w:rPr>
        <w:t xml:space="preserve"> and </w:t>
      </w:r>
      <w:r w:rsidR="006773A5" w:rsidRPr="00F2158D">
        <w:rPr>
          <w:rFonts w:ascii="Book Antiqua" w:hAnsi="Book Antiqua" w:cs="Times New Roman"/>
          <w:bCs/>
          <w:color w:val="000000" w:themeColor="text1"/>
          <w:szCs w:val="24"/>
        </w:rPr>
        <w:t xml:space="preserve">reduce </w:t>
      </w:r>
      <w:r w:rsidR="00446DDD" w:rsidRPr="00F2158D">
        <w:rPr>
          <w:rFonts w:ascii="Book Antiqua" w:hAnsi="Book Antiqua" w:cs="Times New Roman"/>
          <w:bCs/>
          <w:color w:val="000000" w:themeColor="text1"/>
          <w:szCs w:val="24"/>
        </w:rPr>
        <w:t>the risk of HCC</w:t>
      </w:r>
      <w:r w:rsidR="00E63840" w:rsidRPr="00F2158D">
        <w:rPr>
          <w:rFonts w:ascii="Book Antiqua" w:hAnsi="Book Antiqua" w:cs="Times New Roman"/>
          <w:bCs/>
          <w:color w:val="000000" w:themeColor="text1"/>
          <w:szCs w:val="24"/>
        </w:rPr>
        <w:fldChar w:fldCharType="begin"/>
      </w:r>
      <w:r w:rsidR="003733F2" w:rsidRPr="00F2158D">
        <w:rPr>
          <w:rFonts w:ascii="Book Antiqua" w:hAnsi="Book Antiqua" w:cs="Times New Roman"/>
          <w:bCs/>
          <w:color w:val="000000" w:themeColor="text1"/>
          <w:szCs w:val="24"/>
        </w:rPr>
        <w:instrText xml:space="preserve"> ADDIN EN.CITE &lt;EndNote&gt;&lt;Cite&gt;&lt;Author&gt;Toshikuni&lt;/Author&gt;&lt;Year&gt;2014&lt;/Year&gt;&lt;RecNum&gt;338&lt;/RecNum&gt;&lt;DisplayText&gt;&lt;style face="superscript"&gt;[80]&lt;/style&gt;&lt;/DisplayText&gt;&lt;record&gt;&lt;rec-number&gt;338&lt;/rec-number&gt;&lt;foreign-keys&gt;&lt;key app="EN" db-id="atf9p9sdeesvd5e0ssb5dz5gtefaz9drsz0a"&gt;338&lt;/key&gt;&lt;/foreign-keys&gt;&lt;ref-type name="Journal Article"&gt;17&lt;/ref-type&gt;&lt;contributors&gt;&lt;authors&gt;&lt;author&gt;Toshikuni, N.&lt;/author&gt;&lt;author&gt;Arisawa, T.&lt;/author&gt;&lt;author&gt;Tsutsumi, M.&lt;/author&gt;&lt;/authors&gt;&lt;/contributors&gt;&lt;auth-address&gt;Nobuyuki Toshikuni, Tomiyasu Arisawa, Department of Gastroenterology, Kanazawa Medical University, Ishikawa 920-0293, Japan.&lt;/auth-address&gt;&lt;titles&gt;&lt;title&gt;Hepatitis C-related liver cirrhosis - strategies for the prevention of hepatic decompensation, hepatocarcinogenesis, and mortality&lt;/title&gt;&lt;secondary-title&gt;World J Gastroenterol&lt;/secondary-title&gt;&lt;/titles&gt;&lt;periodical&gt;&lt;full-title&gt;World J Gastroenterol&lt;/full-title&gt;&lt;/periodical&gt;&lt;pages&gt;2876-87&lt;/pages&gt;&lt;volume&gt;20&lt;/volume&gt;&lt;number&gt;11&lt;/number&gt;&lt;edition&gt;2014/03/25&lt;/edition&gt;&lt;dates&gt;&lt;year&gt;2014&lt;/year&gt;&lt;pub-dates&gt;&lt;date&gt;Mar 21&lt;/date&gt;&lt;/pub-dates&gt;&lt;/dates&gt;&lt;isbn&gt;2219-2840 (Electronic)&amp;#xD;1007-9327 (Linking)&lt;/isbn&gt;&lt;accession-num&gt;24659879&lt;/accession-num&gt;&lt;urls&gt;&lt;related-urls&gt;&lt;url&gt;http://www.ncbi.nlm.nih.gov/pubmed/24659879&lt;/url&gt;&lt;/related-urls&gt;&lt;/urls&gt;&lt;custom2&gt;3961980&lt;/custom2&gt;&lt;electronic-resource-num&gt;10.3748/wjg.v20.i11.2876&lt;/electronic-resource-num&gt;&lt;language&gt;eng&lt;/language&gt;&lt;/record&gt;&lt;/Cite&gt;&lt;/EndNote&gt;</w:instrText>
      </w:r>
      <w:r w:rsidR="00E63840" w:rsidRPr="00F2158D">
        <w:rPr>
          <w:rFonts w:ascii="Book Antiqua" w:hAnsi="Book Antiqua" w:cs="Times New Roman"/>
          <w:bCs/>
          <w:color w:val="000000" w:themeColor="text1"/>
          <w:szCs w:val="24"/>
        </w:rPr>
        <w:fldChar w:fldCharType="separate"/>
      </w:r>
      <w:r w:rsidR="003733F2" w:rsidRPr="00F2158D">
        <w:rPr>
          <w:rFonts w:ascii="Book Antiqua" w:hAnsi="Book Antiqua" w:cs="Times New Roman"/>
          <w:bCs/>
          <w:noProof/>
          <w:color w:val="000000" w:themeColor="text1"/>
          <w:szCs w:val="24"/>
          <w:vertAlign w:val="superscript"/>
        </w:rPr>
        <w:t>[</w:t>
      </w:r>
      <w:hyperlink w:anchor="_ENREF_80" w:tooltip="Toshikuni, 2014 #338" w:history="1">
        <w:r w:rsidR="00C06AD3" w:rsidRPr="00F2158D">
          <w:rPr>
            <w:rFonts w:ascii="Book Antiqua" w:hAnsi="Book Antiqua" w:cs="Times New Roman"/>
            <w:bCs/>
            <w:noProof/>
            <w:color w:val="000000" w:themeColor="text1"/>
            <w:szCs w:val="24"/>
            <w:vertAlign w:val="superscript"/>
          </w:rPr>
          <w:t>80</w:t>
        </w:r>
      </w:hyperlink>
      <w:r w:rsidR="003733F2" w:rsidRPr="00F2158D">
        <w:rPr>
          <w:rFonts w:ascii="Book Antiqua" w:hAnsi="Book Antiqua" w:cs="Times New Roman"/>
          <w:bCs/>
          <w:noProof/>
          <w:color w:val="000000" w:themeColor="text1"/>
          <w:szCs w:val="24"/>
          <w:vertAlign w:val="superscript"/>
        </w:rPr>
        <w:t>]</w:t>
      </w:r>
      <w:r w:rsidR="00E63840" w:rsidRPr="00F2158D">
        <w:rPr>
          <w:rFonts w:ascii="Book Antiqua" w:hAnsi="Book Antiqua" w:cs="Times New Roman"/>
          <w:bCs/>
          <w:color w:val="000000" w:themeColor="text1"/>
          <w:szCs w:val="24"/>
        </w:rPr>
        <w:fldChar w:fldCharType="end"/>
      </w:r>
      <w:r w:rsidR="00446DDD" w:rsidRPr="00F2158D">
        <w:rPr>
          <w:rFonts w:ascii="Book Antiqua" w:hAnsi="Book Antiqua" w:cs="Times New Roman"/>
          <w:bCs/>
          <w:color w:val="000000" w:themeColor="text1"/>
          <w:szCs w:val="24"/>
        </w:rPr>
        <w:t xml:space="preserve">. However, </w:t>
      </w:r>
      <w:r w:rsidRPr="00F2158D">
        <w:rPr>
          <w:rFonts w:ascii="Book Antiqua" w:hAnsi="Book Antiqua" w:cs="Times New Roman"/>
          <w:color w:val="000000" w:themeColor="text1"/>
          <w:szCs w:val="24"/>
        </w:rPr>
        <w:t xml:space="preserve">it is </w:t>
      </w:r>
      <w:r w:rsidR="002B427A" w:rsidRPr="00F2158D">
        <w:rPr>
          <w:rFonts w:ascii="Book Antiqua" w:hAnsi="Book Antiqua" w:cs="Times New Roman"/>
          <w:color w:val="000000" w:themeColor="text1"/>
          <w:szCs w:val="24"/>
        </w:rPr>
        <w:t xml:space="preserve">really </w:t>
      </w:r>
      <w:r w:rsidRPr="00F2158D">
        <w:rPr>
          <w:rFonts w:ascii="Book Antiqua" w:hAnsi="Book Antiqua" w:cs="Times New Roman"/>
          <w:color w:val="000000" w:themeColor="text1"/>
          <w:szCs w:val="24"/>
        </w:rPr>
        <w:t>difficult to design and carry out clinical trials to provide direct evidence related to these outcomes</w:t>
      </w:r>
      <w:r w:rsidR="00745C72" w:rsidRPr="00F2158D">
        <w:rPr>
          <w:rFonts w:ascii="Book Antiqua" w:hAnsi="Book Antiqua" w:cs="Times New Roman"/>
          <w:color w:val="000000" w:themeColor="text1"/>
          <w:szCs w:val="24"/>
        </w:rPr>
        <w:t xml:space="preserve"> (www.ahrq.gov)</w:t>
      </w:r>
      <w:r w:rsidRPr="00F2158D">
        <w:rPr>
          <w:rFonts w:ascii="Book Antiqua" w:hAnsi="Book Antiqua" w:cs="Times New Roman"/>
          <w:color w:val="000000" w:themeColor="text1"/>
          <w:szCs w:val="24"/>
        </w:rPr>
        <w:t xml:space="preserve">. </w:t>
      </w:r>
      <w:r w:rsidR="00446DDD" w:rsidRPr="00F2158D">
        <w:rPr>
          <w:rFonts w:ascii="Book Antiqua" w:eastAsia="AOMEH E+ Minion Pro" w:hAnsi="Book Antiqua" w:cs="Times New Roman"/>
          <w:color w:val="000000" w:themeColor="text1"/>
          <w:szCs w:val="24"/>
        </w:rPr>
        <w:t>Sustained virologic response (SVR)</w:t>
      </w:r>
      <w:r w:rsidR="000915BB" w:rsidRPr="00F2158D">
        <w:rPr>
          <w:rFonts w:ascii="Book Antiqua" w:eastAsia="AOMEH E+ Minion Pro" w:hAnsi="Book Antiqua" w:cs="Times New Roman"/>
          <w:color w:val="000000" w:themeColor="text1"/>
          <w:szCs w:val="24"/>
        </w:rPr>
        <w:t xml:space="preserve"> is</w:t>
      </w:r>
      <w:r w:rsidR="00446DDD" w:rsidRPr="00F2158D">
        <w:rPr>
          <w:rFonts w:ascii="Book Antiqua" w:eastAsia="AOMEH E+ Minion Pro" w:hAnsi="Book Antiqua" w:cs="Times New Roman"/>
          <w:color w:val="000000" w:themeColor="text1"/>
          <w:szCs w:val="24"/>
        </w:rPr>
        <w:t xml:space="preserve"> defined as undetectable levels of HCV RNA at least 24 w</w:t>
      </w:r>
      <w:r w:rsidR="00A072D8">
        <w:rPr>
          <w:rFonts w:ascii="Book Antiqua" w:eastAsia="宋体" w:hAnsi="Book Antiqua" w:cs="Times New Roman" w:hint="eastAsia"/>
          <w:color w:val="000000" w:themeColor="text1"/>
          <w:szCs w:val="24"/>
          <w:lang w:eastAsia="zh-CN"/>
        </w:rPr>
        <w:t>k</w:t>
      </w:r>
      <w:r w:rsidR="00446DDD" w:rsidRPr="00F2158D">
        <w:rPr>
          <w:rFonts w:ascii="Book Antiqua" w:eastAsia="AOMEH E+ Minion Pro" w:hAnsi="Book Antiqua" w:cs="Times New Roman"/>
          <w:color w:val="000000" w:themeColor="text1"/>
          <w:szCs w:val="24"/>
        </w:rPr>
        <w:t xml:space="preserve"> after completion of therapy</w:t>
      </w:r>
      <w:r w:rsidR="000915BB" w:rsidRPr="00F2158D">
        <w:rPr>
          <w:rFonts w:ascii="Book Antiqua" w:eastAsia="AOMEH E+ Minion Pro" w:hAnsi="Book Antiqua" w:cs="Times New Roman"/>
          <w:color w:val="000000" w:themeColor="text1"/>
          <w:szCs w:val="24"/>
        </w:rPr>
        <w:t>.</w:t>
      </w:r>
      <w:r w:rsidR="00411855" w:rsidRPr="00F2158D">
        <w:rPr>
          <w:rFonts w:ascii="Book Antiqua" w:eastAsia="AOMEH E+ Minion Pro" w:hAnsi="Book Antiqua" w:cs="Times New Roman"/>
          <w:color w:val="000000" w:themeColor="text1"/>
          <w:szCs w:val="24"/>
        </w:rPr>
        <w:t xml:space="preserve"> At present, SVR</w:t>
      </w:r>
      <w:r w:rsidR="00446DDD" w:rsidRPr="00F2158D">
        <w:rPr>
          <w:rFonts w:ascii="Book Antiqua" w:eastAsia="AOMEH E+ Minion Pro" w:hAnsi="Book Antiqua" w:cs="Times New Roman"/>
          <w:color w:val="000000" w:themeColor="text1"/>
          <w:szCs w:val="24"/>
        </w:rPr>
        <w:t xml:space="preserve"> is the primary endpoint of successful therapy and is associated with durable clearance of virus</w:t>
      </w:r>
      <w:r w:rsidR="00E63840" w:rsidRPr="00F2158D">
        <w:rPr>
          <w:rFonts w:ascii="Book Antiqua" w:eastAsia="AOMEH E+ Minion Pro" w:hAnsi="Book Antiqua" w:cs="Times New Roman"/>
          <w:color w:val="000000" w:themeColor="text1"/>
          <w:szCs w:val="24"/>
        </w:rPr>
        <w:fldChar w:fldCharType="begin">
          <w:fldData xml:space="preserve">PEVuZE5vdGU+PENpdGU+PEF1dGhvcj5Td2FpbjwvQXV0aG9yPjxZZWFyPjIwMTA8L1llYXI+PFJl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</w:fldData>
        </w:fldChar>
      </w:r>
      <w:r w:rsidR="003733F2" w:rsidRPr="00F2158D">
        <w:rPr>
          <w:rFonts w:ascii="Book Antiqua" w:eastAsia="AOMEH E+ Minion Pro" w:hAnsi="Book Antiqua" w:cs="Times New Roman"/>
          <w:color w:val="000000" w:themeColor="text1"/>
          <w:szCs w:val="24"/>
        </w:rPr>
        <w:instrText xml:space="preserve"> ADDIN EN.CITE </w:instrText>
      </w:r>
      <w:r w:rsidR="00E63840" w:rsidRPr="00F2158D">
        <w:rPr>
          <w:rFonts w:ascii="Book Antiqua" w:eastAsia="AOMEH E+ Minion Pro" w:hAnsi="Book Antiqua" w:cs="Times New Roman"/>
          <w:color w:val="000000" w:themeColor="text1"/>
          <w:szCs w:val="24"/>
        </w:rPr>
        <w:fldChar w:fldCharType="begin">
          <w:fldData xml:space="preserve">PEVuZE5vdGU+PENpdGU+PEF1dGhvcj5Td2FpbjwvQXV0aG9yPjxZZWFyPjIwMTA8L1llYXI+PFJl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</w:fldData>
        </w:fldChar>
      </w:r>
      <w:r w:rsidR="003733F2" w:rsidRPr="00F2158D">
        <w:rPr>
          <w:rFonts w:ascii="Book Antiqua" w:eastAsia="AOMEH E+ Minion Pro" w:hAnsi="Book Antiqua" w:cs="Times New Roman"/>
          <w:color w:val="000000" w:themeColor="text1"/>
          <w:szCs w:val="24"/>
        </w:rPr>
        <w:instrText xml:space="preserve"> ADDIN EN.CITE.DATA </w:instrText>
      </w:r>
      <w:r w:rsidR="00E63840" w:rsidRPr="00F2158D">
        <w:rPr>
          <w:rFonts w:ascii="Book Antiqua" w:eastAsia="AOMEH E+ Minion Pro" w:hAnsi="Book Antiqua" w:cs="Times New Roman"/>
          <w:color w:val="000000" w:themeColor="text1"/>
          <w:szCs w:val="24"/>
        </w:rPr>
      </w:r>
      <w:r w:rsidR="00E63840" w:rsidRPr="00F2158D">
        <w:rPr>
          <w:rFonts w:ascii="Book Antiqua" w:eastAsia="AOMEH E+ Minion Pro" w:hAnsi="Book Antiqua" w:cs="Times New Roman"/>
          <w:color w:val="000000" w:themeColor="text1"/>
          <w:szCs w:val="24"/>
        </w:rPr>
        <w:fldChar w:fldCharType="end"/>
      </w:r>
      <w:r w:rsidR="00E63840" w:rsidRPr="00F2158D">
        <w:rPr>
          <w:rFonts w:ascii="Book Antiqua" w:eastAsia="AOMEH E+ Minion Pro" w:hAnsi="Book Antiqua" w:cs="Times New Roman"/>
          <w:color w:val="000000" w:themeColor="text1"/>
          <w:szCs w:val="24"/>
        </w:rPr>
      </w:r>
      <w:r w:rsidR="00E63840" w:rsidRPr="00F2158D">
        <w:rPr>
          <w:rFonts w:ascii="Book Antiqua" w:eastAsia="AOMEH E+ Minion Pro" w:hAnsi="Book Antiqua" w:cs="Times New Roman"/>
          <w:color w:val="000000" w:themeColor="text1"/>
          <w:szCs w:val="24"/>
        </w:rPr>
        <w:fldChar w:fldCharType="separate"/>
      </w:r>
      <w:r w:rsidR="003733F2" w:rsidRPr="00F2158D">
        <w:rPr>
          <w:rFonts w:ascii="Book Antiqua" w:eastAsia="AOMEH E+ Minion Pro" w:hAnsi="Book Antiqua" w:cs="Times New Roman"/>
          <w:noProof/>
          <w:color w:val="000000" w:themeColor="text1"/>
          <w:szCs w:val="24"/>
          <w:vertAlign w:val="superscript"/>
        </w:rPr>
        <w:t>[</w:t>
      </w:r>
      <w:hyperlink w:anchor="_ENREF_81" w:tooltip="Swain, 2010 #496" w:history="1">
        <w:r w:rsidR="00C06AD3" w:rsidRPr="00F2158D">
          <w:rPr>
            <w:rFonts w:ascii="Book Antiqua" w:eastAsia="AOMEH E+ Minion Pro" w:hAnsi="Book Antiqua" w:cs="Times New Roman"/>
            <w:noProof/>
            <w:color w:val="000000" w:themeColor="text1"/>
            <w:szCs w:val="24"/>
            <w:vertAlign w:val="superscript"/>
          </w:rPr>
          <w:t>81</w:t>
        </w:r>
      </w:hyperlink>
      <w:r w:rsidR="003733F2" w:rsidRPr="00F2158D">
        <w:rPr>
          <w:rFonts w:ascii="Book Antiqua" w:eastAsia="AOMEH E+ Minion Pro" w:hAnsi="Book Antiqua" w:cs="Times New Roman"/>
          <w:noProof/>
          <w:color w:val="000000" w:themeColor="text1"/>
          <w:szCs w:val="24"/>
          <w:vertAlign w:val="superscript"/>
        </w:rPr>
        <w:t>]</w:t>
      </w:r>
      <w:r w:rsidR="00E63840" w:rsidRPr="00F2158D">
        <w:rPr>
          <w:rFonts w:ascii="Book Antiqua" w:eastAsia="AOMEH E+ Minion Pro" w:hAnsi="Book Antiqua" w:cs="Times New Roman"/>
          <w:color w:val="000000" w:themeColor="text1"/>
          <w:szCs w:val="24"/>
        </w:rPr>
        <w:fldChar w:fldCharType="end"/>
      </w:r>
      <w:r w:rsidR="00446DDD" w:rsidRPr="00F2158D">
        <w:rPr>
          <w:rFonts w:ascii="Book Antiqua" w:eastAsia="AOMEH E+ Minion Pro" w:hAnsi="Book Antiqua" w:cs="Times New Roman"/>
          <w:color w:val="000000" w:themeColor="text1"/>
          <w:szCs w:val="24"/>
        </w:rPr>
        <w:t>.</w:t>
      </w:r>
      <w:r w:rsidR="002E5180" w:rsidRPr="00F2158D">
        <w:rPr>
          <w:rFonts w:ascii="Book Antiqua" w:eastAsia="AOMEH E+ Minion Pro" w:hAnsi="Book Antiqua" w:cs="Times New Roman"/>
          <w:color w:val="000000" w:themeColor="text1"/>
          <w:szCs w:val="24"/>
        </w:rPr>
        <w:t xml:space="preserve"> </w:t>
      </w:r>
      <w:r w:rsidR="006773A5" w:rsidRPr="00F2158D">
        <w:rPr>
          <w:rFonts w:ascii="Book Antiqua" w:eastAsia="AOMEH E+ Minion Pro" w:hAnsi="Book Antiqua" w:cs="Times New Roman"/>
          <w:color w:val="000000" w:themeColor="text1"/>
          <w:szCs w:val="24"/>
        </w:rPr>
        <w:t>CHC</w:t>
      </w:r>
      <w:r w:rsidR="00411855" w:rsidRPr="00F2158D">
        <w:rPr>
          <w:rFonts w:ascii="Book Antiqua" w:eastAsia="AOMEH E+ Minion Pro" w:hAnsi="Book Antiqua" w:cs="Times New Roman"/>
          <w:color w:val="000000" w:themeColor="text1"/>
          <w:szCs w:val="24"/>
        </w:rPr>
        <w:t xml:space="preserve"> p</w:t>
      </w:r>
      <w:r w:rsidRPr="00F2158D">
        <w:rPr>
          <w:rFonts w:ascii="Book Antiqua" w:hAnsi="Book Antiqua" w:cs="Times New Roman"/>
          <w:color w:val="000000" w:themeColor="text1"/>
          <w:kern w:val="0"/>
          <w:szCs w:val="24"/>
        </w:rPr>
        <w:t>atients with a SVR after antiviral therapy had a lower risk of all-cause mortality than patients with no SVR</w:t>
      </w:r>
      <w:r w:rsidR="00E63840" w:rsidRPr="00F2158D">
        <w:rPr>
          <w:rFonts w:ascii="Book Antiqua" w:hAnsi="Book Antiqua" w:cs="Times New Roman"/>
          <w:color w:val="000000" w:themeColor="text1"/>
          <w:kern w:val="0"/>
          <w:szCs w:val="24"/>
        </w:rPr>
        <w:fldChar w:fldCharType="begin">
          <w:fldData xml:space="preserve">PEVuZE5vdGU+PENpdGU+PEF1dGhvcj5CYWNrdXM8L0F1dGhvcj48WWVhcj4yMDExPC9ZZWFyPjxS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PEVuZE5vdGU+PENpdGU+PEF1dGhvcj5CYWNrdXM8L0F1dGhvcj48WWVhcj4yMDExPC9ZZWFyPjxS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82" w:tooltip="Backus, 2011 #498" w:history="1">
        <w:r w:rsidR="00C06AD3" w:rsidRPr="00F2158D">
          <w:rPr>
            <w:rFonts w:ascii="Book Antiqua" w:hAnsi="Book Antiqua" w:cs="Times New Roman"/>
            <w:noProof/>
            <w:color w:val="000000" w:themeColor="text1"/>
            <w:kern w:val="0"/>
            <w:szCs w:val="24"/>
            <w:vertAlign w:val="superscript"/>
          </w:rPr>
          <w:t>82</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2E5180"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Therefore</w:t>
      </w:r>
      <w:r w:rsidR="00446DDD" w:rsidRPr="00F2158D">
        <w:rPr>
          <w:rFonts w:ascii="Book Antiqua" w:hAnsi="Book Antiqua" w:cs="Times New Roman"/>
          <w:color w:val="000000" w:themeColor="text1"/>
          <w:kern w:val="0"/>
          <w:szCs w:val="24"/>
        </w:rPr>
        <w:t xml:space="preserve">, </w:t>
      </w:r>
      <w:r w:rsidRPr="00F2158D">
        <w:rPr>
          <w:rFonts w:ascii="Book Antiqua" w:hAnsi="Book Antiqua" w:cs="Times New Roman"/>
          <w:color w:val="000000" w:themeColor="text1"/>
          <w:kern w:val="0"/>
          <w:szCs w:val="24"/>
        </w:rPr>
        <w:t xml:space="preserve">SVR is the standard marker of </w:t>
      </w:r>
      <w:r w:rsidR="00411855" w:rsidRPr="00F2158D">
        <w:rPr>
          <w:rFonts w:ascii="Book Antiqua" w:hAnsi="Book Antiqua" w:cs="Times New Roman"/>
          <w:color w:val="000000" w:themeColor="text1"/>
          <w:kern w:val="0"/>
          <w:szCs w:val="24"/>
        </w:rPr>
        <w:t xml:space="preserve">the </w:t>
      </w:r>
      <w:r w:rsidRPr="00F2158D">
        <w:rPr>
          <w:rFonts w:ascii="Book Antiqua" w:hAnsi="Book Antiqua" w:cs="Times New Roman"/>
          <w:color w:val="000000" w:themeColor="text1"/>
          <w:kern w:val="0"/>
          <w:szCs w:val="24"/>
        </w:rPr>
        <w:t xml:space="preserve">successful </w:t>
      </w:r>
      <w:r w:rsidR="002B427A" w:rsidRPr="00F2158D">
        <w:rPr>
          <w:rFonts w:ascii="Book Antiqua" w:hAnsi="Book Antiqua" w:cs="Times New Roman"/>
          <w:color w:val="000000" w:themeColor="text1"/>
          <w:kern w:val="0"/>
          <w:szCs w:val="24"/>
        </w:rPr>
        <w:t xml:space="preserve">antiviral </w:t>
      </w:r>
      <w:r w:rsidRPr="00F2158D">
        <w:rPr>
          <w:rFonts w:ascii="Book Antiqua" w:hAnsi="Book Antiqua" w:cs="Times New Roman"/>
          <w:color w:val="000000" w:themeColor="text1"/>
          <w:kern w:val="0"/>
          <w:szCs w:val="24"/>
        </w:rPr>
        <w:t>treat</w:t>
      </w:r>
      <w:r w:rsidR="00446DDD" w:rsidRPr="00F2158D">
        <w:rPr>
          <w:rFonts w:ascii="Book Antiqua" w:hAnsi="Book Antiqua" w:cs="Times New Roman"/>
          <w:color w:val="000000" w:themeColor="text1"/>
          <w:kern w:val="0"/>
          <w:szCs w:val="24"/>
        </w:rPr>
        <w:t>ment in clinical trials.</w:t>
      </w:r>
    </w:p>
    <w:p w:rsidR="00397972" w:rsidRPr="00A072D8" w:rsidRDefault="00446DDD" w:rsidP="00A072D8">
      <w:pPr>
        <w:pStyle w:val="Default"/>
        <w:spacing w:line="360" w:lineRule="auto"/>
        <w:ind w:firstLine="480"/>
        <w:jc w:val="both"/>
        <w:rPr>
          <w:rFonts w:ascii="Book Antiqua" w:eastAsia="宋体" w:hAnsi="Book Antiqua" w:cs="Times New Roman"/>
          <w:bCs/>
          <w:color w:val="000000" w:themeColor="text1"/>
          <w:lang w:eastAsia="zh-CN"/>
        </w:rPr>
      </w:pPr>
      <w:r w:rsidRPr="00F2158D">
        <w:rPr>
          <w:rFonts w:ascii="Book Antiqua" w:hAnsi="Book Antiqua" w:cs="Times New Roman"/>
          <w:color w:val="000000" w:themeColor="text1"/>
        </w:rPr>
        <w:t>In the early 2000s, the combination of pegylated interferon plus ribavirin</w:t>
      </w:r>
      <w:r w:rsidR="00A072D8">
        <w:rPr>
          <w:rFonts w:ascii="Book Antiqua" w:eastAsia="宋体" w:hAnsi="Book Antiqua" w:cs="Times New Roman" w:hint="eastAsia"/>
          <w:color w:val="000000" w:themeColor="text1"/>
          <w:lang w:eastAsia="zh-CN"/>
        </w:rPr>
        <w:t xml:space="preserve"> </w:t>
      </w:r>
      <w:r w:rsidR="005F497D" w:rsidRPr="00F2158D">
        <w:rPr>
          <w:rFonts w:ascii="Book Antiqua" w:hAnsi="Book Antiqua" w:cs="Times New Roman"/>
          <w:color w:val="000000" w:themeColor="text1"/>
        </w:rPr>
        <w:t xml:space="preserve">(PR) </w:t>
      </w:r>
      <w:r w:rsidRPr="00F2158D">
        <w:rPr>
          <w:rFonts w:ascii="Book Antiqua" w:hAnsi="Book Antiqua" w:cs="Times New Roman"/>
          <w:color w:val="000000" w:themeColor="text1"/>
        </w:rPr>
        <w:t>became the standard ant</w:t>
      </w:r>
      <w:r w:rsidR="00524BE0" w:rsidRPr="00F2158D">
        <w:rPr>
          <w:rFonts w:ascii="Book Antiqua" w:hAnsi="Book Antiqua" w:cs="Times New Roman"/>
          <w:color w:val="000000" w:themeColor="text1"/>
        </w:rPr>
        <w:t>-HCV</w:t>
      </w:r>
      <w:r w:rsidR="00A072D8">
        <w:rPr>
          <w:rFonts w:ascii="Book Antiqua" w:hAnsi="Book Antiqua" w:cs="Times New Roman"/>
          <w:color w:val="000000" w:themeColor="text1"/>
        </w:rPr>
        <w:t xml:space="preserve"> treatment</w:t>
      </w:r>
      <w:r w:rsidR="00E63840" w:rsidRPr="00F2158D">
        <w:rPr>
          <w:rFonts w:ascii="Book Antiqua" w:hAnsi="Book Antiqua" w:cs="Times New Roman"/>
          <w:color w:val="000000" w:themeColor="text1"/>
        </w:rPr>
        <w:fldChar w:fldCharType="begin">
          <w:fldData xml:space="preserve">PEVuZE5vdGU+PENpdGU+PEF1dGhvcj5DaGV2YWxpZXo8L0F1dGhvcj48WWVhcj4yMDA3PC9ZZWFy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PEVuZE5vdGU+PENpdGU+PEF1dGhvcj5DaGV2YWxpZXo8L0F1dGhvcj48WWVhcj4yMDA3PC9ZZWFy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19" w:tooltip="Chevaliez, 2007 #44" w:history="1">
        <w:r w:rsidR="00C06AD3" w:rsidRPr="00F2158D">
          <w:rPr>
            <w:rFonts w:ascii="Book Antiqua" w:hAnsi="Book Antiqua" w:cs="Times New Roman"/>
            <w:noProof/>
            <w:color w:val="000000" w:themeColor="text1"/>
            <w:vertAlign w:val="superscript"/>
          </w:rPr>
          <w:t>19</w:t>
        </w:r>
      </w:hyperlink>
      <w:r w:rsidR="00A072D8">
        <w:rPr>
          <w:rFonts w:ascii="Book Antiqua" w:hAnsi="Book Antiqua" w:cs="Times New Roman"/>
          <w:noProof/>
          <w:color w:val="000000" w:themeColor="text1"/>
          <w:vertAlign w:val="superscript"/>
        </w:rPr>
        <w:t>,</w:t>
      </w:r>
      <w:hyperlink w:anchor="_ENREF_28" w:tooltip="Pawlotsky, 2013 #33" w:history="1">
        <w:r w:rsidR="00C06AD3" w:rsidRPr="00F2158D">
          <w:rPr>
            <w:rFonts w:ascii="Book Antiqua" w:hAnsi="Book Antiqua" w:cs="Times New Roman"/>
            <w:noProof/>
            <w:color w:val="000000" w:themeColor="text1"/>
            <w:vertAlign w:val="superscript"/>
          </w:rPr>
          <w:t>28</w:t>
        </w:r>
      </w:hyperlink>
      <w:r w:rsidR="00A072D8">
        <w:rPr>
          <w:rFonts w:ascii="Book Antiqua" w:hAnsi="Book Antiqua" w:cs="Times New Roman"/>
          <w:noProof/>
          <w:color w:val="000000" w:themeColor="text1"/>
          <w:vertAlign w:val="superscript"/>
        </w:rPr>
        <w:t>,</w:t>
      </w:r>
      <w:hyperlink w:anchor="_ENREF_83" w:tooltip="Garg, 2009 #553" w:history="1">
        <w:r w:rsidR="00C06AD3" w:rsidRPr="00F2158D">
          <w:rPr>
            <w:rFonts w:ascii="Book Antiqua" w:hAnsi="Book Antiqua" w:cs="Times New Roman"/>
            <w:noProof/>
            <w:color w:val="000000" w:themeColor="text1"/>
            <w:vertAlign w:val="superscript"/>
          </w:rPr>
          <w:t>83</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Pr="00F2158D">
        <w:rPr>
          <w:rFonts w:ascii="Book Antiqua" w:hAnsi="Book Antiqua" w:cs="Times New Roman"/>
          <w:color w:val="000000" w:themeColor="text1"/>
        </w:rPr>
        <w:t>.</w:t>
      </w:r>
      <w:r w:rsidR="002E5180" w:rsidRPr="00F2158D">
        <w:rPr>
          <w:rFonts w:ascii="Book Antiqua" w:hAnsi="Book Antiqua" w:cs="Times New Roman"/>
          <w:color w:val="000000" w:themeColor="text1"/>
        </w:rPr>
        <w:t xml:space="preserve"> However, </w:t>
      </w:r>
      <w:r w:rsidR="00DE1BD1" w:rsidRPr="00F2158D">
        <w:rPr>
          <w:rFonts w:ascii="Book Antiqua" w:hAnsi="Book Antiqua" w:cs="Times New Roman"/>
          <w:color w:val="000000" w:themeColor="text1"/>
        </w:rPr>
        <w:t xml:space="preserve">the </w:t>
      </w:r>
      <w:r w:rsidR="002E5180" w:rsidRPr="00F2158D">
        <w:rPr>
          <w:rFonts w:ascii="Book Antiqua" w:hAnsi="Book Antiqua" w:cs="Times New Roman"/>
          <w:color w:val="000000" w:themeColor="text1"/>
        </w:rPr>
        <w:t>a</w:t>
      </w:r>
      <w:r w:rsidR="00E72F2C" w:rsidRPr="00F2158D">
        <w:rPr>
          <w:rFonts w:ascii="Book Antiqua" w:eastAsia="AdvGulliv-R" w:hAnsi="Book Antiqua" w:cs="Times New Roman"/>
          <w:color w:val="000000" w:themeColor="text1"/>
        </w:rPr>
        <w:t xml:space="preserve">nti-HCV </w:t>
      </w:r>
      <w:r w:rsidR="0025324D" w:rsidRPr="00F2158D">
        <w:rPr>
          <w:rFonts w:ascii="Book Antiqua" w:eastAsia="AdvGulliv-R" w:hAnsi="Book Antiqua" w:cs="Times New Roman"/>
          <w:color w:val="000000" w:themeColor="text1"/>
        </w:rPr>
        <w:t>interferon therapy is not ideal</w:t>
      </w:r>
      <w:r w:rsidR="00411855" w:rsidRPr="00F2158D">
        <w:rPr>
          <w:rFonts w:ascii="Book Antiqua" w:eastAsia="AdvGulliv-R" w:hAnsi="Book Antiqua" w:cs="Times New Roman"/>
          <w:color w:val="000000" w:themeColor="text1"/>
        </w:rPr>
        <w:t xml:space="preserve"> because </w:t>
      </w:r>
      <w:r w:rsidR="00DE1BD1" w:rsidRPr="00F2158D">
        <w:rPr>
          <w:rFonts w:ascii="Book Antiqua" w:eastAsia="AdvGulliv-R" w:hAnsi="Book Antiqua" w:cs="Times New Roman"/>
          <w:color w:val="000000" w:themeColor="text1"/>
        </w:rPr>
        <w:t>it</w:t>
      </w:r>
      <w:r w:rsidR="0025324D" w:rsidRPr="00F2158D">
        <w:rPr>
          <w:rFonts w:ascii="Book Antiqua" w:eastAsia="AdvGulliv-R" w:hAnsi="Book Antiqua" w:cs="Times New Roman"/>
          <w:color w:val="000000" w:themeColor="text1"/>
        </w:rPr>
        <w:t xml:space="preserve"> requir</w:t>
      </w:r>
      <w:r w:rsidR="00411855" w:rsidRPr="00F2158D">
        <w:rPr>
          <w:rFonts w:ascii="Book Antiqua" w:eastAsia="AdvGulliv-R" w:hAnsi="Book Antiqua" w:cs="Times New Roman"/>
          <w:color w:val="000000" w:themeColor="text1"/>
        </w:rPr>
        <w:t>es</w:t>
      </w:r>
      <w:r w:rsidR="0025324D" w:rsidRPr="00F2158D">
        <w:rPr>
          <w:rFonts w:ascii="Book Antiqua" w:eastAsia="AdvGulliv-R" w:hAnsi="Book Antiqua" w:cs="Times New Roman"/>
          <w:color w:val="000000" w:themeColor="text1"/>
        </w:rPr>
        <w:t xml:space="preserve"> weekly injections and </w:t>
      </w:r>
      <w:r w:rsidR="00DE1BD1" w:rsidRPr="00F2158D">
        <w:rPr>
          <w:rFonts w:ascii="Book Antiqua" w:eastAsia="AdvGulliv-R" w:hAnsi="Book Antiqua" w:cs="Times New Roman"/>
          <w:color w:val="000000" w:themeColor="text1"/>
        </w:rPr>
        <w:t xml:space="preserve">is </w:t>
      </w:r>
      <w:r w:rsidR="0025324D" w:rsidRPr="00F2158D">
        <w:rPr>
          <w:rFonts w:ascii="Book Antiqua" w:eastAsia="AdvGulliv-R" w:hAnsi="Book Antiqua" w:cs="Times New Roman"/>
          <w:color w:val="000000" w:themeColor="text1"/>
        </w:rPr>
        <w:t>associated with numerous systemic side effects</w:t>
      </w:r>
      <w:r w:rsidR="00FD3D98" w:rsidRPr="00F2158D">
        <w:rPr>
          <w:rFonts w:ascii="Book Antiqua" w:eastAsia="AdvGulliv-R" w:hAnsi="Book Antiqua" w:cs="Times New Roman"/>
          <w:color w:val="000000" w:themeColor="text1"/>
        </w:rPr>
        <w:t xml:space="preserve"> (</w:t>
      </w:r>
      <w:r w:rsidR="00FD3D98" w:rsidRPr="0092095D">
        <w:rPr>
          <w:rFonts w:ascii="Book Antiqua" w:eastAsia="AdvGulliv-R" w:hAnsi="Book Antiqua" w:cs="Times New Roman"/>
          <w:i/>
          <w:color w:val="000000" w:themeColor="text1"/>
        </w:rPr>
        <w:t>e.g.,</w:t>
      </w:r>
      <w:r w:rsidR="00994545" w:rsidRPr="00F2158D">
        <w:rPr>
          <w:rFonts w:ascii="Book Antiqua" w:eastAsia="AdvGulliv-R" w:hAnsi="Book Antiqua" w:cs="Times New Roman"/>
          <w:color w:val="000000" w:themeColor="text1"/>
        </w:rPr>
        <w:t xml:space="preserve"> flu-like symptoms, fatigue, </w:t>
      </w:r>
      <w:r w:rsidR="00994545" w:rsidRPr="00A072D8">
        <w:rPr>
          <w:rFonts w:ascii="Book Antiqua" w:eastAsia="AdvGulliv-R" w:hAnsi="Book Antiqua" w:cs="Times New Roman"/>
          <w:i/>
          <w:color w:val="000000" w:themeColor="text1"/>
        </w:rPr>
        <w:t>etc.</w:t>
      </w:r>
      <w:r w:rsidR="00FD3D98" w:rsidRPr="00F2158D">
        <w:rPr>
          <w:rFonts w:ascii="Book Antiqua" w:eastAsia="AdvGulliv-R" w:hAnsi="Book Antiqua" w:cs="Times New Roman"/>
          <w:color w:val="000000" w:themeColor="text1"/>
        </w:rPr>
        <w:t>)</w:t>
      </w:r>
      <w:r w:rsidR="0025324D" w:rsidRPr="00F2158D">
        <w:rPr>
          <w:rFonts w:ascii="Book Antiqua" w:eastAsia="AdvGulliv-R" w:hAnsi="Book Antiqua" w:cs="Times New Roman"/>
          <w:color w:val="000000" w:themeColor="text1"/>
        </w:rPr>
        <w:t xml:space="preserve">. </w:t>
      </w:r>
      <w:r w:rsidR="00411855" w:rsidRPr="00F2158D">
        <w:rPr>
          <w:rFonts w:ascii="Book Antiqua" w:eastAsia="AdvGulliv-R" w:hAnsi="Book Antiqua" w:cs="Times New Roman"/>
          <w:color w:val="000000" w:themeColor="text1"/>
        </w:rPr>
        <w:t xml:space="preserve">Therefore, other anti-HCV therapies are needed. </w:t>
      </w:r>
      <w:r w:rsidR="00B97200" w:rsidRPr="00F2158D">
        <w:rPr>
          <w:rFonts w:ascii="Book Antiqua" w:hAnsi="Book Antiqua" w:cs="Times New Roman"/>
          <w:color w:val="000000" w:themeColor="text1"/>
        </w:rPr>
        <w:t xml:space="preserve">In principle, every step of the HCV lifecycle, including receptor </w:t>
      </w:r>
      <w:r w:rsidR="004679CE" w:rsidRPr="00F2158D">
        <w:rPr>
          <w:rFonts w:ascii="Book Antiqua" w:hAnsi="Book Antiqua" w:cs="Times New Roman"/>
          <w:color w:val="000000" w:themeColor="text1"/>
        </w:rPr>
        <w:t>attachment</w:t>
      </w:r>
      <w:r w:rsidR="00B97200" w:rsidRPr="00F2158D">
        <w:rPr>
          <w:rFonts w:ascii="Book Antiqua" w:hAnsi="Book Antiqua" w:cs="Times New Roman"/>
          <w:color w:val="000000" w:themeColor="text1"/>
        </w:rPr>
        <w:t>, endocytosis, uncoating, translation, polyprotein processing, RNA replication, virion assembly, maturation and release, can be a target for new anti-HCV drugs</w:t>
      </w:r>
      <w:r w:rsidR="00E63840" w:rsidRPr="00F2158D">
        <w:rPr>
          <w:rFonts w:ascii="Book Antiqua" w:hAnsi="Book Antiqua" w:cs="Times New Roman"/>
          <w:color w:val="000000" w:themeColor="text1"/>
        </w:rPr>
        <w:fldChar w:fldCharType="begin"/>
      </w:r>
      <w:r w:rsidR="00F324C3" w:rsidRPr="00F2158D">
        <w:rPr>
          <w:rFonts w:ascii="Book Antiqua" w:hAnsi="Book Antiqua" w:cs="Times New Roman"/>
          <w:color w:val="000000" w:themeColor="text1"/>
        </w:rPr>
        <w:instrText xml:space="preserve"> ADDIN EN.CITE &lt;EndNote&gt;&lt;Cite&gt;&lt;Author&gt;Scheel&lt;/Author&gt;&lt;Year&gt;2013&lt;/Year&gt;&lt;RecNum&gt;154&lt;/RecNum&gt;&lt;DisplayText&gt;&lt;style face="superscript"&gt;[21]&lt;/style&gt;&lt;/DisplayText&gt;&lt;record&gt;&lt;rec-number&gt;154&lt;/rec-number&gt;&lt;foreign-keys&gt;&lt;key app="EN" db-id="atf9p9sdeesvd5e0ssb5dz5gtefaz9drsz0a"&gt;154&lt;/key&gt;&lt;/foreign-keys&gt;&lt;ref-type name="Journal Article"&gt;17&lt;/ref-type&gt;&lt;contributors&gt;&lt;authors&gt;&lt;author&gt;Scheel, T. K.&lt;/author&gt;&lt;author&gt;Rice, C. M.&lt;/author&gt;&lt;/authors&gt;&lt;/contributors&gt;&lt;auth-address&gt;Laboratory of Virology and Infectious Disease, Center for Study of Hepatitis C, The Rockefeller University, New York, New York, USA.&lt;/auth-address&gt;&lt;titles&gt;&lt;title&gt;Understanding the hepatitis C virus life cycle paves the way for highly effective therapies&lt;/title&gt;&lt;secondary-title&gt;Nat Med&lt;/secondary-title&gt;&lt;/titles&gt;&lt;periodical&gt;&lt;full-title&gt;Nat Med&lt;/full-title&gt;&lt;/periodical&gt;&lt;pages&gt;837-49&lt;/pages&gt;&lt;volume&gt;19&lt;/volume&gt;&lt;number&gt;7&lt;/number&gt;&lt;edition&gt;2013/07/10&lt;/edition&gt;&lt;keywords&gt;&lt;keyword&gt;Animals&lt;/keyword&gt;&lt;keyword&gt;Antiviral Agents/therapeutic use&lt;/keyword&gt;&lt;keyword&gt;Genotype&lt;/keyword&gt;&lt;keyword&gt;Hepacivirus/*drug effects/genetics/*physiology&lt;/keyword&gt;&lt;keyword&gt;Hepatitis C/*drug therapy/*virology&lt;/keyword&gt;&lt;keyword&gt;Host-Pathogen Interactions/genetics/immunology&lt;/keyword&gt;&lt;keyword&gt;Humans&lt;/keyword&gt;&lt;keyword&gt;Models, Biological&lt;/keyword&gt;&lt;keyword&gt;Treatment Outcome&lt;/keyword&gt;&lt;keyword&gt;Virus Replication/physiology&lt;/keyword&gt;&lt;/keywords&gt;&lt;dates&gt;&lt;year&gt;2013&lt;/year&gt;&lt;pub-dates&gt;&lt;date&gt;Jul&lt;/date&gt;&lt;/pub-dates&gt;&lt;/dates&gt;&lt;isbn&gt;1546-170X (Electronic)&amp;#xD;1078-8956 (Linking)&lt;/isbn&gt;&lt;accession-num&gt;23836234&lt;/accession-num&gt;&lt;urls&gt;&lt;related-urls&gt;&lt;url&gt;http://www.ncbi.nlm.nih.gov/pubmed/23836234&lt;/url&gt;&lt;/related-urls&gt;&lt;/urls&gt;&lt;custom2&gt;3984536&lt;/custom2&gt;&lt;electronic-resource-num&gt;10.1038/nm.3248&amp;#xD;nm.3248 [pii]&lt;/electronic-resource-num&gt;&lt;language&gt;eng&lt;/language&gt;&lt;/record&gt;&lt;/Cite&gt;&lt;/EndNote&gt;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F324C3" w:rsidRPr="00F2158D">
        <w:rPr>
          <w:rFonts w:ascii="Book Antiqua" w:hAnsi="Book Antiqua" w:cs="Times New Roman"/>
          <w:noProof/>
          <w:color w:val="000000" w:themeColor="text1"/>
          <w:vertAlign w:val="superscript"/>
        </w:rPr>
        <w:t>[</w:t>
      </w:r>
      <w:hyperlink w:anchor="_ENREF_21" w:tooltip="Scheel, 2013 #154" w:history="1">
        <w:r w:rsidR="00C06AD3" w:rsidRPr="00F2158D">
          <w:rPr>
            <w:rFonts w:ascii="Book Antiqua" w:hAnsi="Book Antiqua" w:cs="Times New Roman"/>
            <w:noProof/>
            <w:color w:val="000000" w:themeColor="text1"/>
            <w:vertAlign w:val="superscript"/>
          </w:rPr>
          <w:t>21</w:t>
        </w:r>
      </w:hyperlink>
      <w:r w:rsidR="00F324C3"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B97200" w:rsidRPr="00F2158D">
        <w:rPr>
          <w:rFonts w:ascii="Book Antiqua" w:hAnsi="Book Antiqua" w:cs="AdvOT260e5629"/>
          <w:color w:val="000000" w:themeColor="text1"/>
        </w:rPr>
        <w:t>.</w:t>
      </w:r>
      <w:r w:rsidR="00B97200" w:rsidRPr="00F2158D">
        <w:rPr>
          <w:rFonts w:ascii="Book Antiqua" w:hAnsi="Book Antiqua" w:cs="Times New Roman"/>
          <w:color w:val="000000" w:themeColor="text1"/>
        </w:rPr>
        <w:t xml:space="preserve"> </w:t>
      </w:r>
      <w:r w:rsidR="0025324D" w:rsidRPr="00F2158D">
        <w:rPr>
          <w:rFonts w:ascii="Book Antiqua" w:eastAsia="AdvGulliv-R" w:hAnsi="Book Antiqua" w:cs="Times New Roman"/>
          <w:color w:val="000000" w:themeColor="text1"/>
        </w:rPr>
        <w:t>Advances in understanding of the HCV lifecycle have led to the development of numerous highly effective, well-tolerated oral DAAs</w:t>
      </w:r>
      <w:r w:rsidR="00E63840" w:rsidRPr="00F2158D">
        <w:rPr>
          <w:rFonts w:ascii="Book Antiqua" w:eastAsia="AdvGulliv-R" w:hAnsi="Book Antiqua" w:cs="Times New Roman"/>
          <w:color w:val="000000" w:themeColor="text1"/>
        </w:rPr>
        <w:fldChar w:fldCharType="begin">
          <w:fldData xml:space="preserve">PEVuZE5vdGU+PENpdGU+PEF1dGhvcj5BdTwvQXV0aG9yPjxZZWFyPjIwMTQ8L1llYXI+PFJlY051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</w:fldData>
        </w:fldChar>
      </w:r>
      <w:r w:rsidR="003733F2" w:rsidRPr="00F2158D">
        <w:rPr>
          <w:rFonts w:ascii="Book Antiqua" w:eastAsia="AdvGulliv-R" w:hAnsi="Book Antiqua" w:cs="Times New Roman"/>
          <w:color w:val="000000" w:themeColor="text1"/>
        </w:rPr>
        <w:instrText xml:space="preserve"> ADDIN EN.CITE </w:instrText>
      </w:r>
      <w:r w:rsidR="00E63840" w:rsidRPr="00F2158D">
        <w:rPr>
          <w:rFonts w:ascii="Book Antiqua" w:eastAsia="AdvGulliv-R" w:hAnsi="Book Antiqua" w:cs="Times New Roman"/>
          <w:color w:val="000000" w:themeColor="text1"/>
        </w:rPr>
        <w:fldChar w:fldCharType="begin">
          <w:fldData xml:space="preserve">PEVuZE5vdGU+PENpdGU+PEF1dGhvcj5BdTwvQXV0aG9yPjxZZWFyPjIwMTQ8L1llYXI+PFJlY051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</w:fldData>
        </w:fldChar>
      </w:r>
      <w:r w:rsidR="003733F2" w:rsidRPr="00F2158D">
        <w:rPr>
          <w:rFonts w:ascii="Book Antiqua" w:eastAsia="AdvGulliv-R" w:hAnsi="Book Antiqua" w:cs="Times New Roman"/>
          <w:color w:val="000000" w:themeColor="text1"/>
        </w:rPr>
        <w:instrText xml:space="preserve"> ADDIN EN.CITE.DATA </w:instrText>
      </w:r>
      <w:r w:rsidR="00E63840" w:rsidRPr="00F2158D">
        <w:rPr>
          <w:rFonts w:ascii="Book Antiqua" w:eastAsia="AdvGulliv-R" w:hAnsi="Book Antiqua" w:cs="Times New Roman"/>
          <w:color w:val="000000" w:themeColor="text1"/>
        </w:rPr>
      </w:r>
      <w:r w:rsidR="00E63840" w:rsidRPr="00F2158D">
        <w:rPr>
          <w:rFonts w:ascii="Book Antiqua" w:eastAsia="AdvGulliv-R" w:hAnsi="Book Antiqua" w:cs="Times New Roman"/>
          <w:color w:val="000000" w:themeColor="text1"/>
        </w:rPr>
        <w:fldChar w:fldCharType="end"/>
      </w:r>
      <w:r w:rsidR="00E63840" w:rsidRPr="00F2158D">
        <w:rPr>
          <w:rFonts w:ascii="Book Antiqua" w:eastAsia="AdvGulliv-R" w:hAnsi="Book Antiqua" w:cs="Times New Roman"/>
          <w:color w:val="000000" w:themeColor="text1"/>
        </w:rPr>
      </w:r>
      <w:r w:rsidR="00E63840" w:rsidRPr="00F2158D">
        <w:rPr>
          <w:rFonts w:ascii="Book Antiqua" w:eastAsia="AdvGulliv-R" w:hAnsi="Book Antiqua" w:cs="Times New Roman"/>
          <w:color w:val="000000" w:themeColor="text1"/>
        </w:rPr>
        <w:fldChar w:fldCharType="separate"/>
      </w:r>
      <w:r w:rsidR="003733F2" w:rsidRPr="00F2158D">
        <w:rPr>
          <w:rFonts w:ascii="Book Antiqua" w:eastAsia="AdvGulliv-R" w:hAnsi="Book Antiqua" w:cs="Times New Roman"/>
          <w:noProof/>
          <w:color w:val="000000" w:themeColor="text1"/>
          <w:vertAlign w:val="superscript"/>
        </w:rPr>
        <w:t>[</w:t>
      </w:r>
      <w:hyperlink w:anchor="_ENREF_84" w:tooltip="Au, 2014 #90" w:history="1">
        <w:r w:rsidR="00C06AD3" w:rsidRPr="00F2158D">
          <w:rPr>
            <w:rFonts w:ascii="Book Antiqua" w:eastAsia="AdvGulliv-R" w:hAnsi="Book Antiqua" w:cs="Times New Roman"/>
            <w:noProof/>
            <w:color w:val="000000" w:themeColor="text1"/>
            <w:vertAlign w:val="superscript"/>
          </w:rPr>
          <w:t>84-86</w:t>
        </w:r>
      </w:hyperlink>
      <w:r w:rsidR="003733F2" w:rsidRPr="00F2158D">
        <w:rPr>
          <w:rFonts w:ascii="Book Antiqua" w:eastAsia="AdvGulliv-R" w:hAnsi="Book Antiqua" w:cs="Times New Roman"/>
          <w:noProof/>
          <w:color w:val="000000" w:themeColor="text1"/>
          <w:vertAlign w:val="superscript"/>
        </w:rPr>
        <w:t>]</w:t>
      </w:r>
      <w:r w:rsidR="00E63840" w:rsidRPr="00F2158D">
        <w:rPr>
          <w:rFonts w:ascii="Book Antiqua" w:eastAsia="AdvGulliv-R" w:hAnsi="Book Antiqua" w:cs="Times New Roman"/>
          <w:color w:val="000000" w:themeColor="text1"/>
        </w:rPr>
        <w:fldChar w:fldCharType="end"/>
      </w:r>
      <w:r w:rsidR="0025324D" w:rsidRPr="00F2158D">
        <w:rPr>
          <w:rFonts w:ascii="Book Antiqua" w:eastAsia="AdvGulliv-R" w:hAnsi="Book Antiqua" w:cs="Times New Roman"/>
          <w:color w:val="000000" w:themeColor="text1"/>
        </w:rPr>
        <w:t>.</w:t>
      </w:r>
      <w:r w:rsidR="006119D8" w:rsidRPr="00F2158D">
        <w:rPr>
          <w:rFonts w:ascii="Book Antiqua" w:eastAsia="AdvGulliv-R" w:hAnsi="Book Antiqua" w:cs="Times New Roman"/>
          <w:color w:val="000000" w:themeColor="text1"/>
        </w:rPr>
        <w:t xml:space="preserve"> </w:t>
      </w:r>
      <w:r w:rsidR="003573D4" w:rsidRPr="00F2158D">
        <w:rPr>
          <w:rFonts w:ascii="Book Antiqua" w:hAnsi="Book Antiqua" w:cs="Times New Roman"/>
          <w:color w:val="000000" w:themeColor="text1"/>
        </w:rPr>
        <w:t xml:space="preserve">In </w:t>
      </w:r>
      <w:r w:rsidR="004B452D" w:rsidRPr="00F2158D">
        <w:rPr>
          <w:rFonts w:ascii="Book Antiqua" w:hAnsi="Book Antiqua" w:cs="Times New Roman"/>
          <w:color w:val="000000" w:themeColor="text1"/>
        </w:rPr>
        <w:t xml:space="preserve">2011, the U.S. FDA approved the first </w:t>
      </w:r>
      <w:r w:rsidR="00275B28" w:rsidRPr="00F2158D">
        <w:rPr>
          <w:rFonts w:ascii="Book Antiqua" w:hAnsi="Book Antiqua" w:cs="Times New Roman"/>
          <w:color w:val="000000" w:themeColor="text1"/>
        </w:rPr>
        <w:t>DAAs</w:t>
      </w:r>
      <w:r w:rsidR="004B452D" w:rsidRPr="00F2158D">
        <w:rPr>
          <w:rFonts w:ascii="Book Antiqua" w:hAnsi="Book Antiqua" w:cs="Times New Roman"/>
          <w:color w:val="000000" w:themeColor="text1"/>
        </w:rPr>
        <w:t xml:space="preserve">, boceprevir (trade name Victrelis™) </w:t>
      </w:r>
      <w:r w:rsidR="000B402E" w:rsidRPr="00F2158D">
        <w:rPr>
          <w:rFonts w:ascii="Book Antiqua" w:hAnsi="Book Antiqua" w:cs="Times New Roman"/>
          <w:color w:val="000000" w:themeColor="text1"/>
        </w:rPr>
        <w:t>(www.fda.gov/ ForConsumers/ByAudience/ForPatientAdvocates/ucm255413.htm.</w:t>
      </w:r>
      <w:r w:rsidR="000B402E" w:rsidRPr="00F2158D">
        <w:rPr>
          <w:rFonts w:ascii="Book Antiqua" w:eastAsiaTheme="minorEastAsia" w:hAnsi="Book Antiqua" w:cs="Times New Roman"/>
          <w:color w:val="000000" w:themeColor="text1"/>
        </w:rPr>
        <w:t>)</w:t>
      </w:r>
      <w:r w:rsidR="00524BE0" w:rsidRPr="00F2158D">
        <w:rPr>
          <w:rFonts w:ascii="Book Antiqua" w:eastAsiaTheme="minorEastAsia" w:hAnsi="Book Antiqua" w:cs="Times New Roman"/>
          <w:color w:val="000000" w:themeColor="text1"/>
        </w:rPr>
        <w:t xml:space="preserve"> </w:t>
      </w:r>
      <w:r w:rsidR="004B452D" w:rsidRPr="00F2158D">
        <w:rPr>
          <w:rFonts w:ascii="Book Antiqua" w:hAnsi="Book Antiqua" w:cs="Times New Roman"/>
          <w:color w:val="000000" w:themeColor="text1"/>
        </w:rPr>
        <w:t>and telaprevir (trade name Incivek®)</w:t>
      </w:r>
      <w:r w:rsidR="000B402E" w:rsidRPr="00F2158D">
        <w:rPr>
          <w:rFonts w:ascii="Book Antiqua" w:hAnsi="Book Antiqua" w:cs="Times New Roman"/>
          <w:color w:val="000000" w:themeColor="text1"/>
        </w:rPr>
        <w:t xml:space="preserve">( </w:t>
      </w:r>
      <w:r w:rsidR="000B402E" w:rsidRPr="00F2158D">
        <w:rPr>
          <w:rFonts w:ascii="Book Antiqua" w:eastAsiaTheme="minorEastAsia" w:hAnsi="Book Antiqua" w:cs="Times New Roman"/>
          <w:color w:val="000000" w:themeColor="text1"/>
        </w:rPr>
        <w:t>www.fda.gov/ ForConsumers/ByAudience/ForPatientAdvocates/ucm256328.htm.)</w:t>
      </w:r>
      <w:r w:rsidR="004B452D" w:rsidRPr="00F2158D">
        <w:rPr>
          <w:rFonts w:ascii="Book Antiqua" w:hAnsi="Book Antiqua" w:cs="Times New Roman"/>
          <w:color w:val="000000" w:themeColor="text1"/>
        </w:rPr>
        <w:t xml:space="preserve">, for </w:t>
      </w:r>
      <w:r w:rsidR="002B427A" w:rsidRPr="00F2158D">
        <w:rPr>
          <w:rFonts w:ascii="Book Antiqua" w:hAnsi="Book Antiqua" w:cs="Times New Roman"/>
          <w:color w:val="000000" w:themeColor="text1"/>
        </w:rPr>
        <w:t xml:space="preserve">the </w:t>
      </w:r>
      <w:r w:rsidR="004B452D" w:rsidRPr="00F2158D">
        <w:rPr>
          <w:rFonts w:ascii="Book Antiqua" w:hAnsi="Book Antiqua" w:cs="Times New Roman"/>
          <w:color w:val="000000" w:themeColor="text1"/>
        </w:rPr>
        <w:t>treatment of chronic HCV genotype 1 infection</w:t>
      </w:r>
      <w:r w:rsidR="00411855" w:rsidRPr="00F2158D">
        <w:rPr>
          <w:rFonts w:ascii="Book Antiqua" w:hAnsi="Book Antiqua" w:cs="Times New Roman"/>
          <w:color w:val="000000" w:themeColor="text1"/>
        </w:rPr>
        <w:t xml:space="preserve"> (Fig</w:t>
      </w:r>
      <w:r w:rsidR="00A072D8">
        <w:rPr>
          <w:rFonts w:ascii="Book Antiqua" w:eastAsia="宋体" w:hAnsi="Book Antiqua" w:cs="Times New Roman" w:hint="eastAsia"/>
          <w:color w:val="000000" w:themeColor="text1"/>
          <w:lang w:eastAsia="zh-CN"/>
        </w:rPr>
        <w:t>ure</w:t>
      </w:r>
      <w:r w:rsidR="00411855" w:rsidRPr="00F2158D">
        <w:rPr>
          <w:rFonts w:ascii="Book Antiqua" w:hAnsi="Book Antiqua" w:cs="Times New Roman"/>
          <w:color w:val="000000" w:themeColor="text1"/>
        </w:rPr>
        <w:t xml:space="preserve"> 1)</w:t>
      </w:r>
      <w:r w:rsidR="004B452D" w:rsidRPr="00F2158D">
        <w:rPr>
          <w:rFonts w:ascii="Book Antiqua" w:hAnsi="Book Antiqua" w:cs="Times New Roman"/>
          <w:color w:val="000000" w:themeColor="text1"/>
        </w:rPr>
        <w:t xml:space="preserve">. Both drugs are classified as </w:t>
      </w:r>
      <w:r w:rsidR="001E0D05" w:rsidRPr="00F2158D">
        <w:rPr>
          <w:rFonts w:ascii="Book Antiqua" w:hAnsi="Book Antiqua" w:cs="Times New Roman"/>
          <w:color w:val="000000" w:themeColor="text1"/>
        </w:rPr>
        <w:t>NS</w:t>
      </w:r>
      <w:r w:rsidR="004B452D" w:rsidRPr="00F2158D">
        <w:rPr>
          <w:rFonts w:ascii="Book Antiqua" w:hAnsi="Book Antiqua" w:cs="Times New Roman"/>
          <w:color w:val="000000" w:themeColor="text1"/>
        </w:rPr>
        <w:t xml:space="preserve"> 3/4A protease inhibitors, with a potential advantage of shorter </w:t>
      </w:r>
      <w:r w:rsidR="00DE1BD1" w:rsidRPr="00F2158D">
        <w:rPr>
          <w:rFonts w:ascii="Book Antiqua" w:hAnsi="Book Antiqua" w:cs="Times New Roman"/>
          <w:color w:val="000000" w:themeColor="text1"/>
        </w:rPr>
        <w:t xml:space="preserve">therapy </w:t>
      </w:r>
      <w:r w:rsidR="004B452D" w:rsidRPr="00F2158D">
        <w:rPr>
          <w:rFonts w:ascii="Book Antiqua" w:hAnsi="Book Antiqua" w:cs="Times New Roman"/>
          <w:color w:val="000000" w:themeColor="text1"/>
        </w:rPr>
        <w:t xml:space="preserve">duration (24 to 28 weeks) compared with standard </w:t>
      </w:r>
      <w:r w:rsidR="00112A30" w:rsidRPr="00F2158D">
        <w:rPr>
          <w:rFonts w:ascii="Book Antiqua" w:hAnsi="Book Antiqua" w:cs="Times New Roman"/>
          <w:color w:val="000000" w:themeColor="text1"/>
        </w:rPr>
        <w:t xml:space="preserve">PR </w:t>
      </w:r>
      <w:r w:rsidR="002B427A" w:rsidRPr="00F2158D">
        <w:rPr>
          <w:rFonts w:ascii="Book Antiqua" w:hAnsi="Book Antiqua" w:cs="Times New Roman"/>
          <w:color w:val="000000" w:themeColor="text1"/>
        </w:rPr>
        <w:t xml:space="preserve">treatment </w:t>
      </w:r>
      <w:r w:rsidR="004B452D" w:rsidRPr="00F2158D">
        <w:rPr>
          <w:rFonts w:ascii="Book Antiqua" w:hAnsi="Book Antiqua" w:cs="Times New Roman"/>
          <w:color w:val="000000" w:themeColor="text1"/>
        </w:rPr>
        <w:t xml:space="preserve"> for genotype 1 infection (48 w</w:t>
      </w:r>
      <w:r w:rsidR="00A072D8">
        <w:rPr>
          <w:rFonts w:ascii="Book Antiqua" w:eastAsia="宋体" w:hAnsi="Book Antiqua" w:cs="Times New Roman" w:hint="eastAsia"/>
          <w:color w:val="000000" w:themeColor="text1"/>
          <w:lang w:eastAsia="zh-CN"/>
        </w:rPr>
        <w:t>k</w:t>
      </w:r>
      <w:r w:rsidR="004B452D" w:rsidRPr="00F2158D">
        <w:rPr>
          <w:rFonts w:ascii="Book Antiqua" w:hAnsi="Book Antiqua" w:cs="Times New Roman"/>
          <w:color w:val="000000" w:themeColor="text1"/>
        </w:rPr>
        <w:t>)</w:t>
      </w:r>
      <w:r w:rsidR="00E63840" w:rsidRPr="00F2158D">
        <w:rPr>
          <w:rFonts w:ascii="Book Antiqua" w:hAnsi="Book Antiqua" w:cs="Times New Roman"/>
          <w:color w:val="000000" w:themeColor="text1"/>
        </w:rPr>
        <w:fldChar w:fldCharType="begin">
          <w:fldData xml:space="preserve">PEVuZE5vdGU+PENpdGU+PEF1dGhvcj5Qb29yZGFkPC9BdXRob3I+PFllYXI+MjAxMTwvWWVhcj48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MzwvYWNjZXNzaW9uLW51bT48dXJscz48cmVsYXRlZC11cmxzPjx1cmw+aHR0cDovL3d3dy5uY2Jp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PEVuZE5vdGU+PENpdGU+PEF1dGhvcj5Qb29yZGFkPC9BdXRob3I+PFllYXI+MjAxMTwvWWVhcj48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MzwvYWNjZXNzaW9uLW51bT48dXJscz48cmVsYXRlZC11cmxzPjx1cmw+aHR0cDovL3d3dy5uY2Jp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87" w:tooltip="Poordad, 2011 #500" w:history="1">
        <w:r w:rsidR="00C06AD3" w:rsidRPr="00F2158D">
          <w:rPr>
            <w:rFonts w:ascii="Book Antiqua" w:hAnsi="Book Antiqua" w:cs="Times New Roman"/>
            <w:noProof/>
            <w:color w:val="000000" w:themeColor="text1"/>
            <w:vertAlign w:val="superscript"/>
          </w:rPr>
          <w:t>87</w:t>
        </w:r>
      </w:hyperlink>
      <w:r w:rsidR="00A072D8">
        <w:rPr>
          <w:rFonts w:ascii="Book Antiqua" w:hAnsi="Book Antiqua" w:cs="Times New Roman"/>
          <w:noProof/>
          <w:color w:val="000000" w:themeColor="text1"/>
          <w:vertAlign w:val="superscript"/>
        </w:rPr>
        <w:t>,</w:t>
      </w:r>
      <w:hyperlink w:anchor="_ENREF_88" w:tooltip="McHutchison, 2009 #503" w:history="1">
        <w:r w:rsidR="00C06AD3" w:rsidRPr="00F2158D">
          <w:rPr>
            <w:rFonts w:ascii="Book Antiqua" w:hAnsi="Book Antiqua" w:cs="Times New Roman"/>
            <w:noProof/>
            <w:color w:val="000000" w:themeColor="text1"/>
            <w:vertAlign w:val="superscript"/>
          </w:rPr>
          <w:t>88</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4B452D" w:rsidRPr="00F2158D">
        <w:rPr>
          <w:rFonts w:ascii="Book Antiqua" w:hAnsi="Book Antiqua" w:cs="Times New Roman"/>
          <w:color w:val="000000" w:themeColor="text1"/>
        </w:rPr>
        <w:t xml:space="preserve">. Either drug is administered in combination with </w:t>
      </w:r>
      <w:r w:rsidR="00A072D8">
        <w:rPr>
          <w:rFonts w:ascii="Book Antiqua" w:hAnsi="Book Antiqua" w:cs="Times New Roman"/>
          <w:color w:val="000000" w:themeColor="text1"/>
        </w:rPr>
        <w:t>PR</w:t>
      </w:r>
      <w:r w:rsidR="00E63840" w:rsidRPr="00F2158D">
        <w:rPr>
          <w:rFonts w:ascii="Book Antiqua" w:hAnsi="Book Antiqua" w:cs="Times New Roman"/>
          <w:color w:val="000000" w:themeColor="text1"/>
        </w:rPr>
        <w:fldChar w:fldCharType="begin">
          <w:fldData xml:space="preserve">PEVuZE5vdGU+PENpdGU+PEF1dGhvcj5ZZWU8L0F1dGhvcj48WWVhcj4yMDEyPC9ZZWFyPjxSZWNO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PEVuZE5vdGU+PENpdGU+PEF1dGhvcj5ZZWU8L0F1dGhvcj48WWVhcj4yMDEyPC9ZZWFyPjxSZWNO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89" w:tooltip="Yee, 2012 #1" w:history="1">
        <w:r w:rsidR="00C06AD3" w:rsidRPr="00F2158D">
          <w:rPr>
            <w:rFonts w:ascii="Book Antiqua" w:hAnsi="Book Antiqua" w:cs="Times New Roman"/>
            <w:noProof/>
            <w:color w:val="000000" w:themeColor="text1"/>
            <w:vertAlign w:val="superscript"/>
          </w:rPr>
          <w:t>89</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4B452D" w:rsidRPr="00F2158D">
        <w:rPr>
          <w:rFonts w:ascii="Book Antiqua" w:hAnsi="Book Antiqua" w:cs="Times New Roman"/>
          <w:color w:val="000000" w:themeColor="text1"/>
        </w:rPr>
        <w:t>.</w:t>
      </w:r>
      <w:r w:rsidR="006119D8" w:rsidRPr="00F2158D">
        <w:rPr>
          <w:rFonts w:ascii="Book Antiqua" w:hAnsi="Book Antiqua" w:cs="Times New Roman"/>
          <w:color w:val="000000" w:themeColor="text1"/>
        </w:rPr>
        <w:t xml:space="preserve"> </w:t>
      </w:r>
      <w:r w:rsidR="004122E7" w:rsidRPr="00F2158D">
        <w:rPr>
          <w:rFonts w:ascii="Book Antiqua" w:hAnsi="Book Antiqua" w:cs="Times New Roman"/>
          <w:color w:val="000000" w:themeColor="text1"/>
        </w:rPr>
        <w:t>In 2013, FDA approved another NS 3/4A protease inhibitor: simeprevir</w:t>
      </w:r>
      <w:r w:rsidR="009F04E0" w:rsidRPr="00F2158D">
        <w:rPr>
          <w:rFonts w:ascii="Book Antiqua" w:hAnsi="Book Antiqua" w:cs="Times New Roman"/>
          <w:color w:val="000000" w:themeColor="text1"/>
        </w:rPr>
        <w:t xml:space="preserve"> (</w:t>
      </w:r>
      <w:hyperlink r:id="rId11" w:history="1">
        <w:r w:rsidR="009F04E0" w:rsidRPr="00F2158D">
          <w:rPr>
            <w:rStyle w:val="Hyperlink"/>
            <w:rFonts w:ascii="Book Antiqua" w:hAnsi="Book Antiqua" w:cs="Times New Roman"/>
            <w:color w:val="000000" w:themeColor="text1"/>
          </w:rPr>
          <w:t>http://www.olysio.com/</w:t>
        </w:r>
      </w:hyperlink>
      <w:r w:rsidR="009F04E0" w:rsidRPr="00F2158D">
        <w:rPr>
          <w:rFonts w:ascii="Book Antiqua" w:hAnsi="Book Antiqua" w:cs="Times New Roman"/>
          <w:color w:val="000000" w:themeColor="text1"/>
        </w:rPr>
        <w:t>)</w:t>
      </w:r>
      <w:r w:rsidR="004122E7" w:rsidRPr="00F2158D">
        <w:rPr>
          <w:rFonts w:ascii="Book Antiqua" w:hAnsi="Book Antiqua" w:cs="Times New Roman"/>
          <w:color w:val="000000" w:themeColor="text1"/>
        </w:rPr>
        <w:t xml:space="preserve">. </w:t>
      </w:r>
      <w:r w:rsidR="00AE2962" w:rsidRPr="00F2158D">
        <w:rPr>
          <w:rFonts w:ascii="Book Antiqua" w:hAnsi="Book Antiqua" w:cs="Times New Roman"/>
          <w:color w:val="000000" w:themeColor="text1"/>
        </w:rPr>
        <w:t>The HCV NS5B</w:t>
      </w:r>
      <w:r w:rsidR="00D862D1" w:rsidRPr="00F2158D">
        <w:rPr>
          <w:rFonts w:ascii="Book Antiqua" w:hAnsi="Book Antiqua" w:cs="Times New Roman"/>
          <w:color w:val="000000" w:themeColor="text1"/>
        </w:rPr>
        <w:t xml:space="preserve"> protein</w:t>
      </w:r>
      <w:r w:rsidR="00AE2962" w:rsidRPr="00F2158D">
        <w:rPr>
          <w:rFonts w:ascii="Book Antiqua" w:hAnsi="Book Antiqua" w:cs="Times New Roman"/>
          <w:color w:val="000000" w:themeColor="text1"/>
        </w:rPr>
        <w:t xml:space="preserve"> is an essential enzyme</w:t>
      </w:r>
      <w:r w:rsidR="00D862D1" w:rsidRPr="00F2158D">
        <w:rPr>
          <w:rFonts w:ascii="Book Antiqua" w:hAnsi="Book Antiqua" w:cs="Times New Roman"/>
          <w:color w:val="000000" w:themeColor="text1"/>
        </w:rPr>
        <w:t xml:space="preserve"> (RNA-dependent RNA polymerase)</w:t>
      </w:r>
      <w:r w:rsidR="00AE2962" w:rsidRPr="00F2158D">
        <w:rPr>
          <w:rFonts w:ascii="Book Antiqua" w:hAnsi="Book Antiqua" w:cs="Times New Roman"/>
          <w:color w:val="000000" w:themeColor="text1"/>
        </w:rPr>
        <w:t xml:space="preserve"> in HCV viral replication and has been a pr</w:t>
      </w:r>
      <w:r w:rsidR="001E0D05" w:rsidRPr="00F2158D">
        <w:rPr>
          <w:rFonts w:ascii="Book Antiqua" w:hAnsi="Book Antiqua" w:cs="Times New Roman"/>
          <w:color w:val="000000" w:themeColor="text1"/>
        </w:rPr>
        <w:t>ime</w:t>
      </w:r>
      <w:r w:rsidR="00AE2962" w:rsidRPr="00F2158D">
        <w:rPr>
          <w:rFonts w:ascii="Book Antiqua" w:hAnsi="Book Antiqua" w:cs="Times New Roman"/>
          <w:color w:val="000000" w:themeColor="text1"/>
        </w:rPr>
        <w:t xml:space="preserve"> target in the search for </w:t>
      </w:r>
      <w:r w:rsidR="002B427A" w:rsidRPr="00F2158D">
        <w:rPr>
          <w:rFonts w:ascii="Book Antiqua" w:hAnsi="Book Antiqua" w:cs="Times New Roman"/>
          <w:color w:val="000000" w:themeColor="text1"/>
        </w:rPr>
        <w:t xml:space="preserve">antiviral </w:t>
      </w:r>
      <w:r w:rsidR="00AE2962" w:rsidRPr="00F2158D">
        <w:rPr>
          <w:rFonts w:ascii="Book Antiqua" w:hAnsi="Book Antiqua" w:cs="Times New Roman"/>
          <w:color w:val="000000" w:themeColor="text1"/>
        </w:rPr>
        <w:t>therapies.</w:t>
      </w:r>
      <w:r w:rsidR="006119D8" w:rsidRPr="00F2158D">
        <w:rPr>
          <w:rFonts w:ascii="Book Antiqua" w:hAnsi="Book Antiqua" w:cs="Times New Roman"/>
          <w:color w:val="000000" w:themeColor="text1"/>
        </w:rPr>
        <w:t xml:space="preserve"> </w:t>
      </w:r>
      <w:r w:rsidR="00646867" w:rsidRPr="00F2158D">
        <w:rPr>
          <w:rFonts w:ascii="Book Antiqua" w:hAnsi="Book Antiqua" w:cs="Times New Roman"/>
          <w:color w:val="000000" w:themeColor="text1"/>
        </w:rPr>
        <w:t>In 2013, the</w:t>
      </w:r>
      <w:r w:rsidR="00646867" w:rsidRPr="00F2158D">
        <w:rPr>
          <w:rStyle w:val="apple-converted-space"/>
          <w:rFonts w:ascii="Book Antiqua" w:hAnsi="Book Antiqua" w:cs="Times New Roman"/>
          <w:color w:val="000000" w:themeColor="text1"/>
        </w:rPr>
        <w:t> </w:t>
      </w:r>
      <w:r w:rsidR="00646867" w:rsidRPr="00F2158D">
        <w:rPr>
          <w:rFonts w:ascii="Book Antiqua" w:hAnsi="Book Antiqua" w:cs="Times New Roman"/>
          <w:color w:val="000000" w:themeColor="text1"/>
        </w:rPr>
        <w:t>FDA approved sofosbuvir</w:t>
      </w:r>
      <w:r w:rsidR="00D862D1" w:rsidRPr="00F2158D">
        <w:rPr>
          <w:rFonts w:ascii="Book Antiqua" w:hAnsi="Book Antiqua" w:cs="Times New Roman"/>
          <w:color w:val="000000" w:themeColor="text1"/>
        </w:rPr>
        <w:t xml:space="preserve"> (an inhibitor of NS5B)</w:t>
      </w:r>
      <w:r w:rsidR="00646867" w:rsidRPr="00F2158D">
        <w:rPr>
          <w:rFonts w:ascii="Book Antiqua" w:hAnsi="Book Antiqua" w:cs="Times New Roman"/>
          <w:color w:val="000000" w:themeColor="text1"/>
        </w:rPr>
        <w:t xml:space="preserve"> in combination with</w:t>
      </w:r>
      <w:r w:rsidR="00646867" w:rsidRPr="00F2158D">
        <w:rPr>
          <w:rStyle w:val="apple-converted-space"/>
          <w:rFonts w:ascii="Book Antiqua" w:hAnsi="Book Antiqua" w:cs="Times New Roman"/>
          <w:color w:val="000000" w:themeColor="text1"/>
        </w:rPr>
        <w:t> </w:t>
      </w:r>
      <w:hyperlink r:id="rId12" w:tooltip="Ribavirin" w:history="1">
        <w:r w:rsidR="00646867" w:rsidRPr="00F2158D">
          <w:rPr>
            <w:rStyle w:val="Hyperlink"/>
            <w:rFonts w:ascii="Book Antiqua" w:hAnsi="Book Antiqua" w:cs="Times New Roman"/>
            <w:color w:val="000000" w:themeColor="text1"/>
            <w:u w:val="none"/>
          </w:rPr>
          <w:t>ribavirin</w:t>
        </w:r>
      </w:hyperlink>
      <w:r w:rsidR="00646867" w:rsidRPr="00F2158D">
        <w:rPr>
          <w:rFonts w:ascii="Book Antiqua" w:hAnsi="Book Antiqua" w:cs="Times New Roman"/>
          <w:color w:val="000000" w:themeColor="text1"/>
        </w:rPr>
        <w:t xml:space="preserve"> for oral dual therapy of</w:t>
      </w:r>
      <w:r w:rsidR="00646867" w:rsidRPr="00F2158D">
        <w:rPr>
          <w:rStyle w:val="apple-converted-space"/>
          <w:rFonts w:ascii="Book Antiqua" w:hAnsi="Book Antiqua" w:cs="Times New Roman"/>
          <w:color w:val="000000" w:themeColor="text1"/>
        </w:rPr>
        <w:t> </w:t>
      </w:r>
      <w:hyperlink r:id="rId13" w:anchor="Genotypes" w:tooltip="Hepatitis C virus" w:history="1">
        <w:r w:rsidR="00646867" w:rsidRPr="00F2158D">
          <w:rPr>
            <w:rStyle w:val="Hyperlink"/>
            <w:rFonts w:ascii="Book Antiqua" w:hAnsi="Book Antiqua" w:cs="Times New Roman"/>
            <w:color w:val="000000" w:themeColor="text1"/>
            <w:u w:val="none"/>
          </w:rPr>
          <w:t>HCV genotypes</w:t>
        </w:r>
      </w:hyperlink>
      <w:r w:rsidR="00646867" w:rsidRPr="00F2158D">
        <w:rPr>
          <w:rStyle w:val="apple-converted-space"/>
          <w:rFonts w:ascii="Book Antiqua" w:hAnsi="Book Antiqua" w:cs="Times New Roman"/>
          <w:color w:val="000000" w:themeColor="text1"/>
        </w:rPr>
        <w:t> </w:t>
      </w:r>
      <w:r w:rsidR="00646867" w:rsidRPr="00F2158D">
        <w:rPr>
          <w:rFonts w:ascii="Book Antiqua" w:hAnsi="Book Antiqua" w:cs="Times New Roman"/>
          <w:color w:val="000000" w:themeColor="text1"/>
        </w:rPr>
        <w:t xml:space="preserve">2 and 3, and for triple therapy with </w:t>
      </w:r>
      <w:r w:rsidR="005E5CF4" w:rsidRPr="00F2158D">
        <w:rPr>
          <w:rFonts w:ascii="Book Antiqua" w:hAnsi="Book Antiqua" w:cs="Times New Roman"/>
          <w:color w:val="000000" w:themeColor="text1"/>
        </w:rPr>
        <w:t>PR</w:t>
      </w:r>
      <w:r w:rsidR="00646867" w:rsidRPr="00F2158D">
        <w:rPr>
          <w:rFonts w:ascii="Book Antiqua" w:hAnsi="Book Antiqua" w:cs="Times New Roman"/>
          <w:color w:val="000000" w:themeColor="text1"/>
        </w:rPr>
        <w:t xml:space="preserve"> for treatment-naive patients with HCV genotypes 1 and 4</w:t>
      </w:r>
      <w:r w:rsidR="00411855" w:rsidRPr="00F2158D">
        <w:rPr>
          <w:rFonts w:ascii="Book Antiqua" w:hAnsi="Book Antiqua" w:cs="Times New Roman"/>
          <w:color w:val="000000" w:themeColor="text1"/>
        </w:rPr>
        <w:t xml:space="preserve"> (Fig</w:t>
      </w:r>
      <w:r w:rsidR="00A072D8">
        <w:rPr>
          <w:rFonts w:ascii="Book Antiqua" w:eastAsia="宋体" w:hAnsi="Book Antiqua" w:cs="Times New Roman" w:hint="eastAsia"/>
          <w:color w:val="000000" w:themeColor="text1"/>
          <w:lang w:eastAsia="zh-CN"/>
        </w:rPr>
        <w:t>ure</w:t>
      </w:r>
      <w:r w:rsidR="00411855" w:rsidRPr="00F2158D">
        <w:rPr>
          <w:rFonts w:ascii="Book Antiqua" w:hAnsi="Book Antiqua" w:cs="Times New Roman"/>
          <w:color w:val="000000" w:themeColor="text1"/>
        </w:rPr>
        <w:t xml:space="preserve"> 2)</w:t>
      </w:r>
      <w:r w:rsidR="00646867" w:rsidRPr="00F2158D">
        <w:rPr>
          <w:rFonts w:ascii="Book Antiqua" w:hAnsi="Book Antiqua" w:cs="Times New Roman"/>
          <w:color w:val="000000" w:themeColor="text1"/>
        </w:rPr>
        <w:t>.</w:t>
      </w:r>
      <w:r w:rsidR="00646867" w:rsidRPr="00F2158D">
        <w:rPr>
          <w:rStyle w:val="apple-converted-space"/>
          <w:rFonts w:ascii="Book Antiqua" w:hAnsi="Book Antiqua" w:cs="Times New Roman"/>
          <w:color w:val="000000" w:themeColor="text1"/>
        </w:rPr>
        <w:t> </w:t>
      </w:r>
      <w:r w:rsidR="00646867" w:rsidRPr="00F2158D">
        <w:rPr>
          <w:rFonts w:ascii="Book Antiqua" w:hAnsi="Book Antiqua" w:cs="Times New Roman"/>
          <w:color w:val="000000" w:themeColor="text1"/>
        </w:rPr>
        <w:t xml:space="preserve">Sofosbuvir treatment regimens last 12 weeks for genotypes 1, 2 and 4, and 24 weeks for treatment of genotype 3. This is typically half the time as with prior treatments. </w:t>
      </w:r>
      <w:r w:rsidR="006119D8" w:rsidRPr="00F2158D">
        <w:rPr>
          <w:rFonts w:ascii="Book Antiqua" w:hAnsi="Book Antiqua" w:cs="Times New Roman"/>
          <w:color w:val="000000" w:themeColor="text1"/>
        </w:rPr>
        <w:t>Thus, t</w:t>
      </w:r>
      <w:r w:rsidR="00E72F2C" w:rsidRPr="00F2158D">
        <w:rPr>
          <w:rFonts w:ascii="Book Antiqua" w:eastAsia="TradeGothic-Light" w:hAnsi="Book Antiqua" w:cs="Times New Roman"/>
          <w:color w:val="000000" w:themeColor="text1"/>
        </w:rPr>
        <w:t>o December 2013, licensed treatments for HCV infection include pegylate</w:t>
      </w:r>
      <w:r w:rsidR="001E0D05" w:rsidRPr="00F2158D">
        <w:rPr>
          <w:rFonts w:ascii="Book Antiqua" w:eastAsia="TradeGothic-Light" w:hAnsi="Book Antiqua" w:cs="Times New Roman"/>
          <w:color w:val="000000" w:themeColor="text1"/>
        </w:rPr>
        <w:t>d and standard interferon alpha</w:t>
      </w:r>
      <w:r w:rsidR="00E72F2C" w:rsidRPr="00F2158D">
        <w:rPr>
          <w:rFonts w:ascii="Book Antiqua" w:eastAsia="TradeGothic-Light" w:hAnsi="Book Antiqua" w:cs="Times New Roman"/>
          <w:color w:val="000000" w:themeColor="text1"/>
        </w:rPr>
        <w:t xml:space="preserve">, ribavirin, the NS3/4A protease inhibitors boceprevir, telaprevir and simeprevir; and the NS5B nucleotide polymerase inhibitor sofosbuvir. </w:t>
      </w:r>
      <w:r w:rsidR="006119D8" w:rsidRPr="00F2158D">
        <w:rPr>
          <w:rFonts w:ascii="Book Antiqua" w:eastAsia="TradeGothic-Light" w:hAnsi="Book Antiqua" w:cs="Times New Roman"/>
          <w:color w:val="000000" w:themeColor="text1"/>
        </w:rPr>
        <w:t>W</w:t>
      </w:r>
      <w:r w:rsidR="00E72F2C" w:rsidRPr="00F2158D">
        <w:rPr>
          <w:rFonts w:ascii="Book Antiqua" w:eastAsia="TradeGothic-Light" w:hAnsi="Book Antiqua" w:cs="Times New Roman"/>
          <w:color w:val="000000" w:themeColor="text1"/>
        </w:rPr>
        <w:t>ithout taking resource use</w:t>
      </w:r>
      <w:r w:rsidR="001D4326" w:rsidRPr="00F2158D">
        <w:rPr>
          <w:rFonts w:ascii="Book Antiqua" w:eastAsia="TradeGothic-Light" w:hAnsi="Book Antiqua" w:cs="Times New Roman"/>
          <w:color w:val="000000" w:themeColor="text1"/>
        </w:rPr>
        <w:t>d</w:t>
      </w:r>
      <w:r w:rsidR="00E72F2C" w:rsidRPr="00F2158D">
        <w:rPr>
          <w:rFonts w:ascii="Book Antiqua" w:eastAsia="TradeGothic-Light" w:hAnsi="Book Antiqua" w:cs="Times New Roman"/>
          <w:color w:val="000000" w:themeColor="text1"/>
        </w:rPr>
        <w:t xml:space="preserve"> into consideration</w:t>
      </w:r>
      <w:r w:rsidR="00275B28" w:rsidRPr="00F2158D">
        <w:rPr>
          <w:rFonts w:ascii="Book Antiqua" w:eastAsia="TradeGothic-Light" w:hAnsi="Book Antiqua" w:cs="Times New Roman"/>
          <w:color w:val="000000" w:themeColor="text1"/>
        </w:rPr>
        <w:t xml:space="preserve">, </w:t>
      </w:r>
      <w:r w:rsidR="00A246C1" w:rsidRPr="00F2158D">
        <w:rPr>
          <w:rFonts w:ascii="Book Antiqua" w:hAnsi="Book Antiqua" w:cs="Times New Roman"/>
          <w:bCs/>
          <w:color w:val="000000" w:themeColor="text1"/>
        </w:rPr>
        <w:t xml:space="preserve">WHO </w:t>
      </w:r>
      <w:r w:rsidR="00DE1BD1" w:rsidRPr="00F2158D">
        <w:rPr>
          <w:rFonts w:ascii="Book Antiqua" w:hAnsi="Book Antiqua" w:cs="Times New Roman"/>
          <w:bCs/>
          <w:color w:val="000000" w:themeColor="text1"/>
        </w:rPr>
        <w:t xml:space="preserve">provides the following guidelines </w:t>
      </w:r>
      <w:r w:rsidR="006119D8" w:rsidRPr="00F2158D">
        <w:rPr>
          <w:rFonts w:ascii="Book Antiqua" w:hAnsi="Book Antiqua" w:cs="Times New Roman"/>
          <w:bCs/>
          <w:color w:val="000000" w:themeColor="text1"/>
        </w:rPr>
        <w:t>(</w:t>
      </w:r>
      <w:r w:rsidR="00542BD4" w:rsidRPr="00F2158D">
        <w:rPr>
          <w:rFonts w:ascii="Book Antiqua" w:hAnsi="Book Antiqua" w:cs="Times New Roman"/>
          <w:bCs/>
          <w:color w:val="000000" w:themeColor="text1"/>
        </w:rPr>
        <w:t>http://www.who.int/hiv/pub/hepatitis/hepatitis-c-guides</w:t>
      </w:r>
      <w:r w:rsidR="006119D8" w:rsidRPr="00F2158D">
        <w:rPr>
          <w:rFonts w:ascii="Book Antiqua" w:hAnsi="Book Antiqua" w:cs="Times New Roman"/>
          <w:bCs/>
          <w:color w:val="000000" w:themeColor="text1"/>
        </w:rPr>
        <w:t>)</w:t>
      </w:r>
      <w:r w:rsidR="00E72F2C" w:rsidRPr="00F2158D">
        <w:rPr>
          <w:rFonts w:ascii="Book Antiqua" w:hAnsi="Book Antiqua" w:cs="Times New Roman"/>
          <w:bCs/>
          <w:color w:val="000000" w:themeColor="text1"/>
        </w:rPr>
        <w:t>:</w:t>
      </w:r>
      <w:r w:rsidR="00275B28" w:rsidRPr="00F2158D">
        <w:rPr>
          <w:rFonts w:ascii="Book Antiqua" w:hAnsi="Book Antiqua" w:cs="Times New Roman"/>
          <w:bCs/>
          <w:color w:val="000000" w:themeColor="text1"/>
        </w:rPr>
        <w:t xml:space="preserve"> </w:t>
      </w:r>
      <w:r w:rsidR="00A072D8">
        <w:rPr>
          <w:rFonts w:ascii="Book Antiqua" w:eastAsia="宋体" w:hAnsi="Book Antiqua" w:cs="Times New Roman" w:hint="eastAsia"/>
          <w:bCs/>
          <w:color w:val="000000" w:themeColor="text1"/>
          <w:lang w:eastAsia="zh-CN"/>
        </w:rPr>
        <w:t>(1)</w:t>
      </w:r>
      <w:r w:rsidR="00A246C1" w:rsidRPr="00F2158D">
        <w:rPr>
          <w:rFonts w:ascii="Book Antiqua" w:eastAsia="TradeGothic-Light" w:hAnsi="Book Antiqua" w:cs="Times New Roman"/>
          <w:color w:val="000000" w:themeColor="text1"/>
        </w:rPr>
        <w:t xml:space="preserve"> Pegylated interferon in combination with ribavirin is r</w:t>
      </w:r>
      <w:r w:rsidR="00A072D8">
        <w:rPr>
          <w:rFonts w:ascii="Book Antiqua" w:eastAsia="TradeGothic-Light" w:hAnsi="Book Antiqua" w:cs="Times New Roman"/>
          <w:color w:val="000000" w:themeColor="text1"/>
        </w:rPr>
        <w:t>ecommended for the treatment of</w:t>
      </w:r>
      <w:r w:rsidR="0086009C" w:rsidRPr="00F2158D">
        <w:rPr>
          <w:rFonts w:ascii="Book Antiqua" w:eastAsia="TradeGothic-Light" w:hAnsi="Book Antiqua" w:cs="Times New Roman"/>
          <w:color w:val="000000" w:themeColor="text1"/>
        </w:rPr>
        <w:t xml:space="preserve"> CHC</w:t>
      </w:r>
      <w:r w:rsidR="00A246C1" w:rsidRPr="00F2158D">
        <w:rPr>
          <w:rFonts w:ascii="Book Antiqua" w:eastAsia="TradeGothic-Light" w:hAnsi="Book Antiqua" w:cs="Times New Roman"/>
          <w:color w:val="000000" w:themeColor="text1"/>
        </w:rPr>
        <w:t xml:space="preserve"> rather than standard non-pegylated interferon with ribavirin</w:t>
      </w:r>
      <w:r w:rsidR="00A072D8">
        <w:rPr>
          <w:rFonts w:ascii="Book Antiqua" w:eastAsia="宋体" w:hAnsi="Book Antiqua" w:cs="Times New Roman" w:hint="eastAsia"/>
          <w:color w:val="000000" w:themeColor="text1"/>
          <w:lang w:eastAsia="zh-CN"/>
        </w:rPr>
        <w:t xml:space="preserve">; (2) </w:t>
      </w:r>
      <w:r w:rsidR="00A246C1" w:rsidRPr="00F2158D">
        <w:rPr>
          <w:rFonts w:ascii="Book Antiqua" w:eastAsia="TradeGothic-Light" w:hAnsi="Book Antiqua" w:cs="Times New Roman"/>
          <w:color w:val="000000" w:themeColor="text1"/>
        </w:rPr>
        <w:t xml:space="preserve">Treatment with the </w:t>
      </w:r>
      <w:r w:rsidR="00112A30" w:rsidRPr="00F2158D">
        <w:rPr>
          <w:rFonts w:ascii="Book Antiqua" w:eastAsia="TradeGothic-Light" w:hAnsi="Book Antiqua" w:cs="Times New Roman"/>
          <w:color w:val="000000" w:themeColor="text1"/>
        </w:rPr>
        <w:t>DAAs</w:t>
      </w:r>
      <w:r w:rsidR="00A246C1" w:rsidRPr="00F2158D">
        <w:rPr>
          <w:rFonts w:ascii="Book Antiqua" w:eastAsia="TradeGothic-Light" w:hAnsi="Book Antiqua" w:cs="Times New Roman"/>
          <w:color w:val="000000" w:themeColor="text1"/>
        </w:rPr>
        <w:t xml:space="preserve"> telaprevir or boceprevir, given in combination with </w:t>
      </w:r>
      <w:r w:rsidR="005E5CF4" w:rsidRPr="00F2158D">
        <w:rPr>
          <w:rFonts w:ascii="Book Antiqua" w:hAnsi="Book Antiqua" w:cs="Times New Roman"/>
          <w:color w:val="000000" w:themeColor="text1"/>
        </w:rPr>
        <w:t>PR</w:t>
      </w:r>
      <w:r w:rsidR="00A246C1" w:rsidRPr="00F2158D">
        <w:rPr>
          <w:rFonts w:ascii="Book Antiqua" w:eastAsia="TradeGothic-Light" w:hAnsi="Book Antiqua" w:cs="Times New Roman"/>
          <w:color w:val="000000" w:themeColor="text1"/>
        </w:rPr>
        <w:t xml:space="preserve">, is suggested for genotype 1 chronic HCV infection rather than </w:t>
      </w:r>
      <w:r w:rsidR="005E5CF4" w:rsidRPr="00F2158D">
        <w:rPr>
          <w:rFonts w:ascii="Book Antiqua" w:hAnsi="Book Antiqua" w:cs="Times New Roman"/>
          <w:color w:val="000000" w:themeColor="text1"/>
        </w:rPr>
        <w:t>PR</w:t>
      </w:r>
      <w:r w:rsidR="00A246C1" w:rsidRPr="00F2158D">
        <w:rPr>
          <w:rFonts w:ascii="Book Antiqua" w:eastAsia="TradeGothic-Light" w:hAnsi="Book Antiqua" w:cs="Times New Roman"/>
          <w:color w:val="000000" w:themeColor="text1"/>
        </w:rPr>
        <w:t xml:space="preserve"> alone</w:t>
      </w:r>
      <w:r w:rsidR="00A072D8">
        <w:rPr>
          <w:rFonts w:ascii="Book Antiqua" w:eastAsia="宋体" w:hAnsi="Book Antiqua" w:cs="Times New Roman" w:hint="eastAsia"/>
          <w:color w:val="000000" w:themeColor="text1"/>
          <w:lang w:eastAsia="zh-CN"/>
        </w:rPr>
        <w:t>; (3)</w:t>
      </w:r>
      <w:r w:rsidR="00A246C1" w:rsidRPr="00F2158D">
        <w:rPr>
          <w:rFonts w:ascii="Book Antiqua" w:eastAsia="TradeGothic-Light" w:hAnsi="Book Antiqua" w:cs="Times New Roman"/>
          <w:color w:val="000000" w:themeColor="text1"/>
        </w:rPr>
        <w:t xml:space="preserve"> Sofosbuvir, given in combination with ribavirin with or without pegylated interferon (depending on the HCV genotype), is recommended in genotypes 1, 2, 3 and 4 HCV infection rather than </w:t>
      </w:r>
      <w:r w:rsidR="005E5CF4" w:rsidRPr="00F2158D">
        <w:rPr>
          <w:rFonts w:ascii="Book Antiqua" w:hAnsi="Book Antiqua" w:cs="Times New Roman"/>
          <w:color w:val="000000" w:themeColor="text1"/>
        </w:rPr>
        <w:t xml:space="preserve">PR </w:t>
      </w:r>
      <w:r w:rsidR="00A246C1" w:rsidRPr="00F2158D">
        <w:rPr>
          <w:rFonts w:ascii="Book Antiqua" w:eastAsia="TradeGothic-Light" w:hAnsi="Book Antiqua" w:cs="Times New Roman"/>
          <w:color w:val="000000" w:themeColor="text1"/>
        </w:rPr>
        <w:t xml:space="preserve"> alone (or no treatment for persons w</w:t>
      </w:r>
      <w:r w:rsidR="00A072D8">
        <w:rPr>
          <w:rFonts w:ascii="Book Antiqua" w:eastAsia="TradeGothic-Light" w:hAnsi="Book Antiqua" w:cs="Times New Roman"/>
          <w:color w:val="000000" w:themeColor="text1"/>
        </w:rPr>
        <w:t>ho cannot tolerate interferon)</w:t>
      </w:r>
      <w:r w:rsidR="00A072D8">
        <w:rPr>
          <w:rFonts w:ascii="Book Antiqua" w:eastAsia="宋体" w:hAnsi="Book Antiqua" w:cs="Times New Roman" w:hint="eastAsia"/>
          <w:color w:val="000000" w:themeColor="text1"/>
          <w:lang w:eastAsia="zh-CN"/>
        </w:rPr>
        <w:t xml:space="preserve">; and (4) </w:t>
      </w:r>
      <w:r w:rsidR="00A246C1" w:rsidRPr="00F2158D">
        <w:rPr>
          <w:rFonts w:ascii="Book Antiqua" w:eastAsia="TradeGothic-Light" w:hAnsi="Book Antiqua" w:cs="Times New Roman"/>
          <w:color w:val="000000" w:themeColor="text1"/>
        </w:rPr>
        <w:t xml:space="preserve">Simeprevir, given in combination with </w:t>
      </w:r>
      <w:r w:rsidR="005E5CF4" w:rsidRPr="00F2158D">
        <w:rPr>
          <w:rFonts w:ascii="Book Antiqua" w:hAnsi="Book Antiqua" w:cs="Times New Roman"/>
          <w:color w:val="000000" w:themeColor="text1"/>
        </w:rPr>
        <w:t>PR</w:t>
      </w:r>
      <w:r w:rsidR="00A246C1" w:rsidRPr="00F2158D">
        <w:rPr>
          <w:rFonts w:ascii="Book Antiqua" w:eastAsia="TradeGothic-Light" w:hAnsi="Book Antiqua" w:cs="Times New Roman"/>
          <w:color w:val="000000" w:themeColor="text1"/>
        </w:rPr>
        <w:t xml:space="preserve">, is recommended for persons with genotype 1b HCV infection and for persons with genotype 1a HCV infection without the Q80K polymorphism rather than </w:t>
      </w:r>
      <w:r w:rsidR="005E5CF4" w:rsidRPr="00F2158D">
        <w:rPr>
          <w:rFonts w:ascii="Book Antiqua" w:hAnsi="Book Antiqua" w:cs="Times New Roman"/>
          <w:color w:val="000000" w:themeColor="text1"/>
        </w:rPr>
        <w:t>PR</w:t>
      </w:r>
      <w:r w:rsidR="00A246C1" w:rsidRPr="00F2158D">
        <w:rPr>
          <w:rFonts w:ascii="Book Antiqua" w:eastAsia="TradeGothic-Light" w:hAnsi="Book Antiqua" w:cs="Times New Roman"/>
          <w:color w:val="000000" w:themeColor="text1"/>
        </w:rPr>
        <w:t xml:space="preserve"> alone.</w:t>
      </w:r>
    </w:p>
    <w:p w:rsidR="00A567EE" w:rsidRPr="00F2158D" w:rsidRDefault="00DE1BD1" w:rsidP="0092095D">
      <w:pPr>
        <w:spacing w:line="360" w:lineRule="auto"/>
        <w:ind w:firstLine="480"/>
        <w:jc w:val="both"/>
        <w:rPr>
          <w:rFonts w:ascii="Book Antiqua" w:eastAsia="AOMEH E+ Minion Pro" w:hAnsi="Book Antiqua" w:cs="Times New Roman"/>
          <w:color w:val="000000" w:themeColor="text1"/>
          <w:szCs w:val="24"/>
        </w:rPr>
      </w:pPr>
      <w:r w:rsidRPr="00F2158D">
        <w:rPr>
          <w:rFonts w:ascii="Book Antiqua" w:eastAsia="AdvGulliv-R" w:hAnsi="Book Antiqua" w:cs="Times New Roman"/>
          <w:color w:val="000000" w:themeColor="text1"/>
          <w:kern w:val="0"/>
          <w:szCs w:val="24"/>
        </w:rPr>
        <w:t>Although</w:t>
      </w:r>
      <w:r w:rsidR="00F0310C" w:rsidRPr="00F2158D">
        <w:rPr>
          <w:rFonts w:ascii="Book Antiqua" w:eastAsia="AdvGulliv-R" w:hAnsi="Book Antiqua" w:cs="Times New Roman"/>
          <w:color w:val="000000" w:themeColor="text1"/>
          <w:kern w:val="0"/>
          <w:szCs w:val="24"/>
        </w:rPr>
        <w:t xml:space="preserve"> interferon-free </w:t>
      </w:r>
      <w:r w:rsidR="0086009C" w:rsidRPr="00F2158D">
        <w:rPr>
          <w:rFonts w:ascii="Book Antiqua" w:eastAsia="AdvGulliv-R" w:hAnsi="Book Antiqua" w:cs="Times New Roman"/>
          <w:color w:val="000000" w:themeColor="text1"/>
          <w:kern w:val="0"/>
          <w:szCs w:val="24"/>
        </w:rPr>
        <w:t xml:space="preserve">anti-HCV </w:t>
      </w:r>
      <w:r w:rsidR="00F0310C" w:rsidRPr="00F2158D">
        <w:rPr>
          <w:rFonts w:ascii="Book Antiqua" w:eastAsia="AdvGulliv-R" w:hAnsi="Book Antiqua" w:cs="Times New Roman"/>
          <w:color w:val="000000" w:themeColor="text1"/>
          <w:kern w:val="0"/>
          <w:szCs w:val="24"/>
        </w:rPr>
        <w:t>therapies will be available</w:t>
      </w:r>
      <w:r w:rsidRPr="00F2158D">
        <w:rPr>
          <w:rFonts w:ascii="Book Antiqua" w:eastAsia="AdvGulliv-R" w:hAnsi="Book Antiqua" w:cs="Times New Roman"/>
          <w:color w:val="000000" w:themeColor="text1"/>
          <w:kern w:val="0"/>
          <w:szCs w:val="24"/>
        </w:rPr>
        <w:t>in the near future, before then</w:t>
      </w:r>
      <w:r w:rsidR="00F0310C" w:rsidRPr="00F2158D">
        <w:rPr>
          <w:rFonts w:ascii="Book Antiqua" w:eastAsia="AdvGulliv-R" w:hAnsi="Book Antiqua" w:cs="Times New Roman"/>
          <w:color w:val="000000" w:themeColor="text1"/>
          <w:kern w:val="0"/>
          <w:szCs w:val="24"/>
        </w:rPr>
        <w:t xml:space="preserve">, </w:t>
      </w:r>
      <w:r w:rsidR="00FD3D98" w:rsidRPr="00F2158D">
        <w:rPr>
          <w:rFonts w:ascii="Book Antiqua" w:eastAsia="AdvGulliv-R" w:hAnsi="Book Antiqua" w:cs="Times New Roman"/>
          <w:color w:val="000000" w:themeColor="text1"/>
          <w:kern w:val="0"/>
          <w:szCs w:val="24"/>
        </w:rPr>
        <w:t xml:space="preserve">peginterferon will be </w:t>
      </w:r>
      <w:r w:rsidR="006119D8" w:rsidRPr="00F2158D">
        <w:rPr>
          <w:rFonts w:ascii="Book Antiqua" w:eastAsia="AdvGulliv-R" w:hAnsi="Book Antiqua" w:cs="Times New Roman"/>
          <w:color w:val="000000" w:themeColor="text1"/>
          <w:kern w:val="0"/>
          <w:szCs w:val="24"/>
        </w:rPr>
        <w:t xml:space="preserve">still </w:t>
      </w:r>
      <w:r w:rsidR="00FD3D98" w:rsidRPr="00F2158D">
        <w:rPr>
          <w:rFonts w:ascii="Book Antiqua" w:eastAsia="AdvGulliv-R" w:hAnsi="Book Antiqua" w:cs="Times New Roman"/>
          <w:color w:val="000000" w:themeColor="text1"/>
          <w:kern w:val="0"/>
          <w:szCs w:val="24"/>
        </w:rPr>
        <w:t>required with either the protease inhibitor simeprevir, or the nucleotide analogue polymerase inhibitor, sofosbuvir, for the treatment of genotype 1 infection. Peginterferon also appears to be a useful adjunct to sofosbuvir and ribavirin for patients with genotype 3 infection, particularly those with cirrhosis.</w:t>
      </w:r>
      <w:r w:rsidR="006119D8" w:rsidRPr="00F2158D">
        <w:rPr>
          <w:rFonts w:ascii="Book Antiqua" w:eastAsia="AdvGulliv-R" w:hAnsi="Book Antiqua" w:cs="Times New Roman"/>
          <w:color w:val="000000" w:themeColor="text1"/>
          <w:kern w:val="0"/>
          <w:szCs w:val="24"/>
        </w:rPr>
        <w:t xml:space="preserve"> </w:t>
      </w:r>
      <w:r w:rsidR="00541E97" w:rsidRPr="00F2158D">
        <w:rPr>
          <w:rFonts w:ascii="Book Antiqua" w:hAnsi="Book Antiqua" w:cs="Times New Roman"/>
          <w:color w:val="000000" w:themeColor="text1"/>
          <w:szCs w:val="24"/>
        </w:rPr>
        <w:t xml:space="preserve">Therefore, pretreatment assessments are needed for the anti-HCV treatments containing interferon, including </w:t>
      </w:r>
      <w:r w:rsidR="003F2BD4" w:rsidRPr="00F2158D">
        <w:rPr>
          <w:rFonts w:ascii="Book Antiqua" w:hAnsi="Book Antiqua" w:cs="Times New Roman"/>
          <w:color w:val="000000" w:themeColor="text1"/>
          <w:szCs w:val="24"/>
        </w:rPr>
        <w:t xml:space="preserve">HCV genotype </w:t>
      </w:r>
      <w:r w:rsidR="00D37CE7" w:rsidRPr="00F2158D">
        <w:rPr>
          <w:rFonts w:ascii="Book Antiqua" w:hAnsi="Book Antiqua" w:cs="Times New Roman"/>
          <w:color w:val="000000" w:themeColor="text1"/>
          <w:szCs w:val="24"/>
        </w:rPr>
        <w:t>determin</w:t>
      </w:r>
      <w:r w:rsidR="00541E97" w:rsidRPr="00F2158D">
        <w:rPr>
          <w:rFonts w:ascii="Book Antiqua" w:hAnsi="Book Antiqua" w:cs="Times New Roman"/>
          <w:color w:val="000000" w:themeColor="text1"/>
          <w:szCs w:val="24"/>
        </w:rPr>
        <w:t>ation</w:t>
      </w:r>
      <w:r w:rsidR="00D37CE7" w:rsidRPr="00F2158D">
        <w:rPr>
          <w:rFonts w:ascii="Book Antiqua" w:hAnsi="Book Antiqua" w:cs="Times New Roman"/>
          <w:color w:val="000000" w:themeColor="text1"/>
          <w:szCs w:val="24"/>
        </w:rPr>
        <w:t>,</w:t>
      </w:r>
      <w:r w:rsidR="00541E97" w:rsidRPr="00F2158D">
        <w:rPr>
          <w:rFonts w:ascii="Book Antiqua" w:hAnsi="Book Antiqua" w:cs="Times New Roman"/>
          <w:color w:val="000000" w:themeColor="text1"/>
          <w:szCs w:val="24"/>
        </w:rPr>
        <w:t xml:space="preserve"> l</w:t>
      </w:r>
      <w:r w:rsidR="003F2BD4" w:rsidRPr="00F2158D">
        <w:rPr>
          <w:rFonts w:ascii="Book Antiqua" w:hAnsi="Book Antiqua" w:cs="Times New Roman"/>
          <w:bCs/>
          <w:color w:val="000000" w:themeColor="text1"/>
          <w:szCs w:val="24"/>
        </w:rPr>
        <w:t>iver disease staging</w:t>
      </w:r>
      <w:r w:rsidR="00275B28" w:rsidRPr="00F2158D">
        <w:rPr>
          <w:rFonts w:ascii="Book Antiqua" w:hAnsi="Book Antiqua" w:cs="Times New Roman"/>
          <w:bCs/>
          <w:color w:val="000000" w:themeColor="text1"/>
          <w:szCs w:val="24"/>
        </w:rPr>
        <w:t xml:space="preserve"> (</w:t>
      </w:r>
      <w:r w:rsidR="00275B28" w:rsidRPr="0092095D">
        <w:rPr>
          <w:rFonts w:ascii="Book Antiqua" w:hAnsi="Book Antiqua" w:cs="Times New Roman"/>
          <w:bCs/>
          <w:i/>
          <w:color w:val="000000" w:themeColor="text1"/>
          <w:szCs w:val="24"/>
        </w:rPr>
        <w:t>e.g.,</w:t>
      </w:r>
      <w:r w:rsidR="00275B28" w:rsidRPr="00F2158D">
        <w:rPr>
          <w:rFonts w:ascii="Book Antiqua" w:hAnsi="Book Antiqua" w:cs="Times New Roman"/>
          <w:bCs/>
          <w:color w:val="000000" w:themeColor="text1"/>
          <w:szCs w:val="24"/>
        </w:rPr>
        <w:t xml:space="preserve"> fibrosis)</w:t>
      </w:r>
      <w:r w:rsidR="00541E97" w:rsidRPr="00F2158D">
        <w:rPr>
          <w:rFonts w:ascii="Book Antiqua" w:hAnsi="Book Antiqua" w:cs="Times New Roman"/>
          <w:bCs/>
          <w:color w:val="000000" w:themeColor="text1"/>
          <w:szCs w:val="24"/>
        </w:rPr>
        <w:t>,</w:t>
      </w:r>
      <w:r w:rsidR="00275B28" w:rsidRPr="00F2158D">
        <w:rPr>
          <w:rFonts w:ascii="Book Antiqua" w:hAnsi="Book Antiqua" w:cs="Times New Roman"/>
          <w:bCs/>
          <w:color w:val="000000" w:themeColor="text1"/>
          <w:szCs w:val="24"/>
        </w:rPr>
        <w:t xml:space="preserve"> </w:t>
      </w:r>
      <w:r w:rsidR="00541E97" w:rsidRPr="00F2158D">
        <w:rPr>
          <w:rFonts w:ascii="Book Antiqua" w:hAnsi="Book Antiqua" w:cs="Times New Roman"/>
          <w:bCs/>
          <w:color w:val="000000" w:themeColor="text1"/>
          <w:szCs w:val="24"/>
        </w:rPr>
        <w:t>p</w:t>
      </w:r>
      <w:r w:rsidR="003F2BD4" w:rsidRPr="00F2158D">
        <w:rPr>
          <w:rFonts w:ascii="Book Antiqua" w:hAnsi="Book Antiqua" w:cs="Times New Roman"/>
          <w:bCs/>
          <w:color w:val="000000" w:themeColor="text1"/>
          <w:szCs w:val="24"/>
        </w:rPr>
        <w:t>sychiatric assessment</w:t>
      </w:r>
      <w:r w:rsidR="00275B28" w:rsidRPr="00F2158D">
        <w:rPr>
          <w:rFonts w:ascii="Book Antiqua" w:hAnsi="Book Antiqua" w:cs="Times New Roman"/>
          <w:bCs/>
          <w:color w:val="000000" w:themeColor="text1"/>
          <w:szCs w:val="24"/>
        </w:rPr>
        <w:t xml:space="preserve"> (</w:t>
      </w:r>
      <w:r w:rsidR="00275B28" w:rsidRPr="0092095D">
        <w:rPr>
          <w:rFonts w:ascii="Book Antiqua" w:hAnsi="Book Antiqua" w:cs="Times New Roman"/>
          <w:bCs/>
          <w:i/>
          <w:color w:val="000000" w:themeColor="text1"/>
          <w:szCs w:val="24"/>
        </w:rPr>
        <w:t>e.g.,</w:t>
      </w:r>
      <w:r w:rsidR="003F2BD4" w:rsidRPr="00F2158D">
        <w:rPr>
          <w:rFonts w:ascii="Book Antiqua" w:hAnsi="Book Antiqua" w:cs="Times New Roman"/>
          <w:color w:val="000000" w:themeColor="text1"/>
          <w:szCs w:val="24"/>
        </w:rPr>
        <w:t xml:space="preserve"> depression and suicide risk</w:t>
      </w:r>
      <w:r w:rsidR="00275B28" w:rsidRPr="00F2158D">
        <w:rPr>
          <w:rFonts w:ascii="Book Antiqua" w:hAnsi="Book Antiqua" w:cs="Times New Roman"/>
          <w:color w:val="000000" w:themeColor="text1"/>
          <w:szCs w:val="24"/>
        </w:rPr>
        <w:t>)</w:t>
      </w:r>
      <w:r w:rsidR="00541E97" w:rsidRPr="00F2158D">
        <w:rPr>
          <w:rFonts w:ascii="Book Antiqua" w:hAnsi="Book Antiqua" w:cs="Times New Roman"/>
          <w:color w:val="000000" w:themeColor="text1"/>
          <w:szCs w:val="24"/>
        </w:rPr>
        <w:t>, a</w:t>
      </w:r>
      <w:r w:rsidR="003F2BD4" w:rsidRPr="00F2158D">
        <w:rPr>
          <w:rFonts w:ascii="Book Antiqua" w:hAnsi="Book Antiqua" w:cs="Times New Roman"/>
          <w:bCs/>
          <w:color w:val="000000" w:themeColor="text1"/>
          <w:szCs w:val="24"/>
        </w:rPr>
        <w:t xml:space="preserve">ssessments for </w:t>
      </w:r>
      <w:r w:rsidR="00275B28" w:rsidRPr="00F2158D">
        <w:rPr>
          <w:rFonts w:ascii="Book Antiqua" w:hAnsi="Book Antiqua" w:cs="Times New Roman"/>
          <w:bCs/>
          <w:color w:val="000000" w:themeColor="text1"/>
          <w:szCs w:val="24"/>
        </w:rPr>
        <w:t xml:space="preserve">alcohol or </w:t>
      </w:r>
      <w:r w:rsidR="003F2BD4" w:rsidRPr="00F2158D">
        <w:rPr>
          <w:rFonts w:ascii="Book Antiqua" w:hAnsi="Book Antiqua" w:cs="Times New Roman"/>
          <w:bCs/>
          <w:color w:val="000000" w:themeColor="text1"/>
          <w:szCs w:val="24"/>
        </w:rPr>
        <w:t>substance use disorders</w:t>
      </w:r>
      <w:r w:rsidR="00541E97" w:rsidRPr="00F2158D">
        <w:rPr>
          <w:rFonts w:ascii="Book Antiqua" w:hAnsi="Book Antiqua" w:cs="Times New Roman"/>
          <w:bCs/>
          <w:color w:val="000000" w:themeColor="text1"/>
          <w:szCs w:val="24"/>
        </w:rPr>
        <w:t>; a</w:t>
      </w:r>
      <w:r w:rsidR="003F2BD4" w:rsidRPr="00F2158D">
        <w:rPr>
          <w:rFonts w:ascii="Book Antiqua" w:hAnsi="Book Antiqua" w:cs="Times New Roman"/>
          <w:bCs/>
          <w:color w:val="000000" w:themeColor="text1"/>
          <w:szCs w:val="24"/>
        </w:rPr>
        <w:t>dherence</w:t>
      </w:r>
      <w:r w:rsidR="00541E97" w:rsidRPr="00F2158D">
        <w:rPr>
          <w:rFonts w:ascii="Book Antiqua" w:hAnsi="Book Antiqua" w:cs="Times New Roman"/>
          <w:bCs/>
          <w:color w:val="000000" w:themeColor="text1"/>
          <w:szCs w:val="24"/>
        </w:rPr>
        <w:t>, e</w:t>
      </w:r>
      <w:r w:rsidR="003F2BD4" w:rsidRPr="00F2158D">
        <w:rPr>
          <w:rFonts w:ascii="Book Antiqua" w:hAnsi="Book Antiqua" w:cs="Times New Roman"/>
          <w:bCs/>
          <w:color w:val="000000" w:themeColor="text1"/>
          <w:szCs w:val="24"/>
        </w:rPr>
        <w:t>valuation for HIV co-infection</w:t>
      </w:r>
      <w:r w:rsidR="00541E97" w:rsidRPr="00F2158D">
        <w:rPr>
          <w:rFonts w:ascii="Book Antiqua" w:hAnsi="Book Antiqua" w:cs="Times New Roman"/>
          <w:bCs/>
          <w:color w:val="000000" w:themeColor="text1"/>
          <w:szCs w:val="24"/>
        </w:rPr>
        <w:t>, p</w:t>
      </w:r>
      <w:r w:rsidR="003F2BD4" w:rsidRPr="00F2158D">
        <w:rPr>
          <w:rFonts w:ascii="Book Antiqua" w:hAnsi="Book Antiqua" w:cs="Times New Roman"/>
          <w:bCs/>
          <w:color w:val="000000" w:themeColor="text1"/>
          <w:szCs w:val="24"/>
        </w:rPr>
        <w:t>regnancy</w:t>
      </w:r>
      <w:r w:rsidR="00541E97" w:rsidRPr="00F2158D">
        <w:rPr>
          <w:rFonts w:ascii="Book Antiqua" w:hAnsi="Book Antiqua" w:cs="Times New Roman"/>
          <w:bCs/>
          <w:color w:val="000000" w:themeColor="text1"/>
          <w:szCs w:val="24"/>
        </w:rPr>
        <w:t xml:space="preserve"> , t</w:t>
      </w:r>
      <w:r w:rsidR="003F2BD4" w:rsidRPr="00F2158D">
        <w:rPr>
          <w:rFonts w:ascii="Book Antiqua" w:hAnsi="Book Antiqua" w:cs="Times New Roman"/>
          <w:bCs/>
          <w:color w:val="000000" w:themeColor="text1"/>
          <w:szCs w:val="24"/>
        </w:rPr>
        <w:t xml:space="preserve">esting for </w:t>
      </w:r>
      <w:r w:rsidR="003F2BD4" w:rsidRPr="00F2158D">
        <w:rPr>
          <w:rFonts w:ascii="Book Antiqua" w:eastAsia="AOMFH E+ Trade Gothic" w:hAnsi="Book Antiqua" w:cs="Times New Roman"/>
          <w:bCs/>
          <w:i/>
          <w:iCs/>
          <w:color w:val="000000" w:themeColor="text1"/>
          <w:szCs w:val="24"/>
        </w:rPr>
        <w:t xml:space="preserve">IL28B </w:t>
      </w:r>
      <w:r w:rsidR="003F2BD4" w:rsidRPr="00F2158D">
        <w:rPr>
          <w:rFonts w:ascii="Book Antiqua" w:hAnsi="Book Antiqua" w:cs="Times New Roman"/>
          <w:bCs/>
          <w:color w:val="000000" w:themeColor="text1"/>
          <w:szCs w:val="24"/>
        </w:rPr>
        <w:t>genotype</w:t>
      </w:r>
      <w:r w:rsidR="00541E97" w:rsidRPr="00F2158D">
        <w:rPr>
          <w:rFonts w:ascii="Book Antiqua" w:hAnsi="Book Antiqua" w:cs="Times New Roman"/>
          <w:bCs/>
          <w:color w:val="000000" w:themeColor="text1"/>
          <w:szCs w:val="24"/>
        </w:rPr>
        <w:t xml:space="preserve">, </w:t>
      </w:r>
      <w:r w:rsidR="00CE6C5F" w:rsidRPr="00F2158D">
        <w:rPr>
          <w:rFonts w:ascii="Book Antiqua" w:hAnsi="Book Antiqua" w:cs="Times New Roman"/>
          <w:bCs/>
          <w:color w:val="000000" w:themeColor="text1"/>
          <w:szCs w:val="24"/>
        </w:rPr>
        <w:t xml:space="preserve">and </w:t>
      </w:r>
      <w:r w:rsidR="00541E97" w:rsidRPr="00F2158D">
        <w:rPr>
          <w:rFonts w:ascii="Book Antiqua" w:hAnsi="Book Antiqua" w:cs="Times New Roman"/>
          <w:bCs/>
          <w:color w:val="000000" w:themeColor="text1"/>
          <w:szCs w:val="24"/>
        </w:rPr>
        <w:t>c</w:t>
      </w:r>
      <w:r w:rsidR="003F2BD4" w:rsidRPr="00F2158D">
        <w:rPr>
          <w:rFonts w:ascii="Book Antiqua" w:hAnsi="Book Antiqua" w:cs="Times New Roman"/>
          <w:bCs/>
          <w:color w:val="000000" w:themeColor="text1"/>
          <w:szCs w:val="24"/>
        </w:rPr>
        <w:t>oncomitant medical conditions</w:t>
      </w:r>
      <w:r w:rsidR="00541E97" w:rsidRPr="00F2158D">
        <w:rPr>
          <w:rFonts w:ascii="Book Antiqua" w:hAnsi="Book Antiqua" w:cs="Times New Roman"/>
          <w:bCs/>
          <w:color w:val="000000" w:themeColor="text1"/>
          <w:szCs w:val="24"/>
        </w:rPr>
        <w:t xml:space="preserve"> (</w:t>
      </w:r>
      <w:r w:rsidR="00541E97" w:rsidRPr="0092095D">
        <w:rPr>
          <w:rFonts w:ascii="Book Antiqua" w:hAnsi="Book Antiqua" w:cs="Times New Roman"/>
          <w:bCs/>
          <w:i/>
          <w:color w:val="000000" w:themeColor="text1"/>
          <w:szCs w:val="24"/>
        </w:rPr>
        <w:t>e.g.,</w:t>
      </w:r>
      <w:r w:rsidR="00541E97" w:rsidRPr="00F2158D">
        <w:rPr>
          <w:rFonts w:ascii="Book Antiqua" w:hAnsi="Book Antiqua" w:cs="Times New Roman"/>
          <w:bCs/>
          <w:color w:val="000000" w:themeColor="text1"/>
          <w:szCs w:val="24"/>
        </w:rPr>
        <w:t xml:space="preserve"> </w:t>
      </w:r>
      <w:r w:rsidR="00541E97" w:rsidRPr="00F2158D">
        <w:rPr>
          <w:rFonts w:ascii="Book Antiqua" w:hAnsi="Book Antiqua" w:cs="Times New Roman"/>
          <w:color w:val="000000" w:themeColor="text1"/>
          <w:szCs w:val="24"/>
        </w:rPr>
        <w:t>autoimmune disorders).</w:t>
      </w:r>
      <w:r w:rsidR="006119D8" w:rsidRPr="00F2158D">
        <w:rPr>
          <w:rFonts w:ascii="Book Antiqua" w:hAnsi="Book Antiqua" w:cs="Times New Roman"/>
          <w:color w:val="000000" w:themeColor="text1"/>
          <w:szCs w:val="24"/>
        </w:rPr>
        <w:t xml:space="preserve"> </w:t>
      </w:r>
      <w:r w:rsidR="004B1DE1" w:rsidRPr="00F2158D">
        <w:rPr>
          <w:rFonts w:ascii="Book Antiqua" w:hAnsi="Book Antiqua" w:cs="Times New Roman"/>
          <w:color w:val="000000" w:themeColor="text1"/>
          <w:szCs w:val="24"/>
        </w:rPr>
        <w:t>Adverse effects</w:t>
      </w:r>
      <w:r w:rsidR="006119D8" w:rsidRPr="00F2158D">
        <w:rPr>
          <w:rFonts w:ascii="Book Antiqua" w:hAnsi="Book Antiqua" w:cs="Times New Roman"/>
          <w:color w:val="000000" w:themeColor="text1"/>
          <w:szCs w:val="24"/>
        </w:rPr>
        <w:t xml:space="preserve"> will be still checked for the anti-HCV treatments containing interferon</w:t>
      </w:r>
      <w:r w:rsidR="00541E97" w:rsidRPr="00F2158D">
        <w:rPr>
          <w:rFonts w:ascii="Book Antiqua" w:hAnsi="Book Antiqua" w:cs="Times New Roman"/>
          <w:color w:val="000000" w:themeColor="text1"/>
          <w:szCs w:val="24"/>
        </w:rPr>
        <w:t xml:space="preserve">, including </w:t>
      </w:r>
      <w:r w:rsidR="00541E97" w:rsidRPr="00F2158D">
        <w:rPr>
          <w:rFonts w:ascii="Book Antiqua" w:hAnsi="Book Antiqua" w:cs="Times New Roman"/>
          <w:bCs/>
          <w:iCs/>
          <w:color w:val="000000" w:themeColor="text1"/>
          <w:szCs w:val="24"/>
        </w:rPr>
        <w:t>a</w:t>
      </w:r>
      <w:r w:rsidR="004B1DE1" w:rsidRPr="00F2158D">
        <w:rPr>
          <w:rFonts w:ascii="Book Antiqua" w:hAnsi="Book Antiqua" w:cs="Times New Roman"/>
          <w:bCs/>
          <w:iCs/>
          <w:color w:val="000000" w:themeColor="text1"/>
          <w:szCs w:val="24"/>
        </w:rPr>
        <w:t>nemia</w:t>
      </w:r>
      <w:r w:rsidR="00541E97" w:rsidRPr="00F2158D">
        <w:rPr>
          <w:rFonts w:ascii="Book Antiqua" w:hAnsi="Book Antiqua" w:cs="Times New Roman"/>
          <w:bCs/>
          <w:iCs/>
          <w:color w:val="000000" w:themeColor="text1"/>
          <w:szCs w:val="24"/>
        </w:rPr>
        <w:t xml:space="preserve">, </w:t>
      </w:r>
      <w:r w:rsidR="00541E97" w:rsidRPr="00F2158D">
        <w:rPr>
          <w:rFonts w:ascii="Book Antiqua" w:eastAsia="AOMJC C+ Minion Pro" w:hAnsi="Book Antiqua" w:cs="Times New Roman"/>
          <w:bCs/>
          <w:iCs/>
          <w:color w:val="000000" w:themeColor="text1"/>
          <w:kern w:val="0"/>
          <w:szCs w:val="24"/>
        </w:rPr>
        <w:t>n</w:t>
      </w:r>
      <w:r w:rsidR="004B1DE1" w:rsidRPr="00F2158D">
        <w:rPr>
          <w:rFonts w:ascii="Book Antiqua" w:eastAsia="AOMJC C+ Minion Pro" w:hAnsi="Book Antiqua" w:cs="Times New Roman"/>
          <w:bCs/>
          <w:iCs/>
          <w:color w:val="000000" w:themeColor="text1"/>
          <w:kern w:val="0"/>
          <w:szCs w:val="24"/>
        </w:rPr>
        <w:t>eutropenia</w:t>
      </w:r>
      <w:r w:rsidR="00541E97" w:rsidRPr="00F2158D">
        <w:rPr>
          <w:rFonts w:ascii="Book Antiqua" w:eastAsia="AOMJC C+ Minion Pro" w:hAnsi="Book Antiqua" w:cs="Times New Roman"/>
          <w:bCs/>
          <w:iCs/>
          <w:color w:val="000000" w:themeColor="text1"/>
          <w:kern w:val="0"/>
          <w:szCs w:val="24"/>
        </w:rPr>
        <w:t xml:space="preserve">, </w:t>
      </w:r>
      <w:r w:rsidR="00541E97" w:rsidRPr="00F2158D">
        <w:rPr>
          <w:rFonts w:ascii="Book Antiqua" w:hAnsi="Book Antiqua" w:cs="Times New Roman"/>
          <w:color w:val="000000" w:themeColor="text1"/>
          <w:szCs w:val="24"/>
        </w:rPr>
        <w:t>r</w:t>
      </w:r>
      <w:r w:rsidR="004B1DE1" w:rsidRPr="00F2158D">
        <w:rPr>
          <w:rFonts w:ascii="Book Antiqua" w:hAnsi="Book Antiqua" w:cs="Times New Roman"/>
          <w:color w:val="000000" w:themeColor="text1"/>
          <w:szCs w:val="24"/>
        </w:rPr>
        <w:t>ash and skin reactions</w:t>
      </w:r>
      <w:r w:rsidR="00541E97" w:rsidRPr="00F2158D">
        <w:rPr>
          <w:rFonts w:ascii="Book Antiqua" w:hAnsi="Book Antiqua" w:cs="Times New Roman"/>
          <w:color w:val="000000" w:themeColor="text1"/>
          <w:szCs w:val="24"/>
        </w:rPr>
        <w:t xml:space="preserve">, </w:t>
      </w:r>
      <w:r w:rsidR="00541E97" w:rsidRPr="00F2158D">
        <w:rPr>
          <w:rFonts w:ascii="Book Antiqua" w:hAnsi="Book Antiqua" w:cs="Times New Roman"/>
          <w:bCs/>
          <w:iCs/>
          <w:color w:val="000000" w:themeColor="text1"/>
          <w:szCs w:val="24"/>
        </w:rPr>
        <w:t>a</w:t>
      </w:r>
      <w:r w:rsidR="004B1DE1" w:rsidRPr="00F2158D">
        <w:rPr>
          <w:rFonts w:ascii="Book Antiqua" w:hAnsi="Book Antiqua" w:cs="Times New Roman"/>
          <w:bCs/>
          <w:iCs/>
          <w:color w:val="000000" w:themeColor="text1"/>
          <w:szCs w:val="24"/>
        </w:rPr>
        <w:t>norectal signs and symptoms</w:t>
      </w:r>
      <w:r w:rsidR="00541E97" w:rsidRPr="00F2158D">
        <w:rPr>
          <w:rFonts w:ascii="Book Antiqua" w:hAnsi="Book Antiqua" w:cs="Times New Roman"/>
          <w:bCs/>
          <w:iCs/>
          <w:color w:val="000000" w:themeColor="text1"/>
          <w:szCs w:val="24"/>
        </w:rPr>
        <w:t>, e</w:t>
      </w:r>
      <w:r w:rsidR="004B1DE1" w:rsidRPr="00F2158D">
        <w:rPr>
          <w:rFonts w:ascii="Book Antiqua" w:hAnsi="Book Antiqua" w:cs="Times New Roman"/>
          <w:bCs/>
          <w:iCs/>
          <w:color w:val="000000" w:themeColor="text1"/>
          <w:szCs w:val="24"/>
        </w:rPr>
        <w:t xml:space="preserve">levated uric acid </w:t>
      </w:r>
      <w:r w:rsidR="00382700" w:rsidRPr="00F2158D">
        <w:rPr>
          <w:rFonts w:ascii="Book Antiqua" w:hAnsi="Book Antiqua" w:cs="Times New Roman"/>
          <w:bCs/>
          <w:iCs/>
          <w:color w:val="000000" w:themeColor="text1"/>
          <w:szCs w:val="24"/>
        </w:rPr>
        <w:t>,</w:t>
      </w:r>
      <w:r w:rsidR="004B1DE1" w:rsidRPr="00F2158D">
        <w:rPr>
          <w:rFonts w:ascii="Book Antiqua" w:hAnsi="Book Antiqua" w:cs="Times New Roman"/>
          <w:bCs/>
          <w:iCs/>
          <w:color w:val="000000" w:themeColor="text1"/>
          <w:szCs w:val="24"/>
        </w:rPr>
        <w:t xml:space="preserve"> bilirubin levels</w:t>
      </w:r>
      <w:r w:rsidR="00541E97" w:rsidRPr="00F2158D">
        <w:rPr>
          <w:rFonts w:ascii="Book Antiqua" w:hAnsi="Book Antiqua" w:cs="Times New Roman"/>
          <w:bCs/>
          <w:iCs/>
          <w:color w:val="000000" w:themeColor="text1"/>
          <w:szCs w:val="24"/>
        </w:rPr>
        <w:t xml:space="preserve">, </w:t>
      </w:r>
      <w:r w:rsidR="00541E97" w:rsidRPr="00A072D8">
        <w:rPr>
          <w:rFonts w:ascii="Book Antiqua" w:hAnsi="Book Antiqua" w:cs="Times New Roman"/>
          <w:bCs/>
          <w:i/>
          <w:iCs/>
          <w:color w:val="000000" w:themeColor="text1"/>
          <w:szCs w:val="24"/>
        </w:rPr>
        <w:t>etc.</w:t>
      </w:r>
      <w:r w:rsidR="00F0310C" w:rsidRPr="00F2158D">
        <w:rPr>
          <w:rFonts w:ascii="Book Antiqua" w:hAnsi="Book Antiqua" w:cs="Times New Roman"/>
          <w:bCs/>
          <w:iCs/>
          <w:color w:val="000000" w:themeColor="text1"/>
          <w:szCs w:val="24"/>
        </w:rPr>
        <w:t xml:space="preserve"> </w:t>
      </w:r>
      <w:r w:rsidR="00F0310C" w:rsidRPr="00F2158D">
        <w:rPr>
          <w:rFonts w:ascii="Book Antiqua" w:hAnsi="Book Antiqua" w:cs="Times New Roman"/>
          <w:bCs/>
          <w:color w:val="000000" w:themeColor="text1"/>
          <w:szCs w:val="24"/>
        </w:rPr>
        <w:t>(http://www.who.int)</w:t>
      </w:r>
      <w:r w:rsidR="006119D8" w:rsidRPr="00F2158D">
        <w:rPr>
          <w:rFonts w:ascii="Book Antiqua" w:hAnsi="Book Antiqua" w:cs="Times New Roman"/>
          <w:bCs/>
          <w:iCs/>
          <w:color w:val="000000" w:themeColor="text1"/>
          <w:szCs w:val="24"/>
        </w:rPr>
        <w:t>.</w:t>
      </w:r>
    </w:p>
    <w:p w:rsidR="004B1DE1" w:rsidRPr="00F2158D" w:rsidRDefault="007755A7" w:rsidP="0092095D">
      <w:pPr>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t>HCV resist</w:t>
      </w:r>
      <w:r w:rsidR="004B1DE1" w:rsidRPr="00F2158D">
        <w:rPr>
          <w:rFonts w:ascii="Book Antiqua" w:hAnsi="Book Antiqua" w:cs="Times New Roman"/>
          <w:color w:val="000000" w:themeColor="text1"/>
          <w:szCs w:val="24"/>
        </w:rPr>
        <w:t>ance is defined as the selection of viral variants</w:t>
      </w:r>
      <w:r w:rsidR="00192142" w:rsidRPr="00F2158D">
        <w:rPr>
          <w:rFonts w:ascii="Book Antiqua" w:hAnsi="Book Antiqua" w:cs="Times New Roman"/>
          <w:color w:val="000000" w:themeColor="text1"/>
          <w:szCs w:val="24"/>
        </w:rPr>
        <w:t>,</w:t>
      </w:r>
      <w:r w:rsidR="004B1DE1" w:rsidRPr="00F2158D">
        <w:rPr>
          <w:rFonts w:ascii="Book Antiqua" w:hAnsi="Book Antiqua" w:cs="Times New Roman"/>
          <w:color w:val="000000" w:themeColor="text1"/>
          <w:szCs w:val="24"/>
        </w:rPr>
        <w:t xml:space="preserve"> </w:t>
      </w:r>
      <w:r w:rsidR="0086009C" w:rsidRPr="00F2158D">
        <w:rPr>
          <w:rFonts w:ascii="Book Antiqua" w:hAnsi="Book Antiqua" w:cs="Times New Roman"/>
          <w:color w:val="000000" w:themeColor="text1"/>
          <w:szCs w:val="24"/>
        </w:rPr>
        <w:t>reducing the susceptability</w:t>
      </w:r>
      <w:r w:rsidR="004B1DE1" w:rsidRPr="00F2158D">
        <w:rPr>
          <w:rFonts w:ascii="Book Antiqua" w:hAnsi="Book Antiqua" w:cs="Times New Roman"/>
          <w:color w:val="000000" w:themeColor="text1"/>
          <w:szCs w:val="24"/>
        </w:rPr>
        <w:t xml:space="preserve"> to t</w:t>
      </w:r>
      <w:r w:rsidR="00A072D8">
        <w:rPr>
          <w:rFonts w:ascii="Book Antiqua" w:hAnsi="Book Antiqua" w:cs="Times New Roman"/>
          <w:color w:val="000000" w:themeColor="text1"/>
          <w:szCs w:val="24"/>
        </w:rPr>
        <w:t>he drug</w:t>
      </w:r>
      <w:r w:rsidR="00CE6C5F" w:rsidRPr="00F2158D">
        <w:rPr>
          <w:rFonts w:ascii="Book Antiqua" w:hAnsi="Book Antiqua" w:cs="Times New Roman"/>
          <w:color w:val="000000" w:themeColor="text1"/>
          <w:szCs w:val="24"/>
        </w:rPr>
        <w:t>s inhibitory activity</w:t>
      </w:r>
      <w:r w:rsidR="00A072D8">
        <w:rPr>
          <w:rFonts w:ascii="Book Antiqua" w:eastAsia="宋体" w:hAnsi="Book Antiqua" w:cs="Times New Roman" w:hint="eastAsia"/>
          <w:color w:val="000000" w:themeColor="text1"/>
          <w:szCs w:val="24"/>
          <w:lang w:eastAsia="zh-CN"/>
        </w:rPr>
        <w:t xml:space="preserve"> </w:t>
      </w:r>
      <w:r w:rsidR="00192142" w:rsidRPr="00F2158D">
        <w:rPr>
          <w:rFonts w:ascii="Book Antiqua" w:hAnsi="Book Antiqua" w:cs="Times New Roman"/>
          <w:color w:val="000000" w:themeColor="text1"/>
          <w:szCs w:val="24"/>
        </w:rPr>
        <w:t xml:space="preserve">in </w:t>
      </w:r>
      <w:r w:rsidR="00382700" w:rsidRPr="00F2158D">
        <w:rPr>
          <w:rFonts w:ascii="Book Antiqua" w:hAnsi="Book Antiqua" w:cs="Times New Roman"/>
          <w:color w:val="000000" w:themeColor="text1"/>
          <w:szCs w:val="24"/>
        </w:rPr>
        <w:t xml:space="preserve">the </w:t>
      </w:r>
      <w:r w:rsidR="00192142" w:rsidRPr="00F2158D">
        <w:rPr>
          <w:rFonts w:ascii="Book Antiqua" w:hAnsi="Book Antiqua" w:cs="Times New Roman"/>
          <w:color w:val="000000" w:themeColor="text1"/>
          <w:szCs w:val="24"/>
        </w:rPr>
        <w:t>presence of anti-HCV drugs</w:t>
      </w:r>
      <w:r w:rsidR="004B1DE1" w:rsidRPr="00F2158D">
        <w:rPr>
          <w:rFonts w:ascii="Book Antiqua" w:hAnsi="Book Antiqua" w:cs="Times New Roman"/>
          <w:color w:val="000000" w:themeColor="text1"/>
          <w:szCs w:val="24"/>
        </w:rPr>
        <w:t>.</w:t>
      </w:r>
      <w:r w:rsidR="00541E97" w:rsidRPr="00F2158D">
        <w:rPr>
          <w:rFonts w:ascii="Book Antiqua" w:eastAsia="AdvGulliv-R" w:hAnsi="Book Antiqua" w:cs="Times New Roman"/>
          <w:color w:val="000000" w:themeColor="text1"/>
          <w:kern w:val="0"/>
          <w:szCs w:val="24"/>
        </w:rPr>
        <w:t xml:space="preserve"> Resistance-associated variants are naturally produced during the HCV </w:t>
      </w:r>
      <w:r w:rsidR="00192142" w:rsidRPr="00F2158D">
        <w:rPr>
          <w:rFonts w:ascii="Book Antiqua" w:eastAsia="AdvGulliv-R" w:hAnsi="Book Antiqua" w:cs="Times New Roman"/>
          <w:color w:val="000000" w:themeColor="text1"/>
          <w:kern w:val="0"/>
          <w:szCs w:val="24"/>
        </w:rPr>
        <w:t>replication</w:t>
      </w:r>
      <w:r w:rsidR="00541E97" w:rsidRPr="00F2158D">
        <w:rPr>
          <w:rFonts w:ascii="Book Antiqua" w:eastAsia="AdvGulliv-R" w:hAnsi="Book Antiqua" w:cs="Times New Roman"/>
          <w:color w:val="000000" w:themeColor="text1"/>
          <w:kern w:val="0"/>
          <w:szCs w:val="24"/>
        </w:rPr>
        <w:t xml:space="preserve">. </w:t>
      </w:r>
      <w:r w:rsidR="00472FB5" w:rsidRPr="00F2158D">
        <w:rPr>
          <w:rFonts w:ascii="Book Antiqua" w:hAnsi="Book Antiqua" w:cs="Times New Roman"/>
          <w:color w:val="000000" w:themeColor="text1"/>
          <w:szCs w:val="24"/>
        </w:rPr>
        <w:t>At present, t</w:t>
      </w:r>
      <w:r w:rsidRPr="00F2158D">
        <w:rPr>
          <w:rFonts w:ascii="Book Antiqua" w:hAnsi="Book Antiqua" w:cs="Times New Roman"/>
          <w:color w:val="000000" w:themeColor="text1"/>
          <w:szCs w:val="24"/>
        </w:rPr>
        <w:t>h</w:t>
      </w:r>
      <w:r w:rsidR="004B1DE1" w:rsidRPr="00F2158D">
        <w:rPr>
          <w:rFonts w:ascii="Book Antiqua" w:hAnsi="Book Antiqua" w:cs="Times New Roman"/>
          <w:color w:val="000000" w:themeColor="text1"/>
          <w:szCs w:val="24"/>
        </w:rPr>
        <w:t xml:space="preserve">ere </w:t>
      </w:r>
      <w:r w:rsidR="001D4326" w:rsidRPr="00F2158D">
        <w:rPr>
          <w:rFonts w:ascii="Book Antiqua" w:hAnsi="Book Antiqua" w:cs="Times New Roman"/>
          <w:color w:val="000000" w:themeColor="text1"/>
          <w:szCs w:val="24"/>
        </w:rPr>
        <w:t>is</w:t>
      </w:r>
      <w:r w:rsidR="004B1DE1" w:rsidRPr="00F2158D">
        <w:rPr>
          <w:rFonts w:ascii="Book Antiqua" w:hAnsi="Book Antiqua" w:cs="Times New Roman"/>
          <w:color w:val="000000" w:themeColor="text1"/>
          <w:szCs w:val="24"/>
        </w:rPr>
        <w:t xml:space="preserve"> no commercial</w:t>
      </w:r>
      <w:r w:rsidR="0086009C" w:rsidRPr="00F2158D">
        <w:rPr>
          <w:rFonts w:ascii="Book Antiqua" w:hAnsi="Book Antiqua" w:cs="Times New Roman"/>
          <w:color w:val="000000" w:themeColor="text1"/>
          <w:szCs w:val="24"/>
        </w:rPr>
        <w:t>ly available</w:t>
      </w:r>
      <w:r w:rsidR="004B1DE1" w:rsidRPr="00F2158D">
        <w:rPr>
          <w:rFonts w:ascii="Book Antiqua" w:hAnsi="Book Antiqua" w:cs="Times New Roman"/>
          <w:color w:val="000000" w:themeColor="text1"/>
          <w:szCs w:val="24"/>
        </w:rPr>
        <w:t xml:space="preserve"> assay to </w:t>
      </w:r>
      <w:r w:rsidR="0086009C" w:rsidRPr="00F2158D">
        <w:rPr>
          <w:rFonts w:ascii="Book Antiqua" w:hAnsi="Book Antiqua" w:cs="Times New Roman"/>
          <w:color w:val="000000" w:themeColor="text1"/>
          <w:szCs w:val="24"/>
        </w:rPr>
        <w:t>detect</w:t>
      </w:r>
      <w:r w:rsidR="004B1DE1" w:rsidRPr="00F2158D">
        <w:rPr>
          <w:rFonts w:ascii="Book Antiqua" w:hAnsi="Book Antiqua" w:cs="Times New Roman"/>
          <w:color w:val="000000" w:themeColor="text1"/>
          <w:szCs w:val="24"/>
        </w:rPr>
        <w:t xml:space="preserve"> the presence of resistant viruses before</w:t>
      </w:r>
      <w:r w:rsidRPr="00F2158D">
        <w:rPr>
          <w:rFonts w:ascii="Book Antiqua" w:hAnsi="Book Antiqua" w:cs="Times New Roman"/>
          <w:color w:val="000000" w:themeColor="text1"/>
          <w:szCs w:val="24"/>
        </w:rPr>
        <w:t xml:space="preserve"> or during </w:t>
      </w:r>
      <w:r w:rsidR="0086009C" w:rsidRPr="00F2158D">
        <w:rPr>
          <w:rFonts w:ascii="Book Antiqua" w:hAnsi="Book Antiqua" w:cs="Times New Roman"/>
          <w:color w:val="000000" w:themeColor="text1"/>
          <w:szCs w:val="24"/>
        </w:rPr>
        <w:t xml:space="preserve">antiviral </w:t>
      </w:r>
      <w:r w:rsidRPr="00F2158D">
        <w:rPr>
          <w:rFonts w:ascii="Book Antiqua" w:hAnsi="Book Antiqua" w:cs="Times New Roman"/>
          <w:color w:val="000000" w:themeColor="text1"/>
          <w:szCs w:val="24"/>
        </w:rPr>
        <w:t>treatment</w:t>
      </w:r>
      <w:r w:rsidR="0086009C" w:rsidRPr="00F2158D">
        <w:rPr>
          <w:rFonts w:ascii="Book Antiqua" w:hAnsi="Book Antiqua" w:cs="Times New Roman"/>
          <w:color w:val="000000" w:themeColor="text1"/>
          <w:szCs w:val="24"/>
        </w:rPr>
        <w:t>s</w:t>
      </w:r>
      <w:r w:rsidR="00E63840" w:rsidRPr="00F2158D">
        <w:rPr>
          <w:rFonts w:ascii="Book Antiqua" w:hAnsi="Book Antiqua" w:cs="Times New Roman"/>
          <w:color w:val="000000" w:themeColor="text1"/>
          <w:szCs w:val="24"/>
        </w:rPr>
        <w:fldChar w:fldCharType="begin"/>
      </w:r>
      <w:r w:rsidR="003733F2" w:rsidRPr="00F2158D">
        <w:rPr>
          <w:rFonts w:ascii="Book Antiqua" w:hAnsi="Book Antiqua" w:cs="Times New Roman"/>
          <w:color w:val="000000" w:themeColor="text1"/>
          <w:szCs w:val="24"/>
        </w:rPr>
        <w:instrText xml:space="preserve"> ADDIN EN.CITE &lt;EndNote&gt;&lt;Cite&gt;&lt;Author&gt;Schneider&lt;/Author&gt;&lt;Year&gt;2014&lt;/Year&gt;&lt;RecNum&gt;4&lt;/RecNum&gt;&lt;DisplayText&gt;&lt;style face="superscript"&gt;[75]&lt;/style&gt;&lt;/DisplayText&gt;&lt;record&gt;&lt;rec-number&gt;4&lt;/rec-number&gt;&lt;foreign-keys&gt;&lt;key app="EN" db-id="atf9p9sdeesvd5e0ssb5dz5gtefaz9drsz0a"&gt;4&lt;/key&gt;&lt;/foreign-keys&gt;&lt;ref-type name="Journal Article"&gt;17&lt;/ref-type&gt;&lt;contributors&gt;&lt;authors&gt;&lt;author&gt;Schneider, M. D.&lt;/author&gt;&lt;author&gt;Sarrazin, C.&lt;/author&gt;&lt;/authors&gt;&lt;/contributors&gt;&lt;auth-address&gt;J. W. Goethe University Hospital, Department of Internal Medicine I, Theodor-Stern-Kai 7, 60590 Frankfurt am Main, Germany.&amp;#xD;J. W. Goethe University Hospital, Department of Internal Medicine I, Theodor-Stern-Kai 7, 60590 Frankfurt am Main, Germany. Electronic address: sarrazin@em.uni-frankfurt.de.&lt;/auth-address&gt;&lt;titles&gt;&lt;title&gt;Antiviral therapy of hepatitis C in 2014: do we need resistance testing?&lt;/title&gt;&lt;secondary-title&gt;Antiviral Res&lt;/secondary-title&gt;&lt;/titles&gt;&lt;periodical&gt;&lt;full-title&gt;Antiviral Res&lt;/full-title&gt;&lt;/periodical&gt;&lt;pages&gt;64-71&lt;/pages&gt;&lt;volume&gt;105&lt;/volume&gt;&lt;edition&gt;2014/03/04&lt;/edition&gt;&lt;dates&gt;&lt;year&gt;2014&lt;/year&gt;&lt;pub-dates&gt;&lt;date&gt;May&lt;/date&gt;&lt;/pub-dates&gt;&lt;/dates&gt;&lt;isbn&gt;1872-9096 (Electronic)&amp;#xD;0166-3542 (Linking)&lt;/isbn&gt;&lt;accession-num&gt;24583028&lt;/accession-num&gt;&lt;urls&gt;&lt;related-urls&gt;&lt;url&gt;http://www.ncbi.nlm.nih.gov/pubmed/24583028&lt;/url&gt;&lt;/related-urls&gt;&lt;/urls&gt;&lt;electronic-resource-num&gt;10.1016/j.antiviral.2014.02.011&amp;#xD;S0166-3542(14)00054-0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3733F2" w:rsidRPr="00F2158D">
        <w:rPr>
          <w:rFonts w:ascii="Book Antiqua" w:hAnsi="Book Antiqua" w:cs="Times New Roman"/>
          <w:noProof/>
          <w:color w:val="000000" w:themeColor="text1"/>
          <w:szCs w:val="24"/>
          <w:vertAlign w:val="superscript"/>
        </w:rPr>
        <w:t>[</w:t>
      </w:r>
      <w:hyperlink w:anchor="_ENREF_75" w:tooltip="Schneider, 2014 #4" w:history="1">
        <w:r w:rsidR="00C06AD3" w:rsidRPr="00F2158D">
          <w:rPr>
            <w:rFonts w:ascii="Book Antiqua" w:hAnsi="Book Antiqua" w:cs="Times New Roman"/>
            <w:noProof/>
            <w:color w:val="000000" w:themeColor="text1"/>
            <w:szCs w:val="24"/>
            <w:vertAlign w:val="superscript"/>
          </w:rPr>
          <w:t>75</w:t>
        </w:r>
      </w:hyperlink>
      <w:r w:rsidR="003733F2"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 xml:space="preserve">. The only way to </w:t>
      </w:r>
      <w:r w:rsidR="00382700" w:rsidRPr="00F2158D">
        <w:rPr>
          <w:rFonts w:ascii="Book Antiqua" w:hAnsi="Book Antiqua" w:cs="Times New Roman"/>
          <w:color w:val="000000" w:themeColor="text1"/>
          <w:szCs w:val="24"/>
        </w:rPr>
        <w:t>check if</w:t>
      </w:r>
      <w:r w:rsidR="004B1DE1" w:rsidRPr="00F2158D">
        <w:rPr>
          <w:rFonts w:ascii="Book Antiqua" w:hAnsi="Book Antiqua" w:cs="Times New Roman"/>
          <w:color w:val="000000" w:themeColor="text1"/>
          <w:szCs w:val="24"/>
        </w:rPr>
        <w:t xml:space="preserve"> a patient has developed a resistant virus is to monitor for HCV RNA rebou</w:t>
      </w:r>
      <w:r w:rsidRPr="00F2158D">
        <w:rPr>
          <w:rFonts w:ascii="Book Antiqua" w:hAnsi="Book Antiqua" w:cs="Times New Roman"/>
          <w:color w:val="000000" w:themeColor="text1"/>
          <w:szCs w:val="24"/>
        </w:rPr>
        <w:t>nd (</w:t>
      </w:r>
      <w:r w:rsidR="00192142" w:rsidRPr="00F2158D">
        <w:rPr>
          <w:rFonts w:ascii="Book Antiqua" w:hAnsi="Book Antiqua" w:cs="Times New Roman"/>
          <w:color w:val="000000" w:themeColor="text1"/>
          <w:szCs w:val="24"/>
        </w:rPr>
        <w:t>more than 10 fold</w:t>
      </w:r>
      <w:r w:rsidRPr="00F2158D">
        <w:rPr>
          <w:rFonts w:ascii="Book Antiqua" w:hAnsi="Book Antiqua" w:cs="Times New Roman"/>
          <w:color w:val="000000" w:themeColor="text1"/>
          <w:szCs w:val="24"/>
        </w:rPr>
        <w:t xml:space="preserve"> incr</w:t>
      </w:r>
      <w:r w:rsidR="004B1DE1" w:rsidRPr="00F2158D">
        <w:rPr>
          <w:rFonts w:ascii="Book Antiqua" w:hAnsi="Book Antiqua" w:cs="Times New Roman"/>
          <w:color w:val="000000" w:themeColor="text1"/>
          <w:szCs w:val="24"/>
        </w:rPr>
        <w:t xml:space="preserve">ease from the nadir HCV RNA) during </w:t>
      </w:r>
      <w:r w:rsidR="0086009C" w:rsidRPr="00F2158D">
        <w:rPr>
          <w:rFonts w:ascii="Book Antiqua" w:hAnsi="Book Antiqua" w:cs="Times New Roman"/>
          <w:color w:val="000000" w:themeColor="text1"/>
          <w:szCs w:val="24"/>
        </w:rPr>
        <w:t xml:space="preserve">anti-HCV </w:t>
      </w:r>
      <w:r w:rsidR="004B1DE1" w:rsidRPr="00F2158D">
        <w:rPr>
          <w:rFonts w:ascii="Book Antiqua" w:hAnsi="Book Antiqua" w:cs="Times New Roman"/>
          <w:color w:val="000000" w:themeColor="text1"/>
          <w:szCs w:val="24"/>
        </w:rPr>
        <w:t>treatment.</w:t>
      </w:r>
    </w:p>
    <w:p w:rsidR="00F0310C" w:rsidRPr="00F2158D" w:rsidRDefault="00F0310C" w:rsidP="0092095D">
      <w:pPr>
        <w:spacing w:line="360" w:lineRule="auto"/>
        <w:ind w:firstLine="480"/>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t xml:space="preserve">During treatment, </w:t>
      </w:r>
      <w:r w:rsidR="00B71305" w:rsidRPr="00F2158D">
        <w:rPr>
          <w:rFonts w:ascii="Book Antiqua" w:hAnsi="Book Antiqua" w:cs="Times New Roman"/>
          <w:color w:val="000000" w:themeColor="text1"/>
          <w:szCs w:val="24"/>
        </w:rPr>
        <w:t xml:space="preserve">NATs to quantitate </w:t>
      </w:r>
      <w:r w:rsidRPr="00F2158D">
        <w:rPr>
          <w:rFonts w:ascii="Book Antiqua" w:hAnsi="Book Antiqua" w:cs="Times New Roman"/>
          <w:color w:val="000000" w:themeColor="text1"/>
          <w:szCs w:val="24"/>
        </w:rPr>
        <w:t xml:space="preserve">HCV RNA should be performed at weeks 4, 8 (with </w:t>
      </w:r>
      <w:r w:rsidRPr="00F2158D">
        <w:rPr>
          <w:rFonts w:ascii="Book Antiqua" w:hAnsi="Book Antiqua" w:cs="Times New Roman"/>
          <w:color w:val="000000" w:themeColor="text1"/>
          <w:kern w:val="0"/>
          <w:szCs w:val="24"/>
        </w:rPr>
        <w:t>boceprevir</w:t>
      </w:r>
      <w:r w:rsidRPr="00F2158D">
        <w:rPr>
          <w:rFonts w:ascii="Book Antiqua" w:hAnsi="Book Antiqua" w:cs="Times New Roman"/>
          <w:color w:val="000000" w:themeColor="text1"/>
          <w:szCs w:val="24"/>
        </w:rPr>
        <w:t xml:space="preserve"> -containing regimens), 12, and 24 of treatment, at</w:t>
      </w:r>
      <w:r w:rsidR="00A072D8">
        <w:rPr>
          <w:rFonts w:ascii="Book Antiqua" w:hAnsi="Book Antiqua" w:cs="Times New Roman"/>
          <w:color w:val="000000" w:themeColor="text1"/>
          <w:szCs w:val="24"/>
        </w:rPr>
        <w:t xml:space="preserve"> the end-of-treatment, and 24 w</w:t>
      </w:r>
      <w:r w:rsidR="00A072D8">
        <w:rPr>
          <w:rFonts w:ascii="Book Antiqua" w:eastAsia="宋体" w:hAnsi="Book Antiqua" w:cs="Times New Roman" w:hint="eastAsia"/>
          <w:color w:val="000000" w:themeColor="text1"/>
          <w:szCs w:val="24"/>
          <w:lang w:eastAsia="zh-CN"/>
        </w:rPr>
        <w:t>k</w:t>
      </w:r>
      <w:r w:rsidRPr="00F2158D">
        <w:rPr>
          <w:rFonts w:ascii="Book Antiqua" w:hAnsi="Book Antiqua" w:cs="Times New Roman"/>
          <w:color w:val="000000" w:themeColor="text1"/>
          <w:szCs w:val="24"/>
        </w:rPr>
        <w:t xml:space="preserve"> after </w:t>
      </w:r>
      <w:r w:rsidR="00382700" w:rsidRPr="00F2158D">
        <w:rPr>
          <w:rFonts w:ascii="Book Antiqua" w:hAnsi="Book Antiqua" w:cs="Times New Roman"/>
          <w:color w:val="000000" w:themeColor="text1"/>
          <w:szCs w:val="24"/>
        </w:rPr>
        <w:t>treatment</w:t>
      </w:r>
      <w:r w:rsidRPr="00F2158D">
        <w:rPr>
          <w:rFonts w:ascii="Book Antiqua" w:hAnsi="Book Antiqua" w:cs="Times New Roman"/>
          <w:color w:val="000000" w:themeColor="text1"/>
          <w:szCs w:val="24"/>
        </w:rPr>
        <w:t xml:space="preserve"> to monitor the viral titers. </w:t>
      </w:r>
      <w:r w:rsidR="007838E6" w:rsidRPr="00F2158D">
        <w:rPr>
          <w:rFonts w:ascii="Book Antiqua" w:hAnsi="Book Antiqua" w:cs="Times New Roman"/>
          <w:color w:val="000000" w:themeColor="text1"/>
          <w:szCs w:val="24"/>
        </w:rPr>
        <w:t>The determination of the viral titers helps to detect drug-resistant viruses and to adjust the dose and duration</w:t>
      </w:r>
      <w:r w:rsidR="00192142" w:rsidRPr="00F2158D">
        <w:rPr>
          <w:rFonts w:ascii="Book Antiqua" w:hAnsi="Book Antiqua" w:cs="Times New Roman"/>
          <w:color w:val="000000" w:themeColor="text1"/>
          <w:szCs w:val="24"/>
        </w:rPr>
        <w:t xml:space="preserve"> of the</w:t>
      </w:r>
      <w:r w:rsidR="00B71305" w:rsidRPr="00F2158D">
        <w:rPr>
          <w:rFonts w:ascii="Book Antiqua" w:hAnsi="Book Antiqua" w:cs="Times New Roman"/>
          <w:color w:val="000000" w:themeColor="text1"/>
          <w:szCs w:val="24"/>
        </w:rPr>
        <w:t xml:space="preserve"> anti-HCV</w:t>
      </w:r>
      <w:r w:rsidR="00192142" w:rsidRPr="00F2158D">
        <w:rPr>
          <w:rFonts w:ascii="Book Antiqua" w:hAnsi="Book Antiqua" w:cs="Times New Roman"/>
          <w:color w:val="000000" w:themeColor="text1"/>
          <w:szCs w:val="24"/>
        </w:rPr>
        <w:t xml:space="preserve"> treatment</w:t>
      </w:r>
      <w:r w:rsidR="007838E6" w:rsidRPr="00F2158D">
        <w:rPr>
          <w:rFonts w:ascii="Book Antiqua" w:hAnsi="Book Antiqua" w:cs="Times New Roman"/>
          <w:color w:val="000000" w:themeColor="text1"/>
          <w:szCs w:val="24"/>
        </w:rPr>
        <w:t>.</w:t>
      </w:r>
    </w:p>
    <w:p w:rsidR="006119D8" w:rsidRPr="00F2158D" w:rsidRDefault="006B194F" w:rsidP="0092095D">
      <w:pPr>
        <w:pStyle w:val="Default"/>
        <w:spacing w:line="360" w:lineRule="auto"/>
        <w:ind w:firstLine="480"/>
        <w:jc w:val="both"/>
        <w:rPr>
          <w:rFonts w:ascii="Book Antiqua" w:hAnsi="Book Antiqua" w:cs="Times New Roman"/>
          <w:color w:val="000000" w:themeColor="text1"/>
        </w:rPr>
      </w:pPr>
      <w:r w:rsidRPr="00F2158D">
        <w:rPr>
          <w:rFonts w:ascii="Book Antiqua" w:hAnsi="Book Antiqua" w:cs="Times New Roman"/>
          <w:color w:val="000000" w:themeColor="text1"/>
        </w:rPr>
        <w:t xml:space="preserve">The factors influencing the efficacy of </w:t>
      </w:r>
      <w:r w:rsidR="00472FB5" w:rsidRPr="00F2158D">
        <w:rPr>
          <w:rFonts w:ascii="Book Antiqua" w:hAnsi="Book Antiqua" w:cs="Times New Roman"/>
          <w:color w:val="000000" w:themeColor="text1"/>
        </w:rPr>
        <w:t xml:space="preserve">anti-HCV treatments based on </w:t>
      </w:r>
      <w:r w:rsidR="003E4843" w:rsidRPr="00F2158D">
        <w:rPr>
          <w:rFonts w:ascii="Book Antiqua" w:hAnsi="Book Antiqua" w:cs="Times New Roman"/>
          <w:color w:val="000000" w:themeColor="text1"/>
        </w:rPr>
        <w:t>interferon</w:t>
      </w:r>
      <w:r w:rsidR="00472FB5" w:rsidRPr="00F2158D">
        <w:rPr>
          <w:rFonts w:ascii="Book Antiqua" w:eastAsia="SymbolMT" w:hAnsi="Book Antiqua" w:cs="Times New Roman"/>
          <w:color w:val="000000" w:themeColor="text1"/>
        </w:rPr>
        <w:t xml:space="preserve"> </w:t>
      </w:r>
      <w:r w:rsidRPr="00F2158D">
        <w:rPr>
          <w:rFonts w:ascii="Book Antiqua" w:hAnsi="Book Antiqua" w:cs="Times New Roman"/>
          <w:color w:val="000000" w:themeColor="text1"/>
        </w:rPr>
        <w:t>are divided into two categories: viral</w:t>
      </w:r>
      <w:r w:rsidR="00D562A9" w:rsidRPr="00F2158D">
        <w:rPr>
          <w:rFonts w:ascii="Book Antiqua" w:hAnsi="Book Antiqua" w:cs="Times New Roman"/>
          <w:color w:val="000000" w:themeColor="text1"/>
        </w:rPr>
        <w:t>-related</w:t>
      </w:r>
      <w:r w:rsidRPr="00F2158D">
        <w:rPr>
          <w:rFonts w:ascii="Book Antiqua" w:hAnsi="Book Antiqua" w:cs="Times New Roman"/>
          <w:color w:val="000000" w:themeColor="text1"/>
        </w:rPr>
        <w:t xml:space="preserve"> and host-related</w:t>
      </w:r>
      <w:r w:rsidR="00D562A9" w:rsidRPr="00F2158D">
        <w:rPr>
          <w:rFonts w:ascii="Book Antiqua" w:hAnsi="Book Antiqua" w:cs="Times New Roman"/>
          <w:color w:val="000000" w:themeColor="text1"/>
        </w:rPr>
        <w:t xml:space="preserve"> factors</w:t>
      </w:r>
      <w:r w:rsidR="00E63840" w:rsidRPr="00F2158D">
        <w:rPr>
          <w:rFonts w:ascii="Book Antiqua" w:hAnsi="Book Antiqua" w:cs="Times New Roman"/>
          <w:color w:val="000000" w:themeColor="text1"/>
        </w:rPr>
        <w:fldChar w:fldCharType="begin">
          <w:fldData xml:space="preserve">PEVuZE5vdGU+PENpdGU+PEF1dGhvcj5HYXRzZWxpczwvQXV0aG9yPjxZZWFyPjIwMTQ8L1llYXI+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PEVuZE5vdGU+PENpdGU+PEF1dGhvcj5HYXRzZWxpczwvQXV0aG9yPjxZZWFyPjIwMTQ8L1llYXI+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0" w:tooltip="Gatselis, 2014 #78" w:history="1">
        <w:r w:rsidR="00C06AD3" w:rsidRPr="00F2158D">
          <w:rPr>
            <w:rFonts w:ascii="Book Antiqua" w:hAnsi="Book Antiqua" w:cs="Times New Roman"/>
            <w:noProof/>
            <w:color w:val="000000" w:themeColor="text1"/>
            <w:vertAlign w:val="superscript"/>
          </w:rPr>
          <w:t>90</w:t>
        </w:r>
      </w:hyperlink>
      <w:r w:rsidR="00A072D8">
        <w:rPr>
          <w:rFonts w:ascii="Book Antiqua" w:hAnsi="Book Antiqua" w:cs="Times New Roman"/>
          <w:noProof/>
          <w:color w:val="000000" w:themeColor="text1"/>
          <w:vertAlign w:val="superscript"/>
        </w:rPr>
        <w:t>,</w:t>
      </w:r>
      <w:hyperlink w:anchor="_ENREF_91" w:tooltip="Zhu, 2013 #5" w:history="1">
        <w:r w:rsidR="00C06AD3" w:rsidRPr="00F2158D">
          <w:rPr>
            <w:rFonts w:ascii="Book Antiqua" w:hAnsi="Book Antiqua" w:cs="Times New Roman"/>
            <w:noProof/>
            <w:color w:val="000000" w:themeColor="text1"/>
            <w:vertAlign w:val="superscript"/>
          </w:rPr>
          <w:t>91</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Pr="00F2158D">
        <w:rPr>
          <w:rFonts w:ascii="Book Antiqua" w:hAnsi="Book Antiqua" w:cs="Times New Roman"/>
          <w:color w:val="000000" w:themeColor="text1"/>
        </w:rPr>
        <w:t>. The viral</w:t>
      </w:r>
      <w:r w:rsidR="005E35E2" w:rsidRPr="00F2158D">
        <w:rPr>
          <w:rFonts w:ascii="Book Antiqua" w:hAnsi="Book Antiqua" w:cs="Times New Roman"/>
          <w:color w:val="000000" w:themeColor="text1"/>
        </w:rPr>
        <w:t>-related</w:t>
      </w:r>
      <w:r w:rsidRPr="00F2158D">
        <w:rPr>
          <w:rFonts w:ascii="Book Antiqua" w:hAnsi="Book Antiqua" w:cs="Times New Roman"/>
          <w:color w:val="000000" w:themeColor="text1"/>
        </w:rPr>
        <w:t xml:space="preserve"> </w:t>
      </w:r>
      <w:r w:rsidR="00D562A9" w:rsidRPr="00F2158D">
        <w:rPr>
          <w:rFonts w:ascii="Book Antiqua" w:hAnsi="Book Antiqua" w:cs="Times New Roman"/>
          <w:color w:val="000000" w:themeColor="text1"/>
        </w:rPr>
        <w:t>factors</w:t>
      </w:r>
      <w:r w:rsidRPr="00F2158D">
        <w:rPr>
          <w:rFonts w:ascii="Book Antiqua" w:hAnsi="Book Antiqua" w:cs="Times New Roman"/>
          <w:color w:val="000000" w:themeColor="text1"/>
        </w:rPr>
        <w:t xml:space="preserve"> include the HCV genotype, baseline viral load, and virological response during treatment</w:t>
      </w:r>
      <w:r w:rsidR="005E35E2" w:rsidRPr="00F2158D">
        <w:rPr>
          <w:rFonts w:ascii="Book Antiqua" w:hAnsi="Book Antiqua" w:cs="Times New Roman"/>
          <w:color w:val="000000" w:themeColor="text1"/>
        </w:rPr>
        <w:t>. T</w:t>
      </w:r>
      <w:r w:rsidRPr="00F2158D">
        <w:rPr>
          <w:rFonts w:ascii="Book Antiqua" w:hAnsi="Book Antiqua" w:cs="Times New Roman"/>
          <w:color w:val="000000" w:themeColor="text1"/>
        </w:rPr>
        <w:t>he host</w:t>
      </w:r>
      <w:r w:rsidR="005E35E2" w:rsidRPr="00F2158D">
        <w:rPr>
          <w:rFonts w:ascii="Book Antiqua" w:hAnsi="Book Antiqua" w:cs="Times New Roman"/>
          <w:color w:val="000000" w:themeColor="text1"/>
        </w:rPr>
        <w:t>-related</w:t>
      </w:r>
      <w:r w:rsidRPr="00F2158D">
        <w:rPr>
          <w:rFonts w:ascii="Book Antiqua" w:hAnsi="Book Antiqua" w:cs="Times New Roman"/>
          <w:color w:val="000000" w:themeColor="text1"/>
        </w:rPr>
        <w:t xml:space="preserve"> </w:t>
      </w:r>
      <w:r w:rsidR="00D562A9" w:rsidRPr="00F2158D">
        <w:rPr>
          <w:rFonts w:ascii="Book Antiqua" w:hAnsi="Book Antiqua" w:cs="Times New Roman"/>
          <w:color w:val="000000" w:themeColor="text1"/>
        </w:rPr>
        <w:t>factors</w:t>
      </w:r>
      <w:r w:rsidRPr="00F2158D">
        <w:rPr>
          <w:rFonts w:ascii="Book Antiqua" w:hAnsi="Book Antiqua" w:cs="Times New Roman"/>
          <w:color w:val="000000" w:themeColor="text1"/>
        </w:rPr>
        <w:t xml:space="preserve"> include </w:t>
      </w:r>
      <w:r w:rsidR="00472FB5" w:rsidRPr="00F2158D">
        <w:rPr>
          <w:rFonts w:ascii="Book Antiqua" w:hAnsi="Book Antiqua" w:cs="Times New Roman"/>
          <w:color w:val="000000" w:themeColor="text1"/>
        </w:rPr>
        <w:t>age, gender, race-ethnicity, fibrosis stage, obesity, hepatic steatosis, low-density lipo</w:t>
      </w:r>
      <w:r w:rsidR="00472FB5" w:rsidRPr="00F2158D">
        <w:rPr>
          <w:rFonts w:ascii="Book Antiqua" w:hAnsi="Book Antiqua" w:cs="Times New Roman"/>
          <w:color w:val="000000" w:themeColor="text1"/>
        </w:rPr>
        <w:softHyphen/>
        <w:t>protein cholesterol, insulin resistance,</w:t>
      </w:r>
      <w:r w:rsidRPr="00F2158D">
        <w:rPr>
          <w:rFonts w:ascii="Book Antiqua" w:hAnsi="Book Antiqua" w:cs="Times New Roman"/>
          <w:color w:val="000000" w:themeColor="text1"/>
        </w:rPr>
        <w:t xml:space="preserve"> and </w:t>
      </w:r>
      <w:r w:rsidRPr="00F2158D">
        <w:rPr>
          <w:rFonts w:ascii="Book Antiqua" w:hAnsi="Book Antiqua" w:cs="Times New Roman"/>
          <w:i/>
          <w:iCs/>
          <w:color w:val="000000" w:themeColor="text1"/>
        </w:rPr>
        <w:t xml:space="preserve">IL28B </w:t>
      </w:r>
      <w:r w:rsidRPr="00F2158D">
        <w:rPr>
          <w:rFonts w:ascii="Book Antiqua" w:hAnsi="Book Antiqua" w:cs="Times New Roman"/>
          <w:color w:val="000000" w:themeColor="text1"/>
        </w:rPr>
        <w:t xml:space="preserve">gene polymorphisms. In particular, </w:t>
      </w:r>
      <w:r w:rsidRPr="00F2158D">
        <w:rPr>
          <w:rFonts w:ascii="Book Antiqua" w:hAnsi="Book Antiqua" w:cs="Times New Roman"/>
          <w:i/>
          <w:iCs/>
          <w:color w:val="000000" w:themeColor="text1"/>
        </w:rPr>
        <w:t xml:space="preserve">IL28B </w:t>
      </w:r>
      <w:r w:rsidRPr="00F2158D">
        <w:rPr>
          <w:rFonts w:ascii="Book Antiqua" w:hAnsi="Book Antiqua" w:cs="Times New Roman"/>
          <w:color w:val="000000" w:themeColor="text1"/>
        </w:rPr>
        <w:t>gene polymorphisms are associated with the SVR.</w:t>
      </w:r>
      <w:r w:rsidR="00366EAB" w:rsidRPr="00F2158D">
        <w:rPr>
          <w:rFonts w:ascii="Book Antiqua" w:hAnsi="Book Antiqua" w:cs="Times New Roman"/>
          <w:color w:val="000000" w:themeColor="text1"/>
        </w:rPr>
        <w:t xml:space="preserve"> Thus, </w:t>
      </w:r>
      <w:r w:rsidR="00192142" w:rsidRPr="00F2158D">
        <w:rPr>
          <w:rFonts w:ascii="Book Antiqua" w:hAnsi="Book Antiqua" w:cs="Times New Roman"/>
          <w:color w:val="000000" w:themeColor="text1"/>
        </w:rPr>
        <w:t xml:space="preserve">host </w:t>
      </w:r>
      <w:r w:rsidR="00366EAB" w:rsidRPr="00F2158D">
        <w:rPr>
          <w:rFonts w:ascii="Book Antiqua" w:hAnsi="Book Antiqua" w:cs="Times New Roman"/>
          <w:color w:val="000000" w:themeColor="text1"/>
        </w:rPr>
        <w:t>g</w:t>
      </w:r>
      <w:r w:rsidR="00AE0AC8" w:rsidRPr="00F2158D">
        <w:rPr>
          <w:rFonts w:ascii="Book Antiqua" w:hAnsi="Book Antiqua" w:cs="Times New Roman"/>
          <w:color w:val="000000" w:themeColor="text1"/>
        </w:rPr>
        <w:t xml:space="preserve">enetic factors are </w:t>
      </w:r>
      <w:r w:rsidR="003E4843" w:rsidRPr="00F2158D">
        <w:rPr>
          <w:rFonts w:ascii="Book Antiqua" w:hAnsi="Book Antiqua" w:cs="Times New Roman"/>
          <w:color w:val="000000" w:themeColor="text1"/>
        </w:rPr>
        <w:t>important to determine the effect of</w:t>
      </w:r>
      <w:r w:rsidR="00AE0AC8" w:rsidRPr="00F2158D">
        <w:rPr>
          <w:rFonts w:ascii="Book Antiqua" w:hAnsi="Book Antiqua" w:cs="Times New Roman"/>
          <w:color w:val="000000" w:themeColor="text1"/>
        </w:rPr>
        <w:t xml:space="preserve"> </w:t>
      </w:r>
      <w:r w:rsidR="003E4843" w:rsidRPr="00F2158D">
        <w:rPr>
          <w:rFonts w:ascii="Book Antiqua" w:hAnsi="Book Antiqua" w:cs="Times New Roman"/>
          <w:color w:val="000000" w:themeColor="text1"/>
        </w:rPr>
        <w:t>anti-HCV therapy based on interferon</w:t>
      </w:r>
      <w:r w:rsidR="00AE0AC8" w:rsidRPr="00F2158D">
        <w:rPr>
          <w:rFonts w:ascii="Book Antiqua" w:hAnsi="Book Antiqua" w:cs="Times New Roman"/>
          <w:color w:val="000000" w:themeColor="text1"/>
        </w:rPr>
        <w:t>.</w:t>
      </w:r>
      <w:r w:rsidR="00366EAB" w:rsidRPr="00F2158D">
        <w:rPr>
          <w:rFonts w:ascii="Book Antiqua" w:hAnsi="Book Antiqua" w:cs="Times New Roman"/>
          <w:color w:val="000000" w:themeColor="text1"/>
        </w:rPr>
        <w:t xml:space="preserve"> The anti-HCV </w:t>
      </w:r>
      <w:r w:rsidR="00366EAB" w:rsidRPr="00F2158D">
        <w:rPr>
          <w:rStyle w:val="highlight2"/>
          <w:rFonts w:ascii="Book Antiqua" w:hAnsi="Book Antiqua" w:cs="Times New Roman"/>
          <w:color w:val="000000" w:themeColor="text1"/>
        </w:rPr>
        <w:t>treatment</w:t>
      </w:r>
      <w:r w:rsidR="00366EAB" w:rsidRPr="00F2158D">
        <w:rPr>
          <w:rFonts w:ascii="Book Antiqua" w:hAnsi="Book Antiqua" w:cs="Times New Roman"/>
          <w:color w:val="000000" w:themeColor="text1"/>
        </w:rPr>
        <w:t xml:space="preserve"> will change significantly over the next few years as therapeutic regimens based on interferon-free are rapidly evolving. </w:t>
      </w:r>
      <w:r w:rsidR="00382700" w:rsidRPr="00F2158D">
        <w:rPr>
          <w:rFonts w:ascii="Book Antiqua" w:hAnsi="Book Antiqua" w:cs="Times New Roman"/>
          <w:color w:val="000000" w:themeColor="text1"/>
        </w:rPr>
        <w:t>Thus, i</w:t>
      </w:r>
      <w:r w:rsidR="005E35E2" w:rsidRPr="00F2158D">
        <w:rPr>
          <w:rFonts w:ascii="Book Antiqua" w:hAnsi="Book Antiqua" w:cs="Times New Roman"/>
          <w:color w:val="000000" w:themeColor="text1"/>
        </w:rPr>
        <w:t>t is necessary t</w:t>
      </w:r>
      <w:r w:rsidR="00366EAB" w:rsidRPr="00F2158D">
        <w:rPr>
          <w:rFonts w:ascii="Book Antiqua" w:hAnsi="Book Antiqua" w:cs="Times New Roman"/>
          <w:color w:val="000000" w:themeColor="text1"/>
        </w:rPr>
        <w:t>o determine the effect</w:t>
      </w:r>
      <w:r w:rsidR="00B71305" w:rsidRPr="00F2158D">
        <w:rPr>
          <w:rFonts w:ascii="Book Antiqua" w:hAnsi="Book Antiqua" w:cs="Times New Roman"/>
          <w:color w:val="000000" w:themeColor="text1"/>
        </w:rPr>
        <w:t>s</w:t>
      </w:r>
      <w:r w:rsidR="00366EAB" w:rsidRPr="00F2158D">
        <w:rPr>
          <w:rFonts w:ascii="Book Antiqua" w:hAnsi="Book Antiqua" w:cs="Times New Roman"/>
          <w:color w:val="000000" w:themeColor="text1"/>
        </w:rPr>
        <w:t xml:space="preserve"> of these viral</w:t>
      </w:r>
      <w:r w:rsidR="005E35E2" w:rsidRPr="00F2158D">
        <w:rPr>
          <w:rFonts w:ascii="Book Antiqua" w:hAnsi="Book Antiqua" w:cs="Times New Roman"/>
          <w:color w:val="000000" w:themeColor="text1"/>
        </w:rPr>
        <w:t>-related</w:t>
      </w:r>
      <w:r w:rsidR="00366EAB" w:rsidRPr="00F2158D">
        <w:rPr>
          <w:rFonts w:ascii="Book Antiqua" w:hAnsi="Book Antiqua" w:cs="Times New Roman"/>
          <w:color w:val="000000" w:themeColor="text1"/>
        </w:rPr>
        <w:t xml:space="preserve"> and host</w:t>
      </w:r>
      <w:r w:rsidR="005E35E2" w:rsidRPr="00F2158D">
        <w:rPr>
          <w:rFonts w:ascii="Book Antiqua" w:hAnsi="Book Antiqua" w:cs="Times New Roman"/>
          <w:color w:val="000000" w:themeColor="text1"/>
        </w:rPr>
        <w:t>-related</w:t>
      </w:r>
      <w:r w:rsidR="00366EAB" w:rsidRPr="00F2158D">
        <w:rPr>
          <w:rFonts w:ascii="Book Antiqua" w:hAnsi="Book Antiqua" w:cs="Times New Roman"/>
          <w:color w:val="000000" w:themeColor="text1"/>
        </w:rPr>
        <w:t xml:space="preserve"> factors </w:t>
      </w:r>
      <w:r w:rsidR="005E35E2" w:rsidRPr="00F2158D">
        <w:rPr>
          <w:rFonts w:ascii="Book Antiqua" w:hAnsi="Book Antiqua" w:cs="Times New Roman"/>
          <w:color w:val="000000" w:themeColor="text1"/>
        </w:rPr>
        <w:t>on</w:t>
      </w:r>
      <w:r w:rsidR="00366EAB" w:rsidRPr="00F2158D">
        <w:rPr>
          <w:rFonts w:ascii="Book Antiqua" w:hAnsi="Book Antiqua" w:cs="Times New Roman"/>
          <w:color w:val="000000" w:themeColor="text1"/>
        </w:rPr>
        <w:t xml:space="preserve"> the efficacy of anti-HCV therapy based on DAA</w:t>
      </w:r>
      <w:r w:rsidR="005E35E2" w:rsidRPr="00F2158D">
        <w:rPr>
          <w:rFonts w:ascii="Book Antiqua" w:hAnsi="Book Antiqua" w:cs="Times New Roman"/>
          <w:color w:val="000000" w:themeColor="text1"/>
        </w:rPr>
        <w:t>s</w:t>
      </w:r>
      <w:r w:rsidR="00366EAB" w:rsidRPr="00F2158D">
        <w:rPr>
          <w:rFonts w:ascii="Book Antiqua" w:hAnsi="Book Antiqua" w:cs="Times New Roman"/>
          <w:color w:val="000000" w:themeColor="text1"/>
        </w:rPr>
        <w:t xml:space="preserve"> therapy without interferon.</w:t>
      </w:r>
      <w:r w:rsidR="006119D8" w:rsidRPr="00F2158D">
        <w:rPr>
          <w:rFonts w:ascii="Book Antiqua" w:hAnsi="Book Antiqua" w:cs="Times New Roman"/>
          <w:color w:val="000000" w:themeColor="text1"/>
        </w:rPr>
        <w:t xml:space="preserve"> </w:t>
      </w:r>
    </w:p>
    <w:p w:rsidR="00B94A89" w:rsidRPr="00F2158D" w:rsidRDefault="00583F9E" w:rsidP="0092095D">
      <w:pPr>
        <w:pStyle w:val="Default"/>
        <w:spacing w:line="360" w:lineRule="auto"/>
        <w:ind w:firstLine="480"/>
        <w:jc w:val="both"/>
        <w:rPr>
          <w:rFonts w:ascii="Book Antiqua" w:hAnsi="Book Antiqua" w:cs="Times New Roman"/>
          <w:color w:val="000000" w:themeColor="text1"/>
        </w:rPr>
      </w:pPr>
      <w:r w:rsidRPr="00F2158D">
        <w:rPr>
          <w:rFonts w:ascii="Book Antiqua" w:hAnsi="Book Antiqua" w:cs="Times New Roman"/>
          <w:color w:val="000000" w:themeColor="text1"/>
        </w:rPr>
        <w:t xml:space="preserve">In </w:t>
      </w:r>
      <w:r w:rsidR="00382700" w:rsidRPr="00F2158D">
        <w:rPr>
          <w:rFonts w:ascii="Book Antiqua" w:hAnsi="Book Antiqua" w:cs="Times New Roman"/>
          <w:color w:val="000000" w:themeColor="text1"/>
        </w:rPr>
        <w:t>early</w:t>
      </w:r>
      <w:r w:rsidRPr="00F2158D">
        <w:rPr>
          <w:rFonts w:ascii="Book Antiqua" w:hAnsi="Book Antiqua" w:cs="Times New Roman"/>
          <w:color w:val="000000" w:themeColor="text1"/>
        </w:rPr>
        <w:t xml:space="preserve"> 2014, several </w:t>
      </w:r>
      <w:r w:rsidR="00272CAF" w:rsidRPr="00F2158D">
        <w:rPr>
          <w:rFonts w:ascii="Book Antiqua" w:hAnsi="Book Antiqua" w:cs="Times New Roman"/>
          <w:color w:val="000000" w:themeColor="text1"/>
        </w:rPr>
        <w:t>reports</w:t>
      </w:r>
      <w:r w:rsidRPr="00F2158D">
        <w:rPr>
          <w:rFonts w:ascii="Book Antiqua" w:hAnsi="Book Antiqua" w:cs="Times New Roman"/>
          <w:color w:val="000000" w:themeColor="text1"/>
        </w:rPr>
        <w:t xml:space="preserve"> </w:t>
      </w:r>
      <w:r w:rsidR="006119D8" w:rsidRPr="00F2158D">
        <w:rPr>
          <w:rFonts w:ascii="Book Antiqua" w:hAnsi="Book Antiqua" w:cs="Times New Roman"/>
          <w:color w:val="000000" w:themeColor="text1"/>
        </w:rPr>
        <w:t xml:space="preserve">regarding novel DAAs </w:t>
      </w:r>
      <w:r w:rsidRPr="00F2158D">
        <w:rPr>
          <w:rFonts w:ascii="Book Antiqua" w:hAnsi="Book Antiqua" w:cs="Times New Roman"/>
          <w:color w:val="000000" w:themeColor="text1"/>
        </w:rPr>
        <w:t>have been published: (1) Combined simeprevir and sofosbuvir was efficacious and well tolerated for patients with HCV genotype 1</w:t>
      </w:r>
      <w:r w:rsidR="00E63840" w:rsidRPr="00F2158D">
        <w:rPr>
          <w:rFonts w:ascii="Book Antiqua" w:hAnsi="Book Antiqua" w:cs="Times New Roman"/>
          <w:color w:val="000000" w:themeColor="text1"/>
        </w:rPr>
        <w:fldChar w:fldCharType="begin">
          <w:fldData xml:space="preserve">PEVuZE5vdGU+PENpdGU+PEF1dGhvcj5MYXdpdHo8L0F1dGhvcj48WWVhcj4yMDE0PC9ZZWFyPjxS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PEVuZE5vdGU+PENpdGU+PEF1dGhvcj5MYXdpdHo8L0F1dGhvcj48WWVhcj4yMDE0PC9ZZWFyPjxS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2" w:tooltip="Lawitz, 2014 #306" w:history="1">
        <w:r w:rsidR="00C06AD3" w:rsidRPr="00F2158D">
          <w:rPr>
            <w:rFonts w:ascii="Book Antiqua" w:hAnsi="Book Antiqua" w:cs="Times New Roman"/>
            <w:noProof/>
            <w:color w:val="000000" w:themeColor="text1"/>
            <w:vertAlign w:val="superscript"/>
          </w:rPr>
          <w:t>92</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Pr="00F2158D">
        <w:rPr>
          <w:rFonts w:ascii="Book Antiqua" w:hAnsi="Book Antiqua" w:cs="Times New Roman"/>
          <w:color w:val="000000" w:themeColor="text1"/>
        </w:rPr>
        <w:t xml:space="preserve"> (2) Combined daclatasvir (NS5A replication complex inhibitor) and asunaprevir (NS3</w:t>
      </w:r>
      <w:r w:rsidR="00B94A89" w:rsidRPr="00F2158D">
        <w:rPr>
          <w:rFonts w:ascii="Book Antiqua" w:hAnsi="Book Antiqua" w:cs="Times New Roman"/>
          <w:color w:val="000000" w:themeColor="text1"/>
        </w:rPr>
        <w:t>/4A</w:t>
      </w:r>
      <w:r w:rsidRPr="00F2158D">
        <w:rPr>
          <w:rFonts w:ascii="Book Antiqua" w:hAnsi="Book Antiqua" w:cs="Times New Roman"/>
          <w:color w:val="000000" w:themeColor="text1"/>
        </w:rPr>
        <w:t xml:space="preserve"> protease inhibitor) could be used as an all-oral, </w:t>
      </w:r>
      <w:r w:rsidR="00B71305" w:rsidRPr="00F2158D">
        <w:rPr>
          <w:rFonts w:ascii="Book Antiqua" w:hAnsi="Book Antiqua" w:cs="Times New Roman"/>
          <w:color w:val="000000" w:themeColor="text1"/>
        </w:rPr>
        <w:t>PR-free</w:t>
      </w:r>
      <w:r w:rsidRPr="00F2158D">
        <w:rPr>
          <w:rFonts w:ascii="Book Antiqua" w:hAnsi="Book Antiqua" w:cs="Times New Roman"/>
          <w:color w:val="000000" w:themeColor="text1"/>
        </w:rPr>
        <w:t xml:space="preserve"> treatment option for patients with HCV genotype 1b infection, including those with cirrhosis</w:t>
      </w:r>
      <w:r w:rsidR="00E63840" w:rsidRPr="00F2158D">
        <w:rPr>
          <w:rFonts w:ascii="Book Antiqua" w:hAnsi="Book Antiqua" w:cs="Times New Roman"/>
          <w:color w:val="000000" w:themeColor="text1"/>
        </w:rPr>
        <w:fldChar w:fldCharType="begin">
          <w:fldData xml:space="preserve">PEVuZE5vdGU+PENpdGU+PEF1dGhvcj5NYW5uczwvQXV0aG9yPjxZZWFyPjIwMTQ8L1llYXI+PFJl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</w:fldData>
        </w:fldChar>
      </w:r>
      <w:r w:rsidR="003733F2" w:rsidRPr="00F2158D">
        <w:rPr>
          <w:rFonts w:ascii="Book Antiqua" w:hAnsi="Book Antiqua" w:cs="Times New Roman"/>
          <w:color w:val="000000" w:themeColor="text1"/>
        </w:rPr>
        <w:instrText xml:space="preserve"> ADDIN EN.CITE </w:instrText>
      </w:r>
      <w:r w:rsidR="00E63840" w:rsidRPr="00F2158D">
        <w:rPr>
          <w:rFonts w:ascii="Book Antiqua" w:hAnsi="Book Antiqua" w:cs="Times New Roman"/>
          <w:color w:val="000000" w:themeColor="text1"/>
        </w:rPr>
        <w:fldChar w:fldCharType="begin">
          <w:fldData xml:space="preserve">PEVuZE5vdGU+PENpdGU+PEF1dGhvcj5NYW5uczwvQXV0aG9yPjxZZWFyPjIwMTQ8L1llYXI+PFJl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</w:fldData>
        </w:fldChar>
      </w:r>
      <w:r w:rsidR="003733F2" w:rsidRPr="00F2158D">
        <w:rPr>
          <w:rFonts w:ascii="Book Antiqua" w:hAnsi="Book Antiqua" w:cs="Times New Roman"/>
          <w:color w:val="000000" w:themeColor="text1"/>
        </w:rPr>
        <w:instrText xml:space="preserve"> ADDIN EN.CITE.DATA </w:instrText>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end"/>
      </w:r>
      <w:r w:rsidR="00E63840" w:rsidRPr="00F2158D">
        <w:rPr>
          <w:rFonts w:ascii="Book Antiqua" w:hAnsi="Book Antiqua" w:cs="Times New Roman"/>
          <w:color w:val="000000" w:themeColor="text1"/>
        </w:rPr>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3" w:tooltip="Manns, 2014 #272" w:history="1">
        <w:r w:rsidR="00C06AD3" w:rsidRPr="00F2158D">
          <w:rPr>
            <w:rFonts w:ascii="Book Antiqua" w:hAnsi="Book Antiqua" w:cs="Times New Roman"/>
            <w:noProof/>
            <w:color w:val="000000" w:themeColor="text1"/>
            <w:vertAlign w:val="superscript"/>
          </w:rPr>
          <w:t>93</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Pr="00F2158D">
        <w:rPr>
          <w:rFonts w:ascii="Book Antiqua" w:hAnsi="Book Antiqua" w:cs="Times New Roman"/>
          <w:color w:val="000000" w:themeColor="text1"/>
        </w:rPr>
        <w:t xml:space="preserve"> (3)</w:t>
      </w:r>
      <w:r w:rsidR="00E35584" w:rsidRPr="00F2158D">
        <w:rPr>
          <w:rFonts w:ascii="Book Antiqua" w:hAnsi="Book Antiqua" w:cs="Times New Roman"/>
          <w:color w:val="000000" w:themeColor="text1"/>
        </w:rPr>
        <w:t xml:space="preserve"> In combinations with other oral DAAs, dasabuvir (a non-nucleoside inhibitor of NS5B) results in very high rates of SVR (about 95%) in patients with HCV genotype 1 infection with a good tolerability and safety</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&lt;EndNote&gt;&lt;Cite&gt;&lt;Author&gt;Gentile&lt;/Author&gt;&lt;Year&gt;2014&lt;/Year&gt;&lt;RecNum&gt;220&lt;/RecNum&gt;&lt;DisplayText&gt;&lt;style face="superscript"&gt;[94]&lt;/style&gt;&lt;/DisplayText&gt;&lt;record&gt;&lt;rec-number&gt;220&lt;/rec-number&gt;&lt;foreign-keys&gt;&lt;key app="EN" db-id="atf9p9sdeesvd5e0ssb5dz5gtefaz9drsz0a"&gt;220&lt;/key&gt;&lt;/foreign-keys&gt;&lt;ref-type name="Journal Article"&gt;17&lt;/ref-type&gt;&lt;contributors&gt;&lt;authors&gt;&lt;author&gt;Gentile, I.&lt;/author&gt;&lt;author&gt;Buonomo, A. R.&lt;/author&gt;&lt;author&gt;Borgia, G.&lt;/author&gt;&lt;/authors&gt;&lt;/contributors&gt;&lt;auth-address&gt;Department of Clinical Medicine and Surgery (Ed. 18) - University of Naples &amp;quot;Federico II&amp;quot;, via S. Pansini 5, I-80131 Naples, Italy. ivan.gentile@unina.it.&lt;/auth-address&gt;&lt;titles&gt;&lt;title&gt;Dasabuvir: A Non-Nucleoside Inhibitor of NS5B for the Treatment of Hepatitis C Virus Infection&lt;/title&gt;&lt;secondary-title&gt;Rev Recent Clin Trials&lt;/secondary-title&gt;&lt;/titles&gt;&lt;periodical&gt;&lt;full-title&gt;Rev Recent Clin Trials&lt;/full-title&gt;&lt;/periodical&gt;&lt;edition&gt;2014/06/03&lt;/edition&gt;&lt;dates&gt;&lt;year&gt;2014&lt;/year&gt;&lt;pub-dates&gt;&lt;date&gt;May 29&lt;/date&gt;&lt;/pub-dates&gt;&lt;/dates&gt;&lt;isbn&gt;1876-1038 (Electronic)&lt;/isbn&gt;&lt;accession-num&gt;24882169&lt;/accession-num&gt;&lt;urls&gt;&lt;related-urls&gt;&lt;url&gt;http://www.ncbi.nlm.nih.gov/pubmed/24882169&lt;/url&gt;&lt;/related-urls&gt;&lt;/urls&gt;&lt;electronic-resource-num&gt;RRCT-EPUB-60743 [pii]&lt;/electronic-resource-num&gt;&lt;language&gt;Eng&lt;/language&gt;&lt;/record&gt;&lt;/Cite&gt;&lt;/EndNote&gt;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4" w:tooltip="Gentile, 2014 #220" w:history="1">
        <w:r w:rsidR="00C06AD3" w:rsidRPr="00F2158D">
          <w:rPr>
            <w:rFonts w:ascii="Book Antiqua" w:hAnsi="Book Antiqua" w:cs="Times New Roman"/>
            <w:noProof/>
            <w:color w:val="000000" w:themeColor="text1"/>
            <w:vertAlign w:val="superscript"/>
          </w:rPr>
          <w:t>94</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00E35584" w:rsidRPr="00F2158D">
        <w:rPr>
          <w:rFonts w:ascii="Book Antiqua" w:hAnsi="Book Antiqua" w:cs="Times New Roman"/>
          <w:color w:val="000000" w:themeColor="text1"/>
        </w:rPr>
        <w:t xml:space="preserve"> (4) The sustained response rate of ABT-450, a potent inhibitor of </w:t>
      </w:r>
      <w:r w:rsidR="00B94A89" w:rsidRPr="00F2158D">
        <w:rPr>
          <w:rFonts w:ascii="Book Antiqua" w:hAnsi="Book Antiqua" w:cs="Times New Roman"/>
          <w:color w:val="000000" w:themeColor="text1"/>
        </w:rPr>
        <w:t>NS3/4A</w:t>
      </w:r>
      <w:r w:rsidR="00E35584" w:rsidRPr="00F2158D">
        <w:rPr>
          <w:rFonts w:ascii="Book Antiqua" w:hAnsi="Book Antiqua" w:cs="Times New Roman"/>
          <w:color w:val="000000" w:themeColor="text1"/>
        </w:rPr>
        <w:t xml:space="preserve"> protease, plus other direct antiviral drugs reaches 90</w:t>
      </w:r>
      <w:r w:rsidR="00B94A89" w:rsidRPr="00F2158D">
        <w:rPr>
          <w:rFonts w:ascii="Book Antiqua" w:hAnsi="Book Antiqua" w:cs="Times New Roman"/>
          <w:color w:val="000000" w:themeColor="text1"/>
        </w:rPr>
        <w:t>%</w:t>
      </w:r>
      <w:r w:rsidR="00E35584" w:rsidRPr="00F2158D">
        <w:rPr>
          <w:rFonts w:ascii="Book Antiqua" w:hAnsi="Book Antiqua" w:cs="Times New Roman"/>
          <w:color w:val="000000" w:themeColor="text1"/>
        </w:rPr>
        <w:t xml:space="preserve">-95% in both naïve and </w:t>
      </w:r>
      <w:r w:rsidR="00E35584" w:rsidRPr="00F2158D">
        <w:rPr>
          <w:rStyle w:val="highlight2"/>
          <w:rFonts w:ascii="Book Antiqua" w:hAnsi="Book Antiqua" w:cs="Times New Roman"/>
          <w:color w:val="000000" w:themeColor="text1"/>
        </w:rPr>
        <w:t>treatment</w:t>
      </w:r>
      <w:r w:rsidR="00E35584" w:rsidRPr="00F2158D">
        <w:rPr>
          <w:rFonts w:ascii="Book Antiqua" w:hAnsi="Book Antiqua" w:cs="Times New Roman"/>
          <w:color w:val="000000" w:themeColor="text1"/>
        </w:rPr>
        <w:t>-experienced genotype 1 patients, and tolerability is good</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&lt;EndNote&gt;&lt;Cite&gt;&lt;Author&gt;Gentile&lt;/Author&gt;&lt;Year&gt;2014&lt;/Year&gt;&lt;RecNum&gt;216&lt;/RecNum&gt;&lt;DisplayText&gt;&lt;style face="superscript"&gt;[95]&lt;/style&gt;&lt;/DisplayText&gt;&lt;record&gt;&lt;rec-number&gt;216&lt;/rec-number&gt;&lt;foreign-keys&gt;&lt;key app="EN" db-id="atf9p9sdeesvd5e0ssb5dz5gtefaz9drsz0a"&gt;216&lt;/key&gt;&lt;/foreign-keys&gt;&lt;ref-type name="Journal Article"&gt;17&lt;/ref-type&gt;&lt;contributors&gt;&lt;authors&gt;&lt;author&gt;Gentile, I.&lt;/author&gt;&lt;author&gt;Borgia, F.&lt;/author&gt;&lt;author&gt;Buonomo, A. R.&lt;/author&gt;&lt;author&gt;Zappulo, E.&lt;/author&gt;&lt;author&gt;Castaldo, G.&lt;/author&gt;&lt;author&gt;Borgia, G.&lt;/author&gt;&lt;/authors&gt;&lt;/contributors&gt;&lt;auth-address&gt;Department of Clinical Medicine and Surgery (Ed. 18) - University of Naples &amp;quot;Federico II&amp;quot;, via S. Pansini 5, I-80131 Naples, Italy. ivan.gentile@unina.it.&lt;/auth-address&gt;&lt;titles&gt;&lt;title&gt;ABT-450: A Novel Protease Inhibitor For the Treatment of Hepatitis C Virus Infection&lt;/title&gt;&lt;secondary-title&gt;Curr Med Chem&lt;/secondary-title&gt;&lt;/titles&gt;&lt;periodical&gt;&lt;full-title&gt;Curr Med Chem&lt;/full-title&gt;&lt;/periodical&gt;&lt;edition&gt;2014/07/10&lt;/edition&gt;&lt;dates&gt;&lt;year&gt;2014&lt;/year&gt;&lt;pub-dates&gt;&lt;date&gt;Jul 6&lt;/date&gt;&lt;/pub-dates&gt;&lt;/dates&gt;&lt;isbn&gt;1875-533X (Electronic)&amp;#xD;0929-8673 (Linking)&lt;/isbn&gt;&lt;accession-num&gt;25005190&lt;/accession-num&gt;&lt;urls&gt;&lt;related-urls&gt;&lt;url&gt;http://www.ncbi.nlm.nih.gov/pubmed/25005190&lt;/url&gt;&lt;/related-urls&gt;&lt;/urls&gt;&lt;electronic-resource-num&gt;CMC-EPUB-61260 [pii]&lt;/electronic-resource-num&gt;&lt;language&gt;Eng&lt;/language&gt;&lt;/record&gt;&lt;/Cite&gt;&lt;/EndNote&gt;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5" w:tooltip="Gentile, 2014 #216" w:history="1">
        <w:r w:rsidR="00C06AD3" w:rsidRPr="00F2158D">
          <w:rPr>
            <w:rFonts w:ascii="Book Antiqua" w:hAnsi="Book Antiqua" w:cs="Times New Roman"/>
            <w:noProof/>
            <w:color w:val="000000" w:themeColor="text1"/>
            <w:vertAlign w:val="superscript"/>
          </w:rPr>
          <w:t>95</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00E35584" w:rsidRPr="00F2158D">
        <w:rPr>
          <w:rFonts w:ascii="Book Antiqua" w:hAnsi="Book Antiqua" w:cs="Times New Roman"/>
          <w:color w:val="000000" w:themeColor="text1"/>
        </w:rPr>
        <w:t xml:space="preserve"> (5) </w:t>
      </w:r>
      <w:r w:rsidR="00B12A2F" w:rsidRPr="00F2158D">
        <w:rPr>
          <w:rFonts w:ascii="Book Antiqua" w:hAnsi="Book Antiqua" w:cs="Times New Roman"/>
          <w:color w:val="000000" w:themeColor="text1"/>
        </w:rPr>
        <w:t>Sofosbuvir was also effective in patients co-infected with HCV and HIV</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&lt;EndNote&gt;&lt;Cite&gt;&lt;Author&gt;Bichoupan&lt;/Author&gt;&lt;Year&gt;2014&lt;/Year&gt;&lt;RecNum&gt;238&lt;/RecNum&gt;&lt;DisplayText&gt;&lt;style face="superscript"&gt;[96]&lt;/style&gt;&lt;/DisplayText&gt;&lt;record&gt;&lt;rec-number&gt;238&lt;/rec-number&gt;&lt;foreign-keys&gt;&lt;key app="EN" db-id="atf9p9sdeesvd5e0ssb5dz5gtefaz9drsz0a"&gt;238&lt;/key&gt;&lt;/foreign-keys&gt;&lt;ref-type name="Journal Article"&gt;17&lt;/ref-type&gt;&lt;contributors&gt;&lt;authors&gt;&lt;author&gt;Bichoupan, K.&lt;/author&gt;&lt;author&gt;Dieterich, D. T.&lt;/author&gt;&lt;author&gt;Martel-Laferriere, V.&lt;/author&gt;&lt;/authors&gt;&lt;/contributors&gt;&lt;auth-address&gt;Division of Liver Diseases, Mount Sinai School of Medicine, New York, NY, USA, kian.bichoupan@mssm.edu.&lt;/auth-address&gt;&lt;titles&gt;&lt;title&gt;HIV-Hepatitis C Virus Co-infection in the era of Direct-Acting Antivirals&lt;/title&gt;&lt;secondary-title&gt;Curr HIV/AIDS Rep&lt;/secondary-title&gt;&lt;/titles&gt;&lt;periodical&gt;&lt;full-title&gt;Curr HIV/AIDS Rep&lt;/full-title&gt;&lt;/periodical&gt;&lt;pages&gt;241-9&lt;/pages&gt;&lt;volume&gt;11&lt;/volume&gt;&lt;number&gt;3&lt;/number&gt;&lt;edition&gt;2014/07/06&lt;/edition&gt;&lt;dates&gt;&lt;year&gt;2014&lt;/year&gt;&lt;pub-dates&gt;&lt;date&gt;Sep&lt;/date&gt;&lt;/pub-dates&gt;&lt;/dates&gt;&lt;isbn&gt;1548-3576 (Electronic)&amp;#xD;1548-3568 (Linking)&lt;/isbn&gt;&lt;accession-num&gt;24996617&lt;/accession-num&gt;&lt;urls&gt;&lt;related-urls&gt;&lt;url&gt;http://www.ncbi.nlm.nih.gov/pubmed/24996617&lt;/url&gt;&lt;/related-urls&gt;&lt;/urls&gt;&lt;electronic-resource-num&gt;10.1007/s11904-014-0217-9&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6" w:tooltip="Bichoupan, 2014 #238" w:history="1">
        <w:r w:rsidR="00C06AD3" w:rsidRPr="00F2158D">
          <w:rPr>
            <w:rFonts w:ascii="Book Antiqua" w:hAnsi="Book Antiqua" w:cs="Times New Roman"/>
            <w:noProof/>
            <w:color w:val="000000" w:themeColor="text1"/>
            <w:vertAlign w:val="superscript"/>
          </w:rPr>
          <w:t>96</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00B12A2F" w:rsidRPr="00F2158D">
        <w:rPr>
          <w:rFonts w:ascii="Book Antiqua" w:hAnsi="Book Antiqua" w:cs="Times New Roman"/>
          <w:color w:val="000000" w:themeColor="text1"/>
        </w:rPr>
        <w:t xml:space="preserve"> </w:t>
      </w:r>
      <w:r w:rsidR="00530D8B" w:rsidRPr="00F2158D">
        <w:rPr>
          <w:rFonts w:ascii="Book Antiqua" w:hAnsi="Book Antiqua" w:cs="Times New Roman"/>
          <w:color w:val="000000" w:themeColor="text1"/>
        </w:rPr>
        <w:t xml:space="preserve">(6) </w:t>
      </w:r>
      <w:r w:rsidR="00B12A2F" w:rsidRPr="00F2158D">
        <w:rPr>
          <w:rFonts w:ascii="Book Antiqua" w:hAnsi="Book Antiqua" w:cs="Times New Roman"/>
          <w:color w:val="000000" w:themeColor="text1"/>
        </w:rPr>
        <w:t>Sofosbuvir plus</w:t>
      </w:r>
      <w:r w:rsidR="00382700" w:rsidRPr="00F2158D">
        <w:rPr>
          <w:rFonts w:ascii="Book Antiqua" w:hAnsi="Book Antiqua" w:cs="Times New Roman"/>
          <w:color w:val="000000" w:themeColor="text1"/>
        </w:rPr>
        <w:t xml:space="preserve"> </w:t>
      </w:r>
      <w:r w:rsidR="00B71305" w:rsidRPr="00F2158D">
        <w:rPr>
          <w:rFonts w:ascii="Book Antiqua" w:hAnsi="Book Antiqua" w:cs="Times New Roman"/>
          <w:color w:val="000000" w:themeColor="text1"/>
        </w:rPr>
        <w:t>PR</w:t>
      </w:r>
      <w:r w:rsidR="00B12A2F" w:rsidRPr="00F2158D">
        <w:rPr>
          <w:rFonts w:ascii="Book Antiqua" w:hAnsi="Book Antiqua" w:cs="Times New Roman"/>
          <w:color w:val="000000" w:themeColor="text1"/>
        </w:rPr>
        <w:t xml:space="preserve"> achieved high SVR rates in patients with HCV genotype 1 infection, and also appeared effective in patients with HCV genotype 4, 5 or 6 infection. Oral sofosbuvir was generally well tolerated in </w:t>
      </w:r>
      <w:r w:rsidR="00B71305" w:rsidRPr="00F2158D">
        <w:rPr>
          <w:rFonts w:ascii="Book Antiqua" w:hAnsi="Book Antiqua" w:cs="Times New Roman"/>
          <w:color w:val="000000" w:themeColor="text1"/>
        </w:rPr>
        <w:t xml:space="preserve">CHC </w:t>
      </w:r>
      <w:r w:rsidR="00A072D8">
        <w:rPr>
          <w:rFonts w:ascii="Book Antiqua" w:hAnsi="Book Antiqua" w:cs="Times New Roman"/>
          <w:color w:val="000000" w:themeColor="text1"/>
        </w:rPr>
        <w:t>patients</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&lt;EndNote&gt;&lt;Cite&gt;&lt;Author&gt;Keating&lt;/Author&gt;&lt;Year&gt;2014&lt;/Year&gt;&lt;RecNum&gt;235&lt;/RecNum&gt;&lt;DisplayText&gt;&lt;style face="superscript"&gt;[97]&lt;/style&gt;&lt;/DisplayText&gt;&lt;record&gt;&lt;rec-number&gt;235&lt;/rec-number&gt;&lt;foreign-keys&gt;&lt;key app="EN" db-id="atf9p9sdeesvd5e0ssb5dz5gtefaz9drsz0a"&gt;235&lt;/key&gt;&lt;/foreign-keys&gt;&lt;ref-type name="Journal Article"&gt;17&lt;/ref-type&gt;&lt;contributors&gt;&lt;authors&gt;&lt;author&gt;Keating, G. M.&lt;/author&gt;&lt;/authors&gt;&lt;/contributors&gt;&lt;auth-address&gt;Adis, Level 1, 5 The Warehouse Way, Northcote 0627; Private Bag 65901, Mairangi Bay 0754, Auckland, New Zealand, demail@springer.com.&lt;/auth-address&gt;&lt;titles&gt;&lt;title&gt;Sofosbuvir: a review of its use in patients with chronic hepatitis C&lt;/title&gt;&lt;secondary-title&gt;Drugs&lt;/secondary-title&gt;&lt;/titles&gt;&lt;periodical&gt;&lt;full-title&gt;Drugs&lt;/full-title&gt;&lt;/periodical&gt;&lt;pages&gt;1127-46&lt;/pages&gt;&lt;volume&gt;74&lt;/volume&gt;&lt;number&gt;10&lt;/number&gt;&lt;edition&gt;2014/06/25&lt;/edition&gt;&lt;dates&gt;&lt;year&gt;2014&lt;/year&gt;&lt;pub-dates&gt;&lt;date&gt;Jul&lt;/date&gt;&lt;/pub-dates&gt;&lt;/dates&gt;&lt;isbn&gt;0012-6667 (Print)&amp;#xD;0012-6667 (Linking)&lt;/isbn&gt;&lt;accession-num&gt;24958336&lt;/accession-num&gt;&lt;urls&gt;&lt;related-urls&gt;&lt;url&gt;http://www.ncbi.nlm.nih.gov/pubmed/24958336&lt;/url&gt;&lt;/related-urls&gt;&lt;/urls&gt;&lt;electronic-resource-num&gt;10.1007/s40265-014-0247-z&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7" w:tooltip="Keating, 2014 #235" w:history="1">
        <w:r w:rsidR="00C06AD3" w:rsidRPr="00F2158D">
          <w:rPr>
            <w:rFonts w:ascii="Book Antiqua" w:hAnsi="Book Antiqua" w:cs="Times New Roman"/>
            <w:noProof/>
            <w:color w:val="000000" w:themeColor="text1"/>
            <w:vertAlign w:val="superscript"/>
          </w:rPr>
          <w:t>97</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00B12A2F" w:rsidRPr="00F2158D">
        <w:rPr>
          <w:rFonts w:ascii="Book Antiqua" w:hAnsi="Book Antiqua" w:cs="Times New Roman"/>
          <w:color w:val="000000" w:themeColor="text1"/>
        </w:rPr>
        <w:t xml:space="preserve"> </w:t>
      </w:r>
      <w:r w:rsidR="00535A93" w:rsidRPr="00F2158D">
        <w:rPr>
          <w:rFonts w:ascii="Book Antiqua" w:hAnsi="Book Antiqua" w:cs="Times New Roman"/>
          <w:color w:val="000000" w:themeColor="text1"/>
        </w:rPr>
        <w:t>(7)</w:t>
      </w:r>
      <w:r w:rsidR="00902656" w:rsidRPr="00F2158D">
        <w:rPr>
          <w:rFonts w:ascii="Book Antiqua" w:hAnsi="Book Antiqua" w:cs="Times New Roman"/>
          <w:color w:val="000000" w:themeColor="text1"/>
        </w:rPr>
        <w:t xml:space="preserve"> I</w:t>
      </w:r>
      <w:r w:rsidR="00535A93" w:rsidRPr="00F2158D">
        <w:rPr>
          <w:rFonts w:ascii="Book Antiqua" w:hAnsi="Book Antiqua" w:cs="Times New Roman"/>
          <w:color w:val="000000" w:themeColor="text1"/>
        </w:rPr>
        <w:t xml:space="preserve">n combinations with other oral </w:t>
      </w:r>
      <w:r w:rsidR="00B94A89" w:rsidRPr="00F2158D">
        <w:rPr>
          <w:rFonts w:ascii="Book Antiqua" w:hAnsi="Book Antiqua" w:cs="Times New Roman"/>
          <w:color w:val="000000" w:themeColor="text1"/>
        </w:rPr>
        <w:t>DAAs,</w:t>
      </w:r>
      <w:r w:rsidR="00535A93" w:rsidRPr="00F2158D">
        <w:rPr>
          <w:rFonts w:ascii="Book Antiqua" w:hAnsi="Book Antiqua" w:cs="Times New Roman"/>
          <w:color w:val="000000" w:themeColor="text1"/>
        </w:rPr>
        <w:t xml:space="preserve"> ombitasvir (</w:t>
      </w:r>
      <w:r w:rsidR="00B94A89" w:rsidRPr="00F2158D">
        <w:rPr>
          <w:rFonts w:ascii="Book Antiqua" w:hAnsi="Book Antiqua" w:cs="Times New Roman"/>
          <w:color w:val="000000" w:themeColor="text1"/>
        </w:rPr>
        <w:t>a</w:t>
      </w:r>
      <w:r w:rsidR="00535A93" w:rsidRPr="00F2158D">
        <w:rPr>
          <w:rFonts w:ascii="Book Antiqua" w:hAnsi="Book Antiqua" w:cs="Times New Roman"/>
          <w:color w:val="000000" w:themeColor="text1"/>
        </w:rPr>
        <w:t>n inhibitor of the HCV</w:t>
      </w:r>
      <w:r w:rsidR="00B94A89" w:rsidRPr="00F2158D">
        <w:rPr>
          <w:rFonts w:ascii="Book Antiqua" w:hAnsi="Book Antiqua" w:cs="Times New Roman"/>
          <w:color w:val="000000" w:themeColor="text1"/>
        </w:rPr>
        <w:t>NS</w:t>
      </w:r>
      <w:r w:rsidR="00535A93" w:rsidRPr="00F2158D">
        <w:rPr>
          <w:rFonts w:ascii="Book Antiqua" w:hAnsi="Book Antiqua" w:cs="Times New Roman"/>
          <w:color w:val="000000" w:themeColor="text1"/>
        </w:rPr>
        <w:t xml:space="preserve"> 5A) achieves very high rates of </w:t>
      </w:r>
      <w:r w:rsidR="00B94A89" w:rsidRPr="00F2158D">
        <w:rPr>
          <w:rFonts w:ascii="Book Antiqua" w:hAnsi="Book Antiqua" w:cs="Times New Roman"/>
          <w:color w:val="000000" w:themeColor="text1"/>
        </w:rPr>
        <w:t>SVR</w:t>
      </w:r>
      <w:r w:rsidR="00535A93" w:rsidRPr="00F2158D">
        <w:rPr>
          <w:rFonts w:ascii="Book Antiqua" w:hAnsi="Book Antiqua" w:cs="Times New Roman"/>
          <w:color w:val="000000" w:themeColor="text1"/>
        </w:rPr>
        <w:t xml:space="preserve"> (about 95%) in patients with HCV genotype 1 infection with a good tolerability</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&lt;EndNote&gt;&lt;Cite&gt;&lt;Author&gt;Gentile&lt;/Author&gt;&lt;Year&gt;2014&lt;/Year&gt;&lt;RecNum&gt;214&lt;/RecNum&gt;&lt;DisplayText&gt;&lt;style face="superscript"&gt;[98]&lt;/style&gt;&lt;/DisplayText&gt;&lt;record&gt;&lt;rec-number&gt;214&lt;/rec-number&gt;&lt;foreign-keys&gt;&lt;key app="EN" db-id="atf9p9sdeesvd5e0ssb5dz5gtefaz9drsz0a"&gt;214&lt;/key&gt;&lt;/foreign-keys&gt;&lt;ref-type name="Journal Article"&gt;17&lt;/ref-type&gt;&lt;contributors&gt;&lt;authors&gt;&lt;author&gt;Gentile, I.&lt;/author&gt;&lt;author&gt;Buonomo, A. R.&lt;/author&gt;&lt;author&gt;Borgia, G.&lt;/author&gt;&lt;/authors&gt;&lt;/contributors&gt;&lt;auth-address&gt;Department of Clinical Medicine and Surgery, University of Naples &amp;quot;Federico II&amp;quot;, via S. Pansini 5, I-80131 Naples, Italy.&lt;/auth-address&gt;&lt;titles&gt;&lt;title&gt;Ombitasvir: a potent pan-genotypic inhibitor of NS5A for the treatment of hepatitis C virus infection&lt;/title&gt;&lt;secondary-title&gt;Expert Rev Anti Infect Ther&lt;/secondary-title&gt;&lt;/titles&gt;&lt;periodical&gt;&lt;full-title&gt;Expert Rev Anti Infect Ther&lt;/full-title&gt;&lt;/periodical&gt;&lt;pages&gt;1033-43&lt;/pages&gt;&lt;volume&gt;12&lt;/volume&gt;&lt;number&gt;9&lt;/number&gt;&lt;edition&gt;2014/07/31&lt;/edition&gt;&lt;dates&gt;&lt;year&gt;2014&lt;/year&gt;&lt;pub-dates&gt;&lt;date&gt;Sep&lt;/date&gt;&lt;/pub-dates&gt;&lt;/dates&gt;&lt;isbn&gt;1744-8336 (Electronic)&amp;#xD;1478-7210 (Linking)&lt;/isbn&gt;&lt;accession-num&gt;25074011&lt;/accession-num&gt;&lt;urls&gt;&lt;related-urls&gt;&lt;url&gt;http://www.ncbi.nlm.nih.gov/pubmed/25074011&lt;/url&gt;&lt;/related-urls&gt;&lt;/urls&gt;&lt;electronic-resource-num&gt;10.1586/14787210.2014.940898&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8" w:tooltip="Gentile, 2014 #214" w:history="1">
        <w:r w:rsidR="00C06AD3" w:rsidRPr="00F2158D">
          <w:rPr>
            <w:rFonts w:ascii="Book Antiqua" w:hAnsi="Book Antiqua" w:cs="Times New Roman"/>
            <w:noProof/>
            <w:color w:val="000000" w:themeColor="text1"/>
            <w:vertAlign w:val="superscript"/>
          </w:rPr>
          <w:t>98</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A072D8">
        <w:rPr>
          <w:rFonts w:ascii="Book Antiqua" w:eastAsia="宋体" w:hAnsi="Book Antiqua" w:cs="Times New Roman" w:hint="eastAsia"/>
          <w:color w:val="000000" w:themeColor="text1"/>
          <w:lang w:eastAsia="zh-CN"/>
        </w:rPr>
        <w:t>;</w:t>
      </w:r>
      <w:r w:rsidR="00272CAF" w:rsidRPr="00F2158D">
        <w:rPr>
          <w:rFonts w:ascii="Book Antiqua" w:hAnsi="Book Antiqua" w:cs="Times New Roman"/>
          <w:color w:val="000000" w:themeColor="text1"/>
        </w:rPr>
        <w:t xml:space="preserve"> </w:t>
      </w:r>
      <w:r w:rsidR="00A072D8">
        <w:rPr>
          <w:rFonts w:ascii="Book Antiqua" w:eastAsia="宋体" w:hAnsi="Book Antiqua" w:cs="Times New Roman" w:hint="eastAsia"/>
          <w:color w:val="000000" w:themeColor="text1"/>
          <w:lang w:eastAsia="zh-CN"/>
        </w:rPr>
        <w:t xml:space="preserve">and </w:t>
      </w:r>
      <w:r w:rsidR="00272CAF" w:rsidRPr="00F2158D">
        <w:rPr>
          <w:rFonts w:ascii="Book Antiqua" w:hAnsi="Book Antiqua" w:cs="Times New Roman"/>
          <w:color w:val="000000" w:themeColor="text1"/>
        </w:rPr>
        <w:t xml:space="preserve">(8) </w:t>
      </w:r>
      <w:r w:rsidR="003E4843" w:rsidRPr="00F2158D">
        <w:rPr>
          <w:rFonts w:ascii="Book Antiqua" w:hAnsi="Book Antiqua" w:cs="Times New Roman"/>
          <w:color w:val="000000" w:themeColor="text1"/>
        </w:rPr>
        <w:t>Combination of</w:t>
      </w:r>
      <w:r w:rsidR="00272CAF" w:rsidRPr="00F2158D">
        <w:rPr>
          <w:rFonts w:ascii="Book Antiqua" w:hAnsi="Book Antiqua" w:cs="Times New Roman"/>
          <w:color w:val="000000" w:themeColor="text1"/>
        </w:rPr>
        <w:t xml:space="preserve"> daclatasvir</w:t>
      </w:r>
      <w:r w:rsidR="003E4843" w:rsidRPr="00F2158D">
        <w:rPr>
          <w:rFonts w:ascii="Book Antiqua" w:hAnsi="Book Antiqua" w:cs="Times New Roman"/>
          <w:color w:val="000000" w:themeColor="text1"/>
        </w:rPr>
        <w:t xml:space="preserve"> and</w:t>
      </w:r>
      <w:r w:rsidR="00272CAF" w:rsidRPr="00F2158D">
        <w:rPr>
          <w:rFonts w:ascii="Book Antiqua" w:hAnsi="Book Antiqua" w:cs="Times New Roman"/>
          <w:color w:val="000000" w:themeColor="text1"/>
        </w:rPr>
        <w:t xml:space="preserve"> asunaprevir results in a very high rate of viral eradication in both </w:t>
      </w:r>
      <w:r w:rsidR="00272CAF" w:rsidRPr="00F2158D">
        <w:rPr>
          <w:rStyle w:val="highlight2"/>
          <w:rFonts w:ascii="Book Antiqua" w:hAnsi="Book Antiqua" w:cs="Times New Roman"/>
          <w:color w:val="000000" w:themeColor="text1"/>
        </w:rPr>
        <w:t>treatment</w:t>
      </w:r>
      <w:r w:rsidR="00272CAF" w:rsidRPr="00F2158D">
        <w:rPr>
          <w:rFonts w:ascii="Book Antiqua" w:hAnsi="Book Antiqua" w:cs="Times New Roman"/>
          <w:color w:val="000000" w:themeColor="text1"/>
        </w:rPr>
        <w:t xml:space="preserve">-naïve and </w:t>
      </w:r>
      <w:r w:rsidR="00272CAF" w:rsidRPr="00F2158D">
        <w:rPr>
          <w:rStyle w:val="highlight2"/>
          <w:rFonts w:ascii="Book Antiqua" w:hAnsi="Book Antiqua" w:cs="Times New Roman"/>
          <w:color w:val="000000" w:themeColor="text1"/>
        </w:rPr>
        <w:t>treatment</w:t>
      </w:r>
      <w:r w:rsidR="00272CAF" w:rsidRPr="00F2158D">
        <w:rPr>
          <w:rFonts w:ascii="Book Antiqua" w:hAnsi="Book Antiqua" w:cs="Times New Roman"/>
          <w:color w:val="000000" w:themeColor="text1"/>
        </w:rPr>
        <w:t xml:space="preserve">-experienced patients, with a </w:t>
      </w:r>
      <w:r w:rsidR="00B94A89" w:rsidRPr="00F2158D">
        <w:rPr>
          <w:rFonts w:ascii="Book Antiqua" w:hAnsi="Book Antiqua" w:cs="Times New Roman"/>
          <w:color w:val="000000" w:themeColor="text1"/>
        </w:rPr>
        <w:t xml:space="preserve">SVR </w:t>
      </w:r>
      <w:r w:rsidR="00272CAF" w:rsidRPr="00F2158D">
        <w:rPr>
          <w:rFonts w:ascii="Book Antiqua" w:hAnsi="Book Antiqua" w:cs="Times New Roman"/>
          <w:color w:val="000000" w:themeColor="text1"/>
        </w:rPr>
        <w:t>rate of 80%-90%</w:t>
      </w:r>
      <w:r w:rsidR="00E63840" w:rsidRPr="00F2158D">
        <w:rPr>
          <w:rFonts w:ascii="Book Antiqua" w:hAnsi="Book Antiqua" w:cs="Times New Roman"/>
          <w:color w:val="000000" w:themeColor="text1"/>
        </w:rPr>
        <w:fldChar w:fldCharType="begin"/>
      </w:r>
      <w:r w:rsidR="003733F2" w:rsidRPr="00F2158D">
        <w:rPr>
          <w:rFonts w:ascii="Book Antiqua" w:hAnsi="Book Antiqua" w:cs="Times New Roman"/>
          <w:color w:val="000000" w:themeColor="text1"/>
        </w:rPr>
        <w:instrText xml:space="preserve"> ADDIN EN.CITE &lt;EndNote&gt;&lt;Cite&gt;&lt;Author&gt;Gentile&lt;/Author&gt;&lt;Year&gt;2014&lt;/Year&gt;&lt;RecNum&gt;215&lt;/RecNum&gt;&lt;DisplayText&gt;&lt;style face="superscript"&gt;[99]&lt;/style&gt;&lt;/DisplayText&gt;&lt;record&gt;&lt;rec-number&gt;215&lt;/rec-number&gt;&lt;foreign-keys&gt;&lt;key app="EN" db-id="atf9p9sdeesvd5e0ssb5dz5gtefaz9drsz0a"&gt;215&lt;/key&gt;&lt;/foreign-keys&gt;&lt;ref-type name="Journal Article"&gt;17&lt;/ref-type&gt;&lt;contributors&gt;&lt;authors&gt;&lt;author&gt;Gentile, I.&lt;/author&gt;&lt;author&gt;Buonomo, A. R.&lt;/author&gt;&lt;author&gt;Zappulo, E.&lt;/author&gt;&lt;author&gt;Minei, G.&lt;/author&gt;&lt;author&gt;Morisco, F.&lt;/author&gt;&lt;author&gt;Borrelli, F.&lt;/author&gt;&lt;author&gt;Coppola, N.&lt;/author&gt;&lt;author&gt;Borgia, G.&lt;/author&gt;&lt;/authors&gt;&lt;/contributors&gt;&lt;auth-address&gt;Section of Infectious Diseases, Department of Clinical Medicine and Surgery, University of Naples Federico II, Naples, Italy.&amp;#xD;Section of Gastroenterology, Department of Clinical Medicine and Surgery, University of Naples Federico II, Naples, Italy.&amp;#xD;Section of Infectious Diseases, Department of Mental Health and Public Medicine, Second University of Naples, Naples, Italy.&lt;/auth-address&gt;&lt;titles&gt;&lt;title&gt;Asunaprevir, a protease inhibitor for the treatment of hepatitis C infection&lt;/title&gt;&lt;secondary-title&gt;Ther Clin Risk Manag&lt;/secondary-title&gt;&lt;/titles&gt;&lt;periodical&gt;&lt;full-title&gt;Ther Clin Risk Manag&lt;/full-title&gt;&lt;/periodical&gt;&lt;pages&gt;493-504&lt;/pages&gt;&lt;volume&gt;10&lt;/volume&gt;&lt;edition&gt;2014/07/26&lt;/edition&gt;&lt;dates&gt;&lt;year&gt;2014&lt;/year&gt;&lt;/dates&gt;&lt;isbn&gt;1176-6336 (Print)&amp;#xD;1176-6336 (Linking)&lt;/isbn&gt;&lt;accession-num&gt;25061308&lt;/accession-num&gt;&lt;urls&gt;&lt;related-urls&gt;&lt;url&gt;http://www.ncbi.nlm.nih.gov/pubmed/25061308&lt;/url&gt;&lt;/related-urls&gt;&lt;/urls&gt;&lt;custom2&gt;4079632&lt;/custom2&gt;&lt;electronic-resource-num&gt;10.2147/TCRM.S66731&amp;#xD;tcrm-10-493 [pii]&lt;/electronic-resource-num&gt;&lt;language&gt;eng&lt;/language&gt;&lt;/record&gt;&lt;/Cite&gt;&lt;/EndNote&gt;</w:instrText>
      </w:r>
      <w:r w:rsidR="00E63840" w:rsidRPr="00F2158D">
        <w:rPr>
          <w:rFonts w:ascii="Book Antiqua" w:hAnsi="Book Antiqua" w:cs="Times New Roman"/>
          <w:color w:val="000000" w:themeColor="text1"/>
        </w:rPr>
        <w:fldChar w:fldCharType="separate"/>
      </w:r>
      <w:r w:rsidR="003733F2" w:rsidRPr="00F2158D">
        <w:rPr>
          <w:rFonts w:ascii="Book Antiqua" w:hAnsi="Book Antiqua" w:cs="Times New Roman"/>
          <w:noProof/>
          <w:color w:val="000000" w:themeColor="text1"/>
          <w:vertAlign w:val="superscript"/>
        </w:rPr>
        <w:t>[</w:t>
      </w:r>
      <w:hyperlink w:anchor="_ENREF_99" w:tooltip="Gentile, 2014 #215" w:history="1">
        <w:r w:rsidR="00C06AD3" w:rsidRPr="00F2158D">
          <w:rPr>
            <w:rFonts w:ascii="Book Antiqua" w:hAnsi="Book Antiqua" w:cs="Times New Roman"/>
            <w:noProof/>
            <w:color w:val="000000" w:themeColor="text1"/>
            <w:vertAlign w:val="superscript"/>
          </w:rPr>
          <w:t>99</w:t>
        </w:r>
      </w:hyperlink>
      <w:r w:rsidR="003733F2" w:rsidRPr="00F2158D">
        <w:rPr>
          <w:rFonts w:ascii="Book Antiqua" w:hAnsi="Book Antiqua" w:cs="Times New Roman"/>
          <w:noProof/>
          <w:color w:val="000000" w:themeColor="text1"/>
          <w:vertAlign w:val="superscript"/>
        </w:rPr>
        <w:t>]</w:t>
      </w:r>
      <w:r w:rsidR="00E63840" w:rsidRPr="00F2158D">
        <w:rPr>
          <w:rFonts w:ascii="Book Antiqua" w:hAnsi="Book Antiqua" w:cs="Times New Roman"/>
          <w:color w:val="000000" w:themeColor="text1"/>
        </w:rPr>
        <w:fldChar w:fldCharType="end"/>
      </w:r>
      <w:r w:rsidR="00272CAF" w:rsidRPr="00F2158D">
        <w:rPr>
          <w:rFonts w:ascii="Book Antiqua" w:hAnsi="Book Antiqua" w:cs="Times New Roman"/>
          <w:color w:val="000000" w:themeColor="text1"/>
        </w:rPr>
        <w:t>.</w:t>
      </w:r>
      <w:r w:rsidR="00956C76" w:rsidRPr="00F2158D">
        <w:rPr>
          <w:rFonts w:ascii="Book Antiqua" w:hAnsi="Book Antiqua" w:cs="Times New Roman"/>
          <w:color w:val="000000" w:themeColor="text1"/>
        </w:rPr>
        <w:t xml:space="preserve"> In October of 2014, FDA</w:t>
      </w:r>
      <w:r w:rsidR="00CF7763" w:rsidRPr="00F2158D">
        <w:rPr>
          <w:rStyle w:val="apple-converted-space"/>
          <w:rFonts w:ascii="Book Antiqua" w:hAnsi="Book Antiqua" w:cs="Times New Roman"/>
          <w:color w:val="000000" w:themeColor="text1"/>
          <w:shd w:val="clear" w:color="auto" w:fill="FFFFFF"/>
        </w:rPr>
        <w:t> </w:t>
      </w:r>
      <w:r w:rsidR="00CF7763" w:rsidRPr="00F2158D">
        <w:rPr>
          <w:rFonts w:ascii="Book Antiqua" w:hAnsi="Book Antiqua" w:cs="Times New Roman"/>
          <w:color w:val="000000" w:themeColor="text1"/>
          <w:shd w:val="clear" w:color="auto" w:fill="FFFFFF"/>
        </w:rPr>
        <w:t>approved Harvoni (ledipasvir and sofosbuvir) to treat chronic HCV genotype 1 infection</w:t>
      </w:r>
      <w:r w:rsidR="00BC4247" w:rsidRPr="00F2158D">
        <w:rPr>
          <w:rFonts w:ascii="Book Antiqua" w:hAnsi="Book Antiqua" w:cs="Times New Roman"/>
          <w:color w:val="000000" w:themeColor="text1"/>
          <w:shd w:val="clear" w:color="auto" w:fill="FFFFFF"/>
        </w:rPr>
        <w:t xml:space="preserve"> (</w:t>
      </w:r>
      <w:hyperlink r:id="rId14" w:history="1">
        <w:r w:rsidR="00BC4247" w:rsidRPr="00F2158D">
          <w:rPr>
            <w:rStyle w:val="Hyperlink"/>
            <w:rFonts w:ascii="Book Antiqua" w:hAnsi="Book Antiqua" w:cs="Times New Roman"/>
            <w:color w:val="000000" w:themeColor="text1"/>
            <w:shd w:val="clear" w:color="auto" w:fill="FFFFFF"/>
          </w:rPr>
          <w:t>http://www.fda.gov/NewsEvents/Newsroom/PressAnnouncements/ucm418365.htm</w:t>
        </w:r>
      </w:hyperlink>
      <w:r w:rsidR="00BC4247" w:rsidRPr="00F2158D">
        <w:rPr>
          <w:rFonts w:ascii="Book Antiqua" w:hAnsi="Book Antiqua" w:cs="Times New Roman"/>
          <w:color w:val="000000" w:themeColor="text1"/>
          <w:shd w:val="clear" w:color="auto" w:fill="FFFFFF"/>
        </w:rPr>
        <w:t>)</w:t>
      </w:r>
      <w:r w:rsidR="00CF7763" w:rsidRPr="00F2158D">
        <w:rPr>
          <w:rFonts w:ascii="Book Antiqua" w:hAnsi="Book Antiqua" w:cs="Times New Roman"/>
          <w:color w:val="000000" w:themeColor="text1"/>
          <w:shd w:val="clear" w:color="auto" w:fill="FFFFFF"/>
        </w:rPr>
        <w:t>.</w:t>
      </w:r>
      <w:r w:rsidR="00BC4247" w:rsidRPr="00F2158D">
        <w:rPr>
          <w:rFonts w:ascii="Book Antiqua" w:hAnsi="Book Antiqua" w:cs="Times New Roman"/>
          <w:color w:val="000000" w:themeColor="text1"/>
          <w:shd w:val="clear" w:color="auto" w:fill="FFFFFF"/>
        </w:rPr>
        <w:t xml:space="preserve"> Ledipasvir is a</w:t>
      </w:r>
      <w:r w:rsidR="00293DFF" w:rsidRPr="00F2158D">
        <w:rPr>
          <w:rFonts w:ascii="Book Antiqua" w:hAnsi="Book Antiqua" w:cs="Times New Roman"/>
          <w:color w:val="000000" w:themeColor="text1"/>
          <w:shd w:val="clear" w:color="auto" w:fill="FFFFFF"/>
        </w:rPr>
        <w:t xml:space="preserve">n inhibitor </w:t>
      </w:r>
      <w:r w:rsidR="00382700" w:rsidRPr="00F2158D">
        <w:rPr>
          <w:rFonts w:ascii="Book Antiqua" w:hAnsi="Book Antiqua" w:cs="Times New Roman"/>
          <w:color w:val="000000" w:themeColor="text1"/>
          <w:shd w:val="clear" w:color="auto" w:fill="FFFFFF"/>
        </w:rPr>
        <w:t>of</w:t>
      </w:r>
      <w:r w:rsidR="00293DFF" w:rsidRPr="00F2158D">
        <w:rPr>
          <w:rFonts w:ascii="Book Antiqua" w:hAnsi="Book Antiqua" w:cs="Times New Roman"/>
          <w:color w:val="000000" w:themeColor="text1"/>
          <w:shd w:val="clear" w:color="auto" w:fill="FFFFFF"/>
        </w:rPr>
        <w:t xml:space="preserve"> HCV NS5A protein (</w:t>
      </w:r>
      <w:r w:rsidR="00CF7763" w:rsidRPr="00F2158D">
        <w:rPr>
          <w:rFonts w:ascii="Book Antiqua" w:hAnsi="Book Antiqua" w:cs="Times New Roman"/>
          <w:color w:val="000000" w:themeColor="text1"/>
          <w:shd w:val="clear" w:color="auto" w:fill="FFFFFF"/>
        </w:rPr>
        <w:t>www.gilead.com</w:t>
      </w:r>
      <w:r w:rsidR="00BC4247" w:rsidRPr="00F2158D">
        <w:rPr>
          <w:rFonts w:ascii="Book Antiqua" w:hAnsi="Book Antiqua" w:cs="Times New Roman"/>
          <w:color w:val="000000" w:themeColor="text1"/>
          <w:shd w:val="clear" w:color="auto" w:fill="FFFFFF"/>
        </w:rPr>
        <w:t xml:space="preserve">). </w:t>
      </w:r>
      <w:r w:rsidR="00CF7763" w:rsidRPr="00F2158D">
        <w:rPr>
          <w:rFonts w:ascii="Book Antiqua" w:hAnsi="Book Antiqua" w:cs="Times New Roman"/>
          <w:color w:val="000000" w:themeColor="text1"/>
          <w:shd w:val="clear" w:color="auto" w:fill="FFFFFF"/>
        </w:rPr>
        <w:t>Harvoni is the first combination pill approved to treat chronic HCV genotype 1 infection.</w:t>
      </w:r>
    </w:p>
    <w:p w:rsidR="00FB2844" w:rsidRPr="00F2158D" w:rsidRDefault="00272CAF" w:rsidP="0092095D">
      <w:pPr>
        <w:pStyle w:val="Default"/>
        <w:spacing w:line="360" w:lineRule="auto"/>
        <w:ind w:firstLine="480"/>
        <w:jc w:val="both"/>
        <w:rPr>
          <w:rFonts w:ascii="Book Antiqua" w:hAnsi="Book Antiqua" w:cs="Times New Roman"/>
          <w:color w:val="000000" w:themeColor="text1"/>
        </w:rPr>
      </w:pPr>
      <w:r w:rsidRPr="00F2158D">
        <w:rPr>
          <w:rFonts w:ascii="Book Antiqua" w:hAnsi="Book Antiqua" w:cs="Times New Roman"/>
          <w:color w:val="000000" w:themeColor="text1"/>
        </w:rPr>
        <w:t xml:space="preserve">Not only DAAs, </w:t>
      </w:r>
      <w:r w:rsidRPr="00F2158D">
        <w:rPr>
          <w:rFonts w:ascii="Book Antiqua" w:eastAsia="AdvGulliv-R" w:hAnsi="Book Antiqua" w:cs="Times New Roman"/>
          <w:color w:val="000000" w:themeColor="text1"/>
        </w:rPr>
        <w:t>HTAs as anti-HCV therapy are also developed. HTAs block HCV production by interacting with cell</w:t>
      </w:r>
      <w:r w:rsidR="00D562A9" w:rsidRPr="00F2158D">
        <w:rPr>
          <w:rFonts w:ascii="Book Antiqua" w:eastAsia="AdvGulliv-R" w:hAnsi="Book Antiqua" w:cs="Times New Roman"/>
          <w:color w:val="000000" w:themeColor="text1"/>
        </w:rPr>
        <w:t>ular</w:t>
      </w:r>
      <w:r w:rsidRPr="00F2158D">
        <w:rPr>
          <w:rFonts w:ascii="Book Antiqua" w:eastAsia="AdvGulliv-R" w:hAnsi="Book Antiqua" w:cs="Times New Roman"/>
          <w:color w:val="000000" w:themeColor="text1"/>
        </w:rPr>
        <w:t xml:space="preserve"> </w:t>
      </w:r>
      <w:r w:rsidR="004679CE" w:rsidRPr="00F2158D">
        <w:rPr>
          <w:rFonts w:ascii="Book Antiqua" w:eastAsia="AdvGulliv-R" w:hAnsi="Book Antiqua" w:cs="Times New Roman"/>
          <w:color w:val="000000" w:themeColor="text1"/>
        </w:rPr>
        <w:t>factors</w:t>
      </w:r>
      <w:r w:rsidRPr="00F2158D">
        <w:rPr>
          <w:rFonts w:ascii="Book Antiqua" w:eastAsia="AdvGulliv-R" w:hAnsi="Book Antiqua" w:cs="Times New Roman"/>
          <w:color w:val="000000" w:themeColor="text1"/>
        </w:rPr>
        <w:t>. Because they target conserved host proteins, not variable viral proteins, HTAs have the potential for pangenotypic antiviral activity and a high barrier to resistance</w:t>
      </w:r>
      <w:r w:rsidR="00E63840" w:rsidRPr="00F2158D">
        <w:rPr>
          <w:rFonts w:ascii="Book Antiqua" w:eastAsia="AdvGulliv-R" w:hAnsi="Book Antiqua" w:cs="Times New Roman"/>
          <w:color w:val="000000" w:themeColor="text1"/>
        </w:rPr>
        <w:fldChar w:fldCharType="begin"/>
      </w:r>
      <w:r w:rsidR="008E5BE1" w:rsidRPr="00F2158D">
        <w:rPr>
          <w:rFonts w:ascii="Book Antiqua" w:eastAsia="AdvGulliv-R" w:hAnsi="Book Antiqua" w:cs="Times New Roman"/>
          <w:color w:val="000000" w:themeColor="text1"/>
        </w:rPr>
        <w:instrText xml:space="preserve"> ADDIN EN.CITE &lt;EndNote&gt;&lt;Cite&gt;&lt;Author&gt;Pawlotsky&lt;/Author&gt;&lt;Year&gt;2014&lt;/Year&gt;&lt;RecNum&gt;86&lt;/RecNum&gt;&lt;DisplayText&gt;&lt;style face="superscript"&gt;[29]&lt;/style&gt;&lt;/DisplayText&gt;&lt;record&gt;&lt;rec-number&gt;86&lt;/rec-number&gt;&lt;foreign-keys&gt;&lt;key app="EN" db-id="atf9p9sdeesvd5e0ssb5dz5gtefaz9drsz0a"&gt;86&lt;/key&gt;&lt;/foreign-keys&gt;&lt;ref-type name="Journal Article"&gt;17&lt;/ref-type&gt;&lt;contributors&gt;&lt;authors&gt;&lt;author&gt;Pawlotsky, J. M.&lt;/author&gt;&lt;/authors&gt;&lt;/contributors&gt;&lt;auth-address&gt;National Reference Center for Viral Hepatitis B, C and D, Department of Virology, Hopital Henri Mondor, Universite Paris-Est, Creteil, France; INSERM U955, Creteil, France. Electronic address: jean-michel.pawlotsky@hmn.aphp.fr.&lt;/auth-address&gt;&lt;titles&gt;&lt;title&gt;What are the pros and cons of the use of host-targeted agents against hepatitis C?&lt;/title&gt;&lt;secondary-title&gt;Antiviral Res&lt;/secondary-title&gt;&lt;/titles&gt;&lt;periodical&gt;&lt;full-title&gt;Antiviral Res&lt;/full-title&gt;&lt;/periodical&gt;&lt;pages&gt;22-5&lt;/pages&gt;&lt;volume&gt;105&lt;/volume&gt;&lt;edition&gt;2014/03/04&lt;/edition&gt;&lt;dates&gt;&lt;year&gt;2014&lt;/year&gt;&lt;pub-dates&gt;&lt;date&gt;May&lt;/date&gt;&lt;/pub-dates&gt;&lt;/dates&gt;&lt;isbn&gt;1872-9096 (Electronic)&amp;#xD;0166-3542 (Linking)&lt;/isbn&gt;&lt;accession-num&gt;24583032&lt;/accession-num&gt;&lt;urls&gt;&lt;related-urls&gt;&lt;url&gt;http://www.ncbi.nlm.nih.gov/pubmed/24583032&lt;/url&gt;&lt;/related-urls&gt;&lt;/urls&gt;&lt;electronic-resource-num&gt;10.1016/j.antiviral.2014.02.008&amp;#xD;S0166-3542(14)00051-5 [pii]&lt;/electronic-resource-num&gt;&lt;language&gt;eng&lt;/language&gt;&lt;/record&gt;&lt;/Cite&gt;&lt;/EndNote&gt;</w:instrText>
      </w:r>
      <w:r w:rsidR="00E63840" w:rsidRPr="00F2158D">
        <w:rPr>
          <w:rFonts w:ascii="Book Antiqua" w:eastAsia="AdvGulliv-R" w:hAnsi="Book Antiqua" w:cs="Times New Roman"/>
          <w:color w:val="000000" w:themeColor="text1"/>
        </w:rPr>
        <w:fldChar w:fldCharType="separate"/>
      </w:r>
      <w:r w:rsidR="008E5BE1" w:rsidRPr="00F2158D">
        <w:rPr>
          <w:rFonts w:ascii="Book Antiqua" w:eastAsia="AdvGulliv-R" w:hAnsi="Book Antiqua" w:cs="Times New Roman"/>
          <w:noProof/>
          <w:color w:val="000000" w:themeColor="text1"/>
          <w:vertAlign w:val="superscript"/>
        </w:rPr>
        <w:t>[</w:t>
      </w:r>
      <w:hyperlink w:anchor="_ENREF_29" w:tooltip="Pawlotsky, 2014 #86" w:history="1">
        <w:r w:rsidR="00C06AD3" w:rsidRPr="00F2158D">
          <w:rPr>
            <w:rFonts w:ascii="Book Antiqua" w:eastAsia="AdvGulliv-R" w:hAnsi="Book Antiqua" w:cs="Times New Roman"/>
            <w:noProof/>
            <w:color w:val="000000" w:themeColor="text1"/>
            <w:vertAlign w:val="superscript"/>
          </w:rPr>
          <w:t>29</w:t>
        </w:r>
      </w:hyperlink>
      <w:r w:rsidR="008E5BE1" w:rsidRPr="00F2158D">
        <w:rPr>
          <w:rFonts w:ascii="Book Antiqua" w:eastAsia="AdvGulliv-R" w:hAnsi="Book Antiqua" w:cs="Times New Roman"/>
          <w:noProof/>
          <w:color w:val="000000" w:themeColor="text1"/>
          <w:vertAlign w:val="superscript"/>
        </w:rPr>
        <w:t>]</w:t>
      </w:r>
      <w:r w:rsidR="00E63840" w:rsidRPr="00F2158D">
        <w:rPr>
          <w:rFonts w:ascii="Book Antiqua" w:eastAsia="AdvGulliv-R" w:hAnsi="Book Antiqua" w:cs="Times New Roman"/>
          <w:color w:val="000000" w:themeColor="text1"/>
        </w:rPr>
        <w:fldChar w:fldCharType="end"/>
      </w:r>
      <w:r w:rsidRPr="00F2158D">
        <w:rPr>
          <w:rFonts w:ascii="Book Antiqua" w:eastAsia="AdvGulliv-R" w:hAnsi="Book Antiqua" w:cs="Times New Roman"/>
          <w:color w:val="000000" w:themeColor="text1"/>
        </w:rPr>
        <w:t xml:space="preserve">. </w:t>
      </w:r>
      <w:r w:rsidR="00382700" w:rsidRPr="00F2158D">
        <w:rPr>
          <w:rFonts w:ascii="Book Antiqua" w:eastAsia="AdvGulliv-R" w:hAnsi="Book Antiqua" w:cs="Times New Roman"/>
          <w:color w:val="000000" w:themeColor="text1"/>
        </w:rPr>
        <w:t>Until now, o</w:t>
      </w:r>
      <w:r w:rsidRPr="00F2158D">
        <w:rPr>
          <w:rFonts w:ascii="Book Antiqua" w:eastAsia="AdvGulliv-R" w:hAnsi="Book Antiqua" w:cs="Times New Roman"/>
          <w:color w:val="000000" w:themeColor="text1"/>
        </w:rPr>
        <w:t xml:space="preserve">nly two HTAs have reached clinical </w:t>
      </w:r>
      <w:r w:rsidR="00B71305" w:rsidRPr="00F2158D">
        <w:rPr>
          <w:rFonts w:ascii="Book Antiqua" w:eastAsia="AdvGulliv-R" w:hAnsi="Book Antiqua" w:cs="Times New Roman"/>
          <w:color w:val="000000" w:themeColor="text1"/>
        </w:rPr>
        <w:t>trial</w:t>
      </w:r>
      <w:r w:rsidRPr="00F2158D">
        <w:rPr>
          <w:rFonts w:ascii="Book Antiqua" w:eastAsia="AdvGulliv-R" w:hAnsi="Book Antiqua" w:cs="Times New Roman"/>
          <w:color w:val="000000" w:themeColor="text1"/>
        </w:rPr>
        <w:t xml:space="preserve">, including specific inhibitors </w:t>
      </w:r>
      <w:r w:rsidR="00B71305" w:rsidRPr="00F2158D">
        <w:rPr>
          <w:rFonts w:ascii="Book Antiqua" w:eastAsia="AdvGulliv-R" w:hAnsi="Book Antiqua" w:cs="Times New Roman"/>
          <w:color w:val="000000" w:themeColor="text1"/>
        </w:rPr>
        <w:t xml:space="preserve">to </w:t>
      </w:r>
      <w:r w:rsidRPr="00F2158D">
        <w:rPr>
          <w:rFonts w:ascii="Book Antiqua" w:eastAsia="AdvGulliv-R" w:hAnsi="Book Antiqua" w:cs="Times New Roman"/>
          <w:color w:val="000000" w:themeColor="text1"/>
        </w:rPr>
        <w:t xml:space="preserve">cyclophilin A peptidyl-prolyl </w:t>
      </w:r>
      <w:r w:rsidRPr="00F2158D">
        <w:rPr>
          <w:rFonts w:ascii="Book Antiqua" w:eastAsia="AdvGulliv-I" w:hAnsi="Book Antiqua" w:cs="Times New Roman"/>
          <w:color w:val="000000" w:themeColor="text1"/>
        </w:rPr>
        <w:t>cis</w:t>
      </w:r>
      <w:r w:rsidRPr="00F2158D">
        <w:rPr>
          <w:rFonts w:ascii="Book Antiqua" w:eastAsia="AdvGulliv-R" w:hAnsi="Book Antiqua" w:cs="Times New Roman"/>
          <w:color w:val="000000" w:themeColor="text1"/>
        </w:rPr>
        <w:t>/</w:t>
      </w:r>
      <w:r w:rsidRPr="00F2158D">
        <w:rPr>
          <w:rFonts w:ascii="Book Antiqua" w:eastAsia="AdvGulliv-I" w:hAnsi="Book Antiqua" w:cs="Times New Roman"/>
          <w:color w:val="000000" w:themeColor="text1"/>
        </w:rPr>
        <w:t xml:space="preserve">trans </w:t>
      </w:r>
      <w:r w:rsidRPr="00F2158D">
        <w:rPr>
          <w:rFonts w:ascii="Book Antiqua" w:eastAsia="AdvGulliv-R" w:hAnsi="Book Antiqua" w:cs="Times New Roman"/>
          <w:color w:val="000000" w:themeColor="text1"/>
        </w:rPr>
        <w:t>isomerase activity and antagonists of microRNA-122</w:t>
      </w:r>
      <w:r w:rsidR="00E63840" w:rsidRPr="00F2158D">
        <w:rPr>
          <w:rFonts w:ascii="Book Antiqua" w:eastAsia="AdvGulliv-R" w:hAnsi="Book Antiqua" w:cs="Times New Roman"/>
          <w:color w:val="000000" w:themeColor="text1"/>
        </w:rPr>
        <w:fldChar w:fldCharType="begin">
          <w:fldData xml:space="preserve">PEVuZE5vdGU+PENpdGU+PEF1dGhvcj5TY2hlZWw8L0F1dGhvcj48WWVhcj4yMDEzPC9ZZWFyPjxS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==
</w:fldData>
        </w:fldChar>
      </w:r>
      <w:r w:rsidR="002E4967" w:rsidRPr="00F2158D">
        <w:rPr>
          <w:rFonts w:ascii="Book Antiqua" w:eastAsia="AdvGulliv-R" w:hAnsi="Book Antiqua" w:cs="Times New Roman"/>
          <w:color w:val="000000" w:themeColor="text1"/>
        </w:rPr>
        <w:instrText xml:space="preserve"> ADDIN EN.CITE </w:instrText>
      </w:r>
      <w:r w:rsidR="00E63840" w:rsidRPr="00F2158D">
        <w:rPr>
          <w:rFonts w:ascii="Book Antiqua" w:eastAsia="AdvGulliv-R" w:hAnsi="Book Antiqua" w:cs="Times New Roman"/>
          <w:color w:val="000000" w:themeColor="text1"/>
        </w:rPr>
        <w:fldChar w:fldCharType="begin">
          <w:fldData xml:space="preserve">PEVuZE5vdGU+PENpdGU+PEF1dGhvcj5TY2hlZWw8L0F1dGhvcj48WWVhcj4yMDEzPC9ZZWFyPjxS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==
</w:fldData>
        </w:fldChar>
      </w:r>
      <w:r w:rsidR="002E4967" w:rsidRPr="00F2158D">
        <w:rPr>
          <w:rFonts w:ascii="Book Antiqua" w:eastAsia="AdvGulliv-R" w:hAnsi="Book Antiqua" w:cs="Times New Roman"/>
          <w:color w:val="000000" w:themeColor="text1"/>
        </w:rPr>
        <w:instrText xml:space="preserve"> ADDIN EN.CITE.DATA </w:instrText>
      </w:r>
      <w:r w:rsidR="00E63840" w:rsidRPr="00F2158D">
        <w:rPr>
          <w:rFonts w:ascii="Book Antiqua" w:eastAsia="AdvGulliv-R" w:hAnsi="Book Antiqua" w:cs="Times New Roman"/>
          <w:color w:val="000000" w:themeColor="text1"/>
        </w:rPr>
      </w:r>
      <w:r w:rsidR="00E63840" w:rsidRPr="00F2158D">
        <w:rPr>
          <w:rFonts w:ascii="Book Antiqua" w:eastAsia="AdvGulliv-R" w:hAnsi="Book Antiqua" w:cs="Times New Roman"/>
          <w:color w:val="000000" w:themeColor="text1"/>
        </w:rPr>
        <w:fldChar w:fldCharType="end"/>
      </w:r>
      <w:r w:rsidR="00E63840" w:rsidRPr="00F2158D">
        <w:rPr>
          <w:rFonts w:ascii="Book Antiqua" w:eastAsia="AdvGulliv-R" w:hAnsi="Book Antiqua" w:cs="Times New Roman"/>
          <w:color w:val="000000" w:themeColor="text1"/>
        </w:rPr>
      </w:r>
      <w:r w:rsidR="00E63840" w:rsidRPr="00F2158D">
        <w:rPr>
          <w:rFonts w:ascii="Book Antiqua" w:eastAsia="AdvGulliv-R" w:hAnsi="Book Antiqua" w:cs="Times New Roman"/>
          <w:color w:val="000000" w:themeColor="text1"/>
        </w:rPr>
        <w:fldChar w:fldCharType="separate"/>
      </w:r>
      <w:r w:rsidR="002E4967" w:rsidRPr="00F2158D">
        <w:rPr>
          <w:rFonts w:ascii="Book Antiqua" w:eastAsia="AdvGulliv-R" w:hAnsi="Book Antiqua" w:cs="Times New Roman"/>
          <w:noProof/>
          <w:color w:val="000000" w:themeColor="text1"/>
          <w:vertAlign w:val="superscript"/>
        </w:rPr>
        <w:t>[</w:t>
      </w:r>
      <w:hyperlink w:anchor="_ENREF_21" w:tooltip="Scheel, 2013 #154" w:history="1">
        <w:r w:rsidR="00C06AD3" w:rsidRPr="00F2158D">
          <w:rPr>
            <w:rFonts w:ascii="Book Antiqua" w:eastAsia="AdvGulliv-R" w:hAnsi="Book Antiqua" w:cs="Times New Roman"/>
            <w:noProof/>
            <w:color w:val="000000" w:themeColor="text1"/>
            <w:vertAlign w:val="superscript"/>
          </w:rPr>
          <w:t>21</w:t>
        </w:r>
      </w:hyperlink>
      <w:r w:rsidR="00A072D8">
        <w:rPr>
          <w:rFonts w:ascii="Book Antiqua" w:eastAsia="AdvGulliv-R" w:hAnsi="Book Antiqua" w:cs="Times New Roman"/>
          <w:noProof/>
          <w:color w:val="000000" w:themeColor="text1"/>
          <w:vertAlign w:val="superscript"/>
        </w:rPr>
        <w:t>,</w:t>
      </w:r>
      <w:hyperlink w:anchor="_ENREF_28" w:tooltip="Pawlotsky, 2013 #33" w:history="1">
        <w:r w:rsidR="00C06AD3" w:rsidRPr="00F2158D">
          <w:rPr>
            <w:rFonts w:ascii="Book Antiqua" w:eastAsia="AdvGulliv-R" w:hAnsi="Book Antiqua" w:cs="Times New Roman"/>
            <w:noProof/>
            <w:color w:val="000000" w:themeColor="text1"/>
            <w:vertAlign w:val="superscript"/>
          </w:rPr>
          <w:t>28</w:t>
        </w:r>
      </w:hyperlink>
      <w:r w:rsidR="002E4967" w:rsidRPr="00F2158D">
        <w:rPr>
          <w:rFonts w:ascii="Book Antiqua" w:eastAsia="AdvGulliv-R" w:hAnsi="Book Antiqua" w:cs="Times New Roman"/>
          <w:noProof/>
          <w:color w:val="000000" w:themeColor="text1"/>
          <w:vertAlign w:val="superscript"/>
        </w:rPr>
        <w:t>]</w:t>
      </w:r>
      <w:r w:rsidR="00E63840" w:rsidRPr="00F2158D">
        <w:rPr>
          <w:rFonts w:ascii="Book Antiqua" w:eastAsia="AdvGulliv-R" w:hAnsi="Book Antiqua" w:cs="Times New Roman"/>
          <w:color w:val="000000" w:themeColor="text1"/>
        </w:rPr>
        <w:fldChar w:fldCharType="end"/>
      </w:r>
      <w:r w:rsidRPr="00F2158D">
        <w:rPr>
          <w:rFonts w:ascii="Book Antiqua" w:eastAsia="AdvGulliv-R" w:hAnsi="Book Antiqua" w:cs="Times New Roman"/>
          <w:color w:val="000000" w:themeColor="text1"/>
        </w:rPr>
        <w:t>.</w:t>
      </w:r>
    </w:p>
    <w:p w:rsidR="00C468DB" w:rsidRPr="00F2158D" w:rsidRDefault="004B452D" w:rsidP="0092095D">
      <w:pPr>
        <w:spacing w:line="360" w:lineRule="auto"/>
        <w:ind w:firstLine="480"/>
        <w:jc w:val="both"/>
        <w:rPr>
          <w:rFonts w:ascii="Book Antiqua" w:hAnsi="Book Antiqua" w:cs="AdvOT260e5629"/>
          <w:color w:val="000000" w:themeColor="text1"/>
          <w:kern w:val="0"/>
          <w:szCs w:val="24"/>
        </w:rPr>
      </w:pPr>
      <w:r w:rsidRPr="00F2158D">
        <w:rPr>
          <w:rFonts w:ascii="Book Antiqua" w:hAnsi="Book Antiqua" w:cs="Times New Roman"/>
          <w:color w:val="000000" w:themeColor="text1"/>
          <w:szCs w:val="24"/>
        </w:rPr>
        <w:t xml:space="preserve">The pace </w:t>
      </w:r>
      <w:r w:rsidR="005E35E2" w:rsidRPr="00F2158D">
        <w:rPr>
          <w:rFonts w:ascii="Book Antiqua" w:hAnsi="Book Antiqua" w:cs="Times New Roman"/>
          <w:color w:val="000000" w:themeColor="text1"/>
          <w:szCs w:val="24"/>
        </w:rPr>
        <w:t>of</w:t>
      </w:r>
      <w:r w:rsidRPr="00F2158D">
        <w:rPr>
          <w:rFonts w:ascii="Book Antiqua" w:hAnsi="Book Antiqua" w:cs="Times New Roman"/>
          <w:color w:val="000000" w:themeColor="text1"/>
          <w:szCs w:val="24"/>
        </w:rPr>
        <w:t xml:space="preserve"> DAAs</w:t>
      </w:r>
      <w:r w:rsidR="00EC150D" w:rsidRPr="00F2158D">
        <w:rPr>
          <w:rFonts w:ascii="Book Antiqua" w:hAnsi="Book Antiqua" w:cs="Times New Roman"/>
          <w:color w:val="000000" w:themeColor="text1"/>
          <w:szCs w:val="24"/>
        </w:rPr>
        <w:t xml:space="preserve"> and/or HTAs</w:t>
      </w:r>
      <w:r w:rsidR="00382700" w:rsidRPr="00F2158D">
        <w:rPr>
          <w:rFonts w:ascii="Book Antiqua" w:hAnsi="Book Antiqua" w:cs="Times New Roman"/>
          <w:color w:val="000000" w:themeColor="text1"/>
          <w:szCs w:val="24"/>
        </w:rPr>
        <w:t xml:space="preserve">entering </w:t>
      </w:r>
      <w:r w:rsidRPr="00F2158D">
        <w:rPr>
          <w:rFonts w:ascii="Book Antiqua" w:hAnsi="Book Antiqua" w:cs="Times New Roman"/>
          <w:color w:val="000000" w:themeColor="text1"/>
          <w:szCs w:val="24"/>
        </w:rPr>
        <w:t xml:space="preserve">clinical </w:t>
      </w:r>
      <w:r w:rsidR="00775CD6" w:rsidRPr="00F2158D">
        <w:rPr>
          <w:rFonts w:ascii="Book Antiqua" w:hAnsi="Book Antiqua" w:cs="Times New Roman"/>
          <w:color w:val="000000" w:themeColor="text1"/>
          <w:szCs w:val="24"/>
        </w:rPr>
        <w:t>trials</w:t>
      </w:r>
      <w:r w:rsidRPr="00F2158D">
        <w:rPr>
          <w:rFonts w:ascii="Book Antiqua" w:hAnsi="Book Antiqua" w:cs="Times New Roman"/>
          <w:color w:val="000000" w:themeColor="text1"/>
          <w:szCs w:val="24"/>
        </w:rPr>
        <w:t xml:space="preserve"> is breathtaking</w:t>
      </w:r>
      <w:r w:rsidR="00E63840" w:rsidRPr="00F2158D">
        <w:rPr>
          <w:rFonts w:ascii="Book Antiqua" w:hAnsi="Book Antiqua" w:cs="Times New Roman"/>
          <w:color w:val="000000" w:themeColor="text1"/>
          <w:szCs w:val="24"/>
        </w:rPr>
        <w:fldChar w:fldCharType="begin"/>
      </w:r>
      <w:r w:rsidR="003733F2" w:rsidRPr="00F2158D">
        <w:rPr>
          <w:rFonts w:ascii="Book Antiqua" w:hAnsi="Book Antiqua" w:cs="Times New Roman"/>
          <w:color w:val="000000" w:themeColor="text1"/>
          <w:szCs w:val="24"/>
        </w:rPr>
        <w:instrText xml:space="preserve"> ADDIN EN.CITE &lt;EndNote&gt;&lt;Cite&gt;&lt;Author&gt;Au&lt;/Author&gt;&lt;Year&gt;2014&lt;/Year&gt;&lt;RecNum&gt;90&lt;/RecNum&gt;&lt;DisplayText&gt;&lt;style face="superscript"&gt;[84]&lt;/style&gt;&lt;/DisplayText&gt;&lt;record&gt;&lt;rec-number&gt;90&lt;/rec-number&gt;&lt;foreign-keys&gt;&lt;key app="EN" db-id="atf9p9sdeesvd5e0ssb5dz5gtefaz9drsz0a"&gt;90&lt;/key&gt;&lt;/foreign-keys&gt;&lt;ref-type name="Journal Article"&gt;17&lt;/ref-type&gt;&lt;contributors&gt;&lt;authors&gt;&lt;author&gt;Au, J. S.&lt;/author&gt;&lt;author&gt;Pockros, P. J.&lt;/author&gt;&lt;/authors&gt;&lt;/contributors&gt;&lt;auth-address&gt;Division of Gastroenterology/Hepatology, Department of Medicine, Scripps Clinic, La Jolla, California, USA.&amp;#xD;1] Division of Gastroenterology/Hepatology, Department of Medicine, Scripps Clinic, La Jolla, California, USA [2] Scripps Translational Science Institute, La Jolla, California, USA.&lt;/auth-address&gt;&lt;titles&gt;&lt;title&gt;Novel therapeutic approaches for hepatitis C&lt;/title&gt;&lt;secondary-title&gt;Clin Pharmacol Ther&lt;/secondary-title&gt;&lt;/titles&gt;&lt;periodical&gt;&lt;full-title&gt;Clin Pharmacol Ther&lt;/full-title&gt;&lt;/periodical&gt;&lt;pages&gt;78-88&lt;/pages&gt;&lt;volume&gt;95&lt;/volume&gt;&lt;number&gt;1&lt;/number&gt;&lt;edition&gt;2013/10/16&lt;/edition&gt;&lt;keywords&gt;&lt;keyword&gt;Animals&lt;/keyword&gt;&lt;keyword&gt;Antiviral Agents/*therapeutic use&lt;/keyword&gt;&lt;keyword&gt;Clinical Trials as Topic/methods&lt;/keyword&gt;&lt;keyword&gt;Drug Discovery/*trends&lt;/keyword&gt;&lt;keyword&gt;Hepacivirus/*drug effects/genetics&lt;/keyword&gt;&lt;keyword&gt;Hepatitis C, Chronic/diagnosis/*drug therapy/*genetics&lt;/keyword&gt;&lt;keyword&gt;Humans&lt;/keyword&gt;&lt;keyword&gt;Ribavirin/therapeutic use&lt;/keyword&gt;&lt;/keywords&gt;&lt;dates&gt;&lt;year&gt;2014&lt;/year&gt;&lt;pub-dates&gt;&lt;date&gt;Jan&lt;/date&gt;&lt;/pub-dates&gt;&lt;/dates&gt;&lt;isbn&gt;1532-6535 (Electronic)&amp;#xD;0009-9236 (Linking)&lt;/isbn&gt;&lt;accession-num&gt;24126682&lt;/accession-num&gt;&lt;urls&gt;&lt;related-urls&gt;&lt;url&gt;http://www.ncbi.nlm.nih.gov/pubmed/24126682&lt;/url&gt;&lt;/related-urls&gt;&lt;/urls&gt;&lt;electronic-resource-num&gt;10.1038/clpt.2013.206&amp;#xD;clpt2013206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3733F2" w:rsidRPr="00F2158D">
        <w:rPr>
          <w:rFonts w:ascii="Book Antiqua" w:hAnsi="Book Antiqua" w:cs="Times New Roman"/>
          <w:noProof/>
          <w:color w:val="000000" w:themeColor="text1"/>
          <w:szCs w:val="24"/>
          <w:vertAlign w:val="superscript"/>
        </w:rPr>
        <w:t>[</w:t>
      </w:r>
      <w:hyperlink w:anchor="_ENREF_84" w:tooltip="Au, 2014 #90" w:history="1">
        <w:r w:rsidR="00C06AD3" w:rsidRPr="00F2158D">
          <w:rPr>
            <w:rFonts w:ascii="Book Antiqua" w:hAnsi="Book Antiqua" w:cs="Times New Roman"/>
            <w:noProof/>
            <w:color w:val="000000" w:themeColor="text1"/>
            <w:szCs w:val="24"/>
            <w:vertAlign w:val="superscript"/>
          </w:rPr>
          <w:t>84</w:t>
        </w:r>
      </w:hyperlink>
      <w:r w:rsidR="003733F2"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 xml:space="preserve">. The optimal combination of DAAs </w:t>
      </w:r>
      <w:r w:rsidR="00EC150D" w:rsidRPr="00F2158D">
        <w:rPr>
          <w:rFonts w:ascii="Book Antiqua" w:hAnsi="Book Antiqua" w:cs="Times New Roman"/>
          <w:color w:val="000000" w:themeColor="text1"/>
          <w:szCs w:val="24"/>
        </w:rPr>
        <w:t xml:space="preserve">(and/or HTAs) </w:t>
      </w:r>
      <w:r w:rsidRPr="00F2158D">
        <w:rPr>
          <w:rFonts w:ascii="Book Antiqua" w:hAnsi="Book Antiqua" w:cs="Times New Roman"/>
          <w:color w:val="000000" w:themeColor="text1"/>
          <w:szCs w:val="24"/>
        </w:rPr>
        <w:t xml:space="preserve">that maximizes potency, minimizes resistance, and limits toxicity </w:t>
      </w:r>
      <w:r w:rsidR="00EC150D" w:rsidRPr="00F2158D">
        <w:rPr>
          <w:rFonts w:ascii="Book Antiqua" w:hAnsi="Book Antiqua" w:cs="Times New Roman"/>
          <w:color w:val="000000" w:themeColor="text1"/>
          <w:szCs w:val="24"/>
        </w:rPr>
        <w:t>will be</w:t>
      </w:r>
      <w:r w:rsidRPr="00F2158D">
        <w:rPr>
          <w:rFonts w:ascii="Book Antiqua" w:hAnsi="Book Antiqua" w:cs="Times New Roman"/>
          <w:color w:val="000000" w:themeColor="text1"/>
          <w:szCs w:val="24"/>
        </w:rPr>
        <w:t xml:space="preserve"> </w:t>
      </w:r>
      <w:r w:rsidR="00775CD6" w:rsidRPr="00F2158D">
        <w:rPr>
          <w:rFonts w:ascii="Book Antiqua" w:hAnsi="Book Antiqua" w:cs="Times New Roman"/>
          <w:color w:val="000000" w:themeColor="text1"/>
          <w:szCs w:val="24"/>
        </w:rPr>
        <w:t>available soon</w:t>
      </w:r>
      <w:r w:rsidR="00E63840" w:rsidRPr="00F2158D">
        <w:rPr>
          <w:rFonts w:ascii="Book Antiqua" w:hAnsi="Book Antiqua" w:cs="Times New Roman"/>
          <w:color w:val="000000" w:themeColor="text1"/>
          <w:szCs w:val="24"/>
        </w:rPr>
        <w:fldChar w:fldCharType="begin"/>
      </w:r>
      <w:r w:rsidR="003733F2" w:rsidRPr="00F2158D">
        <w:rPr>
          <w:rFonts w:ascii="Book Antiqua" w:hAnsi="Book Antiqua" w:cs="Times New Roman"/>
          <w:color w:val="000000" w:themeColor="text1"/>
          <w:szCs w:val="24"/>
        </w:rPr>
        <w:instrText xml:space="preserve"> ADDIN EN.CITE &lt;EndNote&gt;&lt;Cite&gt;&lt;Author&gt;deLemos&lt;/Author&gt;&lt;Year&gt;2014&lt;/Year&gt;&lt;RecNum&gt;21&lt;/RecNum&gt;&lt;DisplayText&gt;&lt;style face="superscript"&gt;[100]&lt;/style&gt;&lt;/DisplayText&gt;&lt;record&gt;&lt;rec-number&gt;21&lt;/rec-number&gt;&lt;foreign-keys&gt;&lt;key app="EN" db-id="atf9p9sdeesvd5e0ssb5dz5gtefaz9drsz0a"&gt;21&lt;/key&gt;&lt;/foreign-keys&gt;&lt;ref-type name="Journal Article"&gt;17&lt;/ref-type&gt;&lt;contributors&gt;&lt;authors&gt;&lt;author&gt;deLemos, A. S.&lt;/author&gt;&lt;author&gt;Chung, R. T.&lt;/author&gt;&lt;/authors&gt;&lt;/contributors&gt;&lt;auth-address&gt;Department of Medicine, Center for Liver Diseases and Transplantation, Carolinas Medical Center, Charlotte, NC 28203, USA. Electronic address: andrew.delemos@carolinas.org.&amp;#xD;Department of Medicine, Liver Center and Gastrointestinal Division, Massachusetts General Hospital, Harvard Medical School, Boston, MA 02114, USA. Electronic address: rtchung@partners.org.&lt;/auth-address&gt;&lt;titles&gt;&lt;title&gt;Hepatitis C treatment: an incipient therapeutic revolution&lt;/title&gt;&lt;secondary-title&gt;Trends Mol Med&lt;/secondary-title&gt;&lt;/titles&gt;&lt;periodical&gt;&lt;full-title&gt;Trends Mol Med&lt;/full-title&gt;&lt;/periodical&gt;&lt;pages&gt;315-21&lt;/pages&gt;&lt;volume&gt;20&lt;/volume&gt;&lt;number&gt;6&lt;/number&gt;&lt;edition&gt;2014/03/19&lt;/edition&gt;&lt;dates&gt;&lt;year&gt;2014&lt;/year&gt;&lt;pub-dates&gt;&lt;date&gt;Jun&lt;/date&gt;&lt;/pub-dates&gt;&lt;/dates&gt;&lt;isbn&gt;1471-499X (Electronic)&amp;#xD;1471-4914 (Linking)&lt;/isbn&gt;&lt;accession-num&gt;24636306&lt;/accession-num&gt;&lt;urls&gt;&lt;related-urls&gt;&lt;url&gt;http://www.ncbi.nlm.nih.gov/pubmed/24636306&lt;/url&gt;&lt;/related-urls&gt;&lt;/urls&gt;&lt;electronic-resource-num&gt;10.1016/j.molmed.2014.02.002&amp;#xD;S1471-4914(14)00023-9 [pii]&lt;/electronic-resource-num&gt;&lt;language&gt;eng&lt;/language&gt;&lt;/record&gt;&lt;/Cite&gt;&lt;/EndNote&gt;</w:instrText>
      </w:r>
      <w:r w:rsidR="00E63840" w:rsidRPr="00F2158D">
        <w:rPr>
          <w:rFonts w:ascii="Book Antiqua" w:hAnsi="Book Antiqua" w:cs="Times New Roman"/>
          <w:color w:val="000000" w:themeColor="text1"/>
          <w:szCs w:val="24"/>
        </w:rPr>
        <w:fldChar w:fldCharType="separate"/>
      </w:r>
      <w:r w:rsidR="003733F2" w:rsidRPr="00F2158D">
        <w:rPr>
          <w:rFonts w:ascii="Book Antiqua" w:hAnsi="Book Antiqua" w:cs="Times New Roman"/>
          <w:noProof/>
          <w:color w:val="000000" w:themeColor="text1"/>
          <w:szCs w:val="24"/>
          <w:vertAlign w:val="superscript"/>
        </w:rPr>
        <w:t>[</w:t>
      </w:r>
      <w:hyperlink w:anchor="_ENREF_100" w:tooltip="deLemos, 2014 #21" w:history="1">
        <w:r w:rsidR="00C06AD3" w:rsidRPr="00F2158D">
          <w:rPr>
            <w:rFonts w:ascii="Book Antiqua" w:hAnsi="Book Antiqua" w:cs="Times New Roman"/>
            <w:noProof/>
            <w:color w:val="000000" w:themeColor="text1"/>
            <w:szCs w:val="24"/>
            <w:vertAlign w:val="superscript"/>
          </w:rPr>
          <w:t>100</w:t>
        </w:r>
      </w:hyperlink>
      <w:r w:rsidR="003733F2" w:rsidRPr="00F2158D">
        <w:rPr>
          <w:rFonts w:ascii="Book Antiqua" w:hAnsi="Book Antiqua" w:cs="Times New Roman"/>
          <w:noProof/>
          <w:color w:val="000000" w:themeColor="text1"/>
          <w:szCs w:val="24"/>
          <w:vertAlign w:val="superscript"/>
        </w:rPr>
        <w:t>]</w:t>
      </w:r>
      <w:r w:rsidR="00E63840" w:rsidRPr="00F2158D">
        <w:rPr>
          <w:rFonts w:ascii="Book Antiqua" w:hAnsi="Book Antiqua" w:cs="Times New Roman"/>
          <w:color w:val="000000" w:themeColor="text1"/>
          <w:szCs w:val="24"/>
        </w:rPr>
        <w:fldChar w:fldCharType="end"/>
      </w:r>
      <w:r w:rsidRPr="00F2158D">
        <w:rPr>
          <w:rFonts w:ascii="Book Antiqua" w:hAnsi="Book Antiqua" w:cs="Times New Roman"/>
          <w:color w:val="000000" w:themeColor="text1"/>
          <w:szCs w:val="24"/>
        </w:rPr>
        <w:t xml:space="preserve">. </w:t>
      </w:r>
      <w:r w:rsidR="00EC150D" w:rsidRPr="00F2158D">
        <w:rPr>
          <w:rFonts w:ascii="Book Antiqua" w:hAnsi="Book Antiqua" w:cs="Times New Roman"/>
          <w:color w:val="000000" w:themeColor="text1"/>
          <w:szCs w:val="24"/>
        </w:rPr>
        <w:t>O</w:t>
      </w:r>
      <w:r w:rsidR="00EC2C06" w:rsidRPr="00F2158D">
        <w:rPr>
          <w:rFonts w:ascii="Book Antiqua" w:eastAsia="AdvGulliv-R" w:hAnsi="Book Antiqua" w:cs="Times New Roman"/>
          <w:color w:val="000000" w:themeColor="text1"/>
          <w:kern w:val="0"/>
          <w:szCs w:val="24"/>
        </w:rPr>
        <w:t>nce combination DAA therapies are available, peginterferon will serve a smaller and smaller role</w:t>
      </w:r>
      <w:r w:rsidR="00E63840" w:rsidRPr="00F2158D">
        <w:rPr>
          <w:rFonts w:ascii="Book Antiqua" w:eastAsia="AdvGulliv-R" w:hAnsi="Book Antiqua" w:cs="Times New Roman"/>
          <w:color w:val="000000" w:themeColor="text1"/>
          <w:kern w:val="0"/>
          <w:szCs w:val="24"/>
        </w:rPr>
        <w:fldChar w:fldCharType="begin"/>
      </w:r>
      <w:r w:rsidR="003733F2" w:rsidRPr="00F2158D">
        <w:rPr>
          <w:rFonts w:ascii="Book Antiqua" w:eastAsia="AdvGulliv-R" w:hAnsi="Book Antiqua" w:cs="Times New Roman"/>
          <w:color w:val="000000" w:themeColor="text1"/>
          <w:kern w:val="0"/>
          <w:szCs w:val="24"/>
        </w:rPr>
        <w:instrText xml:space="preserve"> ADDIN EN.CITE &lt;EndNote&gt;&lt;Cite&gt;&lt;Author&gt;Feld&lt;/Author&gt;&lt;Year&gt;2014&lt;/Year&gt;&lt;RecNum&gt;138&lt;/RecNum&gt;&lt;DisplayText&gt;&lt;style face="superscript"&gt;[101]&lt;/style&gt;&lt;/DisplayText&gt;&lt;record&gt;&lt;rec-number&gt;138&lt;/rec-number&gt;&lt;foreign-keys&gt;&lt;key app="EN" db-id="atf9p9sdeesvd5e0ssb5dz5gtefaz9drsz0a"&gt;138&lt;/key&gt;&lt;/foreign-keys&gt;&lt;ref-type name="Journal Article"&gt;17&lt;/ref-type&gt;&lt;contributors&gt;&lt;authors&gt;&lt;author&gt;Feld, J. J.&lt;/author&gt;&lt;/authors&gt;&lt;/contributors&gt;&lt;auth-address&gt;Toronto Centre for Liver Disease, Sandra Rotman Centre for Global Health, University of Toronto, Canada. Electronic address: Jordan.feld@uhn.ca.&lt;/auth-address&gt;&lt;titles&gt;&lt;title&gt;The beginning of the end: what is the future of interferon therapy for chronic hepatitis C?&lt;/title&gt;&lt;secondary-title&gt;Antiviral Res&lt;/secondary-title&gt;&lt;/titles&gt;&lt;periodical&gt;&lt;full-title&gt;Antiviral Res&lt;/full-title&gt;&lt;/periodical&gt;&lt;pages&gt;32-8&lt;/pages&gt;&lt;volume&gt;105&lt;/volume&gt;&lt;edition&gt;2014/02/20&lt;/edition&gt;&lt;dates&gt;&lt;year&gt;2014&lt;/year&gt;&lt;pub-dates&gt;&lt;date&gt;May&lt;/date&gt;&lt;/pub-dates&gt;&lt;/dates&gt;&lt;isbn&gt;1872-9096 (Electronic)&amp;#xD;0166-3542 (Linking)&lt;/isbn&gt;&lt;accession-num&gt;24548815&lt;/accession-num&gt;&lt;urls&gt;&lt;related-urls&gt;&lt;url&gt;http://www.ncbi.nlm.nih.gov/pubmed/24548815&lt;/url&gt;&lt;/related-urls&gt;&lt;/urls&gt;&lt;electronic-resource-num&gt;10.1016/j.antiviral.2014.02.005&amp;#xD;S0166-3542(14)00039-4 [pii]&lt;/electronic-resource-num&gt;&lt;language&gt;eng&lt;/language&gt;&lt;/record&gt;&lt;/Cite&gt;&lt;/EndNote&gt;</w:instrText>
      </w:r>
      <w:r w:rsidR="00E63840" w:rsidRPr="00F2158D">
        <w:rPr>
          <w:rFonts w:ascii="Book Antiqua" w:eastAsia="AdvGulliv-R" w:hAnsi="Book Antiqua" w:cs="Times New Roman"/>
          <w:color w:val="000000" w:themeColor="text1"/>
          <w:kern w:val="0"/>
          <w:szCs w:val="24"/>
        </w:rPr>
        <w:fldChar w:fldCharType="separate"/>
      </w:r>
      <w:r w:rsidR="003733F2" w:rsidRPr="00F2158D">
        <w:rPr>
          <w:rFonts w:ascii="Book Antiqua" w:eastAsia="AdvGulliv-R" w:hAnsi="Book Antiqua" w:cs="Times New Roman"/>
          <w:noProof/>
          <w:color w:val="000000" w:themeColor="text1"/>
          <w:kern w:val="0"/>
          <w:szCs w:val="24"/>
          <w:vertAlign w:val="superscript"/>
        </w:rPr>
        <w:t>[</w:t>
      </w:r>
      <w:hyperlink w:anchor="_ENREF_101" w:tooltip="Feld, 2014 #138" w:history="1">
        <w:r w:rsidR="00C06AD3" w:rsidRPr="00F2158D">
          <w:rPr>
            <w:rFonts w:ascii="Book Antiqua" w:eastAsia="AdvGulliv-R" w:hAnsi="Book Antiqua" w:cs="Times New Roman"/>
            <w:noProof/>
            <w:color w:val="000000" w:themeColor="text1"/>
            <w:kern w:val="0"/>
            <w:szCs w:val="24"/>
            <w:vertAlign w:val="superscript"/>
          </w:rPr>
          <w:t>101</w:t>
        </w:r>
      </w:hyperlink>
      <w:r w:rsidR="003733F2" w:rsidRPr="00F2158D">
        <w:rPr>
          <w:rFonts w:ascii="Book Antiqua" w:eastAsia="AdvGulliv-R" w:hAnsi="Book Antiqua" w:cs="Times New Roman"/>
          <w:noProof/>
          <w:color w:val="000000" w:themeColor="text1"/>
          <w:kern w:val="0"/>
          <w:szCs w:val="24"/>
          <w:vertAlign w:val="superscript"/>
        </w:rPr>
        <w:t>]</w:t>
      </w:r>
      <w:r w:rsidR="00E63840" w:rsidRPr="00F2158D">
        <w:rPr>
          <w:rFonts w:ascii="Book Antiqua" w:eastAsia="AdvGulliv-R" w:hAnsi="Book Antiqua" w:cs="Times New Roman"/>
          <w:color w:val="000000" w:themeColor="text1"/>
          <w:kern w:val="0"/>
          <w:szCs w:val="24"/>
        </w:rPr>
        <w:fldChar w:fldCharType="end"/>
      </w:r>
      <w:r w:rsidR="00EC2C06" w:rsidRPr="00F2158D">
        <w:rPr>
          <w:rFonts w:ascii="Book Antiqua" w:eastAsia="AdvGulliv-R" w:hAnsi="Book Antiqua" w:cs="Times New Roman"/>
          <w:color w:val="000000" w:themeColor="text1"/>
          <w:kern w:val="0"/>
          <w:szCs w:val="24"/>
        </w:rPr>
        <w:t xml:space="preserve">. </w:t>
      </w:r>
      <w:r w:rsidR="003878EB" w:rsidRPr="00F2158D">
        <w:rPr>
          <w:rFonts w:ascii="Book Antiqua" w:eastAsia="AdvGulliv-R" w:hAnsi="Book Antiqua" w:cs="Times New Roman"/>
          <w:color w:val="000000" w:themeColor="text1"/>
          <w:kern w:val="0"/>
          <w:szCs w:val="24"/>
        </w:rPr>
        <w:t xml:space="preserve">Indeed, </w:t>
      </w:r>
      <w:r w:rsidR="003878EB" w:rsidRPr="00F2158D">
        <w:rPr>
          <w:rFonts w:ascii="Book Antiqua" w:hAnsi="Book Antiqua" w:cs="Times New Roman"/>
          <w:bCs/>
          <w:color w:val="000000" w:themeColor="text1"/>
          <w:kern w:val="0"/>
          <w:szCs w:val="24"/>
        </w:rPr>
        <w:t>DAA</w:t>
      </w:r>
      <w:r w:rsidR="00FB2844" w:rsidRPr="00F2158D">
        <w:rPr>
          <w:rFonts w:ascii="Book Antiqua" w:hAnsi="Book Antiqua" w:cs="Times New Roman"/>
          <w:bCs/>
          <w:color w:val="000000" w:themeColor="text1"/>
          <w:kern w:val="0"/>
          <w:szCs w:val="24"/>
        </w:rPr>
        <w:t>s trump interferon</w:t>
      </w:r>
      <w:r w:rsidR="00A072D8">
        <w:rPr>
          <w:rFonts w:ascii="Book Antiqua" w:hAnsi="Book Antiqua" w:cs="Times New Roman"/>
          <w:bCs/>
          <w:color w:val="000000" w:themeColor="text1"/>
          <w:kern w:val="0"/>
          <w:szCs w:val="24"/>
        </w:rPr>
        <w:t>-</w:t>
      </w:r>
      <w:r w:rsidR="00FB2844" w:rsidRPr="00F2158D">
        <w:rPr>
          <w:rFonts w:ascii="Book Antiqua" w:hAnsi="Book Antiqua" w:cs="Times New Roman"/>
          <w:bCs/>
          <w:color w:val="000000" w:themeColor="text1"/>
          <w:kern w:val="0"/>
          <w:szCs w:val="24"/>
        </w:rPr>
        <w:t xml:space="preserve"> in their capacity to rescue exhausted T cells upon HCV clearance</w:t>
      </w:r>
      <w:r w:rsidR="00E63840" w:rsidRPr="00F2158D">
        <w:rPr>
          <w:rFonts w:ascii="Book Antiqua" w:hAnsi="Book Antiqua" w:cs="Times New Roman"/>
          <w:bCs/>
          <w:color w:val="000000" w:themeColor="text1"/>
          <w:kern w:val="0"/>
          <w:szCs w:val="24"/>
        </w:rPr>
        <w:fldChar w:fldCharType="begin"/>
      </w:r>
      <w:r w:rsidR="003733F2" w:rsidRPr="00F2158D">
        <w:rPr>
          <w:rFonts w:ascii="Book Antiqua" w:hAnsi="Book Antiqua" w:cs="Times New Roman"/>
          <w:bCs/>
          <w:color w:val="000000" w:themeColor="text1"/>
          <w:kern w:val="0"/>
          <w:szCs w:val="24"/>
        </w:rPr>
        <w:instrText xml:space="preserve"> ADDIN EN.CITE &lt;EndNote&gt;&lt;Cite&gt;&lt;Author&gt;Maini&lt;/Author&gt;&lt;Year&gt;2014&lt;/Year&gt;&lt;RecNum&gt;491&lt;/RecNum&gt;&lt;DisplayText&gt;&lt;style face="superscript"&gt;[102]&lt;/style&gt;&lt;/DisplayText&gt;&lt;record&gt;&lt;rec-number&gt;491&lt;/rec-number&gt;&lt;foreign-keys&gt;&lt;key app="EN" db-id="atf9p9sdeesvd5e0ssb5dz5gtefaz9drsz0a"&gt;491&lt;/key&gt;&lt;/foreign-keys&gt;&lt;ref-type name="Journal Article"&gt;17&lt;/ref-type&gt;&lt;contributors&gt;&lt;authors&gt;&lt;author&gt;Maini, M. K.&lt;/author&gt;&lt;author&gt;Schurich, A.&lt;/author&gt;&lt;/authors&gt;&lt;/contributors&gt;&lt;auth-address&gt;Division of Infection and Immunity, UCL, London, UK. Electronic address: m.maini@ucl.ac.uk.&amp;#xD;Division of Infection and Immunity, UCL, London, UK.&lt;/auth-address&gt;&lt;titles&gt;&lt;title&gt;Direct-acting antivirals trump interferon-alpha in their capacity to rescue exhausted T cells upon HCV clearance&lt;/title&gt;&lt;secondary-title&gt;J Hepatol&lt;/secondary-title&gt;&lt;/titles&gt;&lt;periodical&gt;&lt;full-title&gt;J Hepatol&lt;/full-title&gt;&lt;/periodical&gt;&lt;pages&gt;459-61&lt;/pages&gt;&lt;volume&gt;61&lt;/volume&gt;&lt;number&gt;3&lt;/number&gt;&lt;edition&gt;2014/06/24&lt;/edition&gt;&lt;dates&gt;&lt;year&gt;2014&lt;/year&gt;&lt;pub-dates&gt;&lt;date&gt;Sep&lt;/date&gt;&lt;/pub-dates&gt;&lt;/dates&gt;&lt;isbn&gt;1600-0641 (Electronic)&amp;#xD;0168-8278 (Linking)&lt;/isbn&gt;&lt;accession-num&gt;24953024&lt;/accession-num&gt;&lt;urls&gt;&lt;related-urls&gt;&lt;url&gt;http://www.ncbi.nlm.nih.gov/pubmed/24953024&lt;/url&gt;&lt;/related-urls&gt;&lt;/urls&gt;&lt;electronic-resource-num&gt;10.1016/j.jhep.2014.06.017&amp;#xD;S0168-8278(14)00414-0 [pii]&lt;/electronic-resource-num&gt;&lt;language&gt;eng&lt;/language&gt;&lt;/record&gt;&lt;/Cite&gt;&lt;/EndNote&gt;</w:instrText>
      </w:r>
      <w:r w:rsidR="00E63840" w:rsidRPr="00F2158D">
        <w:rPr>
          <w:rFonts w:ascii="Book Antiqua" w:hAnsi="Book Antiqua" w:cs="Times New Roman"/>
          <w:bCs/>
          <w:color w:val="000000" w:themeColor="text1"/>
          <w:kern w:val="0"/>
          <w:szCs w:val="24"/>
        </w:rPr>
        <w:fldChar w:fldCharType="separate"/>
      </w:r>
      <w:r w:rsidR="003733F2" w:rsidRPr="00F2158D">
        <w:rPr>
          <w:rFonts w:ascii="Book Antiqua" w:hAnsi="Book Antiqua" w:cs="Times New Roman"/>
          <w:bCs/>
          <w:noProof/>
          <w:color w:val="000000" w:themeColor="text1"/>
          <w:kern w:val="0"/>
          <w:szCs w:val="24"/>
          <w:vertAlign w:val="superscript"/>
        </w:rPr>
        <w:t>[</w:t>
      </w:r>
      <w:hyperlink w:anchor="_ENREF_102" w:tooltip="Maini, 2014 #491" w:history="1">
        <w:r w:rsidR="00C06AD3" w:rsidRPr="00F2158D">
          <w:rPr>
            <w:rFonts w:ascii="Book Antiqua" w:hAnsi="Book Antiqua" w:cs="Times New Roman"/>
            <w:bCs/>
            <w:noProof/>
            <w:color w:val="000000" w:themeColor="text1"/>
            <w:kern w:val="0"/>
            <w:szCs w:val="24"/>
            <w:vertAlign w:val="superscript"/>
          </w:rPr>
          <w:t>102</w:t>
        </w:r>
      </w:hyperlink>
      <w:r w:rsidR="003733F2" w:rsidRPr="00F2158D">
        <w:rPr>
          <w:rFonts w:ascii="Book Antiqua" w:hAnsi="Book Antiqua" w:cs="Times New Roman"/>
          <w:bCs/>
          <w:noProof/>
          <w:color w:val="000000" w:themeColor="text1"/>
          <w:kern w:val="0"/>
          <w:szCs w:val="24"/>
          <w:vertAlign w:val="superscript"/>
        </w:rPr>
        <w:t>]</w:t>
      </w:r>
      <w:r w:rsidR="00E63840" w:rsidRPr="00F2158D">
        <w:rPr>
          <w:rFonts w:ascii="Book Antiqua" w:hAnsi="Book Antiqua" w:cs="Times New Roman"/>
          <w:bCs/>
          <w:color w:val="000000" w:themeColor="text1"/>
          <w:kern w:val="0"/>
          <w:szCs w:val="24"/>
        </w:rPr>
        <w:fldChar w:fldCharType="end"/>
      </w:r>
      <w:r w:rsidR="003878EB" w:rsidRPr="00F2158D">
        <w:rPr>
          <w:rFonts w:ascii="Book Antiqua" w:hAnsi="Book Antiqua" w:cs="Times New Roman"/>
          <w:bCs/>
          <w:color w:val="000000" w:themeColor="text1"/>
          <w:kern w:val="0"/>
          <w:szCs w:val="24"/>
        </w:rPr>
        <w:t xml:space="preserve">. </w:t>
      </w:r>
      <w:r w:rsidR="00FB2844" w:rsidRPr="00F2158D">
        <w:rPr>
          <w:rFonts w:ascii="Book Antiqua" w:hAnsi="Book Antiqua" w:cs="Times New Roman"/>
          <w:color w:val="000000" w:themeColor="text1"/>
          <w:kern w:val="0"/>
          <w:szCs w:val="24"/>
        </w:rPr>
        <w:t>From 2015, i</w:t>
      </w:r>
      <w:r w:rsidR="003878EB" w:rsidRPr="00F2158D">
        <w:rPr>
          <w:rFonts w:ascii="Book Antiqua" w:eastAsia="Trade Gothic LT Std" w:hAnsi="Book Antiqua" w:cs="Times New Roman"/>
          <w:bCs/>
          <w:color w:val="000000" w:themeColor="text1"/>
          <w:kern w:val="0"/>
          <w:szCs w:val="24"/>
        </w:rPr>
        <w:t xml:space="preserve">nterferon-free </w:t>
      </w:r>
      <w:r w:rsidR="00865C5E" w:rsidRPr="00F2158D">
        <w:rPr>
          <w:rFonts w:ascii="Book Antiqua" w:eastAsia="Trade Gothic LT Std" w:hAnsi="Book Antiqua" w:cs="Times New Roman"/>
          <w:bCs/>
          <w:color w:val="000000" w:themeColor="text1"/>
          <w:kern w:val="0"/>
          <w:szCs w:val="24"/>
        </w:rPr>
        <w:t xml:space="preserve">anti-HCV </w:t>
      </w:r>
      <w:r w:rsidR="003878EB" w:rsidRPr="00F2158D">
        <w:rPr>
          <w:rFonts w:ascii="Book Antiqua" w:eastAsia="Trade Gothic LT Std" w:hAnsi="Book Antiqua" w:cs="Times New Roman"/>
          <w:bCs/>
          <w:color w:val="000000" w:themeColor="text1"/>
          <w:kern w:val="0"/>
          <w:szCs w:val="24"/>
        </w:rPr>
        <w:t>regimens with short treatment duration and fewer side effects will be available</w:t>
      </w:r>
      <w:r w:rsidR="00E63840" w:rsidRPr="00F2158D">
        <w:rPr>
          <w:rFonts w:ascii="Book Antiqua" w:eastAsia="Trade Gothic LT Std" w:hAnsi="Book Antiqua" w:cs="Times New Roman"/>
          <w:bCs/>
          <w:color w:val="000000" w:themeColor="text1"/>
          <w:kern w:val="0"/>
          <w:szCs w:val="24"/>
        </w:rPr>
        <w:fldChar w:fldCharType="begin">
          <w:fldData xml:space="preserve">PEVuZE5vdGU+PENpdGU+PEF1dGhvcj5QYXdsb3Rza3k8L0F1dGhvcj48WWVhcj4yMDE0PC9ZZWFy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</w:fldData>
        </w:fldChar>
      </w:r>
      <w:r w:rsidR="003733F2" w:rsidRPr="00F2158D">
        <w:rPr>
          <w:rFonts w:ascii="Book Antiqua" w:eastAsia="Trade Gothic LT Std" w:hAnsi="Book Antiqua" w:cs="Times New Roman"/>
          <w:bCs/>
          <w:color w:val="000000" w:themeColor="text1"/>
          <w:kern w:val="0"/>
          <w:szCs w:val="24"/>
        </w:rPr>
        <w:instrText xml:space="preserve"> ADDIN EN.CITE </w:instrText>
      </w:r>
      <w:r w:rsidR="00E63840" w:rsidRPr="00F2158D">
        <w:rPr>
          <w:rFonts w:ascii="Book Antiqua" w:eastAsia="Trade Gothic LT Std" w:hAnsi="Book Antiqua" w:cs="Times New Roman"/>
          <w:bCs/>
          <w:color w:val="000000" w:themeColor="text1"/>
          <w:kern w:val="0"/>
          <w:szCs w:val="24"/>
        </w:rPr>
        <w:fldChar w:fldCharType="begin">
          <w:fldData xml:space="preserve">PEVuZE5vdGU+PENpdGU+PEF1dGhvcj5QYXdsb3Rza3k8L0F1dGhvcj48WWVhcj4yMDE0PC9ZZWFy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</w:fldData>
        </w:fldChar>
      </w:r>
      <w:r w:rsidR="003733F2" w:rsidRPr="00F2158D">
        <w:rPr>
          <w:rFonts w:ascii="Book Antiqua" w:eastAsia="Trade Gothic LT Std" w:hAnsi="Book Antiqua" w:cs="Times New Roman"/>
          <w:bCs/>
          <w:color w:val="000000" w:themeColor="text1"/>
          <w:kern w:val="0"/>
          <w:szCs w:val="24"/>
        </w:rPr>
        <w:instrText xml:space="preserve"> ADDIN EN.CITE.DATA </w:instrText>
      </w:r>
      <w:r w:rsidR="00E63840" w:rsidRPr="00F2158D">
        <w:rPr>
          <w:rFonts w:ascii="Book Antiqua" w:eastAsia="Trade Gothic LT Std" w:hAnsi="Book Antiqua" w:cs="Times New Roman"/>
          <w:bCs/>
          <w:color w:val="000000" w:themeColor="text1"/>
          <w:kern w:val="0"/>
          <w:szCs w:val="24"/>
        </w:rPr>
      </w:r>
      <w:r w:rsidR="00E63840" w:rsidRPr="00F2158D">
        <w:rPr>
          <w:rFonts w:ascii="Book Antiqua" w:eastAsia="Trade Gothic LT Std" w:hAnsi="Book Antiqua" w:cs="Times New Roman"/>
          <w:bCs/>
          <w:color w:val="000000" w:themeColor="text1"/>
          <w:kern w:val="0"/>
          <w:szCs w:val="24"/>
        </w:rPr>
        <w:fldChar w:fldCharType="end"/>
      </w:r>
      <w:r w:rsidR="00E63840" w:rsidRPr="00F2158D">
        <w:rPr>
          <w:rFonts w:ascii="Book Antiqua" w:eastAsia="Trade Gothic LT Std" w:hAnsi="Book Antiqua" w:cs="Times New Roman"/>
          <w:bCs/>
          <w:color w:val="000000" w:themeColor="text1"/>
          <w:kern w:val="0"/>
          <w:szCs w:val="24"/>
        </w:rPr>
      </w:r>
      <w:r w:rsidR="00E63840" w:rsidRPr="00F2158D">
        <w:rPr>
          <w:rFonts w:ascii="Book Antiqua" w:eastAsia="Trade Gothic LT Std" w:hAnsi="Book Antiqua" w:cs="Times New Roman"/>
          <w:bCs/>
          <w:color w:val="000000" w:themeColor="text1"/>
          <w:kern w:val="0"/>
          <w:szCs w:val="24"/>
        </w:rPr>
        <w:fldChar w:fldCharType="separate"/>
      </w:r>
      <w:r w:rsidR="003733F2" w:rsidRPr="00F2158D">
        <w:rPr>
          <w:rFonts w:ascii="Book Antiqua" w:eastAsia="Trade Gothic LT Std" w:hAnsi="Book Antiqua" w:cs="Times New Roman"/>
          <w:bCs/>
          <w:noProof/>
          <w:color w:val="000000" w:themeColor="text1"/>
          <w:kern w:val="0"/>
          <w:szCs w:val="24"/>
          <w:vertAlign w:val="superscript"/>
        </w:rPr>
        <w:t>[</w:t>
      </w:r>
      <w:hyperlink w:anchor="_ENREF_84" w:tooltip="Au, 2014 #90" w:history="1">
        <w:r w:rsidR="00C06AD3" w:rsidRPr="00F2158D">
          <w:rPr>
            <w:rFonts w:ascii="Book Antiqua" w:eastAsia="Trade Gothic LT Std" w:hAnsi="Book Antiqua" w:cs="Times New Roman"/>
            <w:bCs/>
            <w:noProof/>
            <w:color w:val="000000" w:themeColor="text1"/>
            <w:kern w:val="0"/>
            <w:szCs w:val="24"/>
            <w:vertAlign w:val="superscript"/>
          </w:rPr>
          <w:t>84</w:t>
        </w:r>
      </w:hyperlink>
      <w:r w:rsidR="00A072D8">
        <w:rPr>
          <w:rFonts w:ascii="Book Antiqua" w:eastAsia="Trade Gothic LT Std" w:hAnsi="Book Antiqua" w:cs="Times New Roman"/>
          <w:bCs/>
          <w:noProof/>
          <w:color w:val="000000" w:themeColor="text1"/>
          <w:kern w:val="0"/>
          <w:szCs w:val="24"/>
          <w:vertAlign w:val="superscript"/>
        </w:rPr>
        <w:t>,</w:t>
      </w:r>
      <w:hyperlink w:anchor="_ENREF_85" w:tooltip="Pawlotsky, 2014 #83" w:history="1">
        <w:r w:rsidR="00C06AD3" w:rsidRPr="00F2158D">
          <w:rPr>
            <w:rFonts w:ascii="Book Antiqua" w:eastAsia="Trade Gothic LT Std" w:hAnsi="Book Antiqua" w:cs="Times New Roman"/>
            <w:bCs/>
            <w:noProof/>
            <w:color w:val="000000" w:themeColor="text1"/>
            <w:kern w:val="0"/>
            <w:szCs w:val="24"/>
            <w:vertAlign w:val="superscript"/>
          </w:rPr>
          <w:t>85</w:t>
        </w:r>
      </w:hyperlink>
      <w:r w:rsidR="00A072D8">
        <w:rPr>
          <w:rFonts w:ascii="Book Antiqua" w:eastAsia="Trade Gothic LT Std" w:hAnsi="Book Antiqua" w:cs="Times New Roman"/>
          <w:bCs/>
          <w:noProof/>
          <w:color w:val="000000" w:themeColor="text1"/>
          <w:kern w:val="0"/>
          <w:szCs w:val="24"/>
          <w:vertAlign w:val="superscript"/>
        </w:rPr>
        <w:t>,</w:t>
      </w:r>
      <w:hyperlink w:anchor="_ENREF_103" w:tooltip="Manns, 2013 #102" w:history="1">
        <w:r w:rsidR="00C06AD3" w:rsidRPr="00F2158D">
          <w:rPr>
            <w:rFonts w:ascii="Book Antiqua" w:eastAsia="Trade Gothic LT Std" w:hAnsi="Book Antiqua" w:cs="Times New Roman"/>
            <w:bCs/>
            <w:noProof/>
            <w:color w:val="000000" w:themeColor="text1"/>
            <w:kern w:val="0"/>
            <w:szCs w:val="24"/>
            <w:vertAlign w:val="superscript"/>
          </w:rPr>
          <w:t>103</w:t>
        </w:r>
      </w:hyperlink>
      <w:r w:rsidR="003733F2" w:rsidRPr="00F2158D">
        <w:rPr>
          <w:rFonts w:ascii="Book Antiqua" w:eastAsia="Trade Gothic LT Std" w:hAnsi="Book Antiqua" w:cs="Times New Roman"/>
          <w:bCs/>
          <w:noProof/>
          <w:color w:val="000000" w:themeColor="text1"/>
          <w:kern w:val="0"/>
          <w:szCs w:val="24"/>
          <w:vertAlign w:val="superscript"/>
        </w:rPr>
        <w:t>]</w:t>
      </w:r>
      <w:r w:rsidR="00E63840" w:rsidRPr="00F2158D">
        <w:rPr>
          <w:rFonts w:ascii="Book Antiqua" w:eastAsia="Trade Gothic LT Std" w:hAnsi="Book Antiqua" w:cs="Times New Roman"/>
          <w:bCs/>
          <w:color w:val="000000" w:themeColor="text1"/>
          <w:kern w:val="0"/>
          <w:szCs w:val="24"/>
        </w:rPr>
        <w:fldChar w:fldCharType="end"/>
      </w:r>
      <w:r w:rsidR="003878EB" w:rsidRPr="00F2158D">
        <w:rPr>
          <w:rFonts w:ascii="Book Antiqua" w:eastAsia="Trade Gothic LT Std" w:hAnsi="Book Antiqua" w:cs="Times New Roman"/>
          <w:bCs/>
          <w:color w:val="000000" w:themeColor="text1"/>
          <w:kern w:val="0"/>
          <w:szCs w:val="24"/>
        </w:rPr>
        <w:t>.</w:t>
      </w:r>
      <w:r w:rsidR="009255AD" w:rsidRPr="00F2158D">
        <w:rPr>
          <w:rFonts w:ascii="Book Antiqua" w:eastAsia="Trade Gothic LT Std" w:hAnsi="Book Antiqua" w:cs="Times New Roman"/>
          <w:bCs/>
          <w:color w:val="000000" w:themeColor="text1"/>
          <w:kern w:val="0"/>
          <w:szCs w:val="24"/>
        </w:rPr>
        <w:t xml:space="preserve"> </w:t>
      </w:r>
      <w:r w:rsidR="003878EB" w:rsidRPr="00F2158D">
        <w:rPr>
          <w:rFonts w:ascii="Book Antiqua" w:eastAsia="AdvGulliv-R" w:hAnsi="Book Antiqua" w:cs="Times New Roman"/>
          <w:color w:val="000000" w:themeColor="text1"/>
          <w:kern w:val="0"/>
          <w:szCs w:val="24"/>
        </w:rPr>
        <w:t>However, p</w:t>
      </w:r>
      <w:r w:rsidR="00EC2C06" w:rsidRPr="00F2158D">
        <w:rPr>
          <w:rFonts w:ascii="Book Antiqua" w:eastAsia="AdvGulliv-R" w:hAnsi="Book Antiqua" w:cs="Times New Roman"/>
          <w:color w:val="000000" w:themeColor="text1"/>
          <w:kern w:val="0"/>
          <w:szCs w:val="24"/>
        </w:rPr>
        <w:t xml:space="preserve">eginterferon may </w:t>
      </w:r>
      <w:r w:rsidR="005E35E2" w:rsidRPr="00F2158D">
        <w:rPr>
          <w:rFonts w:ascii="Book Antiqua" w:eastAsia="AdvGulliv-R" w:hAnsi="Book Antiqua" w:cs="Times New Roman"/>
          <w:color w:val="000000" w:themeColor="text1"/>
          <w:kern w:val="0"/>
          <w:szCs w:val="24"/>
        </w:rPr>
        <w:t xml:space="preserve">still </w:t>
      </w:r>
      <w:r w:rsidR="00EC2C06" w:rsidRPr="00F2158D">
        <w:rPr>
          <w:rFonts w:ascii="Book Antiqua" w:eastAsia="AdvGulliv-R" w:hAnsi="Book Antiqua" w:cs="Times New Roman"/>
          <w:color w:val="000000" w:themeColor="text1"/>
          <w:kern w:val="0"/>
          <w:szCs w:val="24"/>
        </w:rPr>
        <w:t xml:space="preserve">have a role in resource-limited regions </w:t>
      </w:r>
      <w:r w:rsidR="00594319" w:rsidRPr="00F2158D">
        <w:rPr>
          <w:rFonts w:ascii="Book Antiqua" w:eastAsia="AdvGulliv-R" w:hAnsi="Book Antiqua" w:cs="Times New Roman"/>
          <w:color w:val="000000" w:themeColor="text1"/>
          <w:kern w:val="0"/>
          <w:szCs w:val="24"/>
        </w:rPr>
        <w:t>due to high cost</w:t>
      </w:r>
      <w:r w:rsidR="00FB2844" w:rsidRPr="00F2158D">
        <w:rPr>
          <w:rFonts w:ascii="Book Antiqua" w:eastAsia="AdvGulliv-R" w:hAnsi="Book Antiqua" w:cs="Times New Roman"/>
          <w:color w:val="000000" w:themeColor="text1"/>
          <w:kern w:val="0"/>
          <w:szCs w:val="24"/>
        </w:rPr>
        <w:t xml:space="preserve"> of DAAs</w:t>
      </w:r>
      <w:r w:rsidR="00E63840" w:rsidRPr="00F2158D">
        <w:rPr>
          <w:rFonts w:ascii="Book Antiqua" w:eastAsia="AdvGulliv-R" w:hAnsi="Book Antiqua" w:cs="Times New Roman"/>
          <w:color w:val="000000" w:themeColor="text1"/>
          <w:kern w:val="0"/>
          <w:szCs w:val="24"/>
        </w:rPr>
        <w:fldChar w:fldCharType="begin"/>
      </w:r>
      <w:r w:rsidR="003733F2" w:rsidRPr="00F2158D">
        <w:rPr>
          <w:rFonts w:ascii="Book Antiqua" w:eastAsia="AdvGulliv-R" w:hAnsi="Book Antiqua" w:cs="Times New Roman"/>
          <w:color w:val="000000" w:themeColor="text1"/>
          <w:kern w:val="0"/>
          <w:szCs w:val="24"/>
        </w:rPr>
        <w:instrText xml:space="preserve"> ADDIN EN.CITE &lt;EndNote&gt;&lt;Cite&gt;&lt;Author&gt;Bichoupan&lt;/Author&gt;&lt;Year&gt;2014&lt;/Year&gt;&lt;RecNum&gt;309&lt;/RecNum&gt;&lt;DisplayText&gt;&lt;style face="superscript"&gt;[104]&lt;/style&gt;&lt;/DisplayText&gt;&lt;record&gt;&lt;rec-number&gt;309&lt;/rec-number&gt;&lt;foreign-keys&gt;&lt;key app="EN" db-id="atf9p9sdeesvd5e0ssb5dz5gtefaz9drsz0a"&gt;309&lt;/key&gt;&lt;/foreign-keys&gt;&lt;ref-type name="Journal Article"&gt;17&lt;/ref-type&gt;&lt;contributors&gt;&lt;authors&gt;&lt;author&gt;Bichoupan, K.&lt;/author&gt;&lt;author&gt;Martel-Laferriere, V.&lt;/author&gt;&lt;author&gt;Sachs, D.&lt;/author&gt;&lt;author&gt;Ng, M.&lt;/author&gt;&lt;author&gt;Schonfeld, E. A.&lt;/author&gt;&lt;author&gt;Pappas, A.&lt;/author&gt;&lt;author&gt;Crismale, J.&lt;/author&gt;&lt;author&gt;Stivala, A.&lt;/author&gt;&lt;author&gt;Khaitova, V.&lt;/author&gt;&lt;author&gt;Gardenier, D.&lt;/author&gt;&lt;author&gt;Linderman, M.&lt;/author&gt;&lt;author&gt;Perumalswami, P. V.&lt;/author&gt;&lt;author&gt;Schiano, T. D.&lt;/author&gt;&lt;author&gt;Odin, J. A.&lt;/author&gt;&lt;author&gt;Liu, L.&lt;/author&gt;&lt;author&gt;Moskowitz, A. J.&lt;/author&gt;&lt;author&gt;Dieterich, D. T.&lt;/author&gt;&lt;author&gt;Branch, A. D.&lt;/author&gt;&lt;/authors&gt;&lt;/contributors&gt;&lt;auth-address&gt;Division of Liver Diseases, Icahn School of Medicine at Mount Sinai, New York, NY.&lt;/auth-address&gt;&lt;titles&gt;&lt;title&gt;Costs of Telaprevir-based Triple Therapy for Hepatitis C: $189,000 per Sustained Virologic Response&lt;/title&gt;&lt;secondary-title&gt;Hepatology&lt;/secondary-title&gt;&lt;/titles&gt;&lt;periodical&gt;&lt;full-title&gt;Hepatology&lt;/full-title&gt;&lt;/periodical&gt;&lt;edition&gt;2014/07/30&lt;/edition&gt;&lt;dates&gt;&lt;year&gt;2014&lt;/year&gt;&lt;pub-dates&gt;&lt;date&gt;Jul 28&lt;/date&gt;&lt;/pub-dates&gt;&lt;/dates&gt;&lt;isbn&gt;1527-3350 (Electronic)&amp;#xD;0270-9139 (Linking)&lt;/isbn&gt;&lt;accession-num&gt;25065814&lt;/accession-num&gt;&lt;urls&gt;&lt;related-urls&gt;&lt;url&gt;http://www.ncbi.nlm.nih.gov/pubmed/25065814&lt;/url&gt;&lt;/related-urls&gt;&lt;/urls&gt;&lt;electronic-resource-num&gt;10.1002/hep.27340&lt;/electronic-resource-num&gt;&lt;language&gt;Eng&lt;/language&gt;&lt;/record&gt;&lt;/Cite&gt;&lt;/EndNote&gt;</w:instrText>
      </w:r>
      <w:r w:rsidR="00E63840" w:rsidRPr="00F2158D">
        <w:rPr>
          <w:rFonts w:ascii="Book Antiqua" w:eastAsia="AdvGulliv-R" w:hAnsi="Book Antiqua" w:cs="Times New Roman"/>
          <w:color w:val="000000" w:themeColor="text1"/>
          <w:kern w:val="0"/>
          <w:szCs w:val="24"/>
        </w:rPr>
        <w:fldChar w:fldCharType="separate"/>
      </w:r>
      <w:r w:rsidR="003733F2" w:rsidRPr="00F2158D">
        <w:rPr>
          <w:rFonts w:ascii="Book Antiqua" w:eastAsia="AdvGulliv-R" w:hAnsi="Book Antiqua" w:cs="Times New Roman"/>
          <w:noProof/>
          <w:color w:val="000000" w:themeColor="text1"/>
          <w:kern w:val="0"/>
          <w:szCs w:val="24"/>
          <w:vertAlign w:val="superscript"/>
        </w:rPr>
        <w:t>[</w:t>
      </w:r>
      <w:hyperlink w:anchor="_ENREF_104" w:tooltip="Bichoupan, 2014 #309" w:history="1">
        <w:r w:rsidR="00C06AD3" w:rsidRPr="00F2158D">
          <w:rPr>
            <w:rFonts w:ascii="Book Antiqua" w:eastAsia="AdvGulliv-R" w:hAnsi="Book Antiqua" w:cs="Times New Roman"/>
            <w:noProof/>
            <w:color w:val="000000" w:themeColor="text1"/>
            <w:kern w:val="0"/>
            <w:szCs w:val="24"/>
            <w:vertAlign w:val="superscript"/>
          </w:rPr>
          <w:t>104</w:t>
        </w:r>
      </w:hyperlink>
      <w:r w:rsidR="003733F2" w:rsidRPr="00F2158D">
        <w:rPr>
          <w:rFonts w:ascii="Book Antiqua" w:eastAsia="AdvGulliv-R" w:hAnsi="Book Antiqua" w:cs="Times New Roman"/>
          <w:noProof/>
          <w:color w:val="000000" w:themeColor="text1"/>
          <w:kern w:val="0"/>
          <w:szCs w:val="24"/>
          <w:vertAlign w:val="superscript"/>
        </w:rPr>
        <w:t>]</w:t>
      </w:r>
      <w:r w:rsidR="00E63840" w:rsidRPr="00F2158D">
        <w:rPr>
          <w:rFonts w:ascii="Book Antiqua" w:eastAsia="AdvGulliv-R" w:hAnsi="Book Antiqua" w:cs="Times New Roman"/>
          <w:color w:val="000000" w:themeColor="text1"/>
          <w:kern w:val="0"/>
          <w:szCs w:val="24"/>
        </w:rPr>
        <w:fldChar w:fldCharType="end"/>
      </w:r>
      <w:r w:rsidR="00EC2C06" w:rsidRPr="00F2158D">
        <w:rPr>
          <w:rFonts w:ascii="Book Antiqua" w:eastAsia="AdvGulliv-R" w:hAnsi="Book Antiqua" w:cs="Times New Roman"/>
          <w:color w:val="000000" w:themeColor="text1"/>
          <w:kern w:val="0"/>
          <w:szCs w:val="24"/>
        </w:rPr>
        <w:t xml:space="preserve">. </w:t>
      </w:r>
    </w:p>
    <w:p w:rsidR="00E9202C" w:rsidRPr="00F2158D" w:rsidRDefault="005E5CF4" w:rsidP="0092095D">
      <w:pPr>
        <w:autoSpaceDE w:val="0"/>
        <w:autoSpaceDN w:val="0"/>
        <w:adjustRightInd w:val="0"/>
        <w:spacing w:line="360" w:lineRule="auto"/>
        <w:ind w:firstLine="480"/>
        <w:jc w:val="both"/>
        <w:rPr>
          <w:rFonts w:ascii="Book Antiqua" w:hAnsi="Book Antiqua" w:cs="Times New Roman"/>
          <w:color w:val="000000" w:themeColor="text1"/>
          <w:kern w:val="0"/>
          <w:szCs w:val="24"/>
        </w:rPr>
      </w:pPr>
      <w:r w:rsidRPr="00F2158D">
        <w:rPr>
          <w:rFonts w:ascii="Book Antiqua" w:eastAsia="UtopiaStd-Regular" w:hAnsi="Book Antiqua" w:cs="Times New Roman"/>
          <w:color w:val="000000" w:themeColor="text1"/>
          <w:kern w:val="0"/>
          <w:szCs w:val="24"/>
        </w:rPr>
        <w:t>CHC</w:t>
      </w:r>
      <w:r w:rsidR="00775CD6" w:rsidRPr="00F2158D">
        <w:rPr>
          <w:rFonts w:ascii="Book Antiqua" w:eastAsia="UtopiaStd-Regular" w:hAnsi="Book Antiqua" w:cs="Times New Roman"/>
          <w:color w:val="000000" w:themeColor="text1"/>
          <w:kern w:val="0"/>
          <w:szCs w:val="24"/>
        </w:rPr>
        <w:t xml:space="preserve"> patients </w:t>
      </w:r>
      <w:r w:rsidR="00FB2844" w:rsidRPr="00F2158D">
        <w:rPr>
          <w:rFonts w:ascii="Book Antiqua" w:eastAsia="UtopiaStd-Regular" w:hAnsi="Book Antiqua" w:cs="Times New Roman"/>
          <w:color w:val="000000" w:themeColor="text1"/>
          <w:kern w:val="0"/>
          <w:szCs w:val="24"/>
        </w:rPr>
        <w:t xml:space="preserve">achieved a </w:t>
      </w:r>
      <w:r w:rsidR="009255AD" w:rsidRPr="00F2158D">
        <w:rPr>
          <w:rFonts w:ascii="Book Antiqua" w:eastAsia="UtopiaStd-Regular" w:hAnsi="Book Antiqua" w:cs="Times New Roman"/>
          <w:color w:val="000000" w:themeColor="text1"/>
          <w:kern w:val="0"/>
          <w:szCs w:val="24"/>
        </w:rPr>
        <w:t>SVR</w:t>
      </w:r>
      <w:r w:rsidR="00FB2844" w:rsidRPr="00F2158D">
        <w:rPr>
          <w:rFonts w:ascii="Book Antiqua" w:eastAsia="UtopiaStd-Regular" w:hAnsi="Book Antiqua" w:cs="Times New Roman"/>
          <w:color w:val="000000" w:themeColor="text1"/>
          <w:kern w:val="0"/>
          <w:szCs w:val="24"/>
        </w:rPr>
        <w:t xml:space="preserve"> after </w:t>
      </w:r>
      <w:r w:rsidR="00775CD6" w:rsidRPr="00F2158D">
        <w:rPr>
          <w:rFonts w:ascii="Book Antiqua" w:eastAsia="UtopiaStd-Regular" w:hAnsi="Book Antiqua" w:cs="Times New Roman"/>
          <w:color w:val="000000" w:themeColor="text1"/>
          <w:kern w:val="0"/>
          <w:szCs w:val="24"/>
        </w:rPr>
        <w:t xml:space="preserve">anti-HCV </w:t>
      </w:r>
      <w:r w:rsidR="00FB2844" w:rsidRPr="00F2158D">
        <w:rPr>
          <w:rFonts w:ascii="Book Antiqua" w:eastAsia="UtopiaStd-Regular" w:hAnsi="Book Antiqua" w:cs="Times New Roman"/>
          <w:color w:val="000000" w:themeColor="text1"/>
          <w:kern w:val="0"/>
          <w:szCs w:val="24"/>
        </w:rPr>
        <w:t>treatment</w:t>
      </w:r>
      <w:r w:rsidR="00865C5E" w:rsidRPr="00F2158D">
        <w:rPr>
          <w:rFonts w:ascii="Book Antiqua" w:eastAsia="UtopiaStd-Regular" w:hAnsi="Book Antiqua" w:cs="Times New Roman"/>
          <w:color w:val="000000" w:themeColor="text1"/>
          <w:kern w:val="0"/>
          <w:szCs w:val="24"/>
        </w:rPr>
        <w:t>s</w:t>
      </w:r>
      <w:r w:rsidR="00FB2844" w:rsidRPr="00F2158D">
        <w:rPr>
          <w:rFonts w:ascii="Book Antiqua" w:eastAsia="UtopiaStd-Regular" w:hAnsi="Book Antiqua" w:cs="Times New Roman"/>
          <w:color w:val="000000" w:themeColor="text1"/>
          <w:kern w:val="0"/>
          <w:szCs w:val="24"/>
        </w:rPr>
        <w:t xml:space="preserve"> exhibited a reduction in all-cause mortality &gt;</w:t>
      </w:r>
      <w:r w:rsidR="00A072D8">
        <w:rPr>
          <w:rFonts w:ascii="Book Antiqua" w:eastAsia="宋体" w:hAnsi="Book Antiqua" w:cs="Times New Roman" w:hint="eastAsia"/>
          <w:color w:val="000000" w:themeColor="text1"/>
          <w:kern w:val="0"/>
          <w:szCs w:val="24"/>
          <w:lang w:eastAsia="zh-CN"/>
        </w:rPr>
        <w:t xml:space="preserve"> </w:t>
      </w:r>
      <w:r w:rsidR="00FB2844" w:rsidRPr="00F2158D">
        <w:rPr>
          <w:rFonts w:ascii="Book Antiqua" w:eastAsia="UtopiaStd-Regular" w:hAnsi="Book Antiqua" w:cs="Times New Roman"/>
          <w:color w:val="000000" w:themeColor="text1"/>
          <w:kern w:val="0"/>
          <w:szCs w:val="24"/>
        </w:rPr>
        <w:t xml:space="preserve">50% compared with </w:t>
      </w:r>
      <w:r w:rsidR="00775CD6" w:rsidRPr="00F2158D">
        <w:rPr>
          <w:rFonts w:ascii="Book Antiqua" w:eastAsia="UtopiaStd-Regular" w:hAnsi="Book Antiqua" w:cs="Times New Roman"/>
          <w:color w:val="000000" w:themeColor="text1"/>
          <w:kern w:val="0"/>
          <w:szCs w:val="24"/>
        </w:rPr>
        <w:t xml:space="preserve">those who are </w:t>
      </w:r>
      <w:r w:rsidR="00FB2844" w:rsidRPr="00F2158D">
        <w:rPr>
          <w:rFonts w:ascii="Book Antiqua" w:eastAsia="UtopiaStd-Regular" w:hAnsi="Book Antiqua" w:cs="Times New Roman"/>
          <w:color w:val="000000" w:themeColor="text1"/>
          <w:kern w:val="0"/>
          <w:szCs w:val="24"/>
        </w:rPr>
        <w:t>non</w:t>
      </w:r>
      <w:r w:rsidR="00362417" w:rsidRPr="00F2158D">
        <w:rPr>
          <w:rFonts w:ascii="Book Antiqua" w:eastAsia="UtopiaStd-Regular" w:hAnsi="Book Antiqua" w:cs="Times New Roman"/>
          <w:color w:val="000000" w:themeColor="text1"/>
          <w:kern w:val="0"/>
          <w:szCs w:val="24"/>
        </w:rPr>
        <w:t>-</w:t>
      </w:r>
      <w:r w:rsidR="00FB2844" w:rsidRPr="00F2158D">
        <w:rPr>
          <w:rFonts w:ascii="Book Antiqua" w:eastAsia="UtopiaStd-Regular" w:hAnsi="Book Antiqua" w:cs="Times New Roman"/>
          <w:color w:val="000000" w:themeColor="text1"/>
          <w:kern w:val="0"/>
          <w:szCs w:val="24"/>
        </w:rPr>
        <w:t>responders</w:t>
      </w:r>
      <w:r w:rsidR="00E63840" w:rsidRPr="00F2158D">
        <w:rPr>
          <w:rFonts w:ascii="Book Antiqua" w:eastAsia="UtopiaStd-Regular" w:hAnsi="Book Antiqua" w:cs="Times New Roman"/>
          <w:color w:val="000000" w:themeColor="text1"/>
          <w:kern w:val="0"/>
          <w:szCs w:val="24"/>
        </w:rPr>
        <w:fldChar w:fldCharType="begin">
          <w:fldData xml:space="preserve">PEVuZE5vdGU+PENpdGU+PEF1dGhvcj5CYWNrdXM8L0F1dGhvcj48WWVhcj4yMDExPC9ZZWFyPjxS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</w:fldData>
        </w:fldChar>
      </w:r>
      <w:r w:rsidR="003733F2" w:rsidRPr="00F2158D">
        <w:rPr>
          <w:rFonts w:ascii="Book Antiqua" w:eastAsia="UtopiaStd-Regular" w:hAnsi="Book Antiqua" w:cs="Times New Roman"/>
          <w:color w:val="000000" w:themeColor="text1"/>
          <w:kern w:val="0"/>
          <w:szCs w:val="24"/>
        </w:rPr>
        <w:instrText xml:space="preserve"> ADDIN EN.CITE </w:instrText>
      </w:r>
      <w:r w:rsidR="00E63840" w:rsidRPr="00F2158D">
        <w:rPr>
          <w:rFonts w:ascii="Book Antiqua" w:eastAsia="UtopiaStd-Regular" w:hAnsi="Book Antiqua" w:cs="Times New Roman"/>
          <w:color w:val="000000" w:themeColor="text1"/>
          <w:kern w:val="0"/>
          <w:szCs w:val="24"/>
        </w:rPr>
        <w:fldChar w:fldCharType="begin">
          <w:fldData xml:space="preserve">PEVuZE5vdGU+PENpdGU+PEF1dGhvcj5CYWNrdXM8L0F1dGhvcj48WWVhcj4yMDExPC9ZZWFyPjxS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</w:fldData>
        </w:fldChar>
      </w:r>
      <w:r w:rsidR="003733F2" w:rsidRPr="00F2158D">
        <w:rPr>
          <w:rFonts w:ascii="Book Antiqua" w:eastAsia="UtopiaStd-Regular" w:hAnsi="Book Antiqua" w:cs="Times New Roman"/>
          <w:color w:val="000000" w:themeColor="text1"/>
          <w:kern w:val="0"/>
          <w:szCs w:val="24"/>
        </w:rPr>
        <w:instrText xml:space="preserve"> ADDIN EN.CITE.DATA </w:instrText>
      </w:r>
      <w:r w:rsidR="00E63840" w:rsidRPr="00F2158D">
        <w:rPr>
          <w:rFonts w:ascii="Book Antiqua" w:eastAsia="UtopiaStd-Regular" w:hAnsi="Book Antiqua" w:cs="Times New Roman"/>
          <w:color w:val="000000" w:themeColor="text1"/>
          <w:kern w:val="0"/>
          <w:szCs w:val="24"/>
        </w:rPr>
      </w:r>
      <w:r w:rsidR="00E63840" w:rsidRPr="00F2158D">
        <w:rPr>
          <w:rFonts w:ascii="Book Antiqua" w:eastAsia="UtopiaStd-Regular" w:hAnsi="Book Antiqua" w:cs="Times New Roman"/>
          <w:color w:val="000000" w:themeColor="text1"/>
          <w:kern w:val="0"/>
          <w:szCs w:val="24"/>
        </w:rPr>
        <w:fldChar w:fldCharType="end"/>
      </w:r>
      <w:r w:rsidR="00E63840" w:rsidRPr="00F2158D">
        <w:rPr>
          <w:rFonts w:ascii="Book Antiqua" w:eastAsia="UtopiaStd-Regular" w:hAnsi="Book Antiqua" w:cs="Times New Roman"/>
          <w:color w:val="000000" w:themeColor="text1"/>
          <w:kern w:val="0"/>
          <w:szCs w:val="24"/>
        </w:rPr>
      </w:r>
      <w:r w:rsidR="00E63840" w:rsidRPr="00F2158D">
        <w:rPr>
          <w:rFonts w:ascii="Book Antiqua" w:eastAsia="UtopiaStd-Regular" w:hAnsi="Book Antiqua" w:cs="Times New Roman"/>
          <w:color w:val="000000" w:themeColor="text1"/>
          <w:kern w:val="0"/>
          <w:szCs w:val="24"/>
        </w:rPr>
        <w:fldChar w:fldCharType="separate"/>
      </w:r>
      <w:r w:rsidR="003733F2" w:rsidRPr="00F2158D">
        <w:rPr>
          <w:rFonts w:ascii="Book Antiqua" w:eastAsia="UtopiaStd-Regular" w:hAnsi="Book Antiqua" w:cs="Times New Roman"/>
          <w:noProof/>
          <w:color w:val="000000" w:themeColor="text1"/>
          <w:kern w:val="0"/>
          <w:szCs w:val="24"/>
          <w:vertAlign w:val="superscript"/>
        </w:rPr>
        <w:t>[</w:t>
      </w:r>
      <w:hyperlink w:anchor="_ENREF_82" w:tooltip="Backus, 2011 #498" w:history="1">
        <w:r w:rsidR="00C06AD3" w:rsidRPr="00F2158D">
          <w:rPr>
            <w:rFonts w:ascii="Book Antiqua" w:eastAsia="UtopiaStd-Regular" w:hAnsi="Book Antiqua" w:cs="Times New Roman"/>
            <w:noProof/>
            <w:color w:val="000000" w:themeColor="text1"/>
            <w:kern w:val="0"/>
            <w:szCs w:val="24"/>
            <w:vertAlign w:val="superscript"/>
          </w:rPr>
          <w:t>82</w:t>
        </w:r>
      </w:hyperlink>
      <w:r w:rsidR="003733F2" w:rsidRPr="00F2158D">
        <w:rPr>
          <w:rFonts w:ascii="Book Antiqua" w:eastAsia="UtopiaStd-Regular" w:hAnsi="Book Antiqua" w:cs="Times New Roman"/>
          <w:noProof/>
          <w:color w:val="000000" w:themeColor="text1"/>
          <w:kern w:val="0"/>
          <w:szCs w:val="24"/>
          <w:vertAlign w:val="superscript"/>
        </w:rPr>
        <w:t>]</w:t>
      </w:r>
      <w:r w:rsidR="00E63840" w:rsidRPr="00F2158D">
        <w:rPr>
          <w:rFonts w:ascii="Book Antiqua" w:eastAsia="UtopiaStd-Regular" w:hAnsi="Book Antiqua" w:cs="Times New Roman"/>
          <w:color w:val="000000" w:themeColor="text1"/>
          <w:kern w:val="0"/>
          <w:szCs w:val="24"/>
        </w:rPr>
        <w:fldChar w:fldCharType="end"/>
      </w:r>
      <w:r w:rsidR="00FB2844" w:rsidRPr="00F2158D">
        <w:rPr>
          <w:rFonts w:ascii="Book Antiqua" w:eastAsia="UtopiaStd-Regular" w:hAnsi="Book Antiqua" w:cs="Times New Roman"/>
          <w:color w:val="000000" w:themeColor="text1"/>
          <w:kern w:val="0"/>
          <w:szCs w:val="24"/>
        </w:rPr>
        <w:t xml:space="preserve">. However, in such a nonrandom clinical trial, an improved outcome could be </w:t>
      </w:r>
      <w:r w:rsidR="00382700" w:rsidRPr="00F2158D">
        <w:rPr>
          <w:rFonts w:ascii="Book Antiqua" w:eastAsia="UtopiaStd-Regular" w:hAnsi="Book Antiqua" w:cs="Times New Roman"/>
          <w:color w:val="000000" w:themeColor="text1"/>
          <w:kern w:val="0"/>
          <w:szCs w:val="24"/>
        </w:rPr>
        <w:t>biased by parameters</w:t>
      </w:r>
      <w:r w:rsidR="00775CD6" w:rsidRPr="00F2158D">
        <w:rPr>
          <w:rFonts w:ascii="Book Antiqua" w:eastAsia="UtopiaStd-Regular" w:hAnsi="Book Antiqua" w:cs="Times New Roman"/>
          <w:color w:val="000000" w:themeColor="text1"/>
          <w:kern w:val="0"/>
          <w:szCs w:val="24"/>
        </w:rPr>
        <w:t xml:space="preserve">, such as </w:t>
      </w:r>
      <w:r w:rsidR="00362417" w:rsidRPr="00F2158D">
        <w:rPr>
          <w:rFonts w:ascii="Book Antiqua" w:eastAsia="UtopiaStd-Regular" w:hAnsi="Book Antiqua" w:cs="Times New Roman"/>
          <w:color w:val="000000" w:themeColor="text1"/>
          <w:kern w:val="0"/>
          <w:szCs w:val="24"/>
        </w:rPr>
        <w:t>the</w:t>
      </w:r>
      <w:r w:rsidR="00775CD6" w:rsidRPr="00F2158D">
        <w:rPr>
          <w:rFonts w:ascii="Book Antiqua" w:eastAsia="UtopiaStd-Regular" w:hAnsi="Book Antiqua" w:cs="Times New Roman"/>
          <w:color w:val="000000" w:themeColor="text1"/>
          <w:kern w:val="0"/>
          <w:szCs w:val="24"/>
        </w:rPr>
        <w:t xml:space="preserve"> good health</w:t>
      </w:r>
      <w:r w:rsidR="00362417" w:rsidRPr="00F2158D">
        <w:rPr>
          <w:rFonts w:ascii="Book Antiqua" w:eastAsia="UtopiaStd-Regular" w:hAnsi="Book Antiqua" w:cs="Times New Roman"/>
          <w:color w:val="000000" w:themeColor="text1"/>
          <w:kern w:val="0"/>
          <w:szCs w:val="24"/>
        </w:rPr>
        <w:t xml:space="preserve"> conditions of the responders</w:t>
      </w:r>
      <w:r w:rsidR="00FB2844" w:rsidRPr="00F2158D">
        <w:rPr>
          <w:rFonts w:ascii="Book Antiqua" w:eastAsia="UtopiaStd-Regular" w:hAnsi="Book Antiqua" w:cs="Times New Roman"/>
          <w:color w:val="000000" w:themeColor="text1"/>
          <w:kern w:val="0"/>
          <w:szCs w:val="24"/>
        </w:rPr>
        <w:t xml:space="preserve">. </w:t>
      </w:r>
      <w:r w:rsidR="00993CA0" w:rsidRPr="00F2158D">
        <w:rPr>
          <w:rFonts w:ascii="Book Antiqua" w:eastAsia="Shaker2Lancet-Regular" w:hAnsi="Book Antiqua" w:cs="Times New Roman"/>
          <w:color w:val="000000" w:themeColor="text1"/>
          <w:kern w:val="0"/>
          <w:szCs w:val="24"/>
        </w:rPr>
        <w:t xml:space="preserve">Indeed, </w:t>
      </w:r>
      <w:r w:rsidR="00072542" w:rsidRPr="00F2158D">
        <w:rPr>
          <w:rFonts w:ascii="Book Antiqua" w:eastAsia="Shaker2Lancet-Regular" w:hAnsi="Book Antiqua" w:cs="Times New Roman"/>
          <w:color w:val="000000" w:themeColor="text1"/>
          <w:kern w:val="0"/>
          <w:szCs w:val="24"/>
        </w:rPr>
        <w:t xml:space="preserve">it has been reported that </w:t>
      </w:r>
      <w:r w:rsidR="00E9202C" w:rsidRPr="00F2158D">
        <w:rPr>
          <w:rFonts w:ascii="Book Antiqua" w:eastAsia="Shaker2Lancet-Regular" w:hAnsi="Book Antiqua" w:cs="Times New Roman"/>
          <w:color w:val="000000" w:themeColor="text1"/>
          <w:kern w:val="0"/>
          <w:szCs w:val="24"/>
        </w:rPr>
        <w:t>some</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patients who achieve SVRs still go</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on to develop end-stage liver disease</w:t>
      </w:r>
      <w:r w:rsidR="00E63840" w:rsidRPr="00F2158D">
        <w:rPr>
          <w:rFonts w:ascii="Book Antiqua" w:eastAsia="Shaker2Lancet-Regular" w:hAnsi="Book Antiqua" w:cs="Times New Roman"/>
          <w:color w:val="000000" w:themeColor="text1"/>
          <w:kern w:val="0"/>
          <w:szCs w:val="24"/>
        </w:rPr>
        <w:fldChar w:fldCharType="begin">
          <w:fldData xml:space="preserve">PEVuZE5vdGU+PENpdGU+PEF1dGhvcj5HdXJ1c2FteTwvQXV0aG9yPjxZZWFyPjIwMTM8L1llYXI+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</w:fldData>
        </w:fldChar>
      </w:r>
      <w:r w:rsidR="003733F2" w:rsidRPr="00F2158D">
        <w:rPr>
          <w:rFonts w:ascii="Book Antiqua" w:eastAsia="Shaker2Lancet-Regular" w:hAnsi="Book Antiqua" w:cs="Times New Roman"/>
          <w:color w:val="000000" w:themeColor="text1"/>
          <w:kern w:val="0"/>
          <w:szCs w:val="24"/>
        </w:rPr>
        <w:instrText xml:space="preserve"> ADDIN EN.CITE </w:instrText>
      </w:r>
      <w:r w:rsidR="00E63840" w:rsidRPr="00F2158D">
        <w:rPr>
          <w:rFonts w:ascii="Book Antiqua" w:eastAsia="Shaker2Lancet-Regular" w:hAnsi="Book Antiqua" w:cs="Times New Roman"/>
          <w:color w:val="000000" w:themeColor="text1"/>
          <w:kern w:val="0"/>
          <w:szCs w:val="24"/>
        </w:rPr>
        <w:fldChar w:fldCharType="begin">
          <w:fldData xml:space="preserve">PEVuZE5vdGU+PENpdGU+PEF1dGhvcj5HdXJ1c2FteTwvQXV0aG9yPjxZZWFyPjIwMTM8L1llYXI+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</w:fldData>
        </w:fldChar>
      </w:r>
      <w:r w:rsidR="003733F2" w:rsidRPr="00F2158D">
        <w:rPr>
          <w:rFonts w:ascii="Book Antiqua" w:eastAsia="Shaker2Lancet-Regular" w:hAnsi="Book Antiqua" w:cs="Times New Roman"/>
          <w:color w:val="000000" w:themeColor="text1"/>
          <w:kern w:val="0"/>
          <w:szCs w:val="24"/>
        </w:rPr>
        <w:instrText xml:space="preserve"> ADDIN EN.CITE.DATA </w:instrText>
      </w:r>
      <w:r w:rsidR="00E63840" w:rsidRPr="00F2158D">
        <w:rPr>
          <w:rFonts w:ascii="Book Antiqua" w:eastAsia="Shaker2Lancet-Regular" w:hAnsi="Book Antiqua" w:cs="Times New Roman"/>
          <w:color w:val="000000" w:themeColor="text1"/>
          <w:kern w:val="0"/>
          <w:szCs w:val="24"/>
        </w:rPr>
      </w:r>
      <w:r w:rsidR="00E63840" w:rsidRPr="00F2158D">
        <w:rPr>
          <w:rFonts w:ascii="Book Antiqua" w:eastAsia="Shaker2Lancet-Regular" w:hAnsi="Book Antiqua" w:cs="Times New Roman"/>
          <w:color w:val="000000" w:themeColor="text1"/>
          <w:kern w:val="0"/>
          <w:szCs w:val="24"/>
        </w:rPr>
        <w:fldChar w:fldCharType="end"/>
      </w:r>
      <w:r w:rsidR="00E63840" w:rsidRPr="00F2158D">
        <w:rPr>
          <w:rFonts w:ascii="Book Antiqua" w:eastAsia="Shaker2Lancet-Regular" w:hAnsi="Book Antiqua" w:cs="Times New Roman"/>
          <w:color w:val="000000" w:themeColor="text1"/>
          <w:kern w:val="0"/>
          <w:szCs w:val="24"/>
        </w:rPr>
      </w:r>
      <w:r w:rsidR="00E63840" w:rsidRPr="00F2158D">
        <w:rPr>
          <w:rFonts w:ascii="Book Antiqua" w:eastAsia="Shaker2Lancet-Regular" w:hAnsi="Book Antiqua" w:cs="Times New Roman"/>
          <w:color w:val="000000" w:themeColor="text1"/>
          <w:kern w:val="0"/>
          <w:szCs w:val="24"/>
        </w:rPr>
        <w:fldChar w:fldCharType="separate"/>
      </w:r>
      <w:r w:rsidR="003733F2" w:rsidRPr="00F2158D">
        <w:rPr>
          <w:rFonts w:ascii="Book Antiqua" w:eastAsia="Shaker2Lancet-Regular" w:hAnsi="Book Antiqua" w:cs="Times New Roman"/>
          <w:noProof/>
          <w:color w:val="000000" w:themeColor="text1"/>
          <w:kern w:val="0"/>
          <w:szCs w:val="24"/>
          <w:vertAlign w:val="superscript"/>
        </w:rPr>
        <w:t>[</w:t>
      </w:r>
      <w:hyperlink w:anchor="_ENREF_105" w:tooltip="Gurusamy, 2013 #507" w:history="1">
        <w:r w:rsidR="00C06AD3" w:rsidRPr="00F2158D">
          <w:rPr>
            <w:rFonts w:ascii="Book Antiqua" w:eastAsia="Shaker2Lancet-Regular" w:hAnsi="Book Antiqua" w:cs="Times New Roman"/>
            <w:noProof/>
            <w:color w:val="000000" w:themeColor="text1"/>
            <w:kern w:val="0"/>
            <w:szCs w:val="24"/>
            <w:vertAlign w:val="superscript"/>
          </w:rPr>
          <w:t>105</w:t>
        </w:r>
      </w:hyperlink>
      <w:r w:rsidR="003733F2" w:rsidRPr="00F2158D">
        <w:rPr>
          <w:rFonts w:ascii="Book Antiqua" w:eastAsia="Shaker2Lancet-Regular" w:hAnsi="Book Antiqua" w:cs="Times New Roman"/>
          <w:noProof/>
          <w:color w:val="000000" w:themeColor="text1"/>
          <w:kern w:val="0"/>
          <w:szCs w:val="24"/>
          <w:vertAlign w:val="superscript"/>
        </w:rPr>
        <w:t>]</w:t>
      </w:r>
      <w:r w:rsidR="00E63840" w:rsidRPr="00F2158D">
        <w:rPr>
          <w:rFonts w:ascii="Book Antiqua" w:eastAsia="Shaker2Lancet-Regular" w:hAnsi="Book Antiqua" w:cs="Times New Roman"/>
          <w:color w:val="000000" w:themeColor="text1"/>
          <w:kern w:val="0"/>
          <w:szCs w:val="24"/>
        </w:rPr>
        <w:fldChar w:fldCharType="end"/>
      </w:r>
      <w:r w:rsidR="00D076B4" w:rsidRPr="00F2158D">
        <w:rPr>
          <w:rFonts w:ascii="Book Antiqua" w:eastAsia="Shaker2Lancet-Regular" w:hAnsi="Book Antiqua" w:cs="Times New Roman"/>
          <w:color w:val="000000" w:themeColor="text1"/>
          <w:kern w:val="0"/>
          <w:szCs w:val="24"/>
        </w:rPr>
        <w:t>. Thus</w:t>
      </w:r>
      <w:r w:rsidR="00E9202C" w:rsidRPr="00F2158D">
        <w:rPr>
          <w:rFonts w:ascii="Book Antiqua" w:eastAsia="Shaker2Lancet-Regular" w:hAnsi="Book Antiqua" w:cs="Times New Roman"/>
          <w:color w:val="000000" w:themeColor="text1"/>
          <w:kern w:val="0"/>
          <w:szCs w:val="24"/>
        </w:rPr>
        <w:t>, th</w:t>
      </w:r>
      <w:r w:rsidR="009255AD" w:rsidRPr="00F2158D">
        <w:rPr>
          <w:rFonts w:ascii="Book Antiqua" w:eastAsia="Shaker2Lancet-Regular" w:hAnsi="Book Antiqua" w:cs="Times New Roman"/>
          <w:color w:val="000000" w:themeColor="text1"/>
          <w:kern w:val="0"/>
          <w:szCs w:val="24"/>
        </w:rPr>
        <w:t>e</w:t>
      </w:r>
      <w:r w:rsidR="00E9202C" w:rsidRPr="00F2158D">
        <w:rPr>
          <w:rFonts w:ascii="Book Antiqua" w:eastAsia="Shaker2Lancet-Regular" w:hAnsi="Book Antiqua" w:cs="Times New Roman"/>
          <w:color w:val="000000" w:themeColor="text1"/>
          <w:kern w:val="0"/>
          <w:szCs w:val="24"/>
        </w:rPr>
        <w:t xml:space="preserve"> concept</w:t>
      </w:r>
      <w:r w:rsidR="009255AD" w:rsidRPr="00F2158D">
        <w:rPr>
          <w:rFonts w:ascii="Book Antiqua" w:eastAsia="Shaker2Lancet-Regular" w:hAnsi="Book Antiqua" w:cs="Times New Roman"/>
          <w:color w:val="000000" w:themeColor="text1"/>
          <w:kern w:val="0"/>
          <w:szCs w:val="24"/>
        </w:rPr>
        <w:t xml:space="preserve"> </w:t>
      </w:r>
      <w:r w:rsidR="00AC5C02" w:rsidRPr="00F2158D">
        <w:rPr>
          <w:rFonts w:ascii="Book Antiqua" w:eastAsia="Shaker2Lancet-Regular" w:hAnsi="Book Antiqua" w:cs="Times New Roman"/>
          <w:color w:val="000000" w:themeColor="text1"/>
          <w:kern w:val="0"/>
          <w:szCs w:val="24"/>
        </w:rPr>
        <w:t>which</w:t>
      </w:r>
      <w:r w:rsidR="009255AD" w:rsidRPr="00F2158D">
        <w:rPr>
          <w:rFonts w:ascii="Book Antiqua" w:eastAsia="Shaker2Lancet-Regular" w:hAnsi="Book Antiqua" w:cs="Times New Roman"/>
          <w:color w:val="000000" w:themeColor="text1"/>
          <w:kern w:val="0"/>
          <w:szCs w:val="24"/>
        </w:rPr>
        <w:t xml:space="preserve"> cure rests solely on SVR</w:t>
      </w:r>
      <w:r w:rsidR="00E9202C" w:rsidRPr="00F2158D">
        <w:rPr>
          <w:rFonts w:ascii="Book Antiqua" w:eastAsia="Shaker2Lancet-Regular" w:hAnsi="Book Antiqua" w:cs="Times New Roman"/>
          <w:color w:val="000000" w:themeColor="text1"/>
          <w:kern w:val="0"/>
          <w:szCs w:val="24"/>
        </w:rPr>
        <w:t xml:space="preserve"> </w:t>
      </w:r>
      <w:r w:rsidR="0042558D" w:rsidRPr="00F2158D">
        <w:rPr>
          <w:rFonts w:ascii="Book Antiqua" w:eastAsia="Shaker2Lancet-Regular" w:hAnsi="Book Antiqua" w:cs="Times New Roman"/>
          <w:color w:val="000000" w:themeColor="text1"/>
          <w:kern w:val="0"/>
          <w:szCs w:val="24"/>
        </w:rPr>
        <w:t>may not be</w:t>
      </w:r>
      <w:r w:rsidR="00E9202C" w:rsidRPr="00F2158D">
        <w:rPr>
          <w:rFonts w:ascii="Book Antiqua" w:eastAsia="Shaker2Lancet-Regular" w:hAnsi="Book Antiqua" w:cs="Times New Roman"/>
          <w:color w:val="000000" w:themeColor="text1"/>
          <w:kern w:val="0"/>
          <w:szCs w:val="24"/>
        </w:rPr>
        <w:t xml:space="preserve"> </w:t>
      </w:r>
      <w:r w:rsidR="00E83C3E" w:rsidRPr="00F2158D">
        <w:rPr>
          <w:rFonts w:ascii="Book Antiqua" w:eastAsia="Shaker2Lancet-Regular" w:hAnsi="Book Antiqua" w:cs="Times New Roman"/>
          <w:color w:val="000000" w:themeColor="text1"/>
          <w:kern w:val="0"/>
          <w:szCs w:val="24"/>
        </w:rPr>
        <w:t xml:space="preserve">always </w:t>
      </w:r>
      <w:r w:rsidR="00E9202C" w:rsidRPr="00F2158D">
        <w:rPr>
          <w:rFonts w:ascii="Book Antiqua" w:eastAsia="Shaker2Lancet-Regular" w:hAnsi="Book Antiqua" w:cs="Times New Roman"/>
          <w:color w:val="000000" w:themeColor="text1"/>
          <w:kern w:val="0"/>
          <w:szCs w:val="24"/>
        </w:rPr>
        <w:t xml:space="preserve">correct. </w:t>
      </w:r>
      <w:r w:rsidR="00D076B4" w:rsidRPr="00F2158D">
        <w:rPr>
          <w:rFonts w:ascii="Book Antiqua" w:eastAsia="Shaker2Lancet-Regular" w:hAnsi="Book Antiqua" w:cs="Times New Roman"/>
          <w:color w:val="000000" w:themeColor="text1"/>
          <w:kern w:val="0"/>
          <w:szCs w:val="24"/>
        </w:rPr>
        <w:t>Actually, d</w:t>
      </w:r>
      <w:r w:rsidR="00E9202C" w:rsidRPr="00F2158D">
        <w:rPr>
          <w:rFonts w:ascii="Book Antiqua" w:eastAsia="Shaker2Lancet-Regular" w:hAnsi="Book Antiqua" w:cs="Times New Roman"/>
          <w:color w:val="000000" w:themeColor="text1"/>
          <w:kern w:val="0"/>
          <w:szCs w:val="24"/>
        </w:rPr>
        <w:t>espite</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improving SVR, there is no evidence</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 xml:space="preserve">that </w:t>
      </w:r>
      <w:r w:rsidRPr="00F2158D">
        <w:rPr>
          <w:rFonts w:ascii="Book Antiqua" w:hAnsi="Book Antiqua" w:cs="Times New Roman"/>
          <w:color w:val="000000" w:themeColor="text1"/>
          <w:szCs w:val="24"/>
        </w:rPr>
        <w:t>PR</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beneficially affects patient-relevant</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outcomes such as mortality and liver</w:t>
      </w:r>
      <w:r w:rsidR="00E9202C" w:rsidRPr="00F2158D">
        <w:rPr>
          <w:rFonts w:ascii="Book Antiqua" w:hAnsi="Book Antiqua" w:cs="Times New Roman"/>
          <w:color w:val="000000" w:themeColor="text1"/>
          <w:kern w:val="0"/>
          <w:szCs w:val="24"/>
        </w:rPr>
        <w:t xml:space="preserve"> </w:t>
      </w:r>
      <w:r w:rsidR="00A072D8">
        <w:rPr>
          <w:rFonts w:ascii="Book Antiqua" w:eastAsia="Shaker2Lancet-Regular" w:hAnsi="Book Antiqua" w:cs="Times New Roman"/>
          <w:color w:val="000000" w:themeColor="text1"/>
          <w:kern w:val="0"/>
          <w:szCs w:val="24"/>
        </w:rPr>
        <w:t>morbidity</w:t>
      </w:r>
      <w:r w:rsidR="00E63840" w:rsidRPr="00F2158D">
        <w:rPr>
          <w:rFonts w:ascii="Book Antiqua" w:eastAsia="Shaker2Lancet-Regular" w:hAnsi="Book Antiqua" w:cs="Times New Roman"/>
          <w:color w:val="000000" w:themeColor="text1"/>
          <w:kern w:val="0"/>
          <w:szCs w:val="24"/>
        </w:rPr>
        <w:fldChar w:fldCharType="begin">
          <w:fldData xml:space="preserve">PEVuZE5vdGU+PENpdGU+PEF1dGhvcj5Ccm9rPC9BdXRob3I+PFllYXI+MjAxMDwvWWVhcj48UmVj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</w:fldData>
        </w:fldChar>
      </w:r>
      <w:r w:rsidR="003733F2" w:rsidRPr="00F2158D">
        <w:rPr>
          <w:rFonts w:ascii="Book Antiqua" w:eastAsia="Shaker2Lancet-Regular" w:hAnsi="Book Antiqua" w:cs="Times New Roman"/>
          <w:color w:val="000000" w:themeColor="text1"/>
          <w:kern w:val="0"/>
          <w:szCs w:val="24"/>
        </w:rPr>
        <w:instrText xml:space="preserve"> ADDIN EN.CITE </w:instrText>
      </w:r>
      <w:r w:rsidR="00E63840" w:rsidRPr="00F2158D">
        <w:rPr>
          <w:rFonts w:ascii="Book Antiqua" w:eastAsia="Shaker2Lancet-Regular" w:hAnsi="Book Antiqua" w:cs="Times New Roman"/>
          <w:color w:val="000000" w:themeColor="text1"/>
          <w:kern w:val="0"/>
          <w:szCs w:val="24"/>
        </w:rPr>
        <w:fldChar w:fldCharType="begin">
          <w:fldData xml:space="preserve">PEVuZE5vdGU+PENpdGU+PEF1dGhvcj5Ccm9rPC9BdXRob3I+PFllYXI+MjAxMDwvWWVhcj48UmVj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</w:fldData>
        </w:fldChar>
      </w:r>
      <w:r w:rsidR="003733F2" w:rsidRPr="00F2158D">
        <w:rPr>
          <w:rFonts w:ascii="Book Antiqua" w:eastAsia="Shaker2Lancet-Regular" w:hAnsi="Book Antiqua" w:cs="Times New Roman"/>
          <w:color w:val="000000" w:themeColor="text1"/>
          <w:kern w:val="0"/>
          <w:szCs w:val="24"/>
        </w:rPr>
        <w:instrText xml:space="preserve"> ADDIN EN.CITE.DATA </w:instrText>
      </w:r>
      <w:r w:rsidR="00E63840" w:rsidRPr="00F2158D">
        <w:rPr>
          <w:rFonts w:ascii="Book Antiqua" w:eastAsia="Shaker2Lancet-Regular" w:hAnsi="Book Antiqua" w:cs="Times New Roman"/>
          <w:color w:val="000000" w:themeColor="text1"/>
          <w:kern w:val="0"/>
          <w:szCs w:val="24"/>
        </w:rPr>
      </w:r>
      <w:r w:rsidR="00E63840" w:rsidRPr="00F2158D">
        <w:rPr>
          <w:rFonts w:ascii="Book Antiqua" w:eastAsia="Shaker2Lancet-Regular" w:hAnsi="Book Antiqua" w:cs="Times New Roman"/>
          <w:color w:val="000000" w:themeColor="text1"/>
          <w:kern w:val="0"/>
          <w:szCs w:val="24"/>
        </w:rPr>
        <w:fldChar w:fldCharType="end"/>
      </w:r>
      <w:r w:rsidR="00E63840" w:rsidRPr="00F2158D">
        <w:rPr>
          <w:rFonts w:ascii="Book Antiqua" w:eastAsia="Shaker2Lancet-Regular" w:hAnsi="Book Antiqua" w:cs="Times New Roman"/>
          <w:color w:val="000000" w:themeColor="text1"/>
          <w:kern w:val="0"/>
          <w:szCs w:val="24"/>
        </w:rPr>
      </w:r>
      <w:r w:rsidR="00E63840" w:rsidRPr="00F2158D">
        <w:rPr>
          <w:rFonts w:ascii="Book Antiqua" w:eastAsia="Shaker2Lancet-Regular" w:hAnsi="Book Antiqua" w:cs="Times New Roman"/>
          <w:color w:val="000000" w:themeColor="text1"/>
          <w:kern w:val="0"/>
          <w:szCs w:val="24"/>
        </w:rPr>
        <w:fldChar w:fldCharType="separate"/>
      </w:r>
      <w:r w:rsidR="003733F2" w:rsidRPr="00F2158D">
        <w:rPr>
          <w:rFonts w:ascii="Book Antiqua" w:eastAsia="Shaker2Lancet-Regular" w:hAnsi="Book Antiqua" w:cs="Times New Roman"/>
          <w:noProof/>
          <w:color w:val="000000" w:themeColor="text1"/>
          <w:kern w:val="0"/>
          <w:szCs w:val="24"/>
          <w:vertAlign w:val="superscript"/>
        </w:rPr>
        <w:t>[</w:t>
      </w:r>
      <w:hyperlink w:anchor="_ENREF_106" w:tooltip="Brok, 2010 #513" w:history="1">
        <w:r w:rsidR="00C06AD3" w:rsidRPr="00F2158D">
          <w:rPr>
            <w:rFonts w:ascii="Book Antiqua" w:eastAsia="Shaker2Lancet-Regular" w:hAnsi="Book Antiqua" w:cs="Times New Roman"/>
            <w:noProof/>
            <w:color w:val="000000" w:themeColor="text1"/>
            <w:kern w:val="0"/>
            <w:szCs w:val="24"/>
            <w:vertAlign w:val="superscript"/>
          </w:rPr>
          <w:t>106</w:t>
        </w:r>
      </w:hyperlink>
      <w:r w:rsidR="00A072D8">
        <w:rPr>
          <w:rFonts w:ascii="Book Antiqua" w:eastAsia="Shaker2Lancet-Regular" w:hAnsi="Book Antiqua" w:cs="Times New Roman"/>
          <w:noProof/>
          <w:color w:val="000000" w:themeColor="text1"/>
          <w:kern w:val="0"/>
          <w:szCs w:val="24"/>
          <w:vertAlign w:val="superscript"/>
        </w:rPr>
        <w:t>,</w:t>
      </w:r>
      <w:hyperlink w:anchor="_ENREF_107" w:tooltip="Hauser, 2014 #514" w:history="1">
        <w:r w:rsidR="00C06AD3" w:rsidRPr="00F2158D">
          <w:rPr>
            <w:rFonts w:ascii="Book Antiqua" w:eastAsia="Shaker2Lancet-Regular" w:hAnsi="Book Antiqua" w:cs="Times New Roman"/>
            <w:noProof/>
            <w:color w:val="000000" w:themeColor="text1"/>
            <w:kern w:val="0"/>
            <w:szCs w:val="24"/>
            <w:vertAlign w:val="superscript"/>
          </w:rPr>
          <w:t>107</w:t>
        </w:r>
      </w:hyperlink>
      <w:r w:rsidR="003733F2" w:rsidRPr="00F2158D">
        <w:rPr>
          <w:rFonts w:ascii="Book Antiqua" w:eastAsia="Shaker2Lancet-Regular" w:hAnsi="Book Antiqua" w:cs="Times New Roman"/>
          <w:noProof/>
          <w:color w:val="000000" w:themeColor="text1"/>
          <w:kern w:val="0"/>
          <w:szCs w:val="24"/>
          <w:vertAlign w:val="superscript"/>
        </w:rPr>
        <w:t>]</w:t>
      </w:r>
      <w:r w:rsidR="00E63840" w:rsidRPr="00F2158D">
        <w:rPr>
          <w:rFonts w:ascii="Book Antiqua" w:eastAsia="Shaker2Lancet-Regular" w:hAnsi="Book Antiqua" w:cs="Times New Roman"/>
          <w:color w:val="000000" w:themeColor="text1"/>
          <w:kern w:val="0"/>
          <w:szCs w:val="24"/>
        </w:rPr>
        <w:fldChar w:fldCharType="end"/>
      </w:r>
      <w:r w:rsidR="00AC5C02" w:rsidRPr="00F2158D">
        <w:rPr>
          <w:rFonts w:ascii="Book Antiqua" w:eastAsia="Shaker2Lancet-Regular" w:hAnsi="Book Antiqua" w:cs="Times New Roman"/>
          <w:color w:val="000000" w:themeColor="text1"/>
          <w:kern w:val="0"/>
          <w:szCs w:val="24"/>
        </w:rPr>
        <w:t>.</w:t>
      </w:r>
      <w:r w:rsidR="00993CA0" w:rsidRPr="00F2158D">
        <w:rPr>
          <w:rFonts w:ascii="Book Antiqua" w:eastAsia="Shaker2Lancet-Regular" w:hAnsi="Book Antiqua" w:cs="Times New Roman"/>
          <w:color w:val="000000" w:themeColor="text1"/>
          <w:kern w:val="0"/>
          <w:szCs w:val="24"/>
        </w:rPr>
        <w:t xml:space="preserve"> </w:t>
      </w:r>
      <w:r w:rsidR="00847B54" w:rsidRPr="00F2158D">
        <w:rPr>
          <w:rFonts w:ascii="Book Antiqua" w:eastAsia="Shaker2Lancet-Regular" w:hAnsi="Book Antiqua" w:cs="Times New Roman"/>
          <w:color w:val="000000" w:themeColor="text1"/>
          <w:kern w:val="0"/>
          <w:szCs w:val="24"/>
        </w:rPr>
        <w:t xml:space="preserve">Therefore, </w:t>
      </w:r>
      <w:r w:rsidR="005C710D" w:rsidRPr="00F2158D">
        <w:rPr>
          <w:rFonts w:ascii="Book Antiqua" w:eastAsia="Shaker2Lancet-Regular" w:hAnsi="Book Antiqua" w:cs="Times New Roman"/>
          <w:color w:val="000000" w:themeColor="text1"/>
          <w:kern w:val="0"/>
          <w:szCs w:val="24"/>
        </w:rPr>
        <w:t xml:space="preserve">it is better to remember that </w:t>
      </w:r>
      <w:r w:rsidR="00E9202C" w:rsidRPr="00F2158D">
        <w:rPr>
          <w:rFonts w:ascii="Book Antiqua" w:eastAsia="Shaker2Lancet-Regular" w:hAnsi="Book Antiqua" w:cs="Times New Roman"/>
          <w:color w:val="000000" w:themeColor="text1"/>
          <w:kern w:val="0"/>
          <w:szCs w:val="24"/>
        </w:rPr>
        <w:t>SVR might not work as a surrogate</w:t>
      </w:r>
      <w:r w:rsidR="00E9202C" w:rsidRPr="00F2158D">
        <w:rPr>
          <w:rFonts w:ascii="Book Antiqua" w:hAnsi="Book Antiqua" w:cs="Times New Roman"/>
          <w:color w:val="000000" w:themeColor="text1"/>
          <w:kern w:val="0"/>
          <w:szCs w:val="24"/>
        </w:rPr>
        <w:t xml:space="preserve"> </w:t>
      </w:r>
      <w:r w:rsidR="00E9202C" w:rsidRPr="00F2158D">
        <w:rPr>
          <w:rFonts w:ascii="Book Antiqua" w:eastAsia="Shaker2Lancet-Regular" w:hAnsi="Book Antiqua" w:cs="Times New Roman"/>
          <w:color w:val="000000" w:themeColor="text1"/>
          <w:kern w:val="0"/>
          <w:szCs w:val="24"/>
        </w:rPr>
        <w:t>for patient-relevant outcomes</w:t>
      </w:r>
      <w:r w:rsidR="00E63840" w:rsidRPr="00F2158D">
        <w:rPr>
          <w:rFonts w:ascii="Book Antiqua" w:eastAsia="Shaker2Lancet-Regular" w:hAnsi="Book Antiqua" w:cs="Times New Roman"/>
          <w:color w:val="000000" w:themeColor="text1"/>
          <w:kern w:val="0"/>
          <w:szCs w:val="24"/>
        </w:rPr>
        <w:fldChar w:fldCharType="begin"/>
      </w:r>
      <w:r w:rsidR="003733F2" w:rsidRPr="00F2158D">
        <w:rPr>
          <w:rFonts w:ascii="Book Antiqua" w:eastAsia="Shaker2Lancet-Regular" w:hAnsi="Book Antiqua" w:cs="Times New Roman"/>
          <w:color w:val="000000" w:themeColor="text1"/>
          <w:kern w:val="0"/>
          <w:szCs w:val="24"/>
        </w:rPr>
        <w:instrText xml:space="preserve"> ADDIN EN.CITE &lt;EndNote&gt;&lt;Cite&gt;&lt;Author&gt;Gluud&lt;/Author&gt;&lt;Year&gt;2014&lt;/Year&gt;&lt;RecNum&gt;18&lt;/RecNum&gt;&lt;DisplayText&gt;&lt;style face="superscript"&gt;[108]&lt;/style&gt;&lt;/DisplayText&gt;&lt;record&gt;&lt;rec-number&gt;18&lt;/rec-number&gt;&lt;foreign-keys&gt;&lt;key app="EN" db-id="atf9p9sdeesvd5e0ssb5dz5gtefaz9drsz0a"&gt;18&lt;/key&gt;&lt;/foreign-keys&gt;&lt;ref-type name="Journal Article"&gt;17&lt;/ref-type&gt;&lt;contributors&gt;&lt;authors&gt;&lt;author&gt;Gluud, C.&lt;/author&gt;&lt;author&gt;Koretz, R.&lt;/author&gt;&lt;author&gt;Gurusamy, K.&lt;/author&gt;&lt;/authors&gt;&lt;/contributors&gt;&lt;auth-address&gt;Cochrane Hepato-Biliary Group, Copenhagen Trial Unit, Centre for Clinical Intervention Research, Department 7812, Rigshospitalet, Copenhagen University Hospital, Copenhagen, Denmark. Electronic address: cgluud@ctu.dk.&amp;#xD;Cochrane Hepato-Biliary Group, Granada Hills, CA, USA.&amp;#xD;Cochrane Hepato-Biliary Group, Royal Free Campus, UCL Medical School, Department of Surgery, London, UK.&lt;/auth-address&gt;&lt;titles&gt;&lt;title&gt;Hepatitis C: a new direction, but an old story?&lt;/title&gt;&lt;secondary-title&gt;Lancet&lt;/secondary-title&gt;&lt;/titles&gt;&lt;periodical&gt;&lt;full-title&gt;Lancet&lt;/full-title&gt;&lt;/periodical&gt;&lt;pages&gt;2122-3&lt;/pages&gt;&lt;volume&gt;383&lt;/volume&gt;&lt;number&gt;9935&lt;/number&gt;&lt;edition&gt;2014/06/24&lt;/edition&gt;&lt;keywords&gt;&lt;keyword&gt;Antiviral Agents/*therapeutic use&lt;/keyword&gt;&lt;keyword&gt;Hepatitis C/*diagnosis/*drug therapy&lt;/keyword&gt;&lt;keyword&gt;Humans&lt;/keyword&gt;&lt;keyword&gt;*Practice Guidelines as Topic&lt;/keyword&gt;&lt;keyword&gt;*World Health&lt;/keyword&gt;&lt;/keywords&gt;&lt;dates&gt;&lt;year&gt;2014&lt;/year&gt;&lt;pub-dates&gt;&lt;date&gt;Jun 21&lt;/date&gt;&lt;/pub-dates&gt;&lt;/dates&gt;&lt;isbn&gt;1474-547X (Electronic)&amp;#xD;0140-6736 (Linking)&lt;/isbn&gt;&lt;accession-num&gt;24953469&lt;/accession-num&gt;&lt;urls&gt;&lt;related-urls&gt;&lt;url&gt;http://www.ncbi.nlm.nih.gov/pubmed/24953469&lt;/url&gt;&lt;/related-urls&gt;&lt;/urls&gt;&lt;electronic-resource-num&gt;10.1016/S0140-6736(14)61025-4&amp;#xD;S0140-6736(14)61025-4 [pii]&lt;/electronic-resource-num&gt;&lt;language&gt;eng&lt;/language&gt;&lt;/record&gt;&lt;/Cite&gt;&lt;/EndNote&gt;</w:instrText>
      </w:r>
      <w:r w:rsidR="00E63840" w:rsidRPr="00F2158D">
        <w:rPr>
          <w:rFonts w:ascii="Book Antiqua" w:eastAsia="Shaker2Lancet-Regular" w:hAnsi="Book Antiqua" w:cs="Times New Roman"/>
          <w:color w:val="000000" w:themeColor="text1"/>
          <w:kern w:val="0"/>
          <w:szCs w:val="24"/>
        </w:rPr>
        <w:fldChar w:fldCharType="separate"/>
      </w:r>
      <w:r w:rsidR="003733F2" w:rsidRPr="00F2158D">
        <w:rPr>
          <w:rFonts w:ascii="Book Antiqua" w:eastAsia="Shaker2Lancet-Regular" w:hAnsi="Book Antiqua" w:cs="Times New Roman"/>
          <w:noProof/>
          <w:color w:val="000000" w:themeColor="text1"/>
          <w:kern w:val="0"/>
          <w:szCs w:val="24"/>
          <w:vertAlign w:val="superscript"/>
        </w:rPr>
        <w:t>[</w:t>
      </w:r>
      <w:hyperlink w:anchor="_ENREF_108" w:tooltip="Gluud, 2014 #18" w:history="1">
        <w:r w:rsidR="00C06AD3" w:rsidRPr="00F2158D">
          <w:rPr>
            <w:rFonts w:ascii="Book Antiqua" w:eastAsia="Shaker2Lancet-Regular" w:hAnsi="Book Antiqua" w:cs="Times New Roman"/>
            <w:noProof/>
            <w:color w:val="000000" w:themeColor="text1"/>
            <w:kern w:val="0"/>
            <w:szCs w:val="24"/>
            <w:vertAlign w:val="superscript"/>
          </w:rPr>
          <w:t>108</w:t>
        </w:r>
      </w:hyperlink>
      <w:r w:rsidR="003733F2" w:rsidRPr="00F2158D">
        <w:rPr>
          <w:rFonts w:ascii="Book Antiqua" w:eastAsia="Shaker2Lancet-Regular" w:hAnsi="Book Antiqua" w:cs="Times New Roman"/>
          <w:noProof/>
          <w:color w:val="000000" w:themeColor="text1"/>
          <w:kern w:val="0"/>
          <w:szCs w:val="24"/>
          <w:vertAlign w:val="superscript"/>
        </w:rPr>
        <w:t>]</w:t>
      </w:r>
      <w:r w:rsidR="00E63840" w:rsidRPr="00F2158D">
        <w:rPr>
          <w:rFonts w:ascii="Book Antiqua" w:eastAsia="Shaker2Lancet-Regular" w:hAnsi="Book Antiqua" w:cs="Times New Roman"/>
          <w:color w:val="000000" w:themeColor="text1"/>
          <w:kern w:val="0"/>
          <w:szCs w:val="24"/>
        </w:rPr>
        <w:fldChar w:fldCharType="end"/>
      </w:r>
      <w:r w:rsidR="00993CA0" w:rsidRPr="00F2158D">
        <w:rPr>
          <w:rFonts w:ascii="Book Antiqua" w:eastAsia="Shaker2Lancet-Regular" w:hAnsi="Book Antiqua" w:cs="Times New Roman"/>
          <w:color w:val="000000" w:themeColor="text1"/>
          <w:kern w:val="0"/>
          <w:szCs w:val="24"/>
        </w:rPr>
        <w:t xml:space="preserve">. </w:t>
      </w:r>
    </w:p>
    <w:p w:rsidR="00594319" w:rsidRPr="00A072D8" w:rsidRDefault="005E35E2" w:rsidP="0092095D">
      <w:pPr>
        <w:autoSpaceDE w:val="0"/>
        <w:autoSpaceDN w:val="0"/>
        <w:adjustRightInd w:val="0"/>
        <w:spacing w:line="360" w:lineRule="auto"/>
        <w:ind w:firstLine="480"/>
        <w:jc w:val="both"/>
        <w:rPr>
          <w:rFonts w:ascii="Book Antiqua" w:eastAsia="宋体" w:hAnsi="Book Antiqua" w:cs="Times New Roman"/>
          <w:color w:val="000000" w:themeColor="text1"/>
          <w:kern w:val="0"/>
          <w:szCs w:val="24"/>
          <w:lang w:eastAsia="zh-CN"/>
        </w:rPr>
      </w:pPr>
      <w:r w:rsidRPr="00F2158D">
        <w:rPr>
          <w:rFonts w:ascii="Book Antiqua" w:hAnsi="Book Antiqua" w:cs="AdvTT31ea7dbe"/>
          <w:color w:val="000000" w:themeColor="text1"/>
          <w:kern w:val="0"/>
          <w:szCs w:val="24"/>
        </w:rPr>
        <w:t xml:space="preserve">The cure rate for </w:t>
      </w:r>
      <w:r w:rsidR="003878EB" w:rsidRPr="00F2158D">
        <w:rPr>
          <w:rFonts w:ascii="Book Antiqua" w:hAnsi="Book Antiqua" w:cs="AdvTT31ea7dbe"/>
          <w:color w:val="000000" w:themeColor="text1"/>
          <w:kern w:val="0"/>
          <w:szCs w:val="24"/>
        </w:rPr>
        <w:t>HCV infection</w:t>
      </w:r>
      <w:r w:rsidRPr="00F2158D">
        <w:rPr>
          <w:rFonts w:ascii="Book Antiqua" w:hAnsi="Book Antiqua" w:cs="AdvTT31ea7dbe"/>
          <w:color w:val="000000" w:themeColor="text1"/>
          <w:kern w:val="0"/>
          <w:szCs w:val="24"/>
        </w:rPr>
        <w:t xml:space="preserve"> </w:t>
      </w:r>
      <w:r w:rsidR="00820E0B" w:rsidRPr="00F2158D">
        <w:rPr>
          <w:rFonts w:ascii="Book Antiqua" w:hAnsi="Book Antiqua" w:cs="AdvTT31ea7dbe"/>
          <w:color w:val="000000" w:themeColor="text1"/>
          <w:kern w:val="0"/>
          <w:szCs w:val="24"/>
        </w:rPr>
        <w:t>is expected to be</w:t>
      </w:r>
      <w:r w:rsidR="003878EB" w:rsidRPr="00F2158D">
        <w:rPr>
          <w:rFonts w:ascii="Book Antiqua" w:hAnsi="Book Antiqua" w:cs="AdvTT31ea7dbe"/>
          <w:color w:val="000000" w:themeColor="text1"/>
          <w:kern w:val="0"/>
          <w:szCs w:val="24"/>
        </w:rPr>
        <w:t xml:space="preserve"> over 95% with the new all-oral, interferon-free </w:t>
      </w:r>
      <w:r w:rsidR="00865C5E" w:rsidRPr="00F2158D">
        <w:rPr>
          <w:rFonts w:ascii="Book Antiqua" w:hAnsi="Book Antiqua" w:cs="AdvTT31ea7dbe"/>
          <w:color w:val="000000" w:themeColor="text1"/>
          <w:kern w:val="0"/>
          <w:szCs w:val="24"/>
        </w:rPr>
        <w:t>regimens</w:t>
      </w:r>
      <w:r w:rsidR="00865C5E" w:rsidRPr="00F2158D">
        <w:rPr>
          <w:rFonts w:ascii="Book Antiqua" w:hAnsi="Book Antiqua" w:cs="Times New Roman"/>
          <w:color w:val="000000" w:themeColor="text1"/>
          <w:kern w:val="0"/>
          <w:szCs w:val="24"/>
        </w:rPr>
        <w:t xml:space="preserve"> </w:t>
      </w:r>
      <w:r w:rsidR="00594319" w:rsidRPr="00F2158D">
        <w:rPr>
          <w:rFonts w:ascii="Book Antiqua" w:hAnsi="Book Antiqua" w:cs="Times New Roman"/>
          <w:color w:val="000000" w:themeColor="text1"/>
          <w:kern w:val="0"/>
          <w:szCs w:val="24"/>
        </w:rPr>
        <w:t xml:space="preserve">within </w:t>
      </w:r>
      <w:r w:rsidR="00382700" w:rsidRPr="00F2158D">
        <w:rPr>
          <w:rFonts w:ascii="Book Antiqua" w:hAnsi="Book Antiqua" w:cs="Times New Roman"/>
          <w:color w:val="000000" w:themeColor="text1"/>
          <w:kern w:val="0"/>
          <w:szCs w:val="24"/>
        </w:rPr>
        <w:t xml:space="preserve">the next </w:t>
      </w:r>
      <w:r w:rsidR="00594319" w:rsidRPr="00F2158D">
        <w:rPr>
          <w:rFonts w:ascii="Book Antiqua" w:hAnsi="Book Antiqua" w:cs="Times New Roman"/>
          <w:color w:val="000000" w:themeColor="text1"/>
          <w:kern w:val="0"/>
          <w:szCs w:val="24"/>
        </w:rPr>
        <w:t>few years</w:t>
      </w:r>
      <w:r w:rsidR="00E351E8" w:rsidRPr="00F2158D">
        <w:rPr>
          <w:rFonts w:ascii="Book Antiqua" w:hAnsi="Book Antiqua" w:cs="Times New Roman"/>
          <w:color w:val="000000" w:themeColor="text1"/>
          <w:kern w:val="0"/>
          <w:szCs w:val="24"/>
        </w:rPr>
        <w:t>. However, due to drug resistance</w:t>
      </w:r>
      <w:r w:rsidR="00E63840" w:rsidRPr="00F2158D">
        <w:rPr>
          <w:rFonts w:ascii="Book Antiqua" w:hAnsi="Book Antiqua" w:cs="Times New Roman"/>
          <w:color w:val="000000" w:themeColor="text1"/>
          <w:kern w:val="0"/>
          <w:szCs w:val="24"/>
        </w:rPr>
        <w:fldChar w:fldCharType="begin">
          <w:fldData xml:space="preserve">PEVuZE5vdGU+PENpdGU+PEF1dGhvcj5Qb3ZlZGE8L0F1dGhvcj48WWVhcj4yMDE0PC9ZZWFyPjxS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PEVuZE5vdGU+PENpdGU+PEF1dGhvcj5Qb3ZlZGE8L0F1dGhvcj48WWVhcj4yMDE0PC9ZZWFyPjxS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109" w:tooltip="Poveda, 2014 #168" w:history="1">
        <w:r w:rsidR="00C06AD3" w:rsidRPr="00F2158D">
          <w:rPr>
            <w:rFonts w:ascii="Book Antiqua" w:hAnsi="Book Antiqua" w:cs="Times New Roman"/>
            <w:noProof/>
            <w:color w:val="000000" w:themeColor="text1"/>
            <w:kern w:val="0"/>
            <w:szCs w:val="24"/>
            <w:vertAlign w:val="superscript"/>
          </w:rPr>
          <w:t>109</w:t>
        </w:r>
      </w:hyperlink>
      <w:r w:rsidR="00A072D8">
        <w:rPr>
          <w:rFonts w:ascii="Book Antiqua" w:hAnsi="Book Antiqua" w:cs="Times New Roman"/>
          <w:noProof/>
          <w:color w:val="000000" w:themeColor="text1"/>
          <w:kern w:val="0"/>
          <w:szCs w:val="24"/>
          <w:vertAlign w:val="superscript"/>
        </w:rPr>
        <w:t>,</w:t>
      </w:r>
      <w:hyperlink w:anchor="_ENREF_110" w:tooltip="Donaldson, 2014 #493" w:history="1">
        <w:r w:rsidR="00C06AD3" w:rsidRPr="00F2158D">
          <w:rPr>
            <w:rFonts w:ascii="Book Antiqua" w:hAnsi="Book Antiqua" w:cs="Times New Roman"/>
            <w:noProof/>
            <w:color w:val="000000" w:themeColor="text1"/>
            <w:kern w:val="0"/>
            <w:szCs w:val="24"/>
            <w:vertAlign w:val="superscript"/>
          </w:rPr>
          <w:t>110</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E351E8" w:rsidRPr="00F2158D">
        <w:rPr>
          <w:rFonts w:ascii="Book Antiqua" w:hAnsi="Book Antiqua" w:cs="Times New Roman"/>
          <w:color w:val="000000" w:themeColor="text1"/>
          <w:kern w:val="0"/>
          <w:szCs w:val="24"/>
        </w:rPr>
        <w:t xml:space="preserve">, suboptimal activity against </w:t>
      </w:r>
      <w:r w:rsidR="004B3B36" w:rsidRPr="00F2158D">
        <w:rPr>
          <w:rFonts w:ascii="Book Antiqua" w:hAnsi="Book Antiqua" w:cs="Times New Roman"/>
          <w:color w:val="000000" w:themeColor="text1"/>
          <w:kern w:val="0"/>
          <w:szCs w:val="24"/>
        </w:rPr>
        <w:t xml:space="preserve">certain </w:t>
      </w:r>
      <w:r w:rsidR="00E351E8" w:rsidRPr="00F2158D">
        <w:rPr>
          <w:rFonts w:ascii="Book Antiqua" w:hAnsi="Book Antiqua" w:cs="Times New Roman"/>
          <w:color w:val="000000" w:themeColor="text1"/>
          <w:kern w:val="0"/>
          <w:szCs w:val="24"/>
        </w:rPr>
        <w:t xml:space="preserve">HCV genotypes and </w:t>
      </w:r>
      <w:r w:rsidR="00820E0B" w:rsidRPr="00F2158D">
        <w:rPr>
          <w:rFonts w:ascii="Book Antiqua" w:hAnsi="Book Antiqua" w:cs="Times New Roman"/>
          <w:color w:val="000000" w:themeColor="text1"/>
          <w:kern w:val="0"/>
          <w:szCs w:val="24"/>
        </w:rPr>
        <w:t>the</w:t>
      </w:r>
      <w:r w:rsidR="00E351E8" w:rsidRPr="00F2158D">
        <w:rPr>
          <w:rFonts w:ascii="Book Antiqua" w:hAnsi="Book Antiqua" w:cs="Times New Roman"/>
          <w:color w:val="000000" w:themeColor="text1"/>
          <w:kern w:val="0"/>
          <w:szCs w:val="24"/>
        </w:rPr>
        <w:t xml:space="preserve"> extremely high cost</w:t>
      </w:r>
      <w:r w:rsidR="00E63840" w:rsidRPr="00F2158D">
        <w:rPr>
          <w:rFonts w:ascii="Book Antiqua" w:hAnsi="Book Antiqua" w:cs="Times New Roman"/>
          <w:color w:val="000000" w:themeColor="text1"/>
          <w:kern w:val="0"/>
          <w:szCs w:val="24"/>
        </w:rPr>
        <w:fldChar w:fldCharType="begin">
          <w:fldData xml:space="preserve">PEVuZE5vdGU+PENpdGU+PEF1dGhvcj5CaWNob3VwYW48L0F1dGhvcj48WWVhcj4yMDE0PC9ZZWFy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=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PEVuZE5vdGU+PENpdGU+PEF1dGhvcj5CaWNob3VwYW48L0F1dGhvcj48WWVhcj4yMDE0PC9ZZWFy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=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100" w:tooltip="deLemos, 2014 #21" w:history="1">
        <w:r w:rsidR="00C06AD3" w:rsidRPr="00F2158D">
          <w:rPr>
            <w:rFonts w:ascii="Book Antiqua" w:hAnsi="Book Antiqua" w:cs="Times New Roman"/>
            <w:noProof/>
            <w:color w:val="000000" w:themeColor="text1"/>
            <w:kern w:val="0"/>
            <w:szCs w:val="24"/>
            <w:vertAlign w:val="superscript"/>
          </w:rPr>
          <w:t>100</w:t>
        </w:r>
      </w:hyperlink>
      <w:r w:rsidR="00A072D8">
        <w:rPr>
          <w:rFonts w:ascii="Book Antiqua" w:hAnsi="Book Antiqua" w:cs="Times New Roman"/>
          <w:noProof/>
          <w:color w:val="000000" w:themeColor="text1"/>
          <w:kern w:val="0"/>
          <w:szCs w:val="24"/>
          <w:vertAlign w:val="superscript"/>
        </w:rPr>
        <w:t>,</w:t>
      </w:r>
      <w:hyperlink w:anchor="_ENREF_104" w:tooltip="Bichoupan, 2014 #309" w:history="1">
        <w:r w:rsidR="00C06AD3" w:rsidRPr="00F2158D">
          <w:rPr>
            <w:rFonts w:ascii="Book Antiqua" w:hAnsi="Book Antiqua" w:cs="Times New Roman"/>
            <w:noProof/>
            <w:color w:val="000000" w:themeColor="text1"/>
            <w:kern w:val="0"/>
            <w:szCs w:val="24"/>
            <w:vertAlign w:val="superscript"/>
          </w:rPr>
          <w:t>104</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E351E8" w:rsidRPr="00F2158D">
        <w:rPr>
          <w:rFonts w:ascii="Book Antiqua" w:hAnsi="Book Antiqua" w:cs="Times New Roman"/>
          <w:color w:val="000000" w:themeColor="text1"/>
          <w:kern w:val="0"/>
          <w:szCs w:val="24"/>
        </w:rPr>
        <w:t xml:space="preserve">, not all patients can be cured. </w:t>
      </w:r>
      <w:r w:rsidR="00721626" w:rsidRPr="00F2158D">
        <w:rPr>
          <w:rFonts w:ascii="Book Antiqua" w:hAnsi="Book Antiqua" w:cs="Times New Roman"/>
          <w:color w:val="000000" w:themeColor="text1"/>
          <w:kern w:val="0"/>
          <w:szCs w:val="24"/>
        </w:rPr>
        <w:t xml:space="preserve">Currently, no effective vaccine is available for HCV infection. </w:t>
      </w:r>
      <w:r w:rsidR="00E351E8" w:rsidRPr="00F2158D">
        <w:rPr>
          <w:rFonts w:ascii="Book Antiqua" w:hAnsi="Book Antiqua" w:cs="Times New Roman"/>
          <w:color w:val="000000" w:themeColor="text1"/>
          <w:kern w:val="0"/>
          <w:szCs w:val="24"/>
        </w:rPr>
        <w:t>Therefore, a</w:t>
      </w:r>
      <w:r w:rsidR="00594319" w:rsidRPr="00F2158D">
        <w:rPr>
          <w:rFonts w:ascii="Book Antiqua" w:hAnsi="Book Antiqua" w:cs="Times New Roman"/>
          <w:color w:val="000000" w:themeColor="text1"/>
          <w:kern w:val="0"/>
          <w:szCs w:val="24"/>
        </w:rPr>
        <w:t>n efficient prophylactic vaccine</w:t>
      </w:r>
      <w:r w:rsidR="00382700" w:rsidRPr="00F2158D">
        <w:rPr>
          <w:rFonts w:ascii="Book Antiqua" w:hAnsi="Book Antiqua" w:cs="Times New Roman"/>
          <w:color w:val="000000" w:themeColor="text1"/>
          <w:kern w:val="0"/>
          <w:szCs w:val="24"/>
        </w:rPr>
        <w:t xml:space="preserve"> will be the next challenge in the combat against HCV infection</w:t>
      </w:r>
      <w:r w:rsidR="00E63840" w:rsidRPr="00F2158D">
        <w:rPr>
          <w:rFonts w:ascii="Book Antiqua" w:hAnsi="Book Antiqua" w:cs="Times New Roman"/>
          <w:color w:val="000000" w:themeColor="text1"/>
          <w:kern w:val="0"/>
          <w:szCs w:val="24"/>
        </w:rPr>
        <w:fldChar w:fldCharType="begin">
          <w:fldData xml:space="preserve">PEVuZE5vdGU+PENpdGU+PEF1dGhvcj5Db2xvbWJhdHRvPC9BdXRob3I+PFllYXI+MjAxNDwvWWVh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</w:fldData>
        </w:fldChar>
      </w:r>
      <w:r w:rsidR="003733F2" w:rsidRPr="00F2158D">
        <w:rPr>
          <w:rFonts w:ascii="Book Antiqua" w:hAnsi="Book Antiqua" w:cs="Times New Roman"/>
          <w:color w:val="000000" w:themeColor="text1"/>
          <w:kern w:val="0"/>
          <w:szCs w:val="24"/>
        </w:rPr>
        <w:instrText xml:space="preserve"> ADDIN EN.CITE </w:instrText>
      </w:r>
      <w:r w:rsidR="00E63840" w:rsidRPr="00F2158D">
        <w:rPr>
          <w:rFonts w:ascii="Book Antiqua" w:hAnsi="Book Antiqua" w:cs="Times New Roman"/>
          <w:color w:val="000000" w:themeColor="text1"/>
          <w:kern w:val="0"/>
          <w:szCs w:val="24"/>
        </w:rPr>
        <w:fldChar w:fldCharType="begin">
          <w:fldData xml:space="preserve">PEVuZE5vdGU+PENpdGU+PEF1dGhvcj5Db2xvbWJhdHRvPC9BdXRob3I+PFllYXI+MjAxNDwvWWVh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</w:fldData>
        </w:fldChar>
      </w:r>
      <w:r w:rsidR="003733F2" w:rsidRPr="00F2158D">
        <w:rPr>
          <w:rFonts w:ascii="Book Antiqua" w:hAnsi="Book Antiqua" w:cs="Times New Roman"/>
          <w:color w:val="000000" w:themeColor="text1"/>
          <w:kern w:val="0"/>
          <w:szCs w:val="24"/>
        </w:rPr>
        <w:instrText xml:space="preserve"> ADDIN EN.CITE.DATA </w:instrText>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end"/>
      </w:r>
      <w:r w:rsidR="00E63840" w:rsidRPr="00F2158D">
        <w:rPr>
          <w:rFonts w:ascii="Book Antiqua" w:hAnsi="Book Antiqua" w:cs="Times New Roman"/>
          <w:color w:val="000000" w:themeColor="text1"/>
          <w:kern w:val="0"/>
          <w:szCs w:val="24"/>
        </w:rPr>
      </w:r>
      <w:r w:rsidR="00E63840" w:rsidRPr="00F2158D">
        <w:rPr>
          <w:rFonts w:ascii="Book Antiqua" w:hAnsi="Book Antiqua" w:cs="Times New Roman"/>
          <w:color w:val="000000" w:themeColor="text1"/>
          <w:kern w:val="0"/>
          <w:szCs w:val="24"/>
        </w:rPr>
        <w:fldChar w:fldCharType="separate"/>
      </w:r>
      <w:r w:rsidR="003733F2" w:rsidRPr="00F2158D">
        <w:rPr>
          <w:rFonts w:ascii="Book Antiqua" w:hAnsi="Book Antiqua" w:cs="Times New Roman"/>
          <w:noProof/>
          <w:color w:val="000000" w:themeColor="text1"/>
          <w:kern w:val="0"/>
          <w:szCs w:val="24"/>
          <w:vertAlign w:val="superscript"/>
        </w:rPr>
        <w:t>[</w:t>
      </w:r>
      <w:hyperlink w:anchor="_ENREF_111" w:tooltip="Colombatto, 2014 #205" w:history="1">
        <w:r w:rsidR="00C06AD3" w:rsidRPr="00F2158D">
          <w:rPr>
            <w:rFonts w:ascii="Book Antiqua" w:hAnsi="Book Antiqua" w:cs="Times New Roman"/>
            <w:noProof/>
            <w:color w:val="000000" w:themeColor="text1"/>
            <w:kern w:val="0"/>
            <w:szCs w:val="24"/>
            <w:vertAlign w:val="superscript"/>
          </w:rPr>
          <w:t>111-113</w:t>
        </w:r>
      </w:hyperlink>
      <w:r w:rsidR="003733F2" w:rsidRPr="00F2158D">
        <w:rPr>
          <w:rFonts w:ascii="Book Antiqua" w:hAnsi="Book Antiqua" w:cs="Times New Roman"/>
          <w:noProof/>
          <w:color w:val="000000" w:themeColor="text1"/>
          <w:kern w:val="0"/>
          <w:szCs w:val="24"/>
          <w:vertAlign w:val="superscript"/>
        </w:rPr>
        <w:t>]</w:t>
      </w:r>
      <w:r w:rsidR="00E63840" w:rsidRPr="00F2158D">
        <w:rPr>
          <w:rFonts w:ascii="Book Antiqua" w:hAnsi="Book Antiqua" w:cs="Times New Roman"/>
          <w:color w:val="000000" w:themeColor="text1"/>
          <w:kern w:val="0"/>
          <w:szCs w:val="24"/>
        </w:rPr>
        <w:fldChar w:fldCharType="end"/>
      </w:r>
      <w:r w:rsidR="00A072D8">
        <w:rPr>
          <w:rFonts w:ascii="Book Antiqua" w:hAnsi="Book Antiqua" w:cs="Times New Roman"/>
          <w:color w:val="000000" w:themeColor="text1"/>
          <w:kern w:val="0"/>
          <w:szCs w:val="24"/>
        </w:rPr>
        <w:t xml:space="preserve">. </w:t>
      </w:r>
    </w:p>
    <w:p w:rsidR="00C1129C" w:rsidRPr="009D19DF" w:rsidRDefault="00C1129C" w:rsidP="0092095D">
      <w:pPr>
        <w:widowControl/>
        <w:spacing w:line="360" w:lineRule="auto"/>
        <w:jc w:val="both"/>
        <w:rPr>
          <w:rFonts w:ascii="Book Antiqua" w:eastAsia="宋体" w:hAnsi="Book Antiqua" w:cs="Times New Roman"/>
          <w:color w:val="000000" w:themeColor="text1"/>
          <w:kern w:val="0"/>
          <w:szCs w:val="24"/>
          <w:lang w:eastAsia="zh-CN"/>
        </w:rPr>
      </w:pPr>
    </w:p>
    <w:p w:rsidR="00BE5F3B" w:rsidRPr="00ED433A" w:rsidRDefault="00ED433A" w:rsidP="00ED433A">
      <w:pPr>
        <w:widowControl/>
        <w:spacing w:line="360" w:lineRule="auto"/>
        <w:jc w:val="both"/>
        <w:rPr>
          <w:rFonts w:ascii="Book Antiqua" w:hAnsi="Book Antiqua" w:cs="Times New Roman"/>
          <w:color w:val="000000" w:themeColor="text1"/>
          <w:kern w:val="0"/>
          <w:szCs w:val="24"/>
        </w:rPr>
      </w:pPr>
      <w:r w:rsidRPr="00F2158D">
        <w:rPr>
          <w:rFonts w:ascii="Book Antiqua" w:hAnsi="Book Antiqua" w:cs="Times New Roman"/>
          <w:b/>
          <w:color w:val="000000" w:themeColor="text1"/>
          <w:szCs w:val="24"/>
        </w:rPr>
        <w:t>REFERENCES</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 </w:t>
      </w:r>
      <w:r w:rsidRPr="00B8764E">
        <w:rPr>
          <w:rFonts w:ascii="Book Antiqua" w:eastAsia="宋体" w:hAnsi="Book Antiqua" w:cs="宋体"/>
          <w:b/>
          <w:bCs/>
          <w:kern w:val="0"/>
          <w:szCs w:val="24"/>
        </w:rPr>
        <w:t>Alberti A</w:t>
      </w:r>
      <w:r w:rsidRPr="00B8764E">
        <w:rPr>
          <w:rFonts w:ascii="Book Antiqua" w:eastAsia="宋体" w:hAnsi="Book Antiqua" w:cs="宋体"/>
          <w:kern w:val="0"/>
          <w:szCs w:val="24"/>
        </w:rPr>
        <w:t xml:space="preserve">, Chemello L, Benvegnù L. Natural history of hepatitis C.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1999; </w:t>
      </w:r>
      <w:r w:rsidRPr="00B8764E">
        <w:rPr>
          <w:rFonts w:ascii="Book Antiqua" w:eastAsia="宋体" w:hAnsi="Book Antiqua" w:cs="宋体"/>
          <w:b/>
          <w:bCs/>
          <w:kern w:val="0"/>
          <w:szCs w:val="24"/>
        </w:rPr>
        <w:t xml:space="preserve">31 </w:t>
      </w:r>
      <w:r w:rsidRPr="00B8764E">
        <w:rPr>
          <w:rFonts w:ascii="Book Antiqua" w:eastAsia="宋体" w:hAnsi="Book Antiqua" w:cs="宋体"/>
          <w:bCs/>
          <w:kern w:val="0"/>
          <w:szCs w:val="24"/>
        </w:rPr>
        <w:t>Suppl 1</w:t>
      </w:r>
      <w:r w:rsidRPr="00B8764E">
        <w:rPr>
          <w:rFonts w:ascii="Book Antiqua" w:eastAsia="宋体" w:hAnsi="Book Antiqua" w:cs="宋体"/>
          <w:kern w:val="0"/>
          <w:szCs w:val="24"/>
        </w:rPr>
        <w:t>: 17-24 [PMID: 10622555 DOI: 10.1016/S0168-8278(99)80369-9]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 </w:t>
      </w:r>
      <w:r w:rsidRPr="00B8764E">
        <w:rPr>
          <w:rFonts w:ascii="Book Antiqua" w:eastAsia="宋体" w:hAnsi="Book Antiqua" w:cs="宋体"/>
          <w:b/>
          <w:bCs/>
          <w:kern w:val="0"/>
          <w:szCs w:val="24"/>
        </w:rPr>
        <w:t>Hoofnagle JH</w:t>
      </w:r>
      <w:r w:rsidRPr="00B8764E">
        <w:rPr>
          <w:rFonts w:ascii="Book Antiqua" w:eastAsia="宋体" w:hAnsi="Book Antiqua" w:cs="宋体"/>
          <w:kern w:val="0"/>
          <w:szCs w:val="24"/>
        </w:rPr>
        <w:t xml:space="preserve">. Course and outcome of hepatitis C.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2002; </w:t>
      </w:r>
      <w:r w:rsidRPr="00B8764E">
        <w:rPr>
          <w:rFonts w:ascii="Book Antiqua" w:eastAsia="宋体" w:hAnsi="Book Antiqua" w:cs="宋体"/>
          <w:b/>
          <w:bCs/>
          <w:kern w:val="0"/>
          <w:szCs w:val="24"/>
        </w:rPr>
        <w:t>36</w:t>
      </w:r>
      <w:r w:rsidRPr="00B8764E">
        <w:rPr>
          <w:rFonts w:ascii="Book Antiqua" w:eastAsia="宋体" w:hAnsi="Book Antiqua" w:cs="宋体"/>
          <w:kern w:val="0"/>
          <w:szCs w:val="24"/>
        </w:rPr>
        <w:t>: S21-S29 [PMID: 12407573 DOI: 10.1053/jhep.2002.36227]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 </w:t>
      </w:r>
      <w:r w:rsidRPr="00B8764E">
        <w:rPr>
          <w:rFonts w:ascii="Book Antiqua" w:eastAsia="宋体" w:hAnsi="Book Antiqua" w:cs="宋体"/>
          <w:b/>
          <w:bCs/>
          <w:kern w:val="0"/>
          <w:szCs w:val="24"/>
        </w:rPr>
        <w:t>Chen SL</w:t>
      </w:r>
      <w:r w:rsidRPr="00B8764E">
        <w:rPr>
          <w:rFonts w:ascii="Book Antiqua" w:eastAsia="宋体" w:hAnsi="Book Antiqua" w:cs="宋体"/>
          <w:kern w:val="0"/>
          <w:szCs w:val="24"/>
        </w:rPr>
        <w:t xml:space="preserve">, Morgan TR. The natural history of hepatitis C virus (HCV) infection. </w:t>
      </w:r>
      <w:r w:rsidRPr="00B8764E">
        <w:rPr>
          <w:rFonts w:ascii="Book Antiqua" w:eastAsia="宋体" w:hAnsi="Book Antiqua" w:cs="宋体"/>
          <w:i/>
          <w:iCs/>
          <w:kern w:val="0"/>
          <w:szCs w:val="24"/>
        </w:rPr>
        <w:t>Int J Med Sci</w:t>
      </w:r>
      <w:r w:rsidRPr="00B8764E">
        <w:rPr>
          <w:rFonts w:ascii="Book Antiqua" w:eastAsia="宋体" w:hAnsi="Book Antiqua" w:cs="宋体"/>
          <w:kern w:val="0"/>
          <w:szCs w:val="24"/>
        </w:rPr>
        <w:t xml:space="preserve"> 2006; </w:t>
      </w:r>
      <w:r w:rsidRPr="00B8764E">
        <w:rPr>
          <w:rFonts w:ascii="Book Antiqua" w:eastAsia="宋体" w:hAnsi="Book Antiqua" w:cs="宋体"/>
          <w:b/>
          <w:bCs/>
          <w:kern w:val="0"/>
          <w:szCs w:val="24"/>
        </w:rPr>
        <w:t>3</w:t>
      </w:r>
      <w:r w:rsidRPr="00B8764E">
        <w:rPr>
          <w:rFonts w:ascii="Book Antiqua" w:eastAsia="宋体" w:hAnsi="Book Antiqua" w:cs="宋体"/>
          <w:kern w:val="0"/>
          <w:szCs w:val="24"/>
        </w:rPr>
        <w:t>: 47-52 [PMID: 16614742 DOI: 10.7150/ijms.3.47]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 </w:t>
      </w:r>
      <w:r w:rsidRPr="00B8764E">
        <w:rPr>
          <w:rFonts w:ascii="Book Antiqua" w:eastAsia="宋体" w:hAnsi="Book Antiqua" w:cs="宋体"/>
          <w:b/>
          <w:bCs/>
          <w:kern w:val="0"/>
          <w:szCs w:val="24"/>
        </w:rPr>
        <w:t>Carrozzo M</w:t>
      </w:r>
      <w:r w:rsidRPr="00B8764E">
        <w:rPr>
          <w:rFonts w:ascii="Book Antiqua" w:eastAsia="宋体" w:hAnsi="Book Antiqua" w:cs="宋体"/>
          <w:kern w:val="0"/>
          <w:szCs w:val="24"/>
        </w:rPr>
        <w:t xml:space="preserve">, Scally K. Oral manifestations of hepatitis C virus infection.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7534-7543 [PMID: 24976694 DOI: 10.3748/wjg.v20.i24.7534]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 </w:t>
      </w:r>
      <w:r w:rsidRPr="00B8764E">
        <w:rPr>
          <w:rFonts w:ascii="Book Antiqua" w:eastAsia="宋体" w:hAnsi="Book Antiqua" w:cs="宋体"/>
          <w:b/>
          <w:bCs/>
          <w:kern w:val="0"/>
          <w:szCs w:val="24"/>
        </w:rPr>
        <w:t>Ozkok A</w:t>
      </w:r>
      <w:r w:rsidRPr="00B8764E">
        <w:rPr>
          <w:rFonts w:ascii="Book Antiqua" w:eastAsia="宋体" w:hAnsi="Book Antiqua" w:cs="宋体"/>
          <w:kern w:val="0"/>
          <w:szCs w:val="24"/>
        </w:rPr>
        <w:t xml:space="preserve">, Yildiz A. Hepatitis C virus associated glomerulopathies.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7544-7554 [PMID: 24976695 DOI: 10.3748/wjg.v20.i24.7544]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 </w:t>
      </w:r>
      <w:r w:rsidRPr="00B8764E">
        <w:rPr>
          <w:rFonts w:ascii="Book Antiqua" w:eastAsia="宋体" w:hAnsi="Book Antiqua" w:cs="宋体"/>
          <w:b/>
          <w:bCs/>
          <w:kern w:val="0"/>
          <w:szCs w:val="24"/>
        </w:rPr>
        <w:t>Grimbert S</w:t>
      </w:r>
      <w:r w:rsidRPr="00B8764E">
        <w:rPr>
          <w:rFonts w:ascii="Book Antiqua" w:eastAsia="宋体" w:hAnsi="Book Antiqua" w:cs="宋体"/>
          <w:kern w:val="0"/>
          <w:szCs w:val="24"/>
        </w:rPr>
        <w:t xml:space="preserve">, Valensi P, Lévy-Marchal C, Perret G, Richardet JP, Raffoux C, Trinchet JC, Beaugrand M. High prevalence of diabetes mellitus in patients with chronic hepatitis C. A case-control study. </w:t>
      </w:r>
      <w:r w:rsidRPr="00B8764E">
        <w:rPr>
          <w:rFonts w:ascii="Book Antiqua" w:eastAsia="宋体" w:hAnsi="Book Antiqua" w:cs="宋体"/>
          <w:i/>
          <w:iCs/>
          <w:kern w:val="0"/>
          <w:szCs w:val="24"/>
        </w:rPr>
        <w:t>Gastroenterol Clin Biol</w:t>
      </w:r>
      <w:r w:rsidRPr="00B8764E">
        <w:rPr>
          <w:rFonts w:ascii="Book Antiqua" w:eastAsia="宋体" w:hAnsi="Book Antiqua" w:cs="宋体"/>
          <w:kern w:val="0"/>
          <w:szCs w:val="24"/>
        </w:rPr>
        <w:t xml:space="preserve"> 1996;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544-548 [PMID: 8881566]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 </w:t>
      </w:r>
      <w:r w:rsidRPr="00B8764E">
        <w:rPr>
          <w:rFonts w:ascii="Book Antiqua" w:eastAsia="宋体" w:hAnsi="Book Antiqua" w:cs="宋体"/>
          <w:b/>
          <w:bCs/>
          <w:kern w:val="0"/>
          <w:szCs w:val="24"/>
        </w:rPr>
        <w:t>Montenegro L</w:t>
      </w:r>
      <w:r w:rsidRPr="00B8764E">
        <w:rPr>
          <w:rFonts w:ascii="Book Antiqua" w:eastAsia="宋体" w:hAnsi="Book Antiqua" w:cs="宋体"/>
          <w:kern w:val="0"/>
          <w:szCs w:val="24"/>
        </w:rPr>
        <w:t xml:space="preserve">, De Michina A, Misciagna G, Guerra V, Di Leo A. Virus C hepatitis and type 2 diabetes: a cohort study in southern Italy. </w:t>
      </w:r>
      <w:r w:rsidRPr="00B8764E">
        <w:rPr>
          <w:rFonts w:ascii="Book Antiqua" w:eastAsia="宋体" w:hAnsi="Book Antiqua" w:cs="宋体"/>
          <w:i/>
          <w:iCs/>
          <w:kern w:val="0"/>
          <w:szCs w:val="24"/>
        </w:rPr>
        <w:t>Am J Gastroenterol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108</w:t>
      </w:r>
      <w:r w:rsidRPr="00B8764E">
        <w:rPr>
          <w:rFonts w:ascii="Book Antiqua" w:eastAsia="宋体" w:hAnsi="Book Antiqua" w:cs="宋体"/>
          <w:kern w:val="0"/>
          <w:szCs w:val="24"/>
        </w:rPr>
        <w:t>: 1108-1111 [PMID: 23567360 DOI: 10.1038/ajg.2013.90]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 </w:t>
      </w:r>
      <w:r w:rsidRPr="00B8764E">
        <w:rPr>
          <w:rFonts w:ascii="Book Antiqua" w:eastAsia="宋体" w:hAnsi="Book Antiqua" w:cs="宋体"/>
          <w:b/>
          <w:bCs/>
          <w:kern w:val="0"/>
          <w:szCs w:val="24"/>
        </w:rPr>
        <w:t>Rau M</w:t>
      </w:r>
      <w:r w:rsidRPr="00B8764E">
        <w:rPr>
          <w:rFonts w:ascii="Book Antiqua" w:eastAsia="宋体" w:hAnsi="Book Antiqua" w:cs="宋体"/>
          <w:kern w:val="0"/>
          <w:szCs w:val="24"/>
        </w:rPr>
        <w:t xml:space="preserve">, Baur K, Geier A. Host genetic variants in the pathogenesis of hepatitis C. </w:t>
      </w:r>
      <w:r w:rsidRPr="00B8764E">
        <w:rPr>
          <w:rFonts w:ascii="Book Antiqua" w:eastAsia="宋体" w:hAnsi="Book Antiqua" w:cs="宋体"/>
          <w:i/>
          <w:iCs/>
          <w:kern w:val="0"/>
          <w:szCs w:val="24"/>
        </w:rPr>
        <w:t>Viruses</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4</w:t>
      </w:r>
      <w:r w:rsidRPr="00B8764E">
        <w:rPr>
          <w:rFonts w:ascii="Book Antiqua" w:eastAsia="宋体" w:hAnsi="Book Antiqua" w:cs="宋体"/>
          <w:kern w:val="0"/>
          <w:szCs w:val="24"/>
        </w:rPr>
        <w:t>: 3281-3302 [PMID: 23342360 DOI: 10.3390/v4123281]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 </w:t>
      </w:r>
      <w:r w:rsidRPr="00B8764E">
        <w:rPr>
          <w:rFonts w:ascii="Book Antiqua" w:eastAsia="宋体" w:hAnsi="Book Antiqua" w:cs="宋体"/>
          <w:b/>
          <w:bCs/>
          <w:kern w:val="0"/>
          <w:szCs w:val="24"/>
        </w:rPr>
        <w:t>Saito T</w:t>
      </w:r>
      <w:r w:rsidRPr="00B8764E">
        <w:rPr>
          <w:rFonts w:ascii="Book Antiqua" w:eastAsia="宋体" w:hAnsi="Book Antiqua" w:cs="宋体"/>
          <w:kern w:val="0"/>
          <w:szCs w:val="24"/>
        </w:rPr>
        <w:t xml:space="preserve">, Ueno Y. Transmission of hepatitis C virus: self-limiting hepatitis or chronic hepatitis?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6957-6961 [PMID: 24222939 DOI: 10.3748/wjg.v19.i41.6957]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 </w:t>
      </w:r>
      <w:r w:rsidRPr="00B8764E">
        <w:rPr>
          <w:rFonts w:ascii="Book Antiqua" w:eastAsia="宋体" w:hAnsi="Book Antiqua" w:cs="宋体"/>
          <w:b/>
          <w:bCs/>
          <w:kern w:val="0"/>
          <w:szCs w:val="24"/>
        </w:rPr>
        <w:t>Timm J</w:t>
      </w:r>
      <w:r w:rsidRPr="00B8764E">
        <w:rPr>
          <w:rFonts w:ascii="Book Antiqua" w:eastAsia="宋体" w:hAnsi="Book Antiqua" w:cs="宋体"/>
          <w:kern w:val="0"/>
          <w:szCs w:val="24"/>
        </w:rPr>
        <w:t xml:space="preserve">, Roggendorf M. Sequence diversity of hepatitis C virus: implications for immune control and therapy.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13</w:t>
      </w:r>
      <w:r w:rsidRPr="00B8764E">
        <w:rPr>
          <w:rFonts w:ascii="Book Antiqua" w:eastAsia="宋体" w:hAnsi="Book Antiqua" w:cs="宋体"/>
          <w:kern w:val="0"/>
          <w:szCs w:val="24"/>
        </w:rPr>
        <w:t>: 4808-4817 [PMID: 17828811]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11 </w:t>
      </w:r>
      <w:r w:rsidRPr="00B8764E">
        <w:rPr>
          <w:rFonts w:ascii="Book Antiqua" w:eastAsia="宋体" w:hAnsi="Book Antiqua" w:cs="宋体"/>
          <w:b/>
          <w:bCs/>
          <w:kern w:val="0"/>
          <w:szCs w:val="24"/>
        </w:rPr>
        <w:t>Kato N</w:t>
      </w:r>
      <w:r w:rsidRPr="00B8764E">
        <w:rPr>
          <w:rFonts w:ascii="Book Antiqua" w:eastAsia="宋体" w:hAnsi="Book Antiqua" w:cs="宋体"/>
          <w:kern w:val="0"/>
          <w:szCs w:val="24"/>
        </w:rPr>
        <w:t xml:space="preserve">, Hijikata M, Ootsuyama Y, Nakagawa M, Ohkoshi S, Shimotohno K. Sequence diversity of hepatitis C viral genomes. </w:t>
      </w:r>
      <w:r w:rsidRPr="00B8764E">
        <w:rPr>
          <w:rFonts w:ascii="Book Antiqua" w:eastAsia="宋体" w:hAnsi="Book Antiqua" w:cs="宋体"/>
          <w:i/>
          <w:iCs/>
          <w:kern w:val="0"/>
          <w:szCs w:val="24"/>
        </w:rPr>
        <w:t>Mol Biol Med</w:t>
      </w:r>
      <w:r w:rsidRPr="00B8764E">
        <w:rPr>
          <w:rFonts w:ascii="Book Antiqua" w:eastAsia="宋体" w:hAnsi="Book Antiqua" w:cs="宋体"/>
          <w:kern w:val="0"/>
          <w:szCs w:val="24"/>
        </w:rPr>
        <w:t xml:space="preserve"> 1990; </w:t>
      </w:r>
      <w:r w:rsidRPr="00B8764E">
        <w:rPr>
          <w:rFonts w:ascii="Book Antiqua" w:eastAsia="宋体" w:hAnsi="Book Antiqua" w:cs="宋体"/>
          <w:b/>
          <w:bCs/>
          <w:kern w:val="0"/>
          <w:szCs w:val="24"/>
        </w:rPr>
        <w:t>7</w:t>
      </w:r>
      <w:r w:rsidRPr="00B8764E">
        <w:rPr>
          <w:rFonts w:ascii="Book Antiqua" w:eastAsia="宋体" w:hAnsi="Book Antiqua" w:cs="宋体"/>
          <w:kern w:val="0"/>
          <w:szCs w:val="24"/>
        </w:rPr>
        <w:t>: 495-501 [PMID: 1963917]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12 </w:t>
      </w:r>
      <w:r w:rsidRPr="00B8764E">
        <w:rPr>
          <w:rFonts w:ascii="Book Antiqua" w:eastAsia="宋体" w:hAnsi="Book Antiqua" w:cs="宋体"/>
          <w:b/>
          <w:bCs/>
          <w:kern w:val="0"/>
          <w:szCs w:val="24"/>
        </w:rPr>
        <w:t>Gómez J</w:t>
      </w:r>
      <w:r w:rsidRPr="00B8764E">
        <w:rPr>
          <w:rFonts w:ascii="Book Antiqua" w:eastAsia="宋体" w:hAnsi="Book Antiqua" w:cs="宋体"/>
          <w:kern w:val="0"/>
          <w:szCs w:val="24"/>
        </w:rPr>
        <w:t xml:space="preserve">, Martell M, Quer J, Cabot B, Esteban JI. Hepatitis C viral quasispecies. </w:t>
      </w:r>
      <w:r w:rsidRPr="00B8764E">
        <w:rPr>
          <w:rFonts w:ascii="Book Antiqua" w:eastAsia="宋体" w:hAnsi="Book Antiqua" w:cs="宋体"/>
          <w:i/>
          <w:iCs/>
          <w:kern w:val="0"/>
          <w:szCs w:val="24"/>
        </w:rPr>
        <w:t>J Viral Hepat</w:t>
      </w:r>
      <w:r w:rsidRPr="00B8764E">
        <w:rPr>
          <w:rFonts w:ascii="Book Antiqua" w:eastAsia="宋体" w:hAnsi="Book Antiqua" w:cs="宋体"/>
          <w:kern w:val="0"/>
          <w:szCs w:val="24"/>
        </w:rPr>
        <w:t xml:space="preserve"> 1999; </w:t>
      </w:r>
      <w:r w:rsidRPr="00B8764E">
        <w:rPr>
          <w:rFonts w:ascii="Book Antiqua" w:eastAsia="宋体" w:hAnsi="Book Antiqua" w:cs="宋体"/>
          <w:b/>
          <w:bCs/>
          <w:kern w:val="0"/>
          <w:szCs w:val="24"/>
        </w:rPr>
        <w:t>6</w:t>
      </w:r>
      <w:r w:rsidRPr="00B8764E">
        <w:rPr>
          <w:rFonts w:ascii="Book Antiqua" w:eastAsia="宋体" w:hAnsi="Book Antiqua" w:cs="宋体"/>
          <w:kern w:val="0"/>
          <w:szCs w:val="24"/>
        </w:rPr>
        <w:t>: 3-16 [PMID: 10847126 DOI: 10.1046/j.1365-2893.1999.t01-1-6120131.x]</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13 </w:t>
      </w:r>
      <w:r w:rsidRPr="00B8764E">
        <w:rPr>
          <w:rFonts w:ascii="Book Antiqua" w:eastAsia="宋体" w:hAnsi="Book Antiqua" w:cs="宋体"/>
          <w:b/>
          <w:bCs/>
          <w:kern w:val="0"/>
          <w:szCs w:val="24"/>
        </w:rPr>
        <w:t>Chayama K</w:t>
      </w:r>
      <w:r w:rsidRPr="00B8764E">
        <w:rPr>
          <w:rFonts w:ascii="Book Antiqua" w:eastAsia="宋体" w:hAnsi="Book Antiqua" w:cs="宋体"/>
          <w:kern w:val="0"/>
          <w:szCs w:val="24"/>
        </w:rPr>
        <w:t xml:space="preserve">, Hayes CN. Hepatitis C virus: How genetic variability affects pathobiology of disease. </w:t>
      </w:r>
      <w:r w:rsidRPr="00B8764E">
        <w:rPr>
          <w:rFonts w:ascii="Book Antiqua" w:eastAsia="宋体" w:hAnsi="Book Antiqua" w:cs="宋体"/>
          <w:i/>
          <w:iCs/>
          <w:kern w:val="0"/>
          <w:szCs w:val="24"/>
        </w:rPr>
        <w:t>J Gastroenterol Hepatol</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 xml:space="preserve">26 </w:t>
      </w:r>
      <w:r w:rsidRPr="00B8764E">
        <w:rPr>
          <w:rFonts w:ascii="Book Antiqua" w:eastAsia="宋体" w:hAnsi="Book Antiqua" w:cs="宋体"/>
          <w:bCs/>
          <w:kern w:val="0"/>
          <w:szCs w:val="24"/>
        </w:rPr>
        <w:t>Suppl 1</w:t>
      </w:r>
      <w:r w:rsidRPr="00B8764E">
        <w:rPr>
          <w:rFonts w:ascii="Book Antiqua" w:eastAsia="宋体" w:hAnsi="Book Antiqua" w:cs="宋体"/>
          <w:kern w:val="0"/>
          <w:szCs w:val="24"/>
        </w:rPr>
        <w:t>: 83-95 [PMID: 21199518 DOI: 10.1111/j.1440-1746.2010.06550.x]</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14 </w:t>
      </w:r>
      <w:r w:rsidRPr="00B8764E">
        <w:rPr>
          <w:rFonts w:ascii="Book Antiqua" w:eastAsia="宋体" w:hAnsi="Book Antiqua" w:cs="宋体"/>
          <w:b/>
          <w:bCs/>
          <w:kern w:val="0"/>
          <w:szCs w:val="24"/>
        </w:rPr>
        <w:t>Wang Y</w:t>
      </w:r>
      <w:r w:rsidRPr="00B8764E">
        <w:rPr>
          <w:rFonts w:ascii="Book Antiqua" w:eastAsia="宋体" w:hAnsi="Book Antiqua" w:cs="宋体"/>
          <w:kern w:val="0"/>
          <w:szCs w:val="24"/>
        </w:rPr>
        <w:t xml:space="preserve">. Scotomas in molecular virology and epidemiology of hepatitis C virus.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7910-7921 [PMID: 24307785 DOI: 10.3748/wjg.v19.i44.7910]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15 </w:t>
      </w:r>
      <w:r w:rsidRPr="00B8764E">
        <w:rPr>
          <w:rFonts w:ascii="Book Antiqua" w:eastAsia="宋体" w:hAnsi="Book Antiqua" w:cs="宋体"/>
          <w:b/>
          <w:bCs/>
          <w:kern w:val="0"/>
          <w:szCs w:val="24"/>
        </w:rPr>
        <w:t>Bukh J</w:t>
      </w:r>
      <w:r w:rsidRPr="00B8764E">
        <w:rPr>
          <w:rFonts w:ascii="Book Antiqua" w:eastAsia="宋体" w:hAnsi="Book Antiqua" w:cs="宋体"/>
          <w:kern w:val="0"/>
          <w:szCs w:val="24"/>
        </w:rPr>
        <w:t xml:space="preserve">, Miller RH, Purcell RH. Genetic heterogeneity of hepatitis C virus: quasispecies and genotypes. </w:t>
      </w:r>
      <w:r w:rsidRPr="00B8764E">
        <w:rPr>
          <w:rFonts w:ascii="Book Antiqua" w:eastAsia="宋体" w:hAnsi="Book Antiqua" w:cs="宋体"/>
          <w:i/>
          <w:iCs/>
          <w:kern w:val="0"/>
          <w:szCs w:val="24"/>
        </w:rPr>
        <w:t>Semin Liver Dis</w:t>
      </w:r>
      <w:r w:rsidRPr="00B8764E">
        <w:rPr>
          <w:rFonts w:ascii="Book Antiqua" w:eastAsia="宋体" w:hAnsi="Book Antiqua" w:cs="宋体"/>
          <w:kern w:val="0"/>
          <w:szCs w:val="24"/>
        </w:rPr>
        <w:t xml:space="preserve"> 1995; </w:t>
      </w:r>
      <w:r w:rsidRPr="00B8764E">
        <w:rPr>
          <w:rFonts w:ascii="Book Antiqua" w:eastAsia="宋体" w:hAnsi="Book Antiqua" w:cs="宋体"/>
          <w:b/>
          <w:bCs/>
          <w:kern w:val="0"/>
          <w:szCs w:val="24"/>
        </w:rPr>
        <w:t>15</w:t>
      </w:r>
      <w:r w:rsidRPr="00B8764E">
        <w:rPr>
          <w:rFonts w:ascii="Book Antiqua" w:eastAsia="宋体" w:hAnsi="Book Antiqua" w:cs="宋体"/>
          <w:kern w:val="0"/>
          <w:szCs w:val="24"/>
        </w:rPr>
        <w:t>: 41-63 [PMID: 7597443 DOI: 10.1055/s-2007-1007262]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16 </w:t>
      </w:r>
      <w:r w:rsidRPr="00B8764E">
        <w:rPr>
          <w:rFonts w:ascii="Book Antiqua" w:eastAsia="宋体" w:hAnsi="Book Antiqua" w:cs="宋体"/>
          <w:b/>
          <w:bCs/>
          <w:kern w:val="0"/>
          <w:szCs w:val="24"/>
        </w:rPr>
        <w:t>Simmonds P</w:t>
      </w:r>
      <w:r w:rsidRPr="00B8764E">
        <w:rPr>
          <w:rFonts w:ascii="Book Antiqua" w:eastAsia="宋体" w:hAnsi="Book Antiqua" w:cs="宋体"/>
          <w:kern w:val="0"/>
          <w:szCs w:val="24"/>
        </w:rPr>
        <w:t xml:space="preserve">. Genetic diversity and evolution of hepatitis C virus--15 years on. </w:t>
      </w:r>
      <w:r w:rsidRPr="00B8764E">
        <w:rPr>
          <w:rFonts w:ascii="Book Antiqua" w:eastAsia="宋体" w:hAnsi="Book Antiqua" w:cs="宋体"/>
          <w:i/>
          <w:iCs/>
          <w:kern w:val="0"/>
          <w:szCs w:val="24"/>
        </w:rPr>
        <w:t>J Gen Virol</w:t>
      </w:r>
      <w:r w:rsidRPr="00B8764E">
        <w:rPr>
          <w:rFonts w:ascii="Book Antiqua" w:eastAsia="宋体" w:hAnsi="Book Antiqua" w:cs="宋体"/>
          <w:kern w:val="0"/>
          <w:szCs w:val="24"/>
        </w:rPr>
        <w:t xml:space="preserve"> 2004; </w:t>
      </w:r>
      <w:r w:rsidRPr="00B8764E">
        <w:rPr>
          <w:rFonts w:ascii="Book Antiqua" w:eastAsia="宋体" w:hAnsi="Book Antiqua" w:cs="宋体"/>
          <w:b/>
          <w:bCs/>
          <w:kern w:val="0"/>
          <w:szCs w:val="24"/>
        </w:rPr>
        <w:t>85</w:t>
      </w:r>
      <w:r w:rsidRPr="00B8764E">
        <w:rPr>
          <w:rFonts w:ascii="Book Antiqua" w:eastAsia="宋体" w:hAnsi="Book Antiqua" w:cs="宋体"/>
          <w:kern w:val="0"/>
          <w:szCs w:val="24"/>
        </w:rPr>
        <w:t>: 3173-3188 [PMID: 15483230 DOI: 10.1099/vir.0.80401-0]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17 </w:t>
      </w:r>
      <w:r w:rsidRPr="00B8764E">
        <w:rPr>
          <w:rFonts w:ascii="Book Antiqua" w:eastAsia="宋体" w:hAnsi="Book Antiqua" w:cs="宋体"/>
          <w:b/>
          <w:bCs/>
          <w:kern w:val="0"/>
          <w:szCs w:val="24"/>
        </w:rPr>
        <w:t>Gower E</w:t>
      </w:r>
      <w:r w:rsidRPr="00B8764E">
        <w:rPr>
          <w:rFonts w:ascii="Book Antiqua" w:eastAsia="宋体" w:hAnsi="Book Antiqua" w:cs="宋体"/>
          <w:kern w:val="0"/>
          <w:szCs w:val="24"/>
        </w:rPr>
        <w:t xml:space="preserve">, Estes C, Blach S, Razavi-Shearer K, Razavi H. Global epidemiology and genotype distribution of the hepatitis C virus infection.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S45-S57 [PMID: 25086286 DOI: 10.1016/j.jhep.2014.07.027]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18 </w:t>
      </w:r>
      <w:r w:rsidRPr="00B8764E">
        <w:rPr>
          <w:rFonts w:ascii="Book Antiqua" w:eastAsia="宋体" w:hAnsi="Book Antiqua" w:cs="宋体"/>
          <w:b/>
          <w:bCs/>
          <w:kern w:val="0"/>
          <w:szCs w:val="24"/>
        </w:rPr>
        <w:t>Messina JP</w:t>
      </w:r>
      <w:r w:rsidRPr="00B8764E">
        <w:rPr>
          <w:rFonts w:ascii="Book Antiqua" w:eastAsia="宋体" w:hAnsi="Book Antiqua" w:cs="宋体"/>
          <w:kern w:val="0"/>
          <w:szCs w:val="24"/>
        </w:rPr>
        <w:t xml:space="preserve">, Humphreys I, Flaxman A, Brown A, Cooke GS, Pybus OG, Barnes E. Global distribution and prevalence of hepatitis C virus genotypes.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2015;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77-87 [PMID: 25069599 DOI: 10.1002/hep.27259]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19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Pawlotsky JM. Hepatitis C virus: virology, diagnosis and management of antiviral therapy.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13</w:t>
      </w:r>
      <w:r w:rsidRPr="00B8764E">
        <w:rPr>
          <w:rFonts w:ascii="Book Antiqua" w:eastAsia="宋体" w:hAnsi="Book Antiqua" w:cs="宋体"/>
          <w:kern w:val="0"/>
          <w:szCs w:val="24"/>
        </w:rPr>
        <w:t>: 2461-2466 [PMID: 17552030 DOI: 10.3748/wjg.v13.i17.2461]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20 </w:t>
      </w:r>
      <w:r w:rsidRPr="00B8764E">
        <w:rPr>
          <w:rFonts w:ascii="Book Antiqua" w:eastAsia="宋体" w:hAnsi="Book Antiqua" w:cs="宋体"/>
          <w:b/>
          <w:bCs/>
          <w:kern w:val="0"/>
          <w:szCs w:val="24"/>
        </w:rPr>
        <w:t>El-Shamy A</w:t>
      </w:r>
      <w:r w:rsidRPr="00B8764E">
        <w:rPr>
          <w:rFonts w:ascii="Book Antiqua" w:eastAsia="宋体" w:hAnsi="Book Antiqua" w:cs="宋体"/>
          <w:kern w:val="0"/>
          <w:szCs w:val="24"/>
        </w:rPr>
        <w:t xml:space="preserve">, Hotta H. Impact of hepatitis C virus heterogeneity on interferon sensitivity: an overview.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7555-7569 [PMID: 24976696 DOI: 10.3748/wjg.v20.i24.7555]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21 </w:t>
      </w:r>
      <w:r w:rsidRPr="00B8764E">
        <w:rPr>
          <w:rFonts w:ascii="Book Antiqua" w:eastAsia="宋体" w:hAnsi="Book Antiqua" w:cs="宋体"/>
          <w:b/>
          <w:bCs/>
          <w:kern w:val="0"/>
          <w:szCs w:val="24"/>
        </w:rPr>
        <w:t>Scheel TK</w:t>
      </w:r>
      <w:r w:rsidRPr="00B8764E">
        <w:rPr>
          <w:rFonts w:ascii="Book Antiqua" w:eastAsia="宋体" w:hAnsi="Book Antiqua" w:cs="宋体"/>
          <w:kern w:val="0"/>
          <w:szCs w:val="24"/>
        </w:rPr>
        <w:t xml:space="preserve">, Rice CM. Understanding the hepatitis C virus life cycle paves the way for highly effective therapies. </w:t>
      </w:r>
      <w:r w:rsidRPr="00B8764E">
        <w:rPr>
          <w:rFonts w:ascii="Book Antiqua" w:eastAsia="宋体" w:hAnsi="Book Antiqua" w:cs="宋体"/>
          <w:i/>
          <w:iCs/>
          <w:kern w:val="0"/>
          <w:szCs w:val="24"/>
        </w:rPr>
        <w:t>Nat Med</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837-849 [PMID: 23836234 DOI: 10.1038/nm.3248]</w:t>
      </w:r>
    </w:p>
    <w:p w:rsidR="00D665A7" w:rsidRPr="00B8764E" w:rsidRDefault="00D665A7" w:rsidP="00D665A7">
      <w:pPr>
        <w:widowControl/>
        <w:spacing w:line="360" w:lineRule="auto"/>
        <w:jc w:val="both"/>
        <w:rPr>
          <w:rFonts w:ascii="Book Antiqua" w:eastAsia="宋体" w:hAnsi="Book Antiqua" w:cs="宋体"/>
          <w:color w:val="000000" w:themeColor="text1"/>
          <w:kern w:val="0"/>
          <w:szCs w:val="24"/>
        </w:rPr>
      </w:pPr>
      <w:r w:rsidRPr="00B8764E">
        <w:rPr>
          <w:rFonts w:ascii="Book Antiqua" w:eastAsia="宋体" w:hAnsi="Book Antiqua" w:cs="宋体"/>
          <w:color w:val="000000" w:themeColor="text1"/>
          <w:kern w:val="0"/>
          <w:szCs w:val="24"/>
        </w:rPr>
        <w:t xml:space="preserve">22 </w:t>
      </w:r>
      <w:r w:rsidRPr="00FE7DC9">
        <w:rPr>
          <w:rFonts w:ascii="Book Antiqua" w:eastAsia="宋体" w:hAnsi="Book Antiqua" w:cs="宋体"/>
          <w:b/>
          <w:color w:val="000000" w:themeColor="text1"/>
          <w:kern w:val="0"/>
          <w:szCs w:val="24"/>
        </w:rPr>
        <w:t>Lemon SM,</w:t>
      </w:r>
      <w:r w:rsidRPr="00FE7DC9">
        <w:rPr>
          <w:rFonts w:ascii="Book Antiqua" w:eastAsia="宋体" w:hAnsi="Book Antiqua" w:cs="宋体"/>
          <w:color w:val="000000" w:themeColor="text1"/>
          <w:kern w:val="0"/>
          <w:szCs w:val="24"/>
        </w:rPr>
        <w:t xml:space="preserve"> Walker C</w:t>
      </w:r>
      <w:r w:rsidRPr="00FE7DC9">
        <w:rPr>
          <w:rFonts w:ascii="Book Antiqua" w:eastAsia="宋体" w:hAnsi="Book Antiqua" w:cs="宋体" w:hint="eastAsia"/>
          <w:color w:val="000000" w:themeColor="text1"/>
          <w:kern w:val="0"/>
          <w:szCs w:val="24"/>
        </w:rPr>
        <w:t xml:space="preserve">, </w:t>
      </w:r>
      <w:r w:rsidRPr="00FE7DC9">
        <w:rPr>
          <w:rFonts w:ascii="Book Antiqua" w:eastAsia="宋体" w:hAnsi="Book Antiqua" w:cs="宋体"/>
          <w:color w:val="000000" w:themeColor="text1"/>
          <w:kern w:val="0"/>
          <w:szCs w:val="24"/>
        </w:rPr>
        <w:t>Alter MJ, Yi M</w:t>
      </w:r>
      <w:r w:rsidRPr="00FE7DC9">
        <w:rPr>
          <w:rFonts w:ascii="Book Antiqua" w:eastAsia="宋体" w:hAnsi="Book Antiqua" w:cs="宋体" w:hint="eastAsia"/>
          <w:color w:val="000000" w:themeColor="text1"/>
          <w:kern w:val="0"/>
          <w:szCs w:val="24"/>
        </w:rPr>
        <w:t xml:space="preserve">. </w:t>
      </w:r>
      <w:r w:rsidRPr="00B8764E">
        <w:rPr>
          <w:rFonts w:ascii="Book Antiqua" w:eastAsia="宋体" w:hAnsi="Book Antiqua" w:cs="宋体"/>
          <w:color w:val="000000" w:themeColor="text1"/>
          <w:kern w:val="0"/>
          <w:szCs w:val="24"/>
        </w:rPr>
        <w:t>Hepatitis C virus. In: Knipe DM,</w:t>
      </w:r>
      <w:r w:rsidRPr="00FE7DC9">
        <w:rPr>
          <w:rFonts w:ascii="Book Antiqua" w:eastAsia="宋体" w:hAnsi="Book Antiqua" w:cs="宋体" w:hint="eastAsia"/>
          <w:color w:val="000000" w:themeColor="text1"/>
          <w:kern w:val="0"/>
          <w:szCs w:val="24"/>
        </w:rPr>
        <w:t xml:space="preserve"> </w:t>
      </w:r>
      <w:r w:rsidRPr="00FE7DC9">
        <w:rPr>
          <w:rFonts w:ascii="Book Antiqua" w:eastAsia="宋体" w:hAnsi="Book Antiqua" w:cs="宋体"/>
          <w:color w:val="000000" w:themeColor="text1"/>
          <w:kern w:val="0"/>
          <w:szCs w:val="24"/>
        </w:rPr>
        <w:t>Howley PM</w:t>
      </w:r>
      <w:r w:rsidRPr="00FE7DC9">
        <w:rPr>
          <w:rFonts w:ascii="Book Antiqua" w:eastAsia="宋体" w:hAnsi="Book Antiqua" w:cs="宋体" w:hint="eastAsia"/>
          <w:color w:val="000000" w:themeColor="text1"/>
          <w:kern w:val="0"/>
          <w:szCs w:val="24"/>
        </w:rPr>
        <w:t>,</w:t>
      </w:r>
      <w:r w:rsidRPr="00B8764E">
        <w:rPr>
          <w:rFonts w:ascii="Book Antiqua" w:eastAsia="宋体" w:hAnsi="Book Antiqua" w:cs="宋体"/>
          <w:color w:val="000000" w:themeColor="text1"/>
          <w:kern w:val="0"/>
          <w:szCs w:val="24"/>
        </w:rPr>
        <w:t xml:space="preserve"> editor</w:t>
      </w:r>
      <w:r w:rsidRPr="00FE7DC9">
        <w:rPr>
          <w:rFonts w:ascii="Book Antiqua" w:eastAsia="宋体" w:hAnsi="Book Antiqua" w:cs="宋体"/>
          <w:color w:val="000000" w:themeColor="text1"/>
          <w:kern w:val="0"/>
          <w:szCs w:val="24"/>
        </w:rPr>
        <w:t>s</w:t>
      </w:r>
      <w:r w:rsidRPr="00FE7DC9">
        <w:rPr>
          <w:rFonts w:ascii="Book Antiqua" w:eastAsia="宋体" w:hAnsi="Book Antiqua" w:cs="宋体" w:hint="eastAsia"/>
          <w:color w:val="000000" w:themeColor="text1"/>
          <w:kern w:val="0"/>
          <w:szCs w:val="24"/>
        </w:rPr>
        <w:t>.</w:t>
      </w:r>
      <w:r w:rsidRPr="00B8764E">
        <w:rPr>
          <w:rFonts w:ascii="Book Antiqua" w:eastAsia="宋体" w:hAnsi="Book Antiqua" w:cs="宋体"/>
          <w:color w:val="000000" w:themeColor="text1"/>
          <w:kern w:val="0"/>
          <w:szCs w:val="24"/>
        </w:rPr>
        <w:t xml:space="preserve"> Field Virology. Philadelphia: Lippincott Williams &amp; Wilkins, 2007: 1253-1304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23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Pawlotsky JM. Virology of hepatitis C virus infection. </w:t>
      </w:r>
      <w:r w:rsidRPr="00B8764E">
        <w:rPr>
          <w:rFonts w:ascii="Book Antiqua" w:eastAsia="宋体" w:hAnsi="Book Antiqua" w:cs="宋体"/>
          <w:i/>
          <w:iCs/>
          <w:kern w:val="0"/>
          <w:szCs w:val="24"/>
        </w:rPr>
        <w:t>Best Pract Res Clin Gastroenterol</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26</w:t>
      </w:r>
      <w:r w:rsidRPr="00B8764E">
        <w:rPr>
          <w:rFonts w:ascii="Book Antiqua" w:eastAsia="宋体" w:hAnsi="Book Antiqua" w:cs="宋体"/>
          <w:kern w:val="0"/>
          <w:szCs w:val="24"/>
        </w:rPr>
        <w:t>: 381-389 [PMID: 23199498 DOI: 10.1016/j.bpg.2012.09.006]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24 </w:t>
      </w:r>
      <w:r w:rsidRPr="00B8764E">
        <w:rPr>
          <w:rFonts w:ascii="Book Antiqua" w:eastAsia="宋体" w:hAnsi="Book Antiqua" w:cs="宋体"/>
          <w:b/>
          <w:bCs/>
          <w:kern w:val="0"/>
          <w:szCs w:val="24"/>
        </w:rPr>
        <w:t>Catanese MT</w:t>
      </w:r>
      <w:r w:rsidRPr="00B8764E">
        <w:rPr>
          <w:rFonts w:ascii="Book Antiqua" w:eastAsia="宋体" w:hAnsi="Book Antiqua" w:cs="宋体"/>
          <w:kern w:val="0"/>
          <w:szCs w:val="24"/>
        </w:rPr>
        <w:t xml:space="preserve">, Uryu K, Kopp M, Edwards TJ, Andrus L, Rice WJ, Silvestry M, Kuhn RJ, Rice CM. Ultrastructural analysis of hepatitis C virus particles. </w:t>
      </w:r>
      <w:r w:rsidRPr="00B8764E">
        <w:rPr>
          <w:rFonts w:ascii="Book Antiqua" w:eastAsia="宋体" w:hAnsi="Book Antiqua" w:cs="宋体"/>
          <w:i/>
          <w:iCs/>
          <w:kern w:val="0"/>
          <w:szCs w:val="24"/>
        </w:rPr>
        <w:t>Proc Natl Acad Sci U S A</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110</w:t>
      </w:r>
      <w:r w:rsidRPr="00B8764E">
        <w:rPr>
          <w:rFonts w:ascii="Book Antiqua" w:eastAsia="宋体" w:hAnsi="Book Antiqua" w:cs="宋体"/>
          <w:kern w:val="0"/>
          <w:szCs w:val="24"/>
        </w:rPr>
        <w:t>: 9505-9510 [PMID: 23690609 DOI: 10.1073/pnas.1307527110]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25 </w:t>
      </w:r>
      <w:r w:rsidRPr="00B8764E">
        <w:rPr>
          <w:rFonts w:ascii="Book Antiqua" w:eastAsia="宋体" w:hAnsi="Book Antiqua" w:cs="宋体"/>
          <w:b/>
          <w:bCs/>
          <w:kern w:val="0"/>
          <w:szCs w:val="24"/>
        </w:rPr>
        <w:t>Zhu YZ</w:t>
      </w:r>
      <w:r w:rsidRPr="00B8764E">
        <w:rPr>
          <w:rFonts w:ascii="Book Antiqua" w:eastAsia="宋体" w:hAnsi="Book Antiqua" w:cs="宋体"/>
          <w:kern w:val="0"/>
          <w:szCs w:val="24"/>
        </w:rPr>
        <w:t xml:space="preserve">, Qian XJ, Zhao P, Qi ZT. How hepatitis C virus invades hepatocytes: the mystery of viral entry.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3457-3467 [PMID: 24707128 DOI: 10.3748/wjg.v20.i13.3457]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26 </w:t>
      </w:r>
      <w:r w:rsidRPr="00B8764E">
        <w:rPr>
          <w:rFonts w:ascii="Book Antiqua" w:eastAsia="宋体" w:hAnsi="Book Antiqua" w:cs="宋体"/>
          <w:b/>
          <w:bCs/>
          <w:kern w:val="0"/>
          <w:szCs w:val="24"/>
        </w:rPr>
        <w:t>Gu M</w:t>
      </w:r>
      <w:r w:rsidRPr="00B8764E">
        <w:rPr>
          <w:rFonts w:ascii="Book Antiqua" w:eastAsia="宋体" w:hAnsi="Book Antiqua" w:cs="宋体"/>
          <w:kern w:val="0"/>
          <w:szCs w:val="24"/>
        </w:rPr>
        <w:t xml:space="preserve">, Rice CM. Structures of hepatitis C virus nonstructural proteins required for replicase assembly and function. </w:t>
      </w:r>
      <w:r w:rsidRPr="00B8764E">
        <w:rPr>
          <w:rFonts w:ascii="Book Antiqua" w:eastAsia="宋体" w:hAnsi="Book Antiqua" w:cs="宋体"/>
          <w:i/>
          <w:iCs/>
          <w:kern w:val="0"/>
          <w:szCs w:val="24"/>
        </w:rPr>
        <w:t>Curr Opin Virol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3</w:t>
      </w:r>
      <w:r w:rsidRPr="00B8764E">
        <w:rPr>
          <w:rFonts w:ascii="Book Antiqua" w:eastAsia="宋体" w:hAnsi="Book Antiqua" w:cs="宋体"/>
          <w:kern w:val="0"/>
          <w:szCs w:val="24"/>
        </w:rPr>
        <w:t>: 129-136 [PMID: 23601958 DOI: 10.1016/j.coviro.2013.03.013]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27 </w:t>
      </w:r>
      <w:r w:rsidRPr="00B8764E">
        <w:rPr>
          <w:rFonts w:ascii="Book Antiqua" w:eastAsia="宋体" w:hAnsi="Book Antiqua" w:cs="宋体"/>
          <w:b/>
          <w:bCs/>
          <w:kern w:val="0"/>
          <w:szCs w:val="24"/>
        </w:rPr>
        <w:t>Bartenschlager R</w:t>
      </w:r>
      <w:r w:rsidRPr="00B8764E">
        <w:rPr>
          <w:rFonts w:ascii="Book Antiqua" w:eastAsia="宋体" w:hAnsi="Book Antiqua" w:cs="宋体"/>
          <w:kern w:val="0"/>
          <w:szCs w:val="24"/>
        </w:rPr>
        <w:t xml:space="preserve">, Lohmann V, Penin F. The molecular and structural basis of advanced antiviral therapy for hepatitis C virus infection. </w:t>
      </w:r>
      <w:r w:rsidRPr="00B8764E">
        <w:rPr>
          <w:rFonts w:ascii="Book Antiqua" w:eastAsia="宋体" w:hAnsi="Book Antiqua" w:cs="宋体"/>
          <w:i/>
          <w:iCs/>
          <w:kern w:val="0"/>
          <w:szCs w:val="24"/>
        </w:rPr>
        <w:t>Nat Rev Microbiol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11</w:t>
      </w:r>
      <w:r w:rsidRPr="00B8764E">
        <w:rPr>
          <w:rFonts w:ascii="Book Antiqua" w:eastAsia="宋体" w:hAnsi="Book Antiqua" w:cs="宋体"/>
          <w:kern w:val="0"/>
          <w:szCs w:val="24"/>
        </w:rPr>
        <w:t>: 482-496 [PMID: 23748342 DOI: 10.1038/nrmicro3046]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28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Hepatitis C virus: standard-of-care treatment. </w:t>
      </w:r>
      <w:r w:rsidRPr="00B8764E">
        <w:rPr>
          <w:rFonts w:ascii="Book Antiqua" w:eastAsia="宋体" w:hAnsi="Book Antiqua" w:cs="宋体"/>
          <w:i/>
          <w:iCs/>
          <w:kern w:val="0"/>
          <w:szCs w:val="24"/>
        </w:rPr>
        <w:t>Adv Pharmacol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67</w:t>
      </w:r>
      <w:r w:rsidRPr="00B8764E">
        <w:rPr>
          <w:rFonts w:ascii="Book Antiqua" w:eastAsia="宋体" w:hAnsi="Book Antiqua" w:cs="宋体"/>
          <w:kern w:val="0"/>
          <w:szCs w:val="24"/>
        </w:rPr>
        <w:t>: 169-215 [PMID: 23886001 DOI: 10.1016/B978-0-12-405880-4.00005-6]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29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What are the pros and cons of the use of host-targeted agents against hepatitis C? </w:t>
      </w:r>
      <w:r w:rsidRPr="00B8764E">
        <w:rPr>
          <w:rFonts w:ascii="Book Antiqua" w:eastAsia="宋体" w:hAnsi="Book Antiqua" w:cs="宋体"/>
          <w:i/>
          <w:iCs/>
          <w:kern w:val="0"/>
          <w:szCs w:val="24"/>
        </w:rPr>
        <w:t>Antiviral Res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105</w:t>
      </w:r>
      <w:r w:rsidRPr="00B8764E">
        <w:rPr>
          <w:rFonts w:ascii="Book Antiqua" w:eastAsia="宋体" w:hAnsi="Book Antiqua" w:cs="宋体"/>
          <w:kern w:val="0"/>
          <w:szCs w:val="24"/>
        </w:rPr>
        <w:t>: 22-25 [PMID: 24583032 DOI: 10.1016/j.antiviral.2014.02.008]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30 </w:t>
      </w:r>
      <w:r w:rsidRPr="00B8764E">
        <w:rPr>
          <w:rFonts w:ascii="Book Antiqua" w:eastAsia="宋体" w:hAnsi="Book Antiqua" w:cs="宋体"/>
          <w:b/>
          <w:bCs/>
          <w:kern w:val="0"/>
          <w:szCs w:val="24"/>
        </w:rPr>
        <w:t>Bartenschlager R</w:t>
      </w:r>
      <w:r w:rsidRPr="00B8764E">
        <w:rPr>
          <w:rFonts w:ascii="Book Antiqua" w:eastAsia="宋体" w:hAnsi="Book Antiqua" w:cs="宋体"/>
          <w:kern w:val="0"/>
          <w:szCs w:val="24"/>
        </w:rPr>
        <w:t xml:space="preserve">, Penin F, Lohmann V, André P. Assembly of infectious hepatitis C virus particles. </w:t>
      </w:r>
      <w:r w:rsidRPr="00B8764E">
        <w:rPr>
          <w:rFonts w:ascii="Book Antiqua" w:eastAsia="宋体" w:hAnsi="Book Antiqua" w:cs="宋体"/>
          <w:i/>
          <w:iCs/>
          <w:kern w:val="0"/>
          <w:szCs w:val="24"/>
        </w:rPr>
        <w:t>Trends Microbiol</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95-103 [PMID: 21146993 DOI: 10.1016/j.tim.2010.11.005]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31 </w:t>
      </w:r>
      <w:r w:rsidRPr="00B8764E">
        <w:rPr>
          <w:rFonts w:ascii="Book Antiqua" w:eastAsia="宋体" w:hAnsi="Book Antiqua" w:cs="宋体"/>
          <w:b/>
          <w:bCs/>
          <w:kern w:val="0"/>
          <w:szCs w:val="24"/>
        </w:rPr>
        <w:t>Lin CC</w:t>
      </w:r>
      <w:r w:rsidRPr="00B8764E">
        <w:rPr>
          <w:rFonts w:ascii="Book Antiqua" w:eastAsia="宋体" w:hAnsi="Book Antiqua" w:cs="宋体"/>
          <w:kern w:val="0"/>
          <w:szCs w:val="24"/>
        </w:rPr>
        <w:t xml:space="preserve">, Tsai P, Sun HY, Hsu MC, Lee JC, Wu IC, Tsao CW, Chang TT, Young KC. Apolipoprotein J, a glucose-upregulated molecular chaperone, stabilizes core and NS5A to promote infectious hepatitis C virus virion production.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984-993 [PMID: 24996046 DOI: S0168-8278(14)00456-5]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32 </w:t>
      </w:r>
      <w:r w:rsidRPr="00B8764E">
        <w:rPr>
          <w:rFonts w:ascii="Book Antiqua" w:eastAsia="宋体" w:hAnsi="Book Antiqua" w:cs="宋体"/>
          <w:b/>
          <w:bCs/>
          <w:kern w:val="0"/>
          <w:szCs w:val="24"/>
        </w:rPr>
        <w:t>Penin F</w:t>
      </w:r>
      <w:r w:rsidRPr="00B8764E">
        <w:rPr>
          <w:rFonts w:ascii="Book Antiqua" w:eastAsia="宋体" w:hAnsi="Book Antiqua" w:cs="宋体"/>
          <w:kern w:val="0"/>
          <w:szCs w:val="24"/>
        </w:rPr>
        <w:t xml:space="preserve">, Dubuisson J, Rey FA, Moradpour D, Pawlotsky JM. Structural biology of hepatitis C virus.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2004; </w:t>
      </w:r>
      <w:r w:rsidRPr="00B8764E">
        <w:rPr>
          <w:rFonts w:ascii="Book Antiqua" w:eastAsia="宋体" w:hAnsi="Book Antiqua" w:cs="宋体"/>
          <w:b/>
          <w:bCs/>
          <w:kern w:val="0"/>
          <w:szCs w:val="24"/>
        </w:rPr>
        <w:t>39</w:t>
      </w:r>
      <w:r w:rsidRPr="00B8764E">
        <w:rPr>
          <w:rFonts w:ascii="Book Antiqua" w:eastAsia="宋体" w:hAnsi="Book Antiqua" w:cs="宋体"/>
          <w:kern w:val="0"/>
          <w:szCs w:val="24"/>
        </w:rPr>
        <w:t>: 5-19 [PMID: 14752815 DOI: 10.1002/hep.20032]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33 </w:t>
      </w:r>
      <w:r w:rsidRPr="00B8764E">
        <w:rPr>
          <w:rFonts w:ascii="Book Antiqua" w:eastAsia="宋体" w:hAnsi="Book Antiqua" w:cs="宋体"/>
          <w:b/>
          <w:bCs/>
          <w:kern w:val="0"/>
          <w:szCs w:val="24"/>
        </w:rPr>
        <w:t>Li HC</w:t>
      </w:r>
      <w:r w:rsidRPr="00B8764E">
        <w:rPr>
          <w:rFonts w:ascii="Book Antiqua" w:eastAsia="宋体" w:hAnsi="Book Antiqua" w:cs="宋体"/>
          <w:kern w:val="0"/>
          <w:szCs w:val="24"/>
        </w:rPr>
        <w:t xml:space="preserve">, Ma HC, Yang CH, Lo SY. Production and pathogenicity of hepatitis C virus core gene products.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7104-7122 [PMID: 24966583 DOI: 10.3748/wjg.v20.i23.7104]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34 </w:t>
      </w:r>
      <w:r w:rsidRPr="00B8764E">
        <w:rPr>
          <w:rFonts w:ascii="Book Antiqua" w:eastAsia="宋体" w:hAnsi="Book Antiqua" w:cs="宋体"/>
          <w:b/>
          <w:bCs/>
          <w:kern w:val="0"/>
          <w:szCs w:val="24"/>
        </w:rPr>
        <w:t>Bakulin I</w:t>
      </w:r>
      <w:r w:rsidRPr="00B8764E">
        <w:rPr>
          <w:rFonts w:ascii="Book Antiqua" w:eastAsia="宋体" w:hAnsi="Book Antiqua" w:cs="宋体"/>
          <w:kern w:val="0"/>
          <w:szCs w:val="24"/>
        </w:rPr>
        <w:t xml:space="preserve">, Pasechnikov V, Varlamicheva A, Sannikova I. NS3 protease inhibitors for treatment of chronic hepatitis C: Efficacy and safety. </w:t>
      </w:r>
      <w:r w:rsidRPr="00B8764E">
        <w:rPr>
          <w:rFonts w:ascii="Book Antiqua" w:eastAsia="宋体" w:hAnsi="Book Antiqua" w:cs="宋体"/>
          <w:i/>
          <w:iCs/>
          <w:kern w:val="0"/>
          <w:szCs w:val="24"/>
        </w:rPr>
        <w:t>World J Hepatol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w:t>
      </w:r>
      <w:r w:rsidRPr="00B8764E">
        <w:rPr>
          <w:rFonts w:ascii="Book Antiqua" w:eastAsia="宋体" w:hAnsi="Book Antiqua" w:cs="宋体"/>
          <w:kern w:val="0"/>
          <w:szCs w:val="24"/>
        </w:rPr>
        <w:t>: 326-339 [PMID: 24868326 DOI: 10.4254/wjh.v6.i5.326]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35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Pawlotsky JM. How to use virological tools for optimal management of chronic hepatitis C. </w:t>
      </w:r>
      <w:r w:rsidRPr="00B8764E">
        <w:rPr>
          <w:rFonts w:ascii="Book Antiqua" w:eastAsia="宋体" w:hAnsi="Book Antiqua" w:cs="宋体"/>
          <w:i/>
          <w:iCs/>
          <w:kern w:val="0"/>
          <w:szCs w:val="24"/>
        </w:rPr>
        <w:t>Liver Int</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 xml:space="preserve">29 </w:t>
      </w:r>
      <w:r w:rsidRPr="00B8764E">
        <w:rPr>
          <w:rFonts w:ascii="Book Antiqua" w:eastAsia="宋体" w:hAnsi="Book Antiqua" w:cs="宋体"/>
          <w:bCs/>
          <w:kern w:val="0"/>
          <w:szCs w:val="24"/>
        </w:rPr>
        <w:t>Suppl 1</w:t>
      </w:r>
      <w:r w:rsidRPr="00B8764E">
        <w:rPr>
          <w:rFonts w:ascii="Book Antiqua" w:eastAsia="宋体" w:hAnsi="Book Antiqua" w:cs="宋体"/>
          <w:kern w:val="0"/>
          <w:szCs w:val="24"/>
        </w:rPr>
        <w:t>: 9-14 [PMID: 19207960 DOI: 10.1111/j.1478-3231.2008.01926.x]</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36 </w:t>
      </w:r>
      <w:r w:rsidRPr="00B8764E">
        <w:rPr>
          <w:rFonts w:ascii="Book Antiqua" w:eastAsia="宋体" w:hAnsi="Book Antiqua" w:cs="宋体"/>
          <w:b/>
          <w:bCs/>
          <w:kern w:val="0"/>
          <w:szCs w:val="24"/>
        </w:rPr>
        <w:t>Sagnelli E</w:t>
      </w:r>
      <w:r w:rsidRPr="00B8764E">
        <w:rPr>
          <w:rFonts w:ascii="Book Antiqua" w:eastAsia="宋体" w:hAnsi="Book Antiqua" w:cs="宋体"/>
          <w:kern w:val="0"/>
          <w:szCs w:val="24"/>
        </w:rPr>
        <w:t xml:space="preserve">, Coppola N, Marrocco C, Coviello G, Rossi G, Battaglia M, Sagnelli C, Messina V, Tonziello A, Scolastico C, Filippini P. Diagnosis of HCV related acute hepatitis by serial determination of IgM to HCV: a preliminary observation. </w:t>
      </w:r>
      <w:r w:rsidRPr="00B8764E">
        <w:rPr>
          <w:rFonts w:ascii="Book Antiqua" w:eastAsia="宋体" w:hAnsi="Book Antiqua" w:cs="宋体"/>
          <w:i/>
          <w:iCs/>
          <w:kern w:val="0"/>
          <w:szCs w:val="24"/>
        </w:rPr>
        <w:t>J Biol Regul Homeost Agents</w:t>
      </w:r>
      <w:r w:rsidRPr="00B8764E">
        <w:rPr>
          <w:rFonts w:ascii="Book Antiqua" w:eastAsia="宋体" w:hAnsi="Book Antiqua" w:cs="宋体"/>
          <w:kern w:val="0"/>
          <w:szCs w:val="24"/>
        </w:rPr>
        <w:t xml:space="preserve"> </w:t>
      </w:r>
      <w:r>
        <w:rPr>
          <w:rFonts w:ascii="Book Antiqua" w:eastAsia="宋体" w:hAnsi="Book Antiqua" w:cs="宋体" w:hint="eastAsia"/>
          <w:kern w:val="0"/>
          <w:szCs w:val="24"/>
        </w:rPr>
        <w:t>2003</w:t>
      </w:r>
      <w:r w:rsidRPr="00B8764E">
        <w:rPr>
          <w:rFonts w:ascii="Book Antiqua" w:eastAsia="宋体" w:hAnsi="Book Antiqua" w:cs="宋体"/>
          <w:kern w:val="0"/>
          <w:szCs w:val="24"/>
        </w:rPr>
        <w:t xml:space="preserve">; </w:t>
      </w:r>
      <w:r w:rsidRPr="00B8764E">
        <w:rPr>
          <w:rFonts w:ascii="Book Antiqua" w:eastAsia="宋体" w:hAnsi="Book Antiqua" w:cs="宋体"/>
          <w:b/>
          <w:bCs/>
          <w:kern w:val="0"/>
          <w:szCs w:val="24"/>
        </w:rPr>
        <w:t>17</w:t>
      </w:r>
      <w:r w:rsidRPr="00B8764E">
        <w:rPr>
          <w:rFonts w:ascii="Book Antiqua" w:eastAsia="宋体" w:hAnsi="Book Antiqua" w:cs="宋体"/>
          <w:kern w:val="0"/>
          <w:szCs w:val="24"/>
        </w:rPr>
        <w:t>: 207-210 [PMID: 14518726]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37 </w:t>
      </w:r>
      <w:r w:rsidRPr="00B8764E">
        <w:rPr>
          <w:rFonts w:ascii="Book Antiqua" w:eastAsia="宋体" w:hAnsi="Book Antiqua" w:cs="宋体"/>
          <w:b/>
          <w:bCs/>
          <w:kern w:val="0"/>
          <w:szCs w:val="24"/>
        </w:rPr>
        <w:t>Farci P</w:t>
      </w:r>
      <w:r w:rsidRPr="00B8764E">
        <w:rPr>
          <w:rFonts w:ascii="Book Antiqua" w:eastAsia="宋体" w:hAnsi="Book Antiqua" w:cs="宋体"/>
          <w:kern w:val="0"/>
          <w:szCs w:val="24"/>
        </w:rPr>
        <w:t xml:space="preserve">, Alter HJ, Govindarajan S, Wong DC, Engle R, Lesniewski RR, Mushahwar IK, Desai SM, Miller RH, Ogata N. Lack of protective immunity against reinfection with hepatitis C virus. </w:t>
      </w:r>
      <w:r w:rsidRPr="00B8764E">
        <w:rPr>
          <w:rFonts w:ascii="Book Antiqua" w:eastAsia="宋体" w:hAnsi="Book Antiqua" w:cs="宋体"/>
          <w:i/>
          <w:iCs/>
          <w:kern w:val="0"/>
          <w:szCs w:val="24"/>
        </w:rPr>
        <w:t>Science</w:t>
      </w:r>
      <w:r w:rsidRPr="00B8764E">
        <w:rPr>
          <w:rFonts w:ascii="Book Antiqua" w:eastAsia="宋体" w:hAnsi="Book Antiqua" w:cs="宋体"/>
          <w:kern w:val="0"/>
          <w:szCs w:val="24"/>
        </w:rPr>
        <w:t xml:space="preserve"> 1992; </w:t>
      </w:r>
      <w:r w:rsidRPr="00B8764E">
        <w:rPr>
          <w:rFonts w:ascii="Book Antiqua" w:eastAsia="宋体" w:hAnsi="Book Antiqua" w:cs="宋体"/>
          <w:b/>
          <w:bCs/>
          <w:kern w:val="0"/>
          <w:szCs w:val="24"/>
        </w:rPr>
        <w:t>258</w:t>
      </w:r>
      <w:r w:rsidRPr="00B8764E">
        <w:rPr>
          <w:rFonts w:ascii="Book Antiqua" w:eastAsia="宋体" w:hAnsi="Book Antiqua" w:cs="宋体"/>
          <w:kern w:val="0"/>
          <w:szCs w:val="24"/>
        </w:rPr>
        <w:t>: 135-140 [PMID: 1279801 DOI: 10.1126/science.1279801]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38 </w:t>
      </w:r>
      <w:r w:rsidRPr="00B8764E">
        <w:rPr>
          <w:rFonts w:ascii="Book Antiqua" w:eastAsia="宋体" w:hAnsi="Book Antiqua" w:cs="宋体"/>
          <w:b/>
          <w:bCs/>
          <w:kern w:val="0"/>
          <w:szCs w:val="24"/>
        </w:rPr>
        <w:t>Yuki N</w:t>
      </w:r>
      <w:r w:rsidRPr="00B8764E">
        <w:rPr>
          <w:rFonts w:ascii="Book Antiqua" w:eastAsia="宋体" w:hAnsi="Book Antiqua" w:cs="宋体"/>
          <w:kern w:val="0"/>
          <w:szCs w:val="24"/>
        </w:rPr>
        <w:t xml:space="preserve">, Hayashi N, Ohkawa K, Hagiwara H, Oshita M, Katayama K, Sasaki Y, Kasahara A, Fusamoto H, Kamada T. The significance of immunoglobulin M antibody response to hepatitis C virus core protein in patients with chronic hepatitis C.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1995; </w:t>
      </w:r>
      <w:r w:rsidRPr="00B8764E">
        <w:rPr>
          <w:rFonts w:ascii="Book Antiqua" w:eastAsia="宋体" w:hAnsi="Book Antiqua" w:cs="宋体"/>
          <w:b/>
          <w:bCs/>
          <w:kern w:val="0"/>
          <w:szCs w:val="24"/>
        </w:rPr>
        <w:t>22</w:t>
      </w:r>
      <w:r w:rsidRPr="00B8764E">
        <w:rPr>
          <w:rFonts w:ascii="Book Antiqua" w:eastAsia="宋体" w:hAnsi="Book Antiqua" w:cs="宋体"/>
          <w:kern w:val="0"/>
          <w:szCs w:val="24"/>
        </w:rPr>
        <w:t>: 402-406 [PMID: 7543432]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39 </w:t>
      </w:r>
      <w:r w:rsidRPr="00B8764E">
        <w:rPr>
          <w:rFonts w:ascii="Book Antiqua" w:eastAsia="宋体" w:hAnsi="Book Antiqua" w:cs="宋体"/>
          <w:b/>
          <w:bCs/>
          <w:kern w:val="0"/>
          <w:szCs w:val="24"/>
        </w:rPr>
        <w:t>Albertoni G</w:t>
      </w:r>
      <w:r w:rsidRPr="00B8764E">
        <w:rPr>
          <w:rFonts w:ascii="Book Antiqua" w:eastAsia="宋体" w:hAnsi="Book Antiqua" w:cs="宋体"/>
          <w:kern w:val="0"/>
          <w:szCs w:val="24"/>
        </w:rPr>
        <w:t xml:space="preserve">, Castelo Girão MJ, Schor N. Mini review: current molecular methods for the detection and quantification of hepatitis B virus, hepatitis C virus, and human immunodeficiency virus type 1. </w:t>
      </w:r>
      <w:r w:rsidRPr="00B8764E">
        <w:rPr>
          <w:rFonts w:ascii="Book Antiqua" w:eastAsia="宋体" w:hAnsi="Book Antiqua" w:cs="宋体"/>
          <w:i/>
          <w:iCs/>
          <w:kern w:val="0"/>
          <w:szCs w:val="24"/>
        </w:rPr>
        <w:t>Int J Infect Dis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25</w:t>
      </w:r>
      <w:r w:rsidRPr="00B8764E">
        <w:rPr>
          <w:rFonts w:ascii="Book Antiqua" w:eastAsia="宋体" w:hAnsi="Book Antiqua" w:cs="宋体"/>
          <w:kern w:val="0"/>
          <w:szCs w:val="24"/>
        </w:rPr>
        <w:t>: 145-149 [PMID: 24927665 DOI: 10.1016/j.ijid.2014.04.007]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40 </w:t>
      </w:r>
      <w:r w:rsidRPr="00B8764E">
        <w:rPr>
          <w:rFonts w:ascii="Book Antiqua" w:eastAsia="宋体" w:hAnsi="Book Antiqua" w:cs="宋体"/>
          <w:b/>
          <w:bCs/>
          <w:kern w:val="0"/>
          <w:szCs w:val="24"/>
        </w:rPr>
        <w:t>Campos-Outcalt D</w:t>
      </w:r>
      <w:r w:rsidRPr="00B8764E">
        <w:rPr>
          <w:rFonts w:ascii="Book Antiqua" w:eastAsia="宋体" w:hAnsi="Book Antiqua" w:cs="宋体"/>
          <w:kern w:val="0"/>
          <w:szCs w:val="24"/>
        </w:rPr>
        <w:t xml:space="preserve">. Hepatitis C: new CDC screening recommendations. </w:t>
      </w:r>
      <w:r w:rsidRPr="00B8764E">
        <w:rPr>
          <w:rFonts w:ascii="Book Antiqua" w:eastAsia="宋体" w:hAnsi="Book Antiqua" w:cs="宋体"/>
          <w:i/>
          <w:iCs/>
          <w:kern w:val="0"/>
          <w:szCs w:val="24"/>
        </w:rPr>
        <w:t>J Fam Pract</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744-746 [PMID: 23313992]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41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Pawlotsky JM. Diagnosis and management of chronic viral hepatitis: antigens, antibodies and viral genomes. </w:t>
      </w:r>
      <w:r w:rsidRPr="00B8764E">
        <w:rPr>
          <w:rFonts w:ascii="Book Antiqua" w:eastAsia="宋体" w:hAnsi="Book Antiqua" w:cs="宋体"/>
          <w:i/>
          <w:iCs/>
          <w:kern w:val="0"/>
          <w:szCs w:val="24"/>
        </w:rPr>
        <w:t>Best Pract Res Clin Gastroenterol</w:t>
      </w:r>
      <w:r w:rsidRPr="00B8764E">
        <w:rPr>
          <w:rFonts w:ascii="Book Antiqua" w:eastAsia="宋体" w:hAnsi="Book Antiqua" w:cs="宋体"/>
          <w:kern w:val="0"/>
          <w:szCs w:val="24"/>
        </w:rPr>
        <w:t xml:space="preserve"> 2008; </w:t>
      </w:r>
      <w:r w:rsidRPr="00B8764E">
        <w:rPr>
          <w:rFonts w:ascii="Book Antiqua" w:eastAsia="宋体" w:hAnsi="Book Antiqua" w:cs="宋体"/>
          <w:b/>
          <w:bCs/>
          <w:kern w:val="0"/>
          <w:szCs w:val="24"/>
        </w:rPr>
        <w:t>22</w:t>
      </w:r>
      <w:r w:rsidRPr="00B8764E">
        <w:rPr>
          <w:rFonts w:ascii="Book Antiqua" w:eastAsia="宋体" w:hAnsi="Book Antiqua" w:cs="宋体"/>
          <w:kern w:val="0"/>
          <w:szCs w:val="24"/>
        </w:rPr>
        <w:t>: 1031-1048 [PMID: 19187865 DOI: 10.1016/j.bpg.2008.11.004]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42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Pawlotsky JM. Virological techniques for the diagnosis and monitoring of hepatitis B and C. </w:t>
      </w:r>
      <w:r w:rsidRPr="00B8764E">
        <w:rPr>
          <w:rFonts w:ascii="Book Antiqua" w:eastAsia="宋体" w:hAnsi="Book Antiqua" w:cs="宋体"/>
          <w:i/>
          <w:iCs/>
          <w:kern w:val="0"/>
          <w:szCs w:val="24"/>
        </w:rPr>
        <w:t>Ann Hepatol</w:t>
      </w:r>
      <w:r w:rsidRPr="00B8764E">
        <w:rPr>
          <w:rFonts w:ascii="Book Antiqua" w:eastAsia="宋体" w:hAnsi="Book Antiqua" w:cs="宋体"/>
          <w:kern w:val="0"/>
          <w:szCs w:val="24"/>
        </w:rPr>
        <w:t xml:space="preserve"> </w:t>
      </w:r>
      <w:r>
        <w:rPr>
          <w:rFonts w:ascii="Book Antiqua" w:eastAsia="宋体" w:hAnsi="Book Antiqua" w:cs="宋体" w:hint="eastAsia"/>
          <w:kern w:val="0"/>
          <w:szCs w:val="24"/>
        </w:rPr>
        <w:t>2009</w:t>
      </w:r>
      <w:r w:rsidRPr="00B8764E">
        <w:rPr>
          <w:rFonts w:ascii="Book Antiqua" w:eastAsia="宋体" w:hAnsi="Book Antiqua" w:cs="宋体"/>
          <w:kern w:val="0"/>
          <w:szCs w:val="24"/>
        </w:rPr>
        <w:t xml:space="preserve">; </w:t>
      </w:r>
      <w:r w:rsidRPr="00B8764E">
        <w:rPr>
          <w:rFonts w:ascii="Book Antiqua" w:eastAsia="宋体" w:hAnsi="Book Antiqua" w:cs="宋体"/>
          <w:b/>
          <w:bCs/>
          <w:kern w:val="0"/>
          <w:szCs w:val="24"/>
        </w:rPr>
        <w:t>8</w:t>
      </w:r>
      <w:r w:rsidRPr="00B8764E">
        <w:rPr>
          <w:rFonts w:ascii="Book Antiqua" w:eastAsia="宋体" w:hAnsi="Book Antiqua" w:cs="宋体"/>
          <w:kern w:val="0"/>
          <w:szCs w:val="24"/>
        </w:rPr>
        <w:t>: 7-12 [PMID: 19221527]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43 </w:t>
      </w:r>
      <w:r w:rsidRPr="00B8764E">
        <w:rPr>
          <w:rFonts w:ascii="Book Antiqua" w:eastAsia="宋体" w:hAnsi="Book Antiqua" w:cs="宋体"/>
          <w:b/>
          <w:bCs/>
          <w:kern w:val="0"/>
          <w:szCs w:val="24"/>
        </w:rPr>
        <w:t>Gupta E</w:t>
      </w:r>
      <w:r w:rsidRPr="00B8764E">
        <w:rPr>
          <w:rFonts w:ascii="Book Antiqua" w:eastAsia="宋体" w:hAnsi="Book Antiqua" w:cs="宋体"/>
          <w:kern w:val="0"/>
          <w:szCs w:val="24"/>
        </w:rPr>
        <w:t xml:space="preserve">, Bajpai M, Choudhary A. Hepatitis C virus: Screening, diagnosis, and interpretation of laboratory assays. </w:t>
      </w:r>
      <w:r w:rsidRPr="00B8764E">
        <w:rPr>
          <w:rFonts w:ascii="Book Antiqua" w:eastAsia="宋体" w:hAnsi="Book Antiqua" w:cs="宋体"/>
          <w:i/>
          <w:iCs/>
          <w:kern w:val="0"/>
          <w:szCs w:val="24"/>
        </w:rPr>
        <w:t>Asian J Transfus Sci</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8</w:t>
      </w:r>
      <w:r w:rsidRPr="00B8764E">
        <w:rPr>
          <w:rFonts w:ascii="Book Antiqua" w:eastAsia="宋体" w:hAnsi="Book Antiqua" w:cs="宋体"/>
          <w:kern w:val="0"/>
          <w:szCs w:val="24"/>
        </w:rPr>
        <w:t>: 19-25 [PMID: 24678168 DOI: 10.4103/0973-6247.126683]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44 </w:t>
      </w:r>
      <w:r w:rsidRPr="00B8764E">
        <w:rPr>
          <w:rFonts w:ascii="Book Antiqua" w:eastAsia="宋体" w:hAnsi="Book Antiqua" w:cs="宋体"/>
          <w:b/>
          <w:bCs/>
          <w:kern w:val="0"/>
          <w:szCs w:val="24"/>
        </w:rPr>
        <w:t>Tillmann HL</w:t>
      </w:r>
      <w:r w:rsidRPr="00B8764E">
        <w:rPr>
          <w:rFonts w:ascii="Book Antiqua" w:eastAsia="宋体" w:hAnsi="Book Antiqua" w:cs="宋体"/>
          <w:kern w:val="0"/>
          <w:szCs w:val="24"/>
        </w:rPr>
        <w:t xml:space="preserve">. Hepatitis C virus core antigen testing: role in diagnosis, disease monitoring and treatment.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6701-6706 [PMID: 24944462 DOI: 10.3748/wjg.v20.i22.6701]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45 </w:t>
      </w:r>
      <w:r w:rsidRPr="00B8764E">
        <w:rPr>
          <w:rFonts w:ascii="Book Antiqua" w:eastAsia="宋体" w:hAnsi="Book Antiqua" w:cs="宋体"/>
          <w:b/>
          <w:bCs/>
          <w:kern w:val="0"/>
          <w:szCs w:val="24"/>
        </w:rPr>
        <w:t>Alborino F</w:t>
      </w:r>
      <w:r w:rsidRPr="00B8764E">
        <w:rPr>
          <w:rFonts w:ascii="Book Antiqua" w:eastAsia="宋体" w:hAnsi="Book Antiqua" w:cs="宋体"/>
          <w:kern w:val="0"/>
          <w:szCs w:val="24"/>
        </w:rPr>
        <w:t xml:space="preserve">, Burighel A, Tiller FW, van Helden J, Gabriel C, Raineri A, Catapano R, Stekel H. Multicenter evaluation of a fully automated third-generation anti-HCV antibody screening test with excellent sensitivity and specificity. </w:t>
      </w:r>
      <w:r w:rsidRPr="00B8764E">
        <w:rPr>
          <w:rFonts w:ascii="Book Antiqua" w:eastAsia="宋体" w:hAnsi="Book Antiqua" w:cs="宋体"/>
          <w:i/>
          <w:iCs/>
          <w:kern w:val="0"/>
          <w:szCs w:val="24"/>
        </w:rPr>
        <w:t>Med Microbiol Immunol</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200</w:t>
      </w:r>
      <w:r w:rsidRPr="00B8764E">
        <w:rPr>
          <w:rFonts w:ascii="Book Antiqua" w:eastAsia="宋体" w:hAnsi="Book Antiqua" w:cs="宋体"/>
          <w:kern w:val="0"/>
          <w:szCs w:val="24"/>
        </w:rPr>
        <w:t>: 77-83 [PMID: 20865278 DOI: 10.1007/s00430-010-0171-0]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46 </w:t>
      </w:r>
      <w:r w:rsidRPr="00B8764E">
        <w:rPr>
          <w:rFonts w:ascii="Book Antiqua" w:eastAsia="宋体" w:hAnsi="Book Antiqua" w:cs="宋体"/>
          <w:b/>
          <w:bCs/>
          <w:kern w:val="0"/>
          <w:szCs w:val="24"/>
        </w:rPr>
        <w:t>Colin C</w:t>
      </w:r>
      <w:r w:rsidRPr="00B8764E">
        <w:rPr>
          <w:rFonts w:ascii="Book Antiqua" w:eastAsia="宋体" w:hAnsi="Book Antiqua" w:cs="宋体"/>
          <w:kern w:val="0"/>
          <w:szCs w:val="24"/>
        </w:rPr>
        <w:t xml:space="preserve">, Lanoir D, Touzet S, Meyaud-Kraemer L, Bailly F, Trepo C. Sensitivity and specificity of third-generation hepatitis C virus antibody detection assays: an analysis of the literature. </w:t>
      </w:r>
      <w:r w:rsidRPr="00B8764E">
        <w:rPr>
          <w:rFonts w:ascii="Book Antiqua" w:eastAsia="宋体" w:hAnsi="Book Antiqua" w:cs="宋体"/>
          <w:i/>
          <w:iCs/>
          <w:kern w:val="0"/>
          <w:szCs w:val="24"/>
        </w:rPr>
        <w:t>J Viral Hepat</w:t>
      </w:r>
      <w:r w:rsidRPr="00B8764E">
        <w:rPr>
          <w:rFonts w:ascii="Book Antiqua" w:eastAsia="宋体" w:hAnsi="Book Antiqua" w:cs="宋体"/>
          <w:kern w:val="0"/>
          <w:szCs w:val="24"/>
        </w:rPr>
        <w:t xml:space="preserve"> 2001; </w:t>
      </w:r>
      <w:r w:rsidRPr="00B8764E">
        <w:rPr>
          <w:rFonts w:ascii="Book Antiqua" w:eastAsia="宋体" w:hAnsi="Book Antiqua" w:cs="宋体"/>
          <w:b/>
          <w:bCs/>
          <w:kern w:val="0"/>
          <w:szCs w:val="24"/>
        </w:rPr>
        <w:t>8</w:t>
      </w:r>
      <w:r w:rsidRPr="00B8764E">
        <w:rPr>
          <w:rFonts w:ascii="Book Antiqua" w:eastAsia="宋体" w:hAnsi="Book Antiqua" w:cs="宋体"/>
          <w:kern w:val="0"/>
          <w:szCs w:val="24"/>
        </w:rPr>
        <w:t>: 87-95 [PMID: 11264728]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47 </w:t>
      </w:r>
      <w:r w:rsidRPr="00B8764E">
        <w:rPr>
          <w:rFonts w:ascii="Book Antiqua" w:eastAsia="宋体" w:hAnsi="Book Antiqua" w:cs="宋体"/>
          <w:b/>
          <w:bCs/>
          <w:kern w:val="0"/>
          <w:szCs w:val="24"/>
        </w:rPr>
        <w:t>Mack CL</w:t>
      </w:r>
      <w:r w:rsidRPr="00B8764E">
        <w:rPr>
          <w:rFonts w:ascii="Book Antiqua" w:eastAsia="宋体" w:hAnsi="Book Antiqua" w:cs="宋体"/>
          <w:kern w:val="0"/>
          <w:szCs w:val="24"/>
        </w:rPr>
        <w:t xml:space="preserve">, Gonzalez-Peralta RP, Gupta N, Leung D, Narkewicz MR, Roberts EA, Rosenthal P, Schwarz KB. NASPGHAN practice guidelines: Diagnosis and management of hepatitis C infection in infants, children, and adolescents. </w:t>
      </w:r>
      <w:r w:rsidRPr="00B8764E">
        <w:rPr>
          <w:rFonts w:ascii="Book Antiqua" w:eastAsia="宋体" w:hAnsi="Book Antiqua" w:cs="宋体"/>
          <w:i/>
          <w:iCs/>
          <w:kern w:val="0"/>
          <w:szCs w:val="24"/>
        </w:rPr>
        <w:t>J Pediatr Gastroenterol Nutr</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54</w:t>
      </w:r>
      <w:r w:rsidRPr="00B8764E">
        <w:rPr>
          <w:rFonts w:ascii="Book Antiqua" w:eastAsia="宋体" w:hAnsi="Book Antiqua" w:cs="宋体"/>
          <w:kern w:val="0"/>
          <w:szCs w:val="24"/>
        </w:rPr>
        <w:t>: 838-855 [PMID: 22487950 DOI: 10.1097/MPG.0b013e318258328d]</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48 </w:t>
      </w:r>
      <w:r w:rsidRPr="00B8764E">
        <w:rPr>
          <w:rFonts w:ascii="Book Antiqua" w:eastAsia="宋体" w:hAnsi="Book Antiqua" w:cs="宋体"/>
          <w:b/>
          <w:bCs/>
          <w:kern w:val="0"/>
          <w:szCs w:val="24"/>
        </w:rPr>
        <w:t>Barrera JM</w:t>
      </w:r>
      <w:r w:rsidRPr="00B8764E">
        <w:rPr>
          <w:rFonts w:ascii="Book Antiqua" w:eastAsia="宋体" w:hAnsi="Book Antiqua" w:cs="宋体"/>
          <w:kern w:val="0"/>
          <w:szCs w:val="24"/>
        </w:rPr>
        <w:t xml:space="preserve">, Francis B, Ercilla G, Nelles M, Achord D, Darner J, Lee SR. Improved detection of anti-HCV in post-transfusion hepatitis by a third-generation ELISA. </w:t>
      </w:r>
      <w:r w:rsidRPr="00B8764E">
        <w:rPr>
          <w:rFonts w:ascii="Book Antiqua" w:eastAsia="宋体" w:hAnsi="Book Antiqua" w:cs="宋体"/>
          <w:i/>
          <w:iCs/>
          <w:kern w:val="0"/>
          <w:szCs w:val="24"/>
        </w:rPr>
        <w:t>Vox Sang</w:t>
      </w:r>
      <w:r w:rsidRPr="00B8764E">
        <w:rPr>
          <w:rFonts w:ascii="Book Antiqua" w:eastAsia="宋体" w:hAnsi="Book Antiqua" w:cs="宋体"/>
          <w:kern w:val="0"/>
          <w:szCs w:val="24"/>
        </w:rPr>
        <w:t xml:space="preserve"> 1995; </w:t>
      </w:r>
      <w:r w:rsidRPr="00B8764E">
        <w:rPr>
          <w:rFonts w:ascii="Book Antiqua" w:eastAsia="宋体" w:hAnsi="Book Antiqua" w:cs="宋体"/>
          <w:b/>
          <w:bCs/>
          <w:kern w:val="0"/>
          <w:szCs w:val="24"/>
        </w:rPr>
        <w:t>68</w:t>
      </w:r>
      <w:r w:rsidRPr="00B8764E">
        <w:rPr>
          <w:rFonts w:ascii="Book Antiqua" w:eastAsia="宋体" w:hAnsi="Book Antiqua" w:cs="宋体"/>
          <w:kern w:val="0"/>
          <w:szCs w:val="24"/>
        </w:rPr>
        <w:t>: 15-18 [PMID: 7536987 DOI: 10.1111/j.1423-0410.1995.tb02538.x]</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49 </w:t>
      </w:r>
      <w:r w:rsidRPr="00B8764E">
        <w:rPr>
          <w:rFonts w:ascii="Book Antiqua" w:eastAsia="宋体" w:hAnsi="Book Antiqua" w:cs="宋体"/>
          <w:b/>
          <w:bCs/>
          <w:kern w:val="0"/>
          <w:szCs w:val="24"/>
        </w:rPr>
        <w:t>Saludes V</w:t>
      </w:r>
      <w:r w:rsidRPr="00B8764E">
        <w:rPr>
          <w:rFonts w:ascii="Book Antiqua" w:eastAsia="宋体" w:hAnsi="Book Antiqua" w:cs="宋体"/>
          <w:kern w:val="0"/>
          <w:szCs w:val="24"/>
        </w:rPr>
        <w:t xml:space="preserve">, González V, Planas R, Matas L, Ausina V, Martró E. Tools for the diagnosis of hepatitis C virus infection and hepatic fibrosis staging.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3431-3442 [PMID: 24707126 DOI: 10.3748/wjg.v20.i13.3431]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50 </w:t>
      </w:r>
      <w:r w:rsidRPr="00B8764E">
        <w:rPr>
          <w:rFonts w:ascii="Book Antiqua" w:eastAsia="宋体" w:hAnsi="Book Antiqua" w:cs="宋体"/>
          <w:b/>
          <w:bCs/>
          <w:kern w:val="0"/>
          <w:szCs w:val="24"/>
        </w:rPr>
        <w:t>Scalioni Lde P</w:t>
      </w:r>
      <w:r w:rsidRPr="00B8764E">
        <w:rPr>
          <w:rFonts w:ascii="Book Antiqua" w:eastAsia="宋体" w:hAnsi="Book Antiqua" w:cs="宋体"/>
          <w:kern w:val="0"/>
          <w:szCs w:val="24"/>
        </w:rPr>
        <w:t xml:space="preserve">, Cruz HM, de Paula VS, Miguel JC, Marques VA, Villela-Nogueira CA, Milagres FA, Cruz MS, Bastos FI, Andrade TM, Motta-Castro AR, Lewis-Ximenez LL, Lampe E, Villar LM. Performance of rapid hepatitis C virus antibody assays among high- and low-risk populations. </w:t>
      </w:r>
      <w:r w:rsidRPr="00B8764E">
        <w:rPr>
          <w:rFonts w:ascii="Book Antiqua" w:eastAsia="宋体" w:hAnsi="Book Antiqua" w:cs="宋体"/>
          <w:i/>
          <w:iCs/>
          <w:kern w:val="0"/>
          <w:szCs w:val="24"/>
        </w:rPr>
        <w:t>J Clin Virol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60</w:t>
      </w:r>
      <w:r w:rsidRPr="00B8764E">
        <w:rPr>
          <w:rFonts w:ascii="Book Antiqua" w:eastAsia="宋体" w:hAnsi="Book Antiqua" w:cs="宋体"/>
          <w:kern w:val="0"/>
          <w:szCs w:val="24"/>
        </w:rPr>
        <w:t>: 200-205 [PMID: 24794796 DOI: 10.1016/j.jcv.2014.04.001]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51 </w:t>
      </w:r>
      <w:r w:rsidRPr="00B8764E">
        <w:rPr>
          <w:rFonts w:ascii="Book Antiqua" w:eastAsia="宋体" w:hAnsi="Book Antiqua" w:cs="宋体"/>
          <w:b/>
          <w:bCs/>
          <w:kern w:val="0"/>
          <w:szCs w:val="24"/>
        </w:rPr>
        <w:t>Shivkumar S</w:t>
      </w:r>
      <w:r w:rsidRPr="00B8764E">
        <w:rPr>
          <w:rFonts w:ascii="Book Antiqua" w:eastAsia="宋体" w:hAnsi="Book Antiqua" w:cs="宋体"/>
          <w:kern w:val="0"/>
          <w:szCs w:val="24"/>
        </w:rPr>
        <w:t xml:space="preserve">, Peeling R, Jafari Y, Joseph L, Pant Pai N. Accuracy of rapid and point-of-care screening tests for hepatitis C: a systematic review and meta-analysis. </w:t>
      </w:r>
      <w:r w:rsidRPr="00B8764E">
        <w:rPr>
          <w:rFonts w:ascii="Book Antiqua" w:eastAsia="宋体" w:hAnsi="Book Antiqua" w:cs="宋体"/>
          <w:i/>
          <w:iCs/>
          <w:kern w:val="0"/>
          <w:szCs w:val="24"/>
        </w:rPr>
        <w:t>Ann Intern Med</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157</w:t>
      </w:r>
      <w:r w:rsidRPr="00B8764E">
        <w:rPr>
          <w:rFonts w:ascii="Book Antiqua" w:eastAsia="宋体" w:hAnsi="Book Antiqua" w:cs="宋体"/>
          <w:kern w:val="0"/>
          <w:szCs w:val="24"/>
        </w:rPr>
        <w:t>: 558-566 [PMID: 23070489 DOI: 10.7326/0003-4819-157-8-201210160-00006]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52 </w:t>
      </w:r>
      <w:r w:rsidRPr="00B8764E">
        <w:rPr>
          <w:rFonts w:ascii="Book Antiqua" w:eastAsia="宋体" w:hAnsi="Book Antiqua" w:cs="宋体"/>
          <w:b/>
          <w:bCs/>
          <w:kern w:val="0"/>
          <w:szCs w:val="24"/>
        </w:rPr>
        <w:t>Lee SR</w:t>
      </w:r>
      <w:r w:rsidRPr="00B8764E">
        <w:rPr>
          <w:rFonts w:ascii="Book Antiqua" w:eastAsia="宋体" w:hAnsi="Book Antiqua" w:cs="宋体"/>
          <w:kern w:val="0"/>
          <w:szCs w:val="24"/>
        </w:rPr>
        <w:t xml:space="preserve">, Kardos KW, Schiff E, Berne CA, Mounzer K, Banks AT, Tatum HA, Friel TJ, Demicco MP, Lee WM, Eder SE, Monto A, Yearwood GD, Guillon GB, Kurtz LA, Fischl M, Unangst JL, Kriebel L, Feiss G, Roehler M. Evaluation of a new, rapid test for detecting HCV infection, suitable for use with blood or oral fluid. </w:t>
      </w:r>
      <w:r w:rsidRPr="00B8764E">
        <w:rPr>
          <w:rFonts w:ascii="Book Antiqua" w:eastAsia="宋体" w:hAnsi="Book Antiqua" w:cs="宋体"/>
          <w:i/>
          <w:iCs/>
          <w:kern w:val="0"/>
          <w:szCs w:val="24"/>
        </w:rPr>
        <w:t>J Virol Methods</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172</w:t>
      </w:r>
      <w:r w:rsidRPr="00B8764E">
        <w:rPr>
          <w:rFonts w:ascii="Book Antiqua" w:eastAsia="宋体" w:hAnsi="Book Antiqua" w:cs="宋体"/>
          <w:kern w:val="0"/>
          <w:szCs w:val="24"/>
        </w:rPr>
        <w:t>: 27-31 [PMID: 21182871 DOI: 10.1016/j.jviromet.2010.12.009]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53 </w:t>
      </w:r>
      <w:r w:rsidRPr="00B8764E">
        <w:rPr>
          <w:rFonts w:ascii="Book Antiqua" w:eastAsia="宋体" w:hAnsi="Book Antiqua" w:cs="宋体"/>
          <w:b/>
          <w:bCs/>
          <w:kern w:val="0"/>
          <w:szCs w:val="24"/>
        </w:rPr>
        <w:t>Martin P</w:t>
      </w:r>
      <w:r w:rsidRPr="00B8764E">
        <w:rPr>
          <w:rFonts w:ascii="Book Antiqua" w:eastAsia="宋体" w:hAnsi="Book Antiqua" w:cs="宋体"/>
          <w:kern w:val="0"/>
          <w:szCs w:val="24"/>
        </w:rPr>
        <w:t xml:space="preserve">, Fabrizi F, Dixit V, Quan S, Brezina M, Kaufman E, Sra K, DiNello R, Polito A, Gitnick G. Automated RIBA hepatitis C virus (HCV) strip immunoblot assay for reproducible HCV diagnosis.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1998; </w:t>
      </w:r>
      <w:r w:rsidRPr="00B8764E">
        <w:rPr>
          <w:rFonts w:ascii="Book Antiqua" w:eastAsia="宋体" w:hAnsi="Book Antiqua" w:cs="宋体"/>
          <w:b/>
          <w:bCs/>
          <w:kern w:val="0"/>
          <w:szCs w:val="24"/>
        </w:rPr>
        <w:t>36</w:t>
      </w:r>
      <w:r w:rsidRPr="00B8764E">
        <w:rPr>
          <w:rFonts w:ascii="Book Antiqua" w:eastAsia="宋体" w:hAnsi="Book Antiqua" w:cs="宋体"/>
          <w:kern w:val="0"/>
          <w:szCs w:val="24"/>
        </w:rPr>
        <w:t>: 387-390 [PMID: 9466746]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54 </w:t>
      </w:r>
      <w:r w:rsidRPr="00B8764E">
        <w:rPr>
          <w:rFonts w:ascii="Book Antiqua" w:eastAsia="宋体" w:hAnsi="Book Antiqua" w:cs="宋体"/>
          <w:b/>
          <w:bCs/>
          <w:kern w:val="0"/>
          <w:szCs w:val="24"/>
        </w:rPr>
        <w:t>Persing DH</w:t>
      </w:r>
      <w:r w:rsidRPr="00B8764E">
        <w:rPr>
          <w:rFonts w:ascii="Book Antiqua" w:eastAsia="宋体" w:hAnsi="Book Antiqua" w:cs="宋体"/>
          <w:kern w:val="0"/>
          <w:szCs w:val="24"/>
        </w:rPr>
        <w:t xml:space="preserve">, Landry ML. In vitro amplification techniques for the detection of nucleic acids: new tools for the diagnostic laboratory. </w:t>
      </w:r>
      <w:r w:rsidRPr="00B8764E">
        <w:rPr>
          <w:rFonts w:ascii="Book Antiqua" w:eastAsia="宋体" w:hAnsi="Book Antiqua" w:cs="宋体"/>
          <w:i/>
          <w:iCs/>
          <w:kern w:val="0"/>
          <w:szCs w:val="24"/>
        </w:rPr>
        <w:t>Yale J Biol Med</w:t>
      </w:r>
      <w:r w:rsidRPr="00B8764E">
        <w:rPr>
          <w:rFonts w:ascii="Book Antiqua" w:eastAsia="宋体" w:hAnsi="Book Antiqua" w:cs="宋体"/>
          <w:kern w:val="0"/>
          <w:szCs w:val="24"/>
        </w:rPr>
        <w:t xml:space="preserve"> </w:t>
      </w:r>
      <w:r>
        <w:rPr>
          <w:rFonts w:ascii="Book Antiqua" w:eastAsia="宋体" w:hAnsi="Book Antiqua" w:cs="宋体" w:hint="eastAsia"/>
          <w:kern w:val="0"/>
          <w:szCs w:val="24"/>
        </w:rPr>
        <w:t>1989</w:t>
      </w:r>
      <w:r w:rsidRPr="00B8764E">
        <w:rPr>
          <w:rFonts w:ascii="Book Antiqua" w:eastAsia="宋体" w:hAnsi="Book Antiqua" w:cs="宋体"/>
          <w:kern w:val="0"/>
          <w:szCs w:val="24"/>
        </w:rPr>
        <w:t xml:space="preserve">; </w:t>
      </w:r>
      <w:r w:rsidRPr="00B8764E">
        <w:rPr>
          <w:rFonts w:ascii="Book Antiqua" w:eastAsia="宋体" w:hAnsi="Book Antiqua" w:cs="宋体"/>
          <w:b/>
          <w:bCs/>
          <w:kern w:val="0"/>
          <w:szCs w:val="24"/>
        </w:rPr>
        <w:t>62</w:t>
      </w:r>
      <w:r w:rsidRPr="00B8764E">
        <w:rPr>
          <w:rFonts w:ascii="Book Antiqua" w:eastAsia="宋体" w:hAnsi="Book Antiqua" w:cs="宋体"/>
          <w:kern w:val="0"/>
          <w:szCs w:val="24"/>
        </w:rPr>
        <w:t>: 159-171 [PMID: 2672619]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55 </w:t>
      </w:r>
      <w:r w:rsidRPr="00B8764E">
        <w:rPr>
          <w:rFonts w:ascii="Book Antiqua" w:eastAsia="宋体" w:hAnsi="Book Antiqua" w:cs="宋体"/>
          <w:b/>
          <w:bCs/>
          <w:kern w:val="0"/>
          <w:szCs w:val="24"/>
        </w:rPr>
        <w:t>Irshad M</w:t>
      </w:r>
      <w:r w:rsidRPr="00B8764E">
        <w:rPr>
          <w:rFonts w:ascii="Book Antiqua" w:eastAsia="宋体" w:hAnsi="Book Antiqua" w:cs="宋体"/>
          <w:kern w:val="0"/>
          <w:szCs w:val="24"/>
        </w:rPr>
        <w:t xml:space="preserve">, Mankotia DS, Irshad K. An insight into the diagnosis and pathogenesis of hepatitis C virus infection.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7896-7909 [PMID: 24307784 DOI: 10.3748/wjg.v19.i44.7896]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56 </w:t>
      </w:r>
      <w:r w:rsidRPr="00B8764E">
        <w:rPr>
          <w:rFonts w:ascii="Book Antiqua" w:eastAsia="宋体" w:hAnsi="Book Antiqua" w:cs="宋体"/>
          <w:b/>
          <w:bCs/>
          <w:kern w:val="0"/>
          <w:szCs w:val="24"/>
        </w:rPr>
        <w:t>Shiffman ML</w:t>
      </w:r>
      <w:r w:rsidRPr="00B8764E">
        <w:rPr>
          <w:rFonts w:ascii="Book Antiqua" w:eastAsia="宋体" w:hAnsi="Book Antiqua" w:cs="宋体"/>
          <w:kern w:val="0"/>
          <w:szCs w:val="24"/>
        </w:rPr>
        <w:t xml:space="preserve">, Ferreira-Gonzalez A, Reddy KR, Sterling RK, Luketic VA, Stravitz RT, Sanyal AJ, Garrett CT, De Medina M, Schiff ER. Comparison of three commercially available assays for HCV RNA using the international unit standard: implications for management of patients with chronic hepatitis C virus infection in clinical practice. </w:t>
      </w:r>
      <w:r w:rsidRPr="00B8764E">
        <w:rPr>
          <w:rFonts w:ascii="Book Antiqua" w:eastAsia="宋体" w:hAnsi="Book Antiqua" w:cs="宋体"/>
          <w:i/>
          <w:iCs/>
          <w:kern w:val="0"/>
          <w:szCs w:val="24"/>
        </w:rPr>
        <w:t>Am J Gastroenterol</w:t>
      </w:r>
      <w:r w:rsidRPr="00B8764E">
        <w:rPr>
          <w:rFonts w:ascii="Book Antiqua" w:eastAsia="宋体" w:hAnsi="Book Antiqua" w:cs="宋体"/>
          <w:kern w:val="0"/>
          <w:szCs w:val="24"/>
        </w:rPr>
        <w:t xml:space="preserve"> 2003; </w:t>
      </w:r>
      <w:r w:rsidRPr="00B8764E">
        <w:rPr>
          <w:rFonts w:ascii="Book Antiqua" w:eastAsia="宋体" w:hAnsi="Book Antiqua" w:cs="宋体"/>
          <w:b/>
          <w:bCs/>
          <w:kern w:val="0"/>
          <w:szCs w:val="24"/>
        </w:rPr>
        <w:t>98</w:t>
      </w:r>
      <w:r w:rsidRPr="00B8764E">
        <w:rPr>
          <w:rFonts w:ascii="Book Antiqua" w:eastAsia="宋体" w:hAnsi="Book Antiqua" w:cs="宋体"/>
          <w:kern w:val="0"/>
          <w:szCs w:val="24"/>
        </w:rPr>
        <w:t>: 1159-1166 [PMID: 12809843 DOI: 10.1111/j.1572-0241.2003.07449.x]</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57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Use and interpretation of virological tests for hepatitis C.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2002; </w:t>
      </w:r>
      <w:r w:rsidRPr="00B8764E">
        <w:rPr>
          <w:rFonts w:ascii="Book Antiqua" w:eastAsia="宋体" w:hAnsi="Book Antiqua" w:cs="宋体"/>
          <w:b/>
          <w:bCs/>
          <w:kern w:val="0"/>
          <w:szCs w:val="24"/>
        </w:rPr>
        <w:t>36</w:t>
      </w:r>
      <w:r w:rsidRPr="00B8764E">
        <w:rPr>
          <w:rFonts w:ascii="Book Antiqua" w:eastAsia="宋体" w:hAnsi="Book Antiqua" w:cs="宋体"/>
          <w:kern w:val="0"/>
          <w:szCs w:val="24"/>
        </w:rPr>
        <w:t>: S65-S73 [PMID: 12407578 DOI: 10.1053/jhep.2002.36815]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58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Bouvier-Alias M, Castéra L, Pawlotsky JM. The Cobas AmpliPrep-Cobas TaqMan real-time polymerase chain reaction assay fails to detect hepatitis C virus RNA in highly viremic genotype 4 clinical samples.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49</w:t>
      </w:r>
      <w:r w:rsidRPr="00B8764E">
        <w:rPr>
          <w:rFonts w:ascii="Book Antiqua" w:eastAsia="宋体" w:hAnsi="Book Antiqua" w:cs="宋体"/>
          <w:kern w:val="0"/>
          <w:szCs w:val="24"/>
        </w:rPr>
        <w:t>: 1397-1398 [PMID: 19330876 DOI: 10.1002/hep.22767]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59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Bouvier-Alias M, Rodriguez C, Soulier A, Poveda JD, Pawlotsky JM. The Cobas AmpliPrep/Cobas TaqMan HCV test, version 2.0, real-time PCR assay accurately quantifies hepatitis C virus genotype 4 RNA.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51</w:t>
      </w:r>
      <w:r w:rsidRPr="00B8764E">
        <w:rPr>
          <w:rFonts w:ascii="Book Antiqua" w:eastAsia="宋体" w:hAnsi="Book Antiqua" w:cs="宋体"/>
          <w:kern w:val="0"/>
          <w:szCs w:val="24"/>
        </w:rPr>
        <w:t>: 1078-1082 [PMID: 23325825 DOI: 10.1128/JCM.02004-12]</w:t>
      </w:r>
    </w:p>
    <w:p w:rsidR="00D665A7" w:rsidRPr="00B8764E" w:rsidRDefault="00D665A7" w:rsidP="00D665A7">
      <w:pPr>
        <w:widowControl/>
        <w:spacing w:line="360" w:lineRule="auto"/>
        <w:jc w:val="both"/>
        <w:rPr>
          <w:rFonts w:ascii="Book Antiqua" w:eastAsia="宋体" w:hAnsi="Book Antiqua" w:cs="宋体"/>
          <w:kern w:val="0"/>
          <w:szCs w:val="24"/>
        </w:rPr>
      </w:pPr>
      <w:r>
        <w:rPr>
          <w:rFonts w:ascii="Book Antiqua" w:eastAsia="宋体" w:hAnsi="Book Antiqua" w:cs="宋体" w:hint="eastAsia"/>
          <w:kern w:val="0"/>
          <w:szCs w:val="24"/>
        </w:rPr>
        <w:t xml:space="preserve">60 </w:t>
      </w:r>
      <w:r w:rsidRPr="00B8764E">
        <w:rPr>
          <w:rFonts w:ascii="Book Antiqua" w:eastAsia="宋体" w:hAnsi="Book Antiqua" w:cs="宋体"/>
          <w:b/>
          <w:kern w:val="0"/>
          <w:szCs w:val="24"/>
        </w:rPr>
        <w:t xml:space="preserve">Butcher A, </w:t>
      </w:r>
      <w:r w:rsidRPr="00B8764E">
        <w:rPr>
          <w:rFonts w:ascii="Book Antiqua" w:eastAsia="宋体" w:hAnsi="Book Antiqua" w:cs="宋体"/>
          <w:kern w:val="0"/>
          <w:szCs w:val="24"/>
        </w:rPr>
        <w:t xml:space="preserve">Aslam S, Hemyari P, Cowen U, Heilek G. HCV RNA detection in HCV antibody-positive patients with the COBAS((R)) AmpliPrep/COBAS((R)) TaqMan((R)) HCV test, v2.0 in comparison with FDA-approved nucleic acid tests. </w:t>
      </w:r>
      <w:r w:rsidRPr="00B8764E">
        <w:rPr>
          <w:rFonts w:ascii="Book Antiqua" w:eastAsia="宋体" w:hAnsi="Book Antiqua" w:cs="宋体"/>
          <w:i/>
          <w:kern w:val="0"/>
          <w:szCs w:val="24"/>
        </w:rPr>
        <w:t>J Clin Virol</w:t>
      </w:r>
      <w:r w:rsidRPr="00B8764E">
        <w:rPr>
          <w:rFonts w:ascii="Book Antiqua" w:eastAsia="宋体" w:hAnsi="Book Antiqua" w:cs="宋体"/>
          <w:kern w:val="0"/>
          <w:szCs w:val="24"/>
        </w:rPr>
        <w:t xml:space="preserve"> 2014; </w:t>
      </w:r>
      <w:r w:rsidRPr="00B8764E">
        <w:rPr>
          <w:rFonts w:ascii="Book Antiqua" w:eastAsia="宋体" w:hAnsi="Book Antiqua" w:cs="宋体"/>
          <w:b/>
          <w:kern w:val="0"/>
          <w:szCs w:val="24"/>
        </w:rPr>
        <w:t>60</w:t>
      </w:r>
      <w:r w:rsidRPr="00B8764E">
        <w:rPr>
          <w:rFonts w:ascii="Book Antiqua" w:eastAsia="宋体" w:hAnsi="Book Antiqua" w:cs="宋体"/>
          <w:kern w:val="0"/>
          <w:szCs w:val="24"/>
        </w:rPr>
        <w:t>: 336-340 [PMID: 24881014 DOI: 10.1016/j.jcv.2014.04.018</w:t>
      </w:r>
      <w:r>
        <w:rPr>
          <w:rFonts w:ascii="Book Antiqua" w:eastAsia="宋体" w:hAnsi="Book Antiqua" w:cs="宋体" w:hint="eastAsia"/>
          <w:kern w:val="0"/>
          <w:szCs w:val="24"/>
        </w:rPr>
        <w:t>]</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61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More sensitive hepatitis C virus RNA detection: what for?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2010; </w:t>
      </w:r>
      <w:r w:rsidRPr="00B8764E">
        <w:rPr>
          <w:rFonts w:ascii="Book Antiqua" w:eastAsia="宋体" w:hAnsi="Book Antiqua" w:cs="宋体"/>
          <w:b/>
          <w:bCs/>
          <w:kern w:val="0"/>
          <w:szCs w:val="24"/>
        </w:rPr>
        <w:t>52</w:t>
      </w:r>
      <w:r w:rsidRPr="00B8764E">
        <w:rPr>
          <w:rFonts w:ascii="Book Antiqua" w:eastAsia="宋体" w:hAnsi="Book Antiqua" w:cs="宋体"/>
          <w:kern w:val="0"/>
          <w:szCs w:val="24"/>
        </w:rPr>
        <w:t>: 783-785 [PMID: 20385426 DOI: 10.1016/j.jhep.2010.02.007]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62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Soulier A, Poiteau L, Bouvier-Alias M, Pawlotsky JM. Clinical utility of hepatitis C virus core antigen quantification in patients with chronic hepatitis C. </w:t>
      </w:r>
      <w:r w:rsidRPr="00B8764E">
        <w:rPr>
          <w:rFonts w:ascii="Book Antiqua" w:eastAsia="宋体" w:hAnsi="Book Antiqua" w:cs="宋体"/>
          <w:i/>
          <w:iCs/>
          <w:kern w:val="0"/>
          <w:szCs w:val="24"/>
        </w:rPr>
        <w:t>J Clin Virol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145-148 [PMID: 24973282 DOI: 10.1016/j.jcv.2014.05.014]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63 </w:t>
      </w:r>
      <w:r w:rsidRPr="00B8764E">
        <w:rPr>
          <w:rFonts w:ascii="Book Antiqua" w:eastAsia="宋体" w:hAnsi="Book Antiqua" w:cs="宋体"/>
          <w:b/>
          <w:bCs/>
          <w:kern w:val="0"/>
          <w:szCs w:val="24"/>
        </w:rPr>
        <w:t>Morota K</w:t>
      </w:r>
      <w:r w:rsidRPr="00B8764E">
        <w:rPr>
          <w:rFonts w:ascii="Book Antiqua" w:eastAsia="宋体" w:hAnsi="Book Antiqua" w:cs="宋体"/>
          <w:kern w:val="0"/>
          <w:szCs w:val="24"/>
        </w:rPr>
        <w:t xml:space="preserve">, Fujinami R, Kinukawa H, Machida T, Ohno K, Saegusa H, Takeda K. A new sensitive and automated chemiluminescent microparticle immunoassay for quantitative determination of hepatitis C virus core antigen. </w:t>
      </w:r>
      <w:r w:rsidRPr="00B8764E">
        <w:rPr>
          <w:rFonts w:ascii="Book Antiqua" w:eastAsia="宋体" w:hAnsi="Book Antiqua" w:cs="宋体"/>
          <w:i/>
          <w:iCs/>
          <w:kern w:val="0"/>
          <w:szCs w:val="24"/>
        </w:rPr>
        <w:t>J Virol Methods</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157</w:t>
      </w:r>
      <w:r w:rsidRPr="00B8764E">
        <w:rPr>
          <w:rFonts w:ascii="Book Antiqua" w:eastAsia="宋体" w:hAnsi="Book Antiqua" w:cs="宋体"/>
          <w:kern w:val="0"/>
          <w:szCs w:val="24"/>
        </w:rPr>
        <w:t>: 8-14 [PMID: 19135481 DOI: 10.1016/j.jviromet.2008.12.009]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64 </w:t>
      </w:r>
      <w:r w:rsidRPr="00B8764E">
        <w:rPr>
          <w:rFonts w:ascii="Book Antiqua" w:eastAsia="宋体" w:hAnsi="Book Antiqua" w:cs="宋体"/>
          <w:b/>
          <w:bCs/>
          <w:kern w:val="0"/>
          <w:szCs w:val="24"/>
        </w:rPr>
        <w:t>Fytili P</w:t>
      </w:r>
      <w:r w:rsidRPr="00B8764E">
        <w:rPr>
          <w:rFonts w:ascii="Book Antiqua" w:eastAsia="宋体" w:hAnsi="Book Antiqua" w:cs="宋体"/>
          <w:kern w:val="0"/>
          <w:szCs w:val="24"/>
        </w:rPr>
        <w:t xml:space="preserve">, Tiemann C, Wang C, Schulz S, Schaffer S, Manns MP, Wedemeyer H. Frequency of very low HCV viremia detected by a highly sensitive HCV-RNA assay. </w:t>
      </w:r>
      <w:r w:rsidRPr="00B8764E">
        <w:rPr>
          <w:rFonts w:ascii="Book Antiqua" w:eastAsia="宋体" w:hAnsi="Book Antiqua" w:cs="宋体"/>
          <w:i/>
          <w:iCs/>
          <w:kern w:val="0"/>
          <w:szCs w:val="24"/>
        </w:rPr>
        <w:t>J Clin Virol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39</w:t>
      </w:r>
      <w:r w:rsidRPr="00B8764E">
        <w:rPr>
          <w:rFonts w:ascii="Book Antiqua" w:eastAsia="宋体" w:hAnsi="Book Antiqua" w:cs="宋体"/>
          <w:kern w:val="0"/>
          <w:szCs w:val="24"/>
        </w:rPr>
        <w:t>: 308-311 [PMID: 17625963 DOI: 10.1016/j.jcv.2007.05.007]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65 </w:t>
      </w:r>
      <w:r w:rsidRPr="00B8764E">
        <w:rPr>
          <w:rFonts w:ascii="Book Antiqua" w:eastAsia="宋体" w:hAnsi="Book Antiqua" w:cs="宋体"/>
          <w:b/>
          <w:bCs/>
          <w:kern w:val="0"/>
          <w:szCs w:val="24"/>
        </w:rPr>
        <w:t>Laperche S</w:t>
      </w:r>
      <w:r w:rsidRPr="00B8764E">
        <w:rPr>
          <w:rFonts w:ascii="Book Antiqua" w:eastAsia="宋体" w:hAnsi="Book Antiqua" w:cs="宋体"/>
          <w:kern w:val="0"/>
          <w:szCs w:val="24"/>
        </w:rPr>
        <w:t xml:space="preserve">, Le Marrec N, Girault A, Bouchardeau F, Servant-Delmas A, Maniez-Montreuil M, Gallian P, Levayer T, Morel P, Simon N. Simultaneous detection of hepatitis C virus (HCV) core antigen and anti-HCV antibodies improves the early detection of HCV infection.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2005; </w:t>
      </w:r>
      <w:r w:rsidRPr="00B8764E">
        <w:rPr>
          <w:rFonts w:ascii="Book Antiqua" w:eastAsia="宋体" w:hAnsi="Book Antiqua" w:cs="宋体"/>
          <w:b/>
          <w:bCs/>
          <w:kern w:val="0"/>
          <w:szCs w:val="24"/>
        </w:rPr>
        <w:t>43</w:t>
      </w:r>
      <w:r w:rsidRPr="00B8764E">
        <w:rPr>
          <w:rFonts w:ascii="Book Antiqua" w:eastAsia="宋体" w:hAnsi="Book Antiqua" w:cs="宋体"/>
          <w:kern w:val="0"/>
          <w:szCs w:val="24"/>
        </w:rPr>
        <w:t>: 3877-3883 [PMID: 16081925 DOI: 10.1128/JCM.43.8.3877-3883.2005]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66 </w:t>
      </w:r>
      <w:r w:rsidRPr="00B8764E">
        <w:rPr>
          <w:rFonts w:ascii="Book Antiqua" w:eastAsia="宋体" w:hAnsi="Book Antiqua" w:cs="宋体"/>
          <w:b/>
          <w:bCs/>
          <w:kern w:val="0"/>
          <w:szCs w:val="24"/>
        </w:rPr>
        <w:t>Waldenström J</w:t>
      </w:r>
      <w:r w:rsidRPr="00B8764E">
        <w:rPr>
          <w:rFonts w:ascii="Book Antiqua" w:eastAsia="宋体" w:hAnsi="Book Antiqua" w:cs="宋体"/>
          <w:kern w:val="0"/>
          <w:szCs w:val="24"/>
        </w:rPr>
        <w:t xml:space="preserve">, Konar J, Ekermo B, Norder H, Lagging M. Neonatal transfusion-transmitted hepatitis C virus infection following a pre-seroconversion window-phase donation in Sweden. </w:t>
      </w:r>
      <w:r w:rsidRPr="00B8764E">
        <w:rPr>
          <w:rFonts w:ascii="Book Antiqua" w:eastAsia="宋体" w:hAnsi="Book Antiqua" w:cs="宋体"/>
          <w:i/>
          <w:iCs/>
          <w:kern w:val="0"/>
          <w:szCs w:val="24"/>
        </w:rPr>
        <w:t>Scand J Infect Dis</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45</w:t>
      </w:r>
      <w:r w:rsidRPr="00B8764E">
        <w:rPr>
          <w:rFonts w:ascii="Book Antiqua" w:eastAsia="宋体" w:hAnsi="Book Antiqua" w:cs="宋体"/>
          <w:kern w:val="0"/>
          <w:szCs w:val="24"/>
        </w:rPr>
        <w:t>: 796-799 [PMID: 23746339 DOI: 10.3109/00365548.2013.797601]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67 </w:t>
      </w:r>
      <w:r w:rsidRPr="00B8764E">
        <w:rPr>
          <w:rFonts w:ascii="Book Antiqua" w:eastAsia="宋体" w:hAnsi="Book Antiqua" w:cs="宋体"/>
          <w:b/>
          <w:bCs/>
          <w:kern w:val="0"/>
          <w:szCs w:val="24"/>
        </w:rPr>
        <w:t>Vermehren J</w:t>
      </w:r>
      <w:r w:rsidRPr="00B8764E">
        <w:rPr>
          <w:rFonts w:ascii="Book Antiqua" w:eastAsia="宋体" w:hAnsi="Book Antiqua" w:cs="宋体"/>
          <w:kern w:val="0"/>
          <w:szCs w:val="24"/>
        </w:rPr>
        <w:t xml:space="preserve">, Susser S, Berger A, Perner D, Peiffer KH, Allwinn R, Zeuzem S, Sarrazin C. Clinical utility of the ARCHITECT HCV Ag assay for early treatment monitoring in patients with chronic hepatitis C genotype 1 infection. </w:t>
      </w:r>
      <w:r w:rsidRPr="00B8764E">
        <w:rPr>
          <w:rFonts w:ascii="Book Antiqua" w:eastAsia="宋体" w:hAnsi="Book Antiqua" w:cs="宋体"/>
          <w:i/>
          <w:iCs/>
          <w:kern w:val="0"/>
          <w:szCs w:val="24"/>
        </w:rPr>
        <w:t>J Clin Virol</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55</w:t>
      </w:r>
      <w:r w:rsidRPr="00B8764E">
        <w:rPr>
          <w:rFonts w:ascii="Book Antiqua" w:eastAsia="宋体" w:hAnsi="Book Antiqua" w:cs="宋体"/>
          <w:kern w:val="0"/>
          <w:szCs w:val="24"/>
        </w:rPr>
        <w:t>: 17-22 [PMID: 22698697 DOI: 10.1016/j.jcv.2012.05.008]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68 </w:t>
      </w:r>
      <w:r w:rsidRPr="00B8764E">
        <w:rPr>
          <w:rFonts w:ascii="Book Antiqua" w:eastAsia="宋体" w:hAnsi="Book Antiqua" w:cs="宋体"/>
          <w:b/>
          <w:bCs/>
          <w:kern w:val="0"/>
          <w:szCs w:val="24"/>
        </w:rPr>
        <w:t>Coppola N</w:t>
      </w:r>
      <w:r w:rsidRPr="00B8764E">
        <w:rPr>
          <w:rFonts w:ascii="Book Antiqua" w:eastAsia="宋体" w:hAnsi="Book Antiqua" w:cs="宋体"/>
          <w:kern w:val="0"/>
          <w:szCs w:val="24"/>
        </w:rPr>
        <w:t xml:space="preserve">, Pisapia R, Marrocco C, Martini S, Vatiero LM, Messina V, Tonziello G, Sagnelli C, Filippini P, Piccinino F, Sagnelli E. Anti-HCV IgG avidity index in acute hepatitis C. </w:t>
      </w:r>
      <w:r w:rsidRPr="00B8764E">
        <w:rPr>
          <w:rFonts w:ascii="Book Antiqua" w:eastAsia="宋体" w:hAnsi="Book Antiqua" w:cs="宋体"/>
          <w:i/>
          <w:iCs/>
          <w:kern w:val="0"/>
          <w:szCs w:val="24"/>
        </w:rPr>
        <w:t>J Clin Virol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40</w:t>
      </w:r>
      <w:r w:rsidRPr="00B8764E">
        <w:rPr>
          <w:rFonts w:ascii="Book Antiqua" w:eastAsia="宋体" w:hAnsi="Book Antiqua" w:cs="宋体"/>
          <w:kern w:val="0"/>
          <w:szCs w:val="24"/>
        </w:rPr>
        <w:t>: 110-115 [PMID: 17720621 DOI: 10.1016/j.jcv.2007.07.005]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69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Prescott L, Simmonds P, Pellet C, Laurent-Puig P, Labonne C, Darthuy F, Remire J, Duval J, Buffet C, Etienne JP, Dhumeaux D, Dussaix E. Serological determination of hepatitis C virus genotype: comparison with a standardized genotyping assay.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1997; </w:t>
      </w:r>
      <w:r w:rsidRPr="00B8764E">
        <w:rPr>
          <w:rFonts w:ascii="Book Antiqua" w:eastAsia="宋体" w:hAnsi="Book Antiqua" w:cs="宋体"/>
          <w:b/>
          <w:bCs/>
          <w:kern w:val="0"/>
          <w:szCs w:val="24"/>
        </w:rPr>
        <w:t>35</w:t>
      </w:r>
      <w:r w:rsidRPr="00B8764E">
        <w:rPr>
          <w:rFonts w:ascii="Book Antiqua" w:eastAsia="宋体" w:hAnsi="Book Antiqua" w:cs="宋体"/>
          <w:kern w:val="0"/>
          <w:szCs w:val="24"/>
        </w:rPr>
        <w:t>: 1734-1739 [PMID: 9196183]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70 </w:t>
      </w:r>
      <w:r w:rsidRPr="00B8764E">
        <w:rPr>
          <w:rFonts w:ascii="Book Antiqua" w:eastAsia="宋体" w:hAnsi="Book Antiqua" w:cs="宋体"/>
          <w:b/>
          <w:bCs/>
          <w:kern w:val="0"/>
          <w:szCs w:val="24"/>
        </w:rPr>
        <w:t>Murphy DG</w:t>
      </w:r>
      <w:r w:rsidRPr="00B8764E">
        <w:rPr>
          <w:rFonts w:ascii="Book Antiqua" w:eastAsia="宋体" w:hAnsi="Book Antiqua" w:cs="宋体"/>
          <w:kern w:val="0"/>
          <w:szCs w:val="24"/>
        </w:rPr>
        <w:t xml:space="preserve">, Willems B, Deschênes M, Hilzenrat N, Mousseau R, Sabbah S. Use of sequence analysis of the NS5B region for routine genotyping of hepatitis C virus with reference to C/E1 and 5' untranslated region sequences.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45</w:t>
      </w:r>
      <w:r w:rsidRPr="00B8764E">
        <w:rPr>
          <w:rFonts w:ascii="Book Antiqua" w:eastAsia="宋体" w:hAnsi="Book Antiqua" w:cs="宋体"/>
          <w:kern w:val="0"/>
          <w:szCs w:val="24"/>
        </w:rPr>
        <w:t>: 1102-1112 [PMID: 17287328 DOI: 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71 </w:t>
      </w:r>
      <w:r w:rsidRPr="00B8764E">
        <w:rPr>
          <w:rFonts w:ascii="Book Antiqua" w:eastAsia="宋体" w:hAnsi="Book Antiqua" w:cs="宋体"/>
          <w:b/>
          <w:bCs/>
          <w:kern w:val="0"/>
          <w:szCs w:val="24"/>
        </w:rPr>
        <w:t>Lam TH</w:t>
      </w:r>
      <w:r w:rsidRPr="00B8764E">
        <w:rPr>
          <w:rFonts w:ascii="Book Antiqua" w:eastAsia="宋体" w:hAnsi="Book Antiqua" w:cs="宋体"/>
          <w:kern w:val="0"/>
          <w:szCs w:val="24"/>
        </w:rPr>
        <w:t xml:space="preserve">, Cheng RS, Lai ST, Tsang TY, Cheng VC, Ho SL, Yam WC. Evaluation of in-house and commercial genotyping assays for molecular typing of hepatitis C virus in Hong Kong. </w:t>
      </w:r>
      <w:r w:rsidRPr="00B8764E">
        <w:rPr>
          <w:rFonts w:ascii="Book Antiqua" w:eastAsia="宋体" w:hAnsi="Book Antiqua" w:cs="宋体"/>
          <w:i/>
          <w:iCs/>
          <w:kern w:val="0"/>
          <w:szCs w:val="24"/>
        </w:rPr>
        <w:t>Br J Biomed Sci</w:t>
      </w:r>
      <w:r w:rsidRPr="00B8764E">
        <w:rPr>
          <w:rFonts w:ascii="Book Antiqua" w:eastAsia="宋体" w:hAnsi="Book Antiqua" w:cs="宋体"/>
          <w:kern w:val="0"/>
          <w:szCs w:val="24"/>
        </w:rPr>
        <w:t xml:space="preserve"> 2010; </w:t>
      </w:r>
      <w:r w:rsidRPr="00B8764E">
        <w:rPr>
          <w:rFonts w:ascii="Book Antiqua" w:eastAsia="宋体" w:hAnsi="Book Antiqua" w:cs="宋体"/>
          <w:b/>
          <w:bCs/>
          <w:kern w:val="0"/>
          <w:szCs w:val="24"/>
        </w:rPr>
        <w:t>67</w:t>
      </w:r>
      <w:r w:rsidRPr="00B8764E">
        <w:rPr>
          <w:rFonts w:ascii="Book Antiqua" w:eastAsia="宋体" w:hAnsi="Book Antiqua" w:cs="宋体"/>
          <w:kern w:val="0"/>
          <w:szCs w:val="24"/>
        </w:rPr>
        <w:t>: 82-85 [PMID: 20669764]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72 </w:t>
      </w:r>
      <w:r w:rsidRPr="00B8764E">
        <w:rPr>
          <w:rFonts w:ascii="Book Antiqua" w:eastAsia="宋体" w:hAnsi="Book Antiqua" w:cs="宋体"/>
          <w:b/>
          <w:bCs/>
          <w:kern w:val="0"/>
          <w:szCs w:val="24"/>
        </w:rPr>
        <w:t>Verbeeck J</w:t>
      </w:r>
      <w:r w:rsidRPr="00B8764E">
        <w:rPr>
          <w:rFonts w:ascii="Book Antiqua" w:eastAsia="宋体" w:hAnsi="Book Antiqua" w:cs="宋体"/>
          <w:kern w:val="0"/>
          <w:szCs w:val="24"/>
        </w:rPr>
        <w:t xml:space="preserve">, Stanley MJ, Shieh J, Celis L, Huyck E, Wollants E, Morimoto J, Farrior A, Sablon E, Jankowski-Hennig M, Schaper C, Johnson P, Van Ranst M, Van Brussel M. Evaluation of Versant hepatitis C virus genotype assay (LiPA) 2.0.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2008; </w:t>
      </w:r>
      <w:r w:rsidRPr="00B8764E">
        <w:rPr>
          <w:rFonts w:ascii="Book Antiqua" w:eastAsia="宋体" w:hAnsi="Book Antiqua" w:cs="宋体"/>
          <w:b/>
          <w:bCs/>
          <w:kern w:val="0"/>
          <w:szCs w:val="24"/>
        </w:rPr>
        <w:t>46</w:t>
      </w:r>
      <w:r w:rsidRPr="00B8764E">
        <w:rPr>
          <w:rFonts w:ascii="Book Antiqua" w:eastAsia="宋体" w:hAnsi="Book Antiqua" w:cs="宋体"/>
          <w:kern w:val="0"/>
          <w:szCs w:val="24"/>
        </w:rPr>
        <w:t>: 1901-1906 [PMID: 18400913 DOI: 10.1128/JCM.02390-07]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73 </w:t>
      </w:r>
      <w:r w:rsidRPr="00B8764E">
        <w:rPr>
          <w:rFonts w:ascii="Book Antiqua" w:eastAsia="宋体" w:hAnsi="Book Antiqua" w:cs="宋体"/>
          <w:b/>
          <w:bCs/>
          <w:kern w:val="0"/>
          <w:szCs w:val="24"/>
        </w:rPr>
        <w:t>Shinol RC</w:t>
      </w:r>
      <w:r w:rsidRPr="00B8764E">
        <w:rPr>
          <w:rFonts w:ascii="Book Antiqua" w:eastAsia="宋体" w:hAnsi="Book Antiqua" w:cs="宋体"/>
          <w:kern w:val="0"/>
          <w:szCs w:val="24"/>
        </w:rPr>
        <w:t xml:space="preserve">, Gale HB, Kan VL. Performance of the Abbott RealTime HCV Genotype II RUO assay. </w:t>
      </w:r>
      <w:r w:rsidRPr="00B8764E">
        <w:rPr>
          <w:rFonts w:ascii="Book Antiqua" w:eastAsia="宋体" w:hAnsi="Book Antiqua" w:cs="宋体"/>
          <w:i/>
          <w:iCs/>
          <w:kern w:val="0"/>
          <w:szCs w:val="24"/>
        </w:rPr>
        <w:t>J Clin Microbiol</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50</w:t>
      </w:r>
      <w:r w:rsidRPr="00B8764E">
        <w:rPr>
          <w:rFonts w:ascii="Book Antiqua" w:eastAsia="宋体" w:hAnsi="Book Antiqua" w:cs="宋体"/>
          <w:kern w:val="0"/>
          <w:szCs w:val="24"/>
        </w:rPr>
        <w:t>: 3099-3101 [PMID: 22760043 DOI: 10.1128/JCM.01249-12]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74 </w:t>
      </w:r>
      <w:r w:rsidRPr="00B8764E">
        <w:rPr>
          <w:rFonts w:ascii="Book Antiqua" w:eastAsia="宋体" w:hAnsi="Book Antiqua" w:cs="宋体"/>
          <w:b/>
          <w:bCs/>
          <w:kern w:val="0"/>
          <w:szCs w:val="24"/>
        </w:rPr>
        <w:t>Chevaliez S</w:t>
      </w:r>
      <w:r w:rsidRPr="00B8764E">
        <w:rPr>
          <w:rFonts w:ascii="Book Antiqua" w:eastAsia="宋体" w:hAnsi="Book Antiqua" w:cs="宋体"/>
          <w:kern w:val="0"/>
          <w:szCs w:val="24"/>
        </w:rPr>
        <w:t xml:space="preserve">, Bouvier-Alias M, Brillet R, Pawlotsky JM. Hepatitis C virus (HCV) genotype 1 subtype identification in new HCV drug development and future clinical practice. </w:t>
      </w:r>
      <w:r w:rsidRPr="00B8764E">
        <w:rPr>
          <w:rFonts w:ascii="Book Antiqua" w:eastAsia="宋体" w:hAnsi="Book Antiqua" w:cs="宋体"/>
          <w:i/>
          <w:iCs/>
          <w:kern w:val="0"/>
          <w:szCs w:val="24"/>
        </w:rPr>
        <w:t>PLoS One</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4</w:t>
      </w:r>
      <w:r w:rsidRPr="00B8764E">
        <w:rPr>
          <w:rFonts w:ascii="Book Antiqua" w:eastAsia="宋体" w:hAnsi="Book Antiqua" w:cs="宋体"/>
          <w:kern w:val="0"/>
          <w:szCs w:val="24"/>
        </w:rPr>
        <w:t>: e8209 [PMID: 19997618 DOI: 10.1371/journal.pone.0008209]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75 </w:t>
      </w:r>
      <w:r w:rsidRPr="00B8764E">
        <w:rPr>
          <w:rFonts w:ascii="Book Antiqua" w:eastAsia="宋体" w:hAnsi="Book Antiqua" w:cs="宋体"/>
          <w:b/>
          <w:bCs/>
          <w:kern w:val="0"/>
          <w:szCs w:val="24"/>
        </w:rPr>
        <w:t>Schneider MD</w:t>
      </w:r>
      <w:r w:rsidRPr="00B8764E">
        <w:rPr>
          <w:rFonts w:ascii="Book Antiqua" w:eastAsia="宋体" w:hAnsi="Book Antiqua" w:cs="宋体"/>
          <w:kern w:val="0"/>
          <w:szCs w:val="24"/>
        </w:rPr>
        <w:t xml:space="preserve">, Sarrazin C. Antiviral therapy of hepatitis C in 2014: do we need resistance testing? </w:t>
      </w:r>
      <w:r w:rsidRPr="00B8764E">
        <w:rPr>
          <w:rFonts w:ascii="Book Antiqua" w:eastAsia="宋体" w:hAnsi="Book Antiqua" w:cs="宋体"/>
          <w:i/>
          <w:iCs/>
          <w:kern w:val="0"/>
          <w:szCs w:val="24"/>
        </w:rPr>
        <w:t>Antiviral Res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105</w:t>
      </w:r>
      <w:r w:rsidRPr="00B8764E">
        <w:rPr>
          <w:rFonts w:ascii="Book Antiqua" w:eastAsia="宋体" w:hAnsi="Book Antiqua" w:cs="宋体"/>
          <w:kern w:val="0"/>
          <w:szCs w:val="24"/>
        </w:rPr>
        <w:t>: 64-71 [PMID: 24583028 DOI: 10.1016/j.antiviral.2014.02.011]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76 </w:t>
      </w:r>
      <w:r w:rsidRPr="00B8764E">
        <w:rPr>
          <w:rFonts w:ascii="Book Antiqua" w:eastAsia="宋体" w:hAnsi="Book Antiqua" w:cs="宋体"/>
          <w:b/>
          <w:bCs/>
          <w:kern w:val="0"/>
          <w:szCs w:val="24"/>
        </w:rPr>
        <w:t>Erhardt A</w:t>
      </w:r>
      <w:r w:rsidRPr="00B8764E">
        <w:rPr>
          <w:rFonts w:ascii="Book Antiqua" w:eastAsia="宋体" w:hAnsi="Book Antiqua" w:cs="宋体"/>
          <w:kern w:val="0"/>
          <w:szCs w:val="24"/>
        </w:rPr>
        <w:t xml:space="preserve">, Deterding K, Benhamou Y, Reiser M, Forns X, Pol S, Calleja JL, Ross S, Spangenberg HC, Garcia-Samaniego J, Fuchs M, Enríquez J, Wiegand J, Stern J, Wu K, Kukolj G, Marquis M, Beaulieu P, Nehmiz G, Steffgen J. Safety, pharmacokinetics and antiviral effect of BILB 1941, a novel hepatitis C virus RNA polymerase inhibitor, after 5 days oral treatment. </w:t>
      </w:r>
      <w:r w:rsidRPr="00B8764E">
        <w:rPr>
          <w:rFonts w:ascii="Book Antiqua" w:eastAsia="宋体" w:hAnsi="Book Antiqua" w:cs="宋体"/>
          <w:i/>
          <w:iCs/>
          <w:kern w:val="0"/>
          <w:szCs w:val="24"/>
        </w:rPr>
        <w:t>Antivir Ther</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14</w:t>
      </w:r>
      <w:r w:rsidRPr="00B8764E">
        <w:rPr>
          <w:rFonts w:ascii="Book Antiqua" w:eastAsia="宋体" w:hAnsi="Book Antiqua" w:cs="宋体"/>
          <w:kern w:val="0"/>
          <w:szCs w:val="24"/>
        </w:rPr>
        <w:t>: 23-32 [PMID: 19320234]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77 </w:t>
      </w:r>
      <w:r w:rsidRPr="00B8764E">
        <w:rPr>
          <w:rFonts w:ascii="Book Antiqua" w:eastAsia="宋体" w:hAnsi="Book Antiqua" w:cs="宋体"/>
          <w:b/>
          <w:bCs/>
          <w:kern w:val="0"/>
          <w:szCs w:val="24"/>
        </w:rPr>
        <w:t>Alter MJ</w:t>
      </w:r>
      <w:r w:rsidRPr="00B8764E">
        <w:rPr>
          <w:rFonts w:ascii="Book Antiqua" w:eastAsia="宋体" w:hAnsi="Book Antiqua" w:cs="宋体"/>
          <w:kern w:val="0"/>
          <w:szCs w:val="24"/>
        </w:rPr>
        <w:t xml:space="preserve">. Epidemiology of hepatitis C virus infection.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2007; </w:t>
      </w:r>
      <w:r w:rsidRPr="00B8764E">
        <w:rPr>
          <w:rFonts w:ascii="Book Antiqua" w:eastAsia="宋体" w:hAnsi="Book Antiqua" w:cs="宋体"/>
          <w:b/>
          <w:bCs/>
          <w:kern w:val="0"/>
          <w:szCs w:val="24"/>
        </w:rPr>
        <w:t>13</w:t>
      </w:r>
      <w:r w:rsidRPr="00B8764E">
        <w:rPr>
          <w:rFonts w:ascii="Book Antiqua" w:eastAsia="宋体" w:hAnsi="Book Antiqua" w:cs="宋体"/>
          <w:kern w:val="0"/>
          <w:szCs w:val="24"/>
        </w:rPr>
        <w:t>: 2436-2441 [PMID: 17552026]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78 </w:t>
      </w:r>
      <w:r w:rsidRPr="00B8764E">
        <w:rPr>
          <w:rFonts w:ascii="Book Antiqua" w:eastAsia="宋体" w:hAnsi="Book Antiqua" w:cs="宋体"/>
          <w:b/>
          <w:bCs/>
          <w:kern w:val="0"/>
          <w:szCs w:val="24"/>
        </w:rPr>
        <w:t>Seeff LB</w:t>
      </w:r>
      <w:r w:rsidRPr="00B8764E">
        <w:rPr>
          <w:rFonts w:ascii="Book Antiqua" w:eastAsia="宋体" w:hAnsi="Book Antiqua" w:cs="宋体"/>
          <w:kern w:val="0"/>
          <w:szCs w:val="24"/>
        </w:rPr>
        <w:t xml:space="preserve">. Natural history of chronic hepatitis C.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2002; </w:t>
      </w:r>
      <w:r w:rsidRPr="00B8764E">
        <w:rPr>
          <w:rFonts w:ascii="Book Antiqua" w:eastAsia="宋体" w:hAnsi="Book Antiqua" w:cs="宋体"/>
          <w:b/>
          <w:bCs/>
          <w:kern w:val="0"/>
          <w:szCs w:val="24"/>
        </w:rPr>
        <w:t>36</w:t>
      </w:r>
      <w:r w:rsidRPr="00B8764E">
        <w:rPr>
          <w:rFonts w:ascii="Book Antiqua" w:eastAsia="宋体" w:hAnsi="Book Antiqua" w:cs="宋体"/>
          <w:kern w:val="0"/>
          <w:szCs w:val="24"/>
        </w:rPr>
        <w:t>: S35-S46 [PMID: 12407575 DOI: 10.1053/jhep.2002.36806]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79 </w:t>
      </w:r>
      <w:r w:rsidRPr="00B8764E">
        <w:rPr>
          <w:rFonts w:ascii="Book Antiqua" w:eastAsia="宋体" w:hAnsi="Book Antiqua" w:cs="宋体"/>
          <w:b/>
          <w:bCs/>
          <w:kern w:val="0"/>
          <w:szCs w:val="24"/>
        </w:rPr>
        <w:t>Fattovich G</w:t>
      </w:r>
      <w:r w:rsidRPr="00B8764E">
        <w:rPr>
          <w:rFonts w:ascii="Book Antiqua" w:eastAsia="宋体" w:hAnsi="Book Antiqua" w:cs="宋体"/>
          <w:kern w:val="0"/>
          <w:szCs w:val="24"/>
        </w:rPr>
        <w:t xml:space="preserve">, Giustina G, Degos F, Diodati G, Tremolada F, Nevens F, Almasio P, Solinas A, Brouwer JT, Thomas H, Realdi G, Corrocher R, Schalm SW. Effectiveness of interferon alfa on incidence of hepatocellular carcinoma and decompensation in cirrhosis type C. European Concerted Action on Viral Hepatitis (EUROHEP).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1997; </w:t>
      </w:r>
      <w:r w:rsidRPr="00B8764E">
        <w:rPr>
          <w:rFonts w:ascii="Book Antiqua" w:eastAsia="宋体" w:hAnsi="Book Antiqua" w:cs="宋体"/>
          <w:b/>
          <w:bCs/>
          <w:kern w:val="0"/>
          <w:szCs w:val="24"/>
        </w:rPr>
        <w:t>27</w:t>
      </w:r>
      <w:r w:rsidRPr="00B8764E">
        <w:rPr>
          <w:rFonts w:ascii="Book Antiqua" w:eastAsia="宋体" w:hAnsi="Book Antiqua" w:cs="宋体"/>
          <w:kern w:val="0"/>
          <w:szCs w:val="24"/>
        </w:rPr>
        <w:t>: 201-205 [PMID: 9252096]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80 </w:t>
      </w:r>
      <w:r w:rsidRPr="00B8764E">
        <w:rPr>
          <w:rFonts w:ascii="Book Antiqua" w:eastAsia="宋体" w:hAnsi="Book Antiqua" w:cs="宋体"/>
          <w:b/>
          <w:bCs/>
          <w:kern w:val="0"/>
          <w:szCs w:val="24"/>
        </w:rPr>
        <w:t>Toshikuni N</w:t>
      </w:r>
      <w:r w:rsidRPr="00B8764E">
        <w:rPr>
          <w:rFonts w:ascii="Book Antiqua" w:eastAsia="宋体" w:hAnsi="Book Antiqua" w:cs="宋体"/>
          <w:kern w:val="0"/>
          <w:szCs w:val="24"/>
        </w:rPr>
        <w:t xml:space="preserve">, Arisawa T, Tsutsumi M. Hepatitis C-related liver cirrhosis - strategies for the prevention of hepatic decompensation, hepatocarcinogenesis, and mortality.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2876-2887 [PMID: 24659879 DOI: 10.3748/wjg.v20.i11.2876]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81 </w:t>
      </w:r>
      <w:r w:rsidRPr="00B8764E">
        <w:rPr>
          <w:rFonts w:ascii="Book Antiqua" w:eastAsia="宋体" w:hAnsi="Book Antiqua" w:cs="宋体"/>
          <w:b/>
          <w:bCs/>
          <w:kern w:val="0"/>
          <w:szCs w:val="24"/>
        </w:rPr>
        <w:t>Swain MG</w:t>
      </w:r>
      <w:r w:rsidRPr="00B8764E">
        <w:rPr>
          <w:rFonts w:ascii="Book Antiqua" w:eastAsia="宋体" w:hAnsi="Book Antiqua" w:cs="宋体"/>
          <w:kern w:val="0"/>
          <w:szCs w:val="24"/>
        </w:rPr>
        <w:t xml:space="preserve">, Lai MY, Shiffman ML, Cooksley WG, Zeuzem S, Dieterich DT, Abergel A, Pessôa MG, Lin A, Tietz A, Connell EV, Diago M. A sustained virologic response is durable in patients with chronic hepatitis C treated with peginterferon alfa-2a and ribavirin. </w:t>
      </w:r>
      <w:r w:rsidRPr="00B8764E">
        <w:rPr>
          <w:rFonts w:ascii="Book Antiqua" w:eastAsia="宋体" w:hAnsi="Book Antiqua" w:cs="宋体"/>
          <w:i/>
          <w:iCs/>
          <w:kern w:val="0"/>
          <w:szCs w:val="24"/>
        </w:rPr>
        <w:t>Gastroenterology</w:t>
      </w:r>
      <w:r w:rsidRPr="00B8764E">
        <w:rPr>
          <w:rFonts w:ascii="Book Antiqua" w:eastAsia="宋体" w:hAnsi="Book Antiqua" w:cs="宋体"/>
          <w:kern w:val="0"/>
          <w:szCs w:val="24"/>
        </w:rPr>
        <w:t xml:space="preserve"> 2010; </w:t>
      </w:r>
      <w:r w:rsidRPr="00B8764E">
        <w:rPr>
          <w:rFonts w:ascii="Book Antiqua" w:eastAsia="宋体" w:hAnsi="Book Antiqua" w:cs="宋体"/>
          <w:b/>
          <w:bCs/>
          <w:kern w:val="0"/>
          <w:szCs w:val="24"/>
        </w:rPr>
        <w:t>139</w:t>
      </w:r>
      <w:r w:rsidRPr="00B8764E">
        <w:rPr>
          <w:rFonts w:ascii="Book Antiqua" w:eastAsia="宋体" w:hAnsi="Book Antiqua" w:cs="宋体"/>
          <w:kern w:val="0"/>
          <w:szCs w:val="24"/>
        </w:rPr>
        <w:t>: 1593-1601 [PMID: 20637202 DOI: 10.1053/j.gastro.2010.07.009]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82 </w:t>
      </w:r>
      <w:r w:rsidRPr="00B8764E">
        <w:rPr>
          <w:rFonts w:ascii="Book Antiqua" w:eastAsia="宋体" w:hAnsi="Book Antiqua" w:cs="宋体"/>
          <w:b/>
          <w:bCs/>
          <w:kern w:val="0"/>
          <w:szCs w:val="24"/>
        </w:rPr>
        <w:t>Backus LI</w:t>
      </w:r>
      <w:r w:rsidRPr="00B8764E">
        <w:rPr>
          <w:rFonts w:ascii="Book Antiqua" w:eastAsia="宋体" w:hAnsi="Book Antiqua" w:cs="宋体"/>
          <w:kern w:val="0"/>
          <w:szCs w:val="24"/>
        </w:rPr>
        <w:t xml:space="preserve">, Boothroyd DB, Phillips BR, Belperio P, Halloran J, Mole LA. A sustained virologic response reduces risk of all-cause mortality in patients with hepatitis C. </w:t>
      </w:r>
      <w:r w:rsidRPr="00B8764E">
        <w:rPr>
          <w:rFonts w:ascii="Book Antiqua" w:eastAsia="宋体" w:hAnsi="Book Antiqua" w:cs="宋体"/>
          <w:i/>
          <w:iCs/>
          <w:kern w:val="0"/>
          <w:szCs w:val="24"/>
        </w:rPr>
        <w:t>Clin Gastroenterol Hepatol</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9</w:t>
      </w:r>
      <w:r w:rsidRPr="00B8764E">
        <w:rPr>
          <w:rFonts w:ascii="Book Antiqua" w:eastAsia="宋体" w:hAnsi="Book Antiqua" w:cs="宋体"/>
          <w:kern w:val="0"/>
          <w:szCs w:val="24"/>
        </w:rPr>
        <w:t>: 509-516.e1 [PMID: 21397729 DOI: 10.1016/j.cgh.2011.03.004]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83 </w:t>
      </w:r>
      <w:r w:rsidRPr="00B8764E">
        <w:rPr>
          <w:rFonts w:ascii="Book Antiqua" w:eastAsia="宋体" w:hAnsi="Book Antiqua" w:cs="宋体"/>
          <w:b/>
          <w:bCs/>
          <w:kern w:val="0"/>
          <w:szCs w:val="24"/>
        </w:rPr>
        <w:t>Garg G</w:t>
      </w:r>
      <w:r w:rsidRPr="00B8764E">
        <w:rPr>
          <w:rFonts w:ascii="Book Antiqua" w:eastAsia="宋体" w:hAnsi="Book Antiqua" w:cs="宋体"/>
          <w:kern w:val="0"/>
          <w:szCs w:val="24"/>
        </w:rPr>
        <w:t xml:space="preserve">, Kar P. Management of HCV infection: current issues and future options. </w:t>
      </w:r>
      <w:r w:rsidRPr="00B8764E">
        <w:rPr>
          <w:rFonts w:ascii="Book Antiqua" w:eastAsia="宋体" w:hAnsi="Book Antiqua" w:cs="宋体"/>
          <w:i/>
          <w:iCs/>
          <w:kern w:val="0"/>
          <w:szCs w:val="24"/>
        </w:rPr>
        <w:t>Trop Gastroenterol</w:t>
      </w:r>
      <w:r w:rsidRPr="00B8764E">
        <w:rPr>
          <w:rFonts w:ascii="Book Antiqua" w:eastAsia="宋体" w:hAnsi="Book Antiqua" w:cs="宋体"/>
          <w:kern w:val="0"/>
          <w:szCs w:val="24"/>
        </w:rPr>
        <w:t xml:space="preserve"> </w:t>
      </w:r>
      <w:r>
        <w:rPr>
          <w:rFonts w:ascii="Book Antiqua" w:eastAsia="宋体" w:hAnsi="Book Antiqua" w:cs="宋体" w:hint="eastAsia"/>
          <w:kern w:val="0"/>
          <w:szCs w:val="24"/>
        </w:rPr>
        <w:t>2009</w:t>
      </w:r>
      <w:r w:rsidRPr="00B8764E">
        <w:rPr>
          <w:rFonts w:ascii="Book Antiqua" w:eastAsia="宋体" w:hAnsi="Book Antiqua" w:cs="宋体"/>
          <w:kern w:val="0"/>
          <w:szCs w:val="24"/>
        </w:rPr>
        <w:t xml:space="preserve">; </w:t>
      </w:r>
      <w:r w:rsidRPr="00B8764E">
        <w:rPr>
          <w:rFonts w:ascii="Book Antiqua" w:eastAsia="宋体" w:hAnsi="Book Antiqua" w:cs="宋体"/>
          <w:b/>
          <w:bCs/>
          <w:kern w:val="0"/>
          <w:szCs w:val="24"/>
        </w:rPr>
        <w:t>30</w:t>
      </w:r>
      <w:r w:rsidRPr="00B8764E">
        <w:rPr>
          <w:rFonts w:ascii="Book Antiqua" w:eastAsia="宋体" w:hAnsi="Book Antiqua" w:cs="宋体"/>
          <w:kern w:val="0"/>
          <w:szCs w:val="24"/>
        </w:rPr>
        <w:t>: 11-18 [PMID: 19624082]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84 </w:t>
      </w:r>
      <w:r w:rsidRPr="00B8764E">
        <w:rPr>
          <w:rFonts w:ascii="Book Antiqua" w:eastAsia="宋体" w:hAnsi="Book Antiqua" w:cs="宋体"/>
          <w:b/>
          <w:bCs/>
          <w:kern w:val="0"/>
          <w:szCs w:val="24"/>
        </w:rPr>
        <w:t>Au JS</w:t>
      </w:r>
      <w:r w:rsidRPr="00B8764E">
        <w:rPr>
          <w:rFonts w:ascii="Book Antiqua" w:eastAsia="宋体" w:hAnsi="Book Antiqua" w:cs="宋体"/>
          <w:kern w:val="0"/>
          <w:szCs w:val="24"/>
        </w:rPr>
        <w:t xml:space="preserve">, Pockros PJ. Novel therapeutic approaches for hepatitis C. </w:t>
      </w:r>
      <w:r w:rsidRPr="00B8764E">
        <w:rPr>
          <w:rFonts w:ascii="Book Antiqua" w:eastAsia="宋体" w:hAnsi="Book Antiqua" w:cs="宋体"/>
          <w:i/>
          <w:iCs/>
          <w:kern w:val="0"/>
          <w:szCs w:val="24"/>
        </w:rPr>
        <w:t>Clin Pharmacol Ther</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95</w:t>
      </w:r>
      <w:r w:rsidRPr="00B8764E">
        <w:rPr>
          <w:rFonts w:ascii="Book Antiqua" w:eastAsia="宋体" w:hAnsi="Book Antiqua" w:cs="宋体"/>
          <w:kern w:val="0"/>
          <w:szCs w:val="24"/>
        </w:rPr>
        <w:t>: 78-88 [PMID: 24126682 DOI: 10.1038/clpt.2013.206]</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85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New hepatitis C virus (HCV) drugs and the hope for a cure: concepts in anti-HCV drug development. </w:t>
      </w:r>
      <w:r w:rsidRPr="00B8764E">
        <w:rPr>
          <w:rFonts w:ascii="Book Antiqua" w:eastAsia="宋体" w:hAnsi="Book Antiqua" w:cs="宋体"/>
          <w:i/>
          <w:iCs/>
          <w:kern w:val="0"/>
          <w:szCs w:val="24"/>
        </w:rPr>
        <w:t>Semin Liver Dis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34</w:t>
      </w:r>
      <w:r w:rsidRPr="00B8764E">
        <w:rPr>
          <w:rFonts w:ascii="Book Antiqua" w:eastAsia="宋体" w:hAnsi="Book Antiqua" w:cs="宋体"/>
          <w:kern w:val="0"/>
          <w:szCs w:val="24"/>
        </w:rPr>
        <w:t>: 22-29 [PMID: 24782255 DOI: 10.1055/s-0034-1371007]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86 </w:t>
      </w:r>
      <w:r w:rsidRPr="00B8764E">
        <w:rPr>
          <w:rFonts w:ascii="Book Antiqua" w:eastAsia="宋体" w:hAnsi="Book Antiqua" w:cs="宋体"/>
          <w:b/>
          <w:bCs/>
          <w:kern w:val="0"/>
          <w:szCs w:val="24"/>
        </w:rPr>
        <w:t>Pawlotsky JM</w:t>
      </w:r>
      <w:r w:rsidRPr="00B8764E">
        <w:rPr>
          <w:rFonts w:ascii="Book Antiqua" w:eastAsia="宋体" w:hAnsi="Book Antiqua" w:cs="宋体"/>
          <w:kern w:val="0"/>
          <w:szCs w:val="24"/>
        </w:rPr>
        <w:t xml:space="preserve">. New hepatitis C therapies. </w:t>
      </w:r>
      <w:r w:rsidRPr="00B8764E">
        <w:rPr>
          <w:rFonts w:ascii="Book Antiqua" w:eastAsia="宋体" w:hAnsi="Book Antiqua" w:cs="宋体"/>
          <w:i/>
          <w:iCs/>
          <w:kern w:val="0"/>
          <w:szCs w:val="24"/>
        </w:rPr>
        <w:t>Semin Liver Dis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34</w:t>
      </w:r>
      <w:r w:rsidRPr="00B8764E">
        <w:rPr>
          <w:rFonts w:ascii="Book Antiqua" w:eastAsia="宋体" w:hAnsi="Book Antiqua" w:cs="宋体"/>
          <w:kern w:val="0"/>
          <w:szCs w:val="24"/>
        </w:rPr>
        <w:t>: 7-8 [PMID: 24782253 DOI: 10.1055/s-0034-1371178]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87 </w:t>
      </w:r>
      <w:r w:rsidRPr="00B8764E">
        <w:rPr>
          <w:rFonts w:ascii="Book Antiqua" w:eastAsia="宋体" w:hAnsi="Book Antiqua" w:cs="宋体"/>
          <w:b/>
          <w:bCs/>
          <w:kern w:val="0"/>
          <w:szCs w:val="24"/>
        </w:rPr>
        <w:t>Poordad F</w:t>
      </w:r>
      <w:r w:rsidRPr="00B8764E">
        <w:rPr>
          <w:rFonts w:ascii="Book Antiqua" w:eastAsia="宋体" w:hAnsi="Book Antiqua" w:cs="宋体"/>
          <w:kern w:val="0"/>
          <w:szCs w:val="24"/>
        </w:rPr>
        <w:t xml:space="preserve">, McCone J, Bacon BR, Bruno S, Manns MP, Sulkowski MS, Jacobson IM, Reddy KR, Goodman ZD, Boparai N, DiNubile MJ, Sniukiene V, Brass CA, Albrecht JK, Bronowicki JP. Boceprevir for untreated chronic HCV genotype 1 infection. </w:t>
      </w:r>
      <w:r w:rsidRPr="00B8764E">
        <w:rPr>
          <w:rFonts w:ascii="Book Antiqua" w:eastAsia="宋体" w:hAnsi="Book Antiqua" w:cs="宋体"/>
          <w:i/>
          <w:iCs/>
          <w:kern w:val="0"/>
          <w:szCs w:val="24"/>
        </w:rPr>
        <w:t>N Engl J Med</w:t>
      </w:r>
      <w:r w:rsidRPr="00B8764E">
        <w:rPr>
          <w:rFonts w:ascii="Book Antiqua" w:eastAsia="宋体" w:hAnsi="Book Antiqua" w:cs="宋体"/>
          <w:kern w:val="0"/>
          <w:szCs w:val="24"/>
        </w:rPr>
        <w:t xml:space="preserve"> 2011; </w:t>
      </w:r>
      <w:r w:rsidRPr="00B8764E">
        <w:rPr>
          <w:rFonts w:ascii="Book Antiqua" w:eastAsia="宋体" w:hAnsi="Book Antiqua" w:cs="宋体"/>
          <w:b/>
          <w:bCs/>
          <w:kern w:val="0"/>
          <w:szCs w:val="24"/>
        </w:rPr>
        <w:t>364</w:t>
      </w:r>
      <w:r w:rsidRPr="00B8764E">
        <w:rPr>
          <w:rFonts w:ascii="Book Antiqua" w:eastAsia="宋体" w:hAnsi="Book Antiqua" w:cs="宋体"/>
          <w:kern w:val="0"/>
          <w:szCs w:val="24"/>
        </w:rPr>
        <w:t>: 1195-1206 [PMID: 21449783 DOI: 10.1056/NEJMoa1010494]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88 </w:t>
      </w:r>
      <w:r w:rsidRPr="00B8764E">
        <w:rPr>
          <w:rFonts w:ascii="Book Antiqua" w:eastAsia="宋体" w:hAnsi="Book Antiqua" w:cs="宋体"/>
          <w:b/>
          <w:bCs/>
          <w:kern w:val="0"/>
          <w:szCs w:val="24"/>
        </w:rPr>
        <w:t>McHutchison JG</w:t>
      </w:r>
      <w:r w:rsidRPr="00B8764E">
        <w:rPr>
          <w:rFonts w:ascii="Book Antiqua" w:eastAsia="宋体" w:hAnsi="Book Antiqua" w:cs="宋体"/>
          <w:kern w:val="0"/>
          <w:szCs w:val="24"/>
        </w:rPr>
        <w:t xml:space="preserve">, Everson GT, Gordon SC, Jacobson IM, Sulkowski M, Kauffman R, McNair L, Alam J, Muir AJ. Telaprevir with peginterferon and ribavirin for chronic HCV genotype 1 infection. </w:t>
      </w:r>
      <w:r w:rsidRPr="00B8764E">
        <w:rPr>
          <w:rFonts w:ascii="Book Antiqua" w:eastAsia="宋体" w:hAnsi="Book Antiqua" w:cs="宋体"/>
          <w:i/>
          <w:iCs/>
          <w:kern w:val="0"/>
          <w:szCs w:val="24"/>
        </w:rPr>
        <w:t>N Engl J Med</w:t>
      </w:r>
      <w:r w:rsidRPr="00B8764E">
        <w:rPr>
          <w:rFonts w:ascii="Book Antiqua" w:eastAsia="宋体" w:hAnsi="Book Antiqua" w:cs="宋体"/>
          <w:kern w:val="0"/>
          <w:szCs w:val="24"/>
        </w:rPr>
        <w:t xml:space="preserve"> 2009; </w:t>
      </w:r>
      <w:r w:rsidRPr="00B8764E">
        <w:rPr>
          <w:rFonts w:ascii="Book Antiqua" w:eastAsia="宋体" w:hAnsi="Book Antiqua" w:cs="宋体"/>
          <w:b/>
          <w:bCs/>
          <w:kern w:val="0"/>
          <w:szCs w:val="24"/>
        </w:rPr>
        <w:t>360</w:t>
      </w:r>
      <w:r w:rsidRPr="00B8764E">
        <w:rPr>
          <w:rFonts w:ascii="Book Antiqua" w:eastAsia="宋体" w:hAnsi="Book Antiqua" w:cs="宋体"/>
          <w:kern w:val="0"/>
          <w:szCs w:val="24"/>
        </w:rPr>
        <w:t>: 1827-1838 [PMID: 19403902 DOI: 10.1056/NEJMoa0806104]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89 </w:t>
      </w:r>
      <w:r w:rsidRPr="00B8764E">
        <w:rPr>
          <w:rFonts w:ascii="Book Antiqua" w:eastAsia="宋体" w:hAnsi="Book Antiqua" w:cs="宋体"/>
          <w:b/>
          <w:bCs/>
          <w:kern w:val="0"/>
          <w:szCs w:val="24"/>
        </w:rPr>
        <w:t>Yee HS</w:t>
      </w:r>
      <w:r w:rsidRPr="00B8764E">
        <w:rPr>
          <w:rFonts w:ascii="Book Antiqua" w:eastAsia="宋体" w:hAnsi="Book Antiqua" w:cs="宋体"/>
          <w:kern w:val="0"/>
          <w:szCs w:val="24"/>
        </w:rPr>
        <w:t xml:space="preserve">, Chang MF, Pocha C, Lim J, Ross D, Morgan TR, Monto A. Update on the management and treatment of hepatitis C virus infection: recommendations from the Department of Veterans Affairs Hepatitis C Resource Center Program and the National Hepatitis C Program Office. </w:t>
      </w:r>
      <w:r w:rsidRPr="00B8764E">
        <w:rPr>
          <w:rFonts w:ascii="Book Antiqua" w:eastAsia="宋体" w:hAnsi="Book Antiqua" w:cs="宋体"/>
          <w:i/>
          <w:iCs/>
          <w:kern w:val="0"/>
          <w:szCs w:val="24"/>
        </w:rPr>
        <w:t>Am J Gastroenterol</w:t>
      </w:r>
      <w:r w:rsidRPr="00B8764E">
        <w:rPr>
          <w:rFonts w:ascii="Book Antiqua" w:eastAsia="宋体" w:hAnsi="Book Antiqua" w:cs="宋体"/>
          <w:kern w:val="0"/>
          <w:szCs w:val="24"/>
        </w:rPr>
        <w:t xml:space="preserve"> 2012; </w:t>
      </w:r>
      <w:r w:rsidRPr="00B8764E">
        <w:rPr>
          <w:rFonts w:ascii="Book Antiqua" w:eastAsia="宋体" w:hAnsi="Book Antiqua" w:cs="宋体"/>
          <w:b/>
          <w:bCs/>
          <w:kern w:val="0"/>
          <w:szCs w:val="24"/>
        </w:rPr>
        <w:t>107</w:t>
      </w:r>
      <w:r w:rsidRPr="00B8764E">
        <w:rPr>
          <w:rFonts w:ascii="Book Antiqua" w:eastAsia="宋体" w:hAnsi="Book Antiqua" w:cs="宋体"/>
          <w:kern w:val="0"/>
          <w:szCs w:val="24"/>
        </w:rPr>
        <w:t>: 669-</w:t>
      </w:r>
      <w:r>
        <w:rPr>
          <w:rFonts w:ascii="Book Antiqua" w:eastAsia="宋体" w:hAnsi="Book Antiqua" w:cs="宋体" w:hint="eastAsia"/>
          <w:kern w:val="0"/>
          <w:szCs w:val="24"/>
        </w:rPr>
        <w:t>6</w:t>
      </w:r>
      <w:r w:rsidRPr="00B8764E">
        <w:rPr>
          <w:rFonts w:ascii="Book Antiqua" w:eastAsia="宋体" w:hAnsi="Book Antiqua" w:cs="宋体"/>
          <w:kern w:val="0"/>
          <w:szCs w:val="24"/>
        </w:rPr>
        <w:t>89; quiz 690 [PMID: 22525303 DOI: 10.1038/ajg.2012.48]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90 </w:t>
      </w:r>
      <w:r w:rsidRPr="00B8764E">
        <w:rPr>
          <w:rFonts w:ascii="Book Antiqua" w:eastAsia="宋体" w:hAnsi="Book Antiqua" w:cs="宋体"/>
          <w:b/>
          <w:bCs/>
          <w:kern w:val="0"/>
          <w:szCs w:val="24"/>
        </w:rPr>
        <w:t>Gatselis NK</w:t>
      </w:r>
      <w:r w:rsidRPr="00B8764E">
        <w:rPr>
          <w:rFonts w:ascii="Book Antiqua" w:eastAsia="宋体" w:hAnsi="Book Antiqua" w:cs="宋体"/>
          <w:kern w:val="0"/>
          <w:szCs w:val="24"/>
        </w:rPr>
        <w:t xml:space="preserve">, Zachou K, Saitis A, Samara M, Dalekos GN. Individualization of chronic hepatitis C treatment according to the host characteristics.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2839-2853 [PMID: 24659876 DOI: 10.3748/wjg.v20.i11.2839]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91 </w:t>
      </w:r>
      <w:r w:rsidRPr="00B8764E">
        <w:rPr>
          <w:rFonts w:ascii="Book Antiqua" w:eastAsia="宋体" w:hAnsi="Book Antiqua" w:cs="宋体"/>
          <w:b/>
          <w:bCs/>
          <w:kern w:val="0"/>
          <w:szCs w:val="24"/>
        </w:rPr>
        <w:t>Zhu Y</w:t>
      </w:r>
      <w:r w:rsidRPr="00B8764E">
        <w:rPr>
          <w:rFonts w:ascii="Book Antiqua" w:eastAsia="宋体" w:hAnsi="Book Antiqua" w:cs="宋体"/>
          <w:kern w:val="0"/>
          <w:szCs w:val="24"/>
        </w:rPr>
        <w:t xml:space="preserve">, Chen S. Antiviral treatment of hepatitis C virus infection and factors affecting efficacy. </w:t>
      </w:r>
      <w:r w:rsidRPr="00B8764E">
        <w:rPr>
          <w:rFonts w:ascii="Book Antiqua" w:eastAsia="宋体" w:hAnsi="Book Antiqua" w:cs="宋体"/>
          <w:i/>
          <w:iCs/>
          <w:kern w:val="0"/>
          <w:szCs w:val="24"/>
        </w:rPr>
        <w:t>World J Gastroenterol</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19</w:t>
      </w:r>
      <w:r w:rsidRPr="00B8764E">
        <w:rPr>
          <w:rFonts w:ascii="Book Antiqua" w:eastAsia="宋体" w:hAnsi="Book Antiqua" w:cs="宋体"/>
          <w:kern w:val="0"/>
          <w:szCs w:val="24"/>
        </w:rPr>
        <w:t>: 8963-8973 [PMID: 24379621 DOI: 10.3748/wjg.v19.i47.8963]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92 </w:t>
      </w:r>
      <w:r w:rsidRPr="00B8764E">
        <w:rPr>
          <w:rFonts w:ascii="Book Antiqua" w:eastAsia="宋体" w:hAnsi="Book Antiqua" w:cs="宋体"/>
          <w:b/>
          <w:bCs/>
          <w:kern w:val="0"/>
          <w:szCs w:val="24"/>
        </w:rPr>
        <w:t>Lawitz E</w:t>
      </w:r>
      <w:r w:rsidRPr="00B8764E">
        <w:rPr>
          <w:rFonts w:ascii="Book Antiqua" w:eastAsia="宋体" w:hAnsi="Book Antiqua" w:cs="宋体"/>
          <w:kern w:val="0"/>
          <w:szCs w:val="24"/>
        </w:rPr>
        <w:t xml:space="preserve">,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B8764E">
        <w:rPr>
          <w:rFonts w:ascii="Book Antiqua" w:eastAsia="宋体" w:hAnsi="Book Antiqua" w:cs="宋体"/>
          <w:i/>
          <w:iCs/>
          <w:kern w:val="0"/>
          <w:szCs w:val="24"/>
        </w:rPr>
        <w:t>Lancet</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383</w:t>
      </w:r>
      <w:r w:rsidRPr="00B8764E">
        <w:rPr>
          <w:rFonts w:ascii="Book Antiqua" w:eastAsia="宋体" w:hAnsi="Book Antiqua" w:cs="宋体"/>
          <w:kern w:val="0"/>
          <w:szCs w:val="24"/>
        </w:rPr>
        <w:t>: 515-523 [PMID: 24209977 DOI: 10.1016/S0140-6736(13)62121-2]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93 </w:t>
      </w:r>
      <w:r w:rsidRPr="00B8764E">
        <w:rPr>
          <w:rFonts w:ascii="Book Antiqua" w:eastAsia="宋体" w:hAnsi="Book Antiqua" w:cs="宋体"/>
          <w:b/>
          <w:bCs/>
          <w:kern w:val="0"/>
          <w:szCs w:val="24"/>
        </w:rPr>
        <w:t>Manns M</w:t>
      </w:r>
      <w:r w:rsidRPr="00B8764E">
        <w:rPr>
          <w:rFonts w:ascii="Book Antiqua" w:eastAsia="宋体" w:hAnsi="Book Antiqua" w:cs="宋体"/>
          <w:kern w:val="0"/>
          <w:szCs w:val="24"/>
        </w:rPr>
        <w:t xml:space="preserve">, Pol S, Jacobson IM, Marcellin P, Gordon SC, Peng CY, Chang TT, Everson GT, Heo J, Gerken G, Yoffe B, Towner WJ, Bourliere M, Metivier S, Chu CJ, Sievert W, Bronowicki JP, Thabut D, Lee YJ, Kao JH, McPhee F, Kopit J, Mendez P, Linaberry M, Hughes E, Noviello S. All-oral daclatasvir plus asunaprevir for hepatitis C virus genotype 1b: a multinational, phase 3, multicohort study. </w:t>
      </w:r>
      <w:r w:rsidRPr="00B8764E">
        <w:rPr>
          <w:rFonts w:ascii="Book Antiqua" w:eastAsia="宋体" w:hAnsi="Book Antiqua" w:cs="宋体"/>
          <w:i/>
          <w:iCs/>
          <w:kern w:val="0"/>
          <w:szCs w:val="24"/>
        </w:rPr>
        <w:t>Lancet</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384</w:t>
      </w:r>
      <w:r w:rsidRPr="00B8764E">
        <w:rPr>
          <w:rFonts w:ascii="Book Antiqua" w:eastAsia="宋体" w:hAnsi="Book Antiqua" w:cs="宋体"/>
          <w:kern w:val="0"/>
          <w:szCs w:val="24"/>
        </w:rPr>
        <w:t>: 1597-1605 [PMID: 25078304 DOI: 10.1016/S0140-6736(14)61059-X]</w:t>
      </w:r>
    </w:p>
    <w:p w:rsidR="00D665A7" w:rsidRPr="00B8764E" w:rsidRDefault="00D665A7" w:rsidP="00D665A7">
      <w:pPr>
        <w:widowControl/>
        <w:spacing w:line="360" w:lineRule="auto"/>
        <w:jc w:val="both"/>
        <w:rPr>
          <w:rFonts w:ascii="Book Antiqua" w:eastAsia="宋体" w:hAnsi="Book Antiqua" w:cs="宋体"/>
          <w:color w:val="000000" w:themeColor="text1"/>
          <w:kern w:val="0"/>
          <w:szCs w:val="24"/>
        </w:rPr>
      </w:pPr>
      <w:r w:rsidRPr="00B8764E">
        <w:rPr>
          <w:rFonts w:ascii="Book Antiqua" w:eastAsia="宋体" w:hAnsi="Book Antiqua" w:cs="宋体"/>
          <w:color w:val="000000" w:themeColor="text1"/>
          <w:kern w:val="0"/>
          <w:szCs w:val="24"/>
        </w:rPr>
        <w:t xml:space="preserve">94 </w:t>
      </w:r>
      <w:r w:rsidRPr="00B8764E">
        <w:rPr>
          <w:rFonts w:ascii="Book Antiqua" w:eastAsia="宋体" w:hAnsi="Book Antiqua" w:cs="宋体"/>
          <w:b/>
          <w:color w:val="000000" w:themeColor="text1"/>
          <w:kern w:val="0"/>
          <w:szCs w:val="24"/>
        </w:rPr>
        <w:t xml:space="preserve">Gentile I, </w:t>
      </w:r>
      <w:r w:rsidRPr="00B8764E">
        <w:rPr>
          <w:rFonts w:ascii="Book Antiqua" w:eastAsia="宋体" w:hAnsi="Book Antiqua" w:cs="宋体"/>
          <w:color w:val="000000" w:themeColor="text1"/>
          <w:kern w:val="0"/>
          <w:szCs w:val="24"/>
        </w:rPr>
        <w:t xml:space="preserve">Buonomo AR, Borgia G. Dasabuvir: A Non-Nucleoside Inhibitor of NS5B for the Treatment of Hepatitis C Virus Infection. </w:t>
      </w:r>
      <w:r w:rsidRPr="00B8764E">
        <w:rPr>
          <w:rFonts w:ascii="Book Antiqua" w:eastAsia="宋体" w:hAnsi="Book Antiqua" w:cs="宋体"/>
          <w:i/>
          <w:iCs/>
          <w:color w:val="000000" w:themeColor="text1"/>
          <w:kern w:val="0"/>
          <w:szCs w:val="24"/>
        </w:rPr>
        <w:t>Rev Recent Clin Trials</w:t>
      </w:r>
      <w:r w:rsidRPr="00B8764E">
        <w:rPr>
          <w:rFonts w:ascii="Book Antiqua" w:eastAsia="宋体" w:hAnsi="Book Antiqua" w:cs="宋体"/>
          <w:color w:val="000000" w:themeColor="text1"/>
          <w:kern w:val="0"/>
          <w:szCs w:val="24"/>
        </w:rPr>
        <w:t xml:space="preserve"> 2014</w:t>
      </w:r>
      <w:r w:rsidRPr="00B8764E">
        <w:rPr>
          <w:rFonts w:ascii="Book Antiqua" w:eastAsia="宋体" w:hAnsi="Book Antiqua" w:cs="宋体" w:hint="eastAsia"/>
          <w:color w:val="000000" w:themeColor="text1"/>
          <w:kern w:val="0"/>
          <w:szCs w:val="24"/>
        </w:rPr>
        <w:t xml:space="preserve"> May 29</w:t>
      </w:r>
      <w:r w:rsidRPr="00B8764E">
        <w:rPr>
          <w:rFonts w:ascii="Book Antiqua" w:eastAsia="宋体" w:hAnsi="Book Antiqua" w:cs="宋体"/>
          <w:color w:val="000000" w:themeColor="text1"/>
          <w:kern w:val="0"/>
          <w:szCs w:val="24"/>
        </w:rPr>
        <w:t>; Epub ahead of print [PMID: 24882169]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95 </w:t>
      </w:r>
      <w:r w:rsidRPr="00B8764E">
        <w:rPr>
          <w:rFonts w:ascii="Book Antiqua" w:eastAsia="宋体" w:hAnsi="Book Antiqua" w:cs="宋体"/>
          <w:b/>
          <w:bCs/>
          <w:kern w:val="0"/>
          <w:szCs w:val="24"/>
        </w:rPr>
        <w:t>Gentile I</w:t>
      </w:r>
      <w:r w:rsidRPr="00B8764E">
        <w:rPr>
          <w:rFonts w:ascii="Book Antiqua" w:eastAsia="宋体" w:hAnsi="Book Antiqua" w:cs="宋体"/>
          <w:kern w:val="0"/>
          <w:szCs w:val="24"/>
        </w:rPr>
        <w:t xml:space="preserve">, Borgia F, Buonomo AR, Zappulo E, Castaldo G, Borgia G. ABT-450: a novel protease inhibitor for the treatment of hepatitis C virus infection. </w:t>
      </w:r>
      <w:r w:rsidRPr="00B8764E">
        <w:rPr>
          <w:rFonts w:ascii="Book Antiqua" w:eastAsia="宋体" w:hAnsi="Book Antiqua" w:cs="宋体"/>
          <w:i/>
          <w:iCs/>
          <w:kern w:val="0"/>
          <w:szCs w:val="24"/>
        </w:rPr>
        <w:t>Curr Med Chem</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21</w:t>
      </w:r>
      <w:r w:rsidRPr="00B8764E">
        <w:rPr>
          <w:rFonts w:ascii="Book Antiqua" w:eastAsia="宋体" w:hAnsi="Book Antiqua" w:cs="宋体"/>
          <w:kern w:val="0"/>
          <w:szCs w:val="24"/>
        </w:rPr>
        <w:t>: 3261-3270 [PMID: 25005190]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96 </w:t>
      </w:r>
      <w:r w:rsidRPr="00B8764E">
        <w:rPr>
          <w:rFonts w:ascii="Book Antiqua" w:eastAsia="宋体" w:hAnsi="Book Antiqua" w:cs="宋体"/>
          <w:b/>
          <w:bCs/>
          <w:kern w:val="0"/>
          <w:szCs w:val="24"/>
        </w:rPr>
        <w:t>Bichoupan K</w:t>
      </w:r>
      <w:r w:rsidRPr="00B8764E">
        <w:rPr>
          <w:rFonts w:ascii="Book Antiqua" w:eastAsia="宋体" w:hAnsi="Book Antiqua" w:cs="宋体"/>
          <w:kern w:val="0"/>
          <w:szCs w:val="24"/>
        </w:rPr>
        <w:t xml:space="preserve">, Dieterich DT, Martel-Laferrière V. HIV-hepatitis C virus co-infection in the era of direct-acting antivirals. </w:t>
      </w:r>
      <w:r w:rsidRPr="00B8764E">
        <w:rPr>
          <w:rFonts w:ascii="Book Antiqua" w:eastAsia="宋体" w:hAnsi="Book Antiqua" w:cs="宋体"/>
          <w:i/>
          <w:iCs/>
          <w:kern w:val="0"/>
          <w:szCs w:val="24"/>
        </w:rPr>
        <w:t>Curr HIV/AIDS Rep</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11</w:t>
      </w:r>
      <w:r w:rsidRPr="00B8764E">
        <w:rPr>
          <w:rFonts w:ascii="Book Antiqua" w:eastAsia="宋体" w:hAnsi="Book Antiqua" w:cs="宋体"/>
          <w:kern w:val="0"/>
          <w:szCs w:val="24"/>
        </w:rPr>
        <w:t>: 241-249 [PMID: 24996617 DOI: 10.1007/s11904-014-0217-9]</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97 </w:t>
      </w:r>
      <w:r w:rsidRPr="00B8764E">
        <w:rPr>
          <w:rFonts w:ascii="Book Antiqua" w:eastAsia="宋体" w:hAnsi="Book Antiqua" w:cs="宋体"/>
          <w:b/>
          <w:bCs/>
          <w:kern w:val="0"/>
          <w:szCs w:val="24"/>
        </w:rPr>
        <w:t>Keating GM</w:t>
      </w:r>
      <w:r w:rsidRPr="00B8764E">
        <w:rPr>
          <w:rFonts w:ascii="Book Antiqua" w:eastAsia="宋体" w:hAnsi="Book Antiqua" w:cs="宋体"/>
          <w:kern w:val="0"/>
          <w:szCs w:val="24"/>
        </w:rPr>
        <w:t xml:space="preserve">. Sofosbuvir: a review of its use in patients with chronic hepatitis C. </w:t>
      </w:r>
      <w:r w:rsidRPr="00B8764E">
        <w:rPr>
          <w:rFonts w:ascii="Book Antiqua" w:eastAsia="宋体" w:hAnsi="Book Antiqua" w:cs="宋体"/>
          <w:i/>
          <w:iCs/>
          <w:kern w:val="0"/>
          <w:szCs w:val="24"/>
        </w:rPr>
        <w:t>Drugs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74</w:t>
      </w:r>
      <w:r w:rsidRPr="00B8764E">
        <w:rPr>
          <w:rFonts w:ascii="Book Antiqua" w:eastAsia="宋体" w:hAnsi="Book Antiqua" w:cs="宋体"/>
          <w:kern w:val="0"/>
          <w:szCs w:val="24"/>
        </w:rPr>
        <w:t>: 1127-1146 [PMID: 24958336 DOI: 10.1007/s40265-014-0247-z]</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98 </w:t>
      </w:r>
      <w:r w:rsidRPr="00B8764E">
        <w:rPr>
          <w:rFonts w:ascii="Book Antiqua" w:eastAsia="宋体" w:hAnsi="Book Antiqua" w:cs="宋体"/>
          <w:b/>
          <w:bCs/>
          <w:kern w:val="0"/>
          <w:szCs w:val="24"/>
        </w:rPr>
        <w:t>Gentile I</w:t>
      </w:r>
      <w:r w:rsidRPr="00B8764E">
        <w:rPr>
          <w:rFonts w:ascii="Book Antiqua" w:eastAsia="宋体" w:hAnsi="Book Antiqua" w:cs="宋体"/>
          <w:kern w:val="0"/>
          <w:szCs w:val="24"/>
        </w:rPr>
        <w:t xml:space="preserve">, Buonomo AR, Borgia G. Ombitasvir: a potent pan-genotypic inhibitor of NS5A for the treatment of hepatitis C virus infection. </w:t>
      </w:r>
      <w:r w:rsidRPr="00B8764E">
        <w:rPr>
          <w:rFonts w:ascii="Book Antiqua" w:eastAsia="宋体" w:hAnsi="Book Antiqua" w:cs="宋体"/>
          <w:i/>
          <w:iCs/>
          <w:kern w:val="0"/>
          <w:szCs w:val="24"/>
        </w:rPr>
        <w:t>Expert Rev Anti Infect Ther</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12</w:t>
      </w:r>
      <w:r w:rsidRPr="00B8764E">
        <w:rPr>
          <w:rFonts w:ascii="Book Antiqua" w:eastAsia="宋体" w:hAnsi="Book Antiqua" w:cs="宋体"/>
          <w:kern w:val="0"/>
          <w:szCs w:val="24"/>
        </w:rPr>
        <w:t>: 1033-1043 [PMID: 25074011 DOI: 10.1586/14787210.2014.940898]</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99 </w:t>
      </w:r>
      <w:r w:rsidRPr="00B8764E">
        <w:rPr>
          <w:rFonts w:ascii="Book Antiqua" w:eastAsia="宋体" w:hAnsi="Book Antiqua" w:cs="宋体"/>
          <w:b/>
          <w:bCs/>
          <w:kern w:val="0"/>
          <w:szCs w:val="24"/>
        </w:rPr>
        <w:t>Gentile I</w:t>
      </w:r>
      <w:r w:rsidRPr="00B8764E">
        <w:rPr>
          <w:rFonts w:ascii="Book Antiqua" w:eastAsia="宋体" w:hAnsi="Book Antiqua" w:cs="宋体"/>
          <w:kern w:val="0"/>
          <w:szCs w:val="24"/>
        </w:rPr>
        <w:t xml:space="preserve">, Buonomo AR, Zappulo E, Minei G, Morisco F, Borrelli F, Coppola N, Borgia G. Asunaprevir, a protease inhibitor for the treatment of hepatitis C infection. </w:t>
      </w:r>
      <w:r w:rsidRPr="00B8764E">
        <w:rPr>
          <w:rFonts w:ascii="Book Antiqua" w:eastAsia="宋体" w:hAnsi="Book Antiqua" w:cs="宋体"/>
          <w:i/>
          <w:iCs/>
          <w:kern w:val="0"/>
          <w:szCs w:val="24"/>
        </w:rPr>
        <w:t>Ther Clin Risk Manag</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10</w:t>
      </w:r>
      <w:r w:rsidRPr="00B8764E">
        <w:rPr>
          <w:rFonts w:ascii="Book Antiqua" w:eastAsia="宋体" w:hAnsi="Book Antiqua" w:cs="宋体"/>
          <w:kern w:val="0"/>
          <w:szCs w:val="24"/>
        </w:rPr>
        <w:t>: 493-504 [PMID: 25061308 DOI: 10.2147/TCRM.S66731]</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100 </w:t>
      </w:r>
      <w:r w:rsidRPr="00B8764E">
        <w:rPr>
          <w:rFonts w:ascii="Book Antiqua" w:eastAsia="宋体" w:hAnsi="Book Antiqua" w:cs="宋体"/>
          <w:b/>
          <w:bCs/>
          <w:kern w:val="0"/>
          <w:szCs w:val="24"/>
        </w:rPr>
        <w:t>deLemos AS</w:t>
      </w:r>
      <w:r w:rsidRPr="00B8764E">
        <w:rPr>
          <w:rFonts w:ascii="Book Antiqua" w:eastAsia="宋体" w:hAnsi="Book Antiqua" w:cs="宋体"/>
          <w:kern w:val="0"/>
          <w:szCs w:val="24"/>
        </w:rPr>
        <w:t xml:space="preserve">, Chung RT. Hepatitis C treatment: an incipient therapeutic revolution. </w:t>
      </w:r>
      <w:r w:rsidRPr="00B8764E">
        <w:rPr>
          <w:rFonts w:ascii="Book Antiqua" w:eastAsia="宋体" w:hAnsi="Book Antiqua" w:cs="宋体"/>
          <w:i/>
          <w:iCs/>
          <w:kern w:val="0"/>
          <w:szCs w:val="24"/>
        </w:rPr>
        <w:t>Trends Mol Med</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20</w:t>
      </w:r>
      <w:r w:rsidRPr="00B8764E">
        <w:rPr>
          <w:rFonts w:ascii="Book Antiqua" w:eastAsia="宋体" w:hAnsi="Book Antiqua" w:cs="宋体"/>
          <w:kern w:val="0"/>
          <w:szCs w:val="24"/>
        </w:rPr>
        <w:t>: 315-321 [PMID: 24636306 DOI: 10.1016/j.molmed.2014.02.002]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101 </w:t>
      </w:r>
      <w:r w:rsidRPr="00B8764E">
        <w:rPr>
          <w:rFonts w:ascii="Book Antiqua" w:eastAsia="宋体" w:hAnsi="Book Antiqua" w:cs="宋体"/>
          <w:b/>
          <w:bCs/>
          <w:kern w:val="0"/>
          <w:szCs w:val="24"/>
        </w:rPr>
        <w:t>Feld JJ</w:t>
      </w:r>
      <w:r w:rsidRPr="00B8764E">
        <w:rPr>
          <w:rFonts w:ascii="Book Antiqua" w:eastAsia="宋体" w:hAnsi="Book Antiqua" w:cs="宋体"/>
          <w:kern w:val="0"/>
          <w:szCs w:val="24"/>
        </w:rPr>
        <w:t xml:space="preserve">. The beginning of the end: what is the future of interferon therapy for chronic hepatitis C? </w:t>
      </w:r>
      <w:r w:rsidRPr="00B8764E">
        <w:rPr>
          <w:rFonts w:ascii="Book Antiqua" w:eastAsia="宋体" w:hAnsi="Book Antiqua" w:cs="宋体"/>
          <w:i/>
          <w:iCs/>
          <w:kern w:val="0"/>
          <w:szCs w:val="24"/>
        </w:rPr>
        <w:t>Antiviral Res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105</w:t>
      </w:r>
      <w:r w:rsidRPr="00B8764E">
        <w:rPr>
          <w:rFonts w:ascii="Book Antiqua" w:eastAsia="宋体" w:hAnsi="Book Antiqua" w:cs="宋体"/>
          <w:kern w:val="0"/>
          <w:szCs w:val="24"/>
        </w:rPr>
        <w:t>: 32-38 [PMID: 24548815 DOI: 10.1016/j.antiviral.2014.02.005]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102 </w:t>
      </w:r>
      <w:r w:rsidRPr="00B8764E">
        <w:rPr>
          <w:rFonts w:ascii="Book Antiqua" w:eastAsia="宋体" w:hAnsi="Book Antiqua" w:cs="宋体"/>
          <w:b/>
          <w:bCs/>
          <w:kern w:val="0"/>
          <w:szCs w:val="24"/>
        </w:rPr>
        <w:t>Maini MK</w:t>
      </w:r>
      <w:r w:rsidRPr="00B8764E">
        <w:rPr>
          <w:rFonts w:ascii="Book Antiqua" w:eastAsia="宋体" w:hAnsi="Book Antiqua" w:cs="宋体"/>
          <w:kern w:val="0"/>
          <w:szCs w:val="24"/>
        </w:rPr>
        <w:t xml:space="preserve">, Schurich A. Direct-acting antivirals trump interferon-alpha in their capacity to rescue exhausted T cells upon HCV clearance. </w:t>
      </w:r>
      <w:r w:rsidRPr="00B8764E">
        <w:rPr>
          <w:rFonts w:ascii="Book Antiqua" w:eastAsia="宋体" w:hAnsi="Book Antiqua" w:cs="宋体"/>
          <w:i/>
          <w:iCs/>
          <w:kern w:val="0"/>
          <w:szCs w:val="24"/>
        </w:rPr>
        <w:t>J Hepatol</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459-461 [PMID: 24953024 DOI: 10.1016/j.jhep.2014.06.017]</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103 </w:t>
      </w:r>
      <w:r w:rsidRPr="00B8764E">
        <w:rPr>
          <w:rFonts w:ascii="Book Antiqua" w:eastAsia="宋体" w:hAnsi="Book Antiqua" w:cs="宋体"/>
          <w:b/>
          <w:bCs/>
          <w:kern w:val="0"/>
          <w:szCs w:val="24"/>
        </w:rPr>
        <w:t>Manns MP</w:t>
      </w:r>
      <w:r w:rsidRPr="00B8764E">
        <w:rPr>
          <w:rFonts w:ascii="Book Antiqua" w:eastAsia="宋体" w:hAnsi="Book Antiqua" w:cs="宋体"/>
          <w:kern w:val="0"/>
          <w:szCs w:val="24"/>
        </w:rPr>
        <w:t xml:space="preserve">, von Hahn T. Novel therapies for hepatitis C - one pill fits all? </w:t>
      </w:r>
      <w:r w:rsidRPr="00B8764E">
        <w:rPr>
          <w:rFonts w:ascii="Book Antiqua" w:eastAsia="宋体" w:hAnsi="Book Antiqua" w:cs="宋体"/>
          <w:i/>
          <w:iCs/>
          <w:kern w:val="0"/>
          <w:szCs w:val="24"/>
        </w:rPr>
        <w:t>Nat Rev Drug Discov</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12</w:t>
      </w:r>
      <w:r w:rsidRPr="00B8764E">
        <w:rPr>
          <w:rFonts w:ascii="Book Antiqua" w:eastAsia="宋体" w:hAnsi="Book Antiqua" w:cs="宋体"/>
          <w:kern w:val="0"/>
          <w:szCs w:val="24"/>
        </w:rPr>
        <w:t>: 595-610 [PMID: 23807378 DOI: 10.1038/nrd4050]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104 </w:t>
      </w:r>
      <w:r w:rsidRPr="00B8764E">
        <w:rPr>
          <w:rFonts w:ascii="Book Antiqua" w:eastAsia="宋体" w:hAnsi="Book Antiqua" w:cs="宋体"/>
          <w:b/>
          <w:bCs/>
          <w:kern w:val="0"/>
          <w:szCs w:val="24"/>
        </w:rPr>
        <w:t>Bichoupan K</w:t>
      </w:r>
      <w:r w:rsidRPr="00B8764E">
        <w:rPr>
          <w:rFonts w:ascii="Book Antiqua" w:eastAsia="宋体" w:hAnsi="Book Antiqua" w:cs="宋体"/>
          <w:kern w:val="0"/>
          <w:szCs w:val="24"/>
        </w:rPr>
        <w:t xml:space="preserve">, Martel-Laferriere V, Sachs D, Ng M, Schonfeld EA, Pappas A, Crismale J, Stivala A, Khaitova V, Gardenier D, Linderman M, Perumalswami PV, Schiano TD, Odin JA, Liu L, Moskowitz AJ, Dieterich DT, Branch AD. Costs of telaprevir-based triple therapy for hepatitis C: $189,000 per sustained virological response.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60</w:t>
      </w:r>
      <w:r w:rsidRPr="00B8764E">
        <w:rPr>
          <w:rFonts w:ascii="Book Antiqua" w:eastAsia="宋体" w:hAnsi="Book Antiqua" w:cs="宋体"/>
          <w:kern w:val="0"/>
          <w:szCs w:val="24"/>
        </w:rPr>
        <w:t>: 1187-1195 [PMID: 25065814 DOI: 10.1002/hep.27340]</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105 </w:t>
      </w:r>
      <w:r w:rsidRPr="00B8764E">
        <w:rPr>
          <w:rFonts w:ascii="Book Antiqua" w:eastAsia="宋体" w:hAnsi="Book Antiqua" w:cs="宋体"/>
          <w:b/>
          <w:bCs/>
          <w:kern w:val="0"/>
          <w:szCs w:val="24"/>
        </w:rPr>
        <w:t>Gurusamy KS</w:t>
      </w:r>
      <w:r w:rsidRPr="00B8764E">
        <w:rPr>
          <w:rFonts w:ascii="Book Antiqua" w:eastAsia="宋体" w:hAnsi="Book Antiqua" w:cs="宋体"/>
          <w:kern w:val="0"/>
          <w:szCs w:val="24"/>
        </w:rPr>
        <w:t xml:space="preserve">, Wilson E, Koretz RL, Allen VB, Davidson BR, Burroughs AK, Gluud C. Is sustained virological response a marker of treatment efficacy in patients with chronic hepatitis C viral infection with no response or relapse to previous antiviral intervention? </w:t>
      </w:r>
      <w:r w:rsidRPr="00B8764E">
        <w:rPr>
          <w:rFonts w:ascii="Book Antiqua" w:eastAsia="宋体" w:hAnsi="Book Antiqua" w:cs="宋体"/>
          <w:i/>
          <w:iCs/>
          <w:kern w:val="0"/>
          <w:szCs w:val="24"/>
        </w:rPr>
        <w:t>PLoS One</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8</w:t>
      </w:r>
      <w:r w:rsidRPr="00B8764E">
        <w:rPr>
          <w:rFonts w:ascii="Book Antiqua" w:eastAsia="宋体" w:hAnsi="Book Antiqua" w:cs="宋体"/>
          <w:kern w:val="0"/>
          <w:szCs w:val="24"/>
        </w:rPr>
        <w:t>: e83313 [PMID: 24349487 DOI: 10.1371/journal.pone.0083313]</w:t>
      </w:r>
    </w:p>
    <w:p w:rsidR="00D665A7" w:rsidRPr="00B8764E" w:rsidRDefault="00D665A7" w:rsidP="00D665A7">
      <w:pPr>
        <w:widowControl/>
        <w:spacing w:line="360" w:lineRule="auto"/>
        <w:jc w:val="both"/>
        <w:rPr>
          <w:rFonts w:ascii="Book Antiqua" w:eastAsia="宋体" w:hAnsi="Book Antiqua" w:cs="宋体"/>
          <w:color w:val="000000" w:themeColor="text1"/>
          <w:kern w:val="0"/>
          <w:szCs w:val="24"/>
        </w:rPr>
      </w:pPr>
      <w:r w:rsidRPr="00B8764E">
        <w:rPr>
          <w:rFonts w:ascii="Book Antiqua" w:eastAsia="宋体" w:hAnsi="Book Antiqua" w:cs="宋体"/>
          <w:color w:val="000000" w:themeColor="text1"/>
          <w:kern w:val="0"/>
          <w:szCs w:val="24"/>
        </w:rPr>
        <w:t xml:space="preserve">106 </w:t>
      </w:r>
      <w:r w:rsidRPr="00B8764E">
        <w:rPr>
          <w:rFonts w:ascii="Book Antiqua" w:eastAsia="宋体" w:hAnsi="Book Antiqua" w:cs="宋体"/>
          <w:b/>
          <w:bCs/>
          <w:color w:val="000000" w:themeColor="text1"/>
          <w:kern w:val="0"/>
          <w:szCs w:val="24"/>
        </w:rPr>
        <w:t>Brok J</w:t>
      </w:r>
      <w:r w:rsidRPr="00B8764E">
        <w:rPr>
          <w:rFonts w:ascii="Book Antiqua" w:eastAsia="宋体" w:hAnsi="Book Antiqua" w:cs="宋体"/>
          <w:color w:val="000000" w:themeColor="text1"/>
          <w:kern w:val="0"/>
          <w:szCs w:val="24"/>
        </w:rPr>
        <w:t xml:space="preserve">, Gluud LL, Gluud C. Ribavirin plus interferon versus interferon for chronic hepatitis C. </w:t>
      </w:r>
      <w:r w:rsidRPr="00B8764E">
        <w:rPr>
          <w:rFonts w:ascii="Book Antiqua" w:eastAsia="宋体" w:hAnsi="Book Antiqua" w:cs="宋体"/>
          <w:i/>
          <w:iCs/>
          <w:color w:val="000000" w:themeColor="text1"/>
          <w:kern w:val="0"/>
          <w:szCs w:val="24"/>
        </w:rPr>
        <w:t>Cochrane Database Syst Rev</w:t>
      </w:r>
      <w:r w:rsidRPr="00B8764E">
        <w:rPr>
          <w:rFonts w:ascii="Book Antiqua" w:eastAsia="宋体" w:hAnsi="Book Antiqua" w:cs="宋体"/>
          <w:color w:val="000000" w:themeColor="text1"/>
          <w:kern w:val="0"/>
          <w:szCs w:val="24"/>
        </w:rPr>
        <w:t xml:space="preserve"> 2010; </w:t>
      </w:r>
      <w:r w:rsidRPr="00B8764E">
        <w:rPr>
          <w:rFonts w:ascii="Book Antiqua" w:eastAsia="宋体" w:hAnsi="Book Antiqua" w:cs="宋体" w:hint="eastAsia"/>
          <w:b/>
          <w:color w:val="000000" w:themeColor="text1"/>
          <w:kern w:val="0"/>
          <w:szCs w:val="24"/>
        </w:rPr>
        <w:t>(1)</w:t>
      </w:r>
      <w:r w:rsidRPr="00B8764E">
        <w:rPr>
          <w:rFonts w:ascii="Book Antiqua" w:eastAsia="宋体" w:hAnsi="Book Antiqua" w:cs="宋体"/>
          <w:color w:val="000000" w:themeColor="text1"/>
          <w:kern w:val="0"/>
          <w:szCs w:val="24"/>
        </w:rPr>
        <w:t xml:space="preserve">: CD005445 [PMID: </w:t>
      </w:r>
      <w:bookmarkStart w:id="45" w:name="OLE_LINK28"/>
      <w:bookmarkStart w:id="46" w:name="OLE_LINK29"/>
      <w:r w:rsidRPr="00B8764E">
        <w:rPr>
          <w:rFonts w:ascii="Book Antiqua" w:eastAsia="宋体" w:hAnsi="Book Antiqua" w:cs="宋体"/>
          <w:color w:val="000000" w:themeColor="text1"/>
          <w:kern w:val="0"/>
          <w:szCs w:val="24"/>
        </w:rPr>
        <w:t xml:space="preserve">20091577 </w:t>
      </w:r>
      <w:bookmarkEnd w:id="45"/>
      <w:bookmarkEnd w:id="46"/>
      <w:r w:rsidRPr="00B8764E">
        <w:rPr>
          <w:rFonts w:ascii="Book Antiqua" w:eastAsia="宋体" w:hAnsi="Book Antiqua" w:cs="宋体"/>
          <w:color w:val="000000" w:themeColor="text1"/>
          <w:kern w:val="0"/>
          <w:szCs w:val="24"/>
        </w:rPr>
        <w:t>DOI: 10.1002/14651858.CD005445.pub2]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107 </w:t>
      </w:r>
      <w:r w:rsidRPr="00B8764E">
        <w:rPr>
          <w:rFonts w:ascii="Book Antiqua" w:eastAsia="宋体" w:hAnsi="Book Antiqua" w:cs="宋体"/>
          <w:b/>
          <w:bCs/>
          <w:kern w:val="0"/>
          <w:szCs w:val="24"/>
        </w:rPr>
        <w:t>Hauser G</w:t>
      </w:r>
      <w:r w:rsidRPr="00B8764E">
        <w:rPr>
          <w:rFonts w:ascii="Book Antiqua" w:eastAsia="宋体" w:hAnsi="Book Antiqua" w:cs="宋体"/>
          <w:kern w:val="0"/>
          <w:szCs w:val="24"/>
        </w:rPr>
        <w:t xml:space="preserve">, Awad T, Brok J, Thorlund K, Štimac D, Mabrouk M, Gluud C, Gluud LL. Peginterferon plus ribavirin versus interferon plus ribavirin for chronic hepatitis C. </w:t>
      </w:r>
      <w:r w:rsidRPr="00B8764E">
        <w:rPr>
          <w:rFonts w:ascii="Book Antiqua" w:eastAsia="宋体" w:hAnsi="Book Antiqua" w:cs="宋体"/>
          <w:i/>
          <w:iCs/>
          <w:kern w:val="0"/>
          <w:szCs w:val="24"/>
        </w:rPr>
        <w:t>Cochrane Database Syst Rev</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w:t>
      </w:r>
      <w:r w:rsidRPr="00B8764E">
        <w:rPr>
          <w:rFonts w:ascii="Book Antiqua" w:eastAsia="宋体" w:hAnsi="Book Antiqua" w:cs="宋体"/>
          <w:kern w:val="0"/>
          <w:szCs w:val="24"/>
        </w:rPr>
        <w:t>: CD005441 [PMID: 24585509 DOI: 10.1002/14651858.CD005441.pub3]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108 </w:t>
      </w:r>
      <w:r w:rsidRPr="00B8764E">
        <w:rPr>
          <w:rFonts w:ascii="Book Antiqua" w:eastAsia="宋体" w:hAnsi="Book Antiqua" w:cs="宋体"/>
          <w:b/>
          <w:bCs/>
          <w:kern w:val="0"/>
          <w:szCs w:val="24"/>
        </w:rPr>
        <w:t>Gluud C</w:t>
      </w:r>
      <w:r w:rsidRPr="00B8764E">
        <w:rPr>
          <w:rFonts w:ascii="Book Antiqua" w:eastAsia="宋体" w:hAnsi="Book Antiqua" w:cs="宋体"/>
          <w:kern w:val="0"/>
          <w:szCs w:val="24"/>
        </w:rPr>
        <w:t xml:space="preserve">, Koretz R, Gurusamy K. Hepatitis C: a new direction, but an old story? </w:t>
      </w:r>
      <w:r w:rsidRPr="00B8764E">
        <w:rPr>
          <w:rFonts w:ascii="Book Antiqua" w:eastAsia="宋体" w:hAnsi="Book Antiqua" w:cs="宋体"/>
          <w:i/>
          <w:iCs/>
          <w:kern w:val="0"/>
          <w:szCs w:val="24"/>
        </w:rPr>
        <w:t>Lancet</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383</w:t>
      </w:r>
      <w:r w:rsidRPr="00B8764E">
        <w:rPr>
          <w:rFonts w:ascii="Book Antiqua" w:eastAsia="宋体" w:hAnsi="Book Antiqua" w:cs="宋体"/>
          <w:kern w:val="0"/>
          <w:szCs w:val="24"/>
        </w:rPr>
        <w:t>: 2122-2123 [PMID: 24953469 DOI: 10.1016/S0140-6736(14)61025-4]</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109 </w:t>
      </w:r>
      <w:r w:rsidRPr="00B8764E">
        <w:rPr>
          <w:rFonts w:ascii="Book Antiqua" w:eastAsia="宋体" w:hAnsi="Book Antiqua" w:cs="宋体"/>
          <w:b/>
          <w:bCs/>
          <w:kern w:val="0"/>
          <w:szCs w:val="24"/>
        </w:rPr>
        <w:t>Poveda E</w:t>
      </w:r>
      <w:r w:rsidRPr="00B8764E">
        <w:rPr>
          <w:rFonts w:ascii="Book Antiqua" w:eastAsia="宋体" w:hAnsi="Book Antiqua" w:cs="宋体"/>
          <w:kern w:val="0"/>
          <w:szCs w:val="24"/>
        </w:rPr>
        <w:t xml:space="preserve">, Wyles DL, Mena A, Pedreira JD, Castro-Iglesias A, Cachay E. Update on hepatitis C virus resistance to direct-acting antiviral agents. </w:t>
      </w:r>
      <w:r w:rsidRPr="00B8764E">
        <w:rPr>
          <w:rFonts w:ascii="Book Antiqua" w:eastAsia="宋体" w:hAnsi="Book Antiqua" w:cs="宋体"/>
          <w:i/>
          <w:iCs/>
          <w:kern w:val="0"/>
          <w:szCs w:val="24"/>
        </w:rPr>
        <w:t>Antiviral Res</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108</w:t>
      </w:r>
      <w:r w:rsidRPr="00B8764E">
        <w:rPr>
          <w:rFonts w:ascii="Book Antiqua" w:eastAsia="宋体" w:hAnsi="Book Antiqua" w:cs="宋体"/>
          <w:kern w:val="0"/>
          <w:szCs w:val="24"/>
        </w:rPr>
        <w:t>: 181-191 [PMID: 24911972]</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110 </w:t>
      </w:r>
      <w:r w:rsidRPr="00B8764E">
        <w:rPr>
          <w:rFonts w:ascii="Book Antiqua" w:eastAsia="宋体" w:hAnsi="Book Antiqua" w:cs="宋体"/>
          <w:b/>
          <w:bCs/>
          <w:kern w:val="0"/>
          <w:szCs w:val="24"/>
        </w:rPr>
        <w:t>Donaldson EF</w:t>
      </w:r>
      <w:r w:rsidRPr="00B8764E">
        <w:rPr>
          <w:rFonts w:ascii="Book Antiqua" w:eastAsia="宋体" w:hAnsi="Book Antiqua" w:cs="宋体"/>
          <w:kern w:val="0"/>
          <w:szCs w:val="24"/>
        </w:rPr>
        <w:t xml:space="preserve">, Harrington PR, O'Rear JJ, Naeger LK. Clinical evidence and bioinformatics characterization of potential hepatitis C virus resistance pathways for sofosbuvir. </w:t>
      </w:r>
      <w:r w:rsidRPr="00B8764E">
        <w:rPr>
          <w:rFonts w:ascii="Book Antiqua" w:eastAsia="宋体" w:hAnsi="Book Antiqua" w:cs="宋体"/>
          <w:i/>
          <w:iCs/>
          <w:kern w:val="0"/>
          <w:szCs w:val="24"/>
        </w:rPr>
        <w:t>Hepatology</w:t>
      </w:r>
      <w:r w:rsidRPr="00B8764E">
        <w:rPr>
          <w:rFonts w:ascii="Book Antiqua" w:eastAsia="宋体" w:hAnsi="Book Antiqua" w:cs="宋体"/>
          <w:kern w:val="0"/>
          <w:szCs w:val="24"/>
        </w:rPr>
        <w:t xml:space="preserve"> 2015; </w:t>
      </w:r>
      <w:r w:rsidRPr="00B8764E">
        <w:rPr>
          <w:rFonts w:ascii="Book Antiqua" w:eastAsia="宋体" w:hAnsi="Book Antiqua" w:cs="宋体"/>
          <w:b/>
          <w:bCs/>
          <w:kern w:val="0"/>
          <w:szCs w:val="24"/>
        </w:rPr>
        <w:t>61</w:t>
      </w:r>
      <w:r w:rsidRPr="00B8764E">
        <w:rPr>
          <w:rFonts w:ascii="Book Antiqua" w:eastAsia="宋体" w:hAnsi="Book Antiqua" w:cs="宋体"/>
          <w:kern w:val="0"/>
          <w:szCs w:val="24"/>
        </w:rPr>
        <w:t>: 56-65 [PMID: 25123381 DOI: 10.1002/hep.27375]</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111 </w:t>
      </w:r>
      <w:r w:rsidRPr="00B8764E">
        <w:rPr>
          <w:rFonts w:ascii="Book Antiqua" w:eastAsia="宋体" w:hAnsi="Book Antiqua" w:cs="宋体"/>
          <w:b/>
          <w:bCs/>
          <w:kern w:val="0"/>
          <w:szCs w:val="24"/>
        </w:rPr>
        <w:t>Colombatto P</w:t>
      </w:r>
      <w:r w:rsidRPr="00B8764E">
        <w:rPr>
          <w:rFonts w:ascii="Book Antiqua" w:eastAsia="宋体" w:hAnsi="Book Antiqua" w:cs="宋体"/>
          <w:kern w:val="0"/>
          <w:szCs w:val="24"/>
        </w:rPr>
        <w:t xml:space="preserve">, Brunetto MR, Maina AM, Romagnoli V, Almasio P, Rumi MG, Ascione A, Pinzello G, Mondelli M, Muratori L, Rappuoli R, Rosa D, Houghton M, Abrignani S, Bonino F. HCV E1E2-MF59 vaccine in chronic hepatitis C patients treated with PEG-IFNα2a and Ribavirin: a randomized controlled trial. </w:t>
      </w:r>
      <w:r w:rsidRPr="00B8764E">
        <w:rPr>
          <w:rFonts w:ascii="Book Antiqua" w:eastAsia="宋体" w:hAnsi="Book Antiqua" w:cs="宋体"/>
          <w:i/>
          <w:iCs/>
          <w:kern w:val="0"/>
          <w:szCs w:val="24"/>
        </w:rPr>
        <w:t>J Viral Hepat</w:t>
      </w:r>
      <w:r w:rsidRPr="00B8764E">
        <w:rPr>
          <w:rFonts w:ascii="Book Antiqua" w:eastAsia="宋体" w:hAnsi="Book Antiqua" w:cs="宋体"/>
          <w:kern w:val="0"/>
          <w:szCs w:val="24"/>
        </w:rPr>
        <w:t xml:space="preserve"> 2014; </w:t>
      </w:r>
      <w:r w:rsidRPr="00B8764E">
        <w:rPr>
          <w:rFonts w:ascii="Book Antiqua" w:eastAsia="宋体" w:hAnsi="Book Antiqua" w:cs="宋体"/>
          <w:b/>
          <w:bCs/>
          <w:kern w:val="0"/>
          <w:szCs w:val="24"/>
        </w:rPr>
        <w:t>21</w:t>
      </w:r>
      <w:r w:rsidRPr="00B8764E">
        <w:rPr>
          <w:rFonts w:ascii="Book Antiqua" w:eastAsia="宋体" w:hAnsi="Book Antiqua" w:cs="宋体"/>
          <w:kern w:val="0"/>
          <w:szCs w:val="24"/>
        </w:rPr>
        <w:t>: 458-465 [PMID: 24750327 DOI: 10.1111/jvh.12163]</w:t>
      </w:r>
    </w:p>
    <w:p w:rsidR="00D665A7" w:rsidRPr="00B8764E" w:rsidRDefault="00D665A7" w:rsidP="00D665A7">
      <w:pPr>
        <w:widowControl/>
        <w:spacing w:line="360" w:lineRule="auto"/>
        <w:jc w:val="both"/>
        <w:rPr>
          <w:rFonts w:ascii="Book Antiqua" w:eastAsia="宋体" w:hAnsi="Book Antiqua" w:cs="宋体"/>
          <w:kern w:val="0"/>
          <w:szCs w:val="24"/>
        </w:rPr>
      </w:pPr>
      <w:r w:rsidRPr="00B8764E">
        <w:rPr>
          <w:rFonts w:ascii="Book Antiqua" w:eastAsia="宋体" w:hAnsi="Book Antiqua" w:cs="宋体"/>
          <w:kern w:val="0"/>
          <w:szCs w:val="24"/>
        </w:rPr>
        <w:t xml:space="preserve">112 </w:t>
      </w:r>
      <w:r w:rsidRPr="00B8764E">
        <w:rPr>
          <w:rFonts w:ascii="Book Antiqua" w:eastAsia="宋体" w:hAnsi="Book Antiqua" w:cs="宋体"/>
          <w:b/>
          <w:bCs/>
          <w:kern w:val="0"/>
          <w:szCs w:val="24"/>
        </w:rPr>
        <w:t>Houghton M</w:t>
      </w:r>
      <w:r w:rsidRPr="00B8764E">
        <w:rPr>
          <w:rFonts w:ascii="Book Antiqua" w:eastAsia="宋体" w:hAnsi="Book Antiqua" w:cs="宋体"/>
          <w:kern w:val="0"/>
          <w:szCs w:val="24"/>
        </w:rPr>
        <w:t xml:space="preserve">, Law JL, Tyrrell DL. An inactivated hepatitis C virus vaccine on the horizon? </w:t>
      </w:r>
      <w:r w:rsidRPr="00B8764E">
        <w:rPr>
          <w:rFonts w:ascii="Book Antiqua" w:eastAsia="宋体" w:hAnsi="Book Antiqua" w:cs="宋体"/>
          <w:i/>
          <w:iCs/>
          <w:kern w:val="0"/>
          <w:szCs w:val="24"/>
        </w:rPr>
        <w:t>Gastroenterology</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145</w:t>
      </w:r>
      <w:r w:rsidRPr="00B8764E">
        <w:rPr>
          <w:rFonts w:ascii="Book Antiqua" w:eastAsia="宋体" w:hAnsi="Book Antiqua" w:cs="宋体"/>
          <w:kern w:val="0"/>
          <w:szCs w:val="24"/>
        </w:rPr>
        <w:t>: 285-288 [PMID: 23806539 DOI: 10.1053/j.gastro.2013.06.029]</w:t>
      </w:r>
    </w:p>
    <w:p w:rsidR="00BE5F3B" w:rsidRPr="00F2158D" w:rsidRDefault="00D665A7" w:rsidP="00D665A7">
      <w:pPr>
        <w:autoSpaceDE w:val="0"/>
        <w:autoSpaceDN w:val="0"/>
        <w:adjustRightInd w:val="0"/>
        <w:spacing w:line="360" w:lineRule="auto"/>
        <w:jc w:val="both"/>
        <w:rPr>
          <w:rFonts w:ascii="Book Antiqua" w:hAnsi="Book Antiqua" w:cs="Times New Roman"/>
          <w:color w:val="000000" w:themeColor="text1"/>
          <w:szCs w:val="24"/>
        </w:rPr>
      </w:pPr>
      <w:r w:rsidRPr="00B8764E">
        <w:rPr>
          <w:rFonts w:ascii="Book Antiqua" w:eastAsia="宋体" w:hAnsi="Book Antiqua" w:cs="宋体"/>
          <w:kern w:val="0"/>
          <w:szCs w:val="24"/>
        </w:rPr>
        <w:t xml:space="preserve">113 </w:t>
      </w:r>
      <w:r w:rsidRPr="00B8764E">
        <w:rPr>
          <w:rFonts w:ascii="Book Antiqua" w:eastAsia="宋体" w:hAnsi="Book Antiqua" w:cs="宋体"/>
          <w:b/>
          <w:bCs/>
          <w:kern w:val="0"/>
          <w:szCs w:val="24"/>
        </w:rPr>
        <w:t>Law JL</w:t>
      </w:r>
      <w:r w:rsidRPr="00B8764E">
        <w:rPr>
          <w:rFonts w:ascii="Book Antiqua" w:eastAsia="宋体" w:hAnsi="Book Antiqua" w:cs="宋体"/>
          <w:kern w:val="0"/>
          <w:szCs w:val="24"/>
        </w:rPr>
        <w:t xml:space="preserve">,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Pr="00B8764E">
        <w:rPr>
          <w:rFonts w:ascii="Book Antiqua" w:eastAsia="宋体" w:hAnsi="Book Antiqua" w:cs="宋体"/>
          <w:i/>
          <w:iCs/>
          <w:kern w:val="0"/>
          <w:szCs w:val="24"/>
        </w:rPr>
        <w:t>PLoS One</w:t>
      </w:r>
      <w:r w:rsidRPr="00B8764E">
        <w:rPr>
          <w:rFonts w:ascii="Book Antiqua" w:eastAsia="宋体" w:hAnsi="Book Antiqua" w:cs="宋体"/>
          <w:kern w:val="0"/>
          <w:szCs w:val="24"/>
        </w:rPr>
        <w:t xml:space="preserve"> 2013; </w:t>
      </w:r>
      <w:r w:rsidRPr="00B8764E">
        <w:rPr>
          <w:rFonts w:ascii="Book Antiqua" w:eastAsia="宋体" w:hAnsi="Book Antiqua" w:cs="宋体"/>
          <w:b/>
          <w:bCs/>
          <w:kern w:val="0"/>
          <w:szCs w:val="24"/>
        </w:rPr>
        <w:t>8</w:t>
      </w:r>
      <w:r w:rsidRPr="00B8764E">
        <w:rPr>
          <w:rFonts w:ascii="Book Antiqua" w:eastAsia="宋体" w:hAnsi="Book Antiqua" w:cs="宋体"/>
          <w:kern w:val="0"/>
          <w:szCs w:val="24"/>
        </w:rPr>
        <w:t>: e59776 [PMID: 23527266 DOI: 10.1371/journal.pone.0059776]</w:t>
      </w:r>
    </w:p>
    <w:p w:rsidR="00DC7397" w:rsidRPr="006B3D6C" w:rsidRDefault="00DC7397" w:rsidP="00DC7397">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DC7397">
        <w:rPr>
          <w:rFonts w:ascii="Book Antiqua" w:hAnsi="Book Antiqua"/>
          <w:color w:val="000000"/>
          <w:lang w:val="en-GB"/>
        </w:rPr>
        <w:t>Hung</w:t>
      </w:r>
      <w:r w:rsidRPr="006B3D6C">
        <w:rPr>
          <w:rFonts w:ascii="Book Antiqua" w:hAnsi="Book Antiqua" w:hint="eastAsia"/>
          <w:color w:val="000000"/>
          <w:lang w:val="en-GB" w:eastAsia="zh-CN"/>
        </w:rPr>
        <w:t xml:space="preserve"> </w:t>
      </w:r>
      <w:r>
        <w:rPr>
          <w:rFonts w:ascii="Book Antiqua" w:eastAsia="宋体" w:hAnsi="Book Antiqua"/>
          <w:color w:val="000000"/>
          <w:lang w:val="en-GB" w:eastAsia="zh-CN"/>
        </w:rPr>
        <w:t>LY</w:t>
      </w:r>
      <w:r w:rsidRPr="006B3D6C">
        <w:rPr>
          <w:rFonts w:ascii="Book Antiqua" w:hAnsi="Book Antiqua"/>
          <w:color w:val="000000"/>
          <w:lang w:val="en-GB"/>
        </w:rPr>
        <w:t xml:space="preserve">, </w:t>
      </w:r>
      <w:r w:rsidRPr="00DC7397">
        <w:rPr>
          <w:rFonts w:ascii="Book Antiqua" w:hAnsi="Book Antiqua"/>
          <w:color w:val="000000"/>
          <w:lang w:val="en-GB"/>
        </w:rPr>
        <w:t>Sipos</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F</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DC7397" w:rsidRPr="0044675C" w:rsidRDefault="00DC7397" w:rsidP="00DC7397">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695AC8" w:rsidRPr="00F2158D" w:rsidRDefault="00695AC8" w:rsidP="0092095D">
      <w:pPr>
        <w:autoSpaceDE w:val="0"/>
        <w:autoSpaceDN w:val="0"/>
        <w:adjustRightInd w:val="0"/>
        <w:spacing w:line="360" w:lineRule="auto"/>
        <w:jc w:val="both"/>
        <w:rPr>
          <w:rFonts w:ascii="Book Antiqua" w:hAnsi="Book Antiqua" w:cs="Times New Roman"/>
          <w:color w:val="000000" w:themeColor="text1"/>
          <w:szCs w:val="24"/>
        </w:rPr>
      </w:pPr>
    </w:p>
    <w:p w:rsidR="00695AC8" w:rsidRPr="00F2158D" w:rsidRDefault="00695AC8" w:rsidP="0092095D">
      <w:pPr>
        <w:widowControl/>
        <w:spacing w:line="360" w:lineRule="auto"/>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br w:type="page"/>
      </w:r>
    </w:p>
    <w:p w:rsidR="00695AC8" w:rsidRPr="00F2158D" w:rsidRDefault="00ED433A" w:rsidP="0092095D">
      <w:pPr>
        <w:spacing w:line="360" w:lineRule="auto"/>
        <w:jc w:val="both"/>
        <w:rPr>
          <w:rFonts w:ascii="Book Antiqua" w:hAnsi="Book Antiqua" w:cs="Times New Roman"/>
          <w:color w:val="000000" w:themeColor="text1"/>
          <w:szCs w:val="24"/>
        </w:rPr>
      </w:pPr>
      <w:r>
        <w:rPr>
          <w:noProof/>
          <w:lang w:eastAsia="en-US"/>
        </w:rPr>
        <w:drawing>
          <wp:inline distT="0" distB="0" distL="0" distR="0" wp14:anchorId="77BB60D5" wp14:editId="082A3C6D">
            <wp:extent cx="5274310" cy="20871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087137"/>
                    </a:xfrm>
                    <a:prstGeom prst="rect">
                      <a:avLst/>
                    </a:prstGeom>
                  </pic:spPr>
                </pic:pic>
              </a:graphicData>
            </a:graphic>
          </wp:inline>
        </w:drawing>
      </w:r>
    </w:p>
    <w:p w:rsidR="00695AC8" w:rsidRPr="00F2158D" w:rsidRDefault="00695AC8" w:rsidP="0092095D">
      <w:pPr>
        <w:spacing w:line="360" w:lineRule="auto"/>
        <w:jc w:val="both"/>
        <w:rPr>
          <w:rFonts w:ascii="Book Antiqua" w:hAnsi="Book Antiqua" w:cs="Times New Roman"/>
          <w:color w:val="000000" w:themeColor="text1"/>
          <w:szCs w:val="24"/>
        </w:rPr>
      </w:pPr>
      <w:r w:rsidRPr="00ED433A">
        <w:rPr>
          <w:rFonts w:ascii="Book Antiqua" w:hAnsi="Book Antiqua" w:cs="Times New Roman"/>
          <w:b/>
          <w:color w:val="000000" w:themeColor="text1"/>
          <w:szCs w:val="24"/>
        </w:rPr>
        <w:t>Fig</w:t>
      </w:r>
      <w:r w:rsidR="00ED433A" w:rsidRPr="00ED433A">
        <w:rPr>
          <w:rFonts w:ascii="Book Antiqua" w:eastAsia="宋体" w:hAnsi="Book Antiqua" w:cs="Times New Roman" w:hint="eastAsia"/>
          <w:b/>
          <w:color w:val="000000" w:themeColor="text1"/>
          <w:szCs w:val="24"/>
          <w:lang w:eastAsia="zh-CN"/>
        </w:rPr>
        <w:t>ure</w:t>
      </w:r>
      <w:r w:rsidR="00ED433A" w:rsidRPr="00ED433A">
        <w:rPr>
          <w:rFonts w:ascii="Book Antiqua" w:hAnsi="Book Antiqua" w:cs="Times New Roman"/>
          <w:b/>
          <w:color w:val="000000" w:themeColor="text1"/>
          <w:szCs w:val="24"/>
        </w:rPr>
        <w:t xml:space="preserve"> 1</w:t>
      </w:r>
      <w:r w:rsidRPr="00F2158D">
        <w:rPr>
          <w:rFonts w:ascii="Book Antiqua" w:hAnsi="Book Antiqua" w:cs="Times New Roman"/>
          <w:color w:val="000000" w:themeColor="text1"/>
          <w:szCs w:val="24"/>
        </w:rPr>
        <w:t xml:space="preserve"> </w:t>
      </w:r>
      <w:r w:rsidRPr="00ED433A">
        <w:rPr>
          <w:rFonts w:ascii="Book Antiqua" w:eastAsia="PMingLiU" w:hAnsi="Book Antiqua" w:cs="Times New Roman"/>
          <w:b/>
          <w:color w:val="000000" w:themeColor="text1"/>
          <w:kern w:val="0"/>
          <w:szCs w:val="24"/>
        </w:rPr>
        <w:t xml:space="preserve">The </w:t>
      </w:r>
      <w:r w:rsidR="00D665A7" w:rsidRPr="00D665A7">
        <w:rPr>
          <w:rFonts w:ascii="Book Antiqua" w:eastAsia="Trade Gothic LT Std" w:hAnsi="Book Antiqua" w:cs="Times New Roman"/>
          <w:b/>
          <w:bCs/>
          <w:color w:val="000000" w:themeColor="text1"/>
          <w:kern w:val="0"/>
          <w:szCs w:val="24"/>
        </w:rPr>
        <w:t>hepatitis C virus</w:t>
      </w:r>
      <w:r w:rsidR="00D665A7" w:rsidRPr="00ED433A">
        <w:rPr>
          <w:rFonts w:ascii="Book Antiqua" w:hAnsi="Book Antiqua" w:cs="Times New Roman"/>
          <w:b/>
          <w:color w:val="000000" w:themeColor="text1"/>
          <w:szCs w:val="24"/>
        </w:rPr>
        <w:t xml:space="preserve"> </w:t>
      </w:r>
      <w:r w:rsidRPr="00ED433A">
        <w:rPr>
          <w:rFonts w:ascii="Book Antiqua" w:hAnsi="Book Antiqua" w:cs="Times New Roman"/>
          <w:b/>
          <w:color w:val="000000" w:themeColor="text1"/>
          <w:szCs w:val="24"/>
        </w:rPr>
        <w:t>poly</w:t>
      </w:r>
      <w:r w:rsidR="00AD6F85" w:rsidRPr="00ED433A">
        <w:rPr>
          <w:rFonts w:ascii="Book Antiqua" w:hAnsi="Book Antiqua" w:cs="Times New Roman"/>
          <w:b/>
          <w:color w:val="000000" w:themeColor="text1"/>
          <w:szCs w:val="24"/>
        </w:rPr>
        <w:t>-</w:t>
      </w:r>
      <w:r w:rsidRPr="00ED433A">
        <w:rPr>
          <w:rFonts w:ascii="Book Antiqua" w:hAnsi="Book Antiqua" w:cs="Times New Roman"/>
          <w:b/>
          <w:color w:val="000000" w:themeColor="text1"/>
          <w:szCs w:val="24"/>
        </w:rPr>
        <w:t xml:space="preserve">protein is processed </w:t>
      </w:r>
      <w:r w:rsidRPr="00ED433A">
        <w:rPr>
          <w:rFonts w:ascii="Book Antiqua" w:hAnsi="Book Antiqua" w:cs="Times New Roman"/>
          <w:b/>
          <w:color w:val="000000" w:themeColor="text1"/>
          <w:kern w:val="0"/>
          <w:szCs w:val="24"/>
        </w:rPr>
        <w:t xml:space="preserve">co- and posttranslationally </w:t>
      </w:r>
      <w:r w:rsidRPr="00ED433A">
        <w:rPr>
          <w:rFonts w:ascii="Book Antiqua" w:hAnsi="Book Antiqua" w:cs="Times New Roman"/>
          <w:b/>
          <w:color w:val="000000" w:themeColor="text1"/>
          <w:szCs w:val="24"/>
        </w:rPr>
        <w:t>by host and viral proteases into at least 10 different proteins, which are arranged in the order of NH</w:t>
      </w:r>
      <w:r w:rsidRPr="00ED433A">
        <w:rPr>
          <w:rFonts w:ascii="Book Antiqua" w:hAnsi="Book Antiqua" w:cs="Times New Roman"/>
          <w:b/>
          <w:color w:val="000000" w:themeColor="text1"/>
          <w:szCs w:val="24"/>
          <w:vertAlign w:val="subscript"/>
        </w:rPr>
        <w:t>2</w:t>
      </w:r>
      <w:r w:rsidRPr="00ED433A">
        <w:rPr>
          <w:rFonts w:ascii="Book Antiqua" w:hAnsi="Book Antiqua" w:cs="Times New Roman"/>
          <w:b/>
          <w:color w:val="000000" w:themeColor="text1"/>
          <w:szCs w:val="24"/>
        </w:rPr>
        <w:t>-C-E1-E2-p7-NS2-NS3-NS4A-NS4B-NS5A-NS5B-COOH</w:t>
      </w:r>
      <w:r w:rsidRPr="00ED433A">
        <w:rPr>
          <w:rFonts w:ascii="Book Antiqua" w:hAnsi="Book Antiqua" w:cs="Times New Roman"/>
          <w:b/>
          <w:color w:val="000000" w:themeColor="text1"/>
          <w:kern w:val="0"/>
          <w:szCs w:val="24"/>
        </w:rPr>
        <w:t>.</w:t>
      </w:r>
      <w:r w:rsidRPr="00F2158D">
        <w:rPr>
          <w:rFonts w:ascii="Book Antiqua" w:hAnsi="Book Antiqua" w:cs="Times New Roman"/>
          <w:color w:val="000000" w:themeColor="text1"/>
          <w:kern w:val="0"/>
          <w:szCs w:val="24"/>
        </w:rPr>
        <w:t xml:space="preserve"> Host signal peptidase is required for the cleavages at C-E1, E1-E2, E2-p7, and p7-NS2 junctions. NS2 cleaves the site between NS2 and NS3; NS3/4A serine protease </w:t>
      </w:r>
      <w:r w:rsidR="00AD6F85" w:rsidRPr="00F2158D">
        <w:rPr>
          <w:rFonts w:ascii="Book Antiqua" w:hAnsi="Book Antiqua" w:cs="Times New Roman"/>
          <w:color w:val="000000" w:themeColor="text1"/>
          <w:kern w:val="0"/>
          <w:szCs w:val="24"/>
        </w:rPr>
        <w:t>cleaves the sites at</w:t>
      </w:r>
      <w:r w:rsidRPr="00F2158D">
        <w:rPr>
          <w:rFonts w:ascii="Book Antiqua" w:hAnsi="Book Antiqua" w:cs="Times New Roman"/>
          <w:color w:val="000000" w:themeColor="text1"/>
          <w:kern w:val="0"/>
          <w:szCs w:val="24"/>
        </w:rPr>
        <w:t xml:space="preserve"> NS3-NS4A, NS4A-NS4B, NS4B-NS5A, and NS5A-NS5B junctions. </w:t>
      </w:r>
      <w:r w:rsidRPr="00F2158D">
        <w:rPr>
          <w:rFonts w:ascii="Book Antiqua" w:hAnsi="Book Antiqua" w:cs="Times New Roman"/>
          <w:color w:val="000000" w:themeColor="text1"/>
          <w:szCs w:val="24"/>
        </w:rPr>
        <w:t>Several new DAAs (</w:t>
      </w:r>
      <w:r w:rsidRPr="0092095D">
        <w:rPr>
          <w:rFonts w:ascii="Book Antiqua" w:hAnsi="Book Antiqua" w:cs="Times New Roman"/>
          <w:i/>
          <w:color w:val="000000" w:themeColor="text1"/>
          <w:szCs w:val="24"/>
        </w:rPr>
        <w:t>e.g.,</w:t>
      </w:r>
      <w:r w:rsidRPr="00F2158D">
        <w:rPr>
          <w:rFonts w:ascii="Book Antiqua" w:hAnsi="Book Antiqua" w:cs="Times New Roman"/>
          <w:color w:val="000000" w:themeColor="text1"/>
          <w:szCs w:val="24"/>
        </w:rPr>
        <w:t xml:space="preserve"> boceprevir, simeprevir, and telaprevir) specifically designed to inhibit the NS3/4A protease are now becoming available. The wavy lines mark the un-translated regions of </w:t>
      </w:r>
      <w:r w:rsidR="00D665A7" w:rsidRPr="00F2158D">
        <w:rPr>
          <w:rFonts w:ascii="Book Antiqua" w:eastAsia="Trade Gothic LT Std" w:hAnsi="Book Antiqua" w:cs="Times New Roman"/>
          <w:bCs/>
          <w:color w:val="000000" w:themeColor="text1"/>
          <w:kern w:val="0"/>
          <w:szCs w:val="24"/>
        </w:rPr>
        <w:t>hepatitis C virus</w:t>
      </w:r>
      <w:r w:rsidRPr="00F2158D">
        <w:rPr>
          <w:rFonts w:ascii="Book Antiqua" w:hAnsi="Book Antiqua" w:cs="Times New Roman"/>
          <w:color w:val="000000" w:themeColor="text1"/>
          <w:szCs w:val="24"/>
        </w:rPr>
        <w:t xml:space="preserve"> genomic RNA while the rectangle represents the poly-protein derived from the long open reading frame.</w:t>
      </w:r>
    </w:p>
    <w:p w:rsidR="00695AC8" w:rsidRPr="00F2158D" w:rsidRDefault="00695AC8" w:rsidP="0092095D">
      <w:pPr>
        <w:spacing w:line="360" w:lineRule="auto"/>
        <w:jc w:val="both"/>
        <w:rPr>
          <w:rFonts w:ascii="Book Antiqua" w:hAnsi="Book Antiqua" w:cs="Times New Roman"/>
          <w:color w:val="000000" w:themeColor="text1"/>
          <w:szCs w:val="24"/>
        </w:rPr>
      </w:pPr>
    </w:p>
    <w:p w:rsidR="00695AC8" w:rsidRPr="00F2158D" w:rsidRDefault="00695AC8" w:rsidP="0092095D">
      <w:pPr>
        <w:spacing w:line="360" w:lineRule="auto"/>
        <w:jc w:val="both"/>
        <w:rPr>
          <w:rFonts w:ascii="Book Antiqua" w:hAnsi="Book Antiqua" w:cs="Times New Roman"/>
          <w:color w:val="000000" w:themeColor="text1"/>
          <w:szCs w:val="24"/>
        </w:rPr>
      </w:pPr>
    </w:p>
    <w:p w:rsidR="00FF57C5" w:rsidRPr="00F2158D" w:rsidRDefault="00FF57C5" w:rsidP="0092095D">
      <w:pPr>
        <w:widowControl/>
        <w:spacing w:line="360" w:lineRule="auto"/>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br w:type="page"/>
      </w:r>
    </w:p>
    <w:p w:rsidR="00695AC8" w:rsidRPr="00F2158D" w:rsidRDefault="00ED433A" w:rsidP="0092095D">
      <w:pPr>
        <w:spacing w:line="360" w:lineRule="auto"/>
        <w:jc w:val="both"/>
        <w:rPr>
          <w:rFonts w:ascii="Book Antiqua" w:hAnsi="Book Antiqua" w:cs="Times New Roman"/>
          <w:color w:val="000000" w:themeColor="text1"/>
          <w:szCs w:val="24"/>
        </w:rPr>
      </w:pPr>
      <w:r>
        <w:rPr>
          <w:noProof/>
          <w:lang w:eastAsia="en-US"/>
        </w:rPr>
        <w:drawing>
          <wp:inline distT="0" distB="0" distL="0" distR="0" wp14:anchorId="59B9AFEE" wp14:editId="4D6127B3">
            <wp:extent cx="3898823" cy="2224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01494" cy="2225749"/>
                    </a:xfrm>
                    <a:prstGeom prst="rect">
                      <a:avLst/>
                    </a:prstGeom>
                  </pic:spPr>
                </pic:pic>
              </a:graphicData>
            </a:graphic>
          </wp:inline>
        </w:drawing>
      </w:r>
    </w:p>
    <w:p w:rsidR="00695AC8" w:rsidRPr="00F2158D" w:rsidRDefault="00695AC8" w:rsidP="0092095D">
      <w:pPr>
        <w:spacing w:line="360" w:lineRule="auto"/>
        <w:jc w:val="both"/>
        <w:rPr>
          <w:rFonts w:ascii="Book Antiqua" w:hAnsi="Book Antiqua" w:cs="Times New Roman"/>
          <w:color w:val="000000" w:themeColor="text1"/>
          <w:szCs w:val="24"/>
        </w:rPr>
      </w:pPr>
      <w:r w:rsidRPr="00ED433A">
        <w:rPr>
          <w:rFonts w:ascii="Book Antiqua" w:hAnsi="Book Antiqua" w:cs="Times New Roman"/>
          <w:b/>
          <w:color w:val="000000" w:themeColor="text1"/>
          <w:szCs w:val="24"/>
        </w:rPr>
        <w:t>Fig</w:t>
      </w:r>
      <w:r w:rsidR="00ED433A" w:rsidRPr="00ED433A">
        <w:rPr>
          <w:rFonts w:ascii="Book Antiqua" w:eastAsia="宋体" w:hAnsi="Book Antiqua" w:cs="Times New Roman" w:hint="eastAsia"/>
          <w:b/>
          <w:color w:val="000000" w:themeColor="text1"/>
          <w:szCs w:val="24"/>
          <w:lang w:eastAsia="zh-CN"/>
        </w:rPr>
        <w:t>ure</w:t>
      </w:r>
      <w:r w:rsidR="00ED433A" w:rsidRPr="00ED433A">
        <w:rPr>
          <w:rFonts w:ascii="Book Antiqua" w:hAnsi="Book Antiqua" w:cs="Times New Roman"/>
          <w:b/>
          <w:color w:val="000000" w:themeColor="text1"/>
          <w:szCs w:val="24"/>
        </w:rPr>
        <w:t xml:space="preserve"> 2</w:t>
      </w:r>
      <w:r w:rsidRPr="00F2158D">
        <w:rPr>
          <w:rFonts w:ascii="Book Antiqua" w:hAnsi="Book Antiqua" w:cs="Times New Roman"/>
          <w:color w:val="000000" w:themeColor="text1"/>
          <w:szCs w:val="24"/>
        </w:rPr>
        <w:t xml:space="preserve"> </w:t>
      </w:r>
      <w:r w:rsidR="00D665A7" w:rsidRPr="00D665A7">
        <w:rPr>
          <w:rFonts w:ascii="Book Antiqua" w:eastAsia="Trade Gothic LT Std" w:hAnsi="Book Antiqua" w:cs="Times New Roman"/>
          <w:b/>
          <w:bCs/>
          <w:color w:val="000000" w:themeColor="text1"/>
          <w:kern w:val="0"/>
          <w:szCs w:val="24"/>
        </w:rPr>
        <w:t>Hepatitis C virus</w:t>
      </w:r>
      <w:r w:rsidR="00D665A7" w:rsidRPr="00ED433A">
        <w:rPr>
          <w:rFonts w:ascii="Book Antiqua" w:eastAsia="ArialMT" w:hAnsi="Book Antiqua" w:cs="Times New Roman"/>
          <w:b/>
          <w:color w:val="000000" w:themeColor="text1"/>
          <w:kern w:val="0"/>
          <w:szCs w:val="24"/>
        </w:rPr>
        <w:t xml:space="preserve"> </w:t>
      </w:r>
      <w:r w:rsidRPr="00ED433A">
        <w:rPr>
          <w:rFonts w:ascii="Book Antiqua" w:eastAsia="ArialMT" w:hAnsi="Book Antiqua" w:cs="Times New Roman"/>
          <w:b/>
          <w:color w:val="000000" w:themeColor="text1"/>
          <w:kern w:val="0"/>
          <w:szCs w:val="24"/>
        </w:rPr>
        <w:t xml:space="preserve">NS5B acts as </w:t>
      </w:r>
      <w:r w:rsidRPr="00ED433A">
        <w:rPr>
          <w:rFonts w:ascii="Book Antiqua" w:eastAsia="Arial-ItalicMT" w:hAnsi="Book Antiqua" w:cs="Times New Roman"/>
          <w:b/>
          <w:iCs/>
          <w:color w:val="000000" w:themeColor="text1"/>
          <w:kern w:val="0"/>
          <w:szCs w:val="24"/>
        </w:rPr>
        <w:t xml:space="preserve">RNA-dependent RNA polymerase </w:t>
      </w:r>
      <w:r w:rsidRPr="00ED433A">
        <w:rPr>
          <w:rFonts w:ascii="Book Antiqua" w:eastAsia="ArialMT" w:hAnsi="Book Antiqua" w:cs="Times New Roman"/>
          <w:b/>
          <w:color w:val="000000" w:themeColor="text1"/>
          <w:kern w:val="0"/>
          <w:szCs w:val="24"/>
        </w:rPr>
        <w:t xml:space="preserve">and plays an important role in </w:t>
      </w:r>
      <w:r w:rsidR="00AD6F85" w:rsidRPr="00ED433A">
        <w:rPr>
          <w:rFonts w:ascii="Book Antiqua" w:eastAsia="ArialMT" w:hAnsi="Book Antiqua" w:cs="Times New Roman"/>
          <w:b/>
          <w:color w:val="000000" w:themeColor="text1"/>
          <w:kern w:val="0"/>
          <w:szCs w:val="24"/>
        </w:rPr>
        <w:t xml:space="preserve">the </w:t>
      </w:r>
      <w:r w:rsidRPr="00ED433A">
        <w:rPr>
          <w:rFonts w:ascii="Book Antiqua" w:eastAsia="ArialMT" w:hAnsi="Book Antiqua" w:cs="Times New Roman"/>
          <w:b/>
          <w:color w:val="000000" w:themeColor="text1"/>
          <w:kern w:val="0"/>
          <w:szCs w:val="24"/>
        </w:rPr>
        <w:t xml:space="preserve">synthesis of new RNA genomes. </w:t>
      </w:r>
      <w:r w:rsidRPr="00F2158D">
        <w:rPr>
          <w:rFonts w:ascii="Book Antiqua" w:eastAsia="ArialMT" w:hAnsi="Book Antiqua" w:cs="Times New Roman"/>
          <w:color w:val="000000" w:themeColor="text1"/>
          <w:kern w:val="0"/>
          <w:szCs w:val="24"/>
        </w:rPr>
        <w:t xml:space="preserve">As the central component of the </w:t>
      </w:r>
      <w:r w:rsidR="00D665A7" w:rsidRPr="00F2158D">
        <w:rPr>
          <w:rFonts w:ascii="Book Antiqua" w:eastAsia="Trade Gothic LT Std" w:hAnsi="Book Antiqua" w:cs="Times New Roman"/>
          <w:bCs/>
          <w:color w:val="000000" w:themeColor="text1"/>
          <w:kern w:val="0"/>
          <w:szCs w:val="24"/>
        </w:rPr>
        <w:t>hepatitis C virus</w:t>
      </w:r>
      <w:r w:rsidR="00D665A7" w:rsidRPr="00F2158D">
        <w:rPr>
          <w:rFonts w:ascii="Book Antiqua" w:eastAsia="ArialMT" w:hAnsi="Book Antiqua" w:cs="Times New Roman"/>
          <w:color w:val="000000" w:themeColor="text1"/>
          <w:kern w:val="0"/>
          <w:szCs w:val="24"/>
        </w:rPr>
        <w:t xml:space="preserve"> </w:t>
      </w:r>
      <w:r w:rsidRPr="00F2158D">
        <w:rPr>
          <w:rFonts w:ascii="Book Antiqua" w:eastAsia="ArialMT" w:hAnsi="Book Antiqua" w:cs="Times New Roman"/>
          <w:color w:val="000000" w:themeColor="text1"/>
          <w:kern w:val="0"/>
          <w:szCs w:val="24"/>
        </w:rPr>
        <w:t xml:space="preserve">replication complex, NS5B has emerged as a major target for antiviral </w:t>
      </w:r>
      <w:r w:rsidR="00AD6F85" w:rsidRPr="00F2158D">
        <w:rPr>
          <w:rFonts w:ascii="Book Antiqua" w:eastAsia="ArialMT" w:hAnsi="Book Antiqua" w:cs="Times New Roman"/>
          <w:color w:val="000000" w:themeColor="text1"/>
          <w:kern w:val="0"/>
          <w:szCs w:val="24"/>
        </w:rPr>
        <w:t>treatment</w:t>
      </w:r>
      <w:r w:rsidRPr="00F2158D">
        <w:rPr>
          <w:rFonts w:ascii="Book Antiqua" w:eastAsia="ArialMT" w:hAnsi="Book Antiqua" w:cs="Times New Roman"/>
          <w:color w:val="000000" w:themeColor="text1"/>
          <w:kern w:val="0"/>
          <w:szCs w:val="24"/>
        </w:rPr>
        <w:t xml:space="preserve">. </w:t>
      </w:r>
      <w:r w:rsidRPr="00F2158D">
        <w:rPr>
          <w:rFonts w:ascii="Book Antiqua" w:hAnsi="Book Antiqua" w:cs="Times New Roman"/>
          <w:color w:val="000000" w:themeColor="text1"/>
          <w:szCs w:val="24"/>
        </w:rPr>
        <w:t>New direct acting antivirals, specifically designed to inhibit the NS5B are now becoming available (</w:t>
      </w:r>
      <w:r w:rsidRPr="0092095D">
        <w:rPr>
          <w:rFonts w:ascii="Book Antiqua" w:hAnsi="Book Antiqua" w:cs="Times New Roman"/>
          <w:i/>
          <w:color w:val="000000" w:themeColor="text1"/>
          <w:szCs w:val="24"/>
        </w:rPr>
        <w:t>e.g.,</w:t>
      </w:r>
      <w:r w:rsidRPr="00F2158D">
        <w:rPr>
          <w:rFonts w:ascii="Book Antiqua" w:hAnsi="Book Antiqua" w:cs="Times New Roman"/>
          <w:color w:val="000000" w:themeColor="text1"/>
          <w:szCs w:val="24"/>
        </w:rPr>
        <w:t xml:space="preserve"> </w:t>
      </w:r>
      <w:r w:rsidRPr="00F2158D">
        <w:rPr>
          <w:rFonts w:ascii="Book Antiqua" w:eastAsia="TradeGothic-Light" w:hAnsi="Book Antiqua" w:cs="Times New Roman"/>
          <w:color w:val="000000" w:themeColor="text1"/>
          <w:kern w:val="0"/>
          <w:szCs w:val="24"/>
        </w:rPr>
        <w:t>sofosbuvir)</w:t>
      </w:r>
      <w:r w:rsidRPr="00F2158D">
        <w:rPr>
          <w:rFonts w:ascii="Book Antiqua" w:hAnsi="Book Antiqua" w:cs="Times New Roman"/>
          <w:color w:val="000000" w:themeColor="text1"/>
          <w:szCs w:val="24"/>
        </w:rPr>
        <w:t>.</w:t>
      </w:r>
    </w:p>
    <w:p w:rsidR="00695AC8" w:rsidRPr="00F2158D" w:rsidRDefault="00695AC8" w:rsidP="0092095D">
      <w:pPr>
        <w:spacing w:line="360" w:lineRule="auto"/>
        <w:jc w:val="both"/>
        <w:rPr>
          <w:rFonts w:ascii="Book Antiqua" w:hAnsi="Book Antiqua" w:cs="Times New Roman"/>
          <w:color w:val="000000" w:themeColor="text1"/>
          <w:szCs w:val="24"/>
        </w:rPr>
      </w:pPr>
    </w:p>
    <w:p w:rsidR="00695AC8" w:rsidRPr="00F2158D" w:rsidRDefault="00695AC8" w:rsidP="0092095D">
      <w:pPr>
        <w:spacing w:line="360" w:lineRule="auto"/>
        <w:jc w:val="both"/>
        <w:rPr>
          <w:rFonts w:ascii="Book Antiqua" w:hAnsi="Book Antiqua" w:cs="Times New Roman"/>
          <w:color w:val="000000" w:themeColor="text1"/>
          <w:szCs w:val="24"/>
        </w:rPr>
      </w:pPr>
    </w:p>
    <w:p w:rsidR="00695AC8" w:rsidRPr="00F2158D" w:rsidRDefault="00695AC8" w:rsidP="0092095D">
      <w:pPr>
        <w:spacing w:line="360" w:lineRule="auto"/>
        <w:jc w:val="both"/>
        <w:rPr>
          <w:rFonts w:ascii="Book Antiqua" w:hAnsi="Book Antiqua" w:cs="Times New Roman"/>
          <w:color w:val="000000" w:themeColor="text1"/>
          <w:szCs w:val="24"/>
        </w:rPr>
      </w:pPr>
    </w:p>
    <w:p w:rsidR="00FF57C5" w:rsidRPr="00F2158D" w:rsidRDefault="00FF57C5" w:rsidP="0092095D">
      <w:pPr>
        <w:widowControl/>
        <w:spacing w:line="360" w:lineRule="auto"/>
        <w:jc w:val="both"/>
        <w:rPr>
          <w:rFonts w:ascii="Book Antiqua" w:hAnsi="Book Antiqua" w:cs="Times New Roman"/>
          <w:color w:val="000000" w:themeColor="text1"/>
          <w:szCs w:val="24"/>
        </w:rPr>
      </w:pPr>
      <w:r w:rsidRPr="00F2158D">
        <w:rPr>
          <w:rFonts w:ascii="Book Antiqua" w:hAnsi="Book Antiqua" w:cs="Times New Roman"/>
          <w:color w:val="000000" w:themeColor="text1"/>
          <w:szCs w:val="24"/>
        </w:rPr>
        <w:br w:type="page"/>
      </w:r>
    </w:p>
    <w:p w:rsidR="00FF57C5" w:rsidRPr="00F2158D" w:rsidRDefault="00ED433A" w:rsidP="0092095D">
      <w:pPr>
        <w:spacing w:line="360" w:lineRule="auto"/>
        <w:jc w:val="both"/>
        <w:rPr>
          <w:rFonts w:ascii="Book Antiqua" w:hAnsi="Book Antiqua" w:cs="Times New Roman"/>
          <w:color w:val="000000" w:themeColor="text1"/>
          <w:szCs w:val="24"/>
        </w:rPr>
      </w:pPr>
      <w:r>
        <w:rPr>
          <w:noProof/>
          <w:lang w:eastAsia="en-US"/>
        </w:rPr>
        <w:drawing>
          <wp:inline distT="0" distB="0" distL="0" distR="0" wp14:anchorId="29403C77" wp14:editId="128925A7">
            <wp:extent cx="2380022" cy="20756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2285" cy="2077606"/>
                    </a:xfrm>
                    <a:prstGeom prst="rect">
                      <a:avLst/>
                    </a:prstGeom>
                  </pic:spPr>
                </pic:pic>
              </a:graphicData>
            </a:graphic>
          </wp:inline>
        </w:drawing>
      </w:r>
    </w:p>
    <w:p w:rsidR="00D665A7" w:rsidRPr="00D665A7" w:rsidRDefault="00695AC8" w:rsidP="0092095D">
      <w:pPr>
        <w:spacing w:line="360" w:lineRule="auto"/>
        <w:jc w:val="both"/>
        <w:rPr>
          <w:rFonts w:ascii="Book Antiqua" w:eastAsia="宋体" w:hAnsi="Book Antiqua" w:cs="Times New Roman"/>
          <w:b/>
          <w:bCs/>
          <w:color w:val="000000" w:themeColor="text1"/>
          <w:kern w:val="0"/>
          <w:szCs w:val="24"/>
          <w:lang w:eastAsia="zh-CN"/>
        </w:rPr>
      </w:pPr>
      <w:r w:rsidRPr="00ED433A">
        <w:rPr>
          <w:rFonts w:ascii="Book Antiqua" w:hAnsi="Book Antiqua" w:cs="Times New Roman"/>
          <w:b/>
          <w:color w:val="000000" w:themeColor="text1"/>
          <w:szCs w:val="24"/>
        </w:rPr>
        <w:t>Fig</w:t>
      </w:r>
      <w:r w:rsidR="00ED433A" w:rsidRPr="00ED433A">
        <w:rPr>
          <w:rFonts w:ascii="Book Antiqua" w:eastAsia="宋体" w:hAnsi="Book Antiqua" w:cs="Times New Roman" w:hint="eastAsia"/>
          <w:b/>
          <w:color w:val="000000" w:themeColor="text1"/>
          <w:szCs w:val="24"/>
          <w:lang w:eastAsia="zh-CN"/>
        </w:rPr>
        <w:t>ure</w:t>
      </w:r>
      <w:r w:rsidR="00ED433A" w:rsidRPr="00ED433A">
        <w:rPr>
          <w:rFonts w:ascii="Book Antiqua" w:hAnsi="Book Antiqua" w:cs="Times New Roman"/>
          <w:b/>
          <w:color w:val="000000" w:themeColor="text1"/>
          <w:szCs w:val="24"/>
        </w:rPr>
        <w:t xml:space="preserve"> 3</w:t>
      </w:r>
      <w:r w:rsidRPr="00ED433A">
        <w:rPr>
          <w:rFonts w:ascii="Book Antiqua" w:hAnsi="Book Antiqua" w:cs="Times New Roman"/>
          <w:b/>
          <w:color w:val="000000" w:themeColor="text1"/>
          <w:szCs w:val="24"/>
        </w:rPr>
        <w:t xml:space="preserve"> </w:t>
      </w:r>
      <w:r w:rsidRPr="00ED433A">
        <w:rPr>
          <w:rFonts w:ascii="Book Antiqua" w:hAnsi="Book Antiqua" w:cs="Times New Roman"/>
          <w:b/>
          <w:color w:val="000000" w:themeColor="text1"/>
          <w:kern w:val="0"/>
          <w:szCs w:val="24"/>
        </w:rPr>
        <w:t xml:space="preserve">Assays </w:t>
      </w:r>
      <w:r w:rsidR="00AD6F85" w:rsidRPr="00ED433A">
        <w:rPr>
          <w:rFonts w:ascii="Book Antiqua" w:hAnsi="Book Antiqua" w:cs="Times New Roman"/>
          <w:b/>
          <w:color w:val="000000" w:themeColor="text1"/>
          <w:kern w:val="0"/>
          <w:szCs w:val="24"/>
        </w:rPr>
        <w:t xml:space="preserve">to detect </w:t>
      </w:r>
      <w:r w:rsidRPr="00ED433A">
        <w:rPr>
          <w:rFonts w:ascii="Book Antiqua" w:hAnsi="Book Antiqua" w:cs="Times New Roman"/>
          <w:b/>
          <w:color w:val="000000" w:themeColor="text1"/>
          <w:kern w:val="0"/>
          <w:szCs w:val="24"/>
        </w:rPr>
        <w:t>anti-</w:t>
      </w:r>
      <w:r w:rsidR="00D665A7" w:rsidRPr="00D665A7">
        <w:rPr>
          <w:rFonts w:ascii="Book Antiqua" w:eastAsia="Trade Gothic LT Std" w:hAnsi="Book Antiqua" w:cs="Times New Roman"/>
          <w:b/>
          <w:bCs/>
          <w:color w:val="000000" w:themeColor="text1"/>
          <w:kern w:val="0"/>
          <w:szCs w:val="24"/>
        </w:rPr>
        <w:t>hepatitis C virus</w:t>
      </w:r>
      <w:r w:rsidR="00D665A7" w:rsidRPr="00ED433A">
        <w:rPr>
          <w:rFonts w:ascii="Book Antiqua" w:hAnsi="Book Antiqua" w:cs="Times New Roman"/>
          <w:b/>
          <w:color w:val="000000" w:themeColor="text1"/>
          <w:kern w:val="0"/>
          <w:szCs w:val="24"/>
        </w:rPr>
        <w:t xml:space="preserve"> </w:t>
      </w:r>
      <w:r w:rsidRPr="00ED433A">
        <w:rPr>
          <w:rFonts w:ascii="Book Antiqua" w:hAnsi="Book Antiqua" w:cs="Times New Roman"/>
          <w:b/>
          <w:color w:val="000000" w:themeColor="text1"/>
          <w:kern w:val="0"/>
          <w:szCs w:val="24"/>
        </w:rPr>
        <w:t xml:space="preserve">antibody, viral core antigen, and viral genomic RNA are used to </w:t>
      </w:r>
      <w:r w:rsidR="00AD6F85" w:rsidRPr="00ED433A">
        <w:rPr>
          <w:rFonts w:ascii="Book Antiqua" w:hAnsi="Book Antiqua" w:cs="Times New Roman"/>
          <w:b/>
          <w:color w:val="000000" w:themeColor="text1"/>
          <w:kern w:val="0"/>
          <w:szCs w:val="24"/>
        </w:rPr>
        <w:t>diagnose</w:t>
      </w:r>
      <w:r w:rsidRPr="00ED433A">
        <w:rPr>
          <w:rFonts w:ascii="Book Antiqua" w:hAnsi="Book Antiqua" w:cs="Times New Roman"/>
          <w:b/>
          <w:color w:val="000000" w:themeColor="text1"/>
          <w:kern w:val="0"/>
          <w:szCs w:val="24"/>
        </w:rPr>
        <w:t xml:space="preserve"> HCV infection in clinical practice.</w:t>
      </w:r>
      <w:r w:rsidR="00D665A7">
        <w:rPr>
          <w:rFonts w:ascii="Book Antiqua" w:eastAsia="宋体" w:hAnsi="Book Antiqua" w:cs="Times New Roman" w:hint="eastAsia"/>
          <w:b/>
          <w:color w:val="000000" w:themeColor="text1"/>
          <w:kern w:val="0"/>
          <w:szCs w:val="24"/>
          <w:lang w:eastAsia="zh-CN"/>
        </w:rPr>
        <w:t xml:space="preserve"> </w:t>
      </w:r>
      <w:r w:rsidR="00D665A7" w:rsidRPr="00D665A7">
        <w:rPr>
          <w:rFonts w:ascii="Book Antiqua" w:eastAsia="宋体" w:hAnsi="Book Antiqua" w:cs="Times New Roman"/>
          <w:color w:val="000000" w:themeColor="text1"/>
          <w:kern w:val="0"/>
          <w:szCs w:val="24"/>
          <w:lang w:eastAsia="zh-CN"/>
        </w:rPr>
        <w:t>HCV</w:t>
      </w:r>
      <w:r w:rsidR="00D665A7" w:rsidRPr="00D665A7">
        <w:rPr>
          <w:rFonts w:ascii="Book Antiqua" w:eastAsia="宋体" w:hAnsi="Book Antiqua" w:cs="Times New Roman" w:hint="eastAsia"/>
          <w:color w:val="000000" w:themeColor="text1"/>
          <w:kern w:val="0"/>
          <w:szCs w:val="24"/>
          <w:lang w:eastAsia="zh-CN"/>
        </w:rPr>
        <w:t>:</w:t>
      </w:r>
      <w:r w:rsidR="00D665A7">
        <w:rPr>
          <w:rFonts w:ascii="Book Antiqua" w:eastAsia="宋体" w:hAnsi="Book Antiqua" w:cs="Times New Roman" w:hint="eastAsia"/>
          <w:b/>
          <w:color w:val="000000" w:themeColor="text1"/>
          <w:kern w:val="0"/>
          <w:szCs w:val="24"/>
          <w:lang w:eastAsia="zh-CN"/>
        </w:rPr>
        <w:t xml:space="preserve"> </w:t>
      </w:r>
      <w:r w:rsidR="00D665A7" w:rsidRPr="00F2158D">
        <w:rPr>
          <w:rFonts w:ascii="Book Antiqua" w:eastAsia="Trade Gothic LT Std" w:hAnsi="Book Antiqua" w:cs="Times New Roman"/>
          <w:bCs/>
          <w:color w:val="000000" w:themeColor="text1"/>
          <w:kern w:val="0"/>
          <w:szCs w:val="24"/>
        </w:rPr>
        <w:t>Hepatitis C virus</w:t>
      </w:r>
      <w:r w:rsidR="00D665A7">
        <w:rPr>
          <w:rFonts w:ascii="Book Antiqua" w:eastAsia="宋体" w:hAnsi="Book Antiqua" w:cs="Times New Roman" w:hint="eastAsia"/>
          <w:bCs/>
          <w:color w:val="000000" w:themeColor="text1"/>
          <w:kern w:val="0"/>
          <w:szCs w:val="24"/>
          <w:lang w:eastAsia="zh-CN"/>
        </w:rPr>
        <w:t xml:space="preserve">; </w:t>
      </w:r>
      <w:r w:rsidR="00D665A7">
        <w:rPr>
          <w:rFonts w:ascii="Book Antiqua" w:eastAsia="宋体" w:hAnsi="Book Antiqua" w:cs="Times New Roman"/>
          <w:bCs/>
          <w:color w:val="000000" w:themeColor="text1"/>
          <w:kern w:val="0"/>
          <w:szCs w:val="24"/>
          <w:lang w:eastAsia="zh-CN"/>
        </w:rPr>
        <w:t>POCT</w:t>
      </w:r>
      <w:r w:rsidR="00D665A7">
        <w:rPr>
          <w:rFonts w:ascii="Book Antiqua" w:eastAsia="宋体" w:hAnsi="Book Antiqua" w:cs="Times New Roman" w:hint="eastAsia"/>
          <w:bCs/>
          <w:color w:val="000000" w:themeColor="text1"/>
          <w:kern w:val="0"/>
          <w:szCs w:val="24"/>
          <w:lang w:eastAsia="zh-CN"/>
        </w:rPr>
        <w:t xml:space="preserve">: </w:t>
      </w:r>
      <w:r w:rsidR="00D665A7" w:rsidRPr="0092095D">
        <w:rPr>
          <w:rFonts w:ascii="Book Antiqua" w:hAnsi="Book Antiqua" w:cs="Times New Roman"/>
          <w:color w:val="000000" w:themeColor="text1"/>
          <w:szCs w:val="24"/>
        </w:rPr>
        <w:t>Point-of-care test</w:t>
      </w:r>
      <w:r w:rsidR="00D665A7">
        <w:rPr>
          <w:rFonts w:ascii="Book Antiqua" w:eastAsia="宋体" w:hAnsi="Book Antiqua" w:cs="Times New Roman" w:hint="eastAsia"/>
          <w:color w:val="000000" w:themeColor="text1"/>
          <w:szCs w:val="24"/>
          <w:lang w:eastAsia="zh-CN"/>
        </w:rPr>
        <w:t xml:space="preserve">; </w:t>
      </w:r>
      <w:r w:rsidR="00D665A7">
        <w:rPr>
          <w:rFonts w:ascii="Book Antiqua" w:eastAsia="宋体" w:hAnsi="Book Antiqua" w:cs="Times New Roman"/>
          <w:bCs/>
          <w:color w:val="000000" w:themeColor="text1"/>
          <w:kern w:val="0"/>
          <w:szCs w:val="24"/>
          <w:lang w:eastAsia="zh-CN"/>
        </w:rPr>
        <w:t>EIA</w:t>
      </w:r>
      <w:r w:rsidR="00D665A7">
        <w:rPr>
          <w:rFonts w:ascii="Book Antiqua" w:eastAsia="宋体" w:hAnsi="Book Antiqua" w:cs="Times New Roman" w:hint="eastAsia"/>
          <w:bCs/>
          <w:color w:val="000000" w:themeColor="text1"/>
          <w:kern w:val="0"/>
          <w:szCs w:val="24"/>
          <w:lang w:eastAsia="zh-CN"/>
        </w:rPr>
        <w:t xml:space="preserve">: </w:t>
      </w:r>
      <w:r w:rsidR="00D665A7" w:rsidRPr="00F2158D">
        <w:rPr>
          <w:rFonts w:ascii="Book Antiqua" w:eastAsia="ArialMT" w:hAnsi="Book Antiqua" w:cs="Times New Roman"/>
          <w:color w:val="000000" w:themeColor="text1"/>
          <w:kern w:val="0"/>
          <w:szCs w:val="24"/>
        </w:rPr>
        <w:t>Enzyme immuno-assay</w:t>
      </w:r>
      <w:r w:rsidR="00D665A7">
        <w:rPr>
          <w:rFonts w:ascii="Book Antiqua" w:eastAsia="宋体" w:hAnsi="Book Antiqua" w:cs="Times New Roman" w:hint="eastAsia"/>
          <w:color w:val="000000" w:themeColor="text1"/>
          <w:kern w:val="0"/>
          <w:szCs w:val="24"/>
          <w:lang w:eastAsia="zh-CN"/>
        </w:rPr>
        <w:t xml:space="preserve">; </w:t>
      </w:r>
      <w:r w:rsidR="00D665A7">
        <w:rPr>
          <w:rFonts w:ascii="Book Antiqua" w:eastAsia="宋体" w:hAnsi="Book Antiqua" w:cs="Times New Roman"/>
          <w:bCs/>
          <w:color w:val="000000" w:themeColor="text1"/>
          <w:kern w:val="0"/>
          <w:szCs w:val="24"/>
          <w:lang w:eastAsia="zh-CN"/>
        </w:rPr>
        <w:t>RIBA</w:t>
      </w:r>
      <w:r w:rsidR="00D665A7">
        <w:rPr>
          <w:rFonts w:ascii="Book Antiqua" w:eastAsia="宋体" w:hAnsi="Book Antiqua" w:cs="Times New Roman" w:hint="eastAsia"/>
          <w:bCs/>
          <w:color w:val="000000" w:themeColor="text1"/>
          <w:kern w:val="0"/>
          <w:szCs w:val="24"/>
          <w:lang w:eastAsia="zh-CN"/>
        </w:rPr>
        <w:t xml:space="preserve">: </w:t>
      </w:r>
      <w:r w:rsidR="00D665A7" w:rsidRPr="00F2158D">
        <w:rPr>
          <w:rFonts w:ascii="Book Antiqua" w:eastAsia="Garamond-Bold" w:hAnsi="Book Antiqua" w:cs="Times New Roman"/>
          <w:color w:val="000000" w:themeColor="text1"/>
          <w:kern w:val="0"/>
          <w:szCs w:val="24"/>
        </w:rPr>
        <w:t>Recombinant immunoblot assays</w:t>
      </w:r>
      <w:r w:rsidR="00D665A7">
        <w:rPr>
          <w:rFonts w:ascii="Book Antiqua" w:eastAsia="宋体" w:hAnsi="Book Antiqua" w:cs="Times New Roman" w:hint="eastAsia"/>
          <w:color w:val="000000" w:themeColor="text1"/>
          <w:kern w:val="0"/>
          <w:szCs w:val="24"/>
          <w:lang w:eastAsia="zh-CN"/>
        </w:rPr>
        <w:t xml:space="preserve">; </w:t>
      </w:r>
      <w:r w:rsidR="00D665A7">
        <w:rPr>
          <w:rFonts w:ascii="Book Antiqua" w:eastAsia="宋体" w:hAnsi="Book Antiqua" w:cs="Times New Roman" w:hint="eastAsia"/>
          <w:bCs/>
          <w:color w:val="000000" w:themeColor="text1"/>
          <w:kern w:val="0"/>
          <w:szCs w:val="24"/>
          <w:lang w:eastAsia="zh-CN"/>
        </w:rPr>
        <w:t xml:space="preserve">RT-PCR: </w:t>
      </w:r>
      <w:r w:rsidR="00D665A7" w:rsidRPr="00F2158D">
        <w:rPr>
          <w:rFonts w:ascii="Book Antiqua" w:eastAsia="PMingLiU" w:hAnsi="Book Antiqua" w:cs="Times New Roman"/>
          <w:color w:val="000000" w:themeColor="text1"/>
          <w:kern w:val="0"/>
          <w:szCs w:val="24"/>
        </w:rPr>
        <w:t>Reverse transcription-</w:t>
      </w:r>
      <w:r w:rsidR="00D665A7" w:rsidRPr="00F2158D">
        <w:rPr>
          <w:rFonts w:ascii="Book Antiqua" w:eastAsia="AdvGulliv-R" w:hAnsi="Book Antiqua" w:cs="Times New Roman"/>
          <w:color w:val="000000" w:themeColor="text1"/>
          <w:kern w:val="0"/>
          <w:szCs w:val="24"/>
        </w:rPr>
        <w:t>polymerase chain reaction</w:t>
      </w:r>
      <w:r w:rsidR="00D665A7">
        <w:rPr>
          <w:rFonts w:ascii="Book Antiqua" w:eastAsia="宋体" w:hAnsi="Book Antiqua" w:cs="Times New Roman" w:hint="eastAsia"/>
          <w:color w:val="000000" w:themeColor="text1"/>
          <w:kern w:val="0"/>
          <w:szCs w:val="24"/>
          <w:lang w:eastAsia="zh-CN"/>
        </w:rPr>
        <w:t xml:space="preserve">; </w:t>
      </w:r>
      <w:r w:rsidR="00D665A7">
        <w:rPr>
          <w:rFonts w:ascii="Book Antiqua" w:eastAsia="宋体" w:hAnsi="Book Antiqua" w:cs="Times New Roman" w:hint="eastAsia"/>
          <w:bCs/>
          <w:color w:val="000000" w:themeColor="text1"/>
          <w:kern w:val="0"/>
          <w:szCs w:val="24"/>
          <w:lang w:eastAsia="zh-CN"/>
        </w:rPr>
        <w:t xml:space="preserve">TMA: </w:t>
      </w:r>
      <w:r w:rsidR="00D665A7" w:rsidRPr="00F2158D">
        <w:rPr>
          <w:rFonts w:ascii="Book Antiqua" w:eastAsia="AdvGulliv-R" w:hAnsi="Book Antiqua" w:cs="Times New Roman"/>
          <w:color w:val="000000" w:themeColor="text1"/>
          <w:kern w:val="0"/>
          <w:szCs w:val="24"/>
        </w:rPr>
        <w:t>T</w:t>
      </w:r>
      <w:r w:rsidR="00D665A7" w:rsidRPr="00F2158D">
        <w:rPr>
          <w:rFonts w:ascii="Book Antiqua" w:eastAsia="PMingLiU" w:hAnsi="Book Antiqua" w:cs="Times New Roman"/>
          <w:color w:val="000000" w:themeColor="text1"/>
          <w:kern w:val="0"/>
          <w:szCs w:val="24"/>
        </w:rPr>
        <w:t>ranscription-mediated amplification</w:t>
      </w:r>
      <w:r w:rsidR="00D665A7">
        <w:rPr>
          <w:rFonts w:ascii="Book Antiqua" w:eastAsia="宋体" w:hAnsi="Book Antiqua" w:cs="Times New Roman" w:hint="eastAsia"/>
          <w:color w:val="000000" w:themeColor="text1"/>
          <w:kern w:val="0"/>
          <w:szCs w:val="24"/>
          <w:lang w:eastAsia="zh-CN"/>
        </w:rPr>
        <w:t>.</w:t>
      </w:r>
    </w:p>
    <w:p w:rsidR="00695AC8" w:rsidRPr="00F2158D" w:rsidRDefault="00695AC8" w:rsidP="0092095D">
      <w:pPr>
        <w:spacing w:line="360" w:lineRule="auto"/>
        <w:jc w:val="both"/>
        <w:rPr>
          <w:rFonts w:ascii="Book Antiqua" w:hAnsi="Book Antiqua" w:cs="Times New Roman"/>
          <w:color w:val="000000" w:themeColor="text1"/>
          <w:kern w:val="0"/>
          <w:szCs w:val="24"/>
        </w:rPr>
      </w:pPr>
    </w:p>
    <w:p w:rsidR="00695AC8" w:rsidRPr="00F2158D" w:rsidRDefault="00695AC8" w:rsidP="0092095D">
      <w:pPr>
        <w:spacing w:line="360" w:lineRule="auto"/>
        <w:jc w:val="both"/>
        <w:rPr>
          <w:rFonts w:ascii="Book Antiqua" w:hAnsi="Book Antiqua" w:cs="Times New Roman"/>
          <w:color w:val="000000" w:themeColor="text1"/>
          <w:kern w:val="0"/>
          <w:szCs w:val="24"/>
        </w:rPr>
      </w:pPr>
    </w:p>
    <w:p w:rsidR="00695AC8" w:rsidRPr="00F2158D" w:rsidRDefault="00695AC8" w:rsidP="0092095D">
      <w:pPr>
        <w:spacing w:line="360" w:lineRule="auto"/>
        <w:jc w:val="both"/>
        <w:rPr>
          <w:rFonts w:ascii="Book Antiqua" w:hAnsi="Book Antiqua" w:cs="Times New Roman"/>
          <w:color w:val="000000" w:themeColor="text1"/>
          <w:kern w:val="0"/>
          <w:szCs w:val="24"/>
        </w:rPr>
      </w:pPr>
    </w:p>
    <w:p w:rsidR="00695AC8" w:rsidRPr="00F2158D" w:rsidRDefault="00695AC8" w:rsidP="0092095D">
      <w:pPr>
        <w:widowControl/>
        <w:spacing w:line="360" w:lineRule="auto"/>
        <w:jc w:val="both"/>
        <w:rPr>
          <w:rFonts w:ascii="Book Antiqua" w:hAnsi="Book Antiqua" w:cs="Times New Roman"/>
          <w:color w:val="000000" w:themeColor="text1"/>
          <w:kern w:val="0"/>
          <w:szCs w:val="24"/>
        </w:rPr>
      </w:pPr>
      <w:r w:rsidRPr="00F2158D">
        <w:rPr>
          <w:rFonts w:ascii="Book Antiqua" w:hAnsi="Book Antiqua" w:cs="Times New Roman"/>
          <w:color w:val="000000" w:themeColor="text1"/>
          <w:kern w:val="0"/>
          <w:szCs w:val="24"/>
        </w:rPr>
        <w:br w:type="page"/>
      </w:r>
    </w:p>
    <w:p w:rsidR="00ED433A" w:rsidRDefault="00ED433A" w:rsidP="0092095D">
      <w:pPr>
        <w:spacing w:line="360" w:lineRule="auto"/>
        <w:jc w:val="both"/>
        <w:rPr>
          <w:rFonts w:ascii="Book Antiqua" w:eastAsia="宋体" w:hAnsi="Book Antiqua" w:cs="Times New Roman"/>
          <w:b/>
          <w:color w:val="000000" w:themeColor="text1"/>
          <w:kern w:val="0"/>
          <w:szCs w:val="24"/>
          <w:lang w:eastAsia="zh-CN"/>
        </w:rPr>
      </w:pPr>
      <w:r>
        <w:rPr>
          <w:noProof/>
          <w:lang w:eastAsia="en-US"/>
        </w:rPr>
        <w:drawing>
          <wp:inline distT="0" distB="0" distL="0" distR="0" wp14:anchorId="29CD2F3C" wp14:editId="0AE5CDC4">
            <wp:extent cx="1884899" cy="20346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85538" cy="2035382"/>
                    </a:xfrm>
                    <a:prstGeom prst="rect">
                      <a:avLst/>
                    </a:prstGeom>
                  </pic:spPr>
                </pic:pic>
              </a:graphicData>
            </a:graphic>
          </wp:inline>
        </w:drawing>
      </w:r>
    </w:p>
    <w:p w:rsidR="00695AC8" w:rsidRPr="00D665A7" w:rsidRDefault="00695AC8" w:rsidP="0092095D">
      <w:pPr>
        <w:spacing w:line="360" w:lineRule="auto"/>
        <w:jc w:val="both"/>
        <w:rPr>
          <w:rFonts w:ascii="Book Antiqua" w:eastAsia="宋体" w:hAnsi="Book Antiqua" w:cs="Times New Roman"/>
          <w:color w:val="000000" w:themeColor="text1"/>
          <w:szCs w:val="24"/>
          <w:lang w:eastAsia="zh-CN"/>
        </w:rPr>
      </w:pPr>
      <w:r w:rsidRPr="00ED433A">
        <w:rPr>
          <w:rFonts w:ascii="Book Antiqua" w:hAnsi="Book Antiqua" w:cs="Times New Roman"/>
          <w:b/>
          <w:color w:val="000000" w:themeColor="text1"/>
          <w:kern w:val="0"/>
          <w:szCs w:val="24"/>
        </w:rPr>
        <w:t>Fig</w:t>
      </w:r>
      <w:r w:rsidR="00ED433A" w:rsidRPr="00ED433A">
        <w:rPr>
          <w:rFonts w:ascii="Book Antiqua" w:eastAsia="宋体" w:hAnsi="Book Antiqua" w:cs="Times New Roman" w:hint="eastAsia"/>
          <w:b/>
          <w:color w:val="000000" w:themeColor="text1"/>
          <w:kern w:val="0"/>
          <w:szCs w:val="24"/>
          <w:lang w:eastAsia="zh-CN"/>
        </w:rPr>
        <w:t>ure</w:t>
      </w:r>
      <w:r w:rsidR="00ED433A" w:rsidRPr="00ED433A">
        <w:rPr>
          <w:rFonts w:ascii="Book Antiqua" w:hAnsi="Book Antiqua" w:cs="Times New Roman"/>
          <w:b/>
          <w:color w:val="000000" w:themeColor="text1"/>
          <w:kern w:val="0"/>
          <w:szCs w:val="24"/>
        </w:rPr>
        <w:t xml:space="preserve"> 4</w:t>
      </w:r>
      <w:r w:rsidRPr="00ED433A">
        <w:rPr>
          <w:rFonts w:ascii="Book Antiqua" w:hAnsi="Book Antiqua" w:cs="Times New Roman"/>
          <w:b/>
          <w:color w:val="000000" w:themeColor="text1"/>
          <w:kern w:val="0"/>
          <w:szCs w:val="24"/>
        </w:rPr>
        <w:t xml:space="preserve"> Possible diagnostic results for HCV infection. </w:t>
      </w:r>
      <w:r w:rsidRPr="00F2158D">
        <w:rPr>
          <w:rFonts w:ascii="Book Antiqua" w:hAnsi="Book Antiqua" w:cs="Times New Roman"/>
          <w:color w:val="000000" w:themeColor="text1"/>
          <w:kern w:val="0"/>
          <w:szCs w:val="24"/>
        </w:rPr>
        <w:t>Individuals are in high risk,</w:t>
      </w:r>
      <w:r w:rsidRPr="00ED433A">
        <w:rPr>
          <w:rFonts w:ascii="Book Antiqua" w:hAnsi="Book Antiqua" w:cs="Times New Roman"/>
          <w:i/>
          <w:color w:val="000000" w:themeColor="text1"/>
          <w:kern w:val="0"/>
          <w:szCs w:val="24"/>
        </w:rPr>
        <w:t xml:space="preserve"> e.g.</w:t>
      </w:r>
      <w:r w:rsidR="00ED433A" w:rsidRPr="00ED433A">
        <w:rPr>
          <w:rFonts w:ascii="Book Antiqua" w:eastAsia="宋体" w:hAnsi="Book Antiqua" w:cs="Times New Roman" w:hint="eastAsia"/>
          <w:i/>
          <w:color w:val="000000" w:themeColor="text1"/>
          <w:kern w:val="0"/>
          <w:szCs w:val="24"/>
          <w:lang w:eastAsia="zh-CN"/>
        </w:rPr>
        <w:t>,</w:t>
      </w:r>
      <w:r w:rsidRPr="00ED433A">
        <w:rPr>
          <w:rFonts w:ascii="Book Antiqua" w:hAnsi="Book Antiqua" w:cs="Times New Roman"/>
          <w:i/>
          <w:color w:val="000000" w:themeColor="text1"/>
          <w:kern w:val="0"/>
          <w:szCs w:val="24"/>
        </w:rPr>
        <w:t xml:space="preserve"> </w:t>
      </w:r>
      <w:r w:rsidRPr="00F2158D">
        <w:rPr>
          <w:rFonts w:ascii="Book Antiqua" w:hAnsi="Book Antiqua" w:cs="Times New Roman"/>
          <w:color w:val="000000" w:themeColor="text1"/>
          <w:kern w:val="0"/>
          <w:szCs w:val="24"/>
        </w:rPr>
        <w:t xml:space="preserve">persons who have been exposed to HCV; persons with elevated </w:t>
      </w:r>
      <w:r w:rsidR="00D665A7" w:rsidRPr="00F2158D">
        <w:rPr>
          <w:rFonts w:ascii="Book Antiqua" w:hAnsi="Book Antiqua" w:cs="Times New Roman"/>
          <w:color w:val="000000" w:themeColor="text1"/>
          <w:szCs w:val="24"/>
          <w:shd w:val="clear" w:color="auto" w:fill="FFFFFF"/>
        </w:rPr>
        <w:t>alanine aminotransferase</w:t>
      </w:r>
      <w:r w:rsidRPr="00F2158D">
        <w:rPr>
          <w:rFonts w:ascii="Book Antiqua" w:hAnsi="Book Antiqua" w:cs="Times New Roman"/>
          <w:color w:val="000000" w:themeColor="text1"/>
          <w:kern w:val="0"/>
          <w:szCs w:val="24"/>
        </w:rPr>
        <w:t>; persons who are immunocompromised.</w:t>
      </w:r>
      <w:r w:rsidR="00D665A7">
        <w:rPr>
          <w:rFonts w:ascii="Book Antiqua" w:eastAsia="宋体" w:hAnsi="Book Antiqua" w:cs="Times New Roman" w:hint="eastAsia"/>
          <w:color w:val="000000" w:themeColor="text1"/>
          <w:kern w:val="0"/>
          <w:szCs w:val="24"/>
          <w:lang w:eastAsia="zh-CN"/>
        </w:rPr>
        <w:t xml:space="preserve"> </w:t>
      </w:r>
      <w:r w:rsidR="00D665A7" w:rsidRPr="00D665A7">
        <w:rPr>
          <w:rFonts w:ascii="Book Antiqua" w:eastAsia="宋体" w:hAnsi="Book Antiqua" w:cs="Times New Roman"/>
          <w:color w:val="000000" w:themeColor="text1"/>
          <w:kern w:val="0"/>
          <w:szCs w:val="24"/>
          <w:lang w:eastAsia="zh-CN"/>
        </w:rPr>
        <w:t>HCV</w:t>
      </w:r>
      <w:r w:rsidR="00D665A7" w:rsidRPr="00D665A7">
        <w:rPr>
          <w:rFonts w:ascii="Book Antiqua" w:eastAsia="宋体" w:hAnsi="Book Antiqua" w:cs="Times New Roman" w:hint="eastAsia"/>
          <w:color w:val="000000" w:themeColor="text1"/>
          <w:kern w:val="0"/>
          <w:szCs w:val="24"/>
          <w:lang w:eastAsia="zh-CN"/>
        </w:rPr>
        <w:t>:</w:t>
      </w:r>
      <w:r w:rsidR="00D665A7">
        <w:rPr>
          <w:rFonts w:ascii="Book Antiqua" w:eastAsia="宋体" w:hAnsi="Book Antiqua" w:cs="Times New Roman" w:hint="eastAsia"/>
          <w:b/>
          <w:color w:val="000000" w:themeColor="text1"/>
          <w:kern w:val="0"/>
          <w:szCs w:val="24"/>
          <w:lang w:eastAsia="zh-CN"/>
        </w:rPr>
        <w:t xml:space="preserve"> </w:t>
      </w:r>
      <w:r w:rsidR="00D665A7" w:rsidRPr="00F2158D">
        <w:rPr>
          <w:rFonts w:ascii="Book Antiqua" w:eastAsia="Trade Gothic LT Std" w:hAnsi="Book Antiqua" w:cs="Times New Roman"/>
          <w:bCs/>
          <w:color w:val="000000" w:themeColor="text1"/>
          <w:kern w:val="0"/>
          <w:szCs w:val="24"/>
        </w:rPr>
        <w:t>Hepatitis C virus</w:t>
      </w:r>
      <w:r w:rsidR="00D665A7">
        <w:rPr>
          <w:rFonts w:ascii="Book Antiqua" w:eastAsia="宋体" w:hAnsi="Book Antiqua" w:cs="Times New Roman" w:hint="eastAsia"/>
          <w:bCs/>
          <w:color w:val="000000" w:themeColor="text1"/>
          <w:kern w:val="0"/>
          <w:szCs w:val="24"/>
          <w:lang w:eastAsia="zh-CN"/>
        </w:rPr>
        <w:t>.</w:t>
      </w:r>
    </w:p>
    <w:p w:rsidR="00695AC8" w:rsidRPr="00D665A7" w:rsidRDefault="00695AC8" w:rsidP="0092095D">
      <w:pPr>
        <w:autoSpaceDE w:val="0"/>
        <w:autoSpaceDN w:val="0"/>
        <w:adjustRightInd w:val="0"/>
        <w:spacing w:line="360" w:lineRule="auto"/>
        <w:jc w:val="both"/>
        <w:rPr>
          <w:rFonts w:ascii="Book Antiqua" w:eastAsia="宋体" w:hAnsi="Book Antiqua" w:cs="Times New Roman"/>
          <w:color w:val="000000" w:themeColor="text1"/>
          <w:szCs w:val="24"/>
          <w:lang w:eastAsia="zh-CN"/>
        </w:rPr>
      </w:pPr>
    </w:p>
    <w:sectPr w:rsidR="00695AC8" w:rsidRPr="00D665A7" w:rsidSect="00A20EC1">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B1" w:rsidRDefault="005A52B1" w:rsidP="00EE035D">
      <w:r>
        <w:separator/>
      </w:r>
    </w:p>
  </w:endnote>
  <w:endnote w:type="continuationSeparator" w:id="0">
    <w:p w:rsidR="005A52B1" w:rsidRDefault="005A52B1" w:rsidP="00EE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AOMEG A+ Trade Gothic">
    <w:altName w:val="Arial Unicode MS"/>
    <w:panose1 w:val="00000000000000000000"/>
    <w:charset w:val="88"/>
    <w:family w:val="swiss"/>
    <w:notTrueType/>
    <w:pitch w:val="default"/>
    <w:sig w:usb0="00000001" w:usb1="08080000" w:usb2="00000010" w:usb3="00000000" w:csb0="00100000" w:csb1="00000000"/>
  </w:font>
  <w:font w:name="Garamond">
    <w:panose1 w:val="02020404030301010803"/>
    <w:charset w:val="00"/>
    <w:family w:val="auto"/>
    <w:pitch w:val="variable"/>
    <w:sig w:usb0="00000003" w:usb1="00000000" w:usb2="00000000" w:usb3="00000000" w:csb0="00000001" w:csb1="00000000"/>
  </w:font>
  <w:font w:name="ITC Symbol Std Book">
    <w:altName w:val="Arial Unicode MS"/>
    <w:panose1 w:val="00000000000000000000"/>
    <w:charset w:val="88"/>
    <w:family w:val="auto"/>
    <w:notTrueType/>
    <w:pitch w:val="default"/>
    <w:sig w:usb0="00000001" w:usb1="08080000" w:usb2="00000010" w:usb3="00000000" w:csb0="00100000" w:csb1="00000000"/>
  </w:font>
  <w:font w:name="Minion Pro">
    <w:altName w:val="新細明體"/>
    <w:panose1 w:val="00000000000000000000"/>
    <w:charset w:val="88"/>
    <w:family w:val="roman"/>
    <w:notTrueType/>
    <w:pitch w:val="default"/>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DFKai-SB">
    <w:altName w:val="Arial Unicode MS"/>
    <w:charset w:val="88"/>
    <w:family w:val="script"/>
    <w:pitch w:val="fixed"/>
    <w:sig w:usb0="00000003" w:usb1="080E0000" w:usb2="00000016" w:usb3="00000000" w:csb0="00100001" w:csb1="00000000"/>
  </w:font>
  <w:font w:name="MingLiU">
    <w:altName w:val="新細明體"/>
    <w:charset w:val="88"/>
    <w:family w:val="modern"/>
    <w:pitch w:val="fixed"/>
    <w:sig w:usb0="A00002FF" w:usb1="28CFFCFA" w:usb2="00000016" w:usb3="00000000" w:csb0="00100001" w:csb1="00000000"/>
  </w:font>
  <w:font w:name="Gulim">
    <w:altName w:val="굴림"/>
    <w:charset w:val="81"/>
    <w:family w:val="swiss"/>
    <w:pitch w:val="variable"/>
    <w:sig w:usb0="B00002AF" w:usb1="69D77CFB" w:usb2="00000030" w:usb3="00000000" w:csb0="0008009F" w:csb1="00000000"/>
  </w:font>
  <w:font w:name="AdvOTc8fb9ce9">
    <w:altName w:val="Arial Unicode MS"/>
    <w:panose1 w:val="00000000000000000000"/>
    <w:charset w:val="88"/>
    <w:family w:val="auto"/>
    <w:notTrueType/>
    <w:pitch w:val="default"/>
    <w:sig w:usb0="00000001" w:usb1="08080000" w:usb2="00000010" w:usb3="00000000" w:csb0="00100000" w:csb1="00000000"/>
  </w:font>
  <w:font w:name="Trade Gothic LT Std">
    <w:altName w:val="Arial Unicode MS"/>
    <w:panose1 w:val="00000000000000000000"/>
    <w:charset w:val="88"/>
    <w:family w:val="swiss"/>
    <w:notTrueType/>
    <w:pitch w:val="default"/>
    <w:sig w:usb0="00000001" w:usb1="08080000" w:usb2="00000010" w:usb3="00000000" w:csb0="00100000" w:csb1="00000000"/>
  </w:font>
  <w:font w:name="Trade Gothic LT Std Light">
    <w:altName w:val="Arial Unicode MS"/>
    <w:panose1 w:val="00000000000000000000"/>
    <w:charset w:val="88"/>
    <w:family w:val="swiss"/>
    <w:notTrueType/>
    <w:pitch w:val="default"/>
    <w:sig w:usb0="00000001" w:usb1="08080000" w:usb2="00000010" w:usb3="00000000" w:csb0="00100000" w:csb1="00000000"/>
  </w:font>
  <w:font w:name="TradeGothic-Light">
    <w:altName w:val="Arial Unicode MS"/>
    <w:panose1 w:val="00000000000000000000"/>
    <w:charset w:val="88"/>
    <w:family w:val="swiss"/>
    <w:notTrueType/>
    <w:pitch w:val="default"/>
    <w:sig w:usb0="00000001" w:usb1="08080000" w:usb2="00000010" w:usb3="00000000" w:csb0="00100000" w:csb1="00000000"/>
  </w:font>
  <w:font w:name="AdvGulliv-R">
    <w:altName w:val="Arial Unicode MS"/>
    <w:panose1 w:val="00000000000000000000"/>
    <w:charset w:val="88"/>
    <w:family w:val="auto"/>
    <w:notTrueType/>
    <w:pitch w:val="default"/>
    <w:sig w:usb0="00000001" w:usb1="08080000" w:usb2="00000010" w:usb3="00000000" w:csb0="00100000" w:csb1="00000000"/>
  </w:font>
  <w:font w:name="AdvTT31ea7dbe">
    <w:altName w:val="Times New Roman"/>
    <w:panose1 w:val="00000000000000000000"/>
    <w:charset w:val="00"/>
    <w:family w:val="roman"/>
    <w:notTrueType/>
    <w:pitch w:val="default"/>
    <w:sig w:usb0="00000003" w:usb1="00000000" w:usb2="00000000" w:usb3="00000000" w:csb0="00000001" w:csb1="00000000"/>
  </w:font>
  <w:font w:name="AdvP4DF60E">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88"/>
    <w:family w:val="auto"/>
    <w:notTrueType/>
    <w:pitch w:val="default"/>
    <w:sig w:usb0="00000001" w:usb1="08080000" w:usb2="00000010" w:usb3="00000000" w:csb0="0010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rial-ItalicMT">
    <w:altName w:val="Arial Unicode MS"/>
    <w:panose1 w:val="00000000000000000000"/>
    <w:charset w:val="88"/>
    <w:family w:val="auto"/>
    <w:notTrueType/>
    <w:pitch w:val="default"/>
    <w:sig w:usb0="00000001" w:usb1="08080000" w:usb2="00000010" w:usb3="00000000" w:csb0="00100000" w:csb1="00000000"/>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88"/>
    <w:family w:val="auto"/>
    <w:notTrueType/>
    <w:pitch w:val="default"/>
    <w:sig w:usb0="00000001" w:usb1="08080000" w:usb2="00000010" w:usb3="00000000" w:csb0="00100000"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3180fb+fb">
    <w:altName w:val="Arial Unicode MS"/>
    <w:panose1 w:val="00000000000000000000"/>
    <w:charset w:val="88"/>
    <w:family w:val="auto"/>
    <w:notTrueType/>
    <w:pitch w:val="default"/>
    <w:sig w:usb0="00000001" w:usb1="08080000" w:usb2="00000010" w:usb3="00000000" w:csb0="00100000" w:csb1="00000000"/>
  </w:font>
  <w:font w:name="KozMinPro-Regular">
    <w:altName w:val="ＭＳ 明朝"/>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E0000" w:usb2="00000010" w:usb3="00000000" w:csb0="00140000" w:csb1="00000000"/>
  </w:font>
  <w:font w:name="AdvGulliv-I">
    <w:altName w:val="Arial Unicode MS"/>
    <w:panose1 w:val="00000000000000000000"/>
    <w:charset w:val="88"/>
    <w:family w:val="auto"/>
    <w:notTrueType/>
    <w:pitch w:val="default"/>
    <w:sig w:usb0="00000001" w:usb1="08080000" w:usb2="00000010" w:usb3="00000000" w:csb0="00100000" w:csb1="00000000"/>
  </w:font>
  <w:font w:name="AdvP7DA6">
    <w:altName w:val="Arial Unicode MS"/>
    <w:panose1 w:val="00000000000000000000"/>
    <w:charset w:val="88"/>
    <w:family w:val="auto"/>
    <w:notTrueType/>
    <w:pitch w:val="default"/>
    <w:sig w:usb0="00000001" w:usb1="08080000" w:usb2="00000010" w:usb3="00000000" w:csb0="00100000" w:csb1="00000000"/>
  </w:font>
  <w:font w:name="FrutigerLTStd-Roman">
    <w:altName w:val="ＭＳ ゴシック"/>
    <w:panose1 w:val="00000000000000000000"/>
    <w:charset w:val="80"/>
    <w:family w:val="swiss"/>
    <w:notTrueType/>
    <w:pitch w:val="default"/>
    <w:sig w:usb0="00000000" w:usb1="08070000" w:usb2="00000010" w:usb3="00000000" w:csb0="00020000" w:csb1="00000000"/>
  </w:font>
  <w:font w:name="AOMEH E+ Minion Pro">
    <w:altName w:val="新細明體"/>
    <w:panose1 w:val="00000000000000000000"/>
    <w:charset w:val="88"/>
    <w:family w:val="roman"/>
    <w:notTrueType/>
    <w:pitch w:val="default"/>
    <w:sig w:usb0="00000001" w:usb1="08080000" w:usb2="00000010" w:usb3="00000000" w:csb0="00100000" w:csb1="00000000"/>
  </w:font>
  <w:font w:name="AdvOT260e5629">
    <w:altName w:val="Times New Roman"/>
    <w:panose1 w:val="00000000000000000000"/>
    <w:charset w:val="00"/>
    <w:family w:val="roman"/>
    <w:notTrueType/>
    <w:pitch w:val="default"/>
    <w:sig w:usb0="00000003" w:usb1="00000000" w:usb2="00000000" w:usb3="00000000" w:csb0="00000001" w:csb1="00000000"/>
  </w:font>
  <w:font w:name="AOMFH E+ Trade Gothic">
    <w:altName w:val="Arial Unicode MS"/>
    <w:panose1 w:val="00000000000000000000"/>
    <w:charset w:val="88"/>
    <w:family w:val="swiss"/>
    <w:notTrueType/>
    <w:pitch w:val="default"/>
    <w:sig w:usb0="00000001" w:usb1="08080000" w:usb2="00000010" w:usb3="00000000" w:csb0="00100000" w:csb1="00000000"/>
  </w:font>
  <w:font w:name="AOMJC C+ Minion Pro">
    <w:altName w:val="新細明體"/>
    <w:panose1 w:val="00000000000000000000"/>
    <w:charset w:val="88"/>
    <w:family w:val="roman"/>
    <w:notTrueType/>
    <w:pitch w:val="default"/>
    <w:sig w:usb0="00000001" w:usb1="08080000" w:usb2="00000010" w:usb3="00000000" w:csb0="00100000" w:csb1="00000000"/>
  </w:font>
  <w:font w:name="UtopiaStd-Regular">
    <w:altName w:val="新細明體"/>
    <w:panose1 w:val="00000000000000000000"/>
    <w:charset w:val="88"/>
    <w:family w:val="roman"/>
    <w:notTrueType/>
    <w:pitch w:val="default"/>
    <w:sig w:usb0="00000001" w:usb1="08080000" w:usb2="00000010" w:usb3="00000000" w:csb0="00100000" w:csb1="00000000"/>
  </w:font>
  <w:font w:name="Shaker2Lancet-Regular">
    <w:altName w:val="ＭＳ 明朝"/>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72"/>
      <w:docPartObj>
        <w:docPartGallery w:val="Page Numbers (Bottom of Page)"/>
        <w:docPartUnique/>
      </w:docPartObj>
    </w:sdtPr>
    <w:sdtEndPr/>
    <w:sdtContent>
      <w:p w:rsidR="00D665A7" w:rsidRDefault="00D665A7">
        <w:pPr>
          <w:pStyle w:val="Footer"/>
          <w:jc w:val="center"/>
        </w:pPr>
        <w:r>
          <w:fldChar w:fldCharType="begin"/>
        </w:r>
        <w:r>
          <w:instrText xml:space="preserve"> PAGE   \* MERGEFORMAT </w:instrText>
        </w:r>
        <w:r>
          <w:fldChar w:fldCharType="separate"/>
        </w:r>
        <w:r w:rsidR="00E24F9F" w:rsidRPr="00E24F9F">
          <w:rPr>
            <w:noProof/>
            <w:lang w:val="zh-TW"/>
          </w:rPr>
          <w:t>1</w:t>
        </w:r>
        <w:r>
          <w:rPr>
            <w:noProof/>
            <w:lang w:val="zh-TW"/>
          </w:rPr>
          <w:fldChar w:fldCharType="end"/>
        </w:r>
      </w:p>
    </w:sdtContent>
  </w:sdt>
  <w:p w:rsidR="00D665A7" w:rsidRDefault="00D66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B1" w:rsidRDefault="005A52B1" w:rsidP="00EE035D">
      <w:r>
        <w:separator/>
      </w:r>
    </w:p>
  </w:footnote>
  <w:footnote w:type="continuationSeparator" w:id="0">
    <w:p w:rsidR="005A52B1" w:rsidRDefault="005A52B1" w:rsidP="00EE03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F6B0D"/>
    <w:multiLevelType w:val="hybridMultilevel"/>
    <w:tmpl w:val="84AC45F8"/>
    <w:lvl w:ilvl="0" w:tplc="B522762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D001D"/>
    <w:rsid w:val="000006E1"/>
    <w:rsid w:val="00004639"/>
    <w:rsid w:val="0001007C"/>
    <w:rsid w:val="00011F90"/>
    <w:rsid w:val="00015838"/>
    <w:rsid w:val="000216CE"/>
    <w:rsid w:val="00027FA4"/>
    <w:rsid w:val="000335BC"/>
    <w:rsid w:val="00033DCB"/>
    <w:rsid w:val="000362C9"/>
    <w:rsid w:val="0004089F"/>
    <w:rsid w:val="000424FF"/>
    <w:rsid w:val="000426C8"/>
    <w:rsid w:val="000635CD"/>
    <w:rsid w:val="00066918"/>
    <w:rsid w:val="00071363"/>
    <w:rsid w:val="00072542"/>
    <w:rsid w:val="00075C50"/>
    <w:rsid w:val="00075CF2"/>
    <w:rsid w:val="00076726"/>
    <w:rsid w:val="000827F0"/>
    <w:rsid w:val="000837ED"/>
    <w:rsid w:val="000915BB"/>
    <w:rsid w:val="000A073E"/>
    <w:rsid w:val="000A2353"/>
    <w:rsid w:val="000A23AC"/>
    <w:rsid w:val="000B0910"/>
    <w:rsid w:val="000B172C"/>
    <w:rsid w:val="000B36C7"/>
    <w:rsid w:val="000B402E"/>
    <w:rsid w:val="000C2422"/>
    <w:rsid w:val="000C3757"/>
    <w:rsid w:val="000C5F5C"/>
    <w:rsid w:val="000D4993"/>
    <w:rsid w:val="000D5A26"/>
    <w:rsid w:val="000E0BCF"/>
    <w:rsid w:val="000E10AB"/>
    <w:rsid w:val="000E162C"/>
    <w:rsid w:val="000E169E"/>
    <w:rsid w:val="000E7C8B"/>
    <w:rsid w:val="00101E51"/>
    <w:rsid w:val="00103EE1"/>
    <w:rsid w:val="00105A82"/>
    <w:rsid w:val="00105D84"/>
    <w:rsid w:val="00106D43"/>
    <w:rsid w:val="001075D2"/>
    <w:rsid w:val="001114D9"/>
    <w:rsid w:val="00112A30"/>
    <w:rsid w:val="00113E24"/>
    <w:rsid w:val="00113EF2"/>
    <w:rsid w:val="00114B23"/>
    <w:rsid w:val="00125289"/>
    <w:rsid w:val="00131528"/>
    <w:rsid w:val="00134853"/>
    <w:rsid w:val="00136017"/>
    <w:rsid w:val="001361CB"/>
    <w:rsid w:val="001366E2"/>
    <w:rsid w:val="00136D7B"/>
    <w:rsid w:val="001375CD"/>
    <w:rsid w:val="001469B2"/>
    <w:rsid w:val="00152EA9"/>
    <w:rsid w:val="00155AE0"/>
    <w:rsid w:val="00157862"/>
    <w:rsid w:val="0017069F"/>
    <w:rsid w:val="00172EEF"/>
    <w:rsid w:val="0017583B"/>
    <w:rsid w:val="00175A5C"/>
    <w:rsid w:val="00175D7C"/>
    <w:rsid w:val="001800BE"/>
    <w:rsid w:val="0018662A"/>
    <w:rsid w:val="00187F25"/>
    <w:rsid w:val="00192142"/>
    <w:rsid w:val="001962C5"/>
    <w:rsid w:val="001A52BA"/>
    <w:rsid w:val="001A5814"/>
    <w:rsid w:val="001B0F71"/>
    <w:rsid w:val="001B2985"/>
    <w:rsid w:val="001B4C32"/>
    <w:rsid w:val="001B4E17"/>
    <w:rsid w:val="001C7F1F"/>
    <w:rsid w:val="001D1EF2"/>
    <w:rsid w:val="001D3690"/>
    <w:rsid w:val="001D3925"/>
    <w:rsid w:val="001D4326"/>
    <w:rsid w:val="001D5545"/>
    <w:rsid w:val="001D7219"/>
    <w:rsid w:val="001E0D05"/>
    <w:rsid w:val="001E3F2B"/>
    <w:rsid w:val="001E5ADF"/>
    <w:rsid w:val="001F511A"/>
    <w:rsid w:val="0020554D"/>
    <w:rsid w:val="002070CC"/>
    <w:rsid w:val="002129D2"/>
    <w:rsid w:val="002140A3"/>
    <w:rsid w:val="002155D9"/>
    <w:rsid w:val="00216058"/>
    <w:rsid w:val="0022776A"/>
    <w:rsid w:val="00230C59"/>
    <w:rsid w:val="00232DD7"/>
    <w:rsid w:val="002444C6"/>
    <w:rsid w:val="00244B35"/>
    <w:rsid w:val="00247423"/>
    <w:rsid w:val="0025324D"/>
    <w:rsid w:val="00255420"/>
    <w:rsid w:val="002610FF"/>
    <w:rsid w:val="00262D13"/>
    <w:rsid w:val="00264405"/>
    <w:rsid w:val="00272CAF"/>
    <w:rsid w:val="00275B28"/>
    <w:rsid w:val="00277388"/>
    <w:rsid w:val="00283C74"/>
    <w:rsid w:val="002844A2"/>
    <w:rsid w:val="002844E9"/>
    <w:rsid w:val="00286083"/>
    <w:rsid w:val="00286454"/>
    <w:rsid w:val="002868CB"/>
    <w:rsid w:val="0028713C"/>
    <w:rsid w:val="00290894"/>
    <w:rsid w:val="00293083"/>
    <w:rsid w:val="00293DFF"/>
    <w:rsid w:val="00297304"/>
    <w:rsid w:val="002A0586"/>
    <w:rsid w:val="002A1B84"/>
    <w:rsid w:val="002A6FF7"/>
    <w:rsid w:val="002A7A22"/>
    <w:rsid w:val="002B0977"/>
    <w:rsid w:val="002B2A55"/>
    <w:rsid w:val="002B427A"/>
    <w:rsid w:val="002B45AE"/>
    <w:rsid w:val="002B4F0B"/>
    <w:rsid w:val="002C26B3"/>
    <w:rsid w:val="002C56D8"/>
    <w:rsid w:val="002C586F"/>
    <w:rsid w:val="002C5D53"/>
    <w:rsid w:val="002C7E69"/>
    <w:rsid w:val="002D040B"/>
    <w:rsid w:val="002D0C3E"/>
    <w:rsid w:val="002D1D05"/>
    <w:rsid w:val="002D3A6C"/>
    <w:rsid w:val="002D616F"/>
    <w:rsid w:val="002E0E7F"/>
    <w:rsid w:val="002E2657"/>
    <w:rsid w:val="002E3073"/>
    <w:rsid w:val="002E4967"/>
    <w:rsid w:val="002E5180"/>
    <w:rsid w:val="002E7A2A"/>
    <w:rsid w:val="002F12EF"/>
    <w:rsid w:val="002F1420"/>
    <w:rsid w:val="002F427D"/>
    <w:rsid w:val="002F6318"/>
    <w:rsid w:val="002F72C3"/>
    <w:rsid w:val="00303E8B"/>
    <w:rsid w:val="0031576A"/>
    <w:rsid w:val="003235FA"/>
    <w:rsid w:val="00323E39"/>
    <w:rsid w:val="00334962"/>
    <w:rsid w:val="0033680C"/>
    <w:rsid w:val="003401D6"/>
    <w:rsid w:val="00343274"/>
    <w:rsid w:val="003435BA"/>
    <w:rsid w:val="00344553"/>
    <w:rsid w:val="00347114"/>
    <w:rsid w:val="0034746E"/>
    <w:rsid w:val="00347F7C"/>
    <w:rsid w:val="0035081C"/>
    <w:rsid w:val="003536B1"/>
    <w:rsid w:val="003573D4"/>
    <w:rsid w:val="00360069"/>
    <w:rsid w:val="003601B8"/>
    <w:rsid w:val="00360DCF"/>
    <w:rsid w:val="00362417"/>
    <w:rsid w:val="00362EFA"/>
    <w:rsid w:val="003630FA"/>
    <w:rsid w:val="00366EAB"/>
    <w:rsid w:val="003700AA"/>
    <w:rsid w:val="00372C40"/>
    <w:rsid w:val="003733F2"/>
    <w:rsid w:val="003734E3"/>
    <w:rsid w:val="00374413"/>
    <w:rsid w:val="0037575B"/>
    <w:rsid w:val="00382700"/>
    <w:rsid w:val="00384AF0"/>
    <w:rsid w:val="003878EB"/>
    <w:rsid w:val="00387CD7"/>
    <w:rsid w:val="00390D87"/>
    <w:rsid w:val="00397972"/>
    <w:rsid w:val="003A2A34"/>
    <w:rsid w:val="003A313D"/>
    <w:rsid w:val="003A3F91"/>
    <w:rsid w:val="003A6048"/>
    <w:rsid w:val="003B06F4"/>
    <w:rsid w:val="003B4158"/>
    <w:rsid w:val="003B436D"/>
    <w:rsid w:val="003B77AB"/>
    <w:rsid w:val="003D0F08"/>
    <w:rsid w:val="003D2D9D"/>
    <w:rsid w:val="003D2EA4"/>
    <w:rsid w:val="003D3377"/>
    <w:rsid w:val="003D3502"/>
    <w:rsid w:val="003D3DB5"/>
    <w:rsid w:val="003D46ED"/>
    <w:rsid w:val="003D56E4"/>
    <w:rsid w:val="003D6B49"/>
    <w:rsid w:val="003D6D14"/>
    <w:rsid w:val="003D7586"/>
    <w:rsid w:val="003D7AFF"/>
    <w:rsid w:val="003E278A"/>
    <w:rsid w:val="003E2CA7"/>
    <w:rsid w:val="003E4843"/>
    <w:rsid w:val="003E4BED"/>
    <w:rsid w:val="003E6E86"/>
    <w:rsid w:val="003E7B9B"/>
    <w:rsid w:val="003E7C00"/>
    <w:rsid w:val="003F0560"/>
    <w:rsid w:val="003F0CB2"/>
    <w:rsid w:val="003F0D0B"/>
    <w:rsid w:val="003F2BD4"/>
    <w:rsid w:val="003F78B7"/>
    <w:rsid w:val="00403E62"/>
    <w:rsid w:val="00406DBF"/>
    <w:rsid w:val="00407602"/>
    <w:rsid w:val="00411675"/>
    <w:rsid w:val="00411855"/>
    <w:rsid w:val="004122E7"/>
    <w:rsid w:val="00412B6D"/>
    <w:rsid w:val="00414F77"/>
    <w:rsid w:val="00423B41"/>
    <w:rsid w:val="0042558D"/>
    <w:rsid w:val="00436FDA"/>
    <w:rsid w:val="00440823"/>
    <w:rsid w:val="00441563"/>
    <w:rsid w:val="00442A5F"/>
    <w:rsid w:val="00443487"/>
    <w:rsid w:val="00443848"/>
    <w:rsid w:val="00444D5B"/>
    <w:rsid w:val="00446716"/>
    <w:rsid w:val="00446DDD"/>
    <w:rsid w:val="00450D96"/>
    <w:rsid w:val="00460090"/>
    <w:rsid w:val="00461139"/>
    <w:rsid w:val="0046263C"/>
    <w:rsid w:val="0046783F"/>
    <w:rsid w:val="004679CE"/>
    <w:rsid w:val="004717B6"/>
    <w:rsid w:val="004728E4"/>
    <w:rsid w:val="00472FB5"/>
    <w:rsid w:val="00475DCD"/>
    <w:rsid w:val="004828F7"/>
    <w:rsid w:val="00483BC4"/>
    <w:rsid w:val="00484A98"/>
    <w:rsid w:val="004876B7"/>
    <w:rsid w:val="004932AB"/>
    <w:rsid w:val="004A17D1"/>
    <w:rsid w:val="004A4B97"/>
    <w:rsid w:val="004B0E4E"/>
    <w:rsid w:val="004B1DE1"/>
    <w:rsid w:val="004B3B36"/>
    <w:rsid w:val="004B4415"/>
    <w:rsid w:val="004B452D"/>
    <w:rsid w:val="004B5378"/>
    <w:rsid w:val="004B7FAA"/>
    <w:rsid w:val="004E3716"/>
    <w:rsid w:val="004E59BE"/>
    <w:rsid w:val="004E660F"/>
    <w:rsid w:val="004E6F4B"/>
    <w:rsid w:val="004F18EB"/>
    <w:rsid w:val="004F4A29"/>
    <w:rsid w:val="004F733C"/>
    <w:rsid w:val="00510339"/>
    <w:rsid w:val="00510CF6"/>
    <w:rsid w:val="0051191D"/>
    <w:rsid w:val="00512086"/>
    <w:rsid w:val="005124AD"/>
    <w:rsid w:val="005155B1"/>
    <w:rsid w:val="005209AB"/>
    <w:rsid w:val="00521EF2"/>
    <w:rsid w:val="005234CB"/>
    <w:rsid w:val="00524809"/>
    <w:rsid w:val="00524BE0"/>
    <w:rsid w:val="0052721B"/>
    <w:rsid w:val="00530D8B"/>
    <w:rsid w:val="00534072"/>
    <w:rsid w:val="00535A93"/>
    <w:rsid w:val="00541A69"/>
    <w:rsid w:val="00541E97"/>
    <w:rsid w:val="00542BD4"/>
    <w:rsid w:val="00544A35"/>
    <w:rsid w:val="0055131C"/>
    <w:rsid w:val="0055387F"/>
    <w:rsid w:val="005547D4"/>
    <w:rsid w:val="0055626D"/>
    <w:rsid w:val="005620FA"/>
    <w:rsid w:val="00564C57"/>
    <w:rsid w:val="0056557D"/>
    <w:rsid w:val="005745E3"/>
    <w:rsid w:val="005756E7"/>
    <w:rsid w:val="005765F4"/>
    <w:rsid w:val="00583F9E"/>
    <w:rsid w:val="005841D0"/>
    <w:rsid w:val="00585367"/>
    <w:rsid w:val="00586AA8"/>
    <w:rsid w:val="005901AE"/>
    <w:rsid w:val="00590DFE"/>
    <w:rsid w:val="00593DCB"/>
    <w:rsid w:val="00594319"/>
    <w:rsid w:val="005A19A5"/>
    <w:rsid w:val="005A52B1"/>
    <w:rsid w:val="005A550B"/>
    <w:rsid w:val="005B5DD6"/>
    <w:rsid w:val="005B5F18"/>
    <w:rsid w:val="005C135C"/>
    <w:rsid w:val="005C1C89"/>
    <w:rsid w:val="005C710D"/>
    <w:rsid w:val="005D001D"/>
    <w:rsid w:val="005D6A23"/>
    <w:rsid w:val="005E35E2"/>
    <w:rsid w:val="005E5150"/>
    <w:rsid w:val="005E590A"/>
    <w:rsid w:val="005E5CF4"/>
    <w:rsid w:val="005E7DDF"/>
    <w:rsid w:val="005F497D"/>
    <w:rsid w:val="005F7933"/>
    <w:rsid w:val="0060067A"/>
    <w:rsid w:val="00600956"/>
    <w:rsid w:val="006055D2"/>
    <w:rsid w:val="00611997"/>
    <w:rsid w:val="006119D8"/>
    <w:rsid w:val="00622C3D"/>
    <w:rsid w:val="00626A6E"/>
    <w:rsid w:val="00633115"/>
    <w:rsid w:val="00633E64"/>
    <w:rsid w:val="006355D3"/>
    <w:rsid w:val="0063741A"/>
    <w:rsid w:val="00640705"/>
    <w:rsid w:val="0064365F"/>
    <w:rsid w:val="006436E6"/>
    <w:rsid w:val="00646867"/>
    <w:rsid w:val="0064772D"/>
    <w:rsid w:val="0065106F"/>
    <w:rsid w:val="00660D6E"/>
    <w:rsid w:val="006773A5"/>
    <w:rsid w:val="006920F1"/>
    <w:rsid w:val="006932FD"/>
    <w:rsid w:val="00695AC8"/>
    <w:rsid w:val="006A2122"/>
    <w:rsid w:val="006A4648"/>
    <w:rsid w:val="006A4838"/>
    <w:rsid w:val="006A56E9"/>
    <w:rsid w:val="006A6543"/>
    <w:rsid w:val="006B1557"/>
    <w:rsid w:val="006B194F"/>
    <w:rsid w:val="006B49C4"/>
    <w:rsid w:val="006C0232"/>
    <w:rsid w:val="006C3CB1"/>
    <w:rsid w:val="006C5A86"/>
    <w:rsid w:val="006C5F0E"/>
    <w:rsid w:val="006E1B74"/>
    <w:rsid w:val="007007A1"/>
    <w:rsid w:val="00704D66"/>
    <w:rsid w:val="0070683C"/>
    <w:rsid w:val="00706CE1"/>
    <w:rsid w:val="00707E07"/>
    <w:rsid w:val="00710E7F"/>
    <w:rsid w:val="00711B4D"/>
    <w:rsid w:val="007154D5"/>
    <w:rsid w:val="0071574F"/>
    <w:rsid w:val="0071692A"/>
    <w:rsid w:val="00721626"/>
    <w:rsid w:val="007238DF"/>
    <w:rsid w:val="0073078D"/>
    <w:rsid w:val="0073443D"/>
    <w:rsid w:val="007378BD"/>
    <w:rsid w:val="00742E25"/>
    <w:rsid w:val="007446A7"/>
    <w:rsid w:val="00745C72"/>
    <w:rsid w:val="0075258C"/>
    <w:rsid w:val="0075673F"/>
    <w:rsid w:val="0076452E"/>
    <w:rsid w:val="00766D52"/>
    <w:rsid w:val="007719EE"/>
    <w:rsid w:val="007755A7"/>
    <w:rsid w:val="00775CD6"/>
    <w:rsid w:val="0077671E"/>
    <w:rsid w:val="00780751"/>
    <w:rsid w:val="007829DD"/>
    <w:rsid w:val="007834FC"/>
    <w:rsid w:val="007838E6"/>
    <w:rsid w:val="00784584"/>
    <w:rsid w:val="00792043"/>
    <w:rsid w:val="007A1C13"/>
    <w:rsid w:val="007A333E"/>
    <w:rsid w:val="007A65D1"/>
    <w:rsid w:val="007B033C"/>
    <w:rsid w:val="007B2D02"/>
    <w:rsid w:val="007B4B8E"/>
    <w:rsid w:val="007B61E4"/>
    <w:rsid w:val="007B78E8"/>
    <w:rsid w:val="007B7EE5"/>
    <w:rsid w:val="007D38D0"/>
    <w:rsid w:val="007D755C"/>
    <w:rsid w:val="007D7789"/>
    <w:rsid w:val="007E01EC"/>
    <w:rsid w:val="007E04B9"/>
    <w:rsid w:val="007E0B5A"/>
    <w:rsid w:val="007E4EF0"/>
    <w:rsid w:val="007F2680"/>
    <w:rsid w:val="007F418E"/>
    <w:rsid w:val="007F72BC"/>
    <w:rsid w:val="007F7408"/>
    <w:rsid w:val="007F77DD"/>
    <w:rsid w:val="007F7F27"/>
    <w:rsid w:val="00802AA9"/>
    <w:rsid w:val="00802FFC"/>
    <w:rsid w:val="00804378"/>
    <w:rsid w:val="00806ABB"/>
    <w:rsid w:val="00811B05"/>
    <w:rsid w:val="00812F17"/>
    <w:rsid w:val="00814A35"/>
    <w:rsid w:val="00820E0B"/>
    <w:rsid w:val="008279FA"/>
    <w:rsid w:val="00830255"/>
    <w:rsid w:val="00830F5F"/>
    <w:rsid w:val="008344FD"/>
    <w:rsid w:val="00840280"/>
    <w:rsid w:val="00843D10"/>
    <w:rsid w:val="008449DC"/>
    <w:rsid w:val="00847B54"/>
    <w:rsid w:val="00851CEF"/>
    <w:rsid w:val="00853128"/>
    <w:rsid w:val="0085392F"/>
    <w:rsid w:val="00856ACA"/>
    <w:rsid w:val="0085727A"/>
    <w:rsid w:val="0086009C"/>
    <w:rsid w:val="00861576"/>
    <w:rsid w:val="008618AD"/>
    <w:rsid w:val="008631E3"/>
    <w:rsid w:val="00865C5E"/>
    <w:rsid w:val="00871631"/>
    <w:rsid w:val="00872A53"/>
    <w:rsid w:val="00872E85"/>
    <w:rsid w:val="00874690"/>
    <w:rsid w:val="00880688"/>
    <w:rsid w:val="00884D5D"/>
    <w:rsid w:val="00887F1F"/>
    <w:rsid w:val="00887F5F"/>
    <w:rsid w:val="008926A8"/>
    <w:rsid w:val="00892B69"/>
    <w:rsid w:val="00895D02"/>
    <w:rsid w:val="008A0E47"/>
    <w:rsid w:val="008A5CD1"/>
    <w:rsid w:val="008B10D7"/>
    <w:rsid w:val="008B4C0E"/>
    <w:rsid w:val="008B76E7"/>
    <w:rsid w:val="008C2479"/>
    <w:rsid w:val="008C3735"/>
    <w:rsid w:val="008C6991"/>
    <w:rsid w:val="008D0945"/>
    <w:rsid w:val="008D1E1D"/>
    <w:rsid w:val="008E1673"/>
    <w:rsid w:val="008E1CDD"/>
    <w:rsid w:val="008E5BE1"/>
    <w:rsid w:val="008E74B1"/>
    <w:rsid w:val="008F1B36"/>
    <w:rsid w:val="008F65F6"/>
    <w:rsid w:val="0090070E"/>
    <w:rsid w:val="0090136D"/>
    <w:rsid w:val="00902656"/>
    <w:rsid w:val="009045B1"/>
    <w:rsid w:val="0091169C"/>
    <w:rsid w:val="0091386E"/>
    <w:rsid w:val="00915A5E"/>
    <w:rsid w:val="00916369"/>
    <w:rsid w:val="0092095D"/>
    <w:rsid w:val="009255AD"/>
    <w:rsid w:val="00932E32"/>
    <w:rsid w:val="00936D75"/>
    <w:rsid w:val="009416A3"/>
    <w:rsid w:val="00943F50"/>
    <w:rsid w:val="00952B77"/>
    <w:rsid w:val="0095550A"/>
    <w:rsid w:val="009564A9"/>
    <w:rsid w:val="00956C76"/>
    <w:rsid w:val="009606FE"/>
    <w:rsid w:val="009731DE"/>
    <w:rsid w:val="00977381"/>
    <w:rsid w:val="0097763E"/>
    <w:rsid w:val="00981D14"/>
    <w:rsid w:val="00982142"/>
    <w:rsid w:val="0098433D"/>
    <w:rsid w:val="00984657"/>
    <w:rsid w:val="0098511E"/>
    <w:rsid w:val="00991619"/>
    <w:rsid w:val="00993CA0"/>
    <w:rsid w:val="00994545"/>
    <w:rsid w:val="0099563D"/>
    <w:rsid w:val="00997340"/>
    <w:rsid w:val="0099774A"/>
    <w:rsid w:val="009A0611"/>
    <w:rsid w:val="009A1DB6"/>
    <w:rsid w:val="009A7551"/>
    <w:rsid w:val="009A7D92"/>
    <w:rsid w:val="009B0EA6"/>
    <w:rsid w:val="009B1498"/>
    <w:rsid w:val="009B30BD"/>
    <w:rsid w:val="009B4F5D"/>
    <w:rsid w:val="009B592E"/>
    <w:rsid w:val="009C1745"/>
    <w:rsid w:val="009C4A97"/>
    <w:rsid w:val="009D19DF"/>
    <w:rsid w:val="009D41C9"/>
    <w:rsid w:val="009E425C"/>
    <w:rsid w:val="009F04E0"/>
    <w:rsid w:val="009F2ACD"/>
    <w:rsid w:val="009F3D8D"/>
    <w:rsid w:val="009F77E7"/>
    <w:rsid w:val="00A072D8"/>
    <w:rsid w:val="00A07E29"/>
    <w:rsid w:val="00A16B90"/>
    <w:rsid w:val="00A20EC1"/>
    <w:rsid w:val="00A2183B"/>
    <w:rsid w:val="00A21DA3"/>
    <w:rsid w:val="00A22785"/>
    <w:rsid w:val="00A23416"/>
    <w:rsid w:val="00A246C1"/>
    <w:rsid w:val="00A24B51"/>
    <w:rsid w:val="00A31514"/>
    <w:rsid w:val="00A42814"/>
    <w:rsid w:val="00A43A5F"/>
    <w:rsid w:val="00A50185"/>
    <w:rsid w:val="00A50F80"/>
    <w:rsid w:val="00A53B02"/>
    <w:rsid w:val="00A567EE"/>
    <w:rsid w:val="00A57E39"/>
    <w:rsid w:val="00A6688E"/>
    <w:rsid w:val="00A66BE8"/>
    <w:rsid w:val="00A701AC"/>
    <w:rsid w:val="00A74345"/>
    <w:rsid w:val="00A75516"/>
    <w:rsid w:val="00A8280A"/>
    <w:rsid w:val="00A85603"/>
    <w:rsid w:val="00A905C5"/>
    <w:rsid w:val="00A90D14"/>
    <w:rsid w:val="00A93B44"/>
    <w:rsid w:val="00A96549"/>
    <w:rsid w:val="00AA1B36"/>
    <w:rsid w:val="00AA1D10"/>
    <w:rsid w:val="00AA2BD0"/>
    <w:rsid w:val="00AA480C"/>
    <w:rsid w:val="00AB2DD3"/>
    <w:rsid w:val="00AB7739"/>
    <w:rsid w:val="00AC02E7"/>
    <w:rsid w:val="00AC5C02"/>
    <w:rsid w:val="00AC649E"/>
    <w:rsid w:val="00AC786F"/>
    <w:rsid w:val="00AD4199"/>
    <w:rsid w:val="00AD6F85"/>
    <w:rsid w:val="00AE0AC8"/>
    <w:rsid w:val="00AE25AA"/>
    <w:rsid w:val="00AE2962"/>
    <w:rsid w:val="00AE4441"/>
    <w:rsid w:val="00AE4A91"/>
    <w:rsid w:val="00AE7BDC"/>
    <w:rsid w:val="00AF008F"/>
    <w:rsid w:val="00AF0C7E"/>
    <w:rsid w:val="00AF133A"/>
    <w:rsid w:val="00AF1C64"/>
    <w:rsid w:val="00AF1FB9"/>
    <w:rsid w:val="00AF6D1F"/>
    <w:rsid w:val="00AF7630"/>
    <w:rsid w:val="00B10B6B"/>
    <w:rsid w:val="00B12A2F"/>
    <w:rsid w:val="00B12C14"/>
    <w:rsid w:val="00B132B1"/>
    <w:rsid w:val="00B16D5A"/>
    <w:rsid w:val="00B20052"/>
    <w:rsid w:val="00B23624"/>
    <w:rsid w:val="00B23E08"/>
    <w:rsid w:val="00B4007A"/>
    <w:rsid w:val="00B410EC"/>
    <w:rsid w:val="00B50EB2"/>
    <w:rsid w:val="00B532AF"/>
    <w:rsid w:val="00B61B76"/>
    <w:rsid w:val="00B64B63"/>
    <w:rsid w:val="00B71305"/>
    <w:rsid w:val="00B73BB5"/>
    <w:rsid w:val="00B77B44"/>
    <w:rsid w:val="00B851FC"/>
    <w:rsid w:val="00B87698"/>
    <w:rsid w:val="00B908CB"/>
    <w:rsid w:val="00B94A89"/>
    <w:rsid w:val="00B9514A"/>
    <w:rsid w:val="00B95271"/>
    <w:rsid w:val="00B97200"/>
    <w:rsid w:val="00B9777B"/>
    <w:rsid w:val="00BA08AA"/>
    <w:rsid w:val="00BA3C45"/>
    <w:rsid w:val="00BA5FC2"/>
    <w:rsid w:val="00BA60A9"/>
    <w:rsid w:val="00BB11E9"/>
    <w:rsid w:val="00BB3DE7"/>
    <w:rsid w:val="00BB5D1C"/>
    <w:rsid w:val="00BB6545"/>
    <w:rsid w:val="00BB66D9"/>
    <w:rsid w:val="00BC23B2"/>
    <w:rsid w:val="00BC4247"/>
    <w:rsid w:val="00BC66B1"/>
    <w:rsid w:val="00BC6E2D"/>
    <w:rsid w:val="00BD6E73"/>
    <w:rsid w:val="00BE5F3B"/>
    <w:rsid w:val="00BF3403"/>
    <w:rsid w:val="00C06606"/>
    <w:rsid w:val="00C06AD3"/>
    <w:rsid w:val="00C06E4B"/>
    <w:rsid w:val="00C07573"/>
    <w:rsid w:val="00C10B78"/>
    <w:rsid w:val="00C1129C"/>
    <w:rsid w:val="00C12B76"/>
    <w:rsid w:val="00C179B6"/>
    <w:rsid w:val="00C22011"/>
    <w:rsid w:val="00C2327B"/>
    <w:rsid w:val="00C233A2"/>
    <w:rsid w:val="00C23CC2"/>
    <w:rsid w:val="00C309D8"/>
    <w:rsid w:val="00C33667"/>
    <w:rsid w:val="00C40014"/>
    <w:rsid w:val="00C4220D"/>
    <w:rsid w:val="00C445FA"/>
    <w:rsid w:val="00C45381"/>
    <w:rsid w:val="00C45598"/>
    <w:rsid w:val="00C457A9"/>
    <w:rsid w:val="00C468DB"/>
    <w:rsid w:val="00C500D3"/>
    <w:rsid w:val="00C60FA7"/>
    <w:rsid w:val="00C6362E"/>
    <w:rsid w:val="00C64C08"/>
    <w:rsid w:val="00C67BB6"/>
    <w:rsid w:val="00C81CBB"/>
    <w:rsid w:val="00C86726"/>
    <w:rsid w:val="00C9148F"/>
    <w:rsid w:val="00C95450"/>
    <w:rsid w:val="00CA3D0D"/>
    <w:rsid w:val="00CA7224"/>
    <w:rsid w:val="00CA7710"/>
    <w:rsid w:val="00CB1449"/>
    <w:rsid w:val="00CB2314"/>
    <w:rsid w:val="00CC14F6"/>
    <w:rsid w:val="00CC3BE3"/>
    <w:rsid w:val="00CC4517"/>
    <w:rsid w:val="00CD0DA3"/>
    <w:rsid w:val="00CD1218"/>
    <w:rsid w:val="00CD1671"/>
    <w:rsid w:val="00CD364E"/>
    <w:rsid w:val="00CD7DD3"/>
    <w:rsid w:val="00CE38F2"/>
    <w:rsid w:val="00CE6C5F"/>
    <w:rsid w:val="00CF2E1B"/>
    <w:rsid w:val="00CF387F"/>
    <w:rsid w:val="00CF6895"/>
    <w:rsid w:val="00CF7763"/>
    <w:rsid w:val="00D01D5E"/>
    <w:rsid w:val="00D029FB"/>
    <w:rsid w:val="00D03967"/>
    <w:rsid w:val="00D076B4"/>
    <w:rsid w:val="00D10954"/>
    <w:rsid w:val="00D13A5E"/>
    <w:rsid w:val="00D13E43"/>
    <w:rsid w:val="00D14ABF"/>
    <w:rsid w:val="00D2008F"/>
    <w:rsid w:val="00D22F5D"/>
    <w:rsid w:val="00D27774"/>
    <w:rsid w:val="00D30688"/>
    <w:rsid w:val="00D3157E"/>
    <w:rsid w:val="00D35856"/>
    <w:rsid w:val="00D3677E"/>
    <w:rsid w:val="00D36AAB"/>
    <w:rsid w:val="00D370A6"/>
    <w:rsid w:val="00D37CE7"/>
    <w:rsid w:val="00D400DB"/>
    <w:rsid w:val="00D54D6B"/>
    <w:rsid w:val="00D562A9"/>
    <w:rsid w:val="00D60D0A"/>
    <w:rsid w:val="00D64C5B"/>
    <w:rsid w:val="00D665A7"/>
    <w:rsid w:val="00D67E2C"/>
    <w:rsid w:val="00D70584"/>
    <w:rsid w:val="00D7680C"/>
    <w:rsid w:val="00D80CC6"/>
    <w:rsid w:val="00D862D1"/>
    <w:rsid w:val="00D90AE7"/>
    <w:rsid w:val="00D91944"/>
    <w:rsid w:val="00DA0B76"/>
    <w:rsid w:val="00DA3C85"/>
    <w:rsid w:val="00DA4C90"/>
    <w:rsid w:val="00DA53A7"/>
    <w:rsid w:val="00DA6CAB"/>
    <w:rsid w:val="00DA7E63"/>
    <w:rsid w:val="00DB732F"/>
    <w:rsid w:val="00DC7332"/>
    <w:rsid w:val="00DC7397"/>
    <w:rsid w:val="00DD1E2C"/>
    <w:rsid w:val="00DE095A"/>
    <w:rsid w:val="00DE1BD1"/>
    <w:rsid w:val="00DE2B0F"/>
    <w:rsid w:val="00DE448B"/>
    <w:rsid w:val="00DE4DA2"/>
    <w:rsid w:val="00DE612B"/>
    <w:rsid w:val="00DE6C24"/>
    <w:rsid w:val="00DE71CA"/>
    <w:rsid w:val="00DF120A"/>
    <w:rsid w:val="00DF1C3D"/>
    <w:rsid w:val="00DF4E3E"/>
    <w:rsid w:val="00DF5036"/>
    <w:rsid w:val="00DF6F16"/>
    <w:rsid w:val="00E0320C"/>
    <w:rsid w:val="00E05E8D"/>
    <w:rsid w:val="00E05FA3"/>
    <w:rsid w:val="00E07252"/>
    <w:rsid w:val="00E14984"/>
    <w:rsid w:val="00E1697E"/>
    <w:rsid w:val="00E17DB8"/>
    <w:rsid w:val="00E17E3E"/>
    <w:rsid w:val="00E21D72"/>
    <w:rsid w:val="00E249B9"/>
    <w:rsid w:val="00E24F9F"/>
    <w:rsid w:val="00E26340"/>
    <w:rsid w:val="00E30209"/>
    <w:rsid w:val="00E302B4"/>
    <w:rsid w:val="00E322D0"/>
    <w:rsid w:val="00E351E8"/>
    <w:rsid w:val="00E35584"/>
    <w:rsid w:val="00E417F1"/>
    <w:rsid w:val="00E421DC"/>
    <w:rsid w:val="00E4323A"/>
    <w:rsid w:val="00E45C87"/>
    <w:rsid w:val="00E47569"/>
    <w:rsid w:val="00E50C3D"/>
    <w:rsid w:val="00E52E7A"/>
    <w:rsid w:val="00E56F57"/>
    <w:rsid w:val="00E608A3"/>
    <w:rsid w:val="00E63840"/>
    <w:rsid w:val="00E644E8"/>
    <w:rsid w:val="00E676F0"/>
    <w:rsid w:val="00E67E8F"/>
    <w:rsid w:val="00E715EF"/>
    <w:rsid w:val="00E72F2C"/>
    <w:rsid w:val="00E75A6B"/>
    <w:rsid w:val="00E7716D"/>
    <w:rsid w:val="00E77FB7"/>
    <w:rsid w:val="00E82437"/>
    <w:rsid w:val="00E83BAC"/>
    <w:rsid w:val="00E83C3E"/>
    <w:rsid w:val="00E87EB7"/>
    <w:rsid w:val="00E901FE"/>
    <w:rsid w:val="00E9202C"/>
    <w:rsid w:val="00E97E9E"/>
    <w:rsid w:val="00EA19C4"/>
    <w:rsid w:val="00EA72D5"/>
    <w:rsid w:val="00EB1636"/>
    <w:rsid w:val="00EB3080"/>
    <w:rsid w:val="00EB6EBE"/>
    <w:rsid w:val="00EC0DA5"/>
    <w:rsid w:val="00EC150D"/>
    <w:rsid w:val="00EC2C06"/>
    <w:rsid w:val="00EC3A75"/>
    <w:rsid w:val="00EC4B46"/>
    <w:rsid w:val="00ED1279"/>
    <w:rsid w:val="00ED28C6"/>
    <w:rsid w:val="00ED433A"/>
    <w:rsid w:val="00EE035D"/>
    <w:rsid w:val="00EE0D90"/>
    <w:rsid w:val="00EE0FEF"/>
    <w:rsid w:val="00EE496C"/>
    <w:rsid w:val="00EE5926"/>
    <w:rsid w:val="00EF0B5E"/>
    <w:rsid w:val="00EF1578"/>
    <w:rsid w:val="00EF1BB3"/>
    <w:rsid w:val="00EF24D0"/>
    <w:rsid w:val="00EF5B21"/>
    <w:rsid w:val="00EF6E92"/>
    <w:rsid w:val="00F005D4"/>
    <w:rsid w:val="00F00B47"/>
    <w:rsid w:val="00F0310C"/>
    <w:rsid w:val="00F0668B"/>
    <w:rsid w:val="00F07021"/>
    <w:rsid w:val="00F076E9"/>
    <w:rsid w:val="00F1038F"/>
    <w:rsid w:val="00F14108"/>
    <w:rsid w:val="00F1624B"/>
    <w:rsid w:val="00F16295"/>
    <w:rsid w:val="00F2158D"/>
    <w:rsid w:val="00F22806"/>
    <w:rsid w:val="00F23627"/>
    <w:rsid w:val="00F2518F"/>
    <w:rsid w:val="00F275C9"/>
    <w:rsid w:val="00F324C3"/>
    <w:rsid w:val="00F36FE4"/>
    <w:rsid w:val="00F5516B"/>
    <w:rsid w:val="00F61594"/>
    <w:rsid w:val="00F63132"/>
    <w:rsid w:val="00F6389F"/>
    <w:rsid w:val="00F65083"/>
    <w:rsid w:val="00F71038"/>
    <w:rsid w:val="00F76A85"/>
    <w:rsid w:val="00F77B3D"/>
    <w:rsid w:val="00F824EF"/>
    <w:rsid w:val="00F826F0"/>
    <w:rsid w:val="00F8312D"/>
    <w:rsid w:val="00F85DD6"/>
    <w:rsid w:val="00F86B4F"/>
    <w:rsid w:val="00F97B81"/>
    <w:rsid w:val="00FA108A"/>
    <w:rsid w:val="00FA244C"/>
    <w:rsid w:val="00FA2BCA"/>
    <w:rsid w:val="00FB2844"/>
    <w:rsid w:val="00FB486B"/>
    <w:rsid w:val="00FC096A"/>
    <w:rsid w:val="00FC3BE4"/>
    <w:rsid w:val="00FC5464"/>
    <w:rsid w:val="00FC6E0B"/>
    <w:rsid w:val="00FC7A78"/>
    <w:rsid w:val="00FC7E69"/>
    <w:rsid w:val="00FD0D6F"/>
    <w:rsid w:val="00FD16BF"/>
    <w:rsid w:val="00FD2822"/>
    <w:rsid w:val="00FD3D98"/>
    <w:rsid w:val="00FD50E1"/>
    <w:rsid w:val="00FD6375"/>
    <w:rsid w:val="00FE0E91"/>
    <w:rsid w:val="00FE3D59"/>
    <w:rsid w:val="00FE429F"/>
    <w:rsid w:val="00FE4883"/>
    <w:rsid w:val="00FE6685"/>
    <w:rsid w:val="00FE7322"/>
    <w:rsid w:val="00FF03AF"/>
    <w:rsid w:val="00FF21BC"/>
    <w:rsid w:val="00FF5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C1"/>
    <w:pPr>
      <w:widowControl w:val="0"/>
    </w:pPr>
  </w:style>
  <w:style w:type="paragraph" w:styleId="Heading1">
    <w:name w:val="heading 1"/>
    <w:basedOn w:val="Normal"/>
    <w:next w:val="Normal"/>
    <w:link w:val="Heading1Char"/>
    <w:uiPriority w:val="9"/>
    <w:qFormat/>
    <w:rsid w:val="000A23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next w:val="Normal"/>
    <w:link w:val="Heading3Char"/>
    <w:uiPriority w:val="9"/>
    <w:semiHidden/>
    <w:unhideWhenUsed/>
    <w:qFormat/>
    <w:rsid w:val="00414F77"/>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0362C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01D"/>
    <w:rPr>
      <w:color w:val="000000"/>
      <w:u w:val="single"/>
    </w:rPr>
  </w:style>
  <w:style w:type="paragraph" w:styleId="Header">
    <w:name w:val="header"/>
    <w:basedOn w:val="Normal"/>
    <w:link w:val="HeaderChar"/>
    <w:uiPriority w:val="99"/>
    <w:unhideWhenUsed/>
    <w:rsid w:val="00EE03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E035D"/>
    <w:rPr>
      <w:sz w:val="20"/>
      <w:szCs w:val="20"/>
    </w:rPr>
  </w:style>
  <w:style w:type="paragraph" w:styleId="Footer">
    <w:name w:val="footer"/>
    <w:basedOn w:val="Normal"/>
    <w:link w:val="FooterChar"/>
    <w:uiPriority w:val="99"/>
    <w:unhideWhenUsed/>
    <w:rsid w:val="00EE03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E035D"/>
    <w:rPr>
      <w:sz w:val="20"/>
      <w:szCs w:val="20"/>
    </w:rPr>
  </w:style>
  <w:style w:type="character" w:styleId="Emphasis">
    <w:name w:val="Emphasis"/>
    <w:basedOn w:val="DefaultParagraphFont"/>
    <w:uiPriority w:val="20"/>
    <w:qFormat/>
    <w:rsid w:val="00E17E3E"/>
    <w:rPr>
      <w:i/>
      <w:iCs/>
    </w:rPr>
  </w:style>
  <w:style w:type="character" w:customStyle="1" w:styleId="apple-converted-space">
    <w:name w:val="apple-converted-space"/>
    <w:basedOn w:val="DefaultParagraphFont"/>
    <w:rsid w:val="00FC5464"/>
  </w:style>
  <w:style w:type="paragraph" w:styleId="BalloonText">
    <w:name w:val="Balloon Text"/>
    <w:basedOn w:val="Normal"/>
    <w:link w:val="BalloonTextChar"/>
    <w:uiPriority w:val="99"/>
    <w:semiHidden/>
    <w:unhideWhenUsed/>
    <w:rsid w:val="00442A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42A5F"/>
    <w:rPr>
      <w:rFonts w:asciiTheme="majorHAnsi" w:eastAsiaTheme="majorEastAsia" w:hAnsiTheme="majorHAnsi" w:cstheme="majorBidi"/>
      <w:sz w:val="18"/>
      <w:szCs w:val="18"/>
    </w:rPr>
  </w:style>
  <w:style w:type="paragraph" w:styleId="NormalWeb">
    <w:name w:val="Normal (Web)"/>
    <w:basedOn w:val="Normal"/>
    <w:uiPriority w:val="99"/>
    <w:unhideWhenUsed/>
    <w:rsid w:val="00232DD7"/>
    <w:pPr>
      <w:widowControl/>
      <w:spacing w:before="100" w:beforeAutospacing="1" w:after="100" w:afterAutospacing="1"/>
    </w:pPr>
    <w:rPr>
      <w:rFonts w:ascii="PMingLiU" w:eastAsia="PMingLiU" w:hAnsi="PMingLiU" w:cs="PMingLiU"/>
      <w:kern w:val="0"/>
      <w:szCs w:val="24"/>
    </w:rPr>
  </w:style>
  <w:style w:type="character" w:customStyle="1" w:styleId="highlight">
    <w:name w:val="highlight"/>
    <w:basedOn w:val="DefaultParagraphFont"/>
    <w:rsid w:val="0085392F"/>
  </w:style>
  <w:style w:type="paragraph" w:customStyle="1" w:styleId="Default">
    <w:name w:val="Default"/>
    <w:rsid w:val="0020554D"/>
    <w:pPr>
      <w:widowControl w:val="0"/>
      <w:autoSpaceDE w:val="0"/>
      <w:autoSpaceDN w:val="0"/>
      <w:adjustRightInd w:val="0"/>
    </w:pPr>
    <w:rPr>
      <w:rFonts w:ascii="AOMEG A+ Trade Gothic" w:eastAsia="AOMEG A+ Trade Gothic" w:cs="AOMEG A+ Trade Gothic"/>
      <w:color w:val="000000"/>
      <w:kern w:val="0"/>
      <w:szCs w:val="24"/>
    </w:rPr>
  </w:style>
  <w:style w:type="character" w:customStyle="1" w:styleId="A3">
    <w:name w:val="A3"/>
    <w:uiPriority w:val="99"/>
    <w:rsid w:val="00A701AC"/>
    <w:rPr>
      <w:color w:val="000000"/>
      <w:sz w:val="12"/>
      <w:szCs w:val="12"/>
    </w:rPr>
  </w:style>
  <w:style w:type="character" w:customStyle="1" w:styleId="A8">
    <w:name w:val="A8"/>
    <w:uiPriority w:val="99"/>
    <w:rsid w:val="00541A69"/>
    <w:rPr>
      <w:rFonts w:cs="Garamond"/>
      <w:color w:val="000000"/>
      <w:sz w:val="12"/>
      <w:szCs w:val="12"/>
    </w:rPr>
  </w:style>
  <w:style w:type="paragraph" w:customStyle="1" w:styleId="Pa12">
    <w:name w:val="Pa12"/>
    <w:basedOn w:val="Default"/>
    <w:next w:val="Default"/>
    <w:uiPriority w:val="99"/>
    <w:rsid w:val="00436FDA"/>
    <w:pPr>
      <w:spacing w:line="211" w:lineRule="atLeast"/>
    </w:pPr>
    <w:rPr>
      <w:rFonts w:ascii="Garamond" w:eastAsiaTheme="minorEastAsia" w:hAnsi="Garamond" w:cstheme="minorBidi"/>
      <w:color w:val="auto"/>
    </w:rPr>
  </w:style>
  <w:style w:type="character" w:customStyle="1" w:styleId="A11">
    <w:name w:val="A11"/>
    <w:uiPriority w:val="99"/>
    <w:rsid w:val="00436FDA"/>
    <w:rPr>
      <w:rFonts w:cs="Garamond"/>
      <w:color w:val="000000"/>
      <w:sz w:val="12"/>
      <w:szCs w:val="12"/>
    </w:rPr>
  </w:style>
  <w:style w:type="character" w:customStyle="1" w:styleId="A2">
    <w:name w:val="A2"/>
    <w:uiPriority w:val="99"/>
    <w:rsid w:val="00F824EF"/>
    <w:rPr>
      <w:rFonts w:ascii="ITC Symbol Std Book" w:eastAsia="ITC Symbol Std Book" w:cs="ITC Symbol Std Book"/>
      <w:color w:val="000000"/>
      <w:sz w:val="14"/>
      <w:szCs w:val="14"/>
    </w:rPr>
  </w:style>
  <w:style w:type="character" w:customStyle="1" w:styleId="A1">
    <w:name w:val="A1"/>
    <w:uiPriority w:val="99"/>
    <w:rsid w:val="00F824EF"/>
    <w:rPr>
      <w:rFonts w:cs="Minion Pro"/>
      <w:color w:val="000000"/>
      <w:sz w:val="10"/>
      <w:szCs w:val="10"/>
    </w:rPr>
  </w:style>
  <w:style w:type="character" w:customStyle="1" w:styleId="highlight2">
    <w:name w:val="highlight2"/>
    <w:basedOn w:val="DefaultParagraphFont"/>
    <w:rsid w:val="00CC3BE3"/>
  </w:style>
  <w:style w:type="character" w:customStyle="1" w:styleId="Heading4Char">
    <w:name w:val="Heading 4 Char"/>
    <w:basedOn w:val="DefaultParagraphFont"/>
    <w:link w:val="Heading4"/>
    <w:uiPriority w:val="9"/>
    <w:semiHidden/>
    <w:rsid w:val="000362C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14F77"/>
    <w:rPr>
      <w:rFonts w:asciiTheme="majorHAnsi" w:eastAsiaTheme="majorEastAsia" w:hAnsiTheme="majorHAnsi" w:cstheme="majorBidi"/>
      <w:b/>
      <w:bCs/>
      <w:sz w:val="36"/>
      <w:szCs w:val="36"/>
    </w:rPr>
  </w:style>
  <w:style w:type="paragraph" w:styleId="ListParagraph">
    <w:name w:val="List Paragraph"/>
    <w:basedOn w:val="Normal"/>
    <w:uiPriority w:val="34"/>
    <w:qFormat/>
    <w:rsid w:val="001F511A"/>
    <w:pPr>
      <w:ind w:leftChars="200" w:left="480"/>
    </w:pPr>
  </w:style>
  <w:style w:type="character" w:customStyle="1" w:styleId="Heading1Char">
    <w:name w:val="Heading 1 Char"/>
    <w:basedOn w:val="DefaultParagraphFont"/>
    <w:link w:val="Heading1"/>
    <w:uiPriority w:val="9"/>
    <w:rsid w:val="000A23AC"/>
    <w:rPr>
      <w:rFonts w:asciiTheme="majorHAnsi" w:eastAsiaTheme="majorEastAsia" w:hAnsiTheme="majorHAnsi" w:cstheme="majorBidi"/>
      <w:b/>
      <w:bCs/>
      <w:kern w:val="52"/>
      <w:sz w:val="52"/>
      <w:szCs w:val="52"/>
    </w:rPr>
  </w:style>
  <w:style w:type="character" w:styleId="Strong">
    <w:name w:val="Strong"/>
    <w:qFormat/>
    <w:rsid w:val="00DC73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C1"/>
    <w:pPr>
      <w:widowControl w:val="0"/>
    </w:pPr>
  </w:style>
  <w:style w:type="paragraph" w:styleId="Heading1">
    <w:name w:val="heading 1"/>
    <w:basedOn w:val="Normal"/>
    <w:next w:val="Normal"/>
    <w:link w:val="Heading1Char"/>
    <w:uiPriority w:val="9"/>
    <w:qFormat/>
    <w:rsid w:val="000A23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next w:val="Normal"/>
    <w:link w:val="Heading3Char"/>
    <w:uiPriority w:val="9"/>
    <w:semiHidden/>
    <w:unhideWhenUsed/>
    <w:qFormat/>
    <w:rsid w:val="00414F77"/>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0362C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01D"/>
    <w:rPr>
      <w:color w:val="000000"/>
      <w:u w:val="single"/>
    </w:rPr>
  </w:style>
  <w:style w:type="paragraph" w:styleId="Header">
    <w:name w:val="header"/>
    <w:basedOn w:val="Normal"/>
    <w:link w:val="HeaderChar"/>
    <w:uiPriority w:val="99"/>
    <w:unhideWhenUsed/>
    <w:rsid w:val="00EE03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E035D"/>
    <w:rPr>
      <w:sz w:val="20"/>
      <w:szCs w:val="20"/>
    </w:rPr>
  </w:style>
  <w:style w:type="paragraph" w:styleId="Footer">
    <w:name w:val="footer"/>
    <w:basedOn w:val="Normal"/>
    <w:link w:val="FooterChar"/>
    <w:uiPriority w:val="99"/>
    <w:unhideWhenUsed/>
    <w:rsid w:val="00EE03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E035D"/>
    <w:rPr>
      <w:sz w:val="20"/>
      <w:szCs w:val="20"/>
    </w:rPr>
  </w:style>
  <w:style w:type="character" w:styleId="Emphasis">
    <w:name w:val="Emphasis"/>
    <w:basedOn w:val="DefaultParagraphFont"/>
    <w:uiPriority w:val="20"/>
    <w:qFormat/>
    <w:rsid w:val="00E17E3E"/>
    <w:rPr>
      <w:i/>
      <w:iCs/>
    </w:rPr>
  </w:style>
  <w:style w:type="character" w:customStyle="1" w:styleId="apple-converted-space">
    <w:name w:val="apple-converted-space"/>
    <w:basedOn w:val="DefaultParagraphFont"/>
    <w:rsid w:val="00FC5464"/>
  </w:style>
  <w:style w:type="paragraph" w:styleId="BalloonText">
    <w:name w:val="Balloon Text"/>
    <w:basedOn w:val="Normal"/>
    <w:link w:val="BalloonTextChar"/>
    <w:uiPriority w:val="99"/>
    <w:semiHidden/>
    <w:unhideWhenUsed/>
    <w:rsid w:val="00442A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42A5F"/>
    <w:rPr>
      <w:rFonts w:asciiTheme="majorHAnsi" w:eastAsiaTheme="majorEastAsia" w:hAnsiTheme="majorHAnsi" w:cstheme="majorBidi"/>
      <w:sz w:val="18"/>
      <w:szCs w:val="18"/>
    </w:rPr>
  </w:style>
  <w:style w:type="paragraph" w:styleId="NormalWeb">
    <w:name w:val="Normal (Web)"/>
    <w:basedOn w:val="Normal"/>
    <w:uiPriority w:val="99"/>
    <w:unhideWhenUsed/>
    <w:rsid w:val="00232DD7"/>
    <w:pPr>
      <w:widowControl/>
      <w:spacing w:before="100" w:beforeAutospacing="1" w:after="100" w:afterAutospacing="1"/>
    </w:pPr>
    <w:rPr>
      <w:rFonts w:ascii="PMingLiU" w:eastAsia="PMingLiU" w:hAnsi="PMingLiU" w:cs="PMingLiU"/>
      <w:kern w:val="0"/>
      <w:szCs w:val="24"/>
    </w:rPr>
  </w:style>
  <w:style w:type="character" w:customStyle="1" w:styleId="highlight">
    <w:name w:val="highlight"/>
    <w:basedOn w:val="DefaultParagraphFont"/>
    <w:rsid w:val="0085392F"/>
  </w:style>
  <w:style w:type="paragraph" w:customStyle="1" w:styleId="Default">
    <w:name w:val="Default"/>
    <w:rsid w:val="0020554D"/>
    <w:pPr>
      <w:widowControl w:val="0"/>
      <w:autoSpaceDE w:val="0"/>
      <w:autoSpaceDN w:val="0"/>
      <w:adjustRightInd w:val="0"/>
    </w:pPr>
    <w:rPr>
      <w:rFonts w:ascii="AOMEG A+ Trade Gothic" w:eastAsia="AOMEG A+ Trade Gothic" w:cs="AOMEG A+ Trade Gothic"/>
      <w:color w:val="000000"/>
      <w:kern w:val="0"/>
      <w:szCs w:val="24"/>
    </w:rPr>
  </w:style>
  <w:style w:type="character" w:customStyle="1" w:styleId="A3">
    <w:name w:val="A3"/>
    <w:uiPriority w:val="99"/>
    <w:rsid w:val="00A701AC"/>
    <w:rPr>
      <w:color w:val="000000"/>
      <w:sz w:val="12"/>
      <w:szCs w:val="12"/>
    </w:rPr>
  </w:style>
  <w:style w:type="character" w:customStyle="1" w:styleId="A8">
    <w:name w:val="A8"/>
    <w:uiPriority w:val="99"/>
    <w:rsid w:val="00541A69"/>
    <w:rPr>
      <w:rFonts w:cs="Garamond"/>
      <w:color w:val="000000"/>
      <w:sz w:val="12"/>
      <w:szCs w:val="12"/>
    </w:rPr>
  </w:style>
  <w:style w:type="paragraph" w:customStyle="1" w:styleId="Pa12">
    <w:name w:val="Pa12"/>
    <w:basedOn w:val="Default"/>
    <w:next w:val="Default"/>
    <w:uiPriority w:val="99"/>
    <w:rsid w:val="00436FDA"/>
    <w:pPr>
      <w:spacing w:line="211" w:lineRule="atLeast"/>
    </w:pPr>
    <w:rPr>
      <w:rFonts w:ascii="Garamond" w:eastAsiaTheme="minorEastAsia" w:hAnsi="Garamond" w:cstheme="minorBidi"/>
      <w:color w:val="auto"/>
    </w:rPr>
  </w:style>
  <w:style w:type="character" w:customStyle="1" w:styleId="A11">
    <w:name w:val="A11"/>
    <w:uiPriority w:val="99"/>
    <w:rsid w:val="00436FDA"/>
    <w:rPr>
      <w:rFonts w:cs="Garamond"/>
      <w:color w:val="000000"/>
      <w:sz w:val="12"/>
      <w:szCs w:val="12"/>
    </w:rPr>
  </w:style>
  <w:style w:type="character" w:customStyle="1" w:styleId="A2">
    <w:name w:val="A2"/>
    <w:uiPriority w:val="99"/>
    <w:rsid w:val="00F824EF"/>
    <w:rPr>
      <w:rFonts w:ascii="ITC Symbol Std Book" w:eastAsia="ITC Symbol Std Book" w:cs="ITC Symbol Std Book"/>
      <w:color w:val="000000"/>
      <w:sz w:val="14"/>
      <w:szCs w:val="14"/>
    </w:rPr>
  </w:style>
  <w:style w:type="character" w:customStyle="1" w:styleId="A1">
    <w:name w:val="A1"/>
    <w:uiPriority w:val="99"/>
    <w:rsid w:val="00F824EF"/>
    <w:rPr>
      <w:rFonts w:cs="Minion Pro"/>
      <w:color w:val="000000"/>
      <w:sz w:val="10"/>
      <w:szCs w:val="10"/>
    </w:rPr>
  </w:style>
  <w:style w:type="character" w:customStyle="1" w:styleId="highlight2">
    <w:name w:val="highlight2"/>
    <w:basedOn w:val="DefaultParagraphFont"/>
    <w:rsid w:val="00CC3BE3"/>
  </w:style>
  <w:style w:type="character" w:customStyle="1" w:styleId="Heading4Char">
    <w:name w:val="Heading 4 Char"/>
    <w:basedOn w:val="DefaultParagraphFont"/>
    <w:link w:val="Heading4"/>
    <w:uiPriority w:val="9"/>
    <w:semiHidden/>
    <w:rsid w:val="000362C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14F77"/>
    <w:rPr>
      <w:rFonts w:asciiTheme="majorHAnsi" w:eastAsiaTheme="majorEastAsia" w:hAnsiTheme="majorHAnsi" w:cstheme="majorBidi"/>
      <w:b/>
      <w:bCs/>
      <w:sz w:val="36"/>
      <w:szCs w:val="36"/>
    </w:rPr>
  </w:style>
  <w:style w:type="paragraph" w:styleId="ListParagraph">
    <w:name w:val="List Paragraph"/>
    <w:basedOn w:val="Normal"/>
    <w:uiPriority w:val="34"/>
    <w:qFormat/>
    <w:rsid w:val="001F511A"/>
    <w:pPr>
      <w:ind w:leftChars="200" w:left="480"/>
    </w:pPr>
  </w:style>
  <w:style w:type="character" w:customStyle="1" w:styleId="Heading1Char">
    <w:name w:val="Heading 1 Char"/>
    <w:basedOn w:val="DefaultParagraphFont"/>
    <w:link w:val="Heading1"/>
    <w:uiPriority w:val="9"/>
    <w:rsid w:val="000A23AC"/>
    <w:rPr>
      <w:rFonts w:asciiTheme="majorHAnsi" w:eastAsiaTheme="majorEastAsia" w:hAnsiTheme="majorHAnsi" w:cstheme="majorBidi"/>
      <w:b/>
      <w:bCs/>
      <w:kern w:val="52"/>
      <w:sz w:val="52"/>
      <w:szCs w:val="52"/>
    </w:rPr>
  </w:style>
  <w:style w:type="character" w:styleId="Strong">
    <w:name w:val="Strong"/>
    <w:qFormat/>
    <w:rsid w:val="00DC7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3910">
      <w:bodyDiv w:val="1"/>
      <w:marLeft w:val="0"/>
      <w:marRight w:val="0"/>
      <w:marTop w:val="0"/>
      <w:marBottom w:val="0"/>
      <w:divBdr>
        <w:top w:val="none" w:sz="0" w:space="0" w:color="auto"/>
        <w:left w:val="none" w:sz="0" w:space="0" w:color="auto"/>
        <w:bottom w:val="none" w:sz="0" w:space="0" w:color="auto"/>
        <w:right w:val="none" w:sz="0" w:space="0" w:color="auto"/>
      </w:divBdr>
      <w:divsChild>
        <w:div w:id="709459911">
          <w:marLeft w:val="0"/>
          <w:marRight w:val="0"/>
          <w:marTop w:val="0"/>
          <w:marBottom w:val="288"/>
          <w:divBdr>
            <w:top w:val="none" w:sz="0" w:space="0" w:color="auto"/>
            <w:left w:val="none" w:sz="0" w:space="0" w:color="auto"/>
            <w:bottom w:val="none" w:sz="0" w:space="0" w:color="auto"/>
            <w:right w:val="none" w:sz="0" w:space="0" w:color="auto"/>
          </w:divBdr>
          <w:divsChild>
            <w:div w:id="600379641">
              <w:marLeft w:val="0"/>
              <w:marRight w:val="0"/>
              <w:marTop w:val="0"/>
              <w:marBottom w:val="0"/>
              <w:divBdr>
                <w:top w:val="none" w:sz="0" w:space="0" w:color="auto"/>
                <w:left w:val="none" w:sz="0" w:space="0" w:color="auto"/>
                <w:bottom w:val="none" w:sz="0" w:space="0" w:color="auto"/>
                <w:right w:val="none" w:sz="0" w:space="0" w:color="auto"/>
              </w:divBdr>
              <w:divsChild>
                <w:div w:id="1804883638">
                  <w:marLeft w:val="0"/>
                  <w:marRight w:val="0"/>
                  <w:marTop w:val="0"/>
                  <w:marBottom w:val="0"/>
                  <w:divBdr>
                    <w:top w:val="none" w:sz="0" w:space="0" w:color="auto"/>
                    <w:left w:val="none" w:sz="0" w:space="0" w:color="auto"/>
                    <w:bottom w:val="none" w:sz="0" w:space="0" w:color="auto"/>
                    <w:right w:val="none" w:sz="0" w:space="0" w:color="auto"/>
                  </w:divBdr>
                  <w:divsChild>
                    <w:div w:id="251815794">
                      <w:marLeft w:val="0"/>
                      <w:marRight w:val="0"/>
                      <w:marTop w:val="0"/>
                      <w:marBottom w:val="0"/>
                      <w:divBdr>
                        <w:top w:val="none" w:sz="0" w:space="0" w:color="auto"/>
                        <w:left w:val="none" w:sz="0" w:space="0" w:color="auto"/>
                        <w:bottom w:val="none" w:sz="0" w:space="0" w:color="auto"/>
                        <w:right w:val="none" w:sz="0" w:space="0" w:color="auto"/>
                      </w:divBdr>
                    </w:div>
                    <w:div w:id="836309361">
                      <w:marLeft w:val="0"/>
                      <w:marRight w:val="0"/>
                      <w:marTop w:val="0"/>
                      <w:marBottom w:val="0"/>
                      <w:divBdr>
                        <w:top w:val="none" w:sz="0" w:space="0" w:color="auto"/>
                        <w:left w:val="none" w:sz="0" w:space="0" w:color="auto"/>
                        <w:bottom w:val="none" w:sz="0" w:space="0" w:color="auto"/>
                        <w:right w:val="none" w:sz="0" w:space="0" w:color="auto"/>
                      </w:divBdr>
                    </w:div>
                    <w:div w:id="531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4292">
      <w:bodyDiv w:val="1"/>
      <w:marLeft w:val="0"/>
      <w:marRight w:val="0"/>
      <w:marTop w:val="0"/>
      <w:marBottom w:val="0"/>
      <w:divBdr>
        <w:top w:val="none" w:sz="0" w:space="0" w:color="auto"/>
        <w:left w:val="none" w:sz="0" w:space="0" w:color="auto"/>
        <w:bottom w:val="none" w:sz="0" w:space="0" w:color="auto"/>
        <w:right w:val="none" w:sz="0" w:space="0" w:color="auto"/>
      </w:divBdr>
      <w:divsChild>
        <w:div w:id="373428213">
          <w:marLeft w:val="547"/>
          <w:marRight w:val="0"/>
          <w:marTop w:val="154"/>
          <w:marBottom w:val="0"/>
          <w:divBdr>
            <w:top w:val="none" w:sz="0" w:space="0" w:color="auto"/>
            <w:left w:val="none" w:sz="0" w:space="0" w:color="auto"/>
            <w:bottom w:val="none" w:sz="0" w:space="0" w:color="auto"/>
            <w:right w:val="none" w:sz="0" w:space="0" w:color="auto"/>
          </w:divBdr>
        </w:div>
      </w:divsChild>
    </w:div>
    <w:div w:id="1682856219">
      <w:bodyDiv w:val="1"/>
      <w:marLeft w:val="0"/>
      <w:marRight w:val="0"/>
      <w:marTop w:val="0"/>
      <w:marBottom w:val="0"/>
      <w:divBdr>
        <w:top w:val="none" w:sz="0" w:space="0" w:color="auto"/>
        <w:left w:val="none" w:sz="0" w:space="0" w:color="auto"/>
        <w:bottom w:val="none" w:sz="0" w:space="0" w:color="auto"/>
        <w:right w:val="none" w:sz="0" w:space="0" w:color="auto"/>
      </w:divBdr>
    </w:div>
    <w:div w:id="21180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osylo@mail.tcu.edu.tw" TargetMode="External"/><Relationship Id="rId11" Type="http://schemas.openxmlformats.org/officeDocument/2006/relationships/hyperlink" Target="http://www.olysio.com/" TargetMode="External"/><Relationship Id="rId12" Type="http://schemas.openxmlformats.org/officeDocument/2006/relationships/hyperlink" Target="http://en.wikipedia.org/wiki/Ribavirin" TargetMode="External"/><Relationship Id="rId13" Type="http://schemas.openxmlformats.org/officeDocument/2006/relationships/hyperlink" Target="http://en.wikipedia.org/wiki/Hepatitis_C_virus" TargetMode="External"/><Relationship Id="rId14" Type="http://schemas.openxmlformats.org/officeDocument/2006/relationships/hyperlink" Target="http://www.fda.gov/NewsEvents/Newsroom/PressAnnouncements/ucm418365.ht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5500-E6C4-8945-A6AF-0BE03587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26718</Words>
  <Characters>152297</Characters>
  <Application>Microsoft Macintosh Word</Application>
  <DocSecurity>0</DocSecurity>
  <Lines>1269</Lines>
  <Paragraphs>357</Paragraphs>
  <ScaleCrop>false</ScaleCrop>
  <Company/>
  <LinksUpToDate>false</LinksUpToDate>
  <CharactersWithSpaces>178658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羅時燕_2321</dc:creator>
  <cp:lastModifiedBy>NA MA</cp:lastModifiedBy>
  <cp:revision>2</cp:revision>
  <dcterms:created xsi:type="dcterms:W3CDTF">2015-04-01T15:34:00Z</dcterms:created>
  <dcterms:modified xsi:type="dcterms:W3CDTF">2015-04-01T15:34:00Z</dcterms:modified>
</cp:coreProperties>
</file>