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66" w:rsidRPr="000A4AFE" w:rsidRDefault="00370E66" w:rsidP="000A4AFE">
      <w:pPr>
        <w:spacing w:after="0" w:line="360" w:lineRule="auto"/>
        <w:jc w:val="both"/>
        <w:rPr>
          <w:rFonts w:ascii="Book Antiqua" w:hAnsi="Book Antiqua"/>
          <w:sz w:val="24"/>
          <w:szCs w:val="24"/>
        </w:rPr>
      </w:pPr>
      <w:r w:rsidRPr="000A4AFE">
        <w:rPr>
          <w:rFonts w:ascii="Book Antiqua" w:hAnsi="Book Antiqua"/>
          <w:sz w:val="24"/>
          <w:szCs w:val="24"/>
        </w:rPr>
        <w:t xml:space="preserve">Name of journal: </w:t>
      </w:r>
      <w:r w:rsidRPr="000A4AFE">
        <w:rPr>
          <w:rFonts w:ascii="Book Antiqua" w:hAnsi="Book Antiqua"/>
          <w:i/>
          <w:sz w:val="24"/>
          <w:szCs w:val="24"/>
        </w:rPr>
        <w:t>World Journal of Cardiology</w:t>
      </w:r>
    </w:p>
    <w:p w:rsidR="00370E66" w:rsidRPr="000A4AFE" w:rsidRDefault="00370E66" w:rsidP="000A4AFE">
      <w:pPr>
        <w:spacing w:after="0" w:line="360" w:lineRule="auto"/>
        <w:jc w:val="both"/>
        <w:rPr>
          <w:rFonts w:ascii="Book Antiqua" w:hAnsi="Book Antiqua"/>
          <w:sz w:val="24"/>
          <w:szCs w:val="24"/>
          <w:lang w:eastAsia="zh-CN"/>
        </w:rPr>
      </w:pPr>
      <w:r w:rsidRPr="000A4AFE">
        <w:rPr>
          <w:rFonts w:ascii="Book Antiqua" w:hAnsi="Book Antiqua"/>
          <w:sz w:val="24"/>
          <w:szCs w:val="24"/>
        </w:rPr>
        <w:t xml:space="preserve">ESPS Manuscript NO: </w:t>
      </w:r>
      <w:r w:rsidRPr="000A4AFE">
        <w:rPr>
          <w:rFonts w:ascii="Book Antiqua" w:hAnsi="Book Antiqua"/>
          <w:sz w:val="24"/>
          <w:szCs w:val="24"/>
          <w:lang w:eastAsia="zh-CN"/>
        </w:rPr>
        <w:t>14105</w:t>
      </w:r>
    </w:p>
    <w:p w:rsidR="00370E66" w:rsidRPr="000A4AFE" w:rsidRDefault="00370E66" w:rsidP="000A4AFE">
      <w:pPr>
        <w:spacing w:after="0" w:line="360" w:lineRule="auto"/>
        <w:jc w:val="both"/>
        <w:rPr>
          <w:rFonts w:ascii="Book Antiqua" w:eastAsia="宋体" w:hAnsi="Book Antiqua" w:cs="Times New Roman"/>
          <w:sz w:val="24"/>
          <w:szCs w:val="24"/>
          <w:lang w:val="en-US" w:eastAsia="zh-CN"/>
        </w:rPr>
      </w:pPr>
      <w:r w:rsidRPr="000A4AFE">
        <w:rPr>
          <w:rFonts w:ascii="Book Antiqua" w:hAnsi="Book Antiqua"/>
          <w:sz w:val="24"/>
          <w:szCs w:val="24"/>
        </w:rPr>
        <w:t>Columns:</w:t>
      </w:r>
      <w:r w:rsidRPr="000A4AFE">
        <w:rPr>
          <w:rFonts w:ascii="Book Antiqua" w:hAnsi="Book Antiqua"/>
          <w:sz w:val="24"/>
          <w:szCs w:val="24"/>
          <w:lang w:eastAsia="zh-CN"/>
        </w:rPr>
        <w:t xml:space="preserve"> </w:t>
      </w:r>
      <w:r w:rsidRPr="000A4AFE">
        <w:rPr>
          <w:rFonts w:ascii="Book Antiqua" w:eastAsia="宋体" w:hAnsi="Book Antiqua" w:cs="Times New Roman"/>
          <w:sz w:val="24"/>
          <w:szCs w:val="24"/>
          <w:lang w:val="en-US" w:eastAsia="zh-CN"/>
        </w:rPr>
        <w:t>Case Report</w:t>
      </w:r>
    </w:p>
    <w:p w:rsidR="00370E66" w:rsidRPr="000A4AFE" w:rsidRDefault="00370E66" w:rsidP="000A4AFE">
      <w:pPr>
        <w:spacing w:after="0" w:line="360" w:lineRule="auto"/>
        <w:jc w:val="both"/>
        <w:rPr>
          <w:rFonts w:ascii="Book Antiqua" w:hAnsi="Book Antiqua"/>
          <w:sz w:val="24"/>
          <w:szCs w:val="24"/>
          <w:lang w:val="en-US" w:eastAsia="zh-CN"/>
        </w:rPr>
      </w:pPr>
    </w:p>
    <w:p w:rsidR="00AF0C68" w:rsidRPr="000A4AFE" w:rsidRDefault="004357EE" w:rsidP="000A4AFE">
      <w:pPr>
        <w:spacing w:after="0" w:line="360" w:lineRule="auto"/>
        <w:jc w:val="both"/>
        <w:rPr>
          <w:rFonts w:ascii="Book Antiqua" w:hAnsi="Book Antiqua" w:cs="Arial"/>
          <w:b/>
          <w:bCs/>
          <w:sz w:val="24"/>
          <w:szCs w:val="24"/>
          <w:lang w:val="en-GB" w:eastAsia="zh-CN"/>
        </w:rPr>
      </w:pPr>
      <w:r w:rsidRPr="000A4AFE">
        <w:rPr>
          <w:rFonts w:ascii="Book Antiqua" w:eastAsia="Times New Roman" w:hAnsi="Book Antiqua" w:cs="Arial"/>
          <w:b/>
          <w:bCs/>
          <w:sz w:val="24"/>
          <w:szCs w:val="24"/>
          <w:lang w:val="en-GB"/>
        </w:rPr>
        <w:t xml:space="preserve">Pulmonary arterial dissection in a </w:t>
      </w:r>
      <w:r w:rsidR="00AA65EA" w:rsidRPr="000A4AFE">
        <w:rPr>
          <w:rFonts w:ascii="Book Antiqua" w:eastAsia="Times New Roman" w:hAnsi="Book Antiqua" w:cs="Arial"/>
          <w:b/>
          <w:bCs/>
          <w:sz w:val="24"/>
          <w:szCs w:val="24"/>
          <w:lang w:val="en-GB"/>
        </w:rPr>
        <w:t xml:space="preserve">post-partum </w:t>
      </w:r>
      <w:r w:rsidRPr="000A4AFE">
        <w:rPr>
          <w:rFonts w:ascii="Book Antiqua" w:eastAsia="Times New Roman" w:hAnsi="Book Antiqua" w:cs="Arial"/>
          <w:b/>
          <w:bCs/>
          <w:sz w:val="24"/>
          <w:szCs w:val="24"/>
          <w:lang w:val="en-GB"/>
        </w:rPr>
        <w:t>patient with patent ductus arteriosus</w:t>
      </w:r>
      <w:r w:rsidR="00D070DC" w:rsidRPr="000A4AFE">
        <w:rPr>
          <w:rFonts w:ascii="Book Antiqua" w:eastAsia="Times New Roman" w:hAnsi="Book Antiqua" w:cs="Arial"/>
          <w:b/>
          <w:bCs/>
          <w:sz w:val="24"/>
          <w:szCs w:val="24"/>
          <w:lang w:val="en-GB"/>
        </w:rPr>
        <w:t xml:space="preserve">: Case </w:t>
      </w:r>
      <w:r w:rsidR="000A4AFE" w:rsidRPr="000A4AFE">
        <w:rPr>
          <w:rFonts w:ascii="Book Antiqua" w:eastAsia="Times New Roman" w:hAnsi="Book Antiqua" w:cs="Arial"/>
          <w:b/>
          <w:bCs/>
          <w:sz w:val="24"/>
          <w:szCs w:val="24"/>
          <w:lang w:val="en-GB"/>
        </w:rPr>
        <w:t>report and review of the l</w:t>
      </w:r>
      <w:r w:rsidR="00D070DC" w:rsidRPr="000A4AFE">
        <w:rPr>
          <w:rFonts w:ascii="Book Antiqua" w:eastAsia="Times New Roman" w:hAnsi="Book Antiqua" w:cs="Arial"/>
          <w:b/>
          <w:bCs/>
          <w:sz w:val="24"/>
          <w:szCs w:val="24"/>
          <w:lang w:val="en-GB"/>
        </w:rPr>
        <w:t>iterature</w:t>
      </w:r>
    </w:p>
    <w:p w:rsidR="000A4AFE" w:rsidRPr="000A4AFE" w:rsidRDefault="000A4AFE" w:rsidP="000A4AFE">
      <w:pPr>
        <w:spacing w:after="0" w:line="360" w:lineRule="auto"/>
        <w:jc w:val="both"/>
        <w:rPr>
          <w:rFonts w:ascii="Book Antiqua" w:hAnsi="Book Antiqua" w:cs="Arial"/>
          <w:b/>
          <w:bCs/>
          <w:sz w:val="24"/>
          <w:szCs w:val="24"/>
          <w:lang w:val="en-GB" w:eastAsia="zh-CN"/>
        </w:rPr>
      </w:pPr>
    </w:p>
    <w:p w:rsidR="000A4AFE" w:rsidRPr="000A4AFE" w:rsidRDefault="000A4AFE" w:rsidP="000A4AFE">
      <w:pPr>
        <w:spacing w:after="0" w:line="360" w:lineRule="auto"/>
        <w:jc w:val="both"/>
        <w:rPr>
          <w:rFonts w:ascii="Book Antiqua" w:hAnsi="Book Antiqua"/>
          <w:b/>
          <w:sz w:val="24"/>
          <w:szCs w:val="24"/>
          <w:lang w:val="en-GB"/>
        </w:rPr>
      </w:pPr>
      <w:r w:rsidRPr="000A4AFE">
        <w:rPr>
          <w:rFonts w:ascii="Book Antiqua" w:hAnsi="Book Antiqua"/>
          <w:sz w:val="24"/>
          <w:szCs w:val="24"/>
          <w:lang w:val="en-US"/>
        </w:rPr>
        <w:t>Yaman</w:t>
      </w:r>
      <w:r w:rsidRPr="000A4AFE">
        <w:rPr>
          <w:rFonts w:ascii="Book Antiqua" w:hAnsi="Book Antiqua"/>
          <w:sz w:val="24"/>
          <w:szCs w:val="24"/>
          <w:lang w:val="en-GB"/>
        </w:rPr>
        <w:t xml:space="preserve"> </w:t>
      </w:r>
      <w:r w:rsidRPr="000A4AFE">
        <w:rPr>
          <w:rFonts w:ascii="Book Antiqua" w:hAnsi="Book Antiqua"/>
          <w:sz w:val="24"/>
          <w:szCs w:val="24"/>
          <w:lang w:val="en-GB" w:eastAsia="zh-CN"/>
        </w:rPr>
        <w:t xml:space="preserve">M </w:t>
      </w:r>
      <w:r w:rsidRPr="000A4AFE">
        <w:rPr>
          <w:rFonts w:ascii="Book Antiqua" w:hAnsi="Book Antiqua"/>
          <w:i/>
          <w:sz w:val="24"/>
          <w:szCs w:val="24"/>
          <w:lang w:val="en-GB" w:eastAsia="zh-CN"/>
        </w:rPr>
        <w:t xml:space="preserve">et al. </w:t>
      </w:r>
      <w:r w:rsidRPr="000A4AFE">
        <w:rPr>
          <w:rFonts w:ascii="Book Antiqua" w:hAnsi="Book Antiqua"/>
          <w:sz w:val="24"/>
          <w:szCs w:val="24"/>
          <w:lang w:val="en-GB"/>
        </w:rPr>
        <w:t>Pulmonary arterial dissection in a post-partum patient</w:t>
      </w:r>
    </w:p>
    <w:p w:rsidR="00B525EA" w:rsidRPr="000A4AFE" w:rsidRDefault="00B525EA" w:rsidP="000A4AFE">
      <w:pPr>
        <w:spacing w:after="0" w:line="360" w:lineRule="auto"/>
        <w:jc w:val="both"/>
        <w:rPr>
          <w:rFonts w:ascii="Book Antiqua" w:hAnsi="Book Antiqua" w:cs="Arial"/>
          <w:b/>
          <w:bCs/>
          <w:sz w:val="24"/>
          <w:szCs w:val="24"/>
          <w:lang w:val="en-GB" w:eastAsia="zh-CN"/>
        </w:rPr>
      </w:pPr>
    </w:p>
    <w:p w:rsidR="00BF5AE1" w:rsidRPr="000A4AFE" w:rsidRDefault="00647405" w:rsidP="000A4AFE">
      <w:pPr>
        <w:spacing w:after="0" w:line="360" w:lineRule="auto"/>
        <w:jc w:val="both"/>
        <w:rPr>
          <w:rFonts w:ascii="Book Antiqua" w:hAnsi="Book Antiqua"/>
          <w:sz w:val="24"/>
          <w:szCs w:val="24"/>
          <w:lang w:val="en-US" w:eastAsia="zh-CN"/>
        </w:rPr>
      </w:pPr>
      <w:r w:rsidRPr="000A4AFE">
        <w:rPr>
          <w:rFonts w:ascii="Book Antiqua" w:hAnsi="Book Antiqua"/>
          <w:sz w:val="24"/>
          <w:szCs w:val="24"/>
          <w:lang w:val="en-US"/>
        </w:rPr>
        <w:t>Mehmet Yaman, Uğur Arslan, Ahmet Hakan Ateş, Aytekin Aksakal</w:t>
      </w:r>
    </w:p>
    <w:p w:rsidR="00BF5AE1" w:rsidRPr="000A4AFE" w:rsidRDefault="00BF5AE1" w:rsidP="000A4AFE">
      <w:pPr>
        <w:spacing w:after="0" w:line="360" w:lineRule="auto"/>
        <w:jc w:val="both"/>
        <w:rPr>
          <w:rFonts w:ascii="Book Antiqua" w:hAnsi="Book Antiqua"/>
          <w:sz w:val="24"/>
          <w:szCs w:val="24"/>
          <w:lang w:val="en-US" w:eastAsia="zh-CN"/>
        </w:rPr>
      </w:pPr>
    </w:p>
    <w:p w:rsidR="00BF5AE1" w:rsidRPr="000A4AFE" w:rsidRDefault="000A4AFE" w:rsidP="000A4AFE">
      <w:pPr>
        <w:spacing w:after="0" w:line="360" w:lineRule="auto"/>
        <w:jc w:val="both"/>
        <w:rPr>
          <w:rFonts w:ascii="Book Antiqua" w:hAnsi="Book Antiqua"/>
          <w:b/>
          <w:sz w:val="24"/>
          <w:szCs w:val="24"/>
          <w:lang w:val="en-US" w:eastAsia="zh-CN"/>
        </w:rPr>
      </w:pPr>
      <w:r w:rsidRPr="000A4AFE">
        <w:rPr>
          <w:rFonts w:ascii="Book Antiqua" w:hAnsi="Book Antiqua"/>
          <w:b/>
          <w:sz w:val="24"/>
          <w:szCs w:val="24"/>
          <w:lang w:val="en-US"/>
        </w:rPr>
        <w:t>Mehmet Yaman, Uğur Arslan, Ahmet Hakan Ateş, Aytekin Aksakal</w:t>
      </w:r>
      <w:r w:rsidRPr="000A4AFE">
        <w:rPr>
          <w:rFonts w:ascii="Book Antiqua" w:hAnsi="Book Antiqua"/>
          <w:b/>
          <w:sz w:val="24"/>
          <w:szCs w:val="24"/>
          <w:lang w:val="en-US" w:eastAsia="zh-CN"/>
        </w:rPr>
        <w:t>,</w:t>
      </w:r>
      <w:r w:rsidRPr="000A4AFE">
        <w:rPr>
          <w:rFonts w:ascii="Book Antiqua" w:hAnsi="Book Antiqua" w:cs="Calibri"/>
          <w:sz w:val="24"/>
          <w:szCs w:val="24"/>
          <w:lang w:val="en-GB"/>
        </w:rPr>
        <w:t xml:space="preserve"> Department of Cardiology,</w:t>
      </w:r>
      <w:r w:rsidRPr="000A4AFE">
        <w:rPr>
          <w:rFonts w:ascii="Book Antiqua" w:hAnsi="Book Antiqua"/>
          <w:b/>
          <w:sz w:val="24"/>
          <w:szCs w:val="24"/>
          <w:lang w:val="en-US" w:eastAsia="zh-CN"/>
        </w:rPr>
        <w:t xml:space="preserve"> </w:t>
      </w:r>
      <w:r w:rsidR="00BF5AE1" w:rsidRPr="000A4AFE">
        <w:rPr>
          <w:rFonts w:ascii="Book Antiqua" w:hAnsi="Book Antiqua" w:cs="Calibri"/>
          <w:sz w:val="24"/>
          <w:szCs w:val="24"/>
          <w:lang w:val="en-GB"/>
        </w:rPr>
        <w:t>Samsun E</w:t>
      </w:r>
      <w:r w:rsidR="00721A4C" w:rsidRPr="000A4AFE">
        <w:rPr>
          <w:rFonts w:ascii="Book Antiqua" w:hAnsi="Book Antiqua" w:cs="Calibri"/>
          <w:sz w:val="24"/>
          <w:szCs w:val="24"/>
          <w:lang w:val="en-GB"/>
        </w:rPr>
        <w:t>ducation and Research Hospital,</w:t>
      </w:r>
      <w:r w:rsidRPr="000A4AFE">
        <w:rPr>
          <w:rFonts w:ascii="Book Antiqua" w:hAnsi="Book Antiqua" w:cs="Calibri"/>
          <w:sz w:val="24"/>
          <w:szCs w:val="24"/>
          <w:lang w:val="en-GB"/>
        </w:rPr>
        <w:t xml:space="preserve"> 55400</w:t>
      </w:r>
      <w:r w:rsidR="00BF5AE1" w:rsidRPr="000A4AFE">
        <w:rPr>
          <w:rFonts w:ascii="Book Antiqua" w:hAnsi="Book Antiqua" w:cs="Calibri"/>
          <w:sz w:val="24"/>
          <w:szCs w:val="24"/>
          <w:lang w:val="en-GB"/>
        </w:rPr>
        <w:t xml:space="preserve"> </w:t>
      </w:r>
      <w:r w:rsidRPr="000A4AFE">
        <w:rPr>
          <w:rFonts w:ascii="Book Antiqua" w:hAnsi="Book Antiqua" w:cs="Calibri"/>
          <w:sz w:val="24"/>
          <w:szCs w:val="24"/>
          <w:lang w:val="en-GB"/>
        </w:rPr>
        <w:t>Samsun</w:t>
      </w:r>
      <w:r w:rsidR="00FF19BD" w:rsidRPr="000A4AFE">
        <w:rPr>
          <w:rFonts w:ascii="Book Antiqua" w:hAnsi="Book Antiqua" w:cs="Calibri"/>
          <w:sz w:val="24"/>
          <w:szCs w:val="24"/>
          <w:lang w:val="en-GB"/>
        </w:rPr>
        <w:t xml:space="preserve">, </w:t>
      </w:r>
      <w:r w:rsidR="00BF5AE1" w:rsidRPr="000A4AFE">
        <w:rPr>
          <w:rFonts w:ascii="Book Antiqua" w:hAnsi="Book Antiqua" w:cs="Calibri"/>
          <w:sz w:val="24"/>
          <w:szCs w:val="24"/>
          <w:lang w:val="en-GB"/>
        </w:rPr>
        <w:t>T</w:t>
      </w:r>
      <w:r w:rsidRPr="000A4AFE">
        <w:rPr>
          <w:rFonts w:ascii="Book Antiqua" w:hAnsi="Book Antiqua" w:cs="Calibri"/>
          <w:sz w:val="24"/>
          <w:szCs w:val="24"/>
          <w:lang w:val="en-GB"/>
        </w:rPr>
        <w:t>urkey</w:t>
      </w:r>
    </w:p>
    <w:p w:rsidR="00BF5AE1" w:rsidRPr="000A4AFE" w:rsidRDefault="00BF5AE1" w:rsidP="000A4AFE">
      <w:pPr>
        <w:spacing w:after="0" w:line="360" w:lineRule="auto"/>
        <w:jc w:val="both"/>
        <w:rPr>
          <w:rFonts w:ascii="Book Antiqua" w:hAnsi="Book Antiqua" w:cs="Calibri"/>
          <w:sz w:val="24"/>
          <w:szCs w:val="24"/>
          <w:vertAlign w:val="superscript"/>
          <w:lang w:eastAsia="zh-CN"/>
        </w:rPr>
      </w:pPr>
    </w:p>
    <w:p w:rsidR="000A4AFE" w:rsidRPr="000A4AFE" w:rsidRDefault="000A4AFE" w:rsidP="000A4AFE">
      <w:pPr>
        <w:spacing w:after="0" w:line="360" w:lineRule="auto"/>
        <w:jc w:val="both"/>
        <w:rPr>
          <w:rFonts w:ascii="Book Antiqua" w:hAnsi="Book Antiqua"/>
          <w:sz w:val="24"/>
          <w:szCs w:val="24"/>
          <w:lang w:eastAsia="zh-CN"/>
        </w:rPr>
      </w:pPr>
      <w:r w:rsidRPr="000A4AFE">
        <w:rPr>
          <w:rFonts w:ascii="Book Antiqua" w:hAnsi="Book Antiqua"/>
          <w:b/>
          <w:sz w:val="24"/>
          <w:szCs w:val="24"/>
        </w:rPr>
        <w:t>Author contributions:</w:t>
      </w:r>
      <w:r w:rsidRPr="000A4AFE">
        <w:rPr>
          <w:rFonts w:ascii="Book Antiqua" w:hAnsi="Book Antiqua"/>
          <w:sz w:val="24"/>
          <w:szCs w:val="24"/>
        </w:rPr>
        <w:t xml:space="preserve"> All</w:t>
      </w:r>
      <w:r w:rsidRPr="000A4AFE">
        <w:rPr>
          <w:rFonts w:ascii="Book Antiqua" w:hAnsi="Book Antiqua"/>
          <w:sz w:val="24"/>
          <w:szCs w:val="24"/>
          <w:lang w:eastAsia="zh-CN"/>
        </w:rPr>
        <w:t xml:space="preserve"> authors contributed to this work.</w:t>
      </w:r>
    </w:p>
    <w:p w:rsidR="000A4AFE" w:rsidRPr="000A4AFE" w:rsidRDefault="000A4AFE" w:rsidP="000A4AFE">
      <w:pPr>
        <w:spacing w:after="0" w:line="360" w:lineRule="auto"/>
        <w:jc w:val="both"/>
        <w:rPr>
          <w:rFonts w:ascii="Book Antiqua" w:hAnsi="Book Antiqua" w:cs="Calibri"/>
          <w:sz w:val="24"/>
          <w:szCs w:val="24"/>
          <w:vertAlign w:val="superscript"/>
          <w:lang w:eastAsia="zh-CN"/>
        </w:rPr>
      </w:pPr>
    </w:p>
    <w:p w:rsidR="00BF5AE1" w:rsidRPr="000A4AFE" w:rsidRDefault="000A4AFE" w:rsidP="000A4AFE">
      <w:pPr>
        <w:spacing w:after="0" w:line="360" w:lineRule="auto"/>
        <w:jc w:val="both"/>
        <w:rPr>
          <w:rFonts w:ascii="Book Antiqua" w:hAnsi="Book Antiqua"/>
          <w:sz w:val="24"/>
          <w:szCs w:val="24"/>
          <w:lang w:val="en-US" w:eastAsia="zh-CN"/>
        </w:rPr>
      </w:pPr>
      <w:r w:rsidRPr="000A4AFE">
        <w:rPr>
          <w:rFonts w:ascii="Book Antiqua" w:hAnsi="Book Antiqua"/>
          <w:b/>
          <w:sz w:val="24"/>
          <w:szCs w:val="24"/>
        </w:rPr>
        <w:t>Correspondence to:</w:t>
      </w:r>
      <w:r w:rsidRPr="000A4AFE">
        <w:rPr>
          <w:rFonts w:ascii="Book Antiqua" w:hAnsi="Book Antiqua"/>
          <w:b/>
          <w:sz w:val="24"/>
          <w:szCs w:val="24"/>
          <w:lang w:eastAsia="zh-CN"/>
        </w:rPr>
        <w:t xml:space="preserve"> </w:t>
      </w:r>
      <w:r w:rsidR="00BF5AE1" w:rsidRPr="000A4AFE">
        <w:rPr>
          <w:rFonts w:ascii="Book Antiqua" w:hAnsi="Book Antiqua"/>
          <w:b/>
          <w:sz w:val="24"/>
          <w:szCs w:val="24"/>
          <w:lang w:val="en-US"/>
        </w:rPr>
        <w:t>Uğur Arslan, MD, Assoc</w:t>
      </w:r>
      <w:r w:rsidRPr="000A4AFE">
        <w:rPr>
          <w:rFonts w:ascii="Book Antiqua" w:hAnsi="Book Antiqua"/>
          <w:b/>
          <w:sz w:val="24"/>
          <w:szCs w:val="24"/>
          <w:lang w:val="en-US" w:eastAsia="zh-CN"/>
        </w:rPr>
        <w:t>iate</w:t>
      </w:r>
      <w:r w:rsidR="00BF5AE1" w:rsidRPr="000A4AFE">
        <w:rPr>
          <w:rFonts w:ascii="Book Antiqua" w:hAnsi="Book Antiqua"/>
          <w:b/>
          <w:sz w:val="24"/>
          <w:szCs w:val="24"/>
          <w:lang w:val="en-US"/>
        </w:rPr>
        <w:t xml:space="preserve"> Prof</w:t>
      </w:r>
      <w:r w:rsidRPr="000A4AFE">
        <w:rPr>
          <w:rFonts w:ascii="Book Antiqua" w:hAnsi="Book Antiqua"/>
          <w:b/>
          <w:sz w:val="24"/>
          <w:szCs w:val="24"/>
          <w:lang w:val="en-US" w:eastAsia="zh-CN"/>
        </w:rPr>
        <w:t>essor</w:t>
      </w:r>
      <w:r w:rsidR="00BF5AE1" w:rsidRPr="000A4AFE">
        <w:rPr>
          <w:rFonts w:ascii="Book Antiqua" w:hAnsi="Book Antiqua"/>
          <w:sz w:val="24"/>
          <w:szCs w:val="24"/>
          <w:lang w:val="en-US"/>
        </w:rPr>
        <w:t xml:space="preserve"> of Cardiology</w:t>
      </w:r>
      <w:r w:rsidRPr="000A4AFE">
        <w:rPr>
          <w:rFonts w:ascii="Book Antiqua" w:hAnsi="Book Antiqua"/>
          <w:sz w:val="24"/>
          <w:szCs w:val="24"/>
          <w:lang w:val="en-US" w:eastAsia="zh-CN"/>
        </w:rPr>
        <w:t>,</w:t>
      </w:r>
      <w:r w:rsidRPr="000A4AFE">
        <w:rPr>
          <w:rFonts w:ascii="Book Antiqua" w:hAnsi="Book Antiqua"/>
          <w:sz w:val="24"/>
          <w:szCs w:val="24"/>
          <w:lang w:val="en-US"/>
        </w:rPr>
        <w:t xml:space="preserve"> Department of Cardiology,</w:t>
      </w:r>
      <w:r w:rsidRPr="000A4AFE">
        <w:rPr>
          <w:rFonts w:ascii="Book Antiqua" w:hAnsi="Book Antiqua"/>
          <w:sz w:val="24"/>
          <w:szCs w:val="24"/>
          <w:lang w:val="en-US" w:eastAsia="zh-CN"/>
        </w:rPr>
        <w:t xml:space="preserve"> </w:t>
      </w:r>
      <w:r w:rsidR="00BF5AE1" w:rsidRPr="000A4AFE">
        <w:rPr>
          <w:rFonts w:ascii="Book Antiqua" w:hAnsi="Book Antiqua"/>
          <w:sz w:val="24"/>
          <w:szCs w:val="24"/>
          <w:lang w:val="en-US"/>
        </w:rPr>
        <w:t>Samsun Education and Research Hospital</w:t>
      </w:r>
      <w:r w:rsidRPr="000A4AFE">
        <w:rPr>
          <w:rFonts w:ascii="Book Antiqua" w:hAnsi="Book Antiqua"/>
          <w:sz w:val="24"/>
          <w:szCs w:val="24"/>
          <w:lang w:val="en-US" w:eastAsia="zh-CN"/>
        </w:rPr>
        <w:t>,</w:t>
      </w:r>
      <w:r w:rsidR="00BF5AE1" w:rsidRPr="000A4AFE">
        <w:rPr>
          <w:rFonts w:ascii="Book Antiqua" w:hAnsi="Book Antiqua"/>
          <w:sz w:val="24"/>
          <w:szCs w:val="24"/>
          <w:lang w:val="en-US"/>
        </w:rPr>
        <w:t xml:space="preserve"> </w:t>
      </w:r>
      <w:r w:rsidR="00FF19BD" w:rsidRPr="000A4AFE">
        <w:rPr>
          <w:rFonts w:ascii="Book Antiqua" w:hAnsi="Book Antiqua"/>
          <w:sz w:val="24"/>
          <w:szCs w:val="24"/>
          <w:lang w:val="en-US"/>
        </w:rPr>
        <w:t>Barış Avenue, No:199 Ilkadim,</w:t>
      </w:r>
      <w:r w:rsidRPr="000A4AFE">
        <w:rPr>
          <w:rFonts w:ascii="Book Antiqua" w:hAnsi="Book Antiqua"/>
          <w:sz w:val="24"/>
          <w:szCs w:val="24"/>
          <w:lang w:val="en-US" w:eastAsia="zh-CN"/>
        </w:rPr>
        <w:t xml:space="preserve"> 55400</w:t>
      </w:r>
      <w:r w:rsidR="00FF19BD" w:rsidRPr="000A4AFE">
        <w:rPr>
          <w:rFonts w:ascii="Book Antiqua" w:hAnsi="Book Antiqua"/>
          <w:sz w:val="24"/>
          <w:szCs w:val="24"/>
          <w:lang w:val="en-US"/>
        </w:rPr>
        <w:t xml:space="preserve"> </w:t>
      </w:r>
      <w:r w:rsidR="00BF5AE1" w:rsidRPr="000A4AFE">
        <w:rPr>
          <w:rFonts w:ascii="Book Antiqua" w:hAnsi="Book Antiqua"/>
          <w:sz w:val="24"/>
          <w:szCs w:val="24"/>
          <w:lang w:val="en-US"/>
        </w:rPr>
        <w:t>Samsun, T</w:t>
      </w:r>
      <w:r w:rsidRPr="000A4AFE">
        <w:rPr>
          <w:rFonts w:ascii="Book Antiqua" w:hAnsi="Book Antiqua"/>
          <w:sz w:val="24"/>
          <w:szCs w:val="24"/>
          <w:lang w:val="en-US"/>
        </w:rPr>
        <w:t>urkey</w:t>
      </w:r>
      <w:r w:rsidRPr="000A4AFE">
        <w:rPr>
          <w:rFonts w:ascii="Book Antiqua" w:hAnsi="Book Antiqua"/>
          <w:sz w:val="24"/>
          <w:szCs w:val="24"/>
          <w:lang w:val="en-US" w:eastAsia="zh-CN"/>
        </w:rPr>
        <w:t>.</w:t>
      </w:r>
      <w:r w:rsidRPr="000A4AFE">
        <w:rPr>
          <w:rFonts w:ascii="Book Antiqua" w:hAnsi="Book Antiqua"/>
          <w:sz w:val="24"/>
          <w:szCs w:val="24"/>
        </w:rPr>
        <w:t xml:space="preserve"> </w:t>
      </w:r>
      <w:hyperlink r:id="rId8" w:history="1">
        <w:r w:rsidRPr="000A4AFE">
          <w:rPr>
            <w:rStyle w:val="Hyperlink"/>
            <w:rFonts w:ascii="Book Antiqua" w:hAnsi="Book Antiqua"/>
            <w:color w:val="auto"/>
            <w:sz w:val="24"/>
            <w:szCs w:val="24"/>
            <w:u w:val="none"/>
            <w:lang w:val="en-US"/>
          </w:rPr>
          <w:t>ugurarslan5@yahoo.com</w:t>
        </w:r>
      </w:hyperlink>
    </w:p>
    <w:p w:rsidR="000A4AFE" w:rsidRPr="000A4AFE" w:rsidRDefault="000A4AFE" w:rsidP="000A4AFE">
      <w:pPr>
        <w:spacing w:after="0" w:line="360" w:lineRule="auto"/>
        <w:jc w:val="both"/>
        <w:rPr>
          <w:rFonts w:ascii="Book Antiqua" w:hAnsi="Book Antiqua"/>
          <w:sz w:val="24"/>
          <w:szCs w:val="24"/>
          <w:lang w:val="en-US" w:eastAsia="zh-CN"/>
        </w:rPr>
      </w:pPr>
    </w:p>
    <w:p w:rsidR="00BF5AE1" w:rsidRPr="000A4AFE" w:rsidRDefault="000A4AFE" w:rsidP="000A4AFE">
      <w:pPr>
        <w:spacing w:after="0" w:line="360" w:lineRule="auto"/>
        <w:jc w:val="both"/>
        <w:rPr>
          <w:rFonts w:ascii="Book Antiqua" w:hAnsi="Book Antiqua"/>
          <w:sz w:val="24"/>
          <w:szCs w:val="24"/>
          <w:lang w:val="en-US"/>
        </w:rPr>
      </w:pPr>
      <w:r w:rsidRPr="000A4AFE">
        <w:rPr>
          <w:rFonts w:ascii="Book Antiqua" w:hAnsi="Book Antiqua"/>
          <w:b/>
          <w:sz w:val="24"/>
          <w:szCs w:val="24"/>
          <w:lang w:val="en-US" w:eastAsia="zh-CN"/>
        </w:rPr>
        <w:t>Tele</w:t>
      </w:r>
      <w:r w:rsidRPr="000A4AFE">
        <w:rPr>
          <w:rFonts w:ascii="Book Antiqua" w:hAnsi="Book Antiqua"/>
          <w:b/>
          <w:sz w:val="24"/>
          <w:szCs w:val="24"/>
          <w:lang w:val="en-US"/>
        </w:rPr>
        <w:t>p</w:t>
      </w:r>
      <w:r w:rsidR="00BF5AE1" w:rsidRPr="000A4AFE">
        <w:rPr>
          <w:rFonts w:ascii="Book Antiqua" w:hAnsi="Book Antiqua"/>
          <w:b/>
          <w:sz w:val="24"/>
          <w:szCs w:val="24"/>
          <w:lang w:val="en-US"/>
        </w:rPr>
        <w:t>hone:</w:t>
      </w:r>
      <w:r w:rsidR="00BF5AE1" w:rsidRPr="000A4AFE">
        <w:rPr>
          <w:rFonts w:ascii="Book Antiqua" w:hAnsi="Book Antiqua"/>
          <w:sz w:val="24"/>
          <w:szCs w:val="24"/>
          <w:lang w:val="en-US"/>
        </w:rPr>
        <w:t xml:space="preserve"> +90</w:t>
      </w:r>
      <w:r w:rsidRPr="000A4AFE">
        <w:rPr>
          <w:rFonts w:ascii="Book Antiqua" w:hAnsi="Book Antiqua"/>
          <w:sz w:val="24"/>
          <w:szCs w:val="24"/>
          <w:lang w:val="en-US" w:eastAsia="zh-CN"/>
        </w:rPr>
        <w:t>-</w:t>
      </w:r>
      <w:r w:rsidR="00BF5AE1" w:rsidRPr="000A4AFE">
        <w:rPr>
          <w:rFonts w:ascii="Book Antiqua" w:hAnsi="Book Antiqua"/>
          <w:sz w:val="24"/>
          <w:szCs w:val="24"/>
          <w:lang w:val="en-US"/>
        </w:rPr>
        <w:t>532</w:t>
      </w:r>
      <w:r w:rsidRPr="000A4AFE">
        <w:rPr>
          <w:rFonts w:ascii="Book Antiqua" w:hAnsi="Book Antiqua"/>
          <w:sz w:val="24"/>
          <w:szCs w:val="24"/>
          <w:lang w:val="en-US" w:eastAsia="zh-CN"/>
        </w:rPr>
        <w:t>-</w:t>
      </w:r>
      <w:r w:rsidR="00BF5AE1" w:rsidRPr="000A4AFE">
        <w:rPr>
          <w:rFonts w:ascii="Book Antiqua" w:hAnsi="Book Antiqua"/>
          <w:sz w:val="24"/>
          <w:szCs w:val="24"/>
          <w:lang w:val="en-US"/>
        </w:rPr>
        <w:t>6039983</w:t>
      </w:r>
    </w:p>
    <w:p w:rsidR="00BF5AE1" w:rsidRPr="000A4AFE" w:rsidRDefault="00BF5AE1" w:rsidP="000A4AFE">
      <w:pPr>
        <w:spacing w:after="0" w:line="360" w:lineRule="auto"/>
        <w:jc w:val="both"/>
        <w:rPr>
          <w:rFonts w:ascii="Book Antiqua" w:hAnsi="Book Antiqua"/>
          <w:sz w:val="24"/>
          <w:szCs w:val="24"/>
          <w:lang w:val="en-US" w:eastAsia="zh-CN"/>
        </w:rPr>
      </w:pPr>
    </w:p>
    <w:p w:rsidR="000A4AFE" w:rsidRPr="000A4AFE" w:rsidRDefault="000A4AFE" w:rsidP="000A4AFE">
      <w:pPr>
        <w:spacing w:after="0" w:line="360" w:lineRule="auto"/>
        <w:jc w:val="both"/>
        <w:rPr>
          <w:rFonts w:ascii="Book Antiqua" w:hAnsi="Book Antiqua"/>
          <w:b/>
          <w:sz w:val="24"/>
          <w:szCs w:val="24"/>
        </w:rPr>
      </w:pPr>
      <w:r w:rsidRPr="000A4AFE">
        <w:rPr>
          <w:rFonts w:ascii="Book Antiqua" w:hAnsi="Book Antiqua"/>
          <w:b/>
          <w:sz w:val="24"/>
          <w:szCs w:val="24"/>
        </w:rPr>
        <w:t>Received:</w:t>
      </w:r>
      <w:r w:rsidRPr="000A4AFE">
        <w:rPr>
          <w:rFonts w:ascii="Book Antiqua" w:hAnsi="Book Antiqua"/>
          <w:sz w:val="24"/>
          <w:szCs w:val="24"/>
        </w:rPr>
        <w:t xml:space="preserve"> </w:t>
      </w:r>
      <w:r w:rsidRPr="000A4AFE">
        <w:rPr>
          <w:rFonts w:ascii="Book Antiqua" w:hAnsi="Book Antiqua"/>
          <w:sz w:val="24"/>
          <w:szCs w:val="24"/>
          <w:lang w:eastAsia="zh-CN"/>
        </w:rPr>
        <w:t xml:space="preserve">September 19, 2014 </w:t>
      </w:r>
      <w:r w:rsidRPr="000A4AFE">
        <w:rPr>
          <w:rFonts w:ascii="Book Antiqua" w:hAnsi="Book Antiqua"/>
          <w:b/>
          <w:sz w:val="24"/>
          <w:szCs w:val="24"/>
        </w:rPr>
        <w:t>Revised:</w:t>
      </w:r>
      <w:r w:rsidRPr="000A4AFE">
        <w:rPr>
          <w:rFonts w:ascii="Book Antiqua" w:hAnsi="Book Antiqua"/>
          <w:b/>
          <w:sz w:val="24"/>
          <w:szCs w:val="24"/>
          <w:lang w:eastAsia="zh-CN"/>
        </w:rPr>
        <w:t xml:space="preserve"> </w:t>
      </w:r>
      <w:r w:rsidRPr="000A4AFE">
        <w:rPr>
          <w:rFonts w:ascii="Book Antiqua" w:hAnsi="Book Antiqua"/>
          <w:sz w:val="24"/>
          <w:szCs w:val="24"/>
          <w:lang w:eastAsia="zh-CN"/>
        </w:rPr>
        <w:t>November 9, 2014</w:t>
      </w:r>
      <w:r w:rsidRPr="000A4AFE">
        <w:rPr>
          <w:rFonts w:ascii="Book Antiqua" w:hAnsi="Book Antiqua"/>
          <w:sz w:val="24"/>
          <w:szCs w:val="24"/>
        </w:rPr>
        <w:t xml:space="preserve">  </w:t>
      </w:r>
    </w:p>
    <w:p w:rsidR="00A14FB5" w:rsidRDefault="000A4AFE" w:rsidP="00A14FB5">
      <w:pPr>
        <w:rPr>
          <w:rStyle w:val="Emphasis"/>
          <w:rFonts w:ascii="Book Antiqua" w:hAnsi="Book Antiqua"/>
          <w:i w:val="0"/>
          <w:sz w:val="24"/>
        </w:rPr>
      </w:pPr>
      <w:r w:rsidRPr="000A4AFE">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A14FB5" w:rsidRPr="00A63FB9">
        <w:rPr>
          <w:rStyle w:val="Emphasis"/>
          <w:rFonts w:ascii="Book Antiqua" w:hAnsi="Book Antiqua"/>
          <w:i w:val="0"/>
          <w:sz w:val="24"/>
        </w:rPr>
        <w:t xml:space="preserve">November </w:t>
      </w:r>
      <w:r w:rsidR="00A14FB5">
        <w:rPr>
          <w:rStyle w:val="Emphasis"/>
          <w:rFonts w:ascii="Book Antiqua" w:hAnsi="Book Antiqua"/>
          <w:i w:val="0"/>
          <w:sz w:val="24"/>
        </w:rPr>
        <w:t>1</w:t>
      </w:r>
      <w:r w:rsidR="00A14FB5"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0A4AFE" w:rsidRPr="000A4AFE" w:rsidRDefault="000A4AFE" w:rsidP="000A4AFE">
      <w:pPr>
        <w:spacing w:after="0" w:line="360" w:lineRule="auto"/>
        <w:jc w:val="both"/>
        <w:rPr>
          <w:rFonts w:ascii="Book Antiqua" w:hAnsi="Book Antiqua"/>
          <w:b/>
          <w:sz w:val="24"/>
          <w:szCs w:val="24"/>
        </w:rPr>
      </w:pPr>
    </w:p>
    <w:p w:rsidR="000A4AFE" w:rsidRPr="000A4AFE" w:rsidRDefault="000A4AFE" w:rsidP="000A4AFE">
      <w:pPr>
        <w:spacing w:after="0" w:line="360" w:lineRule="auto"/>
        <w:jc w:val="both"/>
        <w:rPr>
          <w:rFonts w:ascii="Book Antiqua" w:hAnsi="Book Antiqua" w:cs="宋体"/>
          <w:bCs/>
          <w:color w:val="000000"/>
          <w:sz w:val="24"/>
          <w:szCs w:val="24"/>
        </w:rPr>
      </w:pPr>
      <w:r w:rsidRPr="000A4AFE">
        <w:rPr>
          <w:rFonts w:ascii="Book Antiqua" w:hAnsi="Book Antiqua"/>
          <w:b/>
          <w:sz w:val="24"/>
          <w:szCs w:val="24"/>
        </w:rPr>
        <w:t xml:space="preserve">Published online: </w:t>
      </w:r>
    </w:p>
    <w:p w:rsidR="0041074A" w:rsidRPr="000A4AFE" w:rsidRDefault="0041074A" w:rsidP="000A4AFE">
      <w:pPr>
        <w:spacing w:after="0" w:line="360" w:lineRule="auto"/>
        <w:jc w:val="both"/>
        <w:rPr>
          <w:rFonts w:ascii="Book Antiqua" w:hAnsi="Book Antiqua"/>
          <w:b/>
          <w:sz w:val="24"/>
          <w:szCs w:val="24"/>
          <w:lang w:val="en-GB" w:eastAsia="zh-CN"/>
        </w:rPr>
      </w:pPr>
    </w:p>
    <w:p w:rsidR="00D070DC" w:rsidRPr="000A4AFE" w:rsidRDefault="00B209F9" w:rsidP="000A4AFE">
      <w:pPr>
        <w:spacing w:after="0" w:line="360" w:lineRule="auto"/>
        <w:jc w:val="both"/>
        <w:rPr>
          <w:rFonts w:ascii="Book Antiqua" w:hAnsi="Book Antiqua"/>
          <w:b/>
          <w:sz w:val="24"/>
          <w:szCs w:val="24"/>
          <w:lang w:val="en-GB"/>
        </w:rPr>
      </w:pPr>
      <w:r w:rsidRPr="000A4AFE">
        <w:rPr>
          <w:rFonts w:ascii="Book Antiqua" w:hAnsi="Book Antiqua"/>
          <w:b/>
          <w:sz w:val="24"/>
          <w:szCs w:val="24"/>
          <w:lang w:val="en-GB"/>
        </w:rPr>
        <w:t>A</w:t>
      </w:r>
      <w:r w:rsidR="00B525EA" w:rsidRPr="000A4AFE">
        <w:rPr>
          <w:rFonts w:ascii="Book Antiqua" w:hAnsi="Book Antiqua"/>
          <w:b/>
          <w:sz w:val="24"/>
          <w:szCs w:val="24"/>
          <w:lang w:val="en-GB"/>
        </w:rPr>
        <w:t>bstract</w:t>
      </w:r>
    </w:p>
    <w:p w:rsidR="005E4C9D" w:rsidRPr="000A4AFE" w:rsidRDefault="00E11CB2" w:rsidP="000A4AFE">
      <w:pPr>
        <w:spacing w:after="0" w:line="360" w:lineRule="auto"/>
        <w:jc w:val="both"/>
        <w:rPr>
          <w:rFonts w:ascii="Book Antiqua" w:hAnsi="Book Antiqua"/>
          <w:sz w:val="24"/>
          <w:szCs w:val="24"/>
          <w:lang w:val="en-GB" w:eastAsia="zh-CN"/>
        </w:rPr>
      </w:pPr>
      <w:r w:rsidRPr="000A4AFE">
        <w:rPr>
          <w:rFonts w:ascii="Book Antiqua" w:hAnsi="Book Antiqua"/>
          <w:sz w:val="24"/>
          <w:szCs w:val="24"/>
          <w:lang w:val="en-GB"/>
        </w:rPr>
        <w:t xml:space="preserve">Pulmonary arterial dissection is an uncommon but usually a deadly complication of chronic pulmonary hypertension. </w:t>
      </w:r>
      <w:r w:rsidR="005E4C9D" w:rsidRPr="000A4AFE">
        <w:rPr>
          <w:rFonts w:ascii="Book Antiqua" w:hAnsi="Book Antiqua"/>
          <w:sz w:val="24"/>
          <w:szCs w:val="24"/>
          <w:lang w:val="en-GB"/>
        </w:rPr>
        <w:t>A 26-year</w:t>
      </w:r>
      <w:r w:rsidR="000A4AFE" w:rsidRPr="000A4AFE">
        <w:rPr>
          <w:rFonts w:ascii="Book Antiqua" w:hAnsi="Book Antiqua"/>
          <w:sz w:val="24"/>
          <w:szCs w:val="24"/>
          <w:lang w:val="en-GB" w:eastAsia="zh-CN"/>
        </w:rPr>
        <w:t>-</w:t>
      </w:r>
      <w:r w:rsidR="005E4C9D" w:rsidRPr="000A4AFE">
        <w:rPr>
          <w:rFonts w:ascii="Book Antiqua" w:hAnsi="Book Antiqua"/>
          <w:sz w:val="24"/>
          <w:szCs w:val="24"/>
          <w:lang w:val="en-GB"/>
        </w:rPr>
        <w:t xml:space="preserve">old female patient was admitted to our clinics with sudden dyspnea and chest discomfort one hour after giving birth to twins by vaginal delivery. An echocardiography was performed with a pre-diagnosis </w:t>
      </w:r>
      <w:r w:rsidR="005E4C9D" w:rsidRPr="000A4AFE">
        <w:rPr>
          <w:rFonts w:ascii="Book Antiqua" w:hAnsi="Book Antiqua"/>
          <w:sz w:val="24"/>
          <w:szCs w:val="24"/>
          <w:lang w:val="en-GB"/>
        </w:rPr>
        <w:lastRenderedPageBreak/>
        <w:t xml:space="preserve">of pulmonary embolism. However, echocardiographic examination revealed a dilated main pulmonary artery and a dissection flap extending from main pulmonary artery to left pulmonary artery. In summary, in this report, we described a very rare case of pulmonary artery dissection in a pregnant patient with a previously un-diagnosed </w:t>
      </w:r>
      <w:r w:rsidR="000A4AFE" w:rsidRPr="000A4AFE">
        <w:rPr>
          <w:rFonts w:ascii="Book Antiqua" w:hAnsi="Book Antiqua"/>
          <w:sz w:val="24"/>
          <w:szCs w:val="24"/>
          <w:lang w:val="en-GB"/>
        </w:rPr>
        <w:t>patent ductus arteriosus</w:t>
      </w:r>
      <w:r w:rsidR="005E4C9D" w:rsidRPr="000A4AFE">
        <w:rPr>
          <w:rFonts w:ascii="Book Antiqua" w:hAnsi="Book Antiqua"/>
          <w:sz w:val="24"/>
          <w:szCs w:val="24"/>
          <w:lang w:val="en-GB"/>
        </w:rPr>
        <w:t xml:space="preserve"> without an obvious rise in pulmonary artery pressure and reviewed the relevant literature.</w:t>
      </w:r>
    </w:p>
    <w:p w:rsidR="000A4AFE" w:rsidRPr="000A4AFE" w:rsidRDefault="000A4AFE" w:rsidP="000A4AFE">
      <w:pPr>
        <w:spacing w:after="0" w:line="360" w:lineRule="auto"/>
        <w:jc w:val="both"/>
        <w:rPr>
          <w:rFonts w:ascii="Book Antiqua" w:hAnsi="Book Antiqua"/>
          <w:sz w:val="24"/>
          <w:szCs w:val="24"/>
          <w:lang w:val="en-GB" w:eastAsia="zh-CN"/>
        </w:rPr>
      </w:pPr>
    </w:p>
    <w:p w:rsidR="000A4AFE" w:rsidRPr="000A4AFE" w:rsidRDefault="000A4AFE" w:rsidP="000A4AFE">
      <w:pPr>
        <w:spacing w:after="0" w:line="360" w:lineRule="auto"/>
        <w:jc w:val="both"/>
        <w:rPr>
          <w:rFonts w:ascii="Book Antiqua" w:hAnsi="Book Antiqua"/>
          <w:sz w:val="24"/>
          <w:szCs w:val="24"/>
          <w:lang w:val="en-GB"/>
        </w:rPr>
      </w:pPr>
      <w:r w:rsidRPr="000A4AFE">
        <w:rPr>
          <w:rFonts w:ascii="Book Antiqua" w:hAnsi="Book Antiqua"/>
          <w:sz w:val="24"/>
          <w:szCs w:val="24"/>
        </w:rPr>
        <w:t xml:space="preserve">© </w:t>
      </w:r>
      <w:r w:rsidRPr="000A4AFE">
        <w:rPr>
          <w:rFonts w:ascii="Book Antiqua" w:hAnsi="Book Antiqua"/>
          <w:sz w:val="24"/>
          <w:szCs w:val="24"/>
          <w:lang w:val="en-GB"/>
        </w:rPr>
        <w:t>2014 Baishideng Publishing Group Inc. All rights reserved.</w:t>
      </w:r>
    </w:p>
    <w:p w:rsidR="000A4AFE" w:rsidRPr="000A4AFE" w:rsidRDefault="000A4AFE" w:rsidP="000A4AFE">
      <w:pPr>
        <w:spacing w:after="0" w:line="360" w:lineRule="auto"/>
        <w:jc w:val="both"/>
        <w:rPr>
          <w:rFonts w:ascii="Book Antiqua" w:hAnsi="Book Antiqua"/>
          <w:sz w:val="24"/>
          <w:szCs w:val="24"/>
          <w:lang w:val="en-GB" w:eastAsia="zh-CN"/>
        </w:rPr>
      </w:pPr>
    </w:p>
    <w:p w:rsidR="00647405" w:rsidRPr="000A4AFE" w:rsidRDefault="00647405" w:rsidP="000A4AFE">
      <w:pPr>
        <w:spacing w:after="0" w:line="360" w:lineRule="auto"/>
        <w:jc w:val="both"/>
        <w:rPr>
          <w:rFonts w:ascii="Book Antiqua" w:hAnsi="Book Antiqua"/>
          <w:sz w:val="24"/>
          <w:szCs w:val="24"/>
          <w:lang w:val="en-US"/>
        </w:rPr>
      </w:pPr>
      <w:r w:rsidRPr="000A4AFE">
        <w:rPr>
          <w:rFonts w:ascii="Book Antiqua" w:hAnsi="Book Antiqua"/>
          <w:b/>
          <w:sz w:val="24"/>
          <w:szCs w:val="24"/>
          <w:lang w:val="en-US"/>
        </w:rPr>
        <w:t>Key words:</w:t>
      </w:r>
      <w:r w:rsidRPr="000A4AFE">
        <w:rPr>
          <w:rFonts w:ascii="Book Antiqua" w:hAnsi="Book Antiqua"/>
          <w:sz w:val="24"/>
          <w:szCs w:val="24"/>
          <w:lang w:val="en-US"/>
        </w:rPr>
        <w:t xml:space="preserve"> Pulmonary dissection; </w:t>
      </w:r>
      <w:r w:rsidR="000A4AFE" w:rsidRPr="000A4AFE">
        <w:rPr>
          <w:rFonts w:ascii="Book Antiqua" w:hAnsi="Book Antiqua"/>
          <w:sz w:val="24"/>
          <w:szCs w:val="24"/>
          <w:lang w:val="en-US"/>
        </w:rPr>
        <w:t>P</w:t>
      </w:r>
      <w:r w:rsidRPr="000A4AFE">
        <w:rPr>
          <w:rFonts w:ascii="Book Antiqua" w:hAnsi="Book Antiqua"/>
          <w:sz w:val="24"/>
          <w:szCs w:val="24"/>
          <w:lang w:val="en-US"/>
        </w:rPr>
        <w:t xml:space="preserve">atent ductus arteriosus; </w:t>
      </w:r>
      <w:r w:rsidR="000A4AFE" w:rsidRPr="000A4AFE">
        <w:rPr>
          <w:rFonts w:ascii="Book Antiqua" w:hAnsi="Book Antiqua"/>
          <w:sz w:val="24"/>
          <w:szCs w:val="24"/>
          <w:lang w:val="en-US"/>
        </w:rPr>
        <w:t>P</w:t>
      </w:r>
      <w:r w:rsidRPr="000A4AFE">
        <w:rPr>
          <w:rFonts w:ascii="Book Antiqua" w:hAnsi="Book Antiqua"/>
          <w:sz w:val="24"/>
          <w:szCs w:val="24"/>
          <w:lang w:val="en-US"/>
        </w:rPr>
        <w:t xml:space="preserve">regnancy; </w:t>
      </w:r>
      <w:r w:rsidR="000A4AFE" w:rsidRPr="000A4AFE">
        <w:rPr>
          <w:rFonts w:ascii="Book Antiqua" w:hAnsi="Book Antiqua"/>
          <w:sz w:val="24"/>
          <w:szCs w:val="24"/>
          <w:lang w:val="en-US"/>
        </w:rPr>
        <w:t>E</w:t>
      </w:r>
      <w:r w:rsidRPr="000A4AFE">
        <w:rPr>
          <w:rFonts w:ascii="Book Antiqua" w:hAnsi="Book Antiqua"/>
          <w:sz w:val="24"/>
          <w:szCs w:val="24"/>
          <w:lang w:val="en-US"/>
        </w:rPr>
        <w:t xml:space="preserve">chocardiography; </w:t>
      </w:r>
      <w:r w:rsidR="000A4AFE" w:rsidRPr="000A4AFE">
        <w:rPr>
          <w:rFonts w:ascii="Book Antiqua" w:hAnsi="Book Antiqua"/>
          <w:sz w:val="24"/>
          <w:szCs w:val="24"/>
          <w:lang w:val="en-US"/>
        </w:rPr>
        <w:t>C</w:t>
      </w:r>
      <w:r w:rsidRPr="000A4AFE">
        <w:rPr>
          <w:rFonts w:ascii="Book Antiqua" w:hAnsi="Book Antiqua"/>
          <w:sz w:val="24"/>
          <w:szCs w:val="24"/>
          <w:lang w:val="en-US"/>
        </w:rPr>
        <w:t>omputed tomography</w:t>
      </w:r>
    </w:p>
    <w:p w:rsidR="00D070DC" w:rsidRPr="000A4AFE" w:rsidRDefault="00D070DC" w:rsidP="000A4AFE">
      <w:pPr>
        <w:spacing w:after="0" w:line="360" w:lineRule="auto"/>
        <w:jc w:val="both"/>
        <w:rPr>
          <w:rFonts w:ascii="Book Antiqua" w:hAnsi="Book Antiqua"/>
          <w:sz w:val="24"/>
          <w:szCs w:val="24"/>
          <w:lang w:val="en-US"/>
        </w:rPr>
      </w:pPr>
    </w:p>
    <w:p w:rsidR="0063242B" w:rsidRPr="000A4AFE" w:rsidRDefault="00B525EA" w:rsidP="000A4AFE">
      <w:pPr>
        <w:spacing w:after="0" w:line="360" w:lineRule="auto"/>
        <w:jc w:val="both"/>
        <w:rPr>
          <w:rFonts w:ascii="Book Antiqua" w:hAnsi="Book Antiqua"/>
          <w:sz w:val="24"/>
          <w:szCs w:val="24"/>
          <w:lang w:val="en-GB"/>
        </w:rPr>
      </w:pPr>
      <w:r w:rsidRPr="000A4AFE">
        <w:rPr>
          <w:rFonts w:ascii="Book Antiqua" w:hAnsi="Book Antiqua"/>
          <w:b/>
          <w:sz w:val="24"/>
          <w:szCs w:val="24"/>
        </w:rPr>
        <w:t>Core tip:</w:t>
      </w:r>
      <w:r w:rsidRPr="000A4AFE">
        <w:rPr>
          <w:rFonts w:ascii="Book Antiqua" w:hAnsi="Book Antiqua"/>
          <w:sz w:val="24"/>
          <w:szCs w:val="24"/>
        </w:rPr>
        <w:t xml:space="preserve"> </w:t>
      </w:r>
      <w:r w:rsidR="0063242B" w:rsidRPr="000A4AFE">
        <w:rPr>
          <w:rFonts w:ascii="Book Antiqua" w:hAnsi="Book Antiqua"/>
          <w:sz w:val="24"/>
          <w:szCs w:val="24"/>
          <w:lang w:val="en-GB"/>
        </w:rPr>
        <w:t>A 26-year</w:t>
      </w:r>
      <w:r w:rsidR="000A4AFE" w:rsidRPr="000A4AFE">
        <w:rPr>
          <w:rFonts w:ascii="Book Antiqua" w:hAnsi="Book Antiqua"/>
          <w:sz w:val="24"/>
          <w:szCs w:val="24"/>
          <w:lang w:val="en-GB" w:eastAsia="zh-CN"/>
        </w:rPr>
        <w:t>-</w:t>
      </w:r>
      <w:r w:rsidR="0063242B" w:rsidRPr="000A4AFE">
        <w:rPr>
          <w:rFonts w:ascii="Book Antiqua" w:hAnsi="Book Antiqua"/>
          <w:sz w:val="24"/>
          <w:szCs w:val="24"/>
          <w:lang w:val="en-GB"/>
        </w:rPr>
        <w:t xml:space="preserve">old female patient was admitted to our clinics with sudden dyspnea and chest discomfort one hour after giving birth to twins by vaginal delivery. </w:t>
      </w:r>
      <w:r w:rsidR="00F60E42" w:rsidRPr="000A4AFE">
        <w:rPr>
          <w:rFonts w:ascii="Book Antiqua" w:hAnsi="Book Antiqua"/>
          <w:sz w:val="24"/>
          <w:szCs w:val="24"/>
          <w:lang w:val="en-GB"/>
        </w:rPr>
        <w:t>D</w:t>
      </w:r>
      <w:r w:rsidR="0063242B" w:rsidRPr="000A4AFE">
        <w:rPr>
          <w:rFonts w:ascii="Book Antiqua" w:hAnsi="Book Antiqua"/>
          <w:sz w:val="24"/>
          <w:szCs w:val="24"/>
          <w:lang w:val="en-GB"/>
        </w:rPr>
        <w:t>ila</w:t>
      </w:r>
      <w:r w:rsidR="00F60E42" w:rsidRPr="000A4AFE">
        <w:rPr>
          <w:rFonts w:ascii="Book Antiqua" w:hAnsi="Book Antiqua"/>
          <w:sz w:val="24"/>
          <w:szCs w:val="24"/>
          <w:lang w:val="en-GB"/>
        </w:rPr>
        <w:t xml:space="preserve">ted main pulmonary artery and </w:t>
      </w:r>
      <w:r w:rsidR="0063242B" w:rsidRPr="000A4AFE">
        <w:rPr>
          <w:rFonts w:ascii="Book Antiqua" w:hAnsi="Book Antiqua"/>
          <w:sz w:val="24"/>
          <w:szCs w:val="24"/>
          <w:lang w:val="en-GB"/>
        </w:rPr>
        <w:t xml:space="preserve">dissection flap extending from main pulmonary artery to left pulmonary artery </w:t>
      </w:r>
      <w:r w:rsidR="00F60E42" w:rsidRPr="000A4AFE">
        <w:rPr>
          <w:rFonts w:ascii="Book Antiqua" w:hAnsi="Book Antiqua"/>
          <w:sz w:val="24"/>
          <w:szCs w:val="24"/>
          <w:lang w:val="en-GB"/>
        </w:rPr>
        <w:t xml:space="preserve">were found in </w:t>
      </w:r>
      <w:r w:rsidR="00A14FB5">
        <w:rPr>
          <w:rFonts w:ascii="Book Antiqua" w:hAnsi="Book Antiqua"/>
          <w:sz w:val="24"/>
          <w:szCs w:val="24"/>
          <w:lang w:val="en-GB"/>
        </w:rPr>
        <w:t>echocardiographic examination, t</w:t>
      </w:r>
      <w:r w:rsidR="00F60E42" w:rsidRPr="000A4AFE">
        <w:rPr>
          <w:rFonts w:ascii="Book Antiqua" w:hAnsi="Book Antiqua"/>
          <w:sz w:val="24"/>
          <w:szCs w:val="24"/>
          <w:lang w:val="en-GB"/>
        </w:rPr>
        <w:t>here</w:t>
      </w:r>
      <w:r w:rsidR="000A4AFE" w:rsidRPr="000A4AFE">
        <w:rPr>
          <w:rFonts w:ascii="Book Antiqua" w:hAnsi="Book Antiqua"/>
          <w:sz w:val="24"/>
          <w:szCs w:val="24"/>
          <w:lang w:val="en-GB" w:eastAsia="zh-CN"/>
        </w:rPr>
        <w:t xml:space="preserve"> </w:t>
      </w:r>
      <w:r w:rsidR="00F60E42" w:rsidRPr="000A4AFE">
        <w:rPr>
          <w:rFonts w:ascii="Book Antiqua" w:hAnsi="Book Antiqua"/>
          <w:sz w:val="24"/>
          <w:szCs w:val="24"/>
          <w:lang w:val="en-GB"/>
        </w:rPr>
        <w:t>after, pulmonary dissection was</w:t>
      </w:r>
      <w:r w:rsidR="0063242B" w:rsidRPr="000A4AFE">
        <w:rPr>
          <w:rFonts w:ascii="Book Antiqua" w:hAnsi="Book Antiqua"/>
          <w:sz w:val="24"/>
          <w:szCs w:val="24"/>
          <w:lang w:val="en-GB"/>
        </w:rPr>
        <w:t xml:space="preserve"> confirmed by a computed tomography</w:t>
      </w:r>
      <w:r w:rsidR="00F60E42" w:rsidRPr="000A4AFE">
        <w:rPr>
          <w:rFonts w:ascii="Book Antiqua" w:hAnsi="Book Antiqua"/>
          <w:sz w:val="24"/>
          <w:szCs w:val="24"/>
          <w:lang w:val="en-GB"/>
        </w:rPr>
        <w:t xml:space="preserve"> and the patient underwent surgery</w:t>
      </w:r>
      <w:r w:rsidR="0063242B" w:rsidRPr="000A4AFE">
        <w:rPr>
          <w:rFonts w:ascii="Book Antiqua" w:hAnsi="Book Antiqua"/>
          <w:sz w:val="24"/>
          <w:szCs w:val="24"/>
          <w:lang w:val="en-GB"/>
        </w:rPr>
        <w:t xml:space="preserve">. In summary, in this report, we described a very rare case of pulmonary artery dissection in a pregnant patient with a previously un-diagnosed </w:t>
      </w:r>
      <w:r w:rsidR="000A4AFE" w:rsidRPr="000A4AFE">
        <w:rPr>
          <w:rFonts w:ascii="Book Antiqua" w:hAnsi="Book Antiqua"/>
          <w:sz w:val="24"/>
          <w:szCs w:val="24"/>
          <w:lang w:val="en-GB"/>
        </w:rPr>
        <w:t>Patent du</w:t>
      </w:r>
      <w:bookmarkStart w:id="58" w:name="_GoBack"/>
      <w:bookmarkEnd w:id="58"/>
      <w:r w:rsidR="000A4AFE" w:rsidRPr="000A4AFE">
        <w:rPr>
          <w:rFonts w:ascii="Book Antiqua" w:hAnsi="Book Antiqua"/>
          <w:sz w:val="24"/>
          <w:szCs w:val="24"/>
          <w:lang w:val="en-GB"/>
        </w:rPr>
        <w:t>ctus arteriosus</w:t>
      </w:r>
      <w:r w:rsidR="0063242B" w:rsidRPr="000A4AFE">
        <w:rPr>
          <w:rFonts w:ascii="Book Antiqua" w:hAnsi="Book Antiqua"/>
          <w:sz w:val="24"/>
          <w:szCs w:val="24"/>
          <w:lang w:val="en-GB"/>
        </w:rPr>
        <w:t xml:space="preserve"> without an obvious rise in pulmonary artery pressure and reviewed the relevant literature.</w:t>
      </w:r>
    </w:p>
    <w:p w:rsidR="000A4AFE" w:rsidRPr="000A4AFE" w:rsidRDefault="000A4AFE" w:rsidP="000A4AFE">
      <w:pPr>
        <w:spacing w:after="0" w:line="360" w:lineRule="auto"/>
        <w:jc w:val="both"/>
        <w:rPr>
          <w:rFonts w:ascii="Book Antiqua" w:hAnsi="Book Antiqua" w:cs="Arial"/>
          <w:b/>
          <w:bCs/>
          <w:sz w:val="24"/>
          <w:szCs w:val="24"/>
          <w:lang w:val="en-GB" w:eastAsia="zh-CN"/>
        </w:rPr>
      </w:pPr>
    </w:p>
    <w:p w:rsidR="000A4AFE" w:rsidRPr="000A4AFE" w:rsidRDefault="000A4AFE" w:rsidP="000A4AFE">
      <w:pPr>
        <w:spacing w:after="0" w:line="360" w:lineRule="auto"/>
        <w:jc w:val="both"/>
        <w:rPr>
          <w:rFonts w:ascii="Book Antiqua" w:hAnsi="Book Antiqua" w:cs="Arial"/>
          <w:bCs/>
          <w:sz w:val="24"/>
          <w:szCs w:val="24"/>
          <w:lang w:val="en-GB" w:eastAsia="zh-CN"/>
        </w:rPr>
      </w:pPr>
      <w:r w:rsidRPr="000A4AFE">
        <w:rPr>
          <w:rFonts w:ascii="Book Antiqua" w:hAnsi="Book Antiqua"/>
          <w:sz w:val="24"/>
          <w:szCs w:val="24"/>
          <w:lang w:val="en-US"/>
        </w:rPr>
        <w:t>Yaman</w:t>
      </w:r>
      <w:r w:rsidRPr="000A4AFE">
        <w:rPr>
          <w:rFonts w:ascii="Book Antiqua" w:hAnsi="Book Antiqua"/>
          <w:sz w:val="24"/>
          <w:szCs w:val="24"/>
          <w:lang w:val="en-US" w:eastAsia="zh-CN"/>
        </w:rPr>
        <w:t xml:space="preserve"> M</w:t>
      </w:r>
      <w:r w:rsidRPr="000A4AFE">
        <w:rPr>
          <w:rFonts w:ascii="Book Antiqua" w:hAnsi="Book Antiqua"/>
          <w:sz w:val="24"/>
          <w:szCs w:val="24"/>
          <w:lang w:val="en-US"/>
        </w:rPr>
        <w:t>, Arslan</w:t>
      </w:r>
      <w:r w:rsidRPr="000A4AFE">
        <w:rPr>
          <w:rFonts w:ascii="Book Antiqua" w:hAnsi="Book Antiqua"/>
          <w:sz w:val="24"/>
          <w:szCs w:val="24"/>
          <w:lang w:val="en-US" w:eastAsia="zh-CN"/>
        </w:rPr>
        <w:t xml:space="preserve"> U</w:t>
      </w:r>
      <w:r w:rsidRPr="000A4AFE">
        <w:rPr>
          <w:rFonts w:ascii="Book Antiqua" w:hAnsi="Book Antiqua"/>
          <w:sz w:val="24"/>
          <w:szCs w:val="24"/>
          <w:lang w:val="en-US"/>
        </w:rPr>
        <w:t>, Ateş</w:t>
      </w:r>
      <w:r w:rsidRPr="000A4AFE">
        <w:rPr>
          <w:rFonts w:ascii="Book Antiqua" w:hAnsi="Book Antiqua"/>
          <w:sz w:val="24"/>
          <w:szCs w:val="24"/>
          <w:lang w:val="en-US" w:eastAsia="zh-CN"/>
        </w:rPr>
        <w:t xml:space="preserve"> AH</w:t>
      </w:r>
      <w:r w:rsidRPr="000A4AFE">
        <w:rPr>
          <w:rFonts w:ascii="Book Antiqua" w:hAnsi="Book Antiqua"/>
          <w:sz w:val="24"/>
          <w:szCs w:val="24"/>
          <w:lang w:val="en-US"/>
        </w:rPr>
        <w:t>, Aksakal</w:t>
      </w:r>
      <w:r w:rsidRPr="000A4AFE">
        <w:rPr>
          <w:rFonts w:ascii="Book Antiqua" w:hAnsi="Book Antiqua"/>
          <w:sz w:val="24"/>
          <w:szCs w:val="24"/>
          <w:lang w:val="en-US" w:eastAsia="zh-CN"/>
        </w:rPr>
        <w:t xml:space="preserve"> A.</w:t>
      </w:r>
      <w:r w:rsidRPr="000A4AFE">
        <w:rPr>
          <w:rFonts w:ascii="Book Antiqua" w:eastAsia="Times New Roman" w:hAnsi="Book Antiqua" w:cs="Arial"/>
          <w:bCs/>
          <w:sz w:val="24"/>
          <w:szCs w:val="24"/>
          <w:lang w:val="en-GB"/>
        </w:rPr>
        <w:t xml:space="preserve"> Pulmonary arterial dissection in a post-partum patient with patent ductus arteriosus: Case report and review of the literature</w:t>
      </w:r>
      <w:r w:rsidRPr="000A4AFE">
        <w:rPr>
          <w:rFonts w:ascii="Book Antiqua" w:hAnsi="Book Antiqua" w:cs="Arial"/>
          <w:bCs/>
          <w:sz w:val="24"/>
          <w:szCs w:val="24"/>
          <w:lang w:val="en-GB" w:eastAsia="zh-CN"/>
        </w:rPr>
        <w:t xml:space="preserve">. </w:t>
      </w:r>
      <w:r w:rsidRPr="000A4AFE">
        <w:rPr>
          <w:rFonts w:ascii="Book Antiqua" w:hAnsi="Book Antiqua"/>
          <w:i/>
          <w:iCs/>
          <w:sz w:val="24"/>
          <w:szCs w:val="24"/>
        </w:rPr>
        <w:t>World J Cardiol</w:t>
      </w:r>
      <w:r w:rsidRPr="000A4AFE">
        <w:rPr>
          <w:rFonts w:ascii="Book Antiqua" w:hAnsi="Book Antiqua"/>
          <w:i/>
          <w:iCs/>
          <w:sz w:val="24"/>
          <w:szCs w:val="24"/>
          <w:lang w:eastAsia="zh-CN"/>
        </w:rPr>
        <w:t xml:space="preserve"> </w:t>
      </w:r>
      <w:r w:rsidRPr="000A4AFE">
        <w:rPr>
          <w:rFonts w:ascii="Book Antiqua" w:hAnsi="Book Antiqua"/>
          <w:iCs/>
          <w:sz w:val="24"/>
          <w:szCs w:val="24"/>
          <w:lang w:eastAsia="zh-CN"/>
        </w:rPr>
        <w:t>2014; In press</w:t>
      </w:r>
    </w:p>
    <w:p w:rsidR="000A4AFE" w:rsidRPr="000A4AFE" w:rsidRDefault="000A4AFE" w:rsidP="000A4AFE">
      <w:pPr>
        <w:spacing w:after="0" w:line="360" w:lineRule="auto"/>
        <w:jc w:val="both"/>
        <w:rPr>
          <w:rFonts w:ascii="Book Antiqua" w:hAnsi="Book Antiqua"/>
          <w:sz w:val="24"/>
          <w:szCs w:val="24"/>
          <w:lang w:val="en-US" w:eastAsia="zh-CN"/>
        </w:rPr>
      </w:pPr>
    </w:p>
    <w:p w:rsidR="00A0637E" w:rsidRPr="000A4AFE" w:rsidRDefault="00A0637E" w:rsidP="000A4AFE">
      <w:pPr>
        <w:spacing w:after="0" w:line="360" w:lineRule="auto"/>
        <w:jc w:val="both"/>
        <w:rPr>
          <w:rFonts w:ascii="Book Antiqua" w:hAnsi="Book Antiqua"/>
          <w:b/>
          <w:sz w:val="24"/>
          <w:szCs w:val="24"/>
          <w:lang w:val="en-GB"/>
        </w:rPr>
      </w:pPr>
      <w:r w:rsidRPr="000A4AFE">
        <w:rPr>
          <w:rFonts w:ascii="Book Antiqua" w:hAnsi="Book Antiqua"/>
          <w:b/>
          <w:sz w:val="24"/>
          <w:szCs w:val="24"/>
          <w:lang w:val="en-GB"/>
        </w:rPr>
        <w:t>INTRODUCTON</w:t>
      </w:r>
    </w:p>
    <w:p w:rsidR="004357EE" w:rsidRPr="000A4AFE" w:rsidRDefault="00E11CB2" w:rsidP="000A4AFE">
      <w:pPr>
        <w:spacing w:after="0" w:line="360" w:lineRule="auto"/>
        <w:jc w:val="both"/>
        <w:rPr>
          <w:rFonts w:ascii="Book Antiqua" w:hAnsi="Book Antiqua"/>
          <w:sz w:val="24"/>
          <w:szCs w:val="24"/>
          <w:lang w:val="en-GB"/>
        </w:rPr>
      </w:pPr>
      <w:r w:rsidRPr="000A4AFE">
        <w:rPr>
          <w:rFonts w:ascii="Book Antiqua" w:hAnsi="Book Antiqua"/>
          <w:sz w:val="24"/>
          <w:szCs w:val="24"/>
          <w:lang w:val="en-GB"/>
        </w:rPr>
        <w:t>Pulmonary arterial dissection is an uncommon but usually a deadly complication of chronic pulmonary hypertension. However, with the development of diagnostic and therapeutic interventions in recent years, a few reports in surviving patients with pulmonary arter</w:t>
      </w:r>
      <w:r w:rsidR="000A4AFE">
        <w:rPr>
          <w:rFonts w:ascii="Book Antiqua" w:hAnsi="Book Antiqua"/>
          <w:sz w:val="24"/>
          <w:szCs w:val="24"/>
          <w:lang w:val="en-GB"/>
        </w:rPr>
        <w:t>y dissection have been reported</w:t>
      </w:r>
      <w:r w:rsidR="00BF5AE1" w:rsidRPr="000A4AFE">
        <w:rPr>
          <w:rFonts w:ascii="Book Antiqua" w:hAnsi="Book Antiqua"/>
          <w:sz w:val="24"/>
          <w:szCs w:val="24"/>
          <w:vertAlign w:val="superscript"/>
          <w:lang w:val="en-GB"/>
        </w:rPr>
        <w:t>[1]</w:t>
      </w:r>
      <w:r w:rsidR="009A0E4A" w:rsidRPr="000A4AFE">
        <w:rPr>
          <w:rFonts w:ascii="Book Antiqua" w:hAnsi="Book Antiqua"/>
          <w:sz w:val="24"/>
          <w:szCs w:val="24"/>
          <w:lang w:val="en-GB"/>
        </w:rPr>
        <w:t>.</w:t>
      </w:r>
      <w:r w:rsidR="009A0E4A" w:rsidRPr="000A4AFE">
        <w:rPr>
          <w:rFonts w:ascii="Book Antiqua" w:hAnsi="Book Antiqua"/>
          <w:sz w:val="24"/>
          <w:szCs w:val="24"/>
          <w:vertAlign w:val="superscript"/>
          <w:lang w:val="en-GB"/>
        </w:rPr>
        <w:t xml:space="preserve"> </w:t>
      </w:r>
    </w:p>
    <w:p w:rsidR="000A4AFE" w:rsidRDefault="004357EE" w:rsidP="000A4AFE">
      <w:pPr>
        <w:spacing w:after="0" w:line="360" w:lineRule="auto"/>
        <w:ind w:firstLineChars="100" w:firstLine="240"/>
        <w:jc w:val="both"/>
        <w:rPr>
          <w:rFonts w:ascii="Book Antiqua" w:hAnsi="Book Antiqua"/>
          <w:sz w:val="24"/>
          <w:szCs w:val="24"/>
          <w:lang w:val="en-GB" w:eastAsia="zh-CN"/>
        </w:rPr>
      </w:pPr>
      <w:r w:rsidRPr="000A4AFE">
        <w:rPr>
          <w:rFonts w:ascii="Book Antiqua" w:hAnsi="Book Antiqua"/>
          <w:sz w:val="24"/>
          <w:szCs w:val="24"/>
          <w:lang w:val="en-GB"/>
        </w:rPr>
        <w:t>P</w:t>
      </w:r>
      <w:r w:rsidR="009A0E4A" w:rsidRPr="000A4AFE">
        <w:rPr>
          <w:rFonts w:ascii="Book Antiqua" w:hAnsi="Book Antiqua"/>
          <w:sz w:val="24"/>
          <w:szCs w:val="24"/>
          <w:lang w:val="en-GB"/>
        </w:rPr>
        <w:t xml:space="preserve">atent ductus arteriosus </w:t>
      </w:r>
      <w:r w:rsidRPr="000A4AFE">
        <w:rPr>
          <w:rFonts w:ascii="Book Antiqua" w:hAnsi="Book Antiqua"/>
          <w:sz w:val="24"/>
          <w:szCs w:val="24"/>
          <w:lang w:val="en-GB"/>
        </w:rPr>
        <w:t xml:space="preserve">(PDA) </w:t>
      </w:r>
      <w:r w:rsidR="009A0E4A" w:rsidRPr="000A4AFE">
        <w:rPr>
          <w:rFonts w:ascii="Book Antiqua" w:hAnsi="Book Antiqua"/>
          <w:sz w:val="24"/>
          <w:szCs w:val="24"/>
          <w:lang w:val="en-GB"/>
        </w:rPr>
        <w:t xml:space="preserve">is a congenital anomaly caused by </w:t>
      </w:r>
      <w:r w:rsidR="00FA3D1C" w:rsidRPr="000A4AFE">
        <w:rPr>
          <w:rFonts w:ascii="Book Antiqua" w:hAnsi="Book Antiqua"/>
          <w:sz w:val="24"/>
          <w:szCs w:val="24"/>
          <w:lang w:val="en-GB"/>
        </w:rPr>
        <w:t xml:space="preserve">a </w:t>
      </w:r>
      <w:r w:rsidR="009A0E4A" w:rsidRPr="000A4AFE">
        <w:rPr>
          <w:rFonts w:ascii="Book Antiqua" w:hAnsi="Book Antiqua"/>
          <w:sz w:val="24"/>
          <w:szCs w:val="24"/>
          <w:lang w:val="en-GB"/>
        </w:rPr>
        <w:t>failure to close</w:t>
      </w:r>
      <w:r w:rsidRPr="000A4AFE">
        <w:rPr>
          <w:rFonts w:ascii="Book Antiqua" w:hAnsi="Book Antiqua"/>
          <w:sz w:val="24"/>
          <w:szCs w:val="24"/>
          <w:lang w:val="en-GB"/>
        </w:rPr>
        <w:t xml:space="preserve"> </w:t>
      </w:r>
      <w:r w:rsidR="00FA3D1C" w:rsidRPr="000A4AFE">
        <w:rPr>
          <w:rFonts w:ascii="Book Antiqua" w:hAnsi="Book Antiqua"/>
          <w:sz w:val="24"/>
          <w:szCs w:val="24"/>
          <w:lang w:val="en-GB"/>
        </w:rPr>
        <w:t xml:space="preserve">of a fetal vessel which connects the pulmonary artery directly to the ascending aorta </w:t>
      </w:r>
      <w:r w:rsidRPr="000A4AFE">
        <w:rPr>
          <w:rFonts w:ascii="Book Antiqua" w:hAnsi="Book Antiqua"/>
          <w:sz w:val="24"/>
          <w:szCs w:val="24"/>
          <w:lang w:val="en-GB"/>
        </w:rPr>
        <w:t>after birth</w:t>
      </w:r>
      <w:r w:rsidR="009A0E4A" w:rsidRPr="000A4AFE">
        <w:rPr>
          <w:rFonts w:ascii="Book Antiqua" w:hAnsi="Book Antiqua"/>
          <w:sz w:val="24"/>
          <w:szCs w:val="24"/>
          <w:lang w:val="en-GB"/>
        </w:rPr>
        <w:t xml:space="preserve">. A rare but lethal complication </w:t>
      </w:r>
      <w:r w:rsidRPr="000A4AFE">
        <w:rPr>
          <w:rFonts w:ascii="Book Antiqua" w:hAnsi="Book Antiqua"/>
          <w:sz w:val="24"/>
          <w:szCs w:val="24"/>
          <w:lang w:val="en-GB"/>
        </w:rPr>
        <w:t xml:space="preserve">of </w:t>
      </w:r>
      <w:r w:rsidR="00FA3D1C" w:rsidRPr="000A4AFE">
        <w:rPr>
          <w:rFonts w:ascii="Book Antiqua" w:hAnsi="Book Antiqua"/>
          <w:sz w:val="24"/>
          <w:szCs w:val="24"/>
          <w:lang w:val="en-GB"/>
        </w:rPr>
        <w:t>P</w:t>
      </w:r>
      <w:r w:rsidRPr="000A4AFE">
        <w:rPr>
          <w:rFonts w:ascii="Book Antiqua" w:hAnsi="Book Antiqua"/>
          <w:sz w:val="24"/>
          <w:szCs w:val="24"/>
          <w:lang w:val="en-GB"/>
        </w:rPr>
        <w:t>DA is pulmonary artery dissection and d</w:t>
      </w:r>
      <w:r w:rsidR="009A0E4A" w:rsidRPr="000A4AFE">
        <w:rPr>
          <w:rFonts w:ascii="Book Antiqua" w:hAnsi="Book Antiqua"/>
          <w:sz w:val="24"/>
          <w:szCs w:val="24"/>
          <w:lang w:val="en-GB"/>
        </w:rPr>
        <w:t xml:space="preserve">issection </w:t>
      </w:r>
      <w:r w:rsidRPr="000A4AFE">
        <w:rPr>
          <w:rFonts w:ascii="Book Antiqua" w:hAnsi="Book Antiqua"/>
          <w:sz w:val="24"/>
          <w:szCs w:val="24"/>
          <w:lang w:val="en-GB"/>
        </w:rPr>
        <w:t xml:space="preserve">usually </w:t>
      </w:r>
      <w:r w:rsidR="009A0E4A" w:rsidRPr="000A4AFE">
        <w:rPr>
          <w:rFonts w:ascii="Book Antiqua" w:hAnsi="Book Antiqua"/>
          <w:sz w:val="24"/>
          <w:szCs w:val="24"/>
          <w:lang w:val="en-GB"/>
        </w:rPr>
        <w:t xml:space="preserve">occurs as a result of chronic pulmonary arterial hypertension associated with </w:t>
      </w:r>
      <w:r w:rsidRPr="000A4AFE">
        <w:rPr>
          <w:rFonts w:ascii="Book Antiqua" w:hAnsi="Book Antiqua"/>
          <w:sz w:val="24"/>
          <w:szCs w:val="24"/>
          <w:lang w:val="en-GB"/>
        </w:rPr>
        <w:t>PDA</w:t>
      </w:r>
      <w:r w:rsidR="009A0E4A" w:rsidRPr="000A4AFE">
        <w:rPr>
          <w:rFonts w:ascii="Book Antiqua" w:hAnsi="Book Antiqua"/>
          <w:sz w:val="24"/>
          <w:szCs w:val="24"/>
          <w:lang w:val="en-GB"/>
        </w:rPr>
        <w:t xml:space="preserve"> and is typically seen in patients with Eisenmenger</w:t>
      </w:r>
      <w:r w:rsidR="000A4AFE">
        <w:rPr>
          <w:rFonts w:ascii="Book Antiqua" w:hAnsi="Book Antiqua"/>
          <w:sz w:val="24"/>
          <w:szCs w:val="24"/>
          <w:lang w:val="en-GB" w:eastAsia="zh-CN"/>
        </w:rPr>
        <w:t>’</w:t>
      </w:r>
      <w:r w:rsidR="009A0E4A" w:rsidRPr="000A4AFE">
        <w:rPr>
          <w:rFonts w:ascii="Book Antiqua" w:hAnsi="Book Antiqua"/>
          <w:sz w:val="24"/>
          <w:szCs w:val="24"/>
          <w:lang w:val="en-GB"/>
        </w:rPr>
        <w:t>s syndrome</w:t>
      </w:r>
      <w:r w:rsidR="00BF5AE1" w:rsidRPr="000A4AFE">
        <w:rPr>
          <w:rFonts w:ascii="Book Antiqua" w:hAnsi="Book Antiqua"/>
          <w:sz w:val="24"/>
          <w:szCs w:val="24"/>
          <w:vertAlign w:val="superscript"/>
          <w:lang w:val="en-GB"/>
        </w:rPr>
        <w:t>[</w:t>
      </w:r>
      <w:r w:rsidR="00FA3D1C" w:rsidRPr="000A4AFE">
        <w:rPr>
          <w:rFonts w:ascii="Book Antiqua" w:hAnsi="Book Antiqua"/>
          <w:sz w:val="24"/>
          <w:szCs w:val="24"/>
          <w:vertAlign w:val="superscript"/>
          <w:lang w:val="en-GB"/>
        </w:rPr>
        <w:t>2-</w:t>
      </w:r>
      <w:r w:rsidR="00BF5AE1" w:rsidRPr="000A4AFE">
        <w:rPr>
          <w:rFonts w:ascii="Book Antiqua" w:hAnsi="Book Antiqua"/>
          <w:sz w:val="24"/>
          <w:szCs w:val="24"/>
          <w:vertAlign w:val="superscript"/>
          <w:lang w:val="en-GB"/>
        </w:rPr>
        <w:t>4]</w:t>
      </w:r>
      <w:r w:rsidR="009A0E4A" w:rsidRPr="000A4AFE">
        <w:rPr>
          <w:rFonts w:ascii="Book Antiqua" w:hAnsi="Book Antiqua"/>
          <w:sz w:val="24"/>
          <w:szCs w:val="24"/>
          <w:lang w:val="en-GB"/>
        </w:rPr>
        <w:t xml:space="preserve">. </w:t>
      </w:r>
      <w:r w:rsidRPr="000A4AFE">
        <w:rPr>
          <w:rFonts w:ascii="Book Antiqua" w:hAnsi="Book Antiqua"/>
          <w:sz w:val="24"/>
          <w:szCs w:val="24"/>
          <w:lang w:val="en-GB"/>
        </w:rPr>
        <w:t>In this report</w:t>
      </w:r>
      <w:r w:rsidR="001F7830" w:rsidRPr="000A4AFE">
        <w:rPr>
          <w:rFonts w:ascii="Book Antiqua" w:hAnsi="Book Antiqua"/>
          <w:sz w:val="24"/>
          <w:szCs w:val="24"/>
          <w:lang w:val="en-GB"/>
        </w:rPr>
        <w:t>, we described</w:t>
      </w:r>
      <w:r w:rsidRPr="000A4AFE">
        <w:rPr>
          <w:rFonts w:ascii="Book Antiqua" w:hAnsi="Book Antiqua"/>
          <w:sz w:val="24"/>
          <w:szCs w:val="24"/>
          <w:lang w:val="en-GB"/>
        </w:rPr>
        <w:t xml:space="preserve"> pulmonary artery dissection in a pregnant patient with a previously un-diagnosed PDA </w:t>
      </w:r>
      <w:r w:rsidR="00421255" w:rsidRPr="000A4AFE">
        <w:rPr>
          <w:rFonts w:ascii="Book Antiqua" w:hAnsi="Book Antiqua"/>
          <w:sz w:val="24"/>
          <w:szCs w:val="24"/>
          <w:lang w:val="en-GB"/>
        </w:rPr>
        <w:t>without an obvious rise in pulmonary artery pressure.</w:t>
      </w:r>
    </w:p>
    <w:p w:rsidR="004C155E" w:rsidRPr="000A4AFE" w:rsidRDefault="00421255" w:rsidP="000A4AFE">
      <w:pPr>
        <w:spacing w:after="0" w:line="360" w:lineRule="auto"/>
        <w:ind w:firstLineChars="100" w:firstLine="240"/>
        <w:jc w:val="both"/>
        <w:rPr>
          <w:rFonts w:ascii="Book Antiqua" w:hAnsi="Book Antiqua"/>
          <w:sz w:val="24"/>
          <w:szCs w:val="24"/>
          <w:lang w:val="en-GB"/>
        </w:rPr>
      </w:pPr>
      <w:r w:rsidRPr="000A4AFE">
        <w:rPr>
          <w:rFonts w:ascii="Book Antiqua" w:hAnsi="Book Antiqua"/>
          <w:sz w:val="24"/>
          <w:szCs w:val="24"/>
          <w:lang w:val="en-GB"/>
        </w:rPr>
        <w:t xml:space="preserve"> </w:t>
      </w:r>
    </w:p>
    <w:p w:rsidR="00D070DC" w:rsidRPr="000A4AFE" w:rsidRDefault="006D4ADE" w:rsidP="000A4AFE">
      <w:pPr>
        <w:spacing w:after="0" w:line="360" w:lineRule="auto"/>
        <w:jc w:val="both"/>
        <w:rPr>
          <w:rFonts w:ascii="Book Antiqua" w:hAnsi="Book Antiqua"/>
          <w:b/>
          <w:sz w:val="24"/>
          <w:szCs w:val="24"/>
          <w:lang w:val="en-GB"/>
        </w:rPr>
      </w:pPr>
      <w:r w:rsidRPr="000A4AFE">
        <w:rPr>
          <w:rFonts w:ascii="Book Antiqua" w:hAnsi="Book Antiqua"/>
          <w:b/>
          <w:sz w:val="24"/>
          <w:szCs w:val="24"/>
          <w:lang w:val="en-GB"/>
        </w:rPr>
        <w:t>CASE REPORT</w:t>
      </w:r>
    </w:p>
    <w:p w:rsidR="00CD39E7" w:rsidRDefault="00963DBC" w:rsidP="000A4AFE">
      <w:pPr>
        <w:spacing w:after="0" w:line="360" w:lineRule="auto"/>
        <w:jc w:val="both"/>
        <w:rPr>
          <w:rFonts w:ascii="Book Antiqua" w:hAnsi="Book Antiqua"/>
          <w:sz w:val="24"/>
          <w:szCs w:val="24"/>
          <w:lang w:val="en-GB" w:eastAsia="zh-CN"/>
        </w:rPr>
      </w:pPr>
      <w:r>
        <w:rPr>
          <w:rFonts w:ascii="Book Antiqua" w:hAnsi="Book Antiqua"/>
          <w:sz w:val="24"/>
          <w:szCs w:val="24"/>
          <w:lang w:val="en-GB"/>
        </w:rPr>
        <w:t>A 26-year</w:t>
      </w:r>
      <w:r>
        <w:rPr>
          <w:rFonts w:ascii="Book Antiqua" w:hAnsi="Book Antiqua" w:hint="eastAsia"/>
          <w:sz w:val="24"/>
          <w:szCs w:val="24"/>
          <w:lang w:val="en-GB" w:eastAsia="zh-CN"/>
        </w:rPr>
        <w:t>-</w:t>
      </w:r>
      <w:r w:rsidR="00421255" w:rsidRPr="000A4AFE">
        <w:rPr>
          <w:rFonts w:ascii="Book Antiqua" w:hAnsi="Book Antiqua"/>
          <w:sz w:val="24"/>
          <w:szCs w:val="24"/>
          <w:lang w:val="en-GB"/>
        </w:rPr>
        <w:t xml:space="preserve">old female patient was admitted to our clinics with sudden dyspnea and chest discomfort </w:t>
      </w:r>
      <w:r w:rsidR="00D10C26" w:rsidRPr="000A4AFE">
        <w:rPr>
          <w:rFonts w:ascii="Book Antiqua" w:hAnsi="Book Antiqua"/>
          <w:sz w:val="24"/>
          <w:szCs w:val="24"/>
          <w:lang w:val="en-GB"/>
        </w:rPr>
        <w:t xml:space="preserve">one hour after giving birth to twins by vaginal delivery. She had no previous medical history. On physical examination, her blood pressure was 100/60 mmHg and pulse rate was 125/min. The ECG was consistent with sinus tachycardia. An echocardiography was performed with a pre-diagnosis of pulmonary embolism. However, echocardiographic examination revealed a dilated main pulmonary artery and a dissection flap extending from main pulmonary artery to left pulmonary artery (Figure </w:t>
      </w:r>
      <w:r w:rsidR="00BF5AE1" w:rsidRPr="000A4AFE">
        <w:rPr>
          <w:rFonts w:ascii="Book Antiqua" w:hAnsi="Book Antiqua"/>
          <w:sz w:val="24"/>
          <w:szCs w:val="24"/>
          <w:lang w:val="en-GB"/>
        </w:rPr>
        <w:t>1</w:t>
      </w:r>
      <w:r w:rsidR="000A4AFE" w:rsidRPr="000A4AFE">
        <w:rPr>
          <w:rFonts w:ascii="Book Antiqua" w:hAnsi="Book Antiqua"/>
          <w:sz w:val="24"/>
          <w:szCs w:val="24"/>
          <w:lang w:val="en-GB"/>
        </w:rPr>
        <w:t>A</w:t>
      </w:r>
      <w:r w:rsidR="00D10C26" w:rsidRPr="000A4AFE">
        <w:rPr>
          <w:rFonts w:ascii="Book Antiqua" w:hAnsi="Book Antiqua"/>
          <w:sz w:val="24"/>
          <w:szCs w:val="24"/>
          <w:lang w:val="en-GB"/>
        </w:rPr>
        <w:t xml:space="preserve">). </w:t>
      </w:r>
      <w:r w:rsidR="00D0605E" w:rsidRPr="000A4AFE">
        <w:rPr>
          <w:rFonts w:ascii="Book Antiqua" w:hAnsi="Book Antiqua"/>
          <w:sz w:val="24"/>
          <w:szCs w:val="24"/>
          <w:lang w:val="en-GB"/>
        </w:rPr>
        <w:t xml:space="preserve">Besides, in suprasternal and parasternal views, a PDA was observed (Figure </w:t>
      </w:r>
      <w:r w:rsidR="00BF5AE1" w:rsidRPr="000A4AFE">
        <w:rPr>
          <w:rFonts w:ascii="Book Antiqua" w:hAnsi="Book Antiqua"/>
          <w:sz w:val="24"/>
          <w:szCs w:val="24"/>
          <w:lang w:val="en-GB"/>
        </w:rPr>
        <w:t>1</w:t>
      </w:r>
      <w:r w:rsidR="000A4AFE" w:rsidRPr="000A4AFE">
        <w:rPr>
          <w:rFonts w:ascii="Book Antiqua" w:hAnsi="Book Antiqua"/>
          <w:sz w:val="24"/>
          <w:szCs w:val="24"/>
          <w:lang w:val="en-GB"/>
        </w:rPr>
        <w:t>B</w:t>
      </w:r>
      <w:r w:rsidR="00D0605E" w:rsidRPr="000A4AFE">
        <w:rPr>
          <w:rFonts w:ascii="Book Antiqua" w:hAnsi="Book Antiqua"/>
          <w:sz w:val="24"/>
          <w:szCs w:val="24"/>
          <w:lang w:val="en-GB"/>
        </w:rPr>
        <w:t xml:space="preserve">). Moderate tricuspid regurgitation was present with a peak continuous wave velocity 2.7 m/s. A thorax computed tomography examination was then performed which showed the dissection flap and the false lumen in the main pulmonary artery (Figure </w:t>
      </w:r>
      <w:r w:rsidR="00BF5AE1" w:rsidRPr="000A4AFE">
        <w:rPr>
          <w:rFonts w:ascii="Book Antiqua" w:hAnsi="Book Antiqua"/>
          <w:sz w:val="24"/>
          <w:szCs w:val="24"/>
          <w:lang w:val="en-GB"/>
        </w:rPr>
        <w:t>2</w:t>
      </w:r>
      <w:r w:rsidR="00D0605E" w:rsidRPr="000A4AFE">
        <w:rPr>
          <w:rFonts w:ascii="Book Antiqua" w:hAnsi="Book Antiqua"/>
          <w:sz w:val="24"/>
          <w:szCs w:val="24"/>
          <w:lang w:val="en-GB"/>
        </w:rPr>
        <w:t xml:space="preserve">). The patient underwent emergent surgery after clarifying the diagnosis. A </w:t>
      </w:r>
      <w:r w:rsidR="00DE407E" w:rsidRPr="000A4AFE">
        <w:rPr>
          <w:rFonts w:ascii="Book Antiqua" w:hAnsi="Book Antiqua"/>
          <w:sz w:val="24"/>
          <w:szCs w:val="24"/>
          <w:lang w:val="en-GB"/>
        </w:rPr>
        <w:t xml:space="preserve">Dacron </w:t>
      </w:r>
      <w:r w:rsidR="00D0605E" w:rsidRPr="000A4AFE">
        <w:rPr>
          <w:rFonts w:ascii="Book Antiqua" w:hAnsi="Book Antiqua"/>
          <w:sz w:val="24"/>
          <w:szCs w:val="24"/>
          <w:lang w:val="en-GB"/>
        </w:rPr>
        <w:t>graft was positioned in the main pulmonary artery and the PDA was closed. She was discharged from the hospital at the 12</w:t>
      </w:r>
      <w:r w:rsidR="00D0605E" w:rsidRPr="000A4AFE">
        <w:rPr>
          <w:rFonts w:ascii="Book Antiqua" w:hAnsi="Book Antiqua"/>
          <w:sz w:val="24"/>
          <w:szCs w:val="24"/>
          <w:vertAlign w:val="superscript"/>
          <w:lang w:val="en-GB"/>
        </w:rPr>
        <w:t>th</w:t>
      </w:r>
      <w:r w:rsidR="00D0605E" w:rsidRPr="000A4AFE">
        <w:rPr>
          <w:rFonts w:ascii="Book Antiqua" w:hAnsi="Book Antiqua"/>
          <w:sz w:val="24"/>
          <w:szCs w:val="24"/>
          <w:lang w:val="en-GB"/>
        </w:rPr>
        <w:t xml:space="preserve"> post-operative day. She was in a good clinical condition and asymptomatic at her regular policlinic controls.</w:t>
      </w:r>
    </w:p>
    <w:p w:rsidR="000A4AFE" w:rsidRPr="000A4AFE" w:rsidRDefault="000A4AFE" w:rsidP="000A4AFE">
      <w:pPr>
        <w:spacing w:after="0" w:line="360" w:lineRule="auto"/>
        <w:jc w:val="both"/>
        <w:rPr>
          <w:rFonts w:ascii="Book Antiqua" w:hAnsi="Book Antiqua"/>
          <w:sz w:val="24"/>
          <w:szCs w:val="24"/>
          <w:lang w:val="en-GB" w:eastAsia="zh-CN"/>
        </w:rPr>
      </w:pPr>
    </w:p>
    <w:p w:rsidR="00D070DC" w:rsidRPr="000A4AFE" w:rsidRDefault="00D070DC" w:rsidP="000A4AFE">
      <w:pPr>
        <w:spacing w:after="0" w:line="360" w:lineRule="auto"/>
        <w:jc w:val="both"/>
        <w:rPr>
          <w:rFonts w:ascii="Book Antiqua" w:hAnsi="Book Antiqua"/>
          <w:b/>
          <w:sz w:val="24"/>
          <w:szCs w:val="24"/>
          <w:lang w:val="en-GB"/>
        </w:rPr>
      </w:pPr>
      <w:r w:rsidRPr="000A4AFE">
        <w:rPr>
          <w:rFonts w:ascii="Book Antiqua" w:hAnsi="Book Antiqua"/>
          <w:b/>
          <w:sz w:val="24"/>
          <w:szCs w:val="24"/>
          <w:lang w:val="en-GB"/>
        </w:rPr>
        <w:t>D</w:t>
      </w:r>
      <w:r w:rsidR="00A0637E" w:rsidRPr="000A4AFE">
        <w:rPr>
          <w:rFonts w:ascii="Book Antiqua" w:hAnsi="Book Antiqua"/>
          <w:b/>
          <w:sz w:val="24"/>
          <w:szCs w:val="24"/>
          <w:lang w:val="en-GB"/>
        </w:rPr>
        <w:t>ISCUSSION</w:t>
      </w:r>
    </w:p>
    <w:p w:rsidR="000244D5" w:rsidRPr="000A4AFE" w:rsidRDefault="0034799A" w:rsidP="000A4AFE">
      <w:pPr>
        <w:spacing w:after="0" w:line="360" w:lineRule="auto"/>
        <w:jc w:val="both"/>
        <w:rPr>
          <w:rFonts w:ascii="Book Antiqua" w:hAnsi="Book Antiqua"/>
          <w:sz w:val="24"/>
          <w:szCs w:val="24"/>
          <w:lang w:val="en-GB"/>
        </w:rPr>
      </w:pPr>
      <w:r w:rsidRPr="000A4AFE">
        <w:rPr>
          <w:rFonts w:ascii="Book Antiqua" w:hAnsi="Book Antiqua"/>
          <w:sz w:val="24"/>
          <w:szCs w:val="24"/>
          <w:lang w:val="en-GB"/>
        </w:rPr>
        <w:t xml:space="preserve">PDA is a </w:t>
      </w:r>
      <w:r w:rsidR="000244D5" w:rsidRPr="000A4AFE">
        <w:rPr>
          <w:rFonts w:ascii="Book Antiqua" w:hAnsi="Book Antiqua"/>
          <w:sz w:val="24"/>
          <w:szCs w:val="24"/>
          <w:lang w:val="en-GB"/>
        </w:rPr>
        <w:t>congenital heart disease resulting from the postnatal closure defect of the ductus arteriosus</w:t>
      </w:r>
      <w:r w:rsidRPr="000A4AFE">
        <w:rPr>
          <w:rFonts w:ascii="Book Antiqua" w:hAnsi="Book Antiqua"/>
          <w:sz w:val="24"/>
          <w:szCs w:val="24"/>
          <w:lang w:val="en-GB"/>
        </w:rPr>
        <w:t>.</w:t>
      </w:r>
      <w:r w:rsidR="000244D5" w:rsidRPr="000A4AFE">
        <w:rPr>
          <w:rFonts w:ascii="Book Antiqua" w:hAnsi="Book Antiqua"/>
          <w:sz w:val="24"/>
          <w:szCs w:val="24"/>
          <w:lang w:val="en-GB"/>
        </w:rPr>
        <w:t xml:space="preserve"> </w:t>
      </w:r>
      <w:r w:rsidRPr="000A4AFE">
        <w:rPr>
          <w:rFonts w:ascii="Book Antiqua" w:hAnsi="Book Antiqua"/>
          <w:sz w:val="24"/>
          <w:szCs w:val="24"/>
          <w:lang w:val="en-GB"/>
        </w:rPr>
        <w:t>It</w:t>
      </w:r>
      <w:r w:rsidR="000244D5" w:rsidRPr="000A4AFE">
        <w:rPr>
          <w:rFonts w:ascii="Book Antiqua" w:hAnsi="Book Antiqua"/>
          <w:sz w:val="24"/>
          <w:szCs w:val="24"/>
          <w:lang w:val="en-GB"/>
        </w:rPr>
        <w:t xml:space="preserve"> represents 5</w:t>
      </w:r>
      <w:r w:rsidR="000A4AFE">
        <w:rPr>
          <w:rFonts w:ascii="Book Antiqua" w:hAnsi="Book Antiqua" w:hint="eastAsia"/>
          <w:sz w:val="24"/>
          <w:szCs w:val="24"/>
          <w:lang w:val="en-GB" w:eastAsia="zh-CN"/>
        </w:rPr>
        <w:t>%-</w:t>
      </w:r>
      <w:r w:rsidR="000244D5" w:rsidRPr="000A4AFE">
        <w:rPr>
          <w:rFonts w:ascii="Book Antiqua" w:hAnsi="Book Antiqua"/>
          <w:sz w:val="24"/>
          <w:szCs w:val="24"/>
          <w:lang w:val="en-GB"/>
        </w:rPr>
        <w:t>10% of all congenital heart diseases, with a female-to-male ratio of 2:1. Delayed treatment may lead to certain complications including pulmonary hypertension, Eisenmenger's syndrome, congestive heart failure, and infective endarteritis. Though rare, pulmonary artery dissection may also be included in the above list of complications.</w:t>
      </w:r>
    </w:p>
    <w:p w:rsidR="00160E49" w:rsidRPr="000A4AFE" w:rsidRDefault="000244D5" w:rsidP="000A4AFE">
      <w:pPr>
        <w:spacing w:after="0" w:line="360" w:lineRule="auto"/>
        <w:ind w:firstLineChars="100" w:firstLine="240"/>
        <w:jc w:val="both"/>
        <w:rPr>
          <w:rFonts w:ascii="Book Antiqua" w:hAnsi="Book Antiqua"/>
          <w:sz w:val="24"/>
          <w:szCs w:val="24"/>
          <w:lang w:val="en-GB"/>
        </w:rPr>
      </w:pPr>
      <w:r w:rsidRPr="000A4AFE">
        <w:rPr>
          <w:rFonts w:ascii="Book Antiqua" w:hAnsi="Book Antiqua"/>
          <w:sz w:val="24"/>
          <w:szCs w:val="24"/>
          <w:lang w:val="en-GB"/>
        </w:rPr>
        <w:t>Posing a high mortality risk, pulmonary artery dissection results from congenital heart disease</w:t>
      </w:r>
      <w:r w:rsidR="0034799A" w:rsidRPr="000A4AFE">
        <w:rPr>
          <w:rFonts w:ascii="Book Antiqua" w:hAnsi="Book Antiqua"/>
          <w:sz w:val="24"/>
          <w:szCs w:val="24"/>
          <w:lang w:val="en-GB"/>
        </w:rPr>
        <w:t>s</w:t>
      </w:r>
      <w:r w:rsidRPr="000A4AFE">
        <w:rPr>
          <w:rFonts w:ascii="Book Antiqua" w:hAnsi="Book Antiqua"/>
          <w:sz w:val="24"/>
          <w:szCs w:val="24"/>
          <w:lang w:val="en-GB"/>
        </w:rPr>
        <w:t>, pulmonary hyperten</w:t>
      </w:r>
      <w:r w:rsidR="00705A3D" w:rsidRPr="000A4AFE">
        <w:rPr>
          <w:rFonts w:ascii="Book Antiqua" w:hAnsi="Book Antiqua"/>
          <w:sz w:val="24"/>
          <w:szCs w:val="24"/>
          <w:lang w:val="en-GB"/>
        </w:rPr>
        <w:t>sion and cardiac interventions</w:t>
      </w:r>
      <w:r w:rsidR="00BF5AE1" w:rsidRPr="000A4AFE">
        <w:rPr>
          <w:rFonts w:ascii="Book Antiqua" w:hAnsi="Book Antiqua"/>
          <w:sz w:val="24"/>
          <w:szCs w:val="24"/>
          <w:vertAlign w:val="superscript"/>
          <w:lang w:val="en-GB"/>
        </w:rPr>
        <w:t>[</w:t>
      </w:r>
      <w:r w:rsidR="00DC0721" w:rsidRPr="000A4AFE">
        <w:rPr>
          <w:rFonts w:ascii="Book Antiqua" w:hAnsi="Book Antiqua"/>
          <w:sz w:val="24"/>
          <w:szCs w:val="24"/>
          <w:vertAlign w:val="superscript"/>
          <w:lang w:val="en-GB"/>
        </w:rPr>
        <w:t>1</w:t>
      </w:r>
      <w:r w:rsidR="00BF5AE1" w:rsidRPr="000A4AFE">
        <w:rPr>
          <w:rFonts w:ascii="Book Antiqua" w:hAnsi="Book Antiqua"/>
          <w:sz w:val="24"/>
          <w:szCs w:val="24"/>
          <w:vertAlign w:val="superscript"/>
          <w:lang w:val="en-GB"/>
        </w:rPr>
        <w:t>]</w:t>
      </w:r>
      <w:r w:rsidR="00705A3D" w:rsidRPr="000A4AFE">
        <w:rPr>
          <w:rFonts w:ascii="Book Antiqua" w:hAnsi="Book Antiqua"/>
          <w:sz w:val="24"/>
          <w:szCs w:val="24"/>
          <w:lang w:val="en-GB"/>
        </w:rPr>
        <w:t>.</w:t>
      </w:r>
      <w:r w:rsidRPr="000A4AFE">
        <w:rPr>
          <w:rFonts w:ascii="Book Antiqua" w:hAnsi="Book Antiqua"/>
          <w:sz w:val="24"/>
          <w:szCs w:val="24"/>
          <w:lang w:val="en-GB"/>
        </w:rPr>
        <w:t xml:space="preserve"> Right heart endocarditis, amyloidosis, trauma and severe atherosclerosis may also result in pulmonary artery dissection</w:t>
      </w:r>
      <w:r w:rsidR="00BF5AE1" w:rsidRPr="000A4AFE">
        <w:rPr>
          <w:rFonts w:ascii="Book Antiqua" w:hAnsi="Book Antiqua"/>
          <w:sz w:val="24"/>
          <w:szCs w:val="24"/>
          <w:vertAlign w:val="superscript"/>
          <w:lang w:val="en-GB"/>
        </w:rPr>
        <w:t>[</w:t>
      </w:r>
      <w:r w:rsidR="00DC0721" w:rsidRPr="000A4AFE">
        <w:rPr>
          <w:rFonts w:ascii="Book Antiqua" w:hAnsi="Book Antiqua"/>
          <w:sz w:val="24"/>
          <w:szCs w:val="24"/>
          <w:vertAlign w:val="superscript"/>
          <w:lang w:val="en-GB"/>
        </w:rPr>
        <w:t>5</w:t>
      </w:r>
      <w:r w:rsidR="00BF5AE1" w:rsidRPr="000A4AFE">
        <w:rPr>
          <w:rFonts w:ascii="Book Antiqua" w:hAnsi="Book Antiqua"/>
          <w:sz w:val="24"/>
          <w:szCs w:val="24"/>
          <w:vertAlign w:val="superscript"/>
          <w:lang w:val="en-GB"/>
        </w:rPr>
        <w:t>]</w:t>
      </w:r>
      <w:r w:rsidRPr="000A4AFE">
        <w:rPr>
          <w:rFonts w:ascii="Book Antiqua" w:hAnsi="Book Antiqua"/>
          <w:sz w:val="24"/>
          <w:szCs w:val="24"/>
          <w:lang w:val="en-GB"/>
        </w:rPr>
        <w:t xml:space="preserve">. The most common cause is pulmonary hypertension associated with congenital heart disease. </w:t>
      </w:r>
      <w:r w:rsidR="00160E49" w:rsidRPr="000A4AFE">
        <w:rPr>
          <w:rFonts w:ascii="Book Antiqua" w:hAnsi="Book Antiqua"/>
          <w:sz w:val="24"/>
          <w:szCs w:val="24"/>
          <w:lang w:val="en-GB"/>
        </w:rPr>
        <w:t>Interesti</w:t>
      </w:r>
      <w:r w:rsidR="00FA3D1C" w:rsidRPr="000A4AFE">
        <w:rPr>
          <w:rFonts w:ascii="Book Antiqua" w:hAnsi="Book Antiqua"/>
          <w:sz w:val="24"/>
          <w:szCs w:val="24"/>
          <w:lang w:val="en-GB"/>
        </w:rPr>
        <w:t xml:space="preserve">ngly, in our case, the patient </w:t>
      </w:r>
      <w:r w:rsidR="00160E49" w:rsidRPr="000A4AFE">
        <w:rPr>
          <w:rFonts w:ascii="Book Antiqua" w:hAnsi="Book Antiqua"/>
          <w:sz w:val="24"/>
          <w:szCs w:val="24"/>
          <w:lang w:val="en-GB"/>
        </w:rPr>
        <w:t xml:space="preserve">did not have pulmonary hypertension. </w:t>
      </w:r>
    </w:p>
    <w:p w:rsidR="00133C9C" w:rsidRPr="000A4AFE" w:rsidRDefault="000244D5" w:rsidP="000A4AFE">
      <w:pPr>
        <w:spacing w:after="0" w:line="360" w:lineRule="auto"/>
        <w:ind w:firstLineChars="100" w:firstLine="240"/>
        <w:jc w:val="both"/>
        <w:rPr>
          <w:rFonts w:ascii="Book Antiqua" w:hAnsi="Book Antiqua"/>
          <w:sz w:val="24"/>
          <w:szCs w:val="24"/>
          <w:lang w:val="en-GB"/>
        </w:rPr>
      </w:pPr>
      <w:r w:rsidRPr="000A4AFE">
        <w:rPr>
          <w:rFonts w:ascii="Book Antiqua" w:hAnsi="Book Antiqua"/>
          <w:sz w:val="24"/>
          <w:szCs w:val="24"/>
          <w:lang w:val="en-GB"/>
        </w:rPr>
        <w:t xml:space="preserve">The main pulmonary artery is involved in 80% of the </w:t>
      </w:r>
      <w:r w:rsidR="00160E49" w:rsidRPr="000A4AFE">
        <w:rPr>
          <w:rFonts w:ascii="Book Antiqua" w:hAnsi="Book Antiqua"/>
          <w:sz w:val="24"/>
          <w:szCs w:val="24"/>
          <w:lang w:val="en-GB"/>
        </w:rPr>
        <w:t xml:space="preserve">pulmonary artery dissection </w:t>
      </w:r>
      <w:r w:rsidRPr="000A4AFE">
        <w:rPr>
          <w:rFonts w:ascii="Book Antiqua" w:hAnsi="Book Antiqua"/>
          <w:sz w:val="24"/>
          <w:szCs w:val="24"/>
          <w:lang w:val="en-GB"/>
        </w:rPr>
        <w:t>cases. However, isolated cases with right or left pulmonary artery involvement can also be seen. Localized small dissections are rare. Because rupture causes cardiogenic shock and sudden death, diagnosis is rare in the living subject and pulmonary artery dissection is frequently detected in autopsy</w:t>
      </w:r>
      <w:r w:rsidR="00BF5AE1" w:rsidRPr="000A4AFE">
        <w:rPr>
          <w:rFonts w:ascii="Book Antiqua" w:hAnsi="Book Antiqua"/>
          <w:sz w:val="24"/>
          <w:szCs w:val="24"/>
          <w:vertAlign w:val="superscript"/>
          <w:lang w:val="en-GB"/>
        </w:rPr>
        <w:t>[</w:t>
      </w:r>
      <w:r w:rsidR="00DC0721" w:rsidRPr="000A4AFE">
        <w:rPr>
          <w:rFonts w:ascii="Book Antiqua" w:hAnsi="Book Antiqua"/>
          <w:sz w:val="24"/>
          <w:szCs w:val="24"/>
          <w:vertAlign w:val="superscript"/>
          <w:lang w:val="en-GB"/>
        </w:rPr>
        <w:t>6</w:t>
      </w:r>
      <w:r w:rsidR="00BF5AE1" w:rsidRPr="000A4AFE">
        <w:rPr>
          <w:rFonts w:ascii="Book Antiqua" w:hAnsi="Book Antiqua"/>
          <w:sz w:val="24"/>
          <w:szCs w:val="24"/>
          <w:vertAlign w:val="superscript"/>
          <w:lang w:val="en-GB"/>
        </w:rPr>
        <w:t>]</w:t>
      </w:r>
      <w:r w:rsidRPr="000A4AFE">
        <w:rPr>
          <w:rFonts w:ascii="Book Antiqua" w:hAnsi="Book Antiqua"/>
          <w:sz w:val="24"/>
          <w:szCs w:val="24"/>
          <w:lang w:val="en-GB"/>
        </w:rPr>
        <w:t>. R</w:t>
      </w:r>
      <w:r w:rsidR="00E6081B">
        <w:rPr>
          <w:rFonts w:ascii="Book Antiqua" w:hAnsi="Book Antiqua"/>
          <w:sz w:val="24"/>
          <w:szCs w:val="24"/>
          <w:lang w:val="en-GB"/>
        </w:rPr>
        <w:t xml:space="preserve">ousou </w:t>
      </w:r>
      <w:r w:rsidR="00E6081B" w:rsidRPr="00E6081B">
        <w:rPr>
          <w:rFonts w:ascii="Book Antiqua" w:hAnsi="Book Antiqua"/>
          <w:i/>
          <w:sz w:val="24"/>
          <w:szCs w:val="24"/>
          <w:lang w:val="en-GB"/>
        </w:rPr>
        <w:t>et al</w:t>
      </w:r>
      <w:r w:rsidR="00E6081B">
        <w:rPr>
          <w:rFonts w:ascii="Book Antiqua" w:hAnsi="Book Antiqua" w:hint="eastAsia"/>
          <w:sz w:val="24"/>
          <w:szCs w:val="24"/>
          <w:vertAlign w:val="superscript"/>
          <w:lang w:val="en-GB" w:eastAsia="zh-CN"/>
        </w:rPr>
        <w:t>[5]</w:t>
      </w:r>
      <w:r w:rsidRPr="000A4AFE">
        <w:rPr>
          <w:rFonts w:ascii="Book Antiqua" w:hAnsi="Book Antiqua"/>
          <w:sz w:val="24"/>
          <w:szCs w:val="24"/>
          <w:lang w:val="en-GB"/>
        </w:rPr>
        <w:t xml:space="preserve"> stated that only 8 (12.6%) out of 63 cases were diagnosed to have pulmonary artery dissection while living, and that 34 (53.9%) of the cases had congenital heart disease</w:t>
      </w:r>
      <w:r w:rsidR="00BF5AE1" w:rsidRPr="000A4AFE">
        <w:rPr>
          <w:rFonts w:ascii="Book Antiqua" w:hAnsi="Book Antiqua"/>
          <w:sz w:val="24"/>
          <w:szCs w:val="24"/>
          <w:vertAlign w:val="superscript"/>
          <w:lang w:val="en-GB"/>
        </w:rPr>
        <w:t>[5]</w:t>
      </w:r>
      <w:r w:rsidR="00A02334" w:rsidRPr="000A4AFE">
        <w:rPr>
          <w:rFonts w:ascii="Book Antiqua" w:hAnsi="Book Antiqua"/>
          <w:sz w:val="24"/>
          <w:szCs w:val="24"/>
          <w:lang w:val="en-GB"/>
        </w:rPr>
        <w:t>.</w:t>
      </w:r>
      <w:r w:rsidRPr="000A4AFE">
        <w:rPr>
          <w:rFonts w:ascii="Book Antiqua" w:hAnsi="Book Antiqua"/>
          <w:sz w:val="24"/>
          <w:szCs w:val="24"/>
          <w:lang w:val="en-GB"/>
        </w:rPr>
        <w:t xml:space="preserve"> </w:t>
      </w:r>
      <w:r w:rsidR="00133C9C" w:rsidRPr="000A4AFE">
        <w:rPr>
          <w:rFonts w:ascii="Book Antiqua" w:hAnsi="Book Antiqua"/>
          <w:sz w:val="24"/>
          <w:szCs w:val="24"/>
          <w:lang w:val="en-GB"/>
        </w:rPr>
        <w:t>In our case report, pulmonary dissection was reliably diagnosed by transthoracic echocardiograph</w:t>
      </w:r>
      <w:r w:rsidR="000A4AFE">
        <w:rPr>
          <w:rFonts w:ascii="Book Antiqua" w:hAnsi="Book Antiqua"/>
          <w:sz w:val="24"/>
          <w:szCs w:val="24"/>
          <w:lang w:val="en-GB"/>
        </w:rPr>
        <w:t>y, and thereafter the diagnosis</w:t>
      </w:r>
      <w:r w:rsidR="00133C9C" w:rsidRPr="000A4AFE">
        <w:rPr>
          <w:rFonts w:ascii="Book Antiqua" w:hAnsi="Book Antiqua"/>
          <w:sz w:val="24"/>
          <w:szCs w:val="24"/>
          <w:lang w:val="en-GB"/>
        </w:rPr>
        <w:t xml:space="preserve"> was confirmed by </w:t>
      </w:r>
      <w:r w:rsidR="000A4AFE">
        <w:rPr>
          <w:rFonts w:ascii="Book Antiqua" w:hAnsi="Book Antiqua"/>
          <w:sz w:val="24"/>
          <w:szCs w:val="24"/>
          <w:lang w:val="en-GB"/>
        </w:rPr>
        <w:t>CT examination</w:t>
      </w:r>
      <w:r w:rsidR="00133C9C" w:rsidRPr="000A4AFE">
        <w:rPr>
          <w:rFonts w:ascii="Book Antiqua" w:hAnsi="Book Antiqua"/>
          <w:sz w:val="24"/>
          <w:szCs w:val="24"/>
          <w:lang w:val="en-GB"/>
        </w:rPr>
        <w:t>.</w:t>
      </w:r>
    </w:p>
    <w:p w:rsidR="00E11CB2" w:rsidRPr="000A4AFE" w:rsidRDefault="00E11CB2" w:rsidP="000A4AFE">
      <w:pPr>
        <w:spacing w:after="0" w:line="360" w:lineRule="auto"/>
        <w:ind w:firstLineChars="100" w:firstLine="240"/>
        <w:jc w:val="both"/>
        <w:rPr>
          <w:rFonts w:ascii="Book Antiqua" w:hAnsi="Book Antiqua"/>
          <w:sz w:val="24"/>
          <w:szCs w:val="24"/>
          <w:lang w:val="en-GB"/>
        </w:rPr>
      </w:pPr>
      <w:r w:rsidRPr="000A4AFE">
        <w:rPr>
          <w:rFonts w:ascii="Book Antiqua" w:hAnsi="Book Antiqua"/>
          <w:sz w:val="24"/>
          <w:szCs w:val="24"/>
          <w:lang w:val="en-GB"/>
        </w:rPr>
        <w:t xml:space="preserve">Pulmonary artery dissections usually occur in patients with medial degeneration and pulmonary arterial dilatation due to chronic increases in pulmonary arterial </w:t>
      </w:r>
      <w:r w:rsidR="000A4AFE">
        <w:rPr>
          <w:rFonts w:ascii="Book Antiqua" w:hAnsi="Book Antiqua"/>
          <w:sz w:val="24"/>
          <w:szCs w:val="24"/>
          <w:lang w:val="en-GB"/>
        </w:rPr>
        <w:t>pressures</w:t>
      </w:r>
      <w:r w:rsidRPr="000A4AFE">
        <w:rPr>
          <w:rFonts w:ascii="Book Antiqua" w:hAnsi="Book Antiqua"/>
          <w:sz w:val="24"/>
          <w:szCs w:val="24"/>
          <w:vertAlign w:val="superscript"/>
          <w:lang w:val="en-GB"/>
        </w:rPr>
        <w:t>[7-10]</w:t>
      </w:r>
      <w:r w:rsidRPr="000A4AFE">
        <w:rPr>
          <w:rFonts w:ascii="Book Antiqua" w:hAnsi="Book Antiqua"/>
          <w:sz w:val="24"/>
          <w:szCs w:val="24"/>
          <w:lang w:val="en-GB"/>
        </w:rPr>
        <w:t>. Medial degeneration is a common cause of weakened pulmonary arterial wall and dilatation of the vessel and if intravascular pressure and shear stresses increase due to pulmonary hypertension, intimal tear may develop and cause dissection in the arterial wall. In our case, we thought that pregnancy predisposed the patient to dissection due to weakening of the connective tissue and pulmonary dissection occurred during difficult twin labour which increases venous return and blood pressure in the alreadily dilated pulmonary bed due to PDA.</w:t>
      </w:r>
    </w:p>
    <w:p w:rsidR="007D27DB" w:rsidRPr="000A4AFE" w:rsidRDefault="00E11CB2" w:rsidP="000A4AFE">
      <w:pPr>
        <w:spacing w:after="0" w:line="360" w:lineRule="auto"/>
        <w:ind w:firstLineChars="100" w:firstLine="240"/>
        <w:jc w:val="both"/>
        <w:rPr>
          <w:rFonts w:ascii="Book Antiqua" w:hAnsi="Book Antiqua"/>
          <w:sz w:val="24"/>
          <w:szCs w:val="24"/>
          <w:lang w:val="en-GB"/>
        </w:rPr>
      </w:pPr>
      <w:r w:rsidRPr="000A4AFE">
        <w:rPr>
          <w:rFonts w:ascii="Book Antiqua" w:hAnsi="Book Antiqua"/>
          <w:sz w:val="24"/>
          <w:szCs w:val="24"/>
          <w:lang w:val="en-GB"/>
        </w:rPr>
        <w:t>In aortic dissection, the false lumen usually extends distally and develops a re-entry site. However, in pulmonary dissection, the false lumen usually ruptures caus</w:t>
      </w:r>
      <w:r w:rsidR="000A4AFE">
        <w:rPr>
          <w:rFonts w:ascii="Book Antiqua" w:hAnsi="Book Antiqua"/>
          <w:sz w:val="24"/>
          <w:szCs w:val="24"/>
          <w:lang w:val="en-GB"/>
        </w:rPr>
        <w:t>ing sudden death of the patient</w:t>
      </w:r>
      <w:r w:rsidRPr="000A4AFE">
        <w:rPr>
          <w:rFonts w:ascii="Book Antiqua" w:hAnsi="Book Antiqua"/>
          <w:sz w:val="24"/>
          <w:szCs w:val="24"/>
          <w:vertAlign w:val="superscript"/>
          <w:lang w:val="en-GB"/>
        </w:rPr>
        <w:t>[7-10]</w:t>
      </w:r>
      <w:r w:rsidRPr="000A4AFE">
        <w:rPr>
          <w:rFonts w:ascii="Book Antiqua" w:hAnsi="Book Antiqua"/>
          <w:sz w:val="24"/>
          <w:szCs w:val="24"/>
          <w:lang w:val="en-GB"/>
        </w:rPr>
        <w:t xml:space="preserve">. Cardiac tamponade due to rupture seems to be the most common mechanism of death </w:t>
      </w:r>
      <w:r w:rsidR="000A4AFE">
        <w:rPr>
          <w:rFonts w:ascii="Book Antiqua" w:hAnsi="Book Antiqua"/>
          <w:sz w:val="24"/>
          <w:szCs w:val="24"/>
          <w:lang w:val="en-GB"/>
        </w:rPr>
        <w:t>in case of pulmonary dissection</w:t>
      </w:r>
      <w:r w:rsidR="00BF5AE1" w:rsidRPr="000A4AFE">
        <w:rPr>
          <w:rFonts w:ascii="Book Antiqua" w:hAnsi="Book Antiqua"/>
          <w:sz w:val="24"/>
          <w:szCs w:val="24"/>
          <w:vertAlign w:val="superscript"/>
          <w:lang w:val="en-GB"/>
        </w:rPr>
        <w:t>[</w:t>
      </w:r>
      <w:r w:rsidR="00DC0721" w:rsidRPr="000A4AFE">
        <w:rPr>
          <w:rFonts w:ascii="Book Antiqua" w:hAnsi="Book Antiqua"/>
          <w:sz w:val="24"/>
          <w:szCs w:val="24"/>
          <w:vertAlign w:val="superscript"/>
          <w:lang w:val="en-GB"/>
        </w:rPr>
        <w:t>10</w:t>
      </w:r>
      <w:r w:rsidR="00BF5AE1" w:rsidRPr="000A4AFE">
        <w:rPr>
          <w:rFonts w:ascii="Book Antiqua" w:hAnsi="Book Antiqua"/>
          <w:sz w:val="24"/>
          <w:szCs w:val="24"/>
          <w:vertAlign w:val="superscript"/>
          <w:lang w:val="en-GB"/>
        </w:rPr>
        <w:t>]</w:t>
      </w:r>
      <w:r w:rsidR="00A870D3" w:rsidRPr="000A4AFE">
        <w:rPr>
          <w:rFonts w:ascii="Book Antiqua" w:hAnsi="Book Antiqua"/>
          <w:sz w:val="24"/>
          <w:szCs w:val="24"/>
          <w:lang w:val="en-GB"/>
        </w:rPr>
        <w:t>.</w:t>
      </w:r>
      <w:r w:rsidR="005922E4" w:rsidRPr="000A4AFE">
        <w:rPr>
          <w:rFonts w:ascii="Book Antiqua" w:hAnsi="Book Antiqua"/>
          <w:sz w:val="24"/>
          <w:szCs w:val="24"/>
          <w:lang w:val="en-GB"/>
        </w:rPr>
        <w:t xml:space="preserve"> We were lucky because our patient survived this serious clinical situation.</w:t>
      </w:r>
    </w:p>
    <w:p w:rsidR="00FA3D1C" w:rsidRPr="000A4AFE" w:rsidRDefault="00A0637E" w:rsidP="000A4AFE">
      <w:pPr>
        <w:spacing w:after="0" w:line="360" w:lineRule="auto"/>
        <w:ind w:firstLineChars="100" w:firstLine="240"/>
        <w:jc w:val="both"/>
        <w:rPr>
          <w:rFonts w:ascii="Book Antiqua" w:hAnsi="Book Antiqua"/>
          <w:sz w:val="24"/>
          <w:szCs w:val="24"/>
        </w:rPr>
      </w:pPr>
      <w:r w:rsidRPr="000A4AFE">
        <w:rPr>
          <w:rFonts w:ascii="Book Antiqua" w:hAnsi="Book Antiqua"/>
          <w:sz w:val="24"/>
          <w:szCs w:val="24"/>
          <w:lang w:val="en-GB"/>
        </w:rPr>
        <w:t>F</w:t>
      </w:r>
      <w:r w:rsidR="00AA65EA" w:rsidRPr="000A4AFE">
        <w:rPr>
          <w:rFonts w:ascii="Book Antiqua" w:hAnsi="Book Antiqua"/>
          <w:sz w:val="24"/>
          <w:szCs w:val="24"/>
          <w:lang w:val="en-GB"/>
        </w:rPr>
        <w:t xml:space="preserve">or the first time in literature, we reported a very rare case of pulmonary dissection after giving birth to twins. Presence of PDA without an obvious increase in pulmonary arterial pressures made us think that a transient increase in venous return and pressure during labour caused the dissection to occur.  </w:t>
      </w:r>
      <w:r w:rsidR="00E11CB2" w:rsidRPr="000A4AFE">
        <w:rPr>
          <w:rFonts w:ascii="Book Antiqua" w:hAnsi="Book Antiqua"/>
          <w:sz w:val="24"/>
          <w:szCs w:val="24"/>
          <w:lang w:val="en-GB"/>
        </w:rPr>
        <w:t>With the development of new imaging techniques providing high quality images in acceptably short time intervals, this mortal disease has become to be diagnosed before death. Moreover, successful repair of pulmonary dissection with surgery has been reported in recent reports including ours. In conclusion, the success of early diagnosis and surgical intervention in pulmonary dissection necessitates an increased awareness of this highly mortal condition.</w:t>
      </w:r>
    </w:p>
    <w:p w:rsidR="00AA65EA" w:rsidRPr="000A4AFE" w:rsidRDefault="00AA65EA" w:rsidP="000A4AFE">
      <w:pPr>
        <w:spacing w:after="0" w:line="360" w:lineRule="auto"/>
        <w:jc w:val="both"/>
        <w:textAlignment w:val="baseline"/>
        <w:rPr>
          <w:rFonts w:ascii="Book Antiqua" w:eastAsia="Times New Roman" w:hAnsi="Book Antiqua" w:cs="Arial"/>
          <w:b/>
          <w:bCs/>
          <w:sz w:val="24"/>
          <w:szCs w:val="24"/>
          <w:lang w:val="en-GB" w:eastAsia="zh-CN"/>
        </w:rPr>
      </w:pPr>
    </w:p>
    <w:p w:rsidR="00AA65EA" w:rsidRPr="000A4AFE" w:rsidRDefault="00B525EA" w:rsidP="000A4AFE">
      <w:pPr>
        <w:spacing w:after="0" w:line="360" w:lineRule="auto"/>
        <w:jc w:val="both"/>
        <w:textAlignment w:val="baseline"/>
        <w:rPr>
          <w:rFonts w:ascii="Book Antiqua" w:hAnsi="Book Antiqua" w:cs="Arial"/>
          <w:b/>
          <w:bCs/>
          <w:sz w:val="24"/>
          <w:szCs w:val="24"/>
          <w:lang w:val="en-GB" w:eastAsia="zh-CN"/>
        </w:rPr>
      </w:pPr>
      <w:r w:rsidRPr="000A4AFE">
        <w:rPr>
          <w:rFonts w:ascii="Book Antiqua" w:hAnsi="Book Antiqua" w:cs="Arial"/>
          <w:b/>
          <w:bCs/>
          <w:sz w:val="24"/>
          <w:szCs w:val="24"/>
          <w:lang w:val="en-GB" w:eastAsia="zh-CN"/>
        </w:rPr>
        <w:t>COMMENTS</w:t>
      </w:r>
    </w:p>
    <w:p w:rsidR="000A4AFE" w:rsidRDefault="000A4AFE" w:rsidP="000A4AFE">
      <w:pPr>
        <w:spacing w:after="0" w:line="360" w:lineRule="auto"/>
        <w:jc w:val="both"/>
        <w:textAlignment w:val="baseline"/>
        <w:rPr>
          <w:rFonts w:ascii="Book Antiqua" w:hAnsi="Book Antiqua" w:cs="Arial"/>
          <w:b/>
          <w:bCs/>
          <w:sz w:val="24"/>
          <w:szCs w:val="24"/>
          <w:lang w:val="en-GB" w:eastAsia="zh-CN"/>
        </w:rPr>
      </w:pPr>
      <w:r>
        <w:rPr>
          <w:rFonts w:ascii="Book Antiqua" w:eastAsia="Times New Roman" w:hAnsi="Book Antiqua" w:cs="Arial"/>
          <w:b/>
          <w:bCs/>
          <w:sz w:val="24"/>
          <w:szCs w:val="24"/>
          <w:lang w:val="en-GB"/>
        </w:rPr>
        <w:t>Case characteristics</w:t>
      </w:r>
    </w:p>
    <w:p w:rsidR="00AA65EA" w:rsidRDefault="00861DE1" w:rsidP="000A4AFE">
      <w:pPr>
        <w:spacing w:after="0" w:line="360" w:lineRule="auto"/>
        <w:jc w:val="both"/>
        <w:textAlignment w:val="baseline"/>
        <w:rPr>
          <w:rFonts w:ascii="Book Antiqua" w:hAnsi="Book Antiqua" w:cs="Arial"/>
          <w:bCs/>
          <w:sz w:val="24"/>
          <w:szCs w:val="24"/>
          <w:lang w:val="en-GB" w:eastAsia="zh-CN"/>
        </w:rPr>
      </w:pPr>
      <w:r w:rsidRPr="000A4AFE">
        <w:rPr>
          <w:rFonts w:ascii="Book Antiqua" w:eastAsia="Times New Roman" w:hAnsi="Book Antiqua" w:cs="Arial"/>
          <w:bCs/>
          <w:sz w:val="24"/>
          <w:szCs w:val="24"/>
          <w:lang w:val="en-GB"/>
        </w:rPr>
        <w:t>A post-partum patient with sudden dyspnea and chest discomfort after giving birth was admitted.</w:t>
      </w:r>
    </w:p>
    <w:p w:rsidR="000A4AFE" w:rsidRPr="000A4AFE" w:rsidRDefault="000A4AFE" w:rsidP="000A4AFE">
      <w:pPr>
        <w:spacing w:after="0" w:line="360" w:lineRule="auto"/>
        <w:jc w:val="both"/>
        <w:textAlignment w:val="baseline"/>
        <w:rPr>
          <w:rFonts w:ascii="Book Antiqua" w:hAnsi="Book Antiqua" w:cs="Arial"/>
          <w:b/>
          <w:bCs/>
          <w:sz w:val="24"/>
          <w:szCs w:val="24"/>
          <w:lang w:val="en-GB" w:eastAsia="zh-CN"/>
        </w:rPr>
      </w:pPr>
    </w:p>
    <w:p w:rsidR="000A4AFE" w:rsidRPr="000A4AFE" w:rsidRDefault="000A4AFE" w:rsidP="000A4AFE">
      <w:pPr>
        <w:spacing w:after="0" w:line="360" w:lineRule="auto"/>
        <w:jc w:val="both"/>
        <w:textAlignment w:val="baseline"/>
        <w:rPr>
          <w:rFonts w:ascii="Book Antiqua" w:hAnsi="Book Antiqua" w:cs="Arial"/>
          <w:b/>
          <w:bCs/>
          <w:i/>
          <w:sz w:val="24"/>
          <w:szCs w:val="24"/>
          <w:lang w:val="en-GB" w:eastAsia="zh-CN"/>
        </w:rPr>
      </w:pPr>
      <w:r w:rsidRPr="000A4AFE">
        <w:rPr>
          <w:rFonts w:ascii="Book Antiqua" w:eastAsia="Times New Roman" w:hAnsi="Book Antiqua" w:cs="Arial"/>
          <w:b/>
          <w:bCs/>
          <w:i/>
          <w:sz w:val="24"/>
          <w:szCs w:val="24"/>
          <w:lang w:val="en-GB"/>
        </w:rPr>
        <w:t>Clinical diagnosis</w:t>
      </w:r>
    </w:p>
    <w:p w:rsidR="00861DE1" w:rsidRDefault="00861DE1" w:rsidP="000A4AFE">
      <w:pPr>
        <w:spacing w:after="0" w:line="360" w:lineRule="auto"/>
        <w:jc w:val="both"/>
        <w:textAlignment w:val="baseline"/>
        <w:rPr>
          <w:rFonts w:ascii="Book Antiqua" w:hAnsi="Book Antiqua" w:cs="Arial"/>
          <w:bCs/>
          <w:sz w:val="24"/>
          <w:szCs w:val="24"/>
          <w:lang w:val="en-GB" w:eastAsia="zh-CN"/>
        </w:rPr>
      </w:pPr>
      <w:r w:rsidRPr="000A4AFE">
        <w:rPr>
          <w:rFonts w:ascii="Book Antiqua" w:eastAsia="Times New Roman" w:hAnsi="Book Antiqua" w:cs="Arial"/>
          <w:bCs/>
          <w:sz w:val="24"/>
          <w:szCs w:val="24"/>
          <w:lang w:val="en-GB"/>
        </w:rPr>
        <w:t>Tachycardia and a systolic murmur were found on physical examination.</w:t>
      </w:r>
    </w:p>
    <w:p w:rsidR="000A4AFE" w:rsidRPr="000A4AFE" w:rsidRDefault="000A4AFE" w:rsidP="000A4AFE">
      <w:pPr>
        <w:spacing w:after="0" w:line="360" w:lineRule="auto"/>
        <w:jc w:val="both"/>
        <w:textAlignment w:val="baseline"/>
        <w:rPr>
          <w:rFonts w:ascii="Book Antiqua" w:hAnsi="Book Antiqua" w:cs="Arial"/>
          <w:bCs/>
          <w:sz w:val="24"/>
          <w:szCs w:val="24"/>
          <w:lang w:val="en-GB" w:eastAsia="zh-CN"/>
        </w:rPr>
      </w:pPr>
    </w:p>
    <w:p w:rsidR="000A4AFE" w:rsidRPr="000A4AFE" w:rsidRDefault="000A4AFE" w:rsidP="000A4AFE">
      <w:pPr>
        <w:spacing w:after="0" w:line="360" w:lineRule="auto"/>
        <w:jc w:val="both"/>
        <w:textAlignment w:val="baseline"/>
        <w:rPr>
          <w:rFonts w:ascii="Book Antiqua" w:hAnsi="Book Antiqua" w:cs="Arial"/>
          <w:b/>
          <w:bCs/>
          <w:i/>
          <w:sz w:val="24"/>
          <w:szCs w:val="24"/>
          <w:lang w:val="en-GB" w:eastAsia="zh-CN"/>
        </w:rPr>
      </w:pPr>
      <w:r w:rsidRPr="000A4AFE">
        <w:rPr>
          <w:rFonts w:ascii="Book Antiqua" w:eastAsia="Times New Roman" w:hAnsi="Book Antiqua" w:cs="Arial"/>
          <w:b/>
          <w:bCs/>
          <w:i/>
          <w:sz w:val="24"/>
          <w:szCs w:val="24"/>
          <w:lang w:val="en-GB"/>
        </w:rPr>
        <w:t>Differential diagnosis</w:t>
      </w:r>
    </w:p>
    <w:p w:rsidR="00861DE1" w:rsidRDefault="00861DE1" w:rsidP="000A4AFE">
      <w:pPr>
        <w:spacing w:after="0" w:line="360" w:lineRule="auto"/>
        <w:jc w:val="both"/>
        <w:textAlignment w:val="baseline"/>
        <w:rPr>
          <w:rFonts w:ascii="Book Antiqua" w:hAnsi="Book Antiqua" w:cs="Arial"/>
          <w:bCs/>
          <w:sz w:val="24"/>
          <w:szCs w:val="24"/>
          <w:lang w:val="en-GB" w:eastAsia="zh-CN"/>
        </w:rPr>
      </w:pPr>
      <w:r w:rsidRPr="000A4AFE">
        <w:rPr>
          <w:rFonts w:ascii="Book Antiqua" w:eastAsia="Times New Roman" w:hAnsi="Book Antiqua" w:cs="Arial"/>
          <w:bCs/>
          <w:sz w:val="24"/>
          <w:szCs w:val="24"/>
          <w:lang w:val="en-GB"/>
        </w:rPr>
        <w:t>Pulmonary embolism, aortic dissection</w:t>
      </w:r>
    </w:p>
    <w:p w:rsidR="000A4AFE" w:rsidRPr="000A4AFE" w:rsidRDefault="000A4AFE" w:rsidP="000A4AFE">
      <w:pPr>
        <w:spacing w:after="0" w:line="360" w:lineRule="auto"/>
        <w:jc w:val="both"/>
        <w:textAlignment w:val="baseline"/>
        <w:rPr>
          <w:rFonts w:ascii="Book Antiqua" w:hAnsi="Book Antiqua" w:cs="Arial"/>
          <w:b/>
          <w:bCs/>
          <w:sz w:val="24"/>
          <w:szCs w:val="24"/>
          <w:lang w:val="en-GB" w:eastAsia="zh-CN"/>
        </w:rPr>
      </w:pPr>
    </w:p>
    <w:p w:rsidR="000A4AFE" w:rsidRPr="000A4AFE" w:rsidRDefault="000A4AFE" w:rsidP="000A4AFE">
      <w:pPr>
        <w:spacing w:after="0" w:line="360" w:lineRule="auto"/>
        <w:jc w:val="both"/>
        <w:textAlignment w:val="baseline"/>
        <w:rPr>
          <w:rFonts w:ascii="Book Antiqua" w:hAnsi="Book Antiqua" w:cs="Arial"/>
          <w:b/>
          <w:bCs/>
          <w:i/>
          <w:sz w:val="24"/>
          <w:szCs w:val="24"/>
          <w:lang w:val="en-GB" w:eastAsia="zh-CN"/>
        </w:rPr>
      </w:pPr>
      <w:r w:rsidRPr="000A4AFE">
        <w:rPr>
          <w:rFonts w:ascii="Book Antiqua" w:eastAsia="Times New Roman" w:hAnsi="Book Antiqua" w:cs="Arial"/>
          <w:b/>
          <w:bCs/>
          <w:i/>
          <w:sz w:val="24"/>
          <w:szCs w:val="24"/>
          <w:lang w:val="en-GB"/>
        </w:rPr>
        <w:t>Imaging diagnosis</w:t>
      </w:r>
    </w:p>
    <w:p w:rsidR="00861DE1" w:rsidRDefault="00861DE1" w:rsidP="000A4AFE">
      <w:pPr>
        <w:spacing w:after="0" w:line="360" w:lineRule="auto"/>
        <w:jc w:val="both"/>
        <w:textAlignment w:val="baseline"/>
        <w:rPr>
          <w:rFonts w:ascii="Book Antiqua" w:hAnsi="Book Antiqua" w:cs="Arial"/>
          <w:bCs/>
          <w:sz w:val="24"/>
          <w:szCs w:val="24"/>
          <w:lang w:val="en-GB" w:eastAsia="zh-CN"/>
        </w:rPr>
      </w:pPr>
      <w:r w:rsidRPr="000A4AFE">
        <w:rPr>
          <w:rFonts w:ascii="Book Antiqua" w:eastAsia="Times New Roman" w:hAnsi="Book Antiqua" w:cs="Arial"/>
          <w:bCs/>
          <w:sz w:val="24"/>
          <w:szCs w:val="24"/>
          <w:lang w:val="en-GB"/>
        </w:rPr>
        <w:t xml:space="preserve">Echocardiography and computed tomography were used for the diagnosis of patent ductus arteriosus and pulmonary dissection. </w:t>
      </w:r>
    </w:p>
    <w:p w:rsidR="000A4AFE" w:rsidRPr="000A4AFE" w:rsidRDefault="000A4AFE" w:rsidP="000A4AFE">
      <w:pPr>
        <w:spacing w:after="0" w:line="360" w:lineRule="auto"/>
        <w:jc w:val="both"/>
        <w:textAlignment w:val="baseline"/>
        <w:rPr>
          <w:rFonts w:ascii="Book Antiqua" w:hAnsi="Book Antiqua" w:cs="Arial"/>
          <w:bCs/>
          <w:sz w:val="24"/>
          <w:szCs w:val="24"/>
          <w:lang w:val="en-GB" w:eastAsia="zh-CN"/>
        </w:rPr>
      </w:pPr>
    </w:p>
    <w:p w:rsidR="000A4AFE" w:rsidRPr="000A4AFE" w:rsidRDefault="00861DE1" w:rsidP="000A4AFE">
      <w:pPr>
        <w:spacing w:after="0" w:line="360" w:lineRule="auto"/>
        <w:jc w:val="both"/>
        <w:textAlignment w:val="baseline"/>
        <w:rPr>
          <w:rFonts w:ascii="Book Antiqua" w:hAnsi="Book Antiqua" w:cs="Arial"/>
          <w:b/>
          <w:bCs/>
          <w:i/>
          <w:sz w:val="24"/>
          <w:szCs w:val="24"/>
          <w:lang w:val="en-GB" w:eastAsia="zh-CN"/>
        </w:rPr>
      </w:pPr>
      <w:r w:rsidRPr="000A4AFE">
        <w:rPr>
          <w:rFonts w:ascii="Book Antiqua" w:eastAsia="Times New Roman" w:hAnsi="Book Antiqua" w:cs="Arial"/>
          <w:b/>
          <w:bCs/>
          <w:i/>
          <w:sz w:val="24"/>
          <w:szCs w:val="24"/>
          <w:lang w:val="en-GB"/>
        </w:rPr>
        <w:t>Treatmen</w:t>
      </w:r>
      <w:r w:rsidR="000A4AFE" w:rsidRPr="000A4AFE">
        <w:rPr>
          <w:rFonts w:ascii="Book Antiqua" w:eastAsia="Times New Roman" w:hAnsi="Book Antiqua" w:cs="Arial"/>
          <w:b/>
          <w:bCs/>
          <w:i/>
          <w:sz w:val="24"/>
          <w:szCs w:val="24"/>
          <w:lang w:val="en-GB"/>
        </w:rPr>
        <w:t>t</w:t>
      </w:r>
    </w:p>
    <w:p w:rsidR="00861DE1" w:rsidRDefault="00DE407E" w:rsidP="000A4AFE">
      <w:pPr>
        <w:spacing w:after="0" w:line="360" w:lineRule="auto"/>
        <w:jc w:val="both"/>
        <w:textAlignment w:val="baseline"/>
        <w:rPr>
          <w:rFonts w:ascii="Book Antiqua" w:hAnsi="Book Antiqua" w:cs="Arial"/>
          <w:bCs/>
          <w:sz w:val="24"/>
          <w:szCs w:val="24"/>
          <w:lang w:val="en-GB" w:eastAsia="zh-CN"/>
        </w:rPr>
      </w:pPr>
      <w:r w:rsidRPr="000A4AFE">
        <w:rPr>
          <w:rFonts w:ascii="Book Antiqua" w:eastAsia="Times New Roman" w:hAnsi="Book Antiqua" w:cs="Arial"/>
          <w:bCs/>
          <w:sz w:val="24"/>
          <w:szCs w:val="24"/>
          <w:lang w:val="en-GB"/>
        </w:rPr>
        <w:t xml:space="preserve">Surgical treatment for pulmonary dissection and </w:t>
      </w:r>
      <w:r w:rsidR="000A4AFE" w:rsidRPr="000A4AFE">
        <w:rPr>
          <w:rFonts w:ascii="Book Antiqua" w:hAnsi="Book Antiqua"/>
          <w:sz w:val="24"/>
          <w:szCs w:val="24"/>
          <w:lang w:val="en-GB"/>
        </w:rPr>
        <w:t>patent ductus arteriosus</w:t>
      </w:r>
      <w:r w:rsidRPr="000A4AFE">
        <w:rPr>
          <w:rFonts w:ascii="Book Antiqua" w:eastAsia="Times New Roman" w:hAnsi="Book Antiqua" w:cs="Arial"/>
          <w:bCs/>
          <w:sz w:val="24"/>
          <w:szCs w:val="24"/>
          <w:lang w:val="en-GB"/>
        </w:rPr>
        <w:t xml:space="preserve"> closure was performed. </w:t>
      </w:r>
    </w:p>
    <w:p w:rsidR="000A4AFE" w:rsidRPr="000A4AFE" w:rsidRDefault="000A4AFE" w:rsidP="000A4AFE">
      <w:pPr>
        <w:spacing w:after="0" w:line="360" w:lineRule="auto"/>
        <w:jc w:val="both"/>
        <w:textAlignment w:val="baseline"/>
        <w:rPr>
          <w:rFonts w:ascii="Book Antiqua" w:hAnsi="Book Antiqua" w:cs="Arial"/>
          <w:bCs/>
          <w:sz w:val="24"/>
          <w:szCs w:val="24"/>
          <w:lang w:val="en-GB" w:eastAsia="zh-CN"/>
        </w:rPr>
      </w:pPr>
    </w:p>
    <w:p w:rsidR="000A4AFE" w:rsidRPr="000A4AFE" w:rsidRDefault="000A4AFE" w:rsidP="000A4AFE">
      <w:pPr>
        <w:spacing w:after="0" w:line="360" w:lineRule="auto"/>
        <w:jc w:val="both"/>
        <w:textAlignment w:val="baseline"/>
        <w:rPr>
          <w:rFonts w:ascii="Book Antiqua" w:hAnsi="Book Antiqua" w:cs="Arial"/>
          <w:b/>
          <w:bCs/>
          <w:i/>
          <w:sz w:val="24"/>
          <w:szCs w:val="24"/>
          <w:lang w:val="en-GB" w:eastAsia="zh-CN"/>
        </w:rPr>
      </w:pPr>
      <w:r w:rsidRPr="000A4AFE">
        <w:rPr>
          <w:rFonts w:ascii="Book Antiqua" w:eastAsia="Times New Roman" w:hAnsi="Book Antiqua" w:cs="Arial"/>
          <w:b/>
          <w:bCs/>
          <w:i/>
          <w:sz w:val="24"/>
          <w:szCs w:val="24"/>
          <w:lang w:val="en-GB"/>
        </w:rPr>
        <w:t>Related reports</w:t>
      </w:r>
    </w:p>
    <w:p w:rsidR="00861DE1" w:rsidRDefault="00DE407E" w:rsidP="000A4AFE">
      <w:pPr>
        <w:spacing w:after="0" w:line="360" w:lineRule="auto"/>
        <w:jc w:val="both"/>
        <w:textAlignment w:val="baseline"/>
        <w:rPr>
          <w:rFonts w:ascii="Book Antiqua" w:hAnsi="Book Antiqua" w:cs="Arial"/>
          <w:bCs/>
          <w:sz w:val="24"/>
          <w:szCs w:val="24"/>
          <w:lang w:val="en-GB" w:eastAsia="zh-CN"/>
        </w:rPr>
      </w:pPr>
      <w:r w:rsidRPr="000A4AFE">
        <w:rPr>
          <w:rFonts w:ascii="Book Antiqua" w:eastAsia="Times New Roman" w:hAnsi="Book Antiqua" w:cs="Arial"/>
          <w:bCs/>
          <w:sz w:val="24"/>
          <w:szCs w:val="24"/>
          <w:lang w:val="en-GB"/>
        </w:rPr>
        <w:t xml:space="preserve">Few reports are present about pulmonary dissection in the literature and this </w:t>
      </w:r>
      <w:r w:rsidR="0063242B" w:rsidRPr="000A4AFE">
        <w:rPr>
          <w:rFonts w:ascii="Book Antiqua" w:eastAsia="Times New Roman" w:hAnsi="Book Antiqua" w:cs="Arial"/>
          <w:bCs/>
          <w:sz w:val="24"/>
          <w:szCs w:val="24"/>
          <w:lang w:val="en-GB"/>
        </w:rPr>
        <w:t>is the first report regarding the</w:t>
      </w:r>
      <w:r w:rsidRPr="000A4AFE">
        <w:rPr>
          <w:rFonts w:ascii="Book Antiqua" w:eastAsia="Times New Roman" w:hAnsi="Book Antiqua" w:cs="Arial"/>
          <w:bCs/>
          <w:sz w:val="24"/>
          <w:szCs w:val="24"/>
          <w:lang w:val="en-GB"/>
        </w:rPr>
        <w:t xml:space="preserve"> presence </w:t>
      </w:r>
      <w:r w:rsidR="0063242B" w:rsidRPr="000A4AFE">
        <w:rPr>
          <w:rFonts w:ascii="Book Antiqua" w:eastAsia="Times New Roman" w:hAnsi="Book Antiqua" w:cs="Arial"/>
          <w:bCs/>
          <w:sz w:val="24"/>
          <w:szCs w:val="24"/>
          <w:lang w:val="en-GB"/>
        </w:rPr>
        <w:t xml:space="preserve">of pulmonary dissection </w:t>
      </w:r>
      <w:r w:rsidRPr="000A4AFE">
        <w:rPr>
          <w:rFonts w:ascii="Book Antiqua" w:eastAsia="Times New Roman" w:hAnsi="Book Antiqua" w:cs="Arial"/>
          <w:bCs/>
          <w:sz w:val="24"/>
          <w:szCs w:val="24"/>
          <w:lang w:val="en-GB"/>
        </w:rPr>
        <w:t xml:space="preserve">in </w:t>
      </w:r>
      <w:r w:rsidR="0063242B" w:rsidRPr="000A4AFE">
        <w:rPr>
          <w:rFonts w:ascii="Book Antiqua" w:eastAsia="Times New Roman" w:hAnsi="Book Antiqua" w:cs="Arial"/>
          <w:bCs/>
          <w:sz w:val="24"/>
          <w:szCs w:val="24"/>
          <w:lang w:val="en-GB"/>
        </w:rPr>
        <w:t>a post-partum patient without an obvious rise in pulmonary arterial pressures.</w:t>
      </w:r>
    </w:p>
    <w:p w:rsidR="000A4AFE" w:rsidRPr="000A4AFE" w:rsidRDefault="000A4AFE" w:rsidP="000A4AFE">
      <w:pPr>
        <w:spacing w:after="0" w:line="360" w:lineRule="auto"/>
        <w:jc w:val="both"/>
        <w:textAlignment w:val="baseline"/>
        <w:rPr>
          <w:rFonts w:ascii="Book Antiqua" w:hAnsi="Book Antiqua" w:cs="Arial"/>
          <w:bCs/>
          <w:sz w:val="24"/>
          <w:szCs w:val="24"/>
          <w:lang w:val="en-GB" w:eastAsia="zh-CN"/>
        </w:rPr>
      </w:pPr>
    </w:p>
    <w:p w:rsidR="000A4AFE" w:rsidRPr="000A4AFE" w:rsidRDefault="000A4AFE" w:rsidP="000A4AFE">
      <w:pPr>
        <w:spacing w:after="0" w:line="360" w:lineRule="auto"/>
        <w:jc w:val="both"/>
        <w:rPr>
          <w:rFonts w:ascii="Book Antiqua" w:hAnsi="Book Antiqua" w:cs="Arial"/>
          <w:b/>
          <w:bCs/>
          <w:i/>
          <w:sz w:val="24"/>
          <w:szCs w:val="24"/>
          <w:lang w:val="en-GB" w:eastAsia="zh-CN"/>
        </w:rPr>
      </w:pPr>
      <w:r w:rsidRPr="000A4AFE">
        <w:rPr>
          <w:rFonts w:ascii="Book Antiqua" w:eastAsia="Times New Roman" w:hAnsi="Book Antiqua" w:cs="Arial"/>
          <w:b/>
          <w:bCs/>
          <w:i/>
          <w:sz w:val="24"/>
          <w:szCs w:val="24"/>
          <w:lang w:val="en-GB"/>
        </w:rPr>
        <w:t>Experiences and lessons</w:t>
      </w:r>
    </w:p>
    <w:p w:rsidR="00DE407E" w:rsidRPr="000A4AFE" w:rsidRDefault="00DE407E" w:rsidP="000A4AFE">
      <w:pPr>
        <w:spacing w:after="0" w:line="360" w:lineRule="auto"/>
        <w:jc w:val="both"/>
        <w:rPr>
          <w:rFonts w:ascii="Book Antiqua" w:hAnsi="Book Antiqua"/>
          <w:sz w:val="24"/>
          <w:szCs w:val="24"/>
        </w:rPr>
      </w:pPr>
      <w:r w:rsidRPr="000A4AFE">
        <w:rPr>
          <w:rFonts w:ascii="Book Antiqua" w:hAnsi="Book Antiqua"/>
          <w:sz w:val="24"/>
          <w:szCs w:val="24"/>
          <w:lang w:val="en-GB"/>
        </w:rPr>
        <w:t>An increased awareness of pulmonary dissection with a view to early diagnosis and corrective intervention is necessary in selected cases.</w:t>
      </w:r>
      <w:r w:rsidRPr="000A4AFE">
        <w:rPr>
          <w:rFonts w:ascii="Book Antiqua" w:hAnsi="Book Antiqua"/>
          <w:sz w:val="24"/>
          <w:szCs w:val="24"/>
        </w:rPr>
        <w:t xml:space="preserve"> </w:t>
      </w:r>
    </w:p>
    <w:p w:rsidR="00861DE1" w:rsidRPr="00F633B4" w:rsidRDefault="00861DE1" w:rsidP="00F633B4">
      <w:pPr>
        <w:spacing w:after="0" w:line="360" w:lineRule="auto"/>
        <w:jc w:val="both"/>
        <w:textAlignment w:val="baseline"/>
        <w:rPr>
          <w:rFonts w:ascii="Book Antiqua" w:eastAsia="Times New Roman" w:hAnsi="Book Antiqua" w:cs="Arial"/>
          <w:b/>
          <w:bCs/>
          <w:sz w:val="24"/>
          <w:szCs w:val="24"/>
          <w:lang w:val="en-GB"/>
        </w:rPr>
      </w:pPr>
    </w:p>
    <w:p w:rsidR="005E4C9D" w:rsidRPr="00F633B4" w:rsidRDefault="000A4AFE" w:rsidP="00F633B4">
      <w:pPr>
        <w:spacing w:after="0" w:line="360" w:lineRule="auto"/>
        <w:jc w:val="both"/>
        <w:textAlignment w:val="baseline"/>
        <w:rPr>
          <w:rFonts w:ascii="Book Antiqua" w:hAnsi="Book Antiqua" w:cs="Arial"/>
          <w:b/>
          <w:bCs/>
          <w:i/>
          <w:sz w:val="24"/>
          <w:szCs w:val="24"/>
          <w:lang w:val="en-GB" w:eastAsia="zh-CN"/>
        </w:rPr>
      </w:pPr>
      <w:r w:rsidRPr="00F633B4">
        <w:rPr>
          <w:rFonts w:ascii="Book Antiqua" w:hAnsi="Book Antiqua" w:cs="Arial"/>
          <w:b/>
          <w:bCs/>
          <w:i/>
          <w:sz w:val="24"/>
          <w:szCs w:val="24"/>
          <w:lang w:val="en-GB" w:eastAsia="zh-CN"/>
        </w:rPr>
        <w:t>Peer review</w:t>
      </w:r>
    </w:p>
    <w:p w:rsidR="00602A00" w:rsidRPr="00F633B4" w:rsidRDefault="000A4AFE" w:rsidP="00F633B4">
      <w:pPr>
        <w:spacing w:after="0" w:line="360" w:lineRule="auto"/>
        <w:jc w:val="both"/>
        <w:textAlignment w:val="baseline"/>
        <w:rPr>
          <w:rFonts w:ascii="Book Antiqua" w:eastAsia="Times New Roman" w:hAnsi="Book Antiqua" w:cs="Arial"/>
          <w:b/>
          <w:bCs/>
          <w:sz w:val="24"/>
          <w:szCs w:val="24"/>
          <w:lang w:val="en-GB" w:eastAsia="zh-CN"/>
        </w:rPr>
      </w:pPr>
      <w:r w:rsidRPr="00F633B4">
        <w:rPr>
          <w:rFonts w:ascii="Book Antiqua" w:hAnsi="Book Antiqua"/>
          <w:sz w:val="24"/>
          <w:szCs w:val="24"/>
        </w:rPr>
        <w:t>It is an excellent work</w:t>
      </w:r>
      <w:r w:rsidRPr="00F633B4">
        <w:rPr>
          <w:rFonts w:ascii="Book Antiqua" w:hAnsi="Book Antiqua"/>
          <w:sz w:val="24"/>
          <w:szCs w:val="24"/>
          <w:lang w:eastAsia="zh-CN"/>
        </w:rPr>
        <w:t>.</w:t>
      </w:r>
    </w:p>
    <w:p w:rsidR="00602A00" w:rsidRPr="00F633B4" w:rsidRDefault="00602A00" w:rsidP="00F633B4">
      <w:pPr>
        <w:spacing w:after="0" w:line="360" w:lineRule="auto"/>
        <w:jc w:val="both"/>
        <w:textAlignment w:val="baseline"/>
        <w:rPr>
          <w:rFonts w:ascii="Book Antiqua" w:eastAsia="Times New Roman" w:hAnsi="Book Antiqua" w:cs="Arial"/>
          <w:b/>
          <w:bCs/>
          <w:sz w:val="24"/>
          <w:szCs w:val="24"/>
          <w:lang w:val="en-GB"/>
        </w:rPr>
      </w:pPr>
    </w:p>
    <w:p w:rsidR="00FE66D1" w:rsidRPr="00F633B4" w:rsidRDefault="00A870D3" w:rsidP="00F633B4">
      <w:pPr>
        <w:spacing w:after="0" w:line="360" w:lineRule="auto"/>
        <w:jc w:val="both"/>
        <w:textAlignment w:val="baseline"/>
        <w:rPr>
          <w:rFonts w:ascii="Book Antiqua" w:hAnsi="Book Antiqua" w:cs="Arial"/>
          <w:b/>
          <w:bCs/>
          <w:sz w:val="24"/>
          <w:szCs w:val="24"/>
          <w:lang w:val="en-GB" w:eastAsia="zh-CN"/>
        </w:rPr>
      </w:pPr>
      <w:r w:rsidRPr="00F633B4">
        <w:rPr>
          <w:rFonts w:ascii="Book Antiqua" w:eastAsia="Times New Roman" w:hAnsi="Book Antiqua" w:cs="Arial"/>
          <w:b/>
          <w:bCs/>
          <w:sz w:val="24"/>
          <w:szCs w:val="24"/>
          <w:lang w:val="en-GB"/>
        </w:rPr>
        <w:t>REFERENCES</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1 </w:t>
      </w:r>
      <w:r w:rsidRPr="00F633B4">
        <w:rPr>
          <w:rFonts w:ascii="Book Antiqua" w:eastAsia="宋体" w:hAnsi="Book Antiqua" w:cs="宋体"/>
          <w:b/>
          <w:bCs/>
          <w:color w:val="000000"/>
          <w:sz w:val="24"/>
          <w:szCs w:val="24"/>
          <w:lang w:val="en-US" w:eastAsia="zh-CN"/>
        </w:rPr>
        <w:t>Khattar RS</w:t>
      </w:r>
      <w:r w:rsidRPr="00F633B4">
        <w:rPr>
          <w:rFonts w:ascii="Book Antiqua" w:eastAsia="宋体" w:hAnsi="Book Antiqua" w:cs="宋体"/>
          <w:color w:val="000000"/>
          <w:sz w:val="24"/>
          <w:szCs w:val="24"/>
          <w:lang w:val="en-US" w:eastAsia="zh-CN"/>
        </w:rPr>
        <w:t>, Fox DJ, Alty JE, Arora A. Pulmonary artery dissection: an emerging cardiovascular complication in surviving patients with chronic pulmonary hypertension. </w:t>
      </w:r>
      <w:r w:rsidRPr="00F633B4">
        <w:rPr>
          <w:rFonts w:ascii="Book Antiqua" w:eastAsia="宋体" w:hAnsi="Book Antiqua" w:cs="宋体"/>
          <w:i/>
          <w:iCs/>
          <w:color w:val="000000"/>
          <w:sz w:val="24"/>
          <w:szCs w:val="24"/>
          <w:lang w:val="en-US" w:eastAsia="zh-CN"/>
        </w:rPr>
        <w:t>Heart</w:t>
      </w:r>
      <w:r w:rsidRPr="00F633B4">
        <w:rPr>
          <w:rFonts w:ascii="Book Antiqua" w:eastAsia="宋体" w:hAnsi="Book Antiqua" w:cs="宋体"/>
          <w:color w:val="000000"/>
          <w:sz w:val="24"/>
          <w:szCs w:val="24"/>
          <w:lang w:val="en-US" w:eastAsia="zh-CN"/>
        </w:rPr>
        <w:t> 2005; </w:t>
      </w:r>
      <w:r w:rsidRPr="00F633B4">
        <w:rPr>
          <w:rFonts w:ascii="Book Antiqua" w:eastAsia="宋体" w:hAnsi="Book Antiqua" w:cs="宋体"/>
          <w:b/>
          <w:bCs/>
          <w:color w:val="000000"/>
          <w:sz w:val="24"/>
          <w:szCs w:val="24"/>
          <w:lang w:val="en-US" w:eastAsia="zh-CN"/>
        </w:rPr>
        <w:t>91</w:t>
      </w:r>
      <w:r w:rsidRPr="00F633B4">
        <w:rPr>
          <w:rFonts w:ascii="Book Antiqua" w:eastAsia="宋体" w:hAnsi="Book Antiqua" w:cs="宋体"/>
          <w:color w:val="000000"/>
          <w:sz w:val="24"/>
          <w:szCs w:val="24"/>
          <w:lang w:val="en-US" w:eastAsia="zh-CN"/>
        </w:rPr>
        <w:t>: 142-145 [PMID: 15657218 DOI: 10.1136/hrt.2004.045799]</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2 </w:t>
      </w:r>
      <w:r w:rsidRPr="00F633B4">
        <w:rPr>
          <w:rFonts w:ascii="Book Antiqua" w:eastAsia="宋体" w:hAnsi="Book Antiqua" w:cs="宋体"/>
          <w:b/>
          <w:bCs/>
          <w:color w:val="000000"/>
          <w:sz w:val="24"/>
          <w:szCs w:val="24"/>
          <w:lang w:val="en-US" w:eastAsia="zh-CN"/>
        </w:rPr>
        <w:t>Zhao Y</w:t>
      </w:r>
      <w:r w:rsidRPr="00F633B4">
        <w:rPr>
          <w:rFonts w:ascii="Book Antiqua" w:eastAsia="宋体" w:hAnsi="Book Antiqua" w:cs="宋体"/>
          <w:color w:val="000000"/>
          <w:sz w:val="24"/>
          <w:szCs w:val="24"/>
          <w:lang w:val="en-US" w:eastAsia="zh-CN"/>
        </w:rPr>
        <w:t>, Li ZA, Henein MY. PDA with Eisenmenger complicated by pulmonary artery dissection. </w:t>
      </w:r>
      <w:r w:rsidRPr="00F633B4">
        <w:rPr>
          <w:rFonts w:ascii="Book Antiqua" w:eastAsia="宋体" w:hAnsi="Book Antiqua" w:cs="宋体"/>
          <w:i/>
          <w:iCs/>
          <w:color w:val="000000"/>
          <w:sz w:val="24"/>
          <w:szCs w:val="24"/>
          <w:lang w:val="en-US" w:eastAsia="zh-CN"/>
        </w:rPr>
        <w:t>Eur J Echocardiogr</w:t>
      </w:r>
      <w:r w:rsidRPr="00F633B4">
        <w:rPr>
          <w:rFonts w:ascii="Book Antiqua" w:eastAsia="宋体" w:hAnsi="Book Antiqua" w:cs="宋体"/>
          <w:color w:val="000000"/>
          <w:sz w:val="24"/>
          <w:szCs w:val="24"/>
          <w:lang w:val="en-US" w:eastAsia="zh-CN"/>
        </w:rPr>
        <w:t> 2010; </w:t>
      </w:r>
      <w:r w:rsidRPr="00F633B4">
        <w:rPr>
          <w:rFonts w:ascii="Book Antiqua" w:eastAsia="宋体" w:hAnsi="Book Antiqua" w:cs="宋体"/>
          <w:b/>
          <w:bCs/>
          <w:color w:val="000000"/>
          <w:sz w:val="24"/>
          <w:szCs w:val="24"/>
          <w:lang w:val="en-US" w:eastAsia="zh-CN"/>
        </w:rPr>
        <w:t>11</w:t>
      </w:r>
      <w:r w:rsidRPr="00F633B4">
        <w:rPr>
          <w:rFonts w:ascii="Book Antiqua" w:eastAsia="宋体" w:hAnsi="Book Antiqua" w:cs="宋体"/>
          <w:color w:val="000000"/>
          <w:sz w:val="24"/>
          <w:szCs w:val="24"/>
          <w:lang w:val="en-US" w:eastAsia="zh-CN"/>
        </w:rPr>
        <w:t>: E32 [PMID: 20421228 DOI: 10.1093/ejechocard/jeq054]</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3 </w:t>
      </w:r>
      <w:r w:rsidRPr="00F633B4">
        <w:rPr>
          <w:rFonts w:ascii="Book Antiqua" w:eastAsia="宋体" w:hAnsi="Book Antiqua" w:cs="宋体"/>
          <w:b/>
          <w:bCs/>
          <w:color w:val="000000"/>
          <w:sz w:val="24"/>
          <w:szCs w:val="24"/>
          <w:lang w:val="en-US" w:eastAsia="zh-CN"/>
        </w:rPr>
        <w:t>Rousou AJ</w:t>
      </w:r>
      <w:r w:rsidRPr="00F633B4">
        <w:rPr>
          <w:rFonts w:ascii="Book Antiqua" w:eastAsia="宋体" w:hAnsi="Book Antiqua" w:cs="宋体"/>
          <w:color w:val="000000"/>
          <w:sz w:val="24"/>
          <w:szCs w:val="24"/>
          <w:lang w:val="en-US" w:eastAsia="zh-CN"/>
        </w:rPr>
        <w:t>, Haddadin A, Badescu G, Geirsson A. Surgical repair of pulmonary artery dissection. </w:t>
      </w:r>
      <w:r w:rsidRPr="00F633B4">
        <w:rPr>
          <w:rFonts w:ascii="Book Antiqua" w:eastAsia="宋体" w:hAnsi="Book Antiqua" w:cs="宋体"/>
          <w:i/>
          <w:iCs/>
          <w:color w:val="000000"/>
          <w:sz w:val="24"/>
          <w:szCs w:val="24"/>
          <w:lang w:val="en-US" w:eastAsia="zh-CN"/>
        </w:rPr>
        <w:t>Eur J Cardiothorac Surg</w:t>
      </w:r>
      <w:r w:rsidRPr="00F633B4">
        <w:rPr>
          <w:rFonts w:ascii="Book Antiqua" w:eastAsia="宋体" w:hAnsi="Book Antiqua" w:cs="宋体"/>
          <w:color w:val="000000"/>
          <w:sz w:val="24"/>
          <w:szCs w:val="24"/>
          <w:lang w:val="en-US" w:eastAsia="zh-CN"/>
        </w:rPr>
        <w:t> 2010; </w:t>
      </w:r>
      <w:r w:rsidRPr="00F633B4">
        <w:rPr>
          <w:rFonts w:ascii="Book Antiqua" w:eastAsia="宋体" w:hAnsi="Book Antiqua" w:cs="宋体"/>
          <w:b/>
          <w:bCs/>
          <w:color w:val="000000"/>
          <w:sz w:val="24"/>
          <w:szCs w:val="24"/>
          <w:lang w:val="en-US" w:eastAsia="zh-CN"/>
        </w:rPr>
        <w:t>38</w:t>
      </w:r>
      <w:r w:rsidRPr="00F633B4">
        <w:rPr>
          <w:rFonts w:ascii="Book Antiqua" w:eastAsia="宋体" w:hAnsi="Book Antiqua" w:cs="宋体"/>
          <w:color w:val="000000"/>
          <w:sz w:val="24"/>
          <w:szCs w:val="24"/>
          <w:lang w:val="en-US" w:eastAsia="zh-CN"/>
        </w:rPr>
        <w:t>: 805 [PMID: 20478716 DOI: 10.1016/j.ejcts.2010.03.064]</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4 </w:t>
      </w:r>
      <w:r w:rsidRPr="00F633B4">
        <w:rPr>
          <w:rFonts w:ascii="Book Antiqua" w:eastAsia="宋体" w:hAnsi="Book Antiqua" w:cs="宋体"/>
          <w:b/>
          <w:bCs/>
          <w:color w:val="000000"/>
          <w:sz w:val="24"/>
          <w:szCs w:val="24"/>
          <w:lang w:val="en-US" w:eastAsia="zh-CN"/>
        </w:rPr>
        <w:t>Ay Y</w:t>
      </w:r>
      <w:r w:rsidRPr="00F633B4">
        <w:rPr>
          <w:rFonts w:ascii="Book Antiqua" w:eastAsia="宋体" w:hAnsi="Book Antiqua" w:cs="宋体"/>
          <w:color w:val="000000"/>
          <w:sz w:val="24"/>
          <w:szCs w:val="24"/>
          <w:lang w:val="en-US" w:eastAsia="zh-CN"/>
        </w:rPr>
        <w:t>, Ay NK, Aydin C, Kara I, Zeybek R. A rare complication of pre-Eisenmenger patent ductus arteriosus: Pulmonary artery dissection. </w:t>
      </w:r>
      <w:r w:rsidRPr="00F633B4">
        <w:rPr>
          <w:rFonts w:ascii="Book Antiqua" w:eastAsia="宋体" w:hAnsi="Book Antiqua" w:cs="宋体"/>
          <w:i/>
          <w:iCs/>
          <w:color w:val="000000"/>
          <w:sz w:val="24"/>
          <w:szCs w:val="24"/>
          <w:lang w:val="en-US" w:eastAsia="zh-CN"/>
        </w:rPr>
        <w:t>Int J Surg Case Rep</w:t>
      </w:r>
      <w:r w:rsidRPr="00F633B4">
        <w:rPr>
          <w:rFonts w:ascii="Book Antiqua" w:eastAsia="宋体" w:hAnsi="Book Antiqua" w:cs="宋体"/>
          <w:color w:val="000000"/>
          <w:sz w:val="24"/>
          <w:szCs w:val="24"/>
          <w:lang w:val="en-US" w:eastAsia="zh-CN"/>
        </w:rPr>
        <w:t> 2013; </w:t>
      </w:r>
      <w:r w:rsidRPr="00F633B4">
        <w:rPr>
          <w:rFonts w:ascii="Book Antiqua" w:eastAsia="宋体" w:hAnsi="Book Antiqua" w:cs="宋体"/>
          <w:b/>
          <w:bCs/>
          <w:color w:val="000000"/>
          <w:sz w:val="24"/>
          <w:szCs w:val="24"/>
          <w:lang w:val="en-US" w:eastAsia="zh-CN"/>
        </w:rPr>
        <w:t>4</w:t>
      </w:r>
      <w:r w:rsidRPr="00F633B4">
        <w:rPr>
          <w:rFonts w:ascii="Book Antiqua" w:eastAsia="宋体" w:hAnsi="Book Antiqua" w:cs="宋体"/>
          <w:color w:val="000000"/>
          <w:sz w:val="24"/>
          <w:szCs w:val="24"/>
          <w:lang w:val="en-US" w:eastAsia="zh-CN"/>
        </w:rPr>
        <w:t>: 483-485 [PMID: 23562897 DOI: 10.1016/j.ijscr.2013.02.011]</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5 </w:t>
      </w:r>
      <w:r w:rsidRPr="00F633B4">
        <w:rPr>
          <w:rFonts w:ascii="Book Antiqua" w:eastAsia="宋体" w:hAnsi="Book Antiqua" w:cs="宋体"/>
          <w:b/>
          <w:bCs/>
          <w:color w:val="000000"/>
          <w:sz w:val="24"/>
          <w:szCs w:val="24"/>
          <w:lang w:val="en-US" w:eastAsia="zh-CN"/>
        </w:rPr>
        <w:t>Wunderbaldinger P</w:t>
      </w:r>
      <w:r w:rsidRPr="00F633B4">
        <w:rPr>
          <w:rFonts w:ascii="Book Antiqua" w:eastAsia="宋体" w:hAnsi="Book Antiqua" w:cs="宋体"/>
          <w:color w:val="000000"/>
          <w:sz w:val="24"/>
          <w:szCs w:val="24"/>
          <w:lang w:val="en-US" w:eastAsia="zh-CN"/>
        </w:rPr>
        <w:t>, Bernhard C, Uffmann M, Kürkciyan I, Senbaklavaci O, Herold CJ. Acute pulmonary trunk dissection in a patient with primary pulmonary hypertension. </w:t>
      </w:r>
      <w:r w:rsidRPr="00F633B4">
        <w:rPr>
          <w:rFonts w:ascii="Book Antiqua" w:eastAsia="宋体" w:hAnsi="Book Antiqua" w:cs="宋体"/>
          <w:i/>
          <w:iCs/>
          <w:color w:val="000000"/>
          <w:sz w:val="24"/>
          <w:szCs w:val="24"/>
          <w:lang w:val="en-US" w:eastAsia="zh-CN"/>
        </w:rPr>
        <w:t>J Comput Assist Tomogr</w:t>
      </w:r>
      <w:r w:rsidRPr="00F633B4">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2000</w:t>
      </w:r>
      <w:r w:rsidRPr="00F633B4">
        <w:rPr>
          <w:rFonts w:ascii="Book Antiqua" w:eastAsia="宋体" w:hAnsi="Book Antiqua" w:cs="宋体"/>
          <w:color w:val="000000"/>
          <w:sz w:val="24"/>
          <w:szCs w:val="24"/>
          <w:lang w:val="en-US" w:eastAsia="zh-CN"/>
        </w:rPr>
        <w:t>; </w:t>
      </w:r>
      <w:r w:rsidRPr="00F633B4">
        <w:rPr>
          <w:rFonts w:ascii="Book Antiqua" w:eastAsia="宋体" w:hAnsi="Book Antiqua" w:cs="宋体"/>
          <w:b/>
          <w:bCs/>
          <w:color w:val="000000"/>
          <w:sz w:val="24"/>
          <w:szCs w:val="24"/>
          <w:lang w:val="en-US" w:eastAsia="zh-CN"/>
        </w:rPr>
        <w:t>24</w:t>
      </w:r>
      <w:r w:rsidRPr="00F633B4">
        <w:rPr>
          <w:rFonts w:ascii="Book Antiqua" w:eastAsia="宋体" w:hAnsi="Book Antiqua" w:cs="宋体"/>
          <w:color w:val="000000"/>
          <w:sz w:val="24"/>
          <w:szCs w:val="24"/>
          <w:lang w:val="en-US" w:eastAsia="zh-CN"/>
        </w:rPr>
        <w:t>: 92-95 [PMID: 10667667 DOI: 10.1097/00004728-200001000-00019]</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6 </w:t>
      </w:r>
      <w:r w:rsidRPr="00F633B4">
        <w:rPr>
          <w:rFonts w:ascii="Book Antiqua" w:eastAsia="宋体" w:hAnsi="Book Antiqua" w:cs="宋体"/>
          <w:b/>
          <w:bCs/>
          <w:color w:val="000000"/>
          <w:sz w:val="24"/>
          <w:szCs w:val="24"/>
          <w:lang w:val="en-US" w:eastAsia="zh-CN"/>
        </w:rPr>
        <w:t>Westaby S</w:t>
      </w:r>
      <w:r w:rsidRPr="00F633B4">
        <w:rPr>
          <w:rFonts w:ascii="Book Antiqua" w:eastAsia="宋体" w:hAnsi="Book Antiqua" w:cs="宋体"/>
          <w:color w:val="000000"/>
          <w:sz w:val="24"/>
          <w:szCs w:val="24"/>
          <w:lang w:val="en-US" w:eastAsia="zh-CN"/>
        </w:rPr>
        <w:t>, Evans BJ, Ormerod O. Pulmonary-artery dissection in patients with Eisenmenger's syndrome. </w:t>
      </w:r>
      <w:r w:rsidRPr="00F633B4">
        <w:rPr>
          <w:rFonts w:ascii="Book Antiqua" w:eastAsia="宋体" w:hAnsi="Book Antiqua" w:cs="宋体"/>
          <w:i/>
          <w:iCs/>
          <w:color w:val="000000"/>
          <w:sz w:val="24"/>
          <w:szCs w:val="24"/>
          <w:lang w:val="en-US" w:eastAsia="zh-CN"/>
        </w:rPr>
        <w:t>N Engl J Med</w:t>
      </w:r>
      <w:r w:rsidRPr="00F633B4">
        <w:rPr>
          <w:rFonts w:ascii="Book Antiqua" w:eastAsia="宋体" w:hAnsi="Book Antiqua" w:cs="宋体"/>
          <w:color w:val="000000"/>
          <w:sz w:val="24"/>
          <w:szCs w:val="24"/>
          <w:lang w:val="en-US" w:eastAsia="zh-CN"/>
        </w:rPr>
        <w:t> 2007; </w:t>
      </w:r>
      <w:r w:rsidRPr="00F633B4">
        <w:rPr>
          <w:rFonts w:ascii="Book Antiqua" w:eastAsia="宋体" w:hAnsi="Book Antiqua" w:cs="宋体"/>
          <w:b/>
          <w:bCs/>
          <w:color w:val="000000"/>
          <w:sz w:val="24"/>
          <w:szCs w:val="24"/>
          <w:lang w:val="en-US" w:eastAsia="zh-CN"/>
        </w:rPr>
        <w:t>356</w:t>
      </w:r>
      <w:r w:rsidRPr="00F633B4">
        <w:rPr>
          <w:rFonts w:ascii="Book Antiqua" w:eastAsia="宋体" w:hAnsi="Book Antiqua" w:cs="宋体"/>
          <w:color w:val="000000"/>
          <w:sz w:val="24"/>
          <w:szCs w:val="24"/>
          <w:lang w:val="en-US" w:eastAsia="zh-CN"/>
        </w:rPr>
        <w:t>: 2110-2112 [PMID: 17507716 DOI: 10.1056/NEJMc063492]</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7 </w:t>
      </w:r>
      <w:r w:rsidRPr="00F633B4">
        <w:rPr>
          <w:rFonts w:ascii="Book Antiqua" w:eastAsia="宋体" w:hAnsi="Book Antiqua" w:cs="宋体"/>
          <w:b/>
          <w:bCs/>
          <w:color w:val="000000"/>
          <w:sz w:val="24"/>
          <w:szCs w:val="24"/>
          <w:lang w:val="en-US" w:eastAsia="zh-CN"/>
        </w:rPr>
        <w:t>Shilkin KB</w:t>
      </w:r>
      <w:r w:rsidRPr="00F633B4">
        <w:rPr>
          <w:rFonts w:ascii="Book Antiqua" w:eastAsia="宋体" w:hAnsi="Book Antiqua" w:cs="宋体"/>
          <w:color w:val="000000"/>
          <w:sz w:val="24"/>
          <w:szCs w:val="24"/>
          <w:lang w:val="en-US" w:eastAsia="zh-CN"/>
        </w:rPr>
        <w:t>, Low LP, Chen BT. Dissecting aneurysm of the pulmonary artery. </w:t>
      </w:r>
      <w:r w:rsidRPr="00F633B4">
        <w:rPr>
          <w:rFonts w:ascii="Book Antiqua" w:eastAsia="宋体" w:hAnsi="Book Antiqua" w:cs="宋体"/>
          <w:i/>
          <w:iCs/>
          <w:color w:val="000000"/>
          <w:sz w:val="24"/>
          <w:szCs w:val="24"/>
          <w:lang w:val="en-US" w:eastAsia="zh-CN"/>
        </w:rPr>
        <w:t>J Pathol</w:t>
      </w:r>
      <w:r w:rsidRPr="00F633B4">
        <w:rPr>
          <w:rFonts w:ascii="Book Antiqua" w:eastAsia="宋体" w:hAnsi="Book Antiqua" w:cs="宋体"/>
          <w:color w:val="000000"/>
          <w:sz w:val="24"/>
          <w:szCs w:val="24"/>
          <w:lang w:val="en-US" w:eastAsia="zh-CN"/>
        </w:rPr>
        <w:t> 1969; </w:t>
      </w:r>
      <w:r w:rsidRPr="00F633B4">
        <w:rPr>
          <w:rFonts w:ascii="Book Antiqua" w:eastAsia="宋体" w:hAnsi="Book Antiqua" w:cs="宋体"/>
          <w:b/>
          <w:bCs/>
          <w:color w:val="000000"/>
          <w:sz w:val="24"/>
          <w:szCs w:val="24"/>
          <w:lang w:val="en-US" w:eastAsia="zh-CN"/>
        </w:rPr>
        <w:t>98</w:t>
      </w:r>
      <w:r w:rsidRPr="00F633B4">
        <w:rPr>
          <w:rFonts w:ascii="Book Antiqua" w:eastAsia="宋体" w:hAnsi="Book Antiqua" w:cs="宋体"/>
          <w:color w:val="000000"/>
          <w:sz w:val="24"/>
          <w:szCs w:val="24"/>
          <w:lang w:val="en-US" w:eastAsia="zh-CN"/>
        </w:rPr>
        <w:t>: 25-29 [PMID: 5351772 DOI: 10.1002/path.1710980104]</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8 </w:t>
      </w:r>
      <w:r w:rsidRPr="00F633B4">
        <w:rPr>
          <w:rFonts w:ascii="Book Antiqua" w:eastAsia="宋体" w:hAnsi="Book Antiqua" w:cs="宋体"/>
          <w:b/>
          <w:bCs/>
          <w:color w:val="000000"/>
          <w:sz w:val="24"/>
          <w:szCs w:val="24"/>
          <w:lang w:val="en-US" w:eastAsia="zh-CN"/>
        </w:rPr>
        <w:t>Lüchtrath H</w:t>
      </w:r>
      <w:r w:rsidRPr="00F633B4">
        <w:rPr>
          <w:rFonts w:ascii="Book Antiqua" w:eastAsia="宋体" w:hAnsi="Book Antiqua" w:cs="宋体"/>
          <w:color w:val="000000"/>
          <w:sz w:val="24"/>
          <w:szCs w:val="24"/>
          <w:lang w:val="en-US" w:eastAsia="zh-CN"/>
        </w:rPr>
        <w:t>. Dissecting aneurysm of the pulmonary artery. </w:t>
      </w:r>
      <w:r w:rsidRPr="00F633B4">
        <w:rPr>
          <w:rFonts w:ascii="Book Antiqua" w:eastAsia="宋体" w:hAnsi="Book Antiqua" w:cs="宋体"/>
          <w:i/>
          <w:iCs/>
          <w:color w:val="000000"/>
          <w:sz w:val="24"/>
          <w:szCs w:val="24"/>
          <w:lang w:val="en-US" w:eastAsia="zh-CN"/>
        </w:rPr>
        <w:t>Virchows Arch A Pathol Anat Histol</w:t>
      </w:r>
      <w:r w:rsidRPr="00F633B4">
        <w:rPr>
          <w:rFonts w:ascii="Book Antiqua" w:eastAsia="宋体" w:hAnsi="Book Antiqua" w:cs="宋体"/>
          <w:color w:val="000000"/>
          <w:sz w:val="24"/>
          <w:szCs w:val="24"/>
          <w:lang w:val="en-US" w:eastAsia="zh-CN"/>
        </w:rPr>
        <w:t> 1981; </w:t>
      </w:r>
      <w:r w:rsidRPr="00F633B4">
        <w:rPr>
          <w:rFonts w:ascii="Book Antiqua" w:eastAsia="宋体" w:hAnsi="Book Antiqua" w:cs="宋体"/>
          <w:b/>
          <w:bCs/>
          <w:color w:val="000000"/>
          <w:sz w:val="24"/>
          <w:szCs w:val="24"/>
          <w:lang w:val="en-US" w:eastAsia="zh-CN"/>
        </w:rPr>
        <w:t>391</w:t>
      </w:r>
      <w:r w:rsidRPr="00F633B4">
        <w:rPr>
          <w:rFonts w:ascii="Book Antiqua" w:eastAsia="宋体" w:hAnsi="Book Antiqua" w:cs="宋体"/>
          <w:color w:val="000000"/>
          <w:sz w:val="24"/>
          <w:szCs w:val="24"/>
          <w:lang w:val="en-US" w:eastAsia="zh-CN"/>
        </w:rPr>
        <w:t>: 241-247 [PMID: 7222475 DOI: 10.1007/BF00437600]</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9 </w:t>
      </w:r>
      <w:r w:rsidRPr="00F633B4">
        <w:rPr>
          <w:rFonts w:ascii="Book Antiqua" w:eastAsia="宋体" w:hAnsi="Book Antiqua" w:cs="宋体"/>
          <w:b/>
          <w:bCs/>
          <w:color w:val="000000"/>
          <w:sz w:val="24"/>
          <w:szCs w:val="24"/>
          <w:lang w:val="en-US" w:eastAsia="zh-CN"/>
        </w:rPr>
        <w:t>Yamamoto ME</w:t>
      </w:r>
      <w:r w:rsidRPr="00F633B4">
        <w:rPr>
          <w:rFonts w:ascii="Book Antiqua" w:eastAsia="宋体" w:hAnsi="Book Antiqua" w:cs="宋体"/>
          <w:color w:val="000000"/>
          <w:sz w:val="24"/>
          <w:szCs w:val="24"/>
          <w:lang w:val="en-US" w:eastAsia="zh-CN"/>
        </w:rPr>
        <w:t>, Jones JW, McManus BM. Fatal dissection of the pulmonary trunk. An obscure consequence of chronic pulmonary hypertension. </w:t>
      </w:r>
      <w:r w:rsidRPr="00F633B4">
        <w:rPr>
          <w:rFonts w:ascii="Book Antiqua" w:eastAsia="宋体" w:hAnsi="Book Antiqua" w:cs="宋体"/>
          <w:i/>
          <w:iCs/>
          <w:color w:val="000000"/>
          <w:sz w:val="24"/>
          <w:szCs w:val="24"/>
          <w:lang w:val="en-US" w:eastAsia="zh-CN"/>
        </w:rPr>
        <w:t>Am J Cardiovasc Pathol</w:t>
      </w:r>
      <w:r w:rsidRPr="00F633B4">
        <w:rPr>
          <w:rFonts w:ascii="Book Antiqua" w:eastAsia="宋体" w:hAnsi="Book Antiqua" w:cs="宋体"/>
          <w:color w:val="000000"/>
          <w:sz w:val="24"/>
          <w:szCs w:val="24"/>
          <w:lang w:val="en-US" w:eastAsia="zh-CN"/>
        </w:rPr>
        <w:t> 1988; </w:t>
      </w:r>
      <w:r w:rsidRPr="00F633B4">
        <w:rPr>
          <w:rFonts w:ascii="Book Antiqua" w:eastAsia="宋体" w:hAnsi="Book Antiqua" w:cs="宋体"/>
          <w:b/>
          <w:bCs/>
          <w:color w:val="000000"/>
          <w:sz w:val="24"/>
          <w:szCs w:val="24"/>
          <w:lang w:val="en-US" w:eastAsia="zh-CN"/>
        </w:rPr>
        <w:t>1</w:t>
      </w:r>
      <w:r w:rsidRPr="00F633B4">
        <w:rPr>
          <w:rFonts w:ascii="Book Antiqua" w:eastAsia="宋体" w:hAnsi="Book Antiqua" w:cs="宋体"/>
          <w:color w:val="000000"/>
          <w:sz w:val="24"/>
          <w:szCs w:val="24"/>
          <w:lang w:val="en-US" w:eastAsia="zh-CN"/>
        </w:rPr>
        <w:t>: 353-359 [PMID: 3061406]</w:t>
      </w:r>
    </w:p>
    <w:p w:rsidR="00F633B4" w:rsidRPr="00F633B4" w:rsidRDefault="00F633B4" w:rsidP="00F633B4">
      <w:pPr>
        <w:spacing w:after="0" w:line="360" w:lineRule="auto"/>
        <w:jc w:val="both"/>
        <w:rPr>
          <w:rFonts w:ascii="Book Antiqua" w:eastAsia="宋体" w:hAnsi="Book Antiqua" w:cs="宋体"/>
          <w:color w:val="000000"/>
          <w:sz w:val="24"/>
          <w:szCs w:val="24"/>
          <w:lang w:val="en-US" w:eastAsia="zh-CN"/>
        </w:rPr>
      </w:pPr>
      <w:r w:rsidRPr="00F633B4">
        <w:rPr>
          <w:rFonts w:ascii="Book Antiqua" w:eastAsia="宋体" w:hAnsi="Book Antiqua" w:cs="宋体"/>
          <w:color w:val="000000"/>
          <w:sz w:val="24"/>
          <w:szCs w:val="24"/>
          <w:lang w:val="en-US" w:eastAsia="zh-CN"/>
        </w:rPr>
        <w:t>10 </w:t>
      </w:r>
      <w:r w:rsidRPr="00F633B4">
        <w:rPr>
          <w:rFonts w:ascii="Book Antiqua" w:eastAsia="宋体" w:hAnsi="Book Antiqua" w:cs="宋体"/>
          <w:b/>
          <w:bCs/>
          <w:color w:val="000000"/>
          <w:sz w:val="24"/>
          <w:szCs w:val="24"/>
          <w:lang w:val="en-US" w:eastAsia="zh-CN"/>
        </w:rPr>
        <w:t>Inayama Y</w:t>
      </w:r>
      <w:r w:rsidRPr="00F633B4">
        <w:rPr>
          <w:rFonts w:ascii="Book Antiqua" w:eastAsia="宋体" w:hAnsi="Book Antiqua" w:cs="宋体"/>
          <w:color w:val="000000"/>
          <w:sz w:val="24"/>
          <w:szCs w:val="24"/>
          <w:lang w:val="en-US" w:eastAsia="zh-CN"/>
        </w:rPr>
        <w:t>, Nakatani Y, Kitamura H. Pulmonary artery dissection in patients without underlying pulmonary hypertension. </w:t>
      </w:r>
      <w:r w:rsidRPr="00F633B4">
        <w:rPr>
          <w:rFonts w:ascii="Book Antiqua" w:eastAsia="宋体" w:hAnsi="Book Antiqua" w:cs="宋体"/>
          <w:i/>
          <w:iCs/>
          <w:color w:val="000000"/>
          <w:sz w:val="24"/>
          <w:szCs w:val="24"/>
          <w:lang w:val="en-US" w:eastAsia="zh-CN"/>
        </w:rPr>
        <w:t>Histopathology</w:t>
      </w:r>
      <w:r w:rsidRPr="00F633B4">
        <w:rPr>
          <w:rFonts w:ascii="Book Antiqua" w:eastAsia="宋体" w:hAnsi="Book Antiqua" w:cs="宋体"/>
          <w:color w:val="000000"/>
          <w:sz w:val="24"/>
          <w:szCs w:val="24"/>
          <w:lang w:val="en-US" w:eastAsia="zh-CN"/>
        </w:rPr>
        <w:t> 2001; </w:t>
      </w:r>
      <w:r w:rsidRPr="00F633B4">
        <w:rPr>
          <w:rFonts w:ascii="Book Antiqua" w:eastAsia="宋体" w:hAnsi="Book Antiqua" w:cs="宋体"/>
          <w:b/>
          <w:bCs/>
          <w:color w:val="000000"/>
          <w:sz w:val="24"/>
          <w:szCs w:val="24"/>
          <w:lang w:val="en-US" w:eastAsia="zh-CN"/>
        </w:rPr>
        <w:t>38</w:t>
      </w:r>
      <w:r w:rsidRPr="00F633B4">
        <w:rPr>
          <w:rFonts w:ascii="Book Antiqua" w:eastAsia="宋体" w:hAnsi="Book Antiqua" w:cs="宋体"/>
          <w:color w:val="000000"/>
          <w:sz w:val="24"/>
          <w:szCs w:val="24"/>
          <w:lang w:val="en-US" w:eastAsia="zh-CN"/>
        </w:rPr>
        <w:t>: 435-442 [PMID: 11422480 DOI: 10.1046/j.1365-2559.2001.01129.x]</w:t>
      </w:r>
    </w:p>
    <w:p w:rsidR="000A4AFE" w:rsidRPr="00F633B4" w:rsidRDefault="000A4AFE" w:rsidP="00F633B4">
      <w:pPr>
        <w:spacing w:after="0" w:line="360" w:lineRule="auto"/>
        <w:jc w:val="both"/>
        <w:textAlignment w:val="baseline"/>
        <w:rPr>
          <w:rFonts w:ascii="Book Antiqua" w:hAnsi="Book Antiqua" w:cs="Arial"/>
          <w:b/>
          <w:bCs/>
          <w:sz w:val="24"/>
          <w:szCs w:val="24"/>
          <w:lang w:val="en-GB" w:eastAsia="zh-CN"/>
        </w:rPr>
      </w:pPr>
    </w:p>
    <w:p w:rsidR="000A4AFE" w:rsidRPr="00F633B4" w:rsidRDefault="000A4AFE" w:rsidP="00F633B4">
      <w:pPr>
        <w:pStyle w:val="PlainText"/>
        <w:spacing w:line="360" w:lineRule="auto"/>
        <w:jc w:val="right"/>
        <w:rPr>
          <w:rFonts w:ascii="Book Antiqua" w:hAnsi="Book Antiqua"/>
          <w:b/>
          <w:sz w:val="24"/>
          <w:szCs w:val="24"/>
        </w:rPr>
      </w:pPr>
      <w:r w:rsidRPr="00F633B4">
        <w:rPr>
          <w:rFonts w:ascii="Book Antiqua" w:hAnsi="Book Antiqua"/>
          <w:b/>
          <w:sz w:val="24"/>
          <w:szCs w:val="24"/>
        </w:rPr>
        <w:t xml:space="preserve">P-Reviewer: </w:t>
      </w:r>
      <w:r w:rsidRPr="00F633B4">
        <w:rPr>
          <w:rFonts w:ascii="Book Antiqua" w:hAnsi="Book Antiqua" w:cs="Tahoma"/>
          <w:color w:val="000000"/>
          <w:sz w:val="24"/>
          <w:szCs w:val="24"/>
        </w:rPr>
        <w:t>Petix NR, Patanè S, Said SAM</w:t>
      </w:r>
      <w:r w:rsidRPr="00F633B4">
        <w:rPr>
          <w:rFonts w:ascii="Book Antiqua" w:hAnsi="Book Antiqua"/>
          <w:b/>
          <w:sz w:val="24"/>
          <w:szCs w:val="24"/>
        </w:rPr>
        <w:t xml:space="preserve"> S-Editor: </w:t>
      </w:r>
      <w:r w:rsidRPr="00F633B4">
        <w:rPr>
          <w:rFonts w:ascii="Book Antiqua" w:hAnsi="Book Antiqua"/>
          <w:sz w:val="24"/>
          <w:szCs w:val="24"/>
        </w:rPr>
        <w:t>Ji FF</w:t>
      </w:r>
      <w:r w:rsidRPr="00F633B4">
        <w:rPr>
          <w:rFonts w:ascii="Book Antiqua" w:hAnsi="Book Antiqua"/>
          <w:b/>
          <w:sz w:val="24"/>
          <w:szCs w:val="24"/>
        </w:rPr>
        <w:t xml:space="preserve"> L-Editor:  E-Editor:</w:t>
      </w:r>
    </w:p>
    <w:p w:rsidR="000A4AFE" w:rsidRPr="000A4AFE" w:rsidRDefault="000A4AFE" w:rsidP="000A4AFE">
      <w:pPr>
        <w:spacing w:after="0" w:line="360" w:lineRule="auto"/>
        <w:jc w:val="both"/>
        <w:textAlignment w:val="baseline"/>
        <w:rPr>
          <w:rFonts w:ascii="Book Antiqua" w:hAnsi="Book Antiqua" w:cs="Arial"/>
          <w:b/>
          <w:bCs/>
          <w:sz w:val="24"/>
          <w:szCs w:val="24"/>
          <w:lang w:val="en-US" w:eastAsia="zh-CN"/>
        </w:rPr>
      </w:pPr>
    </w:p>
    <w:p w:rsidR="00A02334" w:rsidRPr="000A4AFE" w:rsidRDefault="00A02334" w:rsidP="000A4AFE">
      <w:pPr>
        <w:spacing w:after="0" w:line="360" w:lineRule="auto"/>
        <w:jc w:val="both"/>
        <w:textAlignment w:val="baseline"/>
        <w:rPr>
          <w:rFonts w:ascii="Book Antiqua" w:eastAsia="Times New Roman" w:hAnsi="Book Antiqua" w:cs="Arial"/>
          <w:sz w:val="24"/>
          <w:szCs w:val="24"/>
          <w:lang w:val="en-GB"/>
        </w:rPr>
      </w:pPr>
      <w:r w:rsidRPr="000A4AFE">
        <w:rPr>
          <w:rFonts w:ascii="Book Antiqua" w:eastAsia="Times New Roman" w:hAnsi="Book Antiqua" w:cs="Arial"/>
          <w:sz w:val="24"/>
          <w:szCs w:val="24"/>
          <w:lang w:val="en-GB"/>
        </w:rPr>
        <w:t> </w:t>
      </w:r>
    </w:p>
    <w:p w:rsidR="00A02334" w:rsidRPr="000A4AFE" w:rsidRDefault="00A02334" w:rsidP="000A4AFE">
      <w:pPr>
        <w:spacing w:after="0" w:line="360" w:lineRule="auto"/>
        <w:jc w:val="both"/>
        <w:textAlignment w:val="baseline"/>
        <w:rPr>
          <w:rFonts w:ascii="Book Antiqua" w:eastAsia="Times New Roman" w:hAnsi="Book Antiqua" w:cs="Arial"/>
          <w:sz w:val="24"/>
          <w:szCs w:val="24"/>
          <w:lang w:val="en-GB"/>
        </w:rPr>
      </w:pPr>
    </w:p>
    <w:p w:rsidR="00264164" w:rsidRPr="000A4AFE" w:rsidRDefault="00264164" w:rsidP="000A4AFE">
      <w:pPr>
        <w:spacing w:after="0" w:line="360" w:lineRule="auto"/>
        <w:jc w:val="both"/>
        <w:rPr>
          <w:rFonts w:ascii="Book Antiqua" w:hAnsi="Book Antiqua"/>
          <w:sz w:val="24"/>
          <w:szCs w:val="24"/>
          <w:lang w:val="en-GB"/>
        </w:rPr>
      </w:pPr>
    </w:p>
    <w:p w:rsidR="00FA0CF0" w:rsidRPr="000A4AFE" w:rsidRDefault="00FA0CF0" w:rsidP="000A4AFE">
      <w:pPr>
        <w:spacing w:after="0" w:line="360" w:lineRule="auto"/>
        <w:jc w:val="both"/>
        <w:rPr>
          <w:rFonts w:ascii="Book Antiqua" w:hAnsi="Book Antiqua"/>
          <w:sz w:val="24"/>
          <w:szCs w:val="24"/>
          <w:lang w:val="en-GB"/>
        </w:rPr>
      </w:pPr>
    </w:p>
    <w:p w:rsidR="00DB6261" w:rsidRDefault="00DB6261" w:rsidP="000A4AFE">
      <w:pPr>
        <w:spacing w:after="0" w:line="360" w:lineRule="auto"/>
        <w:jc w:val="both"/>
        <w:rPr>
          <w:rFonts w:ascii="Book Antiqua" w:hAnsi="Book Antiqua"/>
          <w:sz w:val="24"/>
          <w:szCs w:val="24"/>
          <w:lang w:val="en-GB" w:eastAsia="zh-CN"/>
        </w:rPr>
      </w:pPr>
    </w:p>
    <w:p w:rsidR="000A4AFE" w:rsidRDefault="000A4AFE" w:rsidP="000A4AFE">
      <w:pPr>
        <w:spacing w:after="0" w:line="360" w:lineRule="auto"/>
        <w:jc w:val="both"/>
        <w:rPr>
          <w:rFonts w:ascii="Book Antiqua" w:hAnsi="Book Antiqua"/>
          <w:sz w:val="24"/>
          <w:szCs w:val="24"/>
          <w:lang w:val="en-GB" w:eastAsia="zh-CN"/>
        </w:rPr>
      </w:pPr>
    </w:p>
    <w:p w:rsidR="000A4AFE" w:rsidRDefault="000A4AFE" w:rsidP="000A4AFE">
      <w:pPr>
        <w:spacing w:after="0" w:line="360" w:lineRule="auto"/>
        <w:jc w:val="both"/>
        <w:rPr>
          <w:rFonts w:ascii="Book Antiqua" w:hAnsi="Book Antiqua"/>
          <w:sz w:val="24"/>
          <w:szCs w:val="24"/>
          <w:lang w:val="en-GB" w:eastAsia="zh-CN"/>
        </w:rPr>
      </w:pPr>
    </w:p>
    <w:p w:rsidR="000A4AFE" w:rsidRPr="000A4AFE" w:rsidRDefault="000A4AFE" w:rsidP="000A4AFE">
      <w:pPr>
        <w:spacing w:after="0" w:line="360" w:lineRule="auto"/>
        <w:jc w:val="both"/>
        <w:rPr>
          <w:rFonts w:ascii="Book Antiqua" w:hAnsi="Book Antiqua"/>
          <w:sz w:val="24"/>
          <w:szCs w:val="24"/>
          <w:lang w:val="en-GB" w:eastAsia="zh-CN"/>
        </w:rPr>
      </w:pPr>
    </w:p>
    <w:p w:rsidR="00DB6261" w:rsidRPr="000A4AFE" w:rsidRDefault="00DB6261" w:rsidP="000A4AFE">
      <w:pPr>
        <w:spacing w:after="0" w:line="360" w:lineRule="auto"/>
        <w:jc w:val="both"/>
        <w:rPr>
          <w:rFonts w:ascii="Book Antiqua" w:hAnsi="Book Antiqua"/>
          <w:sz w:val="24"/>
          <w:szCs w:val="24"/>
          <w:lang w:val="en-GB"/>
        </w:rPr>
      </w:pPr>
      <w:r w:rsidRPr="000A4AFE">
        <w:rPr>
          <w:rFonts w:ascii="Book Antiqua" w:hAnsi="Book Antiqua"/>
          <w:noProof/>
          <w:sz w:val="24"/>
          <w:szCs w:val="24"/>
          <w:lang w:val="en-US" w:eastAsia="en-US"/>
        </w:rPr>
        <w:drawing>
          <wp:inline distT="0" distB="0" distL="0" distR="0" wp14:anchorId="0E7DA416" wp14:editId="050CA681">
            <wp:extent cx="6010275" cy="2066925"/>
            <wp:effectExtent l="0" t="0" r="0" b="0"/>
            <wp:docPr id="1" name="Resim 1" descr="C:\Users\UĞUR ARSLAN\Desktop\pulm diseksiyon\wjc\Figure 1a and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ĞUR ARSLAN\Desktop\pulm diseksiyon\wjc\Figure 1a and 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2066925"/>
                    </a:xfrm>
                    <a:prstGeom prst="rect">
                      <a:avLst/>
                    </a:prstGeom>
                    <a:noFill/>
                    <a:ln>
                      <a:noFill/>
                    </a:ln>
                  </pic:spPr>
                </pic:pic>
              </a:graphicData>
            </a:graphic>
          </wp:inline>
        </w:drawing>
      </w:r>
    </w:p>
    <w:p w:rsidR="000A4AFE" w:rsidRPr="000A4AFE" w:rsidRDefault="000A4AFE" w:rsidP="000A4AFE">
      <w:pPr>
        <w:spacing w:after="0" w:line="360" w:lineRule="auto"/>
        <w:jc w:val="both"/>
        <w:rPr>
          <w:rFonts w:ascii="Book Antiqua" w:hAnsi="Book Antiqua"/>
          <w:b/>
          <w:sz w:val="24"/>
          <w:szCs w:val="24"/>
          <w:lang w:val="en-GB" w:eastAsia="zh-CN"/>
        </w:rPr>
      </w:pPr>
      <w:r w:rsidRPr="000A4AFE">
        <w:rPr>
          <w:rFonts w:ascii="Book Antiqua" w:hAnsi="Book Antiqua"/>
          <w:b/>
          <w:sz w:val="24"/>
          <w:szCs w:val="24"/>
          <w:lang w:val="en-GB"/>
        </w:rPr>
        <w:t>Figure 1 Echocardiographic views of pulmonary dissection (</w:t>
      </w:r>
      <w:r w:rsidRPr="000A4AFE">
        <w:rPr>
          <w:rFonts w:ascii="Book Antiqua" w:hAnsi="Book Antiqua" w:hint="eastAsia"/>
          <w:b/>
          <w:sz w:val="24"/>
          <w:szCs w:val="24"/>
          <w:lang w:val="en-GB" w:eastAsia="zh-CN"/>
        </w:rPr>
        <w:t>A</w:t>
      </w:r>
      <w:r w:rsidRPr="000A4AFE">
        <w:rPr>
          <w:rFonts w:ascii="Book Antiqua" w:hAnsi="Book Antiqua"/>
          <w:b/>
          <w:sz w:val="24"/>
          <w:szCs w:val="24"/>
          <w:lang w:val="en-GB"/>
        </w:rPr>
        <w:t>) and patent ductus arteriosus (</w:t>
      </w:r>
      <w:r w:rsidRPr="000A4AFE">
        <w:rPr>
          <w:rFonts w:ascii="Book Antiqua" w:hAnsi="Book Antiqua" w:hint="eastAsia"/>
          <w:b/>
          <w:sz w:val="24"/>
          <w:szCs w:val="24"/>
          <w:lang w:val="en-GB" w:eastAsia="zh-CN"/>
        </w:rPr>
        <w:t>B</w:t>
      </w:r>
      <w:r w:rsidRPr="000A4AFE">
        <w:rPr>
          <w:rFonts w:ascii="Book Antiqua" w:hAnsi="Book Antiqua"/>
          <w:b/>
          <w:sz w:val="24"/>
          <w:szCs w:val="24"/>
          <w:lang w:val="en-GB"/>
        </w:rPr>
        <w:t>)</w:t>
      </w:r>
      <w:r w:rsidRPr="000A4AFE">
        <w:rPr>
          <w:rFonts w:ascii="Book Antiqua" w:hAnsi="Book Antiqua" w:hint="eastAsia"/>
          <w:b/>
          <w:sz w:val="24"/>
          <w:szCs w:val="24"/>
          <w:lang w:val="en-GB" w:eastAsia="zh-CN"/>
        </w:rPr>
        <w:t>.</w:t>
      </w:r>
    </w:p>
    <w:p w:rsidR="00DB6261" w:rsidRPr="000A4AFE" w:rsidRDefault="00DB6261" w:rsidP="000A4AFE">
      <w:pPr>
        <w:spacing w:after="0" w:line="360" w:lineRule="auto"/>
        <w:jc w:val="both"/>
        <w:rPr>
          <w:rFonts w:ascii="Book Antiqua" w:hAnsi="Book Antiqua"/>
          <w:sz w:val="24"/>
          <w:szCs w:val="24"/>
          <w:lang w:val="en-GB"/>
        </w:rPr>
      </w:pPr>
    </w:p>
    <w:p w:rsidR="00DB6261" w:rsidRDefault="00DB6261" w:rsidP="000A4AFE">
      <w:pPr>
        <w:spacing w:after="0" w:line="360" w:lineRule="auto"/>
        <w:jc w:val="both"/>
        <w:rPr>
          <w:rFonts w:ascii="Book Antiqua" w:hAnsi="Book Antiqua"/>
          <w:sz w:val="24"/>
          <w:szCs w:val="24"/>
          <w:lang w:val="en-GB" w:eastAsia="zh-CN"/>
        </w:rPr>
      </w:pPr>
      <w:r w:rsidRPr="000A4AFE">
        <w:rPr>
          <w:rFonts w:ascii="Book Antiqua" w:hAnsi="Book Antiqua"/>
          <w:noProof/>
          <w:sz w:val="24"/>
          <w:szCs w:val="24"/>
          <w:lang w:val="en-US" w:eastAsia="en-US"/>
        </w:rPr>
        <w:drawing>
          <wp:inline distT="0" distB="0" distL="0" distR="0" wp14:anchorId="515C536B" wp14:editId="5DF8FE52">
            <wp:extent cx="3876675" cy="3166591"/>
            <wp:effectExtent l="0" t="0" r="0" b="0"/>
            <wp:docPr id="2" name="Resim 2" descr="C:\Users\UĞUR ARSLAN\Desktop\pulm diseksiyon\wjc\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ĞUR ARSLAN\Desktop\pulm diseksiyon\wjc\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3166591"/>
                    </a:xfrm>
                    <a:prstGeom prst="rect">
                      <a:avLst/>
                    </a:prstGeom>
                    <a:noFill/>
                    <a:ln>
                      <a:noFill/>
                    </a:ln>
                  </pic:spPr>
                </pic:pic>
              </a:graphicData>
            </a:graphic>
          </wp:inline>
        </w:drawing>
      </w:r>
    </w:p>
    <w:p w:rsidR="000A4AFE" w:rsidRDefault="000A4AFE" w:rsidP="000A4AFE">
      <w:pPr>
        <w:spacing w:after="0" w:line="360" w:lineRule="auto"/>
        <w:jc w:val="both"/>
        <w:rPr>
          <w:rFonts w:ascii="Book Antiqua" w:hAnsi="Book Antiqua"/>
          <w:sz w:val="24"/>
          <w:szCs w:val="24"/>
          <w:lang w:val="en-GB" w:eastAsia="zh-CN"/>
        </w:rPr>
      </w:pPr>
    </w:p>
    <w:p w:rsidR="000A4AFE" w:rsidRPr="000A4AFE" w:rsidRDefault="000A4AFE" w:rsidP="000A4AFE">
      <w:pPr>
        <w:spacing w:after="0" w:line="360" w:lineRule="auto"/>
        <w:jc w:val="both"/>
        <w:rPr>
          <w:rFonts w:ascii="Book Antiqua" w:hAnsi="Book Antiqua"/>
          <w:b/>
          <w:sz w:val="24"/>
          <w:szCs w:val="24"/>
          <w:lang w:val="en-GB" w:eastAsia="zh-CN"/>
        </w:rPr>
      </w:pPr>
      <w:r w:rsidRPr="000A4AFE">
        <w:rPr>
          <w:rFonts w:ascii="Book Antiqua" w:hAnsi="Book Antiqua"/>
          <w:b/>
          <w:sz w:val="24"/>
          <w:szCs w:val="24"/>
          <w:lang w:val="en-GB"/>
        </w:rPr>
        <w:t>Figure 2</w:t>
      </w:r>
      <w:r w:rsidRPr="000A4AFE">
        <w:rPr>
          <w:rFonts w:ascii="Book Antiqua" w:hAnsi="Book Antiqua" w:hint="eastAsia"/>
          <w:b/>
          <w:sz w:val="24"/>
          <w:szCs w:val="24"/>
          <w:lang w:val="en-GB" w:eastAsia="zh-CN"/>
        </w:rPr>
        <w:t xml:space="preserve"> </w:t>
      </w:r>
      <w:r w:rsidRPr="000A4AFE">
        <w:rPr>
          <w:rFonts w:ascii="Book Antiqua" w:hAnsi="Book Antiqua"/>
          <w:b/>
          <w:sz w:val="24"/>
          <w:szCs w:val="24"/>
          <w:lang w:val="en-GB"/>
        </w:rPr>
        <w:t>Computed tomography views of pulmonary dissection</w:t>
      </w:r>
      <w:r w:rsidRPr="000A4AFE">
        <w:rPr>
          <w:rFonts w:ascii="Book Antiqua" w:hAnsi="Book Antiqua" w:hint="eastAsia"/>
          <w:b/>
          <w:sz w:val="24"/>
          <w:szCs w:val="24"/>
          <w:lang w:val="en-GB" w:eastAsia="zh-CN"/>
        </w:rPr>
        <w:t>.</w:t>
      </w:r>
    </w:p>
    <w:p w:rsidR="000A4AFE" w:rsidRPr="000A4AFE" w:rsidRDefault="000A4AFE" w:rsidP="000A4AFE">
      <w:pPr>
        <w:spacing w:after="0" w:line="360" w:lineRule="auto"/>
        <w:jc w:val="both"/>
        <w:rPr>
          <w:rFonts w:ascii="Book Antiqua" w:hAnsi="Book Antiqua"/>
          <w:sz w:val="24"/>
          <w:szCs w:val="24"/>
          <w:lang w:val="en-GB" w:eastAsia="zh-CN"/>
        </w:rPr>
      </w:pPr>
    </w:p>
    <w:sectPr w:rsidR="000A4AFE" w:rsidRPr="000A4AFE" w:rsidSect="00141E9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13" w:rsidRDefault="007B4113" w:rsidP="00712A5C">
      <w:pPr>
        <w:spacing w:after="0" w:line="240" w:lineRule="auto"/>
      </w:pPr>
      <w:r>
        <w:separator/>
      </w:r>
    </w:p>
  </w:endnote>
  <w:endnote w:type="continuationSeparator" w:id="0">
    <w:p w:rsidR="007B4113" w:rsidRDefault="007B4113" w:rsidP="0071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88988"/>
      <w:docPartObj>
        <w:docPartGallery w:val="Page Numbers (Bottom of Page)"/>
        <w:docPartUnique/>
      </w:docPartObj>
    </w:sdtPr>
    <w:sdtEndPr/>
    <w:sdtContent>
      <w:p w:rsidR="00712A5C" w:rsidRDefault="00712A5C">
        <w:pPr>
          <w:pStyle w:val="Footer"/>
          <w:jc w:val="center"/>
        </w:pPr>
        <w:r>
          <w:fldChar w:fldCharType="begin"/>
        </w:r>
        <w:r>
          <w:instrText>PAGE   \* MERGEFORMAT</w:instrText>
        </w:r>
        <w:r>
          <w:fldChar w:fldCharType="separate"/>
        </w:r>
        <w:r w:rsidR="00A14FB5">
          <w:rPr>
            <w:noProof/>
          </w:rPr>
          <w:t>1</w:t>
        </w:r>
        <w:r>
          <w:fldChar w:fldCharType="end"/>
        </w:r>
      </w:p>
    </w:sdtContent>
  </w:sdt>
  <w:p w:rsidR="00712A5C" w:rsidRDefault="00712A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13" w:rsidRDefault="007B4113" w:rsidP="00712A5C">
      <w:pPr>
        <w:spacing w:after="0" w:line="240" w:lineRule="auto"/>
      </w:pPr>
      <w:r>
        <w:separator/>
      </w:r>
    </w:p>
  </w:footnote>
  <w:footnote w:type="continuationSeparator" w:id="0">
    <w:p w:rsidR="007B4113" w:rsidRDefault="007B4113" w:rsidP="00712A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C66"/>
    <w:multiLevelType w:val="hybridMultilevel"/>
    <w:tmpl w:val="31E200A8"/>
    <w:lvl w:ilvl="0" w:tplc="86D8A8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4174EF7"/>
    <w:multiLevelType w:val="multilevel"/>
    <w:tmpl w:val="5244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4A"/>
    <w:rsid w:val="000244D5"/>
    <w:rsid w:val="000474BE"/>
    <w:rsid w:val="000A0D16"/>
    <w:rsid w:val="000A4AFE"/>
    <w:rsid w:val="00133C9C"/>
    <w:rsid w:val="00141E9A"/>
    <w:rsid w:val="00151916"/>
    <w:rsid w:val="00160E49"/>
    <w:rsid w:val="001F7830"/>
    <w:rsid w:val="00242127"/>
    <w:rsid w:val="00264164"/>
    <w:rsid w:val="002A6A55"/>
    <w:rsid w:val="002C33E0"/>
    <w:rsid w:val="002E77D7"/>
    <w:rsid w:val="00325C7A"/>
    <w:rsid w:val="0034799A"/>
    <w:rsid w:val="00355CB7"/>
    <w:rsid w:val="00370E66"/>
    <w:rsid w:val="00377E10"/>
    <w:rsid w:val="0041074A"/>
    <w:rsid w:val="00421255"/>
    <w:rsid w:val="00433A04"/>
    <w:rsid w:val="004357EE"/>
    <w:rsid w:val="00473AF7"/>
    <w:rsid w:val="004C155E"/>
    <w:rsid w:val="005529D0"/>
    <w:rsid w:val="005555CC"/>
    <w:rsid w:val="005922E4"/>
    <w:rsid w:val="00595DD1"/>
    <w:rsid w:val="005E4C9D"/>
    <w:rsid w:val="00602A00"/>
    <w:rsid w:val="00622C8D"/>
    <w:rsid w:val="0063242B"/>
    <w:rsid w:val="00647405"/>
    <w:rsid w:val="006D4ADE"/>
    <w:rsid w:val="006F1687"/>
    <w:rsid w:val="00705A3D"/>
    <w:rsid w:val="00706278"/>
    <w:rsid w:val="00712A5C"/>
    <w:rsid w:val="00721A4C"/>
    <w:rsid w:val="007A3D10"/>
    <w:rsid w:val="007B4113"/>
    <w:rsid w:val="007D27DB"/>
    <w:rsid w:val="0082230E"/>
    <w:rsid w:val="00853D8D"/>
    <w:rsid w:val="00861DE1"/>
    <w:rsid w:val="00864B99"/>
    <w:rsid w:val="00876253"/>
    <w:rsid w:val="008A792C"/>
    <w:rsid w:val="008E4A7D"/>
    <w:rsid w:val="0091604E"/>
    <w:rsid w:val="0093488D"/>
    <w:rsid w:val="00952953"/>
    <w:rsid w:val="00963DBC"/>
    <w:rsid w:val="0098352E"/>
    <w:rsid w:val="009A0E4A"/>
    <w:rsid w:val="00A02334"/>
    <w:rsid w:val="00A0637E"/>
    <w:rsid w:val="00A14FB5"/>
    <w:rsid w:val="00A83326"/>
    <w:rsid w:val="00A870D3"/>
    <w:rsid w:val="00A93782"/>
    <w:rsid w:val="00AA65EA"/>
    <w:rsid w:val="00AF0C68"/>
    <w:rsid w:val="00B209F9"/>
    <w:rsid w:val="00B30FF7"/>
    <w:rsid w:val="00B525EA"/>
    <w:rsid w:val="00BD1C57"/>
    <w:rsid w:val="00BE280B"/>
    <w:rsid w:val="00BF5AE1"/>
    <w:rsid w:val="00C429F4"/>
    <w:rsid w:val="00CC615F"/>
    <w:rsid w:val="00CD39E7"/>
    <w:rsid w:val="00D0605E"/>
    <w:rsid w:val="00D070DC"/>
    <w:rsid w:val="00D10C26"/>
    <w:rsid w:val="00D56AE1"/>
    <w:rsid w:val="00D67FD6"/>
    <w:rsid w:val="00DA21B9"/>
    <w:rsid w:val="00DB6261"/>
    <w:rsid w:val="00DC0721"/>
    <w:rsid w:val="00DE407E"/>
    <w:rsid w:val="00E030AE"/>
    <w:rsid w:val="00E11CB2"/>
    <w:rsid w:val="00E20BC3"/>
    <w:rsid w:val="00E53755"/>
    <w:rsid w:val="00E6081B"/>
    <w:rsid w:val="00ED10C2"/>
    <w:rsid w:val="00F60E42"/>
    <w:rsid w:val="00F633B4"/>
    <w:rsid w:val="00FA0CF0"/>
    <w:rsid w:val="00FA3D1C"/>
    <w:rsid w:val="00FE4448"/>
    <w:rsid w:val="00FE66D1"/>
    <w:rsid w:val="00FF19B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7E"/>
  </w:style>
  <w:style w:type="paragraph" w:styleId="Heading1">
    <w:name w:val="heading 1"/>
    <w:basedOn w:val="Normal"/>
    <w:link w:val="Heading1Char"/>
    <w:uiPriority w:val="9"/>
    <w:qFormat/>
    <w:rsid w:val="00FE6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6D1"/>
    <w:rPr>
      <w:rFonts w:ascii="Times New Roman" w:eastAsia="Times New Roman" w:hAnsi="Times New Roman" w:cs="Times New Roman"/>
      <w:b/>
      <w:bCs/>
      <w:kern w:val="36"/>
      <w:sz w:val="48"/>
      <w:szCs w:val="48"/>
      <w:lang w:eastAsia="tr-TR"/>
    </w:rPr>
  </w:style>
  <w:style w:type="character" w:customStyle="1" w:styleId="cit">
    <w:name w:val="cit"/>
    <w:basedOn w:val="DefaultParagraphFont"/>
    <w:rsid w:val="00FE66D1"/>
  </w:style>
  <w:style w:type="character" w:customStyle="1" w:styleId="doi">
    <w:name w:val="doi"/>
    <w:basedOn w:val="DefaultParagraphFont"/>
    <w:rsid w:val="00FE66D1"/>
  </w:style>
  <w:style w:type="character" w:customStyle="1" w:styleId="apple-converted-space">
    <w:name w:val="apple-converted-space"/>
    <w:basedOn w:val="DefaultParagraphFont"/>
    <w:rsid w:val="00FE66D1"/>
  </w:style>
  <w:style w:type="character" w:styleId="Hyperlink">
    <w:name w:val="Hyperlink"/>
    <w:basedOn w:val="DefaultParagraphFont"/>
    <w:uiPriority w:val="99"/>
    <w:unhideWhenUsed/>
    <w:rsid w:val="00FE66D1"/>
    <w:rPr>
      <w:color w:val="0000FF"/>
      <w:u w:val="single"/>
    </w:rPr>
  </w:style>
  <w:style w:type="character" w:customStyle="1" w:styleId="fm-citation-ids-label">
    <w:name w:val="fm-citation-ids-label"/>
    <w:basedOn w:val="DefaultParagraphFont"/>
    <w:rsid w:val="00FE66D1"/>
  </w:style>
  <w:style w:type="character" w:customStyle="1" w:styleId="fm-vol-iss-date">
    <w:name w:val="fm-vol-iss-date"/>
    <w:basedOn w:val="DefaultParagraphFont"/>
    <w:rsid w:val="00705A3D"/>
  </w:style>
  <w:style w:type="paragraph" w:styleId="BalloonText">
    <w:name w:val="Balloon Text"/>
    <w:basedOn w:val="Normal"/>
    <w:link w:val="BalloonTextChar"/>
    <w:uiPriority w:val="99"/>
    <w:semiHidden/>
    <w:unhideWhenUsed/>
    <w:rsid w:val="00705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3D"/>
    <w:rPr>
      <w:rFonts w:ascii="Tahoma" w:hAnsi="Tahoma" w:cs="Tahoma"/>
      <w:sz w:val="16"/>
      <w:szCs w:val="16"/>
    </w:rPr>
  </w:style>
  <w:style w:type="paragraph" w:styleId="ListParagraph">
    <w:name w:val="List Paragraph"/>
    <w:basedOn w:val="Normal"/>
    <w:uiPriority w:val="34"/>
    <w:qFormat/>
    <w:rsid w:val="0034799A"/>
    <w:pPr>
      <w:ind w:left="720"/>
      <w:contextualSpacing/>
    </w:pPr>
  </w:style>
  <w:style w:type="paragraph" w:styleId="Header">
    <w:name w:val="header"/>
    <w:basedOn w:val="Normal"/>
    <w:link w:val="HeaderChar"/>
    <w:uiPriority w:val="99"/>
    <w:unhideWhenUsed/>
    <w:rsid w:val="00712A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A5C"/>
  </w:style>
  <w:style w:type="paragraph" w:styleId="Footer">
    <w:name w:val="footer"/>
    <w:basedOn w:val="Normal"/>
    <w:link w:val="FooterChar"/>
    <w:uiPriority w:val="99"/>
    <w:unhideWhenUsed/>
    <w:rsid w:val="00712A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A5C"/>
  </w:style>
  <w:style w:type="character" w:styleId="CommentReference">
    <w:name w:val="annotation reference"/>
    <w:basedOn w:val="DefaultParagraphFont"/>
    <w:uiPriority w:val="99"/>
    <w:semiHidden/>
    <w:unhideWhenUsed/>
    <w:rsid w:val="00B525EA"/>
    <w:rPr>
      <w:sz w:val="21"/>
      <w:szCs w:val="21"/>
    </w:rPr>
  </w:style>
  <w:style w:type="paragraph" w:styleId="CommentText">
    <w:name w:val="annotation text"/>
    <w:basedOn w:val="Normal"/>
    <w:link w:val="CommentTextChar"/>
    <w:uiPriority w:val="99"/>
    <w:semiHidden/>
    <w:unhideWhenUsed/>
    <w:rsid w:val="00B525EA"/>
  </w:style>
  <w:style w:type="character" w:customStyle="1" w:styleId="CommentTextChar">
    <w:name w:val="Comment Text Char"/>
    <w:basedOn w:val="DefaultParagraphFont"/>
    <w:link w:val="CommentText"/>
    <w:uiPriority w:val="99"/>
    <w:semiHidden/>
    <w:rsid w:val="00B525EA"/>
  </w:style>
  <w:style w:type="paragraph" w:styleId="CommentSubject">
    <w:name w:val="annotation subject"/>
    <w:basedOn w:val="CommentText"/>
    <w:next w:val="CommentText"/>
    <w:link w:val="CommentSubjectChar"/>
    <w:uiPriority w:val="99"/>
    <w:semiHidden/>
    <w:unhideWhenUsed/>
    <w:rsid w:val="00B525EA"/>
    <w:rPr>
      <w:b/>
      <w:bCs/>
    </w:rPr>
  </w:style>
  <w:style w:type="character" w:customStyle="1" w:styleId="CommentSubjectChar">
    <w:name w:val="Comment Subject Char"/>
    <w:basedOn w:val="CommentTextChar"/>
    <w:link w:val="CommentSubject"/>
    <w:uiPriority w:val="99"/>
    <w:semiHidden/>
    <w:rsid w:val="00B525EA"/>
    <w:rPr>
      <w:b/>
      <w:bCs/>
    </w:rPr>
  </w:style>
  <w:style w:type="character" w:customStyle="1" w:styleId="Char1">
    <w:name w:val="批注文字 Char1"/>
    <w:semiHidden/>
    <w:rsid w:val="00B525EA"/>
    <w:rPr>
      <w:rFonts w:eastAsia="宋体"/>
      <w:kern w:val="2"/>
      <w:sz w:val="21"/>
      <w:szCs w:val="24"/>
      <w:lang w:val="en-US" w:eastAsia="zh-CN" w:bidi="ar-SA"/>
    </w:rPr>
  </w:style>
  <w:style w:type="paragraph" w:styleId="PlainText">
    <w:name w:val="Plain Text"/>
    <w:basedOn w:val="Normal"/>
    <w:link w:val="PlainTextChar"/>
    <w:rsid w:val="000A4AF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A4AFE"/>
    <w:rPr>
      <w:rFonts w:ascii="宋体" w:eastAsia="宋体" w:hAnsi="Courier New" w:cs="Courier New"/>
      <w:kern w:val="2"/>
      <w:sz w:val="21"/>
      <w:szCs w:val="21"/>
      <w:lang w:val="en-US" w:eastAsia="zh-CN"/>
    </w:rPr>
  </w:style>
  <w:style w:type="character" w:styleId="Emphasis">
    <w:name w:val="Emphasis"/>
    <w:qFormat/>
    <w:rsid w:val="00A14FB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07E"/>
  </w:style>
  <w:style w:type="paragraph" w:styleId="Heading1">
    <w:name w:val="heading 1"/>
    <w:basedOn w:val="Normal"/>
    <w:link w:val="Heading1Char"/>
    <w:uiPriority w:val="9"/>
    <w:qFormat/>
    <w:rsid w:val="00FE6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6D1"/>
    <w:rPr>
      <w:rFonts w:ascii="Times New Roman" w:eastAsia="Times New Roman" w:hAnsi="Times New Roman" w:cs="Times New Roman"/>
      <w:b/>
      <w:bCs/>
      <w:kern w:val="36"/>
      <w:sz w:val="48"/>
      <w:szCs w:val="48"/>
      <w:lang w:eastAsia="tr-TR"/>
    </w:rPr>
  </w:style>
  <w:style w:type="character" w:customStyle="1" w:styleId="cit">
    <w:name w:val="cit"/>
    <w:basedOn w:val="DefaultParagraphFont"/>
    <w:rsid w:val="00FE66D1"/>
  </w:style>
  <w:style w:type="character" w:customStyle="1" w:styleId="doi">
    <w:name w:val="doi"/>
    <w:basedOn w:val="DefaultParagraphFont"/>
    <w:rsid w:val="00FE66D1"/>
  </w:style>
  <w:style w:type="character" w:customStyle="1" w:styleId="apple-converted-space">
    <w:name w:val="apple-converted-space"/>
    <w:basedOn w:val="DefaultParagraphFont"/>
    <w:rsid w:val="00FE66D1"/>
  </w:style>
  <w:style w:type="character" w:styleId="Hyperlink">
    <w:name w:val="Hyperlink"/>
    <w:basedOn w:val="DefaultParagraphFont"/>
    <w:uiPriority w:val="99"/>
    <w:unhideWhenUsed/>
    <w:rsid w:val="00FE66D1"/>
    <w:rPr>
      <w:color w:val="0000FF"/>
      <w:u w:val="single"/>
    </w:rPr>
  </w:style>
  <w:style w:type="character" w:customStyle="1" w:styleId="fm-citation-ids-label">
    <w:name w:val="fm-citation-ids-label"/>
    <w:basedOn w:val="DefaultParagraphFont"/>
    <w:rsid w:val="00FE66D1"/>
  </w:style>
  <w:style w:type="character" w:customStyle="1" w:styleId="fm-vol-iss-date">
    <w:name w:val="fm-vol-iss-date"/>
    <w:basedOn w:val="DefaultParagraphFont"/>
    <w:rsid w:val="00705A3D"/>
  </w:style>
  <w:style w:type="paragraph" w:styleId="BalloonText">
    <w:name w:val="Balloon Text"/>
    <w:basedOn w:val="Normal"/>
    <w:link w:val="BalloonTextChar"/>
    <w:uiPriority w:val="99"/>
    <w:semiHidden/>
    <w:unhideWhenUsed/>
    <w:rsid w:val="00705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3D"/>
    <w:rPr>
      <w:rFonts w:ascii="Tahoma" w:hAnsi="Tahoma" w:cs="Tahoma"/>
      <w:sz w:val="16"/>
      <w:szCs w:val="16"/>
    </w:rPr>
  </w:style>
  <w:style w:type="paragraph" w:styleId="ListParagraph">
    <w:name w:val="List Paragraph"/>
    <w:basedOn w:val="Normal"/>
    <w:uiPriority w:val="34"/>
    <w:qFormat/>
    <w:rsid w:val="0034799A"/>
    <w:pPr>
      <w:ind w:left="720"/>
      <w:contextualSpacing/>
    </w:pPr>
  </w:style>
  <w:style w:type="paragraph" w:styleId="Header">
    <w:name w:val="header"/>
    <w:basedOn w:val="Normal"/>
    <w:link w:val="HeaderChar"/>
    <w:uiPriority w:val="99"/>
    <w:unhideWhenUsed/>
    <w:rsid w:val="00712A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2A5C"/>
  </w:style>
  <w:style w:type="paragraph" w:styleId="Footer">
    <w:name w:val="footer"/>
    <w:basedOn w:val="Normal"/>
    <w:link w:val="FooterChar"/>
    <w:uiPriority w:val="99"/>
    <w:unhideWhenUsed/>
    <w:rsid w:val="00712A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A5C"/>
  </w:style>
  <w:style w:type="character" w:styleId="CommentReference">
    <w:name w:val="annotation reference"/>
    <w:basedOn w:val="DefaultParagraphFont"/>
    <w:uiPriority w:val="99"/>
    <w:semiHidden/>
    <w:unhideWhenUsed/>
    <w:rsid w:val="00B525EA"/>
    <w:rPr>
      <w:sz w:val="21"/>
      <w:szCs w:val="21"/>
    </w:rPr>
  </w:style>
  <w:style w:type="paragraph" w:styleId="CommentText">
    <w:name w:val="annotation text"/>
    <w:basedOn w:val="Normal"/>
    <w:link w:val="CommentTextChar"/>
    <w:uiPriority w:val="99"/>
    <w:semiHidden/>
    <w:unhideWhenUsed/>
    <w:rsid w:val="00B525EA"/>
  </w:style>
  <w:style w:type="character" w:customStyle="1" w:styleId="CommentTextChar">
    <w:name w:val="Comment Text Char"/>
    <w:basedOn w:val="DefaultParagraphFont"/>
    <w:link w:val="CommentText"/>
    <w:uiPriority w:val="99"/>
    <w:semiHidden/>
    <w:rsid w:val="00B525EA"/>
  </w:style>
  <w:style w:type="paragraph" w:styleId="CommentSubject">
    <w:name w:val="annotation subject"/>
    <w:basedOn w:val="CommentText"/>
    <w:next w:val="CommentText"/>
    <w:link w:val="CommentSubjectChar"/>
    <w:uiPriority w:val="99"/>
    <w:semiHidden/>
    <w:unhideWhenUsed/>
    <w:rsid w:val="00B525EA"/>
    <w:rPr>
      <w:b/>
      <w:bCs/>
    </w:rPr>
  </w:style>
  <w:style w:type="character" w:customStyle="1" w:styleId="CommentSubjectChar">
    <w:name w:val="Comment Subject Char"/>
    <w:basedOn w:val="CommentTextChar"/>
    <w:link w:val="CommentSubject"/>
    <w:uiPriority w:val="99"/>
    <w:semiHidden/>
    <w:rsid w:val="00B525EA"/>
    <w:rPr>
      <w:b/>
      <w:bCs/>
    </w:rPr>
  </w:style>
  <w:style w:type="character" w:customStyle="1" w:styleId="Char1">
    <w:name w:val="批注文字 Char1"/>
    <w:semiHidden/>
    <w:rsid w:val="00B525EA"/>
    <w:rPr>
      <w:rFonts w:eastAsia="宋体"/>
      <w:kern w:val="2"/>
      <w:sz w:val="21"/>
      <w:szCs w:val="24"/>
      <w:lang w:val="en-US" w:eastAsia="zh-CN" w:bidi="ar-SA"/>
    </w:rPr>
  </w:style>
  <w:style w:type="paragraph" w:styleId="PlainText">
    <w:name w:val="Plain Text"/>
    <w:basedOn w:val="Normal"/>
    <w:link w:val="PlainTextChar"/>
    <w:rsid w:val="000A4AFE"/>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0A4AFE"/>
    <w:rPr>
      <w:rFonts w:ascii="宋体" w:eastAsia="宋体" w:hAnsi="Courier New" w:cs="Courier New"/>
      <w:kern w:val="2"/>
      <w:sz w:val="21"/>
      <w:szCs w:val="21"/>
      <w:lang w:val="en-US" w:eastAsia="zh-CN"/>
    </w:rPr>
  </w:style>
  <w:style w:type="character" w:styleId="Emphasis">
    <w:name w:val="Emphasis"/>
    <w:qFormat/>
    <w:rsid w:val="00A14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76049">
      <w:bodyDiv w:val="1"/>
      <w:marLeft w:val="0"/>
      <w:marRight w:val="0"/>
      <w:marTop w:val="0"/>
      <w:marBottom w:val="0"/>
      <w:divBdr>
        <w:top w:val="none" w:sz="0" w:space="0" w:color="auto"/>
        <w:left w:val="none" w:sz="0" w:space="0" w:color="auto"/>
        <w:bottom w:val="none" w:sz="0" w:space="0" w:color="auto"/>
        <w:right w:val="none" w:sz="0" w:space="0" w:color="auto"/>
      </w:divBdr>
    </w:div>
    <w:div w:id="638614014">
      <w:bodyDiv w:val="1"/>
      <w:marLeft w:val="0"/>
      <w:marRight w:val="0"/>
      <w:marTop w:val="0"/>
      <w:marBottom w:val="0"/>
      <w:divBdr>
        <w:top w:val="none" w:sz="0" w:space="0" w:color="auto"/>
        <w:left w:val="none" w:sz="0" w:space="0" w:color="auto"/>
        <w:bottom w:val="none" w:sz="0" w:space="0" w:color="auto"/>
        <w:right w:val="none" w:sz="0" w:space="0" w:color="auto"/>
      </w:divBdr>
      <w:divsChild>
        <w:div w:id="1580794387">
          <w:marLeft w:val="0"/>
          <w:marRight w:val="0"/>
          <w:marTop w:val="0"/>
          <w:marBottom w:val="0"/>
          <w:divBdr>
            <w:top w:val="none" w:sz="0" w:space="0" w:color="auto"/>
            <w:left w:val="none" w:sz="0" w:space="0" w:color="auto"/>
            <w:bottom w:val="none" w:sz="0" w:space="0" w:color="auto"/>
            <w:right w:val="none" w:sz="0" w:space="0" w:color="auto"/>
          </w:divBdr>
        </w:div>
        <w:div w:id="404303653">
          <w:marLeft w:val="0"/>
          <w:marRight w:val="0"/>
          <w:marTop w:val="0"/>
          <w:marBottom w:val="0"/>
          <w:divBdr>
            <w:top w:val="none" w:sz="0" w:space="0" w:color="auto"/>
            <w:left w:val="none" w:sz="0" w:space="0" w:color="auto"/>
            <w:bottom w:val="none" w:sz="0" w:space="0" w:color="auto"/>
            <w:right w:val="none" w:sz="0" w:space="0" w:color="auto"/>
          </w:divBdr>
        </w:div>
        <w:div w:id="643699012">
          <w:marLeft w:val="0"/>
          <w:marRight w:val="0"/>
          <w:marTop w:val="0"/>
          <w:marBottom w:val="0"/>
          <w:divBdr>
            <w:top w:val="none" w:sz="0" w:space="0" w:color="auto"/>
            <w:left w:val="none" w:sz="0" w:space="0" w:color="auto"/>
            <w:bottom w:val="none" w:sz="0" w:space="0" w:color="auto"/>
            <w:right w:val="none" w:sz="0" w:space="0" w:color="auto"/>
          </w:divBdr>
        </w:div>
        <w:div w:id="1960262811">
          <w:marLeft w:val="0"/>
          <w:marRight w:val="0"/>
          <w:marTop w:val="0"/>
          <w:marBottom w:val="0"/>
          <w:divBdr>
            <w:top w:val="none" w:sz="0" w:space="0" w:color="auto"/>
            <w:left w:val="none" w:sz="0" w:space="0" w:color="auto"/>
            <w:bottom w:val="none" w:sz="0" w:space="0" w:color="auto"/>
            <w:right w:val="none" w:sz="0" w:space="0" w:color="auto"/>
          </w:divBdr>
        </w:div>
        <w:div w:id="759526800">
          <w:marLeft w:val="0"/>
          <w:marRight w:val="0"/>
          <w:marTop w:val="0"/>
          <w:marBottom w:val="0"/>
          <w:divBdr>
            <w:top w:val="none" w:sz="0" w:space="0" w:color="auto"/>
            <w:left w:val="none" w:sz="0" w:space="0" w:color="auto"/>
            <w:bottom w:val="none" w:sz="0" w:space="0" w:color="auto"/>
            <w:right w:val="none" w:sz="0" w:space="0" w:color="auto"/>
          </w:divBdr>
        </w:div>
        <w:div w:id="903687468">
          <w:marLeft w:val="0"/>
          <w:marRight w:val="0"/>
          <w:marTop w:val="0"/>
          <w:marBottom w:val="0"/>
          <w:divBdr>
            <w:top w:val="none" w:sz="0" w:space="0" w:color="auto"/>
            <w:left w:val="none" w:sz="0" w:space="0" w:color="auto"/>
            <w:bottom w:val="none" w:sz="0" w:space="0" w:color="auto"/>
            <w:right w:val="none" w:sz="0" w:space="0" w:color="auto"/>
          </w:divBdr>
        </w:div>
        <w:div w:id="121198133">
          <w:marLeft w:val="0"/>
          <w:marRight w:val="0"/>
          <w:marTop w:val="0"/>
          <w:marBottom w:val="0"/>
          <w:divBdr>
            <w:top w:val="none" w:sz="0" w:space="0" w:color="auto"/>
            <w:left w:val="none" w:sz="0" w:space="0" w:color="auto"/>
            <w:bottom w:val="none" w:sz="0" w:space="0" w:color="auto"/>
            <w:right w:val="none" w:sz="0" w:space="0" w:color="auto"/>
          </w:divBdr>
        </w:div>
        <w:div w:id="1394083066">
          <w:marLeft w:val="0"/>
          <w:marRight w:val="0"/>
          <w:marTop w:val="0"/>
          <w:marBottom w:val="0"/>
          <w:divBdr>
            <w:top w:val="none" w:sz="0" w:space="0" w:color="auto"/>
            <w:left w:val="none" w:sz="0" w:space="0" w:color="auto"/>
            <w:bottom w:val="none" w:sz="0" w:space="0" w:color="auto"/>
            <w:right w:val="none" w:sz="0" w:space="0" w:color="auto"/>
          </w:divBdr>
        </w:div>
        <w:div w:id="1663862">
          <w:marLeft w:val="0"/>
          <w:marRight w:val="0"/>
          <w:marTop w:val="0"/>
          <w:marBottom w:val="0"/>
          <w:divBdr>
            <w:top w:val="none" w:sz="0" w:space="0" w:color="auto"/>
            <w:left w:val="none" w:sz="0" w:space="0" w:color="auto"/>
            <w:bottom w:val="none" w:sz="0" w:space="0" w:color="auto"/>
            <w:right w:val="none" w:sz="0" w:space="0" w:color="auto"/>
          </w:divBdr>
        </w:div>
        <w:div w:id="1468281971">
          <w:marLeft w:val="0"/>
          <w:marRight w:val="0"/>
          <w:marTop w:val="0"/>
          <w:marBottom w:val="0"/>
          <w:divBdr>
            <w:top w:val="none" w:sz="0" w:space="0" w:color="auto"/>
            <w:left w:val="none" w:sz="0" w:space="0" w:color="auto"/>
            <w:bottom w:val="none" w:sz="0" w:space="0" w:color="auto"/>
            <w:right w:val="none" w:sz="0" w:space="0" w:color="auto"/>
          </w:divBdr>
        </w:div>
      </w:divsChild>
    </w:div>
    <w:div w:id="1010331896">
      <w:bodyDiv w:val="1"/>
      <w:marLeft w:val="0"/>
      <w:marRight w:val="0"/>
      <w:marTop w:val="0"/>
      <w:marBottom w:val="0"/>
      <w:divBdr>
        <w:top w:val="none" w:sz="0" w:space="0" w:color="auto"/>
        <w:left w:val="none" w:sz="0" w:space="0" w:color="auto"/>
        <w:bottom w:val="none" w:sz="0" w:space="0" w:color="auto"/>
        <w:right w:val="none" w:sz="0" w:space="0" w:color="auto"/>
      </w:divBdr>
      <w:divsChild>
        <w:div w:id="1634479826">
          <w:marLeft w:val="0"/>
          <w:marRight w:val="0"/>
          <w:marTop w:val="0"/>
          <w:marBottom w:val="166"/>
          <w:divBdr>
            <w:top w:val="none" w:sz="0" w:space="0" w:color="auto"/>
            <w:left w:val="none" w:sz="0" w:space="0" w:color="auto"/>
            <w:bottom w:val="none" w:sz="0" w:space="0" w:color="auto"/>
            <w:right w:val="none" w:sz="0" w:space="0" w:color="auto"/>
          </w:divBdr>
          <w:divsChild>
            <w:div w:id="765921944">
              <w:marLeft w:val="0"/>
              <w:marRight w:val="0"/>
              <w:marTop w:val="0"/>
              <w:marBottom w:val="0"/>
              <w:divBdr>
                <w:top w:val="none" w:sz="0" w:space="0" w:color="auto"/>
                <w:left w:val="none" w:sz="0" w:space="0" w:color="auto"/>
                <w:bottom w:val="none" w:sz="0" w:space="0" w:color="auto"/>
                <w:right w:val="none" w:sz="0" w:space="0" w:color="auto"/>
              </w:divBdr>
              <w:divsChild>
                <w:div w:id="969899559">
                  <w:marLeft w:val="0"/>
                  <w:marRight w:val="0"/>
                  <w:marTop w:val="0"/>
                  <w:marBottom w:val="0"/>
                  <w:divBdr>
                    <w:top w:val="none" w:sz="0" w:space="0" w:color="auto"/>
                    <w:left w:val="none" w:sz="0" w:space="0" w:color="auto"/>
                    <w:bottom w:val="none" w:sz="0" w:space="0" w:color="auto"/>
                    <w:right w:val="none" w:sz="0" w:space="0" w:color="auto"/>
                  </w:divBdr>
                  <w:divsChild>
                    <w:div w:id="1853570114">
                      <w:marLeft w:val="0"/>
                      <w:marRight w:val="0"/>
                      <w:marTop w:val="0"/>
                      <w:marBottom w:val="0"/>
                      <w:divBdr>
                        <w:top w:val="none" w:sz="0" w:space="0" w:color="auto"/>
                        <w:left w:val="none" w:sz="0" w:space="0" w:color="auto"/>
                        <w:bottom w:val="none" w:sz="0" w:space="0" w:color="auto"/>
                        <w:right w:val="none" w:sz="0" w:space="0" w:color="auto"/>
                      </w:divBdr>
                      <w:divsChild>
                        <w:div w:id="560099791">
                          <w:marLeft w:val="0"/>
                          <w:marRight w:val="0"/>
                          <w:marTop w:val="0"/>
                          <w:marBottom w:val="0"/>
                          <w:divBdr>
                            <w:top w:val="none" w:sz="0" w:space="0" w:color="auto"/>
                            <w:left w:val="none" w:sz="0" w:space="0" w:color="auto"/>
                            <w:bottom w:val="none" w:sz="0" w:space="0" w:color="auto"/>
                            <w:right w:val="none" w:sz="0" w:space="0" w:color="auto"/>
                          </w:divBdr>
                        </w:div>
                        <w:div w:id="8321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8833">
                  <w:marLeft w:val="0"/>
                  <w:marRight w:val="0"/>
                  <w:marTop w:val="0"/>
                  <w:marBottom w:val="0"/>
                  <w:divBdr>
                    <w:top w:val="none" w:sz="0" w:space="0" w:color="auto"/>
                    <w:left w:val="none" w:sz="0" w:space="0" w:color="auto"/>
                    <w:bottom w:val="none" w:sz="0" w:space="0" w:color="auto"/>
                    <w:right w:val="none" w:sz="0" w:space="0" w:color="auto"/>
                  </w:divBdr>
                  <w:divsChild>
                    <w:div w:id="1416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093">
          <w:marLeft w:val="0"/>
          <w:marRight w:val="0"/>
          <w:marTop w:val="166"/>
          <w:marBottom w:val="166"/>
          <w:divBdr>
            <w:top w:val="none" w:sz="0" w:space="0" w:color="auto"/>
            <w:left w:val="none" w:sz="0" w:space="0" w:color="auto"/>
            <w:bottom w:val="none" w:sz="0" w:space="0" w:color="auto"/>
            <w:right w:val="none" w:sz="0" w:space="0" w:color="auto"/>
          </w:divBdr>
          <w:divsChild>
            <w:div w:id="9896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1097">
      <w:bodyDiv w:val="1"/>
      <w:marLeft w:val="0"/>
      <w:marRight w:val="0"/>
      <w:marTop w:val="0"/>
      <w:marBottom w:val="0"/>
      <w:divBdr>
        <w:top w:val="none" w:sz="0" w:space="0" w:color="auto"/>
        <w:left w:val="none" w:sz="0" w:space="0" w:color="auto"/>
        <w:bottom w:val="none" w:sz="0" w:space="0" w:color="auto"/>
        <w:right w:val="none" w:sz="0" w:space="0" w:color="auto"/>
      </w:divBdr>
    </w:div>
    <w:div w:id="1280140745">
      <w:bodyDiv w:val="1"/>
      <w:marLeft w:val="0"/>
      <w:marRight w:val="0"/>
      <w:marTop w:val="0"/>
      <w:marBottom w:val="0"/>
      <w:divBdr>
        <w:top w:val="none" w:sz="0" w:space="0" w:color="auto"/>
        <w:left w:val="none" w:sz="0" w:space="0" w:color="auto"/>
        <w:bottom w:val="none" w:sz="0" w:space="0" w:color="auto"/>
        <w:right w:val="none" w:sz="0" w:space="0" w:color="auto"/>
      </w:divBdr>
    </w:div>
    <w:div w:id="1485313754">
      <w:bodyDiv w:val="1"/>
      <w:marLeft w:val="0"/>
      <w:marRight w:val="0"/>
      <w:marTop w:val="0"/>
      <w:marBottom w:val="0"/>
      <w:divBdr>
        <w:top w:val="none" w:sz="0" w:space="0" w:color="auto"/>
        <w:left w:val="none" w:sz="0" w:space="0" w:color="auto"/>
        <w:bottom w:val="none" w:sz="0" w:space="0" w:color="auto"/>
        <w:right w:val="none" w:sz="0" w:space="0" w:color="auto"/>
      </w:divBdr>
      <w:divsChild>
        <w:div w:id="84811255">
          <w:marLeft w:val="0"/>
          <w:marRight w:val="0"/>
          <w:marTop w:val="0"/>
          <w:marBottom w:val="0"/>
          <w:divBdr>
            <w:top w:val="none" w:sz="0" w:space="0" w:color="auto"/>
            <w:left w:val="none" w:sz="0" w:space="0" w:color="auto"/>
            <w:bottom w:val="none" w:sz="0" w:space="0" w:color="auto"/>
            <w:right w:val="none" w:sz="0" w:space="0" w:color="auto"/>
          </w:divBdr>
        </w:div>
        <w:div w:id="536431803">
          <w:marLeft w:val="0"/>
          <w:marRight w:val="0"/>
          <w:marTop w:val="0"/>
          <w:marBottom w:val="0"/>
          <w:divBdr>
            <w:top w:val="none" w:sz="0" w:space="0" w:color="auto"/>
            <w:left w:val="none" w:sz="0" w:space="0" w:color="auto"/>
            <w:bottom w:val="none" w:sz="0" w:space="0" w:color="auto"/>
            <w:right w:val="none" w:sz="0" w:space="0" w:color="auto"/>
          </w:divBdr>
        </w:div>
        <w:div w:id="1275864651">
          <w:marLeft w:val="0"/>
          <w:marRight w:val="0"/>
          <w:marTop w:val="0"/>
          <w:marBottom w:val="0"/>
          <w:divBdr>
            <w:top w:val="none" w:sz="0" w:space="0" w:color="auto"/>
            <w:left w:val="none" w:sz="0" w:space="0" w:color="auto"/>
            <w:bottom w:val="none" w:sz="0" w:space="0" w:color="auto"/>
            <w:right w:val="none" w:sz="0" w:space="0" w:color="auto"/>
          </w:divBdr>
        </w:div>
        <w:div w:id="790826109">
          <w:marLeft w:val="0"/>
          <w:marRight w:val="0"/>
          <w:marTop w:val="0"/>
          <w:marBottom w:val="0"/>
          <w:divBdr>
            <w:top w:val="none" w:sz="0" w:space="0" w:color="auto"/>
            <w:left w:val="none" w:sz="0" w:space="0" w:color="auto"/>
            <w:bottom w:val="none" w:sz="0" w:space="0" w:color="auto"/>
            <w:right w:val="none" w:sz="0" w:space="0" w:color="auto"/>
          </w:divBdr>
        </w:div>
        <w:div w:id="610553691">
          <w:marLeft w:val="0"/>
          <w:marRight w:val="0"/>
          <w:marTop w:val="0"/>
          <w:marBottom w:val="0"/>
          <w:divBdr>
            <w:top w:val="none" w:sz="0" w:space="0" w:color="auto"/>
            <w:left w:val="none" w:sz="0" w:space="0" w:color="auto"/>
            <w:bottom w:val="none" w:sz="0" w:space="0" w:color="auto"/>
            <w:right w:val="none" w:sz="0" w:space="0" w:color="auto"/>
          </w:divBdr>
        </w:div>
        <w:div w:id="1996951513">
          <w:marLeft w:val="0"/>
          <w:marRight w:val="0"/>
          <w:marTop w:val="0"/>
          <w:marBottom w:val="0"/>
          <w:divBdr>
            <w:top w:val="none" w:sz="0" w:space="0" w:color="auto"/>
            <w:left w:val="none" w:sz="0" w:space="0" w:color="auto"/>
            <w:bottom w:val="none" w:sz="0" w:space="0" w:color="auto"/>
            <w:right w:val="none" w:sz="0" w:space="0" w:color="auto"/>
          </w:divBdr>
        </w:div>
        <w:div w:id="39405129">
          <w:marLeft w:val="0"/>
          <w:marRight w:val="0"/>
          <w:marTop w:val="0"/>
          <w:marBottom w:val="0"/>
          <w:divBdr>
            <w:top w:val="none" w:sz="0" w:space="0" w:color="auto"/>
            <w:left w:val="none" w:sz="0" w:space="0" w:color="auto"/>
            <w:bottom w:val="none" w:sz="0" w:space="0" w:color="auto"/>
            <w:right w:val="none" w:sz="0" w:space="0" w:color="auto"/>
          </w:divBdr>
        </w:div>
        <w:div w:id="2065717337">
          <w:marLeft w:val="0"/>
          <w:marRight w:val="0"/>
          <w:marTop w:val="0"/>
          <w:marBottom w:val="0"/>
          <w:divBdr>
            <w:top w:val="none" w:sz="0" w:space="0" w:color="auto"/>
            <w:left w:val="none" w:sz="0" w:space="0" w:color="auto"/>
            <w:bottom w:val="none" w:sz="0" w:space="0" w:color="auto"/>
            <w:right w:val="none" w:sz="0" w:space="0" w:color="auto"/>
          </w:divBdr>
        </w:div>
        <w:div w:id="1772437388">
          <w:marLeft w:val="0"/>
          <w:marRight w:val="0"/>
          <w:marTop w:val="0"/>
          <w:marBottom w:val="0"/>
          <w:divBdr>
            <w:top w:val="none" w:sz="0" w:space="0" w:color="auto"/>
            <w:left w:val="none" w:sz="0" w:space="0" w:color="auto"/>
            <w:bottom w:val="none" w:sz="0" w:space="0" w:color="auto"/>
            <w:right w:val="none" w:sz="0" w:space="0" w:color="auto"/>
          </w:divBdr>
        </w:div>
        <w:div w:id="1926722644">
          <w:marLeft w:val="0"/>
          <w:marRight w:val="0"/>
          <w:marTop w:val="0"/>
          <w:marBottom w:val="0"/>
          <w:divBdr>
            <w:top w:val="none" w:sz="0" w:space="0" w:color="auto"/>
            <w:left w:val="none" w:sz="0" w:space="0" w:color="auto"/>
            <w:bottom w:val="none" w:sz="0" w:space="0" w:color="auto"/>
            <w:right w:val="none" w:sz="0" w:space="0" w:color="auto"/>
          </w:divBdr>
        </w:div>
      </w:divsChild>
    </w:div>
    <w:div w:id="1959680869">
      <w:bodyDiv w:val="1"/>
      <w:marLeft w:val="0"/>
      <w:marRight w:val="0"/>
      <w:marTop w:val="0"/>
      <w:marBottom w:val="0"/>
      <w:divBdr>
        <w:top w:val="none" w:sz="0" w:space="0" w:color="auto"/>
        <w:left w:val="none" w:sz="0" w:space="0" w:color="auto"/>
        <w:bottom w:val="none" w:sz="0" w:space="0" w:color="auto"/>
        <w:right w:val="none" w:sz="0" w:space="0" w:color="auto"/>
      </w:divBdr>
      <w:divsChild>
        <w:div w:id="2019766802">
          <w:marLeft w:val="0"/>
          <w:marRight w:val="0"/>
          <w:marTop w:val="0"/>
          <w:marBottom w:val="166"/>
          <w:divBdr>
            <w:top w:val="none" w:sz="0" w:space="0" w:color="auto"/>
            <w:left w:val="none" w:sz="0" w:space="0" w:color="auto"/>
            <w:bottom w:val="none" w:sz="0" w:space="0" w:color="auto"/>
            <w:right w:val="none" w:sz="0" w:space="0" w:color="auto"/>
          </w:divBdr>
          <w:divsChild>
            <w:div w:id="87309870">
              <w:marLeft w:val="0"/>
              <w:marRight w:val="0"/>
              <w:marTop w:val="0"/>
              <w:marBottom w:val="0"/>
              <w:divBdr>
                <w:top w:val="none" w:sz="0" w:space="0" w:color="auto"/>
                <w:left w:val="none" w:sz="0" w:space="0" w:color="auto"/>
                <w:bottom w:val="none" w:sz="0" w:space="0" w:color="auto"/>
                <w:right w:val="none" w:sz="0" w:space="0" w:color="auto"/>
              </w:divBdr>
              <w:divsChild>
                <w:div w:id="700517677">
                  <w:marLeft w:val="0"/>
                  <w:marRight w:val="0"/>
                  <w:marTop w:val="0"/>
                  <w:marBottom w:val="0"/>
                  <w:divBdr>
                    <w:top w:val="none" w:sz="0" w:space="0" w:color="auto"/>
                    <w:left w:val="none" w:sz="0" w:space="0" w:color="auto"/>
                    <w:bottom w:val="none" w:sz="0" w:space="0" w:color="auto"/>
                    <w:right w:val="none" w:sz="0" w:space="0" w:color="auto"/>
                  </w:divBdr>
                  <w:divsChild>
                    <w:div w:id="486556487">
                      <w:marLeft w:val="0"/>
                      <w:marRight w:val="0"/>
                      <w:marTop w:val="0"/>
                      <w:marBottom w:val="0"/>
                      <w:divBdr>
                        <w:top w:val="none" w:sz="0" w:space="0" w:color="auto"/>
                        <w:left w:val="none" w:sz="0" w:space="0" w:color="auto"/>
                        <w:bottom w:val="none" w:sz="0" w:space="0" w:color="auto"/>
                        <w:right w:val="none" w:sz="0" w:space="0" w:color="auto"/>
                      </w:divBdr>
                      <w:divsChild>
                        <w:div w:id="474898">
                          <w:marLeft w:val="0"/>
                          <w:marRight w:val="0"/>
                          <w:marTop w:val="0"/>
                          <w:marBottom w:val="0"/>
                          <w:divBdr>
                            <w:top w:val="none" w:sz="0" w:space="0" w:color="auto"/>
                            <w:left w:val="none" w:sz="0" w:space="0" w:color="auto"/>
                            <w:bottom w:val="none" w:sz="0" w:space="0" w:color="auto"/>
                            <w:right w:val="none" w:sz="0" w:space="0" w:color="auto"/>
                          </w:divBdr>
                        </w:div>
                        <w:div w:id="10281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5253">
                  <w:marLeft w:val="0"/>
                  <w:marRight w:val="0"/>
                  <w:marTop w:val="0"/>
                  <w:marBottom w:val="0"/>
                  <w:divBdr>
                    <w:top w:val="none" w:sz="0" w:space="0" w:color="auto"/>
                    <w:left w:val="none" w:sz="0" w:space="0" w:color="auto"/>
                    <w:bottom w:val="none" w:sz="0" w:space="0" w:color="auto"/>
                    <w:right w:val="none" w:sz="0" w:space="0" w:color="auto"/>
                  </w:divBdr>
                  <w:divsChild>
                    <w:div w:id="18798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293828">
          <w:marLeft w:val="0"/>
          <w:marRight w:val="0"/>
          <w:marTop w:val="166"/>
          <w:marBottom w:val="166"/>
          <w:divBdr>
            <w:top w:val="none" w:sz="0" w:space="0" w:color="auto"/>
            <w:left w:val="none" w:sz="0" w:space="0" w:color="auto"/>
            <w:bottom w:val="none" w:sz="0" w:space="0" w:color="auto"/>
            <w:right w:val="none" w:sz="0" w:space="0" w:color="auto"/>
          </w:divBdr>
          <w:divsChild>
            <w:div w:id="18928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gurarslan5@yahoo.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1740</Words>
  <Characters>9922</Characters>
  <Application>Microsoft Macintosh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 MA</cp:lastModifiedBy>
  <cp:revision>2</cp:revision>
  <cp:lastPrinted>2014-11-03T09:42:00Z</cp:lastPrinted>
  <dcterms:created xsi:type="dcterms:W3CDTF">2014-11-18T23:06:00Z</dcterms:created>
  <dcterms:modified xsi:type="dcterms:W3CDTF">2014-11-18T23:06:00Z</dcterms:modified>
</cp:coreProperties>
</file>