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1" w:rsidRPr="00E22CF1" w:rsidRDefault="00A071E4" w:rsidP="00C03084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</w:rPr>
      </w:pPr>
      <w:r w:rsidRPr="00E22CF1">
        <w:rPr>
          <w:rFonts w:ascii="Book Antiqua" w:eastAsia="Times New Roman" w:hAnsi="Book Antiqua" w:cs="宋体"/>
          <w:b/>
          <w:sz w:val="24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bookmarkStart w:id="7" w:name="OLE_LINK41"/>
      <w:bookmarkStart w:id="8" w:name="OLE_LINK42"/>
      <w:r w:rsidR="00B24271" w:rsidRPr="00E22CF1">
        <w:rPr>
          <w:rFonts w:ascii="Book Antiqua" w:eastAsia="Times New Roman" w:hAnsi="Book Antiqua" w:cs="宋体"/>
          <w:i/>
          <w:kern w:val="0"/>
          <w:sz w:val="24"/>
        </w:rPr>
        <w:t>World Journal of Gastroenterology</w:t>
      </w:r>
      <w:bookmarkEnd w:id="0"/>
      <w:bookmarkEnd w:id="1"/>
      <w:bookmarkEnd w:id="2"/>
      <w:bookmarkEnd w:id="3"/>
      <w:bookmarkEnd w:id="4"/>
      <w:bookmarkEnd w:id="5"/>
      <w:bookmarkEnd w:id="6"/>
      <w:r w:rsidR="00B24271" w:rsidRPr="00E22CF1">
        <w:rPr>
          <w:rFonts w:ascii="Book Antiqua" w:hAnsi="Book Antiqua" w:cs="Arial"/>
          <w:b/>
          <w:sz w:val="24"/>
        </w:rPr>
        <w:t xml:space="preserve"> </w:t>
      </w:r>
    </w:p>
    <w:p w:rsidR="00A071E4" w:rsidRPr="00E22CF1" w:rsidRDefault="00A071E4" w:rsidP="00C03084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sz w:val="24"/>
        </w:rPr>
      </w:pPr>
      <w:r w:rsidRPr="00E22CF1">
        <w:rPr>
          <w:rFonts w:ascii="Book Antiqua" w:hAnsi="Book Antiqua" w:cs="Arial"/>
          <w:b/>
          <w:sz w:val="24"/>
        </w:rPr>
        <w:t>ESPS Manuscript NO: 14730</w:t>
      </w:r>
    </w:p>
    <w:bookmarkEnd w:id="7"/>
    <w:bookmarkEnd w:id="8"/>
    <w:p w:rsidR="00A071E4" w:rsidRPr="00E22CF1" w:rsidRDefault="00A071E4" w:rsidP="00C03084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 xml:space="preserve">Columns: </w:t>
      </w:r>
      <w:r w:rsidRPr="00E22CF1">
        <w:rPr>
          <w:rFonts w:ascii="Book Antiqua" w:hAnsi="Book Antiqua"/>
          <w:b/>
          <w:sz w:val="24"/>
        </w:rPr>
        <w:t>META-ANALYSIS</w:t>
      </w:r>
    </w:p>
    <w:p w:rsidR="00A071E4" w:rsidRPr="00E22CF1" w:rsidRDefault="00A071E4" w:rsidP="00C03084">
      <w:pPr>
        <w:adjustRightInd w:val="0"/>
        <w:snapToGrid w:val="0"/>
        <w:spacing w:line="360" w:lineRule="auto"/>
        <w:rPr>
          <w:rFonts w:ascii="Book Antiqua" w:hAnsi="Book Antiqua" w:cs="Tahoma"/>
          <w:b/>
          <w:sz w:val="24"/>
        </w:rPr>
      </w:pPr>
    </w:p>
    <w:p w:rsidR="00A071E4" w:rsidRPr="00E22CF1" w:rsidRDefault="005C1D59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Association</w:t>
      </w:r>
      <w:r w:rsidR="00617AC2" w:rsidRPr="00E22CF1">
        <w:rPr>
          <w:rFonts w:ascii="Book Antiqua" w:hAnsi="Book Antiqua"/>
          <w:b/>
          <w:sz w:val="24"/>
        </w:rPr>
        <w:t>s</w:t>
      </w:r>
      <w:r w:rsidRPr="00E22CF1">
        <w:rPr>
          <w:rFonts w:ascii="Book Antiqua" w:hAnsi="Book Antiqua"/>
          <w:b/>
          <w:sz w:val="24"/>
        </w:rPr>
        <w:t xml:space="preserve"> between </w:t>
      </w:r>
      <w:r w:rsidRPr="00E22CF1">
        <w:rPr>
          <w:rFonts w:ascii="Book Antiqua" w:hAnsi="Book Antiqua"/>
          <w:b/>
          <w:i/>
          <w:sz w:val="24"/>
        </w:rPr>
        <w:t>CD24</w:t>
      </w:r>
      <w:r w:rsidRPr="00E22CF1">
        <w:rPr>
          <w:rFonts w:ascii="Book Antiqua" w:hAnsi="Book Antiqua"/>
          <w:b/>
          <w:sz w:val="24"/>
        </w:rPr>
        <w:t xml:space="preserve"> gene p</w:t>
      </w:r>
      <w:r w:rsidR="00A071E4" w:rsidRPr="00E22CF1">
        <w:rPr>
          <w:rFonts w:ascii="Book Antiqua" w:hAnsi="Book Antiqua"/>
          <w:b/>
          <w:sz w:val="24"/>
        </w:rPr>
        <w:t xml:space="preserve">olymorphisms and </w:t>
      </w:r>
      <w:r w:rsidRPr="00E22CF1">
        <w:rPr>
          <w:rFonts w:ascii="Book Antiqua" w:hAnsi="Book Antiqua"/>
          <w:b/>
          <w:sz w:val="24"/>
        </w:rPr>
        <w:t>i</w:t>
      </w:r>
      <w:r w:rsidR="00A071E4" w:rsidRPr="00E22CF1">
        <w:rPr>
          <w:rFonts w:ascii="Book Antiqua" w:hAnsi="Book Antiqua"/>
          <w:b/>
          <w:sz w:val="24"/>
        </w:rPr>
        <w:t>nflammatory</w:t>
      </w:r>
      <w:r w:rsidR="00DB4A14" w:rsidRPr="00E22CF1">
        <w:rPr>
          <w:rFonts w:ascii="Book Antiqua" w:hAnsi="Book Antiqua"/>
          <w:b/>
          <w:sz w:val="24"/>
        </w:rPr>
        <w:t xml:space="preserve"> </w:t>
      </w:r>
      <w:r w:rsidRPr="00E22CF1">
        <w:rPr>
          <w:rFonts w:ascii="Book Antiqua" w:hAnsi="Book Antiqua"/>
          <w:b/>
          <w:sz w:val="24"/>
        </w:rPr>
        <w:t>b</w:t>
      </w:r>
      <w:r w:rsidR="00A071E4" w:rsidRPr="00E22CF1">
        <w:rPr>
          <w:rFonts w:ascii="Book Antiqua" w:hAnsi="Book Antiqua"/>
          <w:b/>
          <w:sz w:val="24"/>
        </w:rPr>
        <w:t xml:space="preserve">owel </w:t>
      </w:r>
      <w:r w:rsidRPr="00E22CF1">
        <w:rPr>
          <w:rFonts w:ascii="Book Antiqua" w:hAnsi="Book Antiqua"/>
          <w:b/>
          <w:sz w:val="24"/>
        </w:rPr>
        <w:t>d</w:t>
      </w:r>
      <w:r w:rsidR="00A071E4" w:rsidRPr="00E22CF1">
        <w:rPr>
          <w:rFonts w:ascii="Book Antiqua" w:hAnsi="Book Antiqua"/>
          <w:b/>
          <w:sz w:val="24"/>
        </w:rPr>
        <w:t xml:space="preserve">isease: A </w:t>
      </w:r>
      <w:r w:rsidRPr="00E22CF1">
        <w:rPr>
          <w:rFonts w:ascii="Book Antiqua" w:hAnsi="Book Antiqua"/>
          <w:b/>
          <w:sz w:val="24"/>
        </w:rPr>
        <w:t>m</w:t>
      </w:r>
      <w:r w:rsidR="00A071E4" w:rsidRPr="00E22CF1">
        <w:rPr>
          <w:rFonts w:ascii="Book Antiqua" w:hAnsi="Book Antiqua"/>
          <w:b/>
          <w:sz w:val="24"/>
        </w:rPr>
        <w:t>eta-analysis</w:t>
      </w:r>
    </w:p>
    <w:p w:rsidR="00A071E4" w:rsidRPr="00E22CF1" w:rsidRDefault="00A071E4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071E4" w:rsidRPr="00E22CF1" w:rsidRDefault="00A071E4" w:rsidP="00C03084">
      <w:pPr>
        <w:adjustRightInd w:val="0"/>
        <w:snapToGrid w:val="0"/>
        <w:spacing w:line="360" w:lineRule="auto"/>
        <w:rPr>
          <w:rFonts w:ascii="Book Antiqua" w:eastAsia="Malgun Gothic" w:hAnsi="Book Antiqua" w:cs="Tahoma"/>
          <w:sz w:val="24"/>
          <w:lang w:eastAsia="ko-KR"/>
        </w:rPr>
      </w:pPr>
      <w:r w:rsidRPr="00E22CF1">
        <w:rPr>
          <w:rFonts w:ascii="Book Antiqua" w:hAnsi="Book Antiqua"/>
          <w:sz w:val="24"/>
        </w:rPr>
        <w:t>Huang</w:t>
      </w:r>
      <w:r w:rsidRPr="00E22CF1">
        <w:rPr>
          <w:rFonts w:ascii="Book Antiqua" w:hAnsi="Book Antiqua"/>
          <w:sz w:val="24"/>
          <w:shd w:val="clear" w:color="auto" w:fill="FFFFFF"/>
        </w:rPr>
        <w:t xml:space="preserve"> XL</w:t>
      </w:r>
      <w:r w:rsidR="00DB4A14" w:rsidRPr="00E22CF1">
        <w:rPr>
          <w:rFonts w:ascii="Book Antiqua" w:hAnsi="Book Antiqua"/>
          <w:sz w:val="24"/>
          <w:shd w:val="clear" w:color="auto" w:fill="FFFFFF"/>
        </w:rPr>
        <w:t xml:space="preserve"> </w:t>
      </w:r>
      <w:r w:rsidR="00826EAD" w:rsidRPr="00E22CF1">
        <w:rPr>
          <w:rFonts w:ascii="Book Antiqua" w:hAnsi="Book Antiqua" w:cs="Tahoma"/>
          <w:i/>
          <w:kern w:val="0"/>
          <w:sz w:val="24"/>
        </w:rPr>
        <w:t>et al</w:t>
      </w:r>
      <w:r w:rsidRPr="00E22CF1">
        <w:rPr>
          <w:rFonts w:ascii="Book Antiqua" w:hAnsi="Book Antiqua" w:cs="Tahoma"/>
          <w:kern w:val="0"/>
          <w:sz w:val="24"/>
        </w:rPr>
        <w:t xml:space="preserve">. </w:t>
      </w:r>
      <w:r w:rsidRPr="00E22CF1">
        <w:rPr>
          <w:rFonts w:ascii="Book Antiqua" w:hAnsi="Book Antiqua"/>
          <w:sz w:val="24"/>
        </w:rPr>
        <w:t>CD24 polymorphisms and IBD</w:t>
      </w:r>
    </w:p>
    <w:p w:rsidR="00A071E4" w:rsidRPr="00E22CF1" w:rsidRDefault="00A071E4" w:rsidP="00C03084">
      <w:pPr>
        <w:adjustRightInd w:val="0"/>
        <w:snapToGrid w:val="0"/>
        <w:spacing w:line="360" w:lineRule="auto"/>
        <w:rPr>
          <w:rFonts w:ascii="Book Antiqua" w:eastAsia="Batang" w:hAnsi="Book Antiqua" w:cs="Arial"/>
          <w:b/>
          <w:bCs/>
          <w:sz w:val="24"/>
        </w:rPr>
      </w:pPr>
    </w:p>
    <w:p w:rsidR="00351781" w:rsidRPr="00E22CF1" w:rsidRDefault="002C05C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9" w:name="OLE_LINK30"/>
      <w:bookmarkStart w:id="10" w:name="OLE_LINK34"/>
      <w:bookmarkStart w:id="11" w:name="OLE_LINK35"/>
      <w:bookmarkStart w:id="12" w:name="OLE_LINK24"/>
      <w:r w:rsidRPr="00E22CF1">
        <w:rPr>
          <w:rFonts w:ascii="Book Antiqua" w:hAnsi="Book Antiqua"/>
          <w:sz w:val="24"/>
        </w:rPr>
        <w:t>Xiao-L</w:t>
      </w:r>
      <w:r w:rsidR="00351781" w:rsidRPr="00E22CF1">
        <w:rPr>
          <w:rFonts w:ascii="Book Antiqua" w:hAnsi="Book Antiqua"/>
          <w:sz w:val="24"/>
        </w:rPr>
        <w:t xml:space="preserve">i </w:t>
      </w:r>
      <w:bookmarkStart w:id="13" w:name="OLE_LINK39"/>
      <w:bookmarkEnd w:id="9"/>
      <w:r w:rsidR="00690B10" w:rsidRPr="00E22CF1">
        <w:rPr>
          <w:rFonts w:ascii="Book Antiqua" w:hAnsi="Book Antiqua"/>
          <w:sz w:val="24"/>
        </w:rPr>
        <w:t>Huang</w:t>
      </w:r>
      <w:r w:rsidR="000135AB" w:rsidRPr="00E22CF1">
        <w:rPr>
          <w:rFonts w:ascii="Book Antiqua" w:hAnsi="Book Antiqua"/>
          <w:sz w:val="24"/>
        </w:rPr>
        <w:t xml:space="preserve">, </w:t>
      </w:r>
      <w:r w:rsidRPr="00E22CF1">
        <w:rPr>
          <w:rFonts w:ascii="Book Antiqua" w:hAnsi="Book Antiqua"/>
          <w:sz w:val="24"/>
        </w:rPr>
        <w:t>Dong-H</w:t>
      </w:r>
      <w:r w:rsidR="00351781" w:rsidRPr="00E22CF1">
        <w:rPr>
          <w:rFonts w:ascii="Book Antiqua" w:hAnsi="Book Antiqua"/>
          <w:sz w:val="24"/>
        </w:rPr>
        <w:t>ua Xu</w:t>
      </w:r>
      <w:bookmarkEnd w:id="13"/>
      <w:r w:rsidR="00351781" w:rsidRPr="00E22CF1">
        <w:rPr>
          <w:rFonts w:ascii="Book Antiqua" w:hAnsi="Book Antiqua"/>
          <w:sz w:val="24"/>
        </w:rPr>
        <w:t>,</w:t>
      </w:r>
      <w:r w:rsidR="005E785A" w:rsidRPr="00E22CF1">
        <w:rPr>
          <w:rFonts w:ascii="Book Antiqua" w:hAnsi="Book Antiqua"/>
          <w:sz w:val="24"/>
        </w:rPr>
        <w:t xml:space="preserve"> </w:t>
      </w:r>
      <w:proofErr w:type="spellStart"/>
      <w:r w:rsidR="00F55AB5" w:rsidRPr="00E22CF1">
        <w:rPr>
          <w:rFonts w:ascii="Book Antiqua" w:hAnsi="Book Antiqua"/>
          <w:sz w:val="24"/>
        </w:rPr>
        <w:t>Guo</w:t>
      </w:r>
      <w:proofErr w:type="spellEnd"/>
      <w:r w:rsidR="00F55AB5" w:rsidRPr="00E22CF1">
        <w:rPr>
          <w:rFonts w:ascii="Book Antiqua" w:hAnsi="Book Antiqua"/>
          <w:sz w:val="24"/>
        </w:rPr>
        <w:t>-Pin</w:t>
      </w:r>
      <w:r w:rsidRPr="00E22CF1">
        <w:rPr>
          <w:rFonts w:ascii="Book Antiqua" w:hAnsi="Book Antiqua"/>
          <w:sz w:val="24"/>
        </w:rPr>
        <w:t xml:space="preserve"> Wang,</w:t>
      </w:r>
      <w:r w:rsidR="005E785A" w:rsidRPr="00E22CF1">
        <w:rPr>
          <w:rFonts w:ascii="Book Antiqua" w:hAnsi="Book Antiqua"/>
          <w:sz w:val="24"/>
        </w:rPr>
        <w:t xml:space="preserve"> </w:t>
      </w:r>
      <w:r w:rsidR="00351781" w:rsidRPr="00E22CF1">
        <w:rPr>
          <w:rFonts w:ascii="Book Antiqua" w:hAnsi="Book Antiqua"/>
          <w:sz w:val="24"/>
        </w:rPr>
        <w:t xml:space="preserve">Shu </w:t>
      </w:r>
      <w:r w:rsidR="00690B10" w:rsidRPr="00E22CF1">
        <w:rPr>
          <w:rFonts w:ascii="Book Antiqua" w:hAnsi="Book Antiqua"/>
          <w:sz w:val="24"/>
        </w:rPr>
        <w:t>Zhang</w:t>
      </w:r>
      <w:r w:rsidR="000135AB" w:rsidRPr="00E22CF1">
        <w:rPr>
          <w:rFonts w:ascii="Book Antiqua" w:hAnsi="Book Antiqua"/>
          <w:sz w:val="24"/>
        </w:rPr>
        <w:t xml:space="preserve">, </w:t>
      </w:r>
      <w:r w:rsidRPr="00E22CF1">
        <w:rPr>
          <w:rFonts w:ascii="Book Antiqua" w:hAnsi="Book Antiqua"/>
          <w:sz w:val="24"/>
        </w:rPr>
        <w:t>Cheng-G</w:t>
      </w:r>
      <w:r w:rsidR="00351781" w:rsidRPr="00E22CF1">
        <w:rPr>
          <w:rFonts w:ascii="Book Antiqua" w:hAnsi="Book Antiqua"/>
          <w:sz w:val="24"/>
        </w:rPr>
        <w:t>ong Yu</w:t>
      </w:r>
    </w:p>
    <w:bookmarkEnd w:id="10"/>
    <w:bookmarkEnd w:id="11"/>
    <w:p w:rsidR="00351781" w:rsidRPr="00E22CF1" w:rsidRDefault="00EC1658" w:rsidP="00C03084">
      <w:pPr>
        <w:tabs>
          <w:tab w:val="left" w:pos="1248"/>
        </w:tabs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ab/>
      </w:r>
    </w:p>
    <w:p w:rsidR="00A8030D" w:rsidRPr="00E22CF1" w:rsidRDefault="00A8030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b/>
          <w:sz w:val="24"/>
        </w:rPr>
        <w:t xml:space="preserve">Xiao-Li Huang, </w:t>
      </w:r>
      <w:r w:rsidR="002C5C5A" w:rsidRPr="00E22CF1">
        <w:rPr>
          <w:rFonts w:ascii="Book Antiqua" w:hAnsi="Book Antiqua"/>
          <w:sz w:val="24"/>
        </w:rPr>
        <w:t xml:space="preserve">Department of Gastroenterology, </w:t>
      </w:r>
      <w:proofErr w:type="spellStart"/>
      <w:r w:rsidR="002C5C5A" w:rsidRPr="00E22CF1">
        <w:rPr>
          <w:rFonts w:ascii="Book Antiqua" w:hAnsi="Book Antiqua"/>
          <w:sz w:val="24"/>
        </w:rPr>
        <w:t>Gulou</w:t>
      </w:r>
      <w:proofErr w:type="spellEnd"/>
      <w:r w:rsidR="002C5C5A" w:rsidRPr="00E22CF1">
        <w:rPr>
          <w:rFonts w:ascii="Book Antiqua" w:hAnsi="Book Antiqua"/>
          <w:sz w:val="24"/>
        </w:rPr>
        <w:t xml:space="preserve"> School of Clinical Medicine, Nanjing Medical University, Nanjing 210008, </w:t>
      </w:r>
      <w:r w:rsidR="005E785A" w:rsidRPr="00E22CF1">
        <w:rPr>
          <w:rFonts w:ascii="Book Antiqua" w:hAnsi="Book Antiqua"/>
          <w:sz w:val="24"/>
        </w:rPr>
        <w:t xml:space="preserve">Jiangsu Province, </w:t>
      </w:r>
      <w:r w:rsidR="002C5C5A" w:rsidRPr="00E22CF1">
        <w:rPr>
          <w:rFonts w:ascii="Book Antiqua" w:hAnsi="Book Antiqua"/>
          <w:sz w:val="24"/>
        </w:rPr>
        <w:t>China</w:t>
      </w:r>
    </w:p>
    <w:p w:rsidR="00B30DF0" w:rsidRPr="00E22CF1" w:rsidRDefault="00B30DF0" w:rsidP="00C03084">
      <w:pPr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</w:p>
    <w:p w:rsidR="00AF679F" w:rsidRPr="00E22CF1" w:rsidRDefault="002C05C4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  <w:r w:rsidRPr="00E22CF1">
        <w:rPr>
          <w:rFonts w:ascii="Book Antiqua" w:hAnsi="Book Antiqua"/>
          <w:b/>
          <w:sz w:val="24"/>
        </w:rPr>
        <w:t xml:space="preserve">Xiao-Li Huang, </w:t>
      </w:r>
      <w:proofErr w:type="spellStart"/>
      <w:r w:rsidR="00F55AB5" w:rsidRPr="00E22CF1">
        <w:rPr>
          <w:rFonts w:ascii="Book Antiqua" w:hAnsi="Book Antiqua"/>
          <w:b/>
          <w:sz w:val="24"/>
        </w:rPr>
        <w:t>Guo</w:t>
      </w:r>
      <w:proofErr w:type="spellEnd"/>
      <w:r w:rsidR="00F55AB5" w:rsidRPr="00E22CF1">
        <w:rPr>
          <w:rFonts w:ascii="Book Antiqua" w:hAnsi="Book Antiqua"/>
          <w:b/>
          <w:sz w:val="24"/>
        </w:rPr>
        <w:t>-Pin</w:t>
      </w:r>
      <w:r w:rsidRPr="00E22CF1">
        <w:rPr>
          <w:rFonts w:ascii="Book Antiqua" w:hAnsi="Book Antiqua"/>
          <w:b/>
          <w:sz w:val="24"/>
        </w:rPr>
        <w:t xml:space="preserve"> Wang,</w:t>
      </w:r>
      <w:r w:rsidR="005E785A" w:rsidRPr="00E22CF1">
        <w:rPr>
          <w:rFonts w:ascii="Book Antiqua" w:hAnsi="Book Antiqua"/>
          <w:b/>
          <w:sz w:val="24"/>
        </w:rPr>
        <w:t xml:space="preserve"> </w:t>
      </w:r>
      <w:r w:rsidR="00B9798C" w:rsidRPr="00E22CF1">
        <w:rPr>
          <w:rFonts w:ascii="Book Antiqua" w:hAnsi="Book Antiqua"/>
          <w:iCs/>
          <w:sz w:val="24"/>
        </w:rPr>
        <w:t xml:space="preserve">Department of Gastroenterology, </w:t>
      </w:r>
      <w:bookmarkStart w:id="14" w:name="OLE_LINK14"/>
      <w:bookmarkStart w:id="15" w:name="OLE_LINK15"/>
      <w:r w:rsidR="00B9798C" w:rsidRPr="00E22CF1">
        <w:rPr>
          <w:rFonts w:ascii="Book Antiqua" w:hAnsi="Book Antiqua"/>
          <w:iCs/>
          <w:sz w:val="24"/>
        </w:rPr>
        <w:t xml:space="preserve">Nanjing </w:t>
      </w:r>
      <w:proofErr w:type="spellStart"/>
      <w:r w:rsidRPr="00E22CF1">
        <w:rPr>
          <w:rFonts w:ascii="Book Antiqua" w:hAnsi="Book Antiqua"/>
          <w:iCs/>
          <w:sz w:val="24"/>
        </w:rPr>
        <w:t>J</w:t>
      </w:r>
      <w:r w:rsidR="00B9798C" w:rsidRPr="00E22CF1">
        <w:rPr>
          <w:rFonts w:ascii="Book Antiqua" w:hAnsi="Book Antiqua"/>
          <w:iCs/>
          <w:sz w:val="24"/>
        </w:rPr>
        <w:t>iangbei</w:t>
      </w:r>
      <w:proofErr w:type="spellEnd"/>
      <w:r w:rsidR="00B9798C" w:rsidRPr="00E22CF1">
        <w:rPr>
          <w:rFonts w:ascii="Book Antiqua" w:hAnsi="Book Antiqua"/>
          <w:iCs/>
          <w:sz w:val="24"/>
        </w:rPr>
        <w:t xml:space="preserve"> People’s Hospital Affiliated to Southeast University</w:t>
      </w:r>
      <w:bookmarkEnd w:id="14"/>
      <w:bookmarkEnd w:id="15"/>
      <w:r w:rsidR="00AB326E" w:rsidRPr="00E22CF1">
        <w:rPr>
          <w:rFonts w:ascii="Book Antiqua" w:hAnsi="Book Antiqua"/>
          <w:iCs/>
          <w:sz w:val="24"/>
        </w:rPr>
        <w:t>, Nanjing 2100</w:t>
      </w:r>
      <w:r w:rsidR="00AF679F" w:rsidRPr="00E22CF1">
        <w:rPr>
          <w:rFonts w:ascii="Book Antiqua" w:hAnsi="Book Antiqua"/>
          <w:iCs/>
          <w:sz w:val="24"/>
        </w:rPr>
        <w:t>4</w:t>
      </w:r>
      <w:r w:rsidR="00B9798C" w:rsidRPr="00E22CF1">
        <w:rPr>
          <w:rFonts w:ascii="Book Antiqua" w:hAnsi="Book Antiqua"/>
          <w:iCs/>
          <w:sz w:val="24"/>
        </w:rPr>
        <w:t xml:space="preserve">8, </w:t>
      </w:r>
      <w:r w:rsidR="005E785A" w:rsidRPr="00E22CF1">
        <w:rPr>
          <w:rFonts w:ascii="Book Antiqua" w:hAnsi="Book Antiqua"/>
          <w:iCs/>
          <w:sz w:val="24"/>
        </w:rPr>
        <w:t xml:space="preserve">Jiangsu Province, </w:t>
      </w:r>
      <w:r w:rsidR="00B9798C" w:rsidRPr="00E22CF1">
        <w:rPr>
          <w:rFonts w:ascii="Book Antiqua" w:hAnsi="Book Antiqua"/>
          <w:iCs/>
          <w:sz w:val="24"/>
        </w:rPr>
        <w:t>China</w:t>
      </w:r>
    </w:p>
    <w:p w:rsidR="00AB326E" w:rsidRPr="00E22CF1" w:rsidRDefault="00AB326E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  <w:bookmarkStart w:id="16" w:name="OLE_LINK18"/>
      <w:bookmarkStart w:id="17" w:name="OLE_LINK19"/>
    </w:p>
    <w:p w:rsidR="00351781" w:rsidRPr="00E22CF1" w:rsidRDefault="003D5F31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  <w:bookmarkStart w:id="18" w:name="OLE_LINK31"/>
      <w:bookmarkEnd w:id="16"/>
      <w:bookmarkEnd w:id="17"/>
      <w:r w:rsidRPr="00E22CF1">
        <w:rPr>
          <w:rFonts w:ascii="Book Antiqua" w:hAnsi="Book Antiqua"/>
          <w:b/>
          <w:sz w:val="24"/>
        </w:rPr>
        <w:t>Dong-Hua Xu</w:t>
      </w:r>
      <w:bookmarkEnd w:id="18"/>
      <w:r w:rsidR="00FD2E59" w:rsidRPr="00E22CF1">
        <w:rPr>
          <w:rFonts w:ascii="Book Antiqua" w:hAnsi="Book Antiqua"/>
          <w:b/>
          <w:sz w:val="24"/>
        </w:rPr>
        <w:t>,</w:t>
      </w:r>
      <w:r w:rsidR="00245175" w:rsidRPr="00E22CF1">
        <w:rPr>
          <w:rFonts w:ascii="Book Antiqua" w:hAnsi="Book Antiqua" w:hint="eastAsia"/>
          <w:b/>
          <w:sz w:val="24"/>
        </w:rPr>
        <w:t xml:space="preserve"> </w:t>
      </w:r>
      <w:r w:rsidR="00245175" w:rsidRPr="00E22CF1">
        <w:rPr>
          <w:rFonts w:ascii="Book Antiqua" w:hAnsi="Book Antiqua"/>
          <w:iCs/>
          <w:sz w:val="24"/>
        </w:rPr>
        <w:t>Department of Rheumatology</w:t>
      </w:r>
      <w:r w:rsidR="00245175" w:rsidRPr="00E22CF1">
        <w:rPr>
          <w:rFonts w:ascii="Book Antiqua" w:hAnsi="Book Antiqua" w:hint="eastAsia"/>
          <w:iCs/>
          <w:sz w:val="24"/>
        </w:rPr>
        <w:t xml:space="preserve">, </w:t>
      </w:r>
      <w:r w:rsidR="00351781" w:rsidRPr="00E22CF1">
        <w:rPr>
          <w:rFonts w:ascii="Book Antiqua" w:hAnsi="Book Antiqua"/>
          <w:iCs/>
          <w:sz w:val="24"/>
        </w:rPr>
        <w:t xml:space="preserve">the </w:t>
      </w:r>
      <w:r w:rsidR="00C26FB0" w:rsidRPr="00E22CF1">
        <w:rPr>
          <w:rFonts w:ascii="Book Antiqua" w:hAnsi="Book Antiqua"/>
          <w:iCs/>
          <w:sz w:val="24"/>
        </w:rPr>
        <w:t>F</w:t>
      </w:r>
      <w:r w:rsidR="00351781" w:rsidRPr="00E22CF1">
        <w:rPr>
          <w:rFonts w:ascii="Book Antiqua" w:hAnsi="Book Antiqua"/>
          <w:iCs/>
          <w:sz w:val="24"/>
        </w:rPr>
        <w:t xml:space="preserve">irst </w:t>
      </w:r>
      <w:r w:rsidR="00C26FB0" w:rsidRPr="00E22CF1">
        <w:rPr>
          <w:rFonts w:ascii="Book Antiqua" w:hAnsi="Book Antiqua"/>
          <w:iCs/>
          <w:sz w:val="24"/>
        </w:rPr>
        <w:t>A</w:t>
      </w:r>
      <w:r w:rsidR="00351781" w:rsidRPr="00E22CF1">
        <w:rPr>
          <w:rFonts w:ascii="Book Antiqua" w:hAnsi="Book Antiqua"/>
          <w:iCs/>
          <w:sz w:val="24"/>
        </w:rPr>
        <w:t>ffiliated Hospital of Nanj</w:t>
      </w:r>
      <w:r w:rsidR="00245175" w:rsidRPr="00E22CF1">
        <w:rPr>
          <w:rFonts w:ascii="Book Antiqua" w:hAnsi="Book Antiqua"/>
          <w:iCs/>
          <w:sz w:val="24"/>
        </w:rPr>
        <w:t xml:space="preserve">ing Medical University, Nanjing </w:t>
      </w:r>
      <w:r w:rsidR="00761465" w:rsidRPr="00E22CF1">
        <w:rPr>
          <w:rFonts w:ascii="Book Antiqua" w:hAnsi="Book Antiqua"/>
          <w:iCs/>
          <w:sz w:val="24"/>
        </w:rPr>
        <w:t>210029,</w:t>
      </w:r>
      <w:r w:rsidR="00245175" w:rsidRPr="00E22CF1">
        <w:rPr>
          <w:rFonts w:ascii="Book Antiqua" w:hAnsi="Book Antiqua" w:hint="eastAsia"/>
          <w:iCs/>
          <w:sz w:val="24"/>
        </w:rPr>
        <w:t xml:space="preserve"> Jiangsu Province, </w:t>
      </w:r>
      <w:r w:rsidR="00351781" w:rsidRPr="00E22CF1">
        <w:rPr>
          <w:rFonts w:ascii="Book Antiqua" w:hAnsi="Book Antiqua"/>
          <w:iCs/>
          <w:sz w:val="24"/>
        </w:rPr>
        <w:t>China.</w:t>
      </w:r>
    </w:p>
    <w:p w:rsidR="00AB326E" w:rsidRPr="00E22CF1" w:rsidRDefault="00AB326E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</w:p>
    <w:p w:rsidR="00FD2E59" w:rsidRPr="00E22CF1" w:rsidRDefault="003D5F31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  <w:r w:rsidRPr="00E22CF1">
        <w:rPr>
          <w:rFonts w:ascii="Book Antiqua" w:hAnsi="Book Antiqua"/>
          <w:b/>
          <w:sz w:val="24"/>
        </w:rPr>
        <w:t>Shu Zhang</w:t>
      </w:r>
      <w:r w:rsidR="00FD2E59" w:rsidRPr="00E22CF1">
        <w:rPr>
          <w:rFonts w:ascii="Book Antiqua" w:hAnsi="Book Antiqua"/>
          <w:b/>
          <w:sz w:val="24"/>
        </w:rPr>
        <w:t>,</w:t>
      </w:r>
      <w:r w:rsidR="00245175" w:rsidRPr="00E22CF1">
        <w:rPr>
          <w:rFonts w:ascii="Book Antiqua" w:hAnsi="Book Antiqua" w:hint="eastAsia"/>
          <w:b/>
          <w:sz w:val="24"/>
        </w:rPr>
        <w:t xml:space="preserve"> </w:t>
      </w:r>
      <w:r w:rsidR="004F22AD" w:rsidRPr="00E22CF1">
        <w:rPr>
          <w:rFonts w:ascii="Book Antiqua" w:hAnsi="Book Antiqua"/>
          <w:sz w:val="24"/>
        </w:rPr>
        <w:t>Nanjing University Medical School</w:t>
      </w:r>
      <w:r w:rsidR="004F22AD" w:rsidRPr="00E22CF1">
        <w:rPr>
          <w:rFonts w:ascii="Book Antiqua" w:hAnsi="Book Antiqua"/>
          <w:iCs/>
          <w:sz w:val="24"/>
        </w:rPr>
        <w:t>, Nanjing 210093</w:t>
      </w:r>
      <w:r w:rsidR="00761465" w:rsidRPr="00E22CF1">
        <w:rPr>
          <w:rFonts w:ascii="Book Antiqua" w:hAnsi="Book Antiqua"/>
          <w:iCs/>
          <w:sz w:val="24"/>
        </w:rPr>
        <w:t xml:space="preserve">, </w:t>
      </w:r>
      <w:r w:rsidR="00245175" w:rsidRPr="00E22CF1">
        <w:rPr>
          <w:rFonts w:ascii="Book Antiqua" w:hAnsi="Book Antiqua" w:hint="eastAsia"/>
          <w:iCs/>
          <w:sz w:val="24"/>
        </w:rPr>
        <w:t xml:space="preserve">Jiangsu Province, </w:t>
      </w:r>
      <w:r w:rsidR="00761465" w:rsidRPr="00E22CF1">
        <w:rPr>
          <w:rFonts w:ascii="Book Antiqua" w:hAnsi="Book Antiqua"/>
          <w:iCs/>
          <w:sz w:val="24"/>
        </w:rPr>
        <w:t>China</w:t>
      </w:r>
    </w:p>
    <w:p w:rsidR="00AB326E" w:rsidRPr="00E22CF1" w:rsidRDefault="00AB326E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</w:p>
    <w:p w:rsidR="00245175" w:rsidRPr="00E22CF1" w:rsidRDefault="00245175" w:rsidP="00245175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  <w:r w:rsidRPr="00E22CF1">
        <w:rPr>
          <w:rFonts w:ascii="Book Antiqua" w:hAnsi="Book Antiqua"/>
          <w:b/>
          <w:iCs/>
          <w:sz w:val="24"/>
        </w:rPr>
        <w:t>Cheng-Gong Yu,</w:t>
      </w:r>
      <w:r w:rsidRPr="00E22CF1">
        <w:rPr>
          <w:rFonts w:ascii="Book Antiqua" w:hAnsi="Book Antiqua" w:hint="eastAsia"/>
          <w:b/>
          <w:iCs/>
          <w:sz w:val="24"/>
        </w:rPr>
        <w:t xml:space="preserve"> </w:t>
      </w:r>
      <w:r w:rsidRPr="00E22CF1">
        <w:rPr>
          <w:rFonts w:ascii="Book Antiqua" w:hAnsi="Book Antiqua"/>
          <w:iCs/>
          <w:sz w:val="24"/>
        </w:rPr>
        <w:t xml:space="preserve">Department of Gastroenterology, Nanjing Drum Tower Hospital, </w:t>
      </w:r>
      <w:r w:rsidRPr="00E22CF1">
        <w:rPr>
          <w:rFonts w:ascii="Book Antiqua" w:hAnsi="Book Antiqua" w:hint="eastAsia"/>
          <w:iCs/>
          <w:sz w:val="24"/>
        </w:rPr>
        <w:t>t</w:t>
      </w:r>
      <w:r w:rsidRPr="00E22CF1">
        <w:rPr>
          <w:rFonts w:ascii="Book Antiqua" w:hAnsi="Book Antiqua"/>
          <w:iCs/>
          <w:sz w:val="24"/>
        </w:rPr>
        <w:t xml:space="preserve">he Affiliated Hospital of Nanjing University Medical School, Nanjing 210008, </w:t>
      </w:r>
      <w:r w:rsidRPr="00E22CF1">
        <w:rPr>
          <w:rFonts w:ascii="Book Antiqua" w:hAnsi="Book Antiqua" w:hint="eastAsia"/>
          <w:iCs/>
          <w:sz w:val="24"/>
        </w:rPr>
        <w:t xml:space="preserve">Jiangsu Province, </w:t>
      </w:r>
      <w:r w:rsidRPr="00E22CF1">
        <w:rPr>
          <w:rFonts w:ascii="Book Antiqua" w:hAnsi="Book Antiqua"/>
          <w:iCs/>
          <w:sz w:val="24"/>
        </w:rPr>
        <w:t>China</w:t>
      </w:r>
    </w:p>
    <w:p w:rsidR="00245175" w:rsidRPr="00E22CF1" w:rsidRDefault="00245175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</w:rPr>
      </w:pPr>
    </w:p>
    <w:p w:rsidR="00351781" w:rsidRPr="00E22CF1" w:rsidRDefault="003D5F31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4"/>
          <w:shd w:val="clear" w:color="auto" w:fill="FFFFFF"/>
        </w:rPr>
      </w:pPr>
      <w:r w:rsidRPr="00E22CF1">
        <w:rPr>
          <w:rFonts w:ascii="Book Antiqua" w:hAnsi="Book Antiqua"/>
          <w:b/>
          <w:sz w:val="24"/>
          <w:shd w:val="clear" w:color="auto" w:fill="FFFFFF"/>
        </w:rPr>
        <w:t xml:space="preserve">Author contributions: </w:t>
      </w:r>
      <w:bookmarkStart w:id="19" w:name="OLE_LINK32"/>
      <w:bookmarkStart w:id="20" w:name="OLE_LINK33"/>
      <w:r w:rsidRPr="00E22CF1">
        <w:rPr>
          <w:rFonts w:ascii="Book Antiqua" w:hAnsi="Book Antiqua"/>
          <w:sz w:val="24"/>
        </w:rPr>
        <w:t>Huang</w:t>
      </w:r>
      <w:r w:rsidRPr="00E22CF1">
        <w:rPr>
          <w:rFonts w:ascii="Book Antiqua" w:hAnsi="Book Antiqua"/>
          <w:sz w:val="24"/>
          <w:shd w:val="clear" w:color="auto" w:fill="FFFFFF"/>
        </w:rPr>
        <w:t xml:space="preserve"> XL</w:t>
      </w:r>
      <w:bookmarkEnd w:id="19"/>
      <w:bookmarkEnd w:id="20"/>
      <w:r w:rsidR="009E7C52" w:rsidRPr="00E22CF1">
        <w:rPr>
          <w:rFonts w:ascii="Book Antiqua" w:hAnsi="Book Antiqua"/>
          <w:sz w:val="24"/>
          <w:shd w:val="clear" w:color="auto" w:fill="FFFFFF"/>
        </w:rPr>
        <w:t xml:space="preserve"> </w:t>
      </w:r>
      <w:r w:rsidRPr="00E22CF1">
        <w:rPr>
          <w:rFonts w:ascii="Book Antiqua" w:hAnsi="Book Antiqua"/>
          <w:sz w:val="24"/>
          <w:shd w:val="clear" w:color="auto" w:fill="FFFFFF"/>
        </w:rPr>
        <w:t>and</w:t>
      </w:r>
      <w:r w:rsidR="009E7C52" w:rsidRPr="00E22CF1">
        <w:rPr>
          <w:rFonts w:ascii="Book Antiqua" w:hAnsi="Book Antiqua"/>
          <w:sz w:val="24"/>
          <w:shd w:val="clear" w:color="auto" w:fill="FFFFFF"/>
        </w:rPr>
        <w:t xml:space="preserve"> </w:t>
      </w:r>
      <w:r w:rsidR="000A0A5B" w:rsidRPr="00E22CF1">
        <w:rPr>
          <w:rFonts w:ascii="Book Antiqua" w:hAnsi="Book Antiqua"/>
          <w:sz w:val="24"/>
          <w:shd w:val="clear" w:color="auto" w:fill="FFFFFF"/>
        </w:rPr>
        <w:t>Xu DH</w:t>
      </w:r>
      <w:r w:rsidR="009E7C52" w:rsidRPr="00E22CF1">
        <w:rPr>
          <w:rFonts w:ascii="Book Antiqua" w:hAnsi="Book Antiqua"/>
          <w:sz w:val="24"/>
          <w:shd w:val="clear" w:color="auto" w:fill="FFFFFF"/>
        </w:rPr>
        <w:t xml:space="preserve"> </w:t>
      </w:r>
      <w:r w:rsidR="00FD2E59" w:rsidRPr="00E22CF1">
        <w:rPr>
          <w:rFonts w:ascii="Book Antiqua" w:hAnsi="Book Antiqua" w:cs="TimesNewRomanPSMT"/>
          <w:kern w:val="0"/>
          <w:sz w:val="24"/>
        </w:rPr>
        <w:t>contributed equally to this work</w:t>
      </w:r>
      <w:r w:rsidR="00245175" w:rsidRPr="00E22CF1">
        <w:rPr>
          <w:rFonts w:ascii="Book Antiqua" w:hAnsi="Book Antiqua" w:cs="TimesNewRomanPSMT" w:hint="eastAsia"/>
          <w:kern w:val="0"/>
          <w:sz w:val="24"/>
        </w:rPr>
        <w:t>;</w:t>
      </w:r>
      <w:r w:rsidR="000135AB" w:rsidRPr="00E22CF1">
        <w:rPr>
          <w:rFonts w:ascii="Book Antiqua" w:hAnsi="Book Antiqua" w:cs="TimesNewRomanPSMT"/>
          <w:kern w:val="0"/>
          <w:sz w:val="24"/>
        </w:rPr>
        <w:t xml:space="preserve"> </w:t>
      </w:r>
      <w:r w:rsidR="00FD2E59" w:rsidRPr="00E22CF1">
        <w:rPr>
          <w:rFonts w:ascii="Book Antiqua" w:hAnsi="Book Antiqua"/>
          <w:sz w:val="24"/>
        </w:rPr>
        <w:t>Huang</w:t>
      </w:r>
      <w:r w:rsidR="00FD2E59" w:rsidRPr="00E22CF1">
        <w:rPr>
          <w:rFonts w:ascii="Book Antiqua" w:hAnsi="Book Antiqua"/>
          <w:sz w:val="24"/>
          <w:shd w:val="clear" w:color="auto" w:fill="FFFFFF"/>
        </w:rPr>
        <w:t xml:space="preserve"> XL and Xu DH</w:t>
      </w:r>
      <w:r w:rsidRPr="00E22CF1">
        <w:rPr>
          <w:rFonts w:ascii="Book Antiqua" w:hAnsi="Book Antiqua"/>
          <w:sz w:val="24"/>
          <w:shd w:val="clear" w:color="auto" w:fill="FFFFFF"/>
        </w:rPr>
        <w:t xml:space="preserve"> performed t</w:t>
      </w:r>
      <w:r w:rsidR="00FD2E59" w:rsidRPr="00E22CF1">
        <w:rPr>
          <w:rFonts w:ascii="Book Antiqua" w:hAnsi="Book Antiqua"/>
          <w:sz w:val="24"/>
          <w:shd w:val="clear" w:color="auto" w:fill="FFFFFF"/>
        </w:rPr>
        <w:t>he research</w:t>
      </w:r>
      <w:r w:rsidR="00245175" w:rsidRPr="00E22CF1">
        <w:rPr>
          <w:rFonts w:ascii="Book Antiqua" w:hAnsi="Book Antiqua" w:hint="eastAsia"/>
          <w:sz w:val="24"/>
          <w:shd w:val="clear" w:color="auto" w:fill="FFFFFF"/>
        </w:rPr>
        <w:t xml:space="preserve">; </w:t>
      </w:r>
      <w:r w:rsidR="00FD2E59" w:rsidRPr="00E22CF1">
        <w:rPr>
          <w:rFonts w:ascii="Book Antiqua" w:hAnsi="Book Antiqua"/>
          <w:sz w:val="24"/>
          <w:shd w:val="clear" w:color="auto" w:fill="FFFFFF"/>
        </w:rPr>
        <w:t>Wang GP and Zhang S</w:t>
      </w:r>
      <w:r w:rsidRPr="00E22CF1">
        <w:rPr>
          <w:rFonts w:ascii="Book Antiqua" w:hAnsi="Book Antiqua"/>
          <w:sz w:val="24"/>
          <w:shd w:val="clear" w:color="auto" w:fill="FFFFFF"/>
        </w:rPr>
        <w:t xml:space="preserve"> were </w:t>
      </w:r>
      <w:r w:rsidRPr="00E22CF1">
        <w:rPr>
          <w:rFonts w:ascii="Book Antiqua" w:hAnsi="Book Antiqua"/>
          <w:sz w:val="24"/>
          <w:shd w:val="clear" w:color="auto" w:fill="FFFFFF"/>
        </w:rPr>
        <w:lastRenderedPageBreak/>
        <w:t>involved in editing the manuscript</w:t>
      </w:r>
      <w:r w:rsidR="00245175" w:rsidRPr="00E22CF1">
        <w:rPr>
          <w:rFonts w:ascii="Book Antiqua" w:hAnsi="Book Antiqua" w:hint="eastAsia"/>
          <w:sz w:val="24"/>
          <w:shd w:val="clear" w:color="auto" w:fill="FFFFFF"/>
        </w:rPr>
        <w:t xml:space="preserve">; </w:t>
      </w:r>
      <w:r w:rsidRPr="00E22CF1">
        <w:rPr>
          <w:rFonts w:ascii="Book Antiqua" w:hAnsi="Book Antiqua"/>
          <w:sz w:val="24"/>
          <w:shd w:val="clear" w:color="auto" w:fill="FFFFFF"/>
        </w:rPr>
        <w:t>Yu CG designed the study and revised the manuscript</w:t>
      </w:r>
      <w:r w:rsidR="00621D36" w:rsidRPr="00E22CF1">
        <w:rPr>
          <w:rFonts w:ascii="Book Antiqua" w:hAnsi="Book Antiqua" w:cs="Arial"/>
          <w:bCs/>
          <w:sz w:val="24"/>
        </w:rPr>
        <w:t xml:space="preserve"> as </w:t>
      </w:r>
      <w:r w:rsidR="000135AB" w:rsidRPr="00E22CF1">
        <w:rPr>
          <w:rFonts w:ascii="Book Antiqua" w:hAnsi="Book Antiqua" w:cs="Arial"/>
          <w:bCs/>
          <w:sz w:val="24"/>
        </w:rPr>
        <w:t xml:space="preserve">the </w:t>
      </w:r>
      <w:r w:rsidR="00621D36" w:rsidRPr="00E22CF1">
        <w:rPr>
          <w:rFonts w:ascii="Book Antiqua" w:hAnsi="Book Antiqua" w:cs="Arial"/>
          <w:bCs/>
          <w:sz w:val="24"/>
        </w:rPr>
        <w:t>corresponding author</w:t>
      </w:r>
      <w:r w:rsidRPr="00E22CF1">
        <w:rPr>
          <w:rFonts w:ascii="Book Antiqua" w:hAnsi="Book Antiqua" w:cs="Arial"/>
          <w:sz w:val="24"/>
          <w:shd w:val="clear" w:color="auto" w:fill="FFFFFF"/>
        </w:rPr>
        <w:t>.</w:t>
      </w:r>
    </w:p>
    <w:p w:rsidR="00ED59A1" w:rsidRPr="00E22CF1" w:rsidRDefault="00ED59A1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sz w:val="24"/>
          <w:shd w:val="clear" w:color="auto" w:fill="FFFFFF"/>
        </w:rPr>
      </w:pPr>
    </w:p>
    <w:p w:rsidR="00ED59A1" w:rsidRPr="00E22CF1" w:rsidRDefault="00ED59A1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E22CF1">
        <w:rPr>
          <w:rFonts w:ascii="Book Antiqua" w:hAnsi="Book Antiqua"/>
          <w:b/>
          <w:sz w:val="24"/>
        </w:rPr>
        <w:t>Confict</w:t>
      </w:r>
      <w:proofErr w:type="spellEnd"/>
      <w:r w:rsidRPr="00E22CF1">
        <w:rPr>
          <w:rFonts w:ascii="Book Antiqua" w:hAnsi="Book Antiqua"/>
          <w:b/>
          <w:sz w:val="24"/>
        </w:rPr>
        <w:t xml:space="preserve"> of interests: </w:t>
      </w:r>
      <w:r w:rsidRPr="00E22CF1">
        <w:rPr>
          <w:rFonts w:ascii="Book Antiqua" w:hAnsi="Book Antiqua"/>
          <w:sz w:val="24"/>
          <w:shd w:val="clear" w:color="auto" w:fill="FFFFFF"/>
        </w:rPr>
        <w:t>We declare that there is no conflict of interests regarding the publication of this paper.</w:t>
      </w:r>
    </w:p>
    <w:p w:rsidR="000B08D9" w:rsidRPr="00E22CF1" w:rsidRDefault="000B08D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kern w:val="0"/>
          <w:sz w:val="24"/>
        </w:rPr>
      </w:pPr>
    </w:p>
    <w:p w:rsidR="00245175" w:rsidRPr="00E22CF1" w:rsidRDefault="00245175" w:rsidP="00245175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/>
          <w:b/>
          <w:kern w:val="0"/>
          <w:sz w:val="24"/>
        </w:rPr>
        <w:t xml:space="preserve">Open-Access: </w:t>
      </w:r>
      <w:bookmarkStart w:id="21" w:name="OLE_LINK479"/>
      <w:bookmarkStart w:id="22" w:name="OLE_LINK496"/>
      <w:bookmarkStart w:id="23" w:name="OLE_LINK506"/>
      <w:bookmarkStart w:id="24" w:name="OLE_LINK507"/>
      <w:r w:rsidRPr="00E22CF1">
        <w:rPr>
          <w:rFonts w:ascii="Book Antiqua" w:eastAsia="宋体" w:hAnsi="Book Antiqua"/>
          <w:sz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E22CF1">
          <w:rPr>
            <w:rFonts w:ascii="Book Antiqua" w:eastAsia="宋体" w:hAnsi="Book Antiqua"/>
            <w:sz w:val="24"/>
            <w:u w:val="single"/>
          </w:rPr>
          <w:t>http://creativecommons.org/licenses/by-nc/4.0/</w:t>
        </w:r>
      </w:hyperlink>
      <w:bookmarkEnd w:id="21"/>
      <w:bookmarkEnd w:id="22"/>
      <w:bookmarkEnd w:id="23"/>
      <w:bookmarkEnd w:id="24"/>
    </w:p>
    <w:p w:rsidR="00245175" w:rsidRPr="00E22CF1" w:rsidRDefault="00245175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kern w:val="0"/>
          <w:sz w:val="24"/>
        </w:rPr>
      </w:pPr>
    </w:p>
    <w:p w:rsidR="00C26FB0" w:rsidRPr="00E22CF1" w:rsidRDefault="00C26FB0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b/>
          <w:sz w:val="24"/>
        </w:rPr>
        <w:t xml:space="preserve">Correspondence </w:t>
      </w:r>
      <w:bookmarkStart w:id="25" w:name="OLE_LINK22"/>
      <w:bookmarkStart w:id="26" w:name="OLE_LINK23"/>
      <w:r w:rsidR="00690B10" w:rsidRPr="00E22CF1">
        <w:rPr>
          <w:rFonts w:ascii="Book Antiqua" w:hAnsi="Book Antiqua"/>
          <w:b/>
          <w:sz w:val="24"/>
        </w:rPr>
        <w:t>to:</w:t>
      </w:r>
      <w:r w:rsidR="00690B10" w:rsidRPr="00E22CF1">
        <w:rPr>
          <w:rFonts w:ascii="Book Antiqua" w:hAnsi="Book Antiqua"/>
          <w:iCs/>
          <w:sz w:val="24"/>
        </w:rPr>
        <w:t xml:space="preserve"> </w:t>
      </w:r>
      <w:r w:rsidR="00690B10" w:rsidRPr="00F73C88">
        <w:rPr>
          <w:rFonts w:ascii="Book Antiqua" w:hAnsi="Book Antiqua"/>
          <w:b/>
          <w:iCs/>
          <w:sz w:val="24"/>
        </w:rPr>
        <w:t>Cheng-Gong</w:t>
      </w:r>
      <w:r w:rsidR="00F73C88">
        <w:rPr>
          <w:rFonts w:ascii="Book Antiqua" w:hAnsi="Book Antiqua"/>
          <w:b/>
          <w:iCs/>
          <w:sz w:val="24"/>
        </w:rPr>
        <w:t xml:space="preserve"> Yu, M</w:t>
      </w:r>
      <w:r w:rsidRPr="00F73C88">
        <w:rPr>
          <w:rFonts w:ascii="Book Antiqua" w:hAnsi="Book Antiqua"/>
          <w:b/>
          <w:iCs/>
          <w:sz w:val="24"/>
        </w:rPr>
        <w:t>D</w:t>
      </w:r>
      <w:r w:rsidR="00F73C88" w:rsidRPr="00F73C88">
        <w:rPr>
          <w:rFonts w:ascii="Book Antiqua" w:hAnsi="Book Antiqua" w:hint="eastAsia"/>
          <w:b/>
          <w:iCs/>
          <w:sz w:val="24"/>
        </w:rPr>
        <w:t>,</w:t>
      </w:r>
      <w:r w:rsidR="00F73C88" w:rsidRPr="00F73C88">
        <w:rPr>
          <w:rFonts w:ascii="Book Antiqua" w:hAnsi="Book Antiqua"/>
          <w:b/>
          <w:iCs/>
          <w:sz w:val="24"/>
        </w:rPr>
        <w:t xml:space="preserve"> Ph</w:t>
      </w:r>
      <w:r w:rsidRPr="00F73C88">
        <w:rPr>
          <w:rFonts w:ascii="Book Antiqua" w:hAnsi="Book Antiqua"/>
          <w:b/>
          <w:iCs/>
          <w:sz w:val="24"/>
        </w:rPr>
        <w:t>D</w:t>
      </w:r>
      <w:r w:rsidR="00F73C88" w:rsidRPr="00F73C88">
        <w:rPr>
          <w:rFonts w:ascii="Book Antiqua" w:hAnsi="Book Antiqua" w:hint="eastAsia"/>
          <w:b/>
          <w:iCs/>
          <w:sz w:val="24"/>
        </w:rPr>
        <w:t>,</w:t>
      </w:r>
      <w:r w:rsidRPr="00E22CF1">
        <w:rPr>
          <w:rFonts w:ascii="Book Antiqua" w:hAnsi="Book Antiqua"/>
          <w:iCs/>
          <w:sz w:val="24"/>
        </w:rPr>
        <w:t xml:space="preserve"> </w:t>
      </w:r>
      <w:bookmarkStart w:id="27" w:name="OLE_LINK25"/>
      <w:bookmarkStart w:id="28" w:name="OLE_LINK29"/>
      <w:r w:rsidR="004F22AD" w:rsidRPr="00E22CF1">
        <w:rPr>
          <w:rFonts w:ascii="Book Antiqua" w:hAnsi="Book Antiqua"/>
          <w:iCs/>
          <w:sz w:val="24"/>
        </w:rPr>
        <w:t xml:space="preserve">Department of Gastroenterology, </w:t>
      </w:r>
      <w:r w:rsidR="004F22AD" w:rsidRPr="00E22CF1">
        <w:rPr>
          <w:rFonts w:ascii="Book Antiqua" w:hAnsi="Book Antiqua"/>
          <w:sz w:val="24"/>
        </w:rPr>
        <w:t>Nanjing Drum Tower Hospital, the Affiliated Hospital of Nanjing University Medical School</w:t>
      </w:r>
      <w:r w:rsidR="004F22AD" w:rsidRPr="00E22CF1">
        <w:rPr>
          <w:rFonts w:ascii="Book Antiqua" w:hAnsi="Book Antiqua"/>
          <w:iCs/>
          <w:sz w:val="24"/>
        </w:rPr>
        <w:t>, Nanjing 210008,</w:t>
      </w:r>
      <w:r w:rsidR="00F73C88">
        <w:rPr>
          <w:rFonts w:ascii="Book Antiqua" w:hAnsi="Book Antiqua" w:hint="eastAsia"/>
          <w:iCs/>
          <w:sz w:val="24"/>
        </w:rPr>
        <w:t xml:space="preserve"> Jiangsu Province,</w:t>
      </w:r>
      <w:r w:rsidR="004F22AD" w:rsidRPr="00E22CF1">
        <w:rPr>
          <w:rFonts w:ascii="Book Antiqua" w:hAnsi="Book Antiqua"/>
          <w:iCs/>
          <w:sz w:val="24"/>
        </w:rPr>
        <w:t xml:space="preserve"> China</w:t>
      </w:r>
      <w:r w:rsidR="00122199" w:rsidRPr="00E22CF1">
        <w:rPr>
          <w:rFonts w:ascii="Book Antiqua" w:hAnsi="Book Antiqua"/>
          <w:iCs/>
          <w:sz w:val="24"/>
        </w:rPr>
        <w:t xml:space="preserve">. </w:t>
      </w:r>
      <w:r w:rsidR="00621D36" w:rsidRPr="00E22CF1">
        <w:rPr>
          <w:rFonts w:ascii="Book Antiqua" w:hAnsi="Book Antiqua"/>
          <w:sz w:val="24"/>
        </w:rPr>
        <w:t>chenggong_yu@</w:t>
      </w:r>
      <w:r w:rsidR="00924C69" w:rsidRPr="00E22CF1">
        <w:rPr>
          <w:rFonts w:ascii="Book Antiqua" w:hAnsi="Book Antiqua"/>
          <w:sz w:val="24"/>
        </w:rPr>
        <w:t>nju</w:t>
      </w:r>
      <w:r w:rsidR="00621D36" w:rsidRPr="00E22CF1">
        <w:rPr>
          <w:rFonts w:ascii="Book Antiqua" w:hAnsi="Book Antiqua"/>
          <w:sz w:val="24"/>
        </w:rPr>
        <w:t>.edu.cn</w:t>
      </w:r>
    </w:p>
    <w:p w:rsidR="00496569" w:rsidRPr="00E22CF1" w:rsidRDefault="009A4500" w:rsidP="00C03084">
      <w:pPr>
        <w:pStyle w:val="ac"/>
        <w:tabs>
          <w:tab w:val="left" w:pos="8295"/>
        </w:tabs>
        <w:adjustRightInd w:val="0"/>
        <w:snapToGrid w:val="0"/>
        <w:ind w:firstLineChars="0" w:firstLine="0"/>
        <w:rPr>
          <w:rFonts w:ascii="Book Antiqua" w:eastAsia="AdvGulliv-R" w:hAnsi="Book Antiqua"/>
          <w:i w:val="0"/>
          <w:kern w:val="0"/>
          <w:sz w:val="24"/>
          <w:szCs w:val="24"/>
        </w:rPr>
      </w:pPr>
      <w:r w:rsidRPr="00E22CF1">
        <w:rPr>
          <w:rFonts w:ascii="Book Antiqua" w:hAnsi="Book Antiqua"/>
          <w:b/>
          <w:i w:val="0"/>
          <w:sz w:val="24"/>
          <w:szCs w:val="24"/>
        </w:rPr>
        <w:t>Telephone</w:t>
      </w:r>
      <w:r w:rsidR="00C26FB0" w:rsidRPr="00E22CF1">
        <w:rPr>
          <w:rFonts w:ascii="Book Antiqua" w:hAnsi="Book Antiqua"/>
          <w:b/>
          <w:i w:val="0"/>
          <w:sz w:val="24"/>
          <w:szCs w:val="24"/>
        </w:rPr>
        <w:t>:</w:t>
      </w:r>
      <w:r w:rsidR="009E7C52" w:rsidRPr="00E22CF1">
        <w:rPr>
          <w:rFonts w:ascii="Book Antiqua" w:hAnsi="Book Antiqua"/>
          <w:b/>
          <w:i w:val="0"/>
          <w:sz w:val="24"/>
          <w:szCs w:val="24"/>
        </w:rPr>
        <w:t xml:space="preserve"> </w:t>
      </w:r>
      <w:r w:rsidR="00496569" w:rsidRPr="00E22CF1">
        <w:rPr>
          <w:rFonts w:ascii="Book Antiqua" w:hAnsi="Book Antiqua" w:hint="eastAsia"/>
          <w:i w:val="0"/>
          <w:sz w:val="24"/>
          <w:szCs w:val="24"/>
        </w:rPr>
        <w:t>+</w:t>
      </w:r>
      <w:r w:rsidR="00122199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86</w:t>
      </w:r>
      <w:r w:rsidR="00496569" w:rsidRPr="00E22CF1">
        <w:rPr>
          <w:rFonts w:ascii="Book Antiqua" w:eastAsia="AdvGulliv-R" w:hAnsi="Book Antiqua" w:hint="eastAsia"/>
          <w:i w:val="0"/>
          <w:kern w:val="0"/>
          <w:sz w:val="24"/>
          <w:szCs w:val="24"/>
        </w:rPr>
        <w:t>-</w:t>
      </w:r>
      <w:r w:rsidR="00C26FB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25</w:t>
      </w:r>
      <w:r w:rsidRPr="00E22CF1">
        <w:rPr>
          <w:rFonts w:ascii="Book Antiqua" w:eastAsia="AdvGulliv-R" w:hAnsi="Book Antiqua"/>
          <w:i w:val="0"/>
          <w:kern w:val="0"/>
          <w:sz w:val="24"/>
          <w:szCs w:val="24"/>
        </w:rPr>
        <w:t>-</w:t>
      </w:r>
      <w:r w:rsidR="00C26FB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8</w:t>
      </w:r>
      <w:r w:rsidR="000E2479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3106666</w:t>
      </w:r>
      <w:r w:rsidR="00C26FB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-</w:t>
      </w:r>
      <w:r w:rsidR="00761465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61311</w:t>
      </w:r>
      <w:r w:rsidR="00690B1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 xml:space="preserve"> </w:t>
      </w:r>
    </w:p>
    <w:p w:rsidR="00C26FB0" w:rsidRPr="00E22CF1" w:rsidRDefault="00690B10" w:rsidP="00C03084">
      <w:pPr>
        <w:pStyle w:val="ac"/>
        <w:tabs>
          <w:tab w:val="left" w:pos="8295"/>
        </w:tabs>
        <w:adjustRightInd w:val="0"/>
        <w:snapToGrid w:val="0"/>
        <w:ind w:firstLineChars="0" w:firstLine="0"/>
        <w:rPr>
          <w:rFonts w:ascii="Book Antiqua" w:hAnsi="Book Antiqua"/>
          <w:i w:val="0"/>
          <w:sz w:val="24"/>
          <w:szCs w:val="24"/>
        </w:rPr>
      </w:pPr>
      <w:r w:rsidRPr="00E22CF1">
        <w:rPr>
          <w:rFonts w:ascii="Book Antiqua" w:eastAsia="AdvGulliv-R" w:hAnsi="Book Antiqua"/>
          <w:b/>
          <w:i w:val="0"/>
          <w:kern w:val="0"/>
          <w:sz w:val="24"/>
          <w:szCs w:val="24"/>
        </w:rPr>
        <w:t>Fax</w:t>
      </w:r>
      <w:r w:rsidR="00C26FB0" w:rsidRPr="00E22CF1">
        <w:rPr>
          <w:rFonts w:ascii="Book Antiqua" w:eastAsia="AdvGulliv-R" w:hAnsi="Book Antiqua"/>
          <w:b/>
          <w:i w:val="0"/>
          <w:kern w:val="0"/>
          <w:sz w:val="24"/>
          <w:szCs w:val="24"/>
        </w:rPr>
        <w:t>:</w:t>
      </w:r>
      <w:r w:rsidR="009E7C52" w:rsidRPr="00E22CF1">
        <w:rPr>
          <w:rFonts w:ascii="Book Antiqua" w:eastAsia="AdvGulliv-R" w:hAnsi="Book Antiqua"/>
          <w:b/>
          <w:i w:val="0"/>
          <w:kern w:val="0"/>
          <w:sz w:val="24"/>
          <w:szCs w:val="24"/>
        </w:rPr>
        <w:t xml:space="preserve"> </w:t>
      </w:r>
      <w:r w:rsidR="00496569" w:rsidRPr="00E22CF1">
        <w:rPr>
          <w:rFonts w:ascii="Book Antiqua" w:eastAsia="AdvGulliv-R" w:hAnsi="Book Antiqua" w:hint="eastAsia"/>
          <w:i w:val="0"/>
          <w:kern w:val="0"/>
          <w:sz w:val="24"/>
          <w:szCs w:val="24"/>
        </w:rPr>
        <w:t>+</w:t>
      </w:r>
      <w:r w:rsidR="00C26FB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86</w:t>
      </w:r>
      <w:r w:rsidR="00496569" w:rsidRPr="00E22CF1">
        <w:rPr>
          <w:rFonts w:ascii="Book Antiqua" w:eastAsia="AdvGulliv-R" w:hAnsi="Book Antiqua" w:hint="eastAsia"/>
          <w:i w:val="0"/>
          <w:kern w:val="0"/>
          <w:sz w:val="24"/>
          <w:szCs w:val="24"/>
        </w:rPr>
        <w:t>-</w:t>
      </w:r>
      <w:r w:rsidR="00C26FB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25</w:t>
      </w:r>
      <w:r w:rsidR="009A450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-</w:t>
      </w:r>
      <w:r w:rsidR="00C26FB0" w:rsidRPr="00E22CF1">
        <w:rPr>
          <w:rFonts w:ascii="Book Antiqua" w:eastAsia="AdvGulliv-R" w:hAnsi="Book Antiqua"/>
          <w:i w:val="0"/>
          <w:kern w:val="0"/>
          <w:sz w:val="24"/>
          <w:szCs w:val="24"/>
        </w:rPr>
        <w:t>83105206.</w:t>
      </w:r>
    </w:p>
    <w:bookmarkEnd w:id="12"/>
    <w:bookmarkEnd w:id="25"/>
    <w:bookmarkEnd w:id="26"/>
    <w:bookmarkEnd w:id="27"/>
    <w:bookmarkEnd w:id="28"/>
    <w:p w:rsidR="00621D36" w:rsidRPr="00E22CF1" w:rsidRDefault="00621D36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Received:</w:t>
      </w:r>
      <w:r w:rsidR="00496569" w:rsidRPr="00E22CF1">
        <w:rPr>
          <w:rFonts w:ascii="Book Antiqua" w:hAnsi="Book Antiqua" w:hint="eastAsia"/>
          <w:b/>
          <w:sz w:val="24"/>
        </w:rPr>
        <w:t xml:space="preserve"> </w:t>
      </w:r>
      <w:r w:rsidR="00496569" w:rsidRPr="00E22CF1">
        <w:rPr>
          <w:rFonts w:ascii="Book Antiqua" w:hAnsi="Book Antiqua" w:hint="eastAsia"/>
          <w:sz w:val="24"/>
        </w:rPr>
        <w:t>October 21, 2014</w:t>
      </w:r>
    </w:p>
    <w:p w:rsidR="00621D36" w:rsidRPr="00E22CF1" w:rsidRDefault="00621D36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Peer-review started:</w:t>
      </w:r>
      <w:r w:rsidR="00496569" w:rsidRPr="00E22CF1">
        <w:rPr>
          <w:rFonts w:ascii="Book Antiqua" w:hAnsi="Book Antiqua" w:hint="eastAsia"/>
          <w:sz w:val="24"/>
        </w:rPr>
        <w:t xml:space="preserve"> October 27, 2014</w:t>
      </w:r>
    </w:p>
    <w:p w:rsidR="00621D36" w:rsidRPr="00E22CF1" w:rsidRDefault="00621D36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First decision:</w:t>
      </w:r>
      <w:r w:rsidR="00496569" w:rsidRPr="00E22CF1">
        <w:rPr>
          <w:rFonts w:ascii="Book Antiqua" w:hAnsi="Book Antiqua" w:hint="eastAsia"/>
          <w:b/>
          <w:sz w:val="24"/>
        </w:rPr>
        <w:t xml:space="preserve"> </w:t>
      </w:r>
      <w:r w:rsidR="00496569" w:rsidRPr="00E22CF1">
        <w:rPr>
          <w:rFonts w:ascii="Book Antiqua" w:hAnsi="Book Antiqua" w:hint="eastAsia"/>
          <w:sz w:val="24"/>
        </w:rPr>
        <w:t>November 18, 2014</w:t>
      </w:r>
    </w:p>
    <w:p w:rsidR="00621D36" w:rsidRPr="00E22CF1" w:rsidRDefault="00496569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Revised:</w:t>
      </w:r>
      <w:r w:rsidRPr="00E22CF1">
        <w:rPr>
          <w:rFonts w:ascii="Book Antiqua" w:hAnsi="Book Antiqua" w:hint="eastAsia"/>
          <w:b/>
          <w:sz w:val="24"/>
        </w:rPr>
        <w:t xml:space="preserve"> </w:t>
      </w:r>
      <w:r w:rsidRPr="00E22CF1">
        <w:rPr>
          <w:rFonts w:ascii="Book Antiqua" w:hAnsi="Book Antiqua" w:hint="eastAsia"/>
          <w:sz w:val="24"/>
        </w:rPr>
        <w:t>December 20, 2014</w:t>
      </w:r>
    </w:p>
    <w:p w:rsidR="002104EB" w:rsidRPr="000213AF" w:rsidRDefault="00621D36" w:rsidP="002104EB">
      <w:pPr>
        <w:rPr>
          <w:rFonts w:ascii="Book Antiqua" w:hAnsi="Book Antiqua"/>
          <w:color w:val="000000"/>
          <w:sz w:val="24"/>
        </w:rPr>
      </w:pPr>
      <w:r w:rsidRPr="00E22CF1">
        <w:rPr>
          <w:rFonts w:ascii="Book Antiqua" w:hAnsi="Book Antiqua"/>
          <w:b/>
          <w:sz w:val="24"/>
        </w:rPr>
        <w:t>Accepted:</w:t>
      </w:r>
      <w:r w:rsidR="002104EB" w:rsidRPr="002104EB">
        <w:rPr>
          <w:rFonts w:ascii="Book Antiqua" w:hAnsi="Book Antiqua"/>
          <w:color w:val="000000"/>
          <w:sz w:val="24"/>
        </w:rPr>
        <w:t xml:space="preserve"> </w:t>
      </w:r>
      <w:r w:rsidR="002104EB">
        <w:rPr>
          <w:rFonts w:ascii="Book Antiqua" w:hAnsi="Book Antiqua"/>
          <w:color w:val="000000"/>
          <w:sz w:val="24"/>
        </w:rPr>
        <w:t>February 1</w:t>
      </w:r>
      <w:r w:rsidR="002104EB">
        <w:rPr>
          <w:rFonts w:ascii="Book Antiqua" w:hAnsi="Book Antiqua" w:hint="eastAsia"/>
          <w:color w:val="000000"/>
          <w:sz w:val="24"/>
        </w:rPr>
        <w:t>2</w:t>
      </w:r>
      <w:r w:rsidR="002104EB" w:rsidRPr="000213AF">
        <w:rPr>
          <w:rFonts w:ascii="Book Antiqua" w:hAnsi="Book Antiqua"/>
          <w:color w:val="000000"/>
          <w:sz w:val="24"/>
        </w:rPr>
        <w:t>, 2015</w:t>
      </w:r>
    </w:p>
    <w:p w:rsidR="00621D36" w:rsidRPr="00E22CF1" w:rsidRDefault="00171423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29" w:name="_GoBack"/>
      <w:bookmarkEnd w:id="29"/>
      <w:r w:rsidRPr="00E22CF1">
        <w:rPr>
          <w:rFonts w:ascii="Book Antiqua" w:hAnsi="Book Antiqua"/>
          <w:b/>
          <w:sz w:val="24"/>
        </w:rPr>
        <w:t xml:space="preserve"> </w:t>
      </w:r>
    </w:p>
    <w:p w:rsidR="00621D36" w:rsidRPr="00E22CF1" w:rsidRDefault="00621D36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Article in press:</w:t>
      </w:r>
    </w:p>
    <w:p w:rsidR="00621D36" w:rsidRPr="00E22CF1" w:rsidRDefault="00621D36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 xml:space="preserve">Published online: </w:t>
      </w:r>
    </w:p>
    <w:p w:rsidR="001D1AFA" w:rsidRDefault="001D1AFA" w:rsidP="00C03084">
      <w:pPr>
        <w:widowControl/>
        <w:shd w:val="clear" w:color="auto" w:fill="FFFFFF"/>
        <w:adjustRightInd w:val="0"/>
        <w:snapToGrid w:val="0"/>
        <w:spacing w:line="360" w:lineRule="auto"/>
        <w:outlineLvl w:val="2"/>
        <w:rPr>
          <w:rFonts w:ascii="Book Antiqua" w:hAnsi="Book Antiqua"/>
          <w:b/>
          <w:sz w:val="24"/>
        </w:rPr>
      </w:pPr>
    </w:p>
    <w:p w:rsidR="00BC00A5" w:rsidRDefault="00BC00A5" w:rsidP="00C03084">
      <w:pPr>
        <w:widowControl/>
        <w:shd w:val="clear" w:color="auto" w:fill="FFFFFF"/>
        <w:adjustRightInd w:val="0"/>
        <w:snapToGrid w:val="0"/>
        <w:spacing w:line="360" w:lineRule="auto"/>
        <w:outlineLvl w:val="2"/>
        <w:rPr>
          <w:rFonts w:ascii="Book Antiqua" w:hAnsi="Book Antiqua"/>
          <w:b/>
          <w:sz w:val="24"/>
        </w:rPr>
      </w:pPr>
    </w:p>
    <w:p w:rsidR="00BC00A5" w:rsidRPr="00E22CF1" w:rsidRDefault="00BC00A5" w:rsidP="00C03084">
      <w:pPr>
        <w:widowControl/>
        <w:shd w:val="clear" w:color="auto" w:fill="FFFFFF"/>
        <w:adjustRightInd w:val="0"/>
        <w:snapToGrid w:val="0"/>
        <w:spacing w:line="360" w:lineRule="auto"/>
        <w:outlineLvl w:val="2"/>
        <w:rPr>
          <w:rFonts w:ascii="Book Antiqua" w:hAnsi="Book Antiqua"/>
          <w:b/>
          <w:sz w:val="24"/>
        </w:rPr>
      </w:pPr>
    </w:p>
    <w:p w:rsidR="0028166C" w:rsidRPr="00E22CF1" w:rsidRDefault="00496569" w:rsidP="00C03084">
      <w:pPr>
        <w:widowControl/>
        <w:shd w:val="clear" w:color="auto" w:fill="FFFFFF"/>
        <w:adjustRightInd w:val="0"/>
        <w:snapToGrid w:val="0"/>
        <w:spacing w:line="360" w:lineRule="auto"/>
        <w:outlineLvl w:val="2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Abstract</w:t>
      </w:r>
    </w:p>
    <w:p w:rsidR="00E15ACF" w:rsidRPr="00E22CF1" w:rsidRDefault="0036571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AIM</w:t>
      </w:r>
      <w:r w:rsidR="00262ADA" w:rsidRPr="00E22CF1">
        <w:rPr>
          <w:rFonts w:ascii="Book Antiqua" w:hAnsi="Book Antiqua"/>
          <w:b/>
          <w:kern w:val="0"/>
          <w:sz w:val="24"/>
        </w:rPr>
        <w:t>:</w:t>
      </w:r>
      <w:r w:rsidR="000135AB" w:rsidRPr="00E22CF1">
        <w:rPr>
          <w:rFonts w:ascii="Book Antiqua" w:hAnsi="Book Antiqua"/>
          <w:kern w:val="0"/>
          <w:sz w:val="24"/>
        </w:rPr>
        <w:t xml:space="preserve"> </w:t>
      </w:r>
      <w:r w:rsidR="006779EA" w:rsidRPr="00E22CF1">
        <w:rPr>
          <w:rFonts w:ascii="Book Antiqua" w:hAnsi="Book Antiqua"/>
          <w:kern w:val="0"/>
          <w:sz w:val="24"/>
        </w:rPr>
        <w:t xml:space="preserve">To </w:t>
      </w:r>
      <w:r w:rsidR="000A2EA4" w:rsidRPr="00E22CF1">
        <w:rPr>
          <w:rFonts w:ascii="Book Antiqua" w:hAnsi="Book Antiqua"/>
          <w:kern w:val="0"/>
          <w:sz w:val="24"/>
        </w:rPr>
        <w:t>evaluate</w:t>
      </w:r>
      <w:r w:rsidR="0028166C" w:rsidRPr="00E22CF1">
        <w:rPr>
          <w:rFonts w:ascii="Book Antiqua" w:hAnsi="Book Antiqua"/>
          <w:kern w:val="0"/>
          <w:sz w:val="24"/>
        </w:rPr>
        <w:t xml:space="preserve"> the relationships between </w:t>
      </w:r>
      <w:r w:rsidR="00420200" w:rsidRPr="00E22CF1">
        <w:rPr>
          <w:rFonts w:ascii="Book Antiqua" w:hAnsi="Book Antiqua"/>
          <w:i/>
          <w:kern w:val="0"/>
          <w:sz w:val="24"/>
        </w:rPr>
        <w:t>CD24</w:t>
      </w:r>
      <w:r w:rsidR="00420200" w:rsidRPr="00E22CF1">
        <w:rPr>
          <w:rFonts w:ascii="Book Antiqua" w:hAnsi="Book Antiqua"/>
          <w:kern w:val="0"/>
          <w:sz w:val="24"/>
        </w:rPr>
        <w:t xml:space="preserve"> gene </w:t>
      </w:r>
      <w:r w:rsidR="0028166C" w:rsidRPr="00E22CF1">
        <w:rPr>
          <w:rFonts w:ascii="Book Antiqua" w:hAnsi="Book Antiqua"/>
          <w:kern w:val="0"/>
          <w:sz w:val="24"/>
        </w:rPr>
        <w:t>polymorphisms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28166C" w:rsidRPr="00E22CF1">
        <w:rPr>
          <w:rFonts w:ascii="Book Antiqua" w:hAnsi="Book Antiqua"/>
          <w:kern w:val="0"/>
          <w:sz w:val="24"/>
        </w:rPr>
        <w:t xml:space="preserve">and the risk of </w:t>
      </w:r>
      <w:r w:rsidR="00C41A1C" w:rsidRPr="00E22CF1">
        <w:rPr>
          <w:rFonts w:ascii="Book Antiqua" w:eastAsia="Gulliver" w:hAnsi="Book Antiqua"/>
          <w:kern w:val="0"/>
          <w:sz w:val="24"/>
        </w:rPr>
        <w:t>inflammatory bowel disease</w:t>
      </w:r>
      <w:r w:rsidR="00C41A1C" w:rsidRPr="00E22CF1">
        <w:rPr>
          <w:rFonts w:ascii="Book Antiqua" w:hAnsi="Book Antiqua"/>
          <w:kern w:val="0"/>
          <w:sz w:val="24"/>
        </w:rPr>
        <w:t xml:space="preserve"> (</w:t>
      </w:r>
      <w:r w:rsidR="00C0785F" w:rsidRPr="00E22CF1">
        <w:rPr>
          <w:rFonts w:ascii="Book Antiqua" w:hAnsi="Book Antiqua"/>
          <w:kern w:val="0"/>
          <w:sz w:val="24"/>
        </w:rPr>
        <w:t>I</w:t>
      </w:r>
      <w:r w:rsidR="00420200" w:rsidRPr="00E22CF1">
        <w:rPr>
          <w:rFonts w:ascii="Book Antiqua" w:hAnsi="Book Antiqua"/>
          <w:kern w:val="0"/>
          <w:sz w:val="24"/>
        </w:rPr>
        <w:t>BD</w:t>
      </w:r>
      <w:r w:rsidR="00C41A1C" w:rsidRPr="00E22CF1">
        <w:rPr>
          <w:rFonts w:ascii="Book Antiqua" w:hAnsi="Book Antiqua"/>
          <w:kern w:val="0"/>
          <w:sz w:val="24"/>
        </w:rPr>
        <w:t>)</w:t>
      </w:r>
      <w:r w:rsidR="000F025D" w:rsidRPr="00E22CF1">
        <w:rPr>
          <w:rFonts w:ascii="Book Antiqua" w:hAnsi="Book Antiqua"/>
          <w:kern w:val="0"/>
          <w:sz w:val="24"/>
        </w:rPr>
        <w:t>, including ulcerative</w:t>
      </w:r>
      <w:r w:rsidR="00DD1C34" w:rsidRPr="00E22CF1">
        <w:rPr>
          <w:rFonts w:ascii="Book Antiqua" w:hAnsi="Book Antiqua"/>
          <w:kern w:val="0"/>
          <w:sz w:val="24"/>
        </w:rPr>
        <w:t xml:space="preserve"> colitis (UC) and C</w:t>
      </w:r>
      <w:r w:rsidR="000F025D" w:rsidRPr="00E22CF1">
        <w:rPr>
          <w:rFonts w:ascii="Book Antiqua" w:hAnsi="Book Antiqua"/>
          <w:kern w:val="0"/>
          <w:sz w:val="24"/>
        </w:rPr>
        <w:t>rohn’s disease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F025D" w:rsidRPr="00E22CF1">
        <w:rPr>
          <w:rFonts w:ascii="Book Antiqua" w:hAnsi="Book Antiqua"/>
          <w:kern w:val="0"/>
          <w:sz w:val="24"/>
        </w:rPr>
        <w:t>(CD)</w:t>
      </w:r>
      <w:r w:rsidR="0028166C" w:rsidRPr="00E22CF1">
        <w:rPr>
          <w:rFonts w:ascii="Book Antiqua" w:hAnsi="Book Antiqua"/>
          <w:kern w:val="0"/>
          <w:sz w:val="24"/>
        </w:rPr>
        <w:t xml:space="preserve">. </w:t>
      </w:r>
    </w:p>
    <w:p w:rsidR="006779EA" w:rsidRPr="00E22CF1" w:rsidRDefault="006779E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E15ACF" w:rsidRPr="00E22CF1" w:rsidRDefault="00262AD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M</w:t>
      </w:r>
      <w:r w:rsidR="0036571A" w:rsidRPr="00E22CF1">
        <w:rPr>
          <w:rFonts w:ascii="Book Antiqua" w:hAnsi="Book Antiqua"/>
          <w:b/>
          <w:kern w:val="0"/>
          <w:sz w:val="24"/>
        </w:rPr>
        <w:t>ETHODS</w:t>
      </w:r>
      <w:r w:rsidRPr="00E22CF1">
        <w:rPr>
          <w:rFonts w:ascii="Book Antiqua" w:hAnsi="Book Antiqua"/>
          <w:b/>
          <w:kern w:val="0"/>
          <w:sz w:val="24"/>
        </w:rPr>
        <w:t>:</w:t>
      </w:r>
      <w:r w:rsidR="006779EA" w:rsidRPr="00E22CF1">
        <w:rPr>
          <w:rFonts w:ascii="Book Antiqua" w:hAnsi="Book Antiqua" w:hint="eastAsia"/>
          <w:b/>
          <w:kern w:val="0"/>
          <w:sz w:val="24"/>
        </w:rPr>
        <w:t xml:space="preserve"> </w:t>
      </w:r>
      <w:r w:rsidR="008C1524" w:rsidRPr="00E22CF1">
        <w:rPr>
          <w:rFonts w:ascii="Book Antiqua" w:hAnsi="Book Antiqua"/>
          <w:kern w:val="0"/>
          <w:sz w:val="24"/>
        </w:rPr>
        <w:t xml:space="preserve">The </w:t>
      </w:r>
      <w:r w:rsidR="0028166C" w:rsidRPr="00E22CF1">
        <w:rPr>
          <w:rFonts w:ascii="Book Antiqua" w:hAnsi="Book Antiqua"/>
          <w:kern w:val="0"/>
          <w:sz w:val="24"/>
        </w:rPr>
        <w:t>PubMed,</w:t>
      </w:r>
      <w:r w:rsidR="00420200" w:rsidRPr="00E22CF1">
        <w:rPr>
          <w:rFonts w:ascii="Book Antiqua" w:hAnsi="Book Antiqua"/>
          <w:kern w:val="0"/>
          <w:sz w:val="24"/>
        </w:rPr>
        <w:t xml:space="preserve"> Web of Science and</w:t>
      </w:r>
      <w:r w:rsidR="0028166C" w:rsidRPr="00E22CF1">
        <w:rPr>
          <w:rFonts w:ascii="Book Antiqua" w:hAnsi="Book Antiqua"/>
          <w:kern w:val="0"/>
          <w:sz w:val="24"/>
        </w:rPr>
        <w:t xml:space="preserve"> Cochrane Librar</w:t>
      </w:r>
      <w:r w:rsidR="000A2EA4" w:rsidRPr="00E22CF1">
        <w:rPr>
          <w:rFonts w:ascii="Book Antiqua" w:hAnsi="Book Antiqua"/>
          <w:kern w:val="0"/>
          <w:sz w:val="24"/>
        </w:rPr>
        <w:t>y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0135AB" w:rsidRPr="00E22CF1">
        <w:rPr>
          <w:rFonts w:ascii="Book Antiqua" w:eastAsia="Batang" w:hAnsi="Book Antiqua" w:cs="Arial"/>
          <w:sz w:val="24"/>
        </w:rPr>
        <w:t xml:space="preserve">databases </w:t>
      </w:r>
      <w:r w:rsidR="00446C5A" w:rsidRPr="00E22CF1">
        <w:rPr>
          <w:rFonts w:ascii="Book Antiqua" w:hAnsi="Book Antiqua"/>
          <w:sz w:val="24"/>
        </w:rPr>
        <w:t>were searched</w:t>
      </w:r>
      <w:r w:rsidR="000135AB" w:rsidRPr="00E22CF1">
        <w:rPr>
          <w:rFonts w:ascii="Book Antiqua" w:hAnsi="Book Antiqua"/>
          <w:sz w:val="24"/>
        </w:rPr>
        <w:t xml:space="preserve"> (up to May 30, 2014)</w:t>
      </w:r>
      <w:r w:rsidR="00446C5A" w:rsidRPr="00E22CF1">
        <w:rPr>
          <w:rFonts w:ascii="Book Antiqua" w:hAnsi="Book Antiqua"/>
          <w:sz w:val="24"/>
        </w:rPr>
        <w:t>.</w:t>
      </w:r>
      <w:r w:rsidR="00E238D1" w:rsidRPr="00E22CF1">
        <w:rPr>
          <w:rFonts w:ascii="Book Antiqua" w:hAnsi="Book Antiqua"/>
          <w:sz w:val="24"/>
        </w:rPr>
        <w:t xml:space="preserve">The search terms </w:t>
      </w:r>
      <w:r w:rsidR="00A85F3E" w:rsidRPr="00E22CF1">
        <w:rPr>
          <w:rFonts w:ascii="Book Antiqua" w:hAnsi="Book Antiqua"/>
          <w:sz w:val="24"/>
        </w:rPr>
        <w:t>“CD24”; “inflammatory bowel disease”</w:t>
      </w:r>
      <w:r w:rsidR="007D20CE" w:rsidRPr="00E22CF1">
        <w:rPr>
          <w:rFonts w:ascii="Book Antiqua" w:hAnsi="Book Antiqua"/>
          <w:sz w:val="24"/>
        </w:rPr>
        <w:t>,</w:t>
      </w:r>
      <w:r w:rsidR="00662BA5">
        <w:rPr>
          <w:rFonts w:ascii="Book Antiqua" w:hAnsi="Book Antiqua" w:hint="eastAsia"/>
          <w:sz w:val="24"/>
        </w:rPr>
        <w:t xml:space="preserve"> </w:t>
      </w:r>
      <w:r w:rsidR="00A85F3E" w:rsidRPr="00E22CF1">
        <w:rPr>
          <w:rFonts w:ascii="Book Antiqua" w:hAnsi="Book Antiqua"/>
          <w:sz w:val="24"/>
        </w:rPr>
        <w:t xml:space="preserve">“Crohn’s disease”, “Ulcerative colitis”, “IBD”, “CD” or “UC”; and “polymorphism”, “mutation” or “variant” were </w:t>
      </w:r>
      <w:r w:rsidR="00D26105" w:rsidRPr="00E22CF1">
        <w:rPr>
          <w:rFonts w:ascii="Book Antiqua" w:hAnsi="Book Antiqua"/>
          <w:sz w:val="24"/>
        </w:rPr>
        <w:t>used</w:t>
      </w:r>
      <w:r w:rsidR="00A85F3E" w:rsidRPr="00E22CF1">
        <w:rPr>
          <w:rFonts w:ascii="Book Antiqua" w:hAnsi="Book Antiqua"/>
          <w:sz w:val="24"/>
        </w:rPr>
        <w:t xml:space="preserve">. </w:t>
      </w:r>
      <w:r w:rsidR="00446C5A" w:rsidRPr="00E22CF1">
        <w:rPr>
          <w:rFonts w:ascii="Book Antiqua" w:hAnsi="Book Antiqua"/>
          <w:sz w:val="24"/>
        </w:rPr>
        <w:t xml:space="preserve">Association studies were limited in </w:t>
      </w:r>
      <w:r w:rsidR="00D26105" w:rsidRPr="00E22CF1">
        <w:rPr>
          <w:rFonts w:ascii="Book Antiqua" w:hAnsi="Book Antiqua"/>
          <w:sz w:val="24"/>
        </w:rPr>
        <w:t xml:space="preserve">to the </w:t>
      </w:r>
      <w:r w:rsidR="00446C5A" w:rsidRPr="00E22CF1">
        <w:rPr>
          <w:rFonts w:ascii="Book Antiqua" w:hAnsi="Book Antiqua"/>
          <w:sz w:val="24"/>
        </w:rPr>
        <w:t>English language</w:t>
      </w:r>
      <w:r w:rsidR="00D26105" w:rsidRPr="00E22CF1">
        <w:rPr>
          <w:rFonts w:ascii="Book Antiqua" w:hAnsi="Book Antiqua"/>
          <w:sz w:val="24"/>
        </w:rPr>
        <w:t xml:space="preserve">, but no </w:t>
      </w:r>
      <w:r w:rsidR="000F4AEF" w:rsidRPr="00E22CF1">
        <w:rPr>
          <w:rFonts w:ascii="Book Antiqua" w:eastAsia="Batang" w:hAnsi="Book Antiqua" w:cs="Arial"/>
          <w:sz w:val="24"/>
        </w:rPr>
        <w:t xml:space="preserve">limitations </w:t>
      </w:r>
      <w:r w:rsidR="00D26105" w:rsidRPr="00E22CF1">
        <w:rPr>
          <w:rFonts w:ascii="Book Antiqua" w:eastAsia="Batang" w:hAnsi="Book Antiqua" w:cs="Arial"/>
          <w:sz w:val="24"/>
        </w:rPr>
        <w:t xml:space="preserve">in terms of </w:t>
      </w:r>
      <w:r w:rsidR="000F4AEF" w:rsidRPr="00E22CF1">
        <w:rPr>
          <w:rFonts w:ascii="Book Antiqua" w:hAnsi="Book Antiqua"/>
          <w:kern w:val="0"/>
          <w:sz w:val="24"/>
        </w:rPr>
        <w:t>race, ethnicity or geographic area</w:t>
      </w:r>
      <w:r w:rsidR="006E1169" w:rsidRPr="00E22CF1">
        <w:rPr>
          <w:rFonts w:ascii="Book Antiqua" w:hAnsi="Book Antiqua"/>
          <w:kern w:val="0"/>
          <w:sz w:val="24"/>
        </w:rPr>
        <w:t xml:space="preserve"> were employed</w:t>
      </w:r>
      <w:r w:rsidR="0028166C" w:rsidRPr="00E22CF1">
        <w:rPr>
          <w:rFonts w:ascii="Book Antiqua" w:hAnsi="Book Antiqua"/>
          <w:kern w:val="0"/>
          <w:sz w:val="24"/>
        </w:rPr>
        <w:t xml:space="preserve">. </w:t>
      </w:r>
      <w:r w:rsidR="00BD7E79" w:rsidRPr="00E22CF1">
        <w:rPr>
          <w:rFonts w:ascii="Book Antiqua" w:hAnsi="Book Antiqua"/>
          <w:kern w:val="0"/>
          <w:sz w:val="24"/>
        </w:rPr>
        <w:t>Stata SE12 software was used to calculate the pooled odds ratios (ORs)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>with 95% confidence intervals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 xml:space="preserve">(CIs). </w:t>
      </w:r>
      <w:r w:rsidR="006779EA" w:rsidRPr="00E22CF1">
        <w:rPr>
          <w:rFonts w:ascii="Book Antiqua" w:hAnsi="Book Antiqua"/>
          <w:i/>
          <w:kern w:val="0"/>
          <w:sz w:val="24"/>
        </w:rPr>
        <w:t xml:space="preserve">P &lt; </w:t>
      </w:r>
      <w:r w:rsidR="00BD7E79" w:rsidRPr="00E22CF1">
        <w:rPr>
          <w:rFonts w:ascii="Book Antiqua" w:hAnsi="Book Antiqua"/>
          <w:kern w:val="0"/>
          <w:sz w:val="24"/>
        </w:rPr>
        <w:t>0.05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>was considered statistically significant.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 xml:space="preserve">The information was </w:t>
      </w:r>
      <w:r w:rsidR="00456FFF" w:rsidRPr="00E22CF1">
        <w:rPr>
          <w:rFonts w:ascii="Book Antiqua" w:hAnsi="Book Antiqua"/>
          <w:kern w:val="0"/>
          <w:sz w:val="24"/>
        </w:rPr>
        <w:t xml:space="preserve">independently </w:t>
      </w:r>
      <w:r w:rsidR="00BD7E79" w:rsidRPr="00E22CF1">
        <w:rPr>
          <w:rFonts w:ascii="Book Antiqua" w:hAnsi="Book Antiqua"/>
          <w:kern w:val="0"/>
          <w:sz w:val="24"/>
        </w:rPr>
        <w:t>extracted from each eligible study by two investigators</w:t>
      </w:r>
      <w:r w:rsidR="00456FFF" w:rsidRPr="00E22CF1">
        <w:rPr>
          <w:rFonts w:ascii="Book Antiqua" w:hAnsi="Book Antiqua"/>
          <w:kern w:val="0"/>
          <w:sz w:val="24"/>
        </w:rPr>
        <w:t xml:space="preserve">. </w:t>
      </w:r>
      <w:r w:rsidR="0028166C" w:rsidRPr="00E22CF1">
        <w:rPr>
          <w:rFonts w:ascii="Book Antiqua" w:hAnsi="Book Antiqua"/>
          <w:kern w:val="0"/>
          <w:sz w:val="24"/>
        </w:rPr>
        <w:t>Two common polymorphisms</w:t>
      </w:r>
      <w:r w:rsidR="00456FFF" w:rsidRPr="00E22CF1">
        <w:rPr>
          <w:rFonts w:ascii="Book Antiqua" w:hAnsi="Book Antiqua"/>
          <w:kern w:val="0"/>
          <w:sz w:val="24"/>
        </w:rPr>
        <w:t>,</w:t>
      </w:r>
      <w:bookmarkStart w:id="30" w:name="OLE_LINK8"/>
      <w:bookmarkStart w:id="31" w:name="OLE_LINK9"/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B3636" w:rsidRPr="00E22CF1">
        <w:rPr>
          <w:rFonts w:ascii="Book Antiqua" w:hAnsi="Book Antiqua"/>
          <w:kern w:val="0"/>
          <w:sz w:val="24"/>
        </w:rPr>
        <w:t>C170T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B3636" w:rsidRPr="00E22CF1">
        <w:rPr>
          <w:rFonts w:ascii="Book Antiqua" w:hAnsi="Book Antiqua"/>
          <w:kern w:val="0"/>
          <w:sz w:val="24"/>
        </w:rPr>
        <w:t>(</w:t>
      </w:r>
      <w:r w:rsidR="004534ED" w:rsidRPr="00E22CF1">
        <w:rPr>
          <w:rFonts w:ascii="Book Antiqua" w:hAnsi="Book Antiqua"/>
          <w:kern w:val="0"/>
          <w:sz w:val="24"/>
        </w:rPr>
        <w:t>rs8734</w:t>
      </w:r>
      <w:bookmarkEnd w:id="30"/>
      <w:bookmarkEnd w:id="31"/>
      <w:r w:rsidR="004534ED" w:rsidRPr="00E22CF1">
        <w:rPr>
          <w:rFonts w:ascii="Book Antiqua" w:hAnsi="Book Antiqua"/>
          <w:kern w:val="0"/>
          <w:sz w:val="24"/>
        </w:rPr>
        <w:t xml:space="preserve">) and </w:t>
      </w:r>
      <w:r w:rsidR="004B3636" w:rsidRPr="00E22CF1">
        <w:rPr>
          <w:rFonts w:ascii="Book Antiqua" w:hAnsi="Book Antiqua"/>
          <w:kern w:val="0"/>
          <w:sz w:val="24"/>
        </w:rPr>
        <w:t>TG1527del (</w:t>
      </w:r>
      <w:r w:rsidR="004534ED" w:rsidRPr="00E22CF1">
        <w:rPr>
          <w:rFonts w:ascii="Book Antiqua" w:hAnsi="Book Antiqua"/>
          <w:kern w:val="0"/>
          <w:sz w:val="24"/>
        </w:rPr>
        <w:t>rs3838646</w:t>
      </w:r>
      <w:r w:rsidR="0028166C" w:rsidRPr="00E22CF1">
        <w:rPr>
          <w:rFonts w:ascii="Book Antiqua" w:hAnsi="Book Antiqua"/>
          <w:kern w:val="0"/>
          <w:sz w:val="24"/>
        </w:rPr>
        <w:t>)</w:t>
      </w:r>
      <w:r w:rsidR="00456FFF" w:rsidRPr="00E22CF1">
        <w:rPr>
          <w:rFonts w:ascii="Book Antiqua" w:hAnsi="Book Antiqua"/>
          <w:kern w:val="0"/>
          <w:sz w:val="24"/>
        </w:rPr>
        <w:t>,</w:t>
      </w:r>
      <w:r w:rsidR="0028166C" w:rsidRPr="00E22CF1">
        <w:rPr>
          <w:rFonts w:ascii="Book Antiqua" w:hAnsi="Book Antiqua"/>
          <w:kern w:val="0"/>
          <w:sz w:val="24"/>
        </w:rPr>
        <w:t xml:space="preserve"> in the </w:t>
      </w:r>
      <w:r w:rsidR="00420200" w:rsidRPr="00E22CF1">
        <w:rPr>
          <w:rFonts w:ascii="Book Antiqua" w:hAnsi="Book Antiqua"/>
          <w:i/>
          <w:kern w:val="0"/>
          <w:sz w:val="24"/>
        </w:rPr>
        <w:t>CD24</w:t>
      </w:r>
      <w:r w:rsidR="0028166C" w:rsidRPr="00E22CF1">
        <w:rPr>
          <w:rFonts w:ascii="Book Antiqua" w:hAnsi="Book Antiqua"/>
          <w:kern w:val="0"/>
          <w:sz w:val="24"/>
        </w:rPr>
        <w:t xml:space="preserve"> gene were assessed. </w:t>
      </w:r>
    </w:p>
    <w:p w:rsidR="006779EA" w:rsidRPr="00E22CF1" w:rsidRDefault="006779E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E15ACF" w:rsidRPr="00E22CF1" w:rsidRDefault="00262AD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R</w:t>
      </w:r>
      <w:r w:rsidR="0036571A" w:rsidRPr="00E22CF1">
        <w:rPr>
          <w:rFonts w:ascii="Book Antiqua" w:hAnsi="Book Antiqua"/>
          <w:b/>
          <w:kern w:val="0"/>
          <w:sz w:val="24"/>
        </w:rPr>
        <w:t>ESULTS</w:t>
      </w:r>
      <w:r w:rsidRPr="00E22CF1">
        <w:rPr>
          <w:rFonts w:ascii="Book Antiqua" w:hAnsi="Book Antiqua"/>
          <w:b/>
          <w:kern w:val="0"/>
          <w:sz w:val="24"/>
        </w:rPr>
        <w:t>:</w:t>
      </w:r>
      <w:r w:rsidR="006779EA" w:rsidRPr="00E22CF1">
        <w:rPr>
          <w:rFonts w:ascii="Book Antiqua" w:hAnsi="Book Antiqua" w:hint="eastAsia"/>
          <w:b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 xml:space="preserve">A total of </w:t>
      </w:r>
      <w:r w:rsidR="002F4C77" w:rsidRPr="00E22CF1">
        <w:rPr>
          <w:rFonts w:ascii="Book Antiqua" w:hAnsi="Book Antiqua"/>
          <w:kern w:val="0"/>
          <w:sz w:val="24"/>
        </w:rPr>
        <w:t>three</w:t>
      </w:r>
      <w:r w:rsidR="00BD7E79" w:rsidRPr="00E22CF1">
        <w:rPr>
          <w:rFonts w:ascii="Book Antiqua" w:hAnsi="Book Antiqua"/>
          <w:kern w:val="0"/>
          <w:sz w:val="24"/>
        </w:rPr>
        <w:t xml:space="preserve"> case-control studies including 2342 IBD patients and 1965 healthy controls were involved in this meta-analysis. </w:t>
      </w:r>
      <w:r w:rsidR="00BD7E79" w:rsidRPr="00E22CF1">
        <w:rPr>
          <w:rFonts w:ascii="Book Antiqua" w:eastAsia="AdvGulliv-R" w:hAnsi="Book Antiqua"/>
          <w:kern w:val="0"/>
          <w:sz w:val="24"/>
        </w:rPr>
        <w:t xml:space="preserve">The patients and controls </w:t>
      </w:r>
      <w:r w:rsidR="00456FFF" w:rsidRPr="00E22CF1">
        <w:rPr>
          <w:rFonts w:ascii="Book Antiqua" w:eastAsia="AdvGulliv-R" w:hAnsi="Book Antiqua"/>
          <w:kern w:val="0"/>
          <w:sz w:val="24"/>
        </w:rPr>
        <w:t xml:space="preserve">were </w:t>
      </w:r>
      <w:r w:rsidR="00327953" w:rsidRPr="00E22CF1">
        <w:rPr>
          <w:rFonts w:ascii="Book Antiqua" w:eastAsia="AdvGulliv-R" w:hAnsi="Book Antiqua"/>
          <w:kern w:val="0"/>
          <w:sz w:val="24"/>
        </w:rPr>
        <w:t xml:space="preserve">from </w:t>
      </w:r>
      <w:r w:rsidR="00BD7E79" w:rsidRPr="00E22CF1">
        <w:rPr>
          <w:rFonts w:ascii="Book Antiqua" w:hAnsi="Book Antiqua"/>
          <w:sz w:val="24"/>
        </w:rPr>
        <w:t>Caucasian cohorts</w:t>
      </w:r>
      <w:r w:rsidR="00BD7E79" w:rsidRPr="00E22CF1">
        <w:rPr>
          <w:rFonts w:ascii="Book Antiqua" w:hAnsi="Book Antiqua"/>
          <w:kern w:val="0"/>
          <w:sz w:val="24"/>
        </w:rPr>
        <w:t xml:space="preserve">. </w:t>
      </w:r>
      <w:r w:rsidR="00327953" w:rsidRPr="00E22CF1">
        <w:rPr>
          <w:rFonts w:ascii="Book Antiqua" w:hAnsi="Book Antiqua"/>
          <w:kern w:val="0"/>
          <w:sz w:val="24"/>
        </w:rPr>
        <w:t xml:space="preserve">The three articles included in this </w:t>
      </w:r>
      <w:r w:rsidR="00BD7E79" w:rsidRPr="00E22CF1">
        <w:rPr>
          <w:rFonts w:ascii="Book Antiqua" w:hAnsi="Book Antiqua"/>
          <w:kern w:val="0"/>
          <w:sz w:val="24"/>
        </w:rPr>
        <w:t>meta-analysis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>all conformed to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kern w:val="0"/>
          <w:sz w:val="24"/>
        </w:rPr>
        <w:t>Hardy–Weinberg equilibrium</w:t>
      </w:r>
      <w:r w:rsidR="00BD7E79" w:rsidRPr="00E22CF1">
        <w:rPr>
          <w:rFonts w:ascii="Book Antiqua" w:hAnsi="Book Antiqua"/>
          <w:kern w:val="0"/>
          <w:sz w:val="24"/>
        </w:rPr>
        <w:t xml:space="preserve">. This meta-analysis </w:t>
      </w:r>
      <w:r w:rsidR="0006013C" w:rsidRPr="00E22CF1">
        <w:rPr>
          <w:rFonts w:ascii="Book Antiqua" w:hAnsi="Book Antiqua"/>
          <w:kern w:val="0"/>
          <w:sz w:val="24"/>
        </w:rPr>
        <w:t xml:space="preserve">revealed that there were </w:t>
      </w:r>
      <w:r w:rsidR="00BD7E79" w:rsidRPr="00E22CF1">
        <w:rPr>
          <w:rFonts w:ascii="Book Antiqua" w:hAnsi="Book Antiqua"/>
          <w:kern w:val="0"/>
          <w:sz w:val="24"/>
        </w:rPr>
        <w:t>no significant association</w:t>
      </w:r>
      <w:r w:rsidR="0006013C" w:rsidRPr="00E22CF1">
        <w:rPr>
          <w:rFonts w:ascii="Book Antiqua" w:hAnsi="Book Antiqua"/>
          <w:kern w:val="0"/>
          <w:sz w:val="24"/>
        </w:rPr>
        <w:t>s</w:t>
      </w:r>
      <w:r w:rsidR="00BD7E79" w:rsidRPr="00E22CF1">
        <w:rPr>
          <w:rFonts w:ascii="Book Antiqua" w:hAnsi="Book Antiqua"/>
          <w:kern w:val="0"/>
          <w:sz w:val="24"/>
        </w:rPr>
        <w:t xml:space="preserve"> between the two </w:t>
      </w:r>
      <w:r w:rsidR="00BD7E79" w:rsidRPr="00E22CF1">
        <w:rPr>
          <w:rFonts w:ascii="Book Antiqua" w:hAnsi="Book Antiqua"/>
          <w:i/>
          <w:kern w:val="0"/>
          <w:sz w:val="24"/>
        </w:rPr>
        <w:t>CD24</w:t>
      </w:r>
      <w:r w:rsidR="00BD7E79" w:rsidRPr="00E22CF1">
        <w:rPr>
          <w:rFonts w:ascii="Book Antiqua" w:hAnsi="Book Antiqua"/>
          <w:kern w:val="0"/>
          <w:sz w:val="24"/>
        </w:rPr>
        <w:t xml:space="preserve"> polymorphisms and </w:t>
      </w:r>
      <w:r w:rsidR="003E3127" w:rsidRPr="00E22CF1">
        <w:rPr>
          <w:rFonts w:ascii="Book Antiqua" w:hAnsi="Book Antiqua"/>
          <w:kern w:val="0"/>
          <w:sz w:val="24"/>
        </w:rPr>
        <w:t xml:space="preserve">the risk for </w:t>
      </w:r>
      <w:r w:rsidR="00BD7E79" w:rsidRPr="00E22CF1">
        <w:rPr>
          <w:rFonts w:ascii="Book Antiqua" w:hAnsi="Book Antiqua"/>
          <w:kern w:val="0"/>
          <w:sz w:val="24"/>
        </w:rPr>
        <w:t xml:space="preserve">IBD (all </w:t>
      </w:r>
      <w:r w:rsidR="00BD7E79" w:rsidRPr="00E22CF1">
        <w:rPr>
          <w:rFonts w:ascii="Book Antiqua" w:hAnsi="Book Antiqua"/>
          <w:i/>
          <w:kern w:val="0"/>
          <w:sz w:val="24"/>
        </w:rPr>
        <w:t>P</w:t>
      </w:r>
      <w:r w:rsidR="006779EA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>&gt;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D7E79" w:rsidRPr="00E22CF1">
        <w:rPr>
          <w:rFonts w:ascii="Book Antiqua" w:hAnsi="Book Antiqua"/>
          <w:kern w:val="0"/>
          <w:sz w:val="24"/>
        </w:rPr>
        <w:t xml:space="preserve">0.05). </w:t>
      </w:r>
      <w:r w:rsidR="003E3127" w:rsidRPr="00E22CF1">
        <w:rPr>
          <w:rFonts w:ascii="Book Antiqua" w:hAnsi="Book Antiqua"/>
          <w:kern w:val="0"/>
          <w:sz w:val="24"/>
        </w:rPr>
        <w:t xml:space="preserve">However, in a </w:t>
      </w:r>
      <w:r w:rsidR="00BD7E79" w:rsidRPr="00E22CF1">
        <w:rPr>
          <w:rFonts w:ascii="Book Antiqua" w:hAnsi="Book Antiqua"/>
          <w:kern w:val="0"/>
          <w:sz w:val="24"/>
        </w:rPr>
        <w:t>disease subgroup analysis, we found</w:t>
      </w:r>
      <w:r w:rsidR="0028166C" w:rsidRPr="00E22CF1">
        <w:rPr>
          <w:rFonts w:ascii="Book Antiqua" w:hAnsi="Book Antiqua"/>
          <w:kern w:val="0"/>
          <w:sz w:val="24"/>
        </w:rPr>
        <w:t xml:space="preserve"> that</w:t>
      </w:r>
      <w:r w:rsidR="009E7C52" w:rsidRPr="00E22CF1">
        <w:rPr>
          <w:rFonts w:ascii="Book Antiqua" w:hAnsi="Book Antiqua"/>
          <w:kern w:val="0"/>
          <w:sz w:val="24"/>
        </w:rPr>
        <w:t xml:space="preserve"> </w:t>
      </w:r>
      <w:r w:rsidR="00010C6B" w:rsidRPr="00E22CF1">
        <w:rPr>
          <w:rFonts w:ascii="Book Antiqua" w:hAnsi="Book Antiqua"/>
          <w:kern w:val="0"/>
          <w:sz w:val="24"/>
        </w:rPr>
        <w:t xml:space="preserve">the </w:t>
      </w:r>
      <w:r w:rsidR="004534ED" w:rsidRPr="00E22CF1">
        <w:rPr>
          <w:rFonts w:ascii="Book Antiqua" w:hAnsi="Book Antiqua"/>
          <w:i/>
          <w:kern w:val="0"/>
          <w:sz w:val="24"/>
        </w:rPr>
        <w:t>CD24</w:t>
      </w:r>
      <w:r w:rsidR="009E7C52" w:rsidRPr="00E22CF1">
        <w:rPr>
          <w:rFonts w:ascii="Book Antiqua" w:hAnsi="Book Antiqua"/>
          <w:kern w:val="0"/>
          <w:sz w:val="24"/>
        </w:rPr>
        <w:t xml:space="preserve"> </w:t>
      </w:r>
      <w:r w:rsidR="004B3636" w:rsidRPr="00E22CF1">
        <w:rPr>
          <w:rFonts w:ascii="Book Antiqua" w:hAnsi="Book Antiqua"/>
          <w:kern w:val="0"/>
          <w:sz w:val="24"/>
        </w:rPr>
        <w:t>C170T</w:t>
      </w:r>
      <w:r w:rsidR="0028166C" w:rsidRPr="00E22CF1">
        <w:rPr>
          <w:rFonts w:ascii="Book Antiqua" w:hAnsi="Book Antiqua"/>
          <w:kern w:val="0"/>
          <w:sz w:val="24"/>
        </w:rPr>
        <w:t> polymorphism</w:t>
      </w:r>
      <w:r w:rsidR="009E7C52" w:rsidRPr="00E22CF1">
        <w:rPr>
          <w:rFonts w:ascii="Book Antiqua" w:hAnsi="Book Antiqua"/>
          <w:kern w:val="0"/>
          <w:sz w:val="24"/>
        </w:rPr>
        <w:t xml:space="preserve"> </w:t>
      </w:r>
      <w:r w:rsidR="000F025D" w:rsidRPr="00E22CF1">
        <w:rPr>
          <w:rFonts w:ascii="Book Antiqua" w:hAnsi="Book Antiqua"/>
          <w:kern w:val="0"/>
          <w:sz w:val="24"/>
        </w:rPr>
        <w:t xml:space="preserve">was </w:t>
      </w:r>
      <w:r w:rsidR="00010C6B" w:rsidRPr="00E22CF1">
        <w:rPr>
          <w:rFonts w:ascii="Book Antiqua" w:hAnsi="Book Antiqua"/>
          <w:kern w:val="0"/>
          <w:sz w:val="24"/>
        </w:rPr>
        <w:t>associated with an increased risk of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10C6B" w:rsidRPr="00E22CF1">
        <w:rPr>
          <w:rFonts w:ascii="Book Antiqua" w:hAnsi="Book Antiqua"/>
          <w:kern w:val="0"/>
          <w:sz w:val="24"/>
        </w:rPr>
        <w:t>UC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5066C" w:rsidRPr="00E22CF1">
        <w:rPr>
          <w:rFonts w:ascii="Book Antiqua" w:hAnsi="Book Antiqua"/>
          <w:kern w:val="0"/>
          <w:sz w:val="24"/>
        </w:rPr>
        <w:t xml:space="preserve">in a </w:t>
      </w:r>
      <w:r w:rsidR="0049090A" w:rsidRPr="00E22CF1">
        <w:rPr>
          <w:rFonts w:ascii="Book Antiqua" w:hAnsi="Book Antiqua"/>
          <w:kern w:val="0"/>
          <w:sz w:val="24"/>
        </w:rPr>
        <w:t>dominant model</w:t>
      </w:r>
      <w:r w:rsidR="009E7C52" w:rsidRPr="00E22CF1">
        <w:rPr>
          <w:rFonts w:ascii="Book Antiqua" w:hAnsi="Book Antiqua"/>
          <w:kern w:val="0"/>
          <w:sz w:val="24"/>
        </w:rPr>
        <w:t xml:space="preserve"> </w:t>
      </w:r>
      <w:r w:rsidR="0049090A" w:rsidRPr="00E22CF1">
        <w:rPr>
          <w:rFonts w:ascii="Book Antiqua" w:hAnsi="Book Antiqua"/>
          <w:kern w:val="0"/>
          <w:sz w:val="24"/>
        </w:rPr>
        <w:t xml:space="preserve">(OR = 1.79, </w:t>
      </w:r>
      <w:r w:rsidR="006779EA" w:rsidRPr="00E22CF1">
        <w:rPr>
          <w:rFonts w:ascii="Book Antiqua" w:hAnsi="Book Antiqua"/>
          <w:kern w:val="0"/>
          <w:sz w:val="24"/>
        </w:rPr>
        <w:t>95%CI:</w:t>
      </w:r>
      <w:r w:rsidR="0049090A" w:rsidRPr="00E22CF1">
        <w:rPr>
          <w:rFonts w:ascii="Book Antiqua" w:hAnsi="Book Antiqua"/>
          <w:kern w:val="0"/>
          <w:sz w:val="24"/>
        </w:rPr>
        <w:t xml:space="preserve"> 1.15-2.77, </w:t>
      </w:r>
      <w:r w:rsidR="0049090A" w:rsidRPr="00E22CF1">
        <w:rPr>
          <w:rFonts w:ascii="Book Antiqua" w:hAnsi="Book Antiqua"/>
          <w:i/>
          <w:kern w:val="0"/>
          <w:sz w:val="24"/>
        </w:rPr>
        <w:t xml:space="preserve">P </w:t>
      </w:r>
      <w:r w:rsidR="0049090A" w:rsidRPr="00E22CF1">
        <w:rPr>
          <w:rFonts w:ascii="Book Antiqua" w:hAnsi="Book Antiqua"/>
          <w:kern w:val="0"/>
          <w:sz w:val="24"/>
        </w:rPr>
        <w:t xml:space="preserve">= 0.009) and </w:t>
      </w:r>
      <w:r w:rsidR="00B5066C" w:rsidRPr="00E22CF1">
        <w:rPr>
          <w:rFonts w:ascii="Book Antiqua" w:hAnsi="Book Antiqua"/>
          <w:kern w:val="0"/>
          <w:sz w:val="24"/>
        </w:rPr>
        <w:t xml:space="preserve">an </w:t>
      </w:r>
      <w:r w:rsidR="0049090A" w:rsidRPr="00E22CF1">
        <w:rPr>
          <w:rFonts w:ascii="Book Antiqua" w:hAnsi="Book Antiqua"/>
          <w:kern w:val="0"/>
          <w:sz w:val="24"/>
        </w:rPr>
        <w:t xml:space="preserve">additive model (OR = 1.87, </w:t>
      </w:r>
      <w:r w:rsidR="006779EA" w:rsidRPr="00E22CF1">
        <w:rPr>
          <w:rFonts w:ascii="Book Antiqua" w:hAnsi="Book Antiqua"/>
          <w:kern w:val="0"/>
          <w:sz w:val="24"/>
        </w:rPr>
        <w:t>95%CI:</w:t>
      </w:r>
      <w:r w:rsidR="0049090A" w:rsidRPr="00E22CF1">
        <w:rPr>
          <w:rFonts w:ascii="Book Antiqua" w:hAnsi="Book Antiqua"/>
          <w:kern w:val="0"/>
          <w:sz w:val="24"/>
        </w:rPr>
        <w:t xml:space="preserve"> 1.19-2.93, </w:t>
      </w:r>
      <w:r w:rsidR="0049090A" w:rsidRPr="00E22CF1">
        <w:rPr>
          <w:rFonts w:ascii="Book Antiqua" w:hAnsi="Book Antiqua"/>
          <w:i/>
          <w:kern w:val="0"/>
          <w:sz w:val="24"/>
        </w:rPr>
        <w:t xml:space="preserve">P </w:t>
      </w:r>
      <w:r w:rsidR="0049090A" w:rsidRPr="00E22CF1">
        <w:rPr>
          <w:rFonts w:ascii="Book Antiqua" w:hAnsi="Book Antiqua"/>
          <w:kern w:val="0"/>
          <w:sz w:val="24"/>
        </w:rPr>
        <w:t>= 0.007)</w:t>
      </w:r>
      <w:r w:rsidR="00324524" w:rsidRPr="00E22CF1">
        <w:rPr>
          <w:rFonts w:ascii="Book Antiqua" w:hAnsi="Book Antiqua"/>
          <w:kern w:val="0"/>
          <w:sz w:val="24"/>
        </w:rPr>
        <w:t xml:space="preserve">, but this relationship was not present for </w:t>
      </w:r>
      <w:r w:rsidR="004B3636" w:rsidRPr="00E22CF1">
        <w:rPr>
          <w:rFonts w:ascii="Book Antiqua" w:hAnsi="Book Antiqua"/>
          <w:kern w:val="0"/>
          <w:sz w:val="24"/>
        </w:rPr>
        <w:t>CD.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9090A" w:rsidRPr="00E22CF1">
        <w:rPr>
          <w:rFonts w:ascii="Book Antiqua" w:hAnsi="Book Antiqua"/>
          <w:kern w:val="0"/>
          <w:sz w:val="24"/>
        </w:rPr>
        <w:t>The CD24 TG1570</w:t>
      </w:r>
      <w:r w:rsidR="0049090A" w:rsidRPr="00E22CF1">
        <w:rPr>
          <w:rFonts w:ascii="Book Antiqua" w:hAnsi="Book Antiqua"/>
          <w:i/>
          <w:kern w:val="0"/>
          <w:sz w:val="24"/>
        </w:rPr>
        <w:t xml:space="preserve">del </w:t>
      </w:r>
      <w:r w:rsidR="0049090A" w:rsidRPr="00E22CF1">
        <w:rPr>
          <w:rFonts w:ascii="Book Antiqua" w:hAnsi="Book Antiqua"/>
          <w:kern w:val="0"/>
          <w:sz w:val="24"/>
        </w:rPr>
        <w:t xml:space="preserve">polymorphism was significantly associated with CD </w:t>
      </w:r>
      <w:r w:rsidR="005C16F4" w:rsidRPr="00E22CF1">
        <w:rPr>
          <w:rFonts w:ascii="Book Antiqua" w:hAnsi="Book Antiqua"/>
          <w:kern w:val="0"/>
          <w:sz w:val="24"/>
        </w:rPr>
        <w:t>in the</w:t>
      </w:r>
      <w:r w:rsidR="0049090A" w:rsidRPr="00E22CF1">
        <w:rPr>
          <w:rFonts w:ascii="Book Antiqua" w:hAnsi="Book Antiqua"/>
          <w:kern w:val="0"/>
          <w:sz w:val="24"/>
        </w:rPr>
        <w:t xml:space="preserve"> additive </w:t>
      </w:r>
      <w:r w:rsidR="00690B10" w:rsidRPr="00E22CF1">
        <w:rPr>
          <w:rFonts w:ascii="Book Antiqua" w:hAnsi="Book Antiqua"/>
          <w:kern w:val="0"/>
          <w:sz w:val="24"/>
        </w:rPr>
        <w:t>model (</w:t>
      </w:r>
      <w:r w:rsidR="0049090A" w:rsidRPr="00E22CF1">
        <w:rPr>
          <w:rFonts w:ascii="Book Antiqua" w:hAnsi="Book Antiqua"/>
          <w:kern w:val="0"/>
          <w:sz w:val="24"/>
        </w:rPr>
        <w:t>OR</w:t>
      </w:r>
      <w:r w:rsidR="00EC568D" w:rsidRPr="00E22CF1">
        <w:rPr>
          <w:rFonts w:ascii="Book Antiqua" w:hAnsi="Book Antiqua"/>
          <w:kern w:val="0"/>
          <w:sz w:val="24"/>
        </w:rPr>
        <w:t xml:space="preserve"> = 1.24</w:t>
      </w:r>
      <w:r w:rsidR="0049090A" w:rsidRPr="00E22CF1">
        <w:rPr>
          <w:rFonts w:ascii="Book Antiqua" w:hAnsi="Book Antiqua"/>
          <w:kern w:val="0"/>
          <w:sz w:val="24"/>
        </w:rPr>
        <w:t xml:space="preserve">, </w:t>
      </w:r>
      <w:r w:rsidR="006779EA" w:rsidRPr="00E22CF1">
        <w:rPr>
          <w:rFonts w:ascii="Book Antiqua" w:hAnsi="Book Antiqua"/>
          <w:kern w:val="0"/>
          <w:sz w:val="24"/>
        </w:rPr>
        <w:t>95%CI:</w:t>
      </w:r>
      <w:r w:rsidR="00EC568D" w:rsidRPr="00E22CF1">
        <w:rPr>
          <w:rFonts w:ascii="Book Antiqua" w:hAnsi="Book Antiqua"/>
          <w:kern w:val="0"/>
          <w:sz w:val="24"/>
        </w:rPr>
        <w:t xml:space="preserve"> 1.01-1.52</w:t>
      </w:r>
      <w:r w:rsidR="0049090A" w:rsidRPr="00E22CF1">
        <w:rPr>
          <w:rFonts w:ascii="Book Antiqua" w:hAnsi="Book Antiqua"/>
          <w:kern w:val="0"/>
          <w:sz w:val="24"/>
        </w:rPr>
        <w:t xml:space="preserve">, </w:t>
      </w:r>
      <w:r w:rsidR="0049090A" w:rsidRPr="00E22CF1">
        <w:rPr>
          <w:rFonts w:ascii="Book Antiqua" w:hAnsi="Book Antiqua"/>
          <w:i/>
          <w:kern w:val="0"/>
          <w:sz w:val="24"/>
        </w:rPr>
        <w:t xml:space="preserve">P </w:t>
      </w:r>
      <w:r w:rsidR="0049090A" w:rsidRPr="00E22CF1">
        <w:rPr>
          <w:rFonts w:ascii="Book Antiqua" w:hAnsi="Book Antiqua"/>
          <w:kern w:val="0"/>
          <w:sz w:val="24"/>
        </w:rPr>
        <w:t xml:space="preserve">= 0.037). </w:t>
      </w:r>
    </w:p>
    <w:p w:rsidR="006779EA" w:rsidRPr="00E22CF1" w:rsidRDefault="006779E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E15ACF" w:rsidRPr="00E22CF1" w:rsidRDefault="00262AD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C</w:t>
      </w:r>
      <w:r w:rsidR="0036571A" w:rsidRPr="00E22CF1">
        <w:rPr>
          <w:rFonts w:ascii="Book Antiqua" w:hAnsi="Book Antiqua"/>
          <w:b/>
          <w:kern w:val="0"/>
          <w:sz w:val="24"/>
        </w:rPr>
        <w:t>ONCLUSION</w:t>
      </w:r>
      <w:r w:rsidRPr="00E22CF1">
        <w:rPr>
          <w:rFonts w:ascii="Book Antiqua" w:hAnsi="Book Antiqua"/>
          <w:b/>
          <w:kern w:val="0"/>
          <w:sz w:val="24"/>
        </w:rPr>
        <w:t>:</w:t>
      </w:r>
      <w:r w:rsidR="006779EA" w:rsidRPr="00E22CF1">
        <w:rPr>
          <w:rFonts w:ascii="Book Antiqua" w:hAnsi="Book Antiqua" w:hint="eastAsia"/>
          <w:b/>
          <w:kern w:val="0"/>
          <w:sz w:val="24"/>
        </w:rPr>
        <w:t xml:space="preserve"> </w:t>
      </w:r>
      <w:r w:rsidR="00863FC2" w:rsidRPr="00E22CF1">
        <w:rPr>
          <w:rFonts w:ascii="Book Antiqua" w:hAnsi="Book Antiqua"/>
          <w:kern w:val="0"/>
          <w:sz w:val="24"/>
        </w:rPr>
        <w:t>Our findings provide evidence that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the </w:t>
      </w:r>
      <w:r w:rsidR="00863FC2" w:rsidRPr="00E22CF1">
        <w:rPr>
          <w:rFonts w:ascii="Book Antiqua" w:hAnsi="Book Antiqua"/>
          <w:i/>
          <w:kern w:val="0"/>
          <w:sz w:val="24"/>
        </w:rPr>
        <w:t xml:space="preserve">CD24 </w:t>
      </w:r>
      <w:r w:rsidR="00863FC2" w:rsidRPr="00E22CF1">
        <w:rPr>
          <w:rFonts w:ascii="Book Antiqua" w:hAnsi="Book Antiqua"/>
          <w:kern w:val="0"/>
          <w:sz w:val="24"/>
        </w:rPr>
        <w:t>C170T</w:t>
      </w:r>
      <w:r w:rsidR="00410041" w:rsidRPr="00E22CF1">
        <w:rPr>
          <w:rFonts w:ascii="Book Antiqua" w:hAnsi="Book Antiqua"/>
          <w:kern w:val="0"/>
          <w:sz w:val="24"/>
        </w:rPr>
        <w:t> polymorphism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might </w:t>
      </w:r>
      <w:r w:rsidR="00863FC2" w:rsidRPr="00E22CF1">
        <w:rPr>
          <w:rFonts w:ascii="Book Antiqua" w:hAnsi="Book Antiqua"/>
          <w:kern w:val="0"/>
          <w:sz w:val="24"/>
        </w:rPr>
        <w:t xml:space="preserve">contribute to </w:t>
      </w:r>
      <w:r w:rsidR="00546F6B" w:rsidRPr="00E22CF1">
        <w:rPr>
          <w:rFonts w:ascii="Book Antiqua" w:hAnsi="Book Antiqua"/>
          <w:kern w:val="0"/>
          <w:sz w:val="24"/>
        </w:rPr>
        <w:t xml:space="preserve">the </w:t>
      </w:r>
      <w:r w:rsidR="00863FC2" w:rsidRPr="00E22CF1">
        <w:rPr>
          <w:rFonts w:ascii="Book Antiqua" w:hAnsi="Book Antiqua"/>
          <w:kern w:val="0"/>
          <w:sz w:val="24"/>
        </w:rPr>
        <w:t xml:space="preserve">susceptibility </w:t>
      </w:r>
      <w:r w:rsidR="000D2CCA" w:rsidRPr="00E22CF1">
        <w:rPr>
          <w:rFonts w:ascii="Book Antiqua" w:hAnsi="Book Antiqua"/>
          <w:kern w:val="0"/>
          <w:sz w:val="24"/>
        </w:rPr>
        <w:t xml:space="preserve">to </w:t>
      </w:r>
      <w:r w:rsidR="00863FC2" w:rsidRPr="00E22CF1">
        <w:rPr>
          <w:rFonts w:ascii="Book Antiqua" w:hAnsi="Book Antiqua"/>
          <w:kern w:val="0"/>
          <w:sz w:val="24"/>
        </w:rPr>
        <w:t>UC,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and the </w:t>
      </w:r>
      <w:r w:rsidR="00863FC2" w:rsidRPr="00E22CF1">
        <w:rPr>
          <w:rFonts w:ascii="Book Antiqua" w:hAnsi="Book Antiqua"/>
          <w:kern w:val="0"/>
          <w:sz w:val="24"/>
        </w:rPr>
        <w:t>CD24 TG1527del</w:t>
      </w:r>
      <w:r w:rsidR="00410041" w:rsidRPr="00E22CF1">
        <w:rPr>
          <w:rFonts w:ascii="Book Antiqua" w:hAnsi="Book Antiqua"/>
          <w:kern w:val="0"/>
          <w:sz w:val="24"/>
        </w:rPr>
        <w:t xml:space="preserve"> polymorphism</w:t>
      </w:r>
      <w:r w:rsidR="006779EA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might be </w:t>
      </w:r>
      <w:r w:rsidR="00AF679F" w:rsidRPr="00E22CF1">
        <w:rPr>
          <w:rFonts w:ascii="Book Antiqua" w:hAnsi="Book Antiqua"/>
          <w:kern w:val="0"/>
          <w:sz w:val="24"/>
        </w:rPr>
        <w:t>associate</w:t>
      </w:r>
      <w:r w:rsidR="000D2CCA" w:rsidRPr="00E22CF1">
        <w:rPr>
          <w:rFonts w:ascii="Book Antiqua" w:hAnsi="Book Antiqua"/>
          <w:kern w:val="0"/>
          <w:sz w:val="24"/>
        </w:rPr>
        <w:t>d</w:t>
      </w:r>
      <w:r w:rsidR="00AF679F" w:rsidRPr="00E22CF1">
        <w:rPr>
          <w:rFonts w:ascii="Book Antiqua" w:hAnsi="Book Antiqua"/>
          <w:kern w:val="0"/>
          <w:sz w:val="24"/>
        </w:rPr>
        <w:t xml:space="preserve"> with</w:t>
      </w:r>
      <w:r w:rsidR="00863FC2" w:rsidRPr="00E22CF1">
        <w:rPr>
          <w:rFonts w:ascii="Book Antiqua" w:hAnsi="Book Antiqua"/>
          <w:kern w:val="0"/>
          <w:sz w:val="24"/>
        </w:rPr>
        <w:t xml:space="preserve"> the </w:t>
      </w:r>
      <w:r w:rsidR="00AF679F" w:rsidRPr="00E22CF1">
        <w:rPr>
          <w:rFonts w:ascii="Book Antiqua" w:hAnsi="Book Antiqua"/>
          <w:kern w:val="0"/>
          <w:sz w:val="24"/>
        </w:rPr>
        <w:t>risk</w:t>
      </w:r>
      <w:r w:rsidR="00863FC2" w:rsidRPr="00E22CF1">
        <w:rPr>
          <w:rFonts w:ascii="Book Antiqua" w:hAnsi="Book Antiqua"/>
          <w:kern w:val="0"/>
          <w:sz w:val="24"/>
        </w:rPr>
        <w:t xml:space="preserve"> of </w:t>
      </w:r>
      <w:r w:rsidR="0049090A" w:rsidRPr="00E22CF1">
        <w:rPr>
          <w:rFonts w:ascii="Book Antiqua" w:hAnsi="Book Antiqua"/>
          <w:kern w:val="0"/>
          <w:sz w:val="24"/>
        </w:rPr>
        <w:t>C</w:t>
      </w:r>
      <w:r w:rsidR="00863FC2" w:rsidRPr="00E22CF1">
        <w:rPr>
          <w:rFonts w:ascii="Book Antiqua" w:hAnsi="Book Antiqua"/>
          <w:kern w:val="0"/>
          <w:sz w:val="24"/>
        </w:rPr>
        <w:t>D.</w:t>
      </w:r>
    </w:p>
    <w:p w:rsidR="006779EA" w:rsidRPr="00E22CF1" w:rsidRDefault="006779EA" w:rsidP="00C03084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9836E4" w:rsidRPr="00E22CF1" w:rsidRDefault="006779EA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Key words:</w:t>
      </w:r>
      <w:bookmarkStart w:id="32" w:name="OLE_LINK21"/>
      <w:r w:rsidRPr="00E22CF1">
        <w:rPr>
          <w:rFonts w:ascii="Book Antiqua" w:hAnsi="Book Antiqua" w:hint="eastAsia"/>
          <w:b/>
          <w:kern w:val="0"/>
          <w:sz w:val="24"/>
        </w:rPr>
        <w:t xml:space="preserve"> </w:t>
      </w:r>
      <w:r w:rsidR="00E42320" w:rsidRPr="00E22CF1">
        <w:rPr>
          <w:rFonts w:ascii="Book Antiqua" w:hAnsi="Book Antiqua"/>
          <w:kern w:val="0"/>
          <w:sz w:val="24"/>
        </w:rPr>
        <w:t xml:space="preserve">CD24; </w:t>
      </w:r>
      <w:r w:rsidRPr="00E22CF1">
        <w:rPr>
          <w:rFonts w:ascii="Book Antiqua" w:hAnsi="Book Antiqua"/>
          <w:kern w:val="0"/>
          <w:sz w:val="24"/>
        </w:rPr>
        <w:t>Polymorphism</w:t>
      </w:r>
      <w:r w:rsidR="00E42320" w:rsidRPr="00E22CF1">
        <w:rPr>
          <w:rFonts w:ascii="Book Antiqua" w:hAnsi="Book Antiqua"/>
          <w:kern w:val="0"/>
          <w:sz w:val="24"/>
        </w:rPr>
        <w:t xml:space="preserve">; </w:t>
      </w:r>
      <w:r w:rsidRPr="00E22CF1">
        <w:rPr>
          <w:rFonts w:ascii="Book Antiqua" w:hAnsi="Book Antiqua"/>
          <w:kern w:val="0"/>
          <w:sz w:val="24"/>
        </w:rPr>
        <w:t xml:space="preserve">Inflammatory </w:t>
      </w:r>
      <w:r w:rsidR="00E42320" w:rsidRPr="00E22CF1">
        <w:rPr>
          <w:rFonts w:ascii="Book Antiqua" w:hAnsi="Book Antiqua"/>
          <w:kern w:val="0"/>
          <w:sz w:val="24"/>
        </w:rPr>
        <w:t>bowel disease;</w:t>
      </w:r>
      <w:r w:rsidR="002662F9" w:rsidRPr="00E22CF1">
        <w:rPr>
          <w:rFonts w:ascii="Book Antiqua" w:hAnsi="Book Antiqua"/>
          <w:kern w:val="0"/>
          <w:sz w:val="24"/>
        </w:rPr>
        <w:t xml:space="preserve"> rs8734;</w:t>
      </w:r>
      <w:r w:rsidRPr="00E22CF1">
        <w:rPr>
          <w:rFonts w:ascii="Book Antiqua" w:hAnsi="Book Antiqua" w:hint="eastAsia"/>
          <w:kern w:val="0"/>
          <w:sz w:val="24"/>
        </w:rPr>
        <w:t xml:space="preserve"> </w:t>
      </w:r>
      <w:r w:rsidR="002662F9" w:rsidRPr="00E22CF1">
        <w:rPr>
          <w:rFonts w:ascii="Book Antiqua" w:hAnsi="Book Antiqua"/>
          <w:kern w:val="0"/>
          <w:sz w:val="24"/>
        </w:rPr>
        <w:t>rs3838646;</w:t>
      </w:r>
      <w:r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Meta</w:t>
      </w:r>
      <w:r w:rsidR="00E42320" w:rsidRPr="00E22CF1">
        <w:rPr>
          <w:rFonts w:ascii="Book Antiqua" w:hAnsi="Book Antiqua"/>
          <w:kern w:val="0"/>
          <w:sz w:val="24"/>
        </w:rPr>
        <w:t>-analysis</w:t>
      </w:r>
      <w:bookmarkEnd w:id="32"/>
    </w:p>
    <w:p w:rsidR="002431EC" w:rsidRPr="00E22CF1" w:rsidRDefault="002431EC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7D20CE" w:rsidRPr="00E22CF1" w:rsidRDefault="007D20CE" w:rsidP="007D20CE">
      <w:pPr>
        <w:spacing w:line="360" w:lineRule="auto"/>
        <w:rPr>
          <w:rFonts w:ascii="Book Antiqua" w:eastAsia="宋体" w:hAnsi="Book Antiqua"/>
          <w:sz w:val="24"/>
        </w:rPr>
      </w:pPr>
      <w:proofErr w:type="gramStart"/>
      <w:r w:rsidRPr="00E22CF1">
        <w:rPr>
          <w:rFonts w:ascii="Book Antiqua" w:eastAsia="宋体" w:hAnsi="Book Antiqua" w:hint="eastAsia"/>
          <w:b/>
          <w:sz w:val="24"/>
        </w:rPr>
        <w:t>©</w:t>
      </w:r>
      <w:r w:rsidRPr="00E22CF1">
        <w:rPr>
          <w:rFonts w:ascii="Book Antiqua" w:eastAsia="宋体" w:hAnsi="Book Antiqua"/>
          <w:b/>
          <w:sz w:val="24"/>
        </w:rPr>
        <w:t xml:space="preserve"> The Author(s) 2015.</w:t>
      </w:r>
      <w:proofErr w:type="gramEnd"/>
      <w:r w:rsidRPr="00E22CF1">
        <w:rPr>
          <w:rFonts w:ascii="Book Antiqua" w:eastAsia="宋体" w:hAnsi="Book Antiqua"/>
          <w:sz w:val="24"/>
        </w:rPr>
        <w:t xml:space="preserve"> </w:t>
      </w:r>
      <w:proofErr w:type="gramStart"/>
      <w:r w:rsidRPr="00E22CF1">
        <w:rPr>
          <w:rFonts w:ascii="Book Antiqua" w:eastAsia="宋体" w:hAnsi="Book Antiqua"/>
          <w:sz w:val="24"/>
        </w:rPr>
        <w:t xml:space="preserve">Published by </w:t>
      </w:r>
      <w:proofErr w:type="spellStart"/>
      <w:r w:rsidRPr="00E22CF1">
        <w:rPr>
          <w:rFonts w:ascii="Book Antiqua" w:eastAsia="宋体" w:hAnsi="Book Antiqua"/>
          <w:sz w:val="24"/>
        </w:rPr>
        <w:t>Baishideng</w:t>
      </w:r>
      <w:proofErr w:type="spellEnd"/>
      <w:r w:rsidRPr="00E22CF1">
        <w:rPr>
          <w:rFonts w:ascii="Book Antiqua" w:eastAsia="宋体" w:hAnsi="Book Antiqua"/>
          <w:sz w:val="24"/>
        </w:rPr>
        <w:t xml:space="preserve"> Publishing Group Inc.</w:t>
      </w:r>
      <w:proofErr w:type="gramEnd"/>
      <w:r w:rsidRPr="00E22CF1">
        <w:rPr>
          <w:rFonts w:ascii="Book Antiqua" w:eastAsia="宋体" w:hAnsi="Book Antiqua"/>
          <w:sz w:val="24"/>
        </w:rPr>
        <w:t xml:space="preserve"> All rights reserved.</w:t>
      </w:r>
    </w:p>
    <w:p w:rsidR="007D20CE" w:rsidRPr="00E22CF1" w:rsidRDefault="007D20CE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E15ACF" w:rsidRPr="00E22CF1" w:rsidRDefault="006779EA" w:rsidP="00C03084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eastAsia="Arial Unicode MS" w:hAnsi="Book Antiqua"/>
          <w:b/>
          <w:sz w:val="24"/>
        </w:rPr>
        <w:t>Core tip</w:t>
      </w:r>
      <w:r w:rsidR="002431EC" w:rsidRPr="00E22CF1">
        <w:rPr>
          <w:rFonts w:ascii="Book Antiqua" w:hAnsi="Book Antiqua"/>
          <w:b/>
          <w:iCs/>
          <w:kern w:val="0"/>
          <w:sz w:val="24"/>
        </w:rPr>
        <w:t>:</w:t>
      </w:r>
      <w:r w:rsidRPr="00E22CF1">
        <w:rPr>
          <w:rFonts w:ascii="Book Antiqua" w:hAnsi="Book Antiqua" w:hint="eastAsia"/>
          <w:b/>
          <w:iCs/>
          <w:kern w:val="0"/>
          <w:sz w:val="24"/>
        </w:rPr>
        <w:t xml:space="preserve"> </w:t>
      </w:r>
      <w:r w:rsidR="002662F9" w:rsidRPr="00E22CF1">
        <w:rPr>
          <w:rFonts w:ascii="Book Antiqua" w:hAnsi="Book Antiqua"/>
          <w:iCs/>
          <w:kern w:val="0"/>
          <w:sz w:val="24"/>
        </w:rPr>
        <w:t>CD24</w:t>
      </w:r>
      <w:r w:rsidR="009E7C52" w:rsidRPr="00E22CF1">
        <w:rPr>
          <w:rFonts w:ascii="Book Antiqua" w:hAnsi="Book Antiqua"/>
          <w:iCs/>
          <w:kern w:val="0"/>
          <w:sz w:val="24"/>
        </w:rPr>
        <w:t xml:space="preserve"> </w:t>
      </w:r>
      <w:r w:rsidR="00E90463" w:rsidRPr="00E22CF1">
        <w:rPr>
          <w:rFonts w:ascii="Book Antiqua" w:hAnsi="Book Antiqua"/>
          <w:sz w:val="24"/>
        </w:rPr>
        <w:t>is a</w:t>
      </w:r>
      <w:r w:rsidR="00103F99" w:rsidRPr="00E22CF1">
        <w:rPr>
          <w:rFonts w:ascii="Book Antiqua" w:hAnsi="Book Antiqua"/>
          <w:sz w:val="24"/>
        </w:rPr>
        <w:t xml:space="preserve"> significant </w:t>
      </w:r>
      <w:r w:rsidR="00D30AB0">
        <w:rPr>
          <w:rFonts w:ascii="Book Antiqua" w:hAnsi="Book Antiqua"/>
          <w:sz w:val="24"/>
        </w:rPr>
        <w:t>immune</w:t>
      </w:r>
      <w:r w:rsidR="00D30AB0">
        <w:rPr>
          <w:rFonts w:ascii="Book Antiqua" w:hAnsi="Book Antiqua" w:hint="eastAsia"/>
          <w:sz w:val="24"/>
        </w:rPr>
        <w:t xml:space="preserve"> </w:t>
      </w:r>
      <w:r w:rsidR="00103F99" w:rsidRPr="00E22CF1">
        <w:rPr>
          <w:rFonts w:ascii="Book Antiqua" w:hAnsi="Book Antiqua"/>
          <w:sz w:val="24"/>
        </w:rPr>
        <w:t>regulatory mediato</w:t>
      </w:r>
      <w:r w:rsidR="00E90463" w:rsidRPr="00E22CF1">
        <w:rPr>
          <w:rFonts w:ascii="Book Antiqua" w:hAnsi="Book Antiqua"/>
          <w:sz w:val="24"/>
        </w:rPr>
        <w:t>r</w:t>
      </w:r>
      <w:r w:rsidR="00282753">
        <w:rPr>
          <w:rFonts w:ascii="Book Antiqua" w:hAnsi="Book Antiqua" w:hint="eastAsia"/>
          <w:sz w:val="24"/>
        </w:rPr>
        <w:t xml:space="preserve"> </w:t>
      </w:r>
      <w:r w:rsidR="00103F99" w:rsidRPr="00E22CF1">
        <w:rPr>
          <w:rFonts w:ascii="Book Antiqua" w:hAnsi="Book Antiqua"/>
          <w:sz w:val="24"/>
        </w:rPr>
        <w:t>of inflammatory bowel disease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103F99" w:rsidRPr="00E22CF1">
        <w:rPr>
          <w:rFonts w:ascii="Book Antiqua" w:hAnsi="Book Antiqua"/>
          <w:sz w:val="24"/>
        </w:rPr>
        <w:t>(IBD)</w:t>
      </w:r>
      <w:r w:rsidR="00E90463" w:rsidRPr="00E22CF1">
        <w:rPr>
          <w:rFonts w:ascii="Book Antiqua" w:hAnsi="Book Antiqua"/>
          <w:sz w:val="24"/>
        </w:rPr>
        <w:t>.</w:t>
      </w:r>
      <w:r w:rsidR="00A27CE4" w:rsidRPr="00E22CF1">
        <w:rPr>
          <w:rFonts w:ascii="Book Antiqua" w:hAnsi="Book Antiqua"/>
          <w:sz w:val="24"/>
        </w:rPr>
        <w:t xml:space="preserve"> Some recent </w:t>
      </w:r>
      <w:r w:rsidR="000D2CCA" w:rsidRPr="00E22CF1">
        <w:rPr>
          <w:rFonts w:ascii="Book Antiqua" w:hAnsi="Book Antiqua"/>
          <w:sz w:val="24"/>
        </w:rPr>
        <w:t xml:space="preserve">studies have </w:t>
      </w:r>
      <w:r w:rsidR="00C80D80" w:rsidRPr="00E22CF1">
        <w:rPr>
          <w:rFonts w:ascii="Book Antiqua" w:hAnsi="Book Antiqua"/>
          <w:sz w:val="24"/>
        </w:rPr>
        <w:t>demonstrated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A27CE4" w:rsidRPr="00E22CF1">
        <w:rPr>
          <w:rFonts w:ascii="Book Antiqua" w:hAnsi="Book Antiqua"/>
          <w:sz w:val="24"/>
        </w:rPr>
        <w:t>that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A27CE4" w:rsidRPr="00E22CF1">
        <w:rPr>
          <w:rFonts w:ascii="Book Antiqua" w:hAnsi="Book Antiqua"/>
          <w:i/>
          <w:sz w:val="24"/>
        </w:rPr>
        <w:t>CD24</w:t>
      </w:r>
      <w:r w:rsidR="00A27CE4" w:rsidRPr="00E22CF1">
        <w:rPr>
          <w:rFonts w:ascii="Book Antiqua" w:hAnsi="Book Antiqua"/>
          <w:sz w:val="24"/>
        </w:rPr>
        <w:t xml:space="preserve"> gene polymorphisms </w:t>
      </w:r>
      <w:r w:rsidR="008A2637" w:rsidRPr="00E22CF1">
        <w:rPr>
          <w:rFonts w:ascii="Book Antiqua" w:hAnsi="Book Antiqua"/>
          <w:sz w:val="24"/>
        </w:rPr>
        <w:t>are</w:t>
      </w:r>
      <w:r w:rsidR="00A27CE4" w:rsidRPr="00E22CF1">
        <w:rPr>
          <w:rFonts w:ascii="Book Antiqua" w:hAnsi="Book Antiqua"/>
          <w:sz w:val="24"/>
        </w:rPr>
        <w:t xml:space="preserve"> associated with the susceptibility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to </w:t>
      </w:r>
      <w:r w:rsidR="00A27CE4" w:rsidRPr="00E22CF1">
        <w:rPr>
          <w:rFonts w:ascii="Book Antiqua" w:hAnsi="Book Antiqua"/>
          <w:kern w:val="0"/>
          <w:sz w:val="24"/>
        </w:rPr>
        <w:t>IBD,</w:t>
      </w:r>
      <w:r w:rsidR="00C514F4">
        <w:rPr>
          <w:rFonts w:ascii="Book Antiqua" w:hAnsi="Book Antiqua" w:hint="eastAsia"/>
          <w:kern w:val="0"/>
          <w:sz w:val="24"/>
        </w:rPr>
        <w:t xml:space="preserve"> </w:t>
      </w:r>
      <w:r w:rsidR="000F711D" w:rsidRPr="00E22CF1">
        <w:rPr>
          <w:rFonts w:ascii="Book Antiqua" w:hAnsi="Book Antiqua"/>
          <w:kern w:val="0"/>
          <w:sz w:val="24"/>
        </w:rPr>
        <w:t>but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the findings of other studies are </w:t>
      </w:r>
      <w:r w:rsidR="00A27CE4" w:rsidRPr="00E22CF1">
        <w:rPr>
          <w:rFonts w:ascii="Book Antiqua" w:hAnsi="Book Antiqua"/>
          <w:kern w:val="0"/>
          <w:sz w:val="24"/>
        </w:rPr>
        <w:t xml:space="preserve">contradictory. </w:t>
      </w:r>
      <w:r w:rsidR="000D2CCA" w:rsidRPr="00E22CF1">
        <w:rPr>
          <w:rFonts w:ascii="Book Antiqua" w:hAnsi="Book Antiqua"/>
          <w:kern w:val="0"/>
          <w:sz w:val="24"/>
        </w:rPr>
        <w:t xml:space="preserve">The present </w:t>
      </w:r>
      <w:r w:rsidR="00410041" w:rsidRPr="00E22CF1">
        <w:rPr>
          <w:rFonts w:ascii="Book Antiqua" w:hAnsi="Book Antiqua"/>
          <w:kern w:val="0"/>
          <w:sz w:val="24"/>
        </w:rPr>
        <w:t xml:space="preserve">study </w:t>
      </w:r>
      <w:r w:rsidR="00842498" w:rsidRPr="00E22CF1">
        <w:rPr>
          <w:rFonts w:ascii="Book Antiqua" w:hAnsi="Book Antiqua"/>
          <w:kern w:val="0"/>
          <w:sz w:val="24"/>
        </w:rPr>
        <w:t xml:space="preserve">sought to </w:t>
      </w:r>
      <w:r w:rsidR="008A2637" w:rsidRPr="00E22CF1">
        <w:rPr>
          <w:rFonts w:ascii="Book Antiqua" w:hAnsi="Book Antiqua"/>
          <w:kern w:val="0"/>
          <w:sz w:val="24"/>
        </w:rPr>
        <w:t xml:space="preserve">provide a more precise estimate </w:t>
      </w:r>
      <w:r w:rsidR="000D2CCA" w:rsidRPr="00E22CF1">
        <w:rPr>
          <w:rFonts w:ascii="Book Antiqua" w:hAnsi="Book Antiqua"/>
          <w:kern w:val="0"/>
          <w:sz w:val="24"/>
        </w:rPr>
        <w:t xml:space="preserve">of this </w:t>
      </w:r>
      <w:r w:rsidR="008A2637" w:rsidRPr="00E22CF1">
        <w:rPr>
          <w:rFonts w:ascii="Book Antiqua" w:hAnsi="Book Antiqua"/>
          <w:kern w:val="0"/>
          <w:sz w:val="24"/>
        </w:rPr>
        <w:t>potential association.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D2CCA" w:rsidRPr="00E22CF1">
        <w:rPr>
          <w:rFonts w:ascii="Book Antiqua" w:hAnsi="Book Antiqua"/>
          <w:kern w:val="0"/>
          <w:sz w:val="24"/>
        </w:rPr>
        <w:t xml:space="preserve">A </w:t>
      </w:r>
      <w:r w:rsidR="00410041" w:rsidRPr="00E22CF1">
        <w:rPr>
          <w:rFonts w:ascii="Book Antiqua" w:hAnsi="Book Antiqua"/>
          <w:kern w:val="0"/>
          <w:sz w:val="24"/>
        </w:rPr>
        <w:t xml:space="preserve">meta-analysis of </w:t>
      </w:r>
      <w:bookmarkStart w:id="33" w:name="OLE_LINK36"/>
      <w:bookmarkStart w:id="34" w:name="OLE_LINK37"/>
      <w:r w:rsidR="00410041" w:rsidRPr="00E22CF1">
        <w:rPr>
          <w:rFonts w:ascii="Book Antiqua" w:hAnsi="Book Antiqua"/>
          <w:sz w:val="24"/>
        </w:rPr>
        <w:t>Caucasian cohorts</w:t>
      </w:r>
      <w:bookmarkEnd w:id="33"/>
      <w:bookmarkEnd w:id="34"/>
      <w:r w:rsidR="00842498" w:rsidRPr="00E22CF1">
        <w:rPr>
          <w:rFonts w:ascii="Book Antiqua" w:hAnsi="Book Antiqua"/>
          <w:kern w:val="0"/>
          <w:sz w:val="24"/>
        </w:rPr>
        <w:t xml:space="preserve"> found </w:t>
      </w:r>
      <w:r w:rsidR="00410041" w:rsidRPr="00E22CF1">
        <w:rPr>
          <w:rFonts w:ascii="Book Antiqua" w:hAnsi="Book Antiqua"/>
          <w:kern w:val="0"/>
          <w:sz w:val="24"/>
        </w:rPr>
        <w:t xml:space="preserve">that </w:t>
      </w:r>
      <w:r w:rsidR="000D2CCA" w:rsidRPr="00E22CF1">
        <w:rPr>
          <w:rFonts w:ascii="Book Antiqua" w:hAnsi="Book Antiqua"/>
          <w:kern w:val="0"/>
          <w:sz w:val="24"/>
        </w:rPr>
        <w:t xml:space="preserve">the </w:t>
      </w:r>
      <w:r w:rsidR="008A2637" w:rsidRPr="00E22CF1">
        <w:rPr>
          <w:rFonts w:ascii="Book Antiqua" w:hAnsi="Book Antiqua"/>
          <w:i/>
          <w:kern w:val="0"/>
          <w:sz w:val="24"/>
        </w:rPr>
        <w:t>CD24</w:t>
      </w:r>
      <w:r w:rsidR="008A2637" w:rsidRPr="00E22CF1">
        <w:rPr>
          <w:rFonts w:ascii="Book Antiqua" w:hAnsi="Book Antiqua"/>
          <w:kern w:val="0"/>
          <w:sz w:val="24"/>
        </w:rPr>
        <w:t xml:space="preserve"> C170T</w:t>
      </w:r>
      <w:r w:rsidR="00E03F64" w:rsidRPr="00E22CF1">
        <w:rPr>
          <w:rFonts w:ascii="Book Antiqua" w:hAnsi="Book Antiqua"/>
          <w:kern w:val="0"/>
          <w:sz w:val="24"/>
        </w:rPr>
        <w:t xml:space="preserve"> polymorphism </w:t>
      </w:r>
      <w:r w:rsidR="00617AC2" w:rsidRPr="00E22CF1">
        <w:rPr>
          <w:rFonts w:ascii="Book Antiqua" w:hAnsi="Book Antiqua"/>
          <w:kern w:val="0"/>
          <w:sz w:val="24"/>
        </w:rPr>
        <w:t xml:space="preserve">was </w:t>
      </w:r>
      <w:r w:rsidR="00E03F64" w:rsidRPr="00E22CF1">
        <w:rPr>
          <w:rFonts w:ascii="Book Antiqua" w:hAnsi="Book Antiqua"/>
          <w:kern w:val="0"/>
          <w:sz w:val="24"/>
        </w:rPr>
        <w:t xml:space="preserve">associated with </w:t>
      </w:r>
      <w:r w:rsidR="008A2637" w:rsidRPr="00E22CF1">
        <w:rPr>
          <w:rFonts w:ascii="Book Antiqua" w:hAnsi="Book Antiqua"/>
          <w:kern w:val="0"/>
          <w:sz w:val="24"/>
        </w:rPr>
        <w:t xml:space="preserve">the susceptibility </w:t>
      </w:r>
      <w:r w:rsidR="00617AC2" w:rsidRPr="00E22CF1">
        <w:rPr>
          <w:rFonts w:ascii="Book Antiqua" w:hAnsi="Book Antiqua"/>
          <w:kern w:val="0"/>
          <w:sz w:val="24"/>
        </w:rPr>
        <w:t xml:space="preserve">to </w:t>
      </w:r>
      <w:r w:rsidR="008A2637" w:rsidRPr="00E22CF1">
        <w:rPr>
          <w:rFonts w:ascii="Book Antiqua" w:hAnsi="Book Antiqua"/>
          <w:kern w:val="0"/>
          <w:sz w:val="24"/>
        </w:rPr>
        <w:t>UC</w:t>
      </w:r>
      <w:r w:rsidR="00617AC2" w:rsidRPr="00E22CF1">
        <w:rPr>
          <w:rFonts w:ascii="Book Antiqua" w:hAnsi="Book Antiqua"/>
          <w:kern w:val="0"/>
          <w:sz w:val="24"/>
        </w:rPr>
        <w:t xml:space="preserve"> and that the </w:t>
      </w:r>
      <w:r w:rsidR="008A2637" w:rsidRPr="00E22CF1">
        <w:rPr>
          <w:rFonts w:ascii="Book Antiqua" w:hAnsi="Book Antiqua"/>
          <w:kern w:val="0"/>
          <w:sz w:val="24"/>
        </w:rPr>
        <w:t>CD24 TG15</w:t>
      </w:r>
      <w:r w:rsidR="00DD1C34" w:rsidRPr="00E22CF1">
        <w:rPr>
          <w:rFonts w:ascii="Book Antiqua" w:hAnsi="Book Antiqua"/>
          <w:kern w:val="0"/>
          <w:sz w:val="24"/>
        </w:rPr>
        <w:t>27</w:t>
      </w:r>
      <w:r w:rsidR="00DD1C34" w:rsidRPr="00E22CF1">
        <w:rPr>
          <w:rFonts w:ascii="Book Antiqua" w:hAnsi="Book Antiqua"/>
          <w:i/>
          <w:kern w:val="0"/>
          <w:sz w:val="24"/>
        </w:rPr>
        <w:t>del</w:t>
      </w:r>
      <w:r w:rsidR="00DD1C34" w:rsidRPr="00E22CF1">
        <w:rPr>
          <w:rFonts w:ascii="Book Antiqua" w:hAnsi="Book Antiqua"/>
          <w:kern w:val="0"/>
          <w:sz w:val="24"/>
        </w:rPr>
        <w:t xml:space="preserve"> polymorphism </w:t>
      </w:r>
      <w:r w:rsidR="00617AC2" w:rsidRPr="00E22CF1">
        <w:rPr>
          <w:rFonts w:ascii="Book Antiqua" w:hAnsi="Book Antiqua"/>
          <w:kern w:val="0"/>
          <w:sz w:val="24"/>
        </w:rPr>
        <w:t xml:space="preserve">was </w:t>
      </w:r>
      <w:r w:rsidR="008A2637" w:rsidRPr="00E22CF1">
        <w:rPr>
          <w:rFonts w:ascii="Book Antiqua" w:hAnsi="Book Antiqua"/>
          <w:kern w:val="0"/>
          <w:sz w:val="24"/>
        </w:rPr>
        <w:t>associate</w:t>
      </w:r>
      <w:r w:rsidR="00410041" w:rsidRPr="00E22CF1">
        <w:rPr>
          <w:rFonts w:ascii="Book Antiqua" w:hAnsi="Book Antiqua"/>
          <w:kern w:val="0"/>
          <w:sz w:val="24"/>
        </w:rPr>
        <w:t>d</w:t>
      </w:r>
      <w:r w:rsidR="008A2637" w:rsidRPr="00E22CF1">
        <w:rPr>
          <w:rFonts w:ascii="Book Antiqua" w:hAnsi="Book Antiqua"/>
          <w:kern w:val="0"/>
          <w:sz w:val="24"/>
        </w:rPr>
        <w:t xml:space="preserve"> with CD.</w:t>
      </w:r>
    </w:p>
    <w:p w:rsidR="007D20CE" w:rsidRPr="00E22CF1" w:rsidRDefault="007D20CE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2431EC" w:rsidRPr="00E22CF1" w:rsidRDefault="002431E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sz w:val="24"/>
        </w:rPr>
        <w:t>Huang XL,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>Xu DH,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>Wang GP,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>Zhang S,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 xml:space="preserve">Yu CG. </w:t>
      </w:r>
      <w:r w:rsidR="00E15ACF" w:rsidRPr="00E22CF1">
        <w:rPr>
          <w:rFonts w:ascii="Book Antiqua" w:hAnsi="Book Antiqua"/>
          <w:sz w:val="24"/>
        </w:rPr>
        <w:t>Association</w:t>
      </w:r>
      <w:r w:rsidR="00617AC2" w:rsidRPr="00E22CF1">
        <w:rPr>
          <w:rFonts w:ascii="Book Antiqua" w:hAnsi="Book Antiqua"/>
          <w:sz w:val="24"/>
        </w:rPr>
        <w:t>s</w:t>
      </w:r>
      <w:r w:rsidR="00E15ACF" w:rsidRPr="00E22CF1">
        <w:rPr>
          <w:rFonts w:ascii="Book Antiqua" w:hAnsi="Book Antiqua"/>
          <w:sz w:val="24"/>
        </w:rPr>
        <w:t xml:space="preserve"> between </w:t>
      </w:r>
      <w:r w:rsidR="00E15ACF" w:rsidRPr="00E22CF1">
        <w:rPr>
          <w:rFonts w:ascii="Book Antiqua" w:hAnsi="Book Antiqua"/>
          <w:i/>
          <w:sz w:val="24"/>
        </w:rPr>
        <w:t>CD24</w:t>
      </w:r>
      <w:r w:rsidR="00E15ACF" w:rsidRPr="00E22CF1">
        <w:rPr>
          <w:rFonts w:ascii="Book Antiqua" w:hAnsi="Book Antiqua"/>
          <w:sz w:val="24"/>
        </w:rPr>
        <w:t xml:space="preserve"> gene</w:t>
      </w:r>
      <w:r w:rsidR="003B655B"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>P</w:t>
      </w:r>
      <w:r w:rsidR="007D20CE" w:rsidRPr="00E22CF1">
        <w:rPr>
          <w:rFonts w:ascii="Book Antiqua" w:hAnsi="Book Antiqua"/>
          <w:sz w:val="24"/>
        </w:rPr>
        <w:t>olymorphisms and inflammatory bowel disease</w:t>
      </w:r>
      <w:r w:rsidRPr="00E22CF1">
        <w:rPr>
          <w:rFonts w:ascii="Book Antiqua" w:hAnsi="Book Antiqua"/>
          <w:sz w:val="24"/>
        </w:rPr>
        <w:t xml:space="preserve">: A </w:t>
      </w:r>
      <w:r w:rsidR="007D20CE" w:rsidRPr="00E22CF1">
        <w:rPr>
          <w:rFonts w:ascii="Book Antiqua" w:hAnsi="Book Antiqua"/>
          <w:sz w:val="24"/>
        </w:rPr>
        <w:t>meta-analysis.</w:t>
      </w:r>
      <w:r w:rsidR="007D20CE" w:rsidRPr="00E22CF1">
        <w:rPr>
          <w:rFonts w:ascii="Book Antiqua" w:hAnsi="Book Antiqua"/>
          <w:i/>
          <w:sz w:val="24"/>
        </w:rPr>
        <w:t xml:space="preserve"> </w:t>
      </w:r>
      <w:r w:rsidR="00690B10" w:rsidRPr="00E22CF1">
        <w:rPr>
          <w:rFonts w:ascii="Book Antiqua" w:hAnsi="Book Antiqua"/>
          <w:i/>
          <w:sz w:val="24"/>
        </w:rPr>
        <w:t>World</w:t>
      </w:r>
      <w:r w:rsidR="00E15ACF" w:rsidRPr="00E22CF1">
        <w:rPr>
          <w:rFonts w:ascii="Book Antiqua" w:hAnsi="Book Antiqua"/>
          <w:i/>
          <w:sz w:val="24"/>
        </w:rPr>
        <w:t xml:space="preserve"> J</w:t>
      </w:r>
      <w:r w:rsidR="003B655B" w:rsidRPr="00E22CF1">
        <w:rPr>
          <w:rFonts w:ascii="Book Antiqua" w:hAnsi="Book Antiqua"/>
          <w:i/>
          <w:sz w:val="24"/>
        </w:rPr>
        <w:t xml:space="preserve"> </w:t>
      </w:r>
      <w:r w:rsidR="00690B10" w:rsidRPr="00E22CF1">
        <w:rPr>
          <w:rFonts w:ascii="Book Antiqua" w:hAnsi="Book Antiqua"/>
          <w:i/>
          <w:sz w:val="24"/>
        </w:rPr>
        <w:t>Gastroenterology</w:t>
      </w:r>
      <w:r w:rsidRPr="00E22CF1">
        <w:rPr>
          <w:rFonts w:ascii="Book Antiqua" w:hAnsi="Book Antiqua"/>
          <w:sz w:val="24"/>
        </w:rPr>
        <w:t xml:space="preserve"> 201</w:t>
      </w:r>
      <w:r w:rsidR="007D20CE" w:rsidRPr="00E22CF1">
        <w:rPr>
          <w:rFonts w:ascii="Book Antiqua" w:hAnsi="Book Antiqua" w:hint="eastAsia"/>
          <w:sz w:val="24"/>
        </w:rPr>
        <w:t>5</w:t>
      </w:r>
      <w:r w:rsidRPr="00E22CF1">
        <w:rPr>
          <w:rFonts w:ascii="Book Antiqua" w:hAnsi="Book Antiqua"/>
          <w:sz w:val="24"/>
        </w:rPr>
        <w:t xml:space="preserve">; </w:t>
      </w:r>
      <w:r w:rsidR="00690B10" w:rsidRPr="00E22CF1">
        <w:rPr>
          <w:rFonts w:ascii="Book Antiqua" w:hAnsi="Book Antiqua"/>
          <w:sz w:val="24"/>
        </w:rPr>
        <w:t>in</w:t>
      </w:r>
      <w:r w:rsidRPr="00E22CF1">
        <w:rPr>
          <w:rFonts w:ascii="Book Antiqua" w:hAnsi="Book Antiqua"/>
          <w:sz w:val="24"/>
        </w:rPr>
        <w:t xml:space="preserve"> press</w:t>
      </w:r>
    </w:p>
    <w:p w:rsidR="00122199" w:rsidRDefault="00122199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515DB6" w:rsidRPr="00E22CF1" w:rsidRDefault="00515DB6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5F4DA7" w:rsidRPr="00E22CF1" w:rsidRDefault="005F4DA7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I</w:t>
      </w:r>
      <w:r w:rsidR="0036571A" w:rsidRPr="00E22CF1">
        <w:rPr>
          <w:rFonts w:ascii="Book Antiqua" w:hAnsi="Book Antiqua"/>
          <w:b/>
          <w:sz w:val="24"/>
        </w:rPr>
        <w:t>NTRODUCTION</w:t>
      </w:r>
    </w:p>
    <w:p w:rsidR="00712846" w:rsidRPr="00E22CF1" w:rsidRDefault="006D7E54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MT"/>
          <w:kern w:val="0"/>
          <w:sz w:val="24"/>
        </w:rPr>
      </w:pPr>
      <w:bookmarkStart w:id="35" w:name="OLE_LINK105"/>
      <w:bookmarkStart w:id="36" w:name="OLE_LINK106"/>
      <w:r w:rsidRPr="00E22CF1">
        <w:rPr>
          <w:rFonts w:ascii="Book Antiqua" w:eastAsia="Gulliver" w:hAnsi="Book Antiqua"/>
          <w:kern w:val="0"/>
          <w:sz w:val="24"/>
        </w:rPr>
        <w:t>I</w:t>
      </w:r>
      <w:r w:rsidR="00BF4878" w:rsidRPr="00E22CF1">
        <w:rPr>
          <w:rFonts w:ascii="Book Antiqua" w:eastAsia="Gulliver" w:hAnsi="Book Antiqua"/>
          <w:kern w:val="0"/>
          <w:sz w:val="24"/>
        </w:rPr>
        <w:t>nflammato</w:t>
      </w:r>
      <w:r w:rsidRPr="00E22CF1">
        <w:rPr>
          <w:rFonts w:ascii="Book Antiqua" w:eastAsia="Gulliver" w:hAnsi="Book Antiqua"/>
          <w:kern w:val="0"/>
          <w:sz w:val="24"/>
        </w:rPr>
        <w:t>ry bowel disease</w:t>
      </w:r>
      <w:bookmarkEnd w:id="35"/>
      <w:bookmarkEnd w:id="36"/>
      <w:r w:rsidRPr="00E22CF1">
        <w:rPr>
          <w:rFonts w:ascii="Book Antiqua" w:eastAsia="Gulliver" w:hAnsi="Book Antiqua"/>
          <w:kern w:val="0"/>
          <w:sz w:val="24"/>
        </w:rPr>
        <w:t xml:space="preserve"> (IBD) is a</w:t>
      </w:r>
      <w:r w:rsidR="00BF4878" w:rsidRPr="00E22CF1">
        <w:rPr>
          <w:rFonts w:ascii="Book Antiqua" w:eastAsia="Gulliver" w:hAnsi="Book Antiqua"/>
          <w:kern w:val="0"/>
          <w:sz w:val="24"/>
        </w:rPr>
        <w:t xml:space="preserve"> relapsing an</w:t>
      </w:r>
      <w:r w:rsidRPr="00E22CF1">
        <w:rPr>
          <w:rFonts w:ascii="Book Antiqua" w:eastAsia="Gulliver" w:hAnsi="Book Antiqua"/>
          <w:kern w:val="0"/>
          <w:sz w:val="24"/>
        </w:rPr>
        <w:t>d chronic inflammatory disorder</w:t>
      </w:r>
      <w:r w:rsidR="00617AC2" w:rsidRPr="00E22CF1">
        <w:rPr>
          <w:rFonts w:ascii="Book Antiqua" w:eastAsia="Gulliver" w:hAnsi="Book Antiqua"/>
          <w:kern w:val="0"/>
          <w:sz w:val="24"/>
        </w:rPr>
        <w:t xml:space="preserve"> that is </w:t>
      </w:r>
      <w:r w:rsidR="00942346" w:rsidRPr="00E22CF1">
        <w:rPr>
          <w:rFonts w:ascii="Book Antiqua" w:eastAsia="Gulliver" w:hAnsi="Book Antiqua"/>
          <w:kern w:val="0"/>
          <w:sz w:val="24"/>
        </w:rPr>
        <w:t>composed</w:t>
      </w:r>
      <w:r w:rsidR="007D20CE" w:rsidRPr="00E22CF1">
        <w:rPr>
          <w:rFonts w:ascii="Book Antiqua" w:eastAsia="Gulliver" w:hAnsi="Book Antiqua" w:hint="eastAsia"/>
          <w:kern w:val="0"/>
          <w:sz w:val="24"/>
        </w:rPr>
        <w:t xml:space="preserve"> </w:t>
      </w:r>
      <w:r w:rsidR="00942346" w:rsidRPr="00E22CF1">
        <w:rPr>
          <w:rFonts w:ascii="Book Antiqua" w:eastAsia="Gulliver" w:hAnsi="Book Antiqua"/>
          <w:kern w:val="0"/>
          <w:sz w:val="24"/>
        </w:rPr>
        <w:t>of two types of disease</w:t>
      </w:r>
      <w:r w:rsidR="00913521" w:rsidRPr="00E22CF1">
        <w:rPr>
          <w:rFonts w:ascii="Book Antiqua" w:eastAsia="Gulliver" w:hAnsi="Book Antiqua"/>
          <w:kern w:val="0"/>
          <w:sz w:val="24"/>
        </w:rPr>
        <w:t>s</w:t>
      </w:r>
      <w:r w:rsidR="00617AC2" w:rsidRPr="00E22CF1">
        <w:rPr>
          <w:rFonts w:ascii="Book Antiqua" w:eastAsia="Gulliver" w:hAnsi="Book Antiqua"/>
          <w:kern w:val="0"/>
          <w:sz w:val="24"/>
        </w:rPr>
        <w:t xml:space="preserve">, </w:t>
      </w:r>
      <w:r w:rsidRPr="00E22CF1">
        <w:rPr>
          <w:rFonts w:ascii="Book Antiqua" w:eastAsia="Gulliver" w:hAnsi="Book Antiqua"/>
          <w:kern w:val="0"/>
          <w:sz w:val="24"/>
        </w:rPr>
        <w:t>Crohn’s disease (CD) and ulcerative colitis (UC)</w:t>
      </w:r>
      <w:r w:rsidR="000F262E" w:rsidRPr="00E22CF1">
        <w:rPr>
          <w:rFonts w:ascii="Book Antiqua" w:eastAsia="Gulliver" w:hAnsi="Book Antiqua"/>
          <w:kern w:val="0"/>
          <w:sz w:val="24"/>
        </w:rPr>
        <w:t xml:space="preserve">. </w:t>
      </w:r>
      <w:r w:rsidR="00617AC2" w:rsidRPr="00E22CF1">
        <w:rPr>
          <w:rFonts w:ascii="Book Antiqua" w:eastAsia="Gulliver" w:hAnsi="Book Antiqua"/>
          <w:kern w:val="0"/>
          <w:sz w:val="24"/>
        </w:rPr>
        <w:t xml:space="preserve">The </w:t>
      </w:r>
      <w:r w:rsidR="00617AC2" w:rsidRPr="00E22CF1">
        <w:rPr>
          <w:rFonts w:ascii="Book Antiqua" w:hAnsi="Book Antiqua" w:cs="TimesNewRomanPSMT"/>
          <w:kern w:val="0"/>
          <w:sz w:val="24"/>
        </w:rPr>
        <w:t xml:space="preserve">incidence </w:t>
      </w:r>
      <w:r w:rsidR="00402EAD" w:rsidRPr="00E22CF1">
        <w:rPr>
          <w:rFonts w:ascii="Book Antiqua" w:hAnsi="Book Antiqua" w:cs="TimesNewRomanPSMT"/>
          <w:kern w:val="0"/>
          <w:sz w:val="24"/>
        </w:rPr>
        <w:t xml:space="preserve">of </w:t>
      </w:r>
      <w:r w:rsidR="00690B10" w:rsidRPr="00E22CF1">
        <w:rPr>
          <w:rFonts w:ascii="Book Antiqua" w:hAnsi="Book Antiqua" w:cs="TimesNewRomanPSMT"/>
          <w:kern w:val="0"/>
          <w:sz w:val="24"/>
        </w:rPr>
        <w:t xml:space="preserve">IBD is </w:t>
      </w:r>
      <w:r w:rsidR="00617AC2" w:rsidRPr="00E22CF1">
        <w:rPr>
          <w:rFonts w:ascii="Book Antiqua" w:hAnsi="Book Antiqua" w:cs="TimesNewRomanPSMT"/>
          <w:kern w:val="0"/>
          <w:sz w:val="24"/>
        </w:rPr>
        <w:t xml:space="preserve">increasing </w:t>
      </w:r>
      <w:r w:rsidR="00690B10" w:rsidRPr="00E22CF1">
        <w:rPr>
          <w:rFonts w:ascii="Book Antiqua" w:hAnsi="Book Antiqua" w:cs="TimesNewRomanPSMT"/>
          <w:kern w:val="0"/>
          <w:sz w:val="24"/>
        </w:rPr>
        <w:t xml:space="preserve">worldwide. </w:t>
      </w:r>
      <w:r w:rsidR="00617AC2" w:rsidRPr="00E22CF1">
        <w:rPr>
          <w:rFonts w:ascii="Book Antiqua" w:hAnsi="Book Antiqua" w:cs="TimesNewRomanPSMT"/>
          <w:kern w:val="0"/>
          <w:sz w:val="24"/>
        </w:rPr>
        <w:t xml:space="preserve">IBD </w:t>
      </w:r>
      <w:r w:rsidR="00402EAD" w:rsidRPr="00E22CF1">
        <w:rPr>
          <w:rFonts w:ascii="Book Antiqua" w:hAnsi="Book Antiqua" w:cs="TimesNewRomanPSMT"/>
          <w:kern w:val="0"/>
          <w:sz w:val="24"/>
        </w:rPr>
        <w:t xml:space="preserve">places a heavy burden on patients because it reduces life quality and </w:t>
      </w:r>
      <w:r w:rsidR="00617AC2" w:rsidRPr="00E22CF1">
        <w:rPr>
          <w:rFonts w:ascii="Book Antiqua" w:hAnsi="Book Antiqua" w:cs="TimesNewRomanPSMT"/>
          <w:kern w:val="0"/>
          <w:sz w:val="24"/>
        </w:rPr>
        <w:t xml:space="preserve">the </w:t>
      </w:r>
      <w:r w:rsidR="00402EAD" w:rsidRPr="00E22CF1">
        <w:rPr>
          <w:rFonts w:ascii="Book Antiqua" w:hAnsi="Book Antiqua" w:cs="TimesNewRomanPSMT"/>
          <w:kern w:val="0"/>
          <w:sz w:val="24"/>
        </w:rPr>
        <w:t>ability to work</w:t>
      </w:r>
      <w:r w:rsidR="003B655B" w:rsidRPr="00E22CF1">
        <w:rPr>
          <w:rFonts w:ascii="Book Antiqua" w:hAnsi="Book Antiqua" w:cs="TimesNewRomanPSMT"/>
          <w:kern w:val="0"/>
          <w:sz w:val="24"/>
        </w:rPr>
        <w:t xml:space="preserve"> </w:t>
      </w:r>
      <w:r w:rsidR="00985B7F" w:rsidRPr="00E22CF1">
        <w:rPr>
          <w:rFonts w:ascii="Book Antiqua" w:hAnsi="Book Antiqua" w:cs="TimesNewRomanPSMT"/>
          <w:kern w:val="0"/>
          <w:sz w:val="24"/>
        </w:rPr>
        <w:t>and increases disability</w:t>
      </w:r>
      <w:r w:rsidR="008C1524" w:rsidRPr="00E22CF1">
        <w:rPr>
          <w:rFonts w:ascii="Book Antiqua" w:hAnsi="Book Antiqua" w:cs="TimesNewRomanPSMT"/>
          <w:kern w:val="0"/>
          <w:sz w:val="24"/>
        </w:rPr>
        <w:fldChar w:fldCharType="begin"/>
      </w:r>
      <w:r w:rsidR="00175E1F" w:rsidRPr="00E22CF1">
        <w:rPr>
          <w:rFonts w:ascii="Book Antiqua" w:hAnsi="Book Antiqua" w:cs="TimesNewRomanPSMT"/>
          <w:kern w:val="0"/>
          <w:sz w:val="24"/>
        </w:rPr>
        <w:instrText xml:space="preserve"> ADDIN EN.CITE &lt;EndNote&gt;&lt;Cite&gt;&lt;Author&gt;Stone&lt;/Author&gt;&lt;Year&gt;2012&lt;/Year&gt;&lt;RecNum&gt;27&lt;/RecNum&gt;&lt;DisplayText&gt;&lt;style face="superscript"&gt;[1]&lt;/style&gt;&lt;/DisplayText&gt;&lt;record&gt;&lt;rec-number&gt;27&lt;/rec-number&gt;&lt;foreign-keys&gt;&lt;key app="EN" db-id="v9ffxttfvwzt5aeew9cp2epgxs5sdzapzwtf"&gt;27&lt;/key&gt;&lt;/foreign-keys&gt;&lt;ref-type name="Journal Article"&gt;17&lt;/ref-type&gt;&lt;contributors&gt;&lt;authors&gt;&lt;author&gt;Stone, C. D.&lt;/author&gt;&lt;/authors&gt;&lt;/contributors&gt;&lt;titles&gt;&lt;title&gt;The economic burden of inflammatory bowel disease: clear problem, unclear solution&lt;/title&gt;&lt;secondary-title&gt;Dig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sciences&lt;/abbr-1&gt;&lt;/alt-periodical&gt;&lt;pages&gt;3042-4&lt;/pages&gt;&lt;volume&gt;57&lt;/volume&gt;&lt;number&gt;12&lt;/number&gt;&lt;keywords&gt;&lt;keyword&gt;Colitis, Ulcerative/*economics/*therapy&lt;/keyword&gt;&lt;keyword&gt;Crohn Disease/*economics/*therapy&lt;/keyword&gt;&lt;keyword&gt;Female&lt;/keyword&gt;&lt;keyword&gt;Health Care Costs/*statistics &amp;amp; numerical data&lt;/keyword&gt;&lt;keyword&gt;Humans&lt;/keyword&gt;&lt;keyword&gt;Male&lt;/keyword&gt;&lt;/keywords&gt;&lt;dates&gt;&lt;year&gt;2012&lt;/year&gt;&lt;pub-dates&gt;&lt;date&gt;Dec&lt;/date&gt;&lt;/pub-dates&gt;&lt;/dates&gt;&lt;isbn&gt;1573-2568 (Electronic)&amp;#xD;0163-2116 (Linking)&lt;/isbn&gt;&lt;accession-num&gt;23086111&lt;/accession-num&gt;&lt;urls&gt;&lt;related-urls&gt;&lt;url&gt;http://www.ncbi.nlm.nih.gov/pubmed/23086111&lt;/url&gt;&lt;/related-urls&gt;&lt;/urls&gt;&lt;electronic-resource-num&gt;10.1007/s10620-012-2417-8&lt;/electronic-resource-num&gt;&lt;/record&gt;&lt;/Cite&gt;&lt;/EndNote&gt;</w:instrText>
      </w:r>
      <w:r w:rsidR="008C1524" w:rsidRPr="00E22CF1">
        <w:rPr>
          <w:rFonts w:ascii="Book Antiqua" w:hAnsi="Book Antiqua" w:cs="TimesNewRomanPSMT"/>
          <w:kern w:val="0"/>
          <w:sz w:val="24"/>
        </w:rPr>
        <w:fldChar w:fldCharType="separate"/>
      </w:r>
      <w:r w:rsidR="00175E1F" w:rsidRPr="00E22CF1">
        <w:rPr>
          <w:rFonts w:ascii="Book Antiqua" w:hAnsi="Book Antiqua" w:cs="TimesNewRomanPSMT"/>
          <w:kern w:val="0"/>
          <w:sz w:val="24"/>
          <w:vertAlign w:val="superscript"/>
        </w:rPr>
        <w:t>[</w:t>
      </w:r>
      <w:hyperlink w:anchor="_ENREF_1" w:tooltip="Stone, 2012 #27" w:history="1">
        <w:r w:rsidR="00E43FDE" w:rsidRPr="00E22CF1">
          <w:rPr>
            <w:rFonts w:ascii="Book Antiqua" w:hAnsi="Book Antiqua" w:cs="TimesNewRomanPSMT"/>
            <w:kern w:val="0"/>
            <w:sz w:val="24"/>
            <w:vertAlign w:val="superscript"/>
          </w:rPr>
          <w:t>1</w:t>
        </w:r>
      </w:hyperlink>
      <w:r w:rsidR="00175E1F" w:rsidRPr="00E22CF1">
        <w:rPr>
          <w:rFonts w:ascii="Book Antiqua" w:hAnsi="Book Antiqua" w:cs="TimesNewRomanPSMT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 w:cs="TimesNewRomanPSMT"/>
          <w:kern w:val="0"/>
          <w:sz w:val="24"/>
        </w:rPr>
        <w:fldChar w:fldCharType="end"/>
      </w:r>
      <w:r w:rsidR="00402EAD" w:rsidRPr="00E22CF1">
        <w:rPr>
          <w:rFonts w:ascii="Book Antiqua" w:hAnsi="Book Antiqua" w:cs="TimesNewRomanPSMT"/>
          <w:kern w:val="0"/>
          <w:sz w:val="24"/>
        </w:rPr>
        <w:t>.</w:t>
      </w:r>
      <w:r w:rsidR="007D20CE" w:rsidRPr="00E22CF1">
        <w:rPr>
          <w:rFonts w:ascii="Book Antiqua" w:hAnsi="Book Antiqua" w:cs="TimesNewRomanPSMT" w:hint="eastAsia"/>
          <w:kern w:val="0"/>
          <w:sz w:val="24"/>
        </w:rPr>
        <w:t xml:space="preserve"> </w:t>
      </w:r>
      <w:r w:rsidR="000F262E" w:rsidRPr="00E22CF1">
        <w:rPr>
          <w:rFonts w:ascii="Book Antiqua" w:eastAsia="Gulliver" w:hAnsi="Book Antiqua"/>
          <w:kern w:val="0"/>
          <w:sz w:val="24"/>
        </w:rPr>
        <w:t xml:space="preserve">The etiology of IBD is complicated </w:t>
      </w:r>
      <w:r w:rsidR="000F262E" w:rsidRPr="00E22CF1">
        <w:rPr>
          <w:rFonts w:ascii="Book Antiqua" w:eastAsia="Gulliver" w:hAnsi="Book Antiqua"/>
          <w:kern w:val="0"/>
          <w:sz w:val="24"/>
        </w:rPr>
        <w:lastRenderedPageBreak/>
        <w:t>and obscure</w:t>
      </w:r>
      <w:r w:rsidR="000541C9" w:rsidRPr="00E22CF1">
        <w:rPr>
          <w:rFonts w:ascii="Book Antiqua" w:eastAsia="Gulliver" w:hAnsi="Book Antiqua"/>
          <w:kern w:val="0"/>
          <w:sz w:val="24"/>
        </w:rPr>
        <w:t xml:space="preserve"> but is </w:t>
      </w:r>
      <w:r w:rsidR="000F262E" w:rsidRPr="00E22CF1">
        <w:rPr>
          <w:rFonts w:ascii="Book Antiqua" w:eastAsia="Gulliver" w:hAnsi="Book Antiqua"/>
          <w:kern w:val="0"/>
          <w:sz w:val="24"/>
        </w:rPr>
        <w:t>primarily</w:t>
      </w:r>
      <w:r w:rsidR="007D20CE" w:rsidRPr="00E22CF1">
        <w:rPr>
          <w:rFonts w:ascii="Book Antiqua" w:eastAsia="Gulliver" w:hAnsi="Book Antiqua" w:hint="eastAsia"/>
          <w:kern w:val="0"/>
          <w:sz w:val="24"/>
        </w:rPr>
        <w:t xml:space="preserve"> </w:t>
      </w:r>
      <w:r w:rsidR="000541C9" w:rsidRPr="00E22CF1">
        <w:rPr>
          <w:rFonts w:ascii="Book Antiqua" w:eastAsia="Gulliver" w:hAnsi="Book Antiqua"/>
          <w:kern w:val="0"/>
          <w:sz w:val="24"/>
        </w:rPr>
        <w:t xml:space="preserve">related to </w:t>
      </w:r>
      <w:r w:rsidR="00BF4878" w:rsidRPr="00E22CF1">
        <w:rPr>
          <w:rFonts w:ascii="Book Antiqua" w:eastAsia="Gulliver" w:hAnsi="Book Antiqua"/>
          <w:kern w:val="0"/>
          <w:sz w:val="24"/>
        </w:rPr>
        <w:t xml:space="preserve">from </w:t>
      </w:r>
      <w:bookmarkStart w:id="37" w:name="OLE_LINK38"/>
      <w:bookmarkStart w:id="38" w:name="OLE_LINK40"/>
      <w:r w:rsidR="00BF4878" w:rsidRPr="00E22CF1">
        <w:rPr>
          <w:rFonts w:ascii="Book Antiqua" w:eastAsia="Gulliver" w:hAnsi="Book Antiqua"/>
          <w:kern w:val="0"/>
          <w:sz w:val="24"/>
        </w:rPr>
        <w:t xml:space="preserve">genetic, </w:t>
      </w:r>
      <w:r w:rsidRPr="00E22CF1">
        <w:rPr>
          <w:rFonts w:ascii="Book Antiqua" w:eastAsia="Gulliver" w:hAnsi="Book Antiqua"/>
          <w:kern w:val="0"/>
          <w:sz w:val="24"/>
        </w:rPr>
        <w:t>environmental</w:t>
      </w:r>
      <w:r w:rsidR="00D64449" w:rsidRPr="00E22CF1">
        <w:rPr>
          <w:rFonts w:ascii="Book Antiqua" w:eastAsia="Gulliver" w:hAnsi="Book Antiqua"/>
          <w:kern w:val="0"/>
          <w:sz w:val="24"/>
        </w:rPr>
        <w:t>,</w:t>
      </w:r>
      <w:r w:rsidRPr="00E22CF1">
        <w:rPr>
          <w:rFonts w:ascii="Book Antiqua" w:eastAsia="Gulliver" w:hAnsi="Book Antiqua"/>
          <w:kern w:val="0"/>
          <w:sz w:val="24"/>
        </w:rPr>
        <w:t xml:space="preserve"> immune</w:t>
      </w:r>
      <w:r w:rsidR="00D64449" w:rsidRPr="00E22CF1">
        <w:rPr>
          <w:rFonts w:ascii="Book Antiqua" w:eastAsia="Gulliver" w:hAnsi="Book Antiqua"/>
          <w:kern w:val="0"/>
          <w:sz w:val="24"/>
        </w:rPr>
        <w:t xml:space="preserve"> and infectious</w:t>
      </w:r>
      <w:r w:rsidR="00BF4878" w:rsidRPr="00E22CF1">
        <w:rPr>
          <w:rFonts w:ascii="Book Antiqua" w:eastAsia="Gulliver" w:hAnsi="Book Antiqua"/>
          <w:kern w:val="0"/>
          <w:sz w:val="24"/>
        </w:rPr>
        <w:t xml:space="preserve"> factors</w:t>
      </w:r>
      <w:bookmarkEnd w:id="37"/>
      <w:bookmarkEnd w:id="38"/>
      <w:r w:rsidR="000F262E" w:rsidRPr="00E22CF1">
        <w:rPr>
          <w:rFonts w:ascii="Book Antiqua" w:eastAsia="Gulliver" w:hAnsi="Book Antiqua"/>
          <w:kern w:val="0"/>
          <w:sz w:val="24"/>
        </w:rPr>
        <w:t xml:space="preserve"> and interactions between </w:t>
      </w:r>
      <w:r w:rsidR="000541C9" w:rsidRPr="00E22CF1">
        <w:rPr>
          <w:rFonts w:ascii="Book Antiqua" w:eastAsia="Gulliver" w:hAnsi="Book Antiqua"/>
          <w:kern w:val="0"/>
          <w:sz w:val="24"/>
        </w:rPr>
        <w:t>these factors</w:t>
      </w:r>
      <w:r w:rsidR="00E04312" w:rsidRPr="00E22CF1">
        <w:rPr>
          <w:rFonts w:ascii="Book Antiqua" w:eastAsia="Gulliver" w:hAnsi="Book Antiqua"/>
          <w:kern w:val="0"/>
          <w:sz w:val="24"/>
        </w:rPr>
        <w:t xml:space="preserve">. </w:t>
      </w:r>
      <w:r w:rsidR="00E04312" w:rsidRPr="00E22CF1">
        <w:rPr>
          <w:rFonts w:ascii="Book Antiqua" w:eastAsia="Dutch801BT-Roman" w:hAnsi="Book Antiqua"/>
          <w:kern w:val="0"/>
          <w:sz w:val="24"/>
        </w:rPr>
        <w:t>Ba</w:t>
      </w:r>
      <w:r w:rsidR="00435E16" w:rsidRPr="00E22CF1">
        <w:rPr>
          <w:rFonts w:ascii="Book Antiqua" w:eastAsia="Dutch801BT-Roman" w:hAnsi="Book Antiqua"/>
          <w:kern w:val="0"/>
          <w:sz w:val="24"/>
        </w:rPr>
        <w:t>sed on assess</w:t>
      </w:r>
      <w:r w:rsidR="00E04312" w:rsidRPr="00E22CF1">
        <w:rPr>
          <w:rFonts w:ascii="Book Antiqua" w:eastAsia="Dutch801BT-Roman" w:hAnsi="Book Antiqua"/>
          <w:kern w:val="0"/>
          <w:sz w:val="24"/>
        </w:rPr>
        <w:t xml:space="preserve">ments of </w:t>
      </w:r>
      <w:r w:rsidR="00435E16" w:rsidRPr="00E22CF1">
        <w:rPr>
          <w:rFonts w:ascii="Book Antiqua" w:eastAsia="Dutch801BT-Roman" w:hAnsi="Book Antiqua"/>
          <w:kern w:val="0"/>
          <w:sz w:val="24"/>
        </w:rPr>
        <w:t>familial clu</w:t>
      </w:r>
      <w:r w:rsidR="00592543" w:rsidRPr="00E22CF1">
        <w:rPr>
          <w:rFonts w:ascii="Book Antiqua" w:eastAsia="Dutch801BT-Roman" w:hAnsi="Book Antiqua"/>
          <w:kern w:val="0"/>
          <w:sz w:val="24"/>
        </w:rPr>
        <w:t xml:space="preserve">stering and </w:t>
      </w:r>
      <w:r w:rsidR="00E04312" w:rsidRPr="00E22CF1">
        <w:rPr>
          <w:rFonts w:ascii="Book Antiqua" w:eastAsia="Dutch801BT-Roman" w:hAnsi="Book Antiqua"/>
          <w:kern w:val="0"/>
          <w:sz w:val="24"/>
        </w:rPr>
        <w:t xml:space="preserve">the </w:t>
      </w:r>
      <w:r w:rsidR="00592543" w:rsidRPr="00E22CF1">
        <w:rPr>
          <w:rFonts w:ascii="Book Antiqua" w:eastAsia="Dutch801BT-Roman" w:hAnsi="Book Antiqua"/>
          <w:kern w:val="0"/>
          <w:sz w:val="24"/>
        </w:rPr>
        <w:t xml:space="preserve">high concordance </w:t>
      </w:r>
      <w:r w:rsidR="00435E16" w:rsidRPr="00E22CF1">
        <w:rPr>
          <w:rFonts w:ascii="Book Antiqua" w:eastAsia="Dutch801BT-Roman" w:hAnsi="Book Antiqua"/>
          <w:kern w:val="0"/>
          <w:sz w:val="24"/>
        </w:rPr>
        <w:t>in monozygotic twins</w:t>
      </w:r>
      <w:r w:rsidR="00E04312" w:rsidRPr="00E22CF1">
        <w:rPr>
          <w:rFonts w:ascii="Book Antiqua" w:eastAsia="Gulliver" w:hAnsi="Book Antiqua"/>
          <w:kern w:val="0"/>
          <w:sz w:val="24"/>
        </w:rPr>
        <w:t xml:space="preserve">, it is </w:t>
      </w:r>
      <w:r w:rsidR="00E04312" w:rsidRPr="00E22CF1">
        <w:rPr>
          <w:rFonts w:ascii="Book Antiqua" w:eastAsia="Dutch801BT-Roman" w:hAnsi="Book Antiqua"/>
          <w:kern w:val="0"/>
          <w:sz w:val="24"/>
        </w:rPr>
        <w:t xml:space="preserve">well established that a genetic component is </w:t>
      </w:r>
      <w:r w:rsidR="000F262E" w:rsidRPr="00E22CF1">
        <w:rPr>
          <w:rFonts w:ascii="Book Antiqua" w:eastAsia="Dutch801BT-Roman" w:hAnsi="Book Antiqua"/>
          <w:kern w:val="0"/>
          <w:sz w:val="24"/>
        </w:rPr>
        <w:t xml:space="preserve">implicated in </w:t>
      </w:r>
      <w:r w:rsidR="00E04312" w:rsidRPr="00E22CF1">
        <w:rPr>
          <w:rFonts w:ascii="Book Antiqua" w:eastAsia="Dutch801BT-Roman" w:hAnsi="Book Antiqua"/>
          <w:kern w:val="0"/>
          <w:sz w:val="24"/>
        </w:rPr>
        <w:t xml:space="preserve">the </w:t>
      </w:r>
      <w:r w:rsidR="000F262E" w:rsidRPr="00E22CF1">
        <w:rPr>
          <w:rFonts w:ascii="Book Antiqua" w:eastAsia="Dutch801BT-Roman" w:hAnsi="Book Antiqua"/>
          <w:kern w:val="0"/>
          <w:sz w:val="24"/>
        </w:rPr>
        <w:t xml:space="preserve">pathogenesis </w:t>
      </w:r>
      <w:r w:rsidR="00E04312" w:rsidRPr="00E22CF1">
        <w:rPr>
          <w:rFonts w:ascii="Book Antiqua" w:eastAsia="Dutch801BT-Roman" w:hAnsi="Book Antiqua"/>
          <w:kern w:val="0"/>
          <w:sz w:val="24"/>
        </w:rPr>
        <w:t xml:space="preserve">of IBD </w: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begin">
          <w:fldData xml:space="preserve">PEVuZE5vdGU+PENpdGU+PEF1dGhvcj5QYXJrPC9BdXRob3I+PFllYXI+MjAwNjwvWWVhcj48UmVj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</w:fldData>
        </w:fldChar>
      </w:r>
      <w:r w:rsidR="00175E1F" w:rsidRPr="00E22CF1">
        <w:rPr>
          <w:rFonts w:ascii="Book Antiqua" w:eastAsia="Dutch801BT-Roman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begin">
          <w:fldData xml:space="preserve">PEVuZE5vdGU+PENpdGU+PEF1dGhvcj5QYXJrPC9BdXRob3I+PFllYXI+MjAwNjwvWWVhcj48UmVj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</w:fldData>
        </w:fldChar>
      </w:r>
      <w:r w:rsidR="00175E1F" w:rsidRPr="00E22CF1">
        <w:rPr>
          <w:rFonts w:ascii="Book Antiqua" w:eastAsia="Dutch801BT-Roman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Dutch801BT-Roman" w:hAnsi="Book Antiqua"/>
          <w:kern w:val="0"/>
          <w:sz w:val="24"/>
        </w:rPr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Dutch801BT-Roman" w:hAnsi="Book Antiqua"/>
          <w:kern w:val="0"/>
          <w:sz w:val="24"/>
        </w:rPr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separate"/>
      </w:r>
      <w:r w:rsidR="00175E1F" w:rsidRPr="00E22CF1">
        <w:rPr>
          <w:rFonts w:ascii="Book Antiqua" w:eastAsia="Dutch801BT-Roman" w:hAnsi="Book Antiqua"/>
          <w:kern w:val="0"/>
          <w:sz w:val="24"/>
          <w:vertAlign w:val="superscript"/>
        </w:rPr>
        <w:t>[</w:t>
      </w:r>
      <w:hyperlink w:anchor="_ENREF_2" w:tooltip="Park, 2006 #1" w:history="1">
        <w:r w:rsidR="00E43FDE" w:rsidRPr="00E22CF1">
          <w:rPr>
            <w:rFonts w:ascii="Book Antiqua" w:eastAsia="Dutch801BT-Roman" w:hAnsi="Book Antiqua"/>
            <w:kern w:val="0"/>
            <w:sz w:val="24"/>
            <w:vertAlign w:val="superscript"/>
          </w:rPr>
          <w:t>2-4</w:t>
        </w:r>
      </w:hyperlink>
      <w:r w:rsidR="00175E1F" w:rsidRPr="00E22CF1">
        <w:rPr>
          <w:rFonts w:ascii="Book Antiqua" w:eastAsia="Dutch801BT-Roman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end"/>
      </w:r>
      <w:r w:rsidR="000F262E" w:rsidRPr="00E22CF1">
        <w:rPr>
          <w:rFonts w:ascii="Book Antiqua" w:eastAsia="Dutch801BT-Roman" w:hAnsi="Book Antiqua"/>
          <w:kern w:val="0"/>
          <w:sz w:val="24"/>
        </w:rPr>
        <w:t xml:space="preserve">. </w:t>
      </w:r>
      <w:r w:rsidR="00225627" w:rsidRPr="00E22CF1">
        <w:rPr>
          <w:rFonts w:ascii="Book Antiqua" w:hAnsi="Book Antiqua"/>
          <w:kern w:val="0"/>
          <w:sz w:val="24"/>
        </w:rPr>
        <w:t xml:space="preserve">Recent studies have </w:t>
      </w:r>
      <w:r w:rsidR="00B41A67" w:rsidRPr="00E22CF1">
        <w:rPr>
          <w:rFonts w:ascii="Book Antiqua" w:hAnsi="Book Antiqua"/>
          <w:kern w:val="0"/>
          <w:sz w:val="24"/>
        </w:rPr>
        <w:t xml:space="preserve">revealed that </w:t>
      </w:r>
      <w:r w:rsidR="000F262E" w:rsidRPr="00E22CF1">
        <w:rPr>
          <w:rFonts w:ascii="Book Antiqua" w:hAnsi="Book Antiqua"/>
          <w:kern w:val="0"/>
          <w:sz w:val="24"/>
        </w:rPr>
        <w:t xml:space="preserve">many </w:t>
      </w:r>
      <w:r w:rsidR="00225627" w:rsidRPr="00E22CF1">
        <w:rPr>
          <w:rFonts w:ascii="Book Antiqua" w:hAnsi="Book Antiqua"/>
          <w:kern w:val="0"/>
          <w:sz w:val="24"/>
        </w:rPr>
        <w:t xml:space="preserve">gene variations are associated with </w:t>
      </w:r>
      <w:r w:rsidR="000F262E" w:rsidRPr="00E22CF1">
        <w:rPr>
          <w:rFonts w:ascii="Book Antiqua" w:hAnsi="Book Antiqua"/>
          <w:kern w:val="0"/>
          <w:sz w:val="24"/>
        </w:rPr>
        <w:t>the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225627" w:rsidRPr="00E22CF1">
        <w:rPr>
          <w:rFonts w:ascii="Book Antiqua" w:hAnsi="Book Antiqua"/>
          <w:kern w:val="0"/>
          <w:sz w:val="24"/>
        </w:rPr>
        <w:t>sus</w:t>
      </w:r>
      <w:r w:rsidR="00274F70" w:rsidRPr="00E22CF1">
        <w:rPr>
          <w:rFonts w:ascii="Book Antiqua" w:hAnsi="Book Antiqua"/>
          <w:kern w:val="0"/>
          <w:sz w:val="24"/>
        </w:rPr>
        <w:t xml:space="preserve">ceptibility </w:t>
      </w:r>
      <w:r w:rsidR="00B41A67" w:rsidRPr="00E22CF1">
        <w:rPr>
          <w:rFonts w:ascii="Book Antiqua" w:hAnsi="Book Antiqua"/>
          <w:kern w:val="0"/>
          <w:sz w:val="24"/>
        </w:rPr>
        <w:t xml:space="preserve">to </w:t>
      </w:r>
      <w:r w:rsidR="00274F70" w:rsidRPr="00E22CF1">
        <w:rPr>
          <w:rFonts w:ascii="Book Antiqua" w:hAnsi="Book Antiqua"/>
          <w:kern w:val="0"/>
          <w:sz w:val="24"/>
        </w:rPr>
        <w:t>IBD</w:t>
      </w:r>
      <w:r w:rsidR="007D20CE" w:rsidRPr="00E22CF1">
        <w:rPr>
          <w:rFonts w:ascii="Book Antiqua" w:hAnsi="Book Antiqua"/>
          <w:kern w:val="0"/>
          <w:sz w:val="24"/>
        </w:rPr>
        <w:t>,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93B2A" w:rsidRPr="00E22CF1">
        <w:rPr>
          <w:rFonts w:ascii="Book Antiqua" w:hAnsi="Book Antiqua"/>
          <w:kern w:val="0"/>
          <w:sz w:val="24"/>
        </w:rPr>
        <w:t xml:space="preserve">such as </w:t>
      </w:r>
      <w:bookmarkStart w:id="39" w:name="OLE_LINK3"/>
      <w:bookmarkStart w:id="40" w:name="OLE_LINK4"/>
      <w:r w:rsidR="00693B2A" w:rsidRPr="00E22CF1">
        <w:rPr>
          <w:rFonts w:ascii="Book Antiqua" w:hAnsi="Book Antiqua"/>
          <w:iCs/>
          <w:kern w:val="0"/>
          <w:sz w:val="24"/>
        </w:rPr>
        <w:t>NOD2</w: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begin">
          <w:fldData xml:space="preserve">PEVuZE5vdGU+PENpdGU+PEF1dGhvcj5Cb25lbjwvQXV0aG9yPjxZZWFyPjIwMDM8L1llYXI+PFJl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PHBhZ2VzPjE0MC02PC9wYWdlcz48dm9sdW1lPjEyNDwvdm9sdW1lPjxudW1iZXI+MTwvbnVtYmVy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</w:fldData>
        </w:fldChar>
      </w:r>
      <w:r w:rsidR="00E43FDE" w:rsidRPr="00E22CF1">
        <w:rPr>
          <w:rFonts w:ascii="Book Antiqua" w:hAnsi="Book Antiqua"/>
          <w:iCs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begin">
          <w:fldData xml:space="preserve">PEVuZE5vdGU+PENpdGU+PEF1dGhvcj5Cb25lbjwvQXV0aG9yPjxZZWFyPjIwMDM8L1llYXI+PFJl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PHBhZ2VzPjE0MC02PC9wYWdlcz48dm9sdW1lPjEyNDwvdm9sdW1lPjxudW1iZXI+MTwvbnVtYmVy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</w:fldData>
        </w:fldChar>
      </w:r>
      <w:r w:rsidR="00E43FDE" w:rsidRPr="00E22CF1">
        <w:rPr>
          <w:rFonts w:ascii="Book Antiqua" w:hAnsi="Book Antiqua"/>
          <w:iCs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iCs/>
          <w:kern w:val="0"/>
          <w:sz w:val="24"/>
        </w:rPr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iCs/>
          <w:kern w:val="0"/>
          <w:sz w:val="24"/>
        </w:rPr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iCs/>
          <w:kern w:val="0"/>
          <w:sz w:val="24"/>
          <w:vertAlign w:val="superscript"/>
        </w:rPr>
        <w:t>[</w:t>
      </w:r>
      <w:hyperlink w:anchor="_ENREF_5" w:tooltip="Bonen, 2003 #19" w:history="1">
        <w:r w:rsidR="00E43FDE" w:rsidRPr="00E22CF1">
          <w:rPr>
            <w:rFonts w:ascii="Book Antiqua" w:hAnsi="Book Antiqua"/>
            <w:iCs/>
            <w:kern w:val="0"/>
            <w:sz w:val="24"/>
            <w:vertAlign w:val="superscript"/>
          </w:rPr>
          <w:t>5-7</w:t>
        </w:r>
      </w:hyperlink>
      <w:r w:rsidR="00E43FDE" w:rsidRPr="00E22CF1">
        <w:rPr>
          <w:rFonts w:ascii="Book Antiqua" w:hAnsi="Book Antiqua"/>
          <w:iCs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end"/>
      </w:r>
      <w:r w:rsidR="00693B2A" w:rsidRPr="00E22CF1">
        <w:rPr>
          <w:rFonts w:ascii="Book Antiqua" w:hAnsi="Book Antiqua"/>
          <w:iCs/>
          <w:kern w:val="0"/>
          <w:sz w:val="24"/>
        </w:rPr>
        <w:t>,ATG16L</w:t>
      </w:r>
      <w:r w:rsidR="00B65D51" w:rsidRPr="00E22CF1">
        <w:rPr>
          <w:rFonts w:ascii="Book Antiqua" w:hAnsi="Book Antiqua"/>
          <w:iCs/>
          <w:kern w:val="0"/>
          <w:sz w:val="24"/>
        </w:rPr>
        <w:t>1</w: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begin">
          <w:fldData xml:space="preserve">PEVuZE5vdGU+PENpdGU+PEF1dGhvcj5BY2hrYXI8L0F1dGhvcj48WWVhcj4yMDA4PC9ZZWFyPjxS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</w:fldData>
        </w:fldChar>
      </w:r>
      <w:r w:rsidR="00E43FDE" w:rsidRPr="00E22CF1">
        <w:rPr>
          <w:rFonts w:ascii="Book Antiqua" w:hAnsi="Book Antiqua"/>
          <w:iCs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begin">
          <w:fldData xml:space="preserve">PEVuZE5vdGU+PENpdGU+PEF1dGhvcj5BY2hrYXI8L0F1dGhvcj48WWVhcj4yMDA4PC9ZZWFyPjxS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</w:fldData>
        </w:fldChar>
      </w:r>
      <w:r w:rsidR="00E43FDE" w:rsidRPr="00E22CF1">
        <w:rPr>
          <w:rFonts w:ascii="Book Antiqua" w:hAnsi="Book Antiqua"/>
          <w:iCs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iCs/>
          <w:kern w:val="0"/>
          <w:sz w:val="24"/>
        </w:rPr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iCs/>
          <w:kern w:val="0"/>
          <w:sz w:val="24"/>
        </w:rPr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iCs/>
          <w:kern w:val="0"/>
          <w:sz w:val="24"/>
          <w:vertAlign w:val="superscript"/>
        </w:rPr>
        <w:t>[</w:t>
      </w:r>
      <w:hyperlink w:anchor="_ENREF_8" w:tooltip="Achkar, 2008 #29" w:history="1">
        <w:r w:rsidR="00E43FDE" w:rsidRPr="00E22CF1">
          <w:rPr>
            <w:rFonts w:ascii="Book Antiqua" w:hAnsi="Book Antiqua"/>
            <w:iCs/>
            <w:kern w:val="0"/>
            <w:sz w:val="24"/>
            <w:vertAlign w:val="superscript"/>
          </w:rPr>
          <w:t>8</w:t>
        </w:r>
      </w:hyperlink>
      <w:r w:rsidR="007D20CE" w:rsidRPr="00E22CF1">
        <w:rPr>
          <w:rFonts w:ascii="Book Antiqua" w:hAnsi="Book Antiqua"/>
          <w:iCs/>
          <w:kern w:val="0"/>
          <w:sz w:val="24"/>
          <w:vertAlign w:val="superscript"/>
        </w:rPr>
        <w:t>,</w:t>
      </w:r>
      <w:hyperlink w:anchor="_ENREF_9" w:tooltip="Hampe, 2007 #30" w:history="1">
        <w:r w:rsidR="00E43FDE" w:rsidRPr="00E22CF1">
          <w:rPr>
            <w:rFonts w:ascii="Book Antiqua" w:hAnsi="Book Antiqua"/>
            <w:iCs/>
            <w:kern w:val="0"/>
            <w:sz w:val="24"/>
            <w:vertAlign w:val="superscript"/>
          </w:rPr>
          <w:t>9</w:t>
        </w:r>
      </w:hyperlink>
      <w:r w:rsidR="00E43FDE" w:rsidRPr="00E22CF1">
        <w:rPr>
          <w:rFonts w:ascii="Book Antiqua" w:hAnsi="Book Antiqua"/>
          <w:iCs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end"/>
      </w:r>
      <w:r w:rsidR="00693B2A" w:rsidRPr="00E22CF1">
        <w:rPr>
          <w:rFonts w:ascii="Book Antiqua" w:hAnsi="Book Antiqua"/>
          <w:iCs/>
          <w:kern w:val="0"/>
          <w:sz w:val="24"/>
        </w:rPr>
        <w:t xml:space="preserve">, </w:t>
      </w:r>
      <w:r w:rsidR="00B65D51" w:rsidRPr="00E22CF1">
        <w:rPr>
          <w:rFonts w:ascii="Book Antiqua" w:hAnsi="Book Antiqua"/>
          <w:kern w:val="0"/>
          <w:sz w:val="24"/>
        </w:rPr>
        <w:t>DLG5</w: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PEVuZE5vdGU+PENpdGU+PEF1dGhvcj5MaW48L0F1dGhvcj48WWVhcj4yMDExPC9ZZWFyPjxSZWNO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PEVuZE5vdGU+PENpdGU+PEF1dGhvcj5MaW48L0F1dGhvcj48WWVhcj4yMDExPC9ZZWFyPjxSZWNO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10" w:tooltip="Lin, 2011 #31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10</w:t>
        </w:r>
      </w:hyperlink>
      <w:r w:rsidR="007D20CE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11" w:tooltip="Russell, 2007 #35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11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693B2A" w:rsidRPr="00E22CF1">
        <w:rPr>
          <w:rFonts w:ascii="Book Antiqua" w:hAnsi="Book Antiqua"/>
          <w:kern w:val="0"/>
          <w:sz w:val="24"/>
        </w:rPr>
        <w:t xml:space="preserve"> and </w:t>
      </w:r>
      <w:r w:rsidR="00693B2A" w:rsidRPr="00E22CF1">
        <w:rPr>
          <w:rFonts w:ascii="Book Antiqua" w:hAnsi="Book Antiqua"/>
          <w:iCs/>
          <w:kern w:val="0"/>
          <w:sz w:val="24"/>
        </w:rPr>
        <w:t>IL23R</w:t>
      </w:r>
      <w:bookmarkEnd w:id="39"/>
      <w:bookmarkEnd w:id="40"/>
      <w:r w:rsidR="008C1524" w:rsidRPr="00E22CF1">
        <w:rPr>
          <w:rFonts w:ascii="Book Antiqua" w:hAnsi="Book Antiqua"/>
          <w:iCs/>
          <w:kern w:val="0"/>
          <w:sz w:val="24"/>
        </w:rPr>
        <w:fldChar w:fldCharType="begin">
          <w:fldData xml:space="preserve">PEVuZE5vdGU+PENpdGU+PEF1dGhvcj5EdWVycjwvQXV0aG9yPjxZZWFyPjIwMDY8L1llYXI+PFJl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==
</w:fldData>
        </w:fldChar>
      </w:r>
      <w:r w:rsidR="00E43FDE" w:rsidRPr="00E22CF1">
        <w:rPr>
          <w:rFonts w:ascii="Book Antiqua" w:hAnsi="Book Antiqua"/>
          <w:iCs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begin">
          <w:fldData xml:space="preserve">PEVuZE5vdGU+PENpdGU+PEF1dGhvcj5EdWVycjwvQXV0aG9yPjxZZWFyPjIwMDY8L1llYXI+PFJl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==
</w:fldData>
        </w:fldChar>
      </w:r>
      <w:r w:rsidR="00E43FDE" w:rsidRPr="00E22CF1">
        <w:rPr>
          <w:rFonts w:ascii="Book Antiqua" w:hAnsi="Book Antiqua"/>
          <w:iCs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iCs/>
          <w:kern w:val="0"/>
          <w:sz w:val="24"/>
        </w:rPr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iCs/>
          <w:kern w:val="0"/>
          <w:sz w:val="24"/>
        </w:rPr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iCs/>
          <w:kern w:val="0"/>
          <w:sz w:val="24"/>
          <w:vertAlign w:val="superscript"/>
        </w:rPr>
        <w:t>[</w:t>
      </w:r>
      <w:hyperlink w:anchor="_ENREF_12" w:tooltip="Duerr, 2006 #34" w:history="1">
        <w:r w:rsidR="00E43FDE" w:rsidRPr="00E22CF1">
          <w:rPr>
            <w:rFonts w:ascii="Book Antiqua" w:hAnsi="Book Antiqua"/>
            <w:iCs/>
            <w:kern w:val="0"/>
            <w:sz w:val="24"/>
            <w:vertAlign w:val="superscript"/>
          </w:rPr>
          <w:t>12</w:t>
        </w:r>
      </w:hyperlink>
      <w:r w:rsidR="00E43FDE" w:rsidRPr="00E22CF1">
        <w:rPr>
          <w:rFonts w:ascii="Book Antiqua" w:hAnsi="Book Antiqua"/>
          <w:iCs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iCs/>
          <w:kern w:val="0"/>
          <w:sz w:val="24"/>
        </w:rPr>
        <w:fldChar w:fldCharType="end"/>
      </w:r>
      <w:r w:rsidR="00274F70" w:rsidRPr="00E22CF1">
        <w:rPr>
          <w:rFonts w:ascii="Book Antiqua" w:hAnsi="Book Antiqua"/>
          <w:kern w:val="0"/>
          <w:sz w:val="24"/>
        </w:rPr>
        <w:t>.</w:t>
      </w:r>
    </w:p>
    <w:p w:rsidR="009836E4" w:rsidRPr="00E22CF1" w:rsidRDefault="00693B2A" w:rsidP="007D20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iCs/>
          <w:kern w:val="0"/>
          <w:sz w:val="24"/>
        </w:rPr>
        <w:t>CD24</w:t>
      </w:r>
      <w:r w:rsidR="00B41A67" w:rsidRPr="00E22CF1">
        <w:rPr>
          <w:rFonts w:ascii="Book Antiqua" w:hAnsi="Book Antiqua"/>
          <w:iCs/>
          <w:kern w:val="0"/>
          <w:sz w:val="24"/>
        </w:rPr>
        <w:t xml:space="preserve"> is a </w:t>
      </w:r>
      <w:proofErr w:type="spellStart"/>
      <w:r w:rsidRPr="00E22CF1">
        <w:rPr>
          <w:rFonts w:ascii="Book Antiqua" w:hAnsi="Book Antiqua"/>
          <w:kern w:val="0"/>
          <w:sz w:val="24"/>
        </w:rPr>
        <w:t>glycophosphatidylinositol</w:t>
      </w:r>
      <w:proofErr w:type="spellEnd"/>
      <w:r w:rsidRPr="00E22CF1">
        <w:rPr>
          <w:rFonts w:ascii="Book Antiqua" w:hAnsi="Book Antiqua"/>
          <w:kern w:val="0"/>
          <w:sz w:val="24"/>
        </w:rPr>
        <w:t xml:space="preserve"> (GPI)-anchored </w:t>
      </w:r>
      <w:proofErr w:type="spellStart"/>
      <w:r w:rsidRPr="00E22CF1">
        <w:rPr>
          <w:rFonts w:ascii="Book Antiqua" w:hAnsi="Book Antiqua"/>
          <w:kern w:val="0"/>
          <w:sz w:val="24"/>
        </w:rPr>
        <w:t>mucin</w:t>
      </w:r>
      <w:proofErr w:type="spellEnd"/>
      <w:r w:rsidRPr="00E22CF1">
        <w:rPr>
          <w:rFonts w:ascii="Book Antiqua" w:hAnsi="Book Antiqua"/>
          <w:kern w:val="0"/>
          <w:sz w:val="24"/>
        </w:rPr>
        <w:t>-like cell surface glycoprotein</w:t>
      </w:r>
      <w:r w:rsidR="00B41A67" w:rsidRPr="00E22CF1">
        <w:rPr>
          <w:rFonts w:ascii="Book Antiqua" w:hAnsi="Book Antiqua"/>
          <w:kern w:val="0"/>
          <w:sz w:val="24"/>
        </w:rPr>
        <w:t xml:space="preserve"> that </w:t>
      </w:r>
      <w:r w:rsidRPr="00E22CF1">
        <w:rPr>
          <w:rFonts w:ascii="Book Antiqua" w:hAnsi="Book Antiqua"/>
          <w:kern w:val="0"/>
          <w:sz w:val="24"/>
        </w:rPr>
        <w:t xml:space="preserve">is </w:t>
      </w:r>
      <w:r w:rsidR="00A46EF2" w:rsidRPr="00E22CF1">
        <w:rPr>
          <w:rFonts w:ascii="Book Antiqua" w:hAnsi="Book Antiqua"/>
          <w:kern w:val="0"/>
          <w:sz w:val="24"/>
        </w:rPr>
        <w:t xml:space="preserve">expressed in </w:t>
      </w:r>
      <w:r w:rsidRPr="00E22CF1">
        <w:rPr>
          <w:rFonts w:ascii="Book Antiqua" w:hAnsi="Book Antiqua"/>
          <w:kern w:val="0"/>
          <w:sz w:val="24"/>
        </w:rPr>
        <w:t xml:space="preserve">a </w:t>
      </w:r>
      <w:r w:rsidR="00B218CB" w:rsidRPr="00E22CF1">
        <w:rPr>
          <w:rFonts w:ascii="Book Antiqua" w:hAnsi="Book Antiqua"/>
          <w:kern w:val="0"/>
          <w:sz w:val="24"/>
        </w:rPr>
        <w:t xml:space="preserve">wide </w:t>
      </w:r>
      <w:r w:rsidRPr="00E22CF1">
        <w:rPr>
          <w:rFonts w:ascii="Book Antiqua" w:hAnsi="Book Antiqua"/>
          <w:kern w:val="0"/>
          <w:sz w:val="24"/>
        </w:rPr>
        <w:t>variety of cell types</w:t>
      </w:r>
      <w:r w:rsidR="00690B10" w:rsidRPr="00E22CF1">
        <w:rPr>
          <w:rFonts w:ascii="Book Antiqua" w:hAnsi="Book Antiqua"/>
          <w:kern w:val="0"/>
          <w:sz w:val="24"/>
        </w:rPr>
        <w:t xml:space="preserve">, </w:t>
      </w:r>
      <w:r w:rsidR="00A46EF2" w:rsidRPr="00E22CF1">
        <w:rPr>
          <w:rFonts w:ascii="Book Antiqua" w:hAnsi="Book Antiqua"/>
          <w:kern w:val="0"/>
          <w:sz w:val="24"/>
        </w:rPr>
        <w:t>including activated T cells</w:t>
      </w:r>
      <w:r w:rsidR="008C1524" w:rsidRPr="00E22CF1">
        <w:rPr>
          <w:rFonts w:ascii="Book Antiqua" w:hAnsi="Book Antiqua"/>
          <w:kern w:val="0"/>
          <w:sz w:val="24"/>
        </w:rPr>
        <w:fldChar w:fldCharType="begin"/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&lt;EndNote&gt;&lt;Cite&gt;&lt;Author&gt;Hubbe&lt;/Author&gt;&lt;Year&gt;1994&lt;/Year&gt;&lt;RecNum&gt;84&lt;/RecNum&gt;&lt;DisplayText&gt;&lt;style face="superscript"&gt;[13]&lt;/style&gt;&lt;/DisplayText&gt;&lt;record&gt;&lt;rec-number&gt;84&lt;/rec-number&gt;&lt;foreign-keys&gt;&lt;key app="EN" db-id="r2p9rzw9pfrf92e9r2oxx0txw0ed0w5pzapt"&gt;84&lt;/key&gt;&lt;/foreign-keys&gt;&lt;ref-type name="Journal Article"&gt;17&lt;/ref-type&gt;&lt;contributors&gt;&lt;authors&gt;&lt;author&gt;Hubbe, M.&lt;/author&gt;&lt;author&gt;Altevogt, P.&lt;/author&gt;&lt;/authors&gt;&lt;/contributors&gt;&lt;auth-address&gt;Tumor Immunology Programme, German Cancer Research Center, Heidelberg.&lt;/auth-address&gt;&lt;titles&gt;&lt;title&gt;Heat-stable antigen/CD24 on mouse T lymphocytes: evidence for a costimulatory function&lt;/title&gt;&lt;secondary-title&gt;Eur J Immunol&lt;/secondary-title&gt;&lt;alt-title&gt;European journal of immunology&lt;/alt-title&gt;&lt;/titles&gt;&lt;periodical&gt;&lt;full-title&gt;Eur J Immunol&lt;/full-title&gt;&lt;abbr-1&gt;European journal of immunology&lt;/abbr-1&gt;&lt;/periodical&gt;&lt;alt-periodical&gt;&lt;full-title&gt;Eur J Immunol&lt;/full-title&gt;&lt;abbr-1&gt;European journal of immunology&lt;/abbr-1&gt;&lt;/alt-periodical&gt;&lt;pages&gt;731-7&lt;/pages&gt;&lt;volume&gt;24&lt;/volume&gt;&lt;number&gt;3&lt;/number&gt;&lt;keywords&gt;&lt;keyword&gt;Animals&lt;/keyword&gt;&lt;keyword&gt;Antigen-Presenting Cells/*immunology&lt;/keyword&gt;&lt;keyword&gt;Antigens, CD/chemistry/*physiology&lt;/keyword&gt;&lt;keyword&gt;Antigens, CD24&lt;/keyword&gt;&lt;keyword&gt;Base Sequence&lt;/keyword&gt;&lt;keyword&gt;DNA Primers/chemistry&lt;/keyword&gt;&lt;keyword&gt;Gene Expression&lt;/keyword&gt;&lt;keyword&gt;Glycosylphosphatidylinositols&lt;/keyword&gt;&lt;keyword&gt;Lymphocyte Activation&lt;/keyword&gt;&lt;keyword&gt;*Membrane Glycoproteins&lt;/keyword&gt;&lt;keyword&gt;Mice&lt;/keyword&gt;&lt;keyword&gt;Mice, Inbred DBA&lt;/keyword&gt;&lt;keyword&gt;Molecular Sequence Data&lt;/keyword&gt;&lt;keyword&gt;RNA, Messenger/genetics&lt;/keyword&gt;&lt;keyword&gt;Signal Transduction&lt;/keyword&gt;&lt;keyword&gt;T-Lymphocyte Subsets/*immunology&lt;/keyword&gt;&lt;/keywords&gt;&lt;dates&gt;&lt;year&gt;1994&lt;/year&gt;&lt;pub-dates&gt;&lt;date&gt;Mar&lt;/date&gt;&lt;/pub-dates&gt;&lt;/dates&gt;&lt;isbn&gt;0014-2980 (Print)&amp;#xD;0014-2980 (Linking)&lt;/isbn&gt;&lt;accession-num&gt;8125140&lt;/accession-num&gt;&lt;urls&gt;&lt;related-urls&gt;&lt;url&gt;http://www.ncbi.nlm.nih.gov/pubmed/8125140&lt;/url&gt;&lt;/related-urls&gt;&lt;/urls&gt;&lt;electronic-resource-num&gt;10.1002/eji.1830240336&lt;/electronic-resource-num&gt;&lt;/record&gt;&lt;/Cite&gt;&lt;/EndNote&gt;</w:instrText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13" w:tooltip="Hubbe, 1994 #84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13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1401A4" w:rsidRPr="00E22CF1">
        <w:rPr>
          <w:rFonts w:ascii="Book Antiqua" w:hAnsi="Book Antiqua"/>
          <w:kern w:val="0"/>
          <w:sz w:val="24"/>
        </w:rPr>
        <w:t>,</w:t>
      </w:r>
      <w:r w:rsidR="00A46EF2" w:rsidRPr="00E22CF1">
        <w:rPr>
          <w:rFonts w:ascii="Book Antiqua" w:hAnsi="Book Antiqua"/>
          <w:kern w:val="0"/>
          <w:sz w:val="24"/>
        </w:rPr>
        <w:t xml:space="preserve"> B cells</w:t>
      </w:r>
      <w:r w:rsidR="008C1524" w:rsidRPr="00E22CF1">
        <w:rPr>
          <w:rFonts w:ascii="Book Antiqua" w:hAnsi="Book Antiqua"/>
          <w:kern w:val="0"/>
          <w:sz w:val="24"/>
        </w:rPr>
        <w:fldChar w:fldCharType="begin"/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&lt;EndNote&gt;&lt;Cite&gt;&lt;Author&gt;Wenger&lt;/Author&gt;&lt;Year&gt;1995&lt;/Year&gt;&lt;RecNum&gt;69&lt;/RecNum&gt;&lt;DisplayText&gt;&lt;style face="superscript"&gt;[14]&lt;/style&gt;&lt;/DisplayText&gt;&lt;record&gt;&lt;rec-number&gt;69&lt;/rec-number&gt;&lt;foreign-keys&gt;&lt;key app="EN" db-id="r2p9rzw9pfrf92e9r2oxx0txw0ed0w5pzapt"&gt;69&lt;/key&gt;&lt;/foreign-keys&gt;&lt;ref-type name="Journal Article"&gt;17&lt;/ref-type&gt;&lt;contributors&gt;&lt;authors&gt;&lt;author&gt;Wenger, R. H.&lt;/author&gt;&lt;author&gt;Kopf, M.&lt;/author&gt;&lt;author&gt;Nitschke, L.&lt;/author&gt;&lt;author&gt;Lamers, M. C.&lt;/author&gt;&lt;author&gt;Kohler, G.&lt;/author&gt;&lt;author&gt;Nielsen, P. J.&lt;/author&gt;&lt;/authors&gt;&lt;/contributors&gt;&lt;auth-address&gt;Max Planck Institut fur Immunobiologie, Freiburg, Germany.&lt;/auth-address&gt;&lt;titles&gt;&lt;title&gt;B-cell maturation in chimaeric mice deficient for the heat stable antigen (HSA/mouse CD24)&lt;/title&gt;&lt;secondary-title&gt;Transgenic Res&lt;/secondary-title&gt;&lt;alt-title&gt;Transgenic research&lt;/alt-title&gt;&lt;/titles&gt;&lt;periodical&gt;&lt;full-title&gt;Transgenic Res&lt;/full-title&gt;&lt;abbr-1&gt;Transgenic research&lt;/abbr-1&gt;&lt;/periodical&gt;&lt;alt-periodical&gt;&lt;full-title&gt;Transgenic Res&lt;/full-title&gt;&lt;abbr-1&gt;Transgenic research&lt;/abbr-1&gt;&lt;/alt-periodical&gt;&lt;pages&gt;173-83&lt;/pages&gt;&lt;volume&gt;4&lt;/volume&gt;&lt;number&gt;3&lt;/number&gt;&lt;keywords&gt;&lt;keyword&gt;Alleles&lt;/keyword&gt;&lt;keyword&gt;Animals&lt;/keyword&gt;&lt;keyword&gt;Antigens, CD/*genetics/immunology&lt;/keyword&gt;&lt;keyword&gt;Antigens, CD24&lt;/keyword&gt;&lt;keyword&gt;B-Lymphocytes/*cytology/immunology&lt;/keyword&gt;&lt;keyword&gt;Base Sequence&lt;/keyword&gt;&lt;keyword&gt;Bone Marrow/immunology&lt;/keyword&gt;&lt;keyword&gt;Chimera/*immunology&lt;/keyword&gt;&lt;keyword&gt;Clone Cells&lt;/keyword&gt;&lt;keyword&gt;DNA Primers&lt;/keyword&gt;&lt;keyword&gt;Hair Color/genetics&lt;/keyword&gt;&lt;keyword&gt;Immunoglobulins/blood&lt;/keyword&gt;&lt;keyword&gt;Lymphocyte Count&lt;/keyword&gt;&lt;keyword&gt;*Membrane Glycoproteins&lt;/keyword&gt;&lt;keyword&gt;Mice&lt;/keyword&gt;&lt;keyword&gt;Molecular Sequence Data&lt;/keyword&gt;&lt;keyword&gt;T-Lymphocytes/cytology/immunology&lt;/keyword&gt;&lt;/keywords&gt;&lt;dates&gt;&lt;year&gt;1995&lt;/year&gt;&lt;pub-dates&gt;&lt;date&gt;May&lt;/date&gt;&lt;/pub-dates&gt;&lt;/dates&gt;&lt;isbn&gt;0962-8819 (Print)&amp;#xD;0962-8819 (Linking)&lt;/isbn&gt;&lt;accession-num&gt;7795661&lt;/accession-num&gt;&lt;urls&gt;&lt;related-urls&gt;&lt;url&gt;http://www.ncbi.nlm.nih.gov/pubmed/7795661&lt;/url&gt;&lt;/related-urls&gt;&lt;/urls&gt;&lt;/record&gt;&lt;/Cite&gt;&lt;/EndNote&gt;</w:instrText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14" w:tooltip="Wenger, 1995 #69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14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A46EF2" w:rsidRPr="00E22CF1">
        <w:rPr>
          <w:rFonts w:ascii="Book Antiqua" w:hAnsi="Book Antiqua"/>
          <w:kern w:val="0"/>
          <w:sz w:val="24"/>
        </w:rPr>
        <w:t xml:space="preserve">, </w:t>
      </w:r>
      <w:bookmarkStart w:id="41" w:name="OLE_LINK45"/>
      <w:bookmarkStart w:id="42" w:name="OLE_LINK46"/>
      <w:r w:rsidR="00A46EF2" w:rsidRPr="00E22CF1">
        <w:rPr>
          <w:rFonts w:ascii="Book Antiqua" w:hAnsi="Book Antiqua"/>
          <w:kern w:val="0"/>
          <w:sz w:val="24"/>
        </w:rPr>
        <w:t>macrophages</w:t>
      </w:r>
      <w:bookmarkEnd w:id="41"/>
      <w:bookmarkEnd w:id="42"/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PEVuZE5vdGU+PENpdGU+PEF1dGhvcj5DbGVtZW50czwvQXV0aG9yPjxZZWFyPjE5OTg8L1llYXI+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PEVuZE5vdGU+PENpdGU+PEF1dGhvcj5DbGVtZW50czwvQXV0aG9yPjxZZWFyPjE5OTg8L1llYXI+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15" w:tooltip="Clements, 1998 #79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15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A46EF2" w:rsidRPr="00E22CF1">
        <w:rPr>
          <w:rFonts w:ascii="Book Antiqua" w:hAnsi="Book Antiqua"/>
          <w:kern w:val="0"/>
          <w:sz w:val="24"/>
        </w:rPr>
        <w:t xml:space="preserve">, and </w:t>
      </w:r>
      <w:bookmarkStart w:id="43" w:name="OLE_LINK49"/>
      <w:bookmarkStart w:id="44" w:name="OLE_LINK50"/>
      <w:r w:rsidR="00A46EF2" w:rsidRPr="00E22CF1">
        <w:rPr>
          <w:rFonts w:ascii="Book Antiqua" w:hAnsi="Book Antiqua"/>
          <w:kern w:val="0"/>
          <w:sz w:val="24"/>
        </w:rPr>
        <w:t>dendritic cells</w:t>
      </w:r>
      <w:bookmarkEnd w:id="43"/>
      <w:bookmarkEnd w:id="44"/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PEVuZE5vdGU+PENpdGU+PEF1dGhvcj5NYWhua2U8L0F1dGhvcj48WWVhcj4xOTk2PC9ZZWFyPjxS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PEVuZE5vdGU+PENpdGU+PEF1dGhvcj5NYWhua2U8L0F1dGhvcj48WWVhcj4xOTk2PC9ZZWFyPjxS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16" w:tooltip="Mahnke, 1996 #82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16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A46EF2" w:rsidRPr="00E22CF1">
        <w:rPr>
          <w:rFonts w:ascii="Book Antiqua" w:hAnsi="Book Antiqua"/>
          <w:kern w:val="0"/>
          <w:sz w:val="24"/>
        </w:rPr>
        <w:t xml:space="preserve">. </w:t>
      </w:r>
      <w:r w:rsidR="00450451" w:rsidRPr="00E22CF1">
        <w:rPr>
          <w:rFonts w:ascii="Book Antiqua" w:eastAsia="Gulliver-Italic" w:hAnsi="Book Antiqua"/>
          <w:iCs/>
          <w:kern w:val="0"/>
          <w:sz w:val="24"/>
        </w:rPr>
        <w:t>Human CD24</w:t>
      </w:r>
      <w:r w:rsidR="007D20CE" w:rsidRPr="00E22CF1">
        <w:rPr>
          <w:rFonts w:ascii="Book Antiqua" w:eastAsia="Gulliver-Italic" w:hAnsi="Book Antiqua" w:hint="eastAsia"/>
          <w:iCs/>
          <w:kern w:val="0"/>
          <w:sz w:val="24"/>
        </w:rPr>
        <w:t xml:space="preserve"> </w:t>
      </w:r>
      <w:r w:rsidR="00B218CB" w:rsidRPr="00E22CF1">
        <w:rPr>
          <w:rFonts w:ascii="Book Antiqua" w:eastAsia="Gulliver" w:hAnsi="Book Antiqua"/>
          <w:kern w:val="0"/>
          <w:sz w:val="24"/>
        </w:rPr>
        <w:t xml:space="preserve">is </w:t>
      </w:r>
      <w:r w:rsidR="00712846" w:rsidRPr="00E22CF1">
        <w:rPr>
          <w:rFonts w:ascii="Book Antiqua" w:hAnsi="Book Antiqua"/>
          <w:kern w:val="0"/>
          <w:sz w:val="24"/>
        </w:rPr>
        <w:t xml:space="preserve">encoded by </w:t>
      </w:r>
      <w:r w:rsidR="00B218CB" w:rsidRPr="00E22CF1">
        <w:rPr>
          <w:rFonts w:ascii="Book Antiqua" w:hAnsi="Book Antiqua"/>
          <w:kern w:val="0"/>
          <w:sz w:val="24"/>
        </w:rPr>
        <w:t>a gene located on chromosome 6</w:t>
      </w:r>
      <w:r w:rsidR="008E28A9" w:rsidRPr="00E22CF1">
        <w:rPr>
          <w:rFonts w:ascii="Book Antiqua" w:hAnsi="Book Antiqua"/>
          <w:kern w:val="0"/>
          <w:sz w:val="24"/>
        </w:rPr>
        <w:t xml:space="preserve"> and </w:t>
      </w:r>
      <w:r w:rsidR="00A46EF2" w:rsidRPr="00E22CF1">
        <w:rPr>
          <w:rFonts w:ascii="Book Antiqua" w:eastAsia="Gulliver" w:hAnsi="Book Antiqua"/>
          <w:kern w:val="0"/>
          <w:sz w:val="24"/>
        </w:rPr>
        <w:t xml:space="preserve">plays important roles in </w:t>
      </w:r>
      <w:bookmarkStart w:id="45" w:name="OLE_LINK60"/>
      <w:bookmarkStart w:id="46" w:name="OLE_LINK61"/>
      <w:r w:rsidR="00A46EF2" w:rsidRPr="00E22CF1">
        <w:rPr>
          <w:rFonts w:ascii="Book Antiqua" w:eastAsia="Gulliver" w:hAnsi="Book Antiqua"/>
          <w:kern w:val="0"/>
          <w:sz w:val="24"/>
        </w:rPr>
        <w:t xml:space="preserve">lymphocyte </w:t>
      </w:r>
      <w:proofErr w:type="gramStart"/>
      <w:r w:rsidR="00A46EF2" w:rsidRPr="00E22CF1">
        <w:rPr>
          <w:rFonts w:ascii="Book Antiqua" w:eastAsia="Gulliver" w:hAnsi="Book Antiqua"/>
          <w:kern w:val="0"/>
          <w:sz w:val="24"/>
        </w:rPr>
        <w:t>maturation</w:t>
      </w:r>
      <w:bookmarkEnd w:id="45"/>
      <w:bookmarkEnd w:id="46"/>
      <w:proofErr w:type="gramEnd"/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PEVuZE5vdGU+PENpdGU+PEF1dGhvcj5DYXJzZXR0aTwvQXV0aG9yPjxZZWFyPjIwMDQ8L1llYXI+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PEVuZE5vdGU+PENpdGU+PEF1dGhvcj5DYXJzZXR0aTwvQXV0aG9yPjxZZWFyPjIwMDQ8L1llYXI+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[</w:t>
      </w:r>
      <w:hyperlink w:anchor="_ENREF_13" w:tooltip="Hubbe, 1994 #84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13</w:t>
        </w:r>
      </w:hyperlink>
      <w:r w:rsidR="007D20CE" w:rsidRPr="00E22CF1">
        <w:rPr>
          <w:rFonts w:ascii="Book Antiqua" w:eastAsia="Gulliver" w:hAnsi="Book Antiqua"/>
          <w:kern w:val="0"/>
          <w:sz w:val="24"/>
          <w:vertAlign w:val="superscript"/>
        </w:rPr>
        <w:t>,</w:t>
      </w:r>
      <w:hyperlink w:anchor="_ENREF_17" w:tooltip="Carsetti, 2004 #83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17-19</w:t>
        </w:r>
      </w:hyperlink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BE3D41" w:rsidRPr="00E22CF1">
        <w:rPr>
          <w:rFonts w:ascii="Book Antiqua" w:eastAsia="Gulliver" w:hAnsi="Book Antiqua"/>
          <w:kern w:val="0"/>
          <w:sz w:val="24"/>
        </w:rPr>
        <w:t>,</w:t>
      </w:r>
      <w:bookmarkStart w:id="47" w:name="OLE_LINK62"/>
      <w:bookmarkStart w:id="48" w:name="OLE_LINK63"/>
      <w:r w:rsidR="007D20CE" w:rsidRPr="00E22CF1">
        <w:rPr>
          <w:rFonts w:ascii="Book Antiqua" w:eastAsia="Gulliver" w:hAnsi="Book Antiqua" w:hint="eastAsia"/>
          <w:kern w:val="0"/>
          <w:sz w:val="24"/>
        </w:rPr>
        <w:t xml:space="preserve"> </w:t>
      </w:r>
      <w:r w:rsidR="00A46EF2" w:rsidRPr="00E22CF1">
        <w:rPr>
          <w:rFonts w:ascii="Book Antiqua" w:eastAsia="Gulliver" w:hAnsi="Book Antiqua"/>
          <w:kern w:val="0"/>
          <w:sz w:val="24"/>
        </w:rPr>
        <w:t>neuronal development</w:t>
      </w:r>
      <w:bookmarkEnd w:id="47"/>
      <w:bookmarkEnd w:id="48"/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PEVuZE5vdGU+PENpdGU+PEF1dGhvcj5QcnVzemFrPC9BdXRob3I+PFllYXI+MjAwOTwvWWVhcj48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PEVuZE5vdGU+PENpdGU+PEF1dGhvcj5QcnVzemFrPC9BdXRob3I+PFllYXI+MjAwOTwvWWVhcj48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[</w:t>
      </w:r>
      <w:hyperlink w:anchor="_ENREF_20" w:tooltip="Pruszak, 2009 #88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20</w:t>
        </w:r>
      </w:hyperlink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A46EF2" w:rsidRPr="00E22CF1">
        <w:rPr>
          <w:rFonts w:ascii="Book Antiqua" w:eastAsia="Gulliver" w:hAnsi="Book Antiqua"/>
          <w:kern w:val="0"/>
          <w:sz w:val="24"/>
        </w:rPr>
        <w:t xml:space="preserve">, </w:t>
      </w:r>
      <w:r w:rsidR="00450451" w:rsidRPr="00E22CF1">
        <w:rPr>
          <w:rFonts w:ascii="Book Antiqua" w:hAnsi="Book Antiqua"/>
          <w:sz w:val="24"/>
        </w:rPr>
        <w:t>i</w:t>
      </w:r>
      <w:r w:rsidR="00AC385A" w:rsidRPr="00E22CF1">
        <w:rPr>
          <w:rFonts w:ascii="Book Antiqua" w:hAnsi="Book Antiqua"/>
          <w:sz w:val="24"/>
        </w:rPr>
        <w:t>n</w:t>
      </w:r>
      <w:r w:rsidR="00F95ADA" w:rsidRPr="00E22CF1">
        <w:rPr>
          <w:rFonts w:ascii="Book Antiqua" w:hAnsi="Book Antiqua"/>
          <w:sz w:val="24"/>
        </w:rPr>
        <w:t>tercellular signal transmission and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AC385A" w:rsidRPr="00E22CF1">
        <w:rPr>
          <w:rFonts w:ascii="Book Antiqua" w:hAnsi="Book Antiqua"/>
          <w:sz w:val="24"/>
        </w:rPr>
        <w:t>immune regulation</w:t>
      </w:r>
      <w:r w:rsidR="00A46EF2" w:rsidRPr="00E22CF1">
        <w:rPr>
          <w:rFonts w:ascii="Book Antiqua" w:eastAsia="Gulliver" w:hAnsi="Book Antiqua"/>
          <w:kern w:val="0"/>
          <w:sz w:val="24"/>
        </w:rPr>
        <w:t>.</w:t>
      </w:r>
      <w:r w:rsidR="007D20CE" w:rsidRPr="00E22CF1">
        <w:rPr>
          <w:rFonts w:ascii="Book Antiqua" w:eastAsia="Gulliver" w:hAnsi="Book Antiqua" w:hint="eastAsia"/>
          <w:kern w:val="0"/>
          <w:sz w:val="24"/>
        </w:rPr>
        <w:t xml:space="preserve"> </w:t>
      </w:r>
      <w:r w:rsidR="0088129C" w:rsidRPr="00E22CF1">
        <w:rPr>
          <w:rFonts w:ascii="Book Antiqua" w:hAnsi="Book Antiqua"/>
          <w:kern w:val="0"/>
          <w:sz w:val="24"/>
        </w:rPr>
        <w:t xml:space="preserve">Some </w:t>
      </w:r>
      <w:r w:rsidRPr="00E22CF1">
        <w:rPr>
          <w:rFonts w:ascii="Book Antiqua" w:hAnsi="Book Antiqua"/>
          <w:kern w:val="0"/>
          <w:sz w:val="24"/>
        </w:rPr>
        <w:t xml:space="preserve">single nucleotide </w:t>
      </w:r>
      <w:bookmarkStart w:id="49" w:name="OLE_LINK68"/>
      <w:bookmarkStart w:id="50" w:name="OLE_LINK69"/>
      <w:bookmarkStart w:id="51" w:name="OLE_LINK78"/>
      <w:r w:rsidRPr="00E22CF1">
        <w:rPr>
          <w:rFonts w:ascii="Book Antiqua" w:hAnsi="Book Antiqua"/>
          <w:kern w:val="0"/>
          <w:sz w:val="24"/>
        </w:rPr>
        <w:t>polymorphism</w:t>
      </w:r>
      <w:bookmarkEnd w:id="49"/>
      <w:bookmarkEnd w:id="50"/>
      <w:bookmarkEnd w:id="51"/>
      <w:r w:rsidRPr="00E22CF1">
        <w:rPr>
          <w:rFonts w:ascii="Book Antiqua" w:hAnsi="Book Antiqua"/>
          <w:kern w:val="0"/>
          <w:sz w:val="24"/>
        </w:rPr>
        <w:t>s (SNPs)</w:t>
      </w:r>
      <w:r w:rsidR="0088129C" w:rsidRPr="00E22CF1">
        <w:rPr>
          <w:rFonts w:ascii="Book Antiqua" w:hAnsi="Book Antiqua"/>
          <w:kern w:val="0"/>
          <w:sz w:val="24"/>
        </w:rPr>
        <w:t xml:space="preserve"> in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41A67" w:rsidRPr="00E22CF1">
        <w:rPr>
          <w:rFonts w:ascii="Book Antiqua" w:hAnsi="Book Antiqua"/>
          <w:kern w:val="0"/>
          <w:sz w:val="24"/>
        </w:rPr>
        <w:t xml:space="preserve">the </w:t>
      </w:r>
      <w:r w:rsidR="0088129C" w:rsidRPr="00E22CF1">
        <w:rPr>
          <w:rFonts w:ascii="Book Antiqua" w:hAnsi="Book Antiqua"/>
          <w:i/>
          <w:iCs/>
          <w:kern w:val="0"/>
          <w:sz w:val="24"/>
        </w:rPr>
        <w:t>CD24</w:t>
      </w:r>
      <w:r w:rsidR="0088129C" w:rsidRPr="00E22CF1">
        <w:rPr>
          <w:rFonts w:ascii="Book Antiqua" w:hAnsi="Book Antiqua"/>
          <w:iCs/>
          <w:kern w:val="0"/>
          <w:sz w:val="24"/>
        </w:rPr>
        <w:t xml:space="preserve"> </w:t>
      </w:r>
      <w:r w:rsidR="0088129C" w:rsidRPr="00E22CF1">
        <w:rPr>
          <w:rFonts w:ascii="Book Antiqua" w:hAnsi="Book Antiqua"/>
          <w:kern w:val="0"/>
          <w:sz w:val="24"/>
        </w:rPr>
        <w:t>gene have been</w:t>
      </w:r>
      <w:r w:rsidRPr="00E22CF1">
        <w:rPr>
          <w:rFonts w:ascii="Book Antiqua" w:hAnsi="Book Antiqua"/>
          <w:kern w:val="0"/>
          <w:sz w:val="24"/>
        </w:rPr>
        <w:t xml:space="preserve"> shown to </w:t>
      </w:r>
      <w:r w:rsidR="00A84DD3" w:rsidRPr="00E22CF1">
        <w:rPr>
          <w:rFonts w:ascii="Book Antiqua" w:hAnsi="Book Antiqua"/>
          <w:kern w:val="0"/>
          <w:sz w:val="24"/>
        </w:rPr>
        <w:t xml:space="preserve">be associated with the </w:t>
      </w:r>
      <w:r w:rsidR="00B41A67" w:rsidRPr="00E22CF1">
        <w:rPr>
          <w:rFonts w:ascii="Book Antiqua" w:hAnsi="Book Antiqua"/>
          <w:kern w:val="0"/>
          <w:sz w:val="24"/>
        </w:rPr>
        <w:t xml:space="preserve">susceptibilities to </w:t>
      </w:r>
      <w:r w:rsidR="00A84DD3" w:rsidRPr="00E22CF1">
        <w:rPr>
          <w:rFonts w:ascii="Book Antiqua" w:hAnsi="Book Antiqua"/>
          <w:kern w:val="0"/>
          <w:sz w:val="24"/>
        </w:rPr>
        <w:t>seve</w:t>
      </w:r>
      <w:r w:rsidRPr="00E22CF1">
        <w:rPr>
          <w:rFonts w:ascii="Book Antiqua" w:hAnsi="Book Antiqua"/>
          <w:kern w:val="0"/>
          <w:sz w:val="24"/>
        </w:rPr>
        <w:t xml:space="preserve">ral chronic inflammatory and autoimmune diseases, such </w:t>
      </w:r>
      <w:proofErr w:type="spellStart"/>
      <w:r w:rsidRPr="00E22CF1">
        <w:rPr>
          <w:rFonts w:ascii="Book Antiqua" w:hAnsi="Book Antiqua"/>
          <w:kern w:val="0"/>
          <w:sz w:val="24"/>
        </w:rPr>
        <w:t>as</w:t>
      </w:r>
      <w:bookmarkStart w:id="52" w:name="OLE_LINK66"/>
      <w:bookmarkStart w:id="53" w:name="OLE_LINK67"/>
      <w:r w:rsidR="00A84DD3" w:rsidRPr="00E22CF1">
        <w:rPr>
          <w:rFonts w:ascii="Book Antiqua" w:hAnsi="Book Antiqua"/>
          <w:kern w:val="0"/>
          <w:sz w:val="24"/>
        </w:rPr>
        <w:t>multiple</w:t>
      </w:r>
      <w:proofErr w:type="spellEnd"/>
      <w:r w:rsidR="00A84DD3" w:rsidRPr="00E22CF1">
        <w:rPr>
          <w:rFonts w:ascii="Book Antiqua" w:hAnsi="Book Antiqua"/>
          <w:kern w:val="0"/>
          <w:sz w:val="24"/>
        </w:rPr>
        <w:t xml:space="preserve"> sclerosis</w:t>
      </w:r>
      <w:bookmarkEnd w:id="52"/>
      <w:bookmarkEnd w:id="53"/>
      <w:r w:rsidR="00A84DD3" w:rsidRPr="00E22CF1">
        <w:rPr>
          <w:rFonts w:ascii="Book Antiqua" w:hAnsi="Book Antiqua"/>
          <w:kern w:val="0"/>
          <w:sz w:val="24"/>
        </w:rPr>
        <w:t xml:space="preserve"> (MS)</w: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PEVuZE5vdGU+PENpdGU+PEF1dGhvcj5Sb25hZ2hpPC9BdXRob3I+PFllYXI+MjAwOTwvWWVhcj48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==
</w:fldData>
        </w:fldChar>
      </w:r>
      <w:r w:rsidR="00B41A67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PEVuZE5vdGU+PENpdGU+PEF1dGhvcj5Sb25hZ2hpPC9BdXRob3I+PFllYXI+MjAwOTwvWWVhcj48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==
</w:fldData>
        </w:fldChar>
      </w:r>
      <w:r w:rsidR="00B41A67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B41A67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1" w:tooltip="Ronaghi, 2009 #90" w:history="1">
        <w:r w:rsidR="00B41A67" w:rsidRPr="00E22CF1">
          <w:rPr>
            <w:rFonts w:ascii="Book Antiqua" w:hAnsi="Book Antiqua"/>
            <w:kern w:val="0"/>
            <w:sz w:val="24"/>
            <w:vertAlign w:val="superscript"/>
          </w:rPr>
          <w:t>21</w:t>
        </w:r>
      </w:hyperlink>
      <w:r w:rsidR="007D20CE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22" w:tooltip="Goris, 2006 #9" w:history="1">
        <w:r w:rsidR="00B41A67" w:rsidRPr="00E22CF1">
          <w:rPr>
            <w:rFonts w:ascii="Book Antiqua" w:hAnsi="Book Antiqua"/>
            <w:kern w:val="0"/>
            <w:sz w:val="24"/>
            <w:vertAlign w:val="superscript"/>
          </w:rPr>
          <w:t>22</w:t>
        </w:r>
      </w:hyperlink>
      <w:r w:rsidR="00B41A67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B41A67" w:rsidRPr="00E22CF1">
        <w:rPr>
          <w:rFonts w:ascii="Book Antiqua" w:hAnsi="Book Antiqua"/>
          <w:kern w:val="0"/>
          <w:sz w:val="24"/>
        </w:rPr>
        <w:t xml:space="preserve">, </w:t>
      </w:r>
      <w:bookmarkStart w:id="54" w:name="OLE_LINK64"/>
      <w:bookmarkStart w:id="55" w:name="OLE_LINK65"/>
      <w:bookmarkStart w:id="56" w:name="OLE_LINK76"/>
      <w:bookmarkStart w:id="57" w:name="OLE_LINK77"/>
      <w:r w:rsidRPr="00E22CF1">
        <w:rPr>
          <w:rFonts w:ascii="Book Antiqua" w:hAnsi="Book Antiqua"/>
          <w:kern w:val="0"/>
          <w:sz w:val="24"/>
        </w:rPr>
        <w:t xml:space="preserve">systemic lupus </w:t>
      </w:r>
      <w:bookmarkEnd w:id="54"/>
      <w:bookmarkEnd w:id="55"/>
      <w:bookmarkEnd w:id="56"/>
      <w:bookmarkEnd w:id="57"/>
      <w:r w:rsidR="00690B10" w:rsidRPr="00E22CF1">
        <w:rPr>
          <w:rFonts w:ascii="Book Antiqua" w:hAnsi="Book Antiqua"/>
          <w:kern w:val="0"/>
          <w:sz w:val="24"/>
        </w:rPr>
        <w:t>erythematous</w:t>
      </w:r>
      <w:r w:rsidRPr="00E22CF1">
        <w:rPr>
          <w:rFonts w:ascii="Book Antiqua" w:hAnsi="Book Antiqua"/>
          <w:kern w:val="0"/>
          <w:sz w:val="24"/>
        </w:rPr>
        <w:t xml:space="preserve"> (SLE)</w: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PEVuZE5vdGU+PENpdGU+PEF1dGhvcj5QaW90cm93c2tpPC9BdXRob3I+PFllYXI+MjAxMDwvWWVh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=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PEVuZE5vdGU+PENpdGU+PEF1dGhvcj5QaW90cm93c2tpPC9BdXRob3I+PFllYXI+MjAxMDwvWWVh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=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3" w:tooltip="Piotrowski, 2010 #104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23</w:t>
        </w:r>
      </w:hyperlink>
      <w:r w:rsidR="007D20CE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24" w:tooltip="Sanchez, 2007 #105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24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690B10" w:rsidRPr="00E22CF1">
        <w:rPr>
          <w:rFonts w:ascii="Book Antiqua" w:hAnsi="Book Antiqua"/>
          <w:kern w:val="0"/>
          <w:sz w:val="24"/>
        </w:rPr>
        <w:t xml:space="preserve">, </w:t>
      </w:r>
      <w:r w:rsidR="00B41A67" w:rsidRPr="00E22CF1">
        <w:rPr>
          <w:rFonts w:ascii="Book Antiqua" w:hAnsi="Book Antiqua"/>
          <w:kern w:val="0"/>
          <w:sz w:val="24"/>
        </w:rPr>
        <w:t>and others</w:t>
      </w:r>
      <w:r w:rsidR="00690B10" w:rsidRPr="00E22CF1">
        <w:rPr>
          <w:rFonts w:ascii="Book Antiqua" w:hAnsi="Book Antiqua"/>
          <w:kern w:val="0"/>
          <w:sz w:val="24"/>
        </w:rPr>
        <w:t>.</w:t>
      </w:r>
      <w:r w:rsidR="002F0B8D" w:rsidRPr="00E22CF1">
        <w:rPr>
          <w:rFonts w:ascii="Book Antiqua" w:hAnsi="Book Antiqua"/>
          <w:kern w:val="0"/>
          <w:sz w:val="24"/>
        </w:rPr>
        <w:t xml:space="preserve"> T</w:t>
      </w:r>
      <w:r w:rsidR="001623FA" w:rsidRPr="00E22CF1">
        <w:rPr>
          <w:rFonts w:ascii="Book Antiqua" w:hAnsi="Book Antiqua"/>
          <w:kern w:val="0"/>
          <w:sz w:val="24"/>
        </w:rPr>
        <w:t xml:space="preserve">here are some </w:t>
      </w:r>
      <w:r w:rsidR="000D664E" w:rsidRPr="00E22CF1">
        <w:rPr>
          <w:rFonts w:ascii="Book Antiqua" w:hAnsi="Book Antiqua"/>
          <w:kern w:val="0"/>
          <w:sz w:val="24"/>
        </w:rPr>
        <w:t xml:space="preserve">studies of the </w:t>
      </w:r>
      <w:r w:rsidR="00CE3387" w:rsidRPr="00E22CF1">
        <w:rPr>
          <w:rFonts w:ascii="Book Antiqua" w:hAnsi="Book Antiqua"/>
          <w:kern w:val="0"/>
          <w:sz w:val="24"/>
        </w:rPr>
        <w:t>correlation</w:t>
      </w:r>
      <w:r w:rsidR="000D664E" w:rsidRPr="00E22CF1">
        <w:rPr>
          <w:rFonts w:ascii="Book Antiqua" w:hAnsi="Book Antiqua"/>
          <w:kern w:val="0"/>
          <w:sz w:val="24"/>
        </w:rPr>
        <w:t>s</w:t>
      </w:r>
      <w:r w:rsidR="00CE3387" w:rsidRPr="00E22CF1">
        <w:rPr>
          <w:rFonts w:ascii="Book Antiqua" w:hAnsi="Book Antiqua"/>
          <w:kern w:val="0"/>
          <w:sz w:val="24"/>
        </w:rPr>
        <w:t xml:space="preserve"> between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CE3387" w:rsidRPr="00E22CF1">
        <w:rPr>
          <w:rFonts w:ascii="Book Antiqua" w:hAnsi="Book Antiqua"/>
          <w:i/>
          <w:kern w:val="0"/>
          <w:sz w:val="24"/>
        </w:rPr>
        <w:t>CD24</w:t>
      </w:r>
      <w:r w:rsidR="00CE3387" w:rsidRPr="00E22CF1">
        <w:rPr>
          <w:rFonts w:ascii="Book Antiqua" w:hAnsi="Book Antiqua"/>
          <w:kern w:val="0"/>
          <w:sz w:val="24"/>
        </w:rPr>
        <w:t xml:space="preserve"> </w:t>
      </w:r>
      <w:r w:rsidR="002F0B8D" w:rsidRPr="00E22CF1">
        <w:rPr>
          <w:rFonts w:ascii="Book Antiqua" w:hAnsi="Book Antiqua"/>
          <w:kern w:val="0"/>
          <w:sz w:val="24"/>
        </w:rPr>
        <w:t xml:space="preserve">SNPs </w:t>
      </w:r>
      <w:r w:rsidR="00690B10" w:rsidRPr="00E22CF1">
        <w:rPr>
          <w:rFonts w:ascii="Book Antiqua" w:hAnsi="Book Antiqua"/>
          <w:kern w:val="0"/>
          <w:sz w:val="24"/>
        </w:rPr>
        <w:t xml:space="preserve">and </w:t>
      </w:r>
      <w:r w:rsidR="002F0B8D" w:rsidRPr="00E22CF1">
        <w:rPr>
          <w:rFonts w:ascii="Book Antiqua" w:hAnsi="Book Antiqua"/>
          <w:kern w:val="0"/>
          <w:sz w:val="24"/>
        </w:rPr>
        <w:t>risk</w:t>
      </w:r>
      <w:r w:rsidR="00EF2B6B" w:rsidRPr="00E22CF1">
        <w:rPr>
          <w:rFonts w:ascii="Book Antiqua" w:hAnsi="Book Antiqua"/>
          <w:kern w:val="0"/>
          <w:sz w:val="24"/>
        </w:rPr>
        <w:t xml:space="preserve"> factors </w:t>
      </w:r>
      <w:r w:rsidR="006468DA" w:rsidRPr="00E22CF1">
        <w:rPr>
          <w:rFonts w:ascii="Book Antiqua" w:hAnsi="Book Antiqua"/>
          <w:kern w:val="0"/>
          <w:sz w:val="24"/>
        </w:rPr>
        <w:t xml:space="preserve">for </w:t>
      </w:r>
      <w:r w:rsidR="00690B10" w:rsidRPr="00E22CF1">
        <w:rPr>
          <w:rFonts w:ascii="Book Antiqua" w:hAnsi="Book Antiqua"/>
          <w:kern w:val="0"/>
          <w:sz w:val="24"/>
        </w:rPr>
        <w:t xml:space="preserve">IBD </w:t>
      </w:r>
      <w:proofErr w:type="gramStart"/>
      <w:r w:rsidR="00690B10" w:rsidRPr="00E22CF1">
        <w:rPr>
          <w:rFonts w:ascii="Book Antiqua" w:hAnsi="Book Antiqua"/>
          <w:kern w:val="0"/>
          <w:sz w:val="24"/>
        </w:rPr>
        <w:t>pathogenesis</w:t>
      </w:r>
      <w:proofErr w:type="gramEnd"/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PEVuZE5vdGU+PENpdGU+PEF1dGhvcj5MaXNpYW5za3k8L0F1dGhvcj48WWVhcj4yMDE0PC9ZZWFy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PEVuZE5vdGU+PENpdGU+PEF1dGhvcj5MaXNpYW5za3k8L0F1dGhvcj48WWVhcj4yMDE0PC9ZZWFy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5" w:tooltip="Lisiansky, 2014 #106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25-27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Pr="00E22CF1">
        <w:rPr>
          <w:rFonts w:ascii="Book Antiqua" w:hAnsi="Book Antiqua"/>
          <w:kern w:val="0"/>
          <w:sz w:val="24"/>
        </w:rPr>
        <w:t xml:space="preserve">. </w:t>
      </w:r>
      <w:r w:rsidR="00D34D28" w:rsidRPr="00E22CF1">
        <w:rPr>
          <w:rFonts w:ascii="Book Antiqua" w:hAnsi="Book Antiqua"/>
          <w:kern w:val="0"/>
          <w:sz w:val="24"/>
        </w:rPr>
        <w:t>C170T (rs8734)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F76C4" w:rsidRPr="00E22CF1">
        <w:rPr>
          <w:rFonts w:ascii="Book Antiqua" w:hAnsi="Book Antiqua"/>
          <w:kern w:val="0"/>
          <w:sz w:val="24"/>
        </w:rPr>
        <w:t>and TG1527</w:t>
      </w:r>
      <w:r w:rsidR="00DF76C4" w:rsidRPr="00E22CF1">
        <w:rPr>
          <w:rFonts w:ascii="Book Antiqua" w:hAnsi="Book Antiqua"/>
          <w:i/>
          <w:kern w:val="0"/>
          <w:sz w:val="24"/>
        </w:rPr>
        <w:t>del</w:t>
      </w:r>
      <w:r w:rsidR="00DF76C4" w:rsidRPr="00E22CF1">
        <w:rPr>
          <w:rFonts w:ascii="Book Antiqua" w:hAnsi="Book Antiqua"/>
          <w:kern w:val="0"/>
          <w:sz w:val="24"/>
        </w:rPr>
        <w:t xml:space="preserve"> </w:t>
      </w:r>
      <w:r w:rsidR="00D34D28" w:rsidRPr="00E22CF1">
        <w:rPr>
          <w:rFonts w:ascii="Book Antiqua" w:hAnsi="Book Antiqua"/>
          <w:kern w:val="0"/>
          <w:sz w:val="24"/>
        </w:rPr>
        <w:t>(rs3838646)</w:t>
      </w:r>
      <w:r w:rsidR="00D34D28" w:rsidRPr="00E22CF1">
        <w:rPr>
          <w:rStyle w:val="apple-converted-space"/>
          <w:rFonts w:ascii="Book Antiqua" w:hAnsi="Book Antiqua"/>
          <w:sz w:val="24"/>
        </w:rPr>
        <w:t> </w:t>
      </w:r>
      <w:r w:rsidR="00D34D28" w:rsidRPr="00E22CF1">
        <w:rPr>
          <w:rFonts w:ascii="Book Antiqua" w:hAnsi="Book Antiqua"/>
          <w:sz w:val="24"/>
        </w:rPr>
        <w:t xml:space="preserve">are two common </w:t>
      </w:r>
      <w:r w:rsidR="00B93AC3" w:rsidRPr="00E22CF1">
        <w:rPr>
          <w:rFonts w:ascii="Book Antiqua" w:hAnsi="Book Antiqua"/>
          <w:sz w:val="24"/>
        </w:rPr>
        <w:t xml:space="preserve">CD24 </w:t>
      </w:r>
      <w:r w:rsidR="00D34D28" w:rsidRPr="00E22CF1">
        <w:rPr>
          <w:rFonts w:ascii="Book Antiqua" w:hAnsi="Book Antiqua"/>
          <w:sz w:val="24"/>
        </w:rPr>
        <w:t xml:space="preserve">genetic polymorphisms </w:t>
      </w:r>
      <w:r w:rsidR="006468DA" w:rsidRPr="00E22CF1">
        <w:rPr>
          <w:rFonts w:ascii="Book Antiqua" w:hAnsi="Book Antiqua"/>
          <w:sz w:val="24"/>
        </w:rPr>
        <w:t xml:space="preserve">that are </w:t>
      </w:r>
      <w:r w:rsidR="00085DDD" w:rsidRPr="00E22CF1">
        <w:rPr>
          <w:rFonts w:ascii="Book Antiqua" w:hAnsi="Book Antiqua"/>
          <w:sz w:val="24"/>
        </w:rPr>
        <w:t xml:space="preserve">potentially </w:t>
      </w:r>
      <w:r w:rsidR="002F0B8D" w:rsidRPr="00E22CF1">
        <w:rPr>
          <w:rFonts w:ascii="Book Antiqua" w:hAnsi="Book Antiqua"/>
          <w:sz w:val="24"/>
        </w:rPr>
        <w:t>related to</w:t>
      </w:r>
      <w:r w:rsidR="00D34D28" w:rsidRPr="00E22CF1">
        <w:rPr>
          <w:rFonts w:ascii="Book Antiqua" w:hAnsi="Book Antiqua"/>
          <w:sz w:val="24"/>
        </w:rPr>
        <w:t xml:space="preserve"> IBD</w:t>
      </w:r>
      <w:r w:rsidR="002F0B8D" w:rsidRPr="00E22CF1">
        <w:rPr>
          <w:rFonts w:ascii="Book Antiqua" w:hAnsi="Book Antiqua"/>
          <w:sz w:val="24"/>
        </w:rPr>
        <w:t xml:space="preserve">; however, </w:t>
      </w:r>
      <w:r w:rsidR="00C65EDD" w:rsidRPr="00E22CF1">
        <w:rPr>
          <w:rFonts w:ascii="Book Antiqua" w:hAnsi="Book Antiqua"/>
          <w:sz w:val="24"/>
        </w:rPr>
        <w:t xml:space="preserve">the </w:t>
      </w:r>
      <w:r w:rsidR="002F0B8D" w:rsidRPr="00E22CF1">
        <w:rPr>
          <w:rFonts w:ascii="Book Antiqua" w:hAnsi="Book Antiqua"/>
          <w:kern w:val="0"/>
          <w:sz w:val="24"/>
        </w:rPr>
        <w:t>findings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6468DA" w:rsidRPr="00E22CF1">
        <w:rPr>
          <w:rFonts w:ascii="Book Antiqua" w:hAnsi="Book Antiqua"/>
          <w:kern w:val="0"/>
          <w:sz w:val="24"/>
        </w:rPr>
        <w:t xml:space="preserve">related to these polymorphisms </w:t>
      </w:r>
      <w:r w:rsidR="00CA56CC" w:rsidRPr="00E22CF1">
        <w:rPr>
          <w:rFonts w:ascii="Book Antiqua" w:hAnsi="Book Antiqua"/>
          <w:kern w:val="0"/>
          <w:sz w:val="24"/>
        </w:rPr>
        <w:t>are contra</w:t>
      </w:r>
      <w:r w:rsidR="00AC385A" w:rsidRPr="00E22CF1">
        <w:rPr>
          <w:rFonts w:ascii="Book Antiqua" w:hAnsi="Book Antiqua"/>
          <w:kern w:val="0"/>
          <w:sz w:val="24"/>
        </w:rPr>
        <w:t>dict</w:t>
      </w:r>
      <w:r w:rsidR="00CA56CC" w:rsidRPr="00E22CF1">
        <w:rPr>
          <w:rFonts w:ascii="Book Antiqua" w:hAnsi="Book Antiqua"/>
          <w:kern w:val="0"/>
          <w:sz w:val="24"/>
        </w:rPr>
        <w:t xml:space="preserve">ory. </w:t>
      </w:r>
      <w:r w:rsidR="002F0B8D" w:rsidRPr="00E22CF1">
        <w:rPr>
          <w:rFonts w:ascii="Book Antiqua" w:hAnsi="Book Antiqua"/>
          <w:kern w:val="0"/>
          <w:sz w:val="24"/>
        </w:rPr>
        <w:t xml:space="preserve">To shed some light on the contradictory findings and provide a more precise estimate </w:t>
      </w:r>
      <w:r w:rsidR="00085DDD" w:rsidRPr="00E22CF1">
        <w:rPr>
          <w:rFonts w:ascii="Book Antiqua" w:hAnsi="Book Antiqua"/>
          <w:kern w:val="0"/>
          <w:sz w:val="24"/>
        </w:rPr>
        <w:t xml:space="preserve">of the </w:t>
      </w:r>
      <w:r w:rsidR="002F0B8D" w:rsidRPr="00E22CF1">
        <w:rPr>
          <w:rFonts w:ascii="Book Antiqua" w:hAnsi="Book Antiqua"/>
          <w:kern w:val="0"/>
          <w:sz w:val="24"/>
        </w:rPr>
        <w:t>potential association</w:t>
      </w:r>
      <w:r w:rsidR="00F2211D" w:rsidRPr="00E22CF1">
        <w:rPr>
          <w:rFonts w:ascii="Book Antiqua" w:hAnsi="Book Antiqua"/>
          <w:kern w:val="0"/>
          <w:sz w:val="24"/>
        </w:rPr>
        <w:t>s</w:t>
      </w:r>
      <w:r w:rsidR="002F0B8D" w:rsidRPr="00E22CF1">
        <w:rPr>
          <w:rFonts w:ascii="Book Antiqua" w:hAnsi="Book Antiqua"/>
          <w:kern w:val="0"/>
          <w:sz w:val="24"/>
        </w:rPr>
        <w:t>,</w:t>
      </w:r>
      <w:r w:rsidR="00306A2D" w:rsidRPr="00E22CF1">
        <w:rPr>
          <w:rFonts w:ascii="Book Antiqua" w:hAnsi="Book Antiqua"/>
          <w:kern w:val="0"/>
          <w:sz w:val="24"/>
        </w:rPr>
        <w:t xml:space="preserve"> we performed this meta</w:t>
      </w:r>
      <w:r w:rsidR="00CA56CC" w:rsidRPr="00E22CF1">
        <w:rPr>
          <w:rFonts w:ascii="Book Antiqua" w:hAnsi="Book Antiqua"/>
          <w:kern w:val="0"/>
          <w:sz w:val="24"/>
        </w:rPr>
        <w:t xml:space="preserve">-analysis to </w:t>
      </w:r>
      <w:r w:rsidR="002F0B8D" w:rsidRPr="00E22CF1">
        <w:rPr>
          <w:rFonts w:ascii="Book Antiqua" w:hAnsi="Book Antiqua"/>
          <w:kern w:val="0"/>
          <w:sz w:val="24"/>
        </w:rPr>
        <w:t>investigate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AC385A" w:rsidRPr="00E22CF1">
        <w:rPr>
          <w:rFonts w:ascii="Book Antiqua" w:hAnsi="Book Antiqua"/>
          <w:kern w:val="0"/>
          <w:sz w:val="24"/>
        </w:rPr>
        <w:t xml:space="preserve">whether </w:t>
      </w:r>
      <w:r w:rsidR="009F7ACA" w:rsidRPr="00E22CF1">
        <w:rPr>
          <w:rFonts w:ascii="Book Antiqua" w:hAnsi="Book Antiqua"/>
          <w:kern w:val="0"/>
          <w:sz w:val="24"/>
        </w:rPr>
        <w:t xml:space="preserve">the </w:t>
      </w:r>
      <w:r w:rsidR="00AC385A" w:rsidRPr="00E22CF1">
        <w:rPr>
          <w:rFonts w:ascii="Book Antiqua" w:hAnsi="Book Antiqua"/>
          <w:kern w:val="0"/>
          <w:sz w:val="24"/>
        </w:rPr>
        <w:t>t</w:t>
      </w:r>
      <w:r w:rsidR="00CA56CC" w:rsidRPr="00E22CF1">
        <w:rPr>
          <w:rFonts w:ascii="Book Antiqua" w:hAnsi="Book Antiqua"/>
          <w:kern w:val="0"/>
          <w:sz w:val="24"/>
        </w:rPr>
        <w:t>wo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CA56CC" w:rsidRPr="00E22CF1">
        <w:rPr>
          <w:rFonts w:ascii="Book Antiqua" w:hAnsi="Book Antiqua"/>
          <w:i/>
          <w:kern w:val="0"/>
          <w:sz w:val="24"/>
        </w:rPr>
        <w:t>CD24</w:t>
      </w:r>
      <w:r w:rsidR="00AC385A" w:rsidRPr="00E22CF1">
        <w:rPr>
          <w:rFonts w:ascii="Book Antiqua" w:hAnsi="Book Antiqua"/>
          <w:kern w:val="0"/>
          <w:sz w:val="24"/>
        </w:rPr>
        <w:t xml:space="preserve"> polymorphisms </w:t>
      </w:r>
      <w:r w:rsidR="002F0B8D" w:rsidRPr="00E22CF1">
        <w:rPr>
          <w:rFonts w:ascii="Book Antiqua" w:hAnsi="Book Antiqua"/>
          <w:kern w:val="0"/>
          <w:sz w:val="24"/>
        </w:rPr>
        <w:t xml:space="preserve">(C170T and TG1527del) </w:t>
      </w:r>
      <w:r w:rsidR="00AC385A" w:rsidRPr="00E22CF1">
        <w:rPr>
          <w:rFonts w:ascii="Book Antiqua" w:hAnsi="Book Antiqua"/>
          <w:kern w:val="0"/>
          <w:sz w:val="24"/>
        </w:rPr>
        <w:t xml:space="preserve">contribute to </w:t>
      </w:r>
      <w:r w:rsidR="002F0B8D" w:rsidRPr="00E22CF1">
        <w:rPr>
          <w:rFonts w:ascii="Book Antiqua" w:hAnsi="Book Antiqua"/>
          <w:kern w:val="0"/>
          <w:sz w:val="24"/>
        </w:rPr>
        <w:t xml:space="preserve">the </w:t>
      </w:r>
      <w:bookmarkStart w:id="58" w:name="OLE_LINK26"/>
      <w:bookmarkStart w:id="59" w:name="OLE_LINK27"/>
      <w:r w:rsidR="00AC385A" w:rsidRPr="00E22CF1">
        <w:rPr>
          <w:rFonts w:ascii="Book Antiqua" w:hAnsi="Book Antiqua"/>
          <w:kern w:val="0"/>
          <w:sz w:val="24"/>
        </w:rPr>
        <w:t>susceptibility</w:t>
      </w:r>
      <w:bookmarkEnd w:id="58"/>
      <w:bookmarkEnd w:id="59"/>
      <w:r w:rsidR="00D7546D" w:rsidRPr="00E22CF1">
        <w:rPr>
          <w:rFonts w:ascii="Book Antiqua" w:hAnsi="Book Antiqua"/>
          <w:kern w:val="0"/>
          <w:sz w:val="24"/>
        </w:rPr>
        <w:t xml:space="preserve"> to IBD</w:t>
      </w:r>
      <w:r w:rsidR="00AC385A" w:rsidRPr="00E22CF1">
        <w:rPr>
          <w:rFonts w:ascii="Book Antiqua" w:hAnsi="Book Antiqua"/>
          <w:kern w:val="0"/>
          <w:sz w:val="24"/>
        </w:rPr>
        <w:t>.</w:t>
      </w:r>
    </w:p>
    <w:p w:rsidR="005C1D59" w:rsidRPr="00E22CF1" w:rsidRDefault="005C1D5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5F4DA7" w:rsidRPr="00E22CF1" w:rsidRDefault="00A742D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M</w:t>
      </w:r>
      <w:r w:rsidR="00B57C9D" w:rsidRPr="00E22CF1">
        <w:rPr>
          <w:rFonts w:ascii="Book Antiqua" w:hAnsi="Book Antiqua"/>
          <w:b/>
          <w:sz w:val="24"/>
        </w:rPr>
        <w:t>ATERIALS AND METHODS</w:t>
      </w:r>
    </w:p>
    <w:p w:rsidR="005F4DA7" w:rsidRPr="00E22CF1" w:rsidRDefault="00A742DB" w:rsidP="00C03084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22CF1">
        <w:rPr>
          <w:rFonts w:ascii="Book Antiqua" w:hAnsi="Book Antiqua"/>
          <w:b/>
          <w:i/>
          <w:sz w:val="24"/>
        </w:rPr>
        <w:t>Literature s</w:t>
      </w:r>
      <w:r w:rsidR="005F4DA7" w:rsidRPr="00E22CF1">
        <w:rPr>
          <w:rFonts w:ascii="Book Antiqua" w:hAnsi="Book Antiqua"/>
          <w:b/>
          <w:i/>
          <w:sz w:val="24"/>
        </w:rPr>
        <w:t xml:space="preserve">earch </w:t>
      </w:r>
    </w:p>
    <w:p w:rsidR="00550F58" w:rsidRPr="00E22CF1" w:rsidRDefault="005C5628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sz w:val="24"/>
        </w:rPr>
        <w:t xml:space="preserve">We conducted a </w:t>
      </w:r>
      <w:r w:rsidR="00C40C11" w:rsidRPr="00E22CF1">
        <w:rPr>
          <w:rFonts w:ascii="Book Antiqua" w:hAnsi="Book Antiqua"/>
          <w:sz w:val="24"/>
        </w:rPr>
        <w:t xml:space="preserve">literature </w:t>
      </w:r>
      <w:r w:rsidRPr="00E22CF1">
        <w:rPr>
          <w:rFonts w:ascii="Book Antiqua" w:hAnsi="Book Antiqua"/>
          <w:sz w:val="24"/>
        </w:rPr>
        <w:t xml:space="preserve">search </w:t>
      </w:r>
      <w:proofErr w:type="spellStart"/>
      <w:r w:rsidR="00C40C11" w:rsidRPr="00E22CF1">
        <w:rPr>
          <w:rFonts w:ascii="Book Antiqua" w:hAnsi="Book Antiqua"/>
          <w:sz w:val="24"/>
        </w:rPr>
        <w:t>forrelevant</w:t>
      </w:r>
      <w:proofErr w:type="spellEnd"/>
      <w:r w:rsidR="00C40C11"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>stud</w:t>
      </w:r>
      <w:r w:rsidR="00C40C11" w:rsidRPr="00E22CF1">
        <w:rPr>
          <w:rFonts w:ascii="Book Antiqua" w:hAnsi="Book Antiqua"/>
          <w:sz w:val="24"/>
        </w:rPr>
        <w:t xml:space="preserve">ies </w:t>
      </w:r>
      <w:r w:rsidR="00B75394" w:rsidRPr="00E22CF1">
        <w:rPr>
          <w:rFonts w:ascii="Book Antiqua" w:hAnsi="Book Antiqua"/>
          <w:sz w:val="24"/>
        </w:rPr>
        <w:t xml:space="preserve">on the </w:t>
      </w:r>
      <w:r w:rsidR="00C40C11" w:rsidRPr="00E22CF1">
        <w:rPr>
          <w:rFonts w:ascii="Book Antiqua" w:hAnsi="Book Antiqua"/>
          <w:sz w:val="24"/>
        </w:rPr>
        <w:t>relationship</w:t>
      </w:r>
      <w:r w:rsidR="00B75394" w:rsidRPr="00E22CF1">
        <w:rPr>
          <w:rFonts w:ascii="Book Antiqua" w:hAnsi="Book Antiqua"/>
          <w:sz w:val="24"/>
        </w:rPr>
        <w:t>s</w:t>
      </w:r>
      <w:r w:rsidR="003B655B" w:rsidRPr="00E22CF1">
        <w:rPr>
          <w:rFonts w:ascii="Book Antiqua" w:hAnsi="Book Antiqu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 xml:space="preserve">between </w:t>
      </w:r>
      <w:r w:rsidRPr="00E22CF1">
        <w:rPr>
          <w:rFonts w:ascii="Book Antiqua" w:hAnsi="Book Antiqua"/>
          <w:sz w:val="24"/>
        </w:rPr>
        <w:t xml:space="preserve">polymorphisms of </w:t>
      </w:r>
      <w:r w:rsidRPr="00E22CF1">
        <w:rPr>
          <w:rFonts w:ascii="Book Antiqua" w:hAnsi="Book Antiqua"/>
          <w:i/>
          <w:sz w:val="24"/>
        </w:rPr>
        <w:t>CD24</w:t>
      </w:r>
      <w:r w:rsidRPr="00E22CF1">
        <w:rPr>
          <w:rFonts w:ascii="Book Antiqua" w:hAnsi="Book Antiqu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 xml:space="preserve">and </w:t>
      </w:r>
      <w:r w:rsidRPr="00E22CF1">
        <w:rPr>
          <w:rFonts w:ascii="Book Antiqua" w:hAnsi="Book Antiqua"/>
          <w:sz w:val="24"/>
        </w:rPr>
        <w:t>IBD</w:t>
      </w:r>
      <w:r w:rsidR="00C40C11" w:rsidRPr="00E22CF1">
        <w:rPr>
          <w:rFonts w:ascii="Book Antiqua" w:hAnsi="Book Antiqua"/>
          <w:sz w:val="24"/>
        </w:rPr>
        <w:t xml:space="preserve"> risk in</w:t>
      </w:r>
      <w:r w:rsidR="003B655B" w:rsidRPr="00E22CF1">
        <w:rPr>
          <w:rFonts w:ascii="Book Antiqua" w:hAnsi="Book Antiqua"/>
          <w:sz w:val="24"/>
        </w:rPr>
        <w:t xml:space="preserve"> </w:t>
      </w:r>
      <w:r w:rsidR="00EF357C" w:rsidRPr="00E22CF1">
        <w:rPr>
          <w:rFonts w:ascii="Book Antiqua" w:hAnsi="Book Antiqua"/>
          <w:sz w:val="24"/>
        </w:rPr>
        <w:t xml:space="preserve">the </w:t>
      </w:r>
      <w:r w:rsidRPr="00E22CF1">
        <w:rPr>
          <w:rFonts w:ascii="Book Antiqua" w:hAnsi="Book Antiqua"/>
          <w:sz w:val="24"/>
        </w:rPr>
        <w:t>PubMed,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6F4EFA" w:rsidRPr="00E22CF1">
        <w:rPr>
          <w:rFonts w:ascii="Book Antiqua" w:hAnsi="Book Antiqua"/>
          <w:sz w:val="24"/>
        </w:rPr>
        <w:t>Web of Science</w:t>
      </w:r>
      <w:r w:rsidR="00420200" w:rsidRPr="00E22CF1">
        <w:rPr>
          <w:rFonts w:ascii="Book Antiqua" w:hAnsi="Book Antiqua"/>
          <w:sz w:val="24"/>
        </w:rPr>
        <w:t>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 w:cs="Arial"/>
          <w:kern w:val="0"/>
          <w:sz w:val="24"/>
        </w:rPr>
        <w:t xml:space="preserve">and </w:t>
      </w:r>
      <w:r w:rsidR="00420200" w:rsidRPr="00E22CF1">
        <w:rPr>
          <w:rFonts w:ascii="Book Antiqua" w:hAnsi="Book Antiqua"/>
          <w:kern w:val="0"/>
          <w:sz w:val="24"/>
        </w:rPr>
        <w:t>Cochrane Library</w:t>
      </w:r>
      <w:bookmarkStart w:id="60" w:name="OLE_LINK16"/>
      <w:bookmarkStart w:id="61" w:name="OLE_LINK20"/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EF357C" w:rsidRPr="00E22CF1">
        <w:rPr>
          <w:rFonts w:ascii="Book Antiqua" w:hAnsi="Book Antiqua"/>
          <w:kern w:val="0"/>
          <w:sz w:val="24"/>
        </w:rPr>
        <w:t xml:space="preserve">databases </w:t>
      </w:r>
      <w:r w:rsidR="00C40C11" w:rsidRPr="00E22CF1">
        <w:rPr>
          <w:rFonts w:ascii="Book Antiqua" w:hAnsi="Book Antiqua"/>
          <w:sz w:val="24"/>
        </w:rPr>
        <w:t>(up to May 30,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>2014</w:t>
      </w:r>
      <w:bookmarkEnd w:id="60"/>
      <w:bookmarkEnd w:id="61"/>
      <w:r w:rsidR="00C40C11" w:rsidRPr="00E22CF1">
        <w:rPr>
          <w:rFonts w:ascii="Book Antiqua" w:hAnsi="Book Antiqua"/>
          <w:sz w:val="24"/>
        </w:rPr>
        <w:t>)</w:t>
      </w:r>
      <w:r w:rsidR="006F4EFA" w:rsidRPr="00E22CF1">
        <w:rPr>
          <w:rFonts w:ascii="Book Antiqua" w:hAnsi="Book Antiqua"/>
          <w:sz w:val="24"/>
        </w:rPr>
        <w:t>.The following search</w:t>
      </w:r>
      <w:r w:rsidR="00E61235" w:rsidRPr="00E22CF1">
        <w:rPr>
          <w:rFonts w:ascii="Book Antiqua" w:hAnsi="Book Antiqua"/>
          <w:sz w:val="24"/>
        </w:rPr>
        <w:t xml:space="preserve"> </w:t>
      </w:r>
      <w:r w:rsidR="00E61235" w:rsidRPr="00E22CF1">
        <w:rPr>
          <w:rFonts w:ascii="Book Antiqua" w:hAnsi="Book Antiqua"/>
          <w:sz w:val="24"/>
        </w:rPr>
        <w:lastRenderedPageBreak/>
        <w:t>terms were used</w:t>
      </w:r>
      <w:r w:rsidR="006F4EFA" w:rsidRPr="00E22CF1">
        <w:rPr>
          <w:rFonts w:ascii="Book Antiqua" w:hAnsi="Book Antiqua"/>
          <w:sz w:val="24"/>
        </w:rPr>
        <w:t>:</w:t>
      </w:r>
      <w:r w:rsidR="00C40C11" w:rsidRPr="00E22CF1">
        <w:rPr>
          <w:rFonts w:ascii="Book Antiqua" w:hAnsi="Book Antiqua"/>
          <w:sz w:val="24"/>
        </w:rPr>
        <w:t xml:space="preserve"> “</w:t>
      </w:r>
      <w:r w:rsidR="006F4EFA" w:rsidRPr="00E22CF1">
        <w:rPr>
          <w:rFonts w:ascii="Book Antiqua" w:hAnsi="Book Antiqua"/>
          <w:sz w:val="24"/>
        </w:rPr>
        <w:t>CD24”</w:t>
      </w:r>
      <w:r w:rsidR="00C40C11" w:rsidRPr="00E22CF1">
        <w:rPr>
          <w:rFonts w:ascii="Book Antiqua" w:hAnsi="Book Antiqua"/>
          <w:sz w:val="24"/>
        </w:rPr>
        <w:t>; and “</w:t>
      </w:r>
      <w:r w:rsidR="006F4EFA" w:rsidRPr="00E22CF1">
        <w:rPr>
          <w:rFonts w:ascii="Book Antiqua" w:hAnsi="Book Antiqua"/>
          <w:sz w:val="24"/>
        </w:rPr>
        <w:t>inflammatory bowel disease”</w:t>
      </w:r>
      <w:r w:rsidR="007D20CE" w:rsidRPr="00E22CF1">
        <w:rPr>
          <w:rFonts w:ascii="Book Antiqua" w:hAnsi="Book Antiqua"/>
          <w:sz w:val="24"/>
        </w:rPr>
        <w:t>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6F4EFA" w:rsidRPr="00E22CF1">
        <w:rPr>
          <w:rFonts w:ascii="Book Antiqua" w:hAnsi="Book Antiqua"/>
          <w:sz w:val="24"/>
        </w:rPr>
        <w:t>“</w:t>
      </w:r>
      <w:bookmarkStart w:id="62" w:name="OLE_LINK91"/>
      <w:bookmarkStart w:id="63" w:name="OLE_LINK92"/>
      <w:r w:rsidR="006F4EFA" w:rsidRPr="00E22CF1">
        <w:rPr>
          <w:rFonts w:ascii="Book Antiqua" w:hAnsi="Book Antiqua"/>
          <w:sz w:val="24"/>
        </w:rPr>
        <w:t>Crohn’s disease</w:t>
      </w:r>
      <w:bookmarkEnd w:id="62"/>
      <w:bookmarkEnd w:id="63"/>
      <w:r w:rsidR="006F4EFA" w:rsidRPr="00E22CF1">
        <w:rPr>
          <w:rFonts w:ascii="Book Antiqua" w:hAnsi="Book Antiqua"/>
          <w:sz w:val="24"/>
        </w:rPr>
        <w:t>”</w:t>
      </w:r>
      <w:r w:rsidR="00DF76C4" w:rsidRPr="00E22CF1">
        <w:rPr>
          <w:rFonts w:ascii="Book Antiqua" w:hAnsi="Book Antiqua"/>
          <w:sz w:val="24"/>
        </w:rPr>
        <w:t xml:space="preserve">, </w:t>
      </w:r>
      <w:r w:rsidR="00C40C11" w:rsidRPr="00E22CF1">
        <w:rPr>
          <w:rFonts w:ascii="Book Antiqua" w:hAnsi="Book Antiqua"/>
          <w:sz w:val="24"/>
        </w:rPr>
        <w:t>“</w:t>
      </w:r>
      <w:r w:rsidR="00DF76C4" w:rsidRPr="00E22CF1">
        <w:rPr>
          <w:rFonts w:ascii="Book Antiqua" w:hAnsi="Book Antiqua"/>
          <w:sz w:val="24"/>
        </w:rPr>
        <w:t xml:space="preserve">Ulcerative </w:t>
      </w:r>
      <w:r w:rsidR="006F4EFA" w:rsidRPr="00E22CF1">
        <w:rPr>
          <w:rFonts w:ascii="Book Antiqua" w:hAnsi="Book Antiqua"/>
          <w:sz w:val="24"/>
        </w:rPr>
        <w:t>colitis”,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>“</w:t>
      </w:r>
      <w:r w:rsidR="006F4EFA" w:rsidRPr="00E22CF1">
        <w:rPr>
          <w:rFonts w:ascii="Book Antiqua" w:hAnsi="Book Antiqua"/>
          <w:sz w:val="24"/>
        </w:rPr>
        <w:t>IBD”,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>“</w:t>
      </w:r>
      <w:r w:rsidR="006F4EFA" w:rsidRPr="00E22CF1">
        <w:rPr>
          <w:rFonts w:ascii="Book Antiqua" w:hAnsi="Book Antiqua"/>
          <w:sz w:val="24"/>
        </w:rPr>
        <w:t>CD”,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>or “</w:t>
      </w:r>
      <w:r w:rsidR="006F4EFA" w:rsidRPr="00E22CF1">
        <w:rPr>
          <w:rFonts w:ascii="Book Antiqua" w:hAnsi="Book Antiqua"/>
          <w:sz w:val="24"/>
        </w:rPr>
        <w:t>UC”</w:t>
      </w:r>
      <w:r w:rsidR="00C40C11" w:rsidRPr="00E22CF1">
        <w:rPr>
          <w:rFonts w:ascii="Book Antiqua" w:hAnsi="Book Antiqua"/>
          <w:sz w:val="24"/>
        </w:rPr>
        <w:t>;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6F4EFA" w:rsidRPr="00E22CF1">
        <w:rPr>
          <w:rFonts w:ascii="Book Antiqua" w:hAnsi="Book Antiqua"/>
          <w:sz w:val="24"/>
        </w:rPr>
        <w:t>and “</w:t>
      </w:r>
      <w:bookmarkStart w:id="64" w:name="OLE_LINK5"/>
      <w:bookmarkStart w:id="65" w:name="OLE_LINK6"/>
      <w:bookmarkStart w:id="66" w:name="OLE_LINK93"/>
      <w:bookmarkStart w:id="67" w:name="OLE_LINK94"/>
      <w:bookmarkStart w:id="68" w:name="OLE_LINK97"/>
      <w:bookmarkStart w:id="69" w:name="OLE_LINK100"/>
      <w:bookmarkStart w:id="70" w:name="OLE_LINK103"/>
      <w:bookmarkStart w:id="71" w:name="OLE_LINK107"/>
      <w:r w:rsidR="006F4EFA" w:rsidRPr="00E22CF1">
        <w:rPr>
          <w:rFonts w:ascii="Book Antiqua" w:hAnsi="Book Antiqua"/>
          <w:sz w:val="24"/>
        </w:rPr>
        <w:t>polymorphism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6F4EFA" w:rsidRPr="00E22CF1">
        <w:rPr>
          <w:rFonts w:ascii="Book Antiqua" w:hAnsi="Book Antiqua"/>
          <w:sz w:val="24"/>
        </w:rPr>
        <w:t>”</w:t>
      </w:r>
      <w:r w:rsidR="00C40C11" w:rsidRPr="00E22CF1">
        <w:rPr>
          <w:rFonts w:ascii="Book Antiqua" w:hAnsi="Book Antiqua"/>
          <w:sz w:val="24"/>
        </w:rPr>
        <w:t>,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>“</w:t>
      </w:r>
      <w:bookmarkStart w:id="72" w:name="OLE_LINK95"/>
      <w:bookmarkStart w:id="73" w:name="OLE_LINK96"/>
      <w:bookmarkStart w:id="74" w:name="OLE_LINK101"/>
      <w:bookmarkStart w:id="75" w:name="OLE_LINK104"/>
      <w:proofErr w:type="spellStart"/>
      <w:r w:rsidR="00BB5EAB" w:rsidRPr="00E22CF1">
        <w:rPr>
          <w:rFonts w:ascii="Book Antiqua" w:hAnsi="Book Antiqua"/>
          <w:sz w:val="24"/>
        </w:rPr>
        <w:t>mutation</w:t>
      </w:r>
      <w:bookmarkEnd w:id="72"/>
      <w:bookmarkEnd w:id="73"/>
      <w:bookmarkEnd w:id="74"/>
      <w:bookmarkEnd w:id="75"/>
      <w:r w:rsidR="00BB5EAB" w:rsidRPr="00E22CF1">
        <w:rPr>
          <w:rFonts w:ascii="Book Antiqua" w:hAnsi="Book Antiqua"/>
          <w:sz w:val="24"/>
        </w:rPr>
        <w:t>”</w:t>
      </w:r>
      <w:r w:rsidR="00C40C11" w:rsidRPr="00E22CF1">
        <w:rPr>
          <w:rFonts w:ascii="Book Antiqua" w:hAnsi="Book Antiqua"/>
          <w:sz w:val="24"/>
        </w:rPr>
        <w:t>,</w:t>
      </w:r>
      <w:r w:rsidR="00BB5EAB" w:rsidRPr="00E22CF1">
        <w:rPr>
          <w:rFonts w:ascii="Book Antiqua" w:hAnsi="Book Antiqua"/>
          <w:sz w:val="24"/>
        </w:rPr>
        <w:t>or</w:t>
      </w:r>
      <w:proofErr w:type="spellEnd"/>
      <w:r w:rsidR="007D20CE" w:rsidRPr="00E22CF1">
        <w:rPr>
          <w:rFonts w:ascii="Book Antiqua" w:hAnsi="Book Antiqua" w:hint="eastAsia"/>
          <w:sz w:val="24"/>
        </w:rPr>
        <w:t xml:space="preserve"> </w:t>
      </w:r>
      <w:r w:rsidR="00C40C11" w:rsidRPr="00E22CF1">
        <w:rPr>
          <w:rFonts w:ascii="Book Antiqua" w:hAnsi="Book Antiqua"/>
          <w:sz w:val="24"/>
        </w:rPr>
        <w:t>“</w:t>
      </w:r>
      <w:bookmarkStart w:id="76" w:name="OLE_LINK98"/>
      <w:bookmarkStart w:id="77" w:name="OLE_LINK99"/>
      <w:r w:rsidR="00BB5EAB" w:rsidRPr="00E22CF1">
        <w:rPr>
          <w:rFonts w:ascii="Book Antiqua" w:hAnsi="Book Antiqua"/>
          <w:sz w:val="24"/>
        </w:rPr>
        <w:t>variant</w:t>
      </w:r>
      <w:bookmarkEnd w:id="76"/>
      <w:bookmarkEnd w:id="77"/>
      <w:r w:rsidR="00BB5EAB" w:rsidRPr="00E22CF1">
        <w:rPr>
          <w:rFonts w:ascii="Book Antiqua" w:hAnsi="Book Antiqua"/>
          <w:sz w:val="24"/>
        </w:rPr>
        <w:t>”</w:t>
      </w:r>
      <w:r w:rsidR="006F4EFA" w:rsidRPr="00E22CF1">
        <w:rPr>
          <w:rFonts w:ascii="Book Antiqua" w:hAnsi="Book Antiqua"/>
          <w:sz w:val="24"/>
        </w:rPr>
        <w:t>.</w:t>
      </w:r>
      <w:r w:rsidR="007D20CE" w:rsidRPr="00E22CF1">
        <w:rPr>
          <w:rFonts w:ascii="Book Antiqua" w:hAnsi="Book Antiqua" w:hint="eastAsia"/>
          <w:sz w:val="24"/>
        </w:rPr>
        <w:t xml:space="preserve"> </w:t>
      </w:r>
      <w:r w:rsidR="007721B5" w:rsidRPr="00E22CF1">
        <w:rPr>
          <w:rFonts w:ascii="Book Antiqua" w:hAnsi="Book Antiqua"/>
          <w:kern w:val="0"/>
          <w:sz w:val="24"/>
        </w:rPr>
        <w:t xml:space="preserve">The </w:t>
      </w:r>
      <w:r w:rsidR="004F724F" w:rsidRPr="00E22CF1">
        <w:rPr>
          <w:rFonts w:ascii="Book Antiqua" w:hAnsi="Book Antiqua"/>
          <w:kern w:val="0"/>
          <w:sz w:val="24"/>
        </w:rPr>
        <w:t xml:space="preserve">searched </w:t>
      </w:r>
      <w:r w:rsidR="007721B5" w:rsidRPr="00E22CF1">
        <w:rPr>
          <w:rFonts w:ascii="Book Antiqua" w:hAnsi="Book Antiqua"/>
          <w:kern w:val="0"/>
          <w:sz w:val="24"/>
        </w:rPr>
        <w:t xml:space="preserve">studies </w:t>
      </w:r>
      <w:r w:rsidR="004F724F" w:rsidRPr="00E22CF1">
        <w:rPr>
          <w:rFonts w:ascii="Book Antiqua" w:hAnsi="Book Antiqua"/>
          <w:kern w:val="0"/>
          <w:sz w:val="24"/>
        </w:rPr>
        <w:t xml:space="preserve">were limited to </w:t>
      </w:r>
      <w:r w:rsidR="007721B5" w:rsidRPr="00E22CF1">
        <w:rPr>
          <w:rFonts w:ascii="Book Antiqua" w:hAnsi="Book Antiqua"/>
          <w:kern w:val="0"/>
          <w:sz w:val="24"/>
        </w:rPr>
        <w:t xml:space="preserve">the </w:t>
      </w:r>
      <w:r w:rsidR="004F724F" w:rsidRPr="00E22CF1">
        <w:rPr>
          <w:rFonts w:ascii="Book Antiqua" w:hAnsi="Book Antiqua"/>
          <w:kern w:val="0"/>
          <w:sz w:val="24"/>
        </w:rPr>
        <w:t>English language.</w:t>
      </w:r>
    </w:p>
    <w:p w:rsidR="005C1D59" w:rsidRPr="00E22CF1" w:rsidRDefault="005C1D59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5F4DA7" w:rsidRPr="00E22CF1" w:rsidRDefault="005F4DA7" w:rsidP="00C03084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22CF1">
        <w:rPr>
          <w:rFonts w:ascii="Book Antiqua" w:hAnsi="Book Antiqua"/>
          <w:b/>
          <w:i/>
          <w:sz w:val="24"/>
        </w:rPr>
        <w:t xml:space="preserve">Inclusion </w:t>
      </w:r>
      <w:r w:rsidR="00C40C11" w:rsidRPr="00E22CF1">
        <w:rPr>
          <w:rFonts w:ascii="Book Antiqua" w:hAnsi="Book Antiqua"/>
          <w:b/>
          <w:i/>
          <w:sz w:val="24"/>
        </w:rPr>
        <w:t>and exclusion c</w:t>
      </w:r>
      <w:r w:rsidRPr="00E22CF1">
        <w:rPr>
          <w:rFonts w:ascii="Book Antiqua" w:hAnsi="Book Antiqua"/>
          <w:b/>
          <w:i/>
          <w:sz w:val="24"/>
        </w:rPr>
        <w:t>riteria</w:t>
      </w:r>
    </w:p>
    <w:p w:rsidR="00550F58" w:rsidRPr="00E22CF1" w:rsidRDefault="00550F58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49811"/>
          <w:kern w:val="0"/>
          <w:sz w:val="24"/>
        </w:rPr>
      </w:pPr>
      <w:bookmarkStart w:id="78" w:name="OLE_LINK102"/>
      <w:bookmarkEnd w:id="78"/>
      <w:r w:rsidRPr="00E22CF1">
        <w:rPr>
          <w:rFonts w:ascii="Book Antiqua" w:hAnsi="Book Antiqua"/>
          <w:kern w:val="0"/>
          <w:sz w:val="24"/>
        </w:rPr>
        <w:t xml:space="preserve">Eligible studies </w:t>
      </w:r>
      <w:r w:rsidR="007721B5" w:rsidRPr="00E22CF1">
        <w:rPr>
          <w:rFonts w:ascii="Book Antiqua" w:hAnsi="Book Antiqua"/>
          <w:kern w:val="0"/>
          <w:sz w:val="24"/>
        </w:rPr>
        <w:t xml:space="preserve">were required to </w:t>
      </w:r>
      <w:r w:rsidRPr="00E22CF1">
        <w:rPr>
          <w:rFonts w:ascii="Book Antiqua" w:hAnsi="Book Antiqua"/>
          <w:kern w:val="0"/>
          <w:sz w:val="24"/>
        </w:rPr>
        <w:t>meet the following inclusion criteria: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(</w:t>
      </w:r>
      <w:r w:rsidR="007D20CE" w:rsidRPr="00E22CF1">
        <w:rPr>
          <w:rFonts w:ascii="Book Antiqua" w:hAnsi="Book Antiqua" w:hint="eastAsia"/>
          <w:kern w:val="0"/>
          <w:sz w:val="24"/>
        </w:rPr>
        <w:t>1</w:t>
      </w:r>
      <w:r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B6EFF" w:rsidRPr="00E22CF1">
        <w:rPr>
          <w:rFonts w:ascii="Book Antiqua" w:hAnsi="Book Antiqua"/>
          <w:kern w:val="0"/>
          <w:sz w:val="24"/>
        </w:rPr>
        <w:t>case-control studies</w:t>
      </w:r>
      <w:r w:rsidR="00F94E21" w:rsidRPr="00E22CF1">
        <w:rPr>
          <w:rFonts w:ascii="Book Antiqua" w:hAnsi="Book Antiqua"/>
          <w:kern w:val="0"/>
          <w:sz w:val="24"/>
        </w:rPr>
        <w:t xml:space="preserve"> evaluating at least one polymorphism </w:t>
      </w:r>
      <w:r w:rsidR="007721B5" w:rsidRPr="00E22CF1">
        <w:rPr>
          <w:rFonts w:ascii="Book Antiqua" w:hAnsi="Book Antiqua"/>
          <w:kern w:val="0"/>
          <w:sz w:val="24"/>
        </w:rPr>
        <w:t xml:space="preserve">of the </w:t>
      </w:r>
      <w:r w:rsidR="00F94E21" w:rsidRPr="00E22CF1">
        <w:rPr>
          <w:rFonts w:ascii="Book Antiqua" w:hAnsi="Book Antiqua"/>
          <w:i/>
          <w:kern w:val="0"/>
          <w:sz w:val="24"/>
        </w:rPr>
        <w:t>CD24</w:t>
      </w:r>
      <w:r w:rsidR="00F94E21" w:rsidRPr="00E22CF1">
        <w:rPr>
          <w:rFonts w:ascii="Book Antiqua" w:hAnsi="Book Antiqua"/>
          <w:kern w:val="0"/>
          <w:sz w:val="24"/>
        </w:rPr>
        <w:t xml:space="preserve"> gene</w:t>
      </w:r>
      <w:r w:rsidR="00C40C11" w:rsidRPr="00E22CF1">
        <w:rPr>
          <w:rFonts w:ascii="Book Antiqua" w:hAnsi="Book Antiqua"/>
          <w:kern w:val="0"/>
          <w:sz w:val="24"/>
        </w:rPr>
        <w:t>; (</w:t>
      </w:r>
      <w:r w:rsidR="007D20CE" w:rsidRPr="00E22CF1">
        <w:rPr>
          <w:rFonts w:ascii="Book Antiqua" w:hAnsi="Book Antiqua" w:hint="eastAsia"/>
          <w:kern w:val="0"/>
          <w:sz w:val="24"/>
        </w:rPr>
        <w:t>2</w:t>
      </w:r>
      <w:r w:rsidR="00FB6EFF"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721B5" w:rsidRPr="00E22CF1">
        <w:rPr>
          <w:rFonts w:ascii="Book Antiqua" w:hAnsi="Book Antiqua"/>
          <w:kern w:val="0"/>
          <w:sz w:val="24"/>
        </w:rPr>
        <w:t xml:space="preserve">studies containing </w:t>
      </w:r>
      <w:r w:rsidR="00690B10" w:rsidRPr="00E22CF1">
        <w:rPr>
          <w:rFonts w:ascii="Book Antiqua" w:hAnsi="Book Antiqua"/>
          <w:kern w:val="0"/>
          <w:sz w:val="24"/>
        </w:rPr>
        <w:t>original</w:t>
      </w:r>
      <w:r w:rsidR="00FB6EFF" w:rsidRPr="00E22CF1">
        <w:rPr>
          <w:rFonts w:ascii="Book Antiqua" w:hAnsi="Book Antiqua"/>
          <w:kern w:val="0"/>
          <w:sz w:val="24"/>
        </w:rPr>
        <w:t xml:space="preserve"> data</w:t>
      </w:r>
      <w:r w:rsidR="00C40C11" w:rsidRPr="00E22CF1">
        <w:rPr>
          <w:rFonts w:ascii="Book Antiqua" w:hAnsi="Book Antiqua"/>
          <w:kern w:val="0"/>
          <w:sz w:val="24"/>
        </w:rPr>
        <w:t>; (</w:t>
      </w:r>
      <w:r w:rsidR="007D20CE" w:rsidRPr="00E22CF1">
        <w:rPr>
          <w:rFonts w:ascii="Book Antiqua" w:hAnsi="Book Antiqua" w:hint="eastAsia"/>
          <w:kern w:val="0"/>
          <w:sz w:val="24"/>
        </w:rPr>
        <w:t>3</w:t>
      </w:r>
      <w:r w:rsidR="00FB6EFF"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721B5" w:rsidRPr="00E22CF1">
        <w:rPr>
          <w:rFonts w:ascii="Book Antiqua" w:hAnsi="Book Antiqua"/>
          <w:kern w:val="0"/>
          <w:sz w:val="24"/>
        </w:rPr>
        <w:t>studies with</w:t>
      </w:r>
      <w:r w:rsidRPr="00E22CF1">
        <w:rPr>
          <w:rFonts w:ascii="Book Antiqua" w:hAnsi="Book Antiqua"/>
          <w:kern w:val="0"/>
          <w:sz w:val="24"/>
        </w:rPr>
        <w:t xml:space="preserve"> genotype or al</w:t>
      </w:r>
      <w:r w:rsidR="00FB6EFF" w:rsidRPr="00E22CF1">
        <w:rPr>
          <w:rFonts w:ascii="Book Antiqua" w:hAnsi="Book Antiqua"/>
          <w:kern w:val="0"/>
          <w:sz w:val="24"/>
        </w:rPr>
        <w:t>lelic distribution</w:t>
      </w:r>
      <w:r w:rsidR="007721B5" w:rsidRPr="00E22CF1">
        <w:rPr>
          <w:rFonts w:ascii="Book Antiqua" w:hAnsi="Book Antiqua"/>
          <w:kern w:val="0"/>
          <w:sz w:val="24"/>
        </w:rPr>
        <w:t>s</w:t>
      </w:r>
      <w:r w:rsidR="00C40C11" w:rsidRPr="00E22CF1">
        <w:rPr>
          <w:rFonts w:ascii="Book Antiqua" w:hAnsi="Book Antiqua"/>
          <w:kern w:val="0"/>
          <w:sz w:val="24"/>
        </w:rPr>
        <w:t>;</w:t>
      </w:r>
      <w:r w:rsidR="00FB6EFF" w:rsidRPr="00E22CF1">
        <w:rPr>
          <w:rFonts w:ascii="Book Antiqua" w:hAnsi="Book Antiqua"/>
          <w:kern w:val="0"/>
          <w:sz w:val="24"/>
        </w:rPr>
        <w:t xml:space="preserve"> (</w:t>
      </w:r>
      <w:r w:rsidR="007D20CE" w:rsidRPr="00E22CF1">
        <w:rPr>
          <w:rFonts w:ascii="Book Antiqua" w:hAnsi="Book Antiqua" w:hint="eastAsia"/>
          <w:kern w:val="0"/>
          <w:sz w:val="24"/>
        </w:rPr>
        <w:t>4</w:t>
      </w:r>
      <w:r w:rsidRPr="00E22CF1">
        <w:rPr>
          <w:rFonts w:ascii="Book Antiqua" w:hAnsi="Book Antiqua"/>
          <w:kern w:val="0"/>
          <w:sz w:val="24"/>
        </w:rPr>
        <w:t xml:space="preserve">) </w:t>
      </w:r>
      <w:r w:rsidR="004945A7" w:rsidRPr="00E22CF1">
        <w:rPr>
          <w:rFonts w:ascii="Book Antiqua" w:hAnsi="Book Antiqua"/>
          <w:kern w:val="0"/>
          <w:sz w:val="24"/>
        </w:rPr>
        <w:t xml:space="preserve">studies </w:t>
      </w:r>
      <w:r w:rsidR="00C40C11" w:rsidRPr="00E22CF1">
        <w:rPr>
          <w:rFonts w:ascii="Book Antiqua" w:hAnsi="Book Antiqua"/>
          <w:kern w:val="0"/>
          <w:sz w:val="24"/>
        </w:rPr>
        <w:t xml:space="preserve">containing </w:t>
      </w:r>
      <w:r w:rsidR="00FB6EFF" w:rsidRPr="00E22CF1">
        <w:rPr>
          <w:rFonts w:ascii="Book Antiqua" w:hAnsi="Book Antiqua"/>
          <w:kern w:val="0"/>
          <w:sz w:val="24"/>
        </w:rPr>
        <w:t>suf</w:t>
      </w:r>
      <w:r w:rsidR="00394CA5" w:rsidRPr="00E22CF1">
        <w:rPr>
          <w:rFonts w:ascii="Book Antiqua" w:hAnsi="Book Antiqua"/>
          <w:kern w:val="0"/>
          <w:sz w:val="24"/>
        </w:rPr>
        <w:t xml:space="preserve">ficient data to calculate odds </w:t>
      </w:r>
      <w:r w:rsidR="00FB6EFF" w:rsidRPr="00E22CF1">
        <w:rPr>
          <w:rFonts w:ascii="Book Antiqua" w:hAnsi="Book Antiqua"/>
          <w:kern w:val="0"/>
          <w:sz w:val="24"/>
        </w:rPr>
        <w:t>ratios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B6EFF" w:rsidRPr="00E22CF1">
        <w:rPr>
          <w:rFonts w:ascii="Book Antiqua" w:hAnsi="Book Antiqua"/>
          <w:kern w:val="0"/>
          <w:sz w:val="24"/>
        </w:rPr>
        <w:t>(ORs)</w:t>
      </w:r>
      <w:r w:rsidR="00B313FB" w:rsidRPr="00E22CF1">
        <w:rPr>
          <w:rFonts w:ascii="Book Antiqua" w:hAnsi="Book Antiqua"/>
          <w:kern w:val="0"/>
          <w:sz w:val="24"/>
        </w:rPr>
        <w:t>;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A415A" w:rsidRPr="00E22CF1">
        <w:rPr>
          <w:rFonts w:ascii="Book Antiqua" w:hAnsi="Book Antiqua"/>
          <w:kern w:val="0"/>
          <w:sz w:val="24"/>
        </w:rPr>
        <w:t xml:space="preserve">and </w:t>
      </w:r>
      <w:r w:rsidR="00F94E21" w:rsidRPr="00E22CF1">
        <w:rPr>
          <w:rFonts w:ascii="Book Antiqua" w:hAnsi="Book Antiqua"/>
          <w:kern w:val="0"/>
          <w:sz w:val="24"/>
        </w:rPr>
        <w:t>(</w:t>
      </w:r>
      <w:r w:rsidR="007D20CE" w:rsidRPr="00E22CF1">
        <w:rPr>
          <w:rFonts w:ascii="Book Antiqua" w:hAnsi="Book Antiqua" w:hint="eastAsia"/>
          <w:kern w:val="0"/>
          <w:sz w:val="24"/>
        </w:rPr>
        <w:t>5</w:t>
      </w:r>
      <w:r w:rsidR="00F94E21"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A415A" w:rsidRPr="00E22CF1">
        <w:rPr>
          <w:rFonts w:ascii="Book Antiqua" w:hAnsi="Book Antiqua"/>
          <w:kern w:val="0"/>
          <w:sz w:val="24"/>
        </w:rPr>
        <w:t xml:space="preserve">studies in which the </w:t>
      </w:r>
      <w:r w:rsidR="00B313FB" w:rsidRPr="00E22CF1">
        <w:rPr>
          <w:rFonts w:ascii="Book Antiqua" w:hAnsi="Book Antiqua"/>
          <w:kern w:val="0"/>
          <w:sz w:val="24"/>
        </w:rPr>
        <w:t xml:space="preserve">genotype distribution of </w:t>
      </w:r>
      <w:r w:rsidR="004945A7" w:rsidRPr="00E22CF1">
        <w:rPr>
          <w:rFonts w:ascii="Book Antiqua" w:hAnsi="Book Antiqua"/>
          <w:kern w:val="0"/>
          <w:sz w:val="24"/>
        </w:rPr>
        <w:t xml:space="preserve">the </w:t>
      </w:r>
      <w:r w:rsidR="00B313FB" w:rsidRPr="00E22CF1">
        <w:rPr>
          <w:rFonts w:ascii="Book Antiqua" w:hAnsi="Book Antiqua"/>
          <w:kern w:val="0"/>
          <w:sz w:val="24"/>
        </w:rPr>
        <w:t xml:space="preserve">control population </w:t>
      </w:r>
      <w:r w:rsidR="008A415A" w:rsidRPr="00E22CF1">
        <w:rPr>
          <w:rFonts w:ascii="Book Antiqua" w:hAnsi="Book Antiqua"/>
          <w:kern w:val="0"/>
          <w:sz w:val="24"/>
        </w:rPr>
        <w:t xml:space="preserve">was </w:t>
      </w:r>
      <w:r w:rsidR="00B313FB" w:rsidRPr="00E22CF1">
        <w:rPr>
          <w:rFonts w:ascii="Book Antiqua" w:hAnsi="Book Antiqua"/>
          <w:kern w:val="0"/>
          <w:sz w:val="24"/>
        </w:rPr>
        <w:t xml:space="preserve">in </w:t>
      </w:r>
      <w:bookmarkStart w:id="79" w:name="OLE_LINK72"/>
      <w:bookmarkStart w:id="80" w:name="OLE_LINK73"/>
      <w:r w:rsidR="00B313FB" w:rsidRPr="00E22CF1">
        <w:rPr>
          <w:rFonts w:ascii="Book Antiqua" w:hAnsi="Book Antiqua"/>
          <w:kern w:val="0"/>
          <w:sz w:val="24"/>
        </w:rPr>
        <w:t>Hardy–</w:t>
      </w:r>
      <w:r w:rsidR="00F94E21" w:rsidRPr="00E22CF1">
        <w:rPr>
          <w:rFonts w:ascii="Book Antiqua" w:hAnsi="Book Antiqua"/>
          <w:kern w:val="0"/>
          <w:sz w:val="24"/>
        </w:rPr>
        <w:t>Weinberg equilibrium</w:t>
      </w:r>
      <w:bookmarkEnd w:id="79"/>
      <w:bookmarkEnd w:id="80"/>
      <w:r w:rsidR="00F94E21" w:rsidRPr="00E22CF1">
        <w:rPr>
          <w:rFonts w:ascii="Book Antiqua" w:hAnsi="Book Antiqua"/>
          <w:kern w:val="0"/>
          <w:sz w:val="24"/>
        </w:rPr>
        <w:t xml:space="preserve"> (HWE)</w:t>
      </w:r>
      <w:r w:rsidR="00FB6EFF" w:rsidRPr="00E22CF1">
        <w:rPr>
          <w:rFonts w:ascii="Book Antiqua" w:hAnsi="Book Antiqua"/>
          <w:kern w:val="0"/>
          <w:sz w:val="24"/>
        </w:rPr>
        <w:t>.</w:t>
      </w:r>
      <w:r w:rsidRPr="00E22CF1">
        <w:rPr>
          <w:rFonts w:ascii="Book Antiqua" w:hAnsi="Book Antiqua"/>
          <w:kern w:val="0"/>
          <w:sz w:val="24"/>
        </w:rPr>
        <w:t xml:space="preserve"> No limitations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85006" w:rsidRPr="00E22CF1">
        <w:rPr>
          <w:rFonts w:ascii="Book Antiqua" w:hAnsi="Book Antiqua"/>
          <w:kern w:val="0"/>
          <w:sz w:val="24"/>
        </w:rPr>
        <w:t xml:space="preserve">related to </w:t>
      </w:r>
      <w:r w:rsidR="00C41A1C" w:rsidRPr="00E22CF1">
        <w:rPr>
          <w:rFonts w:ascii="Book Antiqua" w:hAnsi="Book Antiqua"/>
          <w:kern w:val="0"/>
          <w:sz w:val="24"/>
        </w:rPr>
        <w:t>race, ethnicity</w:t>
      </w:r>
      <w:r w:rsidRPr="00E22CF1">
        <w:rPr>
          <w:rFonts w:ascii="Book Antiqua" w:hAnsi="Book Antiqua"/>
          <w:kern w:val="0"/>
          <w:sz w:val="24"/>
        </w:rPr>
        <w:t xml:space="preserve"> or geographic </w:t>
      </w:r>
      <w:proofErr w:type="gramStart"/>
      <w:r w:rsidRPr="00E22CF1">
        <w:rPr>
          <w:rFonts w:ascii="Book Antiqua" w:hAnsi="Book Antiqua"/>
          <w:kern w:val="0"/>
          <w:sz w:val="24"/>
        </w:rPr>
        <w:t>area</w:t>
      </w:r>
      <w:r w:rsidR="00F85006" w:rsidRPr="00E22CF1">
        <w:rPr>
          <w:rFonts w:ascii="Book Antiqua" w:hAnsi="Book Antiqua"/>
          <w:kern w:val="0"/>
          <w:sz w:val="24"/>
        </w:rPr>
        <w:t xml:space="preserve"> were</w:t>
      </w:r>
      <w:proofErr w:type="gramEnd"/>
      <w:r w:rsidR="00F85006" w:rsidRPr="00E22CF1">
        <w:rPr>
          <w:rFonts w:ascii="Book Antiqua" w:hAnsi="Book Antiqua"/>
          <w:kern w:val="0"/>
          <w:sz w:val="24"/>
        </w:rPr>
        <w:t xml:space="preserve"> utilized</w:t>
      </w:r>
      <w:r w:rsidRPr="00E22CF1">
        <w:rPr>
          <w:rFonts w:ascii="Book Antiqua" w:hAnsi="Book Antiqua"/>
          <w:kern w:val="0"/>
          <w:sz w:val="24"/>
        </w:rPr>
        <w:t>.</w:t>
      </w:r>
    </w:p>
    <w:p w:rsidR="005C1D59" w:rsidRPr="00E22CF1" w:rsidRDefault="00F85006" w:rsidP="007D20CE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 xml:space="preserve">The exclusion </w:t>
      </w:r>
      <w:r w:rsidR="00C40C11" w:rsidRPr="00E22CF1">
        <w:rPr>
          <w:rFonts w:ascii="Book Antiqua" w:hAnsi="Book Antiqua"/>
          <w:kern w:val="0"/>
          <w:sz w:val="24"/>
        </w:rPr>
        <w:t>c</w:t>
      </w:r>
      <w:r w:rsidR="00FB6EFF" w:rsidRPr="00E22CF1">
        <w:rPr>
          <w:rFonts w:ascii="Book Antiqua" w:hAnsi="Book Antiqua"/>
          <w:kern w:val="0"/>
          <w:sz w:val="24"/>
        </w:rPr>
        <w:t>riteria</w:t>
      </w:r>
      <w:r w:rsidRPr="00E22CF1">
        <w:rPr>
          <w:rFonts w:ascii="Book Antiqua" w:hAnsi="Book Antiqua"/>
          <w:kern w:val="0"/>
          <w:sz w:val="24"/>
        </w:rPr>
        <w:t xml:space="preserve"> were as follows: </w:t>
      </w:r>
      <w:r w:rsidR="004F724F" w:rsidRPr="00E22CF1">
        <w:rPr>
          <w:rFonts w:ascii="Book Antiqua" w:hAnsi="Book Antiqua"/>
          <w:kern w:val="0"/>
          <w:sz w:val="24"/>
        </w:rPr>
        <w:t>(</w:t>
      </w:r>
      <w:r w:rsidR="007D20CE" w:rsidRPr="00E22CF1">
        <w:rPr>
          <w:rFonts w:ascii="Book Antiqua" w:hAnsi="Book Antiqua" w:hint="eastAsia"/>
          <w:kern w:val="0"/>
          <w:sz w:val="24"/>
        </w:rPr>
        <w:t>1</w:t>
      </w:r>
      <w:r w:rsidR="004F724F"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94E21" w:rsidRPr="00E22CF1">
        <w:rPr>
          <w:rFonts w:ascii="Book Antiqua" w:hAnsi="Book Antiqua"/>
          <w:kern w:val="0"/>
          <w:sz w:val="24"/>
        </w:rPr>
        <w:t>irrelevan</w:t>
      </w:r>
      <w:r w:rsidR="00AB635D" w:rsidRPr="00E22CF1">
        <w:rPr>
          <w:rFonts w:ascii="Book Antiqua" w:hAnsi="Book Antiqua"/>
          <w:kern w:val="0"/>
          <w:sz w:val="24"/>
        </w:rPr>
        <w:t xml:space="preserve">t </w:t>
      </w:r>
      <w:r w:rsidR="00F94E21" w:rsidRPr="00E22CF1">
        <w:rPr>
          <w:rFonts w:ascii="Book Antiqua" w:hAnsi="Book Antiqua"/>
          <w:kern w:val="0"/>
          <w:sz w:val="24"/>
        </w:rPr>
        <w:t xml:space="preserve">and </w:t>
      </w:r>
      <w:proofErr w:type="spellStart"/>
      <w:r w:rsidR="00F94E21" w:rsidRPr="00E22CF1">
        <w:rPr>
          <w:rFonts w:ascii="Book Antiqua" w:hAnsi="Book Antiqua"/>
          <w:kern w:val="0"/>
          <w:sz w:val="24"/>
        </w:rPr>
        <w:t>review</w:t>
      </w:r>
      <w:r w:rsidR="00690B10" w:rsidRPr="00E22CF1">
        <w:rPr>
          <w:rFonts w:ascii="Book Antiqua" w:hAnsi="Book Antiqua"/>
          <w:kern w:val="0"/>
          <w:sz w:val="24"/>
        </w:rPr>
        <w:t>articles</w:t>
      </w:r>
      <w:proofErr w:type="spellEnd"/>
      <w:r w:rsidR="00C40C11" w:rsidRPr="00E22CF1">
        <w:rPr>
          <w:rFonts w:ascii="Book Antiqua" w:hAnsi="Book Antiqua"/>
          <w:kern w:val="0"/>
          <w:sz w:val="24"/>
        </w:rPr>
        <w:t xml:space="preserve">; </w:t>
      </w:r>
      <w:r w:rsidR="004F724F" w:rsidRPr="00E22CF1">
        <w:rPr>
          <w:rFonts w:ascii="Book Antiqua" w:hAnsi="Book Antiqua"/>
          <w:kern w:val="0"/>
          <w:sz w:val="24"/>
        </w:rPr>
        <w:t>(</w:t>
      </w:r>
      <w:r w:rsidR="007D20CE" w:rsidRPr="00E22CF1">
        <w:rPr>
          <w:rFonts w:ascii="Book Antiqua" w:hAnsi="Book Antiqua" w:hint="eastAsia"/>
          <w:kern w:val="0"/>
          <w:sz w:val="24"/>
        </w:rPr>
        <w:t>2</w:t>
      </w:r>
      <w:r w:rsidR="004F724F"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F724F" w:rsidRPr="00E22CF1">
        <w:rPr>
          <w:rFonts w:ascii="Book Antiqua" w:hAnsi="Book Antiqua"/>
          <w:kern w:val="0"/>
          <w:sz w:val="24"/>
        </w:rPr>
        <w:t>studies containing overlapping data</w:t>
      </w:r>
      <w:r w:rsidR="00C40C11" w:rsidRPr="00E22CF1">
        <w:rPr>
          <w:rFonts w:ascii="Book Antiqua" w:hAnsi="Book Antiqua"/>
          <w:kern w:val="0"/>
          <w:sz w:val="24"/>
        </w:rPr>
        <w:t>; (</w:t>
      </w:r>
      <w:r w:rsidR="007D20CE" w:rsidRPr="00E22CF1">
        <w:rPr>
          <w:rFonts w:ascii="Book Antiqua" w:hAnsi="Book Antiqua" w:hint="eastAsia"/>
          <w:kern w:val="0"/>
          <w:sz w:val="24"/>
        </w:rPr>
        <w:t>3</w:t>
      </w:r>
      <w:r w:rsidR="004F724F" w:rsidRPr="00E22CF1">
        <w:rPr>
          <w:rFonts w:ascii="Book Antiqua" w:hAnsi="Book Antiqua"/>
          <w:kern w:val="0"/>
          <w:sz w:val="24"/>
        </w:rPr>
        <w:t>)</w:t>
      </w:r>
      <w:r w:rsidR="00367C09" w:rsidRPr="00E22CF1">
        <w:rPr>
          <w:rFonts w:ascii="Book Antiqua" w:hAnsi="Book Antiqua"/>
          <w:kern w:val="0"/>
          <w:sz w:val="24"/>
        </w:rPr>
        <w:t xml:space="preserve"> a</w:t>
      </w:r>
      <w:r w:rsidR="00F94E21" w:rsidRPr="00E22CF1">
        <w:rPr>
          <w:rFonts w:ascii="Book Antiqua" w:hAnsi="Book Antiqua"/>
          <w:kern w:val="0"/>
          <w:sz w:val="24"/>
        </w:rPr>
        <w:t>rticle</w:t>
      </w:r>
      <w:r w:rsidR="00EF2B6B" w:rsidRPr="00E22CF1">
        <w:rPr>
          <w:rFonts w:ascii="Book Antiqua" w:hAnsi="Book Antiqua"/>
          <w:kern w:val="0"/>
          <w:sz w:val="24"/>
        </w:rPr>
        <w:t>s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AB635D" w:rsidRPr="00E22CF1">
        <w:rPr>
          <w:rFonts w:ascii="Book Antiqua" w:hAnsi="Book Antiqua"/>
          <w:kern w:val="0"/>
          <w:sz w:val="24"/>
        </w:rPr>
        <w:t xml:space="preserve">that </w:t>
      </w:r>
      <w:r w:rsidR="00F94E21" w:rsidRPr="00E22CF1">
        <w:rPr>
          <w:rFonts w:ascii="Book Antiqua" w:hAnsi="Book Antiqua"/>
          <w:kern w:val="0"/>
          <w:sz w:val="24"/>
        </w:rPr>
        <w:t>did not provide detail</w:t>
      </w:r>
      <w:r w:rsidR="00AB635D" w:rsidRPr="00E22CF1">
        <w:rPr>
          <w:rFonts w:ascii="Book Antiqua" w:hAnsi="Book Antiqua"/>
          <w:kern w:val="0"/>
          <w:sz w:val="24"/>
        </w:rPr>
        <w:t>ed</w:t>
      </w:r>
      <w:r w:rsidR="00F94E21" w:rsidRPr="00E22CF1">
        <w:rPr>
          <w:rFonts w:ascii="Book Antiqua" w:hAnsi="Book Antiqua"/>
          <w:kern w:val="0"/>
          <w:sz w:val="24"/>
        </w:rPr>
        <w:t xml:space="preserve"> genotype data; (</w:t>
      </w:r>
      <w:r w:rsidR="007D20CE" w:rsidRPr="00E22CF1">
        <w:rPr>
          <w:rFonts w:ascii="Book Antiqua" w:hAnsi="Book Antiqua" w:hint="eastAsia"/>
          <w:kern w:val="0"/>
          <w:sz w:val="24"/>
        </w:rPr>
        <w:t>4</w:t>
      </w:r>
      <w:r w:rsidR="00F94E21" w:rsidRPr="00E22CF1">
        <w:rPr>
          <w:rFonts w:ascii="Book Antiqua" w:hAnsi="Book Antiqua"/>
          <w:kern w:val="0"/>
          <w:sz w:val="24"/>
        </w:rPr>
        <w:t>)</w:t>
      </w:r>
      <w:r w:rsidR="007D20C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924C69" w:rsidRPr="00E22CF1">
        <w:rPr>
          <w:rFonts w:ascii="Book Antiqua" w:hAnsi="Book Antiqua"/>
          <w:kern w:val="0"/>
          <w:sz w:val="24"/>
        </w:rPr>
        <w:t>i</w:t>
      </w:r>
      <w:r w:rsidR="00FC3D6D" w:rsidRPr="00E22CF1">
        <w:rPr>
          <w:rFonts w:ascii="Book Antiqua" w:hAnsi="Book Antiqua"/>
          <w:kern w:val="0"/>
          <w:sz w:val="24"/>
        </w:rPr>
        <w:t>nvestigati</w:t>
      </w:r>
      <w:r w:rsidR="00EF2B6B" w:rsidRPr="00E22CF1">
        <w:rPr>
          <w:rFonts w:ascii="Book Antiqua" w:hAnsi="Book Antiqua"/>
          <w:kern w:val="0"/>
          <w:sz w:val="24"/>
        </w:rPr>
        <w:t>on</w:t>
      </w:r>
      <w:r w:rsidR="00AB635D" w:rsidRPr="00E22CF1">
        <w:rPr>
          <w:rFonts w:ascii="Book Antiqua" w:hAnsi="Book Antiqua"/>
          <w:kern w:val="0"/>
          <w:sz w:val="24"/>
        </w:rPr>
        <w:t>s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B635D" w:rsidRPr="00E22CF1">
        <w:rPr>
          <w:rFonts w:ascii="Book Antiqua" w:hAnsi="Book Antiqua"/>
          <w:kern w:val="0"/>
          <w:sz w:val="24"/>
        </w:rPr>
        <w:t xml:space="preserve">of the </w:t>
      </w:r>
      <w:r w:rsidR="00FC3D6D" w:rsidRPr="00E22CF1">
        <w:rPr>
          <w:rFonts w:ascii="Book Antiqua" w:hAnsi="Book Antiqua"/>
          <w:kern w:val="0"/>
          <w:sz w:val="24"/>
        </w:rPr>
        <w:t>association</w:t>
      </w:r>
      <w:r w:rsidR="00AB635D" w:rsidRPr="00E22CF1">
        <w:rPr>
          <w:rFonts w:ascii="Book Antiqua" w:hAnsi="Book Antiqua"/>
          <w:kern w:val="0"/>
          <w:sz w:val="24"/>
        </w:rPr>
        <w:t>s</w:t>
      </w:r>
      <w:r w:rsidR="00FC3D6D" w:rsidRPr="00E22CF1">
        <w:rPr>
          <w:rFonts w:ascii="Book Antiqua" w:hAnsi="Book Antiqua"/>
          <w:kern w:val="0"/>
          <w:sz w:val="24"/>
        </w:rPr>
        <w:t xml:space="preserve"> of other genes </w:t>
      </w:r>
      <w:r w:rsidR="00EF2B6B" w:rsidRPr="00E22CF1">
        <w:rPr>
          <w:rFonts w:ascii="Book Antiqua" w:hAnsi="Book Antiqua"/>
          <w:kern w:val="0"/>
          <w:sz w:val="24"/>
        </w:rPr>
        <w:t>with IBD 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670E7" w:rsidRPr="00E22CF1">
        <w:rPr>
          <w:rFonts w:ascii="Book Antiqua" w:hAnsi="Book Antiqua"/>
          <w:kern w:val="0"/>
          <w:sz w:val="24"/>
        </w:rPr>
        <w:t xml:space="preserve">the </w:t>
      </w:r>
      <w:r w:rsidR="00FC3D6D" w:rsidRPr="00E22CF1">
        <w:rPr>
          <w:rFonts w:ascii="Book Antiqua" w:hAnsi="Book Antiqua"/>
          <w:kern w:val="0"/>
          <w:sz w:val="24"/>
        </w:rPr>
        <w:t>relation</w:t>
      </w:r>
      <w:r w:rsidR="00EF2B6B" w:rsidRPr="00E22CF1">
        <w:rPr>
          <w:rFonts w:ascii="Book Antiqua" w:hAnsi="Book Antiqua"/>
          <w:kern w:val="0"/>
          <w:sz w:val="24"/>
        </w:rPr>
        <w:t>ship</w:t>
      </w:r>
      <w:r w:rsidR="00C670E7" w:rsidRPr="00E22CF1">
        <w:rPr>
          <w:rFonts w:ascii="Book Antiqua" w:hAnsi="Book Antiqua"/>
          <w:kern w:val="0"/>
          <w:sz w:val="24"/>
        </w:rPr>
        <w:t>s</w:t>
      </w:r>
      <w:r w:rsidR="00FC3D6D" w:rsidRPr="00E22CF1">
        <w:rPr>
          <w:rFonts w:ascii="Book Antiqua" w:hAnsi="Book Antiqua"/>
          <w:kern w:val="0"/>
          <w:sz w:val="24"/>
        </w:rPr>
        <w:t xml:space="preserve"> between </w:t>
      </w:r>
      <w:r w:rsidR="00FC3D6D" w:rsidRPr="00E22CF1">
        <w:rPr>
          <w:rFonts w:ascii="Book Antiqua" w:hAnsi="Book Antiqua"/>
          <w:i/>
          <w:kern w:val="0"/>
          <w:sz w:val="24"/>
        </w:rPr>
        <w:t>CD24</w:t>
      </w:r>
      <w:r w:rsidR="00FC3D6D" w:rsidRPr="00E22CF1">
        <w:rPr>
          <w:rFonts w:ascii="Book Antiqua" w:hAnsi="Book Antiqua"/>
          <w:kern w:val="0"/>
          <w:sz w:val="24"/>
        </w:rPr>
        <w:t xml:space="preserve"> gene polymorphism</w:t>
      </w:r>
      <w:r w:rsidR="00551378" w:rsidRPr="00E22CF1">
        <w:rPr>
          <w:rFonts w:ascii="Book Antiqua" w:hAnsi="Book Antiqua"/>
          <w:kern w:val="0"/>
          <w:sz w:val="24"/>
        </w:rPr>
        <w:t>s</w:t>
      </w:r>
      <w:r w:rsidR="00FC3D6D" w:rsidRPr="00E22CF1">
        <w:rPr>
          <w:rFonts w:ascii="Book Antiqua" w:hAnsi="Book Antiqua"/>
          <w:kern w:val="0"/>
          <w:sz w:val="24"/>
        </w:rPr>
        <w:t xml:space="preserve"> and other diseases;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551378" w:rsidRPr="00E22CF1">
        <w:rPr>
          <w:rFonts w:ascii="Book Antiqua" w:hAnsi="Book Antiqua"/>
          <w:kern w:val="0"/>
          <w:sz w:val="24"/>
        </w:rPr>
        <w:t xml:space="preserve">and </w:t>
      </w:r>
      <w:r w:rsidR="00367C09" w:rsidRPr="00E22CF1">
        <w:rPr>
          <w:rFonts w:ascii="Book Antiqua" w:hAnsi="Book Antiqua"/>
          <w:kern w:val="0"/>
          <w:sz w:val="24"/>
        </w:rPr>
        <w:t>(</w:t>
      </w:r>
      <w:r w:rsidR="007D20CE" w:rsidRPr="00E22CF1">
        <w:rPr>
          <w:rFonts w:ascii="Book Antiqua" w:hAnsi="Book Antiqua" w:hint="eastAsia"/>
          <w:kern w:val="0"/>
          <w:sz w:val="24"/>
        </w:rPr>
        <w:t>5</w:t>
      </w:r>
      <w:r w:rsidR="00367C09" w:rsidRPr="00E22CF1">
        <w:rPr>
          <w:rFonts w:ascii="Book Antiqua" w:hAnsi="Book Antiqua"/>
          <w:kern w:val="0"/>
          <w:sz w:val="24"/>
        </w:rPr>
        <w:t>) s</w:t>
      </w:r>
      <w:r w:rsidR="004F724F" w:rsidRPr="00E22CF1">
        <w:rPr>
          <w:rFonts w:ascii="Book Antiqua" w:hAnsi="Book Antiqua"/>
          <w:kern w:val="0"/>
          <w:sz w:val="24"/>
        </w:rPr>
        <w:t xml:space="preserve">tudies in which family members </w:t>
      </w:r>
      <w:r w:rsidR="00551378" w:rsidRPr="00E22CF1">
        <w:rPr>
          <w:rFonts w:ascii="Book Antiqua" w:hAnsi="Book Antiqua"/>
          <w:kern w:val="0"/>
          <w:sz w:val="24"/>
        </w:rPr>
        <w:t xml:space="preserve">were </w:t>
      </w:r>
      <w:r w:rsidR="004F724F" w:rsidRPr="00E22CF1">
        <w:rPr>
          <w:rFonts w:ascii="Book Antiqua" w:hAnsi="Book Antiqua"/>
          <w:kern w:val="0"/>
          <w:sz w:val="24"/>
        </w:rPr>
        <w:t xml:space="preserve">studied because </w:t>
      </w:r>
      <w:r w:rsidR="00551378" w:rsidRPr="00E22CF1">
        <w:rPr>
          <w:rFonts w:ascii="Book Antiqua" w:hAnsi="Book Antiqua"/>
          <w:kern w:val="0"/>
          <w:sz w:val="24"/>
        </w:rPr>
        <w:t xml:space="preserve">the </w:t>
      </w:r>
      <w:r w:rsidR="004F724F" w:rsidRPr="00E22CF1">
        <w:rPr>
          <w:rFonts w:ascii="Book Antiqua" w:hAnsi="Book Antiqua"/>
          <w:kern w:val="0"/>
          <w:sz w:val="24"/>
        </w:rPr>
        <w:t>analys</w:t>
      </w:r>
      <w:r w:rsidR="00247CD4" w:rsidRPr="00E22CF1">
        <w:rPr>
          <w:rFonts w:ascii="Book Antiqua" w:hAnsi="Book Antiqua"/>
          <w:kern w:val="0"/>
          <w:sz w:val="24"/>
        </w:rPr>
        <w:t>e</w:t>
      </w:r>
      <w:r w:rsidR="004F724F" w:rsidRPr="00E22CF1">
        <w:rPr>
          <w:rFonts w:ascii="Book Antiqua" w:hAnsi="Book Antiqua"/>
          <w:kern w:val="0"/>
          <w:sz w:val="24"/>
        </w:rPr>
        <w:t xml:space="preserve">s </w:t>
      </w:r>
      <w:r w:rsidR="00551378" w:rsidRPr="00E22CF1">
        <w:rPr>
          <w:rFonts w:ascii="Book Antiqua" w:hAnsi="Book Antiqua"/>
          <w:kern w:val="0"/>
          <w:sz w:val="24"/>
        </w:rPr>
        <w:t xml:space="preserve">were </w:t>
      </w:r>
      <w:r w:rsidR="004F724F" w:rsidRPr="00E22CF1">
        <w:rPr>
          <w:rFonts w:ascii="Book Antiqua" w:hAnsi="Book Antiqua"/>
          <w:kern w:val="0"/>
          <w:sz w:val="24"/>
        </w:rPr>
        <w:t>based on linkage consideration</w:t>
      </w:r>
      <w:r w:rsidR="00551378" w:rsidRPr="00E22CF1">
        <w:rPr>
          <w:rFonts w:ascii="Book Antiqua" w:hAnsi="Book Antiqua"/>
          <w:kern w:val="0"/>
          <w:sz w:val="24"/>
        </w:rPr>
        <w:t>s</w:t>
      </w:r>
      <w:r w:rsidR="004F724F" w:rsidRPr="00E22CF1">
        <w:rPr>
          <w:rFonts w:ascii="Book Antiqua" w:hAnsi="Book Antiqua"/>
          <w:kern w:val="0"/>
          <w:sz w:val="24"/>
        </w:rPr>
        <w:t>.</w:t>
      </w:r>
    </w:p>
    <w:p w:rsidR="005C1D59" w:rsidRPr="00E22CF1" w:rsidRDefault="005C1D5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49811"/>
          <w:kern w:val="0"/>
          <w:sz w:val="24"/>
        </w:rPr>
      </w:pPr>
    </w:p>
    <w:p w:rsidR="005F4DA7" w:rsidRPr="00E22CF1" w:rsidRDefault="005F4DA7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22CF1">
        <w:rPr>
          <w:rFonts w:ascii="Book Antiqua" w:hAnsi="Book Antiqua"/>
          <w:b/>
          <w:i/>
          <w:sz w:val="24"/>
        </w:rPr>
        <w:t>Data extraction and synthesis</w:t>
      </w:r>
    </w:p>
    <w:p w:rsidR="008577A2" w:rsidRPr="00E22CF1" w:rsidRDefault="00D25C3C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 xml:space="preserve">The following information was extracted from each eligible study </w:t>
      </w:r>
      <w:r w:rsidR="00B9465B" w:rsidRPr="00E22CF1">
        <w:rPr>
          <w:rFonts w:ascii="Book Antiqua" w:hAnsi="Book Antiqua"/>
          <w:kern w:val="0"/>
          <w:sz w:val="24"/>
        </w:rPr>
        <w:t xml:space="preserve">independently </w:t>
      </w:r>
      <w:r w:rsidRPr="00E22CF1">
        <w:rPr>
          <w:rFonts w:ascii="Book Antiqua" w:hAnsi="Book Antiqua"/>
          <w:kern w:val="0"/>
          <w:sz w:val="24"/>
        </w:rPr>
        <w:t>by two investigators: first author</w:t>
      </w:r>
      <w:r w:rsidR="003E2370" w:rsidRPr="00E22CF1">
        <w:rPr>
          <w:rFonts w:ascii="Book Antiqua" w:hAnsi="Book Antiqua"/>
          <w:kern w:val="0"/>
          <w:sz w:val="24"/>
        </w:rPr>
        <w:t>’s surname, year of publication</w:t>
      </w:r>
      <w:r w:rsidRPr="00E22CF1">
        <w:rPr>
          <w:rFonts w:ascii="Book Antiqua" w:hAnsi="Book Antiqua"/>
          <w:kern w:val="0"/>
          <w:sz w:val="24"/>
        </w:rPr>
        <w:t>,</w:t>
      </w:r>
      <w:r w:rsidR="00637DC8" w:rsidRPr="00E22CF1">
        <w:rPr>
          <w:rFonts w:ascii="Book Antiqua" w:eastAsia="AdvGulliv-R" w:hAnsi="Book Antiqua"/>
          <w:kern w:val="0"/>
          <w:sz w:val="24"/>
        </w:rPr>
        <w:t xml:space="preserve"> ethnicity of the study population</w:t>
      </w:r>
      <w:r w:rsidR="009416EA" w:rsidRPr="00E22CF1">
        <w:rPr>
          <w:rFonts w:ascii="Book Antiqua" w:eastAsia="AdvGulliv-R" w:hAnsi="Book Antiqua"/>
          <w:kern w:val="0"/>
          <w:sz w:val="24"/>
        </w:rPr>
        <w:t>,</w:t>
      </w:r>
      <w:r w:rsidRPr="00E22CF1">
        <w:rPr>
          <w:rFonts w:ascii="Book Antiqua" w:hAnsi="Book Antiqua"/>
          <w:kern w:val="0"/>
          <w:sz w:val="24"/>
        </w:rPr>
        <w:t xml:space="preserve"> and the number of cases and controls for </w:t>
      </w:r>
      <w:r w:rsidR="00B9465B" w:rsidRPr="00E22CF1">
        <w:rPr>
          <w:rFonts w:ascii="Book Antiqua" w:hAnsi="Book Antiqua"/>
          <w:kern w:val="0"/>
          <w:sz w:val="24"/>
        </w:rPr>
        <w:t xml:space="preserve">the </w:t>
      </w:r>
      <w:r w:rsidRPr="00E22CF1">
        <w:rPr>
          <w:rFonts w:ascii="Book Antiqua" w:hAnsi="Book Antiqua"/>
          <w:i/>
          <w:kern w:val="0"/>
          <w:sz w:val="24"/>
        </w:rPr>
        <w:t>CD24</w:t>
      </w:r>
      <w:r w:rsidRPr="00E22CF1">
        <w:rPr>
          <w:rFonts w:ascii="Book Antiqua" w:hAnsi="Book Antiqua"/>
          <w:kern w:val="0"/>
          <w:sz w:val="24"/>
        </w:rPr>
        <w:t xml:space="preserve"> genotype.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B9465B" w:rsidRPr="00E22CF1">
        <w:rPr>
          <w:rFonts w:ascii="Book Antiqua" w:hAnsi="Book Antiqua"/>
          <w:bCs/>
          <w:kern w:val="0"/>
          <w:sz w:val="24"/>
        </w:rPr>
        <w:t xml:space="preserve">The </w:t>
      </w:r>
      <w:r w:rsidR="00B9465B" w:rsidRPr="00E22CF1">
        <w:rPr>
          <w:rFonts w:ascii="Book Antiqua" w:hAnsi="Book Antiqua"/>
          <w:kern w:val="0"/>
          <w:sz w:val="24"/>
        </w:rPr>
        <w:t xml:space="preserve">allele </w:t>
      </w:r>
      <w:r w:rsidR="003E2370" w:rsidRPr="00E22CF1">
        <w:rPr>
          <w:rFonts w:ascii="Book Antiqua" w:hAnsi="Book Antiqua"/>
          <w:kern w:val="0"/>
          <w:sz w:val="24"/>
        </w:rPr>
        <w:t xml:space="preserve">and genotype frequencies of </w:t>
      </w:r>
      <w:r w:rsidR="00B9465B" w:rsidRPr="00E22CF1">
        <w:rPr>
          <w:rFonts w:ascii="Book Antiqua" w:hAnsi="Book Antiqua"/>
          <w:kern w:val="0"/>
          <w:sz w:val="24"/>
        </w:rPr>
        <w:t xml:space="preserve">the </w:t>
      </w:r>
      <w:r w:rsidR="00360B02" w:rsidRPr="00E22CF1">
        <w:rPr>
          <w:rFonts w:ascii="Book Antiqua" w:hAnsi="Book Antiqua"/>
          <w:i/>
          <w:kern w:val="0"/>
          <w:sz w:val="24"/>
        </w:rPr>
        <w:t>CD24</w:t>
      </w:r>
      <w:r w:rsidR="00360B02" w:rsidRPr="00E22CF1">
        <w:rPr>
          <w:rFonts w:ascii="Book Antiqua" w:hAnsi="Book Antiqua"/>
          <w:kern w:val="0"/>
          <w:sz w:val="24"/>
        </w:rPr>
        <w:t xml:space="preserve"> polymorphisms were calculated </w:t>
      </w:r>
      <w:r w:rsidR="00B9465B" w:rsidRPr="00E22CF1">
        <w:rPr>
          <w:rFonts w:ascii="Book Antiqua" w:hAnsi="Book Antiqua"/>
          <w:kern w:val="0"/>
          <w:sz w:val="24"/>
        </w:rPr>
        <w:t xml:space="preserve">from </w:t>
      </w:r>
      <w:r w:rsidR="00360B02" w:rsidRPr="00E22CF1">
        <w:rPr>
          <w:rFonts w:ascii="Book Antiqua" w:hAnsi="Book Antiqua"/>
          <w:kern w:val="0"/>
          <w:sz w:val="24"/>
        </w:rPr>
        <w:t xml:space="preserve">each article by </w:t>
      </w:r>
      <w:r w:rsidR="00B9465B" w:rsidRPr="00E22CF1">
        <w:rPr>
          <w:rFonts w:ascii="Book Antiqua" w:hAnsi="Book Antiqua"/>
          <w:kern w:val="0"/>
          <w:sz w:val="24"/>
        </w:rPr>
        <w:t xml:space="preserve">the </w:t>
      </w:r>
      <w:r w:rsidR="00360B02" w:rsidRPr="00E22CF1">
        <w:rPr>
          <w:rFonts w:ascii="Book Antiqua" w:hAnsi="Book Antiqua"/>
          <w:kern w:val="0"/>
          <w:sz w:val="24"/>
        </w:rPr>
        <w:t xml:space="preserve">allele counting method. </w:t>
      </w:r>
      <w:r w:rsidR="009416EA" w:rsidRPr="00E22CF1">
        <w:rPr>
          <w:rFonts w:ascii="Book Antiqua" w:hAnsi="Book Antiqua"/>
          <w:kern w:val="0"/>
          <w:sz w:val="24"/>
        </w:rPr>
        <w:t>Disagreements</w:t>
      </w:r>
      <w:r w:rsidRPr="00E22CF1">
        <w:rPr>
          <w:rFonts w:ascii="Book Antiqua" w:hAnsi="Book Antiqua"/>
          <w:kern w:val="0"/>
          <w:sz w:val="24"/>
        </w:rPr>
        <w:t xml:space="preserve"> were resolved by discussion.</w:t>
      </w:r>
    </w:p>
    <w:p w:rsidR="005C1D59" w:rsidRPr="00E22CF1" w:rsidRDefault="005C1D5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5F4DA7" w:rsidRPr="00E22CF1" w:rsidRDefault="005F4DA7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22CF1">
        <w:rPr>
          <w:rFonts w:ascii="Book Antiqua" w:hAnsi="Book Antiqua"/>
          <w:b/>
          <w:i/>
          <w:sz w:val="24"/>
        </w:rPr>
        <w:t xml:space="preserve">Statistical </w:t>
      </w:r>
      <w:r w:rsidR="00B9465B" w:rsidRPr="00E22CF1">
        <w:rPr>
          <w:rFonts w:ascii="Book Antiqua" w:hAnsi="Book Antiqua"/>
          <w:b/>
          <w:i/>
          <w:sz w:val="24"/>
        </w:rPr>
        <w:t>analyses</w:t>
      </w:r>
    </w:p>
    <w:p w:rsidR="00262ADA" w:rsidRPr="00E22CF1" w:rsidRDefault="00C936EB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TT08640291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 xml:space="preserve">Stata SE12 </w:t>
      </w:r>
      <w:r w:rsidR="00DB72A8" w:rsidRPr="00E22CF1">
        <w:rPr>
          <w:rFonts w:ascii="Book Antiqua" w:hAnsi="Book Antiqua"/>
          <w:kern w:val="0"/>
          <w:sz w:val="24"/>
        </w:rPr>
        <w:t xml:space="preserve">software </w:t>
      </w:r>
      <w:r w:rsidRPr="00E22CF1">
        <w:rPr>
          <w:rFonts w:ascii="Book Antiqua" w:hAnsi="Book Antiqua"/>
          <w:kern w:val="0"/>
          <w:sz w:val="24"/>
        </w:rPr>
        <w:t xml:space="preserve">was used to calculate </w:t>
      </w:r>
      <w:r w:rsidR="00DB72A8" w:rsidRPr="00E22CF1">
        <w:rPr>
          <w:rFonts w:ascii="Book Antiqua" w:hAnsi="Book Antiqua"/>
          <w:kern w:val="0"/>
          <w:sz w:val="24"/>
        </w:rPr>
        <w:t xml:space="preserve">the pooled </w:t>
      </w:r>
      <w:r w:rsidR="00171423" w:rsidRPr="00E22CF1">
        <w:rPr>
          <w:rFonts w:ascii="Book Antiqua" w:hAnsi="Book Antiqua" w:hint="eastAsia"/>
          <w:kern w:val="0"/>
          <w:sz w:val="24"/>
        </w:rPr>
        <w:t>ORs</w:t>
      </w:r>
      <w:r w:rsidR="00DB72A8" w:rsidRPr="00E22CF1">
        <w:rPr>
          <w:rFonts w:ascii="Book Antiqua" w:hAnsi="Book Antiqua"/>
          <w:kern w:val="0"/>
          <w:sz w:val="24"/>
        </w:rPr>
        <w:t xml:space="preserve"> with 95% confidence </w:t>
      </w:r>
      <w:r w:rsidR="00080C47" w:rsidRPr="00E22CF1">
        <w:rPr>
          <w:rFonts w:ascii="Book Antiqua" w:hAnsi="Book Antiqua"/>
          <w:kern w:val="0"/>
          <w:sz w:val="24"/>
        </w:rPr>
        <w:t>i</w:t>
      </w:r>
      <w:r w:rsidR="00DB72A8" w:rsidRPr="00E22CF1">
        <w:rPr>
          <w:rFonts w:ascii="Book Antiqua" w:hAnsi="Book Antiqua"/>
          <w:kern w:val="0"/>
          <w:sz w:val="24"/>
        </w:rPr>
        <w:t xml:space="preserve">ntervals (CIs) based on </w:t>
      </w:r>
      <w:r w:rsidR="00B9465B" w:rsidRPr="00E22CF1">
        <w:rPr>
          <w:rFonts w:ascii="Book Antiqua" w:hAnsi="Book Antiqua"/>
          <w:kern w:val="0"/>
          <w:sz w:val="24"/>
        </w:rPr>
        <w:t xml:space="preserve">the </w:t>
      </w:r>
      <w:r w:rsidR="00DB72A8" w:rsidRPr="00E22CF1">
        <w:rPr>
          <w:rFonts w:ascii="Book Antiqua" w:hAnsi="Book Antiqua"/>
          <w:kern w:val="0"/>
          <w:sz w:val="24"/>
        </w:rPr>
        <w:t xml:space="preserve">available data </w:t>
      </w:r>
      <w:r w:rsidR="003E2370" w:rsidRPr="00E22CF1">
        <w:rPr>
          <w:rFonts w:ascii="Book Antiqua" w:hAnsi="Book Antiqua"/>
          <w:kern w:val="0"/>
          <w:sz w:val="24"/>
        </w:rPr>
        <w:t>from each artic</w:t>
      </w:r>
      <w:r w:rsidRPr="00E22CF1">
        <w:rPr>
          <w:rFonts w:ascii="Book Antiqua" w:hAnsi="Book Antiqua"/>
          <w:kern w:val="0"/>
          <w:sz w:val="24"/>
        </w:rPr>
        <w:t>l</w:t>
      </w:r>
      <w:r w:rsidR="003E2370" w:rsidRPr="00E22CF1">
        <w:rPr>
          <w:rFonts w:ascii="Book Antiqua" w:hAnsi="Book Antiqua"/>
          <w:kern w:val="0"/>
          <w:sz w:val="24"/>
        </w:rPr>
        <w:t>e</w:t>
      </w:r>
      <w:r w:rsidRPr="00E22CF1">
        <w:rPr>
          <w:rFonts w:ascii="Book Antiqua" w:hAnsi="Book Antiqua"/>
          <w:kern w:val="0"/>
          <w:sz w:val="24"/>
        </w:rPr>
        <w:t>.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i/>
          <w:kern w:val="0"/>
          <w:sz w:val="24"/>
        </w:rPr>
        <w:t xml:space="preserve">P </w:t>
      </w:r>
      <w:r w:rsidR="00DB72A8" w:rsidRPr="00E22CF1">
        <w:rPr>
          <w:rFonts w:ascii="Book Antiqua" w:eastAsia="AdvP7DA6" w:hAnsi="Book Antiqua"/>
          <w:kern w:val="0"/>
          <w:sz w:val="24"/>
        </w:rPr>
        <w:t>&lt;</w:t>
      </w:r>
      <w:r w:rsidR="00171423" w:rsidRPr="00E22CF1">
        <w:rPr>
          <w:rFonts w:ascii="Book Antiqua" w:eastAsia="AdvP7DA6" w:hAnsi="Book Antiqua" w:hint="eastAsi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kern w:val="0"/>
          <w:sz w:val="24"/>
        </w:rPr>
        <w:lastRenderedPageBreak/>
        <w:t>0.05 was considered statistically significant. T</w:t>
      </w:r>
      <w:r w:rsidR="00520D67" w:rsidRPr="00E22CF1">
        <w:rPr>
          <w:rFonts w:ascii="Book Antiqua" w:hAnsi="Book Antiqua"/>
          <w:kern w:val="0"/>
          <w:sz w:val="24"/>
        </w:rPr>
        <w:t>he allelic</w:t>
      </w:r>
      <w:r w:rsidR="00B9465B" w:rsidRPr="00E22CF1">
        <w:rPr>
          <w:rFonts w:ascii="Book Antiqua" w:hAnsi="Book Antiqua"/>
          <w:kern w:val="0"/>
          <w:sz w:val="24"/>
        </w:rPr>
        <w:t xml:space="preserve"> model</w:t>
      </w:r>
      <w:r w:rsidR="00DB72A8" w:rsidRPr="00E22CF1">
        <w:rPr>
          <w:rFonts w:ascii="Book Antiqua" w:hAnsi="Book Antiqua"/>
          <w:kern w:val="0"/>
          <w:sz w:val="24"/>
        </w:rPr>
        <w:t xml:space="preserve"> (</w:t>
      </w:r>
      <w:r w:rsidR="00080C47" w:rsidRPr="00E22CF1">
        <w:rPr>
          <w:rFonts w:ascii="Book Antiqua" w:hAnsi="Book Antiqua"/>
          <w:kern w:val="0"/>
          <w:sz w:val="24"/>
        </w:rPr>
        <w:t xml:space="preserve">A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EF2B6B" w:rsidRPr="00E22CF1">
        <w:rPr>
          <w:rFonts w:ascii="Book Antiqua" w:hAnsi="Book Antiqua"/>
          <w:kern w:val="0"/>
          <w:sz w:val="24"/>
        </w:rPr>
        <w:t xml:space="preserve"> V or TEL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080C47" w:rsidRPr="00E22CF1">
        <w:rPr>
          <w:rFonts w:ascii="Book Antiqua" w:hAnsi="Book Antiqua"/>
          <w:kern w:val="0"/>
          <w:sz w:val="24"/>
        </w:rPr>
        <w:t xml:space="preserve"> </w:t>
      </w:r>
      <w:proofErr w:type="gramStart"/>
      <w:r w:rsidR="00080C47" w:rsidRPr="00E22CF1">
        <w:rPr>
          <w:rFonts w:ascii="Book Antiqua" w:hAnsi="Book Antiqua"/>
          <w:kern w:val="0"/>
          <w:sz w:val="24"/>
        </w:rPr>
        <w:t>del</w:t>
      </w:r>
      <w:proofErr w:type="gramEnd"/>
      <w:r w:rsidR="00DB72A8" w:rsidRPr="00E22CF1">
        <w:rPr>
          <w:rFonts w:ascii="Book Antiqua" w:hAnsi="Book Antiqua"/>
          <w:kern w:val="0"/>
          <w:sz w:val="24"/>
        </w:rPr>
        <w:t xml:space="preserve">), </w:t>
      </w:r>
      <w:r w:rsidR="00520D67" w:rsidRPr="00E22CF1">
        <w:rPr>
          <w:rFonts w:ascii="Book Antiqua" w:hAnsi="Book Antiqua"/>
          <w:kern w:val="0"/>
          <w:sz w:val="24"/>
        </w:rPr>
        <w:t>recessive model (</w:t>
      </w:r>
      <w:r w:rsidR="005D52E4" w:rsidRPr="00E22CF1">
        <w:rPr>
          <w:rFonts w:ascii="Book Antiqua" w:hAnsi="Book Antiqua"/>
          <w:kern w:val="0"/>
          <w:sz w:val="24"/>
        </w:rPr>
        <w:t>AA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520D67" w:rsidRPr="00E22CF1">
        <w:rPr>
          <w:rFonts w:ascii="Book Antiqua" w:hAnsi="Book Antiqua"/>
          <w:kern w:val="0"/>
          <w:sz w:val="24"/>
        </w:rPr>
        <w:t xml:space="preserve"> AV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F4262" w:rsidRPr="00E22CF1">
        <w:rPr>
          <w:rFonts w:ascii="Book Antiqua" w:eastAsia="AdvP4C4E74" w:hAnsi="Book Antiqua"/>
          <w:kern w:val="0"/>
          <w:sz w:val="24"/>
        </w:rPr>
        <w:t>+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D52E4" w:rsidRPr="00E22CF1">
        <w:rPr>
          <w:rFonts w:ascii="Book Antiqua" w:hAnsi="Book Antiqua"/>
          <w:kern w:val="0"/>
          <w:sz w:val="24"/>
        </w:rPr>
        <w:t>VV</w:t>
      </w:r>
      <w:r w:rsidR="00520D67" w:rsidRPr="00E22CF1">
        <w:rPr>
          <w:rFonts w:ascii="Book Antiqua" w:hAnsi="Book Antiqua"/>
          <w:kern w:val="0"/>
          <w:sz w:val="24"/>
        </w:rPr>
        <w:t xml:space="preserve"> or </w:t>
      </w:r>
      <w:r w:rsidR="005D52E4" w:rsidRPr="00E22CF1">
        <w:rPr>
          <w:rFonts w:ascii="Book Antiqua" w:hAnsi="Book Antiqua"/>
          <w:kern w:val="0"/>
          <w:sz w:val="24"/>
        </w:rPr>
        <w:t>TGTG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520D67" w:rsidRPr="00E22CF1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520D67" w:rsidRPr="00E22CF1">
        <w:rPr>
          <w:rFonts w:ascii="Book Antiqua" w:hAnsi="Book Antiqua"/>
          <w:kern w:val="0"/>
          <w:sz w:val="24"/>
        </w:rPr>
        <w:t>TG</w:t>
      </w:r>
      <w:r w:rsidR="00520D67" w:rsidRPr="00E22CF1">
        <w:rPr>
          <w:rFonts w:ascii="Book Antiqua" w:hAnsi="Book Antiqua"/>
          <w:i/>
          <w:kern w:val="0"/>
          <w:sz w:val="24"/>
        </w:rPr>
        <w:t>del</w:t>
      </w:r>
      <w:proofErr w:type="spellEnd"/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F4262" w:rsidRPr="00E22CF1">
        <w:rPr>
          <w:rFonts w:ascii="Book Antiqua" w:eastAsia="AdvP4C4E74" w:hAnsi="Book Antiqua"/>
          <w:kern w:val="0"/>
          <w:sz w:val="24"/>
        </w:rPr>
        <w:t>+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proofErr w:type="spellStart"/>
      <w:r w:rsidR="005D52E4" w:rsidRPr="00E22CF1">
        <w:rPr>
          <w:rFonts w:ascii="Book Antiqua" w:hAnsi="Book Antiqua"/>
          <w:i/>
          <w:kern w:val="0"/>
          <w:sz w:val="24"/>
        </w:rPr>
        <w:t>deldel</w:t>
      </w:r>
      <w:proofErr w:type="spellEnd"/>
      <w:r w:rsidR="00520D67" w:rsidRPr="00E22CF1">
        <w:rPr>
          <w:rFonts w:ascii="Book Antiqua" w:hAnsi="Book Antiqua"/>
          <w:kern w:val="0"/>
          <w:sz w:val="24"/>
        </w:rPr>
        <w:t>), dominant model (AA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F4262" w:rsidRPr="00E22CF1">
        <w:rPr>
          <w:rFonts w:ascii="Book Antiqua" w:eastAsia="AdvP4C4E74" w:hAnsi="Book Antiqua"/>
          <w:kern w:val="0"/>
          <w:sz w:val="24"/>
        </w:rPr>
        <w:t>+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20D67" w:rsidRPr="00E22CF1">
        <w:rPr>
          <w:rFonts w:ascii="Book Antiqua" w:hAnsi="Book Antiqua"/>
          <w:kern w:val="0"/>
          <w:sz w:val="24"/>
        </w:rPr>
        <w:t>AV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5D52E4" w:rsidRPr="00E22CF1">
        <w:rPr>
          <w:rFonts w:ascii="Book Antiqua" w:hAnsi="Book Antiqua"/>
          <w:kern w:val="0"/>
          <w:sz w:val="24"/>
        </w:rPr>
        <w:t>VV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20D67" w:rsidRPr="00E22CF1">
        <w:rPr>
          <w:rFonts w:ascii="Book Antiqua" w:hAnsi="Book Antiqua"/>
          <w:kern w:val="0"/>
          <w:sz w:val="24"/>
        </w:rPr>
        <w:t>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D52E4" w:rsidRPr="00E22CF1">
        <w:rPr>
          <w:rFonts w:ascii="Book Antiqua" w:hAnsi="Book Antiqua"/>
          <w:kern w:val="0"/>
          <w:sz w:val="24"/>
        </w:rPr>
        <w:t>TGTG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F4262" w:rsidRPr="00E22CF1">
        <w:rPr>
          <w:rFonts w:ascii="Book Antiqua" w:eastAsia="AdvP4C4E74" w:hAnsi="Book Antiqua"/>
          <w:kern w:val="0"/>
          <w:sz w:val="24"/>
        </w:rPr>
        <w:t>+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proofErr w:type="spellStart"/>
      <w:r w:rsidR="005D52E4" w:rsidRPr="00E22CF1">
        <w:rPr>
          <w:rFonts w:ascii="Book Antiqua" w:hAnsi="Book Antiqua"/>
          <w:kern w:val="0"/>
          <w:sz w:val="24"/>
        </w:rPr>
        <w:t>TG</w:t>
      </w:r>
      <w:r w:rsidR="005D52E4" w:rsidRPr="00E22CF1">
        <w:rPr>
          <w:rFonts w:ascii="Book Antiqua" w:hAnsi="Book Antiqua"/>
          <w:i/>
          <w:kern w:val="0"/>
          <w:sz w:val="24"/>
        </w:rPr>
        <w:t>del</w:t>
      </w:r>
      <w:proofErr w:type="spellEnd"/>
      <w:r w:rsidR="003B655B" w:rsidRPr="00E22CF1">
        <w:rPr>
          <w:rFonts w:ascii="Book Antiqua" w:hAnsi="Book Antiqua"/>
          <w:i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proofErr w:type="spellStart"/>
      <w:r w:rsidR="005D52E4" w:rsidRPr="00E22CF1">
        <w:rPr>
          <w:rFonts w:ascii="Book Antiqua" w:hAnsi="Book Antiqua"/>
          <w:i/>
          <w:kern w:val="0"/>
          <w:sz w:val="24"/>
        </w:rPr>
        <w:t>deldel</w:t>
      </w:r>
      <w:proofErr w:type="spellEnd"/>
      <w:r w:rsidR="00520D67" w:rsidRPr="00E22CF1">
        <w:rPr>
          <w:rFonts w:ascii="Book Antiqua" w:hAnsi="Book Antiqua"/>
          <w:kern w:val="0"/>
          <w:sz w:val="24"/>
        </w:rPr>
        <w:t xml:space="preserve">), </w:t>
      </w:r>
      <w:r w:rsidR="00EB7547" w:rsidRPr="00E22CF1">
        <w:rPr>
          <w:rFonts w:ascii="Book Antiqua" w:hAnsi="Book Antiqua"/>
          <w:kern w:val="0"/>
          <w:sz w:val="24"/>
        </w:rPr>
        <w:t xml:space="preserve">and </w:t>
      </w:r>
      <w:r w:rsidR="00520D67" w:rsidRPr="00E22CF1">
        <w:rPr>
          <w:rFonts w:ascii="Book Antiqua" w:hAnsi="Book Antiqua"/>
          <w:kern w:val="0"/>
          <w:sz w:val="24"/>
        </w:rPr>
        <w:t>additive model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D52E4" w:rsidRPr="00E22CF1">
        <w:rPr>
          <w:rFonts w:ascii="Book Antiqua" w:hAnsi="Book Antiqua"/>
          <w:kern w:val="0"/>
          <w:sz w:val="24"/>
        </w:rPr>
        <w:t>(AA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5D52E4" w:rsidRPr="00E22CF1">
        <w:rPr>
          <w:rFonts w:ascii="Book Antiqua" w:hAnsi="Book Antiqua"/>
          <w:kern w:val="0"/>
          <w:sz w:val="24"/>
        </w:rPr>
        <w:t>VV</w:t>
      </w:r>
      <w:r w:rsidR="00520D67" w:rsidRPr="00E22CF1">
        <w:rPr>
          <w:rFonts w:ascii="Book Antiqua" w:hAnsi="Book Antiqua"/>
          <w:kern w:val="0"/>
          <w:sz w:val="24"/>
        </w:rPr>
        <w:t xml:space="preserve"> or </w:t>
      </w:r>
      <w:r w:rsidR="005D52E4" w:rsidRPr="00E22CF1">
        <w:rPr>
          <w:rFonts w:ascii="Book Antiqua" w:hAnsi="Book Antiqua"/>
          <w:kern w:val="0"/>
          <w:sz w:val="24"/>
        </w:rPr>
        <w:t>TGTG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proofErr w:type="spellStart"/>
      <w:r w:rsidR="005D52E4" w:rsidRPr="00E22CF1">
        <w:rPr>
          <w:rFonts w:ascii="Book Antiqua" w:hAnsi="Book Antiqua"/>
          <w:i/>
          <w:kern w:val="0"/>
          <w:sz w:val="24"/>
        </w:rPr>
        <w:t>deldel</w:t>
      </w:r>
      <w:proofErr w:type="spellEnd"/>
      <w:r w:rsidR="00520D67" w:rsidRPr="00E22CF1">
        <w:rPr>
          <w:rFonts w:ascii="Book Antiqua" w:hAnsi="Book Antiqua"/>
          <w:kern w:val="0"/>
          <w:sz w:val="24"/>
        </w:rPr>
        <w:t>)</w:t>
      </w:r>
      <w:r w:rsidR="00DB72A8" w:rsidRPr="00E22CF1">
        <w:rPr>
          <w:rFonts w:ascii="Book Antiqua" w:hAnsi="Book Antiqua"/>
          <w:kern w:val="0"/>
          <w:sz w:val="24"/>
        </w:rPr>
        <w:t xml:space="preserve"> were</w:t>
      </w:r>
      <w:r w:rsidR="00824B75" w:rsidRPr="00E22CF1">
        <w:rPr>
          <w:rFonts w:ascii="Book Antiqua" w:hAnsi="Book Antiqu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kern w:val="0"/>
          <w:sz w:val="24"/>
        </w:rPr>
        <w:t xml:space="preserve">estimated </w:t>
      </w:r>
      <w:r w:rsidR="00520D67" w:rsidRPr="00E22CF1">
        <w:rPr>
          <w:rFonts w:ascii="Book Antiqua" w:hAnsi="Book Antiqua"/>
          <w:kern w:val="0"/>
          <w:sz w:val="24"/>
        </w:rPr>
        <w:t>for genotype comparison</w:t>
      </w:r>
      <w:r w:rsidR="00DB72A8" w:rsidRPr="00E22CF1">
        <w:rPr>
          <w:rFonts w:ascii="Book Antiqua" w:hAnsi="Book Antiqua"/>
          <w:kern w:val="0"/>
          <w:sz w:val="24"/>
        </w:rPr>
        <w:t>s</w:t>
      </w:r>
      <w:r w:rsidR="00520D67" w:rsidRPr="00E22CF1">
        <w:rPr>
          <w:rFonts w:ascii="Book Antiqua" w:hAnsi="Book Antiqua"/>
          <w:kern w:val="0"/>
          <w:sz w:val="24"/>
        </w:rPr>
        <w:t xml:space="preserve">. </w:t>
      </w:r>
      <w:r w:rsidR="00DB72A8" w:rsidRPr="00E22CF1">
        <w:rPr>
          <w:rFonts w:ascii="Book Antiqua" w:hAnsi="Book Antiqua"/>
          <w:kern w:val="0"/>
          <w:sz w:val="24"/>
        </w:rPr>
        <w:t>Cochran’s</w:t>
      </w:r>
      <w:r w:rsidR="00DB72A8" w:rsidRPr="00E22CF1">
        <w:rPr>
          <w:rStyle w:val="15"/>
          <w:rFonts w:ascii="Book Antiqua" w:hAnsi="Book Antiqua"/>
          <w:kern w:val="0"/>
          <w:sz w:val="24"/>
          <w:szCs w:val="24"/>
        </w:rPr>
        <w:t xml:space="preserve"> </w:t>
      </w:r>
      <w:r w:rsidR="00DB72A8" w:rsidRPr="00E22CF1">
        <w:rPr>
          <w:rStyle w:val="15"/>
          <w:rFonts w:ascii="Book Antiqua" w:hAnsi="Book Antiqua"/>
          <w:i/>
          <w:kern w:val="0"/>
          <w:sz w:val="24"/>
          <w:szCs w:val="24"/>
        </w:rPr>
        <w:t>Q</w:t>
      </w:r>
      <w:r w:rsidR="00DB72A8" w:rsidRPr="00E22CF1">
        <w:rPr>
          <w:rStyle w:val="15"/>
          <w:rFonts w:ascii="Book Antiqua" w:hAnsi="Book Antiqua"/>
          <w:kern w:val="0"/>
          <w:sz w:val="24"/>
          <w:szCs w:val="24"/>
        </w:rPr>
        <w:t>-statistic</w:t>
      </w:r>
      <w:r w:rsidR="00DB72A8" w:rsidRPr="00E22CF1">
        <w:rPr>
          <w:rFonts w:ascii="Book Antiqua" w:hAnsi="Book Antiqua"/>
          <w:kern w:val="0"/>
          <w:sz w:val="24"/>
        </w:rPr>
        <w:t xml:space="preserve"> and </w:t>
      </w:r>
      <w:r w:rsidR="00EB7547" w:rsidRPr="00E22CF1">
        <w:rPr>
          <w:rFonts w:ascii="Book Antiqua" w:hAnsi="Book Antiqua"/>
          <w:kern w:val="0"/>
          <w:sz w:val="24"/>
        </w:rPr>
        <w:t xml:space="preserve">the </w:t>
      </w:r>
      <w:r w:rsidR="00DB72A8" w:rsidRPr="00E22CF1">
        <w:rPr>
          <w:rFonts w:ascii="Book Antiqua" w:hAnsi="Book Antiqua"/>
          <w:i/>
          <w:kern w:val="0"/>
          <w:sz w:val="24"/>
        </w:rPr>
        <w:t>I</w:t>
      </w:r>
      <w:r w:rsidR="00DB72A8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DB72A8" w:rsidRPr="00E22CF1">
        <w:rPr>
          <w:rFonts w:ascii="Book Antiqua" w:hAnsi="Book Antiqua"/>
          <w:kern w:val="0"/>
          <w:sz w:val="24"/>
        </w:rPr>
        <w:t xml:space="preserve"> test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kern w:val="0"/>
          <w:sz w:val="24"/>
        </w:rPr>
        <w:t>were</w:t>
      </w:r>
      <w:r w:rsidR="00360B02" w:rsidRPr="00E22CF1">
        <w:rPr>
          <w:rFonts w:ascii="Book Antiqua" w:hAnsi="Book Antiqua"/>
          <w:kern w:val="0"/>
          <w:sz w:val="24"/>
        </w:rPr>
        <w:t xml:space="preserve"> used to test the </w:t>
      </w:r>
      <w:r w:rsidR="005D52E4" w:rsidRPr="00E22CF1">
        <w:rPr>
          <w:rFonts w:ascii="Book Antiqua" w:hAnsi="Book Antiqua"/>
          <w:kern w:val="0"/>
          <w:sz w:val="24"/>
        </w:rPr>
        <w:t>h</w:t>
      </w:r>
      <w:r w:rsidR="00360B02" w:rsidRPr="00E22CF1">
        <w:rPr>
          <w:rFonts w:ascii="Book Antiqua" w:hAnsi="Book Antiqua"/>
          <w:kern w:val="0"/>
          <w:sz w:val="24"/>
        </w:rPr>
        <w:t>eterogeneity among the included studies</w:t>
      </w:r>
      <w:r w:rsidR="00DB72A8" w:rsidRPr="00E22CF1">
        <w:rPr>
          <w:rFonts w:ascii="Book Antiqua" w:hAnsi="Book Antiqua"/>
          <w:kern w:val="0"/>
          <w:sz w:val="24"/>
        </w:rPr>
        <w:t xml:space="preserve">, and </w:t>
      </w:r>
      <w:r w:rsidR="00DB72A8" w:rsidRPr="00E22CF1">
        <w:rPr>
          <w:rFonts w:ascii="Book Antiqua" w:hAnsi="Book Antiqua"/>
          <w:i/>
          <w:sz w:val="24"/>
        </w:rPr>
        <w:t xml:space="preserve">P </w:t>
      </w:r>
      <w:r w:rsidR="00DB72A8" w:rsidRPr="00E22CF1">
        <w:rPr>
          <w:rFonts w:ascii="Book Antiqua" w:hAnsi="Book Antiqua"/>
          <w:kern w:val="0"/>
          <w:sz w:val="24"/>
        </w:rPr>
        <w:t>&lt;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sz w:val="24"/>
        </w:rPr>
        <w:t>0.</w:t>
      </w:r>
      <w:r w:rsidR="003A5152" w:rsidRPr="00E22CF1">
        <w:rPr>
          <w:rFonts w:ascii="Book Antiqua" w:hAnsi="Book Antiqua"/>
          <w:sz w:val="24"/>
        </w:rPr>
        <w:t>1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EB7547" w:rsidRPr="00E22CF1">
        <w:rPr>
          <w:rStyle w:val="15"/>
          <w:rFonts w:ascii="Book Antiqua" w:hAnsi="Book Antiqua"/>
          <w:kern w:val="0"/>
          <w:sz w:val="24"/>
          <w:szCs w:val="24"/>
        </w:rPr>
        <w:t xml:space="preserve">and </w:t>
      </w:r>
      <w:r w:rsidR="00DB72A8" w:rsidRPr="00E22CF1">
        <w:rPr>
          <w:rFonts w:ascii="Book Antiqua" w:hAnsi="Book Antiqua"/>
          <w:i/>
          <w:kern w:val="0"/>
          <w:sz w:val="24"/>
        </w:rPr>
        <w:t>I</w:t>
      </w:r>
      <w:r w:rsidR="00DB72A8" w:rsidRPr="00E22CF1">
        <w:rPr>
          <w:rFonts w:ascii="Book Antiqua" w:hAnsi="Book Antiqua"/>
          <w:i/>
          <w:kern w:val="0"/>
          <w:sz w:val="24"/>
          <w:vertAlign w:val="superscript"/>
        </w:rPr>
        <w:t xml:space="preserve">2 </w:t>
      </w:r>
      <w:r w:rsidR="00DB72A8" w:rsidRPr="00E22CF1">
        <w:rPr>
          <w:rFonts w:ascii="Book Antiqua" w:hAnsi="Book Antiqua"/>
          <w:kern w:val="0"/>
          <w:sz w:val="24"/>
        </w:rPr>
        <w:t>&gt; 50%</w:t>
      </w:r>
      <w:r w:rsidR="00DB72A8" w:rsidRPr="00E22CF1">
        <w:rPr>
          <w:rStyle w:val="15"/>
          <w:rFonts w:ascii="Book Antiqua" w:hAnsi="Book Antiqua"/>
          <w:kern w:val="0"/>
          <w:sz w:val="24"/>
          <w:szCs w:val="24"/>
        </w:rPr>
        <w:t xml:space="preserve"> suggested significant </w:t>
      </w:r>
      <w:r w:rsidR="006E21AE" w:rsidRPr="00E22CF1">
        <w:rPr>
          <w:rStyle w:val="15"/>
          <w:rFonts w:ascii="Book Antiqua" w:hAnsi="Book Antiqua"/>
          <w:kern w:val="0"/>
          <w:sz w:val="24"/>
          <w:szCs w:val="24"/>
        </w:rPr>
        <w:t>difference</w:t>
      </w:r>
      <w:r w:rsidR="00EB7547" w:rsidRPr="00E22CF1">
        <w:rPr>
          <w:rStyle w:val="15"/>
          <w:rFonts w:ascii="Book Antiqua" w:hAnsi="Book Antiqua"/>
          <w:kern w:val="0"/>
          <w:sz w:val="24"/>
          <w:szCs w:val="24"/>
        </w:rPr>
        <w:t>s</w:t>
      </w:r>
      <w:r w:rsidR="003B655B" w:rsidRPr="00E22CF1">
        <w:rPr>
          <w:rStyle w:val="15"/>
          <w:rFonts w:ascii="Book Antiqua" w:hAnsi="Book Antiqua"/>
          <w:kern w:val="0"/>
          <w:sz w:val="24"/>
          <w:szCs w:val="24"/>
        </w:rPr>
        <w:t xml:space="preserve"> </w:t>
      </w:r>
      <w:r w:rsidR="00EB7547" w:rsidRPr="00E22CF1">
        <w:rPr>
          <w:rStyle w:val="15"/>
          <w:rFonts w:ascii="Book Antiqua" w:hAnsi="Book Antiqua"/>
          <w:kern w:val="0"/>
          <w:sz w:val="24"/>
          <w:szCs w:val="24"/>
        </w:rPr>
        <w:t xml:space="preserve">in </w:t>
      </w:r>
      <w:r w:rsidR="00DB72A8" w:rsidRPr="00E22CF1">
        <w:rPr>
          <w:rStyle w:val="15"/>
          <w:rFonts w:ascii="Book Antiqua" w:hAnsi="Book Antiqua"/>
          <w:kern w:val="0"/>
          <w:sz w:val="24"/>
          <w:szCs w:val="24"/>
        </w:rPr>
        <w:t>study heterogeneity</w:t>
      </w:r>
      <w:r w:rsidR="00360B02" w:rsidRPr="00E22CF1">
        <w:rPr>
          <w:rFonts w:ascii="Book Antiqua" w:hAnsi="Book Antiqua"/>
          <w:kern w:val="0"/>
          <w:sz w:val="24"/>
        </w:rPr>
        <w:t>. When</w:t>
      </w:r>
      <w:r w:rsidR="00824B75" w:rsidRPr="00E22CF1">
        <w:rPr>
          <w:rFonts w:ascii="Book Antiqua" w:hAnsi="Book Antiqu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kern w:val="0"/>
          <w:sz w:val="24"/>
        </w:rPr>
        <w:t xml:space="preserve">significant </w:t>
      </w:r>
      <w:r w:rsidR="00360B02" w:rsidRPr="00E22CF1">
        <w:rPr>
          <w:rFonts w:ascii="Book Antiqua" w:hAnsi="Book Antiqua"/>
          <w:kern w:val="0"/>
          <w:sz w:val="24"/>
        </w:rPr>
        <w:t xml:space="preserve">heterogeneity </w:t>
      </w:r>
      <w:r w:rsidR="00EB7547" w:rsidRPr="00E22CF1">
        <w:rPr>
          <w:rFonts w:ascii="Book Antiqua" w:hAnsi="Book Antiqua"/>
          <w:kern w:val="0"/>
          <w:sz w:val="24"/>
        </w:rPr>
        <w:t xml:space="preserve">was </w:t>
      </w:r>
      <w:r w:rsidR="00897CE0" w:rsidRPr="00E22CF1">
        <w:rPr>
          <w:rFonts w:ascii="Book Antiqua" w:hAnsi="Book Antiqua"/>
          <w:kern w:val="0"/>
          <w:sz w:val="24"/>
        </w:rPr>
        <w:t xml:space="preserve">observed </w:t>
      </w:r>
      <w:r w:rsidR="00360B02" w:rsidRPr="00E22CF1">
        <w:rPr>
          <w:rFonts w:ascii="Book Antiqua" w:hAnsi="Book Antiqua"/>
          <w:kern w:val="0"/>
          <w:sz w:val="24"/>
        </w:rPr>
        <w:t>across studies, the</w:t>
      </w:r>
      <w:r w:rsidR="00DB72A8" w:rsidRPr="00E22CF1">
        <w:rPr>
          <w:rFonts w:ascii="Book Antiqua" w:hAnsi="Book Antiqua"/>
          <w:kern w:val="0"/>
          <w:sz w:val="24"/>
        </w:rPr>
        <w:t xml:space="preserve"> pooled</w:t>
      </w:r>
      <w:r w:rsidR="00824B75" w:rsidRPr="00E22CF1">
        <w:rPr>
          <w:rFonts w:ascii="Book Antiqua" w:hAnsi="Book Antiqua"/>
          <w:kern w:val="0"/>
          <w:sz w:val="24"/>
        </w:rPr>
        <w:t xml:space="preserve"> </w:t>
      </w:r>
      <w:r w:rsidR="00897CE0" w:rsidRPr="00E22CF1">
        <w:rPr>
          <w:rFonts w:ascii="Book Antiqua" w:hAnsi="Book Antiqua"/>
          <w:kern w:val="0"/>
          <w:sz w:val="24"/>
        </w:rPr>
        <w:t>r</w:t>
      </w:r>
      <w:r w:rsidR="00360B02" w:rsidRPr="00E22CF1">
        <w:rPr>
          <w:rFonts w:ascii="Book Antiqua" w:hAnsi="Book Antiqua"/>
          <w:kern w:val="0"/>
          <w:sz w:val="24"/>
        </w:rPr>
        <w:t xml:space="preserve">esults </w:t>
      </w:r>
      <w:r w:rsidR="00EB7547" w:rsidRPr="00E22CF1">
        <w:rPr>
          <w:rFonts w:ascii="Book Antiqua" w:hAnsi="Book Antiqua"/>
          <w:kern w:val="0"/>
          <w:sz w:val="24"/>
        </w:rPr>
        <w:t xml:space="preserve">were </w:t>
      </w:r>
      <w:r w:rsidR="00DB72A8" w:rsidRPr="00E22CF1">
        <w:rPr>
          <w:rFonts w:ascii="Book Antiqua" w:hAnsi="Book Antiqua"/>
          <w:kern w:val="0"/>
          <w:sz w:val="24"/>
        </w:rPr>
        <w:t xml:space="preserve">based </w:t>
      </w:r>
      <w:r w:rsidR="00360B02" w:rsidRPr="00E22CF1">
        <w:rPr>
          <w:rFonts w:ascii="Book Antiqua" w:hAnsi="Book Antiqua"/>
          <w:kern w:val="0"/>
          <w:sz w:val="24"/>
        </w:rPr>
        <w:t xml:space="preserve">random effects models. </w:t>
      </w:r>
      <w:r w:rsidR="00EB7547" w:rsidRPr="00E22CF1">
        <w:rPr>
          <w:rFonts w:ascii="Book Antiqua" w:hAnsi="Book Antiqua"/>
          <w:kern w:val="0"/>
          <w:sz w:val="24"/>
        </w:rPr>
        <w:t xml:space="preserve">The </w:t>
      </w:r>
      <w:r w:rsidR="00171423" w:rsidRPr="00E22CF1">
        <w:rPr>
          <w:rFonts w:ascii="Book Antiqua" w:hAnsi="Book Antiqua"/>
          <w:kern w:val="0"/>
          <w:sz w:val="24"/>
        </w:rPr>
        <w:t>χ</w:t>
      </w:r>
      <w:r w:rsidR="00171423" w:rsidRPr="00E22CF1">
        <w:rPr>
          <w:rFonts w:ascii="Book Antiqua" w:hAnsi="Book Antiqua" w:hint="eastAsia"/>
          <w:kern w:val="0"/>
          <w:sz w:val="24"/>
          <w:vertAlign w:val="superscript"/>
        </w:rPr>
        <w:t>2</w:t>
      </w:r>
      <w:r w:rsidR="00360B02" w:rsidRPr="00E22CF1">
        <w:rPr>
          <w:rFonts w:ascii="Book Antiqua" w:hAnsi="Book Antiqua"/>
          <w:kern w:val="0"/>
          <w:sz w:val="24"/>
        </w:rPr>
        <w:t xml:space="preserve"> test was applied to </w:t>
      </w:r>
      <w:r w:rsidR="008577A2" w:rsidRPr="00E22CF1">
        <w:rPr>
          <w:rFonts w:ascii="Book Antiqua" w:hAnsi="Book Antiqua"/>
          <w:kern w:val="0"/>
          <w:sz w:val="24"/>
        </w:rPr>
        <w:t>asses</w:t>
      </w:r>
      <w:r w:rsidR="00DB72A8" w:rsidRPr="00E22CF1">
        <w:rPr>
          <w:rFonts w:ascii="Book Antiqua" w:hAnsi="Book Antiqua"/>
          <w:kern w:val="0"/>
          <w:sz w:val="24"/>
        </w:rPr>
        <w:t>s whether</w:t>
      </w:r>
      <w:r w:rsidR="00824B75" w:rsidRPr="00E22CF1">
        <w:rPr>
          <w:rFonts w:ascii="Book Antiqua" w:hAnsi="Book Antiqua"/>
          <w:kern w:val="0"/>
          <w:sz w:val="24"/>
        </w:rPr>
        <w:t xml:space="preserve"> </w:t>
      </w:r>
      <w:r w:rsidR="00DB72A8" w:rsidRPr="00E22CF1">
        <w:rPr>
          <w:rFonts w:ascii="Book Antiqua" w:hAnsi="Book Antiqua"/>
          <w:kern w:val="0"/>
          <w:sz w:val="24"/>
        </w:rPr>
        <w:t xml:space="preserve">the </w:t>
      </w:r>
      <w:r w:rsidR="00360B02" w:rsidRPr="00E22CF1">
        <w:rPr>
          <w:rFonts w:ascii="Book Antiqua" w:hAnsi="Book Antiqua"/>
          <w:kern w:val="0"/>
          <w:sz w:val="24"/>
        </w:rPr>
        <w:t>genotype</w:t>
      </w:r>
      <w:r w:rsidR="00DB72A8" w:rsidRPr="00E22CF1">
        <w:rPr>
          <w:rFonts w:ascii="Book Antiqua" w:hAnsi="Book Antiqua"/>
          <w:kern w:val="0"/>
          <w:sz w:val="24"/>
        </w:rPr>
        <w:t xml:space="preserve"> distribution</w:t>
      </w:r>
      <w:r w:rsidR="00EB7547" w:rsidRPr="00E22CF1">
        <w:rPr>
          <w:rFonts w:ascii="Book Antiqua" w:hAnsi="Book Antiqua"/>
          <w:kern w:val="0"/>
          <w:sz w:val="24"/>
        </w:rPr>
        <w:t>s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EB7547" w:rsidRPr="00E22CF1">
        <w:rPr>
          <w:rFonts w:ascii="Book Antiqua" w:hAnsi="Book Antiqua"/>
          <w:kern w:val="0"/>
          <w:sz w:val="24"/>
        </w:rPr>
        <w:t xml:space="preserve">of the </w:t>
      </w:r>
      <w:r w:rsidR="00360B02" w:rsidRPr="00E22CF1">
        <w:rPr>
          <w:rFonts w:ascii="Book Antiqua" w:hAnsi="Book Antiqua"/>
          <w:kern w:val="0"/>
          <w:sz w:val="24"/>
        </w:rPr>
        <w:t>control population</w:t>
      </w:r>
      <w:r w:rsidR="00EB7547" w:rsidRPr="00E22CF1">
        <w:rPr>
          <w:rFonts w:ascii="Book Antiqua" w:hAnsi="Book Antiqua"/>
          <w:kern w:val="0"/>
          <w:sz w:val="24"/>
        </w:rPr>
        <w:t>s</w:t>
      </w:r>
      <w:r w:rsidR="00360B02" w:rsidRPr="00E22CF1">
        <w:rPr>
          <w:rFonts w:ascii="Book Antiqua" w:hAnsi="Book Antiqua"/>
          <w:kern w:val="0"/>
          <w:sz w:val="24"/>
        </w:rPr>
        <w:t xml:space="preserve"> conformed to HWE</w:t>
      </w:r>
      <w:r w:rsidR="007D4F95" w:rsidRPr="00E22CF1">
        <w:rPr>
          <w:rFonts w:ascii="Book Antiqua" w:hAnsi="Book Antiqua"/>
          <w:kern w:val="0"/>
          <w:sz w:val="24"/>
        </w:rPr>
        <w:t>,</w:t>
      </w:r>
      <w:r w:rsidR="00DB72A8" w:rsidRPr="00E22CF1">
        <w:rPr>
          <w:rFonts w:ascii="Book Antiqua" w:hAnsi="Book Antiqua"/>
          <w:kern w:val="0"/>
          <w:sz w:val="24"/>
        </w:rPr>
        <w:t xml:space="preserve"> and </w:t>
      </w:r>
      <w:r w:rsidR="006779EA" w:rsidRPr="00E22CF1">
        <w:rPr>
          <w:rFonts w:ascii="Book Antiqua" w:hAnsi="Book Antiqua"/>
          <w:i/>
          <w:kern w:val="0"/>
          <w:sz w:val="24"/>
        </w:rPr>
        <w:t xml:space="preserve">P &lt; </w:t>
      </w:r>
      <w:r w:rsidR="007D4F95" w:rsidRPr="00E22CF1">
        <w:rPr>
          <w:rFonts w:ascii="Book Antiqua" w:hAnsi="Book Antiqua"/>
          <w:kern w:val="0"/>
          <w:sz w:val="24"/>
        </w:rPr>
        <w:t xml:space="preserve">0.05 was considered </w:t>
      </w:r>
      <w:r w:rsidR="00DB72A8" w:rsidRPr="00E22CF1">
        <w:rPr>
          <w:rFonts w:ascii="Book Antiqua" w:hAnsi="Book Antiqua"/>
          <w:kern w:val="0"/>
          <w:sz w:val="24"/>
        </w:rPr>
        <w:t xml:space="preserve">statistically </w:t>
      </w:r>
      <w:r w:rsidR="007D4F95" w:rsidRPr="00E22CF1">
        <w:rPr>
          <w:rFonts w:ascii="Book Antiqua" w:hAnsi="Book Antiqua"/>
          <w:kern w:val="0"/>
          <w:sz w:val="24"/>
        </w:rPr>
        <w:t>significant</w:t>
      </w:r>
      <w:r w:rsidR="008577A2" w:rsidRPr="00E22CF1">
        <w:rPr>
          <w:rFonts w:ascii="Book Antiqua" w:hAnsi="Book Antiqua"/>
          <w:kern w:val="0"/>
          <w:sz w:val="24"/>
        </w:rPr>
        <w:t>.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proofErr w:type="spellStart"/>
      <w:r w:rsidR="00163EDC" w:rsidRPr="00E22CF1">
        <w:rPr>
          <w:rFonts w:ascii="Book Antiqua" w:hAnsi="Book Antiqua"/>
          <w:kern w:val="0"/>
          <w:sz w:val="24"/>
        </w:rPr>
        <w:t>Begg’s</w:t>
      </w:r>
      <w:proofErr w:type="spellEnd"/>
      <w:r w:rsidR="00163EDC" w:rsidRPr="00E22CF1">
        <w:rPr>
          <w:rFonts w:ascii="Book Antiqua" w:hAnsi="Book Antiqua"/>
          <w:kern w:val="0"/>
          <w:sz w:val="24"/>
        </w:rPr>
        <w:t xml:space="preserve"> funnel </w:t>
      </w:r>
      <w:proofErr w:type="spellStart"/>
      <w:r w:rsidR="00163EDC" w:rsidRPr="00E22CF1">
        <w:rPr>
          <w:rFonts w:ascii="Book Antiqua" w:hAnsi="Book Antiqua"/>
          <w:kern w:val="0"/>
          <w:sz w:val="24"/>
        </w:rPr>
        <w:t>plotand</w:t>
      </w:r>
      <w:proofErr w:type="spellEnd"/>
      <w:r w:rsidR="00163EDC" w:rsidRPr="00E22CF1">
        <w:rPr>
          <w:rFonts w:ascii="Book Antiqua" w:hAnsi="Book Antiqua"/>
          <w:kern w:val="0"/>
          <w:sz w:val="24"/>
        </w:rPr>
        <w:t xml:space="preserve"> Egger’s </w:t>
      </w:r>
      <w:r w:rsidR="00495D01" w:rsidRPr="00E22CF1">
        <w:rPr>
          <w:rFonts w:ascii="Book Antiqua" w:hAnsi="Book Antiqua"/>
          <w:kern w:val="0"/>
          <w:sz w:val="24"/>
        </w:rPr>
        <w:t xml:space="preserve">test </w:t>
      </w:r>
      <w:r w:rsidR="00163EDC" w:rsidRPr="00E22CF1">
        <w:rPr>
          <w:rFonts w:ascii="Book Antiqua" w:hAnsi="Book Antiqua"/>
          <w:kern w:val="0"/>
          <w:sz w:val="24"/>
        </w:rPr>
        <w:t>were used to detect publication bias</w:t>
      </w:r>
      <w:r w:rsidR="008C1524" w:rsidRPr="00E22CF1">
        <w:rPr>
          <w:rFonts w:ascii="Book Antiqua" w:hAnsi="Book Antiqua"/>
          <w:kern w:val="0"/>
          <w:sz w:val="24"/>
        </w:rPr>
        <w:fldChar w:fldCharType="begin"/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&lt;EndNote&gt;&lt;Cite&gt;&lt;Author&gt;Egger&lt;/Author&gt;&lt;Year&gt;1997&lt;/Year&gt;&lt;RecNum&gt;121&lt;/RecNum&gt;&lt;DisplayText&gt;&lt;style face="superscript"&gt;[28]&lt;/style&gt;&lt;/DisplayText&gt;&lt;record&gt;&lt;rec-number&gt;121&lt;/rec-number&gt;&lt;foreign-keys&gt;&lt;key app="EN" db-id="r2p9rzw9pfrf92e9r2oxx0txw0ed0w5pzapt"&gt;121&lt;/key&gt;&lt;/foreign-keys&gt;&lt;ref-type name="Journal Article"&gt;17&lt;/ref-type&gt;&lt;contributors&gt;&lt;authors&gt;&lt;author&gt;Egger, M.&lt;/author&gt;&lt;author&gt;Davey Smith, G.&lt;/author&gt;&lt;author&gt;Schneider, M.&lt;/author&gt;&lt;author&gt;Minder, C.&lt;/author&gt;&lt;/authors&gt;&lt;/contributors&gt;&lt;auth-address&gt;Department of Social Medicine, University of Bristol. m.egger@bristol.ac.uk&lt;/auth-address&gt;&lt;titles&gt;&lt;title&gt;Bias in meta-analysis detected by a simple, graphical test&lt;/title&gt;&lt;secondary-title&gt;BMJ&lt;/secondary-title&gt;&lt;alt-title&gt;Bmj&lt;/alt-title&gt;&lt;/titles&gt;&lt;periodical&gt;&lt;full-title&gt;BMJ&lt;/full-title&gt;&lt;abbr-1&gt;Bmj&lt;/abbr-1&gt;&lt;/periodical&gt;&lt;alt-periodical&gt;&lt;full-title&gt;BMJ&lt;/full-title&gt;&lt;abbr-1&gt;Bmj&lt;/abbr-1&gt;&lt;/alt-periodical&gt;&lt;pages&gt;629-34&lt;/pages&gt;&lt;volume&gt;315&lt;/volume&gt;&lt;number&gt;7109&lt;/number&gt;&lt;keywords&gt;&lt;keyword&gt;*Bias (Epidemiology)&lt;/keyword&gt;&lt;keyword&gt;*Meta-Analysis as Topic&lt;/keyword&gt;&lt;keyword&gt;Randomized Controlled Trials as Topic&lt;/keyword&gt;&lt;keyword&gt;Regression Analysis&lt;/keyword&gt;&lt;keyword&gt;Statistics as Topic&lt;/keyword&gt;&lt;keyword&gt;Treatment Outcome&lt;/keyword&gt;&lt;/keywords&gt;&lt;dates&gt;&lt;year&gt;1997&lt;/year&gt;&lt;pub-dates&gt;&lt;date&gt;Sep 13&lt;/date&gt;&lt;/pub-dates&gt;&lt;/dates&gt;&lt;isbn&gt;0959-8138 (Print)&amp;#xD;0959-535X (Linking)&lt;/isbn&gt;&lt;accession-num&gt;9310563&lt;/accession-num&gt;&lt;urls&gt;&lt;related-urls&gt;&lt;url&gt;http://www.ncbi.nlm.nih.gov/pubmed/9310563&lt;/url&gt;&lt;/related-urls&gt;&lt;/urls&gt;&lt;custom2&gt;2127453&lt;/custom2&gt;&lt;/record&gt;&lt;/Cite&gt;&lt;/EndNote&gt;</w:instrText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8" w:tooltip="Egger, 1997 #121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28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577A2" w:rsidRPr="00E22CF1">
        <w:rPr>
          <w:rFonts w:ascii="Book Antiqua" w:hAnsi="Book Antiqua"/>
          <w:kern w:val="0"/>
          <w:sz w:val="24"/>
        </w:rPr>
        <w:t>.</w:t>
      </w:r>
    </w:p>
    <w:p w:rsidR="005C1D59" w:rsidRPr="00E22CF1" w:rsidRDefault="005C1D5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TT08640291"/>
          <w:kern w:val="0"/>
          <w:sz w:val="24"/>
        </w:rPr>
      </w:pPr>
    </w:p>
    <w:p w:rsidR="008577A2" w:rsidRPr="00E22CF1" w:rsidRDefault="008577A2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R</w:t>
      </w:r>
      <w:r w:rsidR="00B57C9D" w:rsidRPr="00E22CF1">
        <w:rPr>
          <w:rFonts w:ascii="Book Antiqua" w:hAnsi="Book Antiqua"/>
          <w:b/>
          <w:kern w:val="0"/>
          <w:sz w:val="24"/>
        </w:rPr>
        <w:t>ESULTS</w:t>
      </w:r>
    </w:p>
    <w:p w:rsidR="008577A2" w:rsidRPr="00E22CF1" w:rsidRDefault="008577A2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E22CF1">
        <w:rPr>
          <w:rFonts w:ascii="Book Antiqua" w:hAnsi="Book Antiqua"/>
          <w:b/>
          <w:i/>
          <w:kern w:val="0"/>
          <w:sz w:val="24"/>
        </w:rPr>
        <w:t xml:space="preserve">Literature search </w:t>
      </w:r>
      <w:r w:rsidR="001B5C13" w:rsidRPr="00E22CF1">
        <w:rPr>
          <w:rFonts w:ascii="Book Antiqua" w:hAnsi="Book Antiqua"/>
          <w:b/>
          <w:i/>
          <w:kern w:val="0"/>
          <w:sz w:val="24"/>
        </w:rPr>
        <w:t>for eligible studies</w:t>
      </w:r>
    </w:p>
    <w:p w:rsidR="003B1584" w:rsidRPr="00E22CF1" w:rsidRDefault="00C8013A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kern w:val="0"/>
          <w:sz w:val="24"/>
        </w:rPr>
        <w:t>Based on</w:t>
      </w:r>
      <w:r w:rsidR="00963B7B" w:rsidRPr="00E22CF1">
        <w:rPr>
          <w:rFonts w:ascii="Book Antiqua" w:hAnsi="Book Antiqua"/>
          <w:kern w:val="0"/>
          <w:sz w:val="24"/>
        </w:rPr>
        <w:t xml:space="preserve"> the</w:t>
      </w:r>
      <w:r w:rsidRPr="00E22CF1">
        <w:rPr>
          <w:rFonts w:ascii="Book Antiqua" w:hAnsi="Book Antiqua"/>
          <w:kern w:val="0"/>
          <w:sz w:val="24"/>
        </w:rPr>
        <w:t xml:space="preserve"> re</w:t>
      </w:r>
      <w:r w:rsidR="00720116" w:rsidRPr="00E22CF1">
        <w:rPr>
          <w:rFonts w:ascii="Book Antiqua" w:hAnsi="Book Antiqua"/>
          <w:kern w:val="0"/>
          <w:sz w:val="24"/>
        </w:rPr>
        <w:t>search criteria,</w:t>
      </w:r>
      <w:r w:rsidR="003E2370" w:rsidRPr="00E22CF1">
        <w:rPr>
          <w:rFonts w:ascii="Book Antiqua" w:hAnsi="Book Antiqua"/>
          <w:kern w:val="0"/>
          <w:sz w:val="24"/>
        </w:rPr>
        <w:t xml:space="preserve"> a </w:t>
      </w:r>
      <w:r w:rsidR="001B5C13" w:rsidRPr="00E22CF1">
        <w:rPr>
          <w:rFonts w:ascii="Book Antiqua" w:hAnsi="Book Antiqua"/>
          <w:kern w:val="0"/>
          <w:sz w:val="24"/>
        </w:rPr>
        <w:t>total</w:t>
      </w:r>
      <w:r w:rsidR="003E2370" w:rsidRPr="00E22CF1">
        <w:rPr>
          <w:rFonts w:ascii="Book Antiqua" w:hAnsi="Book Antiqua"/>
          <w:kern w:val="0"/>
          <w:sz w:val="24"/>
        </w:rPr>
        <w:t xml:space="preserve"> of </w:t>
      </w:r>
      <w:r w:rsidR="004272DB" w:rsidRPr="00E22CF1">
        <w:rPr>
          <w:rFonts w:ascii="Book Antiqua" w:hAnsi="Book Antiqua"/>
          <w:kern w:val="0"/>
          <w:sz w:val="24"/>
        </w:rPr>
        <w:t>49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0920AB" w:rsidRPr="00E22CF1">
        <w:rPr>
          <w:rFonts w:ascii="Book Antiqua" w:hAnsi="Book Antiqua"/>
          <w:kern w:val="0"/>
          <w:sz w:val="24"/>
        </w:rPr>
        <w:t>art</w:t>
      </w:r>
      <w:r w:rsidR="006E21AE" w:rsidRPr="00E22CF1">
        <w:rPr>
          <w:rFonts w:ascii="Book Antiqua" w:hAnsi="Book Antiqua"/>
          <w:kern w:val="0"/>
          <w:sz w:val="24"/>
        </w:rPr>
        <w:t xml:space="preserve">icles were </w:t>
      </w:r>
      <w:r w:rsidR="00C51AB6" w:rsidRPr="00E22CF1">
        <w:rPr>
          <w:rFonts w:ascii="Book Antiqua" w:hAnsi="Book Antiqua"/>
          <w:kern w:val="0"/>
          <w:sz w:val="24"/>
        </w:rPr>
        <w:t xml:space="preserve">identified, and </w:t>
      </w:r>
      <w:r w:rsidR="00FB6899" w:rsidRPr="00E22CF1">
        <w:rPr>
          <w:rFonts w:ascii="Book Antiqua" w:hAnsi="Book Antiqua"/>
          <w:kern w:val="0"/>
          <w:sz w:val="24"/>
        </w:rPr>
        <w:t>29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C51AB6" w:rsidRPr="00E22CF1">
        <w:rPr>
          <w:rFonts w:ascii="Book Antiqua" w:hAnsi="Book Antiqua"/>
          <w:kern w:val="0"/>
          <w:sz w:val="24"/>
        </w:rPr>
        <w:t xml:space="preserve">of these </w:t>
      </w:r>
      <w:r w:rsidR="00451154" w:rsidRPr="00E22CF1">
        <w:rPr>
          <w:rFonts w:ascii="Book Antiqua" w:hAnsi="Book Antiqua"/>
          <w:kern w:val="0"/>
          <w:sz w:val="24"/>
        </w:rPr>
        <w:t>articles were exclude</w:t>
      </w:r>
      <w:r w:rsidR="00DD1C34" w:rsidRPr="00E22CF1">
        <w:rPr>
          <w:rFonts w:ascii="Book Antiqua" w:hAnsi="Book Antiqua"/>
          <w:kern w:val="0"/>
          <w:sz w:val="24"/>
        </w:rPr>
        <w:t xml:space="preserve">d </w:t>
      </w:r>
      <w:r w:rsidR="00464319" w:rsidRPr="00E22CF1">
        <w:rPr>
          <w:rFonts w:ascii="Book Antiqua" w:hAnsi="Book Antiqua"/>
          <w:kern w:val="0"/>
          <w:sz w:val="24"/>
        </w:rPr>
        <w:t xml:space="preserve">because they were not relevant to </w:t>
      </w:r>
      <w:r w:rsidR="00451154" w:rsidRPr="00E22CF1">
        <w:rPr>
          <w:rFonts w:ascii="Book Antiqua" w:hAnsi="Book Antiqua"/>
          <w:i/>
          <w:kern w:val="0"/>
          <w:sz w:val="24"/>
        </w:rPr>
        <w:t>CD24</w:t>
      </w:r>
      <w:r w:rsidR="00451154" w:rsidRPr="00E22CF1">
        <w:rPr>
          <w:rFonts w:ascii="Book Antiqua" w:hAnsi="Book Antiqua"/>
          <w:kern w:val="0"/>
          <w:sz w:val="24"/>
        </w:rPr>
        <w:t xml:space="preserve"> SNPs and </w:t>
      </w:r>
      <w:r w:rsidR="000D129A" w:rsidRPr="00E22CF1">
        <w:rPr>
          <w:rFonts w:ascii="Book Antiqua" w:hAnsi="Book Antiqua"/>
          <w:kern w:val="0"/>
          <w:sz w:val="24"/>
        </w:rPr>
        <w:t xml:space="preserve">the risk for </w:t>
      </w:r>
      <w:r w:rsidR="00451154" w:rsidRPr="00E22CF1">
        <w:rPr>
          <w:rFonts w:ascii="Book Antiqua" w:hAnsi="Book Antiqua"/>
          <w:kern w:val="0"/>
          <w:sz w:val="24"/>
        </w:rPr>
        <w:t xml:space="preserve">IBD. </w:t>
      </w:r>
      <w:r w:rsidR="0071563F" w:rsidRPr="00E22CF1">
        <w:rPr>
          <w:rFonts w:ascii="Book Antiqua" w:hAnsi="Book Antiqua"/>
          <w:kern w:val="0"/>
          <w:sz w:val="24"/>
        </w:rPr>
        <w:t xml:space="preserve">Eight </w:t>
      </w:r>
      <w:r w:rsidR="00451154" w:rsidRPr="00E22CF1">
        <w:rPr>
          <w:rFonts w:ascii="Book Antiqua" w:hAnsi="Book Antiqua"/>
          <w:kern w:val="0"/>
          <w:sz w:val="24"/>
        </w:rPr>
        <w:t xml:space="preserve">repetitive studies </w:t>
      </w:r>
      <w:r w:rsidR="00FB6899" w:rsidRPr="00E22CF1">
        <w:rPr>
          <w:rFonts w:ascii="Book Antiqua" w:hAnsi="Book Antiqua"/>
          <w:kern w:val="0"/>
          <w:sz w:val="24"/>
        </w:rPr>
        <w:t>and 9</w:t>
      </w:r>
      <w:r w:rsidR="00451154" w:rsidRPr="00E22CF1">
        <w:rPr>
          <w:rFonts w:ascii="Book Antiqua" w:hAnsi="Book Antiqua"/>
          <w:kern w:val="0"/>
          <w:sz w:val="24"/>
        </w:rPr>
        <w:t xml:space="preserve"> reviews were also excluded. </w:t>
      </w:r>
      <w:r w:rsidR="0071563F" w:rsidRPr="00E22CF1">
        <w:rPr>
          <w:rFonts w:ascii="Book Antiqua" w:hAnsi="Book Antiqua"/>
          <w:kern w:val="0"/>
          <w:sz w:val="24"/>
        </w:rPr>
        <w:t xml:space="preserve">Ultimately </w:t>
      </w:r>
      <w:r w:rsidR="00F92B28" w:rsidRPr="00E22CF1">
        <w:rPr>
          <w:rFonts w:ascii="Book Antiqua" w:hAnsi="Book Antiqua"/>
          <w:kern w:val="0"/>
          <w:sz w:val="24"/>
        </w:rPr>
        <w:t xml:space="preserve">3 case-control </w:t>
      </w:r>
      <w:r w:rsidR="007D4F95" w:rsidRPr="00E22CF1">
        <w:rPr>
          <w:rFonts w:ascii="Book Antiqua" w:hAnsi="Book Antiqua"/>
          <w:kern w:val="0"/>
          <w:sz w:val="24"/>
        </w:rPr>
        <w:t xml:space="preserve">studies </w:t>
      </w:r>
      <w:r w:rsidR="003E2370" w:rsidRPr="00E22CF1">
        <w:rPr>
          <w:rFonts w:ascii="Book Antiqua" w:hAnsi="Book Antiqua"/>
          <w:kern w:val="0"/>
          <w:sz w:val="24"/>
        </w:rPr>
        <w:t>consis</w:t>
      </w:r>
      <w:r w:rsidR="000D525C" w:rsidRPr="00E22CF1">
        <w:rPr>
          <w:rFonts w:ascii="Book Antiqua" w:hAnsi="Book Antiqua"/>
          <w:kern w:val="0"/>
          <w:sz w:val="24"/>
        </w:rPr>
        <w:t xml:space="preserve">ting of </w:t>
      </w:r>
      <w:r w:rsidR="00D56888" w:rsidRPr="00E22CF1">
        <w:rPr>
          <w:rFonts w:ascii="Book Antiqua" w:hAnsi="Book Antiqua"/>
          <w:kern w:val="0"/>
          <w:sz w:val="24"/>
        </w:rPr>
        <w:t>2342</w:t>
      </w:r>
      <w:r w:rsidR="009E7C52" w:rsidRPr="00E22CF1">
        <w:rPr>
          <w:rFonts w:ascii="Book Antiqua" w:hAnsi="Book Antiqua"/>
          <w:kern w:val="0"/>
          <w:sz w:val="24"/>
        </w:rPr>
        <w:t xml:space="preserve"> </w:t>
      </w:r>
      <w:r w:rsidR="006A6074" w:rsidRPr="00E22CF1">
        <w:rPr>
          <w:rFonts w:ascii="Book Antiqua" w:hAnsi="Book Antiqua"/>
          <w:kern w:val="0"/>
          <w:sz w:val="24"/>
        </w:rPr>
        <w:t>IBD patients (UC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A6074" w:rsidRPr="00E22CF1">
        <w:rPr>
          <w:rFonts w:ascii="Book Antiqua" w:hAnsi="Book Antiqua"/>
          <w:kern w:val="0"/>
          <w:sz w:val="24"/>
        </w:rPr>
        <w:t>= 1148, CD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A6074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A6074" w:rsidRPr="00E22CF1">
        <w:rPr>
          <w:rFonts w:ascii="Book Antiqua" w:hAnsi="Book Antiqua"/>
          <w:kern w:val="0"/>
          <w:sz w:val="24"/>
        </w:rPr>
        <w:t xml:space="preserve">1194) and 1965 controls </w:t>
      </w:r>
      <w:r w:rsidR="00E250E8" w:rsidRPr="00E22CF1">
        <w:rPr>
          <w:rFonts w:ascii="Book Antiqua" w:hAnsi="Book Antiqua"/>
          <w:kern w:val="0"/>
          <w:sz w:val="24"/>
        </w:rPr>
        <w:t xml:space="preserve">were </w:t>
      </w:r>
      <w:r w:rsidR="006A6074" w:rsidRPr="00E22CF1">
        <w:rPr>
          <w:rFonts w:ascii="Book Antiqua" w:hAnsi="Book Antiqua"/>
          <w:kern w:val="0"/>
          <w:sz w:val="24"/>
        </w:rPr>
        <w:t>included into our paper.</w:t>
      </w:r>
      <w:r w:rsidR="006A6074" w:rsidRPr="00E22CF1">
        <w:rPr>
          <w:rFonts w:ascii="Book Antiqua" w:eastAsia="AdvGulliv-R" w:hAnsi="Book Antiqua"/>
          <w:kern w:val="0"/>
          <w:sz w:val="24"/>
        </w:rPr>
        <w:t xml:space="preserve"> These articles were conducted </w:t>
      </w:r>
      <w:r w:rsidR="00E250E8" w:rsidRPr="00E22CF1">
        <w:rPr>
          <w:rFonts w:ascii="Book Antiqua" w:eastAsia="AdvGulliv-R" w:hAnsi="Book Antiqua"/>
          <w:kern w:val="0"/>
          <w:sz w:val="24"/>
        </w:rPr>
        <w:t xml:space="preserve">with </w:t>
      </w:r>
      <w:r w:rsidR="00690B10" w:rsidRPr="00E22CF1">
        <w:rPr>
          <w:rFonts w:ascii="Book Antiqua" w:hAnsi="Book Antiqua"/>
          <w:sz w:val="24"/>
        </w:rPr>
        <w:t>Spanish</w:t>
      </w:r>
      <w:r w:rsidR="006A6074" w:rsidRPr="00E22CF1">
        <w:rPr>
          <w:rFonts w:ascii="Book Antiqua" w:hAnsi="Book Antiqua"/>
          <w:sz w:val="24"/>
        </w:rPr>
        <w:t>, Scottish and Israeli Caucasians.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12129B" w:rsidRPr="00E22CF1">
        <w:rPr>
          <w:rFonts w:ascii="Book Antiqua" w:eastAsia="AdvGulliv-R" w:hAnsi="Book Antiqua"/>
          <w:kern w:val="0"/>
          <w:sz w:val="24"/>
        </w:rPr>
        <w:t xml:space="preserve">The characteristics </w:t>
      </w:r>
      <w:r w:rsidR="006A6074" w:rsidRPr="00E22CF1">
        <w:rPr>
          <w:rFonts w:ascii="Book Antiqua" w:eastAsia="AdvGulliv-R" w:hAnsi="Book Antiqua"/>
          <w:kern w:val="0"/>
          <w:sz w:val="24"/>
        </w:rPr>
        <w:t xml:space="preserve">of the 3 studies </w:t>
      </w:r>
      <w:r w:rsidR="0012129B" w:rsidRPr="00E22CF1">
        <w:rPr>
          <w:rFonts w:ascii="Book Antiqua" w:eastAsia="AdvGulliv-R" w:hAnsi="Book Antiqua"/>
          <w:kern w:val="0"/>
          <w:sz w:val="24"/>
        </w:rPr>
        <w:t xml:space="preserve">are </w:t>
      </w:r>
      <w:r w:rsidR="006A6074" w:rsidRPr="00E22CF1">
        <w:rPr>
          <w:rFonts w:ascii="Book Antiqua" w:eastAsia="AdvGulliv-R" w:hAnsi="Book Antiqua"/>
          <w:kern w:val="0"/>
          <w:sz w:val="24"/>
        </w:rPr>
        <w:t>summarized in Table 1. The</w:t>
      </w:r>
      <w:r w:rsidR="009E7C52" w:rsidRPr="00E22CF1">
        <w:rPr>
          <w:rFonts w:ascii="Book Antiqua" w:eastAsia="AdvGulliv-R" w:hAnsi="Book Antiqua"/>
          <w:kern w:val="0"/>
          <w:sz w:val="24"/>
        </w:rPr>
        <w:t xml:space="preserve"> </w:t>
      </w:r>
      <w:r w:rsidR="006A79B8" w:rsidRPr="00E22CF1">
        <w:rPr>
          <w:rFonts w:ascii="Book Antiqua" w:hAnsi="Book Antiqua"/>
          <w:kern w:val="0"/>
          <w:sz w:val="24"/>
        </w:rPr>
        <w:t>distrib</w:t>
      </w:r>
      <w:r w:rsidR="005563D1" w:rsidRPr="00E22CF1">
        <w:rPr>
          <w:rFonts w:ascii="Book Antiqua" w:hAnsi="Book Antiqua"/>
          <w:kern w:val="0"/>
          <w:sz w:val="24"/>
        </w:rPr>
        <w:t>ution</w:t>
      </w:r>
      <w:r w:rsidR="0012129B" w:rsidRPr="00E22CF1">
        <w:rPr>
          <w:rFonts w:ascii="Book Antiqua" w:hAnsi="Book Antiqua"/>
          <w:kern w:val="0"/>
          <w:sz w:val="24"/>
        </w:rPr>
        <w:t>s</w:t>
      </w:r>
      <w:r w:rsidR="005563D1" w:rsidRPr="00E22CF1">
        <w:rPr>
          <w:rFonts w:ascii="Book Antiqua" w:hAnsi="Book Antiqua"/>
          <w:kern w:val="0"/>
          <w:sz w:val="24"/>
        </w:rPr>
        <w:t xml:space="preserve"> of </w:t>
      </w:r>
      <w:r w:rsidR="0012129B" w:rsidRPr="00E22CF1">
        <w:rPr>
          <w:rFonts w:ascii="Book Antiqua" w:hAnsi="Book Antiqua"/>
          <w:kern w:val="0"/>
          <w:sz w:val="24"/>
        </w:rPr>
        <w:t xml:space="preserve">the </w:t>
      </w:r>
      <w:r w:rsidR="005563D1" w:rsidRPr="00E22CF1">
        <w:rPr>
          <w:rFonts w:ascii="Book Antiqua" w:hAnsi="Book Antiqua"/>
          <w:i/>
          <w:kern w:val="0"/>
          <w:sz w:val="24"/>
        </w:rPr>
        <w:t>CD24</w:t>
      </w:r>
      <w:r w:rsidR="005563D1" w:rsidRPr="00E22CF1">
        <w:rPr>
          <w:rFonts w:ascii="Book Antiqua" w:hAnsi="Book Antiqua"/>
          <w:kern w:val="0"/>
          <w:sz w:val="24"/>
        </w:rPr>
        <w:t xml:space="preserve"> genotype</w:t>
      </w:r>
      <w:r w:rsidR="0012129B" w:rsidRPr="00E22CF1">
        <w:rPr>
          <w:rFonts w:ascii="Book Antiqua" w:hAnsi="Book Antiqua"/>
          <w:kern w:val="0"/>
          <w:sz w:val="24"/>
        </w:rPr>
        <w:t>s</w:t>
      </w:r>
      <w:r w:rsidR="005563D1" w:rsidRPr="00E22CF1">
        <w:rPr>
          <w:rFonts w:ascii="Book Antiqua" w:hAnsi="Book Antiqua"/>
          <w:kern w:val="0"/>
          <w:sz w:val="24"/>
        </w:rPr>
        <w:t xml:space="preserve"> and allele</w:t>
      </w:r>
      <w:r w:rsidR="0012129B" w:rsidRPr="00E22CF1">
        <w:rPr>
          <w:rFonts w:ascii="Book Antiqua" w:hAnsi="Book Antiqua"/>
          <w:kern w:val="0"/>
          <w:sz w:val="24"/>
        </w:rPr>
        <w:t>s</w:t>
      </w:r>
      <w:r w:rsidR="005563D1" w:rsidRPr="00E22CF1">
        <w:rPr>
          <w:rFonts w:ascii="Book Antiqua" w:hAnsi="Book Antiqua"/>
          <w:kern w:val="0"/>
          <w:sz w:val="24"/>
        </w:rPr>
        <w:t xml:space="preserve"> among </w:t>
      </w:r>
      <w:r w:rsidR="0012129B" w:rsidRPr="00E22CF1">
        <w:rPr>
          <w:rFonts w:ascii="Book Antiqua" w:hAnsi="Book Antiqua"/>
          <w:kern w:val="0"/>
          <w:sz w:val="24"/>
        </w:rPr>
        <w:t xml:space="preserve">the </w:t>
      </w:r>
      <w:r w:rsidR="005563D1" w:rsidRPr="00E22CF1">
        <w:rPr>
          <w:rFonts w:ascii="Book Antiqua" w:hAnsi="Book Antiqua"/>
          <w:kern w:val="0"/>
          <w:sz w:val="24"/>
        </w:rPr>
        <w:t xml:space="preserve">IBD patients and controls </w:t>
      </w:r>
      <w:r w:rsidR="0012129B" w:rsidRPr="00E22CF1">
        <w:rPr>
          <w:rFonts w:ascii="Book Antiqua" w:hAnsi="Book Antiqua"/>
          <w:kern w:val="0"/>
          <w:sz w:val="24"/>
        </w:rPr>
        <w:t xml:space="preserve">are </w:t>
      </w:r>
      <w:r w:rsidR="004272DB" w:rsidRPr="00E22CF1">
        <w:rPr>
          <w:rFonts w:ascii="Book Antiqua" w:hAnsi="Book Antiqua"/>
          <w:kern w:val="0"/>
          <w:sz w:val="24"/>
        </w:rPr>
        <w:t xml:space="preserve">listed </w:t>
      </w:r>
      <w:r w:rsidR="004A0D4C" w:rsidRPr="00E22CF1">
        <w:rPr>
          <w:rFonts w:ascii="Book Antiqua" w:hAnsi="Book Antiqua"/>
          <w:kern w:val="0"/>
          <w:sz w:val="24"/>
        </w:rPr>
        <w:t>in T</w:t>
      </w:r>
      <w:r w:rsidR="005563D1" w:rsidRPr="00E22CF1">
        <w:rPr>
          <w:rFonts w:ascii="Book Antiqua" w:hAnsi="Book Antiqua"/>
          <w:kern w:val="0"/>
          <w:sz w:val="24"/>
        </w:rPr>
        <w:t>able</w:t>
      </w:r>
      <w:r w:rsidR="000F46C1" w:rsidRPr="00E22CF1">
        <w:rPr>
          <w:rFonts w:ascii="Book Antiqua" w:hAnsi="Book Antiqua"/>
          <w:kern w:val="0"/>
          <w:sz w:val="24"/>
        </w:rPr>
        <w:t xml:space="preserve"> 2</w:t>
      </w:r>
      <w:r w:rsidR="005563D1" w:rsidRPr="00E22CF1">
        <w:rPr>
          <w:rFonts w:ascii="Book Antiqua" w:hAnsi="Book Antiqua"/>
          <w:kern w:val="0"/>
          <w:sz w:val="24"/>
        </w:rPr>
        <w:t>.</w:t>
      </w:r>
    </w:p>
    <w:p w:rsidR="005C1D59" w:rsidRPr="00E22CF1" w:rsidRDefault="005C1D5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B85ECA" w:rsidRPr="00E22CF1" w:rsidRDefault="00B85ECA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dvGulliv-R" w:hAnsi="Book Antiqua"/>
          <w:b/>
          <w:i/>
          <w:kern w:val="0"/>
          <w:sz w:val="24"/>
        </w:rPr>
      </w:pPr>
      <w:r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Association of </w:t>
      </w:r>
      <w:r w:rsidR="0012129B"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the </w:t>
      </w:r>
      <w:r w:rsidR="00267B19"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CD24 </w:t>
      </w:r>
      <w:r w:rsidR="00144105" w:rsidRPr="00E22CF1">
        <w:rPr>
          <w:rFonts w:ascii="Book Antiqua" w:hAnsi="Book Antiqua"/>
          <w:b/>
          <w:i/>
          <w:kern w:val="0"/>
          <w:sz w:val="24"/>
        </w:rPr>
        <w:t>C170T</w:t>
      </w:r>
      <w:r w:rsidR="00267B19" w:rsidRPr="00E22CF1">
        <w:rPr>
          <w:rFonts w:ascii="Book Antiqua" w:hAnsi="Book Antiqua"/>
          <w:b/>
          <w:i/>
          <w:kern w:val="0"/>
          <w:sz w:val="24"/>
        </w:rPr>
        <w:t xml:space="preserve">polymorphism </w:t>
      </w:r>
      <w:r w:rsidR="0012129B" w:rsidRPr="00E22CF1">
        <w:rPr>
          <w:rFonts w:ascii="Book Antiqua" w:hAnsi="Book Antiqua"/>
          <w:b/>
          <w:i/>
          <w:kern w:val="0"/>
          <w:sz w:val="24"/>
        </w:rPr>
        <w:t xml:space="preserve">with </w:t>
      </w:r>
      <w:r w:rsidRPr="00E22CF1">
        <w:rPr>
          <w:rFonts w:ascii="Book Antiqua" w:eastAsia="AdvMyriadPro-SB" w:hAnsi="Book Antiqua"/>
          <w:b/>
          <w:i/>
          <w:kern w:val="0"/>
          <w:sz w:val="24"/>
        </w:rPr>
        <w:t>IBD susceptibility</w:t>
      </w:r>
    </w:p>
    <w:p w:rsidR="005053EB" w:rsidRPr="00E22CF1" w:rsidRDefault="00C4495A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>T</w:t>
      </w:r>
      <w:r w:rsidR="00D01150" w:rsidRPr="00E22CF1">
        <w:rPr>
          <w:rFonts w:ascii="Book Antiqua" w:hAnsi="Book Antiqua"/>
          <w:kern w:val="0"/>
          <w:sz w:val="24"/>
        </w:rPr>
        <w:t>wo</w:t>
      </w:r>
      <w:r w:rsidR="00144105" w:rsidRPr="00E22CF1">
        <w:rPr>
          <w:rFonts w:ascii="Book Antiqua" w:hAnsi="Book Antiqua"/>
          <w:kern w:val="0"/>
          <w:sz w:val="24"/>
        </w:rPr>
        <w:t xml:space="preserve"> studies includ</w:t>
      </w:r>
      <w:r w:rsidR="004272DB" w:rsidRPr="00E22CF1">
        <w:rPr>
          <w:rFonts w:ascii="Book Antiqua" w:hAnsi="Book Antiqua"/>
          <w:kern w:val="0"/>
          <w:sz w:val="24"/>
        </w:rPr>
        <w:t>ing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D01150" w:rsidRPr="00E22CF1">
        <w:rPr>
          <w:rFonts w:ascii="Book Antiqua" w:hAnsi="Book Antiqua"/>
          <w:kern w:val="0"/>
          <w:sz w:val="24"/>
        </w:rPr>
        <w:t>806</w:t>
      </w:r>
      <w:r w:rsidR="00144105" w:rsidRPr="00E22CF1">
        <w:rPr>
          <w:rFonts w:ascii="Book Antiqua" w:hAnsi="Book Antiqua"/>
          <w:kern w:val="0"/>
          <w:sz w:val="24"/>
        </w:rPr>
        <w:t xml:space="preserve"> IBD patients</w:t>
      </w:r>
      <w:r w:rsidR="003A5152" w:rsidRPr="00E22CF1">
        <w:rPr>
          <w:rFonts w:ascii="Book Antiqua" w:hAnsi="Book Antiqua"/>
          <w:kern w:val="0"/>
          <w:sz w:val="24"/>
        </w:rPr>
        <w:t xml:space="preserve"> (CD 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3A5152" w:rsidRPr="00E22CF1">
        <w:rPr>
          <w:rFonts w:ascii="Book Antiqua" w:hAnsi="Book Antiqua"/>
          <w:kern w:val="0"/>
          <w:sz w:val="24"/>
        </w:rPr>
        <w:t>397,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3A5152" w:rsidRPr="00E22CF1">
        <w:rPr>
          <w:rFonts w:ascii="Book Antiqua" w:hAnsi="Book Antiqua"/>
          <w:kern w:val="0"/>
          <w:sz w:val="24"/>
        </w:rPr>
        <w:t>UC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3A5152" w:rsidRPr="00E22CF1">
        <w:rPr>
          <w:rFonts w:ascii="Book Antiqua" w:hAnsi="Book Antiqua"/>
          <w:kern w:val="0"/>
          <w:sz w:val="24"/>
        </w:rPr>
        <w:t>= 409)</w:t>
      </w:r>
      <w:r w:rsidR="00144105" w:rsidRPr="00E22CF1">
        <w:rPr>
          <w:rFonts w:ascii="Book Antiqua" w:hAnsi="Book Antiqua"/>
          <w:kern w:val="0"/>
          <w:sz w:val="24"/>
        </w:rPr>
        <w:t xml:space="preserve"> and</w:t>
      </w:r>
      <w:r w:rsidR="00824B75" w:rsidRPr="00E22CF1">
        <w:rPr>
          <w:rFonts w:ascii="Book Antiqua" w:hAnsi="Book Antiqua"/>
          <w:kern w:val="0"/>
          <w:sz w:val="24"/>
        </w:rPr>
        <w:t xml:space="preserve"> </w:t>
      </w:r>
      <w:r w:rsidR="006C5A31" w:rsidRPr="00E22CF1">
        <w:rPr>
          <w:rFonts w:ascii="Book Antiqua" w:hAnsi="Book Antiqua"/>
          <w:kern w:val="0"/>
          <w:sz w:val="24"/>
        </w:rPr>
        <w:t>733</w:t>
      </w:r>
      <w:r w:rsidR="00824B75" w:rsidRPr="00E22CF1">
        <w:rPr>
          <w:rFonts w:ascii="Book Antiqua" w:hAnsi="Book Antiqua"/>
          <w:kern w:val="0"/>
          <w:sz w:val="24"/>
        </w:rPr>
        <w:t xml:space="preserve"> </w:t>
      </w:r>
      <w:r w:rsidR="00144105" w:rsidRPr="00E22CF1">
        <w:rPr>
          <w:rFonts w:ascii="Book Antiqua" w:hAnsi="Book Antiqua"/>
          <w:kern w:val="0"/>
          <w:sz w:val="24"/>
        </w:rPr>
        <w:t>controls</w:t>
      </w:r>
      <w:r w:rsidRPr="00E22CF1">
        <w:rPr>
          <w:rFonts w:ascii="Book Antiqua" w:hAnsi="Book Antiqua"/>
          <w:kern w:val="0"/>
          <w:sz w:val="24"/>
        </w:rPr>
        <w:t xml:space="preserve"> were selected in this meta-analysis.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C7223" w:rsidRPr="00E22CF1">
        <w:rPr>
          <w:rFonts w:ascii="Book Antiqua" w:hAnsi="Book Antiqua"/>
          <w:kern w:val="0"/>
          <w:sz w:val="24"/>
        </w:rPr>
        <w:t xml:space="preserve">A statistical </w:t>
      </w:r>
      <w:r w:rsidRPr="00E22CF1">
        <w:rPr>
          <w:rFonts w:ascii="Book Antiqua" w:hAnsi="Book Antiqua"/>
          <w:kern w:val="0"/>
          <w:sz w:val="24"/>
        </w:rPr>
        <w:t>test</w:t>
      </w:r>
      <w:r w:rsidR="006C7223" w:rsidRPr="00E22CF1">
        <w:rPr>
          <w:rFonts w:ascii="Book Antiqua" w:hAnsi="Book Antiqua"/>
          <w:kern w:val="0"/>
          <w:sz w:val="24"/>
        </w:rPr>
        <w:t> </w:t>
      </w:r>
      <w:r w:rsidRPr="00E22CF1">
        <w:rPr>
          <w:rFonts w:ascii="Book Antiqua" w:hAnsi="Book Antiqua"/>
          <w:kern w:val="0"/>
          <w:sz w:val="24"/>
        </w:rPr>
        <w:t>suggest</w:t>
      </w:r>
      <w:r w:rsidR="0012129B" w:rsidRPr="00E22CF1">
        <w:rPr>
          <w:rFonts w:ascii="Book Antiqua" w:hAnsi="Book Antiqua"/>
          <w:kern w:val="0"/>
          <w:sz w:val="24"/>
        </w:rPr>
        <w:t xml:space="preserve">ed that </w:t>
      </w:r>
      <w:r w:rsidRPr="00E22CF1">
        <w:rPr>
          <w:rFonts w:ascii="Book Antiqua" w:hAnsi="Book Antiqua"/>
          <w:kern w:val="0"/>
          <w:sz w:val="24"/>
        </w:rPr>
        <w:t>h</w:t>
      </w:r>
      <w:r w:rsidR="004272DB" w:rsidRPr="00E22CF1">
        <w:rPr>
          <w:rFonts w:ascii="Book Antiqua" w:hAnsi="Book Antiqua"/>
          <w:kern w:val="0"/>
          <w:sz w:val="24"/>
        </w:rPr>
        <w:t xml:space="preserve">eterogeneity </w:t>
      </w:r>
      <w:r w:rsidR="0012129B" w:rsidRPr="00E22CF1">
        <w:rPr>
          <w:rFonts w:ascii="Book Antiqua" w:hAnsi="Book Antiqua"/>
          <w:kern w:val="0"/>
          <w:sz w:val="24"/>
        </w:rPr>
        <w:t xml:space="preserve">was </w:t>
      </w:r>
      <w:r w:rsidR="004272DB" w:rsidRPr="00E22CF1">
        <w:rPr>
          <w:rFonts w:ascii="Book Antiqua" w:hAnsi="Book Antiqua"/>
          <w:kern w:val="0"/>
          <w:sz w:val="24"/>
        </w:rPr>
        <w:t xml:space="preserve">present </w:t>
      </w:r>
      <w:r w:rsidR="00C35A46" w:rsidRPr="00E22CF1">
        <w:rPr>
          <w:rFonts w:ascii="Book Antiqua" w:hAnsi="Book Antiqua"/>
          <w:kern w:val="0"/>
          <w:sz w:val="24"/>
        </w:rPr>
        <w:t>(</w:t>
      </w:r>
      <w:r w:rsidR="006E21AE" w:rsidRPr="00E22CF1">
        <w:rPr>
          <w:rFonts w:ascii="Book Antiqua" w:hAnsi="Book Antiqua"/>
          <w:kern w:val="0"/>
          <w:sz w:val="24"/>
        </w:rPr>
        <w:t xml:space="preserve">for </w:t>
      </w:r>
      <w:r w:rsidR="0012129B" w:rsidRPr="00E22CF1">
        <w:rPr>
          <w:rFonts w:ascii="Book Antiqua" w:hAnsi="Book Antiqua"/>
          <w:kern w:val="0"/>
          <w:sz w:val="24"/>
        </w:rPr>
        <w:t xml:space="preserve">the </w:t>
      </w:r>
      <w:r w:rsidR="006E21AE" w:rsidRPr="00E22CF1">
        <w:rPr>
          <w:rFonts w:ascii="Book Antiqua" w:hAnsi="Book Antiqua"/>
          <w:kern w:val="0"/>
          <w:sz w:val="24"/>
        </w:rPr>
        <w:t>allele</w:t>
      </w:r>
      <w:r w:rsidRPr="00E22CF1">
        <w:rPr>
          <w:rFonts w:ascii="Book Antiqua" w:hAnsi="Book Antiqua"/>
          <w:kern w:val="0"/>
          <w:sz w:val="24"/>
        </w:rPr>
        <w:t>: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35A46" w:rsidRPr="00E22CF1">
        <w:rPr>
          <w:rFonts w:ascii="Book Antiqua" w:hAnsi="Book Antiqua"/>
          <w:i/>
          <w:kern w:val="0"/>
          <w:sz w:val="24"/>
        </w:rPr>
        <w:t>I</w:t>
      </w:r>
      <w:r w:rsidR="00C35A46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171423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87.7</w:t>
      </w:r>
      <w:r w:rsidR="00C35A46" w:rsidRPr="00E22CF1">
        <w:rPr>
          <w:rFonts w:ascii="Book Antiqua" w:hAnsi="Book Antiqua"/>
          <w:kern w:val="0"/>
          <w:sz w:val="24"/>
        </w:rPr>
        <w:t>%</w:t>
      </w:r>
      <w:r w:rsidRPr="00E22CF1">
        <w:rPr>
          <w:rFonts w:ascii="Book Antiqua" w:hAnsi="Book Antiqua"/>
          <w:kern w:val="0"/>
          <w:sz w:val="24"/>
        </w:rPr>
        <w:t>,</w:t>
      </w:r>
      <w:r w:rsidR="00072A30" w:rsidRPr="00E22CF1">
        <w:rPr>
          <w:rFonts w:ascii="Book Antiqua" w:hAnsi="Book Antiqua"/>
          <w:i/>
          <w:kern w:val="0"/>
          <w:sz w:val="24"/>
        </w:rPr>
        <w:t xml:space="preserve"> P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0.004;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 xml:space="preserve">for </w:t>
      </w:r>
      <w:r w:rsidR="00330ABB" w:rsidRPr="00E22CF1">
        <w:rPr>
          <w:rFonts w:ascii="Book Antiqua" w:hAnsi="Book Antiqua"/>
          <w:kern w:val="0"/>
          <w:sz w:val="24"/>
        </w:rPr>
        <w:t xml:space="preserve">the </w:t>
      </w:r>
      <w:r w:rsidRPr="00E22CF1">
        <w:rPr>
          <w:rFonts w:ascii="Book Antiqua" w:hAnsi="Book Antiqua"/>
          <w:kern w:val="0"/>
          <w:sz w:val="24"/>
        </w:rPr>
        <w:t>recessive model: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72A30" w:rsidRPr="00E22CF1">
        <w:rPr>
          <w:rFonts w:ascii="Book Antiqua" w:hAnsi="Book Antiqua"/>
          <w:i/>
          <w:kern w:val="0"/>
          <w:sz w:val="24"/>
        </w:rPr>
        <w:t>I</w:t>
      </w:r>
      <w:r w:rsidR="00072A30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171423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="00072A30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72A30" w:rsidRPr="00E22CF1">
        <w:rPr>
          <w:rFonts w:ascii="Book Antiqua" w:hAnsi="Book Antiqua"/>
          <w:kern w:val="0"/>
          <w:sz w:val="24"/>
        </w:rPr>
        <w:t>92.8%,</w:t>
      </w:r>
      <w:r w:rsidR="00072A30" w:rsidRPr="00E22CF1">
        <w:rPr>
          <w:rFonts w:ascii="Book Antiqua" w:hAnsi="Book Antiqua"/>
          <w:i/>
          <w:kern w:val="0"/>
          <w:sz w:val="24"/>
        </w:rPr>
        <w:t xml:space="preserve"> </w:t>
      </w:r>
      <w:r w:rsidR="006779EA" w:rsidRPr="00E22CF1">
        <w:rPr>
          <w:rFonts w:ascii="Book Antiqua" w:hAnsi="Book Antiqua"/>
          <w:i/>
          <w:kern w:val="0"/>
          <w:sz w:val="24"/>
        </w:rPr>
        <w:t xml:space="preserve">P &lt; </w:t>
      </w:r>
      <w:r w:rsidR="00072A30" w:rsidRPr="00E22CF1">
        <w:rPr>
          <w:rFonts w:ascii="Book Antiqua" w:hAnsi="Book Antiqua"/>
          <w:kern w:val="0"/>
          <w:sz w:val="24"/>
        </w:rPr>
        <w:t xml:space="preserve">0.001; for </w:t>
      </w:r>
      <w:r w:rsidR="00330ABB" w:rsidRPr="00E22CF1">
        <w:rPr>
          <w:rFonts w:ascii="Book Antiqua" w:hAnsi="Book Antiqua"/>
          <w:kern w:val="0"/>
          <w:sz w:val="24"/>
        </w:rPr>
        <w:t xml:space="preserve">the </w:t>
      </w:r>
      <w:r w:rsidR="00072A30" w:rsidRPr="00E22CF1">
        <w:rPr>
          <w:rFonts w:ascii="Book Antiqua" w:hAnsi="Book Antiqua"/>
          <w:kern w:val="0"/>
          <w:sz w:val="24"/>
        </w:rPr>
        <w:t xml:space="preserve">additive </w:t>
      </w:r>
      <w:r w:rsidR="00690B10" w:rsidRPr="00E22CF1">
        <w:rPr>
          <w:rFonts w:ascii="Book Antiqua" w:hAnsi="Book Antiqua"/>
          <w:kern w:val="0"/>
          <w:sz w:val="24"/>
        </w:rPr>
        <w:t>model: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72A30" w:rsidRPr="00E22CF1">
        <w:rPr>
          <w:rFonts w:ascii="Book Antiqua" w:hAnsi="Book Antiqua"/>
          <w:i/>
          <w:kern w:val="0"/>
          <w:sz w:val="24"/>
        </w:rPr>
        <w:t>I</w:t>
      </w:r>
      <w:r w:rsidR="00072A30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171423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="00072A30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72A30" w:rsidRPr="00E22CF1">
        <w:rPr>
          <w:rFonts w:ascii="Book Antiqua" w:hAnsi="Book Antiqua"/>
          <w:kern w:val="0"/>
          <w:sz w:val="24"/>
        </w:rPr>
        <w:t>73.9%,</w:t>
      </w:r>
      <w:r w:rsidR="00072A30" w:rsidRPr="00E22CF1">
        <w:rPr>
          <w:rFonts w:ascii="Book Antiqua" w:hAnsi="Book Antiqua"/>
          <w:i/>
          <w:kern w:val="0"/>
          <w:sz w:val="24"/>
        </w:rPr>
        <w:t xml:space="preserve"> P</w:t>
      </w:r>
      <w:r w:rsidR="00072A30" w:rsidRPr="00E22CF1">
        <w:rPr>
          <w:rFonts w:ascii="Book Antiqua" w:hAnsi="Book Antiqua"/>
          <w:kern w:val="0"/>
          <w:sz w:val="24"/>
        </w:rPr>
        <w:t xml:space="preserve"> 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72A30" w:rsidRPr="00E22CF1">
        <w:rPr>
          <w:rFonts w:ascii="Book Antiqua" w:hAnsi="Book Antiqua"/>
          <w:kern w:val="0"/>
          <w:sz w:val="24"/>
        </w:rPr>
        <w:t>0.051</w:t>
      </w:r>
      <w:r w:rsidR="00C35A46" w:rsidRPr="00E22CF1">
        <w:rPr>
          <w:rFonts w:ascii="Book Antiqua" w:hAnsi="Book Antiqua"/>
          <w:kern w:val="0"/>
          <w:sz w:val="24"/>
        </w:rPr>
        <w:t>)</w:t>
      </w:r>
      <w:bookmarkStart w:id="81" w:name="OLE_LINK10"/>
      <w:bookmarkStart w:id="82" w:name="OLE_LINK11"/>
      <w:r w:rsidR="00330ABB" w:rsidRPr="00E22CF1">
        <w:rPr>
          <w:rFonts w:ascii="Book Antiqua" w:hAnsi="Book Antiqua"/>
          <w:kern w:val="0"/>
          <w:sz w:val="24"/>
        </w:rPr>
        <w:t xml:space="preserve">; therefore, the </w:t>
      </w:r>
      <w:r w:rsidR="00144105" w:rsidRPr="00E22CF1">
        <w:rPr>
          <w:rFonts w:ascii="Book Antiqua" w:hAnsi="Book Antiqua"/>
          <w:kern w:val="0"/>
          <w:sz w:val="24"/>
        </w:rPr>
        <w:t>random effect</w:t>
      </w:r>
      <w:r w:rsidR="00330ABB" w:rsidRPr="00E22CF1">
        <w:rPr>
          <w:rFonts w:ascii="Book Antiqua" w:hAnsi="Book Antiqua"/>
          <w:kern w:val="0"/>
          <w:sz w:val="24"/>
        </w:rPr>
        <w:t>s</w:t>
      </w:r>
      <w:r w:rsidR="00144105" w:rsidRPr="00E22CF1">
        <w:rPr>
          <w:rFonts w:ascii="Book Antiqua" w:hAnsi="Book Antiqua"/>
          <w:kern w:val="0"/>
          <w:sz w:val="24"/>
        </w:rPr>
        <w:t xml:space="preserve"> model </w:t>
      </w:r>
      <w:bookmarkEnd w:id="81"/>
      <w:bookmarkEnd w:id="82"/>
      <w:r w:rsidR="00144105" w:rsidRPr="00E22CF1">
        <w:rPr>
          <w:rFonts w:ascii="Book Antiqua" w:hAnsi="Book Antiqua"/>
          <w:kern w:val="0"/>
          <w:sz w:val="24"/>
        </w:rPr>
        <w:t xml:space="preserve">was used in </w:t>
      </w:r>
      <w:r w:rsidR="00072A30" w:rsidRPr="00E22CF1">
        <w:rPr>
          <w:rFonts w:ascii="Book Antiqua" w:hAnsi="Book Antiqua"/>
          <w:kern w:val="0"/>
          <w:sz w:val="24"/>
        </w:rPr>
        <w:t>these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7F1BC5" w:rsidRPr="00E22CF1">
        <w:rPr>
          <w:rFonts w:ascii="Book Antiqua" w:hAnsi="Book Antiqua"/>
          <w:kern w:val="0"/>
          <w:sz w:val="24"/>
        </w:rPr>
        <w:t xml:space="preserve">model </w:t>
      </w:r>
      <w:r w:rsidR="00072A30" w:rsidRPr="00E22CF1">
        <w:rPr>
          <w:rFonts w:ascii="Book Antiqua" w:hAnsi="Book Antiqua"/>
          <w:kern w:val="0"/>
          <w:sz w:val="24"/>
        </w:rPr>
        <w:t>analyse</w:t>
      </w:r>
      <w:r w:rsidR="00144105" w:rsidRPr="00E22CF1">
        <w:rPr>
          <w:rFonts w:ascii="Book Antiqua" w:hAnsi="Book Antiqua"/>
          <w:kern w:val="0"/>
          <w:sz w:val="24"/>
        </w:rPr>
        <w:t xml:space="preserve">s. </w:t>
      </w:r>
      <w:r w:rsidR="00A026A2" w:rsidRPr="00E22CF1">
        <w:rPr>
          <w:rFonts w:ascii="Book Antiqua" w:hAnsi="Book Antiqua"/>
          <w:kern w:val="0"/>
          <w:sz w:val="24"/>
        </w:rPr>
        <w:t xml:space="preserve">No </w:t>
      </w:r>
      <w:r w:rsidR="00A026A2" w:rsidRPr="00E22CF1">
        <w:rPr>
          <w:rFonts w:ascii="Book Antiqua" w:hAnsi="Book Antiqua"/>
          <w:kern w:val="0"/>
          <w:sz w:val="24"/>
        </w:rPr>
        <w:lastRenderedPageBreak/>
        <w:t xml:space="preserve">significant </w:t>
      </w:r>
      <w:r w:rsidR="00A53898" w:rsidRPr="00E22CF1">
        <w:rPr>
          <w:rFonts w:ascii="Book Antiqua" w:hAnsi="Book Antiqua"/>
          <w:kern w:val="0"/>
          <w:sz w:val="24"/>
        </w:rPr>
        <w:t>association</w:t>
      </w:r>
      <w:r w:rsidR="00330ABB" w:rsidRPr="00E22CF1">
        <w:rPr>
          <w:rFonts w:ascii="Book Antiqua" w:hAnsi="Book Antiqua"/>
          <w:kern w:val="0"/>
          <w:sz w:val="24"/>
        </w:rPr>
        <w:t>s</w:t>
      </w:r>
      <w:r w:rsidR="00A53898" w:rsidRPr="00E22CF1">
        <w:rPr>
          <w:rFonts w:ascii="Book Antiqua" w:hAnsi="Book Antiqua"/>
          <w:kern w:val="0"/>
          <w:sz w:val="24"/>
        </w:rPr>
        <w:t xml:space="preserve"> between </w:t>
      </w:r>
      <w:r w:rsidR="00A026A2" w:rsidRPr="00E22CF1">
        <w:rPr>
          <w:rFonts w:ascii="Book Antiqua" w:hAnsi="Book Antiqua"/>
          <w:kern w:val="0"/>
          <w:sz w:val="24"/>
        </w:rPr>
        <w:t xml:space="preserve">the </w:t>
      </w:r>
      <w:r w:rsidR="00A53898" w:rsidRPr="00E22CF1">
        <w:rPr>
          <w:rFonts w:ascii="Book Antiqua" w:hAnsi="Book Antiqua"/>
          <w:kern w:val="0"/>
          <w:sz w:val="24"/>
        </w:rPr>
        <w:t>CD24 C170T</w:t>
      </w:r>
      <w:r w:rsidR="00A026A2" w:rsidRPr="00E22CF1">
        <w:rPr>
          <w:rFonts w:ascii="Book Antiqua" w:hAnsi="Book Antiqua"/>
          <w:kern w:val="0"/>
          <w:sz w:val="24"/>
        </w:rPr>
        <w:t xml:space="preserve">polymorphism </w:t>
      </w:r>
      <w:r w:rsidR="004E5534" w:rsidRPr="00E22CF1">
        <w:rPr>
          <w:rFonts w:ascii="Book Antiqua" w:hAnsi="Book Antiqua"/>
          <w:kern w:val="0"/>
          <w:sz w:val="24"/>
        </w:rPr>
        <w:t xml:space="preserve">and </w:t>
      </w:r>
      <w:r w:rsidR="00330ABB" w:rsidRPr="00E22CF1">
        <w:rPr>
          <w:rFonts w:ascii="Book Antiqua" w:hAnsi="Book Antiqua"/>
          <w:kern w:val="0"/>
          <w:sz w:val="24"/>
        </w:rPr>
        <w:t xml:space="preserve">the </w:t>
      </w:r>
      <w:r w:rsidR="004E5534" w:rsidRPr="00E22CF1">
        <w:rPr>
          <w:rFonts w:ascii="Book Antiqua" w:hAnsi="Book Antiqua"/>
          <w:kern w:val="0"/>
          <w:sz w:val="24"/>
        </w:rPr>
        <w:t>IBD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A026A2" w:rsidRPr="00E22CF1">
        <w:rPr>
          <w:rFonts w:ascii="Book Antiqua" w:hAnsi="Book Antiqua"/>
          <w:kern w:val="0"/>
          <w:sz w:val="24"/>
        </w:rPr>
        <w:t xml:space="preserve">risk </w:t>
      </w:r>
      <w:r w:rsidR="00330ABB" w:rsidRPr="00E22CF1">
        <w:rPr>
          <w:rFonts w:ascii="Book Antiqua" w:hAnsi="Book Antiqua"/>
          <w:kern w:val="0"/>
          <w:sz w:val="24"/>
        </w:rPr>
        <w:t xml:space="preserve">were </w:t>
      </w:r>
      <w:r w:rsidR="00A026A2" w:rsidRPr="00E22CF1">
        <w:rPr>
          <w:rFonts w:ascii="Book Antiqua" w:hAnsi="Book Antiqua"/>
          <w:kern w:val="0"/>
          <w:sz w:val="24"/>
        </w:rPr>
        <w:t xml:space="preserve">revealed </w:t>
      </w:r>
      <w:r w:rsidR="004E5534" w:rsidRPr="00E22CF1">
        <w:rPr>
          <w:rFonts w:ascii="Book Antiqua" w:hAnsi="Book Antiqua"/>
          <w:kern w:val="0"/>
          <w:sz w:val="24"/>
        </w:rPr>
        <w:t>(</w:t>
      </w:r>
      <w:r w:rsidR="0070656A" w:rsidRPr="00E22CF1">
        <w:rPr>
          <w:rFonts w:ascii="Book Antiqua" w:hAnsi="Book Antiqua"/>
          <w:kern w:val="0"/>
          <w:sz w:val="24"/>
        </w:rPr>
        <w:t xml:space="preserve">V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70656A" w:rsidRPr="00E22CF1">
        <w:rPr>
          <w:rFonts w:ascii="Book Antiqua" w:hAnsi="Book Antiqua"/>
          <w:kern w:val="0"/>
          <w:sz w:val="24"/>
        </w:rPr>
        <w:t>A: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E5534" w:rsidRPr="00E22CF1">
        <w:rPr>
          <w:rFonts w:ascii="Book Antiqua" w:hAnsi="Book Antiqua"/>
          <w:kern w:val="0"/>
          <w:sz w:val="24"/>
        </w:rPr>
        <w:t>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D4F95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kern w:val="0"/>
          <w:sz w:val="24"/>
        </w:rPr>
        <w:t>1.39</w:t>
      </w:r>
      <w:r w:rsidR="004E5534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4E5534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73</w:t>
      </w:r>
      <w:r w:rsidR="008B067A" w:rsidRPr="00E22CF1">
        <w:rPr>
          <w:rFonts w:ascii="Book Antiqua" w:hAnsi="Book Antiqua"/>
          <w:kern w:val="0"/>
          <w:sz w:val="24"/>
        </w:rPr>
        <w:t>-</w:t>
      </w:r>
      <w:r w:rsidR="004070B7" w:rsidRPr="00E22CF1">
        <w:rPr>
          <w:rFonts w:ascii="Book Antiqua" w:hAnsi="Book Antiqua"/>
          <w:kern w:val="0"/>
          <w:sz w:val="24"/>
        </w:rPr>
        <w:t>2.64</w:t>
      </w:r>
      <w:r w:rsidR="004E5534" w:rsidRPr="00E22CF1">
        <w:rPr>
          <w:rFonts w:ascii="Book Antiqua" w:hAnsi="Book Antiqua"/>
          <w:kern w:val="0"/>
          <w:sz w:val="24"/>
        </w:rPr>
        <w:t>,</w:t>
      </w:r>
      <w:r w:rsidR="00837FC3">
        <w:rPr>
          <w:rFonts w:ascii="Book Antiqua" w:hAnsi="Book Antiqua" w:hint="eastAsi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4E5534" w:rsidRPr="00E22CF1">
        <w:rPr>
          <w:rFonts w:ascii="Book Antiqua" w:hAnsi="Book Antiqua"/>
          <w:kern w:val="0"/>
          <w:sz w:val="24"/>
        </w:rPr>
        <w:t>0.31</w:t>
      </w:r>
      <w:r w:rsidR="004070B7" w:rsidRPr="00E22CF1">
        <w:rPr>
          <w:rFonts w:ascii="Book Antiqua" w:hAnsi="Book Antiqua"/>
          <w:kern w:val="0"/>
          <w:sz w:val="24"/>
        </w:rPr>
        <w:t>4</w:t>
      </w:r>
      <w:r w:rsidR="0070656A" w:rsidRPr="00E22CF1">
        <w:rPr>
          <w:rFonts w:ascii="Book Antiqua" w:hAnsi="Book Antiqua"/>
          <w:kern w:val="0"/>
          <w:sz w:val="24"/>
        </w:rPr>
        <w:t>;</w:t>
      </w:r>
      <w:r w:rsidR="004070B7" w:rsidRPr="00E22CF1">
        <w:rPr>
          <w:rFonts w:ascii="Book Antiqua" w:hAnsi="Book Antiqua"/>
          <w:sz w:val="24"/>
        </w:rPr>
        <w:t>VV</w:t>
      </w:r>
      <w:r w:rsidR="003B655B" w:rsidRPr="00E22CF1">
        <w:rPr>
          <w:rFonts w:ascii="Book Antiqua" w:hAnsi="Book Antiqua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837FC3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AA</w:t>
      </w:r>
      <w:r w:rsidR="0070656A" w:rsidRPr="00E22CF1">
        <w:rPr>
          <w:rFonts w:ascii="Book Antiqua" w:hAnsi="Book Antiqua"/>
          <w:sz w:val="24"/>
        </w:rPr>
        <w:t xml:space="preserve">: </w:t>
      </w:r>
      <w:r w:rsidR="006E21AE" w:rsidRPr="00E22CF1">
        <w:rPr>
          <w:rFonts w:ascii="Book Antiqua" w:hAnsi="Book Antiqua"/>
          <w:kern w:val="0"/>
          <w:sz w:val="24"/>
        </w:rPr>
        <w:t>OR=</w:t>
      </w:r>
      <w:r w:rsidR="004070B7" w:rsidRPr="00E22CF1">
        <w:rPr>
          <w:rFonts w:ascii="Book Antiqua" w:hAnsi="Book Antiqua"/>
          <w:kern w:val="0"/>
          <w:sz w:val="24"/>
        </w:rPr>
        <w:t>1.32</w:t>
      </w:r>
      <w:r w:rsidR="0070656A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70656A" w:rsidRPr="00E22CF1">
        <w:rPr>
          <w:rFonts w:ascii="Book Antiqua" w:hAnsi="Book Antiqua"/>
          <w:kern w:val="0"/>
          <w:sz w:val="24"/>
        </w:rPr>
        <w:t>0.4</w:t>
      </w:r>
      <w:r w:rsidR="004070B7" w:rsidRPr="00E22CF1">
        <w:rPr>
          <w:rFonts w:ascii="Book Antiqua" w:hAnsi="Book Antiqua"/>
          <w:kern w:val="0"/>
          <w:sz w:val="24"/>
        </w:rPr>
        <w:t>0</w:t>
      </w:r>
      <w:r w:rsidR="0070656A" w:rsidRPr="00E22CF1">
        <w:rPr>
          <w:rFonts w:ascii="Book Antiqua" w:hAnsi="Book Antiqua"/>
          <w:kern w:val="0"/>
          <w:sz w:val="24"/>
        </w:rPr>
        <w:t>-</w:t>
      </w:r>
      <w:r w:rsidR="004070B7" w:rsidRPr="00E22CF1">
        <w:rPr>
          <w:rFonts w:ascii="Book Antiqua" w:hAnsi="Book Antiqua"/>
          <w:kern w:val="0"/>
          <w:sz w:val="24"/>
        </w:rPr>
        <w:t>4.39</w:t>
      </w:r>
      <w:r w:rsidR="0070656A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70656A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654</w:t>
      </w:r>
      <w:r w:rsidR="0070656A" w:rsidRPr="00E22CF1">
        <w:rPr>
          <w:rFonts w:ascii="Book Antiqua" w:hAnsi="Book Antiqua"/>
          <w:kern w:val="0"/>
          <w:sz w:val="24"/>
        </w:rPr>
        <w:t xml:space="preserve">; </w:t>
      </w:r>
      <w:r w:rsidR="004070B7" w:rsidRPr="00E22CF1">
        <w:rPr>
          <w:rFonts w:ascii="Book Antiqua" w:hAnsi="Book Antiqua"/>
          <w:sz w:val="24"/>
        </w:rPr>
        <w:t>VV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+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VA</w:t>
      </w:r>
      <w:r w:rsidR="003B655B" w:rsidRPr="00E22CF1">
        <w:rPr>
          <w:rFonts w:ascii="Book Antiqua" w:hAnsi="Book Antiqua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AA</w:t>
      </w:r>
      <w:r w:rsidR="0070656A" w:rsidRPr="00E22CF1">
        <w:rPr>
          <w:rFonts w:ascii="Book Antiqua" w:hAnsi="Book Antiqua"/>
          <w:sz w:val="24"/>
        </w:rPr>
        <w:t xml:space="preserve">: </w:t>
      </w:r>
      <w:r w:rsidR="0070656A" w:rsidRPr="00E22CF1">
        <w:rPr>
          <w:rFonts w:ascii="Book Antiqua" w:hAnsi="Book Antiqua"/>
          <w:kern w:val="0"/>
          <w:sz w:val="24"/>
        </w:rPr>
        <w:t>OR = 0.</w:t>
      </w:r>
      <w:r w:rsidR="004070B7" w:rsidRPr="00E22CF1">
        <w:rPr>
          <w:rFonts w:ascii="Book Antiqua" w:hAnsi="Book Antiqua"/>
          <w:kern w:val="0"/>
          <w:sz w:val="24"/>
        </w:rPr>
        <w:t>64</w:t>
      </w:r>
      <w:r w:rsidR="0070656A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70656A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21</w:t>
      </w:r>
      <w:r w:rsidR="0070656A" w:rsidRPr="00E22CF1">
        <w:rPr>
          <w:rFonts w:ascii="Book Antiqua" w:hAnsi="Book Antiqua"/>
          <w:kern w:val="0"/>
          <w:sz w:val="24"/>
        </w:rPr>
        <w:t>-1.</w:t>
      </w:r>
      <w:r w:rsidR="004070B7" w:rsidRPr="00E22CF1">
        <w:rPr>
          <w:rFonts w:ascii="Book Antiqua" w:hAnsi="Book Antiqua"/>
          <w:kern w:val="0"/>
          <w:sz w:val="24"/>
        </w:rPr>
        <w:t>90</w:t>
      </w:r>
      <w:r w:rsidR="0070656A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70656A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420</w:t>
      </w:r>
      <w:r w:rsidR="0070656A" w:rsidRPr="00E22CF1">
        <w:rPr>
          <w:rFonts w:ascii="Book Antiqua" w:hAnsi="Book Antiqua"/>
          <w:kern w:val="0"/>
          <w:sz w:val="24"/>
        </w:rPr>
        <w:t xml:space="preserve">; </w:t>
      </w:r>
      <w:r w:rsidR="004070B7" w:rsidRPr="00E22CF1">
        <w:rPr>
          <w:rFonts w:ascii="Book Antiqua" w:hAnsi="Book Antiqua"/>
          <w:sz w:val="24"/>
        </w:rPr>
        <w:t>VV</w:t>
      </w:r>
      <w:r w:rsidR="003B655B" w:rsidRPr="00E22CF1">
        <w:rPr>
          <w:rFonts w:ascii="Book Antiqua" w:hAnsi="Book Antiqua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AA</w:t>
      </w:r>
      <w:r w:rsidR="0070656A" w:rsidRPr="00E22CF1">
        <w:rPr>
          <w:rFonts w:ascii="Book Antiqua" w:hAnsi="Book Antiqua"/>
          <w:sz w:val="24"/>
        </w:rPr>
        <w:t xml:space="preserve"> +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VA</w:t>
      </w:r>
      <w:r w:rsidR="0070656A" w:rsidRPr="00E22CF1">
        <w:rPr>
          <w:rFonts w:ascii="Book Antiqua" w:hAnsi="Book Antiqua"/>
          <w:sz w:val="24"/>
        </w:rPr>
        <w:t>:</w:t>
      </w:r>
      <w:r w:rsidR="006E21AE" w:rsidRPr="00E22CF1">
        <w:rPr>
          <w:rFonts w:ascii="Book Antiqua" w:hAnsi="Book Antiqua"/>
          <w:kern w:val="0"/>
          <w:sz w:val="24"/>
        </w:rPr>
        <w:t xml:space="preserve"> OR=</w:t>
      </w:r>
      <w:r w:rsidR="0070656A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94</w:t>
      </w:r>
      <w:r w:rsidR="0070656A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70656A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62</w:t>
      </w:r>
      <w:r w:rsidR="0070656A" w:rsidRPr="00E22CF1">
        <w:rPr>
          <w:rFonts w:ascii="Book Antiqua" w:hAnsi="Book Antiqua"/>
          <w:kern w:val="0"/>
          <w:sz w:val="24"/>
        </w:rPr>
        <w:t>-1.</w:t>
      </w:r>
      <w:r w:rsidR="004070B7" w:rsidRPr="00E22CF1">
        <w:rPr>
          <w:rFonts w:ascii="Book Antiqua" w:hAnsi="Book Antiqua"/>
          <w:kern w:val="0"/>
          <w:sz w:val="24"/>
        </w:rPr>
        <w:t>43</w:t>
      </w:r>
      <w:r w:rsidR="0070656A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70656A" w:rsidRPr="00E22CF1">
        <w:rPr>
          <w:rFonts w:ascii="Book Antiqua" w:hAnsi="Book Antiqua"/>
          <w:kern w:val="0"/>
          <w:sz w:val="24"/>
        </w:rPr>
        <w:t>0.</w:t>
      </w:r>
      <w:r w:rsidR="004070B7" w:rsidRPr="00E22CF1">
        <w:rPr>
          <w:rFonts w:ascii="Book Antiqua" w:hAnsi="Book Antiqua"/>
          <w:kern w:val="0"/>
          <w:sz w:val="24"/>
        </w:rPr>
        <w:t>777</w:t>
      </w:r>
      <w:r w:rsidR="004E5534" w:rsidRPr="00E22CF1">
        <w:rPr>
          <w:rFonts w:ascii="Book Antiqua" w:hAnsi="Book Antiqua"/>
          <w:kern w:val="0"/>
          <w:sz w:val="24"/>
        </w:rPr>
        <w:t>)</w:t>
      </w:r>
      <w:r w:rsidR="004070B7" w:rsidRPr="00E22CF1">
        <w:rPr>
          <w:rFonts w:ascii="Book Antiqua" w:hAnsi="Book Antiqua"/>
          <w:kern w:val="0"/>
          <w:sz w:val="24"/>
        </w:rPr>
        <w:t>.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kern w:val="0"/>
          <w:sz w:val="24"/>
        </w:rPr>
        <w:t xml:space="preserve">Subgroup </w:t>
      </w:r>
      <w:r w:rsidR="00330ABB" w:rsidRPr="00E22CF1">
        <w:rPr>
          <w:rFonts w:ascii="Book Antiqua" w:hAnsi="Book Antiqua"/>
          <w:kern w:val="0"/>
          <w:sz w:val="24"/>
        </w:rPr>
        <w:t xml:space="preserve">analyses indicated no </w:t>
      </w:r>
      <w:r w:rsidR="004070B7" w:rsidRPr="00E22CF1">
        <w:rPr>
          <w:rFonts w:ascii="Book Antiqua" w:hAnsi="Book Antiqua"/>
          <w:kern w:val="0"/>
          <w:sz w:val="24"/>
        </w:rPr>
        <w:t>modifying effects of</w:t>
      </w:r>
      <w:r w:rsidR="00E21A8B" w:rsidRPr="00E22CF1">
        <w:rPr>
          <w:rFonts w:ascii="Book Antiqua" w:hAnsi="Book Antiqua"/>
          <w:kern w:val="0"/>
          <w:sz w:val="24"/>
        </w:rPr>
        <w:t xml:space="preserve"> the</w:t>
      </w:r>
      <w:r w:rsidR="004070B7" w:rsidRPr="00E22CF1">
        <w:rPr>
          <w:rFonts w:ascii="Book Antiqua" w:hAnsi="Book Antiqua"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i/>
          <w:kern w:val="0"/>
          <w:sz w:val="24"/>
        </w:rPr>
        <w:t>CD24</w:t>
      </w:r>
      <w:r w:rsidR="004070B7" w:rsidRPr="00E22CF1">
        <w:rPr>
          <w:rFonts w:ascii="Book Antiqua" w:hAnsi="Book Antiqua"/>
          <w:kern w:val="0"/>
          <w:sz w:val="24"/>
        </w:rPr>
        <w:t xml:space="preserve"> C170T polymorphism on the risk of </w:t>
      </w:r>
      <w:r w:rsidR="00690B10" w:rsidRPr="00E22CF1">
        <w:rPr>
          <w:rFonts w:ascii="Book Antiqua" w:hAnsi="Book Antiqua"/>
          <w:kern w:val="0"/>
          <w:sz w:val="24"/>
        </w:rPr>
        <w:t>CD (</w:t>
      </w:r>
      <w:r w:rsidR="004070B7" w:rsidRPr="00E22CF1">
        <w:rPr>
          <w:rFonts w:ascii="Book Antiqua" w:hAnsi="Book Antiqua"/>
          <w:kern w:val="0"/>
          <w:sz w:val="24"/>
        </w:rPr>
        <w:t xml:space="preserve">V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kern w:val="0"/>
          <w:sz w:val="24"/>
        </w:rPr>
        <w:t>A: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E21AE" w:rsidRPr="00E22CF1">
        <w:rPr>
          <w:rFonts w:ascii="Book Antiqua" w:hAnsi="Book Antiqua"/>
          <w:kern w:val="0"/>
          <w:sz w:val="24"/>
        </w:rPr>
        <w:t>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E21AE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kern w:val="0"/>
          <w:sz w:val="24"/>
        </w:rPr>
        <w:t>1.</w:t>
      </w:r>
      <w:r w:rsidR="00E21A8B" w:rsidRPr="00E22CF1">
        <w:rPr>
          <w:rFonts w:ascii="Book Antiqua" w:hAnsi="Book Antiqua"/>
          <w:kern w:val="0"/>
          <w:sz w:val="24"/>
        </w:rPr>
        <w:t>16</w:t>
      </w:r>
      <w:r w:rsidR="006E21AE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69</w:t>
      </w:r>
      <w:r w:rsidR="004070B7" w:rsidRPr="00E22CF1">
        <w:rPr>
          <w:rFonts w:ascii="Book Antiqua" w:hAnsi="Book Antiqua"/>
          <w:kern w:val="0"/>
          <w:sz w:val="24"/>
        </w:rPr>
        <w:t>-</w:t>
      </w:r>
      <w:r w:rsidR="00E21A8B" w:rsidRPr="00E22CF1">
        <w:rPr>
          <w:rFonts w:ascii="Book Antiqua" w:hAnsi="Book Antiqua"/>
          <w:kern w:val="0"/>
          <w:sz w:val="24"/>
        </w:rPr>
        <w:t>1.93</w:t>
      </w:r>
      <w:r w:rsidR="004070B7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583</w:t>
      </w:r>
      <w:r w:rsidR="004070B7" w:rsidRPr="00E22CF1">
        <w:rPr>
          <w:rFonts w:ascii="Book Antiqua" w:hAnsi="Book Antiqua"/>
          <w:kern w:val="0"/>
          <w:sz w:val="24"/>
        </w:rPr>
        <w:t>;</w:t>
      </w:r>
      <w:r w:rsidR="004070B7" w:rsidRPr="00E22CF1">
        <w:rPr>
          <w:rFonts w:ascii="Book Antiqua" w:hAnsi="Book Antiqua"/>
          <w:sz w:val="24"/>
        </w:rPr>
        <w:t xml:space="preserve"> VV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 xml:space="preserve">AA: </w:t>
      </w:r>
      <w:r w:rsidR="006E21AE" w:rsidRPr="00E22CF1">
        <w:rPr>
          <w:rFonts w:ascii="Book Antiqua" w:hAnsi="Book Antiqua"/>
          <w:kern w:val="0"/>
          <w:sz w:val="24"/>
        </w:rPr>
        <w:t>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E21AE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kern w:val="0"/>
          <w:sz w:val="24"/>
        </w:rPr>
        <w:t>1.</w:t>
      </w:r>
      <w:r w:rsidR="00E21A8B" w:rsidRPr="00E22CF1">
        <w:rPr>
          <w:rFonts w:ascii="Book Antiqua" w:hAnsi="Book Antiqua"/>
          <w:kern w:val="0"/>
          <w:sz w:val="24"/>
        </w:rPr>
        <w:t>23</w:t>
      </w:r>
      <w:r w:rsidR="006E21AE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76</w:t>
      </w:r>
      <w:r w:rsidR="004070B7" w:rsidRPr="00E22CF1">
        <w:rPr>
          <w:rFonts w:ascii="Book Antiqua" w:hAnsi="Book Antiqua"/>
          <w:kern w:val="0"/>
          <w:sz w:val="24"/>
        </w:rPr>
        <w:t>-</w:t>
      </w:r>
      <w:r w:rsidR="00E21A8B" w:rsidRPr="00E22CF1">
        <w:rPr>
          <w:rFonts w:ascii="Book Antiqua" w:hAnsi="Book Antiqua"/>
          <w:kern w:val="0"/>
          <w:sz w:val="24"/>
        </w:rPr>
        <w:t>1.99</w:t>
      </w:r>
      <w:r w:rsidR="004070B7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405</w:t>
      </w:r>
      <w:r w:rsidR="004070B7" w:rsidRPr="00E22CF1">
        <w:rPr>
          <w:rFonts w:ascii="Book Antiqua" w:hAnsi="Book Antiqua"/>
          <w:kern w:val="0"/>
          <w:sz w:val="24"/>
        </w:rPr>
        <w:t xml:space="preserve">; </w:t>
      </w:r>
      <w:r w:rsidR="004070B7" w:rsidRPr="00E22CF1">
        <w:rPr>
          <w:rFonts w:ascii="Book Antiqua" w:hAnsi="Book Antiqua"/>
          <w:sz w:val="24"/>
        </w:rPr>
        <w:t>VV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+</w:t>
      </w:r>
      <w:r w:rsidR="00171423" w:rsidRPr="00E22CF1">
        <w:rPr>
          <w:rFonts w:ascii="Book Antiqua" w:hAnsi="Book Antiqua" w:hint="eastAsia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 xml:space="preserve">VA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 xml:space="preserve">AA: </w:t>
      </w:r>
      <w:r w:rsidR="006E21AE" w:rsidRPr="00E22CF1">
        <w:rPr>
          <w:rFonts w:ascii="Book Antiqua" w:hAnsi="Book Antiqua"/>
          <w:kern w:val="0"/>
          <w:sz w:val="24"/>
        </w:rPr>
        <w:t>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E21AE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76</w:t>
      </w:r>
      <w:r w:rsidR="006E21AE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4070B7" w:rsidRPr="00E22CF1">
        <w:rPr>
          <w:rFonts w:ascii="Book Antiqua" w:hAnsi="Book Antiqua"/>
          <w:kern w:val="0"/>
          <w:sz w:val="24"/>
        </w:rPr>
        <w:t>0.2</w:t>
      </w:r>
      <w:r w:rsidR="00E21A8B" w:rsidRPr="00E22CF1">
        <w:rPr>
          <w:rFonts w:ascii="Book Antiqua" w:hAnsi="Book Antiqua"/>
          <w:kern w:val="0"/>
          <w:sz w:val="24"/>
        </w:rPr>
        <w:t>8</w:t>
      </w:r>
      <w:r w:rsidR="004070B7" w:rsidRPr="00E22CF1">
        <w:rPr>
          <w:rFonts w:ascii="Book Antiqua" w:hAnsi="Book Antiqua"/>
          <w:kern w:val="0"/>
          <w:sz w:val="24"/>
        </w:rPr>
        <w:t>-</w:t>
      </w:r>
      <w:r w:rsidR="00E21A8B" w:rsidRPr="00E22CF1">
        <w:rPr>
          <w:rFonts w:ascii="Book Antiqua" w:hAnsi="Book Antiqua"/>
          <w:kern w:val="0"/>
          <w:sz w:val="24"/>
        </w:rPr>
        <w:t>2.07</w:t>
      </w:r>
      <w:r w:rsidR="004070B7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594</w:t>
      </w:r>
      <w:r w:rsidR="004070B7" w:rsidRPr="00E22CF1">
        <w:rPr>
          <w:rFonts w:ascii="Book Antiqua" w:hAnsi="Book Antiqua"/>
          <w:kern w:val="0"/>
          <w:sz w:val="24"/>
        </w:rPr>
        <w:t xml:space="preserve">; </w:t>
      </w:r>
      <w:r w:rsidR="004070B7" w:rsidRPr="00E22CF1">
        <w:rPr>
          <w:rFonts w:ascii="Book Antiqua" w:hAnsi="Book Antiqua"/>
          <w:sz w:val="24"/>
        </w:rPr>
        <w:t xml:space="preserve">VV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171423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4070B7" w:rsidRPr="00E22CF1">
        <w:rPr>
          <w:rFonts w:ascii="Book Antiqua" w:hAnsi="Book Antiqua"/>
          <w:sz w:val="24"/>
        </w:rPr>
        <w:t>AA +VA:</w:t>
      </w:r>
      <w:r w:rsidR="006E21AE" w:rsidRPr="00E22CF1">
        <w:rPr>
          <w:rFonts w:ascii="Book Antiqua" w:hAnsi="Book Antiqua"/>
          <w:kern w:val="0"/>
          <w:sz w:val="24"/>
        </w:rPr>
        <w:t xml:space="preserve"> 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E21AE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1A8B" w:rsidRPr="00E22CF1">
        <w:rPr>
          <w:rFonts w:ascii="Book Antiqua" w:hAnsi="Book Antiqua"/>
          <w:kern w:val="0"/>
          <w:sz w:val="24"/>
        </w:rPr>
        <w:t>1.32</w:t>
      </w:r>
      <w:r w:rsidR="004070B7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83</w:t>
      </w:r>
      <w:r w:rsidR="004070B7" w:rsidRPr="00E22CF1">
        <w:rPr>
          <w:rFonts w:ascii="Book Antiqua" w:hAnsi="Book Antiqua"/>
          <w:kern w:val="0"/>
          <w:sz w:val="24"/>
        </w:rPr>
        <w:t>-</w:t>
      </w:r>
      <w:r w:rsidR="00E21A8B" w:rsidRPr="00E22CF1">
        <w:rPr>
          <w:rFonts w:ascii="Book Antiqua" w:hAnsi="Book Antiqua"/>
          <w:kern w:val="0"/>
          <w:sz w:val="24"/>
        </w:rPr>
        <w:t>2.11</w:t>
      </w:r>
      <w:r w:rsidR="004070B7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4070B7" w:rsidRPr="00E22CF1">
        <w:rPr>
          <w:rFonts w:ascii="Book Antiqua" w:hAnsi="Book Antiqua"/>
          <w:kern w:val="0"/>
          <w:sz w:val="24"/>
        </w:rPr>
        <w:t>0.</w:t>
      </w:r>
      <w:r w:rsidR="00E21A8B" w:rsidRPr="00E22CF1">
        <w:rPr>
          <w:rFonts w:ascii="Book Antiqua" w:hAnsi="Book Antiqua"/>
          <w:kern w:val="0"/>
          <w:sz w:val="24"/>
        </w:rPr>
        <w:t>245</w:t>
      </w:r>
      <w:r w:rsidR="004070B7" w:rsidRPr="00E22CF1">
        <w:rPr>
          <w:rFonts w:ascii="Book Antiqua" w:hAnsi="Book Antiqua"/>
          <w:kern w:val="0"/>
          <w:sz w:val="24"/>
        </w:rPr>
        <w:t>)</w:t>
      </w:r>
      <w:r w:rsidR="00690B10" w:rsidRPr="00E22CF1">
        <w:rPr>
          <w:rFonts w:ascii="Book Antiqua" w:hAnsi="Book Antiqua"/>
          <w:kern w:val="0"/>
          <w:sz w:val="24"/>
        </w:rPr>
        <w:t>. However</w:t>
      </w:r>
      <w:r w:rsidR="006E21AE" w:rsidRPr="00E22CF1">
        <w:rPr>
          <w:rFonts w:ascii="Book Antiqua" w:hAnsi="Book Antiqua"/>
          <w:kern w:val="0"/>
          <w:sz w:val="24"/>
        </w:rPr>
        <w:t>,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F1BC5" w:rsidRPr="00E22CF1">
        <w:rPr>
          <w:rFonts w:ascii="Book Antiqua" w:hAnsi="Book Antiqua"/>
          <w:kern w:val="0"/>
          <w:sz w:val="24"/>
        </w:rPr>
        <w:t xml:space="preserve">we </w:t>
      </w:r>
      <w:r w:rsidR="000C0330" w:rsidRPr="00E22CF1">
        <w:rPr>
          <w:rFonts w:ascii="Book Antiqua" w:hAnsi="Book Antiqua"/>
          <w:kern w:val="0"/>
          <w:sz w:val="24"/>
        </w:rPr>
        <w:t xml:space="preserve">observed a </w:t>
      </w:r>
      <w:r w:rsidR="007F1BC5" w:rsidRPr="00E22CF1">
        <w:rPr>
          <w:rFonts w:ascii="Book Antiqua" w:hAnsi="Book Antiqua"/>
          <w:kern w:val="0"/>
          <w:sz w:val="24"/>
        </w:rPr>
        <w:t>significant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7F1BC5" w:rsidRPr="00E22CF1">
        <w:rPr>
          <w:rFonts w:ascii="Book Antiqua" w:hAnsi="Book Antiqua"/>
          <w:kern w:val="0"/>
          <w:sz w:val="24"/>
        </w:rPr>
        <w:t xml:space="preserve">association between </w:t>
      </w:r>
      <w:r w:rsidR="00E21A8B" w:rsidRPr="00E22CF1">
        <w:rPr>
          <w:rFonts w:ascii="Book Antiqua" w:hAnsi="Book Antiqua"/>
          <w:kern w:val="0"/>
          <w:sz w:val="24"/>
        </w:rPr>
        <w:t xml:space="preserve">the </w:t>
      </w:r>
      <w:r w:rsidR="00E21A8B" w:rsidRPr="00E22CF1">
        <w:rPr>
          <w:rFonts w:ascii="Book Antiqua" w:hAnsi="Book Antiqua"/>
          <w:i/>
          <w:kern w:val="0"/>
          <w:sz w:val="24"/>
        </w:rPr>
        <w:t>CD24</w:t>
      </w:r>
      <w:r w:rsidR="00E21A8B" w:rsidRPr="00E22CF1">
        <w:rPr>
          <w:rFonts w:ascii="Book Antiqua" w:hAnsi="Book Antiqua"/>
          <w:kern w:val="0"/>
          <w:sz w:val="24"/>
        </w:rPr>
        <w:t xml:space="preserve"> C170T polymorphism</w:t>
      </w:r>
      <w:r w:rsidR="007F1BC5" w:rsidRPr="00E22CF1">
        <w:rPr>
          <w:rFonts w:ascii="Book Antiqua" w:hAnsi="Book Antiqua"/>
          <w:kern w:val="0"/>
          <w:sz w:val="24"/>
        </w:rPr>
        <w:t xml:space="preserve"> and </w:t>
      </w:r>
      <w:r w:rsidR="000E7255" w:rsidRPr="00E22CF1">
        <w:rPr>
          <w:rFonts w:ascii="Book Antiqua" w:hAnsi="Book Antiqua"/>
          <w:kern w:val="0"/>
          <w:sz w:val="24"/>
        </w:rPr>
        <w:t>UC</w:t>
      </w:r>
      <w:r w:rsidR="00E21A8B" w:rsidRPr="00E22CF1">
        <w:rPr>
          <w:rFonts w:ascii="Book Antiqua" w:hAnsi="Book Antiqua"/>
          <w:kern w:val="0"/>
          <w:sz w:val="24"/>
        </w:rPr>
        <w:t xml:space="preserve"> risk for </w:t>
      </w:r>
      <w:r w:rsidR="00273B59" w:rsidRPr="00E22CF1">
        <w:rPr>
          <w:rFonts w:ascii="Book Antiqua" w:hAnsi="Book Antiqua"/>
          <w:kern w:val="0"/>
          <w:sz w:val="24"/>
        </w:rPr>
        <w:t xml:space="preserve">the </w:t>
      </w:r>
      <w:r w:rsidR="00E21A8B" w:rsidRPr="00E22CF1">
        <w:rPr>
          <w:rFonts w:ascii="Book Antiqua" w:hAnsi="Book Antiqua"/>
          <w:kern w:val="0"/>
          <w:sz w:val="24"/>
        </w:rPr>
        <w:t xml:space="preserve">dominant </w:t>
      </w:r>
      <w:r w:rsidR="00690B10" w:rsidRPr="00E22CF1">
        <w:rPr>
          <w:rFonts w:ascii="Book Antiqua" w:hAnsi="Book Antiqua"/>
          <w:kern w:val="0"/>
          <w:sz w:val="24"/>
        </w:rPr>
        <w:t>model (</w:t>
      </w:r>
      <w:r w:rsidR="007F1BC5" w:rsidRPr="00E22CF1">
        <w:rPr>
          <w:rFonts w:ascii="Book Antiqua" w:hAnsi="Book Antiqua"/>
          <w:kern w:val="0"/>
          <w:sz w:val="24"/>
        </w:rPr>
        <w:t>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D34CE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1A8B" w:rsidRPr="00E22CF1">
        <w:rPr>
          <w:rFonts w:ascii="Book Antiqua" w:hAnsi="Book Antiqua"/>
          <w:kern w:val="0"/>
          <w:sz w:val="24"/>
        </w:rPr>
        <w:t>1.79</w:t>
      </w:r>
      <w:r w:rsidR="007F1BC5" w:rsidRPr="00E22CF1">
        <w:rPr>
          <w:rFonts w:ascii="Book Antiqua" w:hAnsi="Book Antiqua"/>
          <w:kern w:val="0"/>
          <w:sz w:val="24"/>
        </w:rPr>
        <w:t>,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E21A8B" w:rsidRPr="00E22CF1">
        <w:rPr>
          <w:rFonts w:ascii="Book Antiqua" w:hAnsi="Book Antiqua"/>
          <w:kern w:val="0"/>
          <w:sz w:val="24"/>
        </w:rPr>
        <w:t>1.15</w:t>
      </w:r>
      <w:r w:rsidR="008B067A" w:rsidRPr="00E22CF1">
        <w:rPr>
          <w:rFonts w:ascii="Book Antiqua" w:hAnsi="Book Antiqua"/>
          <w:kern w:val="0"/>
          <w:sz w:val="24"/>
        </w:rPr>
        <w:t>-</w:t>
      </w:r>
      <w:r w:rsidR="00E21A8B" w:rsidRPr="00E22CF1">
        <w:rPr>
          <w:rFonts w:ascii="Book Antiqua" w:hAnsi="Book Antiqua"/>
          <w:kern w:val="0"/>
          <w:sz w:val="24"/>
        </w:rPr>
        <w:t>2.77</w:t>
      </w:r>
      <w:r w:rsidR="007D4F95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0E7255" w:rsidRPr="00E22CF1">
        <w:rPr>
          <w:rFonts w:ascii="Book Antiqua" w:hAnsi="Book Antiqua"/>
          <w:kern w:val="0"/>
          <w:sz w:val="24"/>
        </w:rPr>
        <w:t>0.009</w:t>
      </w:r>
      <w:r w:rsidR="007F1BC5" w:rsidRPr="00E22CF1">
        <w:rPr>
          <w:rFonts w:ascii="Book Antiqua" w:hAnsi="Book Antiqua"/>
          <w:kern w:val="0"/>
          <w:sz w:val="24"/>
        </w:rPr>
        <w:t>)</w:t>
      </w:r>
      <w:r w:rsidR="00E21A8B" w:rsidRPr="00E22CF1">
        <w:rPr>
          <w:rFonts w:ascii="Book Antiqua" w:hAnsi="Book Antiqua"/>
          <w:kern w:val="0"/>
          <w:sz w:val="24"/>
        </w:rPr>
        <w:t xml:space="preserve"> and </w:t>
      </w:r>
      <w:r w:rsidR="006B3850" w:rsidRPr="00E22CF1">
        <w:rPr>
          <w:rFonts w:ascii="Book Antiqua" w:hAnsi="Book Antiqua"/>
          <w:kern w:val="0"/>
          <w:sz w:val="24"/>
        </w:rPr>
        <w:t xml:space="preserve">the </w:t>
      </w:r>
      <w:r w:rsidR="00E21A8B" w:rsidRPr="00E22CF1">
        <w:rPr>
          <w:rFonts w:ascii="Book Antiqua" w:hAnsi="Book Antiqua"/>
          <w:kern w:val="0"/>
          <w:sz w:val="24"/>
        </w:rPr>
        <w:t>additive model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F1BC5" w:rsidRPr="00E22CF1">
        <w:rPr>
          <w:rFonts w:ascii="Book Antiqua" w:hAnsi="Book Antiqua"/>
          <w:kern w:val="0"/>
          <w:sz w:val="24"/>
        </w:rPr>
        <w:t>(OR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D4F95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1A8B" w:rsidRPr="00E22CF1">
        <w:rPr>
          <w:rFonts w:ascii="Book Antiqua" w:hAnsi="Book Antiqua"/>
          <w:kern w:val="0"/>
          <w:sz w:val="24"/>
        </w:rPr>
        <w:t>1.87</w:t>
      </w:r>
      <w:r w:rsidR="007F1BC5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E82AD8" w:rsidRPr="00E22CF1">
        <w:rPr>
          <w:rFonts w:ascii="Book Antiqua" w:hAnsi="Book Antiqua"/>
          <w:kern w:val="0"/>
          <w:sz w:val="24"/>
        </w:rPr>
        <w:t>1.19</w:t>
      </w:r>
      <w:r w:rsidR="008B067A" w:rsidRPr="00E22CF1">
        <w:rPr>
          <w:rFonts w:ascii="Book Antiqua" w:hAnsi="Book Antiqua"/>
          <w:kern w:val="0"/>
          <w:sz w:val="24"/>
        </w:rPr>
        <w:t>-</w:t>
      </w:r>
      <w:r w:rsidR="00E82AD8" w:rsidRPr="00E22CF1">
        <w:rPr>
          <w:rFonts w:ascii="Book Antiqua" w:hAnsi="Book Antiqua"/>
          <w:kern w:val="0"/>
          <w:sz w:val="24"/>
        </w:rPr>
        <w:t>2.93</w:t>
      </w:r>
      <w:r w:rsidR="007D4F95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0E7255" w:rsidRPr="00E22CF1">
        <w:rPr>
          <w:rFonts w:ascii="Book Antiqua" w:hAnsi="Book Antiqua"/>
          <w:kern w:val="0"/>
          <w:sz w:val="24"/>
        </w:rPr>
        <w:t>0.</w:t>
      </w:r>
      <w:r w:rsidR="00E82AD8" w:rsidRPr="00E22CF1">
        <w:rPr>
          <w:rFonts w:ascii="Book Antiqua" w:hAnsi="Book Antiqua"/>
          <w:kern w:val="0"/>
          <w:sz w:val="24"/>
        </w:rPr>
        <w:t>007</w:t>
      </w:r>
      <w:r w:rsidR="007F1BC5" w:rsidRPr="00E22CF1">
        <w:rPr>
          <w:rFonts w:ascii="Book Antiqua" w:hAnsi="Book Antiqua"/>
          <w:kern w:val="0"/>
          <w:sz w:val="24"/>
        </w:rPr>
        <w:t>)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E0664" w:rsidRPr="00E22CF1">
        <w:rPr>
          <w:rFonts w:ascii="Book Antiqua" w:hAnsi="Book Antiqua"/>
          <w:kern w:val="0"/>
          <w:sz w:val="24"/>
        </w:rPr>
        <w:t>(</w:t>
      </w:r>
      <w:r w:rsidR="00171423" w:rsidRPr="00E22CF1">
        <w:rPr>
          <w:rFonts w:ascii="Book Antiqua" w:hAnsi="Book Antiqua"/>
          <w:kern w:val="0"/>
          <w:sz w:val="24"/>
        </w:rPr>
        <w:t>Figure 1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, </w:t>
      </w:r>
      <w:r w:rsidR="00DE0664" w:rsidRPr="00E22CF1">
        <w:rPr>
          <w:rFonts w:ascii="Book Antiqua" w:hAnsi="Book Antiqua"/>
          <w:kern w:val="0"/>
          <w:sz w:val="24"/>
        </w:rPr>
        <w:t>T</w:t>
      </w:r>
      <w:r w:rsidR="005563D1" w:rsidRPr="00E22CF1">
        <w:rPr>
          <w:rFonts w:ascii="Book Antiqua" w:hAnsi="Book Antiqua"/>
          <w:kern w:val="0"/>
          <w:sz w:val="24"/>
        </w:rPr>
        <w:t xml:space="preserve">able </w:t>
      </w:r>
      <w:r w:rsidR="000F46C1" w:rsidRPr="00E22CF1">
        <w:rPr>
          <w:rFonts w:ascii="Book Antiqua" w:hAnsi="Book Antiqua"/>
          <w:kern w:val="0"/>
          <w:sz w:val="24"/>
        </w:rPr>
        <w:t>3</w:t>
      </w:r>
      <w:r w:rsidR="005563D1" w:rsidRPr="00E22CF1">
        <w:rPr>
          <w:rFonts w:ascii="Book Antiqua" w:hAnsi="Book Antiqua"/>
          <w:kern w:val="0"/>
          <w:sz w:val="24"/>
        </w:rPr>
        <w:t>)</w:t>
      </w:r>
      <w:r w:rsidR="005E22F8" w:rsidRPr="00E22CF1">
        <w:rPr>
          <w:rFonts w:ascii="Book Antiqua" w:hAnsi="Book Antiqua"/>
          <w:kern w:val="0"/>
          <w:sz w:val="24"/>
        </w:rPr>
        <w:t>.</w:t>
      </w:r>
    </w:p>
    <w:p w:rsidR="00F14392" w:rsidRPr="00E22CF1" w:rsidRDefault="00F14392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E44819" w:rsidRPr="00E22CF1" w:rsidRDefault="00E4481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Association of </w:t>
      </w:r>
      <w:bookmarkStart w:id="83" w:name="OLE_LINK12"/>
      <w:bookmarkStart w:id="84" w:name="OLE_LINK13"/>
      <w:r w:rsidR="006C7223"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the </w:t>
      </w:r>
      <w:r w:rsidRPr="00E22CF1">
        <w:rPr>
          <w:rFonts w:ascii="Book Antiqua" w:hAnsi="Book Antiqua"/>
          <w:b/>
          <w:bCs/>
          <w:i/>
          <w:kern w:val="0"/>
          <w:sz w:val="24"/>
        </w:rPr>
        <w:t>TG1527del</w:t>
      </w:r>
      <w:bookmarkEnd w:id="83"/>
      <w:bookmarkEnd w:id="84"/>
      <w:r w:rsidR="00824B75" w:rsidRPr="00E22CF1">
        <w:rPr>
          <w:rFonts w:ascii="Book Antiqua" w:hAnsi="Book Antiqua"/>
          <w:b/>
          <w:bCs/>
          <w:i/>
          <w:kern w:val="0"/>
          <w:sz w:val="24"/>
        </w:rPr>
        <w:t xml:space="preserve"> </w:t>
      </w:r>
      <w:r w:rsidR="00E82AD8" w:rsidRPr="00E22CF1">
        <w:rPr>
          <w:rFonts w:ascii="Book Antiqua" w:hAnsi="Book Antiqua"/>
          <w:b/>
          <w:i/>
          <w:kern w:val="0"/>
          <w:sz w:val="24"/>
        </w:rPr>
        <w:t>polymorphism</w:t>
      </w:r>
      <w:r w:rsidR="00824B75" w:rsidRPr="00E22CF1">
        <w:rPr>
          <w:rFonts w:ascii="Book Antiqua" w:hAnsi="Book Antiqua"/>
          <w:b/>
          <w:i/>
          <w:kern w:val="0"/>
          <w:sz w:val="24"/>
        </w:rPr>
        <w:t xml:space="preserve"> </w:t>
      </w:r>
      <w:r w:rsidR="006C7223"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with </w:t>
      </w:r>
      <w:r w:rsidRPr="00E22CF1">
        <w:rPr>
          <w:rFonts w:ascii="Book Antiqua" w:eastAsia="AdvMyriadPro-SB" w:hAnsi="Book Antiqua"/>
          <w:b/>
          <w:i/>
          <w:kern w:val="0"/>
          <w:sz w:val="24"/>
        </w:rPr>
        <w:t>IBD susceptibility</w:t>
      </w:r>
    </w:p>
    <w:p w:rsidR="003B1584" w:rsidRPr="00E22CF1" w:rsidRDefault="00E82AD8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kern w:val="0"/>
          <w:sz w:val="24"/>
        </w:rPr>
        <w:t>T</w:t>
      </w:r>
      <w:r w:rsidR="00E44819" w:rsidRPr="00E22CF1">
        <w:rPr>
          <w:rFonts w:ascii="Book Antiqua" w:hAnsi="Book Antiqua"/>
          <w:kern w:val="0"/>
          <w:sz w:val="24"/>
        </w:rPr>
        <w:t xml:space="preserve">hree studies </w:t>
      </w:r>
      <w:r w:rsidR="00B365B8" w:rsidRPr="00E22CF1">
        <w:rPr>
          <w:rFonts w:ascii="Book Antiqua" w:hAnsi="Book Antiqua"/>
          <w:kern w:val="0"/>
          <w:sz w:val="24"/>
        </w:rPr>
        <w:t xml:space="preserve">consisting of </w:t>
      </w:r>
      <w:r w:rsidR="00E44819" w:rsidRPr="00E22CF1">
        <w:rPr>
          <w:rFonts w:ascii="Book Antiqua" w:hAnsi="Book Antiqua"/>
          <w:kern w:val="0"/>
          <w:sz w:val="24"/>
        </w:rPr>
        <w:t>1625 IBD patients (UC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43403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44819" w:rsidRPr="00E22CF1">
        <w:rPr>
          <w:rFonts w:ascii="Book Antiqua" w:hAnsi="Book Antiqua"/>
          <w:kern w:val="0"/>
          <w:sz w:val="24"/>
        </w:rPr>
        <w:t>759, CD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43403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44819" w:rsidRPr="00E22CF1">
        <w:rPr>
          <w:rFonts w:ascii="Book Antiqua" w:hAnsi="Book Antiqua"/>
          <w:kern w:val="0"/>
          <w:sz w:val="24"/>
        </w:rPr>
        <w:t>866)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44819" w:rsidRPr="00E22CF1">
        <w:rPr>
          <w:rFonts w:ascii="Book Antiqua" w:hAnsi="Book Antiqua"/>
          <w:kern w:val="0"/>
          <w:sz w:val="24"/>
        </w:rPr>
        <w:t xml:space="preserve">and </w:t>
      </w:r>
      <w:r w:rsidR="006C5A31" w:rsidRPr="00E22CF1">
        <w:rPr>
          <w:rFonts w:ascii="Book Antiqua" w:hAnsi="Book Antiqua"/>
          <w:kern w:val="0"/>
          <w:sz w:val="24"/>
        </w:rPr>
        <w:t>1232</w:t>
      </w:r>
      <w:r w:rsidR="00E44819" w:rsidRPr="00E22CF1">
        <w:rPr>
          <w:rFonts w:ascii="Book Antiqua" w:hAnsi="Book Antiqua"/>
          <w:kern w:val="0"/>
          <w:sz w:val="24"/>
        </w:rPr>
        <w:t xml:space="preserve"> controls were </w:t>
      </w:r>
      <w:r w:rsidR="0076165D" w:rsidRPr="00E22CF1">
        <w:rPr>
          <w:rFonts w:ascii="Book Antiqua" w:hAnsi="Book Antiqua"/>
          <w:kern w:val="0"/>
          <w:sz w:val="24"/>
        </w:rPr>
        <w:t xml:space="preserve">included in this meta-analysis. </w:t>
      </w:r>
      <w:r w:rsidR="006C7223" w:rsidRPr="00E22CF1">
        <w:rPr>
          <w:rFonts w:ascii="Book Antiqua" w:hAnsi="Book Antiqua"/>
          <w:kern w:val="0"/>
          <w:sz w:val="24"/>
        </w:rPr>
        <w:t xml:space="preserve">A statistical </w:t>
      </w:r>
      <w:r w:rsidR="00853C76" w:rsidRPr="00E22CF1">
        <w:rPr>
          <w:rFonts w:ascii="Book Antiqua" w:hAnsi="Book Antiqua"/>
          <w:kern w:val="0"/>
          <w:sz w:val="24"/>
        </w:rPr>
        <w:t>test reveal</w:t>
      </w:r>
      <w:r w:rsidR="00E43E79" w:rsidRPr="00E22CF1">
        <w:rPr>
          <w:rFonts w:ascii="Book Antiqua" w:hAnsi="Book Antiqua"/>
          <w:kern w:val="0"/>
          <w:sz w:val="24"/>
        </w:rPr>
        <w:t xml:space="preserve">ed </w:t>
      </w:r>
      <w:r w:rsidR="00853C76" w:rsidRPr="00E22CF1">
        <w:rPr>
          <w:rFonts w:ascii="Book Antiqua" w:hAnsi="Book Antiqua"/>
          <w:kern w:val="0"/>
          <w:sz w:val="24"/>
        </w:rPr>
        <w:t>that there was n</w:t>
      </w:r>
      <w:r w:rsidR="00B365B8" w:rsidRPr="00E22CF1">
        <w:rPr>
          <w:rFonts w:ascii="Book Antiqua" w:hAnsi="Book Antiqua"/>
          <w:kern w:val="0"/>
          <w:sz w:val="24"/>
        </w:rPr>
        <w:t xml:space="preserve">o </w:t>
      </w:r>
      <w:r w:rsidR="0076165D" w:rsidRPr="00E22CF1">
        <w:rPr>
          <w:rFonts w:ascii="Book Antiqua" w:hAnsi="Book Antiqua"/>
          <w:kern w:val="0"/>
          <w:sz w:val="24"/>
        </w:rPr>
        <w:t xml:space="preserve">heterogeneity </w:t>
      </w:r>
      <w:r w:rsidR="00853C76" w:rsidRPr="00E22CF1">
        <w:rPr>
          <w:rFonts w:ascii="Book Antiqua" w:hAnsi="Book Antiqua"/>
          <w:kern w:val="0"/>
          <w:sz w:val="24"/>
        </w:rPr>
        <w:t xml:space="preserve">between </w:t>
      </w:r>
      <w:r w:rsidR="00E43E79" w:rsidRPr="00E22CF1">
        <w:rPr>
          <w:rFonts w:ascii="Book Antiqua" w:hAnsi="Book Antiqua"/>
          <w:kern w:val="0"/>
          <w:sz w:val="24"/>
        </w:rPr>
        <w:t xml:space="preserve">the </w:t>
      </w:r>
      <w:r w:rsidR="00853C76" w:rsidRPr="00E22CF1">
        <w:rPr>
          <w:rFonts w:ascii="Book Antiqua" w:hAnsi="Book Antiqua"/>
          <w:kern w:val="0"/>
          <w:sz w:val="24"/>
        </w:rPr>
        <w:t xml:space="preserve">studies (for </w:t>
      </w:r>
      <w:r w:rsidR="00E43E79" w:rsidRPr="00E22CF1">
        <w:rPr>
          <w:rFonts w:ascii="Book Antiqua" w:hAnsi="Book Antiqua"/>
          <w:kern w:val="0"/>
          <w:sz w:val="24"/>
        </w:rPr>
        <w:t xml:space="preserve">the </w:t>
      </w:r>
      <w:r w:rsidR="00853C76" w:rsidRPr="00E22CF1">
        <w:rPr>
          <w:rFonts w:ascii="Book Antiqua" w:hAnsi="Book Antiqua"/>
          <w:kern w:val="0"/>
          <w:sz w:val="24"/>
        </w:rPr>
        <w:t>allele</w:t>
      </w:r>
      <w:r w:rsidR="0097329D" w:rsidRPr="00E22CF1">
        <w:rPr>
          <w:rFonts w:ascii="Book Antiqua" w:hAnsi="Book Antiqua"/>
          <w:kern w:val="0"/>
          <w:sz w:val="24"/>
        </w:rPr>
        <w:t xml:space="preserve">: </w:t>
      </w:r>
      <w:r w:rsidR="00853C76" w:rsidRPr="00E22CF1">
        <w:rPr>
          <w:rFonts w:ascii="Book Antiqua" w:hAnsi="Book Antiqua"/>
          <w:i/>
          <w:kern w:val="0"/>
          <w:sz w:val="24"/>
        </w:rPr>
        <w:t>I</w:t>
      </w:r>
      <w:r w:rsidR="00853C76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171423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="00853C76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00301" w:rsidRPr="00E22CF1">
        <w:rPr>
          <w:rFonts w:ascii="Book Antiqua" w:hAnsi="Book Antiqua"/>
          <w:kern w:val="0"/>
          <w:sz w:val="24"/>
        </w:rPr>
        <w:t>0</w:t>
      </w:r>
      <w:r w:rsidR="00853C76" w:rsidRPr="00E22CF1">
        <w:rPr>
          <w:rFonts w:ascii="Book Antiqua" w:hAnsi="Book Antiqua"/>
          <w:kern w:val="0"/>
          <w:sz w:val="24"/>
        </w:rPr>
        <w:t>%,</w:t>
      </w:r>
      <w:r w:rsidR="00853C76" w:rsidRPr="00E22CF1">
        <w:rPr>
          <w:rFonts w:ascii="Book Antiqua" w:hAnsi="Book Antiqua"/>
          <w:i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853C76" w:rsidRPr="00E22CF1">
        <w:rPr>
          <w:rFonts w:ascii="Book Antiqua" w:hAnsi="Book Antiqua"/>
          <w:kern w:val="0"/>
          <w:sz w:val="24"/>
        </w:rPr>
        <w:t>0.</w:t>
      </w:r>
      <w:r w:rsidR="00600301" w:rsidRPr="00E22CF1">
        <w:rPr>
          <w:rFonts w:ascii="Book Antiqua" w:hAnsi="Book Antiqua"/>
          <w:kern w:val="0"/>
          <w:sz w:val="24"/>
        </w:rPr>
        <w:t>80</w:t>
      </w:r>
      <w:r w:rsidR="00824B75" w:rsidRPr="00E22CF1">
        <w:rPr>
          <w:rFonts w:ascii="Book Antiqua" w:hAnsi="Book Antiqua"/>
          <w:kern w:val="0"/>
          <w:sz w:val="24"/>
        </w:rPr>
        <w:t>3</w:t>
      </w:r>
      <w:r w:rsidR="00853C76" w:rsidRPr="00E22CF1">
        <w:rPr>
          <w:rFonts w:ascii="Book Antiqua" w:hAnsi="Book Antiqua"/>
          <w:kern w:val="0"/>
          <w:sz w:val="24"/>
        </w:rPr>
        <w:t xml:space="preserve">; for </w:t>
      </w:r>
      <w:r w:rsidR="00E43E79" w:rsidRPr="00E22CF1">
        <w:rPr>
          <w:rFonts w:ascii="Book Antiqua" w:hAnsi="Book Antiqua"/>
          <w:kern w:val="0"/>
          <w:sz w:val="24"/>
        </w:rPr>
        <w:t xml:space="preserve">the </w:t>
      </w:r>
      <w:r w:rsidR="00853C76" w:rsidRPr="00E22CF1">
        <w:rPr>
          <w:rFonts w:ascii="Book Antiqua" w:hAnsi="Book Antiqua"/>
          <w:kern w:val="0"/>
          <w:sz w:val="24"/>
        </w:rPr>
        <w:t xml:space="preserve">recessive model: </w:t>
      </w:r>
      <w:r w:rsidR="00853C76" w:rsidRPr="00E22CF1">
        <w:rPr>
          <w:rFonts w:ascii="Book Antiqua" w:hAnsi="Book Antiqua"/>
          <w:i/>
          <w:kern w:val="0"/>
          <w:sz w:val="24"/>
        </w:rPr>
        <w:t>I</w:t>
      </w:r>
      <w:r w:rsidR="00853C76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171423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="00853C76" w:rsidRPr="00E22CF1">
        <w:rPr>
          <w:rFonts w:ascii="Book Antiqua" w:hAnsi="Book Antiqua"/>
          <w:kern w:val="0"/>
          <w:sz w:val="24"/>
        </w:rPr>
        <w:t>=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00301" w:rsidRPr="00E22CF1">
        <w:rPr>
          <w:rFonts w:ascii="Book Antiqua" w:hAnsi="Book Antiqua"/>
          <w:kern w:val="0"/>
          <w:sz w:val="24"/>
        </w:rPr>
        <w:t>0</w:t>
      </w:r>
      <w:r w:rsidR="00853C76" w:rsidRPr="00E22CF1">
        <w:rPr>
          <w:rFonts w:ascii="Book Antiqua" w:hAnsi="Book Antiqua"/>
          <w:kern w:val="0"/>
          <w:sz w:val="24"/>
        </w:rPr>
        <w:t>%,</w:t>
      </w:r>
      <w:r w:rsidR="00853C76" w:rsidRPr="00E22CF1">
        <w:rPr>
          <w:rFonts w:ascii="Book Antiqua" w:hAnsi="Book Antiqua"/>
          <w:i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600301" w:rsidRPr="00E22CF1">
        <w:rPr>
          <w:rFonts w:ascii="Book Antiqua" w:hAnsi="Book Antiqua"/>
          <w:kern w:val="0"/>
          <w:sz w:val="24"/>
        </w:rPr>
        <w:t>0.870</w:t>
      </w:r>
      <w:r w:rsidR="00853C76" w:rsidRPr="00E22CF1">
        <w:rPr>
          <w:rFonts w:ascii="Book Antiqua" w:hAnsi="Book Antiqua"/>
          <w:kern w:val="0"/>
          <w:sz w:val="24"/>
        </w:rPr>
        <w:t xml:space="preserve">; for </w:t>
      </w:r>
      <w:r w:rsidR="00E43E79" w:rsidRPr="00E22CF1">
        <w:rPr>
          <w:rFonts w:ascii="Book Antiqua" w:hAnsi="Book Antiqua"/>
          <w:kern w:val="0"/>
          <w:sz w:val="24"/>
        </w:rPr>
        <w:t xml:space="preserve">the </w:t>
      </w:r>
      <w:r w:rsidR="00853C76" w:rsidRPr="00E22CF1">
        <w:rPr>
          <w:rFonts w:ascii="Book Antiqua" w:hAnsi="Book Antiqua"/>
          <w:kern w:val="0"/>
          <w:sz w:val="24"/>
        </w:rPr>
        <w:t xml:space="preserve">dominant model: </w:t>
      </w:r>
      <w:r w:rsidR="00853C76" w:rsidRPr="00E22CF1">
        <w:rPr>
          <w:rFonts w:ascii="Book Antiqua" w:hAnsi="Book Antiqua"/>
          <w:i/>
          <w:kern w:val="0"/>
          <w:sz w:val="24"/>
        </w:rPr>
        <w:t>I</w:t>
      </w:r>
      <w:r w:rsidR="00853C76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853C76" w:rsidRPr="00E22CF1">
        <w:rPr>
          <w:rFonts w:ascii="Book Antiqua" w:hAnsi="Book Antiqua"/>
          <w:kern w:val="0"/>
          <w:sz w:val="24"/>
        </w:rPr>
        <w:t>=</w:t>
      </w:r>
      <w:r w:rsidR="00600301" w:rsidRPr="00E22CF1">
        <w:rPr>
          <w:rFonts w:ascii="Book Antiqua" w:hAnsi="Book Antiqua"/>
          <w:kern w:val="0"/>
          <w:sz w:val="24"/>
        </w:rPr>
        <w:t>0</w:t>
      </w:r>
      <w:r w:rsidR="00853C76" w:rsidRPr="00E22CF1">
        <w:rPr>
          <w:rFonts w:ascii="Book Antiqua" w:hAnsi="Book Antiqua"/>
          <w:kern w:val="0"/>
          <w:sz w:val="24"/>
        </w:rPr>
        <w:t>%,</w:t>
      </w:r>
      <w:r w:rsidR="00853C76" w:rsidRPr="00E22CF1">
        <w:rPr>
          <w:rFonts w:ascii="Book Antiqua" w:hAnsi="Book Antiqua"/>
          <w:i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600301" w:rsidRPr="00E22CF1">
        <w:rPr>
          <w:rFonts w:ascii="Book Antiqua" w:hAnsi="Book Antiqua"/>
          <w:kern w:val="0"/>
          <w:sz w:val="24"/>
        </w:rPr>
        <w:t>0.436</w:t>
      </w:r>
      <w:r w:rsidR="00DD1C34" w:rsidRPr="00E22CF1">
        <w:rPr>
          <w:rFonts w:ascii="Book Antiqua" w:hAnsi="Book Antiqua"/>
          <w:kern w:val="0"/>
          <w:sz w:val="24"/>
        </w:rPr>
        <w:t xml:space="preserve">; for </w:t>
      </w:r>
      <w:r w:rsidR="00E43E79" w:rsidRPr="00E22CF1">
        <w:rPr>
          <w:rFonts w:ascii="Book Antiqua" w:hAnsi="Book Antiqua"/>
          <w:kern w:val="0"/>
          <w:sz w:val="24"/>
        </w:rPr>
        <w:t xml:space="preserve">the </w:t>
      </w:r>
      <w:r w:rsidR="00DD1C34" w:rsidRPr="00E22CF1">
        <w:rPr>
          <w:rFonts w:ascii="Book Antiqua" w:hAnsi="Book Antiqua"/>
          <w:kern w:val="0"/>
          <w:sz w:val="24"/>
        </w:rPr>
        <w:t>additive model</w:t>
      </w:r>
      <w:r w:rsidR="00853C76" w:rsidRPr="00E22CF1">
        <w:rPr>
          <w:rFonts w:ascii="Book Antiqua" w:hAnsi="Book Antiqua"/>
          <w:kern w:val="0"/>
          <w:sz w:val="24"/>
        </w:rPr>
        <w:t xml:space="preserve">: </w:t>
      </w:r>
      <w:r w:rsidR="00853C76" w:rsidRPr="00E22CF1">
        <w:rPr>
          <w:rFonts w:ascii="Book Antiqua" w:hAnsi="Book Antiqua"/>
          <w:i/>
          <w:kern w:val="0"/>
          <w:sz w:val="24"/>
        </w:rPr>
        <w:t>I</w:t>
      </w:r>
      <w:r w:rsidR="00853C76"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3E080B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="00853C76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00301" w:rsidRPr="00E22CF1">
        <w:rPr>
          <w:rFonts w:ascii="Book Antiqua" w:hAnsi="Book Antiqua"/>
          <w:kern w:val="0"/>
          <w:sz w:val="24"/>
        </w:rPr>
        <w:t>0</w:t>
      </w:r>
      <w:r w:rsidR="00853C76" w:rsidRPr="00E22CF1">
        <w:rPr>
          <w:rFonts w:ascii="Book Antiqua" w:hAnsi="Book Antiqua"/>
          <w:kern w:val="0"/>
          <w:sz w:val="24"/>
        </w:rPr>
        <w:t>%,</w:t>
      </w:r>
      <w:r w:rsidR="00853C76" w:rsidRPr="00E22CF1">
        <w:rPr>
          <w:rFonts w:ascii="Book Antiqua" w:hAnsi="Book Antiqua"/>
          <w:i/>
          <w:kern w:val="0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 xml:space="preserve">P = </w:t>
      </w:r>
      <w:r w:rsidR="00853C76" w:rsidRPr="00E22CF1">
        <w:rPr>
          <w:rFonts w:ascii="Book Antiqua" w:hAnsi="Book Antiqua"/>
          <w:kern w:val="0"/>
          <w:sz w:val="24"/>
        </w:rPr>
        <w:t>0.</w:t>
      </w:r>
      <w:r w:rsidR="00600301" w:rsidRPr="00E22CF1">
        <w:rPr>
          <w:rFonts w:ascii="Book Antiqua" w:hAnsi="Book Antiqua"/>
          <w:kern w:val="0"/>
          <w:sz w:val="24"/>
        </w:rPr>
        <w:t>439</w:t>
      </w:r>
      <w:r w:rsidR="00853C76" w:rsidRPr="00E22CF1">
        <w:rPr>
          <w:rFonts w:ascii="Book Antiqua" w:hAnsi="Book Antiqua"/>
          <w:kern w:val="0"/>
          <w:sz w:val="24"/>
        </w:rPr>
        <w:t>)</w:t>
      </w:r>
      <w:r w:rsidR="00690B10" w:rsidRPr="00E22CF1">
        <w:rPr>
          <w:rFonts w:ascii="Book Antiqua" w:hAnsi="Book Antiqua"/>
          <w:kern w:val="0"/>
          <w:sz w:val="24"/>
        </w:rPr>
        <w:t>;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6165D" w:rsidRPr="00E22CF1">
        <w:rPr>
          <w:rFonts w:ascii="Book Antiqua" w:hAnsi="Book Antiqua"/>
          <w:kern w:val="0"/>
          <w:sz w:val="24"/>
        </w:rPr>
        <w:t>hence</w:t>
      </w:r>
      <w:r w:rsidR="00E43E79" w:rsidRPr="00E22CF1">
        <w:rPr>
          <w:rFonts w:ascii="Book Antiqua" w:hAnsi="Book Antiqua"/>
          <w:kern w:val="0"/>
          <w:sz w:val="24"/>
        </w:rPr>
        <w:t>,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6165D" w:rsidRPr="00E22CF1">
        <w:rPr>
          <w:rFonts w:ascii="Book Antiqua" w:hAnsi="Book Antiqua"/>
          <w:kern w:val="0"/>
          <w:sz w:val="24"/>
        </w:rPr>
        <w:t>the fixed effect model was used</w:t>
      </w:r>
      <w:r w:rsidR="00B365B8" w:rsidRPr="00E22CF1">
        <w:rPr>
          <w:rFonts w:ascii="Book Antiqua" w:hAnsi="Book Antiqua"/>
          <w:kern w:val="0"/>
          <w:sz w:val="24"/>
        </w:rPr>
        <w:t>.</w:t>
      </w:r>
      <w:r w:rsidR="006E21AE" w:rsidRPr="00E22CF1">
        <w:rPr>
          <w:rFonts w:ascii="Book Antiqua" w:hAnsi="Book Antiqua"/>
          <w:kern w:val="0"/>
          <w:sz w:val="24"/>
        </w:rPr>
        <w:t xml:space="preserve"> The results</w:t>
      </w:r>
      <w:r w:rsidR="001136A7" w:rsidRPr="00E22CF1">
        <w:rPr>
          <w:rFonts w:ascii="Book Antiqua" w:hAnsi="Book Antiqua"/>
          <w:kern w:val="0"/>
          <w:sz w:val="24"/>
        </w:rPr>
        <w:t xml:space="preserve"> did not </w:t>
      </w:r>
      <w:r w:rsidR="00250D29" w:rsidRPr="00E22CF1">
        <w:rPr>
          <w:rFonts w:ascii="Book Antiqua" w:hAnsi="Book Antiqua"/>
          <w:kern w:val="0"/>
          <w:sz w:val="24"/>
        </w:rPr>
        <w:t>indicate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1136A7" w:rsidRPr="00E22CF1">
        <w:rPr>
          <w:rFonts w:ascii="Book Antiqua" w:hAnsi="Book Antiqua"/>
          <w:kern w:val="0"/>
          <w:sz w:val="24"/>
        </w:rPr>
        <w:t xml:space="preserve">any significant association </w:t>
      </w:r>
      <w:r w:rsidR="0020718D" w:rsidRPr="00E22CF1">
        <w:rPr>
          <w:rFonts w:ascii="Book Antiqua" w:hAnsi="Book Antiqua"/>
          <w:kern w:val="0"/>
          <w:sz w:val="24"/>
        </w:rPr>
        <w:t xml:space="preserve">of the </w:t>
      </w:r>
      <w:r w:rsidR="001136A7" w:rsidRPr="00E22CF1">
        <w:rPr>
          <w:rFonts w:ascii="Book Antiqua" w:hAnsi="Book Antiqua"/>
          <w:kern w:val="0"/>
          <w:sz w:val="24"/>
        </w:rPr>
        <w:t xml:space="preserve">allele </w:t>
      </w:r>
      <w:r w:rsidR="0020718D" w:rsidRPr="00E22CF1">
        <w:rPr>
          <w:rFonts w:ascii="Book Antiqua" w:hAnsi="Book Antiqua"/>
          <w:kern w:val="0"/>
          <w:sz w:val="24"/>
        </w:rPr>
        <w:t xml:space="preserve">in the </w:t>
      </w:r>
      <w:r w:rsidR="001136A7" w:rsidRPr="00E22CF1">
        <w:rPr>
          <w:rFonts w:ascii="Book Antiqua" w:hAnsi="Book Antiqua"/>
          <w:kern w:val="0"/>
          <w:sz w:val="24"/>
        </w:rPr>
        <w:t xml:space="preserve">overall sample </w:t>
      </w:r>
      <w:r w:rsidR="0020718D" w:rsidRPr="00E22CF1">
        <w:rPr>
          <w:rFonts w:ascii="Book Antiqua" w:hAnsi="Book Antiqua"/>
          <w:kern w:val="0"/>
          <w:sz w:val="24"/>
        </w:rPr>
        <w:t xml:space="preserve">or the </w:t>
      </w:r>
      <w:r w:rsidR="001136A7" w:rsidRPr="00E22CF1">
        <w:rPr>
          <w:rFonts w:ascii="Book Antiqua" w:hAnsi="Book Antiqua"/>
          <w:kern w:val="0"/>
          <w:sz w:val="24"/>
        </w:rPr>
        <w:t xml:space="preserve">subgroup </w:t>
      </w:r>
      <w:r w:rsidR="0020718D" w:rsidRPr="00E22CF1">
        <w:rPr>
          <w:rFonts w:ascii="Book Antiqua" w:hAnsi="Book Antiqua"/>
          <w:kern w:val="0"/>
          <w:sz w:val="24"/>
        </w:rPr>
        <w:t xml:space="preserve">analyses with the </w:t>
      </w:r>
      <w:r w:rsidR="00600301" w:rsidRPr="00E22CF1">
        <w:rPr>
          <w:rFonts w:ascii="Book Antiqua" w:hAnsi="Book Antiqua"/>
          <w:kern w:val="0"/>
          <w:sz w:val="24"/>
        </w:rPr>
        <w:t>except</w:t>
      </w:r>
      <w:r w:rsidR="0020718D" w:rsidRPr="00E22CF1">
        <w:rPr>
          <w:rFonts w:ascii="Book Antiqua" w:hAnsi="Book Antiqua"/>
          <w:kern w:val="0"/>
          <w:sz w:val="24"/>
        </w:rPr>
        <w:t xml:space="preserve">ion that the </w:t>
      </w:r>
      <w:proofErr w:type="gramStart"/>
      <w:r w:rsidR="00600301" w:rsidRPr="00E22CF1">
        <w:rPr>
          <w:rFonts w:ascii="Book Antiqua" w:hAnsi="Book Antiqua"/>
          <w:kern w:val="0"/>
          <w:sz w:val="24"/>
        </w:rPr>
        <w:t>del</w:t>
      </w:r>
      <w:proofErr w:type="gramEnd"/>
      <w:r w:rsidR="00600301" w:rsidRPr="00E22CF1">
        <w:rPr>
          <w:rFonts w:ascii="Book Antiqua" w:hAnsi="Book Antiqua"/>
          <w:kern w:val="0"/>
          <w:sz w:val="24"/>
        </w:rPr>
        <w:t xml:space="preserve"> allele </w:t>
      </w:r>
      <w:r w:rsidR="00A63B38" w:rsidRPr="00E22CF1">
        <w:rPr>
          <w:rFonts w:ascii="Book Antiqua" w:hAnsi="Book Antiqua"/>
          <w:kern w:val="0"/>
          <w:sz w:val="24"/>
        </w:rPr>
        <w:t xml:space="preserve">was related to </w:t>
      </w:r>
      <w:r w:rsidR="00600301" w:rsidRPr="00E22CF1">
        <w:rPr>
          <w:rFonts w:ascii="Book Antiqua" w:hAnsi="Book Antiqua"/>
          <w:kern w:val="0"/>
          <w:sz w:val="24"/>
        </w:rPr>
        <w:t>CD susceptibility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250D29" w:rsidRPr="00E22CF1">
        <w:rPr>
          <w:rFonts w:ascii="Book Antiqua" w:hAnsi="Book Antiqua"/>
          <w:kern w:val="0"/>
          <w:sz w:val="24"/>
        </w:rPr>
        <w:t>(OR=</w:t>
      </w:r>
      <w:r w:rsidR="00600301" w:rsidRPr="00E22CF1">
        <w:rPr>
          <w:rFonts w:ascii="Book Antiqua" w:hAnsi="Book Antiqua"/>
          <w:kern w:val="0"/>
          <w:sz w:val="24"/>
        </w:rPr>
        <w:t>1.2</w:t>
      </w:r>
      <w:r w:rsidR="007F2297" w:rsidRPr="00E22CF1">
        <w:rPr>
          <w:rFonts w:ascii="Book Antiqua" w:hAnsi="Book Antiqua"/>
          <w:kern w:val="0"/>
          <w:sz w:val="24"/>
        </w:rPr>
        <w:t>4</w:t>
      </w:r>
      <w:r w:rsidR="00250D29" w:rsidRPr="00E22CF1">
        <w:rPr>
          <w:rFonts w:ascii="Book Antiqua" w:hAnsi="Book Antiqua"/>
          <w:kern w:val="0"/>
          <w:sz w:val="24"/>
        </w:rPr>
        <w:t xml:space="preserve">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600301" w:rsidRPr="00E22CF1">
        <w:rPr>
          <w:rFonts w:ascii="Book Antiqua" w:hAnsi="Book Antiqua"/>
          <w:kern w:val="0"/>
          <w:sz w:val="24"/>
        </w:rPr>
        <w:t>1.01-1.5</w:t>
      </w:r>
      <w:r w:rsidR="007F2297" w:rsidRPr="00E22CF1">
        <w:rPr>
          <w:rFonts w:ascii="Book Antiqua" w:hAnsi="Book Antiqua"/>
          <w:kern w:val="0"/>
          <w:sz w:val="24"/>
        </w:rPr>
        <w:t>2</w:t>
      </w:r>
      <w:r w:rsidR="00600301" w:rsidRPr="00E22CF1">
        <w:rPr>
          <w:rFonts w:ascii="Book Antiqua" w:hAnsi="Book Antiqua"/>
          <w:kern w:val="0"/>
          <w:sz w:val="24"/>
        </w:rPr>
        <w:t xml:space="preserve">, </w:t>
      </w:r>
      <w:r w:rsidR="00600301" w:rsidRPr="00E22CF1">
        <w:rPr>
          <w:rFonts w:ascii="Book Antiqua" w:hAnsi="Book Antiqua"/>
          <w:i/>
          <w:kern w:val="0"/>
          <w:sz w:val="24"/>
        </w:rPr>
        <w:t xml:space="preserve">P </w:t>
      </w:r>
      <w:r w:rsidR="00600301" w:rsidRPr="00E22CF1">
        <w:rPr>
          <w:rFonts w:ascii="Book Antiqua" w:hAnsi="Book Antiqua"/>
          <w:kern w:val="0"/>
          <w:sz w:val="24"/>
        </w:rPr>
        <w:t>= 0.037)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>(</w:t>
      </w:r>
      <w:r w:rsidR="00171423" w:rsidRPr="00E22CF1">
        <w:rPr>
          <w:rFonts w:ascii="Book Antiqua" w:hAnsi="Book Antiqua"/>
          <w:kern w:val="0"/>
          <w:sz w:val="24"/>
        </w:rPr>
        <w:t>Figure 2</w:t>
      </w:r>
      <w:r w:rsidR="00171423" w:rsidRPr="00E22CF1">
        <w:rPr>
          <w:rFonts w:ascii="Book Antiqua" w:hAnsi="Book Antiqua" w:hint="eastAsia"/>
          <w:kern w:val="0"/>
          <w:sz w:val="24"/>
        </w:rPr>
        <w:t xml:space="preserve">, </w:t>
      </w:r>
      <w:r w:rsidR="00DE0664" w:rsidRPr="00E22CF1">
        <w:rPr>
          <w:rFonts w:ascii="Book Antiqua" w:hAnsi="Book Antiqua"/>
          <w:kern w:val="0"/>
          <w:sz w:val="24"/>
        </w:rPr>
        <w:t>T</w:t>
      </w:r>
      <w:r w:rsidR="005563D1" w:rsidRPr="00E22CF1">
        <w:rPr>
          <w:rFonts w:ascii="Book Antiqua" w:hAnsi="Book Antiqua"/>
          <w:kern w:val="0"/>
          <w:sz w:val="24"/>
        </w:rPr>
        <w:t xml:space="preserve">able </w:t>
      </w:r>
      <w:r w:rsidR="000F46C1" w:rsidRPr="00E22CF1">
        <w:rPr>
          <w:rFonts w:ascii="Book Antiqua" w:hAnsi="Book Antiqua"/>
          <w:kern w:val="0"/>
          <w:sz w:val="24"/>
        </w:rPr>
        <w:t>3</w:t>
      </w:r>
      <w:r w:rsidR="001136A7" w:rsidRPr="00E22CF1">
        <w:rPr>
          <w:rFonts w:ascii="Book Antiqua" w:hAnsi="Book Antiqua"/>
          <w:kern w:val="0"/>
          <w:sz w:val="24"/>
        </w:rPr>
        <w:t>).</w:t>
      </w:r>
    </w:p>
    <w:p w:rsidR="005C1D59" w:rsidRPr="00E22CF1" w:rsidRDefault="00250D29" w:rsidP="00C03084">
      <w:pPr>
        <w:tabs>
          <w:tab w:val="left" w:pos="1305"/>
        </w:tabs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sz w:val="24"/>
        </w:rPr>
        <w:tab/>
      </w:r>
    </w:p>
    <w:p w:rsidR="00F14392" w:rsidRPr="00E22CF1" w:rsidRDefault="00F14392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E22CF1">
        <w:rPr>
          <w:rFonts w:ascii="Book Antiqua" w:hAnsi="Book Antiqua"/>
          <w:b/>
          <w:i/>
          <w:kern w:val="0"/>
          <w:sz w:val="24"/>
        </w:rPr>
        <w:t>Sensitivity analysis</w:t>
      </w:r>
      <w:r w:rsidRPr="00E22CF1">
        <w:rPr>
          <w:rFonts w:ascii="Book Antiqua" w:eastAsia="AdvMyriadPro-SB" w:hAnsi="Book Antiqua"/>
          <w:b/>
          <w:i/>
          <w:kern w:val="0"/>
          <w:sz w:val="24"/>
        </w:rPr>
        <w:t xml:space="preserve"> and publication bias </w:t>
      </w:r>
    </w:p>
    <w:p w:rsidR="00F14392" w:rsidRPr="00E22CF1" w:rsidRDefault="00567125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>A s</w:t>
      </w:r>
      <w:r w:rsidR="00F14392" w:rsidRPr="00E22CF1">
        <w:rPr>
          <w:rFonts w:ascii="Book Antiqua" w:hAnsi="Book Antiqua"/>
          <w:kern w:val="0"/>
          <w:sz w:val="24"/>
        </w:rPr>
        <w:t xml:space="preserve">ensitivity analysis </w:t>
      </w:r>
      <w:r w:rsidRPr="00E22CF1">
        <w:rPr>
          <w:rFonts w:ascii="Book Antiqua" w:hAnsi="Book Antiqua"/>
          <w:kern w:val="0"/>
          <w:sz w:val="24"/>
        </w:rPr>
        <w:t xml:space="preserve">conducted </w:t>
      </w:r>
      <w:r w:rsidRPr="00E22CF1">
        <w:rPr>
          <w:rFonts w:ascii="Book Antiqua" w:hAnsi="Book Antiqua"/>
          <w:i/>
          <w:kern w:val="0"/>
          <w:sz w:val="24"/>
        </w:rPr>
        <w:t>via</w:t>
      </w:r>
      <w:r w:rsidRPr="00E22CF1">
        <w:rPr>
          <w:rFonts w:ascii="Book Antiqua" w:hAnsi="Book Antiqua"/>
          <w:kern w:val="0"/>
          <w:sz w:val="24"/>
        </w:rPr>
        <w:t xml:space="preserve"> the </w:t>
      </w:r>
      <w:r w:rsidR="00F14392" w:rsidRPr="00E22CF1">
        <w:rPr>
          <w:rFonts w:ascii="Book Antiqua" w:hAnsi="Book Antiqua"/>
          <w:kern w:val="0"/>
          <w:sz w:val="24"/>
        </w:rPr>
        <w:t xml:space="preserve">omission of individual </w:t>
      </w:r>
      <w:r w:rsidRPr="00E22CF1">
        <w:rPr>
          <w:rFonts w:ascii="Book Antiqua" w:hAnsi="Book Antiqua"/>
          <w:kern w:val="0"/>
          <w:sz w:val="24"/>
        </w:rPr>
        <w:t xml:space="preserve">studies </w:t>
      </w:r>
      <w:r w:rsidR="00F14392" w:rsidRPr="00E22CF1">
        <w:rPr>
          <w:rFonts w:ascii="Book Antiqua" w:hAnsi="Book Antiqua"/>
          <w:kern w:val="0"/>
          <w:sz w:val="24"/>
        </w:rPr>
        <w:t xml:space="preserve">did not materially alter the pooled results (data not shown). </w:t>
      </w:r>
      <w:bookmarkStart w:id="85" w:name="OLE_LINK17"/>
      <w:proofErr w:type="spellStart"/>
      <w:r w:rsidR="00F14392" w:rsidRPr="00E22CF1">
        <w:rPr>
          <w:rFonts w:ascii="Book Antiqua" w:hAnsi="Book Antiqua"/>
          <w:kern w:val="0"/>
          <w:sz w:val="24"/>
        </w:rPr>
        <w:t>Begg’s</w:t>
      </w:r>
      <w:proofErr w:type="spellEnd"/>
      <w:r w:rsidR="00250D29" w:rsidRPr="00E22CF1">
        <w:rPr>
          <w:rFonts w:ascii="Book Antiqua" w:hAnsi="Book Antiqua"/>
          <w:kern w:val="0"/>
          <w:sz w:val="24"/>
        </w:rPr>
        <w:t xml:space="preserve"> funnel plots did not reveal</w:t>
      </w:r>
      <w:r w:rsidR="00F14392" w:rsidRPr="00E22CF1">
        <w:rPr>
          <w:rFonts w:ascii="Book Antiqua" w:hAnsi="Book Antiqua"/>
          <w:kern w:val="0"/>
          <w:sz w:val="24"/>
        </w:rPr>
        <w:t xml:space="preserve"> obvious </w:t>
      </w:r>
      <w:r w:rsidRPr="00E22CF1">
        <w:rPr>
          <w:rFonts w:ascii="Book Antiqua" w:hAnsi="Book Antiqua"/>
          <w:kern w:val="0"/>
          <w:sz w:val="24"/>
        </w:rPr>
        <w:t xml:space="preserve">asymmetries </w:t>
      </w:r>
      <w:r w:rsidR="00F14392" w:rsidRPr="00E22CF1">
        <w:rPr>
          <w:rFonts w:ascii="Book Antiqua" w:hAnsi="Book Antiqua"/>
          <w:kern w:val="0"/>
          <w:sz w:val="24"/>
        </w:rPr>
        <w:t xml:space="preserve">for </w:t>
      </w:r>
      <w:r w:rsidRPr="00E22CF1">
        <w:rPr>
          <w:rFonts w:ascii="Book Antiqua" w:hAnsi="Book Antiqua"/>
          <w:kern w:val="0"/>
          <w:sz w:val="24"/>
        </w:rPr>
        <w:t xml:space="preserve">any </w:t>
      </w:r>
      <w:r w:rsidR="00F8260F" w:rsidRPr="00E22CF1">
        <w:rPr>
          <w:rFonts w:ascii="Book Antiqua" w:hAnsi="Book Antiqua"/>
          <w:kern w:val="0"/>
          <w:sz w:val="24"/>
        </w:rPr>
        <w:t>of the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comparison models. However, Egger’s test</w:t>
      </w:r>
      <w:r w:rsidRPr="00E22CF1">
        <w:rPr>
          <w:rFonts w:ascii="Book Antiqua" w:hAnsi="Book Antiqua"/>
          <w:kern w:val="0"/>
          <w:sz w:val="24"/>
        </w:rPr>
        <w:t>s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 xml:space="preserve">revealed that </w:t>
      </w:r>
      <w:r w:rsidR="00F14392" w:rsidRPr="00E22CF1">
        <w:rPr>
          <w:rFonts w:ascii="Book Antiqua" w:hAnsi="Book Antiqua"/>
          <w:kern w:val="0"/>
          <w:sz w:val="24"/>
        </w:rPr>
        <w:t xml:space="preserve">there </w:t>
      </w:r>
      <w:r w:rsidR="00690B10" w:rsidRPr="00E22CF1">
        <w:rPr>
          <w:rFonts w:ascii="Book Antiqua" w:hAnsi="Book Antiqua"/>
          <w:kern w:val="0"/>
          <w:sz w:val="24"/>
        </w:rPr>
        <w:t>were some publication biases</w:t>
      </w:r>
      <w:bookmarkEnd w:id="85"/>
      <w:r w:rsidR="003A2079" w:rsidRPr="00E22CF1">
        <w:rPr>
          <w:rFonts w:ascii="Book Antiqua" w:hAnsi="Book Antiqu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for</w:t>
      </w:r>
      <w:r w:rsidR="00DD1C34" w:rsidRPr="00E22CF1">
        <w:rPr>
          <w:rFonts w:ascii="Book Antiqua" w:hAnsi="Book Antiqua"/>
          <w:kern w:val="0"/>
          <w:sz w:val="24"/>
        </w:rPr>
        <w:t xml:space="preserve"> both </w:t>
      </w:r>
      <w:r w:rsidR="009965E7" w:rsidRPr="00E22CF1">
        <w:rPr>
          <w:rFonts w:ascii="Book Antiqua" w:hAnsi="Book Antiqua"/>
          <w:kern w:val="0"/>
          <w:sz w:val="24"/>
        </w:rPr>
        <w:t xml:space="preserve">of </w:t>
      </w:r>
      <w:r w:rsidRPr="00E22CF1">
        <w:rPr>
          <w:rFonts w:ascii="Book Antiqua" w:hAnsi="Book Antiqua"/>
          <w:kern w:val="0"/>
          <w:sz w:val="24"/>
        </w:rPr>
        <w:t xml:space="preserve">the </w:t>
      </w:r>
      <w:r w:rsidR="00DD1C34" w:rsidRPr="00E22CF1">
        <w:rPr>
          <w:rFonts w:ascii="Book Antiqua" w:hAnsi="Book Antiqua"/>
          <w:kern w:val="0"/>
          <w:sz w:val="24"/>
        </w:rPr>
        <w:t xml:space="preserve">genetic </w:t>
      </w:r>
      <w:r w:rsidR="009965E7" w:rsidRPr="00E22CF1">
        <w:rPr>
          <w:rFonts w:ascii="Book Antiqua" w:hAnsi="Book Antiqua"/>
          <w:kern w:val="0"/>
          <w:sz w:val="24"/>
        </w:rPr>
        <w:t>allele </w:t>
      </w:r>
      <w:r w:rsidR="00DD1C34" w:rsidRPr="00E22CF1">
        <w:rPr>
          <w:rFonts w:ascii="Book Antiqua" w:hAnsi="Book Antiqua"/>
          <w:kern w:val="0"/>
          <w:sz w:val="24"/>
        </w:rPr>
        <w:t>analyses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D1C34" w:rsidRPr="00E22CF1">
        <w:rPr>
          <w:rFonts w:ascii="Book Antiqua" w:hAnsi="Book Antiqua"/>
          <w:kern w:val="0"/>
          <w:sz w:val="24"/>
        </w:rPr>
        <w:t>(</w:t>
      </w:r>
      <w:r w:rsidR="00690B10" w:rsidRPr="00E22CF1">
        <w:rPr>
          <w:rFonts w:ascii="Book Antiqua" w:hAnsi="Book Antiqua"/>
          <w:kern w:val="0"/>
          <w:sz w:val="24"/>
        </w:rPr>
        <w:t xml:space="preserve">V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F14392" w:rsidRPr="00E22CF1">
        <w:rPr>
          <w:rFonts w:ascii="Book Antiqua" w:hAnsi="Book Antiqua"/>
          <w:kern w:val="0"/>
          <w:sz w:val="24"/>
        </w:rPr>
        <w:t xml:space="preserve"> A, </w:t>
      </w:r>
      <w:proofErr w:type="spellStart"/>
      <w:r w:rsidR="00F14392" w:rsidRPr="00E22CF1">
        <w:rPr>
          <w:rFonts w:ascii="Book Antiqua" w:hAnsi="Book Antiqua"/>
          <w:i/>
          <w:kern w:val="0"/>
          <w:sz w:val="24"/>
        </w:rPr>
        <w:t>P</w:t>
      </w:r>
      <w:r w:rsidR="00F14392" w:rsidRPr="00E22CF1">
        <w:rPr>
          <w:rFonts w:ascii="Book Antiqua" w:hAnsi="Book Antiqua"/>
          <w:i/>
          <w:kern w:val="0"/>
          <w:sz w:val="24"/>
          <w:vertAlign w:val="subscript"/>
        </w:rPr>
        <w:t>Egger</w:t>
      </w:r>
      <w:proofErr w:type="spellEnd"/>
      <w:r w:rsidR="003E080B" w:rsidRPr="00E22CF1">
        <w:rPr>
          <w:rFonts w:ascii="Book Antiqua" w:hAnsi="Book Antiqua" w:hint="eastAsia"/>
          <w:i/>
          <w:kern w:val="0"/>
          <w:sz w:val="24"/>
          <w:vertAlign w:val="subscript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>0.022;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 xml:space="preserve">VV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3E080B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AA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+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 xml:space="preserve">AV, </w:t>
      </w:r>
      <w:proofErr w:type="spellStart"/>
      <w:r w:rsidR="00F14392" w:rsidRPr="00E22CF1">
        <w:rPr>
          <w:rFonts w:ascii="Book Antiqua" w:hAnsi="Book Antiqua"/>
          <w:i/>
          <w:kern w:val="0"/>
          <w:sz w:val="24"/>
        </w:rPr>
        <w:t>P</w:t>
      </w:r>
      <w:r w:rsidR="00F14392" w:rsidRPr="00E22CF1">
        <w:rPr>
          <w:rFonts w:ascii="Book Antiqua" w:hAnsi="Book Antiqua"/>
          <w:i/>
          <w:kern w:val="0"/>
          <w:sz w:val="24"/>
          <w:vertAlign w:val="subscript"/>
        </w:rPr>
        <w:t>Egger</w:t>
      </w:r>
      <w:proofErr w:type="spellEnd"/>
      <w:r w:rsidR="003E080B" w:rsidRPr="00E22CF1">
        <w:rPr>
          <w:rFonts w:ascii="Book Antiqua" w:hAnsi="Book Antiqua" w:hint="eastAsia"/>
          <w:i/>
          <w:kern w:val="0"/>
          <w:sz w:val="24"/>
          <w:vertAlign w:val="subscript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0.010;</w:t>
      </w:r>
      <w:r w:rsidR="00F14392" w:rsidRPr="00E22CF1">
        <w:rPr>
          <w:rFonts w:ascii="Book Antiqua" w:hAnsi="Book Antiqua"/>
          <w:sz w:val="24"/>
        </w:rPr>
        <w:t xml:space="preserve"> </w:t>
      </w:r>
      <w:proofErr w:type="spellStart"/>
      <w:r w:rsidR="00F14392" w:rsidRPr="00E22CF1">
        <w:rPr>
          <w:rFonts w:ascii="Book Antiqua" w:hAnsi="Book Antiqua"/>
          <w:i/>
          <w:sz w:val="24"/>
        </w:rPr>
        <w:t>delde</w:t>
      </w:r>
      <w:r w:rsidR="003E080B" w:rsidRPr="00E22CF1">
        <w:rPr>
          <w:rFonts w:ascii="Book Antiqua" w:hAnsi="Book Antiqua" w:hint="eastAsia"/>
          <w:i/>
          <w:sz w:val="24"/>
        </w:rPr>
        <w:t>l</w:t>
      </w:r>
      <w:proofErr w:type="spellEnd"/>
      <w:r w:rsidR="003B655B" w:rsidRPr="00E22CF1">
        <w:rPr>
          <w:rFonts w:ascii="Book Antiqua" w:hAnsi="Book Antiqua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3E080B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sz w:val="24"/>
        </w:rPr>
        <w:t>TGTG</w:t>
      </w:r>
      <w:r w:rsidR="003E080B" w:rsidRPr="00E22CF1">
        <w:rPr>
          <w:rFonts w:ascii="Book Antiqua" w:hAnsi="Book Antiqua" w:hint="eastAsia"/>
          <w:sz w:val="24"/>
        </w:rPr>
        <w:t xml:space="preserve"> </w:t>
      </w:r>
      <w:r w:rsidR="00F14392" w:rsidRPr="00E22CF1">
        <w:rPr>
          <w:rFonts w:ascii="Book Antiqua" w:hAnsi="Book Antiqua"/>
          <w:sz w:val="24"/>
        </w:rPr>
        <w:t>+</w:t>
      </w:r>
      <w:r w:rsidR="003E080B" w:rsidRPr="00E22CF1">
        <w:rPr>
          <w:rFonts w:ascii="Book Antiqua" w:hAnsi="Book Antiqua" w:hint="eastAsia"/>
          <w:sz w:val="24"/>
        </w:rPr>
        <w:t xml:space="preserve"> </w:t>
      </w:r>
      <w:proofErr w:type="spellStart"/>
      <w:r w:rsidR="00F14392" w:rsidRPr="00E22CF1">
        <w:rPr>
          <w:rFonts w:ascii="Book Antiqua" w:hAnsi="Book Antiqua"/>
          <w:sz w:val="24"/>
        </w:rPr>
        <w:t>TG</w:t>
      </w:r>
      <w:r w:rsidR="00F14392" w:rsidRPr="00E22CF1">
        <w:rPr>
          <w:rFonts w:ascii="Book Antiqua" w:hAnsi="Book Antiqua"/>
          <w:i/>
          <w:sz w:val="24"/>
        </w:rPr>
        <w:t>del</w:t>
      </w:r>
      <w:proofErr w:type="spellEnd"/>
      <w:r w:rsidR="00F14392" w:rsidRPr="00E22CF1">
        <w:rPr>
          <w:rFonts w:ascii="Book Antiqua" w:hAnsi="Book Antiqua"/>
          <w:sz w:val="24"/>
        </w:rPr>
        <w:t xml:space="preserve">, </w:t>
      </w:r>
      <w:proofErr w:type="spellStart"/>
      <w:r w:rsidR="00F14392" w:rsidRPr="00E22CF1">
        <w:rPr>
          <w:rFonts w:ascii="Book Antiqua" w:hAnsi="Book Antiqua"/>
          <w:i/>
          <w:kern w:val="0"/>
          <w:sz w:val="24"/>
        </w:rPr>
        <w:t>P</w:t>
      </w:r>
      <w:r w:rsidR="00F14392" w:rsidRPr="00E22CF1">
        <w:rPr>
          <w:rFonts w:ascii="Book Antiqua" w:hAnsi="Book Antiqua"/>
          <w:i/>
          <w:kern w:val="0"/>
          <w:sz w:val="24"/>
          <w:vertAlign w:val="subscript"/>
        </w:rPr>
        <w:t>Egger</w:t>
      </w:r>
      <w:proofErr w:type="spellEnd"/>
      <w:r w:rsidR="003E080B" w:rsidRPr="00E22CF1">
        <w:rPr>
          <w:rFonts w:ascii="Book Antiqua" w:hAnsi="Book Antiqua" w:hint="eastAsia"/>
          <w:i/>
          <w:kern w:val="0"/>
          <w:sz w:val="24"/>
          <w:vertAlign w:val="subscript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0.011;</w:t>
      </w:r>
      <w:r w:rsidR="00F14392" w:rsidRPr="00E22CF1">
        <w:rPr>
          <w:rFonts w:ascii="Book Antiqua" w:hAnsi="Book Antiqua"/>
          <w:sz w:val="24"/>
        </w:rPr>
        <w:t xml:space="preserve"> </w:t>
      </w:r>
      <w:proofErr w:type="spellStart"/>
      <w:r w:rsidR="00F14392" w:rsidRPr="00E22CF1">
        <w:rPr>
          <w:rFonts w:ascii="Book Antiqua" w:hAnsi="Book Antiqua"/>
          <w:i/>
          <w:sz w:val="24"/>
        </w:rPr>
        <w:t>deldel</w:t>
      </w:r>
      <w:proofErr w:type="spellEnd"/>
      <w:r w:rsidR="003B655B" w:rsidRPr="00E22CF1">
        <w:rPr>
          <w:rFonts w:ascii="Book Antiqua" w:hAnsi="Book Antiqua"/>
          <w:sz w:val="24"/>
        </w:rPr>
        <w:t xml:space="preserve"> </w:t>
      </w:r>
      <w:r w:rsidR="00171423" w:rsidRPr="00E22CF1">
        <w:rPr>
          <w:rFonts w:ascii="Book Antiqua" w:hAnsi="Book Antiqua"/>
          <w:i/>
          <w:kern w:val="0"/>
          <w:sz w:val="24"/>
        </w:rPr>
        <w:t>vs</w:t>
      </w:r>
      <w:r w:rsidR="003E080B" w:rsidRPr="00E22CF1">
        <w:rPr>
          <w:rFonts w:ascii="Book Antiqua" w:hAnsi="Book Antiqua" w:hint="eastAsia"/>
          <w:i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sz w:val="24"/>
        </w:rPr>
        <w:t>TGTG,</w:t>
      </w:r>
      <w:r w:rsidR="003E080B" w:rsidRPr="00E22CF1">
        <w:rPr>
          <w:rFonts w:ascii="Book Antiqua" w:hAnsi="Book Antiqua" w:hint="eastAsia"/>
          <w:sz w:val="24"/>
        </w:rPr>
        <w:t xml:space="preserve"> </w:t>
      </w:r>
      <w:proofErr w:type="spellStart"/>
      <w:r w:rsidR="00F14392" w:rsidRPr="00E22CF1">
        <w:rPr>
          <w:rFonts w:ascii="Book Antiqua" w:hAnsi="Book Antiqua"/>
          <w:i/>
          <w:kern w:val="0"/>
          <w:sz w:val="24"/>
        </w:rPr>
        <w:t>P</w:t>
      </w:r>
      <w:r w:rsidR="00F14392" w:rsidRPr="00E22CF1">
        <w:rPr>
          <w:rFonts w:ascii="Book Antiqua" w:hAnsi="Book Antiqua"/>
          <w:i/>
          <w:kern w:val="0"/>
          <w:sz w:val="24"/>
          <w:vertAlign w:val="subscript"/>
        </w:rPr>
        <w:t>Egger</w:t>
      </w:r>
      <w:proofErr w:type="spellEnd"/>
      <w:r w:rsidR="003E080B" w:rsidRPr="00E22CF1">
        <w:rPr>
          <w:rFonts w:ascii="Book Antiqua" w:hAnsi="Book Antiqua" w:hint="eastAsia"/>
          <w:i/>
          <w:kern w:val="0"/>
          <w:sz w:val="24"/>
          <w:vertAlign w:val="subscript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14392" w:rsidRPr="00E22CF1">
        <w:rPr>
          <w:rFonts w:ascii="Book Antiqua" w:hAnsi="Book Antiqua"/>
          <w:kern w:val="0"/>
          <w:sz w:val="24"/>
        </w:rPr>
        <w:t>0.01</w:t>
      </w:r>
      <w:r w:rsidR="006A79B8" w:rsidRPr="00E22CF1">
        <w:rPr>
          <w:rFonts w:ascii="Book Antiqua" w:hAnsi="Book Antiqua"/>
          <w:kern w:val="0"/>
          <w:sz w:val="24"/>
        </w:rPr>
        <w:t>2</w:t>
      </w:r>
      <w:r w:rsidR="00F14392" w:rsidRPr="00E22CF1">
        <w:rPr>
          <w:rFonts w:ascii="Book Antiqua" w:hAnsi="Book Antiqua"/>
          <w:kern w:val="0"/>
          <w:sz w:val="24"/>
        </w:rPr>
        <w:t>)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A79B8" w:rsidRPr="00E22CF1">
        <w:rPr>
          <w:rFonts w:ascii="Book Antiqua" w:hAnsi="Book Antiqua"/>
          <w:kern w:val="0"/>
          <w:sz w:val="24"/>
        </w:rPr>
        <w:t xml:space="preserve">(Table </w:t>
      </w:r>
      <w:r w:rsidR="000F46C1" w:rsidRPr="00E22CF1">
        <w:rPr>
          <w:rFonts w:ascii="Book Antiqua" w:hAnsi="Book Antiqua"/>
          <w:kern w:val="0"/>
          <w:sz w:val="24"/>
        </w:rPr>
        <w:t>4</w:t>
      </w:r>
      <w:r w:rsidR="006A79B8" w:rsidRPr="00E22CF1">
        <w:rPr>
          <w:rFonts w:ascii="Book Antiqua" w:hAnsi="Book Antiqua"/>
          <w:kern w:val="0"/>
          <w:sz w:val="24"/>
        </w:rPr>
        <w:t>)</w:t>
      </w:r>
      <w:r w:rsidR="00690B10" w:rsidRPr="00E22CF1">
        <w:rPr>
          <w:rFonts w:ascii="Book Antiqua" w:hAnsi="Book Antiqua"/>
          <w:kern w:val="0"/>
          <w:sz w:val="24"/>
        </w:rPr>
        <w:t>.</w:t>
      </w:r>
    </w:p>
    <w:p w:rsidR="003B1584" w:rsidRPr="00E22CF1" w:rsidRDefault="003B1584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F933D3" w:rsidRPr="00E22CF1" w:rsidRDefault="004F26DE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7627"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D</w:t>
      </w:r>
      <w:r w:rsidR="00B57C9D" w:rsidRPr="00E22CF1">
        <w:rPr>
          <w:rFonts w:ascii="Book Antiqua" w:hAnsi="Book Antiqua"/>
          <w:b/>
          <w:kern w:val="0"/>
          <w:sz w:val="24"/>
        </w:rPr>
        <w:t>ISCUSSION</w:t>
      </w:r>
    </w:p>
    <w:p w:rsidR="00A44602" w:rsidRPr="00E22CF1" w:rsidRDefault="00254F9C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>T</w:t>
      </w:r>
      <w:r w:rsidR="00AB5DAD" w:rsidRPr="00E22CF1">
        <w:rPr>
          <w:rFonts w:ascii="Book Antiqua" w:hAnsi="Book Antiqua"/>
          <w:kern w:val="0"/>
          <w:sz w:val="24"/>
        </w:rPr>
        <w:t xml:space="preserve">he etiology of IBD has not been completely elucidated, but </w:t>
      </w:r>
      <w:r w:rsidR="00796CB9" w:rsidRPr="00E22CF1">
        <w:rPr>
          <w:rFonts w:ascii="Book Antiqua" w:hAnsi="Book Antiqua"/>
          <w:kern w:val="0"/>
          <w:sz w:val="24"/>
        </w:rPr>
        <w:t xml:space="preserve">the contributions of </w:t>
      </w:r>
      <w:r w:rsidR="00AB5DAD" w:rsidRPr="00E22CF1">
        <w:rPr>
          <w:rFonts w:ascii="Book Antiqua" w:hAnsi="Book Antiqua"/>
          <w:kern w:val="0"/>
          <w:sz w:val="24"/>
        </w:rPr>
        <w:t xml:space="preserve">immunological </w:t>
      </w:r>
      <w:r w:rsidR="000A3389" w:rsidRPr="00E22CF1">
        <w:rPr>
          <w:rFonts w:ascii="Book Antiqua" w:hAnsi="Book Antiqua"/>
          <w:kern w:val="0"/>
          <w:sz w:val="24"/>
        </w:rPr>
        <w:t xml:space="preserve">and genetic </w:t>
      </w:r>
      <w:r w:rsidR="00AB5DAD" w:rsidRPr="00E22CF1">
        <w:rPr>
          <w:rFonts w:ascii="Book Antiqua" w:hAnsi="Book Antiqua"/>
          <w:kern w:val="0"/>
          <w:sz w:val="24"/>
        </w:rPr>
        <w:t xml:space="preserve">factors </w:t>
      </w:r>
      <w:r w:rsidR="00796CB9" w:rsidRPr="00E22CF1">
        <w:rPr>
          <w:rFonts w:ascii="Book Antiqua" w:hAnsi="Book Antiqua"/>
          <w:kern w:val="0"/>
          <w:sz w:val="24"/>
        </w:rPr>
        <w:t xml:space="preserve">have been </w:t>
      </w:r>
      <w:r w:rsidR="00AB5DAD" w:rsidRPr="00E22CF1">
        <w:rPr>
          <w:rFonts w:ascii="Book Antiqua" w:hAnsi="Book Antiqua"/>
          <w:kern w:val="0"/>
          <w:sz w:val="24"/>
        </w:rPr>
        <w:t>demonstrated.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6053D" w:rsidRPr="00E22CF1">
        <w:rPr>
          <w:rFonts w:ascii="Book Antiqua" w:hAnsi="Book Antiqua" w:cs="Arial"/>
          <w:sz w:val="24"/>
        </w:rPr>
        <w:t xml:space="preserve">IBD is believed to arise </w:t>
      </w:r>
      <w:r w:rsidR="00034CE5" w:rsidRPr="00E22CF1">
        <w:rPr>
          <w:rFonts w:ascii="Book Antiqua" w:hAnsi="Book Antiqua" w:cs="Arial"/>
          <w:sz w:val="24"/>
        </w:rPr>
        <w:t xml:space="preserve">partly due to </w:t>
      </w:r>
      <w:r w:rsidR="00E6053D" w:rsidRPr="00E22CF1">
        <w:rPr>
          <w:rFonts w:ascii="Book Antiqua" w:hAnsi="Book Antiqua" w:cs="Arial"/>
          <w:sz w:val="24"/>
        </w:rPr>
        <w:t>multiple genetic factors</w:t>
      </w:r>
      <w:r w:rsidR="002420F3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2420F3" w:rsidRPr="00E22CF1">
        <w:rPr>
          <w:rFonts w:ascii="Book Antiqua" w:hAnsi="Book Antiqua"/>
          <w:kern w:val="0"/>
          <w:sz w:val="24"/>
        </w:rPr>
        <w:t>M</w:t>
      </w:r>
      <w:r w:rsidR="00DB6690" w:rsidRPr="00E22CF1">
        <w:rPr>
          <w:rFonts w:ascii="Book Antiqua" w:hAnsi="Book Antiqua"/>
          <w:kern w:val="0"/>
          <w:sz w:val="24"/>
        </w:rPr>
        <w:t xml:space="preserve">any </w:t>
      </w:r>
      <w:r w:rsidR="00C049A4" w:rsidRPr="00E22CF1">
        <w:rPr>
          <w:rFonts w:ascii="Book Antiqua" w:hAnsi="Book Antiqua"/>
          <w:kern w:val="0"/>
          <w:sz w:val="24"/>
        </w:rPr>
        <w:t xml:space="preserve">reports </w:t>
      </w:r>
      <w:r w:rsidR="00DB6690" w:rsidRPr="00E22CF1">
        <w:rPr>
          <w:rFonts w:ascii="Book Antiqua" w:hAnsi="Book Antiqua"/>
          <w:kern w:val="0"/>
          <w:sz w:val="24"/>
        </w:rPr>
        <w:t xml:space="preserve">have used the genome-wide association </w:t>
      </w:r>
      <w:r w:rsidR="00C049A4" w:rsidRPr="00E22CF1">
        <w:rPr>
          <w:rFonts w:ascii="Book Antiqua" w:hAnsi="Book Antiqua"/>
          <w:kern w:val="0"/>
          <w:sz w:val="24"/>
        </w:rPr>
        <w:t xml:space="preserve">study </w:t>
      </w:r>
      <w:r w:rsidR="00DB6690" w:rsidRPr="00E22CF1">
        <w:rPr>
          <w:rFonts w:ascii="Book Antiqua" w:hAnsi="Book Antiqua"/>
          <w:kern w:val="0"/>
          <w:sz w:val="24"/>
        </w:rPr>
        <w:t xml:space="preserve">(GWAS) approach to identify novel candidate single nucleotide </w:t>
      </w:r>
      <w:proofErr w:type="gramStart"/>
      <w:r w:rsidR="00DB6690" w:rsidRPr="00E22CF1">
        <w:rPr>
          <w:rFonts w:ascii="Book Antiqua" w:hAnsi="Book Antiqua"/>
          <w:kern w:val="0"/>
          <w:sz w:val="24"/>
        </w:rPr>
        <w:t>polymorphisms(</w:t>
      </w:r>
      <w:proofErr w:type="gramEnd"/>
      <w:r w:rsidR="00DB6690" w:rsidRPr="00E22CF1">
        <w:rPr>
          <w:rFonts w:ascii="Book Antiqua" w:hAnsi="Book Antiqua"/>
          <w:kern w:val="0"/>
          <w:sz w:val="24"/>
        </w:rPr>
        <w:t>SNPs)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020B1" w:rsidRPr="00E22CF1">
        <w:rPr>
          <w:rFonts w:ascii="Book Antiqua" w:hAnsi="Book Antiqua"/>
          <w:kern w:val="0"/>
          <w:sz w:val="24"/>
        </w:rPr>
        <w:t xml:space="preserve">for </w:t>
      </w:r>
      <w:r w:rsidR="005062DF" w:rsidRPr="00E22CF1">
        <w:rPr>
          <w:rFonts w:ascii="Book Antiqua" w:hAnsi="Book Antiqua"/>
          <w:kern w:val="0"/>
          <w:sz w:val="24"/>
        </w:rPr>
        <w:t>IBD</w: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PEVuZE5vdGU+PENpdGU+PEF1dGhvcj5GcmFua2U8L0F1dGhvcj48WWVhcj4yMDEwPC9ZZWFyPjxS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YWw+PHBhZ2VzPjExMTgtMjU8L3BhZ2VzPjx2b2x1bWU+NDI8L3ZvbHVtZT48bnVtYmVyPjEyPC9u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PEVuZE5vdGU+PENpdGU+PEF1dGhvcj5GcmFua2U8L0F1dGhvcj48WWVhcj4yMDEwPC9ZZWFyPjxS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12" w:tooltip="Duerr, 2006 #34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12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29" w:tooltip="Franke, 2010 #31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29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30" w:tooltip="Wellcome Trust Case Control, 2007 #33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30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5D2DA7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D2DA7" w:rsidRPr="00E22CF1">
        <w:rPr>
          <w:rFonts w:ascii="Book Antiqua" w:hAnsi="Book Antiqua"/>
          <w:kern w:val="0"/>
          <w:sz w:val="24"/>
        </w:rPr>
        <w:t>To date,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B6690" w:rsidRPr="00E22CF1">
        <w:rPr>
          <w:rFonts w:ascii="Book Antiqua" w:hAnsi="Book Antiqua"/>
          <w:kern w:val="0"/>
          <w:sz w:val="24"/>
        </w:rPr>
        <w:t xml:space="preserve">99 variants </w:t>
      </w:r>
      <w:r w:rsidR="000F7AE5" w:rsidRPr="00E22CF1">
        <w:rPr>
          <w:rFonts w:ascii="Book Antiqua" w:hAnsi="Book Antiqua"/>
          <w:kern w:val="0"/>
          <w:sz w:val="24"/>
        </w:rPr>
        <w:t xml:space="preserve">have been identified as </w:t>
      </w:r>
      <w:r w:rsidR="00DB6690" w:rsidRPr="00E22CF1">
        <w:rPr>
          <w:rFonts w:ascii="Book Antiqua" w:hAnsi="Book Antiqua"/>
          <w:kern w:val="0"/>
          <w:sz w:val="24"/>
        </w:rPr>
        <w:t>associated with CD and/or UC</w:t>
      </w:r>
      <w:r w:rsidR="005062DF" w:rsidRPr="00E22CF1">
        <w:rPr>
          <w:rFonts w:ascii="Book Antiqua" w:hAnsi="Book Antiqua"/>
          <w:kern w:val="0"/>
          <w:sz w:val="24"/>
        </w:rPr>
        <w:t>.</w:t>
      </w:r>
      <w:r w:rsidR="00047CB9" w:rsidRPr="00E22CF1">
        <w:rPr>
          <w:rFonts w:ascii="Book Antiqua" w:hAnsi="Book Antiqua"/>
          <w:kern w:val="0"/>
          <w:sz w:val="24"/>
        </w:rPr>
        <w:t xml:space="preserve"> Among </w:t>
      </w:r>
      <w:r w:rsidR="000F7AE5" w:rsidRPr="00E22CF1">
        <w:rPr>
          <w:rFonts w:ascii="Book Antiqua" w:hAnsi="Book Antiqua"/>
          <w:kern w:val="0"/>
          <w:sz w:val="24"/>
        </w:rPr>
        <w:t xml:space="preserve">these, </w:t>
      </w:r>
      <w:r w:rsidR="00047CB9" w:rsidRPr="00E22CF1">
        <w:rPr>
          <w:rFonts w:ascii="Book Antiqua" w:hAnsi="Book Antiqua"/>
          <w:kern w:val="0"/>
          <w:sz w:val="24"/>
        </w:rPr>
        <w:t xml:space="preserve">only 28 variants have been shown to </w:t>
      </w:r>
      <w:r w:rsidR="000F7AE5" w:rsidRPr="00E22CF1">
        <w:rPr>
          <w:rFonts w:ascii="Book Antiqua" w:hAnsi="Book Antiqua"/>
          <w:kern w:val="0"/>
          <w:sz w:val="24"/>
        </w:rPr>
        <w:t xml:space="preserve">overlap in their contributions </w:t>
      </w:r>
      <w:r w:rsidR="00C02776" w:rsidRPr="00E22CF1">
        <w:rPr>
          <w:rFonts w:ascii="Book Antiqua" w:hAnsi="Book Antiqua"/>
          <w:kern w:val="0"/>
          <w:sz w:val="24"/>
        </w:rPr>
        <w:t>to</w:t>
      </w:r>
      <w:r w:rsidR="000F7AE5" w:rsidRPr="00E22CF1">
        <w:rPr>
          <w:rFonts w:ascii="Book Antiqua" w:hAnsi="Book Antiqua"/>
          <w:kern w:val="0"/>
          <w:sz w:val="24"/>
        </w:rPr>
        <w:t xml:space="preserve"> the susceptibilities </w:t>
      </w:r>
      <w:r w:rsidR="00F732A0" w:rsidRPr="00E22CF1">
        <w:rPr>
          <w:rFonts w:ascii="Book Antiqua" w:hAnsi="Book Antiqua"/>
          <w:kern w:val="0"/>
          <w:sz w:val="24"/>
        </w:rPr>
        <w:t xml:space="preserve">to </w:t>
      </w:r>
      <w:r w:rsidR="00047CB9" w:rsidRPr="00E22CF1">
        <w:rPr>
          <w:rFonts w:ascii="Book Antiqua" w:hAnsi="Book Antiqua"/>
          <w:kern w:val="0"/>
          <w:sz w:val="24"/>
        </w:rPr>
        <w:t xml:space="preserve">both </w:t>
      </w:r>
      <w:proofErr w:type="gramStart"/>
      <w:r w:rsidR="00047CB9" w:rsidRPr="00E22CF1">
        <w:rPr>
          <w:rFonts w:ascii="Book Antiqua" w:hAnsi="Book Antiqua"/>
          <w:kern w:val="0"/>
          <w:sz w:val="24"/>
        </w:rPr>
        <w:t>diseases</w:t>
      </w:r>
      <w:proofErr w:type="gramEnd"/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PEVuZE5vdGU+PENpdGU+PEF1dGhvcj5BbmRlcnNvbjwvQXV0aG9yPjxZZWFyPjIwMTE8L1llYXI+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PEVuZE5vdGU+PENpdGU+PEF1dGhvcj5BbmRlcnNvbjwvQXV0aG9yPjxZZWFyPjIwMTE8L1llYXI+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31" w:tooltip="Anderson, 2011 #32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31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047CB9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D1C34" w:rsidRPr="00E22CF1">
        <w:rPr>
          <w:rFonts w:ascii="Book Antiqua" w:hAnsi="Book Antiqua"/>
          <w:kern w:val="0"/>
          <w:sz w:val="24"/>
        </w:rPr>
        <w:t>Some</w:t>
      </w:r>
      <w:r w:rsidR="00190691" w:rsidRPr="00E22CF1">
        <w:rPr>
          <w:rFonts w:ascii="Book Antiqua" w:hAnsi="Book Antiqua"/>
          <w:kern w:val="0"/>
          <w:sz w:val="24"/>
        </w:rPr>
        <w:t xml:space="preserve"> risk loci for C</w:t>
      </w:r>
      <w:r w:rsidR="00250D29" w:rsidRPr="00E22CF1">
        <w:rPr>
          <w:rFonts w:ascii="Book Antiqua" w:hAnsi="Book Antiqua"/>
          <w:kern w:val="0"/>
          <w:sz w:val="24"/>
        </w:rPr>
        <w:t xml:space="preserve">D have no reported </w:t>
      </w:r>
      <w:r w:rsidR="00F732A0" w:rsidRPr="00E22CF1">
        <w:rPr>
          <w:rFonts w:ascii="Book Antiqua" w:hAnsi="Book Antiqua"/>
          <w:kern w:val="0"/>
          <w:sz w:val="24"/>
        </w:rPr>
        <w:t xml:space="preserve">affect </w:t>
      </w:r>
      <w:r w:rsidR="00250D29" w:rsidRPr="00E22CF1">
        <w:rPr>
          <w:rFonts w:ascii="Book Antiqua" w:hAnsi="Book Antiqua"/>
          <w:kern w:val="0"/>
          <w:sz w:val="24"/>
        </w:rPr>
        <w:t xml:space="preserve">UC. </w:t>
      </w:r>
      <w:r w:rsidR="00A1049A" w:rsidRPr="00E22CF1">
        <w:rPr>
          <w:rFonts w:ascii="Book Antiqua" w:hAnsi="Book Antiqua"/>
          <w:kern w:val="0"/>
          <w:sz w:val="24"/>
        </w:rPr>
        <w:t xml:space="preserve">Similarly, </w:t>
      </w:r>
      <w:r w:rsidR="00190691" w:rsidRPr="00E22CF1">
        <w:rPr>
          <w:rFonts w:ascii="Book Antiqua" w:hAnsi="Book Antiqua"/>
          <w:kern w:val="0"/>
          <w:sz w:val="24"/>
        </w:rPr>
        <w:t xml:space="preserve">some risk loci for UC </w:t>
      </w:r>
      <w:r w:rsidR="00420E34" w:rsidRPr="00E22CF1">
        <w:rPr>
          <w:rFonts w:ascii="Book Antiqua" w:hAnsi="Book Antiqua"/>
          <w:kern w:val="0"/>
          <w:sz w:val="24"/>
        </w:rPr>
        <w:t>have been shown to have little effect on UC.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C0F56" w:rsidRPr="00E22CF1">
        <w:rPr>
          <w:rFonts w:ascii="Book Antiqua" w:hAnsi="Book Antiqua"/>
          <w:kern w:val="0"/>
          <w:sz w:val="24"/>
        </w:rPr>
        <w:t>D</w:t>
      </w:r>
      <w:r w:rsidR="00420E34" w:rsidRPr="00E22CF1">
        <w:rPr>
          <w:rFonts w:ascii="Book Antiqua" w:hAnsi="Book Antiqua"/>
          <w:kern w:val="0"/>
          <w:sz w:val="24"/>
        </w:rPr>
        <w:t xml:space="preserve">ifferent mutations of the same gene </w:t>
      </w:r>
      <w:r w:rsidR="00DC0F56" w:rsidRPr="00E22CF1">
        <w:rPr>
          <w:rFonts w:ascii="Book Antiqua" w:hAnsi="Book Antiqua"/>
          <w:kern w:val="0"/>
          <w:sz w:val="24"/>
        </w:rPr>
        <w:t xml:space="preserve">might </w:t>
      </w:r>
      <w:r w:rsidR="00420E34" w:rsidRPr="00E22CF1">
        <w:rPr>
          <w:rFonts w:ascii="Book Antiqua" w:hAnsi="Book Antiqua"/>
          <w:kern w:val="0"/>
          <w:sz w:val="24"/>
        </w:rPr>
        <w:t xml:space="preserve">be associated with different </w:t>
      </w:r>
      <w:r w:rsidR="00DC0F56" w:rsidRPr="00E22CF1">
        <w:rPr>
          <w:rFonts w:ascii="Book Antiqua" w:hAnsi="Book Antiqua"/>
          <w:kern w:val="0"/>
          <w:sz w:val="24"/>
        </w:rPr>
        <w:t xml:space="preserve">IBD </w:t>
      </w:r>
      <w:r w:rsidR="00420E34" w:rsidRPr="00E22CF1">
        <w:rPr>
          <w:rFonts w:ascii="Book Antiqua" w:hAnsi="Book Antiqua"/>
          <w:kern w:val="0"/>
          <w:sz w:val="24"/>
        </w:rPr>
        <w:t>disease</w:t>
      </w:r>
      <w:r w:rsidR="00DC0F56" w:rsidRPr="00E22CF1">
        <w:rPr>
          <w:rFonts w:ascii="Book Antiqua" w:hAnsi="Book Antiqua"/>
          <w:kern w:val="0"/>
          <w:sz w:val="24"/>
        </w:rPr>
        <w:t>s</w:t>
      </w:r>
      <w:r w:rsidR="00420E34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9F68CB" w:rsidRPr="00E22CF1">
        <w:rPr>
          <w:rFonts w:ascii="Book Antiqua" w:hAnsi="Book Antiqua"/>
          <w:kern w:val="0"/>
          <w:sz w:val="24"/>
        </w:rPr>
        <w:t>IBD is an autoimmun</w:t>
      </w:r>
      <w:r w:rsidR="00B708BA" w:rsidRPr="00E22CF1">
        <w:rPr>
          <w:rFonts w:ascii="Book Antiqua" w:hAnsi="Book Antiqua"/>
          <w:kern w:val="0"/>
          <w:sz w:val="24"/>
        </w:rPr>
        <w:t xml:space="preserve">e disease </w:t>
      </w:r>
      <w:r w:rsidR="003E104A" w:rsidRPr="00E22CF1">
        <w:rPr>
          <w:rFonts w:ascii="Book Antiqua" w:hAnsi="Book Antiqua"/>
          <w:kern w:val="0"/>
          <w:sz w:val="24"/>
        </w:rPr>
        <w:t xml:space="preserve">that is </w:t>
      </w:r>
      <w:r w:rsidR="00B708BA" w:rsidRPr="00E22CF1">
        <w:rPr>
          <w:rFonts w:ascii="Book Antiqua" w:hAnsi="Book Antiqua"/>
          <w:kern w:val="0"/>
          <w:sz w:val="24"/>
        </w:rPr>
        <w:t xml:space="preserve">related to </w:t>
      </w:r>
      <w:r w:rsidR="00250D29" w:rsidRPr="00E22CF1">
        <w:rPr>
          <w:rFonts w:ascii="Book Antiqua" w:hAnsi="Book Antiqua"/>
          <w:kern w:val="0"/>
          <w:sz w:val="24"/>
        </w:rPr>
        <w:t xml:space="preserve">the </w:t>
      </w:r>
      <w:r w:rsidR="00B708BA" w:rsidRPr="00E22CF1">
        <w:rPr>
          <w:rFonts w:ascii="Book Antiqua" w:hAnsi="Book Antiqua"/>
          <w:kern w:val="0"/>
          <w:sz w:val="24"/>
        </w:rPr>
        <w:t xml:space="preserve">innate and adaptive immune </w:t>
      </w:r>
      <w:proofErr w:type="gramStart"/>
      <w:r w:rsidR="00B708BA" w:rsidRPr="00E22CF1">
        <w:rPr>
          <w:rFonts w:ascii="Book Antiqua" w:hAnsi="Book Antiqua"/>
          <w:kern w:val="0"/>
          <w:sz w:val="24"/>
        </w:rPr>
        <w:t>systems</w:t>
      </w:r>
      <w:proofErr w:type="gramEnd"/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PEVuZE5vdGU+PENpdGU+PEF1dGhvcj5HZXJlbWlhPC9BdXRob3I+PFllYXI+MjAxNDwvWWVhcj48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==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PEVuZE5vdGU+PENpdGU+PEF1dGhvcj5HZXJlbWlhPC9BdXRob3I+PFllYXI+MjAxNDwvWWVhcj48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==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32" w:tooltip="Geremia, 2014 #2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32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33" w:tooltip="Sartor, 2006 #17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33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962BEF" w:rsidRPr="00E22CF1">
        <w:rPr>
          <w:rFonts w:ascii="Book Antiqua" w:hAnsi="Book Antiqua"/>
          <w:kern w:val="0"/>
          <w:sz w:val="24"/>
        </w:rPr>
        <w:t xml:space="preserve">. Evidence from animal models indicates that </w:t>
      </w:r>
      <w:r w:rsidR="002B2943" w:rsidRPr="00E22CF1">
        <w:rPr>
          <w:rFonts w:ascii="Book Antiqua" w:hAnsi="Book Antiqua"/>
          <w:kern w:val="0"/>
          <w:sz w:val="24"/>
        </w:rPr>
        <w:t xml:space="preserve">the </w:t>
      </w:r>
      <w:r w:rsidR="00962BEF" w:rsidRPr="00E22CF1">
        <w:rPr>
          <w:rFonts w:ascii="Book Antiqua" w:hAnsi="Book Antiqua"/>
          <w:kern w:val="0"/>
          <w:sz w:val="24"/>
        </w:rPr>
        <w:t>failure to suppress immunity to the abundant intestinal foreign antigen load can cause inflammation</w:t>
      </w:r>
      <w:r w:rsidR="008C1524" w:rsidRPr="00E22CF1">
        <w:rPr>
          <w:rFonts w:ascii="Book Antiqua" w:hAnsi="Book Antiqua"/>
          <w:kern w:val="0"/>
          <w:sz w:val="24"/>
        </w:rPr>
        <w:fldChar w:fldCharType="begin"/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&lt;EndNote&gt;&lt;Cite&gt;&lt;Author&gt;Xavier&lt;/Author&gt;&lt;Year&gt;2007&lt;/Year&gt;&lt;RecNum&gt;1&lt;/RecNum&gt;&lt;DisplayText&gt;&lt;style face="superscript"&gt;[34]&lt;/style&gt;&lt;/DisplayText&gt;&lt;record&gt;&lt;rec-number&gt;1&lt;/rec-number&gt;&lt;foreign-keys&gt;&lt;key app="EN" db-id="v9ffxttfvwzt5aeew9cp2epgxs5sdzapzwtf"&gt;1&lt;/key&gt;&lt;/foreign-keys&gt;&lt;ref-type name="Journal Article"&gt;17&lt;/ref-type&gt;&lt;contributors&gt;&lt;authors&gt;&lt;author&gt;Xavier, R. J.&lt;/author&gt;&lt;author&gt;Podolsky, D. K.&lt;/author&gt;&lt;/authors&gt;&lt;/contributors&gt;&lt;auth-address&gt;Gastrointestinal Unit and Center for the Study of Inflammatory Bowel Disease, and, Massachusetts General Hospital, Harvard Medical School, Boston, Massachusetts 02114, USA.&lt;/auth-address&gt;&lt;titles&gt;&lt;title&gt;Unravelling the pathogenesis of inflammatory bowel diseas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427-34&lt;/pages&gt;&lt;volume&gt;448&lt;/volume&gt;&lt;number&gt;7152&lt;/number&gt;&lt;keywords&gt;&lt;keyword&gt;Animals&lt;/keyword&gt;&lt;keyword&gt;Autophagy&lt;/keyword&gt;&lt;keyword&gt;Colitis/immunology/pathology/physiopathology&lt;/keyword&gt;&lt;keyword&gt;Genetic Predisposition to Disease&lt;/keyword&gt;&lt;keyword&gt;Humans&lt;/keyword&gt;&lt;keyword&gt;Immunity, Innate&lt;/keyword&gt;&lt;keyword&gt;Inflammatory Bowel Diseases/genetics/immunology/microbiology/*physiopathology&lt;/keyword&gt;&lt;keyword&gt;Intestinal Mucosa/immunology/pathology/physiopathology&lt;/keyword&gt;&lt;/keywords&gt;&lt;dates&gt;&lt;year&gt;2007&lt;/year&gt;&lt;pub-dates&gt;&lt;date&gt;Jul 26&lt;/date&gt;&lt;/pub-dates&gt;&lt;/dates&gt;&lt;isbn&gt;1476-4687 (Electronic)&amp;#xD;0028-0836 (Linking)&lt;/isbn&gt;&lt;accession-num&gt;17653185&lt;/accession-num&gt;&lt;urls&gt;&lt;related-urls&gt;&lt;url&gt;http://www.ncbi.nlm.nih.gov/pubmed/17653185&lt;/url&gt;&lt;/related-urls&gt;&lt;/urls&gt;&lt;electronic-resource-num&gt;10.1038/nature06005&lt;/electronic-resource-num&gt;&lt;/record&gt;&lt;/Cite&gt;&lt;/EndNote&gt;</w:instrText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34" w:tooltip="Xavier, 2007 #1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34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962BEF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95CCA" w:rsidRPr="00E22CF1">
        <w:rPr>
          <w:rFonts w:ascii="Book Antiqua" w:hAnsi="Book Antiqua"/>
          <w:kern w:val="0"/>
          <w:sz w:val="24"/>
        </w:rPr>
        <w:t xml:space="preserve">Certain genetic variations </w:t>
      </w:r>
      <w:proofErr w:type="spellStart"/>
      <w:r w:rsidR="00895CCA" w:rsidRPr="00E22CF1">
        <w:rPr>
          <w:rFonts w:ascii="Book Antiqua" w:hAnsi="Book Antiqua"/>
          <w:kern w:val="0"/>
          <w:sz w:val="24"/>
        </w:rPr>
        <w:t>and</w:t>
      </w:r>
      <w:r w:rsidR="003A798D" w:rsidRPr="00E22CF1">
        <w:rPr>
          <w:rFonts w:ascii="Book Antiqua" w:hAnsi="Book Antiqua"/>
          <w:kern w:val="0"/>
          <w:sz w:val="24"/>
        </w:rPr>
        <w:t>changes</w:t>
      </w:r>
      <w:proofErr w:type="spellEnd"/>
      <w:r w:rsidR="003A798D" w:rsidRPr="00E22CF1">
        <w:rPr>
          <w:rFonts w:ascii="Book Antiqua" w:hAnsi="Book Antiqua"/>
          <w:kern w:val="0"/>
          <w:sz w:val="24"/>
        </w:rPr>
        <w:t xml:space="preserve"> </w:t>
      </w:r>
      <w:r w:rsidR="00895CCA" w:rsidRPr="00E22CF1">
        <w:rPr>
          <w:rFonts w:ascii="Book Antiqua" w:hAnsi="Book Antiqua"/>
          <w:kern w:val="0"/>
          <w:sz w:val="24"/>
        </w:rPr>
        <w:t>in the immun</w:t>
      </w:r>
      <w:r w:rsidR="002B2943" w:rsidRPr="00E22CF1">
        <w:rPr>
          <w:rFonts w:ascii="Book Antiqua" w:hAnsi="Book Antiqua"/>
          <w:kern w:val="0"/>
          <w:sz w:val="24"/>
        </w:rPr>
        <w:t xml:space="preserve">e </w:t>
      </w:r>
      <w:r w:rsidR="00895CCA" w:rsidRPr="00E22CF1">
        <w:rPr>
          <w:rFonts w:ascii="Book Antiqua" w:hAnsi="Book Antiqua"/>
          <w:kern w:val="0"/>
          <w:sz w:val="24"/>
        </w:rPr>
        <w:t xml:space="preserve">system </w:t>
      </w:r>
      <w:r w:rsidR="002B2943" w:rsidRPr="00E22CF1">
        <w:rPr>
          <w:rFonts w:ascii="Book Antiqua" w:hAnsi="Book Antiqua"/>
          <w:kern w:val="0"/>
          <w:sz w:val="24"/>
        </w:rPr>
        <w:t xml:space="preserve">might </w:t>
      </w:r>
      <w:r w:rsidR="00895CCA" w:rsidRPr="00E22CF1">
        <w:rPr>
          <w:rFonts w:ascii="Book Antiqua" w:hAnsi="Book Antiqua"/>
          <w:kern w:val="0"/>
          <w:sz w:val="24"/>
        </w:rPr>
        <w:t xml:space="preserve">contribute to the </w:t>
      </w:r>
      <w:r w:rsidR="00420E34" w:rsidRPr="00E22CF1">
        <w:rPr>
          <w:rFonts w:ascii="Book Antiqua" w:hAnsi="Book Antiqua"/>
          <w:kern w:val="0"/>
          <w:sz w:val="24"/>
        </w:rPr>
        <w:t xml:space="preserve">development of </w:t>
      </w:r>
      <w:proofErr w:type="spellStart"/>
      <w:r w:rsidR="00420E34" w:rsidRPr="00E22CF1">
        <w:rPr>
          <w:rFonts w:ascii="Book Antiqua" w:hAnsi="Book Antiqua"/>
          <w:kern w:val="0"/>
          <w:sz w:val="24"/>
        </w:rPr>
        <w:t>IBD</w:t>
      </w:r>
      <w:proofErr w:type="gramStart"/>
      <w:r w:rsidR="006C3D69" w:rsidRPr="00E22CF1">
        <w:rPr>
          <w:rFonts w:ascii="Book Antiqua" w:hAnsi="Book Antiqua"/>
          <w:kern w:val="0"/>
          <w:sz w:val="24"/>
        </w:rPr>
        <w:t>,such</w:t>
      </w:r>
      <w:proofErr w:type="spellEnd"/>
      <w:proofErr w:type="gramEnd"/>
      <w:r w:rsidR="006C3D69" w:rsidRPr="00E22CF1">
        <w:rPr>
          <w:rFonts w:ascii="Book Antiqua" w:hAnsi="Book Antiqua"/>
          <w:kern w:val="0"/>
          <w:sz w:val="24"/>
        </w:rPr>
        <w:t xml:space="preserve"> as </w:t>
      </w:r>
      <w:r w:rsidR="002B2943" w:rsidRPr="00E22CF1">
        <w:rPr>
          <w:rFonts w:ascii="Book Antiqua" w:hAnsi="Book Antiqua"/>
          <w:kern w:val="0"/>
          <w:sz w:val="24"/>
        </w:rPr>
        <w:t xml:space="preserve">those related to </w:t>
      </w:r>
      <w:r w:rsidR="006C3D69" w:rsidRPr="00E22CF1">
        <w:rPr>
          <w:rFonts w:ascii="Book Antiqua" w:hAnsi="Book Antiqua"/>
          <w:kern w:val="0"/>
          <w:sz w:val="24"/>
        </w:rPr>
        <w:t>macrophage migration inhibitory factor (MIF)</w: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PEVuZE5vdGU+PENpdGU+PEF1dGhvcj5PbGl2ZXI8L0F1dGhvcj48WWVhcj4yMDA3PC9ZZWFyPjxS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PEVuZE5vdGU+PENpdGU+PEF1dGhvcj5PbGl2ZXI8L0F1dGhvcj48WWVhcj4yMDA3PC9ZZWFyPjxS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35" w:tooltip="Oliver, 2007 #25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35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,</w:t>
      </w:r>
      <w:hyperlink w:anchor="_ENREF_36" w:tooltip="Zhang, 2013 #22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36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1D1572" w:rsidRPr="00E22CF1">
        <w:rPr>
          <w:rFonts w:ascii="Book Antiqua" w:hAnsi="Book Antiqua"/>
          <w:kern w:val="0"/>
          <w:sz w:val="24"/>
        </w:rPr>
        <w:t xml:space="preserve"> and </w:t>
      </w:r>
      <w:r w:rsidR="006C3D69" w:rsidRPr="00E22CF1">
        <w:rPr>
          <w:rFonts w:ascii="Book Antiqua" w:hAnsi="Book Antiqua"/>
          <w:kern w:val="0"/>
          <w:sz w:val="24"/>
        </w:rPr>
        <w:t>interleukin-10(IL-10)</w: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PEVuZE5vdGU+PENpdGU+PEF1dGhvcj5NYXJyYWtjaGk8L0F1dGhvcj48WWVhcj4yMDA5PC9ZZWFy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PEVuZE5vdGU+PENpdGU+PEF1dGhvcj5NYXJyYWtjaGk8L0F1dGhvcj48WWVhcj4yMDA5PC9ZZWFy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</w:fldData>
        </w:fldChar>
      </w:r>
      <w:r w:rsidR="00E43FDE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8C1524" w:rsidRPr="00E22CF1">
        <w:rPr>
          <w:rFonts w:ascii="Book Antiqua" w:hAnsi="Book Antiqua"/>
          <w:kern w:val="0"/>
          <w:sz w:val="24"/>
        </w:rPr>
      </w:r>
      <w:r w:rsidR="008C1524" w:rsidRPr="00E22CF1">
        <w:rPr>
          <w:rFonts w:ascii="Book Antiqua" w:hAnsi="Book Antiqua"/>
          <w:kern w:val="0"/>
          <w:sz w:val="24"/>
        </w:rPr>
        <w:fldChar w:fldCharType="separate"/>
      </w:r>
      <w:r w:rsidR="00E43FDE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37" w:tooltip="Marrakchi, 2009 #19" w:history="1">
        <w:r w:rsidR="00E43FDE" w:rsidRPr="00E22CF1">
          <w:rPr>
            <w:rFonts w:ascii="Book Antiqua" w:hAnsi="Book Antiqua"/>
            <w:kern w:val="0"/>
            <w:sz w:val="24"/>
            <w:vertAlign w:val="superscript"/>
          </w:rPr>
          <w:t>37</w:t>
        </w:r>
      </w:hyperlink>
      <w:r w:rsidR="00E43FDE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hAnsi="Book Antiqua"/>
          <w:kern w:val="0"/>
          <w:sz w:val="24"/>
        </w:rPr>
        <w:fldChar w:fldCharType="end"/>
      </w:r>
      <w:r w:rsidR="002351A8" w:rsidRPr="00E22CF1">
        <w:rPr>
          <w:rFonts w:ascii="Book Antiqua" w:hAnsi="Book Antiqua"/>
          <w:kern w:val="0"/>
          <w:sz w:val="24"/>
        </w:rPr>
        <w:t>.</w:t>
      </w:r>
    </w:p>
    <w:p w:rsidR="00504263" w:rsidRPr="00E22CF1" w:rsidRDefault="003A798D" w:rsidP="003E080B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eastAsia="Dutch801BT-Roman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>CD24</w:t>
      </w:r>
      <w:r w:rsidR="003B655B" w:rsidRPr="00E22CF1">
        <w:rPr>
          <w:rFonts w:ascii="Book Antiqua" w:hAnsi="Book Antiqua"/>
          <w:kern w:val="0"/>
          <w:sz w:val="24"/>
        </w:rPr>
        <w:t xml:space="preserve"> </w:t>
      </w:r>
      <w:r w:rsidR="001D1572" w:rsidRPr="00E22CF1">
        <w:rPr>
          <w:rFonts w:ascii="Book Antiqua" w:hAnsi="Book Antiqua"/>
          <w:kern w:val="0"/>
          <w:sz w:val="24"/>
        </w:rPr>
        <w:t xml:space="preserve">has been </w:t>
      </w:r>
      <w:r w:rsidR="004101FE" w:rsidRPr="00E22CF1">
        <w:rPr>
          <w:rFonts w:ascii="Book Antiqua" w:hAnsi="Book Antiqua"/>
          <w:kern w:val="0"/>
          <w:sz w:val="24"/>
        </w:rPr>
        <w:t>reported to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101FE" w:rsidRPr="00E22CF1">
        <w:rPr>
          <w:rFonts w:ascii="Book Antiqua" w:hAnsi="Book Antiqua"/>
          <w:kern w:val="0"/>
          <w:sz w:val="24"/>
        </w:rPr>
        <w:t>play</w:t>
      </w:r>
      <w:r w:rsidRPr="00E22CF1">
        <w:rPr>
          <w:rFonts w:ascii="Book Antiqua" w:hAnsi="Book Antiqua"/>
          <w:kern w:val="0"/>
          <w:sz w:val="24"/>
        </w:rPr>
        <w:t xml:space="preserve"> an important role </w:t>
      </w:r>
      <w:r w:rsidR="00504263" w:rsidRPr="00E22CF1">
        <w:rPr>
          <w:rFonts w:ascii="Book Antiqua" w:hAnsi="Book Antiqua"/>
          <w:kern w:val="0"/>
          <w:sz w:val="24"/>
        </w:rPr>
        <w:t xml:space="preserve">in the immune system and </w:t>
      </w:r>
      <w:r w:rsidR="001D1572" w:rsidRPr="00E22CF1">
        <w:rPr>
          <w:rFonts w:ascii="Book Antiqua" w:hAnsi="Book Antiqua"/>
          <w:kern w:val="0"/>
          <w:sz w:val="24"/>
        </w:rPr>
        <w:t xml:space="preserve">to </w:t>
      </w:r>
      <w:r w:rsidR="00504263" w:rsidRPr="00E22CF1">
        <w:rPr>
          <w:rFonts w:ascii="Book Antiqua" w:hAnsi="Book Antiqua"/>
          <w:kern w:val="0"/>
          <w:sz w:val="24"/>
        </w:rPr>
        <w:t>be as</w:t>
      </w:r>
      <w:r w:rsidR="00134884" w:rsidRPr="00E22CF1">
        <w:rPr>
          <w:rFonts w:ascii="Book Antiqua" w:hAnsi="Book Antiqua"/>
          <w:kern w:val="0"/>
          <w:sz w:val="24"/>
        </w:rPr>
        <w:t>sociated with autoimmune diseases</w:t>
      </w:r>
      <w:r w:rsidR="003E45E5" w:rsidRPr="00E22CF1">
        <w:rPr>
          <w:rFonts w:ascii="Book Antiqua" w:hAnsi="Book Antiqua"/>
          <w:kern w:val="0"/>
          <w:sz w:val="24"/>
        </w:rPr>
        <w:t>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3E45E5" w:rsidRPr="00E22CF1">
        <w:rPr>
          <w:rFonts w:ascii="Book Antiqua" w:hAnsi="Book Antiqua"/>
          <w:kern w:val="0"/>
          <w:sz w:val="24"/>
        </w:rPr>
        <w:t>including IBD</w:t>
      </w:r>
      <w:r w:rsidR="00504263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CD24 </w:t>
      </w:r>
      <w:r w:rsidR="001D1572" w:rsidRPr="00E22CF1">
        <w:rPr>
          <w:rFonts w:ascii="Book Antiqua" w:eastAsia="Dutch801BT-Roman" w:hAnsi="Book Antiqua"/>
          <w:kern w:val="0"/>
          <w:sz w:val="24"/>
        </w:rPr>
        <w:t xml:space="preserve">has been shown to be 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ligand for P-selectin </w:t>
      </w:r>
      <w:r w:rsidR="000161CC" w:rsidRPr="00E22CF1">
        <w:rPr>
          <w:rFonts w:ascii="Book Antiqua" w:eastAsia="Dutch801BT-Roman" w:hAnsi="Book Antiqua"/>
          <w:kern w:val="0"/>
          <w:sz w:val="24"/>
        </w:rPr>
        <w:t>and</w:t>
      </w:r>
      <w:r w:rsidR="003E080B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="001D1572" w:rsidRPr="00E22CF1">
        <w:rPr>
          <w:rFonts w:ascii="Book Antiqua" w:eastAsia="Dutch801BT-Roman" w:hAnsi="Book Antiqua"/>
          <w:kern w:val="0"/>
          <w:sz w:val="24"/>
        </w:rPr>
        <w:t xml:space="preserve">to </w:t>
      </w:r>
      <w:r w:rsidR="003E7CB0" w:rsidRPr="00E22CF1">
        <w:rPr>
          <w:rFonts w:ascii="Book Antiqua" w:eastAsia="Dutch801BT-Roman" w:hAnsi="Book Antiqua"/>
          <w:kern w:val="0"/>
          <w:sz w:val="24"/>
        </w:rPr>
        <w:t>play an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 important </w:t>
      </w:r>
      <w:r w:rsidR="000161CC" w:rsidRPr="00E22CF1">
        <w:rPr>
          <w:rFonts w:ascii="Book Antiqua" w:eastAsia="Dutch801BT-Roman" w:hAnsi="Book Antiqua"/>
          <w:kern w:val="0"/>
          <w:sz w:val="24"/>
        </w:rPr>
        <w:t xml:space="preserve">role </w:t>
      </w:r>
      <w:r w:rsidR="000B24C6" w:rsidRPr="00E22CF1">
        <w:rPr>
          <w:rFonts w:ascii="Book Antiqua" w:eastAsia="Dutch801BT-Roman" w:hAnsi="Book Antiqua"/>
          <w:kern w:val="0"/>
          <w:sz w:val="24"/>
        </w:rPr>
        <w:t>in recruiting</w:t>
      </w:r>
      <w:r w:rsidR="003E080B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leukocytes </w:t>
      </w:r>
      <w:r w:rsidR="001D1572" w:rsidRPr="00E22CF1">
        <w:rPr>
          <w:rFonts w:ascii="Book Antiqua" w:eastAsia="Dutch801BT-Roman" w:hAnsi="Book Antiqua"/>
          <w:kern w:val="0"/>
          <w:sz w:val="24"/>
        </w:rPr>
        <w:t xml:space="preserve">to </w:t>
      </w:r>
      <w:r w:rsidR="000B24C6" w:rsidRPr="00E22CF1">
        <w:rPr>
          <w:rFonts w:ascii="Book Antiqua" w:eastAsia="Dutch801BT-Roman" w:hAnsi="Book Antiqua"/>
          <w:kern w:val="0"/>
          <w:sz w:val="24"/>
        </w:rPr>
        <w:t>inflamed tissue.</w:t>
      </w:r>
      <w:r w:rsidR="001D1572" w:rsidRPr="00E22CF1">
        <w:rPr>
          <w:rFonts w:ascii="Book Antiqua" w:eastAsia="Dutch801BT-Roman" w:hAnsi="Book Antiqua"/>
          <w:kern w:val="0"/>
          <w:sz w:val="24"/>
        </w:rPr>
        <w:t xml:space="preserve">CD24 has </w:t>
      </w:r>
      <w:r w:rsidR="000B24C6" w:rsidRPr="00E22CF1">
        <w:rPr>
          <w:rFonts w:ascii="Book Antiqua" w:eastAsia="Dutch801BT-Roman" w:hAnsi="Book Antiqua"/>
          <w:kern w:val="0"/>
          <w:sz w:val="24"/>
        </w:rPr>
        <w:t>also been</w:t>
      </w:r>
      <w:r w:rsidR="003E080B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="000B24C6" w:rsidRPr="00E22CF1">
        <w:rPr>
          <w:rFonts w:ascii="Book Antiqua" w:eastAsia="Dutch801BT-Roman" w:hAnsi="Book Antiqua"/>
          <w:kern w:val="0"/>
          <w:sz w:val="24"/>
        </w:rPr>
        <w:t>implicated in the activation and diff</w:t>
      </w:r>
      <w:r w:rsidR="0049090A" w:rsidRPr="00E22CF1">
        <w:rPr>
          <w:rFonts w:ascii="Book Antiqua" w:eastAsia="Dutch801BT-Roman" w:hAnsi="Book Antiqua"/>
          <w:kern w:val="0"/>
          <w:sz w:val="24"/>
        </w:rPr>
        <w:t>erentiation of B lymphocytes</w: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begin"/>
      </w:r>
      <w:r w:rsidR="00E43FDE" w:rsidRPr="00E22CF1">
        <w:rPr>
          <w:rFonts w:ascii="Book Antiqua" w:eastAsia="Dutch801BT-Roman" w:hAnsi="Book Antiqua"/>
          <w:kern w:val="0"/>
          <w:sz w:val="24"/>
        </w:rPr>
        <w:instrText xml:space="preserve"> ADDIN EN.CITE &lt;EndNote&gt;&lt;Cite&gt;&lt;Author&gt;Lim&lt;/Author&gt;&lt;Year&gt;2005&lt;/Year&gt;&lt;RecNum&gt;28&lt;/RecNum&gt;&lt;DisplayText&gt;&lt;style face="superscript"&gt;[38]&lt;/style&gt;&lt;/DisplayText&gt;&lt;record&gt;&lt;rec-number&gt;28&lt;/rec-number&gt;&lt;foreign-keys&gt;&lt;key app="EN" db-id="v9ffxttfvwzt5aeew9cp2epgxs5sdzapzwtf"&gt;28&lt;/key&gt;&lt;/foreign-keys&gt;&lt;ref-type name="Journal Article"&gt;17&lt;/ref-type&gt;&lt;contributors&gt;&lt;authors&gt;&lt;author&gt;Lim, S. C.&lt;/author&gt;&lt;/authors&gt;&lt;/contributors&gt;&lt;auth-address&gt;Department of Pathology and Research Center for Resistant-Cells, Chosun University College of Medicine, Gwangju, South Korea. sclim@mail.chosun.ac.kr&lt;/auth-address&gt;&lt;titles&gt;&lt;title&gt;CD24 and human carcinoma: tumor biological aspects&lt;/title&gt;&lt;secondary-title&gt;Biomed Pharmacother&lt;/secondary-title&gt;&lt;alt-title&gt;Biomedicine &amp;amp; pharmacotherapy = Biomedecine &amp;amp; pharmacotherapie&lt;/alt-title&gt;&lt;/titles&gt;&lt;periodical&gt;&lt;full-title&gt;Biomed Pharmacother&lt;/full-title&gt;&lt;abbr-1&gt;Biomedicine &amp;amp; pharmacotherapy = Biomedecine &amp;amp; pharmacotherapie&lt;/abbr-1&gt;&lt;/periodical&gt;&lt;alt-periodical&gt;&lt;full-title&gt;Biomed Pharmacother&lt;/full-title&gt;&lt;abbr-1&gt;Biomedicine &amp;amp; pharmacotherapy = Biomedecine &amp;amp; pharmacotherapie&lt;/abbr-1&gt;&lt;/alt-periodical&gt;&lt;pages&gt;S351-4&lt;/pages&gt;&lt;volume&gt;59 Suppl 2&lt;/volume&gt;&lt;keywords&gt;&lt;keyword&gt;Animals&lt;/keyword&gt;&lt;keyword&gt;Antigens, CD24/*physiology&lt;/keyword&gt;&lt;keyword&gt;Cell Differentiation/physiology&lt;/keyword&gt;&lt;keyword&gt;Humans&lt;/keyword&gt;&lt;keyword&gt;Immunohistochemistry&lt;/keyword&gt;&lt;keyword&gt;Neoplasm Invasiveness/pathology&lt;/keyword&gt;&lt;keyword&gt;Neoplasm Metastasis/physiopathology&lt;/keyword&gt;&lt;keyword&gt;Neoplasms/pathology/*physiopathology&lt;/keyword&gt;&lt;/keywords&gt;&lt;dates&gt;&lt;year&gt;2005&lt;/year&gt;&lt;pub-dates&gt;&lt;date&gt;Oct&lt;/date&gt;&lt;/pub-dates&gt;&lt;/dates&gt;&lt;isbn&gt;0753-3322 (Print)&amp;#xD;0753-3322 (Linking)&lt;/isbn&gt;&lt;accession-num&gt;16507407&lt;/accession-num&gt;&lt;urls&gt;&lt;related-urls&gt;&lt;url&gt;http://www.ncbi.nlm.nih.gov/pubmed/16507407&lt;/url&gt;&lt;/related-urls&gt;&lt;/urls&gt;&lt;/record&gt;&lt;/Cite&gt;&lt;/EndNote&gt;</w:instrTex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Dutch801BT-Roman" w:hAnsi="Book Antiqua"/>
          <w:kern w:val="0"/>
          <w:sz w:val="24"/>
          <w:vertAlign w:val="superscript"/>
        </w:rPr>
        <w:t>[</w:t>
      </w:r>
      <w:hyperlink w:anchor="_ENREF_38" w:tooltip="Lim, 2005 #28" w:history="1">
        <w:r w:rsidR="00E43FDE" w:rsidRPr="00E22CF1">
          <w:rPr>
            <w:rFonts w:ascii="Book Antiqua" w:eastAsia="Dutch801BT-Roman" w:hAnsi="Book Antiqua"/>
            <w:kern w:val="0"/>
            <w:sz w:val="24"/>
            <w:vertAlign w:val="superscript"/>
          </w:rPr>
          <w:t>38</w:t>
        </w:r>
      </w:hyperlink>
      <w:r w:rsidR="00E43FDE" w:rsidRPr="00E22CF1">
        <w:rPr>
          <w:rFonts w:ascii="Book Antiqua" w:eastAsia="Dutch801BT-Roman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end"/>
      </w:r>
      <w:r w:rsidR="006C3DFD" w:rsidRPr="00E22CF1">
        <w:rPr>
          <w:rFonts w:ascii="Book Antiqua" w:eastAsia="Dutch801BT-Roman" w:hAnsi="Book Antiqua"/>
          <w:kern w:val="0"/>
          <w:sz w:val="24"/>
        </w:rPr>
        <w:t>,</w:t>
      </w:r>
      <w:r w:rsidR="003E080B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and </w:t>
      </w:r>
      <w:r w:rsidR="006C3DFD" w:rsidRPr="00E22CF1">
        <w:rPr>
          <w:rFonts w:ascii="Book Antiqua" w:eastAsia="Dutch801BT-Roman" w:hAnsi="Book Antiqua"/>
          <w:kern w:val="0"/>
          <w:sz w:val="24"/>
        </w:rPr>
        <w:t xml:space="preserve">it 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has </w:t>
      </w:r>
      <w:r w:rsidR="003E7CB0" w:rsidRPr="00E22CF1">
        <w:rPr>
          <w:rFonts w:ascii="Book Antiqua" w:eastAsia="Dutch801BT-Roman" w:hAnsi="Book Antiqua"/>
          <w:kern w:val="0"/>
          <w:sz w:val="24"/>
        </w:rPr>
        <w:t xml:space="preserve">been identified as an important </w:t>
      </w:r>
      <w:r w:rsidR="000B24C6" w:rsidRPr="00E22CF1">
        <w:rPr>
          <w:rFonts w:ascii="Book Antiqua" w:eastAsia="Dutch801BT-Roman" w:hAnsi="Book Antiqua"/>
          <w:kern w:val="0"/>
          <w:sz w:val="24"/>
        </w:rPr>
        <w:t>mediator in a CD28-independent co</w:t>
      </w:r>
      <w:r w:rsidR="00690B10" w:rsidRPr="00E22CF1">
        <w:rPr>
          <w:rFonts w:ascii="Book Antiqua" w:eastAsia="Dutch801BT-Roman" w:hAnsi="Book Antiqua"/>
          <w:kern w:val="0"/>
          <w:sz w:val="24"/>
        </w:rPr>
        <w:t>-</w:t>
      </w:r>
      <w:r w:rsidR="000B24C6" w:rsidRPr="00E22CF1">
        <w:rPr>
          <w:rFonts w:ascii="Book Antiqua" w:eastAsia="Dutch801BT-Roman" w:hAnsi="Book Antiqua"/>
          <w:kern w:val="0"/>
          <w:sz w:val="24"/>
        </w:rPr>
        <w:t>stimulatory</w:t>
      </w:r>
      <w:r w:rsidR="00C75DEE" w:rsidRPr="00E22CF1">
        <w:rPr>
          <w:rFonts w:ascii="Book Antiqua" w:eastAsia="Dutch801BT-Roman" w:hAnsi="Book Antiqua"/>
          <w:kern w:val="0"/>
          <w:sz w:val="24"/>
        </w:rPr>
        <w:t xml:space="preserve"> </w:t>
      </w:r>
      <w:r w:rsidR="000B24C6" w:rsidRPr="00E22CF1">
        <w:rPr>
          <w:rFonts w:ascii="Book Antiqua" w:eastAsia="Dutch801BT-Roman" w:hAnsi="Book Antiqua"/>
          <w:kern w:val="0"/>
          <w:sz w:val="24"/>
        </w:rPr>
        <w:t xml:space="preserve">pathway </w:t>
      </w:r>
      <w:r w:rsidR="001D1572" w:rsidRPr="00E22CF1">
        <w:rPr>
          <w:rFonts w:ascii="Book Antiqua" w:eastAsia="Dutch801BT-Roman" w:hAnsi="Book Antiqua"/>
          <w:kern w:val="0"/>
          <w:sz w:val="24"/>
        </w:rPr>
        <w:t xml:space="preserve">related to the </w:t>
      </w:r>
      <w:r w:rsidR="000B24C6" w:rsidRPr="00E22CF1">
        <w:rPr>
          <w:rFonts w:ascii="Book Antiqua" w:eastAsia="Dutch801BT-Roman" w:hAnsi="Book Antiqua"/>
          <w:kern w:val="0"/>
          <w:sz w:val="24"/>
        </w:rPr>
        <w:t>activat</w:t>
      </w:r>
      <w:r w:rsidR="003E7CB0" w:rsidRPr="00E22CF1">
        <w:rPr>
          <w:rFonts w:ascii="Book Antiqua" w:eastAsia="Dutch801BT-Roman" w:hAnsi="Book Antiqua"/>
          <w:kern w:val="0"/>
          <w:sz w:val="24"/>
        </w:rPr>
        <w:t>ion of both CD4 and CD8 T cells</w: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begin">
          <w:fldData xml:space="preserve">PEVuZE5vdGU+PENpdGU+PEF1dGhvcj5MaXU8L0F1dGhvcj48WWVhcj4xOTkyPC9ZZWFyPjxSZWNO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ZXJpb2RpY2FsPjxwYWdlcz40MzctNDU8L3BhZ2VzPjx2b2x1bWU+MTc1PC92b2x1bWU+PG51bWJl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</w:fldData>
        </w:fldChar>
      </w:r>
      <w:r w:rsidR="00E43FDE" w:rsidRPr="00E22CF1">
        <w:rPr>
          <w:rFonts w:ascii="Book Antiqua" w:eastAsia="Dutch801BT-Roman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begin">
          <w:fldData xml:space="preserve">PEVuZE5vdGU+PENpdGU+PEF1dGhvcj5MaXU8L0F1dGhvcj48WWVhcj4xOTkyPC9ZZWFyPjxSZWNO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ZXJpb2RpY2FsPjxwYWdlcz40MzctNDU8L3BhZ2VzPjx2b2x1bWU+MTc1PC92b2x1bWU+PG51bWJl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</w:fldData>
        </w:fldChar>
      </w:r>
      <w:r w:rsidR="00E43FDE" w:rsidRPr="00E22CF1">
        <w:rPr>
          <w:rFonts w:ascii="Book Antiqua" w:eastAsia="Dutch801BT-Roman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Dutch801BT-Roman" w:hAnsi="Book Antiqua"/>
          <w:kern w:val="0"/>
          <w:sz w:val="24"/>
        </w:rPr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Dutch801BT-Roman" w:hAnsi="Book Antiqua"/>
          <w:kern w:val="0"/>
          <w:sz w:val="24"/>
        </w:rPr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Dutch801BT-Roman" w:hAnsi="Book Antiqua"/>
          <w:kern w:val="0"/>
          <w:sz w:val="24"/>
          <w:vertAlign w:val="superscript"/>
        </w:rPr>
        <w:t>[</w:t>
      </w:r>
      <w:hyperlink w:anchor="_ENREF_39" w:tooltip="Liu, 1992 #30" w:history="1">
        <w:r w:rsidR="00E43FDE" w:rsidRPr="00E22CF1">
          <w:rPr>
            <w:rFonts w:ascii="Book Antiqua" w:eastAsia="Dutch801BT-Roman" w:hAnsi="Book Antiqua"/>
            <w:kern w:val="0"/>
            <w:sz w:val="24"/>
            <w:vertAlign w:val="superscript"/>
          </w:rPr>
          <w:t>39</w:t>
        </w:r>
      </w:hyperlink>
      <w:r w:rsidR="00E43FDE" w:rsidRPr="00E22CF1">
        <w:rPr>
          <w:rFonts w:ascii="Book Antiqua" w:eastAsia="Dutch801BT-Roman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Dutch801BT-Roman" w:hAnsi="Book Antiqua"/>
          <w:kern w:val="0"/>
          <w:sz w:val="24"/>
        </w:rPr>
        <w:fldChar w:fldCharType="end"/>
      </w:r>
      <w:r w:rsidR="000B24C6" w:rsidRPr="00E22CF1">
        <w:rPr>
          <w:rFonts w:ascii="Book Antiqua" w:eastAsia="Dutch801BT-Roman" w:hAnsi="Book Antiqua"/>
          <w:kern w:val="0"/>
          <w:sz w:val="24"/>
        </w:rPr>
        <w:t>.</w:t>
      </w:r>
      <w:r w:rsidR="003E080B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="003E080B" w:rsidRPr="00E22CF1">
        <w:rPr>
          <w:rFonts w:ascii="Book Antiqua" w:eastAsia="AdvMyriad-I" w:hAnsi="Book Antiqua"/>
          <w:kern w:val="0"/>
          <w:sz w:val="24"/>
        </w:rPr>
        <w:t xml:space="preserve">Ahmed </w:t>
      </w:r>
      <w:r w:rsidR="00826EAD" w:rsidRPr="00E22CF1">
        <w:rPr>
          <w:rFonts w:ascii="Book Antiqua" w:eastAsia="AdvMyriad-I" w:hAnsi="Book Antiqua"/>
          <w:i/>
          <w:kern w:val="0"/>
          <w:sz w:val="24"/>
        </w:rPr>
        <w:t>et al</w:t>
      </w:r>
      <w:r w:rsidR="008C1524" w:rsidRPr="00E22CF1">
        <w:rPr>
          <w:rFonts w:ascii="Book Antiqua" w:eastAsia="AdvMyriad-I" w:hAnsi="Book Antiqua"/>
          <w:kern w:val="0"/>
          <w:sz w:val="24"/>
        </w:rPr>
        <w:fldChar w:fldCharType="begin">
          <w:fldData xml:space="preserve">PEVuZE5vdGU+PENpdGU+PEF1dGhvcj5BaG1lZDwvQXV0aG9yPjxZZWFyPjIwMTA8L1llYXI+PFJl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</w:fldData>
        </w:fldChar>
      </w:r>
      <w:r w:rsidR="00E43FDE" w:rsidRPr="00E22CF1">
        <w:rPr>
          <w:rFonts w:ascii="Book Antiqua" w:eastAsia="AdvMyriad-I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AdvMyriad-I" w:hAnsi="Book Antiqua"/>
          <w:kern w:val="0"/>
          <w:sz w:val="24"/>
        </w:rPr>
        <w:fldChar w:fldCharType="begin">
          <w:fldData xml:space="preserve">PEVuZE5vdGU+PENpdGU+PEF1dGhvcj5BaG1lZDwvQXV0aG9yPjxZZWFyPjIwMTA8L1llYXI+PFJl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</w:fldData>
        </w:fldChar>
      </w:r>
      <w:r w:rsidR="00E43FDE" w:rsidRPr="00E22CF1">
        <w:rPr>
          <w:rFonts w:ascii="Book Antiqua" w:eastAsia="AdvMyriad-I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AdvMyriad-I" w:hAnsi="Book Antiqua"/>
          <w:kern w:val="0"/>
          <w:sz w:val="24"/>
        </w:rPr>
      </w:r>
      <w:r w:rsidR="008C1524" w:rsidRPr="00E22CF1">
        <w:rPr>
          <w:rFonts w:ascii="Book Antiqua" w:eastAsia="AdvMyriad-I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AdvMyriad-I" w:hAnsi="Book Antiqua"/>
          <w:kern w:val="0"/>
          <w:sz w:val="24"/>
        </w:rPr>
      </w:r>
      <w:r w:rsidR="008C1524" w:rsidRPr="00E22CF1">
        <w:rPr>
          <w:rFonts w:ascii="Book Antiqua" w:eastAsia="AdvMyriad-I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AdvMyriad-I" w:hAnsi="Book Antiqua"/>
          <w:kern w:val="0"/>
          <w:sz w:val="24"/>
          <w:vertAlign w:val="superscript"/>
        </w:rPr>
        <w:t>[</w:t>
      </w:r>
      <w:hyperlink w:anchor="_ENREF_40" w:tooltip="Ahmed, 2010 #206" w:history="1">
        <w:r w:rsidR="00E43FDE" w:rsidRPr="00E22CF1">
          <w:rPr>
            <w:rFonts w:ascii="Book Antiqua" w:eastAsia="AdvMyriad-I" w:hAnsi="Book Antiqua"/>
            <w:kern w:val="0"/>
            <w:sz w:val="24"/>
            <w:vertAlign w:val="superscript"/>
          </w:rPr>
          <w:t>40</w:t>
        </w:r>
      </w:hyperlink>
      <w:r w:rsidR="00E43FDE" w:rsidRPr="00E22CF1">
        <w:rPr>
          <w:rFonts w:ascii="Book Antiqua" w:eastAsia="AdvMyriad-I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AdvMyriad-I" w:hAnsi="Book Antiqua"/>
          <w:kern w:val="0"/>
          <w:sz w:val="24"/>
        </w:rPr>
        <w:fldChar w:fldCharType="end"/>
      </w:r>
      <w:r w:rsidR="003E080B" w:rsidRPr="00E22CF1">
        <w:rPr>
          <w:rFonts w:ascii="Book Antiqua" w:eastAsia="AdvMyriad-I" w:hAnsi="Book Antiqua" w:hint="eastAsia"/>
          <w:kern w:val="0"/>
          <w:sz w:val="24"/>
        </w:rPr>
        <w:t xml:space="preserve"> </w:t>
      </w:r>
      <w:r w:rsidR="00BB2B7E" w:rsidRPr="00E22CF1">
        <w:rPr>
          <w:rFonts w:ascii="Book Antiqua" w:eastAsia="AdvMyriad-I" w:hAnsi="Book Antiqua"/>
          <w:kern w:val="0"/>
          <w:sz w:val="24"/>
        </w:rPr>
        <w:t xml:space="preserve">found that </w:t>
      </w:r>
      <w:r w:rsidR="00BB2B7E" w:rsidRPr="00E22CF1">
        <w:rPr>
          <w:rFonts w:ascii="Book Antiqua" w:eastAsia="AdvP6975" w:hAnsi="Book Antiqua"/>
          <w:i/>
          <w:kern w:val="0"/>
          <w:sz w:val="24"/>
        </w:rPr>
        <w:t>CD24</w:t>
      </w:r>
      <w:r w:rsidR="00BB2B7E" w:rsidRPr="00E22CF1">
        <w:rPr>
          <w:rFonts w:ascii="Book Antiqua" w:eastAsia="AdvP6975" w:hAnsi="Book Antiqua"/>
          <w:kern w:val="0"/>
          <w:sz w:val="24"/>
        </w:rPr>
        <w:t xml:space="preserve"> is </w:t>
      </w:r>
      <w:proofErr w:type="spellStart"/>
      <w:r w:rsidR="00BB2B7E" w:rsidRPr="00E22CF1">
        <w:rPr>
          <w:rFonts w:ascii="Book Antiqua" w:eastAsia="AdvP6975" w:hAnsi="Book Antiqua"/>
          <w:kern w:val="0"/>
          <w:sz w:val="24"/>
        </w:rPr>
        <w:t>upregulated</w:t>
      </w:r>
      <w:proofErr w:type="spellEnd"/>
      <w:r w:rsidR="00BB2B7E" w:rsidRPr="00E22CF1">
        <w:rPr>
          <w:rFonts w:ascii="Book Antiqua" w:eastAsia="AdvP6975" w:hAnsi="Book Antiqua"/>
          <w:kern w:val="0"/>
          <w:sz w:val="24"/>
        </w:rPr>
        <w:t xml:space="preserve"> by </w:t>
      </w:r>
      <w:proofErr w:type="spellStart"/>
      <w:r w:rsidR="00BB2B7E" w:rsidRPr="00E22CF1">
        <w:rPr>
          <w:rFonts w:ascii="Book Antiqua" w:eastAsia="AdvP6975" w:hAnsi="Book Antiqua"/>
          <w:kern w:val="0"/>
          <w:sz w:val="24"/>
        </w:rPr>
        <w:t>Wnt</w:t>
      </w:r>
      <w:proofErr w:type="spellEnd"/>
      <w:r w:rsidR="00BB2B7E" w:rsidRPr="00E22CF1">
        <w:rPr>
          <w:rFonts w:ascii="Book Antiqua" w:eastAsia="AdvP6975" w:hAnsi="Book Antiqua"/>
          <w:kern w:val="0"/>
          <w:sz w:val="24"/>
        </w:rPr>
        <w:t xml:space="preserve"> signaling in regenerating tissue </w:t>
      </w:r>
      <w:r w:rsidR="001D1572" w:rsidRPr="00E22CF1">
        <w:rPr>
          <w:rFonts w:ascii="Book Antiqua" w:eastAsia="AdvP6975" w:hAnsi="Book Antiqua"/>
          <w:kern w:val="0"/>
          <w:sz w:val="24"/>
        </w:rPr>
        <w:t xml:space="preserve">in </w:t>
      </w:r>
      <w:r w:rsidR="00BB2B7E" w:rsidRPr="00E22CF1">
        <w:rPr>
          <w:rFonts w:ascii="Book Antiqua" w:eastAsia="AdvP6975" w:hAnsi="Book Antiqua"/>
          <w:kern w:val="0"/>
          <w:sz w:val="24"/>
        </w:rPr>
        <w:t xml:space="preserve">IBD and can confer enhanced colony forming </w:t>
      </w:r>
      <w:r w:rsidR="001D1572" w:rsidRPr="00E22CF1">
        <w:rPr>
          <w:rFonts w:ascii="Book Antiqua" w:eastAsia="AdvP6975" w:hAnsi="Book Antiqua"/>
          <w:kern w:val="0"/>
          <w:sz w:val="24"/>
        </w:rPr>
        <w:t xml:space="preserve">abilities </w:t>
      </w:r>
      <w:r w:rsidR="00BB2B7E" w:rsidRPr="00E22CF1">
        <w:rPr>
          <w:rFonts w:ascii="Book Antiqua" w:eastAsia="AdvP6975" w:hAnsi="Book Antiqua"/>
          <w:kern w:val="0"/>
          <w:sz w:val="24"/>
        </w:rPr>
        <w:t xml:space="preserve">and enhanced cell </w:t>
      </w:r>
      <w:proofErr w:type="spellStart"/>
      <w:r w:rsidR="001D1572" w:rsidRPr="00E22CF1">
        <w:rPr>
          <w:rFonts w:ascii="Book Antiqua" w:eastAsia="AdvP6975" w:hAnsi="Book Antiqua"/>
          <w:kern w:val="0"/>
          <w:sz w:val="24"/>
        </w:rPr>
        <w:t>motilities</w:t>
      </w:r>
      <w:r w:rsidR="00BB2B7E" w:rsidRPr="00E22CF1">
        <w:rPr>
          <w:rFonts w:ascii="Book Antiqua" w:eastAsia="AdvP6975" w:hAnsi="Book Antiqua"/>
          <w:kern w:val="0"/>
          <w:sz w:val="24"/>
        </w:rPr>
        <w:t>,</w:t>
      </w:r>
      <w:r w:rsidR="00250D29" w:rsidRPr="00E22CF1">
        <w:rPr>
          <w:rFonts w:ascii="Book Antiqua" w:eastAsia="Gulliver" w:hAnsi="Book Antiqua"/>
          <w:kern w:val="0"/>
          <w:sz w:val="24"/>
        </w:rPr>
        <w:t>which</w:t>
      </w:r>
      <w:proofErr w:type="spellEnd"/>
      <w:r w:rsidR="00250D29" w:rsidRPr="00E22CF1">
        <w:rPr>
          <w:rFonts w:ascii="Book Antiqua" w:eastAsia="Gulliver" w:hAnsi="Book Antiqua"/>
          <w:kern w:val="0"/>
          <w:sz w:val="24"/>
        </w:rPr>
        <w:t xml:space="preserve"> play</w:t>
      </w:r>
      <w:r w:rsidR="00BB2B7E" w:rsidRPr="00E22CF1">
        <w:rPr>
          <w:rFonts w:ascii="Book Antiqua" w:eastAsia="Gulliver" w:hAnsi="Book Antiqua"/>
          <w:kern w:val="0"/>
          <w:sz w:val="24"/>
        </w:rPr>
        <w:t xml:space="preserve"> an important role</w:t>
      </w:r>
      <w:r w:rsidR="007F1E59" w:rsidRPr="00E22CF1">
        <w:rPr>
          <w:rFonts w:ascii="Book Antiqua" w:eastAsia="Gulliver" w:hAnsi="Book Antiqua"/>
          <w:kern w:val="0"/>
          <w:sz w:val="24"/>
        </w:rPr>
        <w:t>s</w:t>
      </w:r>
      <w:r w:rsidR="00BB2B7E" w:rsidRPr="00E22CF1">
        <w:rPr>
          <w:rFonts w:ascii="Book Antiqua" w:eastAsia="Gulliver" w:hAnsi="Book Antiqua"/>
          <w:kern w:val="0"/>
          <w:sz w:val="24"/>
        </w:rPr>
        <w:t xml:space="preserve"> in tissue healing.</w:t>
      </w:r>
      <w:r w:rsidR="003E080B" w:rsidRPr="00E22CF1">
        <w:rPr>
          <w:rFonts w:ascii="Book Antiqua" w:eastAsia="Gulliver" w:hAnsi="Book Antiqua" w:hint="eastAsia"/>
          <w:kern w:val="0"/>
          <w:sz w:val="24"/>
        </w:rPr>
        <w:t xml:space="preserve"> </w:t>
      </w:r>
      <w:r w:rsidR="003E45E5" w:rsidRPr="00E22CF1">
        <w:rPr>
          <w:rFonts w:ascii="Book Antiqua" w:hAnsi="Book Antiqua"/>
          <w:kern w:val="0"/>
          <w:sz w:val="24"/>
        </w:rPr>
        <w:t xml:space="preserve">The association between </w:t>
      </w:r>
      <w:r w:rsidR="003E45E5" w:rsidRPr="00E22CF1">
        <w:rPr>
          <w:rFonts w:ascii="Book Antiqua" w:hAnsi="Book Antiqua"/>
          <w:i/>
          <w:kern w:val="0"/>
          <w:sz w:val="24"/>
        </w:rPr>
        <w:t>CD24</w:t>
      </w:r>
      <w:r w:rsidR="003E45E5" w:rsidRPr="00E22CF1">
        <w:rPr>
          <w:rFonts w:ascii="Book Antiqua" w:hAnsi="Book Antiqua"/>
          <w:kern w:val="0"/>
          <w:sz w:val="24"/>
        </w:rPr>
        <w:t xml:space="preserve"> p</w:t>
      </w:r>
      <w:r w:rsidR="001A26D4" w:rsidRPr="00E22CF1">
        <w:rPr>
          <w:rFonts w:ascii="Book Antiqua" w:hAnsi="Book Antiqua"/>
          <w:kern w:val="0"/>
          <w:sz w:val="24"/>
        </w:rPr>
        <w:t xml:space="preserve">olymorphisms </w:t>
      </w:r>
      <w:r w:rsidR="003E45E5" w:rsidRPr="00E22CF1">
        <w:rPr>
          <w:rFonts w:ascii="Book Antiqua" w:eastAsia="Gulliver" w:hAnsi="Book Antiqua"/>
          <w:kern w:val="0"/>
          <w:sz w:val="24"/>
        </w:rPr>
        <w:t xml:space="preserve">and the risk </w:t>
      </w:r>
      <w:r w:rsidR="001A26D4" w:rsidRPr="00E22CF1">
        <w:rPr>
          <w:rFonts w:ascii="Book Antiqua" w:eastAsia="Gulliver" w:hAnsi="Book Antiqua"/>
          <w:kern w:val="0"/>
          <w:sz w:val="24"/>
        </w:rPr>
        <w:t>of IBD</w:t>
      </w:r>
      <w:r w:rsidR="00C75DEE" w:rsidRPr="00E22CF1">
        <w:rPr>
          <w:rFonts w:ascii="Book Antiqua" w:eastAsia="Gulliver" w:hAnsi="Book Antiqua"/>
          <w:kern w:val="0"/>
          <w:sz w:val="24"/>
        </w:rPr>
        <w:t xml:space="preserve"> </w:t>
      </w:r>
      <w:r w:rsidR="00A84894" w:rsidRPr="00E22CF1">
        <w:rPr>
          <w:rFonts w:ascii="Book Antiqua" w:eastAsia="Gulliver" w:hAnsi="Book Antiqua"/>
          <w:kern w:val="0"/>
          <w:sz w:val="24"/>
        </w:rPr>
        <w:t xml:space="preserve">has been </w:t>
      </w:r>
      <w:r w:rsidR="00F070EF" w:rsidRPr="00E22CF1">
        <w:rPr>
          <w:rFonts w:ascii="Book Antiqua" w:eastAsia="Gulliver" w:hAnsi="Book Antiqua"/>
          <w:kern w:val="0"/>
          <w:sz w:val="24"/>
        </w:rPr>
        <w:t>re</w:t>
      </w:r>
      <w:r w:rsidR="00250D29" w:rsidRPr="00E22CF1">
        <w:rPr>
          <w:rFonts w:ascii="Book Antiqua" w:eastAsia="Gulliver" w:hAnsi="Book Antiqua"/>
          <w:kern w:val="0"/>
          <w:sz w:val="24"/>
        </w:rPr>
        <w:t>ported in</w:t>
      </w:r>
      <w:r w:rsidR="00F070EF" w:rsidRPr="00E22CF1">
        <w:rPr>
          <w:rFonts w:ascii="Book Antiqua" w:eastAsia="Gulliver" w:hAnsi="Book Antiqua"/>
          <w:kern w:val="0"/>
          <w:sz w:val="24"/>
        </w:rPr>
        <w:t xml:space="preserve"> recent </w:t>
      </w:r>
      <w:proofErr w:type="gramStart"/>
      <w:r w:rsidR="00F070EF" w:rsidRPr="00E22CF1">
        <w:rPr>
          <w:rFonts w:ascii="Book Antiqua" w:eastAsia="Gulliver" w:hAnsi="Book Antiqua"/>
          <w:kern w:val="0"/>
          <w:sz w:val="24"/>
        </w:rPr>
        <w:t>studies</w:t>
      </w:r>
      <w:proofErr w:type="gramEnd"/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PEVuZE5vdGU+PENpdGU+PEF1dGhvcj5EaWF6LUdhbGxvPC9BdXRob3I+PFllYXI+MjAxMTwvWWVh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PEVuZE5vdGU+PENpdGU+PEF1dGhvcj5EaWF6LUdhbGxvPC9BdXRob3I+PFllYXI+MjAxMTwvWWVh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[</w:t>
      </w:r>
      <w:hyperlink w:anchor="_ENREF_25" w:tooltip="Lisiansky, 2014 #106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25</w:t>
        </w:r>
      </w:hyperlink>
      <w:r w:rsidR="003E080B" w:rsidRPr="00E22CF1">
        <w:rPr>
          <w:rFonts w:ascii="Book Antiqua" w:eastAsia="Gulliver" w:hAnsi="Book Antiqua"/>
          <w:kern w:val="0"/>
          <w:sz w:val="24"/>
          <w:vertAlign w:val="superscript"/>
        </w:rPr>
        <w:t>,</w:t>
      </w:r>
      <w:hyperlink w:anchor="_ENREF_26" w:tooltip="Diaz-Gallo, 2011 #107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26</w:t>
        </w:r>
      </w:hyperlink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690B10" w:rsidRPr="00E22CF1">
        <w:rPr>
          <w:rFonts w:ascii="Book Antiqua" w:eastAsia="Gulliver" w:hAnsi="Book Antiqua"/>
          <w:kern w:val="0"/>
          <w:sz w:val="24"/>
        </w:rPr>
        <w:t xml:space="preserve">. </w:t>
      </w:r>
      <w:r w:rsidR="00F070EF" w:rsidRPr="00E22CF1">
        <w:rPr>
          <w:rFonts w:ascii="Book Antiqua" w:hAnsi="Book Antiqua"/>
          <w:kern w:val="0"/>
          <w:sz w:val="24"/>
        </w:rPr>
        <w:t xml:space="preserve">The </w:t>
      </w:r>
      <w:r w:rsidR="00F070EF" w:rsidRPr="00E22CF1">
        <w:rPr>
          <w:rFonts w:ascii="Book Antiqua" w:hAnsi="Book Antiqua"/>
          <w:i/>
          <w:kern w:val="0"/>
          <w:sz w:val="24"/>
        </w:rPr>
        <w:t>CD24</w:t>
      </w:r>
      <w:r w:rsidR="00F070EF" w:rsidRPr="00E22CF1">
        <w:rPr>
          <w:rFonts w:ascii="Book Antiqua" w:hAnsi="Book Antiqua"/>
          <w:kern w:val="0"/>
          <w:sz w:val="24"/>
        </w:rPr>
        <w:t xml:space="preserve"> </w:t>
      </w:r>
      <w:r w:rsidR="00C44D40" w:rsidRPr="00E22CF1">
        <w:rPr>
          <w:rFonts w:ascii="Book Antiqua" w:hAnsi="Book Antiqua"/>
          <w:kern w:val="0"/>
          <w:sz w:val="24"/>
        </w:rPr>
        <w:t>gene contains multiple SNPs,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44D40" w:rsidRPr="00E22CF1">
        <w:rPr>
          <w:rFonts w:ascii="Book Antiqua" w:hAnsi="Book Antiqua"/>
          <w:kern w:val="0"/>
          <w:sz w:val="24"/>
        </w:rPr>
        <w:t>such as</w:t>
      </w:r>
      <w:bookmarkStart w:id="86" w:name="OLE_LINK28"/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="00A84894" w:rsidRPr="00E22CF1">
        <w:rPr>
          <w:rFonts w:ascii="Book Antiqua" w:hAnsi="Book Antiqua"/>
          <w:kern w:val="0"/>
          <w:sz w:val="24"/>
        </w:rPr>
        <w:t xml:space="preserve">the </w:t>
      </w:r>
      <w:r w:rsidR="00F070EF" w:rsidRPr="00E22CF1">
        <w:rPr>
          <w:rFonts w:ascii="Book Antiqua" w:hAnsi="Book Antiqua"/>
          <w:bCs/>
          <w:kern w:val="0"/>
          <w:sz w:val="24"/>
        </w:rPr>
        <w:t xml:space="preserve">C170T </w:t>
      </w:r>
      <w:r w:rsidR="00F070EF" w:rsidRPr="00E22CF1">
        <w:rPr>
          <w:rFonts w:ascii="Book Antiqua" w:hAnsi="Book Antiqua"/>
          <w:bCs/>
          <w:kern w:val="0"/>
          <w:sz w:val="24"/>
        </w:rPr>
        <w:lastRenderedPageBreak/>
        <w:t>(rs8734), TG1527del (rs3838646),</w:t>
      </w:r>
      <w:bookmarkEnd w:id="86"/>
      <w:r w:rsidR="00F070EF" w:rsidRPr="00E22CF1">
        <w:rPr>
          <w:rFonts w:ascii="Book Antiqua" w:hAnsi="Book Antiqua"/>
          <w:bCs/>
          <w:kern w:val="0"/>
          <w:sz w:val="24"/>
        </w:rPr>
        <w:t xml:space="preserve"> A1626G (rs1058881) and A1056G (rs1058818)</w:t>
      </w:r>
      <w:r w:rsidR="00F070EF" w:rsidRPr="00E22CF1">
        <w:rPr>
          <w:rFonts w:ascii="Book Antiqua" w:hAnsi="Book Antiqua"/>
          <w:kern w:val="0"/>
          <w:sz w:val="24"/>
        </w:rPr>
        <w:t xml:space="preserve"> polymorphisms.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F070EF" w:rsidRPr="00E22CF1">
        <w:rPr>
          <w:rFonts w:ascii="Book Antiqua" w:eastAsia="Gulliver" w:hAnsi="Book Antiqua"/>
          <w:kern w:val="0"/>
          <w:sz w:val="24"/>
        </w:rPr>
        <w:t xml:space="preserve">Among </w:t>
      </w:r>
      <w:r w:rsidR="00A84894" w:rsidRPr="00E22CF1">
        <w:rPr>
          <w:rFonts w:ascii="Book Antiqua" w:eastAsia="Gulliver" w:hAnsi="Book Antiqua"/>
          <w:kern w:val="0"/>
          <w:sz w:val="24"/>
        </w:rPr>
        <w:t xml:space="preserve">these SNPs, </w:t>
      </w:r>
      <w:r w:rsidR="000259DA" w:rsidRPr="00E22CF1">
        <w:rPr>
          <w:rFonts w:ascii="Book Antiqua" w:hAnsi="Book Antiqua"/>
          <w:bCs/>
          <w:kern w:val="0"/>
          <w:sz w:val="24"/>
        </w:rPr>
        <w:t xml:space="preserve">C170T and TG1527del </w:t>
      </w:r>
      <w:r w:rsidR="006B7418" w:rsidRPr="00E22CF1">
        <w:rPr>
          <w:rFonts w:ascii="Book Antiqua" w:hAnsi="Book Antiqua"/>
          <w:bCs/>
          <w:kern w:val="0"/>
          <w:sz w:val="24"/>
        </w:rPr>
        <w:t xml:space="preserve">have received much </w:t>
      </w:r>
      <w:proofErr w:type="spellStart"/>
      <w:r w:rsidR="000259DA" w:rsidRPr="00E22CF1">
        <w:rPr>
          <w:rFonts w:ascii="Book Antiqua" w:hAnsi="Book Antiqua"/>
          <w:bCs/>
          <w:kern w:val="0"/>
          <w:sz w:val="24"/>
        </w:rPr>
        <w:t>attention.</w:t>
      </w:r>
      <w:r w:rsidR="000259DA" w:rsidRPr="00E22CF1">
        <w:rPr>
          <w:rFonts w:ascii="Book Antiqua" w:eastAsia="Times" w:hAnsi="Book Antiqua"/>
          <w:kern w:val="0"/>
          <w:sz w:val="24"/>
        </w:rPr>
        <w:t>However</w:t>
      </w:r>
      <w:proofErr w:type="spellEnd"/>
      <w:r w:rsidR="000259DA" w:rsidRPr="00E22CF1">
        <w:rPr>
          <w:rFonts w:ascii="Book Antiqua" w:eastAsia="Times" w:hAnsi="Book Antiqua"/>
          <w:kern w:val="0"/>
          <w:sz w:val="24"/>
        </w:rPr>
        <w:t xml:space="preserve">, the existing data </w:t>
      </w:r>
      <w:r w:rsidR="00E229FC" w:rsidRPr="00E22CF1">
        <w:rPr>
          <w:rFonts w:ascii="Book Antiqua" w:eastAsia="Times" w:hAnsi="Book Antiqua"/>
          <w:kern w:val="0"/>
          <w:sz w:val="24"/>
        </w:rPr>
        <w:t xml:space="preserve">are </w:t>
      </w:r>
      <w:r w:rsidR="000259DA" w:rsidRPr="00E22CF1">
        <w:rPr>
          <w:rFonts w:ascii="Book Antiqua" w:eastAsia="Times" w:hAnsi="Book Antiqua"/>
          <w:kern w:val="0"/>
          <w:sz w:val="24"/>
        </w:rPr>
        <w:t xml:space="preserve">contradictory. </w:t>
      </w:r>
      <w:r w:rsidR="008B68F9" w:rsidRPr="00E22CF1">
        <w:rPr>
          <w:rFonts w:ascii="Book Antiqua" w:hAnsi="Book Antiqua"/>
          <w:kern w:val="0"/>
          <w:sz w:val="24"/>
        </w:rPr>
        <w:t xml:space="preserve">Van </w:t>
      </w:r>
      <w:proofErr w:type="spellStart"/>
      <w:r w:rsidR="008B68F9" w:rsidRPr="00E22CF1">
        <w:rPr>
          <w:rFonts w:ascii="Book Antiqua" w:hAnsi="Book Antiqua"/>
          <w:kern w:val="0"/>
          <w:sz w:val="24"/>
        </w:rPr>
        <w:t>Limbergen</w:t>
      </w:r>
      <w:proofErr w:type="spellEnd"/>
      <w:r w:rsidR="008B68F9" w:rsidRPr="00E22CF1">
        <w:rPr>
          <w:rFonts w:ascii="Book Antiqua" w:hAnsi="Book Antiqua"/>
          <w:kern w:val="0"/>
          <w:sz w:val="24"/>
        </w:rPr>
        <w:t xml:space="preserve"> </w:t>
      </w:r>
      <w:r w:rsidR="00826EAD" w:rsidRPr="00E22CF1">
        <w:rPr>
          <w:rFonts w:ascii="Book Antiqua" w:hAnsi="Book Antiqua"/>
          <w:i/>
          <w:kern w:val="0"/>
          <w:sz w:val="24"/>
        </w:rPr>
        <w:t>et al</w:t>
      </w:r>
      <w:r w:rsidR="003E080B" w:rsidRPr="00E22CF1">
        <w:rPr>
          <w:rFonts w:ascii="Book Antiqua" w:hAnsi="Book Antiqua"/>
          <w:kern w:val="0"/>
          <w:sz w:val="24"/>
        </w:rPr>
        <w:fldChar w:fldCharType="begin"/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 &lt;EndNote&gt;&lt;Cite&gt;&lt;Author&gt;Van Limbergen&lt;/Author&gt;&lt;Year&gt;2013&lt;/Year&gt;&lt;RecNum&gt;109&lt;/RecNum&gt;&lt;DisplayText&gt;&lt;style face="superscript"&gt;[27]&lt;/style&gt;&lt;/DisplayText&gt;&lt;record&gt;&lt;rec-number&gt;109&lt;/rec-number&gt;&lt;foreign-keys&gt;&lt;key app="EN" db-id="r2p9rzw9pfrf92e9r2oxx0txw0ed0w5pzapt"&gt;109&lt;/key&gt;&lt;/foreign-keys&gt;&lt;ref-type name="Journal Article"&gt;17&lt;/ref-type&gt;&lt;contributors&gt;&lt;authors&gt;&lt;author&gt;Van Limbergen, J.&lt;/author&gt;&lt;author&gt;Geddes, K.&lt;/author&gt;&lt;author&gt;Henderson, P.&lt;/author&gt;&lt;author&gt;Russell, R. K.&lt;/author&gt;&lt;author&gt;Drummond, H. E.&lt;/author&gt;&lt;author&gt;Satsangi, J.&lt;/author&gt;&lt;author&gt;Griffiths, A. M.&lt;/author&gt;&lt;author&gt;Philpott, D. J.&lt;/author&gt;&lt;author&gt;Wilson, D. C.&lt;/author&gt;&lt;/authors&gt;&lt;/contributors&gt;&lt;auth-address&gt;Division of Gastroenterology and Nutrition, Department of Pediatrics, IBD Centre, Dalhousie University, , Halifax, Nova Scotia, Canada.&lt;/auth-address&gt;&lt;titles&gt;&lt;title&gt;Paneth cell marker CD24 in NOD2 knockout organoids and in inflammatory bowel disease (IBD)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dates&gt;&lt;year&gt;2013&lt;/year&gt;&lt;pub-dates&gt;&lt;date&gt;Oct 8&lt;/date&gt;&lt;/pub-dates&gt;&lt;/dates&gt;&lt;isbn&gt;1468-3288 (Electronic)&amp;#xD;0017-5749 (Linking)&lt;/isbn&gt;&lt;accession-num&gt;23704317&lt;/accession-num&gt;&lt;urls&gt;&lt;related-urls&gt;&lt;url&gt;http://www.ncbi.nlm.nih.gov/pubmed/23704317&lt;/url&gt;&lt;/related-urls&gt;&lt;/urls&gt;&lt;electronic-resource-num&gt;10.1136/gutjnl-2013-305077&lt;/electronic-resource-num&gt;&lt;/record&gt;&lt;/Cite&gt;&lt;/EndNote&gt;</w:instrText>
      </w:r>
      <w:r w:rsidR="003E080B" w:rsidRPr="00E22CF1">
        <w:rPr>
          <w:rFonts w:ascii="Book Antiqua" w:hAnsi="Book Antiqua"/>
          <w:kern w:val="0"/>
          <w:sz w:val="24"/>
        </w:rPr>
        <w:fldChar w:fldCharType="separate"/>
      </w:r>
      <w:r w:rsidR="003E080B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7" w:tooltip="Van Limbergen, 2013 #109" w:history="1">
        <w:r w:rsidR="003E080B" w:rsidRPr="00E22CF1">
          <w:rPr>
            <w:rFonts w:ascii="Book Antiqua" w:hAnsi="Book Antiqua"/>
            <w:kern w:val="0"/>
            <w:sz w:val="24"/>
            <w:vertAlign w:val="superscript"/>
          </w:rPr>
          <w:t>27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8B68F9" w:rsidRPr="00E22CF1">
        <w:rPr>
          <w:rFonts w:ascii="Book Antiqua" w:hAnsi="Book Antiqua"/>
          <w:kern w:val="0"/>
          <w:sz w:val="24"/>
        </w:rPr>
        <w:t xml:space="preserve"> reported that </w:t>
      </w:r>
      <w:r w:rsidR="00E229FC" w:rsidRPr="00E22CF1">
        <w:rPr>
          <w:rFonts w:ascii="Book Antiqua" w:hAnsi="Book Antiqua"/>
          <w:kern w:val="0"/>
          <w:sz w:val="24"/>
        </w:rPr>
        <w:t xml:space="preserve">the </w:t>
      </w:r>
      <w:r w:rsidR="008B68F9" w:rsidRPr="00E22CF1">
        <w:rPr>
          <w:rFonts w:ascii="Book Antiqua" w:hAnsi="Book Antiqua"/>
          <w:i/>
          <w:kern w:val="0"/>
          <w:sz w:val="24"/>
        </w:rPr>
        <w:t>CD24</w:t>
      </w:r>
      <w:r w:rsidR="008B68F9" w:rsidRPr="00E22CF1">
        <w:rPr>
          <w:rFonts w:ascii="Book Antiqua" w:hAnsi="Book Antiqua"/>
          <w:kern w:val="0"/>
          <w:sz w:val="24"/>
        </w:rPr>
        <w:t xml:space="preserve"> TG1527</w:t>
      </w:r>
      <w:r w:rsidR="008B68F9" w:rsidRPr="00E22CF1">
        <w:rPr>
          <w:rFonts w:ascii="Book Antiqua" w:hAnsi="Book Antiqua"/>
          <w:i/>
          <w:kern w:val="0"/>
          <w:sz w:val="24"/>
        </w:rPr>
        <w:t>del</w:t>
      </w:r>
      <w:r w:rsidR="008B68F9" w:rsidRPr="00E22CF1">
        <w:rPr>
          <w:rFonts w:ascii="Book Antiqua" w:hAnsi="Book Antiqua"/>
          <w:kern w:val="0"/>
          <w:sz w:val="24"/>
        </w:rPr>
        <w:t xml:space="preserve"> gene polymorphism is not an important determinant o</w:t>
      </w:r>
      <w:r w:rsidR="00250D29" w:rsidRPr="00E22CF1">
        <w:rPr>
          <w:rFonts w:ascii="Book Antiqua" w:hAnsi="Book Antiqua"/>
          <w:kern w:val="0"/>
          <w:sz w:val="24"/>
        </w:rPr>
        <w:t>f genetic susceptibility to IBD</w:t>
      </w:r>
      <w:r w:rsidR="008B68F9" w:rsidRPr="00E22CF1">
        <w:rPr>
          <w:rFonts w:ascii="Book Antiqua" w:hAnsi="Book Antiqua"/>
          <w:kern w:val="0"/>
          <w:sz w:val="24"/>
        </w:rPr>
        <w:t xml:space="preserve">. </w:t>
      </w:r>
      <w:r w:rsidR="00E229FC" w:rsidRPr="00E22CF1">
        <w:rPr>
          <w:rFonts w:ascii="Book Antiqua" w:hAnsi="Book Antiqua"/>
          <w:kern w:val="0"/>
          <w:sz w:val="24"/>
        </w:rPr>
        <w:t>However</w:t>
      </w:r>
      <w:r w:rsidR="008B68F9" w:rsidRPr="00E22CF1">
        <w:rPr>
          <w:rFonts w:ascii="Book Antiqua" w:hAnsi="Book Antiqua"/>
          <w:kern w:val="0"/>
          <w:sz w:val="24"/>
        </w:rPr>
        <w:t xml:space="preserve">, Diaz-Gallo </w:t>
      </w:r>
      <w:r w:rsidR="00826EAD" w:rsidRPr="00E22CF1">
        <w:rPr>
          <w:rFonts w:ascii="Book Antiqua" w:hAnsi="Book Antiqua"/>
          <w:i/>
          <w:kern w:val="0"/>
          <w:sz w:val="24"/>
        </w:rPr>
        <w:t xml:space="preserve">et </w:t>
      </w:r>
      <w:proofErr w:type="gramStart"/>
      <w:r w:rsidR="00826EAD" w:rsidRPr="00E22CF1">
        <w:rPr>
          <w:rFonts w:ascii="Book Antiqua" w:hAnsi="Book Antiqua"/>
          <w:i/>
          <w:kern w:val="0"/>
          <w:sz w:val="24"/>
        </w:rPr>
        <w:t>al</w:t>
      </w:r>
      <w:proofErr w:type="gramEnd"/>
      <w:r w:rsidR="003E080B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PEVuZE5vdGU+PENpdGU+PEF1dGhvcj5EaWF6LUdhbGxvPC9BdXRob3I+PFllYXI+MjAxMTwvWWVh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</w:fldData>
        </w:fldChar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3E080B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PEVuZE5vdGU+PENpdGU+PEF1dGhvcj5EaWF6LUdhbGxvPC9BdXRob3I+PFllYXI+MjAxMTwvWWVh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</w:fldData>
        </w:fldChar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3E080B" w:rsidRPr="00E22CF1">
        <w:rPr>
          <w:rFonts w:ascii="Book Antiqua" w:hAnsi="Book Antiqua"/>
          <w:kern w:val="0"/>
          <w:sz w:val="24"/>
        </w:rPr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3E080B" w:rsidRPr="00E22CF1">
        <w:rPr>
          <w:rFonts w:ascii="Book Antiqua" w:hAnsi="Book Antiqua"/>
          <w:kern w:val="0"/>
          <w:sz w:val="24"/>
        </w:rPr>
      </w:r>
      <w:r w:rsidR="003E080B" w:rsidRPr="00E22CF1">
        <w:rPr>
          <w:rFonts w:ascii="Book Antiqua" w:hAnsi="Book Antiqua"/>
          <w:kern w:val="0"/>
          <w:sz w:val="24"/>
        </w:rPr>
        <w:fldChar w:fldCharType="separate"/>
      </w:r>
      <w:r w:rsidR="003E080B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6" w:tooltip="Diaz-Gallo, 2011 #107" w:history="1">
        <w:r w:rsidR="003E080B" w:rsidRPr="00E22CF1">
          <w:rPr>
            <w:rFonts w:ascii="Book Antiqua" w:hAnsi="Book Antiqua"/>
            <w:kern w:val="0"/>
            <w:sz w:val="24"/>
            <w:vertAlign w:val="superscript"/>
          </w:rPr>
          <w:t>26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8B68F9" w:rsidRPr="00E22CF1">
        <w:rPr>
          <w:rFonts w:ascii="Book Antiqua" w:hAnsi="Book Antiqua"/>
          <w:kern w:val="0"/>
          <w:sz w:val="24"/>
        </w:rPr>
        <w:t xml:space="preserve"> demonstrated that a TG1527del SNP </w:t>
      </w:r>
      <w:r w:rsidR="00E229FC" w:rsidRPr="00E22CF1">
        <w:rPr>
          <w:rFonts w:ascii="Book Antiqua" w:hAnsi="Book Antiqua"/>
          <w:kern w:val="0"/>
          <w:sz w:val="24"/>
        </w:rPr>
        <w:t xml:space="preserve">is </w:t>
      </w:r>
      <w:r w:rsidR="008B68F9" w:rsidRPr="00E22CF1">
        <w:rPr>
          <w:rFonts w:ascii="Book Antiqua" w:hAnsi="Book Antiqua"/>
          <w:kern w:val="0"/>
          <w:sz w:val="24"/>
        </w:rPr>
        <w:t>associated with an increased risk of CD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B68F9" w:rsidRPr="00E22CF1">
        <w:rPr>
          <w:rFonts w:ascii="Book Antiqua" w:hAnsi="Book Antiqua"/>
          <w:kern w:val="0"/>
          <w:sz w:val="24"/>
        </w:rPr>
        <w:t>but not UC.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259DA" w:rsidRPr="00E22CF1">
        <w:rPr>
          <w:rFonts w:ascii="Book Antiqua" w:eastAsia="Times" w:hAnsi="Book Antiqua"/>
          <w:kern w:val="0"/>
          <w:sz w:val="24"/>
        </w:rPr>
        <w:t xml:space="preserve">To better </w:t>
      </w:r>
      <w:r w:rsidR="005E4035" w:rsidRPr="00E22CF1">
        <w:rPr>
          <w:rFonts w:ascii="Book Antiqua" w:eastAsia="Times" w:hAnsi="Book Antiqua"/>
          <w:kern w:val="0"/>
          <w:sz w:val="24"/>
        </w:rPr>
        <w:t xml:space="preserve">understand </w:t>
      </w:r>
      <w:r w:rsidR="000259DA" w:rsidRPr="00E22CF1">
        <w:rPr>
          <w:rFonts w:ascii="Book Antiqua" w:eastAsia="Times" w:hAnsi="Book Antiqua"/>
          <w:kern w:val="0"/>
          <w:sz w:val="24"/>
        </w:rPr>
        <w:t>of the association</w:t>
      </w:r>
      <w:r w:rsidR="005E4035" w:rsidRPr="00E22CF1">
        <w:rPr>
          <w:rFonts w:ascii="Book Antiqua" w:eastAsia="Times" w:hAnsi="Book Antiqua"/>
          <w:kern w:val="0"/>
          <w:sz w:val="24"/>
        </w:rPr>
        <w:t>s</w:t>
      </w:r>
      <w:r w:rsidR="000259DA" w:rsidRPr="00E22CF1">
        <w:rPr>
          <w:rFonts w:ascii="Book Antiqua" w:eastAsia="Times" w:hAnsi="Book Antiqua"/>
          <w:kern w:val="0"/>
          <w:sz w:val="24"/>
        </w:rPr>
        <w:t xml:space="preserve"> between the</w:t>
      </w:r>
      <w:r w:rsidR="00013BB6" w:rsidRPr="00E22CF1">
        <w:rPr>
          <w:rFonts w:ascii="Book Antiqua" w:eastAsia="Times" w:hAnsi="Book Antiqua"/>
          <w:kern w:val="0"/>
          <w:sz w:val="24"/>
        </w:rPr>
        <w:t>se</w:t>
      </w:r>
      <w:r w:rsidR="00C44D40" w:rsidRPr="00E22CF1">
        <w:rPr>
          <w:rFonts w:ascii="Book Antiqua" w:hAnsi="Book Antiqua"/>
          <w:kern w:val="0"/>
          <w:sz w:val="24"/>
        </w:rPr>
        <w:t xml:space="preserve"> two</w:t>
      </w:r>
      <w:r w:rsidR="000259DA" w:rsidRPr="00E22CF1">
        <w:rPr>
          <w:rFonts w:ascii="Book Antiqua" w:eastAsia="Times" w:hAnsi="Book Antiqua"/>
          <w:kern w:val="0"/>
          <w:sz w:val="24"/>
        </w:rPr>
        <w:t xml:space="preserve"> polymorphisms and IBD, a meta-analysis with </w:t>
      </w:r>
      <w:r w:rsidR="00013BB6" w:rsidRPr="00E22CF1">
        <w:rPr>
          <w:rFonts w:ascii="Book Antiqua" w:eastAsia="Times" w:hAnsi="Book Antiqua"/>
          <w:kern w:val="0"/>
          <w:sz w:val="24"/>
        </w:rPr>
        <w:t xml:space="preserve">a </w:t>
      </w:r>
      <w:r w:rsidR="000259DA" w:rsidRPr="00E22CF1">
        <w:rPr>
          <w:rFonts w:ascii="Book Antiqua" w:eastAsia="Times" w:hAnsi="Book Antiqua"/>
          <w:kern w:val="0"/>
          <w:sz w:val="24"/>
        </w:rPr>
        <w:t xml:space="preserve">larger sample and subgroup </w:t>
      </w:r>
      <w:r w:rsidR="00013BB6" w:rsidRPr="00E22CF1">
        <w:rPr>
          <w:rFonts w:ascii="Book Antiqua" w:eastAsia="Times" w:hAnsi="Book Antiqua"/>
          <w:kern w:val="0"/>
          <w:sz w:val="24"/>
        </w:rPr>
        <w:t xml:space="preserve">analyses is </w:t>
      </w:r>
      <w:r w:rsidR="000259DA" w:rsidRPr="00E22CF1">
        <w:rPr>
          <w:rFonts w:ascii="Book Antiqua" w:eastAsia="Times" w:hAnsi="Book Antiqua"/>
          <w:kern w:val="0"/>
          <w:sz w:val="24"/>
        </w:rPr>
        <w:t>necessary.</w:t>
      </w:r>
    </w:p>
    <w:p w:rsidR="00C44D40" w:rsidRPr="00E22CF1" w:rsidRDefault="00250D29" w:rsidP="003E080B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>The present study is the</w:t>
      </w:r>
      <w:r w:rsidR="004F26DE" w:rsidRPr="00E22CF1">
        <w:rPr>
          <w:rFonts w:ascii="Book Antiqua" w:hAnsi="Book Antiqua"/>
          <w:kern w:val="0"/>
          <w:sz w:val="24"/>
        </w:rPr>
        <w:t xml:space="preserve"> first meta</w:t>
      </w:r>
      <w:r w:rsidR="006872FB" w:rsidRPr="00E22CF1">
        <w:rPr>
          <w:rFonts w:ascii="Book Antiqua" w:hAnsi="Book Antiqua"/>
          <w:kern w:val="0"/>
          <w:sz w:val="24"/>
        </w:rPr>
        <w:t>-</w:t>
      </w:r>
      <w:r w:rsidR="008B7C03" w:rsidRPr="00E22CF1">
        <w:rPr>
          <w:rFonts w:ascii="Book Antiqua" w:hAnsi="Book Antiqua"/>
          <w:kern w:val="0"/>
          <w:sz w:val="24"/>
        </w:rPr>
        <w:t>analysis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13BB6" w:rsidRPr="00E22CF1">
        <w:rPr>
          <w:rFonts w:ascii="Book Antiqua" w:hAnsi="Book Antiqua"/>
          <w:kern w:val="0"/>
          <w:sz w:val="24"/>
        </w:rPr>
        <w:t xml:space="preserve">that has </w:t>
      </w:r>
      <w:r w:rsidR="004F26DE" w:rsidRPr="00E22CF1">
        <w:rPr>
          <w:rFonts w:ascii="Book Antiqua" w:hAnsi="Book Antiqua"/>
          <w:kern w:val="0"/>
          <w:sz w:val="24"/>
        </w:rPr>
        <w:t>attempt</w:t>
      </w:r>
      <w:r w:rsidR="00013BB6" w:rsidRPr="00E22CF1">
        <w:rPr>
          <w:rFonts w:ascii="Book Antiqua" w:hAnsi="Book Antiqua"/>
          <w:kern w:val="0"/>
          <w:sz w:val="24"/>
        </w:rPr>
        <w:t xml:space="preserve">ed </w:t>
      </w:r>
      <w:r w:rsidR="004F26DE" w:rsidRPr="00E22CF1">
        <w:rPr>
          <w:rFonts w:ascii="Book Antiqua" w:hAnsi="Book Antiqua"/>
          <w:kern w:val="0"/>
          <w:sz w:val="24"/>
        </w:rPr>
        <w:t xml:space="preserve">to </w:t>
      </w:r>
      <w:r w:rsidR="004F26DE" w:rsidRPr="00E22CF1">
        <w:rPr>
          <w:rFonts w:ascii="Book Antiqua" w:eastAsia="Dutch801BT-Roman" w:hAnsi="Book Antiqua"/>
          <w:kern w:val="0"/>
          <w:sz w:val="24"/>
        </w:rPr>
        <w:t>determine the potential role</w:t>
      </w:r>
      <w:r w:rsidR="00AC5463" w:rsidRPr="00E22CF1">
        <w:rPr>
          <w:rFonts w:ascii="Book Antiqua" w:eastAsia="Dutch801BT-Roman" w:hAnsi="Book Antiqua"/>
          <w:kern w:val="0"/>
          <w:sz w:val="24"/>
        </w:rPr>
        <w:t>s</w:t>
      </w:r>
      <w:r w:rsidR="004F26DE" w:rsidRPr="00E22CF1">
        <w:rPr>
          <w:rFonts w:ascii="Book Antiqua" w:eastAsia="Dutch801BT-Roman" w:hAnsi="Book Antiqua"/>
          <w:kern w:val="0"/>
          <w:sz w:val="24"/>
        </w:rPr>
        <w:t xml:space="preserve"> of </w:t>
      </w:r>
      <w:r w:rsidR="004F26DE" w:rsidRPr="00E22CF1">
        <w:rPr>
          <w:rFonts w:ascii="Book Antiqua" w:eastAsia="Dutch801BT-Italic" w:hAnsi="Book Antiqua"/>
          <w:i/>
          <w:iCs/>
          <w:kern w:val="0"/>
          <w:sz w:val="24"/>
        </w:rPr>
        <w:t>CD24</w:t>
      </w:r>
      <w:r w:rsidR="004F26DE" w:rsidRPr="00E22CF1">
        <w:rPr>
          <w:rFonts w:ascii="Book Antiqua" w:eastAsia="Dutch801BT-Italic" w:hAnsi="Book Antiqua"/>
          <w:iCs/>
          <w:kern w:val="0"/>
          <w:sz w:val="24"/>
        </w:rPr>
        <w:t xml:space="preserve"> </w:t>
      </w:r>
      <w:r w:rsidR="004F26DE" w:rsidRPr="00E22CF1">
        <w:rPr>
          <w:rFonts w:ascii="Book Antiqua" w:eastAsia="Dutch801BT-Roman" w:hAnsi="Book Antiqua"/>
          <w:kern w:val="0"/>
          <w:sz w:val="24"/>
        </w:rPr>
        <w:t>polymorphism</w:t>
      </w:r>
      <w:r w:rsidR="00013BB6" w:rsidRPr="00E22CF1">
        <w:rPr>
          <w:rFonts w:ascii="Book Antiqua" w:eastAsia="Dutch801BT-Roman" w:hAnsi="Book Antiqua"/>
          <w:kern w:val="0"/>
          <w:sz w:val="24"/>
        </w:rPr>
        <w:t>s</w:t>
      </w:r>
      <w:r w:rsidR="004F26DE" w:rsidRPr="00E22CF1">
        <w:rPr>
          <w:rFonts w:ascii="Book Antiqua" w:eastAsia="Dutch801BT-Roman" w:hAnsi="Book Antiqua"/>
          <w:kern w:val="0"/>
          <w:sz w:val="24"/>
        </w:rPr>
        <w:t xml:space="preserve"> in IBD.</w:t>
      </w:r>
      <w:r w:rsidR="003E080B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="00DB1468" w:rsidRPr="00E22CF1">
        <w:rPr>
          <w:rFonts w:ascii="Book Antiqua" w:hAnsi="Book Antiqua"/>
          <w:kern w:val="0"/>
          <w:sz w:val="24"/>
        </w:rPr>
        <w:t>O</w:t>
      </w:r>
      <w:r w:rsidR="00C27522" w:rsidRPr="00E22CF1">
        <w:rPr>
          <w:rFonts w:ascii="Book Antiqua" w:eastAsia="Dutch801BT-Roman" w:hAnsi="Book Antiqua"/>
          <w:kern w:val="0"/>
          <w:sz w:val="24"/>
        </w:rPr>
        <w:t xml:space="preserve">ur </w:t>
      </w:r>
      <w:r w:rsidR="004F26DE" w:rsidRPr="00E22CF1">
        <w:rPr>
          <w:rFonts w:ascii="Book Antiqua" w:eastAsia="Dutch801BT-Roman" w:hAnsi="Book Antiqua"/>
          <w:kern w:val="0"/>
          <w:sz w:val="24"/>
        </w:rPr>
        <w:t xml:space="preserve">results </w:t>
      </w:r>
      <w:r w:rsidR="0005550F" w:rsidRPr="00E22CF1">
        <w:rPr>
          <w:rFonts w:ascii="Book Antiqua" w:eastAsia="Dutch801BT-Roman" w:hAnsi="Book Antiqua"/>
          <w:kern w:val="0"/>
          <w:sz w:val="24"/>
        </w:rPr>
        <w:t xml:space="preserve">revealed </w:t>
      </w:r>
      <w:r w:rsidR="0087744D" w:rsidRPr="00E22CF1">
        <w:rPr>
          <w:rFonts w:ascii="Book Antiqua" w:hAnsi="Book Antiqua"/>
          <w:kern w:val="0"/>
          <w:sz w:val="24"/>
        </w:rPr>
        <w:t xml:space="preserve">a significant association between the </w:t>
      </w:r>
      <w:r w:rsidR="0087744D" w:rsidRPr="00E22CF1">
        <w:rPr>
          <w:rFonts w:ascii="Book Antiqua" w:hAnsi="Book Antiqua"/>
          <w:i/>
          <w:kern w:val="0"/>
          <w:sz w:val="24"/>
        </w:rPr>
        <w:t>CD24</w:t>
      </w:r>
      <w:r w:rsidR="0087744D" w:rsidRPr="00E22CF1">
        <w:rPr>
          <w:rFonts w:ascii="Book Antiqua" w:hAnsi="Book Antiqua"/>
          <w:kern w:val="0"/>
          <w:sz w:val="24"/>
        </w:rPr>
        <w:t xml:space="preserve"> C170T polymorphism and UC risk </w:t>
      </w:r>
      <w:r w:rsidR="0005550F" w:rsidRPr="00E22CF1">
        <w:rPr>
          <w:rFonts w:ascii="Book Antiqua" w:hAnsi="Book Antiqua"/>
          <w:kern w:val="0"/>
          <w:sz w:val="24"/>
        </w:rPr>
        <w:t xml:space="preserve">in the </w:t>
      </w:r>
      <w:r w:rsidR="0087744D" w:rsidRPr="00E22CF1">
        <w:rPr>
          <w:rFonts w:ascii="Book Antiqua" w:hAnsi="Book Antiqua"/>
          <w:kern w:val="0"/>
          <w:sz w:val="24"/>
        </w:rPr>
        <w:t xml:space="preserve">dominant </w:t>
      </w:r>
      <w:r w:rsidRPr="00E22CF1">
        <w:rPr>
          <w:rFonts w:ascii="Book Antiqua" w:hAnsi="Book Antiqua"/>
          <w:kern w:val="0"/>
          <w:sz w:val="24"/>
        </w:rPr>
        <w:t>(OR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 xml:space="preserve">1.79,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CB2477" w:rsidRPr="00E22CF1">
        <w:rPr>
          <w:rFonts w:ascii="Book Antiqua" w:hAnsi="Book Antiqua"/>
          <w:kern w:val="0"/>
          <w:sz w:val="24"/>
        </w:rPr>
        <w:t xml:space="preserve">1.15-2.77, </w:t>
      </w:r>
      <w:r w:rsidR="00CB2477" w:rsidRPr="00E22CF1">
        <w:rPr>
          <w:rFonts w:ascii="Book Antiqua" w:hAnsi="Book Antiqua"/>
          <w:i/>
          <w:kern w:val="0"/>
          <w:sz w:val="24"/>
        </w:rPr>
        <w:t xml:space="preserve">P </w:t>
      </w:r>
      <w:r w:rsidR="004F22AD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B2477" w:rsidRPr="00E22CF1">
        <w:rPr>
          <w:rFonts w:ascii="Book Antiqua" w:hAnsi="Book Antiqua"/>
          <w:kern w:val="0"/>
          <w:sz w:val="24"/>
        </w:rPr>
        <w:t>0.009) and a</w:t>
      </w:r>
      <w:r w:rsidR="004F22AD" w:rsidRPr="00E22CF1">
        <w:rPr>
          <w:rFonts w:ascii="Book Antiqua" w:hAnsi="Book Antiqua"/>
          <w:kern w:val="0"/>
          <w:sz w:val="24"/>
        </w:rPr>
        <w:t>dditive model</w:t>
      </w:r>
      <w:r w:rsidR="002F4C97" w:rsidRPr="00E22CF1">
        <w:rPr>
          <w:rFonts w:ascii="Book Antiqua" w:hAnsi="Book Antiqua"/>
          <w:kern w:val="0"/>
          <w:sz w:val="24"/>
        </w:rPr>
        <w:t>s</w:t>
      </w:r>
      <w:r w:rsidR="004F22AD" w:rsidRPr="00E22CF1">
        <w:rPr>
          <w:rFonts w:ascii="Book Antiqua" w:hAnsi="Book Antiqua"/>
          <w:kern w:val="0"/>
          <w:sz w:val="24"/>
        </w:rPr>
        <w:t xml:space="preserve"> (OR = 1.87,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CB2477" w:rsidRPr="00E22CF1">
        <w:rPr>
          <w:rFonts w:ascii="Book Antiqua" w:hAnsi="Book Antiqua"/>
          <w:kern w:val="0"/>
          <w:sz w:val="24"/>
        </w:rPr>
        <w:t xml:space="preserve">1.19-2.93, </w:t>
      </w:r>
      <w:r w:rsidR="00CB2477" w:rsidRPr="00E22CF1">
        <w:rPr>
          <w:rFonts w:ascii="Book Antiqua" w:hAnsi="Book Antiqua"/>
          <w:i/>
          <w:kern w:val="0"/>
          <w:sz w:val="24"/>
        </w:rPr>
        <w:t xml:space="preserve">P </w:t>
      </w:r>
      <w:r w:rsidR="004F22AD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B2477" w:rsidRPr="00E22CF1">
        <w:rPr>
          <w:rFonts w:ascii="Book Antiqua" w:hAnsi="Book Antiqua"/>
          <w:kern w:val="0"/>
          <w:sz w:val="24"/>
        </w:rPr>
        <w:t>0.007)</w:t>
      </w:r>
      <w:r w:rsidR="002F4C97" w:rsidRPr="00E22CF1">
        <w:rPr>
          <w:rFonts w:ascii="Book Antiqua" w:hAnsi="Book Antiqua"/>
          <w:kern w:val="0"/>
          <w:sz w:val="24"/>
        </w:rPr>
        <w:t xml:space="preserve">, but the </w:t>
      </w:r>
      <w:r w:rsidR="002F4C97" w:rsidRPr="00E22CF1">
        <w:rPr>
          <w:rFonts w:ascii="Book Antiqua" w:hAnsi="Book Antiqua"/>
          <w:i/>
          <w:kern w:val="0"/>
          <w:sz w:val="24"/>
        </w:rPr>
        <w:t>CD24</w:t>
      </w:r>
      <w:r w:rsidR="002F4C97" w:rsidRPr="00E22CF1">
        <w:rPr>
          <w:rFonts w:ascii="Book Antiqua" w:hAnsi="Book Antiqua"/>
          <w:kern w:val="0"/>
          <w:sz w:val="24"/>
        </w:rPr>
        <w:t xml:space="preserve"> C170T polymorphism was not related to </w:t>
      </w:r>
      <w:r w:rsidR="002F4C97" w:rsidRPr="00E22CF1">
        <w:rPr>
          <w:rFonts w:ascii="Book Antiqua" w:eastAsia="Dutch801BT-Italic" w:hAnsi="Book Antiqua"/>
          <w:iCs/>
          <w:kern w:val="0"/>
          <w:sz w:val="24"/>
        </w:rPr>
        <w:t xml:space="preserve">the risk for </w:t>
      </w:r>
      <w:r w:rsidR="00264974" w:rsidRPr="00E22CF1">
        <w:rPr>
          <w:rFonts w:ascii="Book Antiqua" w:hAnsi="Book Antiqua"/>
          <w:kern w:val="0"/>
          <w:sz w:val="24"/>
        </w:rPr>
        <w:t>CD.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2F4C97" w:rsidRPr="00E22CF1">
        <w:rPr>
          <w:rFonts w:ascii="Book Antiqua" w:hAnsi="Book Antiqua"/>
          <w:kern w:val="0"/>
          <w:sz w:val="24"/>
        </w:rPr>
        <w:t xml:space="preserve">Moreover, our results indicated </w:t>
      </w:r>
      <w:r w:rsidR="00264974" w:rsidRPr="00E22CF1">
        <w:rPr>
          <w:rFonts w:ascii="Book Antiqua" w:hAnsi="Book Antiqua"/>
          <w:kern w:val="0"/>
          <w:sz w:val="24"/>
        </w:rPr>
        <w:t xml:space="preserve">the </w:t>
      </w:r>
      <w:r w:rsidR="00264974" w:rsidRPr="00E22CF1">
        <w:rPr>
          <w:rFonts w:ascii="Book Antiqua" w:hAnsi="Book Antiqua"/>
          <w:i/>
          <w:kern w:val="0"/>
          <w:sz w:val="24"/>
        </w:rPr>
        <w:t>CD24</w:t>
      </w:r>
      <w:r w:rsidR="00264974" w:rsidRPr="00E22CF1">
        <w:rPr>
          <w:rFonts w:ascii="Book Antiqua" w:hAnsi="Book Antiqua"/>
          <w:kern w:val="0"/>
          <w:sz w:val="24"/>
        </w:rPr>
        <w:t xml:space="preserve"> TG1570</w:t>
      </w:r>
      <w:r w:rsidR="00264974" w:rsidRPr="00E22CF1">
        <w:rPr>
          <w:rFonts w:ascii="Book Antiqua" w:hAnsi="Book Antiqua"/>
          <w:i/>
          <w:kern w:val="0"/>
          <w:sz w:val="24"/>
        </w:rPr>
        <w:t>del</w:t>
      </w:r>
      <w:r w:rsidR="00264974" w:rsidRPr="00E22CF1">
        <w:rPr>
          <w:rFonts w:ascii="Book Antiqua" w:hAnsi="Book Antiqua"/>
          <w:kern w:val="0"/>
          <w:sz w:val="24"/>
        </w:rPr>
        <w:t xml:space="preserve"> polymorphism </w:t>
      </w:r>
      <w:r w:rsidR="002F4C97" w:rsidRPr="00E22CF1">
        <w:rPr>
          <w:rFonts w:ascii="Book Antiqua" w:hAnsi="Book Antiqua"/>
          <w:kern w:val="0"/>
          <w:sz w:val="24"/>
        </w:rPr>
        <w:t xml:space="preserve">was </w:t>
      </w:r>
      <w:r w:rsidR="00264974" w:rsidRPr="00E22CF1">
        <w:rPr>
          <w:rFonts w:ascii="Book Antiqua" w:hAnsi="Book Antiqua"/>
          <w:kern w:val="0"/>
          <w:sz w:val="24"/>
        </w:rPr>
        <w:t xml:space="preserve">significantly associated with CD </w:t>
      </w:r>
      <w:r w:rsidR="002F4C97" w:rsidRPr="00E22CF1">
        <w:rPr>
          <w:rFonts w:ascii="Book Antiqua" w:hAnsi="Book Antiqua"/>
          <w:kern w:val="0"/>
          <w:sz w:val="24"/>
        </w:rPr>
        <w:t>in the</w:t>
      </w:r>
      <w:r w:rsidR="00264974" w:rsidRPr="00E22CF1">
        <w:rPr>
          <w:rFonts w:ascii="Book Antiqua" w:hAnsi="Book Antiqua"/>
          <w:kern w:val="0"/>
          <w:sz w:val="24"/>
        </w:rPr>
        <w:t xml:space="preserve"> additive </w:t>
      </w:r>
      <w:r w:rsidR="00690B10" w:rsidRPr="00E22CF1">
        <w:rPr>
          <w:rFonts w:ascii="Book Antiqua" w:hAnsi="Book Antiqua"/>
          <w:kern w:val="0"/>
          <w:sz w:val="24"/>
        </w:rPr>
        <w:t>model (</w:t>
      </w:r>
      <w:r w:rsidR="004F22AD" w:rsidRPr="00E22CF1">
        <w:rPr>
          <w:rFonts w:ascii="Book Antiqua" w:hAnsi="Book Antiqua"/>
          <w:kern w:val="0"/>
          <w:sz w:val="24"/>
        </w:rPr>
        <w:t>OR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F22AD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4F22AD" w:rsidRPr="00E22CF1">
        <w:rPr>
          <w:rFonts w:ascii="Book Antiqua" w:hAnsi="Book Antiqua"/>
          <w:kern w:val="0"/>
          <w:sz w:val="24"/>
        </w:rPr>
        <w:t xml:space="preserve">1.27, </w:t>
      </w:r>
      <w:r w:rsidR="00171423" w:rsidRPr="00E22CF1">
        <w:rPr>
          <w:rFonts w:ascii="Book Antiqua" w:hAnsi="Book Antiqua"/>
          <w:kern w:val="0"/>
          <w:sz w:val="24"/>
        </w:rPr>
        <w:t xml:space="preserve">95%CI: </w:t>
      </w:r>
      <w:r w:rsidR="00264974" w:rsidRPr="00E22CF1">
        <w:rPr>
          <w:rFonts w:ascii="Book Antiqua" w:hAnsi="Book Antiqua"/>
          <w:kern w:val="0"/>
          <w:sz w:val="24"/>
        </w:rPr>
        <w:t xml:space="preserve">1.01-1.58, </w:t>
      </w:r>
      <w:r w:rsidR="00264974" w:rsidRPr="00E22CF1">
        <w:rPr>
          <w:rFonts w:ascii="Book Antiqua" w:hAnsi="Book Antiqua"/>
          <w:i/>
          <w:kern w:val="0"/>
          <w:sz w:val="24"/>
        </w:rPr>
        <w:t xml:space="preserve">P </w:t>
      </w:r>
      <w:r w:rsidR="00264974" w:rsidRPr="00E22CF1">
        <w:rPr>
          <w:rFonts w:ascii="Book Antiqua" w:hAnsi="Book Antiqua"/>
          <w:kern w:val="0"/>
          <w:sz w:val="24"/>
        </w:rPr>
        <w:t>=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264974" w:rsidRPr="00E22CF1">
        <w:rPr>
          <w:rFonts w:ascii="Book Antiqua" w:hAnsi="Book Antiqua"/>
          <w:kern w:val="0"/>
          <w:sz w:val="24"/>
        </w:rPr>
        <w:t>0.037)</w:t>
      </w:r>
      <w:r w:rsidR="00CB2477" w:rsidRPr="00E22CF1">
        <w:rPr>
          <w:rFonts w:ascii="Book Antiqua" w:hAnsi="Book Antiqua"/>
          <w:kern w:val="0"/>
          <w:sz w:val="24"/>
        </w:rPr>
        <w:t>.</w:t>
      </w:r>
      <w:r w:rsidR="00E8680C" w:rsidRPr="00E22CF1">
        <w:rPr>
          <w:rFonts w:ascii="Book Antiqua" w:eastAsia="Gulliver" w:hAnsi="Book Antiqua"/>
          <w:kern w:val="0"/>
          <w:sz w:val="24"/>
        </w:rPr>
        <w:t>These</w:t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 result</w:t>
      </w:r>
      <w:r w:rsidR="00E8680C" w:rsidRPr="00E22CF1">
        <w:rPr>
          <w:rFonts w:ascii="Book Antiqua" w:eastAsia="Gulliver" w:hAnsi="Book Antiqua"/>
          <w:kern w:val="0"/>
          <w:sz w:val="24"/>
        </w:rPr>
        <w:t>s suppor</w:t>
      </w:r>
      <w:r w:rsidR="0087744D" w:rsidRPr="00E22CF1">
        <w:rPr>
          <w:rFonts w:ascii="Book Antiqua" w:eastAsia="Gulliver" w:hAnsi="Book Antiqua"/>
          <w:kern w:val="0"/>
          <w:sz w:val="24"/>
        </w:rPr>
        <w:t xml:space="preserve">t the hypothesis that CD and UC </w:t>
      </w:r>
      <w:r w:rsidR="002F4C97" w:rsidRPr="00E22CF1">
        <w:rPr>
          <w:rFonts w:ascii="Book Antiqua" w:eastAsia="Gulliver" w:hAnsi="Book Antiqua"/>
          <w:kern w:val="0"/>
          <w:sz w:val="24"/>
        </w:rPr>
        <w:t xml:space="preserve">are related by </w:t>
      </w:r>
      <w:r w:rsidR="00E8680C" w:rsidRPr="00E22CF1">
        <w:rPr>
          <w:rFonts w:ascii="Book Antiqua" w:eastAsia="Gulliver" w:hAnsi="Book Antiqua"/>
          <w:kern w:val="0"/>
          <w:sz w:val="24"/>
        </w:rPr>
        <w:t xml:space="preserve">differ </w:t>
      </w:r>
      <w:r w:rsidR="002F4C97" w:rsidRPr="00E22CF1">
        <w:rPr>
          <w:rFonts w:ascii="Book Antiqua" w:eastAsia="Gulliver" w:hAnsi="Book Antiqua"/>
          <w:kern w:val="0"/>
          <w:sz w:val="24"/>
        </w:rPr>
        <w:t xml:space="preserve">in terms of </w:t>
      </w:r>
      <w:r w:rsidR="00E8680C" w:rsidRPr="00E22CF1">
        <w:rPr>
          <w:rFonts w:ascii="Book Antiqua" w:eastAsia="Gulliver" w:hAnsi="Book Antiqua"/>
          <w:kern w:val="0"/>
          <w:sz w:val="24"/>
        </w:rPr>
        <w:t xml:space="preserve">some immunologic </w:t>
      </w:r>
      <w:proofErr w:type="gramStart"/>
      <w:r w:rsidR="00E8680C" w:rsidRPr="00E22CF1">
        <w:rPr>
          <w:rFonts w:ascii="Book Antiqua" w:eastAsia="Gulliver" w:hAnsi="Book Antiqua"/>
          <w:kern w:val="0"/>
          <w:sz w:val="24"/>
        </w:rPr>
        <w:t>mechanisms</w:t>
      </w:r>
      <w:proofErr w:type="gramEnd"/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PEVuZE5vdGU+PENpdGU+PEF1dGhvcj5XYW5nPC9BdXRob3I+PFllYXI+MjAxMDwvWWVhcj48UmVj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PEVuZE5vdGU+PENpdGU+PEF1dGhvcj5XYW5nPC9BdXRob3I+PFllYXI+MjAxMDwvWWVhcj48UmVj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[</w:t>
      </w:r>
      <w:hyperlink w:anchor="_ENREF_41" w:tooltip="Wang, 2010 #207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41</w:t>
        </w:r>
      </w:hyperlink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E8680C" w:rsidRPr="00E22CF1">
        <w:rPr>
          <w:rFonts w:ascii="Book Antiqua" w:eastAsia="Gulliver" w:hAnsi="Book Antiqua"/>
          <w:kern w:val="0"/>
          <w:sz w:val="24"/>
        </w:rPr>
        <w:t>.</w:t>
      </w:r>
      <w:r w:rsidR="003E080B" w:rsidRPr="00E22CF1">
        <w:rPr>
          <w:rFonts w:ascii="Book Antiqua" w:eastAsia="Gulliver" w:hAnsi="Book Antiqua" w:hint="eastAsia"/>
          <w:kern w:val="0"/>
          <w:sz w:val="24"/>
        </w:rPr>
        <w:t xml:space="preserve"> </w:t>
      </w:r>
      <w:r w:rsidR="0054440D" w:rsidRPr="00E22CF1">
        <w:rPr>
          <w:rFonts w:ascii="Book Antiqua" w:eastAsia="Gulliver" w:hAnsi="Book Antiqua"/>
          <w:kern w:val="0"/>
          <w:sz w:val="24"/>
        </w:rPr>
        <w:t>S</w:t>
      </w:r>
      <w:r w:rsidR="0054440D" w:rsidRPr="00E22CF1">
        <w:rPr>
          <w:rFonts w:ascii="Book Antiqua" w:hAnsi="Book Antiqua"/>
          <w:kern w:val="0"/>
          <w:sz w:val="24"/>
        </w:rPr>
        <w:t xml:space="preserve">imilar </w:t>
      </w:r>
      <w:r w:rsidR="00DD6F62" w:rsidRPr="00E22CF1">
        <w:rPr>
          <w:rFonts w:ascii="Book Antiqua" w:hAnsi="Book Antiqua"/>
          <w:kern w:val="0"/>
          <w:sz w:val="24"/>
        </w:rPr>
        <w:t>result</w:t>
      </w:r>
      <w:r w:rsidR="0054440D" w:rsidRPr="00E22CF1">
        <w:rPr>
          <w:rFonts w:ascii="Book Antiqua" w:hAnsi="Book Antiqua"/>
          <w:kern w:val="0"/>
          <w:sz w:val="24"/>
        </w:rPr>
        <w:t>s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54440D" w:rsidRPr="00E22CF1">
        <w:rPr>
          <w:rFonts w:ascii="Book Antiqua" w:hAnsi="Book Antiqua"/>
          <w:kern w:val="0"/>
          <w:sz w:val="24"/>
        </w:rPr>
        <w:t xml:space="preserve">have been </w:t>
      </w:r>
      <w:r w:rsidR="00D64320" w:rsidRPr="00E22CF1">
        <w:rPr>
          <w:rFonts w:ascii="Book Antiqua" w:hAnsi="Book Antiqua"/>
          <w:kern w:val="0"/>
          <w:sz w:val="24"/>
        </w:rPr>
        <w:t>reported</w:t>
      </w:r>
      <w:r w:rsidR="0054440D" w:rsidRPr="00E22CF1">
        <w:rPr>
          <w:rFonts w:ascii="Book Antiqua" w:hAnsi="Book Antiqua"/>
          <w:kern w:val="0"/>
          <w:sz w:val="24"/>
        </w:rPr>
        <w:t xml:space="preserve"> for </w:t>
      </w:r>
      <w:r w:rsidR="00C44D40" w:rsidRPr="00E22CF1">
        <w:rPr>
          <w:rFonts w:ascii="Book Antiqua" w:hAnsi="Book Antiqua"/>
          <w:kern w:val="0"/>
          <w:sz w:val="24"/>
        </w:rPr>
        <w:t>other autoimmune diseases</w:t>
      </w:r>
      <w:r w:rsidR="00DD6F62" w:rsidRPr="00E22CF1">
        <w:rPr>
          <w:rFonts w:ascii="Book Antiqua" w:hAnsi="Book Antiqua"/>
          <w:kern w:val="0"/>
          <w:sz w:val="24"/>
        </w:rPr>
        <w:t xml:space="preserve">. Zhou </w:t>
      </w:r>
      <w:r w:rsidR="00826EAD" w:rsidRPr="00E22CF1">
        <w:rPr>
          <w:rFonts w:ascii="Book Antiqua" w:hAnsi="Book Antiqua"/>
          <w:i/>
          <w:kern w:val="0"/>
          <w:sz w:val="24"/>
        </w:rPr>
        <w:t>et al</w:t>
      </w:r>
      <w:r w:rsidR="003E080B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PEVuZE5vdGU+PENpdGU+PEF1dGhvcj5aaG91PC9BdXRob3I+PFllYXI+MjAwMzwvWWVhcj48UmVj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</w:fldData>
        </w:fldChar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3E080B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PEVuZE5vdGU+PENpdGU+PEF1dGhvcj5aaG91PC9BdXRob3I+PFllYXI+MjAwMzwvWWVhcj48UmVj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</w:fldData>
        </w:fldChar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3E080B" w:rsidRPr="00E22CF1">
        <w:rPr>
          <w:rFonts w:ascii="Book Antiqua" w:hAnsi="Book Antiqua"/>
          <w:kern w:val="0"/>
          <w:sz w:val="24"/>
        </w:rPr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3E080B" w:rsidRPr="00E22CF1">
        <w:rPr>
          <w:rFonts w:ascii="Book Antiqua" w:hAnsi="Book Antiqua"/>
          <w:kern w:val="0"/>
          <w:sz w:val="24"/>
        </w:rPr>
      </w:r>
      <w:r w:rsidR="003E080B" w:rsidRPr="00E22CF1">
        <w:rPr>
          <w:rFonts w:ascii="Book Antiqua" w:hAnsi="Book Antiqua"/>
          <w:kern w:val="0"/>
          <w:sz w:val="24"/>
        </w:rPr>
        <w:fldChar w:fldCharType="separate"/>
      </w:r>
      <w:r w:rsidR="003E080B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42" w:tooltip="Zhou, 2003 #208" w:history="1">
        <w:r w:rsidR="003E080B" w:rsidRPr="00E22CF1">
          <w:rPr>
            <w:rFonts w:ascii="Book Antiqua" w:hAnsi="Book Antiqua"/>
            <w:kern w:val="0"/>
            <w:sz w:val="24"/>
            <w:vertAlign w:val="superscript"/>
          </w:rPr>
          <w:t>42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D6F62" w:rsidRPr="00E22CF1">
        <w:rPr>
          <w:rFonts w:ascii="Book Antiqua" w:hAnsi="Book Antiqua"/>
          <w:kern w:val="0"/>
          <w:sz w:val="24"/>
        </w:rPr>
        <w:t xml:space="preserve">reported that the expression of </w:t>
      </w:r>
      <w:r w:rsidR="00DD6F62" w:rsidRPr="00E22CF1">
        <w:rPr>
          <w:rFonts w:ascii="Book Antiqua" w:hAnsi="Book Antiqua"/>
          <w:i/>
          <w:kern w:val="0"/>
          <w:sz w:val="24"/>
        </w:rPr>
        <w:t>CD24</w:t>
      </w:r>
      <w:r w:rsidR="00DD6F62" w:rsidRPr="00E22CF1">
        <w:rPr>
          <w:rFonts w:ascii="Book Antiqua" w:hAnsi="Book Antiqua"/>
          <w:kern w:val="0"/>
          <w:sz w:val="24"/>
        </w:rPr>
        <w:t xml:space="preserve"> on </w:t>
      </w:r>
      <w:r w:rsidR="00D64320" w:rsidRPr="00E22CF1">
        <w:rPr>
          <w:rFonts w:ascii="Book Antiqua" w:hAnsi="Book Antiqua"/>
          <w:kern w:val="0"/>
          <w:sz w:val="24"/>
        </w:rPr>
        <w:t xml:space="preserve">the </w:t>
      </w:r>
      <w:r w:rsidR="00DD6F62" w:rsidRPr="00E22CF1">
        <w:rPr>
          <w:rFonts w:ascii="Book Antiqua" w:hAnsi="Book Antiqua"/>
          <w:kern w:val="0"/>
          <w:sz w:val="24"/>
        </w:rPr>
        <w:t>peripheral blood T cells of CD24V/V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="00A248D1" w:rsidRPr="00E22CF1">
        <w:rPr>
          <w:rFonts w:ascii="Book Antiqua" w:hAnsi="Book Antiqua"/>
          <w:kern w:val="0"/>
          <w:sz w:val="24"/>
        </w:rPr>
        <w:t>MS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="00A248D1" w:rsidRPr="00E22CF1">
        <w:rPr>
          <w:rFonts w:ascii="Book Antiqua" w:hAnsi="Book Antiqua"/>
          <w:kern w:val="0"/>
          <w:sz w:val="24"/>
        </w:rPr>
        <w:t xml:space="preserve">patients </w:t>
      </w:r>
      <w:r w:rsidR="00D64320" w:rsidRPr="00E22CF1">
        <w:rPr>
          <w:rFonts w:ascii="Book Antiqua" w:hAnsi="Book Antiqua"/>
          <w:kern w:val="0"/>
          <w:sz w:val="24"/>
        </w:rPr>
        <w:t xml:space="preserve">is </w:t>
      </w:r>
      <w:r w:rsidR="00DD6F62" w:rsidRPr="00E22CF1">
        <w:rPr>
          <w:rFonts w:ascii="Book Antiqua" w:hAnsi="Book Antiqua"/>
          <w:kern w:val="0"/>
          <w:sz w:val="24"/>
        </w:rPr>
        <w:t xml:space="preserve">higher than that of </w:t>
      </w:r>
      <w:r w:rsidR="00DD6F62" w:rsidRPr="00E22CF1">
        <w:rPr>
          <w:rFonts w:ascii="Book Antiqua" w:hAnsi="Book Antiqua"/>
          <w:i/>
          <w:kern w:val="0"/>
          <w:sz w:val="24"/>
        </w:rPr>
        <w:t>CD24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D6F62" w:rsidRPr="00E22CF1">
        <w:rPr>
          <w:rFonts w:ascii="Book Antiqua" w:hAnsi="Book Antiqua"/>
          <w:kern w:val="0"/>
          <w:sz w:val="24"/>
        </w:rPr>
        <w:t>A/A genotype patients</w:t>
      </w:r>
      <w:r w:rsidR="00CB2477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D6F62" w:rsidRPr="00E22CF1">
        <w:rPr>
          <w:rFonts w:ascii="Book Antiqua" w:hAnsi="Book Antiqua"/>
          <w:kern w:val="0"/>
          <w:sz w:val="24"/>
        </w:rPr>
        <w:t xml:space="preserve">Sanchez </w:t>
      </w:r>
      <w:r w:rsidR="00826EAD" w:rsidRPr="00E22CF1">
        <w:rPr>
          <w:rFonts w:ascii="Book Antiqua" w:hAnsi="Book Antiqua"/>
          <w:i/>
          <w:kern w:val="0"/>
          <w:sz w:val="24"/>
        </w:rPr>
        <w:t xml:space="preserve">et </w:t>
      </w:r>
      <w:proofErr w:type="gramStart"/>
      <w:r w:rsidR="00826EAD" w:rsidRPr="00E22CF1">
        <w:rPr>
          <w:rFonts w:ascii="Book Antiqua" w:hAnsi="Book Antiqua"/>
          <w:i/>
          <w:kern w:val="0"/>
          <w:sz w:val="24"/>
        </w:rPr>
        <w:t>al</w:t>
      </w:r>
      <w:proofErr w:type="gramEnd"/>
      <w:r w:rsidR="003E080B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PEVuZE5vdGU+PENpdGU+PEF1dGhvcj5TYW5jaGV6PC9BdXRob3I+PFllYXI+MjAwNzwvWWVhcj48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</w:fldData>
        </w:fldChar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 </w:instrText>
      </w:r>
      <w:r w:rsidR="003E080B" w:rsidRPr="00E22CF1">
        <w:rPr>
          <w:rFonts w:ascii="Book Antiqua" w:hAnsi="Book Antiqua"/>
          <w:kern w:val="0"/>
          <w:sz w:val="24"/>
        </w:rPr>
        <w:fldChar w:fldCharType="begin">
          <w:fldData xml:space="preserve">PEVuZE5vdGU+PENpdGU+PEF1dGhvcj5TYW5jaGV6PC9BdXRob3I+PFllYXI+MjAwNzwvWWVhcj48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</w:fldData>
        </w:fldChar>
      </w:r>
      <w:r w:rsidR="003E080B" w:rsidRPr="00E22CF1">
        <w:rPr>
          <w:rFonts w:ascii="Book Antiqua" w:hAnsi="Book Antiqua"/>
          <w:kern w:val="0"/>
          <w:sz w:val="24"/>
        </w:rPr>
        <w:instrText xml:space="preserve"> ADDIN EN.CITE.DATA </w:instrText>
      </w:r>
      <w:r w:rsidR="003E080B" w:rsidRPr="00E22CF1">
        <w:rPr>
          <w:rFonts w:ascii="Book Antiqua" w:hAnsi="Book Antiqua"/>
          <w:kern w:val="0"/>
          <w:sz w:val="24"/>
        </w:rPr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3E080B" w:rsidRPr="00E22CF1">
        <w:rPr>
          <w:rFonts w:ascii="Book Antiqua" w:hAnsi="Book Antiqua"/>
          <w:kern w:val="0"/>
          <w:sz w:val="24"/>
        </w:rPr>
      </w:r>
      <w:r w:rsidR="003E080B" w:rsidRPr="00E22CF1">
        <w:rPr>
          <w:rFonts w:ascii="Book Antiqua" w:hAnsi="Book Antiqua"/>
          <w:kern w:val="0"/>
          <w:sz w:val="24"/>
        </w:rPr>
        <w:fldChar w:fldCharType="separate"/>
      </w:r>
      <w:r w:rsidR="003E080B" w:rsidRPr="00E22CF1">
        <w:rPr>
          <w:rFonts w:ascii="Book Antiqua" w:hAnsi="Book Antiqua"/>
          <w:kern w:val="0"/>
          <w:sz w:val="24"/>
          <w:vertAlign w:val="superscript"/>
        </w:rPr>
        <w:t>[</w:t>
      </w:r>
      <w:hyperlink w:anchor="_ENREF_24" w:tooltip="Sanchez, 2007 #105" w:history="1">
        <w:r w:rsidR="003E080B" w:rsidRPr="00E22CF1">
          <w:rPr>
            <w:rFonts w:ascii="Book Antiqua" w:hAnsi="Book Antiqua"/>
            <w:kern w:val="0"/>
            <w:sz w:val="24"/>
            <w:vertAlign w:val="superscript"/>
          </w:rPr>
          <w:t>24</w:t>
        </w:r>
      </w:hyperlink>
      <w:r w:rsidR="003E080B" w:rsidRPr="00E22CF1">
        <w:rPr>
          <w:rFonts w:ascii="Book Antiqua" w:hAnsi="Book Antiqua"/>
          <w:kern w:val="0"/>
          <w:sz w:val="24"/>
          <w:vertAlign w:val="superscript"/>
        </w:rPr>
        <w:t>]</w:t>
      </w:r>
      <w:r w:rsidR="003E080B" w:rsidRPr="00E22CF1">
        <w:rPr>
          <w:rFonts w:ascii="Book Antiqua" w:hAnsi="Book Antiqua"/>
          <w:kern w:val="0"/>
          <w:sz w:val="24"/>
        </w:rPr>
        <w:fldChar w:fldCharType="end"/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>demonstrated</w:t>
      </w:r>
      <w:r w:rsidR="00B80B07" w:rsidRPr="00E22CF1">
        <w:rPr>
          <w:rFonts w:ascii="Book Antiqua" w:hAnsi="Book Antiqua"/>
          <w:kern w:val="0"/>
          <w:sz w:val="24"/>
        </w:rPr>
        <w:t xml:space="preserve"> </w:t>
      </w:r>
      <w:r w:rsidR="00DD6F62" w:rsidRPr="00E22CF1">
        <w:rPr>
          <w:rFonts w:ascii="Book Antiqua" w:hAnsi="Book Antiqua"/>
          <w:kern w:val="0"/>
          <w:sz w:val="24"/>
        </w:rPr>
        <w:t xml:space="preserve">that the frequency of the CD24V/V genotype </w:t>
      </w:r>
      <w:r w:rsidR="007F73FD" w:rsidRPr="00E22CF1">
        <w:rPr>
          <w:rFonts w:ascii="Book Antiqua" w:hAnsi="Book Antiqua"/>
          <w:kern w:val="0"/>
          <w:sz w:val="24"/>
        </w:rPr>
        <w:t xml:space="preserve">in SLE patients </w:t>
      </w:r>
      <w:r w:rsidR="00DD6F62" w:rsidRPr="00E22CF1">
        <w:rPr>
          <w:rFonts w:ascii="Book Antiqua" w:hAnsi="Book Antiqua"/>
          <w:kern w:val="0"/>
          <w:sz w:val="24"/>
        </w:rPr>
        <w:t xml:space="preserve">was higher than </w:t>
      </w:r>
      <w:r w:rsidR="00D64320" w:rsidRPr="00E22CF1">
        <w:rPr>
          <w:rFonts w:ascii="Book Antiqua" w:hAnsi="Book Antiqua"/>
          <w:kern w:val="0"/>
          <w:sz w:val="24"/>
        </w:rPr>
        <w:t xml:space="preserve">that in </w:t>
      </w:r>
      <w:r w:rsidR="0056246A" w:rsidRPr="00E22CF1">
        <w:rPr>
          <w:rFonts w:ascii="Book Antiqua" w:hAnsi="Book Antiqua"/>
          <w:kern w:val="0"/>
          <w:sz w:val="24"/>
        </w:rPr>
        <w:t xml:space="preserve">the </w:t>
      </w:r>
      <w:r w:rsidR="00DD6F62" w:rsidRPr="00E22CF1">
        <w:rPr>
          <w:rFonts w:ascii="Book Antiqua" w:hAnsi="Book Antiqua"/>
          <w:kern w:val="0"/>
          <w:sz w:val="24"/>
        </w:rPr>
        <w:t xml:space="preserve">controls </w:t>
      </w:r>
      <w:r w:rsidR="006007EA" w:rsidRPr="00E22CF1">
        <w:rPr>
          <w:rFonts w:ascii="Book Antiqua" w:hAnsi="Book Antiqua"/>
          <w:kern w:val="0"/>
          <w:sz w:val="24"/>
        </w:rPr>
        <w:t xml:space="preserve">in a </w:t>
      </w:r>
      <w:r w:rsidR="00DD6F62" w:rsidRPr="00E22CF1">
        <w:rPr>
          <w:rFonts w:ascii="Book Antiqua" w:hAnsi="Book Antiqua"/>
          <w:kern w:val="0"/>
          <w:sz w:val="24"/>
        </w:rPr>
        <w:t>Spanish cohort</w:t>
      </w:r>
      <w:r w:rsidR="00CB2477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007EA" w:rsidRPr="00E22CF1">
        <w:rPr>
          <w:rFonts w:ascii="Book Antiqua" w:hAnsi="Book Antiqua"/>
          <w:kern w:val="0"/>
          <w:sz w:val="24"/>
        </w:rPr>
        <w:t xml:space="preserve">The </w:t>
      </w:r>
      <w:r w:rsidR="00B9798C" w:rsidRPr="00E22CF1">
        <w:rPr>
          <w:rFonts w:ascii="Book Antiqua" w:hAnsi="Book Antiqua"/>
          <w:kern w:val="0"/>
          <w:sz w:val="24"/>
        </w:rPr>
        <w:t>TG1527</w:t>
      </w:r>
      <w:r w:rsidR="00CB2477" w:rsidRPr="00E22CF1">
        <w:rPr>
          <w:rFonts w:ascii="Book Antiqua" w:hAnsi="Book Antiqua"/>
          <w:i/>
          <w:kern w:val="0"/>
          <w:sz w:val="24"/>
        </w:rPr>
        <w:t>del</w:t>
      </w:r>
      <w:r w:rsidR="00CB2477" w:rsidRPr="00E22CF1">
        <w:rPr>
          <w:rFonts w:ascii="Book Antiqua" w:eastAsia="Gulliver" w:hAnsi="Book Antiqua"/>
          <w:kern w:val="0"/>
          <w:sz w:val="24"/>
        </w:rPr>
        <w:t xml:space="preserve"> genetic variant </w:t>
      </w:r>
      <w:r w:rsidR="006007EA" w:rsidRPr="00E22CF1">
        <w:rPr>
          <w:rFonts w:ascii="Book Antiqua" w:eastAsia="Gulliver" w:hAnsi="Book Antiqua"/>
          <w:kern w:val="0"/>
          <w:sz w:val="24"/>
        </w:rPr>
        <w:t xml:space="preserve">has been </w:t>
      </w:r>
      <w:r w:rsidR="00C44D40" w:rsidRPr="00E22CF1">
        <w:rPr>
          <w:rFonts w:ascii="Book Antiqua" w:hAnsi="Book Antiqua"/>
          <w:kern w:val="0"/>
          <w:sz w:val="24"/>
        </w:rPr>
        <w:t xml:space="preserve">reported to reduce </w:t>
      </w:r>
      <w:r w:rsidR="00EE1845" w:rsidRPr="00E22CF1">
        <w:rPr>
          <w:rFonts w:ascii="Book Antiqua" w:hAnsi="Book Antiqua"/>
          <w:kern w:val="0"/>
          <w:sz w:val="24"/>
        </w:rPr>
        <w:t xml:space="preserve">the constitutive </w:t>
      </w:r>
      <w:r w:rsidR="00C44D40" w:rsidRPr="00E22CF1">
        <w:rPr>
          <w:rFonts w:ascii="Book Antiqua" w:hAnsi="Book Antiqua"/>
          <w:kern w:val="0"/>
          <w:sz w:val="24"/>
        </w:rPr>
        <w:t xml:space="preserve">levels of </w:t>
      </w:r>
      <w:r w:rsidR="00C44D40" w:rsidRPr="00E22CF1">
        <w:rPr>
          <w:rFonts w:ascii="Book Antiqua" w:hAnsi="Book Antiqua"/>
          <w:i/>
          <w:kern w:val="0"/>
          <w:sz w:val="24"/>
        </w:rPr>
        <w:t>CD24</w:t>
      </w:r>
      <w:r w:rsidR="00C44D40" w:rsidRPr="00E22CF1">
        <w:rPr>
          <w:rFonts w:ascii="Book Antiqua" w:hAnsi="Book Antiqua"/>
          <w:kern w:val="0"/>
          <w:sz w:val="24"/>
        </w:rPr>
        <w:t xml:space="preserve"> mRNA by more than two</w:t>
      </w:r>
      <w:r w:rsidR="00EE1845" w:rsidRPr="00E22CF1">
        <w:rPr>
          <w:rFonts w:ascii="Book Antiqua" w:hAnsi="Book Antiqua"/>
          <w:kern w:val="0"/>
          <w:sz w:val="24"/>
        </w:rPr>
        <w:t>-</w:t>
      </w:r>
      <w:r w:rsidR="00C44D40" w:rsidRPr="00E22CF1">
        <w:rPr>
          <w:rFonts w:ascii="Book Antiqua" w:hAnsi="Book Antiqua"/>
          <w:kern w:val="0"/>
          <w:sz w:val="24"/>
        </w:rPr>
        <w:t>fold and</w:t>
      </w:r>
      <w:r w:rsidR="00354AA8" w:rsidRPr="00E22CF1">
        <w:rPr>
          <w:rFonts w:ascii="Book Antiqua" w:eastAsia="Gulliver" w:hAnsi="Book Antiqua"/>
          <w:kern w:val="0"/>
          <w:sz w:val="24"/>
        </w:rPr>
        <w:t xml:space="preserve"> to </w:t>
      </w:r>
      <w:r w:rsidR="00C44D40" w:rsidRPr="00E22CF1">
        <w:rPr>
          <w:rFonts w:ascii="Book Antiqua" w:eastAsia="Gulliver" w:hAnsi="Book Antiqua"/>
          <w:kern w:val="0"/>
          <w:sz w:val="24"/>
        </w:rPr>
        <w:t>reduce</w:t>
      </w:r>
      <w:r w:rsidR="00C75DEE" w:rsidRPr="00E22CF1">
        <w:rPr>
          <w:rFonts w:ascii="Book Antiqua" w:eastAsia="Gulliver" w:hAnsi="Book Antiqua"/>
          <w:kern w:val="0"/>
          <w:sz w:val="24"/>
        </w:rPr>
        <w:t xml:space="preserve"> </w:t>
      </w:r>
      <w:r w:rsidR="00EE1845" w:rsidRPr="00E22CF1">
        <w:rPr>
          <w:rFonts w:ascii="Book Antiqua" w:eastAsia="Gulliver" w:hAnsi="Book Antiqua"/>
          <w:kern w:val="0"/>
          <w:sz w:val="24"/>
        </w:rPr>
        <w:t xml:space="preserve">the </w:t>
      </w:r>
      <w:r w:rsidR="00C44D40" w:rsidRPr="00E22CF1">
        <w:rPr>
          <w:rFonts w:ascii="Book Antiqua" w:eastAsia="Gulliver" w:hAnsi="Book Antiqua"/>
          <w:kern w:val="0"/>
          <w:sz w:val="24"/>
        </w:rPr>
        <w:t>risk</w:t>
      </w:r>
      <w:r w:rsidR="00D27DBC" w:rsidRPr="00E22CF1">
        <w:rPr>
          <w:rFonts w:ascii="Book Antiqua" w:eastAsia="Gulliver" w:hAnsi="Book Antiqua"/>
          <w:kern w:val="0"/>
          <w:sz w:val="24"/>
        </w:rPr>
        <w:t>s</w:t>
      </w:r>
      <w:r w:rsidR="00C75DEE" w:rsidRPr="00E22CF1">
        <w:rPr>
          <w:rFonts w:ascii="Book Antiqua" w:eastAsia="Gulliver" w:hAnsi="Book Antiqua"/>
          <w:kern w:val="0"/>
          <w:sz w:val="24"/>
        </w:rPr>
        <w:t xml:space="preserve"> </w:t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for MS and </w:t>
      </w:r>
      <w:proofErr w:type="gramStart"/>
      <w:r w:rsidR="00C44D40" w:rsidRPr="00E22CF1">
        <w:rPr>
          <w:rFonts w:ascii="Book Antiqua" w:eastAsia="Gulliver" w:hAnsi="Book Antiqua"/>
          <w:kern w:val="0"/>
          <w:sz w:val="24"/>
        </w:rPr>
        <w:t>SLE</w:t>
      </w:r>
      <w:proofErr w:type="gramEnd"/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PEVuZE5vdGU+PENpdGU+PEF1dGhvcj5XYW5nPC9BdXRob3I+PFllYXI+MjAwNzwvWWVhcj48UmVj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 </w:instrTex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PEVuZE5vdGU+PENpdGU+PEF1dGhvcj5XYW5nPC9BdXRob3I+PFllYXI+MjAwNzwvWWVhcj48UmVj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</w:fldData>
        </w:fldChar>
      </w:r>
      <w:r w:rsidR="00E43FDE" w:rsidRPr="00E22CF1">
        <w:rPr>
          <w:rFonts w:ascii="Book Antiqua" w:eastAsia="Gulliver" w:hAnsi="Book Antiqua"/>
          <w:kern w:val="0"/>
          <w:sz w:val="24"/>
        </w:rPr>
        <w:instrText xml:space="preserve"> ADDIN EN.CITE.DATA </w:instrText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8C1524" w:rsidRPr="00E22CF1">
        <w:rPr>
          <w:rFonts w:ascii="Book Antiqua" w:eastAsia="Gulliver" w:hAnsi="Book Antiqua"/>
          <w:kern w:val="0"/>
          <w:sz w:val="24"/>
        </w:rPr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separate"/>
      </w:r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[</w:t>
      </w:r>
      <w:hyperlink w:anchor="_ENREF_43" w:tooltip="Wang, 2007 #211" w:history="1">
        <w:r w:rsidR="00E43FDE" w:rsidRPr="00E22CF1">
          <w:rPr>
            <w:rFonts w:ascii="Book Antiqua" w:eastAsia="Gulliver" w:hAnsi="Book Antiqua"/>
            <w:kern w:val="0"/>
            <w:sz w:val="24"/>
            <w:vertAlign w:val="superscript"/>
          </w:rPr>
          <w:t>43</w:t>
        </w:r>
      </w:hyperlink>
      <w:r w:rsidR="00E43FDE" w:rsidRPr="00E22CF1">
        <w:rPr>
          <w:rFonts w:ascii="Book Antiqua" w:eastAsia="Gulliver" w:hAnsi="Book Antiqua"/>
          <w:kern w:val="0"/>
          <w:sz w:val="24"/>
          <w:vertAlign w:val="superscript"/>
        </w:rPr>
        <w:t>]</w:t>
      </w:r>
      <w:r w:rsidR="008C1524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C44D40" w:rsidRPr="00E22CF1">
        <w:rPr>
          <w:rFonts w:ascii="Book Antiqua" w:eastAsia="Gulliver" w:hAnsi="Book Antiqua"/>
          <w:kern w:val="0"/>
          <w:sz w:val="24"/>
        </w:rPr>
        <w:t>. Diaz-</w:t>
      </w:r>
      <w:proofErr w:type="gramStart"/>
      <w:r w:rsidR="00C44D40" w:rsidRPr="00E22CF1">
        <w:rPr>
          <w:rFonts w:ascii="Book Antiqua" w:eastAsia="Gulliver" w:hAnsi="Book Antiqua"/>
          <w:kern w:val="0"/>
          <w:sz w:val="24"/>
        </w:rPr>
        <w:t>Gallo</w:t>
      </w:r>
      <w:proofErr w:type="gramEnd"/>
      <w:r w:rsidR="003E080B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PEVuZE5vdGU+PENpdGU+PEF1dGhvcj5EaWF6LUdhbGxvPC9BdXRob3I+PFllYXI+MjAxMTwvWWVh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</w:fldData>
        </w:fldChar>
      </w:r>
      <w:r w:rsidR="003E080B" w:rsidRPr="00E22CF1">
        <w:rPr>
          <w:rFonts w:ascii="Book Antiqua" w:eastAsia="Gulliver" w:hAnsi="Book Antiqua"/>
          <w:kern w:val="0"/>
          <w:sz w:val="24"/>
        </w:rPr>
        <w:instrText xml:space="preserve"> ADDIN EN.CITE </w:instrText>
      </w:r>
      <w:r w:rsidR="003E080B" w:rsidRPr="00E22CF1">
        <w:rPr>
          <w:rFonts w:ascii="Book Antiqua" w:eastAsia="Gulliver" w:hAnsi="Book Antiqua"/>
          <w:kern w:val="0"/>
          <w:sz w:val="24"/>
        </w:rPr>
        <w:fldChar w:fldCharType="begin">
          <w:fldData xml:space="preserve">PEVuZE5vdGU+PENpdGU+PEF1dGhvcj5EaWF6LUdhbGxvPC9BdXRob3I+PFllYXI+MjAxMTwvWWVh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</w:fldData>
        </w:fldChar>
      </w:r>
      <w:r w:rsidR="003E080B" w:rsidRPr="00E22CF1">
        <w:rPr>
          <w:rFonts w:ascii="Book Antiqua" w:eastAsia="Gulliver" w:hAnsi="Book Antiqua"/>
          <w:kern w:val="0"/>
          <w:sz w:val="24"/>
        </w:rPr>
        <w:instrText xml:space="preserve"> ADDIN EN.CITE.DATA </w:instrText>
      </w:r>
      <w:r w:rsidR="003E080B" w:rsidRPr="00E22CF1">
        <w:rPr>
          <w:rFonts w:ascii="Book Antiqua" w:eastAsia="Gulliver" w:hAnsi="Book Antiqua"/>
          <w:kern w:val="0"/>
          <w:sz w:val="24"/>
        </w:rPr>
      </w:r>
      <w:r w:rsidR="003E080B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3E080B" w:rsidRPr="00E22CF1">
        <w:rPr>
          <w:rFonts w:ascii="Book Antiqua" w:eastAsia="Gulliver" w:hAnsi="Book Antiqua"/>
          <w:kern w:val="0"/>
          <w:sz w:val="24"/>
        </w:rPr>
      </w:r>
      <w:r w:rsidR="003E080B" w:rsidRPr="00E22CF1">
        <w:rPr>
          <w:rFonts w:ascii="Book Antiqua" w:eastAsia="Gulliver" w:hAnsi="Book Antiqua"/>
          <w:kern w:val="0"/>
          <w:sz w:val="24"/>
        </w:rPr>
        <w:fldChar w:fldCharType="separate"/>
      </w:r>
      <w:r w:rsidR="003E080B" w:rsidRPr="00E22CF1">
        <w:rPr>
          <w:rFonts w:ascii="Book Antiqua" w:eastAsia="Gulliver" w:hAnsi="Book Antiqua"/>
          <w:kern w:val="0"/>
          <w:sz w:val="24"/>
          <w:vertAlign w:val="superscript"/>
        </w:rPr>
        <w:t>[</w:t>
      </w:r>
      <w:hyperlink w:anchor="_ENREF_26" w:tooltip="Diaz-Gallo, 2011 #107" w:history="1">
        <w:r w:rsidR="003E080B" w:rsidRPr="00E22CF1">
          <w:rPr>
            <w:rFonts w:ascii="Book Antiqua" w:eastAsia="Gulliver" w:hAnsi="Book Antiqua"/>
            <w:kern w:val="0"/>
            <w:sz w:val="24"/>
            <w:vertAlign w:val="superscript"/>
          </w:rPr>
          <w:t>26</w:t>
        </w:r>
      </w:hyperlink>
      <w:r w:rsidR="003E080B" w:rsidRPr="00E22CF1">
        <w:rPr>
          <w:rFonts w:ascii="Book Antiqua" w:eastAsia="Gulliver" w:hAnsi="Book Antiqua"/>
          <w:kern w:val="0"/>
          <w:sz w:val="24"/>
          <w:vertAlign w:val="superscript"/>
        </w:rPr>
        <w:t>]</w:t>
      </w:r>
      <w:r w:rsidR="003E080B" w:rsidRPr="00E22CF1">
        <w:rPr>
          <w:rFonts w:ascii="Book Antiqua" w:eastAsia="Gulliver" w:hAnsi="Book Antiqua"/>
          <w:kern w:val="0"/>
          <w:sz w:val="24"/>
        </w:rPr>
        <w:fldChar w:fldCharType="end"/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 </w:t>
      </w:r>
      <w:r w:rsidR="00CB2477" w:rsidRPr="00E22CF1">
        <w:rPr>
          <w:rFonts w:ascii="Book Antiqua" w:eastAsia="Gulliver" w:hAnsi="Book Antiqua"/>
          <w:kern w:val="0"/>
          <w:sz w:val="24"/>
        </w:rPr>
        <w:t xml:space="preserve">also </w:t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observed that </w:t>
      </w:r>
      <w:r w:rsidR="005D534C" w:rsidRPr="00E22CF1">
        <w:rPr>
          <w:rFonts w:ascii="Book Antiqua" w:eastAsia="Gulliver" w:hAnsi="Book Antiqua"/>
          <w:kern w:val="0"/>
          <w:sz w:val="24"/>
        </w:rPr>
        <w:t xml:space="preserve">the </w:t>
      </w:r>
      <w:r w:rsidR="00B9798C" w:rsidRPr="00E22CF1">
        <w:rPr>
          <w:rFonts w:ascii="Book Antiqua" w:hAnsi="Book Antiqua"/>
          <w:kern w:val="0"/>
          <w:sz w:val="24"/>
        </w:rPr>
        <w:t>TG1527</w:t>
      </w:r>
      <w:r w:rsidR="00C44D40" w:rsidRPr="00E22CF1">
        <w:rPr>
          <w:rFonts w:ascii="Book Antiqua" w:hAnsi="Book Antiqua"/>
          <w:i/>
          <w:kern w:val="0"/>
          <w:sz w:val="24"/>
        </w:rPr>
        <w:t>del</w:t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 genetic variant is a risk factor for CD</w:t>
      </w:r>
      <w:r w:rsidR="005D534C" w:rsidRPr="00E22CF1">
        <w:rPr>
          <w:rFonts w:ascii="Book Antiqua" w:eastAsia="Gulliver" w:hAnsi="Book Antiqua"/>
          <w:kern w:val="0"/>
          <w:sz w:val="24"/>
        </w:rPr>
        <w:t>,</w:t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 specifically for </w:t>
      </w:r>
      <w:r w:rsidR="005D534C" w:rsidRPr="00E22CF1">
        <w:rPr>
          <w:rFonts w:ascii="Book Antiqua" w:eastAsia="Gulliver" w:hAnsi="Book Antiqua"/>
          <w:kern w:val="0"/>
          <w:sz w:val="24"/>
        </w:rPr>
        <w:t xml:space="preserve">CD with an </w:t>
      </w:r>
      <w:r w:rsidR="00C44D40" w:rsidRPr="00E22CF1">
        <w:rPr>
          <w:rFonts w:ascii="Book Antiqua" w:eastAsia="Gulliver" w:hAnsi="Book Antiqua"/>
          <w:kern w:val="0"/>
          <w:sz w:val="24"/>
        </w:rPr>
        <w:t xml:space="preserve">age of diagnosis between 17 and 40 years. </w:t>
      </w:r>
      <w:r w:rsidR="00172D2C" w:rsidRPr="00E22CF1">
        <w:rPr>
          <w:rFonts w:ascii="Book Antiqua" w:hAnsi="Book Antiqua"/>
          <w:kern w:val="0"/>
          <w:sz w:val="24"/>
        </w:rPr>
        <w:t xml:space="preserve">Van </w:t>
      </w:r>
      <w:proofErr w:type="spellStart"/>
      <w:r w:rsidR="00172D2C" w:rsidRPr="00E22CF1">
        <w:rPr>
          <w:rFonts w:ascii="Book Antiqua" w:hAnsi="Book Antiqua"/>
          <w:kern w:val="0"/>
          <w:sz w:val="24"/>
        </w:rPr>
        <w:t>Limbergen</w:t>
      </w:r>
      <w:proofErr w:type="spellEnd"/>
      <w:r w:rsidR="00172D2C" w:rsidRPr="00E22CF1">
        <w:rPr>
          <w:rFonts w:ascii="Book Antiqua" w:hAnsi="Book Antiqua"/>
          <w:kern w:val="0"/>
          <w:sz w:val="24"/>
        </w:rPr>
        <w:t xml:space="preserve"> </w:t>
      </w:r>
      <w:r w:rsidR="00826EAD" w:rsidRPr="00E22CF1">
        <w:rPr>
          <w:rFonts w:ascii="Book Antiqua" w:hAnsi="Book Antiqua"/>
          <w:i/>
          <w:kern w:val="0"/>
          <w:sz w:val="24"/>
        </w:rPr>
        <w:t xml:space="preserve">et </w:t>
      </w:r>
      <w:proofErr w:type="gramStart"/>
      <w:r w:rsidR="00826EAD" w:rsidRPr="00E22CF1">
        <w:rPr>
          <w:rFonts w:ascii="Book Antiqua" w:hAnsi="Book Antiqua"/>
          <w:i/>
          <w:kern w:val="0"/>
          <w:sz w:val="24"/>
        </w:rPr>
        <w:t>al</w:t>
      </w:r>
      <w:r w:rsidR="003E080B" w:rsidRPr="00E22CF1">
        <w:rPr>
          <w:rFonts w:ascii="Book Antiqua" w:hAnsi="Book Antiqua" w:hint="eastAsia"/>
          <w:kern w:val="0"/>
          <w:sz w:val="24"/>
          <w:vertAlign w:val="superscript"/>
        </w:rPr>
        <w:t>[</w:t>
      </w:r>
      <w:proofErr w:type="gramEnd"/>
      <w:r w:rsidR="003E080B" w:rsidRPr="00E22CF1">
        <w:rPr>
          <w:rFonts w:ascii="Book Antiqua" w:hAnsi="Book Antiqua" w:hint="eastAsia"/>
          <w:kern w:val="0"/>
          <w:sz w:val="24"/>
          <w:vertAlign w:val="superscript"/>
        </w:rPr>
        <w:t>27]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D534C" w:rsidRPr="00E22CF1">
        <w:rPr>
          <w:rFonts w:ascii="Book Antiqua" w:hAnsi="Book Antiqua"/>
          <w:kern w:val="0"/>
          <w:sz w:val="24"/>
        </w:rPr>
        <w:t>did not</w:t>
      </w:r>
      <w:r w:rsidR="00C75DEE" w:rsidRPr="00E22CF1">
        <w:rPr>
          <w:rFonts w:ascii="Book Antiqua" w:hAnsi="Book Antiqua"/>
          <w:kern w:val="0"/>
          <w:sz w:val="24"/>
        </w:rPr>
        <w:t xml:space="preserve"> have</w:t>
      </w:r>
      <w:r w:rsidR="005D534C" w:rsidRPr="00E22CF1">
        <w:rPr>
          <w:rFonts w:ascii="Book Antiqua" w:hAnsi="Book Antiqua"/>
          <w:kern w:val="0"/>
          <w:sz w:val="24"/>
        </w:rPr>
        <w:t xml:space="preserve"> any </w:t>
      </w:r>
      <w:r w:rsidR="00172D2C" w:rsidRPr="00E22CF1">
        <w:rPr>
          <w:rFonts w:ascii="Book Antiqua" w:hAnsi="Book Antiqua"/>
          <w:kern w:val="0"/>
          <w:sz w:val="24"/>
        </w:rPr>
        <w:t xml:space="preserve">association between </w:t>
      </w:r>
      <w:r w:rsidR="005252B8" w:rsidRPr="00E22CF1">
        <w:rPr>
          <w:rFonts w:ascii="Book Antiqua" w:hAnsi="Book Antiqua"/>
          <w:kern w:val="0"/>
          <w:sz w:val="24"/>
        </w:rPr>
        <w:t xml:space="preserve">the </w:t>
      </w:r>
      <w:r w:rsidR="00172D2C" w:rsidRPr="00E22CF1">
        <w:rPr>
          <w:rFonts w:ascii="Book Antiqua" w:hAnsi="Book Antiqua"/>
          <w:i/>
          <w:kern w:val="0"/>
          <w:sz w:val="24"/>
        </w:rPr>
        <w:t>CD24</w:t>
      </w:r>
      <w:r w:rsidR="00172D2C" w:rsidRPr="00E22CF1">
        <w:rPr>
          <w:rFonts w:ascii="Book Antiqua" w:hAnsi="Book Antiqua"/>
          <w:kern w:val="0"/>
          <w:sz w:val="24"/>
        </w:rPr>
        <w:t xml:space="preserve"> TG1527</w:t>
      </w:r>
      <w:r w:rsidR="00172D2C" w:rsidRPr="00E22CF1">
        <w:rPr>
          <w:rFonts w:ascii="Book Antiqua" w:hAnsi="Book Antiqua"/>
          <w:i/>
          <w:kern w:val="0"/>
          <w:sz w:val="24"/>
        </w:rPr>
        <w:t xml:space="preserve">del </w:t>
      </w:r>
      <w:r w:rsidR="00172D2C" w:rsidRPr="00E22CF1">
        <w:rPr>
          <w:rFonts w:ascii="Book Antiqua" w:hAnsi="Book Antiqua"/>
          <w:kern w:val="0"/>
          <w:sz w:val="24"/>
        </w:rPr>
        <w:t>SNP and CD susceptibility</w:t>
      </w:r>
      <w:r w:rsidR="00D41CB4" w:rsidRPr="00E22CF1">
        <w:rPr>
          <w:rFonts w:ascii="Book Antiqua" w:hAnsi="Book Antiqua"/>
          <w:kern w:val="0"/>
          <w:sz w:val="24"/>
        </w:rPr>
        <w:t xml:space="preserve">, possibly due to a low </w:t>
      </w:r>
      <w:r w:rsidR="00172D2C" w:rsidRPr="00E22CF1">
        <w:rPr>
          <w:rFonts w:ascii="Book Antiqua" w:eastAsia="Gulliver" w:hAnsi="Book Antiqua"/>
          <w:kern w:val="0"/>
          <w:sz w:val="24"/>
        </w:rPr>
        <w:t xml:space="preserve">number of subjects. </w:t>
      </w:r>
    </w:p>
    <w:p w:rsidR="00BB6E3E" w:rsidRPr="00E22CF1" w:rsidRDefault="00690121" w:rsidP="003E080B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Style w:val="copied"/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 xml:space="preserve">However, </w:t>
      </w:r>
      <w:r w:rsidR="00C27522" w:rsidRPr="00E22CF1">
        <w:rPr>
          <w:rFonts w:ascii="Book Antiqua" w:hAnsi="Book Antiqua"/>
          <w:kern w:val="0"/>
          <w:sz w:val="24"/>
        </w:rPr>
        <w:t xml:space="preserve">our </w:t>
      </w:r>
      <w:r w:rsidR="001D62E4" w:rsidRPr="00E22CF1">
        <w:rPr>
          <w:rFonts w:ascii="Book Antiqua" w:hAnsi="Book Antiqua"/>
          <w:kern w:val="0"/>
          <w:sz w:val="24"/>
        </w:rPr>
        <w:t xml:space="preserve">study </w:t>
      </w:r>
      <w:r w:rsidR="00D41CB4" w:rsidRPr="00E22CF1">
        <w:rPr>
          <w:rFonts w:ascii="Book Antiqua" w:hAnsi="Book Antiqua"/>
          <w:kern w:val="0"/>
          <w:sz w:val="24"/>
        </w:rPr>
        <w:t xml:space="preserve">has </w:t>
      </w:r>
      <w:r w:rsidR="001D62E4" w:rsidRPr="00E22CF1">
        <w:rPr>
          <w:rFonts w:ascii="Book Antiqua" w:hAnsi="Book Antiqua"/>
          <w:kern w:val="0"/>
          <w:sz w:val="24"/>
        </w:rPr>
        <w:t>some limita</w:t>
      </w:r>
      <w:r w:rsidR="005D0848" w:rsidRPr="00E22CF1">
        <w:rPr>
          <w:rFonts w:ascii="Book Antiqua" w:hAnsi="Book Antiqua"/>
          <w:kern w:val="0"/>
          <w:sz w:val="24"/>
        </w:rPr>
        <w:t>tions that should be considered</w:t>
      </w:r>
      <w:r w:rsidR="001D62E4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5D0848" w:rsidRPr="00E22CF1">
        <w:rPr>
          <w:rFonts w:ascii="Book Antiqua" w:hAnsi="Book Antiqua"/>
          <w:kern w:val="0"/>
          <w:sz w:val="24"/>
        </w:rPr>
        <w:t>First</w:t>
      </w:r>
      <w:r w:rsidR="00803758" w:rsidRPr="00E22CF1">
        <w:rPr>
          <w:rFonts w:ascii="Book Antiqua" w:hAnsi="Book Antiqua"/>
          <w:kern w:val="0"/>
          <w:sz w:val="24"/>
        </w:rPr>
        <w:t>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D2670A" w:rsidRPr="00E22CF1">
        <w:rPr>
          <w:rFonts w:ascii="Book Antiqua" w:hAnsi="Book Antiqua"/>
          <w:kern w:val="0"/>
          <w:sz w:val="24"/>
        </w:rPr>
        <w:lastRenderedPageBreak/>
        <w:t>heterogeneities</w:t>
      </w:r>
      <w:r w:rsidR="0097329D" w:rsidRPr="00E22CF1">
        <w:rPr>
          <w:rFonts w:ascii="Book Antiqua" w:hAnsi="Book Antiqua"/>
          <w:kern w:val="0"/>
          <w:sz w:val="24"/>
        </w:rPr>
        <w:t xml:space="preserve"> among </w:t>
      </w:r>
      <w:r w:rsidR="00D41CB4" w:rsidRPr="00E22CF1">
        <w:rPr>
          <w:rFonts w:ascii="Book Antiqua" w:hAnsi="Book Antiqua"/>
          <w:kern w:val="0"/>
          <w:sz w:val="24"/>
        </w:rPr>
        <w:t xml:space="preserve">the </w:t>
      </w:r>
      <w:r w:rsidR="0097329D" w:rsidRPr="00E22CF1">
        <w:rPr>
          <w:rFonts w:ascii="Book Antiqua" w:hAnsi="Book Antiqua"/>
          <w:kern w:val="0"/>
          <w:sz w:val="24"/>
        </w:rPr>
        <w:t xml:space="preserve">studies involving </w:t>
      </w:r>
      <w:r w:rsidR="0097329D" w:rsidRPr="00E22CF1">
        <w:rPr>
          <w:rFonts w:ascii="Book Antiqua" w:hAnsi="Book Antiqua"/>
          <w:i/>
          <w:kern w:val="0"/>
          <w:sz w:val="24"/>
        </w:rPr>
        <w:t>CD24</w:t>
      </w:r>
      <w:r w:rsidR="0097329D" w:rsidRPr="00E22CF1">
        <w:rPr>
          <w:rFonts w:ascii="Book Antiqua" w:hAnsi="Book Antiqua"/>
          <w:kern w:val="0"/>
          <w:sz w:val="24"/>
        </w:rPr>
        <w:t xml:space="preserve"> C170T</w:t>
      </w:r>
      <w:r w:rsidR="00D41CB4" w:rsidRPr="00E22CF1">
        <w:rPr>
          <w:rFonts w:ascii="Book Antiqua" w:hAnsi="Book Antiqua"/>
          <w:kern w:val="0"/>
          <w:sz w:val="24"/>
        </w:rPr>
        <w:t xml:space="preserve"> were present and might have </w:t>
      </w:r>
      <w:r w:rsidR="00C91F0E" w:rsidRPr="00E22CF1">
        <w:rPr>
          <w:rFonts w:ascii="Book Antiqua" w:hAnsi="Book Antiqua"/>
          <w:kern w:val="0"/>
          <w:sz w:val="24"/>
        </w:rPr>
        <w:t xml:space="preserve">partially </w:t>
      </w:r>
      <w:r w:rsidR="00D2670A" w:rsidRPr="00E22CF1">
        <w:rPr>
          <w:rFonts w:ascii="Book Antiqua" w:hAnsi="Book Antiqua"/>
          <w:kern w:val="0"/>
          <w:sz w:val="24"/>
        </w:rPr>
        <w:t>influence</w:t>
      </w:r>
      <w:r w:rsidR="00C91F0E" w:rsidRPr="00E22CF1">
        <w:rPr>
          <w:rFonts w:ascii="Book Antiqua" w:hAnsi="Book Antiqua"/>
          <w:kern w:val="0"/>
          <w:sz w:val="24"/>
        </w:rPr>
        <w:t>d</w:t>
      </w:r>
      <w:r w:rsidR="00D2670A" w:rsidRPr="00E22CF1">
        <w:rPr>
          <w:rFonts w:ascii="Book Antiqua" w:hAnsi="Book Antiqua"/>
          <w:kern w:val="0"/>
          <w:sz w:val="24"/>
        </w:rPr>
        <w:t xml:space="preserve"> the results of this study. </w:t>
      </w:r>
      <w:r w:rsidR="00D74851" w:rsidRPr="00E22CF1">
        <w:rPr>
          <w:rFonts w:ascii="Book Antiqua" w:hAnsi="Book Antiqua"/>
          <w:kern w:val="0"/>
          <w:sz w:val="24"/>
        </w:rPr>
        <w:t>Therefore</w:t>
      </w:r>
      <w:r w:rsidR="00D356FB" w:rsidRPr="00E22CF1">
        <w:rPr>
          <w:rFonts w:ascii="Book Antiqua" w:hAnsi="Book Antiqua"/>
          <w:kern w:val="0"/>
          <w:sz w:val="24"/>
        </w:rPr>
        <w:t>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01037C" w:rsidRPr="00E22CF1">
        <w:rPr>
          <w:rFonts w:ascii="Book Antiqua" w:hAnsi="Book Antiqua"/>
          <w:kern w:val="0"/>
          <w:sz w:val="24"/>
        </w:rPr>
        <w:t xml:space="preserve">additional </w:t>
      </w:r>
      <w:r w:rsidR="008F634E" w:rsidRPr="00E22CF1">
        <w:rPr>
          <w:rFonts w:ascii="Book Antiqua" w:hAnsi="Book Antiqua"/>
          <w:kern w:val="0"/>
          <w:sz w:val="24"/>
        </w:rPr>
        <w:t xml:space="preserve">details are needed to analyze the source of </w:t>
      </w:r>
      <w:r w:rsidR="00EB50EA" w:rsidRPr="00E22CF1">
        <w:rPr>
          <w:rFonts w:ascii="Book Antiqua" w:hAnsi="Book Antiqua"/>
          <w:kern w:val="0"/>
          <w:sz w:val="24"/>
        </w:rPr>
        <w:t xml:space="preserve">the </w:t>
      </w:r>
      <w:r w:rsidR="008F634E" w:rsidRPr="00E22CF1">
        <w:rPr>
          <w:rFonts w:ascii="Book Antiqua" w:hAnsi="Book Antiqua"/>
          <w:kern w:val="0"/>
          <w:sz w:val="24"/>
        </w:rPr>
        <w:t>heterogeneity.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proofErr w:type="spellStart"/>
      <w:r w:rsidR="005D0848" w:rsidRPr="00E22CF1">
        <w:rPr>
          <w:rFonts w:ascii="Book Antiqua" w:hAnsi="Book Antiqua"/>
          <w:kern w:val="0"/>
          <w:sz w:val="24"/>
        </w:rPr>
        <w:t>Second</w:t>
      </w:r>
      <w:proofErr w:type="gramStart"/>
      <w:r w:rsidR="00626691" w:rsidRPr="00E22CF1">
        <w:rPr>
          <w:rFonts w:ascii="Book Antiqua" w:hAnsi="Book Antiqua"/>
          <w:kern w:val="0"/>
          <w:sz w:val="24"/>
        </w:rPr>
        <w:t>,</w:t>
      </w:r>
      <w:r w:rsidR="00C27522" w:rsidRPr="00E22CF1">
        <w:rPr>
          <w:rFonts w:ascii="Book Antiqua" w:hAnsi="Book Antiqua"/>
          <w:kern w:val="0"/>
          <w:sz w:val="24"/>
        </w:rPr>
        <w:t>the</w:t>
      </w:r>
      <w:proofErr w:type="spellEnd"/>
      <w:proofErr w:type="gramEnd"/>
      <w:r w:rsidR="00C27522" w:rsidRPr="00E22CF1">
        <w:rPr>
          <w:rFonts w:ascii="Book Antiqua" w:hAnsi="Book Antiqua"/>
          <w:kern w:val="0"/>
          <w:sz w:val="24"/>
        </w:rPr>
        <w:t xml:space="preserve"> number</w:t>
      </w:r>
      <w:r w:rsidR="00EB50EA" w:rsidRPr="00E22CF1">
        <w:rPr>
          <w:rFonts w:ascii="Book Antiqua" w:hAnsi="Book Antiqua"/>
          <w:kern w:val="0"/>
          <w:sz w:val="24"/>
        </w:rPr>
        <w:t>s</w:t>
      </w:r>
      <w:r w:rsidR="00C27522" w:rsidRPr="00E22CF1">
        <w:rPr>
          <w:rFonts w:ascii="Book Antiqua" w:hAnsi="Book Antiqua"/>
          <w:kern w:val="0"/>
          <w:sz w:val="24"/>
        </w:rPr>
        <w:t xml:space="preserve"> of included studies and patients </w:t>
      </w:r>
      <w:r w:rsidR="00EB50EA" w:rsidRPr="00E22CF1">
        <w:rPr>
          <w:rFonts w:ascii="Book Antiqua" w:hAnsi="Book Antiqua"/>
          <w:kern w:val="0"/>
          <w:sz w:val="24"/>
        </w:rPr>
        <w:t xml:space="preserve">were </w:t>
      </w:r>
      <w:r w:rsidR="00C27522" w:rsidRPr="00E22CF1">
        <w:rPr>
          <w:rFonts w:ascii="Book Antiqua" w:hAnsi="Book Antiqua"/>
          <w:kern w:val="0"/>
          <w:sz w:val="24"/>
        </w:rPr>
        <w:t>limited</w:t>
      </w:r>
      <w:r w:rsidR="00AB4B9A" w:rsidRPr="00E22CF1">
        <w:rPr>
          <w:rFonts w:ascii="Book Antiqua" w:hAnsi="Book Antiqua"/>
          <w:kern w:val="0"/>
          <w:sz w:val="24"/>
        </w:rPr>
        <w:t>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AB4B9A" w:rsidRPr="00E22CF1">
        <w:rPr>
          <w:rFonts w:ascii="Book Antiqua" w:hAnsi="Book Antiqua"/>
          <w:kern w:val="0"/>
          <w:sz w:val="24"/>
        </w:rPr>
        <w:t xml:space="preserve">We are looking forward </w:t>
      </w:r>
      <w:r w:rsidR="00EB50EA" w:rsidRPr="00E22CF1">
        <w:rPr>
          <w:rFonts w:ascii="Book Antiqua" w:hAnsi="Book Antiqua"/>
          <w:kern w:val="0"/>
          <w:sz w:val="24"/>
        </w:rPr>
        <w:t>to the availability of additional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="00AB4B9A" w:rsidRPr="00E22CF1">
        <w:rPr>
          <w:rFonts w:ascii="Book Antiqua" w:hAnsi="Book Antiqua"/>
          <w:kern w:val="0"/>
          <w:sz w:val="24"/>
        </w:rPr>
        <w:t xml:space="preserve">relevant studies </w:t>
      </w:r>
      <w:r w:rsidR="00EB50EA" w:rsidRPr="00E22CF1">
        <w:rPr>
          <w:rFonts w:ascii="Book Antiqua" w:hAnsi="Book Antiqua"/>
          <w:kern w:val="0"/>
          <w:sz w:val="24"/>
        </w:rPr>
        <w:t xml:space="preserve">to help us to </w:t>
      </w:r>
      <w:r w:rsidR="00AB4B9A" w:rsidRPr="00E22CF1">
        <w:rPr>
          <w:rFonts w:ascii="Book Antiqua" w:hAnsi="Book Antiqua"/>
          <w:kern w:val="0"/>
          <w:sz w:val="24"/>
        </w:rPr>
        <w:t xml:space="preserve">understand this problem. </w:t>
      </w:r>
      <w:r w:rsidR="00C03F05" w:rsidRPr="00E22CF1">
        <w:rPr>
          <w:rFonts w:ascii="Book Antiqua" w:hAnsi="Book Antiqua"/>
          <w:kern w:val="0"/>
          <w:sz w:val="24"/>
        </w:rPr>
        <w:t>Third</w:t>
      </w:r>
      <w:r w:rsidR="00AB4B9A" w:rsidRPr="00E22CF1">
        <w:rPr>
          <w:rFonts w:ascii="Book Antiqua" w:hAnsi="Book Antiqua"/>
          <w:kern w:val="0"/>
          <w:sz w:val="24"/>
        </w:rPr>
        <w:t xml:space="preserve">, </w:t>
      </w:r>
      <w:r w:rsidR="001671E8" w:rsidRPr="00E22CF1">
        <w:rPr>
          <w:rFonts w:ascii="Book Antiqua" w:hAnsi="Book Antiqua"/>
          <w:kern w:val="0"/>
          <w:sz w:val="24"/>
        </w:rPr>
        <w:t xml:space="preserve">only </w:t>
      </w:r>
      <w:r w:rsidR="00782BD4" w:rsidRPr="00E22CF1">
        <w:rPr>
          <w:rFonts w:ascii="Book Antiqua" w:hAnsi="Book Antiqua"/>
          <w:kern w:val="0"/>
          <w:sz w:val="24"/>
        </w:rPr>
        <w:t xml:space="preserve">studies </w:t>
      </w:r>
      <w:r w:rsidR="008F634E" w:rsidRPr="00E22CF1">
        <w:rPr>
          <w:rFonts w:ascii="Book Antiqua" w:hAnsi="Book Antiqua"/>
          <w:kern w:val="0"/>
          <w:sz w:val="24"/>
        </w:rPr>
        <w:t xml:space="preserve">published in English were selected </w:t>
      </w:r>
      <w:r w:rsidR="00782BD4" w:rsidRPr="00E22CF1">
        <w:rPr>
          <w:rFonts w:ascii="Book Antiqua" w:hAnsi="Book Antiqua"/>
          <w:kern w:val="0"/>
          <w:sz w:val="24"/>
        </w:rPr>
        <w:t xml:space="preserve">for </w:t>
      </w:r>
      <w:r w:rsidR="008F634E" w:rsidRPr="00E22CF1">
        <w:rPr>
          <w:rFonts w:ascii="Book Antiqua" w:hAnsi="Book Antiqua"/>
          <w:kern w:val="0"/>
          <w:sz w:val="24"/>
        </w:rPr>
        <w:t>this meta</w:t>
      </w:r>
      <w:r w:rsidR="00AB4B9A" w:rsidRPr="00E22CF1">
        <w:rPr>
          <w:rFonts w:ascii="Book Antiqua" w:hAnsi="Book Antiqua"/>
          <w:kern w:val="0"/>
          <w:sz w:val="24"/>
        </w:rPr>
        <w:t>-</w:t>
      </w:r>
      <w:r w:rsidR="008F634E" w:rsidRPr="00E22CF1">
        <w:rPr>
          <w:rFonts w:ascii="Book Antiqua" w:hAnsi="Book Antiqua"/>
          <w:kern w:val="0"/>
          <w:sz w:val="24"/>
        </w:rPr>
        <w:t>analysis</w:t>
      </w:r>
      <w:r w:rsidR="00782BD4" w:rsidRPr="00E22CF1">
        <w:rPr>
          <w:rFonts w:ascii="Book Antiqua" w:hAnsi="Book Antiqua"/>
          <w:kern w:val="0"/>
          <w:sz w:val="24"/>
        </w:rPr>
        <w:t>,</w:t>
      </w:r>
      <w:r w:rsidR="008F634E" w:rsidRPr="00E22CF1">
        <w:rPr>
          <w:rFonts w:ascii="Book Antiqua" w:hAnsi="Book Antiqua"/>
          <w:kern w:val="0"/>
          <w:sz w:val="24"/>
        </w:rPr>
        <w:t xml:space="preserve"> and </w:t>
      </w:r>
      <w:r w:rsidR="00690B10" w:rsidRPr="00E22CF1">
        <w:rPr>
          <w:rFonts w:ascii="Book Antiqua" w:hAnsi="Book Antiqua"/>
          <w:kern w:val="0"/>
          <w:sz w:val="24"/>
        </w:rPr>
        <w:t xml:space="preserve">these studies </w:t>
      </w:r>
      <w:r w:rsidR="00690B10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>do</w:t>
      </w:r>
      <w:r w:rsidR="00626691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 xml:space="preserve"> not in</w:t>
      </w:r>
      <w:r w:rsidR="005D0848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>clude unpublished documents</w:t>
      </w:r>
      <w:r w:rsidR="00D30700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 xml:space="preserve">. Thus, a </w:t>
      </w:r>
      <w:r w:rsidR="00626691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>selection bias</w:t>
      </w:r>
      <w:r w:rsidR="00C75DEE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 xml:space="preserve"> </w:t>
      </w:r>
      <w:r w:rsidR="00D30700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 xml:space="preserve">might have been present. </w:t>
      </w:r>
      <w:r w:rsidR="004F22AD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>Finally</w:t>
      </w:r>
      <w:r w:rsidR="00C03F05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>,</w:t>
      </w:r>
      <w:r w:rsidR="003E080B" w:rsidRPr="00E22CF1">
        <w:rPr>
          <w:rStyle w:val="copied"/>
          <w:rFonts w:ascii="Book Antiqua" w:hAnsi="Book Antiqua" w:hint="eastAsia"/>
          <w:sz w:val="24"/>
          <w:bdr w:val="none" w:sz="0" w:space="0" w:color="auto" w:frame="1"/>
        </w:rPr>
        <w:t xml:space="preserve"> </w:t>
      </w:r>
      <w:r w:rsidR="00BB6E3E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 xml:space="preserve">some </w:t>
      </w:r>
      <w:r w:rsidR="00BB6E3E" w:rsidRPr="00E22CF1">
        <w:rPr>
          <w:rFonts w:ascii="Book Antiqua" w:hAnsi="Book Antiqua"/>
          <w:kern w:val="0"/>
          <w:sz w:val="24"/>
        </w:rPr>
        <w:t>publication bia</w:t>
      </w:r>
      <w:r w:rsidR="00924C69" w:rsidRPr="00E22CF1">
        <w:rPr>
          <w:rFonts w:ascii="Book Antiqua" w:hAnsi="Book Antiqua"/>
          <w:kern w:val="0"/>
          <w:sz w:val="24"/>
        </w:rPr>
        <w:t>s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="002258D9" w:rsidRPr="00E22CF1">
        <w:rPr>
          <w:rFonts w:ascii="Book Antiqua" w:hAnsi="Book Antiqua"/>
          <w:kern w:val="0"/>
          <w:sz w:val="24"/>
        </w:rPr>
        <w:t xml:space="preserve">was present </w:t>
      </w:r>
      <w:r w:rsidR="002320B6" w:rsidRPr="00E22CF1">
        <w:rPr>
          <w:rFonts w:ascii="Book Antiqua" w:hAnsi="Book Antiqua"/>
          <w:kern w:val="0"/>
          <w:sz w:val="24"/>
        </w:rPr>
        <w:t>b</w:t>
      </w:r>
      <w:r w:rsidR="002320B6"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 xml:space="preserve">ecause </w:t>
      </w:r>
      <w:r w:rsidR="00C03F05" w:rsidRPr="00E22CF1">
        <w:rPr>
          <w:rFonts w:ascii="Book Antiqua" w:hAnsi="Book Antiqua"/>
          <w:kern w:val="0"/>
          <w:sz w:val="24"/>
        </w:rPr>
        <w:t>the population of in</w:t>
      </w:r>
      <w:r w:rsidR="002320B6" w:rsidRPr="00E22CF1">
        <w:rPr>
          <w:rFonts w:ascii="Book Antiqua" w:hAnsi="Book Antiqua"/>
          <w:kern w:val="0"/>
          <w:sz w:val="24"/>
        </w:rPr>
        <w:t>cluded studies was not uniform.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2320B6" w:rsidRPr="00E22CF1">
        <w:rPr>
          <w:rFonts w:ascii="Book Antiqua" w:hAnsi="Book Antiqua"/>
          <w:kern w:val="0"/>
          <w:sz w:val="24"/>
        </w:rPr>
        <w:t>T</w:t>
      </w:r>
      <w:r w:rsidR="00C03F05" w:rsidRPr="00E22CF1">
        <w:rPr>
          <w:rFonts w:ascii="Book Antiqua" w:hAnsi="Book Antiqua"/>
          <w:kern w:val="0"/>
          <w:sz w:val="24"/>
        </w:rPr>
        <w:t>herefore,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CD39BC" w:rsidRPr="00E22CF1">
        <w:rPr>
          <w:rFonts w:ascii="Book Antiqua" w:hAnsi="Book Antiqua"/>
          <w:kern w:val="0"/>
          <w:sz w:val="24"/>
        </w:rPr>
        <w:t xml:space="preserve">additional </w:t>
      </w:r>
      <w:r w:rsidR="00C03F05" w:rsidRPr="00E22CF1">
        <w:rPr>
          <w:rFonts w:ascii="Book Antiqua" w:hAnsi="Book Antiqua"/>
          <w:kern w:val="0"/>
          <w:sz w:val="24"/>
        </w:rPr>
        <w:t xml:space="preserve">studies </w:t>
      </w:r>
      <w:r w:rsidR="00CD39BC" w:rsidRPr="00E22CF1">
        <w:rPr>
          <w:rFonts w:ascii="Book Antiqua" w:hAnsi="Book Antiqua"/>
          <w:kern w:val="0"/>
          <w:sz w:val="24"/>
        </w:rPr>
        <w:t xml:space="preserve">with the </w:t>
      </w:r>
      <w:r w:rsidR="00C03F05" w:rsidRPr="00E22CF1">
        <w:rPr>
          <w:rFonts w:ascii="Book Antiqua" w:hAnsi="Book Antiqua"/>
          <w:kern w:val="0"/>
          <w:sz w:val="24"/>
        </w:rPr>
        <w:t xml:space="preserve">same </w:t>
      </w:r>
      <w:r w:rsidR="00194C17" w:rsidRPr="00E22CF1">
        <w:rPr>
          <w:rFonts w:ascii="Book Antiqua" w:hAnsi="Book Antiqua"/>
          <w:kern w:val="0"/>
          <w:sz w:val="24"/>
        </w:rPr>
        <w:t xml:space="preserve">patient </w:t>
      </w:r>
      <w:r w:rsidR="00C03F05" w:rsidRPr="00E22CF1">
        <w:rPr>
          <w:rFonts w:ascii="Book Antiqua" w:hAnsi="Book Antiqua"/>
          <w:kern w:val="0"/>
          <w:sz w:val="24"/>
        </w:rPr>
        <w:t xml:space="preserve">inclusion criteria </w:t>
      </w:r>
      <w:r w:rsidR="002320B6" w:rsidRPr="00E22CF1">
        <w:rPr>
          <w:rFonts w:ascii="Book Antiqua" w:hAnsi="Book Antiqua"/>
          <w:kern w:val="0"/>
          <w:sz w:val="24"/>
        </w:rPr>
        <w:t xml:space="preserve">or </w:t>
      </w:r>
      <w:r w:rsidR="00194C17" w:rsidRPr="00E22CF1">
        <w:rPr>
          <w:rFonts w:ascii="Book Antiqua" w:hAnsi="Book Antiqua"/>
          <w:kern w:val="0"/>
          <w:sz w:val="24"/>
        </w:rPr>
        <w:t xml:space="preserve">studies that perform analyses </w:t>
      </w:r>
      <w:r w:rsidR="002320B6" w:rsidRPr="00E22CF1">
        <w:rPr>
          <w:rFonts w:ascii="Book Antiqua" w:hAnsi="Book Antiqua"/>
          <w:kern w:val="0"/>
          <w:sz w:val="24"/>
        </w:rPr>
        <w:t xml:space="preserve">stratified </w:t>
      </w:r>
      <w:r w:rsidR="00194C17" w:rsidRPr="00E22CF1">
        <w:rPr>
          <w:rFonts w:ascii="Book Antiqua" w:hAnsi="Book Antiqua"/>
          <w:kern w:val="0"/>
          <w:sz w:val="24"/>
        </w:rPr>
        <w:t xml:space="preserve">by </w:t>
      </w:r>
      <w:r w:rsidR="002320B6" w:rsidRPr="00E22CF1">
        <w:rPr>
          <w:rFonts w:ascii="Book Antiqua" w:hAnsi="Book Antiqua"/>
          <w:kern w:val="0"/>
          <w:sz w:val="24"/>
        </w:rPr>
        <w:t>age,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2320B6" w:rsidRPr="00E22CF1">
        <w:rPr>
          <w:rFonts w:ascii="Book Antiqua" w:hAnsi="Book Antiqua"/>
          <w:kern w:val="0"/>
          <w:sz w:val="24"/>
        </w:rPr>
        <w:t xml:space="preserve">gender and race </w:t>
      </w:r>
      <w:r w:rsidR="00980C85" w:rsidRPr="00E22CF1">
        <w:rPr>
          <w:rFonts w:ascii="Book Antiqua" w:hAnsi="Book Antiqua"/>
          <w:kern w:val="0"/>
          <w:sz w:val="24"/>
        </w:rPr>
        <w:t xml:space="preserve">will </w:t>
      </w:r>
      <w:r w:rsidR="00C03F05" w:rsidRPr="00E22CF1">
        <w:rPr>
          <w:rFonts w:ascii="Book Antiqua" w:hAnsi="Book Antiqua"/>
          <w:kern w:val="0"/>
          <w:sz w:val="24"/>
        </w:rPr>
        <w:t>help to decrease the publication bias.</w:t>
      </w:r>
    </w:p>
    <w:p w:rsidR="009C339E" w:rsidRPr="00E22CF1" w:rsidRDefault="00862018" w:rsidP="003E080B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kern w:val="0"/>
          <w:sz w:val="24"/>
        </w:rPr>
      </w:pPr>
      <w:r w:rsidRPr="00E22CF1">
        <w:rPr>
          <w:rStyle w:val="copied"/>
          <w:rFonts w:ascii="Book Antiqua" w:hAnsi="Book Antiqua"/>
          <w:sz w:val="24"/>
          <w:bdr w:val="none" w:sz="0" w:space="0" w:color="auto" w:frame="1"/>
        </w:rPr>
        <w:t>In conclusion,</w:t>
      </w:r>
      <w:r w:rsidR="003E080B" w:rsidRPr="00E22CF1">
        <w:rPr>
          <w:rStyle w:val="copied"/>
          <w:rFonts w:ascii="Book Antiqua" w:hAnsi="Book Antiqua" w:hint="eastAsia"/>
          <w:sz w:val="24"/>
          <w:bdr w:val="none" w:sz="0" w:space="0" w:color="auto" w:frame="1"/>
        </w:rPr>
        <w:t xml:space="preserve"> </w:t>
      </w:r>
      <w:r w:rsidR="00CE3C3B" w:rsidRPr="00E22CF1">
        <w:rPr>
          <w:rFonts w:ascii="Book Antiqua" w:hAnsi="Book Antiqua"/>
          <w:kern w:val="0"/>
          <w:sz w:val="24"/>
        </w:rPr>
        <w:t>this study</w:t>
      </w:r>
      <w:r w:rsidR="00C76ED3" w:rsidRPr="00E22CF1">
        <w:rPr>
          <w:rFonts w:ascii="Book Antiqua" w:hAnsi="Book Antiqua"/>
          <w:kern w:val="0"/>
          <w:sz w:val="24"/>
        </w:rPr>
        <w:t xml:space="preserve"> suggests that </w:t>
      </w:r>
      <w:r w:rsidR="009E6BC6" w:rsidRPr="00E22CF1">
        <w:rPr>
          <w:rFonts w:ascii="Book Antiqua" w:hAnsi="Book Antiqua"/>
          <w:kern w:val="0"/>
          <w:sz w:val="24"/>
        </w:rPr>
        <w:t>the</w:t>
      </w:r>
      <w:r w:rsidRPr="00E22CF1">
        <w:rPr>
          <w:rFonts w:ascii="Book Antiqua" w:hAnsi="Book Antiqua"/>
          <w:kern w:val="0"/>
          <w:sz w:val="24"/>
        </w:rPr>
        <w:t xml:space="preserve"> </w:t>
      </w:r>
      <w:r w:rsidRPr="00E22CF1">
        <w:rPr>
          <w:rFonts w:ascii="Book Antiqua" w:hAnsi="Book Antiqua"/>
          <w:i/>
          <w:kern w:val="0"/>
          <w:sz w:val="24"/>
        </w:rPr>
        <w:t>CD24</w:t>
      </w:r>
      <w:r w:rsidRPr="00E22CF1">
        <w:rPr>
          <w:rFonts w:ascii="Book Antiqua" w:hAnsi="Book Antiqua"/>
          <w:kern w:val="0"/>
          <w:sz w:val="24"/>
        </w:rPr>
        <w:t xml:space="preserve"> </w:t>
      </w:r>
      <w:r w:rsidR="009E6BC6" w:rsidRPr="00E22CF1">
        <w:rPr>
          <w:rFonts w:ascii="Book Antiqua" w:hAnsi="Book Antiqua"/>
          <w:kern w:val="0"/>
          <w:sz w:val="24"/>
        </w:rPr>
        <w:t>C170T</w:t>
      </w:r>
      <w:r w:rsidRPr="00E22CF1">
        <w:rPr>
          <w:rFonts w:ascii="Book Antiqua" w:hAnsi="Book Antiqua"/>
          <w:kern w:val="0"/>
          <w:sz w:val="24"/>
        </w:rPr>
        <w:t xml:space="preserve"> polymorphism</w:t>
      </w:r>
      <w:r w:rsidR="00C76ED3" w:rsidRPr="00E22CF1">
        <w:rPr>
          <w:rFonts w:ascii="Book Antiqua" w:hAnsi="Book Antiqua"/>
          <w:kern w:val="0"/>
          <w:sz w:val="24"/>
        </w:rPr>
        <w:t xml:space="preserve"> is</w:t>
      </w:r>
      <w:r w:rsidRPr="00E22CF1">
        <w:rPr>
          <w:rFonts w:ascii="Book Antiqua" w:hAnsi="Book Antiqua"/>
          <w:kern w:val="0"/>
          <w:sz w:val="24"/>
        </w:rPr>
        <w:t xml:space="preserve"> associated with an increased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risk of</w:t>
      </w:r>
      <w:r w:rsidR="002320B6" w:rsidRPr="00E22CF1">
        <w:rPr>
          <w:rFonts w:ascii="Book Antiqua" w:hAnsi="Book Antiqua"/>
          <w:kern w:val="0"/>
          <w:sz w:val="24"/>
        </w:rPr>
        <w:t xml:space="preserve"> UC</w:t>
      </w:r>
      <w:r w:rsidR="003B609B" w:rsidRPr="00E22CF1">
        <w:rPr>
          <w:rFonts w:ascii="Book Antiqua" w:hAnsi="Book Antiqua"/>
          <w:kern w:val="0"/>
          <w:sz w:val="24"/>
        </w:rPr>
        <w:t xml:space="preserve"> and that the </w:t>
      </w:r>
      <w:r w:rsidR="00C76ED3" w:rsidRPr="00E22CF1">
        <w:rPr>
          <w:rFonts w:ascii="Book Antiqua" w:hAnsi="Book Antiqua"/>
          <w:i/>
          <w:kern w:val="0"/>
          <w:sz w:val="24"/>
        </w:rPr>
        <w:t>CD24</w:t>
      </w:r>
      <w:r w:rsidR="00C76ED3" w:rsidRPr="00E22CF1">
        <w:rPr>
          <w:rFonts w:ascii="Book Antiqua" w:hAnsi="Book Antiqua"/>
          <w:kern w:val="0"/>
          <w:sz w:val="24"/>
        </w:rPr>
        <w:t xml:space="preserve"> </w:t>
      </w:r>
      <w:r w:rsidR="008B7C03" w:rsidRPr="00E22CF1">
        <w:rPr>
          <w:rFonts w:ascii="Book Antiqua" w:hAnsi="Book Antiqua"/>
          <w:kern w:val="0"/>
          <w:sz w:val="24"/>
        </w:rPr>
        <w:t>TG1527</w:t>
      </w:r>
      <w:r w:rsidR="008B7C03" w:rsidRPr="00E22CF1">
        <w:rPr>
          <w:rFonts w:ascii="Book Antiqua" w:hAnsi="Book Antiqua"/>
          <w:i/>
          <w:kern w:val="0"/>
          <w:sz w:val="24"/>
        </w:rPr>
        <w:t xml:space="preserve">del </w:t>
      </w:r>
      <w:r w:rsidR="00AB4B9A" w:rsidRPr="00E22CF1">
        <w:rPr>
          <w:rFonts w:ascii="Book Antiqua" w:hAnsi="Book Antiqua"/>
          <w:kern w:val="0"/>
          <w:sz w:val="24"/>
        </w:rPr>
        <w:t>polymorph</w:t>
      </w:r>
      <w:r w:rsidR="0097329D" w:rsidRPr="00E22CF1">
        <w:rPr>
          <w:rFonts w:ascii="Book Antiqua" w:hAnsi="Book Antiqua"/>
          <w:kern w:val="0"/>
          <w:sz w:val="24"/>
        </w:rPr>
        <w:t xml:space="preserve">ism </w:t>
      </w:r>
      <w:r w:rsidR="00690B10" w:rsidRPr="00E22CF1">
        <w:rPr>
          <w:rFonts w:ascii="Book Antiqua" w:hAnsi="Book Antiqua"/>
          <w:kern w:val="0"/>
          <w:sz w:val="24"/>
        </w:rPr>
        <w:t xml:space="preserve">has </w:t>
      </w:r>
      <w:r w:rsidR="00240415" w:rsidRPr="00E22CF1">
        <w:rPr>
          <w:rFonts w:ascii="Book Antiqua" w:hAnsi="Book Antiqua"/>
          <w:kern w:val="0"/>
          <w:sz w:val="24"/>
        </w:rPr>
        <w:t xml:space="preserve">some </w:t>
      </w:r>
      <w:r w:rsidR="00C76ED3" w:rsidRPr="00E22CF1">
        <w:rPr>
          <w:rFonts w:ascii="Book Antiqua" w:hAnsi="Book Antiqua"/>
          <w:kern w:val="0"/>
          <w:sz w:val="24"/>
        </w:rPr>
        <w:t>influence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97329D" w:rsidRPr="00E22CF1">
        <w:rPr>
          <w:rFonts w:ascii="Book Antiqua" w:hAnsi="Book Antiqua"/>
          <w:kern w:val="0"/>
          <w:sz w:val="24"/>
        </w:rPr>
        <w:t>on C</w:t>
      </w:r>
      <w:r w:rsidR="00C76ED3" w:rsidRPr="00E22CF1">
        <w:rPr>
          <w:rFonts w:ascii="Book Antiqua" w:hAnsi="Book Antiqua"/>
          <w:kern w:val="0"/>
          <w:sz w:val="24"/>
        </w:rPr>
        <w:t xml:space="preserve">D risk. </w:t>
      </w:r>
      <w:r w:rsidRPr="00E22CF1">
        <w:rPr>
          <w:rFonts w:ascii="Book Antiqua" w:hAnsi="Book Antiqua"/>
          <w:kern w:val="0"/>
          <w:sz w:val="24"/>
        </w:rPr>
        <w:t>A large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 xml:space="preserve">number of cases and controls are required </w:t>
      </w:r>
      <w:r w:rsidR="00797117" w:rsidRPr="00E22CF1">
        <w:rPr>
          <w:rFonts w:ascii="Book Antiqua" w:hAnsi="Book Antiqua"/>
          <w:kern w:val="0"/>
          <w:sz w:val="24"/>
        </w:rPr>
        <w:t xml:space="preserve">enable us to </w:t>
      </w:r>
      <w:r w:rsidRPr="00E22CF1">
        <w:rPr>
          <w:rFonts w:ascii="Book Antiqua" w:hAnsi="Book Antiqua"/>
          <w:kern w:val="0"/>
          <w:sz w:val="24"/>
        </w:rPr>
        <w:t xml:space="preserve">make </w:t>
      </w:r>
      <w:r w:rsidR="0036039C" w:rsidRPr="00E22CF1">
        <w:rPr>
          <w:rFonts w:ascii="Book Antiqua" w:hAnsi="Book Antiqua"/>
          <w:kern w:val="0"/>
          <w:sz w:val="24"/>
        </w:rPr>
        <w:t xml:space="preserve">a </w:t>
      </w:r>
      <w:r w:rsidRPr="00E22CF1">
        <w:rPr>
          <w:rFonts w:ascii="Book Antiqua" w:hAnsi="Book Antiqua"/>
          <w:kern w:val="0"/>
          <w:sz w:val="24"/>
        </w:rPr>
        <w:t>more precise</w:t>
      </w:r>
      <w:r w:rsidR="00C75DEE" w:rsidRPr="00E22CF1">
        <w:rPr>
          <w:rFonts w:ascii="Book Antiqua" w:hAnsi="Book Antiqu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 xml:space="preserve">risk estimate and minimize the bias in </w:t>
      </w:r>
      <w:r w:rsidR="009500ED" w:rsidRPr="00E22CF1">
        <w:rPr>
          <w:rFonts w:ascii="Book Antiqua" w:hAnsi="Book Antiqua"/>
          <w:kern w:val="0"/>
          <w:sz w:val="24"/>
        </w:rPr>
        <w:t xml:space="preserve">this </w:t>
      </w:r>
      <w:r w:rsidRPr="00E22CF1">
        <w:rPr>
          <w:rFonts w:ascii="Book Antiqua" w:hAnsi="Book Antiqua"/>
          <w:kern w:val="0"/>
          <w:sz w:val="24"/>
        </w:rPr>
        <w:t>meta-analysis.</w:t>
      </w:r>
    </w:p>
    <w:p w:rsidR="005C1D59" w:rsidRPr="00E22CF1" w:rsidRDefault="005C1D59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A00334" w:rsidRPr="00E22CF1" w:rsidRDefault="00CE3C3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87" w:name="OLE_LINK1"/>
      <w:r w:rsidRPr="00E22CF1">
        <w:rPr>
          <w:rFonts w:ascii="Book Antiqua" w:hAnsi="Book Antiqua"/>
          <w:b/>
          <w:sz w:val="24"/>
        </w:rPr>
        <w:t>ACKNOWLEDGEMENTS</w:t>
      </w:r>
    </w:p>
    <w:p w:rsidR="00C519AC" w:rsidRPr="00E22CF1" w:rsidRDefault="008C1000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sz w:val="24"/>
          <w:shd w:val="clear" w:color="auto" w:fill="FFFFFF"/>
        </w:rPr>
        <w:t xml:space="preserve">The study was </w:t>
      </w:r>
      <w:r w:rsidR="00FC6E1D" w:rsidRPr="00E22CF1">
        <w:rPr>
          <w:rFonts w:ascii="Book Antiqua" w:hAnsi="Book Antiqua"/>
          <w:sz w:val="24"/>
          <w:shd w:val="clear" w:color="auto" w:fill="FFFFFF"/>
        </w:rPr>
        <w:t xml:space="preserve">represents the </w:t>
      </w:r>
      <w:r w:rsidRPr="00E22CF1">
        <w:rPr>
          <w:rFonts w:ascii="Book Antiqua" w:hAnsi="Book Antiqua"/>
          <w:sz w:val="24"/>
          <w:shd w:val="clear" w:color="auto" w:fill="FFFFFF"/>
        </w:rPr>
        <w:t xml:space="preserve">internal teamwork </w:t>
      </w:r>
      <w:r w:rsidR="00FC6E1D" w:rsidRPr="00E22CF1">
        <w:rPr>
          <w:rFonts w:ascii="Book Antiqua" w:hAnsi="Book Antiqua"/>
          <w:sz w:val="24"/>
          <w:shd w:val="clear" w:color="auto" w:fill="FFFFFF"/>
        </w:rPr>
        <w:t xml:space="preserve">of the </w:t>
      </w:r>
      <w:r w:rsidR="005C1D59" w:rsidRPr="00E22CF1">
        <w:rPr>
          <w:rFonts w:ascii="Book Antiqua" w:hAnsi="Book Antiqua"/>
          <w:sz w:val="24"/>
        </w:rPr>
        <w:t>Institute of Digestive D</w:t>
      </w:r>
      <w:r w:rsidRPr="00E22CF1">
        <w:rPr>
          <w:rFonts w:ascii="Book Antiqua" w:hAnsi="Book Antiqua"/>
          <w:sz w:val="24"/>
        </w:rPr>
        <w:t>isease</w:t>
      </w:r>
      <w:r w:rsidRPr="00E22CF1">
        <w:rPr>
          <w:rFonts w:ascii="Book Antiqua" w:hAnsi="Book Antiqua"/>
          <w:sz w:val="24"/>
          <w:shd w:val="clear" w:color="auto" w:fill="FFFFFF"/>
        </w:rPr>
        <w:t xml:space="preserve">, </w:t>
      </w:r>
      <w:r w:rsidR="004F22AD" w:rsidRPr="00E22CF1">
        <w:rPr>
          <w:rFonts w:ascii="Book Antiqua" w:hAnsi="Book Antiqua"/>
          <w:sz w:val="24"/>
        </w:rPr>
        <w:t>Nanjing Drum Tower Hospital, the Affiliated Hospital of Nanjing University Medical School.</w:t>
      </w:r>
    </w:p>
    <w:p w:rsidR="004F22AD" w:rsidRPr="00E22CF1" w:rsidRDefault="004F22A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  <w:shd w:val="clear" w:color="auto" w:fill="FFFFFF"/>
        </w:rPr>
        <w:t>C</w:t>
      </w:r>
      <w:r w:rsidR="00AC459F" w:rsidRPr="00E22CF1">
        <w:rPr>
          <w:rFonts w:ascii="Book Antiqua" w:hAnsi="Book Antiqua"/>
          <w:b/>
          <w:sz w:val="24"/>
          <w:shd w:val="clear" w:color="auto" w:fill="FFFFFF"/>
        </w:rPr>
        <w:t>OMMENTS</w:t>
      </w:r>
    </w:p>
    <w:bookmarkEnd w:id="87"/>
    <w:p w:rsidR="003D2577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22CF1">
        <w:rPr>
          <w:rFonts w:ascii="Book Antiqua" w:hAnsi="Book Antiqua"/>
          <w:b/>
          <w:bCs/>
          <w:i/>
          <w:sz w:val="24"/>
        </w:rPr>
        <w:t>Background</w:t>
      </w:r>
    </w:p>
    <w:p w:rsidR="009A2251" w:rsidRPr="00E22CF1" w:rsidRDefault="003E080B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kern w:val="0"/>
          <w:sz w:val="24"/>
        </w:rPr>
        <w:t>Inflammatory bowel disease (IBD)</w:t>
      </w:r>
      <w:r w:rsidRPr="00E22CF1">
        <w:rPr>
          <w:rFonts w:ascii="Book Antiqua" w:hAnsi="Book Antiqua" w:hint="eastAsia"/>
          <w:kern w:val="0"/>
          <w:sz w:val="24"/>
        </w:rPr>
        <w:t xml:space="preserve"> </w:t>
      </w:r>
      <w:r w:rsidR="009147E6" w:rsidRPr="00E22CF1">
        <w:rPr>
          <w:rFonts w:ascii="Book Antiqua" w:hAnsi="Book Antiqua"/>
          <w:kern w:val="0"/>
          <w:sz w:val="24"/>
        </w:rPr>
        <w:t>is a nonspecific chronic i</w:t>
      </w:r>
      <w:r w:rsidR="00E26D16" w:rsidRPr="00E22CF1">
        <w:rPr>
          <w:rFonts w:ascii="Book Antiqua" w:hAnsi="Book Antiqua"/>
          <w:kern w:val="0"/>
          <w:sz w:val="24"/>
        </w:rPr>
        <w:t>ntestinal inflammatory disorder</w:t>
      </w:r>
      <w:r w:rsidR="00FC6E1D" w:rsidRPr="00E22CF1">
        <w:rPr>
          <w:rFonts w:ascii="Book Antiqua" w:hAnsi="Book Antiqua"/>
          <w:kern w:val="0"/>
          <w:sz w:val="24"/>
        </w:rPr>
        <w:t xml:space="preserve">, and its </w:t>
      </w:r>
      <w:r w:rsidR="00E26D16" w:rsidRPr="00E22CF1">
        <w:rPr>
          <w:rFonts w:ascii="Book Antiqua" w:hAnsi="Book Antiqua"/>
          <w:kern w:val="0"/>
          <w:sz w:val="24"/>
        </w:rPr>
        <w:t>etiology</w:t>
      </w:r>
      <w:r w:rsidRPr="00E22CF1">
        <w:rPr>
          <w:rFonts w:ascii="Book Antiqua" w:hAnsi="Book Antiqua" w:hint="eastAsia"/>
          <w:kern w:val="0"/>
          <w:sz w:val="24"/>
        </w:rPr>
        <w:t xml:space="preserve"> </w:t>
      </w:r>
      <w:r w:rsidR="009147E6" w:rsidRPr="00E22CF1">
        <w:rPr>
          <w:rFonts w:ascii="Book Antiqua" w:hAnsi="Book Antiqua"/>
          <w:kern w:val="0"/>
          <w:sz w:val="24"/>
        </w:rPr>
        <w:t>has not been completely elucidated</w:t>
      </w:r>
      <w:r w:rsidR="00F31B44" w:rsidRPr="00E22CF1">
        <w:rPr>
          <w:rFonts w:ascii="Book Antiqua" w:hAnsi="Book Antiqua"/>
          <w:kern w:val="0"/>
          <w:sz w:val="24"/>
        </w:rPr>
        <w:t>.</w:t>
      </w:r>
      <w:r w:rsidR="0077548B" w:rsidRPr="00E22CF1">
        <w:rPr>
          <w:rFonts w:ascii="Book Antiqua" w:hAnsi="Book Antiqua"/>
          <w:kern w:val="0"/>
          <w:sz w:val="24"/>
        </w:rPr>
        <w:t xml:space="preserve"> In the last three decades, the prevalence of IBD </w:t>
      </w:r>
      <w:r w:rsidR="00FC6E1D" w:rsidRPr="00E22CF1">
        <w:rPr>
          <w:rFonts w:ascii="Book Antiqua" w:hAnsi="Book Antiqua"/>
          <w:kern w:val="0"/>
          <w:sz w:val="24"/>
        </w:rPr>
        <w:t xml:space="preserve">has </w:t>
      </w:r>
      <w:r w:rsidR="0077548B" w:rsidRPr="00E22CF1">
        <w:rPr>
          <w:rFonts w:ascii="Book Antiqua" w:hAnsi="Book Antiqua"/>
          <w:kern w:val="0"/>
          <w:sz w:val="24"/>
        </w:rPr>
        <w:t>increased both in developed</w:t>
      </w:r>
      <w:r w:rsidR="00362A31" w:rsidRPr="00E22CF1">
        <w:rPr>
          <w:rFonts w:ascii="Book Antiqua" w:hAnsi="Book Antiqua"/>
          <w:kern w:val="0"/>
          <w:sz w:val="24"/>
        </w:rPr>
        <w:t xml:space="preserve"> </w:t>
      </w:r>
      <w:r w:rsidR="0077548B" w:rsidRPr="00E22CF1">
        <w:rPr>
          <w:rFonts w:ascii="Book Antiqua" w:hAnsi="Book Antiqua"/>
          <w:kern w:val="0"/>
          <w:sz w:val="24"/>
        </w:rPr>
        <w:t>and developing regions.</w:t>
      </w:r>
      <w:r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6D16" w:rsidRPr="00E22CF1">
        <w:rPr>
          <w:rFonts w:ascii="Book Antiqua" w:hAnsi="Book Antiqua"/>
          <w:sz w:val="24"/>
        </w:rPr>
        <w:t>However, increasing</w:t>
      </w:r>
      <w:r w:rsidR="005D0848" w:rsidRPr="00E22CF1">
        <w:rPr>
          <w:rFonts w:ascii="Book Antiqua" w:hAnsi="Book Antiqua"/>
          <w:sz w:val="24"/>
        </w:rPr>
        <w:t xml:space="preserve"> evidence </w:t>
      </w:r>
      <w:r w:rsidR="00E26D16" w:rsidRPr="00E22CF1">
        <w:rPr>
          <w:rFonts w:ascii="Book Antiqua" w:hAnsi="Book Antiqua"/>
          <w:sz w:val="24"/>
        </w:rPr>
        <w:t>indicate</w:t>
      </w:r>
      <w:r w:rsidR="00FC6E1D" w:rsidRPr="00E22CF1">
        <w:rPr>
          <w:rFonts w:ascii="Book Antiqua" w:hAnsi="Book Antiqua"/>
          <w:sz w:val="24"/>
        </w:rPr>
        <w:t xml:space="preserve">s </w:t>
      </w:r>
      <w:r w:rsidR="005D0848" w:rsidRPr="00E22CF1">
        <w:rPr>
          <w:rFonts w:ascii="Book Antiqua" w:hAnsi="Book Antiqua"/>
          <w:sz w:val="24"/>
        </w:rPr>
        <w:t xml:space="preserve">that </w:t>
      </w:r>
      <w:r w:rsidR="009A2251" w:rsidRPr="00E22CF1">
        <w:rPr>
          <w:rFonts w:ascii="Book Antiqua" w:hAnsi="Book Antiqua"/>
          <w:sz w:val="24"/>
        </w:rPr>
        <w:t>environmental, genetic and immunological factors play important roles in the pathogenesis of IBD.</w:t>
      </w:r>
    </w:p>
    <w:p w:rsidR="00C519AC" w:rsidRPr="00E22CF1" w:rsidRDefault="009A2251" w:rsidP="00C03084">
      <w:pPr>
        <w:tabs>
          <w:tab w:val="left" w:pos="3576"/>
        </w:tabs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7627"/>
          <w:kern w:val="0"/>
          <w:sz w:val="24"/>
        </w:rPr>
      </w:pPr>
      <w:r w:rsidRPr="00E22CF1">
        <w:rPr>
          <w:rFonts w:ascii="Book Antiqua" w:hAnsi="Book Antiqua"/>
          <w:iCs/>
          <w:kern w:val="0"/>
          <w:sz w:val="24"/>
        </w:rPr>
        <w:lastRenderedPageBreak/>
        <w:tab/>
      </w: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22CF1">
        <w:rPr>
          <w:rFonts w:ascii="Book Antiqua" w:hAnsi="Book Antiqua"/>
          <w:b/>
          <w:bCs/>
          <w:i/>
          <w:sz w:val="24"/>
        </w:rPr>
        <w:t>Research frontiers</w:t>
      </w:r>
    </w:p>
    <w:p w:rsidR="009A2251" w:rsidRPr="00E22CF1" w:rsidRDefault="009A2251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iCs/>
          <w:kern w:val="0"/>
          <w:sz w:val="24"/>
        </w:rPr>
        <w:t xml:space="preserve">CD24 </w:t>
      </w:r>
      <w:r w:rsidRPr="00E22CF1">
        <w:rPr>
          <w:rFonts w:ascii="Book Antiqua" w:hAnsi="Book Antiqua"/>
          <w:kern w:val="0"/>
          <w:sz w:val="24"/>
        </w:rPr>
        <w:t xml:space="preserve">is a GPI-anchored </w:t>
      </w:r>
      <w:proofErr w:type="spellStart"/>
      <w:r w:rsidRPr="00E22CF1">
        <w:rPr>
          <w:rFonts w:ascii="Book Antiqua" w:hAnsi="Book Antiqua"/>
          <w:kern w:val="0"/>
          <w:sz w:val="24"/>
        </w:rPr>
        <w:t>mucin</w:t>
      </w:r>
      <w:proofErr w:type="spellEnd"/>
      <w:r w:rsidRPr="00E22CF1">
        <w:rPr>
          <w:rFonts w:ascii="Book Antiqua" w:hAnsi="Book Antiqua"/>
          <w:kern w:val="0"/>
          <w:sz w:val="24"/>
        </w:rPr>
        <w:t xml:space="preserve">-like cell surface glycoprotein and plays an important role in the immune system. Some studies </w:t>
      </w:r>
      <w:r w:rsidR="00FC6E1D" w:rsidRPr="00E22CF1">
        <w:rPr>
          <w:rFonts w:ascii="Book Antiqua" w:hAnsi="Book Antiqua"/>
          <w:kern w:val="0"/>
          <w:sz w:val="24"/>
        </w:rPr>
        <w:t xml:space="preserve">have </w:t>
      </w:r>
      <w:r w:rsidRPr="00E22CF1">
        <w:rPr>
          <w:rFonts w:ascii="Book Antiqua" w:hAnsi="Book Antiqua"/>
          <w:kern w:val="0"/>
          <w:sz w:val="24"/>
        </w:rPr>
        <w:t xml:space="preserve">reported that </w:t>
      </w:r>
      <w:bookmarkStart w:id="88" w:name="OLE_LINK43"/>
      <w:bookmarkStart w:id="89" w:name="OLE_LINK44"/>
      <w:r w:rsidR="00E26D16" w:rsidRPr="00E22CF1">
        <w:rPr>
          <w:rFonts w:ascii="Book Antiqua" w:hAnsi="Book Antiqua"/>
          <w:kern w:val="0"/>
          <w:sz w:val="24"/>
        </w:rPr>
        <w:t>p</w:t>
      </w:r>
      <w:r w:rsidRPr="00E22CF1">
        <w:rPr>
          <w:rFonts w:ascii="Book Antiqua" w:hAnsi="Book Antiqua"/>
          <w:kern w:val="0"/>
          <w:sz w:val="24"/>
        </w:rPr>
        <w:t>olymorphisms</w:t>
      </w:r>
      <w:bookmarkEnd w:id="88"/>
      <w:bookmarkEnd w:id="89"/>
      <w:r w:rsidRPr="00E22CF1">
        <w:rPr>
          <w:rFonts w:ascii="Book Antiqua" w:hAnsi="Book Antiqua"/>
          <w:kern w:val="0"/>
          <w:sz w:val="24"/>
        </w:rPr>
        <w:t xml:space="preserve"> of </w:t>
      </w:r>
      <w:r w:rsidRPr="00E22CF1">
        <w:rPr>
          <w:rFonts w:ascii="Book Antiqua" w:hAnsi="Book Antiqua"/>
          <w:i/>
          <w:kern w:val="0"/>
          <w:sz w:val="24"/>
        </w:rPr>
        <w:t>CD24</w:t>
      </w:r>
      <w:r w:rsidRPr="00E22CF1">
        <w:rPr>
          <w:rFonts w:ascii="Book Antiqua" w:hAnsi="Book Antiqua"/>
          <w:kern w:val="0"/>
          <w:sz w:val="24"/>
        </w:rPr>
        <w:t xml:space="preserve"> are associated with the </w:t>
      </w:r>
      <w:r w:rsidR="00FC6E1D" w:rsidRPr="00E22CF1">
        <w:rPr>
          <w:rFonts w:ascii="Book Antiqua" w:hAnsi="Book Antiqua"/>
          <w:sz w:val="24"/>
        </w:rPr>
        <w:t>pathogeneses</w:t>
      </w:r>
      <w:r w:rsidR="00362A31"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of autoimmune diseases.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Recently,</w:t>
      </w:r>
      <w:r w:rsidR="003E080B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6D16" w:rsidRPr="00E22CF1">
        <w:rPr>
          <w:rFonts w:ascii="Book Antiqua" w:hAnsi="Book Antiqua"/>
          <w:kern w:val="0"/>
          <w:sz w:val="24"/>
        </w:rPr>
        <w:t>some studies</w:t>
      </w:r>
      <w:r w:rsidR="00362A31" w:rsidRPr="00E22CF1">
        <w:rPr>
          <w:rFonts w:ascii="Book Antiqua" w:hAnsi="Book Antiqua"/>
          <w:kern w:val="0"/>
          <w:sz w:val="24"/>
        </w:rPr>
        <w:t xml:space="preserve"> </w:t>
      </w:r>
      <w:r w:rsidR="00FC6E1D" w:rsidRPr="00E22CF1">
        <w:rPr>
          <w:rFonts w:ascii="Book Antiqua" w:hAnsi="Book Antiqua"/>
          <w:kern w:val="0"/>
          <w:sz w:val="24"/>
        </w:rPr>
        <w:t xml:space="preserve">have indicated that </w:t>
      </w:r>
      <w:r w:rsidRPr="00E22CF1">
        <w:rPr>
          <w:rFonts w:ascii="Book Antiqua" w:hAnsi="Book Antiqua"/>
          <w:i/>
          <w:sz w:val="24"/>
        </w:rPr>
        <w:t>CD24</w:t>
      </w:r>
      <w:r w:rsidRPr="00E22CF1">
        <w:rPr>
          <w:rFonts w:ascii="Book Antiqua" w:hAnsi="Book Antiqua"/>
          <w:sz w:val="24"/>
        </w:rPr>
        <w:t xml:space="preserve"> polymorphisms </w:t>
      </w:r>
      <w:r w:rsidR="00FC6E1D" w:rsidRPr="00E22CF1">
        <w:rPr>
          <w:rFonts w:ascii="Book Antiqua" w:hAnsi="Book Antiqua"/>
          <w:sz w:val="24"/>
        </w:rPr>
        <w:t xml:space="preserve">are related to </w:t>
      </w:r>
      <w:r w:rsidRPr="00E22CF1">
        <w:rPr>
          <w:rFonts w:ascii="Book Antiqua" w:hAnsi="Book Antiqua"/>
          <w:sz w:val="24"/>
        </w:rPr>
        <w:t>IBD.</w:t>
      </w:r>
      <w:r w:rsidR="003E080B" w:rsidRPr="00E22CF1">
        <w:rPr>
          <w:rFonts w:ascii="Book Antiqua" w:hAnsi="Book Antiqua" w:hint="eastAsia"/>
          <w:sz w:val="24"/>
        </w:rPr>
        <w:t xml:space="preserve"> </w:t>
      </w:r>
      <w:r w:rsidR="00117170" w:rsidRPr="00E22CF1">
        <w:rPr>
          <w:rFonts w:ascii="Book Antiqua" w:hAnsi="Book Antiqua"/>
          <w:sz w:val="24"/>
        </w:rPr>
        <w:t xml:space="preserve">However, </w:t>
      </w:r>
      <w:r w:rsidR="00FC6E1D" w:rsidRPr="00E22CF1">
        <w:rPr>
          <w:rFonts w:ascii="Book Antiqua" w:hAnsi="Book Antiqua"/>
          <w:sz w:val="24"/>
        </w:rPr>
        <w:t xml:space="preserve">contradictory </w:t>
      </w:r>
      <w:r w:rsidR="00117170" w:rsidRPr="00E22CF1">
        <w:rPr>
          <w:rFonts w:ascii="Book Antiqua" w:hAnsi="Book Antiqua"/>
          <w:sz w:val="24"/>
        </w:rPr>
        <w:t xml:space="preserve">findings </w:t>
      </w:r>
      <w:r w:rsidR="004D62DA" w:rsidRPr="00E22CF1">
        <w:rPr>
          <w:rFonts w:ascii="Book Antiqua" w:hAnsi="Book Antiqua"/>
          <w:sz w:val="24"/>
        </w:rPr>
        <w:t>exist</w:t>
      </w:r>
      <w:r w:rsidR="00C970B0" w:rsidRPr="00E22CF1">
        <w:rPr>
          <w:rFonts w:ascii="Book Antiqua" w:hAnsi="Book Antiqua"/>
          <w:sz w:val="24"/>
        </w:rPr>
        <w:t xml:space="preserve">. </w:t>
      </w: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i/>
          <w:sz w:val="24"/>
        </w:rPr>
      </w:pPr>
      <w:r w:rsidRPr="00E22CF1">
        <w:rPr>
          <w:rFonts w:ascii="Book Antiqua" w:hAnsi="Book Antiqua"/>
          <w:b/>
          <w:bCs/>
          <w:i/>
          <w:sz w:val="24"/>
        </w:rPr>
        <w:t>Innovations and breakthroughs</w:t>
      </w:r>
    </w:p>
    <w:p w:rsidR="00117170" w:rsidRPr="00E22CF1" w:rsidRDefault="00117170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 xml:space="preserve">This is a first meta-analysis </w:t>
      </w:r>
      <w:r w:rsidR="001054A0" w:rsidRPr="00E22CF1">
        <w:rPr>
          <w:rFonts w:ascii="Book Antiqua" w:hAnsi="Book Antiqua"/>
          <w:kern w:val="0"/>
          <w:sz w:val="24"/>
        </w:rPr>
        <w:t xml:space="preserve">to focus on the </w:t>
      </w:r>
      <w:r w:rsidRPr="00E22CF1">
        <w:rPr>
          <w:rFonts w:ascii="Book Antiqua" w:eastAsia="Dutch801BT-Roman" w:hAnsi="Book Antiqua"/>
          <w:kern w:val="0"/>
          <w:sz w:val="24"/>
        </w:rPr>
        <w:t xml:space="preserve">association between </w:t>
      </w:r>
      <w:bookmarkStart w:id="90" w:name="OLE_LINK47"/>
      <w:bookmarkStart w:id="91" w:name="OLE_LINK48"/>
      <w:r w:rsidRPr="00E22CF1">
        <w:rPr>
          <w:rFonts w:ascii="Book Antiqua" w:eastAsia="Dutch801BT-Italic" w:hAnsi="Book Antiqua"/>
          <w:i/>
          <w:iCs/>
          <w:kern w:val="0"/>
          <w:sz w:val="24"/>
        </w:rPr>
        <w:t>CD24</w:t>
      </w:r>
      <w:r w:rsidRPr="00E22CF1">
        <w:rPr>
          <w:rFonts w:ascii="Book Antiqua" w:eastAsia="Dutch801BT-Italic" w:hAnsi="Book Antiqua"/>
          <w:iCs/>
          <w:kern w:val="0"/>
          <w:sz w:val="24"/>
        </w:rPr>
        <w:t xml:space="preserve"> </w:t>
      </w:r>
      <w:r w:rsidRPr="00E22CF1">
        <w:rPr>
          <w:rFonts w:ascii="Book Antiqua" w:eastAsia="Dutch801BT-Roman" w:hAnsi="Book Antiqua"/>
          <w:kern w:val="0"/>
          <w:sz w:val="24"/>
        </w:rPr>
        <w:t>polymorphism</w:t>
      </w:r>
      <w:bookmarkEnd w:id="90"/>
      <w:bookmarkEnd w:id="91"/>
      <w:r w:rsidR="001054A0" w:rsidRPr="00E22CF1">
        <w:rPr>
          <w:rFonts w:ascii="Book Antiqua" w:eastAsia="Dutch801BT-Roman" w:hAnsi="Book Antiqua"/>
          <w:kern w:val="0"/>
          <w:sz w:val="24"/>
        </w:rPr>
        <w:t>s</w:t>
      </w:r>
      <w:r w:rsidRPr="00E22CF1">
        <w:rPr>
          <w:rFonts w:ascii="Book Antiqua" w:eastAsia="Dutch801BT-Roman" w:hAnsi="Book Antiqua"/>
          <w:kern w:val="0"/>
          <w:sz w:val="24"/>
        </w:rPr>
        <w:t xml:space="preserve"> and IBD.</w:t>
      </w:r>
      <w:r w:rsidR="00D9250E" w:rsidRPr="00E22CF1">
        <w:rPr>
          <w:rFonts w:ascii="Book Antiqua" w:eastAsia="Dutch801BT-Roman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sz w:val="24"/>
        </w:rPr>
        <w:t>Based on this meta-analysis,</w:t>
      </w:r>
      <w:r w:rsidR="00DC272E" w:rsidRPr="00E22CF1">
        <w:rPr>
          <w:rFonts w:ascii="Book Antiqua" w:hAnsi="Book Antiqua"/>
          <w:kern w:val="0"/>
          <w:sz w:val="24"/>
        </w:rPr>
        <w:t xml:space="preserve"> the </w:t>
      </w:r>
      <w:r w:rsidR="00DC272E" w:rsidRPr="00E22CF1">
        <w:rPr>
          <w:rFonts w:ascii="Book Antiqua" w:hAnsi="Book Antiqua"/>
          <w:i/>
          <w:kern w:val="0"/>
          <w:sz w:val="24"/>
        </w:rPr>
        <w:t>CD24</w:t>
      </w:r>
      <w:r w:rsidR="00DC272E" w:rsidRPr="00E22CF1">
        <w:rPr>
          <w:rFonts w:ascii="Book Antiqua" w:hAnsi="Book Antiqua"/>
          <w:kern w:val="0"/>
          <w:sz w:val="24"/>
        </w:rPr>
        <w:t xml:space="preserve"> C170T polymorphism plays</w:t>
      </w:r>
      <w:r w:rsidR="00D9250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 xml:space="preserve">a significant </w:t>
      </w:r>
      <w:r w:rsidR="000C1D8E" w:rsidRPr="00E22CF1">
        <w:rPr>
          <w:rFonts w:ascii="Book Antiqua" w:hAnsi="Book Antiqua"/>
          <w:kern w:val="0"/>
          <w:sz w:val="24"/>
        </w:rPr>
        <w:t xml:space="preserve">role </w:t>
      </w:r>
      <w:r w:rsidR="00C02776" w:rsidRPr="00E22CF1">
        <w:rPr>
          <w:rFonts w:ascii="Book Antiqua" w:hAnsi="Book Antiqua"/>
          <w:kern w:val="0"/>
          <w:sz w:val="24"/>
        </w:rPr>
        <w:t>in</w:t>
      </w:r>
      <w:r w:rsidR="001054A0" w:rsidRPr="00E22CF1">
        <w:rPr>
          <w:rFonts w:ascii="Book Antiqua" w:hAnsi="Book Antiqua"/>
          <w:kern w:val="0"/>
          <w:sz w:val="24"/>
        </w:rPr>
        <w:t xml:space="preserve"> the </w:t>
      </w:r>
      <w:r w:rsidR="000C1D8E" w:rsidRPr="00E22CF1">
        <w:rPr>
          <w:rFonts w:ascii="Book Antiqua" w:hAnsi="Book Antiqua"/>
          <w:kern w:val="0"/>
          <w:sz w:val="24"/>
        </w:rPr>
        <w:t xml:space="preserve">risk of </w:t>
      </w:r>
      <w:r w:rsidRPr="00E22CF1">
        <w:rPr>
          <w:rFonts w:ascii="Book Antiqua" w:hAnsi="Book Antiqua"/>
          <w:kern w:val="0"/>
          <w:sz w:val="24"/>
        </w:rPr>
        <w:t>UC,</w:t>
      </w:r>
      <w:r w:rsidR="00D9250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7B2617" w:rsidRPr="00E22CF1">
        <w:rPr>
          <w:rFonts w:ascii="Book Antiqua" w:hAnsi="Book Antiqua"/>
          <w:kern w:val="0"/>
          <w:sz w:val="24"/>
        </w:rPr>
        <w:t xml:space="preserve">and the </w:t>
      </w:r>
      <w:r w:rsidR="000C1D8E" w:rsidRPr="00E22CF1">
        <w:rPr>
          <w:rFonts w:ascii="Book Antiqua" w:hAnsi="Book Antiqua"/>
          <w:i/>
          <w:kern w:val="0"/>
          <w:sz w:val="24"/>
        </w:rPr>
        <w:t>CD24</w:t>
      </w:r>
      <w:r w:rsidR="000C1D8E" w:rsidRPr="00E22CF1">
        <w:rPr>
          <w:rFonts w:ascii="Book Antiqua" w:hAnsi="Book Antiqua"/>
          <w:kern w:val="0"/>
          <w:sz w:val="24"/>
        </w:rPr>
        <w:t xml:space="preserve"> TG1527</w:t>
      </w:r>
      <w:r w:rsidR="000C1D8E" w:rsidRPr="00E22CF1">
        <w:rPr>
          <w:rFonts w:ascii="Book Antiqua" w:hAnsi="Book Antiqua"/>
          <w:i/>
          <w:kern w:val="0"/>
          <w:sz w:val="24"/>
        </w:rPr>
        <w:t>del</w:t>
      </w:r>
      <w:r w:rsidR="000C1D8E" w:rsidRPr="00E22CF1">
        <w:rPr>
          <w:rFonts w:ascii="Book Antiqua" w:hAnsi="Book Antiqua"/>
          <w:kern w:val="0"/>
          <w:sz w:val="24"/>
        </w:rPr>
        <w:t xml:space="preserve"> polymorphism </w:t>
      </w:r>
      <w:r w:rsidR="007B2617" w:rsidRPr="00E22CF1">
        <w:rPr>
          <w:rFonts w:ascii="Book Antiqua" w:hAnsi="Book Antiqua"/>
          <w:kern w:val="0"/>
          <w:sz w:val="24"/>
        </w:rPr>
        <w:t xml:space="preserve">exerts some </w:t>
      </w:r>
      <w:r w:rsidR="000C1D8E" w:rsidRPr="00E22CF1">
        <w:rPr>
          <w:rFonts w:ascii="Book Antiqua" w:hAnsi="Book Antiqua"/>
          <w:kern w:val="0"/>
          <w:sz w:val="24"/>
        </w:rPr>
        <w:t xml:space="preserve">influence on </w:t>
      </w:r>
      <w:r w:rsidR="00E30489" w:rsidRPr="00E22CF1">
        <w:rPr>
          <w:rFonts w:ascii="Book Antiqua" w:hAnsi="Book Antiqua"/>
          <w:kern w:val="0"/>
          <w:sz w:val="24"/>
        </w:rPr>
        <w:t xml:space="preserve">the </w:t>
      </w:r>
      <w:r w:rsidR="000C1D8E" w:rsidRPr="00E22CF1">
        <w:rPr>
          <w:rFonts w:ascii="Book Antiqua" w:hAnsi="Book Antiqua"/>
          <w:kern w:val="0"/>
          <w:sz w:val="24"/>
        </w:rPr>
        <w:t>CD risk.</w:t>
      </w: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22CF1">
        <w:rPr>
          <w:rFonts w:ascii="Book Antiqua" w:hAnsi="Book Antiqua"/>
          <w:b/>
          <w:bCs/>
          <w:i/>
          <w:sz w:val="24"/>
        </w:rPr>
        <w:t xml:space="preserve">Applications </w:t>
      </w:r>
    </w:p>
    <w:p w:rsidR="00C519AC" w:rsidRPr="00E22CF1" w:rsidRDefault="000C1D8E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eastAsia="Dutch801BT-Italic" w:hAnsi="Book Antiqua"/>
          <w:iCs/>
          <w:kern w:val="0"/>
          <w:sz w:val="24"/>
        </w:rPr>
        <w:t xml:space="preserve">The different loci of </w:t>
      </w:r>
      <w:r w:rsidRPr="00E22CF1">
        <w:rPr>
          <w:rFonts w:ascii="Book Antiqua" w:eastAsia="Dutch801BT-Italic" w:hAnsi="Book Antiqua"/>
          <w:i/>
          <w:iCs/>
          <w:kern w:val="0"/>
          <w:sz w:val="24"/>
        </w:rPr>
        <w:t>CD24</w:t>
      </w:r>
      <w:bookmarkStart w:id="92" w:name="OLE_LINK51"/>
      <w:bookmarkStart w:id="93" w:name="OLE_LINK52"/>
      <w:r w:rsidR="00D9250E" w:rsidRPr="00E22CF1">
        <w:rPr>
          <w:rFonts w:ascii="Book Antiqua" w:eastAsia="Dutch801BT-Italic" w:hAnsi="Book Antiqua" w:hint="eastAsia"/>
          <w:iCs/>
          <w:kern w:val="0"/>
          <w:sz w:val="24"/>
        </w:rPr>
        <w:t xml:space="preserve"> </w:t>
      </w:r>
      <w:r w:rsidRPr="00E22CF1">
        <w:rPr>
          <w:rFonts w:ascii="Book Antiqua" w:eastAsia="Dutch801BT-Roman" w:hAnsi="Book Antiqua"/>
          <w:kern w:val="0"/>
          <w:sz w:val="24"/>
        </w:rPr>
        <w:t>polymorphism</w:t>
      </w:r>
      <w:bookmarkEnd w:id="92"/>
      <w:bookmarkEnd w:id="93"/>
      <w:r w:rsidR="00E30489" w:rsidRPr="00E22CF1">
        <w:rPr>
          <w:rFonts w:ascii="Book Antiqua" w:eastAsia="Dutch801BT-Roman" w:hAnsi="Book Antiqua"/>
          <w:kern w:val="0"/>
          <w:sz w:val="24"/>
        </w:rPr>
        <w:t>s</w:t>
      </w:r>
      <w:r w:rsidR="00362A31" w:rsidRPr="00E22CF1">
        <w:rPr>
          <w:rFonts w:ascii="Book Antiqua" w:eastAsia="Dutch801BT-Roman" w:hAnsi="Book Antiqua"/>
          <w:kern w:val="0"/>
          <w:sz w:val="24"/>
        </w:rPr>
        <w:t xml:space="preserve"> </w:t>
      </w:r>
      <w:r w:rsidR="00E26D16" w:rsidRPr="00E22CF1">
        <w:rPr>
          <w:rFonts w:ascii="Book Antiqua" w:hAnsi="Book Antiqua"/>
          <w:kern w:val="0"/>
          <w:sz w:val="24"/>
        </w:rPr>
        <w:t>might be associated</w:t>
      </w:r>
      <w:r w:rsidR="00D9250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6D16" w:rsidRPr="00E22CF1">
        <w:rPr>
          <w:rFonts w:ascii="Book Antiqua" w:hAnsi="Book Antiqua"/>
          <w:kern w:val="0"/>
          <w:sz w:val="24"/>
        </w:rPr>
        <w:t>with</w:t>
      </w:r>
      <w:r w:rsidR="00D9250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E26D16" w:rsidRPr="00E22CF1">
        <w:rPr>
          <w:rFonts w:ascii="Book Antiqua" w:hAnsi="Book Antiqua"/>
          <w:kern w:val="0"/>
          <w:sz w:val="24"/>
        </w:rPr>
        <w:t xml:space="preserve">the </w:t>
      </w:r>
      <w:r w:rsidRPr="00E22CF1">
        <w:rPr>
          <w:rFonts w:ascii="Book Antiqua" w:hAnsi="Book Antiqua"/>
          <w:kern w:val="0"/>
          <w:sz w:val="24"/>
        </w:rPr>
        <w:t>phenotypes</w:t>
      </w:r>
      <w:r w:rsidR="00E26D16" w:rsidRPr="00E22CF1">
        <w:rPr>
          <w:rFonts w:ascii="Book Antiqua" w:hAnsi="Book Antiqua"/>
          <w:kern w:val="0"/>
          <w:sz w:val="24"/>
        </w:rPr>
        <w:t xml:space="preserve"> of IBD</w:t>
      </w:r>
      <w:r w:rsidRPr="00E22CF1">
        <w:rPr>
          <w:rFonts w:ascii="Book Antiqua" w:hAnsi="Book Antiqua"/>
          <w:kern w:val="0"/>
          <w:sz w:val="24"/>
        </w:rPr>
        <w:t>.</w:t>
      </w:r>
      <w:r w:rsidR="00C519AC" w:rsidRPr="00E22CF1">
        <w:rPr>
          <w:rFonts w:ascii="Book Antiqua" w:hAnsi="Book Antiqua"/>
          <w:sz w:val="24"/>
        </w:rPr>
        <w:t xml:space="preserve"> An exploration of the</w:t>
      </w:r>
      <w:r w:rsidR="00E26D16" w:rsidRPr="00E22CF1">
        <w:rPr>
          <w:rFonts w:ascii="Book Antiqua" w:hAnsi="Book Antiqua"/>
          <w:sz w:val="24"/>
        </w:rPr>
        <w:t xml:space="preserve"> mechanism</w:t>
      </w:r>
      <w:r w:rsidR="00E30489" w:rsidRPr="00E22CF1">
        <w:rPr>
          <w:rFonts w:ascii="Book Antiqua" w:hAnsi="Book Antiqua"/>
          <w:sz w:val="24"/>
        </w:rPr>
        <w:t>s</w:t>
      </w:r>
      <w:r w:rsidR="00362A31" w:rsidRPr="00E22CF1">
        <w:rPr>
          <w:rFonts w:ascii="Book Antiqua" w:hAnsi="Book Antiqua"/>
          <w:sz w:val="24"/>
        </w:rPr>
        <w:t xml:space="preserve"> </w:t>
      </w:r>
      <w:r w:rsidR="00E30489" w:rsidRPr="00E22CF1">
        <w:rPr>
          <w:rFonts w:ascii="Book Antiqua" w:hAnsi="Book Antiqua"/>
          <w:sz w:val="24"/>
        </w:rPr>
        <w:t xml:space="preserve">might </w:t>
      </w:r>
      <w:r w:rsidR="00E26D16" w:rsidRPr="00E22CF1">
        <w:rPr>
          <w:rFonts w:ascii="Book Antiqua" w:hAnsi="Book Antiqua"/>
          <w:sz w:val="24"/>
        </w:rPr>
        <w:t xml:space="preserve">be useful </w:t>
      </w:r>
      <w:r w:rsidR="00E30489" w:rsidRPr="00E22CF1">
        <w:rPr>
          <w:rFonts w:ascii="Book Antiqua" w:hAnsi="Book Antiqua"/>
          <w:sz w:val="24"/>
        </w:rPr>
        <w:t xml:space="preserve">for </w:t>
      </w:r>
      <w:r w:rsidR="00C519AC" w:rsidRPr="00E22CF1">
        <w:rPr>
          <w:rFonts w:ascii="Book Antiqua" w:hAnsi="Book Antiqua"/>
          <w:sz w:val="24"/>
        </w:rPr>
        <w:t>reduc</w:t>
      </w:r>
      <w:r w:rsidR="00E30489" w:rsidRPr="00E22CF1">
        <w:rPr>
          <w:rFonts w:ascii="Book Antiqua" w:hAnsi="Book Antiqua"/>
          <w:sz w:val="24"/>
        </w:rPr>
        <w:t xml:space="preserve">ing the risk of </w:t>
      </w:r>
      <w:r w:rsidR="00382C8D" w:rsidRPr="00E22CF1">
        <w:rPr>
          <w:rFonts w:ascii="Book Antiqua" w:hAnsi="Book Antiqua"/>
          <w:sz w:val="24"/>
        </w:rPr>
        <w:t>IBD</w:t>
      </w:r>
      <w:r w:rsidR="00C519AC" w:rsidRPr="00E22CF1">
        <w:rPr>
          <w:rFonts w:ascii="Book Antiqua" w:hAnsi="Book Antiqua"/>
          <w:sz w:val="24"/>
        </w:rPr>
        <w:t>.</w:t>
      </w: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22CF1">
        <w:rPr>
          <w:rFonts w:ascii="Book Antiqua" w:hAnsi="Book Antiqua"/>
          <w:b/>
          <w:bCs/>
          <w:i/>
          <w:sz w:val="24"/>
        </w:rPr>
        <w:t>Terminology</w:t>
      </w:r>
    </w:p>
    <w:p w:rsidR="00382C8D" w:rsidRPr="00E22CF1" w:rsidRDefault="00382C8D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hAnsi="Book Antiqua"/>
          <w:kern w:val="0"/>
          <w:sz w:val="24"/>
        </w:rPr>
        <w:t>Stata SE12 software was used to ca</w:t>
      </w:r>
      <w:r w:rsidR="00D9250E" w:rsidRPr="00E22CF1">
        <w:rPr>
          <w:rFonts w:ascii="Book Antiqua" w:hAnsi="Book Antiqua"/>
          <w:kern w:val="0"/>
          <w:sz w:val="24"/>
        </w:rPr>
        <w:t>lculate the pooled odds ratios with 95% confidence intervals</w:t>
      </w:r>
      <w:r w:rsidRPr="00E22CF1">
        <w:rPr>
          <w:rFonts w:ascii="Book Antiqua" w:hAnsi="Book Antiqua"/>
          <w:kern w:val="0"/>
          <w:sz w:val="24"/>
        </w:rPr>
        <w:t xml:space="preserve"> based on </w:t>
      </w:r>
      <w:r w:rsidR="00D449DC" w:rsidRPr="00E22CF1">
        <w:rPr>
          <w:rFonts w:ascii="Book Antiqua" w:hAnsi="Book Antiqua"/>
          <w:kern w:val="0"/>
          <w:sz w:val="24"/>
        </w:rPr>
        <w:t xml:space="preserve">the </w:t>
      </w:r>
      <w:r w:rsidRPr="00E22CF1">
        <w:rPr>
          <w:rFonts w:ascii="Book Antiqua" w:hAnsi="Book Antiqua"/>
          <w:kern w:val="0"/>
          <w:sz w:val="24"/>
        </w:rPr>
        <w:t>available data from each article. Cochran’s</w:t>
      </w:r>
      <w:r w:rsidRPr="00E22CF1">
        <w:rPr>
          <w:rStyle w:val="15"/>
          <w:rFonts w:ascii="Book Antiqua" w:hAnsi="Book Antiqua"/>
          <w:kern w:val="0"/>
          <w:sz w:val="24"/>
          <w:szCs w:val="24"/>
        </w:rPr>
        <w:t xml:space="preserve"> </w:t>
      </w:r>
      <w:r w:rsidRPr="00E22CF1">
        <w:rPr>
          <w:rStyle w:val="15"/>
          <w:rFonts w:ascii="Book Antiqua" w:hAnsi="Book Antiqua"/>
          <w:i/>
          <w:kern w:val="0"/>
          <w:sz w:val="24"/>
          <w:szCs w:val="24"/>
        </w:rPr>
        <w:t>Q</w:t>
      </w:r>
      <w:r w:rsidRPr="00E22CF1">
        <w:rPr>
          <w:rStyle w:val="15"/>
          <w:rFonts w:ascii="Book Antiqua" w:hAnsi="Book Antiqua"/>
          <w:kern w:val="0"/>
          <w:sz w:val="24"/>
          <w:szCs w:val="24"/>
        </w:rPr>
        <w:t>-statistic</w:t>
      </w:r>
      <w:r w:rsidRPr="00E22CF1">
        <w:rPr>
          <w:rFonts w:ascii="Book Antiqua" w:hAnsi="Book Antiqua"/>
          <w:kern w:val="0"/>
          <w:sz w:val="24"/>
        </w:rPr>
        <w:t xml:space="preserve"> and </w:t>
      </w:r>
      <w:r w:rsidR="00D449DC" w:rsidRPr="00E22CF1">
        <w:rPr>
          <w:rFonts w:ascii="Book Antiqua" w:hAnsi="Book Antiqua"/>
          <w:kern w:val="0"/>
          <w:sz w:val="24"/>
        </w:rPr>
        <w:t xml:space="preserve">the </w:t>
      </w:r>
      <w:r w:rsidRPr="00E22CF1">
        <w:rPr>
          <w:rFonts w:ascii="Book Antiqua" w:hAnsi="Book Antiqua"/>
          <w:i/>
          <w:kern w:val="0"/>
          <w:sz w:val="24"/>
        </w:rPr>
        <w:t>I</w:t>
      </w:r>
      <w:r w:rsidRPr="00E22CF1">
        <w:rPr>
          <w:rFonts w:ascii="Book Antiqua" w:hAnsi="Book Antiqua"/>
          <w:i/>
          <w:kern w:val="0"/>
          <w:sz w:val="24"/>
          <w:vertAlign w:val="superscript"/>
        </w:rPr>
        <w:t>2</w:t>
      </w:r>
      <w:r w:rsidR="00D9250E" w:rsidRPr="00E22CF1">
        <w:rPr>
          <w:rFonts w:ascii="Book Antiqua" w:hAnsi="Book Antiqua" w:hint="eastAsia"/>
          <w:i/>
          <w:kern w:val="0"/>
          <w:sz w:val="24"/>
          <w:vertAlign w:val="superscript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>test</w:t>
      </w:r>
      <w:r w:rsidR="00D9250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690B10" w:rsidRPr="00E22CF1">
        <w:rPr>
          <w:rFonts w:ascii="Book Antiqua" w:hAnsi="Book Antiqua"/>
          <w:kern w:val="0"/>
          <w:sz w:val="24"/>
        </w:rPr>
        <w:t>were</w:t>
      </w:r>
      <w:r w:rsidRPr="00E22CF1">
        <w:rPr>
          <w:rFonts w:ascii="Book Antiqua" w:hAnsi="Book Antiqua"/>
          <w:kern w:val="0"/>
          <w:sz w:val="24"/>
        </w:rPr>
        <w:t xml:space="preserve"> used to test the heterogeneity. </w:t>
      </w:r>
      <w:proofErr w:type="spellStart"/>
      <w:r w:rsidRPr="00E22CF1">
        <w:rPr>
          <w:rFonts w:ascii="Book Antiqua" w:hAnsi="Book Antiqua"/>
          <w:kern w:val="0"/>
          <w:sz w:val="24"/>
        </w:rPr>
        <w:t>Begg’s</w:t>
      </w:r>
      <w:proofErr w:type="spellEnd"/>
      <w:r w:rsidRPr="00E22CF1">
        <w:rPr>
          <w:rFonts w:ascii="Book Antiqua" w:hAnsi="Book Antiqua"/>
          <w:kern w:val="0"/>
          <w:sz w:val="24"/>
        </w:rPr>
        <w:t xml:space="preserve"> funnel plot</w:t>
      </w:r>
      <w:r w:rsidR="00D449DC" w:rsidRPr="00E22CF1">
        <w:rPr>
          <w:rFonts w:ascii="Book Antiqua" w:hAnsi="Book Antiqua"/>
          <w:kern w:val="0"/>
          <w:sz w:val="24"/>
        </w:rPr>
        <w:t>s</w:t>
      </w:r>
      <w:r w:rsidRPr="00E22CF1">
        <w:rPr>
          <w:rFonts w:ascii="Book Antiqua" w:hAnsi="Book Antiqua"/>
          <w:kern w:val="0"/>
          <w:sz w:val="24"/>
        </w:rPr>
        <w:t xml:space="preserve"> and Egger’s </w:t>
      </w:r>
      <w:r w:rsidR="00D449DC" w:rsidRPr="00E22CF1">
        <w:rPr>
          <w:rFonts w:ascii="Book Antiqua" w:hAnsi="Book Antiqua"/>
          <w:kern w:val="0"/>
          <w:sz w:val="24"/>
        </w:rPr>
        <w:t xml:space="preserve">tests </w:t>
      </w:r>
      <w:r w:rsidRPr="00E22CF1">
        <w:rPr>
          <w:rFonts w:ascii="Book Antiqua" w:hAnsi="Book Antiqua"/>
          <w:kern w:val="0"/>
          <w:sz w:val="24"/>
        </w:rPr>
        <w:t>were used to detect publication bias</w:t>
      </w:r>
      <w:r w:rsidR="00492166" w:rsidRPr="00E22CF1">
        <w:rPr>
          <w:rFonts w:ascii="Book Antiqua" w:hAnsi="Book Antiqua"/>
          <w:kern w:val="0"/>
          <w:sz w:val="24"/>
        </w:rPr>
        <w:t>es</w:t>
      </w:r>
      <w:r w:rsidRPr="00E22CF1">
        <w:rPr>
          <w:rFonts w:ascii="Book Antiqua" w:hAnsi="Book Antiqua"/>
          <w:kern w:val="0"/>
          <w:sz w:val="24"/>
        </w:rPr>
        <w:t>.</w:t>
      </w:r>
    </w:p>
    <w:p w:rsidR="00382C8D" w:rsidRPr="00E22CF1" w:rsidRDefault="00382C8D" w:rsidP="00C0308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C519AC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sz w:val="24"/>
        </w:rPr>
      </w:pPr>
      <w:r w:rsidRPr="00E22CF1">
        <w:rPr>
          <w:rFonts w:ascii="Book Antiqua" w:hAnsi="Book Antiqua"/>
          <w:b/>
          <w:bCs/>
          <w:i/>
          <w:sz w:val="24"/>
        </w:rPr>
        <w:t>Peer</w:t>
      </w:r>
      <w:r w:rsidR="00782A0A">
        <w:rPr>
          <w:rFonts w:ascii="Book Antiqua" w:hAnsi="Book Antiqua" w:hint="eastAsia"/>
          <w:b/>
          <w:bCs/>
          <w:i/>
          <w:sz w:val="24"/>
        </w:rPr>
        <w:t>-</w:t>
      </w:r>
      <w:r w:rsidRPr="00E22CF1">
        <w:rPr>
          <w:rFonts w:ascii="Book Antiqua" w:hAnsi="Book Antiqua"/>
          <w:b/>
          <w:bCs/>
          <w:i/>
          <w:sz w:val="24"/>
        </w:rPr>
        <w:t>review</w:t>
      </w:r>
    </w:p>
    <w:p w:rsidR="00E66785" w:rsidRPr="00E22CF1" w:rsidRDefault="00C519A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  <w:shd w:val="clear" w:color="auto" w:fill="FFFFFF"/>
        </w:rPr>
      </w:pPr>
      <w:r w:rsidRPr="00E22CF1">
        <w:rPr>
          <w:rFonts w:ascii="Book Antiqua" w:hAnsi="Book Antiqua"/>
          <w:bCs/>
          <w:sz w:val="24"/>
        </w:rPr>
        <w:t xml:space="preserve">This is a well-performed meta-analysis of currently available studies </w:t>
      </w:r>
      <w:r w:rsidR="00F9301D" w:rsidRPr="00E22CF1">
        <w:rPr>
          <w:rFonts w:ascii="Book Antiqua" w:hAnsi="Book Antiqua"/>
          <w:bCs/>
          <w:sz w:val="24"/>
        </w:rPr>
        <w:t xml:space="preserve">about the </w:t>
      </w:r>
      <w:r w:rsidR="00042EC5" w:rsidRPr="00E22CF1">
        <w:rPr>
          <w:rFonts w:ascii="Book Antiqua" w:hAnsi="Book Antiqua"/>
          <w:bCs/>
          <w:sz w:val="24"/>
        </w:rPr>
        <w:t>association</w:t>
      </w:r>
      <w:r w:rsidR="00F9301D" w:rsidRPr="00E22CF1">
        <w:rPr>
          <w:rFonts w:ascii="Book Antiqua" w:hAnsi="Book Antiqua"/>
          <w:bCs/>
          <w:sz w:val="24"/>
        </w:rPr>
        <w:t>s</w:t>
      </w:r>
      <w:r w:rsidR="00042EC5" w:rsidRPr="00E22CF1">
        <w:rPr>
          <w:rFonts w:ascii="Book Antiqua" w:hAnsi="Book Antiqua"/>
          <w:bCs/>
          <w:sz w:val="24"/>
        </w:rPr>
        <w:t xml:space="preserve"> between the </w:t>
      </w:r>
      <w:r w:rsidR="00042EC5" w:rsidRPr="00E22CF1">
        <w:rPr>
          <w:rFonts w:ascii="Book Antiqua" w:hAnsi="Book Antiqua"/>
          <w:bCs/>
          <w:i/>
          <w:sz w:val="24"/>
        </w:rPr>
        <w:t>CD24</w:t>
      </w:r>
      <w:r w:rsidR="00042EC5" w:rsidRPr="00E22CF1">
        <w:rPr>
          <w:rFonts w:ascii="Book Antiqua" w:hAnsi="Book Antiqua"/>
          <w:bCs/>
          <w:sz w:val="24"/>
        </w:rPr>
        <w:t xml:space="preserve"> gene </w:t>
      </w:r>
      <w:r w:rsidR="00042EC5" w:rsidRPr="00E22CF1">
        <w:rPr>
          <w:rFonts w:ascii="Book Antiqua" w:eastAsia="Dutch801BT-Roman" w:hAnsi="Book Antiqua"/>
          <w:kern w:val="0"/>
          <w:sz w:val="24"/>
        </w:rPr>
        <w:t>polymorphism</w:t>
      </w:r>
      <w:r w:rsidR="00990042" w:rsidRPr="00E22CF1">
        <w:rPr>
          <w:rFonts w:ascii="Book Antiqua" w:eastAsia="Dutch801BT-Roman" w:hAnsi="Book Antiqua"/>
          <w:kern w:val="0"/>
          <w:sz w:val="24"/>
        </w:rPr>
        <w:t>s</w:t>
      </w:r>
      <w:r w:rsidR="00042EC5" w:rsidRPr="00E22CF1">
        <w:rPr>
          <w:rFonts w:ascii="Book Antiqua" w:hAnsi="Book Antiqua"/>
          <w:bCs/>
          <w:sz w:val="24"/>
        </w:rPr>
        <w:t xml:space="preserve"> and IBD risk.</w:t>
      </w:r>
      <w:r w:rsidRPr="00E22CF1">
        <w:rPr>
          <w:rFonts w:ascii="Book Antiqua" w:hAnsi="Book Antiqua"/>
          <w:bCs/>
          <w:sz w:val="24"/>
        </w:rPr>
        <w:t xml:space="preserve"> The authors found that </w:t>
      </w:r>
      <w:r w:rsidR="00042EC5" w:rsidRPr="00E22CF1">
        <w:rPr>
          <w:rFonts w:ascii="Book Antiqua" w:hAnsi="Book Antiqua"/>
          <w:bCs/>
          <w:kern w:val="0"/>
          <w:sz w:val="24"/>
        </w:rPr>
        <w:t xml:space="preserve">the </w:t>
      </w:r>
      <w:r w:rsidR="00042EC5" w:rsidRPr="00E22CF1">
        <w:rPr>
          <w:rFonts w:ascii="Book Antiqua" w:hAnsi="Book Antiqua"/>
          <w:bCs/>
          <w:i/>
          <w:iCs/>
          <w:kern w:val="0"/>
          <w:sz w:val="24"/>
        </w:rPr>
        <w:t xml:space="preserve">CD24 </w:t>
      </w:r>
      <w:r w:rsidR="00412F18" w:rsidRPr="00E22CF1">
        <w:rPr>
          <w:rFonts w:ascii="Book Antiqua" w:hAnsi="Book Antiqua"/>
          <w:bCs/>
          <w:kern w:val="0"/>
          <w:sz w:val="24"/>
        </w:rPr>
        <w:t xml:space="preserve">polymorphisms C170T (rs8734) and </w:t>
      </w:r>
      <w:r w:rsidR="00042EC5" w:rsidRPr="00E22CF1">
        <w:rPr>
          <w:rFonts w:ascii="Book Antiqua" w:hAnsi="Book Antiqua"/>
          <w:bCs/>
          <w:kern w:val="0"/>
          <w:sz w:val="24"/>
        </w:rPr>
        <w:t>TG1527</w:t>
      </w:r>
      <w:r w:rsidR="00042EC5" w:rsidRPr="00E22CF1">
        <w:rPr>
          <w:rFonts w:ascii="Book Antiqua" w:hAnsi="Book Antiqua"/>
          <w:bCs/>
          <w:i/>
          <w:kern w:val="0"/>
          <w:sz w:val="24"/>
        </w:rPr>
        <w:t xml:space="preserve">del </w:t>
      </w:r>
      <w:r w:rsidR="00042EC5" w:rsidRPr="00E22CF1">
        <w:rPr>
          <w:rFonts w:ascii="Book Antiqua" w:hAnsi="Book Antiqua"/>
          <w:bCs/>
          <w:kern w:val="0"/>
          <w:sz w:val="24"/>
        </w:rPr>
        <w:t>(rs3838646</w:t>
      </w:r>
      <w:r w:rsidR="00412F18" w:rsidRPr="00E22CF1">
        <w:rPr>
          <w:rFonts w:ascii="Book Antiqua" w:hAnsi="Book Antiqua"/>
          <w:bCs/>
          <w:kern w:val="0"/>
          <w:sz w:val="24"/>
        </w:rPr>
        <w:t>) are associ</w:t>
      </w:r>
      <w:r w:rsidR="005D0848" w:rsidRPr="00E22CF1">
        <w:rPr>
          <w:rFonts w:ascii="Book Antiqua" w:hAnsi="Book Antiqua"/>
          <w:bCs/>
          <w:kern w:val="0"/>
          <w:sz w:val="24"/>
        </w:rPr>
        <w:t>ated with the risk of UC and CD</w:t>
      </w:r>
      <w:r w:rsidR="00412F18" w:rsidRPr="00E22CF1">
        <w:rPr>
          <w:rFonts w:ascii="Book Antiqua" w:hAnsi="Book Antiqua"/>
          <w:bCs/>
          <w:kern w:val="0"/>
          <w:sz w:val="24"/>
        </w:rPr>
        <w:t>.</w:t>
      </w:r>
      <w:r w:rsidR="00412F18" w:rsidRPr="00E22CF1">
        <w:rPr>
          <w:rFonts w:ascii="Book Antiqua" w:hAnsi="Book Antiqua"/>
          <w:sz w:val="24"/>
          <w:shd w:val="clear" w:color="auto" w:fill="FFFFFF"/>
        </w:rPr>
        <w:t xml:space="preserve"> This meta-analysis </w:t>
      </w:r>
      <w:r w:rsidR="00990042" w:rsidRPr="00E22CF1">
        <w:rPr>
          <w:rFonts w:ascii="Book Antiqua" w:hAnsi="Book Antiqua"/>
          <w:sz w:val="24"/>
          <w:shd w:val="clear" w:color="auto" w:fill="FFFFFF"/>
        </w:rPr>
        <w:t xml:space="preserve">utilized </w:t>
      </w:r>
      <w:r w:rsidR="00412F18" w:rsidRPr="00E22CF1">
        <w:rPr>
          <w:rFonts w:ascii="Book Antiqua" w:hAnsi="Book Antiqua"/>
          <w:sz w:val="24"/>
          <w:shd w:val="clear" w:color="auto" w:fill="FFFFFF"/>
        </w:rPr>
        <w:t xml:space="preserve">appropriate methods for the literature search, data extraction and </w:t>
      </w:r>
      <w:r w:rsidR="00412F18" w:rsidRPr="00E22CF1">
        <w:rPr>
          <w:rFonts w:ascii="Book Antiqua" w:hAnsi="Book Antiqua"/>
          <w:sz w:val="24"/>
          <w:shd w:val="clear" w:color="auto" w:fill="FFFFFF"/>
        </w:rPr>
        <w:lastRenderedPageBreak/>
        <w:t>quality assessment of the literature.</w:t>
      </w:r>
    </w:p>
    <w:p w:rsidR="00412F18" w:rsidRPr="00E22CF1" w:rsidRDefault="00412F18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8B6050" w:rsidRPr="00E22CF1" w:rsidRDefault="00DE0664" w:rsidP="00C03084">
      <w:pPr>
        <w:tabs>
          <w:tab w:val="center" w:pos="4153"/>
        </w:tabs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R</w:t>
      </w:r>
      <w:r w:rsidR="00CE3C3B" w:rsidRPr="00E22CF1">
        <w:rPr>
          <w:rFonts w:ascii="Book Antiqua" w:hAnsi="Book Antiqua"/>
          <w:b/>
          <w:sz w:val="24"/>
        </w:rPr>
        <w:t>EFERENCES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1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Stone CD</w:t>
      </w:r>
      <w:r w:rsidRPr="00E22CF1">
        <w:rPr>
          <w:rFonts w:ascii="Book Antiqua" w:eastAsia="宋体" w:hAnsi="Book Antiqua" w:cs="宋体"/>
          <w:kern w:val="0"/>
          <w:sz w:val="24"/>
        </w:rPr>
        <w:t>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The economic burden of inflammatory bowel disease: clear problem, unclear solution.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Dig Dis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Sci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2012;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57</w:t>
      </w:r>
      <w:r w:rsidRPr="00E22CF1">
        <w:rPr>
          <w:rFonts w:ascii="Book Antiqua" w:eastAsia="宋体" w:hAnsi="Book Antiqua" w:cs="宋体"/>
          <w:kern w:val="0"/>
          <w:sz w:val="24"/>
        </w:rPr>
        <w:t>: 3042-3044 [PMID: 23086111 DOI: 10.1007/s10620-012-2417-8]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Park JB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Yang SK,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Byeon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JS, Park ER, Moon 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Myung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SJ, Park WK, Yoon SG, Kim HS, Lee JG, Kim JH, </w:t>
      </w: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>Il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Min Y, Kim KY. </w:t>
      </w: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>Familial occurrence of inflammatory bowel disease in Korea.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Inflamm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Bowel Dis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2006;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12</w:t>
      </w:r>
      <w:r w:rsidRPr="00E22CF1">
        <w:rPr>
          <w:rFonts w:ascii="Book Antiqua" w:eastAsia="宋体" w:hAnsi="Book Antiqua" w:cs="宋体"/>
          <w:kern w:val="0"/>
          <w:sz w:val="24"/>
        </w:rPr>
        <w:t>: 1146-1151 [PMID: 17119389 DOI: 10.1097/01.mib.0000235094.01608.59]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3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Elding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H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Lau W, Swallow DM,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Maniatis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N. Dissecting the genetics of complex inheritance: linkage disequilibrium mapping provides insight into Crohn disease.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Am J Hum Genet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2011;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89</w:t>
      </w:r>
      <w:r w:rsidRPr="00E22CF1">
        <w:rPr>
          <w:rFonts w:ascii="Book Antiqua" w:eastAsia="宋体" w:hAnsi="Book Antiqua" w:cs="宋体"/>
          <w:kern w:val="0"/>
          <w:sz w:val="24"/>
        </w:rPr>
        <w:t>: 798-805 [PMID: 22152681 DOI: 10.1016/j.ajhg.2011.11.006]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4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Thompson NP</w:t>
      </w:r>
      <w:r w:rsidRPr="00E22CF1">
        <w:rPr>
          <w:rFonts w:ascii="Book Antiqua" w:eastAsia="宋体" w:hAnsi="Book Antiqua" w:cs="宋体"/>
          <w:kern w:val="0"/>
          <w:sz w:val="24"/>
        </w:rPr>
        <w:t>, Driscoll R, Pounder RE, Wakefield AJ.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Genetics versus environment in inflammatory bowel disease: results of a British twin study.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BMJ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1996;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312</w:t>
      </w:r>
      <w:r w:rsidRPr="00E22CF1">
        <w:rPr>
          <w:rFonts w:ascii="Book Antiqua" w:eastAsia="宋体" w:hAnsi="Book Antiqua" w:cs="宋体"/>
          <w:kern w:val="0"/>
          <w:sz w:val="24"/>
        </w:rPr>
        <w:t>: 95-96 [PMID: 8555939]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5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Bonen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DK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Ogura Y,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Nicolae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Inohara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N, Saab L, Tanabe T, Chen FF, Foster SJ,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Duerr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RH, Brant SR, Cho JH,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Nuñez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G. Crohn's disease-associated NOD2 variants share a signaling defect in response to lipopolysaccharide and peptidoglycan.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Gastroenterology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2003;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124</w:t>
      </w:r>
      <w:r w:rsidRPr="00E22CF1">
        <w:rPr>
          <w:rFonts w:ascii="Book Antiqua" w:eastAsia="宋体" w:hAnsi="Book Antiqua" w:cs="宋体"/>
          <w:kern w:val="0"/>
          <w:sz w:val="24"/>
        </w:rPr>
        <w:t>: 140-146 [PMID: 12512038 DOI: 10.1053/gast.2003.50019]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6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Ogura Y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Bonen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Inohara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N,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Nicolae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DL, Chen FF, Ramos R, Britton H, Moran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Karaliuskas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Duerr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Achkar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JP, Brant SR,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Bayless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Kirschner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BS,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Hanauer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SB,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Nuñez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Cho JH. A frameshift mutation in NOD2 associated with susceptibility to Crohn's disease.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Nature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2001;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411</w:t>
      </w:r>
      <w:r w:rsidRPr="00E22CF1">
        <w:rPr>
          <w:rFonts w:ascii="Book Antiqua" w:eastAsia="宋体" w:hAnsi="Book Antiqua" w:cs="宋体"/>
          <w:kern w:val="0"/>
          <w:sz w:val="24"/>
        </w:rPr>
        <w:t>: 603-606 [PMID: 11385577 DOI: 10.1038/35079114]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7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Ogura Y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Saab L, Chen FF, Benito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Inohara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N,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Nuñez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G. Genetic variation and activity of mouse Nod2, a susceptibility gene for Crohn's disease.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Genomics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2003;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81</w:t>
      </w:r>
      <w:r w:rsidRPr="00E22CF1">
        <w:rPr>
          <w:rFonts w:ascii="Book Antiqua" w:eastAsia="宋体" w:hAnsi="Book Antiqua" w:cs="宋体"/>
          <w:kern w:val="0"/>
          <w:sz w:val="24"/>
        </w:rPr>
        <w:t>: 369-377 [PMID: 12676561]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8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Achkar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JP</w:t>
      </w:r>
      <w:r w:rsidRPr="00E22CF1">
        <w:rPr>
          <w:rFonts w:ascii="Book Antiqua" w:eastAsia="宋体" w:hAnsi="Book Antiqua" w:cs="宋体"/>
          <w:kern w:val="0"/>
          <w:sz w:val="24"/>
        </w:rPr>
        <w:t>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IL23R and ATG16L1 SNPs in IBD: alphabet soup or something more?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Am 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Gastroenterol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2008;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103</w:t>
      </w:r>
      <w:r w:rsidRPr="00E22CF1">
        <w:rPr>
          <w:rFonts w:ascii="Book Antiqua" w:eastAsia="宋体" w:hAnsi="Book Antiqua" w:cs="宋体"/>
          <w:kern w:val="0"/>
          <w:sz w:val="24"/>
        </w:rPr>
        <w:t>: 628-630 [PMID: 18341487 DOI: 10.1111/j.1572-0241.2007.01656.x]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9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Hampe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Franke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Rosenstiel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Till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Teuber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Huse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K, Albrecht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Mayr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De La Vega FM, Briggs 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Günther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Prescott NJ,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Onnie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Häsler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Sipos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B,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Fölsch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UR,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Lengauer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Platzer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Mathew CG,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Krawczak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Schreiber S. A genome-wide association scan of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nonsynonymous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SNPs identifies a susceptibility variant for Crohn disease in ATG16L1.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Nat Genet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39</w:t>
      </w:r>
      <w:r w:rsidRPr="00E22CF1">
        <w:rPr>
          <w:rFonts w:ascii="Book Antiqua" w:eastAsia="宋体" w:hAnsi="Book Antiqua" w:cs="宋体"/>
          <w:kern w:val="0"/>
          <w:sz w:val="24"/>
        </w:rPr>
        <w:t>: 207-211 [PMID: 17200669 DOI: 10.1038/ng1954]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10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Lin Z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Hegarty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Berb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Wang Z, Kelly AA, Wang Y,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Poritz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LS, Wu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Koltun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WA. DLG5 P1371Q is associated with inflammatory bowel disease and complementary to R30Q in disease susceptibility.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Swiss Med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Wkly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2011;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141</w:t>
      </w:r>
      <w:r w:rsidRPr="00E22CF1">
        <w:rPr>
          <w:rFonts w:ascii="Book Antiqua" w:eastAsia="宋体" w:hAnsi="Book Antiqua" w:cs="宋体"/>
          <w:kern w:val="0"/>
          <w:sz w:val="24"/>
        </w:rPr>
        <w:t>: w13290 [PMID: 22065243 DOI: 10.4414/smw.2011.13290]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lastRenderedPageBreak/>
        <w:t xml:space="preserve">11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Russell RK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Drummond HE,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Nimmo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ER, Anderson N, Wilson DC, Gillett PM,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McGrogan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Hassan K, Weaver LT,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Bisset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WM, Mahdi 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Satsangi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J. </w:t>
      </w: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>The contribution of the DLG5 113A variant in early-onset inflammatory bowel disease.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Pediatr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150</w:t>
      </w:r>
      <w:r w:rsidRPr="00E22CF1">
        <w:rPr>
          <w:rFonts w:ascii="Book Antiqua" w:eastAsia="宋体" w:hAnsi="Book Antiqua" w:cs="宋体"/>
          <w:kern w:val="0"/>
          <w:sz w:val="24"/>
        </w:rPr>
        <w:t>: 268-273 [PMID: 17307543 DOI: 10.1016/j.jpeds.2006.12.010]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12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Duerr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RH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Taylor KD, Brant SR,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Rioux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JD, Silverberg MS, Daly MJ, Steinhart AH, Abraham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Regueiro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Griffiths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Dassopoulos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Bitton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Yang 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Targan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Datta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LW,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Kistner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EO,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Schumm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LP, Lee AT,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Gregersen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Barmada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MM, Rotter JI,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Nicolae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DL, Cho JH. A genome-wide association study identifies IL23R as an inflammatory bowel disease gene.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Science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2006;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314</w:t>
      </w:r>
      <w:r w:rsidRPr="00E22CF1">
        <w:rPr>
          <w:rFonts w:ascii="Book Antiqua" w:eastAsia="宋体" w:hAnsi="Book Antiqua" w:cs="宋体"/>
          <w:kern w:val="0"/>
          <w:sz w:val="24"/>
        </w:rPr>
        <w:t>: 1461-1463 [PMID: 17068223 DOI: 10.1126/science.1135245]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13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Hubbe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M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Altevogt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P. Heat-stable antigen/CD24 on mouse T lymphocytes: evidence for a costimulatory function.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Eur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Immunol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1994;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24</w:t>
      </w:r>
      <w:r w:rsidRPr="00E22CF1">
        <w:rPr>
          <w:rFonts w:ascii="Book Antiqua" w:eastAsia="宋体" w:hAnsi="Book Antiqua" w:cs="宋体"/>
          <w:kern w:val="0"/>
          <w:sz w:val="24"/>
        </w:rPr>
        <w:t>: 731-737 [PMID: 8125140 DOI: 10.1002/eji.1830240336]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14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Wenger RH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Kopf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Nitschke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Lamers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Köhler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Nielsen PJ. </w:t>
      </w: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B-cell maturation in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chimaeric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mice deficient for the heat stable antigen (HSA/mouse CD24).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Transgenic Res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1995;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4</w:t>
      </w:r>
      <w:r w:rsidRPr="00E22CF1">
        <w:rPr>
          <w:rFonts w:ascii="Book Antiqua" w:eastAsia="宋体" w:hAnsi="Book Antiqua" w:cs="宋体"/>
          <w:kern w:val="0"/>
          <w:sz w:val="24"/>
        </w:rPr>
        <w:t>: 173-183 [PMID: 7795661]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15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Clements DJ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Matveyeva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McCoy KL.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Delta9-tetrahydrocannabinol suppresses macrophage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costimulation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by decreasing heat-stable antigen expression.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Int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Immunopharmacol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1998;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20</w:t>
      </w:r>
      <w:r w:rsidRPr="00E22CF1">
        <w:rPr>
          <w:rFonts w:ascii="Book Antiqua" w:eastAsia="宋体" w:hAnsi="Book Antiqua" w:cs="宋体"/>
          <w:kern w:val="0"/>
          <w:sz w:val="24"/>
        </w:rPr>
        <w:t>: 415-428 [PMID: 9778102]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16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Mahnke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K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Bhardwaj RS, Luger TA, Schwarz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Grabbe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S. Interaction of murine dendritic cells with collagen up-regulates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allostimulatory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capacity, surface expression of heat stable antigen, and release of cytokines.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Leukoc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Biol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1996;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60</w:t>
      </w:r>
      <w:r w:rsidRPr="00E22CF1">
        <w:rPr>
          <w:rFonts w:ascii="Book Antiqua" w:eastAsia="宋体" w:hAnsi="Book Antiqua" w:cs="宋体"/>
          <w:kern w:val="0"/>
          <w:sz w:val="24"/>
        </w:rPr>
        <w:t>: 465-472 [PMID: 8864130]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17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Carsetti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R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Rosado MM,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Wardmann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H. Peripheral development of B cells in mouse and man.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Immunol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Rev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2004;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197</w:t>
      </w:r>
      <w:r w:rsidRPr="00E22CF1">
        <w:rPr>
          <w:rFonts w:ascii="Book Antiqua" w:eastAsia="宋体" w:hAnsi="Book Antiqua" w:cs="宋体"/>
          <w:kern w:val="0"/>
          <w:sz w:val="24"/>
        </w:rPr>
        <w:t>: 179-191 [PMID: 14962195]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18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Park K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He X, Lee HO, Hua X, Li Y,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Wiest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Kappes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DJ. TCR-mediated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ThPOK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induction promotes development of mature (CD24-)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gammadelta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thymocytes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EMBO 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2010;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29</w:t>
      </w:r>
      <w:r w:rsidRPr="00E22CF1">
        <w:rPr>
          <w:rFonts w:ascii="Book Antiqua" w:eastAsia="宋体" w:hAnsi="Book Antiqua" w:cs="宋体"/>
          <w:kern w:val="0"/>
          <w:sz w:val="24"/>
        </w:rPr>
        <w:t>: 2329-2341 [PMID: 20551904 DOI: 10.1038/emboj.2010.113]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19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Nielsen PJ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Lorenz B, Müller AM, Wenger RH,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Brombacher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F, Simon M, von der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Weid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Langhorne WJ,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Mossmann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Köhler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G. Altered erythrocytes and a leaky block in B-cell development in CD24/HSA-deficient mice.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Blood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1997;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89</w:t>
      </w:r>
      <w:r w:rsidRPr="00E22CF1">
        <w:rPr>
          <w:rFonts w:ascii="Book Antiqua" w:eastAsia="宋体" w:hAnsi="Book Antiqua" w:cs="宋体"/>
          <w:kern w:val="0"/>
          <w:sz w:val="24"/>
        </w:rPr>
        <w:t>: 1058-1067 [PMID: 9028339]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20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Pruszak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Ludwig W,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Blak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Alavian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Isacson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O. CD15, CD24, and CD29 define a surface biomarker code for neural lineage differentiation of stem cells.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Stem Cells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2009;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27</w:t>
      </w:r>
      <w:r w:rsidRPr="00E22CF1">
        <w:rPr>
          <w:rFonts w:ascii="Book Antiqua" w:eastAsia="宋体" w:hAnsi="Book Antiqua" w:cs="宋体"/>
          <w:kern w:val="0"/>
          <w:sz w:val="24"/>
        </w:rPr>
        <w:t>: 2928-2940 [PMID: 19725119 DOI: 10.1002/stem.211]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21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Ronaghi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M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Vallian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Etemadifar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M. CD24 gene polymorphism is associated with the disease progression and susceptibility to multiple sclerosis in the Iranian population.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Psychiatry Res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2009;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170</w:t>
      </w:r>
      <w:r w:rsidRPr="00E22CF1">
        <w:rPr>
          <w:rFonts w:ascii="Book Antiqua" w:eastAsia="宋体" w:hAnsi="Book Antiqua" w:cs="宋体"/>
          <w:kern w:val="0"/>
          <w:sz w:val="24"/>
        </w:rPr>
        <w:t>: 271-272 [PMID: 19896210 DOI: 10.1016/j.psychres.2009.01.002]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22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Goris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A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Maranian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Walton A, Yeo TW, Ban M, Gray J, Dubois B,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Compston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Sawcer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S. CD24 Ala/Val polymorphism and multiple sclerosis.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lastRenderedPageBreak/>
        <w:t>Neuroimmunol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2006;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175</w:t>
      </w:r>
      <w:r w:rsidRPr="00E22CF1">
        <w:rPr>
          <w:rFonts w:ascii="Book Antiqua" w:eastAsia="宋体" w:hAnsi="Book Antiqua" w:cs="宋体"/>
          <w:kern w:val="0"/>
          <w:sz w:val="24"/>
        </w:rPr>
        <w:t>: 200-202 [PMID: 16631259 DOI: 10.1016/j.jneuroim.2006.03.009]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23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Piotrowski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P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Lianeri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Wudarski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MS Mincho" w:hAnsi="Book Antiqua" w:cs="MS Mincho"/>
          <w:kern w:val="0"/>
          <w:sz w:val="24"/>
        </w:rPr>
        <w:t>Ł</w:t>
      </w:r>
      <w:r w:rsidRPr="00E22CF1">
        <w:rPr>
          <w:rFonts w:ascii="Book Antiqua" w:eastAsia="宋体" w:hAnsi="Book Antiqua" w:cs="宋体"/>
          <w:kern w:val="0"/>
          <w:sz w:val="24"/>
        </w:rPr>
        <w:t>acki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Jagodziński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PP. CD24 Ala57Val gene polymorphism and the risk of systemic lupus erythematosus.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Tissue Antigens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2010;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75</w:t>
      </w:r>
      <w:r w:rsidRPr="00E22CF1">
        <w:rPr>
          <w:rFonts w:ascii="Book Antiqua" w:eastAsia="宋体" w:hAnsi="Book Antiqua" w:cs="宋体"/>
          <w:kern w:val="0"/>
          <w:sz w:val="24"/>
        </w:rPr>
        <w:t>: 696-700 [PMID: 20230526 DOI: 10.1111/j.1399-0039.2010.01447.x]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24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Sánchez E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Abelson AK,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Sabio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JM, González-Gay MA,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Ortego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>-Centeno N, Jiménez-Alonso J, de Ramón E, Sánchez-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Román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López-Nevot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Gunnarsson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Svenungsson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Sturfelt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Truedsson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Jönsen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González-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Escribano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MF, Witte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Alarcón-Riquelme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ME, Martín J. Association of a CD24 gene polymorphism with susceptibility to systemic lupus erythematosus.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Arthritis Rheum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56</w:t>
      </w:r>
      <w:r w:rsidRPr="00E22CF1">
        <w:rPr>
          <w:rFonts w:ascii="Book Antiqua" w:eastAsia="宋体" w:hAnsi="Book Antiqua" w:cs="宋体"/>
          <w:kern w:val="0"/>
          <w:sz w:val="24"/>
        </w:rPr>
        <w:t>: 3080-3086 [PMID: 17763438 DOI: 10.1002/art.22871]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25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Lisiansky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V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Kraus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Naumov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Kazanov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Nabiochtchikov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Toledano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O,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Leshno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Avivi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Dotan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Arber N,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Moshkowitz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M. Role of CD24 polymorphisms in the susceptibility to inflammatory bowel disease.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Int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Biol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Markers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r w:rsidR="00CB0B2D" w:rsidRPr="00E22CF1">
        <w:rPr>
          <w:rFonts w:ascii="Book Antiqua" w:eastAsia="宋体" w:hAnsi="Book Antiqua" w:cs="宋体" w:hint="eastAsia"/>
          <w:kern w:val="0"/>
          <w:sz w:val="24"/>
        </w:rPr>
        <w:t>2014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29</w:t>
      </w:r>
      <w:r w:rsidRPr="00E22CF1">
        <w:rPr>
          <w:rFonts w:ascii="Book Antiqua" w:eastAsia="宋体" w:hAnsi="Book Antiqua" w:cs="宋体"/>
          <w:kern w:val="0"/>
          <w:sz w:val="24"/>
        </w:rPr>
        <w:t>: e62-e68 [PMID: 24557789 DOI: 10.5301/jbm.5000072]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26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Diaz-Gallo LM</w:t>
      </w:r>
      <w:r w:rsidRPr="00E22CF1">
        <w:rPr>
          <w:rFonts w:ascii="Book Antiqua" w:eastAsia="宋体" w:hAnsi="Book Antiqua" w:cs="宋体"/>
          <w:kern w:val="0"/>
          <w:sz w:val="24"/>
        </w:rPr>
        <w:t>, Medrano LM, Gómez-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García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Cardeña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Rodrigo L, Mendoza JL,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Taxonera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Nieto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Alcain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Cueto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López-Nevot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Urcelay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E, Martin J. Analysis of the influence of two CD24 genetic variants in Crohn's disease and ulcerative colitis.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Hum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Immunol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2011;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72</w:t>
      </w:r>
      <w:r w:rsidRPr="00E22CF1">
        <w:rPr>
          <w:rFonts w:ascii="Book Antiqua" w:eastAsia="宋体" w:hAnsi="Book Antiqua" w:cs="宋体"/>
          <w:kern w:val="0"/>
          <w:sz w:val="24"/>
        </w:rPr>
        <w:t>: 969-972 [PMID: 21684315 DOI: 10.1016/j.humimm.2011.05.028]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27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Van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Limbergen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Geddes K, Henderson P, Russell RK, Drummond HE,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Satsangi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Griffiths AM, Philpott DJ, Wilson DC. </w:t>
      </w:r>
      <w:proofErr w:type="spellStart"/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>Paneth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cell marker CD24 in NOD2 knockout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organoids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and in inflammatory bowel disease (IBD).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Gut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2015;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64</w:t>
      </w:r>
      <w:r w:rsidRPr="00E22CF1">
        <w:rPr>
          <w:rFonts w:ascii="Book Antiqua" w:eastAsia="宋体" w:hAnsi="Book Antiqua" w:cs="宋体"/>
          <w:kern w:val="0"/>
          <w:sz w:val="24"/>
        </w:rPr>
        <w:t>: 353-354 [PMID: 23704317 DOI: 10.1136/gutjnl-2013-305077]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28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Egger M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Davey Smith G, Schneider M, Minder C. Bias in meta-analysis detected by a simple, graphical test.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BMJ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1997;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315</w:t>
      </w:r>
      <w:r w:rsidRPr="00E22CF1">
        <w:rPr>
          <w:rFonts w:ascii="Book Antiqua" w:eastAsia="宋体" w:hAnsi="Book Antiqua" w:cs="宋体"/>
          <w:kern w:val="0"/>
          <w:sz w:val="24"/>
        </w:rPr>
        <w:t>: 629-634 [PMID: 9310563]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29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Franke A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McGovern DP, Barrett JC, Wang K, Radford-Smith GL, Ahmad T, Lees CW,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Balschun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Lee J, Roberts R, Anderson CA,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Bis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Bumpstead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Ellinghaus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Festen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EM, Georges M, Green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Haritunians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Jostins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Latiano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Mathew CG, Montgomery GW, Prescott NJ,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Raychaudhuri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Rotter JI,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Schumm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Sharma Y, Simms LA, Taylor KD, Whiteman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Wijmenga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Baldassano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RN, Barclay M, Bayless TM, Brand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Büning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Cohen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Colombel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JF,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Cottone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Stronati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Denson T, De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Vos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D'Inca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Dubinsky M, Edwards C, Florin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Franchimont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Gearry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Glas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Van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Gossum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Guthery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Halfvarson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Verspaget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HW,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Hugot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Karban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Laukens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Lawrance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Lemann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Levine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Libioulle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Louis E,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Mowat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Newman W,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Panés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Phillips A, Proctor DD,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Regueiro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Russell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Rutgeerts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Sanderson J, Sans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Seibold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F, Steinhart AH,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Stokkers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Torkvist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Kullak-Ublick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Wilson D, Walters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Targan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SR, Brant SR,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Rioux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JD, D'Amato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Weersma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Kugathasan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Griffiths AM, Mansfield JC,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Vermeire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Duerr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RH, Silverberg MS,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Satsangi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Schreiber S, Cho JH,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Annese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V,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Hakonarson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H, Daly MJ,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Parkes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M. Genome-wide meta-analysis increases </w:t>
      </w:r>
      <w:r w:rsidRPr="00E22CF1">
        <w:rPr>
          <w:rFonts w:ascii="Book Antiqua" w:eastAsia="宋体" w:hAnsi="Book Antiqua" w:cs="宋体"/>
          <w:kern w:val="0"/>
          <w:sz w:val="24"/>
        </w:rPr>
        <w:lastRenderedPageBreak/>
        <w:t xml:space="preserve">to 71 the number of confirmed Crohn's disease susceptibility loci.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Nat Genet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2010;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42</w:t>
      </w:r>
      <w:r w:rsidRPr="00E22CF1">
        <w:rPr>
          <w:rFonts w:ascii="Book Antiqua" w:eastAsia="宋体" w:hAnsi="Book Antiqua" w:cs="宋体"/>
          <w:kern w:val="0"/>
          <w:sz w:val="24"/>
        </w:rPr>
        <w:t>: 1118-1125 [PMID: 21102463 DOI: 10.1038/ng.717]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30 </w:t>
      </w:r>
      <w:proofErr w:type="spellStart"/>
      <w:r w:rsidR="00CB0B2D" w:rsidRPr="00E22CF1">
        <w:rPr>
          <w:rFonts w:ascii="Book Antiqua" w:eastAsia="宋体" w:hAnsi="Book Antiqua" w:cs="宋体"/>
          <w:b/>
          <w:kern w:val="0"/>
          <w:sz w:val="24"/>
        </w:rPr>
        <w:t>Wellcome</w:t>
      </w:r>
      <w:proofErr w:type="spellEnd"/>
      <w:r w:rsidR="00CB0B2D" w:rsidRPr="00E22CF1">
        <w:rPr>
          <w:rFonts w:ascii="Book Antiqua" w:eastAsia="宋体" w:hAnsi="Book Antiqua" w:cs="宋体"/>
          <w:b/>
          <w:kern w:val="0"/>
          <w:sz w:val="24"/>
        </w:rPr>
        <w:t xml:space="preserve"> Trust Case Control C</w:t>
      </w:r>
      <w:r w:rsidRPr="00E22CF1">
        <w:rPr>
          <w:rFonts w:ascii="Book Antiqua" w:eastAsia="宋体" w:hAnsi="Book Antiqua" w:cs="宋体"/>
          <w:b/>
          <w:kern w:val="0"/>
          <w:sz w:val="24"/>
        </w:rPr>
        <w:t>.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Genome-wide association study of 14,000 cases of seven common diseases and 3,000 shared controls.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Nature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447</w:t>
      </w:r>
      <w:r w:rsidRPr="00E22CF1">
        <w:rPr>
          <w:rFonts w:ascii="Book Antiqua" w:eastAsia="宋体" w:hAnsi="Book Antiqua" w:cs="宋体"/>
          <w:kern w:val="0"/>
          <w:sz w:val="24"/>
        </w:rPr>
        <w:t>: 661-678 [PMID: 17554300 DOI: 10.1038/nature05911]</w:t>
      </w:r>
    </w:p>
    <w:p w:rsidR="009D0809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 w:hint="eastAsia"/>
          <w:kern w:val="0"/>
          <w:sz w:val="24"/>
        </w:rPr>
        <w:t xml:space="preserve">31 </w:t>
      </w:r>
      <w:r w:rsidRPr="00E22CF1">
        <w:rPr>
          <w:rFonts w:ascii="Book Antiqua" w:eastAsia="宋体" w:hAnsi="Book Antiqua" w:cs="宋体"/>
          <w:b/>
          <w:kern w:val="0"/>
          <w:sz w:val="24"/>
        </w:rPr>
        <w:t>Anderson CA,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Boucher G, Lees CW, Franke A, D'Amato M, Taylor KD, Lee JC,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Goyette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Imielinski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Latiano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Lagace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Scott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Amininejad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Bumpstead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Baidoo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Baldassano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RN, Barclay M, Bayless TM, Brand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Buning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Colombel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JF, Denson LA, De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Vos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Dubinsky M, Edwards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Ellinghaus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Fehrmann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RS, Floyd JA, Florin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Franchimont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Franke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Georges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Glas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Glazer NL,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Guthery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Haritunians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Hayward NK,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Hugot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Jobin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Laukens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Lawrance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Lemann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Levine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Libioulle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Louis E, McGovern DP,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Milla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Montgomery GW, Morley KI,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Mowat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Ng A, Newman W,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Ophoff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Papi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Palmieri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O,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Peyrin-Biroulet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Panes J, Phillips A, Prescott NJ, Proctor DD, Roberts R, Russell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Rutgeerts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Sanderson J, Sans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Schumm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Seibold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F, Sharma Y, Simms LA,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Seielstad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Steinhart AH,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Targan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SR, van den Berg LH,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Vatn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Verspaget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H, Walters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Wijmenga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Wilson DC,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Westra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HJ, Xavier RJ, Zhao ZZ,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Ponsioen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CY, Andersen V,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Torkvist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Gazouli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Anagnou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NP,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Karlsen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Kupcinskas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Sventoraityte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Mansfield JC,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Kugathasan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Silverberg MS,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Halfvarson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Rotter JI, Mathew CG, Griffiths AM,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Gearry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Ahmad T, Brant SR,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Chamaillard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Satsangi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Cho JH, Schreiber S, Daly MJ, Barrett JC,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Parkes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Annese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V,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Hakonarson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H, Radford-Smith G,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Duerr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Vermeire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Weersma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Rioux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JD. Meta-analysis identifies 29 additional ulcerative colitis risk loci, increasing the number of confirmed associations to 47.</w:t>
      </w:r>
      <w:r w:rsidRPr="00E22CF1">
        <w:rPr>
          <w:rFonts w:ascii="Book Antiqua" w:eastAsia="宋体" w:hAnsi="Book Antiqua" w:cs="宋体"/>
          <w:i/>
          <w:kern w:val="0"/>
          <w:sz w:val="24"/>
        </w:rPr>
        <w:t xml:space="preserve"> Nature genetics 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2011; </w:t>
      </w:r>
      <w:r w:rsidRPr="00E22CF1">
        <w:rPr>
          <w:rFonts w:ascii="Book Antiqua" w:eastAsia="宋体" w:hAnsi="Book Antiqua" w:cs="宋体"/>
          <w:b/>
          <w:kern w:val="0"/>
          <w:sz w:val="24"/>
        </w:rPr>
        <w:t>43</w:t>
      </w:r>
      <w:r w:rsidRPr="00E22CF1">
        <w:rPr>
          <w:rFonts w:ascii="Book Antiqua" w:eastAsia="宋体" w:hAnsi="Book Antiqua" w:cs="宋体"/>
          <w:kern w:val="0"/>
          <w:sz w:val="24"/>
        </w:rPr>
        <w:t>: 246-252 [PMID: 21297633 DOI: 10.1038/ng.764]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32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Geremia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A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Biancheri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P, Allan 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Corazza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GR, Di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Sabatino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A. Innate and adaptive immunity in inflammatory bowel disease.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Autoimmun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Rev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2014;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13</w:t>
      </w:r>
      <w:r w:rsidRPr="00E22CF1">
        <w:rPr>
          <w:rFonts w:ascii="Book Antiqua" w:eastAsia="宋体" w:hAnsi="Book Antiqua" w:cs="宋体"/>
          <w:kern w:val="0"/>
          <w:sz w:val="24"/>
        </w:rPr>
        <w:t>: 3-10 [PMID: 23774107 DOI: 10.1016/j.autrev.2013.06.004]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33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Sartor RB</w:t>
      </w:r>
      <w:r w:rsidRPr="00E22CF1">
        <w:rPr>
          <w:rFonts w:ascii="Book Antiqua" w:eastAsia="宋体" w:hAnsi="Book Antiqua" w:cs="宋体"/>
          <w:kern w:val="0"/>
          <w:sz w:val="24"/>
        </w:rPr>
        <w:t>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Mechanisms of disease: pathogenesis of Crohn's disease and ulcerative colitis.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Nat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Clin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Pract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Gastroenterol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Hepatol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2006;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3</w:t>
      </w:r>
      <w:r w:rsidRPr="00E22CF1">
        <w:rPr>
          <w:rFonts w:ascii="Book Antiqua" w:eastAsia="宋体" w:hAnsi="Book Antiqua" w:cs="宋体"/>
          <w:kern w:val="0"/>
          <w:sz w:val="24"/>
        </w:rPr>
        <w:t>: 390-407 [PMID: 16819502 DOI: 10.1038/ncpgasthep0528]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34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Xavier RJ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Podolsky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DK. Unravelling the pathogenesis of inflammatory bowel disease.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Nature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448</w:t>
      </w:r>
      <w:r w:rsidRPr="00E22CF1">
        <w:rPr>
          <w:rFonts w:ascii="Book Antiqua" w:eastAsia="宋体" w:hAnsi="Book Antiqua" w:cs="宋体"/>
          <w:kern w:val="0"/>
          <w:sz w:val="24"/>
        </w:rPr>
        <w:t>: 427-434 [PMID: 17653185 DOI: 10.1038/nature06005]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35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Oliver J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Márquez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Gómez-Garcia M, Martinez A, Mendoza JL,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Vilchez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López-Nevot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Piñero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de la Concha EG, Nieto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Urcelay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E, Martín J. Association of the macrophage migration inhibitory factor gene polymorphisms with inflammatory bowel disease.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Gut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56</w:t>
      </w:r>
      <w:r w:rsidRPr="00E22CF1">
        <w:rPr>
          <w:rFonts w:ascii="Book Antiqua" w:eastAsia="宋体" w:hAnsi="Book Antiqua" w:cs="宋体"/>
          <w:kern w:val="0"/>
          <w:sz w:val="24"/>
        </w:rPr>
        <w:t>: 150-151 [PMID: 17172590 DOI: 10.1136/gut.2006.107649]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 xml:space="preserve">36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Zhang H</w:t>
      </w:r>
      <w:r w:rsidRPr="00E22CF1">
        <w:rPr>
          <w:rFonts w:ascii="Book Antiqua" w:eastAsia="宋体" w:hAnsi="Book Antiqua" w:cs="宋体"/>
          <w:kern w:val="0"/>
          <w:sz w:val="24"/>
        </w:rPr>
        <w:t>, Ma L, Dong LQ, Shu C, Xu JL.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Association of the macrophage migration inhibitory factor gene--</w:t>
      </w:r>
      <w:proofErr w:type="gramStart"/>
      <w:r w:rsidRPr="00E22CF1">
        <w:rPr>
          <w:rFonts w:ascii="Book Antiqua" w:eastAsia="宋体" w:hAnsi="Book Antiqua" w:cs="宋体"/>
          <w:kern w:val="0"/>
          <w:sz w:val="24"/>
        </w:rPr>
        <w:t>173G/C polymorphism with inflammatory bowel disease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: a meta-analysis of 4296 subjects.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>Gene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2013;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526</w:t>
      </w:r>
      <w:r w:rsidRPr="00E22CF1">
        <w:rPr>
          <w:rFonts w:ascii="Book Antiqua" w:eastAsia="宋体" w:hAnsi="Book Antiqua" w:cs="宋体"/>
          <w:kern w:val="0"/>
          <w:sz w:val="24"/>
        </w:rPr>
        <w:t>: 228-231 [PMID: 23707797 DOI: 10.1016/j.gene.2013.05.012]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lastRenderedPageBreak/>
        <w:t xml:space="preserve">37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Marrakchi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R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Moussa 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Ouerhani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Bougatef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Bouhaha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Messai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Y,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Rouissi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K,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Khadimallah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I,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Khodjet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>-el-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Khil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Najar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Benammar-Elgaaeid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A. Interleukin 10 promoter region polymorphisms in inflammatory bowel disease in Tunisian population.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Inflamm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Res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2009;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58</w:t>
      </w:r>
      <w:r w:rsidRPr="00E22CF1">
        <w:rPr>
          <w:rFonts w:ascii="Book Antiqua" w:eastAsia="宋体" w:hAnsi="Book Antiqua" w:cs="宋体"/>
          <w:kern w:val="0"/>
          <w:sz w:val="24"/>
        </w:rPr>
        <w:t>: 155-160 [PMID: 19184348 DOI: 10.1007/s00011-008-8265-5]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38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Lim SC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. CD24 and human carcinoma: tumor biological aspects.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Biomed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Pharmacother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2005;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59 </w:t>
      </w:r>
      <w:proofErr w:type="spellStart"/>
      <w:r w:rsidRPr="00E22CF1">
        <w:rPr>
          <w:rFonts w:ascii="Book Antiqua" w:eastAsia="宋体" w:hAnsi="Book Antiqua" w:cs="宋体"/>
          <w:b/>
          <w:bCs/>
          <w:kern w:val="0"/>
          <w:sz w:val="24"/>
        </w:rPr>
        <w:t>Suppl</w:t>
      </w:r>
      <w:proofErr w:type="spellEnd"/>
      <w:r w:rsidRPr="00E22CF1">
        <w:rPr>
          <w:rFonts w:ascii="Book Antiqua" w:eastAsia="宋体" w:hAnsi="Book Antiqua" w:cs="宋体"/>
          <w:b/>
          <w:bCs/>
          <w:kern w:val="0"/>
          <w:sz w:val="24"/>
        </w:rPr>
        <w:t xml:space="preserve"> 2</w:t>
      </w:r>
      <w:r w:rsidRPr="00E22CF1">
        <w:rPr>
          <w:rFonts w:ascii="Book Antiqua" w:eastAsia="宋体" w:hAnsi="Book Antiqua" w:cs="宋体"/>
          <w:kern w:val="0"/>
          <w:sz w:val="24"/>
        </w:rPr>
        <w:t>: S351-S354 [PMID: 16507407]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39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Liu Y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Jones B,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Aruffo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A, Sullivan KM,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Linsley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Janeway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CA. Heat-stable antigen is a costimulatory molecule for CD4 T cell growth.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J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Exp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Med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1992;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175</w:t>
      </w:r>
      <w:r w:rsidRPr="00E22CF1">
        <w:rPr>
          <w:rFonts w:ascii="Book Antiqua" w:eastAsia="宋体" w:hAnsi="Book Antiqua" w:cs="宋体"/>
          <w:kern w:val="0"/>
          <w:sz w:val="24"/>
        </w:rPr>
        <w:t>: 437-445 [PMID: 1346270]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40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Ahmed MA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Jackson D, Seth R, Robins A, Lobo DN, Tomlinson IP,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Ilyas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M. CD24 is upregulated in inflammatory bowel disease and stimulates cell motility and colony formation.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Inflamm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Bowel Dis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2010;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16</w:t>
      </w:r>
      <w:r w:rsidRPr="00E22CF1">
        <w:rPr>
          <w:rFonts w:ascii="Book Antiqua" w:eastAsia="宋体" w:hAnsi="Book Antiqua" w:cs="宋体"/>
          <w:kern w:val="0"/>
          <w:sz w:val="24"/>
        </w:rPr>
        <w:t>: 795-803 [PMID: 19998456 DOI: 10.1002/ibd.21134]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41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Wang K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Baldassano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R, Zhang H, Qu HQ,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Imielinski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Kugathasan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Annese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V, Dubinsky M, Rotter JI, Russell RK, Bradfield JP,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Sleiman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PM,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Glessner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JT, Walters T,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Hou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Kim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Frackelton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EC,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Garris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M, Doran J, Romano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Catassi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Van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Limbergen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Guthery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SL, Denson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Piccoli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Silverberg MS, Stanley CA,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Monos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D, Wilson DC, Griffiths A, Grant SF,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Satsangi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Polychronakos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C,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Hakonarson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H. Comparative genetic analysis of inflammatory bowel disease and type 1 diabetes implicates multiple loci with opposite effects. </w:t>
      </w:r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Hum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Mol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Genet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2010;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19</w:t>
      </w:r>
      <w:r w:rsidRPr="00E22CF1">
        <w:rPr>
          <w:rFonts w:ascii="Book Antiqua" w:eastAsia="宋体" w:hAnsi="Book Antiqua" w:cs="宋体"/>
          <w:kern w:val="0"/>
          <w:sz w:val="24"/>
        </w:rPr>
        <w:t>: 2059-2067 [PMID: 20176734 DOI: 10.1093/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hmg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>/ddq078]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42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Zhou Q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Rammohan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K, Lin S, Robinson N, Li O, Liu X, Bai XF, Yin L,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Scarberry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B, Du P, You M, Guan K, Zheng P, Liu Y. CD24 is a genetic modifier for risk and progression of multiple sclerosis.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Proc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Natl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Acad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Sci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U S </w:t>
      </w:r>
      <w:proofErr w:type="gram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A</w:t>
      </w:r>
      <w:proofErr w:type="gramEnd"/>
      <w:r w:rsidRPr="00E22CF1">
        <w:rPr>
          <w:rFonts w:ascii="Book Antiqua" w:eastAsia="宋体" w:hAnsi="Book Antiqua" w:cs="宋体"/>
          <w:kern w:val="0"/>
          <w:sz w:val="24"/>
        </w:rPr>
        <w:t xml:space="preserve"> 2003;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100</w:t>
      </w:r>
      <w:r w:rsidRPr="00E22CF1">
        <w:rPr>
          <w:rFonts w:ascii="Book Antiqua" w:eastAsia="宋体" w:hAnsi="Book Antiqua" w:cs="宋体"/>
          <w:kern w:val="0"/>
          <w:sz w:val="24"/>
        </w:rPr>
        <w:t>: 15041-15046 [PMID: 14657362 DOI: 10.1073/pnas.2533866100]</w:t>
      </w:r>
    </w:p>
    <w:p w:rsidR="008B6050" w:rsidRPr="00E22CF1" w:rsidRDefault="008B6050" w:rsidP="008B6050">
      <w:pPr>
        <w:widowControl/>
        <w:jc w:val="left"/>
        <w:rPr>
          <w:rFonts w:ascii="Book Antiqua" w:eastAsia="宋体" w:hAnsi="Book Antiqua" w:cs="宋体"/>
          <w:kern w:val="0"/>
          <w:sz w:val="24"/>
        </w:rPr>
      </w:pPr>
      <w:r w:rsidRPr="00E22CF1">
        <w:rPr>
          <w:rFonts w:ascii="Book Antiqua" w:eastAsia="宋体" w:hAnsi="Book Antiqua" w:cs="宋体"/>
          <w:kern w:val="0"/>
          <w:sz w:val="24"/>
        </w:rPr>
        <w:t xml:space="preserve">43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Wang L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, Lin S,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Rammohan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KW, Liu Z, Liu JQ, Liu RH,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Guinther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N, Lima J, Zhou Q, Wang T, Zheng X, Birmingham DJ, </w:t>
      </w:r>
      <w:proofErr w:type="spellStart"/>
      <w:r w:rsidRPr="00E22CF1">
        <w:rPr>
          <w:rFonts w:ascii="Book Antiqua" w:eastAsia="宋体" w:hAnsi="Book Antiqua" w:cs="宋体"/>
          <w:kern w:val="0"/>
          <w:sz w:val="24"/>
        </w:rPr>
        <w:t>Rovin</w:t>
      </w:r>
      <w:proofErr w:type="spellEnd"/>
      <w:r w:rsidRPr="00E22CF1">
        <w:rPr>
          <w:rFonts w:ascii="Book Antiqua" w:eastAsia="宋体" w:hAnsi="Book Antiqua" w:cs="宋体"/>
          <w:kern w:val="0"/>
          <w:sz w:val="24"/>
        </w:rPr>
        <w:t xml:space="preserve"> BH, Hebert LA, Wu Y, Lynn DJ, Cooke G, Yu CY, Zheng P, Liu Y. A dinucleotide deletion in CD24 confers protection against autoimmune diseases. </w:t>
      </w:r>
      <w:proofErr w:type="spellStart"/>
      <w:r w:rsidRPr="00E22CF1">
        <w:rPr>
          <w:rFonts w:ascii="Book Antiqua" w:eastAsia="宋体" w:hAnsi="Book Antiqua" w:cs="宋体"/>
          <w:i/>
          <w:iCs/>
          <w:kern w:val="0"/>
          <w:sz w:val="24"/>
        </w:rPr>
        <w:t>PLoS</w:t>
      </w:r>
      <w:proofErr w:type="spellEnd"/>
      <w:r w:rsidRPr="00E22CF1">
        <w:rPr>
          <w:rFonts w:ascii="Book Antiqua" w:eastAsia="宋体" w:hAnsi="Book Antiqua" w:cs="宋体"/>
          <w:i/>
          <w:iCs/>
          <w:kern w:val="0"/>
          <w:sz w:val="24"/>
        </w:rPr>
        <w:t xml:space="preserve"> Genet</w:t>
      </w:r>
      <w:r w:rsidRPr="00E22CF1">
        <w:rPr>
          <w:rFonts w:ascii="Book Antiqua" w:eastAsia="宋体" w:hAnsi="Book Antiqua" w:cs="宋体"/>
          <w:kern w:val="0"/>
          <w:sz w:val="24"/>
        </w:rPr>
        <w:t xml:space="preserve"> 2007; </w:t>
      </w:r>
      <w:r w:rsidRPr="00E22CF1">
        <w:rPr>
          <w:rFonts w:ascii="Book Antiqua" w:eastAsia="宋体" w:hAnsi="Book Antiqua" w:cs="宋体"/>
          <w:b/>
          <w:bCs/>
          <w:kern w:val="0"/>
          <w:sz w:val="24"/>
        </w:rPr>
        <w:t>3</w:t>
      </w:r>
      <w:r w:rsidRPr="00E22CF1">
        <w:rPr>
          <w:rFonts w:ascii="Book Antiqua" w:eastAsia="宋体" w:hAnsi="Book Antiqua" w:cs="宋体"/>
          <w:kern w:val="0"/>
          <w:sz w:val="24"/>
        </w:rPr>
        <w:t>: e49 [PMID: 17411341 DOI: 10.1371/journal.pgen.0030049]</w:t>
      </w:r>
    </w:p>
    <w:p w:rsidR="00CB0B2D" w:rsidRPr="00E22CF1" w:rsidRDefault="00CB0B2D" w:rsidP="00CB0B2D">
      <w:pPr>
        <w:wordWrap w:val="0"/>
        <w:spacing w:line="360" w:lineRule="auto"/>
        <w:ind w:left="361" w:hangingChars="150" w:hanging="361"/>
        <w:jc w:val="right"/>
        <w:rPr>
          <w:rFonts w:ascii="Book Antiqua" w:hAnsi="Book Antiqua"/>
          <w:sz w:val="24"/>
        </w:rPr>
      </w:pPr>
      <w:r w:rsidRPr="00E22CF1">
        <w:rPr>
          <w:rFonts w:ascii="Book Antiqua" w:hAnsi="Book Antiqua"/>
          <w:b/>
          <w:bCs/>
          <w:sz w:val="24"/>
        </w:rPr>
        <w:t>P-Reviewer:</w:t>
      </w:r>
      <w:r w:rsidRPr="00E22CF1">
        <w:rPr>
          <w:rFonts w:ascii="Book Antiqua" w:hAnsi="Book Antiqua" w:hint="eastAsia"/>
          <w:bCs/>
          <w:sz w:val="24"/>
        </w:rPr>
        <w:t xml:space="preserve"> </w:t>
      </w:r>
      <w:proofErr w:type="spellStart"/>
      <w:r w:rsidRPr="00E22CF1">
        <w:rPr>
          <w:rFonts w:ascii="Book Antiqua" w:hAnsi="Book Antiqua"/>
          <w:bCs/>
          <w:sz w:val="24"/>
        </w:rPr>
        <w:t>Alkim</w:t>
      </w:r>
      <w:proofErr w:type="spellEnd"/>
      <w:r w:rsidRPr="00E22CF1">
        <w:rPr>
          <w:rFonts w:ascii="Book Antiqua" w:hAnsi="Book Antiqua" w:hint="eastAsia"/>
          <w:bCs/>
          <w:sz w:val="24"/>
        </w:rPr>
        <w:t xml:space="preserve"> </w:t>
      </w:r>
      <w:r w:rsidRPr="00E22CF1">
        <w:rPr>
          <w:rFonts w:ascii="Book Antiqua" w:hAnsi="Book Antiqua"/>
          <w:bCs/>
          <w:sz w:val="24"/>
        </w:rPr>
        <w:t>C</w:t>
      </w:r>
      <w:r w:rsidRPr="00E22CF1">
        <w:rPr>
          <w:rFonts w:ascii="Book Antiqua" w:hAnsi="Book Antiqua" w:hint="eastAsia"/>
          <w:bCs/>
          <w:sz w:val="24"/>
        </w:rPr>
        <w:t xml:space="preserve">, </w:t>
      </w:r>
      <w:proofErr w:type="spellStart"/>
      <w:r w:rsidRPr="00E22CF1">
        <w:rPr>
          <w:rFonts w:ascii="Book Antiqua" w:hAnsi="Book Antiqua"/>
          <w:bCs/>
          <w:sz w:val="24"/>
        </w:rPr>
        <w:t>Cibor</w:t>
      </w:r>
      <w:proofErr w:type="spellEnd"/>
      <w:r w:rsidRPr="00E22CF1">
        <w:rPr>
          <w:rFonts w:ascii="Book Antiqua" w:hAnsi="Book Antiqua"/>
          <w:bCs/>
          <w:sz w:val="24"/>
        </w:rPr>
        <w:t xml:space="preserve"> </w:t>
      </w:r>
      <w:r w:rsidRPr="00E22CF1">
        <w:rPr>
          <w:rFonts w:ascii="Book Antiqua" w:hAnsi="Book Antiqua" w:hint="eastAsia"/>
          <w:bCs/>
          <w:sz w:val="24"/>
        </w:rPr>
        <w:t xml:space="preserve">D, </w:t>
      </w:r>
      <w:proofErr w:type="gramStart"/>
      <w:r w:rsidRPr="00E22CF1">
        <w:rPr>
          <w:rFonts w:ascii="Book Antiqua" w:hAnsi="Book Antiqua"/>
          <w:bCs/>
          <w:sz w:val="24"/>
        </w:rPr>
        <w:t>Green</w:t>
      </w:r>
      <w:proofErr w:type="gramEnd"/>
      <w:r w:rsidRPr="00E22CF1">
        <w:rPr>
          <w:rFonts w:ascii="Book Antiqua" w:hAnsi="Book Antiqua" w:hint="eastAsia"/>
          <w:bCs/>
          <w:sz w:val="24"/>
        </w:rPr>
        <w:t xml:space="preserve"> JT</w:t>
      </w:r>
      <w:r w:rsidRPr="00E22CF1">
        <w:rPr>
          <w:rFonts w:ascii="Book Antiqua" w:hAnsi="Book Antiqua"/>
          <w:bCs/>
          <w:sz w:val="24"/>
        </w:rPr>
        <w:t xml:space="preserve"> </w:t>
      </w:r>
      <w:r w:rsidRPr="00E22CF1">
        <w:rPr>
          <w:rFonts w:ascii="Book Antiqua" w:hAnsi="Book Antiqua"/>
          <w:b/>
          <w:bCs/>
          <w:sz w:val="24"/>
        </w:rPr>
        <w:t>S-Editor:</w:t>
      </w:r>
      <w:r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 w:hint="eastAsia"/>
          <w:sz w:val="24"/>
        </w:rPr>
        <w:t>Yu J</w:t>
      </w:r>
      <w:r w:rsidRPr="00E22CF1">
        <w:rPr>
          <w:rFonts w:ascii="Book Antiqua" w:hAnsi="Book Antiqua"/>
          <w:sz w:val="24"/>
        </w:rPr>
        <w:t xml:space="preserve"> </w:t>
      </w:r>
    </w:p>
    <w:p w:rsidR="00CB0B2D" w:rsidRPr="00E22CF1" w:rsidRDefault="00CB0B2D" w:rsidP="00CB0B2D">
      <w:pPr>
        <w:spacing w:line="360" w:lineRule="auto"/>
        <w:ind w:left="361" w:hangingChars="150" w:hanging="361"/>
        <w:jc w:val="right"/>
        <w:rPr>
          <w:rFonts w:ascii="Book Antiqua" w:hAnsi="Book Antiqua"/>
          <w:sz w:val="24"/>
        </w:rPr>
      </w:pPr>
      <w:r w:rsidRPr="00E22CF1">
        <w:rPr>
          <w:rFonts w:ascii="Book Antiqua" w:hAnsi="Book Antiqua"/>
          <w:b/>
          <w:bCs/>
          <w:sz w:val="24"/>
        </w:rPr>
        <w:t>L-Editor:</w:t>
      </w:r>
      <w:r w:rsidRPr="00E22CF1">
        <w:rPr>
          <w:rFonts w:ascii="Book Antiqua" w:hAnsi="Book Antiqua"/>
          <w:sz w:val="24"/>
        </w:rPr>
        <w:t xml:space="preserve">  </w:t>
      </w:r>
      <w:r w:rsidRPr="00E22CF1">
        <w:rPr>
          <w:rFonts w:ascii="Book Antiqua" w:hAnsi="Book Antiqua"/>
          <w:b/>
          <w:bCs/>
          <w:sz w:val="24"/>
        </w:rPr>
        <w:t>E-Editor:</w:t>
      </w: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 w:cs="Times"/>
          <w:b/>
          <w:noProof/>
          <w:kern w:val="0"/>
          <w:sz w:val="24"/>
        </w:rPr>
        <w:lastRenderedPageBreak/>
        <w:drawing>
          <wp:inline distT="0" distB="0" distL="0" distR="0" wp14:anchorId="1410063C" wp14:editId="45CBDB60">
            <wp:extent cx="5232400" cy="3728720"/>
            <wp:effectExtent l="19050" t="0" r="6350" b="0"/>
            <wp:docPr id="1" name="图片 8" descr="C:\huangxiaoli\基因遗传\CD24 and IBD\DNA and Cell Biology\huang 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huangxiaoli\基因遗传\CD24 and IBD\DNA and Cell Biology\huang fig1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854" b="5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4C" w:rsidRPr="00E22CF1" w:rsidRDefault="004A0D4C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eastAsia="PMingLiU" w:hAnsi="Book Antiqua"/>
          <w:b/>
          <w:sz w:val="24"/>
          <w:lang w:eastAsia="zh-TW"/>
        </w:rPr>
        <w:t>Figure 1</w:t>
      </w:r>
      <w:r w:rsidR="00171423" w:rsidRPr="00E22CF1">
        <w:rPr>
          <w:rFonts w:ascii="Book Antiqua" w:eastAsia="PMingLiU" w:hAnsi="Book Antiqua"/>
          <w:b/>
          <w:sz w:val="24"/>
          <w:lang w:eastAsia="zh-TW"/>
        </w:rPr>
        <w:t xml:space="preserve"> </w:t>
      </w:r>
      <w:r w:rsidRPr="00E22CF1">
        <w:rPr>
          <w:rFonts w:ascii="Book Antiqua" w:eastAsia="PMingLiU" w:hAnsi="Book Antiqua"/>
          <w:b/>
          <w:sz w:val="24"/>
          <w:lang w:eastAsia="zh-TW"/>
        </w:rPr>
        <w:t>Pool</w:t>
      </w:r>
      <w:r w:rsidR="00EC6D33" w:rsidRPr="00E22CF1">
        <w:rPr>
          <w:rFonts w:ascii="Book Antiqua" w:eastAsia="PMingLiU" w:hAnsi="Book Antiqua"/>
          <w:b/>
          <w:sz w:val="24"/>
          <w:lang w:eastAsia="zh-TW"/>
        </w:rPr>
        <w:t>ed</w:t>
      </w:r>
      <w:r w:rsidRPr="00E22CF1">
        <w:rPr>
          <w:rFonts w:ascii="Book Antiqua" w:eastAsia="PMingLiU" w:hAnsi="Book Antiqua"/>
          <w:b/>
          <w:sz w:val="24"/>
          <w:lang w:eastAsia="zh-TW"/>
        </w:rPr>
        <w:t xml:space="preserve"> analysis </w:t>
      </w:r>
      <w:r w:rsidR="00EC6D33" w:rsidRPr="00E22CF1">
        <w:rPr>
          <w:rFonts w:ascii="Book Antiqua" w:eastAsia="PMingLiU" w:hAnsi="Book Antiqua"/>
          <w:b/>
          <w:sz w:val="24"/>
          <w:lang w:eastAsia="zh-TW"/>
        </w:rPr>
        <w:t xml:space="preserve">of the 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variant allele </w:t>
      </w:r>
      <w:r w:rsidRPr="00E22CF1">
        <w:rPr>
          <w:rFonts w:ascii="Book Antiqua" w:eastAsia="PMingLiU" w:hAnsi="Book Antiqua"/>
          <w:b/>
          <w:i/>
          <w:kern w:val="0"/>
          <w:sz w:val="24"/>
          <w:lang w:eastAsia="zh-TW"/>
        </w:rPr>
        <w:t>CD24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-C170T in </w:t>
      </w:r>
      <w:r w:rsidR="00EC6D33"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the 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IBD, UC, and </w:t>
      </w:r>
      <w:r w:rsidR="00823E2E"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Crohn’s disease 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subgroups.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OR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and 95%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of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individual studies and pooled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analyses of 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association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between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the </w:t>
      </w:r>
      <w:r w:rsidRPr="00E22CF1">
        <w:rPr>
          <w:rFonts w:ascii="Book Antiqua" w:eastAsia="PMingLiU" w:hAnsi="Book Antiqua"/>
          <w:i/>
          <w:kern w:val="0"/>
          <w:sz w:val="24"/>
          <w:lang w:eastAsia="zh-TW"/>
        </w:rPr>
        <w:t>CD24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C170T C allele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and 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disease risk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="00DB4A14" w:rsidRPr="00E22CF1">
        <w:rPr>
          <w:rFonts w:ascii="Book Antiqua" w:hAnsi="Book Antiqua"/>
          <w:kern w:val="0"/>
          <w:sz w:val="24"/>
        </w:rPr>
        <w:t xml:space="preserve">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for 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Crohn’s disease 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(CD) 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(OR</w:t>
      </w:r>
      <w:r w:rsidR="00B26F9D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=</w:t>
      </w:r>
      <w:r w:rsidR="00B26F9D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1.16, 95%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: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0.69–1.93), 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ulcerative colitis </w:t>
      </w:r>
      <w:r w:rsidR="00B26F9D" w:rsidRPr="00E22CF1">
        <w:rPr>
          <w:rFonts w:ascii="Book Antiqua" w:eastAsia="PMingLiU" w:hAnsi="Book Antiqua" w:hint="eastAsia"/>
          <w:kern w:val="0"/>
          <w:sz w:val="24"/>
          <w:lang w:eastAsia="zh-TW"/>
        </w:rPr>
        <w:t>(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>UC</w:t>
      </w:r>
      <w:r w:rsidR="00B26F9D" w:rsidRPr="00E22CF1">
        <w:rPr>
          <w:rFonts w:ascii="Book Antiqua" w:eastAsia="PMingLiU" w:hAnsi="Book Antiqua" w:hint="eastAsia"/>
          <w:kern w:val="0"/>
          <w:sz w:val="24"/>
          <w:lang w:eastAsia="zh-TW"/>
        </w:rPr>
        <w:t>)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(OR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=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1.49, 95%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: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0.81–2.77), and 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inflammatory bowel disease </w:t>
      </w:r>
      <w:r w:rsidR="00B26F9D" w:rsidRPr="00E22CF1">
        <w:rPr>
          <w:rFonts w:ascii="Book Antiqua" w:eastAsia="PMingLiU" w:hAnsi="Book Antiqua" w:hint="eastAsia"/>
          <w:kern w:val="0"/>
          <w:sz w:val="24"/>
          <w:lang w:eastAsia="zh-TW"/>
        </w:rPr>
        <w:t>(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>IBD</w:t>
      </w:r>
      <w:r w:rsidR="00B26F9D" w:rsidRPr="00E22CF1">
        <w:rPr>
          <w:rFonts w:ascii="Book Antiqua" w:eastAsia="PMingLiU" w:hAnsi="Book Antiqua" w:hint="eastAsia"/>
          <w:kern w:val="0"/>
          <w:sz w:val="24"/>
          <w:lang w:eastAsia="zh-TW"/>
        </w:rPr>
        <w:t>)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(OR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=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1.39, 95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=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0.73–2.64).</w:t>
      </w:r>
      <w:r w:rsidR="001B73D8" w:rsidRPr="00E22CF1">
        <w:rPr>
          <w:rFonts w:ascii="Book Antiqua" w:hAnsi="Book Antiqua" w:hint="eastAsia"/>
          <w:kern w:val="0"/>
          <w:sz w:val="24"/>
        </w:rPr>
        <w:t xml:space="preserve"> OR: Odds ratio.</w:t>
      </w: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38ABD8D4" wp14:editId="33AA0685">
            <wp:extent cx="5274310" cy="42088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9D" w:rsidRPr="00E22CF1" w:rsidRDefault="004A0D4C" w:rsidP="00B26F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eastAsia="PMingLiU" w:hAnsi="Book Antiqua"/>
          <w:b/>
          <w:sz w:val="24"/>
          <w:lang w:eastAsia="zh-TW"/>
        </w:rPr>
        <w:t>Figure 2 Pool</w:t>
      </w:r>
      <w:r w:rsidR="00EC6D33" w:rsidRPr="00E22CF1">
        <w:rPr>
          <w:rFonts w:ascii="Book Antiqua" w:eastAsia="PMingLiU" w:hAnsi="Book Antiqua"/>
          <w:b/>
          <w:sz w:val="24"/>
          <w:lang w:eastAsia="zh-TW"/>
        </w:rPr>
        <w:t>ed</w:t>
      </w:r>
      <w:r w:rsidR="00DB4A14" w:rsidRPr="00E22CF1">
        <w:rPr>
          <w:rFonts w:ascii="Book Antiqua" w:hAnsi="Book Antiqua"/>
          <w:b/>
          <w:sz w:val="24"/>
        </w:rPr>
        <w:t xml:space="preserve"> </w:t>
      </w:r>
      <w:r w:rsidR="00EC6D33" w:rsidRPr="00E22CF1">
        <w:rPr>
          <w:rFonts w:ascii="Book Antiqua" w:eastAsia="PMingLiU" w:hAnsi="Book Antiqua"/>
          <w:b/>
          <w:sz w:val="24"/>
          <w:lang w:eastAsia="zh-TW"/>
        </w:rPr>
        <w:t xml:space="preserve">analyses of the 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variant allele CD24 </w:t>
      </w:r>
      <w:r w:rsidRPr="00E22CF1">
        <w:rPr>
          <w:rFonts w:ascii="Book Antiqua" w:eastAsia="PMingLiU" w:hAnsi="Book Antiqua"/>
          <w:b/>
          <w:bCs/>
          <w:kern w:val="0"/>
          <w:sz w:val="24"/>
          <w:lang w:eastAsia="zh-TW"/>
        </w:rPr>
        <w:t>TG1527del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 in </w:t>
      </w:r>
      <w:r w:rsidR="00EC6D33"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the 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IBD, UC and </w:t>
      </w:r>
      <w:r w:rsidR="00823E2E" w:rsidRPr="00E22CF1">
        <w:rPr>
          <w:rFonts w:ascii="Book Antiqua" w:eastAsia="PMingLiU" w:hAnsi="Book Antiqua"/>
          <w:b/>
          <w:kern w:val="0"/>
          <w:sz w:val="24"/>
          <w:lang w:eastAsia="zh-TW"/>
        </w:rPr>
        <w:t xml:space="preserve">Crohn’s disease </w:t>
      </w:r>
      <w:r w:rsidRPr="00E22CF1">
        <w:rPr>
          <w:rFonts w:ascii="Book Antiqua" w:eastAsia="PMingLiU" w:hAnsi="Book Antiqua"/>
          <w:b/>
          <w:kern w:val="0"/>
          <w:sz w:val="24"/>
          <w:lang w:eastAsia="zh-TW"/>
        </w:rPr>
        <w:t>subgroups.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OR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and 95% CI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="00DB4A14" w:rsidRPr="00E22CF1">
        <w:rPr>
          <w:rFonts w:ascii="Book Antiqua" w:hAnsi="Book Antiqua"/>
          <w:kern w:val="0"/>
          <w:sz w:val="24"/>
        </w:rPr>
        <w:t xml:space="preserve">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of 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individual studies and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pooled </w:t>
      </w:r>
      <w:r w:rsidR="00EC6D33" w:rsidRPr="00E22CF1">
        <w:rPr>
          <w:rFonts w:ascii="Book Antiqua" w:eastAsia="PMingLiU" w:hAnsi="Book Antiqua"/>
          <w:kern w:val="0"/>
          <w:sz w:val="24"/>
          <w:lang w:eastAsia="zh-TW"/>
        </w:rPr>
        <w:t xml:space="preserve">analyses of 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association</w:t>
      </w:r>
      <w:r w:rsidR="006550F0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between </w:t>
      </w:r>
      <w:r w:rsidR="004400E7" w:rsidRPr="00E22CF1">
        <w:rPr>
          <w:rFonts w:ascii="Book Antiqua" w:eastAsia="PMingLiU" w:hAnsi="Book Antiqua"/>
          <w:kern w:val="0"/>
          <w:sz w:val="24"/>
          <w:lang w:eastAsia="zh-TW"/>
        </w:rPr>
        <w:t xml:space="preserve">the </w:t>
      </w:r>
      <w:r w:rsidRPr="00E22CF1">
        <w:rPr>
          <w:rFonts w:ascii="Book Antiqua" w:eastAsia="PMingLiU" w:hAnsi="Book Antiqua"/>
          <w:i/>
          <w:kern w:val="0"/>
          <w:sz w:val="24"/>
          <w:lang w:eastAsia="zh-TW"/>
        </w:rPr>
        <w:t xml:space="preserve">CD24 </w:t>
      </w:r>
      <w:r w:rsidRPr="00E22CF1">
        <w:rPr>
          <w:rFonts w:ascii="Book Antiqua" w:eastAsia="PMingLiU" w:hAnsi="Book Antiqua"/>
          <w:bCs/>
          <w:kern w:val="0"/>
          <w:sz w:val="24"/>
          <w:lang w:eastAsia="zh-TW"/>
        </w:rPr>
        <w:t>TG1527</w:t>
      </w:r>
      <w:r w:rsidRPr="00E22CF1">
        <w:rPr>
          <w:rFonts w:ascii="Book Antiqua" w:eastAsia="PMingLiU" w:hAnsi="Book Antiqua"/>
          <w:bCs/>
          <w:i/>
          <w:kern w:val="0"/>
          <w:sz w:val="24"/>
          <w:lang w:eastAsia="zh-TW"/>
        </w:rPr>
        <w:t>del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allele </w:t>
      </w:r>
      <w:r w:rsidR="004400E7" w:rsidRPr="00E22CF1">
        <w:rPr>
          <w:rFonts w:ascii="Book Antiqua" w:eastAsia="PMingLiU" w:hAnsi="Book Antiqua"/>
          <w:kern w:val="0"/>
          <w:sz w:val="24"/>
          <w:lang w:eastAsia="zh-TW"/>
        </w:rPr>
        <w:t xml:space="preserve">and the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disease risk</w:t>
      </w:r>
      <w:r w:rsidR="004400E7" w:rsidRPr="00E22CF1">
        <w:rPr>
          <w:rFonts w:ascii="Book Antiqua" w:eastAsia="PMingLiU" w:hAnsi="Book Antiqua"/>
          <w:kern w:val="0"/>
          <w:sz w:val="24"/>
          <w:lang w:eastAsia="zh-TW"/>
        </w:rPr>
        <w:t>s</w:t>
      </w:r>
      <w:r w:rsidR="00DB4A14" w:rsidRPr="00E22CF1">
        <w:rPr>
          <w:rFonts w:ascii="Book Antiqua" w:hAnsi="Book Antiqua"/>
          <w:kern w:val="0"/>
          <w:sz w:val="24"/>
        </w:rPr>
        <w:t xml:space="preserve"> </w:t>
      </w:r>
      <w:r w:rsidR="004400E7" w:rsidRPr="00E22CF1">
        <w:rPr>
          <w:rFonts w:ascii="Book Antiqua" w:eastAsia="PMingLiU" w:hAnsi="Book Antiqua"/>
          <w:kern w:val="0"/>
          <w:sz w:val="24"/>
          <w:lang w:eastAsia="zh-TW"/>
        </w:rPr>
        <w:t xml:space="preserve">for 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Crohn’s disease </w:t>
      </w:r>
      <w:r w:rsidR="00B26F9D" w:rsidRPr="00E22CF1">
        <w:rPr>
          <w:rFonts w:ascii="Book Antiqua" w:hAnsi="Book Antiqua" w:hint="eastAsia"/>
          <w:kern w:val="0"/>
          <w:sz w:val="24"/>
        </w:rPr>
        <w:t>(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CD</w:t>
      </w:r>
      <w:r w:rsidR="00B26F9D" w:rsidRPr="00E22CF1">
        <w:rPr>
          <w:rFonts w:ascii="Book Antiqua" w:hAnsi="Book Antiqua" w:hint="eastAsia"/>
          <w:kern w:val="0"/>
          <w:sz w:val="24"/>
        </w:rPr>
        <w:t>)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(OR = 1.24, 95%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823E2E" w:rsidRPr="00E22CF1">
        <w:rPr>
          <w:rFonts w:ascii="Book Antiqua" w:hAnsi="Book Antiqua" w:hint="eastAsia"/>
          <w:kern w:val="0"/>
          <w:sz w:val="24"/>
        </w:rPr>
        <w:t>: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1.01–1.52), 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ulcerative colitis </w:t>
      </w:r>
      <w:r w:rsidR="00B26F9D" w:rsidRPr="00E22CF1">
        <w:rPr>
          <w:rFonts w:ascii="Book Antiqua" w:hAnsi="Book Antiqua" w:hint="eastAsia"/>
          <w:kern w:val="0"/>
          <w:sz w:val="24"/>
        </w:rPr>
        <w:t>(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UC</w:t>
      </w:r>
      <w:r w:rsidR="00B26F9D" w:rsidRPr="00E22CF1">
        <w:rPr>
          <w:rFonts w:ascii="Book Antiqua" w:hAnsi="Book Antiqua" w:hint="eastAsia"/>
          <w:kern w:val="0"/>
          <w:sz w:val="24"/>
        </w:rPr>
        <w:t>)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(OR = 0.95, 95%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823E2E" w:rsidRPr="00E22CF1">
        <w:rPr>
          <w:rFonts w:ascii="Book Antiqua" w:hAnsi="Book Antiqua" w:hint="eastAsia"/>
          <w:kern w:val="0"/>
          <w:sz w:val="24"/>
        </w:rPr>
        <w:t>: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0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.76-1.19)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 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and </w:t>
      </w:r>
      <w:r w:rsidR="00B26F9D" w:rsidRPr="00E22CF1">
        <w:rPr>
          <w:rFonts w:ascii="Book Antiqua" w:eastAsia="PMingLiU" w:hAnsi="Book Antiqua"/>
          <w:kern w:val="0"/>
          <w:sz w:val="24"/>
          <w:lang w:eastAsia="zh-TW"/>
        </w:rPr>
        <w:t xml:space="preserve">inflammatory bowel disease </w:t>
      </w:r>
      <w:r w:rsidR="00B26F9D" w:rsidRPr="00E22CF1">
        <w:rPr>
          <w:rFonts w:ascii="Book Antiqua" w:hAnsi="Book Antiqua" w:hint="eastAsia"/>
          <w:kern w:val="0"/>
          <w:sz w:val="24"/>
        </w:rPr>
        <w:t>(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>IBD</w:t>
      </w:r>
      <w:r w:rsidR="00B26F9D" w:rsidRPr="00E22CF1">
        <w:rPr>
          <w:rFonts w:ascii="Book Antiqua" w:hAnsi="Book Antiqua" w:hint="eastAsia"/>
          <w:kern w:val="0"/>
          <w:sz w:val="24"/>
        </w:rPr>
        <w:t>)</w:t>
      </w:r>
      <w:r w:rsidR="00823E2E" w:rsidRPr="00E22CF1">
        <w:rPr>
          <w:rFonts w:ascii="Book Antiqua" w:eastAsia="PMingLiU" w:hAnsi="Book Antiqua"/>
          <w:kern w:val="0"/>
          <w:sz w:val="24"/>
          <w:lang w:eastAsia="zh-TW"/>
        </w:rPr>
        <w:t xml:space="preserve"> (OR =1.18, 95%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CI</w:t>
      </w:r>
      <w:r w:rsidR="00823E2E" w:rsidRPr="00E22CF1">
        <w:rPr>
          <w:rFonts w:ascii="Book Antiqua" w:hAnsi="Book Antiqua" w:hint="eastAsia"/>
          <w:kern w:val="0"/>
          <w:sz w:val="24"/>
        </w:rPr>
        <w:t xml:space="preserve">: </w:t>
      </w:r>
      <w:r w:rsidRPr="00E22CF1">
        <w:rPr>
          <w:rFonts w:ascii="Book Antiqua" w:hAnsi="Book Antiqua"/>
          <w:kern w:val="0"/>
          <w:sz w:val="24"/>
        </w:rPr>
        <w:t>0.99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-1.</w:t>
      </w:r>
      <w:r w:rsidRPr="00E22CF1">
        <w:rPr>
          <w:rFonts w:ascii="Book Antiqua" w:hAnsi="Book Antiqua"/>
          <w:kern w:val="0"/>
          <w:sz w:val="24"/>
        </w:rPr>
        <w:t>41</w:t>
      </w:r>
      <w:r w:rsidRPr="00E22CF1">
        <w:rPr>
          <w:rFonts w:ascii="Book Antiqua" w:eastAsia="PMingLiU" w:hAnsi="Book Antiqua"/>
          <w:kern w:val="0"/>
          <w:sz w:val="24"/>
          <w:lang w:eastAsia="zh-TW"/>
        </w:rPr>
        <w:t>)</w:t>
      </w:r>
      <w:r w:rsidR="00B26F9D" w:rsidRPr="00E22CF1">
        <w:rPr>
          <w:rFonts w:ascii="Book Antiqua" w:hAnsi="Book Antiqua" w:hint="eastAsia"/>
          <w:kern w:val="0"/>
          <w:sz w:val="24"/>
        </w:rPr>
        <w:t>.</w:t>
      </w:r>
      <w:r w:rsidR="00B26F9D" w:rsidRPr="00E22CF1">
        <w:rPr>
          <w:rFonts w:ascii="Book Antiqua" w:hAnsi="Book Antiqua"/>
          <w:sz w:val="24"/>
        </w:rPr>
        <w:t xml:space="preserve"> </w:t>
      </w:r>
      <w:r w:rsidR="001B73D8" w:rsidRPr="00E22CF1">
        <w:rPr>
          <w:rFonts w:ascii="Book Antiqua" w:hAnsi="Book Antiqua" w:hint="eastAsia"/>
          <w:kern w:val="0"/>
          <w:sz w:val="24"/>
        </w:rPr>
        <w:t>OR: Odds ratio.</w:t>
      </w:r>
    </w:p>
    <w:p w:rsidR="004A0D4C" w:rsidRPr="00E22CF1" w:rsidRDefault="004A0D4C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E22CF1">
        <w:rPr>
          <w:rFonts w:ascii="Book Antiqua" w:eastAsia="PMingLiU" w:hAnsi="Book Antiqua"/>
          <w:kern w:val="0"/>
          <w:sz w:val="24"/>
          <w:lang w:eastAsia="zh-TW"/>
        </w:rPr>
        <w:t xml:space="preserve"> </w:t>
      </w: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9E7C52" w:rsidRPr="00E22CF1" w:rsidRDefault="009E7C52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DB4A14" w:rsidRPr="00E22CF1" w:rsidRDefault="00DB4A1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Table 1 Characteristics of the studies include</w:t>
      </w:r>
      <w:r w:rsidR="004400E7" w:rsidRPr="00E22CF1">
        <w:rPr>
          <w:rFonts w:ascii="Book Antiqua" w:hAnsi="Book Antiqua"/>
          <w:b/>
          <w:sz w:val="24"/>
        </w:rPr>
        <w:t xml:space="preserve">d </w:t>
      </w:r>
      <w:r w:rsidRPr="00E22CF1">
        <w:rPr>
          <w:rFonts w:ascii="Book Antiqua" w:hAnsi="Book Antiqua"/>
          <w:b/>
          <w:sz w:val="24"/>
        </w:rPr>
        <w:t>in the meta-analysis</w:t>
      </w:r>
    </w:p>
    <w:tbl>
      <w:tblPr>
        <w:tblW w:w="10435" w:type="dxa"/>
        <w:jc w:val="center"/>
        <w:tblInd w:w="-42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710"/>
        <w:gridCol w:w="1123"/>
        <w:gridCol w:w="1309"/>
        <w:gridCol w:w="576"/>
        <w:gridCol w:w="590"/>
        <w:gridCol w:w="1057"/>
        <w:gridCol w:w="1950"/>
        <w:gridCol w:w="1357"/>
      </w:tblGrid>
      <w:tr w:rsidR="00607E1B" w:rsidRPr="00E22CF1" w:rsidTr="00B26F9D">
        <w:trPr>
          <w:trHeight w:val="451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First author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Year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Country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Ethnicity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Sample size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Polymorphisms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Genotype</w:t>
            </w:r>
          </w:p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method</w:t>
            </w:r>
          </w:p>
        </w:tc>
      </w:tr>
      <w:tr w:rsidR="00607E1B" w:rsidRPr="00E22CF1" w:rsidTr="00B26F9D">
        <w:trPr>
          <w:trHeight w:val="149"/>
          <w:jc w:val="center"/>
        </w:trPr>
        <w:tc>
          <w:tcPr>
            <w:tcW w:w="1763" w:type="dxa"/>
            <w:vMerge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710" w:type="dxa"/>
            <w:vMerge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309" w:type="dxa"/>
            <w:vMerge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UC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CD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Control</w:t>
            </w:r>
          </w:p>
        </w:tc>
        <w:tc>
          <w:tcPr>
            <w:tcW w:w="1950" w:type="dxa"/>
            <w:vMerge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607E1B" w:rsidRPr="00E22CF1" w:rsidTr="00B26F9D">
        <w:trPr>
          <w:trHeight w:val="930"/>
          <w:jc w:val="center"/>
        </w:trPr>
        <w:tc>
          <w:tcPr>
            <w:tcW w:w="1763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Diaz-Gallo LM</w:t>
            </w:r>
          </w:p>
        </w:tc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2011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Spain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Caucasian</w:t>
            </w:r>
          </w:p>
        </w:tc>
        <w:tc>
          <w:tcPr>
            <w:tcW w:w="576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632</w:t>
            </w:r>
          </w:p>
        </w:tc>
        <w:tc>
          <w:tcPr>
            <w:tcW w:w="590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737</w:t>
            </w:r>
          </w:p>
        </w:tc>
        <w:tc>
          <w:tcPr>
            <w:tcW w:w="1057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1257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P170 P1527</w:t>
            </w:r>
          </w:p>
        </w:tc>
        <w:tc>
          <w:tcPr>
            <w:tcW w:w="1357" w:type="dxa"/>
            <w:tcBorders>
              <w:top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PCR</w:t>
            </w:r>
          </w:p>
        </w:tc>
      </w:tr>
      <w:tr w:rsidR="00607E1B" w:rsidRPr="00E22CF1" w:rsidTr="00B26F9D">
        <w:trPr>
          <w:trHeight w:val="930"/>
          <w:jc w:val="center"/>
        </w:trPr>
        <w:tc>
          <w:tcPr>
            <w:tcW w:w="1763" w:type="dxa"/>
            <w:vAlign w:val="center"/>
          </w:tcPr>
          <w:p w:rsidR="004A0D4C" w:rsidRPr="00E22CF1" w:rsidRDefault="00DD032C" w:rsidP="00823E2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Van</w:t>
            </w:r>
            <w:r w:rsidRPr="00E22CF1">
              <w:rPr>
                <w:rFonts w:ascii="Book Antiqua" w:hAnsi="Book Antiqua" w:hint="eastAsia"/>
                <w:sz w:val="24"/>
              </w:rPr>
              <w:t xml:space="preserve"> </w:t>
            </w:r>
            <w:proofErr w:type="spellStart"/>
            <w:r w:rsidR="004A0D4C" w:rsidRPr="00E22CF1">
              <w:rPr>
                <w:rFonts w:ascii="Book Antiqua" w:hAnsi="Book Antiqua"/>
                <w:sz w:val="24"/>
              </w:rPr>
              <w:t>Limbergen</w:t>
            </w:r>
            <w:proofErr w:type="spellEnd"/>
          </w:p>
        </w:tc>
        <w:tc>
          <w:tcPr>
            <w:tcW w:w="710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2013</w:t>
            </w:r>
          </w:p>
        </w:tc>
        <w:tc>
          <w:tcPr>
            <w:tcW w:w="1123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Scottish</w:t>
            </w:r>
          </w:p>
        </w:tc>
        <w:tc>
          <w:tcPr>
            <w:tcW w:w="1309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Caucasian</w:t>
            </w:r>
          </w:p>
        </w:tc>
        <w:tc>
          <w:tcPr>
            <w:tcW w:w="576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342</w:t>
            </w:r>
          </w:p>
        </w:tc>
        <w:tc>
          <w:tcPr>
            <w:tcW w:w="590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395</w:t>
            </w:r>
          </w:p>
        </w:tc>
        <w:tc>
          <w:tcPr>
            <w:tcW w:w="1057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498</w:t>
            </w:r>
          </w:p>
        </w:tc>
        <w:tc>
          <w:tcPr>
            <w:tcW w:w="1950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P1527</w:t>
            </w:r>
          </w:p>
        </w:tc>
        <w:tc>
          <w:tcPr>
            <w:tcW w:w="1357" w:type="dxa"/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PCR</w:t>
            </w:r>
          </w:p>
        </w:tc>
      </w:tr>
      <w:tr w:rsidR="00607E1B" w:rsidRPr="00E22CF1" w:rsidTr="00B26F9D">
        <w:trPr>
          <w:trHeight w:val="930"/>
          <w:jc w:val="center"/>
        </w:trPr>
        <w:tc>
          <w:tcPr>
            <w:tcW w:w="1763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/>
                <w:sz w:val="24"/>
              </w:rPr>
              <w:t>Lisiansky</w:t>
            </w:r>
            <w:proofErr w:type="spellEnd"/>
            <w:r w:rsidRPr="00E22CF1">
              <w:rPr>
                <w:rFonts w:ascii="Book Antiqua" w:hAnsi="Book Antiqua"/>
                <w:sz w:val="24"/>
              </w:rPr>
              <w:t xml:space="preserve"> V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2014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Israel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Caucasian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174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62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210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P170 P1527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4A0D4C" w:rsidRPr="00E22CF1" w:rsidRDefault="004A0D4C" w:rsidP="00823E2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PCR-RFLP</w:t>
            </w:r>
          </w:p>
        </w:tc>
      </w:tr>
    </w:tbl>
    <w:p w:rsidR="004A0D4C" w:rsidRPr="00E22CF1" w:rsidRDefault="00B26F9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 w:hint="eastAsia"/>
          <w:sz w:val="24"/>
        </w:rPr>
        <w:t xml:space="preserve">UC: </w:t>
      </w:r>
      <w:r w:rsidRPr="00E22CF1">
        <w:rPr>
          <w:rFonts w:ascii="Book Antiqua" w:hAnsi="Book Antiqua"/>
          <w:sz w:val="24"/>
        </w:rPr>
        <w:t>Ulcerative colitis</w:t>
      </w:r>
      <w:r w:rsidRPr="00E22CF1">
        <w:rPr>
          <w:rFonts w:ascii="Book Antiqua" w:hAnsi="Book Antiqua" w:hint="eastAsia"/>
          <w:sz w:val="24"/>
        </w:rPr>
        <w:t>;</w:t>
      </w:r>
      <w:r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 w:hint="eastAsia"/>
          <w:sz w:val="24"/>
        </w:rPr>
        <w:t xml:space="preserve">CD: </w:t>
      </w:r>
      <w:r w:rsidRPr="00E22CF1">
        <w:rPr>
          <w:rFonts w:ascii="Book Antiqua" w:hAnsi="Book Antiqua"/>
          <w:sz w:val="24"/>
        </w:rPr>
        <w:t>Crohn’s disease</w:t>
      </w:r>
      <w:r w:rsidRPr="00E22CF1">
        <w:rPr>
          <w:rFonts w:ascii="Book Antiqua" w:hAnsi="Book Antiqua" w:hint="eastAsia"/>
          <w:sz w:val="24"/>
        </w:rPr>
        <w:t xml:space="preserve">; RFLP: </w:t>
      </w:r>
      <w:r w:rsidRPr="00E22CF1">
        <w:rPr>
          <w:rFonts w:ascii="Book Antiqua" w:hAnsi="Book Antiqua"/>
          <w:sz w:val="24"/>
        </w:rPr>
        <w:t>Restricted fragment length polymorphisms</w:t>
      </w:r>
      <w:r w:rsidRPr="00E22CF1">
        <w:rPr>
          <w:rFonts w:ascii="Book Antiqua" w:hAnsi="Book Antiqua" w:hint="eastAsia"/>
          <w:sz w:val="24"/>
        </w:rPr>
        <w:t xml:space="preserve">; PCR: </w:t>
      </w:r>
      <w:r w:rsidRPr="00E22CF1">
        <w:rPr>
          <w:rFonts w:ascii="Book Antiqua" w:hAnsi="Book Antiqua"/>
          <w:sz w:val="24"/>
        </w:rPr>
        <w:t>Polymerase chain reaction</w:t>
      </w:r>
      <w:r w:rsidRPr="00E22CF1">
        <w:rPr>
          <w:rFonts w:ascii="Book Antiqua" w:hAnsi="Book Antiqua" w:hint="eastAsia"/>
          <w:sz w:val="24"/>
        </w:rPr>
        <w:t>.</w:t>
      </w: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C09B3" w:rsidRPr="00E22CF1" w:rsidRDefault="004C09B3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Table 2 Distribution</w:t>
      </w:r>
      <w:r w:rsidR="004400E7" w:rsidRPr="00E22CF1">
        <w:rPr>
          <w:rFonts w:ascii="Book Antiqua" w:hAnsi="Book Antiqua"/>
          <w:b/>
          <w:sz w:val="24"/>
        </w:rPr>
        <w:t>s</w:t>
      </w:r>
      <w:r w:rsidRPr="00E22CF1">
        <w:rPr>
          <w:rFonts w:ascii="Book Antiqua" w:hAnsi="Book Antiqua"/>
          <w:b/>
          <w:sz w:val="24"/>
        </w:rPr>
        <w:t xml:space="preserve"> of two </w:t>
      </w:r>
      <w:r w:rsidRPr="00E22CF1">
        <w:rPr>
          <w:rFonts w:ascii="Book Antiqua" w:hAnsi="Book Antiqua"/>
          <w:b/>
          <w:i/>
          <w:sz w:val="24"/>
        </w:rPr>
        <w:t>CD24</w:t>
      </w:r>
      <w:r w:rsidRPr="00E22CF1">
        <w:rPr>
          <w:rFonts w:ascii="Book Antiqua" w:hAnsi="Book Antiqua"/>
          <w:b/>
          <w:sz w:val="24"/>
        </w:rPr>
        <w:t xml:space="preserve"> genotype</w:t>
      </w:r>
      <w:r w:rsidR="004400E7" w:rsidRPr="00E22CF1">
        <w:rPr>
          <w:rFonts w:ascii="Book Antiqua" w:hAnsi="Book Antiqua"/>
          <w:b/>
          <w:sz w:val="24"/>
        </w:rPr>
        <w:t>s</w:t>
      </w:r>
      <w:r w:rsidRPr="00E22CF1">
        <w:rPr>
          <w:rFonts w:ascii="Book Antiqua" w:hAnsi="Book Antiqua"/>
          <w:b/>
          <w:sz w:val="24"/>
        </w:rPr>
        <w:t xml:space="preserve"> and allele</w:t>
      </w:r>
      <w:r w:rsidR="004400E7" w:rsidRPr="00E22CF1">
        <w:rPr>
          <w:rFonts w:ascii="Book Antiqua" w:hAnsi="Book Antiqua"/>
          <w:b/>
          <w:sz w:val="24"/>
        </w:rPr>
        <w:t>s</w:t>
      </w:r>
      <w:r w:rsidR="00DB4A14" w:rsidRPr="00E22CF1">
        <w:rPr>
          <w:rFonts w:ascii="Book Antiqua" w:hAnsi="Book Antiqua"/>
          <w:b/>
          <w:sz w:val="24"/>
        </w:rPr>
        <w:t xml:space="preserve"> </w:t>
      </w:r>
      <w:r w:rsidRPr="00E22CF1">
        <w:rPr>
          <w:rFonts w:ascii="Book Antiqua" w:hAnsi="Book Antiqua"/>
          <w:b/>
          <w:sz w:val="24"/>
        </w:rPr>
        <w:t>among</w:t>
      </w:r>
      <w:r w:rsidR="00DB4A14" w:rsidRPr="00E22CF1">
        <w:rPr>
          <w:rFonts w:ascii="Book Antiqua" w:hAnsi="Book Antiqua"/>
          <w:b/>
          <w:sz w:val="24"/>
        </w:rPr>
        <w:t xml:space="preserve"> </w:t>
      </w:r>
      <w:r w:rsidR="004400E7" w:rsidRPr="00E22CF1">
        <w:rPr>
          <w:rFonts w:ascii="Book Antiqua" w:hAnsi="Book Antiqua"/>
          <w:b/>
          <w:sz w:val="24"/>
        </w:rPr>
        <w:t xml:space="preserve">the </w:t>
      </w:r>
      <w:r w:rsidR="00B26F9D" w:rsidRPr="00E22CF1">
        <w:rPr>
          <w:rFonts w:ascii="Book Antiqua" w:hAnsi="Book Antiqua"/>
          <w:b/>
          <w:sz w:val="24"/>
        </w:rPr>
        <w:t xml:space="preserve">inflammatory bowel disease </w:t>
      </w:r>
      <w:r w:rsidR="00A92BDB" w:rsidRPr="00E22CF1">
        <w:rPr>
          <w:rFonts w:ascii="Book Antiqua" w:hAnsi="Book Antiqua"/>
          <w:b/>
          <w:sz w:val="24"/>
        </w:rPr>
        <w:t>patients and controls</w:t>
      </w:r>
    </w:p>
    <w:p w:rsidR="00A92BDB" w:rsidRPr="00E22CF1" w:rsidRDefault="00A92BD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92BDB" w:rsidRPr="00E22CF1" w:rsidRDefault="00A92BD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92BDB" w:rsidRDefault="00A92BD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tbl>
      <w:tblPr>
        <w:tblpPr w:leftFromText="180" w:rightFromText="180" w:vertAnchor="page" w:horzAnchor="page" w:tblpX="613" w:tblpY="2296"/>
        <w:tblW w:w="95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9"/>
        <w:gridCol w:w="531"/>
        <w:gridCol w:w="531"/>
        <w:gridCol w:w="543"/>
        <w:gridCol w:w="543"/>
        <w:gridCol w:w="543"/>
        <w:gridCol w:w="730"/>
        <w:gridCol w:w="222"/>
        <w:gridCol w:w="929"/>
        <w:gridCol w:w="636"/>
        <w:gridCol w:w="496"/>
        <w:gridCol w:w="846"/>
        <w:gridCol w:w="811"/>
        <w:gridCol w:w="776"/>
        <w:gridCol w:w="730"/>
      </w:tblGrid>
      <w:tr w:rsidR="00AD6954" w:rsidRPr="00B24466" w:rsidTr="00634305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lastRenderedPageBreak/>
              <w:t>Study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Arms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C170T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Arms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ind w:left="600"/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TG1570</w:t>
            </w:r>
            <w:r w:rsidRPr="00460B48">
              <w:rPr>
                <w:rFonts w:ascii="Book Antiqua" w:hAnsi="Book Antiqua"/>
                <w:b/>
                <w:i/>
                <w:szCs w:val="21"/>
              </w:rPr>
              <w:t>del</w:t>
            </w:r>
          </w:p>
        </w:tc>
      </w:tr>
      <w:tr w:rsidR="00AD6954" w:rsidRPr="00B24466" w:rsidTr="00634305">
        <w:trPr>
          <w:trHeight w:val="14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VV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HWE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TG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460B48" w:rsidRDefault="00AD6954" w:rsidP="00634305">
            <w:pPr>
              <w:jc w:val="center"/>
              <w:rPr>
                <w:rFonts w:ascii="Book Antiqua" w:hAnsi="Book Antiqua"/>
                <w:b/>
                <w:i/>
                <w:szCs w:val="21"/>
              </w:rPr>
            </w:pPr>
            <w:r w:rsidRPr="00460B48">
              <w:rPr>
                <w:rFonts w:ascii="Book Antiqua" w:hAnsi="Book Antiqua"/>
                <w:b/>
                <w:i/>
                <w:szCs w:val="21"/>
              </w:rPr>
              <w:t>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TGTG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proofErr w:type="spellStart"/>
            <w:r w:rsidRPr="00B24466">
              <w:rPr>
                <w:rFonts w:ascii="Book Antiqua" w:hAnsi="Book Antiqua"/>
                <w:b/>
                <w:szCs w:val="21"/>
              </w:rPr>
              <w:t>TG</w:t>
            </w:r>
            <w:r w:rsidRPr="00460B48">
              <w:rPr>
                <w:rFonts w:ascii="Book Antiqua" w:hAnsi="Book Antiqua"/>
                <w:b/>
                <w:i/>
                <w:szCs w:val="21"/>
              </w:rPr>
              <w:t>del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460B48" w:rsidRDefault="00AD6954" w:rsidP="00634305">
            <w:pPr>
              <w:jc w:val="center"/>
              <w:rPr>
                <w:rFonts w:ascii="Book Antiqua" w:hAnsi="Book Antiqua"/>
                <w:b/>
                <w:i/>
                <w:szCs w:val="21"/>
              </w:rPr>
            </w:pPr>
            <w:proofErr w:type="spellStart"/>
            <w:r w:rsidRPr="00460B48">
              <w:rPr>
                <w:rFonts w:ascii="Book Antiqua" w:hAnsi="Book Antiqua"/>
                <w:b/>
                <w:i/>
                <w:szCs w:val="21"/>
              </w:rPr>
              <w:t>deldel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b/>
                <w:szCs w:val="21"/>
              </w:rPr>
            </w:pPr>
            <w:r w:rsidRPr="00B24466">
              <w:rPr>
                <w:rFonts w:ascii="Book Antiqua" w:hAnsi="Book Antiqua"/>
                <w:b/>
                <w:szCs w:val="21"/>
              </w:rPr>
              <w:t>HWE</w:t>
            </w:r>
          </w:p>
        </w:tc>
      </w:tr>
      <w:tr w:rsidR="00AD6954" w:rsidRPr="00B24466" w:rsidTr="00634305">
        <w:trPr>
          <w:trHeight w:val="92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 xml:space="preserve">Diaz-Gallo </w:t>
            </w:r>
            <w:r w:rsidRPr="00B24466">
              <w:rPr>
                <w:rFonts w:ascii="Book Antiqua" w:hAnsi="Book Antiqua"/>
                <w:i/>
                <w:szCs w:val="21"/>
              </w:rPr>
              <w:t>et a</w:t>
            </w:r>
            <w:r w:rsidRPr="00B24466">
              <w:rPr>
                <w:rFonts w:ascii="Book Antiqua" w:hAnsi="Book Antiqua" w:hint="eastAsia"/>
                <w:i/>
                <w:szCs w:val="21"/>
              </w:rPr>
              <w:t>l</w:t>
            </w:r>
            <w:r w:rsidRPr="00B24466">
              <w:rPr>
                <w:rFonts w:ascii="Book Antiqua" w:hAnsi="Book Antiqua" w:hint="eastAsia"/>
                <w:szCs w:val="21"/>
                <w:vertAlign w:val="superscript"/>
              </w:rPr>
              <w:t>[26]</w:t>
            </w:r>
            <w:r>
              <w:rPr>
                <w:rFonts w:ascii="Book Antiqua" w:hAnsi="Book Antiqua" w:hint="eastAsia"/>
                <w:szCs w:val="21"/>
              </w:rPr>
              <w:t xml:space="preserve">, </w:t>
            </w:r>
            <w:r w:rsidRPr="00B24466">
              <w:rPr>
                <w:rFonts w:ascii="Book Antiqua" w:hAnsi="Book Antiqua"/>
                <w:szCs w:val="21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CD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366)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CD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371)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AD6954" w:rsidRPr="00B24466" w:rsidTr="00634305">
        <w:trPr>
          <w:trHeight w:val="925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UC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322)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448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196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161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126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UC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310)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580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270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AD6954" w:rsidRPr="00B24466" w:rsidTr="00634305">
        <w:trPr>
          <w:trHeight w:val="1238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Control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628)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904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352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317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270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Control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629)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1170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88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547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76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0.448</w:t>
            </w:r>
          </w:p>
        </w:tc>
      </w:tr>
      <w:tr w:rsidR="00AD6954" w:rsidRPr="00B24466" w:rsidTr="00634305">
        <w:trPr>
          <w:trHeight w:val="1238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  <w:proofErr w:type="spellStart"/>
            <w:r w:rsidRPr="00B24466">
              <w:rPr>
                <w:rFonts w:ascii="Book Antiqua" w:hAnsi="Book Antiqua"/>
                <w:szCs w:val="21"/>
              </w:rPr>
              <w:t>Lisiansky</w:t>
            </w:r>
            <w:proofErr w:type="spellEnd"/>
            <w:r w:rsidRPr="00B24466">
              <w:rPr>
                <w:rFonts w:ascii="Book Antiqua" w:hAnsi="Book Antiqua"/>
                <w:szCs w:val="21"/>
              </w:rPr>
              <w:t xml:space="preserve"> </w:t>
            </w:r>
            <w:r w:rsidRPr="00B24466">
              <w:rPr>
                <w:rFonts w:ascii="Book Antiqua" w:hAnsi="Book Antiqua"/>
                <w:i/>
                <w:szCs w:val="21"/>
              </w:rPr>
              <w:t>et al</w:t>
            </w:r>
            <w:r w:rsidRPr="00B24466">
              <w:rPr>
                <w:rFonts w:ascii="Book Antiqua" w:hAnsi="Book Antiqua" w:hint="eastAsia"/>
                <w:szCs w:val="21"/>
                <w:vertAlign w:val="superscript"/>
              </w:rPr>
              <w:t>[25]</w:t>
            </w:r>
            <w:r>
              <w:rPr>
                <w:rFonts w:ascii="Book Antiqua" w:hAnsi="Book Antiqua" w:hint="eastAsia"/>
                <w:szCs w:val="21"/>
              </w:rPr>
              <w:t xml:space="preserve">, </w:t>
            </w:r>
            <w:r>
              <w:rPr>
                <w:rFonts w:ascii="Book Antiqua" w:hAnsi="Book Antiqua"/>
                <w:szCs w:val="21"/>
              </w:rPr>
              <w:t>2014</w:t>
            </w:r>
          </w:p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CD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31)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CD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31)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AD6954" w:rsidRPr="00B24466" w:rsidTr="00634305">
        <w:trPr>
          <w:trHeight w:val="940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UC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87)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108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UC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87)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165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78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AD6954" w:rsidRPr="00B24466" w:rsidTr="00634305">
        <w:trPr>
          <w:trHeight w:val="1238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Control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105)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163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0.884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Control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105)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198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93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0.534</w:t>
            </w:r>
          </w:p>
        </w:tc>
      </w:tr>
      <w:tr w:rsidR="00AD6954" w:rsidRPr="00B24466" w:rsidTr="00634305">
        <w:trPr>
          <w:trHeight w:val="925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  <w:r>
              <w:rPr>
                <w:rFonts w:ascii="Book Antiqua" w:hAnsi="Book Antiqua"/>
                <w:szCs w:val="21"/>
              </w:rPr>
              <w:t>Van</w:t>
            </w:r>
            <w:r>
              <w:rPr>
                <w:rFonts w:ascii="Book Antiqua" w:hAnsi="Book Antiqua" w:hint="eastAsia"/>
                <w:szCs w:val="21"/>
              </w:rPr>
              <w:t xml:space="preserve"> </w:t>
            </w:r>
            <w:proofErr w:type="spellStart"/>
            <w:r w:rsidRPr="00B24466">
              <w:rPr>
                <w:rFonts w:ascii="Book Antiqua" w:hAnsi="Book Antiqua"/>
                <w:szCs w:val="21"/>
              </w:rPr>
              <w:t>Limbergen</w:t>
            </w:r>
            <w:proofErr w:type="spellEnd"/>
            <w:r w:rsidRPr="00B24466">
              <w:rPr>
                <w:rFonts w:ascii="Book Antiqua" w:hAnsi="Book Antiqua"/>
                <w:szCs w:val="21"/>
              </w:rPr>
              <w:t xml:space="preserve"> </w:t>
            </w:r>
            <w:r w:rsidRPr="00B24466">
              <w:rPr>
                <w:rFonts w:ascii="Book Antiqua" w:hAnsi="Book Antiqua"/>
                <w:i/>
                <w:szCs w:val="21"/>
              </w:rPr>
              <w:t>et al</w:t>
            </w:r>
            <w:r w:rsidRPr="00B24466">
              <w:rPr>
                <w:rFonts w:ascii="Book Antiqua" w:hAnsi="Book Antiqua" w:hint="eastAsia"/>
                <w:szCs w:val="21"/>
                <w:vertAlign w:val="superscript"/>
              </w:rPr>
              <w:t>[27]</w:t>
            </w:r>
            <w:r>
              <w:rPr>
                <w:rFonts w:ascii="Book Antiqua" w:hAnsi="Book Antiqua" w:hint="eastAsia"/>
                <w:szCs w:val="21"/>
              </w:rPr>
              <w:t>,</w:t>
            </w:r>
            <w:r>
              <w:rPr>
                <w:rFonts w:ascii="Book Antiqua" w:hAnsi="Book Antiqua"/>
                <w:szCs w:val="21"/>
              </w:rPr>
              <w:t xml:space="preserve"> </w:t>
            </w:r>
            <w:r w:rsidRPr="00B24466">
              <w:rPr>
                <w:rFonts w:ascii="Book Antiqua" w:hAnsi="Book Antiqua"/>
                <w:szCs w:val="21"/>
              </w:rPr>
              <w:t>2013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CD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395)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719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71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326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AD6954" w:rsidRPr="00B24466" w:rsidTr="00634305">
        <w:trPr>
          <w:trHeight w:val="940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UC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310)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623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61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283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57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AD6954" w:rsidRPr="00B24466" w:rsidTr="00634305">
        <w:trPr>
          <w:trHeight w:val="1253"/>
        </w:trPr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left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Control (</w:t>
            </w:r>
            <w:r w:rsidRPr="00B24466">
              <w:rPr>
                <w:rFonts w:ascii="Book Antiqua" w:hAnsi="Book Antiqua"/>
                <w:i/>
                <w:szCs w:val="21"/>
              </w:rPr>
              <w:t xml:space="preserve">n = </w:t>
            </w:r>
            <w:r w:rsidRPr="00B24466">
              <w:rPr>
                <w:rFonts w:ascii="Book Antiqua" w:hAnsi="Book Antiqua"/>
                <w:szCs w:val="21"/>
              </w:rPr>
              <w:t>498)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905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91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411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83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AD6954" w:rsidRPr="00B24466" w:rsidRDefault="00AD6954" w:rsidP="00634305">
            <w:pPr>
              <w:jc w:val="center"/>
              <w:rPr>
                <w:rFonts w:ascii="Book Antiqua" w:hAnsi="Book Antiqua"/>
                <w:szCs w:val="21"/>
              </w:rPr>
            </w:pPr>
            <w:r w:rsidRPr="00B24466">
              <w:rPr>
                <w:rFonts w:ascii="Book Antiqua" w:hAnsi="Book Antiqua"/>
                <w:szCs w:val="21"/>
              </w:rPr>
              <w:t>0.932</w:t>
            </w:r>
          </w:p>
        </w:tc>
      </w:tr>
    </w:tbl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D6954" w:rsidRPr="004E042B" w:rsidRDefault="004E042B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4E042B">
        <w:rPr>
          <w:rFonts w:ascii="Book Antiqua" w:hAnsi="Book Antiqua" w:hint="eastAsia"/>
          <w:sz w:val="24"/>
        </w:rPr>
        <w:t xml:space="preserve">UC: </w:t>
      </w:r>
      <w:r w:rsidRPr="004E042B">
        <w:rPr>
          <w:rFonts w:ascii="Book Antiqua" w:hAnsi="Book Antiqua"/>
          <w:sz w:val="24"/>
        </w:rPr>
        <w:t>Ulcerative colitis</w:t>
      </w:r>
      <w:r w:rsidRPr="004E042B">
        <w:rPr>
          <w:rFonts w:ascii="Book Antiqua" w:hAnsi="Book Antiqua" w:hint="eastAsia"/>
          <w:sz w:val="24"/>
        </w:rPr>
        <w:t>;</w:t>
      </w:r>
      <w:r w:rsidRPr="004E042B">
        <w:rPr>
          <w:rFonts w:ascii="Book Antiqua" w:hAnsi="Book Antiqua"/>
          <w:sz w:val="24"/>
        </w:rPr>
        <w:t xml:space="preserve"> </w:t>
      </w:r>
      <w:r w:rsidRPr="004E042B">
        <w:rPr>
          <w:rFonts w:ascii="Book Antiqua" w:hAnsi="Book Antiqua" w:hint="eastAsia"/>
          <w:sz w:val="24"/>
        </w:rPr>
        <w:t xml:space="preserve">CD: </w:t>
      </w:r>
      <w:r w:rsidRPr="004E042B">
        <w:rPr>
          <w:rFonts w:ascii="Book Antiqua" w:hAnsi="Book Antiqua"/>
          <w:sz w:val="24"/>
        </w:rPr>
        <w:t>Crohn’s disease</w:t>
      </w:r>
      <w:r w:rsidRPr="004E042B">
        <w:rPr>
          <w:rFonts w:ascii="Book Antiqua" w:hAnsi="Book Antiqua" w:hint="eastAsia"/>
          <w:sz w:val="24"/>
        </w:rPr>
        <w:t>;</w:t>
      </w:r>
      <w:r>
        <w:rPr>
          <w:rFonts w:ascii="Book Antiqua" w:hAnsi="Book Antiqua" w:hint="eastAsia"/>
          <w:sz w:val="24"/>
        </w:rPr>
        <w:t xml:space="preserve"> HWE:</w:t>
      </w:r>
      <w:r w:rsidRPr="004E042B">
        <w:rPr>
          <w:rFonts w:ascii="Book Antiqua" w:hAnsi="Book Antiqua"/>
          <w:kern w:val="0"/>
          <w:sz w:val="24"/>
        </w:rPr>
        <w:t xml:space="preserve"> </w:t>
      </w:r>
      <w:r w:rsidRPr="00E22CF1">
        <w:rPr>
          <w:rFonts w:ascii="Book Antiqua" w:hAnsi="Book Antiqua"/>
          <w:kern w:val="0"/>
          <w:sz w:val="24"/>
        </w:rPr>
        <w:t>Hardy–Weinberg equilibrium</w:t>
      </w:r>
      <w:r>
        <w:rPr>
          <w:rFonts w:ascii="Book Antiqua" w:hAnsi="Book Antiqua" w:hint="eastAsia"/>
          <w:kern w:val="0"/>
          <w:sz w:val="24"/>
        </w:rPr>
        <w:t>.</w:t>
      </w:r>
    </w:p>
    <w:p w:rsidR="00AD6954" w:rsidRPr="00E22CF1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A92BDB" w:rsidRPr="00E22CF1" w:rsidRDefault="00A92BDB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4A0D4C" w:rsidRPr="004E042B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B26F9D" w:rsidRPr="00E22CF1" w:rsidRDefault="00B26F9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B26F9D" w:rsidRPr="00E22CF1" w:rsidRDefault="00B26F9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B26F9D" w:rsidRDefault="00B26F9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AD6954" w:rsidRPr="00E22CF1" w:rsidRDefault="00AD6954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B26F9D" w:rsidRPr="00E22CF1" w:rsidRDefault="00B26F9D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563FB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E22CF1">
        <w:rPr>
          <w:rFonts w:ascii="Book Antiqua" w:hAnsi="Book Antiqua"/>
          <w:b/>
          <w:sz w:val="24"/>
        </w:rPr>
        <w:t>Table 3 Meta-analysis of the association</w:t>
      </w:r>
      <w:r w:rsidR="004400E7" w:rsidRPr="00E22CF1">
        <w:rPr>
          <w:rFonts w:ascii="Book Antiqua" w:hAnsi="Book Antiqua"/>
          <w:b/>
          <w:sz w:val="24"/>
        </w:rPr>
        <w:t>s</w:t>
      </w:r>
      <w:r w:rsidRPr="00E22CF1">
        <w:rPr>
          <w:rFonts w:ascii="Book Antiqua" w:hAnsi="Book Antiqua"/>
          <w:b/>
          <w:sz w:val="24"/>
        </w:rPr>
        <w:t xml:space="preserve"> between two promoter polymorphisms of </w:t>
      </w:r>
      <w:r w:rsidRPr="00E22CF1">
        <w:rPr>
          <w:rFonts w:ascii="Book Antiqua" w:hAnsi="Book Antiqua"/>
          <w:b/>
          <w:i/>
          <w:sz w:val="24"/>
        </w:rPr>
        <w:t>CD24</w:t>
      </w:r>
      <w:r w:rsidRPr="00E22CF1">
        <w:rPr>
          <w:rFonts w:ascii="Book Antiqua" w:hAnsi="Book Antiqua"/>
          <w:b/>
          <w:sz w:val="24"/>
        </w:rPr>
        <w:t xml:space="preserve"> and </w:t>
      </w:r>
      <w:r w:rsidR="00B26F9D" w:rsidRPr="00E22CF1">
        <w:rPr>
          <w:rFonts w:ascii="Book Antiqua" w:hAnsi="Book Antiqua"/>
          <w:b/>
          <w:sz w:val="24"/>
        </w:rPr>
        <w:t>inflammatory bowel disease</w:t>
      </w:r>
    </w:p>
    <w:tbl>
      <w:tblPr>
        <w:tblW w:w="9172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179"/>
        <w:gridCol w:w="793"/>
        <w:gridCol w:w="1352"/>
        <w:gridCol w:w="1048"/>
        <w:gridCol w:w="937"/>
        <w:gridCol w:w="1069"/>
        <w:gridCol w:w="804"/>
      </w:tblGrid>
      <w:tr w:rsidR="00607E1B" w:rsidRPr="00E22CF1" w:rsidTr="00160933">
        <w:trPr>
          <w:trHeight w:val="432"/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Polymorphism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C042C6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D</w:t>
            </w:r>
            <w:r w:rsidR="004A0D4C" w:rsidRPr="00E22CF1">
              <w:rPr>
                <w:rFonts w:ascii="Book Antiqua" w:hAnsi="Book Antiqua"/>
                <w:b/>
                <w:sz w:val="24"/>
              </w:rPr>
              <w:t>isease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Test of association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Test of heterogeneity</w:t>
            </w:r>
          </w:p>
        </w:tc>
      </w:tr>
      <w:tr w:rsidR="00607E1B" w:rsidRPr="00E22CF1" w:rsidTr="00160933">
        <w:trPr>
          <w:trHeight w:val="143"/>
          <w:jc w:val="center"/>
        </w:trPr>
        <w:tc>
          <w:tcPr>
            <w:tcW w:w="1990" w:type="dxa"/>
            <w:vMerge/>
            <w:tcBorders>
              <w:top w:val="nil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  <w:vMerge/>
            <w:tcBorders>
              <w:top w:val="nil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OR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95%CI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E22CF1">
              <w:rPr>
                <w:rFonts w:ascii="Book Antiqua" w:hAnsi="Book Antiqua"/>
                <w:b/>
                <w:i/>
                <w:sz w:val="24"/>
              </w:rPr>
              <w:t>P value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Model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i/>
                <w:sz w:val="24"/>
              </w:rPr>
              <w:t>P</w:t>
            </w:r>
            <w:r w:rsidRPr="00E22CF1">
              <w:rPr>
                <w:rFonts w:ascii="Book Antiqua" w:hAnsi="Book Antiqua"/>
                <w:b/>
                <w:sz w:val="24"/>
              </w:rPr>
              <w:t xml:space="preserve"> value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i/>
                <w:sz w:val="24"/>
              </w:rPr>
              <w:t>I</w:t>
            </w:r>
            <w:r w:rsidRPr="00E22CF1">
              <w:rPr>
                <w:rFonts w:ascii="Book Antiqua" w:hAnsi="Book Antiqua"/>
                <w:b/>
                <w:i/>
                <w:sz w:val="24"/>
                <w:vertAlign w:val="superscript"/>
              </w:rPr>
              <w:t>2</w:t>
            </w:r>
            <w:r w:rsidR="00160933" w:rsidRPr="00E22CF1">
              <w:rPr>
                <w:rFonts w:ascii="Book Antiqua" w:hAnsi="Book Antiqua" w:hint="eastAsia"/>
                <w:b/>
                <w:sz w:val="24"/>
                <w:vertAlign w:val="superscript"/>
              </w:rPr>
              <w:t xml:space="preserve"> </w:t>
            </w:r>
            <w:r w:rsidRPr="00E22CF1">
              <w:rPr>
                <w:rFonts w:ascii="Book Antiqua" w:hAnsi="Book Antiqua"/>
                <w:b/>
                <w:sz w:val="24"/>
              </w:rPr>
              <w:t>(%)</w:t>
            </w:r>
          </w:p>
        </w:tc>
      </w:tr>
      <w:tr w:rsidR="00607E1B" w:rsidRPr="00E22CF1" w:rsidTr="00160933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P170V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160933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1.16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0.69-1.93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0.583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0.100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63.0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1.49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0.81-2.77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0.203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0.012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84.3</w:t>
            </w:r>
          </w:p>
        </w:tc>
      </w:tr>
      <w:tr w:rsidR="00607E1B" w:rsidRPr="00E22CF1" w:rsidTr="00160933">
        <w:trPr>
          <w:trHeight w:val="44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1.39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0.73-2.64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0.314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0.004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87.7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VV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+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AV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160933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AA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0.76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0.28-2.07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0.594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0.019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81.9</w:t>
            </w:r>
          </w:p>
        </w:tc>
      </w:tr>
      <w:tr w:rsidR="00607E1B" w:rsidRPr="00E22CF1" w:rsidTr="00160933">
        <w:trPr>
          <w:trHeight w:val="459"/>
          <w:jc w:val="center"/>
        </w:trPr>
        <w:tc>
          <w:tcPr>
            <w:tcW w:w="1990" w:type="dxa"/>
          </w:tcPr>
          <w:p w:rsidR="004A0D4C" w:rsidRPr="00E22CF1" w:rsidRDefault="000F67A0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 w:hint="eastAsia"/>
                <w:sz w:val="24"/>
              </w:rPr>
              <w:t>(</w:t>
            </w:r>
            <w:r w:rsidR="004A0D4C" w:rsidRPr="00E22CF1">
              <w:rPr>
                <w:rFonts w:ascii="Book Antiqua" w:hAnsi="Book Antiqua"/>
                <w:sz w:val="24"/>
              </w:rPr>
              <w:t>recessive</w:t>
            </w:r>
            <w:r w:rsidRPr="00E22CF1">
              <w:rPr>
                <w:rFonts w:ascii="Book Antiqua" w:hAnsi="Book Antiqua" w:hint="eastAsia"/>
                <w:sz w:val="24"/>
              </w:rPr>
              <w:t>)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0.59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0.21-1.70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0.330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0.001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90.5</w:t>
            </w:r>
          </w:p>
        </w:tc>
      </w:tr>
      <w:tr w:rsidR="00607E1B" w:rsidRPr="00E22CF1" w:rsidTr="00160933">
        <w:trPr>
          <w:trHeight w:val="891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0.64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0.21-1.90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0.420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&lt;0.001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92.8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VV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AA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+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AV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1.32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0.83-2.11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0.245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0.527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(</w:t>
            </w:r>
            <w:r w:rsidR="000F67A0" w:rsidRPr="00E22CF1">
              <w:rPr>
                <w:rFonts w:ascii="Book Antiqua" w:hAnsi="Book Antiqua"/>
                <w:sz w:val="24"/>
              </w:rPr>
              <w:t>dominant</w:t>
            </w:r>
            <w:r w:rsidRPr="00E22CF1"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1.79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1.15-2.77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0.009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0.816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0.94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0.62-1.43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0.777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0.287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11.8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 xml:space="preserve">VV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AA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1.23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0.76-1.99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0.405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0.888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(</w:t>
            </w:r>
            <w:r w:rsidR="000F67A0" w:rsidRPr="00E22CF1">
              <w:rPr>
                <w:rFonts w:ascii="Book Antiqua" w:hAnsi="Book Antiqua"/>
                <w:sz w:val="24"/>
              </w:rPr>
              <w:t>additive</w:t>
            </w:r>
            <w:r w:rsidRPr="00E22CF1"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1.87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1.19-2.93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0.007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0.272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17.1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1.32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0.40-4.39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0.654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R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0.051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73.9</w:t>
            </w:r>
          </w:p>
        </w:tc>
      </w:tr>
      <w:tr w:rsidR="00607E1B" w:rsidRPr="00E22CF1" w:rsidTr="00160933">
        <w:trPr>
          <w:trHeight w:val="459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P1527</w:t>
            </w:r>
            <w:r w:rsidRPr="00E22CF1">
              <w:rPr>
                <w:rFonts w:ascii="Book Antiqua" w:hAnsi="Book Antiqua"/>
                <w:i/>
                <w:sz w:val="24"/>
              </w:rPr>
              <w:t>del</w:t>
            </w:r>
            <w:r w:rsidR="00160933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160933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TG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1.24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1.01-1.52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0.037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0.101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56.5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0.95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0.76-1.19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0.649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0.967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1.18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0.99-1.41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0.063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0.803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  <w:tr w:rsidR="00607E1B" w:rsidRPr="00E22CF1" w:rsidTr="00160933">
        <w:trPr>
          <w:trHeight w:val="877"/>
          <w:jc w:val="center"/>
        </w:trPr>
        <w:tc>
          <w:tcPr>
            <w:tcW w:w="1990" w:type="dxa"/>
          </w:tcPr>
          <w:p w:rsidR="004A0D4C" w:rsidRPr="00E22CF1" w:rsidRDefault="00160933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 w:hint="eastAsia"/>
                <w:i/>
                <w:sz w:val="24"/>
              </w:rPr>
              <w:t>d</w:t>
            </w:r>
            <w:r w:rsidR="004A0D4C" w:rsidRPr="00E22CF1">
              <w:rPr>
                <w:rFonts w:ascii="Book Antiqua" w:hAnsi="Book Antiqua"/>
                <w:i/>
                <w:sz w:val="24"/>
              </w:rPr>
              <w:t>eldel</w:t>
            </w:r>
            <w:proofErr w:type="spellEnd"/>
            <w:r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="004563FB" w:rsidRPr="00E22CF1">
              <w:rPr>
                <w:rFonts w:ascii="Book Antiqua" w:hAnsi="Book Antiqua"/>
                <w:sz w:val="24"/>
              </w:rPr>
              <w:t>+</w:t>
            </w:r>
            <w:r w:rsidRPr="00E22CF1">
              <w:rPr>
                <w:rFonts w:ascii="Book Antiqua" w:hAnsi="Book Antiqua" w:hint="eastAsia"/>
                <w:sz w:val="24"/>
              </w:rPr>
              <w:t xml:space="preserve"> </w:t>
            </w:r>
            <w:proofErr w:type="spellStart"/>
            <w:r w:rsidR="004563FB" w:rsidRPr="00E22CF1">
              <w:rPr>
                <w:rFonts w:ascii="Book Antiqua" w:hAnsi="Book Antiqua"/>
                <w:sz w:val="24"/>
              </w:rPr>
              <w:t>TG</w:t>
            </w:r>
            <w:r w:rsidR="004563FB" w:rsidRPr="00E22CF1">
              <w:rPr>
                <w:rFonts w:ascii="Book Antiqua" w:hAnsi="Book Antiqua"/>
                <w:i/>
                <w:sz w:val="24"/>
              </w:rPr>
              <w:t>del</w:t>
            </w:r>
            <w:proofErr w:type="spellEnd"/>
            <w:r w:rsidR="004563FB" w:rsidRPr="00E22CF1">
              <w:rPr>
                <w:rFonts w:ascii="Book Antiqua" w:hAnsi="Book Antiqu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="004A0D4C" w:rsidRPr="00E22CF1">
              <w:rPr>
                <w:rFonts w:ascii="Book Antiqua" w:hAnsi="Book Antiqua"/>
                <w:sz w:val="24"/>
              </w:rPr>
              <w:t>TGTG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0.80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0.63-1.02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0.068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0.207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36.5</w:t>
            </w:r>
          </w:p>
        </w:tc>
      </w:tr>
      <w:tr w:rsidR="00607E1B" w:rsidRPr="00E22CF1" w:rsidTr="00160933">
        <w:trPr>
          <w:trHeight w:val="472"/>
          <w:jc w:val="center"/>
        </w:trPr>
        <w:tc>
          <w:tcPr>
            <w:tcW w:w="1990" w:type="dxa"/>
          </w:tcPr>
          <w:p w:rsidR="004A0D4C" w:rsidRPr="00E22CF1" w:rsidRDefault="00160933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 w:hint="eastAsia"/>
                <w:sz w:val="24"/>
              </w:rPr>
              <w:t>(</w:t>
            </w:r>
            <w:r w:rsidR="004A0D4C" w:rsidRPr="00E22CF1">
              <w:rPr>
                <w:rFonts w:ascii="Book Antiqua" w:hAnsi="Book Antiqua"/>
                <w:sz w:val="24"/>
              </w:rPr>
              <w:t>recessive</w:t>
            </w:r>
            <w:r w:rsidRPr="00E22CF1">
              <w:rPr>
                <w:rFonts w:ascii="Book Antiqua" w:hAnsi="Book Antiqua" w:hint="eastAsia"/>
                <w:sz w:val="24"/>
              </w:rPr>
              <w:t>)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1.02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0.79-1.33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0.870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0.980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0.82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0.67-1.01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0.061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0.870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</w:t>
            </w:r>
          </w:p>
        </w:tc>
      </w:tr>
      <w:tr w:rsidR="00607E1B" w:rsidRPr="00E22CF1" w:rsidTr="00160933">
        <w:trPr>
          <w:trHeight w:val="891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/>
                <w:i/>
                <w:sz w:val="24"/>
              </w:rPr>
              <w:t>deldel</w:t>
            </w:r>
            <w:proofErr w:type="spellEnd"/>
            <w:r w:rsidRPr="00E22CF1">
              <w:rPr>
                <w:rFonts w:ascii="Book Antiqua" w:hAnsi="Book Antiqu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TGTG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+</w:t>
            </w:r>
            <w:r w:rsidR="00160933" w:rsidRPr="00E22CF1">
              <w:rPr>
                <w:rFonts w:ascii="Book Antiqua" w:hAnsi="Book Antiqua" w:hint="eastAsia"/>
                <w:sz w:val="24"/>
              </w:rPr>
              <w:t xml:space="preserve"> </w:t>
            </w:r>
            <w:proofErr w:type="spellStart"/>
            <w:r w:rsidRPr="00E22CF1">
              <w:rPr>
                <w:rFonts w:ascii="Book Antiqua" w:hAnsi="Book Antiqua"/>
                <w:sz w:val="24"/>
              </w:rPr>
              <w:t>TG</w:t>
            </w:r>
            <w:r w:rsidRPr="00E22CF1">
              <w:rPr>
                <w:rFonts w:ascii="Book Antiqua" w:hAnsi="Book Antiqua"/>
                <w:i/>
                <w:sz w:val="24"/>
              </w:rPr>
              <w:t>del</w:t>
            </w:r>
            <w:proofErr w:type="spellEnd"/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1.87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0.81-4.32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0.143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0.133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55.7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(</w:t>
            </w:r>
            <w:r w:rsidR="000F67A0" w:rsidRPr="00E22CF1">
              <w:rPr>
                <w:rFonts w:ascii="Book Antiqua" w:hAnsi="Book Antiqua"/>
                <w:sz w:val="24"/>
              </w:rPr>
              <w:t>dominant</w:t>
            </w:r>
            <w:r w:rsidRPr="00E22CF1"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0.40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0.10-1.63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0.201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0.345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</w:t>
            </w:r>
          </w:p>
        </w:tc>
      </w:tr>
      <w:tr w:rsidR="00607E1B" w:rsidRPr="00E22CF1" w:rsidTr="00160933">
        <w:trPr>
          <w:trHeight w:val="432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1.23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0.54-2.76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0.625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0.436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/>
                <w:i/>
                <w:sz w:val="24"/>
              </w:rPr>
              <w:t>deldel</w:t>
            </w:r>
            <w:proofErr w:type="spellEnd"/>
            <w:r w:rsidRPr="00E22CF1">
              <w:rPr>
                <w:rFonts w:ascii="Book Antiqua" w:hAnsi="Book Antiqu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TGTG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1.93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0.84-4.47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0.123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0.121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58.4</w:t>
            </w:r>
          </w:p>
        </w:tc>
      </w:tr>
      <w:tr w:rsidR="00607E1B" w:rsidRPr="00E22CF1" w:rsidTr="00160933">
        <w:trPr>
          <w:trHeight w:val="445"/>
          <w:jc w:val="center"/>
        </w:trPr>
        <w:tc>
          <w:tcPr>
            <w:tcW w:w="1990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(</w:t>
            </w:r>
            <w:r w:rsidR="000F67A0" w:rsidRPr="00E22CF1">
              <w:rPr>
                <w:rFonts w:ascii="Book Antiqua" w:hAnsi="Book Antiqua"/>
                <w:sz w:val="24"/>
              </w:rPr>
              <w:t>additive</w:t>
            </w:r>
            <w:r w:rsidRPr="00E22CF1"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UC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0.40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0.10-1.64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0.203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0.348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  <w:tr w:rsidR="00607E1B" w:rsidRPr="00E22CF1" w:rsidTr="00160933">
        <w:trPr>
          <w:trHeight w:val="459"/>
          <w:jc w:val="center"/>
        </w:trPr>
        <w:tc>
          <w:tcPr>
            <w:tcW w:w="1990" w:type="dxa"/>
          </w:tcPr>
          <w:p w:rsidR="004A0D4C" w:rsidRPr="00E22CF1" w:rsidRDefault="004A0D4C" w:rsidP="00C03084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17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IBD</w:t>
            </w:r>
          </w:p>
        </w:tc>
        <w:tc>
          <w:tcPr>
            <w:tcW w:w="793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1.27</w:t>
            </w:r>
          </w:p>
        </w:tc>
        <w:tc>
          <w:tcPr>
            <w:tcW w:w="1352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0.56-2.86</w:t>
            </w:r>
          </w:p>
        </w:tc>
        <w:tc>
          <w:tcPr>
            <w:tcW w:w="1048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0.572</w:t>
            </w:r>
          </w:p>
        </w:tc>
        <w:tc>
          <w:tcPr>
            <w:tcW w:w="937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F</w:t>
            </w:r>
          </w:p>
        </w:tc>
        <w:tc>
          <w:tcPr>
            <w:tcW w:w="1069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0.439</w:t>
            </w:r>
          </w:p>
        </w:tc>
        <w:tc>
          <w:tcPr>
            <w:tcW w:w="804" w:type="dxa"/>
          </w:tcPr>
          <w:p w:rsidR="004A0D4C" w:rsidRPr="00E22CF1" w:rsidRDefault="004A0D4C" w:rsidP="00D954A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0.0</w:t>
            </w:r>
          </w:p>
        </w:tc>
      </w:tr>
    </w:tbl>
    <w:p w:rsidR="00B26F9D" w:rsidRPr="00E22CF1" w:rsidRDefault="00B26F9D" w:rsidP="00B26F9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sz w:val="24"/>
        </w:rPr>
        <w:t>IBD</w:t>
      </w:r>
      <w:r w:rsidRPr="00E22CF1">
        <w:rPr>
          <w:rFonts w:ascii="Book Antiqua" w:hAnsi="Book Antiqua" w:hint="eastAsia"/>
          <w:sz w:val="24"/>
        </w:rPr>
        <w:t xml:space="preserve">: </w:t>
      </w:r>
      <w:r w:rsidRPr="00E22CF1">
        <w:rPr>
          <w:rFonts w:ascii="Book Antiqua" w:hAnsi="Book Antiqua"/>
          <w:sz w:val="24"/>
        </w:rPr>
        <w:t>Inflammatory bowel disease</w:t>
      </w:r>
      <w:r w:rsidRPr="00E22CF1">
        <w:rPr>
          <w:rFonts w:ascii="Book Antiqua" w:hAnsi="Book Antiqua" w:hint="eastAsia"/>
          <w:sz w:val="24"/>
        </w:rPr>
        <w:t xml:space="preserve">; UC: </w:t>
      </w:r>
      <w:r w:rsidRPr="00E22CF1">
        <w:rPr>
          <w:rFonts w:ascii="Book Antiqua" w:hAnsi="Book Antiqua"/>
          <w:sz w:val="24"/>
        </w:rPr>
        <w:t>Ulcerative colitis</w:t>
      </w:r>
      <w:r w:rsidRPr="00E22CF1">
        <w:rPr>
          <w:rFonts w:ascii="Book Antiqua" w:hAnsi="Book Antiqua" w:hint="eastAsia"/>
          <w:sz w:val="24"/>
        </w:rPr>
        <w:t>;</w:t>
      </w:r>
      <w:r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 w:hint="eastAsia"/>
          <w:sz w:val="24"/>
        </w:rPr>
        <w:t xml:space="preserve">CD: </w:t>
      </w:r>
      <w:r w:rsidRPr="00E22CF1">
        <w:rPr>
          <w:rFonts w:ascii="Book Antiqua" w:hAnsi="Book Antiqua"/>
          <w:sz w:val="24"/>
        </w:rPr>
        <w:t xml:space="preserve">Crohn’s disease. </w:t>
      </w:r>
    </w:p>
    <w:p w:rsidR="004A0D4C" w:rsidRPr="00E22CF1" w:rsidRDefault="004A0D4C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9E7C52" w:rsidRPr="00E22CF1" w:rsidRDefault="009E7C52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4A0D4C" w:rsidRPr="00E22CF1" w:rsidRDefault="004A0D4C" w:rsidP="00C0308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E22CF1">
        <w:rPr>
          <w:rFonts w:ascii="Book Antiqua" w:hAnsi="Book Antiqua"/>
          <w:b/>
          <w:kern w:val="0"/>
          <w:sz w:val="24"/>
        </w:rPr>
        <w:t>Table 4</w:t>
      </w:r>
      <w:r w:rsidR="000F67A0" w:rsidRPr="00E22CF1">
        <w:rPr>
          <w:rFonts w:ascii="Book Antiqua" w:hAnsi="Book Antiqua" w:hint="eastAsia"/>
          <w:b/>
          <w:kern w:val="0"/>
          <w:sz w:val="24"/>
        </w:rPr>
        <w:t xml:space="preserve"> </w:t>
      </w:r>
      <w:r w:rsidRPr="00E22CF1">
        <w:rPr>
          <w:rFonts w:ascii="Book Antiqua" w:hAnsi="Book Antiqua"/>
          <w:b/>
          <w:kern w:val="0"/>
          <w:sz w:val="24"/>
        </w:rPr>
        <w:t>Egger’s test</w:t>
      </w:r>
      <w:r w:rsidR="004400E7" w:rsidRPr="00E22CF1">
        <w:rPr>
          <w:rFonts w:ascii="Book Antiqua" w:hAnsi="Book Antiqua"/>
          <w:b/>
          <w:kern w:val="0"/>
          <w:sz w:val="24"/>
        </w:rPr>
        <w:t>s</w:t>
      </w:r>
      <w:r w:rsidRPr="00E22CF1">
        <w:rPr>
          <w:rFonts w:ascii="Book Antiqua" w:hAnsi="Book Antiqua"/>
          <w:b/>
          <w:kern w:val="0"/>
          <w:sz w:val="24"/>
        </w:rPr>
        <w:t xml:space="preserve"> for C170 T and </w:t>
      </w:r>
      <w:r w:rsidRPr="00E22CF1">
        <w:rPr>
          <w:rFonts w:ascii="Book Antiqua" w:hAnsi="Book Antiqua"/>
          <w:b/>
          <w:sz w:val="24"/>
        </w:rPr>
        <w:t>TG1527</w:t>
      </w:r>
      <w:r w:rsidRPr="00E22CF1">
        <w:rPr>
          <w:rFonts w:ascii="Book Antiqua" w:hAnsi="Book Antiqua"/>
          <w:b/>
          <w:i/>
          <w:sz w:val="24"/>
        </w:rPr>
        <w:t>del</w:t>
      </w:r>
      <w:r w:rsidRPr="00E22CF1">
        <w:rPr>
          <w:rFonts w:ascii="Book Antiqua" w:hAnsi="Book Antiqua"/>
          <w:b/>
          <w:kern w:val="0"/>
          <w:sz w:val="24"/>
        </w:rPr>
        <w:t xml:space="preserve"> of </w:t>
      </w:r>
      <w:r w:rsidRPr="00E22CF1">
        <w:rPr>
          <w:rFonts w:ascii="Book Antiqua" w:hAnsi="Book Antiqua"/>
          <w:b/>
          <w:i/>
          <w:kern w:val="0"/>
          <w:sz w:val="24"/>
        </w:rPr>
        <w:t xml:space="preserve">CD24 </w:t>
      </w:r>
      <w:r w:rsidRPr="00E22CF1">
        <w:rPr>
          <w:rFonts w:ascii="Book Antiqua" w:hAnsi="Book Antiqua"/>
          <w:b/>
          <w:kern w:val="0"/>
          <w:sz w:val="24"/>
        </w:rPr>
        <w:t xml:space="preserve">and </w:t>
      </w:r>
      <w:r w:rsidR="004400E7" w:rsidRPr="00E22CF1">
        <w:rPr>
          <w:rFonts w:ascii="Book Antiqua" w:hAnsi="Book Antiqua"/>
          <w:b/>
          <w:kern w:val="0"/>
          <w:sz w:val="24"/>
        </w:rPr>
        <w:t xml:space="preserve">the </w:t>
      </w:r>
      <w:r w:rsidR="00B26F9D" w:rsidRPr="00E22CF1">
        <w:rPr>
          <w:rFonts w:ascii="Book Antiqua" w:hAnsi="Book Antiqua"/>
          <w:b/>
          <w:kern w:val="0"/>
          <w:sz w:val="24"/>
        </w:rPr>
        <w:t xml:space="preserve">inflammatory bowel disease </w:t>
      </w:r>
      <w:r w:rsidRPr="00E22CF1">
        <w:rPr>
          <w:rFonts w:ascii="Book Antiqua" w:hAnsi="Book Antiqua"/>
          <w:b/>
          <w:kern w:val="0"/>
          <w:sz w:val="24"/>
        </w:rPr>
        <w:t xml:space="preserve">risk in all </w:t>
      </w:r>
      <w:r w:rsidR="004400E7" w:rsidRPr="00E22CF1">
        <w:rPr>
          <w:rFonts w:ascii="Book Antiqua" w:hAnsi="Book Antiqua"/>
          <w:b/>
          <w:kern w:val="0"/>
          <w:sz w:val="24"/>
        </w:rPr>
        <w:t xml:space="preserve">of the </w:t>
      </w:r>
      <w:r w:rsidRPr="00E22CF1">
        <w:rPr>
          <w:rFonts w:ascii="Book Antiqua" w:hAnsi="Book Antiqua"/>
          <w:b/>
          <w:kern w:val="0"/>
          <w:sz w:val="24"/>
        </w:rPr>
        <w:t>included studies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443"/>
        <w:gridCol w:w="1786"/>
        <w:gridCol w:w="756"/>
        <w:gridCol w:w="716"/>
        <w:gridCol w:w="1037"/>
      </w:tblGrid>
      <w:tr w:rsidR="00607E1B" w:rsidRPr="00E22CF1" w:rsidTr="00136C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Contrast models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E22CF1">
              <w:rPr>
                <w:rFonts w:ascii="Book Antiqua" w:hAnsi="Book Antiqua"/>
                <w:b/>
                <w:i/>
                <w:sz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i/>
                <w:sz w:val="24"/>
              </w:rPr>
              <w:t>P</w:t>
            </w:r>
            <w:r w:rsidRPr="00E22CF1">
              <w:rPr>
                <w:rFonts w:ascii="Book Antiqua" w:hAnsi="Book Antiqua"/>
                <w:b/>
                <w:sz w:val="24"/>
              </w:rPr>
              <w:t xml:space="preserve"> value</w:t>
            </w:r>
          </w:p>
        </w:tc>
      </w:tr>
      <w:tr w:rsidR="00607E1B" w:rsidRPr="00E22CF1" w:rsidTr="00136C16">
        <w:tc>
          <w:tcPr>
            <w:tcW w:w="0" w:type="auto"/>
            <w:tcBorders>
              <w:top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C170T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 xml:space="preserve">V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A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3.902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0.912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6.891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1.077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3.62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0.022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 xml:space="preserve">VV +AV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0F67A0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AA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-4.527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-5.832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3.075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1.969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-0.70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0.501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VV</w:t>
            </w:r>
            <w:r w:rsidR="000F67A0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0F67A0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AA</w:t>
            </w:r>
            <w:r w:rsidR="000F67A0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+</w:t>
            </w:r>
            <w:r w:rsidR="000F67A0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AV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0.200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-7.276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-1.779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0.990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-4.57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0.010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VV</w:t>
            </w:r>
            <w:r w:rsidR="000F67A0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0F67A0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AA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1.399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-2.040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4.838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1.239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1.13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0.322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TG1527</w:t>
            </w:r>
            <w:r w:rsidRPr="00E22CF1">
              <w:rPr>
                <w:rFonts w:ascii="Book Antiqua" w:hAnsi="Book Antiqua"/>
                <w:i/>
                <w:sz w:val="24"/>
              </w:rPr>
              <w:t>del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i/>
                <w:sz w:val="24"/>
              </w:rPr>
              <w:t>del</w:t>
            </w:r>
            <w:r w:rsidRPr="00E22CF1">
              <w:rPr>
                <w:rFonts w:ascii="Book Antiqua" w:hAnsi="Book Antiqu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0F67A0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TG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-0.435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-2.669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1.799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0.945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-0.46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0.659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/>
                <w:i/>
                <w:sz w:val="24"/>
              </w:rPr>
              <w:t>deldel</w:t>
            </w:r>
            <w:proofErr w:type="spellEnd"/>
            <w:r w:rsidRPr="00E22CF1">
              <w:rPr>
                <w:rFonts w:ascii="Book Antiqua" w:hAnsi="Book Antiqua"/>
                <w:sz w:val="24"/>
              </w:rPr>
              <w:t xml:space="preserve"> +</w:t>
            </w:r>
            <w:r w:rsidR="002107D9">
              <w:rPr>
                <w:rFonts w:ascii="Book Antiqua" w:hAnsi="Book Antiqua" w:hint="eastAsia"/>
                <w:sz w:val="24"/>
              </w:rPr>
              <w:t xml:space="preserve"> </w:t>
            </w:r>
            <w:proofErr w:type="spellStart"/>
            <w:r w:rsidRPr="00E22CF1">
              <w:rPr>
                <w:rFonts w:ascii="Book Antiqua" w:hAnsi="Book Antiqua"/>
                <w:sz w:val="24"/>
              </w:rPr>
              <w:t>TG</w:t>
            </w:r>
            <w:r w:rsidRPr="00E22CF1">
              <w:rPr>
                <w:rFonts w:ascii="Book Antiqua" w:hAnsi="Book Antiqua"/>
                <w:i/>
                <w:sz w:val="24"/>
              </w:rPr>
              <w:t>del</w:t>
            </w:r>
            <w:proofErr w:type="spellEnd"/>
            <w:r w:rsidRPr="00E22CF1">
              <w:rPr>
                <w:rFonts w:ascii="Book Antiqua" w:hAnsi="Book Antiqua"/>
                <w:i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="000F67A0" w:rsidRPr="00E22CF1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TGTG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0.444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-1.833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2.721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0.963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0.64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0.659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/>
                <w:i/>
                <w:sz w:val="24"/>
              </w:rPr>
              <w:t>deldel</w:t>
            </w:r>
            <w:proofErr w:type="spellEnd"/>
            <w:r w:rsidRPr="00E22CF1">
              <w:rPr>
                <w:rFonts w:ascii="Book Antiqua" w:hAnsi="Book Antiqua"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TGTG</w:t>
            </w:r>
            <w:r w:rsidR="000F67A0" w:rsidRPr="00E22CF1">
              <w:rPr>
                <w:rFonts w:ascii="Book Antiqua" w:hAnsi="Book Antiqua" w:hint="eastAsia"/>
                <w:sz w:val="24"/>
              </w:rPr>
              <w:t xml:space="preserve"> </w:t>
            </w:r>
            <w:r w:rsidRPr="00E22CF1">
              <w:rPr>
                <w:rFonts w:ascii="Book Antiqua" w:hAnsi="Book Antiqua"/>
                <w:sz w:val="24"/>
              </w:rPr>
              <w:t>+</w:t>
            </w:r>
            <w:r w:rsidR="000F67A0" w:rsidRPr="00E22CF1">
              <w:rPr>
                <w:rFonts w:ascii="Book Antiqua" w:hAnsi="Book Antiqua" w:hint="eastAsia"/>
                <w:sz w:val="24"/>
              </w:rPr>
              <w:t xml:space="preserve"> </w:t>
            </w:r>
            <w:proofErr w:type="spellStart"/>
            <w:r w:rsidRPr="00E22CF1">
              <w:rPr>
                <w:rFonts w:ascii="Book Antiqua" w:hAnsi="Book Antiqua"/>
                <w:sz w:val="24"/>
              </w:rPr>
              <w:t>TG</w:t>
            </w:r>
            <w:r w:rsidRPr="00E22CF1">
              <w:rPr>
                <w:rFonts w:ascii="Book Antiqua" w:hAnsi="Book Antiqua"/>
                <w:i/>
                <w:sz w:val="24"/>
              </w:rPr>
              <w:t>del</w:t>
            </w:r>
            <w:proofErr w:type="spellEnd"/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-2.977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-4.820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-1.134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0.664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-4.48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0.011</w:t>
            </w:r>
          </w:p>
        </w:tc>
      </w:tr>
      <w:tr w:rsidR="00607E1B" w:rsidRPr="00E22CF1" w:rsidTr="00136C16"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</w:rPr>
            </w:pPr>
            <w:proofErr w:type="spellStart"/>
            <w:r w:rsidRPr="00E22CF1">
              <w:rPr>
                <w:rFonts w:ascii="Book Antiqua" w:hAnsi="Book Antiqua"/>
                <w:i/>
                <w:sz w:val="24"/>
              </w:rPr>
              <w:t>deldel</w:t>
            </w:r>
            <w:proofErr w:type="spellEnd"/>
            <w:r w:rsidRPr="00E22CF1">
              <w:rPr>
                <w:rFonts w:ascii="Book Antiqua" w:hAnsi="Book Antiqua"/>
                <w:i/>
                <w:sz w:val="24"/>
              </w:rPr>
              <w:t xml:space="preserve"> </w:t>
            </w:r>
            <w:r w:rsidR="00171423" w:rsidRPr="00E22CF1">
              <w:rPr>
                <w:rFonts w:ascii="Book Antiqua" w:hAnsi="Book Antiqua"/>
                <w:i/>
                <w:sz w:val="24"/>
              </w:rPr>
              <w:t>vs</w:t>
            </w:r>
            <w:r w:rsidRPr="00E22CF1">
              <w:rPr>
                <w:rFonts w:ascii="Book Antiqua" w:hAnsi="Book Antiqua"/>
                <w:sz w:val="24"/>
              </w:rPr>
              <w:t xml:space="preserve"> TGTG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-2.598</w:t>
            </w:r>
          </w:p>
        </w:tc>
        <w:tc>
          <w:tcPr>
            <w:tcW w:w="0" w:type="auto"/>
          </w:tcPr>
          <w:p w:rsidR="009D47E5" w:rsidRPr="00E22CF1" w:rsidRDefault="009D47E5" w:rsidP="00F579B3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-4.249</w:t>
            </w:r>
            <w:r w:rsidR="00F579B3" w:rsidRPr="00E22CF1">
              <w:rPr>
                <w:rFonts w:ascii="Book Antiqua" w:hAnsi="Book Antiqua" w:hint="eastAsia"/>
                <w:sz w:val="24"/>
              </w:rPr>
              <w:t xml:space="preserve"> to </w:t>
            </w:r>
            <w:r w:rsidRPr="00E22CF1">
              <w:rPr>
                <w:rFonts w:ascii="Book Antiqua" w:hAnsi="Book Antiqua"/>
                <w:sz w:val="24"/>
              </w:rPr>
              <w:t>-0.947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0.595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E22CF1">
              <w:rPr>
                <w:rFonts w:ascii="Book Antiqua" w:hAnsi="Book Antiqua"/>
                <w:sz w:val="24"/>
              </w:rPr>
              <w:t>-4.37</w:t>
            </w:r>
          </w:p>
        </w:tc>
        <w:tc>
          <w:tcPr>
            <w:tcW w:w="0" w:type="auto"/>
          </w:tcPr>
          <w:p w:rsidR="009D47E5" w:rsidRPr="00E22CF1" w:rsidRDefault="009D47E5" w:rsidP="000F67A0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</w:rPr>
            </w:pPr>
            <w:r w:rsidRPr="00E22CF1">
              <w:rPr>
                <w:rFonts w:ascii="Book Antiqua" w:hAnsi="Book Antiqua"/>
                <w:b/>
                <w:sz w:val="24"/>
              </w:rPr>
              <w:t>0.012</w:t>
            </w:r>
          </w:p>
        </w:tc>
      </w:tr>
    </w:tbl>
    <w:p w:rsidR="00A93BCF" w:rsidRPr="00E22CF1" w:rsidRDefault="00A93BCF" w:rsidP="00A93BCF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E22CF1">
        <w:rPr>
          <w:rFonts w:ascii="Book Antiqua" w:hAnsi="Book Antiqua"/>
          <w:sz w:val="24"/>
        </w:rPr>
        <w:t>IBD</w:t>
      </w:r>
      <w:r w:rsidRPr="00E22CF1">
        <w:rPr>
          <w:rFonts w:ascii="Book Antiqua" w:hAnsi="Book Antiqua" w:hint="eastAsia"/>
          <w:sz w:val="24"/>
        </w:rPr>
        <w:t xml:space="preserve">: </w:t>
      </w:r>
      <w:r w:rsidRPr="00E22CF1">
        <w:rPr>
          <w:rFonts w:ascii="Book Antiqua" w:hAnsi="Book Antiqua"/>
          <w:sz w:val="24"/>
        </w:rPr>
        <w:t>Inflammatory bowel disease</w:t>
      </w:r>
      <w:r w:rsidRPr="00E22CF1">
        <w:rPr>
          <w:rFonts w:ascii="Book Antiqua" w:hAnsi="Book Antiqua" w:hint="eastAsia"/>
          <w:sz w:val="24"/>
        </w:rPr>
        <w:t xml:space="preserve">; UC: </w:t>
      </w:r>
      <w:r w:rsidRPr="00E22CF1">
        <w:rPr>
          <w:rFonts w:ascii="Book Antiqua" w:hAnsi="Book Antiqua"/>
          <w:sz w:val="24"/>
        </w:rPr>
        <w:t>Ulcerative colitis</w:t>
      </w:r>
      <w:r w:rsidRPr="00E22CF1">
        <w:rPr>
          <w:rFonts w:ascii="Book Antiqua" w:hAnsi="Book Antiqua" w:hint="eastAsia"/>
          <w:sz w:val="24"/>
        </w:rPr>
        <w:t>;</w:t>
      </w:r>
      <w:r w:rsidRPr="00E22CF1">
        <w:rPr>
          <w:rFonts w:ascii="Book Antiqua" w:hAnsi="Book Antiqua"/>
          <w:sz w:val="24"/>
        </w:rPr>
        <w:t xml:space="preserve"> </w:t>
      </w:r>
      <w:r w:rsidRPr="00E22CF1">
        <w:rPr>
          <w:rFonts w:ascii="Book Antiqua" w:hAnsi="Book Antiqua" w:hint="eastAsia"/>
          <w:sz w:val="24"/>
        </w:rPr>
        <w:t xml:space="preserve">CD: </w:t>
      </w:r>
      <w:r w:rsidRPr="00E22CF1">
        <w:rPr>
          <w:rFonts w:ascii="Book Antiqua" w:hAnsi="Book Antiqua"/>
          <w:sz w:val="24"/>
        </w:rPr>
        <w:t xml:space="preserve">Crohn’s disease. </w:t>
      </w:r>
    </w:p>
    <w:p w:rsidR="009D47E5" w:rsidRPr="00E22CF1" w:rsidRDefault="009D47E5" w:rsidP="00C0308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sectPr w:rsidR="009D47E5" w:rsidRPr="00E22CF1" w:rsidSect="00C03084">
      <w:footerReference w:type="even" r:id="rId12"/>
      <w:footerReference w:type="default" r:id="rId1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A1" w:rsidRDefault="002B52A1" w:rsidP="00BF4878">
      <w:r>
        <w:separator/>
      </w:r>
    </w:p>
  </w:endnote>
  <w:endnote w:type="continuationSeparator" w:id="0">
    <w:p w:rsidR="002B52A1" w:rsidRDefault="002B52A1" w:rsidP="00B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AdvGulliv-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llive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utch801BT-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lliver-Italic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0864029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DA6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C4E7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MyriadPro-SB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762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yriad-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6975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utch801BT-Italic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0" w:rsidRDefault="008B6050" w:rsidP="005656CA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6050" w:rsidRDefault="008B6050" w:rsidP="009A69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0" w:rsidRDefault="008B6050" w:rsidP="005656CA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611E8">
      <w:rPr>
        <w:rStyle w:val="ae"/>
        <w:noProof/>
      </w:rPr>
      <w:t>23</w:t>
    </w:r>
    <w:r>
      <w:rPr>
        <w:rStyle w:val="ae"/>
      </w:rPr>
      <w:fldChar w:fldCharType="end"/>
    </w:r>
  </w:p>
  <w:p w:rsidR="008B6050" w:rsidRDefault="008B6050" w:rsidP="009A6930">
    <w:pPr>
      <w:pStyle w:val="a4"/>
      <w:ind w:right="360"/>
    </w:pPr>
  </w:p>
  <w:p w:rsidR="008B6050" w:rsidRDefault="008B60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A1" w:rsidRDefault="002B52A1" w:rsidP="00BF4878">
      <w:r>
        <w:separator/>
      </w:r>
    </w:p>
  </w:footnote>
  <w:footnote w:type="continuationSeparator" w:id="0">
    <w:p w:rsidR="002B52A1" w:rsidRDefault="002B52A1" w:rsidP="00BF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01D"/>
    <w:multiLevelType w:val="hybridMultilevel"/>
    <w:tmpl w:val="AA203744"/>
    <w:lvl w:ilvl="0" w:tplc="24F2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A843B20"/>
    <w:multiLevelType w:val="hybridMultilevel"/>
    <w:tmpl w:val="8A78A2F0"/>
    <w:lvl w:ilvl="0" w:tplc="59D6C1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ging Editor">
    <w15:presenceInfo w15:providerId="None" w15:userId="Managing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9ffxttfvwzt5aeew9cp2epgxs5sdzapzwtf&quot;&gt;CD24 2&lt;record-ids&gt;&lt;item&gt;1&lt;/item&gt;&lt;item&gt;2&lt;/item&gt;&lt;item&gt;17&lt;/item&gt;&lt;item&gt;19&lt;/item&gt;&lt;item&gt;22&lt;/item&gt;&lt;item&gt;25&lt;/item&gt;&lt;item&gt;27&lt;/item&gt;&lt;item&gt;28&lt;/item&gt;&lt;item&gt;30&lt;/item&gt;&lt;item&gt;31&lt;/item&gt;&lt;item&gt;32&lt;/item&gt;&lt;item&gt;33&lt;/item&gt;&lt;item&gt;34&lt;/item&gt;&lt;/record-ids&gt;&lt;/item&gt;&lt;/Libraries&gt;"/>
  </w:docVars>
  <w:rsids>
    <w:rsidRoot w:val="005F4DA7"/>
    <w:rsid w:val="00000F8B"/>
    <w:rsid w:val="000074E6"/>
    <w:rsid w:val="0001037C"/>
    <w:rsid w:val="00010C6B"/>
    <w:rsid w:val="0001266A"/>
    <w:rsid w:val="000135AB"/>
    <w:rsid w:val="00013BB6"/>
    <w:rsid w:val="00014812"/>
    <w:rsid w:val="000161CC"/>
    <w:rsid w:val="0002442C"/>
    <w:rsid w:val="000259DA"/>
    <w:rsid w:val="00034007"/>
    <w:rsid w:val="00034CE5"/>
    <w:rsid w:val="00035622"/>
    <w:rsid w:val="000406AF"/>
    <w:rsid w:val="00042074"/>
    <w:rsid w:val="00042EC5"/>
    <w:rsid w:val="00045D6F"/>
    <w:rsid w:val="00047CB9"/>
    <w:rsid w:val="00050161"/>
    <w:rsid w:val="000517D2"/>
    <w:rsid w:val="0005201B"/>
    <w:rsid w:val="000541C9"/>
    <w:rsid w:val="0005550F"/>
    <w:rsid w:val="00055F29"/>
    <w:rsid w:val="000561A4"/>
    <w:rsid w:val="0006013C"/>
    <w:rsid w:val="0006121C"/>
    <w:rsid w:val="0006179D"/>
    <w:rsid w:val="0006686E"/>
    <w:rsid w:val="00072A30"/>
    <w:rsid w:val="000737C9"/>
    <w:rsid w:val="00074741"/>
    <w:rsid w:val="00074D3D"/>
    <w:rsid w:val="00080C47"/>
    <w:rsid w:val="00082087"/>
    <w:rsid w:val="00085DDD"/>
    <w:rsid w:val="00086A06"/>
    <w:rsid w:val="00087B02"/>
    <w:rsid w:val="0009170E"/>
    <w:rsid w:val="000920AB"/>
    <w:rsid w:val="00092C7F"/>
    <w:rsid w:val="000A0A5B"/>
    <w:rsid w:val="000A2855"/>
    <w:rsid w:val="000A2EA4"/>
    <w:rsid w:val="000A3389"/>
    <w:rsid w:val="000B08D9"/>
    <w:rsid w:val="000B24C6"/>
    <w:rsid w:val="000B269D"/>
    <w:rsid w:val="000B6070"/>
    <w:rsid w:val="000C0330"/>
    <w:rsid w:val="000C1D8E"/>
    <w:rsid w:val="000C41DC"/>
    <w:rsid w:val="000C56C5"/>
    <w:rsid w:val="000C59C0"/>
    <w:rsid w:val="000D129A"/>
    <w:rsid w:val="000D2CCA"/>
    <w:rsid w:val="000D525C"/>
    <w:rsid w:val="000D664E"/>
    <w:rsid w:val="000D7812"/>
    <w:rsid w:val="000E2479"/>
    <w:rsid w:val="000E5053"/>
    <w:rsid w:val="000E704A"/>
    <w:rsid w:val="000E7255"/>
    <w:rsid w:val="000F025D"/>
    <w:rsid w:val="000F262E"/>
    <w:rsid w:val="000F46C1"/>
    <w:rsid w:val="000F4AEF"/>
    <w:rsid w:val="000F67A0"/>
    <w:rsid w:val="000F711D"/>
    <w:rsid w:val="000F7AE5"/>
    <w:rsid w:val="00103F99"/>
    <w:rsid w:val="001054A0"/>
    <w:rsid w:val="001136A7"/>
    <w:rsid w:val="00115D32"/>
    <w:rsid w:val="00117170"/>
    <w:rsid w:val="0012129B"/>
    <w:rsid w:val="00122199"/>
    <w:rsid w:val="00124B62"/>
    <w:rsid w:val="00127DF1"/>
    <w:rsid w:val="0013065E"/>
    <w:rsid w:val="00131074"/>
    <w:rsid w:val="00134884"/>
    <w:rsid w:val="00136C16"/>
    <w:rsid w:val="001401A4"/>
    <w:rsid w:val="00140D72"/>
    <w:rsid w:val="00144105"/>
    <w:rsid w:val="0015045E"/>
    <w:rsid w:val="00153DEE"/>
    <w:rsid w:val="00160933"/>
    <w:rsid w:val="00161461"/>
    <w:rsid w:val="001623FA"/>
    <w:rsid w:val="00163EDC"/>
    <w:rsid w:val="001671E8"/>
    <w:rsid w:val="00171423"/>
    <w:rsid w:val="00172839"/>
    <w:rsid w:val="00172D2C"/>
    <w:rsid w:val="00175E1F"/>
    <w:rsid w:val="0018307F"/>
    <w:rsid w:val="00187F01"/>
    <w:rsid w:val="00190691"/>
    <w:rsid w:val="00194C17"/>
    <w:rsid w:val="001A26D4"/>
    <w:rsid w:val="001A3F81"/>
    <w:rsid w:val="001A4615"/>
    <w:rsid w:val="001A768C"/>
    <w:rsid w:val="001B0246"/>
    <w:rsid w:val="001B19B7"/>
    <w:rsid w:val="001B2A0A"/>
    <w:rsid w:val="001B56B4"/>
    <w:rsid w:val="001B5C13"/>
    <w:rsid w:val="001B73D8"/>
    <w:rsid w:val="001C08EE"/>
    <w:rsid w:val="001C3CB6"/>
    <w:rsid w:val="001C6C48"/>
    <w:rsid w:val="001C7E0B"/>
    <w:rsid w:val="001D1572"/>
    <w:rsid w:val="001D1AFA"/>
    <w:rsid w:val="001D3BCA"/>
    <w:rsid w:val="001D6020"/>
    <w:rsid w:val="001D62E4"/>
    <w:rsid w:val="001E3F9A"/>
    <w:rsid w:val="001F21C5"/>
    <w:rsid w:val="00200E4A"/>
    <w:rsid w:val="00205920"/>
    <w:rsid w:val="0020718D"/>
    <w:rsid w:val="002104EB"/>
    <w:rsid w:val="002107D9"/>
    <w:rsid w:val="002163E6"/>
    <w:rsid w:val="00216D98"/>
    <w:rsid w:val="0022195E"/>
    <w:rsid w:val="0022279B"/>
    <w:rsid w:val="00222F77"/>
    <w:rsid w:val="00225627"/>
    <w:rsid w:val="002258D9"/>
    <w:rsid w:val="00227F2E"/>
    <w:rsid w:val="002310B0"/>
    <w:rsid w:val="002320B6"/>
    <w:rsid w:val="002351A8"/>
    <w:rsid w:val="0023697D"/>
    <w:rsid w:val="00240415"/>
    <w:rsid w:val="00241488"/>
    <w:rsid w:val="002420F3"/>
    <w:rsid w:val="002431EC"/>
    <w:rsid w:val="00245175"/>
    <w:rsid w:val="00247CD4"/>
    <w:rsid w:val="00250D29"/>
    <w:rsid w:val="00252D34"/>
    <w:rsid w:val="00254F9C"/>
    <w:rsid w:val="00256FE0"/>
    <w:rsid w:val="002619DF"/>
    <w:rsid w:val="00262ADA"/>
    <w:rsid w:val="00263627"/>
    <w:rsid w:val="00264974"/>
    <w:rsid w:val="00265942"/>
    <w:rsid w:val="002662F9"/>
    <w:rsid w:val="00267B19"/>
    <w:rsid w:val="002715F3"/>
    <w:rsid w:val="002738B3"/>
    <w:rsid w:val="00273B59"/>
    <w:rsid w:val="00273E2E"/>
    <w:rsid w:val="00274F70"/>
    <w:rsid w:val="00277671"/>
    <w:rsid w:val="00277DED"/>
    <w:rsid w:val="0028093F"/>
    <w:rsid w:val="0028166C"/>
    <w:rsid w:val="00282753"/>
    <w:rsid w:val="00283FC9"/>
    <w:rsid w:val="00284F13"/>
    <w:rsid w:val="0028788B"/>
    <w:rsid w:val="002963E2"/>
    <w:rsid w:val="002A1EDA"/>
    <w:rsid w:val="002B16EC"/>
    <w:rsid w:val="002B2943"/>
    <w:rsid w:val="002B2CA5"/>
    <w:rsid w:val="002B52A1"/>
    <w:rsid w:val="002C05C4"/>
    <w:rsid w:val="002C0A37"/>
    <w:rsid w:val="002C4C66"/>
    <w:rsid w:val="002C5C5A"/>
    <w:rsid w:val="002E232C"/>
    <w:rsid w:val="002E2928"/>
    <w:rsid w:val="002E76BE"/>
    <w:rsid w:val="002F0B8D"/>
    <w:rsid w:val="002F3CB2"/>
    <w:rsid w:val="002F4C77"/>
    <w:rsid w:val="002F4C97"/>
    <w:rsid w:val="002F7A68"/>
    <w:rsid w:val="002F7C15"/>
    <w:rsid w:val="003030AE"/>
    <w:rsid w:val="003060CD"/>
    <w:rsid w:val="00306A2D"/>
    <w:rsid w:val="003138B7"/>
    <w:rsid w:val="00314C4C"/>
    <w:rsid w:val="00314F46"/>
    <w:rsid w:val="00323A4D"/>
    <w:rsid w:val="00324524"/>
    <w:rsid w:val="00327953"/>
    <w:rsid w:val="003305B1"/>
    <w:rsid w:val="00330ABB"/>
    <w:rsid w:val="0033713D"/>
    <w:rsid w:val="00351781"/>
    <w:rsid w:val="00354AA8"/>
    <w:rsid w:val="00356E1B"/>
    <w:rsid w:val="0036039C"/>
    <w:rsid w:val="003606B0"/>
    <w:rsid w:val="00360B02"/>
    <w:rsid w:val="00362A31"/>
    <w:rsid w:val="0036571A"/>
    <w:rsid w:val="00367C09"/>
    <w:rsid w:val="00371B18"/>
    <w:rsid w:val="00375B35"/>
    <w:rsid w:val="00382C8D"/>
    <w:rsid w:val="00394CA5"/>
    <w:rsid w:val="003A0166"/>
    <w:rsid w:val="003A024E"/>
    <w:rsid w:val="003A1AB1"/>
    <w:rsid w:val="003A2079"/>
    <w:rsid w:val="003A5152"/>
    <w:rsid w:val="003A63B2"/>
    <w:rsid w:val="003A798D"/>
    <w:rsid w:val="003B1584"/>
    <w:rsid w:val="003B609B"/>
    <w:rsid w:val="003B60C0"/>
    <w:rsid w:val="003B64C3"/>
    <w:rsid w:val="003B655B"/>
    <w:rsid w:val="003B6C45"/>
    <w:rsid w:val="003C0F1C"/>
    <w:rsid w:val="003C23BE"/>
    <w:rsid w:val="003C596F"/>
    <w:rsid w:val="003D0318"/>
    <w:rsid w:val="003D2577"/>
    <w:rsid w:val="003D3404"/>
    <w:rsid w:val="003D3DD5"/>
    <w:rsid w:val="003D47E4"/>
    <w:rsid w:val="003D5F31"/>
    <w:rsid w:val="003E080B"/>
    <w:rsid w:val="003E104A"/>
    <w:rsid w:val="003E180B"/>
    <w:rsid w:val="003E2370"/>
    <w:rsid w:val="003E3127"/>
    <w:rsid w:val="003E45E5"/>
    <w:rsid w:val="003E66D7"/>
    <w:rsid w:val="003E7CB0"/>
    <w:rsid w:val="003F2111"/>
    <w:rsid w:val="003F3A7C"/>
    <w:rsid w:val="00402EAD"/>
    <w:rsid w:val="00404A94"/>
    <w:rsid w:val="00404BBD"/>
    <w:rsid w:val="004070B7"/>
    <w:rsid w:val="004074CF"/>
    <w:rsid w:val="00410041"/>
    <w:rsid w:val="004101FE"/>
    <w:rsid w:val="00410F01"/>
    <w:rsid w:val="00412F18"/>
    <w:rsid w:val="004163CF"/>
    <w:rsid w:val="00420200"/>
    <w:rsid w:val="004202AE"/>
    <w:rsid w:val="00420530"/>
    <w:rsid w:val="00420E34"/>
    <w:rsid w:val="00423803"/>
    <w:rsid w:val="0042494F"/>
    <w:rsid w:val="004272DB"/>
    <w:rsid w:val="00432FB2"/>
    <w:rsid w:val="00434B07"/>
    <w:rsid w:val="00434FF9"/>
    <w:rsid w:val="00435E16"/>
    <w:rsid w:val="0043685A"/>
    <w:rsid w:val="004400E7"/>
    <w:rsid w:val="00446C5A"/>
    <w:rsid w:val="00450451"/>
    <w:rsid w:val="00451154"/>
    <w:rsid w:val="004534ED"/>
    <w:rsid w:val="004563FB"/>
    <w:rsid w:val="00456FFF"/>
    <w:rsid w:val="004608F6"/>
    <w:rsid w:val="00464319"/>
    <w:rsid w:val="00464B49"/>
    <w:rsid w:val="00477DF8"/>
    <w:rsid w:val="004825C2"/>
    <w:rsid w:val="0049090A"/>
    <w:rsid w:val="00492166"/>
    <w:rsid w:val="004945A7"/>
    <w:rsid w:val="00495D01"/>
    <w:rsid w:val="00496386"/>
    <w:rsid w:val="00496569"/>
    <w:rsid w:val="004A0D4C"/>
    <w:rsid w:val="004A116E"/>
    <w:rsid w:val="004A44F0"/>
    <w:rsid w:val="004A4CD3"/>
    <w:rsid w:val="004A69D5"/>
    <w:rsid w:val="004B3636"/>
    <w:rsid w:val="004C09B3"/>
    <w:rsid w:val="004C6902"/>
    <w:rsid w:val="004D53C4"/>
    <w:rsid w:val="004D62DA"/>
    <w:rsid w:val="004D74F7"/>
    <w:rsid w:val="004E042B"/>
    <w:rsid w:val="004E5534"/>
    <w:rsid w:val="004F067A"/>
    <w:rsid w:val="004F1BA8"/>
    <w:rsid w:val="004F1D07"/>
    <w:rsid w:val="004F22AD"/>
    <w:rsid w:val="004F26DE"/>
    <w:rsid w:val="004F36D6"/>
    <w:rsid w:val="004F724F"/>
    <w:rsid w:val="00503611"/>
    <w:rsid w:val="00504263"/>
    <w:rsid w:val="005052BB"/>
    <w:rsid w:val="005053EB"/>
    <w:rsid w:val="005062DF"/>
    <w:rsid w:val="00511704"/>
    <w:rsid w:val="00515DB6"/>
    <w:rsid w:val="00516981"/>
    <w:rsid w:val="00520D67"/>
    <w:rsid w:val="005252B8"/>
    <w:rsid w:val="00535CEB"/>
    <w:rsid w:val="0054440D"/>
    <w:rsid w:val="00546F6B"/>
    <w:rsid w:val="00550F58"/>
    <w:rsid w:val="00551378"/>
    <w:rsid w:val="00551EDD"/>
    <w:rsid w:val="0055317C"/>
    <w:rsid w:val="005563D1"/>
    <w:rsid w:val="005611E8"/>
    <w:rsid w:val="0056246A"/>
    <w:rsid w:val="005656CA"/>
    <w:rsid w:val="00567125"/>
    <w:rsid w:val="0057360A"/>
    <w:rsid w:val="00573FFB"/>
    <w:rsid w:val="00574292"/>
    <w:rsid w:val="0057798D"/>
    <w:rsid w:val="00592326"/>
    <w:rsid w:val="00592543"/>
    <w:rsid w:val="00595292"/>
    <w:rsid w:val="005A0E37"/>
    <w:rsid w:val="005A0E85"/>
    <w:rsid w:val="005A118F"/>
    <w:rsid w:val="005A5F89"/>
    <w:rsid w:val="005C16F4"/>
    <w:rsid w:val="005C1D59"/>
    <w:rsid w:val="005C3342"/>
    <w:rsid w:val="005C5628"/>
    <w:rsid w:val="005D0555"/>
    <w:rsid w:val="005D0848"/>
    <w:rsid w:val="005D10C9"/>
    <w:rsid w:val="005D2DA7"/>
    <w:rsid w:val="005D52E4"/>
    <w:rsid w:val="005D534C"/>
    <w:rsid w:val="005E1F0F"/>
    <w:rsid w:val="005E22F8"/>
    <w:rsid w:val="005E4035"/>
    <w:rsid w:val="005E785A"/>
    <w:rsid w:val="005F1245"/>
    <w:rsid w:val="005F4DA7"/>
    <w:rsid w:val="006001E1"/>
    <w:rsid w:val="00600301"/>
    <w:rsid w:val="006007EA"/>
    <w:rsid w:val="006020B1"/>
    <w:rsid w:val="00602677"/>
    <w:rsid w:val="00606D99"/>
    <w:rsid w:val="00606DEF"/>
    <w:rsid w:val="00607E1B"/>
    <w:rsid w:val="006162E9"/>
    <w:rsid w:val="00617AC2"/>
    <w:rsid w:val="00621D36"/>
    <w:rsid w:val="0062336A"/>
    <w:rsid w:val="006239D4"/>
    <w:rsid w:val="006239FB"/>
    <w:rsid w:val="006252C7"/>
    <w:rsid w:val="00626691"/>
    <w:rsid w:val="00634F84"/>
    <w:rsid w:val="00637DC8"/>
    <w:rsid w:val="006438FD"/>
    <w:rsid w:val="00643A08"/>
    <w:rsid w:val="00645AAE"/>
    <w:rsid w:val="006468DA"/>
    <w:rsid w:val="006502A5"/>
    <w:rsid w:val="00650DC3"/>
    <w:rsid w:val="006550F0"/>
    <w:rsid w:val="00656549"/>
    <w:rsid w:val="00657F2F"/>
    <w:rsid w:val="00662BA5"/>
    <w:rsid w:val="00664572"/>
    <w:rsid w:val="00673F2B"/>
    <w:rsid w:val="006779EA"/>
    <w:rsid w:val="00684931"/>
    <w:rsid w:val="00684E6C"/>
    <w:rsid w:val="00684F58"/>
    <w:rsid w:val="006872FB"/>
    <w:rsid w:val="00690121"/>
    <w:rsid w:val="00690283"/>
    <w:rsid w:val="00690B10"/>
    <w:rsid w:val="00693B2A"/>
    <w:rsid w:val="006965AC"/>
    <w:rsid w:val="00697F23"/>
    <w:rsid w:val="006A33A7"/>
    <w:rsid w:val="006A4496"/>
    <w:rsid w:val="006A5D88"/>
    <w:rsid w:val="006A6074"/>
    <w:rsid w:val="006A6312"/>
    <w:rsid w:val="006A79B8"/>
    <w:rsid w:val="006B3850"/>
    <w:rsid w:val="006B7418"/>
    <w:rsid w:val="006C0431"/>
    <w:rsid w:val="006C3D69"/>
    <w:rsid w:val="006C3DFD"/>
    <w:rsid w:val="006C5A31"/>
    <w:rsid w:val="006C7223"/>
    <w:rsid w:val="006D1C3D"/>
    <w:rsid w:val="006D1C86"/>
    <w:rsid w:val="006D233C"/>
    <w:rsid w:val="006D7E54"/>
    <w:rsid w:val="006E1169"/>
    <w:rsid w:val="006E21AE"/>
    <w:rsid w:val="006F086D"/>
    <w:rsid w:val="006F4EFA"/>
    <w:rsid w:val="00702F5D"/>
    <w:rsid w:val="0070656A"/>
    <w:rsid w:val="00712846"/>
    <w:rsid w:val="007133F7"/>
    <w:rsid w:val="0071563F"/>
    <w:rsid w:val="00717D8F"/>
    <w:rsid w:val="00720116"/>
    <w:rsid w:val="0072104B"/>
    <w:rsid w:val="007235C2"/>
    <w:rsid w:val="0072725B"/>
    <w:rsid w:val="0073743B"/>
    <w:rsid w:val="00741578"/>
    <w:rsid w:val="00744219"/>
    <w:rsid w:val="00750A0E"/>
    <w:rsid w:val="0075181C"/>
    <w:rsid w:val="00761465"/>
    <w:rsid w:val="0076165D"/>
    <w:rsid w:val="00762CEC"/>
    <w:rsid w:val="00770E32"/>
    <w:rsid w:val="007721B5"/>
    <w:rsid w:val="0077259B"/>
    <w:rsid w:val="0077548B"/>
    <w:rsid w:val="0077682B"/>
    <w:rsid w:val="00782A0A"/>
    <w:rsid w:val="00782BD4"/>
    <w:rsid w:val="00795DAF"/>
    <w:rsid w:val="00796CB9"/>
    <w:rsid w:val="00797117"/>
    <w:rsid w:val="007A5379"/>
    <w:rsid w:val="007B1ACC"/>
    <w:rsid w:val="007B2617"/>
    <w:rsid w:val="007B2B95"/>
    <w:rsid w:val="007B3BA4"/>
    <w:rsid w:val="007D20CE"/>
    <w:rsid w:val="007D4F95"/>
    <w:rsid w:val="007E48F9"/>
    <w:rsid w:val="007F1BC5"/>
    <w:rsid w:val="007F1E59"/>
    <w:rsid w:val="007F2297"/>
    <w:rsid w:val="007F4E4B"/>
    <w:rsid w:val="007F73FD"/>
    <w:rsid w:val="00803758"/>
    <w:rsid w:val="00811C51"/>
    <w:rsid w:val="00815A17"/>
    <w:rsid w:val="008176BC"/>
    <w:rsid w:val="00823E2E"/>
    <w:rsid w:val="00824B75"/>
    <w:rsid w:val="00826760"/>
    <w:rsid w:val="00826EAD"/>
    <w:rsid w:val="00831EE9"/>
    <w:rsid w:val="008349FC"/>
    <w:rsid w:val="00834D2B"/>
    <w:rsid w:val="00837FC3"/>
    <w:rsid w:val="008422F5"/>
    <w:rsid w:val="00842498"/>
    <w:rsid w:val="008518AB"/>
    <w:rsid w:val="00853C76"/>
    <w:rsid w:val="008577A2"/>
    <w:rsid w:val="00862018"/>
    <w:rsid w:val="00863FC2"/>
    <w:rsid w:val="00864BDE"/>
    <w:rsid w:val="00871652"/>
    <w:rsid w:val="00873F73"/>
    <w:rsid w:val="00874F25"/>
    <w:rsid w:val="00875388"/>
    <w:rsid w:val="00876A73"/>
    <w:rsid w:val="00876C4B"/>
    <w:rsid w:val="0087744D"/>
    <w:rsid w:val="00880BA8"/>
    <w:rsid w:val="00880E80"/>
    <w:rsid w:val="0088129C"/>
    <w:rsid w:val="00882E59"/>
    <w:rsid w:val="00895CCA"/>
    <w:rsid w:val="00897CE0"/>
    <w:rsid w:val="008A2637"/>
    <w:rsid w:val="008A3A40"/>
    <w:rsid w:val="008A403A"/>
    <w:rsid w:val="008A415A"/>
    <w:rsid w:val="008A56F7"/>
    <w:rsid w:val="008A5708"/>
    <w:rsid w:val="008B067A"/>
    <w:rsid w:val="008B6050"/>
    <w:rsid w:val="008B68F9"/>
    <w:rsid w:val="008B7767"/>
    <w:rsid w:val="008B7C03"/>
    <w:rsid w:val="008C1000"/>
    <w:rsid w:val="008C1524"/>
    <w:rsid w:val="008C519F"/>
    <w:rsid w:val="008E0E0C"/>
    <w:rsid w:val="008E1D3E"/>
    <w:rsid w:val="008E22D9"/>
    <w:rsid w:val="008E28A9"/>
    <w:rsid w:val="008F49B0"/>
    <w:rsid w:val="008F634E"/>
    <w:rsid w:val="00904082"/>
    <w:rsid w:val="00905396"/>
    <w:rsid w:val="00906066"/>
    <w:rsid w:val="00906430"/>
    <w:rsid w:val="009074B2"/>
    <w:rsid w:val="00913521"/>
    <w:rsid w:val="009147E6"/>
    <w:rsid w:val="00924A15"/>
    <w:rsid w:val="00924C69"/>
    <w:rsid w:val="0092522C"/>
    <w:rsid w:val="009268E4"/>
    <w:rsid w:val="00927CE1"/>
    <w:rsid w:val="0093276B"/>
    <w:rsid w:val="009335C8"/>
    <w:rsid w:val="009416EA"/>
    <w:rsid w:val="00941B8E"/>
    <w:rsid w:val="00941FAF"/>
    <w:rsid w:val="00942346"/>
    <w:rsid w:val="00945ACE"/>
    <w:rsid w:val="009500ED"/>
    <w:rsid w:val="00955FD8"/>
    <w:rsid w:val="00961F1D"/>
    <w:rsid w:val="00962BEF"/>
    <w:rsid w:val="00962CD2"/>
    <w:rsid w:val="00963B7B"/>
    <w:rsid w:val="009655EA"/>
    <w:rsid w:val="0096665A"/>
    <w:rsid w:val="009666B9"/>
    <w:rsid w:val="00971415"/>
    <w:rsid w:val="0097329D"/>
    <w:rsid w:val="0098055A"/>
    <w:rsid w:val="00980C85"/>
    <w:rsid w:val="009836E4"/>
    <w:rsid w:val="00983EF8"/>
    <w:rsid w:val="00985B7F"/>
    <w:rsid w:val="00990042"/>
    <w:rsid w:val="009965E7"/>
    <w:rsid w:val="009A2251"/>
    <w:rsid w:val="009A2ECF"/>
    <w:rsid w:val="009A4500"/>
    <w:rsid w:val="009A6930"/>
    <w:rsid w:val="009A6DA8"/>
    <w:rsid w:val="009B1D97"/>
    <w:rsid w:val="009B4A76"/>
    <w:rsid w:val="009C339E"/>
    <w:rsid w:val="009D0809"/>
    <w:rsid w:val="009D0C39"/>
    <w:rsid w:val="009D2E1D"/>
    <w:rsid w:val="009D47E5"/>
    <w:rsid w:val="009D7048"/>
    <w:rsid w:val="009E1E67"/>
    <w:rsid w:val="009E4409"/>
    <w:rsid w:val="009E65B6"/>
    <w:rsid w:val="009E6BC6"/>
    <w:rsid w:val="009E7C52"/>
    <w:rsid w:val="009F19FD"/>
    <w:rsid w:val="009F29A5"/>
    <w:rsid w:val="009F6593"/>
    <w:rsid w:val="009F68CB"/>
    <w:rsid w:val="009F7ACA"/>
    <w:rsid w:val="00A00334"/>
    <w:rsid w:val="00A026A2"/>
    <w:rsid w:val="00A071E4"/>
    <w:rsid w:val="00A1049A"/>
    <w:rsid w:val="00A161A6"/>
    <w:rsid w:val="00A24026"/>
    <w:rsid w:val="00A248D1"/>
    <w:rsid w:val="00A25033"/>
    <w:rsid w:val="00A278A9"/>
    <w:rsid w:val="00A279E2"/>
    <w:rsid w:val="00A27CE4"/>
    <w:rsid w:val="00A40D21"/>
    <w:rsid w:val="00A43403"/>
    <w:rsid w:val="00A44602"/>
    <w:rsid w:val="00A46EF2"/>
    <w:rsid w:val="00A47F13"/>
    <w:rsid w:val="00A51B14"/>
    <w:rsid w:val="00A52B6B"/>
    <w:rsid w:val="00A53898"/>
    <w:rsid w:val="00A63B38"/>
    <w:rsid w:val="00A6447F"/>
    <w:rsid w:val="00A742DB"/>
    <w:rsid w:val="00A74943"/>
    <w:rsid w:val="00A8030D"/>
    <w:rsid w:val="00A84894"/>
    <w:rsid w:val="00A84DD3"/>
    <w:rsid w:val="00A85F3E"/>
    <w:rsid w:val="00A92BDB"/>
    <w:rsid w:val="00A93BCF"/>
    <w:rsid w:val="00AA1A77"/>
    <w:rsid w:val="00AA22C8"/>
    <w:rsid w:val="00AA27A8"/>
    <w:rsid w:val="00AA6610"/>
    <w:rsid w:val="00AA7033"/>
    <w:rsid w:val="00AB326E"/>
    <w:rsid w:val="00AB4B9A"/>
    <w:rsid w:val="00AB4ED9"/>
    <w:rsid w:val="00AB5DAD"/>
    <w:rsid w:val="00AB635D"/>
    <w:rsid w:val="00AB69C9"/>
    <w:rsid w:val="00AC10D8"/>
    <w:rsid w:val="00AC385A"/>
    <w:rsid w:val="00AC459F"/>
    <w:rsid w:val="00AC5463"/>
    <w:rsid w:val="00AC6378"/>
    <w:rsid w:val="00AD579E"/>
    <w:rsid w:val="00AD6954"/>
    <w:rsid w:val="00AE087C"/>
    <w:rsid w:val="00AE0AC6"/>
    <w:rsid w:val="00AE2115"/>
    <w:rsid w:val="00AE2116"/>
    <w:rsid w:val="00AE2E18"/>
    <w:rsid w:val="00AF34D8"/>
    <w:rsid w:val="00AF3628"/>
    <w:rsid w:val="00AF3A8B"/>
    <w:rsid w:val="00AF4262"/>
    <w:rsid w:val="00AF679F"/>
    <w:rsid w:val="00AF6B58"/>
    <w:rsid w:val="00B00332"/>
    <w:rsid w:val="00B03F5C"/>
    <w:rsid w:val="00B14EB7"/>
    <w:rsid w:val="00B21889"/>
    <w:rsid w:val="00B218CB"/>
    <w:rsid w:val="00B21BE7"/>
    <w:rsid w:val="00B24271"/>
    <w:rsid w:val="00B26F9D"/>
    <w:rsid w:val="00B30DF0"/>
    <w:rsid w:val="00B313FB"/>
    <w:rsid w:val="00B365B8"/>
    <w:rsid w:val="00B40827"/>
    <w:rsid w:val="00B41A67"/>
    <w:rsid w:val="00B428A0"/>
    <w:rsid w:val="00B5066C"/>
    <w:rsid w:val="00B52C3D"/>
    <w:rsid w:val="00B573B8"/>
    <w:rsid w:val="00B57C9D"/>
    <w:rsid w:val="00B63834"/>
    <w:rsid w:val="00B65D51"/>
    <w:rsid w:val="00B65EF3"/>
    <w:rsid w:val="00B708BA"/>
    <w:rsid w:val="00B75394"/>
    <w:rsid w:val="00B80211"/>
    <w:rsid w:val="00B80908"/>
    <w:rsid w:val="00B80B07"/>
    <w:rsid w:val="00B82D1B"/>
    <w:rsid w:val="00B85ECA"/>
    <w:rsid w:val="00B93AC3"/>
    <w:rsid w:val="00B9465B"/>
    <w:rsid w:val="00B9798C"/>
    <w:rsid w:val="00BA094D"/>
    <w:rsid w:val="00BA1BEF"/>
    <w:rsid w:val="00BB2B7E"/>
    <w:rsid w:val="00BB5EAB"/>
    <w:rsid w:val="00BB6E3E"/>
    <w:rsid w:val="00BB76F4"/>
    <w:rsid w:val="00BC00A5"/>
    <w:rsid w:val="00BC0577"/>
    <w:rsid w:val="00BC29B8"/>
    <w:rsid w:val="00BD7E79"/>
    <w:rsid w:val="00BE3D41"/>
    <w:rsid w:val="00BE76E2"/>
    <w:rsid w:val="00BF066F"/>
    <w:rsid w:val="00BF4878"/>
    <w:rsid w:val="00C02614"/>
    <w:rsid w:val="00C02776"/>
    <w:rsid w:val="00C03084"/>
    <w:rsid w:val="00C03F05"/>
    <w:rsid w:val="00C042C6"/>
    <w:rsid w:val="00C049A4"/>
    <w:rsid w:val="00C070D2"/>
    <w:rsid w:val="00C0726A"/>
    <w:rsid w:val="00C0785F"/>
    <w:rsid w:val="00C12637"/>
    <w:rsid w:val="00C173C5"/>
    <w:rsid w:val="00C221D9"/>
    <w:rsid w:val="00C25EFD"/>
    <w:rsid w:val="00C26FB0"/>
    <w:rsid w:val="00C27522"/>
    <w:rsid w:val="00C33718"/>
    <w:rsid w:val="00C3394B"/>
    <w:rsid w:val="00C35A46"/>
    <w:rsid w:val="00C40C11"/>
    <w:rsid w:val="00C41A1C"/>
    <w:rsid w:val="00C4495A"/>
    <w:rsid w:val="00C449C7"/>
    <w:rsid w:val="00C44D40"/>
    <w:rsid w:val="00C514F4"/>
    <w:rsid w:val="00C519AC"/>
    <w:rsid w:val="00C51AB6"/>
    <w:rsid w:val="00C52E3F"/>
    <w:rsid w:val="00C578E3"/>
    <w:rsid w:val="00C60BE7"/>
    <w:rsid w:val="00C61979"/>
    <w:rsid w:val="00C65EDD"/>
    <w:rsid w:val="00C670E7"/>
    <w:rsid w:val="00C70D3C"/>
    <w:rsid w:val="00C72740"/>
    <w:rsid w:val="00C74381"/>
    <w:rsid w:val="00C75DEE"/>
    <w:rsid w:val="00C76ED3"/>
    <w:rsid w:val="00C8013A"/>
    <w:rsid w:val="00C80D80"/>
    <w:rsid w:val="00C91F0E"/>
    <w:rsid w:val="00C936EB"/>
    <w:rsid w:val="00C970B0"/>
    <w:rsid w:val="00C97E5E"/>
    <w:rsid w:val="00CA56CC"/>
    <w:rsid w:val="00CB0B2D"/>
    <w:rsid w:val="00CB2477"/>
    <w:rsid w:val="00CD3000"/>
    <w:rsid w:val="00CD34CE"/>
    <w:rsid w:val="00CD39BC"/>
    <w:rsid w:val="00CD55C9"/>
    <w:rsid w:val="00CD7B8F"/>
    <w:rsid w:val="00CE3387"/>
    <w:rsid w:val="00CE3C3B"/>
    <w:rsid w:val="00CF5139"/>
    <w:rsid w:val="00CF7040"/>
    <w:rsid w:val="00D01150"/>
    <w:rsid w:val="00D05F8A"/>
    <w:rsid w:val="00D213F7"/>
    <w:rsid w:val="00D21E7D"/>
    <w:rsid w:val="00D24FB1"/>
    <w:rsid w:val="00D25C3C"/>
    <w:rsid w:val="00D26105"/>
    <w:rsid w:val="00D2670A"/>
    <w:rsid w:val="00D27DBC"/>
    <w:rsid w:val="00D30700"/>
    <w:rsid w:val="00D30AB0"/>
    <w:rsid w:val="00D32A4B"/>
    <w:rsid w:val="00D33735"/>
    <w:rsid w:val="00D34D28"/>
    <w:rsid w:val="00D356FB"/>
    <w:rsid w:val="00D36165"/>
    <w:rsid w:val="00D41CB4"/>
    <w:rsid w:val="00D449DC"/>
    <w:rsid w:val="00D50FF7"/>
    <w:rsid w:val="00D5304D"/>
    <w:rsid w:val="00D53BED"/>
    <w:rsid w:val="00D56888"/>
    <w:rsid w:val="00D577B3"/>
    <w:rsid w:val="00D62030"/>
    <w:rsid w:val="00D64320"/>
    <w:rsid w:val="00D64449"/>
    <w:rsid w:val="00D701E4"/>
    <w:rsid w:val="00D70D9B"/>
    <w:rsid w:val="00D74851"/>
    <w:rsid w:val="00D7546D"/>
    <w:rsid w:val="00D75771"/>
    <w:rsid w:val="00D84EAA"/>
    <w:rsid w:val="00D9250E"/>
    <w:rsid w:val="00D954AE"/>
    <w:rsid w:val="00D962B5"/>
    <w:rsid w:val="00D962BC"/>
    <w:rsid w:val="00DB096A"/>
    <w:rsid w:val="00DB1468"/>
    <w:rsid w:val="00DB4A14"/>
    <w:rsid w:val="00DB56AC"/>
    <w:rsid w:val="00DB5D4C"/>
    <w:rsid w:val="00DB6690"/>
    <w:rsid w:val="00DB72A8"/>
    <w:rsid w:val="00DC0F56"/>
    <w:rsid w:val="00DC272E"/>
    <w:rsid w:val="00DC4BC4"/>
    <w:rsid w:val="00DC78CE"/>
    <w:rsid w:val="00DD032C"/>
    <w:rsid w:val="00DD1C34"/>
    <w:rsid w:val="00DD269F"/>
    <w:rsid w:val="00DD3FCB"/>
    <w:rsid w:val="00DD5B8C"/>
    <w:rsid w:val="00DD6F62"/>
    <w:rsid w:val="00DD7439"/>
    <w:rsid w:val="00DE0029"/>
    <w:rsid w:val="00DE0256"/>
    <w:rsid w:val="00DE0664"/>
    <w:rsid w:val="00DF3F9C"/>
    <w:rsid w:val="00DF76C4"/>
    <w:rsid w:val="00E03F64"/>
    <w:rsid w:val="00E04312"/>
    <w:rsid w:val="00E0690C"/>
    <w:rsid w:val="00E0751B"/>
    <w:rsid w:val="00E10751"/>
    <w:rsid w:val="00E1148F"/>
    <w:rsid w:val="00E15ACF"/>
    <w:rsid w:val="00E21A8B"/>
    <w:rsid w:val="00E229FC"/>
    <w:rsid w:val="00E22CF1"/>
    <w:rsid w:val="00E238D1"/>
    <w:rsid w:val="00E23DDE"/>
    <w:rsid w:val="00E250E8"/>
    <w:rsid w:val="00E26D16"/>
    <w:rsid w:val="00E30489"/>
    <w:rsid w:val="00E32365"/>
    <w:rsid w:val="00E35BD0"/>
    <w:rsid w:val="00E406B2"/>
    <w:rsid w:val="00E42320"/>
    <w:rsid w:val="00E43E79"/>
    <w:rsid w:val="00E43FDE"/>
    <w:rsid w:val="00E44819"/>
    <w:rsid w:val="00E466CE"/>
    <w:rsid w:val="00E5545C"/>
    <w:rsid w:val="00E6053D"/>
    <w:rsid w:val="00E61235"/>
    <w:rsid w:val="00E6363C"/>
    <w:rsid w:val="00E66785"/>
    <w:rsid w:val="00E72156"/>
    <w:rsid w:val="00E72F94"/>
    <w:rsid w:val="00E82AD8"/>
    <w:rsid w:val="00E8680C"/>
    <w:rsid w:val="00E87FAA"/>
    <w:rsid w:val="00E90463"/>
    <w:rsid w:val="00EA0F24"/>
    <w:rsid w:val="00EA79FA"/>
    <w:rsid w:val="00EB3407"/>
    <w:rsid w:val="00EB50EA"/>
    <w:rsid w:val="00EB7547"/>
    <w:rsid w:val="00EC1658"/>
    <w:rsid w:val="00EC3C02"/>
    <w:rsid w:val="00EC5220"/>
    <w:rsid w:val="00EC568D"/>
    <w:rsid w:val="00EC6D33"/>
    <w:rsid w:val="00ED4C7D"/>
    <w:rsid w:val="00ED59A1"/>
    <w:rsid w:val="00EE1845"/>
    <w:rsid w:val="00EE64E5"/>
    <w:rsid w:val="00EE75DE"/>
    <w:rsid w:val="00EF2B6B"/>
    <w:rsid w:val="00EF357C"/>
    <w:rsid w:val="00F01178"/>
    <w:rsid w:val="00F070EF"/>
    <w:rsid w:val="00F12A3B"/>
    <w:rsid w:val="00F1344F"/>
    <w:rsid w:val="00F14392"/>
    <w:rsid w:val="00F2122D"/>
    <w:rsid w:val="00F2211D"/>
    <w:rsid w:val="00F241E3"/>
    <w:rsid w:val="00F24A17"/>
    <w:rsid w:val="00F31B44"/>
    <w:rsid w:val="00F32110"/>
    <w:rsid w:val="00F411EB"/>
    <w:rsid w:val="00F52436"/>
    <w:rsid w:val="00F55AB5"/>
    <w:rsid w:val="00F579B3"/>
    <w:rsid w:val="00F66BE0"/>
    <w:rsid w:val="00F732A0"/>
    <w:rsid w:val="00F73C88"/>
    <w:rsid w:val="00F7495B"/>
    <w:rsid w:val="00F766DC"/>
    <w:rsid w:val="00F8260F"/>
    <w:rsid w:val="00F833C7"/>
    <w:rsid w:val="00F85006"/>
    <w:rsid w:val="00F85EAF"/>
    <w:rsid w:val="00F92B28"/>
    <w:rsid w:val="00F9301D"/>
    <w:rsid w:val="00F933D3"/>
    <w:rsid w:val="00F94E21"/>
    <w:rsid w:val="00F95ADA"/>
    <w:rsid w:val="00F96B87"/>
    <w:rsid w:val="00F97A8F"/>
    <w:rsid w:val="00FA0147"/>
    <w:rsid w:val="00FA1D34"/>
    <w:rsid w:val="00FA4EC4"/>
    <w:rsid w:val="00FB6899"/>
    <w:rsid w:val="00FB6EFF"/>
    <w:rsid w:val="00FC211C"/>
    <w:rsid w:val="00FC3D6D"/>
    <w:rsid w:val="00FC6E1D"/>
    <w:rsid w:val="00FD1C07"/>
    <w:rsid w:val="00FD24BC"/>
    <w:rsid w:val="00FD2E08"/>
    <w:rsid w:val="00FD2E59"/>
    <w:rsid w:val="00FD48AB"/>
    <w:rsid w:val="00FD4946"/>
    <w:rsid w:val="00FD5A4A"/>
    <w:rsid w:val="00FE05FE"/>
    <w:rsid w:val="00FE1071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02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816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F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78"/>
    <w:rPr>
      <w:kern w:val="2"/>
      <w:sz w:val="18"/>
      <w:szCs w:val="18"/>
    </w:rPr>
  </w:style>
  <w:style w:type="character" w:styleId="a5">
    <w:name w:val="Hyperlink"/>
    <w:basedOn w:val="a0"/>
    <w:rsid w:val="00187F01"/>
    <w:rPr>
      <w:color w:val="0000FF"/>
      <w:u w:val="single"/>
    </w:rPr>
  </w:style>
  <w:style w:type="character" w:customStyle="1" w:styleId="copied">
    <w:name w:val="copied"/>
    <w:basedOn w:val="a0"/>
    <w:rsid w:val="00626691"/>
  </w:style>
  <w:style w:type="character" w:customStyle="1" w:styleId="apple-converted-space">
    <w:name w:val="apple-converted-space"/>
    <w:basedOn w:val="a0"/>
    <w:rsid w:val="00D34D28"/>
  </w:style>
  <w:style w:type="character" w:customStyle="1" w:styleId="A20">
    <w:name w:val="A2"/>
    <w:uiPriority w:val="99"/>
    <w:rsid w:val="00014812"/>
    <w:rPr>
      <w:rFonts w:cs="Times"/>
      <w:color w:val="000000"/>
      <w:sz w:val="20"/>
      <w:szCs w:val="20"/>
    </w:rPr>
  </w:style>
  <w:style w:type="character" w:customStyle="1" w:styleId="A00">
    <w:name w:val="A0"/>
    <w:uiPriority w:val="99"/>
    <w:rsid w:val="00124B62"/>
    <w:rPr>
      <w:color w:val="000000"/>
      <w:sz w:val="18"/>
      <w:szCs w:val="18"/>
    </w:rPr>
  </w:style>
  <w:style w:type="table" w:styleId="a6">
    <w:name w:val="Table Grid"/>
    <w:basedOn w:val="a1"/>
    <w:rsid w:val="00684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标题 3 Char"/>
    <w:basedOn w:val="a0"/>
    <w:link w:val="3"/>
    <w:uiPriority w:val="9"/>
    <w:rsid w:val="0028166C"/>
    <w:rPr>
      <w:rFonts w:ascii="宋体" w:hAnsi="宋体" w:cs="宋体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28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28166C"/>
  </w:style>
  <w:style w:type="paragraph" w:styleId="a8">
    <w:name w:val="Balloon Text"/>
    <w:basedOn w:val="a"/>
    <w:link w:val="Char1"/>
    <w:rsid w:val="000F025D"/>
    <w:pPr>
      <w:jc w:val="left"/>
    </w:pPr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8"/>
    <w:rsid w:val="000F025D"/>
    <w:rPr>
      <w:rFonts w:ascii="Tahoma" w:hAnsi="Tahoma" w:cs="Tahoma"/>
      <w:kern w:val="2"/>
      <w:sz w:val="16"/>
      <w:szCs w:val="18"/>
    </w:rPr>
  </w:style>
  <w:style w:type="character" w:styleId="a9">
    <w:name w:val="annotation reference"/>
    <w:basedOn w:val="a0"/>
    <w:rsid w:val="000F262E"/>
    <w:rPr>
      <w:sz w:val="21"/>
      <w:szCs w:val="21"/>
    </w:rPr>
  </w:style>
  <w:style w:type="paragraph" w:styleId="aa">
    <w:name w:val="annotation text"/>
    <w:basedOn w:val="a"/>
    <w:link w:val="Char2"/>
    <w:rsid w:val="000F262E"/>
    <w:pPr>
      <w:jc w:val="left"/>
    </w:pPr>
  </w:style>
  <w:style w:type="character" w:customStyle="1" w:styleId="Char2">
    <w:name w:val="批注文字 Char"/>
    <w:basedOn w:val="a0"/>
    <w:link w:val="aa"/>
    <w:rsid w:val="000F262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0F262E"/>
    <w:rPr>
      <w:b/>
      <w:bCs/>
    </w:rPr>
  </w:style>
  <w:style w:type="character" w:customStyle="1" w:styleId="Char3">
    <w:name w:val="批注主题 Char"/>
    <w:basedOn w:val="Char2"/>
    <w:link w:val="ab"/>
    <w:rsid w:val="000F262E"/>
    <w:rPr>
      <w:b/>
      <w:bCs/>
      <w:kern w:val="2"/>
      <w:sz w:val="21"/>
      <w:szCs w:val="24"/>
    </w:rPr>
  </w:style>
  <w:style w:type="character" w:customStyle="1" w:styleId="15">
    <w:name w:val="15"/>
    <w:basedOn w:val="a0"/>
    <w:rsid w:val="00DB72A8"/>
    <w:rPr>
      <w:rFonts w:ascii="Times New Roman" w:hAnsi="Times New Roman" w:cs="Times New Roman" w:hint="default"/>
      <w:sz w:val="20"/>
      <w:szCs w:val="20"/>
    </w:rPr>
  </w:style>
  <w:style w:type="paragraph" w:customStyle="1" w:styleId="EndNoteBibliographyTitle">
    <w:name w:val="EndNote Bibliography Title"/>
    <w:basedOn w:val="a"/>
    <w:rsid w:val="00FE1071"/>
    <w:pPr>
      <w:jc w:val="center"/>
    </w:pPr>
    <w:rPr>
      <w:noProof/>
      <w:sz w:val="20"/>
    </w:rPr>
  </w:style>
  <w:style w:type="paragraph" w:customStyle="1" w:styleId="EndNoteBibliography">
    <w:name w:val="EndNote Bibliography"/>
    <w:basedOn w:val="a"/>
    <w:rsid w:val="00FE1071"/>
    <w:rPr>
      <w:noProof/>
      <w:sz w:val="20"/>
    </w:rPr>
  </w:style>
  <w:style w:type="character" w:customStyle="1" w:styleId="Char4">
    <w:name w:val="正文文本缩进 Char"/>
    <w:basedOn w:val="a0"/>
    <w:link w:val="ac"/>
    <w:locked/>
    <w:rsid w:val="00C26FB0"/>
    <w:rPr>
      <w:rFonts w:ascii="宋体" w:eastAsia="宋体" w:hAnsi="宋体"/>
      <w:i/>
      <w:iCs/>
      <w:kern w:val="2"/>
      <w:sz w:val="21"/>
      <w:szCs w:val="21"/>
      <w:lang w:val="en-US" w:eastAsia="zh-CN" w:bidi="ar-SA"/>
    </w:rPr>
  </w:style>
  <w:style w:type="paragraph" w:styleId="ac">
    <w:name w:val="Body Text Indent"/>
    <w:basedOn w:val="a"/>
    <w:link w:val="Char4"/>
    <w:rsid w:val="00C26FB0"/>
    <w:pPr>
      <w:spacing w:line="360" w:lineRule="auto"/>
      <w:ind w:firstLineChars="200" w:firstLine="420"/>
    </w:pPr>
    <w:rPr>
      <w:rFonts w:ascii="宋体" w:hAnsi="宋体"/>
      <w:i/>
      <w:iCs/>
      <w:szCs w:val="21"/>
    </w:rPr>
  </w:style>
  <w:style w:type="paragraph" w:styleId="ad">
    <w:name w:val="No Spacing"/>
    <w:link w:val="Char5"/>
    <w:uiPriority w:val="1"/>
    <w:qFormat/>
    <w:rsid w:val="002E232C"/>
    <w:rPr>
      <w:rFonts w:asciiTheme="minorHAnsi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d"/>
    <w:uiPriority w:val="1"/>
    <w:rsid w:val="002E232C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标题 1 Char"/>
    <w:basedOn w:val="a0"/>
    <w:link w:val="1"/>
    <w:rsid w:val="00602677"/>
    <w:rPr>
      <w:b/>
      <w:bCs/>
      <w:kern w:val="44"/>
      <w:sz w:val="44"/>
      <w:szCs w:val="44"/>
    </w:rPr>
  </w:style>
  <w:style w:type="character" w:styleId="ae">
    <w:name w:val="page number"/>
    <w:basedOn w:val="a0"/>
    <w:rsid w:val="009A6930"/>
  </w:style>
  <w:style w:type="paragraph" w:styleId="af">
    <w:name w:val="Revision"/>
    <w:hidden/>
    <w:uiPriority w:val="99"/>
    <w:semiHidden/>
    <w:rsid w:val="009D47E5"/>
    <w:rPr>
      <w:kern w:val="2"/>
      <w:sz w:val="21"/>
      <w:szCs w:val="24"/>
    </w:rPr>
  </w:style>
  <w:style w:type="character" w:styleId="af0">
    <w:name w:val="line number"/>
    <w:basedOn w:val="a0"/>
    <w:semiHidden/>
    <w:unhideWhenUsed/>
    <w:rsid w:val="00DB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02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816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F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78"/>
    <w:rPr>
      <w:kern w:val="2"/>
      <w:sz w:val="18"/>
      <w:szCs w:val="18"/>
    </w:rPr>
  </w:style>
  <w:style w:type="character" w:styleId="a5">
    <w:name w:val="Hyperlink"/>
    <w:basedOn w:val="a0"/>
    <w:rsid w:val="00187F01"/>
    <w:rPr>
      <w:color w:val="0000FF"/>
      <w:u w:val="single"/>
    </w:rPr>
  </w:style>
  <w:style w:type="character" w:customStyle="1" w:styleId="copied">
    <w:name w:val="copied"/>
    <w:basedOn w:val="a0"/>
    <w:rsid w:val="00626691"/>
  </w:style>
  <w:style w:type="character" w:customStyle="1" w:styleId="apple-converted-space">
    <w:name w:val="apple-converted-space"/>
    <w:basedOn w:val="a0"/>
    <w:rsid w:val="00D34D28"/>
  </w:style>
  <w:style w:type="character" w:customStyle="1" w:styleId="A20">
    <w:name w:val="A2"/>
    <w:uiPriority w:val="99"/>
    <w:rsid w:val="00014812"/>
    <w:rPr>
      <w:rFonts w:cs="Times"/>
      <w:color w:val="000000"/>
      <w:sz w:val="20"/>
      <w:szCs w:val="20"/>
    </w:rPr>
  </w:style>
  <w:style w:type="character" w:customStyle="1" w:styleId="A00">
    <w:name w:val="A0"/>
    <w:uiPriority w:val="99"/>
    <w:rsid w:val="00124B62"/>
    <w:rPr>
      <w:color w:val="000000"/>
      <w:sz w:val="18"/>
      <w:szCs w:val="18"/>
    </w:rPr>
  </w:style>
  <w:style w:type="table" w:styleId="a6">
    <w:name w:val="Table Grid"/>
    <w:basedOn w:val="a1"/>
    <w:rsid w:val="00684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标题 3 Char"/>
    <w:basedOn w:val="a0"/>
    <w:link w:val="3"/>
    <w:uiPriority w:val="9"/>
    <w:rsid w:val="0028166C"/>
    <w:rPr>
      <w:rFonts w:ascii="宋体" w:hAnsi="宋体" w:cs="宋体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28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">
    <w:name w:val="highlight"/>
    <w:basedOn w:val="a0"/>
    <w:rsid w:val="0028166C"/>
  </w:style>
  <w:style w:type="paragraph" w:styleId="a8">
    <w:name w:val="Balloon Text"/>
    <w:basedOn w:val="a"/>
    <w:link w:val="Char1"/>
    <w:rsid w:val="000F025D"/>
    <w:pPr>
      <w:jc w:val="left"/>
    </w:pPr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8"/>
    <w:rsid w:val="000F025D"/>
    <w:rPr>
      <w:rFonts w:ascii="Tahoma" w:hAnsi="Tahoma" w:cs="Tahoma"/>
      <w:kern w:val="2"/>
      <w:sz w:val="16"/>
      <w:szCs w:val="18"/>
    </w:rPr>
  </w:style>
  <w:style w:type="character" w:styleId="a9">
    <w:name w:val="annotation reference"/>
    <w:basedOn w:val="a0"/>
    <w:rsid w:val="000F262E"/>
    <w:rPr>
      <w:sz w:val="21"/>
      <w:szCs w:val="21"/>
    </w:rPr>
  </w:style>
  <w:style w:type="paragraph" w:styleId="aa">
    <w:name w:val="annotation text"/>
    <w:basedOn w:val="a"/>
    <w:link w:val="Char2"/>
    <w:rsid w:val="000F262E"/>
    <w:pPr>
      <w:jc w:val="left"/>
    </w:pPr>
  </w:style>
  <w:style w:type="character" w:customStyle="1" w:styleId="Char2">
    <w:name w:val="批注文字 Char"/>
    <w:basedOn w:val="a0"/>
    <w:link w:val="aa"/>
    <w:rsid w:val="000F262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0F262E"/>
    <w:rPr>
      <w:b/>
      <w:bCs/>
    </w:rPr>
  </w:style>
  <w:style w:type="character" w:customStyle="1" w:styleId="Char3">
    <w:name w:val="批注主题 Char"/>
    <w:basedOn w:val="Char2"/>
    <w:link w:val="ab"/>
    <w:rsid w:val="000F262E"/>
    <w:rPr>
      <w:b/>
      <w:bCs/>
      <w:kern w:val="2"/>
      <w:sz w:val="21"/>
      <w:szCs w:val="24"/>
    </w:rPr>
  </w:style>
  <w:style w:type="character" w:customStyle="1" w:styleId="15">
    <w:name w:val="15"/>
    <w:basedOn w:val="a0"/>
    <w:rsid w:val="00DB72A8"/>
    <w:rPr>
      <w:rFonts w:ascii="Times New Roman" w:hAnsi="Times New Roman" w:cs="Times New Roman" w:hint="default"/>
      <w:sz w:val="20"/>
      <w:szCs w:val="20"/>
    </w:rPr>
  </w:style>
  <w:style w:type="paragraph" w:customStyle="1" w:styleId="EndNoteBibliographyTitle">
    <w:name w:val="EndNote Bibliography Title"/>
    <w:basedOn w:val="a"/>
    <w:rsid w:val="00FE1071"/>
    <w:pPr>
      <w:jc w:val="center"/>
    </w:pPr>
    <w:rPr>
      <w:noProof/>
      <w:sz w:val="20"/>
    </w:rPr>
  </w:style>
  <w:style w:type="paragraph" w:customStyle="1" w:styleId="EndNoteBibliography">
    <w:name w:val="EndNote Bibliography"/>
    <w:basedOn w:val="a"/>
    <w:rsid w:val="00FE1071"/>
    <w:rPr>
      <w:noProof/>
      <w:sz w:val="20"/>
    </w:rPr>
  </w:style>
  <w:style w:type="character" w:customStyle="1" w:styleId="Char4">
    <w:name w:val="正文文本缩进 Char"/>
    <w:basedOn w:val="a0"/>
    <w:link w:val="ac"/>
    <w:locked/>
    <w:rsid w:val="00C26FB0"/>
    <w:rPr>
      <w:rFonts w:ascii="宋体" w:eastAsia="宋体" w:hAnsi="宋体"/>
      <w:i/>
      <w:iCs/>
      <w:kern w:val="2"/>
      <w:sz w:val="21"/>
      <w:szCs w:val="21"/>
      <w:lang w:val="en-US" w:eastAsia="zh-CN" w:bidi="ar-SA"/>
    </w:rPr>
  </w:style>
  <w:style w:type="paragraph" w:styleId="ac">
    <w:name w:val="Body Text Indent"/>
    <w:basedOn w:val="a"/>
    <w:link w:val="Char4"/>
    <w:rsid w:val="00C26FB0"/>
    <w:pPr>
      <w:spacing w:line="360" w:lineRule="auto"/>
      <w:ind w:firstLineChars="200" w:firstLine="420"/>
    </w:pPr>
    <w:rPr>
      <w:rFonts w:ascii="宋体" w:hAnsi="宋体"/>
      <w:i/>
      <w:iCs/>
      <w:szCs w:val="21"/>
    </w:rPr>
  </w:style>
  <w:style w:type="paragraph" w:styleId="ad">
    <w:name w:val="No Spacing"/>
    <w:link w:val="Char5"/>
    <w:uiPriority w:val="1"/>
    <w:qFormat/>
    <w:rsid w:val="002E232C"/>
    <w:rPr>
      <w:rFonts w:asciiTheme="minorHAnsi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d"/>
    <w:uiPriority w:val="1"/>
    <w:rsid w:val="002E232C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标题 1 Char"/>
    <w:basedOn w:val="a0"/>
    <w:link w:val="1"/>
    <w:rsid w:val="00602677"/>
    <w:rPr>
      <w:b/>
      <w:bCs/>
      <w:kern w:val="44"/>
      <w:sz w:val="44"/>
      <w:szCs w:val="44"/>
    </w:rPr>
  </w:style>
  <w:style w:type="character" w:styleId="ae">
    <w:name w:val="page number"/>
    <w:basedOn w:val="a0"/>
    <w:rsid w:val="009A6930"/>
  </w:style>
  <w:style w:type="paragraph" w:styleId="af">
    <w:name w:val="Revision"/>
    <w:hidden/>
    <w:uiPriority w:val="99"/>
    <w:semiHidden/>
    <w:rsid w:val="009D47E5"/>
    <w:rPr>
      <w:kern w:val="2"/>
      <w:sz w:val="21"/>
      <w:szCs w:val="24"/>
    </w:rPr>
  </w:style>
  <w:style w:type="character" w:styleId="af0">
    <w:name w:val="line number"/>
    <w:basedOn w:val="a0"/>
    <w:semiHidden/>
    <w:unhideWhenUsed/>
    <w:rsid w:val="00DB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B8F9F-CC29-41DA-A630-719303C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54982</CharactersWithSpaces>
  <SharedDoc>false</SharedDoc>
  <HLinks>
    <vt:vector size="138" baseType="variant">
      <vt:variant>
        <vt:i4>4325387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mailto:m18951766368@163.com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LS Ma</cp:lastModifiedBy>
  <cp:revision>2</cp:revision>
  <cp:lastPrinted>2014-12-09T16:32:00Z</cp:lastPrinted>
  <dcterms:created xsi:type="dcterms:W3CDTF">2015-02-12T03:42:00Z</dcterms:created>
  <dcterms:modified xsi:type="dcterms:W3CDTF">2015-02-12T03:42:00Z</dcterms:modified>
</cp:coreProperties>
</file>