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76" w:rsidRPr="00511FB0" w:rsidRDefault="00825176" w:rsidP="00825176">
      <w:pPr>
        <w:pStyle w:val="3"/>
      </w:pPr>
      <w:r>
        <w:rPr>
          <w:rFonts w:hint="eastAsia"/>
        </w:rPr>
        <w:t>E</w:t>
      </w:r>
      <w:r w:rsidRPr="00511FB0">
        <w:t>xplain</w:t>
      </w:r>
    </w:p>
    <w:p w:rsidR="00825176" w:rsidRDefault="00825176" w:rsidP="00825176">
      <w:pPr>
        <w:rPr>
          <w:rFonts w:ascii="Book Antiqua" w:eastAsia="方正姚体" w:hAnsi="Book Antiqua" w:cs="Times New Roman"/>
          <w:color w:val="000000" w:themeColor="text1"/>
          <w:sz w:val="20"/>
          <w:szCs w:val="20"/>
        </w:rPr>
      </w:pPr>
    </w:p>
    <w:p w:rsidR="00825176" w:rsidRPr="00511FB0" w:rsidRDefault="00825176" w:rsidP="00825176">
      <w:pPr>
        <w:ind w:firstLineChars="100" w:firstLine="200"/>
        <w:rPr>
          <w:rFonts w:ascii="Book Antiqua" w:hAnsi="Book Antiqua"/>
          <w:i/>
          <w:color w:val="000000" w:themeColor="text1"/>
          <w:sz w:val="20"/>
          <w:szCs w:val="20"/>
        </w:rPr>
      </w:pPr>
      <w:r w:rsidRPr="00511FB0">
        <w:rPr>
          <w:rFonts w:ascii="Book Antiqua" w:eastAsia="方正姚体" w:hAnsi="Book Antiqua" w:cs="Times New Roman" w:hint="eastAsia"/>
          <w:color w:val="000000" w:themeColor="text1"/>
          <w:sz w:val="20"/>
          <w:szCs w:val="20"/>
        </w:rPr>
        <w:t>This study S</w:t>
      </w:r>
      <w:r w:rsidRPr="00511FB0">
        <w:rPr>
          <w:rFonts w:ascii="Book Antiqua" w:eastAsia="方正姚体" w:hAnsi="Book Antiqua" w:cs="Times New Roman"/>
          <w:color w:val="000000" w:themeColor="text1"/>
          <w:sz w:val="20"/>
          <w:szCs w:val="20"/>
        </w:rPr>
        <w:t>upported by grants from the Natural Science Foundation of China (81270448)</w:t>
      </w:r>
      <w:r w:rsidRPr="00511FB0">
        <w:rPr>
          <w:rFonts w:ascii="Book Antiqua" w:eastAsia="方正姚体" w:hAnsi="Book Antiqua" w:cs="Times New Roman" w:hint="eastAsia"/>
          <w:color w:val="000000" w:themeColor="text1"/>
          <w:sz w:val="20"/>
          <w:szCs w:val="20"/>
        </w:rPr>
        <w:t xml:space="preserve">.And </w:t>
      </w:r>
      <w:bookmarkStart w:id="0" w:name="OLE_LINK34"/>
      <w:bookmarkStart w:id="1" w:name="OLE_LINK35"/>
      <w:r w:rsidRPr="00511FB0">
        <w:rPr>
          <w:rFonts w:ascii="Book Antiqua" w:hAnsi="Book Antiqua"/>
          <w:i/>
          <w:color w:val="000000" w:themeColor="text1"/>
          <w:sz w:val="20"/>
          <w:szCs w:val="20"/>
        </w:rPr>
        <w:t>Clinical trial registration</w:t>
      </w:r>
      <w:r w:rsidRPr="00511FB0">
        <w:rPr>
          <w:rFonts w:ascii="Book Antiqua" w:hAnsi="Book Antiqua" w:hint="eastAsia"/>
          <w:i/>
          <w:color w:val="000000" w:themeColor="text1"/>
          <w:sz w:val="20"/>
          <w:szCs w:val="20"/>
        </w:rPr>
        <w:t xml:space="preserve">, </w:t>
      </w:r>
      <w:r w:rsidRPr="00511FB0">
        <w:rPr>
          <w:rFonts w:ascii="Book Antiqua" w:eastAsia="Times New Roman" w:hAnsi="Book Antiqua"/>
          <w:i/>
          <w:color w:val="000000" w:themeColor="text1"/>
          <w:sz w:val="20"/>
          <w:szCs w:val="20"/>
        </w:rPr>
        <w:t xml:space="preserve">Informed consent statement </w:t>
      </w:r>
      <w:r w:rsidRPr="00511FB0">
        <w:rPr>
          <w:rFonts w:ascii="Book Antiqua" w:hAnsi="Book Antiqua" w:hint="eastAsia"/>
          <w:i/>
          <w:color w:val="000000" w:themeColor="text1"/>
          <w:sz w:val="20"/>
          <w:szCs w:val="20"/>
        </w:rPr>
        <w:t xml:space="preserve">and </w:t>
      </w:r>
      <w:r w:rsidRPr="00511FB0">
        <w:rPr>
          <w:rFonts w:ascii="Book Antiqua" w:eastAsia="Times New Roman" w:hAnsi="Book Antiqua"/>
          <w:i/>
          <w:color w:val="000000" w:themeColor="text1"/>
          <w:sz w:val="20"/>
          <w:szCs w:val="20"/>
        </w:rPr>
        <w:t>Biostatistics</w:t>
      </w:r>
    </w:p>
    <w:bookmarkEnd w:id="0"/>
    <w:bookmarkEnd w:id="1"/>
    <w:p w:rsidR="00825176" w:rsidRPr="00511FB0" w:rsidRDefault="00825176" w:rsidP="00825176">
      <w:pPr>
        <w:rPr>
          <w:rFonts w:ascii="Book Antiqua" w:hAnsi="Book Antiqua"/>
          <w:i/>
          <w:color w:val="000000" w:themeColor="text1"/>
          <w:sz w:val="20"/>
          <w:szCs w:val="20"/>
        </w:rPr>
      </w:pPr>
      <w:r w:rsidRPr="00511FB0">
        <w:rPr>
          <w:rFonts w:ascii="Book Antiqua" w:hAnsi="Book Antiqua"/>
          <w:i/>
          <w:color w:val="000000" w:themeColor="text1"/>
          <w:sz w:val="20"/>
          <w:szCs w:val="20"/>
        </w:rPr>
        <w:t>W</w:t>
      </w:r>
      <w:r w:rsidRPr="00511FB0">
        <w:rPr>
          <w:rFonts w:ascii="Book Antiqua" w:hAnsi="Book Antiqua" w:hint="eastAsia"/>
          <w:i/>
          <w:color w:val="000000" w:themeColor="text1"/>
          <w:sz w:val="20"/>
          <w:szCs w:val="20"/>
        </w:rPr>
        <w:t xml:space="preserve">ithout.  </w:t>
      </w:r>
      <w:r w:rsidRPr="00511FB0">
        <w:rPr>
          <w:rFonts w:ascii="Book Antiqua" w:hAnsi="Book Antiqua"/>
          <w:i/>
          <w:color w:val="000000" w:themeColor="text1"/>
          <w:sz w:val="20"/>
          <w:szCs w:val="20"/>
        </w:rPr>
        <w:t>The reason</w:t>
      </w:r>
      <w:r w:rsidRPr="00511FB0">
        <w:rPr>
          <w:rFonts w:ascii="Book Antiqua" w:hAnsi="Book Antiqua" w:hint="eastAsia"/>
          <w:i/>
          <w:color w:val="000000" w:themeColor="text1"/>
          <w:sz w:val="20"/>
          <w:szCs w:val="20"/>
        </w:rPr>
        <w:t>:</w:t>
      </w:r>
    </w:p>
    <w:p w:rsidR="00825176" w:rsidRPr="00511FB0" w:rsidRDefault="00825176" w:rsidP="00825176">
      <w:pPr>
        <w:pStyle w:val="a5"/>
        <w:numPr>
          <w:ilvl w:val="0"/>
          <w:numId w:val="1"/>
        </w:numPr>
        <w:ind w:firstLineChars="0"/>
        <w:rPr>
          <w:rStyle w:val="copied"/>
          <w:rFonts w:ascii="Tahoma" w:hAnsi="Tahoma" w:cs="Tahoma"/>
          <w:color w:val="000000" w:themeColor="text1"/>
          <w:sz w:val="14"/>
          <w:szCs w:val="14"/>
          <w:bdr w:val="none" w:sz="0" w:space="0" w:color="auto" w:frame="1"/>
        </w:rPr>
      </w:pPr>
      <w:r w:rsidRPr="00511FB0">
        <w:rPr>
          <w:rFonts w:ascii="Book Antiqua" w:hAnsi="Book Antiqua" w:hint="eastAsia"/>
          <w:i/>
          <w:color w:val="000000" w:themeColor="text1"/>
          <w:sz w:val="20"/>
          <w:szCs w:val="20"/>
        </w:rPr>
        <w:t xml:space="preserve">this study supported by </w:t>
      </w:r>
      <w:r w:rsidRPr="00511FB0">
        <w:rPr>
          <w:rFonts w:ascii="Book Antiqua" w:hAnsi="Book Antiqua"/>
          <w:color w:val="000000" w:themeColor="text1"/>
          <w:sz w:val="20"/>
          <w:szCs w:val="20"/>
        </w:rPr>
        <w:t>Affiliated</w:t>
      </w:r>
      <w:r w:rsidRPr="00511FB0">
        <w:rPr>
          <w:rFonts w:ascii="Book Antiqua" w:hAnsi="Book Antiqua" w:hint="eastAsia"/>
          <w:color w:val="000000" w:themeColor="text1"/>
          <w:sz w:val="20"/>
          <w:szCs w:val="20"/>
        </w:rPr>
        <w:t xml:space="preserve"> </w:t>
      </w:r>
      <w:r w:rsidRPr="00511FB0">
        <w:rPr>
          <w:rFonts w:ascii="Book Antiqua" w:hAnsi="Book Antiqua"/>
          <w:color w:val="000000" w:themeColor="text1"/>
          <w:sz w:val="20"/>
          <w:szCs w:val="20"/>
        </w:rPr>
        <w:t>Hospital of Medical College, Qingdao University</w:t>
      </w:r>
      <w:r w:rsidRPr="00511FB0">
        <w:rPr>
          <w:rFonts w:ascii="Book Antiqua" w:hAnsi="Book Antiqua" w:hint="eastAsia"/>
          <w:color w:val="000000" w:themeColor="text1"/>
          <w:sz w:val="20"/>
          <w:szCs w:val="20"/>
        </w:rPr>
        <w:t xml:space="preserve">, and </w:t>
      </w:r>
      <w:r w:rsidRPr="00511FB0">
        <w:rPr>
          <w:rStyle w:val="copied"/>
          <w:rFonts w:ascii="Tahoma" w:hAnsi="Tahoma" w:cs="Tahoma"/>
          <w:color w:val="000000" w:themeColor="text1"/>
          <w:sz w:val="14"/>
          <w:szCs w:val="14"/>
          <w:bdr w:val="none" w:sz="0" w:space="0" w:color="auto" w:frame="1"/>
        </w:rPr>
        <w:t>Each experimental steps are completed under the supervision of the scientific bureau of Qingdao university.Fully guarantee the rights of the experimenter</w:t>
      </w:r>
      <w:r w:rsidRPr="00511FB0">
        <w:rPr>
          <w:rStyle w:val="copied"/>
          <w:rFonts w:ascii="Tahoma" w:hAnsi="Tahoma" w:cs="Tahoma" w:hint="eastAsia"/>
          <w:color w:val="000000" w:themeColor="text1"/>
          <w:sz w:val="14"/>
          <w:szCs w:val="14"/>
          <w:bdr w:val="none" w:sz="0" w:space="0" w:color="auto" w:frame="1"/>
        </w:rPr>
        <w:t>.</w:t>
      </w:r>
    </w:p>
    <w:p w:rsidR="00825176" w:rsidRPr="00511FB0" w:rsidRDefault="00825176" w:rsidP="00825176">
      <w:pPr>
        <w:pStyle w:val="a5"/>
        <w:numPr>
          <w:ilvl w:val="0"/>
          <w:numId w:val="1"/>
        </w:numPr>
        <w:ind w:firstLineChars="0"/>
        <w:rPr>
          <w:rFonts w:ascii="Book Antiqua" w:hAnsi="Book Antiqua"/>
          <w:i/>
          <w:color w:val="000000" w:themeColor="text1"/>
          <w:sz w:val="20"/>
          <w:szCs w:val="20"/>
        </w:rPr>
      </w:pPr>
      <w:r w:rsidRPr="00511FB0">
        <w:rPr>
          <w:rFonts w:ascii="Book Antiqua" w:hAnsi="Book Antiqua" w:hint="eastAsia"/>
          <w:i/>
          <w:color w:val="000000" w:themeColor="text1"/>
          <w:sz w:val="20"/>
          <w:szCs w:val="20"/>
        </w:rPr>
        <w:t xml:space="preserve">About the </w:t>
      </w:r>
      <w:r w:rsidRPr="00511FB0">
        <w:rPr>
          <w:rFonts w:ascii="Book Antiqua" w:eastAsia="Times New Roman" w:hAnsi="Book Antiqua"/>
          <w:i/>
          <w:color w:val="000000" w:themeColor="text1"/>
          <w:sz w:val="20"/>
          <w:szCs w:val="20"/>
        </w:rPr>
        <w:t>Informed consent statement</w:t>
      </w:r>
      <w:r w:rsidRPr="00511FB0">
        <w:rPr>
          <w:rFonts w:ascii="Book Antiqua" w:hAnsi="Book Antiqua" w:hint="eastAsia"/>
          <w:i/>
          <w:color w:val="000000" w:themeColor="text1"/>
          <w:sz w:val="20"/>
          <w:szCs w:val="20"/>
        </w:rPr>
        <w:t>,</w:t>
      </w:r>
      <w:r w:rsidRPr="00511FB0">
        <w:rPr>
          <w:rFonts w:ascii="Book Antiqua" w:hAnsi="Book Antiqua" w:hint="eastAsia"/>
          <w:color w:val="000000" w:themeColor="text1"/>
          <w:sz w:val="20"/>
          <w:szCs w:val="20"/>
        </w:rPr>
        <w:t xml:space="preserve"> in our stury the </w:t>
      </w:r>
      <w:r w:rsidRPr="00511FB0">
        <w:rPr>
          <w:rFonts w:ascii="Book Antiqua" w:hAnsi="Book Antiqua" w:cs="Tahoma"/>
          <w:color w:val="000000" w:themeColor="text1"/>
          <w:sz w:val="20"/>
          <w:szCs w:val="20"/>
        </w:rPr>
        <w:t>Healthy controls from physical examination, and sign the affiliated hospital of Qingdao university electronic colonoscopy detection of informed consent</w:t>
      </w:r>
      <w:r w:rsidRPr="00511FB0">
        <w:rPr>
          <w:rFonts w:ascii="Book Antiqua" w:hAnsi="Book Antiqua" w:cs="Tahoma" w:hint="eastAsia"/>
          <w:color w:val="000000" w:themeColor="text1"/>
          <w:sz w:val="20"/>
          <w:szCs w:val="20"/>
        </w:rPr>
        <w:t xml:space="preserve">. And the </w:t>
      </w:r>
      <w:r w:rsidRPr="00511FB0">
        <w:rPr>
          <w:rFonts w:ascii="Book Antiqua" w:hAnsi="Book Antiqua" w:cs="Tahoma"/>
          <w:color w:val="000000" w:themeColor="text1"/>
          <w:sz w:val="20"/>
          <w:szCs w:val="20"/>
        </w:rPr>
        <w:t>Clinical group</w:t>
      </w:r>
      <w:r w:rsidRPr="00511FB0">
        <w:rPr>
          <w:rFonts w:ascii="Book Antiqua" w:hAnsi="Book Antiqua" w:cs="Tahoma" w:hint="eastAsia"/>
          <w:color w:val="000000" w:themeColor="text1"/>
          <w:sz w:val="20"/>
          <w:szCs w:val="20"/>
        </w:rPr>
        <w:t xml:space="preserve">(SAP </w:t>
      </w:r>
      <w:r w:rsidRPr="00511FB0">
        <w:rPr>
          <w:rFonts w:ascii="Book Antiqua" w:hAnsi="Book Antiqua" w:cs="Tahoma"/>
          <w:color w:val="000000" w:themeColor="text1"/>
          <w:sz w:val="20"/>
          <w:szCs w:val="20"/>
        </w:rPr>
        <w:t>patient</w:t>
      </w:r>
      <w:r w:rsidRPr="00511FB0">
        <w:rPr>
          <w:rFonts w:ascii="Book Antiqua" w:hAnsi="Book Antiqua" w:cs="Tahoma" w:hint="eastAsia"/>
          <w:color w:val="000000" w:themeColor="text1"/>
          <w:sz w:val="20"/>
          <w:szCs w:val="20"/>
        </w:rPr>
        <w:t xml:space="preserve">s) had a strict screening, only has the abdominal distension </w:t>
      </w:r>
      <w:r w:rsidRPr="00511FB0">
        <w:rPr>
          <w:rFonts w:ascii="Book Antiqua" w:hAnsi="Book Antiqua" w:cs="Tahoma" w:hint="eastAsia"/>
          <w:color w:val="000000" w:themeColor="text1"/>
          <w:sz w:val="20"/>
          <w:szCs w:val="20"/>
        </w:rPr>
        <w:t>，</w:t>
      </w:r>
      <w:r w:rsidRPr="00511FB0">
        <w:rPr>
          <w:rFonts w:ascii="Book Antiqua" w:hAnsi="Book Antiqua" w:cs="Tahoma" w:hint="eastAsia"/>
          <w:color w:val="000000" w:themeColor="text1"/>
          <w:sz w:val="20"/>
          <w:szCs w:val="20"/>
        </w:rPr>
        <w:t xml:space="preserve">and colonoscopy is needed to stress management,, when incorporated into the experimental group. And same </w:t>
      </w:r>
      <w:r w:rsidRPr="00511FB0">
        <w:rPr>
          <w:rFonts w:ascii="Book Antiqua" w:hAnsi="Book Antiqua" w:cs="Tahoma"/>
          <w:color w:val="000000" w:themeColor="text1"/>
          <w:sz w:val="20"/>
          <w:szCs w:val="20"/>
        </w:rPr>
        <w:t>sign the affiliated hospital of Qingdao university electronic colonoscopy detection of informed consent</w:t>
      </w:r>
      <w:r w:rsidRPr="00511FB0">
        <w:rPr>
          <w:rFonts w:ascii="Book Antiqua" w:hAnsi="Book Antiqua" w:cs="Tahoma" w:hint="eastAsia"/>
          <w:color w:val="000000" w:themeColor="text1"/>
          <w:sz w:val="20"/>
          <w:szCs w:val="20"/>
        </w:rPr>
        <w:t>.</w:t>
      </w:r>
    </w:p>
    <w:p w:rsidR="00825176" w:rsidRPr="00511FB0" w:rsidRDefault="00825176" w:rsidP="00825176">
      <w:pPr>
        <w:pStyle w:val="a5"/>
        <w:numPr>
          <w:ilvl w:val="0"/>
          <w:numId w:val="1"/>
        </w:numPr>
        <w:ind w:firstLineChars="0"/>
        <w:rPr>
          <w:rFonts w:ascii="Book Antiqua" w:hAnsi="Book Antiqua"/>
          <w:i/>
          <w:color w:val="000000" w:themeColor="text1"/>
          <w:sz w:val="20"/>
          <w:szCs w:val="20"/>
        </w:rPr>
      </w:pPr>
      <w:r w:rsidRPr="00511FB0">
        <w:rPr>
          <w:rFonts w:ascii="Book Antiqua" w:hAnsi="Book Antiqua" w:cs="Times New Roman"/>
          <w:color w:val="000000" w:themeColor="text1"/>
          <w:sz w:val="20"/>
          <w:szCs w:val="20"/>
        </w:rPr>
        <w:t>Statistical analysis was under the help of the teacher is in Qingdao university,</w:t>
      </w:r>
      <w:r w:rsidRPr="00511FB0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511FB0">
        <w:rPr>
          <w:rFonts w:ascii="Book Antiqua" w:hAnsi="Book Antiqua" w:cs="Times New Roman"/>
          <w:color w:val="000000" w:themeColor="text1"/>
          <w:sz w:val="20"/>
          <w:szCs w:val="20"/>
        </w:rPr>
        <w:t>All the data in the paper are professionally under the guidance of the teacher</w:t>
      </w:r>
    </w:p>
    <w:p w:rsidR="00825176" w:rsidRDefault="00825176" w:rsidP="00825176">
      <w:pPr>
        <w:rPr>
          <w:rFonts w:ascii="Book Antiqua" w:hAnsi="Book Antiqua"/>
          <w:i/>
          <w:color w:val="000000" w:themeColor="text1"/>
          <w:sz w:val="20"/>
          <w:szCs w:val="20"/>
        </w:rPr>
      </w:pPr>
    </w:p>
    <w:p w:rsidR="00825176" w:rsidRDefault="00825176" w:rsidP="00825176">
      <w:pPr>
        <w:ind w:firstLineChars="531" w:firstLine="746"/>
        <w:rPr>
          <w:rStyle w:val="a6"/>
          <w:rFonts w:ascii="Arial" w:hAnsi="Arial" w:cs="Arial" w:hint="eastAsia"/>
          <w:color w:val="000000"/>
          <w:sz w:val="14"/>
          <w:szCs w:val="14"/>
        </w:rPr>
      </w:pPr>
      <w:r>
        <w:rPr>
          <w:rStyle w:val="a6"/>
          <w:rFonts w:ascii="Arial" w:hAnsi="Arial" w:cs="Arial"/>
          <w:color w:val="000000"/>
          <w:sz w:val="14"/>
          <w:szCs w:val="14"/>
        </w:rPr>
        <w:t>D</w:t>
      </w:r>
      <w:r>
        <w:rPr>
          <w:rStyle w:val="a6"/>
          <w:rFonts w:ascii="Arial" w:hAnsi="Arial" w:cs="Arial" w:hint="eastAsia"/>
          <w:color w:val="000000"/>
          <w:sz w:val="14"/>
          <w:szCs w:val="14"/>
        </w:rPr>
        <w:t xml:space="preserve">o you have </w:t>
      </w:r>
      <w:r>
        <w:rPr>
          <w:rStyle w:val="a6"/>
          <w:rFonts w:ascii="Arial" w:hAnsi="Arial" w:cs="Arial"/>
          <w:color w:val="000000"/>
          <w:sz w:val="14"/>
          <w:szCs w:val="14"/>
        </w:rPr>
        <w:t>Copyright Assignment</w:t>
      </w:r>
      <w:r w:rsidRPr="00B065E7">
        <w:t xml:space="preserve"> </w:t>
      </w:r>
      <w:r w:rsidRPr="00B065E7">
        <w:rPr>
          <w:rStyle w:val="a6"/>
          <w:rFonts w:ascii="Arial" w:hAnsi="Arial" w:cs="Arial"/>
          <w:color w:val="000000"/>
          <w:sz w:val="14"/>
          <w:szCs w:val="14"/>
        </w:rPr>
        <w:t>form</w:t>
      </w:r>
      <w:r>
        <w:rPr>
          <w:rStyle w:val="a6"/>
          <w:rFonts w:ascii="Arial" w:hAnsi="Arial" w:cs="Arial" w:hint="eastAsia"/>
          <w:color w:val="000000"/>
          <w:sz w:val="14"/>
          <w:szCs w:val="14"/>
        </w:rPr>
        <w:t xml:space="preserve"> ???</w:t>
      </w:r>
    </w:p>
    <w:p w:rsidR="00825176" w:rsidRPr="00511FB0" w:rsidRDefault="00825176" w:rsidP="00825176">
      <w:pPr>
        <w:ind w:firstLineChars="625" w:firstLine="878"/>
        <w:rPr>
          <w:rFonts w:hint="eastAsia"/>
          <w:color w:val="000000" w:themeColor="text1"/>
        </w:rPr>
      </w:pPr>
      <w:r>
        <w:rPr>
          <w:rStyle w:val="a6"/>
          <w:rFonts w:ascii="Arial" w:hAnsi="Arial" w:cs="Arial" w:hint="eastAsia"/>
          <w:color w:val="000000"/>
          <w:sz w:val="14"/>
          <w:szCs w:val="14"/>
        </w:rPr>
        <w:t>我没有看到贵刊的版权转让模板。</w:t>
      </w:r>
    </w:p>
    <w:p w:rsidR="00825176" w:rsidRDefault="00825176" w:rsidP="00825176">
      <w:pPr>
        <w:rPr>
          <w:rFonts w:ascii="Book Antiqua" w:hAnsi="Book Antiqua" w:hint="eastAsia"/>
          <w:i/>
          <w:color w:val="000000" w:themeColor="text1"/>
          <w:sz w:val="20"/>
          <w:szCs w:val="20"/>
        </w:rPr>
      </w:pPr>
      <w:r>
        <w:rPr>
          <w:rFonts w:ascii="Book Antiqua" w:hAnsi="Book Antiqua" w:hint="eastAsia"/>
          <w:i/>
          <w:color w:val="000000" w:themeColor="text1"/>
          <w:sz w:val="20"/>
          <w:szCs w:val="20"/>
        </w:rPr>
        <w:t xml:space="preserve">                                           </w:t>
      </w:r>
    </w:p>
    <w:p w:rsidR="00825176" w:rsidRDefault="00825176" w:rsidP="00825176">
      <w:pPr>
        <w:rPr>
          <w:rFonts w:ascii="Book Antiqua" w:hAnsi="Book Antiqua" w:hint="eastAsia"/>
          <w:i/>
          <w:color w:val="000000" w:themeColor="text1"/>
          <w:sz w:val="20"/>
          <w:szCs w:val="20"/>
        </w:rPr>
      </w:pPr>
    </w:p>
    <w:p w:rsidR="00825176" w:rsidRDefault="00825176" w:rsidP="00825176">
      <w:pPr>
        <w:rPr>
          <w:rFonts w:ascii="Book Antiqua" w:hAnsi="Book Antiqua" w:hint="eastAsia"/>
          <w:i/>
          <w:color w:val="000000" w:themeColor="text1"/>
          <w:sz w:val="20"/>
          <w:szCs w:val="20"/>
        </w:rPr>
      </w:pPr>
    </w:p>
    <w:p w:rsidR="00825176" w:rsidRDefault="00825176" w:rsidP="00825176">
      <w:pPr>
        <w:ind w:firstLineChars="2300" w:firstLine="4600"/>
        <w:rPr>
          <w:rFonts w:ascii="Book Antiqua" w:hAnsi="Book Antiqua"/>
          <w:i/>
          <w:color w:val="000000" w:themeColor="text1"/>
          <w:sz w:val="20"/>
          <w:szCs w:val="20"/>
        </w:rPr>
      </w:pPr>
      <w:r>
        <w:rPr>
          <w:rFonts w:ascii="Book Antiqua" w:hAnsi="Book Antiqua" w:hint="eastAsia"/>
          <w:i/>
          <w:color w:val="000000" w:themeColor="text1"/>
          <w:sz w:val="20"/>
          <w:szCs w:val="20"/>
        </w:rPr>
        <w:t xml:space="preserve">Deng wen-sheng </w:t>
      </w:r>
    </w:p>
    <w:p w:rsidR="00825176" w:rsidRDefault="00825176" w:rsidP="00825176">
      <w:pPr>
        <w:ind w:firstLineChars="2300" w:firstLine="4600"/>
        <w:rPr>
          <w:rFonts w:ascii="Book Antiqua" w:hAnsi="Book Antiqua"/>
          <w:i/>
          <w:color w:val="000000" w:themeColor="text1"/>
          <w:sz w:val="20"/>
          <w:szCs w:val="20"/>
        </w:rPr>
      </w:pPr>
      <w:r>
        <w:rPr>
          <w:rFonts w:ascii="Book Antiqua" w:hAnsi="Book Antiqua"/>
          <w:i/>
          <w:color w:val="000000" w:themeColor="text1"/>
          <w:sz w:val="20"/>
          <w:szCs w:val="20"/>
        </w:rPr>
        <w:t>T</w:t>
      </w:r>
      <w:r>
        <w:rPr>
          <w:rFonts w:ascii="Book Antiqua" w:hAnsi="Book Antiqua" w:hint="eastAsia"/>
          <w:i/>
          <w:color w:val="000000" w:themeColor="text1"/>
          <w:sz w:val="20"/>
          <w:szCs w:val="20"/>
        </w:rPr>
        <w:t xml:space="preserve">hank you </w:t>
      </w:r>
    </w:p>
    <w:p w:rsidR="00662CAE" w:rsidRDefault="00662CAE"/>
    <w:sectPr w:rsidR="0066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AE" w:rsidRDefault="00662CAE" w:rsidP="00825176">
      <w:r>
        <w:separator/>
      </w:r>
    </w:p>
  </w:endnote>
  <w:endnote w:type="continuationSeparator" w:id="1">
    <w:p w:rsidR="00662CAE" w:rsidRDefault="00662CAE" w:rsidP="0082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AE" w:rsidRDefault="00662CAE" w:rsidP="00825176">
      <w:r>
        <w:separator/>
      </w:r>
    </w:p>
  </w:footnote>
  <w:footnote w:type="continuationSeparator" w:id="1">
    <w:p w:rsidR="00662CAE" w:rsidRDefault="00662CAE" w:rsidP="0082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6509"/>
    <w:multiLevelType w:val="hybridMultilevel"/>
    <w:tmpl w:val="06A40D5E"/>
    <w:lvl w:ilvl="0" w:tplc="A8346D56">
      <w:start w:val="1"/>
      <w:numFmt w:val="decimal"/>
      <w:lvlText w:val="%1."/>
      <w:lvlJc w:val="left"/>
      <w:pPr>
        <w:ind w:left="450" w:hanging="360"/>
      </w:pPr>
      <w:rPr>
        <w:rFonts w:ascii="Book Antiqua" w:hAnsi="Book Antiqua" w:cstheme="minorBidi" w:hint="default"/>
        <w:i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176"/>
    <w:rsid w:val="00662CAE"/>
    <w:rsid w:val="0082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8251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1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17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25176"/>
    <w:rPr>
      <w:b/>
      <w:bCs/>
      <w:sz w:val="32"/>
      <w:szCs w:val="32"/>
    </w:rPr>
  </w:style>
  <w:style w:type="character" w:customStyle="1" w:styleId="copied">
    <w:name w:val="copied"/>
    <w:basedOn w:val="a0"/>
    <w:rsid w:val="00825176"/>
  </w:style>
  <w:style w:type="paragraph" w:styleId="a5">
    <w:name w:val="List Paragraph"/>
    <w:basedOn w:val="a"/>
    <w:uiPriority w:val="34"/>
    <w:qFormat/>
    <w:rsid w:val="00825176"/>
    <w:pPr>
      <w:ind w:firstLineChars="200" w:firstLine="420"/>
    </w:pPr>
  </w:style>
  <w:style w:type="character" w:styleId="a6">
    <w:name w:val="Strong"/>
    <w:basedOn w:val="a0"/>
    <w:uiPriority w:val="22"/>
    <w:qFormat/>
    <w:rsid w:val="00825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2015-01-11T15:10:00Z</dcterms:created>
  <dcterms:modified xsi:type="dcterms:W3CDTF">2015-01-11T15:10:00Z</dcterms:modified>
</cp:coreProperties>
</file>