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6FB" w:rsidRPr="005B1703" w:rsidRDefault="008616FB" w:rsidP="008616FB">
      <w:pPr>
        <w:pStyle w:val="a3"/>
        <w:spacing w:line="360" w:lineRule="auto"/>
        <w:rPr>
          <w:color w:val="333333"/>
          <w:sz w:val="22"/>
          <w:szCs w:val="22"/>
        </w:rPr>
      </w:pPr>
      <w:bookmarkStart w:id="0" w:name="_Toc120252684"/>
      <w:r w:rsidRPr="005B1703">
        <w:rPr>
          <w:b/>
          <w:color w:val="333333"/>
          <w:sz w:val="22"/>
          <w:szCs w:val="22"/>
        </w:rPr>
        <w:pict>
          <v:rect id="_x0000_i1025" style="width:0;height:1.5pt" o:hralign="center" o:hrstd="t" o:hr="t" fillcolor="gray" stroked="f"/>
        </w:pict>
      </w:r>
    </w:p>
    <w:p w:rsidR="008616FB" w:rsidRPr="005B1703" w:rsidRDefault="008616FB" w:rsidP="008616FB">
      <w:pPr>
        <w:spacing w:before="120" w:line="360" w:lineRule="auto"/>
        <w:ind w:left="180"/>
        <w:rPr>
          <w:b/>
          <w:color w:val="333333"/>
          <w:sz w:val="22"/>
          <w:szCs w:val="22"/>
        </w:rPr>
      </w:pPr>
      <w:r w:rsidRPr="005B1703">
        <w:rPr>
          <w:b/>
          <w:color w:val="333333"/>
          <w:sz w:val="22"/>
          <w:szCs w:val="22"/>
        </w:rPr>
        <w:t xml:space="preserve">Assignment number: </w:t>
      </w:r>
      <w:r>
        <w:rPr>
          <w:color w:val="333333"/>
          <w:sz w:val="22"/>
          <w:szCs w:val="22"/>
        </w:rPr>
        <w:t>MZ-ICHSS-1</w:t>
      </w:r>
    </w:p>
    <w:p w:rsidR="008616FB" w:rsidRPr="00C157E9" w:rsidRDefault="008616FB" w:rsidP="008616FB">
      <w:pPr>
        <w:spacing w:line="360" w:lineRule="auto"/>
        <w:ind w:left="180"/>
        <w:rPr>
          <w:color w:val="333333"/>
          <w:sz w:val="22"/>
          <w:szCs w:val="22"/>
        </w:rPr>
      </w:pPr>
      <w:r w:rsidRPr="00D00ECA">
        <w:rPr>
          <w:b/>
          <w:color w:val="333333"/>
          <w:sz w:val="22"/>
          <w:szCs w:val="22"/>
        </w:rPr>
        <w:t>Filename:</w:t>
      </w:r>
      <w:r w:rsidRPr="00C157E9">
        <w:rPr>
          <w:color w:val="333333"/>
          <w:sz w:val="22"/>
          <w:szCs w:val="22"/>
        </w:rPr>
        <w:t xml:space="preserve"> </w:t>
      </w:r>
      <w:r>
        <w:rPr>
          <w:color w:val="333333"/>
          <w:sz w:val="22"/>
          <w:szCs w:val="22"/>
        </w:rPr>
        <w:t>1626-edited rev.1 text_MZ-ICHSS-1.doc</w:t>
      </w:r>
    </w:p>
    <w:p w:rsidR="008616FB" w:rsidRDefault="008616FB" w:rsidP="008616FB">
      <w:pPr>
        <w:spacing w:line="360" w:lineRule="auto"/>
        <w:rPr>
          <w:sz w:val="22"/>
          <w:szCs w:val="22"/>
        </w:rPr>
      </w:pPr>
      <w:r w:rsidRPr="00504120">
        <w:rPr>
          <w:b/>
          <w:color w:val="333333"/>
        </w:rPr>
        <w:pict>
          <v:rect id="_x0000_i1026" style="width:468pt;height:1.5pt" o:hralign="center" o:hrstd="t" o:hr="t" fillcolor="#aca899" stroked="f"/>
        </w:pict>
      </w:r>
    </w:p>
    <w:p w:rsidR="008616FB" w:rsidRDefault="008616FB" w:rsidP="008616FB">
      <w:pPr>
        <w:spacing w:line="360" w:lineRule="auto"/>
        <w:rPr>
          <w:sz w:val="22"/>
          <w:szCs w:val="22"/>
        </w:rPr>
      </w:pPr>
    </w:p>
    <w:p w:rsidR="008616FB" w:rsidRPr="00B2753F" w:rsidRDefault="008616FB" w:rsidP="008616FB">
      <w:pPr>
        <w:spacing w:line="360" w:lineRule="auto"/>
        <w:rPr>
          <w:sz w:val="22"/>
          <w:szCs w:val="22"/>
        </w:rPr>
      </w:pPr>
      <w:r>
        <w:rPr>
          <w:sz w:val="22"/>
          <w:szCs w:val="22"/>
        </w:rPr>
        <w:t>Dear Author:</w:t>
      </w:r>
    </w:p>
    <w:p w:rsidR="008616FB" w:rsidRDefault="008616FB" w:rsidP="008616FB">
      <w:pPr>
        <w:spacing w:line="360" w:lineRule="auto"/>
        <w:rPr>
          <w:sz w:val="22"/>
          <w:szCs w:val="22"/>
          <w:highlight w:val="cyan"/>
        </w:rPr>
      </w:pPr>
    </w:p>
    <w:p w:rsidR="008616FB" w:rsidRPr="00FF4441" w:rsidRDefault="008616FB" w:rsidP="008616FB">
      <w:pPr>
        <w:spacing w:line="360" w:lineRule="auto"/>
        <w:rPr>
          <w:sz w:val="22"/>
          <w:szCs w:val="22"/>
        </w:rPr>
      </w:pPr>
      <w:r w:rsidRPr="00FF4441">
        <w:rPr>
          <w:sz w:val="22"/>
          <w:szCs w:val="22"/>
        </w:rPr>
        <w:t>Thank you for entrusting us with your manuscript and opting for our MARUZEN Editing service.</w:t>
      </w:r>
    </w:p>
    <w:p w:rsidR="008616FB" w:rsidRPr="00FF4441" w:rsidRDefault="008616FB" w:rsidP="008616FB">
      <w:pPr>
        <w:spacing w:line="360" w:lineRule="auto"/>
        <w:rPr>
          <w:sz w:val="22"/>
          <w:szCs w:val="22"/>
        </w:rPr>
      </w:pPr>
    </w:p>
    <w:p w:rsidR="008616FB" w:rsidRPr="00FF4441" w:rsidRDefault="008616FB" w:rsidP="008616FB">
      <w:pPr>
        <w:spacing w:line="360" w:lineRule="auto"/>
        <w:rPr>
          <w:sz w:val="22"/>
          <w:szCs w:val="22"/>
        </w:rPr>
      </w:pPr>
      <w:r w:rsidRPr="00FF4441">
        <w:rPr>
          <w:sz w:val="22"/>
          <w:szCs w:val="22"/>
        </w:rPr>
        <w:t>We have edited your assignment MZ-ICHSS-1 for content, language, grammar, and structure, and would like to share our experience in editing your manuscript along with some helpful notes.</w:t>
      </w:r>
    </w:p>
    <w:p w:rsidR="008616FB" w:rsidRPr="00FF4441" w:rsidRDefault="008616FB" w:rsidP="008616FB">
      <w:pPr>
        <w:spacing w:line="360" w:lineRule="auto"/>
        <w:rPr>
          <w:sz w:val="22"/>
          <w:szCs w:val="22"/>
        </w:rPr>
      </w:pPr>
    </w:p>
    <w:p w:rsidR="008616FB" w:rsidRPr="00FF4441" w:rsidRDefault="008616FB" w:rsidP="008616FB">
      <w:pPr>
        <w:spacing w:line="360" w:lineRule="auto"/>
        <w:rPr>
          <w:sz w:val="22"/>
          <w:szCs w:val="22"/>
        </w:rPr>
      </w:pPr>
      <w:r w:rsidRPr="00FF4441">
        <w:rPr>
          <w:sz w:val="22"/>
          <w:szCs w:val="22"/>
        </w:rPr>
        <w:t xml:space="preserve">With regard to language and grammar, the manuscript required several changes and many sentence reconstructions and word choice changes were made to achieve true native expression. The content had to be revised at a few instances for further clarity. Overall, your manuscript needed considerable intervention to achieve publishable quality. </w:t>
      </w:r>
    </w:p>
    <w:p w:rsidR="008616FB" w:rsidRPr="00FF4441" w:rsidRDefault="008616FB" w:rsidP="008616FB">
      <w:pPr>
        <w:spacing w:line="360" w:lineRule="auto"/>
        <w:rPr>
          <w:sz w:val="22"/>
          <w:szCs w:val="22"/>
        </w:rPr>
      </w:pPr>
    </w:p>
    <w:p w:rsidR="008616FB" w:rsidRPr="00FF4441" w:rsidRDefault="008616FB" w:rsidP="008616FB">
      <w:pPr>
        <w:spacing w:line="360" w:lineRule="auto"/>
        <w:rPr>
          <w:sz w:val="22"/>
          <w:szCs w:val="22"/>
        </w:rPr>
      </w:pPr>
      <w:r w:rsidRPr="00FF4441">
        <w:rPr>
          <w:sz w:val="22"/>
          <w:szCs w:val="22"/>
        </w:rPr>
        <w:t>Please be assured that we have edited the manuscript to the best of our ability and have clarified some of our changes through tags and remarks. As a step toward finalization, we suggest that you reso</w:t>
      </w:r>
      <w:r>
        <w:rPr>
          <w:sz w:val="22"/>
          <w:szCs w:val="22"/>
        </w:rPr>
        <w:t>lve all tags in the main file</w:t>
      </w:r>
      <w:r w:rsidRPr="00FF4441">
        <w:rPr>
          <w:sz w:val="22"/>
          <w:szCs w:val="22"/>
        </w:rPr>
        <w:t xml:space="preserve"> and remarks g</w:t>
      </w:r>
      <w:r>
        <w:rPr>
          <w:sz w:val="22"/>
          <w:szCs w:val="22"/>
        </w:rPr>
        <w:t>iven in the following sections</w:t>
      </w:r>
      <w:r w:rsidRPr="00FF4441">
        <w:rPr>
          <w:sz w:val="22"/>
          <w:szCs w:val="22"/>
        </w:rPr>
        <w:t>, as this is important for successful publication.</w:t>
      </w:r>
    </w:p>
    <w:p w:rsidR="008616FB" w:rsidRPr="00FF4441" w:rsidRDefault="008616FB" w:rsidP="008616FB">
      <w:pPr>
        <w:spacing w:line="360" w:lineRule="auto"/>
        <w:rPr>
          <w:sz w:val="22"/>
          <w:szCs w:val="22"/>
        </w:rPr>
      </w:pPr>
    </w:p>
    <w:p w:rsidR="008616FB" w:rsidRPr="00FF4441" w:rsidRDefault="008616FB" w:rsidP="008616FB">
      <w:pPr>
        <w:spacing w:line="360" w:lineRule="auto"/>
        <w:rPr>
          <w:sz w:val="22"/>
          <w:szCs w:val="22"/>
        </w:rPr>
      </w:pPr>
      <w:r w:rsidRPr="00FF4441">
        <w:rPr>
          <w:sz w:val="22"/>
          <w:szCs w:val="22"/>
        </w:rPr>
        <w:t>Please email us if you wish to receive the Advance MRC (as per our terms and conditions), a report that provides detailed information about the structure and organization of your manuscript.</w:t>
      </w:r>
    </w:p>
    <w:p w:rsidR="008616FB" w:rsidRPr="00FF4441" w:rsidRDefault="008616FB" w:rsidP="008616FB">
      <w:pPr>
        <w:spacing w:line="360" w:lineRule="auto"/>
        <w:rPr>
          <w:sz w:val="22"/>
          <w:szCs w:val="22"/>
        </w:rPr>
      </w:pPr>
    </w:p>
    <w:p w:rsidR="008616FB" w:rsidRPr="00FF4441" w:rsidRDefault="008616FB" w:rsidP="008616FB">
      <w:pPr>
        <w:spacing w:line="360" w:lineRule="auto"/>
        <w:rPr>
          <w:sz w:val="22"/>
          <w:szCs w:val="22"/>
        </w:rPr>
      </w:pPr>
      <w:r w:rsidRPr="00FF4441">
        <w:rPr>
          <w:sz w:val="22"/>
          <w:szCs w:val="22"/>
        </w:rPr>
        <w:t>We have added tips on academic writing conventions specific to your manuscript in the edited file. We hope you find these tips helpful for future writing.</w:t>
      </w:r>
    </w:p>
    <w:p w:rsidR="008616FB" w:rsidRPr="00FF4441" w:rsidRDefault="008616FB" w:rsidP="008616FB">
      <w:pPr>
        <w:spacing w:line="360" w:lineRule="auto"/>
        <w:rPr>
          <w:sz w:val="22"/>
          <w:szCs w:val="22"/>
        </w:rPr>
      </w:pPr>
    </w:p>
    <w:p w:rsidR="008616FB" w:rsidRDefault="008616FB" w:rsidP="008616FB">
      <w:pPr>
        <w:spacing w:line="360" w:lineRule="auto"/>
        <w:rPr>
          <w:sz w:val="22"/>
          <w:szCs w:val="22"/>
        </w:rPr>
      </w:pPr>
      <w:r w:rsidRPr="00FF4441">
        <w:rPr>
          <w:sz w:val="22"/>
          <w:szCs w:val="22"/>
        </w:rPr>
        <w:t>We wish you the very best for the successful publication of your manuscript and look forward to working with you again.</w:t>
      </w:r>
    </w:p>
    <w:p w:rsidR="008616FB" w:rsidRDefault="008616FB" w:rsidP="008616FB">
      <w:pPr>
        <w:spacing w:line="360" w:lineRule="auto"/>
        <w:rPr>
          <w:sz w:val="22"/>
          <w:szCs w:val="22"/>
        </w:rPr>
      </w:pPr>
    </w:p>
    <w:p w:rsidR="008616FB" w:rsidRPr="00B2753F" w:rsidRDefault="008616FB" w:rsidP="008616FB">
      <w:pPr>
        <w:spacing w:line="360" w:lineRule="auto"/>
        <w:rPr>
          <w:sz w:val="22"/>
          <w:szCs w:val="22"/>
        </w:rPr>
      </w:pPr>
      <w:r w:rsidRPr="00B2753F">
        <w:rPr>
          <w:sz w:val="22"/>
          <w:szCs w:val="22"/>
        </w:rPr>
        <w:t>Sincerely,</w:t>
      </w:r>
    </w:p>
    <w:p w:rsidR="008616FB" w:rsidRPr="00B2753F" w:rsidRDefault="008616FB" w:rsidP="008616FB">
      <w:pPr>
        <w:spacing w:line="360" w:lineRule="auto"/>
        <w:rPr>
          <w:sz w:val="22"/>
          <w:szCs w:val="22"/>
        </w:rPr>
      </w:pPr>
      <w:proofErr w:type="gramStart"/>
      <w:r>
        <w:rPr>
          <w:sz w:val="22"/>
          <w:szCs w:val="22"/>
        </w:rPr>
        <w:t>Your</w:t>
      </w:r>
      <w:proofErr w:type="gramEnd"/>
      <w:r>
        <w:rPr>
          <w:sz w:val="22"/>
          <w:szCs w:val="22"/>
        </w:rPr>
        <w:t xml:space="preserve"> Editor</w:t>
      </w:r>
    </w:p>
    <w:p w:rsidR="008616FB" w:rsidRPr="005B1703" w:rsidRDefault="008616FB" w:rsidP="008616FB">
      <w:pPr>
        <w:spacing w:line="360" w:lineRule="auto"/>
        <w:jc w:val="both"/>
        <w:rPr>
          <w:b/>
          <w:sz w:val="22"/>
          <w:szCs w:val="22"/>
        </w:rPr>
      </w:pPr>
      <w:r>
        <w:rPr>
          <w:b/>
          <w:sz w:val="22"/>
          <w:szCs w:val="22"/>
        </w:rPr>
        <w:br w:type="page"/>
      </w:r>
    </w:p>
    <w:p w:rsidR="008616FB" w:rsidRPr="00330C0B" w:rsidRDefault="008616FB" w:rsidP="008616FB">
      <w:pPr>
        <w:shd w:val="clear" w:color="auto" w:fill="993366"/>
        <w:spacing w:line="360" w:lineRule="auto"/>
        <w:jc w:val="both"/>
        <w:rPr>
          <w:b/>
          <w:color w:val="FFFFFF"/>
          <w:sz w:val="22"/>
          <w:szCs w:val="22"/>
        </w:rPr>
      </w:pPr>
      <w:r w:rsidRPr="00330C0B">
        <w:rPr>
          <w:b/>
          <w:color w:val="FFFFFF"/>
          <w:sz w:val="22"/>
          <w:szCs w:val="22"/>
        </w:rPr>
        <w:lastRenderedPageBreak/>
        <w:t>Meaning, Content, Language, or Style</w:t>
      </w:r>
    </w:p>
    <w:p w:rsidR="008616FB" w:rsidRDefault="008616FB" w:rsidP="008616FB">
      <w:pPr>
        <w:tabs>
          <w:tab w:val="num" w:pos="612"/>
        </w:tabs>
        <w:spacing w:line="360" w:lineRule="auto"/>
        <w:ind w:left="360"/>
        <w:jc w:val="both"/>
        <w:rPr>
          <w:sz w:val="22"/>
          <w:szCs w:val="22"/>
        </w:rPr>
      </w:pPr>
    </w:p>
    <w:p w:rsidR="008616FB" w:rsidRDefault="008616FB" w:rsidP="008616FB">
      <w:pPr>
        <w:numPr>
          <w:ilvl w:val="0"/>
          <w:numId w:val="1"/>
        </w:numPr>
        <w:tabs>
          <w:tab w:val="clear" w:pos="720"/>
          <w:tab w:val="num" w:pos="0"/>
          <w:tab w:val="num" w:pos="612"/>
        </w:tabs>
        <w:spacing w:line="360" w:lineRule="auto"/>
        <w:ind w:left="0" w:firstLine="0"/>
        <w:jc w:val="both"/>
        <w:rPr>
          <w:sz w:val="22"/>
          <w:szCs w:val="22"/>
        </w:rPr>
      </w:pPr>
      <w:r>
        <w:rPr>
          <w:sz w:val="22"/>
          <w:szCs w:val="22"/>
        </w:rPr>
        <w:t>Note that the spelled out form of this abbreviation is already used as a keyword. Please consider revising this term.</w:t>
      </w:r>
    </w:p>
    <w:p w:rsidR="008616FB" w:rsidRDefault="008616FB" w:rsidP="008616FB">
      <w:pPr>
        <w:tabs>
          <w:tab w:val="num" w:pos="720"/>
        </w:tabs>
        <w:spacing w:line="360" w:lineRule="auto"/>
        <w:jc w:val="both"/>
        <w:rPr>
          <w:sz w:val="22"/>
          <w:szCs w:val="22"/>
        </w:rPr>
      </w:pPr>
    </w:p>
    <w:p w:rsidR="008616FB" w:rsidRDefault="008616FB" w:rsidP="008616FB">
      <w:pPr>
        <w:numPr>
          <w:ilvl w:val="0"/>
          <w:numId w:val="1"/>
        </w:numPr>
        <w:tabs>
          <w:tab w:val="clear" w:pos="720"/>
          <w:tab w:val="num" w:pos="0"/>
          <w:tab w:val="num" w:pos="612"/>
        </w:tabs>
        <w:spacing w:line="360" w:lineRule="auto"/>
        <w:ind w:left="0" w:firstLine="0"/>
        <w:jc w:val="both"/>
        <w:rPr>
          <w:sz w:val="22"/>
          <w:szCs w:val="22"/>
        </w:rPr>
      </w:pPr>
      <w:r>
        <w:rPr>
          <w:sz w:val="22"/>
          <w:szCs w:val="22"/>
        </w:rPr>
        <w:t>Note that the highlighted term is too generic to be used as a keyword. Please consider revising it.</w:t>
      </w:r>
    </w:p>
    <w:p w:rsidR="008616FB" w:rsidRDefault="008616FB" w:rsidP="008616FB">
      <w:pPr>
        <w:spacing w:line="360" w:lineRule="auto"/>
        <w:jc w:val="both"/>
        <w:rPr>
          <w:sz w:val="22"/>
          <w:szCs w:val="22"/>
        </w:rPr>
      </w:pPr>
    </w:p>
    <w:p w:rsidR="008616FB" w:rsidRDefault="008616FB" w:rsidP="008616FB">
      <w:pPr>
        <w:numPr>
          <w:ilvl w:val="0"/>
          <w:numId w:val="1"/>
        </w:numPr>
        <w:tabs>
          <w:tab w:val="clear" w:pos="720"/>
          <w:tab w:val="num" w:pos="0"/>
          <w:tab w:val="num" w:pos="612"/>
        </w:tabs>
        <w:spacing w:line="360" w:lineRule="auto"/>
        <w:ind w:left="0" w:firstLine="0"/>
        <w:jc w:val="both"/>
        <w:rPr>
          <w:sz w:val="22"/>
          <w:szCs w:val="22"/>
        </w:rPr>
      </w:pPr>
      <w:r>
        <w:rPr>
          <w:sz w:val="22"/>
          <w:szCs w:val="22"/>
        </w:rPr>
        <w:t>Note that the journal guidelines do not specify the need for a “Core Tip” section for case reports. Please check and revise appropriately.</w:t>
      </w:r>
    </w:p>
    <w:p w:rsidR="008616FB" w:rsidRDefault="008616FB" w:rsidP="008616FB">
      <w:pPr>
        <w:spacing w:line="360" w:lineRule="auto"/>
        <w:jc w:val="both"/>
        <w:rPr>
          <w:sz w:val="22"/>
          <w:szCs w:val="22"/>
        </w:rPr>
      </w:pPr>
    </w:p>
    <w:p w:rsidR="008616FB" w:rsidRDefault="008616FB" w:rsidP="008616FB">
      <w:pPr>
        <w:numPr>
          <w:ilvl w:val="0"/>
          <w:numId w:val="1"/>
        </w:numPr>
        <w:tabs>
          <w:tab w:val="clear" w:pos="720"/>
          <w:tab w:val="num" w:pos="0"/>
          <w:tab w:val="num" w:pos="612"/>
        </w:tabs>
        <w:spacing w:line="360" w:lineRule="auto"/>
        <w:ind w:left="0" w:firstLine="0"/>
        <w:jc w:val="both"/>
        <w:rPr>
          <w:sz w:val="22"/>
          <w:szCs w:val="22"/>
        </w:rPr>
      </w:pPr>
      <w:r>
        <w:rPr>
          <w:sz w:val="22"/>
          <w:szCs w:val="22"/>
        </w:rPr>
        <w:t>Note that in the grading of tumors, moderate and intermediate seem to have been used interchangeably. Please consider using either one term to maintain consistency.</w:t>
      </w:r>
    </w:p>
    <w:p w:rsidR="008616FB" w:rsidRDefault="008616FB" w:rsidP="008616FB">
      <w:pPr>
        <w:spacing w:line="360" w:lineRule="auto"/>
        <w:jc w:val="both"/>
        <w:rPr>
          <w:sz w:val="22"/>
          <w:szCs w:val="22"/>
        </w:rPr>
      </w:pPr>
    </w:p>
    <w:p w:rsidR="008616FB" w:rsidRDefault="008616FB" w:rsidP="008616FB">
      <w:pPr>
        <w:numPr>
          <w:ilvl w:val="0"/>
          <w:numId w:val="1"/>
        </w:numPr>
        <w:tabs>
          <w:tab w:val="clear" w:pos="720"/>
          <w:tab w:val="num" w:pos="0"/>
          <w:tab w:val="num" w:pos="612"/>
        </w:tabs>
        <w:spacing w:line="360" w:lineRule="auto"/>
        <w:ind w:left="0" w:firstLine="0"/>
        <w:jc w:val="both"/>
        <w:rPr>
          <w:sz w:val="22"/>
          <w:szCs w:val="22"/>
        </w:rPr>
      </w:pPr>
      <w:r>
        <w:rPr>
          <w:sz w:val="22"/>
          <w:szCs w:val="22"/>
        </w:rPr>
        <w:t>Please insert names of all the authors at the highlighted instance.</w:t>
      </w:r>
    </w:p>
    <w:p w:rsidR="008616FB" w:rsidRPr="005B1703" w:rsidRDefault="008616FB" w:rsidP="008616FB">
      <w:pPr>
        <w:spacing w:line="360" w:lineRule="auto"/>
        <w:jc w:val="both"/>
        <w:rPr>
          <w:b/>
          <w:sz w:val="22"/>
          <w:szCs w:val="22"/>
        </w:rPr>
      </w:pPr>
    </w:p>
    <w:p w:rsidR="008616FB" w:rsidRPr="00D1244A" w:rsidRDefault="008616FB" w:rsidP="008616FB">
      <w:pPr>
        <w:shd w:val="clear" w:color="auto" w:fill="993366"/>
        <w:spacing w:line="360" w:lineRule="auto"/>
        <w:jc w:val="both"/>
        <w:rPr>
          <w:b/>
          <w:color w:val="FFFFFF"/>
          <w:sz w:val="22"/>
          <w:szCs w:val="22"/>
        </w:rPr>
      </w:pPr>
      <w:r w:rsidRPr="00330C0B">
        <w:rPr>
          <w:b/>
          <w:color w:val="FFFFFF"/>
          <w:sz w:val="22"/>
          <w:szCs w:val="22"/>
        </w:rPr>
        <w:t>Journal Formatting</w:t>
      </w:r>
    </w:p>
    <w:p w:rsidR="008616FB" w:rsidRPr="005B1703" w:rsidRDefault="008616FB" w:rsidP="008616FB">
      <w:pPr>
        <w:spacing w:line="360" w:lineRule="auto"/>
        <w:jc w:val="both"/>
        <w:rPr>
          <w:b/>
          <w:sz w:val="22"/>
          <w:szCs w:val="22"/>
        </w:rPr>
      </w:pPr>
    </w:p>
    <w:p w:rsidR="008616FB" w:rsidRPr="005B1703" w:rsidRDefault="008616FB" w:rsidP="008616FB">
      <w:pPr>
        <w:numPr>
          <w:ilvl w:val="0"/>
          <w:numId w:val="2"/>
        </w:numPr>
        <w:spacing w:line="360" w:lineRule="auto"/>
        <w:jc w:val="both"/>
        <w:rPr>
          <w:sz w:val="22"/>
          <w:szCs w:val="22"/>
        </w:rPr>
      </w:pPr>
      <w:r>
        <w:rPr>
          <w:sz w:val="22"/>
          <w:szCs w:val="22"/>
        </w:rPr>
        <w:t xml:space="preserve">Note that as per the journal guidelines, </w:t>
      </w:r>
      <w:r>
        <w:rPr>
          <w:sz w:val="22"/>
          <w:szCs w:val="22"/>
          <w:lang w:val="en"/>
        </w:rPr>
        <w:t>f</w:t>
      </w:r>
      <w:r w:rsidRPr="00D13904">
        <w:rPr>
          <w:sz w:val="22"/>
          <w:szCs w:val="22"/>
          <w:lang w:val="en"/>
        </w:rPr>
        <w:t xml:space="preserve">or figures that have multiple panels, labels should be set in uppercase Helvetica or Arial </w:t>
      </w:r>
      <w:r>
        <w:rPr>
          <w:sz w:val="22"/>
          <w:szCs w:val="22"/>
          <w:lang w:val="en"/>
        </w:rPr>
        <w:t>font</w:t>
      </w:r>
      <w:r w:rsidRPr="00D13904">
        <w:rPr>
          <w:sz w:val="22"/>
          <w:szCs w:val="22"/>
          <w:lang w:val="en"/>
        </w:rPr>
        <w:t xml:space="preserve"> and should not contain periods or parentheses.</w:t>
      </w:r>
      <w:r>
        <w:rPr>
          <w:sz w:val="22"/>
          <w:szCs w:val="22"/>
          <w:lang w:val="en"/>
        </w:rPr>
        <w:t xml:space="preserve"> Please check and revise if applicable. </w:t>
      </w:r>
    </w:p>
    <w:p w:rsidR="008616FB" w:rsidRPr="005B1703" w:rsidRDefault="008616FB" w:rsidP="008616FB">
      <w:pPr>
        <w:spacing w:line="360" w:lineRule="auto"/>
        <w:ind w:left="360"/>
        <w:jc w:val="both"/>
        <w:rPr>
          <w:sz w:val="22"/>
          <w:szCs w:val="22"/>
        </w:rPr>
      </w:pPr>
    </w:p>
    <w:p w:rsidR="008616FB" w:rsidRPr="005B1703" w:rsidRDefault="008616FB" w:rsidP="008616FB">
      <w:pPr>
        <w:numPr>
          <w:ilvl w:val="0"/>
          <w:numId w:val="2"/>
        </w:numPr>
        <w:spacing w:line="360" w:lineRule="auto"/>
        <w:jc w:val="both"/>
        <w:rPr>
          <w:sz w:val="22"/>
          <w:szCs w:val="22"/>
        </w:rPr>
      </w:pPr>
      <w:r>
        <w:rPr>
          <w:sz w:val="22"/>
          <w:szCs w:val="22"/>
        </w:rPr>
        <w:t xml:space="preserve">Note that as per the journal guidelines, a list of 5–10 keywords </w:t>
      </w:r>
      <w:r w:rsidRPr="008434A3">
        <w:rPr>
          <w:sz w:val="22"/>
          <w:szCs w:val="22"/>
          <w:lang w:val="en"/>
        </w:rPr>
        <w:t xml:space="preserve">selected mainly from Index </w:t>
      </w:r>
      <w:proofErr w:type="spellStart"/>
      <w:r w:rsidRPr="008434A3">
        <w:rPr>
          <w:sz w:val="22"/>
          <w:szCs w:val="22"/>
          <w:lang w:val="en"/>
        </w:rPr>
        <w:t>Medicus</w:t>
      </w:r>
      <w:proofErr w:type="spellEnd"/>
      <w:r>
        <w:rPr>
          <w:sz w:val="22"/>
          <w:szCs w:val="22"/>
          <w:lang w:val="en"/>
        </w:rPr>
        <w:t xml:space="preserve"> should be provided. Please check and revise appropriately.</w:t>
      </w:r>
    </w:p>
    <w:p w:rsidR="008616FB" w:rsidRPr="005B1703" w:rsidRDefault="008616FB" w:rsidP="008616FB">
      <w:pPr>
        <w:spacing w:line="360" w:lineRule="auto"/>
        <w:ind w:left="360"/>
        <w:jc w:val="both"/>
        <w:rPr>
          <w:sz w:val="22"/>
          <w:szCs w:val="22"/>
        </w:rPr>
      </w:pPr>
    </w:p>
    <w:p w:rsidR="008616FB" w:rsidRPr="005B1703" w:rsidRDefault="008616FB" w:rsidP="008616FB">
      <w:pPr>
        <w:numPr>
          <w:ilvl w:val="0"/>
          <w:numId w:val="2"/>
        </w:numPr>
        <w:spacing w:line="360" w:lineRule="auto"/>
        <w:jc w:val="both"/>
        <w:rPr>
          <w:sz w:val="22"/>
          <w:szCs w:val="22"/>
        </w:rPr>
      </w:pPr>
      <w:r>
        <w:rPr>
          <w:sz w:val="22"/>
          <w:szCs w:val="22"/>
        </w:rPr>
        <w:t>Note that as per the sample case report provided by the journal, an Acknowledgments section should be inserted after the Discussion section. Please check and revise if applicable.</w:t>
      </w:r>
    </w:p>
    <w:bookmarkEnd w:id="0"/>
    <w:p w:rsidR="008616FB" w:rsidRPr="005B1703" w:rsidRDefault="008616FB" w:rsidP="008616FB">
      <w:pPr>
        <w:spacing w:line="360" w:lineRule="auto"/>
        <w:jc w:val="both"/>
        <w:rPr>
          <w:sz w:val="22"/>
          <w:szCs w:val="22"/>
        </w:rPr>
      </w:pPr>
    </w:p>
    <w:p w:rsidR="008616FB" w:rsidRPr="00D1244A" w:rsidRDefault="008616FB" w:rsidP="008616FB">
      <w:pPr>
        <w:shd w:val="clear" w:color="auto" w:fill="993366"/>
        <w:spacing w:line="360" w:lineRule="auto"/>
        <w:jc w:val="both"/>
        <w:rPr>
          <w:b/>
          <w:color w:val="FFFFFF"/>
          <w:sz w:val="22"/>
          <w:szCs w:val="22"/>
        </w:rPr>
      </w:pPr>
      <w:r w:rsidRPr="00D1244A">
        <w:rPr>
          <w:b/>
          <w:color w:val="FFFFFF"/>
          <w:sz w:val="22"/>
          <w:szCs w:val="22"/>
        </w:rPr>
        <w:t>Notes</w:t>
      </w:r>
    </w:p>
    <w:p w:rsidR="008616FB" w:rsidRPr="005B1703" w:rsidRDefault="008616FB" w:rsidP="008616FB">
      <w:pPr>
        <w:spacing w:line="360" w:lineRule="auto"/>
        <w:jc w:val="both"/>
        <w:rPr>
          <w:b/>
          <w:sz w:val="22"/>
          <w:szCs w:val="22"/>
        </w:rPr>
      </w:pPr>
    </w:p>
    <w:p w:rsidR="008616FB" w:rsidRPr="005B1703" w:rsidRDefault="008616FB" w:rsidP="008616FB">
      <w:pPr>
        <w:numPr>
          <w:ilvl w:val="0"/>
          <w:numId w:val="2"/>
        </w:numPr>
        <w:spacing w:line="360" w:lineRule="auto"/>
        <w:jc w:val="both"/>
        <w:rPr>
          <w:sz w:val="22"/>
          <w:szCs w:val="22"/>
        </w:rPr>
      </w:pPr>
      <w:r>
        <w:rPr>
          <w:sz w:val="22"/>
          <w:szCs w:val="22"/>
        </w:rPr>
        <w:t>All figures and their subpanels should be cited in se</w:t>
      </w:r>
      <w:bookmarkStart w:id="1" w:name="_GoBack"/>
      <w:bookmarkEnd w:id="1"/>
      <w:r>
        <w:rPr>
          <w:sz w:val="22"/>
          <w:szCs w:val="22"/>
        </w:rPr>
        <w:t>quential order. Note that Figure 3A is cited before Figure 2C. Please check and revise appropriately to maintain a sequential order.</w:t>
      </w:r>
    </w:p>
    <w:p w:rsidR="008616FB" w:rsidRPr="005B1703" w:rsidRDefault="008616FB" w:rsidP="008616FB">
      <w:pPr>
        <w:spacing w:line="360" w:lineRule="auto"/>
        <w:ind w:left="360"/>
        <w:jc w:val="both"/>
        <w:rPr>
          <w:sz w:val="22"/>
          <w:szCs w:val="22"/>
        </w:rPr>
      </w:pPr>
    </w:p>
    <w:p w:rsidR="008616FB" w:rsidRDefault="008616FB" w:rsidP="008616FB">
      <w:pPr>
        <w:numPr>
          <w:ilvl w:val="0"/>
          <w:numId w:val="2"/>
        </w:numPr>
        <w:spacing w:line="360" w:lineRule="auto"/>
        <w:jc w:val="both"/>
        <w:rPr>
          <w:sz w:val="22"/>
          <w:szCs w:val="22"/>
        </w:rPr>
      </w:pPr>
      <w:r>
        <w:rPr>
          <w:sz w:val="22"/>
          <w:szCs w:val="22"/>
        </w:rPr>
        <w:t>Please ensure that all abbreviations are spelled out at their first instance in the abstract and text and used consistently thereafter.</w:t>
      </w:r>
    </w:p>
    <w:p w:rsidR="008616FB" w:rsidRDefault="008616FB" w:rsidP="008616FB">
      <w:pPr>
        <w:pStyle w:val="a7"/>
        <w:rPr>
          <w:sz w:val="22"/>
          <w:szCs w:val="22"/>
        </w:rPr>
      </w:pPr>
    </w:p>
    <w:p w:rsidR="008616FB" w:rsidRPr="00FF4441" w:rsidRDefault="008616FB" w:rsidP="008616FB">
      <w:pPr>
        <w:numPr>
          <w:ilvl w:val="0"/>
          <w:numId w:val="2"/>
        </w:numPr>
        <w:spacing w:line="360" w:lineRule="auto"/>
        <w:jc w:val="both"/>
        <w:rPr>
          <w:sz w:val="22"/>
          <w:szCs w:val="22"/>
        </w:rPr>
      </w:pPr>
      <w:r>
        <w:rPr>
          <w:sz w:val="22"/>
          <w:szCs w:val="22"/>
        </w:rPr>
        <w:t>In the Discussion section, p</w:t>
      </w:r>
      <w:r w:rsidRPr="0084056C">
        <w:rPr>
          <w:sz w:val="22"/>
          <w:szCs w:val="22"/>
        </w:rPr>
        <w:t>lease consider specifying if recurrence was observed/the treatment was successful.</w:t>
      </w:r>
    </w:p>
    <w:p w:rsidR="00193A24" w:rsidRPr="008616FB" w:rsidRDefault="00193A24"/>
    <w:sectPr w:rsidR="00193A24" w:rsidRPr="008616FB" w:rsidSect="00AE5538">
      <w:headerReference w:type="default" r:id="rId6"/>
      <w:footerReference w:type="default" r:id="rId7"/>
      <w:footerReference w:type="first" r:id="rId8"/>
      <w:pgSz w:w="12240" w:h="15840" w:code="1"/>
      <w:pgMar w:top="720" w:right="1440" w:bottom="1191"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C54" w:rsidRPr="00094E6A" w:rsidRDefault="00446DE3">
    <w:pPr>
      <w:pStyle w:val="a5"/>
      <w:rPr>
        <w:rFonts w:ascii="Verdana" w:hAnsi="Verdana"/>
        <w:color w:val="808080"/>
        <w:sz w:val="16"/>
        <w:szCs w:val="16"/>
      </w:rPr>
    </w:pPr>
    <w:r w:rsidRPr="00094E6A">
      <w:rPr>
        <w:rFonts w:ascii="Verdana" w:hAnsi="Verdana"/>
        <w:color w:val="808080"/>
        <w:sz w:val="16"/>
        <w:szCs w:val="16"/>
      </w:rPr>
      <w:pict>
        <v:rect id="_x0000_i1028" style="width:0;height:1.5pt" o:hralign="center" o:hrstd="t" o:hr="t" fillcolor="gray" stroked="f"/>
      </w:pict>
    </w:r>
  </w:p>
  <w:p w:rsidR="00C41C54" w:rsidRPr="00094E6A" w:rsidRDefault="00446DE3" w:rsidP="005F1CC0">
    <w:pPr>
      <w:pStyle w:val="a5"/>
      <w:tabs>
        <w:tab w:val="clear" w:pos="8640"/>
        <w:tab w:val="right" w:pos="9360"/>
      </w:tabs>
      <w:rPr>
        <w:rFonts w:ascii="Verdana" w:hAnsi="Verdana"/>
        <w:color w:val="808080"/>
        <w:sz w:val="16"/>
        <w:szCs w:val="16"/>
      </w:rPr>
    </w:pPr>
    <w:r w:rsidRPr="00094E6A">
      <w:rPr>
        <w:rFonts w:ascii="Verdana" w:hAnsi="Verdana"/>
        <w:color w:val="808080"/>
        <w:sz w:val="16"/>
        <w:szCs w:val="16"/>
      </w:rPr>
      <w:tab/>
    </w:r>
    <w:r w:rsidRPr="00094E6A">
      <w:rPr>
        <w:rFonts w:ascii="Verdana" w:hAnsi="Verdana"/>
        <w:color w:val="808080"/>
        <w:sz w:val="16"/>
        <w:szCs w:val="16"/>
      </w:rPr>
      <w:tab/>
    </w:r>
    <w:r w:rsidRPr="006236ED">
      <w:rPr>
        <w:rFonts w:ascii="Verdana" w:hAnsi="Verdana"/>
        <w:color w:val="808080"/>
        <w:sz w:val="16"/>
        <w:szCs w:val="16"/>
      </w:rPr>
      <w:t xml:space="preserve">Page </w:t>
    </w:r>
    <w:r w:rsidRPr="006236ED">
      <w:rPr>
        <w:rFonts w:ascii="Verdana" w:hAnsi="Verdana"/>
        <w:color w:val="808080"/>
        <w:sz w:val="16"/>
        <w:szCs w:val="16"/>
      </w:rPr>
      <w:fldChar w:fldCharType="begin"/>
    </w:r>
    <w:r w:rsidRPr="006236ED">
      <w:rPr>
        <w:rFonts w:ascii="Verdana" w:hAnsi="Verdana"/>
        <w:color w:val="808080"/>
        <w:sz w:val="16"/>
        <w:szCs w:val="16"/>
      </w:rPr>
      <w:instrText xml:space="preserve"> PAGE </w:instrText>
    </w:r>
    <w:r>
      <w:rPr>
        <w:rFonts w:ascii="Verdana" w:hAnsi="Verdana"/>
        <w:color w:val="808080"/>
        <w:sz w:val="16"/>
        <w:szCs w:val="16"/>
      </w:rPr>
      <w:fldChar w:fldCharType="separate"/>
    </w:r>
    <w:r w:rsidR="008616FB">
      <w:rPr>
        <w:rFonts w:ascii="Verdana" w:hAnsi="Verdana"/>
        <w:noProof/>
        <w:color w:val="808080"/>
        <w:sz w:val="16"/>
        <w:szCs w:val="16"/>
      </w:rPr>
      <w:t>2</w:t>
    </w:r>
    <w:r w:rsidRPr="006236ED">
      <w:rPr>
        <w:rFonts w:ascii="Verdana" w:hAnsi="Verdana"/>
        <w:color w:val="808080"/>
        <w:sz w:val="16"/>
        <w:szCs w:val="16"/>
      </w:rPr>
      <w:fldChar w:fldCharType="end"/>
    </w:r>
    <w:r w:rsidRPr="006236ED">
      <w:rPr>
        <w:rFonts w:ascii="Verdana" w:hAnsi="Verdana"/>
        <w:color w:val="808080"/>
        <w:sz w:val="16"/>
        <w:szCs w:val="16"/>
      </w:rPr>
      <w:t xml:space="preserve"> of </w:t>
    </w:r>
    <w:r w:rsidRPr="006236ED">
      <w:rPr>
        <w:rFonts w:ascii="Verdana" w:hAnsi="Verdana"/>
        <w:color w:val="808080"/>
        <w:sz w:val="16"/>
        <w:szCs w:val="16"/>
      </w:rPr>
      <w:fldChar w:fldCharType="begin"/>
    </w:r>
    <w:r w:rsidRPr="006236ED">
      <w:rPr>
        <w:rFonts w:ascii="Verdana" w:hAnsi="Verdana"/>
        <w:color w:val="808080"/>
        <w:sz w:val="16"/>
        <w:szCs w:val="16"/>
      </w:rPr>
      <w:instrText xml:space="preserve"> NUMPAGES </w:instrText>
    </w:r>
    <w:r>
      <w:rPr>
        <w:rFonts w:ascii="Verdana" w:hAnsi="Verdana"/>
        <w:color w:val="808080"/>
        <w:sz w:val="16"/>
        <w:szCs w:val="16"/>
      </w:rPr>
      <w:fldChar w:fldCharType="separate"/>
    </w:r>
    <w:r w:rsidR="008616FB">
      <w:rPr>
        <w:rFonts w:ascii="Verdana" w:hAnsi="Verdana"/>
        <w:noProof/>
        <w:color w:val="808080"/>
        <w:sz w:val="16"/>
        <w:szCs w:val="16"/>
      </w:rPr>
      <w:t>3</w:t>
    </w:r>
    <w:r w:rsidRPr="006236ED">
      <w:rPr>
        <w:rFonts w:ascii="Verdana" w:hAnsi="Verdana"/>
        <w:color w:val="80808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6ED" w:rsidRPr="006236ED" w:rsidRDefault="00446DE3" w:rsidP="006236ED">
    <w:pPr>
      <w:pStyle w:val="a5"/>
      <w:jc w:val="right"/>
      <w:rPr>
        <w:rFonts w:ascii="Calibri" w:hAnsi="Calibri"/>
        <w:sz w:val="20"/>
        <w:szCs w:val="20"/>
      </w:rPr>
    </w:pPr>
    <w:r>
      <w:tab/>
    </w:r>
    <w:r w:rsidRPr="006236ED">
      <w:rPr>
        <w:rFonts w:ascii="Calibri" w:hAnsi="Calibri"/>
        <w:sz w:val="20"/>
        <w:szCs w:val="20"/>
      </w:rPr>
      <w:t xml:space="preserve">Page </w:t>
    </w:r>
    <w:r w:rsidRPr="006236ED">
      <w:rPr>
        <w:rFonts w:ascii="Calibri" w:hAnsi="Calibri"/>
        <w:sz w:val="20"/>
        <w:szCs w:val="20"/>
      </w:rPr>
      <w:fldChar w:fldCharType="begin"/>
    </w:r>
    <w:r w:rsidRPr="006236ED">
      <w:rPr>
        <w:rFonts w:ascii="Calibri" w:hAnsi="Calibri"/>
        <w:sz w:val="20"/>
        <w:szCs w:val="20"/>
      </w:rPr>
      <w:instrText xml:space="preserve"> PAGE </w:instrText>
    </w:r>
    <w:r w:rsidRPr="006236ED">
      <w:rPr>
        <w:rFonts w:ascii="Calibri" w:hAnsi="Calibri"/>
        <w:sz w:val="20"/>
        <w:szCs w:val="20"/>
      </w:rPr>
      <w:fldChar w:fldCharType="separate"/>
    </w:r>
    <w:r w:rsidR="008616FB">
      <w:rPr>
        <w:rFonts w:ascii="Calibri" w:hAnsi="Calibri"/>
        <w:noProof/>
        <w:sz w:val="20"/>
        <w:szCs w:val="20"/>
      </w:rPr>
      <w:t>1</w:t>
    </w:r>
    <w:r w:rsidRPr="006236ED">
      <w:rPr>
        <w:rFonts w:ascii="Calibri" w:hAnsi="Calibri"/>
        <w:sz w:val="20"/>
        <w:szCs w:val="20"/>
      </w:rPr>
      <w:fldChar w:fldCharType="end"/>
    </w:r>
    <w:r w:rsidRPr="006236ED">
      <w:rPr>
        <w:rFonts w:ascii="Calibri" w:hAnsi="Calibri"/>
        <w:sz w:val="20"/>
        <w:szCs w:val="20"/>
      </w:rPr>
      <w:t xml:space="preserve"> of </w:t>
    </w:r>
    <w:r w:rsidRPr="006236ED">
      <w:rPr>
        <w:rFonts w:ascii="Calibri" w:hAnsi="Calibri"/>
        <w:sz w:val="20"/>
        <w:szCs w:val="20"/>
      </w:rPr>
      <w:fldChar w:fldCharType="begin"/>
    </w:r>
    <w:r w:rsidRPr="006236ED">
      <w:rPr>
        <w:rFonts w:ascii="Calibri" w:hAnsi="Calibri"/>
        <w:sz w:val="20"/>
        <w:szCs w:val="20"/>
      </w:rPr>
      <w:instrText xml:space="preserve"> NUMPAGES </w:instrText>
    </w:r>
    <w:r w:rsidRPr="006236ED">
      <w:rPr>
        <w:rFonts w:ascii="Calibri" w:hAnsi="Calibri"/>
        <w:sz w:val="20"/>
        <w:szCs w:val="20"/>
      </w:rPr>
      <w:fldChar w:fldCharType="separate"/>
    </w:r>
    <w:r w:rsidR="008616FB">
      <w:rPr>
        <w:rFonts w:ascii="Calibri" w:hAnsi="Calibri"/>
        <w:noProof/>
        <w:sz w:val="20"/>
        <w:szCs w:val="20"/>
      </w:rPr>
      <w:t>3</w:t>
    </w:r>
    <w:r w:rsidRPr="006236ED">
      <w:rPr>
        <w:rFonts w:ascii="Calibri" w:hAnsi="Calibri"/>
        <w:sz w:val="20"/>
        <w:szCs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C54" w:rsidRDefault="00446DE3">
    <w:pPr>
      <w:pStyle w:val="a3"/>
      <w:rPr>
        <w:rFonts w:ascii="Verdana" w:hAnsi="Verdana"/>
        <w:color w:val="808080"/>
        <w:sz w:val="16"/>
        <w:szCs w:val="16"/>
      </w:rPr>
    </w:pPr>
  </w:p>
  <w:p w:rsidR="00C41C54" w:rsidRDefault="00446DE3">
    <w:pPr>
      <w:pStyle w:val="a3"/>
    </w:pPr>
    <w:r w:rsidRPr="00094E6A">
      <w:rPr>
        <w:rFonts w:ascii="Verdana" w:hAnsi="Verdana"/>
        <w:color w:val="808080"/>
        <w:sz w:val="16"/>
        <w:szCs w:val="16"/>
      </w:rPr>
      <w:pict>
        <v:rect id="_x0000_i1027" style="width:0;height:1.5pt" o:hralign="center" o:hrstd="t" o:hr="t" fillcolor="gray"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B1D2E"/>
    <w:multiLevelType w:val="hybridMultilevel"/>
    <w:tmpl w:val="20B666A6"/>
    <w:lvl w:ilvl="0" w:tplc="D636669E">
      <w:start w:val="1"/>
      <w:numFmt w:val="decimal"/>
      <w:lvlText w:val="[Remark %1]   -"/>
      <w:lvlJc w:val="left"/>
      <w:pPr>
        <w:tabs>
          <w:tab w:val="num" w:pos="720"/>
        </w:tabs>
        <w:ind w:left="720" w:hanging="360"/>
      </w:pPr>
      <w:rPr>
        <w:rFonts w:hint="eastAsia"/>
        <w:b/>
      </w:rPr>
    </w:lvl>
    <w:lvl w:ilvl="1" w:tplc="2C6A65CC">
      <w:start w:val="1"/>
      <w:numFmt w:val="bullet"/>
      <w:lvlText w:val=""/>
      <w:lvlJc w:val="left"/>
      <w:pPr>
        <w:tabs>
          <w:tab w:val="num" w:pos="1440"/>
        </w:tabs>
        <w:ind w:left="1440" w:hanging="360"/>
      </w:pPr>
      <w:rPr>
        <w:rFonts w:ascii="Wingdings" w:hAnsi="Wingding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A6F3B21"/>
    <w:multiLevelType w:val="hybridMultilevel"/>
    <w:tmpl w:val="58E856FC"/>
    <w:lvl w:ilvl="0" w:tplc="2C6A65CC">
      <w:start w:val="1"/>
      <w:numFmt w:val="bullet"/>
      <w:lvlText w:val=""/>
      <w:lvlJc w:val="left"/>
      <w:pPr>
        <w:tabs>
          <w:tab w:val="num" w:pos="720"/>
        </w:tabs>
        <w:ind w:left="720" w:hanging="360"/>
      </w:pPr>
      <w:rPr>
        <w:rFonts w:ascii="Wingdings" w:hAnsi="Wingdings" w:hint="default"/>
        <w:color w:val="000000"/>
      </w:rPr>
    </w:lvl>
    <w:lvl w:ilvl="1" w:tplc="2C6A65CC">
      <w:start w:val="1"/>
      <w:numFmt w:val="bullet"/>
      <w:lvlText w:val=""/>
      <w:lvlJc w:val="left"/>
      <w:pPr>
        <w:tabs>
          <w:tab w:val="num" w:pos="1440"/>
        </w:tabs>
        <w:ind w:left="1440" w:hanging="360"/>
      </w:pPr>
      <w:rPr>
        <w:rFonts w:ascii="Wingdings" w:hAnsi="Wingding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FB"/>
    <w:rsid w:val="00002107"/>
    <w:rsid w:val="00151613"/>
    <w:rsid w:val="00193A24"/>
    <w:rsid w:val="00196839"/>
    <w:rsid w:val="00205E35"/>
    <w:rsid w:val="00215F3E"/>
    <w:rsid w:val="00301BC2"/>
    <w:rsid w:val="003529A1"/>
    <w:rsid w:val="00444243"/>
    <w:rsid w:val="00446DE3"/>
    <w:rsid w:val="00522897"/>
    <w:rsid w:val="005C7D8F"/>
    <w:rsid w:val="00684EE0"/>
    <w:rsid w:val="00767630"/>
    <w:rsid w:val="00850DF7"/>
    <w:rsid w:val="008616FB"/>
    <w:rsid w:val="008632C1"/>
    <w:rsid w:val="00866C00"/>
    <w:rsid w:val="008B62C0"/>
    <w:rsid w:val="008E7E62"/>
    <w:rsid w:val="009A101D"/>
    <w:rsid w:val="00B25DF5"/>
    <w:rsid w:val="00B26B3F"/>
    <w:rsid w:val="00B63F84"/>
    <w:rsid w:val="00BE3D45"/>
    <w:rsid w:val="00C07450"/>
    <w:rsid w:val="00C70304"/>
    <w:rsid w:val="00D5567F"/>
    <w:rsid w:val="00D61C38"/>
    <w:rsid w:val="00DC0497"/>
    <w:rsid w:val="00DF7669"/>
    <w:rsid w:val="00E45B16"/>
    <w:rsid w:val="00F2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6FB"/>
    <w:rPr>
      <w:rFonts w:ascii="Times New Roman"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16FB"/>
    <w:pPr>
      <w:tabs>
        <w:tab w:val="center" w:pos="4320"/>
        <w:tab w:val="right" w:pos="8640"/>
      </w:tabs>
    </w:pPr>
  </w:style>
  <w:style w:type="character" w:customStyle="1" w:styleId="a4">
    <w:name w:val="ヘッダー (文字)"/>
    <w:basedOn w:val="a0"/>
    <w:link w:val="a3"/>
    <w:rsid w:val="008616FB"/>
    <w:rPr>
      <w:rFonts w:ascii="Times New Roman" w:eastAsia="ＭＳ 明朝" w:hAnsi="Times New Roman" w:cs="Times New Roman"/>
      <w:kern w:val="0"/>
      <w:sz w:val="24"/>
      <w:szCs w:val="24"/>
    </w:rPr>
  </w:style>
  <w:style w:type="paragraph" w:styleId="a5">
    <w:name w:val="footer"/>
    <w:basedOn w:val="a"/>
    <w:link w:val="a6"/>
    <w:rsid w:val="008616FB"/>
    <w:pPr>
      <w:tabs>
        <w:tab w:val="center" w:pos="4320"/>
        <w:tab w:val="right" w:pos="8640"/>
      </w:tabs>
    </w:pPr>
  </w:style>
  <w:style w:type="character" w:customStyle="1" w:styleId="a6">
    <w:name w:val="フッター (文字)"/>
    <w:basedOn w:val="a0"/>
    <w:link w:val="a5"/>
    <w:rsid w:val="008616FB"/>
    <w:rPr>
      <w:rFonts w:ascii="Times New Roman" w:eastAsia="ＭＳ 明朝" w:hAnsi="Times New Roman" w:cs="Times New Roman"/>
      <w:kern w:val="0"/>
      <w:sz w:val="24"/>
      <w:szCs w:val="24"/>
    </w:rPr>
  </w:style>
  <w:style w:type="paragraph" w:styleId="a7">
    <w:name w:val="List Paragraph"/>
    <w:basedOn w:val="a"/>
    <w:uiPriority w:val="34"/>
    <w:qFormat/>
    <w:rsid w:val="008616F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6FB"/>
    <w:rPr>
      <w:rFonts w:ascii="Times New Roman"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16FB"/>
    <w:pPr>
      <w:tabs>
        <w:tab w:val="center" w:pos="4320"/>
        <w:tab w:val="right" w:pos="8640"/>
      </w:tabs>
    </w:pPr>
  </w:style>
  <w:style w:type="character" w:customStyle="1" w:styleId="a4">
    <w:name w:val="ヘッダー (文字)"/>
    <w:basedOn w:val="a0"/>
    <w:link w:val="a3"/>
    <w:rsid w:val="008616FB"/>
    <w:rPr>
      <w:rFonts w:ascii="Times New Roman" w:eastAsia="ＭＳ 明朝" w:hAnsi="Times New Roman" w:cs="Times New Roman"/>
      <w:kern w:val="0"/>
      <w:sz w:val="24"/>
      <w:szCs w:val="24"/>
    </w:rPr>
  </w:style>
  <w:style w:type="paragraph" w:styleId="a5">
    <w:name w:val="footer"/>
    <w:basedOn w:val="a"/>
    <w:link w:val="a6"/>
    <w:rsid w:val="008616FB"/>
    <w:pPr>
      <w:tabs>
        <w:tab w:val="center" w:pos="4320"/>
        <w:tab w:val="right" w:pos="8640"/>
      </w:tabs>
    </w:pPr>
  </w:style>
  <w:style w:type="character" w:customStyle="1" w:styleId="a6">
    <w:name w:val="フッター (文字)"/>
    <w:basedOn w:val="a0"/>
    <w:link w:val="a5"/>
    <w:rsid w:val="008616FB"/>
    <w:rPr>
      <w:rFonts w:ascii="Times New Roman" w:eastAsia="ＭＳ 明朝" w:hAnsi="Times New Roman" w:cs="Times New Roman"/>
      <w:kern w:val="0"/>
      <w:sz w:val="24"/>
      <w:szCs w:val="24"/>
    </w:rPr>
  </w:style>
  <w:style w:type="paragraph" w:styleId="a7">
    <w:name w:val="List Paragraph"/>
    <w:basedOn w:val="a"/>
    <w:uiPriority w:val="34"/>
    <w:qFormat/>
    <w:rsid w:val="008616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477</Words>
  <Characters>2725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ICHIRO</dc:creator>
  <cp:lastModifiedBy>ICHIRO</cp:lastModifiedBy>
  <cp:revision>2</cp:revision>
  <dcterms:created xsi:type="dcterms:W3CDTF">2013-03-23T03:00:00Z</dcterms:created>
  <dcterms:modified xsi:type="dcterms:W3CDTF">2013-03-23T03:00:00Z</dcterms:modified>
</cp:coreProperties>
</file>