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DD" w:rsidRPr="00443117" w:rsidRDefault="005B3DDD" w:rsidP="0001278C">
      <w:pPr>
        <w:spacing w:after="0" w:line="360" w:lineRule="auto"/>
        <w:jc w:val="both"/>
        <w:rPr>
          <w:rFonts w:ascii="Book Antiqua" w:hAnsi="Book Antiqua"/>
          <w:b/>
          <w:color w:val="000000" w:themeColor="text1"/>
          <w:sz w:val="24"/>
          <w:szCs w:val="24"/>
          <w:lang w:val="en-US"/>
        </w:rPr>
      </w:pPr>
      <w:r w:rsidRPr="00443117">
        <w:rPr>
          <w:rFonts w:ascii="Book Antiqua" w:hAnsi="Book Antiqua"/>
          <w:b/>
          <w:color w:val="000000" w:themeColor="text1"/>
          <w:sz w:val="24"/>
          <w:szCs w:val="24"/>
          <w:lang w:val="en-US"/>
        </w:rPr>
        <w:t xml:space="preserve">Name of journal: World Journal of </w:t>
      </w:r>
      <w:proofErr w:type="spellStart"/>
      <w:r w:rsidRPr="00443117">
        <w:rPr>
          <w:rFonts w:ascii="Book Antiqua" w:hAnsi="Book Antiqua"/>
          <w:b/>
          <w:color w:val="000000" w:themeColor="text1"/>
          <w:sz w:val="24"/>
          <w:szCs w:val="24"/>
          <w:lang w:val="en-US"/>
        </w:rPr>
        <w:t>Hepatology</w:t>
      </w:r>
      <w:proofErr w:type="spellEnd"/>
    </w:p>
    <w:p w:rsidR="005B3DDD" w:rsidRPr="00443117" w:rsidRDefault="005B3DDD" w:rsidP="0001278C">
      <w:pPr>
        <w:spacing w:after="0" w:line="360" w:lineRule="auto"/>
        <w:jc w:val="both"/>
        <w:rPr>
          <w:rFonts w:ascii="Book Antiqua" w:hAnsi="Book Antiqua"/>
          <w:b/>
          <w:color w:val="000000" w:themeColor="text1"/>
          <w:sz w:val="24"/>
          <w:szCs w:val="24"/>
          <w:lang w:val="en-US" w:eastAsia="zh-CN"/>
        </w:rPr>
      </w:pPr>
      <w:r w:rsidRPr="00443117">
        <w:rPr>
          <w:rFonts w:ascii="Book Antiqua" w:hAnsi="Book Antiqua"/>
          <w:b/>
          <w:color w:val="000000" w:themeColor="text1"/>
          <w:sz w:val="24"/>
          <w:szCs w:val="24"/>
          <w:lang w:val="en-US"/>
        </w:rPr>
        <w:t xml:space="preserve">ESPS Manuscript NO: </w:t>
      </w:r>
      <w:r w:rsidRPr="00443117">
        <w:rPr>
          <w:rFonts w:ascii="Book Antiqua" w:hAnsi="Book Antiqua"/>
          <w:b/>
          <w:color w:val="000000" w:themeColor="text1"/>
          <w:sz w:val="24"/>
          <w:szCs w:val="24"/>
          <w:lang w:val="en-US" w:eastAsia="zh-CN"/>
        </w:rPr>
        <w:t>16518</w:t>
      </w:r>
    </w:p>
    <w:p w:rsidR="005B3DDD" w:rsidRPr="00443117" w:rsidRDefault="005B3DDD" w:rsidP="0001278C">
      <w:pPr>
        <w:spacing w:after="0" w:line="360" w:lineRule="auto"/>
        <w:jc w:val="both"/>
        <w:rPr>
          <w:rFonts w:ascii="Book Antiqua" w:hAnsi="Book Antiqua" w:cs="Times New Roman"/>
          <w:b/>
          <w:i/>
          <w:color w:val="000000" w:themeColor="text1"/>
          <w:sz w:val="24"/>
          <w:szCs w:val="24"/>
          <w:lang w:val="en-US" w:eastAsia="zh-CN"/>
        </w:rPr>
      </w:pPr>
      <w:r w:rsidRPr="00443117">
        <w:rPr>
          <w:rFonts w:ascii="Book Antiqua" w:hAnsi="Book Antiqua"/>
          <w:b/>
          <w:color w:val="000000" w:themeColor="text1"/>
          <w:sz w:val="24"/>
          <w:szCs w:val="24"/>
          <w:lang w:val="en-US"/>
        </w:rPr>
        <w:t>Columns:</w:t>
      </w:r>
      <w:r w:rsidRPr="00443117">
        <w:rPr>
          <w:rFonts w:ascii="Book Antiqua" w:hAnsi="Book Antiqua"/>
          <w:b/>
          <w:color w:val="000000" w:themeColor="text1"/>
          <w:sz w:val="24"/>
          <w:szCs w:val="24"/>
          <w:lang w:val="en-US" w:eastAsia="zh-CN"/>
        </w:rPr>
        <w:t xml:space="preserve"> Editorial</w:t>
      </w:r>
    </w:p>
    <w:p w:rsidR="005B3DDD" w:rsidRPr="0001278C" w:rsidRDefault="005B3DDD" w:rsidP="0001278C">
      <w:pPr>
        <w:spacing w:after="0" w:line="360" w:lineRule="auto"/>
        <w:jc w:val="both"/>
        <w:rPr>
          <w:rFonts w:ascii="Book Antiqua" w:hAnsi="Book Antiqua" w:cs="Times New Roman"/>
          <w:b/>
          <w:i/>
          <w:color w:val="000000" w:themeColor="text1"/>
          <w:sz w:val="24"/>
          <w:szCs w:val="24"/>
          <w:lang w:val="en-US" w:eastAsia="zh-CN"/>
        </w:rPr>
      </w:pPr>
    </w:p>
    <w:p w:rsidR="005B3DDD" w:rsidRPr="0001278C" w:rsidRDefault="005B3DDD" w:rsidP="0001278C">
      <w:pPr>
        <w:spacing w:after="0" w:line="360" w:lineRule="auto"/>
        <w:jc w:val="both"/>
        <w:rPr>
          <w:rFonts w:ascii="Book Antiqua" w:hAnsi="Book Antiqua" w:cs="Times New Roman"/>
          <w:b/>
          <w:color w:val="000000" w:themeColor="text1"/>
          <w:sz w:val="24"/>
          <w:szCs w:val="24"/>
          <w:lang w:val="en-US" w:eastAsia="zh-CN"/>
        </w:rPr>
      </w:pPr>
      <w:r w:rsidRPr="0001278C">
        <w:rPr>
          <w:rFonts w:ascii="Book Antiqua" w:hAnsi="Book Antiqua" w:cs="Times New Roman"/>
          <w:b/>
          <w:color w:val="000000" w:themeColor="text1"/>
          <w:sz w:val="24"/>
          <w:szCs w:val="24"/>
          <w:lang w:val="en-US"/>
        </w:rPr>
        <w:t>Liver-first approach of colorectal cancer with synchronous hepatic metastases: A reverse strategy</w:t>
      </w:r>
    </w:p>
    <w:p w:rsidR="005B3DDD" w:rsidRPr="0001278C" w:rsidRDefault="005B3DDD" w:rsidP="0001278C">
      <w:pPr>
        <w:spacing w:after="0" w:line="360" w:lineRule="auto"/>
        <w:jc w:val="both"/>
        <w:rPr>
          <w:rFonts w:ascii="Book Antiqua" w:hAnsi="Book Antiqua" w:cs="Times New Roman"/>
          <w:b/>
          <w:color w:val="000000" w:themeColor="text1"/>
          <w:sz w:val="24"/>
          <w:szCs w:val="24"/>
          <w:lang w:val="en-US" w:eastAsia="zh-CN"/>
        </w:rPr>
      </w:pPr>
    </w:p>
    <w:p w:rsidR="005B3DDD" w:rsidRPr="0001278C" w:rsidRDefault="00947A8A" w:rsidP="0001278C">
      <w:pPr>
        <w:spacing w:after="0" w:line="360" w:lineRule="auto"/>
        <w:jc w:val="both"/>
        <w:rPr>
          <w:rFonts w:ascii="Book Antiqua" w:hAnsi="Book Antiqua" w:cs="Times New Roman"/>
          <w:color w:val="000000" w:themeColor="text1"/>
          <w:sz w:val="24"/>
          <w:szCs w:val="24"/>
          <w:lang w:val="en-US" w:eastAsia="zh-CN"/>
        </w:rPr>
      </w:pPr>
      <w:proofErr w:type="spellStart"/>
      <w:r w:rsidRPr="0001278C">
        <w:rPr>
          <w:rFonts w:ascii="Book Antiqua" w:hAnsi="Book Antiqua" w:cs="Times New Roman"/>
          <w:color w:val="000000" w:themeColor="text1"/>
          <w:sz w:val="24"/>
          <w:szCs w:val="24"/>
          <w:lang w:val="en-US"/>
        </w:rPr>
        <w:t>Waisberg</w:t>
      </w:r>
      <w:proofErr w:type="spellEnd"/>
      <w:r w:rsidRPr="0001278C">
        <w:rPr>
          <w:rFonts w:ascii="Book Antiqua" w:hAnsi="Book Antiqua" w:cs="Times New Roman"/>
          <w:color w:val="000000" w:themeColor="text1"/>
          <w:sz w:val="24"/>
          <w:szCs w:val="24"/>
          <w:lang w:val="en-US" w:eastAsia="zh-CN"/>
        </w:rPr>
        <w:t xml:space="preserve"> J </w:t>
      </w:r>
      <w:r w:rsidRPr="0001278C">
        <w:rPr>
          <w:rFonts w:ascii="Book Antiqua" w:hAnsi="Book Antiqua" w:cs="Times New Roman"/>
          <w:i/>
          <w:color w:val="000000" w:themeColor="text1"/>
          <w:sz w:val="24"/>
          <w:szCs w:val="24"/>
          <w:lang w:val="en-US" w:eastAsia="zh-CN"/>
        </w:rPr>
        <w:t>et al.</w:t>
      </w:r>
      <w:r w:rsidR="005B3DDD" w:rsidRPr="0001278C">
        <w:rPr>
          <w:rFonts w:ascii="Book Antiqua" w:hAnsi="Book Antiqua" w:cs="Times New Roman"/>
          <w:i/>
          <w:color w:val="000000" w:themeColor="text1"/>
          <w:sz w:val="24"/>
          <w:szCs w:val="24"/>
          <w:lang w:val="en-US"/>
        </w:rPr>
        <w:t xml:space="preserve"> </w:t>
      </w:r>
      <w:r w:rsidR="005B3DDD" w:rsidRPr="0001278C">
        <w:rPr>
          <w:rFonts w:ascii="Book Antiqua" w:hAnsi="Book Antiqua" w:cs="Times New Roman"/>
          <w:color w:val="000000" w:themeColor="text1"/>
          <w:sz w:val="24"/>
          <w:szCs w:val="24"/>
          <w:lang w:val="en-US"/>
        </w:rPr>
        <w:t>Liver-</w:t>
      </w:r>
      <w:r w:rsidRPr="0001278C">
        <w:rPr>
          <w:rFonts w:ascii="Book Antiqua" w:hAnsi="Book Antiqua" w:cs="Times New Roman"/>
          <w:color w:val="000000" w:themeColor="text1"/>
          <w:sz w:val="24"/>
          <w:szCs w:val="24"/>
          <w:lang w:val="en-US"/>
        </w:rPr>
        <w:t>first approach of synchronous hepatic m</w:t>
      </w:r>
      <w:r w:rsidR="005B3DDD" w:rsidRPr="0001278C">
        <w:rPr>
          <w:rFonts w:ascii="Book Antiqua" w:hAnsi="Book Antiqua" w:cs="Times New Roman"/>
          <w:color w:val="000000" w:themeColor="text1"/>
          <w:sz w:val="24"/>
          <w:szCs w:val="24"/>
          <w:lang w:val="en-US"/>
        </w:rPr>
        <w:t>etastases</w:t>
      </w:r>
    </w:p>
    <w:p w:rsidR="00947A8A" w:rsidRPr="0001278C" w:rsidRDefault="00947A8A" w:rsidP="0001278C">
      <w:pPr>
        <w:spacing w:after="0" w:line="360" w:lineRule="auto"/>
        <w:jc w:val="both"/>
        <w:rPr>
          <w:rFonts w:ascii="Book Antiqua" w:hAnsi="Book Antiqua" w:cs="Times New Roman"/>
          <w:i/>
          <w:color w:val="000000" w:themeColor="text1"/>
          <w:sz w:val="24"/>
          <w:szCs w:val="24"/>
          <w:lang w:val="en-US" w:eastAsia="zh-CN"/>
        </w:rPr>
      </w:pPr>
    </w:p>
    <w:p w:rsidR="005B3DDD" w:rsidRPr="0001278C" w:rsidRDefault="005B3DDD" w:rsidP="0001278C">
      <w:pPr>
        <w:spacing w:after="0" w:line="360" w:lineRule="auto"/>
        <w:jc w:val="both"/>
        <w:rPr>
          <w:rFonts w:ascii="Book Antiqua" w:hAnsi="Book Antiqua" w:cs="Times New Roman"/>
          <w:color w:val="000000" w:themeColor="text1"/>
          <w:sz w:val="24"/>
          <w:szCs w:val="24"/>
          <w:lang w:val="en-US"/>
        </w:rPr>
      </w:pPr>
      <w:proofErr w:type="spellStart"/>
      <w:r w:rsidRPr="0001278C">
        <w:rPr>
          <w:rFonts w:ascii="Book Antiqua" w:hAnsi="Book Antiqua" w:cs="Times New Roman"/>
          <w:color w:val="000000" w:themeColor="text1"/>
          <w:sz w:val="24"/>
          <w:szCs w:val="24"/>
          <w:lang w:val="en-US"/>
        </w:rPr>
        <w:t>Jaques</w:t>
      </w:r>
      <w:proofErr w:type="spellEnd"/>
      <w:r w:rsidRPr="0001278C">
        <w:rPr>
          <w:rFonts w:ascii="Book Antiqua" w:hAnsi="Book Antiqua" w:cs="Times New Roman"/>
          <w:color w:val="000000" w:themeColor="text1"/>
          <w:sz w:val="24"/>
          <w:szCs w:val="24"/>
          <w:lang w:val="en-US"/>
        </w:rPr>
        <w:t xml:space="preserve"> </w:t>
      </w:r>
      <w:proofErr w:type="spellStart"/>
      <w:r w:rsidRPr="0001278C">
        <w:rPr>
          <w:rFonts w:ascii="Book Antiqua" w:hAnsi="Book Antiqua" w:cs="Times New Roman"/>
          <w:color w:val="000000" w:themeColor="text1"/>
          <w:sz w:val="24"/>
          <w:szCs w:val="24"/>
          <w:lang w:val="en-US"/>
        </w:rPr>
        <w:t>Waisberg</w:t>
      </w:r>
      <w:proofErr w:type="spellEnd"/>
      <w:r w:rsidRPr="0001278C">
        <w:rPr>
          <w:rFonts w:ascii="Book Antiqua" w:hAnsi="Book Antiqua" w:cs="Times New Roman"/>
          <w:color w:val="000000" w:themeColor="text1"/>
          <w:sz w:val="24"/>
          <w:szCs w:val="24"/>
          <w:lang w:val="en-US" w:eastAsia="zh-CN"/>
        </w:rPr>
        <w:t xml:space="preserve">, </w:t>
      </w:r>
      <w:r w:rsidRPr="0001278C">
        <w:rPr>
          <w:rFonts w:ascii="Book Antiqua" w:hAnsi="Book Antiqua" w:cs="Times New Roman"/>
          <w:color w:val="000000" w:themeColor="text1"/>
          <w:sz w:val="24"/>
          <w:szCs w:val="24"/>
          <w:lang w:val="en-US"/>
        </w:rPr>
        <w:t xml:space="preserve">Ivan </w:t>
      </w:r>
      <w:proofErr w:type="spellStart"/>
      <w:r w:rsidRPr="0001278C">
        <w:rPr>
          <w:rFonts w:ascii="Book Antiqua" w:hAnsi="Book Antiqua" w:cs="Times New Roman"/>
          <w:color w:val="000000" w:themeColor="text1"/>
          <w:sz w:val="24"/>
          <w:szCs w:val="24"/>
          <w:lang w:val="en-US"/>
        </w:rPr>
        <w:t>Gregório</w:t>
      </w:r>
      <w:proofErr w:type="spellEnd"/>
      <w:r w:rsidRPr="0001278C">
        <w:rPr>
          <w:rFonts w:ascii="Book Antiqua" w:hAnsi="Book Antiqua" w:cs="Times New Roman"/>
          <w:color w:val="000000" w:themeColor="text1"/>
          <w:sz w:val="24"/>
          <w:szCs w:val="24"/>
          <w:lang w:val="en-US"/>
        </w:rPr>
        <w:t xml:space="preserve"> </w:t>
      </w:r>
      <w:proofErr w:type="spellStart"/>
      <w:r w:rsidRPr="0001278C">
        <w:rPr>
          <w:rFonts w:ascii="Book Antiqua" w:hAnsi="Book Antiqua" w:cs="Times New Roman"/>
          <w:color w:val="000000" w:themeColor="text1"/>
          <w:sz w:val="24"/>
          <w:szCs w:val="24"/>
          <w:lang w:val="en-US"/>
        </w:rPr>
        <w:t>Ivankovics</w:t>
      </w:r>
      <w:proofErr w:type="spellEnd"/>
    </w:p>
    <w:p w:rsidR="005B3DDD" w:rsidRPr="0001278C" w:rsidRDefault="005B3DDD" w:rsidP="0001278C">
      <w:pPr>
        <w:spacing w:after="0" w:line="360" w:lineRule="auto"/>
        <w:jc w:val="both"/>
        <w:rPr>
          <w:rFonts w:ascii="Book Antiqua" w:hAnsi="Book Antiqua" w:cs="Times New Roman"/>
          <w:color w:val="000000" w:themeColor="text1"/>
          <w:sz w:val="24"/>
          <w:szCs w:val="24"/>
          <w:lang w:val="en-US"/>
        </w:rPr>
      </w:pPr>
    </w:p>
    <w:p w:rsidR="005B3DDD" w:rsidRPr="0001278C" w:rsidRDefault="005B3DDD" w:rsidP="0001278C">
      <w:pPr>
        <w:spacing w:after="0" w:line="360" w:lineRule="auto"/>
        <w:jc w:val="both"/>
        <w:rPr>
          <w:rFonts w:ascii="Book Antiqua" w:hAnsi="Book Antiqua" w:cs="Times New Roman"/>
          <w:color w:val="000000" w:themeColor="text1"/>
          <w:sz w:val="24"/>
          <w:szCs w:val="24"/>
          <w:lang w:val="en-US" w:eastAsia="zh-CN"/>
        </w:rPr>
      </w:pPr>
      <w:proofErr w:type="spellStart"/>
      <w:r w:rsidRPr="0001278C">
        <w:rPr>
          <w:rFonts w:ascii="Book Antiqua" w:hAnsi="Book Antiqua" w:cs="Times New Roman"/>
          <w:b/>
          <w:color w:val="000000" w:themeColor="text1"/>
          <w:sz w:val="24"/>
          <w:szCs w:val="24"/>
          <w:lang w:val="en-US"/>
        </w:rPr>
        <w:t>Jaques</w:t>
      </w:r>
      <w:proofErr w:type="spellEnd"/>
      <w:r w:rsidRPr="0001278C">
        <w:rPr>
          <w:rFonts w:ascii="Book Antiqua" w:hAnsi="Book Antiqua" w:cs="Times New Roman"/>
          <w:b/>
          <w:color w:val="000000" w:themeColor="text1"/>
          <w:sz w:val="24"/>
          <w:szCs w:val="24"/>
          <w:lang w:val="en-US"/>
        </w:rPr>
        <w:t xml:space="preserve"> </w:t>
      </w:r>
      <w:proofErr w:type="spellStart"/>
      <w:r w:rsidRPr="0001278C">
        <w:rPr>
          <w:rFonts w:ascii="Book Antiqua" w:hAnsi="Book Antiqua" w:cs="Times New Roman"/>
          <w:b/>
          <w:color w:val="000000" w:themeColor="text1"/>
          <w:sz w:val="24"/>
          <w:szCs w:val="24"/>
          <w:lang w:val="en-US"/>
        </w:rPr>
        <w:t>Waisberg</w:t>
      </w:r>
      <w:proofErr w:type="spellEnd"/>
      <w:r w:rsidRPr="0001278C">
        <w:rPr>
          <w:rFonts w:ascii="Book Antiqua" w:hAnsi="Book Antiqua" w:cs="Times New Roman"/>
          <w:b/>
          <w:color w:val="000000" w:themeColor="text1"/>
          <w:sz w:val="24"/>
          <w:szCs w:val="24"/>
          <w:lang w:val="en-US"/>
        </w:rPr>
        <w:t xml:space="preserve">, </w:t>
      </w:r>
      <w:r w:rsidRPr="0001278C">
        <w:rPr>
          <w:rFonts w:ascii="Book Antiqua" w:hAnsi="Book Antiqua" w:cs="Times New Roman"/>
          <w:color w:val="000000" w:themeColor="text1"/>
          <w:sz w:val="24"/>
          <w:szCs w:val="24"/>
          <w:lang w:val="en-US"/>
        </w:rPr>
        <w:t>Department of Surgery, ABC Medical School,</w:t>
      </w:r>
      <w:r w:rsidR="00947A8A" w:rsidRPr="0001278C">
        <w:rPr>
          <w:rFonts w:ascii="Book Antiqua" w:hAnsi="Book Antiqua" w:cs="Times New Roman"/>
          <w:color w:val="000000" w:themeColor="text1"/>
          <w:sz w:val="24"/>
          <w:szCs w:val="24"/>
          <w:lang w:val="en-US"/>
        </w:rPr>
        <w:t xml:space="preserve"> Santo André, São Paulo</w:t>
      </w:r>
      <w:r w:rsidR="00947A8A" w:rsidRPr="0001278C">
        <w:rPr>
          <w:rFonts w:ascii="Book Antiqua" w:hAnsi="Book Antiqua" w:cs="Times New Roman"/>
          <w:color w:val="000000" w:themeColor="text1"/>
          <w:sz w:val="24"/>
          <w:szCs w:val="24"/>
          <w:lang w:val="en-US" w:eastAsia="zh-CN"/>
        </w:rPr>
        <w:t xml:space="preserve"> SP</w:t>
      </w:r>
      <w:r w:rsidR="00947A8A" w:rsidRPr="0001278C">
        <w:rPr>
          <w:rStyle w:val="apple-converted-space"/>
          <w:rFonts w:ascii="Book Antiqua" w:hAnsi="Book Antiqua" w:cs="Arial"/>
          <w:color w:val="222222"/>
          <w:sz w:val="24"/>
          <w:szCs w:val="24"/>
          <w:shd w:val="clear" w:color="auto" w:fill="FFFFFF"/>
        </w:rPr>
        <w:t> </w:t>
      </w:r>
      <w:r w:rsidR="00947A8A" w:rsidRPr="0001278C">
        <w:rPr>
          <w:rFonts w:ascii="Book Antiqua" w:hAnsi="Book Antiqua" w:cs="Arial"/>
          <w:color w:val="222222"/>
          <w:sz w:val="24"/>
          <w:szCs w:val="24"/>
          <w:shd w:val="clear" w:color="auto" w:fill="FFFFFF"/>
        </w:rPr>
        <w:t>09060-650</w:t>
      </w:r>
      <w:r w:rsidR="00947A8A" w:rsidRPr="0001278C">
        <w:rPr>
          <w:rFonts w:ascii="Book Antiqua" w:hAnsi="Book Antiqua" w:cs="Times New Roman"/>
          <w:color w:val="000000" w:themeColor="text1"/>
          <w:sz w:val="24"/>
          <w:szCs w:val="24"/>
          <w:lang w:val="en-US"/>
        </w:rPr>
        <w:t>, Brazil</w:t>
      </w:r>
    </w:p>
    <w:p w:rsidR="00947A8A" w:rsidRPr="0001278C" w:rsidRDefault="00947A8A" w:rsidP="0001278C">
      <w:pPr>
        <w:spacing w:after="0" w:line="360" w:lineRule="auto"/>
        <w:jc w:val="both"/>
        <w:rPr>
          <w:rFonts w:ascii="Book Antiqua" w:hAnsi="Book Antiqua" w:cs="Times New Roman"/>
          <w:color w:val="000000" w:themeColor="text1"/>
          <w:sz w:val="24"/>
          <w:szCs w:val="24"/>
          <w:lang w:val="en-US" w:eastAsia="zh-CN"/>
        </w:rPr>
      </w:pPr>
    </w:p>
    <w:p w:rsidR="005B3DDD" w:rsidRPr="0001278C" w:rsidRDefault="005B3DDD" w:rsidP="0001278C">
      <w:pPr>
        <w:spacing w:after="0" w:line="360" w:lineRule="auto"/>
        <w:jc w:val="both"/>
        <w:rPr>
          <w:rFonts w:ascii="Book Antiqua" w:hAnsi="Book Antiqua" w:cs="Times New Roman"/>
          <w:color w:val="000000" w:themeColor="text1"/>
          <w:sz w:val="24"/>
          <w:szCs w:val="24"/>
          <w:lang w:val="en-US"/>
        </w:rPr>
      </w:pPr>
      <w:r w:rsidRPr="0001278C">
        <w:rPr>
          <w:rFonts w:ascii="Book Antiqua" w:hAnsi="Book Antiqua" w:cs="Times New Roman"/>
          <w:b/>
          <w:color w:val="000000" w:themeColor="text1"/>
          <w:sz w:val="24"/>
          <w:szCs w:val="24"/>
          <w:lang w:val="en-US"/>
        </w:rPr>
        <w:t xml:space="preserve">Ivan </w:t>
      </w:r>
      <w:proofErr w:type="spellStart"/>
      <w:r w:rsidRPr="0001278C">
        <w:rPr>
          <w:rFonts w:ascii="Book Antiqua" w:hAnsi="Book Antiqua" w:cs="Times New Roman"/>
          <w:b/>
          <w:color w:val="000000" w:themeColor="text1"/>
          <w:sz w:val="24"/>
          <w:szCs w:val="24"/>
          <w:lang w:val="en-US"/>
        </w:rPr>
        <w:t>Gregório</w:t>
      </w:r>
      <w:proofErr w:type="spellEnd"/>
      <w:r w:rsidRPr="0001278C">
        <w:rPr>
          <w:rFonts w:ascii="Book Antiqua" w:hAnsi="Book Antiqua" w:cs="Times New Roman"/>
          <w:b/>
          <w:color w:val="000000" w:themeColor="text1"/>
          <w:sz w:val="24"/>
          <w:szCs w:val="24"/>
          <w:lang w:val="en-US"/>
        </w:rPr>
        <w:t xml:space="preserve"> </w:t>
      </w:r>
      <w:proofErr w:type="spellStart"/>
      <w:r w:rsidRPr="0001278C">
        <w:rPr>
          <w:rFonts w:ascii="Book Antiqua" w:hAnsi="Book Antiqua" w:cs="Times New Roman"/>
          <w:b/>
          <w:color w:val="000000" w:themeColor="text1"/>
          <w:sz w:val="24"/>
          <w:szCs w:val="24"/>
          <w:lang w:val="en-US"/>
        </w:rPr>
        <w:t>Ivankovics</w:t>
      </w:r>
      <w:proofErr w:type="spellEnd"/>
      <w:r w:rsidRPr="0001278C">
        <w:rPr>
          <w:rFonts w:ascii="Book Antiqua" w:hAnsi="Book Antiqua" w:cs="Times New Roman"/>
          <w:b/>
          <w:color w:val="000000" w:themeColor="text1"/>
          <w:sz w:val="24"/>
          <w:szCs w:val="24"/>
          <w:lang w:val="en-US"/>
        </w:rPr>
        <w:t xml:space="preserve">, </w:t>
      </w:r>
      <w:r w:rsidRPr="0001278C">
        <w:rPr>
          <w:rFonts w:ascii="Book Antiqua" w:hAnsi="Book Antiqua" w:cs="Times New Roman"/>
          <w:color w:val="000000" w:themeColor="text1"/>
          <w:sz w:val="24"/>
          <w:szCs w:val="24"/>
          <w:lang w:val="en-US"/>
        </w:rPr>
        <w:t xml:space="preserve">Department of Medicine, </w:t>
      </w:r>
      <w:proofErr w:type="spellStart"/>
      <w:r w:rsidRPr="0001278C">
        <w:rPr>
          <w:rFonts w:ascii="Book Antiqua" w:hAnsi="Book Antiqua" w:cs="Times New Roman"/>
          <w:color w:val="000000" w:themeColor="text1"/>
          <w:sz w:val="24"/>
          <w:szCs w:val="24"/>
          <w:lang w:val="en-US"/>
        </w:rPr>
        <w:t>Rondônia</w:t>
      </w:r>
      <w:proofErr w:type="spellEnd"/>
      <w:r w:rsidRPr="0001278C">
        <w:rPr>
          <w:rFonts w:ascii="Book Antiqua" w:hAnsi="Book Antiqua" w:cs="Times New Roman"/>
          <w:color w:val="000000" w:themeColor="text1"/>
          <w:sz w:val="24"/>
          <w:szCs w:val="24"/>
          <w:lang w:val="en-US"/>
        </w:rPr>
        <w:t xml:space="preserve"> Federal University, Porto Velho</w:t>
      </w:r>
      <w:r w:rsidR="00947A8A" w:rsidRPr="0001278C">
        <w:rPr>
          <w:rFonts w:ascii="Book Antiqua" w:hAnsi="Book Antiqua" w:cs="Times New Roman"/>
          <w:color w:val="000000" w:themeColor="text1"/>
          <w:sz w:val="24"/>
          <w:szCs w:val="24"/>
          <w:lang w:val="en-US" w:eastAsia="zh-CN"/>
        </w:rPr>
        <w:t xml:space="preserve"> 78900-500</w:t>
      </w:r>
      <w:r w:rsidRPr="0001278C">
        <w:rPr>
          <w:rFonts w:ascii="Book Antiqua" w:hAnsi="Book Antiqua" w:cs="Times New Roman"/>
          <w:color w:val="000000" w:themeColor="text1"/>
          <w:sz w:val="24"/>
          <w:szCs w:val="24"/>
          <w:lang w:val="en-US"/>
        </w:rPr>
        <w:t xml:space="preserve">, </w:t>
      </w:r>
      <w:proofErr w:type="spellStart"/>
      <w:r w:rsidRPr="0001278C">
        <w:rPr>
          <w:rFonts w:ascii="Book Antiqua" w:hAnsi="Book Antiqua" w:cs="Times New Roman"/>
          <w:color w:val="000000" w:themeColor="text1"/>
          <w:sz w:val="24"/>
          <w:szCs w:val="24"/>
          <w:lang w:val="en-US"/>
        </w:rPr>
        <w:t>Rondônia</w:t>
      </w:r>
      <w:proofErr w:type="spellEnd"/>
      <w:r w:rsidRPr="0001278C">
        <w:rPr>
          <w:rFonts w:ascii="Book Antiqua" w:hAnsi="Book Antiqua" w:cs="Times New Roman"/>
          <w:color w:val="000000" w:themeColor="text1"/>
          <w:sz w:val="24"/>
          <w:szCs w:val="24"/>
          <w:lang w:val="en-US"/>
        </w:rPr>
        <w:t>, Brazil</w:t>
      </w:r>
    </w:p>
    <w:p w:rsidR="005B3DDD" w:rsidRPr="0001278C" w:rsidRDefault="005B3DDD" w:rsidP="0001278C">
      <w:pPr>
        <w:spacing w:after="0" w:line="360" w:lineRule="auto"/>
        <w:jc w:val="both"/>
        <w:rPr>
          <w:rFonts w:ascii="Book Antiqua" w:hAnsi="Book Antiqua" w:cs="Times New Roman"/>
          <w:color w:val="000000" w:themeColor="text1"/>
          <w:sz w:val="24"/>
          <w:szCs w:val="24"/>
          <w:lang w:val="en-US"/>
        </w:rPr>
      </w:pPr>
    </w:p>
    <w:p w:rsidR="005B3DDD" w:rsidRPr="0001278C" w:rsidRDefault="00947A8A" w:rsidP="0001278C">
      <w:pPr>
        <w:spacing w:after="0" w:line="360" w:lineRule="auto"/>
        <w:jc w:val="both"/>
        <w:rPr>
          <w:rFonts w:ascii="Book Antiqua" w:hAnsi="Book Antiqua" w:cs="Times New Roman"/>
          <w:color w:val="000000" w:themeColor="text1"/>
          <w:sz w:val="24"/>
          <w:szCs w:val="24"/>
          <w:lang w:val="en-US" w:eastAsia="zh-CN"/>
        </w:rPr>
      </w:pPr>
      <w:r w:rsidRPr="0001278C">
        <w:rPr>
          <w:rFonts w:ascii="Book Antiqua" w:hAnsi="Book Antiqua"/>
          <w:b/>
          <w:sz w:val="24"/>
          <w:szCs w:val="24"/>
        </w:rPr>
        <w:t>Author contributions:</w:t>
      </w:r>
      <w:r w:rsidR="005B3DDD" w:rsidRPr="0001278C">
        <w:rPr>
          <w:rFonts w:ascii="Book Antiqua" w:hAnsi="Book Antiqua" w:cs="Times New Roman"/>
          <w:color w:val="000000" w:themeColor="text1"/>
          <w:sz w:val="24"/>
          <w:szCs w:val="24"/>
          <w:lang w:val="en-US"/>
        </w:rPr>
        <w:t xml:space="preserve"> </w:t>
      </w:r>
      <w:proofErr w:type="spellStart"/>
      <w:r w:rsidR="005B3DDD" w:rsidRPr="0001278C">
        <w:rPr>
          <w:rFonts w:ascii="Book Antiqua" w:hAnsi="Book Antiqua" w:cs="Times New Roman"/>
          <w:color w:val="000000" w:themeColor="text1"/>
          <w:sz w:val="24"/>
          <w:szCs w:val="24"/>
          <w:lang w:val="en-US"/>
        </w:rPr>
        <w:t>Waisberg</w:t>
      </w:r>
      <w:proofErr w:type="spellEnd"/>
      <w:r w:rsidR="005B3DDD" w:rsidRPr="0001278C">
        <w:rPr>
          <w:rFonts w:ascii="Book Antiqua" w:hAnsi="Book Antiqua" w:cs="Times New Roman"/>
          <w:color w:val="000000" w:themeColor="text1"/>
          <w:sz w:val="24"/>
          <w:szCs w:val="24"/>
          <w:lang w:val="en-US"/>
        </w:rPr>
        <w:t xml:space="preserve"> </w:t>
      </w:r>
      <w:r w:rsidRPr="0001278C">
        <w:rPr>
          <w:rFonts w:ascii="Book Antiqua" w:hAnsi="Book Antiqua" w:cs="Times New Roman"/>
          <w:color w:val="000000" w:themeColor="text1"/>
          <w:sz w:val="24"/>
          <w:szCs w:val="24"/>
          <w:lang w:val="en-US" w:eastAsia="zh-CN"/>
        </w:rPr>
        <w:t xml:space="preserve">J </w:t>
      </w:r>
      <w:r w:rsidR="005B3DDD" w:rsidRPr="0001278C">
        <w:rPr>
          <w:rFonts w:ascii="Book Antiqua" w:hAnsi="Book Antiqua" w:cs="Times New Roman"/>
          <w:color w:val="000000" w:themeColor="text1"/>
          <w:sz w:val="24"/>
          <w:szCs w:val="24"/>
          <w:lang w:val="en-US"/>
        </w:rPr>
        <w:t xml:space="preserve">and </w:t>
      </w:r>
      <w:proofErr w:type="spellStart"/>
      <w:r w:rsidR="005B3DDD" w:rsidRPr="0001278C">
        <w:rPr>
          <w:rFonts w:ascii="Book Antiqua" w:hAnsi="Book Antiqua" w:cs="Times New Roman"/>
          <w:color w:val="000000" w:themeColor="text1"/>
          <w:sz w:val="24"/>
          <w:szCs w:val="24"/>
          <w:lang w:val="en-US"/>
        </w:rPr>
        <w:t>Ivankovics</w:t>
      </w:r>
      <w:proofErr w:type="spellEnd"/>
      <w:r w:rsidR="005B3DDD" w:rsidRPr="0001278C">
        <w:rPr>
          <w:rFonts w:ascii="Book Antiqua" w:hAnsi="Book Antiqua" w:cs="Times New Roman"/>
          <w:color w:val="000000" w:themeColor="text1"/>
          <w:sz w:val="24"/>
          <w:szCs w:val="24"/>
          <w:lang w:val="en-US"/>
        </w:rPr>
        <w:t xml:space="preserve"> </w:t>
      </w:r>
      <w:r w:rsidRPr="0001278C">
        <w:rPr>
          <w:rFonts w:ascii="Book Antiqua" w:hAnsi="Book Antiqua" w:cs="Times New Roman"/>
          <w:color w:val="000000" w:themeColor="text1"/>
          <w:sz w:val="24"/>
          <w:szCs w:val="24"/>
          <w:lang w:val="en-US" w:eastAsia="zh-CN"/>
        </w:rPr>
        <w:t xml:space="preserve">IG </w:t>
      </w:r>
      <w:r w:rsidR="005B3DDD" w:rsidRPr="0001278C">
        <w:rPr>
          <w:rFonts w:ascii="Book Antiqua" w:hAnsi="Book Antiqua" w:cs="Times New Roman"/>
          <w:color w:val="000000" w:themeColor="text1"/>
          <w:sz w:val="24"/>
          <w:szCs w:val="24"/>
          <w:lang w:val="en-US"/>
        </w:rPr>
        <w:t>equally contributed to this paper.</w:t>
      </w:r>
    </w:p>
    <w:p w:rsidR="00947A8A" w:rsidRPr="0001278C" w:rsidRDefault="00947A8A" w:rsidP="0001278C">
      <w:pPr>
        <w:spacing w:after="0" w:line="360" w:lineRule="auto"/>
        <w:jc w:val="both"/>
        <w:rPr>
          <w:rFonts w:ascii="Book Antiqua" w:hAnsi="Book Antiqua" w:cs="TimesNewRomanPS-BoldItalicMT"/>
          <w:b/>
          <w:bCs/>
          <w:iCs/>
          <w:color w:val="000000"/>
          <w:sz w:val="24"/>
          <w:szCs w:val="24"/>
          <w:lang w:eastAsia="zh-CN"/>
        </w:rPr>
      </w:pPr>
    </w:p>
    <w:p w:rsidR="00947A8A" w:rsidRPr="0001278C" w:rsidRDefault="00947A8A" w:rsidP="0001278C">
      <w:pPr>
        <w:spacing w:after="0" w:line="360" w:lineRule="auto"/>
        <w:jc w:val="both"/>
        <w:rPr>
          <w:rFonts w:ascii="Book Antiqua" w:hAnsi="Book Antiqua"/>
          <w:sz w:val="24"/>
          <w:szCs w:val="24"/>
          <w:lang w:val="en-US"/>
        </w:rPr>
      </w:pPr>
      <w:r w:rsidRPr="0001278C">
        <w:rPr>
          <w:rFonts w:ascii="Book Antiqua" w:hAnsi="Book Antiqua" w:cs="TimesNewRomanPS-BoldItalicMT"/>
          <w:b/>
          <w:bCs/>
          <w:iCs/>
          <w:color w:val="000000"/>
          <w:sz w:val="24"/>
          <w:szCs w:val="24"/>
        </w:rPr>
        <w:t xml:space="preserve">Conflict-of-interest: </w:t>
      </w:r>
      <w:r w:rsidRPr="0001278C">
        <w:rPr>
          <w:rFonts w:ascii="Book Antiqua" w:hAnsi="Book Antiqua"/>
          <w:sz w:val="24"/>
          <w:szCs w:val="24"/>
          <w:lang w:val="en-US"/>
        </w:rPr>
        <w:t>I declare that I have no conflict of interest in the manuscript entitled</w:t>
      </w:r>
      <w:r w:rsidR="0001278C">
        <w:rPr>
          <w:rFonts w:ascii="Book Antiqua" w:hAnsi="Book Antiqua" w:hint="eastAsia"/>
          <w:sz w:val="24"/>
          <w:szCs w:val="24"/>
          <w:lang w:val="en-US" w:eastAsia="zh-CN"/>
        </w:rPr>
        <w:t>:</w:t>
      </w:r>
      <w:r w:rsidRPr="0001278C">
        <w:rPr>
          <w:rFonts w:ascii="Book Antiqua" w:hAnsi="Book Antiqua"/>
          <w:sz w:val="24"/>
          <w:szCs w:val="24"/>
          <w:lang w:val="en-US"/>
        </w:rPr>
        <w:t xml:space="preserve"> Liver-first approach of colorectal cancer hepatic metastases with synchronous: A reverse strategy.</w:t>
      </w:r>
    </w:p>
    <w:p w:rsidR="00947A8A" w:rsidRPr="0001278C" w:rsidRDefault="00947A8A" w:rsidP="0001278C">
      <w:pPr>
        <w:spacing w:after="0" w:line="360" w:lineRule="auto"/>
        <w:jc w:val="both"/>
        <w:rPr>
          <w:rFonts w:ascii="Book Antiqua" w:hAnsi="Book Antiqua" w:cs="Garamond"/>
          <w:color w:val="000000"/>
          <w:sz w:val="24"/>
          <w:szCs w:val="24"/>
          <w:lang w:eastAsia="zh-CN"/>
        </w:rPr>
      </w:pPr>
    </w:p>
    <w:p w:rsidR="00947A8A" w:rsidRPr="0001278C" w:rsidRDefault="00947A8A" w:rsidP="0001278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1278C">
        <w:rPr>
          <w:rFonts w:ascii="Book Antiqua" w:hAnsi="Book Antiqua"/>
          <w:b/>
          <w:sz w:val="24"/>
          <w:szCs w:val="24"/>
        </w:rPr>
        <w:t xml:space="preserve">Open-Access: </w:t>
      </w:r>
      <w:r w:rsidRPr="0001278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1278C">
          <w:rPr>
            <w:rStyle w:val="Hyperlink"/>
            <w:rFonts w:ascii="Book Antiqua" w:hAnsi="Book Antiqua"/>
            <w:sz w:val="24"/>
            <w:szCs w:val="24"/>
          </w:rPr>
          <w:t>http://creativecommons.org/licenses/by-nc/4.0/</w:t>
        </w:r>
      </w:hyperlink>
      <w:bookmarkEnd w:id="0"/>
      <w:bookmarkEnd w:id="1"/>
      <w:bookmarkEnd w:id="2"/>
      <w:bookmarkEnd w:id="3"/>
    </w:p>
    <w:p w:rsidR="00947A8A" w:rsidRPr="0001278C" w:rsidRDefault="00947A8A" w:rsidP="0001278C">
      <w:pPr>
        <w:spacing w:after="0" w:line="360" w:lineRule="auto"/>
        <w:jc w:val="both"/>
        <w:rPr>
          <w:rFonts w:ascii="Book Antiqua" w:hAnsi="Book Antiqua" w:cs="Times New Roman"/>
          <w:color w:val="000000" w:themeColor="text1"/>
          <w:sz w:val="24"/>
          <w:szCs w:val="24"/>
          <w:lang w:val="en-US" w:eastAsia="zh-CN"/>
        </w:rPr>
      </w:pPr>
    </w:p>
    <w:p w:rsidR="005B3DDD" w:rsidRPr="0001278C" w:rsidRDefault="00947A8A" w:rsidP="0001278C">
      <w:pPr>
        <w:spacing w:after="0" w:line="360" w:lineRule="auto"/>
        <w:jc w:val="both"/>
        <w:rPr>
          <w:rFonts w:ascii="Book Antiqua" w:hAnsi="Book Antiqua" w:cs="Times New Roman"/>
          <w:color w:val="000000" w:themeColor="text1"/>
          <w:sz w:val="24"/>
          <w:szCs w:val="24"/>
          <w:lang w:val="en-US"/>
        </w:rPr>
      </w:pPr>
      <w:r w:rsidRPr="0001278C">
        <w:rPr>
          <w:rFonts w:ascii="Book Antiqua" w:hAnsi="Book Antiqua"/>
          <w:b/>
          <w:sz w:val="24"/>
          <w:szCs w:val="24"/>
        </w:rPr>
        <w:lastRenderedPageBreak/>
        <w:t>Correspondence to:</w:t>
      </w:r>
      <w:r w:rsidR="005B3DDD" w:rsidRPr="0001278C">
        <w:rPr>
          <w:rFonts w:ascii="Book Antiqua" w:hAnsi="Book Antiqua" w:cs="Times New Roman"/>
          <w:b/>
          <w:color w:val="000000" w:themeColor="text1"/>
          <w:sz w:val="24"/>
          <w:szCs w:val="24"/>
          <w:lang w:val="en-US"/>
        </w:rPr>
        <w:t xml:space="preserve"> </w:t>
      </w:r>
      <w:proofErr w:type="spellStart"/>
      <w:r w:rsidR="005B3DDD" w:rsidRPr="0001278C">
        <w:rPr>
          <w:rFonts w:ascii="Book Antiqua" w:hAnsi="Book Antiqua" w:cs="Times New Roman"/>
          <w:b/>
          <w:color w:val="000000" w:themeColor="text1"/>
          <w:sz w:val="24"/>
          <w:szCs w:val="24"/>
          <w:lang w:val="en-US"/>
        </w:rPr>
        <w:t>Jaques</w:t>
      </w:r>
      <w:proofErr w:type="spellEnd"/>
      <w:r w:rsidR="005B3DDD" w:rsidRPr="0001278C">
        <w:rPr>
          <w:rFonts w:ascii="Book Antiqua" w:hAnsi="Book Antiqua" w:cs="Times New Roman"/>
          <w:b/>
          <w:color w:val="000000" w:themeColor="text1"/>
          <w:sz w:val="24"/>
          <w:szCs w:val="24"/>
          <w:lang w:val="en-US"/>
        </w:rPr>
        <w:t xml:space="preserve"> </w:t>
      </w:r>
      <w:proofErr w:type="spellStart"/>
      <w:r w:rsidR="005B3DDD" w:rsidRPr="0001278C">
        <w:rPr>
          <w:rFonts w:ascii="Book Antiqua" w:hAnsi="Book Antiqua" w:cs="Times New Roman"/>
          <w:b/>
          <w:color w:val="000000" w:themeColor="text1"/>
          <w:sz w:val="24"/>
          <w:szCs w:val="24"/>
          <w:lang w:val="en-US"/>
        </w:rPr>
        <w:t>Waisberg</w:t>
      </w:r>
      <w:proofErr w:type="spellEnd"/>
      <w:r w:rsidR="005B3DDD" w:rsidRPr="0001278C">
        <w:rPr>
          <w:rFonts w:ascii="Book Antiqua" w:hAnsi="Book Antiqua" w:cs="Times New Roman"/>
          <w:b/>
          <w:color w:val="000000" w:themeColor="text1"/>
          <w:sz w:val="24"/>
          <w:szCs w:val="24"/>
          <w:lang w:val="en-US"/>
        </w:rPr>
        <w:t>, MD, PhD, FACS, Professor, Head</w:t>
      </w:r>
      <w:r w:rsidR="005B3DDD" w:rsidRPr="0001278C">
        <w:rPr>
          <w:rFonts w:ascii="Book Antiqua" w:hAnsi="Book Antiqua" w:cs="Times New Roman"/>
          <w:color w:val="000000" w:themeColor="text1"/>
          <w:sz w:val="24"/>
          <w:szCs w:val="24"/>
          <w:lang w:val="en-US"/>
        </w:rPr>
        <w:t xml:space="preserve"> of the ABC Medical School, Department of Surgery, Santo André, São Paulo, Brazil. </w:t>
      </w:r>
      <w:hyperlink r:id="rId9" w:history="1">
        <w:r w:rsidR="005B3DDD" w:rsidRPr="0001278C">
          <w:rPr>
            <w:rStyle w:val="Hyperlink"/>
            <w:rFonts w:ascii="Book Antiqua" w:hAnsi="Book Antiqua" w:cs="Times New Roman"/>
            <w:color w:val="000000" w:themeColor="text1"/>
            <w:sz w:val="24"/>
            <w:szCs w:val="24"/>
            <w:u w:val="none"/>
            <w:lang w:val="en-US"/>
          </w:rPr>
          <w:t>jaqueswaisberg@uol.com.br</w:t>
        </w:r>
      </w:hyperlink>
    </w:p>
    <w:p w:rsidR="00947A8A" w:rsidRPr="0001278C" w:rsidRDefault="00947A8A" w:rsidP="0001278C">
      <w:pPr>
        <w:spacing w:after="0" w:line="360" w:lineRule="auto"/>
        <w:jc w:val="both"/>
        <w:rPr>
          <w:rFonts w:ascii="Book Antiqua" w:hAnsi="Book Antiqua" w:cs="Times New Roman"/>
          <w:color w:val="000000" w:themeColor="text1"/>
          <w:sz w:val="24"/>
          <w:szCs w:val="24"/>
          <w:lang w:val="en-US" w:eastAsia="zh-CN"/>
        </w:rPr>
      </w:pPr>
    </w:p>
    <w:p w:rsidR="00947A8A" w:rsidRPr="0001278C" w:rsidRDefault="00947A8A" w:rsidP="0001278C">
      <w:pPr>
        <w:spacing w:after="0" w:line="360" w:lineRule="auto"/>
        <w:jc w:val="both"/>
        <w:rPr>
          <w:rFonts w:ascii="Book Antiqua" w:hAnsi="Book Antiqua" w:cs="Times New Roman"/>
          <w:color w:val="000000" w:themeColor="text1"/>
          <w:sz w:val="24"/>
          <w:szCs w:val="24"/>
          <w:lang w:val="en-US" w:eastAsia="zh-CN"/>
        </w:rPr>
      </w:pPr>
      <w:r w:rsidRPr="0001278C">
        <w:rPr>
          <w:rFonts w:ascii="Book Antiqua" w:hAnsi="Book Antiqua" w:cs="Times New Roman"/>
          <w:b/>
          <w:color w:val="000000" w:themeColor="text1"/>
          <w:sz w:val="24"/>
          <w:szCs w:val="24"/>
          <w:lang w:val="en-US"/>
        </w:rPr>
        <w:t xml:space="preserve">Telephone: </w:t>
      </w:r>
      <w:r w:rsidRPr="0001278C">
        <w:rPr>
          <w:rFonts w:ascii="Book Antiqua" w:hAnsi="Book Antiqua" w:cs="Times New Roman"/>
          <w:color w:val="000000" w:themeColor="text1"/>
          <w:sz w:val="24"/>
          <w:szCs w:val="24"/>
          <w:lang w:val="en-US"/>
        </w:rPr>
        <w:t>+55</w:t>
      </w:r>
      <w:r w:rsidRPr="0001278C">
        <w:rPr>
          <w:rFonts w:ascii="Book Antiqua" w:hAnsi="Book Antiqua" w:cs="Times New Roman"/>
          <w:color w:val="000000" w:themeColor="text1"/>
          <w:sz w:val="24"/>
          <w:szCs w:val="24"/>
          <w:lang w:val="en-US" w:eastAsia="zh-CN"/>
        </w:rPr>
        <w:t>-</w:t>
      </w:r>
      <w:r w:rsidRPr="0001278C">
        <w:rPr>
          <w:rFonts w:ascii="Book Antiqua" w:hAnsi="Book Antiqua" w:cs="Times New Roman"/>
          <w:color w:val="000000" w:themeColor="text1"/>
          <w:sz w:val="24"/>
          <w:szCs w:val="24"/>
          <w:lang w:val="en-US"/>
        </w:rPr>
        <w:t>11</w:t>
      </w:r>
      <w:r w:rsidRPr="0001278C">
        <w:rPr>
          <w:rFonts w:ascii="Book Antiqua" w:hAnsi="Book Antiqua" w:cs="Times New Roman"/>
          <w:color w:val="000000" w:themeColor="text1"/>
          <w:sz w:val="24"/>
          <w:szCs w:val="24"/>
          <w:lang w:val="en-US" w:eastAsia="zh-CN"/>
        </w:rPr>
        <w:t>-</w:t>
      </w:r>
      <w:r w:rsidRPr="0001278C">
        <w:rPr>
          <w:rFonts w:ascii="Book Antiqua" w:hAnsi="Book Antiqua" w:cs="Times New Roman"/>
          <w:color w:val="000000" w:themeColor="text1"/>
          <w:sz w:val="24"/>
          <w:szCs w:val="24"/>
          <w:lang w:val="en-US"/>
        </w:rPr>
        <w:t>982560018</w:t>
      </w:r>
    </w:p>
    <w:p w:rsidR="005B3DDD" w:rsidRPr="0001278C" w:rsidRDefault="00947A8A" w:rsidP="0001278C">
      <w:pPr>
        <w:spacing w:after="0" w:line="360" w:lineRule="auto"/>
        <w:jc w:val="both"/>
        <w:rPr>
          <w:rFonts w:ascii="Book Antiqua" w:hAnsi="Book Antiqua" w:cs="Times New Roman"/>
          <w:color w:val="000000" w:themeColor="text1"/>
          <w:sz w:val="24"/>
          <w:szCs w:val="24"/>
          <w:lang w:val="en-US"/>
        </w:rPr>
      </w:pPr>
      <w:r w:rsidRPr="0001278C">
        <w:rPr>
          <w:rFonts w:ascii="Book Antiqua" w:hAnsi="Book Antiqua" w:cs="Times New Roman"/>
          <w:b/>
          <w:color w:val="000000" w:themeColor="text1"/>
          <w:sz w:val="24"/>
          <w:szCs w:val="24"/>
          <w:lang w:val="en-US"/>
        </w:rPr>
        <w:t>Fax:</w:t>
      </w:r>
      <w:r w:rsidRPr="0001278C">
        <w:rPr>
          <w:rFonts w:ascii="Book Antiqua" w:hAnsi="Book Antiqua" w:cs="Times New Roman"/>
          <w:color w:val="000000" w:themeColor="text1"/>
          <w:sz w:val="24"/>
          <w:szCs w:val="24"/>
          <w:lang w:val="en-US"/>
        </w:rPr>
        <w:t xml:space="preserve"> +55</w:t>
      </w:r>
      <w:r w:rsidRPr="0001278C">
        <w:rPr>
          <w:rFonts w:ascii="Book Antiqua" w:hAnsi="Book Antiqua" w:cs="Times New Roman"/>
          <w:color w:val="000000" w:themeColor="text1"/>
          <w:sz w:val="24"/>
          <w:szCs w:val="24"/>
          <w:lang w:val="en-US" w:eastAsia="zh-CN"/>
        </w:rPr>
        <w:t>-</w:t>
      </w:r>
      <w:r w:rsidRPr="0001278C">
        <w:rPr>
          <w:rFonts w:ascii="Book Antiqua" w:hAnsi="Book Antiqua" w:cs="Times New Roman"/>
          <w:color w:val="000000" w:themeColor="text1"/>
          <w:sz w:val="24"/>
          <w:szCs w:val="24"/>
          <w:lang w:val="en-US"/>
        </w:rPr>
        <w:t>11</w:t>
      </w:r>
      <w:r w:rsidRPr="0001278C">
        <w:rPr>
          <w:rFonts w:ascii="Book Antiqua" w:hAnsi="Book Antiqua" w:cs="Times New Roman"/>
          <w:color w:val="000000" w:themeColor="text1"/>
          <w:sz w:val="24"/>
          <w:szCs w:val="24"/>
          <w:lang w:val="en-US" w:eastAsia="zh-CN"/>
        </w:rPr>
        <w:t>-</w:t>
      </w:r>
      <w:r w:rsidRPr="0001278C">
        <w:rPr>
          <w:rFonts w:ascii="Book Antiqua" w:hAnsi="Book Antiqua" w:cs="Times New Roman"/>
          <w:color w:val="000000" w:themeColor="text1"/>
          <w:sz w:val="24"/>
          <w:szCs w:val="24"/>
          <w:lang w:val="en-US"/>
        </w:rPr>
        <w:t>4436</w:t>
      </w:r>
      <w:r w:rsidR="005B3DDD" w:rsidRPr="0001278C">
        <w:rPr>
          <w:rFonts w:ascii="Book Antiqua" w:hAnsi="Book Antiqua" w:cs="Times New Roman"/>
          <w:color w:val="000000" w:themeColor="text1"/>
          <w:sz w:val="24"/>
          <w:szCs w:val="24"/>
          <w:lang w:val="en-US"/>
        </w:rPr>
        <w:t>7839</w:t>
      </w:r>
    </w:p>
    <w:p w:rsidR="005B3DDD" w:rsidRPr="0001278C" w:rsidRDefault="005B3DDD" w:rsidP="0001278C">
      <w:pPr>
        <w:spacing w:after="0" w:line="360" w:lineRule="auto"/>
        <w:jc w:val="both"/>
        <w:rPr>
          <w:rFonts w:ascii="Book Antiqua" w:hAnsi="Book Antiqua"/>
          <w:b/>
          <w:sz w:val="24"/>
          <w:szCs w:val="24"/>
          <w:lang w:val="en-US" w:eastAsia="zh-CN"/>
        </w:rPr>
      </w:pPr>
    </w:p>
    <w:p w:rsidR="00947A8A" w:rsidRPr="0001278C" w:rsidRDefault="00947A8A" w:rsidP="0001278C">
      <w:pPr>
        <w:spacing w:after="0" w:line="360" w:lineRule="auto"/>
        <w:jc w:val="both"/>
        <w:rPr>
          <w:rFonts w:ascii="Book Antiqua" w:hAnsi="Book Antiqua"/>
          <w:b/>
          <w:sz w:val="24"/>
          <w:szCs w:val="24"/>
          <w:lang w:eastAsia="zh-CN"/>
        </w:rPr>
      </w:pPr>
      <w:r w:rsidRPr="0001278C">
        <w:rPr>
          <w:rFonts w:ascii="Book Antiqua" w:hAnsi="Book Antiqua"/>
          <w:b/>
          <w:sz w:val="24"/>
          <w:szCs w:val="24"/>
        </w:rPr>
        <w:t xml:space="preserve">Received: </w:t>
      </w:r>
      <w:r w:rsidRPr="0001278C">
        <w:rPr>
          <w:rFonts w:ascii="Book Antiqua" w:hAnsi="Book Antiqua"/>
          <w:sz w:val="24"/>
          <w:szCs w:val="24"/>
          <w:lang w:eastAsia="zh-CN"/>
        </w:rPr>
        <w:t>January 21, 2015</w:t>
      </w:r>
    </w:p>
    <w:p w:rsidR="00947A8A" w:rsidRPr="0001278C" w:rsidRDefault="00947A8A" w:rsidP="0001278C">
      <w:pPr>
        <w:spacing w:after="0" w:line="360" w:lineRule="auto"/>
        <w:jc w:val="both"/>
        <w:rPr>
          <w:rFonts w:ascii="Book Antiqua" w:hAnsi="Book Antiqua"/>
          <w:b/>
          <w:sz w:val="24"/>
          <w:szCs w:val="24"/>
        </w:rPr>
      </w:pPr>
      <w:r w:rsidRPr="0001278C">
        <w:rPr>
          <w:rFonts w:ascii="Book Antiqua" w:hAnsi="Book Antiqua"/>
          <w:b/>
          <w:sz w:val="24"/>
          <w:szCs w:val="24"/>
        </w:rPr>
        <w:t>Peer-review started:</w:t>
      </w:r>
      <w:r w:rsidRPr="0001278C">
        <w:rPr>
          <w:rFonts w:ascii="Book Antiqua" w:hAnsi="Book Antiqua"/>
          <w:sz w:val="24"/>
          <w:szCs w:val="24"/>
          <w:lang w:eastAsia="zh-CN"/>
        </w:rPr>
        <w:t xml:space="preserve"> January 25, 2015</w:t>
      </w:r>
      <w:r w:rsidRPr="0001278C">
        <w:rPr>
          <w:rFonts w:ascii="Book Antiqua" w:hAnsi="Book Antiqua"/>
          <w:sz w:val="24"/>
          <w:szCs w:val="24"/>
        </w:rPr>
        <w:t xml:space="preserve"> </w:t>
      </w:r>
    </w:p>
    <w:p w:rsidR="00947A8A" w:rsidRPr="0001278C" w:rsidRDefault="00947A8A" w:rsidP="0001278C">
      <w:pPr>
        <w:spacing w:after="0" w:line="360" w:lineRule="auto"/>
        <w:jc w:val="both"/>
        <w:rPr>
          <w:rFonts w:ascii="Book Antiqua" w:hAnsi="Book Antiqua"/>
          <w:b/>
          <w:sz w:val="24"/>
          <w:szCs w:val="24"/>
          <w:lang w:eastAsia="zh-CN"/>
        </w:rPr>
      </w:pPr>
      <w:r w:rsidRPr="0001278C">
        <w:rPr>
          <w:rFonts w:ascii="Book Antiqua" w:hAnsi="Book Antiqua"/>
          <w:b/>
          <w:sz w:val="24"/>
          <w:szCs w:val="24"/>
        </w:rPr>
        <w:t>First decision:</w:t>
      </w:r>
      <w:r w:rsidRPr="0001278C">
        <w:rPr>
          <w:rFonts w:ascii="Book Antiqua" w:hAnsi="Book Antiqua"/>
          <w:b/>
          <w:sz w:val="24"/>
          <w:szCs w:val="24"/>
          <w:lang w:eastAsia="zh-CN"/>
        </w:rPr>
        <w:t xml:space="preserve"> </w:t>
      </w:r>
      <w:r w:rsidRPr="0001278C">
        <w:rPr>
          <w:rFonts w:ascii="Book Antiqua" w:hAnsi="Book Antiqua"/>
          <w:sz w:val="24"/>
          <w:szCs w:val="24"/>
          <w:lang w:eastAsia="zh-CN"/>
        </w:rPr>
        <w:t>February 7, 2015</w:t>
      </w:r>
    </w:p>
    <w:p w:rsidR="00947A8A" w:rsidRPr="0001278C" w:rsidRDefault="00947A8A" w:rsidP="0001278C">
      <w:pPr>
        <w:spacing w:after="0" w:line="360" w:lineRule="auto"/>
        <w:jc w:val="both"/>
        <w:rPr>
          <w:rFonts w:ascii="Book Antiqua" w:hAnsi="Book Antiqua"/>
          <w:b/>
          <w:sz w:val="24"/>
          <w:szCs w:val="24"/>
        </w:rPr>
      </w:pPr>
      <w:r w:rsidRPr="0001278C">
        <w:rPr>
          <w:rFonts w:ascii="Book Antiqua" w:hAnsi="Book Antiqua"/>
          <w:b/>
          <w:sz w:val="24"/>
          <w:szCs w:val="24"/>
        </w:rPr>
        <w:t xml:space="preserve">Revised: </w:t>
      </w:r>
      <w:r w:rsidRPr="0001278C">
        <w:rPr>
          <w:rFonts w:ascii="Book Antiqua" w:hAnsi="Book Antiqua"/>
          <w:sz w:val="24"/>
          <w:szCs w:val="24"/>
          <w:lang w:eastAsia="zh-CN"/>
        </w:rPr>
        <w:t>March 20, 2015</w:t>
      </w:r>
      <w:r w:rsidRPr="0001278C">
        <w:rPr>
          <w:rFonts w:ascii="Book Antiqua" w:hAnsi="Book Antiqua"/>
          <w:sz w:val="24"/>
          <w:szCs w:val="24"/>
        </w:rPr>
        <w:t xml:space="preserve"> </w:t>
      </w:r>
    </w:p>
    <w:p w:rsidR="00947A8A" w:rsidRPr="0001278C" w:rsidRDefault="00947A8A" w:rsidP="0001278C">
      <w:pPr>
        <w:spacing w:after="0" w:line="360" w:lineRule="auto"/>
        <w:jc w:val="both"/>
        <w:rPr>
          <w:rFonts w:ascii="Book Antiqua" w:hAnsi="Book Antiqua"/>
          <w:b/>
          <w:sz w:val="24"/>
          <w:szCs w:val="24"/>
        </w:rPr>
      </w:pPr>
      <w:proofErr w:type="spellStart"/>
      <w:r w:rsidRPr="0001278C">
        <w:rPr>
          <w:rFonts w:ascii="Book Antiqua" w:hAnsi="Book Antiqua"/>
          <w:b/>
          <w:sz w:val="24"/>
          <w:szCs w:val="24"/>
        </w:rPr>
        <w:t>Accepted</w:t>
      </w:r>
      <w:proofErr w:type="spellEnd"/>
      <w:r w:rsidRPr="0001278C">
        <w:rPr>
          <w:rFonts w:ascii="Book Antiqua" w:hAnsi="Book Antiqua"/>
          <w:b/>
          <w:sz w:val="24"/>
          <w:szCs w:val="24"/>
        </w:rPr>
        <w:t xml:space="preserve">: </w:t>
      </w:r>
      <w:proofErr w:type="spellStart"/>
      <w:r w:rsidR="002241DA" w:rsidRPr="002241DA">
        <w:rPr>
          <w:rFonts w:ascii="Book Antiqua" w:hAnsi="Book Antiqua"/>
          <w:sz w:val="24"/>
          <w:szCs w:val="24"/>
        </w:rPr>
        <w:t>April</w:t>
      </w:r>
      <w:proofErr w:type="spellEnd"/>
      <w:r w:rsidR="002241DA" w:rsidRPr="002241DA">
        <w:rPr>
          <w:rFonts w:ascii="Book Antiqua" w:hAnsi="Book Antiqua"/>
          <w:sz w:val="24"/>
          <w:szCs w:val="24"/>
        </w:rPr>
        <w:t xml:space="preserve"> 10, 2015</w:t>
      </w:r>
    </w:p>
    <w:p w:rsidR="00947A8A" w:rsidRPr="0001278C" w:rsidRDefault="00947A8A" w:rsidP="0001278C">
      <w:pPr>
        <w:spacing w:after="0" w:line="360" w:lineRule="auto"/>
        <w:jc w:val="both"/>
        <w:rPr>
          <w:rFonts w:ascii="Book Antiqua" w:hAnsi="Book Antiqua"/>
          <w:b/>
          <w:sz w:val="24"/>
          <w:szCs w:val="24"/>
        </w:rPr>
      </w:pPr>
      <w:r w:rsidRPr="0001278C">
        <w:rPr>
          <w:rFonts w:ascii="Book Antiqua" w:hAnsi="Book Antiqua"/>
          <w:b/>
          <w:sz w:val="24"/>
          <w:szCs w:val="24"/>
        </w:rPr>
        <w:t>Article in press:</w:t>
      </w:r>
    </w:p>
    <w:p w:rsidR="00947A8A" w:rsidRPr="0001278C" w:rsidRDefault="00947A8A" w:rsidP="0001278C">
      <w:pPr>
        <w:spacing w:after="0" w:line="360" w:lineRule="auto"/>
        <w:jc w:val="both"/>
        <w:rPr>
          <w:rFonts w:ascii="Book Antiqua" w:hAnsi="Book Antiqua"/>
          <w:b/>
          <w:sz w:val="24"/>
          <w:szCs w:val="24"/>
        </w:rPr>
      </w:pPr>
      <w:r w:rsidRPr="0001278C">
        <w:rPr>
          <w:rFonts w:ascii="Book Antiqua" w:hAnsi="Book Antiqua"/>
          <w:b/>
          <w:sz w:val="24"/>
          <w:szCs w:val="24"/>
        </w:rPr>
        <w:t xml:space="preserve">Published online: </w:t>
      </w:r>
    </w:p>
    <w:p w:rsidR="00947A8A" w:rsidRPr="0001278C" w:rsidRDefault="00947A8A" w:rsidP="0001278C">
      <w:pPr>
        <w:spacing w:after="0" w:line="360" w:lineRule="auto"/>
        <w:jc w:val="both"/>
        <w:rPr>
          <w:rFonts w:ascii="Book Antiqua" w:hAnsi="Book Antiqua"/>
          <w:b/>
          <w:sz w:val="24"/>
          <w:szCs w:val="24"/>
          <w:lang w:val="en-US" w:eastAsia="zh-CN"/>
        </w:rPr>
      </w:pPr>
    </w:p>
    <w:p w:rsidR="008514AE" w:rsidRPr="0001278C" w:rsidRDefault="008514AE" w:rsidP="0001278C">
      <w:pPr>
        <w:spacing w:after="0" w:line="360" w:lineRule="auto"/>
        <w:jc w:val="both"/>
        <w:rPr>
          <w:rFonts w:ascii="Book Antiqua" w:hAnsi="Book Antiqua"/>
          <w:b/>
          <w:sz w:val="24"/>
          <w:szCs w:val="24"/>
          <w:lang w:val="en-US"/>
        </w:rPr>
      </w:pPr>
      <w:r w:rsidRPr="0001278C">
        <w:rPr>
          <w:rFonts w:ascii="Book Antiqua" w:hAnsi="Book Antiqua"/>
          <w:b/>
          <w:sz w:val="24"/>
          <w:szCs w:val="24"/>
          <w:lang w:val="en-US"/>
        </w:rPr>
        <w:t>Abstract</w:t>
      </w:r>
      <w:bookmarkStart w:id="4" w:name="_GoBack"/>
      <w:bookmarkEnd w:id="4"/>
    </w:p>
    <w:p w:rsidR="008514AE" w:rsidRPr="0001278C" w:rsidRDefault="008514AE" w:rsidP="0001278C">
      <w:pPr>
        <w:spacing w:after="0" w:line="360" w:lineRule="auto"/>
        <w:jc w:val="both"/>
        <w:rPr>
          <w:rFonts w:ascii="Book Antiqua" w:hAnsi="Book Antiqua"/>
          <w:sz w:val="24"/>
          <w:szCs w:val="24"/>
          <w:lang w:val="en-US" w:eastAsia="zh-CN"/>
        </w:rPr>
      </w:pPr>
      <w:r w:rsidRPr="0001278C">
        <w:rPr>
          <w:rFonts w:ascii="Book Antiqua" w:hAnsi="Book Antiqua"/>
          <w:sz w:val="24"/>
          <w:szCs w:val="24"/>
          <w:lang w:val="en-US"/>
        </w:rPr>
        <w:t xml:space="preserve">Recently, there has been a change in the </w:t>
      </w:r>
      <w:r w:rsidR="00A03003" w:rsidRPr="0001278C">
        <w:rPr>
          <w:rFonts w:ascii="Book Antiqua" w:hAnsi="Book Antiqua"/>
          <w:sz w:val="24"/>
          <w:szCs w:val="24"/>
          <w:lang w:val="en-US"/>
        </w:rPr>
        <w:t>strategy</w:t>
      </w:r>
      <w:r w:rsidRPr="0001278C">
        <w:rPr>
          <w:rFonts w:ascii="Book Antiqua" w:hAnsi="Book Antiqua"/>
          <w:sz w:val="24"/>
          <w:szCs w:val="24"/>
          <w:lang w:val="en-US"/>
        </w:rPr>
        <w:t xml:space="preserve"> of how synchronous colorectal </w:t>
      </w:r>
      <w:r w:rsidR="00A03003" w:rsidRPr="0001278C">
        <w:rPr>
          <w:rFonts w:ascii="Book Antiqua" w:hAnsi="Book Antiqua"/>
          <w:sz w:val="24"/>
          <w:szCs w:val="24"/>
          <w:lang w:val="en-US"/>
        </w:rPr>
        <w:t>hepatic</w:t>
      </w:r>
      <w:r w:rsidRPr="0001278C">
        <w:rPr>
          <w:rFonts w:ascii="Book Antiqua" w:hAnsi="Book Antiqua"/>
          <w:sz w:val="24"/>
          <w:szCs w:val="24"/>
          <w:lang w:val="en-US"/>
        </w:rPr>
        <w:t xml:space="preserve"> metastases are attributed to the development of more </w:t>
      </w:r>
      <w:r w:rsidR="00474FC9" w:rsidRPr="0001278C">
        <w:rPr>
          <w:rFonts w:ascii="Book Antiqua" w:hAnsi="Book Antiqua"/>
          <w:sz w:val="24"/>
          <w:szCs w:val="24"/>
          <w:lang w:val="en-US"/>
        </w:rPr>
        <w:t>valuable</w:t>
      </w:r>
      <w:r w:rsidRPr="0001278C">
        <w:rPr>
          <w:rFonts w:ascii="Book Antiqua" w:hAnsi="Book Antiqua"/>
          <w:sz w:val="24"/>
          <w:szCs w:val="24"/>
          <w:lang w:val="en-US"/>
        </w:rPr>
        <w:t xml:space="preserve"> protocols of chemotherapy and radiotherapy for </w:t>
      </w:r>
      <w:proofErr w:type="spellStart"/>
      <w:r w:rsidRPr="0001278C">
        <w:rPr>
          <w:rFonts w:ascii="Book Antiqua" w:hAnsi="Book Antiqua"/>
          <w:sz w:val="24"/>
          <w:szCs w:val="24"/>
          <w:lang w:val="en-US"/>
        </w:rPr>
        <w:t>neoadjuvant</w:t>
      </w:r>
      <w:proofErr w:type="spellEnd"/>
      <w:r w:rsidRPr="0001278C">
        <w:rPr>
          <w:rFonts w:ascii="Book Antiqua" w:hAnsi="Book Antiqua"/>
          <w:sz w:val="24"/>
          <w:szCs w:val="24"/>
          <w:lang w:val="en-US"/>
        </w:rPr>
        <w:t xml:space="preserve"> treatment of colorectal neoplasms and their </w:t>
      </w:r>
      <w:r w:rsidR="00A03003" w:rsidRPr="0001278C">
        <w:rPr>
          <w:rFonts w:ascii="Book Antiqua" w:hAnsi="Book Antiqua"/>
          <w:sz w:val="24"/>
          <w:szCs w:val="24"/>
          <w:lang w:val="en-US"/>
        </w:rPr>
        <w:t>hepatic</w:t>
      </w:r>
      <w:r w:rsidRPr="0001278C">
        <w:rPr>
          <w:rFonts w:ascii="Book Antiqua" w:hAnsi="Book Antiqua"/>
          <w:sz w:val="24"/>
          <w:szCs w:val="24"/>
          <w:lang w:val="en-US"/>
        </w:rPr>
        <w:t xml:space="preserve"> metastases. There is a consensus that patients with synchronous colorectal </w:t>
      </w:r>
      <w:r w:rsidR="00A03003" w:rsidRPr="0001278C">
        <w:rPr>
          <w:rFonts w:ascii="Book Antiqua" w:hAnsi="Book Antiqua"/>
          <w:sz w:val="24"/>
          <w:szCs w:val="24"/>
          <w:lang w:val="en-US"/>
        </w:rPr>
        <w:t>hepatic</w:t>
      </w:r>
      <w:r w:rsidRPr="0001278C">
        <w:rPr>
          <w:rFonts w:ascii="Book Antiqua" w:hAnsi="Book Antiqua"/>
          <w:sz w:val="24"/>
          <w:szCs w:val="24"/>
          <w:lang w:val="en-US"/>
        </w:rPr>
        <w:t xml:space="preserve"> metastases have lower survival than those with </w:t>
      </w:r>
      <w:proofErr w:type="spellStart"/>
      <w:r w:rsidRPr="0001278C">
        <w:rPr>
          <w:rFonts w:ascii="Book Antiqua" w:hAnsi="Book Antiqua"/>
          <w:sz w:val="24"/>
          <w:szCs w:val="24"/>
          <w:lang w:val="en-US"/>
        </w:rPr>
        <w:t>metachronous</w:t>
      </w:r>
      <w:proofErr w:type="spellEnd"/>
      <w:r w:rsidRPr="0001278C">
        <w:rPr>
          <w:rFonts w:ascii="Book Antiqua" w:hAnsi="Book Antiqua"/>
          <w:sz w:val="24"/>
          <w:szCs w:val="24"/>
          <w:lang w:val="en-US"/>
        </w:rPr>
        <w:t xml:space="preserve"> colorectal </w:t>
      </w:r>
      <w:r w:rsidR="00A03003" w:rsidRPr="0001278C">
        <w:rPr>
          <w:rFonts w:ascii="Book Antiqua" w:hAnsi="Book Antiqua"/>
          <w:sz w:val="24"/>
          <w:szCs w:val="24"/>
          <w:lang w:val="en-US"/>
        </w:rPr>
        <w:t>hepatic</w:t>
      </w:r>
      <w:r w:rsidRPr="0001278C">
        <w:rPr>
          <w:rFonts w:ascii="Book Antiqua" w:hAnsi="Book Antiqua"/>
          <w:sz w:val="24"/>
          <w:szCs w:val="24"/>
          <w:lang w:val="en-US"/>
        </w:rPr>
        <w:t xml:space="preserve"> metastases. Currently, controversy remains concerning the best approach is sequence in a patient with colorectal cancer and synchronous </w:t>
      </w:r>
      <w:r w:rsidR="00A03003" w:rsidRPr="0001278C">
        <w:rPr>
          <w:rFonts w:ascii="Book Antiqua" w:hAnsi="Book Antiqua"/>
          <w:sz w:val="24"/>
          <w:szCs w:val="24"/>
          <w:lang w:val="en-US"/>
        </w:rPr>
        <w:t>hepatic</w:t>
      </w:r>
      <w:r w:rsidRPr="0001278C">
        <w:rPr>
          <w:rFonts w:ascii="Book Antiqua" w:hAnsi="Book Antiqua"/>
          <w:sz w:val="24"/>
          <w:szCs w:val="24"/>
          <w:lang w:val="en-US"/>
        </w:rPr>
        <w:t xml:space="preserve"> metastases resection. To obtain a better patient selection, the authors have suggested the initial realization of systemic chemotherapy in the </w:t>
      </w:r>
      <w:r w:rsidR="00A03003" w:rsidRPr="0001278C">
        <w:rPr>
          <w:rFonts w:ascii="Book Antiqua" w:hAnsi="Book Antiqua"/>
          <w:sz w:val="24"/>
          <w:szCs w:val="24"/>
          <w:lang w:val="en-US"/>
        </w:rPr>
        <w:t>circumstance</w:t>
      </w:r>
      <w:r w:rsidRPr="0001278C">
        <w:rPr>
          <w:rFonts w:ascii="Book Antiqua" w:hAnsi="Book Antiqua"/>
          <w:sz w:val="24"/>
          <w:szCs w:val="24"/>
          <w:lang w:val="en-US"/>
        </w:rPr>
        <w:t xml:space="preserve"> of patients with colorectal </w:t>
      </w:r>
      <w:r w:rsidR="00FB5140" w:rsidRPr="0001278C">
        <w:rPr>
          <w:rFonts w:ascii="Book Antiqua" w:hAnsi="Book Antiqua"/>
          <w:sz w:val="24"/>
          <w:szCs w:val="24"/>
          <w:lang w:val="en-US"/>
        </w:rPr>
        <w:t>tumor</w:t>
      </w:r>
      <w:r w:rsidRPr="0001278C">
        <w:rPr>
          <w:rFonts w:ascii="Book Antiqua" w:hAnsi="Book Antiqua"/>
          <w:sz w:val="24"/>
          <w:szCs w:val="24"/>
          <w:lang w:val="en-US"/>
        </w:rPr>
        <w:t xml:space="preserve"> stage IV, since these patients have a systemic disease. The rationale behind this liver</w:t>
      </w:r>
      <w:r w:rsidR="00C15B99" w:rsidRPr="0001278C">
        <w:rPr>
          <w:rFonts w:ascii="Book Antiqua" w:hAnsi="Book Antiqua"/>
          <w:sz w:val="24"/>
          <w:szCs w:val="24"/>
          <w:lang w:val="en-US"/>
        </w:rPr>
        <w:t>-first</w:t>
      </w:r>
      <w:r w:rsidRPr="0001278C">
        <w:rPr>
          <w:rFonts w:ascii="Book Antiqua" w:hAnsi="Book Antiqua"/>
          <w:sz w:val="24"/>
          <w:szCs w:val="24"/>
          <w:lang w:val="en-US"/>
        </w:rPr>
        <w:t xml:space="preserve"> </w:t>
      </w:r>
      <w:r w:rsidR="00630C33" w:rsidRPr="0001278C">
        <w:rPr>
          <w:rFonts w:ascii="Book Antiqua" w:hAnsi="Book Antiqua"/>
          <w:sz w:val="24"/>
          <w:szCs w:val="24"/>
          <w:lang w:val="en-US"/>
        </w:rPr>
        <w:t>strategy</w:t>
      </w:r>
      <w:r w:rsidRPr="0001278C">
        <w:rPr>
          <w:rFonts w:ascii="Book Antiqua" w:hAnsi="Book Antiqua"/>
          <w:sz w:val="24"/>
          <w:szCs w:val="24"/>
          <w:lang w:val="en-US"/>
        </w:rPr>
        <w:t xml:space="preserve"> is initially the control of synchronous hepatic metastases of colorectal carcinoma, which can optimize a potentially curative </w:t>
      </w:r>
      <w:r w:rsidR="00FB5140" w:rsidRPr="0001278C">
        <w:rPr>
          <w:rFonts w:ascii="Book Antiqua" w:hAnsi="Book Antiqua"/>
          <w:sz w:val="24"/>
          <w:szCs w:val="24"/>
          <w:lang w:val="en-US"/>
        </w:rPr>
        <w:t>hepatic</w:t>
      </w:r>
      <w:r w:rsidRPr="0001278C">
        <w:rPr>
          <w:rFonts w:ascii="Book Antiqua" w:hAnsi="Book Antiqua"/>
          <w:sz w:val="24"/>
          <w:szCs w:val="24"/>
          <w:lang w:val="en-US"/>
        </w:rPr>
        <w:t xml:space="preserve"> resection and </w:t>
      </w:r>
      <w:r w:rsidR="00FB5140" w:rsidRPr="0001278C">
        <w:rPr>
          <w:rFonts w:ascii="Book Antiqua" w:hAnsi="Book Antiqua"/>
          <w:sz w:val="24"/>
          <w:szCs w:val="24"/>
          <w:lang w:val="en-US"/>
        </w:rPr>
        <w:t>longstanding</w:t>
      </w:r>
      <w:r w:rsidRPr="0001278C">
        <w:rPr>
          <w:rFonts w:ascii="Book Antiqua" w:hAnsi="Book Antiqua"/>
          <w:sz w:val="24"/>
          <w:szCs w:val="24"/>
          <w:lang w:val="en-US"/>
        </w:rPr>
        <w:t xml:space="preserve"> survival. The liver-first </w:t>
      </w:r>
      <w:r w:rsidR="00FB5140" w:rsidRPr="0001278C">
        <w:rPr>
          <w:rFonts w:ascii="Book Antiqua" w:hAnsi="Book Antiqua"/>
          <w:sz w:val="24"/>
          <w:szCs w:val="24"/>
          <w:lang w:val="en-US"/>
        </w:rPr>
        <w:t>strategy</w:t>
      </w:r>
      <w:r w:rsidRPr="0001278C">
        <w:rPr>
          <w:rFonts w:ascii="Book Antiqua" w:hAnsi="Book Antiqua"/>
          <w:sz w:val="24"/>
          <w:szCs w:val="24"/>
          <w:lang w:val="en-US"/>
        </w:rPr>
        <w:t xml:space="preserve"> procedure is indicated for patients with colorectal </w:t>
      </w:r>
      <w:r w:rsidR="00FB5140" w:rsidRPr="0001278C">
        <w:rPr>
          <w:rFonts w:ascii="Book Antiqua" w:hAnsi="Book Antiqua"/>
          <w:sz w:val="24"/>
          <w:szCs w:val="24"/>
          <w:lang w:val="en-US"/>
        </w:rPr>
        <w:t>hepatic</w:t>
      </w:r>
      <w:r w:rsidRPr="0001278C">
        <w:rPr>
          <w:rFonts w:ascii="Book Antiqua" w:hAnsi="Book Antiqua"/>
          <w:sz w:val="24"/>
          <w:szCs w:val="24"/>
          <w:lang w:val="en-US"/>
        </w:rPr>
        <w:t xml:space="preserve"> metastases who require </w:t>
      </w:r>
      <w:proofErr w:type="spellStart"/>
      <w:r w:rsidRPr="0001278C">
        <w:rPr>
          <w:rFonts w:ascii="Book Antiqua" w:hAnsi="Book Antiqua"/>
          <w:sz w:val="24"/>
          <w:szCs w:val="24"/>
          <w:lang w:val="en-US"/>
        </w:rPr>
        <w:t>downstaging</w:t>
      </w:r>
      <w:proofErr w:type="spellEnd"/>
      <w:r w:rsidRPr="0001278C">
        <w:rPr>
          <w:rFonts w:ascii="Book Antiqua" w:hAnsi="Book Antiqua"/>
          <w:sz w:val="24"/>
          <w:szCs w:val="24"/>
          <w:lang w:val="en-US"/>
        </w:rPr>
        <w:t xml:space="preserve"> therapy to make a curative liver resection possible. Thus, the liver-first </w:t>
      </w:r>
      <w:r w:rsidR="00FB5140" w:rsidRPr="0001278C">
        <w:rPr>
          <w:rFonts w:ascii="Book Antiqua" w:hAnsi="Book Antiqua"/>
          <w:sz w:val="24"/>
          <w:szCs w:val="24"/>
          <w:lang w:val="en-US"/>
        </w:rPr>
        <w:t>strategy</w:t>
      </w:r>
      <w:r w:rsidRPr="0001278C">
        <w:rPr>
          <w:rFonts w:ascii="Book Antiqua" w:hAnsi="Book Antiqua"/>
          <w:sz w:val="24"/>
          <w:szCs w:val="24"/>
          <w:lang w:val="en-US"/>
        </w:rPr>
        <w:t xml:space="preserve"> is considered an option in cases of rectal carcinoma in the early stage and with limited or advanced </w:t>
      </w:r>
      <w:r w:rsidR="00FB5140" w:rsidRPr="0001278C">
        <w:rPr>
          <w:rFonts w:ascii="Book Antiqua" w:hAnsi="Book Antiqua"/>
          <w:sz w:val="24"/>
          <w:szCs w:val="24"/>
          <w:lang w:val="en-US"/>
        </w:rPr>
        <w:t xml:space="preserve">synchronous colorectal hepatic metastases </w:t>
      </w:r>
      <w:r w:rsidRPr="0001278C">
        <w:rPr>
          <w:rFonts w:ascii="Book Antiqua" w:hAnsi="Book Antiqua"/>
          <w:sz w:val="24"/>
          <w:szCs w:val="24"/>
          <w:lang w:val="en-US"/>
        </w:rPr>
        <w:t xml:space="preserve">or in case of patients with asymptomatic colorectal carcinoma, but with extensive liver metastases. Patients undergoing systemic chemotherapy and with progression of neoplastic disease should not undergo hepatic resection, because it does not change the prognosis and may even make it worse. To date, there have been no randomized controlled trials on surgical </w:t>
      </w:r>
      <w:r w:rsidR="006107B5" w:rsidRPr="0001278C">
        <w:rPr>
          <w:rFonts w:ascii="Book Antiqua" w:hAnsi="Book Antiqua"/>
          <w:sz w:val="24"/>
          <w:szCs w:val="24"/>
          <w:lang w:val="en-US"/>
        </w:rPr>
        <w:t>approach</w:t>
      </w:r>
      <w:r w:rsidRPr="0001278C">
        <w:rPr>
          <w:rFonts w:ascii="Book Antiqua" w:hAnsi="Book Antiqua"/>
          <w:sz w:val="24"/>
          <w:szCs w:val="24"/>
          <w:lang w:val="en-US"/>
        </w:rPr>
        <w:t xml:space="preserve"> of colorectal synchronous </w:t>
      </w:r>
      <w:r w:rsidR="00FB5140" w:rsidRPr="0001278C">
        <w:rPr>
          <w:rFonts w:ascii="Book Antiqua" w:hAnsi="Book Antiqua"/>
          <w:sz w:val="24"/>
          <w:szCs w:val="24"/>
          <w:lang w:val="en-US"/>
        </w:rPr>
        <w:t>hepatic</w:t>
      </w:r>
      <w:r w:rsidRPr="0001278C">
        <w:rPr>
          <w:rFonts w:ascii="Book Antiqua" w:hAnsi="Book Antiqua"/>
          <w:sz w:val="24"/>
          <w:szCs w:val="24"/>
          <w:lang w:val="en-US"/>
        </w:rPr>
        <w:t xml:space="preserve"> metastases, despite the relatively high number of </w:t>
      </w:r>
      <w:r w:rsidR="00474FC9" w:rsidRPr="0001278C">
        <w:rPr>
          <w:rFonts w:ascii="Book Antiqua" w:hAnsi="Book Antiqua"/>
          <w:sz w:val="24"/>
          <w:szCs w:val="24"/>
          <w:lang w:val="en-US"/>
        </w:rPr>
        <w:t>available</w:t>
      </w:r>
      <w:r w:rsidRPr="0001278C">
        <w:rPr>
          <w:rFonts w:ascii="Book Antiqua" w:hAnsi="Book Antiqua"/>
          <w:sz w:val="24"/>
          <w:szCs w:val="24"/>
          <w:lang w:val="en-US"/>
        </w:rPr>
        <w:t xml:space="preserve"> </w:t>
      </w:r>
      <w:r w:rsidR="00474FC9" w:rsidRPr="0001278C">
        <w:rPr>
          <w:rFonts w:ascii="Book Antiqua" w:hAnsi="Book Antiqua"/>
          <w:sz w:val="24"/>
          <w:szCs w:val="24"/>
          <w:lang w:val="en-US"/>
        </w:rPr>
        <w:t>manuscripts</w:t>
      </w:r>
      <w:r w:rsidRPr="0001278C">
        <w:rPr>
          <w:rFonts w:ascii="Book Antiqua" w:hAnsi="Book Antiqua"/>
          <w:sz w:val="24"/>
          <w:szCs w:val="24"/>
          <w:lang w:val="en-US"/>
        </w:rPr>
        <w:t xml:space="preserve"> on this subject. All of these published studies are observational, usually retrospective, and often non-comparative. The patient selection criteria for the liver-first </w:t>
      </w:r>
      <w:r w:rsidR="00FB5140" w:rsidRPr="0001278C">
        <w:rPr>
          <w:rFonts w:ascii="Book Antiqua" w:hAnsi="Book Antiqua"/>
          <w:sz w:val="24"/>
          <w:szCs w:val="24"/>
          <w:lang w:val="en-US"/>
        </w:rPr>
        <w:t>strategy</w:t>
      </w:r>
      <w:r w:rsidRPr="0001278C">
        <w:rPr>
          <w:rFonts w:ascii="Book Antiqua" w:hAnsi="Book Antiqua"/>
          <w:sz w:val="24"/>
          <w:szCs w:val="24"/>
          <w:lang w:val="en-US"/>
        </w:rPr>
        <w:t xml:space="preserve"> should be individualized, and the </w:t>
      </w:r>
      <w:r w:rsidR="00FB5140" w:rsidRPr="0001278C">
        <w:rPr>
          <w:rFonts w:ascii="Book Antiqua" w:hAnsi="Book Antiqua"/>
          <w:sz w:val="24"/>
          <w:szCs w:val="24"/>
          <w:lang w:val="en-US"/>
        </w:rPr>
        <w:t>approach</w:t>
      </w:r>
      <w:r w:rsidRPr="0001278C">
        <w:rPr>
          <w:rFonts w:ascii="Book Antiqua" w:hAnsi="Book Antiqua"/>
          <w:sz w:val="24"/>
          <w:szCs w:val="24"/>
          <w:lang w:val="en-US"/>
        </w:rPr>
        <w:t xml:space="preserve"> of these patients should be performed by a multidisciplinary team so its benefits will be fully realized.</w:t>
      </w:r>
    </w:p>
    <w:p w:rsidR="0001278C" w:rsidRPr="0001278C" w:rsidRDefault="0001278C" w:rsidP="0001278C">
      <w:pPr>
        <w:spacing w:after="0" w:line="360" w:lineRule="auto"/>
        <w:jc w:val="both"/>
        <w:rPr>
          <w:rFonts w:ascii="Book Antiqua" w:hAnsi="Book Antiqua"/>
          <w:sz w:val="24"/>
          <w:szCs w:val="24"/>
          <w:lang w:val="en-US" w:eastAsia="zh-CN"/>
        </w:rPr>
      </w:pPr>
    </w:p>
    <w:p w:rsidR="008514AE" w:rsidRPr="0001278C" w:rsidRDefault="008514AE" w:rsidP="0001278C">
      <w:pPr>
        <w:spacing w:after="0" w:line="360" w:lineRule="auto"/>
        <w:jc w:val="both"/>
        <w:rPr>
          <w:rFonts w:ascii="Book Antiqua" w:eastAsia="Times New Roman" w:hAnsi="Book Antiqua" w:cs="Times New Roman"/>
          <w:color w:val="000000" w:themeColor="text1"/>
          <w:sz w:val="24"/>
          <w:szCs w:val="24"/>
          <w:lang w:val="en-US" w:eastAsia="pt-BR"/>
        </w:rPr>
      </w:pPr>
      <w:r w:rsidRPr="0001278C">
        <w:rPr>
          <w:rFonts w:ascii="Book Antiqua" w:eastAsia="Times New Roman" w:hAnsi="Book Antiqua" w:cs="Times New Roman"/>
          <w:b/>
          <w:color w:val="000000" w:themeColor="text1"/>
          <w:sz w:val="24"/>
          <w:szCs w:val="24"/>
          <w:lang w:val="en-US" w:eastAsia="pt-BR"/>
        </w:rPr>
        <w:t>Key words</w:t>
      </w:r>
      <w:r w:rsidRPr="0001278C">
        <w:rPr>
          <w:rFonts w:ascii="Book Antiqua" w:eastAsia="Times New Roman" w:hAnsi="Book Antiqua" w:cs="Times New Roman"/>
          <w:color w:val="000000" w:themeColor="text1"/>
          <w:sz w:val="24"/>
          <w:szCs w:val="24"/>
          <w:lang w:val="en-US" w:eastAsia="pt-BR"/>
        </w:rPr>
        <w:t xml:space="preserve">: Colorectal neoplasms; Neoplasm metastasis; Liver neoplasms; Liver/surgery; </w:t>
      </w:r>
      <w:proofErr w:type="spellStart"/>
      <w:r w:rsidRPr="0001278C">
        <w:rPr>
          <w:rFonts w:ascii="Book Antiqua" w:eastAsia="Times New Roman" w:hAnsi="Book Antiqua" w:cs="Times New Roman"/>
          <w:color w:val="000000" w:themeColor="text1"/>
          <w:sz w:val="24"/>
          <w:szCs w:val="24"/>
          <w:lang w:val="en-US" w:eastAsia="pt-BR"/>
        </w:rPr>
        <w:t>Hepatectomy</w:t>
      </w:r>
      <w:proofErr w:type="spellEnd"/>
      <w:r w:rsidRPr="0001278C">
        <w:rPr>
          <w:rFonts w:ascii="Book Antiqua" w:eastAsia="Times New Roman" w:hAnsi="Book Antiqua" w:cs="Times New Roman"/>
          <w:color w:val="000000" w:themeColor="text1"/>
          <w:sz w:val="24"/>
          <w:szCs w:val="24"/>
          <w:lang w:val="en-US" w:eastAsia="pt-BR"/>
        </w:rPr>
        <w:t>; Drug</w:t>
      </w:r>
      <w:r w:rsidR="0001278C" w:rsidRPr="0001278C">
        <w:rPr>
          <w:rFonts w:ascii="Book Antiqua" w:eastAsia="Times New Roman" w:hAnsi="Book Antiqua" w:cs="Times New Roman"/>
          <w:color w:val="000000" w:themeColor="text1"/>
          <w:sz w:val="24"/>
          <w:szCs w:val="24"/>
          <w:lang w:val="en-US" w:eastAsia="pt-BR"/>
        </w:rPr>
        <w:t xml:space="preserve"> therapy; Survival; Prognosis</w:t>
      </w:r>
      <w:r w:rsidRPr="0001278C">
        <w:rPr>
          <w:rFonts w:ascii="Book Antiqua" w:eastAsia="Times New Roman" w:hAnsi="Book Antiqua" w:cs="Times New Roman"/>
          <w:color w:val="000000" w:themeColor="text1"/>
          <w:sz w:val="24"/>
          <w:szCs w:val="24"/>
          <w:lang w:val="en-US" w:eastAsia="pt-BR"/>
        </w:rPr>
        <w:t xml:space="preserve"> </w:t>
      </w:r>
    </w:p>
    <w:p w:rsidR="008514AE" w:rsidRPr="0001278C" w:rsidRDefault="008514AE" w:rsidP="0001278C">
      <w:pPr>
        <w:spacing w:after="0" w:line="360" w:lineRule="auto"/>
        <w:jc w:val="both"/>
        <w:rPr>
          <w:rFonts w:ascii="Book Antiqua" w:hAnsi="Book Antiqua"/>
          <w:sz w:val="24"/>
          <w:szCs w:val="24"/>
          <w:lang w:val="en-US" w:eastAsia="zh-CN"/>
        </w:rPr>
      </w:pPr>
    </w:p>
    <w:p w:rsidR="0001278C" w:rsidRPr="0001278C" w:rsidRDefault="0001278C" w:rsidP="0001278C">
      <w:pPr>
        <w:spacing w:after="0" w:line="360" w:lineRule="auto"/>
        <w:jc w:val="both"/>
        <w:rPr>
          <w:rFonts w:ascii="Book Antiqua" w:hAnsi="Book Antiqua" w:cs="Arial"/>
          <w:sz w:val="24"/>
          <w:szCs w:val="24"/>
        </w:rPr>
      </w:pPr>
      <w:r w:rsidRPr="0001278C">
        <w:rPr>
          <w:rFonts w:ascii="Book Antiqua" w:hAnsi="Book Antiqua"/>
          <w:b/>
          <w:sz w:val="24"/>
          <w:szCs w:val="24"/>
        </w:rPr>
        <w:t xml:space="preserve">© </w:t>
      </w:r>
      <w:r w:rsidRPr="0001278C">
        <w:rPr>
          <w:rFonts w:ascii="Book Antiqua" w:hAnsi="Book Antiqua" w:cs="Arial"/>
          <w:b/>
          <w:sz w:val="24"/>
          <w:szCs w:val="24"/>
        </w:rPr>
        <w:t>The Author(s) 2015.</w:t>
      </w:r>
      <w:r w:rsidRPr="0001278C">
        <w:rPr>
          <w:rFonts w:ascii="Book Antiqua" w:hAnsi="Book Antiqua" w:cs="Arial"/>
          <w:sz w:val="24"/>
          <w:szCs w:val="24"/>
        </w:rPr>
        <w:t xml:space="preserve"> Published by Baishideng Publishing Group Inc. All rights reserved.</w:t>
      </w:r>
    </w:p>
    <w:p w:rsidR="0001278C" w:rsidRPr="0001278C" w:rsidRDefault="0001278C" w:rsidP="0001278C">
      <w:pPr>
        <w:spacing w:after="0" w:line="360" w:lineRule="auto"/>
        <w:jc w:val="both"/>
        <w:rPr>
          <w:rFonts w:ascii="Book Antiqua" w:hAnsi="Book Antiqua"/>
          <w:sz w:val="24"/>
          <w:szCs w:val="24"/>
          <w:lang w:val="en-US" w:eastAsia="zh-CN"/>
        </w:rPr>
      </w:pPr>
    </w:p>
    <w:p w:rsidR="008514AE" w:rsidRPr="0001278C" w:rsidRDefault="008514AE" w:rsidP="0001278C">
      <w:pPr>
        <w:spacing w:after="0" w:line="360" w:lineRule="auto"/>
        <w:jc w:val="both"/>
        <w:rPr>
          <w:rFonts w:ascii="Book Antiqua" w:hAnsi="Book Antiqua"/>
          <w:sz w:val="24"/>
          <w:szCs w:val="24"/>
          <w:lang w:val="en-US" w:eastAsia="zh-CN"/>
        </w:rPr>
      </w:pPr>
      <w:r w:rsidRPr="0001278C">
        <w:rPr>
          <w:rFonts w:ascii="Book Antiqua" w:hAnsi="Book Antiqua"/>
          <w:b/>
          <w:sz w:val="24"/>
          <w:szCs w:val="24"/>
          <w:lang w:val="en-US"/>
        </w:rPr>
        <w:t xml:space="preserve">Core </w:t>
      </w:r>
      <w:r w:rsidR="0001278C" w:rsidRPr="0001278C">
        <w:rPr>
          <w:rFonts w:ascii="Book Antiqua" w:hAnsi="Book Antiqua"/>
          <w:b/>
          <w:sz w:val="24"/>
          <w:szCs w:val="24"/>
          <w:lang w:val="en-US"/>
        </w:rPr>
        <w:t>t</w:t>
      </w:r>
      <w:r w:rsidRPr="0001278C">
        <w:rPr>
          <w:rFonts w:ascii="Book Antiqua" w:hAnsi="Book Antiqua"/>
          <w:b/>
          <w:sz w:val="24"/>
          <w:szCs w:val="24"/>
          <w:lang w:val="en-US"/>
        </w:rPr>
        <w:t>ip</w:t>
      </w:r>
      <w:r w:rsidR="0001278C" w:rsidRPr="0001278C">
        <w:rPr>
          <w:rFonts w:ascii="Book Antiqua" w:hAnsi="Book Antiqua"/>
          <w:b/>
          <w:sz w:val="24"/>
          <w:szCs w:val="24"/>
          <w:lang w:val="en-US" w:eastAsia="zh-CN"/>
        </w:rPr>
        <w:t xml:space="preserve">: </w:t>
      </w:r>
      <w:r w:rsidR="0090654E" w:rsidRPr="0001278C">
        <w:rPr>
          <w:rFonts w:ascii="Book Antiqua" w:hAnsi="Book Antiqua"/>
          <w:sz w:val="24"/>
          <w:szCs w:val="24"/>
          <w:lang w:val="en-US"/>
        </w:rPr>
        <w:t xml:space="preserve">The </w:t>
      </w:r>
      <w:r w:rsidRPr="0001278C">
        <w:rPr>
          <w:rFonts w:ascii="Book Antiqua" w:hAnsi="Book Antiqua"/>
          <w:sz w:val="24"/>
          <w:szCs w:val="24"/>
          <w:lang w:val="en-US"/>
        </w:rPr>
        <w:t>liver-first approach or reverse strategy</w:t>
      </w:r>
      <w:r w:rsidR="0090654E" w:rsidRPr="0001278C">
        <w:rPr>
          <w:rFonts w:ascii="Book Antiqua" w:hAnsi="Book Antiqua"/>
          <w:sz w:val="24"/>
          <w:szCs w:val="24"/>
          <w:lang w:val="en-US"/>
        </w:rPr>
        <w:t xml:space="preserve"> is a </w:t>
      </w:r>
      <w:proofErr w:type="spellStart"/>
      <w:r w:rsidR="0090654E" w:rsidRPr="0001278C">
        <w:rPr>
          <w:rFonts w:ascii="Book Antiqua" w:hAnsi="Book Antiqua"/>
          <w:sz w:val="24"/>
          <w:szCs w:val="24"/>
          <w:lang w:val="en-US"/>
        </w:rPr>
        <w:t>downstaging</w:t>
      </w:r>
      <w:proofErr w:type="spellEnd"/>
      <w:r w:rsidR="0090654E" w:rsidRPr="0001278C">
        <w:rPr>
          <w:rFonts w:ascii="Book Antiqua" w:hAnsi="Book Antiqua"/>
          <w:sz w:val="24"/>
          <w:szCs w:val="24"/>
          <w:lang w:val="en-US"/>
        </w:rPr>
        <w:t xml:space="preserve"> regimen, and </w:t>
      </w:r>
      <w:r w:rsidR="005E7B37" w:rsidRPr="0001278C">
        <w:rPr>
          <w:rFonts w:ascii="Book Antiqua" w:hAnsi="Book Antiqua"/>
          <w:sz w:val="24"/>
          <w:szCs w:val="24"/>
          <w:lang w:val="en-US"/>
        </w:rPr>
        <w:t>it consists</w:t>
      </w:r>
      <w:r w:rsidRPr="0001278C">
        <w:rPr>
          <w:rFonts w:ascii="Book Antiqua" w:hAnsi="Book Antiqua"/>
          <w:sz w:val="24"/>
          <w:szCs w:val="24"/>
          <w:lang w:val="en-US"/>
        </w:rPr>
        <w:t xml:space="preserve"> of systemic chemotherapy, </w:t>
      </w:r>
      <w:proofErr w:type="spellStart"/>
      <w:r w:rsidRPr="0001278C">
        <w:rPr>
          <w:rFonts w:ascii="Book Antiqua" w:hAnsi="Book Antiqua"/>
          <w:sz w:val="24"/>
          <w:szCs w:val="24"/>
          <w:lang w:val="en-US"/>
        </w:rPr>
        <w:t>chemoradiotherapy</w:t>
      </w:r>
      <w:proofErr w:type="spellEnd"/>
      <w:r w:rsidRPr="0001278C">
        <w:rPr>
          <w:rFonts w:ascii="Book Antiqua" w:hAnsi="Book Antiqua"/>
          <w:sz w:val="24"/>
          <w:szCs w:val="24"/>
          <w:lang w:val="en-US"/>
        </w:rPr>
        <w:t xml:space="preserve"> and/or biological agents, followed by resection of colorectal </w:t>
      </w:r>
      <w:r w:rsidR="00D036EE" w:rsidRPr="0001278C">
        <w:rPr>
          <w:rFonts w:ascii="Book Antiqua" w:hAnsi="Book Antiqua"/>
          <w:sz w:val="24"/>
          <w:szCs w:val="24"/>
          <w:lang w:val="en-US"/>
        </w:rPr>
        <w:t>hepatic</w:t>
      </w:r>
      <w:r w:rsidRPr="0001278C">
        <w:rPr>
          <w:rFonts w:ascii="Book Antiqua" w:hAnsi="Book Antiqua"/>
          <w:sz w:val="24"/>
          <w:szCs w:val="24"/>
          <w:lang w:val="en-US"/>
        </w:rPr>
        <w:t xml:space="preserve"> metastases prior to removal the primary colorectal tumor. It is a promising strategy in patients with synchronous colorectal liver metastases. The rationale behind this liver-first </w:t>
      </w:r>
      <w:r w:rsidR="0090654E" w:rsidRPr="0001278C">
        <w:rPr>
          <w:rFonts w:ascii="Book Antiqua" w:hAnsi="Book Antiqua"/>
          <w:sz w:val="24"/>
          <w:szCs w:val="24"/>
          <w:lang w:val="en-US"/>
        </w:rPr>
        <w:t>strategy</w:t>
      </w:r>
      <w:r w:rsidRPr="0001278C">
        <w:rPr>
          <w:rFonts w:ascii="Book Antiqua" w:hAnsi="Book Antiqua"/>
          <w:sz w:val="24"/>
          <w:szCs w:val="24"/>
          <w:lang w:val="en-US"/>
        </w:rPr>
        <w:t xml:space="preserve"> is initially control of synchronous hepatic metastases of colorectal carcinoma, which can optimize the </w:t>
      </w:r>
      <w:r w:rsidR="00D036EE" w:rsidRPr="0001278C">
        <w:rPr>
          <w:rFonts w:ascii="Book Antiqua" w:hAnsi="Book Antiqua"/>
          <w:sz w:val="24"/>
          <w:szCs w:val="24"/>
          <w:lang w:val="en-US"/>
        </w:rPr>
        <w:t>opportunity</w:t>
      </w:r>
      <w:r w:rsidRPr="0001278C">
        <w:rPr>
          <w:rFonts w:ascii="Book Antiqua" w:hAnsi="Book Antiqua"/>
          <w:sz w:val="24"/>
          <w:szCs w:val="24"/>
          <w:lang w:val="en-US"/>
        </w:rPr>
        <w:t xml:space="preserve"> of a potentially curative liver resection and </w:t>
      </w:r>
      <w:r w:rsidR="00D036EE" w:rsidRPr="0001278C">
        <w:rPr>
          <w:rFonts w:ascii="Book Antiqua" w:hAnsi="Book Antiqua"/>
          <w:sz w:val="24"/>
          <w:szCs w:val="24"/>
          <w:lang w:val="en-US"/>
        </w:rPr>
        <w:t>longstanding</w:t>
      </w:r>
      <w:r w:rsidRPr="0001278C">
        <w:rPr>
          <w:rFonts w:ascii="Book Antiqua" w:hAnsi="Book Antiqua"/>
          <w:sz w:val="24"/>
          <w:szCs w:val="24"/>
          <w:lang w:val="en-US"/>
        </w:rPr>
        <w:t xml:space="preserve"> survival. The liver-first </w:t>
      </w:r>
      <w:r w:rsidR="00D036EE" w:rsidRPr="0001278C">
        <w:rPr>
          <w:rFonts w:ascii="Book Antiqua" w:hAnsi="Book Antiqua"/>
          <w:sz w:val="24"/>
          <w:szCs w:val="24"/>
          <w:lang w:val="en-US"/>
        </w:rPr>
        <w:t>strategy</w:t>
      </w:r>
      <w:r w:rsidRPr="0001278C">
        <w:rPr>
          <w:rFonts w:ascii="Book Antiqua" w:hAnsi="Book Antiqua"/>
          <w:sz w:val="24"/>
          <w:szCs w:val="24"/>
          <w:lang w:val="en-US"/>
        </w:rPr>
        <w:t xml:space="preserve"> can be </w:t>
      </w:r>
      <w:r w:rsidR="00D036EE" w:rsidRPr="0001278C">
        <w:rPr>
          <w:rFonts w:ascii="Book Antiqua" w:hAnsi="Book Antiqua"/>
          <w:sz w:val="24"/>
          <w:szCs w:val="24"/>
          <w:lang w:val="en-US"/>
        </w:rPr>
        <w:t>applied</w:t>
      </w:r>
      <w:r w:rsidRPr="0001278C">
        <w:rPr>
          <w:rFonts w:ascii="Book Antiqua" w:hAnsi="Book Antiqua"/>
          <w:sz w:val="24"/>
          <w:szCs w:val="24"/>
          <w:lang w:val="en-US"/>
        </w:rPr>
        <w:t xml:space="preserve"> for patients with early stage colorectal carcinoma and synchronous </w:t>
      </w:r>
      <w:r w:rsidR="00C15B99" w:rsidRPr="0001278C">
        <w:rPr>
          <w:rFonts w:ascii="Book Antiqua" w:hAnsi="Book Antiqua"/>
          <w:sz w:val="24"/>
          <w:szCs w:val="24"/>
          <w:lang w:val="en-US"/>
        </w:rPr>
        <w:t>hepatic</w:t>
      </w:r>
      <w:r w:rsidRPr="0001278C">
        <w:rPr>
          <w:rFonts w:ascii="Book Antiqua" w:hAnsi="Book Antiqua"/>
          <w:sz w:val="24"/>
          <w:szCs w:val="24"/>
          <w:lang w:val="en-US"/>
        </w:rPr>
        <w:t xml:space="preserve"> metastases. Extensive or locally advanced rectal carcinoma with limited or advanced synchronous </w:t>
      </w:r>
      <w:r w:rsidR="00C15B99" w:rsidRPr="0001278C">
        <w:rPr>
          <w:rFonts w:ascii="Book Antiqua" w:hAnsi="Book Antiqua"/>
          <w:sz w:val="24"/>
          <w:szCs w:val="24"/>
          <w:lang w:val="en-US"/>
        </w:rPr>
        <w:t>hepatic</w:t>
      </w:r>
      <w:r w:rsidRPr="0001278C">
        <w:rPr>
          <w:rFonts w:ascii="Book Antiqua" w:hAnsi="Book Antiqua"/>
          <w:sz w:val="24"/>
          <w:szCs w:val="24"/>
          <w:lang w:val="en-US"/>
        </w:rPr>
        <w:t xml:space="preserve"> metastases and asymptomatic colonic carcinoma with extensive synchronous </w:t>
      </w:r>
      <w:r w:rsidR="00443BC9" w:rsidRPr="0001278C">
        <w:rPr>
          <w:rFonts w:ascii="Book Antiqua" w:hAnsi="Book Antiqua"/>
          <w:sz w:val="24"/>
          <w:szCs w:val="24"/>
          <w:lang w:val="en-US"/>
        </w:rPr>
        <w:t>hepatic</w:t>
      </w:r>
      <w:r w:rsidRPr="0001278C">
        <w:rPr>
          <w:rFonts w:ascii="Book Antiqua" w:hAnsi="Book Antiqua"/>
          <w:sz w:val="24"/>
          <w:szCs w:val="24"/>
          <w:lang w:val="en-US"/>
        </w:rPr>
        <w:t xml:space="preserve"> metastases </w:t>
      </w:r>
      <w:r w:rsidR="00D036EE" w:rsidRPr="0001278C">
        <w:rPr>
          <w:rFonts w:ascii="Book Antiqua" w:hAnsi="Book Antiqua"/>
          <w:sz w:val="24"/>
          <w:szCs w:val="24"/>
          <w:lang w:val="en-US"/>
        </w:rPr>
        <w:t>may</w:t>
      </w:r>
      <w:r w:rsidRPr="0001278C">
        <w:rPr>
          <w:rFonts w:ascii="Book Antiqua" w:hAnsi="Book Antiqua"/>
          <w:sz w:val="24"/>
          <w:szCs w:val="24"/>
          <w:lang w:val="en-US"/>
        </w:rPr>
        <w:t xml:space="preserve"> be submitted to the liver-first </w:t>
      </w:r>
      <w:r w:rsidR="00443BC9" w:rsidRPr="0001278C">
        <w:rPr>
          <w:rFonts w:ascii="Book Antiqua" w:hAnsi="Book Antiqua"/>
          <w:sz w:val="24"/>
          <w:szCs w:val="24"/>
          <w:lang w:val="en-US"/>
        </w:rPr>
        <w:t>strategy</w:t>
      </w:r>
      <w:r w:rsidRPr="0001278C">
        <w:rPr>
          <w:rFonts w:ascii="Book Antiqua" w:hAnsi="Book Antiqua"/>
          <w:sz w:val="24"/>
          <w:szCs w:val="24"/>
          <w:lang w:val="en-US"/>
        </w:rPr>
        <w:t xml:space="preserve">. </w:t>
      </w:r>
    </w:p>
    <w:p w:rsidR="0001278C" w:rsidRPr="0001278C" w:rsidRDefault="0001278C" w:rsidP="0001278C">
      <w:pPr>
        <w:spacing w:after="0" w:line="360" w:lineRule="auto"/>
        <w:jc w:val="both"/>
        <w:rPr>
          <w:rFonts w:ascii="Book Antiqua" w:hAnsi="Book Antiqua" w:cs="Times New Roman"/>
          <w:i/>
          <w:color w:val="000000" w:themeColor="text1"/>
          <w:sz w:val="24"/>
          <w:szCs w:val="24"/>
          <w:lang w:val="en-US" w:eastAsia="zh-CN"/>
        </w:rPr>
      </w:pPr>
    </w:p>
    <w:p w:rsidR="0001278C" w:rsidRPr="0001278C" w:rsidRDefault="0001278C" w:rsidP="0001278C">
      <w:pPr>
        <w:spacing w:after="0" w:line="360" w:lineRule="auto"/>
        <w:jc w:val="both"/>
        <w:rPr>
          <w:rFonts w:ascii="Book Antiqua" w:hAnsi="Book Antiqua" w:cs="Times New Roman"/>
          <w:color w:val="000000" w:themeColor="text1"/>
          <w:sz w:val="24"/>
          <w:szCs w:val="24"/>
          <w:lang w:val="en-US" w:eastAsia="zh-CN"/>
        </w:rPr>
      </w:pPr>
      <w:proofErr w:type="spellStart"/>
      <w:r w:rsidRPr="0001278C">
        <w:rPr>
          <w:rFonts w:ascii="Book Antiqua" w:hAnsi="Book Antiqua" w:cs="Times New Roman"/>
          <w:color w:val="000000" w:themeColor="text1"/>
          <w:sz w:val="24"/>
          <w:szCs w:val="24"/>
          <w:lang w:val="en-US"/>
        </w:rPr>
        <w:t>Waisberg</w:t>
      </w:r>
      <w:proofErr w:type="spellEnd"/>
      <w:r w:rsidRPr="0001278C">
        <w:rPr>
          <w:rFonts w:ascii="Book Antiqua" w:hAnsi="Book Antiqua" w:cs="Times New Roman"/>
          <w:color w:val="000000" w:themeColor="text1"/>
          <w:sz w:val="24"/>
          <w:szCs w:val="24"/>
          <w:lang w:val="en-US" w:eastAsia="zh-CN"/>
        </w:rPr>
        <w:t xml:space="preserve"> J, </w:t>
      </w:r>
      <w:proofErr w:type="spellStart"/>
      <w:r w:rsidRPr="0001278C">
        <w:rPr>
          <w:rFonts w:ascii="Book Antiqua" w:hAnsi="Book Antiqua" w:cs="Times New Roman"/>
          <w:color w:val="000000" w:themeColor="text1"/>
          <w:sz w:val="24"/>
          <w:szCs w:val="24"/>
          <w:lang w:val="en-US"/>
        </w:rPr>
        <w:t>Ivankovics</w:t>
      </w:r>
      <w:proofErr w:type="spellEnd"/>
      <w:r w:rsidRPr="0001278C">
        <w:rPr>
          <w:rFonts w:ascii="Book Antiqua" w:hAnsi="Book Antiqua" w:cs="Times New Roman"/>
          <w:color w:val="000000" w:themeColor="text1"/>
          <w:sz w:val="24"/>
          <w:szCs w:val="24"/>
          <w:lang w:val="en-US" w:eastAsia="zh-CN"/>
        </w:rPr>
        <w:t xml:space="preserve"> IG.</w:t>
      </w:r>
      <w:r w:rsidRPr="0001278C">
        <w:rPr>
          <w:rFonts w:ascii="Book Antiqua" w:hAnsi="Book Antiqua" w:cs="Times New Roman"/>
          <w:color w:val="000000" w:themeColor="text1"/>
          <w:sz w:val="24"/>
          <w:szCs w:val="24"/>
          <w:lang w:val="en-US"/>
        </w:rPr>
        <w:t xml:space="preserve"> Liver-first approach of colorectal cancer with synchronous hepatic metastases: A reverse strategy</w:t>
      </w:r>
      <w:r w:rsidRPr="0001278C">
        <w:rPr>
          <w:rFonts w:ascii="Book Antiqua" w:hAnsi="Book Antiqua" w:cs="Times New Roman"/>
          <w:color w:val="000000" w:themeColor="text1"/>
          <w:sz w:val="24"/>
          <w:szCs w:val="24"/>
          <w:lang w:val="en-US" w:eastAsia="zh-CN"/>
        </w:rPr>
        <w:t xml:space="preserve">. </w:t>
      </w:r>
      <w:r w:rsidRPr="0001278C">
        <w:rPr>
          <w:rFonts w:ascii="Book Antiqua" w:hAnsi="Book Antiqua"/>
          <w:i/>
          <w:iCs/>
          <w:sz w:val="24"/>
          <w:szCs w:val="24"/>
        </w:rPr>
        <w:t>World J Hepatol</w:t>
      </w:r>
      <w:r w:rsidRPr="0001278C">
        <w:rPr>
          <w:rFonts w:ascii="Book Antiqua" w:hAnsi="Book Antiqua"/>
          <w:i/>
          <w:iCs/>
          <w:sz w:val="24"/>
          <w:szCs w:val="24"/>
          <w:lang w:eastAsia="zh-CN"/>
        </w:rPr>
        <w:t xml:space="preserve"> </w:t>
      </w:r>
      <w:r w:rsidRPr="0001278C">
        <w:rPr>
          <w:rFonts w:ascii="Book Antiqua" w:hAnsi="Book Antiqua"/>
          <w:iCs/>
          <w:sz w:val="24"/>
          <w:szCs w:val="24"/>
          <w:lang w:eastAsia="zh-CN"/>
        </w:rPr>
        <w:t>2015; In press</w:t>
      </w:r>
    </w:p>
    <w:p w:rsidR="0001278C" w:rsidRPr="0001278C" w:rsidRDefault="0001278C" w:rsidP="0001278C">
      <w:pPr>
        <w:spacing w:after="0" w:line="360" w:lineRule="auto"/>
        <w:jc w:val="both"/>
        <w:rPr>
          <w:rFonts w:ascii="Book Antiqua" w:hAnsi="Book Antiqua" w:cs="Times New Roman"/>
          <w:color w:val="000000" w:themeColor="text1"/>
          <w:sz w:val="24"/>
          <w:szCs w:val="24"/>
          <w:lang w:val="en-US" w:eastAsia="zh-CN"/>
        </w:rPr>
      </w:pPr>
    </w:p>
    <w:p w:rsidR="008514AE" w:rsidRPr="0001278C" w:rsidRDefault="008514AE" w:rsidP="0001278C">
      <w:pPr>
        <w:spacing w:after="0" w:line="360" w:lineRule="auto"/>
        <w:jc w:val="both"/>
        <w:rPr>
          <w:rFonts w:ascii="Book Antiqua" w:hAnsi="Book Antiqua"/>
          <w:sz w:val="24"/>
          <w:szCs w:val="24"/>
          <w:lang w:val="en-US"/>
        </w:rPr>
      </w:pPr>
      <w:r w:rsidRPr="0001278C">
        <w:rPr>
          <w:rFonts w:ascii="Book Antiqua" w:hAnsi="Book Antiqua"/>
          <w:sz w:val="24"/>
          <w:szCs w:val="24"/>
          <w:lang w:val="en-US"/>
        </w:rPr>
        <w:t xml:space="preserve">Colorectal cancer remains the fourth most common malignancy in the United States, being the third most common cancer in both men and </w:t>
      </w:r>
      <w:proofErr w:type="gramStart"/>
      <w:r w:rsidRPr="0001278C">
        <w:rPr>
          <w:rFonts w:ascii="Book Antiqua" w:hAnsi="Book Antiqua"/>
          <w:sz w:val="24"/>
          <w:szCs w:val="24"/>
          <w:lang w:val="en-US"/>
        </w:rPr>
        <w:t>women</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w:t>
      </w:r>
      <w:r w:rsidRPr="0001278C">
        <w:rPr>
          <w:rFonts w:ascii="Book Antiqua" w:hAnsi="Book Antiqua"/>
          <w:sz w:val="24"/>
          <w:szCs w:val="24"/>
          <w:lang w:val="en-US"/>
        </w:rPr>
        <w:t xml:space="preserve">. Approximately 15% to 25% of these patients present with colorectal synchronous </w:t>
      </w:r>
      <w:r w:rsidR="0090654E" w:rsidRPr="0001278C">
        <w:rPr>
          <w:rFonts w:ascii="Book Antiqua" w:hAnsi="Book Antiqua"/>
          <w:sz w:val="24"/>
          <w:szCs w:val="24"/>
          <w:lang w:val="en-US"/>
        </w:rPr>
        <w:t>hepatic</w:t>
      </w:r>
      <w:r w:rsidRPr="0001278C">
        <w:rPr>
          <w:rFonts w:ascii="Book Antiqua" w:hAnsi="Book Antiqua"/>
          <w:sz w:val="24"/>
          <w:szCs w:val="24"/>
          <w:lang w:val="en-US"/>
        </w:rPr>
        <w:t xml:space="preserve"> metastases detected either before or during </w:t>
      </w:r>
      <w:proofErr w:type="gramStart"/>
      <w:r w:rsidRPr="0001278C">
        <w:rPr>
          <w:rFonts w:ascii="Book Antiqua" w:hAnsi="Book Antiqua"/>
          <w:sz w:val="24"/>
          <w:szCs w:val="24"/>
          <w:lang w:val="en-US"/>
        </w:rPr>
        <w:t>operation</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2]</w:t>
      </w:r>
      <w:r w:rsidRPr="0001278C">
        <w:rPr>
          <w:rFonts w:ascii="Book Antiqua" w:hAnsi="Book Antiqua"/>
          <w:sz w:val="24"/>
          <w:szCs w:val="24"/>
          <w:lang w:val="en-US"/>
        </w:rPr>
        <w:t xml:space="preserve">. There is a consensus that patients with synchronous colorectal </w:t>
      </w:r>
      <w:r w:rsidR="00443BC9" w:rsidRPr="0001278C">
        <w:rPr>
          <w:rFonts w:ascii="Book Antiqua" w:hAnsi="Book Antiqua"/>
          <w:sz w:val="24"/>
          <w:szCs w:val="24"/>
          <w:lang w:val="en-US"/>
        </w:rPr>
        <w:t>hepatic</w:t>
      </w:r>
      <w:r w:rsidRPr="0001278C">
        <w:rPr>
          <w:rFonts w:ascii="Book Antiqua" w:hAnsi="Book Antiqua"/>
          <w:sz w:val="24"/>
          <w:szCs w:val="24"/>
          <w:lang w:val="en-US"/>
        </w:rPr>
        <w:t xml:space="preserve"> metastases have lower survival than those with hepatic colorectal </w:t>
      </w:r>
      <w:proofErr w:type="spellStart"/>
      <w:r w:rsidRPr="0001278C">
        <w:rPr>
          <w:rFonts w:ascii="Book Antiqua" w:hAnsi="Book Antiqua"/>
          <w:sz w:val="24"/>
          <w:szCs w:val="24"/>
          <w:lang w:val="en-US"/>
        </w:rPr>
        <w:t>metachronous</w:t>
      </w:r>
      <w:proofErr w:type="spellEnd"/>
      <w:r w:rsidRPr="0001278C">
        <w:rPr>
          <w:rFonts w:ascii="Book Antiqua" w:hAnsi="Book Antiqua"/>
          <w:sz w:val="24"/>
          <w:szCs w:val="24"/>
          <w:lang w:val="en-US"/>
        </w:rPr>
        <w:t xml:space="preserve"> </w:t>
      </w:r>
      <w:proofErr w:type="gramStart"/>
      <w:r w:rsidRPr="0001278C">
        <w:rPr>
          <w:rFonts w:ascii="Book Antiqua" w:hAnsi="Book Antiqua"/>
          <w:sz w:val="24"/>
          <w:szCs w:val="24"/>
          <w:lang w:val="en-US"/>
        </w:rPr>
        <w:t>metastases</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3]</w:t>
      </w:r>
      <w:r w:rsidRPr="0001278C">
        <w:rPr>
          <w:rFonts w:ascii="Book Antiqua" w:hAnsi="Book Antiqua"/>
          <w:sz w:val="24"/>
          <w:szCs w:val="24"/>
          <w:lang w:val="en-US"/>
        </w:rPr>
        <w:t>, and so this finding is considered a poor prognosis predictor</w:t>
      </w:r>
      <w:r w:rsidRPr="0001278C">
        <w:rPr>
          <w:rFonts w:ascii="Book Antiqua" w:hAnsi="Book Antiqua"/>
          <w:sz w:val="24"/>
          <w:szCs w:val="24"/>
          <w:vertAlign w:val="superscript"/>
          <w:lang w:val="en-US"/>
        </w:rPr>
        <w:t>[4]</w:t>
      </w:r>
      <w:r w:rsidRPr="0001278C">
        <w:rPr>
          <w:rFonts w:ascii="Book Antiqua" w:hAnsi="Book Antiqua"/>
          <w:sz w:val="24"/>
          <w:szCs w:val="24"/>
          <w:lang w:val="en-US"/>
        </w:rPr>
        <w:t xml:space="preserve">. However, the presence of synchronous colorectal </w:t>
      </w:r>
      <w:r w:rsidR="00474FC9" w:rsidRPr="0001278C">
        <w:rPr>
          <w:rFonts w:ascii="Book Antiqua" w:hAnsi="Book Antiqua"/>
          <w:sz w:val="24"/>
          <w:szCs w:val="24"/>
          <w:lang w:val="en-US"/>
        </w:rPr>
        <w:t>hepatic</w:t>
      </w:r>
      <w:r w:rsidRPr="0001278C">
        <w:rPr>
          <w:rFonts w:ascii="Book Antiqua" w:hAnsi="Book Antiqua"/>
          <w:sz w:val="24"/>
          <w:szCs w:val="24"/>
          <w:lang w:val="en-US"/>
        </w:rPr>
        <w:t xml:space="preserve"> metastases does not exclude the potential of </w:t>
      </w:r>
      <w:r w:rsidR="00443BC9" w:rsidRPr="0001278C">
        <w:rPr>
          <w:rFonts w:ascii="Book Antiqua" w:hAnsi="Book Antiqua"/>
          <w:sz w:val="24"/>
          <w:szCs w:val="24"/>
          <w:lang w:val="en-US"/>
        </w:rPr>
        <w:t>long-standing</w:t>
      </w:r>
      <w:r w:rsidRPr="0001278C">
        <w:rPr>
          <w:rFonts w:ascii="Book Antiqua" w:hAnsi="Book Antiqua"/>
          <w:sz w:val="24"/>
          <w:szCs w:val="24"/>
          <w:lang w:val="en-US"/>
        </w:rPr>
        <w:t xml:space="preserve"> survival and the </w:t>
      </w:r>
      <w:r w:rsidR="00443BC9" w:rsidRPr="0001278C">
        <w:rPr>
          <w:rFonts w:ascii="Book Antiqua" w:hAnsi="Book Antiqua"/>
          <w:sz w:val="24"/>
          <w:szCs w:val="24"/>
          <w:lang w:val="en-US"/>
        </w:rPr>
        <w:t>opportunity</w:t>
      </w:r>
      <w:r w:rsidRPr="0001278C">
        <w:rPr>
          <w:rFonts w:ascii="Book Antiqua" w:hAnsi="Book Antiqua"/>
          <w:sz w:val="24"/>
          <w:szCs w:val="24"/>
          <w:lang w:val="en-US"/>
        </w:rPr>
        <w:t xml:space="preserve"> of </w:t>
      </w:r>
      <w:proofErr w:type="gramStart"/>
      <w:r w:rsidRPr="0001278C">
        <w:rPr>
          <w:rFonts w:ascii="Book Antiqua" w:hAnsi="Book Antiqua"/>
          <w:sz w:val="24"/>
          <w:szCs w:val="24"/>
          <w:lang w:val="en-US"/>
        </w:rPr>
        <w:t>cure</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5]</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It is agreed in the medical literature that surgical resection is </w:t>
      </w:r>
      <w:r w:rsidR="006576CD" w:rsidRPr="0001278C">
        <w:rPr>
          <w:rFonts w:ascii="Book Antiqua" w:hAnsi="Book Antiqua"/>
          <w:color w:val="000000" w:themeColor="text1"/>
          <w:sz w:val="24"/>
          <w:szCs w:val="24"/>
          <w:lang w:val="en-US"/>
        </w:rPr>
        <w:t xml:space="preserve">considered </w:t>
      </w:r>
      <w:r w:rsidRPr="0001278C">
        <w:rPr>
          <w:rFonts w:ascii="Book Antiqua" w:hAnsi="Book Antiqua"/>
          <w:sz w:val="24"/>
          <w:szCs w:val="24"/>
          <w:lang w:val="en-US"/>
        </w:rPr>
        <w:t xml:space="preserve">the only curative option for patients with colorectal carcinoma </w:t>
      </w:r>
      <w:r w:rsidR="005E7B37" w:rsidRPr="0001278C">
        <w:rPr>
          <w:rFonts w:ascii="Book Antiqua" w:hAnsi="Book Antiqua"/>
          <w:sz w:val="24"/>
          <w:szCs w:val="24"/>
          <w:lang w:val="en-US"/>
        </w:rPr>
        <w:t>and synchronous</w:t>
      </w:r>
      <w:r w:rsidRPr="0001278C">
        <w:rPr>
          <w:rFonts w:ascii="Book Antiqua" w:hAnsi="Book Antiqua"/>
          <w:sz w:val="24"/>
          <w:szCs w:val="24"/>
          <w:lang w:val="en-US"/>
        </w:rPr>
        <w:t xml:space="preserve"> </w:t>
      </w:r>
      <w:r w:rsidR="00EB591E" w:rsidRPr="0001278C">
        <w:rPr>
          <w:rFonts w:ascii="Book Antiqua" w:hAnsi="Book Antiqua"/>
          <w:sz w:val="24"/>
          <w:szCs w:val="24"/>
          <w:lang w:val="en-US"/>
        </w:rPr>
        <w:t>hepatic</w:t>
      </w:r>
      <w:r w:rsidRPr="0001278C">
        <w:rPr>
          <w:rFonts w:ascii="Book Antiqua" w:hAnsi="Book Antiqua"/>
          <w:sz w:val="24"/>
          <w:szCs w:val="24"/>
          <w:lang w:val="en-US"/>
        </w:rPr>
        <w:t xml:space="preserve"> </w:t>
      </w:r>
      <w:proofErr w:type="gramStart"/>
      <w:r w:rsidRPr="0001278C">
        <w:rPr>
          <w:rFonts w:ascii="Book Antiqua" w:hAnsi="Book Antiqua"/>
          <w:sz w:val="24"/>
          <w:szCs w:val="24"/>
          <w:lang w:val="en-US"/>
        </w:rPr>
        <w:t>metastases</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6]</w:t>
      </w:r>
      <w:r w:rsidRPr="0001278C">
        <w:rPr>
          <w:rFonts w:ascii="Book Antiqua" w:hAnsi="Book Antiqua"/>
          <w:sz w:val="24"/>
          <w:szCs w:val="24"/>
          <w:lang w:val="en-US"/>
        </w:rPr>
        <w:t xml:space="preserve">. Currently, combinations of three treatment regimens have been implemented in the treatment of colorectal synchronous </w:t>
      </w:r>
      <w:r w:rsidR="00C15B99" w:rsidRPr="0001278C">
        <w:rPr>
          <w:rFonts w:ascii="Book Antiqua" w:hAnsi="Book Antiqua"/>
          <w:sz w:val="24"/>
          <w:szCs w:val="24"/>
          <w:lang w:val="en-US"/>
        </w:rPr>
        <w:t>hepatic</w:t>
      </w:r>
      <w:r w:rsidRPr="0001278C">
        <w:rPr>
          <w:rFonts w:ascii="Book Antiqua" w:hAnsi="Book Antiqua"/>
          <w:sz w:val="24"/>
          <w:szCs w:val="24"/>
          <w:lang w:val="en-US"/>
        </w:rPr>
        <w:t xml:space="preserve"> metastases: </w:t>
      </w:r>
      <w:r w:rsidR="00443BC9" w:rsidRPr="0001278C">
        <w:rPr>
          <w:rFonts w:ascii="Book Antiqua" w:hAnsi="Book Antiqua"/>
          <w:sz w:val="24"/>
          <w:szCs w:val="24"/>
          <w:lang w:val="en-US"/>
        </w:rPr>
        <w:t>preliminary</w:t>
      </w:r>
      <w:r w:rsidRPr="0001278C">
        <w:rPr>
          <w:rFonts w:ascii="Book Antiqua" w:hAnsi="Book Antiqua"/>
          <w:sz w:val="24"/>
          <w:szCs w:val="24"/>
          <w:lang w:val="en-US"/>
        </w:rPr>
        <w:t xml:space="preserve"> resection of the colorectal tumor; concurrent resection of colorectal tumor and </w:t>
      </w:r>
      <w:r w:rsidR="006576CD" w:rsidRPr="0001278C">
        <w:rPr>
          <w:rFonts w:ascii="Book Antiqua" w:hAnsi="Book Antiqua"/>
          <w:sz w:val="24"/>
          <w:szCs w:val="24"/>
          <w:lang w:val="en-US"/>
        </w:rPr>
        <w:t xml:space="preserve">synchronous </w:t>
      </w:r>
      <w:r w:rsidRPr="0001278C">
        <w:rPr>
          <w:rFonts w:ascii="Book Antiqua" w:hAnsi="Book Antiqua"/>
          <w:sz w:val="24"/>
          <w:szCs w:val="24"/>
          <w:lang w:val="en-US"/>
        </w:rPr>
        <w:t xml:space="preserve">hepatic metastases; and the liver-first strategy, wherein resection of </w:t>
      </w:r>
      <w:r w:rsidR="00923EDA" w:rsidRPr="0001278C">
        <w:rPr>
          <w:rFonts w:ascii="Book Antiqua" w:hAnsi="Book Antiqua"/>
          <w:sz w:val="24"/>
          <w:szCs w:val="24"/>
          <w:lang w:val="en-US"/>
        </w:rPr>
        <w:t xml:space="preserve">synchronous </w:t>
      </w:r>
      <w:r w:rsidR="00474FC9" w:rsidRPr="0001278C">
        <w:rPr>
          <w:rFonts w:ascii="Book Antiqua" w:hAnsi="Book Antiqua"/>
          <w:sz w:val="24"/>
          <w:szCs w:val="24"/>
          <w:lang w:val="en-US"/>
        </w:rPr>
        <w:t>hepatic</w:t>
      </w:r>
      <w:r w:rsidRPr="0001278C">
        <w:rPr>
          <w:rFonts w:ascii="Book Antiqua" w:hAnsi="Book Antiqua"/>
          <w:sz w:val="24"/>
          <w:szCs w:val="24"/>
          <w:lang w:val="en-US"/>
        </w:rPr>
        <w:t xml:space="preserve"> </w:t>
      </w:r>
      <w:r w:rsidR="00923EDA" w:rsidRPr="0001278C">
        <w:rPr>
          <w:rFonts w:ascii="Book Antiqua" w:hAnsi="Book Antiqua"/>
          <w:sz w:val="24"/>
          <w:szCs w:val="24"/>
          <w:lang w:val="en-US"/>
        </w:rPr>
        <w:t xml:space="preserve">colorectal </w:t>
      </w:r>
      <w:r w:rsidRPr="0001278C">
        <w:rPr>
          <w:rFonts w:ascii="Book Antiqua" w:hAnsi="Book Antiqua"/>
          <w:sz w:val="24"/>
          <w:szCs w:val="24"/>
          <w:lang w:val="en-US"/>
        </w:rPr>
        <w:t xml:space="preserve">metastases precedes the resection of the primary colorectal </w:t>
      </w:r>
      <w:proofErr w:type="gramStart"/>
      <w:r w:rsidRPr="0001278C">
        <w:rPr>
          <w:rFonts w:ascii="Book Antiqua" w:hAnsi="Book Antiqua"/>
          <w:sz w:val="24"/>
          <w:szCs w:val="24"/>
          <w:lang w:val="en-US"/>
        </w:rPr>
        <w:t>tumor</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5,6]</w:t>
      </w:r>
      <w:r w:rsidRPr="0001278C">
        <w:rPr>
          <w:rFonts w:ascii="Book Antiqua" w:hAnsi="Book Antiqua"/>
          <w:sz w:val="24"/>
          <w:szCs w:val="24"/>
          <w:lang w:val="en-US"/>
        </w:rPr>
        <w:t>.</w:t>
      </w:r>
    </w:p>
    <w:p w:rsidR="0001278C" w:rsidRDefault="008514AE" w:rsidP="0001278C">
      <w:pPr>
        <w:spacing w:after="0" w:line="360" w:lineRule="auto"/>
        <w:ind w:firstLineChars="100" w:firstLine="240"/>
        <w:jc w:val="both"/>
        <w:rPr>
          <w:rFonts w:ascii="Book Antiqua" w:hAnsi="Book Antiqua"/>
          <w:sz w:val="24"/>
          <w:szCs w:val="24"/>
          <w:lang w:val="en-US" w:eastAsia="zh-CN"/>
        </w:rPr>
      </w:pPr>
      <w:r w:rsidRPr="0001278C">
        <w:rPr>
          <w:rFonts w:ascii="Book Antiqua" w:hAnsi="Book Antiqua"/>
          <w:sz w:val="24"/>
          <w:szCs w:val="24"/>
          <w:lang w:val="en-US"/>
        </w:rPr>
        <w:t xml:space="preserve">The </w:t>
      </w:r>
      <w:r w:rsidR="00443BC9" w:rsidRPr="0001278C">
        <w:rPr>
          <w:rFonts w:ascii="Book Antiqua" w:hAnsi="Book Antiqua"/>
          <w:sz w:val="24"/>
          <w:szCs w:val="24"/>
          <w:lang w:val="en-US"/>
        </w:rPr>
        <w:t>conventional</w:t>
      </w:r>
      <w:r w:rsidRPr="0001278C">
        <w:rPr>
          <w:rFonts w:ascii="Book Antiqua" w:hAnsi="Book Antiqua"/>
          <w:sz w:val="24"/>
          <w:szCs w:val="24"/>
          <w:lang w:val="en-US"/>
        </w:rPr>
        <w:t xml:space="preserve"> surgical </w:t>
      </w:r>
      <w:r w:rsidR="00474FC9" w:rsidRPr="0001278C">
        <w:rPr>
          <w:rFonts w:ascii="Book Antiqua" w:hAnsi="Book Antiqua"/>
          <w:sz w:val="24"/>
          <w:szCs w:val="24"/>
          <w:lang w:val="en-US"/>
        </w:rPr>
        <w:t>strategy</w:t>
      </w:r>
      <w:r w:rsidRPr="0001278C">
        <w:rPr>
          <w:rFonts w:ascii="Book Antiqua" w:hAnsi="Book Antiqua"/>
          <w:sz w:val="24"/>
          <w:szCs w:val="24"/>
          <w:lang w:val="en-US"/>
        </w:rPr>
        <w:t xml:space="preserve"> for patients with </w:t>
      </w:r>
      <w:proofErr w:type="spellStart"/>
      <w:r w:rsidRPr="0001278C">
        <w:rPr>
          <w:rFonts w:ascii="Book Antiqua" w:hAnsi="Book Antiqua"/>
          <w:sz w:val="24"/>
          <w:szCs w:val="24"/>
          <w:lang w:val="en-US"/>
        </w:rPr>
        <w:t>resectable</w:t>
      </w:r>
      <w:proofErr w:type="spellEnd"/>
      <w:r w:rsidRPr="0001278C">
        <w:rPr>
          <w:rFonts w:ascii="Book Antiqua" w:hAnsi="Book Antiqua"/>
          <w:sz w:val="24"/>
          <w:szCs w:val="24"/>
          <w:lang w:val="en-US"/>
        </w:rPr>
        <w:t xml:space="preserve"> synchronous colorectal </w:t>
      </w:r>
      <w:r w:rsidR="00443BC9" w:rsidRPr="0001278C">
        <w:rPr>
          <w:rFonts w:ascii="Book Antiqua" w:hAnsi="Book Antiqua"/>
          <w:sz w:val="24"/>
          <w:szCs w:val="24"/>
          <w:lang w:val="en-US"/>
        </w:rPr>
        <w:t>hepatic</w:t>
      </w:r>
      <w:r w:rsidRPr="0001278C">
        <w:rPr>
          <w:rFonts w:ascii="Book Antiqua" w:hAnsi="Book Antiqua"/>
          <w:sz w:val="24"/>
          <w:szCs w:val="24"/>
          <w:lang w:val="en-US"/>
        </w:rPr>
        <w:t xml:space="preserve"> metastases includes resection of the </w:t>
      </w:r>
      <w:r w:rsidR="004C08DE" w:rsidRPr="0001278C">
        <w:rPr>
          <w:rFonts w:ascii="Book Antiqua" w:hAnsi="Book Antiqua"/>
          <w:sz w:val="24"/>
          <w:szCs w:val="24"/>
          <w:lang w:val="en-US"/>
        </w:rPr>
        <w:t>colorectal</w:t>
      </w:r>
      <w:r w:rsidRPr="0001278C">
        <w:rPr>
          <w:rFonts w:ascii="Book Antiqua" w:hAnsi="Book Antiqua"/>
          <w:sz w:val="24"/>
          <w:szCs w:val="24"/>
          <w:lang w:val="en-US"/>
        </w:rPr>
        <w:t xml:space="preserve"> </w:t>
      </w:r>
      <w:r w:rsidR="00443BC9" w:rsidRPr="0001278C">
        <w:rPr>
          <w:rFonts w:ascii="Book Antiqua" w:hAnsi="Book Antiqua"/>
          <w:sz w:val="24"/>
          <w:szCs w:val="24"/>
          <w:lang w:val="en-US"/>
        </w:rPr>
        <w:t>carcinoma</w:t>
      </w:r>
      <w:r w:rsidRPr="0001278C">
        <w:rPr>
          <w:rFonts w:ascii="Book Antiqua" w:hAnsi="Book Antiqua"/>
          <w:sz w:val="24"/>
          <w:szCs w:val="24"/>
          <w:lang w:val="en-US"/>
        </w:rPr>
        <w:t xml:space="preserve">, followed by chemotherapy, and eventually </w:t>
      </w:r>
      <w:r w:rsidR="004C08DE" w:rsidRPr="0001278C">
        <w:rPr>
          <w:rFonts w:ascii="Book Antiqua" w:hAnsi="Book Antiqua"/>
          <w:sz w:val="24"/>
          <w:szCs w:val="24"/>
          <w:lang w:val="en-US"/>
        </w:rPr>
        <w:t xml:space="preserve">synchronous </w:t>
      </w:r>
      <w:r w:rsidR="00C15B99" w:rsidRPr="0001278C">
        <w:rPr>
          <w:rFonts w:ascii="Book Antiqua" w:hAnsi="Book Antiqua"/>
          <w:sz w:val="24"/>
          <w:szCs w:val="24"/>
          <w:lang w:val="en-US"/>
        </w:rPr>
        <w:t>hepatic</w:t>
      </w:r>
      <w:r w:rsidR="004C08DE" w:rsidRPr="0001278C">
        <w:rPr>
          <w:rFonts w:ascii="Book Antiqua" w:hAnsi="Book Antiqua"/>
          <w:sz w:val="24"/>
          <w:szCs w:val="24"/>
          <w:lang w:val="en-US"/>
        </w:rPr>
        <w:t xml:space="preserve"> metastases resection</w:t>
      </w:r>
      <w:r w:rsidR="004C08DE" w:rsidRPr="0001278C">
        <w:rPr>
          <w:rFonts w:ascii="Book Antiqua" w:hAnsi="Book Antiqua"/>
          <w:sz w:val="24"/>
          <w:szCs w:val="24"/>
          <w:vertAlign w:val="superscript"/>
          <w:lang w:val="en-US"/>
        </w:rPr>
        <w:t xml:space="preserve"> </w:t>
      </w:r>
      <w:r w:rsidRPr="0001278C">
        <w:rPr>
          <w:rFonts w:ascii="Book Antiqua" w:hAnsi="Book Antiqua"/>
          <w:sz w:val="24"/>
          <w:szCs w:val="24"/>
          <w:vertAlign w:val="superscript"/>
          <w:lang w:val="en-US"/>
        </w:rPr>
        <w:t>[6]</w:t>
      </w:r>
      <w:r w:rsidRPr="0001278C">
        <w:rPr>
          <w:rFonts w:ascii="Book Antiqua" w:hAnsi="Book Antiqua"/>
          <w:sz w:val="24"/>
          <w:szCs w:val="24"/>
          <w:lang w:val="en-US"/>
        </w:rPr>
        <w:t xml:space="preserve">. </w:t>
      </w:r>
      <w:r w:rsidR="005E7B37" w:rsidRPr="0001278C">
        <w:rPr>
          <w:rFonts w:ascii="Book Antiqua" w:hAnsi="Book Antiqua"/>
          <w:sz w:val="24"/>
          <w:szCs w:val="24"/>
          <w:lang w:val="en-US"/>
        </w:rPr>
        <w:t xml:space="preserve">The basis for this traditional approach is that the colorectal tumor is considered the common cause of symptoms and </w:t>
      </w:r>
      <w:proofErr w:type="gramStart"/>
      <w:r w:rsidR="005E7B37" w:rsidRPr="0001278C">
        <w:rPr>
          <w:rFonts w:ascii="Book Antiqua" w:hAnsi="Book Antiqua"/>
          <w:sz w:val="24"/>
          <w:szCs w:val="24"/>
          <w:lang w:val="en-US"/>
        </w:rPr>
        <w:t>metastases</w:t>
      </w:r>
      <w:r w:rsidR="005E7B37" w:rsidRPr="0001278C">
        <w:rPr>
          <w:rFonts w:ascii="Book Antiqua" w:hAnsi="Book Antiqua"/>
          <w:sz w:val="24"/>
          <w:szCs w:val="24"/>
          <w:vertAlign w:val="superscript"/>
          <w:lang w:val="en-US"/>
        </w:rPr>
        <w:t>[</w:t>
      </w:r>
      <w:proofErr w:type="gramEnd"/>
      <w:r w:rsidR="005E7B37" w:rsidRPr="0001278C">
        <w:rPr>
          <w:rFonts w:ascii="Book Antiqua" w:hAnsi="Book Antiqua"/>
          <w:sz w:val="24"/>
          <w:szCs w:val="24"/>
          <w:vertAlign w:val="superscript"/>
          <w:lang w:val="en-US"/>
        </w:rPr>
        <w:t>6,7]</w:t>
      </w:r>
      <w:r w:rsidR="005E7B37"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There are </w:t>
      </w:r>
      <w:r w:rsidR="009C719A" w:rsidRPr="0001278C">
        <w:rPr>
          <w:rFonts w:ascii="Book Antiqua" w:hAnsi="Book Antiqua"/>
          <w:sz w:val="24"/>
          <w:szCs w:val="24"/>
          <w:lang w:val="en-US"/>
        </w:rPr>
        <w:t xml:space="preserve">the following </w:t>
      </w:r>
      <w:r w:rsidRPr="0001278C">
        <w:rPr>
          <w:rFonts w:ascii="Book Antiqua" w:hAnsi="Book Antiqua"/>
          <w:sz w:val="24"/>
          <w:szCs w:val="24"/>
          <w:lang w:val="en-US"/>
        </w:rPr>
        <w:t xml:space="preserve">arguments in favor of an initial colorectal cancer resection: in patients with complications due to tumor (obstruction, bleeding, or perforation) and who require emergency surgery to control these complications, the interval time period between the colorectal resection and hepatic resection of synchronous metastases may exclude liver resection because in patients undergoing systematic chemotherapy, occult metastatic disease may become </w:t>
      </w:r>
      <w:proofErr w:type="gramStart"/>
      <w:r w:rsidRPr="0001278C">
        <w:rPr>
          <w:rFonts w:ascii="Book Antiqua" w:hAnsi="Book Antiqua"/>
          <w:sz w:val="24"/>
          <w:szCs w:val="24"/>
          <w:lang w:val="en-US"/>
        </w:rPr>
        <w:t>detectable</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7,8]</w:t>
      </w:r>
      <w:r w:rsidRPr="0001278C">
        <w:rPr>
          <w:rFonts w:ascii="Book Antiqua" w:hAnsi="Book Antiqua"/>
          <w:sz w:val="24"/>
          <w:szCs w:val="24"/>
          <w:lang w:val="en-US"/>
        </w:rPr>
        <w:t xml:space="preserve">. Furthermore, in patients with symptomatic colorectal carcinoma, the liver-first </w:t>
      </w:r>
      <w:r w:rsidR="005D3886" w:rsidRPr="0001278C">
        <w:rPr>
          <w:rFonts w:ascii="Book Antiqua" w:hAnsi="Book Antiqua"/>
          <w:sz w:val="24"/>
          <w:szCs w:val="24"/>
          <w:lang w:val="en-US"/>
        </w:rPr>
        <w:t>strategy</w:t>
      </w:r>
      <w:r w:rsidRPr="0001278C">
        <w:rPr>
          <w:rFonts w:ascii="Book Antiqua" w:hAnsi="Book Antiqua"/>
          <w:sz w:val="24"/>
          <w:szCs w:val="24"/>
          <w:lang w:val="en-US"/>
        </w:rPr>
        <w:t xml:space="preserve"> is not </w:t>
      </w:r>
      <w:proofErr w:type="gramStart"/>
      <w:r w:rsidRPr="0001278C">
        <w:rPr>
          <w:rFonts w:ascii="Book Antiqua" w:hAnsi="Book Antiqua"/>
          <w:sz w:val="24"/>
          <w:szCs w:val="24"/>
          <w:lang w:val="en-US"/>
        </w:rPr>
        <w:t>suitable</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2]</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Consequently, patients with disease progression and </w:t>
      </w:r>
      <w:proofErr w:type="spellStart"/>
      <w:r w:rsidRPr="0001278C">
        <w:rPr>
          <w:rFonts w:ascii="Book Antiqua" w:hAnsi="Book Antiqua"/>
          <w:sz w:val="24"/>
          <w:szCs w:val="24"/>
          <w:lang w:val="en-US"/>
        </w:rPr>
        <w:t>unresectable</w:t>
      </w:r>
      <w:proofErr w:type="spellEnd"/>
      <w:r w:rsidRPr="0001278C">
        <w:rPr>
          <w:rFonts w:ascii="Book Antiqua" w:hAnsi="Book Antiqua"/>
          <w:sz w:val="24"/>
          <w:szCs w:val="24"/>
          <w:lang w:val="en-US"/>
        </w:rPr>
        <w:t xml:space="preserve"> disease should not undergo hepatic resection, avoiding the perioperative morbidity and mortality of hepatic surgery without benefit to the </w:t>
      </w:r>
      <w:proofErr w:type="gramStart"/>
      <w:r w:rsidRPr="0001278C">
        <w:rPr>
          <w:rFonts w:ascii="Book Antiqua" w:hAnsi="Book Antiqua"/>
          <w:sz w:val="24"/>
          <w:szCs w:val="24"/>
          <w:lang w:val="en-US"/>
        </w:rPr>
        <w:t>patient</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8]</w:t>
      </w:r>
      <w:r w:rsidRPr="0001278C">
        <w:rPr>
          <w:rFonts w:ascii="Book Antiqua" w:hAnsi="Book Antiqua"/>
          <w:sz w:val="24"/>
          <w:szCs w:val="24"/>
          <w:lang w:val="en-US"/>
        </w:rPr>
        <w:t xml:space="preserve">. Furthermore, in patients with a locally advanced primary tumor there is a risk of complication while on </w:t>
      </w:r>
      <w:proofErr w:type="gramStart"/>
      <w:r w:rsidRPr="0001278C">
        <w:rPr>
          <w:rFonts w:ascii="Book Antiqua" w:hAnsi="Book Antiqua"/>
          <w:sz w:val="24"/>
          <w:szCs w:val="24"/>
          <w:lang w:val="en-US"/>
        </w:rPr>
        <w:t>chemotherapy</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9]</w:t>
      </w:r>
      <w:r w:rsidRPr="0001278C">
        <w:rPr>
          <w:rFonts w:ascii="Book Antiqua" w:hAnsi="Book Antiqua"/>
          <w:sz w:val="24"/>
          <w:szCs w:val="24"/>
          <w:lang w:val="en-US"/>
        </w:rPr>
        <w:t xml:space="preserve">. </w:t>
      </w:r>
      <w:r w:rsidR="005E7B37" w:rsidRPr="0001278C">
        <w:rPr>
          <w:rFonts w:ascii="Book Antiqua" w:hAnsi="Book Antiqua"/>
          <w:sz w:val="24"/>
          <w:szCs w:val="24"/>
          <w:lang w:val="en-US"/>
        </w:rPr>
        <w:t xml:space="preserve">So the preferred alternative is surgery of the colorectal tumor first to avoid complications related to this tumor and the need for emergency surgery with a high risk of stoma </w:t>
      </w:r>
      <w:proofErr w:type="gramStart"/>
      <w:r w:rsidR="005E7B37" w:rsidRPr="0001278C">
        <w:rPr>
          <w:rFonts w:ascii="Book Antiqua" w:hAnsi="Book Antiqua"/>
          <w:sz w:val="24"/>
          <w:szCs w:val="24"/>
          <w:lang w:val="en-US"/>
        </w:rPr>
        <w:t>creation</w:t>
      </w:r>
      <w:r w:rsidR="005E7B37" w:rsidRPr="0001278C">
        <w:rPr>
          <w:rFonts w:ascii="Book Antiqua" w:hAnsi="Book Antiqua"/>
          <w:sz w:val="24"/>
          <w:szCs w:val="24"/>
          <w:vertAlign w:val="superscript"/>
          <w:lang w:val="en-US"/>
        </w:rPr>
        <w:t>[</w:t>
      </w:r>
      <w:proofErr w:type="gramEnd"/>
      <w:r w:rsidR="005E7B37" w:rsidRPr="0001278C">
        <w:rPr>
          <w:rFonts w:ascii="Book Antiqua" w:hAnsi="Book Antiqua"/>
          <w:sz w:val="24"/>
          <w:szCs w:val="24"/>
          <w:vertAlign w:val="superscript"/>
          <w:lang w:val="en-US"/>
        </w:rPr>
        <w:t>9]</w:t>
      </w:r>
      <w:r w:rsidR="005E7B37" w:rsidRPr="0001278C">
        <w:rPr>
          <w:rFonts w:ascii="Book Antiqua" w:hAnsi="Book Antiqua"/>
          <w:sz w:val="24"/>
          <w:szCs w:val="24"/>
          <w:lang w:val="en-US"/>
        </w:rPr>
        <w:t>.</w:t>
      </w:r>
    </w:p>
    <w:p w:rsidR="005B3DDD"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On the other hand, there are arguments for not performing </w:t>
      </w:r>
      <w:r w:rsidR="005E7B37" w:rsidRPr="0001278C">
        <w:rPr>
          <w:rFonts w:ascii="Book Antiqua" w:hAnsi="Book Antiqua"/>
          <w:sz w:val="24"/>
          <w:szCs w:val="24"/>
          <w:lang w:val="en-US"/>
        </w:rPr>
        <w:t>a</w:t>
      </w:r>
      <w:r w:rsidRPr="0001278C">
        <w:rPr>
          <w:rFonts w:ascii="Book Antiqua" w:hAnsi="Book Antiqua"/>
          <w:sz w:val="24"/>
          <w:szCs w:val="24"/>
          <w:lang w:val="en-US"/>
        </w:rPr>
        <w:t xml:space="preserve"> </w:t>
      </w:r>
      <w:r w:rsidR="006D1BC8" w:rsidRPr="0001278C">
        <w:rPr>
          <w:rFonts w:ascii="Book Antiqua" w:hAnsi="Book Antiqua"/>
          <w:sz w:val="24"/>
          <w:szCs w:val="24"/>
          <w:lang w:val="en-US"/>
        </w:rPr>
        <w:t>preliminary</w:t>
      </w:r>
      <w:r w:rsidRPr="0001278C">
        <w:rPr>
          <w:rFonts w:ascii="Book Antiqua" w:hAnsi="Book Antiqua"/>
          <w:sz w:val="24"/>
          <w:szCs w:val="24"/>
          <w:lang w:val="en-US"/>
        </w:rPr>
        <w:t xml:space="preserve"> colorectal resection in patients with colorectal ca</w:t>
      </w:r>
      <w:r w:rsidR="0014478D" w:rsidRPr="0001278C">
        <w:rPr>
          <w:rFonts w:ascii="Book Antiqua" w:hAnsi="Book Antiqua"/>
          <w:sz w:val="24"/>
          <w:szCs w:val="24"/>
          <w:lang w:val="en-US"/>
        </w:rPr>
        <w:t>rcinoma</w:t>
      </w:r>
      <w:r w:rsidRPr="0001278C">
        <w:rPr>
          <w:rFonts w:ascii="Book Antiqua" w:hAnsi="Book Antiqua"/>
          <w:sz w:val="24"/>
          <w:szCs w:val="24"/>
          <w:lang w:val="en-US"/>
        </w:rPr>
        <w:t xml:space="preserve"> and synchronous colorectal </w:t>
      </w:r>
      <w:r w:rsidR="0014478D" w:rsidRPr="0001278C">
        <w:rPr>
          <w:rFonts w:ascii="Book Antiqua" w:hAnsi="Book Antiqua"/>
          <w:sz w:val="24"/>
          <w:szCs w:val="24"/>
          <w:lang w:val="en-US"/>
        </w:rPr>
        <w:t>hepatic</w:t>
      </w:r>
      <w:r w:rsidRPr="0001278C">
        <w:rPr>
          <w:rFonts w:ascii="Book Antiqua" w:hAnsi="Book Antiqua"/>
          <w:sz w:val="24"/>
          <w:szCs w:val="24"/>
          <w:lang w:val="en-US"/>
        </w:rPr>
        <w:t xml:space="preserve"> metastases: the response of preoperative chemotherapy with </w:t>
      </w:r>
      <w:proofErr w:type="spellStart"/>
      <w:r w:rsidRPr="0001278C">
        <w:rPr>
          <w:rFonts w:ascii="Book Antiqua" w:hAnsi="Book Antiqua"/>
          <w:sz w:val="24"/>
          <w:szCs w:val="24"/>
          <w:lang w:val="en-US"/>
        </w:rPr>
        <w:t>oxaliplatin</w:t>
      </w:r>
      <w:proofErr w:type="spellEnd"/>
      <w:r w:rsidRPr="0001278C">
        <w:rPr>
          <w:rFonts w:ascii="Book Antiqua" w:hAnsi="Book Antiqua"/>
          <w:sz w:val="24"/>
          <w:szCs w:val="24"/>
          <w:lang w:val="en-US"/>
        </w:rPr>
        <w:t>-and</w:t>
      </w:r>
      <w:r w:rsidR="0001278C">
        <w:rPr>
          <w:rFonts w:ascii="Book Antiqua" w:hAnsi="Book Antiqua"/>
          <w:sz w:val="24"/>
          <w:szCs w:val="24"/>
          <w:lang w:val="en-US"/>
        </w:rPr>
        <w:t>/</w:t>
      </w:r>
      <w:r w:rsidRPr="0001278C">
        <w:rPr>
          <w:rFonts w:ascii="Book Antiqua" w:hAnsi="Book Antiqua"/>
          <w:sz w:val="24"/>
          <w:szCs w:val="24"/>
          <w:lang w:val="en-US"/>
        </w:rPr>
        <w:t xml:space="preserve">or </w:t>
      </w:r>
      <w:proofErr w:type="spellStart"/>
      <w:r w:rsidRPr="0001278C">
        <w:rPr>
          <w:rFonts w:ascii="Book Antiqua" w:hAnsi="Book Antiqua"/>
          <w:sz w:val="24"/>
          <w:szCs w:val="24"/>
          <w:lang w:val="en-US"/>
        </w:rPr>
        <w:t>irinotecan</w:t>
      </w:r>
      <w:proofErr w:type="spellEnd"/>
      <w:r w:rsidRPr="0001278C">
        <w:rPr>
          <w:rFonts w:ascii="Book Antiqua" w:hAnsi="Book Antiqua"/>
          <w:sz w:val="24"/>
          <w:szCs w:val="24"/>
          <w:lang w:val="en-US"/>
        </w:rPr>
        <w:t xml:space="preserve">-based regimens in colorectal cancer is correlated with a significantly corresponding response of colorectal </w:t>
      </w:r>
      <w:r w:rsidR="00C15B99" w:rsidRPr="0001278C">
        <w:rPr>
          <w:rFonts w:ascii="Book Antiqua" w:hAnsi="Book Antiqua"/>
          <w:sz w:val="24"/>
          <w:szCs w:val="24"/>
          <w:lang w:val="en-US"/>
        </w:rPr>
        <w:t>hepatic</w:t>
      </w:r>
      <w:r w:rsidRPr="0001278C">
        <w:rPr>
          <w:rFonts w:ascii="Book Antiqua" w:hAnsi="Book Antiqua"/>
          <w:sz w:val="24"/>
          <w:szCs w:val="24"/>
          <w:lang w:val="en-US"/>
        </w:rPr>
        <w:t xml:space="preserve"> metastases</w:t>
      </w:r>
      <w:r w:rsidR="0014478D" w:rsidRPr="0001278C">
        <w:rPr>
          <w:rFonts w:ascii="Book Antiqua" w:hAnsi="Book Antiqua"/>
          <w:sz w:val="24"/>
          <w:szCs w:val="24"/>
          <w:lang w:val="en-US"/>
        </w:rPr>
        <w:t>.</w:t>
      </w:r>
      <w:r w:rsidRPr="0001278C">
        <w:rPr>
          <w:rFonts w:ascii="Book Antiqua" w:hAnsi="Book Antiqua"/>
          <w:sz w:val="24"/>
          <w:szCs w:val="24"/>
          <w:lang w:val="en-US"/>
        </w:rPr>
        <w:t xml:space="preserve"> </w:t>
      </w:r>
    </w:p>
    <w:p w:rsidR="008514AE" w:rsidRPr="0001278C" w:rsidRDefault="0014478D"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However</w:t>
      </w:r>
      <w:r w:rsidR="00F278E5" w:rsidRPr="0001278C">
        <w:rPr>
          <w:rFonts w:ascii="Book Antiqua" w:hAnsi="Book Antiqua"/>
          <w:sz w:val="24"/>
          <w:szCs w:val="24"/>
          <w:lang w:val="en-US"/>
        </w:rPr>
        <w:t xml:space="preserve">, </w:t>
      </w:r>
      <w:r w:rsidR="008514AE" w:rsidRPr="0001278C">
        <w:rPr>
          <w:rFonts w:ascii="Book Antiqua" w:hAnsi="Book Antiqua"/>
          <w:sz w:val="24"/>
          <w:szCs w:val="24"/>
          <w:lang w:val="en-US"/>
        </w:rPr>
        <w:t xml:space="preserve">colorectal cancer resection in patients with </w:t>
      </w:r>
      <w:r w:rsidR="00FE58E2" w:rsidRPr="0001278C">
        <w:rPr>
          <w:rFonts w:ascii="Book Antiqua" w:hAnsi="Book Antiqua"/>
          <w:sz w:val="24"/>
          <w:szCs w:val="24"/>
          <w:lang w:val="en-US"/>
        </w:rPr>
        <w:t>hepatic</w:t>
      </w:r>
      <w:r w:rsidR="008514AE" w:rsidRPr="0001278C">
        <w:rPr>
          <w:rFonts w:ascii="Book Antiqua" w:hAnsi="Book Antiqua"/>
          <w:sz w:val="24"/>
          <w:szCs w:val="24"/>
          <w:lang w:val="en-US"/>
        </w:rPr>
        <w:t xml:space="preserve"> metastases was </w:t>
      </w:r>
      <w:r w:rsidR="00FE58E2" w:rsidRPr="0001278C">
        <w:rPr>
          <w:rFonts w:ascii="Book Antiqua" w:hAnsi="Book Antiqua"/>
          <w:sz w:val="24"/>
          <w:szCs w:val="24"/>
          <w:lang w:val="en-US"/>
        </w:rPr>
        <w:t>related</w:t>
      </w:r>
      <w:r w:rsidR="008514AE" w:rsidRPr="0001278C">
        <w:rPr>
          <w:rFonts w:ascii="Book Antiqua" w:hAnsi="Book Antiqua"/>
          <w:sz w:val="24"/>
          <w:szCs w:val="24"/>
          <w:lang w:val="en-US"/>
        </w:rPr>
        <w:t xml:space="preserve"> with a significantly higher postoperative mortality when compared with colorectal cancer resection in patients without liver metastases; the complications of leaving intact the colorectal cancer are not as high and can be overestimated; disease progression between the timing of the colorectal and hepatic surgeries may render the colorectal </w:t>
      </w:r>
      <w:r w:rsidR="00C15B99" w:rsidRPr="0001278C">
        <w:rPr>
          <w:rFonts w:ascii="Book Antiqua" w:hAnsi="Book Antiqua"/>
          <w:sz w:val="24"/>
          <w:szCs w:val="24"/>
          <w:lang w:val="en-US"/>
        </w:rPr>
        <w:t>hepatic</w:t>
      </w:r>
      <w:r w:rsidR="008514AE" w:rsidRPr="0001278C">
        <w:rPr>
          <w:rFonts w:ascii="Book Antiqua" w:hAnsi="Book Antiqua"/>
          <w:sz w:val="24"/>
          <w:szCs w:val="24"/>
          <w:lang w:val="en-US"/>
        </w:rPr>
        <w:t xml:space="preserve"> metastases </w:t>
      </w:r>
      <w:proofErr w:type="spellStart"/>
      <w:r w:rsidR="008514AE" w:rsidRPr="0001278C">
        <w:rPr>
          <w:rFonts w:ascii="Book Antiqua" w:hAnsi="Book Antiqua"/>
          <w:sz w:val="24"/>
          <w:szCs w:val="24"/>
          <w:lang w:val="en-US"/>
        </w:rPr>
        <w:t>unresectable</w:t>
      </w:r>
      <w:proofErr w:type="spellEnd"/>
      <w:r w:rsidR="008514AE" w:rsidRPr="0001278C">
        <w:rPr>
          <w:rFonts w:ascii="Book Antiqua" w:hAnsi="Book Antiqua"/>
          <w:sz w:val="24"/>
          <w:szCs w:val="24"/>
          <w:lang w:val="en-US"/>
        </w:rPr>
        <w:t xml:space="preserve">, particularly when there are postoperative complications after colorectal cancer resection, preventing systemic chemotherapy and resection of colorectal </w:t>
      </w:r>
      <w:r w:rsidR="00FE58E2" w:rsidRPr="0001278C">
        <w:rPr>
          <w:rFonts w:ascii="Book Antiqua" w:hAnsi="Book Antiqua"/>
          <w:sz w:val="24"/>
          <w:szCs w:val="24"/>
          <w:lang w:val="en-US"/>
        </w:rPr>
        <w:t>hepatic</w:t>
      </w:r>
      <w:r w:rsidR="008514AE" w:rsidRPr="0001278C">
        <w:rPr>
          <w:rFonts w:ascii="Book Antiqua" w:hAnsi="Book Antiqua"/>
          <w:sz w:val="24"/>
          <w:szCs w:val="24"/>
          <w:lang w:val="en-US"/>
        </w:rPr>
        <w:t xml:space="preserve"> metastases; and the main determinant of the patient’s survival is the presence of </w:t>
      </w:r>
      <w:r w:rsidR="009C719A" w:rsidRPr="0001278C">
        <w:rPr>
          <w:rFonts w:ascii="Book Antiqua" w:hAnsi="Book Antiqua"/>
          <w:sz w:val="24"/>
          <w:szCs w:val="24"/>
          <w:lang w:val="en-US"/>
        </w:rPr>
        <w:t xml:space="preserve">systemic </w:t>
      </w:r>
      <w:proofErr w:type="spellStart"/>
      <w:r w:rsidR="008514AE" w:rsidRPr="0001278C">
        <w:rPr>
          <w:rFonts w:ascii="Book Antiqua" w:hAnsi="Book Antiqua"/>
          <w:sz w:val="24"/>
          <w:szCs w:val="24"/>
          <w:lang w:val="en-US"/>
        </w:rPr>
        <w:t>metasta</w:t>
      </w:r>
      <w:r w:rsidR="009C719A" w:rsidRPr="0001278C">
        <w:rPr>
          <w:rFonts w:ascii="Book Antiqua" w:hAnsi="Book Antiqua"/>
          <w:sz w:val="24"/>
          <w:szCs w:val="24"/>
          <w:lang w:val="en-US"/>
        </w:rPr>
        <w:t>stases</w:t>
      </w:r>
      <w:proofErr w:type="spellEnd"/>
      <w:r w:rsidR="008514AE" w:rsidRPr="0001278C">
        <w:rPr>
          <w:rFonts w:ascii="Book Antiqua" w:hAnsi="Book Antiqua"/>
          <w:sz w:val="24"/>
          <w:szCs w:val="24"/>
          <w:lang w:val="en-US"/>
        </w:rPr>
        <w:t xml:space="preserve">, and the treatment of colorectal </w:t>
      </w:r>
      <w:r w:rsidR="00FE58E2" w:rsidRPr="0001278C">
        <w:rPr>
          <w:rFonts w:ascii="Book Antiqua" w:hAnsi="Book Antiqua"/>
          <w:sz w:val="24"/>
          <w:szCs w:val="24"/>
          <w:lang w:val="en-US"/>
        </w:rPr>
        <w:t>hepatic</w:t>
      </w:r>
      <w:r w:rsidR="008514AE" w:rsidRPr="0001278C">
        <w:rPr>
          <w:rFonts w:ascii="Book Antiqua" w:hAnsi="Book Antiqua"/>
          <w:sz w:val="24"/>
          <w:szCs w:val="24"/>
          <w:lang w:val="en-US"/>
        </w:rPr>
        <w:t xml:space="preserve"> metastases should be the initial priority</w:t>
      </w:r>
      <w:r w:rsidR="008514AE" w:rsidRPr="0001278C">
        <w:rPr>
          <w:rFonts w:ascii="Book Antiqua" w:hAnsi="Book Antiqua"/>
          <w:sz w:val="24"/>
          <w:szCs w:val="24"/>
          <w:vertAlign w:val="superscript"/>
          <w:lang w:val="en-US"/>
        </w:rPr>
        <w:t>[7]</w:t>
      </w:r>
      <w:r w:rsidR="008514AE"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In some cases, in particular with patients with colonic carcinoma, the approach should be neo-adjuvant therapy following the simultaneous resection approach. The traditional approach should be considered in patients with limited </w:t>
      </w:r>
      <w:r w:rsidR="00EB591E" w:rsidRPr="0001278C">
        <w:rPr>
          <w:rFonts w:ascii="Book Antiqua" w:hAnsi="Book Antiqua"/>
          <w:sz w:val="24"/>
          <w:szCs w:val="24"/>
          <w:lang w:val="en-US"/>
        </w:rPr>
        <w:t xml:space="preserve">synchronous </w:t>
      </w:r>
      <w:r w:rsidRPr="0001278C">
        <w:rPr>
          <w:rFonts w:ascii="Book Antiqua" w:hAnsi="Book Antiqua"/>
          <w:sz w:val="24"/>
          <w:szCs w:val="24"/>
          <w:lang w:val="en-US"/>
        </w:rPr>
        <w:t xml:space="preserve">disease who do not require </w:t>
      </w:r>
      <w:proofErr w:type="spellStart"/>
      <w:r w:rsidRPr="0001278C">
        <w:rPr>
          <w:rFonts w:ascii="Book Antiqua" w:hAnsi="Book Antiqua"/>
          <w:sz w:val="24"/>
          <w:szCs w:val="24"/>
          <w:lang w:val="en-US"/>
        </w:rPr>
        <w:t>downstaging</w:t>
      </w:r>
      <w:proofErr w:type="spellEnd"/>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In the synchronous </w:t>
      </w:r>
      <w:r w:rsidR="00FE58E2" w:rsidRPr="0001278C">
        <w:rPr>
          <w:rFonts w:ascii="Book Antiqua" w:hAnsi="Book Antiqua"/>
          <w:sz w:val="24"/>
          <w:szCs w:val="24"/>
          <w:lang w:val="en-US"/>
        </w:rPr>
        <w:t>strategy</w:t>
      </w:r>
      <w:r w:rsidRPr="0001278C">
        <w:rPr>
          <w:rFonts w:ascii="Book Antiqua" w:hAnsi="Book Antiqua"/>
          <w:sz w:val="24"/>
          <w:szCs w:val="24"/>
          <w:lang w:val="en-US"/>
        </w:rPr>
        <w:t xml:space="preserve">, the </w:t>
      </w:r>
      <w:r w:rsidR="00FE58E2" w:rsidRPr="0001278C">
        <w:rPr>
          <w:rFonts w:ascii="Book Antiqua" w:hAnsi="Book Antiqua"/>
          <w:sz w:val="24"/>
          <w:szCs w:val="24"/>
          <w:lang w:val="en-US"/>
        </w:rPr>
        <w:t>hepatic</w:t>
      </w:r>
      <w:r w:rsidRPr="0001278C">
        <w:rPr>
          <w:rFonts w:ascii="Book Antiqua" w:hAnsi="Book Antiqua"/>
          <w:sz w:val="24"/>
          <w:szCs w:val="24"/>
          <w:lang w:val="en-US"/>
        </w:rPr>
        <w:t xml:space="preserve"> metastases and colorectal tumor are resected </w:t>
      </w:r>
      <w:proofErr w:type="gramStart"/>
      <w:r w:rsidR="00FE58E2" w:rsidRPr="0001278C">
        <w:rPr>
          <w:rFonts w:ascii="Book Antiqua" w:hAnsi="Book Antiqua"/>
          <w:sz w:val="24"/>
          <w:szCs w:val="24"/>
          <w:lang w:val="en-US"/>
        </w:rPr>
        <w:t>simultaneously</w:t>
      </w:r>
      <w:r w:rsidR="00FE58E2"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6]</w:t>
      </w:r>
      <w:r w:rsidR="00FE58E2" w:rsidRPr="0001278C">
        <w:rPr>
          <w:rFonts w:ascii="Book Antiqua" w:hAnsi="Book Antiqua"/>
          <w:sz w:val="24"/>
          <w:szCs w:val="24"/>
          <w:lang w:val="en-US"/>
        </w:rPr>
        <w:t xml:space="preserve"> with</w:t>
      </w:r>
      <w:r w:rsidRPr="0001278C">
        <w:rPr>
          <w:rFonts w:ascii="Book Antiqua" w:hAnsi="Book Antiqua"/>
          <w:sz w:val="24"/>
          <w:szCs w:val="24"/>
          <w:lang w:val="en-US"/>
        </w:rPr>
        <w:t xml:space="preserve"> the </w:t>
      </w:r>
      <w:r w:rsidR="00FE58E2" w:rsidRPr="0001278C">
        <w:rPr>
          <w:rFonts w:ascii="Book Antiqua" w:hAnsi="Book Antiqua"/>
          <w:sz w:val="24"/>
          <w:szCs w:val="24"/>
          <w:lang w:val="en-US"/>
        </w:rPr>
        <w:t>benefit</w:t>
      </w:r>
      <w:r w:rsidRPr="0001278C">
        <w:rPr>
          <w:rFonts w:ascii="Book Antiqua" w:hAnsi="Book Antiqua"/>
          <w:sz w:val="24"/>
          <w:szCs w:val="24"/>
          <w:lang w:val="en-US"/>
        </w:rPr>
        <w:t xml:space="preserve"> of removing </w:t>
      </w:r>
      <w:r w:rsidR="005E7B37" w:rsidRPr="0001278C">
        <w:rPr>
          <w:rFonts w:ascii="Book Antiqua" w:hAnsi="Book Antiqua"/>
          <w:sz w:val="24"/>
          <w:szCs w:val="24"/>
          <w:lang w:val="en-US"/>
        </w:rPr>
        <w:t>the entire</w:t>
      </w:r>
      <w:r w:rsidRPr="0001278C">
        <w:rPr>
          <w:rFonts w:ascii="Book Antiqua" w:hAnsi="Book Antiqua"/>
          <w:sz w:val="24"/>
          <w:szCs w:val="24"/>
          <w:lang w:val="en-US"/>
        </w:rPr>
        <w:t xml:space="preserve"> </w:t>
      </w:r>
      <w:r w:rsidR="00FE58E2" w:rsidRPr="0001278C">
        <w:rPr>
          <w:rFonts w:ascii="Book Antiqua" w:hAnsi="Book Antiqua"/>
          <w:sz w:val="24"/>
          <w:szCs w:val="24"/>
          <w:lang w:val="en-US"/>
        </w:rPr>
        <w:t>identifiable tumor</w:t>
      </w:r>
      <w:r w:rsidRPr="0001278C">
        <w:rPr>
          <w:rFonts w:ascii="Book Antiqua" w:hAnsi="Book Antiqua"/>
          <w:sz w:val="24"/>
          <w:szCs w:val="24"/>
          <w:lang w:val="en-US"/>
        </w:rPr>
        <w:t xml:space="preserve"> during a single </w:t>
      </w:r>
      <w:r w:rsidR="00FE58E2" w:rsidRPr="0001278C">
        <w:rPr>
          <w:rFonts w:ascii="Book Antiqua" w:hAnsi="Book Antiqua"/>
          <w:sz w:val="24"/>
          <w:szCs w:val="24"/>
          <w:lang w:val="en-US"/>
        </w:rPr>
        <w:t>procedure</w:t>
      </w:r>
      <w:r w:rsidRPr="0001278C">
        <w:rPr>
          <w:rFonts w:ascii="Book Antiqua" w:hAnsi="Book Antiqua"/>
          <w:sz w:val="24"/>
          <w:szCs w:val="24"/>
          <w:lang w:val="en-US"/>
        </w:rPr>
        <w:t>. Furthermore, experimental and preliminary clinical data indicated an increase in vascularization of metastatic disease after removing the colorectal ca</w:t>
      </w:r>
      <w:r w:rsidR="00FE58E2" w:rsidRPr="0001278C">
        <w:rPr>
          <w:rFonts w:ascii="Book Antiqua" w:hAnsi="Book Antiqua"/>
          <w:sz w:val="24"/>
          <w:szCs w:val="24"/>
          <w:lang w:val="en-US"/>
        </w:rPr>
        <w:t>rcinoma</w:t>
      </w:r>
      <w:r w:rsidRPr="0001278C">
        <w:rPr>
          <w:rFonts w:ascii="Book Antiqua" w:hAnsi="Book Antiqua"/>
          <w:sz w:val="24"/>
          <w:szCs w:val="24"/>
          <w:lang w:val="en-US"/>
        </w:rPr>
        <w:t xml:space="preserve">, and this event could enhance outgrowth of liver </w:t>
      </w:r>
      <w:proofErr w:type="gramStart"/>
      <w:r w:rsidRPr="0001278C">
        <w:rPr>
          <w:rFonts w:ascii="Book Antiqua" w:hAnsi="Book Antiqua"/>
          <w:sz w:val="24"/>
          <w:szCs w:val="24"/>
          <w:lang w:val="en-US"/>
        </w:rPr>
        <w:t>metastases</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9]</w:t>
      </w:r>
      <w:r w:rsidRPr="0001278C">
        <w:rPr>
          <w:rFonts w:ascii="Book Antiqua" w:hAnsi="Book Antiqua"/>
          <w:sz w:val="24"/>
          <w:szCs w:val="24"/>
          <w:lang w:val="en-US"/>
        </w:rPr>
        <w:t xml:space="preserve">. This strategy has an important limitation, because it can be offered only in selected patients with synchronous </w:t>
      </w:r>
      <w:proofErr w:type="gramStart"/>
      <w:r w:rsidRPr="0001278C">
        <w:rPr>
          <w:rFonts w:ascii="Book Antiqua" w:hAnsi="Book Antiqua"/>
          <w:sz w:val="24"/>
          <w:szCs w:val="24"/>
          <w:lang w:val="en-US"/>
        </w:rPr>
        <w:t>disease</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10]</w:t>
      </w:r>
      <w:r w:rsidRPr="0001278C">
        <w:rPr>
          <w:rFonts w:ascii="Book Antiqua" w:hAnsi="Book Antiqua"/>
          <w:sz w:val="24"/>
          <w:szCs w:val="24"/>
          <w:lang w:val="en-US"/>
        </w:rPr>
        <w:t xml:space="preserve">, and this approach is associated with high rates of postoperative complications in the case of hepatic resection of advanced colorectal </w:t>
      </w:r>
      <w:r w:rsidR="005E7B37" w:rsidRPr="0001278C">
        <w:rPr>
          <w:rFonts w:ascii="Book Antiqua" w:hAnsi="Book Antiqua"/>
          <w:sz w:val="24"/>
          <w:szCs w:val="24"/>
          <w:lang w:val="en-US"/>
        </w:rPr>
        <w:t>hepatic metastases</w:t>
      </w:r>
      <w:r w:rsidRPr="0001278C">
        <w:rPr>
          <w:rFonts w:ascii="Book Antiqua" w:hAnsi="Book Antiqua"/>
          <w:sz w:val="24"/>
          <w:szCs w:val="24"/>
          <w:vertAlign w:val="superscript"/>
          <w:lang w:val="en-US"/>
        </w:rPr>
        <w:t>[7]</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The s</w:t>
      </w:r>
      <w:r w:rsidR="009D6010" w:rsidRPr="0001278C">
        <w:rPr>
          <w:rFonts w:ascii="Book Antiqua" w:hAnsi="Book Antiqua"/>
          <w:sz w:val="24"/>
          <w:szCs w:val="24"/>
          <w:lang w:val="en-US"/>
        </w:rPr>
        <w:t>imultaneous</w:t>
      </w:r>
      <w:r w:rsidRPr="0001278C">
        <w:rPr>
          <w:rFonts w:ascii="Book Antiqua" w:hAnsi="Book Antiqua"/>
          <w:sz w:val="24"/>
          <w:szCs w:val="24"/>
          <w:lang w:val="en-US"/>
        </w:rPr>
        <w:t xml:space="preserve"> resection of colorectal tumor and </w:t>
      </w:r>
      <w:r w:rsidR="009D6010" w:rsidRPr="0001278C">
        <w:rPr>
          <w:rFonts w:ascii="Book Antiqua" w:hAnsi="Book Antiqua"/>
          <w:sz w:val="24"/>
          <w:szCs w:val="24"/>
          <w:lang w:val="en-US"/>
        </w:rPr>
        <w:t>synchronous</w:t>
      </w:r>
      <w:r w:rsidR="001A62E9" w:rsidRPr="0001278C">
        <w:rPr>
          <w:rFonts w:ascii="Book Antiqua" w:hAnsi="Book Antiqua"/>
          <w:sz w:val="24"/>
          <w:szCs w:val="24"/>
          <w:lang w:val="en-US"/>
        </w:rPr>
        <w:t xml:space="preserve"> hepatic</w:t>
      </w:r>
      <w:r w:rsidRPr="0001278C">
        <w:rPr>
          <w:rFonts w:ascii="Book Antiqua" w:hAnsi="Book Antiqua"/>
          <w:sz w:val="24"/>
          <w:szCs w:val="24"/>
          <w:lang w:val="en-US"/>
        </w:rPr>
        <w:t xml:space="preserve"> metastases is usually associated with good </w:t>
      </w:r>
      <w:r w:rsidR="009D6010" w:rsidRPr="0001278C">
        <w:rPr>
          <w:rFonts w:ascii="Book Antiqua" w:hAnsi="Book Antiqua"/>
          <w:sz w:val="24"/>
          <w:szCs w:val="24"/>
          <w:lang w:val="en-US"/>
        </w:rPr>
        <w:t>outcomes</w:t>
      </w:r>
      <w:r w:rsidRPr="0001278C">
        <w:rPr>
          <w:rFonts w:ascii="Book Antiqua" w:hAnsi="Book Antiqua"/>
          <w:sz w:val="24"/>
          <w:szCs w:val="24"/>
          <w:lang w:val="en-US"/>
        </w:rPr>
        <w:t xml:space="preserve">, shorter hospital stay, and reduced cost. However, </w:t>
      </w:r>
      <w:r w:rsidR="009D6010" w:rsidRPr="0001278C">
        <w:rPr>
          <w:rFonts w:ascii="Book Antiqua" w:hAnsi="Book Antiqua"/>
          <w:sz w:val="24"/>
          <w:szCs w:val="24"/>
          <w:lang w:val="en-US"/>
        </w:rPr>
        <w:t>simultaneous</w:t>
      </w:r>
      <w:r w:rsidRPr="0001278C">
        <w:rPr>
          <w:rFonts w:ascii="Book Antiqua" w:hAnsi="Book Antiqua"/>
          <w:sz w:val="24"/>
          <w:szCs w:val="24"/>
          <w:lang w:val="en-US"/>
        </w:rPr>
        <w:t xml:space="preserve"> resection is </w:t>
      </w:r>
      <w:r w:rsidR="009D6010" w:rsidRPr="0001278C">
        <w:rPr>
          <w:rFonts w:ascii="Book Antiqua" w:hAnsi="Book Antiqua"/>
          <w:sz w:val="24"/>
          <w:szCs w:val="24"/>
          <w:lang w:val="en-US"/>
        </w:rPr>
        <w:t xml:space="preserve">accepted to be </w:t>
      </w:r>
      <w:r w:rsidRPr="0001278C">
        <w:rPr>
          <w:rFonts w:ascii="Book Antiqua" w:hAnsi="Book Antiqua"/>
          <w:sz w:val="24"/>
          <w:szCs w:val="24"/>
          <w:lang w:val="en-US"/>
        </w:rPr>
        <w:t xml:space="preserve">not appropriate for patients requiring major </w:t>
      </w:r>
      <w:r w:rsidR="000579A2" w:rsidRPr="0001278C">
        <w:rPr>
          <w:rFonts w:ascii="Book Antiqua" w:hAnsi="Book Antiqua"/>
          <w:sz w:val="24"/>
          <w:szCs w:val="24"/>
          <w:lang w:val="en-US"/>
        </w:rPr>
        <w:t>hepatic</w:t>
      </w:r>
      <w:r w:rsidRPr="0001278C">
        <w:rPr>
          <w:rFonts w:ascii="Book Antiqua" w:hAnsi="Book Antiqua"/>
          <w:sz w:val="24"/>
          <w:szCs w:val="24"/>
          <w:lang w:val="en-US"/>
        </w:rPr>
        <w:t xml:space="preserve"> resection, elderly patients, and patients with locally advanced</w:t>
      </w:r>
      <w:r w:rsidR="009D6010" w:rsidRPr="0001278C">
        <w:rPr>
          <w:rFonts w:ascii="Book Antiqua" w:hAnsi="Book Antiqua"/>
          <w:sz w:val="24"/>
          <w:szCs w:val="24"/>
          <w:lang w:val="en-US"/>
        </w:rPr>
        <w:t xml:space="preserve"> </w:t>
      </w:r>
      <w:r w:rsidRPr="0001278C">
        <w:rPr>
          <w:rFonts w:ascii="Book Antiqua" w:hAnsi="Book Antiqua"/>
          <w:sz w:val="24"/>
          <w:szCs w:val="24"/>
          <w:lang w:val="en-US"/>
        </w:rPr>
        <w:t xml:space="preserve">rectal </w:t>
      </w:r>
      <w:proofErr w:type="gramStart"/>
      <w:r w:rsidRPr="0001278C">
        <w:rPr>
          <w:rFonts w:ascii="Book Antiqua" w:hAnsi="Book Antiqua"/>
          <w:sz w:val="24"/>
          <w:szCs w:val="24"/>
          <w:lang w:val="en-US"/>
        </w:rPr>
        <w:t>cancer</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11]</w:t>
      </w:r>
      <w:r w:rsidRPr="0001278C">
        <w:rPr>
          <w:rFonts w:ascii="Book Antiqua" w:hAnsi="Book Antiqua"/>
          <w:sz w:val="24"/>
          <w:szCs w:val="24"/>
          <w:lang w:val="en-US"/>
        </w:rPr>
        <w:t>.</w:t>
      </w:r>
    </w:p>
    <w:p w:rsidR="008514AE" w:rsidRPr="0001278C" w:rsidRDefault="0001278C" w:rsidP="0001278C">
      <w:pPr>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 xml:space="preserve">De Haas </w:t>
      </w:r>
      <w:r w:rsidRPr="0001278C">
        <w:rPr>
          <w:rFonts w:ascii="Book Antiqua" w:hAnsi="Book Antiqua"/>
          <w:i/>
          <w:sz w:val="24"/>
          <w:szCs w:val="24"/>
          <w:lang w:val="en-US"/>
        </w:rPr>
        <w:t xml:space="preserve">et </w:t>
      </w:r>
      <w:proofErr w:type="gramStart"/>
      <w:r w:rsidRPr="0001278C">
        <w:rPr>
          <w:rFonts w:ascii="Book Antiqua" w:hAnsi="Book Antiqua"/>
          <w:i/>
          <w:sz w:val="24"/>
          <w:szCs w:val="24"/>
          <w:lang w:val="en-US"/>
        </w:rPr>
        <w:t>al</w:t>
      </w:r>
      <w:r w:rsidR="008514AE" w:rsidRPr="0001278C">
        <w:rPr>
          <w:rFonts w:ascii="Book Antiqua" w:hAnsi="Book Antiqua"/>
          <w:sz w:val="24"/>
          <w:szCs w:val="24"/>
          <w:vertAlign w:val="superscript"/>
          <w:lang w:val="en-US"/>
        </w:rPr>
        <w:t>[</w:t>
      </w:r>
      <w:proofErr w:type="gramEnd"/>
      <w:r w:rsidR="008514AE" w:rsidRPr="0001278C">
        <w:rPr>
          <w:rFonts w:ascii="Book Antiqua" w:hAnsi="Book Antiqua"/>
          <w:sz w:val="24"/>
          <w:szCs w:val="24"/>
          <w:vertAlign w:val="superscript"/>
          <w:lang w:val="en-US"/>
        </w:rPr>
        <w:t>12]</w:t>
      </w:r>
      <w:r w:rsidR="008514AE" w:rsidRPr="0001278C">
        <w:rPr>
          <w:rFonts w:ascii="Book Antiqua" w:hAnsi="Book Antiqua"/>
          <w:sz w:val="24"/>
          <w:szCs w:val="24"/>
          <w:lang w:val="en-US"/>
        </w:rPr>
        <w:t xml:space="preserve"> studied 228 patients submitted to </w:t>
      </w:r>
      <w:proofErr w:type="spellStart"/>
      <w:r w:rsidR="008514AE" w:rsidRPr="0001278C">
        <w:rPr>
          <w:rFonts w:ascii="Book Antiqua" w:hAnsi="Book Antiqua"/>
          <w:sz w:val="24"/>
          <w:szCs w:val="24"/>
          <w:lang w:val="en-US"/>
        </w:rPr>
        <w:t>hepatectomy</w:t>
      </w:r>
      <w:proofErr w:type="spellEnd"/>
      <w:r w:rsidR="008514AE" w:rsidRPr="0001278C">
        <w:rPr>
          <w:rFonts w:ascii="Book Antiqua" w:hAnsi="Book Antiqua"/>
          <w:sz w:val="24"/>
          <w:szCs w:val="24"/>
          <w:lang w:val="en-US"/>
        </w:rPr>
        <w:t xml:space="preserve"> for synchronous colorectal </w:t>
      </w:r>
      <w:r w:rsidR="000579A2" w:rsidRPr="0001278C">
        <w:rPr>
          <w:rFonts w:ascii="Book Antiqua" w:hAnsi="Book Antiqua"/>
          <w:sz w:val="24"/>
          <w:szCs w:val="24"/>
          <w:lang w:val="en-US"/>
        </w:rPr>
        <w:t>hepatic</w:t>
      </w:r>
      <w:r w:rsidR="008514AE" w:rsidRPr="0001278C">
        <w:rPr>
          <w:rFonts w:ascii="Book Antiqua" w:hAnsi="Book Antiqua"/>
          <w:sz w:val="24"/>
          <w:szCs w:val="24"/>
          <w:lang w:val="en-US"/>
        </w:rPr>
        <w:t xml:space="preserve"> metastases, 55 (24.1%) with a simultaneous colorectal resection and 173 (75.9%) with delayed </w:t>
      </w:r>
      <w:proofErr w:type="spellStart"/>
      <w:r w:rsidR="008514AE" w:rsidRPr="0001278C">
        <w:rPr>
          <w:rFonts w:ascii="Book Antiqua" w:hAnsi="Book Antiqua"/>
          <w:sz w:val="24"/>
          <w:szCs w:val="24"/>
          <w:lang w:val="en-US"/>
        </w:rPr>
        <w:t>hepatectomy</w:t>
      </w:r>
      <w:proofErr w:type="spellEnd"/>
      <w:r w:rsidR="008514AE" w:rsidRPr="0001278C">
        <w:rPr>
          <w:rFonts w:ascii="Book Antiqua" w:hAnsi="Book Antiqua"/>
          <w:sz w:val="24"/>
          <w:szCs w:val="24"/>
          <w:lang w:val="en-US"/>
        </w:rPr>
        <w:t xml:space="preserve">. They observed disadvantages of the </w:t>
      </w:r>
      <w:r w:rsidR="005E7B37" w:rsidRPr="0001278C">
        <w:rPr>
          <w:rFonts w:ascii="Book Antiqua" w:hAnsi="Book Antiqua"/>
          <w:sz w:val="24"/>
          <w:szCs w:val="24"/>
          <w:lang w:val="en-US"/>
        </w:rPr>
        <w:t>simultaneous strategy</w:t>
      </w:r>
      <w:r w:rsidR="008514AE" w:rsidRPr="0001278C">
        <w:rPr>
          <w:rFonts w:ascii="Book Antiqua" w:hAnsi="Book Antiqua"/>
          <w:sz w:val="24"/>
          <w:szCs w:val="24"/>
          <w:lang w:val="en-US"/>
        </w:rPr>
        <w:t xml:space="preserve"> of complex </w:t>
      </w:r>
      <w:r w:rsidR="001A62E9" w:rsidRPr="0001278C">
        <w:rPr>
          <w:rFonts w:ascii="Book Antiqua" w:hAnsi="Book Antiqua"/>
          <w:sz w:val="24"/>
          <w:szCs w:val="24"/>
          <w:lang w:val="en-US"/>
        </w:rPr>
        <w:t>hepatic</w:t>
      </w:r>
      <w:r w:rsidR="008514AE" w:rsidRPr="0001278C">
        <w:rPr>
          <w:rFonts w:ascii="Book Antiqua" w:hAnsi="Book Antiqua"/>
          <w:sz w:val="24"/>
          <w:szCs w:val="24"/>
          <w:lang w:val="en-US"/>
        </w:rPr>
        <w:t xml:space="preserve"> resection </w:t>
      </w:r>
      <w:r w:rsidR="001A62E9" w:rsidRPr="0001278C">
        <w:rPr>
          <w:rFonts w:ascii="Book Antiqua" w:hAnsi="Book Antiqua"/>
          <w:sz w:val="24"/>
          <w:szCs w:val="24"/>
          <w:lang w:val="en-US"/>
        </w:rPr>
        <w:t>associated</w:t>
      </w:r>
      <w:r w:rsidR="008514AE" w:rsidRPr="0001278C">
        <w:rPr>
          <w:rFonts w:ascii="Book Antiqua" w:hAnsi="Book Antiqua"/>
          <w:sz w:val="24"/>
          <w:szCs w:val="24"/>
          <w:lang w:val="en-US"/>
        </w:rPr>
        <w:t xml:space="preserve"> with </w:t>
      </w:r>
      <w:r w:rsidR="001A62E9" w:rsidRPr="0001278C">
        <w:rPr>
          <w:rFonts w:ascii="Book Antiqua" w:hAnsi="Book Antiqua"/>
          <w:sz w:val="24"/>
          <w:szCs w:val="24"/>
          <w:lang w:val="en-US"/>
        </w:rPr>
        <w:t>colorectal</w:t>
      </w:r>
      <w:r w:rsidR="008514AE" w:rsidRPr="0001278C">
        <w:rPr>
          <w:rFonts w:ascii="Book Antiqua" w:hAnsi="Book Antiqua"/>
          <w:sz w:val="24"/>
          <w:szCs w:val="24"/>
          <w:lang w:val="en-US"/>
        </w:rPr>
        <w:t xml:space="preserve"> resection. The morbidity is </w:t>
      </w:r>
      <w:r w:rsidR="001A62E9" w:rsidRPr="0001278C">
        <w:rPr>
          <w:rFonts w:ascii="Book Antiqua" w:hAnsi="Book Antiqua"/>
          <w:sz w:val="24"/>
          <w:szCs w:val="24"/>
          <w:lang w:val="en-US"/>
        </w:rPr>
        <w:t>not negligible</w:t>
      </w:r>
      <w:r w:rsidR="008514AE" w:rsidRPr="0001278C">
        <w:rPr>
          <w:rFonts w:ascii="Book Antiqua" w:hAnsi="Book Antiqua"/>
          <w:sz w:val="24"/>
          <w:szCs w:val="24"/>
          <w:lang w:val="en-US"/>
        </w:rPr>
        <w:t>, and there is some evidence that this combined strategy impacted negatively on free survival progression.</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Actually, the incidence of colorectal carcinoma recurrence is higher in patients treated by the simultaneous strategy, but the three-year overall survival rates did not differ significantly concerning the surgical </w:t>
      </w:r>
      <w:proofErr w:type="gramStart"/>
      <w:r w:rsidRPr="0001278C">
        <w:rPr>
          <w:rFonts w:ascii="Book Antiqua" w:hAnsi="Book Antiqua"/>
          <w:sz w:val="24"/>
          <w:szCs w:val="24"/>
          <w:lang w:val="en-US"/>
        </w:rPr>
        <w:t>approach</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2,3,6,7]</w:t>
      </w:r>
      <w:r w:rsidRPr="0001278C">
        <w:rPr>
          <w:rFonts w:ascii="Book Antiqua" w:hAnsi="Book Antiqua"/>
          <w:sz w:val="24"/>
          <w:szCs w:val="24"/>
          <w:lang w:val="en-US"/>
        </w:rPr>
        <w:t xml:space="preserve">. Furthermore, progression-free survival is significantly better when delayed hepatic surgery is </w:t>
      </w:r>
      <w:proofErr w:type="gramStart"/>
      <w:r w:rsidRPr="0001278C">
        <w:rPr>
          <w:rFonts w:ascii="Book Antiqua" w:hAnsi="Book Antiqua"/>
          <w:sz w:val="24"/>
          <w:szCs w:val="24"/>
          <w:lang w:val="en-US"/>
        </w:rPr>
        <w:t>performed</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12]</w:t>
      </w:r>
      <w:r w:rsidRPr="0001278C">
        <w:rPr>
          <w:rFonts w:ascii="Book Antiqua" w:hAnsi="Book Antiqua"/>
          <w:sz w:val="24"/>
          <w:szCs w:val="24"/>
          <w:lang w:val="en-US"/>
        </w:rPr>
        <w:t xml:space="preserve">. In simultaneous strategy patients, it was observed that the morbidity rate persisted lower and the recurrence rate stayed higher, and the progression-free survival was significantly </w:t>
      </w:r>
      <w:proofErr w:type="gramStart"/>
      <w:r w:rsidRPr="0001278C">
        <w:rPr>
          <w:rFonts w:ascii="Book Antiqua" w:hAnsi="Book Antiqua"/>
          <w:sz w:val="24"/>
          <w:szCs w:val="24"/>
          <w:lang w:val="en-US"/>
        </w:rPr>
        <w:t>lower</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12]</w:t>
      </w:r>
      <w:r w:rsidRPr="0001278C">
        <w:rPr>
          <w:rFonts w:ascii="Book Antiqua" w:hAnsi="Book Antiqua"/>
          <w:sz w:val="24"/>
          <w:szCs w:val="24"/>
          <w:lang w:val="en-US"/>
        </w:rPr>
        <w:t xml:space="preserve">. </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Chemotherapy to colorectal cancer has considerably improved with the introduction of new cytotoxic agents (</w:t>
      </w:r>
      <w:proofErr w:type="spellStart"/>
      <w:r w:rsidRPr="0001278C">
        <w:rPr>
          <w:rFonts w:ascii="Book Antiqua" w:hAnsi="Book Antiqua"/>
          <w:sz w:val="24"/>
          <w:szCs w:val="24"/>
          <w:lang w:val="en-US"/>
        </w:rPr>
        <w:t>oxaliplatin</w:t>
      </w:r>
      <w:proofErr w:type="spellEnd"/>
      <w:r w:rsidRPr="0001278C">
        <w:rPr>
          <w:rFonts w:ascii="Book Antiqua" w:hAnsi="Book Antiqua"/>
          <w:sz w:val="24"/>
          <w:szCs w:val="24"/>
          <w:lang w:val="en-US"/>
        </w:rPr>
        <w:t xml:space="preserve">, </w:t>
      </w:r>
      <w:proofErr w:type="spellStart"/>
      <w:r w:rsidRPr="0001278C">
        <w:rPr>
          <w:rFonts w:ascii="Book Antiqua" w:hAnsi="Book Antiqua"/>
          <w:sz w:val="24"/>
          <w:szCs w:val="24"/>
          <w:lang w:val="en-US"/>
        </w:rPr>
        <w:t>irinotecan</w:t>
      </w:r>
      <w:proofErr w:type="spellEnd"/>
      <w:r w:rsidRPr="0001278C">
        <w:rPr>
          <w:rFonts w:ascii="Book Antiqua" w:hAnsi="Book Antiqua"/>
          <w:sz w:val="24"/>
          <w:szCs w:val="24"/>
          <w:lang w:val="en-US"/>
        </w:rPr>
        <w:t>) and targeted therapies (</w:t>
      </w:r>
      <w:proofErr w:type="spellStart"/>
      <w:r w:rsidRPr="0001278C">
        <w:rPr>
          <w:rFonts w:ascii="Book Antiqua" w:hAnsi="Book Antiqua"/>
          <w:sz w:val="24"/>
          <w:szCs w:val="24"/>
          <w:lang w:val="en-US"/>
        </w:rPr>
        <w:t>bevacizumab</w:t>
      </w:r>
      <w:proofErr w:type="spellEnd"/>
      <w:r w:rsidRPr="0001278C">
        <w:rPr>
          <w:rFonts w:ascii="Book Antiqua" w:hAnsi="Book Antiqua"/>
          <w:sz w:val="24"/>
          <w:szCs w:val="24"/>
          <w:lang w:val="en-US"/>
        </w:rPr>
        <w:t xml:space="preserve">, </w:t>
      </w:r>
      <w:proofErr w:type="spellStart"/>
      <w:r w:rsidRPr="0001278C">
        <w:rPr>
          <w:rFonts w:ascii="Book Antiqua" w:hAnsi="Book Antiqua"/>
          <w:sz w:val="24"/>
          <w:szCs w:val="24"/>
          <w:lang w:val="en-US"/>
        </w:rPr>
        <w:t>cetuximab</w:t>
      </w:r>
      <w:proofErr w:type="spellEnd"/>
      <w:r w:rsidRPr="0001278C">
        <w:rPr>
          <w:rFonts w:ascii="Book Antiqua" w:hAnsi="Book Antiqua"/>
          <w:sz w:val="24"/>
          <w:szCs w:val="24"/>
          <w:lang w:val="en-US"/>
        </w:rPr>
        <w:t xml:space="preserve">, </w:t>
      </w:r>
      <w:proofErr w:type="spellStart"/>
      <w:proofErr w:type="gramStart"/>
      <w:r w:rsidRPr="0001278C">
        <w:rPr>
          <w:rFonts w:ascii="Book Antiqua" w:hAnsi="Book Antiqua"/>
          <w:sz w:val="24"/>
          <w:szCs w:val="24"/>
          <w:lang w:val="en-US"/>
        </w:rPr>
        <w:t>panitumumab</w:t>
      </w:r>
      <w:proofErr w:type="spellEnd"/>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2]</w:t>
      </w:r>
      <w:r w:rsidRPr="0001278C">
        <w:rPr>
          <w:rFonts w:ascii="Book Antiqua" w:hAnsi="Book Antiqua"/>
          <w:sz w:val="24"/>
          <w:szCs w:val="24"/>
          <w:lang w:val="en-US"/>
        </w:rPr>
        <w:t xml:space="preserve">. The </w:t>
      </w:r>
      <w:r w:rsidR="000579A2" w:rsidRPr="0001278C">
        <w:rPr>
          <w:rFonts w:ascii="Book Antiqua" w:hAnsi="Book Antiqua"/>
          <w:sz w:val="24"/>
          <w:szCs w:val="24"/>
          <w:lang w:val="en-US"/>
        </w:rPr>
        <w:t>underlying principle</w:t>
      </w:r>
      <w:r w:rsidRPr="0001278C">
        <w:rPr>
          <w:rFonts w:ascii="Book Antiqua" w:hAnsi="Book Antiqua"/>
          <w:sz w:val="24"/>
          <w:szCs w:val="24"/>
          <w:lang w:val="en-US"/>
        </w:rPr>
        <w:t xml:space="preserve"> for the </w:t>
      </w:r>
      <w:r w:rsidR="000579A2" w:rsidRPr="0001278C">
        <w:rPr>
          <w:rFonts w:ascii="Book Antiqua" w:hAnsi="Book Antiqua"/>
          <w:sz w:val="24"/>
          <w:szCs w:val="24"/>
          <w:lang w:val="en-US"/>
        </w:rPr>
        <w:t>utilization</w:t>
      </w:r>
      <w:r w:rsidRPr="0001278C">
        <w:rPr>
          <w:rFonts w:ascii="Book Antiqua" w:hAnsi="Book Antiqua"/>
          <w:sz w:val="24"/>
          <w:szCs w:val="24"/>
          <w:lang w:val="en-US"/>
        </w:rPr>
        <w:t xml:space="preserve"> of preoperative chemotherapy in these patients is to provide early treatment of metastatic disease, to decrease the recurrence rate after surgery, to assess tumor biology, to better select patients for an aggressive surgical procedure, to avoid unnecessary surgery in patients with fast-progressing disease, to test </w:t>
      </w:r>
      <w:proofErr w:type="spellStart"/>
      <w:r w:rsidRPr="0001278C">
        <w:rPr>
          <w:rFonts w:ascii="Book Antiqua" w:hAnsi="Book Antiqua"/>
          <w:sz w:val="24"/>
          <w:szCs w:val="24"/>
          <w:lang w:val="en-US"/>
        </w:rPr>
        <w:t>chemosensitivity</w:t>
      </w:r>
      <w:proofErr w:type="spellEnd"/>
      <w:r w:rsidRPr="0001278C">
        <w:rPr>
          <w:rFonts w:ascii="Book Antiqua" w:hAnsi="Book Antiqua"/>
          <w:sz w:val="24"/>
          <w:szCs w:val="24"/>
          <w:lang w:val="en-US"/>
        </w:rPr>
        <w:t xml:space="preserve"> of the tumor, and to tailor postoperative </w:t>
      </w:r>
      <w:proofErr w:type="gramStart"/>
      <w:r w:rsidRPr="0001278C">
        <w:rPr>
          <w:rFonts w:ascii="Book Antiqua" w:hAnsi="Book Antiqua"/>
          <w:sz w:val="24"/>
          <w:szCs w:val="24"/>
          <w:lang w:val="en-US"/>
        </w:rPr>
        <w:t>treatment</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10]</w:t>
      </w:r>
      <w:r w:rsidRPr="0001278C">
        <w:rPr>
          <w:rFonts w:ascii="Book Antiqua" w:hAnsi="Book Antiqua"/>
          <w:sz w:val="24"/>
          <w:szCs w:val="24"/>
          <w:lang w:val="en-US"/>
        </w:rPr>
        <w:t xml:space="preserve">. Tumors responding to systemic chemotherapy may reflect biologically less aggressive </w:t>
      </w:r>
      <w:proofErr w:type="gramStart"/>
      <w:r w:rsidRPr="0001278C">
        <w:rPr>
          <w:rFonts w:ascii="Book Antiqua" w:hAnsi="Book Antiqua"/>
          <w:sz w:val="24"/>
          <w:szCs w:val="24"/>
          <w:lang w:val="en-US"/>
        </w:rPr>
        <w:t>metastases</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5]</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Furthermore, response to chemotherapy is now widely recognized as a major prognostic factor in patients undergoing resection of colorectal </w:t>
      </w:r>
      <w:r w:rsidR="00C15B99" w:rsidRPr="0001278C">
        <w:rPr>
          <w:rFonts w:ascii="Book Antiqua" w:hAnsi="Book Antiqua"/>
          <w:sz w:val="24"/>
          <w:szCs w:val="24"/>
          <w:lang w:val="en-US"/>
        </w:rPr>
        <w:t>hepatic</w:t>
      </w:r>
      <w:r w:rsidRPr="0001278C">
        <w:rPr>
          <w:rFonts w:ascii="Book Antiqua" w:hAnsi="Book Antiqua"/>
          <w:sz w:val="24"/>
          <w:szCs w:val="24"/>
          <w:lang w:val="en-US"/>
        </w:rPr>
        <w:t xml:space="preserve"> </w:t>
      </w:r>
      <w:proofErr w:type="gramStart"/>
      <w:r w:rsidRPr="0001278C">
        <w:rPr>
          <w:rFonts w:ascii="Book Antiqua" w:hAnsi="Book Antiqua"/>
          <w:sz w:val="24"/>
          <w:szCs w:val="24"/>
          <w:lang w:val="en-US"/>
        </w:rPr>
        <w:t>metastases</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2]</w:t>
      </w:r>
      <w:r w:rsidRPr="0001278C">
        <w:rPr>
          <w:rFonts w:ascii="Book Antiqua" w:hAnsi="Book Antiqua"/>
          <w:sz w:val="24"/>
          <w:szCs w:val="24"/>
          <w:lang w:val="en-US"/>
        </w:rPr>
        <w:t xml:space="preserve">. The finding of tumor progression of colorectal </w:t>
      </w:r>
      <w:r w:rsidR="00C15B99" w:rsidRPr="0001278C">
        <w:rPr>
          <w:rFonts w:ascii="Book Antiqua" w:hAnsi="Book Antiqua"/>
          <w:sz w:val="24"/>
          <w:szCs w:val="24"/>
          <w:lang w:val="en-US"/>
        </w:rPr>
        <w:t>hepatic</w:t>
      </w:r>
      <w:r w:rsidRPr="0001278C">
        <w:rPr>
          <w:rFonts w:ascii="Book Antiqua" w:hAnsi="Book Antiqua"/>
          <w:sz w:val="24"/>
          <w:szCs w:val="24"/>
          <w:lang w:val="en-US"/>
        </w:rPr>
        <w:t xml:space="preserve"> metastases in preoperative patients under systemic chemotherapy is associated with a poor outcome, independently carrying out a curative intent </w:t>
      </w:r>
      <w:proofErr w:type="gramStart"/>
      <w:r w:rsidRPr="0001278C">
        <w:rPr>
          <w:rFonts w:ascii="Book Antiqua" w:hAnsi="Book Antiqua"/>
          <w:sz w:val="24"/>
          <w:szCs w:val="24"/>
          <w:lang w:val="en-US"/>
        </w:rPr>
        <w:t>surgery</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13]</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Taking into account the proposition that the liver metastases represent the most common cause of a</w:t>
      </w:r>
      <w:r w:rsidR="0001278C">
        <w:rPr>
          <w:rFonts w:ascii="Book Antiqua" w:hAnsi="Book Antiqua"/>
          <w:sz w:val="24"/>
          <w:szCs w:val="24"/>
          <w:lang w:val="en-US"/>
        </w:rPr>
        <w:t xml:space="preserve"> patient's death, </w:t>
      </w:r>
      <w:proofErr w:type="spellStart"/>
      <w:r w:rsidR="0001278C">
        <w:rPr>
          <w:rFonts w:ascii="Book Antiqua" w:hAnsi="Book Antiqua"/>
          <w:sz w:val="24"/>
          <w:szCs w:val="24"/>
          <w:lang w:val="en-US"/>
        </w:rPr>
        <w:t>Mentha</w:t>
      </w:r>
      <w:proofErr w:type="spellEnd"/>
      <w:r w:rsidR="0001278C">
        <w:rPr>
          <w:rFonts w:ascii="Book Antiqua" w:hAnsi="Book Antiqua"/>
          <w:sz w:val="24"/>
          <w:szCs w:val="24"/>
          <w:lang w:val="en-US"/>
        </w:rPr>
        <w:t xml:space="preserve"> </w:t>
      </w:r>
      <w:r w:rsidR="0001278C" w:rsidRPr="0001278C">
        <w:rPr>
          <w:rFonts w:ascii="Book Antiqua" w:hAnsi="Book Antiqua"/>
          <w:i/>
          <w:sz w:val="24"/>
          <w:szCs w:val="24"/>
          <w:lang w:val="en-US"/>
        </w:rPr>
        <w:t xml:space="preserve">et </w:t>
      </w:r>
      <w:proofErr w:type="gramStart"/>
      <w:r w:rsidR="0001278C" w:rsidRPr="0001278C">
        <w:rPr>
          <w:rFonts w:ascii="Book Antiqua" w:hAnsi="Book Antiqua"/>
          <w:i/>
          <w:sz w:val="24"/>
          <w:szCs w:val="24"/>
          <w:lang w:val="en-US"/>
        </w:rPr>
        <w:t>al</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14]</w:t>
      </w:r>
      <w:r w:rsidRPr="0001278C">
        <w:rPr>
          <w:rFonts w:ascii="Book Antiqua" w:hAnsi="Book Antiqua"/>
          <w:sz w:val="24"/>
          <w:szCs w:val="24"/>
          <w:lang w:val="en-US"/>
        </w:rPr>
        <w:t xml:space="preserve"> described the liver-first </w:t>
      </w:r>
      <w:r w:rsidR="001A62E9" w:rsidRPr="0001278C">
        <w:rPr>
          <w:rFonts w:ascii="Book Antiqua" w:hAnsi="Book Antiqua"/>
          <w:sz w:val="24"/>
          <w:szCs w:val="24"/>
          <w:lang w:val="en-US"/>
        </w:rPr>
        <w:t>strategy</w:t>
      </w:r>
      <w:r w:rsidRPr="0001278C">
        <w:rPr>
          <w:rFonts w:ascii="Book Antiqua" w:hAnsi="Book Antiqua"/>
          <w:sz w:val="24"/>
          <w:szCs w:val="24"/>
          <w:lang w:val="en-US"/>
        </w:rPr>
        <w:t xml:space="preserve"> with systemic chemotherapy followed by hepatic resection of synchronous </w:t>
      </w:r>
      <w:r w:rsidR="001A62E9" w:rsidRPr="0001278C">
        <w:rPr>
          <w:rFonts w:ascii="Book Antiqua" w:hAnsi="Book Antiqua"/>
          <w:sz w:val="24"/>
          <w:szCs w:val="24"/>
          <w:lang w:val="en-US"/>
        </w:rPr>
        <w:t>hepatic</w:t>
      </w:r>
      <w:r w:rsidRPr="0001278C">
        <w:rPr>
          <w:rFonts w:ascii="Book Antiqua" w:hAnsi="Book Antiqua"/>
          <w:sz w:val="24"/>
          <w:szCs w:val="24"/>
          <w:lang w:val="en-US"/>
        </w:rPr>
        <w:t xml:space="preserve"> metastases and subsequent colorectal cancer resection. In this strategy, after the period of systemic chemotherapy, the colorectal liver metastases are resected before the colorectal tumor, usually after a period of </w:t>
      </w:r>
      <w:proofErr w:type="spellStart"/>
      <w:r w:rsidRPr="0001278C">
        <w:rPr>
          <w:rFonts w:ascii="Book Antiqua" w:hAnsi="Book Antiqua"/>
          <w:sz w:val="24"/>
          <w:szCs w:val="24"/>
          <w:lang w:val="en-US"/>
        </w:rPr>
        <w:t>downstaging</w:t>
      </w:r>
      <w:proofErr w:type="spellEnd"/>
      <w:r w:rsidRPr="0001278C">
        <w:rPr>
          <w:rFonts w:ascii="Book Antiqua" w:hAnsi="Book Antiqua"/>
          <w:sz w:val="24"/>
          <w:szCs w:val="24"/>
          <w:lang w:val="en-US"/>
        </w:rPr>
        <w:t xml:space="preserve"> chemotherapy or radio chemotherapy. This procedure was first </w:t>
      </w:r>
      <w:r w:rsidR="00A70624" w:rsidRPr="0001278C">
        <w:rPr>
          <w:rFonts w:ascii="Book Antiqua" w:hAnsi="Book Antiqua"/>
          <w:sz w:val="24"/>
          <w:szCs w:val="24"/>
          <w:lang w:val="en-US"/>
        </w:rPr>
        <w:t>recommended</w:t>
      </w:r>
      <w:r w:rsidRPr="0001278C">
        <w:rPr>
          <w:rFonts w:ascii="Book Antiqua" w:hAnsi="Book Antiqua"/>
          <w:sz w:val="24"/>
          <w:szCs w:val="24"/>
          <w:lang w:val="en-US"/>
        </w:rPr>
        <w:t xml:space="preserve"> for</w:t>
      </w:r>
      <w:r w:rsidR="00A70624" w:rsidRPr="0001278C">
        <w:rPr>
          <w:rFonts w:ascii="Book Antiqua" w:hAnsi="Book Antiqua"/>
          <w:sz w:val="24"/>
          <w:szCs w:val="24"/>
          <w:lang w:val="en-US"/>
        </w:rPr>
        <w:t xml:space="preserve"> </w:t>
      </w:r>
      <w:r w:rsidRPr="0001278C">
        <w:rPr>
          <w:rFonts w:ascii="Book Antiqua" w:hAnsi="Book Antiqua"/>
          <w:sz w:val="24"/>
          <w:szCs w:val="24"/>
          <w:lang w:val="en-US"/>
        </w:rPr>
        <w:t>rectal ca</w:t>
      </w:r>
      <w:r w:rsidR="00482BBD" w:rsidRPr="0001278C">
        <w:rPr>
          <w:rFonts w:ascii="Book Antiqua" w:hAnsi="Book Antiqua"/>
          <w:sz w:val="24"/>
          <w:szCs w:val="24"/>
          <w:lang w:val="en-US"/>
        </w:rPr>
        <w:t>rcinoma</w:t>
      </w:r>
      <w:r w:rsidRPr="0001278C">
        <w:rPr>
          <w:rFonts w:ascii="Book Antiqua" w:hAnsi="Book Antiqua"/>
          <w:sz w:val="24"/>
          <w:szCs w:val="24"/>
          <w:lang w:val="en-US"/>
        </w:rPr>
        <w:t xml:space="preserve"> patients with </w:t>
      </w:r>
      <w:r w:rsidR="00A70624" w:rsidRPr="0001278C">
        <w:rPr>
          <w:rFonts w:ascii="Book Antiqua" w:hAnsi="Book Antiqua"/>
          <w:sz w:val="24"/>
          <w:szCs w:val="24"/>
          <w:lang w:val="en-US"/>
        </w:rPr>
        <w:t xml:space="preserve">synchronous </w:t>
      </w:r>
      <w:r w:rsidR="00482BBD" w:rsidRPr="0001278C">
        <w:rPr>
          <w:rFonts w:ascii="Book Antiqua" w:hAnsi="Book Antiqua"/>
          <w:sz w:val="24"/>
          <w:szCs w:val="24"/>
          <w:lang w:val="en-US"/>
        </w:rPr>
        <w:t>hepatic</w:t>
      </w:r>
      <w:r w:rsidRPr="0001278C">
        <w:rPr>
          <w:rFonts w:ascii="Book Antiqua" w:hAnsi="Book Antiqua"/>
          <w:sz w:val="24"/>
          <w:szCs w:val="24"/>
          <w:lang w:val="en-US"/>
        </w:rPr>
        <w:t xml:space="preserve"> metastases, because these patients </w:t>
      </w:r>
      <w:r w:rsidR="00A70624" w:rsidRPr="0001278C">
        <w:rPr>
          <w:rFonts w:ascii="Book Antiqua" w:hAnsi="Book Antiqua"/>
          <w:sz w:val="24"/>
          <w:szCs w:val="24"/>
          <w:lang w:val="en-US"/>
        </w:rPr>
        <w:t>habitually</w:t>
      </w:r>
      <w:r w:rsidRPr="0001278C">
        <w:rPr>
          <w:rFonts w:ascii="Book Antiqua" w:hAnsi="Book Antiqua"/>
          <w:sz w:val="24"/>
          <w:szCs w:val="24"/>
          <w:lang w:val="en-US"/>
        </w:rPr>
        <w:t xml:space="preserve"> required </w:t>
      </w:r>
      <w:proofErr w:type="spellStart"/>
      <w:r w:rsidRPr="0001278C">
        <w:rPr>
          <w:rFonts w:ascii="Book Antiqua" w:hAnsi="Book Antiqua"/>
          <w:sz w:val="24"/>
          <w:szCs w:val="24"/>
          <w:lang w:val="en-US"/>
        </w:rPr>
        <w:t>chemoradiotherapy</w:t>
      </w:r>
      <w:proofErr w:type="spellEnd"/>
      <w:r w:rsidRPr="0001278C">
        <w:rPr>
          <w:rFonts w:ascii="Book Antiqua" w:hAnsi="Book Antiqua"/>
          <w:sz w:val="24"/>
          <w:szCs w:val="24"/>
          <w:lang w:val="en-US"/>
        </w:rPr>
        <w:t xml:space="preserve"> </w:t>
      </w:r>
      <w:r w:rsidR="00A70624" w:rsidRPr="0001278C">
        <w:rPr>
          <w:rFonts w:ascii="Book Antiqua" w:hAnsi="Book Antiqua"/>
          <w:sz w:val="24"/>
          <w:szCs w:val="24"/>
          <w:lang w:val="en-US"/>
        </w:rPr>
        <w:t>previous</w:t>
      </w:r>
      <w:r w:rsidRPr="0001278C">
        <w:rPr>
          <w:rFonts w:ascii="Book Antiqua" w:hAnsi="Book Antiqua"/>
          <w:sz w:val="24"/>
          <w:szCs w:val="24"/>
          <w:lang w:val="en-US"/>
        </w:rPr>
        <w:t xml:space="preserve"> to their colorectal carcinoma </w:t>
      </w:r>
      <w:proofErr w:type="gramStart"/>
      <w:r w:rsidRPr="0001278C">
        <w:rPr>
          <w:rFonts w:ascii="Book Antiqua" w:hAnsi="Book Antiqua"/>
          <w:sz w:val="24"/>
          <w:szCs w:val="24"/>
          <w:lang w:val="en-US"/>
        </w:rPr>
        <w:t>resection</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2,11]</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The liver-first </w:t>
      </w:r>
      <w:r w:rsidR="00630C33" w:rsidRPr="0001278C">
        <w:rPr>
          <w:rFonts w:ascii="Book Antiqua" w:hAnsi="Book Antiqua"/>
          <w:sz w:val="24"/>
          <w:szCs w:val="24"/>
          <w:lang w:val="en-US"/>
        </w:rPr>
        <w:t>strategy</w:t>
      </w:r>
      <w:r w:rsidRPr="0001278C">
        <w:rPr>
          <w:rFonts w:ascii="Book Antiqua" w:hAnsi="Book Antiqua"/>
          <w:sz w:val="24"/>
          <w:szCs w:val="24"/>
          <w:lang w:val="en-US"/>
        </w:rPr>
        <w:t xml:space="preserve"> may </w:t>
      </w:r>
      <w:r w:rsidR="005E7B37" w:rsidRPr="0001278C">
        <w:rPr>
          <w:rFonts w:ascii="Book Antiqua" w:hAnsi="Book Antiqua"/>
          <w:sz w:val="24"/>
          <w:szCs w:val="24"/>
          <w:lang w:val="en-US"/>
        </w:rPr>
        <w:t>represent</w:t>
      </w:r>
      <w:r w:rsidRPr="0001278C">
        <w:rPr>
          <w:rFonts w:ascii="Book Antiqua" w:hAnsi="Book Antiqua"/>
          <w:sz w:val="24"/>
          <w:szCs w:val="24"/>
          <w:lang w:val="en-US"/>
        </w:rPr>
        <w:t xml:space="preserve"> one treatment option for patients with locally early/advanced stage rectal cancer and limited/extensive synchronous </w:t>
      </w:r>
      <w:r w:rsidR="00C15B99" w:rsidRPr="0001278C">
        <w:rPr>
          <w:rFonts w:ascii="Book Antiqua" w:hAnsi="Book Antiqua"/>
          <w:sz w:val="24"/>
          <w:szCs w:val="24"/>
          <w:lang w:val="en-US"/>
        </w:rPr>
        <w:t>hepatic</w:t>
      </w:r>
      <w:r w:rsidRPr="0001278C">
        <w:rPr>
          <w:rFonts w:ascii="Book Antiqua" w:hAnsi="Book Antiqua"/>
          <w:sz w:val="24"/>
          <w:szCs w:val="24"/>
          <w:lang w:val="en-US"/>
        </w:rPr>
        <w:t xml:space="preserve"> metastases. Actually, this approach should be called </w:t>
      </w:r>
      <w:r w:rsidR="0001278C">
        <w:rPr>
          <w:rFonts w:ascii="Book Antiqua" w:hAnsi="Book Antiqua"/>
          <w:sz w:val="24"/>
          <w:szCs w:val="24"/>
          <w:lang w:val="en-US" w:eastAsia="zh-CN"/>
        </w:rPr>
        <w:t>“</w:t>
      </w:r>
      <w:r w:rsidRPr="0001278C">
        <w:rPr>
          <w:rFonts w:ascii="Book Antiqua" w:hAnsi="Book Antiqua"/>
          <w:sz w:val="24"/>
          <w:szCs w:val="24"/>
          <w:lang w:val="en-US"/>
        </w:rPr>
        <w:t>chemotherapy-first</w:t>
      </w:r>
      <w:r w:rsidR="0001278C">
        <w:rPr>
          <w:rFonts w:ascii="Book Antiqua" w:hAnsi="Book Antiqua"/>
          <w:sz w:val="24"/>
          <w:szCs w:val="24"/>
          <w:lang w:val="en-US" w:eastAsia="zh-CN"/>
        </w:rPr>
        <w:t>”</w:t>
      </w:r>
      <w:r w:rsidRPr="0001278C">
        <w:rPr>
          <w:rFonts w:ascii="Book Antiqua" w:hAnsi="Book Antiqua"/>
          <w:sz w:val="24"/>
          <w:szCs w:val="24"/>
          <w:lang w:val="en-US"/>
        </w:rPr>
        <w:t xml:space="preserve"> and not </w:t>
      </w:r>
      <w:r w:rsidR="0001278C">
        <w:rPr>
          <w:rFonts w:ascii="Book Antiqua" w:hAnsi="Book Antiqua"/>
          <w:sz w:val="24"/>
          <w:szCs w:val="24"/>
          <w:lang w:val="en-US" w:eastAsia="zh-CN"/>
        </w:rPr>
        <w:t>“</w:t>
      </w:r>
      <w:r w:rsidRPr="0001278C">
        <w:rPr>
          <w:rFonts w:ascii="Book Antiqua" w:hAnsi="Book Antiqua"/>
          <w:sz w:val="24"/>
          <w:szCs w:val="24"/>
          <w:lang w:val="en-US"/>
        </w:rPr>
        <w:t>liver-first</w:t>
      </w:r>
      <w:r w:rsidR="0001278C">
        <w:rPr>
          <w:rFonts w:ascii="Book Antiqua" w:hAnsi="Book Antiqua"/>
          <w:sz w:val="24"/>
          <w:szCs w:val="24"/>
          <w:lang w:val="en-US" w:eastAsia="zh-CN"/>
        </w:rPr>
        <w:t>”</w:t>
      </w:r>
      <w:r w:rsidRPr="0001278C">
        <w:rPr>
          <w:rFonts w:ascii="Book Antiqua" w:hAnsi="Book Antiqua"/>
          <w:sz w:val="24"/>
          <w:szCs w:val="24"/>
          <w:lang w:val="en-US"/>
        </w:rPr>
        <w:t xml:space="preserve"> because the first approach is systemic chemotherapy that does not impair negatively on resection of the rectal carcinoma and synchronous </w:t>
      </w:r>
      <w:r w:rsidR="00C15B99" w:rsidRPr="0001278C">
        <w:rPr>
          <w:rFonts w:ascii="Book Antiqua" w:hAnsi="Book Antiqua"/>
          <w:sz w:val="24"/>
          <w:szCs w:val="24"/>
          <w:lang w:val="en-US"/>
        </w:rPr>
        <w:t>hepatic</w:t>
      </w:r>
      <w:r w:rsidRPr="0001278C">
        <w:rPr>
          <w:rFonts w:ascii="Book Antiqua" w:hAnsi="Book Antiqua"/>
          <w:sz w:val="24"/>
          <w:szCs w:val="24"/>
          <w:lang w:val="en-US"/>
        </w:rPr>
        <w:t xml:space="preserve"> metastases, and may downstage previously liver metastases believed </w:t>
      </w:r>
      <w:proofErr w:type="spellStart"/>
      <w:proofErr w:type="gramStart"/>
      <w:r w:rsidRPr="0001278C">
        <w:rPr>
          <w:rFonts w:ascii="Book Antiqua" w:hAnsi="Book Antiqua"/>
          <w:sz w:val="24"/>
          <w:szCs w:val="24"/>
          <w:lang w:val="en-US"/>
        </w:rPr>
        <w:t>unresectable</w:t>
      </w:r>
      <w:proofErr w:type="spellEnd"/>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5]</w:t>
      </w:r>
      <w:r w:rsidRPr="0001278C">
        <w:rPr>
          <w:rFonts w:ascii="Book Antiqua" w:hAnsi="Book Antiqua"/>
          <w:sz w:val="24"/>
          <w:szCs w:val="24"/>
          <w:lang w:val="en-US"/>
        </w:rPr>
        <w:t xml:space="preserve">. </w:t>
      </w:r>
      <w:r w:rsidR="00A70624" w:rsidRPr="0001278C">
        <w:rPr>
          <w:rFonts w:ascii="Book Antiqua" w:hAnsi="Book Antiqua"/>
          <w:sz w:val="24"/>
          <w:szCs w:val="24"/>
          <w:lang w:val="en-US"/>
        </w:rPr>
        <w:t>Beside</w:t>
      </w:r>
      <w:r w:rsidRPr="0001278C">
        <w:rPr>
          <w:rFonts w:ascii="Book Antiqua" w:hAnsi="Book Antiqua"/>
          <w:sz w:val="24"/>
          <w:szCs w:val="24"/>
          <w:lang w:val="en-US"/>
        </w:rPr>
        <w:t xml:space="preserve"> with these effects on synchronous colorectal </w:t>
      </w:r>
      <w:r w:rsidR="00C15B99" w:rsidRPr="0001278C">
        <w:rPr>
          <w:rFonts w:ascii="Book Antiqua" w:hAnsi="Book Antiqua"/>
          <w:sz w:val="24"/>
          <w:szCs w:val="24"/>
          <w:lang w:val="en-US"/>
        </w:rPr>
        <w:t>hepatic</w:t>
      </w:r>
      <w:r w:rsidRPr="0001278C">
        <w:rPr>
          <w:rFonts w:ascii="Book Antiqua" w:hAnsi="Book Antiqua"/>
          <w:sz w:val="24"/>
          <w:szCs w:val="24"/>
          <w:lang w:val="en-US"/>
        </w:rPr>
        <w:t xml:space="preserve"> metastases, the chemotherapy </w:t>
      </w:r>
      <w:r w:rsidR="00A70624" w:rsidRPr="0001278C">
        <w:rPr>
          <w:rFonts w:ascii="Book Antiqua" w:hAnsi="Book Antiqua"/>
          <w:sz w:val="24"/>
          <w:szCs w:val="24"/>
          <w:lang w:val="en-US"/>
        </w:rPr>
        <w:t>could</w:t>
      </w:r>
      <w:r w:rsidRPr="0001278C">
        <w:rPr>
          <w:rFonts w:ascii="Book Antiqua" w:hAnsi="Book Antiqua"/>
          <w:sz w:val="24"/>
          <w:szCs w:val="24"/>
          <w:lang w:val="en-US"/>
        </w:rPr>
        <w:t xml:space="preserve"> downstage the primary rectal tumor. Patients with no obstructive colonic cancer with </w:t>
      </w:r>
      <w:r w:rsidR="00A70624" w:rsidRPr="0001278C">
        <w:rPr>
          <w:rFonts w:ascii="Book Antiqua" w:hAnsi="Book Antiqua"/>
          <w:sz w:val="24"/>
          <w:szCs w:val="24"/>
          <w:lang w:val="en-US"/>
        </w:rPr>
        <w:t>wide</w:t>
      </w:r>
      <w:r w:rsidRPr="0001278C">
        <w:rPr>
          <w:rFonts w:ascii="Book Antiqua" w:hAnsi="Book Antiqua"/>
          <w:sz w:val="24"/>
          <w:szCs w:val="24"/>
          <w:lang w:val="en-US"/>
        </w:rPr>
        <w:t xml:space="preserve"> liver disease that </w:t>
      </w:r>
      <w:r w:rsidR="00A70624" w:rsidRPr="0001278C">
        <w:rPr>
          <w:rFonts w:ascii="Book Antiqua" w:hAnsi="Book Antiqua"/>
          <w:sz w:val="24"/>
          <w:szCs w:val="24"/>
          <w:lang w:val="en-US"/>
        </w:rPr>
        <w:t>necessitates</w:t>
      </w:r>
      <w:r w:rsidRPr="0001278C">
        <w:rPr>
          <w:rFonts w:ascii="Book Antiqua" w:hAnsi="Book Antiqua"/>
          <w:sz w:val="24"/>
          <w:szCs w:val="24"/>
          <w:lang w:val="en-US"/>
        </w:rPr>
        <w:t xml:space="preserve"> </w:t>
      </w:r>
      <w:proofErr w:type="spellStart"/>
      <w:r w:rsidRPr="0001278C">
        <w:rPr>
          <w:rFonts w:ascii="Book Antiqua" w:hAnsi="Book Antiqua"/>
          <w:sz w:val="24"/>
          <w:szCs w:val="24"/>
          <w:lang w:val="en-US"/>
        </w:rPr>
        <w:t>downstaging</w:t>
      </w:r>
      <w:proofErr w:type="spellEnd"/>
      <w:r w:rsidRPr="0001278C">
        <w:rPr>
          <w:rFonts w:ascii="Book Antiqua" w:hAnsi="Book Antiqua"/>
          <w:sz w:val="24"/>
          <w:szCs w:val="24"/>
          <w:lang w:val="en-US"/>
        </w:rPr>
        <w:t xml:space="preserve"> may benefit from the liver-first </w:t>
      </w:r>
      <w:proofErr w:type="gramStart"/>
      <w:r w:rsidRPr="0001278C">
        <w:rPr>
          <w:rFonts w:ascii="Book Antiqua" w:hAnsi="Book Antiqua"/>
          <w:sz w:val="24"/>
          <w:szCs w:val="24"/>
          <w:lang w:val="en-US"/>
        </w:rPr>
        <w:t>approach</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11,15]</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The logical for the liver-first approach is represented by the following: </w:t>
      </w:r>
      <w:r w:rsidR="00A70624" w:rsidRPr="0001278C">
        <w:rPr>
          <w:rFonts w:ascii="Book Antiqua" w:hAnsi="Book Antiqua"/>
          <w:sz w:val="24"/>
          <w:szCs w:val="24"/>
          <w:lang w:val="en-US"/>
        </w:rPr>
        <w:t>major</w:t>
      </w:r>
      <w:r w:rsidRPr="0001278C">
        <w:rPr>
          <w:rFonts w:ascii="Book Antiqua" w:hAnsi="Book Antiqua"/>
          <w:sz w:val="24"/>
          <w:szCs w:val="24"/>
          <w:lang w:val="en-US"/>
        </w:rPr>
        <w:t xml:space="preserve"> complications are </w:t>
      </w:r>
      <w:r w:rsidR="00A70624" w:rsidRPr="0001278C">
        <w:rPr>
          <w:rFonts w:ascii="Book Antiqua" w:hAnsi="Book Antiqua"/>
          <w:sz w:val="24"/>
          <w:szCs w:val="24"/>
          <w:lang w:val="en-US"/>
        </w:rPr>
        <w:t>uncommon</w:t>
      </w:r>
      <w:r w:rsidRPr="0001278C">
        <w:rPr>
          <w:rFonts w:ascii="Book Antiqua" w:hAnsi="Book Antiqua"/>
          <w:sz w:val="24"/>
          <w:szCs w:val="24"/>
          <w:lang w:val="en-US"/>
        </w:rPr>
        <w:t xml:space="preserve"> in patients with stage IV colorectal cancer </w:t>
      </w:r>
      <w:r w:rsidR="00A70624" w:rsidRPr="0001278C">
        <w:rPr>
          <w:rFonts w:ascii="Book Antiqua" w:hAnsi="Book Antiqua"/>
          <w:sz w:val="24"/>
          <w:szCs w:val="24"/>
          <w:lang w:val="en-US"/>
        </w:rPr>
        <w:t>beneath</w:t>
      </w:r>
      <w:r w:rsidRPr="0001278C">
        <w:rPr>
          <w:rFonts w:ascii="Book Antiqua" w:hAnsi="Book Antiqua"/>
          <w:sz w:val="24"/>
          <w:szCs w:val="24"/>
          <w:lang w:val="en-US"/>
        </w:rPr>
        <w:t xml:space="preserve"> chemotherapy; </w:t>
      </w:r>
      <w:proofErr w:type="spellStart"/>
      <w:r w:rsidRPr="0001278C">
        <w:rPr>
          <w:rFonts w:ascii="Book Antiqua" w:hAnsi="Book Antiqua"/>
          <w:sz w:val="24"/>
          <w:szCs w:val="24"/>
          <w:lang w:val="en-US"/>
        </w:rPr>
        <w:t>hepatectomy</w:t>
      </w:r>
      <w:proofErr w:type="spellEnd"/>
      <w:r w:rsidRPr="0001278C">
        <w:rPr>
          <w:rFonts w:ascii="Book Antiqua" w:hAnsi="Book Antiqua"/>
          <w:sz w:val="24"/>
          <w:szCs w:val="24"/>
          <w:lang w:val="en-US"/>
        </w:rPr>
        <w:t xml:space="preserve"> before the resection of colorectal carcinoma </w:t>
      </w:r>
      <w:r w:rsidR="00A70624" w:rsidRPr="0001278C">
        <w:rPr>
          <w:rFonts w:ascii="Book Antiqua" w:hAnsi="Book Antiqua"/>
          <w:sz w:val="24"/>
          <w:szCs w:val="24"/>
          <w:lang w:val="en-US"/>
        </w:rPr>
        <w:t>permits</w:t>
      </w:r>
      <w:r w:rsidRPr="0001278C">
        <w:rPr>
          <w:rFonts w:ascii="Book Antiqua" w:hAnsi="Book Antiqua"/>
          <w:sz w:val="24"/>
          <w:szCs w:val="24"/>
          <w:lang w:val="en-US"/>
        </w:rPr>
        <w:t xml:space="preserve"> control of the liver metastases, making curative hepatic resection </w:t>
      </w:r>
      <w:r w:rsidR="00A70624" w:rsidRPr="0001278C">
        <w:rPr>
          <w:rFonts w:ascii="Book Antiqua" w:hAnsi="Book Antiqua"/>
          <w:sz w:val="24"/>
          <w:szCs w:val="24"/>
          <w:lang w:val="en-US"/>
        </w:rPr>
        <w:t>possible</w:t>
      </w:r>
      <w:r w:rsidRPr="0001278C">
        <w:rPr>
          <w:rFonts w:ascii="Book Antiqua" w:hAnsi="Book Antiqua"/>
          <w:sz w:val="24"/>
          <w:szCs w:val="24"/>
          <w:lang w:val="en-US"/>
        </w:rPr>
        <w:t xml:space="preserve">; subsequent resection of the primary tumor may prevent loss of primary tumor-induced inhibition of the metastases; and treatment of the metastatic disease is not </w:t>
      </w:r>
      <w:r w:rsidR="00A70624" w:rsidRPr="0001278C">
        <w:rPr>
          <w:rFonts w:ascii="Book Antiqua" w:hAnsi="Book Antiqua"/>
          <w:sz w:val="24"/>
          <w:szCs w:val="24"/>
          <w:lang w:val="en-US"/>
        </w:rPr>
        <w:t>postponed</w:t>
      </w:r>
      <w:r w:rsidRPr="0001278C">
        <w:rPr>
          <w:rFonts w:ascii="Book Antiqua" w:hAnsi="Book Antiqua"/>
          <w:sz w:val="24"/>
          <w:szCs w:val="24"/>
          <w:lang w:val="en-US"/>
        </w:rPr>
        <w:t xml:space="preserve"> by radio-chemotherapy of the rectal tumor or by complications of surgical treatment of the colorectal carcinoma</w:t>
      </w:r>
      <w:r w:rsidRPr="0001278C">
        <w:rPr>
          <w:rFonts w:ascii="Book Antiqua" w:hAnsi="Book Antiqua"/>
          <w:sz w:val="24"/>
          <w:szCs w:val="24"/>
          <w:vertAlign w:val="superscript"/>
          <w:lang w:val="en-US"/>
        </w:rPr>
        <w:t>[2,10,11,16]</w:t>
      </w:r>
      <w:r w:rsidRPr="0001278C">
        <w:rPr>
          <w:rFonts w:ascii="Book Antiqua" w:hAnsi="Book Antiqua"/>
          <w:sz w:val="24"/>
          <w:szCs w:val="24"/>
          <w:lang w:val="en-US"/>
        </w:rPr>
        <w:t xml:space="preserve">. Moreover, this strategy provides a period of time that permits occult </w:t>
      </w:r>
      <w:proofErr w:type="spellStart"/>
      <w:r w:rsidRPr="0001278C">
        <w:rPr>
          <w:rFonts w:ascii="Book Antiqua" w:hAnsi="Book Antiqua"/>
          <w:sz w:val="24"/>
          <w:szCs w:val="24"/>
          <w:lang w:val="en-US"/>
        </w:rPr>
        <w:t>extrahepatic</w:t>
      </w:r>
      <w:proofErr w:type="spellEnd"/>
      <w:r w:rsidRPr="0001278C">
        <w:rPr>
          <w:rFonts w:ascii="Book Antiqua" w:hAnsi="Book Antiqua"/>
          <w:sz w:val="24"/>
          <w:szCs w:val="24"/>
          <w:lang w:val="en-US"/>
        </w:rPr>
        <w:t xml:space="preserve"> metastases </w:t>
      </w:r>
      <w:r w:rsidR="00A70624" w:rsidRPr="0001278C">
        <w:rPr>
          <w:rFonts w:ascii="Book Antiqua" w:hAnsi="Book Antiqua"/>
          <w:sz w:val="24"/>
          <w:szCs w:val="24"/>
          <w:lang w:val="en-US"/>
        </w:rPr>
        <w:t>existing</w:t>
      </w:r>
      <w:r w:rsidRPr="0001278C">
        <w:rPr>
          <w:rFonts w:ascii="Book Antiqua" w:hAnsi="Book Antiqua"/>
          <w:sz w:val="24"/>
          <w:szCs w:val="24"/>
          <w:lang w:val="en-US"/>
        </w:rPr>
        <w:t xml:space="preserve"> to be </w:t>
      </w:r>
      <w:proofErr w:type="gramStart"/>
      <w:r w:rsidRPr="0001278C">
        <w:rPr>
          <w:rFonts w:ascii="Book Antiqua" w:hAnsi="Book Antiqua"/>
          <w:sz w:val="24"/>
          <w:szCs w:val="24"/>
          <w:lang w:val="en-US"/>
        </w:rPr>
        <w:t>detected</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12,17]</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The fact that systemic chemotherapy treats both diseases is an important advantage of the reverse strategy in patients with locally advanced colorectal ca</w:t>
      </w:r>
      <w:r w:rsidR="00482BBD" w:rsidRPr="0001278C">
        <w:rPr>
          <w:rFonts w:ascii="Book Antiqua" w:hAnsi="Book Antiqua"/>
          <w:sz w:val="24"/>
          <w:szCs w:val="24"/>
          <w:lang w:val="en-US"/>
        </w:rPr>
        <w:t>rcinoma</w:t>
      </w:r>
      <w:r w:rsidRPr="0001278C">
        <w:rPr>
          <w:rFonts w:ascii="Book Antiqua" w:hAnsi="Book Antiqua"/>
          <w:sz w:val="24"/>
          <w:szCs w:val="24"/>
          <w:lang w:val="en-US"/>
        </w:rPr>
        <w:t xml:space="preserve"> and synchronous </w:t>
      </w:r>
      <w:r w:rsidR="00482BBD" w:rsidRPr="0001278C">
        <w:rPr>
          <w:rFonts w:ascii="Book Antiqua" w:hAnsi="Book Antiqua"/>
          <w:sz w:val="24"/>
          <w:szCs w:val="24"/>
          <w:lang w:val="en-US"/>
        </w:rPr>
        <w:t>hepatic</w:t>
      </w:r>
      <w:r w:rsidRPr="0001278C">
        <w:rPr>
          <w:rFonts w:ascii="Book Antiqua" w:hAnsi="Book Antiqua"/>
          <w:sz w:val="24"/>
          <w:szCs w:val="24"/>
          <w:lang w:val="en-US"/>
        </w:rPr>
        <w:t xml:space="preserve"> </w:t>
      </w:r>
      <w:proofErr w:type="gramStart"/>
      <w:r w:rsidRPr="0001278C">
        <w:rPr>
          <w:rFonts w:ascii="Book Antiqua" w:hAnsi="Book Antiqua"/>
          <w:sz w:val="24"/>
          <w:szCs w:val="24"/>
          <w:lang w:val="en-US"/>
        </w:rPr>
        <w:t>metastases</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5,18]</w:t>
      </w:r>
      <w:r w:rsidRPr="0001278C">
        <w:rPr>
          <w:rFonts w:ascii="Book Antiqua" w:hAnsi="Book Antiqua"/>
          <w:sz w:val="24"/>
          <w:szCs w:val="24"/>
          <w:lang w:val="en-US"/>
        </w:rPr>
        <w:t xml:space="preserve">. Mild colonic obstruction, pain, bleeding, and mucous discharge usually resolve after few a cycles of systemic </w:t>
      </w:r>
      <w:proofErr w:type="gramStart"/>
      <w:r w:rsidRPr="0001278C">
        <w:rPr>
          <w:rFonts w:ascii="Book Antiqua" w:hAnsi="Book Antiqua"/>
          <w:sz w:val="24"/>
          <w:szCs w:val="24"/>
          <w:lang w:val="en-US"/>
        </w:rPr>
        <w:t>chemotherapy</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5]</w:t>
      </w:r>
      <w:r w:rsidRPr="0001278C">
        <w:rPr>
          <w:rFonts w:ascii="Book Antiqua" w:hAnsi="Book Antiqua"/>
          <w:sz w:val="24"/>
          <w:szCs w:val="24"/>
          <w:lang w:val="en-US"/>
        </w:rPr>
        <w:t xml:space="preserve">. Another advantage of the liver-first </w:t>
      </w:r>
      <w:r w:rsidR="00482BBD" w:rsidRPr="0001278C">
        <w:rPr>
          <w:rFonts w:ascii="Book Antiqua" w:hAnsi="Book Antiqua"/>
          <w:sz w:val="24"/>
          <w:szCs w:val="24"/>
          <w:lang w:val="en-US"/>
        </w:rPr>
        <w:t>strategy</w:t>
      </w:r>
      <w:r w:rsidRPr="0001278C">
        <w:rPr>
          <w:rFonts w:ascii="Book Antiqua" w:hAnsi="Book Antiqua"/>
          <w:sz w:val="24"/>
          <w:szCs w:val="24"/>
          <w:lang w:val="en-US"/>
        </w:rPr>
        <w:t xml:space="preserve"> is the concept that systemic metastatic disease originates from the liver's metastatic </w:t>
      </w:r>
      <w:proofErr w:type="gramStart"/>
      <w:r w:rsidRPr="0001278C">
        <w:rPr>
          <w:rFonts w:ascii="Book Antiqua" w:hAnsi="Book Antiqua"/>
          <w:sz w:val="24"/>
          <w:szCs w:val="24"/>
          <w:lang w:val="en-US"/>
        </w:rPr>
        <w:t>disease</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6,19]</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The failure to complete the liver-first approach is </w:t>
      </w:r>
      <w:r w:rsidR="00A70624" w:rsidRPr="0001278C">
        <w:rPr>
          <w:rFonts w:ascii="Book Antiqua" w:hAnsi="Book Antiqua"/>
          <w:sz w:val="24"/>
          <w:szCs w:val="24"/>
          <w:lang w:val="en-US"/>
        </w:rPr>
        <w:t>characterized</w:t>
      </w:r>
      <w:r w:rsidRPr="0001278C">
        <w:rPr>
          <w:rFonts w:ascii="Book Antiqua" w:hAnsi="Book Antiqua"/>
          <w:sz w:val="24"/>
          <w:szCs w:val="24"/>
          <w:lang w:val="en-US"/>
        </w:rPr>
        <w:t xml:space="preserve"> by disease </w:t>
      </w:r>
      <w:r w:rsidR="00A70624" w:rsidRPr="0001278C">
        <w:rPr>
          <w:rFonts w:ascii="Book Antiqua" w:hAnsi="Book Antiqua"/>
          <w:sz w:val="24"/>
          <w:szCs w:val="24"/>
          <w:lang w:val="en-US"/>
        </w:rPr>
        <w:t>development</w:t>
      </w:r>
      <w:r w:rsidRPr="0001278C">
        <w:rPr>
          <w:rFonts w:ascii="Book Antiqua" w:hAnsi="Book Antiqua"/>
          <w:sz w:val="24"/>
          <w:szCs w:val="24"/>
          <w:lang w:val="en-US"/>
        </w:rPr>
        <w:t xml:space="preserve"> in the liver or primary tumor, death from other comorbidities while </w:t>
      </w:r>
      <w:r w:rsidR="00A70624" w:rsidRPr="0001278C">
        <w:rPr>
          <w:rFonts w:ascii="Book Antiqua" w:hAnsi="Book Antiqua"/>
          <w:sz w:val="24"/>
          <w:szCs w:val="24"/>
          <w:lang w:val="en-US"/>
        </w:rPr>
        <w:t>expecting</w:t>
      </w:r>
      <w:r w:rsidRPr="0001278C">
        <w:rPr>
          <w:rFonts w:ascii="Book Antiqua" w:hAnsi="Book Antiqua"/>
          <w:sz w:val="24"/>
          <w:szCs w:val="24"/>
          <w:lang w:val="en-US"/>
        </w:rPr>
        <w:t xml:space="preserve"> primary surgery, and morbidity and mortality </w:t>
      </w:r>
      <w:r w:rsidR="000E26F9" w:rsidRPr="0001278C">
        <w:rPr>
          <w:rFonts w:ascii="Book Antiqua" w:hAnsi="Book Antiqua"/>
          <w:sz w:val="24"/>
          <w:szCs w:val="24"/>
          <w:lang w:val="en-US"/>
        </w:rPr>
        <w:t>succeeding</w:t>
      </w:r>
      <w:r w:rsidRPr="0001278C">
        <w:rPr>
          <w:rFonts w:ascii="Book Antiqua" w:hAnsi="Book Antiqua"/>
          <w:sz w:val="24"/>
          <w:szCs w:val="24"/>
          <w:lang w:val="en-US"/>
        </w:rPr>
        <w:t xml:space="preserve"> liver </w:t>
      </w:r>
      <w:proofErr w:type="gramStart"/>
      <w:r w:rsidRPr="0001278C">
        <w:rPr>
          <w:rFonts w:ascii="Book Antiqua" w:hAnsi="Book Antiqua"/>
          <w:sz w:val="24"/>
          <w:szCs w:val="24"/>
          <w:lang w:val="en-US"/>
        </w:rPr>
        <w:t>resection</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11]</w:t>
      </w:r>
      <w:r w:rsidRPr="0001278C">
        <w:rPr>
          <w:rFonts w:ascii="Book Antiqua" w:hAnsi="Book Antiqua"/>
          <w:sz w:val="24"/>
          <w:szCs w:val="24"/>
          <w:lang w:val="en-US"/>
        </w:rPr>
        <w:t xml:space="preserve">. When we apply the liver-first approach, there is a real </w:t>
      </w:r>
      <w:r w:rsidR="000E26F9" w:rsidRPr="0001278C">
        <w:rPr>
          <w:rFonts w:ascii="Book Antiqua" w:hAnsi="Book Antiqua"/>
          <w:sz w:val="24"/>
          <w:szCs w:val="24"/>
          <w:lang w:val="en-US"/>
        </w:rPr>
        <w:t>jeopardy</w:t>
      </w:r>
      <w:r w:rsidRPr="0001278C">
        <w:rPr>
          <w:rFonts w:ascii="Book Antiqua" w:hAnsi="Book Antiqua"/>
          <w:sz w:val="24"/>
          <w:szCs w:val="24"/>
          <w:lang w:val="en-US"/>
        </w:rPr>
        <w:t xml:space="preserve"> that an </w:t>
      </w:r>
      <w:r w:rsidR="000E26F9" w:rsidRPr="0001278C">
        <w:rPr>
          <w:rFonts w:ascii="Book Antiqua" w:hAnsi="Book Antiqua"/>
          <w:sz w:val="24"/>
          <w:szCs w:val="24"/>
          <w:lang w:val="en-US"/>
        </w:rPr>
        <w:t>primarily</w:t>
      </w:r>
      <w:r w:rsidRPr="0001278C">
        <w:rPr>
          <w:rFonts w:ascii="Book Antiqua" w:hAnsi="Book Antiqua"/>
          <w:sz w:val="24"/>
          <w:szCs w:val="24"/>
          <w:lang w:val="en-US"/>
        </w:rPr>
        <w:t xml:space="preserve"> </w:t>
      </w:r>
      <w:proofErr w:type="spellStart"/>
      <w:r w:rsidRPr="0001278C">
        <w:rPr>
          <w:rFonts w:ascii="Book Antiqua" w:hAnsi="Book Antiqua"/>
          <w:sz w:val="24"/>
          <w:szCs w:val="24"/>
          <w:lang w:val="en-US"/>
        </w:rPr>
        <w:t>resectable</w:t>
      </w:r>
      <w:proofErr w:type="spellEnd"/>
      <w:r w:rsidRPr="0001278C">
        <w:rPr>
          <w:rFonts w:ascii="Book Antiqua" w:hAnsi="Book Antiqua"/>
          <w:sz w:val="24"/>
          <w:szCs w:val="24"/>
          <w:lang w:val="en-US"/>
        </w:rPr>
        <w:t xml:space="preserve"> colorectal tumor may become </w:t>
      </w:r>
      <w:r w:rsidR="000E26F9" w:rsidRPr="0001278C">
        <w:rPr>
          <w:rFonts w:ascii="Book Antiqua" w:hAnsi="Book Antiqua"/>
          <w:sz w:val="24"/>
          <w:szCs w:val="24"/>
          <w:lang w:val="en-US"/>
        </w:rPr>
        <w:t>progressive</w:t>
      </w:r>
      <w:r w:rsidRPr="0001278C">
        <w:rPr>
          <w:rFonts w:ascii="Book Antiqua" w:hAnsi="Book Antiqua"/>
          <w:sz w:val="24"/>
          <w:szCs w:val="24"/>
          <w:lang w:val="en-US"/>
        </w:rPr>
        <w:t xml:space="preserve"> and </w:t>
      </w:r>
      <w:proofErr w:type="spellStart"/>
      <w:r w:rsidRPr="0001278C">
        <w:rPr>
          <w:rFonts w:ascii="Book Antiqua" w:hAnsi="Book Antiqua"/>
          <w:sz w:val="24"/>
          <w:szCs w:val="24"/>
          <w:lang w:val="en-US"/>
        </w:rPr>
        <w:t>unresectable</w:t>
      </w:r>
      <w:proofErr w:type="spellEnd"/>
      <w:r w:rsidRPr="0001278C">
        <w:rPr>
          <w:rFonts w:ascii="Book Antiqua" w:hAnsi="Book Antiqua"/>
          <w:sz w:val="24"/>
          <w:szCs w:val="24"/>
          <w:lang w:val="en-US"/>
        </w:rPr>
        <w:t xml:space="preserve"> due to perforation or invasion into </w:t>
      </w:r>
      <w:r w:rsidR="000E26F9" w:rsidRPr="0001278C">
        <w:rPr>
          <w:rFonts w:ascii="Book Antiqua" w:hAnsi="Book Antiqua"/>
          <w:sz w:val="24"/>
          <w:szCs w:val="24"/>
          <w:lang w:val="en-US"/>
        </w:rPr>
        <w:t>nearby</w:t>
      </w:r>
      <w:r w:rsidRPr="0001278C">
        <w:rPr>
          <w:rFonts w:ascii="Book Antiqua" w:hAnsi="Book Antiqua"/>
          <w:sz w:val="24"/>
          <w:szCs w:val="24"/>
          <w:lang w:val="en-US"/>
        </w:rPr>
        <w:t xml:space="preserve"> structures, despite the fact that this event during induction chemotherapy is </w:t>
      </w:r>
      <w:r w:rsidR="000E26F9" w:rsidRPr="0001278C">
        <w:rPr>
          <w:rFonts w:ascii="Book Antiqua" w:hAnsi="Book Antiqua"/>
          <w:sz w:val="24"/>
          <w:szCs w:val="24"/>
          <w:lang w:val="en-US"/>
        </w:rPr>
        <w:t>sporadic</w:t>
      </w:r>
      <w:r w:rsidRPr="0001278C">
        <w:rPr>
          <w:rFonts w:ascii="Book Antiqua" w:hAnsi="Book Antiqua"/>
          <w:sz w:val="24"/>
          <w:szCs w:val="24"/>
          <w:vertAlign w:val="superscript"/>
          <w:lang w:val="en-US"/>
        </w:rPr>
        <w:t>[11,15]</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However, currently, the surgical pattern sequence for patients with synchronous colorectal liver metastases still remains </w:t>
      </w:r>
      <w:proofErr w:type="gramStart"/>
      <w:r w:rsidRPr="0001278C">
        <w:rPr>
          <w:rFonts w:ascii="Book Antiqua" w:hAnsi="Book Antiqua"/>
          <w:sz w:val="24"/>
          <w:szCs w:val="24"/>
          <w:lang w:val="en-US"/>
        </w:rPr>
        <w:t>controversial</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20]</w:t>
      </w:r>
      <w:r w:rsidRPr="0001278C">
        <w:rPr>
          <w:rFonts w:ascii="Book Antiqua" w:hAnsi="Book Antiqua"/>
          <w:sz w:val="24"/>
          <w:szCs w:val="24"/>
          <w:lang w:val="en-US"/>
        </w:rPr>
        <w:t>. The traditional approach is staged by the limited risk of progression of colorectal liver metastases during treatment of the primary colorectal tumor. No less important is that the combined approach is only suitable for patients with not advanced or even limited metastatic liver disease. In patients with advanced metastatic disease requiring major liver resection or bilateral liver resection, chemotherapy is started first, and the reverse approach can be proposed in case of a suitable response to chemotherapy</w:t>
      </w:r>
      <w:r w:rsidRPr="0001278C">
        <w:rPr>
          <w:rFonts w:ascii="Book Antiqua" w:hAnsi="Book Antiqua"/>
          <w:sz w:val="24"/>
          <w:szCs w:val="24"/>
          <w:vertAlign w:val="superscript"/>
          <w:lang w:val="en-US"/>
        </w:rPr>
        <w:t>[8,20]</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proofErr w:type="spellStart"/>
      <w:r w:rsidRPr="0001278C">
        <w:rPr>
          <w:rFonts w:ascii="Book Antiqua" w:hAnsi="Book Antiqua"/>
          <w:sz w:val="24"/>
          <w:szCs w:val="24"/>
          <w:lang w:val="en-US"/>
        </w:rPr>
        <w:t>Brouquet</w:t>
      </w:r>
      <w:proofErr w:type="spellEnd"/>
      <w:r w:rsidRPr="0001278C">
        <w:rPr>
          <w:rFonts w:ascii="Book Antiqua" w:hAnsi="Book Antiqua"/>
          <w:sz w:val="24"/>
          <w:szCs w:val="24"/>
          <w:lang w:val="en-US"/>
        </w:rPr>
        <w:t xml:space="preserve"> </w:t>
      </w:r>
      <w:r w:rsidRPr="0001278C">
        <w:rPr>
          <w:rFonts w:ascii="Book Antiqua" w:hAnsi="Book Antiqua"/>
          <w:i/>
          <w:sz w:val="24"/>
          <w:szCs w:val="24"/>
          <w:lang w:val="en-US"/>
        </w:rPr>
        <w:t xml:space="preserve">et </w:t>
      </w:r>
      <w:proofErr w:type="gramStart"/>
      <w:r w:rsidRPr="0001278C">
        <w:rPr>
          <w:rFonts w:ascii="Book Antiqua" w:hAnsi="Book Antiqua"/>
          <w:i/>
          <w:sz w:val="24"/>
          <w:szCs w:val="24"/>
          <w:lang w:val="en-US"/>
        </w:rPr>
        <w:t>al</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10]</w:t>
      </w:r>
      <w:r w:rsidRPr="0001278C">
        <w:rPr>
          <w:rFonts w:ascii="Book Antiqua" w:hAnsi="Book Antiqua"/>
          <w:sz w:val="24"/>
          <w:szCs w:val="24"/>
          <w:lang w:val="en-US"/>
        </w:rPr>
        <w:t xml:space="preserve"> retrospectively analyzed the outcomes of 156 patients with synchronous colorectal </w:t>
      </w:r>
      <w:r w:rsidR="001E4086" w:rsidRPr="0001278C">
        <w:rPr>
          <w:rFonts w:ascii="Book Antiqua" w:hAnsi="Book Antiqua"/>
          <w:sz w:val="24"/>
          <w:szCs w:val="24"/>
          <w:lang w:val="en-US"/>
        </w:rPr>
        <w:t>hepatic</w:t>
      </w:r>
      <w:r w:rsidRPr="0001278C">
        <w:rPr>
          <w:rFonts w:ascii="Book Antiqua" w:hAnsi="Book Antiqua"/>
          <w:sz w:val="24"/>
          <w:szCs w:val="24"/>
          <w:lang w:val="en-US"/>
        </w:rPr>
        <w:t xml:space="preserve"> metastases managed by three different surgical approaches: traditional (</w:t>
      </w:r>
      <w:r w:rsidRPr="0001278C">
        <w:rPr>
          <w:rFonts w:ascii="Book Antiqua" w:hAnsi="Book Antiqua"/>
          <w:i/>
          <w:sz w:val="24"/>
          <w:szCs w:val="24"/>
          <w:lang w:val="en-US"/>
        </w:rPr>
        <w:t>n</w:t>
      </w:r>
      <w:r w:rsidRPr="0001278C">
        <w:rPr>
          <w:rFonts w:ascii="Book Antiqua" w:hAnsi="Book Antiqua"/>
          <w:sz w:val="24"/>
          <w:szCs w:val="24"/>
          <w:lang w:val="en-US"/>
        </w:rPr>
        <w:t xml:space="preserve"> = 72), combined (</w:t>
      </w:r>
      <w:r w:rsidRPr="0001278C">
        <w:rPr>
          <w:rFonts w:ascii="Book Antiqua" w:hAnsi="Book Antiqua"/>
          <w:i/>
          <w:sz w:val="24"/>
          <w:szCs w:val="24"/>
          <w:lang w:val="en-US"/>
        </w:rPr>
        <w:t>n</w:t>
      </w:r>
      <w:r w:rsidRPr="0001278C">
        <w:rPr>
          <w:rFonts w:ascii="Book Antiqua" w:hAnsi="Book Antiqua"/>
          <w:sz w:val="24"/>
          <w:szCs w:val="24"/>
          <w:lang w:val="en-US"/>
        </w:rPr>
        <w:t xml:space="preserve"> = 43), and the liver-first </w:t>
      </w:r>
      <w:r w:rsidR="001E4086" w:rsidRPr="0001278C">
        <w:rPr>
          <w:rFonts w:ascii="Book Antiqua" w:hAnsi="Book Antiqua"/>
          <w:sz w:val="24"/>
          <w:szCs w:val="24"/>
          <w:lang w:val="en-US"/>
        </w:rPr>
        <w:t>strategy</w:t>
      </w:r>
      <w:r w:rsidRPr="0001278C">
        <w:rPr>
          <w:rFonts w:ascii="Book Antiqua" w:hAnsi="Book Antiqua"/>
          <w:sz w:val="24"/>
          <w:szCs w:val="24"/>
          <w:lang w:val="en-US"/>
        </w:rPr>
        <w:t xml:space="preserve"> (</w:t>
      </w:r>
      <w:r w:rsidRPr="0001278C">
        <w:rPr>
          <w:rFonts w:ascii="Book Antiqua" w:hAnsi="Book Antiqua"/>
          <w:i/>
          <w:sz w:val="24"/>
          <w:szCs w:val="24"/>
          <w:lang w:val="en-US"/>
        </w:rPr>
        <w:t>n</w:t>
      </w:r>
      <w:r w:rsidRPr="0001278C">
        <w:rPr>
          <w:rFonts w:ascii="Book Antiqua" w:hAnsi="Book Antiqua"/>
          <w:sz w:val="24"/>
          <w:szCs w:val="24"/>
          <w:lang w:val="en-US"/>
        </w:rPr>
        <w:t xml:space="preserve"> = 27). Patients treated with the liver-first approach had a significantly higher number and larger colorectal liver metastases than patients treated by the combined and traditional approaches. The authors reported that the postoperative mortality rates in the combined, classic, and reverse strategies were 5%, 3% and 0%, respectively, and the postoperative morbidity cumulative rates were 47%, 51% and 31%, respectively. The different surgical approaches did not exhibit different cumulative postoperative morbidity and mortality rates. There was no significant difference in 3-year and 5-year survival between the three groups, and the median disease-free survival was 11 months in all three groups.</w:t>
      </w:r>
    </w:p>
    <w:p w:rsidR="008514AE" w:rsidRPr="0001278C" w:rsidRDefault="0001278C" w:rsidP="0001278C">
      <w:pPr>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 xml:space="preserve">Andres </w:t>
      </w:r>
      <w:r w:rsidRPr="0001278C">
        <w:rPr>
          <w:rFonts w:ascii="Book Antiqua" w:hAnsi="Book Antiqua"/>
          <w:i/>
          <w:sz w:val="24"/>
          <w:szCs w:val="24"/>
          <w:lang w:val="en-US"/>
        </w:rPr>
        <w:t>et al</w:t>
      </w:r>
      <w:r w:rsidR="008514AE" w:rsidRPr="0001278C">
        <w:rPr>
          <w:rFonts w:ascii="Book Antiqua" w:hAnsi="Book Antiqua"/>
          <w:sz w:val="24"/>
          <w:szCs w:val="24"/>
          <w:vertAlign w:val="superscript"/>
          <w:lang w:val="en-US"/>
        </w:rPr>
        <w:t>[21]</w:t>
      </w:r>
      <w:r w:rsidR="008514AE" w:rsidRPr="0001278C">
        <w:rPr>
          <w:rFonts w:ascii="Book Antiqua" w:hAnsi="Book Antiqua"/>
          <w:sz w:val="24"/>
          <w:szCs w:val="24"/>
          <w:lang w:val="en-US"/>
        </w:rPr>
        <w:t xml:space="preserve"> achieved a survival analysis of the liver-first reversed approach of advanced synchronous colorectal </w:t>
      </w:r>
      <w:r w:rsidR="00B3327C" w:rsidRPr="0001278C">
        <w:rPr>
          <w:rFonts w:ascii="Book Antiqua" w:hAnsi="Book Antiqua"/>
          <w:sz w:val="24"/>
          <w:szCs w:val="24"/>
          <w:lang w:val="en-US"/>
        </w:rPr>
        <w:t>hepatic</w:t>
      </w:r>
      <w:r w:rsidR="008514AE" w:rsidRPr="0001278C">
        <w:rPr>
          <w:rFonts w:ascii="Book Antiqua" w:hAnsi="Book Antiqua"/>
          <w:sz w:val="24"/>
          <w:szCs w:val="24"/>
          <w:lang w:val="en-US"/>
        </w:rPr>
        <w:t xml:space="preserve"> metastases based on the </w:t>
      </w:r>
      <w:proofErr w:type="spellStart"/>
      <w:r w:rsidR="008514AE" w:rsidRPr="0001278C">
        <w:rPr>
          <w:rFonts w:ascii="Book Antiqua" w:hAnsi="Book Antiqua"/>
          <w:sz w:val="24"/>
          <w:szCs w:val="24"/>
          <w:lang w:val="en-US"/>
        </w:rPr>
        <w:t>LiverMetSurvey</w:t>
      </w:r>
      <w:proofErr w:type="spellEnd"/>
      <w:r w:rsidR="008514AE" w:rsidRPr="0001278C">
        <w:rPr>
          <w:rFonts w:ascii="Book Antiqua" w:hAnsi="Book Antiqua"/>
          <w:sz w:val="24"/>
          <w:szCs w:val="24"/>
          <w:lang w:val="en-US"/>
        </w:rPr>
        <w:t xml:space="preserve"> with patients submitted to resection of two or more colorectal liver metastases associated with </w:t>
      </w:r>
      <w:proofErr w:type="spellStart"/>
      <w:r w:rsidR="008514AE" w:rsidRPr="0001278C">
        <w:rPr>
          <w:rFonts w:ascii="Book Antiqua" w:hAnsi="Book Antiqua"/>
          <w:sz w:val="24"/>
          <w:szCs w:val="24"/>
          <w:lang w:val="en-US"/>
        </w:rPr>
        <w:t>irinotecan</w:t>
      </w:r>
      <w:proofErr w:type="spellEnd"/>
      <w:r w:rsidR="008514AE" w:rsidRPr="0001278C">
        <w:rPr>
          <w:rFonts w:ascii="Book Antiqua" w:hAnsi="Book Antiqua"/>
          <w:sz w:val="24"/>
          <w:szCs w:val="24"/>
          <w:lang w:val="en-US"/>
        </w:rPr>
        <w:t xml:space="preserve"> and/or </w:t>
      </w:r>
      <w:proofErr w:type="spellStart"/>
      <w:r w:rsidR="008514AE" w:rsidRPr="0001278C">
        <w:rPr>
          <w:rFonts w:ascii="Book Antiqua" w:hAnsi="Book Antiqua"/>
          <w:sz w:val="24"/>
          <w:szCs w:val="24"/>
          <w:lang w:val="en-US"/>
        </w:rPr>
        <w:t>oxaliplatin</w:t>
      </w:r>
      <w:proofErr w:type="spellEnd"/>
      <w:r w:rsidR="008514AE" w:rsidRPr="0001278C">
        <w:rPr>
          <w:rFonts w:ascii="Book Antiqua" w:hAnsi="Book Antiqua"/>
          <w:sz w:val="24"/>
          <w:szCs w:val="24"/>
          <w:lang w:val="en-US"/>
        </w:rPr>
        <w:t xml:space="preserve">-based chemotherapy before liver surgery. The authors analyzed 787 patients: 729 submitted on resection of </w:t>
      </w:r>
      <w:r w:rsidR="005E7B37" w:rsidRPr="0001278C">
        <w:rPr>
          <w:rFonts w:ascii="Book Antiqua" w:hAnsi="Book Antiqua"/>
          <w:sz w:val="24"/>
          <w:szCs w:val="24"/>
          <w:lang w:val="en-US"/>
        </w:rPr>
        <w:t>the colorectal</w:t>
      </w:r>
      <w:r w:rsidR="008514AE" w:rsidRPr="0001278C">
        <w:rPr>
          <w:rFonts w:ascii="Book Antiqua" w:hAnsi="Book Antiqua"/>
          <w:sz w:val="24"/>
          <w:szCs w:val="24"/>
          <w:lang w:val="en-US"/>
        </w:rPr>
        <w:t xml:space="preserve"> ca</w:t>
      </w:r>
      <w:r w:rsidR="00B3327C" w:rsidRPr="0001278C">
        <w:rPr>
          <w:rFonts w:ascii="Book Antiqua" w:hAnsi="Book Antiqua"/>
          <w:sz w:val="24"/>
          <w:szCs w:val="24"/>
          <w:lang w:val="en-US"/>
        </w:rPr>
        <w:t>rcinoma</w:t>
      </w:r>
      <w:r w:rsidR="008514AE" w:rsidRPr="0001278C">
        <w:rPr>
          <w:rFonts w:ascii="Book Antiqua" w:hAnsi="Book Antiqua"/>
          <w:sz w:val="24"/>
          <w:szCs w:val="24"/>
          <w:lang w:val="en-US"/>
        </w:rPr>
        <w:t xml:space="preserve">, and subsequent resection of colorectal </w:t>
      </w:r>
      <w:r w:rsidR="00B3327C" w:rsidRPr="0001278C">
        <w:rPr>
          <w:rFonts w:ascii="Book Antiqua" w:hAnsi="Book Antiqua"/>
          <w:sz w:val="24"/>
          <w:szCs w:val="24"/>
          <w:lang w:val="en-US"/>
        </w:rPr>
        <w:t>hepatic</w:t>
      </w:r>
      <w:r w:rsidR="008514AE" w:rsidRPr="0001278C">
        <w:rPr>
          <w:rFonts w:ascii="Book Antiqua" w:hAnsi="Book Antiqua"/>
          <w:sz w:val="24"/>
          <w:szCs w:val="24"/>
          <w:lang w:val="en-US"/>
        </w:rPr>
        <w:t xml:space="preserve"> metastases all (classical approach) and 58 patients submitted on reverse strategy, which consisted of colorectal </w:t>
      </w:r>
      <w:r w:rsidR="00B3327C" w:rsidRPr="0001278C">
        <w:rPr>
          <w:rFonts w:ascii="Book Antiqua" w:hAnsi="Book Antiqua"/>
          <w:sz w:val="24"/>
          <w:szCs w:val="24"/>
          <w:lang w:val="en-US"/>
        </w:rPr>
        <w:t>hepatic</w:t>
      </w:r>
      <w:r w:rsidR="008514AE" w:rsidRPr="0001278C">
        <w:rPr>
          <w:rFonts w:ascii="Book Antiqua" w:hAnsi="Book Antiqua"/>
          <w:sz w:val="24"/>
          <w:szCs w:val="24"/>
          <w:lang w:val="en-US"/>
        </w:rPr>
        <w:t xml:space="preserve"> metastases directed systemic chemotherapy, resection of all </w:t>
      </w:r>
      <w:r w:rsidR="00B3327C" w:rsidRPr="0001278C">
        <w:rPr>
          <w:rFonts w:ascii="Book Antiqua" w:hAnsi="Book Antiqua"/>
          <w:sz w:val="24"/>
          <w:szCs w:val="24"/>
          <w:lang w:val="en-US"/>
        </w:rPr>
        <w:t>hepatic</w:t>
      </w:r>
      <w:r w:rsidR="008514AE" w:rsidRPr="0001278C">
        <w:rPr>
          <w:rFonts w:ascii="Book Antiqua" w:hAnsi="Book Antiqua"/>
          <w:sz w:val="24"/>
          <w:szCs w:val="24"/>
          <w:lang w:val="en-US"/>
        </w:rPr>
        <w:t xml:space="preserve"> metastases, and the resection of the colorectal carcinoma with </w:t>
      </w:r>
      <w:proofErr w:type="spellStart"/>
      <w:r w:rsidR="008514AE" w:rsidRPr="0001278C">
        <w:rPr>
          <w:rFonts w:ascii="Book Antiqua" w:hAnsi="Book Antiqua"/>
          <w:sz w:val="24"/>
          <w:szCs w:val="24"/>
          <w:lang w:val="en-US"/>
        </w:rPr>
        <w:t>neoadjuvant</w:t>
      </w:r>
      <w:proofErr w:type="spellEnd"/>
      <w:r w:rsidR="008514AE" w:rsidRPr="0001278C">
        <w:rPr>
          <w:rFonts w:ascii="Book Antiqua" w:hAnsi="Book Antiqua"/>
          <w:sz w:val="24"/>
          <w:szCs w:val="24"/>
          <w:lang w:val="en-US"/>
        </w:rPr>
        <w:t xml:space="preserve"> radiotherapy for rectal cancer. Overall survival and disease-free survival at 5 years were similar in both groups of patients.</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In a systematic review about the liver-first </w:t>
      </w:r>
      <w:r w:rsidR="006D1BC8" w:rsidRPr="0001278C">
        <w:rPr>
          <w:rFonts w:ascii="Book Antiqua" w:hAnsi="Book Antiqua"/>
          <w:sz w:val="24"/>
          <w:szCs w:val="24"/>
          <w:lang w:val="en-US"/>
        </w:rPr>
        <w:t>strategy</w:t>
      </w:r>
      <w:r w:rsidR="0001278C">
        <w:rPr>
          <w:rFonts w:ascii="Book Antiqua" w:hAnsi="Book Antiqua"/>
          <w:sz w:val="24"/>
          <w:szCs w:val="24"/>
          <w:lang w:val="en-US"/>
        </w:rPr>
        <w:t xml:space="preserve">, </w:t>
      </w:r>
      <w:proofErr w:type="spellStart"/>
      <w:r w:rsidR="0001278C">
        <w:rPr>
          <w:rFonts w:ascii="Book Antiqua" w:hAnsi="Book Antiqua"/>
          <w:sz w:val="24"/>
          <w:szCs w:val="24"/>
          <w:lang w:val="en-US"/>
        </w:rPr>
        <w:t>Jegatheeswaran</w:t>
      </w:r>
      <w:proofErr w:type="spellEnd"/>
      <w:r w:rsidR="0001278C">
        <w:rPr>
          <w:rFonts w:ascii="Book Antiqua" w:hAnsi="Book Antiqua"/>
          <w:sz w:val="24"/>
          <w:szCs w:val="24"/>
          <w:lang w:val="en-US"/>
        </w:rPr>
        <w:t xml:space="preserve"> </w:t>
      </w:r>
      <w:r w:rsidR="0001278C" w:rsidRPr="0001278C">
        <w:rPr>
          <w:rFonts w:ascii="Book Antiqua" w:hAnsi="Book Antiqua"/>
          <w:i/>
          <w:sz w:val="24"/>
          <w:szCs w:val="24"/>
          <w:lang w:val="en-US"/>
        </w:rPr>
        <w:t xml:space="preserve">et </w:t>
      </w:r>
      <w:proofErr w:type="gramStart"/>
      <w:r w:rsidR="0001278C" w:rsidRPr="0001278C">
        <w:rPr>
          <w:rFonts w:ascii="Book Antiqua" w:hAnsi="Book Antiqua"/>
          <w:i/>
          <w:sz w:val="24"/>
          <w:szCs w:val="24"/>
          <w:lang w:val="en-US"/>
        </w:rPr>
        <w:t>al</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6]</w:t>
      </w:r>
      <w:r w:rsidRPr="0001278C">
        <w:rPr>
          <w:rFonts w:ascii="Book Antiqua" w:hAnsi="Book Antiqua"/>
          <w:sz w:val="24"/>
          <w:szCs w:val="24"/>
          <w:lang w:val="en-US"/>
        </w:rPr>
        <w:t xml:space="preserve"> evaluated 90 patients. They reported that disease progression during the </w:t>
      </w:r>
      <w:r w:rsidR="001E4086" w:rsidRPr="0001278C">
        <w:rPr>
          <w:rFonts w:ascii="Book Antiqua" w:hAnsi="Book Antiqua"/>
          <w:sz w:val="24"/>
          <w:szCs w:val="24"/>
          <w:lang w:val="en-US"/>
        </w:rPr>
        <w:t>procedure</w:t>
      </w:r>
      <w:r w:rsidRPr="0001278C">
        <w:rPr>
          <w:rFonts w:ascii="Book Antiqua" w:hAnsi="Book Antiqua"/>
          <w:sz w:val="24"/>
          <w:szCs w:val="24"/>
          <w:lang w:val="en-US"/>
        </w:rPr>
        <w:t xml:space="preserve"> period occurred in 2</w:t>
      </w:r>
      <w:r w:rsidR="0001278C">
        <w:rPr>
          <w:rFonts w:ascii="Book Antiqua" w:hAnsi="Book Antiqua"/>
          <w:sz w:val="24"/>
          <w:szCs w:val="24"/>
          <w:lang w:val="en-US"/>
        </w:rPr>
        <w:t xml:space="preserve">3 (19%) patients. De Rosa </w:t>
      </w:r>
      <w:r w:rsidR="0001278C" w:rsidRPr="0001278C">
        <w:rPr>
          <w:rFonts w:ascii="Book Antiqua" w:hAnsi="Book Antiqua"/>
          <w:i/>
          <w:sz w:val="24"/>
          <w:szCs w:val="24"/>
          <w:lang w:val="en-US"/>
        </w:rPr>
        <w:t xml:space="preserve">et </w:t>
      </w:r>
      <w:proofErr w:type="gramStart"/>
      <w:r w:rsidR="0001278C" w:rsidRPr="0001278C">
        <w:rPr>
          <w:rFonts w:ascii="Book Antiqua" w:hAnsi="Book Antiqua"/>
          <w:i/>
          <w:sz w:val="24"/>
          <w:szCs w:val="24"/>
          <w:lang w:val="en-US"/>
        </w:rPr>
        <w:t>al</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11]</w:t>
      </w:r>
      <w:r w:rsidRPr="0001278C">
        <w:rPr>
          <w:rFonts w:ascii="Book Antiqua" w:hAnsi="Book Antiqua"/>
          <w:sz w:val="24"/>
          <w:szCs w:val="24"/>
          <w:lang w:val="en-US"/>
        </w:rPr>
        <w:t xml:space="preserve"> reported the outcomes of 82 patients with synchronous colorectal </w:t>
      </w:r>
      <w:r w:rsidR="00C15B99" w:rsidRPr="0001278C">
        <w:rPr>
          <w:rFonts w:ascii="Book Antiqua" w:hAnsi="Book Antiqua"/>
          <w:sz w:val="24"/>
          <w:szCs w:val="24"/>
          <w:lang w:val="en-US"/>
        </w:rPr>
        <w:t>hepatic</w:t>
      </w:r>
      <w:r w:rsidRPr="0001278C">
        <w:rPr>
          <w:rFonts w:ascii="Book Antiqua" w:hAnsi="Book Antiqua"/>
          <w:sz w:val="24"/>
          <w:szCs w:val="24"/>
          <w:lang w:val="en-US"/>
        </w:rPr>
        <w:t xml:space="preserve"> metastases </w:t>
      </w:r>
      <w:r w:rsidR="006D1BC8" w:rsidRPr="0001278C">
        <w:rPr>
          <w:rFonts w:ascii="Book Antiqua" w:hAnsi="Book Antiqua"/>
          <w:sz w:val="24"/>
          <w:szCs w:val="24"/>
          <w:lang w:val="en-US"/>
        </w:rPr>
        <w:t>after</w:t>
      </w:r>
      <w:r w:rsidRPr="0001278C">
        <w:rPr>
          <w:rFonts w:ascii="Book Antiqua" w:hAnsi="Book Antiqua"/>
          <w:sz w:val="24"/>
          <w:szCs w:val="24"/>
          <w:lang w:val="en-US"/>
        </w:rPr>
        <w:t xml:space="preserve"> the liver-first </w:t>
      </w:r>
      <w:r w:rsidR="004C08DE" w:rsidRPr="0001278C">
        <w:rPr>
          <w:rFonts w:ascii="Book Antiqua" w:hAnsi="Book Antiqua"/>
          <w:sz w:val="24"/>
          <w:szCs w:val="24"/>
          <w:lang w:val="en-US"/>
        </w:rPr>
        <w:t>strategy</w:t>
      </w:r>
      <w:r w:rsidRPr="0001278C">
        <w:rPr>
          <w:rFonts w:ascii="Book Antiqua" w:hAnsi="Book Antiqua"/>
          <w:sz w:val="24"/>
          <w:szCs w:val="24"/>
          <w:lang w:val="en-US"/>
        </w:rPr>
        <w:t xml:space="preserve">. The authors related low </w:t>
      </w:r>
      <w:r w:rsidR="000E26F9" w:rsidRPr="0001278C">
        <w:rPr>
          <w:rFonts w:ascii="Book Antiqua" w:hAnsi="Book Antiqua"/>
          <w:sz w:val="24"/>
          <w:szCs w:val="24"/>
          <w:lang w:val="en-US"/>
        </w:rPr>
        <w:t>global</w:t>
      </w:r>
      <w:r w:rsidRPr="0001278C">
        <w:rPr>
          <w:rFonts w:ascii="Book Antiqua" w:hAnsi="Book Antiqua"/>
          <w:sz w:val="24"/>
          <w:szCs w:val="24"/>
          <w:lang w:val="en-US"/>
        </w:rPr>
        <w:t xml:space="preserve"> morbidity and mortality rates, </w:t>
      </w:r>
      <w:r w:rsidR="004C08DE" w:rsidRPr="0001278C">
        <w:rPr>
          <w:rFonts w:ascii="Book Antiqua" w:hAnsi="Book Antiqua"/>
          <w:sz w:val="24"/>
          <w:szCs w:val="24"/>
          <w:lang w:val="en-US"/>
        </w:rPr>
        <w:t xml:space="preserve">with </w:t>
      </w:r>
      <w:r w:rsidRPr="0001278C">
        <w:rPr>
          <w:rFonts w:ascii="Book Antiqua" w:hAnsi="Book Antiqua"/>
          <w:sz w:val="24"/>
          <w:szCs w:val="24"/>
          <w:lang w:val="en-US"/>
        </w:rPr>
        <w:t xml:space="preserve">a </w:t>
      </w:r>
      <w:r w:rsidR="000E26F9" w:rsidRPr="0001278C">
        <w:rPr>
          <w:rFonts w:ascii="Book Antiqua" w:hAnsi="Book Antiqua"/>
          <w:sz w:val="24"/>
          <w:szCs w:val="24"/>
          <w:lang w:val="en-US"/>
        </w:rPr>
        <w:t>relapse</w:t>
      </w:r>
      <w:r w:rsidRPr="0001278C">
        <w:rPr>
          <w:rFonts w:ascii="Book Antiqua" w:hAnsi="Book Antiqua"/>
          <w:sz w:val="24"/>
          <w:szCs w:val="24"/>
          <w:lang w:val="en-US"/>
        </w:rPr>
        <w:t xml:space="preserve"> rate from 25% to 70% and an overall 5-year survival rate from 31% to 41%.</w:t>
      </w:r>
    </w:p>
    <w:p w:rsidR="008514AE" w:rsidRPr="0001278C" w:rsidRDefault="0001278C" w:rsidP="0001278C">
      <w:pPr>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 xml:space="preserve">Law </w:t>
      </w:r>
      <w:r w:rsidRPr="0001278C">
        <w:rPr>
          <w:rFonts w:ascii="Book Antiqua" w:hAnsi="Book Antiqua"/>
          <w:i/>
          <w:sz w:val="24"/>
          <w:szCs w:val="24"/>
          <w:lang w:val="en-US"/>
        </w:rPr>
        <w:t xml:space="preserve">et </w:t>
      </w:r>
      <w:proofErr w:type="gramStart"/>
      <w:r w:rsidRPr="0001278C">
        <w:rPr>
          <w:rFonts w:ascii="Book Antiqua" w:hAnsi="Book Antiqua"/>
          <w:i/>
          <w:sz w:val="24"/>
          <w:szCs w:val="24"/>
          <w:lang w:val="en-US"/>
        </w:rPr>
        <w:t>al</w:t>
      </w:r>
      <w:r w:rsidR="008514AE" w:rsidRPr="0001278C">
        <w:rPr>
          <w:rFonts w:ascii="Book Antiqua" w:hAnsi="Book Antiqua"/>
          <w:sz w:val="24"/>
          <w:szCs w:val="24"/>
          <w:vertAlign w:val="superscript"/>
          <w:lang w:val="en-US"/>
        </w:rPr>
        <w:t>[</w:t>
      </w:r>
      <w:proofErr w:type="gramEnd"/>
      <w:r w:rsidR="008514AE" w:rsidRPr="0001278C">
        <w:rPr>
          <w:rFonts w:ascii="Book Antiqua" w:hAnsi="Book Antiqua"/>
          <w:sz w:val="24"/>
          <w:szCs w:val="24"/>
          <w:vertAlign w:val="superscript"/>
          <w:lang w:val="en-US"/>
        </w:rPr>
        <w:t>7]</w:t>
      </w:r>
      <w:r w:rsidR="008514AE" w:rsidRPr="0001278C">
        <w:rPr>
          <w:rFonts w:ascii="Book Antiqua" w:hAnsi="Book Antiqua"/>
          <w:sz w:val="24"/>
          <w:szCs w:val="24"/>
          <w:lang w:val="en-US"/>
        </w:rPr>
        <w:t xml:space="preserve"> reported a systematic review of the liver-first </w:t>
      </w:r>
      <w:r w:rsidR="00152D89" w:rsidRPr="0001278C">
        <w:rPr>
          <w:rFonts w:ascii="Book Antiqua" w:hAnsi="Book Antiqua"/>
          <w:sz w:val="24"/>
          <w:szCs w:val="24"/>
          <w:lang w:val="en-US"/>
        </w:rPr>
        <w:t>strategy</w:t>
      </w:r>
      <w:r w:rsidR="008514AE" w:rsidRPr="0001278C">
        <w:rPr>
          <w:rFonts w:ascii="Book Antiqua" w:hAnsi="Book Antiqua"/>
          <w:sz w:val="24"/>
          <w:szCs w:val="24"/>
          <w:lang w:val="en-US"/>
        </w:rPr>
        <w:t xml:space="preserve"> in patients with colorectal ca</w:t>
      </w:r>
      <w:r w:rsidR="00152D89" w:rsidRPr="0001278C">
        <w:rPr>
          <w:rFonts w:ascii="Book Antiqua" w:hAnsi="Book Antiqua"/>
          <w:sz w:val="24"/>
          <w:szCs w:val="24"/>
          <w:lang w:val="en-US"/>
        </w:rPr>
        <w:t>rcinoma</w:t>
      </w:r>
      <w:r w:rsidR="008514AE" w:rsidRPr="0001278C">
        <w:rPr>
          <w:rFonts w:ascii="Book Antiqua" w:hAnsi="Book Antiqua"/>
          <w:sz w:val="24"/>
          <w:szCs w:val="24"/>
          <w:lang w:val="en-US"/>
        </w:rPr>
        <w:t xml:space="preserve"> and </w:t>
      </w:r>
      <w:r w:rsidR="001E4086" w:rsidRPr="0001278C">
        <w:rPr>
          <w:rFonts w:ascii="Book Antiqua" w:hAnsi="Book Antiqua"/>
          <w:sz w:val="24"/>
          <w:szCs w:val="24"/>
          <w:lang w:val="en-US"/>
        </w:rPr>
        <w:t xml:space="preserve">synchronous </w:t>
      </w:r>
      <w:r w:rsidR="008514AE" w:rsidRPr="0001278C">
        <w:rPr>
          <w:rFonts w:ascii="Book Antiqua" w:hAnsi="Book Antiqua"/>
          <w:sz w:val="24"/>
          <w:szCs w:val="24"/>
          <w:lang w:val="en-US"/>
        </w:rPr>
        <w:t xml:space="preserve">colorectal </w:t>
      </w:r>
      <w:r w:rsidR="001E4086" w:rsidRPr="0001278C">
        <w:rPr>
          <w:rFonts w:ascii="Book Antiqua" w:hAnsi="Book Antiqua"/>
          <w:sz w:val="24"/>
          <w:szCs w:val="24"/>
          <w:lang w:val="en-US"/>
        </w:rPr>
        <w:t>hepatic</w:t>
      </w:r>
      <w:r w:rsidR="008514AE" w:rsidRPr="0001278C">
        <w:rPr>
          <w:rFonts w:ascii="Book Antiqua" w:hAnsi="Book Antiqua"/>
          <w:sz w:val="24"/>
          <w:szCs w:val="24"/>
          <w:lang w:val="en-US"/>
        </w:rPr>
        <w:t xml:space="preserve"> metastases. One hundred and twelve (93%) patients underwent hepatic resection of colorectal liver metastases. Eighty-nine (74%) of the initial 121 patients underwent colorectal cancer resection. They observed a post-operative morbidity of 20% and a mortality of 1% after the hepatic resection. Moreover, they related postoperative morbidity and mortality after colorectal cancer resection of 50% and 6%, respectively. In this systematic review, the overall survival was 40 months median (range 19 to 50 </w:t>
      </w:r>
      <w:proofErr w:type="spellStart"/>
      <w:r w:rsidR="008514AE" w:rsidRPr="0001278C">
        <w:rPr>
          <w:rFonts w:ascii="Book Antiqua" w:hAnsi="Book Antiqua"/>
          <w:sz w:val="24"/>
          <w:szCs w:val="24"/>
          <w:lang w:val="en-US"/>
        </w:rPr>
        <w:t>mo</w:t>
      </w:r>
      <w:proofErr w:type="spellEnd"/>
      <w:r w:rsidR="008514AE" w:rsidRPr="0001278C">
        <w:rPr>
          <w:rFonts w:ascii="Book Antiqua" w:hAnsi="Book Antiqua"/>
          <w:sz w:val="24"/>
          <w:szCs w:val="24"/>
          <w:lang w:val="en-US"/>
        </w:rPr>
        <w:t>) with a recurrence rate of 52%.</w:t>
      </w:r>
    </w:p>
    <w:p w:rsidR="008514AE" w:rsidRPr="0001278C" w:rsidRDefault="0001278C" w:rsidP="0001278C">
      <w:pPr>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 xml:space="preserve">Kelly </w:t>
      </w:r>
      <w:r w:rsidRPr="0001278C">
        <w:rPr>
          <w:rFonts w:ascii="Book Antiqua" w:hAnsi="Book Antiqua"/>
          <w:i/>
          <w:sz w:val="24"/>
          <w:szCs w:val="24"/>
          <w:lang w:val="en-US"/>
        </w:rPr>
        <w:t xml:space="preserve">et </w:t>
      </w:r>
      <w:proofErr w:type="gramStart"/>
      <w:r w:rsidRPr="0001278C">
        <w:rPr>
          <w:rFonts w:ascii="Book Antiqua" w:hAnsi="Book Antiqua"/>
          <w:i/>
          <w:sz w:val="24"/>
          <w:szCs w:val="24"/>
          <w:lang w:val="en-US"/>
        </w:rPr>
        <w:t>al</w:t>
      </w:r>
      <w:r w:rsidR="008514AE" w:rsidRPr="0001278C">
        <w:rPr>
          <w:rFonts w:ascii="Book Antiqua" w:hAnsi="Book Antiqua"/>
          <w:sz w:val="24"/>
          <w:szCs w:val="24"/>
          <w:vertAlign w:val="superscript"/>
          <w:lang w:val="en-US"/>
        </w:rPr>
        <w:t>[</w:t>
      </w:r>
      <w:proofErr w:type="gramEnd"/>
      <w:r w:rsidR="008514AE" w:rsidRPr="0001278C">
        <w:rPr>
          <w:rFonts w:ascii="Book Antiqua" w:hAnsi="Book Antiqua"/>
          <w:sz w:val="24"/>
          <w:szCs w:val="24"/>
          <w:vertAlign w:val="superscript"/>
          <w:lang w:val="en-US"/>
        </w:rPr>
        <w:t>22]</w:t>
      </w:r>
      <w:r w:rsidR="008514AE" w:rsidRPr="0001278C">
        <w:rPr>
          <w:rFonts w:ascii="Book Antiqua" w:hAnsi="Book Antiqua"/>
          <w:sz w:val="24"/>
          <w:szCs w:val="24"/>
          <w:lang w:val="en-US"/>
        </w:rPr>
        <w:t xml:space="preserve"> described the network meta-analysis review comparing classical, combined, and liver-first approaches. These authors included 18 studie</w:t>
      </w:r>
      <w:r>
        <w:rPr>
          <w:rFonts w:ascii="Book Antiqua" w:hAnsi="Book Antiqua"/>
          <w:sz w:val="24"/>
          <w:szCs w:val="24"/>
          <w:lang w:val="en-US"/>
        </w:rPr>
        <w:t>s with 3</w:t>
      </w:r>
      <w:r w:rsidR="008514AE" w:rsidRPr="0001278C">
        <w:rPr>
          <w:rFonts w:ascii="Book Antiqua" w:hAnsi="Book Antiqua"/>
          <w:sz w:val="24"/>
          <w:szCs w:val="24"/>
          <w:lang w:val="en-US"/>
        </w:rPr>
        <w:t xml:space="preserve">605 patients in this review. Network meta-analysis and pair-wise meta-analysis of the 5-year overall survival showed no significant differences between the three surgical strategies: combined </w:t>
      </w:r>
      <w:r w:rsidR="008514AE" w:rsidRPr="0001278C">
        <w:rPr>
          <w:rFonts w:ascii="Book Antiqua" w:hAnsi="Book Antiqua"/>
          <w:i/>
          <w:sz w:val="24"/>
          <w:szCs w:val="24"/>
          <w:lang w:val="en-US"/>
        </w:rPr>
        <w:t>vs</w:t>
      </w:r>
      <w:r w:rsidR="008514AE" w:rsidRPr="0001278C">
        <w:rPr>
          <w:rFonts w:ascii="Book Antiqua" w:hAnsi="Book Antiqua"/>
          <w:sz w:val="24"/>
          <w:szCs w:val="24"/>
          <w:lang w:val="en-US"/>
        </w:rPr>
        <w:t xml:space="preserve"> colorectal-first, liver-first </w:t>
      </w:r>
      <w:r w:rsidR="008514AE" w:rsidRPr="0001278C">
        <w:rPr>
          <w:rFonts w:ascii="Book Antiqua" w:hAnsi="Book Antiqua"/>
          <w:i/>
          <w:sz w:val="24"/>
          <w:szCs w:val="24"/>
          <w:lang w:val="en-US"/>
        </w:rPr>
        <w:t>vs</w:t>
      </w:r>
      <w:r w:rsidR="008514AE" w:rsidRPr="0001278C">
        <w:rPr>
          <w:rFonts w:ascii="Book Antiqua" w:hAnsi="Book Antiqua"/>
          <w:sz w:val="24"/>
          <w:szCs w:val="24"/>
          <w:lang w:val="en-US"/>
        </w:rPr>
        <w:t xml:space="preserve"> colorectal-first, liver-first </w:t>
      </w:r>
      <w:proofErr w:type="spellStart"/>
      <w:r w:rsidR="008514AE" w:rsidRPr="0001278C">
        <w:rPr>
          <w:rFonts w:ascii="Book Antiqua" w:hAnsi="Book Antiqua"/>
          <w:i/>
          <w:sz w:val="24"/>
          <w:szCs w:val="24"/>
          <w:lang w:val="en-US"/>
        </w:rPr>
        <w:t>ves</w:t>
      </w:r>
      <w:proofErr w:type="spellEnd"/>
      <w:r w:rsidR="008514AE" w:rsidRPr="0001278C">
        <w:rPr>
          <w:rFonts w:ascii="Book Antiqua" w:hAnsi="Book Antiqua"/>
          <w:sz w:val="24"/>
          <w:szCs w:val="24"/>
          <w:lang w:val="en-US"/>
        </w:rPr>
        <w:t xml:space="preserve"> combined. In addition, network meta-analysis of the perioperative mortality among the three strategies was not significant. In a sy</w:t>
      </w:r>
      <w:r>
        <w:rPr>
          <w:rFonts w:ascii="Book Antiqua" w:hAnsi="Book Antiqua"/>
          <w:sz w:val="24"/>
          <w:szCs w:val="24"/>
          <w:lang w:val="en-US"/>
        </w:rPr>
        <w:t xml:space="preserve">stematic review, </w:t>
      </w:r>
      <w:proofErr w:type="spellStart"/>
      <w:r>
        <w:rPr>
          <w:rFonts w:ascii="Book Antiqua" w:hAnsi="Book Antiqua"/>
          <w:sz w:val="24"/>
          <w:szCs w:val="24"/>
          <w:lang w:val="en-US"/>
        </w:rPr>
        <w:t>Lykoudis</w:t>
      </w:r>
      <w:proofErr w:type="spellEnd"/>
      <w:r w:rsidRPr="0001278C">
        <w:rPr>
          <w:rFonts w:ascii="Book Antiqua" w:hAnsi="Book Antiqua"/>
          <w:i/>
          <w:sz w:val="24"/>
          <w:szCs w:val="24"/>
          <w:lang w:val="en-US"/>
        </w:rPr>
        <w:t xml:space="preserve"> et </w:t>
      </w:r>
      <w:proofErr w:type="gramStart"/>
      <w:r w:rsidRPr="0001278C">
        <w:rPr>
          <w:rFonts w:ascii="Book Antiqua" w:hAnsi="Book Antiqua"/>
          <w:i/>
          <w:sz w:val="24"/>
          <w:szCs w:val="24"/>
          <w:lang w:val="en-US"/>
        </w:rPr>
        <w:t>al</w:t>
      </w:r>
      <w:r w:rsidR="008514AE" w:rsidRPr="0001278C">
        <w:rPr>
          <w:rFonts w:ascii="Book Antiqua" w:hAnsi="Book Antiqua"/>
          <w:sz w:val="24"/>
          <w:szCs w:val="24"/>
          <w:vertAlign w:val="superscript"/>
          <w:lang w:val="en-US"/>
        </w:rPr>
        <w:t>[</w:t>
      </w:r>
      <w:proofErr w:type="gramEnd"/>
      <w:r w:rsidR="008514AE" w:rsidRPr="0001278C">
        <w:rPr>
          <w:rFonts w:ascii="Book Antiqua" w:hAnsi="Book Antiqua"/>
          <w:sz w:val="24"/>
          <w:szCs w:val="24"/>
          <w:vertAlign w:val="superscript"/>
          <w:lang w:val="en-US"/>
        </w:rPr>
        <w:t>2]</w:t>
      </w:r>
      <w:r w:rsidR="008514AE" w:rsidRPr="0001278C">
        <w:rPr>
          <w:rFonts w:ascii="Book Antiqua" w:hAnsi="Book Antiqua"/>
          <w:sz w:val="24"/>
          <w:szCs w:val="24"/>
          <w:lang w:val="en-US"/>
        </w:rPr>
        <w:t xml:space="preserve"> suggested that the three surgical strategies have similar results.</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Despite the relatively large number of published studies on surgical strategies to synchronous colorectal </w:t>
      </w:r>
      <w:r w:rsidR="00D279F1" w:rsidRPr="0001278C">
        <w:rPr>
          <w:rFonts w:ascii="Book Antiqua" w:hAnsi="Book Antiqua"/>
          <w:sz w:val="24"/>
          <w:szCs w:val="24"/>
          <w:lang w:val="en-US"/>
        </w:rPr>
        <w:t>hepatic</w:t>
      </w:r>
      <w:r w:rsidRPr="0001278C">
        <w:rPr>
          <w:rFonts w:ascii="Book Antiqua" w:hAnsi="Book Antiqua"/>
          <w:sz w:val="24"/>
          <w:szCs w:val="24"/>
          <w:lang w:val="en-US"/>
        </w:rPr>
        <w:t xml:space="preserve"> metastases, there are no randomized controlled trials. The </w:t>
      </w:r>
      <w:r w:rsidR="00D279F1" w:rsidRPr="0001278C">
        <w:rPr>
          <w:rFonts w:ascii="Book Antiqua" w:hAnsi="Book Antiqua"/>
          <w:sz w:val="24"/>
          <w:szCs w:val="24"/>
          <w:lang w:val="en-US"/>
        </w:rPr>
        <w:t xml:space="preserve">greater </w:t>
      </w:r>
      <w:r w:rsidR="005E7B37" w:rsidRPr="0001278C">
        <w:rPr>
          <w:rFonts w:ascii="Book Antiqua" w:hAnsi="Book Antiqua"/>
          <w:sz w:val="24"/>
          <w:szCs w:val="24"/>
          <w:lang w:val="en-US"/>
        </w:rPr>
        <w:t>part of published studies is</w:t>
      </w:r>
      <w:r w:rsidRPr="0001278C">
        <w:rPr>
          <w:rFonts w:ascii="Book Antiqua" w:hAnsi="Book Antiqua"/>
          <w:sz w:val="24"/>
          <w:szCs w:val="24"/>
          <w:lang w:val="en-US"/>
        </w:rPr>
        <w:t xml:space="preserve"> observational, usually retrospective, or non-randomized comparative studies. The identification of subgroups that could benefit from a specific strategy is a cornerstone, because outcomes are equivalent in the different approaches in the treatment of </w:t>
      </w:r>
      <w:r w:rsidR="00C15B99" w:rsidRPr="0001278C">
        <w:rPr>
          <w:rFonts w:ascii="Book Antiqua" w:hAnsi="Book Antiqua"/>
          <w:sz w:val="24"/>
          <w:szCs w:val="24"/>
          <w:lang w:val="en-US"/>
        </w:rPr>
        <w:t xml:space="preserve">synchronous </w:t>
      </w:r>
      <w:r w:rsidRPr="0001278C">
        <w:rPr>
          <w:rFonts w:ascii="Book Antiqua" w:hAnsi="Book Antiqua"/>
          <w:sz w:val="24"/>
          <w:szCs w:val="24"/>
          <w:lang w:val="en-US"/>
        </w:rPr>
        <w:t xml:space="preserve">colorectal </w:t>
      </w:r>
      <w:r w:rsidR="00C15B99" w:rsidRPr="0001278C">
        <w:rPr>
          <w:rFonts w:ascii="Book Antiqua" w:hAnsi="Book Antiqua"/>
          <w:sz w:val="24"/>
          <w:szCs w:val="24"/>
          <w:lang w:val="en-US"/>
        </w:rPr>
        <w:t>hepatic</w:t>
      </w:r>
      <w:r w:rsidR="0001278C">
        <w:rPr>
          <w:rFonts w:ascii="Book Antiqua" w:hAnsi="Book Antiqua"/>
          <w:sz w:val="24"/>
          <w:szCs w:val="24"/>
          <w:lang w:val="en-US"/>
        </w:rPr>
        <w:t xml:space="preserve"> </w:t>
      </w:r>
      <w:proofErr w:type="gramStart"/>
      <w:r w:rsidR="0001278C">
        <w:rPr>
          <w:rFonts w:ascii="Book Antiqua" w:hAnsi="Book Antiqua"/>
          <w:sz w:val="24"/>
          <w:szCs w:val="24"/>
          <w:lang w:val="en-US"/>
        </w:rPr>
        <w:t>metastases</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23-27]</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Although the protocols used in the different studies are </w:t>
      </w:r>
      <w:r w:rsidR="00474FC9" w:rsidRPr="0001278C">
        <w:rPr>
          <w:rFonts w:ascii="Book Antiqua" w:hAnsi="Book Antiqua"/>
          <w:sz w:val="24"/>
          <w:szCs w:val="24"/>
          <w:lang w:val="en-US"/>
        </w:rPr>
        <w:t>comparable</w:t>
      </w:r>
      <w:r w:rsidRPr="0001278C">
        <w:rPr>
          <w:rFonts w:ascii="Book Antiqua" w:hAnsi="Book Antiqua"/>
          <w:sz w:val="24"/>
          <w:szCs w:val="24"/>
          <w:lang w:val="en-US"/>
        </w:rPr>
        <w:t xml:space="preserve">, the </w:t>
      </w:r>
      <w:r w:rsidR="00152D89" w:rsidRPr="0001278C">
        <w:rPr>
          <w:rFonts w:ascii="Book Antiqua" w:hAnsi="Book Antiqua"/>
          <w:sz w:val="24"/>
          <w:szCs w:val="24"/>
          <w:lang w:val="en-US"/>
        </w:rPr>
        <w:t xml:space="preserve">liver-first </w:t>
      </w:r>
      <w:r w:rsidR="00D279F1" w:rsidRPr="0001278C">
        <w:rPr>
          <w:rFonts w:ascii="Book Antiqua" w:hAnsi="Book Antiqua"/>
          <w:sz w:val="24"/>
          <w:szCs w:val="24"/>
          <w:lang w:val="en-US"/>
        </w:rPr>
        <w:t>strategy</w:t>
      </w:r>
      <w:r w:rsidRPr="0001278C">
        <w:rPr>
          <w:rFonts w:ascii="Book Antiqua" w:hAnsi="Book Antiqua"/>
          <w:sz w:val="24"/>
          <w:szCs w:val="24"/>
          <w:lang w:val="en-US"/>
        </w:rPr>
        <w:t xml:space="preserve"> for patients with synchronous colorectal </w:t>
      </w:r>
      <w:r w:rsidR="00152D89" w:rsidRPr="0001278C">
        <w:rPr>
          <w:rFonts w:ascii="Book Antiqua" w:hAnsi="Book Antiqua"/>
          <w:sz w:val="24"/>
          <w:szCs w:val="24"/>
          <w:lang w:val="en-US"/>
        </w:rPr>
        <w:t>hepatic</w:t>
      </w:r>
      <w:r w:rsidRPr="0001278C">
        <w:rPr>
          <w:rFonts w:ascii="Book Antiqua" w:hAnsi="Book Antiqua"/>
          <w:sz w:val="24"/>
          <w:szCs w:val="24"/>
          <w:lang w:val="en-US"/>
        </w:rPr>
        <w:t xml:space="preserve"> metastases is </w:t>
      </w:r>
      <w:r w:rsidR="006D1BC8" w:rsidRPr="0001278C">
        <w:rPr>
          <w:rFonts w:ascii="Book Antiqua" w:hAnsi="Book Antiqua"/>
          <w:sz w:val="24"/>
          <w:szCs w:val="24"/>
          <w:lang w:val="en-US"/>
        </w:rPr>
        <w:t>related</w:t>
      </w:r>
      <w:r w:rsidRPr="0001278C">
        <w:rPr>
          <w:rFonts w:ascii="Book Antiqua" w:hAnsi="Book Antiqua"/>
          <w:sz w:val="24"/>
          <w:szCs w:val="24"/>
          <w:lang w:val="en-US"/>
        </w:rPr>
        <w:t xml:space="preserve"> with different survival </w:t>
      </w:r>
      <w:proofErr w:type="gramStart"/>
      <w:r w:rsidRPr="0001278C">
        <w:rPr>
          <w:rFonts w:ascii="Book Antiqua" w:hAnsi="Book Antiqua"/>
          <w:sz w:val="24"/>
          <w:szCs w:val="24"/>
          <w:lang w:val="en-US"/>
        </w:rPr>
        <w:t>results</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6]</w:t>
      </w:r>
      <w:r w:rsidRPr="0001278C">
        <w:rPr>
          <w:rFonts w:ascii="Book Antiqua" w:hAnsi="Book Antiqua"/>
          <w:sz w:val="24"/>
          <w:szCs w:val="24"/>
          <w:lang w:val="en-US"/>
        </w:rPr>
        <w:t xml:space="preserve">. </w:t>
      </w:r>
      <w:r w:rsidR="005E7B37" w:rsidRPr="0001278C">
        <w:rPr>
          <w:rFonts w:ascii="Book Antiqua" w:hAnsi="Book Antiqua"/>
          <w:sz w:val="24"/>
          <w:szCs w:val="24"/>
          <w:lang w:val="en-US"/>
        </w:rPr>
        <w:t xml:space="preserve">Furthermore, there is a necessity for a randomized clinical trial comparing different approaches. </w:t>
      </w:r>
      <w:r w:rsidRPr="0001278C">
        <w:rPr>
          <w:rFonts w:ascii="Book Antiqua" w:hAnsi="Book Antiqua"/>
          <w:sz w:val="24"/>
          <w:szCs w:val="24"/>
          <w:lang w:val="en-US"/>
        </w:rPr>
        <w:t xml:space="preserve">Factors previously considered contraindications for liver resection, such as number of metastases, synchronous metastases, and even the presence of </w:t>
      </w:r>
      <w:proofErr w:type="spellStart"/>
      <w:r w:rsidRPr="0001278C">
        <w:rPr>
          <w:rFonts w:ascii="Book Antiqua" w:hAnsi="Book Antiqua"/>
          <w:sz w:val="24"/>
          <w:szCs w:val="24"/>
          <w:lang w:val="en-US"/>
        </w:rPr>
        <w:t>extrahepatic</w:t>
      </w:r>
      <w:proofErr w:type="spellEnd"/>
      <w:r w:rsidRPr="0001278C">
        <w:rPr>
          <w:rFonts w:ascii="Book Antiqua" w:hAnsi="Book Antiqua"/>
          <w:sz w:val="24"/>
          <w:szCs w:val="24"/>
          <w:lang w:val="en-US"/>
        </w:rPr>
        <w:t xml:space="preserve"> disease, must not prevent the patient from having the opportunity of being treated with curative </w:t>
      </w:r>
      <w:proofErr w:type="gramStart"/>
      <w:r w:rsidRPr="0001278C">
        <w:rPr>
          <w:rFonts w:ascii="Book Antiqua" w:hAnsi="Book Antiqua"/>
          <w:sz w:val="24"/>
          <w:szCs w:val="24"/>
          <w:lang w:val="en-US"/>
        </w:rPr>
        <w:t>intention</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16,28]</w:t>
      </w:r>
      <w:r w:rsidRPr="0001278C">
        <w:rPr>
          <w:rFonts w:ascii="Book Antiqua" w:hAnsi="Book Antiqua"/>
          <w:sz w:val="24"/>
          <w:szCs w:val="24"/>
          <w:lang w:val="en-US"/>
        </w:rPr>
        <w:t xml:space="preserve">. Indeed, nowadays it is accepted that even in the presence of poor prognostic factors, the possibility of </w:t>
      </w:r>
      <w:r w:rsidR="00152D89" w:rsidRPr="0001278C">
        <w:rPr>
          <w:rFonts w:ascii="Book Antiqua" w:hAnsi="Book Antiqua"/>
          <w:sz w:val="24"/>
          <w:szCs w:val="24"/>
          <w:lang w:val="en-US"/>
        </w:rPr>
        <w:t>long-standing</w:t>
      </w:r>
      <w:r w:rsidRPr="0001278C">
        <w:rPr>
          <w:rFonts w:ascii="Book Antiqua" w:hAnsi="Book Antiqua"/>
          <w:sz w:val="24"/>
          <w:szCs w:val="24"/>
          <w:lang w:val="en-US"/>
        </w:rPr>
        <w:t xml:space="preserve"> survival and cure can be </w:t>
      </w:r>
      <w:r w:rsidR="006D1BC8" w:rsidRPr="0001278C">
        <w:rPr>
          <w:rFonts w:ascii="Book Antiqua" w:hAnsi="Book Antiqua"/>
          <w:sz w:val="24"/>
          <w:szCs w:val="24"/>
          <w:lang w:val="en-US"/>
        </w:rPr>
        <w:t>reached</w:t>
      </w:r>
      <w:r w:rsidRPr="0001278C">
        <w:rPr>
          <w:rFonts w:ascii="Book Antiqua" w:hAnsi="Book Antiqua"/>
          <w:sz w:val="24"/>
          <w:szCs w:val="24"/>
          <w:lang w:val="en-US"/>
        </w:rPr>
        <w:t xml:space="preserve"> for patients with synchronous colorectal </w:t>
      </w:r>
      <w:r w:rsidR="00152D89" w:rsidRPr="0001278C">
        <w:rPr>
          <w:rFonts w:ascii="Book Antiqua" w:hAnsi="Book Antiqua"/>
          <w:sz w:val="24"/>
          <w:szCs w:val="24"/>
          <w:lang w:val="en-US"/>
        </w:rPr>
        <w:t>hepatic</w:t>
      </w:r>
      <w:r w:rsidRPr="0001278C">
        <w:rPr>
          <w:rFonts w:ascii="Book Antiqua" w:hAnsi="Book Antiqua"/>
          <w:sz w:val="24"/>
          <w:szCs w:val="24"/>
          <w:lang w:val="en-US"/>
        </w:rPr>
        <w:t xml:space="preserve"> </w:t>
      </w:r>
      <w:proofErr w:type="gramStart"/>
      <w:r w:rsidRPr="0001278C">
        <w:rPr>
          <w:rFonts w:ascii="Book Antiqua" w:hAnsi="Book Antiqua"/>
          <w:sz w:val="24"/>
          <w:szCs w:val="24"/>
          <w:lang w:val="en-US"/>
        </w:rPr>
        <w:t>metastases</w:t>
      </w:r>
      <w:r w:rsidRPr="0001278C">
        <w:rPr>
          <w:rFonts w:ascii="Book Antiqua" w:hAnsi="Book Antiqua"/>
          <w:sz w:val="24"/>
          <w:szCs w:val="24"/>
          <w:vertAlign w:val="superscript"/>
          <w:lang w:val="en-US"/>
        </w:rPr>
        <w:t>[</w:t>
      </w:r>
      <w:proofErr w:type="gramEnd"/>
      <w:r w:rsidRPr="0001278C">
        <w:rPr>
          <w:rFonts w:ascii="Book Antiqua" w:hAnsi="Book Antiqua"/>
          <w:sz w:val="24"/>
          <w:szCs w:val="24"/>
          <w:vertAlign w:val="superscript"/>
          <w:lang w:val="en-US"/>
        </w:rPr>
        <w:t>9,29,30]</w:t>
      </w:r>
      <w:r w:rsidRPr="0001278C">
        <w:rPr>
          <w:rFonts w:ascii="Book Antiqua" w:hAnsi="Book Antiqua"/>
          <w:sz w:val="24"/>
          <w:szCs w:val="24"/>
          <w:lang w:val="en-US"/>
        </w:rPr>
        <w:t>.</w:t>
      </w:r>
    </w:p>
    <w:p w:rsidR="008514AE" w:rsidRPr="0001278C" w:rsidRDefault="008514AE" w:rsidP="0001278C">
      <w:pPr>
        <w:spacing w:after="0" w:line="360" w:lineRule="auto"/>
        <w:ind w:firstLineChars="100" w:firstLine="240"/>
        <w:jc w:val="both"/>
        <w:rPr>
          <w:rFonts w:ascii="Book Antiqua" w:hAnsi="Book Antiqua"/>
          <w:sz w:val="24"/>
          <w:szCs w:val="24"/>
          <w:lang w:val="en-US"/>
        </w:rPr>
      </w:pPr>
      <w:r w:rsidRPr="0001278C">
        <w:rPr>
          <w:rFonts w:ascii="Book Antiqua" w:hAnsi="Book Antiqua"/>
          <w:sz w:val="24"/>
          <w:szCs w:val="24"/>
          <w:lang w:val="en-US"/>
        </w:rPr>
        <w:t xml:space="preserve">The liver-first approach has been demonstrated to be safe and successful and can be an </w:t>
      </w:r>
      <w:r w:rsidR="00152D89" w:rsidRPr="0001278C">
        <w:rPr>
          <w:rFonts w:ascii="Book Antiqua" w:hAnsi="Book Antiqua"/>
          <w:sz w:val="24"/>
          <w:szCs w:val="24"/>
          <w:lang w:val="en-US"/>
        </w:rPr>
        <w:t>alternative</w:t>
      </w:r>
      <w:r w:rsidRPr="0001278C">
        <w:rPr>
          <w:rFonts w:ascii="Book Antiqua" w:hAnsi="Book Antiqua"/>
          <w:sz w:val="24"/>
          <w:szCs w:val="24"/>
          <w:lang w:val="en-US"/>
        </w:rPr>
        <w:t xml:space="preserve"> in patients with locally advanced colorectal ca</w:t>
      </w:r>
      <w:r w:rsidR="00152D89" w:rsidRPr="0001278C">
        <w:rPr>
          <w:rFonts w:ascii="Book Antiqua" w:hAnsi="Book Antiqua"/>
          <w:sz w:val="24"/>
          <w:szCs w:val="24"/>
          <w:lang w:val="en-US"/>
        </w:rPr>
        <w:t>rcinoma</w:t>
      </w:r>
      <w:r w:rsidRPr="0001278C">
        <w:rPr>
          <w:rFonts w:ascii="Book Antiqua" w:hAnsi="Book Antiqua"/>
          <w:sz w:val="24"/>
          <w:szCs w:val="24"/>
          <w:lang w:val="en-US"/>
        </w:rPr>
        <w:t xml:space="preserve"> and synchronous </w:t>
      </w:r>
      <w:r w:rsidR="00152D89" w:rsidRPr="0001278C">
        <w:rPr>
          <w:rFonts w:ascii="Book Antiqua" w:hAnsi="Book Antiqua"/>
          <w:sz w:val="24"/>
          <w:szCs w:val="24"/>
          <w:lang w:val="en-US"/>
        </w:rPr>
        <w:t>hepatic</w:t>
      </w:r>
      <w:r w:rsidRPr="0001278C">
        <w:rPr>
          <w:rFonts w:ascii="Book Antiqua" w:hAnsi="Book Antiqua"/>
          <w:sz w:val="24"/>
          <w:szCs w:val="24"/>
          <w:lang w:val="en-US"/>
        </w:rPr>
        <w:t xml:space="preserve"> metastases. This approach may allow a negligible number of patients to be submitted to curative resections for the synchronous colorectal </w:t>
      </w:r>
      <w:r w:rsidR="006D1BC8" w:rsidRPr="0001278C">
        <w:rPr>
          <w:rFonts w:ascii="Book Antiqua" w:hAnsi="Book Antiqua"/>
          <w:sz w:val="24"/>
          <w:szCs w:val="24"/>
          <w:lang w:val="en-US"/>
        </w:rPr>
        <w:t>hepatic</w:t>
      </w:r>
      <w:r w:rsidRPr="0001278C">
        <w:rPr>
          <w:rFonts w:ascii="Book Antiqua" w:hAnsi="Book Antiqua"/>
          <w:sz w:val="24"/>
          <w:szCs w:val="24"/>
          <w:lang w:val="en-US"/>
        </w:rPr>
        <w:t xml:space="preserve"> metastases and may help avoid unnecessary surgeries in patients with incurable metastatic disease.</w:t>
      </w:r>
    </w:p>
    <w:p w:rsidR="00C4296F" w:rsidRPr="0001278C" w:rsidRDefault="00C4296F" w:rsidP="0001278C">
      <w:pPr>
        <w:spacing w:after="0" w:line="360" w:lineRule="auto"/>
        <w:jc w:val="both"/>
        <w:rPr>
          <w:rFonts w:ascii="Book Antiqua" w:hAnsi="Book Antiqua"/>
          <w:sz w:val="24"/>
          <w:szCs w:val="24"/>
          <w:lang w:val="en-US"/>
        </w:rPr>
      </w:pPr>
    </w:p>
    <w:p w:rsidR="005B3DDD" w:rsidRPr="001433C5" w:rsidRDefault="0001278C" w:rsidP="001433C5">
      <w:pPr>
        <w:spacing w:after="0" w:line="360" w:lineRule="auto"/>
        <w:jc w:val="both"/>
        <w:rPr>
          <w:rFonts w:ascii="Book Antiqua" w:hAnsi="Book Antiqua" w:cs="Times New Roman"/>
          <w:b/>
          <w:color w:val="000000" w:themeColor="text1"/>
          <w:sz w:val="24"/>
          <w:szCs w:val="24"/>
          <w:lang w:val="en-US" w:eastAsia="zh-CN"/>
        </w:rPr>
      </w:pPr>
      <w:r w:rsidRPr="001433C5">
        <w:rPr>
          <w:rFonts w:ascii="Book Antiqua" w:hAnsi="Book Antiqua" w:cs="Times New Roman"/>
          <w:b/>
          <w:color w:val="000000" w:themeColor="text1"/>
          <w:sz w:val="24"/>
          <w:szCs w:val="24"/>
          <w:lang w:val="en-US"/>
        </w:rPr>
        <w:t>REFERENCES</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proofErr w:type="gramStart"/>
      <w:r w:rsidRPr="001433C5">
        <w:rPr>
          <w:rFonts w:ascii="Book Antiqua" w:eastAsia="宋体" w:hAnsi="Book Antiqua" w:cs="宋体"/>
          <w:sz w:val="24"/>
          <w:szCs w:val="24"/>
          <w:lang w:val="en-US" w:eastAsia="zh-CN"/>
        </w:rPr>
        <w:t xml:space="preserve">1 </w:t>
      </w:r>
      <w:r w:rsidRPr="001433C5">
        <w:rPr>
          <w:rFonts w:ascii="Book Antiqua" w:eastAsia="宋体" w:hAnsi="Book Antiqua" w:cs="宋体"/>
          <w:b/>
          <w:bCs/>
          <w:sz w:val="24"/>
          <w:szCs w:val="24"/>
          <w:lang w:val="en-US" w:eastAsia="zh-CN"/>
        </w:rPr>
        <w:t>Siegel R</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Naishadham</w:t>
      </w:r>
      <w:proofErr w:type="spellEnd"/>
      <w:r w:rsidRPr="001433C5">
        <w:rPr>
          <w:rFonts w:ascii="Book Antiqua" w:eastAsia="宋体" w:hAnsi="Book Antiqua" w:cs="宋体"/>
          <w:sz w:val="24"/>
          <w:szCs w:val="24"/>
          <w:lang w:val="en-US" w:eastAsia="zh-CN"/>
        </w:rPr>
        <w:t xml:space="preserve"> D, </w:t>
      </w:r>
      <w:proofErr w:type="spellStart"/>
      <w:r w:rsidRPr="001433C5">
        <w:rPr>
          <w:rFonts w:ascii="Book Antiqua" w:eastAsia="宋体" w:hAnsi="Book Antiqua" w:cs="宋体"/>
          <w:sz w:val="24"/>
          <w:szCs w:val="24"/>
          <w:lang w:val="en-US" w:eastAsia="zh-CN"/>
        </w:rPr>
        <w:t>Jemal</w:t>
      </w:r>
      <w:proofErr w:type="spellEnd"/>
      <w:r w:rsidRPr="001433C5">
        <w:rPr>
          <w:rFonts w:ascii="Book Antiqua" w:eastAsia="宋体" w:hAnsi="Book Antiqua" w:cs="宋体"/>
          <w:sz w:val="24"/>
          <w:szCs w:val="24"/>
          <w:lang w:val="en-US" w:eastAsia="zh-CN"/>
        </w:rPr>
        <w:t xml:space="preserve"> A. Cancer statistics, 2012.</w:t>
      </w:r>
      <w:proofErr w:type="gramEnd"/>
      <w:r w:rsidRPr="001433C5">
        <w:rPr>
          <w:rFonts w:ascii="Book Antiqua" w:eastAsia="宋体" w:hAnsi="Book Antiqua" w:cs="宋体"/>
          <w:sz w:val="24"/>
          <w:szCs w:val="24"/>
          <w:lang w:val="en-US" w:eastAsia="zh-CN"/>
        </w:rPr>
        <w:t xml:space="preserve"> </w:t>
      </w:r>
      <w:r w:rsidRPr="001433C5">
        <w:rPr>
          <w:rFonts w:ascii="Book Antiqua" w:eastAsia="宋体" w:hAnsi="Book Antiqua" w:cs="宋体"/>
          <w:i/>
          <w:iCs/>
          <w:sz w:val="24"/>
          <w:szCs w:val="24"/>
          <w:lang w:val="en-US" w:eastAsia="zh-CN"/>
        </w:rPr>
        <w:t xml:space="preserve">CA Cancer J </w:t>
      </w:r>
      <w:proofErr w:type="spellStart"/>
      <w:r w:rsidRPr="001433C5">
        <w:rPr>
          <w:rFonts w:ascii="Book Antiqua" w:eastAsia="宋体" w:hAnsi="Book Antiqua" w:cs="宋体"/>
          <w:i/>
          <w:iCs/>
          <w:sz w:val="24"/>
          <w:szCs w:val="24"/>
          <w:lang w:val="en-US" w:eastAsia="zh-CN"/>
        </w:rPr>
        <w:t>Clin</w:t>
      </w:r>
      <w:proofErr w:type="spellEnd"/>
      <w:r w:rsidRPr="001433C5">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2012</w:t>
      </w:r>
      <w:r w:rsidRPr="001433C5">
        <w:rPr>
          <w:rFonts w:ascii="Book Antiqua" w:eastAsia="宋体" w:hAnsi="Book Antiqua" w:cs="宋体"/>
          <w:sz w:val="24"/>
          <w:szCs w:val="24"/>
          <w:lang w:val="en-US" w:eastAsia="zh-CN"/>
        </w:rPr>
        <w:t xml:space="preserve">; </w:t>
      </w:r>
      <w:r w:rsidRPr="001433C5">
        <w:rPr>
          <w:rFonts w:ascii="Book Antiqua" w:eastAsia="宋体" w:hAnsi="Book Antiqua" w:cs="宋体"/>
          <w:b/>
          <w:bCs/>
          <w:sz w:val="24"/>
          <w:szCs w:val="24"/>
          <w:lang w:val="en-US" w:eastAsia="zh-CN"/>
        </w:rPr>
        <w:t>62</w:t>
      </w:r>
      <w:r w:rsidRPr="001433C5">
        <w:rPr>
          <w:rFonts w:ascii="Book Antiqua" w:eastAsia="宋体" w:hAnsi="Book Antiqua" w:cs="宋体"/>
          <w:sz w:val="24"/>
          <w:szCs w:val="24"/>
          <w:lang w:val="en-US" w:eastAsia="zh-CN"/>
        </w:rPr>
        <w:t>: 10-29 [PMID: 22237781 DOI: 10.3322/caac.20138]</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2 </w:t>
      </w:r>
      <w:proofErr w:type="spellStart"/>
      <w:r w:rsidRPr="001433C5">
        <w:rPr>
          <w:rFonts w:ascii="Book Antiqua" w:eastAsia="宋体" w:hAnsi="Book Antiqua" w:cs="宋体"/>
          <w:b/>
          <w:bCs/>
          <w:sz w:val="24"/>
          <w:szCs w:val="24"/>
          <w:lang w:val="en-US" w:eastAsia="zh-CN"/>
        </w:rPr>
        <w:t>Lykoudis</w:t>
      </w:r>
      <w:proofErr w:type="spellEnd"/>
      <w:r w:rsidRPr="001433C5">
        <w:rPr>
          <w:rFonts w:ascii="Book Antiqua" w:eastAsia="宋体" w:hAnsi="Book Antiqua" w:cs="宋体"/>
          <w:b/>
          <w:bCs/>
          <w:sz w:val="24"/>
          <w:szCs w:val="24"/>
          <w:lang w:val="en-US" w:eastAsia="zh-CN"/>
        </w:rPr>
        <w:t xml:space="preserve"> PM</w:t>
      </w:r>
      <w:r w:rsidRPr="001433C5">
        <w:rPr>
          <w:rFonts w:ascii="Book Antiqua" w:eastAsia="宋体" w:hAnsi="Book Antiqua" w:cs="宋体"/>
          <w:sz w:val="24"/>
          <w:szCs w:val="24"/>
          <w:lang w:val="en-US" w:eastAsia="zh-CN"/>
        </w:rPr>
        <w:t xml:space="preserve">, O'Reilly D, </w:t>
      </w:r>
      <w:proofErr w:type="spellStart"/>
      <w:r w:rsidRPr="001433C5">
        <w:rPr>
          <w:rFonts w:ascii="Book Antiqua" w:eastAsia="宋体" w:hAnsi="Book Antiqua" w:cs="宋体"/>
          <w:sz w:val="24"/>
          <w:szCs w:val="24"/>
          <w:lang w:val="en-US" w:eastAsia="zh-CN"/>
        </w:rPr>
        <w:t>Nastos</w:t>
      </w:r>
      <w:proofErr w:type="spellEnd"/>
      <w:r w:rsidRPr="001433C5">
        <w:rPr>
          <w:rFonts w:ascii="Book Antiqua" w:eastAsia="宋体" w:hAnsi="Book Antiqua" w:cs="宋体"/>
          <w:sz w:val="24"/>
          <w:szCs w:val="24"/>
          <w:lang w:val="en-US" w:eastAsia="zh-CN"/>
        </w:rPr>
        <w:t xml:space="preserve"> K, </w:t>
      </w:r>
      <w:proofErr w:type="spellStart"/>
      <w:r w:rsidRPr="001433C5">
        <w:rPr>
          <w:rFonts w:ascii="Book Antiqua" w:eastAsia="宋体" w:hAnsi="Book Antiqua" w:cs="宋体"/>
          <w:sz w:val="24"/>
          <w:szCs w:val="24"/>
          <w:lang w:val="en-US" w:eastAsia="zh-CN"/>
        </w:rPr>
        <w:t>Fusai</w:t>
      </w:r>
      <w:proofErr w:type="spellEnd"/>
      <w:r w:rsidRPr="001433C5">
        <w:rPr>
          <w:rFonts w:ascii="Book Antiqua" w:eastAsia="宋体" w:hAnsi="Book Antiqua" w:cs="宋体"/>
          <w:sz w:val="24"/>
          <w:szCs w:val="24"/>
          <w:lang w:val="en-US" w:eastAsia="zh-CN"/>
        </w:rPr>
        <w:t xml:space="preserve"> G. Systematic review of surgical management of synchronous colorectal liver metastases. </w:t>
      </w:r>
      <w:r w:rsidRPr="001433C5">
        <w:rPr>
          <w:rFonts w:ascii="Book Antiqua" w:eastAsia="宋体" w:hAnsi="Book Antiqua" w:cs="宋体"/>
          <w:i/>
          <w:iCs/>
          <w:sz w:val="24"/>
          <w:szCs w:val="24"/>
          <w:lang w:val="en-US" w:eastAsia="zh-CN"/>
        </w:rPr>
        <w:t xml:space="preserve">Br J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2014; </w:t>
      </w:r>
      <w:r w:rsidRPr="001433C5">
        <w:rPr>
          <w:rFonts w:ascii="Book Antiqua" w:eastAsia="宋体" w:hAnsi="Book Antiqua" w:cs="宋体"/>
          <w:b/>
          <w:bCs/>
          <w:sz w:val="24"/>
          <w:szCs w:val="24"/>
          <w:lang w:val="en-US" w:eastAsia="zh-CN"/>
        </w:rPr>
        <w:t>101</w:t>
      </w:r>
      <w:r w:rsidRPr="001433C5">
        <w:rPr>
          <w:rFonts w:ascii="Book Antiqua" w:eastAsia="宋体" w:hAnsi="Book Antiqua" w:cs="宋体"/>
          <w:sz w:val="24"/>
          <w:szCs w:val="24"/>
          <w:lang w:val="en-US" w:eastAsia="zh-CN"/>
        </w:rPr>
        <w:t>: 605-612 [PMID:</w:t>
      </w:r>
      <w:r>
        <w:rPr>
          <w:rFonts w:ascii="Book Antiqua" w:eastAsia="宋体" w:hAnsi="Book Antiqua" w:cs="宋体"/>
          <w:sz w:val="24"/>
          <w:szCs w:val="24"/>
          <w:lang w:val="en-US" w:eastAsia="zh-CN"/>
        </w:rPr>
        <w:t xml:space="preserve"> 24652674 DOI: 10.1002/bjs.9449</w:t>
      </w:r>
      <w:r w:rsidRPr="001433C5">
        <w:rPr>
          <w:rFonts w:ascii="Book Antiqua" w:eastAsia="宋体" w:hAnsi="Book Antiqua" w:cs="宋体"/>
          <w:sz w:val="24"/>
          <w:szCs w:val="24"/>
          <w:lang w:val="en-US" w:eastAsia="zh-CN"/>
        </w:rPr>
        <w:t>]</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3 </w:t>
      </w:r>
      <w:proofErr w:type="spellStart"/>
      <w:r w:rsidRPr="001433C5">
        <w:rPr>
          <w:rFonts w:ascii="Book Antiqua" w:eastAsia="宋体" w:hAnsi="Book Antiqua" w:cs="宋体"/>
          <w:b/>
          <w:bCs/>
          <w:sz w:val="24"/>
          <w:szCs w:val="24"/>
          <w:lang w:val="en-US" w:eastAsia="zh-CN"/>
        </w:rPr>
        <w:t>Viganò</w:t>
      </w:r>
      <w:proofErr w:type="spellEnd"/>
      <w:r w:rsidRPr="001433C5">
        <w:rPr>
          <w:rFonts w:ascii="Book Antiqua" w:eastAsia="宋体" w:hAnsi="Book Antiqua" w:cs="宋体"/>
          <w:b/>
          <w:bCs/>
          <w:sz w:val="24"/>
          <w:szCs w:val="24"/>
          <w:lang w:val="en-US" w:eastAsia="zh-CN"/>
        </w:rPr>
        <w:t xml:space="preserve"> L</w:t>
      </w:r>
      <w:r w:rsidRPr="001433C5">
        <w:rPr>
          <w:rFonts w:ascii="Book Antiqua" w:eastAsia="宋体" w:hAnsi="Book Antiqua" w:cs="宋体"/>
          <w:sz w:val="24"/>
          <w:szCs w:val="24"/>
          <w:lang w:val="en-US" w:eastAsia="zh-CN"/>
        </w:rPr>
        <w:t xml:space="preserve">, Ferrero A, Lo </w:t>
      </w:r>
      <w:proofErr w:type="spellStart"/>
      <w:r w:rsidRPr="001433C5">
        <w:rPr>
          <w:rFonts w:ascii="Book Antiqua" w:eastAsia="宋体" w:hAnsi="Book Antiqua" w:cs="宋体"/>
          <w:sz w:val="24"/>
          <w:szCs w:val="24"/>
          <w:lang w:val="en-US" w:eastAsia="zh-CN"/>
        </w:rPr>
        <w:t>Tesoriere</w:t>
      </w:r>
      <w:proofErr w:type="spellEnd"/>
      <w:r w:rsidRPr="001433C5">
        <w:rPr>
          <w:rFonts w:ascii="Book Antiqua" w:eastAsia="宋体" w:hAnsi="Book Antiqua" w:cs="宋体"/>
          <w:sz w:val="24"/>
          <w:szCs w:val="24"/>
          <w:lang w:val="en-US" w:eastAsia="zh-CN"/>
        </w:rPr>
        <w:t xml:space="preserve"> R, </w:t>
      </w:r>
      <w:proofErr w:type="spellStart"/>
      <w:r w:rsidRPr="001433C5">
        <w:rPr>
          <w:rFonts w:ascii="Book Antiqua" w:eastAsia="宋体" w:hAnsi="Book Antiqua" w:cs="宋体"/>
          <w:sz w:val="24"/>
          <w:szCs w:val="24"/>
          <w:lang w:val="en-US" w:eastAsia="zh-CN"/>
        </w:rPr>
        <w:t>Capussotti</w:t>
      </w:r>
      <w:proofErr w:type="spellEnd"/>
      <w:r w:rsidRPr="001433C5">
        <w:rPr>
          <w:rFonts w:ascii="Book Antiqua" w:eastAsia="宋体" w:hAnsi="Book Antiqua" w:cs="宋体"/>
          <w:sz w:val="24"/>
          <w:szCs w:val="24"/>
          <w:lang w:val="en-US" w:eastAsia="zh-CN"/>
        </w:rPr>
        <w:t xml:space="preserve"> L. Liver surgery for colorectal metastases: results after 10 years of follow-up. </w:t>
      </w:r>
      <w:proofErr w:type="gramStart"/>
      <w:r w:rsidRPr="001433C5">
        <w:rPr>
          <w:rFonts w:ascii="Book Antiqua" w:eastAsia="宋体" w:hAnsi="Book Antiqua" w:cs="宋体"/>
          <w:sz w:val="24"/>
          <w:szCs w:val="24"/>
          <w:lang w:val="en-US" w:eastAsia="zh-CN"/>
        </w:rPr>
        <w:t>Long-term survivors, late recurrences, and prognostic role of morbidity.</w:t>
      </w:r>
      <w:proofErr w:type="gramEnd"/>
      <w:r w:rsidRPr="001433C5">
        <w:rPr>
          <w:rFonts w:ascii="Book Antiqua" w:eastAsia="宋体" w:hAnsi="Book Antiqua" w:cs="宋体"/>
          <w:sz w:val="24"/>
          <w:szCs w:val="24"/>
          <w:lang w:val="en-US" w:eastAsia="zh-CN"/>
        </w:rPr>
        <w:t xml:space="preserve"> </w:t>
      </w:r>
      <w:r w:rsidRPr="001433C5">
        <w:rPr>
          <w:rFonts w:ascii="Book Antiqua" w:eastAsia="宋体" w:hAnsi="Book Antiqua" w:cs="宋体"/>
          <w:i/>
          <w:iCs/>
          <w:sz w:val="24"/>
          <w:szCs w:val="24"/>
          <w:lang w:val="en-US" w:eastAsia="zh-CN"/>
        </w:rPr>
        <w:t xml:space="preserve">Ann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i/>
          <w:iCs/>
          <w:sz w:val="24"/>
          <w:szCs w:val="24"/>
          <w:lang w:val="en-US" w:eastAsia="zh-CN"/>
        </w:rPr>
        <w:t xml:space="preserve"> </w:t>
      </w:r>
      <w:proofErr w:type="spellStart"/>
      <w:r w:rsidRPr="001433C5">
        <w:rPr>
          <w:rFonts w:ascii="Book Antiqua" w:eastAsia="宋体" w:hAnsi="Book Antiqua" w:cs="宋体"/>
          <w:i/>
          <w:iCs/>
          <w:sz w:val="24"/>
          <w:szCs w:val="24"/>
          <w:lang w:val="en-US" w:eastAsia="zh-CN"/>
        </w:rPr>
        <w:t>Oncol</w:t>
      </w:r>
      <w:proofErr w:type="spellEnd"/>
      <w:r w:rsidRPr="001433C5">
        <w:rPr>
          <w:rFonts w:ascii="Book Antiqua" w:eastAsia="宋体" w:hAnsi="Book Antiqua" w:cs="宋体"/>
          <w:sz w:val="24"/>
          <w:szCs w:val="24"/>
          <w:lang w:val="en-US" w:eastAsia="zh-CN"/>
        </w:rPr>
        <w:t xml:space="preserve"> 2008; </w:t>
      </w:r>
      <w:r w:rsidRPr="001433C5">
        <w:rPr>
          <w:rFonts w:ascii="Book Antiqua" w:eastAsia="宋体" w:hAnsi="Book Antiqua" w:cs="宋体"/>
          <w:b/>
          <w:bCs/>
          <w:sz w:val="24"/>
          <w:szCs w:val="24"/>
          <w:lang w:val="en-US" w:eastAsia="zh-CN"/>
        </w:rPr>
        <w:t>15</w:t>
      </w:r>
      <w:r w:rsidRPr="001433C5">
        <w:rPr>
          <w:rFonts w:ascii="Book Antiqua" w:eastAsia="宋体" w:hAnsi="Book Antiqua" w:cs="宋体"/>
          <w:sz w:val="24"/>
          <w:szCs w:val="24"/>
          <w:lang w:val="en-US" w:eastAsia="zh-CN"/>
        </w:rPr>
        <w:t>: 2458-2464 [PMID: 18463927 DOI: 10.1245/s10434-008-9935-9]</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4 </w:t>
      </w:r>
      <w:r w:rsidRPr="001433C5">
        <w:rPr>
          <w:rFonts w:ascii="Book Antiqua" w:eastAsia="宋体" w:hAnsi="Book Antiqua" w:cs="宋体"/>
          <w:b/>
          <w:bCs/>
          <w:sz w:val="24"/>
          <w:szCs w:val="24"/>
          <w:lang w:val="en-US" w:eastAsia="zh-CN"/>
        </w:rPr>
        <w:t>Fong Y</w:t>
      </w:r>
      <w:r w:rsidRPr="001433C5">
        <w:rPr>
          <w:rFonts w:ascii="Book Antiqua" w:eastAsia="宋体" w:hAnsi="Book Antiqua" w:cs="宋体"/>
          <w:sz w:val="24"/>
          <w:szCs w:val="24"/>
          <w:lang w:val="en-US" w:eastAsia="zh-CN"/>
        </w:rPr>
        <w:t xml:space="preserve">, Fortner J, Sun RL, Brennan MF, </w:t>
      </w:r>
      <w:proofErr w:type="spellStart"/>
      <w:r w:rsidRPr="001433C5">
        <w:rPr>
          <w:rFonts w:ascii="Book Antiqua" w:eastAsia="宋体" w:hAnsi="Book Antiqua" w:cs="宋体"/>
          <w:sz w:val="24"/>
          <w:szCs w:val="24"/>
          <w:lang w:val="en-US" w:eastAsia="zh-CN"/>
        </w:rPr>
        <w:t>Blumgart</w:t>
      </w:r>
      <w:proofErr w:type="spellEnd"/>
      <w:r w:rsidRPr="001433C5">
        <w:rPr>
          <w:rFonts w:ascii="Book Antiqua" w:eastAsia="宋体" w:hAnsi="Book Antiqua" w:cs="宋体"/>
          <w:sz w:val="24"/>
          <w:szCs w:val="24"/>
          <w:lang w:val="en-US" w:eastAsia="zh-CN"/>
        </w:rPr>
        <w:t xml:space="preserve"> LH. Clinical score for predicting recurrence after hepatic resection for metastatic colorectal cancer: analysis of 1001 consecutive cases. </w:t>
      </w:r>
      <w:r w:rsidRPr="001433C5">
        <w:rPr>
          <w:rFonts w:ascii="Book Antiqua" w:eastAsia="宋体" w:hAnsi="Book Antiqua" w:cs="宋体"/>
          <w:i/>
          <w:iCs/>
          <w:sz w:val="24"/>
          <w:szCs w:val="24"/>
          <w:lang w:val="en-US" w:eastAsia="zh-CN"/>
        </w:rPr>
        <w:t xml:space="preserve">Ann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1999; </w:t>
      </w:r>
      <w:r w:rsidRPr="001433C5">
        <w:rPr>
          <w:rFonts w:ascii="Book Antiqua" w:eastAsia="宋体" w:hAnsi="Book Antiqua" w:cs="宋体"/>
          <w:b/>
          <w:bCs/>
          <w:sz w:val="24"/>
          <w:szCs w:val="24"/>
          <w:lang w:val="en-US" w:eastAsia="zh-CN"/>
        </w:rPr>
        <w:t>230</w:t>
      </w:r>
      <w:r w:rsidRPr="001433C5">
        <w:rPr>
          <w:rFonts w:ascii="Book Antiqua" w:eastAsia="宋体" w:hAnsi="Book Antiqua" w:cs="宋体"/>
          <w:sz w:val="24"/>
          <w:szCs w:val="24"/>
          <w:lang w:val="en-US" w:eastAsia="zh-CN"/>
        </w:rPr>
        <w:t>: 309-</w:t>
      </w:r>
      <w:r>
        <w:rPr>
          <w:rFonts w:ascii="Book Antiqua" w:eastAsia="宋体" w:hAnsi="Book Antiqua" w:cs="宋体" w:hint="eastAsia"/>
          <w:sz w:val="24"/>
          <w:szCs w:val="24"/>
          <w:lang w:val="en-US" w:eastAsia="zh-CN"/>
        </w:rPr>
        <w:t>3</w:t>
      </w:r>
      <w:r w:rsidRPr="001433C5">
        <w:rPr>
          <w:rFonts w:ascii="Book Antiqua" w:eastAsia="宋体" w:hAnsi="Book Antiqua" w:cs="宋体"/>
          <w:sz w:val="24"/>
          <w:szCs w:val="24"/>
          <w:lang w:val="en-US" w:eastAsia="zh-CN"/>
        </w:rPr>
        <w:t>18; discussion 318-</w:t>
      </w:r>
      <w:r>
        <w:rPr>
          <w:rFonts w:ascii="Book Antiqua" w:eastAsia="宋体" w:hAnsi="Book Antiqua" w:cs="宋体" w:hint="eastAsia"/>
          <w:sz w:val="24"/>
          <w:szCs w:val="24"/>
          <w:lang w:val="en-US" w:eastAsia="zh-CN"/>
        </w:rPr>
        <w:t>3</w:t>
      </w:r>
      <w:r w:rsidRPr="001433C5">
        <w:rPr>
          <w:rFonts w:ascii="Book Antiqua" w:eastAsia="宋体" w:hAnsi="Book Antiqua" w:cs="宋体"/>
          <w:sz w:val="24"/>
          <w:szCs w:val="24"/>
          <w:lang w:val="en-US" w:eastAsia="zh-CN"/>
        </w:rPr>
        <w:t>21 [PMID: 10493478]</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5 </w:t>
      </w:r>
      <w:r w:rsidRPr="001433C5">
        <w:rPr>
          <w:rFonts w:ascii="Book Antiqua" w:eastAsia="宋体" w:hAnsi="Book Antiqua" w:cs="宋体"/>
          <w:b/>
          <w:bCs/>
          <w:sz w:val="24"/>
          <w:szCs w:val="24"/>
          <w:lang w:val="en-US" w:eastAsia="zh-CN"/>
        </w:rPr>
        <w:t>van der Pool AE</w:t>
      </w:r>
      <w:r w:rsidRPr="001433C5">
        <w:rPr>
          <w:rFonts w:ascii="Book Antiqua" w:eastAsia="宋体" w:hAnsi="Book Antiqua" w:cs="宋体"/>
          <w:sz w:val="24"/>
          <w:szCs w:val="24"/>
          <w:lang w:val="en-US" w:eastAsia="zh-CN"/>
        </w:rPr>
        <w:t xml:space="preserve">, de Wilt JH, </w:t>
      </w:r>
      <w:proofErr w:type="spellStart"/>
      <w:r w:rsidRPr="001433C5">
        <w:rPr>
          <w:rFonts w:ascii="Book Antiqua" w:eastAsia="宋体" w:hAnsi="Book Antiqua" w:cs="宋体"/>
          <w:sz w:val="24"/>
          <w:szCs w:val="24"/>
          <w:lang w:val="en-US" w:eastAsia="zh-CN"/>
        </w:rPr>
        <w:t>Lalmahomed</w:t>
      </w:r>
      <w:proofErr w:type="spellEnd"/>
      <w:r w:rsidRPr="001433C5">
        <w:rPr>
          <w:rFonts w:ascii="Book Antiqua" w:eastAsia="宋体" w:hAnsi="Book Antiqua" w:cs="宋体"/>
          <w:sz w:val="24"/>
          <w:szCs w:val="24"/>
          <w:lang w:val="en-US" w:eastAsia="zh-CN"/>
        </w:rPr>
        <w:t xml:space="preserve"> ZS, </w:t>
      </w:r>
      <w:proofErr w:type="spellStart"/>
      <w:r w:rsidRPr="001433C5">
        <w:rPr>
          <w:rFonts w:ascii="Book Antiqua" w:eastAsia="宋体" w:hAnsi="Book Antiqua" w:cs="宋体"/>
          <w:sz w:val="24"/>
          <w:szCs w:val="24"/>
          <w:lang w:val="en-US" w:eastAsia="zh-CN"/>
        </w:rPr>
        <w:t>Eggermont</w:t>
      </w:r>
      <w:proofErr w:type="spellEnd"/>
      <w:r w:rsidRPr="001433C5">
        <w:rPr>
          <w:rFonts w:ascii="Book Antiqua" w:eastAsia="宋体" w:hAnsi="Book Antiqua" w:cs="宋体"/>
          <w:sz w:val="24"/>
          <w:szCs w:val="24"/>
          <w:lang w:val="en-US" w:eastAsia="zh-CN"/>
        </w:rPr>
        <w:t xml:space="preserve"> AM, </w:t>
      </w:r>
      <w:proofErr w:type="spellStart"/>
      <w:r w:rsidRPr="001433C5">
        <w:rPr>
          <w:rFonts w:ascii="Book Antiqua" w:eastAsia="宋体" w:hAnsi="Book Antiqua" w:cs="宋体"/>
          <w:sz w:val="24"/>
          <w:szCs w:val="24"/>
          <w:lang w:val="en-US" w:eastAsia="zh-CN"/>
        </w:rPr>
        <w:t>Ijzermans</w:t>
      </w:r>
      <w:proofErr w:type="spellEnd"/>
      <w:r w:rsidRPr="001433C5">
        <w:rPr>
          <w:rFonts w:ascii="Book Antiqua" w:eastAsia="宋体" w:hAnsi="Book Antiqua" w:cs="宋体"/>
          <w:sz w:val="24"/>
          <w:szCs w:val="24"/>
          <w:lang w:val="en-US" w:eastAsia="zh-CN"/>
        </w:rPr>
        <w:t xml:space="preserve"> JN, </w:t>
      </w:r>
      <w:proofErr w:type="spellStart"/>
      <w:r w:rsidRPr="001433C5">
        <w:rPr>
          <w:rFonts w:ascii="Book Antiqua" w:eastAsia="宋体" w:hAnsi="Book Antiqua" w:cs="宋体"/>
          <w:sz w:val="24"/>
          <w:szCs w:val="24"/>
          <w:lang w:val="en-US" w:eastAsia="zh-CN"/>
        </w:rPr>
        <w:t>Verhoef</w:t>
      </w:r>
      <w:proofErr w:type="spellEnd"/>
      <w:r w:rsidRPr="001433C5">
        <w:rPr>
          <w:rFonts w:ascii="Book Antiqua" w:eastAsia="宋体" w:hAnsi="Book Antiqua" w:cs="宋体"/>
          <w:sz w:val="24"/>
          <w:szCs w:val="24"/>
          <w:lang w:val="en-US" w:eastAsia="zh-CN"/>
        </w:rPr>
        <w:t xml:space="preserve"> C. Optimizing the outcome of surgery in patients with rectal cancer and synchronous liver metastases. </w:t>
      </w:r>
      <w:r w:rsidRPr="001433C5">
        <w:rPr>
          <w:rFonts w:ascii="Book Antiqua" w:eastAsia="宋体" w:hAnsi="Book Antiqua" w:cs="宋体"/>
          <w:i/>
          <w:iCs/>
          <w:sz w:val="24"/>
          <w:szCs w:val="24"/>
          <w:lang w:val="en-US" w:eastAsia="zh-CN"/>
        </w:rPr>
        <w:t xml:space="preserve">Br J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2010; </w:t>
      </w:r>
      <w:r w:rsidRPr="001433C5">
        <w:rPr>
          <w:rFonts w:ascii="Book Antiqua" w:eastAsia="宋体" w:hAnsi="Book Antiqua" w:cs="宋体"/>
          <w:b/>
          <w:bCs/>
          <w:sz w:val="24"/>
          <w:szCs w:val="24"/>
          <w:lang w:val="en-US" w:eastAsia="zh-CN"/>
        </w:rPr>
        <w:t>97</w:t>
      </w:r>
      <w:r w:rsidRPr="001433C5">
        <w:rPr>
          <w:rFonts w:ascii="Book Antiqua" w:eastAsia="宋体" w:hAnsi="Book Antiqua" w:cs="宋体"/>
          <w:sz w:val="24"/>
          <w:szCs w:val="24"/>
          <w:lang w:val="en-US" w:eastAsia="zh-CN"/>
        </w:rPr>
        <w:t>: 383-390 [PMID: 20101594 DOI: 10.1002/bjs.6947]</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6 </w:t>
      </w:r>
      <w:proofErr w:type="spellStart"/>
      <w:r w:rsidRPr="001433C5">
        <w:rPr>
          <w:rFonts w:ascii="Book Antiqua" w:eastAsia="宋体" w:hAnsi="Book Antiqua" w:cs="宋体"/>
          <w:b/>
          <w:bCs/>
          <w:sz w:val="24"/>
          <w:szCs w:val="24"/>
          <w:lang w:val="en-US" w:eastAsia="zh-CN"/>
        </w:rPr>
        <w:t>Jegatheeswaran</w:t>
      </w:r>
      <w:proofErr w:type="spellEnd"/>
      <w:r w:rsidRPr="001433C5">
        <w:rPr>
          <w:rFonts w:ascii="Book Antiqua" w:eastAsia="宋体" w:hAnsi="Book Antiqua" w:cs="宋体"/>
          <w:b/>
          <w:bCs/>
          <w:sz w:val="24"/>
          <w:szCs w:val="24"/>
          <w:lang w:val="en-US" w:eastAsia="zh-CN"/>
        </w:rPr>
        <w:t xml:space="preserve"> S</w:t>
      </w:r>
      <w:r w:rsidRPr="001433C5">
        <w:rPr>
          <w:rFonts w:ascii="Book Antiqua" w:eastAsia="宋体" w:hAnsi="Book Antiqua" w:cs="宋体"/>
          <w:sz w:val="24"/>
          <w:szCs w:val="24"/>
          <w:lang w:val="en-US" w:eastAsia="zh-CN"/>
        </w:rPr>
        <w:t xml:space="preserve">, Mason JM, Hancock HC, </w:t>
      </w:r>
      <w:proofErr w:type="spellStart"/>
      <w:r w:rsidRPr="001433C5">
        <w:rPr>
          <w:rFonts w:ascii="Book Antiqua" w:eastAsia="宋体" w:hAnsi="Book Antiqua" w:cs="宋体"/>
          <w:sz w:val="24"/>
          <w:szCs w:val="24"/>
          <w:lang w:val="en-US" w:eastAsia="zh-CN"/>
        </w:rPr>
        <w:t>Siriwardena</w:t>
      </w:r>
      <w:proofErr w:type="spellEnd"/>
      <w:r w:rsidRPr="001433C5">
        <w:rPr>
          <w:rFonts w:ascii="Book Antiqua" w:eastAsia="宋体" w:hAnsi="Book Antiqua" w:cs="宋体"/>
          <w:sz w:val="24"/>
          <w:szCs w:val="24"/>
          <w:lang w:val="en-US" w:eastAsia="zh-CN"/>
        </w:rPr>
        <w:t xml:space="preserve"> AK. The liver-first approach to the management of colorectal cancer with synchronous hepatic metastases: a systematic review. </w:t>
      </w:r>
      <w:r w:rsidRPr="001433C5">
        <w:rPr>
          <w:rFonts w:ascii="Book Antiqua" w:eastAsia="宋体" w:hAnsi="Book Antiqua" w:cs="宋体"/>
          <w:i/>
          <w:iCs/>
          <w:sz w:val="24"/>
          <w:szCs w:val="24"/>
          <w:lang w:val="en-US" w:eastAsia="zh-CN"/>
        </w:rPr>
        <w:t xml:space="preserve">JAMA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2013; </w:t>
      </w:r>
      <w:r w:rsidRPr="001433C5">
        <w:rPr>
          <w:rFonts w:ascii="Book Antiqua" w:eastAsia="宋体" w:hAnsi="Book Antiqua" w:cs="宋体"/>
          <w:b/>
          <w:bCs/>
          <w:sz w:val="24"/>
          <w:szCs w:val="24"/>
          <w:lang w:val="en-US" w:eastAsia="zh-CN"/>
        </w:rPr>
        <w:t>148</w:t>
      </w:r>
      <w:r w:rsidRPr="001433C5">
        <w:rPr>
          <w:rFonts w:ascii="Book Antiqua" w:eastAsia="宋体" w:hAnsi="Book Antiqua" w:cs="宋体"/>
          <w:sz w:val="24"/>
          <w:szCs w:val="24"/>
          <w:lang w:val="en-US" w:eastAsia="zh-CN"/>
        </w:rPr>
        <w:t>: 385-391 [PMID: 23715907 DOI: 10.1001/jamasurg.2013.1216]</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proofErr w:type="gramStart"/>
      <w:r w:rsidRPr="001433C5">
        <w:rPr>
          <w:rFonts w:ascii="Book Antiqua" w:eastAsia="宋体" w:hAnsi="Book Antiqua" w:cs="宋体"/>
          <w:sz w:val="24"/>
          <w:szCs w:val="24"/>
          <w:lang w:val="en-US" w:eastAsia="zh-CN"/>
        </w:rPr>
        <w:t xml:space="preserve">7 </w:t>
      </w:r>
      <w:r w:rsidRPr="001433C5">
        <w:rPr>
          <w:rFonts w:ascii="Book Antiqua" w:eastAsia="宋体" w:hAnsi="Book Antiqua" w:cs="宋体"/>
          <w:b/>
          <w:bCs/>
          <w:sz w:val="24"/>
          <w:szCs w:val="24"/>
          <w:lang w:val="en-US" w:eastAsia="zh-CN"/>
        </w:rPr>
        <w:t>Lam VW</w:t>
      </w:r>
      <w:r w:rsidRPr="001433C5">
        <w:rPr>
          <w:rFonts w:ascii="Book Antiqua" w:eastAsia="宋体" w:hAnsi="Book Antiqua" w:cs="宋体"/>
          <w:sz w:val="24"/>
          <w:szCs w:val="24"/>
          <w:lang w:val="en-US" w:eastAsia="zh-CN"/>
        </w:rPr>
        <w:t xml:space="preserve">, Laurence JM, Pang T, Johnston E, </w:t>
      </w:r>
      <w:proofErr w:type="spellStart"/>
      <w:r w:rsidRPr="001433C5">
        <w:rPr>
          <w:rFonts w:ascii="Book Antiqua" w:eastAsia="宋体" w:hAnsi="Book Antiqua" w:cs="宋体"/>
          <w:sz w:val="24"/>
          <w:szCs w:val="24"/>
          <w:lang w:val="en-US" w:eastAsia="zh-CN"/>
        </w:rPr>
        <w:t>Hollands</w:t>
      </w:r>
      <w:proofErr w:type="spellEnd"/>
      <w:r w:rsidRPr="001433C5">
        <w:rPr>
          <w:rFonts w:ascii="Book Antiqua" w:eastAsia="宋体" w:hAnsi="Book Antiqua" w:cs="宋体"/>
          <w:sz w:val="24"/>
          <w:szCs w:val="24"/>
          <w:lang w:val="en-US" w:eastAsia="zh-CN"/>
        </w:rPr>
        <w:t xml:space="preserve"> MJ, </w:t>
      </w:r>
      <w:proofErr w:type="spellStart"/>
      <w:r w:rsidRPr="001433C5">
        <w:rPr>
          <w:rFonts w:ascii="Book Antiqua" w:eastAsia="宋体" w:hAnsi="Book Antiqua" w:cs="宋体"/>
          <w:sz w:val="24"/>
          <w:szCs w:val="24"/>
          <w:lang w:val="en-US" w:eastAsia="zh-CN"/>
        </w:rPr>
        <w:t>Pleass</w:t>
      </w:r>
      <w:proofErr w:type="spellEnd"/>
      <w:r w:rsidRPr="001433C5">
        <w:rPr>
          <w:rFonts w:ascii="Book Antiqua" w:eastAsia="宋体" w:hAnsi="Book Antiqua" w:cs="宋体"/>
          <w:sz w:val="24"/>
          <w:szCs w:val="24"/>
          <w:lang w:val="en-US" w:eastAsia="zh-CN"/>
        </w:rPr>
        <w:t xml:space="preserve"> HC, Richardson AJ.</w:t>
      </w:r>
      <w:proofErr w:type="gramEnd"/>
      <w:r w:rsidRPr="001433C5">
        <w:rPr>
          <w:rFonts w:ascii="Book Antiqua" w:eastAsia="宋体" w:hAnsi="Book Antiqua" w:cs="宋体"/>
          <w:sz w:val="24"/>
          <w:szCs w:val="24"/>
          <w:lang w:val="en-US" w:eastAsia="zh-CN"/>
        </w:rPr>
        <w:t xml:space="preserve"> </w:t>
      </w:r>
      <w:proofErr w:type="gramStart"/>
      <w:r w:rsidRPr="001433C5">
        <w:rPr>
          <w:rFonts w:ascii="Book Antiqua" w:eastAsia="宋体" w:hAnsi="Book Antiqua" w:cs="宋体"/>
          <w:sz w:val="24"/>
          <w:szCs w:val="24"/>
          <w:lang w:val="en-US" w:eastAsia="zh-CN"/>
        </w:rPr>
        <w:t>A systematic review of a liver-first approach in patients with colorectal cancer and synchronous colorectal liver metastases.</w:t>
      </w:r>
      <w:proofErr w:type="gramEnd"/>
      <w:r w:rsidRPr="001433C5">
        <w:rPr>
          <w:rFonts w:ascii="Book Antiqua" w:eastAsia="宋体" w:hAnsi="Book Antiqua" w:cs="宋体"/>
          <w:sz w:val="24"/>
          <w:szCs w:val="24"/>
          <w:lang w:val="en-US" w:eastAsia="zh-CN"/>
        </w:rPr>
        <w:t xml:space="preserve"> </w:t>
      </w:r>
      <w:r w:rsidRPr="001433C5">
        <w:rPr>
          <w:rFonts w:ascii="Book Antiqua" w:eastAsia="宋体" w:hAnsi="Book Antiqua" w:cs="宋体"/>
          <w:i/>
          <w:iCs/>
          <w:sz w:val="24"/>
          <w:szCs w:val="24"/>
          <w:lang w:val="en-US" w:eastAsia="zh-CN"/>
        </w:rPr>
        <w:t>HPB (Oxford)</w:t>
      </w:r>
      <w:r w:rsidRPr="001433C5">
        <w:rPr>
          <w:rFonts w:ascii="Book Antiqua" w:eastAsia="宋体" w:hAnsi="Book Antiqua" w:cs="宋体"/>
          <w:sz w:val="24"/>
          <w:szCs w:val="24"/>
          <w:lang w:val="en-US" w:eastAsia="zh-CN"/>
        </w:rPr>
        <w:t xml:space="preserve"> 2014; </w:t>
      </w:r>
      <w:r w:rsidRPr="001433C5">
        <w:rPr>
          <w:rFonts w:ascii="Book Antiqua" w:eastAsia="宋体" w:hAnsi="Book Antiqua" w:cs="宋体"/>
          <w:b/>
          <w:bCs/>
          <w:sz w:val="24"/>
          <w:szCs w:val="24"/>
          <w:lang w:val="en-US" w:eastAsia="zh-CN"/>
        </w:rPr>
        <w:t>16</w:t>
      </w:r>
      <w:r w:rsidRPr="001433C5">
        <w:rPr>
          <w:rFonts w:ascii="Book Antiqua" w:eastAsia="宋体" w:hAnsi="Book Antiqua" w:cs="宋体"/>
          <w:sz w:val="24"/>
          <w:szCs w:val="24"/>
          <w:lang w:val="en-US" w:eastAsia="zh-CN"/>
        </w:rPr>
        <w:t>: 101-108 [PMID: 23</w:t>
      </w:r>
      <w:r>
        <w:rPr>
          <w:rFonts w:ascii="Book Antiqua" w:eastAsia="宋体" w:hAnsi="Book Antiqua" w:cs="宋体"/>
          <w:sz w:val="24"/>
          <w:szCs w:val="24"/>
          <w:lang w:val="en-US" w:eastAsia="zh-CN"/>
        </w:rPr>
        <w:t>509899 DOI: 10.1111/hpb.12083]</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proofErr w:type="gramStart"/>
      <w:r w:rsidRPr="001433C5">
        <w:rPr>
          <w:rFonts w:ascii="Book Antiqua" w:eastAsia="宋体" w:hAnsi="Book Antiqua" w:cs="宋体"/>
          <w:sz w:val="24"/>
          <w:szCs w:val="24"/>
          <w:lang w:val="en-US" w:eastAsia="zh-CN"/>
        </w:rPr>
        <w:t xml:space="preserve">8 </w:t>
      </w:r>
      <w:proofErr w:type="spellStart"/>
      <w:r w:rsidRPr="001433C5">
        <w:rPr>
          <w:rFonts w:ascii="Book Antiqua" w:eastAsia="宋体" w:hAnsi="Book Antiqua" w:cs="宋体"/>
          <w:b/>
          <w:bCs/>
          <w:sz w:val="24"/>
          <w:szCs w:val="24"/>
          <w:lang w:val="en-US" w:eastAsia="zh-CN"/>
        </w:rPr>
        <w:t>Brouquet</w:t>
      </w:r>
      <w:proofErr w:type="spellEnd"/>
      <w:r w:rsidRPr="001433C5">
        <w:rPr>
          <w:rFonts w:ascii="Book Antiqua" w:eastAsia="宋体" w:hAnsi="Book Antiqua" w:cs="宋体"/>
          <w:b/>
          <w:bCs/>
          <w:sz w:val="24"/>
          <w:szCs w:val="24"/>
          <w:lang w:val="en-US" w:eastAsia="zh-CN"/>
        </w:rPr>
        <w:t xml:space="preserve"> A</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Nordlinger</w:t>
      </w:r>
      <w:proofErr w:type="spellEnd"/>
      <w:r w:rsidRPr="001433C5">
        <w:rPr>
          <w:rFonts w:ascii="Book Antiqua" w:eastAsia="宋体" w:hAnsi="Book Antiqua" w:cs="宋体"/>
          <w:sz w:val="24"/>
          <w:szCs w:val="24"/>
          <w:lang w:val="en-US" w:eastAsia="zh-CN"/>
        </w:rPr>
        <w:t xml:space="preserve"> B. Surgical strategies to synchronous colorectal liver metastases.</w:t>
      </w:r>
      <w:proofErr w:type="gramEnd"/>
      <w:r w:rsidRPr="001433C5">
        <w:rPr>
          <w:rFonts w:ascii="Book Antiqua" w:eastAsia="宋体" w:hAnsi="Book Antiqua" w:cs="宋体"/>
          <w:sz w:val="24"/>
          <w:szCs w:val="24"/>
          <w:lang w:val="en-US" w:eastAsia="zh-CN"/>
        </w:rPr>
        <w:t xml:space="preserve"> </w:t>
      </w:r>
      <w:r w:rsidRPr="001433C5">
        <w:rPr>
          <w:rFonts w:ascii="Book Antiqua" w:eastAsia="宋体" w:hAnsi="Book Antiqua" w:cs="宋体"/>
          <w:i/>
          <w:iCs/>
          <w:sz w:val="24"/>
          <w:szCs w:val="24"/>
          <w:lang w:val="en-US" w:eastAsia="zh-CN"/>
        </w:rPr>
        <w:t>Dig Dis</w:t>
      </w:r>
      <w:r w:rsidRPr="001433C5">
        <w:rPr>
          <w:rFonts w:ascii="Book Antiqua" w:eastAsia="宋体" w:hAnsi="Book Antiqua" w:cs="宋体"/>
          <w:sz w:val="24"/>
          <w:szCs w:val="24"/>
          <w:lang w:val="en-US" w:eastAsia="zh-CN"/>
        </w:rPr>
        <w:t xml:space="preserve"> 2012; </w:t>
      </w:r>
      <w:r w:rsidRPr="001433C5">
        <w:rPr>
          <w:rFonts w:ascii="Book Antiqua" w:eastAsia="宋体" w:hAnsi="Book Antiqua" w:cs="宋体"/>
          <w:b/>
          <w:bCs/>
          <w:sz w:val="24"/>
          <w:szCs w:val="24"/>
          <w:lang w:val="en-US" w:eastAsia="zh-CN"/>
        </w:rPr>
        <w:t xml:space="preserve">30 </w:t>
      </w:r>
      <w:proofErr w:type="spellStart"/>
      <w:r w:rsidRPr="001433C5">
        <w:rPr>
          <w:rFonts w:ascii="Book Antiqua" w:eastAsia="宋体" w:hAnsi="Book Antiqua" w:cs="宋体"/>
          <w:bCs/>
          <w:sz w:val="24"/>
          <w:szCs w:val="24"/>
          <w:lang w:val="en-US" w:eastAsia="zh-CN"/>
        </w:rPr>
        <w:t>Suppl</w:t>
      </w:r>
      <w:proofErr w:type="spellEnd"/>
      <w:r w:rsidRPr="001433C5">
        <w:rPr>
          <w:rFonts w:ascii="Book Antiqua" w:eastAsia="宋体" w:hAnsi="Book Antiqua" w:cs="宋体"/>
          <w:bCs/>
          <w:sz w:val="24"/>
          <w:szCs w:val="24"/>
          <w:lang w:val="en-US" w:eastAsia="zh-CN"/>
        </w:rPr>
        <w:t xml:space="preserve"> 2</w:t>
      </w:r>
      <w:r w:rsidRPr="001433C5">
        <w:rPr>
          <w:rFonts w:ascii="Book Antiqua" w:eastAsia="宋体" w:hAnsi="Book Antiqua" w:cs="宋体"/>
          <w:sz w:val="24"/>
          <w:szCs w:val="24"/>
          <w:lang w:val="en-US" w:eastAsia="zh-CN"/>
        </w:rPr>
        <w:t>: 132-136 [PMID: 23</w:t>
      </w:r>
      <w:r>
        <w:rPr>
          <w:rFonts w:ascii="Book Antiqua" w:eastAsia="宋体" w:hAnsi="Book Antiqua" w:cs="宋体"/>
          <w:sz w:val="24"/>
          <w:szCs w:val="24"/>
          <w:lang w:val="en-US" w:eastAsia="zh-CN"/>
        </w:rPr>
        <w:t>207945 DOI: 10.1159/000342043]</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9 </w:t>
      </w:r>
      <w:proofErr w:type="spellStart"/>
      <w:r w:rsidRPr="001433C5">
        <w:rPr>
          <w:rFonts w:ascii="Book Antiqua" w:eastAsia="宋体" w:hAnsi="Book Antiqua" w:cs="宋体"/>
          <w:b/>
          <w:bCs/>
          <w:sz w:val="24"/>
          <w:szCs w:val="24"/>
          <w:lang w:val="en-US" w:eastAsia="zh-CN"/>
        </w:rPr>
        <w:t>Verhoef</w:t>
      </w:r>
      <w:proofErr w:type="spellEnd"/>
      <w:r w:rsidRPr="001433C5">
        <w:rPr>
          <w:rFonts w:ascii="Book Antiqua" w:eastAsia="宋体" w:hAnsi="Book Antiqua" w:cs="宋体"/>
          <w:b/>
          <w:bCs/>
          <w:sz w:val="24"/>
          <w:szCs w:val="24"/>
          <w:lang w:val="en-US" w:eastAsia="zh-CN"/>
        </w:rPr>
        <w:t xml:space="preserve"> C</w:t>
      </w:r>
      <w:r w:rsidRPr="001433C5">
        <w:rPr>
          <w:rFonts w:ascii="Book Antiqua" w:eastAsia="宋体" w:hAnsi="Book Antiqua" w:cs="宋体"/>
          <w:sz w:val="24"/>
          <w:szCs w:val="24"/>
          <w:lang w:val="en-US" w:eastAsia="zh-CN"/>
        </w:rPr>
        <w:t xml:space="preserve">, van der Pool AE, </w:t>
      </w:r>
      <w:proofErr w:type="spellStart"/>
      <w:r w:rsidRPr="001433C5">
        <w:rPr>
          <w:rFonts w:ascii="Book Antiqua" w:eastAsia="宋体" w:hAnsi="Book Antiqua" w:cs="宋体"/>
          <w:sz w:val="24"/>
          <w:szCs w:val="24"/>
          <w:lang w:val="en-US" w:eastAsia="zh-CN"/>
        </w:rPr>
        <w:t>Nuyttens</w:t>
      </w:r>
      <w:proofErr w:type="spellEnd"/>
      <w:r w:rsidRPr="001433C5">
        <w:rPr>
          <w:rFonts w:ascii="Book Antiqua" w:eastAsia="宋体" w:hAnsi="Book Antiqua" w:cs="宋体"/>
          <w:sz w:val="24"/>
          <w:szCs w:val="24"/>
          <w:lang w:val="en-US" w:eastAsia="zh-CN"/>
        </w:rPr>
        <w:t xml:space="preserve"> JJ, Planting AS, </w:t>
      </w:r>
      <w:proofErr w:type="spellStart"/>
      <w:r w:rsidRPr="001433C5">
        <w:rPr>
          <w:rFonts w:ascii="Book Antiqua" w:eastAsia="宋体" w:hAnsi="Book Antiqua" w:cs="宋体"/>
          <w:sz w:val="24"/>
          <w:szCs w:val="24"/>
          <w:lang w:val="en-US" w:eastAsia="zh-CN"/>
        </w:rPr>
        <w:t>Eggermont</w:t>
      </w:r>
      <w:proofErr w:type="spellEnd"/>
      <w:r w:rsidRPr="001433C5">
        <w:rPr>
          <w:rFonts w:ascii="Book Antiqua" w:eastAsia="宋体" w:hAnsi="Book Antiqua" w:cs="宋体"/>
          <w:sz w:val="24"/>
          <w:szCs w:val="24"/>
          <w:lang w:val="en-US" w:eastAsia="zh-CN"/>
        </w:rPr>
        <w:t xml:space="preserve"> AM, de Wilt JH. The "liver-first approach" for patients with locally advanced rectal cancer and synchronous liver metastases. </w:t>
      </w:r>
      <w:r w:rsidRPr="001433C5">
        <w:rPr>
          <w:rFonts w:ascii="Book Antiqua" w:eastAsia="宋体" w:hAnsi="Book Antiqua" w:cs="宋体"/>
          <w:i/>
          <w:iCs/>
          <w:sz w:val="24"/>
          <w:szCs w:val="24"/>
          <w:lang w:val="en-US" w:eastAsia="zh-CN"/>
        </w:rPr>
        <w:t>Dis Colon Rectum</w:t>
      </w:r>
      <w:r w:rsidRPr="001433C5">
        <w:rPr>
          <w:rFonts w:ascii="Book Antiqua" w:eastAsia="宋体" w:hAnsi="Book Antiqua" w:cs="宋体"/>
          <w:sz w:val="24"/>
          <w:szCs w:val="24"/>
          <w:lang w:val="en-US" w:eastAsia="zh-CN"/>
        </w:rPr>
        <w:t xml:space="preserve"> 2009; </w:t>
      </w:r>
      <w:r w:rsidRPr="001433C5">
        <w:rPr>
          <w:rFonts w:ascii="Book Antiqua" w:eastAsia="宋体" w:hAnsi="Book Antiqua" w:cs="宋体"/>
          <w:b/>
          <w:bCs/>
          <w:sz w:val="24"/>
          <w:szCs w:val="24"/>
          <w:lang w:val="en-US" w:eastAsia="zh-CN"/>
        </w:rPr>
        <w:t>52</w:t>
      </w:r>
      <w:r w:rsidRPr="001433C5">
        <w:rPr>
          <w:rFonts w:ascii="Book Antiqua" w:eastAsia="宋体" w:hAnsi="Book Antiqua" w:cs="宋体"/>
          <w:sz w:val="24"/>
          <w:szCs w:val="24"/>
          <w:lang w:val="en-US" w:eastAsia="zh-CN"/>
        </w:rPr>
        <w:t>: 23-30 [PMID: 19273952 DOI:</w:t>
      </w:r>
      <w:r>
        <w:rPr>
          <w:rFonts w:ascii="Book Antiqua" w:eastAsia="宋体" w:hAnsi="Book Antiqua" w:cs="宋体"/>
          <w:sz w:val="24"/>
          <w:szCs w:val="24"/>
          <w:lang w:val="en-US" w:eastAsia="zh-CN"/>
        </w:rPr>
        <w:t xml:space="preserve"> 10.1007/DCR.0b013e318197939a]</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10 </w:t>
      </w:r>
      <w:proofErr w:type="spellStart"/>
      <w:r w:rsidRPr="001433C5">
        <w:rPr>
          <w:rFonts w:ascii="Book Antiqua" w:eastAsia="宋体" w:hAnsi="Book Antiqua" w:cs="宋体"/>
          <w:b/>
          <w:bCs/>
          <w:sz w:val="24"/>
          <w:szCs w:val="24"/>
          <w:lang w:val="en-US" w:eastAsia="zh-CN"/>
        </w:rPr>
        <w:t>Brouquet</w:t>
      </w:r>
      <w:proofErr w:type="spellEnd"/>
      <w:r w:rsidRPr="001433C5">
        <w:rPr>
          <w:rFonts w:ascii="Book Antiqua" w:eastAsia="宋体" w:hAnsi="Book Antiqua" w:cs="宋体"/>
          <w:b/>
          <w:bCs/>
          <w:sz w:val="24"/>
          <w:szCs w:val="24"/>
          <w:lang w:val="en-US" w:eastAsia="zh-CN"/>
        </w:rPr>
        <w:t xml:space="preserve"> A</w:t>
      </w:r>
      <w:r w:rsidRPr="001433C5">
        <w:rPr>
          <w:rFonts w:ascii="Book Antiqua" w:eastAsia="宋体" w:hAnsi="Book Antiqua" w:cs="宋体"/>
          <w:sz w:val="24"/>
          <w:szCs w:val="24"/>
          <w:lang w:val="en-US" w:eastAsia="zh-CN"/>
        </w:rPr>
        <w:t xml:space="preserve">, Mortenson MM, </w:t>
      </w:r>
      <w:proofErr w:type="spellStart"/>
      <w:r w:rsidRPr="001433C5">
        <w:rPr>
          <w:rFonts w:ascii="Book Antiqua" w:eastAsia="宋体" w:hAnsi="Book Antiqua" w:cs="宋体"/>
          <w:sz w:val="24"/>
          <w:szCs w:val="24"/>
          <w:lang w:val="en-US" w:eastAsia="zh-CN"/>
        </w:rPr>
        <w:t>Vauthey</w:t>
      </w:r>
      <w:proofErr w:type="spellEnd"/>
      <w:r w:rsidRPr="001433C5">
        <w:rPr>
          <w:rFonts w:ascii="Book Antiqua" w:eastAsia="宋体" w:hAnsi="Book Antiqua" w:cs="宋体"/>
          <w:sz w:val="24"/>
          <w:szCs w:val="24"/>
          <w:lang w:val="en-US" w:eastAsia="zh-CN"/>
        </w:rPr>
        <w:t xml:space="preserve"> JN, Rodriguez-</w:t>
      </w:r>
      <w:proofErr w:type="spellStart"/>
      <w:r w:rsidRPr="001433C5">
        <w:rPr>
          <w:rFonts w:ascii="Book Antiqua" w:eastAsia="宋体" w:hAnsi="Book Antiqua" w:cs="宋体"/>
          <w:sz w:val="24"/>
          <w:szCs w:val="24"/>
          <w:lang w:val="en-US" w:eastAsia="zh-CN"/>
        </w:rPr>
        <w:t>Bigas</w:t>
      </w:r>
      <w:proofErr w:type="spellEnd"/>
      <w:r w:rsidRPr="001433C5">
        <w:rPr>
          <w:rFonts w:ascii="Book Antiqua" w:eastAsia="宋体" w:hAnsi="Book Antiqua" w:cs="宋体"/>
          <w:sz w:val="24"/>
          <w:szCs w:val="24"/>
          <w:lang w:val="en-US" w:eastAsia="zh-CN"/>
        </w:rPr>
        <w:t xml:space="preserve"> MA, </w:t>
      </w:r>
      <w:proofErr w:type="spellStart"/>
      <w:r w:rsidRPr="001433C5">
        <w:rPr>
          <w:rFonts w:ascii="Book Antiqua" w:eastAsia="宋体" w:hAnsi="Book Antiqua" w:cs="宋体"/>
          <w:sz w:val="24"/>
          <w:szCs w:val="24"/>
          <w:lang w:val="en-US" w:eastAsia="zh-CN"/>
        </w:rPr>
        <w:t>Overman</w:t>
      </w:r>
      <w:proofErr w:type="spellEnd"/>
      <w:r w:rsidRPr="001433C5">
        <w:rPr>
          <w:rFonts w:ascii="Book Antiqua" w:eastAsia="宋体" w:hAnsi="Book Antiqua" w:cs="宋体"/>
          <w:sz w:val="24"/>
          <w:szCs w:val="24"/>
          <w:lang w:val="en-US" w:eastAsia="zh-CN"/>
        </w:rPr>
        <w:t xml:space="preserve"> MJ, Chang GJ, </w:t>
      </w:r>
      <w:proofErr w:type="spellStart"/>
      <w:r w:rsidRPr="001433C5">
        <w:rPr>
          <w:rFonts w:ascii="Book Antiqua" w:eastAsia="宋体" w:hAnsi="Book Antiqua" w:cs="宋体"/>
          <w:sz w:val="24"/>
          <w:szCs w:val="24"/>
          <w:lang w:val="en-US" w:eastAsia="zh-CN"/>
        </w:rPr>
        <w:t>Kopetz</w:t>
      </w:r>
      <w:proofErr w:type="spellEnd"/>
      <w:r w:rsidRPr="001433C5">
        <w:rPr>
          <w:rFonts w:ascii="Book Antiqua" w:eastAsia="宋体" w:hAnsi="Book Antiqua" w:cs="宋体"/>
          <w:sz w:val="24"/>
          <w:szCs w:val="24"/>
          <w:lang w:val="en-US" w:eastAsia="zh-CN"/>
        </w:rPr>
        <w:t xml:space="preserve"> S, Garrett C, Curley SA, </w:t>
      </w:r>
      <w:proofErr w:type="spellStart"/>
      <w:r w:rsidRPr="001433C5">
        <w:rPr>
          <w:rFonts w:ascii="Book Antiqua" w:eastAsia="宋体" w:hAnsi="Book Antiqua" w:cs="宋体"/>
          <w:sz w:val="24"/>
          <w:szCs w:val="24"/>
          <w:lang w:val="en-US" w:eastAsia="zh-CN"/>
        </w:rPr>
        <w:t>Abdalla</w:t>
      </w:r>
      <w:proofErr w:type="spellEnd"/>
      <w:r w:rsidRPr="001433C5">
        <w:rPr>
          <w:rFonts w:ascii="Book Antiqua" w:eastAsia="宋体" w:hAnsi="Book Antiqua" w:cs="宋体"/>
          <w:sz w:val="24"/>
          <w:szCs w:val="24"/>
          <w:lang w:val="en-US" w:eastAsia="zh-CN"/>
        </w:rPr>
        <w:t xml:space="preserve"> EK. Surgical strategies for synchronous colorectal liver metastases in 156 consecutive patients: classic, combined or reverse strategy? </w:t>
      </w:r>
      <w:r w:rsidRPr="001433C5">
        <w:rPr>
          <w:rFonts w:ascii="Book Antiqua" w:eastAsia="宋体" w:hAnsi="Book Antiqua" w:cs="宋体"/>
          <w:i/>
          <w:iCs/>
          <w:sz w:val="24"/>
          <w:szCs w:val="24"/>
          <w:lang w:val="en-US" w:eastAsia="zh-CN"/>
        </w:rPr>
        <w:t xml:space="preserve">J Am </w:t>
      </w:r>
      <w:proofErr w:type="spellStart"/>
      <w:r w:rsidRPr="001433C5">
        <w:rPr>
          <w:rFonts w:ascii="Book Antiqua" w:eastAsia="宋体" w:hAnsi="Book Antiqua" w:cs="宋体"/>
          <w:i/>
          <w:iCs/>
          <w:sz w:val="24"/>
          <w:szCs w:val="24"/>
          <w:lang w:val="en-US" w:eastAsia="zh-CN"/>
        </w:rPr>
        <w:t>Coll</w:t>
      </w:r>
      <w:proofErr w:type="spellEnd"/>
      <w:r w:rsidRPr="001433C5">
        <w:rPr>
          <w:rFonts w:ascii="Book Antiqua" w:eastAsia="宋体" w:hAnsi="Book Antiqua" w:cs="宋体"/>
          <w:i/>
          <w:iCs/>
          <w:sz w:val="24"/>
          <w:szCs w:val="24"/>
          <w:lang w:val="en-US" w:eastAsia="zh-CN"/>
        </w:rPr>
        <w:t xml:space="preserve">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2010; </w:t>
      </w:r>
      <w:r w:rsidRPr="001433C5">
        <w:rPr>
          <w:rFonts w:ascii="Book Antiqua" w:eastAsia="宋体" w:hAnsi="Book Antiqua" w:cs="宋体"/>
          <w:b/>
          <w:bCs/>
          <w:sz w:val="24"/>
          <w:szCs w:val="24"/>
          <w:lang w:val="en-US" w:eastAsia="zh-CN"/>
        </w:rPr>
        <w:t>210</w:t>
      </w:r>
      <w:r w:rsidRPr="001433C5">
        <w:rPr>
          <w:rFonts w:ascii="Book Antiqua" w:eastAsia="宋体" w:hAnsi="Book Antiqua" w:cs="宋体"/>
          <w:sz w:val="24"/>
          <w:szCs w:val="24"/>
          <w:lang w:val="en-US" w:eastAsia="zh-CN"/>
        </w:rPr>
        <w:t>: 934-941 [PMID: 20510802 DOI: 10.1</w:t>
      </w:r>
      <w:r>
        <w:rPr>
          <w:rFonts w:ascii="Book Antiqua" w:eastAsia="宋体" w:hAnsi="Book Antiqua" w:cs="宋体"/>
          <w:sz w:val="24"/>
          <w:szCs w:val="24"/>
          <w:lang w:val="en-US" w:eastAsia="zh-CN"/>
        </w:rPr>
        <w:t>016/j.jamcollsurg.2010.02.039]</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11 </w:t>
      </w:r>
      <w:r w:rsidRPr="001433C5">
        <w:rPr>
          <w:rFonts w:ascii="Book Antiqua" w:eastAsia="宋体" w:hAnsi="Book Antiqua" w:cs="宋体"/>
          <w:b/>
          <w:bCs/>
          <w:sz w:val="24"/>
          <w:szCs w:val="24"/>
          <w:lang w:val="en-US" w:eastAsia="zh-CN"/>
        </w:rPr>
        <w:t>de Rosa A</w:t>
      </w:r>
      <w:r w:rsidRPr="001433C5">
        <w:rPr>
          <w:rFonts w:ascii="Book Antiqua" w:eastAsia="宋体" w:hAnsi="Book Antiqua" w:cs="宋体"/>
          <w:sz w:val="24"/>
          <w:szCs w:val="24"/>
          <w:lang w:val="en-US" w:eastAsia="zh-CN"/>
        </w:rPr>
        <w:t xml:space="preserve">, Gomez D, </w:t>
      </w:r>
      <w:proofErr w:type="spellStart"/>
      <w:r w:rsidRPr="001433C5">
        <w:rPr>
          <w:rFonts w:ascii="Book Antiqua" w:eastAsia="宋体" w:hAnsi="Book Antiqua" w:cs="宋体"/>
          <w:sz w:val="24"/>
          <w:szCs w:val="24"/>
          <w:lang w:val="en-US" w:eastAsia="zh-CN"/>
        </w:rPr>
        <w:t>Hossaini</w:t>
      </w:r>
      <w:proofErr w:type="spellEnd"/>
      <w:r w:rsidRPr="001433C5">
        <w:rPr>
          <w:rFonts w:ascii="Book Antiqua" w:eastAsia="宋体" w:hAnsi="Book Antiqua" w:cs="宋体"/>
          <w:sz w:val="24"/>
          <w:szCs w:val="24"/>
          <w:lang w:val="en-US" w:eastAsia="zh-CN"/>
        </w:rPr>
        <w:t xml:space="preserve"> S, Duke K, Fenwick SW, Brooks A, Poston GJ, Malik HZ, Cameron IC. Stage IV colorectal cancer: outcomes following the liver-first approach. </w:t>
      </w:r>
      <w:r w:rsidRPr="001433C5">
        <w:rPr>
          <w:rFonts w:ascii="Book Antiqua" w:eastAsia="宋体" w:hAnsi="Book Antiqua" w:cs="宋体"/>
          <w:i/>
          <w:iCs/>
          <w:sz w:val="24"/>
          <w:szCs w:val="24"/>
          <w:lang w:val="en-US" w:eastAsia="zh-CN"/>
        </w:rPr>
        <w:t xml:space="preserve">J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i/>
          <w:iCs/>
          <w:sz w:val="24"/>
          <w:szCs w:val="24"/>
          <w:lang w:val="en-US" w:eastAsia="zh-CN"/>
        </w:rPr>
        <w:t xml:space="preserve"> </w:t>
      </w:r>
      <w:proofErr w:type="spellStart"/>
      <w:r w:rsidRPr="001433C5">
        <w:rPr>
          <w:rFonts w:ascii="Book Antiqua" w:eastAsia="宋体" w:hAnsi="Book Antiqua" w:cs="宋体"/>
          <w:i/>
          <w:iCs/>
          <w:sz w:val="24"/>
          <w:szCs w:val="24"/>
          <w:lang w:val="en-US" w:eastAsia="zh-CN"/>
        </w:rPr>
        <w:t>Oncol</w:t>
      </w:r>
      <w:proofErr w:type="spellEnd"/>
      <w:r w:rsidRPr="001433C5">
        <w:rPr>
          <w:rFonts w:ascii="Book Antiqua" w:eastAsia="宋体" w:hAnsi="Book Antiqua" w:cs="宋体"/>
          <w:sz w:val="24"/>
          <w:szCs w:val="24"/>
          <w:lang w:val="en-US" w:eastAsia="zh-CN"/>
        </w:rPr>
        <w:t xml:space="preserve"> 2013; </w:t>
      </w:r>
      <w:r w:rsidRPr="001433C5">
        <w:rPr>
          <w:rFonts w:ascii="Book Antiqua" w:eastAsia="宋体" w:hAnsi="Book Antiqua" w:cs="宋体"/>
          <w:b/>
          <w:bCs/>
          <w:sz w:val="24"/>
          <w:szCs w:val="24"/>
          <w:lang w:val="en-US" w:eastAsia="zh-CN"/>
        </w:rPr>
        <w:t>108</w:t>
      </w:r>
      <w:r w:rsidRPr="001433C5">
        <w:rPr>
          <w:rFonts w:ascii="Book Antiqua" w:eastAsia="宋体" w:hAnsi="Book Antiqua" w:cs="宋体"/>
          <w:sz w:val="24"/>
          <w:szCs w:val="24"/>
          <w:lang w:val="en-US" w:eastAsia="zh-CN"/>
        </w:rPr>
        <w:t>: 444-449 [PMID: 24</w:t>
      </w:r>
      <w:r>
        <w:rPr>
          <w:rFonts w:ascii="Book Antiqua" w:eastAsia="宋体" w:hAnsi="Book Antiqua" w:cs="宋体"/>
          <w:sz w:val="24"/>
          <w:szCs w:val="24"/>
          <w:lang w:val="en-US" w:eastAsia="zh-CN"/>
        </w:rPr>
        <w:t>009161 DOI: 10.1002/jso.23429]</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12 </w:t>
      </w:r>
      <w:r w:rsidRPr="001433C5">
        <w:rPr>
          <w:rFonts w:ascii="Book Antiqua" w:eastAsia="宋体" w:hAnsi="Book Antiqua" w:cs="宋体"/>
          <w:b/>
          <w:bCs/>
          <w:sz w:val="24"/>
          <w:szCs w:val="24"/>
          <w:lang w:val="en-US" w:eastAsia="zh-CN"/>
        </w:rPr>
        <w:t>de Haas RJ</w:t>
      </w:r>
      <w:r w:rsidRPr="001433C5">
        <w:rPr>
          <w:rFonts w:ascii="Book Antiqua" w:eastAsia="宋体" w:hAnsi="Book Antiqua" w:cs="宋体"/>
          <w:sz w:val="24"/>
          <w:szCs w:val="24"/>
          <w:lang w:val="en-US" w:eastAsia="zh-CN"/>
        </w:rPr>
        <w:t xml:space="preserve">, Adam R, </w:t>
      </w:r>
      <w:proofErr w:type="spellStart"/>
      <w:r w:rsidRPr="001433C5">
        <w:rPr>
          <w:rFonts w:ascii="Book Antiqua" w:eastAsia="宋体" w:hAnsi="Book Antiqua" w:cs="宋体"/>
          <w:sz w:val="24"/>
          <w:szCs w:val="24"/>
          <w:lang w:val="en-US" w:eastAsia="zh-CN"/>
        </w:rPr>
        <w:t>Wicherts</w:t>
      </w:r>
      <w:proofErr w:type="spellEnd"/>
      <w:r w:rsidRPr="001433C5">
        <w:rPr>
          <w:rFonts w:ascii="Book Antiqua" w:eastAsia="宋体" w:hAnsi="Book Antiqua" w:cs="宋体"/>
          <w:sz w:val="24"/>
          <w:szCs w:val="24"/>
          <w:lang w:val="en-US" w:eastAsia="zh-CN"/>
        </w:rPr>
        <w:t xml:space="preserve"> DA, </w:t>
      </w:r>
      <w:proofErr w:type="spellStart"/>
      <w:r w:rsidRPr="001433C5">
        <w:rPr>
          <w:rFonts w:ascii="Book Antiqua" w:eastAsia="宋体" w:hAnsi="Book Antiqua" w:cs="宋体"/>
          <w:sz w:val="24"/>
          <w:szCs w:val="24"/>
          <w:lang w:val="en-US" w:eastAsia="zh-CN"/>
        </w:rPr>
        <w:t>Azoulay</w:t>
      </w:r>
      <w:proofErr w:type="spellEnd"/>
      <w:r w:rsidRPr="001433C5">
        <w:rPr>
          <w:rFonts w:ascii="Book Antiqua" w:eastAsia="宋体" w:hAnsi="Book Antiqua" w:cs="宋体"/>
          <w:sz w:val="24"/>
          <w:szCs w:val="24"/>
          <w:lang w:val="en-US" w:eastAsia="zh-CN"/>
        </w:rPr>
        <w:t xml:space="preserve"> D, Bismuth H, </w:t>
      </w:r>
      <w:proofErr w:type="spellStart"/>
      <w:r w:rsidRPr="001433C5">
        <w:rPr>
          <w:rFonts w:ascii="Book Antiqua" w:eastAsia="宋体" w:hAnsi="Book Antiqua" w:cs="宋体"/>
          <w:sz w:val="24"/>
          <w:szCs w:val="24"/>
          <w:lang w:val="en-US" w:eastAsia="zh-CN"/>
        </w:rPr>
        <w:t>Vibert</w:t>
      </w:r>
      <w:proofErr w:type="spellEnd"/>
      <w:r w:rsidRPr="001433C5">
        <w:rPr>
          <w:rFonts w:ascii="Book Antiqua" w:eastAsia="宋体" w:hAnsi="Book Antiqua" w:cs="宋体"/>
          <w:sz w:val="24"/>
          <w:szCs w:val="24"/>
          <w:lang w:val="en-US" w:eastAsia="zh-CN"/>
        </w:rPr>
        <w:t xml:space="preserve"> E, </w:t>
      </w:r>
      <w:proofErr w:type="spellStart"/>
      <w:r w:rsidRPr="001433C5">
        <w:rPr>
          <w:rFonts w:ascii="Book Antiqua" w:eastAsia="宋体" w:hAnsi="Book Antiqua" w:cs="宋体"/>
          <w:sz w:val="24"/>
          <w:szCs w:val="24"/>
          <w:lang w:val="en-US" w:eastAsia="zh-CN"/>
        </w:rPr>
        <w:t>Salloum</w:t>
      </w:r>
      <w:proofErr w:type="spellEnd"/>
      <w:r w:rsidRPr="001433C5">
        <w:rPr>
          <w:rFonts w:ascii="Book Antiqua" w:eastAsia="宋体" w:hAnsi="Book Antiqua" w:cs="宋体"/>
          <w:sz w:val="24"/>
          <w:szCs w:val="24"/>
          <w:lang w:val="en-US" w:eastAsia="zh-CN"/>
        </w:rPr>
        <w:t xml:space="preserve"> C, </w:t>
      </w:r>
      <w:proofErr w:type="spellStart"/>
      <w:r w:rsidRPr="001433C5">
        <w:rPr>
          <w:rFonts w:ascii="Book Antiqua" w:eastAsia="宋体" w:hAnsi="Book Antiqua" w:cs="宋体"/>
          <w:sz w:val="24"/>
          <w:szCs w:val="24"/>
          <w:lang w:val="en-US" w:eastAsia="zh-CN"/>
        </w:rPr>
        <w:t>Perdigao</w:t>
      </w:r>
      <w:proofErr w:type="spellEnd"/>
      <w:r w:rsidRPr="001433C5">
        <w:rPr>
          <w:rFonts w:ascii="Book Antiqua" w:eastAsia="宋体" w:hAnsi="Book Antiqua" w:cs="宋体"/>
          <w:sz w:val="24"/>
          <w:szCs w:val="24"/>
          <w:lang w:val="en-US" w:eastAsia="zh-CN"/>
        </w:rPr>
        <w:t xml:space="preserve"> F, </w:t>
      </w:r>
      <w:proofErr w:type="spellStart"/>
      <w:r w:rsidRPr="001433C5">
        <w:rPr>
          <w:rFonts w:ascii="Book Antiqua" w:eastAsia="宋体" w:hAnsi="Book Antiqua" w:cs="宋体"/>
          <w:sz w:val="24"/>
          <w:szCs w:val="24"/>
          <w:lang w:val="en-US" w:eastAsia="zh-CN"/>
        </w:rPr>
        <w:t>Benkabbou</w:t>
      </w:r>
      <w:proofErr w:type="spellEnd"/>
      <w:r w:rsidRPr="001433C5">
        <w:rPr>
          <w:rFonts w:ascii="Book Antiqua" w:eastAsia="宋体" w:hAnsi="Book Antiqua" w:cs="宋体"/>
          <w:sz w:val="24"/>
          <w:szCs w:val="24"/>
          <w:lang w:val="en-US" w:eastAsia="zh-CN"/>
        </w:rPr>
        <w:t xml:space="preserve"> A, </w:t>
      </w:r>
      <w:proofErr w:type="spellStart"/>
      <w:r w:rsidRPr="001433C5">
        <w:rPr>
          <w:rFonts w:ascii="Book Antiqua" w:eastAsia="宋体" w:hAnsi="Book Antiqua" w:cs="宋体"/>
          <w:sz w:val="24"/>
          <w:szCs w:val="24"/>
          <w:lang w:val="en-US" w:eastAsia="zh-CN"/>
        </w:rPr>
        <w:t>Castaing</w:t>
      </w:r>
      <w:proofErr w:type="spellEnd"/>
      <w:r w:rsidRPr="001433C5">
        <w:rPr>
          <w:rFonts w:ascii="Book Antiqua" w:eastAsia="宋体" w:hAnsi="Book Antiqua" w:cs="宋体"/>
          <w:sz w:val="24"/>
          <w:szCs w:val="24"/>
          <w:lang w:val="en-US" w:eastAsia="zh-CN"/>
        </w:rPr>
        <w:t xml:space="preserve"> D. Comparison of simultaneous or delayed liver surgery for limited synchronous colorectal metastases. </w:t>
      </w:r>
      <w:r w:rsidRPr="001433C5">
        <w:rPr>
          <w:rFonts w:ascii="Book Antiqua" w:eastAsia="宋体" w:hAnsi="Book Antiqua" w:cs="宋体"/>
          <w:i/>
          <w:iCs/>
          <w:sz w:val="24"/>
          <w:szCs w:val="24"/>
          <w:lang w:val="en-US" w:eastAsia="zh-CN"/>
        </w:rPr>
        <w:t xml:space="preserve">Br J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2010; </w:t>
      </w:r>
      <w:r w:rsidRPr="001433C5">
        <w:rPr>
          <w:rFonts w:ascii="Book Antiqua" w:eastAsia="宋体" w:hAnsi="Book Antiqua" w:cs="宋体"/>
          <w:b/>
          <w:bCs/>
          <w:sz w:val="24"/>
          <w:szCs w:val="24"/>
          <w:lang w:val="en-US" w:eastAsia="zh-CN"/>
        </w:rPr>
        <w:t>97</w:t>
      </w:r>
      <w:r w:rsidRPr="001433C5">
        <w:rPr>
          <w:rFonts w:ascii="Book Antiqua" w:eastAsia="宋体" w:hAnsi="Book Antiqua" w:cs="宋体"/>
          <w:sz w:val="24"/>
          <w:szCs w:val="24"/>
          <w:lang w:val="en-US" w:eastAsia="zh-CN"/>
        </w:rPr>
        <w:t>: 1279-1289 [PMID: 2</w:t>
      </w:r>
      <w:r>
        <w:rPr>
          <w:rFonts w:ascii="Book Antiqua" w:eastAsia="宋体" w:hAnsi="Book Antiqua" w:cs="宋体"/>
          <w:sz w:val="24"/>
          <w:szCs w:val="24"/>
          <w:lang w:val="en-US" w:eastAsia="zh-CN"/>
        </w:rPr>
        <w:t>0578183 DOI: 10.1002/bjs.7106]</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13 </w:t>
      </w:r>
      <w:r w:rsidRPr="001433C5">
        <w:rPr>
          <w:rFonts w:ascii="Book Antiqua" w:eastAsia="宋体" w:hAnsi="Book Antiqua" w:cs="宋体"/>
          <w:b/>
          <w:bCs/>
          <w:sz w:val="24"/>
          <w:szCs w:val="24"/>
          <w:lang w:val="en-US" w:eastAsia="zh-CN"/>
        </w:rPr>
        <w:t>de Jong MC</w:t>
      </w:r>
      <w:r w:rsidRPr="001433C5">
        <w:rPr>
          <w:rFonts w:ascii="Book Antiqua" w:eastAsia="宋体" w:hAnsi="Book Antiqua" w:cs="宋体"/>
          <w:sz w:val="24"/>
          <w:szCs w:val="24"/>
          <w:lang w:val="en-US" w:eastAsia="zh-CN"/>
        </w:rPr>
        <w:t xml:space="preserve">, van Dam RM, Maas M, Bemelmans MH, </w:t>
      </w:r>
      <w:proofErr w:type="spellStart"/>
      <w:r w:rsidRPr="001433C5">
        <w:rPr>
          <w:rFonts w:ascii="Book Antiqua" w:eastAsia="宋体" w:hAnsi="Book Antiqua" w:cs="宋体"/>
          <w:sz w:val="24"/>
          <w:szCs w:val="24"/>
          <w:lang w:val="en-US" w:eastAsia="zh-CN"/>
        </w:rPr>
        <w:t>Olde</w:t>
      </w:r>
      <w:proofErr w:type="spellEnd"/>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Damink</w:t>
      </w:r>
      <w:proofErr w:type="spellEnd"/>
      <w:r w:rsidRPr="001433C5">
        <w:rPr>
          <w:rFonts w:ascii="Book Antiqua" w:eastAsia="宋体" w:hAnsi="Book Antiqua" w:cs="宋体"/>
          <w:sz w:val="24"/>
          <w:szCs w:val="24"/>
          <w:lang w:val="en-US" w:eastAsia="zh-CN"/>
        </w:rPr>
        <w:t xml:space="preserve"> SW, Beets GL, </w:t>
      </w:r>
      <w:proofErr w:type="spellStart"/>
      <w:r w:rsidRPr="001433C5">
        <w:rPr>
          <w:rFonts w:ascii="Book Antiqua" w:eastAsia="宋体" w:hAnsi="Book Antiqua" w:cs="宋体"/>
          <w:sz w:val="24"/>
          <w:szCs w:val="24"/>
          <w:lang w:val="en-US" w:eastAsia="zh-CN"/>
        </w:rPr>
        <w:t>Dejong</w:t>
      </w:r>
      <w:proofErr w:type="spellEnd"/>
      <w:r w:rsidRPr="001433C5">
        <w:rPr>
          <w:rFonts w:ascii="Book Antiqua" w:eastAsia="宋体" w:hAnsi="Book Antiqua" w:cs="宋体"/>
          <w:sz w:val="24"/>
          <w:szCs w:val="24"/>
          <w:lang w:val="en-US" w:eastAsia="zh-CN"/>
        </w:rPr>
        <w:t xml:space="preserve"> CH. The liver-first approach for synchronous colorectal liver metastasis: a 5-year single-</w:t>
      </w:r>
      <w:proofErr w:type="spellStart"/>
      <w:r w:rsidRPr="001433C5">
        <w:rPr>
          <w:rFonts w:ascii="Book Antiqua" w:eastAsia="宋体" w:hAnsi="Book Antiqua" w:cs="宋体"/>
          <w:sz w:val="24"/>
          <w:szCs w:val="24"/>
          <w:lang w:val="en-US" w:eastAsia="zh-CN"/>
        </w:rPr>
        <w:t>centre</w:t>
      </w:r>
      <w:proofErr w:type="spellEnd"/>
      <w:r w:rsidRPr="001433C5">
        <w:rPr>
          <w:rFonts w:ascii="Book Antiqua" w:eastAsia="宋体" w:hAnsi="Book Antiqua" w:cs="宋体"/>
          <w:sz w:val="24"/>
          <w:szCs w:val="24"/>
          <w:lang w:val="en-US" w:eastAsia="zh-CN"/>
        </w:rPr>
        <w:t xml:space="preserve"> experience. </w:t>
      </w:r>
      <w:r w:rsidRPr="001433C5">
        <w:rPr>
          <w:rFonts w:ascii="Book Antiqua" w:eastAsia="宋体" w:hAnsi="Book Antiqua" w:cs="宋体"/>
          <w:i/>
          <w:iCs/>
          <w:sz w:val="24"/>
          <w:szCs w:val="24"/>
          <w:lang w:val="en-US" w:eastAsia="zh-CN"/>
        </w:rPr>
        <w:t xml:space="preserve">HPB </w:t>
      </w:r>
      <w:r w:rsidRPr="001433C5">
        <w:rPr>
          <w:rFonts w:ascii="Book Antiqua" w:eastAsia="宋体" w:hAnsi="Book Antiqua" w:cs="宋体"/>
          <w:iCs/>
          <w:sz w:val="24"/>
          <w:szCs w:val="24"/>
          <w:lang w:val="en-US" w:eastAsia="zh-CN"/>
        </w:rPr>
        <w:t>(Oxford)</w:t>
      </w:r>
      <w:r w:rsidRPr="001433C5">
        <w:rPr>
          <w:rFonts w:ascii="Book Antiqua" w:eastAsia="宋体" w:hAnsi="Book Antiqua" w:cs="宋体"/>
          <w:sz w:val="24"/>
          <w:szCs w:val="24"/>
          <w:lang w:val="en-US" w:eastAsia="zh-CN"/>
        </w:rPr>
        <w:t xml:space="preserve"> 2011; </w:t>
      </w:r>
      <w:r w:rsidRPr="001433C5">
        <w:rPr>
          <w:rFonts w:ascii="Book Antiqua" w:eastAsia="宋体" w:hAnsi="Book Antiqua" w:cs="宋体"/>
          <w:b/>
          <w:bCs/>
          <w:sz w:val="24"/>
          <w:szCs w:val="24"/>
          <w:lang w:val="en-US" w:eastAsia="zh-CN"/>
        </w:rPr>
        <w:t>13</w:t>
      </w:r>
      <w:r w:rsidRPr="001433C5">
        <w:rPr>
          <w:rFonts w:ascii="Book Antiqua" w:eastAsia="宋体" w:hAnsi="Book Antiqua" w:cs="宋体"/>
          <w:sz w:val="24"/>
          <w:szCs w:val="24"/>
          <w:lang w:val="en-US" w:eastAsia="zh-CN"/>
        </w:rPr>
        <w:t>: 745-752 [PMID: 21929676 DOI: 10.</w:t>
      </w:r>
      <w:r>
        <w:rPr>
          <w:rFonts w:ascii="Book Antiqua" w:eastAsia="宋体" w:hAnsi="Book Antiqua" w:cs="宋体"/>
          <w:sz w:val="24"/>
          <w:szCs w:val="24"/>
          <w:lang w:val="en-US" w:eastAsia="zh-CN"/>
        </w:rPr>
        <w:t>1111/j.1477-2574.2011.00372.x]</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14 </w:t>
      </w:r>
      <w:proofErr w:type="spellStart"/>
      <w:r w:rsidRPr="001433C5">
        <w:rPr>
          <w:rFonts w:ascii="Book Antiqua" w:eastAsia="宋体" w:hAnsi="Book Antiqua" w:cs="宋体"/>
          <w:b/>
          <w:bCs/>
          <w:sz w:val="24"/>
          <w:szCs w:val="24"/>
          <w:lang w:val="en-US" w:eastAsia="zh-CN"/>
        </w:rPr>
        <w:t>Mentha</w:t>
      </w:r>
      <w:proofErr w:type="spellEnd"/>
      <w:r w:rsidRPr="001433C5">
        <w:rPr>
          <w:rFonts w:ascii="Book Antiqua" w:eastAsia="宋体" w:hAnsi="Book Antiqua" w:cs="宋体"/>
          <w:b/>
          <w:bCs/>
          <w:sz w:val="24"/>
          <w:szCs w:val="24"/>
          <w:lang w:val="en-US" w:eastAsia="zh-CN"/>
        </w:rPr>
        <w:t xml:space="preserve"> G</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Majno</w:t>
      </w:r>
      <w:proofErr w:type="spellEnd"/>
      <w:r w:rsidRPr="001433C5">
        <w:rPr>
          <w:rFonts w:ascii="Book Antiqua" w:eastAsia="宋体" w:hAnsi="Book Antiqua" w:cs="宋体"/>
          <w:sz w:val="24"/>
          <w:szCs w:val="24"/>
          <w:lang w:val="en-US" w:eastAsia="zh-CN"/>
        </w:rPr>
        <w:t xml:space="preserve"> PE, Andres A, Rubbia-Brandt L, Morel P, Roth AD. </w:t>
      </w:r>
      <w:proofErr w:type="spellStart"/>
      <w:proofErr w:type="gramStart"/>
      <w:r w:rsidRPr="001433C5">
        <w:rPr>
          <w:rFonts w:ascii="Book Antiqua" w:eastAsia="宋体" w:hAnsi="Book Antiqua" w:cs="宋体"/>
          <w:sz w:val="24"/>
          <w:szCs w:val="24"/>
          <w:lang w:val="en-US" w:eastAsia="zh-CN"/>
        </w:rPr>
        <w:t>Neoadjuvant</w:t>
      </w:r>
      <w:proofErr w:type="spellEnd"/>
      <w:r w:rsidRPr="001433C5">
        <w:rPr>
          <w:rFonts w:ascii="Book Antiqua" w:eastAsia="宋体" w:hAnsi="Book Antiqua" w:cs="宋体"/>
          <w:sz w:val="24"/>
          <w:szCs w:val="24"/>
          <w:lang w:val="en-US" w:eastAsia="zh-CN"/>
        </w:rPr>
        <w:t xml:space="preserve"> chemotherapy and resection of advanced synchronous liver metastases before treatment of the colorectal primary.</w:t>
      </w:r>
      <w:proofErr w:type="gramEnd"/>
      <w:r w:rsidRPr="001433C5">
        <w:rPr>
          <w:rFonts w:ascii="Book Antiqua" w:eastAsia="宋体" w:hAnsi="Book Antiqua" w:cs="宋体"/>
          <w:sz w:val="24"/>
          <w:szCs w:val="24"/>
          <w:lang w:val="en-US" w:eastAsia="zh-CN"/>
        </w:rPr>
        <w:t xml:space="preserve"> </w:t>
      </w:r>
      <w:r w:rsidRPr="001433C5">
        <w:rPr>
          <w:rFonts w:ascii="Book Antiqua" w:eastAsia="宋体" w:hAnsi="Book Antiqua" w:cs="宋体"/>
          <w:i/>
          <w:iCs/>
          <w:sz w:val="24"/>
          <w:szCs w:val="24"/>
          <w:lang w:val="en-US" w:eastAsia="zh-CN"/>
        </w:rPr>
        <w:t xml:space="preserve">Br J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2006; </w:t>
      </w:r>
      <w:r w:rsidRPr="001433C5">
        <w:rPr>
          <w:rFonts w:ascii="Book Antiqua" w:eastAsia="宋体" w:hAnsi="Book Antiqua" w:cs="宋体"/>
          <w:b/>
          <w:bCs/>
          <w:sz w:val="24"/>
          <w:szCs w:val="24"/>
          <w:lang w:val="en-US" w:eastAsia="zh-CN"/>
        </w:rPr>
        <w:t>93</w:t>
      </w:r>
      <w:r w:rsidRPr="001433C5">
        <w:rPr>
          <w:rFonts w:ascii="Book Antiqua" w:eastAsia="宋体" w:hAnsi="Book Antiqua" w:cs="宋体"/>
          <w:sz w:val="24"/>
          <w:szCs w:val="24"/>
          <w:lang w:val="en-US" w:eastAsia="zh-CN"/>
        </w:rPr>
        <w:t>: 872-878 [PMID: 1</w:t>
      </w:r>
      <w:r>
        <w:rPr>
          <w:rFonts w:ascii="Book Antiqua" w:eastAsia="宋体" w:hAnsi="Book Antiqua" w:cs="宋体"/>
          <w:sz w:val="24"/>
          <w:szCs w:val="24"/>
          <w:lang w:val="en-US" w:eastAsia="zh-CN"/>
        </w:rPr>
        <w:t>6671066 DOI: 10.1002/bjs.5346]</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15 </w:t>
      </w:r>
      <w:r w:rsidRPr="001433C5">
        <w:rPr>
          <w:rFonts w:ascii="Book Antiqua" w:eastAsia="宋体" w:hAnsi="Book Antiqua" w:cs="宋体"/>
          <w:b/>
          <w:bCs/>
          <w:sz w:val="24"/>
          <w:szCs w:val="24"/>
          <w:lang w:val="en-US" w:eastAsia="zh-CN"/>
        </w:rPr>
        <w:t>De Rosa A</w:t>
      </w:r>
      <w:r w:rsidRPr="001433C5">
        <w:rPr>
          <w:rFonts w:ascii="Book Antiqua" w:eastAsia="宋体" w:hAnsi="Book Antiqua" w:cs="宋体"/>
          <w:sz w:val="24"/>
          <w:szCs w:val="24"/>
          <w:lang w:val="en-US" w:eastAsia="zh-CN"/>
        </w:rPr>
        <w:t xml:space="preserve">, Gomez D, Brooks A, Cameron IC. "Liver-first" approach for synchronous colorectal liver metastases: is this a justifiable approach? </w:t>
      </w:r>
      <w:r w:rsidRPr="001433C5">
        <w:rPr>
          <w:rFonts w:ascii="Book Antiqua" w:eastAsia="宋体" w:hAnsi="Book Antiqua" w:cs="宋体"/>
          <w:i/>
          <w:iCs/>
          <w:sz w:val="24"/>
          <w:szCs w:val="24"/>
          <w:lang w:val="en-US" w:eastAsia="zh-CN"/>
        </w:rPr>
        <w:t xml:space="preserve">J </w:t>
      </w:r>
      <w:proofErr w:type="spellStart"/>
      <w:r w:rsidRPr="001433C5">
        <w:rPr>
          <w:rFonts w:ascii="Book Antiqua" w:eastAsia="宋体" w:hAnsi="Book Antiqua" w:cs="宋体"/>
          <w:i/>
          <w:iCs/>
          <w:sz w:val="24"/>
          <w:szCs w:val="24"/>
          <w:lang w:val="en-US" w:eastAsia="zh-CN"/>
        </w:rPr>
        <w:t>Hepatobiliary</w:t>
      </w:r>
      <w:proofErr w:type="spellEnd"/>
      <w:r w:rsidRPr="001433C5">
        <w:rPr>
          <w:rFonts w:ascii="Book Antiqua" w:eastAsia="宋体" w:hAnsi="Book Antiqua" w:cs="宋体"/>
          <w:i/>
          <w:iCs/>
          <w:sz w:val="24"/>
          <w:szCs w:val="24"/>
          <w:lang w:val="en-US" w:eastAsia="zh-CN"/>
        </w:rPr>
        <w:t xml:space="preserve"> </w:t>
      </w:r>
      <w:proofErr w:type="spellStart"/>
      <w:r w:rsidRPr="001433C5">
        <w:rPr>
          <w:rFonts w:ascii="Book Antiqua" w:eastAsia="宋体" w:hAnsi="Book Antiqua" w:cs="宋体"/>
          <w:i/>
          <w:iCs/>
          <w:sz w:val="24"/>
          <w:szCs w:val="24"/>
          <w:lang w:val="en-US" w:eastAsia="zh-CN"/>
        </w:rPr>
        <w:t>Pancreat</w:t>
      </w:r>
      <w:proofErr w:type="spellEnd"/>
      <w:r w:rsidRPr="001433C5">
        <w:rPr>
          <w:rFonts w:ascii="Book Antiqua" w:eastAsia="宋体" w:hAnsi="Book Antiqua" w:cs="宋体"/>
          <w:i/>
          <w:iCs/>
          <w:sz w:val="24"/>
          <w:szCs w:val="24"/>
          <w:lang w:val="en-US" w:eastAsia="zh-CN"/>
        </w:rPr>
        <w:t xml:space="preserve"> </w:t>
      </w:r>
      <w:proofErr w:type="spellStart"/>
      <w:r w:rsidRPr="001433C5">
        <w:rPr>
          <w:rFonts w:ascii="Book Antiqua" w:eastAsia="宋体" w:hAnsi="Book Antiqua" w:cs="宋体"/>
          <w:i/>
          <w:iCs/>
          <w:sz w:val="24"/>
          <w:szCs w:val="24"/>
          <w:lang w:val="en-US" w:eastAsia="zh-CN"/>
        </w:rPr>
        <w:t>Sci</w:t>
      </w:r>
      <w:proofErr w:type="spellEnd"/>
      <w:r w:rsidRPr="001433C5">
        <w:rPr>
          <w:rFonts w:ascii="Book Antiqua" w:eastAsia="宋体" w:hAnsi="Book Antiqua" w:cs="宋体"/>
          <w:sz w:val="24"/>
          <w:szCs w:val="24"/>
          <w:lang w:val="en-US" w:eastAsia="zh-CN"/>
        </w:rPr>
        <w:t xml:space="preserve"> 2013; </w:t>
      </w:r>
      <w:r w:rsidRPr="001433C5">
        <w:rPr>
          <w:rFonts w:ascii="Book Antiqua" w:eastAsia="宋体" w:hAnsi="Book Antiqua" w:cs="宋体"/>
          <w:b/>
          <w:bCs/>
          <w:sz w:val="24"/>
          <w:szCs w:val="24"/>
          <w:lang w:val="en-US" w:eastAsia="zh-CN"/>
        </w:rPr>
        <w:t>20</w:t>
      </w:r>
      <w:r w:rsidRPr="001433C5">
        <w:rPr>
          <w:rFonts w:ascii="Book Antiqua" w:eastAsia="宋体" w:hAnsi="Book Antiqua" w:cs="宋体"/>
          <w:sz w:val="24"/>
          <w:szCs w:val="24"/>
          <w:lang w:val="en-US" w:eastAsia="zh-CN"/>
        </w:rPr>
        <w:t>: 263-270 [PMID: 23325126 D</w:t>
      </w:r>
      <w:r>
        <w:rPr>
          <w:rFonts w:ascii="Book Antiqua" w:eastAsia="宋体" w:hAnsi="Book Antiqua" w:cs="宋体"/>
          <w:sz w:val="24"/>
          <w:szCs w:val="24"/>
          <w:lang w:val="en-US" w:eastAsia="zh-CN"/>
        </w:rPr>
        <w:t>OI: 10.1007/s00534-012-0583-x]</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proofErr w:type="gramStart"/>
      <w:r w:rsidRPr="001433C5">
        <w:rPr>
          <w:rFonts w:ascii="Book Antiqua" w:eastAsia="宋体" w:hAnsi="Book Antiqua" w:cs="宋体"/>
          <w:sz w:val="24"/>
          <w:szCs w:val="24"/>
          <w:lang w:val="en-US" w:eastAsia="zh-CN"/>
        </w:rPr>
        <w:t xml:space="preserve">16 </w:t>
      </w:r>
      <w:r w:rsidRPr="001433C5">
        <w:rPr>
          <w:rFonts w:ascii="Book Antiqua" w:eastAsia="宋体" w:hAnsi="Book Antiqua" w:cs="宋体"/>
          <w:b/>
          <w:bCs/>
          <w:sz w:val="24"/>
          <w:szCs w:val="24"/>
          <w:lang w:val="en-US" w:eastAsia="zh-CN"/>
        </w:rPr>
        <w:t>Coimbra FJ</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Pires</w:t>
      </w:r>
      <w:proofErr w:type="spellEnd"/>
      <w:r w:rsidRPr="001433C5">
        <w:rPr>
          <w:rFonts w:ascii="Book Antiqua" w:eastAsia="宋体" w:hAnsi="Book Antiqua" w:cs="宋体"/>
          <w:sz w:val="24"/>
          <w:szCs w:val="24"/>
          <w:lang w:val="en-US" w:eastAsia="zh-CN"/>
        </w:rPr>
        <w:t xml:space="preserve"> TC, Costa Junior WL, </w:t>
      </w:r>
      <w:proofErr w:type="spellStart"/>
      <w:r w:rsidRPr="001433C5">
        <w:rPr>
          <w:rFonts w:ascii="Book Antiqua" w:eastAsia="宋体" w:hAnsi="Book Antiqua" w:cs="宋体"/>
          <w:sz w:val="24"/>
          <w:szCs w:val="24"/>
          <w:lang w:val="en-US" w:eastAsia="zh-CN"/>
        </w:rPr>
        <w:t>Diniz</w:t>
      </w:r>
      <w:proofErr w:type="spellEnd"/>
      <w:r w:rsidRPr="001433C5">
        <w:rPr>
          <w:rFonts w:ascii="Book Antiqua" w:eastAsia="宋体" w:hAnsi="Book Antiqua" w:cs="宋体"/>
          <w:sz w:val="24"/>
          <w:szCs w:val="24"/>
          <w:lang w:val="en-US" w:eastAsia="zh-CN"/>
        </w:rPr>
        <w:t xml:space="preserve"> AL, Ribeiro HS.</w:t>
      </w:r>
      <w:proofErr w:type="gramEnd"/>
      <w:r w:rsidRPr="001433C5">
        <w:rPr>
          <w:rFonts w:ascii="Book Antiqua" w:eastAsia="宋体" w:hAnsi="Book Antiqua" w:cs="宋体"/>
          <w:sz w:val="24"/>
          <w:szCs w:val="24"/>
          <w:lang w:val="en-US" w:eastAsia="zh-CN"/>
        </w:rPr>
        <w:t xml:space="preserve"> </w:t>
      </w:r>
      <w:proofErr w:type="gramStart"/>
      <w:r w:rsidRPr="001433C5">
        <w:rPr>
          <w:rFonts w:ascii="Book Antiqua" w:eastAsia="宋体" w:hAnsi="Book Antiqua" w:cs="宋体"/>
          <w:sz w:val="24"/>
          <w:szCs w:val="24"/>
          <w:lang w:val="en-US" w:eastAsia="zh-CN"/>
        </w:rPr>
        <w:t>Advances in surgical treatment of colorectal liver metastases.</w:t>
      </w:r>
      <w:proofErr w:type="gramEnd"/>
      <w:r w:rsidRPr="001433C5">
        <w:rPr>
          <w:rFonts w:ascii="Book Antiqua" w:eastAsia="宋体" w:hAnsi="Book Antiqua" w:cs="宋体"/>
          <w:sz w:val="24"/>
          <w:szCs w:val="24"/>
          <w:lang w:val="en-US" w:eastAsia="zh-CN"/>
        </w:rPr>
        <w:t xml:space="preserve"> </w:t>
      </w:r>
      <w:r w:rsidRPr="001433C5">
        <w:rPr>
          <w:rFonts w:ascii="Book Antiqua" w:eastAsia="宋体" w:hAnsi="Book Antiqua" w:cs="宋体"/>
          <w:i/>
          <w:iCs/>
          <w:sz w:val="24"/>
          <w:szCs w:val="24"/>
          <w:lang w:val="en-US" w:eastAsia="zh-CN"/>
        </w:rPr>
        <w:t xml:space="preserve">Rev </w:t>
      </w:r>
      <w:proofErr w:type="spellStart"/>
      <w:r w:rsidRPr="001433C5">
        <w:rPr>
          <w:rFonts w:ascii="Book Antiqua" w:eastAsia="宋体" w:hAnsi="Book Antiqua" w:cs="宋体"/>
          <w:i/>
          <w:iCs/>
          <w:sz w:val="24"/>
          <w:szCs w:val="24"/>
          <w:lang w:val="en-US" w:eastAsia="zh-CN"/>
        </w:rPr>
        <w:t>Assoc</w:t>
      </w:r>
      <w:proofErr w:type="spellEnd"/>
      <w:r w:rsidRPr="001433C5">
        <w:rPr>
          <w:rFonts w:ascii="Book Antiqua" w:eastAsia="宋体" w:hAnsi="Book Antiqua" w:cs="宋体"/>
          <w:i/>
          <w:iCs/>
          <w:sz w:val="24"/>
          <w:szCs w:val="24"/>
          <w:lang w:val="en-US" w:eastAsia="zh-CN"/>
        </w:rPr>
        <w:t xml:space="preserve"> Med Bras</w:t>
      </w:r>
      <w:r w:rsidRPr="001433C5">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2011</w:t>
      </w:r>
      <w:r w:rsidRPr="001433C5">
        <w:rPr>
          <w:rFonts w:ascii="Book Antiqua" w:eastAsia="宋体" w:hAnsi="Book Antiqua" w:cs="宋体"/>
          <w:sz w:val="24"/>
          <w:szCs w:val="24"/>
          <w:lang w:val="en-US" w:eastAsia="zh-CN"/>
        </w:rPr>
        <w:t xml:space="preserve">; </w:t>
      </w:r>
      <w:r w:rsidRPr="001433C5">
        <w:rPr>
          <w:rFonts w:ascii="Book Antiqua" w:eastAsia="宋体" w:hAnsi="Book Antiqua" w:cs="宋体"/>
          <w:b/>
          <w:bCs/>
          <w:sz w:val="24"/>
          <w:szCs w:val="24"/>
          <w:lang w:val="en-US" w:eastAsia="zh-CN"/>
        </w:rPr>
        <w:t>57</w:t>
      </w:r>
      <w:r w:rsidRPr="001433C5">
        <w:rPr>
          <w:rFonts w:ascii="Book Antiqua" w:eastAsia="宋体" w:hAnsi="Book Antiqua" w:cs="宋体"/>
          <w:sz w:val="24"/>
          <w:szCs w:val="24"/>
          <w:lang w:val="en-US" w:eastAsia="zh-CN"/>
        </w:rPr>
        <w:t>: 220-227 [PMID: 215</w:t>
      </w:r>
      <w:r>
        <w:rPr>
          <w:rFonts w:ascii="Book Antiqua" w:eastAsia="宋体" w:hAnsi="Book Antiqua" w:cs="宋体"/>
          <w:sz w:val="24"/>
          <w:szCs w:val="24"/>
          <w:lang w:val="en-US" w:eastAsia="zh-CN"/>
        </w:rPr>
        <w:t>37711 DOI: 10.1590/S0104-4230]</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17 </w:t>
      </w:r>
      <w:proofErr w:type="spellStart"/>
      <w:r w:rsidRPr="001433C5">
        <w:rPr>
          <w:rFonts w:ascii="Book Antiqua" w:eastAsia="宋体" w:hAnsi="Book Antiqua" w:cs="宋体"/>
          <w:b/>
          <w:bCs/>
          <w:sz w:val="24"/>
          <w:szCs w:val="24"/>
          <w:lang w:val="en-US" w:eastAsia="zh-CN"/>
        </w:rPr>
        <w:t>Ayez</w:t>
      </w:r>
      <w:proofErr w:type="spellEnd"/>
      <w:r w:rsidRPr="001433C5">
        <w:rPr>
          <w:rFonts w:ascii="Book Antiqua" w:eastAsia="宋体" w:hAnsi="Book Antiqua" w:cs="宋体"/>
          <w:b/>
          <w:bCs/>
          <w:sz w:val="24"/>
          <w:szCs w:val="24"/>
          <w:lang w:val="en-US" w:eastAsia="zh-CN"/>
        </w:rPr>
        <w:t xml:space="preserve"> N</w:t>
      </w:r>
      <w:r w:rsidRPr="001433C5">
        <w:rPr>
          <w:rFonts w:ascii="Book Antiqua" w:eastAsia="宋体" w:hAnsi="Book Antiqua" w:cs="宋体"/>
          <w:sz w:val="24"/>
          <w:szCs w:val="24"/>
          <w:lang w:val="en-US" w:eastAsia="zh-CN"/>
        </w:rPr>
        <w:t xml:space="preserve">, Burger JW, van der Pool AE, </w:t>
      </w:r>
      <w:proofErr w:type="spellStart"/>
      <w:r w:rsidRPr="001433C5">
        <w:rPr>
          <w:rFonts w:ascii="Book Antiqua" w:eastAsia="宋体" w:hAnsi="Book Antiqua" w:cs="宋体"/>
          <w:sz w:val="24"/>
          <w:szCs w:val="24"/>
          <w:lang w:val="en-US" w:eastAsia="zh-CN"/>
        </w:rPr>
        <w:t>Eggermont</w:t>
      </w:r>
      <w:proofErr w:type="spellEnd"/>
      <w:r w:rsidRPr="001433C5">
        <w:rPr>
          <w:rFonts w:ascii="Book Antiqua" w:eastAsia="宋体" w:hAnsi="Book Antiqua" w:cs="宋体"/>
          <w:sz w:val="24"/>
          <w:szCs w:val="24"/>
          <w:lang w:val="en-US" w:eastAsia="zh-CN"/>
        </w:rPr>
        <w:t xml:space="preserve"> AM, </w:t>
      </w:r>
      <w:proofErr w:type="spellStart"/>
      <w:r w:rsidRPr="001433C5">
        <w:rPr>
          <w:rFonts w:ascii="Book Antiqua" w:eastAsia="宋体" w:hAnsi="Book Antiqua" w:cs="宋体"/>
          <w:sz w:val="24"/>
          <w:szCs w:val="24"/>
          <w:lang w:val="en-US" w:eastAsia="zh-CN"/>
        </w:rPr>
        <w:t>Grunhagen</w:t>
      </w:r>
      <w:proofErr w:type="spellEnd"/>
      <w:r w:rsidRPr="001433C5">
        <w:rPr>
          <w:rFonts w:ascii="Book Antiqua" w:eastAsia="宋体" w:hAnsi="Book Antiqua" w:cs="宋体"/>
          <w:sz w:val="24"/>
          <w:szCs w:val="24"/>
          <w:lang w:val="en-US" w:eastAsia="zh-CN"/>
        </w:rPr>
        <w:t xml:space="preserve"> DJ, de Wilt JH, </w:t>
      </w:r>
      <w:proofErr w:type="spellStart"/>
      <w:r w:rsidRPr="001433C5">
        <w:rPr>
          <w:rFonts w:ascii="Book Antiqua" w:eastAsia="宋体" w:hAnsi="Book Antiqua" w:cs="宋体"/>
          <w:sz w:val="24"/>
          <w:szCs w:val="24"/>
          <w:lang w:val="en-US" w:eastAsia="zh-CN"/>
        </w:rPr>
        <w:t>Verhoef</w:t>
      </w:r>
      <w:proofErr w:type="spellEnd"/>
      <w:r w:rsidRPr="001433C5">
        <w:rPr>
          <w:rFonts w:ascii="Book Antiqua" w:eastAsia="宋体" w:hAnsi="Book Antiqua" w:cs="宋体"/>
          <w:sz w:val="24"/>
          <w:szCs w:val="24"/>
          <w:lang w:val="en-US" w:eastAsia="zh-CN"/>
        </w:rPr>
        <w:t xml:space="preserve"> C. Long-term results of the "liver first" approach in patients with locally advanced rectal cancer and synchronous liver metastases. </w:t>
      </w:r>
      <w:r w:rsidRPr="001433C5">
        <w:rPr>
          <w:rFonts w:ascii="Book Antiqua" w:eastAsia="宋体" w:hAnsi="Book Antiqua" w:cs="宋体"/>
          <w:i/>
          <w:iCs/>
          <w:sz w:val="24"/>
          <w:szCs w:val="24"/>
          <w:lang w:val="en-US" w:eastAsia="zh-CN"/>
        </w:rPr>
        <w:t>Dis Colon Rectum</w:t>
      </w:r>
      <w:r w:rsidRPr="001433C5">
        <w:rPr>
          <w:rFonts w:ascii="Book Antiqua" w:eastAsia="宋体" w:hAnsi="Book Antiqua" w:cs="宋体"/>
          <w:sz w:val="24"/>
          <w:szCs w:val="24"/>
          <w:lang w:val="en-US" w:eastAsia="zh-CN"/>
        </w:rPr>
        <w:t xml:space="preserve"> 2013; </w:t>
      </w:r>
      <w:r w:rsidRPr="001433C5">
        <w:rPr>
          <w:rFonts w:ascii="Book Antiqua" w:eastAsia="宋体" w:hAnsi="Book Antiqua" w:cs="宋体"/>
          <w:b/>
          <w:bCs/>
          <w:sz w:val="24"/>
          <w:szCs w:val="24"/>
          <w:lang w:val="en-US" w:eastAsia="zh-CN"/>
        </w:rPr>
        <w:t>56</w:t>
      </w:r>
      <w:r w:rsidRPr="001433C5">
        <w:rPr>
          <w:rFonts w:ascii="Book Antiqua" w:eastAsia="宋体" w:hAnsi="Book Antiqua" w:cs="宋体"/>
          <w:sz w:val="24"/>
          <w:szCs w:val="24"/>
          <w:lang w:val="en-US" w:eastAsia="zh-CN"/>
        </w:rPr>
        <w:t>: 281-287 [PMID: 23392140 DOI:</w:t>
      </w:r>
      <w:r>
        <w:rPr>
          <w:rFonts w:ascii="Book Antiqua" w:eastAsia="宋体" w:hAnsi="Book Antiqua" w:cs="宋体"/>
          <w:sz w:val="24"/>
          <w:szCs w:val="24"/>
          <w:lang w:val="en-US" w:eastAsia="zh-CN"/>
        </w:rPr>
        <w:t xml:space="preserve"> 10.1097/DCR.0b013e318279b743]</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proofErr w:type="gramStart"/>
      <w:r w:rsidRPr="001433C5">
        <w:rPr>
          <w:rFonts w:ascii="Book Antiqua" w:eastAsia="宋体" w:hAnsi="Book Antiqua" w:cs="宋体"/>
          <w:sz w:val="24"/>
          <w:szCs w:val="24"/>
          <w:lang w:val="en-US" w:eastAsia="zh-CN"/>
        </w:rPr>
        <w:t xml:space="preserve">18 </w:t>
      </w:r>
      <w:proofErr w:type="spellStart"/>
      <w:r w:rsidRPr="001433C5">
        <w:rPr>
          <w:rFonts w:ascii="Book Antiqua" w:eastAsia="宋体" w:hAnsi="Book Antiqua" w:cs="宋体"/>
          <w:b/>
          <w:bCs/>
          <w:sz w:val="24"/>
          <w:szCs w:val="24"/>
          <w:lang w:val="en-US" w:eastAsia="zh-CN"/>
        </w:rPr>
        <w:t>Radunz</w:t>
      </w:r>
      <w:proofErr w:type="spellEnd"/>
      <w:r w:rsidRPr="001433C5">
        <w:rPr>
          <w:rFonts w:ascii="Book Antiqua" w:eastAsia="宋体" w:hAnsi="Book Antiqua" w:cs="宋体"/>
          <w:b/>
          <w:bCs/>
          <w:sz w:val="24"/>
          <w:szCs w:val="24"/>
          <w:lang w:val="en-US" w:eastAsia="zh-CN"/>
        </w:rPr>
        <w:t xml:space="preserve"> S</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Heuer</w:t>
      </w:r>
      <w:proofErr w:type="spellEnd"/>
      <w:r w:rsidRPr="001433C5">
        <w:rPr>
          <w:rFonts w:ascii="Book Antiqua" w:eastAsia="宋体" w:hAnsi="Book Antiqua" w:cs="宋体"/>
          <w:sz w:val="24"/>
          <w:szCs w:val="24"/>
          <w:lang w:val="en-US" w:eastAsia="zh-CN"/>
        </w:rPr>
        <w:t xml:space="preserve"> M, </w:t>
      </w:r>
      <w:proofErr w:type="spellStart"/>
      <w:r w:rsidRPr="001433C5">
        <w:rPr>
          <w:rFonts w:ascii="Book Antiqua" w:eastAsia="宋体" w:hAnsi="Book Antiqua" w:cs="宋体"/>
          <w:sz w:val="24"/>
          <w:szCs w:val="24"/>
          <w:lang w:val="en-US" w:eastAsia="zh-CN"/>
        </w:rPr>
        <w:t>Trarbach</w:t>
      </w:r>
      <w:proofErr w:type="spellEnd"/>
      <w:r w:rsidRPr="001433C5">
        <w:rPr>
          <w:rFonts w:ascii="Book Antiqua" w:eastAsia="宋体" w:hAnsi="Book Antiqua" w:cs="宋体"/>
          <w:sz w:val="24"/>
          <w:szCs w:val="24"/>
          <w:lang w:val="en-US" w:eastAsia="zh-CN"/>
        </w:rPr>
        <w:t xml:space="preserve"> T, </w:t>
      </w:r>
      <w:proofErr w:type="spellStart"/>
      <w:r w:rsidRPr="001433C5">
        <w:rPr>
          <w:rFonts w:ascii="Book Antiqua" w:eastAsia="宋体" w:hAnsi="Book Antiqua" w:cs="宋体"/>
          <w:sz w:val="24"/>
          <w:szCs w:val="24"/>
          <w:lang w:val="en-US" w:eastAsia="zh-CN"/>
        </w:rPr>
        <w:t>Mathe</w:t>
      </w:r>
      <w:proofErr w:type="spellEnd"/>
      <w:r w:rsidRPr="001433C5">
        <w:rPr>
          <w:rFonts w:ascii="Book Antiqua" w:eastAsia="宋体" w:hAnsi="Book Antiqua" w:cs="宋体"/>
          <w:sz w:val="24"/>
          <w:szCs w:val="24"/>
          <w:lang w:val="en-US" w:eastAsia="zh-CN"/>
        </w:rPr>
        <w:t xml:space="preserve"> Z, Baba HA, Paul A, </w:t>
      </w:r>
      <w:proofErr w:type="spellStart"/>
      <w:r w:rsidRPr="001433C5">
        <w:rPr>
          <w:rFonts w:ascii="Book Antiqua" w:eastAsia="宋体" w:hAnsi="Book Antiqua" w:cs="宋体"/>
          <w:sz w:val="24"/>
          <w:szCs w:val="24"/>
          <w:lang w:val="en-US" w:eastAsia="zh-CN"/>
        </w:rPr>
        <w:t>Sotiropoulos</w:t>
      </w:r>
      <w:proofErr w:type="spellEnd"/>
      <w:r w:rsidRPr="001433C5">
        <w:rPr>
          <w:rFonts w:ascii="Book Antiqua" w:eastAsia="宋体" w:hAnsi="Book Antiqua" w:cs="宋体"/>
          <w:sz w:val="24"/>
          <w:szCs w:val="24"/>
          <w:lang w:val="en-US" w:eastAsia="zh-CN"/>
        </w:rPr>
        <w:t xml:space="preserve"> GC.</w:t>
      </w:r>
      <w:proofErr w:type="gramEnd"/>
      <w:r w:rsidRPr="001433C5">
        <w:rPr>
          <w:rFonts w:ascii="Book Antiqua" w:eastAsia="宋体" w:hAnsi="Book Antiqua" w:cs="宋体"/>
          <w:sz w:val="24"/>
          <w:szCs w:val="24"/>
          <w:lang w:val="en-US" w:eastAsia="zh-CN"/>
        </w:rPr>
        <w:t xml:space="preserve"> Long-term survival after "liver first" approach for locally advanced rectal cancer and synchronous liver metastases. </w:t>
      </w:r>
      <w:proofErr w:type="spellStart"/>
      <w:r w:rsidRPr="001433C5">
        <w:rPr>
          <w:rFonts w:ascii="Book Antiqua" w:eastAsia="宋体" w:hAnsi="Book Antiqua" w:cs="宋体"/>
          <w:i/>
          <w:iCs/>
          <w:sz w:val="24"/>
          <w:szCs w:val="24"/>
          <w:lang w:val="en-US" w:eastAsia="zh-CN"/>
        </w:rPr>
        <w:t>Int</w:t>
      </w:r>
      <w:proofErr w:type="spellEnd"/>
      <w:r w:rsidRPr="001433C5">
        <w:rPr>
          <w:rFonts w:ascii="Book Antiqua" w:eastAsia="宋体" w:hAnsi="Book Antiqua" w:cs="宋体"/>
          <w:i/>
          <w:iCs/>
          <w:sz w:val="24"/>
          <w:szCs w:val="24"/>
          <w:lang w:val="en-US" w:eastAsia="zh-CN"/>
        </w:rPr>
        <w:t xml:space="preserve"> J Colorectal Dis</w:t>
      </w:r>
      <w:r w:rsidRPr="001433C5">
        <w:rPr>
          <w:rFonts w:ascii="Book Antiqua" w:eastAsia="宋体" w:hAnsi="Book Antiqua" w:cs="宋体"/>
          <w:sz w:val="24"/>
          <w:szCs w:val="24"/>
          <w:lang w:val="en-US" w:eastAsia="zh-CN"/>
        </w:rPr>
        <w:t xml:space="preserve"> 2011; </w:t>
      </w:r>
      <w:r w:rsidRPr="001433C5">
        <w:rPr>
          <w:rFonts w:ascii="Book Antiqua" w:eastAsia="宋体" w:hAnsi="Book Antiqua" w:cs="宋体"/>
          <w:b/>
          <w:bCs/>
          <w:sz w:val="24"/>
          <w:szCs w:val="24"/>
          <w:lang w:val="en-US" w:eastAsia="zh-CN"/>
        </w:rPr>
        <w:t>26</w:t>
      </w:r>
      <w:r w:rsidRPr="001433C5">
        <w:rPr>
          <w:rFonts w:ascii="Book Antiqua" w:eastAsia="宋体" w:hAnsi="Book Antiqua" w:cs="宋体"/>
          <w:sz w:val="24"/>
          <w:szCs w:val="24"/>
          <w:lang w:val="en-US" w:eastAsia="zh-CN"/>
        </w:rPr>
        <w:t>: 1219-1220 [PMID: 21161243 DOI: 10.1007/s00</w:t>
      </w:r>
      <w:r>
        <w:rPr>
          <w:rFonts w:ascii="Book Antiqua" w:eastAsia="宋体" w:hAnsi="Book Antiqua" w:cs="宋体"/>
          <w:sz w:val="24"/>
          <w:szCs w:val="24"/>
          <w:lang w:val="en-US" w:eastAsia="zh-CN"/>
        </w:rPr>
        <w:t>384-010-1101-8]</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19 </w:t>
      </w:r>
      <w:r w:rsidRPr="001433C5">
        <w:rPr>
          <w:rFonts w:ascii="Book Antiqua" w:eastAsia="宋体" w:hAnsi="Book Antiqua" w:cs="宋体"/>
          <w:b/>
          <w:bCs/>
          <w:sz w:val="24"/>
          <w:szCs w:val="24"/>
          <w:lang w:val="en-US" w:eastAsia="zh-CN"/>
        </w:rPr>
        <w:t>Adam R</w:t>
      </w:r>
      <w:r w:rsidRPr="001433C5">
        <w:rPr>
          <w:rFonts w:ascii="Book Antiqua" w:eastAsia="宋体" w:hAnsi="Book Antiqua" w:cs="宋体"/>
          <w:sz w:val="24"/>
          <w:szCs w:val="24"/>
          <w:lang w:val="en-US" w:eastAsia="zh-CN"/>
        </w:rPr>
        <w:t xml:space="preserve">, De </w:t>
      </w:r>
      <w:proofErr w:type="spellStart"/>
      <w:r w:rsidRPr="001433C5">
        <w:rPr>
          <w:rFonts w:ascii="Book Antiqua" w:eastAsia="宋体" w:hAnsi="Book Antiqua" w:cs="宋体"/>
          <w:sz w:val="24"/>
          <w:szCs w:val="24"/>
          <w:lang w:val="en-US" w:eastAsia="zh-CN"/>
        </w:rPr>
        <w:t>Gramont</w:t>
      </w:r>
      <w:proofErr w:type="spellEnd"/>
      <w:r w:rsidRPr="001433C5">
        <w:rPr>
          <w:rFonts w:ascii="Book Antiqua" w:eastAsia="宋体" w:hAnsi="Book Antiqua" w:cs="宋体"/>
          <w:sz w:val="24"/>
          <w:szCs w:val="24"/>
          <w:lang w:val="en-US" w:eastAsia="zh-CN"/>
        </w:rPr>
        <w:t xml:space="preserve"> A, </w:t>
      </w:r>
      <w:proofErr w:type="spellStart"/>
      <w:r w:rsidRPr="001433C5">
        <w:rPr>
          <w:rFonts w:ascii="Book Antiqua" w:eastAsia="宋体" w:hAnsi="Book Antiqua" w:cs="宋体"/>
          <w:sz w:val="24"/>
          <w:szCs w:val="24"/>
          <w:lang w:val="en-US" w:eastAsia="zh-CN"/>
        </w:rPr>
        <w:t>Figueras</w:t>
      </w:r>
      <w:proofErr w:type="spellEnd"/>
      <w:r w:rsidRPr="001433C5">
        <w:rPr>
          <w:rFonts w:ascii="Book Antiqua" w:eastAsia="宋体" w:hAnsi="Book Antiqua" w:cs="宋体"/>
          <w:sz w:val="24"/>
          <w:szCs w:val="24"/>
          <w:lang w:val="en-US" w:eastAsia="zh-CN"/>
        </w:rPr>
        <w:t xml:space="preserve"> J, Guthrie A, </w:t>
      </w:r>
      <w:proofErr w:type="spellStart"/>
      <w:r w:rsidRPr="001433C5">
        <w:rPr>
          <w:rFonts w:ascii="Book Antiqua" w:eastAsia="宋体" w:hAnsi="Book Antiqua" w:cs="宋体"/>
          <w:sz w:val="24"/>
          <w:szCs w:val="24"/>
          <w:lang w:val="en-US" w:eastAsia="zh-CN"/>
        </w:rPr>
        <w:t>Kokudo</w:t>
      </w:r>
      <w:proofErr w:type="spellEnd"/>
      <w:r w:rsidRPr="001433C5">
        <w:rPr>
          <w:rFonts w:ascii="Book Antiqua" w:eastAsia="宋体" w:hAnsi="Book Antiqua" w:cs="宋体"/>
          <w:sz w:val="24"/>
          <w:szCs w:val="24"/>
          <w:lang w:val="en-US" w:eastAsia="zh-CN"/>
        </w:rPr>
        <w:t xml:space="preserve"> N, </w:t>
      </w:r>
      <w:proofErr w:type="spellStart"/>
      <w:r w:rsidRPr="001433C5">
        <w:rPr>
          <w:rFonts w:ascii="Book Antiqua" w:eastAsia="宋体" w:hAnsi="Book Antiqua" w:cs="宋体"/>
          <w:sz w:val="24"/>
          <w:szCs w:val="24"/>
          <w:lang w:val="en-US" w:eastAsia="zh-CN"/>
        </w:rPr>
        <w:t>Kunstlinger</w:t>
      </w:r>
      <w:proofErr w:type="spellEnd"/>
      <w:r w:rsidRPr="001433C5">
        <w:rPr>
          <w:rFonts w:ascii="Book Antiqua" w:eastAsia="宋体" w:hAnsi="Book Antiqua" w:cs="宋体"/>
          <w:sz w:val="24"/>
          <w:szCs w:val="24"/>
          <w:lang w:val="en-US" w:eastAsia="zh-CN"/>
        </w:rPr>
        <w:t xml:space="preserve"> F, </w:t>
      </w:r>
      <w:proofErr w:type="spellStart"/>
      <w:r w:rsidRPr="001433C5">
        <w:rPr>
          <w:rFonts w:ascii="Book Antiqua" w:eastAsia="宋体" w:hAnsi="Book Antiqua" w:cs="宋体"/>
          <w:sz w:val="24"/>
          <w:szCs w:val="24"/>
          <w:lang w:val="en-US" w:eastAsia="zh-CN"/>
        </w:rPr>
        <w:t>Loyer</w:t>
      </w:r>
      <w:proofErr w:type="spellEnd"/>
      <w:r w:rsidRPr="001433C5">
        <w:rPr>
          <w:rFonts w:ascii="Book Antiqua" w:eastAsia="宋体" w:hAnsi="Book Antiqua" w:cs="宋体"/>
          <w:sz w:val="24"/>
          <w:szCs w:val="24"/>
          <w:lang w:val="en-US" w:eastAsia="zh-CN"/>
        </w:rPr>
        <w:t xml:space="preserve"> E, Poston G, </w:t>
      </w:r>
      <w:proofErr w:type="spellStart"/>
      <w:r w:rsidRPr="001433C5">
        <w:rPr>
          <w:rFonts w:ascii="Book Antiqua" w:eastAsia="宋体" w:hAnsi="Book Antiqua" w:cs="宋体"/>
          <w:sz w:val="24"/>
          <w:szCs w:val="24"/>
          <w:lang w:val="en-US" w:eastAsia="zh-CN"/>
        </w:rPr>
        <w:t>Rougier</w:t>
      </w:r>
      <w:proofErr w:type="spellEnd"/>
      <w:r w:rsidRPr="001433C5">
        <w:rPr>
          <w:rFonts w:ascii="Book Antiqua" w:eastAsia="宋体" w:hAnsi="Book Antiqua" w:cs="宋体"/>
          <w:sz w:val="24"/>
          <w:szCs w:val="24"/>
          <w:lang w:val="en-US" w:eastAsia="zh-CN"/>
        </w:rPr>
        <w:t xml:space="preserve"> P, Rubbia-Brandt L, </w:t>
      </w:r>
      <w:proofErr w:type="spellStart"/>
      <w:r w:rsidRPr="001433C5">
        <w:rPr>
          <w:rFonts w:ascii="Book Antiqua" w:eastAsia="宋体" w:hAnsi="Book Antiqua" w:cs="宋体"/>
          <w:sz w:val="24"/>
          <w:szCs w:val="24"/>
          <w:lang w:val="en-US" w:eastAsia="zh-CN"/>
        </w:rPr>
        <w:t>Sobrero</w:t>
      </w:r>
      <w:proofErr w:type="spellEnd"/>
      <w:r w:rsidRPr="001433C5">
        <w:rPr>
          <w:rFonts w:ascii="Book Antiqua" w:eastAsia="宋体" w:hAnsi="Book Antiqua" w:cs="宋体"/>
          <w:sz w:val="24"/>
          <w:szCs w:val="24"/>
          <w:lang w:val="en-US" w:eastAsia="zh-CN"/>
        </w:rPr>
        <w:t xml:space="preserve"> A, </w:t>
      </w:r>
      <w:proofErr w:type="spellStart"/>
      <w:r w:rsidRPr="001433C5">
        <w:rPr>
          <w:rFonts w:ascii="Book Antiqua" w:eastAsia="宋体" w:hAnsi="Book Antiqua" w:cs="宋体"/>
          <w:sz w:val="24"/>
          <w:szCs w:val="24"/>
          <w:lang w:val="en-US" w:eastAsia="zh-CN"/>
        </w:rPr>
        <w:t>Tabernero</w:t>
      </w:r>
      <w:proofErr w:type="spellEnd"/>
      <w:r w:rsidRPr="001433C5">
        <w:rPr>
          <w:rFonts w:ascii="Book Antiqua" w:eastAsia="宋体" w:hAnsi="Book Antiqua" w:cs="宋体"/>
          <w:sz w:val="24"/>
          <w:szCs w:val="24"/>
          <w:lang w:val="en-US" w:eastAsia="zh-CN"/>
        </w:rPr>
        <w:t xml:space="preserve"> J, </w:t>
      </w:r>
      <w:proofErr w:type="spellStart"/>
      <w:r w:rsidRPr="001433C5">
        <w:rPr>
          <w:rFonts w:ascii="Book Antiqua" w:eastAsia="宋体" w:hAnsi="Book Antiqua" w:cs="宋体"/>
          <w:sz w:val="24"/>
          <w:szCs w:val="24"/>
          <w:lang w:val="en-US" w:eastAsia="zh-CN"/>
        </w:rPr>
        <w:t>Teh</w:t>
      </w:r>
      <w:proofErr w:type="spellEnd"/>
      <w:r w:rsidRPr="001433C5">
        <w:rPr>
          <w:rFonts w:ascii="Book Antiqua" w:eastAsia="宋体" w:hAnsi="Book Antiqua" w:cs="宋体"/>
          <w:sz w:val="24"/>
          <w:szCs w:val="24"/>
          <w:lang w:val="en-US" w:eastAsia="zh-CN"/>
        </w:rPr>
        <w:t xml:space="preserve"> C, Van </w:t>
      </w:r>
      <w:proofErr w:type="spellStart"/>
      <w:r w:rsidRPr="001433C5">
        <w:rPr>
          <w:rFonts w:ascii="Book Antiqua" w:eastAsia="宋体" w:hAnsi="Book Antiqua" w:cs="宋体"/>
          <w:sz w:val="24"/>
          <w:szCs w:val="24"/>
          <w:lang w:val="en-US" w:eastAsia="zh-CN"/>
        </w:rPr>
        <w:t>Cutsem</w:t>
      </w:r>
      <w:proofErr w:type="spellEnd"/>
      <w:r w:rsidRPr="001433C5">
        <w:rPr>
          <w:rFonts w:ascii="Book Antiqua" w:eastAsia="宋体" w:hAnsi="Book Antiqua" w:cs="宋体"/>
          <w:sz w:val="24"/>
          <w:szCs w:val="24"/>
          <w:lang w:val="en-US" w:eastAsia="zh-CN"/>
        </w:rPr>
        <w:t xml:space="preserve"> E. The </w:t>
      </w:r>
      <w:proofErr w:type="spellStart"/>
      <w:r w:rsidRPr="001433C5">
        <w:rPr>
          <w:rFonts w:ascii="Book Antiqua" w:eastAsia="宋体" w:hAnsi="Book Antiqua" w:cs="宋体"/>
          <w:sz w:val="24"/>
          <w:szCs w:val="24"/>
          <w:lang w:val="en-US" w:eastAsia="zh-CN"/>
        </w:rPr>
        <w:t>oncosurgery</w:t>
      </w:r>
      <w:proofErr w:type="spellEnd"/>
      <w:r w:rsidRPr="001433C5">
        <w:rPr>
          <w:rFonts w:ascii="Book Antiqua" w:eastAsia="宋体" w:hAnsi="Book Antiqua" w:cs="宋体"/>
          <w:sz w:val="24"/>
          <w:szCs w:val="24"/>
          <w:lang w:val="en-US" w:eastAsia="zh-CN"/>
        </w:rPr>
        <w:t xml:space="preserve"> approach to managing liver metastases from colorectal cancer: a multidisciplinary international consensus. </w:t>
      </w:r>
      <w:r w:rsidRPr="001433C5">
        <w:rPr>
          <w:rFonts w:ascii="Book Antiqua" w:eastAsia="宋体" w:hAnsi="Book Antiqua" w:cs="宋体"/>
          <w:i/>
          <w:iCs/>
          <w:sz w:val="24"/>
          <w:szCs w:val="24"/>
          <w:lang w:val="en-US" w:eastAsia="zh-CN"/>
        </w:rPr>
        <w:t>Oncologist</w:t>
      </w:r>
      <w:r w:rsidRPr="001433C5">
        <w:rPr>
          <w:rFonts w:ascii="Book Antiqua" w:eastAsia="宋体" w:hAnsi="Book Antiqua" w:cs="宋体"/>
          <w:sz w:val="24"/>
          <w:szCs w:val="24"/>
          <w:lang w:val="en-US" w:eastAsia="zh-CN"/>
        </w:rPr>
        <w:t xml:space="preserve"> 2012; </w:t>
      </w:r>
      <w:r w:rsidRPr="001433C5">
        <w:rPr>
          <w:rFonts w:ascii="Book Antiqua" w:eastAsia="宋体" w:hAnsi="Book Antiqua" w:cs="宋体"/>
          <w:b/>
          <w:bCs/>
          <w:sz w:val="24"/>
          <w:szCs w:val="24"/>
          <w:lang w:val="en-US" w:eastAsia="zh-CN"/>
        </w:rPr>
        <w:t>17</w:t>
      </w:r>
      <w:r w:rsidRPr="001433C5">
        <w:rPr>
          <w:rFonts w:ascii="Book Antiqua" w:eastAsia="宋体" w:hAnsi="Book Antiqua" w:cs="宋体"/>
          <w:sz w:val="24"/>
          <w:szCs w:val="24"/>
          <w:lang w:val="en-US" w:eastAsia="zh-CN"/>
        </w:rPr>
        <w:t>: 1225-1239 [PMID: 22962059 DOI: 10</w:t>
      </w:r>
      <w:r>
        <w:rPr>
          <w:rFonts w:ascii="Book Antiqua" w:eastAsia="宋体" w:hAnsi="Book Antiqua" w:cs="宋体"/>
          <w:sz w:val="24"/>
          <w:szCs w:val="24"/>
          <w:lang w:val="en-US" w:eastAsia="zh-CN"/>
        </w:rPr>
        <w:t>.1634/theoncologist.2012-0121]</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20 </w:t>
      </w:r>
      <w:proofErr w:type="spellStart"/>
      <w:r w:rsidRPr="001433C5">
        <w:rPr>
          <w:rFonts w:ascii="Book Antiqua" w:eastAsia="宋体" w:hAnsi="Book Antiqua" w:cs="宋体"/>
          <w:b/>
          <w:bCs/>
          <w:sz w:val="24"/>
          <w:szCs w:val="24"/>
          <w:lang w:val="en-US" w:eastAsia="zh-CN"/>
        </w:rPr>
        <w:t>Straka</w:t>
      </w:r>
      <w:proofErr w:type="spellEnd"/>
      <w:r w:rsidRPr="001433C5">
        <w:rPr>
          <w:rFonts w:ascii="Book Antiqua" w:eastAsia="宋体" w:hAnsi="Book Antiqua" w:cs="宋体"/>
          <w:b/>
          <w:bCs/>
          <w:sz w:val="24"/>
          <w:szCs w:val="24"/>
          <w:lang w:val="en-US" w:eastAsia="zh-CN"/>
        </w:rPr>
        <w:t xml:space="preserve"> M</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Skrovina</w:t>
      </w:r>
      <w:proofErr w:type="spellEnd"/>
      <w:r w:rsidRPr="001433C5">
        <w:rPr>
          <w:rFonts w:ascii="Book Antiqua" w:eastAsia="宋体" w:hAnsi="Book Antiqua" w:cs="宋体"/>
          <w:sz w:val="24"/>
          <w:szCs w:val="24"/>
          <w:lang w:val="en-US" w:eastAsia="zh-CN"/>
        </w:rPr>
        <w:t xml:space="preserve"> M, </w:t>
      </w:r>
      <w:proofErr w:type="spellStart"/>
      <w:r w:rsidRPr="001433C5">
        <w:rPr>
          <w:rFonts w:ascii="Book Antiqua" w:eastAsia="宋体" w:hAnsi="Book Antiqua" w:cs="宋体"/>
          <w:sz w:val="24"/>
          <w:szCs w:val="24"/>
          <w:lang w:val="en-US" w:eastAsia="zh-CN"/>
        </w:rPr>
        <w:t>Soumarova</w:t>
      </w:r>
      <w:proofErr w:type="spellEnd"/>
      <w:r w:rsidRPr="001433C5">
        <w:rPr>
          <w:rFonts w:ascii="Book Antiqua" w:eastAsia="宋体" w:hAnsi="Book Antiqua" w:cs="宋体"/>
          <w:sz w:val="24"/>
          <w:szCs w:val="24"/>
          <w:lang w:val="en-US" w:eastAsia="zh-CN"/>
        </w:rPr>
        <w:t xml:space="preserve"> R, </w:t>
      </w:r>
      <w:proofErr w:type="spellStart"/>
      <w:r w:rsidRPr="001433C5">
        <w:rPr>
          <w:rFonts w:ascii="Book Antiqua" w:eastAsia="宋体" w:hAnsi="Book Antiqua" w:cs="宋体"/>
          <w:sz w:val="24"/>
          <w:szCs w:val="24"/>
          <w:lang w:val="en-US" w:eastAsia="zh-CN"/>
        </w:rPr>
        <w:t>Kotasek</w:t>
      </w:r>
      <w:proofErr w:type="spellEnd"/>
      <w:r w:rsidRPr="001433C5">
        <w:rPr>
          <w:rFonts w:ascii="Book Antiqua" w:eastAsia="宋体" w:hAnsi="Book Antiqua" w:cs="宋体"/>
          <w:sz w:val="24"/>
          <w:szCs w:val="24"/>
          <w:lang w:val="en-US" w:eastAsia="zh-CN"/>
        </w:rPr>
        <w:t xml:space="preserve"> R, </w:t>
      </w:r>
      <w:proofErr w:type="spellStart"/>
      <w:r w:rsidRPr="001433C5">
        <w:rPr>
          <w:rFonts w:ascii="Book Antiqua" w:eastAsia="宋体" w:hAnsi="Book Antiqua" w:cs="宋体"/>
          <w:sz w:val="24"/>
          <w:szCs w:val="24"/>
          <w:lang w:val="en-US" w:eastAsia="zh-CN"/>
        </w:rPr>
        <w:t>Burda</w:t>
      </w:r>
      <w:proofErr w:type="spellEnd"/>
      <w:r w:rsidRPr="001433C5">
        <w:rPr>
          <w:rFonts w:ascii="Book Antiqua" w:eastAsia="宋体" w:hAnsi="Book Antiqua" w:cs="宋体"/>
          <w:sz w:val="24"/>
          <w:szCs w:val="24"/>
          <w:lang w:val="en-US" w:eastAsia="zh-CN"/>
        </w:rPr>
        <w:t xml:space="preserve"> L, </w:t>
      </w:r>
      <w:proofErr w:type="spellStart"/>
      <w:r w:rsidRPr="001433C5">
        <w:rPr>
          <w:rFonts w:ascii="Book Antiqua" w:eastAsia="宋体" w:hAnsi="Book Antiqua" w:cs="宋体"/>
          <w:sz w:val="24"/>
          <w:szCs w:val="24"/>
          <w:lang w:val="en-US" w:eastAsia="zh-CN"/>
        </w:rPr>
        <w:t>Vojtek</w:t>
      </w:r>
      <w:proofErr w:type="spellEnd"/>
      <w:r w:rsidRPr="001433C5">
        <w:rPr>
          <w:rFonts w:ascii="Book Antiqua" w:eastAsia="宋体" w:hAnsi="Book Antiqua" w:cs="宋体"/>
          <w:sz w:val="24"/>
          <w:szCs w:val="24"/>
          <w:lang w:val="en-US" w:eastAsia="zh-CN"/>
        </w:rPr>
        <w:t xml:space="preserve"> C. Up front </w:t>
      </w:r>
      <w:proofErr w:type="spellStart"/>
      <w:r w:rsidRPr="001433C5">
        <w:rPr>
          <w:rFonts w:ascii="Book Antiqua" w:eastAsia="宋体" w:hAnsi="Book Antiqua" w:cs="宋体"/>
          <w:sz w:val="24"/>
          <w:szCs w:val="24"/>
          <w:lang w:val="en-US" w:eastAsia="zh-CN"/>
        </w:rPr>
        <w:t>hepatectomy</w:t>
      </w:r>
      <w:proofErr w:type="spellEnd"/>
      <w:r w:rsidRPr="001433C5">
        <w:rPr>
          <w:rFonts w:ascii="Book Antiqua" w:eastAsia="宋体" w:hAnsi="Book Antiqua" w:cs="宋体"/>
          <w:sz w:val="24"/>
          <w:szCs w:val="24"/>
          <w:lang w:val="en-US" w:eastAsia="zh-CN"/>
        </w:rPr>
        <w:t xml:space="preserve"> for metastatic rectal carcinoma - reversed, liver first approach. </w:t>
      </w:r>
      <w:proofErr w:type="gramStart"/>
      <w:r w:rsidRPr="001433C5">
        <w:rPr>
          <w:rFonts w:ascii="Book Antiqua" w:eastAsia="宋体" w:hAnsi="Book Antiqua" w:cs="宋体"/>
          <w:sz w:val="24"/>
          <w:szCs w:val="24"/>
          <w:lang w:val="en-US" w:eastAsia="zh-CN"/>
        </w:rPr>
        <w:t>Early experience with 15 patients.</w:t>
      </w:r>
      <w:proofErr w:type="gramEnd"/>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i/>
          <w:iCs/>
          <w:sz w:val="24"/>
          <w:szCs w:val="24"/>
          <w:lang w:val="en-US" w:eastAsia="zh-CN"/>
        </w:rPr>
        <w:t>Neoplasma</w:t>
      </w:r>
      <w:proofErr w:type="spellEnd"/>
      <w:r w:rsidRPr="001433C5">
        <w:rPr>
          <w:rFonts w:ascii="Book Antiqua" w:eastAsia="宋体" w:hAnsi="Book Antiqua" w:cs="宋体"/>
          <w:sz w:val="24"/>
          <w:szCs w:val="24"/>
          <w:lang w:val="en-US" w:eastAsia="zh-CN"/>
        </w:rPr>
        <w:t xml:space="preserve"> 2014; </w:t>
      </w:r>
      <w:r w:rsidRPr="001433C5">
        <w:rPr>
          <w:rFonts w:ascii="Book Antiqua" w:eastAsia="宋体" w:hAnsi="Book Antiqua" w:cs="宋体"/>
          <w:b/>
          <w:bCs/>
          <w:sz w:val="24"/>
          <w:szCs w:val="24"/>
          <w:lang w:val="en-US" w:eastAsia="zh-CN"/>
        </w:rPr>
        <w:t>61</w:t>
      </w:r>
      <w:r w:rsidRPr="001433C5">
        <w:rPr>
          <w:rFonts w:ascii="Book Antiqua" w:eastAsia="宋体" w:hAnsi="Book Antiqua" w:cs="宋体"/>
          <w:sz w:val="24"/>
          <w:szCs w:val="24"/>
          <w:lang w:val="en-US" w:eastAsia="zh-CN"/>
        </w:rPr>
        <w:t>: 447-452 [PMID: 25027742]</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21 </w:t>
      </w:r>
      <w:r w:rsidRPr="001433C5">
        <w:rPr>
          <w:rFonts w:ascii="Book Antiqua" w:eastAsia="宋体" w:hAnsi="Book Antiqua" w:cs="宋体"/>
          <w:b/>
          <w:bCs/>
          <w:sz w:val="24"/>
          <w:szCs w:val="24"/>
          <w:lang w:val="en-US" w:eastAsia="zh-CN"/>
        </w:rPr>
        <w:t>Andres A</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Toso</w:t>
      </w:r>
      <w:proofErr w:type="spellEnd"/>
      <w:r w:rsidRPr="001433C5">
        <w:rPr>
          <w:rFonts w:ascii="Book Antiqua" w:eastAsia="宋体" w:hAnsi="Book Antiqua" w:cs="宋体"/>
          <w:sz w:val="24"/>
          <w:szCs w:val="24"/>
          <w:lang w:val="en-US" w:eastAsia="zh-CN"/>
        </w:rPr>
        <w:t xml:space="preserve"> C, Adam R, </w:t>
      </w:r>
      <w:proofErr w:type="spellStart"/>
      <w:r w:rsidRPr="001433C5">
        <w:rPr>
          <w:rFonts w:ascii="Book Antiqua" w:eastAsia="宋体" w:hAnsi="Book Antiqua" w:cs="宋体"/>
          <w:sz w:val="24"/>
          <w:szCs w:val="24"/>
          <w:lang w:val="en-US" w:eastAsia="zh-CN"/>
        </w:rPr>
        <w:t>Barroso</w:t>
      </w:r>
      <w:proofErr w:type="spellEnd"/>
      <w:r w:rsidRPr="001433C5">
        <w:rPr>
          <w:rFonts w:ascii="Book Antiqua" w:eastAsia="宋体" w:hAnsi="Book Antiqua" w:cs="宋体"/>
          <w:sz w:val="24"/>
          <w:szCs w:val="24"/>
          <w:lang w:val="en-US" w:eastAsia="zh-CN"/>
        </w:rPr>
        <w:t xml:space="preserve"> E, Hubert C, </w:t>
      </w:r>
      <w:proofErr w:type="spellStart"/>
      <w:r w:rsidRPr="001433C5">
        <w:rPr>
          <w:rFonts w:ascii="Book Antiqua" w:eastAsia="宋体" w:hAnsi="Book Antiqua" w:cs="宋体"/>
          <w:sz w:val="24"/>
          <w:szCs w:val="24"/>
          <w:lang w:val="en-US" w:eastAsia="zh-CN"/>
        </w:rPr>
        <w:t>Capussotti</w:t>
      </w:r>
      <w:proofErr w:type="spellEnd"/>
      <w:r w:rsidRPr="001433C5">
        <w:rPr>
          <w:rFonts w:ascii="Book Antiqua" w:eastAsia="宋体" w:hAnsi="Book Antiqua" w:cs="宋体"/>
          <w:sz w:val="24"/>
          <w:szCs w:val="24"/>
          <w:lang w:val="en-US" w:eastAsia="zh-CN"/>
        </w:rPr>
        <w:t xml:space="preserve"> L, </w:t>
      </w:r>
      <w:proofErr w:type="spellStart"/>
      <w:r w:rsidRPr="001433C5">
        <w:rPr>
          <w:rFonts w:ascii="Book Antiqua" w:eastAsia="宋体" w:hAnsi="Book Antiqua" w:cs="宋体"/>
          <w:sz w:val="24"/>
          <w:szCs w:val="24"/>
          <w:lang w:val="en-US" w:eastAsia="zh-CN"/>
        </w:rPr>
        <w:t>Gerstel</w:t>
      </w:r>
      <w:proofErr w:type="spellEnd"/>
      <w:r w:rsidRPr="001433C5">
        <w:rPr>
          <w:rFonts w:ascii="Book Antiqua" w:eastAsia="宋体" w:hAnsi="Book Antiqua" w:cs="宋体"/>
          <w:sz w:val="24"/>
          <w:szCs w:val="24"/>
          <w:lang w:val="en-US" w:eastAsia="zh-CN"/>
        </w:rPr>
        <w:t xml:space="preserve"> E, Roth A, </w:t>
      </w:r>
      <w:proofErr w:type="spellStart"/>
      <w:r w:rsidRPr="001433C5">
        <w:rPr>
          <w:rFonts w:ascii="Book Antiqua" w:eastAsia="宋体" w:hAnsi="Book Antiqua" w:cs="宋体"/>
          <w:sz w:val="24"/>
          <w:szCs w:val="24"/>
          <w:lang w:val="en-US" w:eastAsia="zh-CN"/>
        </w:rPr>
        <w:t>Majno</w:t>
      </w:r>
      <w:proofErr w:type="spellEnd"/>
      <w:r w:rsidRPr="001433C5">
        <w:rPr>
          <w:rFonts w:ascii="Book Antiqua" w:eastAsia="宋体" w:hAnsi="Book Antiqua" w:cs="宋体"/>
          <w:sz w:val="24"/>
          <w:szCs w:val="24"/>
          <w:lang w:val="en-US" w:eastAsia="zh-CN"/>
        </w:rPr>
        <w:t xml:space="preserve"> PE, </w:t>
      </w:r>
      <w:proofErr w:type="spellStart"/>
      <w:r w:rsidRPr="001433C5">
        <w:rPr>
          <w:rFonts w:ascii="Book Antiqua" w:eastAsia="宋体" w:hAnsi="Book Antiqua" w:cs="宋体"/>
          <w:sz w:val="24"/>
          <w:szCs w:val="24"/>
          <w:lang w:val="en-US" w:eastAsia="zh-CN"/>
        </w:rPr>
        <w:t>Mentha</w:t>
      </w:r>
      <w:proofErr w:type="spellEnd"/>
      <w:r w:rsidRPr="001433C5">
        <w:rPr>
          <w:rFonts w:ascii="Book Antiqua" w:eastAsia="宋体" w:hAnsi="Book Antiqua" w:cs="宋体"/>
          <w:sz w:val="24"/>
          <w:szCs w:val="24"/>
          <w:lang w:val="en-US" w:eastAsia="zh-CN"/>
        </w:rPr>
        <w:t xml:space="preserve"> G. A survival analysis of the liver-first reversed management of advanced simultaneous colorectal liver metastases: a </w:t>
      </w:r>
      <w:proofErr w:type="spellStart"/>
      <w:r w:rsidRPr="001433C5">
        <w:rPr>
          <w:rFonts w:ascii="Book Antiqua" w:eastAsia="宋体" w:hAnsi="Book Antiqua" w:cs="宋体"/>
          <w:sz w:val="24"/>
          <w:szCs w:val="24"/>
          <w:lang w:val="en-US" w:eastAsia="zh-CN"/>
        </w:rPr>
        <w:t>LiverMetSurvey</w:t>
      </w:r>
      <w:proofErr w:type="spellEnd"/>
      <w:r w:rsidRPr="001433C5">
        <w:rPr>
          <w:rFonts w:ascii="Book Antiqua" w:eastAsia="宋体" w:hAnsi="Book Antiqua" w:cs="宋体"/>
          <w:sz w:val="24"/>
          <w:szCs w:val="24"/>
          <w:lang w:val="en-US" w:eastAsia="zh-CN"/>
        </w:rPr>
        <w:t xml:space="preserve">-based study. </w:t>
      </w:r>
      <w:r w:rsidRPr="001433C5">
        <w:rPr>
          <w:rFonts w:ascii="Book Antiqua" w:eastAsia="宋体" w:hAnsi="Book Antiqua" w:cs="宋体"/>
          <w:i/>
          <w:iCs/>
          <w:sz w:val="24"/>
          <w:szCs w:val="24"/>
          <w:lang w:val="en-US" w:eastAsia="zh-CN"/>
        </w:rPr>
        <w:t xml:space="preserve">Ann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2012; </w:t>
      </w:r>
      <w:r w:rsidRPr="001433C5">
        <w:rPr>
          <w:rFonts w:ascii="Book Antiqua" w:eastAsia="宋体" w:hAnsi="Book Antiqua" w:cs="宋体"/>
          <w:b/>
          <w:bCs/>
          <w:sz w:val="24"/>
          <w:szCs w:val="24"/>
          <w:lang w:val="en-US" w:eastAsia="zh-CN"/>
        </w:rPr>
        <w:t>256</w:t>
      </w:r>
      <w:r w:rsidRPr="001433C5">
        <w:rPr>
          <w:rFonts w:ascii="Book Antiqua" w:eastAsia="宋体" w:hAnsi="Book Antiqua" w:cs="宋体"/>
          <w:sz w:val="24"/>
          <w:szCs w:val="24"/>
          <w:lang w:val="en-US" w:eastAsia="zh-CN"/>
        </w:rPr>
        <w:t>: 772-</w:t>
      </w:r>
      <w:r>
        <w:rPr>
          <w:rFonts w:ascii="Book Antiqua" w:eastAsia="宋体" w:hAnsi="Book Antiqua" w:cs="宋体" w:hint="eastAsia"/>
          <w:sz w:val="24"/>
          <w:szCs w:val="24"/>
          <w:lang w:val="en-US" w:eastAsia="zh-CN"/>
        </w:rPr>
        <w:t>7</w:t>
      </w:r>
      <w:r w:rsidRPr="001433C5">
        <w:rPr>
          <w:rFonts w:ascii="Book Antiqua" w:eastAsia="宋体" w:hAnsi="Book Antiqua" w:cs="宋体"/>
          <w:sz w:val="24"/>
          <w:szCs w:val="24"/>
          <w:lang w:val="en-US" w:eastAsia="zh-CN"/>
        </w:rPr>
        <w:t>78; discussion 772-</w:t>
      </w:r>
      <w:r>
        <w:rPr>
          <w:rFonts w:ascii="Book Antiqua" w:eastAsia="宋体" w:hAnsi="Book Antiqua" w:cs="宋体" w:hint="eastAsia"/>
          <w:sz w:val="24"/>
          <w:szCs w:val="24"/>
          <w:lang w:val="en-US" w:eastAsia="zh-CN"/>
        </w:rPr>
        <w:t>7</w:t>
      </w:r>
      <w:r>
        <w:rPr>
          <w:rFonts w:ascii="Book Antiqua" w:eastAsia="宋体" w:hAnsi="Book Antiqua" w:cs="宋体"/>
          <w:sz w:val="24"/>
          <w:szCs w:val="24"/>
          <w:lang w:val="en-US" w:eastAsia="zh-CN"/>
        </w:rPr>
        <w:t>78</w:t>
      </w:r>
      <w:r w:rsidRPr="001433C5">
        <w:rPr>
          <w:rFonts w:ascii="Book Antiqua" w:eastAsia="宋体" w:hAnsi="Book Antiqua" w:cs="宋体"/>
          <w:sz w:val="24"/>
          <w:szCs w:val="24"/>
          <w:lang w:val="en-US" w:eastAsia="zh-CN"/>
        </w:rPr>
        <w:t xml:space="preserve"> [PMID: 23095621 DOI:</w:t>
      </w:r>
      <w:r>
        <w:rPr>
          <w:rFonts w:ascii="Book Antiqua" w:eastAsia="宋体" w:hAnsi="Book Antiqua" w:cs="宋体"/>
          <w:sz w:val="24"/>
          <w:szCs w:val="24"/>
          <w:lang w:val="en-US" w:eastAsia="zh-CN"/>
        </w:rPr>
        <w:t xml:space="preserve"> 10.1097/SLA.0b013e3182734423]</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22 </w:t>
      </w:r>
      <w:r w:rsidRPr="001433C5">
        <w:rPr>
          <w:rFonts w:ascii="Book Antiqua" w:eastAsia="宋体" w:hAnsi="Book Antiqua" w:cs="宋体"/>
          <w:b/>
          <w:bCs/>
          <w:sz w:val="24"/>
          <w:szCs w:val="24"/>
          <w:lang w:val="en-US" w:eastAsia="zh-CN"/>
        </w:rPr>
        <w:t>Kelly ME</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Spolverato</w:t>
      </w:r>
      <w:proofErr w:type="spellEnd"/>
      <w:r w:rsidRPr="001433C5">
        <w:rPr>
          <w:rFonts w:ascii="Book Antiqua" w:eastAsia="宋体" w:hAnsi="Book Antiqua" w:cs="宋体"/>
          <w:sz w:val="24"/>
          <w:szCs w:val="24"/>
          <w:lang w:val="en-US" w:eastAsia="zh-CN"/>
        </w:rPr>
        <w:t xml:space="preserve"> G, </w:t>
      </w:r>
      <w:proofErr w:type="spellStart"/>
      <w:r w:rsidRPr="001433C5">
        <w:rPr>
          <w:rFonts w:ascii="Book Antiqua" w:eastAsia="宋体" w:hAnsi="Book Antiqua" w:cs="宋体"/>
          <w:sz w:val="24"/>
          <w:szCs w:val="24"/>
          <w:lang w:val="en-US" w:eastAsia="zh-CN"/>
        </w:rPr>
        <w:t>Lê</w:t>
      </w:r>
      <w:proofErr w:type="spellEnd"/>
      <w:r w:rsidRPr="001433C5">
        <w:rPr>
          <w:rFonts w:ascii="Book Antiqua" w:eastAsia="宋体" w:hAnsi="Book Antiqua" w:cs="宋体"/>
          <w:sz w:val="24"/>
          <w:szCs w:val="24"/>
          <w:lang w:val="en-US" w:eastAsia="zh-CN"/>
        </w:rPr>
        <w:t xml:space="preserve"> GN, </w:t>
      </w:r>
      <w:proofErr w:type="spellStart"/>
      <w:r w:rsidRPr="001433C5">
        <w:rPr>
          <w:rFonts w:ascii="Book Antiqua" w:eastAsia="宋体" w:hAnsi="Book Antiqua" w:cs="宋体"/>
          <w:sz w:val="24"/>
          <w:szCs w:val="24"/>
          <w:lang w:val="en-US" w:eastAsia="zh-CN"/>
        </w:rPr>
        <w:t>Mavros</w:t>
      </w:r>
      <w:proofErr w:type="spellEnd"/>
      <w:r w:rsidRPr="001433C5">
        <w:rPr>
          <w:rFonts w:ascii="Book Antiqua" w:eastAsia="宋体" w:hAnsi="Book Antiqua" w:cs="宋体"/>
          <w:sz w:val="24"/>
          <w:szCs w:val="24"/>
          <w:lang w:val="en-US" w:eastAsia="zh-CN"/>
        </w:rPr>
        <w:t xml:space="preserve"> MN, Doyle F, </w:t>
      </w:r>
      <w:proofErr w:type="spellStart"/>
      <w:r w:rsidRPr="001433C5">
        <w:rPr>
          <w:rFonts w:ascii="Book Antiqua" w:eastAsia="宋体" w:hAnsi="Book Antiqua" w:cs="宋体"/>
          <w:sz w:val="24"/>
          <w:szCs w:val="24"/>
          <w:lang w:val="en-US" w:eastAsia="zh-CN"/>
        </w:rPr>
        <w:t>Pawlik</w:t>
      </w:r>
      <w:proofErr w:type="spellEnd"/>
      <w:r w:rsidRPr="001433C5">
        <w:rPr>
          <w:rFonts w:ascii="Book Antiqua" w:eastAsia="宋体" w:hAnsi="Book Antiqua" w:cs="宋体"/>
          <w:sz w:val="24"/>
          <w:szCs w:val="24"/>
          <w:lang w:val="en-US" w:eastAsia="zh-CN"/>
        </w:rPr>
        <w:t xml:space="preserve"> TM, Winter DC. Synchronous colorectal liver metastasis: a network meta-analysis review comparing classical, combined, and liver-first surgical strategies. </w:t>
      </w:r>
      <w:r w:rsidRPr="001433C5">
        <w:rPr>
          <w:rFonts w:ascii="Book Antiqua" w:eastAsia="宋体" w:hAnsi="Book Antiqua" w:cs="宋体"/>
          <w:i/>
          <w:iCs/>
          <w:sz w:val="24"/>
          <w:szCs w:val="24"/>
          <w:lang w:val="en-US" w:eastAsia="zh-CN"/>
        </w:rPr>
        <w:t xml:space="preserve">J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i/>
          <w:iCs/>
          <w:sz w:val="24"/>
          <w:szCs w:val="24"/>
          <w:lang w:val="en-US" w:eastAsia="zh-CN"/>
        </w:rPr>
        <w:t xml:space="preserve"> </w:t>
      </w:r>
      <w:proofErr w:type="spellStart"/>
      <w:r w:rsidRPr="001433C5">
        <w:rPr>
          <w:rFonts w:ascii="Book Antiqua" w:eastAsia="宋体" w:hAnsi="Book Antiqua" w:cs="宋体"/>
          <w:i/>
          <w:iCs/>
          <w:sz w:val="24"/>
          <w:szCs w:val="24"/>
          <w:lang w:val="en-US" w:eastAsia="zh-CN"/>
        </w:rPr>
        <w:t>Oncol</w:t>
      </w:r>
      <w:proofErr w:type="spellEnd"/>
      <w:r w:rsidRPr="001433C5">
        <w:rPr>
          <w:rFonts w:ascii="Book Antiqua" w:eastAsia="宋体" w:hAnsi="Book Antiqua" w:cs="宋体"/>
          <w:sz w:val="24"/>
          <w:szCs w:val="24"/>
          <w:lang w:val="en-US" w:eastAsia="zh-CN"/>
        </w:rPr>
        <w:t xml:space="preserve"> 2015; </w:t>
      </w:r>
      <w:r w:rsidRPr="001433C5">
        <w:rPr>
          <w:rFonts w:ascii="Book Antiqua" w:eastAsia="宋体" w:hAnsi="Book Antiqua" w:cs="宋体"/>
          <w:b/>
          <w:bCs/>
          <w:sz w:val="24"/>
          <w:szCs w:val="24"/>
          <w:lang w:val="en-US" w:eastAsia="zh-CN"/>
        </w:rPr>
        <w:t>111</w:t>
      </w:r>
      <w:r w:rsidRPr="001433C5">
        <w:rPr>
          <w:rFonts w:ascii="Book Antiqua" w:eastAsia="宋体" w:hAnsi="Book Antiqua" w:cs="宋体"/>
          <w:sz w:val="24"/>
          <w:szCs w:val="24"/>
          <w:lang w:val="en-US" w:eastAsia="zh-CN"/>
        </w:rPr>
        <w:t>: 341-351 [PMID: 25</w:t>
      </w:r>
      <w:r>
        <w:rPr>
          <w:rFonts w:ascii="Book Antiqua" w:eastAsia="宋体" w:hAnsi="Book Antiqua" w:cs="宋体"/>
          <w:sz w:val="24"/>
          <w:szCs w:val="24"/>
          <w:lang w:val="en-US" w:eastAsia="zh-CN"/>
        </w:rPr>
        <w:t>363294 DOI: 10.1002/jso.23819]</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23 </w:t>
      </w:r>
      <w:proofErr w:type="spellStart"/>
      <w:r w:rsidRPr="001433C5">
        <w:rPr>
          <w:rFonts w:ascii="Book Antiqua" w:eastAsia="宋体" w:hAnsi="Book Antiqua" w:cs="宋体"/>
          <w:b/>
          <w:bCs/>
          <w:sz w:val="24"/>
          <w:szCs w:val="24"/>
          <w:lang w:val="en-US" w:eastAsia="zh-CN"/>
        </w:rPr>
        <w:t>Patrlj</w:t>
      </w:r>
      <w:proofErr w:type="spellEnd"/>
      <w:r w:rsidRPr="001433C5">
        <w:rPr>
          <w:rFonts w:ascii="Book Antiqua" w:eastAsia="宋体" w:hAnsi="Book Antiqua" w:cs="宋体"/>
          <w:b/>
          <w:bCs/>
          <w:sz w:val="24"/>
          <w:szCs w:val="24"/>
          <w:lang w:val="en-US" w:eastAsia="zh-CN"/>
        </w:rPr>
        <w:t xml:space="preserve"> L</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Kopljar</w:t>
      </w:r>
      <w:proofErr w:type="spellEnd"/>
      <w:r w:rsidRPr="001433C5">
        <w:rPr>
          <w:rFonts w:ascii="Book Antiqua" w:eastAsia="宋体" w:hAnsi="Book Antiqua" w:cs="宋体"/>
          <w:sz w:val="24"/>
          <w:szCs w:val="24"/>
          <w:lang w:val="en-US" w:eastAsia="zh-CN"/>
        </w:rPr>
        <w:t xml:space="preserve"> M, </w:t>
      </w:r>
      <w:proofErr w:type="spellStart"/>
      <w:r w:rsidRPr="001433C5">
        <w:rPr>
          <w:rFonts w:ascii="Book Antiqua" w:eastAsia="宋体" w:hAnsi="Book Antiqua" w:cs="宋体"/>
          <w:sz w:val="24"/>
          <w:szCs w:val="24"/>
          <w:lang w:val="en-US" w:eastAsia="zh-CN"/>
        </w:rPr>
        <w:t>Kli</w:t>
      </w:r>
      <w:r w:rsidRPr="001433C5">
        <w:rPr>
          <w:rFonts w:ascii="Book Antiqua" w:eastAsia="MS Mincho" w:hAnsi="Book Antiqua" w:cs="MS Mincho"/>
          <w:sz w:val="24"/>
          <w:szCs w:val="24"/>
          <w:lang w:val="en-US" w:eastAsia="zh-CN"/>
        </w:rPr>
        <w:t>č</w:t>
      </w:r>
      <w:r w:rsidRPr="001433C5">
        <w:rPr>
          <w:rFonts w:ascii="Book Antiqua" w:eastAsia="宋体" w:hAnsi="Book Antiqua" w:cs="宋体"/>
          <w:sz w:val="24"/>
          <w:szCs w:val="24"/>
          <w:lang w:val="en-US" w:eastAsia="zh-CN"/>
        </w:rPr>
        <w:t>ek</w:t>
      </w:r>
      <w:proofErr w:type="spellEnd"/>
      <w:r w:rsidRPr="001433C5">
        <w:rPr>
          <w:rFonts w:ascii="Book Antiqua" w:eastAsia="宋体" w:hAnsi="Book Antiqua" w:cs="宋体"/>
          <w:sz w:val="24"/>
          <w:szCs w:val="24"/>
          <w:lang w:val="en-US" w:eastAsia="zh-CN"/>
        </w:rPr>
        <w:t xml:space="preserve"> R, </w:t>
      </w:r>
      <w:proofErr w:type="spellStart"/>
      <w:r w:rsidRPr="001433C5">
        <w:rPr>
          <w:rFonts w:ascii="Book Antiqua" w:eastAsia="宋体" w:hAnsi="Book Antiqua" w:cs="宋体"/>
          <w:sz w:val="24"/>
          <w:szCs w:val="24"/>
          <w:lang w:val="en-US" w:eastAsia="zh-CN"/>
        </w:rPr>
        <w:t>Patrlj</w:t>
      </w:r>
      <w:proofErr w:type="spellEnd"/>
      <w:r w:rsidRPr="001433C5">
        <w:rPr>
          <w:rFonts w:ascii="Book Antiqua" w:eastAsia="宋体" w:hAnsi="Book Antiqua" w:cs="宋体"/>
          <w:sz w:val="24"/>
          <w:szCs w:val="24"/>
          <w:lang w:val="en-US" w:eastAsia="zh-CN"/>
        </w:rPr>
        <w:t xml:space="preserve"> MH, </w:t>
      </w:r>
      <w:proofErr w:type="spellStart"/>
      <w:r w:rsidRPr="001433C5">
        <w:rPr>
          <w:rFonts w:ascii="Book Antiqua" w:eastAsia="宋体" w:hAnsi="Book Antiqua" w:cs="宋体"/>
          <w:sz w:val="24"/>
          <w:szCs w:val="24"/>
          <w:lang w:val="en-US" w:eastAsia="zh-CN"/>
        </w:rPr>
        <w:t>Kolovrat</w:t>
      </w:r>
      <w:proofErr w:type="spellEnd"/>
      <w:r w:rsidRPr="001433C5">
        <w:rPr>
          <w:rFonts w:ascii="Book Antiqua" w:eastAsia="宋体" w:hAnsi="Book Antiqua" w:cs="宋体"/>
          <w:sz w:val="24"/>
          <w:szCs w:val="24"/>
          <w:lang w:val="en-US" w:eastAsia="zh-CN"/>
        </w:rPr>
        <w:t xml:space="preserve"> M, </w:t>
      </w:r>
      <w:proofErr w:type="spellStart"/>
      <w:r w:rsidRPr="001433C5">
        <w:rPr>
          <w:rFonts w:ascii="Book Antiqua" w:eastAsia="宋体" w:hAnsi="Book Antiqua" w:cs="宋体"/>
          <w:sz w:val="24"/>
          <w:szCs w:val="24"/>
          <w:lang w:val="en-US" w:eastAsia="zh-CN"/>
        </w:rPr>
        <w:t>Raki</w:t>
      </w:r>
      <w:r w:rsidRPr="001433C5">
        <w:rPr>
          <w:rFonts w:ascii="Book Antiqua" w:eastAsia="MS Mincho" w:hAnsi="Book Antiqua" w:cs="MS Mincho"/>
          <w:sz w:val="24"/>
          <w:szCs w:val="24"/>
          <w:lang w:val="en-US" w:eastAsia="zh-CN"/>
        </w:rPr>
        <w:t>ć</w:t>
      </w:r>
      <w:proofErr w:type="spellEnd"/>
      <w:r w:rsidRPr="001433C5">
        <w:rPr>
          <w:rFonts w:ascii="Book Antiqua" w:eastAsia="宋体" w:hAnsi="Book Antiqua" w:cs="宋体"/>
          <w:sz w:val="24"/>
          <w:szCs w:val="24"/>
          <w:lang w:val="en-US" w:eastAsia="zh-CN"/>
        </w:rPr>
        <w:t xml:space="preserve"> M, </w:t>
      </w:r>
      <w:proofErr w:type="spellStart"/>
      <w:r w:rsidRPr="001433C5">
        <w:rPr>
          <w:rFonts w:ascii="Book Antiqua" w:eastAsia="宋体" w:hAnsi="Book Antiqua" w:cs="宋体"/>
          <w:sz w:val="24"/>
          <w:szCs w:val="24"/>
          <w:lang w:val="en-US" w:eastAsia="zh-CN"/>
        </w:rPr>
        <w:t>Duzel</w:t>
      </w:r>
      <w:proofErr w:type="spellEnd"/>
      <w:r w:rsidRPr="001433C5">
        <w:rPr>
          <w:rFonts w:ascii="Book Antiqua" w:eastAsia="宋体" w:hAnsi="Book Antiqua" w:cs="宋体"/>
          <w:sz w:val="24"/>
          <w:szCs w:val="24"/>
          <w:lang w:val="en-US" w:eastAsia="zh-CN"/>
        </w:rPr>
        <w:t xml:space="preserve"> A. </w:t>
      </w:r>
      <w:proofErr w:type="gramStart"/>
      <w:r w:rsidRPr="001433C5">
        <w:rPr>
          <w:rFonts w:ascii="Book Antiqua" w:eastAsia="宋体" w:hAnsi="Book Antiqua" w:cs="宋体"/>
          <w:sz w:val="24"/>
          <w:szCs w:val="24"/>
          <w:lang w:val="en-US" w:eastAsia="zh-CN"/>
        </w:rPr>
        <w:t>The surgical treatment of patients with colorectal cancer and liver metastases in the setting of the "liver first" approach.</w:t>
      </w:r>
      <w:proofErr w:type="gramEnd"/>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i/>
          <w:iCs/>
          <w:sz w:val="24"/>
          <w:szCs w:val="24"/>
          <w:lang w:val="en-US" w:eastAsia="zh-CN"/>
        </w:rPr>
        <w:t>Hepatobiliary</w:t>
      </w:r>
      <w:proofErr w:type="spellEnd"/>
      <w:r w:rsidRPr="001433C5">
        <w:rPr>
          <w:rFonts w:ascii="Book Antiqua" w:eastAsia="宋体" w:hAnsi="Book Antiqua" w:cs="宋体"/>
          <w:i/>
          <w:iCs/>
          <w:sz w:val="24"/>
          <w:szCs w:val="24"/>
          <w:lang w:val="en-US" w:eastAsia="zh-CN"/>
        </w:rPr>
        <w:t xml:space="preserve">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i/>
          <w:iCs/>
          <w:sz w:val="24"/>
          <w:szCs w:val="24"/>
          <w:lang w:val="en-US" w:eastAsia="zh-CN"/>
        </w:rPr>
        <w:t xml:space="preserve"> </w:t>
      </w:r>
      <w:proofErr w:type="spellStart"/>
      <w:r w:rsidRPr="001433C5">
        <w:rPr>
          <w:rFonts w:ascii="Book Antiqua" w:eastAsia="宋体" w:hAnsi="Book Antiqua" w:cs="宋体"/>
          <w:i/>
          <w:iCs/>
          <w:sz w:val="24"/>
          <w:szCs w:val="24"/>
          <w:lang w:val="en-US" w:eastAsia="zh-CN"/>
        </w:rPr>
        <w:t>Nutr</w:t>
      </w:r>
      <w:proofErr w:type="spellEnd"/>
      <w:r w:rsidRPr="001433C5">
        <w:rPr>
          <w:rFonts w:ascii="Book Antiqua" w:eastAsia="宋体" w:hAnsi="Book Antiqua" w:cs="宋体"/>
          <w:sz w:val="24"/>
          <w:szCs w:val="24"/>
          <w:lang w:val="en-US" w:eastAsia="zh-CN"/>
        </w:rPr>
        <w:t xml:space="preserve"> 2014; </w:t>
      </w:r>
      <w:r w:rsidRPr="001433C5">
        <w:rPr>
          <w:rFonts w:ascii="Book Antiqua" w:eastAsia="宋体" w:hAnsi="Book Antiqua" w:cs="宋体"/>
          <w:b/>
          <w:bCs/>
          <w:sz w:val="24"/>
          <w:szCs w:val="24"/>
          <w:lang w:val="en-US" w:eastAsia="zh-CN"/>
        </w:rPr>
        <w:t>3</w:t>
      </w:r>
      <w:r w:rsidRPr="001433C5">
        <w:rPr>
          <w:rFonts w:ascii="Book Antiqua" w:eastAsia="宋体" w:hAnsi="Book Antiqua" w:cs="宋体"/>
          <w:sz w:val="24"/>
          <w:szCs w:val="24"/>
          <w:lang w:val="en-US" w:eastAsia="zh-CN"/>
        </w:rPr>
        <w:t>: 324-329 [PMID: 25392845 DOI: 10.3978/j.</w:t>
      </w:r>
      <w:r>
        <w:rPr>
          <w:rFonts w:ascii="Book Antiqua" w:eastAsia="宋体" w:hAnsi="Book Antiqua" w:cs="宋体"/>
          <w:sz w:val="24"/>
          <w:szCs w:val="24"/>
          <w:lang w:val="en-US" w:eastAsia="zh-CN"/>
        </w:rPr>
        <w:t>issn.2304-3881.2014.09.12]</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24 </w:t>
      </w:r>
      <w:r w:rsidRPr="001433C5">
        <w:rPr>
          <w:rFonts w:ascii="Book Antiqua" w:eastAsia="宋体" w:hAnsi="Book Antiqua" w:cs="宋体"/>
          <w:b/>
          <w:bCs/>
          <w:sz w:val="24"/>
          <w:szCs w:val="24"/>
          <w:lang w:val="en-US" w:eastAsia="zh-CN"/>
        </w:rPr>
        <w:t>Tanaka K</w:t>
      </w:r>
      <w:r w:rsidRPr="001433C5">
        <w:rPr>
          <w:rFonts w:ascii="Book Antiqua" w:eastAsia="宋体" w:hAnsi="Book Antiqua" w:cs="宋体"/>
          <w:sz w:val="24"/>
          <w:szCs w:val="24"/>
          <w:lang w:val="en-US" w:eastAsia="zh-CN"/>
        </w:rPr>
        <w:t xml:space="preserve">, Murakami T, Matsuo K, Hiroshima Y, Endo I, Ichikawa Y, </w:t>
      </w:r>
      <w:proofErr w:type="spellStart"/>
      <w:r w:rsidRPr="001433C5">
        <w:rPr>
          <w:rFonts w:ascii="Book Antiqua" w:eastAsia="宋体" w:hAnsi="Book Antiqua" w:cs="宋体"/>
          <w:sz w:val="24"/>
          <w:szCs w:val="24"/>
          <w:lang w:val="en-US" w:eastAsia="zh-CN"/>
        </w:rPr>
        <w:t>Taguri</w:t>
      </w:r>
      <w:proofErr w:type="spellEnd"/>
      <w:r w:rsidRPr="001433C5">
        <w:rPr>
          <w:rFonts w:ascii="Book Antiqua" w:eastAsia="宋体" w:hAnsi="Book Antiqua" w:cs="宋体"/>
          <w:sz w:val="24"/>
          <w:szCs w:val="24"/>
          <w:lang w:val="en-US" w:eastAsia="zh-CN"/>
        </w:rPr>
        <w:t xml:space="preserve"> M, </w:t>
      </w:r>
      <w:proofErr w:type="spellStart"/>
      <w:r w:rsidRPr="001433C5">
        <w:rPr>
          <w:rFonts w:ascii="Book Antiqua" w:eastAsia="宋体" w:hAnsi="Book Antiqua" w:cs="宋体"/>
          <w:sz w:val="24"/>
          <w:szCs w:val="24"/>
          <w:lang w:val="en-US" w:eastAsia="zh-CN"/>
        </w:rPr>
        <w:t>Koda</w:t>
      </w:r>
      <w:proofErr w:type="spellEnd"/>
      <w:r w:rsidRPr="001433C5">
        <w:rPr>
          <w:rFonts w:ascii="Book Antiqua" w:eastAsia="宋体" w:hAnsi="Book Antiqua" w:cs="宋体"/>
          <w:sz w:val="24"/>
          <w:szCs w:val="24"/>
          <w:lang w:val="en-US" w:eastAsia="zh-CN"/>
        </w:rPr>
        <w:t xml:space="preserve"> K. Preliminary results of 'liver-first' reverse management for advanced and aggressive synchronous colorectal liver metastases: a propensity-matched analysis. </w:t>
      </w:r>
      <w:r w:rsidRPr="001433C5">
        <w:rPr>
          <w:rFonts w:ascii="Book Antiqua" w:eastAsia="宋体" w:hAnsi="Book Antiqua" w:cs="宋体"/>
          <w:i/>
          <w:iCs/>
          <w:sz w:val="24"/>
          <w:szCs w:val="24"/>
          <w:lang w:val="en-US" w:eastAsia="zh-CN"/>
        </w:rPr>
        <w:t xml:space="preserve">Dig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2015; </w:t>
      </w:r>
      <w:r w:rsidRPr="001433C5">
        <w:rPr>
          <w:rFonts w:ascii="Book Antiqua" w:eastAsia="宋体" w:hAnsi="Book Antiqua" w:cs="宋体"/>
          <w:b/>
          <w:bCs/>
          <w:sz w:val="24"/>
          <w:szCs w:val="24"/>
          <w:lang w:val="en-US" w:eastAsia="zh-CN"/>
        </w:rPr>
        <w:t>32</w:t>
      </w:r>
      <w:r w:rsidRPr="001433C5">
        <w:rPr>
          <w:rFonts w:ascii="Book Antiqua" w:eastAsia="宋体" w:hAnsi="Book Antiqua" w:cs="宋体"/>
          <w:sz w:val="24"/>
          <w:szCs w:val="24"/>
          <w:lang w:val="en-US" w:eastAsia="zh-CN"/>
        </w:rPr>
        <w:t>: 16-22 [PMID: 25</w:t>
      </w:r>
      <w:r>
        <w:rPr>
          <w:rFonts w:ascii="Book Antiqua" w:eastAsia="宋体" w:hAnsi="Book Antiqua" w:cs="宋体"/>
          <w:sz w:val="24"/>
          <w:szCs w:val="24"/>
          <w:lang w:val="en-US" w:eastAsia="zh-CN"/>
        </w:rPr>
        <w:t>613745 DOI: 10.1159/000370253]</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25 </w:t>
      </w:r>
      <w:r w:rsidRPr="001433C5">
        <w:rPr>
          <w:rFonts w:ascii="Book Antiqua" w:eastAsia="宋体" w:hAnsi="Book Antiqua" w:cs="宋体"/>
          <w:b/>
          <w:bCs/>
          <w:sz w:val="24"/>
          <w:szCs w:val="24"/>
          <w:lang w:val="en-US" w:eastAsia="zh-CN"/>
        </w:rPr>
        <w:t>Gall TM</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Basyouny</w:t>
      </w:r>
      <w:proofErr w:type="spellEnd"/>
      <w:r w:rsidRPr="001433C5">
        <w:rPr>
          <w:rFonts w:ascii="Book Antiqua" w:eastAsia="宋体" w:hAnsi="Book Antiqua" w:cs="宋体"/>
          <w:sz w:val="24"/>
          <w:szCs w:val="24"/>
          <w:lang w:val="en-US" w:eastAsia="zh-CN"/>
        </w:rPr>
        <w:t xml:space="preserve"> M, Frampton AE, </w:t>
      </w:r>
      <w:proofErr w:type="spellStart"/>
      <w:r w:rsidRPr="001433C5">
        <w:rPr>
          <w:rFonts w:ascii="Book Antiqua" w:eastAsia="宋体" w:hAnsi="Book Antiqua" w:cs="宋体"/>
          <w:sz w:val="24"/>
          <w:szCs w:val="24"/>
          <w:lang w:val="en-US" w:eastAsia="zh-CN"/>
        </w:rPr>
        <w:t>Darzi</w:t>
      </w:r>
      <w:proofErr w:type="spellEnd"/>
      <w:r w:rsidRPr="001433C5">
        <w:rPr>
          <w:rFonts w:ascii="Book Antiqua" w:eastAsia="宋体" w:hAnsi="Book Antiqua" w:cs="宋体"/>
          <w:sz w:val="24"/>
          <w:szCs w:val="24"/>
          <w:lang w:val="en-US" w:eastAsia="zh-CN"/>
        </w:rPr>
        <w:t xml:space="preserve"> A, </w:t>
      </w:r>
      <w:proofErr w:type="spellStart"/>
      <w:r w:rsidRPr="001433C5">
        <w:rPr>
          <w:rFonts w:ascii="Book Antiqua" w:eastAsia="宋体" w:hAnsi="Book Antiqua" w:cs="宋体"/>
          <w:sz w:val="24"/>
          <w:szCs w:val="24"/>
          <w:lang w:val="en-US" w:eastAsia="zh-CN"/>
        </w:rPr>
        <w:t>Ziprin</w:t>
      </w:r>
      <w:proofErr w:type="spellEnd"/>
      <w:r w:rsidRPr="001433C5">
        <w:rPr>
          <w:rFonts w:ascii="Book Antiqua" w:eastAsia="宋体" w:hAnsi="Book Antiqua" w:cs="宋体"/>
          <w:sz w:val="24"/>
          <w:szCs w:val="24"/>
          <w:lang w:val="en-US" w:eastAsia="zh-CN"/>
        </w:rPr>
        <w:t xml:space="preserve"> P, Dawson P, </w:t>
      </w:r>
      <w:proofErr w:type="spellStart"/>
      <w:r w:rsidRPr="001433C5">
        <w:rPr>
          <w:rFonts w:ascii="Book Antiqua" w:eastAsia="宋体" w:hAnsi="Book Antiqua" w:cs="宋体"/>
          <w:sz w:val="24"/>
          <w:szCs w:val="24"/>
          <w:lang w:val="en-US" w:eastAsia="zh-CN"/>
        </w:rPr>
        <w:t>Paraskeva</w:t>
      </w:r>
      <w:proofErr w:type="spellEnd"/>
      <w:r w:rsidRPr="001433C5">
        <w:rPr>
          <w:rFonts w:ascii="Book Antiqua" w:eastAsia="宋体" w:hAnsi="Book Antiqua" w:cs="宋体"/>
          <w:sz w:val="24"/>
          <w:szCs w:val="24"/>
          <w:lang w:val="en-US" w:eastAsia="zh-CN"/>
        </w:rPr>
        <w:t xml:space="preserve"> P, Habib NA, Spalding DR, </w:t>
      </w:r>
      <w:proofErr w:type="spellStart"/>
      <w:r w:rsidRPr="001433C5">
        <w:rPr>
          <w:rFonts w:ascii="Book Antiqua" w:eastAsia="宋体" w:hAnsi="Book Antiqua" w:cs="宋体"/>
          <w:sz w:val="24"/>
          <w:szCs w:val="24"/>
          <w:lang w:val="en-US" w:eastAsia="zh-CN"/>
        </w:rPr>
        <w:t>Cleator</w:t>
      </w:r>
      <w:proofErr w:type="spellEnd"/>
      <w:r w:rsidRPr="001433C5">
        <w:rPr>
          <w:rFonts w:ascii="Book Antiqua" w:eastAsia="宋体" w:hAnsi="Book Antiqua" w:cs="宋体"/>
          <w:sz w:val="24"/>
          <w:szCs w:val="24"/>
          <w:lang w:val="en-US" w:eastAsia="zh-CN"/>
        </w:rPr>
        <w:t xml:space="preserve"> S, </w:t>
      </w:r>
      <w:proofErr w:type="spellStart"/>
      <w:r w:rsidRPr="001433C5">
        <w:rPr>
          <w:rFonts w:ascii="Book Antiqua" w:eastAsia="宋体" w:hAnsi="Book Antiqua" w:cs="宋体"/>
          <w:sz w:val="24"/>
          <w:szCs w:val="24"/>
          <w:lang w:val="en-US" w:eastAsia="zh-CN"/>
        </w:rPr>
        <w:t>Lowdell</w:t>
      </w:r>
      <w:proofErr w:type="spellEnd"/>
      <w:r w:rsidRPr="001433C5">
        <w:rPr>
          <w:rFonts w:ascii="Book Antiqua" w:eastAsia="宋体" w:hAnsi="Book Antiqua" w:cs="宋体"/>
          <w:sz w:val="24"/>
          <w:szCs w:val="24"/>
          <w:lang w:val="en-US" w:eastAsia="zh-CN"/>
        </w:rPr>
        <w:t xml:space="preserve"> C, Jiao LR. </w:t>
      </w:r>
      <w:proofErr w:type="spellStart"/>
      <w:proofErr w:type="gramStart"/>
      <w:r w:rsidRPr="001433C5">
        <w:rPr>
          <w:rFonts w:ascii="Book Antiqua" w:eastAsia="宋体" w:hAnsi="Book Antiqua" w:cs="宋体"/>
          <w:sz w:val="24"/>
          <w:szCs w:val="24"/>
          <w:lang w:val="en-US" w:eastAsia="zh-CN"/>
        </w:rPr>
        <w:t>Neoadjuvant</w:t>
      </w:r>
      <w:proofErr w:type="spellEnd"/>
      <w:r w:rsidRPr="001433C5">
        <w:rPr>
          <w:rFonts w:ascii="Book Antiqua" w:eastAsia="宋体" w:hAnsi="Book Antiqua" w:cs="宋体"/>
          <w:sz w:val="24"/>
          <w:szCs w:val="24"/>
          <w:lang w:val="en-US" w:eastAsia="zh-CN"/>
        </w:rPr>
        <w:t xml:space="preserve"> chemotherapy and primary-first approach for rectal cancer with synchronous liver metastases.</w:t>
      </w:r>
      <w:proofErr w:type="gramEnd"/>
      <w:r w:rsidRPr="001433C5">
        <w:rPr>
          <w:rFonts w:ascii="Book Antiqua" w:eastAsia="宋体" w:hAnsi="Book Antiqua" w:cs="宋体"/>
          <w:sz w:val="24"/>
          <w:szCs w:val="24"/>
          <w:lang w:val="en-US" w:eastAsia="zh-CN"/>
        </w:rPr>
        <w:t xml:space="preserve"> </w:t>
      </w:r>
      <w:r w:rsidRPr="001433C5">
        <w:rPr>
          <w:rFonts w:ascii="Book Antiqua" w:eastAsia="宋体" w:hAnsi="Book Antiqua" w:cs="宋体"/>
          <w:i/>
          <w:iCs/>
          <w:sz w:val="24"/>
          <w:szCs w:val="24"/>
          <w:lang w:val="en-US" w:eastAsia="zh-CN"/>
        </w:rPr>
        <w:t>Colorectal Dis</w:t>
      </w:r>
      <w:r w:rsidRPr="001433C5">
        <w:rPr>
          <w:rFonts w:ascii="Book Antiqua" w:eastAsia="宋体" w:hAnsi="Book Antiqua" w:cs="宋体"/>
          <w:sz w:val="24"/>
          <w:szCs w:val="24"/>
          <w:lang w:val="en-US" w:eastAsia="zh-CN"/>
        </w:rPr>
        <w:t xml:space="preserve"> 2014; </w:t>
      </w:r>
      <w:r w:rsidRPr="001433C5">
        <w:rPr>
          <w:rFonts w:ascii="Book Antiqua" w:eastAsia="宋体" w:hAnsi="Book Antiqua" w:cs="宋体"/>
          <w:b/>
          <w:bCs/>
          <w:sz w:val="24"/>
          <w:szCs w:val="24"/>
          <w:lang w:val="en-US" w:eastAsia="zh-CN"/>
        </w:rPr>
        <w:t>16</w:t>
      </w:r>
      <w:r w:rsidRPr="001433C5">
        <w:rPr>
          <w:rFonts w:ascii="Book Antiqua" w:eastAsia="宋体" w:hAnsi="Book Antiqua" w:cs="宋体"/>
          <w:sz w:val="24"/>
          <w:szCs w:val="24"/>
          <w:lang w:val="en-US" w:eastAsia="zh-CN"/>
        </w:rPr>
        <w:t>: O197-O205 [PMID: 24344746 DOI: 10.1111/codi.12534]</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26 </w:t>
      </w:r>
      <w:proofErr w:type="spellStart"/>
      <w:r w:rsidRPr="001433C5">
        <w:rPr>
          <w:rFonts w:ascii="Book Antiqua" w:eastAsia="宋体" w:hAnsi="Book Antiqua" w:cs="宋体"/>
          <w:b/>
          <w:bCs/>
          <w:sz w:val="24"/>
          <w:szCs w:val="24"/>
          <w:lang w:val="en-US" w:eastAsia="zh-CN"/>
        </w:rPr>
        <w:t>Kardassis</w:t>
      </w:r>
      <w:proofErr w:type="spellEnd"/>
      <w:r w:rsidRPr="001433C5">
        <w:rPr>
          <w:rFonts w:ascii="Book Antiqua" w:eastAsia="宋体" w:hAnsi="Book Antiqua" w:cs="宋体"/>
          <w:b/>
          <w:bCs/>
          <w:sz w:val="24"/>
          <w:szCs w:val="24"/>
          <w:lang w:val="en-US" w:eastAsia="zh-CN"/>
        </w:rPr>
        <w:t xml:space="preserve"> D</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Ntinas</w:t>
      </w:r>
      <w:proofErr w:type="spellEnd"/>
      <w:r w:rsidRPr="001433C5">
        <w:rPr>
          <w:rFonts w:ascii="Book Antiqua" w:eastAsia="宋体" w:hAnsi="Book Antiqua" w:cs="宋体"/>
          <w:sz w:val="24"/>
          <w:szCs w:val="24"/>
          <w:lang w:val="en-US" w:eastAsia="zh-CN"/>
        </w:rPr>
        <w:t xml:space="preserve"> A, </w:t>
      </w:r>
      <w:proofErr w:type="spellStart"/>
      <w:r w:rsidRPr="001433C5">
        <w:rPr>
          <w:rFonts w:ascii="Book Antiqua" w:eastAsia="宋体" w:hAnsi="Book Antiqua" w:cs="宋体"/>
          <w:sz w:val="24"/>
          <w:szCs w:val="24"/>
          <w:lang w:val="en-US" w:eastAsia="zh-CN"/>
        </w:rPr>
        <w:t>Miliaras</w:t>
      </w:r>
      <w:proofErr w:type="spellEnd"/>
      <w:r w:rsidRPr="001433C5">
        <w:rPr>
          <w:rFonts w:ascii="Book Antiqua" w:eastAsia="宋体" w:hAnsi="Book Antiqua" w:cs="宋体"/>
          <w:sz w:val="24"/>
          <w:szCs w:val="24"/>
          <w:lang w:val="en-US" w:eastAsia="zh-CN"/>
        </w:rPr>
        <w:t xml:space="preserve"> D, </w:t>
      </w:r>
      <w:proofErr w:type="spellStart"/>
      <w:r w:rsidRPr="001433C5">
        <w:rPr>
          <w:rFonts w:ascii="Book Antiqua" w:eastAsia="宋体" w:hAnsi="Book Antiqua" w:cs="宋体"/>
          <w:sz w:val="24"/>
          <w:szCs w:val="24"/>
          <w:lang w:val="en-US" w:eastAsia="zh-CN"/>
        </w:rPr>
        <w:t>Kofokotsios</w:t>
      </w:r>
      <w:proofErr w:type="spellEnd"/>
      <w:r w:rsidRPr="001433C5">
        <w:rPr>
          <w:rFonts w:ascii="Book Antiqua" w:eastAsia="宋体" w:hAnsi="Book Antiqua" w:cs="宋体"/>
          <w:sz w:val="24"/>
          <w:szCs w:val="24"/>
          <w:lang w:val="en-US" w:eastAsia="zh-CN"/>
        </w:rPr>
        <w:t xml:space="preserve"> A, </w:t>
      </w:r>
      <w:proofErr w:type="spellStart"/>
      <w:r w:rsidRPr="001433C5">
        <w:rPr>
          <w:rFonts w:ascii="Book Antiqua" w:eastAsia="宋体" w:hAnsi="Book Antiqua" w:cs="宋体"/>
          <w:sz w:val="24"/>
          <w:szCs w:val="24"/>
          <w:lang w:val="en-US" w:eastAsia="zh-CN"/>
        </w:rPr>
        <w:t>Papazisis</w:t>
      </w:r>
      <w:proofErr w:type="spellEnd"/>
      <w:r w:rsidRPr="001433C5">
        <w:rPr>
          <w:rFonts w:ascii="Book Antiqua" w:eastAsia="宋体" w:hAnsi="Book Antiqua" w:cs="宋体"/>
          <w:sz w:val="24"/>
          <w:szCs w:val="24"/>
          <w:lang w:val="en-US" w:eastAsia="zh-CN"/>
        </w:rPr>
        <w:t xml:space="preserve"> K, </w:t>
      </w:r>
      <w:proofErr w:type="spellStart"/>
      <w:r w:rsidRPr="001433C5">
        <w:rPr>
          <w:rFonts w:ascii="Book Antiqua" w:eastAsia="宋体" w:hAnsi="Book Antiqua" w:cs="宋体"/>
          <w:sz w:val="24"/>
          <w:szCs w:val="24"/>
          <w:lang w:val="en-US" w:eastAsia="zh-CN"/>
        </w:rPr>
        <w:t>Vrochides</w:t>
      </w:r>
      <w:proofErr w:type="spellEnd"/>
      <w:r w:rsidRPr="001433C5">
        <w:rPr>
          <w:rFonts w:ascii="Book Antiqua" w:eastAsia="宋体" w:hAnsi="Book Antiqua" w:cs="宋体"/>
          <w:sz w:val="24"/>
          <w:szCs w:val="24"/>
          <w:lang w:val="en-US" w:eastAsia="zh-CN"/>
        </w:rPr>
        <w:t xml:space="preserve"> D. Patients with multiple synchronous colonic cancer hepatic metastases benefit from enrolment in a "liver first" approach protocol. </w:t>
      </w:r>
      <w:r w:rsidRPr="001433C5">
        <w:rPr>
          <w:rFonts w:ascii="Book Antiqua" w:eastAsia="宋体" w:hAnsi="Book Antiqua" w:cs="宋体"/>
          <w:i/>
          <w:iCs/>
          <w:sz w:val="24"/>
          <w:szCs w:val="24"/>
          <w:lang w:val="en-US" w:eastAsia="zh-CN"/>
        </w:rPr>
        <w:t xml:space="preserve">World J </w:t>
      </w:r>
      <w:proofErr w:type="spellStart"/>
      <w:r w:rsidRPr="001433C5">
        <w:rPr>
          <w:rFonts w:ascii="Book Antiqua" w:eastAsia="宋体" w:hAnsi="Book Antiqua" w:cs="宋体"/>
          <w:i/>
          <w:iCs/>
          <w:sz w:val="24"/>
          <w:szCs w:val="24"/>
          <w:lang w:val="en-US" w:eastAsia="zh-CN"/>
        </w:rPr>
        <w:t>Hepatol</w:t>
      </w:r>
      <w:proofErr w:type="spellEnd"/>
      <w:r w:rsidRPr="001433C5">
        <w:rPr>
          <w:rFonts w:ascii="Book Antiqua" w:eastAsia="宋体" w:hAnsi="Book Antiqua" w:cs="宋体"/>
          <w:sz w:val="24"/>
          <w:szCs w:val="24"/>
          <w:lang w:val="en-US" w:eastAsia="zh-CN"/>
        </w:rPr>
        <w:t xml:space="preserve"> 2014; </w:t>
      </w:r>
      <w:r w:rsidRPr="001433C5">
        <w:rPr>
          <w:rFonts w:ascii="Book Antiqua" w:eastAsia="宋体" w:hAnsi="Book Antiqua" w:cs="宋体"/>
          <w:b/>
          <w:bCs/>
          <w:sz w:val="24"/>
          <w:szCs w:val="24"/>
          <w:lang w:val="en-US" w:eastAsia="zh-CN"/>
        </w:rPr>
        <w:t>6</w:t>
      </w:r>
      <w:r w:rsidRPr="001433C5">
        <w:rPr>
          <w:rFonts w:ascii="Book Antiqua" w:eastAsia="宋体" w:hAnsi="Book Antiqua" w:cs="宋体"/>
          <w:sz w:val="24"/>
          <w:szCs w:val="24"/>
          <w:lang w:val="en-US" w:eastAsia="zh-CN"/>
        </w:rPr>
        <w:t>: 513-519 [PMID: 250680</w:t>
      </w:r>
      <w:r>
        <w:rPr>
          <w:rFonts w:ascii="Book Antiqua" w:eastAsia="宋体" w:hAnsi="Book Antiqua" w:cs="宋体"/>
          <w:sz w:val="24"/>
          <w:szCs w:val="24"/>
          <w:lang w:val="en-US" w:eastAsia="zh-CN"/>
        </w:rPr>
        <w:t>03 DOI: 10.4254/wjh.v6.i7.513]</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27 </w:t>
      </w:r>
      <w:proofErr w:type="spellStart"/>
      <w:r w:rsidRPr="001433C5">
        <w:rPr>
          <w:rFonts w:ascii="Book Antiqua" w:eastAsia="宋体" w:hAnsi="Book Antiqua" w:cs="宋体"/>
          <w:b/>
          <w:bCs/>
          <w:sz w:val="24"/>
          <w:szCs w:val="24"/>
          <w:lang w:val="en-US" w:eastAsia="zh-CN"/>
        </w:rPr>
        <w:t>Buchs</w:t>
      </w:r>
      <w:proofErr w:type="spellEnd"/>
      <w:r w:rsidRPr="001433C5">
        <w:rPr>
          <w:rFonts w:ascii="Book Antiqua" w:eastAsia="宋体" w:hAnsi="Book Antiqua" w:cs="宋体"/>
          <w:b/>
          <w:bCs/>
          <w:sz w:val="24"/>
          <w:szCs w:val="24"/>
          <w:lang w:val="en-US" w:eastAsia="zh-CN"/>
        </w:rPr>
        <w:t xml:space="preserve"> NC</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Ris</w:t>
      </w:r>
      <w:proofErr w:type="spellEnd"/>
      <w:r w:rsidRPr="001433C5">
        <w:rPr>
          <w:rFonts w:ascii="Book Antiqua" w:eastAsia="宋体" w:hAnsi="Book Antiqua" w:cs="宋体"/>
          <w:sz w:val="24"/>
          <w:szCs w:val="24"/>
          <w:lang w:val="en-US" w:eastAsia="zh-CN"/>
        </w:rPr>
        <w:t xml:space="preserve"> F, </w:t>
      </w:r>
      <w:proofErr w:type="spellStart"/>
      <w:r w:rsidRPr="001433C5">
        <w:rPr>
          <w:rFonts w:ascii="Book Antiqua" w:eastAsia="宋体" w:hAnsi="Book Antiqua" w:cs="宋体"/>
          <w:sz w:val="24"/>
          <w:szCs w:val="24"/>
          <w:lang w:val="en-US" w:eastAsia="zh-CN"/>
        </w:rPr>
        <w:t>Majno</w:t>
      </w:r>
      <w:proofErr w:type="spellEnd"/>
      <w:r w:rsidRPr="001433C5">
        <w:rPr>
          <w:rFonts w:ascii="Book Antiqua" w:eastAsia="宋体" w:hAnsi="Book Antiqua" w:cs="宋体"/>
          <w:sz w:val="24"/>
          <w:szCs w:val="24"/>
          <w:lang w:val="en-US" w:eastAsia="zh-CN"/>
        </w:rPr>
        <w:t xml:space="preserve"> PE, Andres A, </w:t>
      </w:r>
      <w:proofErr w:type="spellStart"/>
      <w:r w:rsidRPr="001433C5">
        <w:rPr>
          <w:rFonts w:ascii="Book Antiqua" w:eastAsia="宋体" w:hAnsi="Book Antiqua" w:cs="宋体"/>
          <w:sz w:val="24"/>
          <w:szCs w:val="24"/>
          <w:lang w:val="en-US" w:eastAsia="zh-CN"/>
        </w:rPr>
        <w:t>Cacheux</w:t>
      </w:r>
      <w:proofErr w:type="spellEnd"/>
      <w:r w:rsidRPr="001433C5">
        <w:rPr>
          <w:rFonts w:ascii="Book Antiqua" w:eastAsia="宋体" w:hAnsi="Book Antiqua" w:cs="宋体"/>
          <w:sz w:val="24"/>
          <w:szCs w:val="24"/>
          <w:lang w:val="en-US" w:eastAsia="zh-CN"/>
        </w:rPr>
        <w:t xml:space="preserve"> W, </w:t>
      </w:r>
      <w:proofErr w:type="spellStart"/>
      <w:r w:rsidRPr="001433C5">
        <w:rPr>
          <w:rFonts w:ascii="Book Antiqua" w:eastAsia="宋体" w:hAnsi="Book Antiqua" w:cs="宋体"/>
          <w:sz w:val="24"/>
          <w:szCs w:val="24"/>
          <w:lang w:val="en-US" w:eastAsia="zh-CN"/>
        </w:rPr>
        <w:t>Gervaz</w:t>
      </w:r>
      <w:proofErr w:type="spellEnd"/>
      <w:r w:rsidRPr="001433C5">
        <w:rPr>
          <w:rFonts w:ascii="Book Antiqua" w:eastAsia="宋体" w:hAnsi="Book Antiqua" w:cs="宋体"/>
          <w:sz w:val="24"/>
          <w:szCs w:val="24"/>
          <w:lang w:val="en-US" w:eastAsia="zh-CN"/>
        </w:rPr>
        <w:t xml:space="preserve"> P, Roth AD, </w:t>
      </w:r>
      <w:proofErr w:type="spellStart"/>
      <w:r w:rsidRPr="001433C5">
        <w:rPr>
          <w:rFonts w:ascii="Book Antiqua" w:eastAsia="宋体" w:hAnsi="Book Antiqua" w:cs="宋体"/>
          <w:sz w:val="24"/>
          <w:szCs w:val="24"/>
          <w:lang w:val="en-US" w:eastAsia="zh-CN"/>
        </w:rPr>
        <w:t>Terraz</w:t>
      </w:r>
      <w:proofErr w:type="spellEnd"/>
      <w:r w:rsidRPr="001433C5">
        <w:rPr>
          <w:rFonts w:ascii="Book Antiqua" w:eastAsia="宋体" w:hAnsi="Book Antiqua" w:cs="宋体"/>
          <w:sz w:val="24"/>
          <w:szCs w:val="24"/>
          <w:lang w:val="en-US" w:eastAsia="zh-CN"/>
        </w:rPr>
        <w:t xml:space="preserve"> S, Rubbia-Brandt L, Morel P, </w:t>
      </w:r>
      <w:proofErr w:type="spellStart"/>
      <w:r w:rsidRPr="001433C5">
        <w:rPr>
          <w:rFonts w:ascii="Book Antiqua" w:eastAsia="宋体" w:hAnsi="Book Antiqua" w:cs="宋体"/>
          <w:sz w:val="24"/>
          <w:szCs w:val="24"/>
          <w:lang w:val="en-US" w:eastAsia="zh-CN"/>
        </w:rPr>
        <w:t>Mentha</w:t>
      </w:r>
      <w:proofErr w:type="spellEnd"/>
      <w:r w:rsidRPr="001433C5">
        <w:rPr>
          <w:rFonts w:ascii="Book Antiqua" w:eastAsia="宋体" w:hAnsi="Book Antiqua" w:cs="宋体"/>
          <w:sz w:val="24"/>
          <w:szCs w:val="24"/>
          <w:lang w:val="en-US" w:eastAsia="zh-CN"/>
        </w:rPr>
        <w:t xml:space="preserve"> G, </w:t>
      </w:r>
      <w:proofErr w:type="spellStart"/>
      <w:r w:rsidRPr="001433C5">
        <w:rPr>
          <w:rFonts w:ascii="Book Antiqua" w:eastAsia="宋体" w:hAnsi="Book Antiqua" w:cs="宋体"/>
          <w:sz w:val="24"/>
          <w:szCs w:val="24"/>
          <w:lang w:val="en-US" w:eastAsia="zh-CN"/>
        </w:rPr>
        <w:t>Toso</w:t>
      </w:r>
      <w:proofErr w:type="spellEnd"/>
      <w:r w:rsidRPr="001433C5">
        <w:rPr>
          <w:rFonts w:ascii="Book Antiqua" w:eastAsia="宋体" w:hAnsi="Book Antiqua" w:cs="宋体"/>
          <w:sz w:val="24"/>
          <w:szCs w:val="24"/>
          <w:lang w:val="en-US" w:eastAsia="zh-CN"/>
        </w:rPr>
        <w:t xml:space="preserve"> C. Rectal outcomes after a liver-first treatment of patients with stage IV rectal cancer. </w:t>
      </w:r>
      <w:r w:rsidRPr="001433C5">
        <w:rPr>
          <w:rFonts w:ascii="Book Antiqua" w:eastAsia="宋体" w:hAnsi="Book Antiqua" w:cs="宋体"/>
          <w:i/>
          <w:iCs/>
          <w:sz w:val="24"/>
          <w:szCs w:val="24"/>
          <w:lang w:val="en-US" w:eastAsia="zh-CN"/>
        </w:rPr>
        <w:t xml:space="preserve">Ann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i/>
          <w:iCs/>
          <w:sz w:val="24"/>
          <w:szCs w:val="24"/>
          <w:lang w:val="en-US" w:eastAsia="zh-CN"/>
        </w:rPr>
        <w:t xml:space="preserve"> </w:t>
      </w:r>
      <w:proofErr w:type="spellStart"/>
      <w:r w:rsidRPr="001433C5">
        <w:rPr>
          <w:rFonts w:ascii="Book Antiqua" w:eastAsia="宋体" w:hAnsi="Book Antiqua" w:cs="宋体"/>
          <w:i/>
          <w:iCs/>
          <w:sz w:val="24"/>
          <w:szCs w:val="24"/>
          <w:lang w:val="en-US" w:eastAsia="zh-CN"/>
        </w:rPr>
        <w:t>Oncol</w:t>
      </w:r>
      <w:proofErr w:type="spellEnd"/>
      <w:r w:rsidRPr="001433C5">
        <w:rPr>
          <w:rFonts w:ascii="Book Antiqua" w:eastAsia="宋体" w:hAnsi="Book Antiqua" w:cs="宋体"/>
          <w:sz w:val="24"/>
          <w:szCs w:val="24"/>
          <w:lang w:val="en-US" w:eastAsia="zh-CN"/>
        </w:rPr>
        <w:t xml:space="preserve"> 2015; </w:t>
      </w:r>
      <w:r w:rsidRPr="001433C5">
        <w:rPr>
          <w:rFonts w:ascii="Book Antiqua" w:eastAsia="宋体" w:hAnsi="Book Antiqua" w:cs="宋体"/>
          <w:b/>
          <w:bCs/>
          <w:sz w:val="24"/>
          <w:szCs w:val="24"/>
          <w:lang w:val="en-US" w:eastAsia="zh-CN"/>
        </w:rPr>
        <w:t>22</w:t>
      </w:r>
      <w:r w:rsidRPr="001433C5">
        <w:rPr>
          <w:rFonts w:ascii="Book Antiqua" w:eastAsia="宋体" w:hAnsi="Book Antiqua" w:cs="宋体"/>
          <w:sz w:val="24"/>
          <w:szCs w:val="24"/>
          <w:lang w:val="en-US" w:eastAsia="zh-CN"/>
        </w:rPr>
        <w:t>: 931-937 [PMID: 25201505 D</w:t>
      </w:r>
      <w:r>
        <w:rPr>
          <w:rFonts w:ascii="Book Antiqua" w:eastAsia="宋体" w:hAnsi="Book Antiqua" w:cs="宋体"/>
          <w:sz w:val="24"/>
          <w:szCs w:val="24"/>
          <w:lang w:val="en-US" w:eastAsia="zh-CN"/>
        </w:rPr>
        <w:t>OI: 10.1245/s10434-014-4069-8]</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28 </w:t>
      </w:r>
      <w:proofErr w:type="spellStart"/>
      <w:r w:rsidRPr="001433C5">
        <w:rPr>
          <w:rFonts w:ascii="Book Antiqua" w:eastAsia="宋体" w:hAnsi="Book Antiqua" w:cs="宋体"/>
          <w:b/>
          <w:bCs/>
          <w:sz w:val="24"/>
          <w:szCs w:val="24"/>
          <w:lang w:val="en-US" w:eastAsia="zh-CN"/>
        </w:rPr>
        <w:t>Nuzzo</w:t>
      </w:r>
      <w:proofErr w:type="spellEnd"/>
      <w:r w:rsidRPr="001433C5">
        <w:rPr>
          <w:rFonts w:ascii="Book Antiqua" w:eastAsia="宋体" w:hAnsi="Book Antiqua" w:cs="宋体"/>
          <w:b/>
          <w:bCs/>
          <w:sz w:val="24"/>
          <w:szCs w:val="24"/>
          <w:lang w:val="en-US" w:eastAsia="zh-CN"/>
        </w:rPr>
        <w:t xml:space="preserve"> G</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Giuliante</w:t>
      </w:r>
      <w:proofErr w:type="spellEnd"/>
      <w:r w:rsidRPr="001433C5">
        <w:rPr>
          <w:rFonts w:ascii="Book Antiqua" w:eastAsia="宋体" w:hAnsi="Book Antiqua" w:cs="宋体"/>
          <w:sz w:val="24"/>
          <w:szCs w:val="24"/>
          <w:lang w:val="en-US" w:eastAsia="zh-CN"/>
        </w:rPr>
        <w:t xml:space="preserve"> F, </w:t>
      </w:r>
      <w:proofErr w:type="spellStart"/>
      <w:r w:rsidRPr="001433C5">
        <w:rPr>
          <w:rFonts w:ascii="Book Antiqua" w:eastAsia="宋体" w:hAnsi="Book Antiqua" w:cs="宋体"/>
          <w:sz w:val="24"/>
          <w:szCs w:val="24"/>
          <w:lang w:val="en-US" w:eastAsia="zh-CN"/>
        </w:rPr>
        <w:t>Ardito</w:t>
      </w:r>
      <w:proofErr w:type="spellEnd"/>
      <w:r w:rsidRPr="001433C5">
        <w:rPr>
          <w:rFonts w:ascii="Book Antiqua" w:eastAsia="宋体" w:hAnsi="Book Antiqua" w:cs="宋体"/>
          <w:sz w:val="24"/>
          <w:szCs w:val="24"/>
          <w:lang w:val="en-US" w:eastAsia="zh-CN"/>
        </w:rPr>
        <w:t xml:space="preserve"> F, </w:t>
      </w:r>
      <w:proofErr w:type="spellStart"/>
      <w:r w:rsidRPr="001433C5">
        <w:rPr>
          <w:rFonts w:ascii="Book Antiqua" w:eastAsia="宋体" w:hAnsi="Book Antiqua" w:cs="宋体"/>
          <w:sz w:val="24"/>
          <w:szCs w:val="24"/>
          <w:lang w:val="en-US" w:eastAsia="zh-CN"/>
        </w:rPr>
        <w:t>Vellone</w:t>
      </w:r>
      <w:proofErr w:type="spellEnd"/>
      <w:r w:rsidRPr="001433C5">
        <w:rPr>
          <w:rFonts w:ascii="Book Antiqua" w:eastAsia="宋体" w:hAnsi="Book Antiqua" w:cs="宋体"/>
          <w:sz w:val="24"/>
          <w:szCs w:val="24"/>
          <w:lang w:val="en-US" w:eastAsia="zh-CN"/>
        </w:rPr>
        <w:t xml:space="preserve"> M, </w:t>
      </w:r>
      <w:proofErr w:type="spellStart"/>
      <w:r w:rsidRPr="001433C5">
        <w:rPr>
          <w:rFonts w:ascii="Book Antiqua" w:eastAsia="宋体" w:hAnsi="Book Antiqua" w:cs="宋体"/>
          <w:sz w:val="24"/>
          <w:szCs w:val="24"/>
          <w:lang w:val="en-US" w:eastAsia="zh-CN"/>
        </w:rPr>
        <w:t>Pozzo</w:t>
      </w:r>
      <w:proofErr w:type="spellEnd"/>
      <w:r w:rsidRPr="001433C5">
        <w:rPr>
          <w:rFonts w:ascii="Book Antiqua" w:eastAsia="宋体" w:hAnsi="Book Antiqua" w:cs="宋体"/>
          <w:sz w:val="24"/>
          <w:szCs w:val="24"/>
          <w:lang w:val="en-US" w:eastAsia="zh-CN"/>
        </w:rPr>
        <w:t xml:space="preserve"> C, </w:t>
      </w:r>
      <w:proofErr w:type="spellStart"/>
      <w:r w:rsidRPr="001433C5">
        <w:rPr>
          <w:rFonts w:ascii="Book Antiqua" w:eastAsia="宋体" w:hAnsi="Book Antiqua" w:cs="宋体"/>
          <w:sz w:val="24"/>
          <w:szCs w:val="24"/>
          <w:lang w:val="en-US" w:eastAsia="zh-CN"/>
        </w:rPr>
        <w:t>Cassano</w:t>
      </w:r>
      <w:proofErr w:type="spellEnd"/>
      <w:r w:rsidRPr="001433C5">
        <w:rPr>
          <w:rFonts w:ascii="Book Antiqua" w:eastAsia="宋体" w:hAnsi="Book Antiqua" w:cs="宋体"/>
          <w:sz w:val="24"/>
          <w:szCs w:val="24"/>
          <w:lang w:val="en-US" w:eastAsia="zh-CN"/>
        </w:rPr>
        <w:t xml:space="preserve"> A, </w:t>
      </w:r>
      <w:proofErr w:type="spellStart"/>
      <w:r w:rsidRPr="001433C5">
        <w:rPr>
          <w:rFonts w:ascii="Book Antiqua" w:eastAsia="宋体" w:hAnsi="Book Antiqua" w:cs="宋体"/>
          <w:sz w:val="24"/>
          <w:szCs w:val="24"/>
          <w:lang w:val="en-US" w:eastAsia="zh-CN"/>
        </w:rPr>
        <w:t>Giovannini</w:t>
      </w:r>
      <w:proofErr w:type="spellEnd"/>
      <w:r w:rsidRPr="001433C5">
        <w:rPr>
          <w:rFonts w:ascii="Book Antiqua" w:eastAsia="宋体" w:hAnsi="Book Antiqua" w:cs="宋体"/>
          <w:sz w:val="24"/>
          <w:szCs w:val="24"/>
          <w:lang w:val="en-US" w:eastAsia="zh-CN"/>
        </w:rPr>
        <w:t xml:space="preserve"> I, </w:t>
      </w:r>
      <w:proofErr w:type="spellStart"/>
      <w:r w:rsidRPr="001433C5">
        <w:rPr>
          <w:rFonts w:ascii="Book Antiqua" w:eastAsia="宋体" w:hAnsi="Book Antiqua" w:cs="宋体"/>
          <w:sz w:val="24"/>
          <w:szCs w:val="24"/>
          <w:lang w:val="en-US" w:eastAsia="zh-CN"/>
        </w:rPr>
        <w:t>Barone</w:t>
      </w:r>
      <w:proofErr w:type="spellEnd"/>
      <w:r w:rsidRPr="001433C5">
        <w:rPr>
          <w:rFonts w:ascii="Book Antiqua" w:eastAsia="宋体" w:hAnsi="Book Antiqua" w:cs="宋体"/>
          <w:sz w:val="24"/>
          <w:szCs w:val="24"/>
          <w:lang w:val="en-US" w:eastAsia="zh-CN"/>
        </w:rPr>
        <w:t xml:space="preserve"> C. Liver resection for primarily </w:t>
      </w:r>
      <w:proofErr w:type="spellStart"/>
      <w:r w:rsidRPr="001433C5">
        <w:rPr>
          <w:rFonts w:ascii="Book Antiqua" w:eastAsia="宋体" w:hAnsi="Book Antiqua" w:cs="宋体"/>
          <w:sz w:val="24"/>
          <w:szCs w:val="24"/>
          <w:lang w:val="en-US" w:eastAsia="zh-CN"/>
        </w:rPr>
        <w:t>unresectable</w:t>
      </w:r>
      <w:proofErr w:type="spellEnd"/>
      <w:r w:rsidRPr="001433C5">
        <w:rPr>
          <w:rFonts w:ascii="Book Antiqua" w:eastAsia="宋体" w:hAnsi="Book Antiqua" w:cs="宋体"/>
          <w:sz w:val="24"/>
          <w:szCs w:val="24"/>
          <w:lang w:val="en-US" w:eastAsia="zh-CN"/>
        </w:rPr>
        <w:t xml:space="preserve"> colorectal metastases downsized by chemotherapy. </w:t>
      </w:r>
      <w:r w:rsidRPr="001433C5">
        <w:rPr>
          <w:rFonts w:ascii="Book Antiqua" w:eastAsia="宋体" w:hAnsi="Book Antiqua" w:cs="宋体"/>
          <w:i/>
          <w:iCs/>
          <w:sz w:val="24"/>
          <w:szCs w:val="24"/>
          <w:lang w:val="en-US" w:eastAsia="zh-CN"/>
        </w:rPr>
        <w:t xml:space="preserve">J </w:t>
      </w:r>
      <w:proofErr w:type="spellStart"/>
      <w:r w:rsidRPr="001433C5">
        <w:rPr>
          <w:rFonts w:ascii="Book Antiqua" w:eastAsia="宋体" w:hAnsi="Book Antiqua" w:cs="宋体"/>
          <w:i/>
          <w:iCs/>
          <w:sz w:val="24"/>
          <w:szCs w:val="24"/>
          <w:lang w:val="en-US" w:eastAsia="zh-CN"/>
        </w:rPr>
        <w:t>Gastrointest</w:t>
      </w:r>
      <w:proofErr w:type="spellEnd"/>
      <w:r w:rsidRPr="001433C5">
        <w:rPr>
          <w:rFonts w:ascii="Book Antiqua" w:eastAsia="宋体" w:hAnsi="Book Antiqua" w:cs="宋体"/>
          <w:i/>
          <w:iCs/>
          <w:sz w:val="24"/>
          <w:szCs w:val="24"/>
          <w:lang w:val="en-US" w:eastAsia="zh-CN"/>
        </w:rPr>
        <w:t xml:space="preserve">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2007; </w:t>
      </w:r>
      <w:r w:rsidRPr="001433C5">
        <w:rPr>
          <w:rFonts w:ascii="Book Antiqua" w:eastAsia="宋体" w:hAnsi="Book Antiqua" w:cs="宋体"/>
          <w:b/>
          <w:bCs/>
          <w:sz w:val="24"/>
          <w:szCs w:val="24"/>
          <w:lang w:val="en-US" w:eastAsia="zh-CN"/>
        </w:rPr>
        <w:t>11</w:t>
      </w:r>
      <w:r w:rsidRPr="001433C5">
        <w:rPr>
          <w:rFonts w:ascii="Book Antiqua" w:eastAsia="宋体" w:hAnsi="Book Antiqua" w:cs="宋体"/>
          <w:sz w:val="24"/>
          <w:szCs w:val="24"/>
          <w:lang w:val="en-US" w:eastAsia="zh-CN"/>
        </w:rPr>
        <w:t>: 318-324 [PMID: 17458605]</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29 </w:t>
      </w:r>
      <w:proofErr w:type="spellStart"/>
      <w:r w:rsidRPr="001433C5">
        <w:rPr>
          <w:rFonts w:ascii="Book Antiqua" w:eastAsia="宋体" w:hAnsi="Book Antiqua" w:cs="宋体"/>
          <w:b/>
          <w:bCs/>
          <w:sz w:val="24"/>
          <w:szCs w:val="24"/>
          <w:lang w:val="en-US" w:eastAsia="zh-CN"/>
        </w:rPr>
        <w:t>Mentha</w:t>
      </w:r>
      <w:proofErr w:type="spellEnd"/>
      <w:r w:rsidRPr="001433C5">
        <w:rPr>
          <w:rFonts w:ascii="Book Antiqua" w:eastAsia="宋体" w:hAnsi="Book Antiqua" w:cs="宋体"/>
          <w:b/>
          <w:bCs/>
          <w:sz w:val="24"/>
          <w:szCs w:val="24"/>
          <w:lang w:val="en-US" w:eastAsia="zh-CN"/>
        </w:rPr>
        <w:t xml:space="preserve"> G</w:t>
      </w:r>
      <w:r w:rsidRPr="001433C5">
        <w:rPr>
          <w:rFonts w:ascii="Book Antiqua" w:eastAsia="宋体" w:hAnsi="Book Antiqua" w:cs="宋体"/>
          <w:sz w:val="24"/>
          <w:szCs w:val="24"/>
          <w:lang w:val="en-US" w:eastAsia="zh-CN"/>
        </w:rPr>
        <w:t xml:space="preserve">, Roth AD, </w:t>
      </w:r>
      <w:proofErr w:type="spellStart"/>
      <w:r w:rsidRPr="001433C5">
        <w:rPr>
          <w:rFonts w:ascii="Book Antiqua" w:eastAsia="宋体" w:hAnsi="Book Antiqua" w:cs="宋体"/>
          <w:sz w:val="24"/>
          <w:szCs w:val="24"/>
          <w:lang w:val="en-US" w:eastAsia="zh-CN"/>
        </w:rPr>
        <w:t>Terraz</w:t>
      </w:r>
      <w:proofErr w:type="spellEnd"/>
      <w:r w:rsidRPr="001433C5">
        <w:rPr>
          <w:rFonts w:ascii="Book Antiqua" w:eastAsia="宋体" w:hAnsi="Book Antiqua" w:cs="宋体"/>
          <w:sz w:val="24"/>
          <w:szCs w:val="24"/>
          <w:lang w:val="en-US" w:eastAsia="zh-CN"/>
        </w:rPr>
        <w:t xml:space="preserve"> S, </w:t>
      </w:r>
      <w:proofErr w:type="spellStart"/>
      <w:r w:rsidRPr="001433C5">
        <w:rPr>
          <w:rFonts w:ascii="Book Antiqua" w:eastAsia="宋体" w:hAnsi="Book Antiqua" w:cs="宋体"/>
          <w:sz w:val="24"/>
          <w:szCs w:val="24"/>
          <w:lang w:val="en-US" w:eastAsia="zh-CN"/>
        </w:rPr>
        <w:t>Giostra</w:t>
      </w:r>
      <w:proofErr w:type="spellEnd"/>
      <w:r w:rsidRPr="001433C5">
        <w:rPr>
          <w:rFonts w:ascii="Book Antiqua" w:eastAsia="宋体" w:hAnsi="Book Antiqua" w:cs="宋体"/>
          <w:sz w:val="24"/>
          <w:szCs w:val="24"/>
          <w:lang w:val="en-US" w:eastAsia="zh-CN"/>
        </w:rPr>
        <w:t xml:space="preserve"> E, </w:t>
      </w:r>
      <w:proofErr w:type="spellStart"/>
      <w:r w:rsidRPr="001433C5">
        <w:rPr>
          <w:rFonts w:ascii="Book Antiqua" w:eastAsia="宋体" w:hAnsi="Book Antiqua" w:cs="宋体"/>
          <w:sz w:val="24"/>
          <w:szCs w:val="24"/>
          <w:lang w:val="en-US" w:eastAsia="zh-CN"/>
        </w:rPr>
        <w:t>Gervaz</w:t>
      </w:r>
      <w:proofErr w:type="spellEnd"/>
      <w:r w:rsidRPr="001433C5">
        <w:rPr>
          <w:rFonts w:ascii="Book Antiqua" w:eastAsia="宋体" w:hAnsi="Book Antiqua" w:cs="宋体"/>
          <w:sz w:val="24"/>
          <w:szCs w:val="24"/>
          <w:lang w:val="en-US" w:eastAsia="zh-CN"/>
        </w:rPr>
        <w:t xml:space="preserve"> P, Andres A, Morel P, Rubbia-Brandt L, </w:t>
      </w:r>
      <w:proofErr w:type="spellStart"/>
      <w:r w:rsidRPr="001433C5">
        <w:rPr>
          <w:rFonts w:ascii="Book Antiqua" w:eastAsia="宋体" w:hAnsi="Book Antiqua" w:cs="宋体"/>
          <w:sz w:val="24"/>
          <w:szCs w:val="24"/>
          <w:lang w:val="en-US" w:eastAsia="zh-CN"/>
        </w:rPr>
        <w:t>Majno</w:t>
      </w:r>
      <w:proofErr w:type="spellEnd"/>
      <w:r w:rsidRPr="001433C5">
        <w:rPr>
          <w:rFonts w:ascii="Book Antiqua" w:eastAsia="宋体" w:hAnsi="Book Antiqua" w:cs="宋体"/>
          <w:sz w:val="24"/>
          <w:szCs w:val="24"/>
          <w:lang w:val="en-US" w:eastAsia="zh-CN"/>
        </w:rPr>
        <w:t xml:space="preserve"> PE. 'Liver first' approach in the treatment of colorectal cancer with synchronous liver metastases. </w:t>
      </w:r>
      <w:r w:rsidRPr="001433C5">
        <w:rPr>
          <w:rFonts w:ascii="Book Antiqua" w:eastAsia="宋体" w:hAnsi="Book Antiqua" w:cs="宋体"/>
          <w:i/>
          <w:iCs/>
          <w:sz w:val="24"/>
          <w:szCs w:val="24"/>
          <w:lang w:val="en-US" w:eastAsia="zh-CN"/>
        </w:rPr>
        <w:t xml:space="preserve">Dig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2008; </w:t>
      </w:r>
      <w:r w:rsidRPr="001433C5">
        <w:rPr>
          <w:rFonts w:ascii="Book Antiqua" w:eastAsia="宋体" w:hAnsi="Book Antiqua" w:cs="宋体"/>
          <w:b/>
          <w:bCs/>
          <w:sz w:val="24"/>
          <w:szCs w:val="24"/>
          <w:lang w:val="en-US" w:eastAsia="zh-CN"/>
        </w:rPr>
        <w:t>25</w:t>
      </w:r>
      <w:r w:rsidRPr="001433C5">
        <w:rPr>
          <w:rFonts w:ascii="Book Antiqua" w:eastAsia="宋体" w:hAnsi="Book Antiqua" w:cs="宋体"/>
          <w:sz w:val="24"/>
          <w:szCs w:val="24"/>
          <w:lang w:val="en-US" w:eastAsia="zh-CN"/>
        </w:rPr>
        <w:t>: 430-435 [PMID: 19</w:t>
      </w:r>
      <w:r>
        <w:rPr>
          <w:rFonts w:ascii="Book Antiqua" w:eastAsia="宋体" w:hAnsi="Book Antiqua" w:cs="宋体"/>
          <w:sz w:val="24"/>
          <w:szCs w:val="24"/>
          <w:lang w:val="en-US" w:eastAsia="zh-CN"/>
        </w:rPr>
        <w:t>212115 DOI: 10.1159/000184734]</w:t>
      </w:r>
    </w:p>
    <w:p w:rsidR="001433C5" w:rsidRPr="001433C5" w:rsidRDefault="001433C5" w:rsidP="001433C5">
      <w:pPr>
        <w:spacing w:after="0" w:line="360" w:lineRule="auto"/>
        <w:jc w:val="both"/>
        <w:rPr>
          <w:rFonts w:ascii="Book Antiqua" w:eastAsia="宋体" w:hAnsi="Book Antiqua" w:cs="宋体"/>
          <w:sz w:val="24"/>
          <w:szCs w:val="24"/>
          <w:lang w:val="en-US" w:eastAsia="zh-CN"/>
        </w:rPr>
      </w:pPr>
      <w:r w:rsidRPr="001433C5">
        <w:rPr>
          <w:rFonts w:ascii="Book Antiqua" w:eastAsia="宋体" w:hAnsi="Book Antiqua" w:cs="宋体"/>
          <w:sz w:val="24"/>
          <w:szCs w:val="24"/>
          <w:lang w:val="en-US" w:eastAsia="zh-CN"/>
        </w:rPr>
        <w:t xml:space="preserve">30 </w:t>
      </w:r>
      <w:r w:rsidRPr="001433C5">
        <w:rPr>
          <w:rFonts w:ascii="Book Antiqua" w:eastAsia="宋体" w:hAnsi="Book Antiqua" w:cs="宋体"/>
          <w:b/>
          <w:bCs/>
          <w:sz w:val="24"/>
          <w:szCs w:val="24"/>
          <w:lang w:val="en-US" w:eastAsia="zh-CN"/>
        </w:rPr>
        <w:t>Mayo SC</w:t>
      </w:r>
      <w:r w:rsidRPr="001433C5">
        <w:rPr>
          <w:rFonts w:ascii="Book Antiqua" w:eastAsia="宋体" w:hAnsi="Book Antiqua" w:cs="宋体"/>
          <w:sz w:val="24"/>
          <w:szCs w:val="24"/>
          <w:lang w:val="en-US" w:eastAsia="zh-CN"/>
        </w:rPr>
        <w:t xml:space="preserve">, </w:t>
      </w:r>
      <w:proofErr w:type="spellStart"/>
      <w:r w:rsidRPr="001433C5">
        <w:rPr>
          <w:rFonts w:ascii="Book Antiqua" w:eastAsia="宋体" w:hAnsi="Book Antiqua" w:cs="宋体"/>
          <w:sz w:val="24"/>
          <w:szCs w:val="24"/>
          <w:lang w:val="en-US" w:eastAsia="zh-CN"/>
        </w:rPr>
        <w:t>Pulitano</w:t>
      </w:r>
      <w:proofErr w:type="spellEnd"/>
      <w:r w:rsidRPr="001433C5">
        <w:rPr>
          <w:rFonts w:ascii="Book Antiqua" w:eastAsia="宋体" w:hAnsi="Book Antiqua" w:cs="宋体"/>
          <w:sz w:val="24"/>
          <w:szCs w:val="24"/>
          <w:lang w:val="en-US" w:eastAsia="zh-CN"/>
        </w:rPr>
        <w:t xml:space="preserve"> C, Marques H, </w:t>
      </w:r>
      <w:proofErr w:type="spellStart"/>
      <w:r w:rsidRPr="001433C5">
        <w:rPr>
          <w:rFonts w:ascii="Book Antiqua" w:eastAsia="宋体" w:hAnsi="Book Antiqua" w:cs="宋体"/>
          <w:sz w:val="24"/>
          <w:szCs w:val="24"/>
          <w:lang w:val="en-US" w:eastAsia="zh-CN"/>
        </w:rPr>
        <w:t>Lamelas</w:t>
      </w:r>
      <w:proofErr w:type="spellEnd"/>
      <w:r w:rsidRPr="001433C5">
        <w:rPr>
          <w:rFonts w:ascii="Book Antiqua" w:eastAsia="宋体" w:hAnsi="Book Antiqua" w:cs="宋体"/>
          <w:sz w:val="24"/>
          <w:szCs w:val="24"/>
          <w:lang w:val="en-US" w:eastAsia="zh-CN"/>
        </w:rPr>
        <w:t xml:space="preserve"> J, Wolfgang CL, de Saussure W, </w:t>
      </w:r>
      <w:proofErr w:type="spellStart"/>
      <w:r w:rsidRPr="001433C5">
        <w:rPr>
          <w:rFonts w:ascii="Book Antiqua" w:eastAsia="宋体" w:hAnsi="Book Antiqua" w:cs="宋体"/>
          <w:sz w:val="24"/>
          <w:szCs w:val="24"/>
          <w:lang w:val="en-US" w:eastAsia="zh-CN"/>
        </w:rPr>
        <w:t>Choti</w:t>
      </w:r>
      <w:proofErr w:type="spellEnd"/>
      <w:r w:rsidRPr="001433C5">
        <w:rPr>
          <w:rFonts w:ascii="Book Antiqua" w:eastAsia="宋体" w:hAnsi="Book Antiqua" w:cs="宋体"/>
          <w:sz w:val="24"/>
          <w:szCs w:val="24"/>
          <w:lang w:val="en-US" w:eastAsia="zh-CN"/>
        </w:rPr>
        <w:t xml:space="preserve"> MA, </w:t>
      </w:r>
      <w:proofErr w:type="spellStart"/>
      <w:r w:rsidRPr="001433C5">
        <w:rPr>
          <w:rFonts w:ascii="Book Antiqua" w:eastAsia="宋体" w:hAnsi="Book Antiqua" w:cs="宋体"/>
          <w:sz w:val="24"/>
          <w:szCs w:val="24"/>
          <w:lang w:val="en-US" w:eastAsia="zh-CN"/>
        </w:rPr>
        <w:t>Gindrat</w:t>
      </w:r>
      <w:proofErr w:type="spellEnd"/>
      <w:r w:rsidRPr="001433C5">
        <w:rPr>
          <w:rFonts w:ascii="Book Antiqua" w:eastAsia="宋体" w:hAnsi="Book Antiqua" w:cs="宋体"/>
          <w:sz w:val="24"/>
          <w:szCs w:val="24"/>
          <w:lang w:val="en-US" w:eastAsia="zh-CN"/>
        </w:rPr>
        <w:t xml:space="preserve"> I, </w:t>
      </w:r>
      <w:proofErr w:type="spellStart"/>
      <w:r w:rsidRPr="001433C5">
        <w:rPr>
          <w:rFonts w:ascii="Book Antiqua" w:eastAsia="宋体" w:hAnsi="Book Antiqua" w:cs="宋体"/>
          <w:sz w:val="24"/>
          <w:szCs w:val="24"/>
          <w:lang w:val="en-US" w:eastAsia="zh-CN"/>
        </w:rPr>
        <w:t>Aldrighetti</w:t>
      </w:r>
      <w:proofErr w:type="spellEnd"/>
      <w:r w:rsidRPr="001433C5">
        <w:rPr>
          <w:rFonts w:ascii="Book Antiqua" w:eastAsia="宋体" w:hAnsi="Book Antiqua" w:cs="宋体"/>
          <w:sz w:val="24"/>
          <w:szCs w:val="24"/>
          <w:lang w:val="en-US" w:eastAsia="zh-CN"/>
        </w:rPr>
        <w:t xml:space="preserve"> L, </w:t>
      </w:r>
      <w:proofErr w:type="spellStart"/>
      <w:r w:rsidRPr="001433C5">
        <w:rPr>
          <w:rFonts w:ascii="Book Antiqua" w:eastAsia="宋体" w:hAnsi="Book Antiqua" w:cs="宋体"/>
          <w:sz w:val="24"/>
          <w:szCs w:val="24"/>
          <w:lang w:val="en-US" w:eastAsia="zh-CN"/>
        </w:rPr>
        <w:t>Barrosso</w:t>
      </w:r>
      <w:proofErr w:type="spellEnd"/>
      <w:r w:rsidRPr="001433C5">
        <w:rPr>
          <w:rFonts w:ascii="Book Antiqua" w:eastAsia="宋体" w:hAnsi="Book Antiqua" w:cs="宋体"/>
          <w:sz w:val="24"/>
          <w:szCs w:val="24"/>
          <w:lang w:val="en-US" w:eastAsia="zh-CN"/>
        </w:rPr>
        <w:t xml:space="preserve"> E, </w:t>
      </w:r>
      <w:proofErr w:type="spellStart"/>
      <w:r w:rsidRPr="001433C5">
        <w:rPr>
          <w:rFonts w:ascii="Book Antiqua" w:eastAsia="宋体" w:hAnsi="Book Antiqua" w:cs="宋体"/>
          <w:sz w:val="24"/>
          <w:szCs w:val="24"/>
          <w:lang w:val="en-US" w:eastAsia="zh-CN"/>
        </w:rPr>
        <w:t>Mentha</w:t>
      </w:r>
      <w:proofErr w:type="spellEnd"/>
      <w:r w:rsidRPr="001433C5">
        <w:rPr>
          <w:rFonts w:ascii="Book Antiqua" w:eastAsia="宋体" w:hAnsi="Book Antiqua" w:cs="宋体"/>
          <w:sz w:val="24"/>
          <w:szCs w:val="24"/>
          <w:lang w:val="en-US" w:eastAsia="zh-CN"/>
        </w:rPr>
        <w:t xml:space="preserve"> G, </w:t>
      </w:r>
      <w:proofErr w:type="spellStart"/>
      <w:r w:rsidRPr="001433C5">
        <w:rPr>
          <w:rFonts w:ascii="Book Antiqua" w:eastAsia="宋体" w:hAnsi="Book Antiqua" w:cs="宋体"/>
          <w:sz w:val="24"/>
          <w:szCs w:val="24"/>
          <w:lang w:val="en-US" w:eastAsia="zh-CN"/>
        </w:rPr>
        <w:t>Pawlik</w:t>
      </w:r>
      <w:proofErr w:type="spellEnd"/>
      <w:r w:rsidRPr="001433C5">
        <w:rPr>
          <w:rFonts w:ascii="Book Antiqua" w:eastAsia="宋体" w:hAnsi="Book Antiqua" w:cs="宋体"/>
          <w:sz w:val="24"/>
          <w:szCs w:val="24"/>
          <w:lang w:val="en-US" w:eastAsia="zh-CN"/>
        </w:rPr>
        <w:t xml:space="preserve"> TM. Surgical management of patients with synchronous colorectal liver metastasis: a multicenter international analysis. </w:t>
      </w:r>
      <w:r w:rsidRPr="001433C5">
        <w:rPr>
          <w:rFonts w:ascii="Book Antiqua" w:eastAsia="宋体" w:hAnsi="Book Antiqua" w:cs="宋体"/>
          <w:i/>
          <w:iCs/>
          <w:sz w:val="24"/>
          <w:szCs w:val="24"/>
          <w:lang w:val="en-US" w:eastAsia="zh-CN"/>
        </w:rPr>
        <w:t xml:space="preserve">J Am </w:t>
      </w:r>
      <w:proofErr w:type="spellStart"/>
      <w:r w:rsidRPr="001433C5">
        <w:rPr>
          <w:rFonts w:ascii="Book Antiqua" w:eastAsia="宋体" w:hAnsi="Book Antiqua" w:cs="宋体"/>
          <w:i/>
          <w:iCs/>
          <w:sz w:val="24"/>
          <w:szCs w:val="24"/>
          <w:lang w:val="en-US" w:eastAsia="zh-CN"/>
        </w:rPr>
        <w:t>Coll</w:t>
      </w:r>
      <w:proofErr w:type="spellEnd"/>
      <w:r w:rsidRPr="001433C5">
        <w:rPr>
          <w:rFonts w:ascii="Book Antiqua" w:eastAsia="宋体" w:hAnsi="Book Antiqua" w:cs="宋体"/>
          <w:i/>
          <w:iCs/>
          <w:sz w:val="24"/>
          <w:szCs w:val="24"/>
          <w:lang w:val="en-US" w:eastAsia="zh-CN"/>
        </w:rPr>
        <w:t xml:space="preserve"> </w:t>
      </w:r>
      <w:proofErr w:type="spellStart"/>
      <w:r w:rsidRPr="001433C5">
        <w:rPr>
          <w:rFonts w:ascii="Book Antiqua" w:eastAsia="宋体" w:hAnsi="Book Antiqua" w:cs="宋体"/>
          <w:i/>
          <w:iCs/>
          <w:sz w:val="24"/>
          <w:szCs w:val="24"/>
          <w:lang w:val="en-US" w:eastAsia="zh-CN"/>
        </w:rPr>
        <w:t>Surg</w:t>
      </w:r>
      <w:proofErr w:type="spellEnd"/>
      <w:r w:rsidRPr="001433C5">
        <w:rPr>
          <w:rFonts w:ascii="Book Antiqua" w:eastAsia="宋体" w:hAnsi="Book Antiqua" w:cs="宋体"/>
          <w:sz w:val="24"/>
          <w:szCs w:val="24"/>
          <w:lang w:val="en-US" w:eastAsia="zh-CN"/>
        </w:rPr>
        <w:t xml:space="preserve"> 2013; </w:t>
      </w:r>
      <w:r w:rsidRPr="001433C5">
        <w:rPr>
          <w:rFonts w:ascii="Book Antiqua" w:eastAsia="宋体" w:hAnsi="Book Antiqua" w:cs="宋体"/>
          <w:b/>
          <w:bCs/>
          <w:sz w:val="24"/>
          <w:szCs w:val="24"/>
          <w:lang w:val="en-US" w:eastAsia="zh-CN"/>
        </w:rPr>
        <w:t>216</w:t>
      </w:r>
      <w:r w:rsidRPr="001433C5">
        <w:rPr>
          <w:rFonts w:ascii="Book Antiqua" w:eastAsia="宋体" w:hAnsi="Book Antiqua" w:cs="宋体"/>
          <w:sz w:val="24"/>
          <w:szCs w:val="24"/>
          <w:lang w:val="en-US" w:eastAsia="zh-CN"/>
        </w:rPr>
        <w:t>: 707-</w:t>
      </w:r>
      <w:r>
        <w:rPr>
          <w:rFonts w:ascii="Book Antiqua" w:eastAsia="宋体" w:hAnsi="Book Antiqua" w:cs="宋体" w:hint="eastAsia"/>
          <w:sz w:val="24"/>
          <w:szCs w:val="24"/>
          <w:lang w:val="en-US" w:eastAsia="zh-CN"/>
        </w:rPr>
        <w:t>7</w:t>
      </w:r>
      <w:r w:rsidRPr="001433C5">
        <w:rPr>
          <w:rFonts w:ascii="Book Antiqua" w:eastAsia="宋体" w:hAnsi="Book Antiqua" w:cs="宋体"/>
          <w:sz w:val="24"/>
          <w:szCs w:val="24"/>
          <w:lang w:val="en-US" w:eastAsia="zh-CN"/>
        </w:rPr>
        <w:t>16; discussion 716-</w:t>
      </w:r>
      <w:r>
        <w:rPr>
          <w:rFonts w:ascii="Book Antiqua" w:eastAsia="宋体" w:hAnsi="Book Antiqua" w:cs="宋体" w:hint="eastAsia"/>
          <w:sz w:val="24"/>
          <w:szCs w:val="24"/>
          <w:lang w:val="en-US" w:eastAsia="zh-CN"/>
        </w:rPr>
        <w:t>71</w:t>
      </w:r>
      <w:r w:rsidRPr="001433C5">
        <w:rPr>
          <w:rFonts w:ascii="Book Antiqua" w:eastAsia="宋体" w:hAnsi="Book Antiqua" w:cs="宋体"/>
          <w:sz w:val="24"/>
          <w:szCs w:val="24"/>
          <w:lang w:val="en-US" w:eastAsia="zh-CN"/>
        </w:rPr>
        <w:t>8 [PMID: 23433970 DOI: 10.1016/j.jamcollsurg.2012.12.029]</w:t>
      </w:r>
    </w:p>
    <w:p w:rsidR="0001278C" w:rsidRPr="001433C5" w:rsidRDefault="0001278C" w:rsidP="001433C5">
      <w:pPr>
        <w:spacing w:after="0" w:line="360" w:lineRule="auto"/>
        <w:jc w:val="both"/>
        <w:rPr>
          <w:rFonts w:ascii="Book Antiqua" w:hAnsi="Book Antiqua" w:cs="Times New Roman"/>
          <w:b/>
          <w:color w:val="000000" w:themeColor="text1"/>
          <w:sz w:val="24"/>
          <w:szCs w:val="24"/>
          <w:lang w:val="en-US" w:eastAsia="zh-CN"/>
        </w:rPr>
      </w:pPr>
    </w:p>
    <w:p w:rsidR="00443117" w:rsidRDefault="0001278C" w:rsidP="001433C5">
      <w:pPr>
        <w:pStyle w:val="PlainText"/>
        <w:spacing w:line="360" w:lineRule="auto"/>
        <w:jc w:val="right"/>
        <w:rPr>
          <w:rFonts w:ascii="Book Antiqua" w:hAnsi="Book Antiqua"/>
          <w:b/>
          <w:sz w:val="24"/>
          <w:szCs w:val="24"/>
        </w:rPr>
      </w:pPr>
      <w:r w:rsidRPr="001433C5">
        <w:rPr>
          <w:rFonts w:ascii="Book Antiqua" w:hAnsi="Book Antiqua"/>
          <w:b/>
          <w:sz w:val="24"/>
          <w:szCs w:val="24"/>
        </w:rPr>
        <w:t>P-Reviewer:</w:t>
      </w:r>
      <w:r w:rsidR="00D12955" w:rsidRPr="001433C5">
        <w:rPr>
          <w:rFonts w:ascii="Book Antiqua" w:hAnsi="Book Antiqua" w:cs="Tahoma"/>
          <w:color w:val="000000"/>
          <w:sz w:val="24"/>
          <w:szCs w:val="24"/>
          <w:shd w:val="clear" w:color="auto" w:fill="FFFFFF"/>
        </w:rPr>
        <w:t xml:space="preserve"> </w:t>
      </w:r>
      <w:proofErr w:type="spellStart"/>
      <w:r w:rsidR="00D12955" w:rsidRPr="001433C5">
        <w:rPr>
          <w:rFonts w:ascii="Book Antiqua" w:hAnsi="Book Antiqua" w:cs="Tahoma"/>
          <w:color w:val="000000"/>
          <w:sz w:val="24"/>
          <w:szCs w:val="24"/>
          <w:shd w:val="clear" w:color="auto" w:fill="FFFFFF"/>
        </w:rPr>
        <w:t>Ferraioli</w:t>
      </w:r>
      <w:proofErr w:type="spellEnd"/>
      <w:r w:rsidR="00D12955" w:rsidRPr="001433C5">
        <w:rPr>
          <w:rFonts w:ascii="Book Antiqua" w:hAnsi="Book Antiqua" w:cs="Tahoma"/>
          <w:color w:val="000000"/>
          <w:sz w:val="24"/>
          <w:szCs w:val="24"/>
          <w:shd w:val="clear" w:color="auto" w:fill="FFFFFF"/>
        </w:rPr>
        <w:t xml:space="preserve"> G, Medina-Franco H, Yan LN</w:t>
      </w:r>
      <w:r w:rsidRPr="001433C5">
        <w:rPr>
          <w:rFonts w:ascii="Book Antiqua" w:hAnsi="Book Antiqua"/>
          <w:b/>
          <w:sz w:val="24"/>
          <w:szCs w:val="24"/>
        </w:rPr>
        <w:t xml:space="preserve"> S-Editor: </w:t>
      </w:r>
      <w:proofErr w:type="spellStart"/>
      <w:r w:rsidRPr="001433C5">
        <w:rPr>
          <w:rFonts w:ascii="Book Antiqua" w:hAnsi="Book Antiqua"/>
          <w:sz w:val="24"/>
          <w:szCs w:val="24"/>
        </w:rPr>
        <w:t>Ji</w:t>
      </w:r>
      <w:proofErr w:type="spellEnd"/>
      <w:r w:rsidRPr="001433C5">
        <w:rPr>
          <w:rFonts w:ascii="Book Antiqua" w:hAnsi="Book Antiqua"/>
          <w:sz w:val="24"/>
          <w:szCs w:val="24"/>
        </w:rPr>
        <w:t xml:space="preserve"> FF</w:t>
      </w:r>
      <w:r w:rsidRPr="001433C5">
        <w:rPr>
          <w:rFonts w:ascii="Book Antiqua" w:hAnsi="Book Antiqua"/>
          <w:b/>
          <w:sz w:val="24"/>
          <w:szCs w:val="24"/>
        </w:rPr>
        <w:t xml:space="preserve"> </w:t>
      </w:r>
    </w:p>
    <w:p w:rsidR="0001278C" w:rsidRPr="001433C5" w:rsidRDefault="0001278C" w:rsidP="001433C5">
      <w:pPr>
        <w:pStyle w:val="PlainText"/>
        <w:spacing w:line="360" w:lineRule="auto"/>
        <w:jc w:val="right"/>
        <w:rPr>
          <w:rFonts w:ascii="Book Antiqua" w:hAnsi="Book Antiqua"/>
          <w:b/>
          <w:sz w:val="24"/>
          <w:szCs w:val="24"/>
        </w:rPr>
      </w:pPr>
      <w:r w:rsidRPr="001433C5">
        <w:rPr>
          <w:rFonts w:ascii="Book Antiqua" w:hAnsi="Book Antiqua"/>
          <w:b/>
          <w:sz w:val="24"/>
          <w:szCs w:val="24"/>
        </w:rPr>
        <w:t>L-Editor: E-Editor:</w:t>
      </w:r>
    </w:p>
    <w:p w:rsidR="0001278C" w:rsidRPr="0001278C" w:rsidRDefault="0001278C" w:rsidP="0001278C">
      <w:pPr>
        <w:spacing w:after="0" w:line="360" w:lineRule="auto"/>
        <w:jc w:val="both"/>
        <w:rPr>
          <w:rFonts w:ascii="Book Antiqua" w:hAnsi="Book Antiqua" w:cs="Times New Roman"/>
          <w:color w:val="000000" w:themeColor="text1"/>
          <w:sz w:val="24"/>
          <w:szCs w:val="24"/>
          <w:lang w:val="en-US" w:eastAsia="zh-CN"/>
        </w:rPr>
      </w:pPr>
    </w:p>
    <w:p w:rsidR="005B3DDD" w:rsidRPr="0001278C" w:rsidRDefault="005B3DDD" w:rsidP="0001278C">
      <w:pPr>
        <w:spacing w:after="0" w:line="360" w:lineRule="auto"/>
        <w:jc w:val="both"/>
        <w:rPr>
          <w:rFonts w:ascii="Book Antiqua" w:hAnsi="Book Antiqua"/>
          <w:sz w:val="24"/>
          <w:szCs w:val="24"/>
          <w:lang w:val="en-US"/>
        </w:rPr>
      </w:pPr>
    </w:p>
    <w:sectPr w:rsidR="005B3DDD" w:rsidRPr="0001278C" w:rsidSect="003A0D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B9" w:rsidRDefault="001D03B9" w:rsidP="00947A8A">
      <w:pPr>
        <w:spacing w:after="0" w:line="240" w:lineRule="auto"/>
      </w:pPr>
      <w:r>
        <w:separator/>
      </w:r>
    </w:p>
  </w:endnote>
  <w:endnote w:type="continuationSeparator" w:id="0">
    <w:p w:rsidR="001D03B9" w:rsidRDefault="001D03B9" w:rsidP="0094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B9" w:rsidRDefault="001D03B9" w:rsidP="00947A8A">
      <w:pPr>
        <w:spacing w:after="0" w:line="240" w:lineRule="auto"/>
      </w:pPr>
      <w:r>
        <w:separator/>
      </w:r>
    </w:p>
  </w:footnote>
  <w:footnote w:type="continuationSeparator" w:id="0">
    <w:p w:rsidR="001D03B9" w:rsidRDefault="001D03B9" w:rsidP="00947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AE"/>
    <w:rsid w:val="0001278C"/>
    <w:rsid w:val="000579A2"/>
    <w:rsid w:val="000E26F9"/>
    <w:rsid w:val="001433C5"/>
    <w:rsid w:val="0014478D"/>
    <w:rsid w:val="00152D89"/>
    <w:rsid w:val="001A62E9"/>
    <w:rsid w:val="001D03B9"/>
    <w:rsid w:val="001E4086"/>
    <w:rsid w:val="002241DA"/>
    <w:rsid w:val="003A0DFF"/>
    <w:rsid w:val="0040656B"/>
    <w:rsid w:val="00443117"/>
    <w:rsid w:val="00443BC9"/>
    <w:rsid w:val="00474FC9"/>
    <w:rsid w:val="00482BBD"/>
    <w:rsid w:val="004C08DE"/>
    <w:rsid w:val="005841EB"/>
    <w:rsid w:val="005B3DDD"/>
    <w:rsid w:val="005D3886"/>
    <w:rsid w:val="005E7B37"/>
    <w:rsid w:val="006107B5"/>
    <w:rsid w:val="00630C33"/>
    <w:rsid w:val="006576CD"/>
    <w:rsid w:val="006D1BC8"/>
    <w:rsid w:val="006F570A"/>
    <w:rsid w:val="008119E8"/>
    <w:rsid w:val="008514AE"/>
    <w:rsid w:val="00897314"/>
    <w:rsid w:val="0090654E"/>
    <w:rsid w:val="00923EDA"/>
    <w:rsid w:val="00947A8A"/>
    <w:rsid w:val="009C719A"/>
    <w:rsid w:val="009D6010"/>
    <w:rsid w:val="00A03003"/>
    <w:rsid w:val="00A2712A"/>
    <w:rsid w:val="00A70624"/>
    <w:rsid w:val="00AC4E03"/>
    <w:rsid w:val="00B3327C"/>
    <w:rsid w:val="00C15B99"/>
    <w:rsid w:val="00C4296F"/>
    <w:rsid w:val="00D036EE"/>
    <w:rsid w:val="00D12955"/>
    <w:rsid w:val="00D279F1"/>
    <w:rsid w:val="00D3645F"/>
    <w:rsid w:val="00D526B5"/>
    <w:rsid w:val="00E16B1B"/>
    <w:rsid w:val="00E5114A"/>
    <w:rsid w:val="00EB591E"/>
    <w:rsid w:val="00F22DA3"/>
    <w:rsid w:val="00F278E5"/>
    <w:rsid w:val="00F9335F"/>
    <w:rsid w:val="00FB5140"/>
    <w:rsid w:val="00FE58E2"/>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baloChar"/>
    <w:uiPriority w:val="99"/>
    <w:semiHidden/>
    <w:unhideWhenUsed/>
    <w:rsid w:val="006576CD"/>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6576CD"/>
    <w:rPr>
      <w:rFonts w:ascii="Tahoma" w:hAnsi="Tahoma" w:cs="Tahoma"/>
      <w:sz w:val="16"/>
      <w:szCs w:val="16"/>
    </w:rPr>
  </w:style>
  <w:style w:type="character" w:styleId="Hyperlink">
    <w:name w:val="Hyperlink"/>
    <w:basedOn w:val="DefaultParagraphFont"/>
    <w:uiPriority w:val="99"/>
    <w:unhideWhenUsed/>
    <w:rsid w:val="005B3DDD"/>
    <w:rPr>
      <w:color w:val="0000FF" w:themeColor="hyperlink"/>
      <w:u w:val="single"/>
    </w:rPr>
  </w:style>
  <w:style w:type="paragraph" w:styleId="Header">
    <w:name w:val="header"/>
    <w:basedOn w:val="Normal"/>
    <w:link w:val="HeaderChar"/>
    <w:uiPriority w:val="99"/>
    <w:unhideWhenUsed/>
    <w:rsid w:val="00947A8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47A8A"/>
    <w:rPr>
      <w:sz w:val="18"/>
      <w:szCs w:val="18"/>
    </w:rPr>
  </w:style>
  <w:style w:type="paragraph" w:styleId="Footer">
    <w:name w:val="footer"/>
    <w:basedOn w:val="Normal"/>
    <w:link w:val="FooterChar"/>
    <w:uiPriority w:val="99"/>
    <w:unhideWhenUsed/>
    <w:rsid w:val="00947A8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47A8A"/>
    <w:rPr>
      <w:sz w:val="18"/>
      <w:szCs w:val="18"/>
    </w:rPr>
  </w:style>
  <w:style w:type="character" w:customStyle="1" w:styleId="apple-converted-space">
    <w:name w:val="apple-converted-space"/>
    <w:basedOn w:val="DefaultParagraphFont"/>
    <w:rsid w:val="00947A8A"/>
  </w:style>
  <w:style w:type="paragraph" w:styleId="PlainText">
    <w:name w:val="Plain Text"/>
    <w:basedOn w:val="Normal"/>
    <w:link w:val="PlainTextChar"/>
    <w:rsid w:val="0001278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01278C"/>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baloChar"/>
    <w:uiPriority w:val="99"/>
    <w:semiHidden/>
    <w:unhideWhenUsed/>
    <w:rsid w:val="006576CD"/>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6576CD"/>
    <w:rPr>
      <w:rFonts w:ascii="Tahoma" w:hAnsi="Tahoma" w:cs="Tahoma"/>
      <w:sz w:val="16"/>
      <w:szCs w:val="16"/>
    </w:rPr>
  </w:style>
  <w:style w:type="character" w:styleId="Hyperlink">
    <w:name w:val="Hyperlink"/>
    <w:basedOn w:val="DefaultParagraphFont"/>
    <w:uiPriority w:val="99"/>
    <w:unhideWhenUsed/>
    <w:rsid w:val="005B3DDD"/>
    <w:rPr>
      <w:color w:val="0000FF" w:themeColor="hyperlink"/>
      <w:u w:val="single"/>
    </w:rPr>
  </w:style>
  <w:style w:type="paragraph" w:styleId="Header">
    <w:name w:val="header"/>
    <w:basedOn w:val="Normal"/>
    <w:link w:val="HeaderChar"/>
    <w:uiPriority w:val="99"/>
    <w:unhideWhenUsed/>
    <w:rsid w:val="00947A8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47A8A"/>
    <w:rPr>
      <w:sz w:val="18"/>
      <w:szCs w:val="18"/>
    </w:rPr>
  </w:style>
  <w:style w:type="paragraph" w:styleId="Footer">
    <w:name w:val="footer"/>
    <w:basedOn w:val="Normal"/>
    <w:link w:val="FooterChar"/>
    <w:uiPriority w:val="99"/>
    <w:unhideWhenUsed/>
    <w:rsid w:val="00947A8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47A8A"/>
    <w:rPr>
      <w:sz w:val="18"/>
      <w:szCs w:val="18"/>
    </w:rPr>
  </w:style>
  <w:style w:type="character" w:customStyle="1" w:styleId="apple-converted-space">
    <w:name w:val="apple-converted-space"/>
    <w:basedOn w:val="DefaultParagraphFont"/>
    <w:rsid w:val="00947A8A"/>
  </w:style>
  <w:style w:type="paragraph" w:styleId="PlainText">
    <w:name w:val="Plain Text"/>
    <w:basedOn w:val="Normal"/>
    <w:link w:val="PlainTextChar"/>
    <w:rsid w:val="0001278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01278C"/>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46813">
      <w:bodyDiv w:val="1"/>
      <w:marLeft w:val="0"/>
      <w:marRight w:val="0"/>
      <w:marTop w:val="0"/>
      <w:marBottom w:val="0"/>
      <w:divBdr>
        <w:top w:val="none" w:sz="0" w:space="0" w:color="auto"/>
        <w:left w:val="none" w:sz="0" w:space="0" w:color="auto"/>
        <w:bottom w:val="none" w:sz="0" w:space="0" w:color="auto"/>
        <w:right w:val="none" w:sz="0" w:space="0" w:color="auto"/>
      </w:divBdr>
      <w:divsChild>
        <w:div w:id="305594684">
          <w:marLeft w:val="0"/>
          <w:marRight w:val="0"/>
          <w:marTop w:val="0"/>
          <w:marBottom w:val="0"/>
          <w:divBdr>
            <w:top w:val="none" w:sz="0" w:space="0" w:color="auto"/>
            <w:left w:val="none" w:sz="0" w:space="0" w:color="auto"/>
            <w:bottom w:val="none" w:sz="0" w:space="0" w:color="auto"/>
            <w:right w:val="none" w:sz="0" w:space="0" w:color="auto"/>
          </w:divBdr>
          <w:divsChild>
            <w:div w:id="1338120222">
              <w:marLeft w:val="0"/>
              <w:marRight w:val="0"/>
              <w:marTop w:val="0"/>
              <w:marBottom w:val="0"/>
              <w:divBdr>
                <w:top w:val="none" w:sz="0" w:space="0" w:color="auto"/>
                <w:left w:val="none" w:sz="0" w:space="0" w:color="auto"/>
                <w:bottom w:val="none" w:sz="0" w:space="0" w:color="auto"/>
                <w:right w:val="none" w:sz="0" w:space="0" w:color="auto"/>
              </w:divBdr>
            </w:div>
            <w:div w:id="902374877">
              <w:marLeft w:val="0"/>
              <w:marRight w:val="0"/>
              <w:marTop w:val="0"/>
              <w:marBottom w:val="0"/>
              <w:divBdr>
                <w:top w:val="none" w:sz="0" w:space="0" w:color="auto"/>
                <w:left w:val="none" w:sz="0" w:space="0" w:color="auto"/>
                <w:bottom w:val="none" w:sz="0" w:space="0" w:color="auto"/>
                <w:right w:val="none" w:sz="0" w:space="0" w:color="auto"/>
              </w:divBdr>
            </w:div>
            <w:div w:id="783499607">
              <w:marLeft w:val="0"/>
              <w:marRight w:val="0"/>
              <w:marTop w:val="0"/>
              <w:marBottom w:val="0"/>
              <w:divBdr>
                <w:top w:val="none" w:sz="0" w:space="0" w:color="auto"/>
                <w:left w:val="none" w:sz="0" w:space="0" w:color="auto"/>
                <w:bottom w:val="none" w:sz="0" w:space="0" w:color="auto"/>
                <w:right w:val="none" w:sz="0" w:space="0" w:color="auto"/>
              </w:divBdr>
            </w:div>
            <w:div w:id="1171993109">
              <w:marLeft w:val="0"/>
              <w:marRight w:val="0"/>
              <w:marTop w:val="0"/>
              <w:marBottom w:val="0"/>
              <w:divBdr>
                <w:top w:val="none" w:sz="0" w:space="0" w:color="auto"/>
                <w:left w:val="none" w:sz="0" w:space="0" w:color="auto"/>
                <w:bottom w:val="none" w:sz="0" w:space="0" w:color="auto"/>
                <w:right w:val="none" w:sz="0" w:space="0" w:color="auto"/>
              </w:divBdr>
            </w:div>
            <w:div w:id="1987323027">
              <w:marLeft w:val="0"/>
              <w:marRight w:val="0"/>
              <w:marTop w:val="0"/>
              <w:marBottom w:val="0"/>
              <w:divBdr>
                <w:top w:val="none" w:sz="0" w:space="0" w:color="auto"/>
                <w:left w:val="none" w:sz="0" w:space="0" w:color="auto"/>
                <w:bottom w:val="none" w:sz="0" w:space="0" w:color="auto"/>
                <w:right w:val="none" w:sz="0" w:space="0" w:color="auto"/>
              </w:divBdr>
            </w:div>
            <w:div w:id="534778902">
              <w:marLeft w:val="0"/>
              <w:marRight w:val="0"/>
              <w:marTop w:val="0"/>
              <w:marBottom w:val="0"/>
              <w:divBdr>
                <w:top w:val="none" w:sz="0" w:space="0" w:color="auto"/>
                <w:left w:val="none" w:sz="0" w:space="0" w:color="auto"/>
                <w:bottom w:val="none" w:sz="0" w:space="0" w:color="auto"/>
                <w:right w:val="none" w:sz="0" w:space="0" w:color="auto"/>
              </w:divBdr>
            </w:div>
            <w:div w:id="217933240">
              <w:marLeft w:val="0"/>
              <w:marRight w:val="0"/>
              <w:marTop w:val="0"/>
              <w:marBottom w:val="0"/>
              <w:divBdr>
                <w:top w:val="none" w:sz="0" w:space="0" w:color="auto"/>
                <w:left w:val="none" w:sz="0" w:space="0" w:color="auto"/>
                <w:bottom w:val="none" w:sz="0" w:space="0" w:color="auto"/>
                <w:right w:val="none" w:sz="0" w:space="0" w:color="auto"/>
              </w:divBdr>
            </w:div>
            <w:div w:id="1564213388">
              <w:marLeft w:val="0"/>
              <w:marRight w:val="0"/>
              <w:marTop w:val="0"/>
              <w:marBottom w:val="0"/>
              <w:divBdr>
                <w:top w:val="none" w:sz="0" w:space="0" w:color="auto"/>
                <w:left w:val="none" w:sz="0" w:space="0" w:color="auto"/>
                <w:bottom w:val="none" w:sz="0" w:space="0" w:color="auto"/>
                <w:right w:val="none" w:sz="0" w:space="0" w:color="auto"/>
              </w:divBdr>
            </w:div>
            <w:div w:id="2051491309">
              <w:marLeft w:val="0"/>
              <w:marRight w:val="0"/>
              <w:marTop w:val="0"/>
              <w:marBottom w:val="0"/>
              <w:divBdr>
                <w:top w:val="none" w:sz="0" w:space="0" w:color="auto"/>
                <w:left w:val="none" w:sz="0" w:space="0" w:color="auto"/>
                <w:bottom w:val="none" w:sz="0" w:space="0" w:color="auto"/>
                <w:right w:val="none" w:sz="0" w:space="0" w:color="auto"/>
              </w:divBdr>
            </w:div>
            <w:div w:id="914316268">
              <w:marLeft w:val="0"/>
              <w:marRight w:val="0"/>
              <w:marTop w:val="0"/>
              <w:marBottom w:val="0"/>
              <w:divBdr>
                <w:top w:val="none" w:sz="0" w:space="0" w:color="auto"/>
                <w:left w:val="none" w:sz="0" w:space="0" w:color="auto"/>
                <w:bottom w:val="none" w:sz="0" w:space="0" w:color="auto"/>
                <w:right w:val="none" w:sz="0" w:space="0" w:color="auto"/>
              </w:divBdr>
            </w:div>
            <w:div w:id="399403567">
              <w:marLeft w:val="0"/>
              <w:marRight w:val="0"/>
              <w:marTop w:val="0"/>
              <w:marBottom w:val="0"/>
              <w:divBdr>
                <w:top w:val="none" w:sz="0" w:space="0" w:color="auto"/>
                <w:left w:val="none" w:sz="0" w:space="0" w:color="auto"/>
                <w:bottom w:val="none" w:sz="0" w:space="0" w:color="auto"/>
                <w:right w:val="none" w:sz="0" w:space="0" w:color="auto"/>
              </w:divBdr>
            </w:div>
            <w:div w:id="575286645">
              <w:marLeft w:val="0"/>
              <w:marRight w:val="0"/>
              <w:marTop w:val="0"/>
              <w:marBottom w:val="0"/>
              <w:divBdr>
                <w:top w:val="none" w:sz="0" w:space="0" w:color="auto"/>
                <w:left w:val="none" w:sz="0" w:space="0" w:color="auto"/>
                <w:bottom w:val="none" w:sz="0" w:space="0" w:color="auto"/>
                <w:right w:val="none" w:sz="0" w:space="0" w:color="auto"/>
              </w:divBdr>
            </w:div>
            <w:div w:id="2084250944">
              <w:marLeft w:val="0"/>
              <w:marRight w:val="0"/>
              <w:marTop w:val="0"/>
              <w:marBottom w:val="0"/>
              <w:divBdr>
                <w:top w:val="none" w:sz="0" w:space="0" w:color="auto"/>
                <w:left w:val="none" w:sz="0" w:space="0" w:color="auto"/>
                <w:bottom w:val="none" w:sz="0" w:space="0" w:color="auto"/>
                <w:right w:val="none" w:sz="0" w:space="0" w:color="auto"/>
              </w:divBdr>
            </w:div>
            <w:div w:id="673537574">
              <w:marLeft w:val="0"/>
              <w:marRight w:val="0"/>
              <w:marTop w:val="0"/>
              <w:marBottom w:val="0"/>
              <w:divBdr>
                <w:top w:val="none" w:sz="0" w:space="0" w:color="auto"/>
                <w:left w:val="none" w:sz="0" w:space="0" w:color="auto"/>
                <w:bottom w:val="none" w:sz="0" w:space="0" w:color="auto"/>
                <w:right w:val="none" w:sz="0" w:space="0" w:color="auto"/>
              </w:divBdr>
            </w:div>
            <w:div w:id="1916940500">
              <w:marLeft w:val="0"/>
              <w:marRight w:val="0"/>
              <w:marTop w:val="0"/>
              <w:marBottom w:val="0"/>
              <w:divBdr>
                <w:top w:val="none" w:sz="0" w:space="0" w:color="auto"/>
                <w:left w:val="none" w:sz="0" w:space="0" w:color="auto"/>
                <w:bottom w:val="none" w:sz="0" w:space="0" w:color="auto"/>
                <w:right w:val="none" w:sz="0" w:space="0" w:color="auto"/>
              </w:divBdr>
            </w:div>
            <w:div w:id="1317343426">
              <w:marLeft w:val="0"/>
              <w:marRight w:val="0"/>
              <w:marTop w:val="0"/>
              <w:marBottom w:val="0"/>
              <w:divBdr>
                <w:top w:val="none" w:sz="0" w:space="0" w:color="auto"/>
                <w:left w:val="none" w:sz="0" w:space="0" w:color="auto"/>
                <w:bottom w:val="none" w:sz="0" w:space="0" w:color="auto"/>
                <w:right w:val="none" w:sz="0" w:space="0" w:color="auto"/>
              </w:divBdr>
            </w:div>
            <w:div w:id="1549224460">
              <w:marLeft w:val="0"/>
              <w:marRight w:val="0"/>
              <w:marTop w:val="0"/>
              <w:marBottom w:val="0"/>
              <w:divBdr>
                <w:top w:val="none" w:sz="0" w:space="0" w:color="auto"/>
                <w:left w:val="none" w:sz="0" w:space="0" w:color="auto"/>
                <w:bottom w:val="none" w:sz="0" w:space="0" w:color="auto"/>
                <w:right w:val="none" w:sz="0" w:space="0" w:color="auto"/>
              </w:divBdr>
            </w:div>
            <w:div w:id="1287615428">
              <w:marLeft w:val="0"/>
              <w:marRight w:val="0"/>
              <w:marTop w:val="0"/>
              <w:marBottom w:val="0"/>
              <w:divBdr>
                <w:top w:val="none" w:sz="0" w:space="0" w:color="auto"/>
                <w:left w:val="none" w:sz="0" w:space="0" w:color="auto"/>
                <w:bottom w:val="none" w:sz="0" w:space="0" w:color="auto"/>
                <w:right w:val="none" w:sz="0" w:space="0" w:color="auto"/>
              </w:divBdr>
            </w:div>
            <w:div w:id="1122652620">
              <w:marLeft w:val="0"/>
              <w:marRight w:val="0"/>
              <w:marTop w:val="0"/>
              <w:marBottom w:val="0"/>
              <w:divBdr>
                <w:top w:val="none" w:sz="0" w:space="0" w:color="auto"/>
                <w:left w:val="none" w:sz="0" w:space="0" w:color="auto"/>
                <w:bottom w:val="none" w:sz="0" w:space="0" w:color="auto"/>
                <w:right w:val="none" w:sz="0" w:space="0" w:color="auto"/>
              </w:divBdr>
            </w:div>
            <w:div w:id="823276054">
              <w:marLeft w:val="0"/>
              <w:marRight w:val="0"/>
              <w:marTop w:val="0"/>
              <w:marBottom w:val="0"/>
              <w:divBdr>
                <w:top w:val="none" w:sz="0" w:space="0" w:color="auto"/>
                <w:left w:val="none" w:sz="0" w:space="0" w:color="auto"/>
                <w:bottom w:val="none" w:sz="0" w:space="0" w:color="auto"/>
                <w:right w:val="none" w:sz="0" w:space="0" w:color="auto"/>
              </w:divBdr>
            </w:div>
            <w:div w:id="426317653">
              <w:marLeft w:val="0"/>
              <w:marRight w:val="0"/>
              <w:marTop w:val="0"/>
              <w:marBottom w:val="0"/>
              <w:divBdr>
                <w:top w:val="none" w:sz="0" w:space="0" w:color="auto"/>
                <w:left w:val="none" w:sz="0" w:space="0" w:color="auto"/>
                <w:bottom w:val="none" w:sz="0" w:space="0" w:color="auto"/>
                <w:right w:val="none" w:sz="0" w:space="0" w:color="auto"/>
              </w:divBdr>
            </w:div>
            <w:div w:id="831991687">
              <w:marLeft w:val="0"/>
              <w:marRight w:val="0"/>
              <w:marTop w:val="0"/>
              <w:marBottom w:val="0"/>
              <w:divBdr>
                <w:top w:val="none" w:sz="0" w:space="0" w:color="auto"/>
                <w:left w:val="none" w:sz="0" w:space="0" w:color="auto"/>
                <w:bottom w:val="none" w:sz="0" w:space="0" w:color="auto"/>
                <w:right w:val="none" w:sz="0" w:space="0" w:color="auto"/>
              </w:divBdr>
            </w:div>
            <w:div w:id="1773889847">
              <w:marLeft w:val="0"/>
              <w:marRight w:val="0"/>
              <w:marTop w:val="0"/>
              <w:marBottom w:val="0"/>
              <w:divBdr>
                <w:top w:val="none" w:sz="0" w:space="0" w:color="auto"/>
                <w:left w:val="none" w:sz="0" w:space="0" w:color="auto"/>
                <w:bottom w:val="none" w:sz="0" w:space="0" w:color="auto"/>
                <w:right w:val="none" w:sz="0" w:space="0" w:color="auto"/>
              </w:divBdr>
            </w:div>
            <w:div w:id="330915126">
              <w:marLeft w:val="0"/>
              <w:marRight w:val="0"/>
              <w:marTop w:val="0"/>
              <w:marBottom w:val="0"/>
              <w:divBdr>
                <w:top w:val="none" w:sz="0" w:space="0" w:color="auto"/>
                <w:left w:val="none" w:sz="0" w:space="0" w:color="auto"/>
                <w:bottom w:val="none" w:sz="0" w:space="0" w:color="auto"/>
                <w:right w:val="none" w:sz="0" w:space="0" w:color="auto"/>
              </w:divBdr>
            </w:div>
            <w:div w:id="93522217">
              <w:marLeft w:val="0"/>
              <w:marRight w:val="0"/>
              <w:marTop w:val="0"/>
              <w:marBottom w:val="0"/>
              <w:divBdr>
                <w:top w:val="none" w:sz="0" w:space="0" w:color="auto"/>
                <w:left w:val="none" w:sz="0" w:space="0" w:color="auto"/>
                <w:bottom w:val="none" w:sz="0" w:space="0" w:color="auto"/>
                <w:right w:val="none" w:sz="0" w:space="0" w:color="auto"/>
              </w:divBdr>
            </w:div>
            <w:div w:id="10307224">
              <w:marLeft w:val="0"/>
              <w:marRight w:val="0"/>
              <w:marTop w:val="0"/>
              <w:marBottom w:val="0"/>
              <w:divBdr>
                <w:top w:val="none" w:sz="0" w:space="0" w:color="auto"/>
                <w:left w:val="none" w:sz="0" w:space="0" w:color="auto"/>
                <w:bottom w:val="none" w:sz="0" w:space="0" w:color="auto"/>
                <w:right w:val="none" w:sz="0" w:space="0" w:color="auto"/>
              </w:divBdr>
            </w:div>
            <w:div w:id="1490904095">
              <w:marLeft w:val="0"/>
              <w:marRight w:val="0"/>
              <w:marTop w:val="0"/>
              <w:marBottom w:val="0"/>
              <w:divBdr>
                <w:top w:val="none" w:sz="0" w:space="0" w:color="auto"/>
                <w:left w:val="none" w:sz="0" w:space="0" w:color="auto"/>
                <w:bottom w:val="none" w:sz="0" w:space="0" w:color="auto"/>
                <w:right w:val="none" w:sz="0" w:space="0" w:color="auto"/>
              </w:divBdr>
            </w:div>
            <w:div w:id="378168038">
              <w:marLeft w:val="0"/>
              <w:marRight w:val="0"/>
              <w:marTop w:val="0"/>
              <w:marBottom w:val="0"/>
              <w:divBdr>
                <w:top w:val="none" w:sz="0" w:space="0" w:color="auto"/>
                <w:left w:val="none" w:sz="0" w:space="0" w:color="auto"/>
                <w:bottom w:val="none" w:sz="0" w:space="0" w:color="auto"/>
                <w:right w:val="none" w:sz="0" w:space="0" w:color="auto"/>
              </w:divBdr>
            </w:div>
            <w:div w:id="1101342195">
              <w:marLeft w:val="0"/>
              <w:marRight w:val="0"/>
              <w:marTop w:val="0"/>
              <w:marBottom w:val="0"/>
              <w:divBdr>
                <w:top w:val="none" w:sz="0" w:space="0" w:color="auto"/>
                <w:left w:val="none" w:sz="0" w:space="0" w:color="auto"/>
                <w:bottom w:val="none" w:sz="0" w:space="0" w:color="auto"/>
                <w:right w:val="none" w:sz="0" w:space="0" w:color="auto"/>
              </w:divBdr>
            </w:div>
            <w:div w:id="18657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aqueswaisberg@uol.com.b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FF8B-5CD7-2041-BEB9-086C42ED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4521</Words>
  <Characters>25772</Characters>
  <Application>Microsoft Macintosh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 Ma</cp:lastModifiedBy>
  <cp:revision>2</cp:revision>
  <dcterms:created xsi:type="dcterms:W3CDTF">2015-04-13T18:42:00Z</dcterms:created>
  <dcterms:modified xsi:type="dcterms:W3CDTF">2015-04-13T18:42:00Z</dcterms:modified>
</cp:coreProperties>
</file>