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37C" w:rsidRPr="000649F3" w:rsidRDefault="0070637C" w:rsidP="00B13B92">
      <w:pPr>
        <w:spacing w:line="360" w:lineRule="auto"/>
        <w:jc w:val="both"/>
        <w:rPr>
          <w:rFonts w:ascii="Book Antiqua" w:hAnsi="Book Antiqua"/>
          <w:b/>
        </w:rPr>
      </w:pPr>
      <w:r w:rsidRPr="000649F3">
        <w:rPr>
          <w:rFonts w:ascii="Book Antiqua" w:hAnsi="Book Antiqua"/>
          <w:b/>
        </w:rPr>
        <w:t xml:space="preserve">Name of Journal: </w:t>
      </w:r>
      <w:r w:rsidRPr="000649F3">
        <w:rPr>
          <w:rFonts w:ascii="Book Antiqua" w:hAnsi="Book Antiqua"/>
          <w:b/>
          <w:i/>
        </w:rPr>
        <w:t>World Journal of Stem Cells</w:t>
      </w:r>
    </w:p>
    <w:p w:rsidR="0070637C" w:rsidRPr="000649F3" w:rsidRDefault="0070637C" w:rsidP="00B13B92">
      <w:pPr>
        <w:spacing w:line="360" w:lineRule="auto"/>
        <w:jc w:val="both"/>
        <w:rPr>
          <w:rFonts w:ascii="Book Antiqua" w:hAnsi="Book Antiqua"/>
          <w:b/>
        </w:rPr>
      </w:pPr>
      <w:r w:rsidRPr="000649F3">
        <w:rPr>
          <w:rFonts w:ascii="Book Antiqua" w:hAnsi="Book Antiqua"/>
          <w:b/>
        </w:rPr>
        <w:t>ESPS Manuscript NO: 16540</w:t>
      </w:r>
    </w:p>
    <w:p w:rsidR="0070637C" w:rsidRPr="000649F3" w:rsidRDefault="0070637C" w:rsidP="00B13B92">
      <w:pPr>
        <w:spacing w:line="360" w:lineRule="auto"/>
        <w:jc w:val="both"/>
        <w:rPr>
          <w:rFonts w:ascii="Book Antiqua" w:hAnsi="Book Antiqua"/>
          <w:b/>
        </w:rPr>
      </w:pPr>
      <w:r w:rsidRPr="000649F3">
        <w:rPr>
          <w:rFonts w:ascii="Book Antiqua" w:hAnsi="Book Antiqua"/>
          <w:b/>
        </w:rPr>
        <w:t>Manuscript Type: Review</w:t>
      </w:r>
    </w:p>
    <w:p w:rsidR="0070637C" w:rsidRPr="000649F3" w:rsidRDefault="0070637C" w:rsidP="00B13B92">
      <w:pPr>
        <w:spacing w:line="360" w:lineRule="auto"/>
        <w:jc w:val="both"/>
        <w:rPr>
          <w:rFonts w:ascii="Book Antiqua" w:eastAsia="宋体" w:hAnsi="Book Antiqua"/>
          <w:lang w:eastAsia="zh-CN"/>
        </w:rPr>
      </w:pPr>
    </w:p>
    <w:p w:rsidR="0070637C" w:rsidRPr="000649F3" w:rsidRDefault="0070637C" w:rsidP="00B13B92">
      <w:pPr>
        <w:spacing w:line="360" w:lineRule="auto"/>
        <w:jc w:val="both"/>
        <w:rPr>
          <w:rFonts w:ascii="Book Antiqua" w:eastAsia="宋体" w:hAnsi="Book Antiqua"/>
          <w:b/>
          <w:lang w:eastAsia="zh-CN"/>
        </w:rPr>
      </w:pPr>
      <w:r w:rsidRPr="000649F3">
        <w:rPr>
          <w:rFonts w:ascii="Book Antiqua" w:hAnsi="Book Antiqua"/>
          <w:b/>
        </w:rPr>
        <w:t>Dedifferentiated fat cells</w:t>
      </w:r>
      <w:r w:rsidRPr="000649F3">
        <w:rPr>
          <w:rFonts w:ascii="Book Antiqua" w:eastAsia="宋体" w:hAnsi="Book Antiqua"/>
          <w:b/>
          <w:lang w:eastAsia="zh-CN"/>
        </w:rPr>
        <w:t>:</w:t>
      </w:r>
      <w:r w:rsidRPr="000649F3">
        <w:rPr>
          <w:rFonts w:ascii="Book Antiqua" w:hAnsi="Book Antiqua"/>
          <w:b/>
        </w:rPr>
        <w:t xml:space="preserve"> A cell source for regenerative medicine</w:t>
      </w:r>
    </w:p>
    <w:p w:rsidR="0070637C" w:rsidRPr="000649F3" w:rsidRDefault="0070637C" w:rsidP="00B13B92">
      <w:pPr>
        <w:spacing w:line="360" w:lineRule="auto"/>
        <w:jc w:val="both"/>
        <w:rPr>
          <w:rFonts w:ascii="Book Antiqua" w:eastAsia="宋体" w:hAnsi="Book Antiqua"/>
          <w:lang w:eastAsia="zh-CN"/>
        </w:rPr>
      </w:pPr>
    </w:p>
    <w:p w:rsidR="0070637C" w:rsidRPr="000649F3" w:rsidRDefault="0070637C" w:rsidP="00B13B92">
      <w:pPr>
        <w:spacing w:line="360" w:lineRule="auto"/>
        <w:jc w:val="both"/>
        <w:rPr>
          <w:rFonts w:ascii="Book Antiqua" w:eastAsia="宋体" w:hAnsi="Book Antiqua"/>
          <w:color w:val="000000"/>
          <w:lang w:eastAsia="zh-CN"/>
        </w:rPr>
      </w:pPr>
      <w:r w:rsidRPr="000649F3">
        <w:rPr>
          <w:rFonts w:ascii="Book Antiqua" w:hAnsi="Book Antiqua"/>
          <w:color w:val="000000"/>
        </w:rPr>
        <w:t>Jumabay</w:t>
      </w:r>
      <w:r w:rsidRPr="000649F3">
        <w:rPr>
          <w:rFonts w:ascii="Book Antiqua" w:eastAsia="宋体" w:hAnsi="Book Antiqua"/>
          <w:color w:val="000000"/>
          <w:lang w:eastAsia="zh-CN"/>
        </w:rPr>
        <w:t xml:space="preserve"> M </w:t>
      </w:r>
      <w:r w:rsidRPr="000649F3">
        <w:rPr>
          <w:rFonts w:ascii="Book Antiqua" w:eastAsia="宋体" w:hAnsi="Book Antiqua"/>
          <w:i/>
          <w:color w:val="000000"/>
          <w:lang w:eastAsia="zh-CN"/>
        </w:rPr>
        <w:t>et al</w:t>
      </w:r>
      <w:r w:rsidRPr="000649F3">
        <w:rPr>
          <w:rFonts w:ascii="Book Antiqua" w:eastAsia="宋体" w:hAnsi="Book Antiqua"/>
          <w:color w:val="000000"/>
          <w:lang w:eastAsia="zh-CN"/>
        </w:rPr>
        <w:t xml:space="preserve">. </w:t>
      </w:r>
      <w:r w:rsidRPr="000649F3">
        <w:rPr>
          <w:rFonts w:ascii="Book Antiqua" w:hAnsi="Book Antiqua"/>
        </w:rPr>
        <w:t>Dedifferentiated fat cells</w:t>
      </w:r>
    </w:p>
    <w:p w:rsidR="0070637C" w:rsidRPr="000649F3" w:rsidRDefault="0070637C" w:rsidP="00B13B92">
      <w:pPr>
        <w:spacing w:line="360" w:lineRule="auto"/>
        <w:jc w:val="both"/>
        <w:rPr>
          <w:rFonts w:ascii="Book Antiqua" w:eastAsia="宋体" w:hAnsi="Book Antiqua"/>
          <w:lang w:eastAsia="zh-CN"/>
        </w:rPr>
      </w:pPr>
    </w:p>
    <w:p w:rsidR="0070637C" w:rsidRPr="000649F3" w:rsidRDefault="0070637C" w:rsidP="00B13B92">
      <w:pPr>
        <w:spacing w:line="360" w:lineRule="auto"/>
        <w:jc w:val="both"/>
        <w:rPr>
          <w:rFonts w:ascii="Book Antiqua" w:eastAsia="宋体" w:hAnsi="Book Antiqua"/>
          <w:b/>
          <w:color w:val="000000"/>
          <w:lang w:eastAsia="zh-CN"/>
        </w:rPr>
      </w:pPr>
      <w:r w:rsidRPr="000649F3">
        <w:rPr>
          <w:rFonts w:ascii="Book Antiqua" w:hAnsi="Book Antiqua"/>
          <w:b/>
          <w:color w:val="000000"/>
        </w:rPr>
        <w:t>Medet Jumabay,</w:t>
      </w:r>
      <w:r w:rsidRPr="000649F3">
        <w:rPr>
          <w:rFonts w:ascii="Book Antiqua" w:eastAsia="宋体" w:hAnsi="Book Antiqua"/>
          <w:b/>
          <w:color w:val="000000"/>
          <w:lang w:eastAsia="zh-CN"/>
        </w:rPr>
        <w:t xml:space="preserve"> </w:t>
      </w:r>
      <w:r w:rsidRPr="000649F3">
        <w:rPr>
          <w:rFonts w:ascii="Book Antiqua" w:hAnsi="Book Antiqua"/>
          <w:b/>
          <w:color w:val="000000"/>
        </w:rPr>
        <w:t>Kristina I Boström</w:t>
      </w:r>
    </w:p>
    <w:p w:rsidR="0070637C" w:rsidRPr="000649F3" w:rsidRDefault="0070637C" w:rsidP="00B13B92">
      <w:pPr>
        <w:pStyle w:val="BodyText"/>
        <w:ind w:right="0"/>
        <w:jc w:val="both"/>
        <w:rPr>
          <w:rFonts w:ascii="Book Antiqua" w:eastAsia="宋体" w:hAnsi="Book Antiqua"/>
          <w:color w:val="000000"/>
          <w:szCs w:val="24"/>
          <w:vertAlign w:val="superscript"/>
          <w:lang w:eastAsia="zh-CN"/>
        </w:rPr>
      </w:pPr>
    </w:p>
    <w:p w:rsidR="0070637C" w:rsidRPr="000649F3" w:rsidRDefault="0070637C" w:rsidP="00B13B92">
      <w:pPr>
        <w:pStyle w:val="BodyText"/>
        <w:ind w:right="0"/>
        <w:jc w:val="both"/>
        <w:rPr>
          <w:rFonts w:ascii="Book Antiqua" w:eastAsia="宋体" w:hAnsi="Book Antiqua"/>
          <w:szCs w:val="24"/>
          <w:lang w:eastAsia="zh-CN"/>
        </w:rPr>
      </w:pPr>
      <w:r w:rsidRPr="000649F3">
        <w:rPr>
          <w:rFonts w:ascii="Book Antiqua" w:hAnsi="Book Antiqua"/>
          <w:b/>
          <w:szCs w:val="24"/>
        </w:rPr>
        <w:t>Medet Jumabay,</w:t>
      </w:r>
      <w:r w:rsidRPr="000649F3">
        <w:rPr>
          <w:rFonts w:ascii="Book Antiqua" w:eastAsia="宋体" w:hAnsi="Book Antiqua"/>
          <w:b/>
          <w:szCs w:val="24"/>
          <w:lang w:eastAsia="zh-CN"/>
        </w:rPr>
        <w:t xml:space="preserve"> </w:t>
      </w:r>
      <w:r w:rsidRPr="000649F3">
        <w:rPr>
          <w:rFonts w:ascii="Book Antiqua" w:hAnsi="Book Antiqua"/>
          <w:b/>
          <w:szCs w:val="24"/>
        </w:rPr>
        <w:t>Kristina I Boström,</w:t>
      </w:r>
      <w:r w:rsidRPr="000649F3">
        <w:rPr>
          <w:rFonts w:ascii="Book Antiqua" w:eastAsia="宋体" w:hAnsi="Book Antiqua"/>
          <w:b/>
          <w:szCs w:val="24"/>
          <w:lang w:eastAsia="zh-CN"/>
        </w:rPr>
        <w:t xml:space="preserve"> </w:t>
      </w:r>
      <w:r w:rsidRPr="000649F3">
        <w:rPr>
          <w:rFonts w:ascii="Book Antiqua" w:hAnsi="Book Antiqua"/>
          <w:szCs w:val="24"/>
        </w:rPr>
        <w:t>Division of Cardiology, David Geffen School of Medicine at UCLA, Los Angeles, CA 90095-1679</w:t>
      </w:r>
      <w:r w:rsidRPr="000649F3">
        <w:rPr>
          <w:rFonts w:ascii="Book Antiqua" w:eastAsia="宋体" w:hAnsi="Book Antiqua"/>
          <w:szCs w:val="24"/>
          <w:lang w:eastAsia="zh-CN"/>
        </w:rPr>
        <w:t xml:space="preserve">, </w:t>
      </w:r>
      <w:r w:rsidRPr="000649F3">
        <w:rPr>
          <w:rFonts w:ascii="Book Antiqua" w:hAnsi="Book Antiqua"/>
          <w:szCs w:val="24"/>
        </w:rPr>
        <w:t>United States</w:t>
      </w:r>
    </w:p>
    <w:p w:rsidR="0070637C" w:rsidRPr="000649F3" w:rsidRDefault="0070637C" w:rsidP="00B13B92">
      <w:pPr>
        <w:pStyle w:val="BodyText"/>
        <w:ind w:right="0"/>
        <w:jc w:val="both"/>
        <w:rPr>
          <w:rFonts w:ascii="Book Antiqua" w:eastAsia="宋体" w:hAnsi="Book Antiqua"/>
          <w:b/>
          <w:color w:val="000000"/>
          <w:szCs w:val="24"/>
          <w:lang w:eastAsia="zh-CN"/>
        </w:rPr>
      </w:pPr>
    </w:p>
    <w:p w:rsidR="0070637C" w:rsidRPr="000649F3" w:rsidRDefault="0070637C" w:rsidP="00B13B92">
      <w:pPr>
        <w:pStyle w:val="BodyText"/>
        <w:ind w:right="0"/>
        <w:jc w:val="both"/>
        <w:rPr>
          <w:rFonts w:ascii="Book Antiqua" w:eastAsia="宋体" w:hAnsi="Book Antiqua"/>
          <w:szCs w:val="24"/>
          <w:lang w:eastAsia="zh-CN"/>
        </w:rPr>
      </w:pPr>
      <w:r w:rsidRPr="000649F3">
        <w:rPr>
          <w:rFonts w:ascii="Book Antiqua" w:hAnsi="Book Antiqua"/>
          <w:b/>
          <w:szCs w:val="24"/>
        </w:rPr>
        <w:t>Kristina I Boström,</w:t>
      </w:r>
      <w:r w:rsidRPr="000649F3">
        <w:rPr>
          <w:rFonts w:ascii="Book Antiqua" w:eastAsia="宋体" w:hAnsi="Book Antiqua"/>
          <w:b/>
          <w:szCs w:val="24"/>
          <w:lang w:eastAsia="zh-CN"/>
        </w:rPr>
        <w:t xml:space="preserve"> </w:t>
      </w:r>
      <w:r w:rsidRPr="000649F3">
        <w:rPr>
          <w:rFonts w:ascii="Book Antiqua" w:hAnsi="Book Antiqua"/>
          <w:szCs w:val="24"/>
        </w:rPr>
        <w:t>the Molecular Biology Institute at UCLA, Los Angeles, CA 90095-1570, United States</w:t>
      </w:r>
    </w:p>
    <w:p w:rsidR="0070637C" w:rsidRPr="000649F3" w:rsidRDefault="0070637C" w:rsidP="00B13B92">
      <w:pPr>
        <w:pStyle w:val="BodyText"/>
        <w:ind w:right="0"/>
        <w:jc w:val="both"/>
        <w:rPr>
          <w:rFonts w:ascii="Book Antiqua" w:eastAsia="宋体" w:hAnsi="Book Antiqua"/>
          <w:b/>
          <w:color w:val="000000"/>
          <w:szCs w:val="24"/>
          <w:lang w:eastAsia="zh-CN"/>
        </w:rPr>
      </w:pPr>
    </w:p>
    <w:p w:rsidR="0070637C" w:rsidRPr="000649F3" w:rsidRDefault="0070637C" w:rsidP="00B13B92">
      <w:pPr>
        <w:spacing w:line="360" w:lineRule="auto"/>
        <w:jc w:val="both"/>
        <w:rPr>
          <w:rFonts w:ascii="Book Antiqua" w:eastAsia="宋体" w:hAnsi="Book Antiqua"/>
          <w:b/>
          <w:lang w:eastAsia="zh-CN"/>
        </w:rPr>
      </w:pPr>
      <w:r w:rsidRPr="000649F3">
        <w:rPr>
          <w:rFonts w:ascii="Book Antiqua" w:hAnsi="Book Antiqua"/>
          <w:b/>
        </w:rPr>
        <w:t>Author contributions:</w:t>
      </w:r>
      <w:r w:rsidRPr="000649F3">
        <w:rPr>
          <w:rFonts w:ascii="Book Antiqua" w:eastAsia="宋体" w:hAnsi="Book Antiqua"/>
          <w:b/>
          <w:lang w:eastAsia="zh-CN"/>
        </w:rPr>
        <w:t xml:space="preserve"> </w:t>
      </w:r>
      <w:r w:rsidRPr="000649F3">
        <w:rPr>
          <w:rFonts w:ascii="Book Antiqua" w:eastAsia="宋体" w:hAnsi="Book Antiqua"/>
          <w:lang w:eastAsia="zh-CN"/>
        </w:rPr>
        <w:t>All the authors contributed to this paper.</w:t>
      </w:r>
    </w:p>
    <w:p w:rsidR="0070637C" w:rsidRPr="000649F3" w:rsidRDefault="0070637C" w:rsidP="00B13B92">
      <w:pPr>
        <w:pStyle w:val="BodyText"/>
        <w:ind w:right="0"/>
        <w:jc w:val="both"/>
        <w:rPr>
          <w:rFonts w:ascii="Book Antiqua" w:eastAsia="宋体" w:hAnsi="Book Antiqua"/>
          <w:b/>
          <w:color w:val="000000"/>
          <w:szCs w:val="24"/>
          <w:lang w:eastAsia="zh-CN"/>
        </w:rPr>
      </w:pPr>
    </w:p>
    <w:p w:rsidR="0070637C" w:rsidRPr="000649F3" w:rsidRDefault="0070637C" w:rsidP="00B13B92">
      <w:pPr>
        <w:spacing w:line="360" w:lineRule="auto"/>
        <w:jc w:val="both"/>
        <w:rPr>
          <w:rFonts w:ascii="Book Antiqua" w:hAnsi="Book Antiqua" w:cs="Arial"/>
          <w:b/>
          <w:bCs/>
        </w:rPr>
      </w:pPr>
      <w:r w:rsidRPr="000649F3">
        <w:rPr>
          <w:rFonts w:ascii="Book Antiqua" w:hAnsi="Book Antiqua" w:cs="Arial"/>
          <w:b/>
          <w:bCs/>
        </w:rPr>
        <w:t>Supported by</w:t>
      </w:r>
      <w:r w:rsidRPr="000649F3">
        <w:rPr>
          <w:rFonts w:ascii="Book Antiqua" w:eastAsia="宋体" w:hAnsi="Book Antiqua" w:cs="Arial"/>
          <w:b/>
          <w:bCs/>
          <w:lang w:eastAsia="zh-CN"/>
        </w:rPr>
        <w:t xml:space="preserve"> </w:t>
      </w:r>
      <w:r w:rsidRPr="000649F3">
        <w:rPr>
          <w:rFonts w:ascii="Book Antiqua" w:hAnsi="Book Antiqua"/>
        </w:rPr>
        <w:t>In part by the American Heart Association (</w:t>
      </w:r>
      <w:r w:rsidRPr="000649F3">
        <w:rPr>
          <w:rFonts w:ascii="Book Antiqua" w:hAnsi="Book Antiqua"/>
          <w:color w:val="000000"/>
        </w:rPr>
        <w:t>Medet Jumabay</w:t>
      </w:r>
      <w:r w:rsidRPr="000649F3">
        <w:rPr>
          <w:rFonts w:ascii="Book Antiqua" w:hAnsi="Book Antiqua"/>
        </w:rPr>
        <w:t>)</w:t>
      </w:r>
      <w:r w:rsidRPr="000649F3">
        <w:rPr>
          <w:rFonts w:ascii="Book Antiqua" w:eastAsia="宋体" w:hAnsi="Book Antiqua"/>
          <w:lang w:eastAsia="zh-CN"/>
        </w:rPr>
        <w:t>;</w:t>
      </w:r>
      <w:r w:rsidRPr="000649F3">
        <w:rPr>
          <w:rFonts w:ascii="Book Antiqua" w:hAnsi="Book Antiqua"/>
        </w:rPr>
        <w:t xml:space="preserve"> NIH grants P01 HL30568, R01 HL81397, and R01 HL112839 (</w:t>
      </w:r>
      <w:r w:rsidRPr="000649F3">
        <w:rPr>
          <w:rFonts w:ascii="Book Antiqua" w:hAnsi="Book Antiqua"/>
          <w:color w:val="000000"/>
        </w:rPr>
        <w:t>Kristina I Boström</w:t>
      </w:r>
      <w:r w:rsidRPr="000649F3">
        <w:rPr>
          <w:rFonts w:ascii="Book Antiqua" w:hAnsi="Book Antiqua"/>
        </w:rPr>
        <w:t>).</w:t>
      </w:r>
    </w:p>
    <w:p w:rsidR="0070637C" w:rsidRPr="000649F3" w:rsidRDefault="0070637C" w:rsidP="00B13B92">
      <w:pPr>
        <w:pStyle w:val="BodyText"/>
        <w:ind w:right="0"/>
        <w:jc w:val="both"/>
        <w:rPr>
          <w:rFonts w:ascii="Book Antiqua" w:eastAsia="宋体" w:hAnsi="Book Antiqua"/>
          <w:b/>
          <w:color w:val="000000"/>
          <w:szCs w:val="24"/>
          <w:lang w:eastAsia="zh-CN"/>
        </w:rPr>
      </w:pPr>
    </w:p>
    <w:p w:rsidR="0070637C" w:rsidRPr="000649F3" w:rsidRDefault="0070637C" w:rsidP="00B13B92">
      <w:pPr>
        <w:tabs>
          <w:tab w:val="left" w:pos="-450"/>
        </w:tabs>
        <w:spacing w:line="360" w:lineRule="auto"/>
        <w:jc w:val="both"/>
        <w:rPr>
          <w:rFonts w:ascii="Book Antiqua" w:eastAsia="宋体" w:hAnsi="Book Antiqua"/>
          <w:b/>
          <w:lang w:eastAsia="zh-CN"/>
        </w:rPr>
      </w:pPr>
      <w:r w:rsidRPr="000649F3">
        <w:rPr>
          <w:rFonts w:ascii="Book Antiqua" w:hAnsi="Book Antiqua"/>
          <w:b/>
        </w:rPr>
        <w:t>Conflict-of-interest statement:</w:t>
      </w:r>
      <w:r w:rsidRPr="000649F3">
        <w:rPr>
          <w:rFonts w:ascii="Book Antiqua" w:eastAsia="宋体" w:hAnsi="Book Antiqua"/>
          <w:b/>
          <w:lang w:eastAsia="zh-CN"/>
        </w:rPr>
        <w:t xml:space="preserve"> </w:t>
      </w:r>
      <w:r w:rsidRPr="000649F3">
        <w:rPr>
          <w:rFonts w:ascii="Book Antiqua" w:hAnsi="Book Antiqua"/>
        </w:rPr>
        <w:t>The authors declare that there is no conflict of interest.</w:t>
      </w:r>
    </w:p>
    <w:p w:rsidR="0070637C" w:rsidRPr="000649F3" w:rsidRDefault="0070637C" w:rsidP="00B13B92">
      <w:pPr>
        <w:pStyle w:val="BodyText"/>
        <w:ind w:right="0"/>
        <w:jc w:val="both"/>
        <w:rPr>
          <w:rFonts w:ascii="Book Antiqua" w:eastAsia="宋体" w:hAnsi="Book Antiqua"/>
          <w:b/>
          <w:color w:val="000000"/>
          <w:szCs w:val="24"/>
          <w:lang w:eastAsia="zh-CN"/>
        </w:rPr>
      </w:pPr>
    </w:p>
    <w:p w:rsidR="0070637C" w:rsidRPr="000649F3" w:rsidRDefault="0070637C" w:rsidP="00B13B92">
      <w:pPr>
        <w:spacing w:line="360" w:lineRule="auto"/>
        <w:jc w:val="both"/>
        <w:rPr>
          <w:rFonts w:ascii="Book Antiqua" w:hAnsi="Book Antiqua"/>
        </w:rPr>
      </w:pPr>
      <w:bookmarkStart w:id="0" w:name="OLE_LINK507"/>
      <w:bookmarkStart w:id="1" w:name="OLE_LINK506"/>
      <w:bookmarkStart w:id="2" w:name="OLE_LINK496"/>
      <w:bookmarkStart w:id="3" w:name="OLE_LINK479"/>
      <w:r w:rsidRPr="000649F3">
        <w:rPr>
          <w:rFonts w:ascii="Book Antiqua" w:hAnsi="Book Antiqua"/>
          <w:b/>
        </w:rPr>
        <w:t xml:space="preserve">Open-Access: </w:t>
      </w:r>
      <w:r w:rsidRPr="000649F3">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70637C" w:rsidRPr="000649F3" w:rsidRDefault="0070637C" w:rsidP="00B13B92">
      <w:pPr>
        <w:pStyle w:val="BodyText"/>
        <w:ind w:right="0"/>
        <w:jc w:val="both"/>
        <w:rPr>
          <w:rFonts w:ascii="Book Antiqua" w:eastAsia="宋体" w:hAnsi="Book Antiqua"/>
          <w:b/>
          <w:color w:val="000000"/>
          <w:szCs w:val="24"/>
          <w:lang w:eastAsia="zh-CN"/>
        </w:rPr>
      </w:pPr>
    </w:p>
    <w:p w:rsidR="0070637C" w:rsidRPr="000649F3" w:rsidRDefault="0070637C" w:rsidP="00B13B92">
      <w:pPr>
        <w:spacing w:line="360" w:lineRule="auto"/>
        <w:jc w:val="both"/>
        <w:rPr>
          <w:rFonts w:ascii="Book Antiqua" w:eastAsia="宋体" w:hAnsi="Book Antiqua"/>
          <w:lang w:eastAsia="zh-CN"/>
        </w:rPr>
      </w:pPr>
      <w:r w:rsidRPr="000649F3">
        <w:rPr>
          <w:rFonts w:ascii="Book Antiqua" w:hAnsi="Book Antiqua"/>
          <w:b/>
        </w:rPr>
        <w:t>Correspondence to:</w:t>
      </w:r>
      <w:r w:rsidRPr="000649F3">
        <w:rPr>
          <w:rFonts w:ascii="Book Antiqua" w:eastAsia="宋体" w:hAnsi="Book Antiqua" w:cs="Arial"/>
          <w:b/>
          <w:bCs/>
          <w:lang w:eastAsia="zh-CN"/>
        </w:rPr>
        <w:t xml:space="preserve"> </w:t>
      </w:r>
      <w:r w:rsidRPr="000649F3">
        <w:rPr>
          <w:rFonts w:ascii="Book Antiqua" w:hAnsi="Book Antiqua"/>
          <w:b/>
          <w:color w:val="000000"/>
        </w:rPr>
        <w:t>Medet Jumabay, MD, PhD,</w:t>
      </w:r>
      <w:r w:rsidRPr="000649F3">
        <w:rPr>
          <w:rFonts w:ascii="Book Antiqua" w:hAnsi="Book Antiqua"/>
          <w:color w:val="000000"/>
        </w:rPr>
        <w:t xml:space="preserve"> Division of Cardiology, David Geffen School of Medicine at UCLA, Box 951679, Los Angeles, CA 90095-1679</w:t>
      </w:r>
      <w:r w:rsidRPr="000649F3">
        <w:rPr>
          <w:rFonts w:ascii="Book Antiqua" w:eastAsia="宋体" w:hAnsi="Book Antiqua"/>
          <w:color w:val="000000"/>
          <w:lang w:eastAsia="zh-CN"/>
        </w:rPr>
        <w:t xml:space="preserve">, </w:t>
      </w:r>
      <w:r w:rsidRPr="000649F3">
        <w:rPr>
          <w:rFonts w:ascii="Book Antiqua" w:hAnsi="Book Antiqua"/>
        </w:rPr>
        <w:t>United States</w:t>
      </w:r>
      <w:r w:rsidRPr="000649F3">
        <w:rPr>
          <w:rFonts w:ascii="Book Antiqua" w:eastAsia="宋体" w:hAnsi="Book Antiqua"/>
          <w:lang w:eastAsia="zh-CN"/>
        </w:rPr>
        <w:t xml:space="preserve">. </w:t>
      </w:r>
      <w:hyperlink r:id="rId7" w:history="1">
        <w:r w:rsidRPr="000649F3">
          <w:rPr>
            <w:rStyle w:val="Hyperlink"/>
            <w:rFonts w:ascii="Book Antiqua" w:hAnsi="Book Antiqua"/>
            <w:color w:val="000000"/>
            <w:u w:val="none"/>
          </w:rPr>
          <w:t>mjumabay@mednet.ucla.edu</w:t>
        </w:r>
      </w:hyperlink>
    </w:p>
    <w:p w:rsidR="0070637C" w:rsidRPr="000649F3" w:rsidRDefault="0070637C" w:rsidP="00B13B92">
      <w:pPr>
        <w:spacing w:line="360" w:lineRule="auto"/>
        <w:jc w:val="both"/>
        <w:rPr>
          <w:rFonts w:ascii="Book Antiqua" w:eastAsia="宋体" w:hAnsi="Book Antiqua"/>
          <w:color w:val="000000"/>
          <w:lang w:eastAsia="zh-CN"/>
        </w:rPr>
      </w:pPr>
      <w:r w:rsidRPr="000649F3">
        <w:rPr>
          <w:rFonts w:ascii="Book Antiqua" w:hAnsi="Book Antiqua"/>
          <w:b/>
          <w:bCs/>
          <w:color w:val="000000"/>
        </w:rPr>
        <w:t>Telephone:</w:t>
      </w:r>
      <w:r w:rsidRPr="000649F3">
        <w:rPr>
          <w:rFonts w:ascii="Book Antiqua" w:eastAsia="宋体" w:hAnsi="Book Antiqua"/>
          <w:b/>
          <w:bCs/>
          <w:color w:val="000000"/>
          <w:lang w:eastAsia="zh-CN"/>
        </w:rPr>
        <w:t xml:space="preserve"> </w:t>
      </w:r>
      <w:r w:rsidRPr="000649F3">
        <w:rPr>
          <w:rFonts w:ascii="Book Antiqua" w:eastAsia="宋体" w:hAnsi="Book Antiqua"/>
          <w:bCs/>
          <w:color w:val="000000"/>
          <w:lang w:eastAsia="zh-CN"/>
        </w:rPr>
        <w:t>+1-</w:t>
      </w:r>
      <w:r w:rsidRPr="000649F3">
        <w:rPr>
          <w:rFonts w:ascii="Book Antiqua" w:hAnsi="Book Antiqua"/>
          <w:color w:val="000000"/>
        </w:rPr>
        <w:t>310-2674961</w:t>
      </w:r>
    </w:p>
    <w:p w:rsidR="0070637C" w:rsidRPr="000649F3" w:rsidRDefault="0070637C" w:rsidP="00B13B92">
      <w:pPr>
        <w:spacing w:line="360" w:lineRule="auto"/>
        <w:jc w:val="both"/>
        <w:rPr>
          <w:rFonts w:ascii="Book Antiqua" w:hAnsi="Book Antiqua" w:cs="Arial"/>
          <w:b/>
          <w:bCs/>
        </w:rPr>
      </w:pPr>
      <w:r w:rsidRPr="000649F3">
        <w:rPr>
          <w:rFonts w:ascii="Book Antiqua" w:hAnsi="Book Antiqua"/>
          <w:b/>
          <w:color w:val="000000"/>
        </w:rPr>
        <w:t>Fax:</w:t>
      </w:r>
      <w:r w:rsidRPr="000649F3">
        <w:rPr>
          <w:rFonts w:ascii="Book Antiqua" w:hAnsi="Book Antiqua"/>
          <w:color w:val="000000"/>
        </w:rPr>
        <w:t xml:space="preserve"> </w:t>
      </w:r>
      <w:r w:rsidRPr="000649F3">
        <w:rPr>
          <w:rFonts w:ascii="Book Antiqua" w:eastAsia="宋体" w:hAnsi="Book Antiqua"/>
          <w:color w:val="000000"/>
          <w:lang w:eastAsia="zh-CN"/>
        </w:rPr>
        <w:t>+1-</w:t>
      </w:r>
      <w:r w:rsidRPr="000649F3">
        <w:rPr>
          <w:rFonts w:ascii="Book Antiqua" w:hAnsi="Book Antiqua"/>
          <w:color w:val="000000"/>
        </w:rPr>
        <w:t xml:space="preserve">310-2068553 </w:t>
      </w:r>
    </w:p>
    <w:p w:rsidR="0070637C" w:rsidRPr="000649F3" w:rsidRDefault="0070637C" w:rsidP="00B13B92">
      <w:pPr>
        <w:tabs>
          <w:tab w:val="left" w:pos="-450"/>
        </w:tabs>
        <w:spacing w:line="360" w:lineRule="auto"/>
        <w:jc w:val="both"/>
        <w:rPr>
          <w:rFonts w:ascii="Book Antiqua" w:hAnsi="Book Antiqua"/>
          <w:color w:val="000000"/>
        </w:rPr>
      </w:pPr>
    </w:p>
    <w:p w:rsidR="0070637C" w:rsidRPr="000649F3" w:rsidRDefault="0070637C" w:rsidP="005474B3">
      <w:pPr>
        <w:spacing w:line="360" w:lineRule="auto"/>
        <w:rPr>
          <w:rFonts w:ascii="Book Antiqua" w:hAnsi="Book Antiqua"/>
          <w:iCs/>
        </w:rPr>
      </w:pPr>
      <w:r w:rsidRPr="000649F3">
        <w:rPr>
          <w:rFonts w:ascii="Book Antiqua" w:hAnsi="Book Antiqua"/>
          <w:b/>
        </w:rPr>
        <w:t>Received:</w:t>
      </w:r>
      <w:r w:rsidRPr="000649F3">
        <w:rPr>
          <w:rFonts w:ascii="Book Antiqua" w:eastAsia="宋体" w:hAnsi="Book Antiqua"/>
          <w:b/>
          <w:lang w:eastAsia="zh-CN"/>
        </w:rPr>
        <w:t xml:space="preserve"> </w:t>
      </w:r>
      <w:r w:rsidRPr="000649F3">
        <w:rPr>
          <w:rFonts w:ascii="Book Antiqua" w:hAnsi="Book Antiqua"/>
          <w:iCs/>
        </w:rPr>
        <w:t xml:space="preserve">January </w:t>
      </w:r>
      <w:r w:rsidRPr="000649F3">
        <w:rPr>
          <w:rFonts w:ascii="Book Antiqua" w:eastAsia="宋体" w:hAnsi="Book Antiqua"/>
          <w:iCs/>
          <w:lang w:eastAsia="zh-CN"/>
        </w:rPr>
        <w:t>22, 2015</w:t>
      </w:r>
      <w:r w:rsidRPr="000649F3">
        <w:rPr>
          <w:rFonts w:ascii="Book Antiqua" w:hAnsi="Book Antiqua"/>
          <w:b/>
        </w:rPr>
        <w:t xml:space="preserve">  </w:t>
      </w:r>
    </w:p>
    <w:p w:rsidR="0070637C" w:rsidRPr="000649F3" w:rsidRDefault="0070637C" w:rsidP="005474B3">
      <w:pPr>
        <w:spacing w:line="360" w:lineRule="auto"/>
        <w:jc w:val="both"/>
        <w:rPr>
          <w:rFonts w:ascii="Book Antiqua" w:eastAsia="宋体" w:hAnsi="Book Antiqua"/>
          <w:b/>
          <w:lang w:eastAsia="zh-CN"/>
        </w:rPr>
      </w:pPr>
      <w:r w:rsidRPr="000649F3">
        <w:rPr>
          <w:rFonts w:ascii="Book Antiqua" w:hAnsi="Book Antiqua"/>
          <w:b/>
        </w:rPr>
        <w:t>Peer-review started:</w:t>
      </w:r>
      <w:r w:rsidRPr="000649F3">
        <w:rPr>
          <w:rFonts w:ascii="Book Antiqua" w:eastAsia="宋体" w:hAnsi="Book Antiqua"/>
          <w:b/>
          <w:lang w:eastAsia="zh-CN"/>
        </w:rPr>
        <w:t xml:space="preserve"> </w:t>
      </w:r>
      <w:r w:rsidRPr="000649F3">
        <w:rPr>
          <w:rFonts w:ascii="Book Antiqua" w:hAnsi="Book Antiqua"/>
          <w:iCs/>
        </w:rPr>
        <w:t xml:space="preserve">January </w:t>
      </w:r>
      <w:r w:rsidRPr="000649F3">
        <w:rPr>
          <w:rFonts w:ascii="Book Antiqua" w:eastAsia="宋体" w:hAnsi="Book Antiqua"/>
          <w:iCs/>
          <w:lang w:eastAsia="zh-CN"/>
        </w:rPr>
        <w:t>22, 2015</w:t>
      </w:r>
      <w:r w:rsidRPr="000649F3">
        <w:rPr>
          <w:rFonts w:ascii="Book Antiqua" w:hAnsi="Book Antiqua"/>
          <w:b/>
        </w:rPr>
        <w:t xml:space="preserve">  </w:t>
      </w:r>
    </w:p>
    <w:p w:rsidR="0070637C" w:rsidRPr="000649F3" w:rsidRDefault="0070637C" w:rsidP="005474B3">
      <w:pPr>
        <w:spacing w:line="360" w:lineRule="auto"/>
        <w:rPr>
          <w:rFonts w:ascii="Book Antiqua" w:eastAsia="宋体" w:hAnsi="Book Antiqua"/>
          <w:iCs/>
          <w:lang w:eastAsia="zh-CN"/>
        </w:rPr>
      </w:pPr>
      <w:r w:rsidRPr="000649F3">
        <w:rPr>
          <w:rFonts w:ascii="Book Antiqua" w:hAnsi="Book Antiqua"/>
          <w:b/>
        </w:rPr>
        <w:t>First decision:</w:t>
      </w:r>
      <w:r w:rsidRPr="000649F3">
        <w:rPr>
          <w:rFonts w:ascii="Book Antiqua" w:eastAsia="宋体" w:hAnsi="Book Antiqua"/>
          <w:b/>
          <w:lang w:eastAsia="zh-CN"/>
        </w:rPr>
        <w:t xml:space="preserve"> </w:t>
      </w:r>
      <w:r w:rsidRPr="000649F3">
        <w:rPr>
          <w:rFonts w:ascii="Book Antiqua" w:hAnsi="Book Antiqua"/>
          <w:iCs/>
        </w:rPr>
        <w:t>March</w:t>
      </w:r>
      <w:r w:rsidRPr="000649F3">
        <w:rPr>
          <w:rFonts w:ascii="Book Antiqua" w:eastAsia="宋体" w:hAnsi="Book Antiqua"/>
          <w:iCs/>
          <w:lang w:eastAsia="zh-CN"/>
        </w:rPr>
        <w:t xml:space="preserve"> 6, 2015</w:t>
      </w:r>
    </w:p>
    <w:p w:rsidR="0070637C" w:rsidRPr="000649F3" w:rsidRDefault="0070637C" w:rsidP="005474B3">
      <w:pPr>
        <w:spacing w:line="360" w:lineRule="auto"/>
        <w:rPr>
          <w:rFonts w:ascii="Book Antiqua" w:eastAsia="宋体" w:hAnsi="Book Antiqua"/>
          <w:lang w:eastAsia="zh-CN"/>
        </w:rPr>
      </w:pPr>
      <w:r w:rsidRPr="000649F3">
        <w:rPr>
          <w:rFonts w:ascii="Book Antiqua" w:hAnsi="Book Antiqua"/>
          <w:b/>
        </w:rPr>
        <w:t xml:space="preserve">Revised: </w:t>
      </w:r>
      <w:r w:rsidRPr="000649F3">
        <w:rPr>
          <w:rFonts w:ascii="Book Antiqua" w:hAnsi="Book Antiqua"/>
        </w:rPr>
        <w:t>September</w:t>
      </w:r>
      <w:r w:rsidRPr="000649F3">
        <w:rPr>
          <w:rFonts w:ascii="Book Antiqua" w:eastAsia="宋体" w:hAnsi="Book Antiqua"/>
          <w:lang w:eastAsia="zh-CN"/>
        </w:rPr>
        <w:t xml:space="preserve"> 22, 2015</w:t>
      </w:r>
    </w:p>
    <w:p w:rsidR="0070637C" w:rsidRPr="009F7AF5" w:rsidRDefault="0070637C" w:rsidP="005474B3">
      <w:pPr>
        <w:spacing w:line="360" w:lineRule="auto"/>
        <w:rPr>
          <w:rFonts w:ascii="Book Antiqua" w:hAnsi="Book Antiqua"/>
          <w:iCs/>
        </w:rPr>
      </w:pPr>
      <w:r w:rsidRPr="000649F3">
        <w:rPr>
          <w:rFonts w:ascii="Book Antiqua" w:hAnsi="Book Antiqua"/>
          <w:b/>
        </w:rPr>
        <w:t xml:space="preserve">Accepted: </w:t>
      </w:r>
      <w:r>
        <w:rPr>
          <w:rStyle w:val="Emphasis"/>
          <w:iCs/>
        </w:rPr>
        <w:t>October 12</w:t>
      </w:r>
      <w:r w:rsidRPr="00235CD4">
        <w:rPr>
          <w:rStyle w:val="Emphasis"/>
          <w:iCs/>
        </w:rPr>
        <w:t>, 2015</w:t>
      </w:r>
      <w:bookmarkStart w:id="4" w:name="_GoBack"/>
      <w:bookmarkEnd w:id="4"/>
    </w:p>
    <w:p w:rsidR="0070637C" w:rsidRPr="000649F3" w:rsidRDefault="0070637C" w:rsidP="005474B3">
      <w:pPr>
        <w:spacing w:line="360" w:lineRule="auto"/>
        <w:jc w:val="both"/>
        <w:rPr>
          <w:rFonts w:ascii="Book Antiqua" w:hAnsi="Book Antiqua"/>
          <w:b/>
        </w:rPr>
      </w:pPr>
      <w:r w:rsidRPr="000649F3">
        <w:rPr>
          <w:rFonts w:ascii="Book Antiqua" w:hAnsi="Book Antiqua"/>
          <w:b/>
        </w:rPr>
        <w:t>Article in press:</w:t>
      </w:r>
    </w:p>
    <w:p w:rsidR="0070637C" w:rsidRPr="000649F3" w:rsidRDefault="0070637C" w:rsidP="005474B3">
      <w:pPr>
        <w:spacing w:line="360" w:lineRule="auto"/>
        <w:jc w:val="both"/>
        <w:rPr>
          <w:rFonts w:ascii="Book Antiqua" w:hAnsi="Book Antiqua"/>
          <w:b/>
        </w:rPr>
      </w:pPr>
      <w:r w:rsidRPr="000649F3">
        <w:rPr>
          <w:rFonts w:ascii="Book Antiqua" w:hAnsi="Book Antiqua"/>
          <w:b/>
        </w:rPr>
        <w:t xml:space="preserve">Published online: </w:t>
      </w:r>
    </w:p>
    <w:p w:rsidR="0070637C" w:rsidRPr="000649F3" w:rsidRDefault="0070637C" w:rsidP="00B13B92">
      <w:pPr>
        <w:tabs>
          <w:tab w:val="left" w:pos="-450"/>
        </w:tabs>
        <w:spacing w:line="360" w:lineRule="auto"/>
        <w:jc w:val="both"/>
        <w:rPr>
          <w:rFonts w:ascii="Book Antiqua" w:hAnsi="Book Antiqua"/>
        </w:rPr>
      </w:pPr>
      <w:r w:rsidRPr="000649F3">
        <w:rPr>
          <w:rFonts w:ascii="Book Antiqua" w:eastAsia="宋体" w:hAnsi="Book Antiqua"/>
          <w:lang w:eastAsia="zh-CN"/>
        </w:rPr>
        <w:br w:type="page"/>
      </w:r>
      <w:r w:rsidRPr="000649F3">
        <w:rPr>
          <w:rFonts w:ascii="Book Antiqua" w:hAnsi="Book Antiqua"/>
          <w:b/>
        </w:rPr>
        <w:t>Abstract</w:t>
      </w:r>
    </w:p>
    <w:p w:rsidR="0070637C" w:rsidRPr="000649F3" w:rsidRDefault="0070637C" w:rsidP="00B13B92">
      <w:pPr>
        <w:spacing w:line="360" w:lineRule="auto"/>
        <w:jc w:val="both"/>
        <w:rPr>
          <w:rFonts w:ascii="Book Antiqua" w:hAnsi="Book Antiqua"/>
        </w:rPr>
      </w:pPr>
      <w:r w:rsidRPr="000649F3">
        <w:rPr>
          <w:rFonts w:ascii="Book Antiqua" w:hAnsi="Book Antiqua"/>
        </w:rPr>
        <w:t xml:space="preserve">The identification of an ideal cell source for tissue regeneration remains a challenge in the stem cell field. The ability of progeny cells to differentiate into other cell types is important for the processes of tissue reconstruction and tissue engineering and has clinical, biochemical or molecular implications. The adaptation of stem cells from adipose tissue for use in regenerative medicine has created a new role for adipocytes. Mature adipocytes can easily be isolated from adipose cell suspensions and allowed to dedifferentiate into lipid-free multipotent cells, referred to as dedifferentiated fat (DFAT) cells. Compared to other adult stem cells, the DFAT cells have unique advantages in their abundance, ease of isolation and homogeneity. Under proper condition </w:t>
      </w:r>
      <w:r w:rsidRPr="000649F3">
        <w:rPr>
          <w:rFonts w:ascii="Book Antiqua" w:hAnsi="Book Antiqua"/>
          <w:i/>
        </w:rPr>
        <w:t>in vitro</w:t>
      </w:r>
      <w:r w:rsidRPr="000649F3">
        <w:rPr>
          <w:rFonts w:ascii="Book Antiqua" w:hAnsi="Book Antiqua"/>
        </w:rPr>
        <w:t xml:space="preserve"> and </w:t>
      </w:r>
      <w:r w:rsidRPr="000649F3">
        <w:rPr>
          <w:rFonts w:ascii="Book Antiqua" w:hAnsi="Book Antiqua"/>
          <w:i/>
        </w:rPr>
        <w:t>in vivo</w:t>
      </w:r>
      <w:r w:rsidRPr="000649F3">
        <w:rPr>
          <w:rFonts w:ascii="Book Antiqua" w:hAnsi="Book Antiqua"/>
        </w:rPr>
        <w:t>, the DFAT cells have exhibited adipogenic, osteogenic, chondrogenic, cardiomyogenc, angiogenic, myogenic, and neurogenic potentials. In this review, we first discuss the phenomena of dedifferentiation and transdifferentiation of cells, and then dedifferentiation of adipocytes in particular. Understanding the dedifferentiation process itself may contribute to our knowledge of normal growth processes, as well as mechanisms of disease. Second, we highlight new developments in DFAT cell culture and summarize the current understanding of DFAT cell properties. The unique features of DFAT cells are promising for clinical applications such as tissue regeneration.</w:t>
      </w:r>
    </w:p>
    <w:p w:rsidR="0070637C" w:rsidRPr="000649F3" w:rsidRDefault="0070637C" w:rsidP="00B13B92">
      <w:pPr>
        <w:spacing w:line="360" w:lineRule="auto"/>
        <w:jc w:val="both"/>
        <w:rPr>
          <w:rFonts w:ascii="Book Antiqua" w:eastAsia="宋体" w:hAnsi="Book Antiqua"/>
          <w:lang w:eastAsia="zh-CN"/>
        </w:rPr>
      </w:pPr>
    </w:p>
    <w:p w:rsidR="0070637C" w:rsidRPr="000649F3" w:rsidRDefault="0070637C" w:rsidP="00B13B92">
      <w:pPr>
        <w:spacing w:line="360" w:lineRule="auto"/>
        <w:jc w:val="both"/>
        <w:rPr>
          <w:rFonts w:ascii="Book Antiqua" w:eastAsia="宋体" w:hAnsi="Book Antiqua"/>
          <w:lang w:eastAsia="zh-CN"/>
        </w:rPr>
      </w:pPr>
      <w:r w:rsidRPr="000649F3">
        <w:rPr>
          <w:rFonts w:ascii="Book Antiqua" w:hAnsi="Book Antiqua"/>
          <w:b/>
        </w:rPr>
        <w:t>Key words:</w:t>
      </w:r>
      <w:r w:rsidRPr="000649F3">
        <w:rPr>
          <w:rFonts w:ascii="Book Antiqua" w:eastAsia="宋体" w:hAnsi="Book Antiqua"/>
          <w:b/>
          <w:lang w:eastAsia="zh-CN"/>
        </w:rPr>
        <w:t xml:space="preserve"> </w:t>
      </w:r>
      <w:r w:rsidRPr="000649F3">
        <w:rPr>
          <w:rFonts w:ascii="Book Antiqua" w:hAnsi="Book Antiqua"/>
        </w:rPr>
        <w:t>Adipocytes</w:t>
      </w:r>
      <w:r w:rsidRPr="000649F3">
        <w:rPr>
          <w:rFonts w:ascii="Book Antiqua" w:eastAsia="宋体" w:hAnsi="Book Antiqua"/>
          <w:lang w:eastAsia="zh-CN"/>
        </w:rPr>
        <w:t>;</w:t>
      </w:r>
      <w:r w:rsidRPr="000649F3">
        <w:rPr>
          <w:rFonts w:ascii="Book Antiqua" w:hAnsi="Book Antiqua"/>
        </w:rPr>
        <w:t xml:space="preserve"> Dedifferentiated fat cells; Adult stem cells; Pluripotent stem cells; Differentiation</w:t>
      </w:r>
    </w:p>
    <w:p w:rsidR="0070637C" w:rsidRPr="000649F3" w:rsidRDefault="0070637C" w:rsidP="00B13B92">
      <w:pPr>
        <w:spacing w:line="360" w:lineRule="auto"/>
        <w:jc w:val="both"/>
        <w:rPr>
          <w:rFonts w:ascii="Book Antiqua" w:eastAsia="宋体" w:hAnsi="Book Antiqua"/>
          <w:lang w:eastAsia="zh-CN"/>
        </w:rPr>
      </w:pPr>
    </w:p>
    <w:p w:rsidR="0070637C" w:rsidRPr="000649F3" w:rsidRDefault="0070637C" w:rsidP="00B13B92">
      <w:pPr>
        <w:snapToGrid w:val="0"/>
        <w:spacing w:line="360" w:lineRule="auto"/>
        <w:jc w:val="both"/>
        <w:rPr>
          <w:rFonts w:ascii="Book Antiqua" w:hAnsi="Book Antiqua"/>
        </w:rPr>
      </w:pPr>
      <w:r w:rsidRPr="000649F3">
        <w:rPr>
          <w:rFonts w:ascii="Book Antiqua" w:hAnsi="Book Antiqua"/>
        </w:rPr>
        <w:t xml:space="preserve">© </w:t>
      </w:r>
      <w:r w:rsidRPr="000649F3">
        <w:rPr>
          <w:rFonts w:ascii="Book Antiqua" w:hAnsi="Book Antiqua"/>
          <w:b/>
        </w:rPr>
        <w:t>The Author(s) 2015</w:t>
      </w:r>
      <w:r w:rsidRPr="000649F3">
        <w:rPr>
          <w:rFonts w:ascii="Book Antiqua" w:hAnsi="Book Antiqua"/>
        </w:rPr>
        <w:t>. Published by Baishideng Publishing Group Inc. All rights reserved.</w:t>
      </w:r>
    </w:p>
    <w:p w:rsidR="0070637C" w:rsidRPr="000649F3" w:rsidRDefault="0070637C" w:rsidP="00B13B92">
      <w:pPr>
        <w:spacing w:line="360" w:lineRule="auto"/>
        <w:jc w:val="both"/>
        <w:rPr>
          <w:rFonts w:ascii="Book Antiqua" w:eastAsia="宋体" w:hAnsi="Book Antiqua"/>
          <w:lang w:eastAsia="zh-CN"/>
        </w:rPr>
      </w:pPr>
    </w:p>
    <w:p w:rsidR="0070637C" w:rsidRPr="000649F3" w:rsidRDefault="0070637C" w:rsidP="00B13B92">
      <w:pPr>
        <w:spacing w:line="360" w:lineRule="auto"/>
        <w:jc w:val="both"/>
        <w:rPr>
          <w:rFonts w:ascii="Book Antiqua" w:eastAsia="宋体" w:hAnsi="Book Antiqua"/>
          <w:b/>
          <w:lang w:eastAsia="zh-CN"/>
        </w:rPr>
      </w:pPr>
      <w:r w:rsidRPr="000649F3">
        <w:rPr>
          <w:rFonts w:ascii="Book Antiqua" w:eastAsia="宋体" w:hAnsi="Book Antiqua"/>
          <w:b/>
          <w:lang w:eastAsia="zh-CN"/>
        </w:rPr>
        <w:t xml:space="preserve">Core tip: </w:t>
      </w:r>
      <w:r w:rsidRPr="000649F3">
        <w:rPr>
          <w:rFonts w:ascii="Book Antiqua" w:eastAsia="宋体" w:hAnsi="Book Antiqua"/>
          <w:lang w:eastAsia="zh-CN"/>
        </w:rPr>
        <w:t xml:space="preserve">Multipotent </w:t>
      </w:r>
      <w:r w:rsidRPr="000649F3">
        <w:rPr>
          <w:rFonts w:ascii="Book Antiqua" w:hAnsi="Book Antiqua"/>
        </w:rPr>
        <w:t>dedifferentiated fat</w:t>
      </w:r>
      <w:r w:rsidRPr="000649F3">
        <w:rPr>
          <w:rFonts w:ascii="Book Antiqua" w:eastAsia="宋体" w:hAnsi="Book Antiqua"/>
          <w:lang w:eastAsia="zh-CN"/>
        </w:rPr>
        <w:t xml:space="preserve"> (DFAT) cells provide evidence of plasticity in adipocytes. The newly established DFAT cells exhibit vigorous proliferation and multipotent abilities with advantages over other adult stem cells. Modified culture methods reduce the risk of contamination by cells from the stromal vascular fraction to a minimum. In </w:t>
      </w:r>
      <w:r w:rsidRPr="000649F3">
        <w:rPr>
          <w:rFonts w:ascii="Book Antiqua" w:eastAsia="宋体" w:hAnsi="Book Antiqua"/>
          <w:i/>
          <w:lang w:eastAsia="zh-CN"/>
        </w:rPr>
        <w:t>in vitro</w:t>
      </w:r>
      <w:r w:rsidRPr="000649F3">
        <w:rPr>
          <w:rFonts w:ascii="Book Antiqua" w:eastAsia="宋体" w:hAnsi="Book Antiqua"/>
          <w:lang w:eastAsia="zh-CN"/>
        </w:rPr>
        <w:t xml:space="preserve"> and/or </w:t>
      </w:r>
      <w:r w:rsidRPr="000649F3">
        <w:rPr>
          <w:rFonts w:ascii="Book Antiqua" w:eastAsia="宋体" w:hAnsi="Book Antiqua"/>
          <w:i/>
          <w:lang w:eastAsia="zh-CN"/>
        </w:rPr>
        <w:t>in vivo</w:t>
      </w:r>
      <w:r w:rsidRPr="000649F3">
        <w:rPr>
          <w:rFonts w:ascii="Book Antiqua" w:eastAsia="宋体" w:hAnsi="Book Antiqua"/>
          <w:lang w:eastAsia="zh-CN"/>
        </w:rPr>
        <w:t xml:space="preserve"> experiments have revealed adipogenic, osteogenic, chondrogenic, myogenic, angiogenic and neourogenic potentials in DFAT cells. Moreover, the DFAT cells express embryonic stem cell markers and are similar to induced pluripotent stem cells in certain physiological aspects. Based on the abundance, ease of preparation, homogeneity, and multi-lineage potential, the DFAT cells are uniquely suited for regenerative medicine.</w:t>
      </w:r>
    </w:p>
    <w:p w:rsidR="0070637C" w:rsidRPr="000649F3" w:rsidRDefault="0070637C" w:rsidP="00B13B92">
      <w:pPr>
        <w:spacing w:line="360" w:lineRule="auto"/>
        <w:jc w:val="both"/>
        <w:rPr>
          <w:rFonts w:ascii="Book Antiqua" w:eastAsia="宋体" w:hAnsi="Book Antiqua"/>
          <w:lang w:eastAsia="zh-CN"/>
        </w:rPr>
      </w:pPr>
    </w:p>
    <w:p w:rsidR="0070637C" w:rsidRPr="000649F3" w:rsidRDefault="0070637C" w:rsidP="00B13B92">
      <w:pPr>
        <w:spacing w:line="360" w:lineRule="auto"/>
        <w:jc w:val="both"/>
        <w:rPr>
          <w:rFonts w:ascii="Book Antiqua" w:eastAsia="宋体" w:hAnsi="Book Antiqua"/>
          <w:lang w:eastAsia="zh-CN"/>
        </w:rPr>
      </w:pPr>
      <w:r w:rsidRPr="000649F3">
        <w:rPr>
          <w:rFonts w:ascii="Book Antiqua" w:hAnsi="Book Antiqua"/>
          <w:color w:val="000000"/>
        </w:rPr>
        <w:t>Jumabay</w:t>
      </w:r>
      <w:r w:rsidRPr="000649F3">
        <w:rPr>
          <w:rFonts w:ascii="Book Antiqua" w:eastAsia="宋体" w:hAnsi="Book Antiqua"/>
          <w:color w:val="000000"/>
          <w:lang w:eastAsia="zh-CN"/>
        </w:rPr>
        <w:t xml:space="preserve"> M, </w:t>
      </w:r>
      <w:r w:rsidRPr="000649F3">
        <w:rPr>
          <w:rFonts w:ascii="Book Antiqua" w:hAnsi="Book Antiqua"/>
          <w:color w:val="000000"/>
        </w:rPr>
        <w:t>Boström</w:t>
      </w:r>
      <w:r w:rsidRPr="000649F3">
        <w:rPr>
          <w:rFonts w:ascii="Book Antiqua" w:eastAsia="宋体" w:hAnsi="Book Antiqua"/>
          <w:color w:val="000000"/>
          <w:lang w:eastAsia="zh-CN"/>
        </w:rPr>
        <w:t xml:space="preserve"> KI. </w:t>
      </w:r>
      <w:r w:rsidRPr="000649F3">
        <w:rPr>
          <w:rFonts w:ascii="Book Antiqua" w:hAnsi="Book Antiqua"/>
        </w:rPr>
        <w:t>Dedifferentiated fat cells</w:t>
      </w:r>
      <w:r w:rsidRPr="000649F3">
        <w:rPr>
          <w:rFonts w:ascii="Book Antiqua" w:eastAsia="宋体" w:hAnsi="Book Antiqua"/>
          <w:lang w:eastAsia="zh-CN"/>
        </w:rPr>
        <w:t>:</w:t>
      </w:r>
      <w:r w:rsidRPr="000649F3">
        <w:rPr>
          <w:rFonts w:ascii="Book Antiqua" w:hAnsi="Book Antiqua"/>
        </w:rPr>
        <w:t xml:space="preserve"> A cell source for regenerative medicine</w:t>
      </w:r>
      <w:r w:rsidRPr="000649F3">
        <w:rPr>
          <w:rFonts w:ascii="Book Antiqua" w:eastAsia="宋体" w:hAnsi="Book Antiqua"/>
          <w:lang w:eastAsia="zh-CN"/>
        </w:rPr>
        <w:t xml:space="preserve">. </w:t>
      </w:r>
      <w:r w:rsidRPr="000649F3">
        <w:rPr>
          <w:rFonts w:ascii="Book Antiqua" w:hAnsi="Book Antiqua"/>
          <w:i/>
          <w:iCs/>
        </w:rPr>
        <w:t>World J Stem Cells</w:t>
      </w:r>
      <w:r w:rsidRPr="000649F3">
        <w:rPr>
          <w:rFonts w:ascii="Book Antiqua" w:eastAsia="宋体" w:hAnsi="Book Antiqua"/>
          <w:iCs/>
          <w:lang w:eastAsia="zh-CN"/>
        </w:rPr>
        <w:t xml:space="preserve"> 2015; In press</w:t>
      </w:r>
    </w:p>
    <w:p w:rsidR="0070637C" w:rsidRPr="000649F3" w:rsidRDefault="0070637C" w:rsidP="00B13B92">
      <w:pPr>
        <w:spacing w:line="360" w:lineRule="auto"/>
        <w:jc w:val="both"/>
        <w:rPr>
          <w:rFonts w:ascii="Book Antiqua" w:eastAsia="宋体" w:hAnsi="Book Antiqua"/>
          <w:lang w:eastAsia="zh-CN"/>
        </w:rPr>
      </w:pPr>
    </w:p>
    <w:p w:rsidR="0070637C" w:rsidRPr="000649F3" w:rsidRDefault="0070637C" w:rsidP="00B13B92">
      <w:pPr>
        <w:spacing w:line="360" w:lineRule="auto"/>
        <w:jc w:val="both"/>
        <w:rPr>
          <w:rFonts w:ascii="Book Antiqua" w:hAnsi="Book Antiqua"/>
          <w:b/>
        </w:rPr>
      </w:pPr>
      <w:r w:rsidRPr="000649F3">
        <w:rPr>
          <w:rFonts w:ascii="Book Antiqua" w:hAnsi="Book Antiqua"/>
        </w:rPr>
        <w:br w:type="page"/>
      </w:r>
      <w:r w:rsidRPr="000649F3">
        <w:rPr>
          <w:rFonts w:ascii="Book Antiqua" w:hAnsi="Book Antiqua"/>
          <w:b/>
        </w:rPr>
        <w:t>INTRODUCTION</w:t>
      </w:r>
    </w:p>
    <w:p w:rsidR="0070637C" w:rsidRPr="000649F3" w:rsidRDefault="0070637C" w:rsidP="00B13B92">
      <w:pPr>
        <w:spacing w:line="360" w:lineRule="auto"/>
        <w:jc w:val="both"/>
        <w:rPr>
          <w:rFonts w:ascii="Book Antiqua" w:hAnsi="Book Antiqua"/>
        </w:rPr>
      </w:pPr>
      <w:r w:rsidRPr="000649F3">
        <w:rPr>
          <w:rFonts w:ascii="Book Antiqua" w:hAnsi="Book Antiqua"/>
        </w:rPr>
        <w:t>Adipose tissue is well known to house the largest energy reserve in the body. However, adipose tissue is more than just a simple storage depot. Adipocytes secrete hormones, growth factors and cytokines, such as leptin and tumor necrosis factor-alpha, as well as proteins related to immunological and vascular functions</w:t>
      </w:r>
      <w:r w:rsidRPr="000649F3">
        <w:rPr>
          <w:rFonts w:ascii="Book Antiqua" w:hAnsi="Book Antiqua"/>
        </w:rPr>
        <w:fldChar w:fldCharType="begin">
          <w:fldData xml:space="preserve">PEVuZE5vdGU+PENpdGU+PEF1dGhvcj5Gb25zZWNhLUFsYW5pejwvQXV0aG9yPjxZZWFyPjIwMDc8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PEVuZE5vdGU+PENpdGU+PEF1dGhvcj5Gb25zZWNhLUFsYW5pejwvQXV0aG9yPjxZZWFyPjIwMDc8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[1-3]</w:t>
      </w:r>
      <w:r w:rsidRPr="000649F3">
        <w:rPr>
          <w:rFonts w:ascii="Book Antiqua" w:hAnsi="Book Antiqua"/>
        </w:rPr>
        <w:fldChar w:fldCharType="end"/>
      </w:r>
      <w:r w:rsidRPr="000649F3">
        <w:rPr>
          <w:rFonts w:ascii="Book Antiqua" w:hAnsi="Book Antiqua"/>
        </w:rPr>
        <w:t>. Through this network of endocrine, paracrine, and autocrine signals, adipose tissue participate in energy homeostasis and is a global regulator of energy metabolism. Normal adipocyte function is also important for host defense and reproduction, and dysfunction may contribute to the development of pathological states such as insulin resistance</w:t>
      </w:r>
      <w:r w:rsidRPr="000649F3">
        <w:rPr>
          <w:rFonts w:ascii="Book Antiqua" w:hAnsi="Book Antiqua"/>
        </w:rPr>
        <w:fldChar w:fldCharType="begin">
          <w:fldData xml:space="preserve">PEVuZE5vdGU+PENpdGU+PEF1dGhvcj5OYWRhbDwvQXV0aG9yPjxZZWFyPjIwMDk8L1llYXI+PFJl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PEVuZE5vdGU+PENpdGU+PEF1dGhvcj5OYWRhbDwvQXV0aG9yPjxZZWFyPjIwMDk8L1llYXI+PFJl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[4,5]</w:t>
      </w:r>
      <w:r w:rsidRPr="000649F3">
        <w:rPr>
          <w:rFonts w:ascii="Book Antiqua" w:hAnsi="Book Antiqua"/>
        </w:rPr>
        <w:fldChar w:fldCharType="end"/>
      </w:r>
      <w:r w:rsidRPr="000649F3">
        <w:rPr>
          <w:rFonts w:ascii="Book Antiqua" w:hAnsi="Book Antiqua"/>
        </w:rPr>
        <w:t>. Interestingly, recent research indicates that mature adipocytes can be eliminated by dedifferentiation</w: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Ij5bNi05XTwvc3R5bGU+PC9EaXNwbGF5VGV4dD48cmVjb3JkPjxyZWMtbnVtYmVyPjM1PC9yZWMt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Ij5bNi05XTwvc3R5bGU+PC9EaXNwbGF5VGV4dD48cmVjb3JkPjxyZWMtbnVtYmVyPjM1PC9yZWMt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[6-9]</w:t>
      </w:r>
      <w:r w:rsidRPr="000649F3">
        <w:rPr>
          <w:rFonts w:ascii="Book Antiqua" w:hAnsi="Book Antiqua"/>
        </w:rPr>
        <w:fldChar w:fldCharType="end"/>
      </w:r>
      <w:r w:rsidRPr="000649F3">
        <w:rPr>
          <w:rFonts w:ascii="Book Antiqua" w:hAnsi="Book Antiqua"/>
        </w:rPr>
        <w:t>. With the advancement of tissue culture techniques it has been shown that mature adipocytes are able to dedifferentiate into progenitor cells, referred to as dedifferentiated fat (DFAT) cells. The DFAT cells are multipotent, and are able to redifferentiate into a variety of cell lineages</w:t>
      </w:r>
      <w:r w:rsidRPr="000649F3">
        <w:rPr>
          <w:rFonts w:ascii="Book Antiqua" w:hAnsi="Book Antiqua"/>
          <w:vertAlign w:val="superscript"/>
        </w:rPr>
        <w:fldChar w:fldCharType="begin">
          <w:fldData xml:space="preserve">PEVuZE5vdGU+PENpdGU+PEF1dGhvcj5KdW1hYmF5PC9BdXRob3I+PFllYXI+MjAxMjwvWWVhcj48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</w:fldData>
        </w:fldChar>
      </w:r>
      <w:r w:rsidRPr="000649F3">
        <w:rPr>
          <w:rFonts w:ascii="Book Antiqua" w:hAnsi="Book Antiqua"/>
          <w:vertAlign w:val="superscript"/>
        </w:rPr>
        <w:instrText xml:space="preserve"> ADDIN EN.CITE </w:instrText>
      </w:r>
      <w:r w:rsidRPr="000649F3">
        <w:rPr>
          <w:rFonts w:ascii="Book Antiqua" w:hAnsi="Book Antiqua"/>
          <w:vertAlign w:val="superscript"/>
        </w:rPr>
        <w:fldChar w:fldCharType="begin">
          <w:fldData xml:space="preserve">PEVuZE5vdGU+PENpdGU+PEF1dGhvcj5KdW1hYmF5PC9BdXRob3I+PFllYXI+MjAxMjwvWWVhcj48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</w:fldData>
        </w:fldChar>
      </w:r>
      <w:r w:rsidRPr="000649F3">
        <w:rPr>
          <w:rFonts w:ascii="Book Antiqua" w:hAnsi="Book Antiqua"/>
          <w:vertAlign w:val="superscript"/>
        </w:rPr>
        <w:instrText xml:space="preserve"> ADDIN EN.CITE.DATA </w:instrText>
      </w:r>
      <w:r w:rsidRPr="000649F3">
        <w:rPr>
          <w:rFonts w:ascii="Book Antiqua" w:hAnsi="Book Antiqua"/>
          <w:vertAlign w:val="superscript"/>
        </w:rPr>
      </w:r>
      <w:r w:rsidRPr="000649F3">
        <w:rPr>
          <w:rFonts w:ascii="Book Antiqua" w:hAnsi="Book Antiqua"/>
          <w:vertAlign w:val="superscript"/>
        </w:rPr>
        <w:fldChar w:fldCharType="end"/>
      </w:r>
      <w:r w:rsidRPr="000649F3">
        <w:rPr>
          <w:rFonts w:ascii="Book Antiqua" w:hAnsi="Book Antiqua"/>
          <w:vertAlign w:val="superscript"/>
        </w:rPr>
      </w:r>
      <w:r w:rsidRPr="000649F3">
        <w:rPr>
          <w:rFonts w:ascii="Book Antiqua" w:hAnsi="Book Antiqua"/>
          <w:vertAlign w:val="superscript"/>
        </w:rPr>
        <w:fldChar w:fldCharType="separate"/>
      </w:r>
      <w:r w:rsidRPr="000649F3">
        <w:rPr>
          <w:rFonts w:ascii="Book Antiqua" w:hAnsi="Book Antiqua"/>
          <w:noProof/>
          <w:vertAlign w:val="superscript"/>
        </w:rPr>
        <w:t>[10,11]</w:t>
      </w:r>
      <w:r w:rsidRPr="000649F3">
        <w:rPr>
          <w:rFonts w:ascii="Book Antiqua" w:hAnsi="Book Antiqua"/>
          <w:vertAlign w:val="superscript"/>
        </w:rPr>
        <w:fldChar w:fldCharType="end"/>
      </w:r>
      <w:r w:rsidRPr="000649F3">
        <w:rPr>
          <w:rFonts w:ascii="Book Antiqua" w:hAnsi="Book Antiqua"/>
        </w:rPr>
        <w:t>. The DFAT cells may serve as an alternative source of adult multipotent cells, with significant potential for use in tissue engineering and regenerative medicine. In this review, we focus on the recent literature addressing dedifferentiation of mature adipocytes as well as the isolation, characterization, and multipotency of DFAT cells.</w:t>
      </w:r>
    </w:p>
    <w:p w:rsidR="0070637C" w:rsidRPr="000649F3" w:rsidRDefault="0070637C" w:rsidP="00B13B92">
      <w:pPr>
        <w:spacing w:line="360" w:lineRule="auto"/>
        <w:jc w:val="both"/>
        <w:rPr>
          <w:rFonts w:ascii="Book Antiqua" w:hAnsi="Book Antiqua"/>
          <w:b/>
        </w:rPr>
      </w:pPr>
    </w:p>
    <w:p w:rsidR="0070637C" w:rsidRPr="000649F3" w:rsidRDefault="0070637C" w:rsidP="00B13B92">
      <w:pPr>
        <w:spacing w:line="360" w:lineRule="auto"/>
        <w:jc w:val="both"/>
        <w:rPr>
          <w:rFonts w:ascii="Book Antiqua" w:eastAsia="宋体" w:hAnsi="Book Antiqua"/>
          <w:b/>
          <w:lang w:eastAsia="zh-CN"/>
        </w:rPr>
      </w:pPr>
      <w:r w:rsidRPr="000649F3">
        <w:rPr>
          <w:rFonts w:ascii="Book Antiqua" w:hAnsi="Book Antiqua"/>
          <w:b/>
        </w:rPr>
        <w:t>DEDIFFERENTIATION, TRANSDIFFERENTIATION, AND STEM CELLS</w:t>
      </w:r>
    </w:p>
    <w:p w:rsidR="0070637C" w:rsidRPr="000649F3" w:rsidRDefault="0070637C" w:rsidP="00B13B92">
      <w:pPr>
        <w:spacing w:line="360" w:lineRule="auto"/>
        <w:jc w:val="both"/>
        <w:rPr>
          <w:rFonts w:ascii="Book Antiqua" w:hAnsi="Book Antiqua"/>
        </w:rPr>
      </w:pPr>
      <w:r w:rsidRPr="000649F3">
        <w:rPr>
          <w:rFonts w:ascii="Book Antiqua" w:hAnsi="Book Antiqua"/>
        </w:rPr>
        <w:t>The ultimate goal of regenerative medicine is to restore structure and function of damaged tissues and organs. To successfully support new tissue development, three regenerative processes are essential: dedifferentiation, transdifferentiation, and reprogramming of cells. These are all involved in the transition of adipocytes to DFAT cells, which may be an appropriate model for enhancing our understanding of these phenomena.</w:t>
      </w:r>
    </w:p>
    <w:p w:rsidR="0070637C" w:rsidRPr="000649F3" w:rsidRDefault="0070637C" w:rsidP="005474B3">
      <w:pPr>
        <w:spacing w:line="360" w:lineRule="auto"/>
        <w:ind w:firstLineChars="100" w:firstLine="31680"/>
        <w:jc w:val="both"/>
        <w:rPr>
          <w:rFonts w:ascii="Book Antiqua" w:hAnsi="Book Antiqua"/>
        </w:rPr>
      </w:pPr>
      <w:r w:rsidRPr="000649F3">
        <w:rPr>
          <w:rFonts w:ascii="Book Antiqua" w:hAnsi="Book Antiqua"/>
        </w:rPr>
        <w:t>Cellular dedifferentiation is considered a regression of a cell from a highly specialized state to a simpler state that confers pluripotency, giving rise to undifferentiated progenitor cells. Transdifferentiation implies a process where one mature somatic cell transitions to another mature somatic cell. The induction of pluripotency in somatic cells is referred to as reprogramming. Stem cells are by definition able to self-renew, remain in an undifferentiated state, and differentiate along multiple cell lineages. Progenitor cells, on the other hand, exhibit less capacity for self-renewal and differentiate along one or a few lineages.</w:t>
      </w:r>
    </w:p>
    <w:p w:rsidR="0070637C" w:rsidRPr="000649F3" w:rsidRDefault="0070637C" w:rsidP="00B13B92">
      <w:pPr>
        <w:spacing w:line="360" w:lineRule="auto"/>
        <w:jc w:val="both"/>
        <w:rPr>
          <w:rFonts w:ascii="Book Antiqua" w:hAnsi="Book Antiqua"/>
          <w:b/>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 xml:space="preserve">Dedifferentiation </w:t>
      </w:r>
    </w:p>
    <w:p w:rsidR="0070637C" w:rsidRPr="000649F3" w:rsidRDefault="0070637C" w:rsidP="00B13B92">
      <w:pPr>
        <w:spacing w:line="360" w:lineRule="auto"/>
        <w:jc w:val="both"/>
        <w:rPr>
          <w:rFonts w:ascii="Book Antiqua" w:hAnsi="Book Antiqua"/>
          <w:i/>
        </w:rPr>
      </w:pPr>
      <w:r w:rsidRPr="000649F3">
        <w:rPr>
          <w:rFonts w:ascii="Book Antiqua" w:hAnsi="Book Antiqua"/>
        </w:rPr>
        <w:t>Dedifferentiation is the basis of tissue regeneration. The first evidence of dedifferentiation during regeneration was found in plants</w:t>
      </w:r>
      <w:r w:rsidRPr="000649F3">
        <w:rPr>
          <w:rFonts w:ascii="Book Antiqua" w:hAnsi="Book Antiqua"/>
          <w:vertAlign w:val="superscript"/>
        </w:rPr>
        <w:fldChar w:fldCharType="begin">
          <w:fldData xml:space="preserve">PEVuZE5vdGU+PENpdGU+PEF1dGhvcj5FZ3VpemFiYWw8L0F1dGhvcj48WWVhcj4yMDEzPC9ZZWFy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</w:fldData>
        </w:fldChar>
      </w:r>
      <w:r w:rsidRPr="000649F3">
        <w:rPr>
          <w:rFonts w:ascii="Book Antiqua" w:hAnsi="Book Antiqua"/>
          <w:vertAlign w:val="superscript"/>
        </w:rPr>
        <w:instrText xml:space="preserve"> ADDIN EN.CITE </w:instrText>
      </w:r>
      <w:r w:rsidRPr="000649F3">
        <w:rPr>
          <w:rFonts w:ascii="Book Antiqua" w:hAnsi="Book Antiqua"/>
          <w:vertAlign w:val="superscript"/>
        </w:rPr>
        <w:fldChar w:fldCharType="begin">
          <w:fldData xml:space="preserve">PEVuZE5vdGU+PENpdGU+PEF1dGhvcj5FZ3VpemFiYWw8L0F1dGhvcj48WWVhcj4yMDEzPC9ZZWFy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</w:fldData>
        </w:fldChar>
      </w:r>
      <w:r w:rsidRPr="000649F3">
        <w:rPr>
          <w:rFonts w:ascii="Book Antiqua" w:hAnsi="Book Antiqua"/>
          <w:vertAlign w:val="superscript"/>
        </w:rPr>
        <w:instrText xml:space="preserve"> ADDIN EN.CITE.DATA </w:instrText>
      </w:r>
      <w:r w:rsidRPr="000649F3">
        <w:rPr>
          <w:rFonts w:ascii="Book Antiqua" w:hAnsi="Book Antiqua"/>
          <w:vertAlign w:val="superscript"/>
        </w:rPr>
      </w:r>
      <w:r w:rsidRPr="000649F3">
        <w:rPr>
          <w:rFonts w:ascii="Book Antiqua" w:hAnsi="Book Antiqua"/>
          <w:vertAlign w:val="superscript"/>
        </w:rPr>
        <w:fldChar w:fldCharType="end"/>
      </w:r>
      <w:r w:rsidRPr="000649F3">
        <w:rPr>
          <w:rFonts w:ascii="Book Antiqua" w:hAnsi="Book Antiqua"/>
          <w:vertAlign w:val="superscript"/>
        </w:rPr>
      </w:r>
      <w:r w:rsidRPr="000649F3">
        <w:rPr>
          <w:rFonts w:ascii="Book Antiqua" w:hAnsi="Book Antiqua"/>
          <w:vertAlign w:val="superscript"/>
        </w:rPr>
        <w:fldChar w:fldCharType="separate"/>
      </w:r>
      <w:r w:rsidRPr="000649F3">
        <w:rPr>
          <w:rFonts w:ascii="Book Antiqua" w:hAnsi="Book Antiqua"/>
          <w:noProof/>
          <w:vertAlign w:val="superscript"/>
        </w:rPr>
        <w:t>[12,13]</w:t>
      </w:r>
      <w:r w:rsidRPr="000649F3">
        <w:rPr>
          <w:rFonts w:ascii="Book Antiqua" w:hAnsi="Book Antiqua"/>
          <w:vertAlign w:val="superscript"/>
        </w:rPr>
        <w:fldChar w:fldCharType="end"/>
      </w:r>
      <w:r w:rsidRPr="000649F3">
        <w:rPr>
          <w:rFonts w:ascii="Book Antiqua" w:hAnsi="Book Antiqua"/>
        </w:rPr>
        <w:t>,</w:t>
      </w:r>
      <w:r w:rsidRPr="000649F3">
        <w:rPr>
          <w:rFonts w:ascii="Book Antiqua" w:hAnsi="Book Antiqua"/>
          <w:vertAlign w:val="superscript"/>
        </w:rPr>
        <w:t xml:space="preserve"> </w:t>
      </w:r>
      <w:r w:rsidRPr="000649F3">
        <w:rPr>
          <w:rFonts w:ascii="Book Antiqua" w:hAnsi="Book Antiqua"/>
        </w:rPr>
        <w:t xml:space="preserve">where it is a common process during secondary growth and wound healing. However, in mammals, the capacity to regenerate subsequent to dedifferentiation is limited. For example, myotubes in newts are able to dedifferentiate and proliferate </w:t>
      </w:r>
      <w:r w:rsidRPr="000649F3">
        <w:rPr>
          <w:rFonts w:ascii="Book Antiqua" w:hAnsi="Book Antiqua"/>
          <w:i/>
        </w:rPr>
        <w:t>in vivo</w:t>
      </w:r>
      <w:r w:rsidRPr="000649F3">
        <w:rPr>
          <w:rFonts w:ascii="Book Antiqua" w:hAnsi="Book Antiqua"/>
        </w:rPr>
        <w:fldChar w:fldCharType="begin">
          <w:fldData xml:space="preserve">PEVuZE5vdGU+PENpdGU+PEF1dGhvcj5TYW5kb3ZhbC1HdXptYW48L0F1dGhvcj48WWVhcj4yMDE0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PEVuZE5vdGU+PENpdGU+PEF1dGhvcj5TYW5kb3ZhbC1HdXptYW48L0F1dGhvcj48WWVhcj4yMDE0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[14]</w:t>
      </w:r>
      <w:r w:rsidRPr="000649F3">
        <w:rPr>
          <w:rFonts w:ascii="Book Antiqua" w:hAnsi="Book Antiqua"/>
        </w:rPr>
        <w:fldChar w:fldCharType="end"/>
      </w:r>
      <w:r w:rsidRPr="000649F3">
        <w:rPr>
          <w:rFonts w:ascii="Book Antiqua" w:hAnsi="Book Antiqua"/>
        </w:rPr>
        <w:t xml:space="preserve">, but this has not been shown for mouse myotubes. The </w:t>
      </w:r>
      <w:r w:rsidRPr="000649F3">
        <w:rPr>
          <w:rFonts w:ascii="Book Antiqua" w:hAnsi="Book Antiqua"/>
          <w:i/>
        </w:rPr>
        <w:t>MYOD</w:t>
      </w:r>
      <w:r w:rsidRPr="000649F3">
        <w:rPr>
          <w:rFonts w:ascii="Book Antiqua" w:hAnsi="Book Antiqua"/>
        </w:rPr>
        <w:t xml:space="preserve"> and </w:t>
      </w:r>
      <w:r w:rsidRPr="000649F3">
        <w:rPr>
          <w:rFonts w:ascii="Book Antiqua" w:hAnsi="Book Antiqua"/>
          <w:i/>
        </w:rPr>
        <w:t>MYOG</w:t>
      </w:r>
      <w:r w:rsidRPr="000649F3">
        <w:rPr>
          <w:rFonts w:ascii="Book Antiqua" w:hAnsi="Book Antiqua"/>
        </w:rPr>
        <w:t xml:space="preserve"> (myogenin) genes have been shown to be essential for myotube dedifferentiation. When mouse myotubes were treated with extracts from regenerating limbs of newts, </w:t>
      </w:r>
      <w:r w:rsidRPr="000649F3">
        <w:rPr>
          <w:rFonts w:ascii="Book Antiqua" w:hAnsi="Book Antiqua"/>
          <w:i/>
        </w:rPr>
        <w:t>MYOD</w:t>
      </w:r>
      <w:r w:rsidRPr="000649F3">
        <w:rPr>
          <w:rFonts w:ascii="Book Antiqua" w:hAnsi="Book Antiqua"/>
        </w:rPr>
        <w:t xml:space="preserve"> and </w:t>
      </w:r>
      <w:r w:rsidRPr="000649F3">
        <w:rPr>
          <w:rFonts w:ascii="Book Antiqua" w:hAnsi="Book Antiqua"/>
          <w:i/>
        </w:rPr>
        <w:t>MYOG</w:t>
      </w:r>
      <w:r w:rsidRPr="000649F3">
        <w:rPr>
          <w:rFonts w:ascii="Book Antiqua" w:hAnsi="Book Antiqua"/>
        </w:rPr>
        <w:t xml:space="preserve"> were downregulated, which allowed the myotubes to dedifferentiate and proliferate</w:t>
      </w:r>
      <w:r w:rsidRPr="000649F3">
        <w:rPr>
          <w:rFonts w:ascii="Book Antiqua" w:hAnsi="Book Antiqua"/>
          <w:vertAlign w:val="superscript"/>
        </w:rPr>
        <w:fldChar w:fldCharType="begin"/>
      </w:r>
      <w:r w:rsidRPr="000649F3">
        <w:rPr>
          <w:rFonts w:ascii="Book Antiqua" w:hAnsi="Book Antiqua"/>
          <w:vertAlign w:val="superscript"/>
        </w:rPr>
        <w:instrText xml:space="preserve"> ADDIN EN.CITE &lt;EndNote&gt;&lt;Cite&gt;&lt;Author&gt;McGann&lt;/Author&gt;&lt;Year&gt;2001&lt;/Year&gt;&lt;RecNum&gt;40&lt;/RecNum&gt;&lt;DisplayText&gt;&lt;style face="superscript"&gt;[15]&lt;/style&gt;&lt;/DisplayText&gt;&lt;record&gt;&lt;rec-number&gt;40&lt;/rec-number&gt;&lt;foreign-keys&gt;&lt;key app="EN" db-id="ps0dxdwd6p9arfe9x5txrad6s2x20rfxwaxx" timestamp="0"&gt;40&lt;/key&gt;&lt;/foreign-keys&gt;&lt;ref-type name="Journal Article"&gt;17&lt;/ref-type&gt;&lt;contributors&gt;&lt;authors&gt;&lt;author&gt;McGann, C. J.&lt;/author&gt;&lt;author&gt;Odelberg, S. J.&lt;/author&gt;&lt;author&gt;Keating, M. T.&lt;/author&gt;&lt;/authors&gt;&lt;/contributors&gt;&lt;auth-address&gt;Department of Internal Medicine, Division of Cardiology, University of Utah, Salt Lake City, UT 84112, USA.&lt;/auth-address&gt;&lt;titles&gt;&lt;title&gt;Mammalian myotube dedifferentiation induced by newt regeneration extract&lt;/title&gt;&lt;secondary-title&gt;Proc Natl Acad Sci U S A&lt;/secondary-title&gt;&lt;alt-title&gt;Proceedings of the National Academy of Sciences of the United States of America&lt;/alt-title&gt;&lt;/titles&gt;&lt;pages&gt;13699-704&lt;/pages&gt;&lt;volume&gt;98&lt;/volume&gt;&lt;number&gt;24&lt;/number&gt;&lt;keywords&gt;&lt;keyword&gt;Animals&lt;/keyword&gt;&lt;keyword&gt;Cell Differentiation&lt;/keyword&gt;&lt;keyword&gt;Cell Extracts&lt;/keyword&gt;&lt;keyword&gt;Cell Line&lt;/keyword&gt;&lt;keyword&gt;Mammals&lt;/keyword&gt;&lt;keyword&gt;Mice&lt;/keyword&gt;&lt;keyword&gt;Muscles/*cytology&lt;/keyword&gt;&lt;keyword&gt;MyoD Protein/metabolism&lt;/keyword&gt;&lt;keyword&gt;Myogenin/metabolism&lt;/keyword&gt;&lt;keyword&gt;Proteins/metabolism&lt;/keyword&gt;&lt;keyword&gt;Regeneration/*physiology&lt;/keyword&gt;&lt;keyword&gt;Salamandridae/*metabolism&lt;/keyword&gt;&lt;/keywords&gt;&lt;dates&gt;&lt;year&gt;2001&lt;/year&gt;&lt;pub-dates&gt;&lt;date&gt;Nov 20&lt;/date&gt;&lt;/pub-dates&gt;&lt;/dates&gt;&lt;isbn&gt;0027-8424 (Print)&amp;#xD;0027-8424 (Linking)&lt;/isbn&gt;&lt;accession-num&gt;11717431&lt;/accession-num&gt;&lt;urls&gt;&lt;related-urls&gt;&lt;url&gt;http://www.ncbi.nlm.nih.gov/pubmed/11717431&lt;/url&gt;&lt;/related-urls&gt;&lt;/urls&gt;&lt;custom2&gt;61104&lt;/custom2&gt;&lt;electronic-resource-num&gt;10.1073/pnas.221297398&lt;/electronic-resource-num&gt;&lt;/record&gt;&lt;/Cite&gt;&lt;/EndNote&gt;</w:instrText>
      </w:r>
      <w:r w:rsidRPr="000649F3">
        <w:rPr>
          <w:rFonts w:ascii="Book Antiqua" w:hAnsi="Book Antiqua"/>
          <w:vertAlign w:val="superscript"/>
        </w:rPr>
        <w:fldChar w:fldCharType="separate"/>
      </w:r>
      <w:r w:rsidRPr="000649F3">
        <w:rPr>
          <w:rFonts w:ascii="Book Antiqua" w:hAnsi="Book Antiqua"/>
          <w:noProof/>
          <w:vertAlign w:val="superscript"/>
        </w:rPr>
        <w:t>[15]</w:t>
      </w:r>
      <w:r w:rsidRPr="000649F3">
        <w:rPr>
          <w:rFonts w:ascii="Book Antiqua" w:hAnsi="Book Antiqua"/>
          <w:vertAlign w:val="superscript"/>
        </w:rPr>
        <w:fldChar w:fldCharType="end"/>
      </w:r>
      <w:r w:rsidRPr="000649F3">
        <w:rPr>
          <w:rFonts w:ascii="Book Antiqua" w:hAnsi="Book Antiqua"/>
        </w:rPr>
        <w:t>. Fortunately, recent studies have demonstrated that dedifferentiation can also occur in defined situations in many cell types in human tissue</w:t>
      </w:r>
      <w:r w:rsidRPr="000649F3">
        <w:rPr>
          <w:rFonts w:ascii="Book Antiqua" w:hAnsi="Book Antiqua"/>
        </w:rPr>
        <w:fldChar w:fldCharType="begin">
          <w:fldData xml:space="preserve">PEVuZE5vdGU+PENpdGU+PEF1dGhvcj5TdXp1a2k8L0F1dGhvcj48WWVhcj4yMDExPC9ZZWFyPjxS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PEVuZE5vdGU+PENpdGU+PEF1dGhvcj5TdXp1a2k8L0F1dGhvcj48WWVhcj4yMDExPC9ZZWFyPjxS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[16,17]</w:t>
      </w:r>
      <w:r w:rsidRPr="000649F3">
        <w:rPr>
          <w:rFonts w:ascii="Book Antiqua" w:hAnsi="Book Antiqua"/>
        </w:rPr>
        <w:fldChar w:fldCharType="end"/>
      </w:r>
      <w:r w:rsidRPr="000649F3">
        <w:rPr>
          <w:rFonts w:ascii="Book Antiqua" w:hAnsi="Book Antiqua"/>
        </w:rPr>
        <w:t>.</w:t>
      </w:r>
    </w:p>
    <w:p w:rsidR="0070637C" w:rsidRPr="000649F3" w:rsidRDefault="0070637C" w:rsidP="005474B3">
      <w:pPr>
        <w:pStyle w:val="NormalWeb"/>
        <w:spacing w:before="0" w:beforeAutospacing="0" w:after="0" w:afterAutospacing="0" w:line="360" w:lineRule="auto"/>
        <w:ind w:firstLineChars="100" w:firstLine="31680"/>
        <w:jc w:val="both"/>
        <w:rPr>
          <w:rFonts w:ascii="Book Antiqua" w:hAnsi="Book Antiqua"/>
          <w:sz w:val="24"/>
          <w:szCs w:val="24"/>
        </w:rPr>
      </w:pPr>
      <w:r w:rsidRPr="000649F3">
        <w:rPr>
          <w:rFonts w:ascii="Book Antiqua" w:hAnsi="Book Antiqua"/>
          <w:sz w:val="24"/>
          <w:szCs w:val="24"/>
        </w:rPr>
        <w:t>Dedifferentiation and cell division are important intermediate processes in the process of switching phenotype, although they do not appear to be obligatory in all cases. Studies on the role of retinoblastoma protein (RB) and RB-like 2 showed that dedifferentiation of mature cardiomyocytes facilitated cardiomyocyte proliferation in cardiac hypertrophy</w:t>
      </w:r>
      <w:r w:rsidRPr="000649F3">
        <w:rPr>
          <w:rFonts w:ascii="Book Antiqua" w:hAnsi="Book Antiqua"/>
          <w:sz w:val="24"/>
          <w:szCs w:val="24"/>
        </w:rPr>
        <w:fldChar w:fldCharType="begin">
          <w:fldData xml:space="preserve">PEVuZE5vdGU+PENpdGU+PEF1dGhvcj5IYW5sZXk8L0F1dGhvcj48WWVhcj4yMDExPC9ZZWFyPjxS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PEVuZE5vdGU+PENpdGU+PEF1dGhvcj5IYW5sZXk8L0F1dGhvcj48WWVhcj4yMDExPC9ZZWFyPjxS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[18]</w:t>
      </w:r>
      <w:r w:rsidRPr="000649F3">
        <w:rPr>
          <w:rFonts w:ascii="Book Antiqua" w:hAnsi="Book Antiqua"/>
          <w:sz w:val="24"/>
          <w:szCs w:val="24"/>
        </w:rPr>
        <w:fldChar w:fldCharType="end"/>
      </w:r>
      <w:r w:rsidRPr="000649F3">
        <w:rPr>
          <w:rFonts w:ascii="Book Antiqua" w:hAnsi="Book Antiqua"/>
          <w:sz w:val="24"/>
          <w:szCs w:val="24"/>
        </w:rPr>
        <w:t>. Furthermore, inhibition of the p38 mitogen-activated protein kinase induced mammalian cardiomyocytes to dedifferentiate, which may be essential for cardiomyocyte regeneration</w:t>
      </w:r>
      <w:r w:rsidRPr="000649F3">
        <w:rPr>
          <w:rFonts w:ascii="Book Antiqua" w:hAnsi="Book Antiqua"/>
          <w:sz w:val="24"/>
          <w:szCs w:val="24"/>
        </w:rPr>
        <w:fldChar w:fldCharType="begin">
          <w:fldData xml:space="preserve">PEVuZE5vdGU+PENpdGU+PEF1dGhvcj5MZWU8L0F1dGhvcj48WWVhcj4yMDAyPC9ZZWFyPjxSZWNO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PEVuZE5vdGU+PENpdGU+PEF1dGhvcj5MZWU8L0F1dGhvcj48WWVhcj4yMDAyPC9ZZWFyPjxSZWNO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[19,20]</w:t>
      </w:r>
      <w:r w:rsidRPr="000649F3">
        <w:rPr>
          <w:rFonts w:ascii="Book Antiqua" w:hAnsi="Book Antiqua"/>
          <w:sz w:val="24"/>
          <w:szCs w:val="24"/>
        </w:rPr>
        <w:fldChar w:fldCharType="end"/>
      </w:r>
      <w:r w:rsidRPr="000649F3">
        <w:rPr>
          <w:rFonts w:ascii="Book Antiqua" w:hAnsi="Book Antiqua"/>
          <w:sz w:val="24"/>
          <w:szCs w:val="24"/>
        </w:rPr>
        <w:t>. However, other experimental data suggest that dedifferentiation may not be required for cardiomyocyte proliferation</w:t>
      </w:r>
      <w:r w:rsidRPr="000649F3">
        <w:rPr>
          <w:rFonts w:ascii="Book Antiqua" w:hAnsi="Book Antiqua"/>
          <w:sz w:val="24"/>
          <w:szCs w:val="24"/>
        </w:rPr>
        <w:fldChar w:fldCharType="begin"/>
      </w:r>
      <w:r w:rsidRPr="000649F3">
        <w:rPr>
          <w:rFonts w:ascii="Book Antiqua" w:hAnsi="Book Antiqua"/>
          <w:sz w:val="24"/>
          <w:szCs w:val="24"/>
        </w:rPr>
        <w:instrText xml:space="preserve"> ADDIN EN.CITE &lt;EndNote&gt;&lt;Cite&gt;&lt;Author&gt;Rumyantsev&lt;/Author&gt;&lt;Year&gt;1977&lt;/Year&gt;&lt;RecNum&gt;46&lt;/RecNum&gt;&lt;DisplayText&gt;&lt;style face="superscript"&gt;[21]&lt;/style&gt;&lt;/DisplayText&gt;&lt;record&gt;&lt;rec-number&gt;46&lt;/rec-number&gt;&lt;foreign-keys&gt;&lt;key app="EN" db-id="ps0dxdwd6p9arfe9x5txrad6s2x20rfxwaxx" timestamp="0"&gt;46&lt;/key&gt;&lt;/foreign-keys&gt;&lt;ref-type name="Journal Article"&gt;17&lt;/ref-type&gt;&lt;contributors&gt;&lt;authors&gt;&lt;author&gt;Rumyantsev, P. P.&lt;/author&gt;&lt;/authors&gt;&lt;/contributors&gt;&lt;titles&gt;&lt;title&gt;Interrelations of the proliferation and differentiation processes during cardiact myogenesis and regeneration&lt;/title&gt;&lt;secondary-title&gt;Int Rev Cytol&lt;/secondary-title&gt;&lt;alt-title&gt;International review of cytology&lt;/alt-title&gt;&lt;/titles&gt;&lt;pages&gt;186-273&lt;/pages&gt;&lt;volume&gt;51&lt;/volume&gt;&lt;keywords&gt;&lt;keyword&gt;Animals&lt;/keyword&gt;&lt;keyword&gt;Birds&lt;/keyword&gt;&lt;keyword&gt;Cell Differentiation&lt;/keyword&gt;&lt;keyword&gt;Cell Division&lt;/keyword&gt;&lt;keyword&gt;Cells, Cultured&lt;/keyword&gt;&lt;keyword&gt;DNA/biosynthesis&lt;/keyword&gt;&lt;keyword&gt;DNA-Directed DNA Polymerase/metabolism&lt;/keyword&gt;&lt;keyword&gt;Heart/embryology/*physiology&lt;/keyword&gt;&lt;keyword&gt;Mammals&lt;/keyword&gt;&lt;keyword&gt;Mice&lt;/keyword&gt;&lt;keyword&gt;Mitosis&lt;/keyword&gt;&lt;keyword&gt;Myocardium/*cytology/metabolism/ultrastructure&lt;/keyword&gt;&lt;keyword&gt;Myofibrils/ultrastructure&lt;/keyword&gt;&lt;keyword&gt;Organ Culture Techniques&lt;/keyword&gt;&lt;keyword&gt;Organoids/ultrastructure&lt;/keyword&gt;&lt;keyword&gt;Ploidies&lt;/keyword&gt;&lt;keyword&gt;Rats&lt;/keyword&gt;&lt;keyword&gt;*Regeneration&lt;/keyword&gt;&lt;keyword&gt;Vertebrates&lt;/keyword&gt;&lt;/keywords&gt;&lt;dates&gt;&lt;year&gt;1977&lt;/year&gt;&lt;/dates&gt;&lt;isbn&gt;0074-7696 (Print)&amp;#xD;0074-7696 (Linking)&lt;/isbn&gt;&lt;accession-num&gt;338537&lt;/accession-num&gt;&lt;urls&gt;&lt;related-urls&gt;&lt;url&gt;http://www.ncbi.nlm.nih.gov/pubmed/338537&lt;/url&gt;&lt;/related-urls&gt;&lt;/urls&gt;&lt;/record&gt;&lt;/Cite&gt;&lt;/EndNote&gt;</w:instrText>
      </w:r>
      <w:r w:rsidRPr="000649F3">
        <w:rPr>
          <w:rFonts w:ascii="Book Antiqua" w:hAnsi="Book Antiqua"/>
          <w:sz w:val="24"/>
          <w:szCs w:val="24"/>
        </w:rPr>
        <w:fldChar w:fldCharType="separate"/>
      </w:r>
      <w:r w:rsidRPr="000649F3">
        <w:rPr>
          <w:rFonts w:ascii="Book Antiqua" w:hAnsi="Book Antiqua"/>
          <w:noProof/>
          <w:sz w:val="24"/>
          <w:szCs w:val="24"/>
          <w:vertAlign w:val="superscript"/>
        </w:rPr>
        <w:t>[21]</w:t>
      </w:r>
      <w:r w:rsidRPr="000649F3">
        <w:rPr>
          <w:rFonts w:ascii="Book Antiqua" w:hAnsi="Book Antiqua"/>
          <w:sz w:val="24"/>
          <w:szCs w:val="24"/>
        </w:rPr>
        <w:fldChar w:fldCharType="end"/>
      </w:r>
      <w:r w:rsidRPr="000649F3">
        <w:rPr>
          <w:rFonts w:ascii="Book Antiqua" w:hAnsi="Book Antiqua"/>
          <w:sz w:val="24"/>
          <w:szCs w:val="24"/>
        </w:rPr>
        <w:t>. It has also been observed that proliferation promoted by neuregulin, an essential extracellular ligand of the epidermal growth factor (ErbB) receptor during cardiomyocyte development, causes cardiomyocytes to reenter the cell cycle</w:t>
      </w:r>
      <w:r w:rsidRPr="000649F3">
        <w:rPr>
          <w:rFonts w:ascii="Book Antiqua" w:hAnsi="Book Antiqua"/>
          <w:sz w:val="24"/>
          <w:szCs w:val="24"/>
        </w:rPr>
        <w:fldChar w:fldCharType="begin">
          <w:fldData xml:space="preserve">PEVuZE5vdGU+PENpdGU+PEF1dGhvcj5HYXNzbWFubjwvQXV0aG9yPjxZZWFyPjE5OTU8L1llYXI+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PEVuZE5vdGU+PENpdGU+PEF1dGhvcj5HYXNzbWFubjwvQXV0aG9yPjxZZWFyPjE5OTU8L1llYXI+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[22,23]</w:t>
      </w:r>
      <w:r w:rsidRPr="000649F3">
        <w:rPr>
          <w:rFonts w:ascii="Book Antiqua" w:hAnsi="Book Antiqua"/>
          <w:sz w:val="24"/>
          <w:szCs w:val="24"/>
        </w:rPr>
        <w:fldChar w:fldCharType="end"/>
      </w:r>
      <w:r w:rsidRPr="000649F3">
        <w:rPr>
          <w:rFonts w:ascii="Book Antiqua" w:hAnsi="Book Antiqua"/>
          <w:sz w:val="24"/>
          <w:szCs w:val="24"/>
        </w:rPr>
        <w:t>. Alternatively, dedifferentiation may cause cellular plasticity to emerge and allow rerouting of cells into different cell lineages. This could lead to intermediary transdifferentiation of the cell, and result in a progressive conversion into another terminally differentiated cell. Furthermore, dedifferentiation occurs during rare pathological events, which have been found in osteosarcoma, chondrosarcoma, and epithelial-myoepithelial carcinoma in humans</w:t>
      </w:r>
      <w:r w:rsidRPr="000649F3">
        <w:rPr>
          <w:rFonts w:ascii="Book Antiqua" w:hAnsi="Book Antiqua"/>
          <w:sz w:val="24"/>
          <w:szCs w:val="24"/>
        </w:rPr>
        <w:fldChar w:fldCharType="begin">
          <w:fldData xml:space="preserve">PEVuZE5vdGU+PENpdGU+PEF1dGhvcj5Zb3NoaWRhPC9BdXRob3I+PFllYXI+MjAxMDwvWWVhcj48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==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PEVuZE5vdGU+PENpdGU+PEF1dGhvcj5Zb3NoaWRhPC9BdXRob3I+PFllYXI+MjAxMDwvWWVhcj48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==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[24-26]</w:t>
      </w:r>
      <w:r w:rsidRPr="000649F3">
        <w:rPr>
          <w:rFonts w:ascii="Book Antiqua" w:hAnsi="Book Antiqua"/>
          <w:sz w:val="24"/>
          <w:szCs w:val="24"/>
        </w:rPr>
        <w:fldChar w:fldCharType="end"/>
      </w:r>
      <w:r w:rsidRPr="000649F3">
        <w:rPr>
          <w:rFonts w:ascii="Book Antiqua" w:hAnsi="Book Antiqua"/>
          <w:sz w:val="24"/>
          <w:szCs w:val="24"/>
        </w:rPr>
        <w:t>. A population-based study and a 20-year survey on soft tissue sarcoma also included cases of dedifferentiated liposarcoma</w:t>
      </w:r>
      <w:r w:rsidRPr="000649F3">
        <w:rPr>
          <w:rFonts w:ascii="Book Antiqua" w:hAnsi="Book Antiqua"/>
          <w:sz w:val="24"/>
          <w:szCs w:val="24"/>
        </w:rPr>
        <w:fldChar w:fldCharType="begin">
          <w:fldData xml:space="preserve">PEVuZE5vdGU+PENpdGU+PEF1dGhvcj5XaWJtZXI8L0F1dGhvcj48WWVhcj4yMDEwPC9ZZWFyPjxS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PEVuZE5vdGU+PENpdGU+PEF1dGhvcj5XaWJtZXI8L0F1dGhvcj48WWVhcj4yMDEwPC9ZZWFyPjxS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[27]</w:t>
      </w:r>
      <w:r w:rsidRPr="000649F3">
        <w:rPr>
          <w:rFonts w:ascii="Book Antiqua" w:hAnsi="Book Antiqua"/>
          <w:sz w:val="24"/>
          <w:szCs w:val="24"/>
        </w:rPr>
        <w:fldChar w:fldCharType="end"/>
      </w:r>
      <w:r w:rsidRPr="000649F3">
        <w:rPr>
          <w:rFonts w:ascii="Book Antiqua" w:hAnsi="Book Antiqua"/>
          <w:sz w:val="24"/>
          <w:szCs w:val="24"/>
        </w:rPr>
        <w:t xml:space="preserve">. </w:t>
      </w:r>
    </w:p>
    <w:p w:rsidR="0070637C" w:rsidRPr="000649F3" w:rsidRDefault="0070637C" w:rsidP="005474B3">
      <w:pPr>
        <w:pStyle w:val="NormalWeb"/>
        <w:spacing w:before="0" w:beforeAutospacing="0" w:after="0" w:afterAutospacing="0" w:line="360" w:lineRule="auto"/>
        <w:ind w:firstLineChars="100" w:firstLine="31680"/>
        <w:jc w:val="both"/>
        <w:rPr>
          <w:rFonts w:ascii="Book Antiqua" w:hAnsi="Book Antiqua"/>
          <w:sz w:val="24"/>
          <w:szCs w:val="24"/>
        </w:rPr>
      </w:pPr>
      <w:r w:rsidRPr="000649F3">
        <w:rPr>
          <w:rFonts w:ascii="Book Antiqua" w:hAnsi="Book Antiqua"/>
          <w:sz w:val="24"/>
          <w:szCs w:val="24"/>
        </w:rPr>
        <w:t>During normal cellular development, cellular dedifferentiation has been shown to relate to the regenerating cells entering the cell cycle</w:t>
      </w:r>
      <w:r w:rsidRPr="000649F3">
        <w:rPr>
          <w:rFonts w:ascii="Book Antiqua" w:hAnsi="Book Antiqua"/>
          <w:sz w:val="24"/>
          <w:szCs w:val="24"/>
        </w:rPr>
        <w:fldChar w:fldCharType="begin"/>
      </w:r>
      <w:r w:rsidRPr="000649F3">
        <w:rPr>
          <w:rFonts w:ascii="Book Antiqua" w:hAnsi="Book Antiqua"/>
          <w:sz w:val="24"/>
          <w:szCs w:val="24"/>
        </w:rPr>
        <w:instrText xml:space="preserve"> ADDIN EN.CITE &lt;EndNote&gt;&lt;Cite&gt;&lt;Author&gt;Jopling&lt;/Author&gt;&lt;Year&gt;2010&lt;/Year&gt;&lt;RecNum&gt;53&lt;/RecNum&gt;&lt;DisplayText&gt;&lt;style face="superscript"&gt;[28]&lt;/style&gt;&lt;/DisplayText&gt;&lt;record&gt;&lt;rec-number&gt;53&lt;/rec-number&gt;&lt;foreign-keys&gt;&lt;key app="EN" db-id="ps0dxdwd6p9arfe9x5txrad6s2x20rfxwaxx" timestamp="0"&gt;53&lt;/key&gt;&lt;/foreign-keys&gt;&lt;ref-type name="Journal Article"&gt;17&lt;/ref-type&gt;&lt;contributors&gt;&lt;authors&gt;&lt;author&gt;Jopling, C.&lt;/author&gt;&lt;author&gt;Sleep, E.&lt;/author&gt;&lt;author&gt;Raya, M.&lt;/author&gt;&lt;author&gt;Marti, M.&lt;/author&gt;&lt;author&gt;Raya, A.&lt;/author&gt;&lt;author&gt;Izpisua Belmonte, J. C.&lt;/author&gt;&lt;/authors&gt;&lt;/contributors&gt;&lt;auth-address&gt;Center of Regenerative Medicine in Barcelona, Spain.&lt;/auth-address&gt;&lt;titles&gt;&lt;title&gt;Zebrafish heart regeneration occurs by cardiomyocyte dedifferentiation and proliferation&lt;/title&gt;&lt;secondary-title&gt;Nature&lt;/secondary-title&gt;&lt;alt-title&gt;Nature&lt;/alt-title&gt;&lt;/titles&gt;&lt;pages&gt;606-9&lt;/pages&gt;&lt;volume&gt;464&lt;/volume&gt;&lt;number&gt;7288&lt;/number&gt;&lt;keywords&gt;&lt;keyword&gt;Animals&lt;/keyword&gt;&lt;keyword&gt;Cell Cycle Proteins/metabolism&lt;/keyword&gt;&lt;keyword&gt;*Cell Dedifferentiation&lt;/keyword&gt;&lt;keyword&gt;Cell Lineage&lt;/keyword&gt;&lt;keyword&gt;Cell Proliferation&lt;/keyword&gt;&lt;keyword&gt;Gene Expression Regulation&lt;/keyword&gt;&lt;keyword&gt;Heart/*physiology&lt;/keyword&gt;&lt;keyword&gt;Myocytes, Cardiac/*cytology/enzymology&lt;/keyword&gt;&lt;keyword&gt;Protein-Serine-Threonine Kinases/metabolism&lt;/keyword&gt;&lt;keyword&gt;Proto-Oncogene Proteins/metabolism&lt;/keyword&gt;&lt;keyword&gt;Regeneration/genetics/*physiology&lt;/keyword&gt;&lt;keyword&gt;Sarcomeres/metabolism&lt;/keyword&gt;&lt;keyword&gt;Zebrafish/genetics/metabolism/*physiology&lt;/keyword&gt;&lt;/keywords&gt;&lt;dates&gt;&lt;year&gt;2010&lt;/year&gt;&lt;pub-dates&gt;&lt;date&gt;Mar 25&lt;/date&gt;&lt;/pub-dates&gt;&lt;/dates&gt;&lt;isbn&gt;1476-4687 (Electronic)&amp;#xD;0028-0836 (Linking)&lt;/isbn&gt;&lt;accession-num&gt;20336145&lt;/accession-num&gt;&lt;urls&gt;&lt;related-urls&gt;&lt;url&gt;http://www.ncbi.nlm.nih.gov/pubmed/20336145&lt;/url&gt;&lt;/related-urls&gt;&lt;/urls&gt;&lt;custom2&gt;2846535&lt;/custom2&gt;&lt;electronic-resource-num&gt;10.1038/nature08899&lt;/electronic-resource-num&gt;&lt;/record&gt;&lt;/Cite&gt;&lt;/EndNote&gt;</w:instrText>
      </w:r>
      <w:r w:rsidRPr="000649F3">
        <w:rPr>
          <w:rFonts w:ascii="Book Antiqua" w:hAnsi="Book Antiqua"/>
          <w:sz w:val="24"/>
          <w:szCs w:val="24"/>
        </w:rPr>
        <w:fldChar w:fldCharType="separate"/>
      </w:r>
      <w:r w:rsidRPr="000649F3">
        <w:rPr>
          <w:rFonts w:ascii="Book Antiqua" w:hAnsi="Book Antiqua"/>
          <w:noProof/>
          <w:sz w:val="24"/>
          <w:szCs w:val="24"/>
          <w:vertAlign w:val="superscript"/>
        </w:rPr>
        <w:t>[28]</w:t>
      </w:r>
      <w:r w:rsidRPr="000649F3">
        <w:rPr>
          <w:rFonts w:ascii="Book Antiqua" w:hAnsi="Book Antiqua"/>
          <w:sz w:val="24"/>
          <w:szCs w:val="24"/>
        </w:rPr>
        <w:fldChar w:fldCharType="end"/>
      </w:r>
      <w:r w:rsidRPr="000649F3">
        <w:rPr>
          <w:rFonts w:ascii="Book Antiqua" w:hAnsi="Book Antiqua"/>
          <w:sz w:val="24"/>
          <w:szCs w:val="24"/>
        </w:rPr>
        <w:t>. Prolonged stress, injury, or activation of oncogenic pathways may trigger conversion of a “dedifferentiated” cell into a diseased cell, thereby opening the door for pathological changes. Hypoxia is believed to be the main factor driving the emergence of DFAT cells from adipocytes, as well as dedifferentiation of chondrocytes and smooth muscle cells</w:t>
      </w:r>
      <w:r w:rsidRPr="000649F3">
        <w:rPr>
          <w:rFonts w:ascii="Book Antiqua" w:hAnsi="Book Antiqua"/>
          <w:sz w:val="24"/>
          <w:szCs w:val="24"/>
        </w:rPr>
        <w:fldChar w:fldCharType="begin">
          <w:fldData xml:space="preserve">PEVuZE5vdGU+PENpdGU+PEF1dGhvcj5MYWZvbnQ8L0F1dGhvcj48WWVhcj4yMDEwPC9ZZWFyPjxS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PEVuZE5vdGU+PENpdGU+PEF1dGhvcj5MYWZvbnQ8L0F1dGhvcj48WWVhcj4yMDEwPC9ZZWFyPjxS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[29,30]</w:t>
      </w:r>
      <w:r w:rsidRPr="000649F3">
        <w:rPr>
          <w:rFonts w:ascii="Book Antiqua" w:hAnsi="Book Antiqua"/>
          <w:sz w:val="24"/>
          <w:szCs w:val="24"/>
        </w:rPr>
        <w:fldChar w:fldCharType="end"/>
      </w:r>
      <w:r w:rsidRPr="000649F3">
        <w:rPr>
          <w:rFonts w:ascii="Book Antiqua" w:hAnsi="Book Antiqua"/>
          <w:sz w:val="24"/>
          <w:szCs w:val="24"/>
        </w:rPr>
        <w:t>. However, more studies are needed to fully evaluate the connection between hypoxia and dedifferentiation.</w:t>
      </w:r>
    </w:p>
    <w:p w:rsidR="0070637C" w:rsidRPr="000649F3" w:rsidRDefault="0070637C" w:rsidP="005474B3">
      <w:pPr>
        <w:pStyle w:val="NormalWeb"/>
        <w:spacing w:before="0" w:beforeAutospacing="0" w:after="0" w:afterAutospacing="0" w:line="360" w:lineRule="auto"/>
        <w:ind w:firstLineChars="100" w:firstLine="31680"/>
        <w:jc w:val="both"/>
        <w:rPr>
          <w:rFonts w:ascii="Book Antiqua" w:hAnsi="Book Antiqua"/>
          <w:sz w:val="24"/>
          <w:szCs w:val="24"/>
        </w:rPr>
      </w:pPr>
      <w:r w:rsidRPr="000649F3">
        <w:rPr>
          <w:rFonts w:ascii="Book Antiqua" w:hAnsi="Book Antiqua"/>
          <w:sz w:val="24"/>
          <w:szCs w:val="24"/>
        </w:rPr>
        <w:t>Specific injuries or manipulations stimulate cellular dedifferentiation</w:t>
      </w:r>
      <w:r w:rsidRPr="000649F3">
        <w:rPr>
          <w:rFonts w:ascii="Book Antiqua" w:hAnsi="Book Antiqua"/>
          <w:sz w:val="24"/>
          <w:szCs w:val="24"/>
        </w:rPr>
        <w:fldChar w:fldCharType="begin"/>
      </w:r>
      <w:r w:rsidRPr="000649F3">
        <w:rPr>
          <w:rFonts w:ascii="Book Antiqua" w:hAnsi="Book Antiqua"/>
          <w:sz w:val="24"/>
          <w:szCs w:val="24"/>
        </w:rPr>
        <w:instrText xml:space="preserve"> ADDIN EN.CITE &lt;EndNote&gt;&lt;Cite&gt;&lt;Author&gt;Puri&lt;/Author&gt;&lt;Year&gt;2015&lt;/Year&gt;&lt;RecNum&gt;56&lt;/RecNum&gt;&lt;DisplayText&gt;&lt;style face="superscript"&gt;[31]&lt;/style&gt;&lt;/DisplayText&gt;&lt;record&gt;&lt;rec-number&gt;56&lt;/rec-number&gt;&lt;foreign-keys&gt;&lt;key app="EN" db-id="ps0dxdwd6p9arfe9x5txrad6s2x20rfxwaxx" timestamp="0"&gt;56&lt;/key&gt;&lt;/foreign-keys&gt;&lt;ref-type name="Journal Article"&gt;17&lt;/ref-type&gt;&lt;contributors&gt;&lt;authors&gt;&lt;author&gt;Puri, S.&lt;/author&gt;&lt;author&gt;Folias, A. E.&lt;/author&gt;&lt;author&gt;Hebrok, M.&lt;/author&gt;&lt;/authors&gt;&lt;/contributors&gt;&lt;auth-address&gt;Diabetes Center, Department of Medicine, University of California, San Francisco, San Francisco, CA 94143, USA.&amp;#xD;Diabetes Center, Department of Medicine, University of California, San Francisco, San Francisco, CA 94143, USA. Electronic address: mhebrok@diabetes.ucsf.edu.&lt;/auth-address&gt;&lt;titles&gt;&lt;title&gt;Plasticity and dedifferentiation within the pancreas: development, homeostasis, and disease&lt;/title&gt;&lt;secondary-title&gt;Cell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cell&lt;/abbr-1&gt;&lt;/alt-periodical&gt;&lt;pages&gt;18-31&lt;/pages&gt;&lt;volume&gt;16&lt;/volume&gt;&lt;number&gt;1&lt;/number&gt;&lt;dates&gt;&lt;year&gt;2015&lt;/year&gt;&lt;pub-dates&gt;&lt;date&gt;Jan 8&lt;/date&gt;&lt;/pub-dates&gt;&lt;/dates&gt;&lt;isbn&gt;1875-9777 (Electronic)&lt;/isbn&gt;&lt;accession-num&gt;25465113&lt;/accession-num&gt;&lt;urls&gt;&lt;related-urls&gt;&lt;url&gt;http://www.ncbi.nlm.nih.gov/pubmed/25465113&lt;/url&gt;&lt;/related-urls&gt;&lt;/urls&gt;&lt;custom2&gt;4289422&lt;/custom2&gt;&lt;electronic-resource-num&gt;10.1016/j.stem.2014.11.001&lt;/electronic-resource-num&gt;&lt;/record&gt;&lt;/Cite&gt;&lt;/EndNote&gt;</w:instrText>
      </w:r>
      <w:r w:rsidRPr="000649F3">
        <w:rPr>
          <w:rFonts w:ascii="Book Antiqua" w:hAnsi="Book Antiqua"/>
          <w:sz w:val="24"/>
          <w:szCs w:val="24"/>
        </w:rPr>
        <w:fldChar w:fldCharType="separate"/>
      </w:r>
      <w:r w:rsidRPr="000649F3">
        <w:rPr>
          <w:rFonts w:ascii="Book Antiqua" w:hAnsi="Book Antiqua"/>
          <w:noProof/>
          <w:sz w:val="24"/>
          <w:szCs w:val="24"/>
          <w:vertAlign w:val="superscript"/>
        </w:rPr>
        <w:t>[31]</w:t>
      </w:r>
      <w:r w:rsidRPr="000649F3">
        <w:rPr>
          <w:rFonts w:ascii="Book Antiqua" w:hAnsi="Book Antiqua"/>
          <w:sz w:val="24"/>
          <w:szCs w:val="24"/>
        </w:rPr>
        <w:fldChar w:fldCharType="end"/>
      </w:r>
      <w:r w:rsidRPr="000649F3">
        <w:rPr>
          <w:rFonts w:ascii="Book Antiqua" w:hAnsi="Book Antiqua"/>
          <w:sz w:val="24"/>
          <w:szCs w:val="24"/>
        </w:rPr>
        <w:t>. Cells lose their maturity and become susceptible to lineage modification. Dedifferentiation might occur, resulting in loss of cell function while the cells remain as undefined or resting cells as long as the insult persists. Thus, dedifferentiation would be a transition step prior to adopting a new identity, which would be distinguished by the reemergence of factors that redirect cell fate. Alternatively, dedifferentiation may be seen as an adaption to stressful stimuli, causing the cell to cease normal activity, thereby prohibiting progression toward cellular dysfunction, which in extreme cases could end in cell death. Thus, it is possible that specific changes in the intrinsic, environmental, or hormonal milieu might stimulate cells such as adipocytes to withdraw from the cell cycle, undergo dedifferentiation and acquire stem cell characteristics. Understanding the details of the dedifferentiation process would enhance our knowledge of normal regeneration.</w:t>
      </w:r>
    </w:p>
    <w:p w:rsidR="0070637C" w:rsidRPr="000649F3" w:rsidRDefault="0070637C" w:rsidP="00B13B92">
      <w:pPr>
        <w:pStyle w:val="NormalWeb"/>
        <w:spacing w:before="0" w:beforeAutospacing="0" w:after="0" w:afterAutospacing="0" w:line="360" w:lineRule="auto"/>
        <w:ind w:firstLine="720"/>
        <w:jc w:val="both"/>
        <w:rPr>
          <w:rFonts w:ascii="Book Antiqua" w:hAnsi="Book Antiqua"/>
          <w:sz w:val="24"/>
          <w:szCs w:val="24"/>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Reprogramming</w:t>
      </w:r>
    </w:p>
    <w:p w:rsidR="0070637C" w:rsidRPr="000649F3" w:rsidRDefault="0070637C" w:rsidP="00B13B92">
      <w:pPr>
        <w:spacing w:line="360" w:lineRule="auto"/>
        <w:jc w:val="both"/>
        <w:rPr>
          <w:rFonts w:ascii="Book Antiqua" w:hAnsi="Book Antiqua"/>
        </w:rPr>
      </w:pPr>
      <w:r w:rsidRPr="000649F3">
        <w:rPr>
          <w:rFonts w:ascii="Book Antiqua" w:hAnsi="Book Antiqua"/>
        </w:rPr>
        <w:t>Mature cells acquire stem cell features by undergoing dedifferentiation prior to the acquisition of a new cell fate. The newly undifferentiated stem cells are primed to respond to specific cues and differentiate into a variety of cell lineages. Reprogramming can be attained through cell fusion with embryonic stem cells, somatic cell nuclear transfer, exposure to stem cell extracts, or induction of pluripotency by defined factors generating what are referred to as induced pluripotent stem cells (iPSCs). During the reprogramming, an erasure and remodeling of epigenetic marks occur including DNA methylation and modification of histone and chromatin structures</w:t>
      </w:r>
      <w:r w:rsidRPr="000649F3">
        <w:rPr>
          <w:rFonts w:ascii="Book Antiqua" w:hAnsi="Book Antiqua"/>
        </w:rPr>
        <w:fldChar w:fldCharType="begin"/>
      </w:r>
      <w:r w:rsidRPr="000649F3">
        <w:rPr>
          <w:rFonts w:ascii="Book Antiqua" w:hAnsi="Book Antiqua"/>
        </w:rPr>
        <w:instrText xml:space="preserve"> ADDIN EN.CITE &lt;EndNote&gt;&lt;Cite&gt;&lt;Author&gt;Hochedlinger&lt;/Author&gt;&lt;Year&gt;2006&lt;/Year&gt;&lt;RecNum&gt;57&lt;/RecNum&gt;&lt;DisplayText&gt;&lt;style face="superscript"&gt;[32]&lt;/style&gt;&lt;/DisplayText&gt;&lt;record&gt;&lt;rec-number&gt;57&lt;/rec-number&gt;&lt;foreign-keys&gt;&lt;key app="EN" db-id="ps0dxdwd6p9arfe9x5txrad6s2x20rfxwaxx" timestamp="0"&gt;57&lt;/key&gt;&lt;/foreign-keys&gt;&lt;ref-type name="Journal Article"&gt;17&lt;/ref-type&gt;&lt;contributors&gt;&lt;authors&gt;&lt;author&gt;Hochedlinger, K.&lt;/author&gt;&lt;author&gt;Jaenisch, R.&lt;/author&gt;&lt;/authors&gt;&lt;/contributors&gt;&lt;auth-address&gt;Department of Biology, Massachusetts Institute of Technology, 9 Cambridge Center, Cambridge, Massachusetts 02142, USA.&lt;/auth-address&gt;&lt;titles&gt;&lt;title&gt;Nuclear reprogramming and pluripotency&lt;/title&gt;&lt;secondary-title&gt;Nature&lt;/secondary-title&gt;&lt;alt-title&gt;Nature&lt;/alt-title&gt;&lt;/titles&gt;&lt;pages&gt;1061-7&lt;/pages&gt;&lt;volume&gt;441&lt;/volume&gt;&lt;number&gt;7097&lt;/number&gt;&lt;keywords&gt;&lt;keyword&gt;Animals&lt;/keyword&gt;&lt;keyword&gt;Cell Fusion&lt;/keyword&gt;&lt;keyword&gt;Cell Nucleus/*physiology&lt;/keyword&gt;&lt;keyword&gt;Cloning, Organism&lt;/keyword&gt;&lt;keyword&gt;Humans&lt;/keyword&gt;&lt;keyword&gt;Nuclear Transfer Techniques&lt;/keyword&gt;&lt;keyword&gt;Pluripotent Stem Cells/*cytology/*physiology&lt;/keyword&gt;&lt;keyword&gt;Regenerative Medicine&lt;/keyword&gt;&lt;/keywords&gt;&lt;dates&gt;&lt;year&gt;2006&lt;/year&gt;&lt;pub-dates&gt;&lt;date&gt;Jun 29&lt;/date&gt;&lt;/pub-dates&gt;&lt;/dates&gt;&lt;isbn&gt;1476-4687 (Electronic)&amp;#xD;0028-0836 (Linking)&lt;/isbn&gt;&lt;accession-num&gt;16810240&lt;/accession-num&gt;&lt;urls&gt;&lt;related-urls&gt;&lt;url&gt;http://www.ncbi.nlm.nih.gov/pubmed/16810240&lt;/url&gt;&lt;/related-urls&gt;&lt;/urls&gt;&lt;electronic-resource-num&gt;10.1038/nature04955&lt;/electronic-resource-num&gt;&lt;/record&gt;&lt;/Cite&gt;&lt;/EndNote&gt;</w:instrText>
      </w:r>
      <w:r w:rsidRPr="000649F3">
        <w:rPr>
          <w:rFonts w:ascii="Book Antiqua" w:hAnsi="Book Antiqua"/>
        </w:rPr>
        <w:fldChar w:fldCharType="separate"/>
      </w:r>
      <w:r w:rsidRPr="000649F3">
        <w:rPr>
          <w:rFonts w:ascii="Book Antiqua" w:hAnsi="Book Antiqua"/>
          <w:noProof/>
          <w:vertAlign w:val="superscript"/>
        </w:rPr>
        <w:t>[32]</w:t>
      </w:r>
      <w:r w:rsidRPr="000649F3">
        <w:rPr>
          <w:rFonts w:ascii="Book Antiqua" w:hAnsi="Book Antiqua"/>
        </w:rPr>
        <w:fldChar w:fldCharType="end"/>
      </w:r>
      <w:r w:rsidRPr="000649F3">
        <w:rPr>
          <w:rFonts w:ascii="Book Antiqua" w:hAnsi="Book Antiqua"/>
        </w:rPr>
        <w:t>. The major challenge in the field of iPSCs is to convert mature cells into pluripotent cells resembling embryonic stem cell (ESC) for use in transplantation therapies. The reprogramming of the somatic cells is induced by the transfer of pluripotent factors, many of which are oncogenes. It has also been suggested that iPSCs might be the product of dedifferentiation of somatic cells following oncogenic insult</w:t>
      </w:r>
      <w:r w:rsidRPr="000649F3">
        <w:rPr>
          <w:rFonts w:ascii="Book Antiqua" w:hAnsi="Book Antiqua"/>
        </w:rPr>
        <w:fldChar w:fldCharType="begin">
          <w:fldData xml:space="preserve">PEVuZE5vdGU+PENpdGU+PEF1dGhvcj5HcmFmaTwvQXV0aG9yPjxZZWFyPjIwMTM8L1llYXI+PFJl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PEVuZE5vdGU+PENpdGU+PEF1dGhvcj5HcmFmaTwvQXV0aG9yPjxZZWFyPjIwMTM8L1llYXI+PFJl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[33,34]</w:t>
      </w:r>
      <w:r w:rsidRPr="000649F3">
        <w:rPr>
          <w:rFonts w:ascii="Book Antiqua" w:hAnsi="Book Antiqua"/>
        </w:rPr>
        <w:fldChar w:fldCharType="end"/>
      </w:r>
      <w:r w:rsidRPr="000649F3">
        <w:rPr>
          <w:rFonts w:ascii="Book Antiqua" w:hAnsi="Book Antiqua"/>
        </w:rPr>
        <w:t>. To address the fear of tumorgenecity in iPSCs, a study recently showed that overexpression of core transcription factor genes or its activators support the maintenance of the cell type-specific transcriptional profile, thus inhibiting alterations in the expression of genes required for iPSC induction</w:t>
      </w:r>
      <w:r w:rsidRPr="000649F3">
        <w:rPr>
          <w:rFonts w:ascii="Book Antiqua" w:hAnsi="Book Antiqua"/>
        </w:rPr>
        <w:fldChar w:fldCharType="begin">
          <w:fldData xml:space="preserve">PEVuZE5vdGU+PENpdGU+PEF1dGhvcj5IaWtpY2hpPC9BdXRob3I+PFllYXI+MjAxMzwvWWVhcj48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==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PEVuZE5vdGU+PENpdGU+PEF1dGhvcj5IaWtpY2hpPC9BdXRob3I+PFllYXI+MjAxMzwvWWVhcj48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==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[35]</w:t>
      </w:r>
      <w:r w:rsidRPr="000649F3">
        <w:rPr>
          <w:rFonts w:ascii="Book Antiqua" w:hAnsi="Book Antiqua"/>
        </w:rPr>
        <w:fldChar w:fldCharType="end"/>
      </w:r>
      <w:r w:rsidRPr="000649F3">
        <w:rPr>
          <w:rFonts w:ascii="Book Antiqua" w:hAnsi="Book Antiqua"/>
        </w:rPr>
        <w:t>. The stable nature of gene signatures limits dedifferentiation and promotes the cell type-specific transcriptional profiles.</w:t>
      </w:r>
    </w:p>
    <w:p w:rsidR="0070637C" w:rsidRPr="000649F3" w:rsidRDefault="0070637C" w:rsidP="00B13B92">
      <w:pPr>
        <w:spacing w:line="360" w:lineRule="auto"/>
        <w:jc w:val="both"/>
        <w:rPr>
          <w:rFonts w:ascii="Book Antiqua" w:hAnsi="Book Antiqua"/>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Transdifferentiation</w:t>
      </w:r>
    </w:p>
    <w:p w:rsidR="0070637C" w:rsidRPr="000649F3" w:rsidRDefault="0070637C" w:rsidP="00B13B92">
      <w:pPr>
        <w:spacing w:line="360" w:lineRule="auto"/>
        <w:jc w:val="both"/>
        <w:rPr>
          <w:rFonts w:ascii="Book Antiqua" w:hAnsi="Book Antiqua"/>
          <w:b/>
        </w:rPr>
      </w:pPr>
      <w:r w:rsidRPr="000649F3">
        <w:rPr>
          <w:rFonts w:ascii="Book Antiqua" w:hAnsi="Book Antiqua"/>
        </w:rPr>
        <w:t>A normal, fully differentiated normal cell can either change its identity to a new cell type, referred to as transdifferentiation, or lose its functionality and revert to an immature state referred to as dedifferentiattion. The transition to a new phenotype may occur directly or through dedifferentiation triggered by genetic factors or environmental cues. Intermediary transdifferentiation has been shown to occur when acinar cells undergo dedifferentiation into duct-like cells with exocrine as well as endocrine potentials</w:t>
      </w:r>
      <w:r w:rsidRPr="000649F3">
        <w:rPr>
          <w:rFonts w:ascii="Book Antiqua" w:hAnsi="Book Antiqua"/>
        </w:rPr>
        <w:fldChar w:fldCharType="begin"/>
      </w:r>
      <w:r w:rsidRPr="000649F3">
        <w:rPr>
          <w:rFonts w:ascii="Book Antiqua" w:hAnsi="Book Antiqua"/>
        </w:rPr>
        <w:instrText xml:space="preserve"> ADDIN EN.CITE &lt;EndNote&gt;&lt;Cite&gt;&lt;Author&gt;Talchai&lt;/Author&gt;&lt;Year&gt;2012&lt;/Year&gt;&lt;RecNum&gt;61&lt;/RecNum&gt;&lt;DisplayText&gt;&lt;style face="superscript"&gt;[36]&lt;/style&gt;&lt;/DisplayText&gt;&lt;record&gt;&lt;rec-number&gt;61&lt;/rec-number&gt;&lt;foreign-keys&gt;&lt;key app="EN" db-id="ps0dxdwd6p9arfe9x5txrad6s2x20rfxwaxx" timestamp="0"&gt;61&lt;/key&gt;&lt;/foreign-keys&gt;&lt;ref-type name="Journal Article"&gt;17&lt;/ref-type&gt;&lt;contributors&gt;&lt;authors&gt;&lt;author&gt;Talchai, C.&lt;/author&gt;&lt;author&gt;Xuan, S.&lt;/author&gt;&lt;author&gt;Lin, H. V.&lt;/author&gt;&lt;author&gt;Sussel, L.&lt;/author&gt;&lt;author&gt;Accili, D.&lt;/author&gt;&lt;/authors&gt;&lt;/contributors&gt;&lt;auth-address&gt;Department of Medicine, Columbia University, New York, NY 10032, USA.&lt;/auth-address&gt;&lt;titles&gt;&lt;title&gt;Pancreatic beta cell dedifferentiation as a mechanism of diabetic beta cell failure&lt;/title&gt;&lt;secondary-title&gt;Cell&lt;/secondary-title&gt;&lt;alt-title&gt;Cell&lt;/alt-title&gt;&lt;/titles&gt;&lt;pages&gt;1223-34&lt;/pages&gt;&lt;volume&gt;150&lt;/volume&gt;&lt;number&gt;6&lt;/number&gt;&lt;keywords&gt;&lt;keyword&gt;Animals&lt;/keyword&gt;&lt;keyword&gt;*Cell Dedifferentiation&lt;/keyword&gt;&lt;keyword&gt;Diabetes Mellitus, Type 2/metabolism/*pathology/physiopathology&lt;/keyword&gt;&lt;keyword&gt;Forkhead Transcription Factors/metabolism&lt;/keyword&gt;&lt;keyword&gt;Insulin/metabolism&lt;/keyword&gt;&lt;keyword&gt;Insulin-Secreting Cells/metabolism/*pathology&lt;/keyword&gt;&lt;keyword&gt;Male&lt;/keyword&gt;&lt;keyword&gt;Mice&lt;/keyword&gt;&lt;keyword&gt;Pancreas/pathology&lt;/keyword&gt;&lt;/keywords&gt;&lt;dates&gt;&lt;year&gt;2012&lt;/year&gt;&lt;pub-dates&gt;&lt;date&gt;Sep 14&lt;/date&gt;&lt;/pub-dates&gt;&lt;/dates&gt;&lt;isbn&gt;1097-4172 (Electronic)&amp;#xD;0092-8674 (Linking)&lt;/isbn&gt;&lt;accession-num&gt;22980982&lt;/accession-num&gt;&lt;urls&gt;&lt;related-urls&gt;&lt;url&gt;http://www.ncbi.nlm.nih.gov/pubmed/22980982&lt;/url&gt;&lt;/related-urls&gt;&lt;/urls&gt;&lt;custom2&gt;3445031&lt;/custom2&gt;&lt;electronic-resource-num&gt;10.1016/j.cell.2012.07.029&lt;/electronic-resource-num&gt;&lt;/record&gt;&lt;/Cite&gt;&lt;/EndNote&gt;</w:instrText>
      </w:r>
      <w:r w:rsidRPr="000649F3">
        <w:rPr>
          <w:rFonts w:ascii="Book Antiqua" w:hAnsi="Book Antiqua"/>
        </w:rPr>
        <w:fldChar w:fldCharType="separate"/>
      </w:r>
      <w:r w:rsidRPr="000649F3">
        <w:rPr>
          <w:rFonts w:ascii="Book Antiqua" w:hAnsi="Book Antiqua"/>
          <w:noProof/>
          <w:vertAlign w:val="superscript"/>
        </w:rPr>
        <w:t>[36]</w:t>
      </w:r>
      <w:r w:rsidRPr="000649F3">
        <w:rPr>
          <w:rFonts w:ascii="Book Antiqua" w:hAnsi="Book Antiqua"/>
        </w:rPr>
        <w:fldChar w:fldCharType="end"/>
      </w:r>
      <w:r w:rsidRPr="000649F3">
        <w:rPr>
          <w:rFonts w:ascii="Book Antiqua" w:hAnsi="Book Antiqua"/>
        </w:rPr>
        <w:t>. Another type of scenario is the conversion of phenotype without a detectable intermediate step, which is referred to as direct reprogramming. It is possible that dedifferentiated cells retrace normal development toward a different, sometimes closely related, cell lineage after reaching the progenitor state.</w:t>
      </w:r>
    </w:p>
    <w:p w:rsidR="0070637C" w:rsidRPr="000649F3" w:rsidRDefault="0070637C" w:rsidP="005474B3">
      <w:pPr>
        <w:pStyle w:val="NormalWeb"/>
        <w:spacing w:before="0" w:beforeAutospacing="0" w:after="0" w:afterAutospacing="0" w:line="360" w:lineRule="auto"/>
        <w:ind w:firstLineChars="100" w:firstLine="31680"/>
        <w:jc w:val="both"/>
        <w:rPr>
          <w:rFonts w:ascii="Book Antiqua" w:hAnsi="Book Antiqua"/>
          <w:sz w:val="24"/>
          <w:szCs w:val="24"/>
        </w:rPr>
      </w:pPr>
      <w:r w:rsidRPr="000649F3">
        <w:rPr>
          <w:rFonts w:ascii="Book Antiqua" w:hAnsi="Book Antiqua"/>
          <w:sz w:val="24"/>
          <w:szCs w:val="24"/>
        </w:rPr>
        <w:t>Different interventions, including naturally occurring events and experimental manipulations, might result in transdifferentiation of cells in unfamiliar compartments. Dedifferentiation is described as the entrance to such transdifferentiation. A recent study demonstrated that cultures of purified hepatic oval stem cells are capable of transdifferentiation into functional endocrine cells through dedifferentiation methylation</w:t>
      </w:r>
      <w:r w:rsidRPr="000649F3">
        <w:rPr>
          <w:rFonts w:ascii="Book Antiqua" w:hAnsi="Book Antiqua"/>
          <w:sz w:val="24"/>
          <w:szCs w:val="24"/>
        </w:rPr>
        <w:fldChar w:fldCharType="begin">
          <w:fldData xml:space="preserve">PEVuZE5vdGU+PENpdGU+PEF1dGhvcj5ZYW5nPC9BdXRob3I+PFllYXI+MjAwMjwvWWVhcj48UmVj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PEVuZE5vdGU+PENpdGU+PEF1dGhvcj5ZYW5nPC9BdXRob3I+PFllYXI+MjAwMjwvWWVhcj48UmVj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[37]</w:t>
      </w:r>
      <w:r w:rsidRPr="000649F3">
        <w:rPr>
          <w:rFonts w:ascii="Book Antiqua" w:hAnsi="Book Antiqua"/>
          <w:sz w:val="24"/>
          <w:szCs w:val="24"/>
        </w:rPr>
        <w:fldChar w:fldCharType="end"/>
      </w:r>
      <w:r w:rsidRPr="000649F3">
        <w:rPr>
          <w:rFonts w:ascii="Book Antiqua" w:hAnsi="Book Antiqua"/>
          <w:sz w:val="24"/>
          <w:szCs w:val="24"/>
        </w:rPr>
        <w:t>. It has also been reported that increased expression of CAAT/enhancer-binding protein (C/EBP)α and C/EBPβ in differentiated islet β cells leads to reprogramming into macrophages without DNA methylation</w:t>
      </w:r>
      <w:r w:rsidRPr="000649F3">
        <w:rPr>
          <w:rFonts w:ascii="Book Antiqua" w:hAnsi="Book Antiqua"/>
          <w:sz w:val="24"/>
          <w:szCs w:val="24"/>
        </w:rPr>
        <w:fldChar w:fldCharType="begin">
          <w:fldData xml:space="preserve">PEVuZE5vdGU+PENpdGU+PEF1dGhvcj5YaWU8L0F1dGhvcj48WWVhcj4yMDA0PC9ZZWFyPjxSZWNO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PEVuZE5vdGU+PENpdGU+PEF1dGhvcj5YaWU8L0F1dGhvcj48WWVhcj4yMDA0PC9ZZWFyPjxSZWNO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[38]</w:t>
      </w:r>
      <w:r w:rsidRPr="000649F3">
        <w:rPr>
          <w:rFonts w:ascii="Book Antiqua" w:hAnsi="Book Antiqua"/>
          <w:sz w:val="24"/>
          <w:szCs w:val="24"/>
        </w:rPr>
        <w:fldChar w:fldCharType="end"/>
      </w:r>
      <w:r w:rsidRPr="000649F3">
        <w:rPr>
          <w:rFonts w:ascii="Book Antiqua" w:hAnsi="Book Antiqua"/>
          <w:sz w:val="24"/>
          <w:szCs w:val="24"/>
        </w:rPr>
        <w:t>. Another example is fibroblasts that have transdifferentiated into cardiomyocytes after transfer of the transcription factors GATA4, MEF2C, and TBX5</w:t>
      </w:r>
      <w:r w:rsidRPr="000649F3">
        <w:rPr>
          <w:rFonts w:ascii="Book Antiqua" w:hAnsi="Book Antiqua"/>
          <w:sz w:val="24"/>
          <w:szCs w:val="24"/>
        </w:rPr>
        <w:fldChar w:fldCharType="begin">
          <w:fldData xml:space="preserve">PEVuZE5vdGU+PENpdGU+PEF1dGhvcj5Sb2RyaWd1ZXotVWJyZXZhPC9BdXRob3I+PFllYXI+MjAx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PEVuZE5vdGU+PENpdGU+PEF1dGhvcj5Sb2RyaWd1ZXotVWJyZXZhPC9BdXRob3I+PFllYXI+MjAx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[39]</w:t>
      </w:r>
      <w:r w:rsidRPr="000649F3">
        <w:rPr>
          <w:rFonts w:ascii="Book Antiqua" w:hAnsi="Book Antiqua"/>
          <w:sz w:val="24"/>
          <w:szCs w:val="24"/>
        </w:rPr>
        <w:fldChar w:fldCharType="end"/>
      </w:r>
      <w:r w:rsidRPr="000649F3">
        <w:rPr>
          <w:rFonts w:ascii="Book Antiqua" w:hAnsi="Book Antiqua"/>
          <w:sz w:val="24"/>
          <w:szCs w:val="24"/>
        </w:rPr>
        <w:t xml:space="preserve">. </w:t>
      </w:r>
    </w:p>
    <w:p w:rsidR="0070637C" w:rsidRPr="000649F3" w:rsidRDefault="0070637C" w:rsidP="005474B3">
      <w:pPr>
        <w:pStyle w:val="NormalWeb"/>
        <w:spacing w:before="0" w:beforeAutospacing="0" w:after="0" w:afterAutospacing="0" w:line="360" w:lineRule="auto"/>
        <w:ind w:firstLineChars="100" w:firstLine="31680"/>
        <w:jc w:val="both"/>
        <w:rPr>
          <w:rFonts w:ascii="Book Antiqua" w:hAnsi="Book Antiqua"/>
          <w:sz w:val="24"/>
          <w:szCs w:val="24"/>
        </w:rPr>
      </w:pPr>
      <w:r w:rsidRPr="000649F3">
        <w:rPr>
          <w:rFonts w:ascii="Book Antiqua" w:hAnsi="Book Antiqua"/>
          <w:sz w:val="24"/>
          <w:szCs w:val="24"/>
        </w:rPr>
        <w:t>The concept that terminally differentiated cells retain intrinsic plasticity increases the number of targets that could be used for tissue regeneration in cases of injury or disease. The generation of DFAT cells is an example of reemergence of plasticity in adipocytes, resulting in the ability to transdifferentiate into alternate cell types and to serve as a model for dedifferentiation and transdifferentiation.</w:t>
      </w:r>
    </w:p>
    <w:p w:rsidR="0070637C" w:rsidRPr="000649F3" w:rsidRDefault="0070637C" w:rsidP="00B13B92">
      <w:pPr>
        <w:spacing w:line="360" w:lineRule="auto"/>
        <w:jc w:val="both"/>
        <w:rPr>
          <w:rFonts w:ascii="Book Antiqua" w:hAnsi="Book Antiqua"/>
          <w:b/>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DFAT cells and mesenchymal stem cells</w:t>
      </w:r>
    </w:p>
    <w:p w:rsidR="0070637C" w:rsidRPr="000649F3" w:rsidRDefault="0070637C" w:rsidP="00B13B92">
      <w:pPr>
        <w:spacing w:line="360" w:lineRule="auto"/>
        <w:jc w:val="both"/>
        <w:rPr>
          <w:rFonts w:ascii="Book Antiqua" w:hAnsi="Book Antiqua"/>
        </w:rPr>
      </w:pPr>
      <w:r w:rsidRPr="000649F3">
        <w:rPr>
          <w:rFonts w:ascii="Book Antiqua" w:hAnsi="Book Antiqua"/>
        </w:rPr>
        <w:t xml:space="preserve">The goal of tissue engineering is to repair and regenerate damaged organs with the help of stem cells, biomaterials, and cytokines. However, the limited availability of human stem cells that are able to differentiate along multiple lineages has hampered the progress and slowed the development of these treatments. While ESCs inherently exhibit nearly unlimited differentiation potential </w:t>
      </w:r>
      <w:r w:rsidRPr="000649F3">
        <w:rPr>
          <w:rFonts w:ascii="Book Antiqua" w:hAnsi="Book Antiqua"/>
          <w:i/>
        </w:rPr>
        <w:t>in vitro</w:t>
      </w:r>
      <w:r w:rsidRPr="000649F3">
        <w:rPr>
          <w:rFonts w:ascii="Book Antiqua" w:hAnsi="Book Antiqua"/>
        </w:rPr>
        <w:t xml:space="preserve"> and </w:t>
      </w:r>
      <w:r w:rsidRPr="000649F3">
        <w:rPr>
          <w:rFonts w:ascii="Book Antiqua" w:hAnsi="Book Antiqua"/>
          <w:i/>
        </w:rPr>
        <w:t>in vivo</w:t>
      </w:r>
      <w:r w:rsidRPr="000649F3">
        <w:rPr>
          <w:rFonts w:ascii="Book Antiqua" w:hAnsi="Book Antiqua"/>
        </w:rPr>
        <w:t xml:space="preserve">, their use is constrained by scientific concerns regarding safety and efficacy, as well as by ethical, legal, and political concerns. An alternative approach is to use stem cells derived from adult tissues, which would circumvent most of these concerns. </w:t>
      </w:r>
    </w:p>
    <w:p w:rsidR="0070637C" w:rsidRPr="000649F3" w:rsidRDefault="0070637C" w:rsidP="005474B3">
      <w:pPr>
        <w:spacing w:line="360" w:lineRule="auto"/>
        <w:ind w:firstLineChars="100" w:firstLine="31680"/>
        <w:jc w:val="both"/>
        <w:rPr>
          <w:rFonts w:ascii="Book Antiqua" w:hAnsi="Book Antiqua"/>
          <w:color w:val="000000"/>
        </w:rPr>
      </w:pPr>
      <w:r w:rsidRPr="000649F3">
        <w:rPr>
          <w:rFonts w:ascii="Book Antiqua" w:hAnsi="Book Antiqua"/>
        </w:rPr>
        <w:t xml:space="preserve">Multipotent stem cells have been defined as a special kind of cells with a unique </w:t>
      </w:r>
      <w:r w:rsidRPr="000649F3">
        <w:rPr>
          <w:rFonts w:ascii="Book Antiqua" w:hAnsi="Book Antiqua"/>
          <w:color w:val="000000"/>
        </w:rPr>
        <w:t xml:space="preserve">capacity to self-renew indefinitely, which implies that the stem cells can be extensively expanded </w:t>
      </w:r>
      <w:r w:rsidRPr="000649F3">
        <w:rPr>
          <w:rFonts w:ascii="Book Antiqua" w:hAnsi="Book Antiqua"/>
          <w:i/>
          <w:color w:val="000000"/>
        </w:rPr>
        <w:t>ex vivo</w:t>
      </w:r>
      <w:r w:rsidRPr="000649F3">
        <w:rPr>
          <w:rFonts w:ascii="Book Antiqua" w:hAnsi="Book Antiqua"/>
          <w:color w:val="000000"/>
        </w:rPr>
        <w:t>.</w:t>
      </w:r>
      <w:r w:rsidRPr="000649F3">
        <w:rPr>
          <w:rFonts w:ascii="Book Antiqua" w:eastAsia="宋体" w:hAnsi="Book Antiqua"/>
          <w:color w:val="000000"/>
          <w:lang w:eastAsia="zh-CN"/>
        </w:rPr>
        <w:t xml:space="preserve"> </w:t>
      </w:r>
      <w:r w:rsidRPr="000649F3">
        <w:rPr>
          <w:rFonts w:ascii="Book Antiqua" w:hAnsi="Book Antiqua"/>
          <w:color w:val="000000"/>
        </w:rPr>
        <w:t>Human mesenchymal stem cells (MSCs) were initially derived from bone marrow, but have now been isolated from most types of tissue</w:t>
      </w:r>
      <w:r w:rsidRPr="000649F3">
        <w:rPr>
          <w:rFonts w:ascii="Book Antiqua" w:hAnsi="Book Antiqua"/>
          <w:color w:val="000000"/>
        </w:rPr>
        <w:fldChar w:fldCharType="begin">
          <w:fldData xml:space="preserve">PEVuZE5vdGU+PENpdGU+PEF1dGhvcj5DcmlzYW48L0F1dGhvcj48WWVhcj4yMDA4PC9ZZWFyPjxS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=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PEVuZE5vdGU+PENpdGU+PEF1dGhvcj5DcmlzYW48L0F1dGhvcj48WWVhcj4yMDA4PC9ZZWFyPjxS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=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[40]</w:t>
      </w:r>
      <w:r w:rsidRPr="000649F3">
        <w:rPr>
          <w:rFonts w:ascii="Book Antiqua" w:hAnsi="Book Antiqua"/>
          <w:color w:val="000000"/>
        </w:rPr>
        <w:fldChar w:fldCharType="end"/>
      </w:r>
      <w:r w:rsidRPr="000649F3">
        <w:rPr>
          <w:rFonts w:ascii="Book Antiqua" w:hAnsi="Book Antiqua"/>
          <w:color w:val="000000"/>
        </w:rPr>
        <w:t>, including the brain, dermis, periosteum, skeletal muscle, synovium, trabecular bone, vasculature, and adipose tissue, which is the most abundant and accessible source of adult stem cells</w:t>
      </w:r>
      <w:r w:rsidRPr="000649F3">
        <w:rPr>
          <w:rFonts w:ascii="Book Antiqua" w:hAnsi="Book Antiqua"/>
          <w:color w:val="000000"/>
        </w:rPr>
        <w:fldChar w:fldCharType="begin">
          <w:fldData xml:space="preserve">PEVuZE5vdGU+PENpdGU+PEF1dGhvcj5JZWRhPC9BdXRob3I+PFllYXI+MjAxMDwvWWVhcj48UmVj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PEVuZE5vdGU+PENpdGU+PEF1dGhvcj5JZWRhPC9BdXRob3I+PFllYXI+MjAxMDwvWWVhcj48UmVj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[41-43]</w:t>
      </w:r>
      <w:r w:rsidRPr="000649F3">
        <w:rPr>
          <w:rFonts w:ascii="Book Antiqua" w:hAnsi="Book Antiqua"/>
          <w:color w:val="000000"/>
        </w:rPr>
        <w:fldChar w:fldCharType="end"/>
      </w:r>
      <w:r w:rsidRPr="000649F3">
        <w:rPr>
          <w:rFonts w:ascii="Book Antiqua" w:hAnsi="Book Antiqua"/>
          <w:color w:val="000000"/>
        </w:rPr>
        <w:t>. MSCs express cell surface markers like cluster of differentiation (CD)10, CD29, CD44, CD73, CD90, CD105, CD117 and STRO-1, but are negative for the hematopoietic lineage markers CD14, CD34, CD45 and HLA-DR. Identification of adipose-derived stem cells (ASCs) suggests that a pool of stem cells exists within the adult adipose tissue. The ASCs are derived from the adipose stroma vascular fraction (SVF), which includes all cells in adipose tissue except the white adipocytes. The ASCs are similar to MSCs in their expression of mesenchymal stem cell markers, but lack expression of hematopoietic lineage markers and the endothelial markers CD31 and von Willebrand factor (vWF)</w:t>
      </w:r>
      <w:r w:rsidRPr="000649F3">
        <w:rPr>
          <w:rFonts w:ascii="Book Antiqua" w:hAnsi="Book Antiqua"/>
          <w:color w:val="000000"/>
        </w:rPr>
        <w:fldChar w:fldCharType="begin">
          <w:fldData xml:space="preserve">PEVuZE5vdGU+PENpdGU+PEF1dGhvcj5NdXNpbmE8L0F1dGhvcj48WWVhcj4yMDA1PC9ZZWFyPjxS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PEVuZE5vdGU+PENpdGU+PEF1dGhvcj5NdXNpbmE8L0F1dGhvcj48WWVhcj4yMDA1PC9ZZWFyPjxS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[43,44]</w:t>
      </w:r>
      <w:r w:rsidRPr="000649F3">
        <w:rPr>
          <w:rFonts w:ascii="Book Antiqua" w:hAnsi="Book Antiqua"/>
          <w:color w:val="000000"/>
        </w:rPr>
        <w:fldChar w:fldCharType="end"/>
      </w:r>
      <w:r w:rsidRPr="000649F3">
        <w:rPr>
          <w:rFonts w:ascii="Book Antiqua" w:hAnsi="Book Antiqua"/>
          <w:color w:val="000000"/>
        </w:rPr>
        <w:t>. Studies have also identified a periendothelial pericyte-like subpopulation of ASCs, possibly due to the inclusion of vascular elements in the SVF. These cells express CD34, as well as mesenchymal, pericytic, and smooth muscle markers, including chondroitin sulfate proteoglycan (NG2), CD140a, and CD140b</w:t>
      </w:r>
      <w:r w:rsidRPr="000649F3">
        <w:rPr>
          <w:rFonts w:ascii="Book Antiqua" w:hAnsi="Book Antiqua"/>
          <w:color w:val="000000"/>
        </w:rPr>
        <w:fldChar w:fldCharType="begin">
          <w:fldData xml:space="preserve">PEVuZE5vdGU+PENpdGU+PEF1dGhvcj5UcmFrdHVldjwvQXV0aG9yPjxZZWFyPjIwMDg8L1llYXI+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PEVuZE5vdGU+PENpdGU+PEF1dGhvcj5UcmFrdHVldjwvQXV0aG9yPjxZZWFyPjIwMDg8L1llYXI+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[45]</w:t>
      </w:r>
      <w:r w:rsidRPr="000649F3">
        <w:rPr>
          <w:rFonts w:ascii="Book Antiqua" w:hAnsi="Book Antiqua"/>
          <w:color w:val="000000"/>
        </w:rPr>
        <w:fldChar w:fldCharType="end"/>
      </w:r>
      <w:r w:rsidRPr="000649F3">
        <w:rPr>
          <w:rFonts w:ascii="Book Antiqua" w:hAnsi="Book Antiqua"/>
          <w:color w:val="000000"/>
        </w:rPr>
        <w:t>, but are negative for CD31, CD45 and CD144. However CD34 and CD104b did not co-localize in these cells, suggesting that CD34+/CD31- cells in the adipose vasculature are not pericytes</w:t>
      </w:r>
      <w:r w:rsidRPr="000649F3">
        <w:rPr>
          <w:rFonts w:ascii="Book Antiqua" w:hAnsi="Book Antiqua"/>
          <w:color w:val="000000"/>
        </w:rPr>
        <w:fldChar w:fldCharType="begin"/>
      </w:r>
      <w:r w:rsidRPr="000649F3">
        <w:rPr>
          <w:rFonts w:ascii="Book Antiqua" w:hAnsi="Book Antiqua"/>
          <w:color w:val="000000"/>
        </w:rPr>
        <w:instrText xml:space="preserve"> ADDIN EN.CITE &lt;EndNote&gt;&lt;Cite&gt;&lt;Author&gt;Lin&lt;/Author&gt;&lt;Year&gt;2008&lt;/Year&gt;&lt;RecNum&gt;127&lt;/RecNum&gt;&lt;DisplayText&gt;&lt;style face="superscript"&gt;[46]&lt;/style&gt;&lt;/DisplayText&gt;&lt;record&gt;&lt;rec-number&gt;127&lt;/rec-number&gt;&lt;foreign-keys&gt;&lt;key app="EN" db-id="ps0dxdwd6p9arfe9x5txrad6s2x20rfxwaxx" timestamp="1427319377"&gt;127&lt;/key&gt;&lt;/foreign-keys&gt;&lt;ref-type name="Journal Article"&gt;17&lt;/ref-type&gt;&lt;contributors&gt;&lt;authors&gt;&lt;author&gt;Lin, G.&lt;/author&gt;&lt;author&gt;Garcia, M.&lt;/author&gt;&lt;author&gt;Ning, H.&lt;/author&gt;&lt;author&gt;Banie, L.&lt;/author&gt;&lt;author&gt;Guo, Y. L.&lt;/author&gt;&lt;author&gt;Lue, T. F.&lt;/author&gt;&lt;author&gt;Lin, C. S.&lt;/author&gt;&lt;/authors&gt;&lt;/contributors&gt;&lt;auth-address&gt;Knuppe Molecular Urology Laboratory, Department of Urology, School of Medicine, University of California, San Francisco, California 94143-0738, USA.&lt;/auth-address&gt;&lt;titles&gt;&lt;title&gt;Defining stem and progenitor cells within adipose tissue&lt;/title&gt;&lt;secondary-title&gt;Stem Cells Dev&lt;/secondary-title&gt;&lt;alt-title&gt;Stem cells and development&lt;/alt-title&gt;&lt;/titles&gt;&lt;periodical&gt;&lt;full-title&gt;Stem Cells Dev&lt;/full-title&gt;&lt;abbr-1&gt;Stem cells and development&lt;/abbr-1&gt;&lt;/periodical&gt;&lt;alt-periodical&gt;&lt;full-title&gt;Stem Cells Dev&lt;/full-title&gt;&lt;abbr-1&gt;Stem cells and development&lt;/abbr-1&gt;&lt;/alt-periodical&gt;&lt;pages&gt;1053-63&lt;/pages&gt;&lt;volume&gt;17&lt;/volume&gt;&lt;number&gt;6&lt;/number&gt;&lt;keywords&gt;&lt;keyword&gt;Adipose Tissue/*cytology/*metabolism&lt;/keyword&gt;&lt;keyword&gt;Adult&lt;/keyword&gt;&lt;keyword&gt;Antigens, Differentiation/*metabolism&lt;/keyword&gt;&lt;keyword&gt;Cell Differentiation/*physiology&lt;/keyword&gt;&lt;keyword&gt;Female&lt;/keyword&gt;&lt;keyword&gt;Humans&lt;/keyword&gt;&lt;keyword&gt;Male&lt;/keyword&gt;&lt;keyword&gt;Multipotent Stem Cells/*cytology/*metabolism&lt;/keyword&gt;&lt;keyword&gt;Organ Specificity/physiology&lt;/keyword&gt;&lt;/keywords&gt;&lt;dates&gt;&lt;year&gt;2008&lt;/year&gt;&lt;pub-dates&gt;&lt;date&gt;Dec&lt;/date&gt;&lt;/pub-dates&gt;&lt;/dates&gt;&lt;isbn&gt;1557-8534 (Electronic)&amp;#xD;1547-3287 (Linking)&lt;/isbn&gt;&lt;accession-num&gt;18597617&lt;/accession-num&gt;&lt;urls&gt;&lt;related-urls&gt;&lt;url&gt;http://www.ncbi.nlm.nih.gov/pubmed/18597617&lt;/url&gt;&lt;/related-urls&gt;&lt;/urls&gt;&lt;custom2&gt;2865901&lt;/custom2&gt;&lt;electronic-resource-num&gt;10.1089/scd.2008.0117&lt;/electronic-resource-num&gt;&lt;/record&gt;&lt;/Cite&gt;&lt;/EndNote&gt;</w:instrText>
      </w:r>
      <w:r w:rsidRPr="000649F3">
        <w:rPr>
          <w:rFonts w:ascii="Book Antiqua" w:hAnsi="Book Antiqua"/>
          <w:color w:val="000000"/>
        </w:rPr>
        <w:fldChar w:fldCharType="separate"/>
      </w:r>
      <w:r w:rsidRPr="000649F3">
        <w:rPr>
          <w:rFonts w:ascii="Book Antiqua" w:hAnsi="Book Antiqua"/>
          <w:noProof/>
          <w:color w:val="000000"/>
          <w:vertAlign w:val="superscript"/>
        </w:rPr>
        <w:t>[46]</w:t>
      </w:r>
      <w:r w:rsidRPr="000649F3">
        <w:rPr>
          <w:rFonts w:ascii="Book Antiqua" w:hAnsi="Book Antiqua"/>
          <w:color w:val="000000"/>
        </w:rPr>
        <w:fldChar w:fldCharType="end"/>
      </w:r>
      <w:r w:rsidRPr="000649F3">
        <w:rPr>
          <w:rFonts w:ascii="Book Antiqua" w:hAnsi="Book Antiqua"/>
          <w:color w:val="000000"/>
        </w:rPr>
        <w:t xml:space="preserve">. </w:t>
      </w:r>
    </w:p>
    <w:p w:rsidR="0070637C" w:rsidRPr="000649F3" w:rsidRDefault="0070637C" w:rsidP="005474B3">
      <w:pPr>
        <w:spacing w:line="360" w:lineRule="auto"/>
        <w:ind w:firstLineChars="100" w:firstLine="31680"/>
        <w:jc w:val="both"/>
        <w:rPr>
          <w:rFonts w:ascii="Book Antiqua" w:hAnsi="Book Antiqua"/>
          <w:color w:val="000000"/>
        </w:rPr>
      </w:pPr>
      <w:r w:rsidRPr="000649F3">
        <w:rPr>
          <w:rFonts w:ascii="Book Antiqua" w:hAnsi="Book Antiqua"/>
          <w:color w:val="000000"/>
        </w:rPr>
        <w:t>The DFAT cells initially lack expression of CD34, CD31, CD146, CD45, and pericyte markers, distinguishing them from ASCs derived from the SVF</w:t>
      </w:r>
      <w:r w:rsidRPr="000649F3">
        <w:rPr>
          <w:rFonts w:ascii="Book Antiqua" w:hAnsi="Book Antiqua"/>
          <w:color w:val="000000"/>
          <w:vertAlign w:val="superscript"/>
        </w:rPr>
        <w:t>[6-9]</w:t>
      </w:r>
      <w:r w:rsidRPr="000649F3">
        <w:rPr>
          <w:rFonts w:ascii="Book Antiqua" w:eastAsia="宋体" w:hAnsi="Book Antiqua"/>
          <w:color w:val="000000"/>
          <w:lang w:eastAsia="zh-CN"/>
        </w:rPr>
        <w:t xml:space="preserve"> </w:t>
      </w:r>
      <w:r w:rsidRPr="000649F3">
        <w:rPr>
          <w:rFonts w:ascii="Book Antiqua" w:hAnsi="Book Antiqua"/>
          <w:color w:val="000000"/>
        </w:rPr>
        <w:t xml:space="preserve">(see below for further characterization of DFAT cells). Interestingly, lineage tracing in mice suggest that part of the stromal cells may be derived from adipocytes </w:t>
      </w:r>
      <w:r w:rsidRPr="000649F3">
        <w:rPr>
          <w:rFonts w:ascii="Book Antiqua" w:hAnsi="Book Antiqua"/>
          <w:i/>
          <w:color w:val="000000"/>
        </w:rPr>
        <w:t>in vivo</w:t>
      </w:r>
      <w:r w:rsidRPr="000649F3">
        <w:rPr>
          <w:rFonts w:ascii="Book Antiqua" w:hAnsi="Book Antiqua"/>
          <w:color w:val="000000"/>
        </w:rPr>
        <w:fldChar w:fldCharType="begin"/>
      </w:r>
      <w:r w:rsidRPr="000649F3">
        <w:rPr>
          <w:rFonts w:ascii="Book Antiqua" w:hAnsi="Book Antiqua"/>
          <w:color w:val="000000"/>
        </w:rPr>
        <w:instrText xml:space="preserve"> ADDIN EN.CITE &lt;EndNote&gt;&lt;Cite&gt;&lt;Author&gt;Gimble&lt;/Author&gt;&lt;Year&gt;2003&lt;/Year&gt;&lt;RecNum&gt;68&lt;/RecNum&gt;&lt;DisplayText&gt;&lt;style face="superscript"&gt;[47]&lt;/style&gt;&lt;/DisplayText&gt;&lt;record&gt;&lt;rec-number&gt;68&lt;/rec-number&gt;&lt;foreign-keys&gt;&lt;key app="EN" db-id="ps0dxdwd6p9arfe9x5txrad6s2x20rfxwaxx" timestamp="0"&gt;68&lt;/key&gt;&lt;/foreign-keys&gt;&lt;ref-type name="Journal Article"&gt;17&lt;/ref-type&gt;&lt;contributors&gt;&lt;authors&gt;&lt;author&gt;Gimble, J.&lt;/author&gt;&lt;author&gt;Guilak, F.&lt;/author&gt;&lt;/authors&gt;&lt;/contributors&gt;&lt;auth-address&gt;Pennington Biomedical Research Center, Louisiana State University, Baton Rouge, LA 70808, USA.&lt;/auth-address&gt;&lt;titles&gt;&lt;title&gt;Adipose-derived adult stem cells: isolation, characterization, and differentiation potential&lt;/title&gt;&lt;secondary-title&gt;Cytotherapy&lt;/secondary-title&gt;&lt;alt-title&gt;Cytotherapy&lt;/alt-title&gt;&lt;/titles&gt;&lt;pages&gt;362-9&lt;/pages&gt;&lt;volume&gt;5&lt;/volume&gt;&lt;number&gt;5&lt;/number&gt;&lt;keywords&gt;&lt;keyword&gt;Adipose Tissue/*cytology/physiology/*transplantation&lt;/keyword&gt;&lt;keyword&gt;Animals&lt;/keyword&gt;&lt;keyword&gt;Cell Differentiation/immunology&lt;/keyword&gt;&lt;keyword&gt;Cell Separation/*methods&lt;/keyword&gt;&lt;keyword&gt;Gene Transfer Techniques/trends&lt;/keyword&gt;&lt;keyword&gt;Genetic Therapy/methods/trends&lt;/keyword&gt;&lt;keyword&gt;Humans&lt;/keyword&gt;&lt;keyword&gt;Multipotent Stem Cells/*cytology/immunology&lt;/keyword&gt;&lt;keyword&gt;Stem Cell Transplantation/*methods&lt;/keyword&gt;&lt;/keywords&gt;&lt;dates&gt;&lt;year&gt;2003&lt;/year&gt;&lt;/dates&gt;&lt;isbn&gt;1465-3249 (Print)&amp;#xD;1465-3249 (Linking)&lt;/isbn&gt;&lt;accession-num&gt;14578098&lt;/accession-num&gt;&lt;urls&gt;&lt;related-urls&gt;&lt;url&gt;http://www.ncbi.nlm.nih.gov/pubmed/14578098&lt;/url&gt;&lt;/related-urls&gt;&lt;/urls&gt;&lt;electronic-resource-num&gt;10.1080/14653240310003026&lt;/electronic-resource-num&gt;&lt;/record&gt;&lt;/Cite&gt;&lt;/EndNote&gt;</w:instrText>
      </w:r>
      <w:r w:rsidRPr="000649F3">
        <w:rPr>
          <w:rFonts w:ascii="Book Antiqua" w:hAnsi="Book Antiqua"/>
          <w:color w:val="000000"/>
        </w:rPr>
        <w:fldChar w:fldCharType="separate"/>
      </w:r>
      <w:r w:rsidRPr="000649F3">
        <w:rPr>
          <w:rFonts w:ascii="Book Antiqua" w:hAnsi="Book Antiqua"/>
          <w:noProof/>
          <w:color w:val="000000"/>
          <w:vertAlign w:val="superscript"/>
        </w:rPr>
        <w:t>[47]</w:t>
      </w:r>
      <w:r w:rsidRPr="000649F3">
        <w:rPr>
          <w:rFonts w:ascii="Book Antiqua" w:hAnsi="Book Antiqua"/>
          <w:color w:val="000000"/>
        </w:rPr>
        <w:fldChar w:fldCharType="end"/>
      </w:r>
      <w:r w:rsidRPr="000649F3">
        <w:rPr>
          <w:rFonts w:ascii="Book Antiqua" w:hAnsi="Book Antiqua"/>
          <w:color w:val="000000"/>
        </w:rPr>
        <w:t>, suggesting that ASCs and DFAT cells in part have the same precursor cells. The DFAT cells, however, constitute a more homogeneous cell population than the ASCs, further supporting a role of the mature adipocyte fraction as a source of stem cells</w:t>
      </w:r>
      <w:r w:rsidRPr="000649F3">
        <w:rPr>
          <w:rFonts w:ascii="Book Antiqua" w:hAnsi="Book Antiqua"/>
          <w:color w:val="000000"/>
        </w:rPr>
        <w:fldChar w:fldCharType="begin">
          <w:fldData xml:space="preserve">PEVuZE5vdGU+PENpdGU+PEF1dGhvcj5UaG9scGFkeTwvQXV0aG9yPjxZZWFyPjIwMDU8L1llYXI+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PEVuZE5vdGU+PENpdGU+PEF1dGhvcj5UaG9scGFkeTwvQXV0aG9yPjxZZWFyPjIwMDU8L1llYXI+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[48-50]</w:t>
      </w:r>
      <w:r w:rsidRPr="000649F3">
        <w:rPr>
          <w:rFonts w:ascii="Book Antiqua" w:hAnsi="Book Antiqua"/>
          <w:color w:val="000000"/>
        </w:rPr>
        <w:fldChar w:fldCharType="end"/>
      </w:r>
      <w:r w:rsidRPr="000649F3">
        <w:rPr>
          <w:rFonts w:ascii="Book Antiqua" w:hAnsi="Book Antiqua"/>
          <w:color w:val="000000"/>
        </w:rPr>
        <w:t>.</w:t>
      </w:r>
    </w:p>
    <w:p w:rsidR="0070637C" w:rsidRPr="000649F3" w:rsidRDefault="0070637C" w:rsidP="00B13B92">
      <w:pPr>
        <w:spacing w:line="360" w:lineRule="auto"/>
        <w:jc w:val="both"/>
        <w:rPr>
          <w:rFonts w:ascii="Book Antiqua" w:hAnsi="Book Antiqua"/>
          <w:color w:val="000000"/>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DFAT cells and iPSCs</w:t>
      </w:r>
    </w:p>
    <w:p w:rsidR="0070637C" w:rsidRPr="000649F3" w:rsidRDefault="0070637C" w:rsidP="00B13B92">
      <w:pPr>
        <w:spacing w:line="360" w:lineRule="auto"/>
        <w:jc w:val="both"/>
        <w:rPr>
          <w:rFonts w:ascii="Book Antiqua" w:hAnsi="Book Antiqua"/>
        </w:rPr>
      </w:pPr>
      <w:r w:rsidRPr="000649F3">
        <w:rPr>
          <w:rFonts w:ascii="Book Antiqua" w:hAnsi="Book Antiqua"/>
        </w:rPr>
        <w:t>Three major types of pluripotent stem cells have so far been identified, ESCs, iPSCs from reprogrammed adult somatic cells</w:t>
      </w:r>
      <w:r w:rsidRPr="000649F3">
        <w:rPr>
          <w:rFonts w:ascii="Book Antiqua" w:hAnsi="Book Antiqua"/>
        </w:rPr>
        <w:fldChar w:fldCharType="begin">
          <w:fldData xml:space="preserve">PEVuZE5vdGU+PENpdGU+PEF1dGhvcj5UYWthaGFzaGk8L0F1dGhvcj48WWVhcj4yMDA2PC9ZZWFy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PEVuZE5vdGU+PENpdGU+PEF1dGhvcj5UYWthaGFzaGk8L0F1dGhvcj48WWVhcj4yMDA2PC9ZZWFy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[51]</w:t>
      </w:r>
      <w:r w:rsidRPr="000649F3">
        <w:rPr>
          <w:rFonts w:ascii="Book Antiqua" w:hAnsi="Book Antiqua"/>
        </w:rPr>
        <w:fldChar w:fldCharType="end"/>
      </w:r>
      <w:r w:rsidRPr="000649F3">
        <w:rPr>
          <w:rFonts w:ascii="Book Antiqua" w:hAnsi="Book Antiqua"/>
        </w:rPr>
        <w:t>, and multilineage-differentiating stress-enduring cells, referred to as Muse cells, isolated from mesenchymal human tissues</w:t>
      </w:r>
      <w:r w:rsidRPr="000649F3">
        <w:rPr>
          <w:rFonts w:ascii="Book Antiqua" w:hAnsi="Book Antiqua"/>
        </w:rPr>
        <w:fldChar w:fldCharType="begin">
          <w:fldData xml:space="preserve">PEVuZE5vdGU+PENpdGU+PEF1dGhvcj5LdXJvZGE8L0F1dGhvcj48WWVhcj4yMDEwPC9ZZWFyPjxS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PEVuZE5vdGU+PENpdGU+PEF1dGhvcj5LdXJvZGE8L0F1dGhvcj48WWVhcj4yMDEwPC9ZZWFyPjxS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[52]</w:t>
      </w:r>
      <w:r w:rsidRPr="000649F3">
        <w:rPr>
          <w:rFonts w:ascii="Book Antiqua" w:hAnsi="Book Antiqua"/>
        </w:rPr>
        <w:fldChar w:fldCharType="end"/>
      </w:r>
      <w:r w:rsidRPr="000649F3">
        <w:rPr>
          <w:rFonts w:ascii="Book Antiqua" w:hAnsi="Book Antiqua"/>
        </w:rPr>
        <w:t xml:space="preserve">. The Muse cells are considered mesenchymal stem cells, capable of forming cell clusters and expressing a set of genes associated with pluripotency. </w:t>
      </w:r>
    </w:p>
    <w:p w:rsidR="0070637C" w:rsidRPr="000649F3" w:rsidRDefault="0070637C" w:rsidP="005474B3">
      <w:pPr>
        <w:spacing w:line="360" w:lineRule="auto"/>
        <w:ind w:firstLineChars="100" w:firstLine="31680"/>
        <w:jc w:val="both"/>
        <w:rPr>
          <w:rFonts w:ascii="Book Antiqua" w:hAnsi="Book Antiqua"/>
          <w:color w:val="000000"/>
        </w:rPr>
      </w:pPr>
      <w:r w:rsidRPr="000649F3">
        <w:rPr>
          <w:rFonts w:ascii="Book Antiqua" w:hAnsi="Book Antiqua"/>
          <w:color w:val="000000"/>
        </w:rPr>
        <w:t>All three cell types have factors that limit their use. Ethical concerns make the ESCs controversial, and heterologous transplantation of ESCs may produce immune rejection in the recipient. Transplantation of both ESCs and iPSCs run the risk of producing teratomas in the recipient because of their uncontrolled capacity of proliferation and differentiation. The paucity of Muse cells has so far been a limitation for their widespread use. Other limitations to the use of iPSCs are derived from the fact that reprogramming genes have been introduced and remain with low efficiency expression in the host cells. One of the ways to overcome this problem is to achieve efficient transgene-free reprogramming using Sendai virus</w:t>
      </w:r>
      <w:r w:rsidRPr="000649F3">
        <w:rPr>
          <w:rFonts w:ascii="Book Antiqua" w:hAnsi="Book Antiqua"/>
          <w:color w:val="000000"/>
        </w:rPr>
        <w:fldChar w:fldCharType="begin">
          <w:fldData xml:space="preserve">PEVuZE5vdGU+PENpdGU+PEF1dGhvcj5GdXNha2k8L0F1dGhvcj48WWVhcj4yMDA5PC9ZZWFyPjxS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PEVuZE5vdGU+PENpdGU+PEF1dGhvcj5GdXNha2k8L0F1dGhvcj48WWVhcj4yMDA5PC9ZZWFyPjxS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[53]</w:t>
      </w:r>
      <w:r w:rsidRPr="000649F3">
        <w:rPr>
          <w:rFonts w:ascii="Book Antiqua" w:hAnsi="Book Antiqua"/>
          <w:color w:val="000000"/>
        </w:rPr>
        <w:fldChar w:fldCharType="end"/>
      </w:r>
      <w:r w:rsidRPr="000649F3">
        <w:rPr>
          <w:rFonts w:ascii="Book Antiqua" w:hAnsi="Book Antiqua"/>
          <w:color w:val="000000"/>
        </w:rPr>
        <w:t>. Sendai virus remain in the cytoplasm and do not have the ability to integrate into the host genome. Most commonly, virus clearance is achieved by clonal propagation of primary colonies leading to isolation of sub-clones free of the viral genome. However, about 10% of the cells still have the virus after 10 passages</w:t>
      </w:r>
      <w:r w:rsidRPr="000649F3">
        <w:rPr>
          <w:rFonts w:ascii="Book Antiqua" w:hAnsi="Book Antiqua"/>
          <w:color w:val="000000"/>
        </w:rPr>
        <w:fldChar w:fldCharType="begin"/>
      </w:r>
      <w:r w:rsidRPr="000649F3">
        <w:rPr>
          <w:rFonts w:ascii="Book Antiqua" w:hAnsi="Book Antiqua"/>
          <w:color w:val="000000"/>
        </w:rPr>
        <w:instrText xml:space="preserve"> ADDIN EN.CITE &lt;EndNote&gt;&lt;Cite&gt;&lt;Author&gt;Choi&lt;/Author&gt;&lt;Year&gt;2014&lt;/Year&gt;&lt;RecNum&gt;130&lt;/RecNum&gt;&lt;DisplayText&gt;&lt;style face="superscript"&gt;[54]&lt;/style&gt;&lt;/DisplayText&gt;&lt;record&gt;&lt;rec-number&gt;130&lt;/rec-number&gt;&lt;foreign-keys&gt;&lt;key app="EN" db-id="ps0dxdwd6p9arfe9x5txrad6s2x20rfxwaxx" timestamp="1427930485"&gt;130&lt;/key&gt;&lt;/foreign-keys&gt;&lt;ref-type name="Journal Article"&gt;17&lt;/ref-type&gt;&lt;contributors&gt;&lt;authors&gt;&lt;author&gt;Choi, I. Y.&lt;/author&gt;&lt;author&gt;Lim, H.&lt;/author&gt;&lt;author&gt;Lee, G.&lt;/author&gt;&lt;/authors&gt;&lt;/contributors&gt;&lt;auth-address&gt;Institute for Cell Engineering, Department of Neurology and Neuroscience, Johns Hopkins University School of Medicine.&amp;#xD;Institute for Cell Engineering, Department of Neurology and Neuroscience, Johns Hopkins University School of Medicine; glee48@jhmi.edu.&lt;/auth-address&gt;&lt;titles&gt;&lt;title&gt;Efficient generation human induced pluripotent stem cells from human somatic cells with Sendai-virus&lt;/title&gt;&lt;secondary-title&gt;J Vis Exp&lt;/secondary-title&gt;&lt;alt-title&gt;Journal of visualized experiments : JoVE&lt;/alt-title&gt;&lt;/titles&gt;&lt;periodical&gt;&lt;full-title&gt;J Vis Exp&lt;/full-title&gt;&lt;abbr-1&gt;Journal of visualized experiments : JoVE&lt;/abbr-1&gt;&lt;/periodical&gt;&lt;alt-periodical&gt;&lt;full-title&gt;J Vis Exp&lt;/full-title&gt;&lt;abbr-1&gt;Journal of visualized experiments : JoVE&lt;/abbr-1&gt;&lt;/alt-periodical&gt;&lt;number&gt;86&lt;/number&gt;&lt;dates&gt;&lt;year&gt;2014&lt;/year&gt;&lt;/dates&gt;&lt;isbn&gt;1940-087X (Electronic)&amp;#xD;1940-087X (Linking)&lt;/isbn&gt;&lt;accession-num&gt;24798302&lt;/accession-num&gt;&lt;urls&gt;&lt;related-urls&gt;&lt;url&gt;http://www.ncbi.nlm.nih.gov/pubmed/24798302&lt;/url&gt;&lt;/related-urls&gt;&lt;/urls&gt;&lt;electronic-resource-num&gt;10.3791/51406&lt;/electronic-resource-num&gt;&lt;/record&gt;&lt;/Cite&gt;&lt;/EndNote&gt;</w:instrText>
      </w:r>
      <w:r w:rsidRPr="000649F3">
        <w:rPr>
          <w:rFonts w:ascii="Book Antiqua" w:hAnsi="Book Antiqua"/>
          <w:color w:val="000000"/>
        </w:rPr>
        <w:fldChar w:fldCharType="separate"/>
      </w:r>
      <w:r w:rsidRPr="000649F3">
        <w:rPr>
          <w:rFonts w:ascii="Book Antiqua" w:hAnsi="Book Antiqua"/>
          <w:noProof/>
          <w:color w:val="000000"/>
          <w:vertAlign w:val="superscript"/>
        </w:rPr>
        <w:t>[54]</w:t>
      </w:r>
      <w:r w:rsidRPr="000649F3">
        <w:rPr>
          <w:rFonts w:ascii="Book Antiqua" w:hAnsi="Book Antiqua"/>
          <w:color w:val="000000"/>
        </w:rPr>
        <w:fldChar w:fldCharType="end"/>
      </w:r>
      <w:r w:rsidRPr="000649F3">
        <w:rPr>
          <w:rFonts w:ascii="Book Antiqua" w:hAnsi="Book Antiqua"/>
          <w:color w:val="000000"/>
        </w:rPr>
        <w:t xml:space="preserve">. Although human is not the natural host for Sendai virus, and the virus is non-pathogenic to humans, the potential mucosal exposure to the virus remains a concern. Therefore, identification and development of new sources of pluripotent adult stem cells remain important. </w:t>
      </w:r>
    </w:p>
    <w:p w:rsidR="0070637C" w:rsidRPr="000649F3" w:rsidRDefault="0070637C" w:rsidP="005474B3">
      <w:pPr>
        <w:spacing w:line="360" w:lineRule="auto"/>
        <w:ind w:firstLineChars="100" w:firstLine="31680"/>
        <w:jc w:val="both"/>
        <w:rPr>
          <w:rFonts w:ascii="Book Antiqua" w:hAnsi="Book Antiqua"/>
        </w:rPr>
      </w:pPr>
      <w:r w:rsidRPr="000649F3">
        <w:rPr>
          <w:rFonts w:ascii="Book Antiqua" w:hAnsi="Book Antiqua"/>
          <w:color w:val="000000"/>
        </w:rPr>
        <w:t>DFAT cells have been shown to express embryonic stem cell markers including the</w:t>
      </w:r>
      <w:r w:rsidRPr="000649F3">
        <w:rPr>
          <w:rFonts w:ascii="Book Antiqua" w:hAnsi="Book Antiqua"/>
        </w:rPr>
        <w:t xml:space="preserve"> POU homeodomain protein Oct4, sex determining region Y-box 2 (SOX2), myelocytomatosis oncogene (c-Myc), and the homeobox protein Nanog, which are key factors in maintaining pluripotency</w:t>
      </w:r>
      <w:r w:rsidRPr="000649F3">
        <w:rPr>
          <w:rFonts w:ascii="Book Antiqua" w:hAnsi="Book Antiqua"/>
        </w:rPr>
        <w:fldChar w:fldCharType="begin">
          <w:fldData xml:space="preserve">PEVuZE5vdGU+PENpdGU+PEF1dGhvcj5HYW88L0F1dGhvcj48WWVhcj4yMDEyPC9ZZWFyPjxSZWNO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PEVuZE5vdGU+PENpdGU+PEF1dGhvcj5HYW88L0F1dGhvcj48WWVhcj4yMDEyPC9ZZWFyPjxSZWNO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[55]</w:t>
      </w:r>
      <w:r w:rsidRPr="000649F3">
        <w:rPr>
          <w:rFonts w:ascii="Book Antiqua" w:hAnsi="Book Antiqua"/>
        </w:rPr>
        <w:fldChar w:fldCharType="end"/>
      </w:r>
      <w:r w:rsidRPr="000649F3">
        <w:rPr>
          <w:rFonts w:ascii="Book Antiqua" w:hAnsi="Book Antiqua"/>
        </w:rPr>
        <w:t>. In addition, high alkaline phosphatase and telomerase activity further support similarities between DFAT cells and undifferentiated pluripotent stem cells. However, the expression of pluripotency markers decrease significantly in DFAT cells that have been cultured for longer than 2 wk. It is possible that the early expression of pluripotency markers in DFAT cells was missed in previous investigations where specific lineages were studied, causing the pluripotency in DFAT cells to be overlooked. Several investigators have also reported low levels of expression of pluripotency markers in human ASCs</w:t>
      </w:r>
      <w:r w:rsidRPr="000649F3">
        <w:rPr>
          <w:rFonts w:ascii="Book Antiqua" w:hAnsi="Book Antiqua"/>
        </w:rPr>
        <w:fldChar w:fldCharType="begin">
          <w:fldData xml:space="preserve">PEVuZE5vdGU+PENpdGU+PEF1dGhvcj5adWs8L0F1dGhvcj48WWVhcj4yMDA5PC9ZZWFyPjxSZWNO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PEVuZE5vdGU+PENpdGU+PEF1dGhvcj5adWs8L0F1dGhvcj48WWVhcj4yMDA5PC9ZZWFyPjxSZWNO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[56-58]</w:t>
      </w:r>
      <w:r w:rsidRPr="000649F3">
        <w:rPr>
          <w:rFonts w:ascii="Book Antiqua" w:hAnsi="Book Antiqua"/>
        </w:rPr>
        <w:fldChar w:fldCharType="end"/>
      </w:r>
      <w:r w:rsidRPr="000649F3">
        <w:rPr>
          <w:rFonts w:ascii="Book Antiqua" w:hAnsi="Book Antiqua"/>
        </w:rPr>
        <w:t>, and other studies have revealed similar degrees of pluripotency in DFAT cells and iPSCs</w: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NTksIDYwXTwvc3R5bGU+PC9EaXNwbGF5VGV4dD48cmVjb3JkPjxyZWMtbnVtYmVyPjI8L3JlYy1u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NTksIDYwXTwvc3R5bGU+PC9EaXNwbGF5VGV4dD48cmVjb3JkPjxyZWMtbnVtYmVyPjI8L3JlYy1u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[59,60]</w:t>
      </w:r>
      <w:r w:rsidRPr="000649F3">
        <w:rPr>
          <w:rFonts w:ascii="Book Antiqua" w:hAnsi="Book Antiqua"/>
        </w:rPr>
        <w:fldChar w:fldCharType="end"/>
      </w:r>
      <w:r w:rsidRPr="000649F3">
        <w:rPr>
          <w:rFonts w:ascii="Book Antiqua" w:hAnsi="Book Antiqua"/>
        </w:rPr>
        <w:t xml:space="preserve">. </w:t>
      </w:r>
    </w:p>
    <w:p w:rsidR="0070637C" w:rsidRPr="000649F3" w:rsidRDefault="0070637C" w:rsidP="005474B3">
      <w:pPr>
        <w:spacing w:line="360" w:lineRule="auto"/>
        <w:ind w:firstLineChars="100" w:firstLine="31680"/>
        <w:jc w:val="both"/>
        <w:rPr>
          <w:rFonts w:ascii="Book Antiqua" w:hAnsi="Book Antiqua"/>
        </w:rPr>
      </w:pPr>
      <w:r w:rsidRPr="000649F3">
        <w:rPr>
          <w:rFonts w:ascii="Book Antiqua" w:hAnsi="Book Antiqua"/>
        </w:rPr>
        <w:t>The DFAT cells are unlike the iPSCs, in which simultaneous overexpression of the transcription factors Oct4, SOX2, c-Myc, and the Kruppel-like factor 4 leads to the generation of a pluripotent, ESC-like state in fibroblasts. After derivation from adipocytes, pluripotency emerged transiently in DFAT cells with expression of the same transcription factors as in iPSCs, as well as low levels of Nanog, stage-specific embryonic antigen (SSEA)-3, and CD105</w: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bnVtPjwvcmVjb3JkPjwvQ2l0ZT48L0VuZE5vdGU+AHMAAAAAAAAAAAAAAAAAAA==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[59]</w:t>
      </w:r>
      <w:r w:rsidRPr="000649F3">
        <w:rPr>
          <w:rFonts w:ascii="Book Antiqua" w:hAnsi="Book Antiqua"/>
        </w:rPr>
        <w:fldChar w:fldCharType="end"/>
      </w:r>
      <w:r w:rsidRPr="000649F3">
        <w:rPr>
          <w:rFonts w:ascii="Book Antiqua" w:hAnsi="Book Antiqua"/>
        </w:rPr>
        <w:t>. The DFAT cells were able to differentiate into cells representative of the three germ layers, with no evidence of teratoma after injection of human DFAT cells in immunodeficient mice</w: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bnVtPjwvcmVjb3JkPjwvQ2l0ZT48L0VuZE5vdGU+AAAAAAAAAAAAaQAAAAAAAA==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[59]</w:t>
      </w:r>
      <w:r w:rsidRPr="000649F3">
        <w:rPr>
          <w:rFonts w:ascii="Book Antiqua" w:hAnsi="Book Antiqua"/>
        </w:rPr>
        <w:fldChar w:fldCharType="end"/>
      </w:r>
      <w:r w:rsidRPr="000649F3">
        <w:rPr>
          <w:rFonts w:ascii="Book Antiqua" w:hAnsi="Book Antiqua"/>
        </w:rPr>
        <w:t>. It was recently shown that mature porcine adipocytes, in response to dedifferentiation, downregulate many genes important for lipid metabolism and upregulate genes involved in cell proliferation, cell morphology and regulation of cell differentiation</w:t>
      </w:r>
      <w:r w:rsidRPr="000649F3">
        <w:rPr>
          <w:rFonts w:ascii="Book Antiqua" w:hAnsi="Book Antiqua"/>
          <w:vertAlign w:val="superscript"/>
        </w:rPr>
        <w:t>[53]</w:t>
      </w:r>
      <w:r w:rsidRPr="000649F3">
        <w:rPr>
          <w:rFonts w:ascii="Book Antiqua" w:hAnsi="Book Antiqua"/>
        </w:rPr>
        <w:t xml:space="preserve">. By this process, the dedifferentiated adipocytes achieved the appropriate DNA methylation status, underwent gene-reprogramming, and gained stem cell properties. Thus, the available data support that dedifferentiated adipocytes have the molecular signature of a reprogrammed cell similar to pluripotent stem cells. </w:t>
      </w:r>
    </w:p>
    <w:p w:rsidR="0070637C" w:rsidRPr="000649F3" w:rsidRDefault="0070637C" w:rsidP="00B13B92">
      <w:pPr>
        <w:spacing w:line="360" w:lineRule="auto"/>
        <w:jc w:val="both"/>
        <w:rPr>
          <w:rFonts w:ascii="Book Antiqua" w:hAnsi="Book Antiqua"/>
          <w:b/>
        </w:rPr>
      </w:pPr>
    </w:p>
    <w:p w:rsidR="0070637C" w:rsidRPr="000649F3" w:rsidRDefault="0070637C" w:rsidP="00B13B92">
      <w:pPr>
        <w:pStyle w:val="NormalWeb"/>
        <w:spacing w:before="0" w:beforeAutospacing="0" w:after="0" w:afterAutospacing="0" w:line="360" w:lineRule="auto"/>
        <w:jc w:val="both"/>
        <w:rPr>
          <w:rFonts w:ascii="Book Antiqua" w:hAnsi="Book Antiqua"/>
          <w:b/>
          <w:sz w:val="24"/>
          <w:szCs w:val="24"/>
        </w:rPr>
      </w:pPr>
      <w:r w:rsidRPr="000649F3">
        <w:rPr>
          <w:rFonts w:ascii="Book Antiqua" w:hAnsi="Book Antiqua"/>
          <w:b/>
          <w:sz w:val="24"/>
          <w:szCs w:val="24"/>
        </w:rPr>
        <w:t>ADIPOCYTE AND DFAT CELL ISOLATION, AND CHARACTERIZATION</w:t>
      </w:r>
    </w:p>
    <w:p w:rsidR="0070637C" w:rsidRPr="000649F3" w:rsidRDefault="0070637C" w:rsidP="00B13B92">
      <w:pPr>
        <w:spacing w:line="360" w:lineRule="auto"/>
        <w:jc w:val="both"/>
        <w:rPr>
          <w:rFonts w:ascii="Book Antiqua" w:hAnsi="Book Antiqua"/>
          <w:b/>
          <w:i/>
        </w:rPr>
      </w:pPr>
      <w:r w:rsidRPr="000649F3">
        <w:rPr>
          <w:rFonts w:ascii="Book Antiqua" w:hAnsi="Book Antiqua"/>
          <w:b/>
          <w:i/>
        </w:rPr>
        <w:t xml:space="preserve">Isolation and dedifferentiation of mature adipocytes </w:t>
      </w:r>
    </w:p>
    <w:p w:rsidR="0070637C" w:rsidRPr="000649F3" w:rsidRDefault="0070637C" w:rsidP="00B13B92">
      <w:pPr>
        <w:spacing w:line="360" w:lineRule="auto"/>
        <w:jc w:val="both"/>
        <w:rPr>
          <w:rFonts w:ascii="Book Antiqua" w:hAnsi="Book Antiqua"/>
        </w:rPr>
      </w:pPr>
      <w:r w:rsidRPr="000649F3">
        <w:rPr>
          <w:rFonts w:ascii="Book Antiqua" w:hAnsi="Book Antiqua"/>
        </w:rPr>
        <w:t xml:space="preserve">Large lipid accumulations make the white adipocytes naturally buoyant and therefore difficult to culture. This technical difficulty has in part made their </w:t>
      </w:r>
      <w:r w:rsidRPr="000649F3">
        <w:rPr>
          <w:rFonts w:ascii="Book Antiqua" w:hAnsi="Book Antiqua"/>
          <w:i/>
        </w:rPr>
        <w:t>in vitro</w:t>
      </w:r>
      <w:r w:rsidRPr="000649F3">
        <w:rPr>
          <w:rFonts w:ascii="Book Antiqua" w:hAnsi="Book Antiqua"/>
        </w:rPr>
        <w:t xml:space="preserve"> characteristics inaccessible for study. Additionally, they have been considered to be in the terminal stages of differentiation and lacking proliferative activity, further decreasing the interest in their </w:t>
      </w:r>
      <w:r w:rsidRPr="000649F3">
        <w:rPr>
          <w:rFonts w:ascii="Book Antiqua" w:hAnsi="Book Antiqua"/>
          <w:i/>
        </w:rPr>
        <w:t>in vitro</w:t>
      </w:r>
      <w:r w:rsidRPr="000649F3">
        <w:rPr>
          <w:rFonts w:ascii="Book Antiqua" w:hAnsi="Book Antiqua"/>
        </w:rPr>
        <w:t xml:space="preserve"> and </w:t>
      </w:r>
      <w:r w:rsidRPr="000649F3">
        <w:rPr>
          <w:rFonts w:ascii="Book Antiqua" w:hAnsi="Book Antiqua"/>
          <w:i/>
        </w:rPr>
        <w:t>in vivo</w:t>
      </w:r>
      <w:r w:rsidRPr="000649F3">
        <w:rPr>
          <w:rFonts w:ascii="Book Antiqua" w:hAnsi="Book Antiqua"/>
        </w:rPr>
        <w:t xml:space="preserve"> behavior on a cellular level. It is more than five decades since Rodbell</w:t>
      </w:r>
      <w:r w:rsidRPr="000649F3">
        <w:rPr>
          <w:rFonts w:ascii="Book Antiqua" w:hAnsi="Book Antiqua"/>
          <w:vertAlign w:val="superscript"/>
        </w:rPr>
        <w:fldChar w:fldCharType="begin"/>
      </w:r>
      <w:r w:rsidRPr="000649F3">
        <w:rPr>
          <w:rFonts w:ascii="Book Antiqua" w:hAnsi="Book Antiqua"/>
          <w:vertAlign w:val="superscript"/>
        </w:rPr>
        <w:instrText xml:space="preserve"> ADDIN EN.CITE &lt;EndNote&gt;&lt;Cite&gt;&lt;Author&gt;Rodbell&lt;/Author&gt;&lt;Year&gt;1964&lt;/Year&gt;&lt;RecNum&gt;79&lt;/RecNum&gt;&lt;DisplayText&gt;&lt;style face="superscript"&gt;[61]&lt;/style&gt;&lt;/DisplayText&gt;&lt;record&gt;&lt;rec-number&gt;79&lt;/rec-number&gt;&lt;foreign-keys&gt;&lt;key app="EN" db-id="ps0dxdwd6p9arfe9x5txrad6s2x20rfxwaxx" timestamp="0"&gt;79&lt;/key&gt;&lt;/foreign-keys&gt;&lt;ref-type name="Journal Article"&gt;17&lt;/ref-type&gt;&lt;contributors&gt;&lt;authors&gt;&lt;author&gt;Rodbell, M.&lt;/author&gt;&lt;/authors&gt;&lt;/contributors&gt;&lt;titles&gt;&lt;title&gt;Metabolism of Isolated Fat Cells. I. Effects of Hormones on Glucose Metabolism and Lipolysis&lt;/title&gt;&lt;secondary-title&gt;J Biol Chem&lt;/secondary-title&gt;&lt;alt-title&gt;The Journal of biological chemistry&lt;/alt-title&gt;&lt;/titles&gt;&lt;pages&gt;375-80&lt;/pages&gt;&lt;volume&gt;239&lt;/volume&gt;&lt;keywords&gt;&lt;keyword&gt;*Adipose Tissue&lt;/keyword&gt;&lt;keyword&gt;*Adrenocorticotropic Hormone&lt;/keyword&gt;&lt;keyword&gt;*Carbohydrate Metabolism&lt;/keyword&gt;&lt;keyword&gt;*Carbon Isotopes&lt;/keyword&gt;&lt;keyword&gt;*Endopeptidases&lt;/keyword&gt;&lt;keyword&gt;*Epididymis&lt;/keyword&gt;&lt;keyword&gt;*Epinephrine&lt;/keyword&gt;&lt;keyword&gt;*Glucose&lt;/keyword&gt;&lt;keyword&gt;*Insulin&lt;/keyword&gt;&lt;keyword&gt;*Lipid Metabolism&lt;/keyword&gt;&lt;keyword&gt;*Oxytocin&lt;/keyword&gt;&lt;keyword&gt;*Pharmacology&lt;/keyword&gt;&lt;keyword&gt;*Rats&lt;/keyword&gt;&lt;keyword&gt;*Research&lt;/keyword&gt;&lt;keyword&gt;*Thyrotropin&lt;/keyword&gt;&lt;/keywords&gt;&lt;dates&gt;&lt;year&gt;1964&lt;/year&gt;&lt;pub-dates&gt;&lt;date&gt;Feb&lt;/date&gt;&lt;/pub-dates&gt;&lt;/dates&gt;&lt;isbn&gt;0021-9258 (Print)&amp;#xD;0021-9258 (Linking)&lt;/isbn&gt;&lt;accession-num&gt;14169133&lt;/accession-num&gt;&lt;urls&gt;&lt;related-urls&gt;&lt;url&gt;http://www.ncbi.nlm.nih.gov/pubmed/14169133&lt;/url&gt;&lt;/related-urls&gt;&lt;/urls&gt;&lt;/record&gt;&lt;/Cite&gt;&lt;/EndNote&gt;</w:instrText>
      </w:r>
      <w:r w:rsidRPr="000649F3">
        <w:rPr>
          <w:rFonts w:ascii="Book Antiqua" w:hAnsi="Book Antiqua"/>
          <w:vertAlign w:val="superscript"/>
        </w:rPr>
        <w:fldChar w:fldCharType="separate"/>
      </w:r>
      <w:r w:rsidRPr="000649F3">
        <w:rPr>
          <w:rFonts w:ascii="Book Antiqua" w:hAnsi="Book Antiqua"/>
          <w:noProof/>
          <w:vertAlign w:val="superscript"/>
        </w:rPr>
        <w:t>[61]</w:t>
      </w:r>
      <w:r w:rsidRPr="000649F3">
        <w:rPr>
          <w:rFonts w:ascii="Book Antiqua" w:hAnsi="Book Antiqua"/>
          <w:vertAlign w:val="superscript"/>
        </w:rPr>
        <w:fldChar w:fldCharType="end"/>
      </w:r>
      <w:r w:rsidRPr="000649F3">
        <w:rPr>
          <w:rFonts w:ascii="Book Antiqua" w:hAnsi="Book Antiqua"/>
        </w:rPr>
        <w:t xml:space="preserve"> first succeeded in separating unilocular adipocytes from mature white fat tissue using collagenase treatment. Since then, most biochemical studies of adipocytes have made use of such dispersed cells. However, mature adipocytes do not attach to the bottom of tissue culture plates, but rather float to the surface of any given culture medium. To overcome this issue, Sugihara </w:t>
      </w:r>
      <w:r w:rsidRPr="000649F3">
        <w:rPr>
          <w:rFonts w:ascii="Book Antiqua" w:hAnsi="Book Antiqua"/>
          <w:i/>
        </w:rPr>
        <w:t>et al</w:t>
      </w:r>
      <w:r w:rsidRPr="000649F3">
        <w:rPr>
          <w:rFonts w:ascii="Book Antiqua" w:hAnsi="Book Antiqua"/>
        </w:rPr>
        <w:fldChar w:fldCharType="begin">
          <w:fldData xml:space="preserve">PEVuZE5vdGU+PENpdGU+PEF1dGhvcj5TdWdpaGFyYTwvQXV0aG9yPjxZZWFyPjE5ODk8L1llYXI+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PEVuZE5vdGU+PENpdGU+PEF1dGhvcj5TdWdpaGFyYTwvQXV0aG9yPjxZZWFyPjE5ODk8L1llYXI+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[9,62]</w:t>
      </w:r>
      <w:r w:rsidRPr="000649F3">
        <w:rPr>
          <w:rFonts w:ascii="Book Antiqua" w:hAnsi="Book Antiqua"/>
        </w:rPr>
        <w:fldChar w:fldCharType="end"/>
      </w:r>
      <w:r w:rsidRPr="000649F3">
        <w:rPr>
          <w:rFonts w:ascii="Book Antiqua" w:hAnsi="Book Antiqua"/>
        </w:rPr>
        <w:t xml:space="preserve"> proposed to use using ceiling culture as a way of culturing adipocytes. Most adipocytes lose their intracellular lipid and buoyancy with time </w:t>
      </w:r>
      <w:r w:rsidRPr="000649F3">
        <w:rPr>
          <w:rFonts w:ascii="Book Antiqua" w:hAnsi="Book Antiqua"/>
          <w:i/>
        </w:rPr>
        <w:t>in vitro</w:t>
      </w:r>
      <w:r w:rsidRPr="000649F3">
        <w:rPr>
          <w:rFonts w:ascii="Book Antiqua" w:hAnsi="Book Antiqua"/>
        </w:rPr>
        <w:t xml:space="preserve">. Ultimately, the cells have lost all lipids, appear fibroblastic, and proliferate to confluence. </w:t>
      </w:r>
      <w:r w:rsidRPr="000649F3">
        <w:rPr>
          <w:rFonts w:ascii="Book Antiqua" w:hAnsi="Book Antiqua"/>
          <w:i/>
        </w:rPr>
        <w:t>In vivo</w:t>
      </w:r>
      <w:r w:rsidRPr="000649F3">
        <w:rPr>
          <w:rFonts w:ascii="Book Antiqua" w:hAnsi="Book Antiqua"/>
        </w:rPr>
        <w:t>, tissue expanders were placed within the inguinal fat pad of rats</w:t>
      </w:r>
      <w:r w:rsidRPr="000649F3">
        <w:rPr>
          <w:rFonts w:ascii="Book Antiqua" w:hAnsi="Book Antiqua"/>
        </w:rPr>
        <w:fldChar w:fldCharType="begin"/>
      </w:r>
      <w:r w:rsidRPr="000649F3">
        <w:rPr>
          <w:rFonts w:ascii="Book Antiqua" w:hAnsi="Book Antiqua"/>
        </w:rPr>
        <w:instrText xml:space="preserve"> ADDIN EN.CITE &lt;EndNote&gt;&lt;Cite&gt;&lt;Author&gt;von Heimburg&lt;/Author&gt;&lt;Year&gt;1994&lt;/Year&gt;&lt;RecNum&gt;82&lt;/RecNum&gt;&lt;DisplayText&gt;&lt;style face="superscript"&gt;[63]&lt;/style&gt;&lt;/DisplayText&gt;&lt;record&gt;&lt;rec-number&gt;82&lt;/rec-number&gt;&lt;foreign-keys&gt;&lt;key app="EN" db-id="ps0dxdwd6p9arfe9x5txrad6s2x20rfxwaxx" timestamp="0"&gt;82&lt;/key&gt;&lt;/foreign-keys&gt;&lt;ref-type name="Journal Article"&gt;17&lt;/ref-type&gt;&lt;contributors&gt;&lt;authors&gt;&lt;author&gt;von Heimburg, D.&lt;/author&gt;&lt;author&gt;Lemperle, G.&lt;/author&gt;&lt;author&gt;Dippe, B.&lt;/author&gt;&lt;author&gt;Kruger, S.&lt;/author&gt;&lt;/authors&gt;&lt;/contributors&gt;&lt;auth-address&gt;Department of Plastic Surgery, St. Markus-Hospital, Frankfurt/Main, Germany.&lt;/auth-address&gt;&lt;titles&gt;&lt;title&gt;Free transplantation of fat autografts expanded by tissue expanders in rats&lt;/title&gt;&lt;secondary-title&gt;Br J Plast Surg&lt;/secondary-title&gt;&lt;alt-title&gt;British journal of plastic surgery&lt;/alt-title&gt;&lt;/titles&gt;&lt;pages&gt;470-6&lt;/pages&gt;&lt;volume&gt;47&lt;/volume&gt;&lt;number&gt;7&lt;/number&gt;&lt;keywords&gt;&lt;keyword&gt;Adipose Tissue/anatomy &amp;amp; histology/blood supply/*transplantation&lt;/keyword&gt;&lt;keyword&gt;Animals&lt;/keyword&gt;&lt;keyword&gt;Inguinal Canal&lt;/keyword&gt;&lt;keyword&gt;Lipids/analysis&lt;/keyword&gt;&lt;keyword&gt;Male&lt;/keyword&gt;&lt;keyword&gt;Neovascularization, Pathologic&lt;/keyword&gt;&lt;keyword&gt;Postoperative Period&lt;/keyword&gt;&lt;keyword&gt;Rats&lt;/keyword&gt;&lt;keyword&gt;Rats, Inbred Lew&lt;/keyword&gt;&lt;keyword&gt;*Tissue Expansion&lt;/keyword&gt;&lt;/keywords&gt;&lt;dates&gt;&lt;year&gt;1994&lt;/year&gt;&lt;pub-dates&gt;&lt;date&gt;Oct&lt;/date&gt;&lt;/pub-dates&gt;&lt;/dates&gt;&lt;isbn&gt;0007-1226 (Print)&amp;#xD;0007-1226 (Linking)&lt;/isbn&gt;&lt;accession-num&gt;7524986&lt;/accession-num&gt;&lt;urls&gt;&lt;related-urls&gt;&lt;url&gt;http://www.ncbi.nlm.nih.gov/pubmed/7524986&lt;/url&gt;&lt;/related-urls&gt;&lt;/urls&gt;&lt;/record&gt;&lt;/Cite&gt;&lt;/EndNote&gt;</w:instrText>
      </w:r>
      <w:r w:rsidRPr="000649F3">
        <w:rPr>
          <w:rFonts w:ascii="Book Antiqua" w:hAnsi="Book Antiqua"/>
        </w:rPr>
        <w:fldChar w:fldCharType="separate"/>
      </w:r>
      <w:r w:rsidRPr="000649F3">
        <w:rPr>
          <w:rFonts w:ascii="Book Antiqua" w:hAnsi="Book Antiqua"/>
          <w:noProof/>
          <w:vertAlign w:val="superscript"/>
        </w:rPr>
        <w:t>[63]</w:t>
      </w:r>
      <w:r w:rsidRPr="000649F3">
        <w:rPr>
          <w:rFonts w:ascii="Book Antiqua" w:hAnsi="Book Antiqua"/>
        </w:rPr>
        <w:fldChar w:fldCharType="end"/>
      </w:r>
      <w:r w:rsidRPr="000649F3">
        <w:rPr>
          <w:rFonts w:ascii="Book Antiqua" w:hAnsi="Book Antiqua"/>
        </w:rPr>
        <w:t xml:space="preserve">. Expanded fat pads were then autotransplanted to a distant location. Histologic analysis demonstrated that the tissue-expanded fat pads had lost over half their original volume, and the adipocytes had become elongated, fibroblast-like cells. These changes were attributed to the mechanical forces of the expander but may represent adipocyte dedifferentiation. Interestingly, after these same “atrophied” fat pads were transplanted as autografts, they regained their previous volume, suggesting adipocyte redifferentiation. This supports the concept of an adipocyte equilibrium in which dedifferentiated adipocytes may withstand ischemic insult better than differentiated adipocytes. </w:t>
      </w:r>
    </w:p>
    <w:p w:rsidR="0070637C" w:rsidRPr="000649F3" w:rsidRDefault="0070637C" w:rsidP="005474B3">
      <w:pPr>
        <w:spacing w:line="360" w:lineRule="auto"/>
        <w:ind w:firstLineChars="100" w:firstLine="31680"/>
        <w:jc w:val="both"/>
        <w:rPr>
          <w:rFonts w:ascii="Book Antiqua" w:hAnsi="Book Antiqua"/>
          <w:color w:val="000000"/>
        </w:rPr>
      </w:pPr>
      <w:r w:rsidRPr="000649F3">
        <w:rPr>
          <w:rFonts w:ascii="Book Antiqua" w:hAnsi="Book Antiqua"/>
        </w:rPr>
        <w:t xml:space="preserve">In the last decade, several studies have explored the plasticity of mature adipocytes and introduced to them to the stem cell field. Adipocyte dedifferentiation is readily seen </w:t>
      </w:r>
      <w:r w:rsidRPr="000649F3">
        <w:rPr>
          <w:rFonts w:ascii="Book Antiqua" w:hAnsi="Book Antiqua"/>
          <w:i/>
        </w:rPr>
        <w:t>in vitro</w:t>
      </w:r>
      <w:r w:rsidRPr="000649F3">
        <w:rPr>
          <w:rFonts w:ascii="Book Antiqua" w:hAnsi="Book Antiqua"/>
        </w:rPr>
        <w:t xml:space="preserve">. Matsumoto </w:t>
      </w:r>
      <w:r w:rsidRPr="000649F3">
        <w:rPr>
          <w:rFonts w:ascii="Book Antiqua" w:hAnsi="Book Antiqua"/>
          <w:i/>
        </w:rPr>
        <w:t>et al</w: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Ij5bNl08L3N0eWxlPjwvRGlzcGxheVRleHQ+PHJlY29yZD48cmVjLW51bWJlcj4zNTwvcmVjLW51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Ij5bNl08L3N0eWxlPjwvRGlzcGxheVRleHQ+PHJlY29yZD48cmVjLW51bWJlcj4zNTwvcmVjLW51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w:t>
      </w:r>
      <w:r w:rsidRPr="000649F3">
        <w:rPr>
          <w:rFonts w:ascii="Book Antiqua" w:hAnsi="Book Antiqua"/>
        </w:rPr>
        <w:fldChar w:fldCharType="end"/>
      </w:r>
      <w:r w:rsidRPr="000649F3">
        <w:rPr>
          <w:rFonts w:ascii="Book Antiqua" w:hAnsi="Book Antiqua"/>
        </w:rPr>
        <w:t xml:space="preserve"> showed that adipocytes containing two nuclei were occasionally detected in adipocytes before they were placed in ceiling culture, but were frequently seen after 3 d of culture. Such bi-nuclear adipocytes were always positive for BrdU in both nuclei, suggesting that the cells had entered S-phase and the nuclei had divided. The authors also performed time-lapse fluorescence microscopy, which revealed that fibroblast-like cells were indeed generated from lipid-filled adipocytes with single nuclei through asymmetric division</w: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Ij5bNiwgNjRdPC9zdHlsZT48L0Rpc3BsYXlUZXh0PjxyZWNvcmQ+PHJlYy1udW1iZXI+MzU8L3Jl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Ij5bNiwgNjRdPC9zdHlsZT48L0Rpc3BsYXlUZXh0PjxyZWNvcmQ+PHJlYy1udW1iZXI+MzU8L3Jl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[6,64]</w:t>
      </w:r>
      <w:r w:rsidRPr="000649F3">
        <w:rPr>
          <w:rFonts w:ascii="Book Antiqua" w:hAnsi="Book Antiqua"/>
        </w:rPr>
        <w:fldChar w:fldCharType="end"/>
      </w:r>
      <w:r w:rsidRPr="000649F3">
        <w:rPr>
          <w:rFonts w:ascii="Book Antiqua" w:hAnsi="Book Antiqua"/>
        </w:rPr>
        <w:t>. Another similar study demonstrated isolation of stem cells with characteristics of immature neural crest cells through asymmetric cell division in cultured human hair follicles</w:t>
      </w:r>
      <w:r w:rsidRPr="000649F3">
        <w:rPr>
          <w:rFonts w:ascii="Book Antiqua" w:hAnsi="Book Antiqua"/>
          <w:i/>
        </w:rPr>
        <w:t xml:space="preserve"> in vitro</w:t>
      </w:r>
      <w:r w:rsidRPr="000649F3">
        <w:rPr>
          <w:rFonts w:ascii="Book Antiqua" w:hAnsi="Book Antiqua"/>
        </w:rPr>
        <w:fldChar w:fldCharType="begin">
          <w:fldData xml:space="preserve">PEVuZE5vdGU+PENpdGU+PEF1dGhvcj5ZdTwvQXV0aG9yPjxZZWFyPjIwMTA8L1llYXI+PFJlY051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=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PEVuZE5vdGU+PENpdGU+PEF1dGhvcj5ZdTwvQXV0aG9yPjxZZWFyPjIwMTA8L1llYXI+PFJlY051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=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[65]</w:t>
      </w:r>
      <w:r w:rsidRPr="000649F3">
        <w:rPr>
          <w:rFonts w:ascii="Book Antiqua" w:hAnsi="Book Antiqua"/>
        </w:rPr>
        <w:fldChar w:fldCharType="end"/>
      </w:r>
      <w:r w:rsidRPr="000649F3">
        <w:rPr>
          <w:rFonts w:ascii="Book Antiqua" w:hAnsi="Book Antiqua"/>
        </w:rPr>
        <w:t>. Asymmetric cell division permits a single mother cell to generate daughter cells that are distinct in size, shape, function and fate. The generation of two progeny with different fates requires a highly regulated molecular program. In general, disruption of asymmetric cell division leads to the creation of two progeny that retain stem cell characteristics, but with reduced ability to achieve full differentiation</w:t>
      </w:r>
      <w:r w:rsidRPr="000649F3">
        <w:rPr>
          <w:rFonts w:ascii="Book Antiqua" w:hAnsi="Book Antiqua"/>
        </w:rPr>
        <w:fldChar w:fldCharType="begin">
          <w:fldData xml:space="preserve">PEVuZE5vdGU+PENpdGU+PEF1dGhvcj5Lbm9ibGljaDwvQXV0aG9yPjxZZWFyPjIwMTA8L1llYXI+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PEVuZE5vdGU+PENpdGU+PEF1dGhvcj5Lbm9ibGljaDwvQXV0aG9yPjxZZWFyPjIwMTA8L1llYXI+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[66-69]</w:t>
      </w:r>
      <w:r w:rsidRPr="000649F3">
        <w:rPr>
          <w:rFonts w:ascii="Book Antiqua" w:hAnsi="Book Antiqua"/>
        </w:rPr>
        <w:fldChar w:fldCharType="end"/>
      </w:r>
      <w:r w:rsidRPr="000649F3">
        <w:rPr>
          <w:rFonts w:ascii="Book Antiqua" w:hAnsi="Book Antiqua"/>
        </w:rPr>
        <w:t>. As far as we have observed, the emergence of DFAT cells from mature adipocytes occurs</w:t>
      </w:r>
      <w:r w:rsidRPr="000649F3">
        <w:rPr>
          <w:rFonts w:ascii="Book Antiqua" w:hAnsi="Book Antiqua"/>
          <w:i/>
        </w:rPr>
        <w:t xml:space="preserve"> via </w:t>
      </w:r>
      <w:r w:rsidRPr="000649F3">
        <w:rPr>
          <w:rFonts w:ascii="Book Antiqua" w:hAnsi="Book Antiqua"/>
        </w:rPr>
        <w:t xml:space="preserve">two phenomena; mature adipocytes lose their lipid content and become fibroblast-like shape, and asymmetric cell division of mature adipocytes into one lipid-filled adipocyte and another small daughter cells without lipid (Figure 1). Subsequently, the cells undergo dedifferentiation without the use of inducing agents, resulting in proliferative DFAT cells. </w:t>
      </w:r>
    </w:p>
    <w:p w:rsidR="0070637C" w:rsidRPr="000649F3" w:rsidRDefault="0070637C" w:rsidP="005474B3">
      <w:pPr>
        <w:spacing w:line="360" w:lineRule="auto"/>
        <w:ind w:firstLineChars="100" w:firstLine="31680"/>
        <w:jc w:val="both"/>
        <w:rPr>
          <w:rFonts w:ascii="Book Antiqua" w:hAnsi="Book Antiqua"/>
          <w:color w:val="000000"/>
        </w:rPr>
      </w:pPr>
      <w:r w:rsidRPr="000649F3">
        <w:rPr>
          <w:rFonts w:ascii="Book Antiqua" w:hAnsi="Book Antiqua"/>
          <w:color w:val="000000"/>
        </w:rPr>
        <w:t xml:space="preserve">Recent studies exploring DFAT cells describe specific purification steps to ensure, to the extent possible, the purity of the initial preparation of mature adipocytes. Indeed, the purity of the primary adipocytes is essential in the preparation of DFAT cells, as to avoid the possibility of floating adipocytes </w:t>
      </w:r>
      <w:r w:rsidRPr="000649F3">
        <w:rPr>
          <w:rFonts w:ascii="Book Antiqua" w:eastAsia="宋体" w:hAnsi="Book Antiqua"/>
          <w:color w:val="000000"/>
          <w:lang w:eastAsia="zh-CN"/>
        </w:rPr>
        <w:t>“</w:t>
      </w:r>
      <w:r w:rsidRPr="000649F3">
        <w:rPr>
          <w:rFonts w:ascii="Book Antiqua" w:hAnsi="Book Antiqua"/>
          <w:color w:val="000000"/>
        </w:rPr>
        <w:t>dragging</w:t>
      </w:r>
      <w:r w:rsidRPr="000649F3">
        <w:rPr>
          <w:rFonts w:ascii="Book Antiqua" w:eastAsia="宋体" w:hAnsi="Book Antiqua"/>
          <w:color w:val="000000"/>
          <w:lang w:eastAsia="zh-CN"/>
        </w:rPr>
        <w:t>”</w:t>
      </w:r>
      <w:r w:rsidRPr="000649F3">
        <w:rPr>
          <w:rFonts w:ascii="Book Antiqua" w:hAnsi="Book Antiqua"/>
          <w:color w:val="000000"/>
        </w:rPr>
        <w:t xml:space="preserve"> contaminating cells with them</w:t>
      </w:r>
      <w:r w:rsidRPr="000649F3">
        <w:rPr>
          <w:rFonts w:ascii="Book Antiqua" w:hAnsi="Book Antiqua"/>
          <w:color w:val="000000"/>
        </w:rPr>
        <w:fldChar w:fldCharType="begin"/>
      </w:r>
      <w:r w:rsidRPr="000649F3">
        <w:rPr>
          <w:rFonts w:ascii="Book Antiqua" w:hAnsi="Book Antiqua"/>
          <w:color w:val="000000"/>
        </w:rPr>
        <w:instrText xml:space="preserve"> ADDIN EN.CITE &lt;EndNote&gt;&lt;Cite&gt;&lt;Author&gt;Wei&lt;/Author&gt;&lt;Year&gt;2013&lt;/Year&gt;&lt;RecNum&gt;88&lt;/RecNum&gt;&lt;DisplayText&gt;&lt;style face="superscript"&gt;[70]&lt;/style&gt;&lt;/DisplayText&gt;&lt;record&gt;&lt;rec-number&gt;88&lt;/rec-number&gt;&lt;foreign-keys&gt;&lt;key app="EN" db-id="ps0dxdwd6p9arfe9x5txrad6s2x20rfxwaxx" timestamp="0"&gt;88&lt;/key&gt;&lt;/foreign-keys&gt;&lt;ref-type name="Journal Article"&gt;17&lt;/ref-type&gt;&lt;contributors&gt;&lt;authors&gt;&lt;author&gt;Wei, S.&lt;/author&gt;&lt;author&gt;Bergen, W. G.&lt;/author&gt;&lt;author&gt;Hausman, G. J.&lt;/author&gt;&lt;author&gt;Zan, L.&lt;/author&gt;&lt;author&gt;Dodson, M. V.&lt;/author&gt;&lt;/authors&gt;&lt;/contributors&gt;&lt;auth-address&gt;College of Animal Science and Technology, Northwest A&amp;amp;F University, Yangling, Shaanxi Province 712100, China.&lt;/auth-address&gt;&lt;titles&gt;&lt;title&gt;Cell culture purity issues and DFAT cells&lt;/title&gt;&lt;secondary-title&gt;Biochem Biophys Res Commun&lt;/secondary-title&gt;&lt;alt-title&gt;Biochemical and biophysical research communications&lt;/alt-title&gt;&lt;/titles&gt;&lt;pages&gt;273-5&lt;/pages&gt;&lt;volume&gt;433&lt;/volume&gt;&lt;number&gt;3&lt;/number&gt;&lt;keywords&gt;&lt;keyword&gt;Adipocytes/*cytology/physiology&lt;/keyword&gt;&lt;keyword&gt;Adipose Tissue/*cytology/physiology&lt;/keyword&gt;&lt;keyword&gt;Cell Dedifferentiation&lt;/keyword&gt;&lt;keyword&gt;Cell Separation/methods/*standards&lt;/keyword&gt;&lt;keyword&gt;Humans&lt;/keyword&gt;&lt;keyword&gt;Primary Cell Culture&lt;/keyword&gt;&lt;keyword&gt;Tissue Engineering&lt;/keyword&gt;&lt;/keywords&gt;&lt;dates&gt;&lt;year&gt;2013&lt;/year&gt;&lt;pub-dates&gt;&lt;date&gt;Apr 12&lt;/date&gt;&lt;/pub-dates&gt;&lt;/dates&gt;&lt;isbn&gt;1090-2104 (Electronic)&amp;#xD;0006-291X (Linking)&lt;/isbn&gt;&lt;accession-num&gt;23499844&lt;/accession-num&gt;&lt;urls&gt;&lt;related-urls&gt;&lt;url&gt;http://www.ncbi.nlm.nih.gov/pubmed/23499844&lt;/url&gt;&lt;/related-urls&gt;&lt;/urls&gt;&lt;electronic-resource-num&gt;10.1016/j.bbrc.2013.03.006&lt;/electronic-resource-num&gt;&lt;/record&gt;&lt;/Cite&gt;&lt;/EndNote&gt;</w:instrText>
      </w:r>
      <w:r w:rsidRPr="000649F3">
        <w:rPr>
          <w:rFonts w:ascii="Book Antiqua" w:hAnsi="Book Antiqua"/>
          <w:color w:val="000000"/>
        </w:rPr>
        <w:fldChar w:fldCharType="separate"/>
      </w:r>
      <w:r w:rsidRPr="000649F3">
        <w:rPr>
          <w:rFonts w:ascii="Book Antiqua" w:hAnsi="Book Antiqua"/>
          <w:noProof/>
          <w:color w:val="000000"/>
          <w:vertAlign w:val="superscript"/>
        </w:rPr>
        <w:t>[70]</w:t>
      </w:r>
      <w:r w:rsidRPr="000649F3">
        <w:rPr>
          <w:rFonts w:ascii="Book Antiqua" w:hAnsi="Book Antiqua"/>
          <w:color w:val="000000"/>
        </w:rPr>
        <w:fldChar w:fldCharType="end"/>
      </w:r>
      <w:r w:rsidRPr="000649F3">
        <w:rPr>
          <w:rFonts w:ascii="Book Antiqua" w:hAnsi="Book Antiqua"/>
          <w:color w:val="000000"/>
        </w:rPr>
        <w:t>. Recently, we proposed a new method to prepare DFAT cells, using insert culture (Figure 2)</w:t>
      </w:r>
      <w:r w:rsidRPr="000649F3">
        <w:rPr>
          <w:rFonts w:ascii="Book Antiqua" w:hAnsi="Book Antiqua"/>
          <w:color w:val="000000"/>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[59]</w:t>
      </w:r>
      <w:r w:rsidRPr="000649F3">
        <w:rPr>
          <w:rFonts w:ascii="Book Antiqua" w:hAnsi="Book Antiqua"/>
          <w:color w:val="000000"/>
        </w:rPr>
        <w:fldChar w:fldCharType="end"/>
      </w:r>
      <w:r w:rsidRPr="000649F3">
        <w:rPr>
          <w:rFonts w:ascii="Book Antiqua" w:hAnsi="Book Antiqua"/>
          <w:color w:val="000000"/>
        </w:rPr>
        <w:t>. In this method, DFAT cells are generated from lipid-filled mature adipocytes isolated from small pieces of subcutaneous adipose tissue or human fresh lipoaspirate, washed repeatedly with phosphate-buffered saline until the washes are clear</w:t>
      </w:r>
      <w:r w:rsidRPr="000649F3">
        <w:rPr>
          <w:rFonts w:ascii="Book Antiqua" w:hAnsi="Book Antiqua"/>
          <w:color w:val="000000"/>
        </w:rPr>
        <w:fldChar w:fldCharType="begin">
          <w:fldData xml:space="preserve">PEVuZE5vdGU+PENpdGU+PEF1dGhvcj5NYXRzdW1vdG88L0F1dGhvcj48WWVhcj4yMDA4PC9ZZWFy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PEVuZE5vdGU+PENpdGU+PEF1dGhvcj5NYXRzdW1vdG88L0F1dGhvcj48WWVhcj4yMDA4PC9ZZWFy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[6,59,62]</w:t>
      </w:r>
      <w:r w:rsidRPr="000649F3">
        <w:rPr>
          <w:rFonts w:ascii="Book Antiqua" w:hAnsi="Book Antiqua"/>
          <w:color w:val="000000"/>
        </w:rPr>
        <w:fldChar w:fldCharType="end"/>
      </w:r>
      <w:r w:rsidRPr="000649F3">
        <w:rPr>
          <w:rFonts w:ascii="Book Antiqua" w:hAnsi="Book Antiqua"/>
          <w:color w:val="000000"/>
        </w:rPr>
        <w:t>. Approximately 1 g of adipose tissue is minced and digested in 0.1% (w/v) collagenase solution (Collagenase type I) at 37°C for 1 h with gentle agitation. After filtration through nylon filters (core size 100 µm) and centrifugation at 135</w:t>
      </w:r>
      <w:r w:rsidRPr="000649F3">
        <w:rPr>
          <w:rFonts w:ascii="Book Antiqua" w:eastAsia="宋体" w:hAnsi="Book Antiqua"/>
          <w:color w:val="000000"/>
          <w:lang w:eastAsia="zh-CN"/>
        </w:rPr>
        <w:t xml:space="preserve"> </w:t>
      </w:r>
      <w:r w:rsidRPr="000649F3">
        <w:rPr>
          <w:rFonts w:ascii="Book Antiqua" w:hAnsi="Book Antiqua"/>
          <w:color w:val="000000"/>
        </w:rPr>
        <w:t>g for 3 min, the floating top layer of adipocytes is collected. The adipocytes are then washed repeatedly (usually three times) in Dulbecco’s Modified Eagle Medium supplemented with 20% fetal bovine serum before further use. Adipocytes intended for DFAT cell generation are floated on top of medium in culture dishes or plastic tubes to let remaining non-adipocytes detach and sink to the bottom and be discarded after centrifugation. Adipocytes from the top creamy layer (30-50 µL) are subsequently transferred to 6-well plates fitted with 70 µm-filters and incubated for 5 d in culture medium. DFAT cells derived from the adipocytes sink through the filters and attach to the bottom of the dishes. The filters with remains of the adipocytes are removed after 5 d (Figure 2). This method of preparing DFAT cells does not include attachment of the adipocytes to plastic surfaces or ceiling culture, as previously described</w:t>
      </w:r>
      <w:r w:rsidRPr="000649F3">
        <w:rPr>
          <w:rFonts w:ascii="Book Antiqua" w:hAnsi="Book Antiqua"/>
          <w:color w:val="000000"/>
        </w:rPr>
        <w:fldChar w:fldCharType="begin">
          <w:fldData xml:space="preserve">PEVuZE5vdGU+PENpdGU+PEF1dGhvcj5NYXRzdW1vdG88L0F1dGhvcj48WWVhcj4yMDA4PC9ZZWFy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PEVuZE5vdGU+PENpdGU+PEF1dGhvcj5NYXRzdW1vdG88L0F1dGhvcj48WWVhcj4yMDA4PC9ZZWFy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[6-8,62,71]</w:t>
      </w:r>
      <w:r w:rsidRPr="000649F3">
        <w:rPr>
          <w:rFonts w:ascii="Book Antiqua" w:hAnsi="Book Antiqua"/>
          <w:color w:val="000000"/>
        </w:rPr>
        <w:fldChar w:fldCharType="end"/>
      </w:r>
      <w:r w:rsidRPr="000649F3">
        <w:rPr>
          <w:rFonts w:ascii="Book Antiqua" w:hAnsi="Book Antiqua"/>
          <w:color w:val="000000"/>
        </w:rPr>
        <w:t>. In addition, this method allows the separation of the DFAT cells from the adipocytes as soon as they sink through the filter and attach to the bottom of the dish. This reduces the influence of adipocyte remnants on the surface of the medium on the characteristics of the nascent DFAT cells. We regularly collect up to 10000 DFAT cells during 5 d of collection. The inclusion of these additional steps not only enhances the purity of DFAT cells, but significantly increases the early expression of pluripotency markers previously described</w:t>
      </w:r>
      <w:r w:rsidRPr="000649F3">
        <w:rPr>
          <w:rFonts w:ascii="Book Antiqua" w:hAnsi="Book Antiqua"/>
          <w:color w:val="000000"/>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[59]</w:t>
      </w:r>
      <w:r w:rsidRPr="000649F3">
        <w:rPr>
          <w:rFonts w:ascii="Book Antiqua" w:hAnsi="Book Antiqua"/>
          <w:color w:val="000000"/>
        </w:rPr>
        <w:fldChar w:fldCharType="end"/>
      </w:r>
      <w:r w:rsidRPr="000649F3">
        <w:rPr>
          <w:rFonts w:ascii="Book Antiqua" w:hAnsi="Book Antiqua"/>
          <w:color w:val="000000"/>
        </w:rPr>
        <w:t xml:space="preserve">. </w:t>
      </w:r>
    </w:p>
    <w:p w:rsidR="0070637C" w:rsidRPr="000649F3" w:rsidRDefault="0070637C" w:rsidP="00B13B92">
      <w:pPr>
        <w:spacing w:line="360" w:lineRule="auto"/>
        <w:ind w:firstLine="720"/>
        <w:jc w:val="both"/>
        <w:rPr>
          <w:rFonts w:ascii="Book Antiqua" w:hAnsi="Book Antiqua"/>
          <w:color w:val="000000"/>
        </w:rPr>
      </w:pPr>
    </w:p>
    <w:p w:rsidR="0070637C" w:rsidRPr="000649F3" w:rsidRDefault="0070637C" w:rsidP="00B13B92">
      <w:pPr>
        <w:pStyle w:val="NormalWeb"/>
        <w:spacing w:before="0" w:beforeAutospacing="0" w:after="0" w:afterAutospacing="0" w:line="360" w:lineRule="auto"/>
        <w:jc w:val="both"/>
        <w:rPr>
          <w:rFonts w:ascii="Book Antiqua" w:hAnsi="Book Antiqua"/>
          <w:b/>
          <w:i/>
          <w:sz w:val="24"/>
          <w:szCs w:val="24"/>
        </w:rPr>
      </w:pPr>
      <w:r w:rsidRPr="000649F3">
        <w:rPr>
          <w:rFonts w:ascii="Book Antiqua" w:hAnsi="Book Antiqua"/>
          <w:b/>
          <w:i/>
          <w:sz w:val="24"/>
          <w:szCs w:val="24"/>
        </w:rPr>
        <w:t>Characterization of DFAT cells</w:t>
      </w:r>
    </w:p>
    <w:p w:rsidR="0070637C" w:rsidRPr="000649F3" w:rsidRDefault="0070637C" w:rsidP="00B13B92">
      <w:pPr>
        <w:pStyle w:val="NormalWeb"/>
        <w:spacing w:before="0" w:beforeAutospacing="0" w:after="0" w:afterAutospacing="0" w:line="360" w:lineRule="auto"/>
        <w:jc w:val="both"/>
        <w:rPr>
          <w:rFonts w:ascii="Book Antiqua" w:hAnsi="Book Antiqua"/>
          <w:b/>
          <w:sz w:val="24"/>
          <w:szCs w:val="24"/>
        </w:rPr>
      </w:pPr>
      <w:r w:rsidRPr="000649F3">
        <w:rPr>
          <w:rFonts w:ascii="Book Antiqua" w:hAnsi="Book Antiqua"/>
          <w:sz w:val="24"/>
          <w:szCs w:val="24"/>
        </w:rPr>
        <w:t>Most studies on the DFAT cells have concluded that they are a largely homogeneous cell population with an immunophenotype similar to those of ASCs and other MSCs</w:t>
      </w:r>
      <w:r w:rsidRPr="000649F3">
        <w:rPr>
          <w:rFonts w:ascii="Book Antiqua" w:hAnsi="Book Antiqua"/>
          <w:noProof/>
          <w:sz w:val="24"/>
          <w:szCs w:val="24"/>
          <w:vertAlign w:val="superscript"/>
        </w:rPr>
        <w:t>[</w:t>
      </w:r>
      <w:r w:rsidRPr="000649F3">
        <w:rPr>
          <w:rFonts w:ascii="Book Antiqua" w:hAnsi="Book Antiqua"/>
          <w:noProof/>
          <w:sz w:val="24"/>
          <w:szCs w:val="24"/>
          <w:vertAlign w:val="superscript"/>
        </w:rPr>
        <w:fldChar w:fldCharType="begin">
          <w:fldData xml:space="preserve">PEVuZE5vdGU+PENpdGU+PEF1dGhvcj5Lb3U8L0F1dGhvcj48WWVhcj4yMDE0PC9ZZWFyPjxSZWNO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</w:fldData>
        </w:fldChar>
      </w:r>
      <w:r w:rsidRPr="000649F3">
        <w:rPr>
          <w:rFonts w:ascii="Book Antiqua" w:hAnsi="Book Antiqua"/>
          <w:noProof/>
          <w:sz w:val="24"/>
          <w:szCs w:val="24"/>
          <w:vertAlign w:val="superscript"/>
        </w:rPr>
        <w:instrText xml:space="preserve"> ADDIN EN.CITE </w:instrText>
      </w:r>
      <w:r w:rsidRPr="000649F3">
        <w:rPr>
          <w:rFonts w:ascii="Book Antiqua" w:hAnsi="Book Antiqua"/>
          <w:noProof/>
          <w:sz w:val="24"/>
          <w:szCs w:val="24"/>
          <w:vertAlign w:val="superscript"/>
        </w:rPr>
        <w:fldChar w:fldCharType="begin">
          <w:fldData xml:space="preserve">PEVuZE5vdGU+PENpdGU+PEF1dGhvcj5Lb3U8L0F1dGhvcj48WWVhcj4yMDE0PC9ZZWFyPjxSZWNO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</w:fldData>
        </w:fldChar>
      </w:r>
      <w:r w:rsidRPr="000649F3">
        <w:rPr>
          <w:rFonts w:ascii="Book Antiqua" w:hAnsi="Book Antiqua"/>
          <w:noProof/>
          <w:sz w:val="24"/>
          <w:szCs w:val="24"/>
          <w:vertAlign w:val="superscript"/>
        </w:rPr>
        <w:instrText xml:space="preserve"> ADDIN EN.CITE.DATA </w:instrText>
      </w:r>
      <w:r w:rsidRPr="000649F3">
        <w:rPr>
          <w:rFonts w:ascii="Book Antiqua" w:hAnsi="Book Antiqua"/>
          <w:noProof/>
          <w:sz w:val="24"/>
          <w:szCs w:val="24"/>
          <w:vertAlign w:val="superscript"/>
        </w:rPr>
      </w:r>
      <w:r w:rsidRPr="000649F3">
        <w:rPr>
          <w:rFonts w:ascii="Book Antiqua" w:hAnsi="Book Antiqua"/>
          <w:noProof/>
          <w:sz w:val="24"/>
          <w:szCs w:val="24"/>
          <w:vertAlign w:val="superscript"/>
        </w:rPr>
        <w:fldChar w:fldCharType="end"/>
      </w:r>
      <w:r w:rsidRPr="000649F3">
        <w:rPr>
          <w:rFonts w:ascii="Book Antiqua" w:hAnsi="Book Antiqua"/>
          <w:noProof/>
          <w:sz w:val="24"/>
          <w:szCs w:val="24"/>
          <w:vertAlign w:val="superscript"/>
        </w:rPr>
      </w:r>
      <w:r w:rsidRPr="000649F3">
        <w:rPr>
          <w:rFonts w:ascii="Book Antiqua" w:hAnsi="Book Antiqua"/>
          <w:noProof/>
          <w:sz w:val="24"/>
          <w:szCs w:val="24"/>
          <w:vertAlign w:val="superscript"/>
        </w:rPr>
        <w:fldChar w:fldCharType="separate"/>
      </w:r>
      <w:r w:rsidRPr="000649F3">
        <w:rPr>
          <w:rFonts w:ascii="Book Antiqua" w:hAnsi="Book Antiqua"/>
          <w:noProof/>
          <w:sz w:val="24"/>
          <w:szCs w:val="24"/>
          <w:vertAlign w:val="superscript"/>
        </w:rPr>
        <w:t>72,73]</w:t>
      </w:r>
      <w:r w:rsidRPr="000649F3">
        <w:rPr>
          <w:rFonts w:ascii="Book Antiqua" w:hAnsi="Book Antiqua"/>
          <w:noProof/>
          <w:sz w:val="24"/>
          <w:szCs w:val="24"/>
          <w:vertAlign w:val="superscript"/>
        </w:rPr>
        <w:fldChar w:fldCharType="end"/>
      </w:r>
      <w:r w:rsidRPr="000649F3">
        <w:rPr>
          <w:rFonts w:ascii="Book Antiqua" w:hAnsi="Book Antiqua"/>
          <w:sz w:val="24"/>
          <w:szCs w:val="24"/>
        </w:rPr>
        <w:t>. Human ASCs are relatively heterogeneous and carry hematopoietic-associated markers such as CD11a, CD14, CD45, CD86 and HLA-DR, and low levels of the MSCs-associated markers CD13, CD29, CD34, CD44, CD63, CD73, CD90 and CD166</w:t>
      </w:r>
      <w:r w:rsidRPr="000649F3">
        <w:rPr>
          <w:rFonts w:ascii="Book Antiqua" w:hAnsi="Book Antiqua"/>
          <w:sz w:val="24"/>
          <w:szCs w:val="24"/>
        </w:rPr>
        <w:fldChar w:fldCharType="begin">
          <w:fldData xml:space="preserve">PEVuZE5vdGU+PENpdGU+PEF1dGhvcj5NaXlhemFraTwvQXV0aG9yPjxZZWFyPjIwMDU8L1llYXI+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PEVuZE5vdGU+PENpdGU+PEF1dGhvcj5NaXlhemFraTwvQXV0aG9yPjxZZWFyPjIwMDU8L1llYXI+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[73,74]</w:t>
      </w:r>
      <w:r w:rsidRPr="000649F3">
        <w:rPr>
          <w:rFonts w:ascii="Book Antiqua" w:hAnsi="Book Antiqua"/>
          <w:sz w:val="24"/>
          <w:szCs w:val="24"/>
        </w:rPr>
        <w:fldChar w:fldCharType="end"/>
      </w:r>
      <w:r w:rsidRPr="000649F3">
        <w:rPr>
          <w:rFonts w:ascii="Book Antiqua" w:hAnsi="Book Antiqua"/>
          <w:sz w:val="24"/>
          <w:szCs w:val="24"/>
        </w:rPr>
        <w:t>. On the other hand, the DFAT cells are positive for CD13, CD29, CD44, CD90, CD105, CD9, CD166 and CD54, and negative for CD14, CD31, CD34, CD45, CD66b, CD106, CD117, CD133, CD146, CD271, CD309, HLA-DR and alpha-smooth muscle cell actin</w:t>
      </w:r>
      <w:r w:rsidRPr="000649F3">
        <w:rPr>
          <w:rFonts w:ascii="Book Antiqua" w:hAnsi="Book Antiqua"/>
          <w:sz w:val="24"/>
          <w:szCs w:val="24"/>
        </w:rPr>
        <w:fldChar w:fldCharType="begin">
          <w:fldData xml:space="preserve">PEVuZE5vdGU+PENpdGU+PEF1dGhvcj5Gb25zZWNhLUFsYW5pejwvQXV0aG9yPjxZZWFyPjIwMDc8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PEVuZE5vdGU+PENpdGU+PEF1dGhvcj5Gb25zZWNhLUFsYW5pejwvQXV0aG9yPjxZZWFyPjIwMDc8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[1,50,75]</w:t>
      </w:r>
      <w:r w:rsidRPr="000649F3">
        <w:rPr>
          <w:rFonts w:ascii="Book Antiqua" w:hAnsi="Book Antiqua"/>
          <w:sz w:val="24"/>
          <w:szCs w:val="24"/>
        </w:rPr>
        <w:fldChar w:fldCharType="end"/>
      </w:r>
      <w:r w:rsidRPr="000649F3">
        <w:rPr>
          <w:rFonts w:ascii="Book Antiqua" w:hAnsi="Book Antiqua"/>
          <w:sz w:val="24"/>
          <w:szCs w:val="24"/>
        </w:rPr>
        <w:t>. Both ASCS and DFAT cells express HLA-A, -B and -C, which suggests that both cell types have allogenic transplantation potential. In addition, we detected that 7.1% of the human DFAT cells expressed SSEA-3, and that most of the human DFAT cells expressed CD105, whereas mouse DFAT cells expressed Sca-1</w:t>
      </w:r>
      <w:r w:rsidRPr="000649F3">
        <w:rPr>
          <w:rFonts w:ascii="Book Antiqua" w:hAnsi="Book Antiqua"/>
          <w:sz w:val="24"/>
          <w:szCs w:val="24"/>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sz w:val="24"/>
          <w:szCs w:val="24"/>
        </w:rPr>
        <w:instrText xml:space="preserve"> ADDIN EN.CITE </w:instrText>
      </w:r>
      <w:r w:rsidRPr="000649F3">
        <w:rPr>
          <w:rFonts w:ascii="Book Antiqua" w:hAnsi="Book Antiqua"/>
          <w:sz w:val="24"/>
          <w:szCs w:val="24"/>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sz w:val="24"/>
          <w:szCs w:val="24"/>
        </w:rPr>
        <w:instrText xml:space="preserve"> ADDIN EN.CITE.DATA </w:instrText>
      </w:r>
      <w:r w:rsidRPr="000649F3">
        <w:rPr>
          <w:rFonts w:ascii="Book Antiqua" w:hAnsi="Book Antiqua"/>
          <w:sz w:val="24"/>
          <w:szCs w:val="24"/>
        </w:rPr>
      </w:r>
      <w:r w:rsidRPr="000649F3">
        <w:rPr>
          <w:rFonts w:ascii="Book Antiqua" w:hAnsi="Book Antiqua"/>
          <w:sz w:val="24"/>
          <w:szCs w:val="24"/>
        </w:rPr>
        <w:fldChar w:fldCharType="end"/>
      </w:r>
      <w:r w:rsidRPr="000649F3">
        <w:rPr>
          <w:rFonts w:ascii="Book Antiqua" w:hAnsi="Book Antiqua"/>
          <w:sz w:val="24"/>
          <w:szCs w:val="24"/>
        </w:rPr>
      </w:r>
      <w:r w:rsidRPr="000649F3">
        <w:rPr>
          <w:rFonts w:ascii="Book Antiqua" w:hAnsi="Book Antiqua"/>
          <w:sz w:val="24"/>
          <w:szCs w:val="24"/>
        </w:rPr>
        <w:fldChar w:fldCharType="separate"/>
      </w:r>
      <w:r w:rsidRPr="000649F3">
        <w:rPr>
          <w:rFonts w:ascii="Book Antiqua" w:hAnsi="Book Antiqua"/>
          <w:noProof/>
          <w:sz w:val="24"/>
          <w:szCs w:val="24"/>
          <w:vertAlign w:val="superscript"/>
        </w:rPr>
        <w:t>[59]</w:t>
      </w:r>
      <w:r w:rsidRPr="000649F3">
        <w:rPr>
          <w:rFonts w:ascii="Book Antiqua" w:hAnsi="Book Antiqua"/>
          <w:sz w:val="24"/>
          <w:szCs w:val="24"/>
        </w:rPr>
        <w:fldChar w:fldCharType="end"/>
      </w:r>
      <w:r w:rsidRPr="000649F3">
        <w:rPr>
          <w:rFonts w:ascii="Book Antiqua" w:hAnsi="Book Antiqua"/>
          <w:sz w:val="24"/>
          <w:szCs w:val="24"/>
        </w:rPr>
        <w:t xml:space="preserve">. This expression was maintained for multiple passages. However, the expression of stem cell markers in human DFAT cells varies with the donor’s age, culture conditions, and the degree of differentiation. </w:t>
      </w:r>
    </w:p>
    <w:p w:rsidR="0070637C" w:rsidRPr="000649F3" w:rsidRDefault="0070637C" w:rsidP="00B13B92">
      <w:pPr>
        <w:spacing w:line="360" w:lineRule="auto"/>
        <w:jc w:val="both"/>
        <w:rPr>
          <w:rFonts w:ascii="Book Antiqua" w:hAnsi="Book Antiqua"/>
          <w:b/>
        </w:rPr>
      </w:pPr>
    </w:p>
    <w:p w:rsidR="0070637C" w:rsidRPr="000649F3" w:rsidRDefault="0070637C" w:rsidP="00B13B92">
      <w:pPr>
        <w:spacing w:line="360" w:lineRule="auto"/>
        <w:jc w:val="both"/>
        <w:rPr>
          <w:rFonts w:ascii="Book Antiqua" w:hAnsi="Book Antiqua"/>
          <w:b/>
        </w:rPr>
      </w:pPr>
      <w:r w:rsidRPr="000649F3">
        <w:rPr>
          <w:rFonts w:ascii="Book Antiqua" w:hAnsi="Book Antiqua"/>
          <w:b/>
        </w:rPr>
        <w:t>DIFFERENTIATION POTENTIAL OF DFAT CELLS</w:t>
      </w:r>
    </w:p>
    <w:p w:rsidR="0070637C" w:rsidRPr="000649F3" w:rsidRDefault="0070637C" w:rsidP="00B13B92">
      <w:pPr>
        <w:spacing w:line="360" w:lineRule="auto"/>
        <w:jc w:val="both"/>
        <w:rPr>
          <w:rFonts w:ascii="Book Antiqua" w:hAnsi="Book Antiqua"/>
          <w:color w:val="000000"/>
        </w:rPr>
      </w:pPr>
      <w:r w:rsidRPr="000649F3">
        <w:rPr>
          <w:rFonts w:ascii="Book Antiqua" w:hAnsi="Book Antiqua"/>
        </w:rPr>
        <w:t>DFAT cells have emerged as a potential cell source for regenerative medicine because of their transdifferentiation capability and similarity to ASCs and bone marrow MSCs</w:t>
      </w:r>
      <w:r w:rsidRPr="000649F3">
        <w:rPr>
          <w:rFonts w:ascii="Book Antiqua" w:hAnsi="Book Antiqua"/>
        </w:rPr>
        <w:fldChar w:fldCharType="begin">
          <w:fldData xml:space="preserve">PEVuZE5vdGU+PENpdGU+PEF1dGhvcj5XYXRzb248L0F1dGhvcj48WWVhcj4yMDE0PC9ZZWFyPjxS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=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PEVuZE5vdGU+PENpdGU+PEF1dGhvcj5XYXRzb248L0F1dGhvcj48WWVhcj4yMDE0PC9ZZWFyPjxS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=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[75-77]</w:t>
      </w:r>
      <w:r w:rsidRPr="000649F3">
        <w:rPr>
          <w:rFonts w:ascii="Book Antiqua" w:hAnsi="Book Antiqua"/>
        </w:rPr>
        <w:fldChar w:fldCharType="end"/>
      </w:r>
      <w:r w:rsidRPr="000649F3">
        <w:rPr>
          <w:rFonts w:ascii="Book Antiqua" w:hAnsi="Book Antiqua"/>
        </w:rPr>
        <w:t>. Multiple studies have demonstrated differentiation of DFAT cells into multiple lineages including adipogenic, osteogenic, chondrogenic, myogenic, angiogenic and neurogenic lineages (</w:t>
      </w:r>
      <w:r w:rsidRPr="000649F3">
        <w:rPr>
          <w:rFonts w:ascii="Book Antiqua" w:hAnsi="Book Antiqua"/>
          <w:color w:val="000000"/>
        </w:rPr>
        <w:t>Figure 3). To monitor the fate of DFAT cells, investigators have used DFAT cells prepared from the adipose tissue of GFP-transgenic mice for transplantation into wild type mice</w:t>
      </w:r>
      <w:r w:rsidRPr="000649F3">
        <w:rPr>
          <w:rFonts w:ascii="Book Antiqua" w:hAnsi="Book Antiqua"/>
          <w:color w:val="000000"/>
        </w:rPr>
        <w:fldChar w:fldCharType="begin">
          <w:fldData xml:space="preserve">PEVuZE5vdGU+PENpdGU+PEF1dGhvcj5KdW1hYmF5PC9BdXRob3I+PFllYXI+MjAwOTwvWWVhcj48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PEVuZE5vdGU+PENpdGU+PEF1dGhvcj5KdW1hYmF5PC9BdXRob3I+PFllYXI+MjAwOTwvWWVhcj48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[64,78]</w:t>
      </w:r>
      <w:r w:rsidRPr="000649F3">
        <w:rPr>
          <w:rFonts w:ascii="Book Antiqua" w:hAnsi="Book Antiqua"/>
          <w:color w:val="000000"/>
        </w:rPr>
        <w:fldChar w:fldCharType="end"/>
      </w:r>
      <w:r w:rsidRPr="000649F3">
        <w:rPr>
          <w:rFonts w:ascii="Book Antiqua" w:hAnsi="Book Antiqua"/>
          <w:color w:val="000000"/>
        </w:rPr>
        <w:t>, or adipocyte protein 2-Cre</w:t>
      </w:r>
      <w:r w:rsidRPr="000649F3">
        <w:rPr>
          <w:rFonts w:ascii="Book Antiqua" w:hAnsi="Book Antiqua"/>
          <w:color w:val="000000"/>
          <w:vertAlign w:val="superscript"/>
        </w:rPr>
        <w:t>+/+</w:t>
      </w:r>
      <w:r w:rsidRPr="000649F3">
        <w:rPr>
          <w:rFonts w:ascii="Book Antiqua" w:hAnsi="Book Antiqua"/>
          <w:color w:val="000000"/>
        </w:rPr>
        <w:t>;</w:t>
      </w:r>
      <w:r w:rsidRPr="000649F3">
        <w:rPr>
          <w:rFonts w:ascii="Book Antiqua" w:eastAsia="宋体" w:hAnsi="Book Antiqua"/>
          <w:color w:val="000000"/>
          <w:lang w:eastAsia="zh-CN"/>
        </w:rPr>
        <w:t xml:space="preserve"> </w:t>
      </w:r>
      <w:r w:rsidRPr="000649F3">
        <w:rPr>
          <w:rFonts w:ascii="Book Antiqua" w:hAnsi="Book Antiqua"/>
          <w:color w:val="000000"/>
        </w:rPr>
        <w:t>LacZ ROSA (R26R)+/+ double transgenic mice</w:t>
      </w:r>
      <w:r w:rsidRPr="000649F3">
        <w:rPr>
          <w:rFonts w:ascii="Book Antiqua" w:hAnsi="Book Antiqua"/>
          <w:color w:val="000000"/>
        </w:rPr>
        <w:fldChar w:fldCharType="begin"/>
      </w:r>
      <w:r w:rsidRPr="000649F3">
        <w:rPr>
          <w:rFonts w:ascii="Book Antiqua" w:hAnsi="Book Antiqua"/>
          <w:color w:val="000000"/>
        </w:rPr>
        <w:instrText xml:space="preserve"> ADDIN EN.CITE &lt;EndNote&gt;&lt;Cite&gt;&lt;Author&gt;Urs&lt;/Author&gt;&lt;Year&gt;2006&lt;/Year&gt;&lt;RecNum&gt;129&lt;/RecNum&gt;&lt;DisplayText&gt;&lt;style face="superscript"&gt;[79]&lt;/style&gt;&lt;/DisplayText&gt;&lt;record&gt;&lt;rec-number&gt;129&lt;/rec-number&gt;&lt;foreign-keys&gt;&lt;key app="EN" db-id="ps0dxdwd6p9arfe9x5txrad6s2x20rfxwaxx" timestamp="1427929797"&gt;129&lt;/key&gt;&lt;/foreign-keys&gt;&lt;ref-type name="Journal Article"&gt;17&lt;/ref-type&gt;&lt;contributors&gt;&lt;authors&gt;&lt;author&gt;Urs, S.&lt;/author&gt;&lt;author&gt;Harrington, A.&lt;/author&gt;&lt;author&gt;Liaw, L.&lt;/author&gt;&lt;author&gt;Small, D.&lt;/author&gt;&lt;/authors&gt;&lt;/contributors&gt;&lt;auth-address&gt;Center for Molecular Medicine, Maine Medical Center Research Institute, 81 Research Drive, Scarborough, Maine 04074, USA.&lt;/auth-address&gt;&lt;titles&gt;&lt;title&gt;Selective expression of an aP2/Fatty Acid Binding Protein 4-Cre transgene in non-adipogenic tissues during embryonic development&lt;/title&gt;&lt;secondary-title&gt;Transgenic Res&lt;/secondary-title&gt;&lt;alt-title&gt;Transgenic research&lt;/alt-title&gt;&lt;/titles&gt;&lt;periodical&gt;&lt;full-title&gt;Transgenic Res&lt;/full-title&gt;&lt;abbr-1&gt;Transgenic research&lt;/abbr-1&gt;&lt;/periodical&gt;&lt;alt-periodical&gt;&lt;full-title&gt;Transgenic Res&lt;/full-title&gt;&lt;abbr-1&gt;Transgenic research&lt;/abbr-1&gt;&lt;/alt-periodical&gt;&lt;pages&gt;647-53&lt;/pages&gt;&lt;volume&gt;15&lt;/volume&gt;&lt;number&gt;5&lt;/number&gt;&lt;keywords&gt;&lt;keyword&gt;Adipose Tissue/metabolism&lt;/keyword&gt;&lt;keyword&gt;Animals&lt;/keyword&gt;&lt;keyword&gt;Fatty Acid-Binding Proteins/biosynthesis/*genetics&lt;/keyword&gt;&lt;keyword&gt;Fetal Development/*genetics&lt;/keyword&gt;&lt;keyword&gt;Humans&lt;/keyword&gt;&lt;keyword&gt;Integrases/biosynthesis/*genetics&lt;/keyword&gt;&lt;keyword&gt;Mice&lt;/keyword&gt;&lt;keyword&gt;Mice, Inbred C57BL&lt;/keyword&gt;&lt;keyword&gt;Mice, Transgenic&lt;/keyword&gt;&lt;keyword&gt;Recombinant Fusion Proteins/biosynthesis/*genetics&lt;/keyword&gt;&lt;/keywords&gt;&lt;dates&gt;&lt;year&gt;2006&lt;/year&gt;&lt;pub-dates&gt;&lt;date&gt;Oct&lt;/date&gt;&lt;/pub-dates&gt;&lt;/dates&gt;&lt;isbn&gt;0962-8819 (Print)&amp;#xD;0962-8819 (Linking)&lt;/isbn&gt;&lt;accession-num&gt;16952017&lt;/accession-num&gt;&lt;urls&gt;&lt;related-urls&gt;&lt;url&gt;http://www.ncbi.nlm.nih.gov/pubmed/16952017&lt;/url&gt;&lt;/related-urls&gt;&lt;/urls&gt;&lt;electronic-resource-num&gt;10.1007/s11248-006-9000-z&lt;/electronic-resource-num&gt;&lt;/record&gt;&lt;/Cite&gt;&lt;/EndNote&gt;</w:instrText>
      </w:r>
      <w:r w:rsidRPr="000649F3">
        <w:rPr>
          <w:rFonts w:ascii="Book Antiqua" w:hAnsi="Book Antiqua"/>
          <w:color w:val="000000"/>
        </w:rPr>
        <w:fldChar w:fldCharType="separate"/>
      </w:r>
      <w:r w:rsidRPr="000649F3">
        <w:rPr>
          <w:rFonts w:ascii="Book Antiqua" w:hAnsi="Book Antiqua"/>
          <w:noProof/>
          <w:color w:val="000000"/>
          <w:vertAlign w:val="superscript"/>
        </w:rPr>
        <w:t>[79]</w:t>
      </w:r>
      <w:r w:rsidRPr="000649F3">
        <w:rPr>
          <w:rFonts w:ascii="Book Antiqua" w:hAnsi="Book Antiqua"/>
          <w:color w:val="000000"/>
        </w:rPr>
        <w:fldChar w:fldCharType="end"/>
      </w:r>
      <w:r w:rsidRPr="000649F3">
        <w:rPr>
          <w:rFonts w:ascii="Book Antiqua" w:hAnsi="Book Antiqua"/>
          <w:color w:val="000000"/>
        </w:rPr>
        <w:t>. Human DFAT cells used for injection of immunodeficient mice were traced by anti-human mitochondria staining</w:t>
      </w:r>
      <w:r w:rsidRPr="000649F3">
        <w:rPr>
          <w:rFonts w:ascii="Book Antiqua" w:hAnsi="Book Antiqua"/>
          <w:color w:val="000000"/>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bnVtPjwvcmVjb3JkPjwvQ2l0ZT48L0VuZE5vdGU+AAAAAAByAAAAZQAAAAAAAA==
</w:fldData>
        </w:fldChar>
      </w:r>
      <w:r w:rsidRPr="000649F3">
        <w:rPr>
          <w:rFonts w:ascii="Book Antiqua" w:hAnsi="Book Antiqua"/>
          <w:color w:val="000000"/>
        </w:rPr>
        <w:instrText xml:space="preserve"> ADDIN EN.CITE </w:instrText>
      </w:r>
      <w:r w:rsidRPr="000649F3">
        <w:rPr>
          <w:rFonts w:ascii="Book Antiqua" w:hAnsi="Book Antiqua"/>
          <w:color w:val="000000"/>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bnVtPjwvcmVjb3JkPjwvQ2l0ZT48L0VuZE5vdGU+AAAAAAA1AAAALAAAAAAAAA==
</w:fldData>
        </w:fldChar>
      </w:r>
      <w:r w:rsidRPr="000649F3">
        <w:rPr>
          <w:rFonts w:ascii="Book Antiqua" w:hAnsi="Book Antiqua"/>
          <w:color w:val="000000"/>
        </w:rPr>
        <w:instrText xml:space="preserve"> ADDIN EN.CITE.DATA </w:instrText>
      </w:r>
      <w:r w:rsidRPr="000649F3">
        <w:rPr>
          <w:rFonts w:ascii="Book Antiqua" w:hAnsi="Book Antiqua"/>
          <w:color w:val="000000"/>
        </w:rPr>
      </w:r>
      <w:r w:rsidRPr="000649F3">
        <w:rPr>
          <w:rFonts w:ascii="Book Antiqua" w:hAnsi="Book Antiqua"/>
          <w:color w:val="000000"/>
        </w:rPr>
        <w:fldChar w:fldCharType="end"/>
      </w:r>
      <w:r w:rsidRPr="000649F3">
        <w:rPr>
          <w:rFonts w:ascii="Book Antiqua" w:hAnsi="Book Antiqua"/>
          <w:color w:val="000000"/>
        </w:rPr>
      </w:r>
      <w:r w:rsidRPr="000649F3">
        <w:rPr>
          <w:rFonts w:ascii="Book Antiqua" w:hAnsi="Book Antiqua"/>
          <w:color w:val="000000"/>
        </w:rPr>
        <w:fldChar w:fldCharType="separate"/>
      </w:r>
      <w:r w:rsidRPr="000649F3">
        <w:rPr>
          <w:rFonts w:ascii="Book Antiqua" w:hAnsi="Book Antiqua"/>
          <w:noProof/>
          <w:color w:val="000000"/>
          <w:vertAlign w:val="superscript"/>
        </w:rPr>
        <w:t>[59]</w:t>
      </w:r>
      <w:r w:rsidRPr="000649F3">
        <w:rPr>
          <w:rFonts w:ascii="Book Antiqua" w:hAnsi="Book Antiqua"/>
          <w:color w:val="000000"/>
        </w:rPr>
        <w:fldChar w:fldCharType="end"/>
      </w:r>
      <w:r w:rsidRPr="000649F3">
        <w:rPr>
          <w:rFonts w:ascii="Book Antiqua" w:hAnsi="Book Antiqua"/>
          <w:color w:val="000000"/>
        </w:rPr>
        <w:t xml:space="preserve">. However, the potential need to maintain a specific cell identity once the DFAT cells have achieved a desired phenotype, or the methodology to do so, has not been assessed thus far. </w:t>
      </w:r>
    </w:p>
    <w:p w:rsidR="0070637C" w:rsidRPr="000649F3" w:rsidRDefault="0070637C" w:rsidP="00B13B92">
      <w:pPr>
        <w:spacing w:line="360" w:lineRule="auto"/>
        <w:jc w:val="both"/>
        <w:rPr>
          <w:rFonts w:ascii="Book Antiqua" w:hAnsi="Book Antiqua"/>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Adipogenesis</w:t>
      </w:r>
    </w:p>
    <w:p w:rsidR="0070637C" w:rsidRPr="000649F3" w:rsidRDefault="0070637C" w:rsidP="00B13B92">
      <w:pPr>
        <w:spacing w:line="360" w:lineRule="auto"/>
        <w:jc w:val="both"/>
        <w:rPr>
          <w:rFonts w:ascii="Book Antiqua" w:hAnsi="Book Antiqua"/>
        </w:rPr>
      </w:pPr>
      <w:r w:rsidRPr="000649F3">
        <w:rPr>
          <w:rFonts w:ascii="Book Antiqua" w:hAnsi="Book Antiqua"/>
        </w:rPr>
        <w:t xml:space="preserve">Soft tissue reconstruction is an important aspect of tissue engineering, and adipose grafts are needed for minimally invasive injectable therapies in order to restore soft tissue volume. The most important features of adipose tissue as a cell source might be its relative expendability and the ease with which large quantities can be obtained with minimal risk. Correctly prepared adipocytes could therefore be a useful alternative for tissue augmentation, such as breast surgery with allogeneic material or tissue flap surgery. </w:t>
      </w:r>
    </w:p>
    <w:p w:rsidR="0070637C" w:rsidRPr="000649F3" w:rsidRDefault="0070637C" w:rsidP="005474B3">
      <w:pPr>
        <w:spacing w:line="360" w:lineRule="auto"/>
        <w:ind w:firstLineChars="100" w:firstLine="31680"/>
        <w:jc w:val="both"/>
        <w:rPr>
          <w:rFonts w:ascii="Book Antiqua" w:hAnsi="Book Antiqua"/>
        </w:rPr>
      </w:pPr>
      <w:r w:rsidRPr="000649F3">
        <w:rPr>
          <w:rFonts w:ascii="Book Antiqua" w:hAnsi="Book Antiqua"/>
        </w:rPr>
        <w:t>Previous studies have confirmed that mature adipocytes easily redifferentiate into adipocytes</w: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Ij5bNiwgNywgMTFdPC9zdHlsZT48L0Rpc3BsYXlUZXh0PjxyZWNvcmQ+PHJlYy1udW1iZXI+MzU8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Ij5bNiwgNywgMTFdPC9zdHlsZT48L0Rpc3BsYXlUZXh0PjxyZWNvcmQ+PHJlYy1udW1iZXI+MzU8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[6,7,11]</w:t>
      </w:r>
      <w:r w:rsidRPr="000649F3">
        <w:rPr>
          <w:rFonts w:ascii="Book Antiqua" w:hAnsi="Book Antiqua"/>
        </w:rPr>
        <w:fldChar w:fldCharType="end"/>
      </w:r>
      <w:r w:rsidRPr="000649F3">
        <w:rPr>
          <w:rFonts w:ascii="Book Antiqua" w:hAnsi="Book Antiqua"/>
        </w:rPr>
        <w:t>. We demonstrated that mouse DFAT cells spontaneously underwent adipogenic differentiation without special treatment, whereas human DFAT cells required adipogenic induction</w:t>
      </w:r>
      <w:r w:rsidRPr="000649F3">
        <w:rPr>
          <w:rFonts w:ascii="Book Antiqua" w:hAnsi="Book Antiqua"/>
          <w:vertAlign w:val="superscript"/>
        </w:rPr>
        <w:t>[51]</w:t>
      </w:r>
      <w:r w:rsidRPr="000649F3">
        <w:rPr>
          <w:rFonts w:ascii="Book Antiqua" w:hAnsi="Book Antiqua"/>
        </w:rPr>
        <w:t>. Another study showed that although DFAT cells expressed lower levels of lipoprotein lipase, leptin, and glucose transporter 4 compared to mature adipocytes, they still expressed important adipogenic markers such as peroxisome proliferator-activated receptor gamma (PPARγ), C/EBPα, C/EBPβ, C/EBPδ, and sterol regulatory element-binding protein-1c</w: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Ij5bNiwgODBdPC9zdHlsZT48L0Rpc3BsYXlUZXh0PjxyZWNvcmQ+PHJlYy1udW1iZXI+MzU8L3Jl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Ij5bNiwgODBdPC9zdHlsZT48L0Rpc3BsYXlUZXh0PjxyZWNvcmQ+PHJlYy1udW1iZXI+MzU8L3Jl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[6,80]</w:t>
      </w:r>
      <w:r w:rsidRPr="000649F3">
        <w:rPr>
          <w:rFonts w:ascii="Book Antiqua" w:hAnsi="Book Antiqua"/>
        </w:rPr>
        <w:fldChar w:fldCharType="end"/>
      </w:r>
      <w:r w:rsidRPr="000649F3">
        <w:rPr>
          <w:rFonts w:ascii="Book Antiqua" w:hAnsi="Book Antiqua"/>
        </w:rPr>
        <w:t xml:space="preserve">. In addition, the DFAT cells have been shown to have adipogenic capacity </w:t>
      </w:r>
      <w:r w:rsidRPr="000649F3">
        <w:rPr>
          <w:rFonts w:ascii="Book Antiqua" w:hAnsi="Book Antiqua"/>
          <w:i/>
        </w:rPr>
        <w:t>in vivo</w:t>
      </w:r>
      <w:r w:rsidRPr="000649F3">
        <w:rPr>
          <w:rFonts w:ascii="Book Antiqua" w:hAnsi="Book Antiqua"/>
        </w:rPr>
        <w:t>. Direct injection of DFAT cell into the subcutaneous portion over sternum of mice resulted in fat pad formation after 3 wk without the use of chemical induction</w:t>
      </w:r>
      <w:r w:rsidRPr="000649F3">
        <w:rPr>
          <w:rFonts w:ascii="Book Antiqua" w:hAnsi="Book Antiqua"/>
        </w:rPr>
        <w:fldChar w:fldCharType="begin">
          <w:fldData xml:space="preserve">PEVuZE5vdGU+PENpdGU+PEF1dGhvcj5Ob2J1c3VlPC9BdXRob3I+PFllYXI+MjAwODwvWWVhcj48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PEVuZE5vdGU+PENpdGU+PEF1dGhvcj5Ob2J1c3VlPC9BdXRob3I+PFllYXI+MjAwODwvWWVhcj48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[7,81]</w:t>
      </w:r>
      <w:r w:rsidRPr="000649F3">
        <w:rPr>
          <w:rFonts w:ascii="Book Antiqua" w:hAnsi="Book Antiqua"/>
        </w:rPr>
        <w:fldChar w:fldCharType="end"/>
      </w:r>
      <w:r w:rsidRPr="000649F3">
        <w:rPr>
          <w:rFonts w:ascii="Book Antiqua" w:hAnsi="Book Antiqua"/>
        </w:rPr>
        <w:t>. Furthermore, it was found that that PPARγ and C/EBPα mRNA levels were higher in DFAT cells derived from intramuscular adipose tissue rather than visceral adipose tissue in pigs, suggesting a more active adipogenesis in intramuscular DFAT cells, as compared to visceral DFAT cells</w:t>
      </w:r>
      <w:r w:rsidRPr="000649F3">
        <w:rPr>
          <w:rFonts w:ascii="Book Antiqua" w:hAnsi="Book Antiqua"/>
        </w:rPr>
        <w:fldChar w:fldCharType="begin">
          <w:fldData xml:space="preserve">PEVuZE5vdGU+PENpdGU+PEF1dGhvcj5DaGVuPC9BdXRob3I+PFllYXI+MjAxMDwvWWVhcj48UmVj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PEVuZE5vdGU+PENpdGU+PEF1dGhvcj5DaGVuPC9BdXRob3I+PFllYXI+MjAxMDwvWWVhcj48UmVj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[82]</w:t>
      </w:r>
      <w:r w:rsidRPr="000649F3">
        <w:rPr>
          <w:rFonts w:ascii="Book Antiqua" w:hAnsi="Book Antiqua"/>
        </w:rPr>
        <w:fldChar w:fldCharType="end"/>
      </w:r>
      <w:r w:rsidRPr="000649F3">
        <w:rPr>
          <w:rFonts w:ascii="Book Antiqua" w:hAnsi="Book Antiqua"/>
        </w:rPr>
        <w:t>. It implies that DFAT cells from the same donor may differ in rates of redifferentiation and expression of molecular markers depending on the depot of origin.</w:t>
      </w:r>
    </w:p>
    <w:p w:rsidR="0070637C" w:rsidRPr="000649F3" w:rsidRDefault="0070637C" w:rsidP="00B13B92">
      <w:pPr>
        <w:spacing w:line="360" w:lineRule="auto"/>
        <w:jc w:val="both"/>
        <w:rPr>
          <w:rFonts w:ascii="Book Antiqua" w:hAnsi="Book Antiqua"/>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Osteogenesis and chondrogenesis</w:t>
      </w:r>
    </w:p>
    <w:p w:rsidR="0070637C" w:rsidRPr="000649F3" w:rsidRDefault="0070637C" w:rsidP="00B13B92">
      <w:pPr>
        <w:spacing w:line="360" w:lineRule="auto"/>
        <w:jc w:val="both"/>
        <w:rPr>
          <w:rFonts w:ascii="Book Antiqua" w:hAnsi="Book Antiqua"/>
        </w:rPr>
      </w:pPr>
      <w:r w:rsidRPr="000649F3">
        <w:rPr>
          <w:rFonts w:ascii="Book Antiqua" w:hAnsi="Book Antiqua"/>
        </w:rPr>
        <w:t>DFAT cells can be derived from small amounts of subcutaneous adipose tissue regardless of the age of the donors, and may be useful in cell-based therapies for a variety of diseases commonly affecting elderly subjects, including metabolic bone disorders and osteoporosis. An earlier study found that the transcription factors RUNX2 and SP7, secreted phosphoprotein 1 (SSP1), bone Gla preotein, parathyroid hormone 1 receptor and SOX9 were expressed in DFAT cells, suggesting osteogenic and chondrogenic potentials</w: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Ij5bNl08L3N0eWxlPjwvRGlzcGxheVRleHQ+PHJlY29yZD48cmVjLW51bWJlcj4zNTwvcmVjLW51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Ij5bNl08L3N0eWxlPjwvRGlzcGxheVRleHQ+PHJlY29yZD48cmVjLW51bWJlcj4zNTwvcmVjLW51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w:t>
      </w:r>
      <w:r w:rsidRPr="000649F3">
        <w:rPr>
          <w:rFonts w:ascii="Book Antiqua" w:hAnsi="Book Antiqua"/>
        </w:rPr>
        <w:fldChar w:fldCharType="end"/>
      </w:r>
      <w:r w:rsidRPr="000649F3">
        <w:rPr>
          <w:rFonts w:ascii="Book Antiqua" w:hAnsi="Book Antiqua"/>
        </w:rPr>
        <w:t>. Osteogenic differentiation was stimulated by the addition of dexamethasone, β-glycerophosphate and L-ascorbic acid-2-phosphate to the culture medium. It was also stimulated by the addition of retinoic acid, an analogue of retinol that interacts with bone morphogenetic proteins (BMPs) to limit adipogenesis and promote osteogenesis</w:t>
      </w:r>
      <w:r w:rsidRPr="000649F3">
        <w:rPr>
          <w:rFonts w:ascii="Book Antiqua" w:hAnsi="Book Antiqua"/>
        </w:rPr>
        <w:fldChar w:fldCharType="begin">
          <w:fldData xml:space="preserve">PEVuZE5vdGU+PENpdGU+PEF1dGhvcj5Pa2k8L0F1dGhvcj48WWVhcj4yMDA4PC9ZZWFyPjxSZWNO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PEVuZE5vdGU+PENpdGU+PEF1dGhvcj5Pa2k8L0F1dGhvcj48WWVhcj4yMDA4PC9ZZWFyPjxSZWNO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[83]</w:t>
      </w:r>
      <w:r w:rsidRPr="000649F3">
        <w:rPr>
          <w:rFonts w:ascii="Book Antiqua" w:hAnsi="Book Antiqua"/>
        </w:rPr>
        <w:fldChar w:fldCharType="end"/>
      </w:r>
      <w:r w:rsidRPr="000649F3">
        <w:rPr>
          <w:rFonts w:ascii="Book Antiqua" w:hAnsi="Book Antiqua"/>
        </w:rPr>
        <w:t xml:space="preserve">. Chondrogenic induction, however, was facilitated by the addition of L-ascorbic acid-2-phosphate, proline, pyruvate, and transforming growth factor β3. Appropriate mineralization of the cells was confirmed by alkaline phosphate, Alizarin Red S and von Kossa staining, whereas chondrocyte differentiation was confirmed by Alcian Blue staining. An experiment using implantation of DFAT cells in combination with collagen-based scaffolds further showed the ability of the cells to undergo osteochondrogenesis </w:t>
      </w:r>
      <w:r w:rsidRPr="000649F3">
        <w:rPr>
          <w:rFonts w:ascii="Book Antiqua" w:hAnsi="Book Antiqua"/>
          <w:i/>
        </w:rPr>
        <w:t>in vivo</w:t>
      </w:r>
      <w:r w:rsidRPr="000649F3">
        <w:rPr>
          <w:rFonts w:ascii="Book Antiqua" w:hAnsi="Book Antiqua"/>
        </w:rPr>
        <w:fldChar w:fldCharType="begin"/>
      </w:r>
      <w:r w:rsidRPr="000649F3">
        <w:rPr>
          <w:rFonts w:ascii="Book Antiqua" w:hAnsi="Book Antiqua"/>
        </w:rPr>
        <w:instrText xml:space="preserve"> ADDIN EN.CITE &lt;EndNote&gt;&lt;Cite&gt;&lt;Author&gt;Kikuta&lt;/Author&gt;&lt;Year&gt;2013&lt;/Year&gt;&lt;RecNum&gt;100&lt;/RecNum&gt;&lt;DisplayText&gt;&lt;style face="superscript"&gt;[84]&lt;/style&gt;&lt;/DisplayText&gt;&lt;record&gt;&lt;rec-number&gt;100&lt;/rec-number&gt;&lt;foreign-keys&gt;&lt;key app="EN" db-id="ps0dxdwd6p9arfe9x5txrad6s2x20rfxwaxx" timestamp="0"&gt;100&lt;/key&gt;&lt;/foreign-keys&gt;&lt;ref-type name="Journal Article"&gt;17&lt;/ref-type&gt;&lt;contributors&gt;&lt;authors&gt;&lt;author&gt;Kikuta, S.&lt;/author&gt;&lt;author&gt;Tanaka, N.&lt;/author&gt;&lt;author&gt;Kazama, T.&lt;/author&gt;&lt;author&gt;Kazama, M.&lt;/author&gt;&lt;author&gt;Kano, K.&lt;/author&gt;&lt;author&gt;Ryu, J.&lt;/author&gt;&lt;author&gt;Tokuhashi, Y.&lt;/author&gt;&lt;author&gt;Matsumoto, T.&lt;/author&gt;&lt;/authors&gt;&lt;/contributors&gt;&lt;auth-address&gt;Department of Orthopedic Surgery, Nihon University School of Medicine, Tokyo, Japan.&lt;/auth-address&gt;&lt;titles&gt;&lt;title&gt;Osteogenic effects of dedifferentiated fat cell transplantation in rabbit models of bone defect and ovariectomy-induced osteoporosis&lt;/title&gt;&lt;secondary-title&gt;Tissue Eng Part A&lt;/secondary-title&gt;&lt;alt-title&gt;Tissue engineering. Part A&lt;/alt-title&gt;&lt;/titles&gt;&lt;pages&gt;1792-802&lt;/pages&gt;&lt;volume&gt;19&lt;/volume&gt;&lt;number&gt;15-16&lt;/number&gt;&lt;keywords&gt;&lt;keyword&gt;Adipocytes/*cytology/transplantation&lt;/keyword&gt;&lt;keyword&gt;Animals&lt;/keyword&gt;&lt;keyword&gt;Bone Diseases/*surgery&lt;/keyword&gt;&lt;keyword&gt;Calcium Phosphates/chemistry&lt;/keyword&gt;&lt;keyword&gt;Cell Differentiation/physiology&lt;/keyword&gt;&lt;keyword&gt;Cells, Cultured&lt;/keyword&gt;&lt;keyword&gt;Female&lt;/keyword&gt;&lt;keyword&gt;Male&lt;/keyword&gt;&lt;keyword&gt;Osteoblasts/*cytology&lt;/keyword&gt;&lt;keyword&gt;Osteogenesis/*physiology&lt;/keyword&gt;&lt;keyword&gt;Osteoporosis/etiology/*surgery&lt;/keyword&gt;&lt;keyword&gt;Ovariectomy&lt;/keyword&gt;&lt;keyword&gt;Rabbits&lt;/keyword&gt;&lt;/keywords&gt;&lt;dates&gt;&lt;year&gt;2013&lt;/year&gt;&lt;pub-dates&gt;&lt;date&gt;Aug&lt;/date&gt;&lt;/pub-dates&gt;&lt;/dates&gt;&lt;isbn&gt;1937-335X (Electronic)&amp;#xD;1937-3341 (Linking)&lt;/isbn&gt;&lt;accession-num&gt;23566022&lt;/accession-num&gt;&lt;urls&gt;&lt;related-urls&gt;&lt;url&gt;http://www.ncbi.nlm.nih.gov/pubmed/23566022&lt;/url&gt;&lt;/related-urls&gt;&lt;/urls&gt;&lt;custom2&gt;3700015&lt;/custom2&gt;&lt;electronic-resource-num&gt;10.1089/ten.TEA.2012.0380&lt;/electronic-resource-num&gt;&lt;/record&gt;&lt;/Cite&gt;&lt;/EndNote&gt;</w:instrText>
      </w:r>
      <w:r w:rsidRPr="000649F3">
        <w:rPr>
          <w:rFonts w:ascii="Book Antiqua" w:hAnsi="Book Antiqua"/>
        </w:rPr>
        <w:fldChar w:fldCharType="separate"/>
      </w:r>
      <w:r w:rsidRPr="000649F3">
        <w:rPr>
          <w:rFonts w:ascii="Book Antiqua" w:hAnsi="Book Antiqua"/>
          <w:noProof/>
          <w:vertAlign w:val="superscript"/>
        </w:rPr>
        <w:t>[84]</w:t>
      </w:r>
      <w:r w:rsidRPr="000649F3">
        <w:rPr>
          <w:rFonts w:ascii="Book Antiqua" w:hAnsi="Book Antiqua"/>
        </w:rPr>
        <w:fldChar w:fldCharType="end"/>
      </w:r>
      <w:r w:rsidRPr="000649F3">
        <w:rPr>
          <w:rFonts w:ascii="Book Antiqua" w:hAnsi="Book Antiqua"/>
        </w:rPr>
        <w:t>. Another study proposed DFAT cells as a cell source for periodontal regeneration, after the cells promoted osteogenic differentiation in co-cultures with periodontal ligament stem cells</w:t>
      </w:r>
      <w:r w:rsidRPr="000649F3">
        <w:rPr>
          <w:rFonts w:ascii="Book Antiqua" w:hAnsi="Book Antiqua"/>
        </w:rPr>
        <w:fldChar w:fldCharType="begin">
          <w:fldData xml:space="preserve">PEVuZE5vdGU+PENpdGU+PEF1dGhvcj5OYWthbXVyYTwvQXV0aG9yPjxZZWFyPjIwMTM8L1llYXI+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PEVuZE5vdGU+PENpdGU+PEF1dGhvcj5OYWthbXVyYTwvQXV0aG9yPjxZZWFyPjIwMTM8L1llYXI+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[85]</w:t>
      </w:r>
      <w:r w:rsidRPr="000649F3">
        <w:rPr>
          <w:rFonts w:ascii="Book Antiqua" w:hAnsi="Book Antiqua"/>
        </w:rPr>
        <w:fldChar w:fldCharType="end"/>
      </w:r>
      <w:r w:rsidRPr="000649F3">
        <w:rPr>
          <w:rFonts w:ascii="Book Antiqua" w:hAnsi="Book Antiqua"/>
        </w:rPr>
        <w:t>. Furthermore, the ability of human DFAT cells from the buccal fat pad to undergo osteoblastic differentiation appears to be higher than that of ASCs from the same fat depot</w:t>
      </w:r>
      <w:r w:rsidRPr="000649F3">
        <w:rPr>
          <w:rFonts w:ascii="Book Antiqua" w:hAnsi="Book Antiqua"/>
        </w:rPr>
        <w:fldChar w:fldCharType="begin"/>
      </w:r>
      <w:r w:rsidRPr="000649F3">
        <w:rPr>
          <w:rFonts w:ascii="Book Antiqua" w:hAnsi="Book Antiqua"/>
        </w:rPr>
        <w:instrText xml:space="preserve"> ADDIN EN.CITE &lt;EndNote&gt;&lt;Cite&gt;&lt;Author&gt;Kishimoto&lt;/Author&gt;&lt;Year&gt;2014&lt;/Year&gt;&lt;RecNum&gt;102&lt;/RecNum&gt;&lt;DisplayText&gt;&lt;style face="superscript"&gt;[86]&lt;/style&gt;&lt;/DisplayText&gt;&lt;record&gt;&lt;rec-number&gt;102&lt;/rec-number&gt;&lt;foreign-keys&gt;&lt;key app="EN" db-id="ps0dxdwd6p9arfe9x5txrad6s2x20rfxwaxx" timestamp="0"&gt;102&lt;/key&gt;&lt;/foreign-keys&gt;&lt;ref-type name="Journal Article"&gt;17&lt;/ref-type&gt;&lt;contributors&gt;&lt;authors&gt;&lt;author&gt;Kishimoto, N.&lt;/author&gt;&lt;author&gt;Momota, Y.&lt;/author&gt;&lt;author&gt;Hashimoto, Y.&lt;/author&gt;&lt;author&gt;Tatsumi, S.&lt;/author&gt;&lt;author&gt;Ando, K.&lt;/author&gt;&lt;author&gt;Omasa, T.&lt;/author&gt;&lt;author&gt;Kotani, J.&lt;/author&gt;&lt;/authors&gt;&lt;/contributors&gt;&lt;auth-address&gt;Department of Anesthesiology, Osaka Dental University, 1-5-17 Otemae, Chuo-ku, Osaka, 540-0008, Japan, kisimoto@cc.osaka-dent.ac.jp.&lt;/auth-address&gt;&lt;titles&gt;&lt;title&gt;The osteoblastic differentiation ability of human dedifferentiated fat cells is higher than that of adipose stem cells from the buccal fat pad&lt;/title&gt;&lt;secondary-title&gt;Clin Oral Investig&lt;/secondary-title&gt;&lt;alt-title&gt;Clinical oral investigations&lt;/alt-title&gt;&lt;/titles&gt;&lt;pages&gt;1893-901&lt;/pages&gt;&lt;volume&gt;18&lt;/volume&gt;&lt;number&gt;8&lt;/number&gt;&lt;dates&gt;&lt;year&gt;2014&lt;/year&gt;&lt;pub-dates&gt;&lt;date&gt;Nov&lt;/date&gt;&lt;/pub-dates&gt;&lt;/dates&gt;&lt;isbn&gt;1436-3771 (Electronic)&amp;#xD;1432-6981 (Linking)&lt;/isbn&gt;&lt;accession-num&gt;24362590&lt;/accession-num&gt;&lt;urls&gt;&lt;related-urls&gt;&lt;url&gt;http://www.ncbi.nlm.nih.gov/pubmed/24362590&lt;/url&gt;&lt;/related-urls&gt;&lt;/urls&gt;&lt;custom2&gt;4212158&lt;/custom2&gt;&lt;electronic-resource-num&gt;10.1007/s00784-013-1166-1&lt;/electronic-resource-num&gt;&lt;/record&gt;&lt;/Cite&gt;&lt;/EndNote&gt;</w:instrText>
      </w:r>
      <w:r w:rsidRPr="000649F3">
        <w:rPr>
          <w:rFonts w:ascii="Book Antiqua" w:hAnsi="Book Antiqua"/>
        </w:rPr>
        <w:fldChar w:fldCharType="separate"/>
      </w:r>
      <w:r w:rsidRPr="000649F3">
        <w:rPr>
          <w:rFonts w:ascii="Book Antiqua" w:hAnsi="Book Antiqua"/>
          <w:noProof/>
          <w:vertAlign w:val="superscript"/>
        </w:rPr>
        <w:t>[86]</w:t>
      </w:r>
      <w:r w:rsidRPr="000649F3">
        <w:rPr>
          <w:rFonts w:ascii="Book Antiqua" w:hAnsi="Book Antiqua"/>
        </w:rPr>
        <w:fldChar w:fldCharType="end"/>
      </w:r>
      <w:r w:rsidRPr="000649F3">
        <w:rPr>
          <w:rFonts w:ascii="Book Antiqua" w:hAnsi="Book Antiqua"/>
        </w:rPr>
        <w:t>. Thus, the DFAT cells may be attractive as a cell source for tissue engineering in bone disorders such as nonunion fractures and osteoporosis.</w:t>
      </w:r>
    </w:p>
    <w:p w:rsidR="0070637C" w:rsidRPr="000649F3" w:rsidRDefault="0070637C" w:rsidP="00B13B92">
      <w:pPr>
        <w:spacing w:line="360" w:lineRule="auto"/>
        <w:jc w:val="both"/>
        <w:rPr>
          <w:rFonts w:ascii="Book Antiqua" w:hAnsi="Book Antiqua"/>
          <w:b/>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Myogenesis</w:t>
      </w:r>
    </w:p>
    <w:p w:rsidR="0070637C" w:rsidRPr="000649F3" w:rsidRDefault="0070637C" w:rsidP="00B13B92">
      <w:pPr>
        <w:spacing w:line="360" w:lineRule="auto"/>
        <w:jc w:val="both"/>
        <w:rPr>
          <w:rFonts w:ascii="Book Antiqua" w:hAnsi="Book Antiqua"/>
        </w:rPr>
      </w:pPr>
      <w:r w:rsidRPr="000649F3">
        <w:rPr>
          <w:rFonts w:ascii="Book Antiqua" w:hAnsi="Book Antiqua"/>
        </w:rPr>
        <w:t>Myocytes are generally divided into three categories: skeletal, cardiac and smooth muscle cells, which differ in their cellular characteristics and behaviors. Myogenesis is a multi-stage process resulting in the formation of muscular cells and tissue. It involves myoblast proliferation, secretion of fibronectin into the extracellular matrix, alignment of the myoblasts into multi-nucleated myotubes, and cell fusion</w:t>
      </w:r>
      <w:r w:rsidRPr="000649F3">
        <w:rPr>
          <w:rFonts w:ascii="Book Antiqua" w:hAnsi="Book Antiqua"/>
        </w:rPr>
        <w:fldChar w:fldCharType="begin">
          <w:fldData xml:space="preserve">PEVuZE5vdGU+PENpdGU+PEF1dGhvcj5WbGFob3BvdWxvczwvQXV0aG9yPjxZZWFyPjIwMDU8L1ll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PEVuZE5vdGU+PENpdGU+PEF1dGhvcj5WbGFob3BvdWxvczwvQXV0aG9yPjxZZWFyPjIwMDU8L1ll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[87]</w:t>
      </w:r>
      <w:r w:rsidRPr="000649F3">
        <w:rPr>
          <w:rFonts w:ascii="Book Antiqua" w:hAnsi="Book Antiqua"/>
        </w:rPr>
        <w:fldChar w:fldCharType="end"/>
      </w:r>
      <w:r w:rsidRPr="000649F3">
        <w:rPr>
          <w:rFonts w:ascii="Book Antiqua" w:hAnsi="Book Antiqua"/>
        </w:rPr>
        <w:t>. The two muscle-specific transcription factors Myf5 and MyoD are known to actively regulate these processes. Treatment with 5-azacytidine (Aza-C), a demethylating agent, led to induction of MyoD and Myogenin in DFAT cells and the formation of multinucleated cells with expression of myosin heavy chain, even though Myf5 was not expressed after induction</w:t>
      </w:r>
      <w:r w:rsidRPr="000649F3">
        <w:rPr>
          <w:rFonts w:ascii="Book Antiqua" w:hAnsi="Book Antiqua"/>
        </w:rPr>
        <w:fldChar w:fldCharType="begin"/>
      </w:r>
      <w:r w:rsidRPr="000649F3">
        <w:rPr>
          <w:rFonts w:ascii="Book Antiqua" w:hAnsi="Book Antiqua"/>
        </w:rPr>
        <w:instrText xml:space="preserve"> ADDIN EN.CITE &lt;EndNote&gt;&lt;Cite&gt;&lt;Author&gt;Kazama&lt;/Author&gt;&lt;Year&gt;2008&lt;/Year&gt;&lt;RecNum&gt;104&lt;/RecNum&gt;&lt;DisplayText&gt;&lt;style face="superscript"&gt;[88]&lt;/style&gt;&lt;/DisplayText&gt;&lt;record&gt;&lt;rec-number&gt;104&lt;/rec-number&gt;&lt;foreign-keys&gt;&lt;key app="EN" db-id="ps0dxdwd6p9arfe9x5txrad6s2x20rfxwaxx" timestamp="0"&gt;104&lt;/key&gt;&lt;/foreign-keys&gt;&lt;ref-type name="Journal Article"&gt;17&lt;/ref-type&gt;&lt;contributors&gt;&lt;authors&gt;&lt;author&gt;Kazama, T.&lt;/author&gt;&lt;author&gt;Fujie, M.&lt;/author&gt;&lt;author&gt;Endo, T.&lt;/author&gt;&lt;author&gt;Kano, K.&lt;/author&gt;&lt;/authors&gt;&lt;/contributors&gt;&lt;auth-address&gt;Laboratory of Cell and Tissue Biology, Graduate School of Bioresource Sciences, Nihon University, 1866 Kameino, Fujisawa, Kanagawa 252-8510, Japan.&lt;/auth-address&gt;&lt;titles&gt;&lt;title&gt;Mature adipocyte-derived dedifferentiated fat cells can transdifferentiate into skeletal myocytes in vitro&lt;/title&gt;&lt;secondary-title&gt;Biochem Biophys Res Commun&lt;/secondary-title&gt;&lt;alt-title&gt;Biochemical and biophysical research communications&lt;/alt-title&gt;&lt;/titles&gt;&lt;pages&gt;780-5&lt;/pages&gt;&lt;volume&gt;377&lt;/volume&gt;&lt;number&gt;3&lt;/number&gt;&lt;keywords&gt;&lt;keyword&gt;Adipocytes/*cytology/drug effects/metabolism&lt;/keyword&gt;&lt;keyword&gt;Adipogenesis&lt;/keyword&gt;&lt;keyword&gt;Animals&lt;/keyword&gt;&lt;keyword&gt;Azacitidine/pharmacology&lt;/keyword&gt;&lt;keyword&gt;Base Sequence&lt;/keyword&gt;&lt;keyword&gt;Cell Line&lt;/keyword&gt;&lt;keyword&gt;Cell Lineage&lt;/keyword&gt;&lt;keyword&gt;*Cell Transdifferentiation/genetics&lt;/keyword&gt;&lt;keyword&gt;DNA Methylation/drug effects&lt;/keyword&gt;&lt;keyword&gt;Gene Silencing&lt;/keyword&gt;&lt;keyword&gt;Mice&lt;/keyword&gt;&lt;keyword&gt;Molecular Sequence Data&lt;/keyword&gt;&lt;keyword&gt;Muscle Fibers, Skeletal/*cytology&lt;/keyword&gt;&lt;keyword&gt;MyoD Protein/genetics&lt;/keyword&gt;&lt;keyword&gt;Promoter Regions, Genetic&lt;/keyword&gt;&lt;keyword&gt;Reverse Transcriptase Polymerase Chain Reaction&lt;/keyword&gt;&lt;/keywords&gt;&lt;dates&gt;&lt;year&gt;2008&lt;/year&gt;&lt;pub-dates&gt;&lt;date&gt;Dec 19&lt;/date&gt;&lt;/pub-dates&gt;&lt;/dates&gt;&lt;isbn&gt;1090-2104 (Electronic)&amp;#xD;0006-291X (Linking)&lt;/isbn&gt;&lt;accession-num&gt;18938140&lt;/accession-num&gt;&lt;urls&gt;&lt;related-urls&gt;&lt;url&gt;http://www.ncbi.nlm.nih.gov/pubmed/18938140&lt;/url&gt;&lt;/related-urls&gt;&lt;/urls&gt;&lt;electronic-resource-num&gt;10.1016/j.bbrc.2008.10.046&lt;/electronic-resource-num&gt;&lt;/record&gt;&lt;/Cite&gt;&lt;/EndNote&gt;</w:instrText>
      </w:r>
      <w:r w:rsidRPr="000649F3">
        <w:rPr>
          <w:rFonts w:ascii="Book Antiqua" w:hAnsi="Book Antiqua"/>
        </w:rPr>
        <w:fldChar w:fldCharType="separate"/>
      </w:r>
      <w:r w:rsidRPr="000649F3">
        <w:rPr>
          <w:rFonts w:ascii="Book Antiqua" w:hAnsi="Book Antiqua"/>
          <w:noProof/>
          <w:vertAlign w:val="superscript"/>
        </w:rPr>
        <w:t>[88]</w:t>
      </w:r>
      <w:r w:rsidRPr="000649F3">
        <w:rPr>
          <w:rFonts w:ascii="Book Antiqua" w:hAnsi="Book Antiqua"/>
        </w:rPr>
        <w:fldChar w:fldCharType="end"/>
      </w:r>
      <w:r w:rsidRPr="000649F3">
        <w:rPr>
          <w:rFonts w:ascii="Book Antiqua" w:hAnsi="Book Antiqua"/>
        </w:rPr>
        <w:t>. Another study found that DFAT cells underwent smooth muscle cell differentiation and contributed to the regeneration of bladder smooth muscle</w:t>
      </w:r>
      <w:r w:rsidRPr="000649F3">
        <w:rPr>
          <w:rFonts w:ascii="Book Antiqua" w:hAnsi="Book Antiqua"/>
        </w:rPr>
        <w:fldChar w:fldCharType="begin">
          <w:fldData xml:space="preserve">PEVuZE5vdGU+PENpdGU+PEF1dGhvcj5TYWt1bWE8L0F1dGhvcj48WWVhcj4yMDA5PC9ZZWFyPjxS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PEVuZE5vdGU+PENpdGU+PEF1dGhvcj5TYWt1bWE8L0F1dGhvcj48WWVhcj4yMDA5PC9ZZWFyPjxS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[78]</w:t>
      </w:r>
      <w:r w:rsidRPr="000649F3">
        <w:rPr>
          <w:rFonts w:ascii="Book Antiqua" w:hAnsi="Book Antiqua"/>
        </w:rPr>
        <w:fldChar w:fldCharType="end"/>
      </w:r>
      <w:r w:rsidRPr="000649F3">
        <w:rPr>
          <w:rFonts w:ascii="Book Antiqua" w:hAnsi="Book Antiqua"/>
        </w:rPr>
        <w:t>. It also was shown that DFAT cell transplantation promoted the recovery of the sphincter muscle and improved the urethral sphincter contractility in a rat vaginal distension model</w:t>
      </w:r>
      <w:r w:rsidRPr="000649F3">
        <w:rPr>
          <w:rFonts w:ascii="Book Antiqua" w:hAnsi="Book Antiqua"/>
        </w:rPr>
        <w:fldChar w:fldCharType="begin">
          <w:fldData xml:space="preserve">PEVuZE5vdGU+PENpdGU+PEF1dGhvcj5PYmluYXRhPC9BdXRob3I+PFllYXI+MjAxMTwvWWVhcj48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PEVuZE5vdGU+PENpdGU+PEF1dGhvcj5PYmluYXRhPC9BdXRob3I+PFllYXI+MjAxMTwvWWVhcj48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[89]</w:t>
      </w:r>
      <w:r w:rsidRPr="000649F3">
        <w:rPr>
          <w:rFonts w:ascii="Book Antiqua" w:hAnsi="Book Antiqua"/>
        </w:rPr>
        <w:fldChar w:fldCharType="end"/>
      </w:r>
      <w:r w:rsidRPr="000649F3">
        <w:rPr>
          <w:rFonts w:ascii="Book Antiqua" w:hAnsi="Book Antiqua"/>
        </w:rPr>
        <w:t xml:space="preserve">. Our previous study demonstrated that DFAT cells were able to differentiate into cardiomyocytes </w:t>
      </w:r>
      <w:r w:rsidRPr="000649F3">
        <w:rPr>
          <w:rFonts w:ascii="Book Antiqua" w:hAnsi="Book Antiqua"/>
          <w:i/>
        </w:rPr>
        <w:t>in vitro</w:t>
      </w:r>
      <w:r w:rsidRPr="000649F3">
        <w:rPr>
          <w:rFonts w:ascii="Book Antiqua" w:hAnsi="Book Antiqua"/>
        </w:rPr>
        <w:t>, and injection of DFAT cells into ischemic rat hearts induced neovascularization and supported rehabilitation of the cardiac tissue</w:t>
      </w:r>
      <w:r w:rsidRPr="000649F3">
        <w:rPr>
          <w:rFonts w:ascii="Book Antiqua" w:hAnsi="Book Antiqua"/>
        </w:rPr>
        <w:fldChar w:fldCharType="begin">
          <w:fldData xml:space="preserve">PEVuZE5vdGU+PENpdGU+PEF1dGhvcj5KdW1hYmF5PC9BdXRob3I+PFllYXI+MjAwOTwvWWVhcj48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PEVuZE5vdGU+PENpdGU+PEF1dGhvcj5KdW1hYmF5PC9BdXRob3I+PFllYXI+MjAwOTwvWWVhcj48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[64]</w:t>
      </w:r>
      <w:r w:rsidRPr="000649F3">
        <w:rPr>
          <w:rFonts w:ascii="Book Antiqua" w:hAnsi="Book Antiqua"/>
        </w:rPr>
        <w:fldChar w:fldCharType="end"/>
      </w:r>
      <w:r w:rsidRPr="000649F3">
        <w:rPr>
          <w:rFonts w:ascii="Book Antiqua" w:hAnsi="Book Antiqua"/>
        </w:rPr>
        <w:t xml:space="preserve">. Although pluripotent stem cells have exhibited spontaneous cardiomyocyte differentiation, both </w:t>
      </w:r>
      <w:r w:rsidRPr="000649F3">
        <w:rPr>
          <w:rFonts w:ascii="Book Antiqua" w:hAnsi="Book Antiqua"/>
          <w:i/>
        </w:rPr>
        <w:t>in vitro</w:t>
      </w:r>
      <w:r w:rsidRPr="000649F3">
        <w:rPr>
          <w:rFonts w:ascii="Book Antiqua" w:hAnsi="Book Antiqua"/>
        </w:rPr>
        <w:t xml:space="preserve"> and </w:t>
      </w:r>
      <w:r w:rsidRPr="000649F3">
        <w:rPr>
          <w:rFonts w:ascii="Book Antiqua" w:hAnsi="Book Antiqua"/>
          <w:i/>
        </w:rPr>
        <w:t>in vivo</w:t>
      </w:r>
      <w:r w:rsidRPr="000649F3">
        <w:rPr>
          <w:rFonts w:ascii="Book Antiqua" w:hAnsi="Book Antiqua"/>
        </w:rPr>
        <w:t xml:space="preserve">, none of the adult stem cell models studied thus far have spontaneously undergone cardiomyocyte differentiation </w:t>
      </w:r>
      <w:r w:rsidRPr="000649F3">
        <w:rPr>
          <w:rFonts w:ascii="Book Antiqua" w:hAnsi="Book Antiqua"/>
          <w:i/>
        </w:rPr>
        <w:t>in vitro</w:t>
      </w:r>
      <w:r w:rsidRPr="000649F3">
        <w:rPr>
          <w:rFonts w:ascii="Book Antiqua" w:hAnsi="Book Antiqua"/>
        </w:rPr>
        <w:t>, except for the DFAT cells</w:t>
      </w:r>
      <w:r w:rsidRPr="000649F3">
        <w:rPr>
          <w:rFonts w:ascii="Book Antiqua" w:hAnsi="Book Antiqua"/>
          <w:vertAlign w:val="superscript"/>
        </w:rPr>
        <w:fldChar w:fldCharType="begin">
          <w:fldData xml:space="preserve">PEVuZE5vdGU+PENpdGU+PEF1dGhvcj5KdW1hYmF5PC9BdXRob3I+PFllYXI+MjAxMDwvWWVhcj48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</w:fldData>
        </w:fldChar>
      </w:r>
      <w:r w:rsidRPr="000649F3">
        <w:rPr>
          <w:rFonts w:ascii="Book Antiqua" w:hAnsi="Book Antiqua"/>
          <w:vertAlign w:val="superscript"/>
        </w:rPr>
        <w:instrText xml:space="preserve"> ADDIN EN.CITE </w:instrText>
      </w:r>
      <w:r w:rsidRPr="000649F3">
        <w:rPr>
          <w:rFonts w:ascii="Book Antiqua" w:hAnsi="Book Antiqua"/>
          <w:vertAlign w:val="superscript"/>
        </w:rPr>
        <w:fldChar w:fldCharType="begin">
          <w:fldData xml:space="preserve">PEVuZE5vdGU+PENpdGU+PEF1dGhvcj5KdW1hYmF5PC9BdXRob3I+PFllYXI+MjAxMDwvWWVhcj48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</w:fldData>
        </w:fldChar>
      </w:r>
      <w:r w:rsidRPr="000649F3">
        <w:rPr>
          <w:rFonts w:ascii="Book Antiqua" w:hAnsi="Book Antiqua"/>
          <w:vertAlign w:val="superscript"/>
        </w:rPr>
        <w:instrText xml:space="preserve"> ADDIN EN.CITE.DATA </w:instrText>
      </w:r>
      <w:r w:rsidRPr="000649F3">
        <w:rPr>
          <w:rFonts w:ascii="Book Antiqua" w:hAnsi="Book Antiqua"/>
          <w:vertAlign w:val="superscript"/>
        </w:rPr>
      </w:r>
      <w:r w:rsidRPr="000649F3">
        <w:rPr>
          <w:rFonts w:ascii="Book Antiqua" w:hAnsi="Book Antiqua"/>
          <w:vertAlign w:val="superscript"/>
        </w:rPr>
        <w:fldChar w:fldCharType="end"/>
      </w:r>
      <w:r w:rsidRPr="000649F3">
        <w:rPr>
          <w:rFonts w:ascii="Book Antiqua" w:hAnsi="Book Antiqua"/>
          <w:vertAlign w:val="superscript"/>
        </w:rPr>
      </w:r>
      <w:r w:rsidRPr="000649F3">
        <w:rPr>
          <w:rFonts w:ascii="Book Antiqua" w:hAnsi="Book Antiqua"/>
          <w:vertAlign w:val="superscript"/>
        </w:rPr>
        <w:fldChar w:fldCharType="separate"/>
      </w:r>
      <w:r w:rsidRPr="000649F3">
        <w:rPr>
          <w:rFonts w:ascii="Book Antiqua" w:hAnsi="Book Antiqua"/>
          <w:noProof/>
          <w:vertAlign w:val="superscript"/>
        </w:rPr>
        <w:t>[8,90]</w:t>
      </w:r>
      <w:r w:rsidRPr="000649F3">
        <w:rPr>
          <w:rFonts w:ascii="Book Antiqua" w:hAnsi="Book Antiqua"/>
          <w:vertAlign w:val="superscript"/>
        </w:rPr>
        <w:fldChar w:fldCharType="end"/>
      </w:r>
      <w:r w:rsidRPr="000649F3">
        <w:rPr>
          <w:rFonts w:ascii="Book Antiqua" w:hAnsi="Book Antiqua"/>
        </w:rPr>
        <w:t>. Other adult stem cell models have required either co-culture with isolated cardiomyocytes or treatment with methylation inhibitors and histone deacetylase inhibitors. However, mouse DFAT cells spontaneously differentiated into functional cardiomyocytes without specific induction or genetic treatment</w: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MTAsIDU5XTwvc3R5bGU+PC9EaXNwbGF5VGV4dD48cmVjb3JkPjxyZWMtbnVtYmVyPjI8L3JlYy1u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MTAsIDU5XTwvc3R5bGU+PC9EaXNwbGF5VGV4dD48cmVjb3JkPjxyZWMtbnVtYmVyPjI8L3JlYy1u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[59]</w:t>
      </w:r>
      <w:r w:rsidRPr="000649F3">
        <w:rPr>
          <w:rFonts w:ascii="Book Antiqua" w:hAnsi="Book Antiqua"/>
        </w:rPr>
        <w:fldChar w:fldCharType="end"/>
      </w:r>
      <w:r w:rsidRPr="000649F3">
        <w:rPr>
          <w:rFonts w:ascii="Book Antiqua" w:hAnsi="Book Antiqua"/>
        </w:rPr>
        <w:t>. Human DFAT cells, on the other hand, did not undergo spontaneous cardiomyocyte differentiation, although they expressed cardiomyocyte markers after cardiogenic induction</w: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PEVuZE5vdGU+PENpdGU+PEF1dGhvcj5KdW1hYmF5PC9BdXRob3I+PFllYXI+MjAxNDwvWWVhcj48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==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[59]</w:t>
      </w:r>
      <w:r w:rsidRPr="000649F3">
        <w:rPr>
          <w:rFonts w:ascii="Book Antiqua" w:hAnsi="Book Antiqua"/>
        </w:rPr>
        <w:fldChar w:fldCharType="end"/>
      </w:r>
      <w:r w:rsidRPr="000649F3">
        <w:rPr>
          <w:rFonts w:ascii="Book Antiqua" w:hAnsi="Book Antiqua"/>
        </w:rPr>
        <w:t xml:space="preserve">. Thus, cardiomyogenic differentiation differs between mice and human DFAT cells, a difference that could be explored to uncover pathways active in spontaneous cardiomyogenesis. </w:t>
      </w:r>
    </w:p>
    <w:p w:rsidR="0070637C" w:rsidRPr="000649F3" w:rsidRDefault="0070637C" w:rsidP="00B13B92">
      <w:pPr>
        <w:spacing w:line="360" w:lineRule="auto"/>
        <w:jc w:val="both"/>
        <w:rPr>
          <w:rFonts w:ascii="Book Antiqua" w:hAnsi="Book Antiqua"/>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Angiogenesis</w:t>
      </w:r>
    </w:p>
    <w:p w:rsidR="0070637C" w:rsidRPr="000649F3" w:rsidRDefault="0070637C" w:rsidP="00B13B92">
      <w:pPr>
        <w:spacing w:line="360" w:lineRule="auto"/>
        <w:jc w:val="both"/>
        <w:rPr>
          <w:rFonts w:ascii="Book Antiqua" w:hAnsi="Book Antiqua"/>
        </w:rPr>
      </w:pPr>
      <w:r w:rsidRPr="000649F3">
        <w:rPr>
          <w:rFonts w:ascii="Book Antiqua" w:hAnsi="Book Antiqua"/>
        </w:rPr>
        <w:t>Blood vessels consist of an interior lining of endothelial cells surrounded by perivascular support provided by smooth muscle cells or pericytes. Human DFAT cells without induction have been shown to express low levels of endothelial cell or progenitor markers in culture such as the vWF, CD31 or CD34</w: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Ij5bNiwgMTAsIDExXTwvc3R5bGU+PC9EaXNwbGF5VGV4dD48cmVjb3JkPjxyZWMtbnVtYmVyPjM1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PEVuZE5vdGU+PENpdGU+PEF1dGhvcj5NYXRzdW1vdG88L0F1dGhvcj48WWVhcj4yMDA4PC9ZZWFy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[6,10,11]</w:t>
      </w:r>
      <w:r w:rsidRPr="000649F3">
        <w:rPr>
          <w:rFonts w:ascii="Book Antiqua" w:hAnsi="Book Antiqua"/>
        </w:rPr>
        <w:fldChar w:fldCharType="end"/>
      </w:r>
      <w:r w:rsidRPr="000649F3">
        <w:rPr>
          <w:rFonts w:ascii="Book Antiqua" w:hAnsi="Book Antiqua"/>
        </w:rPr>
        <w:t>, and to be stimulated to undergo endothelial differentiation by treatment with BMP4 and BMP9</w:t>
      </w:r>
      <w:r w:rsidRPr="000649F3">
        <w:rPr>
          <w:rFonts w:ascii="Book Antiqua" w:hAnsi="Book Antiqua"/>
        </w:rPr>
        <w:fldChar w:fldCharType="begin">
          <w:fldData xml:space="preserve">PEVuZE5vdGU+PENpdGU+PEF1dGhvcj5KdW1hYmF5PC9BdXRob3I+PFllYXI+MjAxMjwvWWVhcj48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=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PEVuZE5vdGU+PENpdGU+PEF1dGhvcj5KdW1hYmF5PC9BdXRob3I+PFllYXI+MjAxMjwvWWVhcj48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=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[10]</w:t>
      </w:r>
      <w:r w:rsidRPr="000649F3">
        <w:rPr>
          <w:rFonts w:ascii="Book Antiqua" w:hAnsi="Book Antiqua"/>
        </w:rPr>
        <w:fldChar w:fldCharType="end"/>
      </w:r>
      <w:r w:rsidRPr="000649F3">
        <w:rPr>
          <w:rFonts w:ascii="Book Antiqua" w:hAnsi="Book Antiqua"/>
        </w:rPr>
        <w:t xml:space="preserve">. They also differentiated into endothelial cells in established </w:t>
      </w:r>
      <w:r w:rsidRPr="000649F3">
        <w:rPr>
          <w:rFonts w:ascii="Book Antiqua" w:hAnsi="Book Antiqua"/>
          <w:i/>
        </w:rPr>
        <w:t>in vitro</w:t>
      </w:r>
      <w:r w:rsidRPr="000649F3">
        <w:rPr>
          <w:rFonts w:ascii="Book Antiqua" w:hAnsi="Book Antiqua"/>
        </w:rPr>
        <w:t xml:space="preserve"> and </w:t>
      </w:r>
      <w:r w:rsidRPr="000649F3">
        <w:rPr>
          <w:rFonts w:ascii="Book Antiqua" w:hAnsi="Book Antiqua"/>
          <w:i/>
        </w:rPr>
        <w:t>in vivo</w:t>
      </w:r>
      <w:r w:rsidRPr="000649F3">
        <w:rPr>
          <w:rFonts w:ascii="Book Antiqua" w:hAnsi="Book Antiqua"/>
        </w:rPr>
        <w:t xml:space="preserve"> models of angiogenesis</w:t>
      </w:r>
      <w:r w:rsidRPr="000649F3">
        <w:rPr>
          <w:rFonts w:ascii="Book Antiqua" w:hAnsi="Book Antiqua"/>
        </w:rPr>
        <w:fldChar w:fldCharType="begin">
          <w:fldData xml:space="preserve">PEVuZE5vdGU+PENpdGU+PEF1dGhvcj5Tb2VqaW1hPC9BdXRob3I+PFllYXI+MjAxNTwvWWVhcj48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PEVuZE5vdGU+PENpdGU+PEF1dGhvcj5Tb2VqaW1hPC9BdXRob3I+PFllYXI+MjAxNTwvWWVhcj48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[91-93]</w:t>
      </w:r>
      <w:r w:rsidRPr="000649F3">
        <w:rPr>
          <w:rFonts w:ascii="Book Antiqua" w:hAnsi="Book Antiqua"/>
        </w:rPr>
        <w:fldChar w:fldCharType="end"/>
      </w:r>
      <w:r w:rsidRPr="000649F3">
        <w:rPr>
          <w:rFonts w:ascii="Book Antiqua" w:hAnsi="Book Antiqua"/>
        </w:rPr>
        <w:t>. DFAT cells cultured in Matrigel® form tube-like structures that are stable for weeks and stain for endothelial markers, including CD31 and VE-cadherin</w:t>
      </w:r>
      <w:r w:rsidRPr="000649F3">
        <w:rPr>
          <w:rFonts w:ascii="Book Antiqua" w:hAnsi="Book Antiqua"/>
        </w:rPr>
        <w:fldChar w:fldCharType="begin">
          <w:fldData xml:space="preserve">PEVuZE5vdGU+PENpdGU+PEF1dGhvcj5KdW1hYmF5PC9BdXRob3I+PFllYXI+MjAxMjwvWWVhcj48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=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PEVuZE5vdGU+PENpdGU+PEF1dGhvcj5KdW1hYmF5PC9BdXRob3I+PFllYXI+MjAxMjwvWWVhcj48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=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[10]</w:t>
      </w:r>
      <w:r w:rsidRPr="000649F3">
        <w:rPr>
          <w:rFonts w:ascii="Book Antiqua" w:hAnsi="Book Antiqua"/>
        </w:rPr>
        <w:fldChar w:fldCharType="end"/>
      </w:r>
      <w:r w:rsidRPr="000649F3">
        <w:rPr>
          <w:rFonts w:ascii="Book Antiqua" w:hAnsi="Book Antiqua"/>
        </w:rPr>
        <w:t>. Some researchers have proposed the tube-like structures to be a result of the perivascular nature of DFAT cells, as suggested by the expression of the pericyte-related markers CD140b and NG2</w:t>
      </w:r>
      <w:r w:rsidRPr="000649F3">
        <w:rPr>
          <w:rFonts w:ascii="Book Antiqua" w:hAnsi="Book Antiqua"/>
        </w:rPr>
        <w:fldChar w:fldCharType="begin"/>
      </w:r>
      <w:r w:rsidRPr="000649F3">
        <w:rPr>
          <w:rFonts w:ascii="Book Antiqua" w:hAnsi="Book Antiqua"/>
        </w:rPr>
        <w:instrText xml:space="preserve"> ADDIN EN.CITE &lt;EndNote&gt;&lt;Cite&gt;&lt;Author&gt;Shen&lt;/Author&gt;&lt;Year&gt;2011&lt;/Year&gt;&lt;RecNum&gt;92&lt;/RecNum&gt;&lt;DisplayText&gt;&lt;style face="superscript"&gt;[74]&lt;/style&gt;&lt;/DisplayText&gt;&lt;record&gt;&lt;rec-number&gt;92&lt;/rec-number&gt;&lt;foreign-keys&gt;&lt;key app="EN" db-id="ps0dxdwd6p9arfe9x5txrad6s2x20rfxwaxx" timestamp="0"&gt;92&lt;/key&gt;&lt;/foreign-keys&gt;&lt;ref-type name="Journal Article"&gt;17&lt;/ref-type&gt;&lt;contributors&gt;&lt;authors&gt;&lt;author&gt;Shen, J. F.&lt;/author&gt;&lt;author&gt;Sugawara, A.&lt;/author&gt;&lt;author&gt;Yamashita, J.&lt;/author&gt;&lt;author&gt;Ogura, H.&lt;/author&gt;&lt;author&gt;Sato, S.&lt;/author&gt;&lt;/authors&gt;&lt;/contributors&gt;&lt;auth-address&gt;Department of Periodontology, School of Life Dentistry at Niigata, Nippon Dental University, Niigata 951-1500, Japan.&lt;/auth-address&gt;&lt;titles&gt;&lt;title&gt;Dedifferentiated fat cells: an alternative source of adult multipotent cells from the adipose tissues&lt;/title&gt;&lt;secondary-title&gt;Int J Oral Sci&lt;/secondary-title&gt;&lt;alt-title&gt;International journal of oral science&lt;/alt-title&gt;&lt;/titles&gt;&lt;pages&gt;117-24&lt;/pages&gt;&lt;volume&gt;3&lt;/volume&gt;&lt;number&gt;3&lt;/number&gt;&lt;keywords&gt;&lt;keyword&gt;Adipocytes/*physiology&lt;/keyword&gt;&lt;keyword&gt;*Adult Stem Cells&lt;/keyword&gt;&lt;keyword&gt;Animals&lt;/keyword&gt;&lt;keyword&gt;Cell Culture Techniques&lt;/keyword&gt;&lt;keyword&gt;*Cell Dedifferentiation&lt;/keyword&gt;&lt;keyword&gt;Cell Lineage&lt;/keyword&gt;&lt;keyword&gt;Gene Expression Profiling&lt;/keyword&gt;&lt;keyword&gt;Humans&lt;/keyword&gt;&lt;keyword&gt;Mesenchymal Stromal Cells&lt;/keyword&gt;&lt;keyword&gt;*Multipotent Stem Cells&lt;/keyword&gt;&lt;keyword&gt;Neovascularization, Physiologic&lt;/keyword&gt;&lt;keyword&gt;Pericytes/cytology&lt;/keyword&gt;&lt;keyword&gt;Tissue Engineering/methods&lt;/keyword&gt;&lt;/keywords&gt;&lt;dates&gt;&lt;year&gt;2011&lt;/year&gt;&lt;pub-dates&gt;&lt;date&gt;Jul&lt;/date&gt;&lt;/pub-dates&gt;&lt;/dates&gt;&lt;isbn&gt;1674-2818 (Print)&amp;#xD;1674-2818 (Linking)&lt;/isbn&gt;&lt;accession-num&gt;21789960&lt;/accession-num&gt;&lt;urls&gt;&lt;related-urls&gt;&lt;url&gt;http://www.ncbi.nlm.nih.gov/pubmed/21789960&lt;/url&gt;&lt;/related-urls&gt;&lt;/urls&gt;&lt;custom2&gt;3470092&lt;/custom2&gt;&lt;electronic-resource-num&gt;10.4248/IJOS11044&lt;/electronic-resource-num&gt;&lt;/record&gt;&lt;/Cite&gt;&lt;/EndNote&gt;</w:instrText>
      </w:r>
      <w:r w:rsidRPr="000649F3">
        <w:rPr>
          <w:rFonts w:ascii="Book Antiqua" w:hAnsi="Book Antiqua"/>
        </w:rPr>
        <w:fldChar w:fldCharType="separate"/>
      </w:r>
      <w:r w:rsidRPr="000649F3">
        <w:rPr>
          <w:rFonts w:ascii="Book Antiqua" w:hAnsi="Book Antiqua"/>
          <w:noProof/>
          <w:vertAlign w:val="superscript"/>
        </w:rPr>
        <w:t>[74]</w:t>
      </w:r>
      <w:r w:rsidRPr="000649F3">
        <w:rPr>
          <w:rFonts w:ascii="Book Antiqua" w:hAnsi="Book Antiqua"/>
        </w:rPr>
        <w:fldChar w:fldCharType="end"/>
      </w:r>
      <w:r w:rsidRPr="000649F3">
        <w:rPr>
          <w:rFonts w:ascii="Book Antiqua" w:hAnsi="Book Antiqua"/>
        </w:rPr>
        <w:t>. Similarly, MSCs within adult mesenchymal tissues may differentiate into pericytes without induction by growth factors</w:t>
      </w:r>
      <w:r w:rsidRPr="000649F3">
        <w:rPr>
          <w:rFonts w:ascii="Book Antiqua" w:hAnsi="Book Antiqua"/>
        </w:rPr>
        <w:fldChar w:fldCharType="begin">
          <w:fldData xml:space="preserve">PEVuZE5vdGU+PENpdGU+PEF1dGhvcj5OYXRlc2FuPC9BdXRob3I+PFllYXI+MjAxMTwvWWVhcj48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PEVuZE5vdGU+PENpdGU+PEF1dGhvcj5OYXRlc2FuPC9BdXRob3I+PFllYXI+MjAxMTwvWWVhcj48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[94,95]</w:t>
      </w:r>
      <w:r w:rsidRPr="000649F3">
        <w:rPr>
          <w:rFonts w:ascii="Book Antiqua" w:hAnsi="Book Antiqua"/>
        </w:rPr>
        <w:fldChar w:fldCharType="end"/>
      </w:r>
      <w:r w:rsidRPr="000649F3">
        <w:rPr>
          <w:rFonts w:ascii="Book Antiqua" w:hAnsi="Book Antiqua"/>
        </w:rPr>
        <w:t xml:space="preserve">. In our experiments we initially did not detect pericyte markers in DFAT cells even though they appeared later during culture. Moreover, in Matrigel®, the human DFAT cells differentiated into cells that expressed either endothelial markers or α-smooth muscle actin, which suggests that the cells undergo differentiation into multiple cell types (unpublished observations). It is possible that interactions between endothelial cells and support cells, also derived from the DFAT cells, strengthen the tube structures and promote cell maturity. Thus, the DFAT cells are able to differentiate into endothelial cells </w:t>
      </w:r>
      <w:r w:rsidRPr="000649F3">
        <w:rPr>
          <w:rFonts w:ascii="Book Antiqua" w:hAnsi="Book Antiqua"/>
          <w:i/>
        </w:rPr>
        <w:t>in vitro</w:t>
      </w:r>
      <w:r w:rsidRPr="000649F3">
        <w:rPr>
          <w:rFonts w:ascii="Book Antiqua" w:hAnsi="Book Antiqua"/>
        </w:rPr>
        <w:t xml:space="preserve">, and participate in neovascularization </w:t>
      </w:r>
      <w:r w:rsidRPr="000649F3">
        <w:rPr>
          <w:rFonts w:ascii="Book Antiqua" w:hAnsi="Book Antiqua"/>
          <w:i/>
        </w:rPr>
        <w:t>in vivo</w:t>
      </w:r>
      <w:r w:rsidRPr="000649F3">
        <w:rPr>
          <w:rFonts w:ascii="Book Antiqua" w:hAnsi="Book Antiqua"/>
        </w:rPr>
        <w:t>.</w:t>
      </w:r>
    </w:p>
    <w:p w:rsidR="0070637C" w:rsidRPr="000649F3" w:rsidRDefault="0070637C" w:rsidP="00B13B92">
      <w:pPr>
        <w:spacing w:line="360" w:lineRule="auto"/>
        <w:jc w:val="both"/>
        <w:rPr>
          <w:rFonts w:ascii="Book Antiqua" w:hAnsi="Book Antiqua"/>
        </w:rPr>
      </w:pPr>
    </w:p>
    <w:p w:rsidR="0070637C" w:rsidRPr="000649F3" w:rsidRDefault="0070637C" w:rsidP="00B13B92">
      <w:pPr>
        <w:spacing w:line="360" w:lineRule="auto"/>
        <w:jc w:val="both"/>
        <w:rPr>
          <w:rFonts w:ascii="Book Antiqua" w:hAnsi="Book Antiqua"/>
          <w:b/>
          <w:i/>
        </w:rPr>
      </w:pPr>
      <w:r w:rsidRPr="000649F3">
        <w:rPr>
          <w:rFonts w:ascii="Book Antiqua" w:hAnsi="Book Antiqua"/>
          <w:b/>
          <w:i/>
        </w:rPr>
        <w:t>Neurogenic and other lineages</w:t>
      </w:r>
    </w:p>
    <w:p w:rsidR="0070637C" w:rsidRPr="000649F3" w:rsidRDefault="0070637C" w:rsidP="00B13B92">
      <w:pPr>
        <w:spacing w:line="360" w:lineRule="auto"/>
        <w:jc w:val="both"/>
        <w:rPr>
          <w:rFonts w:ascii="Book Antiqua" w:hAnsi="Book Antiqua"/>
          <w:b/>
        </w:rPr>
      </w:pPr>
      <w:r w:rsidRPr="000649F3">
        <w:rPr>
          <w:rFonts w:ascii="Book Antiqua" w:hAnsi="Book Antiqua"/>
        </w:rPr>
        <w:t xml:space="preserve">Treatments of peripheral or central nerve injuries are still suboptimal despite significant advances in neuroscience and microsurgery. The standard treatment of autologous nerve grafting is unsatisfactory because of morbidity and loss of function at the donor site. Neural progenitor cells such as ESCs and neural stem cells derived from the adult central nervous system may provide new prospects although logistical, ethical, and immunological factors are likely to limit potential applications. However, recent studies have revealed differentiation of ASCs into early neural progenitors, which has generated interest in the field of regenerative medicine. Hsueh </w:t>
      </w:r>
      <w:r w:rsidRPr="000649F3">
        <w:rPr>
          <w:rFonts w:ascii="Book Antiqua" w:hAnsi="Book Antiqua"/>
          <w:i/>
        </w:rPr>
        <w:t>et al</w:t>
      </w:r>
      <w:r w:rsidRPr="000649F3">
        <w:rPr>
          <w:rFonts w:ascii="Book Antiqua" w:hAnsi="Book Antiqua"/>
        </w:rPr>
        <w:fldChar w:fldCharType="begin"/>
      </w:r>
      <w:r w:rsidRPr="000649F3">
        <w:rPr>
          <w:rFonts w:ascii="Book Antiqua" w:hAnsi="Book Antiqua"/>
        </w:rPr>
        <w:instrText xml:space="preserve"> ADDIN EN.CITE &lt;EndNote&gt;&lt;Cite&gt;&lt;Author&gt;Hsueh&lt;/Author&gt;&lt;Year&gt;2012&lt;/Year&gt;&lt;RecNum&gt;113&lt;/RecNum&gt;&lt;DisplayText&gt;&lt;style face="superscript"&gt;[96]&lt;/style&gt;&lt;/DisplayText&gt;&lt;record&gt;&lt;rec-number&gt;113&lt;/rec-number&gt;&lt;foreign-keys&gt;&lt;key app="EN" db-id="ps0dxdwd6p9arfe9x5txrad6s2x20rfxwaxx" timestamp="0"&gt;113&lt;/key&gt;&lt;/foreign-keys&gt;&lt;ref-type name="Journal Article"&gt;17&lt;/ref-type&gt;&lt;contributors&gt;&lt;authors&gt;&lt;author&gt;Hsueh, Y. Y.&lt;/author&gt;&lt;author&gt;Chiang, Y. L.&lt;/author&gt;&lt;author&gt;Wu, C. C.&lt;/author&gt;&lt;author&gt;Lin, S. C.&lt;/author&gt;&lt;/authors&gt;&lt;/contributors&gt;&lt;auth-address&gt;Division of Plastic Surgery, National Cheng Kung University, Tainan, Taiwan, ROC.&lt;/auth-address&gt;&lt;titles&gt;&lt;title&gt;Spheroid formation and neural induction in human adipose-derived stem cells on a chitosan-coated surface&lt;/title&gt;&lt;secondary-title&gt;Cells Tissues Organs&lt;/secondary-title&gt;&lt;alt-title&gt;Cells, tissues, organs&lt;/alt-title&gt;&lt;/titles&gt;&lt;pages&gt;117-28&lt;/pages&gt;&lt;volume&gt;196&lt;/volume&gt;&lt;number&gt;2&lt;/number&gt;&lt;keywords&gt;&lt;keyword&gt;Adipocytes/*cytology&lt;/keyword&gt;&lt;keyword&gt;Adipose Tissue/cytology&lt;/keyword&gt;&lt;keyword&gt;Cell Differentiation/physiology&lt;/keyword&gt;&lt;keyword&gt;Chitosan/*chemistry&lt;/keyword&gt;&lt;keyword&gt;Humans&lt;/keyword&gt;&lt;keyword&gt;Multipotent Stem Cells/cytology&lt;/keyword&gt;&lt;keyword&gt;Neural Stem Cells/cytology&lt;/keyword&gt;&lt;keyword&gt;Neurons/*cytology/physiology&lt;/keyword&gt;&lt;keyword&gt;Spheroids, Cellular&lt;/keyword&gt;&lt;keyword&gt;Stem Cells/*cytology&lt;/keyword&gt;&lt;/keywords&gt;&lt;dates&gt;&lt;year&gt;2012&lt;/year&gt;&lt;/dates&gt;&lt;isbn&gt;1422-6421 (Electronic)&amp;#xD;1422-6405 (Linking)&lt;/isbn&gt;&lt;accession-num&gt;22327282&lt;/accession-num&gt;&lt;urls&gt;&lt;related-urls&gt;&lt;url&gt;http://www.ncbi.nlm.nih.gov/pubmed/22327282&lt;/url&gt;&lt;/related-urls&gt;&lt;/urls&gt;&lt;electronic-resource-num&gt;10.1159/000332045&lt;/electronic-resource-num&gt;&lt;/record&gt;&lt;/Cite&gt;&lt;/EndNote&gt;</w:instrText>
      </w:r>
      <w:r w:rsidRPr="000649F3">
        <w:rPr>
          <w:rFonts w:ascii="Book Antiqua" w:hAnsi="Book Antiqua"/>
        </w:rPr>
        <w:fldChar w:fldCharType="separate"/>
      </w:r>
      <w:r w:rsidRPr="000649F3">
        <w:rPr>
          <w:rFonts w:ascii="Book Antiqua" w:hAnsi="Book Antiqua"/>
          <w:noProof/>
          <w:vertAlign w:val="superscript"/>
        </w:rPr>
        <w:t>[96]</w:t>
      </w:r>
      <w:r w:rsidRPr="000649F3">
        <w:rPr>
          <w:rFonts w:ascii="Book Antiqua" w:hAnsi="Book Antiqua"/>
        </w:rPr>
        <w:fldChar w:fldCharType="end"/>
      </w:r>
      <w:r w:rsidRPr="000649F3">
        <w:rPr>
          <w:rFonts w:ascii="Book Antiqua" w:hAnsi="Book Antiqua"/>
        </w:rPr>
        <w:t xml:space="preserve"> observed that, when seeded on a chitosan-coated surface, human adipose-derived stem cells form spheres containing up to 19.5% Nestin positive cells. Ahmadi </w:t>
      </w:r>
      <w:r w:rsidRPr="000649F3">
        <w:rPr>
          <w:rFonts w:ascii="Book Antiqua" w:hAnsi="Book Antiqua"/>
          <w:i/>
        </w:rPr>
        <w:t>et al</w:t>
      </w:r>
      <w:r w:rsidRPr="000649F3">
        <w:rPr>
          <w:rFonts w:ascii="Book Antiqua" w:hAnsi="Book Antiqua"/>
        </w:rPr>
        <w:fldChar w:fldCharType="begin">
          <w:fldData xml:space="preserve">PEVuZE5vdGU+PENpdGU+PEF1dGhvcj5BaG1hZGk8L0F1dGhvcj48WWVhcj4yMDEyPC9ZZWFyPjxS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PEVuZE5vdGU+PENpdGU+PEF1dGhvcj5BaG1hZGk8L0F1dGhvcj48WWVhcj4yMDEyPC9ZZWFyPjxS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[97]</w:t>
      </w:r>
      <w:r w:rsidRPr="000649F3">
        <w:rPr>
          <w:rFonts w:ascii="Book Antiqua" w:hAnsi="Book Antiqua"/>
        </w:rPr>
        <w:fldChar w:fldCharType="end"/>
      </w:r>
      <w:r w:rsidRPr="000649F3">
        <w:rPr>
          <w:rFonts w:ascii="Book Antiqua" w:hAnsi="Book Antiqua"/>
        </w:rPr>
        <w:t xml:space="preserve"> further reported that, after culture in serum-free medium, 51% Nestin-positive cells could be generated from human adipose-derived stem cells. However, Zuk </w:t>
      </w:r>
      <w:r w:rsidRPr="000649F3">
        <w:rPr>
          <w:rFonts w:ascii="Book Antiqua" w:hAnsi="Book Antiqua"/>
          <w:i/>
        </w:rPr>
        <w:t>et al</w:t>
      </w:r>
      <w:r w:rsidRPr="000649F3">
        <w:rPr>
          <w:rFonts w:ascii="Book Antiqua" w:hAnsi="Book Antiqua"/>
        </w:rPr>
        <w:fldChar w:fldCharType="begin">
          <w:fldData xml:space="preserve">PEVuZE5vdGU+PENpdGU+PEF1dGhvcj5adWs8L0F1dGhvcj48WWVhcj4yMDAyPC9ZZWFyPjxSZWNO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PEVuZE5vdGU+PENpdGU+PEF1dGhvcj5adWs8L0F1dGhvcj48WWVhcj4yMDAyPC9ZZWFyPjxSZWNO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[43]</w:t>
      </w:r>
      <w:r w:rsidRPr="000649F3">
        <w:rPr>
          <w:rFonts w:ascii="Book Antiqua" w:hAnsi="Book Antiqua"/>
        </w:rPr>
        <w:fldChar w:fldCharType="end"/>
      </w:r>
      <w:r w:rsidRPr="000649F3">
        <w:rPr>
          <w:rFonts w:ascii="Book Antiqua" w:hAnsi="Book Antiqua"/>
        </w:rPr>
        <w:t xml:space="preserve"> found that Nestin was expressed in multiple cell types, including myogenic, endothelial, and hepatic cells, indicating that Nestin expression alone is not suitable for the identification of neural cells, especially without functional analysis. Some studies suggest that adipose tissue stem cells are able to induce neurite outgrowth </w:t>
      </w:r>
      <w:r w:rsidRPr="000649F3">
        <w:rPr>
          <w:rFonts w:ascii="Book Antiqua" w:hAnsi="Book Antiqua"/>
          <w:i/>
        </w:rPr>
        <w:t>in vitro</w:t>
      </w:r>
      <w:r w:rsidRPr="000649F3">
        <w:rPr>
          <w:rFonts w:ascii="Book Antiqua" w:hAnsi="Book Antiqua"/>
        </w:rPr>
        <w:t xml:space="preserve">, as well as tissue-specific commitment to neural cell lineages and expression of the tropomyosin receptor kinase A neurotrophin receptor </w:t>
      </w:r>
      <w:r w:rsidRPr="000649F3">
        <w:rPr>
          <w:rFonts w:ascii="Book Antiqua" w:hAnsi="Book Antiqua"/>
          <w:i/>
        </w:rPr>
        <w:t>in vivo</w:t>
      </w:r>
      <w:r w:rsidRPr="000649F3">
        <w:rPr>
          <w:rFonts w:ascii="Book Antiqua" w:hAnsi="Book Antiqua"/>
        </w:rPr>
        <w:fldChar w:fldCharType="begin">
          <w:fldData xml:space="preserve">PEVuZE5vdGU+PENpdGU+PEF1dGhvcj5EaGFyPC9BdXRob3I+PFllYXI+MjAwNzwvWWVhcj48UmVj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PEVuZE5vdGU+PENpdGU+PEF1dGhvcj5EaGFyPC9BdXRob3I+PFllYXI+MjAwNzwvWWVhcj48UmVj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[98,99]</w:t>
      </w:r>
      <w:r w:rsidRPr="000649F3">
        <w:rPr>
          <w:rFonts w:ascii="Book Antiqua" w:hAnsi="Book Antiqua"/>
        </w:rPr>
        <w:fldChar w:fldCharType="end"/>
      </w:r>
      <w:r w:rsidRPr="000649F3">
        <w:rPr>
          <w:rFonts w:ascii="Book Antiqua" w:hAnsi="Book Antiqua"/>
        </w:rPr>
        <w:t>. Most recently, a study demonstrated that adipose-derived stem cells differentiated into astrocytes, oligodendrocytes, and functional neurons, which were able to generate tetrodotoxin-sensitive sodium currents</w:t>
      </w:r>
      <w:r w:rsidRPr="000649F3">
        <w:rPr>
          <w:rFonts w:ascii="Book Antiqua" w:hAnsi="Book Antiqua"/>
        </w:rPr>
        <w:fldChar w:fldCharType="begin">
          <w:fldData xml:space="preserve">PEVuZE5vdGU+PENpdGU+PEF1dGhvcj5GZW5nPC9BdXRob3I+PFllYXI+MjAxNDwvWWVhcj48UmVj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PEVuZE5vdGU+PENpdGU+PEF1dGhvcj5GZW5nPC9BdXRob3I+PFllYXI+MjAxNDwvWWVhcj48UmVj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[100]</w:t>
      </w:r>
      <w:r w:rsidRPr="000649F3">
        <w:rPr>
          <w:rFonts w:ascii="Book Antiqua" w:hAnsi="Book Antiqua"/>
        </w:rPr>
        <w:fldChar w:fldCharType="end"/>
      </w:r>
      <w:r w:rsidRPr="000649F3">
        <w:rPr>
          <w:rFonts w:ascii="Book Antiqua" w:hAnsi="Book Antiqua"/>
        </w:rPr>
        <w:t>. DFAT cells, prepared in parallel with ASCs, also had neurogenic potential and expressed neurotrophic factors such as brain-derived neurotrophic factor and glial cell line-derived neurotrophic factor. After transplantation, the DFAT cells supported functional recovery from spinal cord injury (SCI)-induced motor dysfunction in rats</w:t>
      </w:r>
      <w:r w:rsidRPr="000649F3">
        <w:rPr>
          <w:rFonts w:ascii="Book Antiqua" w:hAnsi="Book Antiqua"/>
        </w:rPr>
        <w:fldChar w:fldCharType="begin">
          <w:fldData xml:space="preserve">PEVuZE5vdGU+PENpdGU+PEF1dGhvcj5PaHRhPC9BdXRob3I+PFllYXI+MjAwODwvWWVhcj48UmVj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PEVuZE5vdGU+PENpdGU+PEF1dGhvcj5PaHRhPC9BdXRob3I+PFllYXI+MjAwODwvWWVhcj48UmVj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[101]</w:t>
      </w:r>
      <w:r w:rsidRPr="000649F3">
        <w:rPr>
          <w:rFonts w:ascii="Book Antiqua" w:hAnsi="Book Antiqua"/>
        </w:rPr>
        <w:fldChar w:fldCharType="end"/>
      </w:r>
      <w:r w:rsidRPr="000649F3">
        <w:rPr>
          <w:rFonts w:ascii="Book Antiqua" w:hAnsi="Book Antiqua"/>
        </w:rPr>
        <w:t>. Furthermore, the DFAT cells promoted remyelination and inhibited glial scar formation in SCI mice, possibly through cell-autonomous as well as cell-non-autonomous effects</w:t>
      </w:r>
      <w:r w:rsidRPr="000649F3">
        <w:rPr>
          <w:rFonts w:ascii="Book Antiqua" w:hAnsi="Book Antiqua"/>
        </w:rPr>
        <w:fldChar w:fldCharType="begin">
          <w:fldData xml:space="preserve">PEVuZE5vdGU+PENpdGU+PEF1dGhvcj5ZYW1hZGE8L0F1dGhvcj48WWVhcj4yMDE0PC9ZZWFyPjxS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</w:fldData>
        </w:fldChar>
      </w:r>
      <w:r w:rsidRPr="000649F3">
        <w:rPr>
          <w:rFonts w:ascii="Book Antiqua" w:hAnsi="Book Antiqua"/>
        </w:rPr>
        <w:instrText xml:space="preserve"> ADDIN EN.CITE </w:instrText>
      </w:r>
      <w:r w:rsidRPr="000649F3">
        <w:rPr>
          <w:rFonts w:ascii="Book Antiqua" w:hAnsi="Book Antiqua"/>
        </w:rPr>
        <w:fldChar w:fldCharType="begin">
          <w:fldData xml:space="preserve">PEVuZE5vdGU+PENpdGU+PEF1dGhvcj5ZYW1hZGE8L0F1dGhvcj48WWVhcj4yMDE0PC9ZZWFyPjxS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</w:fldData>
        </w:fldChar>
      </w:r>
      <w:r w:rsidRPr="000649F3">
        <w:rPr>
          <w:rFonts w:ascii="Book Antiqua" w:hAnsi="Book Antiqua"/>
        </w:rPr>
        <w:instrText xml:space="preserve"> ADDIN EN.CITE.DATA </w:instrText>
      </w:r>
      <w:r w:rsidRPr="000649F3">
        <w:rPr>
          <w:rFonts w:ascii="Book Antiqua" w:hAnsi="Book Antiqua"/>
        </w:rPr>
      </w:r>
      <w:r w:rsidRPr="000649F3">
        <w:rPr>
          <w:rFonts w:ascii="Book Antiqua" w:hAnsi="Book Antiqua"/>
        </w:rPr>
        <w:fldChar w:fldCharType="end"/>
      </w:r>
      <w:r w:rsidRPr="000649F3">
        <w:rPr>
          <w:rFonts w:ascii="Book Antiqua" w:hAnsi="Book Antiqua"/>
        </w:rPr>
      </w:r>
      <w:r w:rsidRPr="000649F3">
        <w:rPr>
          <w:rFonts w:ascii="Book Antiqua" w:hAnsi="Book Antiqua"/>
        </w:rPr>
        <w:fldChar w:fldCharType="separate"/>
      </w:r>
      <w:r w:rsidRPr="000649F3">
        <w:rPr>
          <w:rFonts w:ascii="Book Antiqua" w:hAnsi="Book Antiqua"/>
          <w:noProof/>
          <w:vertAlign w:val="superscript"/>
        </w:rPr>
        <w:t>[102]</w:t>
      </w:r>
      <w:r w:rsidRPr="000649F3">
        <w:rPr>
          <w:rFonts w:ascii="Book Antiqua" w:hAnsi="Book Antiqua"/>
        </w:rPr>
        <w:fldChar w:fldCharType="end"/>
      </w:r>
      <w:r w:rsidRPr="000649F3">
        <w:rPr>
          <w:rFonts w:ascii="Book Antiqua" w:hAnsi="Book Antiqua"/>
        </w:rPr>
        <w:t xml:space="preserve">. It is possible that the neurotrophic factors secreted from the grafted DFAT cells contribute to the functional recovery. Further characterization of the capacity of DFAT cells to undergo neurogenesis, with particular focus on neurophysiologic and neurochemical signal transduction properties, is needed. </w:t>
      </w:r>
    </w:p>
    <w:p w:rsidR="0070637C" w:rsidRPr="000649F3" w:rsidRDefault="0070637C" w:rsidP="005474B3">
      <w:pPr>
        <w:pStyle w:val="NormalWeb"/>
        <w:spacing w:before="0" w:beforeAutospacing="0" w:after="0" w:afterAutospacing="0" w:line="360" w:lineRule="auto"/>
        <w:ind w:firstLineChars="100" w:firstLine="31680"/>
        <w:jc w:val="both"/>
        <w:rPr>
          <w:rFonts w:ascii="Book Antiqua" w:hAnsi="Book Antiqua"/>
          <w:sz w:val="24"/>
          <w:szCs w:val="24"/>
        </w:rPr>
      </w:pPr>
      <w:r w:rsidRPr="000649F3">
        <w:rPr>
          <w:rFonts w:ascii="Book Antiqua" w:hAnsi="Book Antiqua"/>
          <w:sz w:val="24"/>
          <w:szCs w:val="24"/>
        </w:rPr>
        <w:t>Even though hematopoietic linage differentiation has not yet been reported in DFAT cells, studies comparing porcine-derive mature adipocytes and DFAT cells suggest that such potential exists</w:t>
      </w:r>
      <w:r w:rsidRPr="000649F3">
        <w:rPr>
          <w:rFonts w:ascii="Book Antiqua" w:hAnsi="Book Antiqua"/>
          <w:sz w:val="24"/>
          <w:szCs w:val="24"/>
          <w:vertAlign w:val="superscript"/>
        </w:rPr>
        <w:fldChar w:fldCharType="begin">
          <w:fldData xml:space="preserve">PEVuZE5vdGU+PENpdGU+PEF1dGhvcj5Pbm88L0F1dGhvcj48WWVhcj4yMDExPC9ZZWFyPjxSZWNO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</w:fldData>
        </w:fldChar>
      </w:r>
      <w:r w:rsidRPr="000649F3">
        <w:rPr>
          <w:rFonts w:ascii="Book Antiqua" w:hAnsi="Book Antiqua"/>
          <w:sz w:val="24"/>
          <w:szCs w:val="24"/>
          <w:vertAlign w:val="superscript"/>
        </w:rPr>
        <w:instrText xml:space="preserve"> ADDIN EN.CITE </w:instrText>
      </w:r>
      <w:r w:rsidRPr="000649F3">
        <w:rPr>
          <w:rFonts w:ascii="Book Antiqua" w:hAnsi="Book Antiqua"/>
          <w:sz w:val="24"/>
          <w:szCs w:val="24"/>
          <w:vertAlign w:val="superscript"/>
        </w:rPr>
        <w:fldChar w:fldCharType="begin">
          <w:fldData xml:space="preserve">PEVuZE5vdGU+PENpdGU+PEF1dGhvcj5Pbm88L0F1dGhvcj48WWVhcj4yMDExPC9ZZWFyPjxSZWNO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</w:fldData>
        </w:fldChar>
      </w:r>
      <w:r w:rsidRPr="000649F3">
        <w:rPr>
          <w:rFonts w:ascii="Book Antiqua" w:hAnsi="Book Antiqua"/>
          <w:sz w:val="24"/>
          <w:szCs w:val="24"/>
          <w:vertAlign w:val="superscript"/>
        </w:rPr>
        <w:instrText xml:space="preserve"> ADDIN EN.CITE.DATA </w:instrText>
      </w:r>
      <w:r w:rsidRPr="000649F3">
        <w:rPr>
          <w:rFonts w:ascii="Book Antiqua" w:hAnsi="Book Antiqua"/>
          <w:sz w:val="24"/>
          <w:szCs w:val="24"/>
          <w:vertAlign w:val="superscript"/>
        </w:rPr>
      </w:r>
      <w:r w:rsidRPr="000649F3">
        <w:rPr>
          <w:rFonts w:ascii="Book Antiqua" w:hAnsi="Book Antiqua"/>
          <w:sz w:val="24"/>
          <w:szCs w:val="24"/>
          <w:vertAlign w:val="superscript"/>
        </w:rPr>
        <w:fldChar w:fldCharType="end"/>
      </w:r>
      <w:r w:rsidRPr="000649F3">
        <w:rPr>
          <w:rFonts w:ascii="Book Antiqua" w:hAnsi="Book Antiqua"/>
          <w:sz w:val="24"/>
          <w:szCs w:val="24"/>
          <w:vertAlign w:val="superscript"/>
        </w:rPr>
      </w:r>
      <w:r w:rsidRPr="000649F3">
        <w:rPr>
          <w:rFonts w:ascii="Book Antiqua" w:hAnsi="Book Antiqua"/>
          <w:sz w:val="24"/>
          <w:szCs w:val="24"/>
          <w:vertAlign w:val="superscript"/>
        </w:rPr>
        <w:fldChar w:fldCharType="separate"/>
      </w:r>
      <w:r w:rsidRPr="000649F3">
        <w:rPr>
          <w:rFonts w:ascii="Book Antiqua" w:hAnsi="Book Antiqua"/>
          <w:noProof/>
          <w:sz w:val="24"/>
          <w:szCs w:val="24"/>
          <w:vertAlign w:val="superscript"/>
        </w:rPr>
        <w:t>[60,103]</w:t>
      </w:r>
      <w:r w:rsidRPr="000649F3">
        <w:rPr>
          <w:rFonts w:ascii="Book Antiqua" w:hAnsi="Book Antiqua"/>
          <w:sz w:val="24"/>
          <w:szCs w:val="24"/>
          <w:vertAlign w:val="superscript"/>
        </w:rPr>
        <w:fldChar w:fldCharType="end"/>
      </w:r>
      <w:r w:rsidRPr="000649F3">
        <w:rPr>
          <w:rFonts w:ascii="Book Antiqua" w:hAnsi="Book Antiqua"/>
          <w:sz w:val="24"/>
          <w:szCs w:val="24"/>
        </w:rPr>
        <w:t xml:space="preserve">. Upregulation of genes related to multiple lineages occurred during the dedifferentiation, including those related to hematopoietic cell differentiation. </w:t>
      </w:r>
    </w:p>
    <w:p w:rsidR="0070637C" w:rsidRPr="000649F3" w:rsidRDefault="0070637C" w:rsidP="005474B3">
      <w:pPr>
        <w:spacing w:line="360" w:lineRule="auto"/>
        <w:ind w:firstLineChars="100" w:firstLine="31680"/>
        <w:jc w:val="both"/>
        <w:rPr>
          <w:rFonts w:ascii="Book Antiqua" w:hAnsi="Book Antiqua"/>
        </w:rPr>
      </w:pPr>
      <w:r w:rsidRPr="000649F3">
        <w:rPr>
          <w:rFonts w:ascii="Book Antiqua" w:hAnsi="Book Antiqua"/>
        </w:rPr>
        <w:t xml:space="preserve">Overall, DFAT cells appear to constitute an excellent source of cells for tissue engineering. However, the mechanisms of dedifferentiation, and whether it occurs under physiological or pathological conditions </w:t>
      </w:r>
      <w:r w:rsidRPr="000649F3">
        <w:rPr>
          <w:rFonts w:ascii="Book Antiqua" w:hAnsi="Book Antiqua"/>
          <w:i/>
        </w:rPr>
        <w:t>in vivo,</w:t>
      </w:r>
      <w:r w:rsidRPr="000649F3">
        <w:rPr>
          <w:rFonts w:ascii="Book Antiqua" w:hAnsi="Book Antiqua"/>
        </w:rPr>
        <w:t xml:space="preserve"> need further exploration. In addition, culture conditions for the maintenance of stem cell characteristics, as well as induction of specific linages, need development. DFAT cells can also be prepared to match the individual patient, thus allowing for replacement therapies using autologous transplantation. Although no human trial has ever been reported on DFAT cells, it should not deter us from anticipating their clinical application, with focus on tissue regeneration.</w:t>
      </w:r>
    </w:p>
    <w:p w:rsidR="0070637C" w:rsidRPr="000649F3" w:rsidRDefault="0070637C" w:rsidP="00B13B92">
      <w:pPr>
        <w:pStyle w:val="NormalWeb"/>
        <w:spacing w:before="0" w:beforeAutospacing="0" w:after="0" w:afterAutospacing="0" w:line="360" w:lineRule="auto"/>
        <w:jc w:val="both"/>
        <w:rPr>
          <w:rFonts w:ascii="Book Antiqua" w:hAnsi="Book Antiqua"/>
          <w:b/>
          <w:sz w:val="24"/>
          <w:szCs w:val="24"/>
        </w:rPr>
      </w:pPr>
    </w:p>
    <w:p w:rsidR="0070637C" w:rsidRPr="000649F3" w:rsidRDefault="0070637C" w:rsidP="00B13B92">
      <w:pPr>
        <w:pStyle w:val="NormalWeb"/>
        <w:spacing w:before="0" w:beforeAutospacing="0" w:after="0" w:afterAutospacing="0" w:line="360" w:lineRule="auto"/>
        <w:jc w:val="both"/>
        <w:rPr>
          <w:rFonts w:ascii="Book Antiqua" w:eastAsia="宋体" w:hAnsi="Book Antiqua"/>
          <w:b/>
          <w:sz w:val="24"/>
          <w:szCs w:val="24"/>
          <w:lang w:eastAsia="zh-CN"/>
        </w:rPr>
      </w:pPr>
      <w:r w:rsidRPr="000649F3">
        <w:rPr>
          <w:rFonts w:ascii="Book Antiqua" w:eastAsia="宋体" w:hAnsi="Book Antiqua"/>
          <w:b/>
          <w:sz w:val="24"/>
          <w:szCs w:val="24"/>
          <w:lang w:eastAsia="zh-CN"/>
        </w:rPr>
        <w:t>CONCLUSION</w:t>
      </w:r>
    </w:p>
    <w:p w:rsidR="0070637C" w:rsidRPr="000649F3" w:rsidRDefault="0070637C" w:rsidP="00B13B92">
      <w:pPr>
        <w:pStyle w:val="NormalWeb"/>
        <w:spacing w:before="0" w:beforeAutospacing="0" w:after="0" w:afterAutospacing="0" w:line="360" w:lineRule="auto"/>
        <w:jc w:val="both"/>
        <w:rPr>
          <w:rFonts w:ascii="Book Antiqua" w:hAnsi="Book Antiqua"/>
          <w:b/>
          <w:sz w:val="24"/>
          <w:szCs w:val="24"/>
        </w:rPr>
      </w:pPr>
      <w:r w:rsidRPr="000649F3">
        <w:rPr>
          <w:rFonts w:ascii="Book Antiqua" w:hAnsi="Book Antiqua"/>
          <w:sz w:val="24"/>
          <w:szCs w:val="24"/>
        </w:rPr>
        <w:t xml:space="preserve">Multipotent DFAT cells provide evidence of plasticity in adipocytes. The recently characterized DFAT cell model exhibit robust proliferation and multipotency potential giving them an advantage over other adult stem cell models. Compared to bone marrow derived stem cells, white adipose tissue is mostly located subcutaneously and their abundance is generally guaranteed. Furthermore, access to mature adipocytes is obtained though less invasive methods such as liposuction, which have less physical and psychological effects on the donor. Compared to ASCs, DFAT cells comprise a more homogeneous population of cells. Modified culture methods reduce the risk of contamination by cells from the stromal vascular fraction to a minimum. </w:t>
      </w:r>
      <w:r w:rsidRPr="000649F3">
        <w:rPr>
          <w:rFonts w:ascii="Book Antiqua" w:hAnsi="Book Antiqua"/>
          <w:i/>
          <w:sz w:val="24"/>
          <w:szCs w:val="24"/>
        </w:rPr>
        <w:t>In vitro</w:t>
      </w:r>
      <w:r w:rsidRPr="000649F3">
        <w:rPr>
          <w:rFonts w:ascii="Book Antiqua" w:hAnsi="Book Antiqua"/>
          <w:sz w:val="24"/>
          <w:szCs w:val="24"/>
        </w:rPr>
        <w:t xml:space="preserve"> and/or </w:t>
      </w:r>
      <w:r w:rsidRPr="000649F3">
        <w:rPr>
          <w:rFonts w:ascii="Book Antiqua" w:hAnsi="Book Antiqua"/>
          <w:i/>
          <w:sz w:val="24"/>
          <w:szCs w:val="24"/>
        </w:rPr>
        <w:t>in vivo</w:t>
      </w:r>
      <w:r w:rsidRPr="000649F3">
        <w:rPr>
          <w:rFonts w:ascii="Book Antiqua" w:hAnsi="Book Antiqua"/>
          <w:sz w:val="24"/>
          <w:szCs w:val="24"/>
        </w:rPr>
        <w:t xml:space="preserve"> experiments have revealed adipogenic, osteogenic, chondrogenic, myogenic, angiogenic and neourogenic differentiation potentials in DFAT cells. Moreover, the DFAT cells express embryonic stem cell markers and are similar to iPS cells in certain physiological aspects. Based on the abundance, ease of preparation, homogeneity, and multi-lineage potential, the DFAT cells are uniquely suited for regenerative medicine.</w:t>
      </w:r>
    </w:p>
    <w:p w:rsidR="0070637C" w:rsidRPr="000649F3" w:rsidRDefault="0070637C" w:rsidP="00B13B92">
      <w:pPr>
        <w:spacing w:line="360" w:lineRule="auto"/>
        <w:jc w:val="both"/>
        <w:rPr>
          <w:rFonts w:ascii="Book Antiqua" w:eastAsia="宋体" w:hAnsi="Book Antiqua"/>
          <w:b/>
          <w:lang w:eastAsia="zh-CN"/>
        </w:rPr>
      </w:pPr>
    </w:p>
    <w:p w:rsidR="0070637C" w:rsidRPr="000649F3" w:rsidRDefault="0070637C" w:rsidP="00B13B92">
      <w:pPr>
        <w:spacing w:line="360" w:lineRule="auto"/>
        <w:jc w:val="both"/>
        <w:rPr>
          <w:rFonts w:ascii="Book Antiqua" w:hAnsi="Book Antiqua"/>
          <w:b/>
        </w:rPr>
      </w:pPr>
    </w:p>
    <w:p w:rsidR="0070637C" w:rsidRPr="000649F3" w:rsidRDefault="0070637C" w:rsidP="00B13B92">
      <w:pPr>
        <w:spacing w:line="360" w:lineRule="auto"/>
        <w:jc w:val="both"/>
        <w:rPr>
          <w:rFonts w:ascii="Book Antiqua" w:hAnsi="Book Antiqua"/>
        </w:rPr>
      </w:pPr>
    </w:p>
    <w:p w:rsidR="0070637C" w:rsidRPr="000649F3" w:rsidRDefault="0070637C" w:rsidP="00B13B92">
      <w:pPr>
        <w:spacing w:line="360" w:lineRule="auto"/>
        <w:jc w:val="both"/>
        <w:rPr>
          <w:rFonts w:ascii="Book Antiqua" w:hAnsi="Book Antiqua"/>
          <w:b/>
          <w:color w:val="000000"/>
        </w:rPr>
      </w:pPr>
      <w:r w:rsidRPr="000649F3">
        <w:rPr>
          <w:rFonts w:ascii="Book Antiqua" w:hAnsi="Book Antiqua"/>
        </w:rPr>
        <w:br w:type="page"/>
      </w:r>
      <w:r w:rsidRPr="000649F3">
        <w:rPr>
          <w:rFonts w:ascii="Book Antiqua" w:hAnsi="Book Antiqua"/>
          <w:color w:val="000000"/>
        </w:rPr>
        <w:t xml:space="preserve"> </w:t>
      </w:r>
      <w:r w:rsidRPr="000649F3">
        <w:rPr>
          <w:rFonts w:ascii="Book Antiqua" w:hAnsi="Book Antiqua"/>
          <w:b/>
          <w:color w:val="000000"/>
        </w:rPr>
        <w:t>REFERENCES</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1 </w:t>
      </w:r>
      <w:r w:rsidRPr="000649F3">
        <w:rPr>
          <w:rFonts w:ascii="Book Antiqua" w:hAnsi="Book Antiqua" w:cs="宋体"/>
          <w:b/>
          <w:bCs/>
          <w:color w:val="000000"/>
        </w:rPr>
        <w:t>Fonseca-Alaniz MH</w:t>
      </w:r>
      <w:r w:rsidRPr="000649F3">
        <w:rPr>
          <w:rFonts w:ascii="Book Antiqua" w:hAnsi="Book Antiqua" w:cs="宋体"/>
          <w:color w:val="000000"/>
        </w:rPr>
        <w:t>, Takada J, Alonso-Vale MI, Lima FB. Adipose tissue as an endocrine organ: from theory to practice. </w:t>
      </w:r>
      <w:r w:rsidRPr="000649F3">
        <w:rPr>
          <w:rFonts w:ascii="Book Antiqua" w:hAnsi="Book Antiqua" w:cs="宋体"/>
          <w:i/>
          <w:iCs/>
          <w:color w:val="000000"/>
        </w:rPr>
        <w:t xml:space="preserve">J Pediatr </w:t>
      </w:r>
      <w:r w:rsidRPr="000649F3">
        <w:rPr>
          <w:rFonts w:ascii="Book Antiqua" w:hAnsi="Book Antiqua" w:cs="宋体"/>
          <w:iCs/>
          <w:color w:val="000000"/>
        </w:rPr>
        <w:t>(Rio J)</w:t>
      </w:r>
      <w:r w:rsidRPr="000649F3">
        <w:rPr>
          <w:rFonts w:ascii="Book Antiqua" w:hAnsi="Book Antiqua" w:cs="宋体"/>
          <w:color w:val="000000"/>
        </w:rPr>
        <w:t> 2007; </w:t>
      </w:r>
      <w:r w:rsidRPr="000649F3">
        <w:rPr>
          <w:rFonts w:ascii="Book Antiqua" w:hAnsi="Book Antiqua" w:cs="宋体"/>
          <w:b/>
          <w:bCs/>
          <w:color w:val="000000"/>
        </w:rPr>
        <w:t>83</w:t>
      </w:r>
      <w:r w:rsidRPr="000649F3">
        <w:rPr>
          <w:rFonts w:ascii="Book Antiqua" w:hAnsi="Book Antiqua" w:cs="宋体"/>
          <w:color w:val="000000"/>
        </w:rPr>
        <w:t>: S192-S203 [PMID: 17989837 DOI: 10.2223/JPED.1709]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2 </w:t>
      </w:r>
      <w:r w:rsidRPr="000649F3">
        <w:rPr>
          <w:rFonts w:ascii="Book Antiqua" w:hAnsi="Book Antiqua" w:cs="宋体"/>
          <w:b/>
          <w:bCs/>
          <w:color w:val="000000"/>
        </w:rPr>
        <w:t>Cao Y</w:t>
      </w:r>
      <w:r w:rsidRPr="000649F3">
        <w:rPr>
          <w:rFonts w:ascii="Book Antiqua" w:hAnsi="Book Antiqua" w:cs="宋体"/>
          <w:color w:val="000000"/>
        </w:rPr>
        <w:t>. Angiogenesis and vascular functions in modulation of obesity, adipose metabolism, and insulin sensitivity. </w:t>
      </w:r>
      <w:r w:rsidRPr="000649F3">
        <w:rPr>
          <w:rFonts w:ascii="Book Antiqua" w:hAnsi="Book Antiqua" w:cs="宋体"/>
          <w:i/>
          <w:iCs/>
          <w:color w:val="000000"/>
        </w:rPr>
        <w:t>Cell Metab</w:t>
      </w:r>
      <w:r w:rsidRPr="000649F3">
        <w:rPr>
          <w:rFonts w:ascii="Book Antiqua" w:hAnsi="Book Antiqua" w:cs="宋体"/>
          <w:color w:val="000000"/>
        </w:rPr>
        <w:t> 2013; </w:t>
      </w:r>
      <w:r w:rsidRPr="000649F3">
        <w:rPr>
          <w:rFonts w:ascii="Book Antiqua" w:hAnsi="Book Antiqua" w:cs="宋体"/>
          <w:b/>
          <w:bCs/>
          <w:color w:val="000000"/>
        </w:rPr>
        <w:t>18</w:t>
      </w:r>
      <w:r w:rsidRPr="000649F3">
        <w:rPr>
          <w:rFonts w:ascii="Book Antiqua" w:hAnsi="Book Antiqua" w:cs="宋体"/>
          <w:color w:val="000000"/>
        </w:rPr>
        <w:t>: 478-489 [PMID: 24035587 DOI: 10.1016/j.cmet.2013.08.008]</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3 </w:t>
      </w:r>
      <w:r w:rsidRPr="000649F3">
        <w:rPr>
          <w:rFonts w:ascii="Book Antiqua" w:hAnsi="Book Antiqua" w:cs="宋体"/>
          <w:b/>
          <w:bCs/>
          <w:color w:val="000000"/>
        </w:rPr>
        <w:t>Rosen ED</w:t>
      </w:r>
      <w:r w:rsidRPr="000649F3">
        <w:rPr>
          <w:rFonts w:ascii="Book Antiqua" w:hAnsi="Book Antiqua" w:cs="宋体"/>
          <w:color w:val="000000"/>
        </w:rPr>
        <w:t>, Spiegelman BM. What we talk about when we talk about fat. </w:t>
      </w:r>
      <w:r w:rsidRPr="000649F3">
        <w:rPr>
          <w:rFonts w:ascii="Book Antiqua" w:hAnsi="Book Antiqua" w:cs="宋体"/>
          <w:i/>
          <w:iCs/>
          <w:color w:val="000000"/>
        </w:rPr>
        <w:t>Cell</w:t>
      </w:r>
      <w:r w:rsidRPr="000649F3">
        <w:rPr>
          <w:rFonts w:ascii="Book Antiqua" w:hAnsi="Book Antiqua" w:cs="宋体"/>
          <w:color w:val="000000"/>
        </w:rPr>
        <w:t> 2014; </w:t>
      </w:r>
      <w:r w:rsidRPr="000649F3">
        <w:rPr>
          <w:rFonts w:ascii="Book Antiqua" w:hAnsi="Book Antiqua" w:cs="宋体"/>
          <w:b/>
          <w:bCs/>
          <w:color w:val="000000"/>
        </w:rPr>
        <w:t>156</w:t>
      </w:r>
      <w:r w:rsidRPr="000649F3">
        <w:rPr>
          <w:rFonts w:ascii="Book Antiqua" w:hAnsi="Book Antiqua" w:cs="宋体"/>
          <w:color w:val="000000"/>
        </w:rPr>
        <w:t>: 20-44 [PMID: 24439368 DOI: 10.1016/j.cell.2013.12.012]</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4 </w:t>
      </w:r>
      <w:r w:rsidRPr="000649F3">
        <w:rPr>
          <w:rFonts w:ascii="Book Antiqua" w:hAnsi="Book Antiqua" w:cs="宋体"/>
          <w:b/>
          <w:bCs/>
          <w:color w:val="000000"/>
        </w:rPr>
        <w:t>Nadal A</w:t>
      </w:r>
      <w:r w:rsidRPr="000649F3">
        <w:rPr>
          <w:rFonts w:ascii="Book Antiqua" w:hAnsi="Book Antiqua" w:cs="宋体"/>
          <w:color w:val="000000"/>
        </w:rPr>
        <w:t>, Alonso-Magdalena P, Soriano S, Ropero AB, Quesada I. The role of oestrogens in the adaptation of islets to insulin resistance. </w:t>
      </w:r>
      <w:r w:rsidRPr="000649F3">
        <w:rPr>
          <w:rFonts w:ascii="Book Antiqua" w:hAnsi="Book Antiqua" w:cs="宋体"/>
          <w:i/>
          <w:iCs/>
          <w:color w:val="000000"/>
        </w:rPr>
        <w:t>J Physiol</w:t>
      </w:r>
      <w:r w:rsidRPr="000649F3">
        <w:rPr>
          <w:rFonts w:ascii="Book Antiqua" w:hAnsi="Book Antiqua" w:cs="宋体"/>
          <w:color w:val="000000"/>
        </w:rPr>
        <w:t> 2009; </w:t>
      </w:r>
      <w:r w:rsidRPr="000649F3">
        <w:rPr>
          <w:rFonts w:ascii="Book Antiqua" w:hAnsi="Book Antiqua" w:cs="宋体"/>
          <w:b/>
          <w:bCs/>
          <w:color w:val="000000"/>
        </w:rPr>
        <w:t>587</w:t>
      </w:r>
      <w:r w:rsidRPr="000649F3">
        <w:rPr>
          <w:rFonts w:ascii="Book Antiqua" w:hAnsi="Book Antiqua" w:cs="宋体"/>
          <w:color w:val="000000"/>
        </w:rPr>
        <w:t>: 5031-5037 [PMID: 19687125 DOI: 10.1113/jphysiol.2009.177188]</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5 </w:t>
      </w:r>
      <w:r w:rsidRPr="000649F3">
        <w:rPr>
          <w:rFonts w:ascii="Book Antiqua" w:hAnsi="Book Antiqua" w:cs="宋体"/>
          <w:b/>
          <w:bCs/>
          <w:color w:val="000000"/>
        </w:rPr>
        <w:t>Al-Goblan AS</w:t>
      </w:r>
      <w:r w:rsidRPr="000649F3">
        <w:rPr>
          <w:rFonts w:ascii="Book Antiqua" w:hAnsi="Book Antiqua" w:cs="宋体"/>
          <w:color w:val="000000"/>
        </w:rPr>
        <w:t>, Al-Alfi MA, Khan MZ. Mechanism linking diabetes mellitus and obesity. </w:t>
      </w:r>
      <w:r w:rsidRPr="000649F3">
        <w:rPr>
          <w:rFonts w:ascii="Book Antiqua" w:hAnsi="Book Antiqua" w:cs="宋体"/>
          <w:i/>
          <w:iCs/>
          <w:color w:val="000000"/>
        </w:rPr>
        <w:t>Diabetes Metab Syndr Obes</w:t>
      </w:r>
      <w:r w:rsidRPr="000649F3">
        <w:rPr>
          <w:rFonts w:ascii="Book Antiqua" w:hAnsi="Book Antiqua" w:cs="宋体"/>
          <w:color w:val="000000"/>
        </w:rPr>
        <w:t> 2014; </w:t>
      </w:r>
      <w:r w:rsidRPr="000649F3">
        <w:rPr>
          <w:rFonts w:ascii="Book Antiqua" w:hAnsi="Book Antiqua" w:cs="宋体"/>
          <w:b/>
          <w:bCs/>
          <w:color w:val="000000"/>
        </w:rPr>
        <w:t>7</w:t>
      </w:r>
      <w:r w:rsidRPr="000649F3">
        <w:rPr>
          <w:rFonts w:ascii="Book Antiqua" w:hAnsi="Book Antiqua" w:cs="宋体"/>
          <w:color w:val="000000"/>
        </w:rPr>
        <w:t>: 587-591 [PMID: 25506234 DOI: 10.2147/DMSO.S67400]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6 </w:t>
      </w:r>
      <w:r w:rsidRPr="000649F3">
        <w:rPr>
          <w:rFonts w:ascii="Book Antiqua" w:hAnsi="Book Antiqua" w:cs="宋体"/>
          <w:b/>
          <w:bCs/>
          <w:color w:val="000000"/>
        </w:rPr>
        <w:t>Matsumoto T</w:t>
      </w:r>
      <w:r w:rsidRPr="000649F3">
        <w:rPr>
          <w:rFonts w:ascii="Book Antiqua" w:hAnsi="Book Antiqua" w:cs="宋体"/>
          <w:color w:val="000000"/>
        </w:rPr>
        <w:t>, Kano K, Kondo D, Fukuda N, Iribe Y, Tanaka N, Matsubara Y, Sakuma T, Satomi A, Otaki M, Ryu J, Mugishima H. Mature adipocyte-derived dedifferentiated fat cells exhibit multilineage potential. </w:t>
      </w:r>
      <w:r w:rsidRPr="000649F3">
        <w:rPr>
          <w:rFonts w:ascii="Book Antiqua" w:hAnsi="Book Antiqua" w:cs="宋体"/>
          <w:i/>
          <w:iCs/>
          <w:color w:val="000000"/>
        </w:rPr>
        <w:t>J Cell Physiol</w:t>
      </w:r>
      <w:r w:rsidRPr="000649F3">
        <w:rPr>
          <w:rFonts w:ascii="Book Antiqua" w:hAnsi="Book Antiqua" w:cs="宋体"/>
          <w:color w:val="000000"/>
        </w:rPr>
        <w:t> 2008; </w:t>
      </w:r>
      <w:r w:rsidRPr="000649F3">
        <w:rPr>
          <w:rFonts w:ascii="Book Antiqua" w:hAnsi="Book Antiqua" w:cs="宋体"/>
          <w:b/>
          <w:bCs/>
          <w:color w:val="000000"/>
        </w:rPr>
        <w:t>215</w:t>
      </w:r>
      <w:r w:rsidRPr="000649F3">
        <w:rPr>
          <w:rFonts w:ascii="Book Antiqua" w:hAnsi="Book Antiqua" w:cs="宋体"/>
          <w:color w:val="000000"/>
        </w:rPr>
        <w:t>: 210-222 [PMID: 18064604 DOI: 10.1002/jcp.21304]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7 </w:t>
      </w:r>
      <w:r w:rsidRPr="000649F3">
        <w:rPr>
          <w:rFonts w:ascii="Book Antiqua" w:hAnsi="Book Antiqua" w:cs="宋体"/>
          <w:b/>
          <w:bCs/>
          <w:color w:val="000000"/>
        </w:rPr>
        <w:t>Nobusue H</w:t>
      </w:r>
      <w:r w:rsidRPr="000649F3">
        <w:rPr>
          <w:rFonts w:ascii="Book Antiqua" w:hAnsi="Book Antiqua" w:cs="宋体"/>
          <w:color w:val="000000"/>
        </w:rPr>
        <w:t>, Endo T, Kano K. Establishment of a preadipocyte cell line derived from mature adipocytes of GFP transgenic mice and formation of adipose tissue. </w:t>
      </w:r>
      <w:r w:rsidRPr="000649F3">
        <w:rPr>
          <w:rFonts w:ascii="Book Antiqua" w:hAnsi="Book Antiqua" w:cs="宋体"/>
          <w:i/>
          <w:iCs/>
          <w:color w:val="000000"/>
        </w:rPr>
        <w:t>Cell Tissue Res</w:t>
      </w:r>
      <w:r w:rsidRPr="000649F3">
        <w:rPr>
          <w:rFonts w:ascii="Book Antiqua" w:hAnsi="Book Antiqua" w:cs="宋体"/>
          <w:color w:val="000000"/>
        </w:rPr>
        <w:t> 2008; </w:t>
      </w:r>
      <w:r w:rsidRPr="000649F3">
        <w:rPr>
          <w:rFonts w:ascii="Book Antiqua" w:hAnsi="Book Antiqua" w:cs="宋体"/>
          <w:b/>
          <w:bCs/>
          <w:color w:val="000000"/>
        </w:rPr>
        <w:t>332</w:t>
      </w:r>
      <w:r w:rsidRPr="000649F3">
        <w:rPr>
          <w:rFonts w:ascii="Book Antiqua" w:hAnsi="Book Antiqua" w:cs="宋体"/>
          <w:color w:val="000000"/>
        </w:rPr>
        <w:t>: 435-446 [PMID: 18386066 DOI: 10.1007/s00441-008-0593-9]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8 </w:t>
      </w:r>
      <w:r w:rsidRPr="000649F3">
        <w:rPr>
          <w:rFonts w:ascii="Book Antiqua" w:hAnsi="Book Antiqua" w:cs="宋体"/>
          <w:b/>
          <w:bCs/>
          <w:color w:val="000000"/>
        </w:rPr>
        <w:t>Jumabay M</w:t>
      </w:r>
      <w:r w:rsidRPr="000649F3">
        <w:rPr>
          <w:rFonts w:ascii="Book Antiqua" w:hAnsi="Book Antiqua" w:cs="宋体"/>
          <w:color w:val="000000"/>
        </w:rPr>
        <w:t>, Zhang R, Yao Y, Goldhaber JI, Boström KI. Spontaneously beating cardiomyocytes derived from white mature adipocytes. </w:t>
      </w:r>
      <w:r w:rsidRPr="000649F3">
        <w:rPr>
          <w:rFonts w:ascii="Book Antiqua" w:hAnsi="Book Antiqua" w:cs="宋体"/>
          <w:i/>
          <w:iCs/>
          <w:color w:val="000000"/>
        </w:rPr>
        <w:t>Cardiovasc Res</w:t>
      </w:r>
      <w:r w:rsidRPr="000649F3">
        <w:rPr>
          <w:rFonts w:ascii="Book Antiqua" w:hAnsi="Book Antiqua" w:cs="宋体"/>
          <w:color w:val="000000"/>
        </w:rPr>
        <w:t> 2010; </w:t>
      </w:r>
      <w:r w:rsidRPr="000649F3">
        <w:rPr>
          <w:rFonts w:ascii="Book Antiqua" w:hAnsi="Book Antiqua" w:cs="宋体"/>
          <w:b/>
          <w:bCs/>
          <w:color w:val="000000"/>
        </w:rPr>
        <w:t>85</w:t>
      </w:r>
      <w:r w:rsidRPr="000649F3">
        <w:rPr>
          <w:rFonts w:ascii="Book Antiqua" w:hAnsi="Book Antiqua" w:cs="宋体"/>
          <w:color w:val="000000"/>
        </w:rPr>
        <w:t>: 17-27 [PMID: 19643806 DOI: 10.1093/cvr/cvp267]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9 </w:t>
      </w:r>
      <w:r w:rsidRPr="000649F3">
        <w:rPr>
          <w:rFonts w:ascii="Book Antiqua" w:hAnsi="Book Antiqua" w:cs="宋体"/>
          <w:b/>
          <w:bCs/>
          <w:color w:val="000000"/>
        </w:rPr>
        <w:t>Sugihara H</w:t>
      </w:r>
      <w:r w:rsidRPr="000649F3">
        <w:rPr>
          <w:rFonts w:ascii="Book Antiqua" w:hAnsi="Book Antiqua" w:cs="宋体"/>
          <w:color w:val="000000"/>
        </w:rPr>
        <w:t xml:space="preserve">, Yonemitsu N, Miyabara S, Yun K. Primary cultures of unilocular fat cells: characteristics of growth </w:t>
      </w:r>
      <w:r w:rsidRPr="000649F3">
        <w:rPr>
          <w:rFonts w:ascii="Book Antiqua" w:hAnsi="Book Antiqua" w:cs="宋体"/>
          <w:i/>
          <w:color w:val="000000"/>
        </w:rPr>
        <w:t>in vitro</w:t>
      </w:r>
      <w:r w:rsidRPr="000649F3">
        <w:rPr>
          <w:rFonts w:ascii="Book Antiqua" w:hAnsi="Book Antiqua" w:cs="宋体"/>
          <w:color w:val="000000"/>
        </w:rPr>
        <w:t xml:space="preserve"> and changes in differentiation properties. </w:t>
      </w:r>
      <w:r w:rsidRPr="000649F3">
        <w:rPr>
          <w:rFonts w:ascii="Book Antiqua" w:hAnsi="Book Antiqua" w:cs="宋体"/>
          <w:i/>
          <w:iCs/>
          <w:color w:val="000000"/>
        </w:rPr>
        <w:t>Differentiation</w:t>
      </w:r>
      <w:r w:rsidRPr="000649F3">
        <w:rPr>
          <w:rFonts w:ascii="Book Antiqua" w:hAnsi="Book Antiqua" w:cs="宋体"/>
          <w:color w:val="000000"/>
        </w:rPr>
        <w:t> 1986; </w:t>
      </w:r>
      <w:r w:rsidRPr="000649F3">
        <w:rPr>
          <w:rFonts w:ascii="Book Antiqua" w:hAnsi="Book Antiqua" w:cs="宋体"/>
          <w:b/>
          <w:bCs/>
          <w:color w:val="000000"/>
        </w:rPr>
        <w:t>31</w:t>
      </w:r>
      <w:r w:rsidRPr="000649F3">
        <w:rPr>
          <w:rFonts w:ascii="Book Antiqua" w:hAnsi="Book Antiqua" w:cs="宋体"/>
          <w:color w:val="000000"/>
        </w:rPr>
        <w:t>: 42-49 [PMID: 3732657 DOI: 10.1111/j.1432-0436.1986.tb00381.x]</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10 </w:t>
      </w:r>
      <w:r w:rsidRPr="000649F3">
        <w:rPr>
          <w:rFonts w:ascii="Book Antiqua" w:hAnsi="Book Antiqua" w:cs="宋体"/>
          <w:b/>
          <w:bCs/>
          <w:color w:val="000000"/>
        </w:rPr>
        <w:t>Jumabay M</w:t>
      </w:r>
      <w:r w:rsidRPr="000649F3">
        <w:rPr>
          <w:rFonts w:ascii="Book Antiqua" w:hAnsi="Book Antiqua" w:cs="宋体"/>
          <w:color w:val="000000"/>
        </w:rPr>
        <w:t>, Abdmaulen R, Urs S, Heydarkhan-Hagvall S, Chazenbalk GD, Jordan MC, Roos KP, Yao Y, Boström KI. Endothelial differentiation in multipotent cells derived from mouse and human white mature adipocytes. </w:t>
      </w:r>
      <w:r w:rsidRPr="000649F3">
        <w:rPr>
          <w:rFonts w:ascii="Book Antiqua" w:hAnsi="Book Antiqua" w:cs="宋体"/>
          <w:i/>
          <w:iCs/>
          <w:color w:val="000000"/>
        </w:rPr>
        <w:t>J Mol Cell Cardiol</w:t>
      </w:r>
      <w:r w:rsidRPr="000649F3">
        <w:rPr>
          <w:rFonts w:ascii="Book Antiqua" w:hAnsi="Book Antiqua" w:cs="宋体"/>
          <w:color w:val="000000"/>
        </w:rPr>
        <w:t> 2012; </w:t>
      </w:r>
      <w:r w:rsidRPr="000649F3">
        <w:rPr>
          <w:rFonts w:ascii="Book Antiqua" w:hAnsi="Book Antiqua" w:cs="宋体"/>
          <w:b/>
          <w:bCs/>
          <w:color w:val="000000"/>
        </w:rPr>
        <w:t>53</w:t>
      </w:r>
      <w:r w:rsidRPr="000649F3">
        <w:rPr>
          <w:rFonts w:ascii="Book Antiqua" w:hAnsi="Book Antiqua" w:cs="宋体"/>
          <w:color w:val="000000"/>
        </w:rPr>
        <w:t>: 790-800 [PMID: 22999861 DOI: 10.1016/j.yjmcc.2012.09.005]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11 </w:t>
      </w:r>
      <w:r w:rsidRPr="000649F3">
        <w:rPr>
          <w:rFonts w:ascii="Book Antiqua" w:hAnsi="Book Antiqua" w:cs="宋体"/>
          <w:b/>
          <w:bCs/>
          <w:color w:val="000000"/>
        </w:rPr>
        <w:t>Fernyhough ME</w:t>
      </w:r>
      <w:r w:rsidRPr="000649F3">
        <w:rPr>
          <w:rFonts w:ascii="Book Antiqua" w:hAnsi="Book Antiqua" w:cs="宋体"/>
          <w:color w:val="000000"/>
        </w:rPr>
        <w:t>, Hausman GJ, Guan LL, Okine E, Moore SS, Dodson MV. Mature adipocytes may be a source of stem cells for tissue engineering. </w:t>
      </w:r>
      <w:r w:rsidRPr="000649F3">
        <w:rPr>
          <w:rFonts w:ascii="Book Antiqua" w:hAnsi="Book Antiqua" w:cs="宋体"/>
          <w:i/>
          <w:iCs/>
          <w:color w:val="000000"/>
        </w:rPr>
        <w:t>Biochem Biophys Res Commun</w:t>
      </w:r>
      <w:r w:rsidRPr="000649F3">
        <w:rPr>
          <w:rFonts w:ascii="Book Antiqua" w:hAnsi="Book Antiqua" w:cs="宋体"/>
          <w:color w:val="000000"/>
        </w:rPr>
        <w:t> 2008; </w:t>
      </w:r>
      <w:r w:rsidRPr="000649F3">
        <w:rPr>
          <w:rFonts w:ascii="Book Antiqua" w:hAnsi="Book Antiqua" w:cs="宋体"/>
          <w:b/>
          <w:bCs/>
          <w:color w:val="000000"/>
        </w:rPr>
        <w:t>368</w:t>
      </w:r>
      <w:r w:rsidRPr="000649F3">
        <w:rPr>
          <w:rFonts w:ascii="Book Antiqua" w:hAnsi="Book Antiqua" w:cs="宋体"/>
          <w:color w:val="000000"/>
        </w:rPr>
        <w:t>: 455-457 [PMID: 18252194 DOI: 10.1016/j.bbrc.2008.01.113]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12 </w:t>
      </w:r>
      <w:r w:rsidRPr="000649F3">
        <w:rPr>
          <w:rFonts w:ascii="Book Antiqua" w:hAnsi="Book Antiqua" w:cs="宋体"/>
          <w:b/>
          <w:bCs/>
          <w:color w:val="000000"/>
        </w:rPr>
        <w:t>Eguizabal C</w:t>
      </w:r>
      <w:r w:rsidRPr="000649F3">
        <w:rPr>
          <w:rFonts w:ascii="Book Antiqua" w:hAnsi="Book Antiqua" w:cs="宋体"/>
          <w:color w:val="000000"/>
        </w:rPr>
        <w:t>, Montserrat N, Veiga A, Izpisua Belmonte JC. Dedifferentiation, transdifferentiation, and reprogramming: future directions in regenerative medicine. </w:t>
      </w:r>
      <w:r w:rsidRPr="000649F3">
        <w:rPr>
          <w:rFonts w:ascii="Book Antiqua" w:hAnsi="Book Antiqua" w:cs="宋体"/>
          <w:i/>
          <w:iCs/>
          <w:color w:val="000000"/>
        </w:rPr>
        <w:t>Semin Reprod Med</w:t>
      </w:r>
      <w:r w:rsidRPr="000649F3">
        <w:rPr>
          <w:rFonts w:ascii="Book Antiqua" w:hAnsi="Book Antiqua" w:cs="宋体"/>
          <w:color w:val="000000"/>
        </w:rPr>
        <w:t> 2013; </w:t>
      </w:r>
      <w:r w:rsidRPr="000649F3">
        <w:rPr>
          <w:rFonts w:ascii="Book Antiqua" w:hAnsi="Book Antiqua" w:cs="宋体"/>
          <w:b/>
          <w:bCs/>
          <w:color w:val="000000"/>
        </w:rPr>
        <w:t>31</w:t>
      </w:r>
      <w:r w:rsidRPr="000649F3">
        <w:rPr>
          <w:rFonts w:ascii="Book Antiqua" w:hAnsi="Book Antiqua" w:cs="宋体"/>
          <w:color w:val="000000"/>
        </w:rPr>
        <w:t>: 82-94 [PMID: 23329641 DOI: 10.1055/s-0032-1331802]</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13 </w:t>
      </w:r>
      <w:r w:rsidRPr="000649F3">
        <w:rPr>
          <w:rFonts w:ascii="Book Antiqua" w:hAnsi="Book Antiqua" w:cs="宋体"/>
          <w:b/>
          <w:bCs/>
          <w:color w:val="000000"/>
        </w:rPr>
        <w:t>Grafi G</w:t>
      </w:r>
      <w:r w:rsidRPr="000649F3">
        <w:rPr>
          <w:rFonts w:ascii="Book Antiqua" w:hAnsi="Book Antiqua" w:cs="宋体"/>
          <w:color w:val="000000"/>
        </w:rPr>
        <w:t>, Barak S. Stress induces cell dedifferentiation in plants. </w:t>
      </w:r>
      <w:r w:rsidRPr="000649F3">
        <w:rPr>
          <w:rFonts w:ascii="Book Antiqua" w:hAnsi="Book Antiqua" w:cs="宋体"/>
          <w:i/>
          <w:iCs/>
          <w:color w:val="000000"/>
        </w:rPr>
        <w:t>Biochim Biophys Acta</w:t>
      </w:r>
      <w:r w:rsidRPr="000649F3">
        <w:rPr>
          <w:rFonts w:ascii="Book Antiqua" w:hAnsi="Book Antiqua" w:cs="宋体"/>
          <w:color w:val="000000"/>
        </w:rPr>
        <w:t> 2015; </w:t>
      </w:r>
      <w:r w:rsidRPr="000649F3">
        <w:rPr>
          <w:rFonts w:ascii="Book Antiqua" w:hAnsi="Book Antiqua" w:cs="宋体"/>
          <w:b/>
          <w:bCs/>
          <w:color w:val="000000"/>
        </w:rPr>
        <w:t>1849</w:t>
      </w:r>
      <w:r w:rsidRPr="000649F3">
        <w:rPr>
          <w:rFonts w:ascii="Book Antiqua" w:hAnsi="Book Antiqua" w:cs="宋体"/>
          <w:color w:val="000000"/>
        </w:rPr>
        <w:t>: 378-384 [PMID: 25086338 DOI: 10.1016/j.bbagrm.2014.07.015]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14 </w:t>
      </w:r>
      <w:r w:rsidRPr="000649F3">
        <w:rPr>
          <w:rFonts w:ascii="Book Antiqua" w:hAnsi="Book Antiqua" w:cs="宋体"/>
          <w:b/>
          <w:bCs/>
          <w:color w:val="000000"/>
        </w:rPr>
        <w:t>Sandoval-Guzmán T</w:t>
      </w:r>
      <w:r w:rsidRPr="000649F3">
        <w:rPr>
          <w:rFonts w:ascii="Book Antiqua" w:hAnsi="Book Antiqua" w:cs="宋体"/>
          <w:color w:val="000000"/>
        </w:rPr>
        <w:t>, Wang H, Khattak S, Schuez M, Roensch K, Nacu E, Tazaki A, Joven A, Tanaka EM, Simon A. Fundamental differences in dedifferentiation and stem cell recruitment during skeletal muscle regeneration in two salamander species. </w:t>
      </w:r>
      <w:r w:rsidRPr="000649F3">
        <w:rPr>
          <w:rFonts w:ascii="Book Antiqua" w:hAnsi="Book Antiqua" w:cs="宋体"/>
          <w:i/>
          <w:iCs/>
          <w:color w:val="000000"/>
        </w:rPr>
        <w:t>Cell Stem Cell</w:t>
      </w:r>
      <w:r w:rsidRPr="000649F3">
        <w:rPr>
          <w:rFonts w:ascii="Book Antiqua" w:hAnsi="Book Antiqua" w:cs="宋体"/>
          <w:color w:val="000000"/>
        </w:rPr>
        <w:t> 2014; </w:t>
      </w:r>
      <w:r w:rsidRPr="000649F3">
        <w:rPr>
          <w:rFonts w:ascii="Book Antiqua" w:hAnsi="Book Antiqua" w:cs="宋体"/>
          <w:b/>
          <w:bCs/>
          <w:color w:val="000000"/>
        </w:rPr>
        <w:t>14</w:t>
      </w:r>
      <w:r w:rsidRPr="000649F3">
        <w:rPr>
          <w:rFonts w:ascii="Book Antiqua" w:hAnsi="Book Antiqua" w:cs="宋体"/>
          <w:color w:val="000000"/>
        </w:rPr>
        <w:t>: 174-187 [PMID: 24268695 DOI: 10.1016/j.stem.2013.11.007]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15 </w:t>
      </w:r>
      <w:r w:rsidRPr="000649F3">
        <w:rPr>
          <w:rFonts w:ascii="Book Antiqua" w:hAnsi="Book Antiqua" w:cs="宋体"/>
          <w:b/>
          <w:bCs/>
          <w:color w:val="000000"/>
        </w:rPr>
        <w:t>McGann CJ</w:t>
      </w:r>
      <w:r w:rsidRPr="000649F3">
        <w:rPr>
          <w:rFonts w:ascii="Book Antiqua" w:hAnsi="Book Antiqua" w:cs="宋体"/>
          <w:color w:val="000000"/>
        </w:rPr>
        <w:t>, Odelberg SJ, Keating MT. Mammalian myotube dedifferentiation induced by newt regeneration extract. </w:t>
      </w:r>
      <w:r w:rsidRPr="000649F3">
        <w:rPr>
          <w:rFonts w:ascii="Book Antiqua" w:hAnsi="Book Antiqua" w:cs="宋体"/>
          <w:i/>
          <w:iCs/>
          <w:color w:val="000000"/>
        </w:rPr>
        <w:t>Proc Natl Acad Sci USA</w:t>
      </w:r>
      <w:r w:rsidRPr="000649F3">
        <w:rPr>
          <w:rFonts w:ascii="Book Antiqua" w:hAnsi="Book Antiqua" w:cs="宋体"/>
          <w:color w:val="000000"/>
        </w:rPr>
        <w:t> 2001; </w:t>
      </w:r>
      <w:r w:rsidRPr="000649F3">
        <w:rPr>
          <w:rFonts w:ascii="Book Antiqua" w:hAnsi="Book Antiqua" w:cs="宋体"/>
          <w:b/>
          <w:bCs/>
          <w:color w:val="000000"/>
        </w:rPr>
        <w:t>98</w:t>
      </w:r>
      <w:r w:rsidRPr="000649F3">
        <w:rPr>
          <w:rFonts w:ascii="Book Antiqua" w:hAnsi="Book Antiqua" w:cs="宋体"/>
          <w:color w:val="000000"/>
        </w:rPr>
        <w:t>: 13699-13704 [PMID: 11717431 DOI: 10.1073/pnas.221297398]</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16 </w:t>
      </w:r>
      <w:r w:rsidRPr="000649F3">
        <w:rPr>
          <w:rFonts w:ascii="Book Antiqua" w:hAnsi="Book Antiqua" w:cs="宋体"/>
          <w:b/>
          <w:bCs/>
          <w:color w:val="000000"/>
        </w:rPr>
        <w:t>Suzuki K</w:t>
      </w:r>
      <w:r w:rsidRPr="000649F3">
        <w:rPr>
          <w:rFonts w:ascii="Book Antiqua" w:hAnsi="Book Antiqua" w:cs="宋体"/>
          <w:color w:val="000000"/>
        </w:rPr>
        <w:t>, Mitsutake N, Saenko V, Suzuki M, Matsuse M, Ohtsuru A, Kumagai A, Uga T, Yano H, Nagayama Y, Yamashita S. Dedifferentiation of human primary thyrocytes into multilineage progenitor cells without gene introduction. </w:t>
      </w:r>
      <w:r w:rsidRPr="000649F3">
        <w:rPr>
          <w:rFonts w:ascii="Book Antiqua" w:hAnsi="Book Antiqua" w:cs="宋体"/>
          <w:i/>
          <w:iCs/>
          <w:color w:val="000000"/>
        </w:rPr>
        <w:t>PLoS One</w:t>
      </w:r>
      <w:r w:rsidRPr="000649F3">
        <w:rPr>
          <w:rFonts w:ascii="Book Antiqua" w:hAnsi="Book Antiqua" w:cs="宋体"/>
          <w:color w:val="000000"/>
        </w:rPr>
        <w:t> 2011; </w:t>
      </w:r>
      <w:r w:rsidRPr="000649F3">
        <w:rPr>
          <w:rFonts w:ascii="Book Antiqua" w:hAnsi="Book Antiqua" w:cs="宋体"/>
          <w:b/>
          <w:bCs/>
          <w:color w:val="000000"/>
        </w:rPr>
        <w:t>6</w:t>
      </w:r>
      <w:r w:rsidRPr="000649F3">
        <w:rPr>
          <w:rFonts w:ascii="Book Antiqua" w:hAnsi="Book Antiqua" w:cs="宋体"/>
          <w:color w:val="000000"/>
        </w:rPr>
        <w:t>: e19354 [PMID: 21556376 DOI: 10.1371/journal.pone.0019354]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17 </w:t>
      </w:r>
      <w:r w:rsidRPr="000649F3">
        <w:rPr>
          <w:rFonts w:ascii="Book Antiqua" w:hAnsi="Book Antiqua" w:cs="宋体"/>
          <w:b/>
          <w:bCs/>
          <w:color w:val="000000"/>
        </w:rPr>
        <w:t>Sun X</w:t>
      </w:r>
      <w:r w:rsidRPr="000649F3">
        <w:rPr>
          <w:rFonts w:ascii="Book Antiqua" w:hAnsi="Book Antiqua" w:cs="宋体"/>
          <w:color w:val="000000"/>
        </w:rPr>
        <w:t>, Fu X, Han W, Zhao Y, Liu H, Sheng Z. Dedifferentiation of human terminally differentiating keratinocytes into their precursor cells induced by basic fibroblast growth factor. </w:t>
      </w:r>
      <w:r w:rsidRPr="000649F3">
        <w:rPr>
          <w:rFonts w:ascii="Book Antiqua" w:hAnsi="Book Antiqua" w:cs="宋体"/>
          <w:i/>
          <w:iCs/>
          <w:color w:val="000000"/>
        </w:rPr>
        <w:t>Biol Pharm Bull</w:t>
      </w:r>
      <w:r w:rsidRPr="000649F3">
        <w:rPr>
          <w:rFonts w:ascii="Book Antiqua" w:hAnsi="Book Antiqua" w:cs="宋体"/>
          <w:color w:val="000000"/>
        </w:rPr>
        <w:t> 2011; </w:t>
      </w:r>
      <w:r w:rsidRPr="000649F3">
        <w:rPr>
          <w:rFonts w:ascii="Book Antiqua" w:hAnsi="Book Antiqua" w:cs="宋体"/>
          <w:b/>
          <w:bCs/>
          <w:color w:val="000000"/>
        </w:rPr>
        <w:t>34</w:t>
      </w:r>
      <w:r w:rsidRPr="000649F3">
        <w:rPr>
          <w:rFonts w:ascii="Book Antiqua" w:hAnsi="Book Antiqua" w:cs="宋体"/>
          <w:color w:val="000000"/>
        </w:rPr>
        <w:t>: 1037-1045 [PMID: 21720010 DOI: 10.1248/bpb.34.1037]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18 </w:t>
      </w:r>
      <w:r w:rsidRPr="000649F3">
        <w:rPr>
          <w:rFonts w:ascii="Book Antiqua" w:hAnsi="Book Antiqua" w:cs="宋体"/>
          <w:b/>
          <w:bCs/>
          <w:color w:val="000000"/>
        </w:rPr>
        <w:t>Hanley SC</w:t>
      </w:r>
      <w:r w:rsidRPr="000649F3">
        <w:rPr>
          <w:rFonts w:ascii="Book Antiqua" w:hAnsi="Book Antiqua" w:cs="宋体"/>
          <w:color w:val="000000"/>
        </w:rPr>
        <w:t>, Assouline-Thomas B, Makhlin J, Rosenberg L. Epidermal growth factor induces adult human islet cell dedifferentiation. </w:t>
      </w:r>
      <w:r w:rsidRPr="000649F3">
        <w:rPr>
          <w:rFonts w:ascii="Book Antiqua" w:hAnsi="Book Antiqua" w:cs="宋体"/>
          <w:i/>
          <w:iCs/>
          <w:color w:val="000000"/>
        </w:rPr>
        <w:t>J Endocrinol</w:t>
      </w:r>
      <w:r w:rsidRPr="000649F3">
        <w:rPr>
          <w:rFonts w:ascii="Book Antiqua" w:hAnsi="Book Antiqua" w:cs="宋体"/>
          <w:color w:val="000000"/>
        </w:rPr>
        <w:t> 2011; </w:t>
      </w:r>
      <w:r w:rsidRPr="000649F3">
        <w:rPr>
          <w:rFonts w:ascii="Book Antiqua" w:hAnsi="Book Antiqua" w:cs="宋体"/>
          <w:b/>
          <w:bCs/>
          <w:color w:val="000000"/>
        </w:rPr>
        <w:t>211</w:t>
      </w:r>
      <w:r w:rsidRPr="000649F3">
        <w:rPr>
          <w:rFonts w:ascii="Book Antiqua" w:hAnsi="Book Antiqua" w:cs="宋体"/>
          <w:color w:val="000000"/>
        </w:rPr>
        <w:t>: 231-239 [PMID: 21933872 DOI: 10.1530/JOE-11-0213]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19 </w:t>
      </w:r>
      <w:r w:rsidRPr="000649F3">
        <w:rPr>
          <w:rFonts w:ascii="Book Antiqua" w:hAnsi="Book Antiqua" w:cs="宋体"/>
          <w:b/>
          <w:bCs/>
          <w:color w:val="000000"/>
        </w:rPr>
        <w:t>Lee J</w:t>
      </w:r>
      <w:r w:rsidRPr="000649F3">
        <w:rPr>
          <w:rFonts w:ascii="Book Antiqua" w:hAnsi="Book Antiqua" w:cs="宋体"/>
          <w:color w:val="000000"/>
        </w:rPr>
        <w:t>, Hong F, Kwon S, Kim SS, Kim DO, Kang HS, Lee SJ, Ha J, Kim SS. Activation of p38 MAPK induces cell cycle arrest</w:t>
      </w:r>
      <w:r w:rsidRPr="000649F3">
        <w:rPr>
          <w:rFonts w:ascii="Book Antiqua" w:hAnsi="Book Antiqua" w:cs="宋体"/>
          <w:i/>
          <w:color w:val="000000"/>
        </w:rPr>
        <w:t xml:space="preserve"> via </w:t>
      </w:r>
      <w:r w:rsidRPr="000649F3">
        <w:rPr>
          <w:rFonts w:ascii="Book Antiqua" w:hAnsi="Book Antiqua" w:cs="宋体"/>
          <w:color w:val="000000"/>
        </w:rPr>
        <w:t>inhibition of Raf/ERK pathway during muscle differentiation. </w:t>
      </w:r>
      <w:r w:rsidRPr="000649F3">
        <w:rPr>
          <w:rFonts w:ascii="Book Antiqua" w:hAnsi="Book Antiqua" w:cs="宋体"/>
          <w:i/>
          <w:iCs/>
          <w:color w:val="000000"/>
        </w:rPr>
        <w:t>Biochem Biophys Res Commun</w:t>
      </w:r>
      <w:r w:rsidRPr="000649F3">
        <w:rPr>
          <w:rFonts w:ascii="Book Antiqua" w:hAnsi="Book Antiqua" w:cs="宋体"/>
          <w:color w:val="000000"/>
        </w:rPr>
        <w:t> 2002; </w:t>
      </w:r>
      <w:r w:rsidRPr="000649F3">
        <w:rPr>
          <w:rFonts w:ascii="Book Antiqua" w:hAnsi="Book Antiqua" w:cs="宋体"/>
          <w:b/>
          <w:bCs/>
          <w:color w:val="000000"/>
        </w:rPr>
        <w:t>298</w:t>
      </w:r>
      <w:r w:rsidRPr="000649F3">
        <w:rPr>
          <w:rFonts w:ascii="Book Antiqua" w:hAnsi="Book Antiqua" w:cs="宋体"/>
          <w:color w:val="000000"/>
        </w:rPr>
        <w:t>: 765-771 [PMID: 12419320 DOI: 10.1016/S0006-291X(02)02562-7]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20 </w:t>
      </w:r>
      <w:r w:rsidRPr="000649F3">
        <w:rPr>
          <w:rFonts w:ascii="Book Antiqua" w:hAnsi="Book Antiqua" w:cs="宋体"/>
          <w:b/>
          <w:bCs/>
          <w:color w:val="000000"/>
        </w:rPr>
        <w:t>Engel FB</w:t>
      </w:r>
      <w:r w:rsidRPr="000649F3">
        <w:rPr>
          <w:rFonts w:ascii="Book Antiqua" w:hAnsi="Book Antiqua" w:cs="宋体"/>
          <w:color w:val="000000"/>
        </w:rPr>
        <w:t>, Schebesta M, Duong MT, Lu G, Ren S, Madwed JB, Jiang H, Wang Y, Keating MT. p38 MAP kinase inhibition enables proliferation of adult mammalian cardiomyocytes. </w:t>
      </w:r>
      <w:r w:rsidRPr="000649F3">
        <w:rPr>
          <w:rFonts w:ascii="Book Antiqua" w:hAnsi="Book Antiqua" w:cs="宋体"/>
          <w:i/>
          <w:iCs/>
          <w:color w:val="000000"/>
        </w:rPr>
        <w:t>Genes Dev</w:t>
      </w:r>
      <w:r w:rsidRPr="000649F3">
        <w:rPr>
          <w:rFonts w:ascii="Book Antiqua" w:hAnsi="Book Antiqua" w:cs="宋体"/>
          <w:color w:val="000000"/>
        </w:rPr>
        <w:t> 2005; </w:t>
      </w:r>
      <w:r w:rsidRPr="000649F3">
        <w:rPr>
          <w:rFonts w:ascii="Book Antiqua" w:hAnsi="Book Antiqua" w:cs="宋体"/>
          <w:b/>
          <w:bCs/>
          <w:color w:val="000000"/>
        </w:rPr>
        <w:t>19</w:t>
      </w:r>
      <w:r w:rsidRPr="000649F3">
        <w:rPr>
          <w:rFonts w:ascii="Book Antiqua" w:hAnsi="Book Antiqua" w:cs="宋体"/>
          <w:color w:val="000000"/>
        </w:rPr>
        <w:t>: 1175-1187 [PMID: 15870258 DOI: 10.1101/gad.1306705]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21 </w:t>
      </w:r>
      <w:r w:rsidRPr="000649F3">
        <w:rPr>
          <w:rFonts w:ascii="Book Antiqua" w:hAnsi="Book Antiqua" w:cs="宋体"/>
          <w:b/>
          <w:bCs/>
          <w:color w:val="000000"/>
        </w:rPr>
        <w:t>Rumyantsev PP</w:t>
      </w:r>
      <w:r w:rsidRPr="000649F3">
        <w:rPr>
          <w:rFonts w:ascii="Book Antiqua" w:hAnsi="Book Antiqua" w:cs="宋体"/>
          <w:color w:val="000000"/>
        </w:rPr>
        <w:t>. Interrelations of the proliferation and differentiation processes during cardiact myogenesis and regeneration. </w:t>
      </w:r>
      <w:r w:rsidRPr="000649F3">
        <w:rPr>
          <w:rFonts w:ascii="Book Antiqua" w:hAnsi="Book Antiqua" w:cs="宋体"/>
          <w:i/>
          <w:iCs/>
          <w:color w:val="000000"/>
        </w:rPr>
        <w:t>Int Rev Cytol</w:t>
      </w:r>
      <w:r w:rsidRPr="000649F3">
        <w:rPr>
          <w:rFonts w:ascii="Book Antiqua" w:hAnsi="Book Antiqua" w:cs="宋体"/>
          <w:color w:val="000000"/>
        </w:rPr>
        <w:t> 1977; </w:t>
      </w:r>
      <w:r w:rsidRPr="000649F3">
        <w:rPr>
          <w:rFonts w:ascii="Book Antiqua" w:hAnsi="Book Antiqua" w:cs="宋体"/>
          <w:b/>
          <w:bCs/>
          <w:color w:val="000000"/>
        </w:rPr>
        <w:t>51</w:t>
      </w:r>
      <w:r w:rsidRPr="000649F3">
        <w:rPr>
          <w:rFonts w:ascii="Book Antiqua" w:hAnsi="Book Antiqua" w:cs="宋体"/>
          <w:color w:val="000000"/>
        </w:rPr>
        <w:t>: 186-273 [PMID: 338537 DOI: 10.1016/S0074-7696(08)60228-4]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22 </w:t>
      </w:r>
      <w:r w:rsidRPr="000649F3">
        <w:rPr>
          <w:rFonts w:ascii="Book Antiqua" w:hAnsi="Book Antiqua" w:cs="宋体"/>
          <w:b/>
          <w:bCs/>
          <w:color w:val="000000"/>
        </w:rPr>
        <w:t>Gassmann M</w:t>
      </w:r>
      <w:r w:rsidRPr="000649F3">
        <w:rPr>
          <w:rFonts w:ascii="Book Antiqua" w:hAnsi="Book Antiqua" w:cs="宋体"/>
          <w:color w:val="000000"/>
        </w:rPr>
        <w:t>, Casagranda F, Orioli D, Simon H, Lai C, Klein R, Lemke G. Aberrant neural and cardiac development in mice lacking the ErbB4 neuregulin receptor. </w:t>
      </w:r>
      <w:r w:rsidRPr="000649F3">
        <w:rPr>
          <w:rFonts w:ascii="Book Antiqua" w:hAnsi="Book Antiqua" w:cs="宋体"/>
          <w:i/>
          <w:iCs/>
          <w:color w:val="000000"/>
        </w:rPr>
        <w:t>Nature</w:t>
      </w:r>
      <w:r w:rsidRPr="000649F3">
        <w:rPr>
          <w:rFonts w:ascii="Book Antiqua" w:hAnsi="Book Antiqua" w:cs="宋体"/>
          <w:color w:val="000000"/>
        </w:rPr>
        <w:t> 1995; </w:t>
      </w:r>
      <w:r w:rsidRPr="000649F3">
        <w:rPr>
          <w:rFonts w:ascii="Book Antiqua" w:hAnsi="Book Antiqua" w:cs="宋体"/>
          <w:b/>
          <w:bCs/>
          <w:color w:val="000000"/>
        </w:rPr>
        <w:t>378</w:t>
      </w:r>
      <w:r w:rsidRPr="000649F3">
        <w:rPr>
          <w:rFonts w:ascii="Book Antiqua" w:hAnsi="Book Antiqua" w:cs="宋体"/>
          <w:color w:val="000000"/>
        </w:rPr>
        <w:t>: 390-394 [PMID: 7477376 DOI: 10.1038/378390a0]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23 </w:t>
      </w:r>
      <w:r w:rsidRPr="000649F3">
        <w:rPr>
          <w:rFonts w:ascii="Book Antiqua" w:hAnsi="Book Antiqua" w:cs="宋体"/>
          <w:b/>
          <w:bCs/>
          <w:color w:val="000000"/>
        </w:rPr>
        <w:t>Lee KF</w:t>
      </w:r>
      <w:r w:rsidRPr="000649F3">
        <w:rPr>
          <w:rFonts w:ascii="Book Antiqua" w:hAnsi="Book Antiqua" w:cs="宋体"/>
          <w:color w:val="000000"/>
        </w:rPr>
        <w:t>, Simon H, Chen H, Bates B, Hung MC, Hauser C. Requirement for neuregulin receptor erbB2 in neural and cardiac development. </w:t>
      </w:r>
      <w:r w:rsidRPr="000649F3">
        <w:rPr>
          <w:rFonts w:ascii="Book Antiqua" w:hAnsi="Book Antiqua" w:cs="宋体"/>
          <w:i/>
          <w:iCs/>
          <w:color w:val="000000"/>
        </w:rPr>
        <w:t>Nature</w:t>
      </w:r>
      <w:r w:rsidRPr="000649F3">
        <w:rPr>
          <w:rFonts w:ascii="Book Antiqua" w:hAnsi="Book Antiqua" w:cs="宋体"/>
          <w:color w:val="000000"/>
        </w:rPr>
        <w:t> 1995; </w:t>
      </w:r>
      <w:r w:rsidRPr="000649F3">
        <w:rPr>
          <w:rFonts w:ascii="Book Antiqua" w:hAnsi="Book Antiqua" w:cs="宋体"/>
          <w:b/>
          <w:bCs/>
          <w:color w:val="000000"/>
        </w:rPr>
        <w:t>378</w:t>
      </w:r>
      <w:r w:rsidRPr="000649F3">
        <w:rPr>
          <w:rFonts w:ascii="Book Antiqua" w:hAnsi="Book Antiqua" w:cs="宋体"/>
          <w:color w:val="000000"/>
        </w:rPr>
        <w:t>: 394-398 [PMID: 7477377 DOI: 10.1038/378394a0]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24 </w:t>
      </w:r>
      <w:r w:rsidRPr="000649F3">
        <w:rPr>
          <w:rFonts w:ascii="Book Antiqua" w:hAnsi="Book Antiqua" w:cs="宋体"/>
          <w:b/>
          <w:bCs/>
          <w:color w:val="000000"/>
        </w:rPr>
        <w:t>Yoshida A</w:t>
      </w:r>
      <w:r w:rsidRPr="000649F3">
        <w:rPr>
          <w:rFonts w:ascii="Book Antiqua" w:hAnsi="Book Antiqua" w:cs="宋体"/>
          <w:color w:val="000000"/>
        </w:rPr>
        <w:t>, Ushiku T, Motoi T, Shibata T, Fukayama M, Tsuda H. Well-differentiated liposarcoma with low-grade osteosarcomatous component: an underrecognized variant. </w:t>
      </w:r>
      <w:r w:rsidRPr="000649F3">
        <w:rPr>
          <w:rFonts w:ascii="Book Antiqua" w:hAnsi="Book Antiqua" w:cs="宋体"/>
          <w:i/>
          <w:iCs/>
          <w:color w:val="000000"/>
        </w:rPr>
        <w:t>Am J Surg Pathol</w:t>
      </w:r>
      <w:r w:rsidRPr="000649F3">
        <w:rPr>
          <w:rFonts w:ascii="Book Antiqua" w:hAnsi="Book Antiqua" w:cs="宋体"/>
          <w:color w:val="000000"/>
        </w:rPr>
        <w:t> 2010; </w:t>
      </w:r>
      <w:r w:rsidRPr="000649F3">
        <w:rPr>
          <w:rFonts w:ascii="Book Antiqua" w:hAnsi="Book Antiqua" w:cs="宋体"/>
          <w:b/>
          <w:bCs/>
          <w:color w:val="000000"/>
        </w:rPr>
        <w:t>34</w:t>
      </w:r>
      <w:r w:rsidRPr="000649F3">
        <w:rPr>
          <w:rFonts w:ascii="Book Antiqua" w:hAnsi="Book Antiqua" w:cs="宋体"/>
          <w:color w:val="000000"/>
        </w:rPr>
        <w:t>: 1361-1366 [PMID: 20697254 DOI: 10.1097/PAS.0b013e3181ebcc45]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25 </w:t>
      </w:r>
      <w:r w:rsidRPr="000649F3">
        <w:rPr>
          <w:rFonts w:ascii="Book Antiqua" w:hAnsi="Book Antiqua" w:cs="宋体"/>
          <w:b/>
          <w:bCs/>
          <w:color w:val="000000"/>
        </w:rPr>
        <w:t>Kumta SM</w:t>
      </w:r>
      <w:r w:rsidRPr="000649F3">
        <w:rPr>
          <w:rFonts w:ascii="Book Antiqua" w:hAnsi="Book Antiqua" w:cs="宋体"/>
          <w:color w:val="000000"/>
        </w:rPr>
        <w:t>, Griffith JF, Chow LT, Leung PC. Primary juxtacortical chondrosarcoma dedifferentiating after 20 years. </w:t>
      </w:r>
      <w:r w:rsidRPr="000649F3">
        <w:rPr>
          <w:rFonts w:ascii="Book Antiqua" w:hAnsi="Book Antiqua" w:cs="宋体"/>
          <w:i/>
          <w:iCs/>
          <w:color w:val="000000"/>
        </w:rPr>
        <w:t>Skeletal Radiol</w:t>
      </w:r>
      <w:r w:rsidRPr="000649F3">
        <w:rPr>
          <w:rFonts w:ascii="Book Antiqua" w:hAnsi="Book Antiqua" w:cs="宋体"/>
          <w:color w:val="000000"/>
        </w:rPr>
        <w:t> 1998; </w:t>
      </w:r>
      <w:r w:rsidRPr="000649F3">
        <w:rPr>
          <w:rFonts w:ascii="Book Antiqua" w:hAnsi="Book Antiqua" w:cs="宋体"/>
          <w:b/>
          <w:bCs/>
          <w:color w:val="000000"/>
        </w:rPr>
        <w:t>27</w:t>
      </w:r>
      <w:r w:rsidRPr="000649F3">
        <w:rPr>
          <w:rFonts w:ascii="Book Antiqua" w:hAnsi="Book Antiqua" w:cs="宋体"/>
          <w:color w:val="000000"/>
        </w:rPr>
        <w:t>: 569-573 [PMID: 9840394 DOI: 10.1007/s002560050439]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26 </w:t>
      </w:r>
      <w:r w:rsidRPr="000649F3">
        <w:rPr>
          <w:rFonts w:ascii="Book Antiqua" w:hAnsi="Book Antiqua" w:cs="宋体"/>
          <w:b/>
          <w:bCs/>
          <w:color w:val="000000"/>
        </w:rPr>
        <w:t>Kusafuka K</w:t>
      </w:r>
      <w:r w:rsidRPr="000649F3">
        <w:rPr>
          <w:rFonts w:ascii="Book Antiqua" w:hAnsi="Book Antiqua" w:cs="宋体"/>
          <w:color w:val="000000"/>
        </w:rPr>
        <w:t>, Takizawa Y, Ueno T, Ishiki H, Asano R, Kamijo T, Iida Y, Ebihara M, Ota Y, Onitsuka T, Kameya T. Dedifferentiated epithelial-myoepithelial carcinoma of the parotid gland: a rare case report of immunohistochemical analysis and review of the literature. </w:t>
      </w:r>
      <w:r w:rsidRPr="000649F3">
        <w:rPr>
          <w:rFonts w:ascii="Book Antiqua" w:hAnsi="Book Antiqua" w:cs="宋体"/>
          <w:i/>
          <w:iCs/>
          <w:color w:val="000000"/>
        </w:rPr>
        <w:t>Oral Surg Oral Med Oral Pathol Oral Radiol Endod</w:t>
      </w:r>
      <w:r w:rsidRPr="000649F3">
        <w:rPr>
          <w:rFonts w:ascii="Book Antiqua" w:hAnsi="Book Antiqua" w:cs="宋体"/>
          <w:color w:val="000000"/>
        </w:rPr>
        <w:t> 2008; </w:t>
      </w:r>
      <w:r w:rsidRPr="000649F3">
        <w:rPr>
          <w:rFonts w:ascii="Book Antiqua" w:hAnsi="Book Antiqua" w:cs="宋体"/>
          <w:b/>
          <w:bCs/>
          <w:color w:val="000000"/>
        </w:rPr>
        <w:t>106</w:t>
      </w:r>
      <w:r w:rsidRPr="000649F3">
        <w:rPr>
          <w:rFonts w:ascii="Book Antiqua" w:hAnsi="Book Antiqua" w:cs="宋体"/>
          <w:color w:val="000000"/>
        </w:rPr>
        <w:t>: 85-91 [PMID: 18417380 DOI: 10.1016/j.tripleo.2008.01.013]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27 </w:t>
      </w:r>
      <w:r w:rsidRPr="000649F3">
        <w:rPr>
          <w:rFonts w:ascii="Book Antiqua" w:hAnsi="Book Antiqua" w:cs="宋体"/>
          <w:b/>
          <w:bCs/>
          <w:color w:val="000000"/>
        </w:rPr>
        <w:t>Wibmer C</w:t>
      </w:r>
      <w:r w:rsidRPr="000649F3">
        <w:rPr>
          <w:rFonts w:ascii="Book Antiqua" w:hAnsi="Book Antiqua" w:cs="宋体"/>
          <w:color w:val="000000"/>
        </w:rPr>
        <w:t>, Leithner A, Zielonke N, Sperl M, Windhager R. Increasing incidence rates of soft tissue sarcomas? A population-based epidemiologic study and literature review. </w:t>
      </w:r>
      <w:r w:rsidRPr="000649F3">
        <w:rPr>
          <w:rFonts w:ascii="Book Antiqua" w:hAnsi="Book Antiqua" w:cs="宋体"/>
          <w:i/>
          <w:iCs/>
          <w:color w:val="000000"/>
        </w:rPr>
        <w:t>Ann Oncol</w:t>
      </w:r>
      <w:r w:rsidRPr="000649F3">
        <w:rPr>
          <w:rFonts w:ascii="Book Antiqua" w:hAnsi="Book Antiqua" w:cs="宋体"/>
          <w:color w:val="000000"/>
        </w:rPr>
        <w:t> 2010; </w:t>
      </w:r>
      <w:r w:rsidRPr="000649F3">
        <w:rPr>
          <w:rFonts w:ascii="Book Antiqua" w:hAnsi="Book Antiqua" w:cs="宋体"/>
          <w:b/>
          <w:bCs/>
          <w:color w:val="000000"/>
        </w:rPr>
        <w:t>21</w:t>
      </w:r>
      <w:r w:rsidRPr="000649F3">
        <w:rPr>
          <w:rFonts w:ascii="Book Antiqua" w:hAnsi="Book Antiqua" w:cs="宋体"/>
          <w:color w:val="000000"/>
        </w:rPr>
        <w:t>: 1106-1111 [PMID: 19858086 DOI: 10.1093/annonc/mdp415]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28 </w:t>
      </w:r>
      <w:r w:rsidRPr="000649F3">
        <w:rPr>
          <w:rFonts w:ascii="Book Antiqua" w:hAnsi="Book Antiqua" w:cs="宋体"/>
          <w:b/>
          <w:bCs/>
          <w:color w:val="000000"/>
        </w:rPr>
        <w:t>Jopling C</w:t>
      </w:r>
      <w:r w:rsidRPr="000649F3">
        <w:rPr>
          <w:rFonts w:ascii="Book Antiqua" w:hAnsi="Book Antiqua" w:cs="宋体"/>
          <w:color w:val="000000"/>
        </w:rPr>
        <w:t>, Sleep E, Raya M, Martí M, Raya A, Izpisúa Belmonte JC. Zebrafish heart regeneration occurs by cardiomyocyte dedifferentiation and proliferation. </w:t>
      </w:r>
      <w:r w:rsidRPr="000649F3">
        <w:rPr>
          <w:rFonts w:ascii="Book Antiqua" w:hAnsi="Book Antiqua" w:cs="宋体"/>
          <w:i/>
          <w:iCs/>
          <w:color w:val="000000"/>
        </w:rPr>
        <w:t>Nature</w:t>
      </w:r>
      <w:r w:rsidRPr="000649F3">
        <w:rPr>
          <w:rFonts w:ascii="Book Antiqua" w:hAnsi="Book Antiqua" w:cs="宋体"/>
          <w:color w:val="000000"/>
        </w:rPr>
        <w:t> 2010; </w:t>
      </w:r>
      <w:r w:rsidRPr="000649F3">
        <w:rPr>
          <w:rFonts w:ascii="Book Antiqua" w:hAnsi="Book Antiqua" w:cs="宋体"/>
          <w:b/>
          <w:bCs/>
          <w:color w:val="000000"/>
        </w:rPr>
        <w:t>464</w:t>
      </w:r>
      <w:r w:rsidRPr="000649F3">
        <w:rPr>
          <w:rFonts w:ascii="Book Antiqua" w:hAnsi="Book Antiqua" w:cs="宋体"/>
          <w:color w:val="000000"/>
        </w:rPr>
        <w:t>: 606-609 [PMID: 20336145 DOI: 10.1038/nature08899]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29 </w:t>
      </w:r>
      <w:r w:rsidRPr="000649F3">
        <w:rPr>
          <w:rFonts w:ascii="Book Antiqua" w:hAnsi="Book Antiqua" w:cs="宋体"/>
          <w:b/>
          <w:bCs/>
          <w:color w:val="000000"/>
        </w:rPr>
        <w:t>Lafont JE</w:t>
      </w:r>
      <w:r w:rsidRPr="000649F3">
        <w:rPr>
          <w:rFonts w:ascii="Book Antiqua" w:hAnsi="Book Antiqua" w:cs="宋体"/>
          <w:color w:val="000000"/>
        </w:rPr>
        <w:t>. Lack of oxygen in articular cartilage: consequences for chondrocyte biology. </w:t>
      </w:r>
      <w:r w:rsidRPr="000649F3">
        <w:rPr>
          <w:rFonts w:ascii="Book Antiqua" w:hAnsi="Book Antiqua" w:cs="宋体"/>
          <w:i/>
          <w:iCs/>
          <w:color w:val="000000"/>
        </w:rPr>
        <w:t>Int J Exp Pathol</w:t>
      </w:r>
      <w:r w:rsidRPr="000649F3">
        <w:rPr>
          <w:rFonts w:ascii="Book Antiqua" w:hAnsi="Book Antiqua" w:cs="宋体"/>
          <w:color w:val="000000"/>
        </w:rPr>
        <w:t> 2010; </w:t>
      </w:r>
      <w:r w:rsidRPr="000649F3">
        <w:rPr>
          <w:rFonts w:ascii="Book Antiqua" w:hAnsi="Book Antiqua" w:cs="宋体"/>
          <w:b/>
          <w:bCs/>
          <w:color w:val="000000"/>
        </w:rPr>
        <w:t>91</w:t>
      </w:r>
      <w:r w:rsidRPr="000649F3">
        <w:rPr>
          <w:rFonts w:ascii="Book Antiqua" w:hAnsi="Book Antiqua" w:cs="宋体"/>
          <w:color w:val="000000"/>
        </w:rPr>
        <w:t>: 99-106 [PMID: 20384821 DOI: 10.1111/j.1365-2613.2010.00707.x]</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30 </w:t>
      </w:r>
      <w:r w:rsidRPr="000649F3">
        <w:rPr>
          <w:rFonts w:ascii="Book Antiqua" w:hAnsi="Book Antiqua" w:cs="宋体"/>
          <w:b/>
          <w:bCs/>
          <w:color w:val="000000"/>
        </w:rPr>
        <w:t>Aitken KJ</w:t>
      </w:r>
      <w:r w:rsidRPr="000649F3">
        <w:rPr>
          <w:rFonts w:ascii="Book Antiqua" w:hAnsi="Book Antiqua" w:cs="宋体"/>
          <w:color w:val="000000"/>
        </w:rPr>
        <w:t>, Tolg C, Panchal T, Leslie B, Yu J, Elkelini M, Sabha N, Tse DJ, Lorenzo AJ, Hassouna M, Bägli DJ. Mammalian target of rapamycin (mTOR) induces proliferation and de-differentiation responses to three coordinate pathophysiologic stimuli (mechanical strain, hypoxia, and extracellular matrix remodeling) in rat bladder smooth muscle. </w:t>
      </w:r>
      <w:r w:rsidRPr="000649F3">
        <w:rPr>
          <w:rFonts w:ascii="Book Antiqua" w:hAnsi="Book Antiqua" w:cs="宋体"/>
          <w:i/>
          <w:iCs/>
          <w:color w:val="000000"/>
        </w:rPr>
        <w:t>Am J Pathol</w:t>
      </w:r>
      <w:r w:rsidRPr="000649F3">
        <w:rPr>
          <w:rFonts w:ascii="Book Antiqua" w:hAnsi="Book Antiqua" w:cs="宋体"/>
          <w:color w:val="000000"/>
        </w:rPr>
        <w:t> 2010; </w:t>
      </w:r>
      <w:r w:rsidRPr="000649F3">
        <w:rPr>
          <w:rFonts w:ascii="Book Antiqua" w:hAnsi="Book Antiqua" w:cs="宋体"/>
          <w:b/>
          <w:bCs/>
          <w:color w:val="000000"/>
        </w:rPr>
        <w:t>176</w:t>
      </w:r>
      <w:r w:rsidRPr="000649F3">
        <w:rPr>
          <w:rFonts w:ascii="Book Antiqua" w:hAnsi="Book Antiqua" w:cs="宋体"/>
          <w:color w:val="000000"/>
        </w:rPr>
        <w:t>: 304-319 [PMID: 20019183 DOI: 10.2353/ajpath.2010.080834]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31 </w:t>
      </w:r>
      <w:r w:rsidRPr="000649F3">
        <w:rPr>
          <w:rFonts w:ascii="Book Antiqua" w:hAnsi="Book Antiqua" w:cs="宋体"/>
          <w:b/>
          <w:bCs/>
          <w:color w:val="000000"/>
        </w:rPr>
        <w:t>Puri S</w:t>
      </w:r>
      <w:r w:rsidRPr="000649F3">
        <w:rPr>
          <w:rFonts w:ascii="Book Antiqua" w:hAnsi="Book Antiqua" w:cs="宋体"/>
          <w:color w:val="000000"/>
        </w:rPr>
        <w:t>, Folias AE, Hebrok M. Plasticity and dedifferentiation within the pancreas: development, homeostasis, and disease. </w:t>
      </w:r>
      <w:r w:rsidRPr="000649F3">
        <w:rPr>
          <w:rFonts w:ascii="Book Antiqua" w:hAnsi="Book Antiqua" w:cs="宋体"/>
          <w:i/>
          <w:iCs/>
          <w:color w:val="000000"/>
        </w:rPr>
        <w:t>Cell Stem Cell</w:t>
      </w:r>
      <w:r w:rsidRPr="000649F3">
        <w:rPr>
          <w:rFonts w:ascii="Book Antiqua" w:hAnsi="Book Antiqua" w:cs="宋体"/>
          <w:color w:val="000000"/>
        </w:rPr>
        <w:t> 2015; </w:t>
      </w:r>
      <w:r w:rsidRPr="000649F3">
        <w:rPr>
          <w:rFonts w:ascii="Book Antiqua" w:hAnsi="Book Antiqua" w:cs="宋体"/>
          <w:b/>
          <w:bCs/>
          <w:color w:val="000000"/>
        </w:rPr>
        <w:t>16</w:t>
      </w:r>
      <w:r w:rsidRPr="000649F3">
        <w:rPr>
          <w:rFonts w:ascii="Book Antiqua" w:hAnsi="Book Antiqua" w:cs="宋体"/>
          <w:color w:val="000000"/>
        </w:rPr>
        <w:t>: 18-31 [PMID: 25465113 DOI: 10.1016/j.stem.2014.11.001]</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32 </w:t>
      </w:r>
      <w:r w:rsidRPr="000649F3">
        <w:rPr>
          <w:rFonts w:ascii="Book Antiqua" w:hAnsi="Book Antiqua" w:cs="宋体"/>
          <w:b/>
          <w:bCs/>
          <w:color w:val="000000"/>
        </w:rPr>
        <w:t>Hochedlinger K</w:t>
      </w:r>
      <w:r w:rsidRPr="000649F3">
        <w:rPr>
          <w:rFonts w:ascii="Book Antiqua" w:hAnsi="Book Antiqua" w:cs="宋体"/>
          <w:color w:val="000000"/>
        </w:rPr>
        <w:t>, Jaenisch R. Nuclear reprogramming and pluripotency. </w:t>
      </w:r>
      <w:r w:rsidRPr="000649F3">
        <w:rPr>
          <w:rFonts w:ascii="Book Antiqua" w:hAnsi="Book Antiqua" w:cs="宋体"/>
          <w:i/>
          <w:iCs/>
          <w:color w:val="000000"/>
        </w:rPr>
        <w:t>Nature</w:t>
      </w:r>
      <w:r w:rsidRPr="000649F3">
        <w:rPr>
          <w:rFonts w:ascii="Book Antiqua" w:hAnsi="Book Antiqua" w:cs="宋体"/>
          <w:color w:val="000000"/>
        </w:rPr>
        <w:t> 2006; </w:t>
      </w:r>
      <w:r w:rsidRPr="000649F3">
        <w:rPr>
          <w:rFonts w:ascii="Book Antiqua" w:hAnsi="Book Antiqua" w:cs="宋体"/>
          <w:b/>
          <w:bCs/>
          <w:color w:val="000000"/>
        </w:rPr>
        <w:t>441</w:t>
      </w:r>
      <w:r w:rsidRPr="000649F3">
        <w:rPr>
          <w:rFonts w:ascii="Book Antiqua" w:hAnsi="Book Antiqua" w:cs="宋体"/>
          <w:color w:val="000000"/>
        </w:rPr>
        <w:t>: 1061-1067 [PMID: 16810240 DOI: 10.1038/nature04955]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33 </w:t>
      </w:r>
      <w:r w:rsidRPr="000649F3">
        <w:rPr>
          <w:rFonts w:ascii="Book Antiqua" w:hAnsi="Book Antiqua" w:cs="宋体"/>
          <w:b/>
          <w:bCs/>
          <w:color w:val="000000"/>
        </w:rPr>
        <w:t>Grafi G</w:t>
      </w:r>
      <w:r w:rsidRPr="000649F3">
        <w:rPr>
          <w:rFonts w:ascii="Book Antiqua" w:hAnsi="Book Antiqua" w:cs="宋体"/>
          <w:color w:val="000000"/>
        </w:rPr>
        <w:t>. Stress cycles in stem cells/iPSCs development: implications for tissue repair. </w:t>
      </w:r>
      <w:r w:rsidRPr="000649F3">
        <w:rPr>
          <w:rFonts w:ascii="Book Antiqua" w:hAnsi="Book Antiqua" w:cs="宋体"/>
          <w:i/>
          <w:iCs/>
          <w:color w:val="000000"/>
        </w:rPr>
        <w:t>Biogerontology</w:t>
      </w:r>
      <w:r w:rsidRPr="000649F3">
        <w:rPr>
          <w:rFonts w:ascii="Book Antiqua" w:hAnsi="Book Antiqua" w:cs="宋体"/>
          <w:color w:val="000000"/>
        </w:rPr>
        <w:t> 2013; </w:t>
      </w:r>
      <w:r w:rsidRPr="000649F3">
        <w:rPr>
          <w:rFonts w:ascii="Book Antiqua" w:hAnsi="Book Antiqua" w:cs="宋体"/>
          <w:b/>
          <w:bCs/>
          <w:color w:val="000000"/>
        </w:rPr>
        <w:t>14</w:t>
      </w:r>
      <w:r w:rsidRPr="000649F3">
        <w:rPr>
          <w:rFonts w:ascii="Book Antiqua" w:hAnsi="Book Antiqua" w:cs="宋体"/>
          <w:color w:val="000000"/>
        </w:rPr>
        <w:t>: 603-608 [PMID: 23852045 DOI: 10.1007/s10522-013-9445-4]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34 </w:t>
      </w:r>
      <w:r w:rsidRPr="000649F3">
        <w:rPr>
          <w:rFonts w:ascii="Book Antiqua" w:hAnsi="Book Antiqua" w:cs="宋体"/>
          <w:b/>
          <w:bCs/>
          <w:color w:val="000000"/>
        </w:rPr>
        <w:t>Friedmann-Morvinski D</w:t>
      </w:r>
      <w:r w:rsidRPr="000649F3">
        <w:rPr>
          <w:rFonts w:ascii="Book Antiqua" w:hAnsi="Book Antiqua" w:cs="宋体"/>
          <w:color w:val="000000"/>
        </w:rPr>
        <w:t>, Verma IM. Dedifferentiation and reprogramming: origins of cancer stem cells. </w:t>
      </w:r>
      <w:r w:rsidRPr="000649F3">
        <w:rPr>
          <w:rFonts w:ascii="Book Antiqua" w:hAnsi="Book Antiqua" w:cs="宋体"/>
          <w:i/>
          <w:iCs/>
          <w:color w:val="000000"/>
        </w:rPr>
        <w:t>EMBO Rep</w:t>
      </w:r>
      <w:r w:rsidRPr="000649F3">
        <w:rPr>
          <w:rFonts w:ascii="Book Antiqua" w:hAnsi="Book Antiqua" w:cs="宋体"/>
          <w:color w:val="000000"/>
        </w:rPr>
        <w:t> 2014; </w:t>
      </w:r>
      <w:r w:rsidRPr="000649F3">
        <w:rPr>
          <w:rFonts w:ascii="Book Antiqua" w:hAnsi="Book Antiqua" w:cs="宋体"/>
          <w:b/>
          <w:bCs/>
          <w:color w:val="000000"/>
        </w:rPr>
        <w:t>15</w:t>
      </w:r>
      <w:r w:rsidRPr="000649F3">
        <w:rPr>
          <w:rFonts w:ascii="Book Antiqua" w:hAnsi="Book Antiqua" w:cs="宋体"/>
          <w:color w:val="000000"/>
        </w:rPr>
        <w:t>: 244-253 [PMID: 24531722 DOI: 10.1002/embr.201338254]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35 </w:t>
      </w:r>
      <w:r w:rsidRPr="000649F3">
        <w:rPr>
          <w:rFonts w:ascii="Book Antiqua" w:hAnsi="Book Antiqua" w:cs="宋体"/>
          <w:b/>
          <w:bCs/>
          <w:color w:val="000000"/>
        </w:rPr>
        <w:t>Hikichi T</w:t>
      </w:r>
      <w:r w:rsidRPr="000649F3">
        <w:rPr>
          <w:rFonts w:ascii="Book Antiqua" w:hAnsi="Book Antiqua" w:cs="宋体"/>
          <w:color w:val="000000"/>
        </w:rPr>
        <w:t>, Matoba R, Ikeda T, Watanabe A, Yamamoto T, Yoshitake S, Tamura-Nakano M, Kimura T, Kamon M, Shimura M, Kawakami K, Okuda A, Okochi H, Inoue T, Suzuki A, Masui S. Transcription factors interfering with dedifferentiation induce cell type-specific transcriptional profiles. </w:t>
      </w:r>
      <w:r w:rsidRPr="000649F3">
        <w:rPr>
          <w:rFonts w:ascii="Book Antiqua" w:hAnsi="Book Antiqua" w:cs="宋体"/>
          <w:i/>
          <w:iCs/>
          <w:color w:val="000000"/>
        </w:rPr>
        <w:t>Proc Natl Acad Sci USA</w:t>
      </w:r>
      <w:r w:rsidRPr="000649F3">
        <w:rPr>
          <w:rFonts w:ascii="Book Antiqua" w:hAnsi="Book Antiqua" w:cs="宋体"/>
          <w:color w:val="000000"/>
        </w:rPr>
        <w:t> 2013; </w:t>
      </w:r>
      <w:r w:rsidRPr="000649F3">
        <w:rPr>
          <w:rFonts w:ascii="Book Antiqua" w:hAnsi="Book Antiqua" w:cs="宋体"/>
          <w:b/>
          <w:bCs/>
          <w:color w:val="000000"/>
        </w:rPr>
        <w:t>110</w:t>
      </w:r>
      <w:r w:rsidRPr="000649F3">
        <w:rPr>
          <w:rFonts w:ascii="Book Antiqua" w:hAnsi="Book Antiqua" w:cs="宋体"/>
          <w:color w:val="000000"/>
        </w:rPr>
        <w:t>: 6412-6417 [PMID: 23550161 DOI: 10.1073/pnas.1220200110]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36 </w:t>
      </w:r>
      <w:r w:rsidRPr="000649F3">
        <w:rPr>
          <w:rFonts w:ascii="Book Antiqua" w:hAnsi="Book Antiqua" w:cs="宋体"/>
          <w:b/>
          <w:bCs/>
          <w:color w:val="000000"/>
        </w:rPr>
        <w:t>Talchai C</w:t>
      </w:r>
      <w:r w:rsidRPr="000649F3">
        <w:rPr>
          <w:rFonts w:ascii="Book Antiqua" w:hAnsi="Book Antiqua" w:cs="宋体"/>
          <w:color w:val="000000"/>
        </w:rPr>
        <w:t>, Xuan S, Lin HV, Sussel L, Accili D. Pancreatic β cell dedifferentiation as a mechanism of diabetic β cell failure. </w:t>
      </w:r>
      <w:r w:rsidRPr="000649F3">
        <w:rPr>
          <w:rFonts w:ascii="Book Antiqua" w:hAnsi="Book Antiqua" w:cs="宋体"/>
          <w:i/>
          <w:iCs/>
          <w:color w:val="000000"/>
        </w:rPr>
        <w:t>Cell</w:t>
      </w:r>
      <w:r w:rsidRPr="000649F3">
        <w:rPr>
          <w:rFonts w:ascii="Book Antiqua" w:hAnsi="Book Antiqua" w:cs="宋体"/>
          <w:color w:val="000000"/>
        </w:rPr>
        <w:t> 2012; </w:t>
      </w:r>
      <w:r w:rsidRPr="000649F3">
        <w:rPr>
          <w:rFonts w:ascii="Book Antiqua" w:hAnsi="Book Antiqua" w:cs="宋体"/>
          <w:b/>
          <w:bCs/>
          <w:color w:val="000000"/>
        </w:rPr>
        <w:t>150</w:t>
      </w:r>
      <w:r w:rsidRPr="000649F3">
        <w:rPr>
          <w:rFonts w:ascii="Book Antiqua" w:hAnsi="Book Antiqua" w:cs="宋体"/>
          <w:color w:val="000000"/>
        </w:rPr>
        <w:t>: 1223-1234 [PMID: 22980982 DOI: 10.1016/j.cell.2012.07.029]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37 </w:t>
      </w:r>
      <w:r w:rsidRPr="000649F3">
        <w:rPr>
          <w:rFonts w:ascii="Book Antiqua" w:hAnsi="Book Antiqua" w:cs="宋体"/>
          <w:b/>
          <w:bCs/>
          <w:color w:val="000000"/>
        </w:rPr>
        <w:t>Yang L</w:t>
      </w:r>
      <w:r w:rsidRPr="000649F3">
        <w:rPr>
          <w:rFonts w:ascii="Book Antiqua" w:hAnsi="Book Antiqua" w:cs="宋体"/>
          <w:color w:val="000000"/>
        </w:rPr>
        <w:t xml:space="preserve">, Li S, Hatch H, Ahrens K, Cornelius JG, Petersen BE, Peck AB. </w:t>
      </w:r>
      <w:r w:rsidRPr="000649F3">
        <w:rPr>
          <w:rFonts w:ascii="Book Antiqua" w:hAnsi="Book Antiqua" w:cs="宋体"/>
          <w:i/>
          <w:color w:val="000000"/>
        </w:rPr>
        <w:t>In vitro</w:t>
      </w:r>
      <w:r w:rsidRPr="000649F3">
        <w:rPr>
          <w:rFonts w:ascii="Book Antiqua" w:hAnsi="Book Antiqua" w:cs="宋体"/>
          <w:color w:val="000000"/>
        </w:rPr>
        <w:t xml:space="preserve"> trans-differentiation of adult hepatic stem cells into pancreatic endocrine hormone-producing cells. </w:t>
      </w:r>
      <w:r w:rsidRPr="000649F3">
        <w:rPr>
          <w:rFonts w:ascii="Book Antiqua" w:hAnsi="Book Antiqua" w:cs="宋体"/>
          <w:i/>
          <w:iCs/>
          <w:color w:val="000000"/>
        </w:rPr>
        <w:t>Proc Natl Acad Sci USA</w:t>
      </w:r>
      <w:r w:rsidRPr="000649F3">
        <w:rPr>
          <w:rFonts w:ascii="Book Antiqua" w:hAnsi="Book Antiqua" w:cs="宋体"/>
          <w:color w:val="000000"/>
        </w:rPr>
        <w:t> 2002; </w:t>
      </w:r>
      <w:r w:rsidRPr="000649F3">
        <w:rPr>
          <w:rFonts w:ascii="Book Antiqua" w:hAnsi="Book Antiqua" w:cs="宋体"/>
          <w:b/>
          <w:bCs/>
          <w:color w:val="000000"/>
        </w:rPr>
        <w:t>99</w:t>
      </w:r>
      <w:r w:rsidRPr="000649F3">
        <w:rPr>
          <w:rFonts w:ascii="Book Antiqua" w:hAnsi="Book Antiqua" w:cs="宋体"/>
          <w:color w:val="000000"/>
        </w:rPr>
        <w:t>: 8078-8083 [PMID: 12048252 DOI: 10.1073/pnas.122210699]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38 </w:t>
      </w:r>
      <w:r w:rsidRPr="000649F3">
        <w:rPr>
          <w:rFonts w:ascii="Book Antiqua" w:hAnsi="Book Antiqua" w:cs="宋体"/>
          <w:b/>
          <w:bCs/>
          <w:color w:val="000000"/>
        </w:rPr>
        <w:t>Xie H</w:t>
      </w:r>
      <w:r w:rsidRPr="000649F3">
        <w:rPr>
          <w:rFonts w:ascii="Book Antiqua" w:hAnsi="Book Antiqua" w:cs="宋体"/>
          <w:color w:val="000000"/>
        </w:rPr>
        <w:t>, Ye M, Feng R, Graf T. Stepwise reprogramming of B cells into macrophages. </w:t>
      </w:r>
      <w:r w:rsidRPr="000649F3">
        <w:rPr>
          <w:rFonts w:ascii="Book Antiqua" w:hAnsi="Book Antiqua" w:cs="宋体"/>
          <w:i/>
          <w:iCs/>
          <w:color w:val="000000"/>
        </w:rPr>
        <w:t>Cell</w:t>
      </w:r>
      <w:r w:rsidRPr="000649F3">
        <w:rPr>
          <w:rFonts w:ascii="Book Antiqua" w:hAnsi="Book Antiqua" w:cs="宋体"/>
          <w:color w:val="000000"/>
        </w:rPr>
        <w:t> 2004; </w:t>
      </w:r>
      <w:r w:rsidRPr="000649F3">
        <w:rPr>
          <w:rFonts w:ascii="Book Antiqua" w:hAnsi="Book Antiqua" w:cs="宋体"/>
          <w:b/>
          <w:bCs/>
          <w:color w:val="000000"/>
        </w:rPr>
        <w:t>117</w:t>
      </w:r>
      <w:r w:rsidRPr="000649F3">
        <w:rPr>
          <w:rFonts w:ascii="Book Antiqua" w:hAnsi="Book Antiqua" w:cs="宋体"/>
          <w:color w:val="000000"/>
        </w:rPr>
        <w:t>: 663-676 [PMID: 15163413 DOI: 10.1016/S0092-8674(04)00419-2]</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39 </w:t>
      </w:r>
      <w:r w:rsidRPr="000649F3">
        <w:rPr>
          <w:rFonts w:ascii="Book Antiqua" w:hAnsi="Book Antiqua" w:cs="宋体"/>
          <w:b/>
          <w:bCs/>
          <w:color w:val="000000"/>
        </w:rPr>
        <w:t>Rodríguez-Ubreva J</w:t>
      </w:r>
      <w:r w:rsidRPr="000649F3">
        <w:rPr>
          <w:rFonts w:ascii="Book Antiqua" w:hAnsi="Book Antiqua" w:cs="宋体"/>
          <w:color w:val="000000"/>
        </w:rPr>
        <w:t>, Ciudad L, Gómez-Cabrero D, Parra M, Bussmann LH, di Tullio A, Kallin EM, Tegnér J, Graf T, Ballestar E. Pre-B cell to macrophage transdifferentiation without significant promoter DNA methylation changes. </w:t>
      </w:r>
      <w:r w:rsidRPr="000649F3">
        <w:rPr>
          <w:rFonts w:ascii="Book Antiqua" w:hAnsi="Book Antiqua" w:cs="宋体"/>
          <w:i/>
          <w:iCs/>
          <w:color w:val="000000"/>
        </w:rPr>
        <w:t>Nucleic Acids Res</w:t>
      </w:r>
      <w:r w:rsidRPr="000649F3">
        <w:rPr>
          <w:rFonts w:ascii="Book Antiqua" w:hAnsi="Book Antiqua" w:cs="宋体"/>
          <w:color w:val="000000"/>
        </w:rPr>
        <w:t> 2012; </w:t>
      </w:r>
      <w:r w:rsidRPr="000649F3">
        <w:rPr>
          <w:rFonts w:ascii="Book Antiqua" w:hAnsi="Book Antiqua" w:cs="宋体"/>
          <w:b/>
          <w:bCs/>
          <w:color w:val="000000"/>
        </w:rPr>
        <w:t>40</w:t>
      </w:r>
      <w:r w:rsidRPr="000649F3">
        <w:rPr>
          <w:rFonts w:ascii="Book Antiqua" w:hAnsi="Book Antiqua" w:cs="宋体"/>
          <w:color w:val="000000"/>
        </w:rPr>
        <w:t>: 1954-1968 [PMID: 22086955 DOI: 10.1093/nar/gkr1015]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40 </w:t>
      </w:r>
      <w:r w:rsidRPr="000649F3">
        <w:rPr>
          <w:rFonts w:ascii="Book Antiqua" w:hAnsi="Book Antiqua" w:cs="宋体"/>
          <w:b/>
          <w:bCs/>
          <w:color w:val="000000"/>
        </w:rPr>
        <w:t>Crisan M</w:t>
      </w:r>
      <w:r w:rsidRPr="000649F3">
        <w:rPr>
          <w:rFonts w:ascii="Book Antiqua" w:hAnsi="Book Antiqua" w:cs="宋体"/>
          <w:color w:val="000000"/>
        </w:rPr>
        <w:t>, Yap S, Casteilla L, Chen CW, Corselli M, Park TS, Andriolo G, Sun B, Zheng B, Zhang L, Norotte C, Teng PN, Traas J, Schugar R, Deasy BM, Badylak S, Buhring HJ, Giacobino JP, Lazzari L, Huard J, Péault B. A perivascular origin for mesenchymal stem cells in multiple human organs. </w:t>
      </w:r>
      <w:r w:rsidRPr="000649F3">
        <w:rPr>
          <w:rFonts w:ascii="Book Antiqua" w:hAnsi="Book Antiqua" w:cs="宋体"/>
          <w:i/>
          <w:iCs/>
          <w:color w:val="000000"/>
        </w:rPr>
        <w:t>Cell Stem Cell</w:t>
      </w:r>
      <w:r w:rsidRPr="000649F3">
        <w:rPr>
          <w:rFonts w:ascii="Book Antiqua" w:hAnsi="Book Antiqua" w:cs="宋体"/>
          <w:color w:val="000000"/>
        </w:rPr>
        <w:t> 2008; </w:t>
      </w:r>
      <w:r w:rsidRPr="000649F3">
        <w:rPr>
          <w:rFonts w:ascii="Book Antiqua" w:hAnsi="Book Antiqua" w:cs="宋体"/>
          <w:b/>
          <w:bCs/>
          <w:color w:val="000000"/>
        </w:rPr>
        <w:t>3</w:t>
      </w:r>
      <w:r w:rsidRPr="000649F3">
        <w:rPr>
          <w:rFonts w:ascii="Book Antiqua" w:hAnsi="Book Antiqua" w:cs="宋体"/>
          <w:color w:val="000000"/>
        </w:rPr>
        <w:t>: 301-313 [PMID: 18786417 DOI: 10.1016/j.stem.2008.07.003]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41 </w:t>
      </w:r>
      <w:r w:rsidRPr="000649F3">
        <w:rPr>
          <w:rFonts w:ascii="Book Antiqua" w:hAnsi="Book Antiqua" w:cs="宋体"/>
          <w:b/>
          <w:bCs/>
          <w:color w:val="000000"/>
        </w:rPr>
        <w:t>Ieda M</w:t>
      </w:r>
      <w:r w:rsidRPr="000649F3">
        <w:rPr>
          <w:rFonts w:ascii="Book Antiqua" w:hAnsi="Book Antiqua" w:cs="宋体"/>
          <w:color w:val="000000"/>
        </w:rPr>
        <w:t>, Fu JD, Delgado-Olguin P, Vedantham V, Hayashi Y, Bruneau BG, Srivastava D. Direct reprogramming of fibroblasts into functional cardiomyocytes by defined factors. </w:t>
      </w:r>
      <w:r w:rsidRPr="000649F3">
        <w:rPr>
          <w:rFonts w:ascii="Book Antiqua" w:hAnsi="Book Antiqua" w:cs="宋体"/>
          <w:i/>
          <w:iCs/>
          <w:color w:val="000000"/>
        </w:rPr>
        <w:t>Cell</w:t>
      </w:r>
      <w:r w:rsidRPr="000649F3">
        <w:rPr>
          <w:rFonts w:ascii="Book Antiqua" w:hAnsi="Book Antiqua" w:cs="宋体"/>
          <w:color w:val="000000"/>
        </w:rPr>
        <w:t> 2010; </w:t>
      </w:r>
      <w:r w:rsidRPr="000649F3">
        <w:rPr>
          <w:rFonts w:ascii="Book Antiqua" w:hAnsi="Book Antiqua" w:cs="宋体"/>
          <w:b/>
          <w:bCs/>
          <w:color w:val="000000"/>
        </w:rPr>
        <w:t>142</w:t>
      </w:r>
      <w:r w:rsidRPr="000649F3">
        <w:rPr>
          <w:rFonts w:ascii="Book Antiqua" w:hAnsi="Book Antiqua" w:cs="宋体"/>
          <w:color w:val="000000"/>
        </w:rPr>
        <w:t>: 375-386 [PMID: 20691899 DOI: 10.1016/j.cell.2010.07.002]</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42 </w:t>
      </w:r>
      <w:r w:rsidRPr="000649F3">
        <w:rPr>
          <w:rFonts w:ascii="Book Antiqua" w:hAnsi="Book Antiqua" w:cs="宋体"/>
          <w:b/>
          <w:bCs/>
          <w:color w:val="000000"/>
        </w:rPr>
        <w:t>Weissman IL</w:t>
      </w:r>
      <w:r w:rsidRPr="000649F3">
        <w:rPr>
          <w:rFonts w:ascii="Book Antiqua" w:hAnsi="Book Antiqua" w:cs="宋体"/>
          <w:color w:val="000000"/>
        </w:rPr>
        <w:t>, Anderson DJ, Gage F. Stem and progenitor cells: origins, phenotypes, lineage commitments, and transdifferentiations. </w:t>
      </w:r>
      <w:r w:rsidRPr="000649F3">
        <w:rPr>
          <w:rFonts w:ascii="Book Antiqua" w:hAnsi="Book Antiqua" w:cs="宋体"/>
          <w:i/>
          <w:iCs/>
          <w:color w:val="000000"/>
        </w:rPr>
        <w:t>Annu Rev Cell Dev Biol</w:t>
      </w:r>
      <w:r w:rsidRPr="000649F3">
        <w:rPr>
          <w:rFonts w:ascii="Book Antiqua" w:hAnsi="Book Antiqua" w:cs="宋体"/>
          <w:color w:val="000000"/>
        </w:rPr>
        <w:t> 2001; </w:t>
      </w:r>
      <w:r w:rsidRPr="000649F3">
        <w:rPr>
          <w:rFonts w:ascii="Book Antiqua" w:hAnsi="Book Antiqua" w:cs="宋体"/>
          <w:b/>
          <w:bCs/>
          <w:color w:val="000000"/>
        </w:rPr>
        <w:t>17</w:t>
      </w:r>
      <w:r w:rsidRPr="000649F3">
        <w:rPr>
          <w:rFonts w:ascii="Book Antiqua" w:hAnsi="Book Antiqua" w:cs="宋体"/>
          <w:color w:val="000000"/>
        </w:rPr>
        <w:t>: 387-403 [PMID: 11687494 DOI: 10.1146/annurev.cellbio.17.1.387]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43 </w:t>
      </w:r>
      <w:r w:rsidRPr="000649F3">
        <w:rPr>
          <w:rFonts w:ascii="Book Antiqua" w:hAnsi="Book Antiqua" w:cs="宋体"/>
          <w:b/>
          <w:bCs/>
          <w:color w:val="000000"/>
        </w:rPr>
        <w:t>Zuk PA</w:t>
      </w:r>
      <w:r w:rsidRPr="000649F3">
        <w:rPr>
          <w:rFonts w:ascii="Book Antiqua" w:hAnsi="Book Antiqua" w:cs="宋体"/>
          <w:color w:val="000000"/>
        </w:rPr>
        <w:t>, Zhu M, Ashjian P, De Ugarte DA, Huang JI, Mizuno H, Alfonso ZC, Fraser JK, Benhaim P, Hedrick MH. Human adipose tissue is a source of multipotent stem cells. </w:t>
      </w:r>
      <w:r w:rsidRPr="000649F3">
        <w:rPr>
          <w:rFonts w:ascii="Book Antiqua" w:hAnsi="Book Antiqua" w:cs="宋体"/>
          <w:i/>
          <w:iCs/>
          <w:color w:val="000000"/>
        </w:rPr>
        <w:t>Mol Biol Cell</w:t>
      </w:r>
      <w:r w:rsidRPr="000649F3">
        <w:rPr>
          <w:rFonts w:ascii="Book Antiqua" w:hAnsi="Book Antiqua" w:cs="宋体"/>
          <w:color w:val="000000"/>
        </w:rPr>
        <w:t> 2002; </w:t>
      </w:r>
      <w:r w:rsidRPr="000649F3">
        <w:rPr>
          <w:rFonts w:ascii="Book Antiqua" w:hAnsi="Book Antiqua" w:cs="宋体"/>
          <w:b/>
          <w:bCs/>
          <w:color w:val="000000"/>
        </w:rPr>
        <w:t>13</w:t>
      </w:r>
      <w:r w:rsidRPr="000649F3">
        <w:rPr>
          <w:rFonts w:ascii="Book Antiqua" w:hAnsi="Book Antiqua" w:cs="宋体"/>
          <w:color w:val="000000"/>
        </w:rPr>
        <w:t>: 4279-4295 [PMID: 12475952 DOI: 10.1091/mbc.E02-02-0105]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44 </w:t>
      </w:r>
      <w:r w:rsidRPr="000649F3">
        <w:rPr>
          <w:rFonts w:ascii="Book Antiqua" w:hAnsi="Book Antiqua" w:cs="宋体"/>
          <w:b/>
          <w:bCs/>
          <w:color w:val="000000"/>
        </w:rPr>
        <w:t>Musina RA</w:t>
      </w:r>
      <w:r w:rsidRPr="000649F3">
        <w:rPr>
          <w:rFonts w:ascii="Book Antiqua" w:hAnsi="Book Antiqua" w:cs="宋体"/>
          <w:color w:val="000000"/>
        </w:rPr>
        <w:t>, Bekchanova ES, Sukhikh GT. Comparison of mesenchymal stem cells obtained from different human tissues. </w:t>
      </w:r>
      <w:r w:rsidRPr="000649F3">
        <w:rPr>
          <w:rFonts w:ascii="Book Antiqua" w:hAnsi="Book Antiqua" w:cs="宋体"/>
          <w:i/>
          <w:iCs/>
          <w:color w:val="000000"/>
        </w:rPr>
        <w:t>Bull Exp Biol Med</w:t>
      </w:r>
      <w:r w:rsidRPr="000649F3">
        <w:rPr>
          <w:rFonts w:ascii="Book Antiqua" w:hAnsi="Book Antiqua" w:cs="宋体"/>
          <w:color w:val="000000"/>
        </w:rPr>
        <w:t> 2005; </w:t>
      </w:r>
      <w:r w:rsidRPr="000649F3">
        <w:rPr>
          <w:rFonts w:ascii="Book Antiqua" w:hAnsi="Book Antiqua" w:cs="宋体"/>
          <w:b/>
          <w:bCs/>
          <w:color w:val="000000"/>
        </w:rPr>
        <w:t>139</w:t>
      </w:r>
      <w:r w:rsidRPr="000649F3">
        <w:rPr>
          <w:rFonts w:ascii="Book Antiqua" w:hAnsi="Book Antiqua" w:cs="宋体"/>
          <w:color w:val="000000"/>
        </w:rPr>
        <w:t>: 504-509 [PMID: 16027890 DOI: 10.1007/s10517-005-0331-1]</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45 </w:t>
      </w:r>
      <w:r w:rsidRPr="000649F3">
        <w:rPr>
          <w:rFonts w:ascii="Book Antiqua" w:hAnsi="Book Antiqua" w:cs="宋体"/>
          <w:b/>
          <w:bCs/>
          <w:color w:val="000000"/>
        </w:rPr>
        <w:t>Traktuev DO</w:t>
      </w:r>
      <w:r w:rsidRPr="000649F3">
        <w:rPr>
          <w:rFonts w:ascii="Book Antiqua" w:hAnsi="Book Antiqua" w:cs="宋体"/>
          <w:color w:val="000000"/>
        </w:rPr>
        <w:t>, Merfeld-Clauss S, Li J, Kolonin M, Arap W, Pasqualini R, Johnstone BH, March KL. A population of multipotent CD34-positive adipose stromal cells share pericyte and mesenchymal surface markers, reside in a periendothelial location, and stabilize endothelial networks. </w:t>
      </w:r>
      <w:r w:rsidRPr="000649F3">
        <w:rPr>
          <w:rFonts w:ascii="Book Antiqua" w:hAnsi="Book Antiqua" w:cs="宋体"/>
          <w:i/>
          <w:iCs/>
          <w:color w:val="000000"/>
        </w:rPr>
        <w:t>Circ Res</w:t>
      </w:r>
      <w:r w:rsidRPr="000649F3">
        <w:rPr>
          <w:rFonts w:ascii="Book Antiqua" w:hAnsi="Book Antiqua" w:cs="宋体"/>
          <w:color w:val="000000"/>
        </w:rPr>
        <w:t> 2008; </w:t>
      </w:r>
      <w:r w:rsidRPr="000649F3">
        <w:rPr>
          <w:rFonts w:ascii="Book Antiqua" w:hAnsi="Book Antiqua" w:cs="宋体"/>
          <w:b/>
          <w:bCs/>
          <w:color w:val="000000"/>
        </w:rPr>
        <w:t>102</w:t>
      </w:r>
      <w:r w:rsidRPr="000649F3">
        <w:rPr>
          <w:rFonts w:ascii="Book Antiqua" w:hAnsi="Book Antiqua" w:cs="宋体"/>
          <w:color w:val="000000"/>
        </w:rPr>
        <w:t>: 77-85 [PMID: 17967785 DOI: 10.1161/CIRCRESAHA.107.159475]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46 </w:t>
      </w:r>
      <w:r w:rsidRPr="000649F3">
        <w:rPr>
          <w:rFonts w:ascii="Book Antiqua" w:hAnsi="Book Antiqua" w:cs="宋体"/>
          <w:b/>
          <w:bCs/>
          <w:color w:val="000000"/>
        </w:rPr>
        <w:t>Lin G</w:t>
      </w:r>
      <w:r w:rsidRPr="000649F3">
        <w:rPr>
          <w:rFonts w:ascii="Book Antiqua" w:hAnsi="Book Antiqua" w:cs="宋体"/>
          <w:color w:val="000000"/>
        </w:rPr>
        <w:t>, Garcia M, Ning H, Banie L, Guo YL, Lue TF, Lin CS. Defining stem and progenitor cells within adipose tissue. </w:t>
      </w:r>
      <w:r w:rsidRPr="000649F3">
        <w:rPr>
          <w:rFonts w:ascii="Book Antiqua" w:hAnsi="Book Antiqua" w:cs="宋体"/>
          <w:i/>
          <w:iCs/>
          <w:color w:val="000000"/>
        </w:rPr>
        <w:t>Stem Cells Dev</w:t>
      </w:r>
      <w:r w:rsidRPr="000649F3">
        <w:rPr>
          <w:rFonts w:ascii="Book Antiqua" w:hAnsi="Book Antiqua" w:cs="宋体"/>
          <w:color w:val="000000"/>
        </w:rPr>
        <w:t> 2008; </w:t>
      </w:r>
      <w:r w:rsidRPr="000649F3">
        <w:rPr>
          <w:rFonts w:ascii="Book Antiqua" w:hAnsi="Book Antiqua" w:cs="宋体"/>
          <w:b/>
          <w:bCs/>
          <w:color w:val="000000"/>
        </w:rPr>
        <w:t>17</w:t>
      </w:r>
      <w:r w:rsidRPr="000649F3">
        <w:rPr>
          <w:rFonts w:ascii="Book Antiqua" w:hAnsi="Book Antiqua" w:cs="宋体"/>
          <w:color w:val="000000"/>
        </w:rPr>
        <w:t>: 1053-1063 [PMID: 18597617 DOI: 10.1089/scd.2008.0117]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47 </w:t>
      </w:r>
      <w:r w:rsidRPr="000649F3">
        <w:rPr>
          <w:rFonts w:ascii="Book Antiqua" w:hAnsi="Book Antiqua" w:cs="宋体"/>
          <w:b/>
          <w:bCs/>
          <w:color w:val="000000"/>
        </w:rPr>
        <w:t>Gimble J</w:t>
      </w:r>
      <w:r w:rsidRPr="000649F3">
        <w:rPr>
          <w:rFonts w:ascii="Book Antiqua" w:hAnsi="Book Antiqua" w:cs="宋体"/>
          <w:color w:val="000000"/>
        </w:rPr>
        <w:t>, Guilak F. Adipose-derived adult stem cells: isolation, characterization, and differentiation potential. </w:t>
      </w:r>
      <w:r w:rsidRPr="000649F3">
        <w:rPr>
          <w:rFonts w:ascii="Book Antiqua" w:hAnsi="Book Antiqua" w:cs="宋体"/>
          <w:i/>
          <w:iCs/>
          <w:color w:val="000000"/>
        </w:rPr>
        <w:t>Cytotherapy</w:t>
      </w:r>
      <w:r w:rsidRPr="000649F3">
        <w:rPr>
          <w:rFonts w:ascii="Book Antiqua" w:hAnsi="Book Antiqua" w:cs="宋体"/>
          <w:color w:val="000000"/>
        </w:rPr>
        <w:t> 2003; </w:t>
      </w:r>
      <w:r w:rsidRPr="000649F3">
        <w:rPr>
          <w:rFonts w:ascii="Book Antiqua" w:hAnsi="Book Antiqua" w:cs="宋体"/>
          <w:b/>
          <w:bCs/>
          <w:color w:val="000000"/>
        </w:rPr>
        <w:t>5</w:t>
      </w:r>
      <w:r w:rsidRPr="000649F3">
        <w:rPr>
          <w:rFonts w:ascii="Book Antiqua" w:hAnsi="Book Antiqua" w:cs="宋体"/>
          <w:color w:val="000000"/>
        </w:rPr>
        <w:t>: 362-369 [PMID: 14578098 DOI: 10.1080/14653240310003026]</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48 </w:t>
      </w:r>
      <w:r w:rsidRPr="000649F3">
        <w:rPr>
          <w:rFonts w:ascii="Book Antiqua" w:hAnsi="Book Antiqua" w:cs="宋体"/>
          <w:b/>
          <w:bCs/>
          <w:color w:val="000000"/>
        </w:rPr>
        <w:t>Tholpady SS</w:t>
      </w:r>
      <w:r w:rsidRPr="000649F3">
        <w:rPr>
          <w:rFonts w:ascii="Book Antiqua" w:hAnsi="Book Antiqua" w:cs="宋体"/>
          <w:color w:val="000000"/>
        </w:rPr>
        <w:t>, Aojanepong C, Llull R, Jeong JH, Mason AC, Futrell JW, Ogle RC, Katz AJ. The cellular plasticity of human adipocytes. </w:t>
      </w:r>
      <w:r w:rsidRPr="000649F3">
        <w:rPr>
          <w:rFonts w:ascii="Book Antiqua" w:hAnsi="Book Antiqua" w:cs="宋体"/>
          <w:i/>
          <w:iCs/>
          <w:color w:val="000000"/>
        </w:rPr>
        <w:t>Ann Plast Surg</w:t>
      </w:r>
      <w:r w:rsidRPr="000649F3">
        <w:rPr>
          <w:rFonts w:ascii="Book Antiqua" w:hAnsi="Book Antiqua" w:cs="宋体"/>
          <w:color w:val="000000"/>
        </w:rPr>
        <w:t> 2005; </w:t>
      </w:r>
      <w:r w:rsidRPr="000649F3">
        <w:rPr>
          <w:rFonts w:ascii="Book Antiqua" w:hAnsi="Book Antiqua" w:cs="宋体"/>
          <w:b/>
          <w:bCs/>
          <w:color w:val="000000"/>
        </w:rPr>
        <w:t>54</w:t>
      </w:r>
      <w:r w:rsidRPr="000649F3">
        <w:rPr>
          <w:rFonts w:ascii="Book Antiqua" w:hAnsi="Book Antiqua" w:cs="宋体"/>
          <w:color w:val="000000"/>
        </w:rPr>
        <w:t>: 651-656 [PMID: 15900154 DOI: 10.1097/01.sap.0000158065.12174.40]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49 </w:t>
      </w:r>
      <w:r w:rsidRPr="000649F3">
        <w:rPr>
          <w:rFonts w:ascii="Book Antiqua" w:hAnsi="Book Antiqua" w:cs="宋体"/>
          <w:b/>
          <w:bCs/>
          <w:color w:val="000000"/>
        </w:rPr>
        <w:t>Poloni A</w:t>
      </w:r>
      <w:r w:rsidRPr="000649F3">
        <w:rPr>
          <w:rFonts w:ascii="Book Antiqua" w:hAnsi="Book Antiqua" w:cs="宋体"/>
          <w:color w:val="000000"/>
        </w:rPr>
        <w:t>, Maurizi G, Leoni P, Serrani F, Mancini S, Frontini A, Zingaretti MC, Siquini W, Sarzani R, Cinti S. Human dedifferentiated adipocytes show similar properties to bone marrow-derived mesenchymal stem cells. </w:t>
      </w:r>
      <w:r w:rsidRPr="000649F3">
        <w:rPr>
          <w:rFonts w:ascii="Book Antiqua" w:hAnsi="Book Antiqua" w:cs="宋体"/>
          <w:i/>
          <w:iCs/>
          <w:color w:val="000000"/>
        </w:rPr>
        <w:t>Stem Cells</w:t>
      </w:r>
      <w:r w:rsidRPr="000649F3">
        <w:rPr>
          <w:rFonts w:ascii="Book Antiqua" w:hAnsi="Book Antiqua" w:cs="宋体"/>
          <w:color w:val="000000"/>
        </w:rPr>
        <w:t> 2012; </w:t>
      </w:r>
      <w:r w:rsidRPr="000649F3">
        <w:rPr>
          <w:rFonts w:ascii="Book Antiqua" w:hAnsi="Book Antiqua" w:cs="宋体"/>
          <w:b/>
          <w:bCs/>
          <w:color w:val="000000"/>
        </w:rPr>
        <w:t>30</w:t>
      </w:r>
      <w:r w:rsidRPr="000649F3">
        <w:rPr>
          <w:rFonts w:ascii="Book Antiqua" w:hAnsi="Book Antiqua" w:cs="宋体"/>
          <w:color w:val="000000"/>
        </w:rPr>
        <w:t>: 965-974 [PMID: 22367678 DOI: 10.1002/stem.1067]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50 </w:t>
      </w:r>
      <w:r w:rsidRPr="000649F3">
        <w:rPr>
          <w:rFonts w:ascii="Book Antiqua" w:hAnsi="Book Antiqua" w:cs="宋体"/>
          <w:b/>
          <w:bCs/>
          <w:color w:val="000000"/>
        </w:rPr>
        <w:t>Wei S</w:t>
      </w:r>
      <w:r w:rsidRPr="000649F3">
        <w:rPr>
          <w:rFonts w:ascii="Book Antiqua" w:hAnsi="Book Antiqua" w:cs="宋体"/>
          <w:color w:val="000000"/>
        </w:rPr>
        <w:t>, Duarte MS, Zan L, Du M, Jiang Z, Guan L, Chen J, Hausman GJ, Dodson MV. Cellular and molecular implications of mature adipocyte dedifferentiation. </w:t>
      </w:r>
      <w:r w:rsidRPr="000649F3">
        <w:rPr>
          <w:rFonts w:ascii="Book Antiqua" w:hAnsi="Book Antiqua" w:cs="宋体"/>
          <w:i/>
          <w:iCs/>
          <w:color w:val="000000"/>
        </w:rPr>
        <w:t>J Genomics</w:t>
      </w:r>
      <w:r w:rsidRPr="000649F3">
        <w:rPr>
          <w:rFonts w:ascii="Book Antiqua" w:hAnsi="Book Antiqua" w:cs="宋体"/>
          <w:color w:val="000000"/>
        </w:rPr>
        <w:t> 2013; </w:t>
      </w:r>
      <w:r w:rsidRPr="000649F3">
        <w:rPr>
          <w:rFonts w:ascii="Book Antiqua" w:hAnsi="Book Antiqua" w:cs="宋体"/>
          <w:b/>
          <w:bCs/>
          <w:color w:val="000000"/>
        </w:rPr>
        <w:t>1</w:t>
      </w:r>
      <w:r w:rsidRPr="000649F3">
        <w:rPr>
          <w:rFonts w:ascii="Book Antiqua" w:hAnsi="Book Antiqua" w:cs="宋体"/>
          <w:color w:val="000000"/>
        </w:rPr>
        <w:t>: 5-12 [PMID: 25031650 DOI: 10.7150/jgen.3769]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51 </w:t>
      </w:r>
      <w:r w:rsidRPr="000649F3">
        <w:rPr>
          <w:rFonts w:ascii="Book Antiqua" w:hAnsi="Book Antiqua" w:cs="宋体"/>
          <w:b/>
          <w:bCs/>
          <w:color w:val="000000"/>
        </w:rPr>
        <w:t>Takahashi K</w:t>
      </w:r>
      <w:r w:rsidRPr="000649F3">
        <w:rPr>
          <w:rFonts w:ascii="Book Antiqua" w:hAnsi="Book Antiqua" w:cs="宋体"/>
          <w:color w:val="000000"/>
        </w:rPr>
        <w:t>, Yamanaka S. Induction of pluripotent stem cells from mouse embryonic and adult fibroblast cultures by defined factors. </w:t>
      </w:r>
      <w:r w:rsidRPr="000649F3">
        <w:rPr>
          <w:rFonts w:ascii="Book Antiqua" w:hAnsi="Book Antiqua" w:cs="宋体"/>
          <w:i/>
          <w:iCs/>
          <w:color w:val="000000"/>
        </w:rPr>
        <w:t>Cell</w:t>
      </w:r>
      <w:r w:rsidRPr="000649F3">
        <w:rPr>
          <w:rFonts w:ascii="Book Antiqua" w:hAnsi="Book Antiqua" w:cs="宋体"/>
          <w:color w:val="000000"/>
        </w:rPr>
        <w:t> 2006; </w:t>
      </w:r>
      <w:r w:rsidRPr="000649F3">
        <w:rPr>
          <w:rFonts w:ascii="Book Antiqua" w:hAnsi="Book Antiqua" w:cs="宋体"/>
          <w:b/>
          <w:bCs/>
          <w:color w:val="000000"/>
        </w:rPr>
        <w:t>126</w:t>
      </w:r>
      <w:r w:rsidRPr="000649F3">
        <w:rPr>
          <w:rFonts w:ascii="Book Antiqua" w:hAnsi="Book Antiqua" w:cs="宋体"/>
          <w:color w:val="000000"/>
        </w:rPr>
        <w:t>: 663-676 [PMID: 16904174 DOI: 10.1016/j.cell.2006.07.024]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52 </w:t>
      </w:r>
      <w:r w:rsidRPr="000649F3">
        <w:rPr>
          <w:rFonts w:ascii="Book Antiqua" w:hAnsi="Book Antiqua" w:cs="宋体"/>
          <w:b/>
          <w:bCs/>
          <w:color w:val="000000"/>
        </w:rPr>
        <w:t>Kuroda Y</w:t>
      </w:r>
      <w:r w:rsidRPr="000649F3">
        <w:rPr>
          <w:rFonts w:ascii="Book Antiqua" w:hAnsi="Book Antiqua" w:cs="宋体"/>
          <w:color w:val="000000"/>
        </w:rPr>
        <w:t>, Kitada M, Wakao S, Nishikawa K, Tanimura Y, Makinoshima H, Goda M, Akashi H, Inutsuka A, Niwa A, Shigemoto T, Nabeshima Y, Nakahata T, Nabeshima Y, Fujiyoshi Y, Dezawa M. Unique multipotent cells in adult human mesenchymal cell populations. </w:t>
      </w:r>
      <w:r w:rsidRPr="000649F3">
        <w:rPr>
          <w:rFonts w:ascii="Book Antiqua" w:hAnsi="Book Antiqua" w:cs="宋体"/>
          <w:i/>
          <w:iCs/>
          <w:color w:val="000000"/>
        </w:rPr>
        <w:t>Proc Natl Acad Sci USA</w:t>
      </w:r>
      <w:r w:rsidRPr="000649F3">
        <w:rPr>
          <w:rFonts w:ascii="Book Antiqua" w:hAnsi="Book Antiqua" w:cs="宋体"/>
          <w:color w:val="000000"/>
        </w:rPr>
        <w:t> 2010; </w:t>
      </w:r>
      <w:r w:rsidRPr="000649F3">
        <w:rPr>
          <w:rFonts w:ascii="Book Antiqua" w:hAnsi="Book Antiqua" w:cs="宋体"/>
          <w:b/>
          <w:bCs/>
          <w:color w:val="000000"/>
        </w:rPr>
        <w:t>107</w:t>
      </w:r>
      <w:r w:rsidRPr="000649F3">
        <w:rPr>
          <w:rFonts w:ascii="Book Antiqua" w:hAnsi="Book Antiqua" w:cs="宋体"/>
          <w:color w:val="000000"/>
        </w:rPr>
        <w:t>: 8639-8643 [PMID: 20421459 DOI: 10.1073/pnas.0911647107]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53 </w:t>
      </w:r>
      <w:r w:rsidRPr="000649F3">
        <w:rPr>
          <w:rFonts w:ascii="Book Antiqua" w:hAnsi="Book Antiqua" w:cs="宋体"/>
          <w:b/>
          <w:bCs/>
          <w:color w:val="000000"/>
        </w:rPr>
        <w:t>Fusaki N</w:t>
      </w:r>
      <w:r w:rsidRPr="000649F3">
        <w:rPr>
          <w:rFonts w:ascii="Book Antiqua" w:hAnsi="Book Antiqua" w:cs="宋体"/>
          <w:color w:val="000000"/>
        </w:rPr>
        <w:t>, Ban H, Nishiyama A, Saeki K, Hasegawa M. Efficient induction of transgene-free human pluripotent stem cells using a vector based on Sendai virus, an RNA virus that does not integrate into the host genome. </w:t>
      </w:r>
      <w:r w:rsidRPr="000649F3">
        <w:rPr>
          <w:rFonts w:ascii="Book Antiqua" w:hAnsi="Book Antiqua" w:cs="宋体"/>
          <w:i/>
          <w:iCs/>
          <w:color w:val="000000"/>
        </w:rPr>
        <w:t>Proc Jpn Acad Ser B Phys Biol Sci</w:t>
      </w:r>
      <w:r w:rsidRPr="000649F3">
        <w:rPr>
          <w:rFonts w:ascii="Book Antiqua" w:hAnsi="Book Antiqua" w:cs="宋体"/>
          <w:color w:val="000000"/>
        </w:rPr>
        <w:t> 2009; </w:t>
      </w:r>
      <w:r w:rsidRPr="000649F3">
        <w:rPr>
          <w:rFonts w:ascii="Book Antiqua" w:hAnsi="Book Antiqua" w:cs="宋体"/>
          <w:b/>
          <w:bCs/>
          <w:color w:val="000000"/>
        </w:rPr>
        <w:t>85</w:t>
      </w:r>
      <w:r w:rsidRPr="000649F3">
        <w:rPr>
          <w:rFonts w:ascii="Book Antiqua" w:hAnsi="Book Antiqua" w:cs="宋体"/>
          <w:color w:val="000000"/>
        </w:rPr>
        <w:t>: 348-362 [PMID: 19838014 DOI: 10.2183/pjab.85.348]</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54 </w:t>
      </w:r>
      <w:r w:rsidRPr="000649F3">
        <w:rPr>
          <w:rFonts w:ascii="Book Antiqua" w:hAnsi="Book Antiqua" w:cs="宋体"/>
          <w:b/>
          <w:bCs/>
          <w:color w:val="000000"/>
        </w:rPr>
        <w:t>Choi IY</w:t>
      </w:r>
      <w:r w:rsidRPr="000649F3">
        <w:rPr>
          <w:rFonts w:ascii="Book Antiqua" w:hAnsi="Book Antiqua" w:cs="宋体"/>
          <w:color w:val="000000"/>
        </w:rPr>
        <w:t>, Lim H, Lee G. Efficient generation human induced pluripotent stem cells from human somatic cells with Sendai-virus. </w:t>
      </w:r>
      <w:r w:rsidRPr="000649F3">
        <w:rPr>
          <w:rFonts w:ascii="Book Antiqua" w:hAnsi="Book Antiqua" w:cs="宋体"/>
          <w:i/>
          <w:iCs/>
          <w:color w:val="000000"/>
        </w:rPr>
        <w:t>J Vis Exp</w:t>
      </w:r>
      <w:r w:rsidRPr="000649F3">
        <w:rPr>
          <w:rFonts w:ascii="Book Antiqua" w:hAnsi="Book Antiqua" w:cs="宋体"/>
          <w:color w:val="000000"/>
        </w:rPr>
        <w:t> 2014;</w:t>
      </w:r>
      <w:r w:rsidRPr="000649F3">
        <w:rPr>
          <w:rFonts w:ascii="Book Antiqua" w:hAnsi="Book Antiqua" w:cs="宋体"/>
          <w:b/>
          <w:bCs/>
          <w:color w:val="000000"/>
        </w:rPr>
        <w:t xml:space="preserve"> (86) </w:t>
      </w:r>
      <w:r w:rsidRPr="000649F3">
        <w:rPr>
          <w:rFonts w:ascii="Book Antiqua" w:hAnsi="Book Antiqua" w:cs="宋体"/>
          <w:color w:val="000000"/>
        </w:rPr>
        <w:t>[PMID: 24798302 DOI: 10.3791/51406]</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55 </w:t>
      </w:r>
      <w:r w:rsidRPr="000649F3">
        <w:rPr>
          <w:rFonts w:ascii="Book Antiqua" w:hAnsi="Book Antiqua" w:cs="宋体"/>
          <w:b/>
          <w:bCs/>
          <w:color w:val="000000"/>
        </w:rPr>
        <w:t>Gao Q</w:t>
      </w:r>
      <w:r w:rsidRPr="000649F3">
        <w:rPr>
          <w:rFonts w:ascii="Book Antiqua" w:hAnsi="Book Antiqua" w:cs="宋体"/>
          <w:color w:val="000000"/>
        </w:rPr>
        <w:t>, Zhao L, Song Z, Yang G. Expression pattern of embryonic stem cell markers in DFAT cells and ADSCs. </w:t>
      </w:r>
      <w:r w:rsidRPr="000649F3">
        <w:rPr>
          <w:rFonts w:ascii="Book Antiqua" w:hAnsi="Book Antiqua" w:cs="宋体"/>
          <w:i/>
          <w:iCs/>
          <w:color w:val="000000"/>
        </w:rPr>
        <w:t>Mol Biol Rep</w:t>
      </w:r>
      <w:r w:rsidRPr="000649F3">
        <w:rPr>
          <w:rFonts w:ascii="Book Antiqua" w:hAnsi="Book Antiqua" w:cs="宋体"/>
          <w:color w:val="000000"/>
        </w:rPr>
        <w:t> 2012; </w:t>
      </w:r>
      <w:r w:rsidRPr="000649F3">
        <w:rPr>
          <w:rFonts w:ascii="Book Antiqua" w:hAnsi="Book Antiqua" w:cs="宋体"/>
          <w:b/>
          <w:bCs/>
          <w:color w:val="000000"/>
        </w:rPr>
        <w:t>39</w:t>
      </w:r>
      <w:r w:rsidRPr="000649F3">
        <w:rPr>
          <w:rFonts w:ascii="Book Antiqua" w:hAnsi="Book Antiqua" w:cs="宋体"/>
          <w:color w:val="000000"/>
        </w:rPr>
        <w:t>: 5791-5804 [PMID: 22237862 DOI: 10.1007/s11033-011-1371-4]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56 </w:t>
      </w:r>
      <w:r w:rsidRPr="000649F3">
        <w:rPr>
          <w:rFonts w:ascii="Book Antiqua" w:hAnsi="Book Antiqua" w:cs="宋体"/>
          <w:b/>
          <w:bCs/>
          <w:color w:val="000000"/>
        </w:rPr>
        <w:t>Zuk PA</w:t>
      </w:r>
      <w:r w:rsidRPr="000649F3">
        <w:rPr>
          <w:rFonts w:ascii="Book Antiqua" w:hAnsi="Book Antiqua" w:cs="宋体"/>
          <w:color w:val="000000"/>
        </w:rPr>
        <w:t>. The intracellular distribution of the ES cell totipotent markers OCT4 and Sox2 in adult stem cells differs dramatically according to commercial antibody used. </w:t>
      </w:r>
      <w:r w:rsidRPr="000649F3">
        <w:rPr>
          <w:rFonts w:ascii="Book Antiqua" w:hAnsi="Book Antiqua" w:cs="宋体"/>
          <w:i/>
          <w:iCs/>
          <w:color w:val="000000"/>
        </w:rPr>
        <w:t>J Cell Biochem</w:t>
      </w:r>
      <w:r w:rsidRPr="000649F3">
        <w:rPr>
          <w:rFonts w:ascii="Book Antiqua" w:hAnsi="Book Antiqua" w:cs="宋体"/>
          <w:color w:val="000000"/>
        </w:rPr>
        <w:t> 2009; </w:t>
      </w:r>
      <w:r w:rsidRPr="000649F3">
        <w:rPr>
          <w:rFonts w:ascii="Book Antiqua" w:hAnsi="Book Antiqua" w:cs="宋体"/>
          <w:b/>
          <w:bCs/>
          <w:color w:val="000000"/>
        </w:rPr>
        <w:t>106</w:t>
      </w:r>
      <w:r w:rsidRPr="000649F3">
        <w:rPr>
          <w:rFonts w:ascii="Book Antiqua" w:hAnsi="Book Antiqua" w:cs="宋体"/>
          <w:color w:val="000000"/>
        </w:rPr>
        <w:t>: 867-877 [PMID: 19199344 DOI: 10.1002/jcb.22054]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57 </w:t>
      </w:r>
      <w:r w:rsidRPr="000649F3">
        <w:rPr>
          <w:rFonts w:ascii="Book Antiqua" w:hAnsi="Book Antiqua" w:cs="宋体"/>
          <w:b/>
          <w:bCs/>
          <w:color w:val="000000"/>
        </w:rPr>
        <w:t>Sun N</w:t>
      </w:r>
      <w:r w:rsidRPr="000649F3">
        <w:rPr>
          <w:rFonts w:ascii="Book Antiqua" w:hAnsi="Book Antiqua" w:cs="宋体"/>
          <w:color w:val="000000"/>
        </w:rPr>
        <w:t>, Panetta NJ, Gupta DM, Wilson KD, Lee A, Jia F, Hu S, Cherry AM, Robbins RC, Longaker MT, Wu JC. Feeder-free derivation of induced pluripotent stem cells from adult human adipose stem cells. </w:t>
      </w:r>
      <w:r w:rsidRPr="000649F3">
        <w:rPr>
          <w:rFonts w:ascii="Book Antiqua" w:hAnsi="Book Antiqua" w:cs="宋体"/>
          <w:i/>
          <w:iCs/>
          <w:color w:val="000000"/>
        </w:rPr>
        <w:t>Proc Natl Acad Sci USA</w:t>
      </w:r>
      <w:r w:rsidRPr="000649F3">
        <w:rPr>
          <w:rFonts w:ascii="Book Antiqua" w:hAnsi="Book Antiqua" w:cs="宋体"/>
          <w:color w:val="000000"/>
        </w:rPr>
        <w:t> 2009; </w:t>
      </w:r>
      <w:r w:rsidRPr="000649F3">
        <w:rPr>
          <w:rFonts w:ascii="Book Antiqua" w:hAnsi="Book Antiqua" w:cs="宋体"/>
          <w:b/>
          <w:bCs/>
          <w:color w:val="000000"/>
        </w:rPr>
        <w:t>106</w:t>
      </w:r>
      <w:r w:rsidRPr="000649F3">
        <w:rPr>
          <w:rFonts w:ascii="Book Antiqua" w:hAnsi="Book Antiqua" w:cs="宋体"/>
          <w:color w:val="000000"/>
        </w:rPr>
        <w:t>: 15720-15725 [PMID: 19805220 DOI: 10.1073/pnas.0908450106]</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58 </w:t>
      </w:r>
      <w:r w:rsidRPr="000649F3">
        <w:rPr>
          <w:rFonts w:ascii="Book Antiqua" w:hAnsi="Book Antiqua" w:cs="宋体"/>
          <w:b/>
          <w:bCs/>
          <w:color w:val="000000"/>
        </w:rPr>
        <w:t>Sachs PC</w:t>
      </w:r>
      <w:r w:rsidRPr="000649F3">
        <w:rPr>
          <w:rFonts w:ascii="Book Antiqua" w:hAnsi="Book Antiqua" w:cs="宋体"/>
          <w:color w:val="000000"/>
        </w:rPr>
        <w:t>, Francis MP, Zhao M, Brumelle J, Rao RR, Elmore LW, Holt SE. Defining essential stem cell characteristics in adipose-derived stromal cells extracted from distinct anatomical sites. </w:t>
      </w:r>
      <w:r w:rsidRPr="000649F3">
        <w:rPr>
          <w:rFonts w:ascii="Book Antiqua" w:hAnsi="Book Antiqua" w:cs="宋体"/>
          <w:i/>
          <w:iCs/>
          <w:color w:val="000000"/>
        </w:rPr>
        <w:t>Cell Tissue Res</w:t>
      </w:r>
      <w:r w:rsidRPr="000649F3">
        <w:rPr>
          <w:rFonts w:ascii="Book Antiqua" w:hAnsi="Book Antiqua" w:cs="宋体"/>
          <w:color w:val="000000"/>
        </w:rPr>
        <w:t> 2012; </w:t>
      </w:r>
      <w:r w:rsidRPr="000649F3">
        <w:rPr>
          <w:rFonts w:ascii="Book Antiqua" w:hAnsi="Book Antiqua" w:cs="宋体"/>
          <w:b/>
          <w:bCs/>
          <w:color w:val="000000"/>
        </w:rPr>
        <w:t>349</w:t>
      </w:r>
      <w:r w:rsidRPr="000649F3">
        <w:rPr>
          <w:rFonts w:ascii="Book Antiqua" w:hAnsi="Book Antiqua" w:cs="宋体"/>
          <w:color w:val="000000"/>
        </w:rPr>
        <w:t>: 505-515 [PMID: 22628159 DOI: 10.1007/s00441-012-1423-7]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59 </w:t>
      </w:r>
      <w:r w:rsidRPr="000649F3">
        <w:rPr>
          <w:rFonts w:ascii="Book Antiqua" w:hAnsi="Book Antiqua" w:cs="宋体"/>
          <w:b/>
          <w:bCs/>
          <w:color w:val="000000"/>
        </w:rPr>
        <w:t>Jumabay M</w:t>
      </w:r>
      <w:r w:rsidRPr="000649F3">
        <w:rPr>
          <w:rFonts w:ascii="Book Antiqua" w:hAnsi="Book Antiqua" w:cs="宋体"/>
          <w:color w:val="000000"/>
        </w:rPr>
        <w:t>, Abdmaulen R, Ly A, Cubberly MR, Shahmirian LJ, Heydarkhan-Hagvall S, Dumesic DA, Yao Y, Boström KI. Pluripotent stem cells derived from mouse and human white mature adipocytes. </w:t>
      </w:r>
      <w:r w:rsidRPr="000649F3">
        <w:rPr>
          <w:rFonts w:ascii="Book Antiqua" w:hAnsi="Book Antiqua" w:cs="宋体"/>
          <w:i/>
          <w:iCs/>
          <w:color w:val="000000"/>
        </w:rPr>
        <w:t>Stem Cells Transl Med</w:t>
      </w:r>
      <w:r w:rsidRPr="000649F3">
        <w:rPr>
          <w:rFonts w:ascii="Book Antiqua" w:hAnsi="Book Antiqua" w:cs="宋体"/>
          <w:color w:val="000000"/>
        </w:rPr>
        <w:t> 2014; </w:t>
      </w:r>
      <w:r w:rsidRPr="000649F3">
        <w:rPr>
          <w:rFonts w:ascii="Book Antiqua" w:hAnsi="Book Antiqua" w:cs="宋体"/>
          <w:b/>
          <w:bCs/>
          <w:color w:val="000000"/>
        </w:rPr>
        <w:t>3</w:t>
      </w:r>
      <w:r w:rsidRPr="000649F3">
        <w:rPr>
          <w:rFonts w:ascii="Book Antiqua" w:hAnsi="Book Antiqua" w:cs="宋体"/>
          <w:color w:val="000000"/>
        </w:rPr>
        <w:t>: 161-171 [PMID: 24396033 DOI: 10.5966/sctm.2013-0107]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60 </w:t>
      </w:r>
      <w:r w:rsidRPr="000649F3">
        <w:rPr>
          <w:rFonts w:ascii="Book Antiqua" w:hAnsi="Book Antiqua" w:cs="宋体"/>
          <w:b/>
          <w:bCs/>
          <w:color w:val="000000"/>
        </w:rPr>
        <w:t>Ono H</w:t>
      </w:r>
      <w:r w:rsidRPr="000649F3">
        <w:rPr>
          <w:rFonts w:ascii="Book Antiqua" w:hAnsi="Book Antiqua" w:cs="宋体"/>
          <w:color w:val="000000"/>
        </w:rPr>
        <w:t>, Oki Y, Bono H, Kano K. Gene expression profiling in multipotent DFAT cells derived from mature adipocytes. </w:t>
      </w:r>
      <w:r w:rsidRPr="000649F3">
        <w:rPr>
          <w:rFonts w:ascii="Book Antiqua" w:hAnsi="Book Antiqua" w:cs="宋体"/>
          <w:i/>
          <w:iCs/>
          <w:color w:val="000000"/>
        </w:rPr>
        <w:t>Biochem Biophys Res Commun</w:t>
      </w:r>
      <w:r w:rsidRPr="000649F3">
        <w:rPr>
          <w:rFonts w:ascii="Book Antiqua" w:hAnsi="Book Antiqua" w:cs="宋体"/>
          <w:color w:val="000000"/>
        </w:rPr>
        <w:t> 2011; </w:t>
      </w:r>
      <w:r w:rsidRPr="000649F3">
        <w:rPr>
          <w:rFonts w:ascii="Book Antiqua" w:hAnsi="Book Antiqua" w:cs="宋体"/>
          <w:b/>
          <w:bCs/>
          <w:color w:val="000000"/>
        </w:rPr>
        <w:t>407</w:t>
      </w:r>
      <w:r w:rsidRPr="000649F3">
        <w:rPr>
          <w:rFonts w:ascii="Book Antiqua" w:hAnsi="Book Antiqua" w:cs="宋体"/>
          <w:color w:val="000000"/>
        </w:rPr>
        <w:t>: 562-567 [PMID: 21419102 DOI: 10.1016/j.bbrc.2011.03.063]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61 </w:t>
      </w:r>
      <w:r w:rsidRPr="000649F3">
        <w:rPr>
          <w:rFonts w:ascii="Book Antiqua" w:hAnsi="Book Antiqua" w:cs="宋体"/>
          <w:b/>
          <w:bCs/>
          <w:color w:val="000000"/>
        </w:rPr>
        <w:t>Rodbell M</w:t>
      </w:r>
      <w:r w:rsidRPr="000649F3">
        <w:rPr>
          <w:rFonts w:ascii="Book Antiqua" w:hAnsi="Book Antiqua" w:cs="宋体"/>
          <w:color w:val="000000"/>
        </w:rPr>
        <w:t>. Metabolism of isolated fat cells. I. Effects of hormones on glucose metabolism and lipolysis. </w:t>
      </w:r>
      <w:r w:rsidRPr="000649F3">
        <w:rPr>
          <w:rFonts w:ascii="Book Antiqua" w:hAnsi="Book Antiqua" w:cs="宋体"/>
          <w:i/>
          <w:iCs/>
          <w:color w:val="000000"/>
        </w:rPr>
        <w:t>J Biol Chem</w:t>
      </w:r>
      <w:r w:rsidRPr="000649F3">
        <w:rPr>
          <w:rFonts w:ascii="Book Antiqua" w:hAnsi="Book Antiqua" w:cs="宋体"/>
          <w:color w:val="000000"/>
        </w:rPr>
        <w:t> 1964; </w:t>
      </w:r>
      <w:r w:rsidRPr="000649F3">
        <w:rPr>
          <w:rFonts w:ascii="Book Antiqua" w:hAnsi="Book Antiqua" w:cs="宋体"/>
          <w:b/>
          <w:bCs/>
          <w:color w:val="000000"/>
        </w:rPr>
        <w:t>239</w:t>
      </w:r>
      <w:r w:rsidRPr="000649F3">
        <w:rPr>
          <w:rFonts w:ascii="Book Antiqua" w:hAnsi="Book Antiqua" w:cs="宋体"/>
          <w:color w:val="000000"/>
        </w:rPr>
        <w:t>: 375-380 [PMID: 14169133]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62 </w:t>
      </w:r>
      <w:r w:rsidRPr="000649F3">
        <w:rPr>
          <w:rFonts w:ascii="Book Antiqua" w:hAnsi="Book Antiqua" w:cs="宋体"/>
          <w:b/>
          <w:bCs/>
          <w:color w:val="000000"/>
        </w:rPr>
        <w:t>Sugihara H</w:t>
      </w:r>
      <w:r w:rsidRPr="000649F3">
        <w:rPr>
          <w:rFonts w:ascii="Book Antiqua" w:hAnsi="Book Antiqua" w:cs="宋体"/>
          <w:color w:val="000000"/>
        </w:rPr>
        <w:t>, Funatsumaru S, Yonemitsu N, Miyabara S, Toda S, Hikichi Y. A simple culture method of fat cells from mature fat tissue fragments. </w:t>
      </w:r>
      <w:r w:rsidRPr="000649F3">
        <w:rPr>
          <w:rFonts w:ascii="Book Antiqua" w:hAnsi="Book Antiqua" w:cs="宋体"/>
          <w:i/>
          <w:iCs/>
          <w:color w:val="000000"/>
        </w:rPr>
        <w:t>J Lipid Res</w:t>
      </w:r>
      <w:r w:rsidRPr="000649F3">
        <w:rPr>
          <w:rFonts w:ascii="Book Antiqua" w:hAnsi="Book Antiqua" w:cs="宋体"/>
          <w:color w:val="000000"/>
        </w:rPr>
        <w:t> 1989; </w:t>
      </w:r>
      <w:r w:rsidRPr="000649F3">
        <w:rPr>
          <w:rFonts w:ascii="Book Antiqua" w:hAnsi="Book Antiqua" w:cs="宋体"/>
          <w:b/>
          <w:bCs/>
          <w:color w:val="000000"/>
        </w:rPr>
        <w:t>30</w:t>
      </w:r>
      <w:r w:rsidRPr="000649F3">
        <w:rPr>
          <w:rFonts w:ascii="Book Antiqua" w:hAnsi="Book Antiqua" w:cs="宋体"/>
          <w:color w:val="000000"/>
        </w:rPr>
        <w:t>: 1987-1995 [PMID: 2559938]</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63 </w:t>
      </w:r>
      <w:r w:rsidRPr="000649F3">
        <w:rPr>
          <w:rFonts w:ascii="Book Antiqua" w:hAnsi="Book Antiqua" w:cs="宋体"/>
          <w:b/>
          <w:bCs/>
          <w:color w:val="000000"/>
        </w:rPr>
        <w:t>von Heimburg D</w:t>
      </w:r>
      <w:r w:rsidRPr="000649F3">
        <w:rPr>
          <w:rFonts w:ascii="Book Antiqua" w:hAnsi="Book Antiqua" w:cs="宋体"/>
          <w:color w:val="000000"/>
        </w:rPr>
        <w:t>, Lemperle G, Dippe B, Krüger S. Free transplantation of fat autografts expanded by tissue expanders in rats. </w:t>
      </w:r>
      <w:r w:rsidRPr="000649F3">
        <w:rPr>
          <w:rFonts w:ascii="Book Antiqua" w:hAnsi="Book Antiqua" w:cs="宋体"/>
          <w:i/>
          <w:iCs/>
          <w:color w:val="000000"/>
        </w:rPr>
        <w:t>Br J Plast Surg</w:t>
      </w:r>
      <w:r w:rsidRPr="000649F3">
        <w:rPr>
          <w:rFonts w:ascii="Book Antiqua" w:hAnsi="Book Antiqua" w:cs="宋体"/>
          <w:color w:val="000000"/>
        </w:rPr>
        <w:t> 1994; </w:t>
      </w:r>
      <w:r w:rsidRPr="000649F3">
        <w:rPr>
          <w:rFonts w:ascii="Book Antiqua" w:hAnsi="Book Antiqua" w:cs="宋体"/>
          <w:b/>
          <w:bCs/>
          <w:color w:val="000000"/>
        </w:rPr>
        <w:t>47</w:t>
      </w:r>
      <w:r w:rsidRPr="000649F3">
        <w:rPr>
          <w:rFonts w:ascii="Book Antiqua" w:hAnsi="Book Antiqua" w:cs="宋体"/>
          <w:color w:val="000000"/>
        </w:rPr>
        <w:t>: 470-476 [PMID: 7524986 DOI: 10.1016/0007-1226(94)90029-9]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64 </w:t>
      </w:r>
      <w:r w:rsidRPr="000649F3">
        <w:rPr>
          <w:rFonts w:ascii="Book Antiqua" w:hAnsi="Book Antiqua" w:cs="宋体"/>
          <w:b/>
          <w:bCs/>
          <w:color w:val="000000"/>
        </w:rPr>
        <w:t>Jumabay M</w:t>
      </w:r>
      <w:r w:rsidRPr="000649F3">
        <w:rPr>
          <w:rFonts w:ascii="Book Antiqua" w:hAnsi="Book Antiqua" w:cs="宋体"/>
          <w:color w:val="000000"/>
        </w:rPr>
        <w:t>, Matsumoto T, Yokoyama S, Kano K, Kusumi Y, Masuko T, Mitsumata M, Saito S, Hirayama A, Mugishima H, Fukuda N. Dedifferentiated fat cells convert to cardiomyocyte phenotype and repair infarcted cardiac tissue in rats. </w:t>
      </w:r>
      <w:r w:rsidRPr="000649F3">
        <w:rPr>
          <w:rFonts w:ascii="Book Antiqua" w:hAnsi="Book Antiqua" w:cs="宋体"/>
          <w:i/>
          <w:iCs/>
          <w:color w:val="000000"/>
        </w:rPr>
        <w:t>J Mol Cell Cardiol</w:t>
      </w:r>
      <w:r w:rsidRPr="000649F3">
        <w:rPr>
          <w:rFonts w:ascii="Book Antiqua" w:hAnsi="Book Antiqua" w:cs="宋体"/>
          <w:color w:val="000000"/>
        </w:rPr>
        <w:t> 2009; </w:t>
      </w:r>
      <w:r w:rsidRPr="000649F3">
        <w:rPr>
          <w:rFonts w:ascii="Book Antiqua" w:hAnsi="Book Antiqua" w:cs="宋体"/>
          <w:b/>
          <w:bCs/>
          <w:color w:val="000000"/>
        </w:rPr>
        <w:t>47</w:t>
      </w:r>
      <w:r w:rsidRPr="000649F3">
        <w:rPr>
          <w:rFonts w:ascii="Book Antiqua" w:hAnsi="Book Antiqua" w:cs="宋体"/>
          <w:color w:val="000000"/>
        </w:rPr>
        <w:t>: 565-575 [PMID: 19686758 DOI: 10.1016/j.yjmcc.2009.08.004]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65 </w:t>
      </w:r>
      <w:r w:rsidRPr="000649F3">
        <w:rPr>
          <w:rFonts w:ascii="Book Antiqua" w:hAnsi="Book Antiqua" w:cs="宋体"/>
          <w:b/>
          <w:bCs/>
          <w:color w:val="000000"/>
        </w:rPr>
        <w:t>Yu H</w:t>
      </w:r>
      <w:r w:rsidRPr="000649F3">
        <w:rPr>
          <w:rFonts w:ascii="Book Antiqua" w:hAnsi="Book Antiqua" w:cs="宋体"/>
          <w:color w:val="000000"/>
        </w:rPr>
        <w:t>, Kumar SM, Kossenkov AV, Showe L, Xu X. Stem cells with neural crest characteristics derived from the bulge region of cultured human hair follicles. </w:t>
      </w:r>
      <w:r w:rsidRPr="000649F3">
        <w:rPr>
          <w:rFonts w:ascii="Book Antiqua" w:hAnsi="Book Antiqua" w:cs="宋体"/>
          <w:i/>
          <w:iCs/>
          <w:color w:val="000000"/>
        </w:rPr>
        <w:t>J Invest Dermatol</w:t>
      </w:r>
      <w:r w:rsidRPr="000649F3">
        <w:rPr>
          <w:rFonts w:ascii="Book Antiqua" w:hAnsi="Book Antiqua" w:cs="宋体"/>
          <w:color w:val="000000"/>
        </w:rPr>
        <w:t> 2010; </w:t>
      </w:r>
      <w:r w:rsidRPr="000649F3">
        <w:rPr>
          <w:rFonts w:ascii="Book Antiqua" w:hAnsi="Book Antiqua" w:cs="宋体"/>
          <w:b/>
          <w:bCs/>
          <w:color w:val="000000"/>
        </w:rPr>
        <w:t>130</w:t>
      </w:r>
      <w:r w:rsidRPr="000649F3">
        <w:rPr>
          <w:rFonts w:ascii="Book Antiqua" w:hAnsi="Book Antiqua" w:cs="宋体"/>
          <w:color w:val="000000"/>
        </w:rPr>
        <w:t>: 1227-1236 [PMID: 19829300 DOI: 10.1038/jid.2009.322]</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66 </w:t>
      </w:r>
      <w:r w:rsidRPr="000649F3">
        <w:rPr>
          <w:rFonts w:ascii="Book Antiqua" w:hAnsi="Book Antiqua" w:cs="宋体"/>
          <w:b/>
          <w:bCs/>
          <w:color w:val="000000"/>
        </w:rPr>
        <w:t>Knoblich JA</w:t>
      </w:r>
      <w:r w:rsidRPr="000649F3">
        <w:rPr>
          <w:rFonts w:ascii="Book Antiqua" w:hAnsi="Book Antiqua" w:cs="宋体"/>
          <w:color w:val="000000"/>
        </w:rPr>
        <w:t>. Asymmetric cell division: recent developments and their implications for tumour biology. </w:t>
      </w:r>
      <w:r w:rsidRPr="000649F3">
        <w:rPr>
          <w:rFonts w:ascii="Book Antiqua" w:hAnsi="Book Antiqua" w:cs="宋体"/>
          <w:i/>
          <w:iCs/>
          <w:color w:val="000000"/>
        </w:rPr>
        <w:t>Nat Rev Mol Cell Biol</w:t>
      </w:r>
      <w:r w:rsidRPr="000649F3">
        <w:rPr>
          <w:rFonts w:ascii="Book Antiqua" w:hAnsi="Book Antiqua" w:cs="宋体"/>
          <w:color w:val="000000"/>
        </w:rPr>
        <w:t> 2010; </w:t>
      </w:r>
      <w:r w:rsidRPr="000649F3">
        <w:rPr>
          <w:rFonts w:ascii="Book Antiqua" w:hAnsi="Book Antiqua" w:cs="宋体"/>
          <w:b/>
          <w:bCs/>
          <w:color w:val="000000"/>
        </w:rPr>
        <w:t>11</w:t>
      </w:r>
      <w:r w:rsidRPr="000649F3">
        <w:rPr>
          <w:rFonts w:ascii="Book Antiqua" w:hAnsi="Book Antiqua" w:cs="宋体"/>
          <w:color w:val="000000"/>
        </w:rPr>
        <w:t>: 849-860 [PMID: 21102610 DOI: 10.1038/nrm3010]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67 </w:t>
      </w:r>
      <w:r w:rsidRPr="000649F3">
        <w:rPr>
          <w:rFonts w:ascii="Book Antiqua" w:hAnsi="Book Antiqua" w:cs="宋体"/>
          <w:b/>
          <w:bCs/>
          <w:color w:val="000000"/>
        </w:rPr>
        <w:t>Conklin EG</w:t>
      </w:r>
      <w:r w:rsidRPr="000649F3">
        <w:rPr>
          <w:rFonts w:ascii="Book Antiqua" w:hAnsi="Book Antiqua" w:cs="宋体"/>
          <w:color w:val="000000"/>
        </w:rPr>
        <w:t>. The Mutation Theory From the Standpoint of Cytology. </w:t>
      </w:r>
      <w:r w:rsidRPr="000649F3">
        <w:rPr>
          <w:rFonts w:ascii="Book Antiqua" w:hAnsi="Book Antiqua" w:cs="宋体"/>
          <w:i/>
          <w:iCs/>
          <w:color w:val="000000"/>
        </w:rPr>
        <w:t>Science</w:t>
      </w:r>
      <w:r w:rsidRPr="000649F3">
        <w:rPr>
          <w:rFonts w:ascii="Book Antiqua" w:hAnsi="Book Antiqua" w:cs="宋体"/>
          <w:color w:val="000000"/>
        </w:rPr>
        <w:t> 1905; </w:t>
      </w:r>
      <w:r w:rsidRPr="000649F3">
        <w:rPr>
          <w:rFonts w:ascii="Book Antiqua" w:hAnsi="Book Antiqua" w:cs="宋体"/>
          <w:b/>
          <w:bCs/>
          <w:color w:val="000000"/>
        </w:rPr>
        <w:t>21</w:t>
      </w:r>
      <w:r w:rsidRPr="000649F3">
        <w:rPr>
          <w:rFonts w:ascii="Book Antiqua" w:hAnsi="Book Antiqua" w:cs="宋体"/>
          <w:color w:val="000000"/>
        </w:rPr>
        <w:t>: 525-529 [PMID: 17770960 DOI: 10.1126/science.21.536.525]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68 </w:t>
      </w:r>
      <w:r w:rsidRPr="000649F3">
        <w:rPr>
          <w:rFonts w:ascii="Book Antiqua" w:hAnsi="Book Antiqua" w:cs="宋体"/>
          <w:b/>
          <w:bCs/>
          <w:color w:val="000000"/>
        </w:rPr>
        <w:t>Yamashita YM</w:t>
      </w:r>
      <w:r w:rsidRPr="000649F3">
        <w:rPr>
          <w:rFonts w:ascii="Book Antiqua" w:hAnsi="Book Antiqua" w:cs="宋体"/>
          <w:color w:val="000000"/>
        </w:rPr>
        <w:t>, Mahowald AP, Perlin JR, Fuller MT. Asymmetric inheritance of mother versus daughter centrosome in stem cell division. </w:t>
      </w:r>
      <w:r w:rsidRPr="000649F3">
        <w:rPr>
          <w:rFonts w:ascii="Book Antiqua" w:hAnsi="Book Antiqua" w:cs="宋体"/>
          <w:i/>
          <w:iCs/>
          <w:color w:val="000000"/>
        </w:rPr>
        <w:t>Science</w:t>
      </w:r>
      <w:r w:rsidRPr="000649F3">
        <w:rPr>
          <w:rFonts w:ascii="Book Antiqua" w:hAnsi="Book Antiqua" w:cs="宋体"/>
          <w:color w:val="000000"/>
        </w:rPr>
        <w:t> 2007; </w:t>
      </w:r>
      <w:r w:rsidRPr="000649F3">
        <w:rPr>
          <w:rFonts w:ascii="Book Antiqua" w:hAnsi="Book Antiqua" w:cs="宋体"/>
          <w:b/>
          <w:bCs/>
          <w:color w:val="000000"/>
        </w:rPr>
        <w:t>315</w:t>
      </w:r>
      <w:r w:rsidRPr="000649F3">
        <w:rPr>
          <w:rFonts w:ascii="Book Antiqua" w:hAnsi="Book Antiqua" w:cs="宋体"/>
          <w:color w:val="000000"/>
        </w:rPr>
        <w:t>: 518-521 [PMID: 17255513 DOI: 10.1126/science.1134910]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69 </w:t>
      </w:r>
      <w:r w:rsidRPr="000649F3">
        <w:rPr>
          <w:rFonts w:ascii="Book Antiqua" w:hAnsi="Book Antiqua" w:cs="宋体"/>
          <w:b/>
          <w:bCs/>
          <w:color w:val="000000"/>
        </w:rPr>
        <w:t>Bultje RS</w:t>
      </w:r>
      <w:r w:rsidRPr="000649F3">
        <w:rPr>
          <w:rFonts w:ascii="Book Antiqua" w:hAnsi="Book Antiqua" w:cs="宋体"/>
          <w:color w:val="000000"/>
        </w:rPr>
        <w:t>, Castaneda-Castellanos DR, Jan LY, Jan YN, Kriegstein AR, Shi SH. Mammalian Par3 regulates progenitor cell asymmetric division</w:t>
      </w:r>
      <w:r w:rsidRPr="000649F3">
        <w:rPr>
          <w:rFonts w:ascii="Book Antiqua" w:hAnsi="Book Antiqua" w:cs="宋体"/>
          <w:i/>
          <w:color w:val="000000"/>
        </w:rPr>
        <w:t xml:space="preserve"> via </w:t>
      </w:r>
      <w:r w:rsidRPr="000649F3">
        <w:rPr>
          <w:rFonts w:ascii="Book Antiqua" w:hAnsi="Book Antiqua" w:cs="宋体"/>
          <w:color w:val="000000"/>
        </w:rPr>
        <w:t>notch signaling in the developing neocortex. </w:t>
      </w:r>
      <w:r w:rsidRPr="000649F3">
        <w:rPr>
          <w:rFonts w:ascii="Book Antiqua" w:hAnsi="Book Antiqua" w:cs="宋体"/>
          <w:i/>
          <w:iCs/>
          <w:color w:val="000000"/>
        </w:rPr>
        <w:t>Neuron</w:t>
      </w:r>
      <w:r w:rsidRPr="000649F3">
        <w:rPr>
          <w:rFonts w:ascii="Book Antiqua" w:hAnsi="Book Antiqua" w:cs="宋体"/>
          <w:color w:val="000000"/>
        </w:rPr>
        <w:t> 2009; </w:t>
      </w:r>
      <w:r w:rsidRPr="000649F3">
        <w:rPr>
          <w:rFonts w:ascii="Book Antiqua" w:hAnsi="Book Antiqua" w:cs="宋体"/>
          <w:b/>
          <w:bCs/>
          <w:color w:val="000000"/>
        </w:rPr>
        <w:t>63</w:t>
      </w:r>
      <w:r w:rsidRPr="000649F3">
        <w:rPr>
          <w:rFonts w:ascii="Book Antiqua" w:hAnsi="Book Antiqua" w:cs="宋体"/>
          <w:color w:val="000000"/>
        </w:rPr>
        <w:t>: 189-202 [PMID: 19640478 DOI: 10.1016/j.neuron.2009.07.004]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70 </w:t>
      </w:r>
      <w:r w:rsidRPr="000649F3">
        <w:rPr>
          <w:rFonts w:ascii="Book Antiqua" w:hAnsi="Book Antiqua" w:cs="宋体"/>
          <w:b/>
          <w:bCs/>
          <w:color w:val="000000"/>
        </w:rPr>
        <w:t>Wei S</w:t>
      </w:r>
      <w:r w:rsidRPr="000649F3">
        <w:rPr>
          <w:rFonts w:ascii="Book Antiqua" w:hAnsi="Book Antiqua" w:cs="宋体"/>
          <w:color w:val="000000"/>
        </w:rPr>
        <w:t>, Bergen WG, Hausman GJ, Zan L, Dodson MV. Cell culture purity issues and DFAT cells. </w:t>
      </w:r>
      <w:r w:rsidRPr="000649F3">
        <w:rPr>
          <w:rFonts w:ascii="Book Antiqua" w:hAnsi="Book Antiqua" w:cs="宋体"/>
          <w:i/>
          <w:iCs/>
          <w:color w:val="000000"/>
        </w:rPr>
        <w:t>Biochem Biophys Res Commun</w:t>
      </w:r>
      <w:r w:rsidRPr="000649F3">
        <w:rPr>
          <w:rFonts w:ascii="Book Antiqua" w:hAnsi="Book Antiqua" w:cs="宋体"/>
          <w:color w:val="000000"/>
        </w:rPr>
        <w:t> 2013; </w:t>
      </w:r>
      <w:r w:rsidRPr="000649F3">
        <w:rPr>
          <w:rFonts w:ascii="Book Antiqua" w:hAnsi="Book Antiqua" w:cs="宋体"/>
          <w:b/>
          <w:bCs/>
          <w:color w:val="000000"/>
        </w:rPr>
        <w:t>433</w:t>
      </w:r>
      <w:r w:rsidRPr="000649F3">
        <w:rPr>
          <w:rFonts w:ascii="Book Antiqua" w:hAnsi="Book Antiqua" w:cs="宋体"/>
          <w:color w:val="000000"/>
        </w:rPr>
        <w:t>: 273-275 [PMID: 23499844 DOI: 10.1016/j.bbrc.2013.03.006]</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71 </w:t>
      </w:r>
      <w:r w:rsidRPr="000649F3">
        <w:rPr>
          <w:rFonts w:ascii="Book Antiqua" w:hAnsi="Book Antiqua" w:cs="宋体"/>
          <w:b/>
          <w:bCs/>
          <w:color w:val="000000"/>
        </w:rPr>
        <w:t>Zhang HH</w:t>
      </w:r>
      <w:r w:rsidRPr="000649F3">
        <w:rPr>
          <w:rFonts w:ascii="Book Antiqua" w:hAnsi="Book Antiqua" w:cs="宋体"/>
          <w:color w:val="000000"/>
        </w:rPr>
        <w:t>, Kumar S, Barnett AH, Eggo MC. Ceiling culture of mature human adipocytes: use in studies of adipocyte functions. </w:t>
      </w:r>
      <w:r w:rsidRPr="000649F3">
        <w:rPr>
          <w:rFonts w:ascii="Book Antiqua" w:hAnsi="Book Antiqua" w:cs="宋体"/>
          <w:i/>
          <w:iCs/>
          <w:color w:val="000000"/>
        </w:rPr>
        <w:t>J Endocrinol</w:t>
      </w:r>
      <w:r w:rsidRPr="000649F3">
        <w:rPr>
          <w:rFonts w:ascii="Book Antiqua" w:hAnsi="Book Antiqua" w:cs="宋体"/>
          <w:color w:val="000000"/>
        </w:rPr>
        <w:t> 2000; </w:t>
      </w:r>
      <w:r w:rsidRPr="000649F3">
        <w:rPr>
          <w:rFonts w:ascii="Book Antiqua" w:hAnsi="Book Antiqua" w:cs="宋体"/>
          <w:b/>
          <w:bCs/>
          <w:color w:val="000000"/>
        </w:rPr>
        <w:t>164</w:t>
      </w:r>
      <w:r w:rsidRPr="000649F3">
        <w:rPr>
          <w:rFonts w:ascii="Book Antiqua" w:hAnsi="Book Antiqua" w:cs="宋体"/>
          <w:color w:val="000000"/>
        </w:rPr>
        <w:t>: 119-128 [PMID: 10657847 DOI: 10.1677/joe.0.1640119]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72 </w:t>
      </w:r>
      <w:r w:rsidRPr="000649F3">
        <w:rPr>
          <w:rFonts w:ascii="Book Antiqua" w:hAnsi="Book Antiqua" w:cs="宋体"/>
          <w:b/>
          <w:bCs/>
          <w:color w:val="000000"/>
        </w:rPr>
        <w:t>Kou L</w:t>
      </w:r>
      <w:r w:rsidRPr="000649F3">
        <w:rPr>
          <w:rFonts w:ascii="Book Antiqua" w:hAnsi="Book Antiqua" w:cs="宋体"/>
          <w:color w:val="000000"/>
        </w:rPr>
        <w:t>, Lu XW, Wu MK, Wang H, Zhang YJ, Sato S, Shen JF. The phenotype and tissue-specific nature of multipotent cells derived from human mature adipocytes. </w:t>
      </w:r>
      <w:r w:rsidRPr="000649F3">
        <w:rPr>
          <w:rFonts w:ascii="Book Antiqua" w:hAnsi="Book Antiqua" w:cs="宋体"/>
          <w:i/>
          <w:iCs/>
          <w:color w:val="000000"/>
        </w:rPr>
        <w:t>Biochem Biophys Res Commun</w:t>
      </w:r>
      <w:r w:rsidRPr="000649F3">
        <w:rPr>
          <w:rFonts w:ascii="Book Antiqua" w:hAnsi="Book Antiqua" w:cs="宋体"/>
          <w:color w:val="000000"/>
        </w:rPr>
        <w:t> 2014; </w:t>
      </w:r>
      <w:r w:rsidRPr="000649F3">
        <w:rPr>
          <w:rFonts w:ascii="Book Antiqua" w:hAnsi="Book Antiqua" w:cs="宋体"/>
          <w:b/>
          <w:bCs/>
          <w:color w:val="000000"/>
        </w:rPr>
        <w:t>444</w:t>
      </w:r>
      <w:r w:rsidRPr="000649F3">
        <w:rPr>
          <w:rFonts w:ascii="Book Antiqua" w:hAnsi="Book Antiqua" w:cs="宋体"/>
          <w:color w:val="000000"/>
        </w:rPr>
        <w:t>: 543-548 [PMID: 24486314 DOI: 10.1016/j.bbrc.2014.01.077]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73 </w:t>
      </w:r>
      <w:r w:rsidRPr="000649F3">
        <w:rPr>
          <w:rFonts w:ascii="Book Antiqua" w:hAnsi="Book Antiqua" w:cs="宋体"/>
          <w:b/>
          <w:bCs/>
          <w:color w:val="000000"/>
        </w:rPr>
        <w:t>Miyazaki T</w:t>
      </w:r>
      <w:r w:rsidRPr="000649F3">
        <w:rPr>
          <w:rFonts w:ascii="Book Antiqua" w:hAnsi="Book Antiqua" w:cs="宋体"/>
          <w:color w:val="000000"/>
        </w:rPr>
        <w:t>, Kitagawa Y, Toriyama K, Kobori M, Torii S. Isolation of two human fibroblastic cell populations with multiple but distinct potential of mesenchymal differentiation by ceiling culture of mature fat cells from subcutaneous adipose tissue. </w:t>
      </w:r>
      <w:r w:rsidRPr="000649F3">
        <w:rPr>
          <w:rFonts w:ascii="Book Antiqua" w:hAnsi="Book Antiqua" w:cs="宋体"/>
          <w:i/>
          <w:iCs/>
          <w:color w:val="000000"/>
        </w:rPr>
        <w:t>Differentiation</w:t>
      </w:r>
      <w:r w:rsidRPr="000649F3">
        <w:rPr>
          <w:rFonts w:ascii="Book Antiqua" w:hAnsi="Book Antiqua" w:cs="宋体"/>
          <w:color w:val="000000"/>
        </w:rPr>
        <w:t> 2005; </w:t>
      </w:r>
      <w:r w:rsidRPr="000649F3">
        <w:rPr>
          <w:rFonts w:ascii="Book Antiqua" w:hAnsi="Book Antiqua" w:cs="宋体"/>
          <w:b/>
          <w:bCs/>
          <w:color w:val="000000"/>
        </w:rPr>
        <w:t>73</w:t>
      </w:r>
      <w:r w:rsidRPr="000649F3">
        <w:rPr>
          <w:rFonts w:ascii="Book Antiqua" w:hAnsi="Book Antiqua" w:cs="宋体"/>
          <w:color w:val="000000"/>
        </w:rPr>
        <w:t>: 69-78 [PMID: 15811130 DOI: 10.1111/j.1432-0436.2005.07302004.x]</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74 </w:t>
      </w:r>
      <w:r w:rsidRPr="000649F3">
        <w:rPr>
          <w:rFonts w:ascii="Book Antiqua" w:hAnsi="Book Antiqua" w:cs="宋体"/>
          <w:b/>
          <w:bCs/>
          <w:color w:val="000000"/>
        </w:rPr>
        <w:t>Shen JF</w:t>
      </w:r>
      <w:r w:rsidRPr="000649F3">
        <w:rPr>
          <w:rFonts w:ascii="Book Antiqua" w:hAnsi="Book Antiqua" w:cs="宋体"/>
          <w:color w:val="000000"/>
        </w:rPr>
        <w:t>, Sugawara A, Yamashita J, Ogura H, Sato S. Dedifferentiated fat cells: an alternative source of adult multipotent cells from the adipose tissues. </w:t>
      </w:r>
      <w:r w:rsidRPr="000649F3">
        <w:rPr>
          <w:rFonts w:ascii="Book Antiqua" w:hAnsi="Book Antiqua" w:cs="宋体"/>
          <w:i/>
          <w:iCs/>
          <w:color w:val="000000"/>
        </w:rPr>
        <w:t>Int J Oral Sci</w:t>
      </w:r>
      <w:r w:rsidRPr="000649F3">
        <w:rPr>
          <w:rFonts w:ascii="Book Antiqua" w:hAnsi="Book Antiqua" w:cs="宋体"/>
          <w:color w:val="000000"/>
        </w:rPr>
        <w:t> 2011; </w:t>
      </w:r>
      <w:r w:rsidRPr="000649F3">
        <w:rPr>
          <w:rFonts w:ascii="Book Antiqua" w:hAnsi="Book Antiqua" w:cs="宋体"/>
          <w:b/>
          <w:bCs/>
          <w:color w:val="000000"/>
        </w:rPr>
        <w:t>3</w:t>
      </w:r>
      <w:r w:rsidRPr="000649F3">
        <w:rPr>
          <w:rFonts w:ascii="Book Antiqua" w:hAnsi="Book Antiqua" w:cs="宋体"/>
          <w:color w:val="000000"/>
        </w:rPr>
        <w:t>: 117-124 [PMID: 21789960 DOI: 10.4248/IJOS11044]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 xml:space="preserve">75 </w:t>
      </w:r>
      <w:hyperlink r:id="rId8" w:history="1">
        <w:r w:rsidRPr="000649F3">
          <w:rPr>
            <w:rFonts w:ascii="Book Antiqua" w:hAnsi="Book Antiqua" w:cs="宋体"/>
            <w:b/>
            <w:color w:val="000000"/>
          </w:rPr>
          <w:t>Watson JE</w:t>
        </w:r>
      </w:hyperlink>
      <w:r w:rsidRPr="000649F3">
        <w:rPr>
          <w:rFonts w:ascii="Book Antiqua" w:hAnsi="Book Antiqua" w:cs="宋体"/>
          <w:color w:val="000000"/>
        </w:rPr>
        <w:t>,</w:t>
      </w:r>
      <w:r w:rsidRPr="000649F3">
        <w:rPr>
          <w:rFonts w:ascii="Book Antiqua" w:hAnsi="Book Antiqua" w:cs="宋体"/>
        </w:rPr>
        <w:t> </w:t>
      </w:r>
      <w:hyperlink r:id="rId9" w:history="1">
        <w:r w:rsidRPr="000649F3">
          <w:rPr>
            <w:rFonts w:ascii="Book Antiqua" w:hAnsi="Book Antiqua" w:cs="宋体"/>
            <w:color w:val="000000"/>
          </w:rPr>
          <w:t>Patel NA</w:t>
        </w:r>
      </w:hyperlink>
      <w:r w:rsidRPr="000649F3">
        <w:rPr>
          <w:rFonts w:ascii="Book Antiqua" w:hAnsi="Book Antiqua" w:cs="宋体"/>
          <w:color w:val="000000"/>
        </w:rPr>
        <w:t>,</w:t>
      </w:r>
      <w:r w:rsidRPr="000649F3">
        <w:rPr>
          <w:rFonts w:ascii="Book Antiqua" w:hAnsi="Book Antiqua" w:cs="宋体"/>
        </w:rPr>
        <w:t> </w:t>
      </w:r>
      <w:hyperlink r:id="rId10" w:history="1">
        <w:r w:rsidRPr="000649F3">
          <w:rPr>
            <w:rFonts w:ascii="Book Antiqua" w:hAnsi="Book Antiqua" w:cs="宋体"/>
            <w:color w:val="000000"/>
          </w:rPr>
          <w:t>Carter G</w:t>
        </w:r>
      </w:hyperlink>
      <w:r w:rsidRPr="000649F3">
        <w:rPr>
          <w:rFonts w:ascii="Book Antiqua" w:hAnsi="Book Antiqua" w:cs="宋体"/>
          <w:color w:val="000000"/>
        </w:rPr>
        <w:t>,</w:t>
      </w:r>
      <w:r w:rsidRPr="000649F3">
        <w:rPr>
          <w:rFonts w:ascii="Book Antiqua" w:hAnsi="Book Antiqua" w:cs="宋体"/>
        </w:rPr>
        <w:t> </w:t>
      </w:r>
      <w:hyperlink r:id="rId11" w:history="1">
        <w:r w:rsidRPr="000649F3">
          <w:rPr>
            <w:rFonts w:ascii="Book Antiqua" w:hAnsi="Book Antiqua" w:cs="宋体"/>
            <w:color w:val="000000"/>
          </w:rPr>
          <w:t>Moor A</w:t>
        </w:r>
      </w:hyperlink>
      <w:r w:rsidRPr="000649F3">
        <w:rPr>
          <w:rFonts w:ascii="Book Antiqua" w:hAnsi="Book Antiqua" w:cs="宋体"/>
          <w:color w:val="000000"/>
        </w:rPr>
        <w:t>,</w:t>
      </w:r>
      <w:r w:rsidRPr="000649F3">
        <w:rPr>
          <w:rFonts w:ascii="Book Antiqua" w:hAnsi="Book Antiqua" w:cs="宋体"/>
        </w:rPr>
        <w:t> </w:t>
      </w:r>
      <w:hyperlink r:id="rId12" w:history="1">
        <w:r w:rsidRPr="000649F3">
          <w:rPr>
            <w:rFonts w:ascii="Book Antiqua" w:hAnsi="Book Antiqua" w:cs="宋体"/>
            <w:color w:val="000000"/>
          </w:rPr>
          <w:t>Patel R</w:t>
        </w:r>
      </w:hyperlink>
      <w:r w:rsidRPr="000649F3">
        <w:rPr>
          <w:rFonts w:ascii="Book Antiqua" w:hAnsi="Book Antiqua" w:cs="宋体"/>
          <w:color w:val="000000"/>
        </w:rPr>
        <w:t>,</w:t>
      </w:r>
      <w:r w:rsidRPr="000649F3">
        <w:rPr>
          <w:rFonts w:ascii="Book Antiqua" w:hAnsi="Book Antiqua" w:cs="宋体"/>
        </w:rPr>
        <w:t> </w:t>
      </w:r>
      <w:hyperlink r:id="rId13" w:history="1">
        <w:r w:rsidRPr="000649F3">
          <w:rPr>
            <w:rFonts w:ascii="Book Antiqua" w:hAnsi="Book Antiqua" w:cs="宋体"/>
            <w:color w:val="000000"/>
          </w:rPr>
          <w:t>Ghansah T</w:t>
        </w:r>
      </w:hyperlink>
      <w:r w:rsidRPr="000649F3">
        <w:rPr>
          <w:rFonts w:ascii="Book Antiqua" w:hAnsi="Book Antiqua" w:cs="宋体"/>
          <w:color w:val="000000"/>
        </w:rPr>
        <w:t>,</w:t>
      </w:r>
      <w:r w:rsidRPr="000649F3">
        <w:rPr>
          <w:rFonts w:ascii="Book Antiqua" w:hAnsi="Book Antiqua" w:cs="宋体"/>
        </w:rPr>
        <w:t> </w:t>
      </w:r>
      <w:hyperlink r:id="rId14" w:history="1">
        <w:r w:rsidRPr="000649F3">
          <w:rPr>
            <w:rFonts w:ascii="Book Antiqua" w:hAnsi="Book Antiqua" w:cs="宋体"/>
            <w:color w:val="000000"/>
          </w:rPr>
          <w:t>Mathur A</w:t>
        </w:r>
      </w:hyperlink>
      <w:r w:rsidRPr="000649F3">
        <w:rPr>
          <w:rFonts w:ascii="Book Antiqua" w:hAnsi="Book Antiqua" w:cs="宋体"/>
          <w:color w:val="000000"/>
        </w:rPr>
        <w:t>,</w:t>
      </w:r>
      <w:r w:rsidRPr="000649F3">
        <w:rPr>
          <w:rFonts w:ascii="Book Antiqua" w:hAnsi="Book Antiqua" w:cs="宋体"/>
        </w:rPr>
        <w:t> </w:t>
      </w:r>
      <w:hyperlink r:id="rId15" w:history="1">
        <w:r w:rsidRPr="000649F3">
          <w:rPr>
            <w:rFonts w:ascii="Book Antiqua" w:hAnsi="Book Antiqua" w:cs="宋体"/>
            <w:color w:val="000000"/>
          </w:rPr>
          <w:t>Murr MM</w:t>
        </w:r>
      </w:hyperlink>
      <w:r w:rsidRPr="000649F3">
        <w:rPr>
          <w:rFonts w:ascii="Book Antiqua" w:hAnsi="Book Antiqua" w:cs="宋体"/>
          <w:color w:val="000000"/>
        </w:rPr>
        <w:t>,</w:t>
      </w:r>
      <w:r w:rsidRPr="000649F3">
        <w:rPr>
          <w:rFonts w:ascii="Book Antiqua" w:hAnsi="Book Antiqua" w:cs="宋体"/>
        </w:rPr>
        <w:t> </w:t>
      </w:r>
      <w:hyperlink r:id="rId16" w:history="1">
        <w:r w:rsidRPr="000649F3">
          <w:rPr>
            <w:rFonts w:ascii="Book Antiqua" w:hAnsi="Book Antiqua" w:cs="宋体"/>
            <w:color w:val="000000"/>
          </w:rPr>
          <w:t>Bickford P</w:t>
        </w:r>
      </w:hyperlink>
      <w:r w:rsidRPr="000649F3">
        <w:rPr>
          <w:rFonts w:ascii="Book Antiqua" w:hAnsi="Book Antiqua" w:cs="宋体"/>
          <w:color w:val="000000"/>
        </w:rPr>
        <w:t>,</w:t>
      </w:r>
      <w:r w:rsidRPr="000649F3">
        <w:rPr>
          <w:rFonts w:ascii="Book Antiqua" w:hAnsi="Book Antiqua" w:cs="宋体"/>
        </w:rPr>
        <w:t> </w:t>
      </w:r>
      <w:hyperlink r:id="rId17" w:history="1">
        <w:r w:rsidRPr="000649F3">
          <w:rPr>
            <w:rFonts w:ascii="Book Antiqua" w:hAnsi="Book Antiqua" w:cs="宋体"/>
            <w:color w:val="000000"/>
          </w:rPr>
          <w:t>Gould LJ</w:t>
        </w:r>
      </w:hyperlink>
      <w:r w:rsidRPr="000649F3">
        <w:rPr>
          <w:rFonts w:ascii="Book Antiqua" w:hAnsi="Book Antiqua" w:cs="宋体"/>
          <w:color w:val="000000"/>
        </w:rPr>
        <w:t>,</w:t>
      </w:r>
      <w:r w:rsidRPr="000649F3">
        <w:rPr>
          <w:rFonts w:ascii="Book Antiqua" w:hAnsi="Book Antiqua" w:cs="宋体"/>
        </w:rPr>
        <w:t> </w:t>
      </w:r>
      <w:hyperlink r:id="rId18" w:history="1">
        <w:r w:rsidRPr="000649F3">
          <w:rPr>
            <w:rFonts w:ascii="Book Antiqua" w:hAnsi="Book Antiqua" w:cs="宋体"/>
            <w:color w:val="000000"/>
          </w:rPr>
          <w:t>Cooper DR</w:t>
        </w:r>
      </w:hyperlink>
      <w:r w:rsidRPr="000649F3">
        <w:rPr>
          <w:rFonts w:ascii="Book Antiqua" w:hAnsi="Book Antiqua" w:cs="宋体"/>
          <w:color w:val="000000"/>
        </w:rPr>
        <w:t>. Comparison of Markers and Functional Attributes of Human Adipose-Derived Stem Cells and Dedifferentiated Adipocyte Cells from Subcutaneous Fat of an Obese Diabetic Donor. </w:t>
      </w:r>
      <w:r w:rsidRPr="000649F3">
        <w:rPr>
          <w:rFonts w:ascii="Book Antiqua" w:hAnsi="Book Antiqua" w:cs="宋体"/>
          <w:i/>
          <w:iCs/>
          <w:color w:val="000000"/>
        </w:rPr>
        <w:t xml:space="preserve">Adv Wound Care </w:t>
      </w:r>
      <w:r w:rsidRPr="000649F3">
        <w:rPr>
          <w:rFonts w:ascii="Book Antiqua" w:hAnsi="Book Antiqua" w:cs="宋体"/>
          <w:iCs/>
          <w:color w:val="000000"/>
        </w:rPr>
        <w:t>(New Rochelle)</w:t>
      </w:r>
      <w:r w:rsidRPr="000649F3">
        <w:rPr>
          <w:rFonts w:ascii="Book Antiqua" w:hAnsi="Book Antiqua" w:cs="宋体"/>
          <w:color w:val="000000"/>
        </w:rPr>
        <w:t> 2014; </w:t>
      </w:r>
      <w:r w:rsidRPr="000649F3">
        <w:rPr>
          <w:rFonts w:ascii="Book Antiqua" w:hAnsi="Book Antiqua" w:cs="宋体"/>
          <w:b/>
          <w:bCs/>
          <w:color w:val="000000"/>
        </w:rPr>
        <w:t>3</w:t>
      </w:r>
      <w:r w:rsidRPr="000649F3">
        <w:rPr>
          <w:rFonts w:ascii="Book Antiqua" w:hAnsi="Book Antiqua" w:cs="宋体"/>
          <w:color w:val="000000"/>
        </w:rPr>
        <w:t>: 219-228 [PMID: 24669358 DOI: 10.1089/wound.2013.0452]</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76 </w:t>
      </w:r>
      <w:r w:rsidRPr="000649F3">
        <w:rPr>
          <w:rFonts w:ascii="Book Antiqua" w:hAnsi="Book Antiqua" w:cs="宋体"/>
          <w:b/>
          <w:bCs/>
          <w:color w:val="000000"/>
        </w:rPr>
        <w:t>Sugawara A</w:t>
      </w:r>
      <w:r w:rsidRPr="000649F3">
        <w:rPr>
          <w:rFonts w:ascii="Book Antiqua" w:hAnsi="Book Antiqua" w:cs="宋体"/>
          <w:color w:val="000000"/>
        </w:rPr>
        <w:t>, Sato S. Application of dedifferentiated fat cells for periodontal tissue regeneration. </w:t>
      </w:r>
      <w:r w:rsidRPr="000649F3">
        <w:rPr>
          <w:rFonts w:ascii="Book Antiqua" w:hAnsi="Book Antiqua" w:cs="宋体"/>
          <w:i/>
          <w:iCs/>
          <w:color w:val="000000"/>
        </w:rPr>
        <w:t>Hum Cell</w:t>
      </w:r>
      <w:r w:rsidRPr="000649F3">
        <w:rPr>
          <w:rFonts w:ascii="Book Antiqua" w:hAnsi="Book Antiqua" w:cs="宋体"/>
          <w:color w:val="000000"/>
        </w:rPr>
        <w:t> 2014; </w:t>
      </w:r>
      <w:r w:rsidRPr="000649F3">
        <w:rPr>
          <w:rFonts w:ascii="Book Antiqua" w:hAnsi="Book Antiqua" w:cs="宋体"/>
          <w:b/>
          <w:bCs/>
          <w:color w:val="000000"/>
        </w:rPr>
        <w:t>27</w:t>
      </w:r>
      <w:r w:rsidRPr="000649F3">
        <w:rPr>
          <w:rFonts w:ascii="Book Antiqua" w:hAnsi="Book Antiqua" w:cs="宋体"/>
          <w:color w:val="000000"/>
        </w:rPr>
        <w:t>: 12-21 [PMID: 24068600 DOI: 10.1007/s13577-013-0075-6]</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77 </w:t>
      </w:r>
      <w:r w:rsidRPr="000649F3">
        <w:rPr>
          <w:rFonts w:ascii="Book Antiqua" w:hAnsi="Book Antiqua" w:cs="宋体"/>
          <w:b/>
          <w:bCs/>
          <w:color w:val="000000"/>
        </w:rPr>
        <w:t>Poulos SP</w:t>
      </w:r>
      <w:r w:rsidRPr="000649F3">
        <w:rPr>
          <w:rFonts w:ascii="Book Antiqua" w:hAnsi="Book Antiqua" w:cs="宋体"/>
          <w:color w:val="000000"/>
        </w:rPr>
        <w:t>, Dodson MV, Hausman GJ. Cell line models for differentiation: preadipocytes and adipocytes. </w:t>
      </w:r>
      <w:r w:rsidRPr="000649F3">
        <w:rPr>
          <w:rFonts w:ascii="Book Antiqua" w:hAnsi="Book Antiqua" w:cs="宋体"/>
          <w:i/>
          <w:iCs/>
          <w:color w:val="000000"/>
        </w:rPr>
        <w:t xml:space="preserve">Exp Biol Med </w:t>
      </w:r>
      <w:r w:rsidRPr="000649F3">
        <w:rPr>
          <w:rFonts w:ascii="Book Antiqua" w:hAnsi="Book Antiqua" w:cs="宋体"/>
          <w:iCs/>
          <w:color w:val="000000"/>
        </w:rPr>
        <w:t>(Maywood)</w:t>
      </w:r>
      <w:r w:rsidRPr="000649F3">
        <w:rPr>
          <w:rFonts w:ascii="Book Antiqua" w:hAnsi="Book Antiqua" w:cs="宋体"/>
          <w:color w:val="000000"/>
        </w:rPr>
        <w:t> 2010; </w:t>
      </w:r>
      <w:r w:rsidRPr="000649F3">
        <w:rPr>
          <w:rFonts w:ascii="Book Antiqua" w:hAnsi="Book Antiqua" w:cs="宋体"/>
          <w:b/>
          <w:bCs/>
          <w:color w:val="000000"/>
        </w:rPr>
        <w:t>235</w:t>
      </w:r>
      <w:r w:rsidRPr="000649F3">
        <w:rPr>
          <w:rFonts w:ascii="Book Antiqua" w:hAnsi="Book Antiqua" w:cs="宋体"/>
          <w:color w:val="000000"/>
        </w:rPr>
        <w:t>: 1185-1193 [PMID: 20864461 DOI: 10.1258/ebm.2010.010063]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78 </w:t>
      </w:r>
      <w:r w:rsidRPr="000649F3">
        <w:rPr>
          <w:rFonts w:ascii="Book Antiqua" w:hAnsi="Book Antiqua" w:cs="宋体"/>
          <w:b/>
          <w:bCs/>
          <w:color w:val="000000"/>
        </w:rPr>
        <w:t>Sakuma T</w:t>
      </w:r>
      <w:r w:rsidRPr="000649F3">
        <w:rPr>
          <w:rFonts w:ascii="Book Antiqua" w:hAnsi="Book Antiqua" w:cs="宋体"/>
          <w:color w:val="000000"/>
        </w:rPr>
        <w:t>, Matsumoto T, Kano K, Fukuda N, Obinata D, Yamaguchi K, Yoshida T, Takahashi S, Mugishima H. Mature, adipocyte derived, dedifferentiated fat cells can differentiate into smooth muscle-like cells and contribute to bladder tissue regeneration. </w:t>
      </w:r>
      <w:r w:rsidRPr="000649F3">
        <w:rPr>
          <w:rFonts w:ascii="Book Antiqua" w:hAnsi="Book Antiqua" w:cs="宋体"/>
          <w:i/>
          <w:iCs/>
          <w:color w:val="000000"/>
        </w:rPr>
        <w:t>J Urol</w:t>
      </w:r>
      <w:r w:rsidRPr="000649F3">
        <w:rPr>
          <w:rFonts w:ascii="Book Antiqua" w:hAnsi="Book Antiqua" w:cs="宋体"/>
          <w:color w:val="000000"/>
        </w:rPr>
        <w:t> 2009; </w:t>
      </w:r>
      <w:r w:rsidRPr="000649F3">
        <w:rPr>
          <w:rFonts w:ascii="Book Antiqua" w:hAnsi="Book Antiqua" w:cs="宋体"/>
          <w:b/>
          <w:bCs/>
          <w:color w:val="000000"/>
        </w:rPr>
        <w:t>182</w:t>
      </w:r>
      <w:r w:rsidRPr="000649F3">
        <w:rPr>
          <w:rFonts w:ascii="Book Antiqua" w:hAnsi="Book Antiqua" w:cs="宋体"/>
          <w:color w:val="000000"/>
        </w:rPr>
        <w:t>: 355-365 [PMID: 19457498 DOI: 10.1016/j.juro.2009.02.103]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79 </w:t>
      </w:r>
      <w:r w:rsidRPr="000649F3">
        <w:rPr>
          <w:rFonts w:ascii="Book Antiqua" w:hAnsi="Book Antiqua" w:cs="宋体"/>
          <w:b/>
          <w:bCs/>
          <w:color w:val="000000"/>
        </w:rPr>
        <w:t>Urs S</w:t>
      </w:r>
      <w:r w:rsidRPr="000649F3">
        <w:rPr>
          <w:rFonts w:ascii="Book Antiqua" w:hAnsi="Book Antiqua" w:cs="宋体"/>
          <w:color w:val="000000"/>
        </w:rPr>
        <w:t>, Harrington A, Liaw L, Small D. Selective expression of an aP2/Fatty Acid Binding Protein 4-Cre transgene in non-adipogenic tissues during embryonic development. </w:t>
      </w:r>
      <w:r w:rsidRPr="000649F3">
        <w:rPr>
          <w:rFonts w:ascii="Book Antiqua" w:hAnsi="Book Antiqua" w:cs="宋体"/>
          <w:i/>
          <w:iCs/>
          <w:color w:val="000000"/>
        </w:rPr>
        <w:t>Transgenic Res</w:t>
      </w:r>
      <w:r w:rsidRPr="000649F3">
        <w:rPr>
          <w:rFonts w:ascii="Book Antiqua" w:hAnsi="Book Antiqua" w:cs="宋体"/>
          <w:color w:val="000000"/>
        </w:rPr>
        <w:t> 2006; </w:t>
      </w:r>
      <w:r w:rsidRPr="000649F3">
        <w:rPr>
          <w:rFonts w:ascii="Book Antiqua" w:hAnsi="Book Antiqua" w:cs="宋体"/>
          <w:b/>
          <w:bCs/>
          <w:color w:val="000000"/>
        </w:rPr>
        <w:t>15</w:t>
      </w:r>
      <w:r w:rsidRPr="000649F3">
        <w:rPr>
          <w:rFonts w:ascii="Book Antiqua" w:hAnsi="Book Antiqua" w:cs="宋体"/>
          <w:color w:val="000000"/>
        </w:rPr>
        <w:t>: 647-653 [PMID: 16952017 DOI: 10.1007/s11248-006-9000-z]</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80 </w:t>
      </w:r>
      <w:r w:rsidRPr="000649F3">
        <w:rPr>
          <w:rFonts w:ascii="Book Antiqua" w:hAnsi="Book Antiqua" w:cs="宋体"/>
          <w:b/>
          <w:bCs/>
          <w:color w:val="000000"/>
        </w:rPr>
        <w:t>Fernyhough ME</w:t>
      </w:r>
      <w:r w:rsidRPr="000649F3">
        <w:rPr>
          <w:rFonts w:ascii="Book Antiqua" w:hAnsi="Book Antiqua" w:cs="宋体"/>
          <w:color w:val="000000"/>
        </w:rPr>
        <w:t>, Hausman GJ, Dodson MV. Progeny from dedifferentiated bovine adipocytes display protracted adipogenesis. </w:t>
      </w:r>
      <w:r w:rsidRPr="000649F3">
        <w:rPr>
          <w:rFonts w:ascii="Book Antiqua" w:hAnsi="Book Antiqua" w:cs="宋体"/>
          <w:i/>
          <w:iCs/>
          <w:color w:val="000000"/>
        </w:rPr>
        <w:t>Cells Tissues Organs</w:t>
      </w:r>
      <w:r w:rsidRPr="000649F3">
        <w:rPr>
          <w:rFonts w:ascii="Book Antiqua" w:hAnsi="Book Antiqua" w:cs="宋体"/>
          <w:color w:val="000000"/>
        </w:rPr>
        <w:t> 2008; </w:t>
      </w:r>
      <w:r w:rsidRPr="000649F3">
        <w:rPr>
          <w:rFonts w:ascii="Book Antiqua" w:hAnsi="Book Antiqua" w:cs="宋体"/>
          <w:b/>
          <w:bCs/>
          <w:color w:val="000000"/>
        </w:rPr>
        <w:t>188</w:t>
      </w:r>
      <w:r w:rsidRPr="000649F3">
        <w:rPr>
          <w:rFonts w:ascii="Book Antiqua" w:hAnsi="Book Antiqua" w:cs="宋体"/>
          <w:color w:val="000000"/>
        </w:rPr>
        <w:t>: 359-372 [PMID: 18493114 DOI: 10.1159/000134007]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81 </w:t>
      </w:r>
      <w:r w:rsidRPr="000649F3">
        <w:rPr>
          <w:rFonts w:ascii="Book Antiqua" w:hAnsi="Book Antiqua" w:cs="宋体"/>
          <w:b/>
          <w:bCs/>
          <w:color w:val="000000"/>
        </w:rPr>
        <w:t>Yagi K</w:t>
      </w:r>
      <w:r w:rsidRPr="000649F3">
        <w:rPr>
          <w:rFonts w:ascii="Book Antiqua" w:hAnsi="Book Antiqua" w:cs="宋体"/>
          <w:color w:val="000000"/>
        </w:rPr>
        <w:t>, Kondo D, Okazaki Y, Kano K. A novel preadipocyte cell line established from mouse adult mature adipocytes. </w:t>
      </w:r>
      <w:r w:rsidRPr="000649F3">
        <w:rPr>
          <w:rFonts w:ascii="Book Antiqua" w:hAnsi="Book Antiqua" w:cs="宋体"/>
          <w:i/>
          <w:iCs/>
          <w:color w:val="000000"/>
        </w:rPr>
        <w:t>Biochem Biophys Res Commun</w:t>
      </w:r>
      <w:r w:rsidRPr="000649F3">
        <w:rPr>
          <w:rFonts w:ascii="Book Antiqua" w:hAnsi="Book Antiqua" w:cs="宋体"/>
          <w:color w:val="000000"/>
        </w:rPr>
        <w:t> 2004; </w:t>
      </w:r>
      <w:r w:rsidRPr="000649F3">
        <w:rPr>
          <w:rFonts w:ascii="Book Antiqua" w:hAnsi="Book Antiqua" w:cs="宋体"/>
          <w:b/>
          <w:bCs/>
          <w:color w:val="000000"/>
        </w:rPr>
        <w:t>321</w:t>
      </w:r>
      <w:r w:rsidRPr="000649F3">
        <w:rPr>
          <w:rFonts w:ascii="Book Antiqua" w:hAnsi="Book Antiqua" w:cs="宋体"/>
          <w:color w:val="000000"/>
        </w:rPr>
        <w:t>: 967-974 [PMID: 15358122 DOI: 10.1016/j.bbrc.2004.07.055]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82 </w:t>
      </w:r>
      <w:r w:rsidRPr="000649F3">
        <w:rPr>
          <w:rFonts w:ascii="Book Antiqua" w:hAnsi="Book Antiqua" w:cs="宋体"/>
          <w:b/>
          <w:bCs/>
          <w:color w:val="000000"/>
        </w:rPr>
        <w:t>Chen J</w:t>
      </w:r>
      <w:r w:rsidRPr="000649F3">
        <w:rPr>
          <w:rFonts w:ascii="Book Antiqua" w:hAnsi="Book Antiqua" w:cs="宋体"/>
          <w:color w:val="000000"/>
        </w:rPr>
        <w:t>, Dodson MV, Jiang Z. Cellular and molecular comparison of redifferentiation of intramuscular- and visceral-adipocyte derived progeny cells. </w:t>
      </w:r>
      <w:r w:rsidRPr="000649F3">
        <w:rPr>
          <w:rFonts w:ascii="Book Antiqua" w:hAnsi="Book Antiqua" w:cs="宋体"/>
          <w:i/>
          <w:iCs/>
          <w:color w:val="000000"/>
        </w:rPr>
        <w:t>Int J Biol Sci</w:t>
      </w:r>
      <w:r w:rsidRPr="000649F3">
        <w:rPr>
          <w:rFonts w:ascii="Book Antiqua" w:hAnsi="Book Antiqua" w:cs="宋体"/>
          <w:color w:val="000000"/>
        </w:rPr>
        <w:t> 2010; </w:t>
      </w:r>
      <w:r w:rsidRPr="000649F3">
        <w:rPr>
          <w:rFonts w:ascii="Book Antiqua" w:hAnsi="Book Antiqua" w:cs="宋体"/>
          <w:b/>
          <w:bCs/>
          <w:color w:val="000000"/>
        </w:rPr>
        <w:t>6</w:t>
      </w:r>
      <w:r w:rsidRPr="000649F3">
        <w:rPr>
          <w:rFonts w:ascii="Book Antiqua" w:hAnsi="Book Antiqua" w:cs="宋体"/>
          <w:color w:val="000000"/>
        </w:rPr>
        <w:t>: 80-88 [PMID: 20126314 DOI: 10.7150/ijbs.6.80]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83 </w:t>
      </w:r>
      <w:r w:rsidRPr="000649F3">
        <w:rPr>
          <w:rFonts w:ascii="Book Antiqua" w:hAnsi="Book Antiqua" w:cs="宋体"/>
          <w:b/>
          <w:bCs/>
          <w:color w:val="000000"/>
        </w:rPr>
        <w:t>Oki Y</w:t>
      </w:r>
      <w:r w:rsidRPr="000649F3">
        <w:rPr>
          <w:rFonts w:ascii="Book Antiqua" w:hAnsi="Book Antiqua" w:cs="宋体"/>
          <w:color w:val="000000"/>
        </w:rPr>
        <w:t xml:space="preserve">, Watanabe S, Endo T, Kano K. Mature adipocyte-derived dedifferentiated fat cells can trans-differentiate into osteoblasts </w:t>
      </w:r>
      <w:r w:rsidRPr="000649F3">
        <w:rPr>
          <w:rFonts w:ascii="Book Antiqua" w:hAnsi="Book Antiqua" w:cs="宋体"/>
          <w:i/>
          <w:color w:val="000000"/>
        </w:rPr>
        <w:t>in vitro</w:t>
      </w:r>
      <w:r w:rsidRPr="000649F3">
        <w:rPr>
          <w:rFonts w:ascii="Book Antiqua" w:hAnsi="Book Antiqua" w:cs="宋体"/>
          <w:color w:val="000000"/>
        </w:rPr>
        <w:t xml:space="preserve"> and </w:t>
      </w:r>
      <w:r w:rsidRPr="000649F3">
        <w:rPr>
          <w:rFonts w:ascii="Book Antiqua" w:hAnsi="Book Antiqua" w:cs="宋体"/>
          <w:i/>
          <w:color w:val="000000"/>
        </w:rPr>
        <w:t>in vivo</w:t>
      </w:r>
      <w:r w:rsidRPr="000649F3">
        <w:rPr>
          <w:rFonts w:ascii="Book Antiqua" w:hAnsi="Book Antiqua" w:cs="宋体"/>
          <w:color w:val="000000"/>
        </w:rPr>
        <w:t xml:space="preserve"> only by all-trans retinoic acid. </w:t>
      </w:r>
      <w:r w:rsidRPr="000649F3">
        <w:rPr>
          <w:rFonts w:ascii="Book Antiqua" w:hAnsi="Book Antiqua" w:cs="宋体"/>
          <w:i/>
          <w:iCs/>
          <w:color w:val="000000"/>
        </w:rPr>
        <w:t>Cell Struct Funct</w:t>
      </w:r>
      <w:r w:rsidRPr="000649F3">
        <w:rPr>
          <w:rFonts w:ascii="Book Antiqua" w:hAnsi="Book Antiqua" w:cs="宋体"/>
          <w:color w:val="000000"/>
        </w:rPr>
        <w:t> 2008; </w:t>
      </w:r>
      <w:r w:rsidRPr="000649F3">
        <w:rPr>
          <w:rFonts w:ascii="Book Antiqua" w:hAnsi="Book Antiqua" w:cs="宋体"/>
          <w:b/>
          <w:bCs/>
          <w:color w:val="000000"/>
        </w:rPr>
        <w:t>33</w:t>
      </w:r>
      <w:r w:rsidRPr="000649F3">
        <w:rPr>
          <w:rFonts w:ascii="Book Antiqua" w:hAnsi="Book Antiqua" w:cs="宋体"/>
          <w:color w:val="000000"/>
        </w:rPr>
        <w:t>: 211-222 [PMID: 19088398 DOI: 10.1247/csf.08038]</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84 </w:t>
      </w:r>
      <w:r w:rsidRPr="000649F3">
        <w:rPr>
          <w:rFonts w:ascii="Book Antiqua" w:hAnsi="Book Antiqua" w:cs="宋体"/>
          <w:b/>
          <w:bCs/>
          <w:color w:val="000000"/>
        </w:rPr>
        <w:t>Kikuta S</w:t>
      </w:r>
      <w:r w:rsidRPr="000649F3">
        <w:rPr>
          <w:rFonts w:ascii="Book Antiqua" w:hAnsi="Book Antiqua" w:cs="宋体"/>
          <w:color w:val="000000"/>
        </w:rPr>
        <w:t>, Tanaka N, Kazama T, Kazama M, Kano K, Ryu J, Tokuhashi Y, Matsumoto T. Osteogenic effects of dedifferentiated fat cell transplantation in rabbit models of bone defect and ovariectomy-induced osteoporosis. </w:t>
      </w:r>
      <w:r w:rsidRPr="000649F3">
        <w:rPr>
          <w:rFonts w:ascii="Book Antiqua" w:hAnsi="Book Antiqua" w:cs="宋体"/>
          <w:i/>
          <w:iCs/>
          <w:color w:val="000000"/>
        </w:rPr>
        <w:t>Tissue Eng Part A</w:t>
      </w:r>
      <w:r w:rsidRPr="000649F3">
        <w:rPr>
          <w:rFonts w:ascii="Book Antiqua" w:hAnsi="Book Antiqua" w:cs="宋体"/>
          <w:color w:val="000000"/>
        </w:rPr>
        <w:t> 2013; </w:t>
      </w:r>
      <w:r w:rsidRPr="000649F3">
        <w:rPr>
          <w:rFonts w:ascii="Book Antiqua" w:hAnsi="Book Antiqua" w:cs="宋体"/>
          <w:b/>
          <w:bCs/>
          <w:color w:val="000000"/>
        </w:rPr>
        <w:t>19</w:t>
      </w:r>
      <w:r w:rsidRPr="000649F3">
        <w:rPr>
          <w:rFonts w:ascii="Book Antiqua" w:hAnsi="Book Antiqua" w:cs="宋体"/>
          <w:color w:val="000000"/>
        </w:rPr>
        <w:t>: 1792-1802 [PMID: 23566022 DOI: 10.1089/ten.TEA.2012.0380]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85 </w:t>
      </w:r>
      <w:r w:rsidRPr="000649F3">
        <w:rPr>
          <w:rFonts w:ascii="Book Antiqua" w:hAnsi="Book Antiqua" w:cs="宋体"/>
          <w:b/>
          <w:bCs/>
          <w:color w:val="000000"/>
        </w:rPr>
        <w:t>Nakamura T</w:t>
      </w:r>
      <w:r w:rsidRPr="000649F3">
        <w:rPr>
          <w:rFonts w:ascii="Book Antiqua" w:hAnsi="Book Antiqua" w:cs="宋体"/>
          <w:color w:val="000000"/>
        </w:rPr>
        <w:t>, Shinohara Y, Momozaki S, Yoshimoto T, Noguchi K. Co-stimulation with bone morphogenetic protein-9 and FK506 induces remarkable osteoblastic differentiation in rat dedifferentiated fat cells. </w:t>
      </w:r>
      <w:r w:rsidRPr="000649F3">
        <w:rPr>
          <w:rFonts w:ascii="Book Antiqua" w:hAnsi="Book Antiqua" w:cs="宋体"/>
          <w:i/>
          <w:iCs/>
          <w:color w:val="000000"/>
        </w:rPr>
        <w:t>Biochem Biophys Res Commun</w:t>
      </w:r>
      <w:r w:rsidRPr="000649F3">
        <w:rPr>
          <w:rFonts w:ascii="Book Antiqua" w:hAnsi="Book Antiqua" w:cs="宋体"/>
          <w:color w:val="000000"/>
        </w:rPr>
        <w:t> 2013; </w:t>
      </w:r>
      <w:r w:rsidRPr="000649F3">
        <w:rPr>
          <w:rFonts w:ascii="Book Antiqua" w:hAnsi="Book Antiqua" w:cs="宋体"/>
          <w:b/>
          <w:bCs/>
          <w:color w:val="000000"/>
        </w:rPr>
        <w:t>440</w:t>
      </w:r>
      <w:r w:rsidRPr="000649F3">
        <w:rPr>
          <w:rFonts w:ascii="Book Antiqua" w:hAnsi="Book Antiqua" w:cs="宋体"/>
          <w:color w:val="000000"/>
        </w:rPr>
        <w:t>: 289-294 [PMID: 24064349 DOI: 10.1016/j.bbrc.2013.09.073]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86 </w:t>
      </w:r>
      <w:r w:rsidRPr="000649F3">
        <w:rPr>
          <w:rFonts w:ascii="Book Antiqua" w:hAnsi="Book Antiqua" w:cs="宋体"/>
          <w:b/>
          <w:bCs/>
          <w:color w:val="000000"/>
        </w:rPr>
        <w:t>Kishimoto N</w:t>
      </w:r>
      <w:r w:rsidRPr="000649F3">
        <w:rPr>
          <w:rFonts w:ascii="Book Antiqua" w:hAnsi="Book Antiqua" w:cs="宋体"/>
          <w:color w:val="000000"/>
        </w:rPr>
        <w:t>, Momota Y, Hashimoto Y, Tatsumi S, Ando K, Omasa T, Kotani J. The osteoblastic differentiation ability of human dedifferentiated fat cells is higher than that of adipose stem cells from the buccal fat pad. </w:t>
      </w:r>
      <w:r w:rsidRPr="000649F3">
        <w:rPr>
          <w:rFonts w:ascii="Book Antiqua" w:hAnsi="Book Antiqua" w:cs="宋体"/>
          <w:i/>
          <w:iCs/>
          <w:color w:val="000000"/>
        </w:rPr>
        <w:t>Clin Oral Investig</w:t>
      </w:r>
      <w:r w:rsidRPr="000649F3">
        <w:rPr>
          <w:rFonts w:ascii="Book Antiqua" w:hAnsi="Book Antiqua" w:cs="宋体"/>
          <w:color w:val="000000"/>
        </w:rPr>
        <w:t> 2014; </w:t>
      </w:r>
      <w:r w:rsidRPr="000649F3">
        <w:rPr>
          <w:rFonts w:ascii="Book Antiqua" w:hAnsi="Book Antiqua" w:cs="宋体"/>
          <w:b/>
          <w:bCs/>
          <w:color w:val="000000"/>
        </w:rPr>
        <w:t>18</w:t>
      </w:r>
      <w:r w:rsidRPr="000649F3">
        <w:rPr>
          <w:rFonts w:ascii="Book Antiqua" w:hAnsi="Book Antiqua" w:cs="宋体"/>
          <w:color w:val="000000"/>
        </w:rPr>
        <w:t>: 1893-1901 [PMID: 24362590 DOI: 10.1007/s00784-013-1166-1]</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87 </w:t>
      </w:r>
      <w:r w:rsidRPr="000649F3">
        <w:rPr>
          <w:rFonts w:ascii="Book Antiqua" w:hAnsi="Book Antiqua" w:cs="宋体"/>
          <w:b/>
          <w:bCs/>
          <w:color w:val="000000"/>
        </w:rPr>
        <w:t>Vlahopoulos S</w:t>
      </w:r>
      <w:r w:rsidRPr="000649F3">
        <w:rPr>
          <w:rFonts w:ascii="Book Antiqua" w:hAnsi="Book Antiqua" w:cs="宋体"/>
          <w:color w:val="000000"/>
        </w:rPr>
        <w:t>, Zimmer WE, Jenster G, Belaguli NS, Balk SP, Brinkmann AO, Lanz RB, Zoumpourlis VC, Schwartz RJ. Recruitment of the androgen receptor</w:t>
      </w:r>
      <w:r w:rsidRPr="000649F3">
        <w:rPr>
          <w:rFonts w:ascii="Book Antiqua" w:hAnsi="Book Antiqua" w:cs="宋体"/>
          <w:i/>
          <w:color w:val="000000"/>
        </w:rPr>
        <w:t xml:space="preserve"> via </w:t>
      </w:r>
      <w:r w:rsidRPr="000649F3">
        <w:rPr>
          <w:rFonts w:ascii="Book Antiqua" w:hAnsi="Book Antiqua" w:cs="宋体"/>
          <w:color w:val="000000"/>
        </w:rPr>
        <w:t>serum response factor facilitates expression of a myogenic gene. </w:t>
      </w:r>
      <w:r w:rsidRPr="000649F3">
        <w:rPr>
          <w:rFonts w:ascii="Book Antiqua" w:hAnsi="Book Antiqua" w:cs="宋体"/>
          <w:i/>
          <w:iCs/>
          <w:color w:val="000000"/>
        </w:rPr>
        <w:t>J Biol Chem</w:t>
      </w:r>
      <w:r w:rsidRPr="000649F3">
        <w:rPr>
          <w:rFonts w:ascii="Book Antiqua" w:hAnsi="Book Antiqua" w:cs="宋体"/>
          <w:color w:val="000000"/>
        </w:rPr>
        <w:t> 2005; </w:t>
      </w:r>
      <w:r w:rsidRPr="000649F3">
        <w:rPr>
          <w:rFonts w:ascii="Book Antiqua" w:hAnsi="Book Antiqua" w:cs="宋体"/>
          <w:b/>
          <w:bCs/>
          <w:color w:val="000000"/>
        </w:rPr>
        <w:t>280</w:t>
      </w:r>
      <w:r w:rsidRPr="000649F3">
        <w:rPr>
          <w:rFonts w:ascii="Book Antiqua" w:hAnsi="Book Antiqua" w:cs="宋体"/>
          <w:color w:val="000000"/>
        </w:rPr>
        <w:t>: 7786-7792 [PMID: 15623502 DOI: 10.1074/jbc.M413992200]</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88 </w:t>
      </w:r>
      <w:r w:rsidRPr="000649F3">
        <w:rPr>
          <w:rFonts w:ascii="Book Antiqua" w:hAnsi="Book Antiqua" w:cs="宋体"/>
          <w:b/>
          <w:bCs/>
          <w:color w:val="000000"/>
        </w:rPr>
        <w:t>Kazama T</w:t>
      </w:r>
      <w:r w:rsidRPr="000649F3">
        <w:rPr>
          <w:rFonts w:ascii="Book Antiqua" w:hAnsi="Book Antiqua" w:cs="宋体"/>
          <w:color w:val="000000"/>
        </w:rPr>
        <w:t xml:space="preserve">, Fujie M, Endo T, Kano K. Mature adipocyte-derived dedifferentiated fat cells can transdifferentiate into skeletal myocytes </w:t>
      </w:r>
      <w:r w:rsidRPr="000649F3">
        <w:rPr>
          <w:rFonts w:ascii="Book Antiqua" w:hAnsi="Book Antiqua" w:cs="宋体"/>
          <w:i/>
          <w:color w:val="000000"/>
        </w:rPr>
        <w:t>in vitro</w:t>
      </w:r>
      <w:r w:rsidRPr="000649F3">
        <w:rPr>
          <w:rFonts w:ascii="Book Antiqua" w:hAnsi="Book Antiqua" w:cs="宋体"/>
          <w:color w:val="000000"/>
        </w:rPr>
        <w:t>. </w:t>
      </w:r>
      <w:r w:rsidRPr="000649F3">
        <w:rPr>
          <w:rFonts w:ascii="Book Antiqua" w:hAnsi="Book Antiqua" w:cs="宋体"/>
          <w:i/>
          <w:iCs/>
          <w:color w:val="000000"/>
        </w:rPr>
        <w:t>Biochem Biophys Res Commun</w:t>
      </w:r>
      <w:r w:rsidRPr="000649F3">
        <w:rPr>
          <w:rFonts w:ascii="Book Antiqua" w:hAnsi="Book Antiqua" w:cs="宋体"/>
          <w:color w:val="000000"/>
        </w:rPr>
        <w:t> 2008; </w:t>
      </w:r>
      <w:r w:rsidRPr="000649F3">
        <w:rPr>
          <w:rFonts w:ascii="Book Antiqua" w:hAnsi="Book Antiqua" w:cs="宋体"/>
          <w:b/>
          <w:bCs/>
          <w:color w:val="000000"/>
        </w:rPr>
        <w:t>377</w:t>
      </w:r>
      <w:r w:rsidRPr="000649F3">
        <w:rPr>
          <w:rFonts w:ascii="Book Antiqua" w:hAnsi="Book Antiqua" w:cs="宋体"/>
          <w:color w:val="000000"/>
        </w:rPr>
        <w:t>: 780-785 [PMID: 18938140 DOI: 10.1016/j.bbrc.2008.10.046]</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89 </w:t>
      </w:r>
      <w:r w:rsidRPr="000649F3">
        <w:rPr>
          <w:rFonts w:ascii="Book Antiqua" w:hAnsi="Book Antiqua" w:cs="宋体"/>
          <w:b/>
          <w:bCs/>
          <w:color w:val="000000"/>
        </w:rPr>
        <w:t>Obinata D</w:t>
      </w:r>
      <w:r w:rsidRPr="000649F3">
        <w:rPr>
          <w:rFonts w:ascii="Book Antiqua" w:hAnsi="Book Antiqua" w:cs="宋体"/>
          <w:color w:val="000000"/>
        </w:rPr>
        <w:t>, Matsumoto T, Ikado Y, Sakuma T, Kano K, Fukuda N, Yamaguchi K, Mugishima H, Takahashi S. Transplantation of mature adipocyte-derived dedifferentiated fat (DFAT) cells improves urethral sphincter contractility in a rat model. </w:t>
      </w:r>
      <w:r w:rsidRPr="000649F3">
        <w:rPr>
          <w:rFonts w:ascii="Book Antiqua" w:hAnsi="Book Antiqua" w:cs="宋体"/>
          <w:i/>
          <w:iCs/>
          <w:color w:val="000000"/>
        </w:rPr>
        <w:t>Int J Urol</w:t>
      </w:r>
      <w:r w:rsidRPr="000649F3">
        <w:rPr>
          <w:rFonts w:ascii="Book Antiqua" w:hAnsi="Book Antiqua" w:cs="宋体"/>
          <w:color w:val="000000"/>
        </w:rPr>
        <w:t> 2011; </w:t>
      </w:r>
      <w:r w:rsidRPr="000649F3">
        <w:rPr>
          <w:rFonts w:ascii="Book Antiqua" w:hAnsi="Book Antiqua" w:cs="宋体"/>
          <w:b/>
          <w:bCs/>
          <w:color w:val="000000"/>
        </w:rPr>
        <w:t>18</w:t>
      </w:r>
      <w:r w:rsidRPr="000649F3">
        <w:rPr>
          <w:rFonts w:ascii="Book Antiqua" w:hAnsi="Book Antiqua" w:cs="宋体"/>
          <w:color w:val="000000"/>
        </w:rPr>
        <w:t>: 827-834 [PMID: 21991997 DOI: 10.1111/j.1442-2042.2011.02865.x]</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90 </w:t>
      </w:r>
      <w:r w:rsidRPr="000649F3">
        <w:rPr>
          <w:rFonts w:ascii="Book Antiqua" w:hAnsi="Book Antiqua" w:cs="宋体"/>
          <w:b/>
          <w:bCs/>
          <w:color w:val="000000"/>
        </w:rPr>
        <w:t>Barbuti A</w:t>
      </w:r>
      <w:r w:rsidRPr="000649F3">
        <w:rPr>
          <w:rFonts w:ascii="Book Antiqua" w:hAnsi="Book Antiqua" w:cs="宋体"/>
          <w:color w:val="000000"/>
        </w:rPr>
        <w:t>. The 'hearty' fat: adipocytes as a source of functional cardiomyocytes. </w:t>
      </w:r>
      <w:r w:rsidRPr="000649F3">
        <w:rPr>
          <w:rFonts w:ascii="Book Antiqua" w:hAnsi="Book Antiqua" w:cs="宋体"/>
          <w:i/>
          <w:iCs/>
          <w:color w:val="000000"/>
        </w:rPr>
        <w:t>Cardiovasc Res</w:t>
      </w:r>
      <w:r w:rsidRPr="000649F3">
        <w:rPr>
          <w:rFonts w:ascii="Book Antiqua" w:hAnsi="Book Antiqua" w:cs="宋体"/>
          <w:color w:val="000000"/>
        </w:rPr>
        <w:t> 2010; </w:t>
      </w:r>
      <w:r w:rsidRPr="000649F3">
        <w:rPr>
          <w:rFonts w:ascii="Book Antiqua" w:hAnsi="Book Antiqua" w:cs="宋体"/>
          <w:b/>
          <w:bCs/>
          <w:color w:val="000000"/>
        </w:rPr>
        <w:t>85</w:t>
      </w:r>
      <w:r w:rsidRPr="000649F3">
        <w:rPr>
          <w:rFonts w:ascii="Book Antiqua" w:hAnsi="Book Antiqua" w:cs="宋体"/>
          <w:color w:val="000000"/>
        </w:rPr>
        <w:t>: 1-2 [PMID: 19887381 DOI: 10.1093/cvr/cvp358]</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91 </w:t>
      </w:r>
      <w:r w:rsidRPr="000649F3">
        <w:rPr>
          <w:rFonts w:ascii="Book Antiqua" w:hAnsi="Book Antiqua" w:cs="宋体"/>
          <w:b/>
          <w:bCs/>
          <w:color w:val="000000"/>
        </w:rPr>
        <w:t>Soejima K</w:t>
      </w:r>
      <w:r w:rsidRPr="000649F3">
        <w:rPr>
          <w:rFonts w:ascii="Book Antiqua" w:hAnsi="Book Antiqua" w:cs="宋体"/>
          <w:color w:val="000000"/>
        </w:rPr>
        <w:t>, Kashimura T, Asami T, Kazama T, Matsumoto T, Nakazawa H. Effects of mature adipocyte-derived dedifferentiated fat (DFAT) cells on generation and vascularisation of dermis-like tissue after artificial dermis grafting. </w:t>
      </w:r>
      <w:r w:rsidRPr="000649F3">
        <w:rPr>
          <w:rFonts w:ascii="Book Antiqua" w:hAnsi="Book Antiqua" w:cs="宋体"/>
          <w:i/>
          <w:iCs/>
          <w:color w:val="000000"/>
        </w:rPr>
        <w:t>J Plast Surg Hand Surg</w:t>
      </w:r>
      <w:r w:rsidRPr="000649F3">
        <w:rPr>
          <w:rFonts w:ascii="Book Antiqua" w:hAnsi="Book Antiqua" w:cs="宋体"/>
          <w:color w:val="000000"/>
        </w:rPr>
        <w:t> 2015; </w:t>
      </w:r>
      <w:r w:rsidRPr="000649F3">
        <w:rPr>
          <w:rFonts w:ascii="Book Antiqua" w:hAnsi="Book Antiqua" w:cs="宋体"/>
          <w:b/>
          <w:bCs/>
          <w:color w:val="000000"/>
        </w:rPr>
        <w:t>49</w:t>
      </w:r>
      <w:r w:rsidRPr="000649F3">
        <w:rPr>
          <w:rFonts w:ascii="Book Antiqua" w:hAnsi="Book Antiqua" w:cs="宋体"/>
          <w:color w:val="000000"/>
        </w:rPr>
        <w:t>: 25-31 [PMID: 24909822 DOI: 10.3109/2000656X.2014.920712]</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92 </w:t>
      </w:r>
      <w:r w:rsidRPr="000649F3">
        <w:rPr>
          <w:rFonts w:ascii="Book Antiqua" w:hAnsi="Book Antiqua" w:cs="宋体"/>
          <w:b/>
          <w:bCs/>
          <w:color w:val="000000"/>
        </w:rPr>
        <w:t>Poloni A</w:t>
      </w:r>
      <w:r w:rsidRPr="000649F3">
        <w:rPr>
          <w:rFonts w:ascii="Book Antiqua" w:hAnsi="Book Antiqua" w:cs="宋体"/>
          <w:color w:val="000000"/>
        </w:rPr>
        <w:t>, Maurizi G, Anastasi S, Mondini E, Mattiucci D, Discepoli G, Tiberi F, Mancini S, Partelli S, Maurizi A, Cinti S, Olivieri A, Leoni P. Plasticity of human dedifferentiated adipocytes toward endothelial cells. </w:t>
      </w:r>
      <w:r w:rsidRPr="000649F3">
        <w:rPr>
          <w:rFonts w:ascii="Book Antiqua" w:hAnsi="Book Antiqua" w:cs="宋体"/>
          <w:i/>
          <w:iCs/>
          <w:color w:val="000000"/>
        </w:rPr>
        <w:t>Exp Hematol</w:t>
      </w:r>
      <w:r w:rsidRPr="000649F3">
        <w:rPr>
          <w:rFonts w:ascii="Book Antiqua" w:hAnsi="Book Antiqua" w:cs="宋体"/>
          <w:color w:val="000000"/>
        </w:rPr>
        <w:t> 2015; </w:t>
      </w:r>
      <w:r w:rsidRPr="000649F3">
        <w:rPr>
          <w:rFonts w:ascii="Book Antiqua" w:hAnsi="Book Antiqua" w:cs="宋体"/>
          <w:b/>
          <w:bCs/>
          <w:color w:val="000000"/>
        </w:rPr>
        <w:t>43</w:t>
      </w:r>
      <w:r w:rsidRPr="000649F3">
        <w:rPr>
          <w:rFonts w:ascii="Book Antiqua" w:hAnsi="Book Antiqua" w:cs="宋体"/>
          <w:color w:val="000000"/>
        </w:rPr>
        <w:t>: 137-146 [PMID: 25448487 DOI: 10.1016/j.exphem.2014.10.003]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93 </w:t>
      </w:r>
      <w:r w:rsidRPr="000649F3">
        <w:rPr>
          <w:rFonts w:ascii="Book Antiqua" w:hAnsi="Book Antiqua" w:cs="宋体"/>
          <w:b/>
          <w:bCs/>
          <w:color w:val="000000"/>
        </w:rPr>
        <w:t>Planat-Benard V</w:t>
      </w:r>
      <w:r w:rsidRPr="000649F3">
        <w:rPr>
          <w:rFonts w:ascii="Book Antiqua" w:hAnsi="Book Antiqua" w:cs="宋体"/>
          <w:color w:val="000000"/>
        </w:rPr>
        <w:t>, Silvestre JS, Cousin B, André M, Nibbelink M, Tamarat R, Clergue M, Manneville C, Saillan-Barreau C, Duriez M, Tedgui A, Levy B, Pénicaud L, Casteilla L. Plasticity of human adipose lineage cells toward endothelial cells: physiological and therapeutic perspectives. </w:t>
      </w:r>
      <w:r w:rsidRPr="000649F3">
        <w:rPr>
          <w:rFonts w:ascii="Book Antiqua" w:hAnsi="Book Antiqua" w:cs="宋体"/>
          <w:i/>
          <w:iCs/>
          <w:color w:val="000000"/>
        </w:rPr>
        <w:t>Circulation</w:t>
      </w:r>
      <w:r w:rsidRPr="000649F3">
        <w:rPr>
          <w:rFonts w:ascii="Book Antiqua" w:hAnsi="Book Antiqua" w:cs="宋体"/>
          <w:color w:val="000000"/>
        </w:rPr>
        <w:t> 2004; </w:t>
      </w:r>
      <w:r w:rsidRPr="000649F3">
        <w:rPr>
          <w:rFonts w:ascii="Book Antiqua" w:hAnsi="Book Antiqua" w:cs="宋体"/>
          <w:b/>
          <w:bCs/>
          <w:color w:val="000000"/>
        </w:rPr>
        <w:t>109</w:t>
      </w:r>
      <w:r w:rsidRPr="000649F3">
        <w:rPr>
          <w:rFonts w:ascii="Book Antiqua" w:hAnsi="Book Antiqua" w:cs="宋体"/>
          <w:color w:val="000000"/>
        </w:rPr>
        <w:t>: 656-663 [PMID: 14734516 DOI: 10.1161/01.CIR.0000114522.38265.61]</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94 </w:t>
      </w:r>
      <w:r w:rsidRPr="000649F3">
        <w:rPr>
          <w:rFonts w:ascii="Book Antiqua" w:hAnsi="Book Antiqua" w:cs="宋体"/>
          <w:b/>
          <w:bCs/>
          <w:color w:val="000000"/>
        </w:rPr>
        <w:t>Natesan S</w:t>
      </w:r>
      <w:r w:rsidRPr="000649F3">
        <w:rPr>
          <w:rFonts w:ascii="Book Antiqua" w:hAnsi="Book Antiqua" w:cs="宋体"/>
          <w:color w:val="000000"/>
        </w:rPr>
        <w:t>, Zhang G, Baer DG, Walters TJ, Christy RJ, Suggs LJ. A bilayer construct controls adipose-derived stem cell differentiation into endothelial cells and pericytes without growth factor stimulation. </w:t>
      </w:r>
      <w:r w:rsidRPr="000649F3">
        <w:rPr>
          <w:rFonts w:ascii="Book Antiqua" w:hAnsi="Book Antiqua" w:cs="宋体"/>
          <w:i/>
          <w:iCs/>
          <w:color w:val="000000"/>
        </w:rPr>
        <w:t>Tissue Eng Part A</w:t>
      </w:r>
      <w:r w:rsidRPr="000649F3">
        <w:rPr>
          <w:rFonts w:ascii="Book Antiqua" w:hAnsi="Book Antiqua" w:cs="宋体"/>
          <w:color w:val="000000"/>
        </w:rPr>
        <w:t> 2011; </w:t>
      </w:r>
      <w:r w:rsidRPr="000649F3">
        <w:rPr>
          <w:rFonts w:ascii="Book Antiqua" w:hAnsi="Book Antiqua" w:cs="宋体"/>
          <w:b/>
          <w:bCs/>
          <w:color w:val="000000"/>
        </w:rPr>
        <w:t>17</w:t>
      </w:r>
      <w:r w:rsidRPr="000649F3">
        <w:rPr>
          <w:rFonts w:ascii="Book Antiqua" w:hAnsi="Book Antiqua" w:cs="宋体"/>
          <w:color w:val="000000"/>
        </w:rPr>
        <w:t>: 941-953 [PMID: 21083419 DOI: 10.1089/ten.TEA.2010.0294]</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95 </w:t>
      </w:r>
      <w:r w:rsidRPr="000649F3">
        <w:rPr>
          <w:rFonts w:ascii="Book Antiqua" w:hAnsi="Book Antiqua" w:cs="宋体"/>
          <w:b/>
          <w:bCs/>
          <w:color w:val="000000"/>
        </w:rPr>
        <w:t>Bexell D</w:t>
      </w:r>
      <w:r w:rsidRPr="000649F3">
        <w:rPr>
          <w:rFonts w:ascii="Book Antiqua" w:hAnsi="Book Antiqua" w:cs="宋体"/>
          <w:color w:val="000000"/>
        </w:rPr>
        <w:t>, Gunnarsson S, Tormin A, Darabi A, Gisselsson D, Roybon L, Scheding S, Bengzon J. Bone marrow multipotent mesenchymal stroma cells act as pericyte-like migratory vehicles in experimental gliomas. </w:t>
      </w:r>
      <w:r w:rsidRPr="000649F3">
        <w:rPr>
          <w:rFonts w:ascii="Book Antiqua" w:hAnsi="Book Antiqua" w:cs="宋体"/>
          <w:i/>
          <w:iCs/>
          <w:color w:val="000000"/>
        </w:rPr>
        <w:t>Mol Ther</w:t>
      </w:r>
      <w:r w:rsidRPr="000649F3">
        <w:rPr>
          <w:rFonts w:ascii="Book Antiqua" w:hAnsi="Book Antiqua" w:cs="宋体"/>
          <w:color w:val="000000"/>
        </w:rPr>
        <w:t> 2009; </w:t>
      </w:r>
      <w:r w:rsidRPr="000649F3">
        <w:rPr>
          <w:rFonts w:ascii="Book Antiqua" w:hAnsi="Book Antiqua" w:cs="宋体"/>
          <w:b/>
          <w:bCs/>
          <w:color w:val="000000"/>
        </w:rPr>
        <w:t>17</w:t>
      </w:r>
      <w:r w:rsidRPr="000649F3">
        <w:rPr>
          <w:rFonts w:ascii="Book Antiqua" w:hAnsi="Book Antiqua" w:cs="宋体"/>
          <w:color w:val="000000"/>
        </w:rPr>
        <w:t>: 183-190 [PMID: 18985030 DOI: 10.1038/mt.2008.229]</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96 </w:t>
      </w:r>
      <w:r w:rsidRPr="000649F3">
        <w:rPr>
          <w:rFonts w:ascii="Book Antiqua" w:hAnsi="Book Antiqua" w:cs="宋体"/>
          <w:b/>
          <w:bCs/>
          <w:color w:val="000000"/>
        </w:rPr>
        <w:t>Hsueh YY</w:t>
      </w:r>
      <w:r w:rsidRPr="000649F3">
        <w:rPr>
          <w:rFonts w:ascii="Book Antiqua" w:hAnsi="Book Antiqua" w:cs="宋体"/>
          <w:color w:val="000000"/>
        </w:rPr>
        <w:t>, Chiang YL, Wu CC, Lin SC. Spheroid formation and neural induction in human adipose-derived stem cells on a chitosan-coated surface. </w:t>
      </w:r>
      <w:r w:rsidRPr="000649F3">
        <w:rPr>
          <w:rFonts w:ascii="Book Antiqua" w:hAnsi="Book Antiqua" w:cs="宋体"/>
          <w:i/>
          <w:iCs/>
          <w:color w:val="000000"/>
        </w:rPr>
        <w:t>Cells Tissues Organs</w:t>
      </w:r>
      <w:r w:rsidRPr="000649F3">
        <w:rPr>
          <w:rFonts w:ascii="Book Antiqua" w:hAnsi="Book Antiqua" w:cs="宋体"/>
          <w:color w:val="000000"/>
        </w:rPr>
        <w:t> 2012; </w:t>
      </w:r>
      <w:r w:rsidRPr="000649F3">
        <w:rPr>
          <w:rFonts w:ascii="Book Antiqua" w:hAnsi="Book Antiqua" w:cs="宋体"/>
          <w:b/>
          <w:bCs/>
          <w:color w:val="000000"/>
        </w:rPr>
        <w:t>196</w:t>
      </w:r>
      <w:r w:rsidRPr="000649F3">
        <w:rPr>
          <w:rFonts w:ascii="Book Antiqua" w:hAnsi="Book Antiqua" w:cs="宋体"/>
          <w:color w:val="000000"/>
        </w:rPr>
        <w:t>: 117-128 [PMID: 22327282 DOI: 10.1159/000332045]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97 </w:t>
      </w:r>
      <w:r w:rsidRPr="000649F3">
        <w:rPr>
          <w:rFonts w:ascii="Book Antiqua" w:hAnsi="Book Antiqua" w:cs="宋体"/>
          <w:b/>
          <w:bCs/>
          <w:color w:val="000000"/>
        </w:rPr>
        <w:t>Ahmadi N</w:t>
      </w:r>
      <w:r w:rsidRPr="000649F3">
        <w:rPr>
          <w:rFonts w:ascii="Book Antiqua" w:hAnsi="Book Antiqua" w:cs="宋体"/>
          <w:color w:val="000000"/>
        </w:rPr>
        <w:t>, Razavi S, Kazemi M, Oryan S. Stability of neural differentiation in human adipose derived stem cells by two induction protocols. </w:t>
      </w:r>
      <w:r w:rsidRPr="000649F3">
        <w:rPr>
          <w:rFonts w:ascii="Book Antiqua" w:hAnsi="Book Antiqua" w:cs="宋体"/>
          <w:i/>
          <w:iCs/>
          <w:color w:val="000000"/>
        </w:rPr>
        <w:t>Tissue Cell</w:t>
      </w:r>
      <w:r w:rsidRPr="000649F3">
        <w:rPr>
          <w:rFonts w:ascii="Book Antiqua" w:hAnsi="Book Antiqua" w:cs="宋体"/>
          <w:color w:val="000000"/>
        </w:rPr>
        <w:t> 2012; </w:t>
      </w:r>
      <w:r w:rsidRPr="000649F3">
        <w:rPr>
          <w:rFonts w:ascii="Book Antiqua" w:hAnsi="Book Antiqua" w:cs="宋体"/>
          <w:b/>
          <w:bCs/>
          <w:color w:val="000000"/>
        </w:rPr>
        <w:t>44</w:t>
      </w:r>
      <w:r w:rsidRPr="000649F3">
        <w:rPr>
          <w:rFonts w:ascii="Book Antiqua" w:hAnsi="Book Antiqua" w:cs="宋体"/>
          <w:color w:val="000000"/>
        </w:rPr>
        <w:t>: 87-94 [PMID: 22178208 DOI: 10.1016/j.tice.2011.11.006]</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98 </w:t>
      </w:r>
      <w:r w:rsidRPr="000649F3">
        <w:rPr>
          <w:rFonts w:ascii="Book Antiqua" w:hAnsi="Book Antiqua" w:cs="宋体"/>
          <w:b/>
          <w:bCs/>
          <w:color w:val="000000"/>
        </w:rPr>
        <w:t>Dhar S</w:t>
      </w:r>
      <w:r w:rsidRPr="000649F3">
        <w:rPr>
          <w:rFonts w:ascii="Book Antiqua" w:hAnsi="Book Antiqua" w:cs="宋体"/>
          <w:color w:val="000000"/>
        </w:rPr>
        <w:t>, Yoon ES, Kachgal S, Evans GR. Long-term maintenance of neuronally differentiated human adipose tissue-derived stem cells. </w:t>
      </w:r>
      <w:r w:rsidRPr="000649F3">
        <w:rPr>
          <w:rFonts w:ascii="Book Antiqua" w:hAnsi="Book Antiqua" w:cs="宋体"/>
          <w:i/>
          <w:iCs/>
          <w:color w:val="000000"/>
        </w:rPr>
        <w:t>Tissue Eng</w:t>
      </w:r>
      <w:r w:rsidRPr="000649F3">
        <w:rPr>
          <w:rFonts w:ascii="Book Antiqua" w:hAnsi="Book Antiqua" w:cs="宋体"/>
          <w:color w:val="000000"/>
        </w:rPr>
        <w:t> 2007; </w:t>
      </w:r>
      <w:r w:rsidRPr="000649F3">
        <w:rPr>
          <w:rFonts w:ascii="Book Antiqua" w:hAnsi="Book Antiqua" w:cs="宋体"/>
          <w:b/>
          <w:bCs/>
          <w:color w:val="000000"/>
        </w:rPr>
        <w:t>13</w:t>
      </w:r>
      <w:r w:rsidRPr="000649F3">
        <w:rPr>
          <w:rFonts w:ascii="Book Antiqua" w:hAnsi="Book Antiqua" w:cs="宋体"/>
          <w:color w:val="000000"/>
        </w:rPr>
        <w:t>: 2625-2632 [PMID: 17914923 DOI: 10.1089/ten.2007.0017]</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99 </w:t>
      </w:r>
      <w:r w:rsidRPr="000649F3">
        <w:rPr>
          <w:rFonts w:ascii="Book Antiqua" w:hAnsi="Book Antiqua" w:cs="宋体"/>
          <w:b/>
          <w:bCs/>
          <w:color w:val="000000"/>
        </w:rPr>
        <w:t>Lattanzi W</w:t>
      </w:r>
      <w:r w:rsidRPr="000649F3">
        <w:rPr>
          <w:rFonts w:ascii="Book Antiqua" w:hAnsi="Book Antiqua" w:cs="宋体"/>
          <w:color w:val="000000"/>
        </w:rPr>
        <w:t xml:space="preserve">, Geloso MC, Saulnier N, Giannetti S, Puglisi MA, Corvino V, Gasbarrini A, Michetti F. Neurotrophic features of human adipose tissue-derived stromal cells: </w:t>
      </w:r>
      <w:r w:rsidRPr="000649F3">
        <w:rPr>
          <w:rFonts w:ascii="Book Antiqua" w:hAnsi="Book Antiqua" w:cs="宋体"/>
          <w:i/>
          <w:color w:val="000000"/>
        </w:rPr>
        <w:t>in vitro</w:t>
      </w:r>
      <w:r w:rsidRPr="000649F3">
        <w:rPr>
          <w:rFonts w:ascii="Book Antiqua" w:hAnsi="Book Antiqua" w:cs="宋体"/>
          <w:color w:val="000000"/>
        </w:rPr>
        <w:t xml:space="preserve"> and </w:t>
      </w:r>
      <w:r w:rsidRPr="000649F3">
        <w:rPr>
          <w:rFonts w:ascii="Book Antiqua" w:hAnsi="Book Antiqua" w:cs="宋体"/>
          <w:i/>
          <w:color w:val="000000"/>
        </w:rPr>
        <w:t>in vivo</w:t>
      </w:r>
      <w:r w:rsidRPr="000649F3">
        <w:rPr>
          <w:rFonts w:ascii="Book Antiqua" w:hAnsi="Book Antiqua" w:cs="宋体"/>
          <w:color w:val="000000"/>
        </w:rPr>
        <w:t xml:space="preserve"> studies. </w:t>
      </w:r>
      <w:r w:rsidRPr="000649F3">
        <w:rPr>
          <w:rFonts w:ascii="Book Antiqua" w:hAnsi="Book Antiqua" w:cs="宋体"/>
          <w:i/>
          <w:iCs/>
          <w:color w:val="000000"/>
        </w:rPr>
        <w:t>J Biomed Biotechnol</w:t>
      </w:r>
      <w:r w:rsidRPr="000649F3">
        <w:rPr>
          <w:rFonts w:ascii="Book Antiqua" w:hAnsi="Book Antiqua" w:cs="宋体"/>
          <w:color w:val="000000"/>
        </w:rPr>
        <w:t> 2011; </w:t>
      </w:r>
      <w:r w:rsidRPr="000649F3">
        <w:rPr>
          <w:rFonts w:ascii="Book Antiqua" w:hAnsi="Book Antiqua" w:cs="宋体"/>
          <w:b/>
          <w:bCs/>
          <w:color w:val="000000"/>
        </w:rPr>
        <w:t>2011</w:t>
      </w:r>
      <w:r w:rsidRPr="000649F3">
        <w:rPr>
          <w:rFonts w:ascii="Book Antiqua" w:hAnsi="Book Antiqua" w:cs="宋体"/>
          <w:color w:val="000000"/>
        </w:rPr>
        <w:t>: 468705 [PMID: 22219658 DOI: 10.1155/2011/468705]</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100 </w:t>
      </w:r>
      <w:r w:rsidRPr="000649F3">
        <w:rPr>
          <w:rFonts w:ascii="Book Antiqua" w:hAnsi="Book Antiqua" w:cs="宋体"/>
          <w:b/>
          <w:bCs/>
          <w:color w:val="000000"/>
        </w:rPr>
        <w:t>Feng N</w:t>
      </w:r>
      <w:r w:rsidRPr="000649F3">
        <w:rPr>
          <w:rFonts w:ascii="Book Antiqua" w:hAnsi="Book Antiqua" w:cs="宋体"/>
          <w:color w:val="000000"/>
        </w:rPr>
        <w:t>, Han Q, Li J, Wang S, Li H, Yao X, Zhao RC. Generation of highly purified neural stem cells from human adipose-derived mesenchymal stem cells by Sox1 activation. </w:t>
      </w:r>
      <w:r w:rsidRPr="000649F3">
        <w:rPr>
          <w:rFonts w:ascii="Book Antiqua" w:hAnsi="Book Antiqua" w:cs="宋体"/>
          <w:i/>
          <w:iCs/>
          <w:color w:val="000000"/>
        </w:rPr>
        <w:t>Stem Cells Dev</w:t>
      </w:r>
      <w:r w:rsidRPr="000649F3">
        <w:rPr>
          <w:rFonts w:ascii="Book Antiqua" w:hAnsi="Book Antiqua" w:cs="宋体"/>
          <w:color w:val="000000"/>
        </w:rPr>
        <w:t> 2014; </w:t>
      </w:r>
      <w:r w:rsidRPr="000649F3">
        <w:rPr>
          <w:rFonts w:ascii="Book Antiqua" w:hAnsi="Book Antiqua" w:cs="宋体"/>
          <w:b/>
          <w:bCs/>
          <w:color w:val="000000"/>
        </w:rPr>
        <w:t>23</w:t>
      </w:r>
      <w:r w:rsidRPr="000649F3">
        <w:rPr>
          <w:rFonts w:ascii="Book Antiqua" w:hAnsi="Book Antiqua" w:cs="宋体"/>
          <w:color w:val="000000"/>
        </w:rPr>
        <w:t>: 515-529 [PMID: 24138016 DOI: 10.1089/scd.2013.0263]</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101 </w:t>
      </w:r>
      <w:r w:rsidRPr="000649F3">
        <w:rPr>
          <w:rFonts w:ascii="Book Antiqua" w:hAnsi="Book Antiqua" w:cs="宋体"/>
          <w:b/>
          <w:bCs/>
          <w:color w:val="000000"/>
        </w:rPr>
        <w:t>Ohta Y</w:t>
      </w:r>
      <w:r w:rsidRPr="000649F3">
        <w:rPr>
          <w:rFonts w:ascii="Book Antiqua" w:hAnsi="Book Antiqua" w:cs="宋体"/>
          <w:color w:val="000000"/>
        </w:rPr>
        <w:t>, Takenaga M, Tokura Y, Hamaguchi A, Matsumoto T, Kano K, Mugishima H, Okano H, Igarashi R. Mature adipocyte-derived cells, dedifferentiated fat cells (DFAT), promoted functional recovery from spinal cord injury-induced motor dysfunction in rats. </w:t>
      </w:r>
      <w:r w:rsidRPr="000649F3">
        <w:rPr>
          <w:rFonts w:ascii="Book Antiqua" w:hAnsi="Book Antiqua" w:cs="宋体"/>
          <w:i/>
          <w:iCs/>
          <w:color w:val="000000"/>
        </w:rPr>
        <w:t>Cell Transplant</w:t>
      </w:r>
      <w:r w:rsidRPr="000649F3">
        <w:rPr>
          <w:rFonts w:ascii="Book Antiqua" w:hAnsi="Book Antiqua" w:cs="宋体"/>
          <w:color w:val="000000"/>
        </w:rPr>
        <w:t> 2008; </w:t>
      </w:r>
      <w:r w:rsidRPr="000649F3">
        <w:rPr>
          <w:rFonts w:ascii="Book Antiqua" w:hAnsi="Book Antiqua" w:cs="宋体"/>
          <w:b/>
          <w:bCs/>
          <w:color w:val="000000"/>
        </w:rPr>
        <w:t>17</w:t>
      </w:r>
      <w:r w:rsidRPr="000649F3">
        <w:rPr>
          <w:rFonts w:ascii="Book Antiqua" w:hAnsi="Book Antiqua" w:cs="宋体"/>
          <w:color w:val="000000"/>
        </w:rPr>
        <w:t>: 877-886 [PMID: 19069631 DOI: 10.3727/096368908786576516]</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102 </w:t>
      </w:r>
      <w:r w:rsidRPr="000649F3">
        <w:rPr>
          <w:rFonts w:ascii="Book Antiqua" w:hAnsi="Book Antiqua" w:cs="宋体"/>
          <w:b/>
          <w:bCs/>
          <w:color w:val="000000"/>
        </w:rPr>
        <w:t>Yamada H</w:t>
      </w:r>
      <w:r w:rsidRPr="000649F3">
        <w:rPr>
          <w:rFonts w:ascii="Book Antiqua" w:hAnsi="Book Antiqua" w:cs="宋体"/>
          <w:color w:val="000000"/>
        </w:rPr>
        <w:t>, Ito D, Oki Y, Kitagawa M, Matsumoto T, Watari T, Kano K. Transplantation of mature adipocyte-derived dedifferentiated fat cells promotes locomotor functional recovery by remyelination and glial scar reduction after spinal cord injury in mice. </w:t>
      </w:r>
      <w:r w:rsidRPr="000649F3">
        <w:rPr>
          <w:rFonts w:ascii="Book Antiqua" w:hAnsi="Book Antiqua" w:cs="宋体"/>
          <w:i/>
          <w:iCs/>
          <w:color w:val="000000"/>
        </w:rPr>
        <w:t>Biochem Biophys Res Commun</w:t>
      </w:r>
      <w:r w:rsidRPr="000649F3">
        <w:rPr>
          <w:rFonts w:ascii="Book Antiqua" w:hAnsi="Book Antiqua" w:cs="宋体"/>
          <w:color w:val="000000"/>
        </w:rPr>
        <w:t> 2014; </w:t>
      </w:r>
      <w:r w:rsidRPr="000649F3">
        <w:rPr>
          <w:rFonts w:ascii="Book Antiqua" w:hAnsi="Book Antiqua" w:cs="宋体"/>
          <w:b/>
          <w:bCs/>
          <w:color w:val="000000"/>
        </w:rPr>
        <w:t>454</w:t>
      </w:r>
      <w:r w:rsidRPr="000649F3">
        <w:rPr>
          <w:rFonts w:ascii="Book Antiqua" w:hAnsi="Book Antiqua" w:cs="宋体"/>
          <w:color w:val="000000"/>
        </w:rPr>
        <w:t>: 341-346 [PMID: 25451251 DOI: 10.1016/j.bbrc.2014.10.082]</w:t>
      </w:r>
    </w:p>
    <w:p w:rsidR="0070637C" w:rsidRPr="000649F3" w:rsidRDefault="0070637C" w:rsidP="00B13B92">
      <w:pPr>
        <w:spacing w:line="360" w:lineRule="auto"/>
        <w:jc w:val="both"/>
        <w:rPr>
          <w:rFonts w:ascii="Book Antiqua" w:hAnsi="Book Antiqua" w:cs="宋体"/>
          <w:color w:val="000000"/>
        </w:rPr>
      </w:pPr>
      <w:r w:rsidRPr="000649F3">
        <w:rPr>
          <w:rFonts w:ascii="Book Antiqua" w:hAnsi="Book Antiqua" w:cs="宋体"/>
          <w:color w:val="000000"/>
        </w:rPr>
        <w:t>103 </w:t>
      </w:r>
      <w:r w:rsidRPr="000649F3">
        <w:rPr>
          <w:rFonts w:ascii="Book Antiqua" w:hAnsi="Book Antiqua" w:cs="宋体"/>
          <w:b/>
          <w:bCs/>
          <w:color w:val="000000"/>
        </w:rPr>
        <w:t>Kono S</w:t>
      </w:r>
      <w:r w:rsidRPr="000649F3">
        <w:rPr>
          <w:rFonts w:ascii="Book Antiqua" w:hAnsi="Book Antiqua" w:cs="宋体"/>
          <w:color w:val="000000"/>
        </w:rPr>
        <w:t>, Kazama T, Kano K, Harada K, Uechi M, Matsumoto T. Phenotypic and functional properties of feline dedifferentiated fat cells and adipose-derived stem cells. </w:t>
      </w:r>
      <w:r w:rsidRPr="000649F3">
        <w:rPr>
          <w:rFonts w:ascii="Book Antiqua" w:hAnsi="Book Antiqua" w:cs="宋体"/>
          <w:i/>
          <w:iCs/>
          <w:color w:val="000000"/>
        </w:rPr>
        <w:t>Vet J</w:t>
      </w:r>
      <w:r w:rsidRPr="000649F3">
        <w:rPr>
          <w:rFonts w:ascii="Book Antiqua" w:hAnsi="Book Antiqua" w:cs="宋体"/>
          <w:color w:val="000000"/>
        </w:rPr>
        <w:t> 2014; </w:t>
      </w:r>
      <w:r w:rsidRPr="000649F3">
        <w:rPr>
          <w:rFonts w:ascii="Book Antiqua" w:hAnsi="Book Antiqua" w:cs="宋体"/>
          <w:b/>
          <w:bCs/>
          <w:color w:val="000000"/>
        </w:rPr>
        <w:t>199</w:t>
      </w:r>
      <w:r w:rsidRPr="000649F3">
        <w:rPr>
          <w:rFonts w:ascii="Book Antiqua" w:hAnsi="Book Antiqua" w:cs="宋体"/>
          <w:color w:val="000000"/>
        </w:rPr>
        <w:t>: 88-96 [PMID: 24300011 DOI: 10.1016/j.tvjl.2013.10.033]</w:t>
      </w:r>
    </w:p>
    <w:p w:rsidR="0070637C" w:rsidRPr="000649F3" w:rsidRDefault="0070637C" w:rsidP="00B13B92">
      <w:pPr>
        <w:spacing w:line="360" w:lineRule="auto"/>
        <w:jc w:val="both"/>
        <w:rPr>
          <w:rFonts w:ascii="Book Antiqua" w:hAnsi="Book Antiqua"/>
        </w:rPr>
      </w:pPr>
    </w:p>
    <w:p w:rsidR="0070637C" w:rsidRPr="000649F3" w:rsidRDefault="0070637C" w:rsidP="005474B3">
      <w:pPr>
        <w:wordWrap w:val="0"/>
        <w:spacing w:line="360" w:lineRule="auto"/>
        <w:ind w:left="31680" w:hangingChars="200" w:firstLine="31680"/>
        <w:jc w:val="right"/>
        <w:rPr>
          <w:rFonts w:ascii="Book Antiqua" w:hAnsi="Book Antiqua"/>
          <w:color w:val="000000"/>
        </w:rPr>
      </w:pPr>
      <w:r w:rsidRPr="000649F3">
        <w:rPr>
          <w:rFonts w:ascii="Book Antiqua" w:hAnsi="Book Antiqua"/>
          <w:b/>
        </w:rPr>
        <w:t>P- Reviewer:</w:t>
      </w:r>
      <w:r w:rsidRPr="000649F3">
        <w:rPr>
          <w:rFonts w:ascii="Book Antiqua" w:eastAsia="宋体" w:hAnsi="Book Antiqua"/>
          <w:b/>
          <w:lang w:eastAsia="zh-CN"/>
        </w:rPr>
        <w:t xml:space="preserve"> </w:t>
      </w:r>
      <w:r w:rsidRPr="000649F3">
        <w:rPr>
          <w:rFonts w:ascii="Book Antiqua" w:hAnsi="Book Antiqua" w:cs="宋体"/>
          <w:color w:val="000000"/>
        </w:rPr>
        <w:t>Holan V, Wakao H, Zaminy A</w:t>
      </w:r>
      <w:r w:rsidRPr="000649F3">
        <w:rPr>
          <w:rFonts w:eastAsia="宋体"/>
          <w:lang w:eastAsia="zh-CN"/>
        </w:rPr>
        <w:t xml:space="preserve"> </w:t>
      </w:r>
      <w:r w:rsidRPr="000649F3">
        <w:rPr>
          <w:rFonts w:ascii="Book Antiqua" w:hAnsi="Book Antiqua"/>
          <w:color w:val="000000"/>
        </w:rPr>
        <w:t xml:space="preserve">   </w:t>
      </w:r>
      <w:r w:rsidRPr="000649F3">
        <w:rPr>
          <w:rFonts w:ascii="Book Antiqua" w:hAnsi="Book Antiqua"/>
          <w:b/>
        </w:rPr>
        <w:t>S- Editor:</w:t>
      </w:r>
      <w:r w:rsidRPr="000649F3">
        <w:rPr>
          <w:rFonts w:ascii="Book Antiqua" w:hAnsi="Book Antiqua"/>
        </w:rPr>
        <w:t xml:space="preserve"> Gong XM</w:t>
      </w:r>
    </w:p>
    <w:p w:rsidR="0070637C" w:rsidRPr="000649F3" w:rsidRDefault="0070637C" w:rsidP="005474B3">
      <w:pPr>
        <w:spacing w:line="360" w:lineRule="auto"/>
        <w:ind w:left="31680" w:hangingChars="200" w:firstLine="31680"/>
        <w:jc w:val="right"/>
        <w:rPr>
          <w:rFonts w:ascii="Book Antiqua" w:hAnsi="Book Antiqua"/>
          <w:b/>
        </w:rPr>
      </w:pPr>
      <w:r w:rsidRPr="000649F3">
        <w:rPr>
          <w:rFonts w:ascii="Book Antiqua" w:hAnsi="Book Antiqua"/>
          <w:b/>
        </w:rPr>
        <w:t xml:space="preserve"> L- Editor:</w:t>
      </w:r>
      <w:r w:rsidRPr="000649F3">
        <w:rPr>
          <w:rFonts w:ascii="Book Antiqua" w:hAnsi="Book Antiqua"/>
        </w:rPr>
        <w:t xml:space="preserve"> </w:t>
      </w:r>
      <w:r w:rsidRPr="000649F3">
        <w:rPr>
          <w:rFonts w:ascii="Book Antiqua" w:hAnsi="Book Antiqua"/>
          <w:b/>
        </w:rPr>
        <w:t>E- Editor:</w:t>
      </w:r>
    </w:p>
    <w:p w:rsidR="0070637C" w:rsidRPr="000649F3" w:rsidRDefault="0070637C" w:rsidP="00B13B92">
      <w:pPr>
        <w:pStyle w:val="EndNoteBibliography"/>
        <w:spacing w:line="360" w:lineRule="auto"/>
        <w:ind w:hanging="720"/>
        <w:rPr>
          <w:rFonts w:ascii="Book Antiqua" w:hAnsi="Book Antiqua"/>
          <w:noProof/>
          <w:color w:val="000000"/>
        </w:rPr>
      </w:pPr>
      <w:r w:rsidRPr="000649F3">
        <w:rPr>
          <w:rFonts w:ascii="Book Antiqua" w:hAnsi="Book Antiqua"/>
          <w:color w:val="000000"/>
        </w:rPr>
        <w:fldChar w:fldCharType="begin"/>
      </w:r>
      <w:r w:rsidRPr="000649F3">
        <w:rPr>
          <w:rFonts w:ascii="Book Antiqua" w:hAnsi="Book Antiqua"/>
          <w:color w:val="000000"/>
        </w:rPr>
        <w:instrText xml:space="preserve"> ADDIN EN.REFLIST </w:instrText>
      </w:r>
      <w:r w:rsidRPr="000649F3">
        <w:rPr>
          <w:rFonts w:ascii="Book Antiqua" w:hAnsi="Book Antiqua"/>
          <w:color w:val="000000"/>
        </w:rPr>
        <w:fldChar w:fldCharType="separate"/>
      </w:r>
    </w:p>
    <w:p w:rsidR="0070637C" w:rsidRPr="000649F3" w:rsidRDefault="0070637C" w:rsidP="00B13B92">
      <w:pPr>
        <w:spacing w:line="360" w:lineRule="auto"/>
        <w:jc w:val="both"/>
        <w:rPr>
          <w:rFonts w:ascii="Book Antiqua" w:hAnsi="Book Antiqua"/>
          <w:color w:val="000000"/>
        </w:rPr>
      </w:pPr>
      <w:r w:rsidRPr="000649F3">
        <w:rPr>
          <w:rFonts w:ascii="Book Antiqua" w:hAnsi="Book Antiqua"/>
          <w:color w:val="000000"/>
        </w:rPr>
        <w:fldChar w:fldCharType="end"/>
      </w:r>
    </w:p>
    <w:p w:rsidR="0070637C" w:rsidRPr="000649F3" w:rsidRDefault="0070637C" w:rsidP="008E5FB0">
      <w:pPr>
        <w:spacing w:line="360" w:lineRule="auto"/>
        <w:jc w:val="both"/>
        <w:rPr>
          <w:rFonts w:ascii="Book Antiqua" w:eastAsia="宋体" w:hAnsi="Book Antiqua"/>
          <w:color w:val="000000"/>
          <w:lang w:eastAsia="zh-CN"/>
        </w:rPr>
      </w:pPr>
      <w:r w:rsidRPr="000649F3">
        <w:rPr>
          <w:rFonts w:ascii="Book Antiqua" w:hAnsi="Book Antiqua"/>
          <w:color w:val="000000"/>
        </w:rPr>
        <w:br w:type="page"/>
      </w:r>
      <w:r w:rsidRPr="00930294">
        <w:rPr>
          <w:rFonts w:ascii="Book Antiqua" w:hAnsi="Book Antiqua"/>
          <w:noProof/>
          <w:color w:val="00000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73.5pt;height:327pt;visibility:visible">
            <v:imagedata r:id="rId19" o:title=""/>
          </v:shape>
        </w:pict>
      </w:r>
    </w:p>
    <w:p w:rsidR="0070637C" w:rsidRPr="000649F3" w:rsidRDefault="0070637C" w:rsidP="008E5FB0">
      <w:pPr>
        <w:spacing w:line="360" w:lineRule="auto"/>
        <w:jc w:val="both"/>
        <w:rPr>
          <w:rFonts w:ascii="Book Antiqua" w:eastAsia="宋体" w:hAnsi="Book Antiqua"/>
          <w:lang w:eastAsia="zh-CN"/>
        </w:rPr>
      </w:pPr>
      <w:r w:rsidRPr="000649F3">
        <w:rPr>
          <w:rFonts w:ascii="Book Antiqua" w:hAnsi="Book Antiqua"/>
          <w:b/>
          <w:color w:val="000000"/>
        </w:rPr>
        <w:t>Figure 1</w:t>
      </w:r>
      <w:r w:rsidRPr="000649F3">
        <w:rPr>
          <w:rFonts w:ascii="Book Antiqua" w:eastAsia="宋体" w:hAnsi="Book Antiqua"/>
          <w:b/>
          <w:color w:val="000000"/>
          <w:lang w:eastAsia="zh-CN"/>
        </w:rPr>
        <w:t xml:space="preserve"> </w:t>
      </w:r>
      <w:r w:rsidRPr="000649F3">
        <w:rPr>
          <w:rFonts w:ascii="Book Antiqua" w:hAnsi="Book Antiqua"/>
          <w:b/>
        </w:rPr>
        <w:t>Dedifferentiation of adipocytes</w:t>
      </w:r>
      <w:r w:rsidRPr="000649F3">
        <w:rPr>
          <w:rFonts w:ascii="Book Antiqua" w:eastAsia="宋体" w:hAnsi="Book Antiqua"/>
          <w:b/>
          <w:lang w:eastAsia="zh-CN"/>
        </w:rPr>
        <w:t>.</w:t>
      </w:r>
      <w:r w:rsidRPr="000649F3">
        <w:rPr>
          <w:rFonts w:ascii="Book Antiqua" w:hAnsi="Book Antiqua"/>
          <w:b/>
        </w:rPr>
        <w:t xml:space="preserve"> </w:t>
      </w:r>
      <w:r w:rsidRPr="000649F3">
        <w:rPr>
          <w:rFonts w:ascii="Book Antiqua" w:hAnsi="Book Antiqua"/>
        </w:rPr>
        <w:t>Mature adipocytes lose their lipid content and acquire a fibroblast-like shape. Mature adipocytes also divide asymmetrically into one lipid-filled adipocyte and small daughter cells without lipid. The new lipid-free cells are referred to as DFAT cells.</w:t>
      </w:r>
      <w:r w:rsidRPr="000649F3">
        <w:rPr>
          <w:rFonts w:ascii="Book Antiqua" w:eastAsia="宋体" w:hAnsi="Book Antiqua"/>
          <w:lang w:eastAsia="zh-CN"/>
        </w:rPr>
        <w:t xml:space="preserve"> </w:t>
      </w:r>
      <w:r w:rsidRPr="000649F3">
        <w:rPr>
          <w:rFonts w:ascii="Book Antiqua" w:hAnsi="Book Antiqua"/>
        </w:rPr>
        <w:t>DFAT</w:t>
      </w:r>
      <w:r w:rsidRPr="000649F3">
        <w:rPr>
          <w:rFonts w:ascii="Book Antiqua" w:eastAsia="宋体" w:hAnsi="Book Antiqua"/>
          <w:lang w:eastAsia="zh-CN"/>
        </w:rPr>
        <w:t xml:space="preserve">: </w:t>
      </w:r>
      <w:r w:rsidRPr="000649F3">
        <w:rPr>
          <w:rFonts w:ascii="Book Antiqua" w:hAnsi="Book Antiqua"/>
        </w:rPr>
        <w:t>Dedifferentiated fat</w:t>
      </w:r>
      <w:r w:rsidRPr="000649F3">
        <w:rPr>
          <w:rFonts w:ascii="Book Antiqua" w:eastAsia="宋体" w:hAnsi="Book Antiqua"/>
          <w:lang w:eastAsia="zh-CN"/>
        </w:rPr>
        <w:t xml:space="preserve">. </w:t>
      </w:r>
    </w:p>
    <w:p w:rsidR="0070637C" w:rsidRPr="000649F3" w:rsidRDefault="0070637C" w:rsidP="000C3E49">
      <w:pPr>
        <w:spacing w:line="360" w:lineRule="auto"/>
        <w:jc w:val="both"/>
        <w:rPr>
          <w:rFonts w:ascii="Book Antiqua" w:eastAsia="宋体" w:hAnsi="Book Antiqua"/>
          <w:lang w:eastAsia="zh-CN"/>
        </w:rPr>
      </w:pPr>
      <w:r w:rsidRPr="000649F3">
        <w:rPr>
          <w:rFonts w:ascii="Book Antiqua" w:eastAsia="宋体" w:hAnsi="Book Antiqua"/>
          <w:lang w:eastAsia="zh-CN"/>
        </w:rPr>
        <w:br w:type="page"/>
      </w:r>
      <w:r w:rsidRPr="00930294">
        <w:rPr>
          <w:rFonts w:ascii="Book Antiqua" w:eastAsia="宋体" w:hAnsi="Book Antiqua"/>
          <w:noProof/>
          <w:lang w:eastAsia="zh-CN"/>
        </w:rPr>
        <w:pict>
          <v:shape id="Picture 2" o:spid="_x0000_i1026" type="#_x0000_t75" style="width:419.25pt;height:177.75pt;visibility:visible">
            <v:imagedata r:id="rId20" o:title=""/>
          </v:shape>
        </w:pict>
      </w:r>
    </w:p>
    <w:p w:rsidR="0070637C" w:rsidRPr="000649F3" w:rsidRDefault="0070637C" w:rsidP="008E5FB0">
      <w:pPr>
        <w:spacing w:line="360" w:lineRule="auto"/>
        <w:jc w:val="both"/>
        <w:rPr>
          <w:rFonts w:ascii="Book Antiqua" w:eastAsia="宋体" w:hAnsi="Book Antiqua"/>
          <w:b/>
          <w:color w:val="000000"/>
          <w:lang w:eastAsia="zh-CN"/>
        </w:rPr>
      </w:pPr>
      <w:r w:rsidRPr="000649F3">
        <w:rPr>
          <w:rFonts w:ascii="Book Antiqua" w:hAnsi="Book Antiqua"/>
          <w:b/>
          <w:color w:val="000000"/>
        </w:rPr>
        <w:t>Figure 2</w:t>
      </w:r>
      <w:r w:rsidRPr="000649F3">
        <w:rPr>
          <w:rFonts w:ascii="Book Antiqua" w:eastAsia="宋体" w:hAnsi="Book Antiqua"/>
          <w:b/>
          <w:color w:val="000000"/>
          <w:lang w:eastAsia="zh-CN"/>
        </w:rPr>
        <w:t xml:space="preserve"> </w:t>
      </w:r>
      <w:r w:rsidRPr="000649F3">
        <w:rPr>
          <w:rFonts w:ascii="Book Antiqua" w:hAnsi="Book Antiqua"/>
          <w:b/>
          <w:color w:val="000000"/>
        </w:rPr>
        <w:t>Schematic drawing of dedifferentiated fat cell preparation using preincubation and filters</w:t>
      </w:r>
      <w:r w:rsidRPr="000649F3">
        <w:rPr>
          <w:rFonts w:ascii="Book Antiqua" w:eastAsia="宋体" w:hAnsi="Book Antiqua"/>
          <w:b/>
          <w:color w:val="000000"/>
          <w:lang w:eastAsia="zh-CN"/>
        </w:rPr>
        <w:t xml:space="preserve">. </w:t>
      </w:r>
      <w:r w:rsidRPr="000649F3">
        <w:rPr>
          <w:rFonts w:ascii="Book Antiqua" w:hAnsi="Book Antiqua"/>
          <w:color w:val="000000"/>
        </w:rPr>
        <w:t xml:space="preserve">Isolated adipocytes are incubated for 24 h in culture medium, before transfer to a new dish with filter, where the adipocytes remain for five days before the filter is removed. DFAT cells are allowed to sink through the filter to the bottom of the dish. The adipocytes and filter insert are then removed, and the new DFAT cells are cultured by regular methods. </w:t>
      </w:r>
      <w:r w:rsidRPr="000649F3">
        <w:rPr>
          <w:rFonts w:ascii="Book Antiqua" w:eastAsia="宋体" w:hAnsi="Book Antiqua"/>
          <w:color w:val="000000"/>
          <w:lang w:eastAsia="zh-CN"/>
        </w:rPr>
        <w:t xml:space="preserve">ASCs: </w:t>
      </w:r>
      <w:r w:rsidRPr="000649F3">
        <w:rPr>
          <w:rFonts w:ascii="Book Antiqua" w:hAnsi="Book Antiqua"/>
          <w:color w:val="000000"/>
        </w:rPr>
        <w:t>Adipose-derived stem cells</w:t>
      </w:r>
      <w:r w:rsidRPr="000649F3">
        <w:rPr>
          <w:rFonts w:ascii="Book Antiqua" w:eastAsia="宋体" w:hAnsi="Book Antiqua"/>
          <w:color w:val="000000"/>
          <w:lang w:eastAsia="zh-CN"/>
        </w:rPr>
        <w:t>;</w:t>
      </w:r>
      <w:r w:rsidRPr="000649F3">
        <w:rPr>
          <w:rFonts w:ascii="Book Antiqua" w:hAnsi="Book Antiqua"/>
          <w:color w:val="000000"/>
        </w:rPr>
        <w:t xml:space="preserve"> </w:t>
      </w:r>
      <w:r w:rsidRPr="000649F3">
        <w:rPr>
          <w:rFonts w:ascii="Book Antiqua" w:hAnsi="Book Antiqua"/>
        </w:rPr>
        <w:t>DFAT</w:t>
      </w:r>
      <w:r w:rsidRPr="000649F3">
        <w:rPr>
          <w:rFonts w:ascii="Book Antiqua" w:eastAsia="宋体" w:hAnsi="Book Antiqua"/>
          <w:lang w:eastAsia="zh-CN"/>
        </w:rPr>
        <w:t xml:space="preserve">: </w:t>
      </w:r>
      <w:r w:rsidRPr="000649F3">
        <w:rPr>
          <w:rFonts w:ascii="Book Antiqua" w:hAnsi="Book Antiqua"/>
        </w:rPr>
        <w:t>Dedifferentiated fat</w:t>
      </w:r>
      <w:r w:rsidRPr="000649F3">
        <w:rPr>
          <w:rFonts w:ascii="Book Antiqua" w:eastAsia="宋体" w:hAnsi="Book Antiqua"/>
          <w:lang w:eastAsia="zh-CN"/>
        </w:rPr>
        <w:t>.</w:t>
      </w:r>
    </w:p>
    <w:p w:rsidR="0070637C" w:rsidRPr="000649F3" w:rsidRDefault="0070637C" w:rsidP="008E5FB0">
      <w:pPr>
        <w:spacing w:line="360" w:lineRule="auto"/>
        <w:jc w:val="both"/>
        <w:rPr>
          <w:rFonts w:ascii="Book Antiqua" w:eastAsia="宋体" w:hAnsi="Book Antiqua"/>
          <w:b/>
          <w:color w:val="000000"/>
          <w:lang w:eastAsia="zh-CN"/>
        </w:rPr>
      </w:pPr>
      <w:r w:rsidRPr="000649F3">
        <w:rPr>
          <w:rFonts w:ascii="Book Antiqua" w:eastAsia="宋体" w:hAnsi="Book Antiqua"/>
          <w:b/>
          <w:color w:val="000000"/>
          <w:lang w:eastAsia="zh-CN"/>
        </w:rPr>
        <w:br w:type="page"/>
      </w:r>
      <w:r w:rsidRPr="00930294">
        <w:rPr>
          <w:rFonts w:ascii="Book Antiqua" w:eastAsia="宋体" w:hAnsi="Book Antiqua"/>
          <w:b/>
          <w:noProof/>
          <w:color w:val="000000"/>
          <w:lang w:eastAsia="zh-CN"/>
        </w:rPr>
        <w:pict>
          <v:shape id="Picture 3" o:spid="_x0000_i1027" type="#_x0000_t75" style="width:366.75pt;height:345pt;visibility:visible">
            <v:imagedata r:id="rId21" o:title=""/>
          </v:shape>
        </w:pict>
      </w:r>
    </w:p>
    <w:p w:rsidR="0070637C" w:rsidRDefault="0070637C" w:rsidP="00FE406C">
      <w:pPr>
        <w:spacing w:line="360" w:lineRule="auto"/>
        <w:jc w:val="both"/>
        <w:rPr>
          <w:rFonts w:ascii="Book Antiqua" w:eastAsia="宋体" w:hAnsi="Book Antiqua"/>
          <w:b/>
          <w:color w:val="000000"/>
          <w:lang w:eastAsia="zh-CN"/>
        </w:rPr>
      </w:pPr>
      <w:r w:rsidRPr="000649F3">
        <w:rPr>
          <w:rFonts w:ascii="Book Antiqua" w:hAnsi="Book Antiqua"/>
          <w:b/>
        </w:rPr>
        <w:t>Figure 3</w:t>
      </w:r>
      <w:r w:rsidRPr="000649F3">
        <w:rPr>
          <w:rFonts w:ascii="Book Antiqua" w:eastAsia="宋体" w:hAnsi="Book Antiqua"/>
          <w:b/>
          <w:lang w:eastAsia="zh-CN"/>
        </w:rPr>
        <w:t xml:space="preserve"> </w:t>
      </w:r>
      <w:r w:rsidRPr="000649F3">
        <w:rPr>
          <w:rFonts w:ascii="Book Antiqua" w:hAnsi="Book Antiqua"/>
          <w:b/>
        </w:rPr>
        <w:t>Schematic drawing of differentiation in dedifferentiated fat cells</w:t>
      </w:r>
      <w:r w:rsidRPr="000649F3">
        <w:rPr>
          <w:rFonts w:ascii="Book Antiqua" w:eastAsia="宋体" w:hAnsi="Book Antiqua"/>
          <w:b/>
          <w:lang w:eastAsia="zh-CN"/>
        </w:rPr>
        <w:t>.</w:t>
      </w:r>
      <w:r w:rsidRPr="000649F3">
        <w:rPr>
          <w:rFonts w:ascii="Book Antiqua" w:hAnsi="Book Antiqua"/>
          <w:b/>
        </w:rPr>
        <w:t xml:space="preserve"> </w:t>
      </w:r>
      <w:r w:rsidRPr="000649F3">
        <w:rPr>
          <w:rFonts w:ascii="Book Antiqua" w:hAnsi="Book Antiqua"/>
        </w:rPr>
        <w:t>The DFAT cells are able to differentiate into multiple lineages, including adipogenic, osteogenic, chondrogenic, myogenic, angiogenic and neourogenic lineages. Potential for differentiation into hepatocytes, lung cells, intestine cells and hematopoietic cells has not been reported. DFAT</w:t>
      </w:r>
      <w:r w:rsidRPr="000649F3">
        <w:rPr>
          <w:rFonts w:ascii="Book Antiqua" w:eastAsia="宋体" w:hAnsi="Book Antiqua"/>
          <w:lang w:eastAsia="zh-CN"/>
        </w:rPr>
        <w:t xml:space="preserve">: </w:t>
      </w:r>
      <w:r w:rsidRPr="000649F3">
        <w:rPr>
          <w:rFonts w:ascii="Book Antiqua" w:hAnsi="Book Antiqua"/>
        </w:rPr>
        <w:t>Dedifferentiated fat</w:t>
      </w:r>
      <w:r w:rsidRPr="000649F3">
        <w:rPr>
          <w:rFonts w:ascii="Book Antiqua" w:eastAsia="宋体" w:hAnsi="Book Antiqua"/>
          <w:lang w:eastAsia="zh-CN"/>
        </w:rPr>
        <w:t>.</w:t>
      </w:r>
    </w:p>
    <w:p w:rsidR="0070637C" w:rsidRPr="00AA7C7D" w:rsidRDefault="0070637C" w:rsidP="00B13B92">
      <w:pPr>
        <w:spacing w:line="360" w:lineRule="auto"/>
        <w:jc w:val="both"/>
        <w:rPr>
          <w:rFonts w:ascii="Book Antiqua" w:hAnsi="Book Antiqua"/>
          <w:color w:val="000000"/>
        </w:rPr>
      </w:pPr>
    </w:p>
    <w:sectPr w:rsidR="0070637C" w:rsidRPr="00AA7C7D" w:rsidSect="00EB1986">
      <w:footerReference w:type="even" r:id="rId22"/>
      <w:footerReference w:type="default" r:id="rId23"/>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37C" w:rsidRDefault="0070637C" w:rsidP="00E11CEF">
      <w:r>
        <w:separator/>
      </w:r>
    </w:p>
  </w:endnote>
  <w:endnote w:type="continuationSeparator" w:id="0">
    <w:p w:rsidR="0070637C" w:rsidRDefault="0070637C" w:rsidP="00E11C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ﾍ｣ﾓ ﾃｯ">
    <w:altName w:val="昒? 嫛???"/>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宋体">
    <w:altName w:val="es New Roma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Book Antiqua">
    <w:altName w:val="Palatino Linotype"/>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7C" w:rsidRDefault="0070637C" w:rsidP="004962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637C" w:rsidRDefault="0070637C" w:rsidP="00E11CE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7C" w:rsidRDefault="0070637C" w:rsidP="004962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0637C" w:rsidRDefault="0070637C" w:rsidP="00E11CE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37C" w:rsidRDefault="0070637C" w:rsidP="00E11CEF">
      <w:r>
        <w:separator/>
      </w:r>
    </w:p>
  </w:footnote>
  <w:footnote w:type="continuationSeparator" w:id="0">
    <w:p w:rsidR="0070637C" w:rsidRDefault="0070637C" w:rsidP="00E11C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6D40E3"/>
    <w:multiLevelType w:val="hybridMultilevel"/>
    <w:tmpl w:val="316EA3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defaultTabStop w:val="720"/>
  <w:displayHorizontalDrawingGridEvery w:val="0"/>
  <w:displayVerticalDrawingGridEvery w:val="0"/>
  <w:doNotUseMarginsForDrawingGridOrigin/>
  <w:noPunctuationKerning/>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0dxdwd6p9arfe9x5txrad6s2x20rfxwaxx&quot;&gt;My EndNote Library Copy-for WJSC&lt;record-ids&gt;&lt;item&gt;1&lt;/item&gt;&lt;item&gt;2&lt;/item&gt;&lt;item&gt;3&lt;/item&gt;&lt;item&gt;4&lt;/item&gt;&lt;item&gt;24&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59&lt;/item&gt;&lt;item&gt;60&lt;/item&gt;&lt;item&gt;61&lt;/item&gt;&lt;item&gt;62&lt;/item&gt;&lt;item&gt;63&lt;/item&gt;&lt;item&gt;64&lt;/item&gt;&lt;item&gt;65&lt;/item&gt;&lt;item&gt;66&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record-ids&gt;&lt;/item&gt;&lt;/Libraries&gt;"/>
  </w:docVars>
  <w:rsids>
    <w:rsidRoot w:val="00EA6AA1"/>
    <w:rsid w:val="00000F2A"/>
    <w:rsid w:val="000012B5"/>
    <w:rsid w:val="00002C0F"/>
    <w:rsid w:val="0000443A"/>
    <w:rsid w:val="00006966"/>
    <w:rsid w:val="0000700D"/>
    <w:rsid w:val="00015563"/>
    <w:rsid w:val="00016057"/>
    <w:rsid w:val="000171C3"/>
    <w:rsid w:val="000178B3"/>
    <w:rsid w:val="0002193A"/>
    <w:rsid w:val="00021C6B"/>
    <w:rsid w:val="00023B11"/>
    <w:rsid w:val="000308DF"/>
    <w:rsid w:val="00033B44"/>
    <w:rsid w:val="000346E8"/>
    <w:rsid w:val="00034D0A"/>
    <w:rsid w:val="00036A8B"/>
    <w:rsid w:val="00043CB3"/>
    <w:rsid w:val="0005521D"/>
    <w:rsid w:val="00056E0A"/>
    <w:rsid w:val="000577A0"/>
    <w:rsid w:val="00061084"/>
    <w:rsid w:val="000649F3"/>
    <w:rsid w:val="00064E15"/>
    <w:rsid w:val="000719E3"/>
    <w:rsid w:val="00074CEF"/>
    <w:rsid w:val="00076E30"/>
    <w:rsid w:val="00076F1E"/>
    <w:rsid w:val="000826A2"/>
    <w:rsid w:val="00092D69"/>
    <w:rsid w:val="00094359"/>
    <w:rsid w:val="00095204"/>
    <w:rsid w:val="000A36A4"/>
    <w:rsid w:val="000A54BB"/>
    <w:rsid w:val="000A6806"/>
    <w:rsid w:val="000A783A"/>
    <w:rsid w:val="000B2701"/>
    <w:rsid w:val="000B5D1E"/>
    <w:rsid w:val="000B6993"/>
    <w:rsid w:val="000B7C2F"/>
    <w:rsid w:val="000B7F9B"/>
    <w:rsid w:val="000C3749"/>
    <w:rsid w:val="000C3E49"/>
    <w:rsid w:val="000C75EA"/>
    <w:rsid w:val="000D02EE"/>
    <w:rsid w:val="000D0740"/>
    <w:rsid w:val="000D1C97"/>
    <w:rsid w:val="000D1F60"/>
    <w:rsid w:val="000D3953"/>
    <w:rsid w:val="000D4C7D"/>
    <w:rsid w:val="000D5AF7"/>
    <w:rsid w:val="000D6ABF"/>
    <w:rsid w:val="000E283F"/>
    <w:rsid w:val="000E6207"/>
    <w:rsid w:val="000E6E53"/>
    <w:rsid w:val="000E7BAD"/>
    <w:rsid w:val="000F05D2"/>
    <w:rsid w:val="000F1DBE"/>
    <w:rsid w:val="000F1FB3"/>
    <w:rsid w:val="000F4EC2"/>
    <w:rsid w:val="000F6A5C"/>
    <w:rsid w:val="00100B5E"/>
    <w:rsid w:val="00111381"/>
    <w:rsid w:val="00111E3C"/>
    <w:rsid w:val="00111F63"/>
    <w:rsid w:val="00112E40"/>
    <w:rsid w:val="00114327"/>
    <w:rsid w:val="00122648"/>
    <w:rsid w:val="0012581F"/>
    <w:rsid w:val="0013207A"/>
    <w:rsid w:val="001327F2"/>
    <w:rsid w:val="0013417B"/>
    <w:rsid w:val="00143E48"/>
    <w:rsid w:val="0014666B"/>
    <w:rsid w:val="00146C14"/>
    <w:rsid w:val="001513C0"/>
    <w:rsid w:val="00152DFD"/>
    <w:rsid w:val="00153842"/>
    <w:rsid w:val="001609DC"/>
    <w:rsid w:val="00162FD4"/>
    <w:rsid w:val="0016427F"/>
    <w:rsid w:val="00165C62"/>
    <w:rsid w:val="00171E66"/>
    <w:rsid w:val="00174CF3"/>
    <w:rsid w:val="00177418"/>
    <w:rsid w:val="001822E6"/>
    <w:rsid w:val="0018580C"/>
    <w:rsid w:val="0018733A"/>
    <w:rsid w:val="00187552"/>
    <w:rsid w:val="001902B4"/>
    <w:rsid w:val="001906F5"/>
    <w:rsid w:val="00193553"/>
    <w:rsid w:val="00194896"/>
    <w:rsid w:val="001A3093"/>
    <w:rsid w:val="001A45A7"/>
    <w:rsid w:val="001A6333"/>
    <w:rsid w:val="001A6720"/>
    <w:rsid w:val="001B1F09"/>
    <w:rsid w:val="001B5F4D"/>
    <w:rsid w:val="001C2E72"/>
    <w:rsid w:val="001C4796"/>
    <w:rsid w:val="001C4BF7"/>
    <w:rsid w:val="001C52A5"/>
    <w:rsid w:val="001D15F7"/>
    <w:rsid w:val="001D1D8E"/>
    <w:rsid w:val="001D4B24"/>
    <w:rsid w:val="001D7D2D"/>
    <w:rsid w:val="001E2CB8"/>
    <w:rsid w:val="001F126D"/>
    <w:rsid w:val="002022C2"/>
    <w:rsid w:val="00202C3C"/>
    <w:rsid w:val="00204AF1"/>
    <w:rsid w:val="002058AE"/>
    <w:rsid w:val="002115E6"/>
    <w:rsid w:val="002118A7"/>
    <w:rsid w:val="00217F00"/>
    <w:rsid w:val="00221AB9"/>
    <w:rsid w:val="002228E3"/>
    <w:rsid w:val="00235523"/>
    <w:rsid w:val="00235CD4"/>
    <w:rsid w:val="0024052D"/>
    <w:rsid w:val="00241DF2"/>
    <w:rsid w:val="0024607B"/>
    <w:rsid w:val="00251A99"/>
    <w:rsid w:val="00252352"/>
    <w:rsid w:val="00253147"/>
    <w:rsid w:val="002537ED"/>
    <w:rsid w:val="00253D48"/>
    <w:rsid w:val="0025708B"/>
    <w:rsid w:val="00257279"/>
    <w:rsid w:val="00261115"/>
    <w:rsid w:val="002613DD"/>
    <w:rsid w:val="002614EB"/>
    <w:rsid w:val="002742D9"/>
    <w:rsid w:val="00274A89"/>
    <w:rsid w:val="00274EAA"/>
    <w:rsid w:val="0027511A"/>
    <w:rsid w:val="002772D3"/>
    <w:rsid w:val="00280CD6"/>
    <w:rsid w:val="00281156"/>
    <w:rsid w:val="00281CF1"/>
    <w:rsid w:val="002844C9"/>
    <w:rsid w:val="002865A2"/>
    <w:rsid w:val="0028776F"/>
    <w:rsid w:val="002945AB"/>
    <w:rsid w:val="00294D70"/>
    <w:rsid w:val="00295CF4"/>
    <w:rsid w:val="002A037E"/>
    <w:rsid w:val="002A7810"/>
    <w:rsid w:val="002B054A"/>
    <w:rsid w:val="002B38C8"/>
    <w:rsid w:val="002B3BA9"/>
    <w:rsid w:val="002B4D3D"/>
    <w:rsid w:val="002B64B3"/>
    <w:rsid w:val="002C0E09"/>
    <w:rsid w:val="002C1559"/>
    <w:rsid w:val="002C178D"/>
    <w:rsid w:val="002C4F31"/>
    <w:rsid w:val="002D0681"/>
    <w:rsid w:val="002D3591"/>
    <w:rsid w:val="002D7163"/>
    <w:rsid w:val="002E0C0D"/>
    <w:rsid w:val="002E16F3"/>
    <w:rsid w:val="002E7D31"/>
    <w:rsid w:val="002F152C"/>
    <w:rsid w:val="002F25DC"/>
    <w:rsid w:val="002F3A78"/>
    <w:rsid w:val="002F4A24"/>
    <w:rsid w:val="00301B38"/>
    <w:rsid w:val="00301C64"/>
    <w:rsid w:val="00303420"/>
    <w:rsid w:val="00314162"/>
    <w:rsid w:val="00321600"/>
    <w:rsid w:val="00324977"/>
    <w:rsid w:val="00324E7D"/>
    <w:rsid w:val="00336AC1"/>
    <w:rsid w:val="003371B8"/>
    <w:rsid w:val="0034145F"/>
    <w:rsid w:val="00341D04"/>
    <w:rsid w:val="0035268D"/>
    <w:rsid w:val="00353574"/>
    <w:rsid w:val="003614C0"/>
    <w:rsid w:val="003627F9"/>
    <w:rsid w:val="00363A12"/>
    <w:rsid w:val="00363CB9"/>
    <w:rsid w:val="00366E06"/>
    <w:rsid w:val="0037468C"/>
    <w:rsid w:val="00380E71"/>
    <w:rsid w:val="003822F3"/>
    <w:rsid w:val="00384004"/>
    <w:rsid w:val="00385F91"/>
    <w:rsid w:val="00390861"/>
    <w:rsid w:val="00397285"/>
    <w:rsid w:val="003A488D"/>
    <w:rsid w:val="003A4C73"/>
    <w:rsid w:val="003B2B88"/>
    <w:rsid w:val="003B4428"/>
    <w:rsid w:val="003B58BD"/>
    <w:rsid w:val="003B7EDA"/>
    <w:rsid w:val="003C6BDE"/>
    <w:rsid w:val="003D43B6"/>
    <w:rsid w:val="003D43E3"/>
    <w:rsid w:val="003D52FF"/>
    <w:rsid w:val="003E5C79"/>
    <w:rsid w:val="003E7AB7"/>
    <w:rsid w:val="003F387F"/>
    <w:rsid w:val="003F38BE"/>
    <w:rsid w:val="003F3930"/>
    <w:rsid w:val="003F40DA"/>
    <w:rsid w:val="003F5239"/>
    <w:rsid w:val="00400BCC"/>
    <w:rsid w:val="00411734"/>
    <w:rsid w:val="004126DA"/>
    <w:rsid w:val="004258E3"/>
    <w:rsid w:val="00426750"/>
    <w:rsid w:val="00430A5C"/>
    <w:rsid w:val="004344E5"/>
    <w:rsid w:val="00436F8B"/>
    <w:rsid w:val="00440B0A"/>
    <w:rsid w:val="004417D7"/>
    <w:rsid w:val="004417E5"/>
    <w:rsid w:val="0044323A"/>
    <w:rsid w:val="0044476D"/>
    <w:rsid w:val="004448B5"/>
    <w:rsid w:val="00447B65"/>
    <w:rsid w:val="00450B0E"/>
    <w:rsid w:val="0045170E"/>
    <w:rsid w:val="0045542D"/>
    <w:rsid w:val="004700C6"/>
    <w:rsid w:val="0047453A"/>
    <w:rsid w:val="0048376D"/>
    <w:rsid w:val="00484DC7"/>
    <w:rsid w:val="004874AB"/>
    <w:rsid w:val="00487C16"/>
    <w:rsid w:val="00490E14"/>
    <w:rsid w:val="0049112F"/>
    <w:rsid w:val="00496278"/>
    <w:rsid w:val="004A0B1B"/>
    <w:rsid w:val="004A34AD"/>
    <w:rsid w:val="004A4548"/>
    <w:rsid w:val="004A4637"/>
    <w:rsid w:val="004A517D"/>
    <w:rsid w:val="004A681B"/>
    <w:rsid w:val="004B23E1"/>
    <w:rsid w:val="004B24B7"/>
    <w:rsid w:val="004B5644"/>
    <w:rsid w:val="004C0EE9"/>
    <w:rsid w:val="004C23ED"/>
    <w:rsid w:val="004D0C49"/>
    <w:rsid w:val="004D4639"/>
    <w:rsid w:val="004E0653"/>
    <w:rsid w:val="004E0660"/>
    <w:rsid w:val="004E1EAF"/>
    <w:rsid w:val="004E669F"/>
    <w:rsid w:val="004E7558"/>
    <w:rsid w:val="004E7C5E"/>
    <w:rsid w:val="004F17C5"/>
    <w:rsid w:val="004F768B"/>
    <w:rsid w:val="0050428B"/>
    <w:rsid w:val="00505DB1"/>
    <w:rsid w:val="00506442"/>
    <w:rsid w:val="0050773E"/>
    <w:rsid w:val="00507919"/>
    <w:rsid w:val="00511484"/>
    <w:rsid w:val="005120CF"/>
    <w:rsid w:val="0051364F"/>
    <w:rsid w:val="005346AF"/>
    <w:rsid w:val="005365BA"/>
    <w:rsid w:val="0053759F"/>
    <w:rsid w:val="00543691"/>
    <w:rsid w:val="00545BBD"/>
    <w:rsid w:val="00546DD2"/>
    <w:rsid w:val="005474B3"/>
    <w:rsid w:val="00550E3B"/>
    <w:rsid w:val="00550F0A"/>
    <w:rsid w:val="0055350B"/>
    <w:rsid w:val="00555B9A"/>
    <w:rsid w:val="00565338"/>
    <w:rsid w:val="005708A1"/>
    <w:rsid w:val="00574795"/>
    <w:rsid w:val="00576ABA"/>
    <w:rsid w:val="005774F4"/>
    <w:rsid w:val="00581C68"/>
    <w:rsid w:val="00581D2F"/>
    <w:rsid w:val="00593429"/>
    <w:rsid w:val="005939FD"/>
    <w:rsid w:val="0059477B"/>
    <w:rsid w:val="00596301"/>
    <w:rsid w:val="00596C9C"/>
    <w:rsid w:val="00597ABF"/>
    <w:rsid w:val="005A1406"/>
    <w:rsid w:val="005A22CB"/>
    <w:rsid w:val="005A47B7"/>
    <w:rsid w:val="005A529A"/>
    <w:rsid w:val="005A5B13"/>
    <w:rsid w:val="005A6BC3"/>
    <w:rsid w:val="005B379D"/>
    <w:rsid w:val="005C05AD"/>
    <w:rsid w:val="005C163F"/>
    <w:rsid w:val="005C460E"/>
    <w:rsid w:val="005C6C9D"/>
    <w:rsid w:val="005C71C0"/>
    <w:rsid w:val="005D405F"/>
    <w:rsid w:val="005D4880"/>
    <w:rsid w:val="005E136C"/>
    <w:rsid w:val="005F2C1D"/>
    <w:rsid w:val="005F3CA3"/>
    <w:rsid w:val="005F5F72"/>
    <w:rsid w:val="00600DF9"/>
    <w:rsid w:val="006020F4"/>
    <w:rsid w:val="00605EA5"/>
    <w:rsid w:val="00610BCE"/>
    <w:rsid w:val="00612D55"/>
    <w:rsid w:val="0061560A"/>
    <w:rsid w:val="006161E8"/>
    <w:rsid w:val="006164AB"/>
    <w:rsid w:val="0062020C"/>
    <w:rsid w:val="006213C1"/>
    <w:rsid w:val="00626F75"/>
    <w:rsid w:val="006307FB"/>
    <w:rsid w:val="00635DBB"/>
    <w:rsid w:val="00640282"/>
    <w:rsid w:val="006432D5"/>
    <w:rsid w:val="006469F5"/>
    <w:rsid w:val="00647F19"/>
    <w:rsid w:val="00650693"/>
    <w:rsid w:val="00652C11"/>
    <w:rsid w:val="0065448F"/>
    <w:rsid w:val="00654A97"/>
    <w:rsid w:val="00657647"/>
    <w:rsid w:val="00667134"/>
    <w:rsid w:val="006744B8"/>
    <w:rsid w:val="00675921"/>
    <w:rsid w:val="00676AA7"/>
    <w:rsid w:val="00676F61"/>
    <w:rsid w:val="0067723C"/>
    <w:rsid w:val="00681C46"/>
    <w:rsid w:val="00682565"/>
    <w:rsid w:val="00695F70"/>
    <w:rsid w:val="006A2D63"/>
    <w:rsid w:val="006A5844"/>
    <w:rsid w:val="006A5DCF"/>
    <w:rsid w:val="006A6358"/>
    <w:rsid w:val="006B1EDD"/>
    <w:rsid w:val="006B1FB6"/>
    <w:rsid w:val="006B24F7"/>
    <w:rsid w:val="006B5DBD"/>
    <w:rsid w:val="006C0524"/>
    <w:rsid w:val="006C58CB"/>
    <w:rsid w:val="006C6786"/>
    <w:rsid w:val="006C67A1"/>
    <w:rsid w:val="006D1E6E"/>
    <w:rsid w:val="006D285B"/>
    <w:rsid w:val="006E0E2F"/>
    <w:rsid w:val="006E3E91"/>
    <w:rsid w:val="006F033E"/>
    <w:rsid w:val="006F69F6"/>
    <w:rsid w:val="006F7DA8"/>
    <w:rsid w:val="00701ACC"/>
    <w:rsid w:val="00702282"/>
    <w:rsid w:val="00702CE2"/>
    <w:rsid w:val="007046E1"/>
    <w:rsid w:val="0070637C"/>
    <w:rsid w:val="007078DB"/>
    <w:rsid w:val="00711A49"/>
    <w:rsid w:val="00711D5B"/>
    <w:rsid w:val="00717B94"/>
    <w:rsid w:val="007219DB"/>
    <w:rsid w:val="00724D16"/>
    <w:rsid w:val="00725943"/>
    <w:rsid w:val="00725EAA"/>
    <w:rsid w:val="00726911"/>
    <w:rsid w:val="00735BD0"/>
    <w:rsid w:val="0073776F"/>
    <w:rsid w:val="0074219E"/>
    <w:rsid w:val="00742E2E"/>
    <w:rsid w:val="0074409E"/>
    <w:rsid w:val="00747E06"/>
    <w:rsid w:val="00755388"/>
    <w:rsid w:val="0075690E"/>
    <w:rsid w:val="0076620C"/>
    <w:rsid w:val="00767C08"/>
    <w:rsid w:val="00771F5C"/>
    <w:rsid w:val="0077369E"/>
    <w:rsid w:val="00785BAE"/>
    <w:rsid w:val="00787BED"/>
    <w:rsid w:val="0079401D"/>
    <w:rsid w:val="0079694E"/>
    <w:rsid w:val="0079742F"/>
    <w:rsid w:val="007A0EC6"/>
    <w:rsid w:val="007A2C4C"/>
    <w:rsid w:val="007A4582"/>
    <w:rsid w:val="007B1085"/>
    <w:rsid w:val="007B4218"/>
    <w:rsid w:val="007B6549"/>
    <w:rsid w:val="007C2D33"/>
    <w:rsid w:val="007C7D18"/>
    <w:rsid w:val="007D2F11"/>
    <w:rsid w:val="007D34DF"/>
    <w:rsid w:val="007D4AF5"/>
    <w:rsid w:val="007D4CC6"/>
    <w:rsid w:val="007D78CB"/>
    <w:rsid w:val="007E1EAB"/>
    <w:rsid w:val="007E44D3"/>
    <w:rsid w:val="007E646C"/>
    <w:rsid w:val="007E6CAF"/>
    <w:rsid w:val="007E7AA6"/>
    <w:rsid w:val="007F42E4"/>
    <w:rsid w:val="007F5E71"/>
    <w:rsid w:val="0080095B"/>
    <w:rsid w:val="00800EAF"/>
    <w:rsid w:val="00817519"/>
    <w:rsid w:val="00820166"/>
    <w:rsid w:val="00826945"/>
    <w:rsid w:val="00831A1D"/>
    <w:rsid w:val="00832A4B"/>
    <w:rsid w:val="008339CD"/>
    <w:rsid w:val="008426B8"/>
    <w:rsid w:val="00844447"/>
    <w:rsid w:val="00845E1E"/>
    <w:rsid w:val="00853036"/>
    <w:rsid w:val="00854465"/>
    <w:rsid w:val="00861FF8"/>
    <w:rsid w:val="00865596"/>
    <w:rsid w:val="0087317F"/>
    <w:rsid w:val="00874DEA"/>
    <w:rsid w:val="00876907"/>
    <w:rsid w:val="00877FFD"/>
    <w:rsid w:val="00880B4B"/>
    <w:rsid w:val="00881B87"/>
    <w:rsid w:val="0088248B"/>
    <w:rsid w:val="00883B32"/>
    <w:rsid w:val="0089064A"/>
    <w:rsid w:val="00891B0E"/>
    <w:rsid w:val="00896092"/>
    <w:rsid w:val="00897AC1"/>
    <w:rsid w:val="00897BB2"/>
    <w:rsid w:val="008A2E5B"/>
    <w:rsid w:val="008A3CEF"/>
    <w:rsid w:val="008A596A"/>
    <w:rsid w:val="008A5EA8"/>
    <w:rsid w:val="008A5F83"/>
    <w:rsid w:val="008A668C"/>
    <w:rsid w:val="008C1698"/>
    <w:rsid w:val="008D3019"/>
    <w:rsid w:val="008D58EE"/>
    <w:rsid w:val="008D59EB"/>
    <w:rsid w:val="008D67B4"/>
    <w:rsid w:val="008E2586"/>
    <w:rsid w:val="008E595E"/>
    <w:rsid w:val="008E5FB0"/>
    <w:rsid w:val="008F31AD"/>
    <w:rsid w:val="008F418E"/>
    <w:rsid w:val="008F46E1"/>
    <w:rsid w:val="00903278"/>
    <w:rsid w:val="00903766"/>
    <w:rsid w:val="00903DE8"/>
    <w:rsid w:val="00910907"/>
    <w:rsid w:val="0091480B"/>
    <w:rsid w:val="00926338"/>
    <w:rsid w:val="00926439"/>
    <w:rsid w:val="00930294"/>
    <w:rsid w:val="009318A9"/>
    <w:rsid w:val="00932F69"/>
    <w:rsid w:val="00934F18"/>
    <w:rsid w:val="0094465B"/>
    <w:rsid w:val="00945CBD"/>
    <w:rsid w:val="00946ED2"/>
    <w:rsid w:val="00954F86"/>
    <w:rsid w:val="0095500C"/>
    <w:rsid w:val="00955CE5"/>
    <w:rsid w:val="009562E8"/>
    <w:rsid w:val="0095768D"/>
    <w:rsid w:val="009602F4"/>
    <w:rsid w:val="00964D52"/>
    <w:rsid w:val="00970D9E"/>
    <w:rsid w:val="009711DC"/>
    <w:rsid w:val="00971CD4"/>
    <w:rsid w:val="0097410F"/>
    <w:rsid w:val="0098116E"/>
    <w:rsid w:val="00982BDA"/>
    <w:rsid w:val="009A4DE8"/>
    <w:rsid w:val="009A5656"/>
    <w:rsid w:val="009A6E4D"/>
    <w:rsid w:val="009A6F13"/>
    <w:rsid w:val="009B0C70"/>
    <w:rsid w:val="009B15FA"/>
    <w:rsid w:val="009B448F"/>
    <w:rsid w:val="009B5FAB"/>
    <w:rsid w:val="009B6090"/>
    <w:rsid w:val="009C1430"/>
    <w:rsid w:val="009C14FC"/>
    <w:rsid w:val="009C1BAC"/>
    <w:rsid w:val="009C1D8F"/>
    <w:rsid w:val="009C652B"/>
    <w:rsid w:val="009D2A2D"/>
    <w:rsid w:val="009D6CC9"/>
    <w:rsid w:val="009D703C"/>
    <w:rsid w:val="009D79E0"/>
    <w:rsid w:val="009E39C9"/>
    <w:rsid w:val="009E67AD"/>
    <w:rsid w:val="009E6B1E"/>
    <w:rsid w:val="009F038A"/>
    <w:rsid w:val="009F250C"/>
    <w:rsid w:val="009F30CF"/>
    <w:rsid w:val="009F630B"/>
    <w:rsid w:val="009F7AF5"/>
    <w:rsid w:val="00A00F34"/>
    <w:rsid w:val="00A01FB6"/>
    <w:rsid w:val="00A05678"/>
    <w:rsid w:val="00A06F6A"/>
    <w:rsid w:val="00A11320"/>
    <w:rsid w:val="00A116BC"/>
    <w:rsid w:val="00A116E2"/>
    <w:rsid w:val="00A144D1"/>
    <w:rsid w:val="00A17EDC"/>
    <w:rsid w:val="00A24382"/>
    <w:rsid w:val="00A24A7F"/>
    <w:rsid w:val="00A258C4"/>
    <w:rsid w:val="00A25E02"/>
    <w:rsid w:val="00A26D2B"/>
    <w:rsid w:val="00A30599"/>
    <w:rsid w:val="00A30E2E"/>
    <w:rsid w:val="00A31E46"/>
    <w:rsid w:val="00A334D9"/>
    <w:rsid w:val="00A448BE"/>
    <w:rsid w:val="00A46822"/>
    <w:rsid w:val="00A47150"/>
    <w:rsid w:val="00A53319"/>
    <w:rsid w:val="00A540BB"/>
    <w:rsid w:val="00A5450E"/>
    <w:rsid w:val="00A57F5B"/>
    <w:rsid w:val="00A622E4"/>
    <w:rsid w:val="00A65B2B"/>
    <w:rsid w:val="00A6640E"/>
    <w:rsid w:val="00A67D4A"/>
    <w:rsid w:val="00A717E9"/>
    <w:rsid w:val="00A75499"/>
    <w:rsid w:val="00A82F6C"/>
    <w:rsid w:val="00A8548A"/>
    <w:rsid w:val="00A91081"/>
    <w:rsid w:val="00A950AB"/>
    <w:rsid w:val="00A9777C"/>
    <w:rsid w:val="00AA0096"/>
    <w:rsid w:val="00AA16A6"/>
    <w:rsid w:val="00AA2991"/>
    <w:rsid w:val="00AA3350"/>
    <w:rsid w:val="00AA4FD2"/>
    <w:rsid w:val="00AA7C7D"/>
    <w:rsid w:val="00AB1624"/>
    <w:rsid w:val="00AB5E53"/>
    <w:rsid w:val="00AC6D09"/>
    <w:rsid w:val="00AC7414"/>
    <w:rsid w:val="00AD52A4"/>
    <w:rsid w:val="00AD7770"/>
    <w:rsid w:val="00AE0A3F"/>
    <w:rsid w:val="00AE6C14"/>
    <w:rsid w:val="00AE79CE"/>
    <w:rsid w:val="00AF41C5"/>
    <w:rsid w:val="00AF4E8D"/>
    <w:rsid w:val="00B0098B"/>
    <w:rsid w:val="00B02F9D"/>
    <w:rsid w:val="00B05B8B"/>
    <w:rsid w:val="00B116BC"/>
    <w:rsid w:val="00B13B92"/>
    <w:rsid w:val="00B16AEF"/>
    <w:rsid w:val="00B20248"/>
    <w:rsid w:val="00B20B75"/>
    <w:rsid w:val="00B3016F"/>
    <w:rsid w:val="00B372CF"/>
    <w:rsid w:val="00B40AC7"/>
    <w:rsid w:val="00B43DDC"/>
    <w:rsid w:val="00B45882"/>
    <w:rsid w:val="00B47B63"/>
    <w:rsid w:val="00B54AE8"/>
    <w:rsid w:val="00B616CC"/>
    <w:rsid w:val="00B638F1"/>
    <w:rsid w:val="00B712E7"/>
    <w:rsid w:val="00B840B7"/>
    <w:rsid w:val="00B84550"/>
    <w:rsid w:val="00B9168A"/>
    <w:rsid w:val="00B92820"/>
    <w:rsid w:val="00B932BF"/>
    <w:rsid w:val="00B93561"/>
    <w:rsid w:val="00B94B16"/>
    <w:rsid w:val="00B960D8"/>
    <w:rsid w:val="00B967C1"/>
    <w:rsid w:val="00B97A19"/>
    <w:rsid w:val="00BB0C62"/>
    <w:rsid w:val="00BB1A28"/>
    <w:rsid w:val="00BB26BB"/>
    <w:rsid w:val="00BB3CB6"/>
    <w:rsid w:val="00BB3D82"/>
    <w:rsid w:val="00BB4F2A"/>
    <w:rsid w:val="00BB6473"/>
    <w:rsid w:val="00BC18EB"/>
    <w:rsid w:val="00BC1F11"/>
    <w:rsid w:val="00BC2100"/>
    <w:rsid w:val="00BD02D8"/>
    <w:rsid w:val="00BD4EA6"/>
    <w:rsid w:val="00BD7256"/>
    <w:rsid w:val="00BE0C3B"/>
    <w:rsid w:val="00BE2A49"/>
    <w:rsid w:val="00BE330E"/>
    <w:rsid w:val="00BE43BE"/>
    <w:rsid w:val="00BE47FC"/>
    <w:rsid w:val="00BE66F0"/>
    <w:rsid w:val="00BE7692"/>
    <w:rsid w:val="00BF6DAD"/>
    <w:rsid w:val="00C0022F"/>
    <w:rsid w:val="00C00246"/>
    <w:rsid w:val="00C02EFB"/>
    <w:rsid w:val="00C106F2"/>
    <w:rsid w:val="00C15922"/>
    <w:rsid w:val="00C20F58"/>
    <w:rsid w:val="00C21B8A"/>
    <w:rsid w:val="00C2505A"/>
    <w:rsid w:val="00C40BFE"/>
    <w:rsid w:val="00C47C29"/>
    <w:rsid w:val="00C54CBF"/>
    <w:rsid w:val="00C61F16"/>
    <w:rsid w:val="00C6349E"/>
    <w:rsid w:val="00C64753"/>
    <w:rsid w:val="00C654D0"/>
    <w:rsid w:val="00C66118"/>
    <w:rsid w:val="00C665C8"/>
    <w:rsid w:val="00C73DEE"/>
    <w:rsid w:val="00C75221"/>
    <w:rsid w:val="00C760A0"/>
    <w:rsid w:val="00C77A56"/>
    <w:rsid w:val="00C77F06"/>
    <w:rsid w:val="00C8068C"/>
    <w:rsid w:val="00C81C51"/>
    <w:rsid w:val="00C85230"/>
    <w:rsid w:val="00C873ED"/>
    <w:rsid w:val="00C9224F"/>
    <w:rsid w:val="00C93538"/>
    <w:rsid w:val="00C94AD3"/>
    <w:rsid w:val="00C9517F"/>
    <w:rsid w:val="00CA557F"/>
    <w:rsid w:val="00CB17F6"/>
    <w:rsid w:val="00CB1E82"/>
    <w:rsid w:val="00CB2DF6"/>
    <w:rsid w:val="00CB4F79"/>
    <w:rsid w:val="00CB5F7E"/>
    <w:rsid w:val="00CC1294"/>
    <w:rsid w:val="00CC1462"/>
    <w:rsid w:val="00CC2CCE"/>
    <w:rsid w:val="00CC4487"/>
    <w:rsid w:val="00CE3B2D"/>
    <w:rsid w:val="00D04DCB"/>
    <w:rsid w:val="00D05EFA"/>
    <w:rsid w:val="00D065BB"/>
    <w:rsid w:val="00D1266F"/>
    <w:rsid w:val="00D15AF6"/>
    <w:rsid w:val="00D16D65"/>
    <w:rsid w:val="00D22B98"/>
    <w:rsid w:val="00D25BCD"/>
    <w:rsid w:val="00D365E8"/>
    <w:rsid w:val="00D36B3A"/>
    <w:rsid w:val="00D41E61"/>
    <w:rsid w:val="00D43F7B"/>
    <w:rsid w:val="00D44449"/>
    <w:rsid w:val="00D47070"/>
    <w:rsid w:val="00D51919"/>
    <w:rsid w:val="00D54BEF"/>
    <w:rsid w:val="00D6034B"/>
    <w:rsid w:val="00D61027"/>
    <w:rsid w:val="00D610E6"/>
    <w:rsid w:val="00D761E0"/>
    <w:rsid w:val="00D80948"/>
    <w:rsid w:val="00D811C8"/>
    <w:rsid w:val="00D81ACD"/>
    <w:rsid w:val="00D82E07"/>
    <w:rsid w:val="00D8301E"/>
    <w:rsid w:val="00D85474"/>
    <w:rsid w:val="00D86A3C"/>
    <w:rsid w:val="00D91371"/>
    <w:rsid w:val="00D930B3"/>
    <w:rsid w:val="00D93402"/>
    <w:rsid w:val="00D940C1"/>
    <w:rsid w:val="00D943B9"/>
    <w:rsid w:val="00DA312C"/>
    <w:rsid w:val="00DA44E2"/>
    <w:rsid w:val="00DA4F71"/>
    <w:rsid w:val="00DA5040"/>
    <w:rsid w:val="00DB31C4"/>
    <w:rsid w:val="00DB5838"/>
    <w:rsid w:val="00DB5C65"/>
    <w:rsid w:val="00DB6FE6"/>
    <w:rsid w:val="00DD1EC7"/>
    <w:rsid w:val="00DD2DB4"/>
    <w:rsid w:val="00DD40A2"/>
    <w:rsid w:val="00DD47B9"/>
    <w:rsid w:val="00DD5F69"/>
    <w:rsid w:val="00DD62C2"/>
    <w:rsid w:val="00DD70E4"/>
    <w:rsid w:val="00DE29AA"/>
    <w:rsid w:val="00DE52DF"/>
    <w:rsid w:val="00DE5BB9"/>
    <w:rsid w:val="00DF2F1D"/>
    <w:rsid w:val="00DF3786"/>
    <w:rsid w:val="00DF558D"/>
    <w:rsid w:val="00DF67E2"/>
    <w:rsid w:val="00DF6F33"/>
    <w:rsid w:val="00E01964"/>
    <w:rsid w:val="00E053DE"/>
    <w:rsid w:val="00E10353"/>
    <w:rsid w:val="00E11379"/>
    <w:rsid w:val="00E116A6"/>
    <w:rsid w:val="00E11CEF"/>
    <w:rsid w:val="00E12359"/>
    <w:rsid w:val="00E14B40"/>
    <w:rsid w:val="00E15267"/>
    <w:rsid w:val="00E154B7"/>
    <w:rsid w:val="00E15A3B"/>
    <w:rsid w:val="00E16FED"/>
    <w:rsid w:val="00E219BC"/>
    <w:rsid w:val="00E2412F"/>
    <w:rsid w:val="00E30E5C"/>
    <w:rsid w:val="00E357C0"/>
    <w:rsid w:val="00E36763"/>
    <w:rsid w:val="00E46535"/>
    <w:rsid w:val="00E465DE"/>
    <w:rsid w:val="00E47DBD"/>
    <w:rsid w:val="00E56A6E"/>
    <w:rsid w:val="00E56D04"/>
    <w:rsid w:val="00E60089"/>
    <w:rsid w:val="00E60CE3"/>
    <w:rsid w:val="00E630A5"/>
    <w:rsid w:val="00E673F6"/>
    <w:rsid w:val="00E702A7"/>
    <w:rsid w:val="00E73D00"/>
    <w:rsid w:val="00E7534E"/>
    <w:rsid w:val="00E81AA7"/>
    <w:rsid w:val="00E82A92"/>
    <w:rsid w:val="00E83D8F"/>
    <w:rsid w:val="00E8508B"/>
    <w:rsid w:val="00E911F6"/>
    <w:rsid w:val="00E93001"/>
    <w:rsid w:val="00E937F4"/>
    <w:rsid w:val="00E93D4A"/>
    <w:rsid w:val="00E93FFF"/>
    <w:rsid w:val="00EA12F4"/>
    <w:rsid w:val="00EA2F04"/>
    <w:rsid w:val="00EA3014"/>
    <w:rsid w:val="00EA5CC6"/>
    <w:rsid w:val="00EA6AA1"/>
    <w:rsid w:val="00EB01B4"/>
    <w:rsid w:val="00EB1986"/>
    <w:rsid w:val="00EB349C"/>
    <w:rsid w:val="00EC0C22"/>
    <w:rsid w:val="00EC1943"/>
    <w:rsid w:val="00ED12A3"/>
    <w:rsid w:val="00ED21E2"/>
    <w:rsid w:val="00ED57C6"/>
    <w:rsid w:val="00ED5EFE"/>
    <w:rsid w:val="00EE08DF"/>
    <w:rsid w:val="00EE34E1"/>
    <w:rsid w:val="00EE3AA8"/>
    <w:rsid w:val="00EE620B"/>
    <w:rsid w:val="00EE77EC"/>
    <w:rsid w:val="00EF0913"/>
    <w:rsid w:val="00EF2753"/>
    <w:rsid w:val="00F00753"/>
    <w:rsid w:val="00F00B7B"/>
    <w:rsid w:val="00F019DE"/>
    <w:rsid w:val="00F02E62"/>
    <w:rsid w:val="00F07AA9"/>
    <w:rsid w:val="00F07E74"/>
    <w:rsid w:val="00F07FB4"/>
    <w:rsid w:val="00F12CCD"/>
    <w:rsid w:val="00F13D5B"/>
    <w:rsid w:val="00F14A3E"/>
    <w:rsid w:val="00F15CE8"/>
    <w:rsid w:val="00F24321"/>
    <w:rsid w:val="00F27BCA"/>
    <w:rsid w:val="00F3075A"/>
    <w:rsid w:val="00F33820"/>
    <w:rsid w:val="00F33A61"/>
    <w:rsid w:val="00F33D97"/>
    <w:rsid w:val="00F37D75"/>
    <w:rsid w:val="00F5106A"/>
    <w:rsid w:val="00F52C11"/>
    <w:rsid w:val="00F5370D"/>
    <w:rsid w:val="00F55198"/>
    <w:rsid w:val="00F61C9F"/>
    <w:rsid w:val="00F64859"/>
    <w:rsid w:val="00F71FE4"/>
    <w:rsid w:val="00F75541"/>
    <w:rsid w:val="00F807AF"/>
    <w:rsid w:val="00F81833"/>
    <w:rsid w:val="00F87189"/>
    <w:rsid w:val="00F87B01"/>
    <w:rsid w:val="00F92FEA"/>
    <w:rsid w:val="00FA30FE"/>
    <w:rsid w:val="00FA613E"/>
    <w:rsid w:val="00FB3EF0"/>
    <w:rsid w:val="00FB420D"/>
    <w:rsid w:val="00FB6AFE"/>
    <w:rsid w:val="00FB75B3"/>
    <w:rsid w:val="00FC05BA"/>
    <w:rsid w:val="00FC13FA"/>
    <w:rsid w:val="00FC25B4"/>
    <w:rsid w:val="00FC2751"/>
    <w:rsid w:val="00FC2949"/>
    <w:rsid w:val="00FD1319"/>
    <w:rsid w:val="00FD470C"/>
    <w:rsid w:val="00FD7684"/>
    <w:rsid w:val="00FD76E5"/>
    <w:rsid w:val="00FE02A0"/>
    <w:rsid w:val="00FE406C"/>
    <w:rsid w:val="00FE7FA3"/>
    <w:rsid w:val="00FF0749"/>
    <w:rsid w:val="00FF193B"/>
    <w:rsid w:val="00FF1D07"/>
    <w:rsid w:val="00FF5374"/>
    <w:rsid w:val="00FF59A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ﾍ｣ﾓ ﾃｯ"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EDA"/>
    <w:rPr>
      <w:kern w:val="0"/>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308DF"/>
    <w:pPr>
      <w:spacing w:before="100" w:beforeAutospacing="1" w:after="100" w:afterAutospacing="1"/>
    </w:pPr>
    <w:rPr>
      <w:rFonts w:ascii="Times" w:hAnsi="Times"/>
      <w:sz w:val="20"/>
      <w:szCs w:val="20"/>
    </w:rPr>
  </w:style>
  <w:style w:type="paragraph" w:styleId="ListParagraph">
    <w:name w:val="List Paragraph"/>
    <w:basedOn w:val="Normal"/>
    <w:uiPriority w:val="99"/>
    <w:qFormat/>
    <w:rsid w:val="00702CE2"/>
    <w:pPr>
      <w:ind w:left="720"/>
      <w:contextualSpacing/>
    </w:pPr>
  </w:style>
  <w:style w:type="character" w:styleId="Hyperlink">
    <w:name w:val="Hyperlink"/>
    <w:basedOn w:val="DefaultParagraphFont"/>
    <w:uiPriority w:val="99"/>
    <w:semiHidden/>
    <w:rsid w:val="00F33A61"/>
    <w:rPr>
      <w:rFonts w:cs="Times New Roman"/>
      <w:color w:val="0000FF"/>
      <w:u w:val="single"/>
    </w:rPr>
  </w:style>
  <w:style w:type="paragraph" w:styleId="BodyText">
    <w:name w:val="Body Text"/>
    <w:basedOn w:val="Normal"/>
    <w:link w:val="BodyTextChar"/>
    <w:uiPriority w:val="99"/>
    <w:rsid w:val="00F33A61"/>
    <w:pPr>
      <w:tabs>
        <w:tab w:val="left" w:pos="-450"/>
      </w:tabs>
      <w:spacing w:line="360" w:lineRule="auto"/>
      <w:ind w:right="360"/>
      <w:jc w:val="center"/>
    </w:pPr>
    <w:rPr>
      <w:rFonts w:ascii="Times" w:hAnsi="Times"/>
      <w:szCs w:val="20"/>
    </w:rPr>
  </w:style>
  <w:style w:type="character" w:customStyle="1" w:styleId="BodyTextChar">
    <w:name w:val="Body Text Char"/>
    <w:basedOn w:val="DefaultParagraphFont"/>
    <w:link w:val="BodyText"/>
    <w:uiPriority w:val="99"/>
    <w:locked/>
    <w:rsid w:val="00F33A61"/>
    <w:rPr>
      <w:rFonts w:ascii="Times" w:hAnsi="Times" w:cs="Times New Roman"/>
      <w:sz w:val="24"/>
      <w:lang w:eastAsia="en-US"/>
    </w:rPr>
  </w:style>
  <w:style w:type="paragraph" w:styleId="Footer">
    <w:name w:val="footer"/>
    <w:basedOn w:val="Normal"/>
    <w:link w:val="FooterChar"/>
    <w:uiPriority w:val="99"/>
    <w:rsid w:val="00E11CEF"/>
    <w:pPr>
      <w:tabs>
        <w:tab w:val="center" w:pos="4320"/>
        <w:tab w:val="right" w:pos="8640"/>
      </w:tabs>
    </w:pPr>
  </w:style>
  <w:style w:type="character" w:customStyle="1" w:styleId="FooterChar">
    <w:name w:val="Footer Char"/>
    <w:basedOn w:val="DefaultParagraphFont"/>
    <w:link w:val="Footer"/>
    <w:uiPriority w:val="99"/>
    <w:locked/>
    <w:rsid w:val="00E11CEF"/>
    <w:rPr>
      <w:rFonts w:cs="Times New Roman"/>
      <w:sz w:val="24"/>
      <w:szCs w:val="24"/>
      <w:lang w:eastAsia="en-US"/>
    </w:rPr>
  </w:style>
  <w:style w:type="character" w:styleId="PageNumber">
    <w:name w:val="page number"/>
    <w:basedOn w:val="DefaultParagraphFont"/>
    <w:uiPriority w:val="99"/>
    <w:semiHidden/>
    <w:rsid w:val="00E11CEF"/>
    <w:rPr>
      <w:rFonts w:cs="Times New Roman"/>
    </w:rPr>
  </w:style>
  <w:style w:type="character" w:styleId="FollowedHyperlink">
    <w:name w:val="FollowedHyperlink"/>
    <w:basedOn w:val="DefaultParagraphFont"/>
    <w:uiPriority w:val="99"/>
    <w:semiHidden/>
    <w:rsid w:val="00E46535"/>
    <w:rPr>
      <w:rFonts w:cs="Times New Roman"/>
      <w:color w:val="800080"/>
      <w:u w:val="single"/>
    </w:rPr>
  </w:style>
  <w:style w:type="paragraph" w:styleId="Header">
    <w:name w:val="header"/>
    <w:basedOn w:val="Normal"/>
    <w:link w:val="HeaderChar"/>
    <w:uiPriority w:val="99"/>
    <w:rsid w:val="00881B87"/>
    <w:pPr>
      <w:tabs>
        <w:tab w:val="center" w:pos="4320"/>
        <w:tab w:val="right" w:pos="8640"/>
      </w:tabs>
    </w:pPr>
  </w:style>
  <w:style w:type="character" w:customStyle="1" w:styleId="HeaderChar">
    <w:name w:val="Header Char"/>
    <w:basedOn w:val="DefaultParagraphFont"/>
    <w:link w:val="Header"/>
    <w:uiPriority w:val="99"/>
    <w:locked/>
    <w:rsid w:val="00881B87"/>
    <w:rPr>
      <w:rFonts w:cs="Times New Roman"/>
      <w:sz w:val="24"/>
      <w:szCs w:val="24"/>
      <w:lang w:eastAsia="en-US"/>
    </w:rPr>
  </w:style>
  <w:style w:type="paragraph" w:styleId="BalloonText">
    <w:name w:val="Balloon Text"/>
    <w:basedOn w:val="Normal"/>
    <w:link w:val="BalloonTextChar"/>
    <w:uiPriority w:val="99"/>
    <w:semiHidden/>
    <w:rsid w:val="00FF1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F1D07"/>
    <w:rPr>
      <w:rFonts w:ascii="Lucida Grande" w:hAnsi="Lucida Grande" w:cs="Lucida Grande"/>
      <w:sz w:val="18"/>
      <w:szCs w:val="18"/>
      <w:lang w:eastAsia="en-US"/>
    </w:rPr>
  </w:style>
  <w:style w:type="paragraph" w:customStyle="1" w:styleId="EndNoteBibliographyTitle">
    <w:name w:val="EndNote Bibliography Title"/>
    <w:basedOn w:val="Normal"/>
    <w:uiPriority w:val="99"/>
    <w:rsid w:val="00C6349E"/>
    <w:pPr>
      <w:jc w:val="center"/>
    </w:pPr>
  </w:style>
  <w:style w:type="paragraph" w:customStyle="1" w:styleId="EndNoteBibliography">
    <w:name w:val="EndNote Bibliography"/>
    <w:basedOn w:val="Normal"/>
    <w:uiPriority w:val="99"/>
    <w:rsid w:val="00C6349E"/>
    <w:pPr>
      <w:jc w:val="both"/>
    </w:pPr>
  </w:style>
  <w:style w:type="paragraph" w:customStyle="1" w:styleId="CharChar2">
    <w:name w:val="Char Char2"/>
    <w:basedOn w:val="Normal"/>
    <w:autoRedefine/>
    <w:uiPriority w:val="99"/>
    <w:rsid w:val="009A6F13"/>
    <w:pPr>
      <w:widowControl w:val="0"/>
      <w:tabs>
        <w:tab w:val="num" w:pos="360"/>
      </w:tabs>
      <w:ind w:left="360" w:hangingChars="200" w:hanging="360"/>
      <w:jc w:val="both"/>
    </w:pPr>
    <w:rPr>
      <w:rFonts w:eastAsia="宋体"/>
      <w:kern w:val="2"/>
      <w:lang w:eastAsia="zh-CN"/>
    </w:rPr>
  </w:style>
  <w:style w:type="paragraph" w:styleId="CommentText">
    <w:name w:val="annotation text"/>
    <w:basedOn w:val="Normal"/>
    <w:link w:val="CommentTextChar1"/>
    <w:uiPriority w:val="99"/>
    <w:semiHidden/>
    <w:rsid w:val="009A6F13"/>
    <w:pPr>
      <w:suppressAutoHyphens/>
      <w:spacing w:before="120" w:after="120"/>
    </w:pPr>
    <w:rPr>
      <w:rFonts w:ascii="Calibri" w:hAnsi="Calibri"/>
      <w:sz w:val="22"/>
      <w:szCs w:val="20"/>
      <w:lang w:eastAsia="ar-SA"/>
    </w:rPr>
  </w:style>
  <w:style w:type="character" w:customStyle="1" w:styleId="CommentTextChar">
    <w:name w:val="Comment Text Char"/>
    <w:basedOn w:val="DefaultParagraphFont"/>
    <w:link w:val="CommentText"/>
    <w:uiPriority w:val="99"/>
    <w:semiHidden/>
    <w:locked/>
    <w:rsid w:val="00785BAE"/>
    <w:rPr>
      <w:rFonts w:cs="Times New Roman"/>
      <w:kern w:val="0"/>
      <w:sz w:val="24"/>
      <w:szCs w:val="24"/>
      <w:lang w:eastAsia="en-US"/>
    </w:rPr>
  </w:style>
  <w:style w:type="character" w:customStyle="1" w:styleId="CommentTextChar1">
    <w:name w:val="Comment Text Char1"/>
    <w:link w:val="CommentText"/>
    <w:uiPriority w:val="99"/>
    <w:semiHidden/>
    <w:locked/>
    <w:rsid w:val="009A6F13"/>
    <w:rPr>
      <w:rFonts w:ascii="Calibri" w:hAnsi="Calibri"/>
      <w:sz w:val="22"/>
      <w:lang w:val="en-US" w:eastAsia="ar-SA" w:bidi="ar-SA"/>
    </w:rPr>
  </w:style>
  <w:style w:type="character" w:styleId="Emphasis">
    <w:name w:val="Emphasis"/>
    <w:basedOn w:val="DefaultParagraphFont"/>
    <w:uiPriority w:val="99"/>
    <w:qFormat/>
    <w:locked/>
    <w:rsid w:val="009F7AF5"/>
    <w:rPr>
      <w:rFonts w:ascii="Book Antiqua" w:hAnsi="Book Antiqua" w:cs="Times New Roman"/>
      <w:sz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Watson%20JE%5BAuthor%5D&amp;cauthor=true&amp;cauthor_uid=24669358" TargetMode="External"/><Relationship Id="rId13" Type="http://schemas.openxmlformats.org/officeDocument/2006/relationships/hyperlink" Target="http://www.ncbi.nlm.nih.gov/pubmed/?term=Ghansah%20T%5BAuthor%5D&amp;cauthor=true&amp;cauthor_uid=24669358" TargetMode="External"/><Relationship Id="rId18" Type="http://schemas.openxmlformats.org/officeDocument/2006/relationships/hyperlink" Target="http://www.ncbi.nlm.nih.gov/pubmed/?term=Cooper%20DR%5BAuthor%5D&amp;cauthor=true&amp;cauthor_uid=24669358"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mjumabay@mednet.ucla.edu" TargetMode="External"/><Relationship Id="rId12" Type="http://schemas.openxmlformats.org/officeDocument/2006/relationships/hyperlink" Target="http://www.ncbi.nlm.nih.gov/pubmed/?term=Patel%20R%5BAuthor%5D&amp;cauthor=true&amp;cauthor_uid=24669358" TargetMode="External"/><Relationship Id="rId17" Type="http://schemas.openxmlformats.org/officeDocument/2006/relationships/hyperlink" Target="http://www.ncbi.nlm.nih.gov/pubmed/?term=Gould%20LJ%5BAuthor%5D&amp;cauthor=true&amp;cauthor_uid=2466935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cbi.nlm.nih.gov/pubmed/?term=Bickford%20P%5BAuthor%5D&amp;cauthor=true&amp;cauthor_uid=24669358"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Moor%20A%5BAuthor%5D&amp;cauthor=true&amp;cauthor_uid=24669358"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cbi.nlm.nih.gov/pubmed/?term=Murr%20MM%5BAuthor%5D&amp;cauthor=true&amp;cauthor_uid=24669358" TargetMode="External"/><Relationship Id="rId23" Type="http://schemas.openxmlformats.org/officeDocument/2006/relationships/footer" Target="footer2.xml"/><Relationship Id="rId10" Type="http://schemas.openxmlformats.org/officeDocument/2006/relationships/hyperlink" Target="http://www.ncbi.nlm.nih.gov/pubmed/?term=Carter%20G%5BAuthor%5D&amp;cauthor=true&amp;cauthor_uid=24669358"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cbi.nlm.nih.gov/pubmed/?term=Patel%20NA%5BAuthor%5D&amp;cauthor=true&amp;cauthor_uid=24669358" TargetMode="External"/><Relationship Id="rId14" Type="http://schemas.openxmlformats.org/officeDocument/2006/relationships/hyperlink" Target="http://www.ncbi.nlm.nih.gov/pubmed/?term=Mathur%20A%5BAuthor%5D&amp;cauthor=true&amp;cauthor_uid=24669358"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38</Pages>
  <Words>15629</Words>
  <Characters>-32766</Characters>
  <Application>Microsoft Office Outlook</Application>
  <DocSecurity>0</DocSecurity>
  <Lines>0</Lines>
  <Paragraphs>0</Paragraphs>
  <ScaleCrop>false</ScaleCrop>
  <Company>Cardiology, UCLA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Bostrom</dc:creator>
  <cp:keywords/>
  <dc:description/>
  <cp:lastModifiedBy>Xue-Mei Gong</cp:lastModifiedBy>
  <cp:revision>3</cp:revision>
  <cp:lastPrinted>2015-04-01T20:35:00Z</cp:lastPrinted>
  <dcterms:created xsi:type="dcterms:W3CDTF">2015-10-13T03:52:00Z</dcterms:created>
  <dcterms:modified xsi:type="dcterms:W3CDTF">2015-10-13T06:51:00Z</dcterms:modified>
</cp:coreProperties>
</file>