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2D561" w14:textId="4475021C" w:rsidR="00604E3B" w:rsidRPr="00980CB9" w:rsidRDefault="00604E3B" w:rsidP="00980CB9">
      <w:pPr>
        <w:widowControl w:val="0"/>
        <w:autoSpaceDE w:val="0"/>
        <w:autoSpaceDN w:val="0"/>
        <w:adjustRightInd w:val="0"/>
        <w:spacing w:line="360" w:lineRule="auto"/>
        <w:jc w:val="both"/>
        <w:rPr>
          <w:rFonts w:ascii="Book Antiqua" w:eastAsia="宋体" w:hAnsi="Book Antiqua" w:cs="Arial"/>
          <w:b/>
          <w:lang w:eastAsia="zh-CN"/>
        </w:rPr>
      </w:pPr>
      <w:r w:rsidRPr="00980CB9">
        <w:rPr>
          <w:rFonts w:ascii="Book Antiqua" w:eastAsia="宋体" w:hAnsi="Book Antiqua" w:cs="Arial"/>
          <w:b/>
          <w:lang w:eastAsia="zh-CN"/>
        </w:rPr>
        <w:t xml:space="preserve">Name of </w:t>
      </w:r>
      <w:r w:rsidR="00AF6D32" w:rsidRPr="00980CB9">
        <w:rPr>
          <w:rFonts w:ascii="Book Antiqua" w:eastAsia="宋体" w:hAnsi="Book Antiqua" w:cs="Arial"/>
          <w:b/>
          <w:lang w:eastAsia="zh-CN"/>
        </w:rPr>
        <w:t>Journal</w:t>
      </w:r>
      <w:r w:rsidRPr="00980CB9">
        <w:rPr>
          <w:rFonts w:ascii="Book Antiqua" w:eastAsia="宋体" w:hAnsi="Book Antiqua" w:cs="Arial"/>
          <w:b/>
          <w:lang w:eastAsia="zh-CN"/>
        </w:rPr>
        <w:t xml:space="preserve">: </w:t>
      </w:r>
      <w:r w:rsidRPr="00A06B06">
        <w:rPr>
          <w:rFonts w:ascii="Book Antiqua" w:eastAsia="宋体" w:hAnsi="Book Antiqua" w:cs="Arial"/>
          <w:b/>
          <w:i/>
          <w:lang w:eastAsia="zh-CN"/>
        </w:rPr>
        <w:t>World Journal of Cardiology</w:t>
      </w:r>
    </w:p>
    <w:p w14:paraId="2A30B9E4" w14:textId="10650373" w:rsidR="00604E3B" w:rsidRPr="00980CB9" w:rsidRDefault="00604E3B" w:rsidP="00980CB9">
      <w:pPr>
        <w:widowControl w:val="0"/>
        <w:autoSpaceDE w:val="0"/>
        <w:autoSpaceDN w:val="0"/>
        <w:adjustRightInd w:val="0"/>
        <w:spacing w:line="360" w:lineRule="auto"/>
        <w:jc w:val="both"/>
        <w:rPr>
          <w:rFonts w:ascii="Book Antiqua" w:eastAsia="宋体" w:hAnsi="Book Antiqua" w:cs="Arial"/>
          <w:b/>
          <w:lang w:eastAsia="zh-CN"/>
        </w:rPr>
      </w:pPr>
      <w:r w:rsidRPr="00980CB9">
        <w:rPr>
          <w:rFonts w:ascii="Book Antiqua" w:eastAsia="宋体" w:hAnsi="Book Antiqua" w:cs="Arial"/>
          <w:b/>
          <w:lang w:eastAsia="zh-CN"/>
        </w:rPr>
        <w:t>ESPS Manuscript NO: 16882</w:t>
      </w:r>
    </w:p>
    <w:p w14:paraId="2A581687" w14:textId="51D22BF4" w:rsidR="00604E3B" w:rsidRPr="00980CB9" w:rsidRDefault="002153A7" w:rsidP="00980CB9">
      <w:pPr>
        <w:widowControl w:val="0"/>
        <w:autoSpaceDE w:val="0"/>
        <w:autoSpaceDN w:val="0"/>
        <w:adjustRightInd w:val="0"/>
        <w:spacing w:line="360" w:lineRule="auto"/>
        <w:jc w:val="both"/>
        <w:rPr>
          <w:rFonts w:ascii="Book Antiqua" w:eastAsia="宋体" w:hAnsi="Book Antiqua" w:cs="Arial"/>
          <w:b/>
          <w:lang w:eastAsia="zh-CN"/>
        </w:rPr>
      </w:pPr>
      <w:r w:rsidRPr="00980CB9">
        <w:rPr>
          <w:rFonts w:ascii="Book Antiqua" w:eastAsia="宋体" w:hAnsi="Book Antiqua" w:cs="Arial"/>
          <w:b/>
          <w:lang w:eastAsia="zh-CN"/>
        </w:rPr>
        <w:t>Manuscript Type</w:t>
      </w:r>
      <w:r w:rsidR="00604E3B" w:rsidRPr="00980CB9">
        <w:rPr>
          <w:rFonts w:ascii="Book Antiqua" w:eastAsia="宋体" w:hAnsi="Book Antiqua" w:cs="Arial"/>
          <w:b/>
          <w:lang w:eastAsia="zh-CN"/>
        </w:rPr>
        <w:t xml:space="preserve">: </w:t>
      </w:r>
      <w:r w:rsidR="004D71BB" w:rsidRPr="00980CB9">
        <w:rPr>
          <w:rFonts w:ascii="Book Antiqua" w:eastAsia="宋体" w:hAnsi="Book Antiqua" w:cs="Arial"/>
          <w:b/>
          <w:lang w:eastAsia="zh-CN"/>
        </w:rPr>
        <w:t xml:space="preserve">Systematic </w:t>
      </w:r>
      <w:r w:rsidRPr="00980CB9">
        <w:rPr>
          <w:rFonts w:ascii="Book Antiqua" w:eastAsia="宋体" w:hAnsi="Book Antiqua" w:cs="Arial"/>
          <w:b/>
          <w:lang w:eastAsia="zh-CN"/>
        </w:rPr>
        <w:t>Reviews</w:t>
      </w:r>
    </w:p>
    <w:p w14:paraId="05F22EA8" w14:textId="77777777" w:rsidR="00604E3B" w:rsidRPr="00980CB9" w:rsidRDefault="00604E3B" w:rsidP="00980CB9">
      <w:pPr>
        <w:widowControl w:val="0"/>
        <w:autoSpaceDE w:val="0"/>
        <w:autoSpaceDN w:val="0"/>
        <w:adjustRightInd w:val="0"/>
        <w:spacing w:line="360" w:lineRule="auto"/>
        <w:jc w:val="both"/>
        <w:rPr>
          <w:rFonts w:ascii="Book Antiqua" w:eastAsia="宋体" w:hAnsi="Book Antiqua" w:cs="Arial"/>
          <w:b/>
          <w:lang w:eastAsia="zh-CN"/>
        </w:rPr>
      </w:pPr>
    </w:p>
    <w:p w14:paraId="046B5E16" w14:textId="0D900894" w:rsidR="00911288" w:rsidRPr="00980CB9" w:rsidRDefault="000561B6" w:rsidP="00980CB9">
      <w:pPr>
        <w:widowControl w:val="0"/>
        <w:autoSpaceDE w:val="0"/>
        <w:autoSpaceDN w:val="0"/>
        <w:adjustRightInd w:val="0"/>
        <w:spacing w:line="360" w:lineRule="auto"/>
        <w:jc w:val="both"/>
        <w:rPr>
          <w:rFonts w:ascii="Book Antiqua" w:hAnsi="Book Antiqua" w:cs="Arial"/>
          <w:b/>
        </w:rPr>
      </w:pPr>
      <w:r w:rsidRPr="00980CB9">
        <w:rPr>
          <w:rFonts w:ascii="Book Antiqua" w:hAnsi="Book Antiqua" w:cs="Arial"/>
          <w:b/>
        </w:rPr>
        <w:t xml:space="preserve">Salmonella </w:t>
      </w:r>
      <w:r w:rsidR="00977717" w:rsidRPr="00980CB9">
        <w:rPr>
          <w:rFonts w:ascii="Book Antiqua" w:hAnsi="Book Antiqua" w:cs="Arial"/>
          <w:b/>
        </w:rPr>
        <w:t xml:space="preserve">Berta </w:t>
      </w:r>
      <w:r w:rsidR="00604E3B" w:rsidRPr="00980CB9">
        <w:rPr>
          <w:rFonts w:ascii="Book Antiqua" w:hAnsi="Book Antiqua" w:cs="Arial"/>
          <w:b/>
        </w:rPr>
        <w:t xml:space="preserve">myocarditis: Case report and systematic review of </w:t>
      </w:r>
      <w:r w:rsidR="006E2570" w:rsidRPr="00980CB9">
        <w:rPr>
          <w:rFonts w:ascii="Book Antiqua" w:hAnsi="Book Antiqua" w:cs="Arial"/>
          <w:b/>
        </w:rPr>
        <w:t xml:space="preserve">non-typhoid </w:t>
      </w:r>
      <w:r w:rsidR="008E7911" w:rsidRPr="00980CB9">
        <w:rPr>
          <w:rFonts w:ascii="Book Antiqua" w:hAnsi="Book Antiqua" w:cs="Arial"/>
          <w:b/>
          <w:i/>
        </w:rPr>
        <w:t>Salmonella</w:t>
      </w:r>
      <w:r w:rsidR="008E7911" w:rsidRPr="00980CB9">
        <w:rPr>
          <w:rFonts w:ascii="Book Antiqua" w:hAnsi="Book Antiqua" w:cs="Arial"/>
          <w:b/>
        </w:rPr>
        <w:t xml:space="preserve"> </w:t>
      </w:r>
      <w:r w:rsidR="006E2570" w:rsidRPr="00980CB9">
        <w:rPr>
          <w:rFonts w:ascii="Book Antiqua" w:hAnsi="Book Antiqua" w:cs="Arial"/>
          <w:b/>
        </w:rPr>
        <w:t>myocarditis</w:t>
      </w:r>
    </w:p>
    <w:p w14:paraId="79673ADF" w14:textId="77777777" w:rsidR="00914417" w:rsidRPr="00980CB9" w:rsidRDefault="00914417" w:rsidP="00980CB9">
      <w:pPr>
        <w:widowControl w:val="0"/>
        <w:autoSpaceDE w:val="0"/>
        <w:autoSpaceDN w:val="0"/>
        <w:adjustRightInd w:val="0"/>
        <w:spacing w:line="360" w:lineRule="auto"/>
        <w:jc w:val="both"/>
        <w:rPr>
          <w:rFonts w:ascii="Book Antiqua" w:hAnsi="Book Antiqua" w:cs="Arial"/>
        </w:rPr>
      </w:pPr>
    </w:p>
    <w:p w14:paraId="084A72BA" w14:textId="14945D9A" w:rsidR="00914417" w:rsidRPr="00980CB9" w:rsidRDefault="008E7911" w:rsidP="00980CB9">
      <w:pPr>
        <w:widowControl w:val="0"/>
        <w:autoSpaceDE w:val="0"/>
        <w:autoSpaceDN w:val="0"/>
        <w:adjustRightInd w:val="0"/>
        <w:spacing w:line="360" w:lineRule="auto"/>
        <w:jc w:val="both"/>
        <w:rPr>
          <w:rFonts w:ascii="Book Antiqua" w:eastAsia="宋体" w:hAnsi="Book Antiqua" w:cs="Arial"/>
          <w:lang w:eastAsia="zh-CN"/>
        </w:rPr>
      </w:pPr>
      <w:proofErr w:type="spellStart"/>
      <w:r w:rsidRPr="00980CB9">
        <w:rPr>
          <w:rFonts w:ascii="Book Antiqua" w:eastAsia="宋体" w:hAnsi="Book Antiqua" w:cs="Arial"/>
          <w:lang w:eastAsia="zh-CN"/>
        </w:rPr>
        <w:t>Villablanca</w:t>
      </w:r>
      <w:proofErr w:type="spellEnd"/>
      <w:r w:rsidRPr="00980CB9">
        <w:rPr>
          <w:rFonts w:ascii="Book Antiqua" w:eastAsia="宋体" w:hAnsi="Book Antiqua" w:cs="Arial"/>
          <w:lang w:eastAsia="zh-CN"/>
        </w:rPr>
        <w:t xml:space="preserve"> P </w:t>
      </w:r>
      <w:r w:rsidRPr="00980CB9">
        <w:rPr>
          <w:rFonts w:ascii="Book Antiqua" w:eastAsia="宋体" w:hAnsi="Book Antiqua" w:cs="Arial"/>
          <w:i/>
          <w:lang w:eastAsia="zh-CN"/>
        </w:rPr>
        <w:t>et al</w:t>
      </w:r>
      <w:r w:rsidRPr="00980CB9">
        <w:rPr>
          <w:rFonts w:ascii="Book Antiqua" w:eastAsia="宋体" w:hAnsi="Book Antiqua" w:cs="Arial"/>
          <w:lang w:eastAsia="zh-CN"/>
        </w:rPr>
        <w:t xml:space="preserve">. </w:t>
      </w:r>
      <w:r w:rsidR="006765FF" w:rsidRPr="00980CB9">
        <w:rPr>
          <w:rFonts w:ascii="Book Antiqua" w:eastAsia="宋体" w:hAnsi="Book Antiqua" w:cs="Arial"/>
          <w:lang w:eastAsia="zh-CN"/>
        </w:rPr>
        <w:t xml:space="preserve">Non-typhoid </w:t>
      </w:r>
      <w:r w:rsidRPr="00980CB9">
        <w:rPr>
          <w:rFonts w:ascii="Book Antiqua" w:eastAsia="宋体" w:hAnsi="Book Antiqua" w:cs="Arial"/>
          <w:i/>
          <w:lang w:eastAsia="zh-CN"/>
        </w:rPr>
        <w:t>Salmonella</w:t>
      </w:r>
      <w:r w:rsidRPr="00980CB9">
        <w:rPr>
          <w:rFonts w:ascii="Book Antiqua" w:eastAsia="宋体" w:hAnsi="Book Antiqua" w:cs="Arial"/>
          <w:lang w:eastAsia="zh-CN"/>
        </w:rPr>
        <w:t xml:space="preserve"> </w:t>
      </w:r>
      <w:r w:rsidR="006765FF" w:rsidRPr="00980CB9">
        <w:rPr>
          <w:rFonts w:ascii="Book Antiqua" w:eastAsia="宋体" w:hAnsi="Book Antiqua" w:cs="Arial"/>
          <w:lang w:eastAsia="zh-CN"/>
        </w:rPr>
        <w:t>myocarditis</w:t>
      </w:r>
    </w:p>
    <w:p w14:paraId="65B9221A" w14:textId="77777777" w:rsidR="007C2A7C" w:rsidRPr="00980CB9" w:rsidRDefault="007C2A7C" w:rsidP="00980CB9">
      <w:pPr>
        <w:widowControl w:val="0"/>
        <w:autoSpaceDE w:val="0"/>
        <w:autoSpaceDN w:val="0"/>
        <w:adjustRightInd w:val="0"/>
        <w:spacing w:line="360" w:lineRule="auto"/>
        <w:jc w:val="both"/>
        <w:rPr>
          <w:rFonts w:ascii="Book Antiqua" w:eastAsia="宋体" w:hAnsi="Book Antiqua" w:cs="Arial"/>
          <w:b/>
          <w:lang w:eastAsia="zh-CN"/>
        </w:rPr>
      </w:pPr>
    </w:p>
    <w:p w14:paraId="0A5E3071" w14:textId="0287C01B" w:rsidR="007C2A7C" w:rsidRPr="00A06B06" w:rsidRDefault="007C2A7C" w:rsidP="00980CB9">
      <w:pPr>
        <w:widowControl w:val="0"/>
        <w:autoSpaceDE w:val="0"/>
        <w:autoSpaceDN w:val="0"/>
        <w:adjustRightInd w:val="0"/>
        <w:spacing w:line="360" w:lineRule="auto"/>
        <w:jc w:val="both"/>
        <w:rPr>
          <w:rFonts w:ascii="Book Antiqua" w:eastAsia="宋体" w:hAnsi="Book Antiqua" w:cs="Arial"/>
          <w:b/>
          <w:lang w:eastAsia="zh-CN"/>
        </w:rPr>
      </w:pPr>
      <w:r w:rsidRPr="00A06B06">
        <w:rPr>
          <w:rFonts w:ascii="Book Antiqua" w:eastAsia="宋体" w:hAnsi="Book Antiqua" w:cs="Arial"/>
          <w:b/>
          <w:lang w:eastAsia="zh-CN"/>
        </w:rPr>
        <w:t xml:space="preserve">Pedro </w:t>
      </w:r>
      <w:proofErr w:type="spellStart"/>
      <w:r w:rsidRPr="00A06B06">
        <w:rPr>
          <w:rFonts w:ascii="Book Antiqua" w:eastAsia="宋体" w:hAnsi="Book Antiqua" w:cs="Arial"/>
          <w:b/>
          <w:lang w:eastAsia="zh-CN"/>
        </w:rPr>
        <w:t>Villablanca</w:t>
      </w:r>
      <w:proofErr w:type="spellEnd"/>
      <w:r w:rsidRPr="00A06B06">
        <w:rPr>
          <w:rFonts w:ascii="Book Antiqua" w:eastAsia="宋体" w:hAnsi="Book Antiqua" w:cs="Arial"/>
          <w:b/>
          <w:lang w:eastAsia="zh-CN"/>
        </w:rPr>
        <w:t xml:space="preserve">, </w:t>
      </w:r>
      <w:proofErr w:type="spellStart"/>
      <w:r w:rsidRPr="00A06B06">
        <w:rPr>
          <w:rFonts w:ascii="Book Antiqua" w:eastAsia="宋体" w:hAnsi="Book Antiqua" w:cs="Arial"/>
          <w:b/>
          <w:lang w:eastAsia="zh-CN"/>
        </w:rPr>
        <w:t>Divyanshu</w:t>
      </w:r>
      <w:proofErr w:type="spellEnd"/>
      <w:r w:rsidRPr="00A06B06">
        <w:rPr>
          <w:rFonts w:ascii="Book Antiqua" w:eastAsia="宋体" w:hAnsi="Book Antiqua" w:cs="Arial"/>
          <w:b/>
          <w:lang w:eastAsia="zh-CN"/>
        </w:rPr>
        <w:t xml:space="preserve"> </w:t>
      </w:r>
      <w:proofErr w:type="spellStart"/>
      <w:r w:rsidRPr="00A06B06">
        <w:rPr>
          <w:rFonts w:ascii="Book Antiqua" w:eastAsia="宋体" w:hAnsi="Book Antiqua" w:cs="Arial"/>
          <w:b/>
          <w:lang w:eastAsia="zh-CN"/>
        </w:rPr>
        <w:t>Mohananey</w:t>
      </w:r>
      <w:proofErr w:type="spellEnd"/>
      <w:r w:rsidRPr="00A06B06">
        <w:rPr>
          <w:rFonts w:ascii="Book Antiqua" w:eastAsia="宋体" w:hAnsi="Book Antiqua" w:cs="Arial"/>
          <w:b/>
          <w:lang w:eastAsia="zh-CN"/>
        </w:rPr>
        <w:t xml:space="preserve">, Garnet Meier, John E Yap, </w:t>
      </w:r>
      <w:proofErr w:type="spellStart"/>
      <w:r w:rsidRPr="00A06B06">
        <w:rPr>
          <w:rFonts w:ascii="Book Antiqua" w:eastAsia="宋体" w:hAnsi="Book Antiqua" w:cs="Arial"/>
          <w:b/>
          <w:lang w:eastAsia="zh-CN"/>
        </w:rPr>
        <w:t>Sonam</w:t>
      </w:r>
      <w:proofErr w:type="spellEnd"/>
      <w:r w:rsidRPr="00A06B06">
        <w:rPr>
          <w:rFonts w:ascii="Book Antiqua" w:eastAsia="宋体" w:hAnsi="Book Antiqua" w:cs="Arial"/>
          <w:b/>
          <w:lang w:eastAsia="zh-CN"/>
        </w:rPr>
        <w:t xml:space="preserve"> </w:t>
      </w:r>
      <w:proofErr w:type="spellStart"/>
      <w:r w:rsidRPr="00A06B06">
        <w:rPr>
          <w:rFonts w:ascii="Book Antiqua" w:eastAsia="宋体" w:hAnsi="Book Antiqua" w:cs="Arial"/>
          <w:b/>
          <w:lang w:eastAsia="zh-CN"/>
        </w:rPr>
        <w:t>Chouksey</w:t>
      </w:r>
      <w:proofErr w:type="spellEnd"/>
      <w:r w:rsidRPr="00A06B06">
        <w:rPr>
          <w:rFonts w:ascii="Book Antiqua" w:eastAsia="宋体" w:hAnsi="Book Antiqua" w:cs="Arial"/>
          <w:b/>
          <w:lang w:eastAsia="zh-CN"/>
        </w:rPr>
        <w:t xml:space="preserve">, </w:t>
      </w:r>
      <w:proofErr w:type="spellStart"/>
      <w:r w:rsidRPr="00A06B06">
        <w:rPr>
          <w:rFonts w:ascii="Book Antiqua" w:eastAsia="宋体" w:hAnsi="Book Antiqua" w:cs="Arial"/>
          <w:b/>
          <w:lang w:eastAsia="zh-CN"/>
        </w:rPr>
        <w:t>Ayokunle</w:t>
      </w:r>
      <w:proofErr w:type="spellEnd"/>
      <w:r w:rsidRPr="00A06B06">
        <w:rPr>
          <w:rFonts w:ascii="Book Antiqua" w:eastAsia="宋体" w:hAnsi="Book Antiqua" w:cs="Arial"/>
          <w:b/>
          <w:lang w:eastAsia="zh-CN"/>
        </w:rPr>
        <w:t xml:space="preserve"> T </w:t>
      </w:r>
      <w:proofErr w:type="spellStart"/>
      <w:r w:rsidRPr="00A06B06">
        <w:rPr>
          <w:rFonts w:ascii="Book Antiqua" w:eastAsia="宋体" w:hAnsi="Book Antiqua" w:cs="Arial"/>
          <w:b/>
          <w:lang w:eastAsia="zh-CN"/>
        </w:rPr>
        <w:t>Abegunde</w:t>
      </w:r>
      <w:proofErr w:type="spellEnd"/>
    </w:p>
    <w:p w14:paraId="774C4CF5" w14:textId="77777777" w:rsidR="00604E3B" w:rsidRPr="00980CB9" w:rsidRDefault="00604E3B" w:rsidP="00980CB9">
      <w:pPr>
        <w:widowControl w:val="0"/>
        <w:autoSpaceDE w:val="0"/>
        <w:autoSpaceDN w:val="0"/>
        <w:adjustRightInd w:val="0"/>
        <w:spacing w:line="360" w:lineRule="auto"/>
        <w:jc w:val="both"/>
        <w:rPr>
          <w:rFonts w:ascii="Book Antiqua" w:eastAsia="宋体" w:hAnsi="Book Antiqua" w:cs="Arial"/>
          <w:b/>
          <w:lang w:eastAsia="zh-CN"/>
        </w:rPr>
      </w:pPr>
    </w:p>
    <w:p w14:paraId="6528FD9C" w14:textId="5FF2C65B" w:rsidR="008E7911" w:rsidRPr="00980CB9" w:rsidRDefault="008E7911" w:rsidP="00980CB9">
      <w:pPr>
        <w:widowControl w:val="0"/>
        <w:autoSpaceDE w:val="0"/>
        <w:autoSpaceDN w:val="0"/>
        <w:adjustRightInd w:val="0"/>
        <w:spacing w:line="360" w:lineRule="auto"/>
        <w:jc w:val="both"/>
        <w:rPr>
          <w:rFonts w:ascii="Book Antiqua" w:eastAsia="宋体" w:hAnsi="Book Antiqua" w:cs="Arial"/>
          <w:lang w:eastAsia="zh-CN"/>
        </w:rPr>
      </w:pPr>
      <w:r w:rsidRPr="00980CB9">
        <w:rPr>
          <w:rFonts w:ascii="Book Antiqua" w:eastAsia="宋体" w:hAnsi="Book Antiqua" w:cs="Arial"/>
          <w:b/>
          <w:lang w:eastAsia="zh-CN"/>
        </w:rPr>
        <w:t xml:space="preserve">Pedro </w:t>
      </w:r>
      <w:proofErr w:type="spellStart"/>
      <w:r w:rsidRPr="00980CB9">
        <w:rPr>
          <w:rFonts w:ascii="Book Antiqua" w:eastAsia="宋体" w:hAnsi="Book Antiqua" w:cs="Arial"/>
          <w:b/>
          <w:lang w:eastAsia="zh-CN"/>
        </w:rPr>
        <w:t>Villablanca</w:t>
      </w:r>
      <w:proofErr w:type="spellEnd"/>
      <w:r w:rsidRPr="00980CB9">
        <w:rPr>
          <w:rFonts w:ascii="Book Antiqua" w:eastAsia="宋体" w:hAnsi="Book Antiqua" w:cs="Arial"/>
          <w:b/>
          <w:lang w:eastAsia="zh-CN"/>
        </w:rPr>
        <w:t xml:space="preserve">, </w:t>
      </w:r>
      <w:r w:rsidR="004D71BB" w:rsidRPr="00980CB9">
        <w:rPr>
          <w:rFonts w:ascii="Book Antiqua" w:hAnsi="Book Antiqua" w:cs="Arial"/>
          <w:lang w:eastAsia="en-US"/>
        </w:rPr>
        <w:t>Albert Einstein College of Medicine/Montefiore Medical Center, Bronx, NY 10467</w:t>
      </w:r>
      <w:r w:rsidRPr="00980CB9">
        <w:rPr>
          <w:rFonts w:ascii="Book Antiqua" w:eastAsia="宋体" w:hAnsi="Book Antiqua" w:cs="Arial"/>
          <w:lang w:eastAsia="zh-CN"/>
        </w:rPr>
        <w:t>, United States</w:t>
      </w:r>
    </w:p>
    <w:p w14:paraId="5A9ADF11" w14:textId="77777777" w:rsidR="008E7911" w:rsidRPr="00980CB9" w:rsidRDefault="008E7911" w:rsidP="00980CB9">
      <w:pPr>
        <w:widowControl w:val="0"/>
        <w:autoSpaceDE w:val="0"/>
        <w:autoSpaceDN w:val="0"/>
        <w:adjustRightInd w:val="0"/>
        <w:spacing w:line="360" w:lineRule="auto"/>
        <w:jc w:val="both"/>
        <w:rPr>
          <w:rFonts w:ascii="Book Antiqua" w:eastAsia="宋体" w:hAnsi="Book Antiqua" w:cs="Arial"/>
          <w:lang w:eastAsia="zh-CN"/>
        </w:rPr>
      </w:pPr>
    </w:p>
    <w:p w14:paraId="43781C33" w14:textId="282E1378" w:rsidR="008E7911" w:rsidRPr="00980CB9" w:rsidRDefault="008E7911" w:rsidP="00980CB9">
      <w:pPr>
        <w:widowControl w:val="0"/>
        <w:autoSpaceDE w:val="0"/>
        <w:autoSpaceDN w:val="0"/>
        <w:adjustRightInd w:val="0"/>
        <w:spacing w:line="360" w:lineRule="auto"/>
        <w:jc w:val="both"/>
        <w:rPr>
          <w:rFonts w:ascii="Book Antiqua" w:eastAsia="宋体" w:hAnsi="Book Antiqua" w:cs="Arial"/>
          <w:lang w:eastAsia="zh-CN"/>
        </w:rPr>
      </w:pPr>
      <w:r w:rsidRPr="00980CB9">
        <w:rPr>
          <w:rFonts w:ascii="Book Antiqua" w:eastAsia="宋体" w:hAnsi="Book Antiqua" w:cs="Arial"/>
          <w:b/>
          <w:lang w:eastAsia="zh-CN"/>
        </w:rPr>
        <w:t xml:space="preserve">Divyanshu Mohananey, Garnet Meier, John E Yap, </w:t>
      </w:r>
      <w:proofErr w:type="spellStart"/>
      <w:r w:rsidRPr="00980CB9">
        <w:rPr>
          <w:rFonts w:ascii="Book Antiqua" w:eastAsia="宋体" w:hAnsi="Book Antiqua" w:cs="Arial"/>
          <w:b/>
          <w:lang w:eastAsia="zh-CN"/>
        </w:rPr>
        <w:t>Sonam</w:t>
      </w:r>
      <w:proofErr w:type="spellEnd"/>
      <w:r w:rsidRPr="00980CB9">
        <w:rPr>
          <w:rFonts w:ascii="Book Antiqua" w:eastAsia="宋体" w:hAnsi="Book Antiqua" w:cs="Arial"/>
          <w:b/>
          <w:lang w:eastAsia="zh-CN"/>
        </w:rPr>
        <w:t xml:space="preserve"> </w:t>
      </w:r>
      <w:proofErr w:type="spellStart"/>
      <w:r w:rsidRPr="00980CB9">
        <w:rPr>
          <w:rFonts w:ascii="Book Antiqua" w:eastAsia="宋体" w:hAnsi="Book Antiqua" w:cs="Arial"/>
          <w:b/>
          <w:lang w:eastAsia="zh-CN"/>
        </w:rPr>
        <w:t>Chouksey</w:t>
      </w:r>
      <w:proofErr w:type="spellEnd"/>
      <w:r w:rsidRPr="00980CB9">
        <w:rPr>
          <w:rFonts w:ascii="Book Antiqua" w:eastAsia="宋体" w:hAnsi="Book Antiqua" w:cs="Arial"/>
          <w:b/>
          <w:lang w:eastAsia="zh-CN"/>
        </w:rPr>
        <w:t>,</w:t>
      </w:r>
      <w:r w:rsidR="00EB3E46" w:rsidRPr="00980CB9">
        <w:rPr>
          <w:rFonts w:ascii="Book Antiqua" w:hAnsi="Book Antiqua" w:cs="Arial"/>
        </w:rPr>
        <w:t xml:space="preserve"> Department of Internal Medicine</w:t>
      </w:r>
      <w:r w:rsidR="00EB3E46" w:rsidRPr="00980CB9">
        <w:rPr>
          <w:rFonts w:ascii="Book Antiqua" w:eastAsia="宋体" w:hAnsi="Book Antiqua" w:cs="Arial"/>
          <w:lang w:eastAsia="zh-CN"/>
        </w:rPr>
        <w:t xml:space="preserve">, </w:t>
      </w:r>
      <w:r w:rsidR="004D71BB" w:rsidRPr="00980CB9">
        <w:rPr>
          <w:rFonts w:ascii="Book Antiqua" w:eastAsia="宋体" w:hAnsi="Book Antiqua" w:cs="Arial"/>
          <w:lang w:eastAsia="zh-CN"/>
        </w:rPr>
        <w:t>John H Stroger, Jr Hospital of Cook County 1900 W. Polk St. 9th Floor, Chicago, IL 60612</w:t>
      </w:r>
      <w:r w:rsidRPr="00980CB9">
        <w:rPr>
          <w:rFonts w:ascii="Book Antiqua" w:eastAsia="宋体" w:hAnsi="Book Antiqua" w:cs="Arial"/>
          <w:lang w:eastAsia="zh-CN"/>
        </w:rPr>
        <w:t>, United States</w:t>
      </w:r>
    </w:p>
    <w:p w14:paraId="467A3D9F" w14:textId="77777777" w:rsidR="008E7911" w:rsidRPr="00980CB9" w:rsidRDefault="008E7911" w:rsidP="00980CB9">
      <w:pPr>
        <w:widowControl w:val="0"/>
        <w:autoSpaceDE w:val="0"/>
        <w:autoSpaceDN w:val="0"/>
        <w:adjustRightInd w:val="0"/>
        <w:spacing w:line="360" w:lineRule="auto"/>
        <w:jc w:val="both"/>
        <w:rPr>
          <w:rFonts w:ascii="Book Antiqua" w:eastAsia="宋体" w:hAnsi="Book Antiqua" w:cs="Arial"/>
          <w:lang w:eastAsia="zh-CN"/>
        </w:rPr>
      </w:pPr>
    </w:p>
    <w:p w14:paraId="5E3ACC15" w14:textId="54EAD76D" w:rsidR="00892BEA" w:rsidRPr="00980CB9" w:rsidRDefault="008E7911" w:rsidP="00980CB9">
      <w:pPr>
        <w:widowControl w:val="0"/>
        <w:autoSpaceDE w:val="0"/>
        <w:autoSpaceDN w:val="0"/>
        <w:adjustRightInd w:val="0"/>
        <w:spacing w:line="360" w:lineRule="auto"/>
        <w:jc w:val="both"/>
        <w:rPr>
          <w:rFonts w:ascii="Book Antiqua" w:eastAsia="宋体" w:hAnsi="Book Antiqua" w:cs="Times New Roman"/>
          <w:lang w:eastAsia="zh-CN"/>
        </w:rPr>
      </w:pPr>
      <w:proofErr w:type="spellStart"/>
      <w:r w:rsidRPr="00980CB9">
        <w:rPr>
          <w:rFonts w:ascii="Book Antiqua" w:eastAsia="宋体" w:hAnsi="Book Antiqua" w:cs="Arial"/>
          <w:b/>
          <w:lang w:eastAsia="zh-CN"/>
        </w:rPr>
        <w:t>Ayokunle</w:t>
      </w:r>
      <w:proofErr w:type="spellEnd"/>
      <w:r w:rsidRPr="00980CB9">
        <w:rPr>
          <w:rFonts w:ascii="Book Antiqua" w:eastAsia="宋体" w:hAnsi="Book Antiqua" w:cs="Arial"/>
          <w:b/>
          <w:lang w:eastAsia="zh-CN"/>
        </w:rPr>
        <w:t xml:space="preserve"> T </w:t>
      </w:r>
      <w:proofErr w:type="spellStart"/>
      <w:r w:rsidRPr="00980CB9">
        <w:rPr>
          <w:rFonts w:ascii="Book Antiqua" w:eastAsia="宋体" w:hAnsi="Book Antiqua" w:cs="Arial"/>
          <w:b/>
          <w:lang w:eastAsia="zh-CN"/>
        </w:rPr>
        <w:t>Abegunde</w:t>
      </w:r>
      <w:proofErr w:type="spellEnd"/>
      <w:r w:rsidRPr="00980CB9">
        <w:rPr>
          <w:rFonts w:ascii="Book Antiqua" w:eastAsia="宋体" w:hAnsi="Book Antiqua" w:cs="Arial"/>
          <w:b/>
          <w:lang w:eastAsia="zh-CN"/>
        </w:rPr>
        <w:t>,</w:t>
      </w:r>
      <w:r w:rsidRPr="00980CB9">
        <w:rPr>
          <w:rFonts w:ascii="Book Antiqua" w:eastAsia="宋体" w:hAnsi="Book Antiqua" w:cs="Arial"/>
          <w:lang w:eastAsia="zh-CN"/>
        </w:rPr>
        <w:t xml:space="preserve"> </w:t>
      </w:r>
      <w:r w:rsidR="00892BEA" w:rsidRPr="00980CB9">
        <w:rPr>
          <w:rFonts w:ascii="Book Antiqua" w:eastAsia="宋体" w:hAnsi="Book Antiqua" w:cs="Arial"/>
          <w:lang w:eastAsia="zh-CN"/>
        </w:rPr>
        <w:t>Section of Digestive Diseases and Nutrition,</w:t>
      </w:r>
      <w:r w:rsidR="00892BEA" w:rsidRPr="00980CB9">
        <w:rPr>
          <w:rFonts w:ascii="Book Antiqua" w:eastAsia="宋体" w:hAnsi="Book Antiqua" w:cs="Arial"/>
          <w:vertAlign w:val="superscript"/>
          <w:lang w:eastAsia="zh-CN"/>
        </w:rPr>
        <w:t xml:space="preserve"> </w:t>
      </w:r>
      <w:r w:rsidR="00892BEA" w:rsidRPr="00980CB9">
        <w:rPr>
          <w:rFonts w:ascii="Book Antiqua" w:eastAsia="宋体" w:hAnsi="Book Antiqua" w:cs="Arial"/>
          <w:lang w:eastAsia="zh-CN"/>
        </w:rPr>
        <w:t xml:space="preserve">Department of Medicine, Oklahoma University Health Sciences Center, </w:t>
      </w:r>
      <w:r w:rsidR="00892BEA" w:rsidRPr="00980CB9">
        <w:rPr>
          <w:rFonts w:ascii="Book Antiqua" w:eastAsia="宋体" w:hAnsi="Book Antiqua" w:cs="Arial"/>
          <w:bCs/>
          <w:lang w:eastAsia="zh-CN"/>
        </w:rPr>
        <w:t>Oklahoma City, OK 73104</w:t>
      </w:r>
      <w:r w:rsidRPr="00980CB9">
        <w:rPr>
          <w:rFonts w:ascii="Book Antiqua" w:eastAsia="宋体" w:hAnsi="Book Antiqua" w:cs="Arial"/>
          <w:bCs/>
          <w:lang w:eastAsia="zh-CN"/>
        </w:rPr>
        <w:t xml:space="preserve">, </w:t>
      </w:r>
      <w:r w:rsidRPr="00980CB9">
        <w:rPr>
          <w:rFonts w:ascii="Book Antiqua" w:eastAsia="宋体" w:hAnsi="Book Antiqua" w:cs="Arial"/>
          <w:lang w:eastAsia="zh-CN"/>
        </w:rPr>
        <w:t>United States</w:t>
      </w:r>
    </w:p>
    <w:p w14:paraId="1058B348" w14:textId="77777777" w:rsidR="00604E3B" w:rsidRPr="00980CB9" w:rsidRDefault="00604E3B" w:rsidP="00980CB9">
      <w:pPr>
        <w:widowControl w:val="0"/>
        <w:autoSpaceDE w:val="0"/>
        <w:autoSpaceDN w:val="0"/>
        <w:adjustRightInd w:val="0"/>
        <w:spacing w:line="360" w:lineRule="auto"/>
        <w:jc w:val="both"/>
        <w:rPr>
          <w:rFonts w:ascii="Book Antiqua" w:eastAsia="宋体" w:hAnsi="Book Antiqua" w:cs="Arial"/>
          <w:b/>
          <w:lang w:eastAsia="zh-CN"/>
        </w:rPr>
      </w:pPr>
    </w:p>
    <w:p w14:paraId="49E4BC02" w14:textId="42CEF9D4" w:rsidR="00DD64B9" w:rsidRPr="00980CB9" w:rsidRDefault="00604E3B" w:rsidP="00980CB9">
      <w:pPr>
        <w:adjustRightInd w:val="0"/>
        <w:snapToGrid w:val="0"/>
        <w:spacing w:line="360" w:lineRule="auto"/>
        <w:jc w:val="both"/>
        <w:rPr>
          <w:rFonts w:ascii="Book Antiqua" w:eastAsia="宋体" w:hAnsi="Book Antiqua" w:cs="Arial"/>
          <w:b/>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r w:rsidRPr="00980CB9">
        <w:rPr>
          <w:rFonts w:ascii="Book Antiqua" w:eastAsia="宋体" w:hAnsi="Book Antiqua" w:cs="Arial"/>
          <w:b/>
        </w:rPr>
        <w:t xml:space="preserve">Author contributions: </w:t>
      </w:r>
      <w:bookmarkStart w:id="12" w:name="OLE_LINK2"/>
      <w:bookmarkStart w:id="13" w:name="OLE_LINK1"/>
      <w:proofErr w:type="spellStart"/>
      <w:r w:rsidR="00DD64B9" w:rsidRPr="00980CB9">
        <w:rPr>
          <w:rFonts w:ascii="Book Antiqua" w:eastAsia="宋体" w:hAnsi="Book Antiqua" w:cs="Arial"/>
        </w:rPr>
        <w:t>Villablanca</w:t>
      </w:r>
      <w:proofErr w:type="spellEnd"/>
      <w:r w:rsidR="00DD64B9" w:rsidRPr="00980CB9">
        <w:rPr>
          <w:rFonts w:ascii="Book Antiqua" w:eastAsia="宋体" w:hAnsi="Book Antiqua" w:cs="Arial"/>
        </w:rPr>
        <w:t xml:space="preserve"> </w:t>
      </w:r>
      <w:r w:rsidR="0079784F" w:rsidRPr="00980CB9">
        <w:rPr>
          <w:rFonts w:ascii="Book Antiqua" w:eastAsia="宋体" w:hAnsi="Book Antiqua" w:cs="Arial"/>
        </w:rPr>
        <w:t xml:space="preserve">P, </w:t>
      </w:r>
      <w:proofErr w:type="spellStart"/>
      <w:r w:rsidR="0079784F" w:rsidRPr="00980CB9">
        <w:rPr>
          <w:rFonts w:ascii="Book Antiqua" w:eastAsia="宋体" w:hAnsi="Book Antiqua" w:cs="Arial"/>
        </w:rPr>
        <w:t>Mohananey</w:t>
      </w:r>
      <w:proofErr w:type="spellEnd"/>
      <w:r w:rsidR="0079784F" w:rsidRPr="00980CB9">
        <w:rPr>
          <w:rFonts w:ascii="Book Antiqua" w:eastAsia="宋体" w:hAnsi="Book Antiqua" w:cs="Arial"/>
        </w:rPr>
        <w:t xml:space="preserve"> D, </w:t>
      </w:r>
      <w:proofErr w:type="spellStart"/>
      <w:r w:rsidR="0079784F" w:rsidRPr="00980CB9">
        <w:rPr>
          <w:rFonts w:ascii="Book Antiqua" w:eastAsia="宋体" w:hAnsi="Book Antiqua" w:cs="Arial"/>
        </w:rPr>
        <w:t>Abegunde</w:t>
      </w:r>
      <w:proofErr w:type="spellEnd"/>
      <w:r w:rsidR="0079784F" w:rsidRPr="00980CB9">
        <w:rPr>
          <w:rFonts w:ascii="Book Antiqua" w:eastAsia="宋体" w:hAnsi="Book Antiqua" w:cs="Arial"/>
        </w:rPr>
        <w:t xml:space="preserve"> A</w:t>
      </w:r>
      <w:r w:rsidR="00B77364" w:rsidRPr="00980CB9">
        <w:rPr>
          <w:rFonts w:ascii="Book Antiqua" w:eastAsia="宋体" w:hAnsi="Book Antiqua" w:cs="Arial"/>
        </w:rPr>
        <w:t>T</w:t>
      </w:r>
      <w:r w:rsidR="0079784F" w:rsidRPr="00980CB9">
        <w:rPr>
          <w:rFonts w:ascii="Book Antiqua" w:eastAsia="宋体" w:hAnsi="Book Antiqua" w:cs="Arial"/>
        </w:rPr>
        <w:t>, Meier G, Yap J</w:t>
      </w:r>
      <w:r w:rsidR="00EB3E46" w:rsidRPr="00980CB9">
        <w:rPr>
          <w:rFonts w:ascii="Book Antiqua" w:eastAsia="宋体" w:hAnsi="Book Antiqua" w:cs="Arial"/>
          <w:lang w:eastAsia="zh-CN"/>
        </w:rPr>
        <w:t>E</w:t>
      </w:r>
      <w:r w:rsidR="0079784F" w:rsidRPr="00980CB9">
        <w:rPr>
          <w:rFonts w:ascii="Book Antiqua" w:eastAsia="宋体" w:hAnsi="Book Antiqua" w:cs="Arial"/>
        </w:rPr>
        <w:t xml:space="preserve"> and </w:t>
      </w:r>
      <w:proofErr w:type="spellStart"/>
      <w:r w:rsidR="0079784F" w:rsidRPr="00980CB9">
        <w:rPr>
          <w:rFonts w:ascii="Book Antiqua" w:eastAsia="宋体" w:hAnsi="Book Antiqua" w:cs="Arial"/>
        </w:rPr>
        <w:t>Chouksey</w:t>
      </w:r>
      <w:proofErr w:type="spellEnd"/>
      <w:r w:rsidR="0079784F" w:rsidRPr="00980CB9">
        <w:rPr>
          <w:rFonts w:ascii="Book Antiqua" w:eastAsia="宋体" w:hAnsi="Book Antiqua" w:cs="Arial"/>
        </w:rPr>
        <w:t xml:space="preserve"> S</w:t>
      </w:r>
      <w:r w:rsidR="00DD64B9" w:rsidRPr="00980CB9">
        <w:rPr>
          <w:rFonts w:ascii="Book Antiqua" w:eastAsia="宋体" w:hAnsi="Book Antiqua" w:cs="Arial"/>
        </w:rPr>
        <w:t xml:space="preserve"> contributed equally to the work;</w:t>
      </w:r>
      <w:r w:rsidR="0079784F" w:rsidRPr="00980CB9">
        <w:rPr>
          <w:rFonts w:ascii="Book Antiqua" w:eastAsia="宋体" w:hAnsi="Book Antiqua" w:cs="Arial"/>
        </w:rPr>
        <w:t xml:space="preserve"> </w:t>
      </w:r>
      <w:proofErr w:type="spellStart"/>
      <w:r w:rsidR="00DD64B9" w:rsidRPr="00980CB9">
        <w:rPr>
          <w:rFonts w:ascii="Book Antiqua" w:eastAsia="宋体" w:hAnsi="Book Antiqua" w:cs="Arial"/>
        </w:rPr>
        <w:t>Villablanca</w:t>
      </w:r>
      <w:proofErr w:type="spellEnd"/>
      <w:r w:rsidR="00DD64B9" w:rsidRPr="00980CB9">
        <w:rPr>
          <w:rFonts w:ascii="Book Antiqua" w:eastAsia="宋体" w:hAnsi="Book Antiqua" w:cs="Arial"/>
        </w:rPr>
        <w:t xml:space="preserve"> P</w:t>
      </w:r>
      <w:r w:rsidR="008C0E52" w:rsidRPr="00980CB9">
        <w:rPr>
          <w:rFonts w:ascii="Book Antiqua" w:eastAsia="宋体" w:hAnsi="Book Antiqua" w:cs="Arial"/>
        </w:rPr>
        <w:t>,</w:t>
      </w:r>
      <w:r w:rsidR="00DD64B9" w:rsidRPr="00980CB9">
        <w:rPr>
          <w:rFonts w:ascii="Book Antiqua" w:eastAsia="宋体" w:hAnsi="Book Antiqua" w:cs="Arial"/>
        </w:rPr>
        <w:t xml:space="preserve"> </w:t>
      </w:r>
      <w:proofErr w:type="spellStart"/>
      <w:r w:rsidR="00DD64B9" w:rsidRPr="00980CB9">
        <w:rPr>
          <w:rFonts w:ascii="Book Antiqua" w:eastAsia="宋体" w:hAnsi="Book Antiqua" w:cs="Arial"/>
        </w:rPr>
        <w:t>Mohan</w:t>
      </w:r>
      <w:r w:rsidR="0079784F" w:rsidRPr="00980CB9">
        <w:rPr>
          <w:rFonts w:ascii="Book Antiqua" w:eastAsia="宋体" w:hAnsi="Book Antiqua" w:cs="Arial"/>
        </w:rPr>
        <w:t>aney</w:t>
      </w:r>
      <w:proofErr w:type="spellEnd"/>
      <w:r w:rsidR="0079784F" w:rsidRPr="00980CB9">
        <w:rPr>
          <w:rFonts w:ascii="Book Antiqua" w:eastAsia="宋体" w:hAnsi="Book Antiqua" w:cs="Arial"/>
        </w:rPr>
        <w:t xml:space="preserve"> D</w:t>
      </w:r>
      <w:r w:rsidR="008C0E52" w:rsidRPr="00980CB9">
        <w:rPr>
          <w:rFonts w:ascii="Book Antiqua" w:eastAsia="宋体" w:hAnsi="Book Antiqua" w:cs="Arial"/>
        </w:rPr>
        <w:t xml:space="preserve"> and </w:t>
      </w:r>
      <w:proofErr w:type="spellStart"/>
      <w:r w:rsidR="008C0E52" w:rsidRPr="00980CB9">
        <w:rPr>
          <w:rFonts w:ascii="Book Antiqua" w:eastAsia="宋体" w:hAnsi="Book Antiqua" w:cs="Arial"/>
        </w:rPr>
        <w:t>Abegunde</w:t>
      </w:r>
      <w:proofErr w:type="spellEnd"/>
      <w:r w:rsidR="008C0E52" w:rsidRPr="00980CB9">
        <w:rPr>
          <w:rFonts w:ascii="Book Antiqua" w:eastAsia="宋体" w:hAnsi="Book Antiqua" w:cs="Arial"/>
        </w:rPr>
        <w:t xml:space="preserve"> A</w:t>
      </w:r>
      <w:r w:rsidR="00B77364" w:rsidRPr="00980CB9">
        <w:rPr>
          <w:rFonts w:ascii="Book Antiqua" w:eastAsia="宋体" w:hAnsi="Book Antiqua" w:cs="Arial"/>
        </w:rPr>
        <w:t>T</w:t>
      </w:r>
      <w:r w:rsidR="008C0E52" w:rsidRPr="00980CB9">
        <w:rPr>
          <w:rFonts w:ascii="Book Antiqua" w:eastAsia="宋体" w:hAnsi="Book Antiqua" w:cs="Arial"/>
        </w:rPr>
        <w:t xml:space="preserve"> </w:t>
      </w:r>
      <w:r w:rsidR="0079784F" w:rsidRPr="00980CB9">
        <w:rPr>
          <w:rFonts w:ascii="Book Antiqua" w:eastAsia="宋体" w:hAnsi="Book Antiqua" w:cs="Arial"/>
        </w:rPr>
        <w:t>conceptualized and designed the review</w:t>
      </w:r>
      <w:r w:rsidR="008E7911" w:rsidRPr="00980CB9">
        <w:rPr>
          <w:rFonts w:ascii="Book Antiqua" w:eastAsia="宋体" w:hAnsi="Book Antiqua" w:cs="Arial"/>
          <w:lang w:eastAsia="zh-CN"/>
        </w:rPr>
        <w:t>;</w:t>
      </w:r>
      <w:r w:rsidR="0079784F" w:rsidRPr="00980CB9">
        <w:rPr>
          <w:rFonts w:ascii="Book Antiqua" w:eastAsia="宋体" w:hAnsi="Book Antiqua" w:cs="Arial"/>
        </w:rPr>
        <w:t xml:space="preserve"> </w:t>
      </w:r>
      <w:proofErr w:type="spellStart"/>
      <w:r w:rsidR="00DB4F62" w:rsidRPr="00980CB9">
        <w:rPr>
          <w:rFonts w:ascii="Book Antiqua" w:eastAsia="宋体" w:hAnsi="Book Antiqua" w:cs="Arial"/>
        </w:rPr>
        <w:t>Villablanca</w:t>
      </w:r>
      <w:proofErr w:type="spellEnd"/>
      <w:r w:rsidR="00DB4F62" w:rsidRPr="00980CB9">
        <w:rPr>
          <w:rFonts w:ascii="Book Antiqua" w:eastAsia="宋体" w:hAnsi="Book Antiqua" w:cs="Arial"/>
        </w:rPr>
        <w:t xml:space="preserve"> P, </w:t>
      </w:r>
      <w:proofErr w:type="spellStart"/>
      <w:r w:rsidR="00DB4F62" w:rsidRPr="00980CB9">
        <w:rPr>
          <w:rFonts w:ascii="Book Antiqua" w:eastAsia="宋体" w:hAnsi="Book Antiqua" w:cs="Arial"/>
        </w:rPr>
        <w:t>Mohananey</w:t>
      </w:r>
      <w:proofErr w:type="spellEnd"/>
      <w:r w:rsidR="00DB4F62" w:rsidRPr="00980CB9">
        <w:rPr>
          <w:rFonts w:ascii="Book Antiqua" w:eastAsia="宋体" w:hAnsi="Book Antiqua" w:cs="Arial"/>
        </w:rPr>
        <w:t xml:space="preserve"> D, </w:t>
      </w:r>
      <w:proofErr w:type="spellStart"/>
      <w:r w:rsidR="00DB4F62" w:rsidRPr="00980CB9">
        <w:rPr>
          <w:rFonts w:ascii="Book Antiqua" w:eastAsia="宋体" w:hAnsi="Book Antiqua" w:cs="Arial"/>
        </w:rPr>
        <w:t>Abegunde</w:t>
      </w:r>
      <w:proofErr w:type="spellEnd"/>
      <w:r w:rsidR="00DB4F62" w:rsidRPr="00980CB9">
        <w:rPr>
          <w:rFonts w:ascii="Book Antiqua" w:eastAsia="宋体" w:hAnsi="Book Antiqua" w:cs="Arial"/>
        </w:rPr>
        <w:t xml:space="preserve"> A</w:t>
      </w:r>
      <w:r w:rsidR="00B77364" w:rsidRPr="00980CB9">
        <w:rPr>
          <w:rFonts w:ascii="Book Antiqua" w:eastAsia="宋体" w:hAnsi="Book Antiqua" w:cs="Arial"/>
        </w:rPr>
        <w:t>T</w:t>
      </w:r>
      <w:r w:rsidR="00DB4F62" w:rsidRPr="00980CB9">
        <w:rPr>
          <w:rFonts w:ascii="Book Antiqua" w:eastAsia="宋体" w:hAnsi="Book Antiqua" w:cs="Arial"/>
        </w:rPr>
        <w:t>, Meier G, Yap J</w:t>
      </w:r>
      <w:r w:rsidR="00EB3E46" w:rsidRPr="00980CB9">
        <w:rPr>
          <w:rFonts w:ascii="Book Antiqua" w:eastAsia="宋体" w:hAnsi="Book Antiqua" w:cs="Arial"/>
          <w:lang w:eastAsia="zh-CN"/>
        </w:rPr>
        <w:t>E</w:t>
      </w:r>
      <w:r w:rsidR="00DB4F62" w:rsidRPr="00980CB9">
        <w:rPr>
          <w:rFonts w:ascii="Book Antiqua" w:eastAsia="宋体" w:hAnsi="Book Antiqua" w:cs="Arial"/>
        </w:rPr>
        <w:t xml:space="preserve"> and </w:t>
      </w:r>
      <w:proofErr w:type="spellStart"/>
      <w:r w:rsidR="00DB4F62" w:rsidRPr="00980CB9">
        <w:rPr>
          <w:rFonts w:ascii="Book Antiqua" w:eastAsia="宋体" w:hAnsi="Book Antiqua" w:cs="Arial"/>
        </w:rPr>
        <w:t>Chouksey</w:t>
      </w:r>
      <w:proofErr w:type="spellEnd"/>
      <w:r w:rsidR="00DB4F62" w:rsidRPr="00980CB9">
        <w:rPr>
          <w:rFonts w:ascii="Book Antiqua" w:eastAsia="宋体" w:hAnsi="Book Antiqua" w:cs="Arial"/>
        </w:rPr>
        <w:t xml:space="preserve"> S contributed to search of literature and data extraction</w:t>
      </w:r>
      <w:r w:rsidR="008E7911" w:rsidRPr="00980CB9">
        <w:rPr>
          <w:rFonts w:ascii="Book Antiqua" w:eastAsia="宋体" w:hAnsi="Book Antiqua" w:cs="Arial"/>
          <w:lang w:eastAsia="zh-CN"/>
        </w:rPr>
        <w:t>;</w:t>
      </w:r>
      <w:r w:rsidR="00DB4F62" w:rsidRPr="00980CB9">
        <w:rPr>
          <w:rFonts w:ascii="Book Antiqua" w:eastAsia="宋体" w:hAnsi="Book Antiqua" w:cs="Arial"/>
        </w:rPr>
        <w:t xml:space="preserve"> </w:t>
      </w:r>
      <w:proofErr w:type="spellStart"/>
      <w:r w:rsidR="0079784F" w:rsidRPr="00980CB9">
        <w:rPr>
          <w:rFonts w:ascii="Book Antiqua" w:eastAsia="宋体" w:hAnsi="Book Antiqua" w:cs="Arial"/>
        </w:rPr>
        <w:t>Villablanca</w:t>
      </w:r>
      <w:proofErr w:type="spellEnd"/>
      <w:r w:rsidR="00DB4F62" w:rsidRPr="00980CB9">
        <w:rPr>
          <w:rFonts w:ascii="Book Antiqua" w:eastAsia="宋体" w:hAnsi="Book Antiqua" w:cs="Arial"/>
        </w:rPr>
        <w:t xml:space="preserve"> P, </w:t>
      </w:r>
      <w:proofErr w:type="spellStart"/>
      <w:r w:rsidR="0079784F" w:rsidRPr="00980CB9">
        <w:rPr>
          <w:rFonts w:ascii="Book Antiqua" w:eastAsia="宋体" w:hAnsi="Book Antiqua" w:cs="Arial"/>
        </w:rPr>
        <w:t>Mohananey</w:t>
      </w:r>
      <w:proofErr w:type="spellEnd"/>
      <w:r w:rsidR="0079784F" w:rsidRPr="00980CB9">
        <w:rPr>
          <w:rFonts w:ascii="Book Antiqua" w:eastAsia="宋体" w:hAnsi="Book Antiqua" w:cs="Arial"/>
        </w:rPr>
        <w:t xml:space="preserve"> D</w:t>
      </w:r>
      <w:r w:rsidR="00DB4F62" w:rsidRPr="00980CB9">
        <w:rPr>
          <w:rFonts w:ascii="Book Antiqua" w:eastAsia="宋体" w:hAnsi="Book Antiqua" w:cs="Arial"/>
        </w:rPr>
        <w:t xml:space="preserve"> and </w:t>
      </w:r>
      <w:proofErr w:type="spellStart"/>
      <w:r w:rsidR="00DB4F62" w:rsidRPr="00980CB9">
        <w:rPr>
          <w:rFonts w:ascii="Book Antiqua" w:eastAsia="宋体" w:hAnsi="Book Antiqua" w:cs="Arial"/>
        </w:rPr>
        <w:t>Abegunde</w:t>
      </w:r>
      <w:proofErr w:type="spellEnd"/>
      <w:r w:rsidR="00DB4F62" w:rsidRPr="00980CB9">
        <w:rPr>
          <w:rFonts w:ascii="Book Antiqua" w:eastAsia="宋体" w:hAnsi="Book Antiqua" w:cs="Arial"/>
        </w:rPr>
        <w:t xml:space="preserve"> A</w:t>
      </w:r>
      <w:r w:rsidR="00B77364" w:rsidRPr="00980CB9">
        <w:rPr>
          <w:rFonts w:ascii="Book Antiqua" w:eastAsia="宋体" w:hAnsi="Book Antiqua" w:cs="Arial"/>
        </w:rPr>
        <w:t>T</w:t>
      </w:r>
      <w:r w:rsidR="0079784F" w:rsidRPr="00980CB9">
        <w:rPr>
          <w:rFonts w:ascii="Book Antiqua" w:eastAsia="宋体" w:hAnsi="Book Antiqua" w:cs="Arial"/>
        </w:rPr>
        <w:t xml:space="preserve"> carried ou</w:t>
      </w:r>
      <w:r w:rsidR="00DB4F62" w:rsidRPr="00980CB9">
        <w:rPr>
          <w:rFonts w:ascii="Book Antiqua" w:eastAsia="宋体" w:hAnsi="Book Antiqua" w:cs="Arial"/>
        </w:rPr>
        <w:t>t the analysis and drafted the manuscript</w:t>
      </w:r>
      <w:r w:rsidR="008E7911" w:rsidRPr="00980CB9">
        <w:rPr>
          <w:rFonts w:ascii="Book Antiqua" w:eastAsia="宋体" w:hAnsi="Book Antiqua" w:cs="Arial"/>
          <w:lang w:eastAsia="zh-CN"/>
        </w:rPr>
        <w:t>;</w:t>
      </w:r>
      <w:r w:rsidR="00DB4F62" w:rsidRPr="00980CB9">
        <w:rPr>
          <w:rFonts w:ascii="Book Antiqua" w:eastAsia="宋体" w:hAnsi="Book Antiqua" w:cs="Arial"/>
        </w:rPr>
        <w:t xml:space="preserve"> </w:t>
      </w:r>
      <w:r w:rsidR="008E7911" w:rsidRPr="00980CB9">
        <w:rPr>
          <w:rFonts w:ascii="Book Antiqua" w:hAnsi="Book Antiqua" w:cs="Arial"/>
          <w:snapToGrid w:val="0"/>
          <w:color w:val="000000"/>
          <w:kern w:val="10"/>
        </w:rPr>
        <w:t>a</w:t>
      </w:r>
      <w:r w:rsidR="00DB4F62" w:rsidRPr="00980CB9">
        <w:rPr>
          <w:rFonts w:ascii="Book Antiqua" w:hAnsi="Book Antiqua" w:cs="Arial"/>
          <w:snapToGrid w:val="0"/>
          <w:color w:val="000000"/>
          <w:kern w:val="10"/>
        </w:rPr>
        <w:t>ll authors reviewed and approved the final manuscript as submitted.</w:t>
      </w:r>
    </w:p>
    <w:bookmarkEnd w:id="0"/>
    <w:bookmarkEnd w:id="1"/>
    <w:bookmarkEnd w:id="2"/>
    <w:bookmarkEnd w:id="3"/>
    <w:bookmarkEnd w:id="4"/>
    <w:bookmarkEnd w:id="5"/>
    <w:bookmarkEnd w:id="6"/>
    <w:bookmarkEnd w:id="7"/>
    <w:bookmarkEnd w:id="8"/>
    <w:bookmarkEnd w:id="9"/>
    <w:bookmarkEnd w:id="10"/>
    <w:bookmarkEnd w:id="11"/>
    <w:bookmarkEnd w:id="12"/>
    <w:bookmarkEnd w:id="13"/>
    <w:p w14:paraId="592D7900" w14:textId="77777777" w:rsidR="00604E3B" w:rsidRPr="00980CB9" w:rsidRDefault="00604E3B" w:rsidP="00980CB9">
      <w:pPr>
        <w:widowControl w:val="0"/>
        <w:autoSpaceDE w:val="0"/>
        <w:autoSpaceDN w:val="0"/>
        <w:adjustRightInd w:val="0"/>
        <w:spacing w:line="360" w:lineRule="auto"/>
        <w:jc w:val="both"/>
        <w:rPr>
          <w:rFonts w:ascii="Book Antiqua" w:eastAsia="宋体" w:hAnsi="Book Antiqua" w:cs="Arial"/>
          <w:b/>
          <w:lang w:eastAsia="zh-CN"/>
        </w:rPr>
      </w:pPr>
    </w:p>
    <w:p w14:paraId="15E10310" w14:textId="265622B8" w:rsidR="00604E3B" w:rsidRPr="00980CB9" w:rsidRDefault="00604E3B" w:rsidP="00980CB9">
      <w:pPr>
        <w:pStyle w:val="BodyTextIndent"/>
        <w:spacing w:after="0" w:line="360" w:lineRule="auto"/>
        <w:ind w:leftChars="0" w:left="0"/>
        <w:rPr>
          <w:rFonts w:eastAsia="宋体" w:cs="Arial"/>
          <w:color w:val="000000"/>
          <w:sz w:val="24"/>
          <w:szCs w:val="24"/>
          <w:lang w:eastAsia="zh-CN"/>
        </w:rPr>
      </w:pPr>
      <w:bookmarkStart w:id="14" w:name="OLE_LINK32"/>
      <w:r w:rsidRPr="00980CB9">
        <w:rPr>
          <w:rFonts w:eastAsia="Times New Roman" w:cs="Arial"/>
          <w:b/>
          <w:color w:val="000000"/>
          <w:sz w:val="24"/>
          <w:szCs w:val="24"/>
        </w:rPr>
        <w:lastRenderedPageBreak/>
        <w:t>Conflict-of-interest</w:t>
      </w:r>
      <w:r w:rsidR="008E7911" w:rsidRPr="00980CB9">
        <w:rPr>
          <w:rFonts w:eastAsia="宋体" w:cs="Arial"/>
          <w:b/>
          <w:color w:val="000000"/>
          <w:sz w:val="24"/>
          <w:szCs w:val="24"/>
          <w:lang w:eastAsia="zh-CN"/>
        </w:rPr>
        <w:t xml:space="preserve"> statement</w:t>
      </w:r>
      <w:r w:rsidRPr="00980CB9">
        <w:rPr>
          <w:rFonts w:cs="Arial"/>
          <w:b/>
          <w:color w:val="000000"/>
          <w:sz w:val="24"/>
          <w:szCs w:val="24"/>
          <w:lang w:eastAsia="zh-CN"/>
        </w:rPr>
        <w:t>:</w:t>
      </w:r>
      <w:r w:rsidRPr="00980CB9">
        <w:rPr>
          <w:rFonts w:eastAsia="宋体" w:cs="Arial"/>
          <w:color w:val="000000"/>
          <w:sz w:val="24"/>
          <w:szCs w:val="24"/>
          <w:lang w:eastAsia="zh-CN"/>
        </w:rPr>
        <w:t xml:space="preserve"> </w:t>
      </w:r>
      <w:r w:rsidR="000014A7" w:rsidRPr="00980CB9">
        <w:rPr>
          <w:rFonts w:eastAsia="宋体" w:cs="Arial"/>
          <w:color w:val="000000"/>
          <w:sz w:val="24"/>
          <w:szCs w:val="24"/>
          <w:lang w:eastAsia="zh-CN"/>
        </w:rPr>
        <w:t>None of the authors of this systematic review have any conflicts of interest.</w:t>
      </w:r>
    </w:p>
    <w:p w14:paraId="1E5BDBC2" w14:textId="77777777" w:rsidR="008E7911" w:rsidRPr="00980CB9" w:rsidRDefault="008E7911" w:rsidP="00980CB9">
      <w:pPr>
        <w:autoSpaceDE w:val="0"/>
        <w:autoSpaceDN w:val="0"/>
        <w:adjustRightInd w:val="0"/>
        <w:spacing w:line="360" w:lineRule="auto"/>
        <w:jc w:val="both"/>
        <w:rPr>
          <w:rFonts w:ascii="Book Antiqua" w:eastAsia="宋体" w:hAnsi="Book Antiqua" w:cs="Arial"/>
          <w:color w:val="000000"/>
          <w:lang w:eastAsia="zh-CN"/>
        </w:rPr>
      </w:pPr>
    </w:p>
    <w:p w14:paraId="35942D76" w14:textId="1B9B532F" w:rsidR="008E7911" w:rsidRPr="00980CB9" w:rsidRDefault="008E7911" w:rsidP="00980CB9">
      <w:pPr>
        <w:autoSpaceDE w:val="0"/>
        <w:autoSpaceDN w:val="0"/>
        <w:adjustRightInd w:val="0"/>
        <w:spacing w:line="360" w:lineRule="auto"/>
        <w:jc w:val="both"/>
        <w:rPr>
          <w:rFonts w:ascii="Book Antiqua" w:eastAsia="宋体" w:hAnsi="Book Antiqua" w:cs="Arial"/>
          <w:color w:val="000000"/>
          <w:lang w:eastAsia="zh-CN"/>
        </w:rPr>
      </w:pPr>
      <w:r w:rsidRPr="00980CB9">
        <w:rPr>
          <w:rFonts w:ascii="Book Antiqua" w:eastAsia="Times New Roman" w:hAnsi="Book Antiqua" w:cs="Arial"/>
          <w:b/>
          <w:color w:val="000000"/>
        </w:rPr>
        <w:t>Data sharing statement</w:t>
      </w:r>
      <w:r w:rsidRPr="00980CB9">
        <w:rPr>
          <w:rFonts w:ascii="Book Antiqua" w:eastAsia="宋体" w:hAnsi="Book Antiqua" w:cs="Arial"/>
          <w:b/>
          <w:color w:val="000000"/>
          <w:lang w:eastAsia="zh-CN"/>
        </w:rPr>
        <w:t xml:space="preserve">: </w:t>
      </w:r>
      <w:r w:rsidRPr="00980CB9">
        <w:rPr>
          <w:rFonts w:ascii="Book Antiqua" w:eastAsia="Times New Roman" w:hAnsi="Book Antiqua" w:cs="Arial"/>
          <w:color w:val="000000"/>
        </w:rPr>
        <w:t>There is no additional data aside from that which is presented in the manuscript.</w:t>
      </w:r>
    </w:p>
    <w:p w14:paraId="743F3455" w14:textId="30D2F6DC" w:rsidR="00604E3B" w:rsidRPr="00980CB9" w:rsidRDefault="00604E3B" w:rsidP="00980CB9">
      <w:pPr>
        <w:pStyle w:val="CommentText"/>
        <w:adjustRightInd w:val="0"/>
        <w:snapToGrid w:val="0"/>
        <w:spacing w:line="360" w:lineRule="auto"/>
        <w:jc w:val="both"/>
        <w:rPr>
          <w:rFonts w:ascii="Book Antiqua" w:eastAsia="宋体" w:hAnsi="Book Antiqua" w:cs="Arial"/>
          <w:b/>
          <w:color w:val="000000"/>
          <w:lang w:eastAsia="zh-CN"/>
        </w:rPr>
      </w:pPr>
    </w:p>
    <w:p w14:paraId="37C79192" w14:textId="77777777" w:rsidR="00604E3B" w:rsidRPr="00980CB9" w:rsidRDefault="00604E3B" w:rsidP="00980CB9">
      <w:pPr>
        <w:spacing w:line="360" w:lineRule="auto"/>
        <w:jc w:val="both"/>
        <w:rPr>
          <w:rFonts w:ascii="Book Antiqua" w:eastAsia="宋体" w:hAnsi="Book Antiqua" w:cs="Arial"/>
          <w:color w:val="000000" w:themeColor="text1"/>
          <w:lang w:eastAsia="zh-CN"/>
        </w:rPr>
      </w:pPr>
      <w:bookmarkStart w:id="15" w:name="OLE_LINK507"/>
      <w:bookmarkStart w:id="16" w:name="OLE_LINK506"/>
      <w:bookmarkStart w:id="17" w:name="OLE_LINK496"/>
      <w:bookmarkStart w:id="18" w:name="OLE_LINK479"/>
      <w:r w:rsidRPr="00980CB9">
        <w:rPr>
          <w:rFonts w:ascii="Book Antiqua" w:eastAsia="宋体" w:hAnsi="Book Antiqua" w:cs="Arial"/>
          <w:b/>
          <w:color w:val="000000" w:themeColor="text1"/>
          <w:lang w:eastAsia="zh-CN"/>
        </w:rPr>
        <w:t xml:space="preserve">Open-Access: </w:t>
      </w:r>
      <w:r w:rsidRPr="00980CB9">
        <w:rPr>
          <w:rFonts w:ascii="Book Antiqua" w:eastAsia="宋体" w:hAnsi="Book Antiqua" w:cs="Arial"/>
          <w:color w:val="000000" w:themeColor="text1"/>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80CB9">
          <w:rPr>
            <w:rFonts w:ascii="Book Antiqua" w:eastAsia="宋体" w:hAnsi="Book Antiqua" w:cs="Arial"/>
            <w:color w:val="000000" w:themeColor="text1"/>
            <w:u w:val="single"/>
            <w:lang w:eastAsia="zh-CN"/>
          </w:rPr>
          <w:t>http://creativecommons.org/licenses/by-nc/4.0/</w:t>
        </w:r>
      </w:hyperlink>
      <w:bookmarkEnd w:id="15"/>
      <w:bookmarkEnd w:id="16"/>
      <w:bookmarkEnd w:id="17"/>
      <w:bookmarkEnd w:id="18"/>
    </w:p>
    <w:bookmarkEnd w:id="14"/>
    <w:p w14:paraId="14F07FE0" w14:textId="77777777" w:rsidR="00604E3B" w:rsidRPr="00980CB9" w:rsidRDefault="00604E3B" w:rsidP="00980CB9">
      <w:pPr>
        <w:widowControl w:val="0"/>
        <w:autoSpaceDE w:val="0"/>
        <w:autoSpaceDN w:val="0"/>
        <w:adjustRightInd w:val="0"/>
        <w:spacing w:line="360" w:lineRule="auto"/>
        <w:jc w:val="both"/>
        <w:rPr>
          <w:rFonts w:ascii="Book Antiqua" w:eastAsia="宋体" w:hAnsi="Book Antiqua" w:cs="Arial"/>
          <w:b/>
          <w:lang w:eastAsia="zh-CN"/>
        </w:rPr>
      </w:pPr>
    </w:p>
    <w:p w14:paraId="0E478FD2" w14:textId="77777777" w:rsidR="00A7328E" w:rsidRPr="00980CB9" w:rsidRDefault="00EB3E46" w:rsidP="00980CB9">
      <w:pPr>
        <w:spacing w:line="360" w:lineRule="auto"/>
        <w:jc w:val="both"/>
        <w:rPr>
          <w:rFonts w:ascii="Book Antiqua" w:hAnsi="Book Antiqua" w:cs="Arial"/>
        </w:rPr>
      </w:pPr>
      <w:r w:rsidRPr="00980CB9">
        <w:rPr>
          <w:rFonts w:ascii="Book Antiqua" w:eastAsia="宋体" w:hAnsi="Book Antiqua" w:cs="Arial"/>
          <w:b/>
          <w:lang w:eastAsia="zh-CN"/>
        </w:rPr>
        <w:t xml:space="preserve">Correspondence to: Divyanshu Mohananey, MD, MSc, </w:t>
      </w:r>
      <w:r w:rsidR="00A7328E" w:rsidRPr="00980CB9">
        <w:rPr>
          <w:rFonts w:ascii="Book Antiqua" w:hAnsi="Book Antiqua" w:cs="Arial"/>
        </w:rPr>
        <w:t>Department of Internal Medicine</w:t>
      </w:r>
      <w:r w:rsidR="00A7328E" w:rsidRPr="00980CB9">
        <w:rPr>
          <w:rFonts w:ascii="Book Antiqua" w:eastAsia="宋体" w:hAnsi="Book Antiqua" w:cs="Arial"/>
          <w:lang w:eastAsia="zh-CN"/>
        </w:rPr>
        <w:t xml:space="preserve">, John H Stroger, Jr Hospital of Cook County, 1900 W. Polk St. 9th Floor, Chicago, IL 60612, United States. </w:t>
      </w:r>
      <w:r w:rsidR="00A7328E" w:rsidRPr="00980CB9">
        <w:rPr>
          <w:rFonts w:ascii="Book Antiqua" w:hAnsi="Book Antiqua" w:cs="Arial"/>
        </w:rPr>
        <w:t>divyanshu26@hotmail.com</w:t>
      </w:r>
    </w:p>
    <w:p w14:paraId="4F2A4EB3" w14:textId="6E5B3116" w:rsidR="00EB3E46" w:rsidRPr="00980CB9" w:rsidRDefault="00A7328E" w:rsidP="00980CB9">
      <w:pPr>
        <w:rPr>
          <w:rFonts w:ascii="Book Antiqua" w:hAnsi="Book Antiqua" w:cs="Arial"/>
        </w:rPr>
      </w:pPr>
      <w:r w:rsidRPr="00980CB9">
        <w:rPr>
          <w:rFonts w:ascii="Book Antiqua" w:eastAsia="宋体" w:hAnsi="Book Antiqua" w:cs="Arial"/>
          <w:b/>
          <w:lang w:eastAsia="zh-CN"/>
        </w:rPr>
        <w:t>Telephone:</w:t>
      </w:r>
      <w:r w:rsidRPr="00980CB9">
        <w:rPr>
          <w:rFonts w:ascii="Book Antiqua" w:eastAsia="宋体" w:hAnsi="Book Antiqua" w:cs="Arial"/>
          <w:lang w:eastAsia="zh-CN"/>
        </w:rPr>
        <w:t xml:space="preserve"> </w:t>
      </w:r>
      <w:r w:rsidR="00EB3E46" w:rsidRPr="00980CB9">
        <w:rPr>
          <w:rFonts w:ascii="Book Antiqua" w:hAnsi="Book Antiqua" w:cs="Arial"/>
        </w:rPr>
        <w:t>+1</w:t>
      </w:r>
      <w:r w:rsidRPr="00980CB9">
        <w:rPr>
          <w:rFonts w:ascii="Book Antiqua" w:eastAsia="宋体" w:hAnsi="Book Antiqua" w:cs="Arial"/>
          <w:lang w:eastAsia="zh-CN"/>
        </w:rPr>
        <w:t>-</w:t>
      </w:r>
      <w:r w:rsidRPr="00980CB9">
        <w:rPr>
          <w:rFonts w:ascii="Book Antiqua" w:hAnsi="Book Antiqua" w:cs="Arial"/>
        </w:rPr>
        <w:t>786-397</w:t>
      </w:r>
      <w:r w:rsidR="00EB3E46" w:rsidRPr="00980CB9">
        <w:rPr>
          <w:rFonts w:ascii="Book Antiqua" w:hAnsi="Book Antiqua" w:cs="Arial"/>
        </w:rPr>
        <w:t xml:space="preserve">9971          </w:t>
      </w:r>
      <w:r w:rsidR="00EB3E46" w:rsidRPr="00980CB9">
        <w:rPr>
          <w:rFonts w:ascii="Book Antiqua" w:hAnsi="Book Antiqua" w:cs="Arial"/>
        </w:rPr>
        <w:tab/>
      </w:r>
      <w:r w:rsidR="00EB3E46" w:rsidRPr="00980CB9">
        <w:rPr>
          <w:rFonts w:ascii="Book Antiqua" w:hAnsi="Book Antiqua" w:cs="Arial"/>
        </w:rPr>
        <w:tab/>
      </w:r>
    </w:p>
    <w:p w14:paraId="7B6B1262" w14:textId="77777777" w:rsidR="00EB3E46" w:rsidRPr="00980CB9" w:rsidRDefault="00EB3E46" w:rsidP="00980CB9">
      <w:pPr>
        <w:widowControl w:val="0"/>
        <w:autoSpaceDE w:val="0"/>
        <w:autoSpaceDN w:val="0"/>
        <w:adjustRightInd w:val="0"/>
        <w:spacing w:line="360" w:lineRule="auto"/>
        <w:jc w:val="both"/>
        <w:rPr>
          <w:rFonts w:ascii="Book Antiqua" w:eastAsia="宋体" w:hAnsi="Book Antiqua" w:cs="Arial"/>
          <w:b/>
          <w:lang w:eastAsia="zh-CN"/>
        </w:rPr>
      </w:pPr>
    </w:p>
    <w:p w14:paraId="5B517606" w14:textId="7FC548F0" w:rsidR="00977717" w:rsidRPr="00977717" w:rsidRDefault="00977717" w:rsidP="00977717">
      <w:pPr>
        <w:spacing w:line="360" w:lineRule="auto"/>
        <w:rPr>
          <w:rFonts w:ascii="Book Antiqua" w:eastAsia="宋体" w:hAnsi="Book Antiqua"/>
          <w:lang w:eastAsia="zh-CN"/>
        </w:rPr>
      </w:pPr>
      <w:bookmarkStart w:id="19" w:name="OLE_LINK5"/>
      <w:bookmarkStart w:id="20" w:name="OLE_LINK6"/>
      <w:r>
        <w:rPr>
          <w:rFonts w:ascii="Book Antiqua" w:hAnsi="Book Antiqua"/>
          <w:b/>
        </w:rPr>
        <w:t xml:space="preserve">Received: </w:t>
      </w:r>
      <w:r w:rsidRPr="00977717">
        <w:rPr>
          <w:rFonts w:ascii="Book Antiqua" w:eastAsia="宋体" w:hAnsi="Book Antiqua"/>
          <w:lang w:eastAsia="zh-CN"/>
        </w:rPr>
        <w:t>February</w:t>
      </w:r>
      <w:r w:rsidRPr="00977717">
        <w:rPr>
          <w:rFonts w:ascii="Book Antiqua" w:eastAsia="宋体" w:hAnsi="Book Antiqua" w:hint="eastAsia"/>
          <w:lang w:eastAsia="zh-CN"/>
        </w:rPr>
        <w:t xml:space="preserve"> 1, 2015</w:t>
      </w:r>
    </w:p>
    <w:p w14:paraId="5F29A536" w14:textId="5C740888" w:rsidR="00977717" w:rsidRPr="00977717" w:rsidRDefault="00977717" w:rsidP="00977717">
      <w:pPr>
        <w:spacing w:line="360" w:lineRule="auto"/>
        <w:rPr>
          <w:rFonts w:ascii="Book Antiqua" w:eastAsia="宋体" w:hAnsi="Book Antiqua"/>
          <w:lang w:eastAsia="zh-CN"/>
        </w:rPr>
      </w:pPr>
      <w:r w:rsidRPr="009659DA">
        <w:rPr>
          <w:rFonts w:ascii="Book Antiqua" w:hAnsi="Book Antiqua" w:hint="eastAsia"/>
          <w:b/>
        </w:rPr>
        <w:t>Peer-review started</w:t>
      </w:r>
      <w:r>
        <w:rPr>
          <w:rFonts w:ascii="Book Antiqua" w:hAnsi="Book Antiqua"/>
          <w:b/>
        </w:rPr>
        <w:t>:</w:t>
      </w:r>
      <w:r w:rsidRPr="00977717">
        <w:rPr>
          <w:rFonts w:ascii="Book Antiqua" w:eastAsia="宋体" w:hAnsi="Book Antiqua"/>
          <w:lang w:eastAsia="zh-CN"/>
        </w:rPr>
        <w:t xml:space="preserve"> February</w:t>
      </w:r>
      <w:r w:rsidRPr="00977717">
        <w:rPr>
          <w:rFonts w:ascii="Book Antiqua" w:eastAsia="宋体" w:hAnsi="Book Antiqua" w:hint="eastAsia"/>
          <w:lang w:eastAsia="zh-CN"/>
        </w:rPr>
        <w:t xml:space="preserve"> </w:t>
      </w:r>
      <w:r>
        <w:rPr>
          <w:rFonts w:ascii="Book Antiqua" w:eastAsia="宋体" w:hAnsi="Book Antiqua" w:hint="eastAsia"/>
          <w:lang w:eastAsia="zh-CN"/>
        </w:rPr>
        <w:t>2</w:t>
      </w:r>
      <w:r w:rsidRPr="00977717">
        <w:rPr>
          <w:rFonts w:ascii="Book Antiqua" w:eastAsia="宋体" w:hAnsi="Book Antiqua" w:hint="eastAsia"/>
          <w:lang w:eastAsia="zh-CN"/>
        </w:rPr>
        <w:t>, 2015</w:t>
      </w:r>
    </w:p>
    <w:p w14:paraId="5BB3EB12" w14:textId="6A7823FE" w:rsidR="00977717" w:rsidRPr="00977717" w:rsidRDefault="00977717" w:rsidP="00977717">
      <w:pPr>
        <w:spacing w:line="360" w:lineRule="auto"/>
        <w:rPr>
          <w:rFonts w:ascii="Book Antiqua" w:eastAsia="宋体" w:hAnsi="Book Antiqua"/>
          <w:lang w:eastAsia="zh-CN"/>
        </w:rPr>
      </w:pPr>
      <w:bookmarkStart w:id="21" w:name="OLE_LINK21"/>
      <w:bookmarkStart w:id="22" w:name="OLE_LINK22"/>
      <w:r w:rsidRPr="009659DA">
        <w:rPr>
          <w:rFonts w:ascii="Book Antiqua" w:hAnsi="Book Antiqua"/>
          <w:b/>
        </w:rPr>
        <w:t>First decision:</w:t>
      </w:r>
      <w:r w:rsidRPr="00977717">
        <w:rPr>
          <w:rFonts w:ascii="Book Antiqua" w:eastAsia="宋体" w:hAnsi="Book Antiqua" w:hint="eastAsia"/>
          <w:lang w:eastAsia="zh-CN"/>
        </w:rPr>
        <w:t xml:space="preserve"> June 3, 2015</w:t>
      </w:r>
    </w:p>
    <w:bookmarkEnd w:id="21"/>
    <w:bookmarkEnd w:id="22"/>
    <w:p w14:paraId="204E054E" w14:textId="67F745DB" w:rsidR="00977717" w:rsidRPr="00977717" w:rsidRDefault="00977717" w:rsidP="00977717">
      <w:pPr>
        <w:spacing w:line="360" w:lineRule="auto"/>
        <w:rPr>
          <w:rFonts w:ascii="Book Antiqua" w:eastAsia="宋体" w:hAnsi="Book Antiqua"/>
          <w:lang w:eastAsia="zh-CN"/>
        </w:rPr>
      </w:pPr>
      <w:r>
        <w:rPr>
          <w:rFonts w:ascii="Book Antiqua" w:hAnsi="Book Antiqua"/>
          <w:b/>
        </w:rPr>
        <w:t>Revised:</w:t>
      </w:r>
      <w:r w:rsidRPr="00977717">
        <w:rPr>
          <w:rFonts w:ascii="Book Antiqua" w:hAnsi="Book Antiqua"/>
        </w:rPr>
        <w:t xml:space="preserve"> </w:t>
      </w:r>
      <w:r w:rsidRPr="00977717">
        <w:rPr>
          <w:rFonts w:ascii="Book Antiqua" w:eastAsia="宋体" w:hAnsi="Book Antiqua" w:hint="eastAsia"/>
          <w:lang w:eastAsia="zh-CN"/>
        </w:rPr>
        <w:t>July 14, 2015</w:t>
      </w:r>
    </w:p>
    <w:p w14:paraId="6C2E4D29" w14:textId="22C0B549" w:rsidR="00977717" w:rsidRPr="00484B96" w:rsidRDefault="00977717" w:rsidP="00484B96">
      <w:pPr>
        <w:rPr>
          <w:rFonts w:ascii="Book Antiqua" w:hAnsi="Book Antiqua"/>
          <w:iCs/>
        </w:rPr>
      </w:pPr>
      <w:r>
        <w:rPr>
          <w:rFonts w:ascii="Book Antiqua" w:hAnsi="Book Antiqua"/>
          <w:b/>
        </w:rPr>
        <w:t xml:space="preserve">Accepted: </w:t>
      </w:r>
      <w:r w:rsidR="00484B96">
        <w:rPr>
          <w:rStyle w:val="Emphasis"/>
        </w:rPr>
        <w:t>September 29</w:t>
      </w:r>
      <w:r w:rsidR="00484B96" w:rsidRPr="00235CD4">
        <w:rPr>
          <w:rStyle w:val="Emphasis"/>
        </w:rPr>
        <w:t>, 2015</w:t>
      </w:r>
      <w:r>
        <w:rPr>
          <w:rFonts w:ascii="Book Antiqua" w:hAnsi="Book Antiqua"/>
          <w:b/>
        </w:rPr>
        <w:t xml:space="preserve"> </w:t>
      </w:r>
    </w:p>
    <w:p w14:paraId="47531734" w14:textId="77777777" w:rsidR="00977717" w:rsidRDefault="00977717" w:rsidP="00977717">
      <w:pPr>
        <w:spacing w:line="360" w:lineRule="auto"/>
        <w:rPr>
          <w:rFonts w:ascii="Book Antiqua" w:hAnsi="Book Antiqua"/>
          <w:b/>
        </w:rPr>
      </w:pPr>
      <w:r w:rsidRPr="009659DA">
        <w:rPr>
          <w:rFonts w:ascii="Book Antiqua" w:hAnsi="Book Antiqua"/>
          <w:b/>
        </w:rPr>
        <w:t>Article in press:</w:t>
      </w:r>
    </w:p>
    <w:p w14:paraId="59AE02BA" w14:textId="77777777" w:rsidR="00977717" w:rsidRDefault="00977717" w:rsidP="00977717">
      <w:pPr>
        <w:spacing w:line="360" w:lineRule="auto"/>
        <w:rPr>
          <w:rFonts w:ascii="Book Antiqua" w:hAnsi="Book Antiqua"/>
          <w:b/>
        </w:rPr>
      </w:pPr>
      <w:r>
        <w:rPr>
          <w:rFonts w:ascii="Book Antiqua" w:hAnsi="Book Antiqua"/>
          <w:b/>
        </w:rPr>
        <w:t xml:space="preserve">Published online: </w:t>
      </w:r>
    </w:p>
    <w:bookmarkEnd w:id="19"/>
    <w:bookmarkEnd w:id="20"/>
    <w:p w14:paraId="61A30D7B" w14:textId="77777777" w:rsidR="00EB3E46" w:rsidRPr="00980CB9" w:rsidRDefault="00EB3E46" w:rsidP="00980CB9">
      <w:pPr>
        <w:rPr>
          <w:rFonts w:ascii="Book Antiqua" w:hAnsi="Book Antiqua" w:cs="Arial"/>
          <w:b/>
        </w:rPr>
      </w:pPr>
      <w:r w:rsidRPr="00980CB9">
        <w:rPr>
          <w:rFonts w:ascii="Book Antiqua" w:hAnsi="Book Antiqua" w:cs="Arial"/>
          <w:b/>
        </w:rPr>
        <w:br w:type="page"/>
      </w:r>
    </w:p>
    <w:p w14:paraId="4B94B9BB" w14:textId="65D619A7" w:rsidR="00604E3B" w:rsidRPr="00980CB9" w:rsidRDefault="00911288" w:rsidP="00980CB9">
      <w:pPr>
        <w:widowControl w:val="0"/>
        <w:autoSpaceDE w:val="0"/>
        <w:autoSpaceDN w:val="0"/>
        <w:adjustRightInd w:val="0"/>
        <w:spacing w:line="360" w:lineRule="auto"/>
        <w:jc w:val="both"/>
        <w:rPr>
          <w:rFonts w:ascii="Book Antiqua" w:hAnsi="Book Antiqua" w:cs="Arial"/>
          <w:b/>
        </w:rPr>
      </w:pPr>
      <w:r w:rsidRPr="00980CB9">
        <w:rPr>
          <w:rFonts w:ascii="Book Antiqua" w:hAnsi="Book Antiqua" w:cs="Arial"/>
          <w:b/>
        </w:rPr>
        <w:lastRenderedPageBreak/>
        <w:t>A</w:t>
      </w:r>
      <w:r w:rsidR="00604E3B" w:rsidRPr="00980CB9">
        <w:rPr>
          <w:rFonts w:ascii="Book Antiqua" w:hAnsi="Book Antiqua" w:cs="Arial"/>
          <w:b/>
        </w:rPr>
        <w:t>bstract</w:t>
      </w:r>
    </w:p>
    <w:p w14:paraId="2CE5BCBE" w14:textId="1FCF122B" w:rsidR="008C0E52" w:rsidRPr="00980CB9" w:rsidRDefault="008C0E52" w:rsidP="00980CB9">
      <w:pPr>
        <w:widowControl w:val="0"/>
        <w:autoSpaceDE w:val="0"/>
        <w:autoSpaceDN w:val="0"/>
        <w:adjustRightInd w:val="0"/>
        <w:spacing w:line="360" w:lineRule="auto"/>
        <w:jc w:val="both"/>
        <w:rPr>
          <w:rFonts w:ascii="Book Antiqua" w:eastAsia="宋体" w:hAnsi="Book Antiqua" w:cs="Arial"/>
          <w:lang w:eastAsia="zh-CN"/>
        </w:rPr>
      </w:pPr>
      <w:r w:rsidRPr="00980CB9">
        <w:rPr>
          <w:rFonts w:ascii="Book Antiqua" w:hAnsi="Book Antiqua" w:cs="Arial"/>
          <w:b/>
        </w:rPr>
        <w:t>AIM:</w:t>
      </w:r>
      <w:r w:rsidR="00F95F5F" w:rsidRPr="00980CB9">
        <w:rPr>
          <w:rFonts w:ascii="Book Antiqua" w:eastAsia="宋体" w:hAnsi="Book Antiqua" w:cs="Arial"/>
          <w:b/>
          <w:lang w:eastAsia="zh-CN"/>
        </w:rPr>
        <w:t xml:space="preserve"> </w:t>
      </w:r>
      <w:r w:rsidR="00CA4B51" w:rsidRPr="00980CB9">
        <w:rPr>
          <w:rFonts w:ascii="Book Antiqua" w:eastAsia="宋体" w:hAnsi="Book Antiqua" w:cs="Arial"/>
          <w:lang w:eastAsia="zh-CN"/>
        </w:rPr>
        <w:t>To</w:t>
      </w:r>
      <w:r w:rsidRPr="00980CB9">
        <w:rPr>
          <w:rFonts w:ascii="Book Antiqua" w:eastAsia="宋体" w:hAnsi="Book Antiqua" w:cs="Arial"/>
          <w:lang w:eastAsia="zh-CN"/>
        </w:rPr>
        <w:t xml:space="preserve"> </w:t>
      </w:r>
      <w:r w:rsidR="00CA4B51" w:rsidRPr="00980CB9">
        <w:rPr>
          <w:rFonts w:ascii="Book Antiqua" w:eastAsia="宋体" w:hAnsi="Book Antiqua" w:cs="Arial"/>
          <w:lang w:eastAsia="zh-CN"/>
        </w:rPr>
        <w:t xml:space="preserve">study </w:t>
      </w:r>
      <w:r w:rsidR="00134E98" w:rsidRPr="00980CB9">
        <w:rPr>
          <w:rFonts w:ascii="Book Antiqua" w:eastAsia="宋体" w:hAnsi="Book Antiqua" w:cs="Arial"/>
          <w:lang w:eastAsia="zh-CN"/>
        </w:rPr>
        <w:t>trends in the epidemiology, clinical presentation, microbiology and prognosis of</w:t>
      </w:r>
      <w:r w:rsidRPr="00980CB9">
        <w:rPr>
          <w:rFonts w:ascii="Book Antiqua" w:eastAsia="宋体" w:hAnsi="Book Antiqua" w:cs="Arial"/>
          <w:lang w:eastAsia="zh-CN"/>
        </w:rPr>
        <w:t xml:space="preserve"> </w:t>
      </w:r>
      <w:r w:rsidR="00F95F5F" w:rsidRPr="00980CB9">
        <w:rPr>
          <w:rFonts w:ascii="Book Antiqua" w:eastAsia="宋体" w:hAnsi="Book Antiqua" w:cs="Arial"/>
          <w:lang w:eastAsia="zh-CN"/>
        </w:rPr>
        <w:t xml:space="preserve">non-typhoid </w:t>
      </w:r>
      <w:r w:rsidR="00F95F5F" w:rsidRPr="00980CB9">
        <w:rPr>
          <w:rFonts w:ascii="Book Antiqua" w:eastAsia="宋体" w:hAnsi="Book Antiqua" w:cs="Arial"/>
          <w:i/>
          <w:lang w:eastAsia="zh-CN"/>
        </w:rPr>
        <w:t>Salmonella</w:t>
      </w:r>
      <w:r w:rsidR="00F95F5F" w:rsidRPr="00980CB9">
        <w:rPr>
          <w:rFonts w:ascii="Book Antiqua" w:eastAsia="宋体" w:hAnsi="Book Antiqua" w:cs="Arial"/>
          <w:lang w:eastAsia="zh-CN"/>
        </w:rPr>
        <w:t xml:space="preserve"> (NTS)</w:t>
      </w:r>
      <w:r w:rsidRPr="00980CB9">
        <w:rPr>
          <w:rFonts w:ascii="Book Antiqua" w:eastAsia="宋体" w:hAnsi="Book Antiqua" w:cs="Arial"/>
          <w:lang w:eastAsia="zh-CN"/>
        </w:rPr>
        <w:t xml:space="preserve"> </w:t>
      </w:r>
      <w:r w:rsidR="00134E98" w:rsidRPr="00980CB9">
        <w:rPr>
          <w:rFonts w:ascii="Book Antiqua" w:eastAsia="宋体" w:hAnsi="Book Antiqua" w:cs="Arial"/>
          <w:lang w:eastAsia="zh-CN"/>
        </w:rPr>
        <w:t>myocarditis.</w:t>
      </w:r>
    </w:p>
    <w:p w14:paraId="421CD5AB" w14:textId="77777777" w:rsidR="00766BD6" w:rsidRPr="00980CB9" w:rsidRDefault="00766BD6" w:rsidP="00980CB9">
      <w:pPr>
        <w:widowControl w:val="0"/>
        <w:autoSpaceDE w:val="0"/>
        <w:autoSpaceDN w:val="0"/>
        <w:adjustRightInd w:val="0"/>
        <w:spacing w:line="360" w:lineRule="auto"/>
        <w:jc w:val="both"/>
        <w:rPr>
          <w:rFonts w:ascii="Book Antiqua" w:eastAsia="宋体" w:hAnsi="Book Antiqua" w:cs="Arial"/>
          <w:lang w:eastAsia="zh-CN"/>
        </w:rPr>
      </w:pPr>
    </w:p>
    <w:p w14:paraId="5E249AF3" w14:textId="609A9F77" w:rsidR="007F404E" w:rsidRPr="00980CB9" w:rsidRDefault="008C0E52" w:rsidP="00980CB9">
      <w:pPr>
        <w:widowControl w:val="0"/>
        <w:autoSpaceDE w:val="0"/>
        <w:autoSpaceDN w:val="0"/>
        <w:adjustRightInd w:val="0"/>
        <w:spacing w:line="360" w:lineRule="auto"/>
        <w:jc w:val="both"/>
        <w:rPr>
          <w:rFonts w:ascii="Book Antiqua" w:eastAsia="宋体" w:hAnsi="Book Antiqua" w:cs="Arial"/>
          <w:lang w:eastAsia="zh-CN"/>
        </w:rPr>
      </w:pPr>
      <w:r w:rsidRPr="00980CB9">
        <w:rPr>
          <w:rFonts w:ascii="Book Antiqua" w:hAnsi="Book Antiqua" w:cs="Arial"/>
          <w:b/>
        </w:rPr>
        <w:t>METHODS:</w:t>
      </w:r>
      <w:r w:rsidRPr="00980CB9">
        <w:rPr>
          <w:rFonts w:ascii="Book Antiqua" w:hAnsi="Book Antiqua" w:cs="Arial"/>
        </w:rPr>
        <w:t xml:space="preserve"> </w:t>
      </w:r>
      <w:r w:rsidRPr="00980CB9">
        <w:rPr>
          <w:rFonts w:ascii="Book Antiqua" w:eastAsia="宋体" w:hAnsi="Book Antiqua" w:cs="Arial"/>
          <w:lang w:eastAsia="zh-CN"/>
        </w:rPr>
        <w:t xml:space="preserve">We performed a systematic </w:t>
      </w:r>
      <w:r w:rsidR="005D220A" w:rsidRPr="00980CB9">
        <w:rPr>
          <w:rFonts w:ascii="Book Antiqua" w:eastAsia="宋体" w:hAnsi="Book Antiqua" w:cs="Arial"/>
          <w:lang w:eastAsia="zh-CN"/>
        </w:rPr>
        <w:t>literature search</w:t>
      </w:r>
      <w:r w:rsidRPr="00980CB9">
        <w:rPr>
          <w:rFonts w:ascii="Book Antiqua" w:eastAsia="宋体" w:hAnsi="Book Antiqua" w:cs="Arial"/>
          <w:lang w:eastAsia="zh-CN"/>
        </w:rPr>
        <w:t xml:space="preserve"> for all reported NTS cases.</w:t>
      </w:r>
      <w:r w:rsidRPr="00980CB9">
        <w:rPr>
          <w:rFonts w:ascii="Book Antiqua" w:eastAsia="宋体" w:hAnsi="Book Antiqua" w:cs="Arial"/>
          <w:b/>
          <w:lang w:eastAsia="zh-CN"/>
        </w:rPr>
        <w:t xml:space="preserve"> </w:t>
      </w:r>
      <w:r w:rsidRPr="00980CB9">
        <w:rPr>
          <w:rFonts w:ascii="Book Antiqua" w:hAnsi="Book Antiqua" w:cs="Arial"/>
        </w:rPr>
        <w:t xml:space="preserve">The search yielded 838 publications. A total of 21 papers were </w:t>
      </w:r>
      <w:r w:rsidR="005D220A" w:rsidRPr="00980CB9">
        <w:rPr>
          <w:rFonts w:ascii="Book Antiqua" w:hAnsi="Book Antiqua" w:cs="Arial"/>
        </w:rPr>
        <w:t xml:space="preserve">deemed </w:t>
      </w:r>
      <w:r w:rsidRPr="00980CB9">
        <w:rPr>
          <w:rFonts w:ascii="Book Antiqua" w:hAnsi="Book Antiqua" w:cs="Arial"/>
        </w:rPr>
        <w:t>eligible.</w:t>
      </w:r>
      <w:r w:rsidR="00461CC4" w:rsidRPr="00980CB9">
        <w:rPr>
          <w:rFonts w:ascii="Book Antiqua" w:hAnsi="Book Antiqua" w:cs="Arial"/>
        </w:rPr>
        <w:t xml:space="preserve"> No language restrictions were enforced. Articles that were not written in English were translated. </w:t>
      </w:r>
      <w:r w:rsidRPr="00980CB9">
        <w:rPr>
          <w:rFonts w:ascii="Book Antiqua" w:hAnsi="Book Antiqua" w:cs="Arial"/>
        </w:rPr>
        <w:t xml:space="preserve">Pre-specified data </w:t>
      </w:r>
      <w:r w:rsidR="00BB3659" w:rsidRPr="00980CB9">
        <w:rPr>
          <w:rFonts w:ascii="Book Antiqua" w:hAnsi="Book Antiqua" w:cs="Arial"/>
        </w:rPr>
        <w:t>such as clinical presentation</w:t>
      </w:r>
      <w:r w:rsidRPr="00980CB9">
        <w:rPr>
          <w:rFonts w:ascii="Book Antiqua" w:hAnsi="Book Antiqua" w:cs="Arial"/>
        </w:rPr>
        <w:t>,</w:t>
      </w:r>
      <w:r w:rsidR="00A7328E" w:rsidRPr="00980CB9">
        <w:rPr>
          <w:rFonts w:ascii="Book Antiqua" w:hAnsi="Book Antiqua" w:cs="Arial"/>
        </w:rPr>
        <w:t xml:space="preserve"> electrocardiogram</w:t>
      </w:r>
      <w:r w:rsidRPr="00980CB9">
        <w:rPr>
          <w:rFonts w:ascii="Book Antiqua" w:hAnsi="Book Antiqua" w:cs="Arial"/>
        </w:rPr>
        <w:t xml:space="preserve"> </w:t>
      </w:r>
      <w:r w:rsidR="00A7328E" w:rsidRPr="00980CB9">
        <w:rPr>
          <w:rFonts w:ascii="Book Antiqua" w:eastAsia="宋体" w:hAnsi="Book Antiqua" w:cs="Arial"/>
          <w:lang w:eastAsia="zh-CN"/>
        </w:rPr>
        <w:t>(</w:t>
      </w:r>
      <w:r w:rsidRPr="00980CB9">
        <w:rPr>
          <w:rFonts w:ascii="Book Antiqua" w:hAnsi="Book Antiqua" w:cs="Arial"/>
        </w:rPr>
        <w:t>ECG</w:t>
      </w:r>
      <w:r w:rsidR="00A7328E" w:rsidRPr="00980CB9">
        <w:rPr>
          <w:rFonts w:ascii="Book Antiqua" w:eastAsia="宋体" w:hAnsi="Book Antiqua" w:cs="Arial"/>
          <w:lang w:eastAsia="zh-CN"/>
        </w:rPr>
        <w:t>)</w:t>
      </w:r>
      <w:r w:rsidRPr="00980CB9">
        <w:rPr>
          <w:rFonts w:ascii="Book Antiqua" w:hAnsi="Book Antiqua" w:cs="Arial"/>
        </w:rPr>
        <w:t xml:space="preserve"> changes, </w:t>
      </w:r>
      <w:r w:rsidR="00BB3659" w:rsidRPr="00980CB9">
        <w:rPr>
          <w:rFonts w:ascii="Book Antiqua" w:hAnsi="Book Antiqua" w:cs="Arial"/>
        </w:rPr>
        <w:t xml:space="preserve">transthoracic </w:t>
      </w:r>
      <w:r w:rsidRPr="00980CB9">
        <w:rPr>
          <w:rFonts w:ascii="Book Antiqua" w:hAnsi="Book Antiqua" w:cs="Arial"/>
        </w:rPr>
        <w:t>echocardiographic</w:t>
      </w:r>
      <w:r w:rsidR="00BB3659" w:rsidRPr="00980CB9">
        <w:rPr>
          <w:rFonts w:ascii="Book Antiqua" w:hAnsi="Book Antiqua" w:cs="Arial"/>
        </w:rPr>
        <w:t xml:space="preserve"> (TTE)</w:t>
      </w:r>
      <w:r w:rsidRPr="00980CB9">
        <w:rPr>
          <w:rFonts w:ascii="Book Antiqua" w:hAnsi="Book Antiqua" w:cs="Arial"/>
        </w:rPr>
        <w:t xml:space="preserve"> findings,</w:t>
      </w:r>
      <w:r w:rsidR="007F404E" w:rsidRPr="00980CB9">
        <w:rPr>
          <w:rFonts w:ascii="Book Antiqua" w:hAnsi="Book Antiqua" w:cs="Arial"/>
        </w:rPr>
        <w:t xml:space="preserve"> cardiac </w:t>
      </w:r>
      <w:r w:rsidR="00A7328E" w:rsidRPr="00980CB9">
        <w:rPr>
          <w:rFonts w:ascii="Book Antiqua" w:hAnsi="Book Antiqua" w:cs="Arial"/>
          <w:shd w:val="clear" w:color="auto" w:fill="FFFFFF"/>
        </w:rPr>
        <w:t>magnetic resonance</w:t>
      </w:r>
      <w:r w:rsidR="00A7328E" w:rsidRPr="00980CB9">
        <w:rPr>
          <w:rFonts w:ascii="Book Antiqua" w:hAnsi="Book Antiqua" w:cs="Arial"/>
        </w:rPr>
        <w:t xml:space="preserve"> </w:t>
      </w:r>
      <w:r w:rsidR="007F404E" w:rsidRPr="00980CB9">
        <w:rPr>
          <w:rFonts w:ascii="Book Antiqua" w:hAnsi="Book Antiqua" w:cs="Arial"/>
        </w:rPr>
        <w:t>findings,</w:t>
      </w:r>
      <w:r w:rsidR="00461CC4" w:rsidRPr="00980CB9">
        <w:rPr>
          <w:rFonts w:ascii="Book Antiqua" w:hAnsi="Book Antiqua" w:cs="Arial"/>
        </w:rPr>
        <w:t xml:space="preserve"> </w:t>
      </w:r>
      <w:r w:rsidR="00461CC4" w:rsidRPr="00980CB9">
        <w:rPr>
          <w:rFonts w:ascii="Book Antiqua" w:hAnsi="Book Antiqua" w:cs="Helvetica Neue"/>
          <w:lang w:eastAsia="en-US"/>
        </w:rPr>
        <w:t xml:space="preserve">microbiology cultures, </w:t>
      </w:r>
      <w:r w:rsidR="007F404E" w:rsidRPr="00980CB9">
        <w:rPr>
          <w:rFonts w:ascii="Book Antiqua" w:hAnsi="Book Antiqua" w:cs="Helvetica Neue"/>
          <w:i/>
          <w:lang w:eastAsia="en-US"/>
        </w:rPr>
        <w:t>Salmonella</w:t>
      </w:r>
      <w:r w:rsidR="007F404E" w:rsidRPr="00980CB9">
        <w:rPr>
          <w:rFonts w:ascii="Book Antiqua" w:hAnsi="Book Antiqua" w:cs="Helvetica Neue"/>
          <w:lang w:eastAsia="en-US"/>
        </w:rPr>
        <w:t xml:space="preserve"> species, </w:t>
      </w:r>
      <w:r w:rsidR="00461CC4" w:rsidRPr="00980CB9">
        <w:rPr>
          <w:rFonts w:ascii="Book Antiqua" w:hAnsi="Book Antiqua" w:cs="Helvetica Neue"/>
          <w:lang w:eastAsia="en-US"/>
        </w:rPr>
        <w:t>inflammatory markers (erythrocyte sedimentation rate and C-reactive protein),</w:t>
      </w:r>
      <w:r w:rsidR="007F404E" w:rsidRPr="00980CB9">
        <w:rPr>
          <w:rFonts w:ascii="Book Antiqua" w:hAnsi="Book Antiqua" w:cs="Helvetica Neue"/>
          <w:lang w:eastAsia="en-US"/>
        </w:rPr>
        <w:t xml:space="preserve"> </w:t>
      </w:r>
      <w:r w:rsidRPr="00980CB9">
        <w:rPr>
          <w:rFonts w:ascii="Book Antiqua" w:hAnsi="Book Antiqua" w:cs="Arial"/>
        </w:rPr>
        <w:t>cardiac biomarkers and severity of illness were collected using data extraction sheets.</w:t>
      </w:r>
      <w:r w:rsidR="007F404E" w:rsidRPr="00980CB9">
        <w:rPr>
          <w:rFonts w:ascii="Book Antiqua" w:hAnsi="Book Antiqua" w:cs="Arial"/>
        </w:rPr>
        <w:t xml:space="preserve"> Cases were classified by age into 2 groups; pediatric cases (defined as &lt; 18 years old) and adult cases (defined</w:t>
      </w:r>
      <w:r w:rsidR="00A7328E" w:rsidRPr="00980CB9">
        <w:rPr>
          <w:rFonts w:ascii="Book Antiqua" w:eastAsia="宋体" w:hAnsi="Book Antiqua" w:cs="Arial"/>
          <w:lang w:eastAsia="zh-CN"/>
        </w:rPr>
        <w:t xml:space="preserve"> </w:t>
      </w:r>
      <w:r w:rsidR="00A7328E" w:rsidRPr="00980CB9">
        <w:rPr>
          <w:rFonts w:ascii="Book Antiqua" w:eastAsia="方正细倩简体" w:hAnsi="Book Antiqua" w:cs="Arial"/>
        </w:rPr>
        <w:t>≥</w:t>
      </w:r>
      <w:r w:rsidR="00A7328E" w:rsidRPr="00980CB9">
        <w:rPr>
          <w:rFonts w:ascii="Book Antiqua" w:eastAsia="宋体" w:hAnsi="Book Antiqua" w:cs="Arial"/>
          <w:lang w:eastAsia="zh-CN"/>
        </w:rPr>
        <w:t xml:space="preserve"> </w:t>
      </w:r>
      <w:r w:rsidR="007F404E" w:rsidRPr="00980CB9">
        <w:rPr>
          <w:rFonts w:ascii="Book Antiqua" w:hAnsi="Book Antiqua" w:cs="Arial"/>
        </w:rPr>
        <w:t>18 years old). The mean age of patients and standard deviations were calculated.</w:t>
      </w:r>
      <w:r w:rsidRPr="00980CB9">
        <w:rPr>
          <w:rFonts w:ascii="Book Antiqua" w:hAnsi="Book Antiqua" w:cs="Arial"/>
        </w:rPr>
        <w:t xml:space="preserve"> </w:t>
      </w:r>
      <w:r w:rsidR="007F404E" w:rsidRPr="00980CB9">
        <w:rPr>
          <w:rFonts w:ascii="Book Antiqua" w:hAnsi="Book Antiqua" w:cs="Arial"/>
        </w:rPr>
        <w:t xml:space="preserve">The data was analyzed with </w:t>
      </w:r>
      <w:r w:rsidR="007F404E" w:rsidRPr="00980CB9">
        <w:rPr>
          <w:rFonts w:ascii="Book Antiqua" w:hAnsi="Book Antiqua" w:cs="Arial"/>
          <w:color w:val="262626"/>
          <w:lang w:eastAsia="en-US"/>
        </w:rPr>
        <w:t xml:space="preserve">IBM SPSS Statistics </w:t>
      </w:r>
      <w:r w:rsidR="00EB3E46" w:rsidRPr="00980CB9">
        <w:rPr>
          <w:rFonts w:ascii="Book Antiqua" w:eastAsia="宋体" w:hAnsi="Book Antiqua" w:cs="Arial"/>
          <w:color w:val="262626"/>
          <w:lang w:eastAsia="zh-CN"/>
        </w:rPr>
        <w:t>(</w:t>
      </w:r>
      <w:r w:rsidR="007F404E" w:rsidRPr="00980CB9">
        <w:rPr>
          <w:rFonts w:ascii="Book Antiqua" w:hAnsi="Book Antiqua" w:cs="Arial"/>
          <w:color w:val="262626"/>
          <w:lang w:eastAsia="en-US"/>
        </w:rPr>
        <w:t>Windows, Version 20.0. Armonk, NY: IBM Corp.</w:t>
      </w:r>
      <w:r w:rsidR="00EB3E46" w:rsidRPr="00980CB9">
        <w:rPr>
          <w:rFonts w:ascii="Book Antiqua" w:eastAsia="宋体" w:hAnsi="Book Antiqua" w:cs="Arial"/>
          <w:color w:val="262626"/>
          <w:lang w:eastAsia="zh-CN"/>
        </w:rPr>
        <w:t>)</w:t>
      </w:r>
      <w:r w:rsidR="007F404E" w:rsidRPr="00980CB9">
        <w:rPr>
          <w:rFonts w:ascii="Book Antiqua" w:hAnsi="Book Antiqua" w:cs="Arial"/>
        </w:rPr>
        <w:t xml:space="preserve"> </w:t>
      </w:r>
      <w:proofErr w:type="gramStart"/>
      <w:r w:rsidR="007F404E" w:rsidRPr="00980CB9">
        <w:rPr>
          <w:rFonts w:ascii="Book Antiqua" w:hAnsi="Book Antiqua" w:cs="Arial"/>
        </w:rPr>
        <w:t>for</w:t>
      </w:r>
      <w:proofErr w:type="gramEnd"/>
      <w:r w:rsidR="007F404E" w:rsidRPr="00980CB9">
        <w:rPr>
          <w:rFonts w:ascii="Book Antiqua" w:hAnsi="Book Antiqua" w:cs="Arial"/>
        </w:rPr>
        <w:t xml:space="preserve"> demographic characteristics, presenting symptoms, microbiology, diagnostic methods, treatment modalities and outcome.</w:t>
      </w:r>
    </w:p>
    <w:p w14:paraId="4F379032" w14:textId="77777777" w:rsidR="00766BD6" w:rsidRPr="00980CB9" w:rsidRDefault="00766BD6" w:rsidP="00980CB9">
      <w:pPr>
        <w:widowControl w:val="0"/>
        <w:autoSpaceDE w:val="0"/>
        <w:autoSpaceDN w:val="0"/>
        <w:adjustRightInd w:val="0"/>
        <w:spacing w:line="360" w:lineRule="auto"/>
        <w:jc w:val="both"/>
        <w:rPr>
          <w:rFonts w:ascii="Book Antiqua" w:eastAsia="宋体" w:hAnsi="Book Antiqua" w:cs="Arial"/>
          <w:lang w:eastAsia="zh-CN"/>
        </w:rPr>
      </w:pPr>
    </w:p>
    <w:p w14:paraId="56B36C16" w14:textId="0368B4E3" w:rsidR="008C0E52" w:rsidRDefault="008C0E52" w:rsidP="00980CB9">
      <w:pPr>
        <w:widowControl w:val="0"/>
        <w:autoSpaceDE w:val="0"/>
        <w:autoSpaceDN w:val="0"/>
        <w:adjustRightInd w:val="0"/>
        <w:spacing w:line="360" w:lineRule="auto"/>
        <w:jc w:val="both"/>
        <w:rPr>
          <w:rFonts w:ascii="Book Antiqua" w:eastAsia="宋体" w:hAnsi="Book Antiqua" w:cs="Arial"/>
          <w:lang w:eastAsia="zh-CN"/>
        </w:rPr>
      </w:pPr>
      <w:r w:rsidRPr="00980CB9">
        <w:rPr>
          <w:rFonts w:ascii="Book Antiqua" w:hAnsi="Book Antiqua" w:cs="Arial"/>
          <w:b/>
        </w:rPr>
        <w:t>RESULTS</w:t>
      </w:r>
      <w:r w:rsidR="005677F1" w:rsidRPr="00980CB9">
        <w:rPr>
          <w:rFonts w:ascii="Book Antiqua" w:hAnsi="Book Antiqua" w:cs="Arial"/>
          <w:b/>
        </w:rPr>
        <w:t>:</w:t>
      </w:r>
      <w:r w:rsidR="005677F1" w:rsidRPr="00980CB9">
        <w:rPr>
          <w:rFonts w:ascii="Book Antiqua" w:hAnsi="Book Antiqua" w:cs="Arial"/>
        </w:rPr>
        <w:t xml:space="preserve"> </w:t>
      </w:r>
      <w:r w:rsidR="005D220A" w:rsidRPr="00980CB9">
        <w:rPr>
          <w:rFonts w:ascii="Book Antiqua" w:hAnsi="Book Antiqua" w:cs="Arial"/>
        </w:rPr>
        <w:t>From the selected articles, we identified a total of</w:t>
      </w:r>
      <w:r w:rsidR="00434FE1" w:rsidRPr="00980CB9">
        <w:rPr>
          <w:rFonts w:ascii="Book Antiqua" w:hAnsi="Book Antiqua" w:cs="Arial"/>
        </w:rPr>
        <w:t xml:space="preserve"> 24 individual cases with verifiable</w:t>
      </w:r>
      <w:r w:rsidR="007F404E" w:rsidRPr="00980CB9">
        <w:rPr>
          <w:rFonts w:ascii="Book Antiqua" w:hAnsi="Book Antiqua" w:cs="Arial"/>
        </w:rPr>
        <w:t xml:space="preserve"> data</w:t>
      </w:r>
      <w:r w:rsidR="00434FE1" w:rsidRPr="00980CB9">
        <w:rPr>
          <w:rFonts w:ascii="Book Antiqua" w:hAnsi="Book Antiqua" w:cs="Arial"/>
        </w:rPr>
        <w:t xml:space="preserve">. </w:t>
      </w:r>
      <w:r w:rsidR="005677F1" w:rsidRPr="00980CB9">
        <w:rPr>
          <w:rFonts w:ascii="Book Antiqua" w:hAnsi="Book Antiqua" w:cs="Arial"/>
        </w:rPr>
        <w:t>There were 2</w:t>
      </w:r>
      <w:r w:rsidR="00434FE1" w:rsidRPr="00980CB9">
        <w:rPr>
          <w:rFonts w:ascii="Book Antiqua" w:hAnsi="Book Antiqua" w:cs="Arial"/>
        </w:rPr>
        <w:t>0</w:t>
      </w:r>
      <w:r w:rsidR="005677F1" w:rsidRPr="00980CB9">
        <w:rPr>
          <w:rFonts w:ascii="Book Antiqua" w:hAnsi="Book Antiqua" w:cs="Arial"/>
        </w:rPr>
        <w:t xml:space="preserve"> males with a male to female ratio of </w:t>
      </w:r>
      <w:r w:rsidR="00F57809" w:rsidRPr="00980CB9">
        <w:rPr>
          <w:rFonts w:ascii="Book Antiqua" w:hAnsi="Book Antiqua" w:cs="Arial"/>
        </w:rPr>
        <w:t>5</w:t>
      </w:r>
      <w:r w:rsidR="005677F1" w:rsidRPr="00980CB9">
        <w:rPr>
          <w:rFonts w:ascii="Book Antiqua" w:hAnsi="Book Antiqua" w:cs="Arial"/>
        </w:rPr>
        <w:t xml:space="preserve">:1. The mean age at presentation </w:t>
      </w:r>
      <w:r w:rsidR="005D220A" w:rsidRPr="00980CB9">
        <w:rPr>
          <w:rFonts w:ascii="Book Antiqua" w:hAnsi="Book Antiqua" w:cs="Arial"/>
        </w:rPr>
        <w:t xml:space="preserve">was </w:t>
      </w:r>
      <w:r w:rsidR="005677F1" w:rsidRPr="00980CB9">
        <w:rPr>
          <w:rFonts w:ascii="Book Antiqua" w:hAnsi="Book Antiqua" w:cs="Arial"/>
        </w:rPr>
        <w:t>30.8 years (</w:t>
      </w:r>
      <w:r w:rsidR="005D220A" w:rsidRPr="00980CB9">
        <w:rPr>
          <w:rFonts w:ascii="Book Antiqua" w:hAnsi="Book Antiqua" w:cs="Arial"/>
        </w:rPr>
        <w:t>r</w:t>
      </w:r>
      <w:r w:rsidR="005677F1" w:rsidRPr="00980CB9">
        <w:rPr>
          <w:rFonts w:ascii="Book Antiqua" w:hAnsi="Book Antiqua" w:cs="Arial"/>
        </w:rPr>
        <w:t>ange 1 mo</w:t>
      </w:r>
      <w:r w:rsidR="00EB3E46" w:rsidRPr="00980CB9">
        <w:rPr>
          <w:rFonts w:ascii="Book Antiqua" w:eastAsia="宋体" w:hAnsi="Book Antiqua" w:cs="Arial"/>
          <w:lang w:eastAsia="zh-CN"/>
        </w:rPr>
        <w:t>-</w:t>
      </w:r>
      <w:r w:rsidR="005677F1" w:rsidRPr="00980CB9">
        <w:rPr>
          <w:rFonts w:ascii="Book Antiqua" w:hAnsi="Book Antiqua" w:cs="Arial"/>
        </w:rPr>
        <w:t>67 years), 16% of cases were children aged &lt; 18 years. Most patients presented with chest pain, fever</w:t>
      </w:r>
      <w:r w:rsidR="00602FBA" w:rsidRPr="00980CB9">
        <w:rPr>
          <w:rFonts w:ascii="Book Antiqua" w:hAnsi="Book Antiqua" w:cs="Arial"/>
        </w:rPr>
        <w:t>,</w:t>
      </w:r>
      <w:r w:rsidR="005677F1" w:rsidRPr="00980CB9">
        <w:rPr>
          <w:rFonts w:ascii="Book Antiqua" w:hAnsi="Book Antiqua" w:cs="Arial"/>
        </w:rPr>
        <w:t xml:space="preserve"> and abdominal pain. The most common E</w:t>
      </w:r>
      <w:r w:rsidR="00C62479" w:rsidRPr="00980CB9">
        <w:rPr>
          <w:rFonts w:ascii="Book Antiqua" w:hAnsi="Book Antiqua" w:cs="Arial"/>
        </w:rPr>
        <w:t>CG</w:t>
      </w:r>
      <w:r w:rsidR="005677F1" w:rsidRPr="00980CB9">
        <w:rPr>
          <w:rFonts w:ascii="Book Antiqua" w:hAnsi="Book Antiqua" w:cs="Arial"/>
        </w:rPr>
        <w:t xml:space="preserve"> finding was ST elevation. Cardiac biomarkers were elevated in </w:t>
      </w:r>
      <w:r w:rsidR="005C15C9" w:rsidRPr="00980CB9">
        <w:rPr>
          <w:rFonts w:ascii="Book Antiqua" w:hAnsi="Book Antiqua" w:cs="Arial"/>
        </w:rPr>
        <w:t>around 70</w:t>
      </w:r>
      <w:r w:rsidR="005677F1" w:rsidRPr="00980CB9">
        <w:rPr>
          <w:rFonts w:ascii="Book Antiqua" w:hAnsi="Book Antiqua" w:cs="Arial"/>
        </w:rPr>
        <w:t xml:space="preserve">% </w:t>
      </w:r>
      <w:r w:rsidR="005D220A" w:rsidRPr="00980CB9">
        <w:rPr>
          <w:rFonts w:ascii="Book Antiqua" w:hAnsi="Book Antiqua" w:cs="Arial"/>
        </w:rPr>
        <w:t xml:space="preserve">of </w:t>
      </w:r>
      <w:r w:rsidR="005677F1" w:rsidRPr="00980CB9">
        <w:rPr>
          <w:rFonts w:ascii="Book Antiqua" w:hAnsi="Book Antiqua" w:cs="Arial"/>
        </w:rPr>
        <w:t xml:space="preserve">cases. </w:t>
      </w:r>
      <w:r w:rsidR="005677F1" w:rsidRPr="00980CB9">
        <w:rPr>
          <w:rFonts w:ascii="Book Antiqua" w:hAnsi="Book Antiqua" w:cs="Arial"/>
          <w:i/>
        </w:rPr>
        <w:t>Salmonella</w:t>
      </w:r>
      <w:r w:rsidR="005677F1" w:rsidRPr="00980CB9">
        <w:rPr>
          <w:rFonts w:ascii="Book Antiqua" w:hAnsi="Book Antiqua" w:cs="Arial"/>
        </w:rPr>
        <w:t xml:space="preserve"> </w:t>
      </w:r>
      <w:proofErr w:type="spellStart"/>
      <w:r w:rsidR="005677F1" w:rsidRPr="00980CB9">
        <w:rPr>
          <w:rFonts w:ascii="Book Antiqua" w:hAnsi="Book Antiqua" w:cs="Arial"/>
        </w:rPr>
        <w:t>Enteritidis</w:t>
      </w:r>
      <w:proofErr w:type="spellEnd"/>
      <w:r w:rsidR="005677F1" w:rsidRPr="00980CB9">
        <w:rPr>
          <w:rFonts w:ascii="Book Antiqua" w:hAnsi="Book Antiqua" w:cs="Arial"/>
        </w:rPr>
        <w:t xml:space="preserve"> was the most common NTS isolated. Definitive diagnosis was established by blood and stool cultures</w:t>
      </w:r>
      <w:r w:rsidR="00EB2EC5" w:rsidRPr="00980CB9">
        <w:rPr>
          <w:rFonts w:ascii="Book Antiqua" w:hAnsi="Book Antiqua" w:cs="Arial"/>
        </w:rPr>
        <w:t xml:space="preserve"> in most </w:t>
      </w:r>
      <w:r w:rsidR="00602FBA" w:rsidRPr="00980CB9">
        <w:rPr>
          <w:rFonts w:ascii="Book Antiqua" w:hAnsi="Book Antiqua" w:cs="Arial"/>
        </w:rPr>
        <w:t xml:space="preserve">of the </w:t>
      </w:r>
      <w:r w:rsidR="00EB2EC5" w:rsidRPr="00980CB9">
        <w:rPr>
          <w:rFonts w:ascii="Book Antiqua" w:hAnsi="Book Antiqua" w:cs="Arial"/>
        </w:rPr>
        <w:t>cases</w:t>
      </w:r>
      <w:r w:rsidR="005677F1" w:rsidRPr="00980CB9">
        <w:rPr>
          <w:rFonts w:ascii="Book Antiqua" w:hAnsi="Book Antiqua" w:cs="Arial"/>
        </w:rPr>
        <w:t xml:space="preserve">. </w:t>
      </w:r>
      <w:r w:rsidR="00CF6E4E" w:rsidRPr="00980CB9">
        <w:rPr>
          <w:rFonts w:ascii="Book Antiqua" w:hAnsi="Book Antiqua" w:cs="Arial"/>
        </w:rPr>
        <w:t xml:space="preserve">The pediatric and adults cases had similar </w:t>
      </w:r>
      <w:r w:rsidR="00EB3E46" w:rsidRPr="00980CB9">
        <w:rPr>
          <w:rFonts w:ascii="Book Antiqua" w:hAnsi="Book Antiqua" w:cs="Arial"/>
        </w:rPr>
        <w:t xml:space="preserve">incidence of bacteremia (40% </w:t>
      </w:r>
      <w:r w:rsidR="00EB3E46" w:rsidRPr="00980CB9">
        <w:rPr>
          <w:rFonts w:ascii="Book Antiqua" w:hAnsi="Book Antiqua" w:cs="Arial"/>
          <w:i/>
        </w:rPr>
        <w:t>vs</w:t>
      </w:r>
      <w:r w:rsidR="00CF6E4E" w:rsidRPr="00980CB9">
        <w:rPr>
          <w:rFonts w:ascii="Book Antiqua" w:hAnsi="Book Antiqua" w:cs="Arial"/>
        </w:rPr>
        <w:t xml:space="preserve"> 36.8%) while the pediatric group had more stool cultures positive compared to the adult group (100% </w:t>
      </w:r>
      <w:r w:rsidR="00EB3E46" w:rsidRPr="00980CB9">
        <w:rPr>
          <w:rFonts w:ascii="Book Antiqua" w:hAnsi="Book Antiqua" w:cs="Arial"/>
          <w:i/>
        </w:rPr>
        <w:t>vs</w:t>
      </w:r>
      <w:r w:rsidR="00CF6E4E" w:rsidRPr="00980CB9">
        <w:rPr>
          <w:rFonts w:ascii="Book Antiqua" w:hAnsi="Book Antiqua" w:cs="Arial"/>
        </w:rPr>
        <w:t xml:space="preserve"> 63.1%). </w:t>
      </w:r>
      <w:r w:rsidR="005677F1" w:rsidRPr="00980CB9">
        <w:rPr>
          <w:rFonts w:ascii="Book Antiqua" w:hAnsi="Book Antiqua" w:cs="Arial"/>
        </w:rPr>
        <w:t xml:space="preserve">83% of patients received antibiotics and 58% were successfully treated through conservative management. </w:t>
      </w:r>
      <w:r w:rsidR="005D220A" w:rsidRPr="00980CB9">
        <w:rPr>
          <w:rFonts w:ascii="Book Antiqua" w:hAnsi="Book Antiqua" w:cs="Arial"/>
        </w:rPr>
        <w:t>The overall mortality was 24% and 42% of patients required intensive care.</w:t>
      </w:r>
    </w:p>
    <w:p w14:paraId="5287F763" w14:textId="77777777" w:rsidR="00A06B06" w:rsidRPr="00A06B06" w:rsidRDefault="00A06B06" w:rsidP="00980CB9">
      <w:pPr>
        <w:widowControl w:val="0"/>
        <w:autoSpaceDE w:val="0"/>
        <w:autoSpaceDN w:val="0"/>
        <w:adjustRightInd w:val="0"/>
        <w:spacing w:line="360" w:lineRule="auto"/>
        <w:jc w:val="both"/>
        <w:rPr>
          <w:rFonts w:ascii="Book Antiqua" w:eastAsia="宋体" w:hAnsi="Book Antiqua" w:cs="Arial"/>
          <w:lang w:eastAsia="zh-CN"/>
        </w:rPr>
      </w:pPr>
    </w:p>
    <w:p w14:paraId="766B5449" w14:textId="5374E82D" w:rsidR="008C0E52" w:rsidRPr="00980CB9" w:rsidRDefault="008C0E52" w:rsidP="00980CB9">
      <w:pPr>
        <w:widowControl w:val="0"/>
        <w:autoSpaceDE w:val="0"/>
        <w:autoSpaceDN w:val="0"/>
        <w:adjustRightInd w:val="0"/>
        <w:spacing w:line="360" w:lineRule="auto"/>
        <w:jc w:val="both"/>
        <w:rPr>
          <w:rFonts w:ascii="Book Antiqua" w:eastAsia="宋体" w:hAnsi="Book Antiqua" w:cs="Arial"/>
          <w:lang w:eastAsia="zh-CN"/>
        </w:rPr>
      </w:pPr>
      <w:r w:rsidRPr="00980CB9">
        <w:rPr>
          <w:rFonts w:ascii="Book Antiqua" w:hAnsi="Book Antiqua" w:cs="Arial"/>
          <w:b/>
        </w:rPr>
        <w:t>CONCLUSION</w:t>
      </w:r>
      <w:r w:rsidR="005677F1" w:rsidRPr="00980CB9">
        <w:rPr>
          <w:rFonts w:ascii="Book Antiqua" w:hAnsi="Book Antiqua" w:cs="Arial"/>
          <w:b/>
        </w:rPr>
        <w:t xml:space="preserve">: </w:t>
      </w:r>
      <w:r w:rsidR="005C15C9" w:rsidRPr="00980CB9">
        <w:rPr>
          <w:rFonts w:ascii="Book Antiqua" w:hAnsi="Book Antiqua" w:cs="Arial"/>
        </w:rPr>
        <w:t>This</w:t>
      </w:r>
      <w:r w:rsidR="00793B82" w:rsidRPr="00980CB9">
        <w:rPr>
          <w:rFonts w:ascii="Book Antiqua" w:hAnsi="Book Antiqua" w:cs="Arial"/>
        </w:rPr>
        <w:t xml:space="preserve"> </w:t>
      </w:r>
      <w:r w:rsidR="005677F1" w:rsidRPr="00980CB9">
        <w:rPr>
          <w:rFonts w:ascii="Book Antiqua" w:hAnsi="Book Antiqua" w:cs="Arial"/>
        </w:rPr>
        <w:t xml:space="preserve">systematic review of published cases shows that </w:t>
      </w:r>
      <w:r w:rsidR="00C7756A" w:rsidRPr="00980CB9">
        <w:rPr>
          <w:rFonts w:ascii="Book Antiqua" w:hAnsi="Book Antiqua" w:cs="Arial"/>
        </w:rPr>
        <w:t>NTS</w:t>
      </w:r>
      <w:r w:rsidR="005677F1" w:rsidRPr="00980CB9">
        <w:rPr>
          <w:rFonts w:ascii="Book Antiqua" w:hAnsi="Book Antiqua" w:cs="Arial"/>
        </w:rPr>
        <w:t xml:space="preserve"> myocarditis occurs predominantly in young adults and carries a poor prognosis.</w:t>
      </w:r>
    </w:p>
    <w:p w14:paraId="5E4312BB" w14:textId="301F3186" w:rsidR="00604E3B" w:rsidRPr="00980CB9" w:rsidRDefault="00604E3B" w:rsidP="00980CB9">
      <w:pPr>
        <w:widowControl w:val="0"/>
        <w:autoSpaceDE w:val="0"/>
        <w:autoSpaceDN w:val="0"/>
        <w:adjustRightInd w:val="0"/>
        <w:spacing w:line="360" w:lineRule="auto"/>
        <w:jc w:val="both"/>
        <w:rPr>
          <w:rFonts w:ascii="Book Antiqua" w:eastAsia="宋体" w:hAnsi="Book Antiqua" w:cs="Arial"/>
          <w:b/>
          <w:lang w:eastAsia="zh-CN"/>
        </w:rPr>
      </w:pPr>
    </w:p>
    <w:p w14:paraId="321CB5C2" w14:textId="4AE79902" w:rsidR="00911288" w:rsidRPr="00980CB9" w:rsidRDefault="00604E3B" w:rsidP="00980CB9">
      <w:pPr>
        <w:widowControl w:val="0"/>
        <w:autoSpaceDE w:val="0"/>
        <w:autoSpaceDN w:val="0"/>
        <w:adjustRightInd w:val="0"/>
        <w:spacing w:line="360" w:lineRule="auto"/>
        <w:jc w:val="both"/>
        <w:rPr>
          <w:rFonts w:ascii="Book Antiqua" w:hAnsi="Book Antiqua" w:cs="Arial"/>
          <w:b/>
          <w:u w:val="single"/>
        </w:rPr>
      </w:pPr>
      <w:r w:rsidRPr="00980CB9">
        <w:rPr>
          <w:rFonts w:ascii="Book Antiqua" w:hAnsi="Book Antiqua" w:cs="Arial"/>
          <w:b/>
        </w:rPr>
        <w:t>Key words:</w:t>
      </w:r>
      <w:r w:rsidRPr="00980CB9">
        <w:rPr>
          <w:rFonts w:ascii="Book Antiqua" w:hAnsi="Book Antiqua" w:cs="Arial"/>
        </w:rPr>
        <w:t xml:space="preserve">  Non-typhoid</w:t>
      </w:r>
      <w:r w:rsidR="008E7911" w:rsidRPr="00980CB9">
        <w:rPr>
          <w:rFonts w:ascii="Book Antiqua" w:eastAsia="宋体" w:hAnsi="Book Antiqua" w:cs="Arial"/>
          <w:lang w:eastAsia="zh-CN"/>
        </w:rPr>
        <w:t xml:space="preserve">; </w:t>
      </w:r>
      <w:r w:rsidRPr="00980CB9">
        <w:rPr>
          <w:rFonts w:ascii="Book Antiqua" w:hAnsi="Book Antiqua" w:cs="Arial"/>
          <w:i/>
        </w:rPr>
        <w:t>Salmonella</w:t>
      </w:r>
      <w:r w:rsidR="008E7911" w:rsidRPr="00980CB9">
        <w:rPr>
          <w:rFonts w:ascii="Book Antiqua" w:eastAsia="宋体" w:hAnsi="Book Antiqua" w:cs="Arial"/>
          <w:lang w:eastAsia="zh-CN"/>
        </w:rPr>
        <w:t>;</w:t>
      </w:r>
      <w:r w:rsidRPr="00980CB9">
        <w:rPr>
          <w:rFonts w:ascii="Book Antiqua" w:hAnsi="Book Antiqua" w:cs="Arial"/>
        </w:rPr>
        <w:t xml:space="preserve"> Diarrhea</w:t>
      </w:r>
      <w:r w:rsidR="008E7911" w:rsidRPr="00980CB9">
        <w:rPr>
          <w:rFonts w:ascii="Book Antiqua" w:eastAsia="宋体" w:hAnsi="Book Antiqua" w:cs="Arial"/>
          <w:lang w:eastAsia="zh-CN"/>
        </w:rPr>
        <w:t>;</w:t>
      </w:r>
      <w:r w:rsidRPr="00980CB9">
        <w:rPr>
          <w:rFonts w:ascii="Book Antiqua" w:hAnsi="Book Antiqua" w:cs="Arial"/>
        </w:rPr>
        <w:t xml:space="preserve"> Myocarditis</w:t>
      </w:r>
    </w:p>
    <w:p w14:paraId="338F0D70" w14:textId="77777777" w:rsidR="000561B6" w:rsidRDefault="000561B6" w:rsidP="00980CB9">
      <w:pPr>
        <w:widowControl w:val="0"/>
        <w:autoSpaceDE w:val="0"/>
        <w:autoSpaceDN w:val="0"/>
        <w:adjustRightInd w:val="0"/>
        <w:spacing w:line="360" w:lineRule="auto"/>
        <w:jc w:val="both"/>
        <w:rPr>
          <w:rFonts w:ascii="Book Antiqua" w:eastAsia="宋体" w:hAnsi="Book Antiqua" w:cs="Arial"/>
          <w:b/>
          <w:lang w:eastAsia="zh-CN"/>
        </w:rPr>
      </w:pPr>
    </w:p>
    <w:p w14:paraId="766D7644" w14:textId="77777777" w:rsidR="00977717" w:rsidRPr="00F36768" w:rsidRDefault="00977717" w:rsidP="00977717">
      <w:pPr>
        <w:spacing w:line="360" w:lineRule="auto"/>
        <w:jc w:val="both"/>
        <w:rPr>
          <w:rFonts w:ascii="Book Antiqua" w:hAnsi="Book Antiqua"/>
          <w:i/>
          <w:iCs/>
        </w:rPr>
      </w:pPr>
      <w:proofErr w:type="gramStart"/>
      <w:r w:rsidRPr="00CA3195">
        <w:rPr>
          <w:rFonts w:ascii="Book Antiqua" w:hAnsi="Book Antiqua" w:cs="Tahoma"/>
          <w:b/>
          <w:color w:val="000000"/>
          <w:lang w:val="en-GB" w:eastAsia="ja-JP"/>
        </w:rPr>
        <w:t xml:space="preserve">© </w:t>
      </w:r>
      <w:r w:rsidRPr="00CA3195">
        <w:rPr>
          <w:rFonts w:ascii="Book Antiqua" w:eastAsia="AdvTimes" w:hAnsi="Book Antiqua" w:cs="AdvTimes"/>
          <w:b/>
          <w:color w:val="000000"/>
          <w:lang w:val="fr-FR" w:eastAsia="ja-JP"/>
        </w:rPr>
        <w:t>The Author(s) 2015.</w:t>
      </w:r>
      <w:proofErr w:type="gramEnd"/>
      <w:r>
        <w:rPr>
          <w:rFonts w:ascii="Book Antiqua" w:eastAsia="AdvTimes" w:hAnsi="Book Antiqua" w:cs="AdvTimes"/>
          <w:color w:val="000000"/>
          <w:lang w:val="fr-FR" w:eastAsia="ja-JP"/>
        </w:rPr>
        <w:t xml:space="preserve"> Published by </w:t>
      </w:r>
      <w:proofErr w:type="spellStart"/>
      <w:r>
        <w:rPr>
          <w:rFonts w:ascii="Book Antiqua" w:hAnsi="Book Antiqua" w:cs="Arial Unicode MS"/>
          <w:color w:val="000000"/>
          <w:lang w:val="en-GB" w:eastAsia="ja-JP"/>
        </w:rPr>
        <w:t>Baishideng</w:t>
      </w:r>
      <w:proofErr w:type="spellEnd"/>
      <w:r>
        <w:rPr>
          <w:rFonts w:ascii="Book Antiqua" w:hAnsi="Book Antiqua" w:cs="Arial Unicode MS"/>
          <w:color w:val="000000"/>
          <w:lang w:val="en-GB" w:eastAsia="ja-JP"/>
        </w:rPr>
        <w:t xml:space="preserve"> Publishing Group Inc.</w:t>
      </w:r>
      <w:r>
        <w:rPr>
          <w:rFonts w:ascii="Book Antiqua" w:hAnsi="Book Antiqua" w:cs="Arial Unicode MS"/>
          <w:lang w:val="en-GB" w:eastAsia="ja-JP"/>
        </w:rPr>
        <w:t xml:space="preserve"> </w:t>
      </w:r>
      <w:r>
        <w:rPr>
          <w:rFonts w:ascii="Book Antiqua" w:hAnsi="Book Antiqua" w:cs="Arial Unicode MS"/>
          <w:lang w:val="fr-FR" w:eastAsia="ja-JP"/>
        </w:rPr>
        <w:t>All rights reserved</w:t>
      </w:r>
      <w:r>
        <w:rPr>
          <w:rFonts w:ascii="Book Antiqua" w:hAnsi="Book Antiqua" w:cs="Arial Unicode MS" w:hint="eastAsia"/>
          <w:lang w:val="fr-FR"/>
        </w:rPr>
        <w:t>.</w:t>
      </w:r>
    </w:p>
    <w:p w14:paraId="143FD7D3" w14:textId="77777777" w:rsidR="00977717" w:rsidRPr="00977717" w:rsidRDefault="00977717" w:rsidP="00980CB9">
      <w:pPr>
        <w:widowControl w:val="0"/>
        <w:autoSpaceDE w:val="0"/>
        <w:autoSpaceDN w:val="0"/>
        <w:adjustRightInd w:val="0"/>
        <w:spacing w:line="360" w:lineRule="auto"/>
        <w:jc w:val="both"/>
        <w:rPr>
          <w:rFonts w:ascii="Book Antiqua" w:eastAsia="宋体" w:hAnsi="Book Antiqua" w:cs="Arial"/>
          <w:b/>
          <w:lang w:eastAsia="zh-CN"/>
        </w:rPr>
      </w:pPr>
    </w:p>
    <w:p w14:paraId="7F9F1612" w14:textId="263ADFBA" w:rsidR="00604E3B" w:rsidRPr="00980CB9" w:rsidRDefault="00604E3B" w:rsidP="00980CB9">
      <w:pPr>
        <w:spacing w:line="360" w:lineRule="auto"/>
        <w:jc w:val="both"/>
        <w:rPr>
          <w:rFonts w:ascii="Book Antiqua" w:eastAsia="宋体" w:hAnsi="Book Antiqua" w:cs="Arial"/>
          <w:lang w:eastAsia="zh-CN"/>
        </w:rPr>
      </w:pPr>
      <w:r w:rsidRPr="00980CB9">
        <w:rPr>
          <w:rFonts w:ascii="Book Antiqua" w:eastAsia="宋体" w:hAnsi="Book Antiqua" w:cs="Arial"/>
          <w:b/>
          <w:lang w:eastAsia="zh-CN"/>
        </w:rPr>
        <w:t xml:space="preserve">Core tip: </w:t>
      </w:r>
      <w:r w:rsidR="00BB3659" w:rsidRPr="00980CB9">
        <w:rPr>
          <w:rFonts w:ascii="Book Antiqua" w:eastAsia="宋体" w:hAnsi="Book Antiqua" w:cs="Arial"/>
          <w:lang w:eastAsia="zh-CN"/>
        </w:rPr>
        <w:t xml:space="preserve">Myocarditis is a rare extra-intestinal </w:t>
      </w:r>
      <w:r w:rsidR="00FC5F7A" w:rsidRPr="00980CB9">
        <w:rPr>
          <w:rFonts w:ascii="Book Antiqua" w:eastAsia="宋体" w:hAnsi="Book Antiqua" w:cs="Arial"/>
          <w:lang w:eastAsia="zh-CN"/>
        </w:rPr>
        <w:t xml:space="preserve">manifestation of </w:t>
      </w:r>
      <w:r w:rsidR="00F7440D" w:rsidRPr="00980CB9">
        <w:rPr>
          <w:rFonts w:ascii="Book Antiqua" w:eastAsia="宋体" w:hAnsi="Book Antiqua" w:cs="Arial"/>
          <w:lang w:eastAsia="zh-CN"/>
        </w:rPr>
        <w:t xml:space="preserve">non-typhoid </w:t>
      </w:r>
      <w:r w:rsidR="00F7440D" w:rsidRPr="00980CB9">
        <w:rPr>
          <w:rFonts w:ascii="Book Antiqua" w:eastAsia="宋体" w:hAnsi="Book Antiqua" w:cs="Arial"/>
          <w:i/>
          <w:lang w:eastAsia="zh-CN"/>
        </w:rPr>
        <w:t>Salmonella</w:t>
      </w:r>
      <w:r w:rsidR="00FC5F7A" w:rsidRPr="00980CB9">
        <w:rPr>
          <w:rFonts w:ascii="Book Antiqua" w:eastAsia="宋体" w:hAnsi="Book Antiqua" w:cs="Arial"/>
          <w:lang w:eastAsia="zh-CN"/>
        </w:rPr>
        <w:t xml:space="preserve"> infection</w:t>
      </w:r>
      <w:r w:rsidR="0024540F" w:rsidRPr="00980CB9">
        <w:rPr>
          <w:rFonts w:ascii="Book Antiqua" w:eastAsia="宋体" w:hAnsi="Book Antiqua" w:cs="Arial"/>
          <w:lang w:eastAsia="zh-CN"/>
        </w:rPr>
        <w:t>.</w:t>
      </w:r>
      <w:r w:rsidR="005D220A" w:rsidRPr="00980CB9">
        <w:rPr>
          <w:rFonts w:ascii="Book Antiqua" w:eastAsia="宋体" w:hAnsi="Book Antiqua" w:cs="Arial"/>
          <w:lang w:eastAsia="zh-CN"/>
        </w:rPr>
        <w:t xml:space="preserve"> In our review, the most common presenting symptoms were fever, abdominal pain, and chest pain and the most frequent </w:t>
      </w:r>
      <w:r w:rsidR="00A7328E" w:rsidRPr="00980CB9">
        <w:rPr>
          <w:rFonts w:ascii="Book Antiqua" w:hAnsi="Book Antiqua" w:cs="Arial"/>
        </w:rPr>
        <w:t xml:space="preserve">electrocardiogram </w:t>
      </w:r>
      <w:r w:rsidR="005D220A" w:rsidRPr="00980CB9">
        <w:rPr>
          <w:rFonts w:ascii="Book Antiqua" w:eastAsia="宋体" w:hAnsi="Book Antiqua" w:cs="Arial"/>
          <w:lang w:eastAsia="zh-CN"/>
        </w:rPr>
        <w:t>finding was ST</w:t>
      </w:r>
      <w:r w:rsidR="00123062" w:rsidRPr="00980CB9">
        <w:rPr>
          <w:rFonts w:ascii="Book Antiqua" w:eastAsia="宋体" w:hAnsi="Book Antiqua" w:cs="Arial"/>
          <w:lang w:eastAsia="zh-CN"/>
        </w:rPr>
        <w:t xml:space="preserve"> segment</w:t>
      </w:r>
      <w:r w:rsidR="005D220A" w:rsidRPr="00980CB9">
        <w:rPr>
          <w:rFonts w:ascii="Book Antiqua" w:eastAsia="宋体" w:hAnsi="Book Antiqua" w:cs="Arial"/>
          <w:lang w:eastAsia="zh-CN"/>
        </w:rPr>
        <w:t xml:space="preserve"> elevation. </w:t>
      </w:r>
      <w:r w:rsidR="0024540F" w:rsidRPr="00980CB9">
        <w:rPr>
          <w:rFonts w:ascii="Book Antiqua" w:eastAsia="宋体" w:hAnsi="Book Antiqua" w:cs="Arial"/>
          <w:lang w:eastAsia="zh-CN"/>
        </w:rPr>
        <w:t xml:space="preserve">Around </w:t>
      </w:r>
      <w:r w:rsidR="005C15C9" w:rsidRPr="00980CB9">
        <w:rPr>
          <w:rFonts w:ascii="Book Antiqua" w:eastAsia="宋体" w:hAnsi="Book Antiqua" w:cs="Arial"/>
          <w:lang w:eastAsia="zh-CN"/>
        </w:rPr>
        <w:t>7</w:t>
      </w:r>
      <w:r w:rsidR="0024540F" w:rsidRPr="00980CB9">
        <w:rPr>
          <w:rFonts w:ascii="Book Antiqua" w:eastAsia="宋体" w:hAnsi="Book Antiqua" w:cs="Arial"/>
          <w:lang w:eastAsia="zh-CN"/>
        </w:rPr>
        <w:t xml:space="preserve">0% </w:t>
      </w:r>
      <w:r w:rsidR="005D220A" w:rsidRPr="00980CB9">
        <w:rPr>
          <w:rFonts w:ascii="Book Antiqua" w:eastAsia="宋体" w:hAnsi="Book Antiqua" w:cs="Arial"/>
          <w:lang w:eastAsia="zh-CN"/>
        </w:rPr>
        <w:t xml:space="preserve">of </w:t>
      </w:r>
      <w:r w:rsidR="0024540F" w:rsidRPr="00980CB9">
        <w:rPr>
          <w:rFonts w:ascii="Book Antiqua" w:eastAsia="宋体" w:hAnsi="Book Antiqua" w:cs="Arial"/>
          <w:lang w:eastAsia="zh-CN"/>
        </w:rPr>
        <w:t>patients had positive cardiac biomarkers (</w:t>
      </w:r>
      <w:proofErr w:type="spellStart"/>
      <w:r w:rsidR="0069765C" w:rsidRPr="00980CB9">
        <w:rPr>
          <w:rFonts w:ascii="Book Antiqua" w:hAnsi="Book Antiqua" w:cs="Arial"/>
        </w:rPr>
        <w:t>creatine</w:t>
      </w:r>
      <w:proofErr w:type="spellEnd"/>
      <w:r w:rsidR="0069765C" w:rsidRPr="00980CB9">
        <w:rPr>
          <w:rFonts w:ascii="Book Antiqua" w:hAnsi="Book Antiqua" w:cs="Arial"/>
        </w:rPr>
        <w:t xml:space="preserve"> </w:t>
      </w:r>
      <w:r w:rsidR="00F107DF" w:rsidRPr="00980CB9">
        <w:rPr>
          <w:rFonts w:ascii="Book Antiqua" w:hAnsi="Book Antiqua" w:cs="Arial"/>
        </w:rPr>
        <w:t xml:space="preserve">kinase </w:t>
      </w:r>
      <w:r w:rsidR="0024540F" w:rsidRPr="00980CB9">
        <w:rPr>
          <w:rFonts w:ascii="Book Antiqua" w:eastAsia="宋体" w:hAnsi="Book Antiqua" w:cs="Arial"/>
          <w:lang w:eastAsia="zh-CN"/>
        </w:rPr>
        <w:t xml:space="preserve">and/or </w:t>
      </w:r>
      <w:r w:rsidR="005D220A" w:rsidRPr="00980CB9">
        <w:rPr>
          <w:rFonts w:ascii="Book Antiqua" w:eastAsia="宋体" w:hAnsi="Book Antiqua" w:cs="Arial"/>
          <w:lang w:eastAsia="zh-CN"/>
        </w:rPr>
        <w:t>t</w:t>
      </w:r>
      <w:r w:rsidR="0024540F" w:rsidRPr="00980CB9">
        <w:rPr>
          <w:rFonts w:ascii="Book Antiqua" w:eastAsia="宋体" w:hAnsi="Book Antiqua" w:cs="Arial"/>
          <w:lang w:eastAsia="zh-CN"/>
        </w:rPr>
        <w:t xml:space="preserve">roponin). </w:t>
      </w:r>
      <w:r w:rsidR="00EC080D" w:rsidRPr="00980CB9">
        <w:rPr>
          <w:rFonts w:ascii="Book Antiqua" w:eastAsia="宋体" w:hAnsi="Book Antiqua" w:cs="Arial"/>
          <w:i/>
          <w:lang w:eastAsia="zh-CN"/>
        </w:rPr>
        <w:t>Salmonella</w:t>
      </w:r>
      <w:r w:rsidR="00EC080D" w:rsidRPr="00980CB9">
        <w:rPr>
          <w:rFonts w:ascii="Book Antiqua" w:eastAsia="宋体" w:hAnsi="Book Antiqua" w:cs="Arial"/>
          <w:lang w:eastAsia="zh-CN"/>
        </w:rPr>
        <w:t xml:space="preserve"> </w:t>
      </w:r>
      <w:proofErr w:type="spellStart"/>
      <w:r w:rsidR="00F7440D" w:rsidRPr="00980CB9">
        <w:rPr>
          <w:rFonts w:ascii="Book Antiqua" w:eastAsia="宋体" w:hAnsi="Book Antiqua" w:cs="Arial"/>
          <w:lang w:eastAsia="zh-CN"/>
        </w:rPr>
        <w:t>E</w:t>
      </w:r>
      <w:r w:rsidR="00EC080D" w:rsidRPr="00980CB9">
        <w:rPr>
          <w:rFonts w:ascii="Book Antiqua" w:eastAsia="宋体" w:hAnsi="Book Antiqua" w:cs="Arial"/>
          <w:lang w:eastAsia="zh-CN"/>
        </w:rPr>
        <w:t>nteritidis</w:t>
      </w:r>
      <w:proofErr w:type="spellEnd"/>
      <w:r w:rsidR="00EC080D" w:rsidRPr="00980CB9">
        <w:rPr>
          <w:rFonts w:ascii="Book Antiqua" w:eastAsia="宋体" w:hAnsi="Book Antiqua" w:cs="Arial"/>
          <w:i/>
          <w:lang w:eastAsia="zh-CN"/>
        </w:rPr>
        <w:t xml:space="preserve"> </w:t>
      </w:r>
      <w:r w:rsidR="00EC080D" w:rsidRPr="00980CB9">
        <w:rPr>
          <w:rFonts w:ascii="Book Antiqua" w:eastAsia="宋体" w:hAnsi="Book Antiqua" w:cs="Arial"/>
          <w:lang w:eastAsia="zh-CN"/>
        </w:rPr>
        <w:t xml:space="preserve">was the most common pathogen identified. </w:t>
      </w:r>
      <w:r w:rsidR="00FC5F7A" w:rsidRPr="00980CB9">
        <w:rPr>
          <w:rFonts w:ascii="Book Antiqua" w:hAnsi="Book Antiqua" w:cs="Arial"/>
        </w:rPr>
        <w:t xml:space="preserve">Mortality appears to be high as </w:t>
      </w:r>
      <w:r w:rsidR="003F28F6" w:rsidRPr="00980CB9">
        <w:rPr>
          <w:rFonts w:ascii="Book Antiqua" w:hAnsi="Book Antiqua" w:cs="Arial"/>
        </w:rPr>
        <w:t xml:space="preserve">is seen </w:t>
      </w:r>
      <w:r w:rsidR="00FC5F7A" w:rsidRPr="00980CB9">
        <w:rPr>
          <w:rFonts w:ascii="Book Antiqua" w:hAnsi="Book Antiqua" w:cs="Arial"/>
        </w:rPr>
        <w:t>with all bacterial myocarditis</w:t>
      </w:r>
      <w:r w:rsidR="00E32985" w:rsidRPr="00980CB9">
        <w:rPr>
          <w:rFonts w:ascii="Book Antiqua" w:hAnsi="Book Antiqua" w:cs="Arial"/>
        </w:rPr>
        <w:t>,</w:t>
      </w:r>
      <w:r w:rsidR="00FC5F7A" w:rsidRPr="00980CB9">
        <w:rPr>
          <w:rFonts w:ascii="Book Antiqua" w:hAnsi="Book Antiqua" w:cs="Arial"/>
        </w:rPr>
        <w:t xml:space="preserve"> and </w:t>
      </w:r>
      <w:r w:rsidR="00A7328E" w:rsidRPr="00980CB9">
        <w:rPr>
          <w:rFonts w:ascii="Book Antiqua" w:hAnsi="Book Antiqua" w:cs="Arial"/>
          <w:shd w:val="clear" w:color="auto" w:fill="FFFFFF"/>
        </w:rPr>
        <w:t>intensive care unit</w:t>
      </w:r>
      <w:r w:rsidR="00A7328E" w:rsidRPr="00980CB9">
        <w:rPr>
          <w:rFonts w:ascii="Book Antiqua" w:hAnsi="Book Antiqua" w:cs="Arial"/>
        </w:rPr>
        <w:t xml:space="preserve"> </w:t>
      </w:r>
      <w:r w:rsidR="00FC5F7A" w:rsidRPr="00980CB9">
        <w:rPr>
          <w:rFonts w:ascii="Book Antiqua" w:hAnsi="Book Antiqua" w:cs="Arial"/>
        </w:rPr>
        <w:t>admission is warranted in a large number of cases.</w:t>
      </w:r>
    </w:p>
    <w:p w14:paraId="6335E1BC" w14:textId="77777777" w:rsidR="00977717" w:rsidRPr="00977717" w:rsidRDefault="00977717" w:rsidP="00977717">
      <w:pPr>
        <w:widowControl w:val="0"/>
        <w:autoSpaceDE w:val="0"/>
        <w:autoSpaceDN w:val="0"/>
        <w:adjustRightInd w:val="0"/>
        <w:spacing w:line="360" w:lineRule="auto"/>
        <w:jc w:val="both"/>
        <w:rPr>
          <w:rFonts w:ascii="Book Antiqua" w:eastAsia="宋体" w:hAnsi="Book Antiqua" w:cs="Arial"/>
          <w:lang w:eastAsia="zh-CN"/>
        </w:rPr>
      </w:pPr>
    </w:p>
    <w:p w14:paraId="2274B726" w14:textId="738033C0" w:rsidR="00977717" w:rsidRPr="00977717" w:rsidRDefault="00977717" w:rsidP="00977717">
      <w:pPr>
        <w:widowControl w:val="0"/>
        <w:autoSpaceDE w:val="0"/>
        <w:autoSpaceDN w:val="0"/>
        <w:adjustRightInd w:val="0"/>
        <w:spacing w:line="360" w:lineRule="auto"/>
        <w:jc w:val="both"/>
        <w:rPr>
          <w:rFonts w:ascii="Book Antiqua" w:eastAsia="宋体" w:hAnsi="Book Antiqua" w:cs="Arial"/>
          <w:lang w:eastAsia="zh-CN"/>
        </w:rPr>
      </w:pPr>
      <w:proofErr w:type="spellStart"/>
      <w:r>
        <w:rPr>
          <w:rFonts w:ascii="Book Antiqua" w:eastAsia="宋体" w:hAnsi="Book Antiqua" w:cs="Arial"/>
          <w:lang w:eastAsia="zh-CN"/>
        </w:rPr>
        <w:t>Villablanca</w:t>
      </w:r>
      <w:proofErr w:type="spellEnd"/>
      <w:r>
        <w:rPr>
          <w:rFonts w:ascii="Book Antiqua" w:eastAsia="宋体" w:hAnsi="Book Antiqua" w:cs="Arial"/>
          <w:lang w:eastAsia="zh-CN"/>
        </w:rPr>
        <w:t xml:space="preserve"> P</w:t>
      </w:r>
      <w:r>
        <w:rPr>
          <w:rFonts w:ascii="Book Antiqua" w:eastAsia="宋体" w:hAnsi="Book Antiqua" w:cs="Arial" w:hint="eastAsia"/>
          <w:lang w:eastAsia="zh-CN"/>
        </w:rPr>
        <w:t xml:space="preserve">, </w:t>
      </w:r>
      <w:proofErr w:type="spellStart"/>
      <w:r w:rsidRPr="00980CB9">
        <w:rPr>
          <w:rFonts w:ascii="Book Antiqua" w:eastAsia="宋体" w:hAnsi="Book Antiqua" w:cs="Arial"/>
          <w:lang w:eastAsia="zh-CN"/>
        </w:rPr>
        <w:t>Mohananey</w:t>
      </w:r>
      <w:proofErr w:type="spellEnd"/>
      <w:r>
        <w:rPr>
          <w:rFonts w:ascii="Book Antiqua" w:eastAsia="宋体" w:hAnsi="Book Antiqua" w:cs="Arial" w:hint="eastAsia"/>
          <w:lang w:eastAsia="zh-CN"/>
        </w:rPr>
        <w:t xml:space="preserve"> D, </w:t>
      </w:r>
      <w:r w:rsidRPr="00980CB9">
        <w:rPr>
          <w:rFonts w:ascii="Book Antiqua" w:eastAsia="宋体" w:hAnsi="Book Antiqua" w:cs="Arial"/>
          <w:lang w:eastAsia="zh-CN"/>
        </w:rPr>
        <w:t>Meier</w:t>
      </w:r>
      <w:r>
        <w:rPr>
          <w:rFonts w:ascii="Book Antiqua" w:eastAsia="宋体" w:hAnsi="Book Antiqua" w:cs="Arial" w:hint="eastAsia"/>
          <w:lang w:eastAsia="zh-CN"/>
        </w:rPr>
        <w:t xml:space="preserve"> G, </w:t>
      </w:r>
      <w:r w:rsidRPr="00980CB9">
        <w:rPr>
          <w:rFonts w:ascii="Book Antiqua" w:eastAsia="宋体" w:hAnsi="Book Antiqua" w:cs="Arial"/>
          <w:lang w:eastAsia="zh-CN"/>
        </w:rPr>
        <w:t>Yap</w:t>
      </w:r>
      <w:r>
        <w:rPr>
          <w:rFonts w:ascii="Book Antiqua" w:eastAsia="宋体" w:hAnsi="Book Antiqua" w:cs="Arial" w:hint="eastAsia"/>
          <w:lang w:eastAsia="zh-CN"/>
        </w:rPr>
        <w:t xml:space="preserve"> JE, </w:t>
      </w:r>
      <w:proofErr w:type="spellStart"/>
      <w:r w:rsidRPr="00980CB9">
        <w:rPr>
          <w:rFonts w:ascii="Book Antiqua" w:eastAsia="宋体" w:hAnsi="Book Antiqua" w:cs="Arial"/>
          <w:lang w:eastAsia="zh-CN"/>
        </w:rPr>
        <w:t>Chouksey</w:t>
      </w:r>
      <w:proofErr w:type="spellEnd"/>
      <w:r>
        <w:rPr>
          <w:rFonts w:ascii="Book Antiqua" w:eastAsia="宋体" w:hAnsi="Book Antiqua" w:cs="Arial" w:hint="eastAsia"/>
          <w:lang w:eastAsia="zh-CN"/>
        </w:rPr>
        <w:t xml:space="preserve"> S, </w:t>
      </w:r>
      <w:proofErr w:type="spellStart"/>
      <w:r w:rsidRPr="00980CB9">
        <w:rPr>
          <w:rFonts w:ascii="Book Antiqua" w:eastAsia="宋体" w:hAnsi="Book Antiqua" w:cs="Arial"/>
          <w:lang w:eastAsia="zh-CN"/>
        </w:rPr>
        <w:t>Abegunde</w:t>
      </w:r>
      <w:proofErr w:type="spellEnd"/>
      <w:r>
        <w:rPr>
          <w:rFonts w:ascii="Book Antiqua" w:eastAsia="宋体" w:hAnsi="Book Antiqua" w:cs="Arial" w:hint="eastAsia"/>
          <w:lang w:eastAsia="zh-CN"/>
        </w:rPr>
        <w:t xml:space="preserve"> AT.</w:t>
      </w:r>
      <w:r w:rsidRPr="00977717">
        <w:rPr>
          <w:rFonts w:ascii="Book Antiqua" w:hAnsi="Book Antiqua" w:cs="Arial"/>
        </w:rPr>
        <w:t xml:space="preserve"> Salmonella Berta myocarditis: Case report and systematic review of non-typhoid </w:t>
      </w:r>
      <w:r w:rsidRPr="00977717">
        <w:rPr>
          <w:rFonts w:ascii="Book Antiqua" w:hAnsi="Book Antiqua" w:cs="Arial"/>
          <w:i/>
        </w:rPr>
        <w:t>Salmonella</w:t>
      </w:r>
      <w:r w:rsidRPr="00977717">
        <w:rPr>
          <w:rFonts w:ascii="Book Antiqua" w:hAnsi="Book Antiqua" w:cs="Arial"/>
        </w:rPr>
        <w:t xml:space="preserve"> myocarditis</w:t>
      </w:r>
      <w:r>
        <w:rPr>
          <w:rFonts w:ascii="Book Antiqua" w:eastAsia="宋体" w:hAnsi="Book Antiqua" w:cs="Arial" w:hint="eastAsia"/>
          <w:lang w:eastAsia="zh-CN"/>
        </w:rPr>
        <w:t xml:space="preserve">. </w:t>
      </w:r>
      <w:r w:rsidRPr="00C341A0">
        <w:rPr>
          <w:rFonts w:ascii="Book Antiqua" w:hAnsi="Book Antiqua"/>
          <w:i/>
          <w:iCs/>
        </w:rPr>
        <w:t xml:space="preserve">World J </w:t>
      </w:r>
      <w:proofErr w:type="spellStart"/>
      <w:r w:rsidRPr="00C341A0">
        <w:rPr>
          <w:rFonts w:ascii="Book Antiqua" w:hAnsi="Book Antiqua"/>
          <w:i/>
          <w:iCs/>
        </w:rPr>
        <w:t>Cardiol</w:t>
      </w:r>
      <w:proofErr w:type="spellEnd"/>
      <w:r>
        <w:rPr>
          <w:rFonts w:ascii="Book Antiqua" w:eastAsia="宋体" w:hAnsi="Book Antiqua" w:hint="eastAsia"/>
          <w:iCs/>
          <w:lang w:eastAsia="zh-CN"/>
        </w:rPr>
        <w:t xml:space="preserve"> 2015;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14:paraId="0B086B23" w14:textId="77777777" w:rsidR="00977717" w:rsidRDefault="00977717">
      <w:pPr>
        <w:rPr>
          <w:rFonts w:ascii="Book Antiqua" w:eastAsia="宋体" w:hAnsi="Book Antiqua" w:cs="Arial"/>
          <w:lang w:eastAsia="zh-CN"/>
        </w:rPr>
      </w:pPr>
      <w:r>
        <w:rPr>
          <w:rFonts w:ascii="Book Antiqua" w:eastAsia="宋体" w:hAnsi="Book Antiqua" w:cs="Arial"/>
          <w:lang w:eastAsia="zh-CN"/>
        </w:rPr>
        <w:br w:type="page"/>
      </w:r>
    </w:p>
    <w:p w14:paraId="490AE047" w14:textId="184E3308" w:rsidR="000561B6" w:rsidRPr="00980CB9" w:rsidRDefault="00D34B18" w:rsidP="00980CB9">
      <w:pPr>
        <w:widowControl w:val="0"/>
        <w:autoSpaceDE w:val="0"/>
        <w:autoSpaceDN w:val="0"/>
        <w:adjustRightInd w:val="0"/>
        <w:spacing w:line="360" w:lineRule="auto"/>
        <w:jc w:val="both"/>
        <w:rPr>
          <w:rFonts w:ascii="Book Antiqua" w:hAnsi="Book Antiqua" w:cs="Arial"/>
          <w:b/>
        </w:rPr>
      </w:pPr>
      <w:r w:rsidRPr="00980CB9">
        <w:rPr>
          <w:rFonts w:ascii="Book Antiqua" w:hAnsi="Book Antiqua" w:cs="Arial"/>
          <w:b/>
        </w:rPr>
        <w:lastRenderedPageBreak/>
        <w:t>INTRODUCTION</w:t>
      </w:r>
    </w:p>
    <w:p w14:paraId="5901591C" w14:textId="77777777" w:rsidR="00A7328E" w:rsidRPr="00980CB9" w:rsidRDefault="000561B6" w:rsidP="00980CB9">
      <w:pPr>
        <w:widowControl w:val="0"/>
        <w:autoSpaceDE w:val="0"/>
        <w:autoSpaceDN w:val="0"/>
        <w:adjustRightInd w:val="0"/>
        <w:spacing w:line="360" w:lineRule="auto"/>
        <w:jc w:val="both"/>
        <w:rPr>
          <w:rFonts w:ascii="Book Antiqua" w:eastAsia="宋体" w:hAnsi="Book Antiqua" w:cs="Arial"/>
          <w:b/>
          <w:lang w:eastAsia="zh-CN"/>
        </w:rPr>
      </w:pPr>
      <w:r w:rsidRPr="00980CB9">
        <w:rPr>
          <w:rFonts w:ascii="Book Antiqua" w:hAnsi="Book Antiqua" w:cs="Arial"/>
          <w:i/>
        </w:rPr>
        <w:t>Salmonella</w:t>
      </w:r>
      <w:r w:rsidRPr="00980CB9">
        <w:rPr>
          <w:rFonts w:ascii="Book Antiqua" w:hAnsi="Book Antiqua" w:cs="Arial"/>
        </w:rPr>
        <w:t xml:space="preserve"> species </w:t>
      </w:r>
      <w:r w:rsidR="00E32985" w:rsidRPr="00980CB9">
        <w:rPr>
          <w:rFonts w:ascii="Book Antiqua" w:hAnsi="Book Antiqua" w:cs="Arial"/>
        </w:rPr>
        <w:t xml:space="preserve">are </w:t>
      </w:r>
      <w:r w:rsidRPr="00980CB9">
        <w:rPr>
          <w:rFonts w:ascii="Book Antiqua" w:hAnsi="Book Antiqua" w:cs="Arial"/>
        </w:rPr>
        <w:t>gram-negative bacilli that are responsible for significant morbidity and mortality in both developing and developed nations. They are responsible for a wide spectrum of disease including ent</w:t>
      </w:r>
      <w:r w:rsidR="00D34B18" w:rsidRPr="00980CB9">
        <w:rPr>
          <w:rFonts w:ascii="Book Antiqua" w:hAnsi="Book Antiqua" w:cs="Arial"/>
        </w:rPr>
        <w:t>eric fever or typhoid fever</w:t>
      </w:r>
      <w:r w:rsidR="00A7328E" w:rsidRPr="00980CB9">
        <w:rPr>
          <w:rFonts w:ascii="Book Antiqua" w:eastAsia="宋体" w:hAnsi="Book Antiqua" w:cs="Arial"/>
          <w:lang w:eastAsia="zh-CN"/>
        </w:rPr>
        <w:t xml:space="preserve"> [</w:t>
      </w:r>
      <w:r w:rsidR="00A7328E" w:rsidRPr="00980CB9">
        <w:rPr>
          <w:rFonts w:ascii="Book Antiqua" w:hAnsi="Book Antiqua" w:cs="Arial"/>
          <w:i/>
        </w:rPr>
        <w:t xml:space="preserve">Salmonella </w:t>
      </w:r>
      <w:proofErr w:type="spellStart"/>
      <w:r w:rsidR="00A7328E" w:rsidRPr="00980CB9">
        <w:rPr>
          <w:rFonts w:ascii="Book Antiqua" w:hAnsi="Book Antiqua" w:cs="Arial"/>
          <w:i/>
        </w:rPr>
        <w:t>Typhi</w:t>
      </w:r>
      <w:proofErr w:type="spellEnd"/>
      <w:r w:rsidR="00A7328E" w:rsidRPr="00980CB9">
        <w:rPr>
          <w:rFonts w:ascii="Book Antiqua" w:hAnsi="Book Antiqua" w:cs="Arial"/>
          <w:i/>
        </w:rPr>
        <w:t xml:space="preserve"> </w:t>
      </w:r>
      <w:r w:rsidR="00A7328E" w:rsidRPr="00980CB9">
        <w:rPr>
          <w:rFonts w:ascii="Book Antiqua" w:eastAsia="宋体" w:hAnsi="Book Antiqua" w:cs="Arial"/>
          <w:lang w:eastAsia="zh-CN"/>
        </w:rPr>
        <w:t>(</w:t>
      </w:r>
      <w:r w:rsidR="00D34B18" w:rsidRPr="00980CB9">
        <w:rPr>
          <w:rFonts w:ascii="Book Antiqua" w:hAnsi="Book Antiqua" w:cs="Arial"/>
          <w:i/>
        </w:rPr>
        <w:t>S</w:t>
      </w:r>
      <w:r w:rsidR="00D34B18" w:rsidRPr="00980CB9">
        <w:rPr>
          <w:rFonts w:ascii="Book Antiqua" w:hAnsi="Book Antiqua" w:cs="Arial"/>
        </w:rPr>
        <w:t>.</w:t>
      </w:r>
      <w:r w:rsidR="00A7328E" w:rsidRPr="00980CB9">
        <w:rPr>
          <w:rFonts w:ascii="Book Antiqua" w:eastAsia="宋体" w:hAnsi="Book Antiqua" w:cs="Arial"/>
          <w:lang w:eastAsia="zh-CN"/>
        </w:rPr>
        <w:t xml:space="preserve"> </w:t>
      </w:r>
      <w:proofErr w:type="spellStart"/>
      <w:r w:rsidRPr="00980CB9">
        <w:rPr>
          <w:rFonts w:ascii="Book Antiqua" w:hAnsi="Book Antiqua" w:cs="Arial"/>
          <w:i/>
        </w:rPr>
        <w:t>Typhi</w:t>
      </w:r>
      <w:proofErr w:type="spellEnd"/>
      <w:r w:rsidR="00A7328E" w:rsidRPr="00980CB9">
        <w:rPr>
          <w:rFonts w:ascii="Book Antiqua" w:eastAsia="宋体" w:hAnsi="Book Antiqua" w:cs="Arial"/>
          <w:lang w:eastAsia="zh-CN"/>
        </w:rPr>
        <w:t>)</w:t>
      </w:r>
      <w:r w:rsidRPr="00980CB9">
        <w:rPr>
          <w:rFonts w:ascii="Book Antiqua" w:hAnsi="Book Antiqua" w:cs="Arial"/>
        </w:rPr>
        <w:t xml:space="preserve"> and </w:t>
      </w:r>
      <w:r w:rsidRPr="00980CB9">
        <w:rPr>
          <w:rFonts w:ascii="Book Antiqua" w:hAnsi="Book Antiqua" w:cs="Arial"/>
          <w:i/>
        </w:rPr>
        <w:t>S</w:t>
      </w:r>
      <w:r w:rsidRPr="00980CB9">
        <w:rPr>
          <w:rFonts w:ascii="Book Antiqua" w:hAnsi="Book Antiqua" w:cs="Arial"/>
        </w:rPr>
        <w:t xml:space="preserve">. </w:t>
      </w:r>
      <w:proofErr w:type="spellStart"/>
      <w:r w:rsidRPr="00980CB9">
        <w:rPr>
          <w:rFonts w:ascii="Book Antiqua" w:hAnsi="Book Antiqua" w:cs="Arial"/>
          <w:i/>
        </w:rPr>
        <w:t>Paratyphi</w:t>
      </w:r>
      <w:proofErr w:type="spellEnd"/>
      <w:r w:rsidR="00A7328E" w:rsidRPr="00980CB9">
        <w:rPr>
          <w:rFonts w:ascii="Book Antiqua" w:eastAsia="宋体" w:hAnsi="Book Antiqua" w:cs="Arial"/>
          <w:lang w:eastAsia="zh-CN"/>
        </w:rPr>
        <w:t>]</w:t>
      </w:r>
      <w:r w:rsidR="00E32985" w:rsidRPr="00980CB9">
        <w:rPr>
          <w:rFonts w:ascii="Book Antiqua" w:hAnsi="Book Antiqua" w:cs="Arial"/>
        </w:rPr>
        <w:t>, as well as</w:t>
      </w:r>
      <w:r w:rsidRPr="00980CB9">
        <w:rPr>
          <w:rFonts w:ascii="Book Antiqua" w:hAnsi="Book Antiqua" w:cs="Arial"/>
        </w:rPr>
        <w:t xml:space="preserve"> a range of clinical syndromes including diarrheal illness caused by a group of bacteria kn</w:t>
      </w:r>
      <w:r w:rsidR="001342CE" w:rsidRPr="00980CB9">
        <w:rPr>
          <w:rFonts w:ascii="Book Antiqua" w:hAnsi="Book Antiqua" w:cs="Arial"/>
        </w:rPr>
        <w:t>own as Non</w:t>
      </w:r>
      <w:r w:rsidR="00E7539B" w:rsidRPr="00980CB9">
        <w:rPr>
          <w:rFonts w:ascii="Book Antiqua" w:hAnsi="Book Antiqua" w:cs="Arial"/>
        </w:rPr>
        <w:t>-</w:t>
      </w:r>
      <w:r w:rsidR="001342CE" w:rsidRPr="00980CB9">
        <w:rPr>
          <w:rFonts w:ascii="Book Antiqua" w:hAnsi="Book Antiqua" w:cs="Arial"/>
        </w:rPr>
        <w:t xml:space="preserve">typhoid </w:t>
      </w:r>
      <w:r w:rsidR="00F7440D" w:rsidRPr="00980CB9">
        <w:rPr>
          <w:rFonts w:ascii="Book Antiqua" w:hAnsi="Book Antiqua" w:cs="Arial"/>
          <w:i/>
        </w:rPr>
        <w:t>S</w:t>
      </w:r>
      <w:r w:rsidR="001342CE" w:rsidRPr="00980CB9">
        <w:rPr>
          <w:rFonts w:ascii="Book Antiqua" w:hAnsi="Book Antiqua" w:cs="Arial"/>
          <w:i/>
        </w:rPr>
        <w:t>almonella</w:t>
      </w:r>
      <w:r w:rsidR="00317387" w:rsidRPr="00980CB9">
        <w:rPr>
          <w:rFonts w:ascii="Book Antiqua" w:hAnsi="Book Antiqua" w:cs="Arial"/>
        </w:rPr>
        <w:t xml:space="preserve"> </w:t>
      </w:r>
      <w:r w:rsidR="00D34B18" w:rsidRPr="00980CB9">
        <w:rPr>
          <w:rFonts w:ascii="Book Antiqua" w:hAnsi="Book Antiqua" w:cs="Arial"/>
        </w:rPr>
        <w:t>(NTS)</w:t>
      </w:r>
      <w:r w:rsidR="003414ED" w:rsidRPr="00980CB9">
        <w:rPr>
          <w:rFonts w:ascii="Book Antiqua" w:hAnsi="Book Antiqua" w:cs="Arial"/>
        </w:rPr>
        <w:fldChar w:fldCharType="begin"/>
      </w:r>
      <w:r w:rsidR="003414ED" w:rsidRPr="00980CB9">
        <w:rPr>
          <w:rFonts w:ascii="Book Antiqua" w:hAnsi="Book Antiqua" w:cs="Arial"/>
        </w:rPr>
        <w:instrText xml:space="preserve"> ADDIN EN.CITE &lt;EndNote&gt;&lt;Cite&gt;&lt;Author&gt;Gordon&lt;/Author&gt;&lt;Year&gt;2008&lt;/Year&gt;&lt;RecNum&gt;1&lt;/RecNum&gt;&lt;DisplayText&gt;&lt;style face="superscript"&gt;[1]&lt;/style&gt;&lt;/DisplayText&gt;&lt;record&gt;&lt;rec-number&gt;1&lt;/rec-number&gt;&lt;foreign-keys&gt;&lt;key app="EN" db-id="5s599at2pfsp5zevds5pr5p3xes2pew9d5va" timestamp="1416814027"&gt;1&lt;/key&gt;&lt;/foreign-keys&gt;&lt;ref-type name="Journal Article"&gt;17&lt;/ref-type&gt;&lt;contributors&gt;&lt;authors&gt;&lt;author&gt;Gordon, M. A.&lt;/author&gt;&lt;/authors&gt;&lt;/contributors&gt;&lt;auth-address&gt;Division of Gastroenterology, Henry Wellcome Laboratories, Nuffield Building, Crown Street, Liverpool University L69 3GE, UK. magordon@liverpool.ac.uk&lt;/auth-address&gt;&lt;titles&gt;&lt;title&gt;Salmonella infections in immunocompromised adults&lt;/title&gt;&lt;secondary-title&gt;J Infect&lt;/secondary-title&gt;&lt;alt-title&gt;The Journal of infection&lt;/alt-title&gt;&lt;/titles&gt;&lt;periodical&gt;&lt;full-title&gt;J Infect&lt;/full-title&gt;&lt;abbr-1&gt;The Journal of infection&lt;/abbr-1&gt;&lt;/periodical&gt;&lt;alt-periodical&gt;&lt;full-title&gt;J Infect&lt;/full-title&gt;&lt;abbr-1&gt;The Journal of infection&lt;/abbr-1&gt;&lt;/alt-periodical&gt;&lt;pages&gt;413-22&lt;/pages&gt;&lt;volume&gt;56&lt;/volume&gt;&lt;number&gt;6&lt;/number&gt;&lt;keywords&gt;&lt;keyword&gt;Adult&lt;/keyword&gt;&lt;keyword&gt;Anti-Bacterial Agents/therapeutic use&lt;/keyword&gt;&lt;keyword&gt;Bacteremia/epidemiology/microbiology&lt;/keyword&gt;&lt;keyword&gt;HIV Infections/complications/epidemiology/immunology&lt;/keyword&gt;&lt;keyword&gt;Humans&lt;/keyword&gt;&lt;keyword&gt;*Immunocompromised Host&lt;/keyword&gt;&lt;keyword&gt;Salmonella Infections/*complications/drug therapy/epidemiology&lt;/keyword&gt;&lt;/keywords&gt;&lt;dates&gt;&lt;year&gt;2008&lt;/year&gt;&lt;pub-dates&gt;&lt;date&gt;Jun&lt;/date&gt;&lt;/pub-dates&gt;&lt;/dates&gt;&lt;isbn&gt;1532-2742 (Electronic)&amp;#xD;0163-4453 (Linking)&lt;/isbn&gt;&lt;accession-num&gt;18474400&lt;/accession-num&gt;&lt;urls&gt;&lt;related-urls&gt;&lt;url&gt;http://www.ncbi.nlm.nih.gov/pubmed/18474400&lt;/url&gt;&lt;/related-urls&gt;&lt;/urls&gt;&lt;electronic-resource-num&gt;10.1016/j.jinf.2008.03.012&lt;/electronic-resource-num&gt;&lt;/record&gt;&lt;/Cite&gt;&lt;/EndNote&gt;</w:instrText>
      </w:r>
      <w:r w:rsidR="003414ED" w:rsidRPr="00980CB9">
        <w:rPr>
          <w:rFonts w:ascii="Book Antiqua" w:hAnsi="Book Antiqua" w:cs="Arial"/>
        </w:rPr>
        <w:fldChar w:fldCharType="separate"/>
      </w:r>
      <w:r w:rsidR="003414ED" w:rsidRPr="00980CB9">
        <w:rPr>
          <w:rFonts w:ascii="Book Antiqua" w:hAnsi="Book Antiqua" w:cs="Arial"/>
          <w:noProof/>
          <w:vertAlign w:val="superscript"/>
        </w:rPr>
        <w:t>[</w:t>
      </w:r>
      <w:hyperlink w:anchor="_ENREF_1" w:tooltip="Gordon, 2008 #1" w:history="1">
        <w:r w:rsidR="00C62479" w:rsidRPr="00980CB9">
          <w:rPr>
            <w:rFonts w:ascii="Book Antiqua" w:hAnsi="Book Antiqua" w:cs="Arial"/>
            <w:noProof/>
            <w:vertAlign w:val="superscript"/>
          </w:rPr>
          <w:t>1</w:t>
        </w:r>
      </w:hyperlink>
      <w:r w:rsidR="003414ED" w:rsidRPr="00980CB9">
        <w:rPr>
          <w:rFonts w:ascii="Book Antiqua" w:hAnsi="Book Antiqua" w:cs="Arial"/>
          <w:noProof/>
          <w:vertAlign w:val="superscript"/>
        </w:rPr>
        <w:t>]</w:t>
      </w:r>
      <w:r w:rsidR="003414ED" w:rsidRPr="00980CB9">
        <w:rPr>
          <w:rFonts w:ascii="Book Antiqua" w:hAnsi="Book Antiqua" w:cs="Arial"/>
        </w:rPr>
        <w:fldChar w:fldCharType="end"/>
      </w:r>
      <w:r w:rsidR="00C94718" w:rsidRPr="00980CB9">
        <w:rPr>
          <w:rFonts w:ascii="Book Antiqua" w:eastAsia="宋体" w:hAnsi="Book Antiqua" w:cs="Arial"/>
          <w:lang w:eastAsia="zh-CN"/>
        </w:rPr>
        <w:t>,</w:t>
      </w:r>
      <w:r w:rsidRPr="00980CB9">
        <w:rPr>
          <w:rFonts w:ascii="Book Antiqua" w:hAnsi="Book Antiqua" w:cs="Arial"/>
        </w:rPr>
        <w:t xml:space="preserve"> </w:t>
      </w:r>
      <w:r w:rsidRPr="00980CB9">
        <w:rPr>
          <w:rFonts w:ascii="Book Antiqua" w:hAnsi="Book Antiqua" w:cs="Arial"/>
          <w:i/>
        </w:rPr>
        <w:t>Salmonella</w:t>
      </w:r>
      <w:r w:rsidRPr="00980CB9">
        <w:rPr>
          <w:rFonts w:ascii="Book Antiqua" w:hAnsi="Book Antiqua" w:cs="Arial"/>
        </w:rPr>
        <w:t xml:space="preserve"> associated myocarditis is a rare entity described in c</w:t>
      </w:r>
      <w:r w:rsidR="001342CE" w:rsidRPr="00980CB9">
        <w:rPr>
          <w:rFonts w:ascii="Book Antiqua" w:hAnsi="Book Antiqua" w:cs="Arial"/>
        </w:rPr>
        <w:t>ase reports. Most case reports</w:t>
      </w:r>
      <w:r w:rsidRPr="00980CB9">
        <w:rPr>
          <w:rFonts w:ascii="Book Antiqua" w:hAnsi="Book Antiqua" w:cs="Arial"/>
        </w:rPr>
        <w:t xml:space="preserve"> have described myocarditis associated with </w:t>
      </w:r>
      <w:r w:rsidR="00A7328E" w:rsidRPr="00980CB9">
        <w:rPr>
          <w:rFonts w:ascii="Book Antiqua" w:hAnsi="Book Antiqua" w:cs="Arial"/>
          <w:i/>
        </w:rPr>
        <w:t>S</w:t>
      </w:r>
      <w:r w:rsidR="00A7328E" w:rsidRPr="00980CB9">
        <w:rPr>
          <w:rFonts w:ascii="Book Antiqua" w:hAnsi="Book Antiqua" w:cs="Arial"/>
        </w:rPr>
        <w:t>.</w:t>
      </w:r>
      <w:r w:rsidR="00A7328E" w:rsidRPr="00980CB9">
        <w:rPr>
          <w:rFonts w:ascii="Book Antiqua" w:eastAsia="宋体" w:hAnsi="Book Antiqua" w:cs="Arial"/>
          <w:lang w:eastAsia="zh-CN"/>
        </w:rPr>
        <w:t xml:space="preserve"> </w:t>
      </w:r>
      <w:proofErr w:type="spellStart"/>
      <w:r w:rsidR="00A7328E" w:rsidRPr="00980CB9">
        <w:rPr>
          <w:rFonts w:ascii="Book Antiqua" w:hAnsi="Book Antiqua" w:cs="Arial"/>
          <w:i/>
        </w:rPr>
        <w:t>Typhi</w:t>
      </w:r>
      <w:proofErr w:type="spellEnd"/>
      <w:r w:rsidRPr="00980CB9">
        <w:rPr>
          <w:rFonts w:ascii="Book Antiqua" w:hAnsi="Book Antiqua" w:cs="Arial"/>
        </w:rPr>
        <w:t xml:space="preserve"> and Para-</w:t>
      </w:r>
      <w:proofErr w:type="spellStart"/>
      <w:r w:rsidRPr="00980CB9">
        <w:rPr>
          <w:rFonts w:ascii="Book Antiqua" w:hAnsi="Book Antiqua" w:cs="Arial"/>
        </w:rPr>
        <w:t>typhi</w:t>
      </w:r>
      <w:proofErr w:type="spellEnd"/>
      <w:r w:rsidRPr="00980CB9">
        <w:rPr>
          <w:rFonts w:ascii="Book Antiqua" w:hAnsi="Book Antiqua" w:cs="Arial"/>
        </w:rPr>
        <w:t xml:space="preserve"> infectio</w:t>
      </w:r>
      <w:r w:rsidR="006A5D6A" w:rsidRPr="00980CB9">
        <w:rPr>
          <w:rFonts w:ascii="Book Antiqua" w:hAnsi="Book Antiqua" w:cs="Arial"/>
        </w:rPr>
        <w:t>ns.</w:t>
      </w:r>
      <w:r w:rsidR="00B40019" w:rsidRPr="00980CB9">
        <w:rPr>
          <w:rFonts w:ascii="Book Antiqua" w:hAnsi="Book Antiqua" w:cs="Arial"/>
        </w:rPr>
        <w:t xml:space="preserve"> </w:t>
      </w:r>
      <w:r w:rsidR="00B40019" w:rsidRPr="00980CB9">
        <w:rPr>
          <w:rFonts w:ascii="Book Antiqua" w:hAnsi="Book Antiqua"/>
        </w:rPr>
        <w:t>However, myocarditis associated with NTS, the species most commonly found in the western hemisphere, has been infrequently reported. Also, there is no</w:t>
      </w:r>
      <w:r w:rsidR="001E33EB" w:rsidRPr="00980CB9">
        <w:rPr>
          <w:rFonts w:ascii="Book Antiqua" w:hAnsi="Book Antiqua"/>
        </w:rPr>
        <w:t xml:space="preserve"> existing structured analysis on this subject.</w:t>
      </w:r>
      <w:r w:rsidR="001E33EB" w:rsidRPr="00980CB9">
        <w:rPr>
          <w:rFonts w:ascii="Book Antiqua" w:hAnsi="Book Antiqua" w:cs="Arial"/>
        </w:rPr>
        <w:t xml:space="preserve"> </w:t>
      </w:r>
      <w:r w:rsidR="003A432F" w:rsidRPr="00980CB9">
        <w:rPr>
          <w:rFonts w:ascii="Book Antiqua" w:hAnsi="Book Antiqua" w:cs="Arial"/>
        </w:rPr>
        <w:t>We report an illustrative case</w:t>
      </w:r>
      <w:r w:rsidR="0018651C" w:rsidRPr="00980CB9">
        <w:rPr>
          <w:rFonts w:ascii="Book Antiqua" w:hAnsi="Book Antiqua" w:cs="Arial"/>
        </w:rPr>
        <w:t xml:space="preserve"> </w:t>
      </w:r>
      <w:r w:rsidRPr="00980CB9">
        <w:rPr>
          <w:rFonts w:ascii="Book Antiqua" w:hAnsi="Book Antiqua" w:cs="Arial"/>
        </w:rPr>
        <w:t>and carefully analyze the available literature on NTS myocarditis in order to describe</w:t>
      </w:r>
      <w:r w:rsidR="006A5D6A" w:rsidRPr="00980CB9">
        <w:rPr>
          <w:rFonts w:ascii="Book Antiqua" w:hAnsi="Book Antiqua" w:cs="Arial"/>
        </w:rPr>
        <w:t xml:space="preserve"> the </w:t>
      </w:r>
      <w:r w:rsidRPr="00980CB9">
        <w:rPr>
          <w:rFonts w:ascii="Book Antiqua" w:hAnsi="Book Antiqua" w:cs="Arial"/>
        </w:rPr>
        <w:t>epidemio</w:t>
      </w:r>
      <w:r w:rsidR="006A5D6A" w:rsidRPr="00980CB9">
        <w:rPr>
          <w:rFonts w:ascii="Book Antiqua" w:hAnsi="Book Antiqua" w:cs="Arial"/>
        </w:rPr>
        <w:t>logical distribution, diagnostic</w:t>
      </w:r>
      <w:r w:rsidR="003A432F" w:rsidRPr="00980CB9">
        <w:rPr>
          <w:rFonts w:ascii="Book Antiqua" w:hAnsi="Book Antiqua" w:cs="Arial"/>
        </w:rPr>
        <w:t xml:space="preserve"> trends and prognosis</w:t>
      </w:r>
      <w:r w:rsidRPr="00980CB9">
        <w:rPr>
          <w:rFonts w:ascii="Book Antiqua" w:hAnsi="Book Antiqua" w:cs="Arial"/>
        </w:rPr>
        <w:t>.</w:t>
      </w:r>
    </w:p>
    <w:p w14:paraId="05E915A0" w14:textId="6883C9E1" w:rsidR="00E21975" w:rsidRPr="00980CB9" w:rsidRDefault="00B9473E" w:rsidP="00980CB9">
      <w:pPr>
        <w:widowControl w:val="0"/>
        <w:autoSpaceDE w:val="0"/>
        <w:autoSpaceDN w:val="0"/>
        <w:adjustRightInd w:val="0"/>
        <w:spacing w:line="360" w:lineRule="auto"/>
        <w:ind w:firstLineChars="200" w:firstLine="480"/>
        <w:jc w:val="both"/>
        <w:rPr>
          <w:rFonts w:ascii="Book Antiqua" w:hAnsi="Book Antiqua" w:cs="Arial"/>
          <w:b/>
        </w:rPr>
      </w:pPr>
      <w:r w:rsidRPr="00980CB9">
        <w:rPr>
          <w:rFonts w:ascii="Book Antiqua" w:hAnsi="Book Antiqua" w:cs="Arial"/>
          <w:shd w:val="clear" w:color="auto" w:fill="FFFFFF"/>
        </w:rPr>
        <w:t>A 19-year-old male</w:t>
      </w:r>
      <w:r w:rsidR="00C619BD" w:rsidRPr="00980CB9">
        <w:rPr>
          <w:rFonts w:ascii="Book Antiqua" w:hAnsi="Book Antiqua" w:cs="Arial"/>
          <w:shd w:val="clear" w:color="auto" w:fill="FFFFFF"/>
        </w:rPr>
        <w:t xml:space="preserve"> with no significant </w:t>
      </w:r>
      <w:r w:rsidRPr="00980CB9">
        <w:rPr>
          <w:rFonts w:ascii="Book Antiqua" w:hAnsi="Book Antiqua" w:cs="Arial"/>
          <w:shd w:val="clear" w:color="auto" w:fill="FFFFFF"/>
        </w:rPr>
        <w:t>past medical history</w:t>
      </w:r>
      <w:r w:rsidR="00E21975" w:rsidRPr="00980CB9">
        <w:rPr>
          <w:rFonts w:ascii="Book Antiqua" w:hAnsi="Book Antiqua" w:cs="Arial"/>
          <w:shd w:val="clear" w:color="auto" w:fill="FFFFFF"/>
        </w:rPr>
        <w:t xml:space="preserve"> presented to the em</w:t>
      </w:r>
      <w:r w:rsidR="00ED1258" w:rsidRPr="00980CB9">
        <w:rPr>
          <w:rFonts w:ascii="Book Antiqua" w:hAnsi="Book Antiqua" w:cs="Arial"/>
          <w:shd w:val="clear" w:color="auto" w:fill="FFFFFF"/>
        </w:rPr>
        <w:t>ergency department (ED) with a 2 day history</w:t>
      </w:r>
      <w:r w:rsidR="00E21975" w:rsidRPr="00980CB9">
        <w:rPr>
          <w:rFonts w:ascii="Book Antiqua" w:hAnsi="Book Antiqua" w:cs="Arial"/>
          <w:shd w:val="clear" w:color="auto" w:fill="FFFFFF"/>
        </w:rPr>
        <w:t xml:space="preserve"> of wate</w:t>
      </w:r>
      <w:r w:rsidR="00020579" w:rsidRPr="00980CB9">
        <w:rPr>
          <w:rFonts w:ascii="Book Antiqua" w:hAnsi="Book Antiqua" w:cs="Arial"/>
          <w:shd w:val="clear" w:color="auto" w:fill="FFFFFF"/>
        </w:rPr>
        <w:t xml:space="preserve">ry </w:t>
      </w:r>
      <w:r w:rsidRPr="00980CB9">
        <w:rPr>
          <w:rFonts w:ascii="Book Antiqua" w:hAnsi="Book Antiqua" w:cs="Arial"/>
          <w:shd w:val="clear" w:color="auto" w:fill="FFFFFF"/>
        </w:rPr>
        <w:t xml:space="preserve">non-bloody </w:t>
      </w:r>
      <w:r w:rsidR="00020579" w:rsidRPr="00980CB9">
        <w:rPr>
          <w:rFonts w:ascii="Book Antiqua" w:hAnsi="Book Antiqua" w:cs="Arial"/>
          <w:shd w:val="clear" w:color="auto" w:fill="FFFFFF"/>
        </w:rPr>
        <w:t>diarrhea</w:t>
      </w:r>
      <w:r w:rsidRPr="00980CB9">
        <w:rPr>
          <w:rFonts w:ascii="Book Antiqua" w:hAnsi="Book Antiqua" w:cs="Arial"/>
          <w:shd w:val="clear" w:color="auto" w:fill="FFFFFF"/>
        </w:rPr>
        <w:t xml:space="preserve"> </w:t>
      </w:r>
      <w:r w:rsidR="00E21975" w:rsidRPr="00980CB9">
        <w:rPr>
          <w:rFonts w:ascii="Book Antiqua" w:hAnsi="Book Antiqua" w:cs="Arial"/>
          <w:shd w:val="clear" w:color="auto" w:fill="FFFFFF"/>
        </w:rPr>
        <w:t xml:space="preserve">associated </w:t>
      </w:r>
      <w:r w:rsidRPr="00980CB9">
        <w:rPr>
          <w:rFonts w:ascii="Book Antiqua" w:hAnsi="Book Antiqua" w:cs="Arial"/>
          <w:shd w:val="clear" w:color="auto" w:fill="FFFFFF"/>
        </w:rPr>
        <w:t xml:space="preserve">with </w:t>
      </w:r>
      <w:r w:rsidR="00E21975" w:rsidRPr="00980CB9">
        <w:rPr>
          <w:rFonts w:ascii="Book Antiqua" w:hAnsi="Book Antiqua" w:cs="Arial"/>
          <w:shd w:val="clear" w:color="auto" w:fill="FFFFFF"/>
        </w:rPr>
        <w:t>diffuse abdominal cramping, fever, nighttime chills and sweats. He recalled eating jerk chicken from a local restaurant and a sausage-egg biscuit prior to onset of d</w:t>
      </w:r>
      <w:r w:rsidR="00C619BD" w:rsidRPr="00980CB9">
        <w:rPr>
          <w:rFonts w:ascii="Book Antiqua" w:hAnsi="Book Antiqua" w:cs="Arial"/>
          <w:shd w:val="clear" w:color="auto" w:fill="FFFFFF"/>
        </w:rPr>
        <w:t>iarrhea. He ate alone and denied</w:t>
      </w:r>
      <w:r w:rsidR="00E21975" w:rsidRPr="00980CB9">
        <w:rPr>
          <w:rFonts w:ascii="Book Antiqua" w:hAnsi="Book Antiqua" w:cs="Arial"/>
          <w:shd w:val="clear" w:color="auto" w:fill="FFFFFF"/>
        </w:rPr>
        <w:t xml:space="preserve"> any sick contacts</w:t>
      </w:r>
      <w:r w:rsidR="00C619BD" w:rsidRPr="00980CB9">
        <w:rPr>
          <w:rFonts w:ascii="Book Antiqua" w:hAnsi="Book Antiqua" w:cs="Arial"/>
          <w:shd w:val="clear" w:color="auto" w:fill="FFFFFF"/>
        </w:rPr>
        <w:t xml:space="preserve"> </w:t>
      </w:r>
      <w:r w:rsidRPr="00980CB9">
        <w:rPr>
          <w:rFonts w:ascii="Book Antiqua" w:hAnsi="Book Antiqua" w:cs="Arial"/>
          <w:shd w:val="clear" w:color="auto" w:fill="FFFFFF"/>
        </w:rPr>
        <w:t>or</w:t>
      </w:r>
      <w:r w:rsidR="00C619BD" w:rsidRPr="00980CB9">
        <w:rPr>
          <w:rFonts w:ascii="Book Antiqua" w:hAnsi="Book Antiqua" w:cs="Arial"/>
          <w:shd w:val="clear" w:color="auto" w:fill="FFFFFF"/>
        </w:rPr>
        <w:t xml:space="preserve"> recent travel.</w:t>
      </w:r>
      <w:r w:rsidR="00E21975" w:rsidRPr="00980CB9">
        <w:rPr>
          <w:rFonts w:ascii="Book Antiqua" w:hAnsi="Book Antiqua" w:cs="Arial"/>
        </w:rPr>
        <w:t xml:space="preserve"> On admission his</w:t>
      </w:r>
      <w:r w:rsidR="00107530" w:rsidRPr="00980CB9">
        <w:rPr>
          <w:rFonts w:ascii="Book Antiqua" w:hAnsi="Book Antiqua" w:cs="Arial"/>
        </w:rPr>
        <w:t xml:space="preserve"> vitals were as follows:</w:t>
      </w:r>
      <w:r w:rsidR="00E21975" w:rsidRPr="00980CB9">
        <w:rPr>
          <w:rFonts w:ascii="Book Antiqua" w:hAnsi="Book Antiqua" w:cs="Arial"/>
        </w:rPr>
        <w:t xml:space="preserve"> temperature 38.8</w:t>
      </w:r>
      <w:r w:rsidR="00A7328E" w:rsidRPr="00980CB9">
        <w:rPr>
          <w:rFonts w:ascii="Book Antiqua" w:eastAsia="宋体" w:hAnsi="Book Antiqua" w:cs="Arial"/>
          <w:lang w:eastAsia="zh-CN"/>
        </w:rPr>
        <w:t xml:space="preserve"> </w:t>
      </w:r>
      <w:r w:rsidR="00A7328E" w:rsidRPr="00980CB9">
        <w:rPr>
          <w:rFonts w:ascii="宋体" w:eastAsia="宋体" w:hAnsi="宋体" w:cs="宋体" w:hint="eastAsia"/>
        </w:rPr>
        <w:t>℃</w:t>
      </w:r>
      <w:r w:rsidR="00E21975" w:rsidRPr="00980CB9">
        <w:rPr>
          <w:rFonts w:ascii="Book Antiqua" w:hAnsi="Book Antiqua" w:cs="Arial"/>
        </w:rPr>
        <w:t>, heart rate</w:t>
      </w:r>
      <w:r w:rsidR="004369C2" w:rsidRPr="00980CB9">
        <w:rPr>
          <w:rFonts w:ascii="Book Antiqua" w:hAnsi="Book Antiqua" w:cs="Arial"/>
        </w:rPr>
        <w:t xml:space="preserve"> (HR)</w:t>
      </w:r>
      <w:r w:rsidR="00E21975" w:rsidRPr="00980CB9">
        <w:rPr>
          <w:rFonts w:ascii="Book Antiqua" w:hAnsi="Book Antiqua" w:cs="Arial"/>
        </w:rPr>
        <w:t xml:space="preserve"> 103/m</w:t>
      </w:r>
      <w:r w:rsidR="000561B6" w:rsidRPr="00980CB9">
        <w:rPr>
          <w:rFonts w:ascii="Book Antiqua" w:hAnsi="Book Antiqua" w:cs="Arial"/>
        </w:rPr>
        <w:t>in</w:t>
      </w:r>
      <w:r w:rsidR="00E21975" w:rsidRPr="00980CB9">
        <w:rPr>
          <w:rFonts w:ascii="Book Antiqua" w:hAnsi="Book Antiqua" w:cs="Arial"/>
        </w:rPr>
        <w:t xml:space="preserve"> and </w:t>
      </w:r>
      <w:r w:rsidR="00E81A2A" w:rsidRPr="00980CB9">
        <w:rPr>
          <w:rFonts w:ascii="Book Antiqua" w:hAnsi="Book Antiqua" w:cs="Arial"/>
        </w:rPr>
        <w:t>blood pressure</w:t>
      </w:r>
      <w:r w:rsidR="00697CB9" w:rsidRPr="00980CB9">
        <w:rPr>
          <w:rFonts w:ascii="Book Antiqua" w:hAnsi="Book Antiqua" w:cs="Arial"/>
        </w:rPr>
        <w:t xml:space="preserve"> </w:t>
      </w:r>
      <w:r w:rsidR="004369C2" w:rsidRPr="00980CB9">
        <w:rPr>
          <w:rFonts w:ascii="Book Antiqua" w:hAnsi="Book Antiqua" w:cs="Arial"/>
        </w:rPr>
        <w:t>(BP)</w:t>
      </w:r>
      <w:r w:rsidR="00E21975" w:rsidRPr="00980CB9">
        <w:rPr>
          <w:rFonts w:ascii="Book Antiqua" w:hAnsi="Book Antiqua" w:cs="Arial"/>
        </w:rPr>
        <w:t xml:space="preserve"> 122/94</w:t>
      </w:r>
      <w:r w:rsidR="00107530" w:rsidRPr="00980CB9">
        <w:rPr>
          <w:rFonts w:ascii="Book Antiqua" w:hAnsi="Book Antiqua" w:cs="Arial"/>
        </w:rPr>
        <w:t xml:space="preserve"> </w:t>
      </w:r>
      <w:r w:rsidR="000561B6" w:rsidRPr="00980CB9">
        <w:rPr>
          <w:rFonts w:ascii="Book Antiqua" w:hAnsi="Book Antiqua" w:cs="Arial"/>
        </w:rPr>
        <w:t>mm</w:t>
      </w:r>
      <w:r w:rsidR="00130151" w:rsidRPr="00980CB9">
        <w:rPr>
          <w:rFonts w:ascii="Book Antiqua" w:hAnsi="Book Antiqua" w:cs="Arial"/>
        </w:rPr>
        <w:t>H</w:t>
      </w:r>
      <w:r w:rsidR="000561B6" w:rsidRPr="00980CB9">
        <w:rPr>
          <w:rFonts w:ascii="Book Antiqua" w:hAnsi="Book Antiqua" w:cs="Arial"/>
        </w:rPr>
        <w:t>g</w:t>
      </w:r>
      <w:r w:rsidR="00E21975" w:rsidRPr="00980CB9">
        <w:rPr>
          <w:rFonts w:ascii="Book Antiqua" w:hAnsi="Book Antiqua" w:cs="Arial"/>
        </w:rPr>
        <w:t xml:space="preserve">. Physical exam was unremarkable except for mild abdominal tenderness and dehydration. He received </w:t>
      </w:r>
      <w:r w:rsidR="00EC7E76" w:rsidRPr="00980CB9">
        <w:rPr>
          <w:rFonts w:ascii="Book Antiqua" w:hAnsi="Book Antiqua" w:cs="Arial"/>
        </w:rPr>
        <w:t>intravenous</w:t>
      </w:r>
      <w:r w:rsidR="00E21975" w:rsidRPr="00980CB9">
        <w:rPr>
          <w:rFonts w:ascii="Book Antiqua" w:hAnsi="Book Antiqua" w:cs="Arial"/>
        </w:rPr>
        <w:t xml:space="preserve"> fluids and was discharged with a diagnosis of possible viral gastroenteritis. </w:t>
      </w:r>
      <w:r w:rsidR="009E0140" w:rsidRPr="00980CB9">
        <w:rPr>
          <w:rFonts w:ascii="Book Antiqua" w:hAnsi="Book Antiqua" w:cs="Arial"/>
        </w:rPr>
        <w:t>Forty-eight</w:t>
      </w:r>
      <w:r w:rsidR="00EC7E76" w:rsidRPr="00980CB9">
        <w:rPr>
          <w:rFonts w:ascii="Book Antiqua" w:hAnsi="Book Antiqua" w:cs="Arial"/>
        </w:rPr>
        <w:t xml:space="preserve"> </w:t>
      </w:r>
      <w:r w:rsidR="00E21975" w:rsidRPr="00980CB9">
        <w:rPr>
          <w:rFonts w:ascii="Book Antiqua" w:hAnsi="Book Antiqua" w:cs="Arial"/>
        </w:rPr>
        <w:t>hours after discharge, he developed</w:t>
      </w:r>
      <w:r w:rsidR="00F64D10" w:rsidRPr="00980CB9">
        <w:rPr>
          <w:rFonts w:ascii="Book Antiqua" w:hAnsi="Book Antiqua" w:cs="Arial"/>
          <w:shd w:val="clear" w:color="auto" w:fill="FFFFFF"/>
        </w:rPr>
        <w:t xml:space="preserve"> acute-onset chest pain</w:t>
      </w:r>
      <w:r w:rsidR="00EC7E76" w:rsidRPr="00980CB9">
        <w:rPr>
          <w:rFonts w:ascii="Book Antiqua" w:hAnsi="Book Antiqua" w:cs="Arial"/>
          <w:shd w:val="clear" w:color="auto" w:fill="FFFFFF"/>
        </w:rPr>
        <w:t xml:space="preserve"> (CP)</w:t>
      </w:r>
      <w:r w:rsidR="00E21975" w:rsidRPr="00980CB9">
        <w:rPr>
          <w:rFonts w:ascii="Book Antiqua" w:hAnsi="Book Antiqua" w:cs="Arial"/>
          <w:shd w:val="clear" w:color="auto" w:fill="FFFFFF"/>
        </w:rPr>
        <w:t xml:space="preserve"> and shortness of breath</w:t>
      </w:r>
      <w:r w:rsidR="004369C2" w:rsidRPr="00980CB9">
        <w:rPr>
          <w:rFonts w:ascii="Book Antiqua" w:hAnsi="Book Antiqua" w:cs="Arial"/>
          <w:shd w:val="clear" w:color="auto" w:fill="FFFFFF"/>
        </w:rPr>
        <w:t xml:space="preserve"> (SOB)</w:t>
      </w:r>
      <w:r w:rsidR="00E21975" w:rsidRPr="00980CB9">
        <w:rPr>
          <w:rFonts w:ascii="Book Antiqua" w:hAnsi="Book Antiqua" w:cs="Arial"/>
          <w:shd w:val="clear" w:color="auto" w:fill="FFFFFF"/>
        </w:rPr>
        <w:t xml:space="preserve">. The patient described the </w:t>
      </w:r>
      <w:r w:rsidR="00EC7E76" w:rsidRPr="00980CB9">
        <w:rPr>
          <w:rFonts w:ascii="Book Antiqua" w:hAnsi="Book Antiqua" w:cs="Arial"/>
          <w:shd w:val="clear" w:color="auto" w:fill="FFFFFF"/>
        </w:rPr>
        <w:t>CP</w:t>
      </w:r>
      <w:r w:rsidR="00E21975" w:rsidRPr="00980CB9">
        <w:rPr>
          <w:rFonts w:ascii="Book Antiqua" w:hAnsi="Book Antiqua" w:cs="Arial"/>
          <w:shd w:val="clear" w:color="auto" w:fill="FFFFFF"/>
        </w:rPr>
        <w:t xml:space="preserve">, as a retrosternal </w:t>
      </w:r>
      <w:r w:rsidR="00766BD6" w:rsidRPr="00980CB9">
        <w:rPr>
          <w:rFonts w:ascii="Book Antiqua" w:eastAsia="宋体" w:hAnsi="Book Antiqua" w:cs="Arial"/>
          <w:shd w:val="clear" w:color="auto" w:fill="FFFFFF"/>
          <w:lang w:eastAsia="zh-CN"/>
        </w:rPr>
        <w:t>“</w:t>
      </w:r>
      <w:r w:rsidR="00E21975" w:rsidRPr="00980CB9">
        <w:rPr>
          <w:rFonts w:ascii="Book Antiqua" w:hAnsi="Book Antiqua" w:cs="Arial"/>
          <w:shd w:val="clear" w:color="auto" w:fill="FFFFFF"/>
        </w:rPr>
        <w:t>squeezing” pain, 8/10 in severity, no</w:t>
      </w:r>
      <w:r w:rsidR="004369C2" w:rsidRPr="00980CB9">
        <w:rPr>
          <w:rFonts w:ascii="Book Antiqua" w:hAnsi="Book Antiqua" w:cs="Arial"/>
          <w:shd w:val="clear" w:color="auto" w:fill="FFFFFF"/>
        </w:rPr>
        <w:t xml:space="preserve">t radiating and associated with </w:t>
      </w:r>
      <w:r w:rsidR="00E21975" w:rsidRPr="00980CB9">
        <w:rPr>
          <w:rFonts w:ascii="Book Antiqua" w:hAnsi="Book Antiqua" w:cs="Arial"/>
          <w:shd w:val="clear" w:color="auto" w:fill="FFFFFF"/>
        </w:rPr>
        <w:t>SOB at rest along with intermittent palpitations. He did not recognize</w:t>
      </w:r>
      <w:r w:rsidR="00240683" w:rsidRPr="00980CB9">
        <w:rPr>
          <w:rFonts w:ascii="Book Antiqua" w:hAnsi="Book Antiqua" w:cs="Arial"/>
          <w:shd w:val="clear" w:color="auto" w:fill="FFFFFF"/>
        </w:rPr>
        <w:t xml:space="preserve"> any</w:t>
      </w:r>
      <w:r w:rsidR="00E21975" w:rsidRPr="00980CB9">
        <w:rPr>
          <w:rFonts w:ascii="Book Antiqua" w:hAnsi="Book Antiqua" w:cs="Arial"/>
          <w:shd w:val="clear" w:color="auto" w:fill="FFFFFF"/>
        </w:rPr>
        <w:t xml:space="preserve"> aggravating or relieving factors</w:t>
      </w:r>
      <w:r w:rsidR="00E21975" w:rsidRPr="00980CB9">
        <w:rPr>
          <w:rFonts w:ascii="Book Antiqua" w:hAnsi="Book Antiqua" w:cs="Arial"/>
        </w:rPr>
        <w:t xml:space="preserve">. When the symptoms persisted for 24 h, the </w:t>
      </w:r>
      <w:r w:rsidR="00240683" w:rsidRPr="00980CB9">
        <w:rPr>
          <w:rFonts w:ascii="Book Antiqua" w:hAnsi="Book Antiqua" w:cs="Arial"/>
        </w:rPr>
        <w:t>patient</w:t>
      </w:r>
      <w:r w:rsidR="00E21975" w:rsidRPr="00980CB9">
        <w:rPr>
          <w:rFonts w:ascii="Book Antiqua" w:hAnsi="Book Antiqua" w:cs="Arial"/>
        </w:rPr>
        <w:t xml:space="preserve"> came to the ED again and this time his</w:t>
      </w:r>
      <w:r w:rsidR="00107530" w:rsidRPr="00980CB9">
        <w:rPr>
          <w:rFonts w:ascii="Book Antiqua" w:hAnsi="Book Antiqua" w:cs="Arial"/>
        </w:rPr>
        <w:t xml:space="preserve"> vitals were as follows:</w:t>
      </w:r>
      <w:r w:rsidR="00E21975" w:rsidRPr="00980CB9">
        <w:rPr>
          <w:rFonts w:ascii="Book Antiqua" w:hAnsi="Book Antiqua" w:cs="Arial"/>
        </w:rPr>
        <w:t xml:space="preserve"> BP</w:t>
      </w:r>
      <w:r w:rsidR="00107530" w:rsidRPr="00980CB9">
        <w:rPr>
          <w:rFonts w:ascii="Book Antiqua" w:hAnsi="Book Antiqua" w:cs="Arial"/>
        </w:rPr>
        <w:t xml:space="preserve"> </w:t>
      </w:r>
      <w:r w:rsidR="00E21975" w:rsidRPr="00980CB9">
        <w:rPr>
          <w:rFonts w:ascii="Book Antiqua" w:hAnsi="Book Antiqua" w:cs="Arial"/>
        </w:rPr>
        <w:t xml:space="preserve">112/65 mmHg, </w:t>
      </w:r>
      <w:r w:rsidR="004369C2" w:rsidRPr="00980CB9">
        <w:rPr>
          <w:rFonts w:ascii="Book Antiqua" w:hAnsi="Book Antiqua" w:cs="Arial"/>
        </w:rPr>
        <w:t>HR</w:t>
      </w:r>
      <w:r w:rsidR="006B2BD7" w:rsidRPr="00980CB9">
        <w:rPr>
          <w:rFonts w:ascii="Book Antiqua" w:hAnsi="Book Antiqua" w:cs="Arial"/>
        </w:rPr>
        <w:t xml:space="preserve"> </w:t>
      </w:r>
      <w:r w:rsidR="00E21975" w:rsidRPr="00980CB9">
        <w:rPr>
          <w:rFonts w:ascii="Book Antiqua" w:hAnsi="Book Antiqua" w:cs="Arial"/>
        </w:rPr>
        <w:t>81/min, temperature</w:t>
      </w:r>
      <w:r w:rsidR="006B2BD7" w:rsidRPr="00980CB9">
        <w:rPr>
          <w:rFonts w:ascii="Book Antiqua" w:hAnsi="Book Antiqua" w:cs="Arial"/>
        </w:rPr>
        <w:t xml:space="preserve"> </w:t>
      </w:r>
      <w:r w:rsidR="00E21975" w:rsidRPr="00980CB9">
        <w:rPr>
          <w:rFonts w:ascii="Book Antiqua" w:hAnsi="Book Antiqua" w:cs="Arial"/>
        </w:rPr>
        <w:t>37.3</w:t>
      </w:r>
      <w:r w:rsidR="00A7328E" w:rsidRPr="00980CB9">
        <w:rPr>
          <w:rFonts w:ascii="Book Antiqua" w:eastAsia="宋体" w:hAnsi="Book Antiqua" w:cs="Arial"/>
          <w:lang w:eastAsia="zh-CN"/>
        </w:rPr>
        <w:t xml:space="preserve"> </w:t>
      </w:r>
      <w:r w:rsidR="00A7328E" w:rsidRPr="00980CB9">
        <w:rPr>
          <w:rFonts w:ascii="宋体" w:eastAsia="宋体" w:hAnsi="宋体" w:cs="宋体" w:hint="eastAsia"/>
        </w:rPr>
        <w:t>℃</w:t>
      </w:r>
      <w:r w:rsidR="00E21975" w:rsidRPr="00980CB9">
        <w:rPr>
          <w:rFonts w:ascii="Book Antiqua" w:hAnsi="Book Antiqua" w:cs="Arial"/>
        </w:rPr>
        <w:t xml:space="preserve"> and respiratory rate 18 bre</w:t>
      </w:r>
      <w:r w:rsidR="004369C2" w:rsidRPr="00980CB9">
        <w:rPr>
          <w:rFonts w:ascii="Book Antiqua" w:hAnsi="Book Antiqua" w:cs="Arial"/>
        </w:rPr>
        <w:t>aths/min with oxygen saturation</w:t>
      </w:r>
      <w:r w:rsidR="00E21975" w:rsidRPr="00980CB9">
        <w:rPr>
          <w:rFonts w:ascii="Book Antiqua" w:hAnsi="Book Antiqua" w:cs="Arial"/>
        </w:rPr>
        <w:t xml:space="preserve"> of 97% on room air</w:t>
      </w:r>
      <w:r w:rsidR="006B2BD7" w:rsidRPr="00980CB9">
        <w:rPr>
          <w:rFonts w:ascii="Book Antiqua" w:hAnsi="Book Antiqua" w:cs="Arial"/>
        </w:rPr>
        <w:t>. Physi</w:t>
      </w:r>
      <w:r w:rsidR="004369C2" w:rsidRPr="00980CB9">
        <w:rPr>
          <w:rFonts w:ascii="Book Antiqua" w:hAnsi="Book Antiqua" w:cs="Arial"/>
        </w:rPr>
        <w:t xml:space="preserve">cal examination was unrevealing. </w:t>
      </w:r>
      <w:r w:rsidR="00973E06" w:rsidRPr="00980CB9">
        <w:rPr>
          <w:rFonts w:ascii="Book Antiqua" w:hAnsi="Book Antiqua" w:cs="Arial"/>
        </w:rPr>
        <w:t xml:space="preserve">Initial </w:t>
      </w:r>
      <w:r w:rsidR="00EC7E76" w:rsidRPr="00980CB9">
        <w:rPr>
          <w:rFonts w:ascii="Book Antiqua" w:hAnsi="Book Antiqua" w:cs="Arial"/>
        </w:rPr>
        <w:t>electrocardiogram (</w:t>
      </w:r>
      <w:r w:rsidR="00973E06" w:rsidRPr="00980CB9">
        <w:rPr>
          <w:rFonts w:ascii="Book Antiqua" w:hAnsi="Book Antiqua" w:cs="Arial"/>
        </w:rPr>
        <w:t>EC</w:t>
      </w:r>
      <w:r w:rsidR="006B2BD7" w:rsidRPr="00980CB9">
        <w:rPr>
          <w:rFonts w:ascii="Book Antiqua" w:hAnsi="Book Antiqua" w:cs="Arial"/>
        </w:rPr>
        <w:t>G</w:t>
      </w:r>
      <w:r w:rsidR="00EC7E76" w:rsidRPr="00980CB9">
        <w:rPr>
          <w:rFonts w:ascii="Book Antiqua" w:hAnsi="Book Antiqua" w:cs="Arial"/>
        </w:rPr>
        <w:t>)</w:t>
      </w:r>
      <w:r w:rsidR="006B2BD7" w:rsidRPr="00980CB9">
        <w:rPr>
          <w:rFonts w:ascii="Book Antiqua" w:hAnsi="Book Antiqua" w:cs="Arial"/>
        </w:rPr>
        <w:t xml:space="preserve"> was </w:t>
      </w:r>
      <w:r w:rsidR="006B2BD7" w:rsidRPr="00980CB9">
        <w:rPr>
          <w:rFonts w:ascii="Book Antiqua" w:hAnsi="Book Antiqua" w:cs="Arial"/>
        </w:rPr>
        <w:lastRenderedPageBreak/>
        <w:t>significant for</w:t>
      </w:r>
      <w:r w:rsidR="00E21975" w:rsidRPr="00980CB9">
        <w:rPr>
          <w:rFonts w:ascii="Book Antiqua" w:hAnsi="Book Antiqua" w:cs="Arial"/>
          <w:shd w:val="clear" w:color="auto" w:fill="FFFFFF"/>
        </w:rPr>
        <w:t xml:space="preserve"> </w:t>
      </w:r>
      <w:r w:rsidR="006B2BD7" w:rsidRPr="00980CB9">
        <w:rPr>
          <w:rFonts w:ascii="Book Antiqua" w:hAnsi="Book Antiqua" w:cs="Arial"/>
          <w:shd w:val="clear" w:color="auto" w:fill="FFFFFF"/>
        </w:rPr>
        <w:t xml:space="preserve">ST </w:t>
      </w:r>
      <w:r w:rsidR="00EC7E76" w:rsidRPr="00980CB9">
        <w:rPr>
          <w:rFonts w:ascii="Book Antiqua" w:hAnsi="Book Antiqua" w:cs="Arial"/>
          <w:shd w:val="clear" w:color="auto" w:fill="FFFFFF"/>
        </w:rPr>
        <w:t xml:space="preserve">segment </w:t>
      </w:r>
      <w:r w:rsidR="006B2BD7" w:rsidRPr="00980CB9">
        <w:rPr>
          <w:rFonts w:ascii="Book Antiqua" w:hAnsi="Book Antiqua" w:cs="Arial"/>
          <w:shd w:val="clear" w:color="auto" w:fill="FFFFFF"/>
        </w:rPr>
        <w:t xml:space="preserve">depression in </w:t>
      </w:r>
      <w:r w:rsidR="00107530" w:rsidRPr="00980CB9">
        <w:rPr>
          <w:rFonts w:ascii="Book Antiqua" w:hAnsi="Book Antiqua" w:cs="Arial"/>
          <w:shd w:val="clear" w:color="auto" w:fill="FFFFFF"/>
        </w:rPr>
        <w:t xml:space="preserve">leads </w:t>
      </w:r>
      <w:r w:rsidR="006B2BD7" w:rsidRPr="00980CB9">
        <w:rPr>
          <w:rFonts w:ascii="Book Antiqua" w:hAnsi="Book Antiqua" w:cs="Arial"/>
          <w:shd w:val="clear" w:color="auto" w:fill="FFFFFF"/>
        </w:rPr>
        <w:t xml:space="preserve">V1 and V2 with ST </w:t>
      </w:r>
      <w:r w:rsidR="00EC7E76" w:rsidRPr="00980CB9">
        <w:rPr>
          <w:rFonts w:ascii="Book Antiqua" w:hAnsi="Book Antiqua" w:cs="Arial"/>
          <w:shd w:val="clear" w:color="auto" w:fill="FFFFFF"/>
        </w:rPr>
        <w:t xml:space="preserve">segment </w:t>
      </w:r>
      <w:r w:rsidR="006B2BD7" w:rsidRPr="00980CB9">
        <w:rPr>
          <w:rFonts w:ascii="Book Antiqua" w:hAnsi="Book Antiqua" w:cs="Arial"/>
          <w:shd w:val="clear" w:color="auto" w:fill="FFFFFF"/>
        </w:rPr>
        <w:t xml:space="preserve">elevations in </w:t>
      </w:r>
      <w:r w:rsidR="00107530" w:rsidRPr="00980CB9">
        <w:rPr>
          <w:rFonts w:ascii="Book Antiqua" w:hAnsi="Book Antiqua" w:cs="Arial"/>
          <w:shd w:val="clear" w:color="auto" w:fill="FFFFFF"/>
        </w:rPr>
        <w:t xml:space="preserve">leads </w:t>
      </w:r>
      <w:r w:rsidR="006B2BD7" w:rsidRPr="00980CB9">
        <w:rPr>
          <w:rFonts w:ascii="Book Antiqua" w:hAnsi="Book Antiqua" w:cs="Arial"/>
          <w:shd w:val="clear" w:color="auto" w:fill="FFFFFF"/>
        </w:rPr>
        <w:t xml:space="preserve">V5 and V6 </w:t>
      </w:r>
      <w:r w:rsidR="006B2BD7" w:rsidRPr="00980CB9">
        <w:rPr>
          <w:rFonts w:ascii="Book Antiqua" w:hAnsi="Book Antiqua" w:cs="Arial"/>
          <w:b/>
          <w:shd w:val="clear" w:color="auto" w:fill="FFFFFF"/>
        </w:rPr>
        <w:t>(</w:t>
      </w:r>
      <w:r w:rsidR="00C870B1" w:rsidRPr="00980CB9">
        <w:rPr>
          <w:rFonts w:ascii="Book Antiqua" w:hAnsi="Book Antiqua" w:cs="Arial"/>
          <w:shd w:val="clear" w:color="auto" w:fill="FFFFFF"/>
        </w:rPr>
        <w:t xml:space="preserve">Figure </w:t>
      </w:r>
      <w:r w:rsidR="006B2BD7" w:rsidRPr="00980CB9">
        <w:rPr>
          <w:rFonts w:ascii="Book Antiqua" w:hAnsi="Book Antiqua" w:cs="Arial"/>
          <w:shd w:val="clear" w:color="auto" w:fill="FFFFFF"/>
        </w:rPr>
        <w:t>1</w:t>
      </w:r>
      <w:r w:rsidR="006B2BD7" w:rsidRPr="00A06B06">
        <w:rPr>
          <w:rFonts w:ascii="Book Antiqua" w:hAnsi="Book Antiqua" w:cs="Arial"/>
          <w:shd w:val="clear" w:color="auto" w:fill="FFFFFF"/>
        </w:rPr>
        <w:t>).</w:t>
      </w:r>
      <w:r w:rsidR="006B2BD7" w:rsidRPr="00980CB9">
        <w:rPr>
          <w:rFonts w:ascii="Book Antiqua" w:hAnsi="Book Antiqua" w:cs="Arial"/>
          <w:shd w:val="clear" w:color="auto" w:fill="FFFFFF"/>
        </w:rPr>
        <w:t xml:space="preserve"> Ch</w:t>
      </w:r>
      <w:r w:rsidR="006A5D6A" w:rsidRPr="00980CB9">
        <w:rPr>
          <w:rFonts w:ascii="Book Antiqua" w:hAnsi="Book Antiqua" w:cs="Arial"/>
          <w:shd w:val="clear" w:color="auto" w:fill="FFFFFF"/>
        </w:rPr>
        <w:t xml:space="preserve">est </w:t>
      </w:r>
      <w:r w:rsidR="00A7328E" w:rsidRPr="00980CB9">
        <w:rPr>
          <w:rFonts w:ascii="Book Antiqua" w:hAnsi="Book Antiqua" w:cs="Arial"/>
          <w:shd w:val="clear" w:color="auto" w:fill="FFFFFF"/>
        </w:rPr>
        <w:t>X</w:t>
      </w:r>
      <w:r w:rsidR="00973E06" w:rsidRPr="00980CB9">
        <w:rPr>
          <w:rFonts w:ascii="Book Antiqua" w:hAnsi="Book Antiqua" w:cs="Arial"/>
          <w:shd w:val="clear" w:color="auto" w:fill="FFFFFF"/>
        </w:rPr>
        <w:t>-</w:t>
      </w:r>
      <w:r w:rsidR="008849CD" w:rsidRPr="00980CB9">
        <w:rPr>
          <w:rFonts w:ascii="Book Antiqua" w:hAnsi="Book Antiqua" w:cs="Arial"/>
          <w:shd w:val="clear" w:color="auto" w:fill="FFFFFF"/>
        </w:rPr>
        <w:t>ray</w:t>
      </w:r>
      <w:r w:rsidR="00973E06" w:rsidRPr="00980CB9">
        <w:rPr>
          <w:rFonts w:ascii="Book Antiqua" w:hAnsi="Book Antiqua" w:cs="Arial"/>
          <w:shd w:val="clear" w:color="auto" w:fill="FFFFFF"/>
        </w:rPr>
        <w:t xml:space="preserve"> (CXR)</w:t>
      </w:r>
      <w:r w:rsidR="008849CD" w:rsidRPr="00980CB9">
        <w:rPr>
          <w:rFonts w:ascii="Book Antiqua" w:hAnsi="Book Antiqua" w:cs="Arial"/>
          <w:shd w:val="clear" w:color="auto" w:fill="FFFFFF"/>
        </w:rPr>
        <w:t xml:space="preserve"> </w:t>
      </w:r>
      <w:r w:rsidR="00B8538E" w:rsidRPr="00980CB9">
        <w:rPr>
          <w:rFonts w:ascii="Book Antiqua" w:hAnsi="Book Antiqua" w:cs="Arial"/>
          <w:shd w:val="clear" w:color="auto" w:fill="FFFFFF"/>
        </w:rPr>
        <w:t>did not show any cardiopulmonary pro</w:t>
      </w:r>
      <w:r w:rsidR="000561B6" w:rsidRPr="00980CB9">
        <w:rPr>
          <w:rFonts w:ascii="Book Antiqua" w:hAnsi="Book Antiqua" w:cs="Arial"/>
          <w:shd w:val="clear" w:color="auto" w:fill="FFFFFF"/>
        </w:rPr>
        <w:t>cess. Initial troponin</w:t>
      </w:r>
      <w:r w:rsidR="00973E06" w:rsidRPr="00980CB9">
        <w:rPr>
          <w:rFonts w:ascii="Book Antiqua" w:hAnsi="Book Antiqua" w:cs="Arial"/>
          <w:shd w:val="clear" w:color="auto" w:fill="FFFFFF"/>
        </w:rPr>
        <w:t xml:space="preserve"> I</w:t>
      </w:r>
      <w:r w:rsidR="000561B6" w:rsidRPr="00980CB9">
        <w:rPr>
          <w:rFonts w:ascii="Book Antiqua" w:hAnsi="Book Antiqua" w:cs="Arial"/>
          <w:shd w:val="clear" w:color="auto" w:fill="FFFFFF"/>
        </w:rPr>
        <w:t xml:space="preserve"> was 6.23</w:t>
      </w:r>
      <w:r w:rsidR="00132866" w:rsidRPr="00980CB9">
        <w:rPr>
          <w:rFonts w:ascii="Book Antiqua" w:hAnsi="Book Antiqua" w:cs="Arial"/>
          <w:shd w:val="clear" w:color="auto" w:fill="FFFFFF"/>
        </w:rPr>
        <w:t xml:space="preserve"> </w:t>
      </w:r>
      <w:r w:rsidR="00B8538E" w:rsidRPr="00980CB9">
        <w:rPr>
          <w:rFonts w:ascii="Book Antiqua" w:hAnsi="Book Antiqua" w:cs="Arial"/>
          <w:shd w:val="clear" w:color="auto" w:fill="FFFFFF"/>
        </w:rPr>
        <w:t>ng/m</w:t>
      </w:r>
      <w:r w:rsidR="00A7328E" w:rsidRPr="00980CB9">
        <w:rPr>
          <w:rFonts w:ascii="Book Antiqua" w:hAnsi="Book Antiqua" w:cs="Arial"/>
          <w:shd w:val="clear" w:color="auto" w:fill="FFFFFF"/>
        </w:rPr>
        <w:t>L</w:t>
      </w:r>
      <w:r w:rsidR="00B8538E" w:rsidRPr="00980CB9">
        <w:rPr>
          <w:rFonts w:ascii="Book Antiqua" w:hAnsi="Book Antiqua" w:cs="Arial"/>
          <w:shd w:val="clear" w:color="auto" w:fill="FFFFFF"/>
        </w:rPr>
        <w:t xml:space="preserve"> </w:t>
      </w:r>
      <w:r w:rsidR="00211EE7" w:rsidRPr="00980CB9">
        <w:rPr>
          <w:rFonts w:ascii="Book Antiqua" w:hAnsi="Book Antiqua" w:cs="Arial"/>
          <w:shd w:val="clear" w:color="auto" w:fill="FFFFFF"/>
        </w:rPr>
        <w:t>(0.000-0.034 ng/m</w:t>
      </w:r>
      <w:r w:rsidR="00A7328E" w:rsidRPr="00980CB9">
        <w:rPr>
          <w:rFonts w:ascii="Book Antiqua" w:hAnsi="Book Antiqua" w:cs="Arial"/>
          <w:shd w:val="clear" w:color="auto" w:fill="FFFFFF"/>
        </w:rPr>
        <w:t>L</w:t>
      </w:r>
      <w:r w:rsidR="00211EE7" w:rsidRPr="00980CB9">
        <w:rPr>
          <w:rFonts w:ascii="Book Antiqua" w:hAnsi="Book Antiqua" w:cs="Arial"/>
          <w:shd w:val="clear" w:color="auto" w:fill="FFFFFF"/>
        </w:rPr>
        <w:t xml:space="preserve">) </w:t>
      </w:r>
      <w:r w:rsidR="00B8538E" w:rsidRPr="00980CB9">
        <w:rPr>
          <w:rFonts w:ascii="Book Antiqua" w:hAnsi="Book Antiqua" w:cs="Arial"/>
          <w:shd w:val="clear" w:color="auto" w:fill="FFFFFF"/>
        </w:rPr>
        <w:t>and a repeat assay 6 h la</w:t>
      </w:r>
      <w:r w:rsidR="00973E06" w:rsidRPr="00980CB9">
        <w:rPr>
          <w:rFonts w:ascii="Book Antiqua" w:hAnsi="Book Antiqua" w:cs="Arial"/>
          <w:shd w:val="clear" w:color="auto" w:fill="FFFFFF"/>
        </w:rPr>
        <w:t>ter was 13.2</w:t>
      </w:r>
      <w:r w:rsidR="00766BD6" w:rsidRPr="00980CB9">
        <w:rPr>
          <w:rFonts w:ascii="Book Antiqua" w:eastAsia="宋体" w:hAnsi="Book Antiqua" w:cs="Arial"/>
          <w:shd w:val="clear" w:color="auto" w:fill="FFFFFF"/>
          <w:lang w:eastAsia="zh-CN"/>
        </w:rPr>
        <w:t xml:space="preserve"> </w:t>
      </w:r>
      <w:proofErr w:type="spellStart"/>
      <w:r w:rsidR="00973E06" w:rsidRPr="00980CB9">
        <w:rPr>
          <w:rFonts w:ascii="Book Antiqua" w:hAnsi="Book Antiqua" w:cs="Arial"/>
          <w:shd w:val="clear" w:color="auto" w:fill="FFFFFF"/>
        </w:rPr>
        <w:t>ng</w:t>
      </w:r>
      <w:proofErr w:type="spellEnd"/>
      <w:r w:rsidR="00973E06" w:rsidRPr="00980CB9">
        <w:rPr>
          <w:rFonts w:ascii="Book Antiqua" w:hAnsi="Book Antiqua" w:cs="Arial"/>
          <w:shd w:val="clear" w:color="auto" w:fill="FFFFFF"/>
        </w:rPr>
        <w:t>/</w:t>
      </w:r>
      <w:proofErr w:type="spellStart"/>
      <w:r w:rsidR="00973E06" w:rsidRPr="00980CB9">
        <w:rPr>
          <w:rFonts w:ascii="Book Antiqua" w:hAnsi="Book Antiqua" w:cs="Arial"/>
          <w:shd w:val="clear" w:color="auto" w:fill="FFFFFF"/>
        </w:rPr>
        <w:t>m</w:t>
      </w:r>
      <w:r w:rsidR="00766BD6" w:rsidRPr="00980CB9">
        <w:rPr>
          <w:rFonts w:ascii="Book Antiqua" w:hAnsi="Book Antiqua" w:cs="Arial"/>
          <w:shd w:val="clear" w:color="auto" w:fill="FFFFFF"/>
        </w:rPr>
        <w:t>L</w:t>
      </w:r>
      <w:r w:rsidR="00973E06" w:rsidRPr="00980CB9">
        <w:rPr>
          <w:rFonts w:ascii="Book Antiqua" w:hAnsi="Book Antiqua" w:cs="Arial"/>
          <w:shd w:val="clear" w:color="auto" w:fill="FFFFFF"/>
        </w:rPr>
        <w:t>.</w:t>
      </w:r>
      <w:proofErr w:type="spellEnd"/>
      <w:r w:rsidR="00973E06" w:rsidRPr="00980CB9">
        <w:rPr>
          <w:rFonts w:ascii="Book Antiqua" w:hAnsi="Book Antiqua" w:cs="Arial"/>
          <w:shd w:val="clear" w:color="auto" w:fill="FFFFFF"/>
        </w:rPr>
        <w:t xml:space="preserve"> </w:t>
      </w:r>
      <w:r w:rsidR="000561B6" w:rsidRPr="00980CB9">
        <w:rPr>
          <w:rFonts w:ascii="Book Antiqua" w:hAnsi="Book Antiqua" w:cs="Arial"/>
          <w:shd w:val="clear" w:color="auto" w:fill="FFFFFF"/>
        </w:rPr>
        <w:t>CBC showed hemoglobin of 12.5 g/</w:t>
      </w:r>
      <w:proofErr w:type="spellStart"/>
      <w:r w:rsidR="000561B6" w:rsidRPr="00980CB9">
        <w:rPr>
          <w:rFonts w:ascii="Book Antiqua" w:hAnsi="Book Antiqua" w:cs="Arial"/>
          <w:shd w:val="clear" w:color="auto" w:fill="FFFFFF"/>
        </w:rPr>
        <w:t>d</w:t>
      </w:r>
      <w:r w:rsidR="00A7328E" w:rsidRPr="00980CB9">
        <w:rPr>
          <w:rFonts w:ascii="Book Antiqua" w:hAnsi="Book Antiqua" w:cs="Arial"/>
          <w:shd w:val="clear" w:color="auto" w:fill="FFFFFF"/>
        </w:rPr>
        <w:t>L</w:t>
      </w:r>
      <w:proofErr w:type="spellEnd"/>
      <w:r w:rsidR="000561B6" w:rsidRPr="00980CB9">
        <w:rPr>
          <w:rFonts w:ascii="Book Antiqua" w:hAnsi="Book Antiqua" w:cs="Arial"/>
          <w:shd w:val="clear" w:color="auto" w:fill="FFFFFF"/>
        </w:rPr>
        <w:t xml:space="preserve">, </w:t>
      </w:r>
      <w:r w:rsidR="00697CB9" w:rsidRPr="00980CB9">
        <w:rPr>
          <w:rFonts w:ascii="Book Antiqua" w:hAnsi="Book Antiqua" w:cs="Arial"/>
          <w:shd w:val="clear" w:color="auto" w:fill="FFFFFF"/>
        </w:rPr>
        <w:t>white blood cell count (</w:t>
      </w:r>
      <w:r w:rsidR="00B8538E" w:rsidRPr="00980CB9">
        <w:rPr>
          <w:rFonts w:ascii="Book Antiqua" w:hAnsi="Book Antiqua" w:cs="Arial"/>
          <w:shd w:val="clear" w:color="auto" w:fill="FFFFFF"/>
        </w:rPr>
        <w:t>WBC</w:t>
      </w:r>
      <w:r w:rsidR="00697CB9" w:rsidRPr="00980CB9">
        <w:rPr>
          <w:rFonts w:ascii="Book Antiqua" w:hAnsi="Book Antiqua" w:cs="Arial"/>
          <w:shd w:val="clear" w:color="auto" w:fill="FFFFFF"/>
        </w:rPr>
        <w:t>)</w:t>
      </w:r>
      <w:r w:rsidR="00B8538E" w:rsidRPr="00980CB9">
        <w:rPr>
          <w:rFonts w:ascii="Book Antiqua" w:hAnsi="Book Antiqua" w:cs="Arial"/>
          <w:shd w:val="clear" w:color="auto" w:fill="FFFFFF"/>
        </w:rPr>
        <w:t xml:space="preserve"> of 6.9 </w:t>
      </w:r>
      <w:r w:rsidR="00A7328E" w:rsidRPr="00980CB9">
        <w:rPr>
          <w:rFonts w:ascii="Book Antiqua" w:eastAsia="宋体" w:hAnsi="Book Antiqua" w:cs="Arial"/>
          <w:shd w:val="clear" w:color="auto" w:fill="FFFFFF"/>
          <w:lang w:eastAsia="zh-CN"/>
        </w:rPr>
        <w:t>×</w:t>
      </w:r>
      <w:r w:rsidR="00B8538E" w:rsidRPr="00980CB9">
        <w:rPr>
          <w:rFonts w:ascii="Book Antiqua" w:hAnsi="Book Antiqua" w:cs="Arial"/>
          <w:shd w:val="clear" w:color="auto" w:fill="FFFFFF"/>
        </w:rPr>
        <w:t xml:space="preserve"> 10</w:t>
      </w:r>
      <w:r w:rsidR="00B8538E" w:rsidRPr="00980CB9">
        <w:rPr>
          <w:rFonts w:ascii="Book Antiqua" w:hAnsi="Book Antiqua" w:cs="Arial"/>
          <w:shd w:val="clear" w:color="auto" w:fill="FFFFFF"/>
          <w:vertAlign w:val="superscript"/>
        </w:rPr>
        <w:t>9</w:t>
      </w:r>
      <w:r w:rsidR="004229F4" w:rsidRPr="00980CB9">
        <w:rPr>
          <w:rFonts w:ascii="Book Antiqua" w:hAnsi="Book Antiqua" w:cs="Arial"/>
          <w:shd w:val="clear" w:color="auto" w:fill="FFFFFF"/>
        </w:rPr>
        <w:t>/L</w:t>
      </w:r>
      <w:r w:rsidR="00B8538E" w:rsidRPr="00980CB9">
        <w:rPr>
          <w:rFonts w:ascii="Book Antiqua" w:hAnsi="Book Antiqua" w:cs="Arial"/>
          <w:shd w:val="clear" w:color="auto" w:fill="FFFFFF"/>
        </w:rPr>
        <w:t xml:space="preserve"> </w:t>
      </w:r>
      <w:r w:rsidR="00211EE7" w:rsidRPr="00980CB9">
        <w:rPr>
          <w:rFonts w:ascii="Book Antiqua" w:hAnsi="Book Antiqua" w:cs="Arial"/>
          <w:shd w:val="clear" w:color="auto" w:fill="FFFFFF"/>
        </w:rPr>
        <w:t xml:space="preserve">(4.4 </w:t>
      </w:r>
      <w:r w:rsidR="00A7328E" w:rsidRPr="00980CB9">
        <w:rPr>
          <w:rFonts w:ascii="Book Antiqua" w:eastAsia="宋体" w:hAnsi="Book Antiqua" w:cs="Arial"/>
          <w:shd w:val="clear" w:color="auto" w:fill="FFFFFF"/>
          <w:lang w:eastAsia="zh-CN"/>
        </w:rPr>
        <w:t>×</w:t>
      </w:r>
      <w:r w:rsidR="00211EE7" w:rsidRPr="00980CB9">
        <w:rPr>
          <w:rFonts w:ascii="Book Antiqua" w:hAnsi="Book Antiqua" w:cs="Arial"/>
          <w:shd w:val="clear" w:color="auto" w:fill="FFFFFF"/>
        </w:rPr>
        <w:t xml:space="preserve"> 10</w:t>
      </w:r>
      <w:r w:rsidR="00211EE7" w:rsidRPr="00980CB9">
        <w:rPr>
          <w:rFonts w:ascii="Book Antiqua" w:hAnsi="Book Antiqua" w:cs="Arial"/>
          <w:shd w:val="clear" w:color="auto" w:fill="FFFFFF"/>
          <w:vertAlign w:val="superscript"/>
        </w:rPr>
        <w:t>9</w:t>
      </w:r>
      <w:r w:rsidR="00211EE7" w:rsidRPr="00980CB9">
        <w:rPr>
          <w:rFonts w:ascii="Book Antiqua" w:hAnsi="Book Antiqua" w:cs="Arial"/>
          <w:shd w:val="clear" w:color="auto" w:fill="FFFFFF"/>
        </w:rPr>
        <w:t xml:space="preserve">-10.6 </w:t>
      </w:r>
      <w:r w:rsidR="00A7328E" w:rsidRPr="00980CB9">
        <w:rPr>
          <w:rFonts w:ascii="Book Antiqua" w:eastAsia="宋体" w:hAnsi="Book Antiqua" w:cs="Arial"/>
          <w:shd w:val="clear" w:color="auto" w:fill="FFFFFF"/>
          <w:lang w:eastAsia="zh-CN"/>
        </w:rPr>
        <w:t xml:space="preserve">× </w:t>
      </w:r>
      <w:r w:rsidR="00211EE7" w:rsidRPr="00980CB9">
        <w:rPr>
          <w:rFonts w:ascii="Book Antiqua" w:hAnsi="Book Antiqua" w:cs="Arial"/>
          <w:shd w:val="clear" w:color="auto" w:fill="FFFFFF"/>
        </w:rPr>
        <w:t>10</w:t>
      </w:r>
      <w:r w:rsidR="00211EE7" w:rsidRPr="00980CB9">
        <w:rPr>
          <w:rFonts w:ascii="Book Antiqua" w:hAnsi="Book Antiqua" w:cs="Arial"/>
          <w:shd w:val="clear" w:color="auto" w:fill="FFFFFF"/>
          <w:vertAlign w:val="superscript"/>
        </w:rPr>
        <w:t>9</w:t>
      </w:r>
      <w:r w:rsidR="00211EE7" w:rsidRPr="00980CB9">
        <w:rPr>
          <w:rFonts w:ascii="Book Antiqua" w:hAnsi="Book Antiqua" w:cs="Arial"/>
          <w:shd w:val="clear" w:color="auto" w:fill="FFFFFF"/>
        </w:rPr>
        <w:t>/</w:t>
      </w:r>
      <w:proofErr w:type="gramStart"/>
      <w:r w:rsidR="00211EE7" w:rsidRPr="00980CB9">
        <w:rPr>
          <w:rFonts w:ascii="Book Antiqua" w:hAnsi="Book Antiqua" w:cs="Arial"/>
          <w:shd w:val="clear" w:color="auto" w:fill="FFFFFF"/>
        </w:rPr>
        <w:t>L )</w:t>
      </w:r>
      <w:proofErr w:type="gramEnd"/>
      <w:r w:rsidR="009D49F6" w:rsidRPr="00980CB9">
        <w:rPr>
          <w:rFonts w:ascii="Book Antiqua" w:hAnsi="Book Antiqua" w:cs="Arial"/>
          <w:shd w:val="clear" w:color="auto" w:fill="FFFFFF"/>
        </w:rPr>
        <w:t xml:space="preserve"> </w:t>
      </w:r>
      <w:r w:rsidR="00B8538E" w:rsidRPr="00980CB9">
        <w:rPr>
          <w:rFonts w:ascii="Book Antiqua" w:hAnsi="Book Antiqua" w:cs="Arial"/>
          <w:shd w:val="clear" w:color="auto" w:fill="FFFFFF"/>
        </w:rPr>
        <w:t>with 26% bands.</w:t>
      </w:r>
      <w:r w:rsidR="000561B6" w:rsidRPr="00980CB9">
        <w:rPr>
          <w:rFonts w:ascii="Book Antiqua" w:hAnsi="Book Antiqua" w:cs="Arial"/>
          <w:shd w:val="clear" w:color="auto" w:fill="FFFFFF"/>
        </w:rPr>
        <w:t xml:space="preserve"> </w:t>
      </w:r>
      <w:r w:rsidR="00B8538E" w:rsidRPr="00980CB9">
        <w:rPr>
          <w:rFonts w:ascii="Book Antiqua" w:hAnsi="Book Antiqua" w:cs="Arial"/>
          <w:shd w:val="clear" w:color="auto" w:fill="FFFFFF"/>
        </w:rPr>
        <w:t>Kidney function and electrolytes were with</w:t>
      </w:r>
      <w:r w:rsidR="006A5D6A" w:rsidRPr="00980CB9">
        <w:rPr>
          <w:rFonts w:ascii="Book Antiqua" w:hAnsi="Book Antiqua" w:cs="Arial"/>
          <w:shd w:val="clear" w:color="auto" w:fill="FFFFFF"/>
        </w:rPr>
        <w:t>in normal limits. Liver enzymes</w:t>
      </w:r>
      <w:r w:rsidR="00F55C13" w:rsidRPr="00980CB9">
        <w:rPr>
          <w:rFonts w:ascii="Book Antiqua" w:hAnsi="Book Antiqua" w:cs="Arial"/>
          <w:shd w:val="clear" w:color="auto" w:fill="FFFFFF"/>
        </w:rPr>
        <w:t xml:space="preserve"> showed a</w:t>
      </w:r>
      <w:r w:rsidR="00E42977" w:rsidRPr="00980CB9">
        <w:rPr>
          <w:rFonts w:ascii="Book Antiqua" w:hAnsi="Book Antiqua" w:cs="Arial"/>
          <w:shd w:val="clear" w:color="auto" w:fill="FFFFFF"/>
        </w:rPr>
        <w:t>lkaline phosphatase</w:t>
      </w:r>
      <w:r w:rsidR="00B8538E" w:rsidRPr="00980CB9">
        <w:rPr>
          <w:rFonts w:ascii="Book Antiqua" w:hAnsi="Book Antiqua" w:cs="Arial"/>
          <w:shd w:val="clear" w:color="auto" w:fill="FFFFFF"/>
        </w:rPr>
        <w:t xml:space="preserve"> of 33</w:t>
      </w:r>
      <w:r w:rsidR="00020579" w:rsidRPr="00980CB9">
        <w:rPr>
          <w:rFonts w:ascii="Book Antiqua" w:hAnsi="Book Antiqua" w:cs="Arial"/>
          <w:shd w:val="clear" w:color="auto" w:fill="FFFFFF"/>
        </w:rPr>
        <w:t xml:space="preserve"> </w:t>
      </w:r>
      <w:r w:rsidR="003922CE" w:rsidRPr="00980CB9">
        <w:rPr>
          <w:rFonts w:ascii="Book Antiqua" w:hAnsi="Book Antiqua" w:cs="Arial"/>
          <w:shd w:val="clear" w:color="auto" w:fill="FFFFFF"/>
        </w:rPr>
        <w:t>IU/L</w:t>
      </w:r>
      <w:r w:rsidR="009D49F6" w:rsidRPr="00980CB9">
        <w:rPr>
          <w:rFonts w:ascii="Book Antiqua" w:hAnsi="Book Antiqua" w:cs="Arial"/>
          <w:shd w:val="clear" w:color="auto" w:fill="FFFFFF"/>
        </w:rPr>
        <w:t xml:space="preserve"> (50-120 U/L)</w:t>
      </w:r>
      <w:r w:rsidR="00B8538E" w:rsidRPr="00980CB9">
        <w:rPr>
          <w:rFonts w:ascii="Book Antiqua" w:hAnsi="Book Antiqua" w:cs="Arial"/>
          <w:shd w:val="clear" w:color="auto" w:fill="FFFFFF"/>
        </w:rPr>
        <w:t xml:space="preserve">, </w:t>
      </w:r>
      <w:r w:rsidR="00F55C13" w:rsidRPr="00980CB9">
        <w:rPr>
          <w:rFonts w:ascii="Book Antiqua" w:hAnsi="Book Antiqua" w:cs="Arial"/>
          <w:shd w:val="clear" w:color="auto" w:fill="FFFFFF"/>
        </w:rPr>
        <w:t xml:space="preserve">aspartate aminotransferase </w:t>
      </w:r>
      <w:r w:rsidR="00A93EE0" w:rsidRPr="00980CB9">
        <w:rPr>
          <w:rFonts w:ascii="Book Antiqua" w:hAnsi="Book Antiqua" w:cs="Arial"/>
          <w:shd w:val="clear" w:color="auto" w:fill="FFFFFF"/>
        </w:rPr>
        <w:t>of 42</w:t>
      </w:r>
      <w:r w:rsidR="00020579" w:rsidRPr="00980CB9">
        <w:rPr>
          <w:rFonts w:ascii="Book Antiqua" w:hAnsi="Book Antiqua" w:cs="Arial"/>
          <w:shd w:val="clear" w:color="auto" w:fill="FFFFFF"/>
        </w:rPr>
        <w:t xml:space="preserve"> </w:t>
      </w:r>
      <w:r w:rsidR="00A93EE0" w:rsidRPr="00980CB9">
        <w:rPr>
          <w:rFonts w:ascii="Book Antiqua" w:hAnsi="Book Antiqua" w:cs="Arial"/>
          <w:shd w:val="clear" w:color="auto" w:fill="FFFFFF"/>
        </w:rPr>
        <w:t>IU/L</w:t>
      </w:r>
      <w:r w:rsidR="009D49F6" w:rsidRPr="00980CB9">
        <w:rPr>
          <w:rFonts w:ascii="Book Antiqua" w:hAnsi="Book Antiqua" w:cs="Arial"/>
          <w:shd w:val="clear" w:color="auto" w:fill="FFFFFF"/>
        </w:rPr>
        <w:t xml:space="preserve"> (0-40 IU/L)</w:t>
      </w:r>
      <w:r w:rsidR="00A93EE0" w:rsidRPr="00980CB9">
        <w:rPr>
          <w:rFonts w:ascii="Book Antiqua" w:hAnsi="Book Antiqua" w:cs="Arial"/>
          <w:shd w:val="clear" w:color="auto" w:fill="FFFFFF"/>
        </w:rPr>
        <w:t xml:space="preserve"> and lactate dehydrogenase of 325</w:t>
      </w:r>
      <w:r w:rsidR="00020579" w:rsidRPr="00980CB9">
        <w:rPr>
          <w:rFonts w:ascii="Book Antiqua" w:hAnsi="Book Antiqua" w:cs="Arial"/>
          <w:shd w:val="clear" w:color="auto" w:fill="FFFFFF"/>
        </w:rPr>
        <w:t xml:space="preserve"> </w:t>
      </w:r>
      <w:r w:rsidR="000561B6" w:rsidRPr="00980CB9">
        <w:rPr>
          <w:rFonts w:ascii="Book Antiqua" w:hAnsi="Book Antiqua" w:cs="Arial"/>
          <w:shd w:val="clear" w:color="auto" w:fill="FFFFFF"/>
        </w:rPr>
        <w:t>IU/L</w:t>
      </w:r>
      <w:r w:rsidR="009D49F6" w:rsidRPr="00980CB9">
        <w:rPr>
          <w:rFonts w:ascii="Book Antiqua" w:hAnsi="Book Antiqua" w:cs="Arial"/>
          <w:shd w:val="clear" w:color="auto" w:fill="FFFFFF"/>
        </w:rPr>
        <w:t xml:space="preserve"> (85-210 IU/L)</w:t>
      </w:r>
      <w:r w:rsidR="006A5D6A" w:rsidRPr="00980CB9">
        <w:rPr>
          <w:rFonts w:ascii="Book Antiqua" w:hAnsi="Book Antiqua" w:cs="Arial"/>
          <w:shd w:val="clear" w:color="auto" w:fill="FFFFFF"/>
        </w:rPr>
        <w:t xml:space="preserve">. </w:t>
      </w:r>
      <w:r w:rsidR="002B7153" w:rsidRPr="00980CB9">
        <w:rPr>
          <w:rFonts w:ascii="Book Antiqua" w:hAnsi="Book Antiqua" w:cs="Arial"/>
          <w:shd w:val="clear" w:color="auto" w:fill="FFFFFF"/>
        </w:rPr>
        <w:t>Table 1 summarizes the lab</w:t>
      </w:r>
      <w:r w:rsidR="00C870B1" w:rsidRPr="00980CB9">
        <w:rPr>
          <w:rFonts w:ascii="Book Antiqua" w:hAnsi="Book Antiqua" w:cs="Arial"/>
          <w:shd w:val="clear" w:color="auto" w:fill="FFFFFF"/>
        </w:rPr>
        <w:t>oratory and imaging</w:t>
      </w:r>
      <w:r w:rsidR="002B7153" w:rsidRPr="00980CB9">
        <w:rPr>
          <w:rFonts w:ascii="Book Antiqua" w:hAnsi="Book Antiqua" w:cs="Arial"/>
          <w:shd w:val="clear" w:color="auto" w:fill="FFFFFF"/>
        </w:rPr>
        <w:t xml:space="preserve"> investigations for this patient. Within</w:t>
      </w:r>
      <w:r w:rsidR="00973E06" w:rsidRPr="00980CB9">
        <w:rPr>
          <w:rFonts w:ascii="Book Antiqua" w:hAnsi="Book Antiqua" w:cs="Arial"/>
          <w:shd w:val="clear" w:color="auto" w:fill="FFFFFF"/>
        </w:rPr>
        <w:t xml:space="preserve"> a few hours of admission, t</w:t>
      </w:r>
      <w:r w:rsidR="006A5D6A" w:rsidRPr="00980CB9">
        <w:rPr>
          <w:rFonts w:ascii="Book Antiqua" w:hAnsi="Book Antiqua" w:cs="Arial"/>
          <w:shd w:val="clear" w:color="auto" w:fill="FFFFFF"/>
        </w:rPr>
        <w:t>he p</w:t>
      </w:r>
      <w:r w:rsidR="003922CE" w:rsidRPr="00980CB9">
        <w:rPr>
          <w:rFonts w:ascii="Book Antiqua" w:hAnsi="Book Antiqua" w:cs="Arial"/>
          <w:shd w:val="clear" w:color="auto" w:fill="FFFFFF"/>
        </w:rPr>
        <w:t xml:space="preserve">atient became hypotensive with BP </w:t>
      </w:r>
      <w:r w:rsidR="001A25BC" w:rsidRPr="00980CB9">
        <w:rPr>
          <w:rFonts w:ascii="Book Antiqua" w:hAnsi="Book Antiqua" w:cs="Arial"/>
          <w:shd w:val="clear" w:color="auto" w:fill="FFFFFF"/>
        </w:rPr>
        <w:t xml:space="preserve">of </w:t>
      </w:r>
      <w:r w:rsidR="003922CE" w:rsidRPr="00980CB9">
        <w:rPr>
          <w:rFonts w:ascii="Book Antiqua" w:hAnsi="Book Antiqua" w:cs="Arial"/>
          <w:shd w:val="clear" w:color="auto" w:fill="FFFFFF"/>
        </w:rPr>
        <w:t>90/49</w:t>
      </w:r>
      <w:r w:rsidR="00782D59" w:rsidRPr="00980CB9">
        <w:rPr>
          <w:rFonts w:ascii="Book Antiqua" w:hAnsi="Book Antiqua" w:cs="Arial"/>
          <w:shd w:val="clear" w:color="auto" w:fill="FFFFFF"/>
        </w:rPr>
        <w:t xml:space="preserve"> </w:t>
      </w:r>
      <w:r w:rsidR="00A93EE0" w:rsidRPr="00980CB9">
        <w:rPr>
          <w:rFonts w:ascii="Book Antiqua" w:hAnsi="Book Antiqua" w:cs="Arial"/>
          <w:shd w:val="clear" w:color="auto" w:fill="FFFFFF"/>
        </w:rPr>
        <w:t>mm</w:t>
      </w:r>
      <w:r w:rsidR="00782D59" w:rsidRPr="00980CB9">
        <w:rPr>
          <w:rFonts w:ascii="Book Antiqua" w:hAnsi="Book Antiqua" w:cs="Arial"/>
          <w:shd w:val="clear" w:color="auto" w:fill="FFFFFF"/>
        </w:rPr>
        <w:t>H</w:t>
      </w:r>
      <w:r w:rsidR="00A93EE0" w:rsidRPr="00980CB9">
        <w:rPr>
          <w:rFonts w:ascii="Book Antiqua" w:hAnsi="Book Antiqua" w:cs="Arial"/>
          <w:shd w:val="clear" w:color="auto" w:fill="FFFFFF"/>
        </w:rPr>
        <w:t>g</w:t>
      </w:r>
      <w:r w:rsidR="003922CE" w:rsidRPr="00980CB9">
        <w:rPr>
          <w:rFonts w:ascii="Book Antiqua" w:hAnsi="Book Antiqua" w:cs="Arial"/>
          <w:shd w:val="clear" w:color="auto" w:fill="FFFFFF"/>
        </w:rPr>
        <w:t xml:space="preserve"> and the troponin went up to 18.9</w:t>
      </w:r>
      <w:r w:rsidR="00782D59" w:rsidRPr="00980CB9">
        <w:rPr>
          <w:rFonts w:ascii="Book Antiqua" w:hAnsi="Book Antiqua" w:cs="Arial"/>
          <w:shd w:val="clear" w:color="auto" w:fill="FFFFFF"/>
        </w:rPr>
        <w:t xml:space="preserve"> </w:t>
      </w:r>
      <w:r w:rsidR="00240683" w:rsidRPr="00980CB9">
        <w:rPr>
          <w:rFonts w:ascii="Book Antiqua" w:hAnsi="Book Antiqua" w:cs="Arial"/>
          <w:shd w:val="clear" w:color="auto" w:fill="FFFFFF"/>
        </w:rPr>
        <w:t>ng/ml</w:t>
      </w:r>
      <w:r w:rsidR="003922CE" w:rsidRPr="00980CB9">
        <w:rPr>
          <w:rFonts w:ascii="Book Antiqua" w:hAnsi="Book Antiqua" w:cs="Arial"/>
          <w:shd w:val="clear" w:color="auto" w:fill="FFFFFF"/>
        </w:rPr>
        <w:t xml:space="preserve">. He was </w:t>
      </w:r>
      <w:r w:rsidR="006A5D6A" w:rsidRPr="00980CB9">
        <w:rPr>
          <w:rFonts w:ascii="Book Antiqua" w:hAnsi="Book Antiqua" w:cs="Arial"/>
          <w:shd w:val="clear" w:color="auto" w:fill="FFFFFF"/>
        </w:rPr>
        <w:t xml:space="preserve">subsequently </w:t>
      </w:r>
      <w:r w:rsidR="003922CE" w:rsidRPr="00980CB9">
        <w:rPr>
          <w:rFonts w:ascii="Book Antiqua" w:hAnsi="Book Antiqua" w:cs="Arial"/>
          <w:shd w:val="clear" w:color="auto" w:fill="FFFFFF"/>
        </w:rPr>
        <w:t xml:space="preserve">transferred to the </w:t>
      </w:r>
      <w:r w:rsidR="00F55C13" w:rsidRPr="00980CB9">
        <w:rPr>
          <w:rFonts w:ascii="Book Antiqua" w:hAnsi="Book Antiqua" w:cs="Arial"/>
          <w:shd w:val="clear" w:color="auto" w:fill="FFFFFF"/>
        </w:rPr>
        <w:t>cardiac intensive care unit</w:t>
      </w:r>
      <w:r w:rsidR="00AA5F54" w:rsidRPr="00980CB9">
        <w:rPr>
          <w:rFonts w:ascii="Book Antiqua" w:hAnsi="Book Antiqua" w:cs="Arial"/>
          <w:shd w:val="clear" w:color="auto" w:fill="FFFFFF"/>
        </w:rPr>
        <w:t xml:space="preserve"> (ICU)</w:t>
      </w:r>
      <w:r w:rsidR="003922CE" w:rsidRPr="00980CB9">
        <w:rPr>
          <w:rFonts w:ascii="Book Antiqua" w:hAnsi="Book Antiqua" w:cs="Arial"/>
          <w:shd w:val="clear" w:color="auto" w:fill="FFFFFF"/>
        </w:rPr>
        <w:t xml:space="preserve">. </w:t>
      </w:r>
      <w:r w:rsidR="00870777" w:rsidRPr="00980CB9">
        <w:rPr>
          <w:rFonts w:ascii="Book Antiqua" w:hAnsi="Book Antiqua" w:cs="Arial"/>
          <w:shd w:val="clear" w:color="auto" w:fill="FFFFFF"/>
        </w:rPr>
        <w:t>Transthoracic echocardiogram (</w:t>
      </w:r>
      <w:r w:rsidR="003922CE" w:rsidRPr="00980CB9">
        <w:rPr>
          <w:rFonts w:ascii="Book Antiqua" w:hAnsi="Book Antiqua" w:cs="Arial"/>
          <w:shd w:val="clear" w:color="auto" w:fill="FFFFFF"/>
        </w:rPr>
        <w:t>TTE</w:t>
      </w:r>
      <w:r w:rsidR="00870777" w:rsidRPr="00980CB9">
        <w:rPr>
          <w:rFonts w:ascii="Book Antiqua" w:hAnsi="Book Antiqua" w:cs="Arial"/>
          <w:shd w:val="clear" w:color="auto" w:fill="FFFFFF"/>
        </w:rPr>
        <w:t>)</w:t>
      </w:r>
      <w:r w:rsidR="003922CE" w:rsidRPr="00980CB9">
        <w:rPr>
          <w:rFonts w:ascii="Book Antiqua" w:hAnsi="Book Antiqua" w:cs="Arial"/>
          <w:shd w:val="clear" w:color="auto" w:fill="FFFFFF"/>
        </w:rPr>
        <w:t xml:space="preserve"> showed </w:t>
      </w:r>
      <w:r w:rsidR="00EC7E76" w:rsidRPr="00980CB9">
        <w:rPr>
          <w:rFonts w:ascii="Book Antiqua" w:hAnsi="Book Antiqua" w:cs="Arial"/>
          <w:shd w:val="clear" w:color="auto" w:fill="FFFFFF"/>
        </w:rPr>
        <w:t xml:space="preserve">an </w:t>
      </w:r>
      <w:r w:rsidR="00973E06" w:rsidRPr="00980CB9">
        <w:rPr>
          <w:rFonts w:ascii="Book Antiqua" w:hAnsi="Book Antiqua" w:cs="Arial"/>
          <w:shd w:val="clear" w:color="auto" w:fill="FFFFFF"/>
        </w:rPr>
        <w:t>ejection fraction (</w:t>
      </w:r>
      <w:r w:rsidR="003922CE" w:rsidRPr="00980CB9">
        <w:rPr>
          <w:rFonts w:ascii="Book Antiqua" w:hAnsi="Book Antiqua" w:cs="Arial"/>
          <w:shd w:val="clear" w:color="auto" w:fill="FFFFFF"/>
        </w:rPr>
        <w:t>EF</w:t>
      </w:r>
      <w:r w:rsidR="00973E06" w:rsidRPr="00980CB9">
        <w:rPr>
          <w:rFonts w:ascii="Book Antiqua" w:hAnsi="Book Antiqua" w:cs="Arial"/>
          <w:shd w:val="clear" w:color="auto" w:fill="FFFFFF"/>
        </w:rPr>
        <w:t>)</w:t>
      </w:r>
      <w:r w:rsidR="003922CE" w:rsidRPr="00980CB9">
        <w:rPr>
          <w:rFonts w:ascii="Book Antiqua" w:hAnsi="Book Antiqua" w:cs="Arial"/>
          <w:shd w:val="clear" w:color="auto" w:fill="FFFFFF"/>
        </w:rPr>
        <w:t xml:space="preserve"> of 40% with no regional wall motion abnormalities or pericardial fluid. Due to suspicion for myocarditis</w:t>
      </w:r>
      <w:r w:rsidR="0003355B" w:rsidRPr="00980CB9">
        <w:rPr>
          <w:rFonts w:ascii="Book Antiqua" w:hAnsi="Book Antiqua" w:cs="Arial"/>
          <w:shd w:val="clear" w:color="auto" w:fill="FFFFFF"/>
        </w:rPr>
        <w:t>,</w:t>
      </w:r>
      <w:r w:rsidR="003922CE" w:rsidRPr="00980CB9">
        <w:rPr>
          <w:rFonts w:ascii="Book Antiqua" w:hAnsi="Book Antiqua" w:cs="Arial"/>
          <w:shd w:val="clear" w:color="auto" w:fill="FFFFFF"/>
        </w:rPr>
        <w:t xml:space="preserve"> a</w:t>
      </w:r>
      <w:r w:rsidR="00F55C13" w:rsidRPr="00980CB9">
        <w:rPr>
          <w:rFonts w:ascii="Book Antiqua" w:hAnsi="Book Antiqua" w:cs="Arial"/>
          <w:shd w:val="clear" w:color="auto" w:fill="FFFFFF"/>
        </w:rPr>
        <w:t xml:space="preserve"> cardiac magnetic resonance</w:t>
      </w:r>
      <w:r w:rsidR="00A7328E" w:rsidRPr="00980CB9">
        <w:rPr>
          <w:rFonts w:ascii="Book Antiqua" w:eastAsia="宋体" w:hAnsi="Book Antiqua" w:cs="Arial"/>
          <w:shd w:val="clear" w:color="auto" w:fill="FFFFFF"/>
          <w:lang w:eastAsia="zh-CN"/>
        </w:rPr>
        <w:t xml:space="preserve"> imaging</w:t>
      </w:r>
      <w:r w:rsidR="003922CE" w:rsidRPr="00980CB9">
        <w:rPr>
          <w:rFonts w:ascii="Book Antiqua" w:hAnsi="Book Antiqua" w:cs="Arial"/>
          <w:shd w:val="clear" w:color="auto" w:fill="FFFFFF"/>
        </w:rPr>
        <w:t xml:space="preserve"> </w:t>
      </w:r>
      <w:r w:rsidR="00F55C13" w:rsidRPr="00980CB9">
        <w:rPr>
          <w:rFonts w:ascii="Book Antiqua" w:hAnsi="Book Antiqua" w:cs="Arial"/>
          <w:shd w:val="clear" w:color="auto" w:fill="FFFFFF"/>
        </w:rPr>
        <w:t>(</w:t>
      </w:r>
      <w:r w:rsidR="003922CE" w:rsidRPr="00980CB9">
        <w:rPr>
          <w:rFonts w:ascii="Book Antiqua" w:hAnsi="Book Antiqua" w:cs="Arial"/>
          <w:shd w:val="clear" w:color="auto" w:fill="FFFFFF"/>
        </w:rPr>
        <w:t>CMRI</w:t>
      </w:r>
      <w:r w:rsidR="00F55C13" w:rsidRPr="00980CB9">
        <w:rPr>
          <w:rFonts w:ascii="Book Antiqua" w:hAnsi="Book Antiqua" w:cs="Arial"/>
          <w:shd w:val="clear" w:color="auto" w:fill="FFFFFF"/>
        </w:rPr>
        <w:t>)</w:t>
      </w:r>
      <w:r w:rsidR="003922CE" w:rsidRPr="00980CB9">
        <w:rPr>
          <w:rFonts w:ascii="Book Antiqua" w:hAnsi="Book Antiqua" w:cs="Arial"/>
          <w:shd w:val="clear" w:color="auto" w:fill="FFFFFF"/>
        </w:rPr>
        <w:t xml:space="preserve"> was done which showed multiple areas of abnormal </w:t>
      </w:r>
      <w:r w:rsidR="000D12F3" w:rsidRPr="00980CB9">
        <w:rPr>
          <w:rFonts w:ascii="Book Antiqua" w:hAnsi="Book Antiqua" w:cs="Arial"/>
          <w:shd w:val="clear" w:color="auto" w:fill="FFFFFF"/>
        </w:rPr>
        <w:t>sub-</w:t>
      </w:r>
      <w:proofErr w:type="spellStart"/>
      <w:r w:rsidR="000D12F3" w:rsidRPr="00980CB9">
        <w:rPr>
          <w:rFonts w:ascii="Book Antiqua" w:hAnsi="Book Antiqua" w:cs="Arial"/>
          <w:shd w:val="clear" w:color="auto" w:fill="FFFFFF"/>
        </w:rPr>
        <w:t>epicardial</w:t>
      </w:r>
      <w:proofErr w:type="spellEnd"/>
      <w:r w:rsidR="000D12F3" w:rsidRPr="00980CB9">
        <w:rPr>
          <w:rFonts w:ascii="Book Antiqua" w:hAnsi="Book Antiqua" w:cs="Arial"/>
          <w:shd w:val="clear" w:color="auto" w:fill="FFFFFF"/>
        </w:rPr>
        <w:t xml:space="preserve"> and mid-myocardial </w:t>
      </w:r>
      <w:r w:rsidR="003922CE" w:rsidRPr="00980CB9">
        <w:rPr>
          <w:rFonts w:ascii="Book Antiqua" w:hAnsi="Book Antiqua" w:cs="Arial"/>
          <w:shd w:val="clear" w:color="auto" w:fill="FFFFFF"/>
        </w:rPr>
        <w:t>contrast hyper enhancement involving the posterior</w:t>
      </w:r>
      <w:r w:rsidR="00F55C13" w:rsidRPr="00980CB9">
        <w:rPr>
          <w:rFonts w:ascii="Book Antiqua" w:hAnsi="Book Antiqua" w:cs="Arial"/>
          <w:shd w:val="clear" w:color="auto" w:fill="FFFFFF"/>
        </w:rPr>
        <w:t>,</w:t>
      </w:r>
      <w:r w:rsidR="003922CE" w:rsidRPr="00980CB9">
        <w:rPr>
          <w:rFonts w:ascii="Book Antiqua" w:hAnsi="Book Antiqua" w:cs="Arial"/>
          <w:shd w:val="clear" w:color="auto" w:fill="FFFFFF"/>
        </w:rPr>
        <w:t xml:space="preserve"> i</w:t>
      </w:r>
      <w:r w:rsidR="00F55C13" w:rsidRPr="00980CB9">
        <w:rPr>
          <w:rFonts w:ascii="Book Antiqua" w:hAnsi="Book Antiqua" w:cs="Arial"/>
          <w:shd w:val="clear" w:color="auto" w:fill="FFFFFF"/>
        </w:rPr>
        <w:t>nferior and anterior walls of the left ventricle,</w:t>
      </w:r>
      <w:r w:rsidR="003922CE" w:rsidRPr="00980CB9">
        <w:rPr>
          <w:rFonts w:ascii="Book Antiqua" w:hAnsi="Book Antiqua" w:cs="Arial"/>
          <w:shd w:val="clear" w:color="auto" w:fill="FFFFFF"/>
        </w:rPr>
        <w:t xml:space="preserve"> </w:t>
      </w:r>
      <w:r w:rsidR="00F55C13" w:rsidRPr="00980CB9">
        <w:rPr>
          <w:rFonts w:ascii="Book Antiqua" w:hAnsi="Book Antiqua" w:cs="Arial"/>
          <w:shd w:val="clear" w:color="auto" w:fill="FFFFFF"/>
        </w:rPr>
        <w:t xml:space="preserve">the </w:t>
      </w:r>
      <w:r w:rsidR="003922CE" w:rsidRPr="00980CB9">
        <w:rPr>
          <w:rFonts w:ascii="Book Antiqua" w:hAnsi="Book Antiqua" w:cs="Arial"/>
          <w:shd w:val="clear" w:color="auto" w:fill="FFFFFF"/>
        </w:rPr>
        <w:t xml:space="preserve">anterior wall of </w:t>
      </w:r>
      <w:r w:rsidR="00F55C13" w:rsidRPr="00980CB9">
        <w:rPr>
          <w:rFonts w:ascii="Book Antiqua" w:hAnsi="Book Antiqua" w:cs="Arial"/>
          <w:shd w:val="clear" w:color="auto" w:fill="FFFFFF"/>
        </w:rPr>
        <w:t>right ventricle</w:t>
      </w:r>
      <w:r w:rsidR="003922CE" w:rsidRPr="00980CB9">
        <w:rPr>
          <w:rFonts w:ascii="Book Antiqua" w:hAnsi="Book Antiqua" w:cs="Arial"/>
          <w:shd w:val="clear" w:color="auto" w:fill="FFFFFF"/>
        </w:rPr>
        <w:t xml:space="preserve"> and the inter-ventricular septum reflecting multifocal biventricular myocarditis</w:t>
      </w:r>
      <w:r w:rsidR="008235CB" w:rsidRPr="00980CB9">
        <w:rPr>
          <w:rFonts w:ascii="Book Antiqua" w:hAnsi="Book Antiqua" w:cs="Arial"/>
          <w:shd w:val="clear" w:color="auto" w:fill="FFFFFF"/>
        </w:rPr>
        <w:t xml:space="preserve"> (</w:t>
      </w:r>
      <w:r w:rsidR="00C870B1" w:rsidRPr="00980CB9">
        <w:rPr>
          <w:rFonts w:ascii="Book Antiqua" w:hAnsi="Book Antiqua" w:cs="Arial"/>
          <w:shd w:val="clear" w:color="auto" w:fill="FFFFFF"/>
        </w:rPr>
        <w:t xml:space="preserve">Figure </w:t>
      </w:r>
      <w:r w:rsidR="008235CB" w:rsidRPr="00980CB9">
        <w:rPr>
          <w:rFonts w:ascii="Book Antiqua" w:hAnsi="Book Antiqua" w:cs="Arial"/>
          <w:shd w:val="clear" w:color="auto" w:fill="FFFFFF"/>
        </w:rPr>
        <w:t>2).</w:t>
      </w:r>
      <w:r w:rsidR="003922CE" w:rsidRPr="00980CB9">
        <w:rPr>
          <w:rFonts w:ascii="Book Antiqua" w:hAnsi="Book Antiqua" w:cs="Arial"/>
          <w:shd w:val="clear" w:color="auto" w:fill="FFFFFF"/>
        </w:rPr>
        <w:t xml:space="preserve"> </w:t>
      </w:r>
      <w:r w:rsidR="00E21975" w:rsidRPr="00980CB9">
        <w:rPr>
          <w:rFonts w:ascii="Book Antiqua" w:hAnsi="Book Antiqua" w:cs="Arial"/>
          <w:shd w:val="clear" w:color="auto" w:fill="FFFFFF"/>
        </w:rPr>
        <w:t xml:space="preserve">Stool culture came back positive for </w:t>
      </w:r>
      <w:r w:rsidR="001342CE" w:rsidRPr="00980CB9">
        <w:rPr>
          <w:rFonts w:ascii="Book Antiqua" w:hAnsi="Book Antiqua" w:cs="Arial"/>
          <w:i/>
          <w:shd w:val="clear" w:color="auto" w:fill="FFFFFF"/>
        </w:rPr>
        <w:t xml:space="preserve">Salmonella </w:t>
      </w:r>
      <w:r w:rsidR="001342CE" w:rsidRPr="00980CB9">
        <w:rPr>
          <w:rFonts w:ascii="Book Antiqua" w:hAnsi="Book Antiqua" w:cs="Arial"/>
          <w:shd w:val="clear" w:color="auto" w:fill="FFFFFF"/>
        </w:rPr>
        <w:t>B</w:t>
      </w:r>
      <w:r w:rsidR="00E21975" w:rsidRPr="00980CB9">
        <w:rPr>
          <w:rFonts w:ascii="Book Antiqua" w:hAnsi="Book Antiqua" w:cs="Arial"/>
          <w:shd w:val="clear" w:color="auto" w:fill="FFFFFF"/>
        </w:rPr>
        <w:t>erta</w:t>
      </w:r>
      <w:r w:rsidR="00E21975" w:rsidRPr="00980CB9">
        <w:rPr>
          <w:rFonts w:ascii="Book Antiqua" w:hAnsi="Book Antiqua" w:cs="Arial"/>
          <w:i/>
          <w:shd w:val="clear" w:color="auto" w:fill="FFFFFF"/>
        </w:rPr>
        <w:t xml:space="preserve"> </w:t>
      </w:r>
      <w:r w:rsidR="00E21975" w:rsidRPr="00980CB9">
        <w:rPr>
          <w:rFonts w:ascii="Book Antiqua" w:hAnsi="Book Antiqua" w:cs="Arial"/>
          <w:shd w:val="clear" w:color="auto" w:fill="FFFFFF"/>
        </w:rPr>
        <w:t xml:space="preserve">and therapy was initiated with </w:t>
      </w:r>
      <w:r w:rsidR="006A5D6A" w:rsidRPr="00980CB9">
        <w:rPr>
          <w:rFonts w:ascii="Book Antiqua" w:hAnsi="Book Antiqua" w:cs="Arial"/>
        </w:rPr>
        <w:t>s</w:t>
      </w:r>
      <w:r w:rsidR="00E21975" w:rsidRPr="00980CB9">
        <w:rPr>
          <w:rFonts w:ascii="Book Antiqua" w:hAnsi="Book Antiqua" w:cs="Arial"/>
        </w:rPr>
        <w:t xml:space="preserve">ulfamethoxazole/trimethoprim. The patient gradually improved over the </w:t>
      </w:r>
      <w:r w:rsidR="003922CE" w:rsidRPr="00980CB9">
        <w:rPr>
          <w:rFonts w:ascii="Book Antiqua" w:hAnsi="Book Antiqua" w:cs="Arial"/>
        </w:rPr>
        <w:t xml:space="preserve">next 4 d and his </w:t>
      </w:r>
      <w:r w:rsidR="00EC7E76" w:rsidRPr="00980CB9">
        <w:rPr>
          <w:rFonts w:ascii="Book Antiqua" w:hAnsi="Book Antiqua" w:cs="Arial"/>
        </w:rPr>
        <w:t>CP</w:t>
      </w:r>
      <w:r w:rsidR="003922CE" w:rsidRPr="00980CB9">
        <w:rPr>
          <w:rFonts w:ascii="Book Antiqua" w:hAnsi="Book Antiqua" w:cs="Arial"/>
        </w:rPr>
        <w:t xml:space="preserve"> resolved</w:t>
      </w:r>
      <w:r w:rsidR="00E21975" w:rsidRPr="00980CB9">
        <w:rPr>
          <w:rFonts w:ascii="Book Antiqua" w:hAnsi="Book Antiqua" w:cs="Arial"/>
        </w:rPr>
        <w:t xml:space="preserve">. </w:t>
      </w:r>
      <w:r w:rsidR="003922CE" w:rsidRPr="00980CB9">
        <w:rPr>
          <w:rFonts w:ascii="Book Antiqua" w:hAnsi="Book Antiqua" w:cs="Arial"/>
        </w:rPr>
        <w:t>He received 14 d of therapy during which</w:t>
      </w:r>
      <w:r w:rsidR="00E21975" w:rsidRPr="00980CB9">
        <w:rPr>
          <w:rFonts w:ascii="Book Antiqua" w:hAnsi="Book Antiqua" w:cs="Arial"/>
        </w:rPr>
        <w:t xml:space="preserve"> symptoms resolved completely and EF normalized. </w:t>
      </w:r>
    </w:p>
    <w:p w14:paraId="3452BB19" w14:textId="77777777" w:rsidR="000561B6" w:rsidRPr="00980CB9" w:rsidRDefault="000561B6" w:rsidP="00980CB9">
      <w:pPr>
        <w:widowControl w:val="0"/>
        <w:autoSpaceDE w:val="0"/>
        <w:autoSpaceDN w:val="0"/>
        <w:adjustRightInd w:val="0"/>
        <w:spacing w:line="360" w:lineRule="auto"/>
        <w:jc w:val="both"/>
        <w:rPr>
          <w:rFonts w:ascii="Book Antiqua" w:hAnsi="Book Antiqua" w:cs="Arial"/>
        </w:rPr>
      </w:pPr>
    </w:p>
    <w:p w14:paraId="0035943F" w14:textId="77777777" w:rsidR="00A7328E" w:rsidRPr="00980CB9" w:rsidRDefault="00A7328E" w:rsidP="00980CB9">
      <w:pPr>
        <w:spacing w:line="360" w:lineRule="auto"/>
        <w:rPr>
          <w:rFonts w:ascii="Book Antiqua" w:hAnsi="Book Antiqua" w:cs="Times New Roman"/>
        </w:rPr>
      </w:pPr>
      <w:r w:rsidRPr="00980CB9">
        <w:rPr>
          <w:rFonts w:ascii="Book Antiqua" w:hAnsi="Book Antiqua" w:cs="Times New Roman"/>
          <w:b/>
        </w:rPr>
        <w:t>MATERIALS AND METHODS</w:t>
      </w:r>
    </w:p>
    <w:p w14:paraId="0D04A749" w14:textId="77777777" w:rsidR="00A7328E" w:rsidRPr="00980CB9" w:rsidRDefault="00973E06" w:rsidP="00980CB9">
      <w:pPr>
        <w:widowControl w:val="0"/>
        <w:autoSpaceDE w:val="0"/>
        <w:autoSpaceDN w:val="0"/>
        <w:adjustRightInd w:val="0"/>
        <w:spacing w:line="360" w:lineRule="auto"/>
        <w:jc w:val="both"/>
        <w:rPr>
          <w:rFonts w:ascii="Book Antiqua" w:eastAsia="宋体" w:hAnsi="Book Antiqua" w:cs="Arial"/>
          <w:lang w:eastAsia="zh-CN"/>
        </w:rPr>
      </w:pPr>
      <w:r w:rsidRPr="00980CB9">
        <w:rPr>
          <w:rFonts w:ascii="Book Antiqua" w:hAnsi="Book Antiqua" w:cs="Arial"/>
          <w:snapToGrid w:val="0"/>
          <w:color w:val="000000"/>
          <w:kern w:val="10"/>
        </w:rPr>
        <w:t>This systematic review was conducted according to the PRISMA guidelines</w:t>
      </w:r>
      <w:r w:rsidR="00A7328E" w:rsidRPr="00980CB9">
        <w:rPr>
          <w:rFonts w:ascii="Book Antiqua" w:hAnsi="Book Antiqua" w:cs="Arial"/>
        </w:rPr>
        <w:fldChar w:fldCharType="begin"/>
      </w:r>
      <w:r w:rsidR="00A7328E" w:rsidRPr="00980CB9">
        <w:rPr>
          <w:rFonts w:ascii="Book Antiqua" w:hAnsi="Book Antiqua" w:cs="Arial"/>
        </w:rPr>
        <w:instrText xml:space="preserve"> ADDIN EN.CITE &lt;EndNote&gt;&lt;Cite&gt;&lt;Author&gt;Liberati&lt;/Author&gt;&lt;Year&gt;2009&lt;/Year&gt;&lt;RecNum&gt;111&lt;/RecNum&gt;&lt;DisplayText&gt;&lt;style face="superscript"&gt;[2]&lt;/style&gt;&lt;/DisplayText&gt;&lt;record&gt;&lt;rec-number&gt;111&lt;/rec-number&gt;&lt;foreign-keys&gt;&lt;key app="EN" db-id="tdtdt92eme9f9peew2ap2ztnrszfapr0dz9f" timestamp="1436114002"&gt;111&lt;/key&gt;&lt;/foreign-keys&gt;&lt;ref-type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elaboration&lt;/title&gt;&lt;secondary-title&gt;Ann Intern Med&lt;/secondary-title&gt;&lt;/titles&gt;&lt;periodical&gt;&lt;full-title&gt;Ann Intern Med&lt;/full-title&gt;&lt;/periodical&gt;&lt;pages&gt;W65-94&lt;/pages&gt;&lt;volume&gt;151&lt;/volume&gt;&lt;number&gt;4&lt;/number&gt;&lt;keywords&gt;&lt;keyword&gt;Evidence-Based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(Linking)&lt;/isbn&gt;&lt;accession-num&gt;19622512&lt;/accession-num&gt;&lt;urls&gt;&lt;related-urls&gt;&lt;url&gt;http://www.ncbi.nlm.nih.gov/pubmed/19622512&lt;/url&gt;&lt;/related-urls&gt;&lt;/urls&gt;&lt;/record&gt;&lt;/Cite&gt;&lt;/EndNote&gt;</w:instrText>
      </w:r>
      <w:r w:rsidR="00A7328E" w:rsidRPr="00980CB9">
        <w:rPr>
          <w:rFonts w:ascii="Book Antiqua" w:hAnsi="Book Antiqua" w:cs="Arial"/>
        </w:rPr>
        <w:fldChar w:fldCharType="separate"/>
      </w:r>
      <w:r w:rsidR="00A7328E" w:rsidRPr="00980CB9">
        <w:rPr>
          <w:rFonts w:ascii="Book Antiqua" w:hAnsi="Book Antiqua" w:cs="Arial"/>
          <w:noProof/>
          <w:vertAlign w:val="superscript"/>
        </w:rPr>
        <w:t>[</w:t>
      </w:r>
      <w:hyperlink w:anchor="_ENREF_2" w:tooltip="Liberati, 2009 #111" w:history="1">
        <w:r w:rsidR="00A7328E" w:rsidRPr="00980CB9">
          <w:rPr>
            <w:rFonts w:ascii="Book Antiqua" w:hAnsi="Book Antiqua" w:cs="Arial"/>
            <w:noProof/>
            <w:vertAlign w:val="superscript"/>
          </w:rPr>
          <w:t>2</w:t>
        </w:r>
      </w:hyperlink>
      <w:r w:rsidR="00A7328E" w:rsidRPr="00980CB9">
        <w:rPr>
          <w:rFonts w:ascii="Book Antiqua" w:hAnsi="Book Antiqua" w:cs="Arial"/>
          <w:noProof/>
          <w:vertAlign w:val="superscript"/>
        </w:rPr>
        <w:t>]</w:t>
      </w:r>
      <w:r w:rsidR="00A7328E" w:rsidRPr="00980CB9">
        <w:rPr>
          <w:rFonts w:ascii="Book Antiqua" w:hAnsi="Book Antiqua" w:cs="Arial"/>
        </w:rPr>
        <w:fldChar w:fldCharType="end"/>
      </w:r>
      <w:r w:rsidR="00F0146F" w:rsidRPr="00980CB9">
        <w:rPr>
          <w:rFonts w:ascii="Book Antiqua" w:hAnsi="Book Antiqua" w:cs="Arial"/>
        </w:rPr>
        <w:t>.</w:t>
      </w:r>
      <w:r w:rsidRPr="00980CB9">
        <w:rPr>
          <w:rFonts w:ascii="Book Antiqua" w:hAnsi="Book Antiqua" w:cs="Arial"/>
          <w:b/>
        </w:rPr>
        <w:t xml:space="preserve"> </w:t>
      </w:r>
      <w:r w:rsidR="00911288" w:rsidRPr="00980CB9">
        <w:rPr>
          <w:rFonts w:ascii="Book Antiqua" w:hAnsi="Book Antiqua" w:cs="Arial"/>
        </w:rPr>
        <w:t>A computer-assisted</w:t>
      </w:r>
      <w:r w:rsidR="00A55650" w:rsidRPr="00980CB9">
        <w:rPr>
          <w:rFonts w:ascii="Book Antiqua" w:hAnsi="Book Antiqua" w:cs="Arial"/>
        </w:rPr>
        <w:t xml:space="preserve"> literature</w:t>
      </w:r>
      <w:r w:rsidR="00911288" w:rsidRPr="00980CB9">
        <w:rPr>
          <w:rFonts w:ascii="Book Antiqua" w:hAnsi="Book Antiqua" w:cs="Arial"/>
        </w:rPr>
        <w:t xml:space="preserve"> search </w:t>
      </w:r>
      <w:r w:rsidR="00A55650" w:rsidRPr="00980CB9">
        <w:rPr>
          <w:rFonts w:ascii="Book Antiqua" w:hAnsi="Book Antiqua" w:cs="Arial"/>
        </w:rPr>
        <w:t xml:space="preserve">of </w:t>
      </w:r>
      <w:r w:rsidR="00F55C13" w:rsidRPr="00980CB9">
        <w:rPr>
          <w:rFonts w:ascii="Book Antiqua" w:hAnsi="Book Antiqua" w:cs="Arial"/>
        </w:rPr>
        <w:t>PubMed</w:t>
      </w:r>
      <w:r w:rsidR="00FF3F23" w:rsidRPr="00980CB9">
        <w:rPr>
          <w:rFonts w:ascii="Book Antiqua" w:hAnsi="Book Antiqua" w:cs="Arial"/>
        </w:rPr>
        <w:t>, EMBASE</w:t>
      </w:r>
      <w:r w:rsidRPr="00980CB9">
        <w:rPr>
          <w:rFonts w:ascii="Book Antiqua" w:hAnsi="Book Antiqua" w:cs="Arial"/>
        </w:rPr>
        <w:t xml:space="preserve"> CENTRAL </w:t>
      </w:r>
      <w:r w:rsidR="00911288" w:rsidRPr="00980CB9">
        <w:rPr>
          <w:rFonts w:ascii="Book Antiqua" w:hAnsi="Book Antiqua" w:cs="Arial"/>
        </w:rPr>
        <w:t>and Google search engine</w:t>
      </w:r>
      <w:r w:rsidR="00A55650" w:rsidRPr="00980CB9">
        <w:rPr>
          <w:rFonts w:ascii="Book Antiqua" w:hAnsi="Book Antiqua" w:cs="Arial"/>
        </w:rPr>
        <w:t xml:space="preserve"> was conducted</w:t>
      </w:r>
      <w:r w:rsidR="00911288" w:rsidRPr="00980CB9">
        <w:rPr>
          <w:rFonts w:ascii="Book Antiqua" w:hAnsi="Book Antiqua" w:cs="Arial"/>
        </w:rPr>
        <w:t xml:space="preserve">. </w:t>
      </w:r>
      <w:r w:rsidR="00A55650" w:rsidRPr="00980CB9">
        <w:rPr>
          <w:rFonts w:ascii="Book Antiqua" w:hAnsi="Book Antiqua" w:cs="Arial"/>
          <w:color w:val="231F20"/>
        </w:rPr>
        <w:t xml:space="preserve">We also performed manual searches of the reference lists of studies, reviews, editorials, and letters, as well as related conference proceedings. </w:t>
      </w:r>
      <w:r w:rsidRPr="00980CB9">
        <w:rPr>
          <w:rFonts w:ascii="Book Antiqua" w:hAnsi="Book Antiqua" w:cs="Arial"/>
          <w:color w:val="1A1718"/>
        </w:rPr>
        <w:t>Search terms keywords included</w:t>
      </w:r>
      <w:r w:rsidR="00BB4CA9" w:rsidRPr="00980CB9">
        <w:rPr>
          <w:rFonts w:ascii="Book Antiqua" w:hAnsi="Book Antiqua" w:cs="Arial"/>
          <w:color w:val="1A1718"/>
        </w:rPr>
        <w:t xml:space="preserve"> </w:t>
      </w:r>
      <w:r w:rsidR="00BB4CA9" w:rsidRPr="00980CB9">
        <w:rPr>
          <w:rFonts w:ascii="Book Antiqua" w:hAnsi="Book Antiqua" w:cs="Arial"/>
        </w:rPr>
        <w:t>“salmonella myocarditis”, “bacterial myocarditis”</w:t>
      </w:r>
      <w:r w:rsidR="006A5D6A" w:rsidRPr="00980CB9">
        <w:rPr>
          <w:rFonts w:ascii="Book Antiqua" w:hAnsi="Book Antiqua" w:cs="Arial"/>
        </w:rPr>
        <w:t>, “non-</w:t>
      </w:r>
      <w:proofErr w:type="spellStart"/>
      <w:r w:rsidR="006A5D6A" w:rsidRPr="00980CB9">
        <w:rPr>
          <w:rFonts w:ascii="Book Antiqua" w:hAnsi="Book Antiqua" w:cs="Arial"/>
        </w:rPr>
        <w:t>typhoidal</w:t>
      </w:r>
      <w:proofErr w:type="spellEnd"/>
      <w:r w:rsidR="006A5D6A" w:rsidRPr="00980CB9">
        <w:rPr>
          <w:rFonts w:ascii="Book Antiqua" w:hAnsi="Book Antiqua" w:cs="Arial"/>
        </w:rPr>
        <w:t xml:space="preserve"> salmonella” </w:t>
      </w:r>
      <w:r w:rsidR="001A25BC" w:rsidRPr="00980CB9">
        <w:rPr>
          <w:rFonts w:ascii="Book Antiqua" w:hAnsi="Book Antiqua" w:cs="Arial"/>
          <w:color w:val="1A1718"/>
        </w:rPr>
        <w:t xml:space="preserve">as well as </w:t>
      </w:r>
      <w:r w:rsidR="00BB4CA9" w:rsidRPr="00980CB9">
        <w:rPr>
          <w:rFonts w:ascii="Book Antiqua" w:hAnsi="Book Antiqua" w:cs="Arial"/>
          <w:color w:val="1A1718"/>
        </w:rPr>
        <w:t>combinations of these terms.</w:t>
      </w:r>
      <w:r w:rsidR="00D34B18" w:rsidRPr="00980CB9">
        <w:rPr>
          <w:rFonts w:ascii="Book Antiqua" w:hAnsi="Book Antiqua" w:cs="Arial"/>
        </w:rPr>
        <w:t xml:space="preserve"> No language </w:t>
      </w:r>
      <w:r w:rsidR="00BB4CA9" w:rsidRPr="00980CB9">
        <w:rPr>
          <w:rFonts w:ascii="Book Antiqua" w:hAnsi="Book Antiqua" w:cs="Arial"/>
        </w:rPr>
        <w:t xml:space="preserve">restrictions were enforced. Articles </w:t>
      </w:r>
      <w:r w:rsidR="00BB4CA9" w:rsidRPr="00980CB9">
        <w:rPr>
          <w:rFonts w:ascii="Book Antiqua" w:hAnsi="Book Antiqua" w:cs="Arial"/>
        </w:rPr>
        <w:lastRenderedPageBreak/>
        <w:t>that were not written</w:t>
      </w:r>
      <w:r w:rsidR="00AE06ED" w:rsidRPr="00980CB9">
        <w:rPr>
          <w:rFonts w:ascii="Book Antiqua" w:hAnsi="Book Antiqua" w:cs="Arial"/>
        </w:rPr>
        <w:t xml:space="preserve"> in English</w:t>
      </w:r>
      <w:r w:rsidR="00BB4CA9" w:rsidRPr="00980CB9">
        <w:rPr>
          <w:rFonts w:ascii="Book Antiqua" w:hAnsi="Book Antiqua" w:cs="Arial"/>
        </w:rPr>
        <w:t xml:space="preserve"> were translated. </w:t>
      </w:r>
    </w:p>
    <w:p w14:paraId="2F1DD4B7" w14:textId="77777777" w:rsidR="00A7328E" w:rsidRPr="00980CB9" w:rsidRDefault="00911288" w:rsidP="00980CB9">
      <w:pPr>
        <w:widowControl w:val="0"/>
        <w:autoSpaceDE w:val="0"/>
        <w:autoSpaceDN w:val="0"/>
        <w:adjustRightInd w:val="0"/>
        <w:spacing w:line="360" w:lineRule="auto"/>
        <w:ind w:firstLineChars="200" w:firstLine="480"/>
        <w:jc w:val="both"/>
        <w:rPr>
          <w:rFonts w:ascii="Book Antiqua" w:eastAsia="宋体" w:hAnsi="Book Antiqua" w:cs="Arial"/>
          <w:lang w:eastAsia="zh-CN"/>
        </w:rPr>
      </w:pPr>
      <w:r w:rsidRPr="00980CB9">
        <w:rPr>
          <w:rFonts w:ascii="Book Antiqua" w:hAnsi="Book Antiqua" w:cs="Arial"/>
        </w:rPr>
        <w:t xml:space="preserve">Inclusion criteria </w:t>
      </w:r>
      <w:r w:rsidR="001A25BC" w:rsidRPr="00980CB9">
        <w:rPr>
          <w:rFonts w:ascii="Book Antiqua" w:hAnsi="Book Antiqua" w:cs="Arial"/>
        </w:rPr>
        <w:t xml:space="preserve">for </w:t>
      </w:r>
      <w:r w:rsidRPr="00980CB9">
        <w:rPr>
          <w:rFonts w:ascii="Book Antiqua" w:hAnsi="Book Antiqua" w:cs="Arial"/>
        </w:rPr>
        <w:t>publications in this systematic review:</w:t>
      </w:r>
      <w:r w:rsidR="00A7328E" w:rsidRPr="00980CB9">
        <w:rPr>
          <w:rFonts w:ascii="Book Antiqua" w:eastAsia="宋体" w:hAnsi="Book Antiqua" w:cs="Arial"/>
          <w:lang w:eastAsia="zh-CN"/>
        </w:rPr>
        <w:t xml:space="preserve"> (1) </w:t>
      </w:r>
      <w:r w:rsidR="001A25BC" w:rsidRPr="00980CB9">
        <w:rPr>
          <w:rFonts w:ascii="Book Antiqua" w:hAnsi="Book Antiqua" w:cs="Arial"/>
        </w:rPr>
        <w:t>Articles reporting original</w:t>
      </w:r>
      <w:r w:rsidRPr="00980CB9">
        <w:rPr>
          <w:rFonts w:ascii="Book Antiqua" w:hAnsi="Book Antiqua" w:cs="Arial"/>
        </w:rPr>
        <w:t xml:space="preserve"> data; </w:t>
      </w:r>
      <w:r w:rsidR="00A7328E" w:rsidRPr="00980CB9">
        <w:rPr>
          <w:rFonts w:ascii="Book Antiqua" w:eastAsia="宋体" w:hAnsi="Book Antiqua" w:cs="Arial"/>
          <w:lang w:eastAsia="zh-CN"/>
        </w:rPr>
        <w:t xml:space="preserve">(2) </w:t>
      </w:r>
      <w:r w:rsidR="001A25BC" w:rsidRPr="00980CB9">
        <w:rPr>
          <w:rFonts w:ascii="Book Antiqua" w:hAnsi="Book Antiqua" w:cs="Arial"/>
        </w:rPr>
        <w:t>Articles including patients with</w:t>
      </w:r>
      <w:r w:rsidRPr="00980CB9">
        <w:rPr>
          <w:rFonts w:ascii="Book Antiqua" w:hAnsi="Book Antiqua" w:cs="Arial"/>
        </w:rPr>
        <w:t xml:space="preserve"> at least 1 blood and/or stool culture or tissue finding confirming diagnosis of </w:t>
      </w:r>
      <w:r w:rsidR="009263AB" w:rsidRPr="00980CB9">
        <w:rPr>
          <w:rFonts w:ascii="Book Antiqua" w:hAnsi="Book Antiqua" w:cs="Arial"/>
          <w:i/>
        </w:rPr>
        <w:t>S</w:t>
      </w:r>
      <w:r w:rsidRPr="00980CB9">
        <w:rPr>
          <w:rFonts w:ascii="Book Antiqua" w:hAnsi="Book Antiqua" w:cs="Arial"/>
          <w:i/>
        </w:rPr>
        <w:t>almonella</w:t>
      </w:r>
      <w:r w:rsidRPr="00980CB9">
        <w:rPr>
          <w:rFonts w:ascii="Book Antiqua" w:hAnsi="Book Antiqua" w:cs="Arial"/>
        </w:rPr>
        <w:t xml:space="preserve">; </w:t>
      </w:r>
      <w:r w:rsidR="00A7328E" w:rsidRPr="00980CB9">
        <w:rPr>
          <w:rFonts w:ascii="Book Antiqua" w:eastAsia="宋体" w:hAnsi="Book Antiqua" w:cs="Arial"/>
          <w:lang w:eastAsia="zh-CN"/>
        </w:rPr>
        <w:t xml:space="preserve">(3) </w:t>
      </w:r>
      <w:r w:rsidR="001A25BC" w:rsidRPr="00980CB9">
        <w:rPr>
          <w:rFonts w:ascii="Book Antiqua" w:hAnsi="Book Antiqua" w:cs="Arial"/>
        </w:rPr>
        <w:t xml:space="preserve">Articles including patients with </w:t>
      </w:r>
      <w:r w:rsidRPr="00980CB9">
        <w:rPr>
          <w:rFonts w:ascii="Book Antiqua" w:hAnsi="Book Antiqua" w:cs="Arial"/>
        </w:rPr>
        <w:t>clinical, electrocardiographic, or imaging evidence sug</w:t>
      </w:r>
      <w:r w:rsidR="00A7328E" w:rsidRPr="00980CB9">
        <w:rPr>
          <w:rFonts w:ascii="Book Antiqua" w:hAnsi="Book Antiqua" w:cs="Arial"/>
        </w:rPr>
        <w:t>gesting myocardial involvement</w:t>
      </w:r>
      <w:r w:rsidR="00A7328E" w:rsidRPr="00980CB9">
        <w:rPr>
          <w:rFonts w:ascii="Book Antiqua" w:eastAsia="宋体" w:hAnsi="Book Antiqua" w:cs="Arial"/>
          <w:lang w:eastAsia="zh-CN"/>
        </w:rPr>
        <w:t xml:space="preserve">; and (4) </w:t>
      </w:r>
      <w:r w:rsidR="001A25BC" w:rsidRPr="00980CB9">
        <w:rPr>
          <w:rFonts w:ascii="Book Antiqua" w:hAnsi="Book Antiqua" w:cs="Arial"/>
        </w:rPr>
        <w:t>Articles providing</w:t>
      </w:r>
      <w:r w:rsidRPr="00980CB9">
        <w:rPr>
          <w:rFonts w:ascii="Book Antiqua" w:hAnsi="Book Antiqua" w:cs="Arial"/>
        </w:rPr>
        <w:t xml:space="preserve"> data</w:t>
      </w:r>
      <w:r w:rsidR="001A25BC" w:rsidRPr="00980CB9">
        <w:rPr>
          <w:rFonts w:ascii="Book Antiqua" w:hAnsi="Book Antiqua" w:cs="Arial"/>
        </w:rPr>
        <w:t xml:space="preserve"> on</w:t>
      </w:r>
      <w:r w:rsidRPr="00980CB9">
        <w:rPr>
          <w:rFonts w:ascii="Book Antiqua" w:hAnsi="Book Antiqua" w:cs="Arial"/>
        </w:rPr>
        <w:t xml:space="preserve"> at least one of the foll</w:t>
      </w:r>
      <w:r w:rsidR="00973E06" w:rsidRPr="00980CB9">
        <w:rPr>
          <w:rFonts w:ascii="Book Antiqua" w:hAnsi="Book Antiqua" w:cs="Arial"/>
        </w:rPr>
        <w:t>owing: clinical presentation, EC</w:t>
      </w:r>
      <w:r w:rsidR="00FD7D37" w:rsidRPr="00980CB9">
        <w:rPr>
          <w:rFonts w:ascii="Book Antiqua" w:hAnsi="Book Antiqua" w:cs="Arial"/>
        </w:rPr>
        <w:t>G description or original EC</w:t>
      </w:r>
      <w:r w:rsidRPr="00980CB9">
        <w:rPr>
          <w:rFonts w:ascii="Book Antiqua" w:hAnsi="Book Antiqua" w:cs="Arial"/>
        </w:rPr>
        <w:t>G, serum cardiac markers, any radiologic images. Exclusion criteria</w:t>
      </w:r>
      <w:r w:rsidR="00A7328E" w:rsidRPr="00980CB9">
        <w:rPr>
          <w:rFonts w:ascii="Book Antiqua" w:eastAsia="宋体" w:hAnsi="Book Antiqua" w:cs="Arial"/>
          <w:lang w:eastAsia="zh-CN"/>
        </w:rPr>
        <w:t xml:space="preserve"> are listed as follows</w:t>
      </w:r>
      <w:r w:rsidRPr="00980CB9">
        <w:rPr>
          <w:rFonts w:ascii="Book Antiqua" w:hAnsi="Book Antiqua" w:cs="Arial"/>
        </w:rPr>
        <w:t>:</w:t>
      </w:r>
      <w:r w:rsidR="00A7328E" w:rsidRPr="00980CB9">
        <w:rPr>
          <w:rFonts w:ascii="Book Antiqua" w:eastAsia="宋体" w:hAnsi="Book Antiqua" w:cs="Arial"/>
          <w:lang w:eastAsia="zh-CN"/>
        </w:rPr>
        <w:t xml:space="preserve"> (1) </w:t>
      </w:r>
      <w:r w:rsidRPr="00980CB9">
        <w:rPr>
          <w:rFonts w:ascii="Book Antiqua" w:hAnsi="Book Antiqua" w:cs="Arial"/>
        </w:rPr>
        <w:t xml:space="preserve">Articles </w:t>
      </w:r>
      <w:r w:rsidR="00EA2E16" w:rsidRPr="00980CB9">
        <w:rPr>
          <w:rFonts w:ascii="Book Antiqua" w:hAnsi="Book Antiqua" w:cs="Arial"/>
        </w:rPr>
        <w:t>including</w:t>
      </w:r>
      <w:r w:rsidRPr="00980CB9">
        <w:rPr>
          <w:rFonts w:ascii="Book Antiqua" w:hAnsi="Book Antiqua" w:cs="Arial"/>
        </w:rPr>
        <w:t xml:space="preserve"> patients with myocarditis and infection with </w:t>
      </w:r>
      <w:r w:rsidRPr="00980CB9">
        <w:rPr>
          <w:rFonts w:ascii="Book Antiqua" w:hAnsi="Book Antiqua" w:cs="Arial"/>
          <w:i/>
        </w:rPr>
        <w:t>Salmonella</w:t>
      </w:r>
      <w:r w:rsidRPr="00980CB9">
        <w:rPr>
          <w:rFonts w:ascii="Book Antiqua" w:hAnsi="Book Antiqua" w:cs="Arial"/>
        </w:rPr>
        <w:t xml:space="preserve"> </w:t>
      </w:r>
      <w:proofErr w:type="spellStart"/>
      <w:r w:rsidRPr="00980CB9">
        <w:rPr>
          <w:rFonts w:ascii="Book Antiqua" w:hAnsi="Book Antiqua" w:cs="Arial"/>
        </w:rPr>
        <w:t>typhi</w:t>
      </w:r>
      <w:proofErr w:type="spellEnd"/>
      <w:r w:rsidRPr="00980CB9">
        <w:rPr>
          <w:rFonts w:ascii="Book Antiqua" w:hAnsi="Book Antiqua" w:cs="Arial"/>
        </w:rPr>
        <w:t xml:space="preserve"> or </w:t>
      </w:r>
      <w:proofErr w:type="spellStart"/>
      <w:r w:rsidRPr="00980CB9">
        <w:rPr>
          <w:rFonts w:ascii="Book Antiqua" w:hAnsi="Book Antiqua" w:cs="Arial"/>
        </w:rPr>
        <w:t>para-typhi</w:t>
      </w:r>
      <w:proofErr w:type="spellEnd"/>
      <w:r w:rsidR="00A7328E" w:rsidRPr="00980CB9">
        <w:rPr>
          <w:rFonts w:ascii="Book Antiqua" w:eastAsia="宋体" w:hAnsi="Book Antiqua" w:cs="Arial"/>
          <w:lang w:eastAsia="zh-CN"/>
        </w:rPr>
        <w:t xml:space="preserve">; (2) </w:t>
      </w:r>
      <w:r w:rsidRPr="00980CB9">
        <w:rPr>
          <w:rFonts w:ascii="Book Antiqua" w:hAnsi="Book Antiqua" w:cs="Arial"/>
        </w:rPr>
        <w:t xml:space="preserve">Articles </w:t>
      </w:r>
      <w:r w:rsidR="00EA2E16" w:rsidRPr="00980CB9">
        <w:rPr>
          <w:rFonts w:ascii="Book Antiqua" w:hAnsi="Book Antiqua" w:cs="Arial"/>
        </w:rPr>
        <w:t xml:space="preserve">reporting </w:t>
      </w:r>
      <w:r w:rsidRPr="00980CB9">
        <w:rPr>
          <w:rFonts w:ascii="Book Antiqua" w:hAnsi="Book Antiqua" w:cs="Arial"/>
        </w:rPr>
        <w:t xml:space="preserve">conditions that might present with clinical and imaging abnormalities similar to </w:t>
      </w:r>
      <w:r w:rsidR="00BE2A5E" w:rsidRPr="00980CB9">
        <w:rPr>
          <w:rFonts w:ascii="Book Antiqua" w:hAnsi="Book Antiqua" w:cs="Arial"/>
          <w:i/>
        </w:rPr>
        <w:t>Salmonella</w:t>
      </w:r>
      <w:r w:rsidR="00BE2A5E" w:rsidRPr="00980CB9">
        <w:rPr>
          <w:rFonts w:ascii="Book Antiqua" w:hAnsi="Book Antiqua" w:cs="Arial"/>
        </w:rPr>
        <w:t xml:space="preserve"> </w:t>
      </w:r>
      <w:r w:rsidR="00A7328E" w:rsidRPr="00980CB9">
        <w:rPr>
          <w:rFonts w:ascii="Book Antiqua" w:hAnsi="Book Antiqua" w:cs="Arial"/>
        </w:rPr>
        <w:t>myocarditis</w:t>
      </w:r>
      <w:r w:rsidR="00A7328E" w:rsidRPr="00980CB9">
        <w:rPr>
          <w:rFonts w:ascii="Book Antiqua" w:eastAsia="宋体" w:hAnsi="Book Antiqua" w:cs="Arial"/>
          <w:lang w:eastAsia="zh-CN"/>
        </w:rPr>
        <w:t xml:space="preserve">; (3) </w:t>
      </w:r>
      <w:r w:rsidRPr="00980CB9">
        <w:rPr>
          <w:rFonts w:ascii="Book Antiqua" w:hAnsi="Book Antiqua" w:cs="Arial"/>
        </w:rPr>
        <w:t xml:space="preserve">Articles on </w:t>
      </w:r>
      <w:r w:rsidR="009263AB" w:rsidRPr="00980CB9">
        <w:rPr>
          <w:rFonts w:ascii="Book Antiqua" w:hAnsi="Book Antiqua" w:cs="Arial"/>
          <w:i/>
        </w:rPr>
        <w:t>S</w:t>
      </w:r>
      <w:r w:rsidRPr="00980CB9">
        <w:rPr>
          <w:rFonts w:ascii="Book Antiqua" w:hAnsi="Book Antiqua" w:cs="Arial"/>
          <w:i/>
        </w:rPr>
        <w:t>almonella</w:t>
      </w:r>
      <w:r w:rsidRPr="00980CB9">
        <w:rPr>
          <w:rFonts w:ascii="Book Antiqua" w:hAnsi="Book Antiqua" w:cs="Arial"/>
        </w:rPr>
        <w:t xml:space="preserve"> i</w:t>
      </w:r>
      <w:r w:rsidR="00A7328E" w:rsidRPr="00980CB9">
        <w:rPr>
          <w:rFonts w:ascii="Book Antiqua" w:hAnsi="Book Antiqua" w:cs="Arial"/>
        </w:rPr>
        <w:t>nfection affecting other organs</w:t>
      </w:r>
      <w:r w:rsidR="00A7328E" w:rsidRPr="00980CB9">
        <w:rPr>
          <w:rFonts w:ascii="Book Antiqua" w:eastAsia="宋体" w:hAnsi="Book Antiqua" w:cs="Arial"/>
          <w:lang w:eastAsia="zh-CN"/>
        </w:rPr>
        <w:t xml:space="preserve">; and (4) </w:t>
      </w:r>
      <w:r w:rsidRPr="00980CB9">
        <w:rPr>
          <w:rFonts w:ascii="Book Antiqua" w:hAnsi="Book Antiqua" w:cs="Arial"/>
        </w:rPr>
        <w:t xml:space="preserve">Review articles. </w:t>
      </w:r>
    </w:p>
    <w:p w14:paraId="44DCAAC3" w14:textId="20A464D3" w:rsidR="00022B3E" w:rsidRPr="00980CB9" w:rsidRDefault="00911288" w:rsidP="00980CB9">
      <w:pPr>
        <w:widowControl w:val="0"/>
        <w:autoSpaceDE w:val="0"/>
        <w:autoSpaceDN w:val="0"/>
        <w:adjustRightInd w:val="0"/>
        <w:spacing w:line="360" w:lineRule="auto"/>
        <w:ind w:firstLineChars="200" w:firstLine="480"/>
        <w:jc w:val="both"/>
        <w:rPr>
          <w:rFonts w:ascii="Book Antiqua" w:eastAsia="宋体" w:hAnsi="Book Antiqua" w:cs="Arial"/>
          <w:lang w:eastAsia="zh-CN"/>
        </w:rPr>
      </w:pPr>
      <w:r w:rsidRPr="00980CB9">
        <w:rPr>
          <w:rFonts w:ascii="Book Antiqua" w:hAnsi="Book Antiqua" w:cs="Arial"/>
        </w:rPr>
        <w:t>The following data</w:t>
      </w:r>
      <w:r w:rsidR="00BB4CA9" w:rsidRPr="00980CB9">
        <w:rPr>
          <w:rFonts w:ascii="Book Antiqua" w:hAnsi="Book Antiqua" w:cs="Arial"/>
        </w:rPr>
        <w:t xml:space="preserve"> w</w:t>
      </w:r>
      <w:r w:rsidR="00BE2A5E" w:rsidRPr="00980CB9">
        <w:rPr>
          <w:rFonts w:ascii="Book Antiqua" w:hAnsi="Book Antiqua" w:cs="Arial"/>
        </w:rPr>
        <w:t>as</w:t>
      </w:r>
      <w:r w:rsidR="00BB4CA9" w:rsidRPr="00980CB9">
        <w:rPr>
          <w:rFonts w:ascii="Book Antiqua" w:hAnsi="Book Antiqua" w:cs="Arial"/>
        </w:rPr>
        <w:t xml:space="preserve"> extracted</w:t>
      </w:r>
      <w:r w:rsidRPr="00980CB9">
        <w:rPr>
          <w:rFonts w:ascii="Book Antiqua" w:hAnsi="Book Antiqua" w:cs="Arial"/>
        </w:rPr>
        <w:t xml:space="preserve">: age, gender, </w:t>
      </w:r>
      <w:r w:rsidR="00870777" w:rsidRPr="00980CB9">
        <w:rPr>
          <w:rFonts w:ascii="Book Antiqua" w:hAnsi="Book Antiqua" w:cs="Arial"/>
        </w:rPr>
        <w:t>presenting complaints</w:t>
      </w:r>
      <w:r w:rsidR="00AE06ED" w:rsidRPr="00980CB9">
        <w:rPr>
          <w:rFonts w:ascii="Book Antiqua" w:hAnsi="Book Antiqua" w:cs="Arial"/>
        </w:rPr>
        <w:t xml:space="preserve"> </w:t>
      </w:r>
      <w:r w:rsidR="00BE2A5E" w:rsidRPr="00980CB9">
        <w:rPr>
          <w:rFonts w:ascii="Book Antiqua" w:hAnsi="Book Antiqua" w:cs="Arial"/>
        </w:rPr>
        <w:t>(</w:t>
      </w:r>
      <w:r w:rsidR="00AA5F54" w:rsidRPr="00980CB9">
        <w:rPr>
          <w:rFonts w:ascii="Book Antiqua" w:hAnsi="Book Antiqua" w:cs="Arial"/>
        </w:rPr>
        <w:t>CP</w:t>
      </w:r>
      <w:r w:rsidR="00AE06ED" w:rsidRPr="00980CB9">
        <w:rPr>
          <w:rFonts w:ascii="Book Antiqua" w:hAnsi="Book Antiqua" w:cs="Arial"/>
        </w:rPr>
        <w:t xml:space="preserve"> </w:t>
      </w:r>
      <w:r w:rsidR="00225636" w:rsidRPr="00980CB9">
        <w:rPr>
          <w:rFonts w:ascii="Book Antiqua" w:hAnsi="Book Antiqua" w:cs="Arial"/>
        </w:rPr>
        <w:t>SOB</w:t>
      </w:r>
      <w:r w:rsidR="00870777" w:rsidRPr="00980CB9">
        <w:rPr>
          <w:rFonts w:ascii="Book Antiqua" w:hAnsi="Book Antiqua" w:cs="Arial"/>
        </w:rPr>
        <w:t>, diarrhea</w:t>
      </w:r>
      <w:r w:rsidR="00BE2A5E" w:rsidRPr="00980CB9">
        <w:rPr>
          <w:rFonts w:ascii="Book Antiqua" w:hAnsi="Book Antiqua" w:cs="Arial"/>
        </w:rPr>
        <w:t>)</w:t>
      </w:r>
      <w:r w:rsidR="00870777" w:rsidRPr="00980CB9">
        <w:rPr>
          <w:rFonts w:ascii="Book Antiqua" w:hAnsi="Book Antiqua" w:cs="Arial"/>
        </w:rPr>
        <w:t xml:space="preserve"> fever &gt;</w:t>
      </w:r>
      <w:r w:rsidR="00A7328E" w:rsidRPr="00980CB9">
        <w:rPr>
          <w:rFonts w:ascii="Book Antiqua" w:eastAsia="宋体" w:hAnsi="Book Antiqua" w:cs="Arial"/>
          <w:lang w:eastAsia="zh-CN"/>
        </w:rPr>
        <w:t xml:space="preserve"> </w:t>
      </w:r>
      <w:r w:rsidR="00870777" w:rsidRPr="00980CB9">
        <w:rPr>
          <w:rFonts w:ascii="Book Antiqua" w:hAnsi="Book Antiqua" w:cs="Arial"/>
        </w:rPr>
        <w:t>37.</w:t>
      </w:r>
      <w:r w:rsidR="00F55C13" w:rsidRPr="00980CB9">
        <w:rPr>
          <w:rFonts w:ascii="Book Antiqua" w:hAnsi="Book Antiqua" w:cs="Arial"/>
        </w:rPr>
        <w:t>5</w:t>
      </w:r>
      <w:r w:rsidR="00A7328E" w:rsidRPr="00980CB9">
        <w:rPr>
          <w:rFonts w:ascii="Book Antiqua" w:eastAsia="宋体" w:hAnsi="Book Antiqua" w:cs="Arial"/>
          <w:lang w:eastAsia="zh-CN"/>
        </w:rPr>
        <w:t xml:space="preserve"> </w:t>
      </w:r>
      <w:r w:rsidR="00A7328E" w:rsidRPr="00980CB9">
        <w:rPr>
          <w:rFonts w:ascii="宋体" w:eastAsia="宋体" w:hAnsi="宋体" w:cs="宋体" w:hint="eastAsia"/>
        </w:rPr>
        <w:t>℃</w:t>
      </w:r>
      <w:r w:rsidRPr="00980CB9">
        <w:rPr>
          <w:rFonts w:ascii="Book Antiqua" w:hAnsi="Book Antiqua" w:cs="Arial"/>
        </w:rPr>
        <w:t>, white blood cel</w:t>
      </w:r>
      <w:r w:rsidR="00870777" w:rsidRPr="00980CB9">
        <w:rPr>
          <w:rFonts w:ascii="Book Antiqua" w:hAnsi="Book Antiqua" w:cs="Arial"/>
        </w:rPr>
        <w:t xml:space="preserve">l count, serum cardiac markers </w:t>
      </w:r>
      <w:r w:rsidR="00A7328E" w:rsidRPr="00980CB9">
        <w:rPr>
          <w:rFonts w:ascii="Book Antiqua" w:eastAsia="宋体" w:hAnsi="Book Antiqua" w:cs="Arial"/>
          <w:lang w:eastAsia="zh-CN"/>
        </w:rPr>
        <w:t>[</w:t>
      </w:r>
      <w:proofErr w:type="spellStart"/>
      <w:r w:rsidRPr="00980CB9">
        <w:rPr>
          <w:rFonts w:ascii="Book Antiqua" w:hAnsi="Book Antiqua" w:cs="Arial"/>
        </w:rPr>
        <w:t>creat</w:t>
      </w:r>
      <w:r w:rsidR="00870777" w:rsidRPr="00980CB9">
        <w:rPr>
          <w:rFonts w:ascii="Book Antiqua" w:hAnsi="Book Antiqua" w:cs="Arial"/>
        </w:rPr>
        <w:t>i</w:t>
      </w:r>
      <w:r w:rsidR="00373F50" w:rsidRPr="00980CB9">
        <w:rPr>
          <w:rFonts w:ascii="Book Antiqua" w:hAnsi="Book Antiqua" w:cs="Arial"/>
        </w:rPr>
        <w:t>ne</w:t>
      </w:r>
      <w:proofErr w:type="spellEnd"/>
      <w:r w:rsidR="00870777" w:rsidRPr="00980CB9">
        <w:rPr>
          <w:rFonts w:ascii="Book Antiqua" w:hAnsi="Book Antiqua" w:cs="Arial"/>
        </w:rPr>
        <w:t xml:space="preserve"> kinase </w:t>
      </w:r>
      <w:r w:rsidR="00A7328E" w:rsidRPr="00980CB9">
        <w:rPr>
          <w:rFonts w:ascii="Book Antiqua" w:eastAsia="宋体" w:hAnsi="Book Antiqua" w:cs="Arial"/>
          <w:lang w:eastAsia="zh-CN"/>
        </w:rPr>
        <w:t>(</w:t>
      </w:r>
      <w:r w:rsidR="00870777" w:rsidRPr="00980CB9">
        <w:rPr>
          <w:rFonts w:ascii="Book Antiqua" w:hAnsi="Book Antiqua" w:cs="Arial"/>
        </w:rPr>
        <w:t>CK</w:t>
      </w:r>
      <w:r w:rsidR="00A7328E" w:rsidRPr="00980CB9">
        <w:rPr>
          <w:rFonts w:ascii="Book Antiqua" w:eastAsia="宋体" w:hAnsi="Book Antiqua" w:cs="Arial"/>
          <w:lang w:eastAsia="zh-CN"/>
        </w:rPr>
        <w:t>)</w:t>
      </w:r>
      <w:r w:rsidR="00870777" w:rsidRPr="00980CB9">
        <w:rPr>
          <w:rFonts w:ascii="Book Antiqua" w:hAnsi="Book Antiqua" w:cs="Arial"/>
        </w:rPr>
        <w:t xml:space="preserve"> and</w:t>
      </w:r>
      <w:r w:rsidR="0074788A" w:rsidRPr="00980CB9">
        <w:rPr>
          <w:rFonts w:ascii="Book Antiqua" w:hAnsi="Book Antiqua" w:cs="Arial"/>
        </w:rPr>
        <w:t xml:space="preserve"> Troponin</w:t>
      </w:r>
      <w:r w:rsidR="00A7328E" w:rsidRPr="00980CB9">
        <w:rPr>
          <w:rFonts w:ascii="Book Antiqua" w:eastAsia="宋体" w:hAnsi="Book Antiqua" w:cs="Arial"/>
          <w:lang w:eastAsia="zh-CN"/>
        </w:rPr>
        <w:t>]</w:t>
      </w:r>
      <w:r w:rsidRPr="00980CB9">
        <w:rPr>
          <w:rFonts w:ascii="Book Antiqua" w:hAnsi="Book Antiqua" w:cs="Arial"/>
        </w:rPr>
        <w:t xml:space="preserve">, </w:t>
      </w:r>
      <w:r w:rsidR="00225636" w:rsidRPr="00980CB9">
        <w:rPr>
          <w:rFonts w:ascii="Book Antiqua" w:hAnsi="Book Antiqua" w:cs="Arial"/>
        </w:rPr>
        <w:t>EC</w:t>
      </w:r>
      <w:r w:rsidRPr="00980CB9">
        <w:rPr>
          <w:rFonts w:ascii="Book Antiqua" w:hAnsi="Book Antiqua" w:cs="Arial"/>
        </w:rPr>
        <w:t xml:space="preserve">G characteristics, microbiology </w:t>
      </w:r>
      <w:r w:rsidR="00870777" w:rsidRPr="00980CB9">
        <w:rPr>
          <w:rFonts w:ascii="Book Antiqua" w:hAnsi="Book Antiqua" w:cs="Arial"/>
        </w:rPr>
        <w:t xml:space="preserve">cultures, inflammatory markers </w:t>
      </w:r>
      <w:r w:rsidR="00A7328E" w:rsidRPr="00980CB9">
        <w:rPr>
          <w:rFonts w:ascii="Book Antiqua" w:eastAsia="宋体" w:hAnsi="Book Antiqua" w:cs="Arial"/>
          <w:lang w:eastAsia="zh-CN"/>
        </w:rPr>
        <w:t>[</w:t>
      </w:r>
      <w:r w:rsidRPr="00980CB9">
        <w:rPr>
          <w:rFonts w:ascii="Book Antiqua" w:hAnsi="Book Antiqua" w:cs="Arial"/>
        </w:rPr>
        <w:t xml:space="preserve">erythrocyte sedimentation rate </w:t>
      </w:r>
      <w:r w:rsidR="00A7328E" w:rsidRPr="00980CB9">
        <w:rPr>
          <w:rFonts w:ascii="Book Antiqua" w:eastAsia="宋体" w:hAnsi="Book Antiqua" w:cs="Arial"/>
          <w:lang w:eastAsia="zh-CN"/>
        </w:rPr>
        <w:t>(</w:t>
      </w:r>
      <w:r w:rsidRPr="00980CB9">
        <w:rPr>
          <w:rFonts w:ascii="Book Antiqua" w:hAnsi="Book Antiqua" w:cs="Arial"/>
        </w:rPr>
        <w:t>ES</w:t>
      </w:r>
      <w:r w:rsidR="00870777" w:rsidRPr="00980CB9">
        <w:rPr>
          <w:rFonts w:ascii="Book Antiqua" w:hAnsi="Book Antiqua" w:cs="Arial"/>
        </w:rPr>
        <w:t>R</w:t>
      </w:r>
      <w:r w:rsidR="00A7328E" w:rsidRPr="00980CB9">
        <w:rPr>
          <w:rFonts w:ascii="Book Antiqua" w:eastAsia="宋体" w:hAnsi="Book Antiqua" w:cs="Arial"/>
          <w:lang w:eastAsia="zh-CN"/>
        </w:rPr>
        <w:t>)</w:t>
      </w:r>
      <w:r w:rsidR="00870777" w:rsidRPr="00980CB9">
        <w:rPr>
          <w:rFonts w:ascii="Book Antiqua" w:hAnsi="Book Antiqua" w:cs="Arial"/>
        </w:rPr>
        <w:t xml:space="preserve"> and C-reactive protein </w:t>
      </w:r>
      <w:r w:rsidR="00A7328E" w:rsidRPr="00980CB9">
        <w:rPr>
          <w:rFonts w:ascii="Book Antiqua" w:eastAsia="宋体" w:hAnsi="Book Antiqua" w:cs="Arial"/>
          <w:lang w:eastAsia="zh-CN"/>
        </w:rPr>
        <w:t>(</w:t>
      </w:r>
      <w:r w:rsidR="00870777" w:rsidRPr="00980CB9">
        <w:rPr>
          <w:rFonts w:ascii="Book Antiqua" w:hAnsi="Book Antiqua" w:cs="Arial"/>
        </w:rPr>
        <w:t>CRP</w:t>
      </w:r>
      <w:r w:rsidR="00A7328E" w:rsidRPr="00980CB9">
        <w:rPr>
          <w:rFonts w:ascii="Book Antiqua" w:eastAsia="宋体" w:hAnsi="Book Antiqua" w:cs="Arial"/>
          <w:lang w:eastAsia="zh-CN"/>
        </w:rPr>
        <w:t>)]</w:t>
      </w:r>
      <w:r w:rsidRPr="00980CB9">
        <w:rPr>
          <w:rFonts w:ascii="Book Antiqua" w:hAnsi="Book Antiqua" w:cs="Arial"/>
        </w:rPr>
        <w:t xml:space="preserve">, </w:t>
      </w:r>
      <w:r w:rsidR="00870777" w:rsidRPr="00980CB9">
        <w:rPr>
          <w:rFonts w:ascii="Book Antiqua" w:hAnsi="Book Antiqua" w:cs="Arial"/>
        </w:rPr>
        <w:t>TTE</w:t>
      </w:r>
      <w:r w:rsidRPr="00980CB9">
        <w:rPr>
          <w:rFonts w:ascii="Book Antiqua" w:hAnsi="Book Antiqua" w:cs="Arial"/>
        </w:rPr>
        <w:t xml:space="preserve"> findings, </w:t>
      </w:r>
      <w:r w:rsidR="00870777" w:rsidRPr="00980CB9">
        <w:rPr>
          <w:rFonts w:ascii="Book Antiqua" w:hAnsi="Book Antiqua" w:cs="Arial"/>
        </w:rPr>
        <w:t>CMRI</w:t>
      </w:r>
      <w:r w:rsidRPr="00980CB9">
        <w:rPr>
          <w:rFonts w:ascii="Book Antiqua" w:hAnsi="Book Antiqua" w:cs="Arial"/>
        </w:rPr>
        <w:t xml:space="preserve"> findings, CXR findings, hemodynamics (</w:t>
      </w:r>
      <w:r w:rsidR="00870777" w:rsidRPr="00980CB9">
        <w:rPr>
          <w:rFonts w:ascii="Book Antiqua" w:hAnsi="Book Antiqua" w:cs="Arial"/>
        </w:rPr>
        <w:t>BP</w:t>
      </w:r>
      <w:r w:rsidRPr="00980CB9">
        <w:rPr>
          <w:rFonts w:ascii="Book Antiqua" w:hAnsi="Book Antiqua" w:cs="Arial"/>
        </w:rPr>
        <w:t xml:space="preserve"> and </w:t>
      </w:r>
      <w:r w:rsidR="00870777" w:rsidRPr="00980CB9">
        <w:rPr>
          <w:rFonts w:ascii="Book Antiqua" w:hAnsi="Book Antiqua" w:cs="Arial"/>
        </w:rPr>
        <w:t>HR</w:t>
      </w:r>
      <w:r w:rsidRPr="00980CB9">
        <w:rPr>
          <w:rFonts w:ascii="Book Antiqua" w:hAnsi="Book Antiqua" w:cs="Arial"/>
        </w:rPr>
        <w:t xml:space="preserve">), </w:t>
      </w:r>
      <w:r w:rsidR="00BE2A5E" w:rsidRPr="00980CB9">
        <w:rPr>
          <w:rFonts w:ascii="Book Antiqua" w:hAnsi="Book Antiqua" w:cs="Arial"/>
          <w:i/>
        </w:rPr>
        <w:t>S</w:t>
      </w:r>
      <w:r w:rsidRPr="00980CB9">
        <w:rPr>
          <w:rFonts w:ascii="Book Antiqua" w:hAnsi="Book Antiqua" w:cs="Arial"/>
          <w:i/>
        </w:rPr>
        <w:t>almonella</w:t>
      </w:r>
      <w:r w:rsidRPr="00980CB9">
        <w:rPr>
          <w:rFonts w:ascii="Book Antiqua" w:hAnsi="Book Antiqua" w:cs="Arial"/>
        </w:rPr>
        <w:t xml:space="preserve"> species and possible source of in</w:t>
      </w:r>
      <w:r w:rsidR="00870777" w:rsidRPr="00980CB9">
        <w:rPr>
          <w:rFonts w:ascii="Book Antiqua" w:hAnsi="Book Antiqua" w:cs="Arial"/>
        </w:rPr>
        <w:t>fection, need for ICU admission and</w:t>
      </w:r>
      <w:r w:rsidR="00DF2F00" w:rsidRPr="00980CB9">
        <w:rPr>
          <w:rFonts w:ascii="Book Antiqua" w:hAnsi="Book Antiqua" w:cs="Arial"/>
        </w:rPr>
        <w:t xml:space="preserve"> outcomes (dead or alive)</w:t>
      </w:r>
      <w:r w:rsidRPr="00980CB9">
        <w:rPr>
          <w:rFonts w:ascii="Book Antiqua" w:hAnsi="Book Antiqua" w:cs="Arial"/>
        </w:rPr>
        <w:t>.</w:t>
      </w:r>
      <w:r w:rsidR="00DF2F00" w:rsidRPr="00980CB9">
        <w:rPr>
          <w:rFonts w:ascii="Book Antiqua" w:hAnsi="Book Antiqua" w:cs="Arial"/>
        </w:rPr>
        <w:t xml:space="preserve"> </w:t>
      </w:r>
      <w:r w:rsidRPr="00980CB9">
        <w:rPr>
          <w:rFonts w:ascii="Book Antiqua" w:hAnsi="Book Antiqua" w:cs="Arial"/>
        </w:rPr>
        <w:t xml:space="preserve">There was no age restriction for inclusion of cases in the study.  Cases were classified by age into 2 groups; pediatric cases </w:t>
      </w:r>
      <w:r w:rsidR="006E3E65" w:rsidRPr="00980CB9">
        <w:rPr>
          <w:rFonts w:ascii="Book Antiqua" w:hAnsi="Book Antiqua" w:cs="Arial"/>
        </w:rPr>
        <w:t>(</w:t>
      </w:r>
      <w:r w:rsidRPr="00980CB9">
        <w:rPr>
          <w:rFonts w:ascii="Book Antiqua" w:hAnsi="Book Antiqua" w:cs="Arial"/>
        </w:rPr>
        <w:t>defined as &lt; 18 years old</w:t>
      </w:r>
      <w:r w:rsidR="006E3E65" w:rsidRPr="00980CB9">
        <w:rPr>
          <w:rFonts w:ascii="Book Antiqua" w:hAnsi="Book Antiqua" w:cs="Arial"/>
        </w:rPr>
        <w:t>)</w:t>
      </w:r>
      <w:r w:rsidRPr="00980CB9">
        <w:rPr>
          <w:rFonts w:ascii="Book Antiqua" w:hAnsi="Book Antiqua" w:cs="Arial"/>
        </w:rPr>
        <w:t xml:space="preserve"> and adult cases </w:t>
      </w:r>
      <w:r w:rsidR="006E3E65" w:rsidRPr="00980CB9">
        <w:rPr>
          <w:rFonts w:ascii="Book Antiqua" w:hAnsi="Book Antiqua" w:cs="Arial"/>
        </w:rPr>
        <w:t>(</w:t>
      </w:r>
      <w:r w:rsidRPr="00980CB9">
        <w:rPr>
          <w:rFonts w:ascii="Book Antiqua" w:hAnsi="Book Antiqua" w:cs="Arial"/>
        </w:rPr>
        <w:t xml:space="preserve">defined </w:t>
      </w:r>
      <w:r w:rsidR="00CE50B4" w:rsidRPr="00980CB9">
        <w:rPr>
          <w:rFonts w:ascii="Book Antiqua" w:eastAsia="方正细倩简体" w:hAnsi="Book Antiqua" w:cs="Arial"/>
        </w:rPr>
        <w:t>≥</w:t>
      </w:r>
      <w:r w:rsidR="00CE50B4" w:rsidRPr="00980CB9">
        <w:rPr>
          <w:rFonts w:ascii="Book Antiqua" w:eastAsia="宋体" w:hAnsi="Book Antiqua" w:cs="Arial"/>
          <w:lang w:eastAsia="zh-CN"/>
        </w:rPr>
        <w:t xml:space="preserve"> </w:t>
      </w:r>
      <w:r w:rsidRPr="00980CB9">
        <w:rPr>
          <w:rFonts w:ascii="Book Antiqua" w:hAnsi="Book Antiqua" w:cs="Arial"/>
        </w:rPr>
        <w:t>18 years old</w:t>
      </w:r>
      <w:r w:rsidR="006E3E65" w:rsidRPr="00980CB9">
        <w:rPr>
          <w:rFonts w:ascii="Book Antiqua" w:hAnsi="Book Antiqua" w:cs="Arial"/>
        </w:rPr>
        <w:t>)</w:t>
      </w:r>
      <w:r w:rsidRPr="00980CB9">
        <w:rPr>
          <w:rFonts w:ascii="Book Antiqua" w:hAnsi="Book Antiqua" w:cs="Arial"/>
        </w:rPr>
        <w:t>. The mean age of patients and standard deviations were calculated.</w:t>
      </w:r>
      <w:r w:rsidR="001342CE" w:rsidRPr="00980CB9">
        <w:rPr>
          <w:rFonts w:ascii="Book Antiqua" w:hAnsi="Book Antiqua" w:cs="Arial"/>
        </w:rPr>
        <w:t xml:space="preserve"> </w:t>
      </w:r>
      <w:r w:rsidR="00DF2F00" w:rsidRPr="00980CB9">
        <w:rPr>
          <w:rFonts w:ascii="Book Antiqua" w:hAnsi="Book Antiqua" w:cs="Arial"/>
        </w:rPr>
        <w:t>All available EC</w:t>
      </w:r>
      <w:r w:rsidRPr="00980CB9">
        <w:rPr>
          <w:rFonts w:ascii="Book Antiqua" w:hAnsi="Book Antiqua" w:cs="Arial"/>
        </w:rPr>
        <w:t>G descriptions for each case were obtained an</w:t>
      </w:r>
      <w:r w:rsidR="00DF2F00" w:rsidRPr="00980CB9">
        <w:rPr>
          <w:rFonts w:ascii="Book Antiqua" w:hAnsi="Book Antiqua" w:cs="Arial"/>
        </w:rPr>
        <w:t xml:space="preserve">d original data </w:t>
      </w:r>
      <w:r w:rsidR="006E3E65" w:rsidRPr="00980CB9">
        <w:rPr>
          <w:rFonts w:ascii="Book Antiqua" w:hAnsi="Book Antiqua" w:cs="Arial"/>
        </w:rPr>
        <w:t xml:space="preserve">was </w:t>
      </w:r>
      <w:r w:rsidR="00DF2F00" w:rsidRPr="00980CB9">
        <w:rPr>
          <w:rFonts w:ascii="Book Antiqua" w:hAnsi="Book Antiqua" w:cs="Arial"/>
        </w:rPr>
        <w:t>analyzed. The EC</w:t>
      </w:r>
      <w:r w:rsidRPr="00980CB9">
        <w:rPr>
          <w:rFonts w:ascii="Book Antiqua" w:hAnsi="Book Antiqua" w:cs="Arial"/>
        </w:rPr>
        <w:t>G data w</w:t>
      </w:r>
      <w:r w:rsidR="006E3E65" w:rsidRPr="00980CB9">
        <w:rPr>
          <w:rFonts w:ascii="Book Antiqua" w:hAnsi="Book Antiqua" w:cs="Arial"/>
        </w:rPr>
        <w:t>as</w:t>
      </w:r>
      <w:r w:rsidRPr="00980CB9">
        <w:rPr>
          <w:rFonts w:ascii="Book Antiqua" w:hAnsi="Book Antiqua" w:cs="Arial"/>
        </w:rPr>
        <w:t xml:space="preserve"> grouped into the following categorie</w:t>
      </w:r>
      <w:r w:rsidR="00BB4CA9" w:rsidRPr="00980CB9">
        <w:rPr>
          <w:rFonts w:ascii="Book Antiqua" w:hAnsi="Book Antiqua" w:cs="Arial"/>
        </w:rPr>
        <w:t>s: ST segment elevation,</w:t>
      </w:r>
      <w:r w:rsidR="00225636" w:rsidRPr="00980CB9">
        <w:rPr>
          <w:rFonts w:ascii="Book Antiqua" w:hAnsi="Book Antiqua" w:cs="Arial"/>
        </w:rPr>
        <w:t xml:space="preserve"> </w:t>
      </w:r>
      <w:r w:rsidR="00DF2F00" w:rsidRPr="00980CB9">
        <w:rPr>
          <w:rFonts w:ascii="Book Antiqua" w:hAnsi="Book Antiqua" w:cs="Arial"/>
        </w:rPr>
        <w:t>ST</w:t>
      </w:r>
      <w:r w:rsidR="001B53EC" w:rsidRPr="00980CB9">
        <w:rPr>
          <w:rFonts w:ascii="Book Antiqua" w:hAnsi="Book Antiqua" w:cs="Arial"/>
        </w:rPr>
        <w:t xml:space="preserve"> segment</w:t>
      </w:r>
      <w:r w:rsidR="00DF2F00" w:rsidRPr="00980CB9">
        <w:rPr>
          <w:rFonts w:ascii="Book Antiqua" w:hAnsi="Book Antiqua" w:cs="Arial"/>
        </w:rPr>
        <w:t xml:space="preserve"> depression</w:t>
      </w:r>
      <w:r w:rsidR="001B53EC" w:rsidRPr="00980CB9">
        <w:rPr>
          <w:rFonts w:ascii="Book Antiqua" w:hAnsi="Book Antiqua" w:cs="Arial"/>
        </w:rPr>
        <w:t xml:space="preserve">, affected walls, </w:t>
      </w:r>
      <w:r w:rsidRPr="00980CB9">
        <w:rPr>
          <w:rFonts w:ascii="Book Antiqua" w:hAnsi="Book Antiqua" w:cs="Arial"/>
        </w:rPr>
        <w:t xml:space="preserve">T </w:t>
      </w:r>
      <w:r w:rsidR="00DF2F00" w:rsidRPr="00980CB9">
        <w:rPr>
          <w:rFonts w:ascii="Book Antiqua" w:hAnsi="Book Antiqua" w:cs="Arial"/>
        </w:rPr>
        <w:t>wave inversion</w:t>
      </w:r>
      <w:r w:rsidR="001B53EC" w:rsidRPr="00980CB9">
        <w:rPr>
          <w:rFonts w:ascii="Book Antiqua" w:hAnsi="Book Antiqua" w:cs="Arial"/>
        </w:rPr>
        <w:t xml:space="preserve">, </w:t>
      </w:r>
      <w:r w:rsidRPr="00980CB9">
        <w:rPr>
          <w:rFonts w:ascii="Book Antiqua" w:hAnsi="Book Antiqua" w:cs="Arial"/>
        </w:rPr>
        <w:t>and others findings that included specific abnormalities such as prolonged QT, atrioventricular blocks (AVB), premature ventricular complex (PVC) were also recorded. Serum cardiac markers (CK and/or troponin) inflammatory markers (CRP and/or ESR) were classified as normal or elevated. Fever was defined as temperature &gt;</w:t>
      </w:r>
      <w:r w:rsidR="00CE50B4" w:rsidRPr="00980CB9">
        <w:rPr>
          <w:rFonts w:ascii="Book Antiqua" w:eastAsia="宋体" w:hAnsi="Book Antiqua" w:cs="Arial"/>
          <w:lang w:eastAsia="zh-CN"/>
        </w:rPr>
        <w:t xml:space="preserve"> </w:t>
      </w:r>
      <w:r w:rsidRPr="00980CB9">
        <w:rPr>
          <w:rFonts w:ascii="Book Antiqua" w:hAnsi="Book Antiqua" w:cs="Arial"/>
        </w:rPr>
        <w:t>37.5</w:t>
      </w:r>
      <w:r w:rsidR="00CE50B4" w:rsidRPr="00980CB9">
        <w:rPr>
          <w:rFonts w:ascii="Book Antiqua" w:eastAsia="宋体" w:hAnsi="Book Antiqua" w:cs="Arial"/>
          <w:lang w:eastAsia="zh-CN"/>
        </w:rPr>
        <w:t xml:space="preserve"> </w:t>
      </w:r>
      <w:r w:rsidR="00CE50B4" w:rsidRPr="00980CB9">
        <w:rPr>
          <w:rFonts w:ascii="宋体" w:eastAsia="宋体" w:hAnsi="宋体" w:cs="宋体" w:hint="eastAsia"/>
        </w:rPr>
        <w:t>℃</w:t>
      </w:r>
      <w:r w:rsidRPr="00980CB9">
        <w:rPr>
          <w:rFonts w:ascii="Book Antiqua" w:hAnsi="Book Antiqua" w:cs="Arial"/>
        </w:rPr>
        <w:t>, leukocytosis as WBC cou</w:t>
      </w:r>
      <w:r w:rsidR="00CE50B4" w:rsidRPr="00980CB9">
        <w:rPr>
          <w:rFonts w:ascii="Book Antiqua" w:hAnsi="Book Antiqua" w:cs="Arial"/>
        </w:rPr>
        <w:t>nt &gt;</w:t>
      </w:r>
      <w:r w:rsidR="00766BD6" w:rsidRPr="00980CB9">
        <w:rPr>
          <w:rFonts w:ascii="Book Antiqua" w:eastAsia="宋体" w:hAnsi="Book Antiqua" w:cs="Arial"/>
          <w:lang w:eastAsia="zh-CN"/>
        </w:rPr>
        <w:t xml:space="preserve"> </w:t>
      </w:r>
      <w:r w:rsidR="00CE50B4" w:rsidRPr="00980CB9">
        <w:rPr>
          <w:rFonts w:ascii="Book Antiqua" w:hAnsi="Book Antiqua" w:cs="Arial"/>
        </w:rPr>
        <w:t>10</w:t>
      </w:r>
      <w:r w:rsidRPr="00980CB9">
        <w:rPr>
          <w:rFonts w:ascii="Book Antiqua" w:hAnsi="Book Antiqua" w:cs="Arial"/>
        </w:rPr>
        <w:t>000/mm</w:t>
      </w:r>
      <w:r w:rsidRPr="00980CB9">
        <w:rPr>
          <w:rFonts w:ascii="Book Antiqua" w:hAnsi="Book Antiqua" w:cs="Arial"/>
          <w:vertAlign w:val="superscript"/>
        </w:rPr>
        <w:t>3</w:t>
      </w:r>
      <w:r w:rsidRPr="00980CB9">
        <w:rPr>
          <w:rFonts w:ascii="Book Antiqua" w:hAnsi="Book Antiqua" w:cs="Arial"/>
        </w:rPr>
        <w:t xml:space="preserve">, reduced </w:t>
      </w:r>
      <w:r w:rsidR="00DF2F00" w:rsidRPr="00980CB9">
        <w:rPr>
          <w:rFonts w:ascii="Book Antiqua" w:hAnsi="Book Antiqua" w:cs="Arial"/>
        </w:rPr>
        <w:t>EF</w:t>
      </w:r>
      <w:r w:rsidRPr="00980CB9">
        <w:rPr>
          <w:rFonts w:ascii="Book Antiqua" w:hAnsi="Book Antiqua" w:cs="Arial"/>
        </w:rPr>
        <w:t xml:space="preserve"> as &lt; 50%, hypotension as systolic </w:t>
      </w:r>
      <w:r w:rsidR="00DF2F00" w:rsidRPr="00980CB9">
        <w:rPr>
          <w:rFonts w:ascii="Book Antiqua" w:hAnsi="Book Antiqua" w:cs="Arial"/>
        </w:rPr>
        <w:t>BP</w:t>
      </w:r>
      <w:r w:rsidRPr="00980CB9">
        <w:rPr>
          <w:rFonts w:ascii="Book Antiqua" w:hAnsi="Book Antiqua" w:cs="Arial"/>
        </w:rPr>
        <w:t xml:space="preserve"> &lt;</w:t>
      </w:r>
      <w:r w:rsidR="00CE50B4" w:rsidRPr="00980CB9">
        <w:rPr>
          <w:rFonts w:ascii="Book Antiqua" w:eastAsia="宋体" w:hAnsi="Book Antiqua" w:cs="Arial"/>
          <w:lang w:eastAsia="zh-CN"/>
        </w:rPr>
        <w:t xml:space="preserve"> </w:t>
      </w:r>
      <w:r w:rsidRPr="00980CB9">
        <w:rPr>
          <w:rFonts w:ascii="Book Antiqua" w:hAnsi="Book Antiqua" w:cs="Arial"/>
        </w:rPr>
        <w:t>90</w:t>
      </w:r>
      <w:r w:rsidR="00CE50B4" w:rsidRPr="00980CB9">
        <w:rPr>
          <w:rFonts w:ascii="Book Antiqua" w:eastAsia="宋体" w:hAnsi="Book Antiqua" w:cs="Arial"/>
          <w:lang w:eastAsia="zh-CN"/>
        </w:rPr>
        <w:t xml:space="preserve"> </w:t>
      </w:r>
      <w:r w:rsidRPr="00980CB9">
        <w:rPr>
          <w:rFonts w:ascii="Book Antiqua" w:hAnsi="Book Antiqua" w:cs="Arial"/>
        </w:rPr>
        <w:t xml:space="preserve">mmHg and </w:t>
      </w:r>
      <w:r w:rsidRPr="00980CB9">
        <w:rPr>
          <w:rFonts w:ascii="Book Antiqua" w:hAnsi="Book Antiqua" w:cs="Arial"/>
        </w:rPr>
        <w:lastRenderedPageBreak/>
        <w:t xml:space="preserve">diastolic </w:t>
      </w:r>
      <w:r w:rsidR="00DF2F00" w:rsidRPr="00980CB9">
        <w:rPr>
          <w:rFonts w:ascii="Book Antiqua" w:hAnsi="Book Antiqua" w:cs="Arial"/>
        </w:rPr>
        <w:t>BP</w:t>
      </w:r>
      <w:r w:rsidRPr="00980CB9">
        <w:rPr>
          <w:rFonts w:ascii="Book Antiqua" w:hAnsi="Book Antiqua" w:cs="Arial"/>
        </w:rPr>
        <w:t xml:space="preserve"> &lt;</w:t>
      </w:r>
      <w:r w:rsidR="00CE50B4" w:rsidRPr="00980CB9">
        <w:rPr>
          <w:rFonts w:ascii="Book Antiqua" w:eastAsia="宋体" w:hAnsi="Book Antiqua" w:cs="Arial"/>
          <w:lang w:eastAsia="zh-CN"/>
        </w:rPr>
        <w:t xml:space="preserve"> </w:t>
      </w:r>
      <w:r w:rsidRPr="00980CB9">
        <w:rPr>
          <w:rFonts w:ascii="Book Antiqua" w:hAnsi="Book Antiqua" w:cs="Arial"/>
        </w:rPr>
        <w:t>60</w:t>
      </w:r>
      <w:r w:rsidR="00CE50B4" w:rsidRPr="00980CB9">
        <w:rPr>
          <w:rFonts w:ascii="Book Antiqua" w:eastAsia="宋体" w:hAnsi="Book Antiqua" w:cs="Arial"/>
          <w:lang w:eastAsia="zh-CN"/>
        </w:rPr>
        <w:t xml:space="preserve"> </w:t>
      </w:r>
      <w:r w:rsidRPr="00980CB9">
        <w:rPr>
          <w:rFonts w:ascii="Book Antiqua" w:hAnsi="Book Antiqua" w:cs="Arial"/>
        </w:rPr>
        <w:t xml:space="preserve">mmHg, tachycardia as </w:t>
      </w:r>
      <w:r w:rsidR="00DF2F00" w:rsidRPr="00980CB9">
        <w:rPr>
          <w:rFonts w:ascii="Book Antiqua" w:hAnsi="Book Antiqua" w:cs="Arial"/>
        </w:rPr>
        <w:t>HR</w:t>
      </w:r>
      <w:r w:rsidRPr="00980CB9">
        <w:rPr>
          <w:rFonts w:ascii="Book Antiqua" w:hAnsi="Book Antiqua" w:cs="Arial"/>
        </w:rPr>
        <w:t xml:space="preserve"> &gt;</w:t>
      </w:r>
      <w:r w:rsidR="00766BD6" w:rsidRPr="00980CB9">
        <w:rPr>
          <w:rFonts w:ascii="Book Antiqua" w:eastAsia="宋体" w:hAnsi="Book Antiqua" w:cs="Arial"/>
          <w:lang w:eastAsia="zh-CN"/>
        </w:rPr>
        <w:t xml:space="preserve"> </w:t>
      </w:r>
      <w:r w:rsidRPr="00980CB9">
        <w:rPr>
          <w:rFonts w:ascii="Book Antiqua" w:hAnsi="Book Antiqua" w:cs="Arial"/>
        </w:rPr>
        <w:t xml:space="preserve">100/min. If data was reported without quantification but the description matched the criteria it was considered a positive finding. CXR and </w:t>
      </w:r>
      <w:r w:rsidR="00DF2F00" w:rsidRPr="00980CB9">
        <w:rPr>
          <w:rFonts w:ascii="Book Antiqua" w:hAnsi="Book Antiqua" w:cs="Arial"/>
        </w:rPr>
        <w:t>C</w:t>
      </w:r>
      <w:r w:rsidRPr="00980CB9">
        <w:rPr>
          <w:rFonts w:ascii="Book Antiqua" w:hAnsi="Book Antiqua" w:cs="Arial"/>
        </w:rPr>
        <w:t>MRI findings were obtained from the report or direct data analysis if there</w:t>
      </w:r>
      <w:r w:rsidR="004A3305" w:rsidRPr="00980CB9">
        <w:rPr>
          <w:rFonts w:ascii="Book Antiqua" w:hAnsi="Book Antiqua" w:cs="Arial"/>
        </w:rPr>
        <w:t xml:space="preserve"> was an available image. </w:t>
      </w:r>
      <w:r w:rsidRPr="00980CB9">
        <w:rPr>
          <w:rFonts w:ascii="Book Antiqua" w:hAnsi="Book Antiqua" w:cs="Arial"/>
        </w:rPr>
        <w:t>The prevalence of the different measured variables was calculated from the extracted data. The “not available” data cases were not</w:t>
      </w:r>
      <w:r w:rsidR="001342CE" w:rsidRPr="00980CB9">
        <w:rPr>
          <w:rFonts w:ascii="Book Antiqua" w:hAnsi="Book Antiqua" w:cs="Arial"/>
        </w:rPr>
        <w:t xml:space="preserve"> considered in the calculation. </w:t>
      </w:r>
      <w:r w:rsidR="00022B3E" w:rsidRPr="00980CB9">
        <w:rPr>
          <w:rFonts w:ascii="Book Antiqua" w:hAnsi="Book Antiqua" w:cs="Arial"/>
        </w:rPr>
        <w:t xml:space="preserve">Data was analyzed with </w:t>
      </w:r>
      <w:r w:rsidR="00022B3E" w:rsidRPr="00980CB9">
        <w:rPr>
          <w:rFonts w:ascii="Book Antiqua" w:hAnsi="Book Antiqua" w:cs="Arial"/>
          <w:color w:val="262626"/>
          <w:lang w:eastAsia="en-US"/>
        </w:rPr>
        <w:t xml:space="preserve">IBM SPSS Statistics </w:t>
      </w:r>
      <w:r w:rsidR="00CE50B4" w:rsidRPr="00980CB9">
        <w:rPr>
          <w:rFonts w:ascii="Book Antiqua" w:eastAsia="宋体" w:hAnsi="Book Antiqua" w:cs="Arial"/>
          <w:color w:val="262626"/>
          <w:lang w:eastAsia="zh-CN"/>
        </w:rPr>
        <w:t>(</w:t>
      </w:r>
      <w:r w:rsidR="00022B3E" w:rsidRPr="00980CB9">
        <w:rPr>
          <w:rFonts w:ascii="Book Antiqua" w:hAnsi="Book Antiqua" w:cs="Arial"/>
          <w:color w:val="262626"/>
          <w:lang w:eastAsia="en-US"/>
        </w:rPr>
        <w:t>Windows, Version 20.0. Armonk, NY: IBM Corp</w:t>
      </w:r>
      <w:r w:rsidR="00CE50B4" w:rsidRPr="00980CB9">
        <w:rPr>
          <w:rFonts w:ascii="Book Antiqua" w:eastAsia="宋体" w:hAnsi="Book Antiqua" w:cs="Arial"/>
          <w:color w:val="262626"/>
          <w:lang w:eastAsia="zh-CN"/>
        </w:rPr>
        <w:t>)</w:t>
      </w:r>
      <w:r w:rsidR="00022B3E" w:rsidRPr="00980CB9">
        <w:rPr>
          <w:rFonts w:ascii="Book Antiqua" w:hAnsi="Book Antiqua" w:cs="Arial"/>
        </w:rPr>
        <w:t xml:space="preserve"> for demographic characteristics, presenting symptoms, microbiology, diagnostic methods, treatment modalities and outcome. The analysis was reviewed by </w:t>
      </w:r>
      <w:proofErr w:type="spellStart"/>
      <w:r w:rsidR="00022B3E" w:rsidRPr="00980CB9">
        <w:rPr>
          <w:rFonts w:ascii="Book Antiqua" w:hAnsi="Book Antiqua" w:cs="Arial"/>
        </w:rPr>
        <w:t>Villablanca</w:t>
      </w:r>
      <w:proofErr w:type="spellEnd"/>
      <w:r w:rsidR="00022B3E" w:rsidRPr="00980CB9">
        <w:rPr>
          <w:rFonts w:ascii="Book Antiqua" w:hAnsi="Book Antiqua" w:cs="Arial"/>
        </w:rPr>
        <w:t xml:space="preserve"> P (MD MS-Clinical Research).</w:t>
      </w:r>
      <w:r w:rsidR="00F107DF" w:rsidRPr="00980CB9">
        <w:rPr>
          <w:rFonts w:ascii="Book Antiqua" w:hAnsi="Book Antiqua" w:cs="Arial"/>
        </w:rPr>
        <w:t xml:space="preserve"> </w:t>
      </w:r>
    </w:p>
    <w:p w14:paraId="7F034DC9" w14:textId="77777777" w:rsidR="00D7128C" w:rsidRPr="00980CB9" w:rsidRDefault="00D7128C" w:rsidP="00980CB9">
      <w:pPr>
        <w:widowControl w:val="0"/>
        <w:autoSpaceDE w:val="0"/>
        <w:autoSpaceDN w:val="0"/>
        <w:adjustRightInd w:val="0"/>
        <w:spacing w:line="360" w:lineRule="auto"/>
        <w:jc w:val="both"/>
        <w:rPr>
          <w:rFonts w:ascii="Book Antiqua" w:eastAsia="宋体" w:hAnsi="Book Antiqua" w:cs="Arial"/>
          <w:lang w:eastAsia="zh-CN"/>
        </w:rPr>
      </w:pPr>
    </w:p>
    <w:p w14:paraId="34242DA3" w14:textId="3A9ED4B3" w:rsidR="001342CE" w:rsidRPr="00980CB9" w:rsidRDefault="00AE06ED" w:rsidP="00980CB9">
      <w:pPr>
        <w:widowControl w:val="0"/>
        <w:autoSpaceDE w:val="0"/>
        <w:autoSpaceDN w:val="0"/>
        <w:adjustRightInd w:val="0"/>
        <w:spacing w:line="360" w:lineRule="auto"/>
        <w:jc w:val="both"/>
        <w:rPr>
          <w:rFonts w:ascii="Book Antiqua" w:hAnsi="Book Antiqua" w:cs="Arial"/>
          <w:b/>
        </w:rPr>
      </w:pPr>
      <w:r w:rsidRPr="00980CB9">
        <w:rPr>
          <w:rFonts w:ascii="Book Antiqua" w:hAnsi="Book Antiqua" w:cs="Arial"/>
          <w:b/>
        </w:rPr>
        <w:t>RESULTS</w:t>
      </w:r>
    </w:p>
    <w:p w14:paraId="4F7DC4FB" w14:textId="5DBCC7EB" w:rsidR="001B53EC" w:rsidRPr="00980CB9" w:rsidRDefault="001B53EC" w:rsidP="00980CB9">
      <w:pPr>
        <w:widowControl w:val="0"/>
        <w:autoSpaceDE w:val="0"/>
        <w:autoSpaceDN w:val="0"/>
        <w:adjustRightInd w:val="0"/>
        <w:spacing w:line="360" w:lineRule="auto"/>
        <w:jc w:val="both"/>
        <w:rPr>
          <w:rFonts w:ascii="Book Antiqua" w:hAnsi="Book Antiqua" w:cs="Arial"/>
          <w:b/>
        </w:rPr>
      </w:pPr>
      <w:r w:rsidRPr="00980CB9">
        <w:rPr>
          <w:rFonts w:ascii="Book Antiqua" w:hAnsi="Book Antiqua" w:cs="Arial"/>
        </w:rPr>
        <w:t xml:space="preserve">The literature search yielded a total of 838 publications. Following the exclusion criteria, 816 citations were excluded after examining titles and abstracts, leaving twenty-one articles </w:t>
      </w:r>
      <w:r w:rsidR="006E3E65" w:rsidRPr="00980CB9">
        <w:rPr>
          <w:rFonts w:ascii="Book Antiqua" w:hAnsi="Book Antiqua" w:cs="Arial"/>
        </w:rPr>
        <w:t>with</w:t>
      </w:r>
      <w:r w:rsidRPr="00980CB9">
        <w:rPr>
          <w:rFonts w:ascii="Book Antiqua" w:hAnsi="Book Antiqua" w:cs="Arial"/>
        </w:rPr>
        <w:t xml:space="preserve"> 24 patients for detailed evaluation </w:t>
      </w:r>
      <w:r w:rsidR="00E7539B" w:rsidRPr="00980CB9">
        <w:rPr>
          <w:rFonts w:ascii="Book Antiqua" w:hAnsi="Book Antiqua" w:cs="Arial"/>
        </w:rPr>
        <w:t>(Figure 3</w:t>
      </w:r>
      <w:r w:rsidRPr="00980CB9">
        <w:rPr>
          <w:rFonts w:ascii="Book Antiqua" w:hAnsi="Book Antiqua" w:cs="Arial"/>
        </w:rPr>
        <w:t>)</w:t>
      </w:r>
      <w:r w:rsidR="00CE50B4" w:rsidRPr="00980CB9">
        <w:rPr>
          <w:rFonts w:ascii="Book Antiqua" w:hAnsi="Book Antiqua" w:cs="Arial"/>
        </w:rPr>
        <w:fldChar w:fldCharType="begin">
          <w:fldData xml:space="preserve">PjIwOTMxMTAyPC9hY2Nlc3Npb24tbnVtPjx3b3JrLXR5cGU+Q2FzZSBSZXBvcnRzPC93b3JrLXR5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</w:fldData>
        </w:fldChar>
      </w:r>
      <w:r w:rsidR="00CE50B4" w:rsidRPr="00980CB9">
        <w:rPr>
          <w:rFonts w:ascii="Book Antiqua" w:hAnsi="Book Antiqua" w:cs="Arial"/>
        </w:rPr>
        <w:instrText xml:space="preserve"> ADDIN EN.CITE </w:instrText>
      </w:r>
      <w:r w:rsidR="00CE50B4" w:rsidRPr="00980CB9">
        <w:rPr>
          <w:rFonts w:ascii="Book Antiqua" w:hAnsi="Book Antiqua" w:cs="Arial"/>
        </w:rPr>
        <w:fldChar w:fldCharType="begin">
          <w:fldData xml:space="preserve">PEVuZE5vdGU+PENpdGU+PEF1dGhvcj5TYW5kZXJzPC9BdXRob3I+PFllYXI+MTk2NDwvWWVhcj48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YmJyLTE+TGFuY2V0PC9hYmJyLTE+PC9hbHQtcGVyaW9kaWNhbD48cGFnZXM+MTQ4OC05PC9wYWdl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YnItMT5MYW5jZXQ8L2FiYnItMT48L2FsdC1wZXJpb2RpY2FsPjxwYWdlcz4xMDA0PC9wYWdlcz48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==
</w:fldData>
        </w:fldChar>
      </w:r>
      <w:r w:rsidR="00CE50B4" w:rsidRPr="00980CB9">
        <w:rPr>
          <w:rFonts w:ascii="Book Antiqua" w:hAnsi="Book Antiqua" w:cs="Arial"/>
        </w:rPr>
        <w:instrText xml:space="preserve"> ADDIN EN.CITE.DATA </w:instrText>
      </w:r>
      <w:r w:rsidR="00CE50B4" w:rsidRPr="00980CB9">
        <w:rPr>
          <w:rFonts w:ascii="Book Antiqua" w:hAnsi="Book Antiqua" w:cs="Arial"/>
        </w:rPr>
      </w:r>
      <w:r w:rsidR="00CE50B4" w:rsidRPr="00980CB9">
        <w:rPr>
          <w:rFonts w:ascii="Book Antiqua" w:hAnsi="Book Antiqua" w:cs="Arial"/>
        </w:rPr>
        <w:fldChar w:fldCharType="end"/>
      </w:r>
      <w:r w:rsidR="00CE50B4" w:rsidRPr="00980CB9">
        <w:rPr>
          <w:rFonts w:ascii="Book Antiqua" w:hAnsi="Book Antiqua" w:cs="Arial"/>
        </w:rPr>
        <w:fldChar w:fldCharType="begin">
          <w:fldData xml:space="preserve">PjIwOTMxMTAyPC9hY2Nlc3Npb24tbnVtPjx3b3JrLXR5cGU+Q2FzZSBSZXBvcnRzPC93b3JrLXR5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</w:fldData>
        </w:fldChar>
      </w:r>
      <w:r w:rsidR="00CE50B4" w:rsidRPr="00980CB9">
        <w:rPr>
          <w:rFonts w:ascii="Book Antiqua" w:hAnsi="Book Antiqua" w:cs="Arial"/>
        </w:rPr>
        <w:instrText xml:space="preserve"> ADDIN EN.CITE.DATA </w:instrText>
      </w:r>
      <w:r w:rsidR="00CE50B4" w:rsidRPr="00980CB9">
        <w:rPr>
          <w:rFonts w:ascii="Book Antiqua" w:hAnsi="Book Antiqua" w:cs="Arial"/>
        </w:rPr>
      </w:r>
      <w:r w:rsidR="00CE50B4" w:rsidRPr="00980CB9">
        <w:rPr>
          <w:rFonts w:ascii="Book Antiqua" w:hAnsi="Book Antiqua" w:cs="Arial"/>
        </w:rPr>
        <w:fldChar w:fldCharType="end"/>
      </w:r>
      <w:r w:rsidR="00CE50B4" w:rsidRPr="00980CB9">
        <w:rPr>
          <w:rFonts w:ascii="Book Antiqua" w:hAnsi="Book Antiqua" w:cs="Arial"/>
        </w:rPr>
      </w:r>
      <w:r w:rsidR="00CE50B4" w:rsidRPr="00980CB9">
        <w:rPr>
          <w:rFonts w:ascii="Book Antiqua" w:hAnsi="Book Antiqua" w:cs="Arial"/>
        </w:rPr>
        <w:fldChar w:fldCharType="separate"/>
      </w:r>
      <w:r w:rsidR="00CE50B4" w:rsidRPr="00980CB9">
        <w:rPr>
          <w:rFonts w:ascii="Book Antiqua" w:hAnsi="Book Antiqua" w:cs="Arial"/>
          <w:noProof/>
          <w:vertAlign w:val="superscript"/>
        </w:rPr>
        <w:t>[</w:t>
      </w:r>
      <w:hyperlink w:anchor="_ENREF_3" w:tooltip="Sanders, 1964 #44" w:history="1">
        <w:r w:rsidR="00CE50B4" w:rsidRPr="00980CB9">
          <w:rPr>
            <w:rFonts w:ascii="Book Antiqua" w:hAnsi="Book Antiqua" w:cs="Arial"/>
            <w:noProof/>
            <w:vertAlign w:val="superscript"/>
          </w:rPr>
          <w:t>3-23</w:t>
        </w:r>
      </w:hyperlink>
      <w:r w:rsidR="00CE50B4" w:rsidRPr="00980CB9">
        <w:rPr>
          <w:rFonts w:ascii="Book Antiqua" w:hAnsi="Book Antiqua" w:cs="Arial"/>
          <w:noProof/>
          <w:vertAlign w:val="superscript"/>
        </w:rPr>
        <w:t>]</w:t>
      </w:r>
      <w:r w:rsidR="00CE50B4" w:rsidRPr="00980CB9">
        <w:rPr>
          <w:rFonts w:ascii="Book Antiqua" w:hAnsi="Book Antiqua" w:cs="Arial"/>
        </w:rPr>
        <w:fldChar w:fldCharType="end"/>
      </w:r>
      <w:r w:rsidRPr="00980CB9">
        <w:rPr>
          <w:rFonts w:ascii="Book Antiqua" w:hAnsi="Book Antiqua" w:cs="Arial"/>
        </w:rPr>
        <w:t>.</w:t>
      </w:r>
      <w:r w:rsidR="00CE50B4" w:rsidRPr="00980CB9">
        <w:rPr>
          <w:rFonts w:ascii="Book Antiqua" w:hAnsi="Book Antiqua" w:cs="Arial"/>
          <w:b/>
        </w:rPr>
        <w:t xml:space="preserve"> </w:t>
      </w:r>
    </w:p>
    <w:p w14:paraId="66F9DAE9" w14:textId="2916FF91" w:rsidR="001B53EC" w:rsidRPr="00980CB9" w:rsidRDefault="00CE50B4" w:rsidP="00980CB9">
      <w:pPr>
        <w:widowControl w:val="0"/>
        <w:autoSpaceDE w:val="0"/>
        <w:autoSpaceDN w:val="0"/>
        <w:adjustRightInd w:val="0"/>
        <w:spacing w:line="360" w:lineRule="auto"/>
        <w:jc w:val="both"/>
        <w:rPr>
          <w:rFonts w:ascii="Book Antiqua" w:hAnsi="Book Antiqua" w:cs="Arial"/>
          <w:b/>
        </w:rPr>
      </w:pPr>
      <w:r w:rsidRPr="00980CB9">
        <w:rPr>
          <w:rFonts w:ascii="Book Antiqua" w:hAnsi="Book Antiqua" w:cs="Arial"/>
          <w:b/>
        </w:rPr>
        <w:t xml:space="preserve">  </w:t>
      </w:r>
    </w:p>
    <w:p w14:paraId="0B2B0824" w14:textId="28F0631C" w:rsidR="001B53EC" w:rsidRPr="00980CB9" w:rsidRDefault="00911288" w:rsidP="00980CB9">
      <w:pPr>
        <w:widowControl w:val="0"/>
        <w:autoSpaceDE w:val="0"/>
        <w:autoSpaceDN w:val="0"/>
        <w:adjustRightInd w:val="0"/>
        <w:spacing w:line="360" w:lineRule="auto"/>
        <w:jc w:val="both"/>
        <w:rPr>
          <w:rFonts w:ascii="Book Antiqua" w:hAnsi="Book Antiqua" w:cs="Arial"/>
          <w:b/>
          <w:i/>
        </w:rPr>
      </w:pPr>
      <w:r w:rsidRPr="00980CB9">
        <w:rPr>
          <w:rFonts w:ascii="Book Antiqua" w:hAnsi="Book Antiqua" w:cs="Arial"/>
          <w:b/>
          <w:i/>
        </w:rPr>
        <w:t>Demographic</w:t>
      </w:r>
      <w:r w:rsidR="001B53EC" w:rsidRPr="00980CB9">
        <w:rPr>
          <w:rFonts w:ascii="Book Antiqua" w:hAnsi="Book Antiqua" w:cs="Arial"/>
          <w:b/>
          <w:i/>
        </w:rPr>
        <w:t xml:space="preserve"> </w:t>
      </w:r>
      <w:r w:rsidR="00CE50B4" w:rsidRPr="00980CB9">
        <w:rPr>
          <w:rFonts w:ascii="Book Antiqua" w:hAnsi="Book Antiqua" w:cs="Arial"/>
          <w:b/>
          <w:i/>
        </w:rPr>
        <w:t xml:space="preserve">characteristics        </w:t>
      </w:r>
      <w:r w:rsidRPr="00980CB9">
        <w:rPr>
          <w:rFonts w:ascii="Book Antiqua" w:hAnsi="Book Antiqua" w:cs="Arial"/>
          <w:b/>
          <w:i/>
        </w:rPr>
        <w:t xml:space="preserve">                                                                                                                    </w:t>
      </w:r>
      <w:r w:rsidR="001B53EC" w:rsidRPr="00980CB9">
        <w:rPr>
          <w:rFonts w:ascii="Book Antiqua" w:hAnsi="Book Antiqua" w:cs="Arial"/>
          <w:b/>
          <w:i/>
        </w:rPr>
        <w:t xml:space="preserve"> </w:t>
      </w:r>
    </w:p>
    <w:p w14:paraId="21301B35" w14:textId="3BF3710D" w:rsidR="00911288" w:rsidRPr="00980CB9" w:rsidRDefault="00911288" w:rsidP="00980CB9">
      <w:pPr>
        <w:widowControl w:val="0"/>
        <w:autoSpaceDE w:val="0"/>
        <w:autoSpaceDN w:val="0"/>
        <w:adjustRightInd w:val="0"/>
        <w:spacing w:line="360" w:lineRule="auto"/>
        <w:jc w:val="both"/>
        <w:rPr>
          <w:rFonts w:ascii="Book Antiqua" w:hAnsi="Book Antiqua" w:cs="Arial"/>
        </w:rPr>
      </w:pPr>
      <w:r w:rsidRPr="00980CB9">
        <w:rPr>
          <w:rFonts w:ascii="Book Antiqua" w:hAnsi="Book Antiqua" w:cs="Arial"/>
        </w:rPr>
        <w:t xml:space="preserve">There were </w:t>
      </w:r>
      <w:r w:rsidR="00B86B63" w:rsidRPr="00980CB9">
        <w:rPr>
          <w:rFonts w:ascii="Book Antiqua" w:hAnsi="Book Antiqua" w:cs="Arial"/>
        </w:rPr>
        <w:t>19</w:t>
      </w:r>
      <w:r w:rsidRPr="00980CB9">
        <w:rPr>
          <w:rFonts w:ascii="Book Antiqua" w:hAnsi="Book Antiqua" w:cs="Arial"/>
        </w:rPr>
        <w:t xml:space="preserve"> adult and 5 pediatric cases, </w:t>
      </w:r>
      <w:r w:rsidR="00714803" w:rsidRPr="00980CB9">
        <w:rPr>
          <w:rFonts w:ascii="Book Antiqua" w:hAnsi="Book Antiqua" w:cs="Arial"/>
        </w:rPr>
        <w:t>2</w:t>
      </w:r>
      <w:r w:rsidR="00434FE1" w:rsidRPr="00980CB9">
        <w:rPr>
          <w:rFonts w:ascii="Book Antiqua" w:hAnsi="Book Antiqua" w:cs="Arial"/>
        </w:rPr>
        <w:t>0</w:t>
      </w:r>
      <w:r w:rsidRPr="00980CB9">
        <w:rPr>
          <w:rFonts w:ascii="Book Antiqua" w:hAnsi="Book Antiqua" w:cs="Arial"/>
        </w:rPr>
        <w:t xml:space="preserve"> males </w:t>
      </w:r>
      <w:r w:rsidR="00714803" w:rsidRPr="00980CB9">
        <w:rPr>
          <w:rFonts w:ascii="Book Antiqua" w:hAnsi="Book Antiqua" w:cs="Arial"/>
        </w:rPr>
        <w:t xml:space="preserve">with a male-to-female ratio of </w:t>
      </w:r>
      <w:r w:rsidR="00F57809" w:rsidRPr="00980CB9">
        <w:rPr>
          <w:rFonts w:ascii="Book Antiqua" w:hAnsi="Book Antiqua" w:cs="Arial"/>
        </w:rPr>
        <w:t>5</w:t>
      </w:r>
      <w:r w:rsidRPr="00980CB9">
        <w:rPr>
          <w:rFonts w:ascii="Book Antiqua" w:hAnsi="Book Antiqua" w:cs="Arial"/>
        </w:rPr>
        <w:t>:1. Female prevalence was hi</w:t>
      </w:r>
      <w:r w:rsidR="00522236" w:rsidRPr="00980CB9">
        <w:rPr>
          <w:rFonts w:ascii="Book Antiqua" w:hAnsi="Book Antiqua" w:cs="Arial"/>
        </w:rPr>
        <w:t>gher in pediatric population (</w:t>
      </w:r>
      <w:r w:rsidR="00434FE1" w:rsidRPr="00980CB9">
        <w:rPr>
          <w:rFonts w:ascii="Book Antiqua" w:hAnsi="Book Antiqua" w:cs="Arial"/>
        </w:rPr>
        <w:t>6</w:t>
      </w:r>
      <w:r w:rsidRPr="00980CB9">
        <w:rPr>
          <w:rFonts w:ascii="Book Antiqua" w:hAnsi="Book Antiqua" w:cs="Arial"/>
        </w:rPr>
        <w:t>0%) as compared to adults (</w:t>
      </w:r>
      <w:r w:rsidR="007C1FFF" w:rsidRPr="00980CB9">
        <w:rPr>
          <w:rFonts w:ascii="Book Antiqua" w:hAnsi="Book Antiqua" w:cs="Arial"/>
        </w:rPr>
        <w:t>5.</w:t>
      </w:r>
      <w:r w:rsidR="00522236" w:rsidRPr="00980CB9">
        <w:rPr>
          <w:rFonts w:ascii="Book Antiqua" w:hAnsi="Book Antiqua" w:cs="Arial"/>
        </w:rPr>
        <w:t>2</w:t>
      </w:r>
      <w:r w:rsidRPr="00980CB9">
        <w:rPr>
          <w:rFonts w:ascii="Book Antiqua" w:hAnsi="Book Antiqua" w:cs="Arial"/>
        </w:rPr>
        <w:t>%).</w:t>
      </w:r>
      <w:r w:rsidR="00BB4CA9" w:rsidRPr="00980CB9">
        <w:rPr>
          <w:rFonts w:ascii="Book Antiqua" w:hAnsi="Book Antiqua" w:cs="Arial"/>
        </w:rPr>
        <w:t xml:space="preserve"> </w:t>
      </w:r>
      <w:r w:rsidRPr="00980CB9">
        <w:rPr>
          <w:rFonts w:ascii="Book Antiqua" w:hAnsi="Book Antiqua" w:cs="Arial"/>
        </w:rPr>
        <w:t xml:space="preserve">The age of the patients ranged from 1 month to 67 years. The mean age at presentation was 30.8 years. </w:t>
      </w:r>
      <w:r w:rsidR="00F57809" w:rsidRPr="00980CB9">
        <w:rPr>
          <w:rFonts w:ascii="Book Antiqua" w:hAnsi="Book Antiqua" w:cs="Arial"/>
        </w:rPr>
        <w:t xml:space="preserve">The mean age for adults and pediatrics cases was 36.6 years (range: 18-67 years) 9.6 years (range: 0.1-16 years) respectively. </w:t>
      </w:r>
    </w:p>
    <w:p w14:paraId="41C7E48E" w14:textId="77777777" w:rsidR="00FF6830" w:rsidRPr="00980CB9" w:rsidRDefault="00FF6830" w:rsidP="00980CB9">
      <w:pPr>
        <w:widowControl w:val="0"/>
        <w:autoSpaceDE w:val="0"/>
        <w:autoSpaceDN w:val="0"/>
        <w:adjustRightInd w:val="0"/>
        <w:spacing w:line="360" w:lineRule="auto"/>
        <w:jc w:val="both"/>
        <w:rPr>
          <w:rFonts w:ascii="Book Antiqua" w:hAnsi="Book Antiqua" w:cs="Arial"/>
        </w:rPr>
      </w:pPr>
    </w:p>
    <w:p w14:paraId="305C9180" w14:textId="13B51A43" w:rsidR="007C1FFF" w:rsidRPr="00980CB9" w:rsidRDefault="00911288" w:rsidP="00980CB9">
      <w:pPr>
        <w:widowControl w:val="0"/>
        <w:autoSpaceDE w:val="0"/>
        <w:autoSpaceDN w:val="0"/>
        <w:adjustRightInd w:val="0"/>
        <w:spacing w:line="360" w:lineRule="auto"/>
        <w:jc w:val="both"/>
        <w:rPr>
          <w:rFonts w:ascii="Book Antiqua" w:hAnsi="Book Antiqua" w:cs="Arial"/>
          <w:b/>
          <w:i/>
        </w:rPr>
      </w:pPr>
      <w:r w:rsidRPr="00980CB9">
        <w:rPr>
          <w:rFonts w:ascii="Book Antiqua" w:hAnsi="Book Antiqua" w:cs="Arial"/>
          <w:b/>
          <w:i/>
        </w:rPr>
        <w:t xml:space="preserve">Diagnostic </w:t>
      </w:r>
      <w:r w:rsidR="00CE50B4" w:rsidRPr="00980CB9">
        <w:rPr>
          <w:rFonts w:ascii="Book Antiqua" w:hAnsi="Book Antiqua" w:cs="Arial"/>
          <w:b/>
          <w:i/>
        </w:rPr>
        <w:t>e</w:t>
      </w:r>
      <w:r w:rsidRPr="00980CB9">
        <w:rPr>
          <w:rFonts w:ascii="Book Antiqua" w:hAnsi="Book Antiqua" w:cs="Arial"/>
          <w:b/>
          <w:i/>
        </w:rPr>
        <w:t xml:space="preserve">valuation </w:t>
      </w:r>
    </w:p>
    <w:p w14:paraId="43FC6B28" w14:textId="3BA58CA3" w:rsidR="00F64D10" w:rsidRPr="00980CB9" w:rsidRDefault="00E7539B" w:rsidP="00980CB9">
      <w:pPr>
        <w:widowControl w:val="0"/>
        <w:autoSpaceDE w:val="0"/>
        <w:autoSpaceDN w:val="0"/>
        <w:adjustRightInd w:val="0"/>
        <w:spacing w:line="360" w:lineRule="auto"/>
        <w:jc w:val="both"/>
        <w:rPr>
          <w:rFonts w:ascii="Book Antiqua" w:hAnsi="Book Antiqua" w:cs="Arial"/>
          <w:b/>
        </w:rPr>
      </w:pPr>
      <w:r w:rsidRPr="00980CB9">
        <w:rPr>
          <w:rFonts w:ascii="Book Antiqua" w:hAnsi="Book Antiqua" w:cs="Arial"/>
        </w:rPr>
        <w:t>Non-</w:t>
      </w:r>
      <w:r w:rsidR="00FF6830" w:rsidRPr="00980CB9">
        <w:rPr>
          <w:rFonts w:ascii="Book Antiqua" w:hAnsi="Book Antiqua" w:cs="Arial"/>
        </w:rPr>
        <w:t xml:space="preserve">typhoid </w:t>
      </w:r>
      <w:r w:rsidR="00FF6830" w:rsidRPr="00980CB9">
        <w:rPr>
          <w:rFonts w:ascii="Book Antiqua" w:hAnsi="Book Antiqua" w:cs="Arial"/>
          <w:i/>
        </w:rPr>
        <w:t>Salmonella</w:t>
      </w:r>
      <w:r w:rsidR="00FF6830" w:rsidRPr="00980CB9">
        <w:rPr>
          <w:rFonts w:ascii="Book Antiqua" w:hAnsi="Book Antiqua" w:cs="Arial"/>
        </w:rPr>
        <w:t xml:space="preserve"> </w:t>
      </w:r>
      <w:r w:rsidR="006E1AB1" w:rsidRPr="00980CB9">
        <w:rPr>
          <w:rFonts w:ascii="Book Antiqua" w:hAnsi="Book Antiqua" w:cs="Arial"/>
        </w:rPr>
        <w:t>species</w:t>
      </w:r>
      <w:r w:rsidR="00911288" w:rsidRPr="00980CB9">
        <w:rPr>
          <w:rFonts w:ascii="Book Antiqua" w:hAnsi="Book Antiqua" w:cs="Arial"/>
        </w:rPr>
        <w:t xml:space="preserve"> were identified either by blood cultures or stool cultures; only one patient had both cultures positive. One pediatric case was confirmed with myocardial biops</w:t>
      </w:r>
      <w:r w:rsidR="007C1FFF" w:rsidRPr="00980CB9">
        <w:rPr>
          <w:rFonts w:ascii="Book Antiqua" w:hAnsi="Book Antiqua" w:cs="Arial"/>
        </w:rPr>
        <w:t>y after the patient died (Table</w:t>
      </w:r>
      <w:r w:rsidR="00F107DF" w:rsidRPr="00980CB9">
        <w:rPr>
          <w:rFonts w:ascii="Book Antiqua" w:hAnsi="Book Antiqua" w:cs="Arial"/>
        </w:rPr>
        <w:t xml:space="preserve"> </w:t>
      </w:r>
      <w:r w:rsidR="00AC68DF" w:rsidRPr="00980CB9">
        <w:rPr>
          <w:rFonts w:ascii="Book Antiqua" w:hAnsi="Book Antiqua" w:cs="Arial"/>
        </w:rPr>
        <w:t>2</w:t>
      </w:r>
      <w:r w:rsidR="00911288" w:rsidRPr="00980CB9">
        <w:rPr>
          <w:rFonts w:ascii="Book Antiqua" w:hAnsi="Book Antiqua" w:cs="Arial"/>
        </w:rPr>
        <w:t xml:space="preserve">). The pediatric </w:t>
      </w:r>
      <w:r w:rsidR="000A1022" w:rsidRPr="00980CB9">
        <w:rPr>
          <w:rFonts w:ascii="Book Antiqua" w:hAnsi="Book Antiqua" w:cs="Arial"/>
        </w:rPr>
        <w:t xml:space="preserve">and adults </w:t>
      </w:r>
      <w:r w:rsidR="00911288" w:rsidRPr="00980CB9">
        <w:rPr>
          <w:rFonts w:ascii="Book Antiqua" w:hAnsi="Book Antiqua" w:cs="Arial"/>
        </w:rPr>
        <w:t xml:space="preserve">cases had </w:t>
      </w:r>
      <w:r w:rsidR="000A1022" w:rsidRPr="00980CB9">
        <w:rPr>
          <w:rFonts w:ascii="Book Antiqua" w:hAnsi="Book Antiqua" w:cs="Arial"/>
        </w:rPr>
        <w:t xml:space="preserve">similar </w:t>
      </w:r>
      <w:r w:rsidR="00911288" w:rsidRPr="00980CB9">
        <w:rPr>
          <w:rFonts w:ascii="Book Antiqua" w:hAnsi="Book Antiqua" w:cs="Arial"/>
        </w:rPr>
        <w:t xml:space="preserve">incidence of bacteremia </w:t>
      </w:r>
      <w:r w:rsidR="007C1FFF" w:rsidRPr="00980CB9">
        <w:rPr>
          <w:rFonts w:ascii="Book Antiqua" w:hAnsi="Book Antiqua" w:cs="Arial"/>
        </w:rPr>
        <w:t>(40%</w:t>
      </w:r>
      <w:r w:rsidR="00CE50B4" w:rsidRPr="00980CB9">
        <w:rPr>
          <w:rFonts w:ascii="Book Antiqua" w:hAnsi="Book Antiqua" w:cs="Arial"/>
          <w:i/>
        </w:rPr>
        <w:t xml:space="preserve"> vs</w:t>
      </w:r>
      <w:r w:rsidR="007C1FFF" w:rsidRPr="00980CB9">
        <w:rPr>
          <w:rFonts w:ascii="Book Antiqua" w:hAnsi="Book Antiqua" w:cs="Arial"/>
        </w:rPr>
        <w:t xml:space="preserve"> 36.</w:t>
      </w:r>
      <w:r w:rsidR="000A1022" w:rsidRPr="00980CB9">
        <w:rPr>
          <w:rFonts w:ascii="Book Antiqua" w:hAnsi="Book Antiqua" w:cs="Arial"/>
        </w:rPr>
        <w:t>8</w:t>
      </w:r>
      <w:r w:rsidR="00911288" w:rsidRPr="00980CB9">
        <w:rPr>
          <w:rFonts w:ascii="Book Antiqua" w:hAnsi="Book Antiqua" w:cs="Arial"/>
        </w:rPr>
        <w:t xml:space="preserve">%) while the </w:t>
      </w:r>
      <w:r w:rsidR="00C63511" w:rsidRPr="00980CB9">
        <w:rPr>
          <w:rFonts w:ascii="Book Antiqua" w:hAnsi="Book Antiqua" w:cs="Arial"/>
        </w:rPr>
        <w:t xml:space="preserve">pediatric </w:t>
      </w:r>
      <w:r w:rsidR="00911288" w:rsidRPr="00980CB9">
        <w:rPr>
          <w:rFonts w:ascii="Book Antiqua" w:hAnsi="Book Antiqua" w:cs="Arial"/>
        </w:rPr>
        <w:t>group had more stool culture</w:t>
      </w:r>
      <w:r w:rsidR="00443BE5" w:rsidRPr="00980CB9">
        <w:rPr>
          <w:rFonts w:ascii="Book Antiqua" w:hAnsi="Book Antiqua" w:cs="Arial"/>
        </w:rPr>
        <w:t>s</w:t>
      </w:r>
      <w:r w:rsidR="00911288" w:rsidRPr="00980CB9">
        <w:rPr>
          <w:rFonts w:ascii="Book Antiqua" w:hAnsi="Book Antiqua" w:cs="Arial"/>
        </w:rPr>
        <w:t xml:space="preserve"> positive</w:t>
      </w:r>
      <w:r w:rsidR="007C1FFF" w:rsidRPr="00980CB9">
        <w:rPr>
          <w:rFonts w:ascii="Book Antiqua" w:hAnsi="Book Antiqua" w:cs="Arial"/>
        </w:rPr>
        <w:t xml:space="preserve"> compare</w:t>
      </w:r>
      <w:r w:rsidR="00443BE5" w:rsidRPr="00980CB9">
        <w:rPr>
          <w:rFonts w:ascii="Book Antiqua" w:hAnsi="Book Antiqua" w:cs="Arial"/>
        </w:rPr>
        <w:t>d</w:t>
      </w:r>
      <w:r w:rsidR="007C1FFF" w:rsidRPr="00980CB9">
        <w:rPr>
          <w:rFonts w:ascii="Book Antiqua" w:hAnsi="Book Antiqua" w:cs="Arial"/>
        </w:rPr>
        <w:t xml:space="preserve"> to </w:t>
      </w:r>
      <w:r w:rsidR="00443BE5" w:rsidRPr="00980CB9">
        <w:rPr>
          <w:rFonts w:ascii="Book Antiqua" w:hAnsi="Book Antiqua" w:cs="Arial"/>
        </w:rPr>
        <w:t xml:space="preserve">the adult group </w:t>
      </w:r>
      <w:r w:rsidR="00CE50B4" w:rsidRPr="00980CB9">
        <w:rPr>
          <w:rFonts w:ascii="Book Antiqua" w:hAnsi="Book Antiqua" w:cs="Arial"/>
        </w:rPr>
        <w:t xml:space="preserve">(100% </w:t>
      </w:r>
      <w:r w:rsidR="00CE50B4" w:rsidRPr="00980CB9">
        <w:rPr>
          <w:rFonts w:ascii="Book Antiqua" w:hAnsi="Book Antiqua" w:cs="Arial"/>
          <w:i/>
        </w:rPr>
        <w:t>vs</w:t>
      </w:r>
      <w:r w:rsidR="007C1FFF" w:rsidRPr="00980CB9">
        <w:rPr>
          <w:rFonts w:ascii="Book Antiqua" w:hAnsi="Book Antiqua" w:cs="Arial"/>
        </w:rPr>
        <w:t xml:space="preserve"> 63.</w:t>
      </w:r>
      <w:r w:rsidR="00C63511" w:rsidRPr="00980CB9">
        <w:rPr>
          <w:rFonts w:ascii="Book Antiqua" w:hAnsi="Book Antiqua" w:cs="Arial"/>
        </w:rPr>
        <w:t>1</w:t>
      </w:r>
      <w:r w:rsidR="000A1022" w:rsidRPr="00980CB9">
        <w:rPr>
          <w:rFonts w:ascii="Book Antiqua" w:hAnsi="Book Antiqua" w:cs="Arial"/>
        </w:rPr>
        <w:t>%)</w:t>
      </w:r>
      <w:r w:rsidR="00EE5393" w:rsidRPr="00980CB9">
        <w:rPr>
          <w:rFonts w:ascii="Book Antiqua" w:hAnsi="Book Antiqua" w:cs="Arial"/>
        </w:rPr>
        <w:t xml:space="preserve">. </w:t>
      </w:r>
      <w:r w:rsidR="00DE5B89" w:rsidRPr="00980CB9">
        <w:rPr>
          <w:rFonts w:ascii="Book Antiqua" w:hAnsi="Book Antiqua" w:cs="Arial"/>
          <w:i/>
        </w:rPr>
        <w:t>S.</w:t>
      </w:r>
      <w:r w:rsidR="009263AB" w:rsidRPr="00980CB9">
        <w:rPr>
          <w:rFonts w:ascii="Book Antiqua" w:hAnsi="Book Antiqua" w:cs="Arial"/>
          <w:i/>
        </w:rPr>
        <w:t xml:space="preserve"> </w:t>
      </w:r>
      <w:proofErr w:type="spellStart"/>
      <w:r w:rsidR="00DE5B89" w:rsidRPr="00980CB9">
        <w:rPr>
          <w:rFonts w:ascii="Book Antiqua" w:hAnsi="Book Antiqua" w:cs="Arial"/>
          <w:i/>
        </w:rPr>
        <w:t>Enteritidis</w:t>
      </w:r>
      <w:proofErr w:type="spellEnd"/>
      <w:r w:rsidR="00DE5B89" w:rsidRPr="00980CB9">
        <w:rPr>
          <w:rFonts w:ascii="Book Antiqua" w:hAnsi="Book Antiqua" w:cs="Arial"/>
        </w:rPr>
        <w:t xml:space="preserve"> was the most common pathogen found among all the reported case</w:t>
      </w:r>
      <w:r w:rsidR="00EE5393" w:rsidRPr="00980CB9">
        <w:rPr>
          <w:rFonts w:ascii="Book Antiqua" w:hAnsi="Book Antiqua" w:cs="Arial"/>
        </w:rPr>
        <w:t>s, with a total of 10 cases (41.</w:t>
      </w:r>
      <w:r w:rsidR="00DE5B89" w:rsidRPr="00980CB9">
        <w:rPr>
          <w:rFonts w:ascii="Book Antiqua" w:hAnsi="Book Antiqua" w:cs="Arial"/>
        </w:rPr>
        <w:t xml:space="preserve">6%). </w:t>
      </w:r>
      <w:r w:rsidR="00443BE5" w:rsidRPr="00980CB9">
        <w:rPr>
          <w:rFonts w:ascii="Book Antiqua" w:hAnsi="Book Antiqua" w:cs="Arial"/>
          <w:i/>
          <w:lang w:val="es-ES_tradnl"/>
        </w:rPr>
        <w:t xml:space="preserve">S. </w:t>
      </w:r>
      <w:proofErr w:type="spellStart"/>
      <w:r w:rsidR="00443BE5" w:rsidRPr="00980CB9">
        <w:rPr>
          <w:rFonts w:ascii="Book Antiqua" w:hAnsi="Book Antiqua" w:cs="Arial"/>
          <w:i/>
          <w:color w:val="000000"/>
        </w:rPr>
        <w:t>Typhymurium</w:t>
      </w:r>
      <w:proofErr w:type="spellEnd"/>
      <w:r w:rsidR="00443BE5" w:rsidRPr="00980CB9">
        <w:rPr>
          <w:rFonts w:ascii="Book Antiqua" w:hAnsi="Book Antiqua" w:cs="Arial"/>
          <w:i/>
          <w:lang w:val="es-ES_tradnl"/>
        </w:rPr>
        <w:t xml:space="preserve"> </w:t>
      </w:r>
      <w:r w:rsidR="00443BE5" w:rsidRPr="00980CB9">
        <w:rPr>
          <w:rFonts w:ascii="Book Antiqua" w:hAnsi="Book Antiqua" w:cs="Arial"/>
        </w:rPr>
        <w:t xml:space="preserve">was the </w:t>
      </w:r>
      <w:r w:rsidR="00443BE5" w:rsidRPr="00980CB9">
        <w:rPr>
          <w:rFonts w:ascii="Book Antiqua" w:hAnsi="Book Antiqua" w:cs="Arial"/>
        </w:rPr>
        <w:lastRenderedPageBreak/>
        <w:t xml:space="preserve">most frequently reported pathogen in the adult group (36.8% of cases) and </w:t>
      </w:r>
      <w:r w:rsidR="00443BE5" w:rsidRPr="00980CB9">
        <w:rPr>
          <w:rFonts w:ascii="Book Antiqua" w:hAnsi="Book Antiqua" w:cs="Arial"/>
          <w:i/>
        </w:rPr>
        <w:t>S</w:t>
      </w:r>
      <w:r w:rsidR="00443BE5" w:rsidRPr="00980CB9">
        <w:rPr>
          <w:rFonts w:ascii="Book Antiqua" w:hAnsi="Book Antiqua" w:cs="Arial"/>
          <w:i/>
          <w:lang w:val="es-ES_tradnl"/>
        </w:rPr>
        <w:t>. Enteritidis</w:t>
      </w:r>
      <w:r w:rsidR="00443BE5" w:rsidRPr="00980CB9">
        <w:rPr>
          <w:rFonts w:ascii="Book Antiqua" w:hAnsi="Book Antiqua" w:cs="Arial"/>
        </w:rPr>
        <w:t xml:space="preserve"> was the most frequently reported pathogen in the pediatric group (80% of cases) (Figure 4).</w:t>
      </w:r>
    </w:p>
    <w:p w14:paraId="45A7C156" w14:textId="77777777" w:rsidR="00F64D10" w:rsidRPr="00980CB9" w:rsidRDefault="00F64D10" w:rsidP="00980CB9">
      <w:pPr>
        <w:widowControl w:val="0"/>
        <w:autoSpaceDE w:val="0"/>
        <w:autoSpaceDN w:val="0"/>
        <w:adjustRightInd w:val="0"/>
        <w:spacing w:line="360" w:lineRule="auto"/>
        <w:jc w:val="both"/>
        <w:rPr>
          <w:rFonts w:ascii="Book Antiqua" w:hAnsi="Book Antiqua" w:cs="Arial"/>
          <w:b/>
        </w:rPr>
      </w:pPr>
    </w:p>
    <w:p w14:paraId="2761237F" w14:textId="00CE2986" w:rsidR="00911288" w:rsidRPr="00980CB9" w:rsidRDefault="00911288" w:rsidP="00980CB9">
      <w:pPr>
        <w:spacing w:line="360" w:lineRule="auto"/>
        <w:jc w:val="both"/>
        <w:rPr>
          <w:rFonts w:ascii="Book Antiqua" w:hAnsi="Book Antiqua" w:cs="Arial"/>
          <w:b/>
          <w:bCs/>
          <w:i/>
          <w:iCs/>
        </w:rPr>
      </w:pPr>
      <w:r w:rsidRPr="00980CB9">
        <w:rPr>
          <w:rFonts w:ascii="Book Antiqua" w:hAnsi="Book Antiqua" w:cs="Arial"/>
          <w:b/>
          <w:bCs/>
          <w:i/>
          <w:iCs/>
        </w:rPr>
        <w:t>P</w:t>
      </w:r>
      <w:r w:rsidR="00CE50B4" w:rsidRPr="00980CB9">
        <w:rPr>
          <w:rFonts w:ascii="Book Antiqua" w:hAnsi="Book Antiqua" w:cs="Arial"/>
          <w:b/>
          <w:bCs/>
          <w:i/>
          <w:iCs/>
        </w:rPr>
        <w:t>resenting signs and symptoms</w:t>
      </w:r>
    </w:p>
    <w:p w14:paraId="549B8485" w14:textId="0697DC5D" w:rsidR="00911288" w:rsidRPr="00980CB9" w:rsidRDefault="00911288" w:rsidP="00980CB9">
      <w:pPr>
        <w:widowControl w:val="0"/>
        <w:autoSpaceDE w:val="0"/>
        <w:autoSpaceDN w:val="0"/>
        <w:adjustRightInd w:val="0"/>
        <w:spacing w:line="360" w:lineRule="auto"/>
        <w:jc w:val="both"/>
        <w:rPr>
          <w:rFonts w:ascii="Book Antiqua" w:hAnsi="Book Antiqua" w:cs="Arial"/>
        </w:rPr>
      </w:pPr>
      <w:r w:rsidRPr="00980CB9">
        <w:rPr>
          <w:rFonts w:ascii="Book Antiqua" w:hAnsi="Book Antiqua" w:cs="Arial"/>
        </w:rPr>
        <w:t>Fever, abdominal pain</w:t>
      </w:r>
      <w:r w:rsidR="00AD59F3" w:rsidRPr="00980CB9">
        <w:rPr>
          <w:rFonts w:ascii="Book Antiqua" w:hAnsi="Book Antiqua" w:cs="Arial"/>
        </w:rPr>
        <w:t>,</w:t>
      </w:r>
      <w:r w:rsidRPr="00980CB9">
        <w:rPr>
          <w:rFonts w:ascii="Book Antiqua" w:hAnsi="Book Antiqua" w:cs="Arial"/>
        </w:rPr>
        <w:t xml:space="preserve"> and </w:t>
      </w:r>
      <w:r w:rsidR="00AD59F3" w:rsidRPr="00980CB9">
        <w:rPr>
          <w:rFonts w:ascii="Book Antiqua" w:hAnsi="Book Antiqua" w:cs="Arial"/>
        </w:rPr>
        <w:t>CP</w:t>
      </w:r>
      <w:r w:rsidR="00F64D10" w:rsidRPr="00980CB9">
        <w:rPr>
          <w:rFonts w:ascii="Book Antiqua" w:hAnsi="Book Antiqua" w:cs="Arial"/>
        </w:rPr>
        <w:t xml:space="preserve"> </w:t>
      </w:r>
      <w:r w:rsidRPr="00980CB9">
        <w:rPr>
          <w:rFonts w:ascii="Book Antiqua" w:hAnsi="Book Antiqua" w:cs="Arial"/>
        </w:rPr>
        <w:t xml:space="preserve">were the most common reported symptoms. Fever was present in </w:t>
      </w:r>
      <w:r w:rsidR="008D75BE" w:rsidRPr="00980CB9">
        <w:rPr>
          <w:rFonts w:ascii="Book Antiqua" w:hAnsi="Book Antiqua" w:cs="Arial"/>
        </w:rPr>
        <w:t>66.</w:t>
      </w:r>
      <w:r w:rsidR="00C63511" w:rsidRPr="00980CB9">
        <w:rPr>
          <w:rFonts w:ascii="Book Antiqua" w:hAnsi="Book Antiqua" w:cs="Arial"/>
        </w:rPr>
        <w:t xml:space="preserve">6 </w:t>
      </w:r>
      <w:r w:rsidRPr="00980CB9">
        <w:rPr>
          <w:rFonts w:ascii="Book Antiqua" w:hAnsi="Book Antiqua" w:cs="Arial"/>
        </w:rPr>
        <w:t>% of the cases.</w:t>
      </w:r>
      <w:r w:rsidR="00F64D10" w:rsidRPr="00980CB9">
        <w:rPr>
          <w:rFonts w:ascii="Book Antiqua" w:hAnsi="Book Antiqua" w:cs="Arial"/>
        </w:rPr>
        <w:t xml:space="preserve"> SOB</w:t>
      </w:r>
      <w:r w:rsidRPr="00980CB9">
        <w:rPr>
          <w:rFonts w:ascii="Book Antiqua" w:hAnsi="Book Antiqua" w:cs="Arial"/>
        </w:rPr>
        <w:t>, chills and sweating were less prevalent</w:t>
      </w:r>
      <w:r w:rsidR="00C66DE0" w:rsidRPr="00980CB9">
        <w:rPr>
          <w:rFonts w:ascii="Book Antiqua" w:hAnsi="Book Antiqua" w:cs="Arial"/>
        </w:rPr>
        <w:t>. O</w:t>
      </w:r>
      <w:r w:rsidRPr="00980CB9">
        <w:rPr>
          <w:rFonts w:ascii="Book Antiqua" w:hAnsi="Book Antiqua" w:cs="Arial"/>
        </w:rPr>
        <w:t xml:space="preserve">f note, less than 25% of the cases had associated diarrhea.  More than half of the cases </w:t>
      </w:r>
      <w:r w:rsidR="006E1AB1" w:rsidRPr="00980CB9">
        <w:rPr>
          <w:rFonts w:ascii="Book Antiqua" w:hAnsi="Book Antiqua" w:cs="Arial"/>
        </w:rPr>
        <w:t xml:space="preserve">of NTS </w:t>
      </w:r>
      <w:r w:rsidRPr="00980CB9">
        <w:rPr>
          <w:rFonts w:ascii="Book Antiqua" w:hAnsi="Book Antiqua" w:cs="Arial"/>
        </w:rPr>
        <w:t xml:space="preserve">presented with tachycardia and around </w:t>
      </w:r>
      <w:r w:rsidR="00F64D10" w:rsidRPr="00980CB9">
        <w:rPr>
          <w:rFonts w:ascii="Book Antiqua" w:hAnsi="Book Antiqua" w:cs="Arial"/>
        </w:rPr>
        <w:t>20%</w:t>
      </w:r>
      <w:r w:rsidRPr="00980CB9">
        <w:rPr>
          <w:rFonts w:ascii="Book Antiqua" w:hAnsi="Book Antiqua" w:cs="Arial"/>
        </w:rPr>
        <w:t xml:space="preserve"> with hypotension. There was history of </w:t>
      </w:r>
      <w:r w:rsidR="00F64D10" w:rsidRPr="00980CB9">
        <w:rPr>
          <w:rFonts w:ascii="Book Antiqua" w:hAnsi="Book Antiqua" w:cs="Arial"/>
        </w:rPr>
        <w:t xml:space="preserve">recent </w:t>
      </w:r>
      <w:r w:rsidRPr="00980CB9">
        <w:rPr>
          <w:rFonts w:ascii="Book Antiqua" w:hAnsi="Book Antiqua" w:cs="Arial"/>
        </w:rPr>
        <w:t xml:space="preserve">travel in 8 cases with a wide distribution around the world including Pakistan, Bali, Dominican Republic, Spain and Eastern Europe. Average </w:t>
      </w:r>
      <w:proofErr w:type="spellStart"/>
      <w:r w:rsidRPr="00980CB9">
        <w:rPr>
          <w:rFonts w:ascii="Book Antiqua" w:hAnsi="Book Antiqua" w:cs="Arial"/>
        </w:rPr>
        <w:t>prodrome</w:t>
      </w:r>
      <w:proofErr w:type="spellEnd"/>
      <w:r w:rsidRPr="00980CB9">
        <w:rPr>
          <w:rFonts w:ascii="Book Antiqua" w:hAnsi="Book Antiqua" w:cs="Arial"/>
        </w:rPr>
        <w:t xml:space="preserve"> was </w:t>
      </w:r>
      <w:r w:rsidR="00F64D10" w:rsidRPr="00980CB9">
        <w:rPr>
          <w:rFonts w:ascii="Book Antiqua" w:hAnsi="Book Antiqua" w:cs="Arial"/>
        </w:rPr>
        <w:t xml:space="preserve">4.6 d. Duration of prodromal symptoms was slightly </w:t>
      </w:r>
      <w:r w:rsidR="00C66DE0" w:rsidRPr="00980CB9">
        <w:rPr>
          <w:rFonts w:ascii="Book Antiqua" w:hAnsi="Book Antiqua" w:cs="Arial"/>
        </w:rPr>
        <w:t xml:space="preserve">longer in the pediatric cases </w:t>
      </w:r>
      <w:r w:rsidR="00F64D10" w:rsidRPr="00980CB9">
        <w:rPr>
          <w:rFonts w:ascii="Book Antiqua" w:hAnsi="Book Antiqua" w:cs="Arial"/>
        </w:rPr>
        <w:t>(</w:t>
      </w:r>
      <w:r w:rsidR="00C66DE0" w:rsidRPr="00980CB9">
        <w:rPr>
          <w:rFonts w:ascii="Book Antiqua" w:hAnsi="Book Antiqua" w:cs="Arial"/>
        </w:rPr>
        <w:t>8.</w:t>
      </w:r>
      <w:r w:rsidRPr="00980CB9">
        <w:rPr>
          <w:rFonts w:ascii="Book Antiqua" w:hAnsi="Book Antiqua" w:cs="Arial"/>
        </w:rPr>
        <w:t>1 d</w:t>
      </w:r>
      <w:r w:rsidR="00F64D10" w:rsidRPr="00980CB9">
        <w:rPr>
          <w:rFonts w:ascii="Book Antiqua" w:hAnsi="Book Antiqua" w:cs="Arial"/>
        </w:rPr>
        <w:t>)</w:t>
      </w:r>
      <w:r w:rsidRPr="00980CB9">
        <w:rPr>
          <w:rFonts w:ascii="Book Antiqua" w:hAnsi="Book Antiqua" w:cs="Arial"/>
        </w:rPr>
        <w:t>. Four cases recalled a possible source of infection, which included eating chicken, rice-eggs, sausages with spoiled meat and dumplings.</w:t>
      </w:r>
      <w:r w:rsidR="00B83971" w:rsidRPr="00980CB9">
        <w:rPr>
          <w:rFonts w:ascii="Book Antiqua" w:hAnsi="Book Antiqua" w:cs="Arial"/>
        </w:rPr>
        <w:t xml:space="preserve"> </w:t>
      </w:r>
      <w:r w:rsidRPr="00980CB9">
        <w:rPr>
          <w:rFonts w:ascii="Book Antiqua" w:hAnsi="Book Antiqua" w:cs="Arial"/>
        </w:rPr>
        <w:t xml:space="preserve">Table </w:t>
      </w:r>
      <w:r w:rsidR="00CE6A88" w:rsidRPr="00980CB9">
        <w:rPr>
          <w:rFonts w:ascii="Book Antiqua" w:hAnsi="Book Antiqua" w:cs="Arial"/>
        </w:rPr>
        <w:t>2</w:t>
      </w:r>
      <w:r w:rsidRPr="00980CB9">
        <w:rPr>
          <w:rFonts w:ascii="Book Antiqua" w:hAnsi="Book Antiqua" w:cs="Arial"/>
        </w:rPr>
        <w:t xml:space="preserve"> </w:t>
      </w:r>
      <w:r w:rsidR="00F64D10" w:rsidRPr="00980CB9">
        <w:rPr>
          <w:rFonts w:ascii="Book Antiqua" w:hAnsi="Book Antiqua" w:cs="Arial"/>
        </w:rPr>
        <w:t>illustrates</w:t>
      </w:r>
      <w:r w:rsidRPr="00980CB9">
        <w:rPr>
          <w:rFonts w:ascii="Book Antiqua" w:hAnsi="Book Antiqua" w:cs="Arial"/>
        </w:rPr>
        <w:t xml:space="preserve"> the frequency of presenting signs and symptoms.</w:t>
      </w:r>
    </w:p>
    <w:p w14:paraId="1F87D5F0" w14:textId="77777777" w:rsidR="00F64D10" w:rsidRPr="00980CB9" w:rsidRDefault="00F64D10" w:rsidP="00980CB9">
      <w:pPr>
        <w:widowControl w:val="0"/>
        <w:autoSpaceDE w:val="0"/>
        <w:autoSpaceDN w:val="0"/>
        <w:adjustRightInd w:val="0"/>
        <w:spacing w:line="360" w:lineRule="auto"/>
        <w:jc w:val="both"/>
        <w:rPr>
          <w:rFonts w:ascii="Book Antiqua" w:eastAsia="宋体" w:hAnsi="Book Antiqua" w:cs="Arial"/>
          <w:lang w:eastAsia="zh-CN"/>
        </w:rPr>
      </w:pPr>
    </w:p>
    <w:p w14:paraId="6D37C3CC" w14:textId="77777777" w:rsidR="00911288" w:rsidRPr="00980CB9" w:rsidRDefault="00911288" w:rsidP="00980CB9">
      <w:pPr>
        <w:spacing w:line="360" w:lineRule="auto"/>
        <w:jc w:val="both"/>
        <w:rPr>
          <w:rFonts w:ascii="Book Antiqua" w:hAnsi="Book Antiqua" w:cs="Arial"/>
          <w:b/>
          <w:bCs/>
          <w:i/>
          <w:iCs/>
        </w:rPr>
      </w:pPr>
      <w:r w:rsidRPr="00980CB9">
        <w:rPr>
          <w:rFonts w:ascii="Book Antiqua" w:hAnsi="Book Antiqua" w:cs="Arial"/>
          <w:b/>
          <w:bCs/>
          <w:i/>
          <w:iCs/>
        </w:rPr>
        <w:t>Electrocardiographic findings</w:t>
      </w:r>
    </w:p>
    <w:p w14:paraId="0F5F4F04" w14:textId="533D2A9C" w:rsidR="00911288" w:rsidRPr="00980CB9" w:rsidRDefault="009815D3" w:rsidP="00980CB9">
      <w:pPr>
        <w:widowControl w:val="0"/>
        <w:autoSpaceDE w:val="0"/>
        <w:autoSpaceDN w:val="0"/>
        <w:adjustRightInd w:val="0"/>
        <w:spacing w:line="360" w:lineRule="auto"/>
        <w:jc w:val="both"/>
        <w:rPr>
          <w:rFonts w:ascii="Book Antiqua" w:hAnsi="Book Antiqua" w:cs="Arial"/>
        </w:rPr>
      </w:pPr>
      <w:r w:rsidRPr="00980CB9">
        <w:rPr>
          <w:rFonts w:ascii="Book Antiqua" w:hAnsi="Book Antiqua" w:cs="Arial"/>
        </w:rPr>
        <w:t>The most common finding on EC</w:t>
      </w:r>
      <w:r w:rsidR="00911288" w:rsidRPr="00980CB9">
        <w:rPr>
          <w:rFonts w:ascii="Book Antiqua" w:hAnsi="Book Antiqua" w:cs="Arial"/>
        </w:rPr>
        <w:t xml:space="preserve">G was </w:t>
      </w:r>
      <w:r w:rsidR="00823E58" w:rsidRPr="00980CB9">
        <w:rPr>
          <w:rFonts w:ascii="Book Antiqua" w:hAnsi="Book Antiqua" w:cs="Arial"/>
        </w:rPr>
        <w:t>t</w:t>
      </w:r>
      <w:r w:rsidR="008D75BE" w:rsidRPr="00980CB9">
        <w:rPr>
          <w:rFonts w:ascii="Book Antiqua" w:hAnsi="Book Antiqua" w:cs="Arial"/>
        </w:rPr>
        <w:t xml:space="preserve">he presence of ST </w:t>
      </w:r>
      <w:r w:rsidR="00495DA5" w:rsidRPr="00980CB9">
        <w:rPr>
          <w:rFonts w:ascii="Book Antiqua" w:hAnsi="Book Antiqua" w:cs="Arial"/>
        </w:rPr>
        <w:t xml:space="preserve">segment </w:t>
      </w:r>
      <w:r w:rsidR="008D75BE" w:rsidRPr="00980CB9">
        <w:rPr>
          <w:rFonts w:ascii="Book Antiqua" w:hAnsi="Book Antiqua" w:cs="Arial"/>
        </w:rPr>
        <w:t>elevation (52.</w:t>
      </w:r>
      <w:r w:rsidR="00823E58" w:rsidRPr="00980CB9">
        <w:rPr>
          <w:rFonts w:ascii="Book Antiqua" w:hAnsi="Book Antiqua" w:cs="Arial"/>
        </w:rPr>
        <w:t>1</w:t>
      </w:r>
      <w:r w:rsidR="00911288" w:rsidRPr="00980CB9">
        <w:rPr>
          <w:rFonts w:ascii="Book Antiqua" w:hAnsi="Book Antiqua" w:cs="Arial"/>
        </w:rPr>
        <w:t>%). ST segment depression was seen in a small number of the cases with only one pediatric case. Adults had a high</w:t>
      </w:r>
      <w:r w:rsidRPr="00980CB9">
        <w:rPr>
          <w:rFonts w:ascii="Book Antiqua" w:hAnsi="Book Antiqua" w:cs="Arial"/>
        </w:rPr>
        <w:t>er prevalence of more serious EC</w:t>
      </w:r>
      <w:r w:rsidR="00911288" w:rsidRPr="00980CB9">
        <w:rPr>
          <w:rFonts w:ascii="Book Antiqua" w:hAnsi="Book Antiqua" w:cs="Arial"/>
        </w:rPr>
        <w:t>G findings including 3</w:t>
      </w:r>
      <w:r w:rsidR="00911288" w:rsidRPr="00980CB9">
        <w:rPr>
          <w:rFonts w:ascii="Book Antiqua" w:hAnsi="Book Antiqua" w:cs="Arial"/>
          <w:vertAlign w:val="superscript"/>
        </w:rPr>
        <w:t>rd</w:t>
      </w:r>
      <w:r w:rsidR="00911288" w:rsidRPr="00980CB9">
        <w:rPr>
          <w:rFonts w:ascii="Book Antiqua" w:hAnsi="Book Antiqua" w:cs="Arial"/>
        </w:rPr>
        <w:t xml:space="preserve"> degree AVB (10</w:t>
      </w:r>
      <w:r w:rsidR="008D75BE" w:rsidRPr="00980CB9">
        <w:rPr>
          <w:rFonts w:ascii="Book Antiqua" w:hAnsi="Book Antiqua" w:cs="Arial"/>
        </w:rPr>
        <w:t>.</w:t>
      </w:r>
      <w:r w:rsidR="00823E58" w:rsidRPr="00980CB9">
        <w:rPr>
          <w:rFonts w:ascii="Book Antiqua" w:hAnsi="Book Antiqua" w:cs="Arial"/>
        </w:rPr>
        <w:t>5</w:t>
      </w:r>
      <w:r w:rsidR="00911288" w:rsidRPr="00980CB9">
        <w:rPr>
          <w:rFonts w:ascii="Book Antiqua" w:hAnsi="Book Antiqua" w:cs="Arial"/>
        </w:rPr>
        <w:t>%</w:t>
      </w:r>
      <w:r w:rsidR="00B74183" w:rsidRPr="00980CB9">
        <w:rPr>
          <w:rFonts w:ascii="Book Antiqua" w:hAnsi="Book Antiqua" w:cs="Arial"/>
        </w:rPr>
        <w:t>,</w:t>
      </w:r>
      <w:r w:rsidR="00823E58" w:rsidRPr="00980CB9">
        <w:rPr>
          <w:rFonts w:ascii="Book Antiqua" w:hAnsi="Book Antiqua" w:cs="Arial"/>
        </w:rPr>
        <w:t xml:space="preserve"> </w:t>
      </w:r>
      <w:r w:rsidR="00823E58" w:rsidRPr="00980CB9">
        <w:rPr>
          <w:rFonts w:ascii="Book Antiqua" w:hAnsi="Book Antiqua" w:cs="Arial"/>
          <w:i/>
        </w:rPr>
        <w:t>n</w:t>
      </w:r>
      <w:r w:rsidR="00CE50B4" w:rsidRPr="00980CB9">
        <w:rPr>
          <w:rFonts w:ascii="Book Antiqua" w:eastAsia="宋体" w:hAnsi="Book Antiqua" w:cs="Arial"/>
          <w:lang w:eastAsia="zh-CN"/>
        </w:rPr>
        <w:t xml:space="preserve"> </w:t>
      </w:r>
      <w:r w:rsidR="00823E58" w:rsidRPr="00980CB9">
        <w:rPr>
          <w:rFonts w:ascii="Book Antiqua" w:hAnsi="Book Antiqua" w:cs="Arial"/>
        </w:rPr>
        <w:t>=</w:t>
      </w:r>
      <w:r w:rsidR="00CE50B4" w:rsidRPr="00980CB9">
        <w:rPr>
          <w:rFonts w:ascii="Book Antiqua" w:eastAsia="宋体" w:hAnsi="Book Antiqua" w:cs="Arial"/>
          <w:lang w:eastAsia="zh-CN"/>
        </w:rPr>
        <w:t xml:space="preserve"> </w:t>
      </w:r>
      <w:r w:rsidR="00823E58" w:rsidRPr="00980CB9">
        <w:rPr>
          <w:rFonts w:ascii="Book Antiqua" w:hAnsi="Book Antiqua" w:cs="Arial"/>
        </w:rPr>
        <w:t>2</w:t>
      </w:r>
      <w:r w:rsidR="00911288" w:rsidRPr="00980CB9">
        <w:rPr>
          <w:rFonts w:ascii="Book Antiqua" w:hAnsi="Book Antiqua" w:cs="Arial"/>
        </w:rPr>
        <w:t>) and ventricular fibrillation (5</w:t>
      </w:r>
      <w:r w:rsidR="007C1FFF" w:rsidRPr="00980CB9">
        <w:rPr>
          <w:rFonts w:ascii="Book Antiqua" w:hAnsi="Book Antiqua" w:cs="Arial"/>
        </w:rPr>
        <w:t>.</w:t>
      </w:r>
      <w:r w:rsidR="00823E58" w:rsidRPr="00980CB9">
        <w:rPr>
          <w:rFonts w:ascii="Book Antiqua" w:hAnsi="Book Antiqua" w:cs="Arial"/>
        </w:rPr>
        <w:t>2</w:t>
      </w:r>
      <w:r w:rsidR="00911288" w:rsidRPr="00980CB9">
        <w:rPr>
          <w:rFonts w:ascii="Book Antiqua" w:hAnsi="Book Antiqua" w:cs="Arial"/>
        </w:rPr>
        <w:t>%</w:t>
      </w:r>
      <w:r w:rsidR="00B74183" w:rsidRPr="00980CB9">
        <w:rPr>
          <w:rFonts w:ascii="Book Antiqua" w:hAnsi="Book Antiqua" w:cs="Arial"/>
        </w:rPr>
        <w:t>,</w:t>
      </w:r>
      <w:r w:rsidR="00823E58" w:rsidRPr="00980CB9">
        <w:rPr>
          <w:rFonts w:ascii="Book Antiqua" w:hAnsi="Book Antiqua" w:cs="Arial"/>
        </w:rPr>
        <w:t xml:space="preserve"> </w:t>
      </w:r>
      <w:r w:rsidR="00823E58" w:rsidRPr="00980CB9">
        <w:rPr>
          <w:rFonts w:ascii="Book Antiqua" w:hAnsi="Book Antiqua" w:cs="Arial"/>
          <w:i/>
        </w:rPr>
        <w:t>n</w:t>
      </w:r>
      <w:r w:rsidR="00CE50B4" w:rsidRPr="00980CB9">
        <w:rPr>
          <w:rFonts w:ascii="Book Antiqua" w:eastAsia="宋体" w:hAnsi="Book Antiqua" w:cs="Arial"/>
          <w:lang w:eastAsia="zh-CN"/>
        </w:rPr>
        <w:t xml:space="preserve"> </w:t>
      </w:r>
      <w:r w:rsidR="00823E58" w:rsidRPr="00980CB9">
        <w:rPr>
          <w:rFonts w:ascii="Book Antiqua" w:hAnsi="Book Antiqua" w:cs="Arial"/>
        </w:rPr>
        <w:t>=</w:t>
      </w:r>
      <w:r w:rsidR="00CE50B4" w:rsidRPr="00980CB9">
        <w:rPr>
          <w:rFonts w:ascii="Book Antiqua" w:eastAsia="宋体" w:hAnsi="Book Antiqua" w:cs="Arial"/>
          <w:lang w:eastAsia="zh-CN"/>
        </w:rPr>
        <w:t xml:space="preserve"> </w:t>
      </w:r>
      <w:r w:rsidR="00823E58" w:rsidRPr="00980CB9">
        <w:rPr>
          <w:rFonts w:ascii="Book Antiqua" w:hAnsi="Book Antiqua" w:cs="Arial"/>
        </w:rPr>
        <w:t>1)</w:t>
      </w:r>
      <w:r w:rsidR="00911288" w:rsidRPr="00980CB9">
        <w:rPr>
          <w:rFonts w:ascii="Book Antiqua" w:hAnsi="Book Antiqua" w:cs="Arial"/>
        </w:rPr>
        <w:t>. More benign findings like 1</w:t>
      </w:r>
      <w:r w:rsidR="00911288" w:rsidRPr="00980CB9">
        <w:rPr>
          <w:rFonts w:ascii="Book Antiqua" w:hAnsi="Book Antiqua" w:cs="Arial"/>
          <w:vertAlign w:val="superscript"/>
        </w:rPr>
        <w:t xml:space="preserve">st </w:t>
      </w:r>
      <w:r w:rsidR="00911288" w:rsidRPr="00980CB9">
        <w:rPr>
          <w:rFonts w:ascii="Book Antiqua" w:hAnsi="Book Antiqua" w:cs="Arial"/>
        </w:rPr>
        <w:t xml:space="preserve">degree AVB, prolonged QT, PVC, right bundle branch block and low voltage were present in both groups. Table </w:t>
      </w:r>
      <w:r w:rsidR="00CE6A88" w:rsidRPr="00980CB9">
        <w:rPr>
          <w:rFonts w:ascii="Book Antiqua" w:hAnsi="Book Antiqua" w:cs="Arial"/>
        </w:rPr>
        <w:t>2</w:t>
      </w:r>
      <w:r w:rsidR="00911288" w:rsidRPr="00980CB9">
        <w:rPr>
          <w:rFonts w:ascii="Book Antiqua" w:hAnsi="Book Antiqua" w:cs="Arial"/>
        </w:rPr>
        <w:t xml:space="preserve"> sho</w:t>
      </w:r>
      <w:r w:rsidRPr="00980CB9">
        <w:rPr>
          <w:rFonts w:ascii="Book Antiqua" w:hAnsi="Book Antiqua" w:cs="Arial"/>
        </w:rPr>
        <w:t>ws the frequency of different EC</w:t>
      </w:r>
      <w:r w:rsidR="00911288" w:rsidRPr="00980CB9">
        <w:rPr>
          <w:rFonts w:ascii="Book Antiqua" w:hAnsi="Book Antiqua" w:cs="Arial"/>
        </w:rPr>
        <w:t xml:space="preserve">G abnormalities along with area of involvement. </w:t>
      </w:r>
    </w:p>
    <w:p w14:paraId="6E1B1431" w14:textId="77777777" w:rsidR="008E4426" w:rsidRPr="00980CB9" w:rsidRDefault="008E4426" w:rsidP="00980CB9">
      <w:pPr>
        <w:widowControl w:val="0"/>
        <w:autoSpaceDE w:val="0"/>
        <w:autoSpaceDN w:val="0"/>
        <w:adjustRightInd w:val="0"/>
        <w:spacing w:line="360" w:lineRule="auto"/>
        <w:jc w:val="both"/>
        <w:rPr>
          <w:rFonts w:ascii="Book Antiqua" w:eastAsia="宋体" w:hAnsi="Book Antiqua" w:cs="Arial"/>
          <w:lang w:eastAsia="zh-CN"/>
        </w:rPr>
      </w:pPr>
    </w:p>
    <w:p w14:paraId="56670120" w14:textId="098CC90F" w:rsidR="00911288" w:rsidRPr="00980CB9" w:rsidRDefault="00477D3F" w:rsidP="00980CB9">
      <w:pPr>
        <w:spacing w:line="360" w:lineRule="auto"/>
        <w:jc w:val="both"/>
        <w:rPr>
          <w:rFonts w:ascii="Book Antiqua" w:hAnsi="Book Antiqua" w:cs="Arial"/>
          <w:b/>
          <w:i/>
        </w:rPr>
      </w:pPr>
      <w:r w:rsidRPr="00980CB9">
        <w:rPr>
          <w:rFonts w:ascii="Book Antiqua" w:hAnsi="Book Antiqua" w:cs="Arial"/>
          <w:b/>
          <w:i/>
        </w:rPr>
        <w:t>M</w:t>
      </w:r>
      <w:r w:rsidR="00911288" w:rsidRPr="00980CB9">
        <w:rPr>
          <w:rFonts w:ascii="Book Antiqua" w:hAnsi="Book Antiqua" w:cs="Arial"/>
          <w:b/>
          <w:i/>
        </w:rPr>
        <w:t>arkers</w:t>
      </w:r>
      <w:r w:rsidRPr="00980CB9">
        <w:rPr>
          <w:rFonts w:ascii="Book Antiqua" w:hAnsi="Book Antiqua" w:cs="Arial"/>
          <w:b/>
          <w:i/>
        </w:rPr>
        <w:t xml:space="preserve"> of inflammation and cardiac injury</w:t>
      </w:r>
    </w:p>
    <w:p w14:paraId="67E8DA16" w14:textId="567B8C8D" w:rsidR="00ED1981" w:rsidRPr="00980CB9" w:rsidRDefault="00911288" w:rsidP="00980CB9">
      <w:pPr>
        <w:spacing w:line="360" w:lineRule="auto"/>
        <w:jc w:val="both"/>
        <w:rPr>
          <w:rFonts w:ascii="Book Antiqua" w:hAnsi="Book Antiqua" w:cs="Arial"/>
        </w:rPr>
      </w:pPr>
      <w:r w:rsidRPr="00980CB9">
        <w:rPr>
          <w:rFonts w:ascii="Book Antiqua" w:hAnsi="Book Antiqua" w:cs="Arial"/>
        </w:rPr>
        <w:t xml:space="preserve">Variability in the choice of biomarkers was seen in the cases reviewed.  Older cases used CK since troponin was not available. The </w:t>
      </w:r>
      <w:r w:rsidR="007C1FFF" w:rsidRPr="00980CB9">
        <w:rPr>
          <w:rFonts w:ascii="Book Antiqua" w:hAnsi="Book Antiqua" w:cs="Arial"/>
        </w:rPr>
        <w:t>prevalence of elevated CK and /</w:t>
      </w:r>
      <w:r w:rsidRPr="00980CB9">
        <w:rPr>
          <w:rFonts w:ascii="Book Antiqua" w:hAnsi="Book Antiqua" w:cs="Arial"/>
        </w:rPr>
        <w:t xml:space="preserve">or troponin in patients presenting with </w:t>
      </w:r>
      <w:r w:rsidR="00F67685" w:rsidRPr="00980CB9">
        <w:rPr>
          <w:rFonts w:ascii="Book Antiqua" w:hAnsi="Book Antiqua" w:cs="Arial"/>
          <w:i/>
        </w:rPr>
        <w:t>Salmonella</w:t>
      </w:r>
      <w:r w:rsidR="00F67685" w:rsidRPr="00980CB9">
        <w:rPr>
          <w:rFonts w:ascii="Book Antiqua" w:hAnsi="Book Antiqua" w:cs="Arial"/>
        </w:rPr>
        <w:t xml:space="preserve"> </w:t>
      </w:r>
      <w:r w:rsidRPr="00980CB9">
        <w:rPr>
          <w:rFonts w:ascii="Book Antiqua" w:hAnsi="Book Antiqua" w:cs="Arial"/>
        </w:rPr>
        <w:t xml:space="preserve">myocarditis was near 70%.  Prevalence of </w:t>
      </w:r>
      <w:r w:rsidR="007E6271" w:rsidRPr="00980CB9">
        <w:rPr>
          <w:rFonts w:ascii="Book Antiqua" w:hAnsi="Book Antiqua" w:cs="Arial"/>
        </w:rPr>
        <w:t xml:space="preserve">reported </w:t>
      </w:r>
      <w:r w:rsidRPr="00980CB9">
        <w:rPr>
          <w:rFonts w:ascii="Book Antiqua" w:hAnsi="Book Antiqua" w:cs="Arial"/>
        </w:rPr>
        <w:t>elevated troponin</w:t>
      </w:r>
      <w:r w:rsidR="007E6271" w:rsidRPr="00980CB9">
        <w:rPr>
          <w:rFonts w:ascii="Book Antiqua" w:hAnsi="Book Antiqua" w:cs="Arial"/>
        </w:rPr>
        <w:t xml:space="preserve"> </w:t>
      </w:r>
      <w:r w:rsidRPr="00980CB9">
        <w:rPr>
          <w:rFonts w:ascii="Book Antiqua" w:hAnsi="Book Antiqua" w:cs="Arial"/>
        </w:rPr>
        <w:t xml:space="preserve">was </w:t>
      </w:r>
      <w:r w:rsidR="007E6271" w:rsidRPr="00980CB9">
        <w:rPr>
          <w:rFonts w:ascii="Book Antiqua" w:hAnsi="Book Antiqua" w:cs="Arial"/>
        </w:rPr>
        <w:t>hig</w:t>
      </w:r>
      <w:r w:rsidR="008D75BE" w:rsidRPr="00980CB9">
        <w:rPr>
          <w:rFonts w:ascii="Book Antiqua" w:hAnsi="Book Antiqua" w:cs="Arial"/>
        </w:rPr>
        <w:t>h, in both, adults (71.</w:t>
      </w:r>
      <w:r w:rsidR="007E6271" w:rsidRPr="00980CB9">
        <w:rPr>
          <w:rFonts w:ascii="Book Antiqua" w:hAnsi="Book Antiqua" w:cs="Arial"/>
        </w:rPr>
        <w:t>4</w:t>
      </w:r>
      <w:r w:rsidR="008D75BE" w:rsidRPr="00980CB9">
        <w:rPr>
          <w:rFonts w:ascii="Book Antiqua" w:hAnsi="Book Antiqua" w:cs="Arial"/>
        </w:rPr>
        <w:t>%</w:t>
      </w:r>
      <w:r w:rsidR="007C4477" w:rsidRPr="00980CB9">
        <w:rPr>
          <w:rFonts w:ascii="Book Antiqua" w:hAnsi="Book Antiqua" w:cs="Arial"/>
        </w:rPr>
        <w:t>,</w:t>
      </w:r>
      <w:r w:rsidR="008D75BE" w:rsidRPr="00980CB9">
        <w:rPr>
          <w:rFonts w:ascii="Book Antiqua" w:hAnsi="Book Antiqua" w:cs="Arial"/>
        </w:rPr>
        <w:t xml:space="preserve"> </w:t>
      </w:r>
      <w:r w:rsidR="00CE50B4" w:rsidRPr="00980CB9">
        <w:rPr>
          <w:rFonts w:ascii="Book Antiqua" w:hAnsi="Book Antiqua" w:cs="Arial"/>
          <w:i/>
        </w:rPr>
        <w:lastRenderedPageBreak/>
        <w:t>n</w:t>
      </w:r>
      <w:r w:rsidR="00CE50B4" w:rsidRPr="00980CB9">
        <w:rPr>
          <w:rFonts w:ascii="Book Antiqua" w:hAnsi="Book Antiqua" w:cs="Arial"/>
        </w:rPr>
        <w:t xml:space="preserve"> </w:t>
      </w:r>
      <w:r w:rsidR="008D75BE" w:rsidRPr="00980CB9">
        <w:rPr>
          <w:rFonts w:ascii="Book Antiqua" w:hAnsi="Book Antiqua" w:cs="Arial"/>
        </w:rPr>
        <w:t>=</w:t>
      </w:r>
      <w:r w:rsidR="00CE50B4" w:rsidRPr="00980CB9">
        <w:rPr>
          <w:rFonts w:ascii="Book Antiqua" w:eastAsia="宋体" w:hAnsi="Book Antiqua" w:cs="Arial"/>
          <w:lang w:eastAsia="zh-CN"/>
        </w:rPr>
        <w:t xml:space="preserve"> </w:t>
      </w:r>
      <w:r w:rsidR="008D75BE" w:rsidRPr="00980CB9">
        <w:rPr>
          <w:rFonts w:ascii="Book Antiqua" w:hAnsi="Book Antiqua" w:cs="Arial"/>
        </w:rPr>
        <w:t>10) and pediatric cases (</w:t>
      </w:r>
      <w:r w:rsidR="00B74183" w:rsidRPr="00980CB9">
        <w:rPr>
          <w:rFonts w:ascii="Book Antiqua" w:hAnsi="Book Antiqua" w:cs="Arial"/>
        </w:rPr>
        <w:t>40</w:t>
      </w:r>
      <w:r w:rsidR="007E6271" w:rsidRPr="00980CB9">
        <w:rPr>
          <w:rFonts w:ascii="Book Antiqua" w:hAnsi="Book Antiqua" w:cs="Arial"/>
        </w:rPr>
        <w:t>%</w:t>
      </w:r>
      <w:r w:rsidR="007C4477" w:rsidRPr="00980CB9">
        <w:rPr>
          <w:rFonts w:ascii="Book Antiqua" w:hAnsi="Book Antiqua" w:cs="Arial"/>
        </w:rPr>
        <w:t>,</w:t>
      </w:r>
      <w:r w:rsidR="007E6271" w:rsidRPr="00980CB9">
        <w:rPr>
          <w:rFonts w:ascii="Book Antiqua" w:hAnsi="Book Antiqua" w:cs="Arial"/>
        </w:rPr>
        <w:t xml:space="preserve"> </w:t>
      </w:r>
      <w:r w:rsidR="00CE50B4" w:rsidRPr="00980CB9">
        <w:rPr>
          <w:rFonts w:ascii="Book Antiqua" w:hAnsi="Book Antiqua" w:cs="Arial"/>
          <w:i/>
        </w:rPr>
        <w:t>n</w:t>
      </w:r>
      <w:r w:rsidR="00CE50B4" w:rsidRPr="00980CB9">
        <w:rPr>
          <w:rFonts w:ascii="Book Antiqua" w:hAnsi="Book Antiqua" w:cs="Arial"/>
        </w:rPr>
        <w:t xml:space="preserve"> </w:t>
      </w:r>
      <w:r w:rsidR="007E6271" w:rsidRPr="00980CB9">
        <w:rPr>
          <w:rFonts w:ascii="Book Antiqua" w:hAnsi="Book Antiqua" w:cs="Arial"/>
        </w:rPr>
        <w:t>=</w:t>
      </w:r>
      <w:r w:rsidR="00CE50B4" w:rsidRPr="00980CB9">
        <w:rPr>
          <w:rFonts w:ascii="Book Antiqua" w:eastAsia="宋体" w:hAnsi="Book Antiqua" w:cs="Arial"/>
          <w:lang w:eastAsia="zh-CN"/>
        </w:rPr>
        <w:t xml:space="preserve"> </w:t>
      </w:r>
      <w:r w:rsidR="007E6271" w:rsidRPr="00980CB9">
        <w:rPr>
          <w:rFonts w:ascii="Book Antiqua" w:hAnsi="Book Antiqua" w:cs="Arial"/>
        </w:rPr>
        <w:t xml:space="preserve">2). </w:t>
      </w:r>
      <w:r w:rsidRPr="00980CB9">
        <w:rPr>
          <w:rFonts w:ascii="Book Antiqua" w:hAnsi="Book Antiqua" w:cs="Arial"/>
        </w:rPr>
        <w:t xml:space="preserve">However, troponin assay was not available at that time when most of the pediatric cases were reported. </w:t>
      </w:r>
      <w:r w:rsidR="00CC7198" w:rsidRPr="00980CB9">
        <w:rPr>
          <w:rFonts w:ascii="Book Antiqua" w:hAnsi="Book Antiqua" w:cs="Arial"/>
        </w:rPr>
        <w:t>Most of the cases measured troponin I</w:t>
      </w:r>
      <w:r w:rsidR="007C4477" w:rsidRPr="00980CB9">
        <w:rPr>
          <w:rFonts w:ascii="Book Antiqua" w:hAnsi="Book Antiqua" w:cs="Arial"/>
        </w:rPr>
        <w:t xml:space="preserve"> (55%, </w:t>
      </w:r>
      <w:r w:rsidR="00CE50B4" w:rsidRPr="00980CB9">
        <w:rPr>
          <w:rFonts w:ascii="Book Antiqua" w:hAnsi="Book Antiqua" w:cs="Arial"/>
          <w:i/>
        </w:rPr>
        <w:t>n</w:t>
      </w:r>
      <w:r w:rsidR="00CE50B4" w:rsidRPr="00980CB9">
        <w:rPr>
          <w:rFonts w:ascii="Book Antiqua" w:hAnsi="Book Antiqua" w:cs="Arial"/>
        </w:rPr>
        <w:t xml:space="preserve"> </w:t>
      </w:r>
      <w:r w:rsidR="007C4477" w:rsidRPr="00980CB9">
        <w:rPr>
          <w:rFonts w:ascii="Book Antiqua" w:hAnsi="Book Antiqua" w:cs="Arial"/>
        </w:rPr>
        <w:t>=</w:t>
      </w:r>
      <w:r w:rsidR="00CE50B4" w:rsidRPr="00980CB9">
        <w:rPr>
          <w:rFonts w:ascii="Book Antiqua" w:eastAsia="宋体" w:hAnsi="Book Antiqua" w:cs="Arial"/>
          <w:lang w:eastAsia="zh-CN"/>
        </w:rPr>
        <w:t xml:space="preserve"> </w:t>
      </w:r>
      <w:r w:rsidR="007C4477" w:rsidRPr="00980CB9">
        <w:rPr>
          <w:rFonts w:ascii="Book Antiqua" w:hAnsi="Book Antiqua" w:cs="Arial"/>
        </w:rPr>
        <w:t xml:space="preserve">5), followed by troponin T (33%, </w:t>
      </w:r>
      <w:r w:rsidR="00CE50B4" w:rsidRPr="00980CB9">
        <w:rPr>
          <w:rFonts w:ascii="Book Antiqua" w:hAnsi="Book Antiqua" w:cs="Arial"/>
          <w:i/>
        </w:rPr>
        <w:t>n</w:t>
      </w:r>
      <w:r w:rsidR="00CE50B4" w:rsidRPr="00980CB9">
        <w:rPr>
          <w:rFonts w:ascii="Book Antiqua" w:hAnsi="Book Antiqua" w:cs="Arial"/>
        </w:rPr>
        <w:t xml:space="preserve"> </w:t>
      </w:r>
      <w:r w:rsidR="007C4477" w:rsidRPr="00980CB9">
        <w:rPr>
          <w:rFonts w:ascii="Book Antiqua" w:hAnsi="Book Antiqua" w:cs="Arial"/>
        </w:rPr>
        <w:t>=</w:t>
      </w:r>
      <w:r w:rsidR="00CE50B4" w:rsidRPr="00980CB9">
        <w:rPr>
          <w:rFonts w:ascii="Book Antiqua" w:eastAsia="宋体" w:hAnsi="Book Antiqua" w:cs="Arial"/>
          <w:lang w:eastAsia="zh-CN"/>
        </w:rPr>
        <w:t xml:space="preserve"> </w:t>
      </w:r>
      <w:r w:rsidR="007C4477" w:rsidRPr="00980CB9">
        <w:rPr>
          <w:rFonts w:ascii="Book Antiqua" w:hAnsi="Book Antiqua" w:cs="Arial"/>
        </w:rPr>
        <w:t xml:space="preserve">3), and </w:t>
      </w:r>
      <w:r w:rsidR="00CE6A88" w:rsidRPr="00980CB9">
        <w:rPr>
          <w:rFonts w:ascii="Book Antiqua" w:hAnsi="Book Antiqua" w:cs="Arial"/>
        </w:rPr>
        <w:t>one</w:t>
      </w:r>
      <w:r w:rsidR="007C4477" w:rsidRPr="00980CB9">
        <w:rPr>
          <w:rFonts w:ascii="Book Antiqua" w:hAnsi="Book Antiqua" w:cs="Arial"/>
        </w:rPr>
        <w:t xml:space="preserve"> case did not speci</w:t>
      </w:r>
      <w:r w:rsidR="00CE6A88" w:rsidRPr="00980CB9">
        <w:rPr>
          <w:rFonts w:ascii="Book Antiqua" w:hAnsi="Book Antiqua" w:cs="Arial"/>
        </w:rPr>
        <w:t>fy the kind of troponin used</w:t>
      </w:r>
      <w:r w:rsidR="007C4477" w:rsidRPr="00980CB9">
        <w:rPr>
          <w:rFonts w:ascii="Book Antiqua" w:hAnsi="Book Antiqua" w:cs="Arial"/>
        </w:rPr>
        <w:t xml:space="preserve">. </w:t>
      </w:r>
      <w:r w:rsidRPr="00980CB9">
        <w:rPr>
          <w:rFonts w:ascii="Book Antiqua" w:hAnsi="Book Antiqua" w:cs="Arial"/>
        </w:rPr>
        <w:t>Among the cases reviewed, the prevalen</w:t>
      </w:r>
      <w:r w:rsidR="00CE50B4" w:rsidRPr="00980CB9">
        <w:rPr>
          <w:rFonts w:ascii="Book Antiqua" w:hAnsi="Book Antiqua" w:cs="Arial"/>
        </w:rPr>
        <w:t>ce of elevated white count &gt; 10</w:t>
      </w:r>
      <w:r w:rsidRPr="00980CB9">
        <w:rPr>
          <w:rFonts w:ascii="Book Antiqua" w:hAnsi="Book Antiqua" w:cs="Arial"/>
        </w:rPr>
        <w:t>000/mm</w:t>
      </w:r>
      <w:r w:rsidRPr="00980CB9">
        <w:rPr>
          <w:rFonts w:ascii="Book Antiqua" w:hAnsi="Book Antiqua" w:cs="Arial"/>
          <w:vertAlign w:val="superscript"/>
        </w:rPr>
        <w:t>3</w:t>
      </w:r>
      <w:r w:rsidRPr="00980CB9">
        <w:rPr>
          <w:rFonts w:ascii="Book Antiqua" w:hAnsi="Book Antiqua" w:cs="Arial"/>
        </w:rPr>
        <w:t xml:space="preserve"> was 40% of which 25% had a left shift. </w:t>
      </w:r>
      <w:r w:rsidR="00495DA5" w:rsidRPr="00980CB9">
        <w:rPr>
          <w:rFonts w:ascii="Book Antiqua" w:hAnsi="Book Antiqua" w:cs="Arial"/>
        </w:rPr>
        <w:t>Where it was measured, e</w:t>
      </w:r>
      <w:r w:rsidRPr="00980CB9">
        <w:rPr>
          <w:rFonts w:ascii="Book Antiqua" w:hAnsi="Book Antiqua" w:cs="Arial"/>
        </w:rPr>
        <w:t xml:space="preserve">levation in ESR or CRP was noted in 100% of cases of </w:t>
      </w:r>
      <w:r w:rsidR="00495DA5" w:rsidRPr="00980CB9">
        <w:rPr>
          <w:rFonts w:ascii="Book Antiqua" w:hAnsi="Book Antiqua" w:cs="Arial"/>
          <w:i/>
        </w:rPr>
        <w:t>S</w:t>
      </w:r>
      <w:r w:rsidRPr="00980CB9">
        <w:rPr>
          <w:rFonts w:ascii="Book Antiqua" w:hAnsi="Book Antiqua" w:cs="Arial"/>
          <w:i/>
        </w:rPr>
        <w:t>almonella</w:t>
      </w:r>
      <w:r w:rsidRPr="00980CB9">
        <w:rPr>
          <w:rFonts w:ascii="Book Antiqua" w:hAnsi="Book Antiqua" w:cs="Arial"/>
        </w:rPr>
        <w:t xml:space="preserve"> myocarditis. </w:t>
      </w:r>
      <w:r w:rsidR="00477D3F" w:rsidRPr="00980CB9">
        <w:rPr>
          <w:rFonts w:ascii="Book Antiqua" w:hAnsi="Book Antiqua" w:cs="Arial"/>
        </w:rPr>
        <w:t>Frequency of abnormalitie</w:t>
      </w:r>
      <w:r w:rsidR="00442711" w:rsidRPr="00980CB9">
        <w:rPr>
          <w:rFonts w:ascii="Book Antiqua" w:hAnsi="Book Antiqua" w:cs="Arial"/>
        </w:rPr>
        <w:t xml:space="preserve">s in inflammatory and cardiac biomarkers is illustrated in Table </w:t>
      </w:r>
      <w:r w:rsidR="00AC68DF" w:rsidRPr="00980CB9">
        <w:rPr>
          <w:rFonts w:ascii="Book Antiqua" w:hAnsi="Book Antiqua" w:cs="Arial"/>
        </w:rPr>
        <w:t>2</w:t>
      </w:r>
      <w:r w:rsidR="00442711" w:rsidRPr="00980CB9">
        <w:rPr>
          <w:rFonts w:ascii="Book Antiqua" w:hAnsi="Book Antiqua" w:cs="Arial"/>
        </w:rPr>
        <w:t>.</w:t>
      </w:r>
    </w:p>
    <w:p w14:paraId="1FE27C76" w14:textId="77777777" w:rsidR="008E4426" w:rsidRPr="00980CB9" w:rsidRDefault="008E4426" w:rsidP="00980CB9">
      <w:pPr>
        <w:spacing w:line="360" w:lineRule="auto"/>
        <w:jc w:val="both"/>
        <w:rPr>
          <w:rFonts w:ascii="Book Antiqua" w:eastAsia="宋体" w:hAnsi="Book Antiqua" w:cs="Arial"/>
          <w:b/>
          <w:lang w:eastAsia="zh-CN"/>
        </w:rPr>
      </w:pPr>
    </w:p>
    <w:p w14:paraId="349ED2FE" w14:textId="77777777" w:rsidR="00911288" w:rsidRPr="00980CB9" w:rsidRDefault="00911288" w:rsidP="00980CB9">
      <w:pPr>
        <w:spacing w:line="360" w:lineRule="auto"/>
        <w:jc w:val="both"/>
        <w:rPr>
          <w:rFonts w:ascii="Book Antiqua" w:hAnsi="Book Antiqua" w:cs="Arial"/>
          <w:b/>
          <w:i/>
        </w:rPr>
      </w:pPr>
      <w:r w:rsidRPr="00980CB9">
        <w:rPr>
          <w:rFonts w:ascii="Book Antiqua" w:hAnsi="Book Antiqua" w:cs="Arial"/>
          <w:b/>
          <w:i/>
        </w:rPr>
        <w:t>Imaging</w:t>
      </w:r>
    </w:p>
    <w:p w14:paraId="2B560D30" w14:textId="38393430" w:rsidR="00ED1981" w:rsidRPr="00980CB9" w:rsidRDefault="00911288" w:rsidP="00980CB9">
      <w:pPr>
        <w:widowControl w:val="0"/>
        <w:autoSpaceDE w:val="0"/>
        <w:autoSpaceDN w:val="0"/>
        <w:adjustRightInd w:val="0"/>
        <w:spacing w:line="360" w:lineRule="auto"/>
        <w:jc w:val="both"/>
        <w:rPr>
          <w:rFonts w:ascii="Book Antiqua" w:hAnsi="Book Antiqua" w:cs="Arial"/>
        </w:rPr>
      </w:pPr>
      <w:r w:rsidRPr="00980CB9">
        <w:rPr>
          <w:rFonts w:ascii="Book Antiqua" w:hAnsi="Book Antiqua" w:cs="Arial"/>
        </w:rPr>
        <w:t xml:space="preserve">Almost </w:t>
      </w:r>
      <w:r w:rsidR="00F36036" w:rsidRPr="00980CB9">
        <w:rPr>
          <w:rFonts w:ascii="Book Antiqua" w:hAnsi="Book Antiqua" w:cs="Arial"/>
        </w:rPr>
        <w:t>3</w:t>
      </w:r>
      <w:r w:rsidRPr="00980CB9">
        <w:rPr>
          <w:rFonts w:ascii="Book Antiqua" w:hAnsi="Book Antiqua" w:cs="Arial"/>
        </w:rPr>
        <w:t xml:space="preserve">0% </w:t>
      </w:r>
      <w:r w:rsidR="00495DA5" w:rsidRPr="00980CB9">
        <w:rPr>
          <w:rFonts w:ascii="Book Antiqua" w:hAnsi="Book Antiqua" w:cs="Arial"/>
        </w:rPr>
        <w:t xml:space="preserve">patients </w:t>
      </w:r>
      <w:r w:rsidRPr="00980CB9">
        <w:rPr>
          <w:rFonts w:ascii="Book Antiqua" w:hAnsi="Book Antiqua" w:cs="Arial"/>
        </w:rPr>
        <w:t xml:space="preserve">had evidence of pulmonary edema </w:t>
      </w:r>
      <w:r w:rsidR="00C75B5B" w:rsidRPr="00980CB9">
        <w:rPr>
          <w:rFonts w:ascii="Book Antiqua" w:hAnsi="Book Antiqua" w:cs="Arial"/>
        </w:rPr>
        <w:t>on</w:t>
      </w:r>
      <w:r w:rsidRPr="00980CB9">
        <w:rPr>
          <w:rFonts w:ascii="Book Antiqua" w:hAnsi="Book Antiqua" w:cs="Arial"/>
        </w:rPr>
        <w:t xml:space="preserve"> CXR and less than 1/3 had cardiomegaly.  </w:t>
      </w:r>
      <w:r w:rsidR="009815D3" w:rsidRPr="00980CB9">
        <w:rPr>
          <w:rFonts w:ascii="Book Antiqua" w:hAnsi="Book Antiqua" w:cs="Arial"/>
        </w:rPr>
        <w:t>On TTE</w:t>
      </w:r>
      <w:r w:rsidR="00495DA5" w:rsidRPr="00980CB9">
        <w:rPr>
          <w:rFonts w:ascii="Book Antiqua" w:hAnsi="Book Antiqua" w:cs="Arial"/>
        </w:rPr>
        <w:t>,</w:t>
      </w:r>
      <w:r w:rsidRPr="00980CB9">
        <w:rPr>
          <w:rFonts w:ascii="Book Antiqua" w:hAnsi="Book Antiqua" w:cs="Arial"/>
        </w:rPr>
        <w:t xml:space="preserve"> </w:t>
      </w:r>
      <w:r w:rsidR="009815D3" w:rsidRPr="00980CB9">
        <w:rPr>
          <w:rFonts w:ascii="Book Antiqua" w:hAnsi="Book Antiqua" w:cs="Arial"/>
        </w:rPr>
        <w:t>36.</w:t>
      </w:r>
      <w:r w:rsidR="00A17C4C" w:rsidRPr="00980CB9">
        <w:rPr>
          <w:rFonts w:ascii="Book Antiqua" w:hAnsi="Book Antiqua" w:cs="Arial"/>
        </w:rPr>
        <w:t>4</w:t>
      </w:r>
      <w:r w:rsidRPr="00980CB9">
        <w:rPr>
          <w:rFonts w:ascii="Book Antiqua" w:hAnsi="Book Antiqua" w:cs="Arial"/>
        </w:rPr>
        <w:t xml:space="preserve">% reported reduced </w:t>
      </w:r>
      <w:r w:rsidR="00C62479" w:rsidRPr="00980CB9">
        <w:rPr>
          <w:rFonts w:ascii="Book Antiqua" w:hAnsi="Book Antiqua" w:cs="Arial"/>
        </w:rPr>
        <w:t xml:space="preserve">EF </w:t>
      </w:r>
      <w:r w:rsidRPr="00980CB9">
        <w:rPr>
          <w:rFonts w:ascii="Book Antiqua" w:hAnsi="Book Antiqua" w:cs="Arial"/>
        </w:rPr>
        <w:t xml:space="preserve">(less </w:t>
      </w:r>
      <w:r w:rsidR="007C4477" w:rsidRPr="00980CB9">
        <w:rPr>
          <w:rFonts w:ascii="Book Antiqua" w:hAnsi="Book Antiqua" w:cs="Arial"/>
        </w:rPr>
        <w:t xml:space="preserve">than </w:t>
      </w:r>
      <w:r w:rsidRPr="00980CB9">
        <w:rPr>
          <w:rFonts w:ascii="Book Antiqua" w:hAnsi="Book Antiqua" w:cs="Arial"/>
        </w:rPr>
        <w:t xml:space="preserve">50%). More than 50% of the adults had regional wall motion abnormalities. Pericardial effusion was seen exclusively in children (3 cases). Out of </w:t>
      </w:r>
      <w:r w:rsidR="00225636" w:rsidRPr="00980CB9">
        <w:rPr>
          <w:rFonts w:ascii="Book Antiqua" w:hAnsi="Book Antiqua" w:cs="Arial"/>
        </w:rPr>
        <w:t>the 24</w:t>
      </w:r>
      <w:r w:rsidRPr="00980CB9">
        <w:rPr>
          <w:rFonts w:ascii="Book Antiqua" w:hAnsi="Book Antiqua" w:cs="Arial"/>
        </w:rPr>
        <w:t xml:space="preserve"> cases, only 2 received </w:t>
      </w:r>
      <w:r w:rsidR="007C4477" w:rsidRPr="00980CB9">
        <w:rPr>
          <w:rFonts w:ascii="Book Antiqua" w:hAnsi="Book Antiqua" w:cs="Arial"/>
        </w:rPr>
        <w:t>C</w:t>
      </w:r>
      <w:r w:rsidRPr="00980CB9">
        <w:rPr>
          <w:rFonts w:ascii="Book Antiqua" w:hAnsi="Book Antiqua" w:cs="Arial"/>
        </w:rPr>
        <w:t xml:space="preserve">MRI scans, both of which revealed delayed gadolinium enhancements. </w:t>
      </w:r>
      <w:r w:rsidR="009E0813" w:rsidRPr="00980CB9">
        <w:rPr>
          <w:rFonts w:ascii="Book Antiqua" w:hAnsi="Book Antiqua" w:cs="Arial"/>
        </w:rPr>
        <w:t xml:space="preserve">Frequency of abnormal imaging studies is shown in Table </w:t>
      </w:r>
      <w:r w:rsidR="002B7153" w:rsidRPr="00980CB9">
        <w:rPr>
          <w:rFonts w:ascii="Book Antiqua" w:hAnsi="Book Antiqua" w:cs="Arial"/>
        </w:rPr>
        <w:t>2</w:t>
      </w:r>
      <w:r w:rsidR="009E0813" w:rsidRPr="00980CB9">
        <w:rPr>
          <w:rFonts w:ascii="Book Antiqua" w:hAnsi="Book Antiqua" w:cs="Arial"/>
        </w:rPr>
        <w:t>.</w:t>
      </w:r>
    </w:p>
    <w:p w14:paraId="27B57CCF" w14:textId="77777777" w:rsidR="00ED1981" w:rsidRPr="00980CB9" w:rsidRDefault="00ED1981" w:rsidP="00980CB9">
      <w:pPr>
        <w:spacing w:line="360" w:lineRule="auto"/>
        <w:jc w:val="both"/>
        <w:rPr>
          <w:rFonts w:ascii="Book Antiqua" w:eastAsia="宋体" w:hAnsi="Book Antiqua" w:cs="Arial"/>
          <w:b/>
          <w:lang w:eastAsia="zh-CN"/>
        </w:rPr>
      </w:pPr>
    </w:p>
    <w:p w14:paraId="71D1B55C" w14:textId="1812592B" w:rsidR="00DC6F1E" w:rsidRPr="00980CB9" w:rsidRDefault="00ED1981" w:rsidP="00980CB9">
      <w:pPr>
        <w:spacing w:line="360" w:lineRule="auto"/>
        <w:jc w:val="both"/>
        <w:rPr>
          <w:rFonts w:ascii="Book Antiqua" w:hAnsi="Book Antiqua" w:cs="Arial"/>
          <w:b/>
        </w:rPr>
      </w:pPr>
      <w:r w:rsidRPr="00980CB9">
        <w:rPr>
          <w:rFonts w:ascii="Book Antiqua" w:hAnsi="Book Antiqua" w:cs="Arial"/>
          <w:b/>
        </w:rPr>
        <w:t>DISCUSSION</w:t>
      </w:r>
    </w:p>
    <w:p w14:paraId="30F2EFE6" w14:textId="77777777" w:rsidR="00980CB9" w:rsidRDefault="00DC6F1E" w:rsidP="00980CB9">
      <w:pPr>
        <w:spacing w:line="360" w:lineRule="auto"/>
        <w:jc w:val="both"/>
        <w:rPr>
          <w:rFonts w:ascii="Book Antiqua" w:eastAsia="宋体" w:hAnsi="Book Antiqua" w:cs="Arial"/>
          <w:lang w:eastAsia="zh-CN"/>
        </w:rPr>
      </w:pPr>
      <w:r w:rsidRPr="00980CB9">
        <w:rPr>
          <w:rFonts w:ascii="Book Antiqua" w:hAnsi="Book Antiqua" w:cs="Arial"/>
        </w:rPr>
        <w:t>Myocarditis is an inflammatory condition of the myocardium with both infectious and non-infectious</w:t>
      </w:r>
      <w:r w:rsidR="00FF10DA" w:rsidRPr="00980CB9">
        <w:rPr>
          <w:rFonts w:ascii="Book Antiqua" w:hAnsi="Book Antiqua" w:cs="Arial"/>
        </w:rPr>
        <w:t xml:space="preserve"> etiologies. It most commonly presents as non-ischemic cardiomyopathy but manifestations can range from sudden death, new onset atrial or ventricular arrhythmias, complete heart block or an acute myocardial </w:t>
      </w:r>
      <w:r w:rsidR="00A2072E" w:rsidRPr="00980CB9">
        <w:rPr>
          <w:rFonts w:ascii="Book Antiqua" w:hAnsi="Book Antiqua" w:cs="Arial"/>
        </w:rPr>
        <w:t>infarction</w:t>
      </w:r>
      <w:r w:rsidR="00CE50B4" w:rsidRPr="00980CB9">
        <w:rPr>
          <w:rFonts w:ascii="Book Antiqua" w:hAnsi="Book Antiqua" w:cs="Arial"/>
        </w:rPr>
        <w:fldChar w:fldCharType="begin"/>
      </w:r>
      <w:r w:rsidR="00CE50B4" w:rsidRPr="00980CB9">
        <w:rPr>
          <w:rFonts w:ascii="Book Antiqua" w:hAnsi="Book Antiqua" w:cs="Arial"/>
        </w:rPr>
        <w:instrText xml:space="preserve"> ADDIN EN.CITE &lt;EndNote&gt;&lt;Cite&gt;&lt;Author&gt;Cooper&lt;/Author&gt;&lt;Year&gt;2009&lt;/Year&gt;&lt;RecNum&gt;6&lt;/RecNum&gt;&lt;DisplayText&gt;&lt;style face="superscript"&gt;[24]&lt;/style&gt;&lt;/DisplayText&gt;&lt;record&gt;&lt;rec-number&gt;6&lt;/rec-number&gt;&lt;foreign-keys&gt;&lt;key app="EN" db-id="tdtdt92eme9f9peew2ap2ztnrszfapr0dz9f" timestamp="1385849220"&gt;6&lt;/key&gt;&lt;/foreign-keys&gt;&lt;ref-type name="Journal Article"&gt;17&lt;/ref-type&gt;&lt;contributors&gt;&lt;authors&gt;&lt;author&gt;Cooper, L. T., Jr.&lt;/author&gt;&lt;/authors&gt;&lt;/contributors&gt;&lt;auth-address&gt;Division of Cardiovascular Diseases, Mayo Clinic, Rochester, MN 55905, USA. cooper.leslie@mayo.edu&lt;/auth-address&gt;&lt;titles&gt;&lt;title&gt;Myocarditis&lt;/title&gt;&lt;secondary-title&gt;N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medicine&lt;/abbr-1&gt;&lt;/alt-periodical&gt;&lt;pages&gt;1526-38&lt;/pages&gt;&lt;volume&gt;360&lt;/volume&gt;&lt;number&gt;15&lt;/number&gt;&lt;edition&gt;2009/04/10&lt;/edition&gt;&lt;keywords&gt;&lt;keyword&gt;Acute Disease&lt;/keyword&gt;&lt;keyword&gt;Arrhythmias, Cardiac/drug therapy/etiology&lt;/keyword&gt;&lt;keyword&gt;Cardiomyopathy, Dilated/complications&lt;/keyword&gt;&lt;keyword&gt;Diagnosis, Differential&lt;/keyword&gt;&lt;keyword&gt;Echocardiography&lt;/keyword&gt;&lt;keyword&gt;Electrocardiography&lt;/keyword&gt;&lt;keyword&gt;Humans&lt;/keyword&gt;&lt;keyword&gt;Magnetic Resonance Imaging&lt;/keyword&gt;&lt;keyword&gt;*Myocarditis/complications/diagnosis/therapy/virology&lt;/keyword&gt;&lt;keyword&gt;Myocardium/*pathology&lt;/keyword&gt;&lt;keyword&gt;Prognosis&lt;/keyword&gt;&lt;/keywords&gt;&lt;dates&gt;&lt;year&gt;2009&lt;/year&gt;&lt;pub-dates&gt;&lt;date&gt;Apr 9&lt;/date&gt;&lt;/pub-dates&gt;&lt;/dates&gt;&lt;isbn&gt;1533-4406 (Electronic)&amp;#xD;0028-4793 (Linking)&lt;/isbn&gt;&lt;accession-num&gt;19357408&lt;/accession-num&gt;&lt;work-type&gt;Review&lt;/work-type&gt;&lt;urls&gt;&lt;related-urls&gt;&lt;url&gt;http://www.ncbi.nlm.nih.gov/pubmed/19357408&lt;/url&gt;&lt;/related-urls&gt;&lt;/urls&gt;&lt;electronic-resource-num&gt;10.1056/NEJMra0800028&lt;/electronic-resource-num&gt;&lt;language&gt;eng&lt;/language&gt;&lt;/record&gt;&lt;/Cite&gt;&lt;/EndNote&gt;</w:instrText>
      </w:r>
      <w:r w:rsidR="00CE50B4" w:rsidRPr="00980CB9">
        <w:rPr>
          <w:rFonts w:ascii="Book Antiqua" w:hAnsi="Book Antiqua" w:cs="Arial"/>
        </w:rPr>
        <w:fldChar w:fldCharType="separate"/>
      </w:r>
      <w:r w:rsidR="00CE50B4" w:rsidRPr="00980CB9">
        <w:rPr>
          <w:rFonts w:ascii="Book Antiqua" w:hAnsi="Book Antiqua" w:cs="Arial"/>
          <w:noProof/>
          <w:vertAlign w:val="superscript"/>
        </w:rPr>
        <w:t>[</w:t>
      </w:r>
      <w:hyperlink w:anchor="_ENREF_24" w:tooltip="Cooper, 2009 #6" w:history="1">
        <w:r w:rsidR="00CE50B4" w:rsidRPr="00980CB9">
          <w:rPr>
            <w:rFonts w:ascii="Book Antiqua" w:hAnsi="Book Antiqua" w:cs="Arial"/>
            <w:noProof/>
            <w:vertAlign w:val="superscript"/>
          </w:rPr>
          <w:t>24</w:t>
        </w:r>
      </w:hyperlink>
      <w:r w:rsidR="00CE50B4" w:rsidRPr="00980CB9">
        <w:rPr>
          <w:rFonts w:ascii="Book Antiqua" w:hAnsi="Book Antiqua" w:cs="Arial"/>
          <w:noProof/>
          <w:vertAlign w:val="superscript"/>
        </w:rPr>
        <w:t>]</w:t>
      </w:r>
      <w:r w:rsidR="00CE50B4" w:rsidRPr="00980CB9">
        <w:rPr>
          <w:rFonts w:ascii="Book Antiqua" w:hAnsi="Book Antiqua" w:cs="Arial"/>
        </w:rPr>
        <w:fldChar w:fldCharType="end"/>
      </w:r>
      <w:r w:rsidR="00ED1981" w:rsidRPr="00980CB9">
        <w:rPr>
          <w:rFonts w:ascii="Book Antiqua" w:hAnsi="Book Antiqua" w:cs="Arial"/>
        </w:rPr>
        <w:t>.</w:t>
      </w:r>
      <w:r w:rsidR="007C1FFF" w:rsidRPr="00980CB9">
        <w:rPr>
          <w:rFonts w:ascii="Book Antiqua" w:hAnsi="Book Antiqua" w:cs="Arial"/>
        </w:rPr>
        <w:t xml:space="preserve"> </w:t>
      </w:r>
      <w:r w:rsidR="008834C0" w:rsidRPr="00980CB9">
        <w:rPr>
          <w:rFonts w:ascii="Book Antiqua" w:hAnsi="Book Antiqua" w:cs="Arial"/>
        </w:rPr>
        <w:t xml:space="preserve">Viral infections are the most common cause of myocarditis with </w:t>
      </w:r>
      <w:r w:rsidR="00A16A4F" w:rsidRPr="00980CB9">
        <w:rPr>
          <w:rFonts w:ascii="Book Antiqua" w:hAnsi="Book Antiqua" w:cs="Arial"/>
        </w:rPr>
        <w:t>an epidemiological change from C</w:t>
      </w:r>
      <w:r w:rsidR="008834C0" w:rsidRPr="00980CB9">
        <w:rPr>
          <w:rFonts w:ascii="Book Antiqua" w:hAnsi="Book Antiqua" w:cs="Arial"/>
        </w:rPr>
        <w:t>oxsackie B</w:t>
      </w:r>
      <w:r w:rsidR="00C75B5B" w:rsidRPr="00980CB9">
        <w:rPr>
          <w:rFonts w:ascii="Book Antiqua" w:hAnsi="Book Antiqua" w:cs="Arial"/>
        </w:rPr>
        <w:t xml:space="preserve"> virus</w:t>
      </w:r>
      <w:r w:rsidR="008834C0" w:rsidRPr="00980CB9">
        <w:rPr>
          <w:rFonts w:ascii="Book Antiqua" w:hAnsi="Book Antiqua" w:cs="Arial"/>
        </w:rPr>
        <w:t xml:space="preserve"> and adenovirus being identified in the past to parvovirus B19</w:t>
      </w:r>
      <w:r w:rsidR="00C84B41" w:rsidRPr="00980CB9">
        <w:rPr>
          <w:rFonts w:ascii="Book Antiqua" w:hAnsi="Book Antiqua" w:cs="Arial"/>
        </w:rPr>
        <w:t xml:space="preserve"> being the most common </w:t>
      </w:r>
      <w:r w:rsidR="00D955F9" w:rsidRPr="00980CB9">
        <w:rPr>
          <w:rFonts w:ascii="Book Antiqua" w:hAnsi="Book Antiqua" w:cs="Arial"/>
        </w:rPr>
        <w:t xml:space="preserve">etiological </w:t>
      </w:r>
      <w:r w:rsidR="00C84B41" w:rsidRPr="00980CB9">
        <w:rPr>
          <w:rFonts w:ascii="Book Antiqua" w:hAnsi="Book Antiqua" w:cs="Arial"/>
        </w:rPr>
        <w:t>agent currently</w:t>
      </w:r>
      <w:r w:rsidR="00CE50B4" w:rsidRPr="00980CB9">
        <w:rPr>
          <w:rFonts w:ascii="Book Antiqua" w:hAnsi="Book Antiqua" w:cs="Arial"/>
        </w:rPr>
        <w:fldChar w:fldCharType="begin"/>
      </w:r>
      <w:r w:rsidR="00CE50B4" w:rsidRPr="00980CB9">
        <w:rPr>
          <w:rFonts w:ascii="Book Antiqua" w:hAnsi="Book Antiqua" w:cs="Arial"/>
        </w:rPr>
        <w:instrText xml:space="preserve"> ADDIN EN.CITE &lt;EndNote&gt;&lt;Cite ExcludeAuth="1" ExcludeYear="1"&gt;&lt;Author&gt;Cooper&lt;/Author&gt;&lt;Year&gt;2009&lt;/Year&gt;&lt;RecNum&gt;6&lt;/RecNum&gt;&lt;DisplayText&gt;&lt;style face="superscript"&gt;[24]&lt;/style&gt;&lt;/DisplayText&gt;&lt;record&gt;&lt;rec-number&gt;6&lt;/rec-number&gt;&lt;foreign-keys&gt;&lt;key app="EN" db-id="tdtdt92eme9f9peew2ap2ztnrszfapr0dz9f" timestamp="1385849220"&gt;6&lt;/key&gt;&lt;/foreign-keys&gt;&lt;ref-type name="Journal Article"&gt;17&lt;/ref-type&gt;&lt;contributors&gt;&lt;authors&gt;&lt;author&gt;Cooper, L. T., Jr.&lt;/author&gt;&lt;/authors&gt;&lt;/contributors&gt;&lt;auth-address&gt;Division of Cardiovascular Diseases, Mayo Clinic, Rochester, MN 55905, USA. cooper.leslie@mayo.edu&lt;/auth-address&gt;&lt;titles&gt;&lt;title&gt;Myocarditis&lt;/title&gt;&lt;secondary-title&gt;N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medicine&lt;/abbr-1&gt;&lt;/alt-periodical&gt;&lt;pages&gt;1526-38&lt;/pages&gt;&lt;volume&gt;360&lt;/volume&gt;&lt;number&gt;15&lt;/number&gt;&lt;edition&gt;2009/04/10&lt;/edition&gt;&lt;keywords&gt;&lt;keyword&gt;Acute Disease&lt;/keyword&gt;&lt;keyword&gt;Arrhythmias, Cardiac/drug therapy/etiology&lt;/keyword&gt;&lt;keyword&gt;Cardiomyopathy, Dilated/complications&lt;/keyword&gt;&lt;keyword&gt;Diagnosis, Differential&lt;/keyword&gt;&lt;keyword&gt;Echocardiography&lt;/keyword&gt;&lt;keyword&gt;Electrocardiography&lt;/keyword&gt;&lt;keyword&gt;Humans&lt;/keyword&gt;&lt;keyword&gt;Magnetic Resonance Imaging&lt;/keyword&gt;&lt;keyword&gt;*Myocarditis/complications/diagnosis/therapy/virology&lt;/keyword&gt;&lt;keyword&gt;Myocardium/*pathology&lt;/keyword&gt;&lt;keyword&gt;Prognosis&lt;/keyword&gt;&lt;/keywords&gt;&lt;dates&gt;&lt;year&gt;2009&lt;/year&gt;&lt;pub-dates&gt;&lt;date&gt;Apr 9&lt;/date&gt;&lt;/pub-dates&gt;&lt;/dates&gt;&lt;isbn&gt;1533-4406 (Electronic)&amp;#xD;0028-4793 (Linking)&lt;/isbn&gt;&lt;accession-num&gt;19357408&lt;/accession-num&gt;&lt;work-type&gt;Review&lt;/work-type&gt;&lt;urls&gt;&lt;related-urls&gt;&lt;url&gt;http://www.ncbi.nlm.nih.gov/pubmed/19357408&lt;/url&gt;&lt;/related-urls&gt;&lt;/urls&gt;&lt;electronic-resource-num&gt;10.1056/NEJMra0800028&lt;/electronic-resource-num&gt;&lt;language&gt;eng&lt;/language&gt;&lt;/record&gt;&lt;/Cite&gt;&lt;/EndNote&gt;</w:instrText>
      </w:r>
      <w:r w:rsidR="00CE50B4" w:rsidRPr="00980CB9">
        <w:rPr>
          <w:rFonts w:ascii="Book Antiqua" w:hAnsi="Book Antiqua" w:cs="Arial"/>
        </w:rPr>
        <w:fldChar w:fldCharType="separate"/>
      </w:r>
      <w:r w:rsidR="00CE50B4" w:rsidRPr="00980CB9">
        <w:rPr>
          <w:rFonts w:ascii="Book Antiqua" w:hAnsi="Book Antiqua" w:cs="Arial"/>
          <w:noProof/>
          <w:vertAlign w:val="superscript"/>
        </w:rPr>
        <w:t>[</w:t>
      </w:r>
      <w:hyperlink w:anchor="_ENREF_24" w:tooltip="Cooper, 2009 #6" w:history="1">
        <w:r w:rsidR="00CE50B4" w:rsidRPr="00980CB9">
          <w:rPr>
            <w:rFonts w:ascii="Book Antiqua" w:hAnsi="Book Antiqua" w:cs="Arial"/>
            <w:noProof/>
            <w:vertAlign w:val="superscript"/>
          </w:rPr>
          <w:t>24</w:t>
        </w:r>
      </w:hyperlink>
      <w:r w:rsidR="00CE50B4" w:rsidRPr="00980CB9">
        <w:rPr>
          <w:rFonts w:ascii="Book Antiqua" w:hAnsi="Book Antiqua" w:cs="Arial"/>
          <w:noProof/>
          <w:vertAlign w:val="superscript"/>
        </w:rPr>
        <w:t>]</w:t>
      </w:r>
      <w:r w:rsidR="00CE50B4" w:rsidRPr="00980CB9">
        <w:rPr>
          <w:rFonts w:ascii="Book Antiqua" w:hAnsi="Book Antiqua" w:cs="Arial"/>
        </w:rPr>
        <w:fldChar w:fldCharType="end"/>
      </w:r>
      <w:r w:rsidR="00ED1981" w:rsidRPr="00980CB9">
        <w:rPr>
          <w:rFonts w:ascii="Book Antiqua" w:hAnsi="Book Antiqua" w:cs="Arial"/>
        </w:rPr>
        <w:t>.</w:t>
      </w:r>
      <w:r w:rsidR="00C84B41" w:rsidRPr="00980CB9">
        <w:rPr>
          <w:rFonts w:ascii="Book Antiqua" w:hAnsi="Book Antiqua" w:cs="Arial"/>
        </w:rPr>
        <w:t xml:space="preserve"> Bacterial myocarditis is uncommon with a prevalence ranging from 0.2% to 1.5%</w:t>
      </w:r>
      <w:r w:rsidR="003414ED" w:rsidRPr="00980CB9">
        <w:rPr>
          <w:rFonts w:ascii="Book Antiqua" w:hAnsi="Book Antiqua" w:cs="Arial"/>
        </w:rPr>
        <w:fldChar w:fldCharType="begin"/>
      </w:r>
      <w:r w:rsidR="00554B84" w:rsidRPr="00980CB9">
        <w:rPr>
          <w:rFonts w:ascii="Book Antiqua" w:hAnsi="Book Antiqua" w:cs="Arial"/>
        </w:rPr>
        <w:instrText xml:space="preserve"> ADDIN EN.CITE &lt;EndNote&gt;&lt;Cite&gt;&lt;Author&gt;Wasi&lt;/Author&gt;&lt;Year&gt;2003&lt;/Year&gt;&lt;RecNum&gt;25&lt;/RecNum&gt;&lt;DisplayText&gt;&lt;style face="superscript"&gt;[25]&lt;/style&gt;&lt;/DisplayText&gt;&lt;record&gt;&lt;rec-number&gt;25&lt;/rec-number&gt;&lt;foreign-keys&gt;&lt;key app="EN" db-id="tdtdt92eme9f9peew2ap2ztnrszfapr0dz9f" timestamp="1385854232"&gt;25&lt;/key&gt;&lt;/foreign-keys&gt;&lt;ref-type name="Journal Article"&gt;17&lt;/ref-type&gt;&lt;contributors&gt;&lt;authors&gt;&lt;author&gt;Wasi, F.&lt;/author&gt;&lt;author&gt;Shuter, J.&lt;/author&gt;&lt;/authors&gt;&lt;/contributors&gt;&lt;auth-address&gt;Montefiore Medical Center and the Albert Einstein College of Medicine, Department of Medicine, Division of Infectious Diseases, Bronx, NY 10467, USA.&lt;/auth-address&gt;&lt;titles&gt;&lt;title&gt;Primary bacterial infection of the myocardium&lt;/title&gt;&lt;secondary-title&gt;Front Biosci&lt;/secondary-title&gt;&lt;alt-title&gt;Frontiers in bioscience : a journal and virtual library&lt;/alt-title&gt;&lt;/titles&gt;&lt;periodical&gt;&lt;full-title&gt;Front Biosci&lt;/full-title&gt;&lt;abbr-1&gt;Frontiers in bioscience : a journal and virtual library&lt;/abbr-1&gt;&lt;/periodical&gt;&lt;alt-periodical&gt;&lt;full-title&gt;Front Biosci&lt;/full-title&gt;&lt;abbr-1&gt;Frontiers in bioscience : a journal and virtual library&lt;/abbr-1&gt;&lt;/alt-periodical&gt;&lt;pages&gt;s228-31&lt;/pages&gt;&lt;volume&gt;8&lt;/volume&gt;&lt;edition&gt;2003/04/18&lt;/edition&gt;&lt;keywords&gt;&lt;keyword&gt;Humans&lt;/keyword&gt;&lt;keyword&gt;Myocarditis/epidemiology/*microbiology/pathology/physiopathology&lt;/keyword&gt;&lt;keyword&gt;Myocardium/*pathology&lt;/keyword&gt;&lt;keyword&gt;*Staphylococcal Infections/epidemiology/microbiology/pathology/physiopathology&lt;/keyword&gt;&lt;/keywords&gt;&lt;dates&gt;&lt;year&gt;2003&lt;/year&gt;&lt;pub-dates&gt;&lt;date&gt;May 1&lt;/date&gt;&lt;/pub-dates&gt;&lt;/dates&gt;&lt;isbn&gt;1093-4715 (Electronic)&amp;#xD;1093-4715 (Linking)&lt;/isbn&gt;&lt;accession-num&gt;12700039&lt;/accession-num&gt;&lt;work-type&gt;Review&lt;/work-type&gt;&lt;urls&gt;&lt;related-urls&gt;&lt;url&gt;http://www.ncbi.nlm.nih.gov/pubmed/12700039&lt;/url&gt;&lt;/related-urls&gt;&lt;/urls&gt;&lt;language&gt;eng&lt;/language&gt;&lt;/record&gt;&lt;/Cite&gt;&lt;/EndNote&gt;</w:instrText>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25" w:tooltip="Wasi, 2003 #25" w:history="1">
        <w:r w:rsidR="00C62479" w:rsidRPr="00980CB9">
          <w:rPr>
            <w:rFonts w:ascii="Book Antiqua" w:hAnsi="Book Antiqua" w:cs="Arial"/>
            <w:noProof/>
            <w:vertAlign w:val="superscript"/>
          </w:rPr>
          <w:t>25</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8E2714" w:rsidRPr="00980CB9">
        <w:rPr>
          <w:rFonts w:ascii="Book Antiqua" w:hAnsi="Book Antiqua" w:cs="Arial"/>
        </w:rPr>
        <w:t xml:space="preserve"> However, it should always be considered in patients with sepsis and ventricular dysfunction</w:t>
      </w:r>
      <w:r w:rsidR="003414ED" w:rsidRPr="00980CB9">
        <w:rPr>
          <w:rFonts w:ascii="Book Antiqua" w:hAnsi="Book Antiqua" w:cs="Arial"/>
        </w:rPr>
        <w:fldChar w:fldCharType="begin">
          <w:fldData xml:space="preserve">PEVuZE5vdGU+PENpdGU+PEF1dGhvcj5IYWRkYWQ8L0F1dGhvcj48WWVhcj4yMDA3PC9ZZWFyPjxS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==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PEVuZE5vdGU+PENpdGU+PEF1dGhvcj5IYWRkYWQ8L0F1dGhvcj48WWVhcj4yMDA3PC9ZZWFyPjxS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==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26" w:tooltip="Haddad, 2007 #30" w:history="1">
        <w:r w:rsidR="00C62479" w:rsidRPr="00980CB9">
          <w:rPr>
            <w:rFonts w:ascii="Book Antiqua" w:hAnsi="Book Antiqua" w:cs="Arial"/>
            <w:noProof/>
            <w:vertAlign w:val="superscript"/>
          </w:rPr>
          <w:t>26</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p>
    <w:p w14:paraId="0CC59425" w14:textId="77777777" w:rsidR="00980CB9" w:rsidRDefault="00DE10DD" w:rsidP="00980CB9">
      <w:pPr>
        <w:spacing w:line="360" w:lineRule="auto"/>
        <w:ind w:firstLineChars="200" w:firstLine="480"/>
        <w:jc w:val="both"/>
        <w:rPr>
          <w:rFonts w:ascii="Book Antiqua" w:eastAsia="宋体" w:hAnsi="Book Antiqua" w:cs="Arial"/>
          <w:lang w:eastAsia="zh-CN"/>
        </w:rPr>
      </w:pPr>
      <w:r w:rsidRPr="00980CB9">
        <w:rPr>
          <w:rFonts w:ascii="Book Antiqua" w:hAnsi="Book Antiqua" w:cs="Arial"/>
          <w:i/>
        </w:rPr>
        <w:t>Salmonella</w:t>
      </w:r>
      <w:r w:rsidRPr="00980CB9">
        <w:rPr>
          <w:rFonts w:ascii="Book Antiqua" w:hAnsi="Book Antiqua" w:cs="Arial"/>
        </w:rPr>
        <w:t xml:space="preserve"> species are gram-negative bacilli that are responsible for significant morbidity and mortality in both developing and developed nations</w:t>
      </w:r>
      <w:r w:rsidR="00A36C2E" w:rsidRPr="00980CB9">
        <w:rPr>
          <w:rFonts w:ascii="Book Antiqua" w:hAnsi="Book Antiqua" w:cs="Arial"/>
        </w:rPr>
        <w:t>.</w:t>
      </w:r>
      <w:r w:rsidR="008E4426" w:rsidRPr="00980CB9">
        <w:rPr>
          <w:rFonts w:ascii="Book Antiqua" w:hAnsi="Book Antiqua" w:cs="Arial"/>
        </w:rPr>
        <w:t xml:space="preserve"> </w:t>
      </w:r>
      <w:r w:rsidR="00210A27" w:rsidRPr="00980CB9">
        <w:rPr>
          <w:rFonts w:ascii="Book Antiqua" w:hAnsi="Book Antiqua" w:cs="Arial"/>
        </w:rPr>
        <w:t xml:space="preserve">Both </w:t>
      </w:r>
      <w:proofErr w:type="spellStart"/>
      <w:r w:rsidR="00210A27" w:rsidRPr="00980CB9">
        <w:rPr>
          <w:rFonts w:ascii="Book Antiqua" w:hAnsi="Book Antiqua" w:cs="Arial"/>
        </w:rPr>
        <w:t>typhoidal</w:t>
      </w:r>
      <w:proofErr w:type="spellEnd"/>
      <w:r w:rsidR="00210A27" w:rsidRPr="00980CB9">
        <w:rPr>
          <w:rFonts w:ascii="Book Antiqua" w:hAnsi="Book Antiqua" w:cs="Arial"/>
        </w:rPr>
        <w:t xml:space="preserve"> and </w:t>
      </w:r>
      <w:r w:rsidR="006E1AB1" w:rsidRPr="00980CB9">
        <w:rPr>
          <w:rFonts w:ascii="Book Antiqua" w:hAnsi="Book Antiqua" w:cs="Arial"/>
        </w:rPr>
        <w:t>NTS</w:t>
      </w:r>
      <w:r w:rsidR="008849CD" w:rsidRPr="00980CB9">
        <w:rPr>
          <w:rFonts w:ascii="Book Antiqua" w:hAnsi="Book Antiqua" w:cs="Arial"/>
        </w:rPr>
        <w:t xml:space="preserve"> can have extra-intestinal </w:t>
      </w:r>
      <w:r w:rsidR="00210A27" w:rsidRPr="00980CB9">
        <w:rPr>
          <w:rFonts w:ascii="Book Antiqua" w:hAnsi="Book Antiqua" w:cs="Arial"/>
        </w:rPr>
        <w:t>manifesta</w:t>
      </w:r>
      <w:r w:rsidR="006A5D6A" w:rsidRPr="00980CB9">
        <w:rPr>
          <w:rFonts w:ascii="Book Antiqua" w:hAnsi="Book Antiqua" w:cs="Arial"/>
        </w:rPr>
        <w:t>t</w:t>
      </w:r>
      <w:r w:rsidR="00210A27" w:rsidRPr="00980CB9">
        <w:rPr>
          <w:rFonts w:ascii="Book Antiqua" w:hAnsi="Book Antiqua" w:cs="Arial"/>
        </w:rPr>
        <w:t>ions</w:t>
      </w:r>
      <w:r w:rsidR="006A5D6A" w:rsidRPr="00980CB9">
        <w:rPr>
          <w:rFonts w:ascii="Book Antiqua" w:hAnsi="Book Antiqua" w:cs="Arial"/>
        </w:rPr>
        <w:t xml:space="preserve"> however</w:t>
      </w:r>
      <w:r w:rsidR="006E1AB1" w:rsidRPr="00980CB9">
        <w:rPr>
          <w:rFonts w:ascii="Book Antiqua" w:hAnsi="Book Antiqua" w:cs="Arial"/>
        </w:rPr>
        <w:t xml:space="preserve"> myocarditis </w:t>
      </w:r>
      <w:r w:rsidR="006A5D6A" w:rsidRPr="00980CB9">
        <w:rPr>
          <w:rFonts w:ascii="Book Antiqua" w:hAnsi="Book Antiqua" w:cs="Arial"/>
        </w:rPr>
        <w:t>is an uncommon extra-intestinal ma</w:t>
      </w:r>
      <w:r w:rsidR="00766BD6" w:rsidRPr="00980CB9">
        <w:rPr>
          <w:rFonts w:ascii="Book Antiqua" w:hAnsi="Book Antiqua" w:cs="Arial"/>
        </w:rPr>
        <w:t>nifestation</w:t>
      </w:r>
      <w:r w:rsidR="003414ED" w:rsidRPr="00980CB9">
        <w:rPr>
          <w:rFonts w:ascii="Book Antiqua" w:hAnsi="Book Antiqua" w:cs="Arial"/>
        </w:rPr>
        <w:fldChar w:fldCharType="begin">
          <w:fldData xml:space="preserve">PEVuZE5vdGU+PENpdGU+PEF1dGhvcj5TYW5jaGV6LVZhcmdhczwvQXV0aG9yPjxZZWFyPjIwMTE8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PEVuZE5vdGU+PENpdGU+PEF1dGhvcj5TYW5jaGV6LVZhcmdhczwvQXV0aG9yPjxZZWFyPjIwMTE8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27" w:tooltip="Sanchez-Vargas, 2011 #92" w:history="1">
        <w:r w:rsidR="00C62479" w:rsidRPr="00980CB9">
          <w:rPr>
            <w:rFonts w:ascii="Book Antiqua" w:hAnsi="Book Antiqua" w:cs="Arial"/>
            <w:noProof/>
            <w:vertAlign w:val="superscript"/>
          </w:rPr>
          <w:t>27</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823ED3" w:rsidRPr="00980CB9">
        <w:rPr>
          <w:rFonts w:ascii="Book Antiqua" w:hAnsi="Book Antiqua" w:cs="Arial"/>
        </w:rPr>
        <w:t xml:space="preserve"> </w:t>
      </w:r>
      <w:r w:rsidR="006E1AB1" w:rsidRPr="00980CB9">
        <w:rPr>
          <w:rFonts w:ascii="Book Antiqua" w:hAnsi="Book Antiqua" w:cs="Arial"/>
        </w:rPr>
        <w:t>NTS</w:t>
      </w:r>
      <w:r w:rsidR="00842CEE" w:rsidRPr="00980CB9">
        <w:rPr>
          <w:rFonts w:ascii="Book Antiqua" w:hAnsi="Book Antiqua" w:cs="Arial"/>
        </w:rPr>
        <w:t xml:space="preserve"> are food-</w:t>
      </w:r>
      <w:r w:rsidR="00842CEE" w:rsidRPr="00980CB9">
        <w:rPr>
          <w:rFonts w:ascii="Book Antiqua" w:hAnsi="Book Antiqua" w:cs="Arial"/>
        </w:rPr>
        <w:lastRenderedPageBreak/>
        <w:t xml:space="preserve">borne </w:t>
      </w:r>
      <w:r w:rsidR="00B111C3" w:rsidRPr="00980CB9">
        <w:rPr>
          <w:rFonts w:ascii="Book Antiqua" w:hAnsi="Book Antiqua" w:cs="Arial"/>
        </w:rPr>
        <w:t>pathogens that</w:t>
      </w:r>
      <w:r w:rsidR="00842CEE" w:rsidRPr="00980CB9">
        <w:rPr>
          <w:rFonts w:ascii="Book Antiqua" w:hAnsi="Book Antiqua" w:cs="Arial"/>
        </w:rPr>
        <w:t xml:space="preserve"> are responsible for diarrheal illness. There is about a 5 % incidence of invasion beyond the GI tract present most commonly in immu</w:t>
      </w:r>
      <w:r w:rsidR="006A5D6A" w:rsidRPr="00980CB9">
        <w:rPr>
          <w:rFonts w:ascii="Book Antiqua" w:hAnsi="Book Antiqua" w:cs="Arial"/>
        </w:rPr>
        <w:t>no</w:t>
      </w:r>
      <w:r w:rsidR="00842CEE" w:rsidRPr="00980CB9">
        <w:rPr>
          <w:rFonts w:ascii="Book Antiqua" w:hAnsi="Book Antiqua" w:cs="Arial"/>
        </w:rPr>
        <w:t>compromised hosts</w:t>
      </w:r>
      <w:r w:rsidR="003414ED" w:rsidRPr="00980CB9">
        <w:rPr>
          <w:rFonts w:ascii="Book Antiqua" w:hAnsi="Book Antiqua" w:cs="Arial"/>
        </w:rPr>
        <w:fldChar w:fldCharType="begin">
          <w:fldData xml:space="preserve">PEVuZE5vdGU+PENpdGU+PEF1dGhvcj5EaGFub2E8L0F1dGhvcj48WWVhcj4yMDA5PC9ZZWFyPjxS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PEVuZE5vdGU+PENpdGU+PEF1dGhvcj5EaGFub2E8L0F1dGhvcj48WWVhcj4yMDA5PC9ZZWFyPjxS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28" w:tooltip="Dhanoa, 2009 #5" w:history="1">
        <w:r w:rsidR="00C62479" w:rsidRPr="00980CB9">
          <w:rPr>
            <w:rFonts w:ascii="Book Antiqua" w:hAnsi="Book Antiqua" w:cs="Arial"/>
            <w:noProof/>
            <w:vertAlign w:val="superscript"/>
          </w:rPr>
          <w:t>28</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AB6E11" w:rsidRPr="00980CB9">
        <w:rPr>
          <w:rFonts w:ascii="Book Antiqua" w:hAnsi="Book Antiqua" w:cs="Arial"/>
        </w:rPr>
        <w:t xml:space="preserve"> In our review</w:t>
      </w:r>
      <w:r w:rsidR="00083E51" w:rsidRPr="00980CB9">
        <w:rPr>
          <w:rFonts w:ascii="Book Antiqua" w:hAnsi="Book Antiqua" w:cs="Arial"/>
        </w:rPr>
        <w:t>,</w:t>
      </w:r>
      <w:r w:rsidR="00AB6E11" w:rsidRPr="00980CB9">
        <w:rPr>
          <w:rFonts w:ascii="Book Antiqua" w:hAnsi="Book Antiqua" w:cs="Arial"/>
        </w:rPr>
        <w:t xml:space="preserve"> the major presenting symptoms were fever and </w:t>
      </w:r>
      <w:r w:rsidR="007C4477" w:rsidRPr="00980CB9">
        <w:rPr>
          <w:rFonts w:ascii="Book Antiqua" w:hAnsi="Book Antiqua" w:cs="Arial"/>
        </w:rPr>
        <w:t>CP</w:t>
      </w:r>
      <w:r w:rsidR="00AB6E11" w:rsidRPr="00980CB9">
        <w:rPr>
          <w:rFonts w:ascii="Book Antiqua" w:hAnsi="Book Antiqua" w:cs="Arial"/>
        </w:rPr>
        <w:t xml:space="preserve"> with only around 20% having diarrhea.</w:t>
      </w:r>
      <w:r w:rsidR="00AE06ED" w:rsidRPr="00980CB9">
        <w:rPr>
          <w:rFonts w:ascii="Book Antiqua" w:hAnsi="Book Antiqua" w:cs="Arial"/>
        </w:rPr>
        <w:t xml:space="preserve"> </w:t>
      </w:r>
      <w:r w:rsidR="00823ED3" w:rsidRPr="00980CB9">
        <w:rPr>
          <w:rFonts w:ascii="Book Antiqua" w:hAnsi="Book Antiqua" w:cs="Arial"/>
        </w:rPr>
        <w:t xml:space="preserve">A large study of over 7000 </w:t>
      </w:r>
      <w:r w:rsidR="00AB6E11" w:rsidRPr="00980CB9">
        <w:rPr>
          <w:rFonts w:ascii="Book Antiqua" w:hAnsi="Book Antiqua" w:cs="Arial"/>
        </w:rPr>
        <w:t xml:space="preserve">human </w:t>
      </w:r>
      <w:r w:rsidR="008E4426" w:rsidRPr="00980CB9">
        <w:rPr>
          <w:rFonts w:ascii="Book Antiqua" w:hAnsi="Book Antiqua" w:cs="Arial"/>
          <w:i/>
        </w:rPr>
        <w:t>S</w:t>
      </w:r>
      <w:r w:rsidR="00AB6E11" w:rsidRPr="00980CB9">
        <w:rPr>
          <w:rFonts w:ascii="Book Antiqua" w:hAnsi="Book Antiqua" w:cs="Arial"/>
          <w:i/>
        </w:rPr>
        <w:t>almonella</w:t>
      </w:r>
      <w:r w:rsidR="00AB6E11" w:rsidRPr="00980CB9">
        <w:rPr>
          <w:rFonts w:ascii="Book Antiqua" w:hAnsi="Book Antiqua" w:cs="Arial"/>
        </w:rPr>
        <w:t xml:space="preserve"> infections</w:t>
      </w:r>
      <w:r w:rsidR="00823ED3" w:rsidRPr="00980CB9">
        <w:rPr>
          <w:rFonts w:ascii="Book Antiqua" w:hAnsi="Book Antiqua" w:cs="Arial"/>
        </w:rPr>
        <w:t xml:space="preserve"> noted cardiac involvement in the form of endocarditis</w:t>
      </w:r>
      <w:r w:rsidR="00AB6E11" w:rsidRPr="00980CB9">
        <w:rPr>
          <w:rFonts w:ascii="Book Antiqua" w:hAnsi="Book Antiqua" w:cs="Arial"/>
        </w:rPr>
        <w:t xml:space="preserve"> in 20 patients all of whom had a rapidly fatal outcome</w:t>
      </w:r>
      <w:r w:rsidR="003414ED" w:rsidRPr="00980CB9">
        <w:rPr>
          <w:rFonts w:ascii="Book Antiqua" w:hAnsi="Book Antiqua" w:cs="Arial"/>
        </w:rPr>
        <w:fldChar w:fldCharType="begin"/>
      </w:r>
      <w:r w:rsidR="00554B84" w:rsidRPr="00980CB9">
        <w:rPr>
          <w:rFonts w:ascii="Book Antiqua" w:hAnsi="Book Antiqua" w:cs="Arial"/>
        </w:rPr>
        <w:instrText xml:space="preserve"> ADDIN EN.CITE &lt;EndNote&gt;&lt;Cite&gt;&lt;Author&gt;Saphra&lt;/Author&gt;&lt;Year&gt;1957&lt;/Year&gt;&lt;RecNum&gt;6&lt;/RecNum&gt;&lt;DisplayText&gt;&lt;style face="superscript"&gt;[29]&lt;/style&gt;&lt;/DisplayText&gt;&lt;record&gt;&lt;rec-number&gt;6&lt;/rec-number&gt;&lt;foreign-keys&gt;&lt;key app="EN" db-id="vvxspr5zefa20pewxvl5zst99f552s2dzv2w" timestamp="1417551548"&gt;6&lt;/key&gt;&lt;/foreign-keys&gt;&lt;ref-type name="Journal Article"&gt;17&lt;/ref-type&gt;&lt;contributors&gt;&lt;authors&gt;&lt;author&gt;Saphra, I.&lt;/author&gt;&lt;author&gt;Winter, J. W.&lt;/author&gt;&lt;/authors&gt;&lt;/contributors&gt;&lt;titles&gt;&lt;title&gt;Clinical manifestations of salmonellosis in man; an evaluation of 7779 human infections identified at the New York Salmonella Center&lt;/title&gt;&lt;secondary-title&gt;N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medicine&lt;/abbr-1&gt;&lt;/alt-periodical&gt;&lt;pages&gt;1128-34&lt;/pages&gt;&lt;volume&gt;256&lt;/volume&gt;&lt;number&gt;24&lt;/number&gt;&lt;dates&gt;&lt;year&gt;1957&lt;/year&gt;&lt;pub-dates&gt;&lt;date&gt;Jun 13&lt;/date&gt;&lt;/pub-dates&gt;&lt;/dates&gt;&lt;isbn&gt;0028-4793 (Print)&amp;#xD;0028-4793 (Linking)&lt;/isbn&gt;&lt;accession-num&gt;13452006&lt;/accession-num&gt;&lt;urls&gt;&lt;related-urls&gt;&lt;url&gt;http://www.ncbi.nlm.nih.gov/pubmed/13452006&lt;/url&gt;&lt;/related-urls&gt;&lt;/urls&gt;&lt;electronic-resource-num&gt;10.1056/NEJM195706132562402&lt;/electronic-resource-num&gt;&lt;/record&gt;&lt;/Cite&gt;&lt;/EndNote&gt;</w:instrText>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29" w:tooltip="Saphra, 1957 #6" w:history="1">
        <w:r w:rsidR="00C62479" w:rsidRPr="00980CB9">
          <w:rPr>
            <w:rFonts w:ascii="Book Antiqua" w:hAnsi="Book Antiqua" w:cs="Arial"/>
            <w:noProof/>
            <w:vertAlign w:val="superscript"/>
          </w:rPr>
          <w:t>29</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3D639F" w:rsidRPr="00980CB9">
        <w:rPr>
          <w:rFonts w:ascii="Book Antiqua" w:hAnsi="Book Antiqua" w:cs="Arial"/>
        </w:rPr>
        <w:t xml:space="preserve"> </w:t>
      </w:r>
      <w:r w:rsidR="00362CC6" w:rsidRPr="00980CB9">
        <w:rPr>
          <w:rFonts w:ascii="Book Antiqua" w:hAnsi="Book Antiqua" w:cs="Arial"/>
        </w:rPr>
        <w:t>It can be postulated that myocardial damage occurs secondary to involvement of endocardium or due to direct bacterial invasion from</w:t>
      </w:r>
      <w:r w:rsidR="004A3305" w:rsidRPr="00980CB9">
        <w:rPr>
          <w:rFonts w:ascii="Book Antiqua" w:hAnsi="Book Antiqua" w:cs="Arial"/>
        </w:rPr>
        <w:t xml:space="preserve"> bacteremia. In addition to this,</w:t>
      </w:r>
      <w:r w:rsidR="00362CC6" w:rsidRPr="00980CB9">
        <w:rPr>
          <w:rFonts w:ascii="Book Antiqua" w:hAnsi="Book Antiqua" w:cs="Arial"/>
        </w:rPr>
        <w:t xml:space="preserve"> sepsis induced myocardial depression and subsequent remodeling may also play a part as it does in other bacterial myo</w:t>
      </w:r>
      <w:r w:rsidR="00766BD6" w:rsidRPr="00980CB9">
        <w:rPr>
          <w:rFonts w:ascii="Book Antiqua" w:hAnsi="Book Antiqua" w:cs="Arial"/>
        </w:rPr>
        <w:t>carditis</w:t>
      </w:r>
      <w:r w:rsidR="003414ED" w:rsidRPr="00980CB9">
        <w:rPr>
          <w:rFonts w:ascii="Book Antiqua" w:hAnsi="Book Antiqua" w:cs="Arial"/>
        </w:rPr>
        <w:fldChar w:fldCharType="begin">
          <w:fldData xml:space="preserve">PEVuZE5vdGU+PENpdGU+PEF1dGhvcj5IYWRkYWQ8L0F1dGhvcj48WWVhcj4yMDA3PC9ZZWFyPjxS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==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PEVuZE5vdGU+PENpdGU+PEF1dGhvcj5IYWRkYWQ8L0F1dGhvcj48WWVhcj4yMDA3PC9ZZWFyPjxS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==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26" w:tooltip="Haddad, 2007 #30" w:history="1">
        <w:r w:rsidR="00C62479" w:rsidRPr="00980CB9">
          <w:rPr>
            <w:rFonts w:ascii="Book Antiqua" w:hAnsi="Book Antiqua" w:cs="Arial"/>
            <w:noProof/>
            <w:vertAlign w:val="superscript"/>
          </w:rPr>
          <w:t>26</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p>
    <w:p w14:paraId="79C31FA0" w14:textId="77777777" w:rsidR="00980CB9" w:rsidRDefault="00C870B1" w:rsidP="00980CB9">
      <w:pPr>
        <w:spacing w:line="360" w:lineRule="auto"/>
        <w:ind w:firstLineChars="200" w:firstLine="480"/>
        <w:jc w:val="both"/>
        <w:rPr>
          <w:rFonts w:ascii="Book Antiqua" w:eastAsia="宋体" w:hAnsi="Book Antiqua" w:cs="Arial"/>
          <w:lang w:eastAsia="zh-CN"/>
        </w:rPr>
      </w:pPr>
      <w:r w:rsidRPr="00980CB9">
        <w:rPr>
          <w:rFonts w:ascii="Book Antiqua" w:hAnsi="Book Antiqua" w:cs="Arial"/>
        </w:rPr>
        <w:t xml:space="preserve">ECG </w:t>
      </w:r>
      <w:r w:rsidR="003B5CAE" w:rsidRPr="00980CB9">
        <w:rPr>
          <w:rFonts w:ascii="Book Antiqua" w:hAnsi="Book Antiqua" w:cs="Arial"/>
        </w:rPr>
        <w:t xml:space="preserve">analysis in myocarditis usually shows sinus tachycardia with non-specific ST </w:t>
      </w:r>
      <w:r w:rsidR="007C4477" w:rsidRPr="00980CB9">
        <w:rPr>
          <w:rFonts w:ascii="Book Antiqua" w:hAnsi="Book Antiqua" w:cs="Arial"/>
        </w:rPr>
        <w:t xml:space="preserve">segment </w:t>
      </w:r>
      <w:r w:rsidR="003B5CAE" w:rsidRPr="00980CB9">
        <w:rPr>
          <w:rFonts w:ascii="Book Antiqua" w:hAnsi="Book Antiqua" w:cs="Arial"/>
        </w:rPr>
        <w:t>changes and T wave abnormalities</w:t>
      </w:r>
      <w:r w:rsidR="003414ED" w:rsidRPr="00980CB9">
        <w:rPr>
          <w:rFonts w:ascii="Book Antiqua" w:hAnsi="Book Antiqua" w:cs="Arial"/>
        </w:rPr>
        <w:fldChar w:fldCharType="begin"/>
      </w:r>
      <w:r w:rsidR="00554B84" w:rsidRPr="00980CB9">
        <w:rPr>
          <w:rFonts w:ascii="Book Antiqua" w:hAnsi="Book Antiqua" w:cs="Arial"/>
        </w:rPr>
        <w:instrText xml:space="preserve"> ADDIN EN.CITE &lt;EndNote&gt;&lt;Cite&gt;&lt;Author&gt;Cooper&lt;/Author&gt;&lt;Year&gt;2009&lt;/Year&gt;&lt;RecNum&gt;6&lt;/RecNum&gt;&lt;DisplayText&gt;&lt;style face="superscript"&gt;[24]&lt;/style&gt;&lt;/DisplayText&gt;&lt;record&gt;&lt;rec-number&gt;6&lt;/rec-number&gt;&lt;foreign-keys&gt;&lt;key app="EN" db-id="tdtdt92eme9f9peew2ap2ztnrszfapr0dz9f" timestamp="1385849220"&gt;6&lt;/key&gt;&lt;/foreign-keys&gt;&lt;ref-type name="Journal Article"&gt;17&lt;/ref-type&gt;&lt;contributors&gt;&lt;authors&gt;&lt;author&gt;Cooper, L. T., Jr.&lt;/author&gt;&lt;/authors&gt;&lt;/contributors&gt;&lt;auth-address&gt;Division of Cardiovascular Diseases, Mayo Clinic, Rochester, MN 55905, USA. cooper.leslie@mayo.edu&lt;/auth-address&gt;&lt;titles&gt;&lt;title&gt;Myocarditis&lt;/title&gt;&lt;secondary-title&gt;N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medicine&lt;/abbr-1&gt;&lt;/alt-periodical&gt;&lt;pages&gt;1526-38&lt;/pages&gt;&lt;volume&gt;360&lt;/volume&gt;&lt;number&gt;15&lt;/number&gt;&lt;edition&gt;2009/04/10&lt;/edition&gt;&lt;keywords&gt;&lt;keyword&gt;Acute Disease&lt;/keyword&gt;&lt;keyword&gt;Arrhythmias, Cardiac/drug therapy/etiology&lt;/keyword&gt;&lt;keyword&gt;Cardiomyopathy, Dilated/complications&lt;/keyword&gt;&lt;keyword&gt;Diagnosis, Differential&lt;/keyword&gt;&lt;keyword&gt;Echocardiography&lt;/keyword&gt;&lt;keyword&gt;Electrocardiography&lt;/keyword&gt;&lt;keyword&gt;Humans&lt;/keyword&gt;&lt;keyword&gt;Magnetic Resonance Imaging&lt;/keyword&gt;&lt;keyword&gt;*Myocarditis/complications/diagnosis/therapy/virology&lt;/keyword&gt;&lt;keyword&gt;Myocardium/*pathology&lt;/keyword&gt;&lt;keyword&gt;Prognosis&lt;/keyword&gt;&lt;/keywords&gt;&lt;dates&gt;&lt;year&gt;2009&lt;/year&gt;&lt;pub-dates&gt;&lt;date&gt;Apr 9&lt;/date&gt;&lt;/pub-dates&gt;&lt;/dates&gt;&lt;isbn&gt;1533-4406 (Electronic)&amp;#xD;0028-4793 (Linking)&lt;/isbn&gt;&lt;accession-num&gt;19357408&lt;/accession-num&gt;&lt;work-type&gt;Review&lt;/work-type&gt;&lt;urls&gt;&lt;related-urls&gt;&lt;url&gt;http://www.ncbi.nlm.nih.gov/pubmed/19357408&lt;/url&gt;&lt;/related-urls&gt;&lt;/urls&gt;&lt;electronic-resource-num&gt;10.1056/NEJMra0800028&lt;/electronic-resource-num&gt;&lt;language&gt;eng&lt;/language&gt;&lt;/record&gt;&lt;/Cite&gt;&lt;/EndNote&gt;</w:instrText>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24" w:tooltip="Cooper, 2009 #6" w:history="1">
        <w:r w:rsidR="00C62479" w:rsidRPr="00980CB9">
          <w:rPr>
            <w:rFonts w:ascii="Book Antiqua" w:hAnsi="Book Antiqua" w:cs="Arial"/>
            <w:noProof/>
            <w:vertAlign w:val="superscript"/>
          </w:rPr>
          <w:t>24</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3B5CAE" w:rsidRPr="00980CB9">
        <w:rPr>
          <w:rFonts w:ascii="Book Antiqua" w:hAnsi="Book Antiqua" w:cs="Arial"/>
        </w:rPr>
        <w:t xml:space="preserve"> In our review</w:t>
      </w:r>
      <w:r w:rsidR="00804C49" w:rsidRPr="00980CB9">
        <w:rPr>
          <w:rFonts w:ascii="Book Antiqua" w:hAnsi="Book Antiqua" w:cs="Arial"/>
        </w:rPr>
        <w:t>,</w:t>
      </w:r>
      <w:r w:rsidR="003B5CAE" w:rsidRPr="00980CB9">
        <w:rPr>
          <w:rFonts w:ascii="Book Antiqua" w:hAnsi="Book Antiqua" w:cs="Arial"/>
        </w:rPr>
        <w:t xml:space="preserve"> the most common E</w:t>
      </w:r>
      <w:r w:rsidR="007C4477" w:rsidRPr="00980CB9">
        <w:rPr>
          <w:rFonts w:ascii="Book Antiqua" w:hAnsi="Book Antiqua" w:cs="Arial"/>
        </w:rPr>
        <w:t>C</w:t>
      </w:r>
      <w:r w:rsidR="003B5CAE" w:rsidRPr="00980CB9">
        <w:rPr>
          <w:rFonts w:ascii="Book Antiqua" w:hAnsi="Book Antiqua" w:cs="Arial"/>
        </w:rPr>
        <w:t>G abnormality was ST elevati</w:t>
      </w:r>
      <w:r w:rsidR="007E6271" w:rsidRPr="00980CB9">
        <w:rPr>
          <w:rFonts w:ascii="Book Antiqua" w:hAnsi="Book Antiqua" w:cs="Arial"/>
        </w:rPr>
        <w:t>on.</w:t>
      </w:r>
      <w:r w:rsidR="00B16235" w:rsidRPr="00980CB9">
        <w:rPr>
          <w:rFonts w:ascii="Book Antiqua" w:hAnsi="Book Antiqua" w:cs="Arial"/>
        </w:rPr>
        <w:t xml:space="preserve"> </w:t>
      </w:r>
      <w:r w:rsidR="00650EA0" w:rsidRPr="00980CB9">
        <w:rPr>
          <w:rFonts w:ascii="Book Antiqua" w:hAnsi="Book Antiqua" w:cs="Arial"/>
        </w:rPr>
        <w:t>Troponins have been shown to have high specificity (89%) and low sensitivity (34%) for diagnosis of myocarditis</w:t>
      </w:r>
      <w:r w:rsidR="003414ED" w:rsidRPr="00980CB9">
        <w:rPr>
          <w:rFonts w:ascii="Book Antiqua" w:hAnsi="Book Antiqua" w:cs="Arial"/>
        </w:rPr>
        <w:fldChar w:fldCharType="begin">
          <w:fldData xml:space="preserve">PEVuZE5vdGU+PENpdGU+PEF1dGhvcj5TY2h1bHR6PC9BdXRob3I+PFllYXI+MjAwOTwvWWVhcj48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PEVuZE5vdGU+PENpdGU+PEF1dGhvcj5TY2h1bHR6PC9BdXRob3I+PFllYXI+MjAwOTwvWWVhcj48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30" w:tooltip="Schultz, 2009 #83" w:history="1">
        <w:r w:rsidR="00C62479" w:rsidRPr="00980CB9">
          <w:rPr>
            <w:rFonts w:ascii="Book Antiqua" w:hAnsi="Book Antiqua" w:cs="Arial"/>
            <w:noProof/>
            <w:vertAlign w:val="superscript"/>
          </w:rPr>
          <w:t>30</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B16235" w:rsidRPr="00980CB9">
        <w:rPr>
          <w:rFonts w:ascii="Book Antiqua" w:hAnsi="Book Antiqua" w:cs="Arial"/>
        </w:rPr>
        <w:t xml:space="preserve"> In our review </w:t>
      </w:r>
      <w:r w:rsidR="0026588C" w:rsidRPr="00980CB9">
        <w:rPr>
          <w:rFonts w:ascii="Book Antiqua" w:hAnsi="Book Antiqua" w:cs="Arial"/>
        </w:rPr>
        <w:t>troponins were elevated in</w:t>
      </w:r>
      <w:r w:rsidR="00B16235" w:rsidRPr="00980CB9">
        <w:rPr>
          <w:rFonts w:ascii="Book Antiqua" w:hAnsi="Book Antiqua" w:cs="Arial"/>
        </w:rPr>
        <w:t xml:space="preserve"> majority</w:t>
      </w:r>
      <w:r w:rsidR="00650EA0" w:rsidRPr="00980CB9">
        <w:rPr>
          <w:rFonts w:ascii="Book Antiqua" w:hAnsi="Book Antiqua" w:cs="Arial"/>
        </w:rPr>
        <w:t xml:space="preserve"> of the patients with </w:t>
      </w:r>
      <w:r w:rsidR="00B16235" w:rsidRPr="00980CB9">
        <w:rPr>
          <w:rFonts w:ascii="Book Antiqua" w:hAnsi="Book Antiqua" w:cs="Arial"/>
        </w:rPr>
        <w:t>NTS myocarditis</w:t>
      </w:r>
      <w:r w:rsidR="00650EA0" w:rsidRPr="00980CB9">
        <w:rPr>
          <w:rFonts w:ascii="Book Antiqua" w:hAnsi="Book Antiqua" w:cs="Arial"/>
        </w:rPr>
        <w:t>.</w:t>
      </w:r>
      <w:r w:rsidR="00C50D08" w:rsidRPr="00980CB9">
        <w:rPr>
          <w:rFonts w:ascii="Book Antiqua" w:hAnsi="Book Antiqua" w:cs="Arial"/>
        </w:rPr>
        <w:t xml:space="preserve"> Even though the gold standard for diagnosis remains </w:t>
      </w:r>
      <w:proofErr w:type="spellStart"/>
      <w:r w:rsidR="001342CE" w:rsidRPr="00980CB9">
        <w:rPr>
          <w:rFonts w:ascii="Book Antiqua" w:hAnsi="Book Antiqua" w:cs="Arial"/>
        </w:rPr>
        <w:t>e</w:t>
      </w:r>
      <w:r w:rsidR="00A04EF5" w:rsidRPr="00980CB9">
        <w:rPr>
          <w:rFonts w:ascii="Book Antiqua" w:hAnsi="Book Antiqua" w:cs="Arial"/>
        </w:rPr>
        <w:t>ndomyocardial</w:t>
      </w:r>
      <w:proofErr w:type="spellEnd"/>
      <w:r w:rsidR="00A04EF5" w:rsidRPr="00980CB9">
        <w:rPr>
          <w:rFonts w:ascii="Book Antiqua" w:hAnsi="Book Antiqua" w:cs="Arial"/>
        </w:rPr>
        <w:t xml:space="preserve"> biopsy, </w:t>
      </w:r>
      <w:r w:rsidR="003A6897" w:rsidRPr="00980CB9">
        <w:rPr>
          <w:rFonts w:ascii="Book Antiqua" w:hAnsi="Book Antiqua" w:cs="Arial"/>
        </w:rPr>
        <w:t>CMRI</w:t>
      </w:r>
      <w:r w:rsidR="00C50D08" w:rsidRPr="00980CB9">
        <w:rPr>
          <w:rFonts w:ascii="Book Antiqua" w:hAnsi="Book Antiqua" w:cs="Arial"/>
        </w:rPr>
        <w:t xml:space="preserve"> is slowly replacing </w:t>
      </w:r>
      <w:r w:rsidR="00AE06ED" w:rsidRPr="00980CB9">
        <w:rPr>
          <w:rFonts w:ascii="Book Antiqua" w:hAnsi="Book Antiqua" w:cs="Arial"/>
        </w:rPr>
        <w:t xml:space="preserve">the </w:t>
      </w:r>
      <w:r w:rsidR="00C50D08" w:rsidRPr="00980CB9">
        <w:rPr>
          <w:rFonts w:ascii="Book Antiqua" w:hAnsi="Book Antiqua" w:cs="Arial"/>
        </w:rPr>
        <w:t>ne</w:t>
      </w:r>
      <w:r w:rsidR="000947C6" w:rsidRPr="00980CB9">
        <w:rPr>
          <w:rFonts w:ascii="Book Antiqua" w:hAnsi="Book Antiqua" w:cs="Arial"/>
        </w:rPr>
        <w:t>ed for more invasive procedures</w:t>
      </w:r>
      <w:r w:rsidR="003414ED" w:rsidRPr="00980CB9">
        <w:rPr>
          <w:rFonts w:ascii="Book Antiqua" w:hAnsi="Book Antiqua" w:cs="Arial"/>
        </w:rPr>
        <w:fldChar w:fldCharType="begin">
          <w:fldData xml:space="preserve">PEVuZE5vdGU+PENpdGU+PEF1dGhvcj5CYWNjb3VjaGU8L0F1dGhvcj48WWVhcj4yMDA5PC9ZZWFy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PEVuZE5vdGU+PENpdGU+PEF1dGhvcj5CYWNjb3VjaGU8L0F1dGhvcj48WWVhcj4yMDA5PC9ZZWFy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31" w:tooltip="Baccouche, 2009 #8" w:history="1">
        <w:r w:rsidR="00C62479" w:rsidRPr="00980CB9">
          <w:rPr>
            <w:rFonts w:ascii="Book Antiqua" w:hAnsi="Book Antiqua" w:cs="Arial"/>
            <w:noProof/>
            <w:vertAlign w:val="superscript"/>
          </w:rPr>
          <w:t>31</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EC77E7" w:rsidRPr="00980CB9">
        <w:rPr>
          <w:rFonts w:ascii="Book Antiqua" w:hAnsi="Book Antiqua" w:cs="Arial"/>
        </w:rPr>
        <w:t xml:space="preserve"> In a recent study of 82 patients with troponin elevati</w:t>
      </w:r>
      <w:r w:rsidR="00B16235" w:rsidRPr="00980CB9">
        <w:rPr>
          <w:rFonts w:ascii="Book Antiqua" w:hAnsi="Book Antiqua" w:cs="Arial"/>
        </w:rPr>
        <w:t>on without significant coronary artery disease</w:t>
      </w:r>
      <w:r w:rsidR="00EC77E7" w:rsidRPr="00980CB9">
        <w:rPr>
          <w:rFonts w:ascii="Book Antiqua" w:hAnsi="Book Antiqua" w:cs="Arial"/>
        </w:rPr>
        <w:t xml:space="preserve">, </w:t>
      </w:r>
      <w:r w:rsidR="00B16235" w:rsidRPr="00980CB9">
        <w:rPr>
          <w:rFonts w:ascii="Book Antiqua" w:hAnsi="Book Antiqua" w:cs="Arial"/>
        </w:rPr>
        <w:t xml:space="preserve">late gadolinium enhancement </w:t>
      </w:r>
      <w:r w:rsidR="00EC77E7" w:rsidRPr="00980CB9">
        <w:rPr>
          <w:rFonts w:ascii="Book Antiqua" w:hAnsi="Book Antiqua" w:cs="Arial"/>
        </w:rPr>
        <w:t>CMR</w:t>
      </w:r>
      <w:r w:rsidR="007C4477" w:rsidRPr="00980CB9">
        <w:rPr>
          <w:rFonts w:ascii="Book Antiqua" w:hAnsi="Book Antiqua" w:cs="Arial"/>
        </w:rPr>
        <w:t>I</w:t>
      </w:r>
      <w:r w:rsidR="00EC77E7" w:rsidRPr="00980CB9">
        <w:rPr>
          <w:rFonts w:ascii="Book Antiqua" w:hAnsi="Book Antiqua" w:cs="Arial"/>
        </w:rPr>
        <w:t xml:space="preserve"> established a diagnosis of myocarditis in 80% of the patients in co</w:t>
      </w:r>
      <w:r w:rsidR="00A04EF5" w:rsidRPr="00980CB9">
        <w:rPr>
          <w:rFonts w:ascii="Book Antiqua" w:hAnsi="Book Antiqua" w:cs="Arial"/>
        </w:rPr>
        <w:t xml:space="preserve">mparison to 88% diagnosed with </w:t>
      </w:r>
      <w:proofErr w:type="spellStart"/>
      <w:r w:rsidR="00A04EF5" w:rsidRPr="00980CB9">
        <w:rPr>
          <w:rFonts w:ascii="Book Antiqua" w:hAnsi="Book Antiqua" w:cs="Arial"/>
        </w:rPr>
        <w:t>e</w:t>
      </w:r>
      <w:r w:rsidR="00EC77E7" w:rsidRPr="00980CB9">
        <w:rPr>
          <w:rFonts w:ascii="Book Antiqua" w:hAnsi="Book Antiqua" w:cs="Arial"/>
        </w:rPr>
        <w:t>ndomyocardial</w:t>
      </w:r>
      <w:proofErr w:type="spellEnd"/>
      <w:r w:rsidR="00EC77E7" w:rsidRPr="00980CB9">
        <w:rPr>
          <w:rFonts w:ascii="Book Antiqua" w:hAnsi="Book Antiqua" w:cs="Arial"/>
        </w:rPr>
        <w:t xml:space="preserve"> biopsy</w:t>
      </w:r>
      <w:r w:rsidR="003414ED" w:rsidRPr="00980CB9">
        <w:rPr>
          <w:rFonts w:ascii="Book Antiqua" w:hAnsi="Book Antiqua" w:cs="Arial"/>
        </w:rPr>
        <w:fldChar w:fldCharType="begin">
          <w:fldData xml:space="preserve">PEVuZE5vdGU+PENpdGU+PEF1dGhvcj5CYWNjb3VjaGU8L0F1dGhvcj48WWVhcj4yMDA5PC9ZZWFy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PEVuZE5vdGU+PENpdGU+PEF1dGhvcj5CYWNjb3VjaGU8L0F1dGhvcj48WWVhcj4yMDA5PC9ZZWFy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31" w:tooltip="Baccouche, 2009 #8" w:history="1">
        <w:r w:rsidR="00C62479" w:rsidRPr="00980CB9">
          <w:rPr>
            <w:rFonts w:ascii="Book Antiqua" w:hAnsi="Book Antiqua" w:cs="Arial"/>
            <w:noProof/>
            <w:vertAlign w:val="superscript"/>
          </w:rPr>
          <w:t>31</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EC77E7" w:rsidRPr="00980CB9">
        <w:rPr>
          <w:rFonts w:ascii="Book Antiqua" w:hAnsi="Book Antiqua" w:cs="Arial"/>
        </w:rPr>
        <w:t xml:space="preserve"> In our review, only 2 patients received </w:t>
      </w:r>
      <w:r w:rsidR="00B16235" w:rsidRPr="00980CB9">
        <w:rPr>
          <w:rFonts w:ascii="Book Antiqua" w:hAnsi="Book Antiqua" w:cs="Arial"/>
        </w:rPr>
        <w:t>CMR</w:t>
      </w:r>
      <w:r w:rsidR="007C4477" w:rsidRPr="00980CB9">
        <w:rPr>
          <w:rFonts w:ascii="Book Antiqua" w:hAnsi="Book Antiqua" w:cs="Arial"/>
        </w:rPr>
        <w:t>I</w:t>
      </w:r>
      <w:r w:rsidR="00EC77E7" w:rsidRPr="00980CB9">
        <w:rPr>
          <w:rFonts w:ascii="Book Antiqua" w:hAnsi="Book Antiqua" w:cs="Arial"/>
        </w:rPr>
        <w:t xml:space="preserve"> with both cases showin</w:t>
      </w:r>
      <w:r w:rsidR="00B16235" w:rsidRPr="00980CB9">
        <w:rPr>
          <w:rFonts w:ascii="Book Antiqua" w:hAnsi="Book Antiqua" w:cs="Arial"/>
        </w:rPr>
        <w:t>g evidence of myocarditis</w:t>
      </w:r>
      <w:r w:rsidR="00EC77E7" w:rsidRPr="00980CB9">
        <w:rPr>
          <w:rFonts w:ascii="Book Antiqua" w:hAnsi="Book Antiqua" w:cs="Arial"/>
        </w:rPr>
        <w:t>.</w:t>
      </w:r>
      <w:r w:rsidR="003804BA" w:rsidRPr="00980CB9">
        <w:rPr>
          <w:rFonts w:ascii="Book Antiqua" w:hAnsi="Book Antiqua" w:cs="Arial"/>
        </w:rPr>
        <w:t xml:space="preserve"> TTE showed a reduced EF in around </w:t>
      </w:r>
      <w:r w:rsidR="00ED1981" w:rsidRPr="00980CB9">
        <w:rPr>
          <w:rFonts w:ascii="Book Antiqua" w:hAnsi="Book Antiqua" w:cs="Arial"/>
        </w:rPr>
        <w:t>36% of the cases with around 50</w:t>
      </w:r>
      <w:r w:rsidR="003804BA" w:rsidRPr="00980CB9">
        <w:rPr>
          <w:rFonts w:ascii="Book Antiqua" w:hAnsi="Book Antiqua" w:cs="Arial"/>
        </w:rPr>
        <w:t xml:space="preserve">% of adult cases showing regional wall motion abnormalities. Interestingly, all of the pediatric cases showed pericardial fluid suggestive of increased incidence of pericardial disease in pediatric population affected by salmonella. </w:t>
      </w:r>
    </w:p>
    <w:p w14:paraId="4ECBD8D4" w14:textId="77777777" w:rsidR="00980CB9" w:rsidRDefault="00971869" w:rsidP="00980CB9">
      <w:pPr>
        <w:spacing w:line="360" w:lineRule="auto"/>
        <w:ind w:firstLineChars="200" w:firstLine="480"/>
        <w:jc w:val="both"/>
        <w:rPr>
          <w:rFonts w:ascii="Book Antiqua" w:eastAsia="宋体" w:hAnsi="Book Antiqua" w:cs="Arial"/>
          <w:lang w:eastAsia="zh-CN"/>
        </w:rPr>
      </w:pPr>
      <w:r w:rsidRPr="00980CB9">
        <w:rPr>
          <w:rFonts w:ascii="Book Antiqua" w:hAnsi="Book Antiqua" w:cs="Arial"/>
        </w:rPr>
        <w:t>The most common etiological agent overal</w:t>
      </w:r>
      <w:r w:rsidR="00A17C4C" w:rsidRPr="00980CB9">
        <w:rPr>
          <w:rFonts w:ascii="Book Antiqua" w:hAnsi="Book Antiqua" w:cs="Arial"/>
        </w:rPr>
        <w:t xml:space="preserve">l was </w:t>
      </w:r>
      <w:r w:rsidR="00A17C4C" w:rsidRPr="00980CB9">
        <w:rPr>
          <w:rFonts w:ascii="Book Antiqua" w:hAnsi="Book Antiqua" w:cs="Arial"/>
          <w:i/>
        </w:rPr>
        <w:t xml:space="preserve">S. </w:t>
      </w:r>
      <w:proofErr w:type="spellStart"/>
      <w:r w:rsidR="00A17C4C" w:rsidRPr="00980CB9">
        <w:rPr>
          <w:rFonts w:ascii="Book Antiqua" w:hAnsi="Book Antiqua" w:cs="Arial"/>
        </w:rPr>
        <w:t>Enteritidis</w:t>
      </w:r>
      <w:proofErr w:type="spellEnd"/>
      <w:r w:rsidR="00A17C4C" w:rsidRPr="00980CB9">
        <w:rPr>
          <w:rFonts w:ascii="Book Antiqua" w:hAnsi="Book Antiqua" w:cs="Arial"/>
        </w:rPr>
        <w:t xml:space="preserve"> (40%</w:t>
      </w:r>
      <w:r w:rsidRPr="00980CB9">
        <w:rPr>
          <w:rFonts w:ascii="Book Antiqua" w:hAnsi="Book Antiqua" w:cs="Arial"/>
        </w:rPr>
        <w:t xml:space="preserve">). This is in concordance with a Malaysian retrospective analysis of 55 patients with NTS </w:t>
      </w:r>
      <w:r w:rsidR="008D75BE" w:rsidRPr="00980CB9">
        <w:rPr>
          <w:rFonts w:ascii="Book Antiqua" w:hAnsi="Book Antiqua" w:cs="Arial"/>
        </w:rPr>
        <w:t>bacteremia, which</w:t>
      </w:r>
      <w:r w:rsidRPr="00980CB9">
        <w:rPr>
          <w:rFonts w:ascii="Book Antiqua" w:hAnsi="Book Antiqua" w:cs="Arial"/>
        </w:rPr>
        <w:t xml:space="preserve"> showed that </w:t>
      </w:r>
      <w:r w:rsidR="00B16235" w:rsidRPr="00980CB9">
        <w:rPr>
          <w:rFonts w:ascii="Book Antiqua" w:hAnsi="Book Antiqua" w:cs="Arial"/>
          <w:i/>
        </w:rPr>
        <w:t xml:space="preserve">S. </w:t>
      </w:r>
      <w:proofErr w:type="spellStart"/>
      <w:r w:rsidR="00B16235" w:rsidRPr="00980CB9">
        <w:rPr>
          <w:rFonts w:ascii="Book Antiqua" w:hAnsi="Book Antiqua" w:cs="Arial"/>
        </w:rPr>
        <w:t>E</w:t>
      </w:r>
      <w:r w:rsidRPr="00980CB9">
        <w:rPr>
          <w:rFonts w:ascii="Book Antiqua" w:hAnsi="Book Antiqua" w:cs="Arial"/>
        </w:rPr>
        <w:t>nteritidis</w:t>
      </w:r>
      <w:proofErr w:type="spellEnd"/>
      <w:r w:rsidRPr="00980CB9">
        <w:rPr>
          <w:rFonts w:ascii="Book Antiqua" w:hAnsi="Book Antiqua" w:cs="Arial"/>
        </w:rPr>
        <w:t xml:space="preserve"> had</w:t>
      </w:r>
      <w:r w:rsidR="00766BD6" w:rsidRPr="00980CB9">
        <w:rPr>
          <w:rFonts w:ascii="Book Antiqua" w:hAnsi="Book Antiqua" w:cs="Arial"/>
        </w:rPr>
        <w:t xml:space="preserve"> the maximum blood invasiveness</w:t>
      </w:r>
      <w:r w:rsidR="003414ED" w:rsidRPr="00980CB9">
        <w:rPr>
          <w:rFonts w:ascii="Book Antiqua" w:hAnsi="Book Antiqua" w:cs="Arial"/>
        </w:rPr>
        <w:fldChar w:fldCharType="begin">
          <w:fldData xml:space="preserve">PEVuZE5vdGU+PENpdGU+PEF1dGhvcj5EaGFub2E8L0F1dGhvcj48WWVhcj4yMDA5PC9ZZWFyPjxS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PEVuZE5vdGU+PENpdGU+PEF1dGhvcj5EaGFub2E8L0F1dGhvcj48WWVhcj4yMDA5PC9ZZWFyPjxS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28" w:tooltip="Dhanoa, 2009 #5" w:history="1">
        <w:r w:rsidR="00C62479" w:rsidRPr="00980CB9">
          <w:rPr>
            <w:rFonts w:ascii="Book Antiqua" w:hAnsi="Book Antiqua" w:cs="Arial"/>
            <w:noProof/>
            <w:vertAlign w:val="superscript"/>
          </w:rPr>
          <w:t>28</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ED1981" w:rsidRPr="00980CB9">
        <w:rPr>
          <w:rFonts w:ascii="Book Antiqua" w:hAnsi="Book Antiqua" w:cs="Arial"/>
        </w:rPr>
        <w:t xml:space="preserve"> </w:t>
      </w:r>
      <w:r w:rsidR="003804BA" w:rsidRPr="00980CB9">
        <w:rPr>
          <w:rFonts w:ascii="Book Antiqua" w:hAnsi="Book Antiqua" w:cs="Arial"/>
        </w:rPr>
        <w:t xml:space="preserve">The overall mortality in our patients was around 20 % with 40 % </w:t>
      </w:r>
      <w:r w:rsidR="00F36036" w:rsidRPr="00980CB9">
        <w:rPr>
          <w:rFonts w:ascii="Book Antiqua" w:hAnsi="Book Antiqua" w:cs="Arial"/>
        </w:rPr>
        <w:t xml:space="preserve">of patients </w:t>
      </w:r>
      <w:r w:rsidR="003804BA" w:rsidRPr="00980CB9">
        <w:rPr>
          <w:rFonts w:ascii="Book Antiqua" w:hAnsi="Book Antiqua" w:cs="Arial"/>
        </w:rPr>
        <w:t xml:space="preserve">requiring ICU stay. Antibiotic therapy </w:t>
      </w:r>
      <w:r w:rsidR="001342CE" w:rsidRPr="00980CB9">
        <w:rPr>
          <w:rFonts w:ascii="Book Antiqua" w:hAnsi="Book Antiqua" w:cs="Arial"/>
        </w:rPr>
        <w:t>is not recommended for NTS gastrointestinal infections</w:t>
      </w:r>
      <w:r w:rsidR="003A6897" w:rsidRPr="00980CB9">
        <w:rPr>
          <w:rFonts w:ascii="Book Antiqua" w:hAnsi="Book Antiqua" w:cs="Arial"/>
        </w:rPr>
        <w:t>.</w:t>
      </w:r>
      <w:r w:rsidR="001342CE" w:rsidRPr="00980CB9">
        <w:rPr>
          <w:rFonts w:ascii="Book Antiqua" w:hAnsi="Book Antiqua" w:cs="Arial"/>
        </w:rPr>
        <w:t xml:space="preserve"> </w:t>
      </w:r>
      <w:r w:rsidR="003A6897" w:rsidRPr="00980CB9">
        <w:rPr>
          <w:rFonts w:ascii="Book Antiqua" w:hAnsi="Book Antiqua" w:cs="Arial"/>
        </w:rPr>
        <w:t>H</w:t>
      </w:r>
      <w:r w:rsidR="001342CE" w:rsidRPr="00980CB9">
        <w:rPr>
          <w:rFonts w:ascii="Book Antiqua" w:hAnsi="Book Antiqua" w:cs="Arial"/>
        </w:rPr>
        <w:t>owever</w:t>
      </w:r>
      <w:r w:rsidR="003A6897" w:rsidRPr="00980CB9">
        <w:rPr>
          <w:rFonts w:ascii="Book Antiqua" w:hAnsi="Book Antiqua" w:cs="Arial"/>
        </w:rPr>
        <w:t>,</w:t>
      </w:r>
      <w:r w:rsidR="00F13B3B" w:rsidRPr="00980CB9">
        <w:rPr>
          <w:rFonts w:ascii="Book Antiqua" w:hAnsi="Book Antiqua" w:cs="Arial"/>
        </w:rPr>
        <w:t xml:space="preserve"> it should be considered if patients are </w:t>
      </w:r>
      <w:r w:rsidR="00F13B3B" w:rsidRPr="00980CB9">
        <w:rPr>
          <w:rFonts w:ascii="Book Antiqua" w:hAnsi="Book Antiqua" w:cs="Arial"/>
        </w:rPr>
        <w:lastRenderedPageBreak/>
        <w:t>at risk for invasive disease (age &gt;</w:t>
      </w:r>
      <w:r w:rsidR="00766BD6" w:rsidRPr="00980CB9">
        <w:rPr>
          <w:rFonts w:ascii="Book Antiqua" w:eastAsia="宋体" w:hAnsi="Book Antiqua" w:cs="Arial"/>
          <w:lang w:eastAsia="zh-CN"/>
        </w:rPr>
        <w:t xml:space="preserve"> </w:t>
      </w:r>
      <w:r w:rsidR="00F13B3B" w:rsidRPr="00980CB9">
        <w:rPr>
          <w:rFonts w:ascii="Book Antiqua" w:hAnsi="Book Antiqua" w:cs="Arial"/>
        </w:rPr>
        <w:t>50 or neonates, immunosuppressed</w:t>
      </w:r>
      <w:r w:rsidR="00E740EC" w:rsidRPr="00980CB9">
        <w:rPr>
          <w:rFonts w:ascii="Book Antiqua" w:hAnsi="Book Antiqua" w:cs="Arial"/>
        </w:rPr>
        <w:t>, sickle cell patients</w:t>
      </w:r>
      <w:r w:rsidR="00F13B3B" w:rsidRPr="00980CB9">
        <w:rPr>
          <w:rFonts w:ascii="Book Antiqua" w:hAnsi="Book Antiqua" w:cs="Arial"/>
        </w:rPr>
        <w:t xml:space="preserve"> and those with vascular abnormalities)</w:t>
      </w:r>
      <w:r w:rsidR="003414ED" w:rsidRPr="00980CB9">
        <w:rPr>
          <w:rFonts w:ascii="Book Antiqua" w:hAnsi="Book Antiqua" w:cs="Arial"/>
        </w:rPr>
        <w:fldChar w:fldCharType="begin">
          <w:fldData xml:space="preserve">PEVuZE5vdGU+PENpdGU+PEF1dGhvcj5TYW5jaGV6LVZhcmdhczwvQXV0aG9yPjxZZWFyPjIwMTE8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PEVuZE5vdGU+PENpdGU+PEF1dGhvcj5TYW5jaGV6LVZhcmdhczwvQXV0aG9yPjxZZWFyPjIwMTE8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27" w:tooltip="Sanchez-Vargas, 2011 #92" w:history="1">
        <w:r w:rsidR="00C62479" w:rsidRPr="00980CB9">
          <w:rPr>
            <w:rFonts w:ascii="Book Antiqua" w:hAnsi="Book Antiqua" w:cs="Arial"/>
            <w:noProof/>
            <w:vertAlign w:val="superscript"/>
          </w:rPr>
          <w:t>27</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A922D8" w:rsidRPr="00980CB9">
        <w:rPr>
          <w:rFonts w:ascii="Book Antiqua" w:hAnsi="Book Antiqua" w:cs="Arial"/>
        </w:rPr>
        <w:t xml:space="preserve"> Treatment of myocarditis caused by </w:t>
      </w:r>
      <w:r w:rsidR="00F55C13" w:rsidRPr="00980CB9">
        <w:rPr>
          <w:rFonts w:ascii="Book Antiqua" w:hAnsi="Book Antiqua" w:cs="Arial"/>
        </w:rPr>
        <w:t>NTS</w:t>
      </w:r>
      <w:r w:rsidR="00A922D8" w:rsidRPr="00980CB9">
        <w:rPr>
          <w:rFonts w:ascii="Book Antiqua" w:hAnsi="Book Antiqua" w:cs="Arial"/>
        </w:rPr>
        <w:t xml:space="preserve"> has not been detailed in any study</w:t>
      </w:r>
      <w:r w:rsidR="003A6897" w:rsidRPr="00980CB9">
        <w:rPr>
          <w:rFonts w:ascii="Book Antiqua" w:hAnsi="Book Antiqua" w:cs="Arial"/>
        </w:rPr>
        <w:t>,</w:t>
      </w:r>
      <w:r w:rsidR="00A922D8" w:rsidRPr="00980CB9">
        <w:rPr>
          <w:rFonts w:ascii="Book Antiqua" w:hAnsi="Book Antiqua" w:cs="Arial"/>
        </w:rPr>
        <w:t xml:space="preserve"> but in essence it can be treated as NTS bacteremia or as a life threatening infection. </w:t>
      </w:r>
      <w:r w:rsidR="00DC1A1A" w:rsidRPr="00980CB9">
        <w:rPr>
          <w:rFonts w:ascii="Book Antiqua" w:hAnsi="Book Antiqua" w:cs="Arial"/>
        </w:rPr>
        <w:t>In those cases affected by</w:t>
      </w:r>
      <w:r w:rsidR="00F55C13" w:rsidRPr="00980CB9">
        <w:rPr>
          <w:rFonts w:ascii="Book Antiqua" w:hAnsi="Book Antiqua" w:cs="Arial"/>
        </w:rPr>
        <w:t xml:space="preserve"> </w:t>
      </w:r>
      <w:r w:rsidR="00DC1A1A" w:rsidRPr="00980CB9">
        <w:rPr>
          <w:rFonts w:ascii="Book Antiqua" w:hAnsi="Book Antiqua" w:cs="Arial"/>
        </w:rPr>
        <w:t>l</w:t>
      </w:r>
      <w:r w:rsidR="00A922D8" w:rsidRPr="00980CB9">
        <w:rPr>
          <w:rFonts w:ascii="Book Antiqua" w:hAnsi="Book Antiqua" w:cs="Arial"/>
        </w:rPr>
        <w:t>ife threatening infections</w:t>
      </w:r>
      <w:r w:rsidR="003A6897" w:rsidRPr="00980CB9">
        <w:rPr>
          <w:rFonts w:ascii="Book Antiqua" w:hAnsi="Book Antiqua" w:cs="Arial"/>
        </w:rPr>
        <w:t>,</w:t>
      </w:r>
      <w:r w:rsidR="00A922D8" w:rsidRPr="00980CB9">
        <w:rPr>
          <w:rFonts w:ascii="Book Antiqua" w:hAnsi="Book Antiqua" w:cs="Arial"/>
        </w:rPr>
        <w:t xml:space="preserve"> </w:t>
      </w:r>
      <w:r w:rsidR="00DC1A1A" w:rsidRPr="00980CB9">
        <w:rPr>
          <w:rFonts w:ascii="Book Antiqua" w:hAnsi="Book Antiqua" w:cs="Arial"/>
        </w:rPr>
        <w:t>treatment</w:t>
      </w:r>
      <w:r w:rsidR="00A922D8" w:rsidRPr="00980CB9">
        <w:rPr>
          <w:rFonts w:ascii="Book Antiqua" w:hAnsi="Book Antiqua" w:cs="Arial"/>
        </w:rPr>
        <w:t xml:space="preserve"> </w:t>
      </w:r>
      <w:r w:rsidR="00DC1A1A" w:rsidRPr="00980CB9">
        <w:rPr>
          <w:rFonts w:ascii="Book Antiqua" w:hAnsi="Book Antiqua" w:cs="Arial"/>
        </w:rPr>
        <w:t xml:space="preserve">should be started </w:t>
      </w:r>
      <w:r w:rsidR="00A922D8" w:rsidRPr="00980CB9">
        <w:rPr>
          <w:rFonts w:ascii="Book Antiqua" w:hAnsi="Book Antiqua" w:cs="Arial"/>
        </w:rPr>
        <w:t>with both</w:t>
      </w:r>
      <w:r w:rsidR="00DC1A1A" w:rsidRPr="00980CB9">
        <w:rPr>
          <w:rFonts w:ascii="Book Antiqua" w:hAnsi="Book Antiqua" w:cs="Arial"/>
        </w:rPr>
        <w:t>,</w:t>
      </w:r>
      <w:r w:rsidR="00A922D8" w:rsidRPr="00980CB9">
        <w:rPr>
          <w:rFonts w:ascii="Book Antiqua" w:hAnsi="Book Antiqua" w:cs="Arial"/>
        </w:rPr>
        <w:t xml:space="preserve"> a third-generation cephalosporin and a </w:t>
      </w:r>
      <w:r w:rsidR="00C75B5B" w:rsidRPr="00980CB9">
        <w:rPr>
          <w:rFonts w:ascii="Book Antiqua" w:hAnsi="Book Antiqua" w:cs="Arial"/>
        </w:rPr>
        <w:t>fluoroquinolone</w:t>
      </w:r>
      <w:r w:rsidR="00A922D8" w:rsidRPr="00980CB9">
        <w:rPr>
          <w:rFonts w:ascii="Book Antiqua" w:hAnsi="Book Antiqua" w:cs="Arial"/>
        </w:rPr>
        <w:t xml:space="preserve"> until the susceptibility is known</w:t>
      </w:r>
      <w:r w:rsidR="003414ED" w:rsidRPr="00980CB9">
        <w:rPr>
          <w:rFonts w:ascii="Book Antiqua" w:hAnsi="Book Antiqua" w:cs="Arial"/>
        </w:rPr>
        <w:fldChar w:fldCharType="begin">
          <w:fldData xml:space="preserve">PEVuZE5vdGU+PENpdGU+PEF1dGhvcj5Ib2htYW5uPC9BdXRob3I+PFllYXI+MjAwMTwvWWVhcj48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</w:fldData>
        </w:fldChar>
      </w:r>
      <w:r w:rsidR="00554B84" w:rsidRPr="00980CB9">
        <w:rPr>
          <w:rFonts w:ascii="Book Antiqua" w:hAnsi="Book Antiqua" w:cs="Arial"/>
        </w:rPr>
        <w:instrText xml:space="preserve"> ADDIN EN.CITE </w:instrText>
      </w:r>
      <w:r w:rsidR="00554B84" w:rsidRPr="00980CB9">
        <w:rPr>
          <w:rFonts w:ascii="Book Antiqua" w:hAnsi="Book Antiqua" w:cs="Arial"/>
        </w:rPr>
        <w:fldChar w:fldCharType="begin">
          <w:fldData xml:space="preserve">PEVuZE5vdGU+PENpdGU+PEF1dGhvcj5Ib2htYW5uPC9BdXRob3I+PFllYXI+MjAwMTwvWWVhcj48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</w:fldData>
        </w:fldChar>
      </w:r>
      <w:r w:rsidR="00554B84" w:rsidRPr="00980CB9">
        <w:rPr>
          <w:rFonts w:ascii="Book Antiqua" w:hAnsi="Book Antiqua" w:cs="Arial"/>
        </w:rPr>
        <w:instrText xml:space="preserve"> ADDIN EN.CITE.DATA </w:instrText>
      </w:r>
      <w:r w:rsidR="00554B84" w:rsidRPr="00980CB9">
        <w:rPr>
          <w:rFonts w:ascii="Book Antiqua" w:hAnsi="Book Antiqua" w:cs="Arial"/>
        </w:rPr>
      </w:r>
      <w:r w:rsidR="00554B84" w:rsidRPr="00980CB9">
        <w:rPr>
          <w:rFonts w:ascii="Book Antiqua" w:hAnsi="Book Antiqua" w:cs="Arial"/>
        </w:rPr>
        <w:fldChar w:fldCharType="end"/>
      </w:r>
      <w:r w:rsidR="003414ED" w:rsidRPr="00980CB9">
        <w:rPr>
          <w:rFonts w:ascii="Book Antiqua" w:hAnsi="Book Antiqua" w:cs="Arial"/>
        </w:rPr>
      </w:r>
      <w:r w:rsidR="003414ED" w:rsidRPr="00980CB9">
        <w:rPr>
          <w:rFonts w:ascii="Book Antiqua" w:hAnsi="Book Antiqua" w:cs="Arial"/>
        </w:rPr>
        <w:fldChar w:fldCharType="separate"/>
      </w:r>
      <w:r w:rsidR="00554B84" w:rsidRPr="00980CB9">
        <w:rPr>
          <w:rFonts w:ascii="Book Antiqua" w:hAnsi="Book Antiqua" w:cs="Arial"/>
          <w:noProof/>
          <w:vertAlign w:val="superscript"/>
        </w:rPr>
        <w:t>[</w:t>
      </w:r>
      <w:hyperlink w:anchor="_ENREF_32" w:tooltip="Hohmann, 2001 #43" w:history="1">
        <w:r w:rsidR="00C62479" w:rsidRPr="00980CB9">
          <w:rPr>
            <w:rFonts w:ascii="Book Antiqua" w:hAnsi="Book Antiqua" w:cs="Arial"/>
            <w:noProof/>
            <w:vertAlign w:val="superscript"/>
          </w:rPr>
          <w:t>32</w:t>
        </w:r>
      </w:hyperlink>
      <w:r w:rsidR="00554B84" w:rsidRPr="00980CB9">
        <w:rPr>
          <w:rFonts w:ascii="Book Antiqua" w:hAnsi="Book Antiqua" w:cs="Arial"/>
          <w:noProof/>
          <w:vertAlign w:val="superscript"/>
        </w:rPr>
        <w:t>]</w:t>
      </w:r>
      <w:r w:rsidR="003414ED" w:rsidRPr="00980CB9">
        <w:rPr>
          <w:rFonts w:ascii="Book Antiqua" w:hAnsi="Book Antiqua" w:cs="Arial"/>
        </w:rPr>
        <w:fldChar w:fldCharType="end"/>
      </w:r>
      <w:r w:rsidR="00766BD6" w:rsidRPr="00980CB9">
        <w:rPr>
          <w:rFonts w:ascii="Book Antiqua" w:hAnsi="Book Antiqua" w:cs="Arial"/>
        </w:rPr>
        <w:t>.</w:t>
      </w:r>
      <w:r w:rsidR="001342CE" w:rsidRPr="00980CB9">
        <w:rPr>
          <w:rFonts w:ascii="Book Antiqua" w:hAnsi="Book Antiqua" w:cs="Arial"/>
        </w:rPr>
        <w:t xml:space="preserve"> Ninety percent </w:t>
      </w:r>
      <w:r w:rsidR="008C3CF6" w:rsidRPr="00980CB9">
        <w:rPr>
          <w:rFonts w:ascii="Book Antiqua" w:hAnsi="Book Antiqua" w:cs="Arial"/>
        </w:rPr>
        <w:t xml:space="preserve">of </w:t>
      </w:r>
      <w:r w:rsidR="006931EE" w:rsidRPr="00980CB9">
        <w:rPr>
          <w:rFonts w:ascii="Book Antiqua" w:hAnsi="Book Antiqua" w:cs="Arial"/>
        </w:rPr>
        <w:t>the</w:t>
      </w:r>
      <w:r w:rsidR="008C3CF6" w:rsidRPr="00980CB9">
        <w:rPr>
          <w:rFonts w:ascii="Book Antiqua" w:hAnsi="Book Antiqua" w:cs="Arial"/>
        </w:rPr>
        <w:t xml:space="preserve"> patients </w:t>
      </w:r>
      <w:r w:rsidR="006931EE" w:rsidRPr="00980CB9">
        <w:rPr>
          <w:rFonts w:ascii="Book Antiqua" w:hAnsi="Book Antiqua" w:cs="Arial"/>
        </w:rPr>
        <w:t xml:space="preserve">included in this review </w:t>
      </w:r>
      <w:r w:rsidR="008C3CF6" w:rsidRPr="00980CB9">
        <w:rPr>
          <w:rFonts w:ascii="Book Antiqua" w:hAnsi="Book Antiqua" w:cs="Arial"/>
        </w:rPr>
        <w:t>received antibiotic treatment</w:t>
      </w:r>
      <w:r w:rsidR="006931EE" w:rsidRPr="00980CB9">
        <w:rPr>
          <w:rFonts w:ascii="Book Antiqua" w:hAnsi="Book Antiqua" w:cs="Arial"/>
        </w:rPr>
        <w:t>.</w:t>
      </w:r>
    </w:p>
    <w:p w14:paraId="49733073" w14:textId="7D4A13B4" w:rsidR="00E6785B" w:rsidRPr="00980CB9" w:rsidRDefault="00A93EE0" w:rsidP="00980CB9">
      <w:pPr>
        <w:spacing w:line="360" w:lineRule="auto"/>
        <w:ind w:firstLineChars="200" w:firstLine="480"/>
        <w:jc w:val="both"/>
        <w:rPr>
          <w:rFonts w:ascii="Book Antiqua" w:eastAsia="宋体" w:hAnsi="Book Antiqua" w:cs="Arial"/>
          <w:lang w:eastAsia="zh-CN"/>
        </w:rPr>
      </w:pPr>
      <w:r w:rsidRPr="00980CB9">
        <w:rPr>
          <w:rFonts w:ascii="Book Antiqua" w:hAnsi="Book Antiqua" w:cs="Arial"/>
        </w:rPr>
        <w:t>R</w:t>
      </w:r>
      <w:r w:rsidR="00A16A4F" w:rsidRPr="00980CB9">
        <w:rPr>
          <w:rFonts w:ascii="Book Antiqua" w:hAnsi="Book Antiqua" w:cs="Arial"/>
        </w:rPr>
        <w:t>esults</w:t>
      </w:r>
      <w:r w:rsidR="007C1FFF" w:rsidRPr="00980CB9">
        <w:rPr>
          <w:rFonts w:ascii="Book Antiqua" w:hAnsi="Book Antiqua" w:cs="Arial"/>
        </w:rPr>
        <w:t xml:space="preserve"> of this</w:t>
      </w:r>
      <w:r w:rsidR="00A16A4F" w:rsidRPr="00980CB9">
        <w:rPr>
          <w:rFonts w:ascii="Book Antiqua" w:hAnsi="Book Antiqua" w:cs="Arial"/>
        </w:rPr>
        <w:t xml:space="preserve"> syste</w:t>
      </w:r>
      <w:r w:rsidR="003A432F" w:rsidRPr="00980CB9">
        <w:rPr>
          <w:rFonts w:ascii="Book Antiqua" w:hAnsi="Book Antiqua" w:cs="Arial"/>
        </w:rPr>
        <w:t>matic review of published cases</w:t>
      </w:r>
      <w:r w:rsidR="003D503D" w:rsidRPr="00980CB9">
        <w:rPr>
          <w:rFonts w:ascii="Book Antiqua" w:hAnsi="Book Antiqua" w:cs="Arial"/>
        </w:rPr>
        <w:t xml:space="preserve"> </w:t>
      </w:r>
      <w:r w:rsidR="00A16A4F" w:rsidRPr="00980CB9">
        <w:rPr>
          <w:rFonts w:ascii="Book Antiqua" w:hAnsi="Book Antiqua" w:cs="Arial"/>
        </w:rPr>
        <w:t>shows that NTS myocarditis occurs predominantly in young adults</w:t>
      </w:r>
      <w:r w:rsidR="00964F62" w:rsidRPr="00980CB9">
        <w:rPr>
          <w:rFonts w:ascii="Book Antiqua" w:hAnsi="Book Antiqua" w:cs="Arial"/>
        </w:rPr>
        <w:t xml:space="preserve"> </w:t>
      </w:r>
      <w:r w:rsidR="00A16A4F" w:rsidRPr="00980CB9">
        <w:rPr>
          <w:rFonts w:ascii="Book Antiqua" w:hAnsi="Book Antiqua" w:cs="Arial"/>
        </w:rPr>
        <w:t>and carries a poor prognosis. The initial diagnostic approach is similar to myocarditis due to other etiologies and includes E</w:t>
      </w:r>
      <w:r w:rsidR="007C4477" w:rsidRPr="00980CB9">
        <w:rPr>
          <w:rFonts w:ascii="Book Antiqua" w:hAnsi="Book Antiqua" w:cs="Arial"/>
        </w:rPr>
        <w:t>C</w:t>
      </w:r>
      <w:r w:rsidR="00A16A4F" w:rsidRPr="00980CB9">
        <w:rPr>
          <w:rFonts w:ascii="Book Antiqua" w:hAnsi="Book Antiqua" w:cs="Arial"/>
        </w:rPr>
        <w:t xml:space="preserve">G, TTE and CXR. Upon diagnosis, patients should receive supportive therapy for myocarditis in addition to antibiotics. Mortality appears to be high as with all bacterial myocarditis and ICU admission is warranted in a large number of cases. </w:t>
      </w:r>
      <w:r w:rsidR="00A16A4F" w:rsidRPr="00980CB9">
        <w:rPr>
          <w:rFonts w:ascii="Book Antiqua" w:hAnsi="Book Antiqua" w:cs="Arial"/>
          <w:i/>
        </w:rPr>
        <w:t>Salmonella</w:t>
      </w:r>
      <w:r w:rsidR="00A16A4F" w:rsidRPr="00980CB9">
        <w:rPr>
          <w:rFonts w:ascii="Book Antiqua" w:hAnsi="Book Antiqua" w:cs="Arial"/>
        </w:rPr>
        <w:t xml:space="preserve"> infections are a rare cause of myocarditis but should always be considered </w:t>
      </w:r>
      <w:r w:rsidR="00E6785B" w:rsidRPr="00980CB9">
        <w:rPr>
          <w:rFonts w:ascii="Book Antiqua" w:hAnsi="Book Antiqua" w:cs="Arial"/>
        </w:rPr>
        <w:t xml:space="preserve">in cases presenting with features of myocarditis and evidence of </w:t>
      </w:r>
      <w:r w:rsidR="00E6785B" w:rsidRPr="00980CB9">
        <w:rPr>
          <w:rFonts w:ascii="Book Antiqua" w:hAnsi="Book Antiqua" w:cs="Arial"/>
          <w:i/>
        </w:rPr>
        <w:t>Salmonella</w:t>
      </w:r>
      <w:r w:rsidR="00E6785B" w:rsidRPr="00980CB9">
        <w:rPr>
          <w:rFonts w:ascii="Book Antiqua" w:hAnsi="Book Antiqua" w:cs="Arial"/>
        </w:rPr>
        <w:t xml:space="preserve"> infection in the absence of viral etiology. </w:t>
      </w:r>
    </w:p>
    <w:p w14:paraId="36F82436" w14:textId="77777777" w:rsidR="000F01B2" w:rsidRPr="00980CB9" w:rsidRDefault="000F01B2" w:rsidP="00980CB9">
      <w:pPr>
        <w:spacing w:line="360" w:lineRule="auto"/>
        <w:jc w:val="both"/>
        <w:rPr>
          <w:rFonts w:ascii="Book Antiqua" w:eastAsia="宋体" w:hAnsi="Book Antiqua" w:cs="Arial"/>
          <w:lang w:eastAsia="zh-CN"/>
        </w:rPr>
      </w:pPr>
    </w:p>
    <w:p w14:paraId="6C7F1B7A"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b/>
          <w:bCs/>
          <w:snapToGrid w:val="0"/>
          <w:color w:val="000000"/>
          <w:kern w:val="10"/>
        </w:rPr>
      </w:pPr>
      <w:r w:rsidRPr="00980CB9">
        <w:rPr>
          <w:rFonts w:ascii="Book Antiqua" w:hAnsi="Book Antiqua" w:cs="Arial"/>
          <w:b/>
          <w:bCs/>
          <w:snapToGrid w:val="0"/>
          <w:color w:val="000000"/>
          <w:kern w:val="10"/>
        </w:rPr>
        <w:t>COMMENTS</w:t>
      </w:r>
    </w:p>
    <w:p w14:paraId="634DF880"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b/>
          <w:bCs/>
          <w:i/>
          <w:snapToGrid w:val="0"/>
          <w:color w:val="000000"/>
          <w:kern w:val="10"/>
        </w:rPr>
      </w:pPr>
      <w:bookmarkStart w:id="23" w:name="OLE_LINK614"/>
      <w:bookmarkStart w:id="24" w:name="OLE_LINK615"/>
      <w:r w:rsidRPr="00980CB9">
        <w:rPr>
          <w:rFonts w:ascii="Book Antiqua" w:hAnsi="Book Antiqua" w:cs="Arial"/>
          <w:b/>
          <w:bCs/>
          <w:i/>
          <w:snapToGrid w:val="0"/>
          <w:color w:val="000000"/>
          <w:kern w:val="10"/>
        </w:rPr>
        <w:t>Background</w:t>
      </w:r>
    </w:p>
    <w:bookmarkEnd w:id="23"/>
    <w:bookmarkEnd w:id="24"/>
    <w:p w14:paraId="414336F8" w14:textId="778BD5C0" w:rsidR="002153A7" w:rsidRPr="00980CB9" w:rsidRDefault="002153A7" w:rsidP="00980CB9">
      <w:pPr>
        <w:widowControl w:val="0"/>
        <w:autoSpaceDE w:val="0"/>
        <w:autoSpaceDN w:val="0"/>
        <w:adjustRightInd w:val="0"/>
        <w:spacing w:line="360" w:lineRule="auto"/>
        <w:jc w:val="both"/>
        <w:rPr>
          <w:rFonts w:ascii="Book Antiqua" w:hAnsi="Book Antiqua" w:cs="Arial"/>
        </w:rPr>
      </w:pPr>
      <w:r w:rsidRPr="00980CB9">
        <w:rPr>
          <w:rFonts w:ascii="Book Antiqua" w:hAnsi="Book Antiqua" w:cs="Arial"/>
          <w:i/>
        </w:rPr>
        <w:t>Salmonella</w:t>
      </w:r>
      <w:r w:rsidRPr="00980CB9">
        <w:rPr>
          <w:rFonts w:ascii="Book Antiqua" w:hAnsi="Book Antiqua" w:cs="Arial"/>
        </w:rPr>
        <w:t xml:space="preserve"> species are bacteria that are responsible for significant morbidity and mortality in both developing and developed nations. They are responsible for a wide spectrum of disease including enteric fever or typhoid fever (</w:t>
      </w:r>
      <w:r w:rsidRPr="00980CB9">
        <w:rPr>
          <w:rFonts w:ascii="Book Antiqua" w:hAnsi="Book Antiqua" w:cs="Arial"/>
          <w:i/>
        </w:rPr>
        <w:t>S</w:t>
      </w:r>
      <w:r w:rsidRPr="00980CB9">
        <w:rPr>
          <w:rFonts w:ascii="Book Antiqua" w:hAnsi="Book Antiqua" w:cs="Arial"/>
        </w:rPr>
        <w:t>.</w:t>
      </w:r>
      <w:r w:rsidR="00766BD6" w:rsidRPr="00980CB9">
        <w:rPr>
          <w:rFonts w:ascii="Book Antiqua" w:eastAsia="宋体" w:hAnsi="Book Antiqua" w:cs="Arial"/>
          <w:lang w:eastAsia="zh-CN"/>
        </w:rPr>
        <w:t xml:space="preserve"> </w:t>
      </w:r>
      <w:proofErr w:type="spellStart"/>
      <w:r w:rsidRPr="00980CB9">
        <w:rPr>
          <w:rFonts w:ascii="Book Antiqua" w:hAnsi="Book Antiqua" w:cs="Arial"/>
          <w:i/>
        </w:rPr>
        <w:t>Typhi</w:t>
      </w:r>
      <w:proofErr w:type="spellEnd"/>
      <w:r w:rsidRPr="00980CB9">
        <w:rPr>
          <w:rFonts w:ascii="Book Antiqua" w:hAnsi="Book Antiqua" w:cs="Arial"/>
        </w:rPr>
        <w:t xml:space="preserve"> and </w:t>
      </w:r>
      <w:r w:rsidRPr="00980CB9">
        <w:rPr>
          <w:rFonts w:ascii="Book Antiqua" w:hAnsi="Book Antiqua" w:cs="Arial"/>
          <w:i/>
        </w:rPr>
        <w:t>S</w:t>
      </w:r>
      <w:r w:rsidRPr="00980CB9">
        <w:rPr>
          <w:rFonts w:ascii="Book Antiqua" w:hAnsi="Book Antiqua" w:cs="Arial"/>
        </w:rPr>
        <w:t xml:space="preserve">. </w:t>
      </w:r>
      <w:proofErr w:type="spellStart"/>
      <w:r w:rsidRPr="00980CB9">
        <w:rPr>
          <w:rFonts w:ascii="Book Antiqua" w:hAnsi="Book Antiqua" w:cs="Arial"/>
          <w:i/>
        </w:rPr>
        <w:t>Paratyphi</w:t>
      </w:r>
      <w:proofErr w:type="spellEnd"/>
      <w:r w:rsidRPr="00980CB9">
        <w:rPr>
          <w:rFonts w:ascii="Book Antiqua" w:hAnsi="Book Antiqua" w:cs="Arial"/>
        </w:rPr>
        <w:t xml:space="preserve">) and a range of clinical syndromes including diarrheal illness caused by a group of bacteria known as </w:t>
      </w:r>
      <w:r w:rsidR="00766BD6" w:rsidRPr="00980CB9">
        <w:rPr>
          <w:rFonts w:ascii="Book Antiqua" w:hAnsi="Book Antiqua" w:cs="Arial"/>
        </w:rPr>
        <w:t>n</w:t>
      </w:r>
      <w:r w:rsidRPr="00980CB9">
        <w:rPr>
          <w:rFonts w:ascii="Book Antiqua" w:hAnsi="Book Antiqua" w:cs="Arial"/>
        </w:rPr>
        <w:t>on</w:t>
      </w:r>
      <w:r w:rsidR="00766BD6" w:rsidRPr="00980CB9">
        <w:rPr>
          <w:rFonts w:ascii="Book Antiqua" w:eastAsia="宋体" w:hAnsi="Book Antiqua" w:cs="Arial"/>
          <w:lang w:eastAsia="zh-CN"/>
        </w:rPr>
        <w:t>-</w:t>
      </w:r>
      <w:r w:rsidRPr="00980CB9">
        <w:rPr>
          <w:rFonts w:ascii="Book Antiqua" w:hAnsi="Book Antiqua" w:cs="Arial"/>
        </w:rPr>
        <w:t xml:space="preserve">typhoid </w:t>
      </w:r>
      <w:r w:rsidRPr="00980CB9">
        <w:rPr>
          <w:rFonts w:ascii="Book Antiqua" w:hAnsi="Book Antiqua" w:cs="Arial"/>
          <w:i/>
        </w:rPr>
        <w:t>Salmonella</w:t>
      </w:r>
      <w:r w:rsidRPr="00980CB9">
        <w:rPr>
          <w:rFonts w:ascii="Book Antiqua" w:hAnsi="Book Antiqua" w:cs="Arial"/>
        </w:rPr>
        <w:t xml:space="preserve"> (NTS).  In rare circumstances </w:t>
      </w:r>
      <w:r w:rsidRPr="00980CB9">
        <w:rPr>
          <w:rFonts w:ascii="Book Antiqua" w:hAnsi="Book Antiqua" w:cs="Arial"/>
          <w:i/>
        </w:rPr>
        <w:t>Salmonella</w:t>
      </w:r>
      <w:r w:rsidRPr="00980CB9">
        <w:rPr>
          <w:rFonts w:ascii="Book Antiqua" w:hAnsi="Book Antiqua" w:cs="Arial"/>
        </w:rPr>
        <w:t xml:space="preserve"> can cause inflammation of the myocardium (myocarditis).</w:t>
      </w:r>
    </w:p>
    <w:p w14:paraId="4AA09438"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snapToGrid w:val="0"/>
          <w:color w:val="000000"/>
          <w:kern w:val="10"/>
        </w:rPr>
      </w:pPr>
    </w:p>
    <w:p w14:paraId="0D63172B"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b/>
          <w:bCs/>
          <w:i/>
          <w:snapToGrid w:val="0"/>
          <w:color w:val="000000"/>
          <w:kern w:val="10"/>
        </w:rPr>
      </w:pPr>
      <w:r w:rsidRPr="00980CB9">
        <w:rPr>
          <w:rFonts w:ascii="Book Antiqua" w:hAnsi="Book Antiqua" w:cs="Arial"/>
          <w:b/>
          <w:bCs/>
          <w:i/>
          <w:snapToGrid w:val="0"/>
          <w:color w:val="000000"/>
          <w:kern w:val="10"/>
        </w:rPr>
        <w:t>Research frontiers</w:t>
      </w:r>
    </w:p>
    <w:p w14:paraId="2D7C7289"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snapToGrid w:val="0"/>
          <w:color w:val="000000"/>
          <w:kern w:val="10"/>
        </w:rPr>
      </w:pPr>
      <w:r w:rsidRPr="00980CB9">
        <w:rPr>
          <w:rFonts w:ascii="Book Antiqua" w:hAnsi="Book Antiqua" w:cs="Arial"/>
          <w:snapToGrid w:val="0"/>
          <w:color w:val="000000"/>
          <w:kern w:val="10"/>
        </w:rPr>
        <w:t xml:space="preserve">To the best of our knowledge, no systematic review of NTS myocarditis has previously been published. We </w:t>
      </w:r>
      <w:r w:rsidRPr="00980CB9">
        <w:rPr>
          <w:rFonts w:ascii="Book Antiqua" w:hAnsi="Book Antiqua" w:cs="Arial"/>
        </w:rPr>
        <w:t xml:space="preserve">carefully analyze the available literature on NTS </w:t>
      </w:r>
      <w:r w:rsidRPr="00980CB9">
        <w:rPr>
          <w:rFonts w:ascii="Book Antiqua" w:hAnsi="Book Antiqua" w:cs="Arial"/>
        </w:rPr>
        <w:lastRenderedPageBreak/>
        <w:t>myocarditis in order to describe the epidemiological distribution, diagnostic trends and prognosis of this condition.</w:t>
      </w:r>
    </w:p>
    <w:p w14:paraId="1A42C82A"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snapToGrid w:val="0"/>
          <w:color w:val="000000"/>
          <w:kern w:val="10"/>
        </w:rPr>
      </w:pPr>
    </w:p>
    <w:p w14:paraId="0F05B74C"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b/>
          <w:bCs/>
          <w:i/>
          <w:snapToGrid w:val="0"/>
          <w:color w:val="000000"/>
          <w:kern w:val="10"/>
        </w:rPr>
      </w:pPr>
      <w:r w:rsidRPr="00980CB9">
        <w:rPr>
          <w:rFonts w:ascii="Book Antiqua" w:hAnsi="Book Antiqua" w:cs="Arial"/>
          <w:b/>
          <w:bCs/>
          <w:i/>
          <w:snapToGrid w:val="0"/>
          <w:color w:val="000000"/>
          <w:kern w:val="10"/>
        </w:rPr>
        <w:t>Innovations and breakthroughs</w:t>
      </w:r>
    </w:p>
    <w:p w14:paraId="69558F63" w14:textId="77777777" w:rsidR="002153A7" w:rsidRPr="00980CB9" w:rsidRDefault="002153A7" w:rsidP="00980CB9">
      <w:pPr>
        <w:spacing w:line="360" w:lineRule="auto"/>
        <w:jc w:val="both"/>
        <w:rPr>
          <w:rFonts w:ascii="Book Antiqua" w:eastAsia="宋体" w:hAnsi="Book Antiqua" w:cs="Arial"/>
          <w:lang w:eastAsia="zh-CN"/>
        </w:rPr>
      </w:pPr>
      <w:r w:rsidRPr="00980CB9">
        <w:rPr>
          <w:rFonts w:ascii="Book Antiqua" w:eastAsia="宋体" w:hAnsi="Book Antiqua" w:cs="Arial"/>
          <w:i/>
          <w:lang w:eastAsia="zh-CN"/>
        </w:rPr>
        <w:t>Salmonella</w:t>
      </w:r>
      <w:r w:rsidRPr="00980CB9">
        <w:rPr>
          <w:rFonts w:ascii="Book Antiqua" w:eastAsia="宋体" w:hAnsi="Book Antiqua" w:cs="Arial"/>
          <w:lang w:eastAsia="zh-CN"/>
        </w:rPr>
        <w:t xml:space="preserve"> </w:t>
      </w:r>
      <w:proofErr w:type="spellStart"/>
      <w:r w:rsidRPr="00980CB9">
        <w:rPr>
          <w:rFonts w:ascii="Book Antiqua" w:eastAsia="宋体" w:hAnsi="Book Antiqua" w:cs="Arial"/>
          <w:lang w:eastAsia="zh-CN"/>
        </w:rPr>
        <w:t>Enteritidis</w:t>
      </w:r>
      <w:proofErr w:type="spellEnd"/>
      <w:r w:rsidRPr="00980CB9">
        <w:rPr>
          <w:rFonts w:ascii="Book Antiqua" w:eastAsia="宋体" w:hAnsi="Book Antiqua" w:cs="Arial"/>
          <w:i/>
          <w:lang w:eastAsia="zh-CN"/>
        </w:rPr>
        <w:t xml:space="preserve"> </w:t>
      </w:r>
      <w:r w:rsidRPr="00980CB9">
        <w:rPr>
          <w:rFonts w:ascii="Book Antiqua" w:eastAsia="宋体" w:hAnsi="Book Antiqua" w:cs="Arial"/>
          <w:lang w:eastAsia="zh-CN"/>
        </w:rPr>
        <w:t xml:space="preserve">was the most common pathogen identified in these cases. Around 30% of patients had bacteremia and 100% of pediatric patients had either stool or blood culture positive for salmonella. Fever, abdominal pain and CP were the most common presenting symptoms and ST segment elevation was the most frequent ECG finding. Around 70% of patients had positive cardiac biomarkers (CK and/or Troponin). </w:t>
      </w:r>
      <w:r w:rsidRPr="00980CB9">
        <w:rPr>
          <w:rFonts w:ascii="Book Antiqua" w:hAnsi="Book Antiqua" w:cs="Arial"/>
        </w:rPr>
        <w:t>Mortality appears to be high as with all bacterial myocarditis and ICU admission is warranted in a large number of cases.</w:t>
      </w:r>
    </w:p>
    <w:p w14:paraId="126AAC53"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snapToGrid w:val="0"/>
          <w:color w:val="000000"/>
          <w:kern w:val="10"/>
        </w:rPr>
      </w:pPr>
    </w:p>
    <w:p w14:paraId="21619A16"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b/>
          <w:bCs/>
          <w:i/>
          <w:snapToGrid w:val="0"/>
          <w:color w:val="000000"/>
          <w:kern w:val="10"/>
        </w:rPr>
      </w:pPr>
      <w:bookmarkStart w:id="25" w:name="OLE_LINK1860"/>
      <w:bookmarkStart w:id="26" w:name="OLE_LINK1861"/>
      <w:r w:rsidRPr="00980CB9">
        <w:rPr>
          <w:rFonts w:ascii="Book Antiqua" w:hAnsi="Book Antiqua" w:cs="Arial"/>
          <w:b/>
          <w:bCs/>
          <w:i/>
          <w:snapToGrid w:val="0"/>
          <w:color w:val="000000"/>
          <w:kern w:val="10"/>
        </w:rPr>
        <w:t xml:space="preserve">Applications </w:t>
      </w:r>
    </w:p>
    <w:bookmarkEnd w:id="25"/>
    <w:bookmarkEnd w:id="26"/>
    <w:p w14:paraId="3860FEBB" w14:textId="77777777" w:rsidR="002153A7" w:rsidRPr="00980CB9" w:rsidRDefault="002153A7" w:rsidP="00980CB9">
      <w:pPr>
        <w:spacing w:line="360" w:lineRule="auto"/>
        <w:jc w:val="both"/>
        <w:rPr>
          <w:rFonts w:ascii="Book Antiqua" w:hAnsi="Book Antiqua" w:cs="Arial"/>
        </w:rPr>
      </w:pPr>
      <w:r w:rsidRPr="00980CB9">
        <w:rPr>
          <w:rFonts w:ascii="Book Antiqua" w:hAnsi="Book Antiqua" w:cs="Arial"/>
          <w:i/>
        </w:rPr>
        <w:t>Salmonella</w:t>
      </w:r>
      <w:r w:rsidRPr="00980CB9">
        <w:rPr>
          <w:rFonts w:ascii="Book Antiqua" w:hAnsi="Book Antiqua" w:cs="Arial"/>
        </w:rPr>
        <w:t xml:space="preserve"> infections are a rare cause of myocarditis but should always be considered in cases presenting with features of myocarditis and evidence of salmonella infection in the absence of viral etiology. </w:t>
      </w:r>
    </w:p>
    <w:p w14:paraId="7C19235F"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snapToGrid w:val="0"/>
          <w:color w:val="000000"/>
          <w:kern w:val="10"/>
        </w:rPr>
      </w:pPr>
    </w:p>
    <w:p w14:paraId="6B6EF2BD" w14:textId="77777777"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b/>
          <w:bCs/>
          <w:i/>
          <w:snapToGrid w:val="0"/>
          <w:color w:val="000000"/>
          <w:kern w:val="10"/>
        </w:rPr>
      </w:pPr>
      <w:r w:rsidRPr="00980CB9">
        <w:rPr>
          <w:rFonts w:ascii="Book Antiqua" w:hAnsi="Book Antiqua" w:cs="Arial"/>
          <w:b/>
          <w:bCs/>
          <w:i/>
          <w:snapToGrid w:val="0"/>
          <w:color w:val="000000"/>
          <w:kern w:val="10"/>
        </w:rPr>
        <w:t>Terminology</w:t>
      </w:r>
    </w:p>
    <w:p w14:paraId="1A6326D6" w14:textId="18B9EC1D" w:rsidR="002153A7" w:rsidRPr="00980CB9" w:rsidRDefault="002153A7" w:rsidP="00980CB9">
      <w:pPr>
        <w:kinsoku w:val="0"/>
        <w:overflowPunct w:val="0"/>
        <w:autoSpaceDE w:val="0"/>
        <w:autoSpaceDN w:val="0"/>
        <w:adjustRightInd w:val="0"/>
        <w:snapToGrid w:val="0"/>
        <w:spacing w:line="360" w:lineRule="auto"/>
        <w:jc w:val="both"/>
        <w:rPr>
          <w:rStyle w:val="FootnoteCharacters"/>
          <w:rFonts w:ascii="Book Antiqua" w:hAnsi="Book Antiqua" w:cs="Arial"/>
          <w:snapToGrid w:val="0"/>
          <w:color w:val="000000"/>
          <w:kern w:val="10"/>
        </w:rPr>
      </w:pPr>
      <w:r w:rsidRPr="00980CB9">
        <w:rPr>
          <w:rFonts w:ascii="Book Antiqua" w:hAnsi="Book Antiqua" w:cs="Arial"/>
          <w:i/>
          <w:snapToGrid w:val="0"/>
          <w:color w:val="000000"/>
          <w:kern w:val="10"/>
        </w:rPr>
        <w:t>Salmonella</w:t>
      </w:r>
      <w:r w:rsidRPr="00980CB9">
        <w:rPr>
          <w:rFonts w:ascii="Book Antiqua" w:hAnsi="Book Antiqua" w:cs="Arial"/>
          <w:snapToGrid w:val="0"/>
          <w:color w:val="000000"/>
          <w:kern w:val="10"/>
        </w:rPr>
        <w:t xml:space="preserve"> species are gram-negative bacteria that cause a wide range of diseases. </w:t>
      </w:r>
      <w:r w:rsidRPr="00980CB9">
        <w:rPr>
          <w:rFonts w:ascii="Book Antiqua" w:hAnsi="Book Antiqua" w:cs="Arial"/>
          <w:i/>
          <w:snapToGrid w:val="0"/>
          <w:color w:val="000000"/>
          <w:kern w:val="10"/>
        </w:rPr>
        <w:t>S</w:t>
      </w:r>
      <w:r w:rsidRPr="00980CB9">
        <w:rPr>
          <w:rFonts w:ascii="Book Antiqua" w:hAnsi="Book Antiqua" w:cs="Arial"/>
          <w:snapToGrid w:val="0"/>
          <w:color w:val="000000"/>
          <w:kern w:val="10"/>
        </w:rPr>
        <w:t xml:space="preserve">. </w:t>
      </w:r>
      <w:r w:rsidRPr="00980CB9">
        <w:rPr>
          <w:rFonts w:ascii="Book Antiqua" w:hAnsi="Book Antiqua" w:cs="Arial"/>
          <w:i/>
          <w:snapToGrid w:val="0"/>
          <w:color w:val="000000"/>
          <w:kern w:val="10"/>
        </w:rPr>
        <w:t>Berta</w:t>
      </w:r>
      <w:r w:rsidRPr="00980CB9">
        <w:rPr>
          <w:rFonts w:ascii="Book Antiqua" w:hAnsi="Book Antiqua" w:cs="Arial"/>
          <w:snapToGrid w:val="0"/>
          <w:color w:val="000000"/>
          <w:kern w:val="10"/>
        </w:rPr>
        <w:t xml:space="preserve">, </w:t>
      </w:r>
      <w:r w:rsidRPr="00980CB9">
        <w:rPr>
          <w:rFonts w:ascii="Book Antiqua" w:hAnsi="Book Antiqua" w:cs="Arial"/>
          <w:i/>
          <w:snapToGrid w:val="0"/>
          <w:color w:val="000000"/>
          <w:kern w:val="10"/>
        </w:rPr>
        <w:t>S</w:t>
      </w:r>
      <w:r w:rsidRPr="00980CB9">
        <w:rPr>
          <w:rFonts w:ascii="Book Antiqua" w:hAnsi="Book Antiqua" w:cs="Arial"/>
          <w:snapToGrid w:val="0"/>
          <w:color w:val="000000"/>
          <w:kern w:val="10"/>
        </w:rPr>
        <w:t xml:space="preserve">. </w:t>
      </w:r>
      <w:proofErr w:type="spellStart"/>
      <w:r w:rsidRPr="00980CB9">
        <w:rPr>
          <w:rFonts w:ascii="Book Antiqua" w:hAnsi="Book Antiqua" w:cs="Arial"/>
          <w:i/>
          <w:snapToGrid w:val="0"/>
          <w:color w:val="000000"/>
          <w:kern w:val="10"/>
        </w:rPr>
        <w:t>Typhi</w:t>
      </w:r>
      <w:proofErr w:type="spellEnd"/>
      <w:r w:rsidRPr="00980CB9">
        <w:rPr>
          <w:rFonts w:ascii="Book Antiqua" w:hAnsi="Book Antiqua" w:cs="Arial"/>
          <w:snapToGrid w:val="0"/>
          <w:color w:val="000000"/>
          <w:kern w:val="10"/>
        </w:rPr>
        <w:t xml:space="preserve">, </w:t>
      </w:r>
      <w:r w:rsidRPr="00980CB9">
        <w:rPr>
          <w:rFonts w:ascii="Book Antiqua" w:hAnsi="Book Antiqua" w:cs="Arial"/>
          <w:i/>
          <w:snapToGrid w:val="0"/>
          <w:color w:val="000000"/>
          <w:kern w:val="10"/>
        </w:rPr>
        <w:t>S</w:t>
      </w:r>
      <w:r w:rsidRPr="00980CB9">
        <w:rPr>
          <w:rFonts w:ascii="Book Antiqua" w:hAnsi="Book Antiqua" w:cs="Arial"/>
          <w:snapToGrid w:val="0"/>
          <w:color w:val="000000"/>
          <w:kern w:val="10"/>
        </w:rPr>
        <w:t xml:space="preserve">. </w:t>
      </w:r>
      <w:proofErr w:type="spellStart"/>
      <w:r w:rsidRPr="00980CB9">
        <w:rPr>
          <w:rFonts w:ascii="Book Antiqua" w:hAnsi="Book Antiqua" w:cs="Arial"/>
          <w:i/>
          <w:snapToGrid w:val="0"/>
          <w:color w:val="000000"/>
          <w:kern w:val="10"/>
        </w:rPr>
        <w:t>Paratyphi</w:t>
      </w:r>
      <w:proofErr w:type="spellEnd"/>
      <w:r w:rsidRPr="00980CB9">
        <w:rPr>
          <w:rFonts w:ascii="Book Antiqua" w:hAnsi="Book Antiqua" w:cs="Arial"/>
          <w:snapToGrid w:val="0"/>
          <w:color w:val="000000"/>
          <w:kern w:val="10"/>
        </w:rPr>
        <w:t xml:space="preserve">, </w:t>
      </w:r>
      <w:r w:rsidRPr="00980CB9">
        <w:rPr>
          <w:rFonts w:ascii="Book Antiqua" w:hAnsi="Book Antiqua" w:cs="Arial"/>
          <w:i/>
          <w:snapToGrid w:val="0"/>
          <w:color w:val="000000"/>
          <w:kern w:val="10"/>
        </w:rPr>
        <w:t>S</w:t>
      </w:r>
      <w:r w:rsidRPr="00980CB9">
        <w:rPr>
          <w:rFonts w:ascii="Book Antiqua" w:hAnsi="Book Antiqua" w:cs="Arial"/>
          <w:snapToGrid w:val="0"/>
          <w:color w:val="000000"/>
          <w:kern w:val="10"/>
        </w:rPr>
        <w:t xml:space="preserve">. </w:t>
      </w:r>
      <w:proofErr w:type="spellStart"/>
      <w:r w:rsidRPr="00980CB9">
        <w:rPr>
          <w:rFonts w:ascii="Book Antiqua" w:hAnsi="Book Antiqua" w:cs="Arial"/>
          <w:i/>
          <w:snapToGrid w:val="0"/>
          <w:color w:val="000000"/>
          <w:kern w:val="10"/>
        </w:rPr>
        <w:t>Enteritidis</w:t>
      </w:r>
      <w:proofErr w:type="spellEnd"/>
      <w:r w:rsidR="00766BD6" w:rsidRPr="00980CB9">
        <w:rPr>
          <w:rFonts w:ascii="Book Antiqua" w:eastAsia="宋体" w:hAnsi="Book Antiqua" w:cs="Arial"/>
          <w:i/>
          <w:snapToGrid w:val="0"/>
          <w:color w:val="000000"/>
          <w:kern w:val="10"/>
          <w:lang w:eastAsia="zh-CN"/>
        </w:rPr>
        <w:t>,</w:t>
      </w:r>
      <w:r w:rsidRPr="00980CB9">
        <w:rPr>
          <w:rFonts w:ascii="Book Antiqua" w:hAnsi="Book Antiqua" w:cs="Arial"/>
          <w:snapToGrid w:val="0"/>
          <w:color w:val="000000"/>
          <w:kern w:val="10"/>
        </w:rPr>
        <w:t xml:space="preserve"> </w:t>
      </w:r>
      <w:r w:rsidRPr="00980CB9">
        <w:rPr>
          <w:rFonts w:ascii="Book Antiqua" w:hAnsi="Book Antiqua" w:cs="Arial"/>
          <w:i/>
          <w:snapToGrid w:val="0"/>
          <w:color w:val="000000"/>
          <w:kern w:val="10"/>
        </w:rPr>
        <w:t>etc</w:t>
      </w:r>
      <w:r w:rsidRPr="00980CB9">
        <w:rPr>
          <w:rFonts w:ascii="Book Antiqua" w:hAnsi="Book Antiqua" w:cs="Arial"/>
          <w:snapToGrid w:val="0"/>
          <w:color w:val="000000"/>
          <w:kern w:val="10"/>
        </w:rPr>
        <w:t xml:space="preserve">. are all serotypes of the Genus Salmonella. However, based on clinical syndromes, </w:t>
      </w:r>
      <w:r w:rsidRPr="00980CB9">
        <w:rPr>
          <w:rFonts w:ascii="Book Antiqua" w:hAnsi="Book Antiqua" w:cs="Arial"/>
          <w:i/>
          <w:snapToGrid w:val="0"/>
          <w:color w:val="000000"/>
          <w:kern w:val="10"/>
        </w:rPr>
        <w:t>i.e</w:t>
      </w:r>
      <w:r w:rsidR="00766BD6" w:rsidRPr="00980CB9">
        <w:rPr>
          <w:rFonts w:ascii="Book Antiqua" w:eastAsia="宋体" w:hAnsi="Book Antiqua" w:cs="Arial"/>
          <w:i/>
          <w:snapToGrid w:val="0"/>
          <w:color w:val="000000"/>
          <w:kern w:val="10"/>
          <w:lang w:eastAsia="zh-CN"/>
        </w:rPr>
        <w:t>.,</w:t>
      </w:r>
      <w:r w:rsidRPr="00980CB9">
        <w:rPr>
          <w:rFonts w:ascii="Book Antiqua" w:hAnsi="Book Antiqua" w:cs="Arial"/>
          <w:snapToGrid w:val="0"/>
          <w:color w:val="000000"/>
          <w:kern w:val="10"/>
        </w:rPr>
        <w:t xml:space="preserve"> causation of enteric fever, salmonella can be divided into typhoid salmonella and NTS. Myocarditis is an inflammatory condition of the muscular wall of the heart.</w:t>
      </w:r>
    </w:p>
    <w:p w14:paraId="68D5A20D" w14:textId="77777777" w:rsidR="002153A7" w:rsidRPr="00980CB9" w:rsidRDefault="002153A7" w:rsidP="00980CB9">
      <w:pPr>
        <w:kinsoku w:val="0"/>
        <w:overflowPunct w:val="0"/>
        <w:autoSpaceDE w:val="0"/>
        <w:autoSpaceDN w:val="0"/>
        <w:adjustRightInd w:val="0"/>
        <w:snapToGrid w:val="0"/>
        <w:spacing w:line="360" w:lineRule="auto"/>
        <w:jc w:val="both"/>
        <w:rPr>
          <w:rStyle w:val="FootnoteCharacters"/>
          <w:rFonts w:ascii="Book Antiqua" w:hAnsi="Book Antiqua" w:cs="Arial"/>
          <w:snapToGrid w:val="0"/>
          <w:color w:val="000000"/>
          <w:kern w:val="10"/>
        </w:rPr>
      </w:pPr>
    </w:p>
    <w:p w14:paraId="66B6C368" w14:textId="5B3C4D4B" w:rsidR="002153A7" w:rsidRPr="00980CB9" w:rsidRDefault="002153A7" w:rsidP="00980CB9">
      <w:pPr>
        <w:kinsoku w:val="0"/>
        <w:overflowPunct w:val="0"/>
        <w:autoSpaceDE w:val="0"/>
        <w:autoSpaceDN w:val="0"/>
        <w:adjustRightInd w:val="0"/>
        <w:snapToGrid w:val="0"/>
        <w:spacing w:line="360" w:lineRule="auto"/>
        <w:jc w:val="both"/>
        <w:rPr>
          <w:rFonts w:ascii="Book Antiqua" w:hAnsi="Book Antiqua" w:cs="Arial"/>
          <w:b/>
          <w:bCs/>
          <w:i/>
          <w:snapToGrid w:val="0"/>
          <w:color w:val="000000"/>
          <w:kern w:val="10"/>
        </w:rPr>
      </w:pPr>
      <w:r w:rsidRPr="00980CB9">
        <w:rPr>
          <w:rFonts w:ascii="Book Antiqua" w:hAnsi="Book Antiqua" w:cs="Arial"/>
          <w:b/>
          <w:bCs/>
          <w:i/>
          <w:snapToGrid w:val="0"/>
          <w:color w:val="000000"/>
          <w:kern w:val="10"/>
        </w:rPr>
        <w:t>Peer</w:t>
      </w:r>
      <w:r w:rsidR="008E7911" w:rsidRPr="00980CB9">
        <w:rPr>
          <w:rFonts w:ascii="Book Antiqua" w:eastAsia="宋体" w:hAnsi="Book Antiqua" w:cs="Arial"/>
          <w:b/>
          <w:bCs/>
          <w:i/>
          <w:snapToGrid w:val="0"/>
          <w:color w:val="000000"/>
          <w:kern w:val="10"/>
          <w:lang w:eastAsia="zh-CN"/>
        </w:rPr>
        <w:t>-</w:t>
      </w:r>
      <w:r w:rsidRPr="00980CB9">
        <w:rPr>
          <w:rFonts w:ascii="Book Antiqua" w:hAnsi="Book Antiqua" w:cs="Arial"/>
          <w:b/>
          <w:bCs/>
          <w:i/>
          <w:snapToGrid w:val="0"/>
          <w:color w:val="000000"/>
          <w:kern w:val="10"/>
        </w:rPr>
        <w:t>review</w:t>
      </w:r>
    </w:p>
    <w:p w14:paraId="0C736233" w14:textId="77777777" w:rsidR="002153A7" w:rsidRPr="00980CB9" w:rsidRDefault="002153A7" w:rsidP="00980CB9">
      <w:pPr>
        <w:spacing w:line="360" w:lineRule="auto"/>
        <w:jc w:val="both"/>
        <w:rPr>
          <w:rFonts w:ascii="Book Antiqua" w:hAnsi="Book Antiqua" w:cs="Arial"/>
          <w:snapToGrid w:val="0"/>
          <w:color w:val="000000"/>
          <w:kern w:val="10"/>
        </w:rPr>
      </w:pPr>
      <w:r w:rsidRPr="00980CB9">
        <w:rPr>
          <w:rFonts w:ascii="Book Antiqua" w:hAnsi="Book Antiqua" w:cs="Arial"/>
        </w:rPr>
        <w:t>Non-typhoid Salmonella infection involving myocarditis is rare, and the current case presentation and systemic review of the disease is therefore unique.</w:t>
      </w:r>
    </w:p>
    <w:p w14:paraId="386DF613" w14:textId="77777777" w:rsidR="00766BD6" w:rsidRPr="00980CB9" w:rsidRDefault="00766BD6" w:rsidP="00980CB9">
      <w:pPr>
        <w:rPr>
          <w:rFonts w:ascii="Book Antiqua" w:eastAsia="宋体" w:hAnsi="Book Antiqua" w:cs="Times New Roman"/>
          <w:lang w:eastAsia="zh-CN"/>
        </w:rPr>
      </w:pPr>
      <w:r w:rsidRPr="00980CB9">
        <w:rPr>
          <w:rFonts w:ascii="Book Antiqua" w:eastAsia="宋体" w:hAnsi="Book Antiqua" w:cs="Times New Roman"/>
          <w:lang w:eastAsia="zh-CN"/>
        </w:rPr>
        <w:br w:type="page"/>
      </w:r>
    </w:p>
    <w:p w14:paraId="6A048414" w14:textId="2FA3C29E" w:rsidR="00DC6F1E" w:rsidRPr="00980CB9" w:rsidRDefault="00D34B18" w:rsidP="00980CB9">
      <w:pPr>
        <w:widowControl w:val="0"/>
        <w:autoSpaceDE w:val="0"/>
        <w:autoSpaceDN w:val="0"/>
        <w:adjustRightInd w:val="0"/>
        <w:spacing w:line="360" w:lineRule="auto"/>
        <w:jc w:val="both"/>
        <w:rPr>
          <w:rFonts w:ascii="Book Antiqua" w:eastAsia="宋体" w:hAnsi="Book Antiqua" w:cs="Times New Roman"/>
          <w:b/>
          <w:lang w:eastAsia="zh-CN"/>
        </w:rPr>
      </w:pPr>
      <w:r w:rsidRPr="00980CB9">
        <w:rPr>
          <w:rFonts w:ascii="Book Antiqua" w:hAnsi="Book Antiqua" w:cs="Times New Roman"/>
          <w:b/>
        </w:rPr>
        <w:lastRenderedPageBreak/>
        <w:t>REFERENCES</w:t>
      </w:r>
    </w:p>
    <w:p w14:paraId="0E27C664"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1 </w:t>
      </w:r>
      <w:r w:rsidRPr="00980CB9">
        <w:rPr>
          <w:rFonts w:ascii="Book Antiqua" w:eastAsia="宋体" w:hAnsi="Book Antiqua" w:cs="宋体"/>
          <w:b/>
          <w:bCs/>
        </w:rPr>
        <w:t>Gordon MA</w:t>
      </w:r>
      <w:r w:rsidRPr="00980CB9">
        <w:rPr>
          <w:rFonts w:ascii="Book Antiqua" w:eastAsia="宋体" w:hAnsi="Book Antiqua" w:cs="宋体"/>
        </w:rPr>
        <w:t>.</w:t>
      </w:r>
      <w:proofErr w:type="gramEnd"/>
      <w:r w:rsidRPr="00980CB9">
        <w:rPr>
          <w:rFonts w:ascii="Book Antiqua" w:eastAsia="宋体" w:hAnsi="Book Antiqua" w:cs="宋体"/>
        </w:rPr>
        <w:t xml:space="preserve"> </w:t>
      </w:r>
      <w:proofErr w:type="gramStart"/>
      <w:r w:rsidRPr="00980CB9">
        <w:rPr>
          <w:rFonts w:ascii="Book Antiqua" w:eastAsia="宋体" w:hAnsi="Book Antiqua" w:cs="宋体"/>
        </w:rPr>
        <w:t>Salmonella infections in immunocompromised adults.</w:t>
      </w:r>
      <w:proofErr w:type="gramEnd"/>
      <w:r w:rsidRPr="00980CB9">
        <w:rPr>
          <w:rFonts w:ascii="Book Antiqua" w:eastAsia="宋体" w:hAnsi="Book Antiqua" w:cs="宋体"/>
        </w:rPr>
        <w:t xml:space="preserve"> </w:t>
      </w:r>
      <w:r w:rsidRPr="00980CB9">
        <w:rPr>
          <w:rFonts w:ascii="Book Antiqua" w:eastAsia="宋体" w:hAnsi="Book Antiqua" w:cs="宋体"/>
          <w:i/>
          <w:iCs/>
        </w:rPr>
        <w:t>J Infect</w:t>
      </w:r>
      <w:r w:rsidRPr="00980CB9">
        <w:rPr>
          <w:rFonts w:ascii="Book Antiqua" w:eastAsia="宋体" w:hAnsi="Book Antiqua" w:cs="宋体"/>
        </w:rPr>
        <w:t xml:space="preserve"> 2008; </w:t>
      </w:r>
      <w:r w:rsidRPr="00980CB9">
        <w:rPr>
          <w:rFonts w:ascii="Book Antiqua" w:eastAsia="宋体" w:hAnsi="Book Antiqua" w:cs="宋体"/>
          <w:b/>
          <w:bCs/>
        </w:rPr>
        <w:t>56</w:t>
      </w:r>
      <w:r w:rsidRPr="00980CB9">
        <w:rPr>
          <w:rFonts w:ascii="Book Antiqua" w:eastAsia="宋体" w:hAnsi="Book Antiqua" w:cs="宋体"/>
        </w:rPr>
        <w:t>: 413-422 [PMID: 18474400 DOI: 10.1016/j.jinf.2008.03.012]</w:t>
      </w:r>
    </w:p>
    <w:p w14:paraId="26F29830"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2 </w:t>
      </w:r>
      <w:proofErr w:type="spellStart"/>
      <w:r w:rsidRPr="00980CB9">
        <w:rPr>
          <w:rFonts w:ascii="Book Antiqua" w:eastAsia="宋体" w:hAnsi="Book Antiqua" w:cs="宋体"/>
          <w:b/>
          <w:bCs/>
        </w:rPr>
        <w:t>Liberati</w:t>
      </w:r>
      <w:proofErr w:type="spellEnd"/>
      <w:r w:rsidRPr="00980CB9">
        <w:rPr>
          <w:rFonts w:ascii="Book Antiqua" w:eastAsia="宋体" w:hAnsi="Book Antiqua" w:cs="宋体"/>
          <w:b/>
          <w:bCs/>
        </w:rPr>
        <w:t xml:space="preserve"> A</w:t>
      </w:r>
      <w:r w:rsidRPr="00980CB9">
        <w:rPr>
          <w:rFonts w:ascii="Book Antiqua" w:eastAsia="宋体" w:hAnsi="Book Antiqua" w:cs="宋体"/>
        </w:rPr>
        <w:t xml:space="preserve">, Altman DG, </w:t>
      </w:r>
      <w:proofErr w:type="spellStart"/>
      <w:r w:rsidRPr="00980CB9">
        <w:rPr>
          <w:rFonts w:ascii="Book Antiqua" w:eastAsia="宋体" w:hAnsi="Book Antiqua" w:cs="宋体"/>
        </w:rPr>
        <w:t>Tetzlaff</w:t>
      </w:r>
      <w:proofErr w:type="spellEnd"/>
      <w:r w:rsidRPr="00980CB9">
        <w:rPr>
          <w:rFonts w:ascii="Book Antiqua" w:eastAsia="宋体" w:hAnsi="Book Antiqua" w:cs="宋体"/>
        </w:rPr>
        <w:t xml:space="preserve"> J, Mulrow C, </w:t>
      </w:r>
      <w:proofErr w:type="spellStart"/>
      <w:r w:rsidRPr="00980CB9">
        <w:rPr>
          <w:rFonts w:ascii="Book Antiqua" w:eastAsia="宋体" w:hAnsi="Book Antiqua" w:cs="宋体"/>
        </w:rPr>
        <w:t>Gøtzsche</w:t>
      </w:r>
      <w:proofErr w:type="spellEnd"/>
      <w:r w:rsidRPr="00980CB9">
        <w:rPr>
          <w:rFonts w:ascii="Book Antiqua" w:eastAsia="宋体" w:hAnsi="Book Antiqua" w:cs="宋体"/>
        </w:rPr>
        <w:t xml:space="preserve"> PC, Ioannidis JP, Clarke M, </w:t>
      </w:r>
      <w:proofErr w:type="spellStart"/>
      <w:r w:rsidRPr="00980CB9">
        <w:rPr>
          <w:rFonts w:ascii="Book Antiqua" w:eastAsia="宋体" w:hAnsi="Book Antiqua" w:cs="宋体"/>
        </w:rPr>
        <w:t>Devereaux</w:t>
      </w:r>
      <w:proofErr w:type="spellEnd"/>
      <w:r w:rsidRPr="00980CB9">
        <w:rPr>
          <w:rFonts w:ascii="Book Antiqua" w:eastAsia="宋体" w:hAnsi="Book Antiqua" w:cs="宋体"/>
        </w:rPr>
        <w:t xml:space="preserve"> PJ, </w:t>
      </w:r>
      <w:proofErr w:type="spellStart"/>
      <w:r w:rsidRPr="00980CB9">
        <w:rPr>
          <w:rFonts w:ascii="Book Antiqua" w:eastAsia="宋体" w:hAnsi="Book Antiqua" w:cs="宋体"/>
        </w:rPr>
        <w:t>Kleijnen</w:t>
      </w:r>
      <w:proofErr w:type="spellEnd"/>
      <w:r w:rsidRPr="00980CB9">
        <w:rPr>
          <w:rFonts w:ascii="Book Antiqua" w:eastAsia="宋体" w:hAnsi="Book Antiqua" w:cs="宋体"/>
        </w:rPr>
        <w:t xml:space="preserve"> J, Moher D. The PRISMA statement for reporting systematic reviews and meta-analyses of studies that evaluate health care interventions: explanation and elaboration. </w:t>
      </w:r>
      <w:r w:rsidRPr="00980CB9">
        <w:rPr>
          <w:rFonts w:ascii="Book Antiqua" w:eastAsia="宋体" w:hAnsi="Book Antiqua" w:cs="宋体"/>
          <w:i/>
          <w:iCs/>
        </w:rPr>
        <w:t>Ann Intern Med</w:t>
      </w:r>
      <w:r w:rsidRPr="00980CB9">
        <w:rPr>
          <w:rFonts w:ascii="Book Antiqua" w:eastAsia="宋体" w:hAnsi="Book Antiqua" w:cs="宋体"/>
        </w:rPr>
        <w:t xml:space="preserve"> 2009; </w:t>
      </w:r>
      <w:r w:rsidRPr="00980CB9">
        <w:rPr>
          <w:rFonts w:ascii="Book Antiqua" w:eastAsia="宋体" w:hAnsi="Book Antiqua" w:cs="宋体"/>
          <w:b/>
          <w:bCs/>
        </w:rPr>
        <w:t>151</w:t>
      </w:r>
      <w:r w:rsidRPr="00980CB9">
        <w:rPr>
          <w:rFonts w:ascii="Book Antiqua" w:eastAsia="宋体" w:hAnsi="Book Antiqua" w:cs="宋体"/>
        </w:rPr>
        <w:t>: W65-W94 [PMID: 19622512 DOI: 10.7326/0003-4819-151-4-200908180-00136]</w:t>
      </w:r>
    </w:p>
    <w:p w14:paraId="43C52335" w14:textId="3B9527C5"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3 </w:t>
      </w:r>
      <w:r w:rsidRPr="00980CB9">
        <w:rPr>
          <w:rFonts w:ascii="Book Antiqua" w:eastAsia="宋体" w:hAnsi="Book Antiqua" w:cs="宋体"/>
          <w:b/>
          <w:bCs/>
        </w:rPr>
        <w:t>Sanders V</w:t>
      </w:r>
      <w:r w:rsidRPr="00980CB9">
        <w:rPr>
          <w:rFonts w:ascii="Book Antiqua" w:eastAsia="宋体" w:hAnsi="Book Antiqua" w:cs="宋体"/>
        </w:rPr>
        <w:t xml:space="preserve">, </w:t>
      </w:r>
      <w:proofErr w:type="spellStart"/>
      <w:r w:rsidRPr="00980CB9">
        <w:rPr>
          <w:rFonts w:ascii="Book Antiqua" w:eastAsia="宋体" w:hAnsi="Book Antiqua" w:cs="宋体"/>
        </w:rPr>
        <w:t>Misan</w:t>
      </w:r>
      <w:r w:rsidR="00484B96">
        <w:rPr>
          <w:rFonts w:ascii="Book Antiqua" w:eastAsia="宋体" w:hAnsi="Book Antiqua" w:cs="宋体"/>
        </w:rPr>
        <w:t>ik</w:t>
      </w:r>
      <w:proofErr w:type="spellEnd"/>
      <w:r w:rsidR="00484B96">
        <w:rPr>
          <w:rFonts w:ascii="Book Antiqua" w:eastAsia="宋体" w:hAnsi="Book Antiqua" w:cs="宋体"/>
        </w:rPr>
        <w:t xml:space="preserve"> LF.</w:t>
      </w:r>
      <w:proofErr w:type="gramEnd"/>
      <w:r w:rsidR="00484B96">
        <w:rPr>
          <w:rFonts w:ascii="Book Antiqua" w:eastAsia="宋体" w:hAnsi="Book Antiqua" w:cs="宋体"/>
        </w:rPr>
        <w:t xml:space="preserve"> Salmonella myocarditis. R</w:t>
      </w:r>
      <w:bookmarkStart w:id="27" w:name="_GoBack"/>
      <w:bookmarkEnd w:id="27"/>
      <w:r w:rsidRPr="00980CB9">
        <w:rPr>
          <w:rFonts w:ascii="Book Antiqua" w:eastAsia="宋体" w:hAnsi="Book Antiqua" w:cs="宋体"/>
        </w:rPr>
        <w:t xml:space="preserve">eport of a case with ventricular rupture. </w:t>
      </w:r>
      <w:r w:rsidRPr="00980CB9">
        <w:rPr>
          <w:rFonts w:ascii="Book Antiqua" w:eastAsia="宋体" w:hAnsi="Book Antiqua" w:cs="宋体"/>
          <w:i/>
          <w:iCs/>
        </w:rPr>
        <w:t>Am Heart J</w:t>
      </w:r>
      <w:r w:rsidRPr="00980CB9">
        <w:rPr>
          <w:rFonts w:ascii="Book Antiqua" w:eastAsia="宋体" w:hAnsi="Book Antiqua" w:cs="宋体"/>
        </w:rPr>
        <w:t xml:space="preserve"> 1964; </w:t>
      </w:r>
      <w:r w:rsidRPr="00980CB9">
        <w:rPr>
          <w:rFonts w:ascii="Book Antiqua" w:eastAsia="宋体" w:hAnsi="Book Antiqua" w:cs="宋体"/>
          <w:b/>
          <w:bCs/>
        </w:rPr>
        <w:t>68</w:t>
      </w:r>
      <w:r w:rsidRPr="00980CB9">
        <w:rPr>
          <w:rFonts w:ascii="Book Antiqua" w:eastAsia="宋体" w:hAnsi="Book Antiqua" w:cs="宋体"/>
        </w:rPr>
        <w:t>: 682-685 [PMID: 14222407 DOI: 10.1016/0002-8703(64)90278-9]</w:t>
      </w:r>
    </w:p>
    <w:p w14:paraId="7CE483D0"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4 </w:t>
      </w:r>
      <w:proofErr w:type="spellStart"/>
      <w:r w:rsidRPr="00980CB9">
        <w:rPr>
          <w:rFonts w:ascii="Book Antiqua" w:eastAsia="宋体" w:hAnsi="Book Antiqua" w:cs="宋体"/>
          <w:b/>
          <w:bCs/>
        </w:rPr>
        <w:t>Shilkin</w:t>
      </w:r>
      <w:proofErr w:type="spellEnd"/>
      <w:r w:rsidRPr="00980CB9">
        <w:rPr>
          <w:rFonts w:ascii="Book Antiqua" w:eastAsia="宋体" w:hAnsi="Book Antiqua" w:cs="宋体"/>
          <w:b/>
          <w:bCs/>
        </w:rPr>
        <w:t xml:space="preserve"> KB</w:t>
      </w:r>
      <w:r w:rsidRPr="00980CB9">
        <w:rPr>
          <w:rFonts w:ascii="Book Antiqua" w:eastAsia="宋体" w:hAnsi="Book Antiqua" w:cs="宋体"/>
        </w:rPr>
        <w:t>.</w:t>
      </w:r>
      <w:proofErr w:type="gramEnd"/>
      <w:r w:rsidRPr="00980CB9">
        <w:rPr>
          <w:rFonts w:ascii="Book Antiqua" w:eastAsia="宋体" w:hAnsi="Book Antiqua" w:cs="宋体"/>
        </w:rPr>
        <w:t xml:space="preserve"> </w:t>
      </w:r>
      <w:proofErr w:type="gramStart"/>
      <w:r w:rsidRPr="00980CB9">
        <w:rPr>
          <w:rFonts w:ascii="Book Antiqua" w:eastAsia="宋体" w:hAnsi="Book Antiqua" w:cs="宋体"/>
        </w:rPr>
        <w:t xml:space="preserve">Salmonella typhimurium </w:t>
      </w:r>
      <w:proofErr w:type="spellStart"/>
      <w:r w:rsidRPr="00980CB9">
        <w:rPr>
          <w:rFonts w:ascii="Book Antiqua" w:eastAsia="宋体" w:hAnsi="Book Antiqua" w:cs="宋体"/>
        </w:rPr>
        <w:t>pancarditis</w:t>
      </w:r>
      <w:proofErr w:type="spellEnd"/>
      <w:r w:rsidRPr="00980CB9">
        <w:rPr>
          <w:rFonts w:ascii="Book Antiqua" w:eastAsia="宋体" w:hAnsi="Book Antiqua" w:cs="宋体"/>
        </w:rPr>
        <w:t>.</w:t>
      </w:r>
      <w:proofErr w:type="gramEnd"/>
      <w:r w:rsidRPr="00980CB9">
        <w:rPr>
          <w:rFonts w:ascii="Book Antiqua" w:eastAsia="宋体" w:hAnsi="Book Antiqua" w:cs="宋体"/>
        </w:rPr>
        <w:t xml:space="preserve"> </w:t>
      </w:r>
      <w:r w:rsidRPr="00980CB9">
        <w:rPr>
          <w:rFonts w:ascii="Book Antiqua" w:eastAsia="宋体" w:hAnsi="Book Antiqua" w:cs="宋体"/>
          <w:i/>
          <w:iCs/>
        </w:rPr>
        <w:t>Postgrad Med J</w:t>
      </w:r>
      <w:r w:rsidRPr="00980CB9">
        <w:rPr>
          <w:rFonts w:ascii="Book Antiqua" w:eastAsia="宋体" w:hAnsi="Book Antiqua" w:cs="宋体"/>
        </w:rPr>
        <w:t xml:space="preserve"> 1969; </w:t>
      </w:r>
      <w:r w:rsidRPr="00980CB9">
        <w:rPr>
          <w:rFonts w:ascii="Book Antiqua" w:eastAsia="宋体" w:hAnsi="Book Antiqua" w:cs="宋体"/>
          <w:b/>
          <w:bCs/>
        </w:rPr>
        <w:t>45</w:t>
      </w:r>
      <w:r w:rsidRPr="00980CB9">
        <w:rPr>
          <w:rFonts w:ascii="Book Antiqua" w:eastAsia="宋体" w:hAnsi="Book Antiqua" w:cs="宋体"/>
        </w:rPr>
        <w:t>: 40-43 [PMID: 4892937 DOI: 10.1136/pgmj.45.519.40]</w:t>
      </w:r>
    </w:p>
    <w:p w14:paraId="65A1C16A"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5 </w:t>
      </w:r>
      <w:proofErr w:type="spellStart"/>
      <w:r w:rsidRPr="00980CB9">
        <w:rPr>
          <w:rFonts w:ascii="Book Antiqua" w:eastAsia="宋体" w:hAnsi="Book Antiqua" w:cs="宋体"/>
          <w:b/>
          <w:bCs/>
        </w:rPr>
        <w:t>Scarabicchi</w:t>
      </w:r>
      <w:proofErr w:type="spellEnd"/>
      <w:r w:rsidRPr="00980CB9">
        <w:rPr>
          <w:rFonts w:ascii="Book Antiqua" w:eastAsia="宋体" w:hAnsi="Book Antiqua" w:cs="宋体"/>
          <w:b/>
          <w:bCs/>
        </w:rPr>
        <w:t xml:space="preserve"> S</w:t>
      </w:r>
      <w:r w:rsidRPr="00980CB9">
        <w:rPr>
          <w:rFonts w:ascii="Book Antiqua" w:eastAsia="宋体" w:hAnsi="Book Antiqua" w:cs="宋体"/>
        </w:rPr>
        <w:t xml:space="preserve">, </w:t>
      </w:r>
      <w:proofErr w:type="spellStart"/>
      <w:r w:rsidRPr="00980CB9">
        <w:rPr>
          <w:rFonts w:ascii="Book Antiqua" w:eastAsia="宋体" w:hAnsi="Book Antiqua" w:cs="宋体"/>
        </w:rPr>
        <w:t>Ribaldone</w:t>
      </w:r>
      <w:proofErr w:type="spellEnd"/>
      <w:r w:rsidRPr="00980CB9">
        <w:rPr>
          <w:rFonts w:ascii="Book Antiqua" w:eastAsia="宋体" w:hAnsi="Book Antiqua" w:cs="宋体"/>
        </w:rPr>
        <w:t xml:space="preserve"> D, </w:t>
      </w:r>
      <w:proofErr w:type="spellStart"/>
      <w:r w:rsidRPr="00980CB9">
        <w:rPr>
          <w:rFonts w:ascii="Book Antiqua" w:eastAsia="宋体" w:hAnsi="Book Antiqua" w:cs="宋体"/>
        </w:rPr>
        <w:t>Giambartolomei</w:t>
      </w:r>
      <w:proofErr w:type="spellEnd"/>
      <w:r w:rsidRPr="00980CB9">
        <w:rPr>
          <w:rFonts w:ascii="Book Antiqua" w:eastAsia="宋体" w:hAnsi="Book Antiqua" w:cs="宋体"/>
        </w:rPr>
        <w:t xml:space="preserve"> G. [Myocarditis caused by Salmonella. </w:t>
      </w:r>
      <w:proofErr w:type="gramStart"/>
      <w:r w:rsidRPr="00980CB9">
        <w:rPr>
          <w:rFonts w:ascii="Book Antiqua" w:eastAsia="宋体" w:hAnsi="Book Antiqua" w:cs="宋体"/>
        </w:rPr>
        <w:t>Personal cases].</w:t>
      </w:r>
      <w:proofErr w:type="gramEnd"/>
      <w:r w:rsidRPr="00980CB9">
        <w:rPr>
          <w:rFonts w:ascii="Book Antiqua" w:eastAsia="宋体" w:hAnsi="Book Antiqua" w:cs="宋体"/>
        </w:rPr>
        <w:t xml:space="preserve"> </w:t>
      </w:r>
      <w:r w:rsidRPr="00980CB9">
        <w:rPr>
          <w:rFonts w:ascii="Book Antiqua" w:eastAsia="宋体" w:hAnsi="Book Antiqua" w:cs="宋体"/>
          <w:i/>
          <w:iCs/>
        </w:rPr>
        <w:t xml:space="preserve">Minerva </w:t>
      </w:r>
      <w:proofErr w:type="spellStart"/>
      <w:r w:rsidRPr="00980CB9">
        <w:rPr>
          <w:rFonts w:ascii="Book Antiqua" w:eastAsia="宋体" w:hAnsi="Book Antiqua" w:cs="宋体"/>
          <w:i/>
          <w:iCs/>
        </w:rPr>
        <w:t>Cardioangiol</w:t>
      </w:r>
      <w:proofErr w:type="spellEnd"/>
      <w:r w:rsidRPr="00980CB9">
        <w:rPr>
          <w:rFonts w:ascii="Book Antiqua" w:eastAsia="宋体" w:hAnsi="Book Antiqua" w:cs="宋体"/>
        </w:rPr>
        <w:t xml:space="preserve"> 1976; </w:t>
      </w:r>
      <w:r w:rsidRPr="00980CB9">
        <w:rPr>
          <w:rFonts w:ascii="Book Antiqua" w:eastAsia="宋体" w:hAnsi="Book Antiqua" w:cs="宋体"/>
          <w:b/>
          <w:bCs/>
        </w:rPr>
        <w:t>24</w:t>
      </w:r>
      <w:r w:rsidRPr="00980CB9">
        <w:rPr>
          <w:rFonts w:ascii="Book Antiqua" w:eastAsia="宋体" w:hAnsi="Book Antiqua" w:cs="宋体"/>
        </w:rPr>
        <w:t>: 563-570 [PMID: 1012496]</w:t>
      </w:r>
    </w:p>
    <w:p w14:paraId="0985ED48"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6 </w:t>
      </w:r>
      <w:proofErr w:type="spellStart"/>
      <w:r w:rsidRPr="00980CB9">
        <w:rPr>
          <w:rFonts w:ascii="Book Antiqua" w:eastAsia="宋体" w:hAnsi="Book Antiqua" w:cs="宋体"/>
          <w:b/>
          <w:bCs/>
        </w:rPr>
        <w:t>Simonsen</w:t>
      </w:r>
      <w:proofErr w:type="spellEnd"/>
      <w:r w:rsidRPr="00980CB9">
        <w:rPr>
          <w:rFonts w:ascii="Book Antiqua" w:eastAsia="宋体" w:hAnsi="Book Antiqua" w:cs="宋体"/>
          <w:b/>
          <w:bCs/>
        </w:rPr>
        <w:t xml:space="preserve"> J</w:t>
      </w:r>
      <w:r w:rsidRPr="00980CB9">
        <w:rPr>
          <w:rFonts w:ascii="Book Antiqua" w:eastAsia="宋体" w:hAnsi="Book Antiqua" w:cs="宋体"/>
        </w:rPr>
        <w:t xml:space="preserve">, Falk E. </w:t>
      </w:r>
      <w:proofErr w:type="gramStart"/>
      <w:r w:rsidRPr="00980CB9">
        <w:rPr>
          <w:rFonts w:ascii="Book Antiqua" w:eastAsia="宋体" w:hAnsi="Book Antiqua" w:cs="宋体"/>
        </w:rPr>
        <w:t>A case of sudden cardiac death in connection with Salmonella typhimurium infection.</w:t>
      </w:r>
      <w:proofErr w:type="gramEnd"/>
      <w:r w:rsidRPr="00980CB9">
        <w:rPr>
          <w:rFonts w:ascii="Book Antiqua" w:eastAsia="宋体" w:hAnsi="Book Antiqua" w:cs="宋体"/>
        </w:rPr>
        <w:t xml:space="preserve"> </w:t>
      </w:r>
      <w:r w:rsidRPr="00980CB9">
        <w:rPr>
          <w:rFonts w:ascii="Book Antiqua" w:eastAsia="宋体" w:hAnsi="Book Antiqua" w:cs="宋体"/>
          <w:i/>
          <w:iCs/>
        </w:rPr>
        <w:t xml:space="preserve">Forensic </w:t>
      </w:r>
      <w:proofErr w:type="spellStart"/>
      <w:r w:rsidRPr="00980CB9">
        <w:rPr>
          <w:rFonts w:ascii="Book Antiqua" w:eastAsia="宋体" w:hAnsi="Book Antiqua" w:cs="宋体"/>
          <w:i/>
          <w:iCs/>
        </w:rPr>
        <w:t>Sci</w:t>
      </w:r>
      <w:proofErr w:type="spellEnd"/>
      <w:r w:rsidRPr="00980CB9">
        <w:rPr>
          <w:rFonts w:ascii="Book Antiqua" w:eastAsia="宋体" w:hAnsi="Book Antiqua" w:cs="宋体"/>
          <w:i/>
          <w:iCs/>
        </w:rPr>
        <w:t xml:space="preserve"> </w:t>
      </w:r>
      <w:proofErr w:type="spellStart"/>
      <w:r w:rsidRPr="00980CB9">
        <w:rPr>
          <w:rFonts w:ascii="Book Antiqua" w:eastAsia="宋体" w:hAnsi="Book Antiqua" w:cs="宋体"/>
          <w:i/>
          <w:iCs/>
        </w:rPr>
        <w:t>Int</w:t>
      </w:r>
      <w:proofErr w:type="spellEnd"/>
      <w:r w:rsidRPr="00980CB9">
        <w:rPr>
          <w:rFonts w:ascii="Book Antiqua" w:eastAsia="宋体" w:hAnsi="Book Antiqua" w:cs="宋体"/>
        </w:rPr>
        <w:t xml:space="preserve"> 1980; </w:t>
      </w:r>
      <w:r w:rsidRPr="00980CB9">
        <w:rPr>
          <w:rFonts w:ascii="Book Antiqua" w:eastAsia="宋体" w:hAnsi="Book Antiqua" w:cs="宋体"/>
          <w:b/>
          <w:bCs/>
        </w:rPr>
        <w:t>16</w:t>
      </w:r>
      <w:r w:rsidRPr="00980CB9">
        <w:rPr>
          <w:rFonts w:ascii="Book Antiqua" w:eastAsia="宋体" w:hAnsi="Book Antiqua" w:cs="宋体"/>
        </w:rPr>
        <w:t>: 283-287 [PMID: 7009351 DOI: 10.1016/0379-0738(80)90214-5]</w:t>
      </w:r>
    </w:p>
    <w:p w14:paraId="71EC9A9A"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7 </w:t>
      </w:r>
      <w:proofErr w:type="spellStart"/>
      <w:r w:rsidRPr="00980CB9">
        <w:rPr>
          <w:rFonts w:ascii="Book Antiqua" w:eastAsia="宋体" w:hAnsi="Book Antiqua" w:cs="宋体"/>
          <w:b/>
          <w:bCs/>
        </w:rPr>
        <w:t>Theler</w:t>
      </w:r>
      <w:proofErr w:type="spellEnd"/>
      <w:r w:rsidRPr="00980CB9">
        <w:rPr>
          <w:rFonts w:ascii="Book Antiqua" w:eastAsia="宋体" w:hAnsi="Book Antiqua" w:cs="宋体"/>
          <w:b/>
          <w:bCs/>
        </w:rPr>
        <w:t>-Ballmer D</w:t>
      </w:r>
      <w:r w:rsidRPr="00980CB9">
        <w:rPr>
          <w:rFonts w:ascii="Book Antiqua" w:eastAsia="宋体" w:hAnsi="Book Antiqua" w:cs="宋体"/>
        </w:rPr>
        <w:t xml:space="preserve">, </w:t>
      </w:r>
      <w:proofErr w:type="spellStart"/>
      <w:r w:rsidRPr="00980CB9">
        <w:rPr>
          <w:rFonts w:ascii="Book Antiqua" w:eastAsia="宋体" w:hAnsi="Book Antiqua" w:cs="宋体"/>
        </w:rPr>
        <w:t>Noseda</w:t>
      </w:r>
      <w:proofErr w:type="spellEnd"/>
      <w:r w:rsidRPr="00980CB9">
        <w:rPr>
          <w:rFonts w:ascii="Book Antiqua" w:eastAsia="宋体" w:hAnsi="Book Antiqua" w:cs="宋体"/>
        </w:rPr>
        <w:t xml:space="preserve"> G, Reiner M, Keller H. [Pericarditis and myocarditis in salmonellosis].</w:t>
      </w:r>
      <w:proofErr w:type="gramEnd"/>
      <w:r w:rsidRPr="00980CB9">
        <w:rPr>
          <w:rFonts w:ascii="Book Antiqua" w:eastAsia="宋体" w:hAnsi="Book Antiqua" w:cs="宋体"/>
        </w:rPr>
        <w:t xml:space="preserve"> </w:t>
      </w:r>
      <w:proofErr w:type="spellStart"/>
      <w:r w:rsidRPr="00980CB9">
        <w:rPr>
          <w:rFonts w:ascii="Book Antiqua" w:eastAsia="宋体" w:hAnsi="Book Antiqua" w:cs="宋体"/>
          <w:i/>
          <w:iCs/>
        </w:rPr>
        <w:t>Schweiz</w:t>
      </w:r>
      <w:proofErr w:type="spellEnd"/>
      <w:r w:rsidRPr="00980CB9">
        <w:rPr>
          <w:rFonts w:ascii="Book Antiqua" w:eastAsia="宋体" w:hAnsi="Book Antiqua" w:cs="宋体"/>
          <w:i/>
          <w:iCs/>
        </w:rPr>
        <w:t xml:space="preserve"> Med </w:t>
      </w:r>
      <w:proofErr w:type="spellStart"/>
      <w:r w:rsidRPr="00980CB9">
        <w:rPr>
          <w:rFonts w:ascii="Book Antiqua" w:eastAsia="宋体" w:hAnsi="Book Antiqua" w:cs="宋体"/>
          <w:i/>
          <w:iCs/>
        </w:rPr>
        <w:t>Wochenschr</w:t>
      </w:r>
      <w:proofErr w:type="spellEnd"/>
      <w:r w:rsidRPr="00980CB9">
        <w:rPr>
          <w:rFonts w:ascii="Book Antiqua" w:eastAsia="宋体" w:hAnsi="Book Antiqua" w:cs="宋体"/>
        </w:rPr>
        <w:t xml:space="preserve"> 1980; </w:t>
      </w:r>
      <w:r w:rsidRPr="00980CB9">
        <w:rPr>
          <w:rFonts w:ascii="Book Antiqua" w:eastAsia="宋体" w:hAnsi="Book Antiqua" w:cs="宋体"/>
          <w:b/>
          <w:bCs/>
        </w:rPr>
        <w:t>110</w:t>
      </w:r>
      <w:r w:rsidRPr="00980CB9">
        <w:rPr>
          <w:rFonts w:ascii="Book Antiqua" w:eastAsia="宋体" w:hAnsi="Book Antiqua" w:cs="宋体"/>
        </w:rPr>
        <w:t>: 1394-1401 [PMID: 7280587]</w:t>
      </w:r>
    </w:p>
    <w:p w14:paraId="1CF3EFAC"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8 </w:t>
      </w:r>
      <w:r w:rsidRPr="00980CB9">
        <w:rPr>
          <w:rFonts w:ascii="Book Antiqua" w:eastAsia="宋体" w:hAnsi="Book Antiqua" w:cs="宋体"/>
          <w:b/>
          <w:bCs/>
        </w:rPr>
        <w:t>Burt CR</w:t>
      </w:r>
      <w:r w:rsidRPr="00980CB9">
        <w:rPr>
          <w:rFonts w:ascii="Book Antiqua" w:eastAsia="宋体" w:hAnsi="Book Antiqua" w:cs="宋体"/>
        </w:rPr>
        <w:t xml:space="preserve">, Proudfoot JC, Roberts M, Horowitz RH. </w:t>
      </w:r>
      <w:proofErr w:type="gramStart"/>
      <w:r w:rsidRPr="00980CB9">
        <w:rPr>
          <w:rFonts w:ascii="Book Antiqua" w:eastAsia="宋体" w:hAnsi="Book Antiqua" w:cs="宋体"/>
        </w:rPr>
        <w:t>Fatal myocarditis secondary to Salmonella septicemia in a young adult.</w:t>
      </w:r>
      <w:proofErr w:type="gramEnd"/>
      <w:r w:rsidRPr="00980CB9">
        <w:rPr>
          <w:rFonts w:ascii="Book Antiqua" w:eastAsia="宋体" w:hAnsi="Book Antiqua" w:cs="宋体"/>
        </w:rPr>
        <w:t xml:space="preserve"> </w:t>
      </w:r>
      <w:r w:rsidRPr="00980CB9">
        <w:rPr>
          <w:rFonts w:ascii="Book Antiqua" w:eastAsia="宋体" w:hAnsi="Book Antiqua" w:cs="宋体"/>
          <w:i/>
          <w:iCs/>
        </w:rPr>
        <w:t xml:space="preserve">J </w:t>
      </w:r>
      <w:proofErr w:type="spellStart"/>
      <w:r w:rsidRPr="00980CB9">
        <w:rPr>
          <w:rFonts w:ascii="Book Antiqua" w:eastAsia="宋体" w:hAnsi="Book Antiqua" w:cs="宋体"/>
          <w:i/>
          <w:iCs/>
        </w:rPr>
        <w:t>Emerg</w:t>
      </w:r>
      <w:proofErr w:type="spellEnd"/>
      <w:r w:rsidRPr="00980CB9">
        <w:rPr>
          <w:rFonts w:ascii="Book Antiqua" w:eastAsia="宋体" w:hAnsi="Book Antiqua" w:cs="宋体"/>
          <w:i/>
          <w:iCs/>
        </w:rPr>
        <w:t xml:space="preserve"> Med</w:t>
      </w:r>
      <w:r w:rsidRPr="00980CB9">
        <w:rPr>
          <w:rFonts w:ascii="Book Antiqua" w:eastAsia="宋体" w:hAnsi="Book Antiqua" w:cs="宋体"/>
        </w:rPr>
        <w:t xml:space="preserve"> 1990; </w:t>
      </w:r>
      <w:r w:rsidRPr="00980CB9">
        <w:rPr>
          <w:rFonts w:ascii="Book Antiqua" w:eastAsia="宋体" w:hAnsi="Book Antiqua" w:cs="宋体"/>
          <w:b/>
          <w:bCs/>
        </w:rPr>
        <w:t>8</w:t>
      </w:r>
      <w:r w:rsidRPr="00980CB9">
        <w:rPr>
          <w:rFonts w:ascii="Book Antiqua" w:eastAsia="宋体" w:hAnsi="Book Antiqua" w:cs="宋体"/>
        </w:rPr>
        <w:t>: 295-297 [PMID: 2373838 DOI: 10.1016/0736-4679(90)90009-K]</w:t>
      </w:r>
    </w:p>
    <w:p w14:paraId="553E5859"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9 </w:t>
      </w:r>
      <w:proofErr w:type="spellStart"/>
      <w:r w:rsidRPr="00980CB9">
        <w:rPr>
          <w:rFonts w:ascii="Book Antiqua" w:eastAsia="宋体" w:hAnsi="Book Antiqua" w:cs="宋体"/>
          <w:b/>
          <w:bCs/>
        </w:rPr>
        <w:t>Götz</w:t>
      </w:r>
      <w:proofErr w:type="spellEnd"/>
      <w:r w:rsidRPr="00980CB9">
        <w:rPr>
          <w:rFonts w:ascii="Book Antiqua" w:eastAsia="宋体" w:hAnsi="Book Antiqua" w:cs="宋体"/>
          <w:b/>
          <w:bCs/>
        </w:rPr>
        <w:t xml:space="preserve"> M</w:t>
      </w:r>
      <w:r w:rsidRPr="00980CB9">
        <w:rPr>
          <w:rFonts w:ascii="Book Antiqua" w:eastAsia="宋体" w:hAnsi="Book Antiqua" w:cs="宋体"/>
        </w:rPr>
        <w:t xml:space="preserve">, </w:t>
      </w:r>
      <w:proofErr w:type="spellStart"/>
      <w:r w:rsidRPr="00980CB9">
        <w:rPr>
          <w:rFonts w:ascii="Book Antiqua" w:eastAsia="宋体" w:hAnsi="Book Antiqua" w:cs="宋体"/>
        </w:rPr>
        <w:t>Juchems</w:t>
      </w:r>
      <w:proofErr w:type="spellEnd"/>
      <w:r w:rsidRPr="00980CB9">
        <w:rPr>
          <w:rFonts w:ascii="Book Antiqua" w:eastAsia="宋体" w:hAnsi="Book Antiqua" w:cs="宋体"/>
        </w:rPr>
        <w:t xml:space="preserve"> R. [Myocarditis caused by Salmonella typhimurium].</w:t>
      </w:r>
      <w:proofErr w:type="gramEnd"/>
      <w:r w:rsidRPr="00980CB9">
        <w:rPr>
          <w:rFonts w:ascii="Book Antiqua" w:eastAsia="宋体" w:hAnsi="Book Antiqua" w:cs="宋体"/>
        </w:rPr>
        <w:t xml:space="preserve"> </w:t>
      </w:r>
      <w:proofErr w:type="spellStart"/>
      <w:r w:rsidRPr="00980CB9">
        <w:rPr>
          <w:rFonts w:ascii="Book Antiqua" w:eastAsia="宋体" w:hAnsi="Book Antiqua" w:cs="宋体"/>
          <w:i/>
          <w:iCs/>
        </w:rPr>
        <w:t>Klin</w:t>
      </w:r>
      <w:proofErr w:type="spellEnd"/>
      <w:r w:rsidRPr="00980CB9">
        <w:rPr>
          <w:rFonts w:ascii="Book Antiqua" w:eastAsia="宋体" w:hAnsi="Book Antiqua" w:cs="宋体"/>
          <w:i/>
          <w:iCs/>
        </w:rPr>
        <w:t xml:space="preserve"> </w:t>
      </w:r>
      <w:proofErr w:type="spellStart"/>
      <w:r w:rsidRPr="00980CB9">
        <w:rPr>
          <w:rFonts w:ascii="Book Antiqua" w:eastAsia="宋体" w:hAnsi="Book Antiqua" w:cs="宋体"/>
          <w:i/>
          <w:iCs/>
        </w:rPr>
        <w:t>Wochenschr</w:t>
      </w:r>
      <w:proofErr w:type="spellEnd"/>
      <w:r w:rsidRPr="00980CB9">
        <w:rPr>
          <w:rFonts w:ascii="Book Antiqua" w:eastAsia="宋体" w:hAnsi="Book Antiqua" w:cs="宋体"/>
        </w:rPr>
        <w:t xml:space="preserve"> 1983; </w:t>
      </w:r>
      <w:r w:rsidRPr="00980CB9">
        <w:rPr>
          <w:rFonts w:ascii="Book Antiqua" w:eastAsia="宋体" w:hAnsi="Book Antiqua" w:cs="宋体"/>
          <w:b/>
          <w:bCs/>
        </w:rPr>
        <w:t>61</w:t>
      </w:r>
      <w:r w:rsidRPr="00980CB9">
        <w:rPr>
          <w:rFonts w:ascii="Book Antiqua" w:eastAsia="宋体" w:hAnsi="Book Antiqua" w:cs="宋体"/>
        </w:rPr>
        <w:t>: 1153-1157 [PMID: 6228687 DOI: 10.1007/BF01530844]</w:t>
      </w:r>
    </w:p>
    <w:p w14:paraId="53D03761"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10 </w:t>
      </w:r>
      <w:proofErr w:type="spellStart"/>
      <w:r w:rsidRPr="00980CB9">
        <w:rPr>
          <w:rFonts w:ascii="Book Antiqua" w:eastAsia="宋体" w:hAnsi="Book Antiqua" w:cs="宋体"/>
          <w:b/>
          <w:bCs/>
        </w:rPr>
        <w:t>Huppertz</w:t>
      </w:r>
      <w:proofErr w:type="spellEnd"/>
      <w:r w:rsidRPr="00980CB9">
        <w:rPr>
          <w:rFonts w:ascii="Book Antiqua" w:eastAsia="宋体" w:hAnsi="Book Antiqua" w:cs="宋体"/>
          <w:b/>
          <w:bCs/>
        </w:rPr>
        <w:t xml:space="preserve"> HI</w:t>
      </w:r>
      <w:r w:rsidRPr="00980CB9">
        <w:rPr>
          <w:rFonts w:ascii="Book Antiqua" w:eastAsia="宋体" w:hAnsi="Book Antiqua" w:cs="宋体"/>
        </w:rPr>
        <w:t xml:space="preserve">, </w:t>
      </w:r>
      <w:proofErr w:type="spellStart"/>
      <w:r w:rsidRPr="00980CB9">
        <w:rPr>
          <w:rFonts w:ascii="Book Antiqua" w:eastAsia="宋体" w:hAnsi="Book Antiqua" w:cs="宋体"/>
        </w:rPr>
        <w:t>Sandhage</w:t>
      </w:r>
      <w:proofErr w:type="spellEnd"/>
      <w:r w:rsidRPr="00980CB9">
        <w:rPr>
          <w:rFonts w:ascii="Book Antiqua" w:eastAsia="宋体" w:hAnsi="Book Antiqua" w:cs="宋体"/>
        </w:rPr>
        <w:t xml:space="preserve"> K. Salmonella </w:t>
      </w:r>
      <w:proofErr w:type="spellStart"/>
      <w:r w:rsidRPr="00980CB9">
        <w:rPr>
          <w:rFonts w:ascii="Book Antiqua" w:eastAsia="宋体" w:hAnsi="Book Antiqua" w:cs="宋体"/>
        </w:rPr>
        <w:t>enteritidis</w:t>
      </w:r>
      <w:proofErr w:type="spellEnd"/>
      <w:r w:rsidRPr="00980CB9">
        <w:rPr>
          <w:rFonts w:ascii="Book Antiqua" w:eastAsia="宋体" w:hAnsi="Book Antiqua" w:cs="宋体"/>
        </w:rPr>
        <w:t xml:space="preserve"> in reactive </w:t>
      </w:r>
      <w:proofErr w:type="spellStart"/>
      <w:r w:rsidRPr="00980CB9">
        <w:rPr>
          <w:rFonts w:ascii="Book Antiqua" w:eastAsia="宋体" w:hAnsi="Book Antiqua" w:cs="宋体"/>
        </w:rPr>
        <w:t>carditis</w:t>
      </w:r>
      <w:proofErr w:type="spellEnd"/>
      <w:r w:rsidRPr="00980CB9">
        <w:rPr>
          <w:rFonts w:ascii="Book Antiqua" w:eastAsia="宋体" w:hAnsi="Book Antiqua" w:cs="宋体"/>
        </w:rPr>
        <w:t>.</w:t>
      </w:r>
      <w:proofErr w:type="gramEnd"/>
      <w:r w:rsidRPr="00980CB9">
        <w:rPr>
          <w:rFonts w:ascii="Book Antiqua" w:eastAsia="宋体" w:hAnsi="Book Antiqua" w:cs="宋体"/>
        </w:rPr>
        <w:t xml:space="preserve"> </w:t>
      </w:r>
      <w:r w:rsidRPr="00980CB9">
        <w:rPr>
          <w:rFonts w:ascii="Book Antiqua" w:eastAsia="宋体" w:hAnsi="Book Antiqua" w:cs="宋体"/>
          <w:i/>
          <w:iCs/>
        </w:rPr>
        <w:t>Lancet</w:t>
      </w:r>
      <w:r w:rsidRPr="00980CB9">
        <w:rPr>
          <w:rFonts w:ascii="Book Antiqua" w:eastAsia="宋体" w:hAnsi="Book Antiqua" w:cs="宋体"/>
        </w:rPr>
        <w:t xml:space="preserve"> 1993; </w:t>
      </w:r>
      <w:r w:rsidRPr="00980CB9">
        <w:rPr>
          <w:rFonts w:ascii="Book Antiqua" w:eastAsia="宋体" w:hAnsi="Book Antiqua" w:cs="宋体"/>
          <w:b/>
          <w:bCs/>
        </w:rPr>
        <w:t>342</w:t>
      </w:r>
      <w:r w:rsidRPr="00980CB9">
        <w:rPr>
          <w:rFonts w:ascii="Book Antiqua" w:eastAsia="宋体" w:hAnsi="Book Antiqua" w:cs="宋体"/>
        </w:rPr>
        <w:t>: 1488-1489 [PMID: 7902504 DOI: 10.1016/0140-6736(93)92965-V]</w:t>
      </w:r>
    </w:p>
    <w:p w14:paraId="75E97766"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11 </w:t>
      </w:r>
      <w:proofErr w:type="spellStart"/>
      <w:r w:rsidRPr="00980CB9">
        <w:rPr>
          <w:rFonts w:ascii="Book Antiqua" w:eastAsia="宋体" w:hAnsi="Book Antiqua" w:cs="宋体"/>
          <w:b/>
          <w:bCs/>
        </w:rPr>
        <w:t>Oziol</w:t>
      </w:r>
      <w:proofErr w:type="spellEnd"/>
      <w:r w:rsidRPr="00980CB9">
        <w:rPr>
          <w:rFonts w:ascii="Book Antiqua" w:eastAsia="宋体" w:hAnsi="Book Antiqua" w:cs="宋体"/>
          <w:b/>
          <w:bCs/>
        </w:rPr>
        <w:t xml:space="preserve"> E</w:t>
      </w:r>
      <w:r w:rsidRPr="00980CB9">
        <w:rPr>
          <w:rFonts w:ascii="Book Antiqua" w:eastAsia="宋体" w:hAnsi="Book Antiqua" w:cs="宋体"/>
        </w:rPr>
        <w:t xml:space="preserve">, </w:t>
      </w:r>
      <w:proofErr w:type="spellStart"/>
      <w:r w:rsidRPr="00980CB9">
        <w:rPr>
          <w:rFonts w:ascii="Book Antiqua" w:eastAsia="宋体" w:hAnsi="Book Antiqua" w:cs="宋体"/>
        </w:rPr>
        <w:t>Bonal</w:t>
      </w:r>
      <w:proofErr w:type="spellEnd"/>
      <w:r w:rsidRPr="00980CB9">
        <w:rPr>
          <w:rFonts w:ascii="Book Antiqua" w:eastAsia="宋体" w:hAnsi="Book Antiqua" w:cs="宋体"/>
        </w:rPr>
        <w:t xml:space="preserve"> J, </w:t>
      </w:r>
      <w:proofErr w:type="spellStart"/>
      <w:r w:rsidRPr="00980CB9">
        <w:rPr>
          <w:rFonts w:ascii="Book Antiqua" w:eastAsia="宋体" w:hAnsi="Book Antiqua" w:cs="宋体"/>
        </w:rPr>
        <w:t>Chauveau</w:t>
      </w:r>
      <w:proofErr w:type="spellEnd"/>
      <w:r w:rsidRPr="00980CB9">
        <w:rPr>
          <w:rFonts w:ascii="Book Antiqua" w:eastAsia="宋体" w:hAnsi="Book Antiqua" w:cs="宋体"/>
        </w:rPr>
        <w:t xml:space="preserve"> E, </w:t>
      </w:r>
      <w:proofErr w:type="spellStart"/>
      <w:r w:rsidRPr="00980CB9">
        <w:rPr>
          <w:rFonts w:ascii="Book Antiqua" w:eastAsia="宋体" w:hAnsi="Book Antiqua" w:cs="宋体"/>
        </w:rPr>
        <w:t>Talard</w:t>
      </w:r>
      <w:proofErr w:type="spellEnd"/>
      <w:r w:rsidRPr="00980CB9">
        <w:rPr>
          <w:rFonts w:ascii="Book Antiqua" w:eastAsia="宋体" w:hAnsi="Book Antiqua" w:cs="宋体"/>
        </w:rPr>
        <w:t xml:space="preserve"> P, Carli P, </w:t>
      </w:r>
      <w:proofErr w:type="spellStart"/>
      <w:r w:rsidRPr="00980CB9">
        <w:rPr>
          <w:rFonts w:ascii="Book Antiqua" w:eastAsia="宋体" w:hAnsi="Book Antiqua" w:cs="宋体"/>
        </w:rPr>
        <w:t>Chagnon</w:t>
      </w:r>
      <w:proofErr w:type="spellEnd"/>
      <w:r w:rsidRPr="00980CB9">
        <w:rPr>
          <w:rFonts w:ascii="Book Antiqua" w:eastAsia="宋体" w:hAnsi="Book Antiqua" w:cs="宋体"/>
        </w:rPr>
        <w:t xml:space="preserve"> A. [Acute myocarditis in non-typhoid Salmonella infection]. </w:t>
      </w:r>
      <w:r w:rsidRPr="00980CB9">
        <w:rPr>
          <w:rFonts w:ascii="Book Antiqua" w:eastAsia="宋体" w:hAnsi="Book Antiqua" w:cs="宋体"/>
          <w:i/>
          <w:iCs/>
        </w:rPr>
        <w:t xml:space="preserve">Arch Mal Coeur </w:t>
      </w:r>
      <w:proofErr w:type="spellStart"/>
      <w:r w:rsidRPr="00980CB9">
        <w:rPr>
          <w:rFonts w:ascii="Book Antiqua" w:eastAsia="宋体" w:hAnsi="Book Antiqua" w:cs="宋体"/>
          <w:i/>
          <w:iCs/>
        </w:rPr>
        <w:t>Vaiss</w:t>
      </w:r>
      <w:proofErr w:type="spellEnd"/>
      <w:r w:rsidRPr="00980CB9">
        <w:rPr>
          <w:rFonts w:ascii="Book Antiqua" w:eastAsia="宋体" w:hAnsi="Book Antiqua" w:cs="宋体"/>
        </w:rPr>
        <w:t xml:space="preserve"> 1995; </w:t>
      </w:r>
      <w:r w:rsidRPr="00980CB9">
        <w:rPr>
          <w:rFonts w:ascii="Book Antiqua" w:eastAsia="宋体" w:hAnsi="Book Antiqua" w:cs="宋体"/>
          <w:b/>
          <w:bCs/>
        </w:rPr>
        <w:t>88</w:t>
      </w:r>
      <w:r w:rsidRPr="00980CB9">
        <w:rPr>
          <w:rFonts w:ascii="Book Antiqua" w:eastAsia="宋体" w:hAnsi="Book Antiqua" w:cs="宋体"/>
        </w:rPr>
        <w:t>: 99-101 [PMID: 7646257]</w:t>
      </w:r>
    </w:p>
    <w:p w14:paraId="18968B3A"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lastRenderedPageBreak/>
        <w:t xml:space="preserve">12 </w:t>
      </w:r>
      <w:proofErr w:type="spellStart"/>
      <w:r w:rsidRPr="00980CB9">
        <w:rPr>
          <w:rFonts w:ascii="Book Antiqua" w:eastAsia="宋体" w:hAnsi="Book Antiqua" w:cs="宋体"/>
          <w:b/>
          <w:bCs/>
        </w:rPr>
        <w:t>Neuwirth</w:t>
      </w:r>
      <w:proofErr w:type="spellEnd"/>
      <w:r w:rsidRPr="00980CB9">
        <w:rPr>
          <w:rFonts w:ascii="Book Antiqua" w:eastAsia="宋体" w:hAnsi="Book Antiqua" w:cs="宋体"/>
          <w:b/>
          <w:bCs/>
        </w:rPr>
        <w:t xml:space="preserve"> C</w:t>
      </w:r>
      <w:r w:rsidRPr="00980CB9">
        <w:rPr>
          <w:rFonts w:ascii="Book Antiqua" w:eastAsia="宋体" w:hAnsi="Book Antiqua" w:cs="宋体"/>
        </w:rPr>
        <w:t xml:space="preserve">, Francois C, Laurent N, </w:t>
      </w:r>
      <w:proofErr w:type="spellStart"/>
      <w:r w:rsidRPr="00980CB9">
        <w:rPr>
          <w:rFonts w:ascii="Book Antiqua" w:eastAsia="宋体" w:hAnsi="Book Antiqua" w:cs="宋体"/>
        </w:rPr>
        <w:t>Pechinot</w:t>
      </w:r>
      <w:proofErr w:type="spellEnd"/>
      <w:r w:rsidRPr="00980CB9">
        <w:rPr>
          <w:rFonts w:ascii="Book Antiqua" w:eastAsia="宋体" w:hAnsi="Book Antiqua" w:cs="宋体"/>
        </w:rPr>
        <w:t xml:space="preserve"> A. Myocarditis due to Salmonella </w:t>
      </w:r>
      <w:proofErr w:type="spellStart"/>
      <w:r w:rsidRPr="00980CB9">
        <w:rPr>
          <w:rFonts w:ascii="Book Antiqua" w:eastAsia="宋体" w:hAnsi="Book Antiqua" w:cs="宋体"/>
        </w:rPr>
        <w:t>virchow</w:t>
      </w:r>
      <w:proofErr w:type="spellEnd"/>
      <w:r w:rsidRPr="00980CB9">
        <w:rPr>
          <w:rFonts w:ascii="Book Antiqua" w:eastAsia="宋体" w:hAnsi="Book Antiqua" w:cs="宋体"/>
        </w:rPr>
        <w:t xml:space="preserve"> and sudden infant death. </w:t>
      </w:r>
      <w:r w:rsidRPr="00980CB9">
        <w:rPr>
          <w:rFonts w:ascii="Book Antiqua" w:eastAsia="宋体" w:hAnsi="Book Antiqua" w:cs="宋体"/>
          <w:i/>
          <w:iCs/>
        </w:rPr>
        <w:t>Lancet</w:t>
      </w:r>
      <w:r w:rsidRPr="00980CB9">
        <w:rPr>
          <w:rFonts w:ascii="Book Antiqua" w:eastAsia="宋体" w:hAnsi="Book Antiqua" w:cs="宋体"/>
        </w:rPr>
        <w:t xml:space="preserve"> 1999; </w:t>
      </w:r>
      <w:r w:rsidRPr="00980CB9">
        <w:rPr>
          <w:rFonts w:ascii="Book Antiqua" w:eastAsia="宋体" w:hAnsi="Book Antiqua" w:cs="宋体"/>
          <w:b/>
          <w:bCs/>
        </w:rPr>
        <w:t>354</w:t>
      </w:r>
      <w:r w:rsidRPr="00980CB9">
        <w:rPr>
          <w:rFonts w:ascii="Book Antiqua" w:eastAsia="宋体" w:hAnsi="Book Antiqua" w:cs="宋体"/>
        </w:rPr>
        <w:t>: 1004 [PMID: 10501372 DOI: 10.1016/S0140-6736(99)03795-2]</w:t>
      </w:r>
    </w:p>
    <w:p w14:paraId="6267FD9F"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13 </w:t>
      </w:r>
      <w:r w:rsidRPr="00980CB9">
        <w:rPr>
          <w:rFonts w:ascii="Book Antiqua" w:eastAsia="宋体" w:hAnsi="Book Antiqua" w:cs="宋体"/>
          <w:b/>
          <w:bCs/>
        </w:rPr>
        <w:t>O'Connor K</w:t>
      </w:r>
      <w:r w:rsidRPr="00980CB9">
        <w:rPr>
          <w:rFonts w:ascii="Book Antiqua" w:eastAsia="宋体" w:hAnsi="Book Antiqua" w:cs="宋体"/>
        </w:rPr>
        <w:t xml:space="preserve">. Acute myocarditis precipitated by Salmonella Montevideo infection: a case report. </w:t>
      </w:r>
      <w:proofErr w:type="spellStart"/>
      <w:r w:rsidRPr="00980CB9">
        <w:rPr>
          <w:rFonts w:ascii="Book Antiqua" w:eastAsia="宋体" w:hAnsi="Book Antiqua" w:cs="宋体"/>
          <w:i/>
          <w:iCs/>
        </w:rPr>
        <w:t>Ir</w:t>
      </w:r>
      <w:proofErr w:type="spellEnd"/>
      <w:r w:rsidRPr="00980CB9">
        <w:rPr>
          <w:rFonts w:ascii="Book Antiqua" w:eastAsia="宋体" w:hAnsi="Book Antiqua" w:cs="宋体"/>
          <w:i/>
          <w:iCs/>
        </w:rPr>
        <w:t xml:space="preserve"> Med J</w:t>
      </w:r>
      <w:r w:rsidRPr="00980CB9">
        <w:rPr>
          <w:rFonts w:ascii="Book Antiqua" w:eastAsia="宋体" w:hAnsi="Book Antiqua" w:cs="宋体"/>
        </w:rPr>
        <w:t xml:space="preserve"> 2000; </w:t>
      </w:r>
      <w:r w:rsidRPr="00980CB9">
        <w:rPr>
          <w:rFonts w:ascii="Book Antiqua" w:eastAsia="宋体" w:hAnsi="Book Antiqua" w:cs="宋体"/>
          <w:b/>
          <w:bCs/>
        </w:rPr>
        <w:t>93</w:t>
      </w:r>
      <w:r w:rsidRPr="00980CB9">
        <w:rPr>
          <w:rFonts w:ascii="Book Antiqua" w:eastAsia="宋体" w:hAnsi="Book Antiqua" w:cs="宋体"/>
        </w:rPr>
        <w:t>: 21-22 [PMID: 10740371]</w:t>
      </w:r>
    </w:p>
    <w:p w14:paraId="4A799687"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14 </w:t>
      </w:r>
      <w:proofErr w:type="spellStart"/>
      <w:r w:rsidRPr="00980CB9">
        <w:rPr>
          <w:rFonts w:ascii="Book Antiqua" w:eastAsia="宋体" w:hAnsi="Book Antiqua" w:cs="宋体"/>
          <w:b/>
          <w:bCs/>
        </w:rPr>
        <w:t>Wanby</w:t>
      </w:r>
      <w:proofErr w:type="spellEnd"/>
      <w:r w:rsidRPr="00980CB9">
        <w:rPr>
          <w:rFonts w:ascii="Book Antiqua" w:eastAsia="宋体" w:hAnsi="Book Antiqua" w:cs="宋体"/>
          <w:b/>
          <w:bCs/>
        </w:rPr>
        <w:t xml:space="preserve"> P</w:t>
      </w:r>
      <w:r w:rsidRPr="00980CB9">
        <w:rPr>
          <w:rFonts w:ascii="Book Antiqua" w:eastAsia="宋体" w:hAnsi="Book Antiqua" w:cs="宋体"/>
        </w:rPr>
        <w:t>, Olsen B. Myocarditis in a patient with salmonella and campylobacter enteritis.</w:t>
      </w:r>
      <w:proofErr w:type="gramEnd"/>
      <w:r w:rsidRPr="00980CB9">
        <w:rPr>
          <w:rFonts w:ascii="Book Antiqua" w:eastAsia="宋体" w:hAnsi="Book Antiqua" w:cs="宋体"/>
        </w:rPr>
        <w:t xml:space="preserve"> </w:t>
      </w:r>
      <w:proofErr w:type="spellStart"/>
      <w:r w:rsidRPr="00980CB9">
        <w:rPr>
          <w:rFonts w:ascii="Book Antiqua" w:eastAsia="宋体" w:hAnsi="Book Antiqua" w:cs="宋体"/>
          <w:i/>
          <w:iCs/>
        </w:rPr>
        <w:t>Scand</w:t>
      </w:r>
      <w:proofErr w:type="spellEnd"/>
      <w:r w:rsidRPr="00980CB9">
        <w:rPr>
          <w:rFonts w:ascii="Book Antiqua" w:eastAsia="宋体" w:hAnsi="Book Antiqua" w:cs="宋体"/>
          <w:i/>
          <w:iCs/>
        </w:rPr>
        <w:t xml:space="preserve"> J Infect Dis</w:t>
      </w:r>
      <w:r w:rsidRPr="00980CB9">
        <w:rPr>
          <w:rFonts w:ascii="Book Antiqua" w:eastAsia="宋体" w:hAnsi="Book Antiqua" w:cs="宋体"/>
        </w:rPr>
        <w:t xml:space="preserve"> 2001; </w:t>
      </w:r>
      <w:r w:rsidRPr="00980CB9">
        <w:rPr>
          <w:rFonts w:ascii="Book Antiqua" w:eastAsia="宋体" w:hAnsi="Book Antiqua" w:cs="宋体"/>
          <w:b/>
          <w:bCs/>
        </w:rPr>
        <w:t>33</w:t>
      </w:r>
      <w:r w:rsidRPr="00980CB9">
        <w:rPr>
          <w:rFonts w:ascii="Book Antiqua" w:eastAsia="宋体" w:hAnsi="Book Antiqua" w:cs="宋体"/>
        </w:rPr>
        <w:t>: 860-862 [PMID: 11760172 DOI: 10.1080/003655401753186213]</w:t>
      </w:r>
    </w:p>
    <w:p w14:paraId="359083BF"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15 </w:t>
      </w:r>
      <w:r w:rsidRPr="00980CB9">
        <w:rPr>
          <w:rFonts w:ascii="Book Antiqua" w:eastAsia="宋体" w:hAnsi="Book Antiqua" w:cs="宋体"/>
          <w:b/>
          <w:bCs/>
        </w:rPr>
        <w:t>Guerrero Ortiz M</w:t>
      </w:r>
      <w:r w:rsidRPr="00980CB9">
        <w:rPr>
          <w:rFonts w:ascii="Book Antiqua" w:eastAsia="宋体" w:hAnsi="Book Antiqua" w:cs="宋体"/>
        </w:rPr>
        <w:t xml:space="preserve">, </w:t>
      </w:r>
      <w:proofErr w:type="spellStart"/>
      <w:r w:rsidRPr="00980CB9">
        <w:rPr>
          <w:rFonts w:ascii="Book Antiqua" w:eastAsia="宋体" w:hAnsi="Book Antiqua" w:cs="宋体"/>
        </w:rPr>
        <w:t>Manrique</w:t>
      </w:r>
      <w:proofErr w:type="spellEnd"/>
      <w:r w:rsidRPr="00980CB9">
        <w:rPr>
          <w:rFonts w:ascii="Book Antiqua" w:eastAsia="宋体" w:hAnsi="Book Antiqua" w:cs="宋体"/>
        </w:rPr>
        <w:t xml:space="preserve"> </w:t>
      </w:r>
      <w:proofErr w:type="spellStart"/>
      <w:r w:rsidRPr="00980CB9">
        <w:rPr>
          <w:rFonts w:ascii="Book Antiqua" w:eastAsia="宋体" w:hAnsi="Book Antiqua" w:cs="宋体"/>
        </w:rPr>
        <w:t>Legaz</w:t>
      </w:r>
      <w:proofErr w:type="spellEnd"/>
      <w:r w:rsidRPr="00980CB9">
        <w:rPr>
          <w:rFonts w:ascii="Book Antiqua" w:eastAsia="宋体" w:hAnsi="Book Antiqua" w:cs="宋体"/>
        </w:rPr>
        <w:t xml:space="preserve"> A, </w:t>
      </w:r>
      <w:proofErr w:type="spellStart"/>
      <w:r w:rsidRPr="00980CB9">
        <w:rPr>
          <w:rFonts w:ascii="Book Antiqua" w:eastAsia="宋体" w:hAnsi="Book Antiqua" w:cs="宋体"/>
        </w:rPr>
        <w:t>Díaz</w:t>
      </w:r>
      <w:proofErr w:type="spellEnd"/>
      <w:r w:rsidRPr="00980CB9">
        <w:rPr>
          <w:rFonts w:ascii="Book Antiqua" w:eastAsia="宋体" w:hAnsi="Book Antiqua" w:cs="宋体"/>
        </w:rPr>
        <w:t xml:space="preserve"> </w:t>
      </w:r>
      <w:proofErr w:type="spellStart"/>
      <w:r w:rsidRPr="00980CB9">
        <w:rPr>
          <w:rFonts w:ascii="Book Antiqua" w:eastAsia="宋体" w:hAnsi="Book Antiqua" w:cs="宋体"/>
        </w:rPr>
        <w:t>Izquierdo</w:t>
      </w:r>
      <w:proofErr w:type="spellEnd"/>
      <w:r w:rsidRPr="00980CB9">
        <w:rPr>
          <w:rFonts w:ascii="Book Antiqua" w:eastAsia="宋体" w:hAnsi="Book Antiqua" w:cs="宋体"/>
        </w:rPr>
        <w:t xml:space="preserve"> L. [Enteric salmonella </w:t>
      </w:r>
      <w:proofErr w:type="spellStart"/>
      <w:r w:rsidRPr="00980CB9">
        <w:rPr>
          <w:rFonts w:ascii="Book Antiqua" w:eastAsia="宋体" w:hAnsi="Book Antiqua" w:cs="宋体"/>
        </w:rPr>
        <w:t>pancarditis</w:t>
      </w:r>
      <w:proofErr w:type="spellEnd"/>
      <w:r w:rsidRPr="00980CB9">
        <w:rPr>
          <w:rFonts w:ascii="Book Antiqua" w:eastAsia="宋体" w:hAnsi="Book Antiqua" w:cs="宋体"/>
        </w:rPr>
        <w:t xml:space="preserve">. </w:t>
      </w:r>
      <w:proofErr w:type="gramStart"/>
      <w:r w:rsidRPr="00980CB9">
        <w:rPr>
          <w:rFonts w:ascii="Book Antiqua" w:eastAsia="宋体" w:hAnsi="Book Antiqua" w:cs="宋体"/>
        </w:rPr>
        <w:t>Diagnosis of site by examination with 67Gallium].</w:t>
      </w:r>
      <w:proofErr w:type="gramEnd"/>
      <w:r w:rsidRPr="00980CB9">
        <w:rPr>
          <w:rFonts w:ascii="Book Antiqua" w:eastAsia="宋体" w:hAnsi="Book Antiqua" w:cs="宋体"/>
        </w:rPr>
        <w:t xml:space="preserve"> </w:t>
      </w:r>
      <w:r w:rsidRPr="00980CB9">
        <w:rPr>
          <w:rFonts w:ascii="Book Antiqua" w:eastAsia="宋体" w:hAnsi="Book Antiqua" w:cs="宋体"/>
          <w:i/>
          <w:iCs/>
        </w:rPr>
        <w:t xml:space="preserve">Rev </w:t>
      </w:r>
      <w:proofErr w:type="spellStart"/>
      <w:r w:rsidRPr="00980CB9">
        <w:rPr>
          <w:rFonts w:ascii="Book Antiqua" w:eastAsia="宋体" w:hAnsi="Book Antiqua" w:cs="宋体"/>
          <w:i/>
          <w:iCs/>
        </w:rPr>
        <w:t>Esp</w:t>
      </w:r>
      <w:proofErr w:type="spellEnd"/>
      <w:r w:rsidRPr="00980CB9">
        <w:rPr>
          <w:rFonts w:ascii="Book Antiqua" w:eastAsia="宋体" w:hAnsi="Book Antiqua" w:cs="宋体"/>
          <w:i/>
          <w:iCs/>
        </w:rPr>
        <w:t xml:space="preserve"> Med </w:t>
      </w:r>
      <w:proofErr w:type="spellStart"/>
      <w:r w:rsidRPr="00980CB9">
        <w:rPr>
          <w:rFonts w:ascii="Book Antiqua" w:eastAsia="宋体" w:hAnsi="Book Antiqua" w:cs="宋体"/>
          <w:i/>
          <w:iCs/>
        </w:rPr>
        <w:t>Nucl</w:t>
      </w:r>
      <w:proofErr w:type="spellEnd"/>
      <w:r w:rsidRPr="00980CB9">
        <w:rPr>
          <w:rFonts w:ascii="Book Antiqua" w:eastAsia="宋体" w:hAnsi="Book Antiqua" w:cs="宋体"/>
        </w:rPr>
        <w:t xml:space="preserve"> 2003; </w:t>
      </w:r>
      <w:r w:rsidRPr="00980CB9">
        <w:rPr>
          <w:rFonts w:ascii="Book Antiqua" w:eastAsia="宋体" w:hAnsi="Book Antiqua" w:cs="宋体"/>
          <w:b/>
          <w:bCs/>
        </w:rPr>
        <w:t>22</w:t>
      </w:r>
      <w:r w:rsidRPr="00980CB9">
        <w:rPr>
          <w:rFonts w:ascii="Book Antiqua" w:eastAsia="宋体" w:hAnsi="Book Antiqua" w:cs="宋体"/>
        </w:rPr>
        <w:t>: 106 [PMID: 12646101 DOI: 10.1016/S0212-</w:t>
      </w:r>
      <w:proofErr w:type="gramStart"/>
      <w:r w:rsidRPr="00980CB9">
        <w:rPr>
          <w:rFonts w:ascii="Book Antiqua" w:eastAsia="宋体" w:hAnsi="Book Antiqua" w:cs="宋体"/>
        </w:rPr>
        <w:t>6982(</w:t>
      </w:r>
      <w:proofErr w:type="gramEnd"/>
      <w:r w:rsidRPr="00980CB9">
        <w:rPr>
          <w:rFonts w:ascii="Book Antiqua" w:eastAsia="宋体" w:hAnsi="Book Antiqua" w:cs="宋体"/>
        </w:rPr>
        <w:t>03)72155-7]</w:t>
      </w:r>
    </w:p>
    <w:p w14:paraId="041B13E7"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16 </w:t>
      </w:r>
      <w:r w:rsidRPr="00980CB9">
        <w:rPr>
          <w:rFonts w:ascii="Book Antiqua" w:eastAsia="宋体" w:hAnsi="Book Antiqua" w:cs="宋体"/>
          <w:b/>
          <w:bCs/>
        </w:rPr>
        <w:t>Williams P</w:t>
      </w:r>
      <w:r w:rsidRPr="00980CB9">
        <w:rPr>
          <w:rFonts w:ascii="Book Antiqua" w:eastAsia="宋体" w:hAnsi="Book Antiqua" w:cs="宋体"/>
        </w:rPr>
        <w:t xml:space="preserve">, </w:t>
      </w:r>
      <w:proofErr w:type="spellStart"/>
      <w:r w:rsidRPr="00980CB9">
        <w:rPr>
          <w:rFonts w:ascii="Book Antiqua" w:eastAsia="宋体" w:hAnsi="Book Antiqua" w:cs="宋体"/>
        </w:rPr>
        <w:t>Lainchbury</w:t>
      </w:r>
      <w:proofErr w:type="spellEnd"/>
      <w:r w:rsidRPr="00980CB9">
        <w:rPr>
          <w:rFonts w:ascii="Book Antiqua" w:eastAsia="宋体" w:hAnsi="Book Antiqua" w:cs="宋体"/>
        </w:rPr>
        <w:t xml:space="preserve"> J. Enteritis-associated myocarditis.</w:t>
      </w:r>
      <w:proofErr w:type="gramEnd"/>
      <w:r w:rsidRPr="00980CB9">
        <w:rPr>
          <w:rFonts w:ascii="Book Antiqua" w:eastAsia="宋体" w:hAnsi="Book Antiqua" w:cs="宋体"/>
        </w:rPr>
        <w:t xml:space="preserve"> </w:t>
      </w:r>
      <w:r w:rsidRPr="00980CB9">
        <w:rPr>
          <w:rFonts w:ascii="Book Antiqua" w:eastAsia="宋体" w:hAnsi="Book Antiqua" w:cs="宋体"/>
          <w:i/>
          <w:iCs/>
        </w:rPr>
        <w:t xml:space="preserve">Heart Lung </w:t>
      </w:r>
      <w:proofErr w:type="spellStart"/>
      <w:r w:rsidRPr="00980CB9">
        <w:rPr>
          <w:rFonts w:ascii="Book Antiqua" w:eastAsia="宋体" w:hAnsi="Book Antiqua" w:cs="宋体"/>
          <w:i/>
          <w:iCs/>
        </w:rPr>
        <w:t>Circ</w:t>
      </w:r>
      <w:proofErr w:type="spellEnd"/>
      <w:r w:rsidRPr="00980CB9">
        <w:rPr>
          <w:rFonts w:ascii="Book Antiqua" w:eastAsia="宋体" w:hAnsi="Book Antiqua" w:cs="宋体"/>
        </w:rPr>
        <w:t xml:space="preserve"> 2004; </w:t>
      </w:r>
      <w:r w:rsidRPr="00980CB9">
        <w:rPr>
          <w:rFonts w:ascii="Book Antiqua" w:eastAsia="宋体" w:hAnsi="Book Antiqua" w:cs="宋体"/>
          <w:b/>
          <w:bCs/>
        </w:rPr>
        <w:t>13</w:t>
      </w:r>
      <w:r w:rsidRPr="00980CB9">
        <w:rPr>
          <w:rFonts w:ascii="Book Antiqua" w:eastAsia="宋体" w:hAnsi="Book Antiqua" w:cs="宋体"/>
        </w:rPr>
        <w:t>: 106-109 [PMID: 16352179 DOI: 10.1016/j.hlc.2004.01.015]</w:t>
      </w:r>
    </w:p>
    <w:p w14:paraId="1DD72C68"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17 </w:t>
      </w:r>
      <w:proofErr w:type="spellStart"/>
      <w:r w:rsidRPr="00980CB9">
        <w:rPr>
          <w:rFonts w:ascii="Book Antiqua" w:eastAsia="宋体" w:hAnsi="Book Antiqua" w:cs="宋体"/>
          <w:b/>
          <w:bCs/>
        </w:rPr>
        <w:t>Franczuk</w:t>
      </w:r>
      <w:proofErr w:type="spellEnd"/>
      <w:r w:rsidRPr="00980CB9">
        <w:rPr>
          <w:rFonts w:ascii="Book Antiqua" w:eastAsia="宋体" w:hAnsi="Book Antiqua" w:cs="宋体"/>
          <w:b/>
          <w:bCs/>
        </w:rPr>
        <w:t xml:space="preserve"> P</w:t>
      </w:r>
      <w:r w:rsidRPr="00980CB9">
        <w:rPr>
          <w:rFonts w:ascii="Book Antiqua" w:eastAsia="宋体" w:hAnsi="Book Antiqua" w:cs="宋体"/>
        </w:rPr>
        <w:t xml:space="preserve">, </w:t>
      </w:r>
      <w:proofErr w:type="spellStart"/>
      <w:r w:rsidRPr="00980CB9">
        <w:rPr>
          <w:rFonts w:ascii="Book Antiqua" w:eastAsia="宋体" w:hAnsi="Book Antiqua" w:cs="宋体"/>
        </w:rPr>
        <w:t>Rewiuk</w:t>
      </w:r>
      <w:proofErr w:type="spellEnd"/>
      <w:r w:rsidRPr="00980CB9">
        <w:rPr>
          <w:rFonts w:ascii="Book Antiqua" w:eastAsia="宋体" w:hAnsi="Book Antiqua" w:cs="宋体"/>
        </w:rPr>
        <w:t xml:space="preserve"> K, </w:t>
      </w:r>
      <w:proofErr w:type="spellStart"/>
      <w:r w:rsidRPr="00980CB9">
        <w:rPr>
          <w:rFonts w:ascii="Book Antiqua" w:eastAsia="宋体" w:hAnsi="Book Antiqua" w:cs="宋体"/>
        </w:rPr>
        <w:t>Grodzicki</w:t>
      </w:r>
      <w:proofErr w:type="spellEnd"/>
      <w:r w:rsidRPr="00980CB9">
        <w:rPr>
          <w:rFonts w:ascii="Book Antiqua" w:eastAsia="宋体" w:hAnsi="Book Antiqua" w:cs="宋体"/>
        </w:rPr>
        <w:t xml:space="preserve"> T. Myocarditis related to Salmonella </w:t>
      </w:r>
      <w:proofErr w:type="spellStart"/>
      <w:r w:rsidRPr="00980CB9">
        <w:rPr>
          <w:rFonts w:ascii="Book Antiqua" w:eastAsia="宋体" w:hAnsi="Book Antiqua" w:cs="宋体"/>
        </w:rPr>
        <w:t>enteritidis</w:t>
      </w:r>
      <w:proofErr w:type="spellEnd"/>
      <w:r w:rsidRPr="00980CB9">
        <w:rPr>
          <w:rFonts w:ascii="Book Antiqua" w:eastAsia="宋体" w:hAnsi="Book Antiqua" w:cs="宋体"/>
        </w:rPr>
        <w:t xml:space="preserve"> infection. </w:t>
      </w:r>
      <w:proofErr w:type="spellStart"/>
      <w:r w:rsidRPr="00980CB9">
        <w:rPr>
          <w:rFonts w:ascii="Book Antiqua" w:eastAsia="宋体" w:hAnsi="Book Antiqua" w:cs="宋体"/>
          <w:i/>
          <w:iCs/>
        </w:rPr>
        <w:t>Cardiol</w:t>
      </w:r>
      <w:proofErr w:type="spellEnd"/>
      <w:r w:rsidRPr="00980CB9">
        <w:rPr>
          <w:rFonts w:ascii="Book Antiqua" w:eastAsia="宋体" w:hAnsi="Book Antiqua" w:cs="宋体"/>
          <w:i/>
          <w:iCs/>
        </w:rPr>
        <w:t xml:space="preserve"> J</w:t>
      </w:r>
      <w:r w:rsidRPr="00980CB9">
        <w:rPr>
          <w:rFonts w:ascii="Book Antiqua" w:eastAsia="宋体" w:hAnsi="Book Antiqua" w:cs="宋体"/>
        </w:rPr>
        <w:t xml:space="preserve"> 2007; </w:t>
      </w:r>
      <w:r w:rsidRPr="00980CB9">
        <w:rPr>
          <w:rFonts w:ascii="Book Antiqua" w:eastAsia="宋体" w:hAnsi="Book Antiqua" w:cs="宋体"/>
          <w:b/>
          <w:bCs/>
        </w:rPr>
        <w:t>14</w:t>
      </w:r>
      <w:r w:rsidRPr="00980CB9">
        <w:rPr>
          <w:rFonts w:ascii="Book Antiqua" w:eastAsia="宋体" w:hAnsi="Book Antiqua" w:cs="宋体"/>
        </w:rPr>
        <w:t>: 589-591 [PMID: 18651527]</w:t>
      </w:r>
    </w:p>
    <w:p w14:paraId="62CF610E"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18 </w:t>
      </w:r>
      <w:r w:rsidRPr="00980CB9">
        <w:rPr>
          <w:rFonts w:ascii="Book Antiqua" w:eastAsia="宋体" w:hAnsi="Book Antiqua" w:cs="宋体"/>
          <w:b/>
          <w:bCs/>
        </w:rPr>
        <w:t>Hammerer M</w:t>
      </w:r>
      <w:r w:rsidRPr="00980CB9">
        <w:rPr>
          <w:rFonts w:ascii="Book Antiqua" w:eastAsia="宋体" w:hAnsi="Book Antiqua" w:cs="宋体"/>
        </w:rPr>
        <w:t xml:space="preserve">, </w:t>
      </w:r>
      <w:proofErr w:type="spellStart"/>
      <w:r w:rsidRPr="00980CB9">
        <w:rPr>
          <w:rFonts w:ascii="Book Antiqua" w:eastAsia="宋体" w:hAnsi="Book Antiqua" w:cs="宋体"/>
        </w:rPr>
        <w:t>Altenberger</w:t>
      </w:r>
      <w:proofErr w:type="spellEnd"/>
      <w:r w:rsidRPr="00980CB9">
        <w:rPr>
          <w:rFonts w:ascii="Book Antiqua" w:eastAsia="宋体" w:hAnsi="Book Antiqua" w:cs="宋体"/>
        </w:rPr>
        <w:t xml:space="preserve"> J, </w:t>
      </w:r>
      <w:proofErr w:type="spellStart"/>
      <w:r w:rsidRPr="00980CB9">
        <w:rPr>
          <w:rFonts w:ascii="Book Antiqua" w:eastAsia="宋体" w:hAnsi="Book Antiqua" w:cs="宋体"/>
        </w:rPr>
        <w:t>Pichler</w:t>
      </w:r>
      <w:proofErr w:type="spellEnd"/>
      <w:r w:rsidRPr="00980CB9">
        <w:rPr>
          <w:rFonts w:ascii="Book Antiqua" w:eastAsia="宋体" w:hAnsi="Book Antiqua" w:cs="宋体"/>
        </w:rPr>
        <w:t xml:space="preserve"> M. [Sudden cardiac death 43 months after fulminant myocarditis and two-peaked myositis in non-typhoid salmonellosis]. </w:t>
      </w:r>
      <w:r w:rsidRPr="00980CB9">
        <w:rPr>
          <w:rFonts w:ascii="Book Antiqua" w:eastAsia="宋体" w:hAnsi="Book Antiqua" w:cs="宋体"/>
          <w:i/>
          <w:iCs/>
        </w:rPr>
        <w:t xml:space="preserve">Wien Med </w:t>
      </w:r>
      <w:proofErr w:type="spellStart"/>
      <w:r w:rsidRPr="00980CB9">
        <w:rPr>
          <w:rFonts w:ascii="Book Antiqua" w:eastAsia="宋体" w:hAnsi="Book Antiqua" w:cs="宋体"/>
          <w:i/>
          <w:iCs/>
        </w:rPr>
        <w:t>Wochenschr</w:t>
      </w:r>
      <w:proofErr w:type="spellEnd"/>
      <w:r w:rsidRPr="00980CB9">
        <w:rPr>
          <w:rFonts w:ascii="Book Antiqua" w:eastAsia="宋体" w:hAnsi="Book Antiqua" w:cs="宋体"/>
        </w:rPr>
        <w:t xml:space="preserve"> 2008; </w:t>
      </w:r>
      <w:r w:rsidRPr="00980CB9">
        <w:rPr>
          <w:rFonts w:ascii="Book Antiqua" w:eastAsia="宋体" w:hAnsi="Book Antiqua" w:cs="宋体"/>
          <w:b/>
          <w:bCs/>
        </w:rPr>
        <w:t>158</w:t>
      </w:r>
      <w:r w:rsidRPr="00980CB9">
        <w:rPr>
          <w:rFonts w:ascii="Book Antiqua" w:eastAsia="宋体" w:hAnsi="Book Antiqua" w:cs="宋体"/>
        </w:rPr>
        <w:t>: 509-517 [PMID: 18807242 DOI: 10.1007/s10354-008-0573-4]</w:t>
      </w:r>
    </w:p>
    <w:p w14:paraId="48CB36AB"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19 </w:t>
      </w:r>
      <w:r w:rsidRPr="00980CB9">
        <w:rPr>
          <w:rFonts w:ascii="Book Antiqua" w:eastAsia="宋体" w:hAnsi="Book Antiqua" w:cs="宋体"/>
          <w:b/>
          <w:bCs/>
        </w:rPr>
        <w:t>Rossetti B</w:t>
      </w:r>
      <w:r w:rsidRPr="00980CB9">
        <w:rPr>
          <w:rFonts w:ascii="Book Antiqua" w:eastAsia="宋体" w:hAnsi="Book Antiqua" w:cs="宋体"/>
        </w:rPr>
        <w:t xml:space="preserve">, </w:t>
      </w:r>
      <w:proofErr w:type="spellStart"/>
      <w:r w:rsidRPr="00980CB9">
        <w:rPr>
          <w:rFonts w:ascii="Book Antiqua" w:eastAsia="宋体" w:hAnsi="Book Antiqua" w:cs="宋体"/>
        </w:rPr>
        <w:t>Nguisseu</w:t>
      </w:r>
      <w:proofErr w:type="spellEnd"/>
      <w:r w:rsidRPr="00980CB9">
        <w:rPr>
          <w:rFonts w:ascii="Book Antiqua" w:eastAsia="宋体" w:hAnsi="Book Antiqua" w:cs="宋体"/>
        </w:rPr>
        <w:t xml:space="preserve"> G, </w:t>
      </w:r>
      <w:proofErr w:type="spellStart"/>
      <w:r w:rsidRPr="00980CB9">
        <w:rPr>
          <w:rFonts w:ascii="Book Antiqua" w:eastAsia="宋体" w:hAnsi="Book Antiqua" w:cs="宋体"/>
        </w:rPr>
        <w:t>Buracci</w:t>
      </w:r>
      <w:proofErr w:type="spellEnd"/>
      <w:r w:rsidRPr="00980CB9">
        <w:rPr>
          <w:rFonts w:ascii="Book Antiqua" w:eastAsia="宋体" w:hAnsi="Book Antiqua" w:cs="宋体"/>
        </w:rPr>
        <w:t xml:space="preserve"> A, </w:t>
      </w:r>
      <w:proofErr w:type="spellStart"/>
      <w:r w:rsidRPr="00980CB9">
        <w:rPr>
          <w:rFonts w:ascii="Book Antiqua" w:eastAsia="宋体" w:hAnsi="Book Antiqua" w:cs="宋体"/>
        </w:rPr>
        <w:t>Migliorini</w:t>
      </w:r>
      <w:proofErr w:type="spellEnd"/>
      <w:r w:rsidRPr="00980CB9">
        <w:rPr>
          <w:rFonts w:ascii="Book Antiqua" w:eastAsia="宋体" w:hAnsi="Book Antiqua" w:cs="宋体"/>
        </w:rPr>
        <w:t xml:space="preserve"> L, Zanelli G. Myocarditis mimicking an acute coronary syndrome: a case related to Salmonella enteritis. </w:t>
      </w:r>
      <w:proofErr w:type="spellStart"/>
      <w:r w:rsidRPr="00980CB9">
        <w:rPr>
          <w:rFonts w:ascii="Book Antiqua" w:eastAsia="宋体" w:hAnsi="Book Antiqua" w:cs="宋体"/>
          <w:i/>
          <w:iCs/>
        </w:rPr>
        <w:t>Gastroenterol</w:t>
      </w:r>
      <w:proofErr w:type="spellEnd"/>
      <w:r w:rsidRPr="00980CB9">
        <w:rPr>
          <w:rFonts w:ascii="Book Antiqua" w:eastAsia="宋体" w:hAnsi="Book Antiqua" w:cs="宋体"/>
          <w:i/>
          <w:iCs/>
        </w:rPr>
        <w:t xml:space="preserve"> Res </w:t>
      </w:r>
      <w:proofErr w:type="spellStart"/>
      <w:r w:rsidRPr="00980CB9">
        <w:rPr>
          <w:rFonts w:ascii="Book Antiqua" w:eastAsia="宋体" w:hAnsi="Book Antiqua" w:cs="宋体"/>
          <w:i/>
          <w:iCs/>
        </w:rPr>
        <w:t>Pract</w:t>
      </w:r>
      <w:proofErr w:type="spellEnd"/>
      <w:r w:rsidRPr="00980CB9">
        <w:rPr>
          <w:rFonts w:ascii="Book Antiqua" w:eastAsia="宋体" w:hAnsi="Book Antiqua" w:cs="宋体"/>
        </w:rPr>
        <w:t xml:space="preserve"> 2009; </w:t>
      </w:r>
      <w:r w:rsidRPr="00980CB9">
        <w:rPr>
          <w:rFonts w:ascii="Book Antiqua" w:eastAsia="宋体" w:hAnsi="Book Antiqua" w:cs="宋体"/>
          <w:b/>
          <w:bCs/>
        </w:rPr>
        <w:t>2009</w:t>
      </w:r>
      <w:r w:rsidRPr="00980CB9">
        <w:rPr>
          <w:rFonts w:ascii="Book Antiqua" w:eastAsia="宋体" w:hAnsi="Book Antiqua" w:cs="宋体"/>
        </w:rPr>
        <w:t>: 931853 [PMID: 19997519 DOI: 10.1155/2009/931853]</w:t>
      </w:r>
    </w:p>
    <w:p w14:paraId="36FD1D22"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20 </w:t>
      </w:r>
      <w:proofErr w:type="spellStart"/>
      <w:r w:rsidRPr="00980CB9">
        <w:rPr>
          <w:rFonts w:ascii="Book Antiqua" w:eastAsia="宋体" w:hAnsi="Book Antiqua" w:cs="宋体"/>
          <w:b/>
          <w:bCs/>
        </w:rPr>
        <w:t>Hibbert</w:t>
      </w:r>
      <w:proofErr w:type="spellEnd"/>
      <w:r w:rsidRPr="00980CB9">
        <w:rPr>
          <w:rFonts w:ascii="Book Antiqua" w:eastAsia="宋体" w:hAnsi="Book Antiqua" w:cs="宋体"/>
          <w:b/>
          <w:bCs/>
        </w:rPr>
        <w:t xml:space="preserve"> B</w:t>
      </w:r>
      <w:r w:rsidRPr="00980CB9">
        <w:rPr>
          <w:rFonts w:ascii="Book Antiqua" w:eastAsia="宋体" w:hAnsi="Book Antiqua" w:cs="宋体"/>
        </w:rPr>
        <w:t xml:space="preserve">, </w:t>
      </w:r>
      <w:proofErr w:type="spellStart"/>
      <w:r w:rsidRPr="00980CB9">
        <w:rPr>
          <w:rFonts w:ascii="Book Antiqua" w:eastAsia="宋体" w:hAnsi="Book Antiqua" w:cs="宋体"/>
        </w:rPr>
        <w:t>Costiniuk</w:t>
      </w:r>
      <w:proofErr w:type="spellEnd"/>
      <w:r w:rsidRPr="00980CB9">
        <w:rPr>
          <w:rFonts w:ascii="Book Antiqua" w:eastAsia="宋体" w:hAnsi="Book Antiqua" w:cs="宋体"/>
        </w:rPr>
        <w:t xml:space="preserve"> C, </w:t>
      </w:r>
      <w:proofErr w:type="spellStart"/>
      <w:r w:rsidRPr="00980CB9">
        <w:rPr>
          <w:rFonts w:ascii="Book Antiqua" w:eastAsia="宋体" w:hAnsi="Book Antiqua" w:cs="宋体"/>
        </w:rPr>
        <w:t>Hibbert</w:t>
      </w:r>
      <w:proofErr w:type="spellEnd"/>
      <w:r w:rsidRPr="00980CB9">
        <w:rPr>
          <w:rFonts w:ascii="Book Antiqua" w:eastAsia="宋体" w:hAnsi="Book Antiqua" w:cs="宋体"/>
        </w:rPr>
        <w:t xml:space="preserve"> R, Joseph P, </w:t>
      </w:r>
      <w:proofErr w:type="spellStart"/>
      <w:r w:rsidRPr="00980CB9">
        <w:rPr>
          <w:rFonts w:ascii="Book Antiqua" w:eastAsia="宋体" w:hAnsi="Book Antiqua" w:cs="宋体"/>
        </w:rPr>
        <w:t>Alanazi</w:t>
      </w:r>
      <w:proofErr w:type="spellEnd"/>
      <w:r w:rsidRPr="00980CB9">
        <w:rPr>
          <w:rFonts w:ascii="Book Antiqua" w:eastAsia="宋体" w:hAnsi="Book Antiqua" w:cs="宋体"/>
        </w:rPr>
        <w:t xml:space="preserve"> H, Simard T, </w:t>
      </w:r>
      <w:proofErr w:type="spellStart"/>
      <w:r w:rsidRPr="00980CB9">
        <w:rPr>
          <w:rFonts w:ascii="Book Antiqua" w:eastAsia="宋体" w:hAnsi="Book Antiqua" w:cs="宋体"/>
        </w:rPr>
        <w:t>Dennie</w:t>
      </w:r>
      <w:proofErr w:type="spellEnd"/>
      <w:r w:rsidRPr="00980CB9">
        <w:rPr>
          <w:rFonts w:ascii="Book Antiqua" w:eastAsia="宋体" w:hAnsi="Book Antiqua" w:cs="宋体"/>
        </w:rPr>
        <w:t xml:space="preserve"> C, Angel JB, O'Brien ER. </w:t>
      </w:r>
      <w:proofErr w:type="gramStart"/>
      <w:r w:rsidRPr="00980CB9">
        <w:rPr>
          <w:rFonts w:ascii="Book Antiqua" w:eastAsia="宋体" w:hAnsi="Book Antiqua" w:cs="宋体"/>
        </w:rPr>
        <w:t xml:space="preserve">Cardiovascular complications of Salmonella </w:t>
      </w:r>
      <w:proofErr w:type="spellStart"/>
      <w:r w:rsidRPr="00980CB9">
        <w:rPr>
          <w:rFonts w:ascii="Book Antiqua" w:eastAsia="宋体" w:hAnsi="Book Antiqua" w:cs="宋体"/>
        </w:rPr>
        <w:t>enteritidis</w:t>
      </w:r>
      <w:proofErr w:type="spellEnd"/>
      <w:r w:rsidRPr="00980CB9">
        <w:rPr>
          <w:rFonts w:ascii="Book Antiqua" w:eastAsia="宋体" w:hAnsi="Book Antiqua" w:cs="宋体"/>
        </w:rPr>
        <w:t xml:space="preserve"> infection.</w:t>
      </w:r>
      <w:proofErr w:type="gramEnd"/>
      <w:r w:rsidRPr="00980CB9">
        <w:rPr>
          <w:rFonts w:ascii="Book Antiqua" w:eastAsia="宋体" w:hAnsi="Book Antiqua" w:cs="宋体"/>
        </w:rPr>
        <w:t xml:space="preserve"> </w:t>
      </w:r>
      <w:r w:rsidRPr="00980CB9">
        <w:rPr>
          <w:rFonts w:ascii="Book Antiqua" w:eastAsia="宋体" w:hAnsi="Book Antiqua" w:cs="宋体"/>
          <w:i/>
          <w:iCs/>
        </w:rPr>
        <w:t xml:space="preserve">Can J </w:t>
      </w:r>
      <w:proofErr w:type="spellStart"/>
      <w:r w:rsidRPr="00980CB9">
        <w:rPr>
          <w:rFonts w:ascii="Book Antiqua" w:eastAsia="宋体" w:hAnsi="Book Antiqua" w:cs="宋体"/>
          <w:i/>
          <w:iCs/>
        </w:rPr>
        <w:t>Cardiol</w:t>
      </w:r>
      <w:proofErr w:type="spellEnd"/>
      <w:r w:rsidRPr="00980CB9">
        <w:rPr>
          <w:rFonts w:ascii="Book Antiqua" w:eastAsia="宋体" w:hAnsi="Book Antiqua" w:cs="宋体"/>
        </w:rPr>
        <w:t xml:space="preserve"> 2010; </w:t>
      </w:r>
      <w:r w:rsidRPr="00980CB9">
        <w:rPr>
          <w:rFonts w:ascii="Book Antiqua" w:eastAsia="宋体" w:hAnsi="Book Antiqua" w:cs="宋体"/>
          <w:b/>
          <w:bCs/>
        </w:rPr>
        <w:t>26</w:t>
      </w:r>
      <w:r w:rsidRPr="00980CB9">
        <w:rPr>
          <w:rFonts w:ascii="Book Antiqua" w:eastAsia="宋体" w:hAnsi="Book Antiqua" w:cs="宋体"/>
        </w:rPr>
        <w:t>: 323-325 [PMID: 20931102]</w:t>
      </w:r>
    </w:p>
    <w:p w14:paraId="2753611E"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21 </w:t>
      </w:r>
      <w:proofErr w:type="spellStart"/>
      <w:r w:rsidRPr="00980CB9">
        <w:rPr>
          <w:rFonts w:ascii="Book Antiqua" w:eastAsia="宋体" w:hAnsi="Book Antiqua" w:cs="宋体"/>
          <w:b/>
          <w:bCs/>
        </w:rPr>
        <w:t>Papamichalis</w:t>
      </w:r>
      <w:proofErr w:type="spellEnd"/>
      <w:r w:rsidRPr="00980CB9">
        <w:rPr>
          <w:rFonts w:ascii="Book Antiqua" w:eastAsia="宋体" w:hAnsi="Book Antiqua" w:cs="宋体"/>
          <w:b/>
          <w:bCs/>
        </w:rPr>
        <w:t xml:space="preserve"> P</w:t>
      </w:r>
      <w:r w:rsidRPr="00980CB9">
        <w:rPr>
          <w:rFonts w:ascii="Book Antiqua" w:eastAsia="宋体" w:hAnsi="Book Antiqua" w:cs="宋体"/>
        </w:rPr>
        <w:t xml:space="preserve">, </w:t>
      </w:r>
      <w:proofErr w:type="spellStart"/>
      <w:r w:rsidRPr="00980CB9">
        <w:rPr>
          <w:rFonts w:ascii="Book Antiqua" w:eastAsia="宋体" w:hAnsi="Book Antiqua" w:cs="宋体"/>
        </w:rPr>
        <w:t>Argyraki</w:t>
      </w:r>
      <w:proofErr w:type="spellEnd"/>
      <w:r w:rsidRPr="00980CB9">
        <w:rPr>
          <w:rFonts w:ascii="Book Antiqua" w:eastAsia="宋体" w:hAnsi="Book Antiqua" w:cs="宋体"/>
        </w:rPr>
        <w:t xml:space="preserve"> K, </w:t>
      </w:r>
      <w:proofErr w:type="spellStart"/>
      <w:r w:rsidRPr="00980CB9">
        <w:rPr>
          <w:rFonts w:ascii="Book Antiqua" w:eastAsia="宋体" w:hAnsi="Book Antiqua" w:cs="宋体"/>
        </w:rPr>
        <w:t>Papamichalis</w:t>
      </w:r>
      <w:proofErr w:type="spellEnd"/>
      <w:r w:rsidRPr="00980CB9">
        <w:rPr>
          <w:rFonts w:ascii="Book Antiqua" w:eastAsia="宋体" w:hAnsi="Book Antiqua" w:cs="宋体"/>
        </w:rPr>
        <w:t xml:space="preserve"> M, </w:t>
      </w:r>
      <w:proofErr w:type="spellStart"/>
      <w:r w:rsidRPr="00980CB9">
        <w:rPr>
          <w:rFonts w:ascii="Book Antiqua" w:eastAsia="宋体" w:hAnsi="Book Antiqua" w:cs="宋体"/>
        </w:rPr>
        <w:t>Loukopoulos</w:t>
      </w:r>
      <w:proofErr w:type="spellEnd"/>
      <w:r w:rsidRPr="00980CB9">
        <w:rPr>
          <w:rFonts w:ascii="Book Antiqua" w:eastAsia="宋体" w:hAnsi="Book Antiqua" w:cs="宋体"/>
        </w:rPr>
        <w:t xml:space="preserve"> A, </w:t>
      </w:r>
      <w:proofErr w:type="spellStart"/>
      <w:r w:rsidRPr="00980CB9">
        <w:rPr>
          <w:rFonts w:ascii="Book Antiqua" w:eastAsia="宋体" w:hAnsi="Book Antiqua" w:cs="宋体"/>
        </w:rPr>
        <w:t>Dalekos</w:t>
      </w:r>
      <w:proofErr w:type="spellEnd"/>
      <w:r w:rsidRPr="00980CB9">
        <w:rPr>
          <w:rFonts w:ascii="Book Antiqua" w:eastAsia="宋体" w:hAnsi="Book Antiqua" w:cs="宋体"/>
        </w:rPr>
        <w:t xml:space="preserve"> GN, </w:t>
      </w:r>
      <w:proofErr w:type="spellStart"/>
      <w:r w:rsidRPr="00980CB9">
        <w:rPr>
          <w:rFonts w:ascii="Book Antiqua" w:eastAsia="宋体" w:hAnsi="Book Antiqua" w:cs="宋体"/>
        </w:rPr>
        <w:t>Rigopoulou</w:t>
      </w:r>
      <w:proofErr w:type="spellEnd"/>
      <w:r w:rsidRPr="00980CB9">
        <w:rPr>
          <w:rFonts w:ascii="Book Antiqua" w:eastAsia="宋体" w:hAnsi="Book Antiqua" w:cs="宋体"/>
        </w:rPr>
        <w:t xml:space="preserve"> EI. Salmonella </w:t>
      </w:r>
      <w:proofErr w:type="spellStart"/>
      <w:r w:rsidRPr="00980CB9">
        <w:rPr>
          <w:rFonts w:ascii="Book Antiqua" w:eastAsia="宋体" w:hAnsi="Book Antiqua" w:cs="宋体"/>
        </w:rPr>
        <w:t>enteritidis</w:t>
      </w:r>
      <w:proofErr w:type="spellEnd"/>
      <w:r w:rsidRPr="00980CB9">
        <w:rPr>
          <w:rFonts w:ascii="Book Antiqua" w:eastAsia="宋体" w:hAnsi="Book Antiqua" w:cs="宋体"/>
        </w:rPr>
        <w:t xml:space="preserve"> Infection Complicated by Acute Myocarditis: A Case Report and Review of the Literature. </w:t>
      </w:r>
      <w:proofErr w:type="spellStart"/>
      <w:r w:rsidRPr="00980CB9">
        <w:rPr>
          <w:rFonts w:ascii="Book Antiqua" w:eastAsia="宋体" w:hAnsi="Book Antiqua" w:cs="宋体"/>
          <w:i/>
          <w:iCs/>
        </w:rPr>
        <w:t>Cardiol</w:t>
      </w:r>
      <w:proofErr w:type="spellEnd"/>
      <w:r w:rsidRPr="00980CB9">
        <w:rPr>
          <w:rFonts w:ascii="Book Antiqua" w:eastAsia="宋体" w:hAnsi="Book Antiqua" w:cs="宋体"/>
          <w:i/>
          <w:iCs/>
        </w:rPr>
        <w:t xml:space="preserve"> Res </w:t>
      </w:r>
      <w:proofErr w:type="spellStart"/>
      <w:r w:rsidRPr="00980CB9">
        <w:rPr>
          <w:rFonts w:ascii="Book Antiqua" w:eastAsia="宋体" w:hAnsi="Book Antiqua" w:cs="宋体"/>
          <w:i/>
          <w:iCs/>
        </w:rPr>
        <w:t>Pract</w:t>
      </w:r>
      <w:proofErr w:type="spellEnd"/>
      <w:r w:rsidRPr="00980CB9">
        <w:rPr>
          <w:rFonts w:ascii="Book Antiqua" w:eastAsia="宋体" w:hAnsi="Book Antiqua" w:cs="宋体"/>
        </w:rPr>
        <w:t xml:space="preserve"> 2011; </w:t>
      </w:r>
      <w:r w:rsidRPr="00980CB9">
        <w:rPr>
          <w:rFonts w:ascii="Book Antiqua" w:eastAsia="宋体" w:hAnsi="Book Antiqua" w:cs="宋体"/>
          <w:b/>
          <w:bCs/>
        </w:rPr>
        <w:t>2011</w:t>
      </w:r>
      <w:r w:rsidRPr="00980CB9">
        <w:rPr>
          <w:rFonts w:ascii="Book Antiqua" w:eastAsia="宋体" w:hAnsi="Book Antiqua" w:cs="宋体"/>
        </w:rPr>
        <w:t>: 574230 [PMID: 21637719 DOI: 10.4061/2011/574230]</w:t>
      </w:r>
    </w:p>
    <w:p w14:paraId="44C1857A" w14:textId="338D3A32"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lastRenderedPageBreak/>
        <w:t xml:space="preserve">22 </w:t>
      </w:r>
      <w:r w:rsidRPr="00980CB9">
        <w:rPr>
          <w:rFonts w:ascii="Book Antiqua" w:eastAsia="宋体" w:hAnsi="Book Antiqua" w:cs="宋体"/>
          <w:b/>
          <w:bCs/>
        </w:rPr>
        <w:t>Childs L</w:t>
      </w:r>
      <w:r w:rsidRPr="00980CB9">
        <w:rPr>
          <w:rFonts w:ascii="Book Antiqua" w:eastAsia="宋体" w:hAnsi="Book Antiqua" w:cs="宋体"/>
        </w:rPr>
        <w:t xml:space="preserve">, Gupta S. Salmonella </w:t>
      </w:r>
      <w:proofErr w:type="spellStart"/>
      <w:r w:rsidRPr="00980CB9">
        <w:rPr>
          <w:rFonts w:ascii="Book Antiqua" w:eastAsia="宋体" w:hAnsi="Book Antiqua" w:cs="宋体"/>
        </w:rPr>
        <w:t>enteritidis</w:t>
      </w:r>
      <w:proofErr w:type="spellEnd"/>
      <w:r w:rsidRPr="00980CB9">
        <w:rPr>
          <w:rFonts w:ascii="Book Antiqua" w:eastAsia="宋体" w:hAnsi="Book Antiqua" w:cs="宋体"/>
        </w:rPr>
        <w:t xml:space="preserve"> induced myocarditis in a 16-year-old girl. </w:t>
      </w:r>
      <w:r w:rsidRPr="00980CB9">
        <w:rPr>
          <w:rFonts w:ascii="Book Antiqua" w:eastAsia="宋体" w:hAnsi="Book Antiqua" w:cs="宋体"/>
          <w:i/>
          <w:iCs/>
        </w:rPr>
        <w:t>BMJ Case Rep</w:t>
      </w:r>
      <w:r w:rsidRPr="00980CB9">
        <w:rPr>
          <w:rFonts w:ascii="Book Antiqua" w:eastAsia="宋体" w:hAnsi="Book Antiqua" w:cs="宋体"/>
        </w:rPr>
        <w:t xml:space="preserve"> 2012; </w:t>
      </w:r>
      <w:r w:rsidRPr="00980CB9">
        <w:rPr>
          <w:rFonts w:ascii="Book Antiqua" w:eastAsia="宋体" w:hAnsi="Book Antiqua" w:cs="宋体"/>
          <w:b/>
          <w:bCs/>
        </w:rPr>
        <w:t>2012</w:t>
      </w:r>
      <w:r w:rsidRPr="00980CB9">
        <w:rPr>
          <w:rFonts w:ascii="Book Antiqua" w:eastAsia="宋体" w:hAnsi="Book Antiqua" w:cs="宋体"/>
        </w:rPr>
        <w:t>:</w:t>
      </w:r>
      <w:r w:rsidR="00977717" w:rsidRPr="00977717">
        <w:t xml:space="preserve"> </w:t>
      </w:r>
      <w:proofErr w:type="spellStart"/>
      <w:r w:rsidR="00977717" w:rsidRPr="00977717">
        <w:rPr>
          <w:rFonts w:ascii="Book Antiqua" w:eastAsia="宋体" w:hAnsi="Book Antiqua" w:cs="宋体"/>
        </w:rPr>
        <w:t>pii</w:t>
      </w:r>
      <w:proofErr w:type="spellEnd"/>
      <w:r w:rsidR="00977717" w:rsidRPr="00977717">
        <w:rPr>
          <w:rFonts w:ascii="Book Antiqua" w:eastAsia="宋体" w:hAnsi="Book Antiqua" w:cs="宋体"/>
        </w:rPr>
        <w:t>: bcr2012007628</w:t>
      </w:r>
      <w:r w:rsidRPr="00980CB9">
        <w:rPr>
          <w:rFonts w:ascii="Book Antiqua" w:eastAsia="宋体" w:hAnsi="Book Antiqua" w:cs="宋体"/>
        </w:rPr>
        <w:t xml:space="preserve"> [PMID: 23188875 DOI: 10.1136/bcr-2012-007628]</w:t>
      </w:r>
    </w:p>
    <w:p w14:paraId="4F2A8165"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23 </w:t>
      </w:r>
      <w:r w:rsidRPr="00980CB9">
        <w:rPr>
          <w:rFonts w:ascii="Book Antiqua" w:eastAsia="宋体" w:hAnsi="Book Antiqua" w:cs="宋体"/>
          <w:b/>
          <w:bCs/>
        </w:rPr>
        <w:t>Brice J</w:t>
      </w:r>
      <w:r w:rsidRPr="00980CB9">
        <w:rPr>
          <w:rFonts w:ascii="Book Antiqua" w:eastAsia="宋体" w:hAnsi="Book Antiqua" w:cs="宋体"/>
        </w:rPr>
        <w:t xml:space="preserve">, </w:t>
      </w:r>
      <w:proofErr w:type="spellStart"/>
      <w:r w:rsidRPr="00980CB9">
        <w:rPr>
          <w:rFonts w:ascii="Book Antiqua" w:eastAsia="宋体" w:hAnsi="Book Antiqua" w:cs="宋体"/>
        </w:rPr>
        <w:t>Baumard</w:t>
      </w:r>
      <w:proofErr w:type="spellEnd"/>
      <w:r w:rsidRPr="00980CB9">
        <w:rPr>
          <w:rFonts w:ascii="Book Antiqua" w:eastAsia="宋体" w:hAnsi="Book Antiqua" w:cs="宋体"/>
        </w:rPr>
        <w:t xml:space="preserve"> S, Loeb F, </w:t>
      </w:r>
      <w:proofErr w:type="spellStart"/>
      <w:r w:rsidRPr="00980CB9">
        <w:rPr>
          <w:rFonts w:ascii="Book Antiqua" w:eastAsia="宋体" w:hAnsi="Book Antiqua" w:cs="宋体"/>
        </w:rPr>
        <w:t>Brasme</w:t>
      </w:r>
      <w:proofErr w:type="spellEnd"/>
      <w:r w:rsidRPr="00980CB9">
        <w:rPr>
          <w:rFonts w:ascii="Book Antiqua" w:eastAsia="宋体" w:hAnsi="Book Antiqua" w:cs="宋体"/>
        </w:rPr>
        <w:t xml:space="preserve"> L, </w:t>
      </w:r>
      <w:proofErr w:type="spellStart"/>
      <w:r w:rsidRPr="00980CB9">
        <w:rPr>
          <w:rFonts w:ascii="Book Antiqua" w:eastAsia="宋体" w:hAnsi="Book Antiqua" w:cs="宋体"/>
        </w:rPr>
        <w:t>Jaussaud</w:t>
      </w:r>
      <w:proofErr w:type="spellEnd"/>
      <w:r w:rsidRPr="00980CB9">
        <w:rPr>
          <w:rFonts w:ascii="Book Antiqua" w:eastAsia="宋体" w:hAnsi="Book Antiqua" w:cs="宋体"/>
        </w:rPr>
        <w:t xml:space="preserve"> R, </w:t>
      </w:r>
      <w:proofErr w:type="spellStart"/>
      <w:r w:rsidRPr="00980CB9">
        <w:rPr>
          <w:rFonts w:ascii="Book Antiqua" w:eastAsia="宋体" w:hAnsi="Book Antiqua" w:cs="宋体"/>
        </w:rPr>
        <w:t>N'Guyen</w:t>
      </w:r>
      <w:proofErr w:type="spellEnd"/>
      <w:r w:rsidRPr="00980CB9">
        <w:rPr>
          <w:rFonts w:ascii="Book Antiqua" w:eastAsia="宋体" w:hAnsi="Book Antiqua" w:cs="宋体"/>
        </w:rPr>
        <w:t xml:space="preserve"> Y. [Salmonella </w:t>
      </w:r>
      <w:proofErr w:type="spellStart"/>
      <w:r w:rsidRPr="00980CB9">
        <w:rPr>
          <w:rFonts w:ascii="Book Antiqua" w:eastAsia="宋体" w:hAnsi="Book Antiqua" w:cs="宋体"/>
        </w:rPr>
        <w:t>enteritidis</w:t>
      </w:r>
      <w:proofErr w:type="spellEnd"/>
      <w:r w:rsidRPr="00980CB9">
        <w:rPr>
          <w:rFonts w:ascii="Book Antiqua" w:eastAsia="宋体" w:hAnsi="Book Antiqua" w:cs="宋体"/>
        </w:rPr>
        <w:t xml:space="preserve"> infection complicated by acute myocarditis]. </w:t>
      </w:r>
      <w:r w:rsidRPr="00980CB9">
        <w:rPr>
          <w:rFonts w:ascii="Book Antiqua" w:eastAsia="宋体" w:hAnsi="Book Antiqua" w:cs="宋体"/>
          <w:i/>
          <w:iCs/>
        </w:rPr>
        <w:t>Med Mal Infect</w:t>
      </w:r>
      <w:r w:rsidRPr="00980CB9">
        <w:rPr>
          <w:rFonts w:ascii="Book Antiqua" w:eastAsia="宋体" w:hAnsi="Book Antiqua" w:cs="宋体"/>
        </w:rPr>
        <w:t xml:space="preserve"> 2013; </w:t>
      </w:r>
      <w:r w:rsidRPr="00980CB9">
        <w:rPr>
          <w:rFonts w:ascii="Book Antiqua" w:eastAsia="宋体" w:hAnsi="Book Antiqua" w:cs="宋体"/>
          <w:b/>
          <w:bCs/>
        </w:rPr>
        <w:t>43</w:t>
      </w:r>
      <w:r w:rsidRPr="00980CB9">
        <w:rPr>
          <w:rFonts w:ascii="Book Antiqua" w:eastAsia="宋体" w:hAnsi="Book Antiqua" w:cs="宋体"/>
        </w:rPr>
        <w:t>: 248-250 [PMID: 23849316 DOI: 10.1016/j.medmal.2013.05.002]</w:t>
      </w:r>
    </w:p>
    <w:p w14:paraId="2CB2E4FF"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24 </w:t>
      </w:r>
      <w:r w:rsidRPr="00980CB9">
        <w:rPr>
          <w:rFonts w:ascii="Book Antiqua" w:eastAsia="宋体" w:hAnsi="Book Antiqua" w:cs="宋体"/>
          <w:b/>
          <w:bCs/>
        </w:rPr>
        <w:t>Cooper LT</w:t>
      </w:r>
      <w:r w:rsidRPr="00980CB9">
        <w:rPr>
          <w:rFonts w:ascii="Book Antiqua" w:eastAsia="宋体" w:hAnsi="Book Antiqua" w:cs="宋体"/>
        </w:rPr>
        <w:t>. Myocarditis.</w:t>
      </w:r>
      <w:proofErr w:type="gramEnd"/>
      <w:r w:rsidRPr="00980CB9">
        <w:rPr>
          <w:rFonts w:ascii="Book Antiqua" w:eastAsia="宋体" w:hAnsi="Book Antiqua" w:cs="宋体"/>
        </w:rPr>
        <w:t xml:space="preserve"> </w:t>
      </w:r>
      <w:r w:rsidRPr="00980CB9">
        <w:rPr>
          <w:rFonts w:ascii="Book Antiqua" w:eastAsia="宋体" w:hAnsi="Book Antiqua" w:cs="宋体"/>
          <w:i/>
          <w:iCs/>
        </w:rPr>
        <w:t xml:space="preserve">N </w:t>
      </w:r>
      <w:proofErr w:type="spellStart"/>
      <w:r w:rsidRPr="00980CB9">
        <w:rPr>
          <w:rFonts w:ascii="Book Antiqua" w:eastAsia="宋体" w:hAnsi="Book Antiqua" w:cs="宋体"/>
          <w:i/>
          <w:iCs/>
        </w:rPr>
        <w:t>Engl</w:t>
      </w:r>
      <w:proofErr w:type="spellEnd"/>
      <w:r w:rsidRPr="00980CB9">
        <w:rPr>
          <w:rFonts w:ascii="Book Antiqua" w:eastAsia="宋体" w:hAnsi="Book Antiqua" w:cs="宋体"/>
          <w:i/>
          <w:iCs/>
        </w:rPr>
        <w:t xml:space="preserve"> J Med</w:t>
      </w:r>
      <w:r w:rsidRPr="00980CB9">
        <w:rPr>
          <w:rFonts w:ascii="Book Antiqua" w:eastAsia="宋体" w:hAnsi="Book Antiqua" w:cs="宋体"/>
        </w:rPr>
        <w:t xml:space="preserve"> 2009; </w:t>
      </w:r>
      <w:r w:rsidRPr="00980CB9">
        <w:rPr>
          <w:rFonts w:ascii="Book Antiqua" w:eastAsia="宋体" w:hAnsi="Book Antiqua" w:cs="宋体"/>
          <w:b/>
          <w:bCs/>
        </w:rPr>
        <w:t>360</w:t>
      </w:r>
      <w:r w:rsidRPr="00980CB9">
        <w:rPr>
          <w:rFonts w:ascii="Book Antiqua" w:eastAsia="宋体" w:hAnsi="Book Antiqua" w:cs="宋体"/>
        </w:rPr>
        <w:t>: 1526-1538 [PMID: 19357408 DOI: 10.1056/NEJMra0800028]</w:t>
      </w:r>
    </w:p>
    <w:p w14:paraId="6607D44A"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25 </w:t>
      </w:r>
      <w:proofErr w:type="spellStart"/>
      <w:r w:rsidRPr="00980CB9">
        <w:rPr>
          <w:rFonts w:ascii="Book Antiqua" w:eastAsia="宋体" w:hAnsi="Book Antiqua" w:cs="宋体"/>
          <w:b/>
          <w:bCs/>
        </w:rPr>
        <w:t>Wasi</w:t>
      </w:r>
      <w:proofErr w:type="spellEnd"/>
      <w:r w:rsidRPr="00980CB9">
        <w:rPr>
          <w:rFonts w:ascii="Book Antiqua" w:eastAsia="宋体" w:hAnsi="Book Antiqua" w:cs="宋体"/>
          <w:b/>
          <w:bCs/>
        </w:rPr>
        <w:t xml:space="preserve"> F</w:t>
      </w:r>
      <w:r w:rsidRPr="00980CB9">
        <w:rPr>
          <w:rFonts w:ascii="Book Antiqua" w:eastAsia="宋体" w:hAnsi="Book Antiqua" w:cs="宋体"/>
        </w:rPr>
        <w:t xml:space="preserve">, </w:t>
      </w:r>
      <w:proofErr w:type="spellStart"/>
      <w:r w:rsidRPr="00980CB9">
        <w:rPr>
          <w:rFonts w:ascii="Book Antiqua" w:eastAsia="宋体" w:hAnsi="Book Antiqua" w:cs="宋体"/>
        </w:rPr>
        <w:t>Shuter</w:t>
      </w:r>
      <w:proofErr w:type="spellEnd"/>
      <w:r w:rsidRPr="00980CB9">
        <w:rPr>
          <w:rFonts w:ascii="Book Antiqua" w:eastAsia="宋体" w:hAnsi="Book Antiqua" w:cs="宋体"/>
        </w:rPr>
        <w:t xml:space="preserve"> J. Primary bacterial infection of the myocardium.</w:t>
      </w:r>
      <w:proofErr w:type="gramEnd"/>
      <w:r w:rsidRPr="00980CB9">
        <w:rPr>
          <w:rFonts w:ascii="Book Antiqua" w:eastAsia="宋体" w:hAnsi="Book Antiqua" w:cs="宋体"/>
        </w:rPr>
        <w:t xml:space="preserve"> </w:t>
      </w:r>
      <w:r w:rsidRPr="00980CB9">
        <w:rPr>
          <w:rFonts w:ascii="Book Antiqua" w:eastAsia="宋体" w:hAnsi="Book Antiqua" w:cs="宋体"/>
          <w:i/>
          <w:iCs/>
        </w:rPr>
        <w:t xml:space="preserve">Front </w:t>
      </w:r>
      <w:proofErr w:type="spellStart"/>
      <w:r w:rsidRPr="00980CB9">
        <w:rPr>
          <w:rFonts w:ascii="Book Antiqua" w:eastAsia="宋体" w:hAnsi="Book Antiqua" w:cs="宋体"/>
          <w:i/>
          <w:iCs/>
        </w:rPr>
        <w:t>Biosci</w:t>
      </w:r>
      <w:proofErr w:type="spellEnd"/>
      <w:r w:rsidRPr="00980CB9">
        <w:rPr>
          <w:rFonts w:ascii="Book Antiqua" w:eastAsia="宋体" w:hAnsi="Book Antiqua" w:cs="宋体"/>
        </w:rPr>
        <w:t xml:space="preserve"> 2003; </w:t>
      </w:r>
      <w:r w:rsidRPr="00980CB9">
        <w:rPr>
          <w:rFonts w:ascii="Book Antiqua" w:eastAsia="宋体" w:hAnsi="Book Antiqua" w:cs="宋体"/>
          <w:b/>
          <w:bCs/>
        </w:rPr>
        <w:t>8</w:t>
      </w:r>
      <w:r w:rsidRPr="00980CB9">
        <w:rPr>
          <w:rFonts w:ascii="Book Antiqua" w:eastAsia="宋体" w:hAnsi="Book Antiqua" w:cs="宋体"/>
        </w:rPr>
        <w:t>: s228-s231 [PMID: 12700039]</w:t>
      </w:r>
    </w:p>
    <w:p w14:paraId="556809ED"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26 </w:t>
      </w:r>
      <w:r w:rsidRPr="00980CB9">
        <w:rPr>
          <w:rFonts w:ascii="Book Antiqua" w:eastAsia="宋体" w:hAnsi="Book Antiqua" w:cs="宋体"/>
          <w:b/>
          <w:bCs/>
        </w:rPr>
        <w:t>Haddad F</w:t>
      </w:r>
      <w:r w:rsidRPr="00980CB9">
        <w:rPr>
          <w:rFonts w:ascii="Book Antiqua" w:eastAsia="宋体" w:hAnsi="Book Antiqua" w:cs="宋体"/>
        </w:rPr>
        <w:t xml:space="preserve">, Berry G, Doyle RL, Martineau P, Leung TK, Racine N. Active bacterial myocarditis: a case report and review of the literature. </w:t>
      </w:r>
      <w:r w:rsidRPr="00980CB9">
        <w:rPr>
          <w:rFonts w:ascii="Book Antiqua" w:eastAsia="宋体" w:hAnsi="Book Antiqua" w:cs="宋体"/>
          <w:i/>
          <w:iCs/>
        </w:rPr>
        <w:t>J Heart Lung Transplant</w:t>
      </w:r>
      <w:r w:rsidRPr="00980CB9">
        <w:rPr>
          <w:rFonts w:ascii="Book Antiqua" w:eastAsia="宋体" w:hAnsi="Book Antiqua" w:cs="宋体"/>
        </w:rPr>
        <w:t xml:space="preserve"> 2007; </w:t>
      </w:r>
      <w:r w:rsidRPr="00980CB9">
        <w:rPr>
          <w:rFonts w:ascii="Book Antiqua" w:eastAsia="宋体" w:hAnsi="Book Antiqua" w:cs="宋体"/>
          <w:b/>
          <w:bCs/>
        </w:rPr>
        <w:t>26</w:t>
      </w:r>
      <w:r w:rsidRPr="00980CB9">
        <w:rPr>
          <w:rFonts w:ascii="Book Antiqua" w:eastAsia="宋体" w:hAnsi="Book Antiqua" w:cs="宋体"/>
        </w:rPr>
        <w:t>: 745-749 [PMID: 17613408 DOI: 10.1016/j.healun.2007.04.010]</w:t>
      </w:r>
    </w:p>
    <w:p w14:paraId="1351AA48" w14:textId="77777777" w:rsidR="00835FEB" w:rsidRPr="00980CB9" w:rsidRDefault="00835FEB" w:rsidP="00980CB9">
      <w:pPr>
        <w:spacing w:line="360" w:lineRule="auto"/>
        <w:jc w:val="both"/>
        <w:rPr>
          <w:rFonts w:ascii="Book Antiqua" w:eastAsia="宋体" w:hAnsi="Book Antiqua" w:cs="宋体"/>
        </w:rPr>
      </w:pPr>
      <w:proofErr w:type="gramStart"/>
      <w:r w:rsidRPr="00980CB9">
        <w:rPr>
          <w:rFonts w:ascii="Book Antiqua" w:eastAsia="宋体" w:hAnsi="Book Antiqua" w:cs="宋体"/>
        </w:rPr>
        <w:t xml:space="preserve">27 </w:t>
      </w:r>
      <w:r w:rsidRPr="00980CB9">
        <w:rPr>
          <w:rFonts w:ascii="Book Antiqua" w:eastAsia="宋体" w:hAnsi="Book Antiqua" w:cs="宋体"/>
          <w:b/>
          <w:bCs/>
        </w:rPr>
        <w:t>Sánchez-Vargas FM</w:t>
      </w:r>
      <w:r w:rsidRPr="00980CB9">
        <w:rPr>
          <w:rFonts w:ascii="Book Antiqua" w:eastAsia="宋体" w:hAnsi="Book Antiqua" w:cs="宋体"/>
        </w:rPr>
        <w:t>, Abu-El-</w:t>
      </w:r>
      <w:proofErr w:type="spellStart"/>
      <w:r w:rsidRPr="00980CB9">
        <w:rPr>
          <w:rFonts w:ascii="Book Antiqua" w:eastAsia="宋体" w:hAnsi="Book Antiqua" w:cs="宋体"/>
        </w:rPr>
        <w:t>Haija</w:t>
      </w:r>
      <w:proofErr w:type="spellEnd"/>
      <w:r w:rsidRPr="00980CB9">
        <w:rPr>
          <w:rFonts w:ascii="Book Antiqua" w:eastAsia="宋体" w:hAnsi="Book Antiqua" w:cs="宋体"/>
        </w:rPr>
        <w:t xml:space="preserve"> MA, Gómez-Duarte OG.</w:t>
      </w:r>
      <w:proofErr w:type="gramEnd"/>
      <w:r w:rsidRPr="00980CB9">
        <w:rPr>
          <w:rFonts w:ascii="Book Antiqua" w:eastAsia="宋体" w:hAnsi="Book Antiqua" w:cs="宋体"/>
        </w:rPr>
        <w:t xml:space="preserve"> Salmonella infections: an update on epidemiology, management, and prevention. </w:t>
      </w:r>
      <w:r w:rsidRPr="00980CB9">
        <w:rPr>
          <w:rFonts w:ascii="Book Antiqua" w:eastAsia="宋体" w:hAnsi="Book Antiqua" w:cs="宋体"/>
          <w:i/>
          <w:iCs/>
        </w:rPr>
        <w:t>Travel Med Infect Dis</w:t>
      </w:r>
      <w:r w:rsidRPr="00980CB9">
        <w:rPr>
          <w:rFonts w:ascii="Book Antiqua" w:eastAsia="宋体" w:hAnsi="Book Antiqua" w:cs="宋体"/>
        </w:rPr>
        <w:t xml:space="preserve"> 2011; </w:t>
      </w:r>
      <w:r w:rsidRPr="00980CB9">
        <w:rPr>
          <w:rFonts w:ascii="Book Antiqua" w:eastAsia="宋体" w:hAnsi="Book Antiqua" w:cs="宋体"/>
          <w:b/>
          <w:bCs/>
        </w:rPr>
        <w:t>9</w:t>
      </w:r>
      <w:r w:rsidRPr="00980CB9">
        <w:rPr>
          <w:rFonts w:ascii="Book Antiqua" w:eastAsia="宋体" w:hAnsi="Book Antiqua" w:cs="宋体"/>
        </w:rPr>
        <w:t>: 263-277 [PMID: 22118951 DOI: 10.1016/j.tmaid.2011.11.001]</w:t>
      </w:r>
    </w:p>
    <w:p w14:paraId="3EFE5630"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28 </w:t>
      </w:r>
      <w:proofErr w:type="spellStart"/>
      <w:r w:rsidRPr="00980CB9">
        <w:rPr>
          <w:rFonts w:ascii="Book Antiqua" w:eastAsia="宋体" w:hAnsi="Book Antiqua" w:cs="宋体"/>
          <w:b/>
          <w:bCs/>
        </w:rPr>
        <w:t>Dhanoa</w:t>
      </w:r>
      <w:proofErr w:type="spellEnd"/>
      <w:r w:rsidRPr="00980CB9">
        <w:rPr>
          <w:rFonts w:ascii="Book Antiqua" w:eastAsia="宋体" w:hAnsi="Book Antiqua" w:cs="宋体"/>
          <w:b/>
          <w:bCs/>
        </w:rPr>
        <w:t xml:space="preserve"> A</w:t>
      </w:r>
      <w:r w:rsidRPr="00980CB9">
        <w:rPr>
          <w:rFonts w:ascii="Book Antiqua" w:eastAsia="宋体" w:hAnsi="Book Antiqua" w:cs="宋体"/>
        </w:rPr>
        <w:t xml:space="preserve">, </w:t>
      </w:r>
      <w:proofErr w:type="spellStart"/>
      <w:r w:rsidRPr="00980CB9">
        <w:rPr>
          <w:rFonts w:ascii="Book Antiqua" w:eastAsia="宋体" w:hAnsi="Book Antiqua" w:cs="宋体"/>
        </w:rPr>
        <w:t>Fatt</w:t>
      </w:r>
      <w:proofErr w:type="spellEnd"/>
      <w:r w:rsidRPr="00980CB9">
        <w:rPr>
          <w:rFonts w:ascii="Book Antiqua" w:eastAsia="宋体" w:hAnsi="Book Antiqua" w:cs="宋体"/>
        </w:rPr>
        <w:t xml:space="preserve"> QK. Non-</w:t>
      </w:r>
      <w:proofErr w:type="spellStart"/>
      <w:r w:rsidRPr="00980CB9">
        <w:rPr>
          <w:rFonts w:ascii="Book Antiqua" w:eastAsia="宋体" w:hAnsi="Book Antiqua" w:cs="宋体"/>
        </w:rPr>
        <w:t>typhoidal</w:t>
      </w:r>
      <w:proofErr w:type="spellEnd"/>
      <w:r w:rsidRPr="00980CB9">
        <w:rPr>
          <w:rFonts w:ascii="Book Antiqua" w:eastAsia="宋体" w:hAnsi="Book Antiqua" w:cs="宋体"/>
        </w:rPr>
        <w:t xml:space="preserve"> Salmonella </w:t>
      </w:r>
      <w:proofErr w:type="spellStart"/>
      <w:r w:rsidRPr="00980CB9">
        <w:rPr>
          <w:rFonts w:ascii="Book Antiqua" w:eastAsia="宋体" w:hAnsi="Book Antiqua" w:cs="宋体"/>
        </w:rPr>
        <w:t>bacteraemia</w:t>
      </w:r>
      <w:proofErr w:type="spellEnd"/>
      <w:r w:rsidRPr="00980CB9">
        <w:rPr>
          <w:rFonts w:ascii="Book Antiqua" w:eastAsia="宋体" w:hAnsi="Book Antiqua" w:cs="宋体"/>
        </w:rPr>
        <w:t xml:space="preserve">: epidemiology, clinical characteristics and its' association with severe immunosuppression. </w:t>
      </w:r>
      <w:r w:rsidRPr="00980CB9">
        <w:rPr>
          <w:rFonts w:ascii="Book Antiqua" w:eastAsia="宋体" w:hAnsi="Book Antiqua" w:cs="宋体"/>
          <w:i/>
          <w:iCs/>
        </w:rPr>
        <w:t xml:space="preserve">Ann </w:t>
      </w:r>
      <w:proofErr w:type="spellStart"/>
      <w:r w:rsidRPr="00980CB9">
        <w:rPr>
          <w:rFonts w:ascii="Book Antiqua" w:eastAsia="宋体" w:hAnsi="Book Antiqua" w:cs="宋体"/>
          <w:i/>
          <w:iCs/>
        </w:rPr>
        <w:t>Clin</w:t>
      </w:r>
      <w:proofErr w:type="spellEnd"/>
      <w:r w:rsidRPr="00980CB9">
        <w:rPr>
          <w:rFonts w:ascii="Book Antiqua" w:eastAsia="宋体" w:hAnsi="Book Antiqua" w:cs="宋体"/>
          <w:i/>
          <w:iCs/>
        </w:rPr>
        <w:t xml:space="preserve"> </w:t>
      </w:r>
      <w:proofErr w:type="spellStart"/>
      <w:r w:rsidRPr="00980CB9">
        <w:rPr>
          <w:rFonts w:ascii="Book Antiqua" w:eastAsia="宋体" w:hAnsi="Book Antiqua" w:cs="宋体"/>
          <w:i/>
          <w:iCs/>
        </w:rPr>
        <w:t>Microbiol</w:t>
      </w:r>
      <w:proofErr w:type="spellEnd"/>
      <w:r w:rsidRPr="00980CB9">
        <w:rPr>
          <w:rFonts w:ascii="Book Antiqua" w:eastAsia="宋体" w:hAnsi="Book Antiqua" w:cs="宋体"/>
          <w:i/>
          <w:iCs/>
        </w:rPr>
        <w:t xml:space="preserve"> </w:t>
      </w:r>
      <w:proofErr w:type="spellStart"/>
      <w:r w:rsidRPr="00980CB9">
        <w:rPr>
          <w:rFonts w:ascii="Book Antiqua" w:eastAsia="宋体" w:hAnsi="Book Antiqua" w:cs="宋体"/>
          <w:i/>
          <w:iCs/>
        </w:rPr>
        <w:t>Antimicrob</w:t>
      </w:r>
      <w:proofErr w:type="spellEnd"/>
      <w:r w:rsidRPr="00980CB9">
        <w:rPr>
          <w:rFonts w:ascii="Book Antiqua" w:eastAsia="宋体" w:hAnsi="Book Antiqua" w:cs="宋体"/>
        </w:rPr>
        <w:t xml:space="preserve"> 2009; </w:t>
      </w:r>
      <w:r w:rsidRPr="00980CB9">
        <w:rPr>
          <w:rFonts w:ascii="Book Antiqua" w:eastAsia="宋体" w:hAnsi="Book Antiqua" w:cs="宋体"/>
          <w:b/>
          <w:bCs/>
        </w:rPr>
        <w:t>8</w:t>
      </w:r>
      <w:r w:rsidRPr="00980CB9">
        <w:rPr>
          <w:rFonts w:ascii="Book Antiqua" w:eastAsia="宋体" w:hAnsi="Book Antiqua" w:cs="宋体"/>
        </w:rPr>
        <w:t>: 15 [PMID: 19445730 DOI: 10.1186/1476-0711-8-15]</w:t>
      </w:r>
    </w:p>
    <w:p w14:paraId="3E3D3499"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29 </w:t>
      </w:r>
      <w:proofErr w:type="spellStart"/>
      <w:r w:rsidRPr="00980CB9">
        <w:rPr>
          <w:rFonts w:ascii="Book Antiqua" w:eastAsia="宋体" w:hAnsi="Book Antiqua" w:cs="宋体"/>
          <w:b/>
          <w:bCs/>
        </w:rPr>
        <w:t>Saphra</w:t>
      </w:r>
      <w:proofErr w:type="spellEnd"/>
      <w:r w:rsidRPr="00980CB9">
        <w:rPr>
          <w:rFonts w:ascii="Book Antiqua" w:eastAsia="宋体" w:hAnsi="Book Antiqua" w:cs="宋体"/>
          <w:b/>
          <w:bCs/>
        </w:rPr>
        <w:t xml:space="preserve"> I</w:t>
      </w:r>
      <w:r w:rsidRPr="00980CB9">
        <w:rPr>
          <w:rFonts w:ascii="Book Antiqua" w:eastAsia="宋体" w:hAnsi="Book Antiqua" w:cs="宋体"/>
        </w:rPr>
        <w:t xml:space="preserve">, Winter JW. Clinical manifestations of salmonellosis in man; an evaluation of 7779 human infections identified at the New York Salmonella Center. </w:t>
      </w:r>
      <w:r w:rsidRPr="00980CB9">
        <w:rPr>
          <w:rFonts w:ascii="Book Antiqua" w:eastAsia="宋体" w:hAnsi="Book Antiqua" w:cs="宋体"/>
          <w:i/>
          <w:iCs/>
        </w:rPr>
        <w:t xml:space="preserve">N </w:t>
      </w:r>
      <w:proofErr w:type="spellStart"/>
      <w:r w:rsidRPr="00980CB9">
        <w:rPr>
          <w:rFonts w:ascii="Book Antiqua" w:eastAsia="宋体" w:hAnsi="Book Antiqua" w:cs="宋体"/>
          <w:i/>
          <w:iCs/>
        </w:rPr>
        <w:t>Engl</w:t>
      </w:r>
      <w:proofErr w:type="spellEnd"/>
      <w:r w:rsidRPr="00980CB9">
        <w:rPr>
          <w:rFonts w:ascii="Book Antiqua" w:eastAsia="宋体" w:hAnsi="Book Antiqua" w:cs="宋体"/>
          <w:i/>
          <w:iCs/>
        </w:rPr>
        <w:t xml:space="preserve"> J Med</w:t>
      </w:r>
      <w:r w:rsidRPr="00980CB9">
        <w:rPr>
          <w:rFonts w:ascii="Book Antiqua" w:eastAsia="宋体" w:hAnsi="Book Antiqua" w:cs="宋体"/>
        </w:rPr>
        <w:t xml:space="preserve"> 1957; </w:t>
      </w:r>
      <w:r w:rsidRPr="00980CB9">
        <w:rPr>
          <w:rFonts w:ascii="Book Antiqua" w:eastAsia="宋体" w:hAnsi="Book Antiqua" w:cs="宋体"/>
          <w:b/>
          <w:bCs/>
        </w:rPr>
        <w:t>256</w:t>
      </w:r>
      <w:r w:rsidRPr="00980CB9">
        <w:rPr>
          <w:rFonts w:ascii="Book Antiqua" w:eastAsia="宋体" w:hAnsi="Book Antiqua" w:cs="宋体"/>
        </w:rPr>
        <w:t>: 1128-1134 [PMID: 13452006 DOI: 10.1056/NEJM195706132562402]</w:t>
      </w:r>
    </w:p>
    <w:p w14:paraId="4D179E29"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30 </w:t>
      </w:r>
      <w:r w:rsidRPr="00980CB9">
        <w:rPr>
          <w:rFonts w:ascii="Book Antiqua" w:eastAsia="宋体" w:hAnsi="Book Antiqua" w:cs="宋体"/>
          <w:b/>
          <w:bCs/>
        </w:rPr>
        <w:t>Schultz JC</w:t>
      </w:r>
      <w:r w:rsidRPr="00980CB9">
        <w:rPr>
          <w:rFonts w:ascii="Book Antiqua" w:eastAsia="宋体" w:hAnsi="Book Antiqua" w:cs="宋体"/>
        </w:rPr>
        <w:t xml:space="preserve">, Hilliard AA, Cooper LT, </w:t>
      </w:r>
      <w:proofErr w:type="spellStart"/>
      <w:r w:rsidRPr="00980CB9">
        <w:rPr>
          <w:rFonts w:ascii="Book Antiqua" w:eastAsia="宋体" w:hAnsi="Book Antiqua" w:cs="宋体"/>
        </w:rPr>
        <w:t>Rihal</w:t>
      </w:r>
      <w:proofErr w:type="spellEnd"/>
      <w:r w:rsidRPr="00980CB9">
        <w:rPr>
          <w:rFonts w:ascii="Book Antiqua" w:eastAsia="宋体" w:hAnsi="Book Antiqua" w:cs="宋体"/>
        </w:rPr>
        <w:t xml:space="preserve"> CS. Diagnosis and treatment of viral myocarditis. </w:t>
      </w:r>
      <w:r w:rsidRPr="00980CB9">
        <w:rPr>
          <w:rFonts w:ascii="Book Antiqua" w:eastAsia="宋体" w:hAnsi="Book Antiqua" w:cs="宋体"/>
          <w:i/>
          <w:iCs/>
        </w:rPr>
        <w:t xml:space="preserve">Mayo </w:t>
      </w:r>
      <w:proofErr w:type="spellStart"/>
      <w:r w:rsidRPr="00980CB9">
        <w:rPr>
          <w:rFonts w:ascii="Book Antiqua" w:eastAsia="宋体" w:hAnsi="Book Antiqua" w:cs="宋体"/>
          <w:i/>
          <w:iCs/>
        </w:rPr>
        <w:t>Clin</w:t>
      </w:r>
      <w:proofErr w:type="spellEnd"/>
      <w:r w:rsidRPr="00980CB9">
        <w:rPr>
          <w:rFonts w:ascii="Book Antiqua" w:eastAsia="宋体" w:hAnsi="Book Antiqua" w:cs="宋体"/>
          <w:i/>
          <w:iCs/>
        </w:rPr>
        <w:t xml:space="preserve"> Proc</w:t>
      </w:r>
      <w:r w:rsidRPr="00980CB9">
        <w:rPr>
          <w:rFonts w:ascii="Book Antiqua" w:eastAsia="宋体" w:hAnsi="Book Antiqua" w:cs="宋体"/>
        </w:rPr>
        <w:t xml:space="preserve"> 2009; </w:t>
      </w:r>
      <w:r w:rsidRPr="00980CB9">
        <w:rPr>
          <w:rFonts w:ascii="Book Antiqua" w:eastAsia="宋体" w:hAnsi="Book Antiqua" w:cs="宋体"/>
          <w:b/>
          <w:bCs/>
        </w:rPr>
        <w:t>84</w:t>
      </w:r>
      <w:r w:rsidRPr="00980CB9">
        <w:rPr>
          <w:rFonts w:ascii="Book Antiqua" w:eastAsia="宋体" w:hAnsi="Book Antiqua" w:cs="宋体"/>
        </w:rPr>
        <w:t>: 1001-1009 [PMID: 19880690 DOI: 10.1016/S0025-6196(11)60670-8]</w:t>
      </w:r>
    </w:p>
    <w:p w14:paraId="1E1B56CD" w14:textId="77777777" w:rsidR="00835FEB" w:rsidRPr="00980CB9" w:rsidRDefault="00835FEB" w:rsidP="00980CB9">
      <w:pPr>
        <w:spacing w:line="360" w:lineRule="auto"/>
        <w:jc w:val="both"/>
        <w:rPr>
          <w:rFonts w:ascii="Book Antiqua" w:eastAsia="宋体" w:hAnsi="Book Antiqua" w:cs="宋体"/>
        </w:rPr>
      </w:pPr>
      <w:r w:rsidRPr="00980CB9">
        <w:rPr>
          <w:rFonts w:ascii="Book Antiqua" w:eastAsia="宋体" w:hAnsi="Book Antiqua" w:cs="宋体"/>
        </w:rPr>
        <w:t xml:space="preserve">31 </w:t>
      </w:r>
      <w:proofErr w:type="spellStart"/>
      <w:r w:rsidRPr="00980CB9">
        <w:rPr>
          <w:rFonts w:ascii="Book Antiqua" w:eastAsia="宋体" w:hAnsi="Book Antiqua" w:cs="宋体"/>
          <w:b/>
          <w:bCs/>
        </w:rPr>
        <w:t>Baccouche</w:t>
      </w:r>
      <w:proofErr w:type="spellEnd"/>
      <w:r w:rsidRPr="00980CB9">
        <w:rPr>
          <w:rFonts w:ascii="Book Antiqua" w:eastAsia="宋体" w:hAnsi="Book Antiqua" w:cs="宋体"/>
          <w:b/>
          <w:bCs/>
        </w:rPr>
        <w:t xml:space="preserve"> H</w:t>
      </w:r>
      <w:r w:rsidRPr="00980CB9">
        <w:rPr>
          <w:rFonts w:ascii="Book Antiqua" w:eastAsia="宋体" w:hAnsi="Book Antiqua" w:cs="宋体"/>
        </w:rPr>
        <w:t xml:space="preserve">, </w:t>
      </w:r>
      <w:proofErr w:type="spellStart"/>
      <w:r w:rsidRPr="00980CB9">
        <w:rPr>
          <w:rFonts w:ascii="Book Antiqua" w:eastAsia="宋体" w:hAnsi="Book Antiqua" w:cs="宋体"/>
        </w:rPr>
        <w:t>Mahrholdt</w:t>
      </w:r>
      <w:proofErr w:type="spellEnd"/>
      <w:r w:rsidRPr="00980CB9">
        <w:rPr>
          <w:rFonts w:ascii="Book Antiqua" w:eastAsia="宋体" w:hAnsi="Book Antiqua" w:cs="宋体"/>
        </w:rPr>
        <w:t xml:space="preserve"> H, </w:t>
      </w:r>
      <w:proofErr w:type="spellStart"/>
      <w:r w:rsidRPr="00980CB9">
        <w:rPr>
          <w:rFonts w:ascii="Book Antiqua" w:eastAsia="宋体" w:hAnsi="Book Antiqua" w:cs="宋体"/>
        </w:rPr>
        <w:t>Meinhardt</w:t>
      </w:r>
      <w:proofErr w:type="spellEnd"/>
      <w:r w:rsidRPr="00980CB9">
        <w:rPr>
          <w:rFonts w:ascii="Book Antiqua" w:eastAsia="宋体" w:hAnsi="Book Antiqua" w:cs="宋体"/>
        </w:rPr>
        <w:t xml:space="preserve"> G, </w:t>
      </w:r>
      <w:proofErr w:type="spellStart"/>
      <w:r w:rsidRPr="00980CB9">
        <w:rPr>
          <w:rFonts w:ascii="Book Antiqua" w:eastAsia="宋体" w:hAnsi="Book Antiqua" w:cs="宋体"/>
        </w:rPr>
        <w:t>Merher</w:t>
      </w:r>
      <w:proofErr w:type="spellEnd"/>
      <w:r w:rsidRPr="00980CB9">
        <w:rPr>
          <w:rFonts w:ascii="Book Antiqua" w:eastAsia="宋体" w:hAnsi="Book Antiqua" w:cs="宋体"/>
        </w:rPr>
        <w:t xml:space="preserve"> R, </w:t>
      </w:r>
      <w:proofErr w:type="spellStart"/>
      <w:r w:rsidRPr="00980CB9">
        <w:rPr>
          <w:rFonts w:ascii="Book Antiqua" w:eastAsia="宋体" w:hAnsi="Book Antiqua" w:cs="宋体"/>
        </w:rPr>
        <w:t>Voehringer</w:t>
      </w:r>
      <w:proofErr w:type="spellEnd"/>
      <w:r w:rsidRPr="00980CB9">
        <w:rPr>
          <w:rFonts w:ascii="Book Antiqua" w:eastAsia="宋体" w:hAnsi="Book Antiqua" w:cs="宋体"/>
        </w:rPr>
        <w:t xml:space="preserve"> M, Hill S, </w:t>
      </w:r>
      <w:proofErr w:type="spellStart"/>
      <w:r w:rsidRPr="00980CB9">
        <w:rPr>
          <w:rFonts w:ascii="Book Antiqua" w:eastAsia="宋体" w:hAnsi="Book Antiqua" w:cs="宋体"/>
        </w:rPr>
        <w:t>Klingel</w:t>
      </w:r>
      <w:proofErr w:type="spellEnd"/>
      <w:r w:rsidRPr="00980CB9">
        <w:rPr>
          <w:rFonts w:ascii="Book Antiqua" w:eastAsia="宋体" w:hAnsi="Book Antiqua" w:cs="宋体"/>
        </w:rPr>
        <w:t xml:space="preserve"> K, </w:t>
      </w:r>
      <w:proofErr w:type="spellStart"/>
      <w:r w:rsidRPr="00980CB9">
        <w:rPr>
          <w:rFonts w:ascii="Book Antiqua" w:eastAsia="宋体" w:hAnsi="Book Antiqua" w:cs="宋体"/>
        </w:rPr>
        <w:t>Kandolf</w:t>
      </w:r>
      <w:proofErr w:type="spellEnd"/>
      <w:r w:rsidRPr="00980CB9">
        <w:rPr>
          <w:rFonts w:ascii="Book Antiqua" w:eastAsia="宋体" w:hAnsi="Book Antiqua" w:cs="宋体"/>
        </w:rPr>
        <w:t xml:space="preserve"> R, </w:t>
      </w:r>
      <w:proofErr w:type="spellStart"/>
      <w:r w:rsidRPr="00980CB9">
        <w:rPr>
          <w:rFonts w:ascii="Book Antiqua" w:eastAsia="宋体" w:hAnsi="Book Antiqua" w:cs="宋体"/>
        </w:rPr>
        <w:t>Sechtem</w:t>
      </w:r>
      <w:proofErr w:type="spellEnd"/>
      <w:r w:rsidRPr="00980CB9">
        <w:rPr>
          <w:rFonts w:ascii="Book Antiqua" w:eastAsia="宋体" w:hAnsi="Book Antiqua" w:cs="宋体"/>
        </w:rPr>
        <w:t xml:space="preserve"> U, Yilmaz A. Diagnostic synergy of non-invasive cardiovascular magnetic resonance and invasive </w:t>
      </w:r>
      <w:proofErr w:type="spellStart"/>
      <w:r w:rsidRPr="00980CB9">
        <w:rPr>
          <w:rFonts w:ascii="Book Antiqua" w:eastAsia="宋体" w:hAnsi="Book Antiqua" w:cs="宋体"/>
        </w:rPr>
        <w:t>endomyocardial</w:t>
      </w:r>
      <w:proofErr w:type="spellEnd"/>
      <w:r w:rsidRPr="00980CB9">
        <w:rPr>
          <w:rFonts w:ascii="Book Antiqua" w:eastAsia="宋体" w:hAnsi="Book Antiqua" w:cs="宋体"/>
        </w:rPr>
        <w:t xml:space="preserve"> biopsy in </w:t>
      </w:r>
      <w:r w:rsidRPr="00980CB9">
        <w:rPr>
          <w:rFonts w:ascii="Book Antiqua" w:eastAsia="宋体" w:hAnsi="Book Antiqua" w:cs="宋体"/>
        </w:rPr>
        <w:lastRenderedPageBreak/>
        <w:t xml:space="preserve">troponin-positive patients without coronary artery disease. </w:t>
      </w:r>
      <w:proofErr w:type="spellStart"/>
      <w:r w:rsidRPr="00980CB9">
        <w:rPr>
          <w:rFonts w:ascii="Book Antiqua" w:eastAsia="宋体" w:hAnsi="Book Antiqua" w:cs="宋体"/>
          <w:i/>
          <w:iCs/>
        </w:rPr>
        <w:t>Eur</w:t>
      </w:r>
      <w:proofErr w:type="spellEnd"/>
      <w:r w:rsidRPr="00980CB9">
        <w:rPr>
          <w:rFonts w:ascii="Book Antiqua" w:eastAsia="宋体" w:hAnsi="Book Antiqua" w:cs="宋体"/>
          <w:i/>
          <w:iCs/>
        </w:rPr>
        <w:t xml:space="preserve"> Heart J</w:t>
      </w:r>
      <w:r w:rsidRPr="00980CB9">
        <w:rPr>
          <w:rFonts w:ascii="Book Antiqua" w:eastAsia="宋体" w:hAnsi="Book Antiqua" w:cs="宋体"/>
        </w:rPr>
        <w:t xml:space="preserve"> 2009; </w:t>
      </w:r>
      <w:r w:rsidRPr="00980CB9">
        <w:rPr>
          <w:rFonts w:ascii="Book Antiqua" w:eastAsia="宋体" w:hAnsi="Book Antiqua" w:cs="宋体"/>
          <w:b/>
          <w:bCs/>
        </w:rPr>
        <w:t>30</w:t>
      </w:r>
      <w:r w:rsidRPr="00980CB9">
        <w:rPr>
          <w:rFonts w:ascii="Book Antiqua" w:eastAsia="宋体" w:hAnsi="Book Antiqua" w:cs="宋体"/>
        </w:rPr>
        <w:t>: 2869-2879 [PMID: 19696191 DOI: 10.1093/</w:t>
      </w:r>
      <w:proofErr w:type="spellStart"/>
      <w:r w:rsidRPr="00980CB9">
        <w:rPr>
          <w:rFonts w:ascii="Book Antiqua" w:eastAsia="宋体" w:hAnsi="Book Antiqua" w:cs="宋体"/>
        </w:rPr>
        <w:t>eurheartj</w:t>
      </w:r>
      <w:proofErr w:type="spellEnd"/>
      <w:r w:rsidRPr="00980CB9">
        <w:rPr>
          <w:rFonts w:ascii="Book Antiqua" w:eastAsia="宋体" w:hAnsi="Book Antiqua" w:cs="宋体"/>
        </w:rPr>
        <w:t>/ehp328]</w:t>
      </w:r>
    </w:p>
    <w:p w14:paraId="47B1508F" w14:textId="67D080D1" w:rsidR="00C240FD" w:rsidRDefault="00835FEB" w:rsidP="00980CB9">
      <w:pPr>
        <w:spacing w:line="360" w:lineRule="auto"/>
        <w:jc w:val="both"/>
        <w:rPr>
          <w:rFonts w:ascii="Book Antiqua" w:eastAsia="宋体" w:hAnsi="Book Antiqua" w:cs="宋体"/>
          <w:lang w:eastAsia="zh-CN"/>
        </w:rPr>
      </w:pPr>
      <w:proofErr w:type="gramStart"/>
      <w:r w:rsidRPr="00980CB9">
        <w:rPr>
          <w:rFonts w:ascii="Book Antiqua" w:eastAsia="宋体" w:hAnsi="Book Antiqua" w:cs="宋体"/>
        </w:rPr>
        <w:t xml:space="preserve">32 </w:t>
      </w:r>
      <w:proofErr w:type="spellStart"/>
      <w:r w:rsidRPr="00980CB9">
        <w:rPr>
          <w:rFonts w:ascii="Book Antiqua" w:eastAsia="宋体" w:hAnsi="Book Antiqua" w:cs="宋体"/>
          <w:b/>
          <w:bCs/>
        </w:rPr>
        <w:t>Hohmann</w:t>
      </w:r>
      <w:proofErr w:type="spellEnd"/>
      <w:r w:rsidRPr="00980CB9">
        <w:rPr>
          <w:rFonts w:ascii="Book Antiqua" w:eastAsia="宋体" w:hAnsi="Book Antiqua" w:cs="宋体"/>
          <w:b/>
          <w:bCs/>
        </w:rPr>
        <w:t xml:space="preserve"> EL</w:t>
      </w:r>
      <w:r w:rsidRPr="00980CB9">
        <w:rPr>
          <w:rFonts w:ascii="Book Antiqua" w:eastAsia="宋体" w:hAnsi="Book Antiqua" w:cs="宋体"/>
        </w:rPr>
        <w:t xml:space="preserve">. </w:t>
      </w:r>
      <w:proofErr w:type="spellStart"/>
      <w:r w:rsidRPr="00980CB9">
        <w:rPr>
          <w:rFonts w:ascii="Book Antiqua" w:eastAsia="宋体" w:hAnsi="Book Antiqua" w:cs="宋体"/>
        </w:rPr>
        <w:t>Nontyphoidal</w:t>
      </w:r>
      <w:proofErr w:type="spellEnd"/>
      <w:r w:rsidRPr="00980CB9">
        <w:rPr>
          <w:rFonts w:ascii="Book Antiqua" w:eastAsia="宋体" w:hAnsi="Book Antiqua" w:cs="宋体"/>
        </w:rPr>
        <w:t xml:space="preserve"> salmonellosis.</w:t>
      </w:r>
      <w:proofErr w:type="gramEnd"/>
      <w:r w:rsidRPr="00980CB9">
        <w:rPr>
          <w:rFonts w:ascii="Book Antiqua" w:eastAsia="宋体" w:hAnsi="Book Antiqua" w:cs="宋体"/>
        </w:rPr>
        <w:t xml:space="preserve"> </w:t>
      </w:r>
      <w:proofErr w:type="spellStart"/>
      <w:r w:rsidRPr="00980CB9">
        <w:rPr>
          <w:rFonts w:ascii="Book Antiqua" w:eastAsia="宋体" w:hAnsi="Book Antiqua" w:cs="宋体"/>
          <w:i/>
          <w:iCs/>
        </w:rPr>
        <w:t>Clin</w:t>
      </w:r>
      <w:proofErr w:type="spellEnd"/>
      <w:r w:rsidRPr="00980CB9">
        <w:rPr>
          <w:rFonts w:ascii="Book Antiqua" w:eastAsia="宋体" w:hAnsi="Book Antiqua" w:cs="宋体"/>
          <w:i/>
          <w:iCs/>
        </w:rPr>
        <w:t xml:space="preserve"> Infect Dis</w:t>
      </w:r>
      <w:r w:rsidRPr="00980CB9">
        <w:rPr>
          <w:rFonts w:ascii="Book Antiqua" w:eastAsia="宋体" w:hAnsi="Book Antiqua" w:cs="宋体"/>
        </w:rPr>
        <w:t xml:space="preserve"> 2001; </w:t>
      </w:r>
      <w:r w:rsidRPr="00980CB9">
        <w:rPr>
          <w:rFonts w:ascii="Book Antiqua" w:eastAsia="宋体" w:hAnsi="Book Antiqua" w:cs="宋体"/>
          <w:b/>
          <w:bCs/>
        </w:rPr>
        <w:t>32</w:t>
      </w:r>
      <w:r w:rsidRPr="00980CB9">
        <w:rPr>
          <w:rFonts w:ascii="Book Antiqua" w:eastAsia="宋体" w:hAnsi="Book Antiqua" w:cs="宋体"/>
        </w:rPr>
        <w:t>: 263-269 [PMID: 11170916 DOI: 10.1086/318457]</w:t>
      </w:r>
    </w:p>
    <w:p w14:paraId="3B71907C" w14:textId="77777777" w:rsidR="00A06B06" w:rsidRDefault="00A06B06" w:rsidP="00977717">
      <w:pPr>
        <w:wordWrap w:val="0"/>
        <w:adjustRightInd w:val="0"/>
        <w:snapToGrid w:val="0"/>
        <w:spacing w:line="360" w:lineRule="auto"/>
        <w:ind w:right="239"/>
        <w:jc w:val="right"/>
        <w:rPr>
          <w:rStyle w:val="Strong"/>
          <w:rFonts w:ascii="Book Antiqua" w:eastAsia="宋体" w:hAnsi="Book Antiqua" w:cs="Arial"/>
          <w:noProof/>
          <w:lang w:val="en-GB" w:eastAsia="zh-CN"/>
        </w:rPr>
      </w:pPr>
    </w:p>
    <w:p w14:paraId="60D28AA5" w14:textId="5761B744" w:rsidR="00977717" w:rsidRPr="006B3D6C" w:rsidRDefault="00977717" w:rsidP="00A06B06">
      <w:pPr>
        <w:adjustRightInd w:val="0"/>
        <w:snapToGrid w:val="0"/>
        <w:spacing w:line="360" w:lineRule="auto"/>
        <w:ind w:right="239"/>
        <w:jc w:val="right"/>
        <w:rPr>
          <w:rFonts w:ascii="Book Antiqua" w:hAnsi="Book Antiqua"/>
          <w:b/>
          <w:bCs/>
          <w:lang w:val="en-GB"/>
        </w:rPr>
      </w:pPr>
      <w:r w:rsidRPr="006B3D6C">
        <w:rPr>
          <w:rStyle w:val="Strong"/>
          <w:rFonts w:ascii="Book Antiqua" w:hAnsi="Book Antiqua" w:cs="Arial"/>
          <w:noProof/>
          <w:lang w:val="en-GB"/>
        </w:rPr>
        <w:t>P-Reviewer:</w:t>
      </w:r>
      <w:r w:rsidRPr="006B3D6C">
        <w:rPr>
          <w:rFonts w:ascii="Book Antiqua" w:hAnsi="Book Antiqua" w:hint="eastAsia"/>
          <w:color w:val="000000"/>
          <w:lang w:val="en-GB"/>
        </w:rPr>
        <w:t xml:space="preserve"> </w:t>
      </w:r>
      <w:proofErr w:type="spellStart"/>
      <w:r w:rsidRPr="00977717">
        <w:rPr>
          <w:rFonts w:ascii="Book Antiqua" w:hAnsi="Book Antiqua"/>
          <w:color w:val="000000"/>
          <w:lang w:val="en-GB"/>
        </w:rPr>
        <w:t>Merkely</w:t>
      </w:r>
      <w:proofErr w:type="spellEnd"/>
      <w:r>
        <w:rPr>
          <w:rFonts w:ascii="Book Antiqua" w:eastAsia="宋体" w:hAnsi="Book Antiqua" w:hint="eastAsia"/>
          <w:color w:val="000000"/>
          <w:lang w:val="en-GB" w:eastAsia="zh-CN"/>
        </w:rPr>
        <w:t xml:space="preserve"> </w:t>
      </w:r>
      <w:r>
        <w:rPr>
          <w:rFonts w:ascii="Book Antiqua" w:eastAsia="宋体" w:hAnsi="Book Antiqua"/>
          <w:color w:val="000000"/>
          <w:lang w:val="en-GB" w:eastAsia="zh-CN"/>
        </w:rPr>
        <w:t>B</w:t>
      </w:r>
      <w:r w:rsidRPr="006B3D6C">
        <w:rPr>
          <w:rFonts w:ascii="Book Antiqua" w:hAnsi="Book Antiqua"/>
          <w:color w:val="000000"/>
          <w:lang w:val="en-GB"/>
        </w:rPr>
        <w:t>,</w:t>
      </w:r>
      <w:r w:rsidRPr="006B3D6C">
        <w:rPr>
          <w:rFonts w:ascii="Book Antiqua" w:hAnsi="Book Antiqua" w:hint="eastAsia"/>
          <w:color w:val="000000"/>
          <w:lang w:val="en-GB"/>
        </w:rPr>
        <w:t xml:space="preserve"> </w:t>
      </w:r>
      <w:r w:rsidRPr="00977717">
        <w:rPr>
          <w:rFonts w:ascii="Book Antiqua" w:hAnsi="Book Antiqua"/>
          <w:color w:val="000000"/>
          <w:lang w:val="en-GB"/>
        </w:rPr>
        <w:t>Takano</w:t>
      </w:r>
      <w:r>
        <w:rPr>
          <w:rFonts w:ascii="Book Antiqua" w:eastAsia="宋体" w:hAnsi="Book Antiqua" w:hint="eastAsia"/>
          <w:color w:val="000000"/>
          <w:lang w:val="en-GB" w:eastAsia="zh-CN"/>
        </w:rPr>
        <w:t xml:space="preserve"> </w:t>
      </w:r>
      <w:r>
        <w:rPr>
          <w:rFonts w:ascii="Book Antiqua" w:eastAsia="宋体" w:hAnsi="Book Antiqua"/>
          <w:color w:val="000000"/>
          <w:lang w:val="en-GB" w:eastAsia="zh-CN"/>
        </w:rPr>
        <w:t>M</w:t>
      </w:r>
      <w:r w:rsidRPr="006B3D6C">
        <w:rPr>
          <w:rFonts w:ascii="Book Antiqua" w:hAnsi="Book Antiqua"/>
          <w:bCs/>
          <w:lang w:val="en-GB"/>
        </w:rPr>
        <w:t xml:space="preserve"> </w:t>
      </w:r>
      <w:r w:rsidRPr="006B3D6C">
        <w:rPr>
          <w:rFonts w:ascii="Book Antiqua" w:hAnsi="Book Antiqua"/>
          <w:b/>
          <w:bCs/>
          <w:lang w:val="en-GB"/>
        </w:rPr>
        <w:t>S-Editor:</w:t>
      </w:r>
      <w:r w:rsidRPr="006B3D6C">
        <w:rPr>
          <w:rFonts w:ascii="Book Antiqua" w:hAnsi="Book Antiqua"/>
          <w:bCs/>
          <w:lang w:val="en-GB"/>
        </w:rPr>
        <w:t xml:space="preserve"> Tian YL</w:t>
      </w:r>
    </w:p>
    <w:p w14:paraId="5D02DE27" w14:textId="773546EE" w:rsidR="00977717" w:rsidRPr="00977717" w:rsidRDefault="00977717" w:rsidP="00977717">
      <w:pPr>
        <w:adjustRightInd w:val="0"/>
        <w:snapToGrid w:val="0"/>
        <w:spacing w:line="360" w:lineRule="auto"/>
        <w:ind w:right="239"/>
        <w:jc w:val="right"/>
        <w:rPr>
          <w:rFonts w:ascii="Book Antiqua" w:eastAsia="宋体" w:hAnsi="Book Antiqua"/>
          <w:bCs/>
          <w:lang w:eastAsia="zh-CN"/>
        </w:rPr>
      </w:pPr>
      <w:r w:rsidRPr="008D7BB3">
        <w:rPr>
          <w:rFonts w:ascii="Book Antiqua" w:hAnsi="Book Antiqua"/>
          <w:b/>
          <w:bCs/>
        </w:rPr>
        <w:t>L-Editor:   E-Editor:</w:t>
      </w:r>
    </w:p>
    <w:p w14:paraId="786C5E27" w14:textId="282327E9" w:rsidR="00977717" w:rsidRDefault="00977717">
      <w:pPr>
        <w:rPr>
          <w:rFonts w:ascii="Book Antiqua" w:hAnsi="Book Antiqua" w:cs="Times New Roman"/>
        </w:rPr>
      </w:pPr>
      <w:r>
        <w:rPr>
          <w:rFonts w:ascii="Book Antiqua" w:hAnsi="Book Antiqua" w:cs="Times New Roman"/>
        </w:rPr>
        <w:br w:type="page"/>
      </w:r>
    </w:p>
    <w:p w14:paraId="3C61EE4A" w14:textId="77777777" w:rsidR="004839BE" w:rsidRPr="00980CB9" w:rsidRDefault="004839BE" w:rsidP="00980CB9">
      <w:pPr>
        <w:spacing w:line="360" w:lineRule="auto"/>
        <w:jc w:val="both"/>
        <w:rPr>
          <w:rFonts w:ascii="Book Antiqua" w:hAnsi="Book Antiqua" w:cs="Times New Roman"/>
        </w:rPr>
      </w:pPr>
      <w:r w:rsidRPr="00980CB9">
        <w:rPr>
          <w:rFonts w:ascii="Book Antiqua" w:hAnsi="Book Antiqua" w:cs="Times New Roman"/>
          <w:noProof/>
          <w:lang w:eastAsia="en-US"/>
        </w:rPr>
        <w:lastRenderedPageBreak/>
        <w:drawing>
          <wp:inline distT="0" distB="0" distL="0" distR="0" wp14:anchorId="550E62EC" wp14:editId="23F5E1C3">
            <wp:extent cx="5486400" cy="2917017"/>
            <wp:effectExtent l="0" t="0" r="0" b="444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a:stretch>
                      <a:fillRect/>
                    </a:stretch>
                  </pic:blipFill>
                  <pic:spPr>
                    <a:xfrm>
                      <a:off x="0" y="0"/>
                      <a:ext cx="5486400" cy="2917017"/>
                    </a:xfrm>
                    <a:prstGeom prst="rect">
                      <a:avLst/>
                    </a:prstGeom>
                  </pic:spPr>
                </pic:pic>
              </a:graphicData>
            </a:graphic>
          </wp:inline>
        </w:drawing>
      </w:r>
    </w:p>
    <w:p w14:paraId="006A36B5" w14:textId="77777777" w:rsidR="00977717" w:rsidRPr="00980CB9" w:rsidRDefault="00977717" w:rsidP="00977717">
      <w:pPr>
        <w:spacing w:line="360" w:lineRule="auto"/>
        <w:jc w:val="both"/>
        <w:rPr>
          <w:rFonts w:ascii="Book Antiqua" w:eastAsia="宋体" w:hAnsi="Book Antiqua" w:cs="Times New Roman"/>
          <w:b/>
          <w:lang w:eastAsia="zh-CN"/>
        </w:rPr>
      </w:pPr>
      <w:r w:rsidRPr="00980CB9">
        <w:rPr>
          <w:rFonts w:ascii="Book Antiqua" w:hAnsi="Book Antiqua" w:cs="Times New Roman"/>
          <w:b/>
        </w:rPr>
        <w:t>Figure 1</w:t>
      </w:r>
      <w:r w:rsidRPr="00980CB9">
        <w:rPr>
          <w:rFonts w:ascii="Book Antiqua" w:eastAsia="宋体" w:hAnsi="Book Antiqua" w:cs="Times New Roman"/>
          <w:b/>
          <w:lang w:eastAsia="zh-CN"/>
        </w:rPr>
        <w:t xml:space="preserve"> </w:t>
      </w:r>
      <w:r w:rsidRPr="00980CB9">
        <w:rPr>
          <w:rFonts w:ascii="Book Antiqua" w:hAnsi="Book Antiqua" w:cs="Times New Roman"/>
          <w:b/>
        </w:rPr>
        <w:t xml:space="preserve">Electrocardiogram on admission with ST segment changes; </w:t>
      </w:r>
      <w:r w:rsidRPr="00980CB9">
        <w:rPr>
          <w:rFonts w:ascii="Book Antiqua" w:hAnsi="Book Antiqua" w:cs="Times New Roman"/>
          <w:b/>
          <w:shd w:val="clear" w:color="auto" w:fill="FFFFFF"/>
        </w:rPr>
        <w:t>ST segment depression in V1 and V2 with ST segment elevations in V5 and V6.</w:t>
      </w:r>
    </w:p>
    <w:p w14:paraId="13FF6633" w14:textId="77777777" w:rsidR="004839BE" w:rsidRPr="00977717" w:rsidRDefault="004839BE" w:rsidP="00980CB9">
      <w:pPr>
        <w:spacing w:line="360" w:lineRule="auto"/>
        <w:jc w:val="both"/>
        <w:rPr>
          <w:rFonts w:ascii="Book Antiqua" w:hAnsi="Book Antiqua" w:cs="Times New Roman"/>
        </w:rPr>
      </w:pPr>
    </w:p>
    <w:p w14:paraId="6184BA54" w14:textId="77777777" w:rsidR="00766BD6" w:rsidRPr="00980CB9" w:rsidRDefault="00766BD6" w:rsidP="00980CB9">
      <w:pPr>
        <w:rPr>
          <w:rFonts w:ascii="Book Antiqua" w:hAnsi="Book Antiqua" w:cs="Times New Roman"/>
        </w:rPr>
      </w:pPr>
      <w:r w:rsidRPr="00980CB9">
        <w:rPr>
          <w:rFonts w:ascii="Book Antiqua" w:hAnsi="Book Antiqua" w:cs="Times New Roman"/>
        </w:rPr>
        <w:br w:type="page"/>
      </w:r>
    </w:p>
    <w:p w14:paraId="4447E04A" w14:textId="1BA2554E" w:rsidR="00D80505" w:rsidRPr="00980CB9" w:rsidRDefault="004C1E03" w:rsidP="00980CB9">
      <w:pPr>
        <w:spacing w:line="360" w:lineRule="auto"/>
        <w:jc w:val="both"/>
        <w:rPr>
          <w:rFonts w:ascii="Book Antiqua" w:eastAsia="宋体" w:hAnsi="Book Antiqua" w:cs="Times New Roman"/>
          <w:lang w:eastAsia="zh-CN"/>
        </w:rPr>
      </w:pPr>
      <w:r w:rsidRPr="00980CB9">
        <w:rPr>
          <w:rFonts w:ascii="Book Antiqua" w:hAnsi="Book Antiqua" w:cs="Times New Roman"/>
          <w:b/>
        </w:rPr>
        <w:lastRenderedPageBreak/>
        <w:t>Figure 2</w:t>
      </w:r>
      <w:r w:rsidR="00766BD6" w:rsidRPr="00980CB9">
        <w:rPr>
          <w:rFonts w:ascii="Book Antiqua" w:eastAsia="宋体" w:hAnsi="Book Antiqua" w:cs="Times New Roman"/>
          <w:b/>
          <w:lang w:eastAsia="zh-CN"/>
        </w:rPr>
        <w:t xml:space="preserve"> </w:t>
      </w:r>
      <w:r w:rsidR="008758EE" w:rsidRPr="00980CB9">
        <w:rPr>
          <w:rFonts w:ascii="Book Antiqua" w:hAnsi="Book Antiqua" w:cs="Times New Roman"/>
          <w:b/>
        </w:rPr>
        <w:t>Cardiac</w:t>
      </w:r>
      <w:r w:rsidR="00766BD6" w:rsidRPr="00980CB9">
        <w:rPr>
          <w:rFonts w:ascii="Book Antiqua" w:hAnsi="Book Antiqua" w:cs="Times New Roman"/>
          <w:b/>
        </w:rPr>
        <w:t xml:space="preserve"> magnetic resonance </w:t>
      </w:r>
      <w:r w:rsidR="00766BD6" w:rsidRPr="00980CB9">
        <w:rPr>
          <w:rFonts w:ascii="Book Antiqua" w:eastAsia="宋体" w:hAnsi="Book Antiqua" w:cs="Times New Roman"/>
          <w:b/>
          <w:lang w:eastAsia="zh-CN"/>
        </w:rPr>
        <w:t xml:space="preserve">imaging </w:t>
      </w:r>
      <w:r w:rsidR="008758EE" w:rsidRPr="00980CB9">
        <w:rPr>
          <w:rFonts w:ascii="Book Antiqua" w:hAnsi="Book Antiqua" w:cs="Times New Roman"/>
          <w:b/>
        </w:rPr>
        <w:t>findings</w:t>
      </w:r>
      <w:r w:rsidR="00766BD6" w:rsidRPr="00980CB9">
        <w:rPr>
          <w:rFonts w:ascii="Book Antiqua" w:eastAsia="宋体" w:hAnsi="Book Antiqua" w:cs="Times New Roman"/>
          <w:b/>
          <w:lang w:eastAsia="zh-CN"/>
        </w:rPr>
        <w:t>.</w:t>
      </w:r>
      <w:r w:rsidR="00766BD6" w:rsidRPr="00980CB9">
        <w:rPr>
          <w:rFonts w:ascii="Book Antiqua" w:eastAsia="宋体" w:hAnsi="Book Antiqua" w:cs="Times New Roman"/>
          <w:lang w:eastAsia="zh-CN"/>
        </w:rPr>
        <w:t xml:space="preserve"> </w:t>
      </w:r>
      <w:r w:rsidR="00766BD6" w:rsidRPr="00980CB9">
        <w:rPr>
          <w:rFonts w:ascii="Book Antiqua" w:hAnsi="Book Antiqua" w:cs="Times New Roman"/>
        </w:rPr>
        <w:t>Cardiac Magnetic Resonance demonstrates pathological delayed gadolinium enhancement (as indicated by arrows)</w:t>
      </w:r>
      <w:r w:rsidR="00766BD6" w:rsidRPr="00980CB9">
        <w:rPr>
          <w:rFonts w:ascii="Book Antiqua" w:eastAsia="宋体" w:hAnsi="Book Antiqua" w:cs="Times New Roman"/>
          <w:lang w:eastAsia="zh-CN"/>
        </w:rPr>
        <w:t xml:space="preserve">. A: </w:t>
      </w:r>
      <w:r w:rsidR="00766BD6" w:rsidRPr="00980CB9">
        <w:rPr>
          <w:rFonts w:ascii="Book Antiqua" w:hAnsi="Book Antiqua" w:cs="Times New Roman"/>
        </w:rPr>
        <w:t xml:space="preserve">Long axis view: Delayed enhancement of the myocardium demonstrates </w:t>
      </w:r>
      <w:proofErr w:type="spellStart"/>
      <w:r w:rsidR="00766BD6" w:rsidRPr="00980CB9">
        <w:rPr>
          <w:rFonts w:ascii="Book Antiqua" w:hAnsi="Book Antiqua" w:cs="Times New Roman"/>
        </w:rPr>
        <w:t>subepicardial</w:t>
      </w:r>
      <w:proofErr w:type="spellEnd"/>
      <w:r w:rsidR="00766BD6" w:rsidRPr="00980CB9">
        <w:rPr>
          <w:rFonts w:ascii="Book Antiqua" w:hAnsi="Book Antiqua" w:cs="Times New Roman"/>
        </w:rPr>
        <w:t xml:space="preserve"> and mid myocardial enhancement indicative of Myocarditis</w:t>
      </w:r>
      <w:r w:rsidR="00766BD6" w:rsidRPr="00980CB9">
        <w:rPr>
          <w:rFonts w:ascii="Book Antiqua" w:eastAsia="宋体" w:hAnsi="Book Antiqua" w:cs="Times New Roman"/>
          <w:lang w:eastAsia="zh-CN"/>
        </w:rPr>
        <w:t xml:space="preserve">; B: </w:t>
      </w:r>
      <w:r w:rsidR="00766BD6" w:rsidRPr="00980CB9">
        <w:rPr>
          <w:rFonts w:ascii="Book Antiqua" w:hAnsi="Book Antiqua" w:cs="Times New Roman"/>
        </w:rPr>
        <w:t xml:space="preserve">Short axis view: Delayed enhancement of the myocardium demonstrates </w:t>
      </w:r>
      <w:proofErr w:type="spellStart"/>
      <w:r w:rsidR="00766BD6" w:rsidRPr="00980CB9">
        <w:rPr>
          <w:rFonts w:ascii="Book Antiqua" w:hAnsi="Book Antiqua" w:cs="Times New Roman"/>
        </w:rPr>
        <w:t>subepicardial</w:t>
      </w:r>
      <w:proofErr w:type="spellEnd"/>
      <w:r w:rsidR="00766BD6" w:rsidRPr="00980CB9">
        <w:rPr>
          <w:rFonts w:ascii="Book Antiqua" w:hAnsi="Book Antiqua" w:cs="Times New Roman"/>
        </w:rPr>
        <w:t xml:space="preserve"> and mid myocardial enhancement indicative of Myocarditis.</w:t>
      </w:r>
      <w:r w:rsidR="00766BD6" w:rsidRPr="00980CB9">
        <w:rPr>
          <w:rFonts w:ascii="Book Antiqua" w:hAnsi="Book Antiqua" w:cs="Times New Roman"/>
          <w:noProof/>
          <w:lang w:eastAsia="en-US"/>
        </w:rPr>
        <mc:AlternateContent>
          <mc:Choice Requires="wpg">
            <w:drawing>
              <wp:anchor distT="0" distB="0" distL="114300" distR="114300" simplePos="0" relativeHeight="251668480" behindDoc="0" locked="0" layoutInCell="1" allowOverlap="1" wp14:anchorId="590F9713" wp14:editId="17438712">
                <wp:simplePos x="0" y="0"/>
                <wp:positionH relativeFrom="column">
                  <wp:posOffset>-231140</wp:posOffset>
                </wp:positionH>
                <wp:positionV relativeFrom="paragraph">
                  <wp:posOffset>173990</wp:posOffset>
                </wp:positionV>
                <wp:extent cx="6058535" cy="2529205"/>
                <wp:effectExtent l="0" t="0" r="56515" b="4445"/>
                <wp:wrapThrough wrapText="bothSides">
                  <wp:wrapPolygon edited="0">
                    <wp:start x="0" y="0"/>
                    <wp:lineTo x="0" y="21475"/>
                    <wp:lineTo x="12089" y="21475"/>
                    <wp:lineTo x="21666" y="21475"/>
                    <wp:lineTo x="21734" y="13666"/>
                    <wp:lineTo x="21666"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6058535" cy="2529205"/>
                          <a:chOff x="0" y="0"/>
                          <a:chExt cx="6058535" cy="2529205"/>
                        </a:xfrm>
                      </wpg:grpSpPr>
                      <pic:pic xmlns:pic="http://schemas.openxmlformats.org/drawingml/2006/picture">
                        <pic:nvPicPr>
                          <pic:cNvPr id="2" name="Picture 2" descr="Macintosh HD:Users:divyanshumohananey:Desktop:salm 1.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6930" cy="2514600"/>
                          </a:xfrm>
                          <a:prstGeom prst="rect">
                            <a:avLst/>
                          </a:prstGeom>
                          <a:noFill/>
                          <a:ln>
                            <a:noFill/>
                          </a:ln>
                        </pic:spPr>
                      </pic:pic>
                      <pic:pic xmlns:pic="http://schemas.openxmlformats.org/drawingml/2006/picture">
                        <pic:nvPicPr>
                          <pic:cNvPr id="1" name="Picture 1" descr="Macintosh HD:Users:divyanshumohananey:Desktop:salm 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29635" y="0"/>
                            <a:ext cx="2628900" cy="2529205"/>
                          </a:xfrm>
                          <a:prstGeom prst="rect">
                            <a:avLst/>
                          </a:prstGeom>
                          <a:noFill/>
                          <a:ln>
                            <a:noFill/>
                          </a:ln>
                        </pic:spPr>
                      </pic:pic>
                      <wps:wsp>
                        <wps:cNvPr id="9" name="Up Arrow 8"/>
                        <wps:cNvSpPr/>
                        <wps:spPr>
                          <a:xfrm>
                            <a:off x="1829435" y="2030730"/>
                            <a:ext cx="288925" cy="339090"/>
                          </a:xfrm>
                          <a:prstGeom prst="upArrow">
                            <a:avLst/>
                          </a:prstGeom>
                        </wps:spPr>
                        <wps:style>
                          <a:lnRef idx="1">
                            <a:schemeClr val="accent1"/>
                          </a:lnRef>
                          <a:fillRef idx="3">
                            <a:schemeClr val="accent1"/>
                          </a:fillRef>
                          <a:effectRef idx="2">
                            <a:schemeClr val="accent1"/>
                          </a:effectRef>
                          <a:fontRef idx="minor">
                            <a:schemeClr val="lt1"/>
                          </a:fontRef>
                        </wps:style>
                        <wps:bodyPr rtlCol="0" anchor="ctr"/>
                      </wps:wsp>
                      <wps:wsp>
                        <wps:cNvPr id="8" name="Left Arrow 7"/>
                        <wps:cNvSpPr/>
                        <wps:spPr>
                          <a:xfrm>
                            <a:off x="5715635" y="1540510"/>
                            <a:ext cx="342900" cy="228600"/>
                          </a:xfrm>
                          <a:prstGeom prst="leftArrow">
                            <a:avLst/>
                          </a:prstGeom>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w:pict>
              <v:group id="Group 19" o:spid="_x0000_s1026" style="position:absolute;left:0;text-align:left;margin-left:-18.2pt;margin-top:13.7pt;width:477.05pt;height:199.15pt;z-index:251668480" coordsize="60585,25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acintosh HD:Users:divyanshumohananey:Desktop:salm 1.png" style="position:absolute;width:33769;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lvPDAAAA2gAAAA8AAABkcnMvZG93bnJldi54bWxEj0FrwkAUhO9C/8PyCl5K3TSHUFJXEaGg&#10;x8ZC7e2Rfc0uZt+G7Jqk/npXEDwOM/MNs1xPrhUD9cF6VvC2yEAQ115bbhR8Hz5f30GEiKyx9UwK&#10;/inAevU0W2Kp/chfNFSxEQnCoUQFJsaulDLUhhyGhe+Ik/fne4cxyb6RuscxwV0r8ywrpEPLacFg&#10;R1tD9ak6OwX2/Lu3L6aq92Nx+cnkcCzy006p+fO0+QARaYqP8L290wpyuF1JN0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CW88MAAADaAAAADwAAAAAAAAAAAAAAAACf&#10;AgAAZHJzL2Rvd25yZXYueG1sUEsFBgAAAAAEAAQA9wAAAI8DAAAAAA==&#10;">
                  <v:imagedata r:id="rId12" o:title="salm 1"/>
                  <v:path arrowok="t"/>
                </v:shape>
                <v:shape id="Picture 1" o:spid="_x0000_s1028" type="#_x0000_t75" alt="Macintosh HD:Users:divyanshumohananey:Desktop:salm 2.png" style="position:absolute;left:34296;width:26289;height:25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j3i+AAAA2gAAAA8AAABkcnMvZG93bnJldi54bWxET0uLwjAQvgv7H8Is7M2mFXxQjWUpCHvY&#10;i4+Lt6EZm2IzqU22dv+9EQRPw8f3nE0x2lYM1PvGsYIsSUEQV043XCs4HXfTFQgfkDW2jknBP3ko&#10;th+TDeba3XlPwyHUIoawz1GBCaHLpfSVIYs+cR1x5C6utxgi7Gupe7zHcNvKWZoupMWGY4PBjkpD&#10;1fXwZxWcjfeDDDdpeM6/7TIt59lYKvX1OX6vQQQaw1v8cv/oOB+erzyv3D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Lnj3i+AAAA2gAAAA8AAAAAAAAAAAAAAAAAnwIAAGRy&#10;cy9kb3ducmV2LnhtbFBLBQYAAAAABAAEAPcAAACKAwAAAAA=&#10;">
                  <v:imagedata r:id="rId13" o:title="salm 2"/>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29" type="#_x0000_t68" style="position:absolute;left:18294;top:20307;width:2889;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lZcIA&#10;AADaAAAADwAAAGRycy9kb3ducmV2LnhtbESP3WoCMRSE74W+QziF3mm2ItZuzS5FEYq0F/48wCE5&#10;TZZuTtZN1PXtTaHQy2FmvmGW9eBbcaE+NoEVPE8KEMQ6mIatguNhM16AiAnZYBuYFNwoQl09jJZY&#10;mnDlHV32yYoM4ViiApdSV0oZtSOPcRI64ux9h95jyrK30vR4zXDfymlRzKXHhvOCw45WjvTP/uwV&#10;6Hbx4myUtrGn2dfqEzHp9Vapp8fh/Q1EoiH9h//aH0bBK/xeyTd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uVlwgAAANoAAAAPAAAAAAAAAAAAAAAAAJgCAABkcnMvZG93&#10;bnJldi54bWxQSwUGAAAAAAQABAD1AAAAhwMAAAAA&#10;" adj="9202" fillcolor="#4f81bd [3204]" strokecolor="#4579b8 [3044]">
                  <v:fill color2="#a7bfde [1620]" rotate="t" angle="180" focus="100%" type="gradient">
                    <o:fill v:ext="view" type="gradientUnscaled"/>
                  </v:fill>
                  <v:shadow on="t" color="black" opacity="22937f" origin=",.5" offset="0,.63889mm"/>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30" type="#_x0000_t66" style="position:absolute;left:57156;top:15405;width:342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HE7oA&#10;AADaAAAADwAAAGRycy9kb3ducmV2LnhtbERPSwrCMBDdC94hjOBOU10UrUYRQRBEpOoBhmZsi82k&#10;JFHb25uF4PLx/uttZxrxJudrywpm0wQEcWF1zaWC++0wWYDwAVljY5kU9ORhuxkO1php++Gc3tdQ&#10;ihjCPkMFVQhtJqUvKjLop7YljtzDOoMhQldK7fATw00j50mSSoM1x4YKW9pXVDyvL6Mg7y+vJdcn&#10;6kNqC7fIfXo+eqXGo263AhGoC3/xz33UCuLWeCXeALn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niHE7oAAADaAAAADwAAAAAAAAAAAAAAAACYAgAAZHJzL2Rvd25yZXYueG1s&#10;UEsFBgAAAAAEAAQA9QAAAH8DAAAAAA==&#10;" adj="7200" fillcolor="#4f81bd [3204]" strokecolor="#4579b8 [3044]">
                  <v:fill color2="#a7bfde [1620]" rotate="t" angle="180" focus="100%" type="gradient">
                    <o:fill v:ext="view" type="gradientUnscaled"/>
                  </v:fill>
                  <v:shadow on="t" color="black" opacity="22937f" origin=",.5" offset="0,.63889mm"/>
                </v:shape>
                <w10:wrap type="through"/>
              </v:group>
            </w:pict>
          </mc:Fallback>
        </mc:AlternateContent>
      </w:r>
    </w:p>
    <w:p w14:paraId="0F930C30" w14:textId="1FC220DC" w:rsidR="00667EE7" w:rsidRPr="00980CB9" w:rsidRDefault="00766BD6" w:rsidP="00980CB9">
      <w:pPr>
        <w:rPr>
          <w:rFonts w:ascii="Book Antiqua" w:eastAsia="宋体" w:hAnsi="Book Antiqua" w:cs="Times New Roman"/>
          <w:b/>
          <w:lang w:eastAsia="zh-CN"/>
        </w:rPr>
      </w:pPr>
      <w:r w:rsidRPr="00980CB9">
        <w:rPr>
          <w:rFonts w:ascii="Book Antiqua" w:hAnsi="Book Antiqua" w:cs="Times New Roman"/>
          <w:b/>
        </w:rPr>
        <w:br w:type="page"/>
      </w:r>
    </w:p>
    <w:p w14:paraId="7C3ADA86" w14:textId="640AA8BD" w:rsidR="00667EE7" w:rsidRPr="00980CB9" w:rsidRDefault="00667EE7" w:rsidP="00980CB9">
      <w:pPr>
        <w:widowControl w:val="0"/>
        <w:autoSpaceDE w:val="0"/>
        <w:autoSpaceDN w:val="0"/>
        <w:adjustRightInd w:val="0"/>
        <w:spacing w:line="360" w:lineRule="auto"/>
        <w:jc w:val="both"/>
        <w:rPr>
          <w:rFonts w:ascii="Book Antiqua" w:hAnsi="Book Antiqua" w:cs="Times New Roman"/>
          <w:b/>
        </w:rPr>
      </w:pPr>
      <w:r w:rsidRPr="00980CB9">
        <w:rPr>
          <w:rFonts w:ascii="Book Antiqua" w:hAnsi="Book Antiqua" w:cs="Times New Roman"/>
          <w:b/>
        </w:rPr>
        <w:lastRenderedPageBreak/>
        <w:t xml:space="preserve">Figure </w:t>
      </w:r>
      <w:r w:rsidR="00D80505" w:rsidRPr="00980CB9">
        <w:rPr>
          <w:rFonts w:ascii="Book Antiqua" w:hAnsi="Book Antiqua" w:cs="Times New Roman"/>
          <w:b/>
        </w:rPr>
        <w:t>3</w:t>
      </w:r>
      <w:r w:rsidRPr="00980CB9">
        <w:rPr>
          <w:rFonts w:ascii="Book Antiqua" w:hAnsi="Book Antiqua" w:cs="Times New Roman"/>
          <w:b/>
        </w:rPr>
        <w:t xml:space="preserve"> Flow </w:t>
      </w:r>
      <w:r w:rsidR="00977717" w:rsidRPr="00980CB9">
        <w:rPr>
          <w:rFonts w:ascii="Book Antiqua" w:hAnsi="Book Antiqua" w:cs="Times New Roman"/>
          <w:b/>
        </w:rPr>
        <w:t>chart of literature review</w:t>
      </w:r>
      <w:r w:rsidRPr="00980CB9">
        <w:rPr>
          <w:rFonts w:ascii="Book Antiqua" w:hAnsi="Book Antiqua" w:cs="Times New Roman"/>
          <w:b/>
        </w:rPr>
        <w:t xml:space="preserve">. </w:t>
      </w:r>
    </w:p>
    <w:p w14:paraId="182EF570" w14:textId="4F32914E" w:rsidR="00667EE7" w:rsidRPr="00980CB9" w:rsidRDefault="009E0813" w:rsidP="00980CB9">
      <w:pPr>
        <w:widowControl w:val="0"/>
        <w:autoSpaceDE w:val="0"/>
        <w:autoSpaceDN w:val="0"/>
        <w:adjustRightInd w:val="0"/>
        <w:spacing w:line="360" w:lineRule="auto"/>
        <w:jc w:val="both"/>
        <w:rPr>
          <w:rFonts w:ascii="Book Antiqua" w:hAnsi="Book Antiqua" w:cs="Times New Roman"/>
        </w:rPr>
      </w:pPr>
      <w:r w:rsidRPr="00980CB9">
        <w:rPr>
          <w:rFonts w:ascii="Book Antiqua" w:hAnsi="Book Antiqua" w:cs="Times New Roman"/>
          <w:noProof/>
          <w:lang w:eastAsia="en-US"/>
        </w:rPr>
        <mc:AlternateContent>
          <mc:Choice Requires="wpg">
            <w:drawing>
              <wp:anchor distT="0" distB="0" distL="114300" distR="114300" simplePos="0" relativeHeight="251676672" behindDoc="0" locked="0" layoutInCell="1" allowOverlap="1" wp14:anchorId="61FD3D18" wp14:editId="19A1CF43">
                <wp:simplePos x="0" y="0"/>
                <wp:positionH relativeFrom="column">
                  <wp:posOffset>1714500</wp:posOffset>
                </wp:positionH>
                <wp:positionV relativeFrom="paragraph">
                  <wp:posOffset>148590</wp:posOffset>
                </wp:positionV>
                <wp:extent cx="1485900" cy="4914900"/>
                <wp:effectExtent l="50800" t="25400" r="88900" b="114300"/>
                <wp:wrapThrough wrapText="bothSides">
                  <wp:wrapPolygon edited="0">
                    <wp:start x="-738" y="-112"/>
                    <wp:lineTo x="-738" y="3795"/>
                    <wp:lineTo x="8123" y="5358"/>
                    <wp:lineTo x="-738" y="5470"/>
                    <wp:lineTo x="-738" y="9488"/>
                    <wp:lineTo x="11077" y="10716"/>
                    <wp:lineTo x="-738" y="11386"/>
                    <wp:lineTo x="-738" y="16074"/>
                    <wp:lineTo x="8862" y="16074"/>
                    <wp:lineTo x="7754" y="17302"/>
                    <wp:lineTo x="9600" y="17860"/>
                    <wp:lineTo x="-738" y="17860"/>
                    <wp:lineTo x="-738" y="21991"/>
                    <wp:lineTo x="22523" y="21991"/>
                    <wp:lineTo x="22523" y="18084"/>
                    <wp:lineTo x="21046" y="17860"/>
                    <wp:lineTo x="12185" y="17860"/>
                    <wp:lineTo x="12923" y="16298"/>
                    <wp:lineTo x="16615" y="16074"/>
                    <wp:lineTo x="22523" y="15070"/>
                    <wp:lineTo x="22523" y="11609"/>
                    <wp:lineTo x="20677" y="11386"/>
                    <wp:lineTo x="11077" y="10716"/>
                    <wp:lineTo x="12923" y="10716"/>
                    <wp:lineTo x="22523" y="9265"/>
                    <wp:lineTo x="22523" y="5693"/>
                    <wp:lineTo x="21046" y="5470"/>
                    <wp:lineTo x="13662" y="5358"/>
                    <wp:lineTo x="22523" y="3684"/>
                    <wp:lineTo x="22523" y="-112"/>
                    <wp:lineTo x="-738" y="-112"/>
                  </wp:wrapPolygon>
                </wp:wrapThrough>
                <wp:docPr id="17" name="Group 17"/>
                <wp:cNvGraphicFramePr/>
                <a:graphic xmlns:a="http://schemas.openxmlformats.org/drawingml/2006/main">
                  <a:graphicData uri="http://schemas.microsoft.com/office/word/2010/wordprocessingGroup">
                    <wpg:wgp>
                      <wpg:cNvGrpSpPr/>
                      <wpg:grpSpPr>
                        <a:xfrm>
                          <a:off x="0" y="0"/>
                          <a:ext cx="1485900" cy="4914900"/>
                          <a:chOff x="0" y="0"/>
                          <a:chExt cx="1371600" cy="4914900"/>
                        </a:xfrm>
                      </wpg:grpSpPr>
                      <wps:wsp>
                        <wps:cNvPr id="10" name="Process 10"/>
                        <wps:cNvSpPr/>
                        <wps:spPr>
                          <a:xfrm>
                            <a:off x="0" y="0"/>
                            <a:ext cx="1371600" cy="8001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2DC76AE8" w14:textId="77777777" w:rsidR="00E57B0A" w:rsidRDefault="00E57B0A" w:rsidP="00667EE7">
                              <w:pPr>
                                <w:jc w:val="center"/>
                              </w:pPr>
                              <w:r>
                                <w:t>838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own Arrow 11"/>
                        <wps:cNvSpPr/>
                        <wps:spPr>
                          <a:xfrm>
                            <a:off x="571500" y="91440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rocess 12"/>
                        <wps:cNvSpPr/>
                        <wps:spPr>
                          <a:xfrm>
                            <a:off x="0" y="1303020"/>
                            <a:ext cx="1371600" cy="8001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4A647C70" w14:textId="77777777" w:rsidR="00E57B0A" w:rsidRDefault="00E57B0A" w:rsidP="00667EE7">
                              <w:pPr>
                                <w:jc w:val="center"/>
                              </w:pPr>
                              <w:r>
                                <w:t>738 excluded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rocess 14"/>
                        <wps:cNvSpPr/>
                        <wps:spPr>
                          <a:xfrm>
                            <a:off x="0" y="2628900"/>
                            <a:ext cx="1371600" cy="8001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78313966" w14:textId="77777777" w:rsidR="00E57B0A" w:rsidRDefault="00E57B0A" w:rsidP="00667EE7">
                              <w:pPr>
                                <w:jc w:val="center"/>
                              </w:pPr>
                              <w:r>
                                <w:t>100 articles reviewed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own Arrow 15"/>
                        <wps:cNvSpPr/>
                        <wps:spPr>
                          <a:xfrm>
                            <a:off x="571500" y="365760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rocess 18"/>
                        <wps:cNvSpPr/>
                        <wps:spPr>
                          <a:xfrm>
                            <a:off x="0" y="4114800"/>
                            <a:ext cx="1371600" cy="8001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6563AAE9" w14:textId="77777777" w:rsidR="00E57B0A" w:rsidRDefault="00E57B0A" w:rsidP="00667EE7">
                              <w:pPr>
                                <w:jc w:val="center"/>
                              </w:pPr>
                              <w:r>
                                <w:t>24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7" o:spid="_x0000_s1026" style="position:absolute;left:0;text-align:left;margin-left:135pt;margin-top:11.7pt;width:117pt;height:387pt;z-index:251676672;mso-width-relative:margin" coordsize="1371600,4914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">
                <v:shapetype id="_x0000_t109" coordsize="21600,21600" o:spt="109" path="m0,0l0,21600,21600,21600,21600,0xe">
                  <v:stroke joinstyle="miter"/>
                  <v:path gradientshapeok="t" o:connecttype="rect"/>
                </v:shapetype>
                <v:shape id="Process 10" o:spid="_x0000_s1027" type="#_x0000_t109" style="position:absolute;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jBLwgAA&#10;ANsAAAAPAAAAZHJzL2Rvd25yZXYueG1sRI9Bb8IwDIXvk/gPkZG4jZQdEOoICME2OA7GhZvVmKai&#10;cUoToPDr5wMSN1vv+b3P03nna3WlNlaBDYyGGSjiItiKSwP7v+/3CaiYkC3WgcnAnSLMZ723KeY2&#10;3HhL110qlYRwzNGAS6nJtY6FI49xGBpi0Y6h9ZhkbUttW7xJuK/1R5aNtceKpcFhQ0tHxWl38QbS&#10;8fz1u9L7cf3jsgfyZX06+LUxg363+ASVqEsv8/N6YwVf6OUXGUD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uMEvCAAAA2w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2DC76AE8" w14:textId="77777777" w:rsidR="00E57B0A" w:rsidRDefault="00E57B0A" w:rsidP="00667EE7">
                        <w:pPr>
                          <w:jc w:val="center"/>
                        </w:pPr>
                        <w:r>
                          <w:t>838 articles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8" type="#_x0000_t67" style="position:absolute;left:571500;top:914400;width:228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QwgAA&#10;ANsAAAAPAAAAZHJzL2Rvd25yZXYueG1sRE9La8JAEL4X/A/LCN6ajWKLjW6CFATxUDTtpbchO3lo&#10;djbNrjH++26h4G0+vudsstG0YqDeNZYVzKMYBHFhdcOVgq/P3fMKhPPIGlvLpOBODrJ08rTBRNsb&#10;n2jIfSVCCLsEFdTed4mUrqjJoItsRxy40vYGfYB9JXWPtxBuWrmI41dpsOHQUGNH7zUVl/xqFFTH&#10;5eG8+t7lfDq+DOXH/Q3pxys1m47bNQhPo3+I/917HebP4e+XcIB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1X5DCAAAA2wAAAA8AAAAAAAAAAAAAAAAAlwIAAGRycy9kb3du&#10;cmV2LnhtbFBLBQYAAAAABAAEAPUAAACGAwAAAAA=&#10;" adj="14400" fillcolor="#4f81bd [3204]" strokecolor="#4579b8 [3044]">
                  <v:fill color2="#a7bfde [1620]" rotate="t" type="gradient">
                    <o:fill v:ext="view" type="gradientUnscaled"/>
                  </v:fill>
                  <v:shadow on="t" opacity="22937f" mv:blur="40000f" origin=",.5" offset="0,23000emu"/>
                </v:shape>
                <v:shape id="Process 12" o:spid="_x0000_s1029" type="#_x0000_t109" style="position:absolute;top:130302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AunvwAA&#10;ANsAAAAPAAAAZHJzL2Rvd25yZXYueG1sRE/LqsIwEN0L/kMY4e401YVIr1HEx9Wlet24G5qxKTaT&#10;2kStfr0RBHdzOM8ZTxtbihvVvnCsoN9LQBBnThecKzj8r7ojED4gaywdk4IHeZhO2q0xptrdeUe3&#10;fchFDGGfogITQpVK6TNDFn3PVcSRO7naYoiwzqWu8R7DbSkHSTKUFguODQYrmhvKzvurVRBOl+V2&#10;IQ/D8s8kT+Tr+ny0a6V+Os3sF0SgJnzFH/dGx/kDeP8SD5CT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awC6e/AAAA2wAAAA8AAAAAAAAAAAAAAAAAlwIAAGRycy9kb3ducmV2&#10;LnhtbFBLBQYAAAAABAAEAPUAAACDAwAAAAA=&#10;" fillcolor="#4f81bd [3204]" strokecolor="#4579b8 [3044]">
                  <v:fill color2="#a7bfde [1620]" rotate="t" type="gradient">
                    <o:fill v:ext="view" type="gradientUnscaled"/>
                  </v:fill>
                  <v:shadow on="t" opacity="22937f" mv:blur="40000f" origin=",.5" offset="0,23000emu"/>
                  <v:textbox>
                    <w:txbxContent>
                      <w:p w14:paraId="4A647C70" w14:textId="77777777" w:rsidR="00E57B0A" w:rsidRDefault="00E57B0A" w:rsidP="00667EE7">
                        <w:pPr>
                          <w:jc w:val="center"/>
                        </w:pPr>
                        <w:r>
                          <w:t>738 excluded</w:t>
                        </w:r>
                      </w:p>
                    </w:txbxContent>
                  </v:textbox>
                </v:shape>
                <v:shape id="Process 14" o:spid="_x0000_s1030" type="#_x0000_t109" style="position:absolute;top:262890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TZIwQAA&#10;ANsAAAAPAAAAZHJzL2Rvd25yZXYueG1sRE9La8JAEL4L/Q/LFLzppqUESV1F7CMea5pLb0N2zAaz&#10;s2l2NdFf3xWE3ubje85yPdpWnKn3jWMFT/MEBHHldMO1gvL7Y7YA4QOyxtYxKbiQh/XqYbLETLuB&#10;93QuQi1iCPsMFZgQukxKXxmy6OeuI47cwfUWQ4R9LXWPQwy3rXxOklRabDg2GOxoa6g6FierIBx+&#10;37/eZJm2nya5Ip/y44/NlZo+jptXEIHG8C++u3c6zn+B2y/x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hU2SMEAAADbAAAADwAAAAAAAAAAAAAAAACXAgAAZHJzL2Rvd25y&#10;ZXYueG1sUEsFBgAAAAAEAAQA9QAAAIUDAAAAAA==&#10;" fillcolor="#4f81bd [3204]" strokecolor="#4579b8 [3044]">
                  <v:fill color2="#a7bfde [1620]" rotate="t" type="gradient">
                    <o:fill v:ext="view" type="gradientUnscaled"/>
                  </v:fill>
                  <v:shadow on="t" opacity="22937f" mv:blur="40000f" origin=",.5" offset="0,23000emu"/>
                  <v:textbox>
                    <w:txbxContent>
                      <w:p w14:paraId="78313966" w14:textId="77777777" w:rsidR="00E57B0A" w:rsidRDefault="00E57B0A" w:rsidP="00667EE7">
                        <w:pPr>
                          <w:jc w:val="center"/>
                        </w:pPr>
                        <w:r>
                          <w:t>100 articles reviewed</w:t>
                        </w:r>
                      </w:p>
                    </w:txbxContent>
                  </v:textbox>
                </v:shape>
                <v:shape id="Down Arrow 15" o:spid="_x0000_s1031" type="#_x0000_t67" style="position:absolute;left:571500;top:3657600;width:228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lmTwgAA&#10;ANsAAAAPAAAAZHJzL2Rvd25yZXYueG1sRE9Na8JAEL0X/A/LCL3VjaVKGrMJpRAoPRSNXnobsmMS&#10;zc6m2W2M/75bELzN431Omk+mEyMNrrWsYLmIQBBXVrdcKzjsi6cYhPPIGjvLpOBKDvJs9pBiou2F&#10;dzSWvhYhhF2CChrv+0RKVzVk0C1sTxy4ox0M+gCHWuoBLyHcdPI5itbSYMuhocGe3huqzuWvUVBv&#10;Xz5P8XdR8m67Go9f11ekH6/U43x624DwNPm7+Ob+0GH+Cv5/CQfI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OWZPCAAAA2wAAAA8AAAAAAAAAAAAAAAAAlwIAAGRycy9kb3du&#10;cmV2LnhtbFBLBQYAAAAABAAEAPUAAACGAwAAAAA=&#10;" adj="14400" fillcolor="#4f81bd [3204]" strokecolor="#4579b8 [3044]">
                  <v:fill color2="#a7bfde [1620]" rotate="t" type="gradient">
                    <o:fill v:ext="view" type="gradientUnscaled"/>
                  </v:fill>
                  <v:shadow on="t" opacity="22937f" mv:blur="40000f" origin=",.5" offset="0,23000emu"/>
                </v:shape>
                <v:shape id="Process 18" o:spid="_x0000_s1032" type="#_x0000_t109" style="position:absolute;top:411480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DxNwgAA&#10;ANsAAAAPAAAAZHJzL2Rvd25yZXYueG1sRI9Bb8IwDIXvk/gPkZG4jZQdEOoICME2OA7GhZvVmKai&#10;cUoToPDr5wMSN1vv+b3P03nna3WlNlaBDYyGGSjiItiKSwP7v+/3CaiYkC3WgcnAnSLMZ723KeY2&#10;3HhL110qlYRwzNGAS6nJtY6FI49xGBpi0Y6h9ZhkbUttW7xJuK/1R5aNtceKpcFhQ0tHxWl38QbS&#10;8fz1u9L7cf3jsgfyZX06+LUxg363+ASVqEsv8/N6YwVfYOUXGUD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YPE3CAAAA2w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6563AAE9" w14:textId="77777777" w:rsidR="00E57B0A" w:rsidRDefault="00E57B0A" w:rsidP="00667EE7">
                        <w:pPr>
                          <w:jc w:val="center"/>
                        </w:pPr>
                        <w:r>
                          <w:t>24 cases</w:t>
                        </w:r>
                      </w:p>
                    </w:txbxContent>
                  </v:textbox>
                </v:shape>
                <w10:wrap type="through"/>
              </v:group>
            </w:pict>
          </mc:Fallback>
        </mc:AlternateContent>
      </w:r>
    </w:p>
    <w:p w14:paraId="78DE39C4" w14:textId="350F616A" w:rsidR="00667EE7" w:rsidRPr="00980CB9" w:rsidRDefault="00667EE7" w:rsidP="00980CB9">
      <w:pPr>
        <w:widowControl w:val="0"/>
        <w:autoSpaceDE w:val="0"/>
        <w:autoSpaceDN w:val="0"/>
        <w:adjustRightInd w:val="0"/>
        <w:spacing w:line="360" w:lineRule="auto"/>
        <w:jc w:val="both"/>
        <w:rPr>
          <w:rFonts w:ascii="Book Antiqua" w:hAnsi="Book Antiqua" w:cs="Times New Roman"/>
        </w:rPr>
      </w:pPr>
    </w:p>
    <w:p w14:paraId="005B1469" w14:textId="77777777" w:rsidR="00667EE7" w:rsidRPr="00980CB9" w:rsidRDefault="00667EE7" w:rsidP="00980CB9">
      <w:pPr>
        <w:widowControl w:val="0"/>
        <w:autoSpaceDE w:val="0"/>
        <w:autoSpaceDN w:val="0"/>
        <w:adjustRightInd w:val="0"/>
        <w:spacing w:line="360" w:lineRule="auto"/>
        <w:jc w:val="both"/>
        <w:rPr>
          <w:rFonts w:ascii="Book Antiqua" w:hAnsi="Book Antiqua" w:cs="Times New Roman"/>
        </w:rPr>
      </w:pPr>
    </w:p>
    <w:p w14:paraId="412AAB87" w14:textId="2FEB1453" w:rsidR="00667EE7" w:rsidRPr="00980CB9" w:rsidRDefault="00667EE7" w:rsidP="00980CB9">
      <w:pPr>
        <w:widowControl w:val="0"/>
        <w:autoSpaceDE w:val="0"/>
        <w:autoSpaceDN w:val="0"/>
        <w:adjustRightInd w:val="0"/>
        <w:spacing w:line="360" w:lineRule="auto"/>
        <w:jc w:val="both"/>
        <w:rPr>
          <w:rFonts w:ascii="Book Antiqua" w:hAnsi="Book Antiqua" w:cs="Times New Roman"/>
        </w:rPr>
      </w:pPr>
    </w:p>
    <w:p w14:paraId="1D033A68" w14:textId="068F9C78" w:rsidR="00667EE7" w:rsidRPr="00980CB9" w:rsidRDefault="00667EE7" w:rsidP="00980CB9">
      <w:pPr>
        <w:widowControl w:val="0"/>
        <w:autoSpaceDE w:val="0"/>
        <w:autoSpaceDN w:val="0"/>
        <w:adjustRightInd w:val="0"/>
        <w:spacing w:line="360" w:lineRule="auto"/>
        <w:jc w:val="both"/>
        <w:rPr>
          <w:rFonts w:ascii="Book Antiqua" w:hAnsi="Book Antiqua" w:cs="Times New Roman"/>
        </w:rPr>
      </w:pPr>
    </w:p>
    <w:p w14:paraId="1FE459E9" w14:textId="6A0E9D50" w:rsidR="00667EE7" w:rsidRPr="00980CB9" w:rsidRDefault="00667EE7" w:rsidP="00980CB9">
      <w:pPr>
        <w:widowControl w:val="0"/>
        <w:autoSpaceDE w:val="0"/>
        <w:autoSpaceDN w:val="0"/>
        <w:adjustRightInd w:val="0"/>
        <w:spacing w:line="360" w:lineRule="auto"/>
        <w:jc w:val="both"/>
        <w:rPr>
          <w:rFonts w:ascii="Book Antiqua" w:hAnsi="Book Antiqua" w:cs="Times New Roman"/>
        </w:rPr>
      </w:pPr>
    </w:p>
    <w:p w14:paraId="165A06FB" w14:textId="758F70F7" w:rsidR="00667EE7" w:rsidRPr="00980CB9" w:rsidRDefault="00667EE7" w:rsidP="00980CB9">
      <w:pPr>
        <w:widowControl w:val="0"/>
        <w:autoSpaceDE w:val="0"/>
        <w:autoSpaceDN w:val="0"/>
        <w:adjustRightInd w:val="0"/>
        <w:spacing w:line="360" w:lineRule="auto"/>
        <w:jc w:val="both"/>
        <w:rPr>
          <w:rFonts w:ascii="Book Antiqua" w:hAnsi="Book Antiqua" w:cs="Times New Roman"/>
        </w:rPr>
      </w:pPr>
    </w:p>
    <w:p w14:paraId="16CA7BAA" w14:textId="0AB03510" w:rsidR="00667EE7" w:rsidRPr="00980CB9" w:rsidRDefault="00667EE7" w:rsidP="00980CB9">
      <w:pPr>
        <w:widowControl w:val="0"/>
        <w:autoSpaceDE w:val="0"/>
        <w:autoSpaceDN w:val="0"/>
        <w:adjustRightInd w:val="0"/>
        <w:spacing w:line="360" w:lineRule="auto"/>
        <w:jc w:val="both"/>
        <w:rPr>
          <w:rFonts w:ascii="Book Antiqua" w:hAnsi="Book Antiqua" w:cs="Times New Roman"/>
        </w:rPr>
      </w:pPr>
    </w:p>
    <w:p w14:paraId="70F6F03D" w14:textId="24F05AE4" w:rsidR="00667EE7" w:rsidRPr="00980CB9" w:rsidRDefault="00477D3F" w:rsidP="00980CB9">
      <w:pPr>
        <w:widowControl w:val="0"/>
        <w:autoSpaceDE w:val="0"/>
        <w:autoSpaceDN w:val="0"/>
        <w:adjustRightInd w:val="0"/>
        <w:spacing w:line="360" w:lineRule="auto"/>
        <w:jc w:val="both"/>
        <w:rPr>
          <w:rFonts w:ascii="Book Antiqua" w:hAnsi="Book Antiqua" w:cs="Times New Roman"/>
        </w:rPr>
      </w:pPr>
      <w:r w:rsidRPr="00980CB9">
        <w:rPr>
          <w:rFonts w:ascii="Book Antiqua" w:hAnsi="Book Antiqua" w:cs="Times New Roman"/>
          <w:noProof/>
          <w:lang w:eastAsia="en-US"/>
        </w:rPr>
        <mc:AlternateContent>
          <mc:Choice Requires="wps">
            <w:drawing>
              <wp:anchor distT="0" distB="0" distL="114300" distR="114300" simplePos="0" relativeHeight="251673600" behindDoc="0" locked="0" layoutInCell="1" allowOverlap="1" wp14:anchorId="1985FEBA" wp14:editId="194FE304">
                <wp:simplePos x="0" y="0"/>
                <wp:positionH relativeFrom="column">
                  <wp:posOffset>2286000</wp:posOffset>
                </wp:positionH>
                <wp:positionV relativeFrom="paragraph">
                  <wp:posOffset>163195</wp:posOffset>
                </wp:positionV>
                <wp:extent cx="228600" cy="342900"/>
                <wp:effectExtent l="57150" t="19050" r="57150" b="95250"/>
                <wp:wrapThrough wrapText="bothSides">
                  <wp:wrapPolygon edited="0">
                    <wp:start x="0" y="-1200"/>
                    <wp:lineTo x="-5400" y="19200"/>
                    <wp:lineTo x="7200" y="26400"/>
                    <wp:lineTo x="14400" y="26400"/>
                    <wp:lineTo x="25200" y="19200"/>
                    <wp:lineTo x="21600" y="-1200"/>
                    <wp:lineTo x="0" y="-1200"/>
                  </wp:wrapPolygon>
                </wp:wrapThrough>
                <wp:docPr id="13" name="Down Arrow 13"/>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left:0;text-align:left;margin-left:180pt;margin-top:12.85pt;width:18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" adj="1440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4C6B38F0" w14:textId="383C6D79" w:rsidR="00667EE7" w:rsidRPr="00980CB9" w:rsidRDefault="00667EE7" w:rsidP="00980CB9">
      <w:pPr>
        <w:widowControl w:val="0"/>
        <w:autoSpaceDE w:val="0"/>
        <w:autoSpaceDN w:val="0"/>
        <w:adjustRightInd w:val="0"/>
        <w:spacing w:line="360" w:lineRule="auto"/>
        <w:jc w:val="both"/>
        <w:rPr>
          <w:rFonts w:ascii="Book Antiqua" w:hAnsi="Book Antiqua" w:cs="Times New Roman"/>
        </w:rPr>
      </w:pPr>
    </w:p>
    <w:p w14:paraId="487434DD" w14:textId="384623A8" w:rsidR="00667EE7" w:rsidRPr="00980CB9" w:rsidRDefault="00667EE7" w:rsidP="00980CB9">
      <w:pPr>
        <w:widowControl w:val="0"/>
        <w:autoSpaceDE w:val="0"/>
        <w:autoSpaceDN w:val="0"/>
        <w:adjustRightInd w:val="0"/>
        <w:spacing w:line="360" w:lineRule="auto"/>
        <w:jc w:val="both"/>
        <w:rPr>
          <w:rFonts w:ascii="Book Antiqua" w:hAnsi="Book Antiqua" w:cs="Times New Roman"/>
        </w:rPr>
      </w:pPr>
    </w:p>
    <w:p w14:paraId="2D1CEEC8" w14:textId="77777777" w:rsidR="00667EE7" w:rsidRPr="00980CB9" w:rsidRDefault="00667EE7" w:rsidP="00980CB9">
      <w:pPr>
        <w:spacing w:line="360" w:lineRule="auto"/>
        <w:jc w:val="both"/>
        <w:rPr>
          <w:rFonts w:ascii="Book Antiqua" w:hAnsi="Book Antiqua" w:cs="Times New Roman"/>
          <w:b/>
        </w:rPr>
      </w:pPr>
    </w:p>
    <w:p w14:paraId="4A014918" w14:textId="2F9CD929" w:rsidR="00667EE7" w:rsidRPr="00980CB9" w:rsidRDefault="00667EE7" w:rsidP="00980CB9">
      <w:pPr>
        <w:spacing w:line="360" w:lineRule="auto"/>
        <w:jc w:val="both"/>
        <w:rPr>
          <w:rFonts w:ascii="Book Antiqua" w:hAnsi="Book Antiqua" w:cs="Times New Roman"/>
          <w:b/>
        </w:rPr>
      </w:pPr>
    </w:p>
    <w:p w14:paraId="2E5E00C6" w14:textId="67382F41" w:rsidR="00667EE7" w:rsidRPr="00980CB9" w:rsidRDefault="00667EE7" w:rsidP="00980CB9">
      <w:pPr>
        <w:spacing w:line="360" w:lineRule="auto"/>
        <w:jc w:val="both"/>
        <w:rPr>
          <w:rFonts w:ascii="Book Antiqua" w:hAnsi="Book Antiqua" w:cs="Times New Roman"/>
          <w:b/>
        </w:rPr>
      </w:pPr>
    </w:p>
    <w:p w14:paraId="67508AB6" w14:textId="078371C7" w:rsidR="00667EE7" w:rsidRPr="00980CB9" w:rsidRDefault="00667EE7" w:rsidP="00980CB9">
      <w:pPr>
        <w:spacing w:line="360" w:lineRule="auto"/>
        <w:jc w:val="both"/>
        <w:rPr>
          <w:rFonts w:ascii="Book Antiqua" w:hAnsi="Book Antiqua" w:cs="Times New Roman"/>
          <w:b/>
        </w:rPr>
      </w:pPr>
    </w:p>
    <w:p w14:paraId="17E65FB5" w14:textId="77777777" w:rsidR="00667EE7" w:rsidRPr="00980CB9" w:rsidRDefault="00667EE7" w:rsidP="00980CB9">
      <w:pPr>
        <w:spacing w:line="360" w:lineRule="auto"/>
        <w:jc w:val="both"/>
        <w:rPr>
          <w:rFonts w:ascii="Book Antiqua" w:hAnsi="Book Antiqua" w:cs="Times New Roman"/>
          <w:b/>
        </w:rPr>
      </w:pPr>
    </w:p>
    <w:p w14:paraId="7BF25254" w14:textId="77777777" w:rsidR="00667EE7" w:rsidRPr="00980CB9" w:rsidRDefault="00667EE7" w:rsidP="00980CB9">
      <w:pPr>
        <w:spacing w:line="360" w:lineRule="auto"/>
        <w:jc w:val="both"/>
        <w:rPr>
          <w:rFonts w:ascii="Book Antiqua" w:hAnsi="Book Antiqua" w:cs="Times New Roman"/>
          <w:b/>
        </w:rPr>
      </w:pPr>
    </w:p>
    <w:p w14:paraId="1A4D6DD5" w14:textId="77777777" w:rsidR="00667EE7" w:rsidRPr="00980CB9" w:rsidRDefault="00667EE7" w:rsidP="00980CB9">
      <w:pPr>
        <w:spacing w:line="360" w:lineRule="auto"/>
        <w:jc w:val="both"/>
        <w:rPr>
          <w:rFonts w:ascii="Book Antiqua" w:hAnsi="Book Antiqua" w:cs="Times New Roman"/>
          <w:b/>
        </w:rPr>
      </w:pPr>
    </w:p>
    <w:p w14:paraId="277B4E09" w14:textId="77777777" w:rsidR="00667EE7" w:rsidRPr="00980CB9" w:rsidRDefault="00667EE7" w:rsidP="00980CB9">
      <w:pPr>
        <w:spacing w:line="360" w:lineRule="auto"/>
        <w:jc w:val="both"/>
        <w:rPr>
          <w:rFonts w:ascii="Book Antiqua" w:hAnsi="Book Antiqua" w:cs="Times New Roman"/>
          <w:b/>
        </w:rPr>
      </w:pPr>
    </w:p>
    <w:p w14:paraId="406D77F3" w14:textId="77777777" w:rsidR="00667EE7" w:rsidRPr="00980CB9" w:rsidRDefault="00667EE7" w:rsidP="00980CB9">
      <w:pPr>
        <w:spacing w:line="360" w:lineRule="auto"/>
        <w:jc w:val="both"/>
        <w:rPr>
          <w:rFonts w:ascii="Book Antiqua" w:hAnsi="Book Antiqua" w:cs="Times New Roman"/>
          <w:b/>
        </w:rPr>
      </w:pPr>
    </w:p>
    <w:p w14:paraId="562EB280" w14:textId="6F98FC47" w:rsidR="00453800" w:rsidRPr="00980CB9" w:rsidRDefault="00453800" w:rsidP="00980CB9">
      <w:pPr>
        <w:spacing w:line="360" w:lineRule="auto"/>
        <w:jc w:val="both"/>
        <w:rPr>
          <w:rFonts w:ascii="Book Antiqua" w:hAnsi="Book Antiqua" w:cs="Times New Roman"/>
          <w:b/>
        </w:rPr>
      </w:pPr>
      <w:r w:rsidRPr="00980CB9">
        <w:rPr>
          <w:rFonts w:ascii="Book Antiqua" w:hAnsi="Book Antiqua" w:cs="Times New Roman"/>
          <w:b/>
        </w:rPr>
        <w:br w:type="page"/>
      </w:r>
    </w:p>
    <w:p w14:paraId="2DE0A133" w14:textId="495899EA" w:rsidR="00667EE7" w:rsidRDefault="00667EE7" w:rsidP="00980CB9">
      <w:pPr>
        <w:spacing w:line="360" w:lineRule="auto"/>
        <w:jc w:val="both"/>
        <w:rPr>
          <w:rFonts w:ascii="Book Antiqua" w:eastAsia="宋体" w:hAnsi="Book Antiqua" w:cs="Arial"/>
          <w:b/>
          <w:snapToGrid w:val="0"/>
          <w:color w:val="000000"/>
          <w:kern w:val="10"/>
          <w:lang w:eastAsia="zh-CN"/>
        </w:rPr>
      </w:pPr>
      <w:r w:rsidRPr="00980CB9">
        <w:rPr>
          <w:rFonts w:ascii="Book Antiqua" w:hAnsi="Book Antiqua" w:cs="Times New Roman"/>
          <w:b/>
        </w:rPr>
        <w:lastRenderedPageBreak/>
        <w:t xml:space="preserve">Figure </w:t>
      </w:r>
      <w:r w:rsidR="00E7539B" w:rsidRPr="00980CB9">
        <w:rPr>
          <w:rFonts w:ascii="Book Antiqua" w:hAnsi="Book Antiqua" w:cs="Times New Roman"/>
          <w:b/>
        </w:rPr>
        <w:t>4</w:t>
      </w:r>
      <w:r w:rsidR="00533761" w:rsidRPr="00980CB9">
        <w:rPr>
          <w:rFonts w:ascii="Book Antiqua" w:eastAsia="宋体" w:hAnsi="Book Antiqua" w:cs="Times New Roman"/>
          <w:b/>
          <w:lang w:eastAsia="zh-CN"/>
        </w:rPr>
        <w:t xml:space="preserve"> </w:t>
      </w:r>
      <w:r w:rsidR="00235811">
        <w:rPr>
          <w:rFonts w:ascii="Book Antiqua" w:eastAsia="宋体" w:hAnsi="Book Antiqua" w:cs="Times New Roman"/>
          <w:b/>
          <w:lang w:eastAsia="zh-CN"/>
        </w:rPr>
        <w:t xml:space="preserve">Distribution </w:t>
      </w:r>
      <w:r w:rsidR="00235811">
        <w:rPr>
          <w:rFonts w:ascii="Book Antiqua" w:eastAsia="宋体" w:hAnsi="Book Antiqua" w:cs="Times New Roman" w:hint="eastAsia"/>
          <w:b/>
          <w:lang w:eastAsia="zh-CN"/>
        </w:rPr>
        <w:t xml:space="preserve">of </w:t>
      </w:r>
      <w:r w:rsidR="00235811" w:rsidRPr="00235811">
        <w:rPr>
          <w:rFonts w:ascii="Book Antiqua" w:hAnsi="Book Antiqua" w:cs="Arial"/>
          <w:b/>
          <w:i/>
          <w:snapToGrid w:val="0"/>
          <w:color w:val="000000"/>
          <w:kern w:val="10"/>
        </w:rPr>
        <w:t>Salmonella</w:t>
      </w:r>
      <w:r w:rsidR="00235811" w:rsidRPr="00235811">
        <w:rPr>
          <w:rFonts w:ascii="Book Antiqua" w:hAnsi="Book Antiqua" w:cs="Arial"/>
          <w:b/>
          <w:snapToGrid w:val="0"/>
          <w:color w:val="000000"/>
          <w:kern w:val="10"/>
        </w:rPr>
        <w:t xml:space="preserve"> species</w:t>
      </w:r>
      <w:r w:rsidR="00235811" w:rsidRPr="00235811">
        <w:rPr>
          <w:rFonts w:ascii="Book Antiqua" w:eastAsia="宋体" w:hAnsi="Book Antiqua" w:cs="Arial" w:hint="eastAsia"/>
          <w:b/>
          <w:snapToGrid w:val="0"/>
          <w:color w:val="000000"/>
          <w:kern w:val="10"/>
          <w:lang w:eastAsia="zh-CN"/>
        </w:rPr>
        <w:t xml:space="preserve"> in all cases, including pediatric cases.</w:t>
      </w:r>
    </w:p>
    <w:p w14:paraId="06327BA8" w14:textId="671590B4" w:rsidR="00235811" w:rsidRPr="00235811" w:rsidRDefault="00235811" w:rsidP="00980CB9">
      <w:pPr>
        <w:spacing w:line="360" w:lineRule="auto"/>
        <w:jc w:val="both"/>
        <w:rPr>
          <w:rFonts w:ascii="Book Antiqua" w:eastAsia="宋体" w:hAnsi="Book Antiqua" w:cs="Times New Roman"/>
          <w:b/>
          <w:lang w:eastAsia="zh-CN"/>
        </w:rPr>
      </w:pPr>
      <w:r w:rsidRPr="00980CB9">
        <w:rPr>
          <w:rFonts w:ascii="Book Antiqua" w:hAnsi="Book Antiqua"/>
          <w:noProof/>
          <w:lang w:eastAsia="en-US"/>
        </w:rPr>
        <w:drawing>
          <wp:anchor distT="0" distB="0" distL="114300" distR="114300" simplePos="0" relativeHeight="251677696" behindDoc="0" locked="0" layoutInCell="1" allowOverlap="1" wp14:anchorId="561474D7" wp14:editId="024F47E3">
            <wp:simplePos x="0" y="0"/>
            <wp:positionH relativeFrom="column">
              <wp:posOffset>57785</wp:posOffset>
            </wp:positionH>
            <wp:positionV relativeFrom="paragraph">
              <wp:posOffset>3810</wp:posOffset>
            </wp:positionV>
            <wp:extent cx="4514215" cy="2435860"/>
            <wp:effectExtent l="0" t="0" r="19685" b="21590"/>
            <wp:wrapThrough wrapText="bothSides">
              <wp:wrapPolygon edited="0">
                <wp:start x="0" y="0"/>
                <wp:lineTo x="0" y="21623"/>
                <wp:lineTo x="21603" y="21623"/>
                <wp:lineTo x="21603" y="0"/>
                <wp:lineTo x="0" y="0"/>
              </wp:wrapPolygon>
            </wp:wrapThrough>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1D94E650" w14:textId="051280F2" w:rsidR="00667EE7" w:rsidRPr="00980CB9" w:rsidRDefault="00667EE7" w:rsidP="00980CB9">
      <w:pPr>
        <w:spacing w:line="360" w:lineRule="auto"/>
        <w:jc w:val="both"/>
        <w:rPr>
          <w:rFonts w:ascii="Book Antiqua" w:hAnsi="Book Antiqua" w:cs="Times New Roman"/>
        </w:rPr>
      </w:pPr>
    </w:p>
    <w:p w14:paraId="0F8FA4F5" w14:textId="77777777" w:rsidR="004839BE" w:rsidRPr="00980CB9" w:rsidRDefault="004839BE" w:rsidP="00980CB9">
      <w:pPr>
        <w:spacing w:line="360" w:lineRule="auto"/>
        <w:jc w:val="both"/>
        <w:rPr>
          <w:rFonts w:ascii="Book Antiqua" w:eastAsia="宋体" w:hAnsi="Book Antiqua" w:cs="Times New Roman"/>
          <w:b/>
          <w:lang w:eastAsia="zh-CN"/>
        </w:rPr>
      </w:pPr>
    </w:p>
    <w:p w14:paraId="361150B1" w14:textId="26BD3E04" w:rsidR="00FA1BF7" w:rsidRPr="00980CB9" w:rsidRDefault="00E57B0A" w:rsidP="00980CB9">
      <w:pPr>
        <w:rPr>
          <w:rFonts w:ascii="Book Antiqua" w:hAnsi="Book Antiqua" w:cs="Times New Roman"/>
          <w:b/>
        </w:rPr>
      </w:pPr>
      <w:r w:rsidRPr="00980CB9">
        <w:rPr>
          <w:rFonts w:ascii="Book Antiqua" w:hAnsi="Book Antiqua" w:cs="Times New Roman"/>
          <w:noProof/>
          <w:lang w:eastAsia="en-US"/>
        </w:rPr>
        <w:drawing>
          <wp:inline distT="0" distB="0" distL="0" distR="0" wp14:anchorId="4500D6FA" wp14:editId="61148BFF">
            <wp:extent cx="4623435" cy="2913380"/>
            <wp:effectExtent l="0" t="0" r="24765" b="3302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A1BF7" w:rsidRPr="00980CB9">
        <w:rPr>
          <w:rFonts w:ascii="Book Antiqua" w:hAnsi="Book Antiqua" w:cs="Times New Roman"/>
          <w:b/>
        </w:rPr>
        <w:br w:type="page"/>
      </w:r>
    </w:p>
    <w:p w14:paraId="757352D0" w14:textId="1FE52D8D" w:rsidR="00FA1BF7" w:rsidRPr="00980CB9" w:rsidRDefault="00FA1BF7" w:rsidP="00980CB9">
      <w:pPr>
        <w:widowControl w:val="0"/>
        <w:autoSpaceDE w:val="0"/>
        <w:autoSpaceDN w:val="0"/>
        <w:adjustRightInd w:val="0"/>
        <w:spacing w:line="360" w:lineRule="auto"/>
        <w:jc w:val="both"/>
        <w:rPr>
          <w:rFonts w:ascii="Book Antiqua" w:hAnsi="Book Antiqua" w:cs="Times New Roman"/>
          <w:b/>
        </w:rPr>
      </w:pPr>
      <w:r w:rsidRPr="00980CB9">
        <w:rPr>
          <w:rFonts w:ascii="Book Antiqua" w:hAnsi="Book Antiqua" w:cs="Times New Roman"/>
          <w:b/>
        </w:rPr>
        <w:lastRenderedPageBreak/>
        <w:t>Table 1</w:t>
      </w:r>
      <w:r w:rsidRPr="00980CB9">
        <w:rPr>
          <w:rFonts w:ascii="Book Antiqua" w:eastAsia="宋体" w:hAnsi="Book Antiqua" w:cs="Times New Roman"/>
          <w:b/>
          <w:lang w:eastAsia="zh-CN"/>
        </w:rPr>
        <w:t xml:space="preserve"> </w:t>
      </w:r>
      <w:proofErr w:type="gramStart"/>
      <w:r w:rsidRPr="00980CB9">
        <w:rPr>
          <w:rFonts w:ascii="Book Antiqua" w:hAnsi="Book Antiqua" w:cs="Times New Roman"/>
          <w:b/>
        </w:rPr>
        <w:t>Diagnostic</w:t>
      </w:r>
      <w:proofErr w:type="gramEnd"/>
      <w:r w:rsidRPr="00980CB9">
        <w:rPr>
          <w:rFonts w:ascii="Book Antiqua" w:hAnsi="Book Antiqua" w:cs="Times New Roman"/>
          <w:b/>
        </w:rPr>
        <w:t xml:space="preserve"> testing for reported case</w:t>
      </w:r>
    </w:p>
    <w:tbl>
      <w:tblPr>
        <w:tblStyle w:val="TableGrid"/>
        <w:tblW w:w="0" w:type="auto"/>
        <w:tblLook w:val="04A0" w:firstRow="1" w:lastRow="0" w:firstColumn="1" w:lastColumn="0" w:noHBand="0" w:noVBand="1"/>
      </w:tblPr>
      <w:tblGrid>
        <w:gridCol w:w="4357"/>
        <w:gridCol w:w="4357"/>
      </w:tblGrid>
      <w:tr w:rsidR="00FA1BF7" w:rsidRPr="00980CB9" w14:paraId="67ED4889" w14:textId="77777777" w:rsidTr="00E57B0A">
        <w:tc>
          <w:tcPr>
            <w:tcW w:w="4357" w:type="dxa"/>
          </w:tcPr>
          <w:p w14:paraId="643CECEC" w14:textId="77777777" w:rsidR="00FA1BF7" w:rsidRPr="00980CB9" w:rsidRDefault="00FA1BF7" w:rsidP="00980CB9">
            <w:pPr>
              <w:spacing w:line="360" w:lineRule="auto"/>
              <w:jc w:val="both"/>
              <w:rPr>
                <w:rFonts w:ascii="Book Antiqua" w:hAnsi="Book Antiqua" w:cs="Times New Roman"/>
                <w:b/>
              </w:rPr>
            </w:pPr>
            <w:r w:rsidRPr="00980CB9">
              <w:rPr>
                <w:rFonts w:ascii="Book Antiqua" w:hAnsi="Book Antiqua" w:cs="Times New Roman"/>
                <w:b/>
              </w:rPr>
              <w:t>Diagnostic Test</w:t>
            </w:r>
          </w:p>
        </w:tc>
        <w:tc>
          <w:tcPr>
            <w:tcW w:w="4357" w:type="dxa"/>
          </w:tcPr>
          <w:p w14:paraId="105A0137" w14:textId="77777777" w:rsidR="00FA1BF7" w:rsidRPr="00980CB9" w:rsidRDefault="00FA1BF7" w:rsidP="00980CB9">
            <w:pPr>
              <w:spacing w:line="360" w:lineRule="auto"/>
              <w:jc w:val="both"/>
              <w:rPr>
                <w:rFonts w:ascii="Book Antiqua" w:hAnsi="Book Antiqua" w:cs="Times New Roman"/>
                <w:b/>
              </w:rPr>
            </w:pPr>
            <w:r w:rsidRPr="00980CB9">
              <w:rPr>
                <w:rFonts w:ascii="Book Antiqua" w:hAnsi="Book Antiqua" w:cs="Times New Roman"/>
                <w:b/>
              </w:rPr>
              <w:t>Result</w:t>
            </w:r>
          </w:p>
        </w:tc>
      </w:tr>
      <w:tr w:rsidR="00FA1BF7" w:rsidRPr="00980CB9" w14:paraId="64FD6BDD" w14:textId="77777777" w:rsidTr="00E57B0A">
        <w:tc>
          <w:tcPr>
            <w:tcW w:w="4357" w:type="dxa"/>
          </w:tcPr>
          <w:p w14:paraId="15049A65"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rPr>
              <w:t>Hemoglobin</w:t>
            </w:r>
          </w:p>
        </w:tc>
        <w:tc>
          <w:tcPr>
            <w:tcW w:w="4357" w:type="dxa"/>
          </w:tcPr>
          <w:p w14:paraId="6CA3DA5F"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shd w:val="clear" w:color="auto" w:fill="FFFFFF"/>
              </w:rPr>
              <w:t>12.5 g/dL</w:t>
            </w:r>
          </w:p>
        </w:tc>
      </w:tr>
      <w:tr w:rsidR="00FA1BF7" w:rsidRPr="00980CB9" w14:paraId="1366DF5D" w14:textId="77777777" w:rsidTr="00E57B0A">
        <w:tc>
          <w:tcPr>
            <w:tcW w:w="4357" w:type="dxa"/>
          </w:tcPr>
          <w:p w14:paraId="691FF924" w14:textId="73288D4A" w:rsidR="00FA1BF7" w:rsidRPr="00980CB9" w:rsidRDefault="00E57B0A" w:rsidP="00980CB9">
            <w:pPr>
              <w:spacing w:line="360" w:lineRule="auto"/>
              <w:jc w:val="both"/>
              <w:rPr>
                <w:rFonts w:ascii="Book Antiqua" w:hAnsi="Book Antiqua" w:cs="Times New Roman"/>
              </w:rPr>
            </w:pPr>
            <w:r w:rsidRPr="00980CB9">
              <w:rPr>
                <w:rFonts w:ascii="Book Antiqua" w:hAnsi="Book Antiqua" w:cs="Times New Roman"/>
              </w:rPr>
              <w:t>WBC</w:t>
            </w:r>
          </w:p>
        </w:tc>
        <w:tc>
          <w:tcPr>
            <w:tcW w:w="4357" w:type="dxa"/>
          </w:tcPr>
          <w:p w14:paraId="0AA5BD96"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shd w:val="clear" w:color="auto" w:fill="FFFFFF"/>
              </w:rPr>
              <w:t>6.9 x 10</w:t>
            </w:r>
            <w:r w:rsidRPr="00980CB9">
              <w:rPr>
                <w:rFonts w:ascii="Book Antiqua" w:hAnsi="Book Antiqua" w:cs="Times New Roman"/>
                <w:shd w:val="clear" w:color="auto" w:fill="FFFFFF"/>
                <w:vertAlign w:val="superscript"/>
              </w:rPr>
              <w:t>9</w:t>
            </w:r>
            <w:r w:rsidRPr="00980CB9">
              <w:rPr>
                <w:rFonts w:ascii="Book Antiqua" w:hAnsi="Book Antiqua" w:cs="Times New Roman"/>
                <w:shd w:val="clear" w:color="auto" w:fill="FFFFFF"/>
              </w:rPr>
              <w:t>/L</w:t>
            </w:r>
          </w:p>
        </w:tc>
      </w:tr>
      <w:tr w:rsidR="00FA1BF7" w:rsidRPr="00980CB9" w14:paraId="4EEC453A" w14:textId="77777777" w:rsidTr="00E57B0A">
        <w:tc>
          <w:tcPr>
            <w:tcW w:w="4357" w:type="dxa"/>
          </w:tcPr>
          <w:p w14:paraId="6C93AB47"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rPr>
              <w:t>Kidney function and electrolytes</w:t>
            </w:r>
          </w:p>
        </w:tc>
        <w:tc>
          <w:tcPr>
            <w:tcW w:w="4357" w:type="dxa"/>
          </w:tcPr>
          <w:p w14:paraId="781EC158" w14:textId="77777777" w:rsidR="00FA1BF7" w:rsidRPr="00980CB9" w:rsidRDefault="00FA1BF7" w:rsidP="00980CB9">
            <w:pPr>
              <w:spacing w:line="360" w:lineRule="auto"/>
              <w:jc w:val="both"/>
              <w:rPr>
                <w:rFonts w:ascii="Book Antiqua" w:hAnsi="Book Antiqua" w:cs="Times New Roman"/>
                <w:shd w:val="clear" w:color="auto" w:fill="FFFFFF"/>
              </w:rPr>
            </w:pPr>
            <w:r w:rsidRPr="00980CB9">
              <w:rPr>
                <w:rFonts w:ascii="Book Antiqua" w:hAnsi="Book Antiqua" w:cs="Times New Roman"/>
                <w:shd w:val="clear" w:color="auto" w:fill="FFFFFF"/>
              </w:rPr>
              <w:t>Within normal limits</w:t>
            </w:r>
          </w:p>
        </w:tc>
      </w:tr>
      <w:tr w:rsidR="00FA1BF7" w:rsidRPr="00980CB9" w14:paraId="390651DC" w14:textId="77777777" w:rsidTr="00E57B0A">
        <w:tc>
          <w:tcPr>
            <w:tcW w:w="4357" w:type="dxa"/>
          </w:tcPr>
          <w:p w14:paraId="5928B070"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shd w:val="clear" w:color="auto" w:fill="FFFFFF"/>
              </w:rPr>
              <w:t>Alkaline phosphatase</w:t>
            </w:r>
          </w:p>
        </w:tc>
        <w:tc>
          <w:tcPr>
            <w:tcW w:w="4357" w:type="dxa"/>
          </w:tcPr>
          <w:p w14:paraId="0905A7E2" w14:textId="77777777" w:rsidR="00FA1BF7" w:rsidRPr="00980CB9" w:rsidRDefault="00FA1BF7" w:rsidP="00980CB9">
            <w:pPr>
              <w:spacing w:line="360" w:lineRule="auto"/>
              <w:jc w:val="both"/>
              <w:rPr>
                <w:rFonts w:ascii="Book Antiqua" w:hAnsi="Book Antiqua" w:cs="Times New Roman"/>
                <w:shd w:val="clear" w:color="auto" w:fill="FFFFFF"/>
              </w:rPr>
            </w:pPr>
            <w:r w:rsidRPr="00980CB9">
              <w:rPr>
                <w:rFonts w:ascii="Book Antiqua" w:hAnsi="Book Antiqua" w:cs="Times New Roman"/>
                <w:shd w:val="clear" w:color="auto" w:fill="FFFFFF"/>
              </w:rPr>
              <w:t>33 IU/L</w:t>
            </w:r>
          </w:p>
        </w:tc>
      </w:tr>
      <w:tr w:rsidR="00FA1BF7" w:rsidRPr="00980CB9" w14:paraId="59450413" w14:textId="77777777" w:rsidTr="00E57B0A">
        <w:tc>
          <w:tcPr>
            <w:tcW w:w="4357" w:type="dxa"/>
          </w:tcPr>
          <w:p w14:paraId="427F26B6"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shd w:val="clear" w:color="auto" w:fill="FFFFFF"/>
              </w:rPr>
              <w:t>Aspartate aminotransferase</w:t>
            </w:r>
          </w:p>
        </w:tc>
        <w:tc>
          <w:tcPr>
            <w:tcW w:w="4357" w:type="dxa"/>
          </w:tcPr>
          <w:p w14:paraId="22FCDA07" w14:textId="77777777" w:rsidR="00FA1BF7" w:rsidRPr="00980CB9" w:rsidRDefault="00FA1BF7" w:rsidP="00980CB9">
            <w:pPr>
              <w:spacing w:line="360" w:lineRule="auto"/>
              <w:jc w:val="both"/>
              <w:rPr>
                <w:rFonts w:ascii="Book Antiqua" w:hAnsi="Book Antiqua" w:cs="Times New Roman"/>
                <w:shd w:val="clear" w:color="auto" w:fill="FFFFFF"/>
              </w:rPr>
            </w:pPr>
            <w:r w:rsidRPr="00980CB9">
              <w:rPr>
                <w:rFonts w:ascii="Book Antiqua" w:hAnsi="Book Antiqua" w:cs="Times New Roman"/>
                <w:shd w:val="clear" w:color="auto" w:fill="FFFFFF"/>
              </w:rPr>
              <w:t>42 IU/L</w:t>
            </w:r>
          </w:p>
        </w:tc>
      </w:tr>
      <w:tr w:rsidR="00FA1BF7" w:rsidRPr="00980CB9" w14:paraId="42905E91" w14:textId="77777777" w:rsidTr="00E57B0A">
        <w:tc>
          <w:tcPr>
            <w:tcW w:w="4357" w:type="dxa"/>
          </w:tcPr>
          <w:p w14:paraId="47BA3C52" w14:textId="77777777" w:rsidR="00FA1BF7" w:rsidRPr="00980CB9" w:rsidRDefault="00FA1BF7" w:rsidP="00980CB9">
            <w:pPr>
              <w:spacing w:line="360" w:lineRule="auto"/>
              <w:jc w:val="both"/>
              <w:rPr>
                <w:rFonts w:ascii="Book Antiqua" w:eastAsia="宋体" w:hAnsi="Book Antiqua" w:cs="Times New Roman"/>
                <w:b/>
                <w:lang w:eastAsia="zh-CN"/>
              </w:rPr>
            </w:pPr>
            <w:r w:rsidRPr="00980CB9">
              <w:rPr>
                <w:rFonts w:ascii="Book Antiqua" w:hAnsi="Book Antiqua" w:cs="Times New Roman"/>
                <w:shd w:val="clear" w:color="auto" w:fill="FFFFFF"/>
              </w:rPr>
              <w:t xml:space="preserve">Lactate dehydrogenase </w:t>
            </w:r>
          </w:p>
        </w:tc>
        <w:tc>
          <w:tcPr>
            <w:tcW w:w="4357" w:type="dxa"/>
          </w:tcPr>
          <w:p w14:paraId="4EA8F373" w14:textId="77777777" w:rsidR="00FA1BF7" w:rsidRPr="00980CB9" w:rsidRDefault="00FA1BF7" w:rsidP="00980CB9">
            <w:pPr>
              <w:spacing w:line="360" w:lineRule="auto"/>
              <w:jc w:val="both"/>
              <w:rPr>
                <w:rFonts w:ascii="Book Antiqua" w:eastAsia="宋体" w:hAnsi="Book Antiqua" w:cs="Times New Roman"/>
                <w:shd w:val="clear" w:color="auto" w:fill="FFFFFF"/>
                <w:lang w:eastAsia="zh-CN"/>
              </w:rPr>
            </w:pPr>
            <w:r w:rsidRPr="00980CB9">
              <w:rPr>
                <w:rFonts w:ascii="Book Antiqua" w:hAnsi="Book Antiqua" w:cs="Times New Roman"/>
                <w:shd w:val="clear" w:color="auto" w:fill="FFFFFF"/>
              </w:rPr>
              <w:t>325 IU/L</w:t>
            </w:r>
          </w:p>
        </w:tc>
      </w:tr>
      <w:tr w:rsidR="00FA1BF7" w:rsidRPr="00980CB9" w14:paraId="7F549FF4" w14:textId="77777777" w:rsidTr="00E57B0A">
        <w:tc>
          <w:tcPr>
            <w:tcW w:w="4357" w:type="dxa"/>
          </w:tcPr>
          <w:p w14:paraId="3788A7B5"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shd w:val="clear" w:color="auto" w:fill="FFFFFF"/>
              </w:rPr>
              <w:t>Troponin I (at presentation)</w:t>
            </w:r>
          </w:p>
        </w:tc>
        <w:tc>
          <w:tcPr>
            <w:tcW w:w="4357" w:type="dxa"/>
          </w:tcPr>
          <w:p w14:paraId="1096AC17"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rPr>
              <w:t>6.23 ng/mL</w:t>
            </w:r>
          </w:p>
        </w:tc>
      </w:tr>
      <w:tr w:rsidR="00FA1BF7" w:rsidRPr="00980CB9" w14:paraId="7D60D7A2" w14:textId="77777777" w:rsidTr="00E57B0A">
        <w:tc>
          <w:tcPr>
            <w:tcW w:w="4357" w:type="dxa"/>
          </w:tcPr>
          <w:p w14:paraId="6C895D48" w14:textId="62F646C9" w:rsidR="00FA1BF7" w:rsidRPr="00980CB9" w:rsidRDefault="00FA1BF7" w:rsidP="00980CB9">
            <w:pPr>
              <w:spacing w:line="360" w:lineRule="auto"/>
              <w:jc w:val="both"/>
              <w:rPr>
                <w:rFonts w:ascii="Book Antiqua" w:hAnsi="Book Antiqua" w:cs="Times New Roman"/>
                <w:shd w:val="clear" w:color="auto" w:fill="FFFFFF"/>
              </w:rPr>
            </w:pPr>
            <w:r w:rsidRPr="00980CB9">
              <w:rPr>
                <w:rFonts w:ascii="Book Antiqua" w:hAnsi="Book Antiqua" w:cs="Times New Roman"/>
                <w:shd w:val="clear" w:color="auto" w:fill="FFFFFF"/>
              </w:rPr>
              <w:t>Troponin I (6 h later)</w:t>
            </w:r>
          </w:p>
        </w:tc>
        <w:tc>
          <w:tcPr>
            <w:tcW w:w="4357" w:type="dxa"/>
          </w:tcPr>
          <w:p w14:paraId="6CCC86EB"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rPr>
              <w:t>13.2 ng/mL</w:t>
            </w:r>
          </w:p>
        </w:tc>
      </w:tr>
      <w:tr w:rsidR="00FA1BF7" w:rsidRPr="00980CB9" w14:paraId="216C9385" w14:textId="77777777" w:rsidTr="00E57B0A">
        <w:tc>
          <w:tcPr>
            <w:tcW w:w="4357" w:type="dxa"/>
          </w:tcPr>
          <w:p w14:paraId="073D6235"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rPr>
              <w:t>ECG</w:t>
            </w:r>
          </w:p>
        </w:tc>
        <w:tc>
          <w:tcPr>
            <w:tcW w:w="4357" w:type="dxa"/>
          </w:tcPr>
          <w:p w14:paraId="58ED4493"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shd w:val="clear" w:color="auto" w:fill="FFFFFF"/>
              </w:rPr>
              <w:t>ST depression in V1 and V2 with ST elevations in V5 and V6</w:t>
            </w:r>
          </w:p>
        </w:tc>
      </w:tr>
      <w:tr w:rsidR="00FA1BF7" w:rsidRPr="00980CB9" w14:paraId="70236125" w14:textId="77777777" w:rsidTr="00E57B0A">
        <w:tc>
          <w:tcPr>
            <w:tcW w:w="4357" w:type="dxa"/>
          </w:tcPr>
          <w:p w14:paraId="5D64202B"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rPr>
              <w:t>TTE</w:t>
            </w:r>
          </w:p>
        </w:tc>
        <w:tc>
          <w:tcPr>
            <w:tcW w:w="4357" w:type="dxa"/>
          </w:tcPr>
          <w:p w14:paraId="6532FD11" w14:textId="77777777" w:rsidR="00FA1BF7" w:rsidRPr="00980CB9" w:rsidRDefault="00FA1BF7" w:rsidP="00980CB9">
            <w:pPr>
              <w:spacing w:line="360" w:lineRule="auto"/>
              <w:jc w:val="both"/>
              <w:rPr>
                <w:rFonts w:ascii="Book Antiqua" w:eastAsia="宋体" w:hAnsi="Book Antiqua" w:cs="Times New Roman"/>
                <w:b/>
                <w:lang w:eastAsia="zh-CN"/>
              </w:rPr>
            </w:pPr>
            <w:r w:rsidRPr="00980CB9">
              <w:rPr>
                <w:rFonts w:ascii="Book Antiqua" w:hAnsi="Book Antiqua" w:cs="Times New Roman"/>
                <w:shd w:val="clear" w:color="auto" w:fill="FFFFFF"/>
              </w:rPr>
              <w:t>EF of 40% with no regional wall motion abnormalities or pericardial fluid</w:t>
            </w:r>
          </w:p>
        </w:tc>
      </w:tr>
      <w:tr w:rsidR="00FA1BF7" w:rsidRPr="00980CB9" w14:paraId="0B08B7C0" w14:textId="77777777" w:rsidTr="00E57B0A">
        <w:tc>
          <w:tcPr>
            <w:tcW w:w="4357" w:type="dxa"/>
          </w:tcPr>
          <w:p w14:paraId="1852BED5" w14:textId="77777777" w:rsidR="00FA1BF7" w:rsidRPr="00980CB9" w:rsidRDefault="00FA1BF7" w:rsidP="00980CB9">
            <w:pPr>
              <w:spacing w:line="360" w:lineRule="auto"/>
              <w:jc w:val="both"/>
              <w:rPr>
                <w:rFonts w:ascii="Book Antiqua" w:hAnsi="Book Antiqua" w:cs="Times New Roman"/>
              </w:rPr>
            </w:pPr>
            <w:r w:rsidRPr="00980CB9">
              <w:rPr>
                <w:rFonts w:ascii="Book Antiqua" w:hAnsi="Book Antiqua" w:cs="Times New Roman"/>
              </w:rPr>
              <w:t>CMR</w:t>
            </w:r>
          </w:p>
        </w:tc>
        <w:tc>
          <w:tcPr>
            <w:tcW w:w="4357" w:type="dxa"/>
          </w:tcPr>
          <w:p w14:paraId="396FA48E" w14:textId="77777777" w:rsidR="00FA1BF7" w:rsidRPr="00980CB9" w:rsidRDefault="00FA1BF7" w:rsidP="00980CB9">
            <w:pPr>
              <w:spacing w:line="360" w:lineRule="auto"/>
              <w:jc w:val="both"/>
              <w:rPr>
                <w:rFonts w:ascii="Book Antiqua" w:eastAsia="宋体" w:hAnsi="Book Antiqua" w:cs="Times New Roman"/>
                <w:lang w:eastAsia="zh-CN"/>
              </w:rPr>
            </w:pPr>
            <w:r w:rsidRPr="00980CB9">
              <w:rPr>
                <w:rFonts w:ascii="Book Antiqua" w:hAnsi="Book Antiqua" w:cs="Times New Roman"/>
                <w:shd w:val="clear" w:color="auto" w:fill="FFFFFF"/>
              </w:rPr>
              <w:t>Multiple areas of abnormal sub-epicardial and mid-myocardial contrast hyper enhancement involving the posterior, inferior and anterior walls of the left ventricle, the anterior wall of right ventricle and the inter-ventricular septum reflecting multifocal biventricular myocarditis</w:t>
            </w:r>
          </w:p>
        </w:tc>
      </w:tr>
    </w:tbl>
    <w:p w14:paraId="744401BF" w14:textId="600B10C1" w:rsidR="00E57B0A" w:rsidRPr="00980CB9" w:rsidRDefault="00E57B0A" w:rsidP="00980CB9">
      <w:pPr>
        <w:widowControl w:val="0"/>
        <w:autoSpaceDE w:val="0"/>
        <w:autoSpaceDN w:val="0"/>
        <w:adjustRightInd w:val="0"/>
        <w:spacing w:line="360" w:lineRule="auto"/>
        <w:jc w:val="both"/>
        <w:rPr>
          <w:rFonts w:ascii="Book Antiqua" w:eastAsia="宋体" w:hAnsi="Book Antiqua" w:cs="Times New Roman"/>
          <w:lang w:eastAsia="zh-CN"/>
        </w:rPr>
      </w:pPr>
      <w:r w:rsidRPr="00980CB9">
        <w:rPr>
          <w:rFonts w:ascii="Book Antiqua" w:hAnsi="Book Antiqua" w:cs="Times New Roman"/>
        </w:rPr>
        <w:t>WBC</w:t>
      </w:r>
      <w:r w:rsidR="008F19CF" w:rsidRPr="00980CB9">
        <w:rPr>
          <w:rFonts w:ascii="Book Antiqua" w:hAnsi="Book Antiqua" w:cs="Times New Roman"/>
        </w:rPr>
        <w:t xml:space="preserve">: </w:t>
      </w:r>
      <w:r w:rsidR="00980CB9" w:rsidRPr="00980CB9">
        <w:rPr>
          <w:rFonts w:ascii="Book Antiqua" w:hAnsi="Book Antiqua" w:cs="Times New Roman"/>
        </w:rPr>
        <w:t xml:space="preserve">White </w:t>
      </w:r>
      <w:r w:rsidRPr="00980CB9">
        <w:rPr>
          <w:rFonts w:ascii="Book Antiqua" w:hAnsi="Book Antiqua" w:cs="Times New Roman"/>
        </w:rPr>
        <w:t>blood cell count</w:t>
      </w:r>
      <w:r w:rsidR="00980CB9" w:rsidRPr="00980CB9">
        <w:rPr>
          <w:rFonts w:ascii="Book Antiqua" w:eastAsia="宋体" w:hAnsi="Book Antiqua" w:cs="Times New Roman"/>
          <w:lang w:eastAsia="zh-CN"/>
        </w:rPr>
        <w:t>;</w:t>
      </w:r>
      <w:r w:rsidRPr="00980CB9">
        <w:rPr>
          <w:rFonts w:ascii="Book Antiqua" w:hAnsi="Book Antiqua" w:cs="Times New Roman"/>
        </w:rPr>
        <w:t xml:space="preserve"> ECG: </w:t>
      </w:r>
      <w:r w:rsidR="00980CB9" w:rsidRPr="00980CB9">
        <w:rPr>
          <w:rFonts w:ascii="Book Antiqua" w:hAnsi="Book Antiqua" w:cs="Times New Roman"/>
        </w:rPr>
        <w:t>Electrocardiogram</w:t>
      </w:r>
      <w:r w:rsidR="00980CB9" w:rsidRPr="00980CB9">
        <w:rPr>
          <w:rFonts w:ascii="Book Antiqua" w:eastAsia="宋体" w:hAnsi="Book Antiqua" w:cs="Times New Roman"/>
          <w:lang w:eastAsia="zh-CN"/>
        </w:rPr>
        <w:t>;</w:t>
      </w:r>
      <w:r w:rsidRPr="00980CB9">
        <w:rPr>
          <w:rFonts w:ascii="Book Antiqua" w:hAnsi="Book Antiqua" w:cs="Times New Roman"/>
        </w:rPr>
        <w:t xml:space="preserve"> TTE</w:t>
      </w:r>
      <w:r w:rsidR="00A4558D" w:rsidRPr="00980CB9">
        <w:rPr>
          <w:rFonts w:ascii="Book Antiqua" w:hAnsi="Book Antiqua" w:cs="Times New Roman"/>
        </w:rPr>
        <w:t xml:space="preserve">: </w:t>
      </w:r>
      <w:r w:rsidR="00980CB9" w:rsidRPr="00980CB9">
        <w:rPr>
          <w:rFonts w:ascii="Book Antiqua" w:hAnsi="Book Antiqua" w:cs="Times New Roman"/>
        </w:rPr>
        <w:t xml:space="preserve">Transthoracic </w:t>
      </w:r>
      <w:r w:rsidRPr="00980CB9">
        <w:rPr>
          <w:rFonts w:ascii="Book Antiqua" w:hAnsi="Book Antiqua" w:cs="Times New Roman"/>
        </w:rPr>
        <w:t>echocardiogram</w:t>
      </w:r>
      <w:r w:rsidR="00980CB9" w:rsidRPr="00980CB9">
        <w:rPr>
          <w:rFonts w:ascii="Book Antiqua" w:eastAsia="宋体" w:hAnsi="Book Antiqua" w:cs="Times New Roman"/>
          <w:lang w:eastAsia="zh-CN"/>
        </w:rPr>
        <w:t>;</w:t>
      </w:r>
      <w:r w:rsidRPr="00980CB9">
        <w:rPr>
          <w:rFonts w:ascii="Book Antiqua" w:hAnsi="Book Antiqua" w:cs="Times New Roman"/>
        </w:rPr>
        <w:t xml:space="preserve"> CMR: </w:t>
      </w:r>
      <w:r w:rsidR="00980CB9" w:rsidRPr="00980CB9">
        <w:rPr>
          <w:rFonts w:ascii="Book Antiqua" w:hAnsi="Book Antiqua" w:cs="Times New Roman"/>
        </w:rPr>
        <w:t xml:space="preserve">Cardiac </w:t>
      </w:r>
      <w:r w:rsidRPr="00980CB9">
        <w:rPr>
          <w:rFonts w:ascii="Book Antiqua" w:hAnsi="Book Antiqua" w:cs="Times New Roman"/>
        </w:rPr>
        <w:t>magnetic resonance imaging</w:t>
      </w:r>
      <w:r w:rsidR="00980CB9" w:rsidRPr="00980CB9">
        <w:rPr>
          <w:rFonts w:ascii="Book Antiqua" w:eastAsia="宋体" w:hAnsi="Book Antiqua" w:cs="Times New Roman"/>
          <w:lang w:eastAsia="zh-CN"/>
        </w:rPr>
        <w:t>.</w:t>
      </w:r>
    </w:p>
    <w:p w14:paraId="45764B11" w14:textId="77777777" w:rsidR="00FA1BF7" w:rsidRPr="00980CB9" w:rsidRDefault="00FA1BF7" w:rsidP="00980CB9">
      <w:pPr>
        <w:spacing w:line="360" w:lineRule="auto"/>
        <w:jc w:val="both"/>
        <w:rPr>
          <w:rFonts w:ascii="Book Antiqua" w:hAnsi="Book Antiqua" w:cs="Times New Roman"/>
          <w:b/>
        </w:rPr>
      </w:pPr>
    </w:p>
    <w:p w14:paraId="662AA503" w14:textId="77777777" w:rsidR="00FA1BF7" w:rsidRPr="00980CB9" w:rsidRDefault="00FA1BF7" w:rsidP="00980CB9">
      <w:pPr>
        <w:spacing w:line="360" w:lineRule="auto"/>
        <w:jc w:val="both"/>
        <w:rPr>
          <w:rFonts w:ascii="Book Antiqua" w:hAnsi="Book Antiqua" w:cs="Times New Roman"/>
          <w:b/>
        </w:rPr>
      </w:pPr>
      <w:r w:rsidRPr="00980CB9">
        <w:rPr>
          <w:rFonts w:ascii="Book Antiqua" w:hAnsi="Book Antiqua" w:cs="Times New Roman"/>
          <w:b/>
        </w:rPr>
        <w:br w:type="page"/>
      </w:r>
    </w:p>
    <w:p w14:paraId="0D095C21" w14:textId="77777777" w:rsidR="00FA1BF7" w:rsidRPr="00980CB9" w:rsidRDefault="00FA1BF7" w:rsidP="00980CB9">
      <w:pPr>
        <w:spacing w:line="360" w:lineRule="auto"/>
        <w:jc w:val="both"/>
        <w:rPr>
          <w:rFonts w:ascii="Book Antiqua" w:hAnsi="Book Antiqua" w:cs="Times New Roman"/>
          <w:b/>
        </w:rPr>
      </w:pPr>
    </w:p>
    <w:p w14:paraId="3B201104" w14:textId="44CDD3C5" w:rsidR="00FA1BF7" w:rsidRPr="00980CB9" w:rsidRDefault="00FA1BF7" w:rsidP="00980CB9">
      <w:pPr>
        <w:spacing w:line="360" w:lineRule="auto"/>
        <w:jc w:val="both"/>
        <w:rPr>
          <w:rFonts w:ascii="Book Antiqua" w:hAnsi="Book Antiqua" w:cs="Times New Roman"/>
          <w:b/>
        </w:rPr>
      </w:pPr>
      <w:r w:rsidRPr="00980CB9">
        <w:rPr>
          <w:rFonts w:ascii="Book Antiqua" w:hAnsi="Book Antiqua" w:cs="Times New Roman"/>
          <w:b/>
        </w:rPr>
        <w:t>Table 2</w:t>
      </w:r>
      <w:r w:rsidRPr="00980CB9">
        <w:rPr>
          <w:rFonts w:ascii="Book Antiqua" w:eastAsia="宋体" w:hAnsi="Book Antiqua" w:cs="Times New Roman"/>
          <w:b/>
          <w:lang w:eastAsia="zh-CN"/>
        </w:rPr>
        <w:t xml:space="preserve"> </w:t>
      </w:r>
      <w:r w:rsidRPr="00980CB9">
        <w:rPr>
          <w:rFonts w:ascii="Book Antiqua" w:hAnsi="Book Antiqua" w:cs="Times New Roman"/>
          <w:b/>
        </w:rPr>
        <w:t xml:space="preserve">Clinical, electrocardiographic, laboratory, and imaging findings of </w:t>
      </w:r>
      <w:r w:rsidR="00533761" w:rsidRPr="00980CB9">
        <w:rPr>
          <w:rFonts w:ascii="Book Antiqua" w:hAnsi="Book Antiqua" w:cs="Times New Roman"/>
          <w:b/>
        </w:rPr>
        <w:t>n</w:t>
      </w:r>
      <w:r w:rsidRPr="00980CB9">
        <w:rPr>
          <w:rFonts w:ascii="Book Antiqua" w:hAnsi="Book Antiqua" w:cs="Times New Roman"/>
          <w:b/>
        </w:rPr>
        <w:t xml:space="preserve">on-typhoid </w:t>
      </w:r>
      <w:r w:rsidRPr="00980CB9">
        <w:rPr>
          <w:rFonts w:ascii="Book Antiqua" w:hAnsi="Book Antiqua" w:cs="Times New Roman"/>
          <w:b/>
          <w:i/>
        </w:rPr>
        <w:t xml:space="preserve">Salmonella </w:t>
      </w:r>
      <w:r w:rsidR="00533761" w:rsidRPr="00980CB9">
        <w:rPr>
          <w:rFonts w:ascii="Book Antiqua" w:hAnsi="Book Antiqua" w:cs="Times New Roman"/>
          <w:b/>
        </w:rPr>
        <w:t>m</w:t>
      </w:r>
      <w:r w:rsidRPr="00980CB9">
        <w:rPr>
          <w:rFonts w:ascii="Book Antiqua" w:hAnsi="Book Antiqua" w:cs="Times New Roman"/>
          <w:b/>
        </w:rPr>
        <w:t>yocarditis</w:t>
      </w:r>
    </w:p>
    <w:tbl>
      <w:tblPr>
        <w:tblStyle w:val="TableGrid1"/>
        <w:tblW w:w="6180" w:type="dxa"/>
        <w:tblLook w:val="04A0" w:firstRow="1" w:lastRow="0" w:firstColumn="1" w:lastColumn="0" w:noHBand="0" w:noVBand="1"/>
      </w:tblPr>
      <w:tblGrid>
        <w:gridCol w:w="3120"/>
        <w:gridCol w:w="1760"/>
        <w:gridCol w:w="1300"/>
      </w:tblGrid>
      <w:tr w:rsidR="00FA1BF7" w:rsidRPr="00980CB9" w14:paraId="372465A3" w14:textId="77777777" w:rsidTr="00E57B0A">
        <w:trPr>
          <w:trHeight w:val="320"/>
        </w:trPr>
        <w:tc>
          <w:tcPr>
            <w:tcW w:w="3120" w:type="dxa"/>
            <w:noWrap/>
            <w:hideMark/>
          </w:tcPr>
          <w:p w14:paraId="583994AD" w14:textId="77777777" w:rsidR="00FA1BF7" w:rsidRPr="00980CB9" w:rsidRDefault="00FA1BF7" w:rsidP="00980CB9">
            <w:pPr>
              <w:spacing w:line="360" w:lineRule="auto"/>
              <w:jc w:val="both"/>
              <w:rPr>
                <w:rFonts w:ascii="Book Antiqua" w:eastAsia="Times New Roman" w:hAnsi="Book Antiqua" w:cs="Times New Roman"/>
                <w:color w:val="000000"/>
                <w:sz w:val="24"/>
                <w:szCs w:val="24"/>
              </w:rPr>
            </w:pPr>
          </w:p>
        </w:tc>
        <w:tc>
          <w:tcPr>
            <w:tcW w:w="1760" w:type="dxa"/>
            <w:hideMark/>
          </w:tcPr>
          <w:p w14:paraId="3409A2F7" w14:textId="51492F60"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 xml:space="preserve"> </w:t>
            </w:r>
            <w:proofErr w:type="gramStart"/>
            <w:r w:rsidR="00533761" w:rsidRPr="00980CB9">
              <w:rPr>
                <w:rFonts w:ascii="Book Antiqua" w:eastAsia="Times New Roman" w:hAnsi="Book Antiqua" w:cs="Arial"/>
                <w:b/>
                <w:bCs/>
                <w:i/>
                <w:color w:val="000000"/>
                <w:sz w:val="24"/>
                <w:szCs w:val="24"/>
              </w:rPr>
              <w:t>n</w:t>
            </w:r>
            <w:proofErr w:type="gramEnd"/>
            <w:r w:rsidR="00533761" w:rsidRPr="00980CB9">
              <w:rPr>
                <w:rFonts w:ascii="Book Antiqua" w:eastAsia="Times New Roman" w:hAnsi="Book Antiqua" w:cs="Arial"/>
                <w:b/>
                <w:bCs/>
                <w:color w:val="000000"/>
                <w:sz w:val="24"/>
                <w:szCs w:val="24"/>
              </w:rPr>
              <w:t xml:space="preserve"> </w:t>
            </w:r>
            <w:r w:rsidRPr="00980CB9">
              <w:rPr>
                <w:rFonts w:ascii="Book Antiqua" w:eastAsia="Times New Roman" w:hAnsi="Book Antiqua" w:cs="Arial"/>
                <w:b/>
                <w:bCs/>
                <w:color w:val="000000"/>
                <w:sz w:val="24"/>
                <w:szCs w:val="24"/>
              </w:rPr>
              <w:t>(</w:t>
            </w:r>
            <w:r w:rsidR="00533761" w:rsidRPr="00980CB9">
              <w:rPr>
                <w:rFonts w:ascii="Book Antiqua" w:eastAsia="Times New Roman" w:hAnsi="Book Antiqua" w:cs="Arial"/>
                <w:b/>
                <w:bCs/>
                <w:color w:val="000000"/>
                <w:sz w:val="24"/>
                <w:szCs w:val="24"/>
              </w:rPr>
              <w:t>%</w:t>
            </w:r>
            <w:r w:rsidRPr="00980CB9">
              <w:rPr>
                <w:rFonts w:ascii="Book Antiqua" w:eastAsia="Times New Roman" w:hAnsi="Book Antiqua" w:cs="Arial"/>
                <w:b/>
                <w:bCs/>
                <w:color w:val="000000"/>
                <w:sz w:val="24"/>
                <w:szCs w:val="24"/>
              </w:rPr>
              <w:t>)</w:t>
            </w:r>
          </w:p>
        </w:tc>
        <w:tc>
          <w:tcPr>
            <w:tcW w:w="1300" w:type="dxa"/>
            <w:hideMark/>
          </w:tcPr>
          <w:p w14:paraId="70BDA9B5" w14:textId="04287E43" w:rsidR="00FA1BF7" w:rsidRPr="00980CB9" w:rsidRDefault="00FA1BF7" w:rsidP="00980CB9">
            <w:pPr>
              <w:spacing w:line="360" w:lineRule="auto"/>
              <w:jc w:val="both"/>
              <w:rPr>
                <w:rFonts w:ascii="Book Antiqua" w:eastAsia="宋体" w:hAnsi="Book Antiqua" w:cs="Arial"/>
                <w:color w:val="000000"/>
                <w:sz w:val="24"/>
                <w:szCs w:val="24"/>
                <w:lang w:eastAsia="zh-CN"/>
              </w:rPr>
            </w:pPr>
            <w:r w:rsidRPr="00980CB9">
              <w:rPr>
                <w:rFonts w:ascii="Book Antiqua" w:eastAsia="Times New Roman" w:hAnsi="Book Antiqua" w:cs="Arial"/>
                <w:color w:val="000000"/>
                <w:sz w:val="24"/>
                <w:szCs w:val="24"/>
              </w:rPr>
              <w:t xml:space="preserve"> </w:t>
            </w:r>
            <w:r w:rsidRPr="00980CB9">
              <w:rPr>
                <w:rFonts w:ascii="Book Antiqua" w:eastAsia="Times New Roman" w:hAnsi="Book Antiqua" w:cs="Arial"/>
                <w:b/>
                <w:bCs/>
                <w:i/>
                <w:color w:val="000000"/>
                <w:sz w:val="24"/>
                <w:szCs w:val="24"/>
              </w:rPr>
              <w:t>n</w:t>
            </w:r>
            <w:r w:rsidRPr="00980CB9">
              <w:rPr>
                <w:rFonts w:ascii="Book Antiqua" w:eastAsia="宋体" w:hAnsi="Book Antiqua" w:cs="Arial"/>
                <w:b/>
                <w:bCs/>
                <w:color w:val="000000"/>
                <w:sz w:val="24"/>
                <w:szCs w:val="24"/>
                <w:vertAlign w:val="superscript"/>
                <w:lang w:eastAsia="zh-CN"/>
              </w:rPr>
              <w:t>1</w:t>
            </w:r>
          </w:p>
        </w:tc>
      </w:tr>
      <w:tr w:rsidR="00FA1BF7" w:rsidRPr="00980CB9" w14:paraId="187015AF" w14:textId="77777777" w:rsidTr="00E57B0A">
        <w:trPr>
          <w:trHeight w:val="320"/>
        </w:trPr>
        <w:tc>
          <w:tcPr>
            <w:tcW w:w="3120" w:type="dxa"/>
            <w:hideMark/>
          </w:tcPr>
          <w:p w14:paraId="0A5BF2D0"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Culture</w:t>
            </w:r>
          </w:p>
        </w:tc>
        <w:tc>
          <w:tcPr>
            <w:tcW w:w="1760" w:type="dxa"/>
            <w:hideMark/>
          </w:tcPr>
          <w:p w14:paraId="047ECBD1"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 </w:t>
            </w:r>
          </w:p>
        </w:tc>
        <w:tc>
          <w:tcPr>
            <w:tcW w:w="1300" w:type="dxa"/>
            <w:hideMark/>
          </w:tcPr>
          <w:p w14:paraId="0F5DB186"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 </w:t>
            </w:r>
          </w:p>
        </w:tc>
      </w:tr>
      <w:tr w:rsidR="00FA1BF7" w:rsidRPr="00980CB9" w14:paraId="53BE8FF0" w14:textId="77777777" w:rsidTr="00E57B0A">
        <w:trPr>
          <w:trHeight w:val="320"/>
        </w:trPr>
        <w:tc>
          <w:tcPr>
            <w:tcW w:w="3120" w:type="dxa"/>
            <w:hideMark/>
          </w:tcPr>
          <w:p w14:paraId="1EFC904D"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Blood</w:t>
            </w:r>
          </w:p>
        </w:tc>
        <w:tc>
          <w:tcPr>
            <w:tcW w:w="1760" w:type="dxa"/>
            <w:hideMark/>
          </w:tcPr>
          <w:p w14:paraId="5A389683" w14:textId="3F9F8C8A" w:rsidR="00FA1BF7" w:rsidRPr="00980CB9" w:rsidRDefault="00FA1BF7" w:rsidP="00980CB9">
            <w:pPr>
              <w:spacing w:line="360" w:lineRule="auto"/>
              <w:jc w:val="both"/>
              <w:rPr>
                <w:rFonts w:ascii="Book Antiqua" w:eastAsia="宋体" w:hAnsi="Book Antiqua" w:cs="Arial"/>
                <w:color w:val="000000"/>
                <w:sz w:val="24"/>
                <w:szCs w:val="24"/>
                <w:lang w:eastAsia="zh-CN"/>
              </w:rPr>
            </w:pPr>
            <w:r w:rsidRPr="00980CB9">
              <w:rPr>
                <w:rFonts w:ascii="Book Antiqua" w:eastAsia="Times New Roman" w:hAnsi="Book Antiqua" w:cs="Arial"/>
                <w:color w:val="000000"/>
                <w:sz w:val="24"/>
                <w:szCs w:val="24"/>
              </w:rPr>
              <w:t>7</w:t>
            </w:r>
            <w:r w:rsidRPr="00980CB9">
              <w:rPr>
                <w:rFonts w:ascii="Book Antiqua" w:eastAsia="宋体" w:hAnsi="Book Antiqua" w:cs="Arial"/>
                <w:color w:val="000000"/>
                <w:sz w:val="24"/>
                <w:szCs w:val="24"/>
                <w:lang w:eastAsia="zh-CN"/>
              </w:rPr>
              <w:t xml:space="preserve"> (</w:t>
            </w:r>
            <w:r w:rsidRPr="00980CB9">
              <w:rPr>
                <w:rFonts w:ascii="Book Antiqua" w:eastAsia="Times New Roman" w:hAnsi="Book Antiqua" w:cs="Arial"/>
                <w:color w:val="000000"/>
                <w:sz w:val="24"/>
                <w:szCs w:val="24"/>
              </w:rPr>
              <w:t>29.1</w:t>
            </w:r>
            <w:r w:rsidRPr="00980CB9">
              <w:rPr>
                <w:rFonts w:ascii="Book Antiqua" w:eastAsia="宋体" w:hAnsi="Book Antiqua" w:cs="Arial"/>
                <w:color w:val="000000"/>
                <w:sz w:val="24"/>
                <w:szCs w:val="24"/>
                <w:lang w:eastAsia="zh-CN"/>
              </w:rPr>
              <w:t>)</w:t>
            </w:r>
          </w:p>
        </w:tc>
        <w:tc>
          <w:tcPr>
            <w:tcW w:w="1300" w:type="dxa"/>
            <w:hideMark/>
          </w:tcPr>
          <w:p w14:paraId="47F316CD"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24</w:t>
            </w:r>
          </w:p>
        </w:tc>
      </w:tr>
      <w:tr w:rsidR="00FA1BF7" w:rsidRPr="00980CB9" w14:paraId="3BD41B2A" w14:textId="77777777" w:rsidTr="00E57B0A">
        <w:trPr>
          <w:trHeight w:val="320"/>
        </w:trPr>
        <w:tc>
          <w:tcPr>
            <w:tcW w:w="3120" w:type="dxa"/>
            <w:hideMark/>
          </w:tcPr>
          <w:p w14:paraId="50A4BF61"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Stool</w:t>
            </w:r>
          </w:p>
        </w:tc>
        <w:tc>
          <w:tcPr>
            <w:tcW w:w="1760" w:type="dxa"/>
            <w:hideMark/>
          </w:tcPr>
          <w:p w14:paraId="5B4EDA3B" w14:textId="0587F4C1"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16 (66.6)</w:t>
            </w:r>
          </w:p>
        </w:tc>
        <w:tc>
          <w:tcPr>
            <w:tcW w:w="1300" w:type="dxa"/>
            <w:hideMark/>
          </w:tcPr>
          <w:p w14:paraId="7B16FC25"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24</w:t>
            </w:r>
          </w:p>
        </w:tc>
      </w:tr>
      <w:tr w:rsidR="00FA1BF7" w:rsidRPr="00980CB9" w14:paraId="44A689C0" w14:textId="77777777" w:rsidTr="00E57B0A">
        <w:trPr>
          <w:trHeight w:val="320"/>
        </w:trPr>
        <w:tc>
          <w:tcPr>
            <w:tcW w:w="3120" w:type="dxa"/>
            <w:hideMark/>
          </w:tcPr>
          <w:p w14:paraId="53230089"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Myocardial biopsy</w:t>
            </w:r>
          </w:p>
        </w:tc>
        <w:tc>
          <w:tcPr>
            <w:tcW w:w="1760" w:type="dxa"/>
            <w:hideMark/>
          </w:tcPr>
          <w:p w14:paraId="00D85F4A" w14:textId="7B0F0603"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 xml:space="preserve">1 </w:t>
            </w:r>
            <w:r w:rsidRPr="00980CB9">
              <w:rPr>
                <w:rFonts w:ascii="Book Antiqua" w:eastAsia="Times New Roman" w:hAnsi="Book Antiqua" w:cs="Arial"/>
                <w:color w:val="000000"/>
                <w:sz w:val="24"/>
                <w:szCs w:val="24"/>
              </w:rPr>
              <w:t>(4.1)</w:t>
            </w:r>
          </w:p>
        </w:tc>
        <w:tc>
          <w:tcPr>
            <w:tcW w:w="1300" w:type="dxa"/>
            <w:hideMark/>
          </w:tcPr>
          <w:p w14:paraId="07CC535B"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24</w:t>
            </w:r>
          </w:p>
        </w:tc>
      </w:tr>
      <w:tr w:rsidR="00FA1BF7" w:rsidRPr="00980CB9" w14:paraId="203157C4" w14:textId="77777777" w:rsidTr="00E57B0A">
        <w:trPr>
          <w:trHeight w:val="320"/>
        </w:trPr>
        <w:tc>
          <w:tcPr>
            <w:tcW w:w="3120" w:type="dxa"/>
            <w:hideMark/>
          </w:tcPr>
          <w:p w14:paraId="43FF58DD"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Presenting sign or symptom</w:t>
            </w:r>
          </w:p>
        </w:tc>
        <w:tc>
          <w:tcPr>
            <w:tcW w:w="1760" w:type="dxa"/>
            <w:hideMark/>
          </w:tcPr>
          <w:p w14:paraId="3600EACE"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 </w:t>
            </w:r>
          </w:p>
        </w:tc>
        <w:tc>
          <w:tcPr>
            <w:tcW w:w="1300" w:type="dxa"/>
            <w:hideMark/>
          </w:tcPr>
          <w:p w14:paraId="5C3CB67A"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 </w:t>
            </w:r>
          </w:p>
        </w:tc>
      </w:tr>
      <w:tr w:rsidR="00FA1BF7" w:rsidRPr="00980CB9" w14:paraId="52E33067" w14:textId="77777777" w:rsidTr="00E57B0A">
        <w:trPr>
          <w:trHeight w:val="320"/>
        </w:trPr>
        <w:tc>
          <w:tcPr>
            <w:tcW w:w="3120" w:type="dxa"/>
            <w:hideMark/>
          </w:tcPr>
          <w:p w14:paraId="2000ADD5"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Dyspnea</w:t>
            </w:r>
          </w:p>
        </w:tc>
        <w:tc>
          <w:tcPr>
            <w:tcW w:w="1760" w:type="dxa"/>
            <w:hideMark/>
          </w:tcPr>
          <w:p w14:paraId="55197DA0" w14:textId="48705C68"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 xml:space="preserve"> </w:t>
            </w:r>
            <w:r w:rsidRPr="00980CB9">
              <w:rPr>
                <w:rFonts w:ascii="Book Antiqua" w:eastAsia="宋体" w:hAnsi="Book Antiqua" w:cs="Arial"/>
                <w:color w:val="000000"/>
                <w:sz w:val="24"/>
                <w:szCs w:val="24"/>
                <w:lang w:eastAsia="zh-CN"/>
              </w:rPr>
              <w:t xml:space="preserve">6 </w:t>
            </w:r>
            <w:r w:rsidRPr="00980CB9">
              <w:rPr>
                <w:rFonts w:ascii="Book Antiqua" w:eastAsia="Times New Roman" w:hAnsi="Book Antiqua" w:cs="Arial"/>
                <w:color w:val="000000"/>
                <w:sz w:val="24"/>
                <w:szCs w:val="24"/>
              </w:rPr>
              <w:t>(25)</w:t>
            </w:r>
          </w:p>
        </w:tc>
        <w:tc>
          <w:tcPr>
            <w:tcW w:w="1300" w:type="dxa"/>
            <w:hideMark/>
          </w:tcPr>
          <w:p w14:paraId="4DF53446"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24</w:t>
            </w:r>
          </w:p>
        </w:tc>
      </w:tr>
      <w:tr w:rsidR="00FA1BF7" w:rsidRPr="00980CB9" w14:paraId="7AB67886" w14:textId="77777777" w:rsidTr="00E57B0A">
        <w:trPr>
          <w:trHeight w:val="320"/>
        </w:trPr>
        <w:tc>
          <w:tcPr>
            <w:tcW w:w="3120" w:type="dxa"/>
            <w:hideMark/>
          </w:tcPr>
          <w:p w14:paraId="70C4CA7D"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Chest pain</w:t>
            </w:r>
          </w:p>
        </w:tc>
        <w:tc>
          <w:tcPr>
            <w:tcW w:w="1760" w:type="dxa"/>
            <w:hideMark/>
          </w:tcPr>
          <w:p w14:paraId="48990CE7" w14:textId="33DAB10C"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 xml:space="preserve">15 </w:t>
            </w:r>
            <w:r w:rsidRPr="00980CB9">
              <w:rPr>
                <w:rFonts w:ascii="Book Antiqua" w:eastAsia="Times New Roman" w:hAnsi="Book Antiqua" w:cs="Arial"/>
                <w:color w:val="000000"/>
                <w:sz w:val="24"/>
                <w:szCs w:val="24"/>
              </w:rPr>
              <w:t>(62.5)</w:t>
            </w:r>
          </w:p>
        </w:tc>
        <w:tc>
          <w:tcPr>
            <w:tcW w:w="1300" w:type="dxa"/>
            <w:hideMark/>
          </w:tcPr>
          <w:p w14:paraId="3290DE8C"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24</w:t>
            </w:r>
          </w:p>
        </w:tc>
      </w:tr>
      <w:tr w:rsidR="00FA1BF7" w:rsidRPr="00980CB9" w14:paraId="609A8406" w14:textId="77777777" w:rsidTr="00E57B0A">
        <w:trPr>
          <w:trHeight w:val="320"/>
        </w:trPr>
        <w:tc>
          <w:tcPr>
            <w:tcW w:w="3120" w:type="dxa"/>
            <w:hideMark/>
          </w:tcPr>
          <w:p w14:paraId="453A9A73"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Fever</w:t>
            </w:r>
          </w:p>
        </w:tc>
        <w:tc>
          <w:tcPr>
            <w:tcW w:w="1760" w:type="dxa"/>
            <w:hideMark/>
          </w:tcPr>
          <w:p w14:paraId="74440BA9" w14:textId="3E7A527A"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 xml:space="preserve">16 </w:t>
            </w:r>
            <w:r w:rsidRPr="00980CB9">
              <w:rPr>
                <w:rFonts w:ascii="Book Antiqua" w:eastAsia="Times New Roman" w:hAnsi="Book Antiqua" w:cs="Arial"/>
                <w:color w:val="000000"/>
                <w:sz w:val="24"/>
                <w:szCs w:val="24"/>
              </w:rPr>
              <w:t>(66.6)</w:t>
            </w:r>
          </w:p>
        </w:tc>
        <w:tc>
          <w:tcPr>
            <w:tcW w:w="1300" w:type="dxa"/>
            <w:hideMark/>
          </w:tcPr>
          <w:p w14:paraId="71804315"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24</w:t>
            </w:r>
          </w:p>
        </w:tc>
      </w:tr>
      <w:tr w:rsidR="00FA1BF7" w:rsidRPr="00980CB9" w14:paraId="236AFF39" w14:textId="77777777" w:rsidTr="00E57B0A">
        <w:trPr>
          <w:trHeight w:val="320"/>
        </w:trPr>
        <w:tc>
          <w:tcPr>
            <w:tcW w:w="3120" w:type="dxa"/>
            <w:hideMark/>
          </w:tcPr>
          <w:p w14:paraId="22C7BCB6"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Diarrhea</w:t>
            </w:r>
          </w:p>
        </w:tc>
        <w:tc>
          <w:tcPr>
            <w:tcW w:w="1760" w:type="dxa"/>
            <w:hideMark/>
          </w:tcPr>
          <w:p w14:paraId="639F667C" w14:textId="295FE472"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 xml:space="preserve">5 </w:t>
            </w:r>
            <w:r w:rsidRPr="00980CB9">
              <w:rPr>
                <w:rFonts w:ascii="Book Antiqua" w:eastAsia="Times New Roman" w:hAnsi="Book Antiqua" w:cs="Arial"/>
                <w:color w:val="000000"/>
                <w:sz w:val="24"/>
                <w:szCs w:val="24"/>
              </w:rPr>
              <w:t>(22.7)</w:t>
            </w:r>
          </w:p>
        </w:tc>
        <w:tc>
          <w:tcPr>
            <w:tcW w:w="1300" w:type="dxa"/>
            <w:hideMark/>
          </w:tcPr>
          <w:p w14:paraId="752B911D"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22</w:t>
            </w:r>
          </w:p>
        </w:tc>
      </w:tr>
      <w:tr w:rsidR="00FA1BF7" w:rsidRPr="00980CB9" w14:paraId="2779D7E6" w14:textId="77777777" w:rsidTr="00E57B0A">
        <w:trPr>
          <w:trHeight w:val="320"/>
        </w:trPr>
        <w:tc>
          <w:tcPr>
            <w:tcW w:w="3120" w:type="dxa"/>
            <w:hideMark/>
          </w:tcPr>
          <w:p w14:paraId="5ACDE095"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Abdominal pain</w:t>
            </w:r>
          </w:p>
        </w:tc>
        <w:tc>
          <w:tcPr>
            <w:tcW w:w="1760" w:type="dxa"/>
            <w:hideMark/>
          </w:tcPr>
          <w:p w14:paraId="272D9AC8" w14:textId="06E24A6B"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 xml:space="preserve">15 (71.4) </w:t>
            </w:r>
          </w:p>
        </w:tc>
        <w:tc>
          <w:tcPr>
            <w:tcW w:w="1300" w:type="dxa"/>
            <w:hideMark/>
          </w:tcPr>
          <w:p w14:paraId="1B97BEA7"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21</w:t>
            </w:r>
          </w:p>
        </w:tc>
      </w:tr>
      <w:tr w:rsidR="00FA1BF7" w:rsidRPr="00980CB9" w14:paraId="1B53BFE1" w14:textId="77777777" w:rsidTr="00E57B0A">
        <w:trPr>
          <w:trHeight w:val="320"/>
        </w:trPr>
        <w:tc>
          <w:tcPr>
            <w:tcW w:w="3120" w:type="dxa"/>
            <w:hideMark/>
          </w:tcPr>
          <w:p w14:paraId="085C541F" w14:textId="77777777" w:rsidR="00FA1BF7" w:rsidRPr="00980CB9" w:rsidRDefault="00FA1BF7" w:rsidP="00980CB9">
            <w:pPr>
              <w:spacing w:line="360" w:lineRule="auto"/>
              <w:jc w:val="both"/>
              <w:rPr>
                <w:rFonts w:ascii="Book Antiqua" w:eastAsia="Times New Roman" w:hAnsi="Book Antiqua" w:cs="Arial"/>
                <w:color w:val="000000" w:themeColor="text1"/>
                <w:sz w:val="24"/>
                <w:szCs w:val="24"/>
              </w:rPr>
            </w:pPr>
            <w:r w:rsidRPr="00980CB9">
              <w:rPr>
                <w:rFonts w:ascii="Book Antiqua" w:eastAsia="Times New Roman" w:hAnsi="Book Antiqua" w:cs="Arial"/>
                <w:color w:val="000000" w:themeColor="text1"/>
                <w:sz w:val="24"/>
                <w:szCs w:val="24"/>
              </w:rPr>
              <w:t>Hypotension</w:t>
            </w:r>
          </w:p>
        </w:tc>
        <w:tc>
          <w:tcPr>
            <w:tcW w:w="1760" w:type="dxa"/>
            <w:hideMark/>
          </w:tcPr>
          <w:p w14:paraId="5913DA43" w14:textId="1E084EFE" w:rsidR="00FA1BF7" w:rsidRPr="00980CB9" w:rsidRDefault="00533761" w:rsidP="00980CB9">
            <w:pPr>
              <w:spacing w:line="360" w:lineRule="auto"/>
              <w:jc w:val="both"/>
              <w:rPr>
                <w:rFonts w:ascii="Book Antiqua" w:eastAsia="Times New Roman" w:hAnsi="Book Antiqua" w:cs="Arial"/>
                <w:sz w:val="24"/>
                <w:szCs w:val="24"/>
              </w:rPr>
            </w:pPr>
            <w:r w:rsidRPr="00980CB9">
              <w:rPr>
                <w:rFonts w:ascii="Book Antiqua" w:eastAsia="宋体" w:hAnsi="Book Antiqua" w:cs="Arial"/>
                <w:sz w:val="24"/>
                <w:szCs w:val="24"/>
                <w:lang w:eastAsia="zh-CN"/>
              </w:rPr>
              <w:t xml:space="preserve">5 </w:t>
            </w:r>
            <w:r w:rsidR="00FA1BF7" w:rsidRPr="00980CB9">
              <w:rPr>
                <w:rFonts w:ascii="Book Antiqua" w:eastAsia="Times New Roman" w:hAnsi="Book Antiqua" w:cs="Arial"/>
                <w:sz w:val="24"/>
                <w:szCs w:val="24"/>
              </w:rPr>
              <w:t>(</w:t>
            </w:r>
            <w:r w:rsidRPr="00980CB9">
              <w:rPr>
                <w:rFonts w:ascii="Book Antiqua" w:eastAsia="Times New Roman" w:hAnsi="Book Antiqua" w:cs="Arial"/>
                <w:sz w:val="24"/>
                <w:szCs w:val="24"/>
              </w:rPr>
              <w:t>21.7</w:t>
            </w:r>
            <w:r w:rsidR="00FA1BF7" w:rsidRPr="00980CB9">
              <w:rPr>
                <w:rFonts w:ascii="Book Antiqua" w:eastAsia="Times New Roman" w:hAnsi="Book Antiqua" w:cs="Arial"/>
                <w:sz w:val="24"/>
                <w:szCs w:val="24"/>
              </w:rPr>
              <w:t>)</w:t>
            </w:r>
          </w:p>
        </w:tc>
        <w:tc>
          <w:tcPr>
            <w:tcW w:w="1300" w:type="dxa"/>
            <w:hideMark/>
          </w:tcPr>
          <w:p w14:paraId="69A93499" w14:textId="77777777" w:rsidR="00FA1BF7" w:rsidRPr="00980CB9" w:rsidRDefault="00FA1BF7" w:rsidP="00980CB9">
            <w:pPr>
              <w:spacing w:line="360" w:lineRule="auto"/>
              <w:jc w:val="both"/>
              <w:rPr>
                <w:rFonts w:ascii="Book Antiqua" w:eastAsia="Times New Roman" w:hAnsi="Book Antiqua" w:cs="Arial"/>
                <w:sz w:val="24"/>
                <w:szCs w:val="24"/>
              </w:rPr>
            </w:pPr>
            <w:r w:rsidRPr="00980CB9">
              <w:rPr>
                <w:rFonts w:ascii="Book Antiqua" w:eastAsia="Times New Roman" w:hAnsi="Book Antiqua" w:cs="Arial"/>
                <w:sz w:val="24"/>
                <w:szCs w:val="24"/>
              </w:rPr>
              <w:t>23</w:t>
            </w:r>
          </w:p>
        </w:tc>
      </w:tr>
      <w:tr w:rsidR="00FA1BF7" w:rsidRPr="00980CB9" w14:paraId="6EA1619A" w14:textId="77777777" w:rsidTr="00E57B0A">
        <w:trPr>
          <w:trHeight w:val="320"/>
        </w:trPr>
        <w:tc>
          <w:tcPr>
            <w:tcW w:w="3120" w:type="dxa"/>
            <w:hideMark/>
          </w:tcPr>
          <w:p w14:paraId="76F4DC99" w14:textId="77777777" w:rsidR="00FA1BF7" w:rsidRPr="00980CB9" w:rsidRDefault="00FA1BF7" w:rsidP="00980CB9">
            <w:pPr>
              <w:spacing w:line="360" w:lineRule="auto"/>
              <w:jc w:val="both"/>
              <w:rPr>
                <w:rFonts w:ascii="Book Antiqua" w:eastAsia="Times New Roman" w:hAnsi="Book Antiqua" w:cs="Arial"/>
                <w:color w:val="000000" w:themeColor="text1"/>
                <w:sz w:val="24"/>
                <w:szCs w:val="24"/>
              </w:rPr>
            </w:pPr>
            <w:r w:rsidRPr="00980CB9">
              <w:rPr>
                <w:rFonts w:ascii="Book Antiqua" w:eastAsia="Times New Roman" w:hAnsi="Book Antiqua" w:cs="Arial"/>
                <w:color w:val="000000" w:themeColor="text1"/>
                <w:sz w:val="24"/>
                <w:szCs w:val="24"/>
              </w:rPr>
              <w:t>Tachycardia</w:t>
            </w:r>
          </w:p>
        </w:tc>
        <w:tc>
          <w:tcPr>
            <w:tcW w:w="1760" w:type="dxa"/>
            <w:hideMark/>
          </w:tcPr>
          <w:p w14:paraId="2ABFCCD3" w14:textId="388C0851" w:rsidR="00FA1BF7" w:rsidRPr="00980CB9" w:rsidRDefault="00533761" w:rsidP="00980CB9">
            <w:pPr>
              <w:spacing w:line="360" w:lineRule="auto"/>
              <w:jc w:val="both"/>
              <w:rPr>
                <w:rFonts w:ascii="Book Antiqua" w:eastAsia="Times New Roman" w:hAnsi="Book Antiqua" w:cs="Arial"/>
                <w:sz w:val="24"/>
                <w:szCs w:val="24"/>
              </w:rPr>
            </w:pPr>
            <w:r w:rsidRPr="00980CB9">
              <w:rPr>
                <w:rFonts w:ascii="Book Antiqua" w:eastAsia="Times New Roman" w:hAnsi="Book Antiqua" w:cs="Arial"/>
                <w:sz w:val="24"/>
                <w:szCs w:val="24"/>
              </w:rPr>
              <w:t>13</w:t>
            </w:r>
            <w:r w:rsidR="00FA1BF7" w:rsidRPr="00980CB9">
              <w:rPr>
                <w:rFonts w:ascii="Book Antiqua" w:eastAsia="Times New Roman" w:hAnsi="Book Antiqua" w:cs="Arial"/>
                <w:sz w:val="24"/>
                <w:szCs w:val="24"/>
              </w:rPr>
              <w:t xml:space="preserve"> (</w:t>
            </w:r>
            <w:r w:rsidRPr="00980CB9">
              <w:rPr>
                <w:rFonts w:ascii="Book Antiqua" w:eastAsia="Times New Roman" w:hAnsi="Book Antiqua" w:cs="Arial"/>
                <w:sz w:val="24"/>
                <w:szCs w:val="24"/>
              </w:rPr>
              <w:t>56.5</w:t>
            </w:r>
            <w:r w:rsidR="00FA1BF7" w:rsidRPr="00980CB9">
              <w:rPr>
                <w:rFonts w:ascii="Book Antiqua" w:eastAsia="Times New Roman" w:hAnsi="Book Antiqua" w:cs="Arial"/>
                <w:sz w:val="24"/>
                <w:szCs w:val="24"/>
              </w:rPr>
              <w:t>)</w:t>
            </w:r>
          </w:p>
        </w:tc>
        <w:tc>
          <w:tcPr>
            <w:tcW w:w="1300" w:type="dxa"/>
            <w:hideMark/>
          </w:tcPr>
          <w:p w14:paraId="1B217C11" w14:textId="77777777" w:rsidR="00FA1BF7" w:rsidRPr="00980CB9" w:rsidRDefault="00FA1BF7" w:rsidP="00980CB9">
            <w:pPr>
              <w:spacing w:line="360" w:lineRule="auto"/>
              <w:jc w:val="both"/>
              <w:rPr>
                <w:rFonts w:ascii="Book Antiqua" w:eastAsia="Times New Roman" w:hAnsi="Book Antiqua" w:cs="Arial"/>
                <w:sz w:val="24"/>
                <w:szCs w:val="24"/>
              </w:rPr>
            </w:pPr>
            <w:r w:rsidRPr="00980CB9">
              <w:rPr>
                <w:rFonts w:ascii="Book Antiqua" w:eastAsia="Times New Roman" w:hAnsi="Book Antiqua" w:cs="Arial"/>
                <w:sz w:val="24"/>
                <w:szCs w:val="24"/>
              </w:rPr>
              <w:t>23</w:t>
            </w:r>
          </w:p>
        </w:tc>
      </w:tr>
      <w:tr w:rsidR="00FA1BF7" w:rsidRPr="00980CB9" w14:paraId="4C302C0B" w14:textId="77777777" w:rsidTr="00E57B0A">
        <w:trPr>
          <w:trHeight w:val="320"/>
        </w:trPr>
        <w:tc>
          <w:tcPr>
            <w:tcW w:w="3120" w:type="dxa"/>
            <w:hideMark/>
          </w:tcPr>
          <w:p w14:paraId="402A5173" w14:textId="77777777" w:rsidR="00FA1BF7" w:rsidRPr="00980CB9" w:rsidRDefault="00FA1BF7" w:rsidP="00980CB9">
            <w:pPr>
              <w:spacing w:line="360" w:lineRule="auto"/>
              <w:jc w:val="both"/>
              <w:rPr>
                <w:rFonts w:ascii="Book Antiqua" w:eastAsia="Times New Roman" w:hAnsi="Book Antiqua" w:cs="Arial"/>
                <w:b/>
                <w:bCs/>
                <w:color w:val="000000" w:themeColor="text1"/>
                <w:sz w:val="24"/>
                <w:szCs w:val="24"/>
              </w:rPr>
            </w:pPr>
            <w:r w:rsidRPr="00980CB9">
              <w:rPr>
                <w:rFonts w:ascii="Book Antiqua" w:eastAsia="Times New Roman" w:hAnsi="Book Antiqua" w:cs="Arial"/>
                <w:b/>
                <w:bCs/>
                <w:color w:val="000000" w:themeColor="text1"/>
                <w:sz w:val="24"/>
                <w:szCs w:val="24"/>
              </w:rPr>
              <w:t>ECG abnormalities</w:t>
            </w:r>
          </w:p>
        </w:tc>
        <w:tc>
          <w:tcPr>
            <w:tcW w:w="1760" w:type="dxa"/>
            <w:hideMark/>
          </w:tcPr>
          <w:p w14:paraId="32837009" w14:textId="77777777" w:rsidR="00FA1BF7" w:rsidRPr="00980CB9" w:rsidRDefault="00FA1BF7" w:rsidP="00980CB9">
            <w:pPr>
              <w:spacing w:line="360" w:lineRule="auto"/>
              <w:jc w:val="both"/>
              <w:rPr>
                <w:rFonts w:ascii="Book Antiqua" w:eastAsia="Times New Roman" w:hAnsi="Book Antiqua" w:cs="Arial"/>
                <w:b/>
                <w:bCs/>
                <w:sz w:val="24"/>
                <w:szCs w:val="24"/>
              </w:rPr>
            </w:pPr>
            <w:r w:rsidRPr="00980CB9">
              <w:rPr>
                <w:rFonts w:ascii="Book Antiqua" w:eastAsia="Times New Roman" w:hAnsi="Book Antiqua" w:cs="Arial"/>
                <w:b/>
                <w:bCs/>
                <w:sz w:val="24"/>
                <w:szCs w:val="24"/>
              </w:rPr>
              <w:t> </w:t>
            </w:r>
          </w:p>
        </w:tc>
        <w:tc>
          <w:tcPr>
            <w:tcW w:w="1300" w:type="dxa"/>
            <w:hideMark/>
          </w:tcPr>
          <w:p w14:paraId="776DD924" w14:textId="77777777" w:rsidR="00FA1BF7" w:rsidRPr="00980CB9" w:rsidRDefault="00FA1BF7" w:rsidP="00980CB9">
            <w:pPr>
              <w:spacing w:line="360" w:lineRule="auto"/>
              <w:jc w:val="both"/>
              <w:rPr>
                <w:rFonts w:ascii="Book Antiqua" w:eastAsia="Times New Roman" w:hAnsi="Book Antiqua" w:cs="Arial"/>
                <w:sz w:val="24"/>
                <w:szCs w:val="24"/>
              </w:rPr>
            </w:pPr>
            <w:r w:rsidRPr="00980CB9">
              <w:rPr>
                <w:rFonts w:ascii="Book Antiqua" w:eastAsia="Times New Roman" w:hAnsi="Book Antiqua" w:cs="Arial"/>
                <w:sz w:val="24"/>
                <w:szCs w:val="24"/>
              </w:rPr>
              <w:t> </w:t>
            </w:r>
          </w:p>
        </w:tc>
      </w:tr>
      <w:tr w:rsidR="00FA1BF7" w:rsidRPr="00980CB9" w14:paraId="00135394" w14:textId="77777777" w:rsidTr="00E57B0A">
        <w:trPr>
          <w:trHeight w:val="320"/>
        </w:trPr>
        <w:tc>
          <w:tcPr>
            <w:tcW w:w="3120" w:type="dxa"/>
            <w:hideMark/>
          </w:tcPr>
          <w:p w14:paraId="6F168679" w14:textId="77777777" w:rsidR="00FA1BF7" w:rsidRPr="00980CB9" w:rsidRDefault="00FA1BF7" w:rsidP="00980CB9">
            <w:pPr>
              <w:spacing w:line="360" w:lineRule="auto"/>
              <w:jc w:val="both"/>
              <w:rPr>
                <w:rFonts w:ascii="Book Antiqua" w:eastAsia="Times New Roman" w:hAnsi="Book Antiqua" w:cs="Arial"/>
                <w:color w:val="000000" w:themeColor="text1"/>
                <w:sz w:val="24"/>
                <w:szCs w:val="24"/>
              </w:rPr>
            </w:pPr>
            <w:r w:rsidRPr="00980CB9">
              <w:rPr>
                <w:rFonts w:ascii="Book Antiqua" w:eastAsia="Times New Roman" w:hAnsi="Book Antiqua" w:cs="Arial"/>
                <w:color w:val="000000" w:themeColor="text1"/>
                <w:sz w:val="24"/>
                <w:szCs w:val="24"/>
              </w:rPr>
              <w:t>ST elevation</w:t>
            </w:r>
          </w:p>
        </w:tc>
        <w:tc>
          <w:tcPr>
            <w:tcW w:w="1760" w:type="dxa"/>
            <w:hideMark/>
          </w:tcPr>
          <w:p w14:paraId="4E31C00D" w14:textId="1698A96C" w:rsidR="00FA1BF7" w:rsidRPr="00980CB9" w:rsidRDefault="00533761" w:rsidP="00980CB9">
            <w:pPr>
              <w:spacing w:line="360" w:lineRule="auto"/>
              <w:jc w:val="both"/>
              <w:rPr>
                <w:rFonts w:ascii="Book Antiqua" w:eastAsia="Times New Roman" w:hAnsi="Book Antiqua" w:cs="Arial"/>
                <w:sz w:val="24"/>
                <w:szCs w:val="24"/>
              </w:rPr>
            </w:pPr>
            <w:r w:rsidRPr="00980CB9">
              <w:rPr>
                <w:rFonts w:ascii="Book Antiqua" w:eastAsia="Times New Roman" w:hAnsi="Book Antiqua" w:cs="Arial"/>
                <w:sz w:val="24"/>
                <w:szCs w:val="24"/>
              </w:rPr>
              <w:t xml:space="preserve">12 </w:t>
            </w:r>
            <w:r w:rsidR="00FA1BF7" w:rsidRPr="00980CB9">
              <w:rPr>
                <w:rFonts w:ascii="Book Antiqua" w:eastAsia="Times New Roman" w:hAnsi="Book Antiqua" w:cs="Arial"/>
                <w:sz w:val="24"/>
                <w:szCs w:val="24"/>
              </w:rPr>
              <w:t>(</w:t>
            </w:r>
            <w:r w:rsidRPr="00980CB9">
              <w:rPr>
                <w:rFonts w:ascii="Book Antiqua" w:eastAsia="Times New Roman" w:hAnsi="Book Antiqua" w:cs="Arial"/>
                <w:sz w:val="24"/>
                <w:szCs w:val="24"/>
              </w:rPr>
              <w:t>52.1</w:t>
            </w:r>
            <w:r w:rsidR="00FA1BF7" w:rsidRPr="00980CB9">
              <w:rPr>
                <w:rFonts w:ascii="Book Antiqua" w:eastAsia="Times New Roman" w:hAnsi="Book Antiqua" w:cs="Arial"/>
                <w:sz w:val="24"/>
                <w:szCs w:val="24"/>
              </w:rPr>
              <w:t>)</w:t>
            </w:r>
          </w:p>
        </w:tc>
        <w:tc>
          <w:tcPr>
            <w:tcW w:w="1300" w:type="dxa"/>
            <w:hideMark/>
          </w:tcPr>
          <w:p w14:paraId="65A1825F" w14:textId="77777777" w:rsidR="00FA1BF7" w:rsidRPr="00980CB9" w:rsidRDefault="00FA1BF7" w:rsidP="00980CB9">
            <w:pPr>
              <w:spacing w:line="360" w:lineRule="auto"/>
              <w:jc w:val="both"/>
              <w:rPr>
                <w:rFonts w:ascii="Book Antiqua" w:eastAsia="Times New Roman" w:hAnsi="Book Antiqua" w:cs="Arial"/>
                <w:sz w:val="24"/>
                <w:szCs w:val="24"/>
              </w:rPr>
            </w:pPr>
            <w:r w:rsidRPr="00980CB9">
              <w:rPr>
                <w:rFonts w:ascii="Book Antiqua" w:eastAsia="Times New Roman" w:hAnsi="Book Antiqua" w:cs="Arial"/>
                <w:sz w:val="24"/>
                <w:szCs w:val="24"/>
              </w:rPr>
              <w:t>23</w:t>
            </w:r>
          </w:p>
        </w:tc>
      </w:tr>
      <w:tr w:rsidR="00FA1BF7" w:rsidRPr="00980CB9" w14:paraId="3CBD25C2" w14:textId="77777777" w:rsidTr="00E57B0A">
        <w:trPr>
          <w:trHeight w:val="320"/>
        </w:trPr>
        <w:tc>
          <w:tcPr>
            <w:tcW w:w="3120" w:type="dxa"/>
            <w:hideMark/>
          </w:tcPr>
          <w:p w14:paraId="0079F8CF" w14:textId="77777777" w:rsidR="00FA1BF7" w:rsidRPr="00980CB9" w:rsidRDefault="00FA1BF7" w:rsidP="00980CB9">
            <w:pPr>
              <w:spacing w:line="360" w:lineRule="auto"/>
              <w:jc w:val="both"/>
              <w:rPr>
                <w:rFonts w:ascii="Book Antiqua" w:eastAsia="Times New Roman" w:hAnsi="Book Antiqua" w:cs="Arial"/>
                <w:color w:val="000000" w:themeColor="text1"/>
                <w:sz w:val="24"/>
                <w:szCs w:val="24"/>
              </w:rPr>
            </w:pPr>
            <w:r w:rsidRPr="00980CB9">
              <w:rPr>
                <w:rFonts w:ascii="Book Antiqua" w:eastAsia="Times New Roman" w:hAnsi="Book Antiqua" w:cs="Arial"/>
                <w:color w:val="000000" w:themeColor="text1"/>
                <w:sz w:val="24"/>
                <w:szCs w:val="24"/>
              </w:rPr>
              <w:t>ST depression</w:t>
            </w:r>
          </w:p>
        </w:tc>
        <w:tc>
          <w:tcPr>
            <w:tcW w:w="1760" w:type="dxa"/>
            <w:hideMark/>
          </w:tcPr>
          <w:p w14:paraId="624ADED6" w14:textId="0ED81E6B" w:rsidR="00FA1BF7" w:rsidRPr="00980CB9" w:rsidRDefault="00533761" w:rsidP="00980CB9">
            <w:pPr>
              <w:spacing w:line="360" w:lineRule="auto"/>
              <w:jc w:val="both"/>
              <w:rPr>
                <w:rFonts w:ascii="Book Antiqua" w:eastAsia="Times New Roman" w:hAnsi="Book Antiqua" w:cs="Arial"/>
                <w:sz w:val="24"/>
                <w:szCs w:val="24"/>
              </w:rPr>
            </w:pPr>
            <w:r w:rsidRPr="00980CB9">
              <w:rPr>
                <w:rFonts w:ascii="Book Antiqua" w:eastAsia="宋体" w:hAnsi="Book Antiqua" w:cs="Arial"/>
                <w:sz w:val="24"/>
                <w:szCs w:val="24"/>
                <w:lang w:eastAsia="zh-CN"/>
              </w:rPr>
              <w:t xml:space="preserve">4 </w:t>
            </w:r>
            <w:r w:rsidR="00FA1BF7" w:rsidRPr="00980CB9">
              <w:rPr>
                <w:rFonts w:ascii="Book Antiqua" w:eastAsia="Times New Roman" w:hAnsi="Book Antiqua" w:cs="Arial"/>
                <w:sz w:val="24"/>
                <w:szCs w:val="24"/>
              </w:rPr>
              <w:t>(</w:t>
            </w:r>
            <w:r w:rsidRPr="00980CB9">
              <w:rPr>
                <w:rFonts w:ascii="Book Antiqua" w:eastAsia="Times New Roman" w:hAnsi="Book Antiqua" w:cs="Arial"/>
                <w:sz w:val="24"/>
                <w:szCs w:val="24"/>
              </w:rPr>
              <w:t>17.3</w:t>
            </w:r>
            <w:r w:rsidR="00FA1BF7" w:rsidRPr="00980CB9">
              <w:rPr>
                <w:rFonts w:ascii="Book Antiqua" w:eastAsia="Times New Roman" w:hAnsi="Book Antiqua" w:cs="Arial"/>
                <w:sz w:val="24"/>
                <w:szCs w:val="24"/>
              </w:rPr>
              <w:t>)</w:t>
            </w:r>
          </w:p>
        </w:tc>
        <w:tc>
          <w:tcPr>
            <w:tcW w:w="1300" w:type="dxa"/>
            <w:hideMark/>
          </w:tcPr>
          <w:p w14:paraId="6D53A3BB" w14:textId="77777777" w:rsidR="00FA1BF7" w:rsidRPr="00980CB9" w:rsidRDefault="00FA1BF7" w:rsidP="00980CB9">
            <w:pPr>
              <w:spacing w:line="360" w:lineRule="auto"/>
              <w:jc w:val="both"/>
              <w:rPr>
                <w:rFonts w:ascii="Book Antiqua" w:eastAsia="Times New Roman" w:hAnsi="Book Antiqua" w:cs="Arial"/>
                <w:sz w:val="24"/>
                <w:szCs w:val="24"/>
              </w:rPr>
            </w:pPr>
            <w:r w:rsidRPr="00980CB9">
              <w:rPr>
                <w:rFonts w:ascii="Book Antiqua" w:eastAsia="Times New Roman" w:hAnsi="Book Antiqua" w:cs="Arial"/>
                <w:sz w:val="24"/>
                <w:szCs w:val="24"/>
              </w:rPr>
              <w:t>23</w:t>
            </w:r>
          </w:p>
        </w:tc>
      </w:tr>
      <w:tr w:rsidR="00FA1BF7" w:rsidRPr="00980CB9" w14:paraId="47922259" w14:textId="77777777" w:rsidTr="00E57B0A">
        <w:trPr>
          <w:trHeight w:val="320"/>
        </w:trPr>
        <w:tc>
          <w:tcPr>
            <w:tcW w:w="3120" w:type="dxa"/>
            <w:hideMark/>
          </w:tcPr>
          <w:p w14:paraId="3F5E61D0" w14:textId="77777777" w:rsidR="00FA1BF7" w:rsidRPr="00980CB9" w:rsidRDefault="00FA1BF7" w:rsidP="00980CB9">
            <w:pPr>
              <w:spacing w:line="360" w:lineRule="auto"/>
              <w:jc w:val="both"/>
              <w:rPr>
                <w:rFonts w:ascii="Book Antiqua" w:eastAsia="Times New Roman" w:hAnsi="Book Antiqua" w:cs="Arial"/>
                <w:color w:val="000000" w:themeColor="text1"/>
                <w:sz w:val="24"/>
                <w:szCs w:val="24"/>
              </w:rPr>
            </w:pPr>
            <w:r w:rsidRPr="00980CB9">
              <w:rPr>
                <w:rFonts w:ascii="Book Antiqua" w:eastAsia="Times New Roman" w:hAnsi="Book Antiqua" w:cs="Arial"/>
                <w:color w:val="000000" w:themeColor="text1"/>
                <w:sz w:val="24"/>
                <w:szCs w:val="24"/>
              </w:rPr>
              <w:t>T-wave inversion</w:t>
            </w:r>
          </w:p>
        </w:tc>
        <w:tc>
          <w:tcPr>
            <w:tcW w:w="1760" w:type="dxa"/>
            <w:hideMark/>
          </w:tcPr>
          <w:p w14:paraId="22DB3657" w14:textId="1CFC4F95" w:rsidR="00FA1BF7" w:rsidRPr="00980CB9" w:rsidRDefault="00533761" w:rsidP="00980CB9">
            <w:pPr>
              <w:spacing w:line="360" w:lineRule="auto"/>
              <w:jc w:val="both"/>
              <w:rPr>
                <w:rFonts w:ascii="Book Antiqua" w:eastAsia="Times New Roman" w:hAnsi="Book Antiqua" w:cs="Arial"/>
                <w:color w:val="000000" w:themeColor="text1"/>
                <w:sz w:val="24"/>
                <w:szCs w:val="24"/>
              </w:rPr>
            </w:pPr>
            <w:r w:rsidRPr="00980CB9">
              <w:rPr>
                <w:rFonts w:ascii="Book Antiqua" w:eastAsia="Times New Roman" w:hAnsi="Book Antiqua" w:cs="Arial"/>
                <w:color w:val="000000" w:themeColor="text1"/>
                <w:sz w:val="24"/>
                <w:szCs w:val="24"/>
              </w:rPr>
              <w:t xml:space="preserve">6 </w:t>
            </w:r>
            <w:r w:rsidR="00FA1BF7" w:rsidRPr="00980CB9">
              <w:rPr>
                <w:rFonts w:ascii="Book Antiqua" w:eastAsia="Times New Roman" w:hAnsi="Book Antiqua" w:cs="Arial"/>
                <w:color w:val="000000" w:themeColor="text1"/>
                <w:sz w:val="24"/>
                <w:szCs w:val="24"/>
              </w:rPr>
              <w:t>(</w:t>
            </w:r>
            <w:r w:rsidRPr="00980CB9">
              <w:rPr>
                <w:rFonts w:ascii="Book Antiqua" w:eastAsia="Times New Roman" w:hAnsi="Book Antiqua" w:cs="Arial"/>
                <w:color w:val="000000" w:themeColor="text1"/>
                <w:sz w:val="24"/>
                <w:szCs w:val="24"/>
              </w:rPr>
              <w:t>26</w:t>
            </w:r>
            <w:r w:rsidR="00FA1BF7" w:rsidRPr="00980CB9">
              <w:rPr>
                <w:rFonts w:ascii="Book Antiqua" w:eastAsia="Times New Roman" w:hAnsi="Book Antiqua" w:cs="Arial"/>
                <w:color w:val="000000" w:themeColor="text1"/>
                <w:sz w:val="24"/>
                <w:szCs w:val="24"/>
              </w:rPr>
              <w:t>)</w:t>
            </w:r>
          </w:p>
        </w:tc>
        <w:tc>
          <w:tcPr>
            <w:tcW w:w="1300" w:type="dxa"/>
            <w:hideMark/>
          </w:tcPr>
          <w:p w14:paraId="4EC06FE9"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23</w:t>
            </w:r>
          </w:p>
        </w:tc>
      </w:tr>
      <w:tr w:rsidR="00FA1BF7" w:rsidRPr="00980CB9" w14:paraId="64A65B6F" w14:textId="77777777" w:rsidTr="00E57B0A">
        <w:trPr>
          <w:trHeight w:val="320"/>
        </w:trPr>
        <w:tc>
          <w:tcPr>
            <w:tcW w:w="3120" w:type="dxa"/>
            <w:hideMark/>
          </w:tcPr>
          <w:p w14:paraId="4C3C8EF7" w14:textId="77777777" w:rsidR="00FA1BF7" w:rsidRPr="00980CB9" w:rsidRDefault="00FA1BF7" w:rsidP="00980CB9">
            <w:pPr>
              <w:spacing w:line="360" w:lineRule="auto"/>
              <w:jc w:val="both"/>
              <w:rPr>
                <w:rFonts w:ascii="Book Antiqua" w:eastAsia="Times New Roman" w:hAnsi="Book Antiqua" w:cs="Arial"/>
                <w:color w:val="000000" w:themeColor="text1"/>
                <w:sz w:val="24"/>
                <w:szCs w:val="24"/>
              </w:rPr>
            </w:pPr>
            <w:proofErr w:type="spellStart"/>
            <w:r w:rsidRPr="00980CB9">
              <w:rPr>
                <w:rFonts w:ascii="Book Antiqua" w:eastAsia="Times New Roman" w:hAnsi="Book Antiqua" w:cs="Arial"/>
                <w:color w:val="000000" w:themeColor="text1"/>
                <w:sz w:val="24"/>
                <w:szCs w:val="24"/>
              </w:rPr>
              <w:t>Infero</w:t>
            </w:r>
            <w:proofErr w:type="spellEnd"/>
            <w:r w:rsidRPr="00980CB9">
              <w:rPr>
                <w:rFonts w:ascii="Book Antiqua" w:eastAsia="Times New Roman" w:hAnsi="Book Antiqua" w:cs="Arial"/>
                <w:color w:val="000000" w:themeColor="text1"/>
                <w:sz w:val="24"/>
                <w:szCs w:val="24"/>
              </w:rPr>
              <w:t>-lateral</w:t>
            </w:r>
          </w:p>
        </w:tc>
        <w:tc>
          <w:tcPr>
            <w:tcW w:w="1760" w:type="dxa"/>
            <w:hideMark/>
          </w:tcPr>
          <w:p w14:paraId="4A458361" w14:textId="63D6A10C" w:rsidR="00FA1BF7" w:rsidRPr="00980CB9" w:rsidRDefault="00533761" w:rsidP="00980CB9">
            <w:pPr>
              <w:spacing w:line="360" w:lineRule="auto"/>
              <w:jc w:val="both"/>
              <w:rPr>
                <w:rFonts w:ascii="Book Antiqua" w:eastAsia="Times New Roman" w:hAnsi="Book Antiqua" w:cs="Arial"/>
                <w:color w:val="000000" w:themeColor="text1"/>
                <w:sz w:val="24"/>
                <w:szCs w:val="24"/>
              </w:rPr>
            </w:pPr>
            <w:r w:rsidRPr="00980CB9">
              <w:rPr>
                <w:rFonts w:ascii="Book Antiqua" w:eastAsia="Times New Roman" w:hAnsi="Book Antiqua" w:cs="Arial"/>
                <w:color w:val="000000" w:themeColor="text1"/>
                <w:sz w:val="24"/>
                <w:szCs w:val="24"/>
              </w:rPr>
              <w:t xml:space="preserve">12 </w:t>
            </w:r>
            <w:r w:rsidR="00FA1BF7" w:rsidRPr="00980CB9">
              <w:rPr>
                <w:rFonts w:ascii="Book Antiqua" w:eastAsia="Times New Roman" w:hAnsi="Book Antiqua" w:cs="Arial"/>
                <w:color w:val="000000" w:themeColor="text1"/>
                <w:sz w:val="24"/>
                <w:szCs w:val="24"/>
              </w:rPr>
              <w:t>(</w:t>
            </w:r>
            <w:r w:rsidRPr="00980CB9">
              <w:rPr>
                <w:rFonts w:ascii="Book Antiqua" w:eastAsia="Times New Roman" w:hAnsi="Book Antiqua" w:cs="Arial"/>
                <w:color w:val="000000" w:themeColor="text1"/>
                <w:sz w:val="24"/>
                <w:szCs w:val="24"/>
              </w:rPr>
              <w:t>52.1</w:t>
            </w:r>
            <w:r w:rsidR="00FA1BF7" w:rsidRPr="00980CB9">
              <w:rPr>
                <w:rFonts w:ascii="Book Antiqua" w:eastAsia="Times New Roman" w:hAnsi="Book Antiqua" w:cs="Arial"/>
                <w:color w:val="000000" w:themeColor="text1"/>
                <w:sz w:val="24"/>
                <w:szCs w:val="24"/>
              </w:rPr>
              <w:t>)</w:t>
            </w:r>
          </w:p>
        </w:tc>
        <w:tc>
          <w:tcPr>
            <w:tcW w:w="1300" w:type="dxa"/>
            <w:hideMark/>
          </w:tcPr>
          <w:p w14:paraId="67CDFE6C"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23</w:t>
            </w:r>
          </w:p>
        </w:tc>
      </w:tr>
      <w:tr w:rsidR="00FA1BF7" w:rsidRPr="00980CB9" w14:paraId="2F765218" w14:textId="77777777" w:rsidTr="00E57B0A">
        <w:trPr>
          <w:trHeight w:val="320"/>
        </w:trPr>
        <w:tc>
          <w:tcPr>
            <w:tcW w:w="3120" w:type="dxa"/>
            <w:hideMark/>
          </w:tcPr>
          <w:p w14:paraId="5D0EA83C" w14:textId="77777777" w:rsidR="00FA1BF7" w:rsidRPr="00980CB9" w:rsidRDefault="00FA1BF7" w:rsidP="00980CB9">
            <w:pPr>
              <w:spacing w:line="360" w:lineRule="auto"/>
              <w:jc w:val="both"/>
              <w:rPr>
                <w:rFonts w:ascii="Book Antiqua" w:eastAsia="Times New Roman" w:hAnsi="Book Antiqua" w:cs="Arial"/>
                <w:color w:val="000000" w:themeColor="text1"/>
                <w:sz w:val="24"/>
                <w:szCs w:val="24"/>
              </w:rPr>
            </w:pPr>
            <w:r w:rsidRPr="00980CB9">
              <w:rPr>
                <w:rFonts w:ascii="Book Antiqua" w:eastAsia="Times New Roman" w:hAnsi="Book Antiqua" w:cs="Arial"/>
                <w:color w:val="000000" w:themeColor="text1"/>
                <w:sz w:val="24"/>
                <w:szCs w:val="24"/>
              </w:rPr>
              <w:t>Antero-lateral</w:t>
            </w:r>
          </w:p>
        </w:tc>
        <w:tc>
          <w:tcPr>
            <w:tcW w:w="1760" w:type="dxa"/>
            <w:hideMark/>
          </w:tcPr>
          <w:p w14:paraId="1658E9C1" w14:textId="146D09AB" w:rsidR="00FA1BF7" w:rsidRPr="00980CB9" w:rsidRDefault="00533761" w:rsidP="00980CB9">
            <w:pPr>
              <w:spacing w:line="360" w:lineRule="auto"/>
              <w:jc w:val="both"/>
              <w:rPr>
                <w:rFonts w:ascii="Book Antiqua" w:eastAsia="Times New Roman" w:hAnsi="Book Antiqua" w:cs="Arial"/>
                <w:color w:val="000000" w:themeColor="text1"/>
                <w:sz w:val="24"/>
                <w:szCs w:val="24"/>
              </w:rPr>
            </w:pPr>
            <w:r w:rsidRPr="00980CB9">
              <w:rPr>
                <w:rFonts w:ascii="Book Antiqua" w:eastAsia="宋体" w:hAnsi="Book Antiqua" w:cs="Arial"/>
                <w:color w:val="000000" w:themeColor="text1"/>
                <w:sz w:val="24"/>
                <w:szCs w:val="24"/>
                <w:lang w:eastAsia="zh-CN"/>
              </w:rPr>
              <w:t xml:space="preserve">6 </w:t>
            </w:r>
            <w:r w:rsidR="00FA1BF7" w:rsidRPr="00980CB9">
              <w:rPr>
                <w:rFonts w:ascii="Book Antiqua" w:eastAsia="Times New Roman" w:hAnsi="Book Antiqua" w:cs="Arial"/>
                <w:color w:val="000000" w:themeColor="text1"/>
                <w:sz w:val="24"/>
                <w:szCs w:val="24"/>
              </w:rPr>
              <w:t>(</w:t>
            </w:r>
            <w:r w:rsidRPr="00980CB9">
              <w:rPr>
                <w:rFonts w:ascii="Book Antiqua" w:eastAsia="Times New Roman" w:hAnsi="Book Antiqua" w:cs="Arial"/>
                <w:color w:val="000000" w:themeColor="text1"/>
                <w:sz w:val="24"/>
                <w:szCs w:val="24"/>
              </w:rPr>
              <w:t>26</w:t>
            </w:r>
            <w:r w:rsidR="00FA1BF7" w:rsidRPr="00980CB9">
              <w:rPr>
                <w:rFonts w:ascii="Book Antiqua" w:eastAsia="Times New Roman" w:hAnsi="Book Antiqua" w:cs="Arial"/>
                <w:color w:val="000000" w:themeColor="text1"/>
                <w:sz w:val="24"/>
                <w:szCs w:val="24"/>
              </w:rPr>
              <w:t>)</w:t>
            </w:r>
          </w:p>
        </w:tc>
        <w:tc>
          <w:tcPr>
            <w:tcW w:w="1300" w:type="dxa"/>
            <w:hideMark/>
          </w:tcPr>
          <w:p w14:paraId="6C0C506D"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23</w:t>
            </w:r>
          </w:p>
        </w:tc>
      </w:tr>
      <w:tr w:rsidR="00FA1BF7" w:rsidRPr="00980CB9" w14:paraId="0BD5A405" w14:textId="77777777" w:rsidTr="00E57B0A">
        <w:trPr>
          <w:trHeight w:val="320"/>
        </w:trPr>
        <w:tc>
          <w:tcPr>
            <w:tcW w:w="3120" w:type="dxa"/>
            <w:hideMark/>
          </w:tcPr>
          <w:p w14:paraId="69383D28"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Inflammatory markers</w:t>
            </w:r>
          </w:p>
        </w:tc>
        <w:tc>
          <w:tcPr>
            <w:tcW w:w="1760" w:type="dxa"/>
            <w:hideMark/>
          </w:tcPr>
          <w:p w14:paraId="2D8F0A97"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 </w:t>
            </w:r>
          </w:p>
        </w:tc>
        <w:tc>
          <w:tcPr>
            <w:tcW w:w="1300" w:type="dxa"/>
            <w:hideMark/>
          </w:tcPr>
          <w:p w14:paraId="6395FB46"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 </w:t>
            </w:r>
          </w:p>
        </w:tc>
      </w:tr>
      <w:tr w:rsidR="00FA1BF7" w:rsidRPr="00980CB9" w14:paraId="5D3AAD85" w14:textId="77777777" w:rsidTr="00E57B0A">
        <w:trPr>
          <w:trHeight w:val="320"/>
        </w:trPr>
        <w:tc>
          <w:tcPr>
            <w:tcW w:w="3120" w:type="dxa"/>
            <w:hideMark/>
          </w:tcPr>
          <w:p w14:paraId="1E020366"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WBC&gt; 10,000/mm3</w:t>
            </w:r>
          </w:p>
        </w:tc>
        <w:tc>
          <w:tcPr>
            <w:tcW w:w="1760" w:type="dxa"/>
            <w:hideMark/>
          </w:tcPr>
          <w:p w14:paraId="4E4920A4" w14:textId="4F0980BA" w:rsidR="00FA1BF7" w:rsidRPr="00980CB9" w:rsidRDefault="00533761"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 xml:space="preserve">8 </w:t>
            </w:r>
            <w:r w:rsidR="00FA1BF7" w:rsidRPr="00980CB9">
              <w:rPr>
                <w:rFonts w:ascii="Book Antiqua" w:eastAsia="Times New Roman" w:hAnsi="Book Antiqua" w:cs="Arial"/>
                <w:color w:val="000000"/>
                <w:sz w:val="24"/>
                <w:szCs w:val="24"/>
              </w:rPr>
              <w:t>(</w:t>
            </w:r>
            <w:r w:rsidRPr="00980CB9">
              <w:rPr>
                <w:rFonts w:ascii="Book Antiqua" w:eastAsia="Times New Roman" w:hAnsi="Book Antiqua" w:cs="Arial"/>
                <w:color w:val="000000"/>
                <w:sz w:val="24"/>
                <w:szCs w:val="24"/>
              </w:rPr>
              <w:t>40</w:t>
            </w:r>
            <w:r w:rsidR="00FA1BF7" w:rsidRPr="00980CB9">
              <w:rPr>
                <w:rFonts w:ascii="Book Antiqua" w:eastAsia="Times New Roman" w:hAnsi="Book Antiqua" w:cs="Arial"/>
                <w:color w:val="000000"/>
                <w:sz w:val="24"/>
                <w:szCs w:val="24"/>
              </w:rPr>
              <w:t>)</w:t>
            </w:r>
          </w:p>
        </w:tc>
        <w:tc>
          <w:tcPr>
            <w:tcW w:w="1300" w:type="dxa"/>
            <w:hideMark/>
          </w:tcPr>
          <w:p w14:paraId="66762372"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20</w:t>
            </w:r>
          </w:p>
        </w:tc>
      </w:tr>
      <w:tr w:rsidR="00FA1BF7" w:rsidRPr="00980CB9" w14:paraId="59ABCBA1" w14:textId="77777777" w:rsidTr="00E57B0A">
        <w:trPr>
          <w:trHeight w:val="320"/>
        </w:trPr>
        <w:tc>
          <w:tcPr>
            <w:tcW w:w="3120" w:type="dxa"/>
            <w:hideMark/>
          </w:tcPr>
          <w:p w14:paraId="2F1FB0BE"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Elevated troponin</w:t>
            </w:r>
          </w:p>
        </w:tc>
        <w:tc>
          <w:tcPr>
            <w:tcW w:w="1760" w:type="dxa"/>
            <w:hideMark/>
          </w:tcPr>
          <w:p w14:paraId="6DCC324D" w14:textId="43ADFCDA" w:rsidR="00FA1BF7" w:rsidRPr="00980CB9" w:rsidRDefault="00533761"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 xml:space="preserve">9 </w:t>
            </w:r>
            <w:r w:rsidR="00FA1BF7" w:rsidRPr="00980CB9">
              <w:rPr>
                <w:rFonts w:ascii="Book Antiqua" w:eastAsia="Times New Roman" w:hAnsi="Book Antiqua" w:cs="Arial"/>
                <w:color w:val="000000"/>
                <w:sz w:val="24"/>
                <w:szCs w:val="24"/>
              </w:rPr>
              <w:t>(</w:t>
            </w:r>
            <w:r w:rsidRPr="00980CB9">
              <w:rPr>
                <w:rFonts w:ascii="Book Antiqua" w:eastAsia="Times New Roman" w:hAnsi="Book Antiqua" w:cs="Arial"/>
                <w:color w:val="000000"/>
                <w:sz w:val="24"/>
                <w:szCs w:val="24"/>
              </w:rPr>
              <w:t>69.2</w:t>
            </w:r>
            <w:r w:rsidR="00FA1BF7" w:rsidRPr="00980CB9">
              <w:rPr>
                <w:rFonts w:ascii="Book Antiqua" w:eastAsia="Times New Roman" w:hAnsi="Book Antiqua" w:cs="Arial"/>
                <w:color w:val="000000"/>
                <w:sz w:val="24"/>
                <w:szCs w:val="24"/>
              </w:rPr>
              <w:t>)</w:t>
            </w:r>
          </w:p>
        </w:tc>
        <w:tc>
          <w:tcPr>
            <w:tcW w:w="1300" w:type="dxa"/>
            <w:hideMark/>
          </w:tcPr>
          <w:p w14:paraId="4DB2A68A"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13</w:t>
            </w:r>
          </w:p>
        </w:tc>
      </w:tr>
      <w:tr w:rsidR="00FA1BF7" w:rsidRPr="00980CB9" w14:paraId="79A1150F" w14:textId="77777777" w:rsidTr="00E57B0A">
        <w:trPr>
          <w:trHeight w:val="540"/>
        </w:trPr>
        <w:tc>
          <w:tcPr>
            <w:tcW w:w="3120" w:type="dxa"/>
            <w:hideMark/>
          </w:tcPr>
          <w:p w14:paraId="2EAFD4FA" w14:textId="6BF85661"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 xml:space="preserve">Elevated </w:t>
            </w:r>
            <w:r w:rsidR="00E57B0A" w:rsidRPr="00980CB9">
              <w:rPr>
                <w:rFonts w:ascii="Book Antiqua" w:eastAsia="Times New Roman" w:hAnsi="Book Antiqua" w:cs="Arial"/>
                <w:color w:val="000000"/>
                <w:sz w:val="24"/>
                <w:szCs w:val="24"/>
              </w:rPr>
              <w:t xml:space="preserve">CK </w:t>
            </w:r>
          </w:p>
        </w:tc>
        <w:tc>
          <w:tcPr>
            <w:tcW w:w="1760" w:type="dxa"/>
            <w:hideMark/>
          </w:tcPr>
          <w:p w14:paraId="2A8A4D78" w14:textId="3897F42D" w:rsidR="00FA1BF7" w:rsidRPr="00980CB9" w:rsidRDefault="00533761"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 xml:space="preserve">10 </w:t>
            </w:r>
            <w:r w:rsidR="00FA1BF7" w:rsidRPr="00980CB9">
              <w:rPr>
                <w:rFonts w:ascii="Book Antiqua" w:eastAsia="Times New Roman" w:hAnsi="Book Antiqua" w:cs="Arial"/>
                <w:color w:val="000000"/>
                <w:sz w:val="24"/>
                <w:szCs w:val="24"/>
              </w:rPr>
              <w:t>(</w:t>
            </w:r>
            <w:r w:rsidRPr="00980CB9">
              <w:rPr>
                <w:rFonts w:ascii="Book Antiqua" w:eastAsia="Times New Roman" w:hAnsi="Book Antiqua" w:cs="Arial"/>
                <w:color w:val="000000"/>
                <w:sz w:val="24"/>
                <w:szCs w:val="24"/>
              </w:rPr>
              <w:t>66.6</w:t>
            </w:r>
            <w:r w:rsidR="00FA1BF7" w:rsidRPr="00980CB9">
              <w:rPr>
                <w:rFonts w:ascii="Book Antiqua" w:eastAsia="Times New Roman" w:hAnsi="Book Antiqua" w:cs="Arial"/>
                <w:color w:val="000000"/>
                <w:sz w:val="24"/>
                <w:szCs w:val="24"/>
              </w:rPr>
              <w:t>)</w:t>
            </w:r>
          </w:p>
        </w:tc>
        <w:tc>
          <w:tcPr>
            <w:tcW w:w="1300" w:type="dxa"/>
            <w:hideMark/>
          </w:tcPr>
          <w:p w14:paraId="16CAB57C"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15</w:t>
            </w:r>
          </w:p>
        </w:tc>
      </w:tr>
      <w:tr w:rsidR="00FA1BF7" w:rsidRPr="00980CB9" w14:paraId="38238DEC" w14:textId="77777777" w:rsidTr="00E57B0A">
        <w:trPr>
          <w:trHeight w:val="320"/>
        </w:trPr>
        <w:tc>
          <w:tcPr>
            <w:tcW w:w="3120" w:type="dxa"/>
            <w:hideMark/>
          </w:tcPr>
          <w:p w14:paraId="33B1D770"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Elevated ESR or CRP</w:t>
            </w:r>
          </w:p>
        </w:tc>
        <w:tc>
          <w:tcPr>
            <w:tcW w:w="1760" w:type="dxa"/>
            <w:hideMark/>
          </w:tcPr>
          <w:p w14:paraId="48A2A83F" w14:textId="5462F638" w:rsidR="00FA1BF7" w:rsidRPr="00980CB9" w:rsidRDefault="00533761"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9</w:t>
            </w:r>
            <w:r w:rsidR="00FA1BF7" w:rsidRPr="00980CB9">
              <w:rPr>
                <w:rFonts w:ascii="Book Antiqua" w:eastAsia="Times New Roman" w:hAnsi="Book Antiqua" w:cs="Arial"/>
                <w:color w:val="000000"/>
                <w:sz w:val="24"/>
                <w:szCs w:val="24"/>
              </w:rPr>
              <w:t xml:space="preserve"> (</w:t>
            </w:r>
            <w:r w:rsidRPr="00980CB9">
              <w:rPr>
                <w:rFonts w:ascii="Book Antiqua" w:eastAsia="Times New Roman" w:hAnsi="Book Antiqua" w:cs="Arial"/>
                <w:color w:val="000000"/>
                <w:sz w:val="24"/>
                <w:szCs w:val="24"/>
              </w:rPr>
              <w:t>100</w:t>
            </w:r>
            <w:r w:rsidR="00FA1BF7" w:rsidRPr="00980CB9">
              <w:rPr>
                <w:rFonts w:ascii="Book Antiqua" w:eastAsia="Times New Roman" w:hAnsi="Book Antiqua" w:cs="Arial"/>
                <w:color w:val="000000"/>
                <w:sz w:val="24"/>
                <w:szCs w:val="24"/>
              </w:rPr>
              <w:t>)</w:t>
            </w:r>
          </w:p>
        </w:tc>
        <w:tc>
          <w:tcPr>
            <w:tcW w:w="1300" w:type="dxa"/>
            <w:hideMark/>
          </w:tcPr>
          <w:p w14:paraId="231D5A72"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9</w:t>
            </w:r>
          </w:p>
        </w:tc>
      </w:tr>
      <w:tr w:rsidR="00FA1BF7" w:rsidRPr="00980CB9" w14:paraId="7DD30E8F" w14:textId="77777777" w:rsidTr="00E57B0A">
        <w:trPr>
          <w:trHeight w:val="320"/>
        </w:trPr>
        <w:tc>
          <w:tcPr>
            <w:tcW w:w="3120" w:type="dxa"/>
            <w:hideMark/>
          </w:tcPr>
          <w:p w14:paraId="47086DA7" w14:textId="5252A758" w:rsidR="00FA1BF7" w:rsidRPr="00980CB9" w:rsidRDefault="00E57B0A"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TTE</w:t>
            </w:r>
          </w:p>
        </w:tc>
        <w:tc>
          <w:tcPr>
            <w:tcW w:w="1760" w:type="dxa"/>
            <w:hideMark/>
          </w:tcPr>
          <w:p w14:paraId="29636E1F"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 </w:t>
            </w:r>
          </w:p>
        </w:tc>
        <w:tc>
          <w:tcPr>
            <w:tcW w:w="1300" w:type="dxa"/>
            <w:hideMark/>
          </w:tcPr>
          <w:p w14:paraId="6684558E"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 </w:t>
            </w:r>
          </w:p>
        </w:tc>
      </w:tr>
      <w:tr w:rsidR="00FA1BF7" w:rsidRPr="00980CB9" w14:paraId="2D7B6E77" w14:textId="77777777" w:rsidTr="00E57B0A">
        <w:trPr>
          <w:trHeight w:val="320"/>
        </w:trPr>
        <w:tc>
          <w:tcPr>
            <w:tcW w:w="3120" w:type="dxa"/>
            <w:hideMark/>
          </w:tcPr>
          <w:p w14:paraId="24E28C52"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Reduced ejection fraction</w:t>
            </w:r>
          </w:p>
        </w:tc>
        <w:tc>
          <w:tcPr>
            <w:tcW w:w="1760" w:type="dxa"/>
            <w:hideMark/>
          </w:tcPr>
          <w:p w14:paraId="222DEFBF" w14:textId="1D10BD9E" w:rsidR="00FA1BF7" w:rsidRPr="00980CB9" w:rsidRDefault="00533761" w:rsidP="00980CB9">
            <w:pPr>
              <w:spacing w:line="360" w:lineRule="auto"/>
              <w:jc w:val="both"/>
              <w:rPr>
                <w:rFonts w:ascii="Book Antiqua" w:eastAsia="宋体" w:hAnsi="Book Antiqua" w:cs="Arial"/>
                <w:color w:val="000000"/>
                <w:sz w:val="24"/>
                <w:szCs w:val="24"/>
                <w:lang w:eastAsia="zh-CN"/>
              </w:rPr>
            </w:pPr>
            <w:r w:rsidRPr="00980CB9">
              <w:rPr>
                <w:rFonts w:ascii="Book Antiqua" w:eastAsia="Times New Roman" w:hAnsi="Book Antiqua" w:cs="Arial"/>
                <w:color w:val="000000"/>
                <w:sz w:val="24"/>
                <w:szCs w:val="24"/>
              </w:rPr>
              <w:t xml:space="preserve">4 </w:t>
            </w:r>
            <w:r w:rsidR="00FA1BF7" w:rsidRPr="00980CB9">
              <w:rPr>
                <w:rFonts w:ascii="Book Antiqua" w:eastAsia="Times New Roman" w:hAnsi="Book Antiqua" w:cs="Arial"/>
                <w:color w:val="000000"/>
                <w:sz w:val="24"/>
                <w:szCs w:val="24"/>
              </w:rPr>
              <w:t>(</w:t>
            </w:r>
            <w:r w:rsidRPr="00980CB9">
              <w:rPr>
                <w:rFonts w:ascii="Book Antiqua" w:eastAsia="Times New Roman" w:hAnsi="Book Antiqua" w:cs="Arial"/>
                <w:color w:val="000000"/>
                <w:sz w:val="24"/>
                <w:szCs w:val="24"/>
              </w:rPr>
              <w:t>36.4</w:t>
            </w:r>
            <w:r w:rsidR="00FA1BF7" w:rsidRPr="00980CB9">
              <w:rPr>
                <w:rFonts w:ascii="Book Antiqua" w:eastAsia="Times New Roman" w:hAnsi="Book Antiqua" w:cs="Arial"/>
                <w:color w:val="000000"/>
                <w:sz w:val="24"/>
                <w:szCs w:val="24"/>
              </w:rPr>
              <w:t>)</w:t>
            </w:r>
          </w:p>
        </w:tc>
        <w:tc>
          <w:tcPr>
            <w:tcW w:w="1300" w:type="dxa"/>
            <w:hideMark/>
          </w:tcPr>
          <w:p w14:paraId="57533093"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11</w:t>
            </w:r>
          </w:p>
        </w:tc>
      </w:tr>
      <w:tr w:rsidR="00FA1BF7" w:rsidRPr="00980CB9" w14:paraId="0F7C8E19" w14:textId="77777777" w:rsidTr="00E57B0A">
        <w:trPr>
          <w:trHeight w:val="540"/>
        </w:trPr>
        <w:tc>
          <w:tcPr>
            <w:tcW w:w="3120" w:type="dxa"/>
            <w:hideMark/>
          </w:tcPr>
          <w:p w14:paraId="734996C1"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 xml:space="preserve">Regional wall motion </w:t>
            </w:r>
            <w:r w:rsidRPr="00980CB9">
              <w:rPr>
                <w:rFonts w:ascii="Book Antiqua" w:eastAsia="Times New Roman" w:hAnsi="Book Antiqua" w:cs="Arial"/>
                <w:color w:val="000000"/>
                <w:sz w:val="24"/>
                <w:szCs w:val="24"/>
              </w:rPr>
              <w:lastRenderedPageBreak/>
              <w:t>abnormality</w:t>
            </w:r>
          </w:p>
        </w:tc>
        <w:tc>
          <w:tcPr>
            <w:tcW w:w="1760" w:type="dxa"/>
            <w:hideMark/>
          </w:tcPr>
          <w:p w14:paraId="69296DE9" w14:textId="47924B74" w:rsidR="00FA1BF7" w:rsidRPr="00980CB9" w:rsidRDefault="00533761"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lastRenderedPageBreak/>
              <w:t>5</w:t>
            </w:r>
            <w:r w:rsidR="00FA1BF7" w:rsidRPr="00980CB9">
              <w:rPr>
                <w:rFonts w:ascii="Book Antiqua" w:eastAsia="Times New Roman" w:hAnsi="Book Antiqua" w:cs="Arial"/>
                <w:color w:val="000000"/>
                <w:sz w:val="24"/>
                <w:szCs w:val="24"/>
              </w:rPr>
              <w:t xml:space="preserve"> (</w:t>
            </w:r>
            <w:r w:rsidRPr="00980CB9">
              <w:rPr>
                <w:rFonts w:ascii="Book Antiqua" w:eastAsia="Times New Roman" w:hAnsi="Book Antiqua" w:cs="Arial"/>
                <w:color w:val="000000"/>
                <w:sz w:val="24"/>
                <w:szCs w:val="24"/>
              </w:rPr>
              <w:t>45.5</w:t>
            </w:r>
            <w:r w:rsidR="00FA1BF7" w:rsidRPr="00980CB9">
              <w:rPr>
                <w:rFonts w:ascii="Book Antiqua" w:eastAsia="Times New Roman" w:hAnsi="Book Antiqua" w:cs="Arial"/>
                <w:color w:val="000000"/>
                <w:sz w:val="24"/>
                <w:szCs w:val="24"/>
              </w:rPr>
              <w:t>)</w:t>
            </w:r>
          </w:p>
        </w:tc>
        <w:tc>
          <w:tcPr>
            <w:tcW w:w="1300" w:type="dxa"/>
            <w:hideMark/>
          </w:tcPr>
          <w:p w14:paraId="756A70F6"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11</w:t>
            </w:r>
          </w:p>
        </w:tc>
      </w:tr>
      <w:tr w:rsidR="00FA1BF7" w:rsidRPr="00980CB9" w14:paraId="3B9F848D" w14:textId="77777777" w:rsidTr="00E57B0A">
        <w:trPr>
          <w:trHeight w:val="320"/>
        </w:trPr>
        <w:tc>
          <w:tcPr>
            <w:tcW w:w="3120" w:type="dxa"/>
            <w:hideMark/>
          </w:tcPr>
          <w:p w14:paraId="38640ACE"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lastRenderedPageBreak/>
              <w:t>Chest X-ray</w:t>
            </w:r>
          </w:p>
        </w:tc>
        <w:tc>
          <w:tcPr>
            <w:tcW w:w="1760" w:type="dxa"/>
            <w:hideMark/>
          </w:tcPr>
          <w:p w14:paraId="70FF63BD"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 </w:t>
            </w:r>
          </w:p>
        </w:tc>
        <w:tc>
          <w:tcPr>
            <w:tcW w:w="1300" w:type="dxa"/>
            <w:hideMark/>
          </w:tcPr>
          <w:p w14:paraId="10A240E0" w14:textId="77777777" w:rsidR="00FA1BF7" w:rsidRPr="00980CB9" w:rsidRDefault="00FA1BF7"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 </w:t>
            </w:r>
          </w:p>
        </w:tc>
      </w:tr>
      <w:tr w:rsidR="00FA1BF7" w:rsidRPr="00980CB9" w14:paraId="59C2FD11" w14:textId="77777777" w:rsidTr="00E57B0A">
        <w:trPr>
          <w:trHeight w:val="320"/>
        </w:trPr>
        <w:tc>
          <w:tcPr>
            <w:tcW w:w="3120" w:type="dxa"/>
            <w:hideMark/>
          </w:tcPr>
          <w:p w14:paraId="71ACF162"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Cardiomegaly</w:t>
            </w:r>
          </w:p>
        </w:tc>
        <w:tc>
          <w:tcPr>
            <w:tcW w:w="1760" w:type="dxa"/>
            <w:hideMark/>
          </w:tcPr>
          <w:p w14:paraId="12B5267A" w14:textId="51F3A306" w:rsidR="00FA1BF7" w:rsidRPr="00980CB9" w:rsidRDefault="00533761"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 xml:space="preserve">3 </w:t>
            </w:r>
            <w:r w:rsidR="00FA1BF7" w:rsidRPr="00980CB9">
              <w:rPr>
                <w:rFonts w:ascii="Book Antiqua" w:eastAsia="Times New Roman" w:hAnsi="Book Antiqua" w:cs="Arial"/>
                <w:color w:val="000000"/>
                <w:sz w:val="24"/>
                <w:szCs w:val="24"/>
              </w:rPr>
              <w:t>(</w:t>
            </w:r>
            <w:r w:rsidRPr="00980CB9">
              <w:rPr>
                <w:rFonts w:ascii="Book Antiqua" w:eastAsia="Times New Roman" w:hAnsi="Book Antiqua" w:cs="Arial"/>
                <w:color w:val="000000"/>
                <w:sz w:val="24"/>
                <w:szCs w:val="24"/>
              </w:rPr>
              <w:t>27.7</w:t>
            </w:r>
            <w:r w:rsidR="00FA1BF7" w:rsidRPr="00980CB9">
              <w:rPr>
                <w:rFonts w:ascii="Book Antiqua" w:eastAsia="Times New Roman" w:hAnsi="Book Antiqua" w:cs="Arial"/>
                <w:color w:val="000000"/>
                <w:sz w:val="24"/>
                <w:szCs w:val="24"/>
              </w:rPr>
              <w:t>)</w:t>
            </w:r>
          </w:p>
        </w:tc>
        <w:tc>
          <w:tcPr>
            <w:tcW w:w="1300" w:type="dxa"/>
            <w:hideMark/>
          </w:tcPr>
          <w:p w14:paraId="4A91E31F"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11</w:t>
            </w:r>
          </w:p>
        </w:tc>
      </w:tr>
      <w:tr w:rsidR="00FA1BF7" w:rsidRPr="00980CB9" w14:paraId="0231ED52" w14:textId="77777777" w:rsidTr="00E57B0A">
        <w:trPr>
          <w:trHeight w:val="320"/>
        </w:trPr>
        <w:tc>
          <w:tcPr>
            <w:tcW w:w="3120" w:type="dxa"/>
            <w:hideMark/>
          </w:tcPr>
          <w:p w14:paraId="28736917"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Pulmonary edema</w:t>
            </w:r>
          </w:p>
        </w:tc>
        <w:tc>
          <w:tcPr>
            <w:tcW w:w="1760" w:type="dxa"/>
            <w:hideMark/>
          </w:tcPr>
          <w:p w14:paraId="6E93711E" w14:textId="100ED7FE" w:rsidR="00FA1BF7" w:rsidRPr="00980CB9" w:rsidRDefault="00533761" w:rsidP="00980CB9">
            <w:pPr>
              <w:spacing w:line="360" w:lineRule="auto"/>
              <w:jc w:val="both"/>
              <w:rPr>
                <w:rFonts w:ascii="Book Antiqua" w:eastAsia="Times New Roman" w:hAnsi="Book Antiqua" w:cs="Arial"/>
                <w:color w:val="000000"/>
                <w:sz w:val="24"/>
                <w:szCs w:val="24"/>
              </w:rPr>
            </w:pPr>
            <w:r w:rsidRPr="00980CB9">
              <w:rPr>
                <w:rFonts w:ascii="Book Antiqua" w:eastAsia="宋体" w:hAnsi="Book Antiqua" w:cs="Arial"/>
                <w:color w:val="000000"/>
                <w:sz w:val="24"/>
                <w:szCs w:val="24"/>
                <w:lang w:eastAsia="zh-CN"/>
              </w:rPr>
              <w:t xml:space="preserve">3 </w:t>
            </w:r>
            <w:r w:rsidRPr="00980CB9">
              <w:rPr>
                <w:rFonts w:ascii="Book Antiqua" w:eastAsia="Times New Roman" w:hAnsi="Book Antiqua" w:cs="Arial"/>
                <w:color w:val="000000"/>
                <w:sz w:val="24"/>
                <w:szCs w:val="24"/>
              </w:rPr>
              <w:t>(27.7)</w:t>
            </w:r>
          </w:p>
        </w:tc>
        <w:tc>
          <w:tcPr>
            <w:tcW w:w="1300" w:type="dxa"/>
            <w:hideMark/>
          </w:tcPr>
          <w:p w14:paraId="29677CF8"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11</w:t>
            </w:r>
          </w:p>
        </w:tc>
      </w:tr>
      <w:tr w:rsidR="00FA1BF7" w:rsidRPr="00980CB9" w14:paraId="7A2A45A3" w14:textId="77777777" w:rsidTr="00E57B0A">
        <w:trPr>
          <w:trHeight w:val="320"/>
        </w:trPr>
        <w:tc>
          <w:tcPr>
            <w:tcW w:w="3120" w:type="dxa"/>
            <w:hideMark/>
          </w:tcPr>
          <w:p w14:paraId="506A113E" w14:textId="3CF46915" w:rsidR="00FA1BF7" w:rsidRPr="00980CB9" w:rsidRDefault="00E57B0A" w:rsidP="00980CB9">
            <w:pPr>
              <w:spacing w:line="360" w:lineRule="auto"/>
              <w:jc w:val="both"/>
              <w:rPr>
                <w:rFonts w:ascii="Book Antiqua" w:eastAsia="Times New Roman" w:hAnsi="Book Antiqua" w:cs="Arial"/>
                <w:b/>
                <w:bCs/>
                <w:color w:val="000000"/>
                <w:sz w:val="24"/>
                <w:szCs w:val="24"/>
              </w:rPr>
            </w:pPr>
            <w:r w:rsidRPr="00980CB9">
              <w:rPr>
                <w:rFonts w:ascii="Book Antiqua" w:eastAsia="Times New Roman" w:hAnsi="Book Antiqua" w:cs="Arial"/>
                <w:b/>
                <w:bCs/>
                <w:color w:val="000000"/>
                <w:sz w:val="24"/>
                <w:szCs w:val="24"/>
              </w:rPr>
              <w:t>CMR</w:t>
            </w:r>
          </w:p>
        </w:tc>
        <w:tc>
          <w:tcPr>
            <w:tcW w:w="1760" w:type="dxa"/>
            <w:hideMark/>
          </w:tcPr>
          <w:p w14:paraId="1024690C" w14:textId="6B8085CE" w:rsidR="00FA1BF7" w:rsidRPr="00980CB9" w:rsidRDefault="00533761"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w:t>
            </w:r>
            <w:r w:rsidR="00FA1BF7" w:rsidRPr="00980CB9">
              <w:rPr>
                <w:rFonts w:ascii="Book Antiqua" w:eastAsia="Times New Roman" w:hAnsi="Book Antiqua" w:cs="Arial"/>
                <w:color w:val="000000"/>
                <w:sz w:val="24"/>
                <w:szCs w:val="24"/>
              </w:rPr>
              <w:t xml:space="preserve"> (</w:t>
            </w:r>
            <w:r w:rsidRPr="00980CB9">
              <w:rPr>
                <w:rFonts w:ascii="Book Antiqua" w:eastAsia="Times New Roman" w:hAnsi="Book Antiqua" w:cs="Arial"/>
                <w:color w:val="000000"/>
                <w:sz w:val="24"/>
                <w:szCs w:val="24"/>
              </w:rPr>
              <w:t>100</w:t>
            </w:r>
            <w:r w:rsidR="00FA1BF7" w:rsidRPr="00980CB9">
              <w:rPr>
                <w:rFonts w:ascii="Book Antiqua" w:eastAsia="Times New Roman" w:hAnsi="Book Antiqua" w:cs="Arial"/>
                <w:color w:val="000000"/>
                <w:sz w:val="24"/>
                <w:szCs w:val="24"/>
              </w:rPr>
              <w:t>)</w:t>
            </w:r>
          </w:p>
        </w:tc>
        <w:tc>
          <w:tcPr>
            <w:tcW w:w="1300" w:type="dxa"/>
            <w:hideMark/>
          </w:tcPr>
          <w:p w14:paraId="5FDE9C97" w14:textId="77777777" w:rsidR="00FA1BF7" w:rsidRPr="00980CB9" w:rsidRDefault="00FA1BF7" w:rsidP="00980CB9">
            <w:pPr>
              <w:spacing w:line="360" w:lineRule="auto"/>
              <w:jc w:val="both"/>
              <w:rPr>
                <w:rFonts w:ascii="Book Antiqua" w:eastAsia="Times New Roman" w:hAnsi="Book Antiqua" w:cs="Arial"/>
                <w:color w:val="000000"/>
                <w:sz w:val="24"/>
                <w:szCs w:val="24"/>
              </w:rPr>
            </w:pPr>
            <w:r w:rsidRPr="00980CB9">
              <w:rPr>
                <w:rFonts w:ascii="Book Antiqua" w:eastAsia="Times New Roman" w:hAnsi="Book Antiqua" w:cs="Arial"/>
                <w:color w:val="000000"/>
                <w:sz w:val="24"/>
                <w:szCs w:val="24"/>
              </w:rPr>
              <w:t>2</w:t>
            </w:r>
          </w:p>
        </w:tc>
      </w:tr>
    </w:tbl>
    <w:p w14:paraId="703F1FCF" w14:textId="07F83E9E" w:rsidR="004839BE" w:rsidRPr="00977717" w:rsidRDefault="00FA1BF7" w:rsidP="00980CB9">
      <w:pPr>
        <w:spacing w:line="360" w:lineRule="auto"/>
        <w:jc w:val="both"/>
        <w:rPr>
          <w:rFonts w:ascii="Book Antiqua" w:eastAsia="宋体" w:hAnsi="Book Antiqua" w:cs="Arial"/>
          <w:lang w:eastAsia="zh-CN"/>
        </w:rPr>
      </w:pPr>
      <w:r w:rsidRPr="00980CB9">
        <w:rPr>
          <w:rFonts w:ascii="Book Antiqua" w:eastAsia="宋体" w:hAnsi="Book Antiqua" w:cs="Arial"/>
          <w:vertAlign w:val="superscript"/>
          <w:lang w:eastAsia="zh-CN"/>
        </w:rPr>
        <w:t>1</w:t>
      </w:r>
      <w:r w:rsidRPr="00980CB9">
        <w:rPr>
          <w:rFonts w:ascii="Book Antiqua" w:hAnsi="Book Antiqua" w:cs="Arial"/>
        </w:rPr>
        <w:t>Based on reported data</w:t>
      </w:r>
      <w:r w:rsidRPr="00980CB9">
        <w:rPr>
          <w:rFonts w:ascii="Book Antiqua" w:eastAsia="宋体" w:hAnsi="Book Antiqua" w:cs="Arial"/>
          <w:lang w:eastAsia="zh-CN"/>
        </w:rPr>
        <w:t>.</w:t>
      </w:r>
      <w:r w:rsidR="00980CB9" w:rsidRPr="00980CB9">
        <w:rPr>
          <w:rFonts w:ascii="Book Antiqua" w:eastAsia="宋体" w:hAnsi="Book Antiqua" w:cs="Arial"/>
          <w:lang w:eastAsia="zh-CN"/>
        </w:rPr>
        <w:t xml:space="preserve"> </w:t>
      </w:r>
      <w:r w:rsidR="00E57B0A" w:rsidRPr="00980CB9">
        <w:rPr>
          <w:rFonts w:ascii="Book Antiqua" w:hAnsi="Book Antiqua" w:cs="Times New Roman"/>
        </w:rPr>
        <w:t xml:space="preserve">ECG: </w:t>
      </w:r>
      <w:r w:rsidR="00980CB9" w:rsidRPr="00980CB9">
        <w:rPr>
          <w:rFonts w:ascii="Book Antiqua" w:hAnsi="Book Antiqua" w:cs="Times New Roman"/>
        </w:rPr>
        <w:t>Electrocardiogram</w:t>
      </w:r>
      <w:r w:rsidR="00980CB9" w:rsidRPr="00980CB9">
        <w:rPr>
          <w:rFonts w:ascii="Book Antiqua" w:eastAsia="宋体" w:hAnsi="Book Antiqua" w:cs="Times New Roman"/>
          <w:lang w:eastAsia="zh-CN"/>
        </w:rPr>
        <w:t>;</w:t>
      </w:r>
      <w:r w:rsidR="00E57B0A" w:rsidRPr="00980CB9">
        <w:rPr>
          <w:rFonts w:ascii="Book Antiqua" w:hAnsi="Book Antiqua" w:cs="Times New Roman"/>
        </w:rPr>
        <w:t xml:space="preserve"> WBC</w:t>
      </w:r>
      <w:r w:rsidR="00124946" w:rsidRPr="00980CB9">
        <w:rPr>
          <w:rFonts w:ascii="Book Antiqua" w:hAnsi="Book Antiqua" w:cs="Times New Roman"/>
        </w:rPr>
        <w:t xml:space="preserve">: </w:t>
      </w:r>
      <w:r w:rsidR="00980CB9" w:rsidRPr="00980CB9">
        <w:rPr>
          <w:rFonts w:ascii="Book Antiqua" w:hAnsi="Book Antiqua" w:cs="Times New Roman"/>
        </w:rPr>
        <w:t xml:space="preserve">White </w:t>
      </w:r>
      <w:r w:rsidR="00E57B0A" w:rsidRPr="00980CB9">
        <w:rPr>
          <w:rFonts w:ascii="Book Antiqua" w:hAnsi="Book Antiqua" w:cs="Times New Roman"/>
        </w:rPr>
        <w:t>blood cell count</w:t>
      </w:r>
      <w:r w:rsidR="00980CB9" w:rsidRPr="00980CB9">
        <w:rPr>
          <w:rFonts w:ascii="Book Antiqua" w:eastAsia="宋体" w:hAnsi="Book Antiqua" w:cs="Times New Roman"/>
          <w:lang w:eastAsia="zh-CN"/>
        </w:rPr>
        <w:t>;</w:t>
      </w:r>
      <w:r w:rsidR="00E57B0A" w:rsidRPr="00980CB9">
        <w:rPr>
          <w:rFonts w:ascii="Book Antiqua" w:hAnsi="Book Antiqua" w:cs="Times New Roman"/>
        </w:rPr>
        <w:t xml:space="preserve"> CK</w:t>
      </w:r>
      <w:r w:rsidR="007A403E" w:rsidRPr="00980CB9">
        <w:rPr>
          <w:rFonts w:ascii="Book Antiqua" w:hAnsi="Book Antiqua" w:cs="Times New Roman"/>
        </w:rPr>
        <w:t xml:space="preserve">: </w:t>
      </w:r>
      <w:proofErr w:type="spellStart"/>
      <w:r w:rsidR="00980CB9" w:rsidRPr="00980CB9">
        <w:rPr>
          <w:rFonts w:ascii="Book Antiqua" w:hAnsi="Book Antiqua" w:cs="Times New Roman"/>
        </w:rPr>
        <w:t>Creatine</w:t>
      </w:r>
      <w:proofErr w:type="spellEnd"/>
      <w:r w:rsidR="00980CB9" w:rsidRPr="00980CB9">
        <w:rPr>
          <w:rFonts w:ascii="Book Antiqua" w:hAnsi="Book Antiqua" w:cs="Times New Roman"/>
        </w:rPr>
        <w:t xml:space="preserve"> k</w:t>
      </w:r>
      <w:r w:rsidR="00E57B0A" w:rsidRPr="00980CB9">
        <w:rPr>
          <w:rFonts w:ascii="Book Antiqua" w:hAnsi="Book Antiqua" w:cs="Times New Roman"/>
        </w:rPr>
        <w:t>inase</w:t>
      </w:r>
      <w:r w:rsidR="00980CB9" w:rsidRPr="00980CB9">
        <w:rPr>
          <w:rFonts w:ascii="Book Antiqua" w:eastAsia="宋体" w:hAnsi="Book Antiqua" w:cs="Times New Roman"/>
          <w:lang w:eastAsia="zh-CN"/>
        </w:rPr>
        <w:t>;</w:t>
      </w:r>
      <w:r w:rsidR="00E57B0A" w:rsidRPr="00980CB9">
        <w:rPr>
          <w:rFonts w:ascii="Book Antiqua" w:hAnsi="Book Antiqua" w:cs="Times New Roman"/>
        </w:rPr>
        <w:t xml:space="preserve"> ESR: </w:t>
      </w:r>
      <w:r w:rsidR="00980CB9" w:rsidRPr="00980CB9">
        <w:rPr>
          <w:rFonts w:ascii="Book Antiqua" w:hAnsi="Book Antiqua" w:cs="Times New Roman"/>
        </w:rPr>
        <w:t xml:space="preserve">Erythrocyte </w:t>
      </w:r>
      <w:r w:rsidR="00E57B0A" w:rsidRPr="00980CB9">
        <w:rPr>
          <w:rFonts w:ascii="Book Antiqua" w:hAnsi="Book Antiqua" w:cs="Times New Roman"/>
        </w:rPr>
        <w:t>sedimentation rate</w:t>
      </w:r>
      <w:r w:rsidR="00980CB9" w:rsidRPr="00980CB9">
        <w:rPr>
          <w:rFonts w:ascii="Book Antiqua" w:eastAsia="宋体" w:hAnsi="Book Antiqua" w:cs="Times New Roman"/>
          <w:lang w:eastAsia="zh-CN"/>
        </w:rPr>
        <w:t>;</w:t>
      </w:r>
      <w:r w:rsidR="00E57B0A" w:rsidRPr="00980CB9">
        <w:rPr>
          <w:rFonts w:ascii="Book Antiqua" w:hAnsi="Book Antiqua" w:cs="Times New Roman"/>
        </w:rPr>
        <w:t xml:space="preserve"> CRP</w:t>
      </w:r>
      <w:r w:rsidR="00503123" w:rsidRPr="00980CB9">
        <w:rPr>
          <w:rFonts w:ascii="Book Antiqua" w:hAnsi="Book Antiqua" w:cs="Times New Roman"/>
        </w:rPr>
        <w:t xml:space="preserve">: </w:t>
      </w:r>
      <w:r w:rsidR="00B832B8" w:rsidRPr="00980CB9">
        <w:rPr>
          <w:rFonts w:ascii="Book Antiqua" w:hAnsi="Book Antiqua" w:cs="Times New Roman"/>
        </w:rPr>
        <w:t>C-reactive</w:t>
      </w:r>
      <w:r w:rsidR="00E57B0A" w:rsidRPr="00980CB9">
        <w:rPr>
          <w:rFonts w:ascii="Book Antiqua" w:hAnsi="Book Antiqua" w:cs="Times New Roman"/>
        </w:rPr>
        <w:t xml:space="preserve"> protein</w:t>
      </w:r>
      <w:r w:rsidR="00980CB9" w:rsidRPr="00980CB9">
        <w:rPr>
          <w:rFonts w:ascii="Book Antiqua" w:eastAsia="宋体" w:hAnsi="Book Antiqua" w:cs="Times New Roman"/>
          <w:lang w:eastAsia="zh-CN"/>
        </w:rPr>
        <w:t>;</w:t>
      </w:r>
      <w:r w:rsidR="00E57B0A" w:rsidRPr="00980CB9">
        <w:rPr>
          <w:rFonts w:ascii="Book Antiqua" w:hAnsi="Book Antiqua" w:cs="Times New Roman"/>
        </w:rPr>
        <w:t xml:space="preserve"> TTE</w:t>
      </w:r>
      <w:r w:rsidR="00C042D6" w:rsidRPr="00980CB9">
        <w:rPr>
          <w:rFonts w:ascii="Book Antiqua" w:hAnsi="Book Antiqua" w:cs="Times New Roman"/>
        </w:rPr>
        <w:t xml:space="preserve">: </w:t>
      </w:r>
      <w:r w:rsidR="00980CB9" w:rsidRPr="00980CB9">
        <w:rPr>
          <w:rFonts w:ascii="Book Antiqua" w:hAnsi="Book Antiqua" w:cs="Times New Roman"/>
        </w:rPr>
        <w:t xml:space="preserve">Transthoracic </w:t>
      </w:r>
      <w:r w:rsidR="00E57B0A" w:rsidRPr="00980CB9">
        <w:rPr>
          <w:rFonts w:ascii="Book Antiqua" w:hAnsi="Book Antiqua" w:cs="Times New Roman"/>
        </w:rPr>
        <w:t>echocardiogram</w:t>
      </w:r>
      <w:r w:rsidR="00980CB9" w:rsidRPr="00980CB9">
        <w:rPr>
          <w:rFonts w:ascii="Book Antiqua" w:eastAsia="宋体" w:hAnsi="Book Antiqua" w:cs="Times New Roman"/>
          <w:lang w:eastAsia="zh-CN"/>
        </w:rPr>
        <w:t>;</w:t>
      </w:r>
      <w:r w:rsidR="00E57B0A" w:rsidRPr="00980CB9">
        <w:rPr>
          <w:rFonts w:ascii="Book Antiqua" w:hAnsi="Book Antiqua" w:cs="Times New Roman"/>
        </w:rPr>
        <w:t xml:space="preserve"> CMR: </w:t>
      </w:r>
      <w:r w:rsidR="00980CB9" w:rsidRPr="00980CB9">
        <w:rPr>
          <w:rFonts w:ascii="Book Antiqua" w:hAnsi="Book Antiqua" w:cs="Times New Roman"/>
        </w:rPr>
        <w:t xml:space="preserve">Cardiac </w:t>
      </w:r>
      <w:r w:rsidR="00E57B0A" w:rsidRPr="00980CB9">
        <w:rPr>
          <w:rFonts w:ascii="Book Antiqua" w:hAnsi="Book Antiqua" w:cs="Times New Roman"/>
        </w:rPr>
        <w:t>magnetic resonance imaging</w:t>
      </w:r>
      <w:r w:rsidR="00980CB9" w:rsidRPr="00980CB9">
        <w:rPr>
          <w:rFonts w:ascii="Book Antiqua" w:eastAsia="宋体" w:hAnsi="Book Antiqua" w:cs="Times New Roman"/>
          <w:lang w:eastAsia="zh-CN"/>
        </w:rPr>
        <w:t>.</w:t>
      </w:r>
    </w:p>
    <w:sectPr w:rsidR="004839BE" w:rsidRPr="00977717" w:rsidSect="00DC6F1E">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6A151" w14:textId="77777777" w:rsidR="000529E4" w:rsidRDefault="000529E4" w:rsidP="0074788A">
      <w:r>
        <w:separator/>
      </w:r>
    </w:p>
  </w:endnote>
  <w:endnote w:type="continuationSeparator" w:id="0">
    <w:p w14:paraId="542B8F59" w14:textId="77777777" w:rsidR="000529E4" w:rsidRDefault="000529E4" w:rsidP="0074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方正细倩简体">
    <w:charset w:val="86"/>
    <w:family w:val="script"/>
    <w:pitch w:val="fixed"/>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68CC4" w14:textId="77777777" w:rsidR="000529E4" w:rsidRDefault="000529E4" w:rsidP="0074788A">
      <w:r>
        <w:separator/>
      </w:r>
    </w:p>
  </w:footnote>
  <w:footnote w:type="continuationSeparator" w:id="0">
    <w:p w14:paraId="69708163" w14:textId="77777777" w:rsidR="000529E4" w:rsidRDefault="000529E4" w:rsidP="0074788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0441"/>
    <w:multiLevelType w:val="hybridMultilevel"/>
    <w:tmpl w:val="A172006E"/>
    <w:lvl w:ilvl="0" w:tplc="BF2A609A">
      <w:start w:val="1"/>
      <w:numFmt w:val="bullet"/>
      <w:lvlText w:val="•"/>
      <w:lvlJc w:val="left"/>
      <w:pPr>
        <w:tabs>
          <w:tab w:val="num" w:pos="720"/>
        </w:tabs>
        <w:ind w:left="720" w:hanging="360"/>
      </w:pPr>
      <w:rPr>
        <w:rFonts w:ascii="Arial" w:hAnsi="Arial" w:hint="default"/>
      </w:rPr>
    </w:lvl>
    <w:lvl w:ilvl="1" w:tplc="860284F8" w:tentative="1">
      <w:start w:val="1"/>
      <w:numFmt w:val="bullet"/>
      <w:lvlText w:val="•"/>
      <w:lvlJc w:val="left"/>
      <w:pPr>
        <w:tabs>
          <w:tab w:val="num" w:pos="1440"/>
        </w:tabs>
        <w:ind w:left="1440" w:hanging="360"/>
      </w:pPr>
      <w:rPr>
        <w:rFonts w:ascii="Arial" w:hAnsi="Arial" w:hint="default"/>
      </w:rPr>
    </w:lvl>
    <w:lvl w:ilvl="2" w:tplc="8660A7FA" w:tentative="1">
      <w:start w:val="1"/>
      <w:numFmt w:val="bullet"/>
      <w:lvlText w:val="•"/>
      <w:lvlJc w:val="left"/>
      <w:pPr>
        <w:tabs>
          <w:tab w:val="num" w:pos="2160"/>
        </w:tabs>
        <w:ind w:left="2160" w:hanging="360"/>
      </w:pPr>
      <w:rPr>
        <w:rFonts w:ascii="Arial" w:hAnsi="Arial" w:hint="default"/>
      </w:rPr>
    </w:lvl>
    <w:lvl w:ilvl="3" w:tplc="9086DE6A" w:tentative="1">
      <w:start w:val="1"/>
      <w:numFmt w:val="bullet"/>
      <w:lvlText w:val="•"/>
      <w:lvlJc w:val="left"/>
      <w:pPr>
        <w:tabs>
          <w:tab w:val="num" w:pos="2880"/>
        </w:tabs>
        <w:ind w:left="2880" w:hanging="360"/>
      </w:pPr>
      <w:rPr>
        <w:rFonts w:ascii="Arial" w:hAnsi="Arial" w:hint="default"/>
      </w:rPr>
    </w:lvl>
    <w:lvl w:ilvl="4" w:tplc="288015FA" w:tentative="1">
      <w:start w:val="1"/>
      <w:numFmt w:val="bullet"/>
      <w:lvlText w:val="•"/>
      <w:lvlJc w:val="left"/>
      <w:pPr>
        <w:tabs>
          <w:tab w:val="num" w:pos="3600"/>
        </w:tabs>
        <w:ind w:left="3600" w:hanging="360"/>
      </w:pPr>
      <w:rPr>
        <w:rFonts w:ascii="Arial" w:hAnsi="Arial" w:hint="default"/>
      </w:rPr>
    </w:lvl>
    <w:lvl w:ilvl="5" w:tplc="6DE0AEF0" w:tentative="1">
      <w:start w:val="1"/>
      <w:numFmt w:val="bullet"/>
      <w:lvlText w:val="•"/>
      <w:lvlJc w:val="left"/>
      <w:pPr>
        <w:tabs>
          <w:tab w:val="num" w:pos="4320"/>
        </w:tabs>
        <w:ind w:left="4320" w:hanging="360"/>
      </w:pPr>
      <w:rPr>
        <w:rFonts w:ascii="Arial" w:hAnsi="Arial" w:hint="default"/>
      </w:rPr>
    </w:lvl>
    <w:lvl w:ilvl="6" w:tplc="BBA8AE7E" w:tentative="1">
      <w:start w:val="1"/>
      <w:numFmt w:val="bullet"/>
      <w:lvlText w:val="•"/>
      <w:lvlJc w:val="left"/>
      <w:pPr>
        <w:tabs>
          <w:tab w:val="num" w:pos="5040"/>
        </w:tabs>
        <w:ind w:left="5040" w:hanging="360"/>
      </w:pPr>
      <w:rPr>
        <w:rFonts w:ascii="Arial" w:hAnsi="Arial" w:hint="default"/>
      </w:rPr>
    </w:lvl>
    <w:lvl w:ilvl="7" w:tplc="A82C3ECC" w:tentative="1">
      <w:start w:val="1"/>
      <w:numFmt w:val="bullet"/>
      <w:lvlText w:val="•"/>
      <w:lvlJc w:val="left"/>
      <w:pPr>
        <w:tabs>
          <w:tab w:val="num" w:pos="5760"/>
        </w:tabs>
        <w:ind w:left="5760" w:hanging="360"/>
      </w:pPr>
      <w:rPr>
        <w:rFonts w:ascii="Arial" w:hAnsi="Arial" w:hint="default"/>
      </w:rPr>
    </w:lvl>
    <w:lvl w:ilvl="8" w:tplc="676872C8" w:tentative="1">
      <w:start w:val="1"/>
      <w:numFmt w:val="bullet"/>
      <w:lvlText w:val="•"/>
      <w:lvlJc w:val="left"/>
      <w:pPr>
        <w:tabs>
          <w:tab w:val="num" w:pos="6480"/>
        </w:tabs>
        <w:ind w:left="6480" w:hanging="360"/>
      </w:pPr>
      <w:rPr>
        <w:rFonts w:ascii="Arial" w:hAnsi="Arial" w:hint="default"/>
      </w:rPr>
    </w:lvl>
  </w:abstractNum>
  <w:abstractNum w:abstractNumId="1">
    <w:nsid w:val="1065159D"/>
    <w:multiLevelType w:val="hybridMultilevel"/>
    <w:tmpl w:val="0D22230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0C9000C"/>
    <w:multiLevelType w:val="hybridMultilevel"/>
    <w:tmpl w:val="3E2A1C18"/>
    <w:lvl w:ilvl="0" w:tplc="72A24AF0">
      <w:start w:val="1"/>
      <w:numFmt w:val="lowerRoman"/>
      <w:lvlText w:val="(%1)"/>
      <w:lvlJc w:val="left"/>
      <w:pPr>
        <w:ind w:left="1488" w:hanging="72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
    <w:nsid w:val="2AE13865"/>
    <w:multiLevelType w:val="hybridMultilevel"/>
    <w:tmpl w:val="4C0CE046"/>
    <w:lvl w:ilvl="0" w:tplc="4AC4B9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5474E70"/>
    <w:multiLevelType w:val="hybridMultilevel"/>
    <w:tmpl w:val="8C9E0D7E"/>
    <w:lvl w:ilvl="0" w:tplc="8A882E24">
      <w:start w:val="1"/>
      <w:numFmt w:val="lowerRoman"/>
      <w:lvlText w:val="(%1)"/>
      <w:lvlJc w:val="left"/>
      <w:pPr>
        <w:ind w:left="1728" w:hanging="9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0&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tdtdt92eme9f9peew2ap2ztnrszfapr0dz9f&quot;&gt;Salmonella myocarditis&lt;record-ids&gt;&lt;item&gt;6&lt;/item&gt;&lt;item&gt;25&lt;/item&gt;&lt;item&gt;30&lt;/item&gt;&lt;item&gt;38&lt;/item&gt;&lt;item&gt;40&lt;/item&gt;&lt;item&gt;43&lt;/item&gt;&lt;item&gt;44&lt;/item&gt;&lt;item&gt;46&lt;/item&gt;&lt;item&gt;50&lt;/item&gt;&lt;item&gt;52&lt;/item&gt;&lt;item&gt;53&lt;/item&gt;&lt;item&gt;55&lt;/item&gt;&lt;item&gt;56&lt;/item&gt;&lt;item&gt;57&lt;/item&gt;&lt;item&gt;59&lt;/item&gt;&lt;item&gt;60&lt;/item&gt;&lt;item&gt;64&lt;/item&gt;&lt;item&gt;66&lt;/item&gt;&lt;item&gt;70&lt;/item&gt;&lt;item&gt;74&lt;/item&gt;&lt;item&gt;79&lt;/item&gt;&lt;item&gt;80&lt;/item&gt;&lt;item&gt;81&lt;/item&gt;&lt;item&gt;82&lt;/item&gt;&lt;item&gt;83&lt;/item&gt;&lt;item&gt;92&lt;/item&gt;&lt;item&gt;111&lt;/item&gt;&lt;/record-ids&gt;&lt;/item&gt;&lt;/Libraries&gt;"/>
  </w:docVars>
  <w:rsids>
    <w:rsidRoot w:val="00DC6F1E"/>
    <w:rsid w:val="000014A7"/>
    <w:rsid w:val="00011C44"/>
    <w:rsid w:val="00016A34"/>
    <w:rsid w:val="00020189"/>
    <w:rsid w:val="00020579"/>
    <w:rsid w:val="00022B3E"/>
    <w:rsid w:val="00025B77"/>
    <w:rsid w:val="0003355B"/>
    <w:rsid w:val="00052053"/>
    <w:rsid w:val="000529E4"/>
    <w:rsid w:val="00052BBD"/>
    <w:rsid w:val="000561B6"/>
    <w:rsid w:val="00064F35"/>
    <w:rsid w:val="00083E51"/>
    <w:rsid w:val="0008578B"/>
    <w:rsid w:val="000947C6"/>
    <w:rsid w:val="000960E5"/>
    <w:rsid w:val="000A1022"/>
    <w:rsid w:val="000B6490"/>
    <w:rsid w:val="000C07A9"/>
    <w:rsid w:val="000D12F3"/>
    <w:rsid w:val="000E35BC"/>
    <w:rsid w:val="000E6D6E"/>
    <w:rsid w:val="000F01B2"/>
    <w:rsid w:val="000F16DB"/>
    <w:rsid w:val="000F1CBC"/>
    <w:rsid w:val="000F7327"/>
    <w:rsid w:val="00101011"/>
    <w:rsid w:val="001013FC"/>
    <w:rsid w:val="00105191"/>
    <w:rsid w:val="00107530"/>
    <w:rsid w:val="00123062"/>
    <w:rsid w:val="00124946"/>
    <w:rsid w:val="00130151"/>
    <w:rsid w:val="00132866"/>
    <w:rsid w:val="00133671"/>
    <w:rsid w:val="001342CE"/>
    <w:rsid w:val="00134E98"/>
    <w:rsid w:val="0013738C"/>
    <w:rsid w:val="0018651C"/>
    <w:rsid w:val="0019784D"/>
    <w:rsid w:val="001A228F"/>
    <w:rsid w:val="001A25BC"/>
    <w:rsid w:val="001B265E"/>
    <w:rsid w:val="001B53EC"/>
    <w:rsid w:val="001D63D7"/>
    <w:rsid w:val="001E33EB"/>
    <w:rsid w:val="00205A43"/>
    <w:rsid w:val="00210A27"/>
    <w:rsid w:val="00211EE7"/>
    <w:rsid w:val="002153A7"/>
    <w:rsid w:val="00223A1E"/>
    <w:rsid w:val="00225636"/>
    <w:rsid w:val="00230E65"/>
    <w:rsid w:val="00232906"/>
    <w:rsid w:val="00235811"/>
    <w:rsid w:val="00240683"/>
    <w:rsid w:val="0024540F"/>
    <w:rsid w:val="0026588C"/>
    <w:rsid w:val="00266D6A"/>
    <w:rsid w:val="0026711C"/>
    <w:rsid w:val="00267BA0"/>
    <w:rsid w:val="002A4A55"/>
    <w:rsid w:val="002B7153"/>
    <w:rsid w:val="00304E90"/>
    <w:rsid w:val="003102CD"/>
    <w:rsid w:val="00317387"/>
    <w:rsid w:val="00322C1E"/>
    <w:rsid w:val="003414ED"/>
    <w:rsid w:val="00362CC6"/>
    <w:rsid w:val="003728EE"/>
    <w:rsid w:val="00373F50"/>
    <w:rsid w:val="003804BA"/>
    <w:rsid w:val="003922CE"/>
    <w:rsid w:val="003A432F"/>
    <w:rsid w:val="003A5FB3"/>
    <w:rsid w:val="003A6897"/>
    <w:rsid w:val="003B5CAE"/>
    <w:rsid w:val="003D503D"/>
    <w:rsid w:val="003D5210"/>
    <w:rsid w:val="003D639F"/>
    <w:rsid w:val="003F28F6"/>
    <w:rsid w:val="004023E0"/>
    <w:rsid w:val="00415120"/>
    <w:rsid w:val="004229F4"/>
    <w:rsid w:val="004315DB"/>
    <w:rsid w:val="00434971"/>
    <w:rsid w:val="00434FE1"/>
    <w:rsid w:val="0043633B"/>
    <w:rsid w:val="004369C2"/>
    <w:rsid w:val="00442711"/>
    <w:rsid w:val="00443BE5"/>
    <w:rsid w:val="00453800"/>
    <w:rsid w:val="004564F1"/>
    <w:rsid w:val="00461CC4"/>
    <w:rsid w:val="004648F5"/>
    <w:rsid w:val="00477D3F"/>
    <w:rsid w:val="004839BE"/>
    <w:rsid w:val="00484B96"/>
    <w:rsid w:val="004857D6"/>
    <w:rsid w:val="00495DA5"/>
    <w:rsid w:val="004A3305"/>
    <w:rsid w:val="004B0671"/>
    <w:rsid w:val="004C1E03"/>
    <w:rsid w:val="004C6978"/>
    <w:rsid w:val="004D0B31"/>
    <w:rsid w:val="004D2CFE"/>
    <w:rsid w:val="004D71BB"/>
    <w:rsid w:val="004D7DAF"/>
    <w:rsid w:val="004E6740"/>
    <w:rsid w:val="00503123"/>
    <w:rsid w:val="00506742"/>
    <w:rsid w:val="00514E6F"/>
    <w:rsid w:val="00522236"/>
    <w:rsid w:val="00526876"/>
    <w:rsid w:val="00533761"/>
    <w:rsid w:val="00535752"/>
    <w:rsid w:val="00540B37"/>
    <w:rsid w:val="00541D57"/>
    <w:rsid w:val="00554B84"/>
    <w:rsid w:val="005677F1"/>
    <w:rsid w:val="0057491F"/>
    <w:rsid w:val="005774FE"/>
    <w:rsid w:val="005B64A0"/>
    <w:rsid w:val="005B797F"/>
    <w:rsid w:val="005C15C9"/>
    <w:rsid w:val="005D220A"/>
    <w:rsid w:val="005D3B7A"/>
    <w:rsid w:val="005D553D"/>
    <w:rsid w:val="005F3EF2"/>
    <w:rsid w:val="00602752"/>
    <w:rsid w:val="00602FBA"/>
    <w:rsid w:val="00604E3B"/>
    <w:rsid w:val="006249D6"/>
    <w:rsid w:val="006470D0"/>
    <w:rsid w:val="00650EA0"/>
    <w:rsid w:val="00654C49"/>
    <w:rsid w:val="0066102E"/>
    <w:rsid w:val="00667EE7"/>
    <w:rsid w:val="00672416"/>
    <w:rsid w:val="0067622C"/>
    <w:rsid w:val="006765FF"/>
    <w:rsid w:val="00683875"/>
    <w:rsid w:val="0068407E"/>
    <w:rsid w:val="00685701"/>
    <w:rsid w:val="006921AA"/>
    <w:rsid w:val="006931EE"/>
    <w:rsid w:val="0069765C"/>
    <w:rsid w:val="00697CB9"/>
    <w:rsid w:val="006A3645"/>
    <w:rsid w:val="006A5D6A"/>
    <w:rsid w:val="006B2BD7"/>
    <w:rsid w:val="006B7227"/>
    <w:rsid w:val="006E1AB1"/>
    <w:rsid w:val="006E2570"/>
    <w:rsid w:val="006E3E65"/>
    <w:rsid w:val="006E4912"/>
    <w:rsid w:val="006F76FF"/>
    <w:rsid w:val="00711F7B"/>
    <w:rsid w:val="00714803"/>
    <w:rsid w:val="00716590"/>
    <w:rsid w:val="0073736C"/>
    <w:rsid w:val="0074788A"/>
    <w:rsid w:val="00766BD6"/>
    <w:rsid w:val="00767BFF"/>
    <w:rsid w:val="007764AC"/>
    <w:rsid w:val="007804F7"/>
    <w:rsid w:val="00782D59"/>
    <w:rsid w:val="00793B82"/>
    <w:rsid w:val="0079784F"/>
    <w:rsid w:val="007A3922"/>
    <w:rsid w:val="007A403E"/>
    <w:rsid w:val="007B6420"/>
    <w:rsid w:val="007C1FFF"/>
    <w:rsid w:val="007C2A7C"/>
    <w:rsid w:val="007C3C76"/>
    <w:rsid w:val="007C4477"/>
    <w:rsid w:val="007C7338"/>
    <w:rsid w:val="007D1419"/>
    <w:rsid w:val="007E6271"/>
    <w:rsid w:val="007F404E"/>
    <w:rsid w:val="00804C49"/>
    <w:rsid w:val="00806CA3"/>
    <w:rsid w:val="0081062D"/>
    <w:rsid w:val="008120F1"/>
    <w:rsid w:val="00812558"/>
    <w:rsid w:val="0081779E"/>
    <w:rsid w:val="008235CB"/>
    <w:rsid w:val="00823E58"/>
    <w:rsid w:val="00823ED3"/>
    <w:rsid w:val="00835FEB"/>
    <w:rsid w:val="00842CEE"/>
    <w:rsid w:val="0084691E"/>
    <w:rsid w:val="00870777"/>
    <w:rsid w:val="008758EE"/>
    <w:rsid w:val="008834C0"/>
    <w:rsid w:val="008848CA"/>
    <w:rsid w:val="008849CD"/>
    <w:rsid w:val="00886A6E"/>
    <w:rsid w:val="00892BEA"/>
    <w:rsid w:val="008971DA"/>
    <w:rsid w:val="008C0E52"/>
    <w:rsid w:val="008C3B2E"/>
    <w:rsid w:val="008C3CF6"/>
    <w:rsid w:val="008C6E99"/>
    <w:rsid w:val="008D40F8"/>
    <w:rsid w:val="008D75BE"/>
    <w:rsid w:val="008E2714"/>
    <w:rsid w:val="008E4426"/>
    <w:rsid w:val="008E5BCD"/>
    <w:rsid w:val="008E7911"/>
    <w:rsid w:val="008F19CF"/>
    <w:rsid w:val="00911288"/>
    <w:rsid w:val="00912FEF"/>
    <w:rsid w:val="00914417"/>
    <w:rsid w:val="009263AB"/>
    <w:rsid w:val="00932625"/>
    <w:rsid w:val="00940153"/>
    <w:rsid w:val="00964F62"/>
    <w:rsid w:val="00966C4F"/>
    <w:rsid w:val="00971869"/>
    <w:rsid w:val="00973E06"/>
    <w:rsid w:val="00977717"/>
    <w:rsid w:val="00980CB9"/>
    <w:rsid w:val="009815D3"/>
    <w:rsid w:val="0098578E"/>
    <w:rsid w:val="00994F84"/>
    <w:rsid w:val="009A11E1"/>
    <w:rsid w:val="009A3ACF"/>
    <w:rsid w:val="009D49F6"/>
    <w:rsid w:val="009E0140"/>
    <w:rsid w:val="009E0813"/>
    <w:rsid w:val="009E4BF2"/>
    <w:rsid w:val="009F06CA"/>
    <w:rsid w:val="009F4C28"/>
    <w:rsid w:val="00A03F4D"/>
    <w:rsid w:val="00A04EF5"/>
    <w:rsid w:val="00A06B06"/>
    <w:rsid w:val="00A16A4F"/>
    <w:rsid w:val="00A1773D"/>
    <w:rsid w:val="00A17C4C"/>
    <w:rsid w:val="00A2072E"/>
    <w:rsid w:val="00A31774"/>
    <w:rsid w:val="00A36C2E"/>
    <w:rsid w:val="00A40883"/>
    <w:rsid w:val="00A44A1F"/>
    <w:rsid w:val="00A4558D"/>
    <w:rsid w:val="00A55650"/>
    <w:rsid w:val="00A7328E"/>
    <w:rsid w:val="00A8064A"/>
    <w:rsid w:val="00A8384A"/>
    <w:rsid w:val="00A922D8"/>
    <w:rsid w:val="00A926E0"/>
    <w:rsid w:val="00A93EE0"/>
    <w:rsid w:val="00AA1BEC"/>
    <w:rsid w:val="00AA5F54"/>
    <w:rsid w:val="00AB6E11"/>
    <w:rsid w:val="00AC68DF"/>
    <w:rsid w:val="00AD59F3"/>
    <w:rsid w:val="00AE06ED"/>
    <w:rsid w:val="00AF6D32"/>
    <w:rsid w:val="00B111C3"/>
    <w:rsid w:val="00B11509"/>
    <w:rsid w:val="00B16235"/>
    <w:rsid w:val="00B17DC0"/>
    <w:rsid w:val="00B2779E"/>
    <w:rsid w:val="00B40019"/>
    <w:rsid w:val="00B44A12"/>
    <w:rsid w:val="00B74183"/>
    <w:rsid w:val="00B75181"/>
    <w:rsid w:val="00B77364"/>
    <w:rsid w:val="00B832B8"/>
    <w:rsid w:val="00B83971"/>
    <w:rsid w:val="00B8538E"/>
    <w:rsid w:val="00B86B63"/>
    <w:rsid w:val="00B9473E"/>
    <w:rsid w:val="00BB3659"/>
    <w:rsid w:val="00BB4CA9"/>
    <w:rsid w:val="00BB6041"/>
    <w:rsid w:val="00BE2A5E"/>
    <w:rsid w:val="00BE473C"/>
    <w:rsid w:val="00BF51DD"/>
    <w:rsid w:val="00C042D6"/>
    <w:rsid w:val="00C240FD"/>
    <w:rsid w:val="00C30A12"/>
    <w:rsid w:val="00C46B10"/>
    <w:rsid w:val="00C50D08"/>
    <w:rsid w:val="00C619BD"/>
    <w:rsid w:val="00C62479"/>
    <w:rsid w:val="00C63511"/>
    <w:rsid w:val="00C66DE0"/>
    <w:rsid w:val="00C75B5B"/>
    <w:rsid w:val="00C7756A"/>
    <w:rsid w:val="00C80C23"/>
    <w:rsid w:val="00C84B41"/>
    <w:rsid w:val="00C870B1"/>
    <w:rsid w:val="00C94718"/>
    <w:rsid w:val="00C97A5D"/>
    <w:rsid w:val="00CA20EC"/>
    <w:rsid w:val="00CA4B51"/>
    <w:rsid w:val="00CC7198"/>
    <w:rsid w:val="00CC7449"/>
    <w:rsid w:val="00CD19F1"/>
    <w:rsid w:val="00CE50B4"/>
    <w:rsid w:val="00CE6A88"/>
    <w:rsid w:val="00CF6E4E"/>
    <w:rsid w:val="00D22470"/>
    <w:rsid w:val="00D30852"/>
    <w:rsid w:val="00D3329E"/>
    <w:rsid w:val="00D33EAD"/>
    <w:rsid w:val="00D34B18"/>
    <w:rsid w:val="00D432B9"/>
    <w:rsid w:val="00D4548E"/>
    <w:rsid w:val="00D64A31"/>
    <w:rsid w:val="00D7128C"/>
    <w:rsid w:val="00D80505"/>
    <w:rsid w:val="00D90C2B"/>
    <w:rsid w:val="00D955F9"/>
    <w:rsid w:val="00D95A36"/>
    <w:rsid w:val="00DB4BF9"/>
    <w:rsid w:val="00DB4F62"/>
    <w:rsid w:val="00DB788C"/>
    <w:rsid w:val="00DC1918"/>
    <w:rsid w:val="00DC1A1A"/>
    <w:rsid w:val="00DC5ED8"/>
    <w:rsid w:val="00DC6F1E"/>
    <w:rsid w:val="00DD64B9"/>
    <w:rsid w:val="00DE10DD"/>
    <w:rsid w:val="00DE190A"/>
    <w:rsid w:val="00DE5B89"/>
    <w:rsid w:val="00DE64B2"/>
    <w:rsid w:val="00DF1118"/>
    <w:rsid w:val="00DF2F00"/>
    <w:rsid w:val="00E063A9"/>
    <w:rsid w:val="00E11023"/>
    <w:rsid w:val="00E11215"/>
    <w:rsid w:val="00E11D7C"/>
    <w:rsid w:val="00E21975"/>
    <w:rsid w:val="00E32985"/>
    <w:rsid w:val="00E41DE2"/>
    <w:rsid w:val="00E42977"/>
    <w:rsid w:val="00E57B0A"/>
    <w:rsid w:val="00E60095"/>
    <w:rsid w:val="00E6785B"/>
    <w:rsid w:val="00E70BD4"/>
    <w:rsid w:val="00E740EC"/>
    <w:rsid w:val="00E7539B"/>
    <w:rsid w:val="00E77305"/>
    <w:rsid w:val="00E81A2A"/>
    <w:rsid w:val="00E87B6C"/>
    <w:rsid w:val="00EA2E16"/>
    <w:rsid w:val="00EB2EC5"/>
    <w:rsid w:val="00EB3E46"/>
    <w:rsid w:val="00EC080D"/>
    <w:rsid w:val="00EC77E7"/>
    <w:rsid w:val="00EC7E76"/>
    <w:rsid w:val="00ED1258"/>
    <w:rsid w:val="00ED1981"/>
    <w:rsid w:val="00ED448B"/>
    <w:rsid w:val="00EE5393"/>
    <w:rsid w:val="00F0146F"/>
    <w:rsid w:val="00F107DF"/>
    <w:rsid w:val="00F121F6"/>
    <w:rsid w:val="00F13B3B"/>
    <w:rsid w:val="00F36036"/>
    <w:rsid w:val="00F36606"/>
    <w:rsid w:val="00F558CC"/>
    <w:rsid w:val="00F55C13"/>
    <w:rsid w:val="00F562DE"/>
    <w:rsid w:val="00F57809"/>
    <w:rsid w:val="00F64D10"/>
    <w:rsid w:val="00F67685"/>
    <w:rsid w:val="00F71450"/>
    <w:rsid w:val="00F7440D"/>
    <w:rsid w:val="00F7743A"/>
    <w:rsid w:val="00F95F5F"/>
    <w:rsid w:val="00F97749"/>
    <w:rsid w:val="00F97D8A"/>
    <w:rsid w:val="00FA1BF7"/>
    <w:rsid w:val="00FA61BC"/>
    <w:rsid w:val="00FB41DF"/>
    <w:rsid w:val="00FB4AED"/>
    <w:rsid w:val="00FC5F7A"/>
    <w:rsid w:val="00FD170A"/>
    <w:rsid w:val="00FD7D37"/>
    <w:rsid w:val="00FF10DA"/>
    <w:rsid w:val="00FF3F23"/>
    <w:rsid w:val="00FF6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46DD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1E"/>
    <w:rPr>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DC6F1E"/>
    <w:pPr>
      <w:spacing w:line="480" w:lineRule="auto"/>
    </w:pPr>
    <w:rPr>
      <w:rFonts w:ascii="Arial" w:hAnsi="Arial" w:cs="Arial"/>
      <w:sz w:val="20"/>
      <w:lang w:val="es-ES"/>
    </w:rPr>
  </w:style>
  <w:style w:type="paragraph" w:styleId="ListParagraph">
    <w:name w:val="List Paragraph"/>
    <w:basedOn w:val="Normal"/>
    <w:uiPriority w:val="34"/>
    <w:qFormat/>
    <w:rsid w:val="00DC6F1E"/>
    <w:pPr>
      <w:ind w:left="720"/>
      <w:contextualSpacing/>
    </w:pPr>
  </w:style>
  <w:style w:type="table" w:styleId="TableGrid">
    <w:name w:val="Table Grid"/>
    <w:basedOn w:val="TableNormal"/>
    <w:uiPriority w:val="59"/>
    <w:rsid w:val="00DC6F1E"/>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47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73C"/>
    <w:rPr>
      <w:rFonts w:ascii="Lucida Grande" w:hAnsi="Lucida Grande" w:cs="Lucida Grande"/>
      <w:sz w:val="18"/>
      <w:szCs w:val="18"/>
      <w:lang w:eastAsia="es-ES"/>
    </w:rPr>
  </w:style>
  <w:style w:type="paragraph" w:customStyle="1" w:styleId="EndNoteBibliographyTitle">
    <w:name w:val="EndNote Bibliography Title"/>
    <w:basedOn w:val="Normal"/>
    <w:rsid w:val="000960E5"/>
    <w:pPr>
      <w:jc w:val="center"/>
    </w:pPr>
    <w:rPr>
      <w:rFonts w:ascii="Arial" w:hAnsi="Arial" w:cs="Arial"/>
      <w:sz w:val="20"/>
      <w:lang w:val="es-ES"/>
    </w:rPr>
  </w:style>
  <w:style w:type="table" w:customStyle="1" w:styleId="TableGrid1">
    <w:name w:val="Table Grid1"/>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20189"/>
    <w:rPr>
      <w:color w:val="0000FF" w:themeColor="hyperlink"/>
      <w:u w:val="single"/>
    </w:rPr>
  </w:style>
  <w:style w:type="paragraph" w:customStyle="1" w:styleId="Normal0">
    <w:name w:val="[Normal]"/>
    <w:rsid w:val="00E21975"/>
    <w:pPr>
      <w:widowControl w:val="0"/>
      <w:autoSpaceDE w:val="0"/>
      <w:autoSpaceDN w:val="0"/>
      <w:adjustRightInd w:val="0"/>
    </w:pPr>
    <w:rPr>
      <w:rFonts w:ascii="Arial" w:hAnsi="Arial" w:cs="Arial"/>
      <w:lang w:val="es-ES" w:eastAsia="es-ES"/>
    </w:rPr>
  </w:style>
  <w:style w:type="character" w:styleId="CommentReference">
    <w:name w:val="annotation reference"/>
    <w:basedOn w:val="DefaultParagraphFont"/>
    <w:uiPriority w:val="99"/>
    <w:semiHidden/>
    <w:unhideWhenUsed/>
    <w:rsid w:val="00604E3B"/>
    <w:rPr>
      <w:sz w:val="21"/>
      <w:szCs w:val="21"/>
    </w:rPr>
  </w:style>
  <w:style w:type="paragraph" w:styleId="CommentText">
    <w:name w:val="annotation text"/>
    <w:basedOn w:val="Normal"/>
    <w:link w:val="CommentTextChar"/>
    <w:unhideWhenUsed/>
    <w:rsid w:val="00604E3B"/>
  </w:style>
  <w:style w:type="character" w:customStyle="1" w:styleId="CommentTextChar">
    <w:name w:val="Comment Text Char"/>
    <w:basedOn w:val="DefaultParagraphFont"/>
    <w:link w:val="CommentText"/>
    <w:rsid w:val="00604E3B"/>
    <w:rPr>
      <w:lang w:eastAsia="es-ES"/>
    </w:rPr>
  </w:style>
  <w:style w:type="paragraph" w:styleId="CommentSubject">
    <w:name w:val="annotation subject"/>
    <w:basedOn w:val="CommentText"/>
    <w:next w:val="CommentText"/>
    <w:link w:val="CommentSubjectChar"/>
    <w:uiPriority w:val="99"/>
    <w:semiHidden/>
    <w:unhideWhenUsed/>
    <w:rsid w:val="00604E3B"/>
    <w:rPr>
      <w:b/>
      <w:bCs/>
    </w:rPr>
  </w:style>
  <w:style w:type="character" w:customStyle="1" w:styleId="CommentSubjectChar">
    <w:name w:val="Comment Subject Char"/>
    <w:basedOn w:val="CommentTextChar"/>
    <w:link w:val="CommentSubject"/>
    <w:uiPriority w:val="99"/>
    <w:semiHidden/>
    <w:rsid w:val="00604E3B"/>
    <w:rPr>
      <w:b/>
      <w:bCs/>
      <w:lang w:eastAsia="es-ES"/>
    </w:rPr>
  </w:style>
  <w:style w:type="paragraph" w:styleId="BodyTextIndent">
    <w:name w:val="Body Text Indent"/>
    <w:basedOn w:val="Normal"/>
    <w:link w:val="BodyTextIndentChar"/>
    <w:uiPriority w:val="99"/>
    <w:unhideWhenUsed/>
    <w:rsid w:val="00604E3B"/>
    <w:pPr>
      <w:widowControl w:val="0"/>
      <w:spacing w:after="120"/>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604E3B"/>
    <w:rPr>
      <w:rFonts w:ascii="Book Antiqua" w:hAnsi="Book Antiqua" w:cs="Times New Roman"/>
      <w:sz w:val="20"/>
      <w:szCs w:val="20"/>
      <w:lang w:eastAsia="ja-JP"/>
    </w:rPr>
  </w:style>
  <w:style w:type="character" w:customStyle="1" w:styleId="FootnoteCharacters">
    <w:name w:val="Footnote Characters"/>
    <w:rsid w:val="000F01B2"/>
    <w:rPr>
      <w:vertAlign w:val="superscript"/>
    </w:rPr>
  </w:style>
  <w:style w:type="paragraph" w:styleId="Header">
    <w:name w:val="header"/>
    <w:basedOn w:val="Normal"/>
    <w:link w:val="HeaderChar"/>
    <w:uiPriority w:val="99"/>
    <w:unhideWhenUsed/>
    <w:rsid w:val="0074788A"/>
    <w:pPr>
      <w:tabs>
        <w:tab w:val="center" w:pos="4320"/>
        <w:tab w:val="right" w:pos="8640"/>
      </w:tabs>
    </w:pPr>
  </w:style>
  <w:style w:type="character" w:customStyle="1" w:styleId="HeaderChar">
    <w:name w:val="Header Char"/>
    <w:basedOn w:val="DefaultParagraphFont"/>
    <w:link w:val="Header"/>
    <w:uiPriority w:val="99"/>
    <w:rsid w:val="0074788A"/>
    <w:rPr>
      <w:lang w:eastAsia="es-ES"/>
    </w:rPr>
  </w:style>
  <w:style w:type="paragraph" w:styleId="Footer">
    <w:name w:val="footer"/>
    <w:basedOn w:val="Normal"/>
    <w:link w:val="FooterChar"/>
    <w:uiPriority w:val="99"/>
    <w:unhideWhenUsed/>
    <w:rsid w:val="0074788A"/>
    <w:pPr>
      <w:tabs>
        <w:tab w:val="center" w:pos="4320"/>
        <w:tab w:val="right" w:pos="8640"/>
      </w:tabs>
    </w:pPr>
  </w:style>
  <w:style w:type="character" w:customStyle="1" w:styleId="FooterChar">
    <w:name w:val="Footer Char"/>
    <w:basedOn w:val="DefaultParagraphFont"/>
    <w:link w:val="Footer"/>
    <w:uiPriority w:val="99"/>
    <w:rsid w:val="0074788A"/>
    <w:rPr>
      <w:lang w:eastAsia="es-ES"/>
    </w:rPr>
  </w:style>
  <w:style w:type="character" w:styleId="Strong">
    <w:name w:val="Strong"/>
    <w:qFormat/>
    <w:rsid w:val="00977717"/>
    <w:rPr>
      <w:b/>
      <w:bCs/>
    </w:rPr>
  </w:style>
  <w:style w:type="character" w:styleId="Emphasis">
    <w:name w:val="Emphasis"/>
    <w:qFormat/>
    <w:rsid w:val="00484B9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1E"/>
    <w:rPr>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DC6F1E"/>
    <w:pPr>
      <w:spacing w:line="480" w:lineRule="auto"/>
    </w:pPr>
    <w:rPr>
      <w:rFonts w:ascii="Arial" w:hAnsi="Arial" w:cs="Arial"/>
      <w:sz w:val="20"/>
      <w:lang w:val="es-ES"/>
    </w:rPr>
  </w:style>
  <w:style w:type="paragraph" w:styleId="ListParagraph">
    <w:name w:val="List Paragraph"/>
    <w:basedOn w:val="Normal"/>
    <w:uiPriority w:val="34"/>
    <w:qFormat/>
    <w:rsid w:val="00DC6F1E"/>
    <w:pPr>
      <w:ind w:left="720"/>
      <w:contextualSpacing/>
    </w:pPr>
  </w:style>
  <w:style w:type="table" w:styleId="TableGrid">
    <w:name w:val="Table Grid"/>
    <w:basedOn w:val="TableNormal"/>
    <w:uiPriority w:val="59"/>
    <w:rsid w:val="00DC6F1E"/>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47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73C"/>
    <w:rPr>
      <w:rFonts w:ascii="Lucida Grande" w:hAnsi="Lucida Grande" w:cs="Lucida Grande"/>
      <w:sz w:val="18"/>
      <w:szCs w:val="18"/>
      <w:lang w:eastAsia="es-ES"/>
    </w:rPr>
  </w:style>
  <w:style w:type="paragraph" w:customStyle="1" w:styleId="EndNoteBibliographyTitle">
    <w:name w:val="EndNote Bibliography Title"/>
    <w:basedOn w:val="Normal"/>
    <w:rsid w:val="000960E5"/>
    <w:pPr>
      <w:jc w:val="center"/>
    </w:pPr>
    <w:rPr>
      <w:rFonts w:ascii="Arial" w:hAnsi="Arial" w:cs="Arial"/>
      <w:sz w:val="20"/>
      <w:lang w:val="es-ES"/>
    </w:rPr>
  </w:style>
  <w:style w:type="table" w:customStyle="1" w:styleId="TableGrid1">
    <w:name w:val="Table Grid1"/>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240F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20189"/>
    <w:rPr>
      <w:color w:val="0000FF" w:themeColor="hyperlink"/>
      <w:u w:val="single"/>
    </w:rPr>
  </w:style>
  <w:style w:type="paragraph" w:customStyle="1" w:styleId="Normal0">
    <w:name w:val="[Normal]"/>
    <w:rsid w:val="00E21975"/>
    <w:pPr>
      <w:widowControl w:val="0"/>
      <w:autoSpaceDE w:val="0"/>
      <w:autoSpaceDN w:val="0"/>
      <w:adjustRightInd w:val="0"/>
    </w:pPr>
    <w:rPr>
      <w:rFonts w:ascii="Arial" w:hAnsi="Arial" w:cs="Arial"/>
      <w:lang w:val="es-ES" w:eastAsia="es-ES"/>
    </w:rPr>
  </w:style>
  <w:style w:type="character" w:styleId="CommentReference">
    <w:name w:val="annotation reference"/>
    <w:basedOn w:val="DefaultParagraphFont"/>
    <w:uiPriority w:val="99"/>
    <w:semiHidden/>
    <w:unhideWhenUsed/>
    <w:rsid w:val="00604E3B"/>
    <w:rPr>
      <w:sz w:val="21"/>
      <w:szCs w:val="21"/>
    </w:rPr>
  </w:style>
  <w:style w:type="paragraph" w:styleId="CommentText">
    <w:name w:val="annotation text"/>
    <w:basedOn w:val="Normal"/>
    <w:link w:val="CommentTextChar"/>
    <w:unhideWhenUsed/>
    <w:rsid w:val="00604E3B"/>
  </w:style>
  <w:style w:type="character" w:customStyle="1" w:styleId="CommentTextChar">
    <w:name w:val="Comment Text Char"/>
    <w:basedOn w:val="DefaultParagraphFont"/>
    <w:link w:val="CommentText"/>
    <w:rsid w:val="00604E3B"/>
    <w:rPr>
      <w:lang w:eastAsia="es-ES"/>
    </w:rPr>
  </w:style>
  <w:style w:type="paragraph" w:styleId="CommentSubject">
    <w:name w:val="annotation subject"/>
    <w:basedOn w:val="CommentText"/>
    <w:next w:val="CommentText"/>
    <w:link w:val="CommentSubjectChar"/>
    <w:uiPriority w:val="99"/>
    <w:semiHidden/>
    <w:unhideWhenUsed/>
    <w:rsid w:val="00604E3B"/>
    <w:rPr>
      <w:b/>
      <w:bCs/>
    </w:rPr>
  </w:style>
  <w:style w:type="character" w:customStyle="1" w:styleId="CommentSubjectChar">
    <w:name w:val="Comment Subject Char"/>
    <w:basedOn w:val="CommentTextChar"/>
    <w:link w:val="CommentSubject"/>
    <w:uiPriority w:val="99"/>
    <w:semiHidden/>
    <w:rsid w:val="00604E3B"/>
    <w:rPr>
      <w:b/>
      <w:bCs/>
      <w:lang w:eastAsia="es-ES"/>
    </w:rPr>
  </w:style>
  <w:style w:type="paragraph" w:styleId="BodyTextIndent">
    <w:name w:val="Body Text Indent"/>
    <w:basedOn w:val="Normal"/>
    <w:link w:val="BodyTextIndentChar"/>
    <w:uiPriority w:val="99"/>
    <w:unhideWhenUsed/>
    <w:rsid w:val="00604E3B"/>
    <w:pPr>
      <w:widowControl w:val="0"/>
      <w:spacing w:after="120"/>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604E3B"/>
    <w:rPr>
      <w:rFonts w:ascii="Book Antiqua" w:hAnsi="Book Antiqua" w:cs="Times New Roman"/>
      <w:sz w:val="20"/>
      <w:szCs w:val="20"/>
      <w:lang w:eastAsia="ja-JP"/>
    </w:rPr>
  </w:style>
  <w:style w:type="character" w:customStyle="1" w:styleId="FootnoteCharacters">
    <w:name w:val="Footnote Characters"/>
    <w:rsid w:val="000F01B2"/>
    <w:rPr>
      <w:vertAlign w:val="superscript"/>
    </w:rPr>
  </w:style>
  <w:style w:type="paragraph" w:styleId="Header">
    <w:name w:val="header"/>
    <w:basedOn w:val="Normal"/>
    <w:link w:val="HeaderChar"/>
    <w:uiPriority w:val="99"/>
    <w:unhideWhenUsed/>
    <w:rsid w:val="0074788A"/>
    <w:pPr>
      <w:tabs>
        <w:tab w:val="center" w:pos="4320"/>
        <w:tab w:val="right" w:pos="8640"/>
      </w:tabs>
    </w:pPr>
  </w:style>
  <w:style w:type="character" w:customStyle="1" w:styleId="HeaderChar">
    <w:name w:val="Header Char"/>
    <w:basedOn w:val="DefaultParagraphFont"/>
    <w:link w:val="Header"/>
    <w:uiPriority w:val="99"/>
    <w:rsid w:val="0074788A"/>
    <w:rPr>
      <w:lang w:eastAsia="es-ES"/>
    </w:rPr>
  </w:style>
  <w:style w:type="paragraph" w:styleId="Footer">
    <w:name w:val="footer"/>
    <w:basedOn w:val="Normal"/>
    <w:link w:val="FooterChar"/>
    <w:uiPriority w:val="99"/>
    <w:unhideWhenUsed/>
    <w:rsid w:val="0074788A"/>
    <w:pPr>
      <w:tabs>
        <w:tab w:val="center" w:pos="4320"/>
        <w:tab w:val="right" w:pos="8640"/>
      </w:tabs>
    </w:pPr>
  </w:style>
  <w:style w:type="character" w:customStyle="1" w:styleId="FooterChar">
    <w:name w:val="Footer Char"/>
    <w:basedOn w:val="DefaultParagraphFont"/>
    <w:link w:val="Footer"/>
    <w:uiPriority w:val="99"/>
    <w:rsid w:val="0074788A"/>
    <w:rPr>
      <w:lang w:eastAsia="es-ES"/>
    </w:rPr>
  </w:style>
  <w:style w:type="character" w:styleId="Strong">
    <w:name w:val="Strong"/>
    <w:qFormat/>
    <w:rsid w:val="00977717"/>
    <w:rPr>
      <w:b/>
      <w:bCs/>
    </w:rPr>
  </w:style>
  <w:style w:type="character" w:styleId="Emphasis">
    <w:name w:val="Emphasis"/>
    <w:qFormat/>
    <w:rsid w:val="00484B9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8353">
      <w:bodyDiv w:val="1"/>
      <w:marLeft w:val="0"/>
      <w:marRight w:val="0"/>
      <w:marTop w:val="0"/>
      <w:marBottom w:val="0"/>
      <w:divBdr>
        <w:top w:val="none" w:sz="0" w:space="0" w:color="auto"/>
        <w:left w:val="none" w:sz="0" w:space="0" w:color="auto"/>
        <w:bottom w:val="none" w:sz="0" w:space="0" w:color="auto"/>
        <w:right w:val="none" w:sz="0" w:space="0" w:color="auto"/>
      </w:divBdr>
    </w:div>
    <w:div w:id="801843601">
      <w:bodyDiv w:val="1"/>
      <w:marLeft w:val="0"/>
      <w:marRight w:val="0"/>
      <w:marTop w:val="0"/>
      <w:marBottom w:val="0"/>
      <w:divBdr>
        <w:top w:val="none" w:sz="0" w:space="0" w:color="auto"/>
        <w:left w:val="none" w:sz="0" w:space="0" w:color="auto"/>
        <w:bottom w:val="none" w:sz="0" w:space="0" w:color="auto"/>
        <w:right w:val="none" w:sz="0" w:space="0" w:color="auto"/>
      </w:divBdr>
    </w:div>
    <w:div w:id="1000886891">
      <w:bodyDiv w:val="1"/>
      <w:marLeft w:val="0"/>
      <w:marRight w:val="0"/>
      <w:marTop w:val="0"/>
      <w:marBottom w:val="0"/>
      <w:divBdr>
        <w:top w:val="none" w:sz="0" w:space="0" w:color="auto"/>
        <w:left w:val="none" w:sz="0" w:space="0" w:color="auto"/>
        <w:bottom w:val="none" w:sz="0" w:space="0" w:color="auto"/>
        <w:right w:val="none" w:sz="0" w:space="0" w:color="auto"/>
      </w:divBdr>
    </w:div>
    <w:div w:id="1155728835">
      <w:bodyDiv w:val="1"/>
      <w:marLeft w:val="0"/>
      <w:marRight w:val="0"/>
      <w:marTop w:val="0"/>
      <w:marBottom w:val="0"/>
      <w:divBdr>
        <w:top w:val="none" w:sz="0" w:space="0" w:color="auto"/>
        <w:left w:val="none" w:sz="0" w:space="0" w:color="auto"/>
        <w:bottom w:val="none" w:sz="0" w:space="0" w:color="auto"/>
        <w:right w:val="none" w:sz="0" w:space="0" w:color="auto"/>
      </w:divBdr>
    </w:div>
    <w:div w:id="1249844114">
      <w:bodyDiv w:val="1"/>
      <w:marLeft w:val="0"/>
      <w:marRight w:val="0"/>
      <w:marTop w:val="0"/>
      <w:marBottom w:val="0"/>
      <w:divBdr>
        <w:top w:val="none" w:sz="0" w:space="0" w:color="auto"/>
        <w:left w:val="none" w:sz="0" w:space="0" w:color="auto"/>
        <w:bottom w:val="none" w:sz="0" w:space="0" w:color="auto"/>
        <w:right w:val="none" w:sz="0" w:space="0" w:color="auto"/>
      </w:divBdr>
    </w:div>
    <w:div w:id="1474101503">
      <w:bodyDiv w:val="1"/>
      <w:marLeft w:val="0"/>
      <w:marRight w:val="0"/>
      <w:marTop w:val="0"/>
      <w:marBottom w:val="0"/>
      <w:divBdr>
        <w:top w:val="none" w:sz="0" w:space="0" w:color="auto"/>
        <w:left w:val="none" w:sz="0" w:space="0" w:color="auto"/>
        <w:bottom w:val="none" w:sz="0" w:space="0" w:color="auto"/>
        <w:right w:val="none" w:sz="0" w:space="0" w:color="auto"/>
      </w:divBdr>
    </w:div>
    <w:div w:id="1988388903">
      <w:bodyDiv w:val="1"/>
      <w:marLeft w:val="0"/>
      <w:marRight w:val="0"/>
      <w:marTop w:val="0"/>
      <w:marBottom w:val="0"/>
      <w:divBdr>
        <w:top w:val="none" w:sz="0" w:space="0" w:color="auto"/>
        <w:left w:val="none" w:sz="0" w:space="0" w:color="auto"/>
        <w:bottom w:val="none" w:sz="0" w:space="0" w:color="auto"/>
        <w:right w:val="none" w:sz="0" w:space="0" w:color="auto"/>
      </w:divBdr>
      <w:divsChild>
        <w:div w:id="1414280165">
          <w:marLeft w:val="547"/>
          <w:marRight w:val="0"/>
          <w:marTop w:val="154"/>
          <w:marBottom w:val="0"/>
          <w:divBdr>
            <w:top w:val="none" w:sz="0" w:space="0" w:color="auto"/>
            <w:left w:val="none" w:sz="0" w:space="0" w:color="auto"/>
            <w:bottom w:val="none" w:sz="0" w:space="0" w:color="auto"/>
            <w:right w:val="none" w:sz="0" w:space="0" w:color="auto"/>
          </w:divBdr>
        </w:div>
      </w:divsChild>
    </w:div>
    <w:div w:id="20246258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divyanshumohananey:Downloads:NTS-2.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Distribution</a:t>
            </a:r>
            <a:r>
              <a:rPr lang="en-US" baseline="0"/>
              <a:t> of </a:t>
            </a:r>
            <a:r>
              <a:rPr lang="en-US" i="1" baseline="0"/>
              <a:t>Salmonella </a:t>
            </a:r>
            <a:r>
              <a:rPr lang="en-US" i="0" baseline="0"/>
              <a:t>species</a:t>
            </a:r>
            <a:r>
              <a:rPr lang="en-US" baseline="0"/>
              <a:t> in all cases</a:t>
            </a:r>
            <a:endParaRPr lang="en-US"/>
          </a:p>
        </c:rich>
      </c:tx>
      <c:layout>
        <c:manualLayout>
          <c:xMode val="edge"/>
          <c:yMode val="edge"/>
          <c:x val="0.0996641836276686"/>
          <c:y val="0.02791996277338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Hoja2!$A$5:$A$11</c:f>
              <c:strCache>
                <c:ptCount val="7"/>
                <c:pt idx="0">
                  <c:v>S. Cholerasuis</c:v>
                </c:pt>
                <c:pt idx="1">
                  <c:v>S. Enteritidis</c:v>
                </c:pt>
                <c:pt idx="2">
                  <c:v>S. Heidelberg</c:v>
                </c:pt>
                <c:pt idx="3">
                  <c:v>S. Montevideo</c:v>
                </c:pt>
                <c:pt idx="4">
                  <c:v>S. Panama </c:v>
                </c:pt>
                <c:pt idx="5">
                  <c:v>S. Virchow</c:v>
                </c:pt>
                <c:pt idx="6">
                  <c:v>S.Typhymurium</c:v>
                </c:pt>
              </c:strCache>
            </c:strRef>
          </c:cat>
          <c:val>
            <c:numRef>
              <c:f>Hoja2!$B$5:$B$11</c:f>
              <c:numCache>
                <c:formatCode>General</c:formatCode>
                <c:ptCount val="7"/>
                <c:pt idx="0">
                  <c:v>1.0</c:v>
                </c:pt>
                <c:pt idx="1">
                  <c:v>10.0</c:v>
                </c:pt>
                <c:pt idx="2">
                  <c:v>2.0</c:v>
                </c:pt>
                <c:pt idx="3">
                  <c:v>1.0</c:v>
                </c:pt>
                <c:pt idx="4">
                  <c:v>1.0</c:v>
                </c:pt>
                <c:pt idx="5">
                  <c:v>2.0</c:v>
                </c:pt>
                <c:pt idx="6">
                  <c:v>7.0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6838264700676"/>
          <c:y val="0.196094136441414"/>
          <c:w val="0.330958016176371"/>
          <c:h val="0.75485686439032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Distribution of </a:t>
            </a:r>
            <a:r>
              <a:rPr lang="es-ES" sz="1800" b="1" i="1" u="none" strike="noStrike" baseline="0">
                <a:effectLst/>
              </a:rPr>
              <a:t>Salmonella</a:t>
            </a:r>
            <a:r>
              <a:rPr lang="es-ES" sz="1800" b="1" i="0" u="none" strike="noStrike" baseline="0">
                <a:effectLst/>
              </a:rPr>
              <a:t> species in </a:t>
            </a:r>
            <a:r>
              <a:rPr lang="es-ES"/>
              <a:t> pediatric cases</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sz="1600"/>
                </a:pPr>
                <a:endParaRPr lang="en-US"/>
              </a:p>
            </c:txPr>
            <c:showLegendKey val="0"/>
            <c:showVal val="0"/>
            <c:showCatName val="0"/>
            <c:showSerName val="0"/>
            <c:showPercent val="1"/>
            <c:showBubbleSize val="0"/>
            <c:showLeaderLines val="1"/>
          </c:dLbls>
          <c:cat>
            <c:strRef>
              <c:f>Hoja2!$A$69:$A$70</c:f>
              <c:strCache>
                <c:ptCount val="2"/>
                <c:pt idx="0">
                  <c:v>S. Enteritidis</c:v>
                </c:pt>
                <c:pt idx="1">
                  <c:v>S. Virchow</c:v>
                </c:pt>
              </c:strCache>
            </c:strRef>
          </c:cat>
          <c:val>
            <c:numRef>
              <c:f>Hoja2!$B$69:$B$70</c:f>
              <c:numCache>
                <c:formatCode>General</c:formatCode>
                <c:ptCount val="2"/>
                <c:pt idx="0">
                  <c:v>4.0</c:v>
                </c:pt>
                <c:pt idx="1">
                  <c:v>1.0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77352769099165"/>
          <c:y val="0.314722418634026"/>
          <c:w val="0.20067222746724"/>
          <c:h val="0.506562137448599"/>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24</Pages>
  <Words>7138</Words>
  <Characters>40687</Characters>
  <Application>Microsoft Macintosh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OUHSC</Company>
  <LinksUpToDate>false</LinksUpToDate>
  <CharactersWithSpaces>47730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Divyanshu Mohananey</dc:creator>
  <cp:lastModifiedBy>Na Ma</cp:lastModifiedBy>
  <cp:revision>2</cp:revision>
  <cp:lastPrinted>2015-06-27T18:46:00Z</cp:lastPrinted>
  <dcterms:created xsi:type="dcterms:W3CDTF">2015-09-30T05:33:00Z</dcterms:created>
  <dcterms:modified xsi:type="dcterms:W3CDTF">2015-09-30T05:33:00Z</dcterms:modified>
</cp:coreProperties>
</file>