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166" w:rsidRPr="00A72FA3" w:rsidRDefault="00014166" w:rsidP="00326532">
      <w:pPr>
        <w:adjustRightInd w:val="0"/>
        <w:snapToGrid w:val="0"/>
        <w:spacing w:after="0" w:line="360" w:lineRule="auto"/>
        <w:jc w:val="both"/>
        <w:rPr>
          <w:rFonts w:ascii="Book Antiqua" w:hAnsi="Book Antiqua" w:cs="Tahoma"/>
          <w:b/>
          <w:sz w:val="24"/>
          <w:szCs w:val="24"/>
        </w:rPr>
      </w:pPr>
      <w:bookmarkStart w:id="0" w:name="OLE_LINK120"/>
      <w:bookmarkStart w:id="1" w:name="OLE_LINK121"/>
      <w:bookmarkStart w:id="2" w:name="OLE_LINK367"/>
      <w:bookmarkStart w:id="3" w:name="OLE_LINK2681"/>
      <w:r w:rsidRPr="00A72FA3">
        <w:rPr>
          <w:rFonts w:ascii="Book Antiqua" w:hAnsi="Book Antiqua" w:cs="Tahoma"/>
          <w:b/>
          <w:sz w:val="24"/>
          <w:szCs w:val="24"/>
        </w:rPr>
        <w:t xml:space="preserve">Name of journal: </w:t>
      </w:r>
      <w:bookmarkStart w:id="4" w:name="OLE_LINK718"/>
      <w:bookmarkStart w:id="5" w:name="OLE_LINK719"/>
      <w:bookmarkStart w:id="6" w:name="OLE_LINK645"/>
      <w:bookmarkStart w:id="7" w:name="OLE_LINK661"/>
      <w:bookmarkStart w:id="8" w:name="OLE_LINK696"/>
      <w:bookmarkStart w:id="9" w:name="OLE_LINK1068"/>
      <w:bookmarkStart w:id="10" w:name="OLE_LINK335"/>
      <w:r w:rsidRPr="00A72FA3">
        <w:rPr>
          <w:rFonts w:ascii="Book Antiqua" w:eastAsia="Times New Roman" w:hAnsi="Book Antiqua" w:cs="SimSun"/>
          <w:i/>
          <w:sz w:val="24"/>
          <w:szCs w:val="24"/>
        </w:rPr>
        <w:t>World Journal of Gastroenterology</w:t>
      </w:r>
      <w:bookmarkEnd w:id="4"/>
      <w:bookmarkEnd w:id="5"/>
      <w:bookmarkEnd w:id="6"/>
      <w:bookmarkEnd w:id="7"/>
      <w:bookmarkEnd w:id="8"/>
      <w:bookmarkEnd w:id="9"/>
      <w:bookmarkEnd w:id="10"/>
    </w:p>
    <w:p w:rsidR="00014166" w:rsidRPr="00A72FA3" w:rsidRDefault="00014166" w:rsidP="00326532">
      <w:pPr>
        <w:adjustRightInd w:val="0"/>
        <w:snapToGrid w:val="0"/>
        <w:spacing w:after="0" w:line="360" w:lineRule="auto"/>
        <w:jc w:val="both"/>
        <w:rPr>
          <w:rFonts w:ascii="Book Antiqua" w:eastAsiaTheme="minorEastAsia" w:hAnsi="Book Antiqua" w:cs="Tahoma"/>
          <w:b/>
          <w:sz w:val="24"/>
          <w:szCs w:val="24"/>
          <w:lang w:eastAsia="zh-CN"/>
        </w:rPr>
      </w:pPr>
      <w:r w:rsidRPr="00A72FA3">
        <w:rPr>
          <w:rFonts w:ascii="Book Antiqua" w:hAnsi="Book Antiqua" w:cs="Tahoma"/>
          <w:b/>
          <w:sz w:val="24"/>
          <w:szCs w:val="24"/>
        </w:rPr>
        <w:t>ESPS Manuscript NO:</w:t>
      </w:r>
      <w:r w:rsidRPr="00A72FA3">
        <w:rPr>
          <w:rFonts w:ascii="Book Antiqua" w:eastAsiaTheme="minorEastAsia" w:hAnsi="Book Antiqua" w:cs="Tahoma"/>
          <w:b/>
          <w:sz w:val="24"/>
          <w:szCs w:val="24"/>
          <w:lang w:eastAsia="zh-CN"/>
        </w:rPr>
        <w:t xml:space="preserve"> 17297</w:t>
      </w:r>
    </w:p>
    <w:p w:rsidR="00326532" w:rsidRPr="00A72FA3" w:rsidRDefault="0011277E" w:rsidP="00326532">
      <w:pPr>
        <w:adjustRightInd w:val="0"/>
        <w:snapToGrid w:val="0"/>
        <w:spacing w:after="0" w:line="360" w:lineRule="auto"/>
        <w:jc w:val="both"/>
        <w:rPr>
          <w:rFonts w:ascii="Book Antiqua" w:eastAsia="YouYuan" w:hAnsi="Book Antiqua"/>
          <w:b/>
          <w:sz w:val="24"/>
          <w:szCs w:val="24"/>
          <w:lang w:eastAsia="zh-CN"/>
        </w:rPr>
      </w:pPr>
      <w:bookmarkStart w:id="11" w:name="OLE_LINK3"/>
      <w:bookmarkStart w:id="12" w:name="OLE_LINK4"/>
      <w:r w:rsidRPr="0011277E">
        <w:rPr>
          <w:rFonts w:ascii="Book Antiqua" w:hAnsi="Book Antiqua"/>
          <w:b/>
          <w:sz w:val="24"/>
          <w:szCs w:val="24"/>
        </w:rPr>
        <w:t>Manuscript Type</w:t>
      </w:r>
      <w:r w:rsidR="00014166" w:rsidRPr="00A72FA3">
        <w:rPr>
          <w:rFonts w:ascii="Book Antiqua" w:hAnsi="Book Antiqua"/>
          <w:b/>
          <w:sz w:val="24"/>
          <w:szCs w:val="24"/>
        </w:rPr>
        <w:t>:</w:t>
      </w:r>
      <w:bookmarkEnd w:id="11"/>
      <w:bookmarkEnd w:id="12"/>
      <w:r w:rsidR="00014166" w:rsidRPr="00A72FA3">
        <w:rPr>
          <w:rFonts w:ascii="Book Antiqua" w:eastAsia="YouYuan" w:hAnsi="Book Antiqua"/>
          <w:b/>
          <w:sz w:val="24"/>
          <w:szCs w:val="24"/>
        </w:rPr>
        <w:t xml:space="preserve"> EDITORIAL</w:t>
      </w:r>
    </w:p>
    <w:p w:rsidR="00014166" w:rsidRPr="00A72FA3" w:rsidRDefault="00014166" w:rsidP="00326532">
      <w:pPr>
        <w:adjustRightInd w:val="0"/>
        <w:snapToGrid w:val="0"/>
        <w:spacing w:after="0" w:line="360" w:lineRule="auto"/>
        <w:jc w:val="both"/>
        <w:rPr>
          <w:rFonts w:ascii="Book Antiqua" w:eastAsiaTheme="minorEastAsia" w:hAnsi="Book Antiqua" w:cs="Tahoma"/>
          <w:b/>
          <w:sz w:val="24"/>
          <w:szCs w:val="24"/>
          <w:lang w:eastAsia="zh-CN"/>
        </w:rPr>
      </w:pPr>
    </w:p>
    <w:p w:rsidR="00F60C4B" w:rsidRPr="00A72FA3" w:rsidRDefault="00F60C4B" w:rsidP="00326532">
      <w:pPr>
        <w:tabs>
          <w:tab w:val="left" w:pos="142"/>
          <w:tab w:val="left" w:pos="284"/>
          <w:tab w:val="center" w:pos="4819"/>
          <w:tab w:val="right" w:pos="9638"/>
        </w:tabs>
        <w:adjustRightInd w:val="0"/>
        <w:snapToGrid w:val="0"/>
        <w:spacing w:after="0" w:line="360" w:lineRule="auto"/>
        <w:jc w:val="both"/>
        <w:rPr>
          <w:rFonts w:ascii="Book Antiqua" w:eastAsiaTheme="minorEastAsia" w:hAnsi="Book Antiqua" w:cs="Book Antiqua"/>
          <w:b/>
          <w:bCs/>
          <w:sz w:val="24"/>
          <w:szCs w:val="24"/>
          <w:lang w:eastAsia="zh-CN"/>
        </w:rPr>
      </w:pPr>
      <w:bookmarkStart w:id="13" w:name="OLE_LINK692"/>
      <w:bookmarkStart w:id="14" w:name="OLE_LINK693"/>
      <w:bookmarkStart w:id="15" w:name="OLE_LINK8"/>
      <w:bookmarkEnd w:id="0"/>
      <w:bookmarkEnd w:id="1"/>
      <w:bookmarkEnd w:id="2"/>
      <w:bookmarkEnd w:id="3"/>
      <w:r w:rsidRPr="00A72FA3">
        <w:rPr>
          <w:rFonts w:ascii="Book Antiqua" w:hAnsi="Book Antiqua" w:cs="Book Antiqua"/>
          <w:b/>
          <w:bCs/>
          <w:sz w:val="24"/>
          <w:szCs w:val="24"/>
          <w:lang w:eastAsia="it-IT"/>
        </w:rPr>
        <w:t xml:space="preserve">Therapeutic potential of </w:t>
      </w:r>
      <w:r w:rsidR="00014166" w:rsidRPr="00A72FA3">
        <w:rPr>
          <w:rFonts w:ascii="Book Antiqua" w:hAnsi="Book Antiqua" w:cs="Book Antiqua"/>
          <w:b/>
          <w:bCs/>
          <w:sz w:val="24"/>
          <w:szCs w:val="24"/>
          <w:lang w:eastAsia="it-IT"/>
        </w:rPr>
        <w:t>small interfering RNAs</w:t>
      </w:r>
      <w:r w:rsidR="0096634D" w:rsidRPr="00A72FA3">
        <w:rPr>
          <w:rFonts w:ascii="Book Antiqua" w:hAnsi="Book Antiqua" w:cs="Book Antiqua"/>
          <w:b/>
          <w:bCs/>
          <w:sz w:val="24"/>
          <w:szCs w:val="24"/>
          <w:lang w:eastAsia="it-IT"/>
        </w:rPr>
        <w:t>/</w:t>
      </w:r>
      <w:r w:rsidR="00014166" w:rsidRPr="00A72FA3">
        <w:rPr>
          <w:rFonts w:ascii="Book Antiqua" w:hAnsi="Book Antiqua" w:cs="Book Antiqua"/>
          <w:b/>
          <w:bCs/>
          <w:sz w:val="24"/>
          <w:szCs w:val="24"/>
          <w:lang w:eastAsia="it-IT"/>
        </w:rPr>
        <w:t>micro interfering RNA</w:t>
      </w:r>
      <w:r w:rsidR="00014166" w:rsidRPr="00A72FA3">
        <w:rPr>
          <w:rFonts w:ascii="Book Antiqua" w:eastAsiaTheme="minorEastAsia" w:hAnsi="Book Antiqua" w:cs="Book Antiqua"/>
          <w:b/>
          <w:bCs/>
          <w:sz w:val="24"/>
          <w:szCs w:val="24"/>
          <w:lang w:eastAsia="zh-CN"/>
        </w:rPr>
        <w:t xml:space="preserve"> </w:t>
      </w:r>
      <w:r w:rsidR="00014166" w:rsidRPr="00A72FA3">
        <w:rPr>
          <w:rFonts w:ascii="Book Antiqua" w:hAnsi="Book Antiqua" w:cs="Book Antiqua"/>
          <w:b/>
          <w:bCs/>
          <w:sz w:val="24"/>
          <w:szCs w:val="24"/>
          <w:lang w:eastAsia="it-IT"/>
        </w:rPr>
        <w:t>in hepatocellular carcinoma</w:t>
      </w:r>
    </w:p>
    <w:bookmarkEnd w:id="13"/>
    <w:bookmarkEnd w:id="14"/>
    <w:bookmarkEnd w:id="15"/>
    <w:p w:rsidR="003675B7" w:rsidRPr="00A72FA3" w:rsidRDefault="003675B7" w:rsidP="00326532">
      <w:pPr>
        <w:tabs>
          <w:tab w:val="left" w:pos="142"/>
          <w:tab w:val="left" w:pos="284"/>
          <w:tab w:val="center" w:pos="4819"/>
          <w:tab w:val="right" w:pos="9638"/>
        </w:tabs>
        <w:adjustRightInd w:val="0"/>
        <w:snapToGrid w:val="0"/>
        <w:spacing w:after="0" w:line="360" w:lineRule="auto"/>
        <w:jc w:val="both"/>
        <w:rPr>
          <w:rFonts w:ascii="Book Antiqua" w:eastAsiaTheme="minorEastAsia" w:hAnsi="Book Antiqua" w:cs="Book Antiqua"/>
          <w:bCs/>
          <w:sz w:val="24"/>
          <w:szCs w:val="24"/>
          <w:lang w:eastAsia="zh-CN"/>
        </w:rPr>
      </w:pPr>
    </w:p>
    <w:p w:rsidR="003675B7" w:rsidRPr="00A72FA3" w:rsidRDefault="00387D1D" w:rsidP="00326532">
      <w:pPr>
        <w:tabs>
          <w:tab w:val="left" w:pos="142"/>
          <w:tab w:val="left" w:pos="284"/>
          <w:tab w:val="center" w:pos="4819"/>
          <w:tab w:val="right" w:pos="9638"/>
        </w:tabs>
        <w:adjustRightInd w:val="0"/>
        <w:snapToGrid w:val="0"/>
        <w:spacing w:after="0" w:line="360" w:lineRule="auto"/>
        <w:jc w:val="both"/>
        <w:rPr>
          <w:rFonts w:ascii="Book Antiqua" w:hAnsi="Book Antiqua" w:cs="Book Antiqua"/>
          <w:bCs/>
          <w:sz w:val="24"/>
          <w:szCs w:val="24"/>
          <w:lang w:eastAsia="it-IT"/>
        </w:rPr>
      </w:pPr>
      <w:proofErr w:type="spellStart"/>
      <w:r w:rsidRPr="00A72FA3">
        <w:rPr>
          <w:rFonts w:ascii="Book Antiqua" w:eastAsiaTheme="minorEastAsia" w:hAnsi="Book Antiqua" w:cs="Book Antiqua"/>
          <w:bCs/>
          <w:sz w:val="24"/>
          <w:szCs w:val="24"/>
          <w:lang w:eastAsia="zh-CN"/>
        </w:rPr>
        <w:t>Farra</w:t>
      </w:r>
      <w:proofErr w:type="spellEnd"/>
      <w:r w:rsidRPr="00A72FA3">
        <w:rPr>
          <w:rFonts w:ascii="Book Antiqua" w:eastAsiaTheme="minorEastAsia" w:hAnsi="Book Antiqua" w:cs="Book Antiqua"/>
          <w:bCs/>
          <w:sz w:val="24"/>
          <w:szCs w:val="24"/>
          <w:lang w:eastAsia="zh-CN"/>
        </w:rPr>
        <w:t xml:space="preserve"> R </w:t>
      </w:r>
      <w:r w:rsidR="00D86FC0" w:rsidRPr="00A72FA3">
        <w:rPr>
          <w:rFonts w:ascii="Book Antiqua" w:eastAsiaTheme="minorEastAsia" w:hAnsi="Book Antiqua" w:cs="Book Antiqua"/>
          <w:bCs/>
          <w:i/>
          <w:sz w:val="24"/>
          <w:szCs w:val="24"/>
          <w:lang w:eastAsia="zh-CN"/>
        </w:rPr>
        <w:t>et al</w:t>
      </w:r>
      <w:r w:rsidRPr="00A72FA3">
        <w:rPr>
          <w:rFonts w:ascii="Book Antiqua" w:eastAsiaTheme="minorEastAsia" w:hAnsi="Book Antiqua" w:cs="Book Antiqua"/>
          <w:bCs/>
          <w:i/>
          <w:sz w:val="24"/>
          <w:szCs w:val="24"/>
          <w:lang w:eastAsia="zh-CN"/>
        </w:rPr>
        <w:t>.</w:t>
      </w:r>
      <w:r w:rsidRPr="00A72FA3">
        <w:rPr>
          <w:rFonts w:ascii="Book Antiqua" w:eastAsiaTheme="minorEastAsia" w:hAnsi="Book Antiqua" w:cs="Book Antiqua"/>
          <w:bCs/>
          <w:sz w:val="24"/>
          <w:szCs w:val="24"/>
          <w:lang w:eastAsia="zh-CN"/>
        </w:rPr>
        <w:t xml:space="preserve"> </w:t>
      </w:r>
      <w:r w:rsidR="003675B7" w:rsidRPr="00A72FA3">
        <w:rPr>
          <w:rFonts w:ascii="Book Antiqua" w:hAnsi="Book Antiqua" w:cs="Book Antiqua"/>
          <w:bCs/>
          <w:sz w:val="24"/>
          <w:szCs w:val="24"/>
          <w:lang w:eastAsia="it-IT"/>
        </w:rPr>
        <w:t>Anti HCC siRNAs and miRNAs</w:t>
      </w:r>
    </w:p>
    <w:p w:rsidR="003675B7" w:rsidRPr="00A72FA3" w:rsidRDefault="003675B7" w:rsidP="00326532">
      <w:pPr>
        <w:tabs>
          <w:tab w:val="left" w:pos="142"/>
          <w:tab w:val="left" w:pos="284"/>
          <w:tab w:val="center" w:pos="4819"/>
          <w:tab w:val="right" w:pos="9638"/>
        </w:tabs>
        <w:adjustRightInd w:val="0"/>
        <w:snapToGrid w:val="0"/>
        <w:spacing w:after="0" w:line="360" w:lineRule="auto"/>
        <w:jc w:val="both"/>
        <w:rPr>
          <w:rFonts w:ascii="Book Antiqua" w:hAnsi="Book Antiqua" w:cs="Book Antiqua"/>
          <w:bCs/>
          <w:sz w:val="24"/>
          <w:szCs w:val="24"/>
          <w:lang w:eastAsia="it-IT"/>
        </w:rPr>
      </w:pPr>
    </w:p>
    <w:p w:rsidR="003675B7" w:rsidRPr="00A72FA3" w:rsidRDefault="00014166" w:rsidP="00326532">
      <w:pPr>
        <w:tabs>
          <w:tab w:val="left" w:pos="142"/>
          <w:tab w:val="left" w:pos="284"/>
          <w:tab w:val="center" w:pos="4819"/>
          <w:tab w:val="right" w:pos="9638"/>
        </w:tabs>
        <w:adjustRightInd w:val="0"/>
        <w:snapToGrid w:val="0"/>
        <w:spacing w:after="0" w:line="360" w:lineRule="auto"/>
        <w:jc w:val="both"/>
        <w:rPr>
          <w:rFonts w:ascii="Book Antiqua" w:hAnsi="Book Antiqua" w:cs="Book Antiqua"/>
          <w:bCs/>
          <w:sz w:val="24"/>
          <w:szCs w:val="24"/>
          <w:lang w:eastAsia="it-IT"/>
        </w:rPr>
      </w:pPr>
      <w:bookmarkStart w:id="16" w:name="OLE_LINK659"/>
      <w:bookmarkStart w:id="17" w:name="OLE_LINK660"/>
      <w:bookmarkStart w:id="18" w:name="OLE_LINK691"/>
      <w:bookmarkStart w:id="19" w:name="OLE_LINK592"/>
      <w:bookmarkStart w:id="20" w:name="OLE_LINK593"/>
      <w:bookmarkStart w:id="21" w:name="OLE_LINK613"/>
      <w:bookmarkStart w:id="22" w:name="OLE_LINK614"/>
      <w:bookmarkStart w:id="23" w:name="OLE_LINK694"/>
      <w:proofErr w:type="spellStart"/>
      <w:r w:rsidRPr="00A72FA3">
        <w:rPr>
          <w:rFonts w:ascii="Book Antiqua" w:hAnsi="Book Antiqua" w:cs="Book Antiqua"/>
          <w:bCs/>
          <w:sz w:val="24"/>
          <w:szCs w:val="24"/>
          <w:lang w:eastAsia="it-IT"/>
        </w:rPr>
        <w:t>Rossella</w:t>
      </w:r>
      <w:proofErr w:type="spellEnd"/>
      <w:r w:rsidRPr="00A72FA3">
        <w:rPr>
          <w:rFonts w:ascii="Book Antiqua" w:hAnsi="Book Antiqua" w:cs="Book Antiqua"/>
          <w:bCs/>
          <w:sz w:val="24"/>
          <w:szCs w:val="24"/>
          <w:lang w:eastAsia="it-IT"/>
        </w:rPr>
        <w:t xml:space="preserve"> </w:t>
      </w:r>
      <w:proofErr w:type="spellStart"/>
      <w:r w:rsidRPr="00A72FA3">
        <w:rPr>
          <w:rFonts w:ascii="Book Antiqua" w:hAnsi="Book Antiqua" w:cs="Book Antiqua"/>
          <w:bCs/>
          <w:sz w:val="24"/>
          <w:szCs w:val="24"/>
          <w:lang w:eastAsia="it-IT"/>
        </w:rPr>
        <w:t>Farra</w:t>
      </w:r>
      <w:bookmarkEnd w:id="16"/>
      <w:bookmarkEnd w:id="17"/>
      <w:bookmarkEnd w:id="18"/>
      <w:proofErr w:type="spellEnd"/>
      <w:r w:rsidRPr="00A72FA3">
        <w:rPr>
          <w:rFonts w:ascii="Book Antiqua" w:hAnsi="Book Antiqua" w:cs="Book Antiqua"/>
          <w:bCs/>
          <w:sz w:val="24"/>
          <w:szCs w:val="24"/>
          <w:lang w:eastAsia="it-IT"/>
        </w:rPr>
        <w:t xml:space="preserve">, Mario </w:t>
      </w:r>
      <w:proofErr w:type="spellStart"/>
      <w:r w:rsidRPr="00A72FA3">
        <w:rPr>
          <w:rFonts w:ascii="Book Antiqua" w:hAnsi="Book Antiqua" w:cs="Book Antiqua"/>
          <w:bCs/>
          <w:sz w:val="24"/>
          <w:szCs w:val="24"/>
          <w:lang w:eastAsia="it-IT"/>
        </w:rPr>
        <w:t>Grassi</w:t>
      </w:r>
      <w:proofErr w:type="spellEnd"/>
      <w:r w:rsidRPr="00A72FA3">
        <w:rPr>
          <w:rFonts w:ascii="Book Antiqua" w:hAnsi="Book Antiqua" w:cs="Book Antiqua"/>
          <w:bCs/>
          <w:sz w:val="24"/>
          <w:szCs w:val="24"/>
          <w:lang w:eastAsia="it-IT"/>
        </w:rPr>
        <w:t>,</w:t>
      </w:r>
      <w:bookmarkStart w:id="24" w:name="OLE_LINK594"/>
      <w:bookmarkStart w:id="25" w:name="OLE_LINK595"/>
      <w:bookmarkEnd w:id="19"/>
      <w:bookmarkEnd w:id="20"/>
      <w:r w:rsidRPr="00A72FA3">
        <w:rPr>
          <w:rFonts w:ascii="Book Antiqua" w:hAnsi="Book Antiqua" w:cs="Book Antiqua"/>
          <w:bCs/>
          <w:sz w:val="24"/>
          <w:szCs w:val="24"/>
          <w:lang w:eastAsia="it-IT"/>
        </w:rPr>
        <w:t xml:space="preserve"> Gabriele </w:t>
      </w:r>
      <w:proofErr w:type="spellStart"/>
      <w:r w:rsidRPr="00A72FA3">
        <w:rPr>
          <w:rFonts w:ascii="Book Antiqua" w:hAnsi="Book Antiqua" w:cs="Book Antiqua"/>
          <w:bCs/>
          <w:sz w:val="24"/>
          <w:szCs w:val="24"/>
          <w:lang w:eastAsia="it-IT"/>
        </w:rPr>
        <w:t>Grassi</w:t>
      </w:r>
      <w:proofErr w:type="spellEnd"/>
      <w:r w:rsidRPr="00A72FA3">
        <w:rPr>
          <w:rFonts w:ascii="Book Antiqua" w:hAnsi="Book Antiqua" w:cs="Book Antiqua"/>
          <w:bCs/>
          <w:sz w:val="24"/>
          <w:szCs w:val="24"/>
          <w:lang w:eastAsia="it-IT"/>
        </w:rPr>
        <w:t xml:space="preserve">, </w:t>
      </w:r>
      <w:bookmarkStart w:id="26" w:name="OLE_LINK596"/>
      <w:r w:rsidRPr="00A72FA3">
        <w:rPr>
          <w:rFonts w:ascii="Book Antiqua" w:hAnsi="Book Antiqua" w:cs="Book Antiqua"/>
          <w:bCs/>
          <w:sz w:val="24"/>
          <w:szCs w:val="24"/>
          <w:lang w:eastAsia="it-IT"/>
        </w:rPr>
        <w:t xml:space="preserve">Barbara </w:t>
      </w:r>
      <w:proofErr w:type="spellStart"/>
      <w:r w:rsidRPr="00A72FA3">
        <w:rPr>
          <w:rFonts w:ascii="Book Antiqua" w:hAnsi="Book Antiqua" w:cs="Book Antiqua"/>
          <w:bCs/>
          <w:sz w:val="24"/>
          <w:szCs w:val="24"/>
          <w:lang w:eastAsia="it-IT"/>
        </w:rPr>
        <w:t>Dapas</w:t>
      </w:r>
      <w:bookmarkEnd w:id="24"/>
      <w:bookmarkEnd w:id="25"/>
      <w:bookmarkEnd w:id="26"/>
      <w:proofErr w:type="spellEnd"/>
    </w:p>
    <w:bookmarkEnd w:id="21"/>
    <w:bookmarkEnd w:id="22"/>
    <w:bookmarkEnd w:id="23"/>
    <w:p w:rsidR="0027078A" w:rsidRPr="00A72FA3" w:rsidRDefault="0027078A" w:rsidP="00326532">
      <w:pPr>
        <w:tabs>
          <w:tab w:val="left" w:pos="142"/>
          <w:tab w:val="left" w:pos="284"/>
          <w:tab w:val="center" w:pos="4819"/>
          <w:tab w:val="right" w:pos="9638"/>
        </w:tabs>
        <w:adjustRightInd w:val="0"/>
        <w:snapToGrid w:val="0"/>
        <w:spacing w:after="0" w:line="360" w:lineRule="auto"/>
        <w:jc w:val="both"/>
        <w:rPr>
          <w:rFonts w:ascii="Book Antiqua" w:hAnsi="Book Antiqua" w:cs="Book Antiqua"/>
          <w:bCs/>
          <w:sz w:val="24"/>
          <w:szCs w:val="24"/>
          <w:vertAlign w:val="superscript"/>
          <w:lang w:val="it-IT" w:eastAsia="it-IT"/>
        </w:rPr>
      </w:pPr>
    </w:p>
    <w:p w:rsidR="0027078A" w:rsidRPr="00A72FA3" w:rsidRDefault="00014166" w:rsidP="00326532">
      <w:pPr>
        <w:tabs>
          <w:tab w:val="left" w:pos="142"/>
          <w:tab w:val="left" w:pos="284"/>
          <w:tab w:val="center" w:pos="4819"/>
          <w:tab w:val="right" w:pos="9638"/>
        </w:tabs>
        <w:adjustRightInd w:val="0"/>
        <w:snapToGrid w:val="0"/>
        <w:spacing w:after="0" w:line="360" w:lineRule="auto"/>
        <w:jc w:val="both"/>
        <w:rPr>
          <w:rFonts w:ascii="Book Antiqua" w:eastAsiaTheme="minorEastAsia" w:hAnsi="Book Antiqua" w:cs="Book Antiqua"/>
          <w:iCs/>
          <w:sz w:val="24"/>
          <w:szCs w:val="24"/>
          <w:lang w:eastAsia="zh-CN"/>
        </w:rPr>
      </w:pPr>
      <w:proofErr w:type="spellStart"/>
      <w:r w:rsidRPr="00A72FA3">
        <w:rPr>
          <w:rFonts w:ascii="Book Antiqua" w:hAnsi="Book Antiqua" w:cs="Book Antiqua"/>
          <w:b/>
          <w:bCs/>
          <w:sz w:val="24"/>
          <w:szCs w:val="24"/>
          <w:lang w:eastAsia="it-IT"/>
        </w:rPr>
        <w:t>Rossella</w:t>
      </w:r>
      <w:proofErr w:type="spellEnd"/>
      <w:r w:rsidRPr="00A72FA3">
        <w:rPr>
          <w:rFonts w:ascii="Book Antiqua" w:hAnsi="Book Antiqua" w:cs="Book Antiqua"/>
          <w:b/>
          <w:bCs/>
          <w:sz w:val="24"/>
          <w:szCs w:val="24"/>
          <w:lang w:eastAsia="it-IT"/>
        </w:rPr>
        <w:t xml:space="preserve"> </w:t>
      </w:r>
      <w:proofErr w:type="spellStart"/>
      <w:r w:rsidRPr="00A72FA3">
        <w:rPr>
          <w:rFonts w:ascii="Book Antiqua" w:hAnsi="Book Antiqua" w:cs="Book Antiqua"/>
          <w:b/>
          <w:bCs/>
          <w:sz w:val="24"/>
          <w:szCs w:val="24"/>
          <w:lang w:eastAsia="it-IT"/>
        </w:rPr>
        <w:t>Farra</w:t>
      </w:r>
      <w:proofErr w:type="spellEnd"/>
      <w:r w:rsidRPr="00A72FA3">
        <w:rPr>
          <w:rFonts w:ascii="Book Antiqua" w:hAnsi="Book Antiqua" w:cs="Book Antiqua"/>
          <w:b/>
          <w:bCs/>
          <w:sz w:val="24"/>
          <w:szCs w:val="24"/>
          <w:lang w:eastAsia="it-IT"/>
        </w:rPr>
        <w:t xml:space="preserve">, Mario </w:t>
      </w:r>
      <w:proofErr w:type="spellStart"/>
      <w:r w:rsidRPr="00A72FA3">
        <w:rPr>
          <w:rFonts w:ascii="Book Antiqua" w:hAnsi="Book Antiqua" w:cs="Book Antiqua"/>
          <w:b/>
          <w:bCs/>
          <w:sz w:val="24"/>
          <w:szCs w:val="24"/>
          <w:lang w:eastAsia="it-IT"/>
        </w:rPr>
        <w:t>Grassi</w:t>
      </w:r>
      <w:proofErr w:type="spellEnd"/>
      <w:r w:rsidRPr="00A72FA3">
        <w:rPr>
          <w:rFonts w:ascii="Book Antiqua" w:hAnsi="Book Antiqua" w:cs="Book Antiqua"/>
          <w:b/>
          <w:bCs/>
          <w:sz w:val="24"/>
          <w:szCs w:val="24"/>
          <w:lang w:eastAsia="it-IT"/>
        </w:rPr>
        <w:t>,</w:t>
      </w:r>
      <w:r w:rsidRPr="00A72FA3">
        <w:rPr>
          <w:rFonts w:ascii="Book Antiqua" w:eastAsiaTheme="minorEastAsia" w:hAnsi="Book Antiqua" w:cs="Book Antiqua"/>
          <w:b/>
          <w:bCs/>
          <w:sz w:val="24"/>
          <w:szCs w:val="24"/>
          <w:vertAlign w:val="superscript"/>
          <w:lang w:val="it-IT" w:eastAsia="zh-CN"/>
        </w:rPr>
        <w:t xml:space="preserve"> </w:t>
      </w:r>
      <w:r w:rsidR="0027078A" w:rsidRPr="00A72FA3">
        <w:rPr>
          <w:rFonts w:ascii="Book Antiqua" w:hAnsi="Book Antiqua" w:cs="Book Antiqua"/>
          <w:iCs/>
          <w:sz w:val="24"/>
          <w:szCs w:val="24"/>
          <w:lang w:eastAsia="it-IT"/>
        </w:rPr>
        <w:t>Department of Industrial Engineering and Information Tec</w:t>
      </w:r>
      <w:r w:rsidR="00AF2995" w:rsidRPr="00A72FA3">
        <w:rPr>
          <w:rFonts w:ascii="Book Antiqua" w:hAnsi="Book Antiqua" w:cs="Book Antiqua"/>
          <w:iCs/>
          <w:sz w:val="24"/>
          <w:szCs w:val="24"/>
          <w:lang w:eastAsia="it-IT"/>
        </w:rPr>
        <w:t>hnology, University of Trieste,</w:t>
      </w:r>
      <w:r w:rsidR="00AF2995" w:rsidRPr="00A72FA3">
        <w:rPr>
          <w:rFonts w:ascii="Book Antiqua" w:eastAsiaTheme="minorEastAsia" w:hAnsi="Book Antiqua" w:cs="Book Antiqua"/>
          <w:iCs/>
          <w:sz w:val="24"/>
          <w:szCs w:val="24"/>
          <w:lang w:eastAsia="zh-CN"/>
        </w:rPr>
        <w:t xml:space="preserve"> 34100 Trieste, Italy</w:t>
      </w:r>
    </w:p>
    <w:p w:rsidR="00326532" w:rsidRPr="00A72FA3" w:rsidRDefault="00326532" w:rsidP="00326532">
      <w:pPr>
        <w:tabs>
          <w:tab w:val="left" w:pos="142"/>
          <w:tab w:val="left" w:pos="284"/>
          <w:tab w:val="center" w:pos="4819"/>
          <w:tab w:val="right" w:pos="9638"/>
        </w:tabs>
        <w:adjustRightInd w:val="0"/>
        <w:snapToGrid w:val="0"/>
        <w:spacing w:after="0" w:line="360" w:lineRule="auto"/>
        <w:jc w:val="both"/>
        <w:rPr>
          <w:rFonts w:ascii="Book Antiqua" w:eastAsiaTheme="minorEastAsia" w:hAnsi="Book Antiqua" w:cs="Book Antiqua"/>
          <w:bCs/>
          <w:sz w:val="24"/>
          <w:szCs w:val="24"/>
          <w:vertAlign w:val="superscript"/>
          <w:lang w:val="it-IT" w:eastAsia="zh-CN"/>
        </w:rPr>
      </w:pPr>
    </w:p>
    <w:p w:rsidR="0027078A" w:rsidRPr="00A72FA3" w:rsidRDefault="00014166" w:rsidP="00326532">
      <w:pPr>
        <w:tabs>
          <w:tab w:val="left" w:pos="142"/>
          <w:tab w:val="left" w:pos="284"/>
          <w:tab w:val="center" w:pos="4819"/>
          <w:tab w:val="right" w:pos="9638"/>
        </w:tabs>
        <w:adjustRightInd w:val="0"/>
        <w:snapToGrid w:val="0"/>
        <w:spacing w:after="0" w:line="360" w:lineRule="auto"/>
        <w:jc w:val="both"/>
        <w:rPr>
          <w:rFonts w:ascii="Book Antiqua" w:eastAsiaTheme="minorEastAsia" w:hAnsi="Book Antiqua" w:cs="Book Antiqua"/>
          <w:iCs/>
          <w:sz w:val="24"/>
          <w:szCs w:val="24"/>
          <w:lang w:eastAsia="zh-CN"/>
        </w:rPr>
      </w:pPr>
      <w:r w:rsidRPr="00A72FA3">
        <w:rPr>
          <w:rFonts w:ascii="Book Antiqua" w:hAnsi="Book Antiqua" w:cs="Book Antiqua"/>
          <w:b/>
          <w:bCs/>
          <w:sz w:val="24"/>
          <w:szCs w:val="24"/>
          <w:lang w:eastAsia="it-IT"/>
        </w:rPr>
        <w:t xml:space="preserve">Gabriele </w:t>
      </w:r>
      <w:proofErr w:type="spellStart"/>
      <w:r w:rsidRPr="00A72FA3">
        <w:rPr>
          <w:rFonts w:ascii="Book Antiqua" w:hAnsi="Book Antiqua" w:cs="Book Antiqua"/>
          <w:b/>
          <w:bCs/>
          <w:sz w:val="24"/>
          <w:szCs w:val="24"/>
          <w:lang w:eastAsia="it-IT"/>
        </w:rPr>
        <w:t>Grassi</w:t>
      </w:r>
      <w:proofErr w:type="spellEnd"/>
      <w:r w:rsidRPr="00A72FA3">
        <w:rPr>
          <w:rFonts w:ascii="Book Antiqua" w:hAnsi="Book Antiqua" w:cs="Book Antiqua"/>
          <w:b/>
          <w:bCs/>
          <w:sz w:val="24"/>
          <w:szCs w:val="24"/>
          <w:lang w:eastAsia="it-IT"/>
        </w:rPr>
        <w:t xml:space="preserve">, Barbara </w:t>
      </w:r>
      <w:proofErr w:type="spellStart"/>
      <w:r w:rsidRPr="00A72FA3">
        <w:rPr>
          <w:rFonts w:ascii="Book Antiqua" w:hAnsi="Book Antiqua" w:cs="Book Antiqua"/>
          <w:b/>
          <w:bCs/>
          <w:sz w:val="24"/>
          <w:szCs w:val="24"/>
          <w:lang w:eastAsia="it-IT"/>
        </w:rPr>
        <w:t>Dapas</w:t>
      </w:r>
      <w:proofErr w:type="spellEnd"/>
      <w:r w:rsidRPr="00A72FA3">
        <w:rPr>
          <w:rFonts w:ascii="Book Antiqua" w:eastAsiaTheme="minorEastAsia" w:hAnsi="Book Antiqua" w:cs="Book Antiqua"/>
          <w:b/>
          <w:bCs/>
          <w:sz w:val="24"/>
          <w:szCs w:val="24"/>
          <w:lang w:eastAsia="zh-CN"/>
        </w:rPr>
        <w:t xml:space="preserve">, </w:t>
      </w:r>
      <w:r w:rsidR="0027078A" w:rsidRPr="00A72FA3">
        <w:rPr>
          <w:rFonts w:ascii="Book Antiqua" w:hAnsi="Book Antiqua" w:cs="Book Antiqua"/>
          <w:iCs/>
          <w:sz w:val="24"/>
          <w:szCs w:val="24"/>
          <w:lang w:eastAsia="it-IT"/>
        </w:rPr>
        <w:t xml:space="preserve">Department of Life Sciences, University of Trieste, </w:t>
      </w:r>
      <w:r w:rsidR="00AF2995" w:rsidRPr="00A72FA3">
        <w:rPr>
          <w:rFonts w:ascii="Book Antiqua" w:hAnsi="Book Antiqua" w:cs="Book Antiqua"/>
          <w:iCs/>
          <w:sz w:val="24"/>
          <w:szCs w:val="24"/>
          <w:lang w:eastAsia="it-IT"/>
        </w:rPr>
        <w:t xml:space="preserve">34100 Trieste, </w:t>
      </w:r>
      <w:r w:rsidR="0027078A" w:rsidRPr="00A72FA3">
        <w:rPr>
          <w:rFonts w:ascii="Book Antiqua" w:hAnsi="Book Antiqua" w:cs="Book Antiqua"/>
          <w:iCs/>
          <w:sz w:val="24"/>
          <w:szCs w:val="24"/>
          <w:lang w:eastAsia="it-IT"/>
        </w:rPr>
        <w:t>Italy</w:t>
      </w:r>
    </w:p>
    <w:p w:rsidR="00326532" w:rsidRPr="00A72FA3" w:rsidRDefault="00326532" w:rsidP="00326532">
      <w:pPr>
        <w:tabs>
          <w:tab w:val="left" w:pos="142"/>
          <w:tab w:val="left" w:pos="284"/>
          <w:tab w:val="center" w:pos="4819"/>
          <w:tab w:val="right" w:pos="9638"/>
        </w:tabs>
        <w:adjustRightInd w:val="0"/>
        <w:snapToGrid w:val="0"/>
        <w:spacing w:after="0" w:line="360" w:lineRule="auto"/>
        <w:jc w:val="both"/>
        <w:rPr>
          <w:rFonts w:ascii="Book Antiqua" w:eastAsiaTheme="minorEastAsia" w:hAnsi="Book Antiqua" w:cs="Book Antiqua"/>
          <w:iCs/>
          <w:sz w:val="24"/>
          <w:szCs w:val="24"/>
          <w:lang w:eastAsia="zh-CN"/>
        </w:rPr>
      </w:pPr>
    </w:p>
    <w:p w:rsidR="0027078A" w:rsidRPr="00A72FA3" w:rsidRDefault="00014166" w:rsidP="00326532">
      <w:pPr>
        <w:tabs>
          <w:tab w:val="left" w:pos="142"/>
          <w:tab w:val="left" w:pos="284"/>
          <w:tab w:val="center" w:pos="4819"/>
          <w:tab w:val="right" w:pos="9638"/>
        </w:tabs>
        <w:adjustRightInd w:val="0"/>
        <w:snapToGrid w:val="0"/>
        <w:spacing w:after="0" w:line="360" w:lineRule="auto"/>
        <w:jc w:val="both"/>
        <w:rPr>
          <w:rFonts w:ascii="Book Antiqua" w:eastAsiaTheme="minorEastAsia" w:hAnsi="Book Antiqua" w:cs="Book Antiqua"/>
          <w:iCs/>
          <w:sz w:val="24"/>
          <w:szCs w:val="24"/>
          <w:lang w:eastAsia="zh-CN"/>
        </w:rPr>
      </w:pPr>
      <w:r w:rsidRPr="00A72FA3">
        <w:rPr>
          <w:rFonts w:ascii="Book Antiqua" w:hAnsi="Book Antiqua" w:cs="Book Antiqua"/>
          <w:b/>
          <w:bCs/>
          <w:sz w:val="24"/>
          <w:szCs w:val="24"/>
          <w:lang w:eastAsia="it-IT"/>
        </w:rPr>
        <w:t xml:space="preserve">Barbara </w:t>
      </w:r>
      <w:proofErr w:type="spellStart"/>
      <w:r w:rsidRPr="00A72FA3">
        <w:rPr>
          <w:rFonts w:ascii="Book Antiqua" w:hAnsi="Book Antiqua" w:cs="Book Antiqua"/>
          <w:b/>
          <w:bCs/>
          <w:sz w:val="24"/>
          <w:szCs w:val="24"/>
          <w:lang w:eastAsia="it-IT"/>
        </w:rPr>
        <w:t>Dapas</w:t>
      </w:r>
      <w:proofErr w:type="spellEnd"/>
      <w:r w:rsidRPr="00A72FA3">
        <w:rPr>
          <w:rFonts w:ascii="Book Antiqua" w:eastAsiaTheme="minorEastAsia" w:hAnsi="Book Antiqua" w:cs="Book Antiqua"/>
          <w:b/>
          <w:bCs/>
          <w:sz w:val="24"/>
          <w:szCs w:val="24"/>
          <w:lang w:eastAsia="zh-CN"/>
        </w:rPr>
        <w:t>,</w:t>
      </w:r>
      <w:r w:rsidRPr="00A72FA3">
        <w:rPr>
          <w:rFonts w:ascii="Book Antiqua" w:hAnsi="Book Antiqua" w:cs="Book Antiqua"/>
          <w:iCs/>
          <w:sz w:val="24"/>
          <w:szCs w:val="24"/>
          <w:vertAlign w:val="superscript"/>
          <w:lang w:eastAsia="it-IT"/>
        </w:rPr>
        <w:t xml:space="preserve"> </w:t>
      </w:r>
      <w:r w:rsidR="0027078A" w:rsidRPr="00A72FA3">
        <w:rPr>
          <w:rFonts w:ascii="Book Antiqua" w:hAnsi="Book Antiqua" w:cs="Book Antiqua"/>
          <w:iCs/>
          <w:sz w:val="24"/>
          <w:szCs w:val="24"/>
          <w:lang w:eastAsia="it-IT"/>
        </w:rPr>
        <w:t>Department of ‘‘</w:t>
      </w:r>
      <w:proofErr w:type="spellStart"/>
      <w:r w:rsidR="0027078A" w:rsidRPr="00A72FA3">
        <w:rPr>
          <w:rFonts w:ascii="Book Antiqua" w:hAnsi="Book Antiqua" w:cs="Book Antiqua"/>
          <w:iCs/>
          <w:sz w:val="24"/>
          <w:szCs w:val="24"/>
          <w:lang w:eastAsia="it-IT"/>
        </w:rPr>
        <w:t>Scienze</w:t>
      </w:r>
      <w:proofErr w:type="spellEnd"/>
      <w:r w:rsidR="0027078A" w:rsidRPr="00A72FA3">
        <w:rPr>
          <w:rFonts w:ascii="Book Antiqua" w:hAnsi="Book Antiqua" w:cs="Book Antiqua"/>
          <w:iCs/>
          <w:sz w:val="24"/>
          <w:szCs w:val="24"/>
          <w:lang w:eastAsia="it-IT"/>
        </w:rPr>
        <w:t xml:space="preserve"> </w:t>
      </w:r>
      <w:proofErr w:type="spellStart"/>
      <w:r w:rsidR="0027078A" w:rsidRPr="00A72FA3">
        <w:rPr>
          <w:rFonts w:ascii="Book Antiqua" w:hAnsi="Book Antiqua" w:cs="Book Antiqua"/>
          <w:iCs/>
          <w:sz w:val="24"/>
          <w:szCs w:val="24"/>
          <w:lang w:eastAsia="it-IT"/>
        </w:rPr>
        <w:t>Mediche</w:t>
      </w:r>
      <w:proofErr w:type="spellEnd"/>
      <w:r w:rsidR="0027078A" w:rsidRPr="00A72FA3">
        <w:rPr>
          <w:rFonts w:ascii="Book Antiqua" w:hAnsi="Book Antiqua" w:cs="Book Antiqua"/>
          <w:iCs/>
          <w:sz w:val="24"/>
          <w:szCs w:val="24"/>
          <w:lang w:eastAsia="it-IT"/>
        </w:rPr>
        <w:t xml:space="preserve">, </w:t>
      </w:r>
      <w:proofErr w:type="spellStart"/>
      <w:r w:rsidR="0027078A" w:rsidRPr="00A72FA3">
        <w:rPr>
          <w:rFonts w:ascii="Book Antiqua" w:hAnsi="Book Antiqua" w:cs="Book Antiqua"/>
          <w:iCs/>
          <w:sz w:val="24"/>
          <w:szCs w:val="24"/>
          <w:lang w:eastAsia="it-IT"/>
        </w:rPr>
        <w:t>Chirurgiche</w:t>
      </w:r>
      <w:proofErr w:type="spellEnd"/>
      <w:r w:rsidR="0027078A" w:rsidRPr="00A72FA3">
        <w:rPr>
          <w:rFonts w:ascii="Book Antiqua" w:hAnsi="Book Antiqua" w:cs="Book Antiqua"/>
          <w:iCs/>
          <w:sz w:val="24"/>
          <w:szCs w:val="24"/>
          <w:lang w:eastAsia="it-IT"/>
        </w:rPr>
        <w:t xml:space="preserve"> e </w:t>
      </w:r>
      <w:proofErr w:type="spellStart"/>
      <w:proofErr w:type="gramStart"/>
      <w:r w:rsidR="0027078A" w:rsidRPr="00A72FA3">
        <w:rPr>
          <w:rFonts w:ascii="Book Antiqua" w:hAnsi="Book Antiqua" w:cs="Book Antiqua"/>
          <w:iCs/>
          <w:sz w:val="24"/>
          <w:szCs w:val="24"/>
          <w:lang w:eastAsia="it-IT"/>
        </w:rPr>
        <w:t>della</w:t>
      </w:r>
      <w:proofErr w:type="spellEnd"/>
      <w:proofErr w:type="gramEnd"/>
      <w:r w:rsidR="0027078A" w:rsidRPr="00A72FA3">
        <w:rPr>
          <w:rFonts w:ascii="Book Antiqua" w:hAnsi="Book Antiqua" w:cs="Book Antiqua"/>
          <w:iCs/>
          <w:sz w:val="24"/>
          <w:szCs w:val="24"/>
          <w:lang w:eastAsia="it-IT"/>
        </w:rPr>
        <w:t xml:space="preserve"> Salute’’, University of Tri</w:t>
      </w:r>
      <w:r w:rsidR="00AF2995" w:rsidRPr="00A72FA3">
        <w:rPr>
          <w:rFonts w:ascii="Book Antiqua" w:hAnsi="Book Antiqua" w:cs="Book Antiqua"/>
          <w:iCs/>
          <w:sz w:val="24"/>
          <w:szCs w:val="24"/>
          <w:lang w:eastAsia="it-IT"/>
        </w:rPr>
        <w:t xml:space="preserve">este, </w:t>
      </w:r>
      <w:proofErr w:type="spellStart"/>
      <w:r w:rsidR="00AF2995" w:rsidRPr="00A72FA3">
        <w:rPr>
          <w:rFonts w:ascii="Book Antiqua" w:hAnsi="Book Antiqua" w:cs="Book Antiqua"/>
          <w:iCs/>
          <w:sz w:val="24"/>
          <w:szCs w:val="24"/>
          <w:lang w:eastAsia="it-IT"/>
        </w:rPr>
        <w:t>Cattinara</w:t>
      </w:r>
      <w:proofErr w:type="spellEnd"/>
      <w:r w:rsidR="00AF2995" w:rsidRPr="00A72FA3">
        <w:rPr>
          <w:rFonts w:ascii="Book Antiqua" w:hAnsi="Book Antiqua" w:cs="Book Antiqua"/>
          <w:iCs/>
          <w:sz w:val="24"/>
          <w:szCs w:val="24"/>
          <w:lang w:eastAsia="it-IT"/>
        </w:rPr>
        <w:t xml:space="preserve"> Hospital, 34100 Trieste, Italy</w:t>
      </w:r>
    </w:p>
    <w:p w:rsidR="0027078A" w:rsidRPr="00A72FA3" w:rsidRDefault="0027078A" w:rsidP="00326532">
      <w:pPr>
        <w:tabs>
          <w:tab w:val="left" w:pos="142"/>
          <w:tab w:val="left" w:pos="284"/>
          <w:tab w:val="center" w:pos="4819"/>
          <w:tab w:val="right" w:pos="9638"/>
        </w:tabs>
        <w:adjustRightInd w:val="0"/>
        <w:snapToGrid w:val="0"/>
        <w:spacing w:after="0" w:line="360" w:lineRule="auto"/>
        <w:jc w:val="both"/>
        <w:rPr>
          <w:rFonts w:ascii="Book Antiqua" w:hAnsi="Book Antiqua" w:cs="Book Antiqua"/>
          <w:bCs/>
          <w:sz w:val="24"/>
          <w:szCs w:val="24"/>
          <w:lang w:eastAsia="it-IT"/>
        </w:rPr>
      </w:pPr>
    </w:p>
    <w:p w:rsidR="0027078A" w:rsidRPr="00A72FA3" w:rsidRDefault="00EB7C85" w:rsidP="00326532">
      <w:pPr>
        <w:tabs>
          <w:tab w:val="left" w:pos="142"/>
          <w:tab w:val="left" w:pos="284"/>
          <w:tab w:val="center" w:pos="4819"/>
          <w:tab w:val="right" w:pos="9638"/>
        </w:tabs>
        <w:adjustRightInd w:val="0"/>
        <w:snapToGrid w:val="0"/>
        <w:spacing w:after="0" w:line="360" w:lineRule="auto"/>
        <w:jc w:val="both"/>
        <w:rPr>
          <w:rFonts w:ascii="Book Antiqua" w:hAnsi="Book Antiqua" w:cs="Book Antiqua"/>
          <w:b/>
          <w:bCs/>
          <w:sz w:val="24"/>
          <w:szCs w:val="24"/>
          <w:lang w:eastAsia="it-IT"/>
        </w:rPr>
      </w:pPr>
      <w:r w:rsidRPr="00A72FA3">
        <w:rPr>
          <w:rFonts w:ascii="Book Antiqua" w:hAnsi="Book Antiqua"/>
          <w:b/>
          <w:sz w:val="24"/>
          <w:szCs w:val="24"/>
        </w:rPr>
        <w:t>Author contributions:</w:t>
      </w:r>
      <w:r w:rsidRPr="00A72FA3">
        <w:rPr>
          <w:rFonts w:ascii="Book Antiqua" w:eastAsiaTheme="minorEastAsia" w:hAnsi="Book Antiqua" w:cs="Book Antiqua"/>
          <w:b/>
          <w:bCs/>
          <w:sz w:val="24"/>
          <w:szCs w:val="24"/>
          <w:lang w:eastAsia="zh-CN"/>
        </w:rPr>
        <w:t xml:space="preserve"> </w:t>
      </w:r>
      <w:proofErr w:type="spellStart"/>
      <w:r w:rsidR="007B0B99" w:rsidRPr="00A72FA3">
        <w:rPr>
          <w:rFonts w:ascii="Book Antiqua" w:hAnsi="Book Antiqua" w:cs="Book Antiqua"/>
          <w:bCs/>
          <w:sz w:val="24"/>
          <w:szCs w:val="24"/>
          <w:lang w:eastAsia="it-IT"/>
        </w:rPr>
        <w:t>Dapas</w:t>
      </w:r>
      <w:proofErr w:type="spellEnd"/>
      <w:r w:rsidR="0027078A" w:rsidRPr="00A72FA3">
        <w:rPr>
          <w:rFonts w:ascii="Book Antiqua" w:hAnsi="Book Antiqua" w:cs="Book Antiqua"/>
          <w:bCs/>
          <w:sz w:val="24"/>
          <w:szCs w:val="24"/>
          <w:lang w:eastAsia="it-IT"/>
        </w:rPr>
        <w:t xml:space="preserve"> </w:t>
      </w:r>
      <w:r w:rsidRPr="00A72FA3">
        <w:rPr>
          <w:rFonts w:ascii="Book Antiqua" w:eastAsiaTheme="minorEastAsia" w:hAnsi="Book Antiqua" w:cs="Book Antiqua"/>
          <w:bCs/>
          <w:sz w:val="24"/>
          <w:szCs w:val="24"/>
          <w:lang w:eastAsia="zh-CN"/>
        </w:rPr>
        <w:t xml:space="preserve">B </w:t>
      </w:r>
      <w:r w:rsidR="0027078A" w:rsidRPr="00A72FA3">
        <w:rPr>
          <w:rFonts w:ascii="Book Antiqua" w:hAnsi="Book Antiqua" w:cs="Book Antiqua"/>
          <w:bCs/>
          <w:sz w:val="24"/>
          <w:szCs w:val="24"/>
          <w:lang w:eastAsia="it-IT"/>
        </w:rPr>
        <w:t xml:space="preserve">took care </w:t>
      </w:r>
      <w:r w:rsidR="007B0B99" w:rsidRPr="00A72FA3">
        <w:rPr>
          <w:rFonts w:ascii="Book Antiqua" w:hAnsi="Book Antiqua" w:cs="Book Antiqua"/>
          <w:bCs/>
          <w:sz w:val="24"/>
          <w:szCs w:val="24"/>
          <w:lang w:eastAsia="it-IT"/>
        </w:rPr>
        <w:t>about</w:t>
      </w:r>
      <w:r w:rsidR="0027078A" w:rsidRPr="00A72FA3">
        <w:rPr>
          <w:rFonts w:ascii="Book Antiqua" w:hAnsi="Book Antiqua" w:cs="Book Antiqua"/>
          <w:bCs/>
          <w:sz w:val="24"/>
          <w:szCs w:val="24"/>
          <w:lang w:eastAsia="it-IT"/>
        </w:rPr>
        <w:t xml:space="preserve"> </w:t>
      </w:r>
      <w:r w:rsidR="007B0B99" w:rsidRPr="00A72FA3">
        <w:rPr>
          <w:rFonts w:ascii="Book Antiqua" w:hAnsi="Book Antiqua" w:cs="Book Antiqua"/>
          <w:bCs/>
          <w:sz w:val="24"/>
          <w:szCs w:val="24"/>
          <w:lang w:eastAsia="it-IT"/>
        </w:rPr>
        <w:t xml:space="preserve">the entire manuscript organization and wrote </w:t>
      </w:r>
      <w:r w:rsidR="0027078A" w:rsidRPr="00A72FA3">
        <w:rPr>
          <w:rFonts w:ascii="Book Antiqua" w:hAnsi="Book Antiqua" w:cs="Book Antiqua"/>
          <w:bCs/>
          <w:sz w:val="24"/>
          <w:szCs w:val="24"/>
          <w:lang w:eastAsia="it-IT"/>
        </w:rPr>
        <w:t>section</w:t>
      </w:r>
      <w:r w:rsidR="007B0B99" w:rsidRPr="00A72FA3">
        <w:rPr>
          <w:rFonts w:ascii="Book Antiqua" w:hAnsi="Book Antiqua" w:cs="Book Antiqua"/>
          <w:bCs/>
          <w:sz w:val="24"/>
          <w:szCs w:val="24"/>
          <w:lang w:eastAsia="it-IT"/>
        </w:rPr>
        <w:t xml:space="preserve"> </w:t>
      </w:r>
      <w:r w:rsidRPr="00A72FA3">
        <w:rPr>
          <w:rFonts w:ascii="Book Antiqua" w:eastAsiaTheme="minorEastAsia" w:hAnsi="Book Antiqua" w:cs="Book Antiqua"/>
          <w:bCs/>
          <w:sz w:val="24"/>
          <w:szCs w:val="24"/>
          <w:lang w:eastAsia="zh-CN"/>
        </w:rPr>
        <w:t>“</w:t>
      </w:r>
      <w:r w:rsidRPr="00A72FA3">
        <w:rPr>
          <w:rFonts w:ascii="Book Antiqua" w:hAnsi="Book Antiqua" w:cs="Book Antiqua"/>
          <w:bCs/>
          <w:sz w:val="24"/>
          <w:szCs w:val="24"/>
          <w:lang w:eastAsia="it-IT"/>
        </w:rPr>
        <w:t>Liver directed delivery systems for siRNAs/miRNAs</w:t>
      </w:r>
      <w:r w:rsidRPr="00A72FA3">
        <w:rPr>
          <w:rFonts w:ascii="Book Antiqua" w:eastAsiaTheme="minorEastAsia" w:hAnsi="Book Antiqua" w:cs="Book Antiqua"/>
          <w:bCs/>
          <w:sz w:val="24"/>
          <w:szCs w:val="24"/>
          <w:lang w:eastAsia="zh-CN"/>
        </w:rPr>
        <w:t>”,</w:t>
      </w:r>
      <w:r w:rsidR="0027078A" w:rsidRPr="00A72FA3">
        <w:rPr>
          <w:rFonts w:ascii="Book Antiqua" w:hAnsi="Book Antiqua" w:cs="Book Antiqua"/>
          <w:bCs/>
          <w:sz w:val="24"/>
          <w:szCs w:val="24"/>
          <w:lang w:eastAsia="it-IT"/>
        </w:rPr>
        <w:t xml:space="preserve"> </w:t>
      </w:r>
      <w:proofErr w:type="spellStart"/>
      <w:r w:rsidRPr="00A72FA3">
        <w:rPr>
          <w:rFonts w:ascii="Book Antiqua" w:hAnsi="Book Antiqua" w:cs="Book Antiqua"/>
          <w:bCs/>
          <w:sz w:val="24"/>
          <w:szCs w:val="24"/>
          <w:lang w:eastAsia="it-IT"/>
        </w:rPr>
        <w:t>Farra</w:t>
      </w:r>
      <w:proofErr w:type="spellEnd"/>
      <w:r w:rsidRPr="00A72FA3">
        <w:rPr>
          <w:rFonts w:ascii="Book Antiqua" w:hAnsi="Book Antiqua" w:cs="Book Antiqua"/>
          <w:bCs/>
          <w:sz w:val="24"/>
          <w:szCs w:val="24"/>
          <w:lang w:eastAsia="it-IT"/>
        </w:rPr>
        <w:t xml:space="preserve"> R </w:t>
      </w:r>
      <w:r w:rsidR="007B0B99" w:rsidRPr="00A72FA3">
        <w:rPr>
          <w:rFonts w:ascii="Book Antiqua" w:hAnsi="Book Antiqua" w:cs="Book Antiqua"/>
          <w:bCs/>
          <w:sz w:val="24"/>
          <w:szCs w:val="24"/>
          <w:lang w:eastAsia="it-IT"/>
        </w:rPr>
        <w:t xml:space="preserve">wrote section </w:t>
      </w:r>
      <w:r w:rsidRPr="00A72FA3">
        <w:rPr>
          <w:rFonts w:ascii="Book Antiqua" w:eastAsiaTheme="minorEastAsia" w:hAnsi="Book Antiqua" w:cs="Book Antiqua"/>
          <w:bCs/>
          <w:sz w:val="24"/>
          <w:szCs w:val="24"/>
          <w:lang w:eastAsia="zh-CN"/>
        </w:rPr>
        <w:t>“Molecular targets for HCC”</w:t>
      </w:r>
      <w:r w:rsidR="007B0B99" w:rsidRPr="00A72FA3">
        <w:rPr>
          <w:rFonts w:ascii="Book Antiqua" w:hAnsi="Book Antiqua" w:cs="Book Antiqua"/>
          <w:bCs/>
          <w:sz w:val="24"/>
          <w:szCs w:val="24"/>
          <w:lang w:eastAsia="it-IT"/>
        </w:rPr>
        <w:t xml:space="preserve"> and took care about the drawing of tables and figures;</w:t>
      </w:r>
      <w:r w:rsidR="0027078A" w:rsidRPr="00A72FA3">
        <w:rPr>
          <w:rFonts w:ascii="Book Antiqua" w:hAnsi="Book Antiqua" w:cs="Book Antiqua"/>
          <w:bCs/>
          <w:sz w:val="24"/>
          <w:szCs w:val="24"/>
          <w:lang w:eastAsia="it-IT"/>
        </w:rPr>
        <w:t xml:space="preserve"> </w:t>
      </w:r>
      <w:r w:rsidR="007B0B99" w:rsidRPr="00A72FA3">
        <w:rPr>
          <w:rFonts w:ascii="Book Antiqua" w:hAnsi="Book Antiqua" w:cs="Book Antiqua"/>
          <w:bCs/>
          <w:sz w:val="24"/>
          <w:szCs w:val="24"/>
          <w:lang w:eastAsia="it-IT"/>
        </w:rPr>
        <w:t xml:space="preserve">Grassi M wrote section </w:t>
      </w:r>
      <w:r w:rsidRPr="00A72FA3">
        <w:rPr>
          <w:rFonts w:ascii="Book Antiqua" w:eastAsiaTheme="minorEastAsia" w:hAnsi="Book Antiqua" w:cs="Book Antiqua"/>
          <w:bCs/>
          <w:sz w:val="24"/>
          <w:szCs w:val="24"/>
          <w:lang w:eastAsia="zh-CN"/>
        </w:rPr>
        <w:t>“</w:t>
      </w:r>
      <w:r w:rsidRPr="00A72FA3">
        <w:rPr>
          <w:rFonts w:ascii="Book Antiqua" w:hAnsi="Book Antiqua"/>
          <w:sz w:val="24"/>
          <w:szCs w:val="24"/>
        </w:rPr>
        <w:t>Obstacles to the use of miRNAs/siRNAs</w:t>
      </w:r>
      <w:r w:rsidRPr="00A72FA3">
        <w:rPr>
          <w:rFonts w:ascii="Book Antiqua" w:eastAsiaTheme="minorEastAsia" w:hAnsi="Book Antiqua" w:cs="Book Antiqua"/>
          <w:bCs/>
          <w:sz w:val="24"/>
          <w:szCs w:val="24"/>
          <w:lang w:eastAsia="zh-CN"/>
        </w:rPr>
        <w:t>”</w:t>
      </w:r>
      <w:r w:rsidR="007B0B99" w:rsidRPr="00A72FA3">
        <w:rPr>
          <w:rFonts w:ascii="Book Antiqua" w:hAnsi="Book Antiqua" w:cs="Book Antiqua"/>
          <w:bCs/>
          <w:sz w:val="24"/>
          <w:szCs w:val="24"/>
          <w:lang w:eastAsia="it-IT"/>
        </w:rPr>
        <w:t xml:space="preserve">, </w:t>
      </w:r>
      <w:r w:rsidR="0027078A" w:rsidRPr="00A72FA3">
        <w:rPr>
          <w:rFonts w:ascii="Book Antiqua" w:hAnsi="Book Antiqua" w:cs="Book Antiqua"/>
          <w:bCs/>
          <w:sz w:val="24"/>
          <w:szCs w:val="24"/>
          <w:lang w:eastAsia="it-IT"/>
        </w:rPr>
        <w:t xml:space="preserve">Grassi G </w:t>
      </w:r>
      <w:r w:rsidR="007B0B99" w:rsidRPr="00A72FA3">
        <w:rPr>
          <w:rFonts w:ascii="Book Antiqua" w:hAnsi="Book Antiqua" w:cs="Book Antiqua"/>
          <w:bCs/>
          <w:sz w:val="24"/>
          <w:szCs w:val="24"/>
          <w:lang w:eastAsia="it-IT"/>
        </w:rPr>
        <w:t xml:space="preserve">wrote sections </w:t>
      </w:r>
      <w:r w:rsidRPr="00A72FA3">
        <w:rPr>
          <w:rFonts w:ascii="Book Antiqua" w:eastAsiaTheme="minorEastAsia" w:hAnsi="Book Antiqua" w:cs="Book Antiqua"/>
          <w:bCs/>
          <w:sz w:val="24"/>
          <w:szCs w:val="24"/>
          <w:lang w:eastAsia="zh-CN"/>
        </w:rPr>
        <w:t>“</w:t>
      </w:r>
      <w:r w:rsidR="00387D1D" w:rsidRPr="00A72FA3">
        <w:rPr>
          <w:rFonts w:ascii="Book Antiqua" w:eastAsiaTheme="minorEastAsia" w:hAnsi="Book Antiqua" w:cs="Book Antiqua"/>
          <w:bCs/>
          <w:sz w:val="24"/>
          <w:szCs w:val="24"/>
          <w:lang w:eastAsia="zh-CN"/>
        </w:rPr>
        <w:t>Hepatocellular carcinoma</w:t>
      </w:r>
      <w:r w:rsidRPr="00A72FA3">
        <w:rPr>
          <w:rFonts w:ascii="Book Antiqua" w:eastAsiaTheme="minorEastAsia" w:hAnsi="Book Antiqua" w:cs="Book Antiqua"/>
          <w:bCs/>
          <w:sz w:val="24"/>
          <w:szCs w:val="24"/>
          <w:lang w:eastAsia="zh-CN"/>
        </w:rPr>
        <w:t>” and “</w:t>
      </w:r>
      <w:r w:rsidRPr="00A72FA3">
        <w:rPr>
          <w:rFonts w:ascii="Book Antiqua" w:hAnsi="Book Antiqua" w:cs="Book Antiqua"/>
          <w:bCs/>
          <w:sz w:val="24"/>
          <w:szCs w:val="24"/>
          <w:lang w:eastAsia="it-IT"/>
        </w:rPr>
        <w:t>miRNAs/siRNAs</w:t>
      </w:r>
      <w:r w:rsidRPr="00A72FA3">
        <w:rPr>
          <w:rFonts w:ascii="Book Antiqua" w:eastAsiaTheme="minorEastAsia" w:hAnsi="Book Antiqua" w:cs="Book Antiqua"/>
          <w:bCs/>
          <w:sz w:val="24"/>
          <w:szCs w:val="24"/>
          <w:lang w:eastAsia="zh-CN"/>
        </w:rPr>
        <w:t>”</w:t>
      </w:r>
      <w:r w:rsidR="007B0B99" w:rsidRPr="00A72FA3">
        <w:rPr>
          <w:rFonts w:ascii="Book Antiqua" w:hAnsi="Book Antiqua" w:cs="Book Antiqua"/>
          <w:bCs/>
          <w:sz w:val="24"/>
          <w:szCs w:val="24"/>
          <w:lang w:eastAsia="it-IT"/>
        </w:rPr>
        <w:t xml:space="preserve">. </w:t>
      </w:r>
    </w:p>
    <w:p w:rsidR="00A6661B" w:rsidRPr="00A72FA3" w:rsidRDefault="00A6661B" w:rsidP="00326532">
      <w:pPr>
        <w:tabs>
          <w:tab w:val="left" w:pos="142"/>
          <w:tab w:val="left" w:pos="284"/>
          <w:tab w:val="center" w:pos="4819"/>
          <w:tab w:val="right" w:pos="9638"/>
        </w:tabs>
        <w:adjustRightInd w:val="0"/>
        <w:snapToGrid w:val="0"/>
        <w:spacing w:after="0" w:line="360" w:lineRule="auto"/>
        <w:jc w:val="both"/>
        <w:rPr>
          <w:rFonts w:ascii="Book Antiqua" w:eastAsiaTheme="minorEastAsia" w:hAnsi="Book Antiqua" w:cs="Book Antiqua"/>
          <w:bCs/>
          <w:sz w:val="24"/>
          <w:szCs w:val="24"/>
          <w:lang w:eastAsia="zh-CN"/>
        </w:rPr>
      </w:pPr>
    </w:p>
    <w:p w:rsidR="00A6661B" w:rsidRPr="00A72FA3" w:rsidRDefault="00A6661B" w:rsidP="00326532">
      <w:pPr>
        <w:tabs>
          <w:tab w:val="left" w:pos="142"/>
          <w:tab w:val="left" w:pos="284"/>
          <w:tab w:val="center" w:pos="4819"/>
          <w:tab w:val="right" w:pos="9638"/>
        </w:tabs>
        <w:adjustRightInd w:val="0"/>
        <w:snapToGrid w:val="0"/>
        <w:spacing w:after="0" w:line="360" w:lineRule="auto"/>
        <w:jc w:val="both"/>
        <w:rPr>
          <w:rFonts w:ascii="Book Antiqua" w:eastAsiaTheme="minorEastAsia" w:hAnsi="Book Antiqua" w:cs="Book Antiqua"/>
          <w:b/>
          <w:bCs/>
          <w:sz w:val="24"/>
          <w:szCs w:val="24"/>
          <w:lang w:eastAsia="zh-CN"/>
        </w:rPr>
      </w:pPr>
      <w:r w:rsidRPr="00A72FA3">
        <w:rPr>
          <w:rFonts w:ascii="Book Antiqua" w:eastAsiaTheme="minorEastAsia" w:hAnsi="Book Antiqua" w:cs="Book Antiqua"/>
          <w:b/>
          <w:bCs/>
          <w:sz w:val="24"/>
          <w:szCs w:val="24"/>
          <w:lang w:eastAsia="zh-CN"/>
        </w:rPr>
        <w:t>Supported by</w:t>
      </w:r>
      <w:r w:rsidR="00812AF3" w:rsidRPr="00A72FA3">
        <w:rPr>
          <w:rFonts w:ascii="Book Antiqua" w:eastAsiaTheme="minorEastAsia" w:hAnsi="Book Antiqua" w:cs="Book Antiqua"/>
          <w:bCs/>
          <w:sz w:val="24"/>
          <w:szCs w:val="24"/>
          <w:lang w:eastAsia="zh-CN"/>
        </w:rPr>
        <w:t xml:space="preserve"> </w:t>
      </w:r>
      <w:r w:rsidRPr="00A72FA3">
        <w:rPr>
          <w:rFonts w:ascii="Book Antiqua" w:eastAsiaTheme="minorEastAsia" w:hAnsi="Book Antiqua" w:cs="Book Antiqua"/>
          <w:bCs/>
          <w:sz w:val="24"/>
          <w:szCs w:val="24"/>
          <w:lang w:eastAsia="zh-CN"/>
        </w:rPr>
        <w:t xml:space="preserve">the “Fondazione </w:t>
      </w:r>
      <w:proofErr w:type="spellStart"/>
      <w:r w:rsidRPr="00A72FA3">
        <w:rPr>
          <w:rFonts w:ascii="Book Antiqua" w:eastAsiaTheme="minorEastAsia" w:hAnsi="Book Antiqua" w:cs="Book Antiqua"/>
          <w:bCs/>
          <w:sz w:val="24"/>
          <w:szCs w:val="24"/>
          <w:lang w:eastAsia="zh-CN"/>
        </w:rPr>
        <w:t>Cassa</w:t>
      </w:r>
      <w:proofErr w:type="spellEnd"/>
      <w:r w:rsidRPr="00A72FA3">
        <w:rPr>
          <w:rFonts w:ascii="Book Antiqua" w:eastAsiaTheme="minorEastAsia" w:hAnsi="Book Antiqua" w:cs="Book Antiqua"/>
          <w:bCs/>
          <w:sz w:val="24"/>
          <w:szCs w:val="24"/>
          <w:lang w:eastAsia="zh-CN"/>
        </w:rPr>
        <w:t xml:space="preserve"> di </w:t>
      </w:r>
      <w:proofErr w:type="spellStart"/>
      <w:r w:rsidRPr="00A72FA3">
        <w:rPr>
          <w:rFonts w:ascii="Book Antiqua" w:eastAsiaTheme="minorEastAsia" w:hAnsi="Book Antiqua" w:cs="Book Antiqua"/>
          <w:bCs/>
          <w:sz w:val="24"/>
          <w:szCs w:val="24"/>
          <w:lang w:eastAsia="zh-CN"/>
        </w:rPr>
        <w:t>Risparmio</w:t>
      </w:r>
      <w:proofErr w:type="spellEnd"/>
      <w:r w:rsidRPr="00A72FA3">
        <w:rPr>
          <w:rFonts w:ascii="Book Antiqua" w:eastAsiaTheme="minorEastAsia" w:hAnsi="Book Antiqua" w:cs="Book Antiqua"/>
          <w:bCs/>
          <w:sz w:val="24"/>
          <w:szCs w:val="24"/>
          <w:lang w:eastAsia="zh-CN"/>
        </w:rPr>
        <w:t xml:space="preserve"> of Trieste”</w:t>
      </w:r>
      <w:r w:rsidR="00812AF3" w:rsidRPr="00A72FA3">
        <w:rPr>
          <w:rFonts w:ascii="Book Antiqua" w:eastAsiaTheme="minorEastAsia" w:hAnsi="Book Antiqua" w:cs="Book Antiqua"/>
          <w:bCs/>
          <w:sz w:val="24"/>
          <w:szCs w:val="24"/>
          <w:lang w:eastAsia="zh-CN"/>
        </w:rPr>
        <w:t>;</w:t>
      </w:r>
      <w:r w:rsidRPr="00A72FA3">
        <w:rPr>
          <w:rFonts w:ascii="Book Antiqua" w:eastAsiaTheme="minorEastAsia" w:hAnsi="Book Antiqua" w:cs="Book Antiqua"/>
          <w:bCs/>
          <w:sz w:val="24"/>
          <w:szCs w:val="24"/>
          <w:lang w:eastAsia="zh-CN"/>
        </w:rPr>
        <w:t xml:space="preserve"> the “Fondazione </w:t>
      </w:r>
      <w:proofErr w:type="spellStart"/>
      <w:r w:rsidRPr="00A72FA3">
        <w:rPr>
          <w:rFonts w:ascii="Book Antiqua" w:eastAsiaTheme="minorEastAsia" w:hAnsi="Book Antiqua" w:cs="Book Antiqua"/>
          <w:bCs/>
          <w:sz w:val="24"/>
          <w:szCs w:val="24"/>
          <w:lang w:eastAsia="zh-CN"/>
        </w:rPr>
        <w:t>Benefica</w:t>
      </w:r>
      <w:proofErr w:type="spellEnd"/>
      <w:r w:rsidRPr="00A72FA3">
        <w:rPr>
          <w:rFonts w:ascii="Book Antiqua" w:eastAsiaTheme="minorEastAsia" w:hAnsi="Book Antiqua" w:cs="Book Antiqua"/>
          <w:bCs/>
          <w:sz w:val="24"/>
          <w:szCs w:val="24"/>
          <w:lang w:eastAsia="zh-CN"/>
        </w:rPr>
        <w:t xml:space="preserve"> Kathleen Foreman </w:t>
      </w:r>
      <w:proofErr w:type="spellStart"/>
      <w:r w:rsidRPr="00A72FA3">
        <w:rPr>
          <w:rFonts w:ascii="Book Antiqua" w:eastAsiaTheme="minorEastAsia" w:hAnsi="Book Antiqua" w:cs="Book Antiqua"/>
          <w:bCs/>
          <w:sz w:val="24"/>
          <w:szCs w:val="24"/>
          <w:lang w:eastAsia="zh-CN"/>
        </w:rPr>
        <w:t>Casali</w:t>
      </w:r>
      <w:proofErr w:type="spellEnd"/>
      <w:r w:rsidRPr="00A72FA3">
        <w:rPr>
          <w:rFonts w:ascii="Book Antiqua" w:eastAsiaTheme="minorEastAsia" w:hAnsi="Book Antiqua" w:cs="Book Antiqua"/>
          <w:bCs/>
          <w:sz w:val="24"/>
          <w:szCs w:val="24"/>
          <w:lang w:eastAsia="zh-CN"/>
        </w:rPr>
        <w:t xml:space="preserve"> of Trieste”</w:t>
      </w:r>
      <w:r w:rsidR="00812AF3" w:rsidRPr="00A72FA3">
        <w:rPr>
          <w:rFonts w:ascii="Book Antiqua" w:eastAsiaTheme="minorEastAsia" w:hAnsi="Book Antiqua" w:cs="Book Antiqua"/>
          <w:bCs/>
          <w:sz w:val="24"/>
          <w:szCs w:val="24"/>
          <w:lang w:eastAsia="zh-CN"/>
        </w:rPr>
        <w:t>;</w:t>
      </w:r>
      <w:r w:rsidRPr="00A72FA3">
        <w:rPr>
          <w:rFonts w:ascii="Book Antiqua" w:eastAsiaTheme="minorEastAsia" w:hAnsi="Book Antiqua" w:cs="Book Antiqua"/>
          <w:bCs/>
          <w:sz w:val="24"/>
          <w:szCs w:val="24"/>
          <w:lang w:eastAsia="zh-CN"/>
        </w:rPr>
        <w:t xml:space="preserve"> the “</w:t>
      </w:r>
      <w:proofErr w:type="spellStart"/>
      <w:r w:rsidRPr="00A72FA3">
        <w:rPr>
          <w:rFonts w:ascii="Book Antiqua" w:eastAsiaTheme="minorEastAsia" w:hAnsi="Book Antiqua" w:cs="Book Antiqua"/>
          <w:bCs/>
          <w:sz w:val="24"/>
          <w:szCs w:val="24"/>
          <w:lang w:eastAsia="zh-CN"/>
        </w:rPr>
        <w:t>Beneficentia</w:t>
      </w:r>
      <w:proofErr w:type="spellEnd"/>
      <w:r w:rsidRPr="00A72FA3">
        <w:rPr>
          <w:rFonts w:ascii="Book Antiqua" w:eastAsiaTheme="minorEastAsia" w:hAnsi="Book Antiqua" w:cs="Book Antiqua"/>
          <w:bCs/>
          <w:sz w:val="24"/>
          <w:szCs w:val="24"/>
          <w:lang w:eastAsia="zh-CN"/>
        </w:rPr>
        <w:t xml:space="preserve"> </w:t>
      </w:r>
      <w:proofErr w:type="spellStart"/>
      <w:r w:rsidRPr="00A72FA3">
        <w:rPr>
          <w:rFonts w:ascii="Book Antiqua" w:eastAsiaTheme="minorEastAsia" w:hAnsi="Book Antiqua" w:cs="Book Antiqua"/>
          <w:bCs/>
          <w:sz w:val="24"/>
          <w:szCs w:val="24"/>
          <w:lang w:eastAsia="zh-CN"/>
        </w:rPr>
        <w:t>Stiftung</w:t>
      </w:r>
      <w:proofErr w:type="spellEnd"/>
      <w:r w:rsidRPr="00A72FA3">
        <w:rPr>
          <w:rFonts w:ascii="Book Antiqua" w:eastAsiaTheme="minorEastAsia" w:hAnsi="Book Antiqua" w:cs="Book Antiqua"/>
          <w:bCs/>
          <w:sz w:val="24"/>
          <w:szCs w:val="24"/>
          <w:lang w:eastAsia="zh-CN"/>
        </w:rPr>
        <w:t>” of Vaduz Liechtenstein</w:t>
      </w:r>
      <w:r w:rsidR="00812AF3" w:rsidRPr="00A72FA3">
        <w:rPr>
          <w:rFonts w:ascii="Book Antiqua" w:eastAsiaTheme="minorEastAsia" w:hAnsi="Book Antiqua" w:cs="Book Antiqua"/>
          <w:bCs/>
          <w:sz w:val="24"/>
          <w:szCs w:val="24"/>
          <w:lang w:eastAsia="zh-CN"/>
        </w:rPr>
        <w:t>;</w:t>
      </w:r>
      <w:r w:rsidRPr="00A72FA3">
        <w:rPr>
          <w:rFonts w:ascii="Book Antiqua" w:eastAsiaTheme="minorEastAsia" w:hAnsi="Book Antiqua" w:cs="Book Antiqua"/>
          <w:bCs/>
          <w:sz w:val="24"/>
          <w:szCs w:val="24"/>
          <w:lang w:eastAsia="zh-CN"/>
        </w:rPr>
        <w:t xml:space="preserve"> and the Italian Minister of Instruction, University and Research (MIUR), PRIN 2010-11, </w:t>
      </w:r>
      <w:r w:rsidR="00812AF3" w:rsidRPr="00A72FA3">
        <w:rPr>
          <w:rFonts w:ascii="Book Antiqua" w:eastAsiaTheme="minorEastAsia" w:hAnsi="Book Antiqua" w:cs="Book Antiqua"/>
          <w:bCs/>
          <w:sz w:val="24"/>
          <w:szCs w:val="24"/>
          <w:lang w:eastAsia="zh-CN"/>
        </w:rPr>
        <w:t xml:space="preserve">No. </w:t>
      </w:r>
      <w:r w:rsidRPr="00A72FA3">
        <w:rPr>
          <w:rFonts w:ascii="Book Antiqua" w:eastAsiaTheme="minorEastAsia" w:hAnsi="Book Antiqua" w:cs="Book Antiqua"/>
          <w:bCs/>
          <w:sz w:val="24"/>
          <w:szCs w:val="24"/>
          <w:lang w:eastAsia="zh-CN"/>
        </w:rPr>
        <w:t>20109PLMH2</w:t>
      </w:r>
      <w:r w:rsidR="00812AF3" w:rsidRPr="00A72FA3">
        <w:rPr>
          <w:rFonts w:ascii="Book Antiqua" w:eastAsiaTheme="minorEastAsia" w:hAnsi="Book Antiqua" w:cs="Book Antiqua"/>
          <w:bCs/>
          <w:sz w:val="24"/>
          <w:szCs w:val="24"/>
          <w:lang w:eastAsia="zh-CN"/>
        </w:rPr>
        <w:t xml:space="preserve"> (in part)</w:t>
      </w:r>
      <w:r w:rsidRPr="00A72FA3">
        <w:rPr>
          <w:rFonts w:ascii="Book Antiqua" w:eastAsiaTheme="minorEastAsia" w:hAnsi="Book Antiqua" w:cs="Book Antiqua"/>
          <w:bCs/>
          <w:sz w:val="24"/>
          <w:szCs w:val="24"/>
          <w:lang w:eastAsia="zh-CN"/>
        </w:rPr>
        <w:t xml:space="preserve">. </w:t>
      </w:r>
    </w:p>
    <w:p w:rsidR="00A6661B" w:rsidRPr="00A72FA3" w:rsidRDefault="00A6661B" w:rsidP="00326532">
      <w:pPr>
        <w:tabs>
          <w:tab w:val="left" w:pos="142"/>
          <w:tab w:val="left" w:pos="284"/>
          <w:tab w:val="center" w:pos="4819"/>
          <w:tab w:val="right" w:pos="9638"/>
        </w:tabs>
        <w:adjustRightInd w:val="0"/>
        <w:snapToGrid w:val="0"/>
        <w:spacing w:after="0" w:line="360" w:lineRule="auto"/>
        <w:jc w:val="both"/>
        <w:rPr>
          <w:rFonts w:ascii="Book Antiqua" w:eastAsiaTheme="minorEastAsia" w:hAnsi="Book Antiqua" w:cs="Book Antiqua"/>
          <w:bCs/>
          <w:sz w:val="24"/>
          <w:szCs w:val="24"/>
          <w:lang w:eastAsia="zh-CN"/>
        </w:rPr>
      </w:pPr>
    </w:p>
    <w:p w:rsidR="00A6661B" w:rsidRPr="00A72FA3" w:rsidRDefault="00E30984" w:rsidP="00326532">
      <w:pPr>
        <w:tabs>
          <w:tab w:val="left" w:pos="142"/>
          <w:tab w:val="left" w:pos="284"/>
          <w:tab w:val="center" w:pos="4819"/>
          <w:tab w:val="right" w:pos="9638"/>
        </w:tabs>
        <w:adjustRightInd w:val="0"/>
        <w:snapToGrid w:val="0"/>
        <w:spacing w:after="0" w:line="360" w:lineRule="auto"/>
        <w:jc w:val="both"/>
        <w:rPr>
          <w:rFonts w:ascii="Book Antiqua" w:eastAsiaTheme="minorEastAsia" w:hAnsi="Book Antiqua" w:cs="Book Antiqua"/>
          <w:bCs/>
          <w:sz w:val="24"/>
          <w:szCs w:val="24"/>
          <w:lang w:eastAsia="zh-CN"/>
        </w:rPr>
      </w:pPr>
      <w:bookmarkStart w:id="27" w:name="OLE_LINK1869"/>
      <w:bookmarkStart w:id="28" w:name="OLE_LINK1870"/>
      <w:bookmarkStart w:id="29" w:name="OLE_LINK1922"/>
      <w:bookmarkStart w:id="30" w:name="OLE_LINK2045"/>
      <w:bookmarkStart w:id="31" w:name="OLE_LINK2616"/>
      <w:bookmarkStart w:id="32" w:name="OLE_LINK702"/>
      <w:r w:rsidRPr="00E30984">
        <w:rPr>
          <w:rFonts w:ascii="Book Antiqua" w:hAnsi="Book Antiqua"/>
          <w:b/>
          <w:sz w:val="24"/>
          <w:szCs w:val="24"/>
        </w:rPr>
        <w:t>Conflict-of-interest statement</w:t>
      </w:r>
      <w:r w:rsidR="00A6661B" w:rsidRPr="00A72FA3">
        <w:rPr>
          <w:rFonts w:ascii="Book Antiqua" w:hAnsi="Book Antiqua"/>
          <w:b/>
          <w:sz w:val="24"/>
          <w:szCs w:val="24"/>
        </w:rPr>
        <w:t>:</w:t>
      </w:r>
      <w:r w:rsidR="00A6661B" w:rsidRPr="00A72FA3">
        <w:rPr>
          <w:rFonts w:ascii="Book Antiqua" w:eastAsiaTheme="minorEastAsia" w:hAnsi="Book Antiqua"/>
          <w:b/>
          <w:sz w:val="24"/>
          <w:szCs w:val="24"/>
          <w:lang w:eastAsia="zh-CN"/>
        </w:rPr>
        <w:t xml:space="preserve"> </w:t>
      </w:r>
      <w:r w:rsidR="00A6661B" w:rsidRPr="00A72FA3">
        <w:rPr>
          <w:rFonts w:ascii="Book Antiqua" w:hAnsi="Book Antiqua" w:cs="Book Antiqua"/>
          <w:bCs/>
          <w:sz w:val="24"/>
          <w:szCs w:val="24"/>
          <w:lang w:eastAsia="it-IT"/>
        </w:rPr>
        <w:t>The authors declare no conflict of interest</w:t>
      </w:r>
      <w:r w:rsidR="00812AF3" w:rsidRPr="00A72FA3">
        <w:rPr>
          <w:rFonts w:ascii="Book Antiqua" w:eastAsiaTheme="minorEastAsia" w:hAnsi="Book Antiqua" w:cs="Book Antiqua"/>
          <w:bCs/>
          <w:sz w:val="24"/>
          <w:szCs w:val="24"/>
          <w:lang w:eastAsia="zh-CN"/>
        </w:rPr>
        <w:t>.</w:t>
      </w:r>
    </w:p>
    <w:bookmarkEnd w:id="27"/>
    <w:bookmarkEnd w:id="28"/>
    <w:bookmarkEnd w:id="29"/>
    <w:bookmarkEnd w:id="30"/>
    <w:bookmarkEnd w:id="31"/>
    <w:bookmarkEnd w:id="32"/>
    <w:p w:rsidR="00A6661B" w:rsidRPr="00E30984" w:rsidRDefault="00A6661B" w:rsidP="00326532">
      <w:pPr>
        <w:tabs>
          <w:tab w:val="left" w:pos="142"/>
          <w:tab w:val="left" w:pos="284"/>
          <w:tab w:val="center" w:pos="4819"/>
          <w:tab w:val="right" w:pos="9638"/>
        </w:tabs>
        <w:adjustRightInd w:val="0"/>
        <w:snapToGrid w:val="0"/>
        <w:spacing w:after="0" w:line="360" w:lineRule="auto"/>
        <w:jc w:val="both"/>
        <w:rPr>
          <w:rFonts w:ascii="Book Antiqua" w:eastAsiaTheme="minorEastAsia" w:hAnsi="Book Antiqua" w:cs="Book Antiqua"/>
          <w:bCs/>
          <w:sz w:val="24"/>
          <w:szCs w:val="24"/>
          <w:lang w:eastAsia="zh-CN"/>
        </w:rPr>
      </w:pPr>
    </w:p>
    <w:p w:rsidR="003675B7" w:rsidRPr="00A72FA3" w:rsidRDefault="00A6661B" w:rsidP="00326532">
      <w:pPr>
        <w:adjustRightInd w:val="0"/>
        <w:snapToGrid w:val="0"/>
        <w:spacing w:after="0" w:line="360" w:lineRule="auto"/>
        <w:jc w:val="both"/>
        <w:rPr>
          <w:rFonts w:ascii="Book Antiqua" w:eastAsia="SimSun" w:hAnsi="Book Antiqua" w:cs="SimSun"/>
          <w:sz w:val="24"/>
          <w:szCs w:val="24"/>
          <w:lang w:eastAsia="zh-CN"/>
        </w:rPr>
      </w:pPr>
      <w:bookmarkStart w:id="33" w:name="OLE_LINK372"/>
      <w:bookmarkStart w:id="34" w:name="OLE_LINK373"/>
      <w:r w:rsidRPr="00A72FA3">
        <w:rPr>
          <w:rFonts w:ascii="Book Antiqua" w:eastAsia="SimSun" w:hAnsi="Book Antiqua" w:cs="Times New Roman"/>
          <w:b/>
          <w:sz w:val="24"/>
          <w:szCs w:val="24"/>
          <w:lang w:eastAsia="zh-CN"/>
        </w:rPr>
        <w:t xml:space="preserve">Open-Access: </w:t>
      </w:r>
      <w:bookmarkStart w:id="35" w:name="OLE_LINK479"/>
      <w:bookmarkStart w:id="36" w:name="OLE_LINK496"/>
      <w:bookmarkStart w:id="37" w:name="OLE_LINK506"/>
      <w:bookmarkStart w:id="38" w:name="OLE_LINK507"/>
      <w:r w:rsidRPr="00A72FA3">
        <w:rPr>
          <w:rFonts w:ascii="Book Antiqua" w:eastAsia="SimSun"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A72FA3">
          <w:rPr>
            <w:rFonts w:ascii="Book Antiqua" w:eastAsia="SimSun" w:hAnsi="Book Antiqua" w:cs="Times New Roman"/>
            <w:kern w:val="2"/>
            <w:sz w:val="24"/>
            <w:szCs w:val="24"/>
            <w:u w:val="single"/>
            <w:lang w:eastAsia="zh-CN"/>
          </w:rPr>
          <w:t>http://creativecommons.org/licenses/by-nc/4.0/</w:t>
        </w:r>
      </w:hyperlink>
      <w:bookmarkEnd w:id="33"/>
      <w:bookmarkEnd w:id="34"/>
      <w:bookmarkEnd w:id="35"/>
      <w:bookmarkEnd w:id="36"/>
      <w:bookmarkEnd w:id="37"/>
      <w:bookmarkEnd w:id="38"/>
    </w:p>
    <w:p w:rsidR="003675B7" w:rsidRPr="00A72FA3" w:rsidRDefault="003675B7" w:rsidP="00326532">
      <w:pPr>
        <w:tabs>
          <w:tab w:val="left" w:pos="142"/>
          <w:tab w:val="left" w:pos="284"/>
          <w:tab w:val="center" w:pos="4819"/>
          <w:tab w:val="right" w:pos="9638"/>
        </w:tabs>
        <w:adjustRightInd w:val="0"/>
        <w:snapToGrid w:val="0"/>
        <w:spacing w:after="0" w:line="360" w:lineRule="auto"/>
        <w:jc w:val="both"/>
        <w:rPr>
          <w:rFonts w:ascii="Book Antiqua" w:hAnsi="Book Antiqua" w:cs="Book Antiqua"/>
          <w:bCs/>
          <w:sz w:val="24"/>
          <w:szCs w:val="24"/>
          <w:lang w:eastAsia="it-IT"/>
        </w:rPr>
      </w:pPr>
    </w:p>
    <w:p w:rsidR="003675B7" w:rsidRPr="00A72FA3" w:rsidRDefault="00812AF3" w:rsidP="00326532">
      <w:pPr>
        <w:tabs>
          <w:tab w:val="left" w:pos="142"/>
          <w:tab w:val="left" w:pos="284"/>
          <w:tab w:val="center" w:pos="4819"/>
          <w:tab w:val="right" w:pos="9638"/>
        </w:tabs>
        <w:adjustRightInd w:val="0"/>
        <w:snapToGrid w:val="0"/>
        <w:spacing w:after="0" w:line="360" w:lineRule="auto"/>
        <w:jc w:val="both"/>
        <w:rPr>
          <w:rFonts w:ascii="Book Antiqua" w:eastAsiaTheme="minorEastAsia" w:hAnsi="Book Antiqua" w:cs="Book Antiqua"/>
          <w:bCs/>
          <w:sz w:val="24"/>
          <w:szCs w:val="24"/>
          <w:lang w:eastAsia="zh-CN"/>
        </w:rPr>
      </w:pPr>
      <w:r w:rsidRPr="00A72FA3">
        <w:rPr>
          <w:rFonts w:ascii="Book Antiqua" w:hAnsi="Book Antiqua"/>
          <w:b/>
          <w:sz w:val="24"/>
          <w:szCs w:val="24"/>
        </w:rPr>
        <w:t>Correspondence to:</w:t>
      </w:r>
      <w:r w:rsidRPr="00A72FA3">
        <w:rPr>
          <w:rFonts w:ascii="Book Antiqua" w:eastAsiaTheme="minorEastAsia" w:hAnsi="Book Antiqua"/>
          <w:b/>
          <w:sz w:val="24"/>
          <w:szCs w:val="24"/>
          <w:lang w:eastAsia="zh-CN"/>
        </w:rPr>
        <w:t xml:space="preserve"> </w:t>
      </w:r>
      <w:bookmarkStart w:id="39" w:name="OLE_LINK695"/>
      <w:bookmarkStart w:id="40" w:name="OLE_LINK697"/>
      <w:r w:rsidR="003675B7" w:rsidRPr="00A72FA3">
        <w:rPr>
          <w:rFonts w:ascii="Book Antiqua" w:hAnsi="Book Antiqua" w:cs="Book Antiqua"/>
          <w:b/>
          <w:bCs/>
          <w:sz w:val="24"/>
          <w:szCs w:val="24"/>
          <w:lang w:eastAsia="it-IT"/>
        </w:rPr>
        <w:t xml:space="preserve">Gabriele </w:t>
      </w:r>
      <w:proofErr w:type="spellStart"/>
      <w:r w:rsidR="003675B7" w:rsidRPr="00A72FA3">
        <w:rPr>
          <w:rFonts w:ascii="Book Antiqua" w:hAnsi="Book Antiqua" w:cs="Book Antiqua"/>
          <w:b/>
          <w:bCs/>
          <w:sz w:val="24"/>
          <w:szCs w:val="24"/>
          <w:lang w:eastAsia="it-IT"/>
        </w:rPr>
        <w:t>Grassi</w:t>
      </w:r>
      <w:proofErr w:type="spellEnd"/>
      <w:r w:rsidR="003675B7" w:rsidRPr="00A72FA3">
        <w:rPr>
          <w:rFonts w:ascii="Book Antiqua" w:hAnsi="Book Antiqua" w:cs="Book Antiqua"/>
          <w:b/>
          <w:bCs/>
          <w:sz w:val="24"/>
          <w:szCs w:val="24"/>
          <w:lang w:eastAsia="it-IT"/>
        </w:rPr>
        <w:t xml:space="preserve">, </w:t>
      </w:r>
      <w:r w:rsidRPr="00A72FA3">
        <w:rPr>
          <w:rFonts w:ascii="Book Antiqua" w:hAnsi="Book Antiqua" w:cs="Book Antiqua"/>
          <w:b/>
          <w:bCs/>
          <w:sz w:val="24"/>
          <w:szCs w:val="24"/>
          <w:lang w:eastAsia="it-IT"/>
        </w:rPr>
        <w:t>MD, PhD</w:t>
      </w:r>
      <w:r w:rsidRPr="00A72FA3">
        <w:rPr>
          <w:rFonts w:ascii="Book Antiqua" w:eastAsiaTheme="minorEastAsia" w:hAnsi="Book Antiqua" w:cs="Book Antiqua"/>
          <w:b/>
          <w:bCs/>
          <w:sz w:val="24"/>
          <w:szCs w:val="24"/>
          <w:lang w:eastAsia="zh-CN"/>
        </w:rPr>
        <w:t>,</w:t>
      </w:r>
      <w:r w:rsidRPr="00A72FA3">
        <w:rPr>
          <w:rFonts w:ascii="Book Antiqua" w:eastAsiaTheme="minorEastAsia" w:hAnsi="Book Antiqua" w:cs="Book Antiqua"/>
          <w:bCs/>
          <w:sz w:val="24"/>
          <w:szCs w:val="24"/>
          <w:lang w:eastAsia="zh-CN"/>
        </w:rPr>
        <w:t xml:space="preserve"> </w:t>
      </w:r>
      <w:r w:rsidR="003675B7" w:rsidRPr="00A72FA3">
        <w:rPr>
          <w:rFonts w:ascii="Book Antiqua" w:hAnsi="Book Antiqua" w:cs="Book Antiqua"/>
          <w:sz w:val="24"/>
          <w:szCs w:val="24"/>
          <w:lang w:eastAsia="it-IT"/>
        </w:rPr>
        <w:t>Department of Life Sciences</w:t>
      </w:r>
      <w:r w:rsidRPr="00A72FA3">
        <w:rPr>
          <w:rFonts w:ascii="Book Antiqua" w:eastAsiaTheme="minorEastAsia" w:hAnsi="Book Antiqua" w:cs="Book Antiqua"/>
          <w:sz w:val="24"/>
          <w:szCs w:val="24"/>
          <w:lang w:eastAsia="zh-CN"/>
        </w:rPr>
        <w:t>,</w:t>
      </w:r>
      <w:r w:rsidR="003675B7" w:rsidRPr="00A72FA3">
        <w:rPr>
          <w:rFonts w:ascii="Book Antiqua" w:hAnsi="Book Antiqua" w:cs="Book Antiqua"/>
          <w:sz w:val="24"/>
          <w:szCs w:val="24"/>
          <w:lang w:eastAsia="it-IT"/>
        </w:rPr>
        <w:t xml:space="preserve"> </w:t>
      </w:r>
      <w:r w:rsidRPr="00A72FA3">
        <w:rPr>
          <w:rFonts w:ascii="Book Antiqua" w:hAnsi="Book Antiqua" w:cs="Book Antiqua"/>
          <w:iCs/>
          <w:sz w:val="24"/>
          <w:szCs w:val="24"/>
          <w:lang w:eastAsia="it-IT"/>
        </w:rPr>
        <w:t xml:space="preserve">University of Trieste, </w:t>
      </w:r>
      <w:proofErr w:type="spellStart"/>
      <w:r w:rsidRPr="00A72FA3">
        <w:rPr>
          <w:rFonts w:ascii="Book Antiqua" w:hAnsi="Book Antiqua" w:cs="Book Antiqua"/>
          <w:iCs/>
          <w:sz w:val="24"/>
          <w:szCs w:val="24"/>
          <w:lang w:eastAsia="it-IT"/>
        </w:rPr>
        <w:t>Cattinara</w:t>
      </w:r>
      <w:proofErr w:type="spellEnd"/>
      <w:r w:rsidRPr="00A72FA3">
        <w:rPr>
          <w:rFonts w:ascii="Book Antiqua" w:hAnsi="Book Antiqua" w:cs="Book Antiqua"/>
          <w:iCs/>
          <w:sz w:val="24"/>
          <w:szCs w:val="24"/>
          <w:lang w:eastAsia="it-IT"/>
        </w:rPr>
        <w:t xml:space="preserve"> Hospital</w:t>
      </w:r>
      <w:r w:rsidRPr="00A72FA3">
        <w:rPr>
          <w:rFonts w:ascii="Book Antiqua" w:eastAsiaTheme="minorEastAsia" w:hAnsi="Book Antiqua" w:cs="Book Antiqua"/>
          <w:iCs/>
          <w:sz w:val="24"/>
          <w:szCs w:val="24"/>
          <w:lang w:eastAsia="zh-CN"/>
        </w:rPr>
        <w:t>,</w:t>
      </w:r>
      <w:r w:rsidR="007C7416">
        <w:rPr>
          <w:rFonts w:ascii="Book Antiqua" w:eastAsiaTheme="minorEastAsia" w:hAnsi="Book Antiqua" w:cs="Book Antiqua"/>
          <w:iCs/>
          <w:sz w:val="24"/>
          <w:szCs w:val="24"/>
          <w:lang w:eastAsia="zh-CN"/>
        </w:rPr>
        <w:t xml:space="preserve"> </w:t>
      </w:r>
      <w:proofErr w:type="spellStart"/>
      <w:r w:rsidR="003675B7" w:rsidRPr="00A72FA3">
        <w:rPr>
          <w:rFonts w:ascii="Book Antiqua" w:hAnsi="Book Antiqua" w:cs="Book Antiqua"/>
          <w:sz w:val="24"/>
          <w:szCs w:val="24"/>
          <w:lang w:eastAsia="it-IT"/>
        </w:rPr>
        <w:t>Strada</w:t>
      </w:r>
      <w:proofErr w:type="spellEnd"/>
      <w:r w:rsidR="003675B7" w:rsidRPr="00A72FA3">
        <w:rPr>
          <w:rFonts w:ascii="Book Antiqua" w:hAnsi="Book Antiqua" w:cs="Book Antiqua"/>
          <w:sz w:val="24"/>
          <w:szCs w:val="24"/>
          <w:lang w:eastAsia="it-IT"/>
        </w:rPr>
        <w:t xml:space="preserve"> di Fiume 447,</w:t>
      </w:r>
      <w:r w:rsidRPr="00A72FA3">
        <w:rPr>
          <w:rFonts w:ascii="Book Antiqua" w:eastAsiaTheme="minorEastAsia" w:hAnsi="Book Antiqua" w:cs="Book Antiqua"/>
          <w:bCs/>
          <w:sz w:val="24"/>
          <w:szCs w:val="24"/>
          <w:lang w:eastAsia="zh-CN"/>
        </w:rPr>
        <w:t xml:space="preserve"> </w:t>
      </w:r>
      <w:r w:rsidR="003675B7" w:rsidRPr="00A72FA3">
        <w:rPr>
          <w:rFonts w:ascii="Book Antiqua" w:hAnsi="Book Antiqua" w:cs="Book Antiqua"/>
          <w:sz w:val="24"/>
          <w:szCs w:val="24"/>
          <w:lang w:eastAsia="it-IT"/>
        </w:rPr>
        <w:t>34100 Trieste, Italy</w:t>
      </w:r>
      <w:r w:rsidRPr="00A72FA3">
        <w:rPr>
          <w:rFonts w:ascii="Book Antiqua" w:eastAsiaTheme="minorEastAsia" w:hAnsi="Book Antiqua" w:cs="Book Antiqua"/>
          <w:sz w:val="24"/>
          <w:szCs w:val="24"/>
          <w:lang w:eastAsia="zh-CN"/>
        </w:rPr>
        <w:t>.</w:t>
      </w:r>
      <w:r w:rsidRPr="00A72FA3">
        <w:rPr>
          <w:rFonts w:ascii="Book Antiqua" w:hAnsi="Book Antiqua" w:cs="Book Antiqua"/>
          <w:sz w:val="24"/>
          <w:szCs w:val="24"/>
          <w:lang w:eastAsia="it-IT"/>
        </w:rPr>
        <w:t xml:space="preserve"> </w:t>
      </w:r>
      <w:r w:rsidRPr="00A72FA3">
        <w:rPr>
          <w:rFonts w:ascii="Book Antiqua" w:eastAsiaTheme="minorEastAsia" w:hAnsi="Book Antiqua" w:cs="Book Antiqua"/>
          <w:sz w:val="24"/>
          <w:szCs w:val="24"/>
          <w:lang w:eastAsia="zh-CN"/>
        </w:rPr>
        <w:t>ggrassi@units.it</w:t>
      </w:r>
    </w:p>
    <w:bookmarkEnd w:id="39"/>
    <w:bookmarkEnd w:id="40"/>
    <w:p w:rsidR="003675B7" w:rsidRPr="00A72FA3" w:rsidRDefault="00710DAE" w:rsidP="00326532">
      <w:pPr>
        <w:tabs>
          <w:tab w:val="left" w:pos="142"/>
          <w:tab w:val="left" w:pos="284"/>
          <w:tab w:val="center" w:pos="4819"/>
          <w:tab w:val="right" w:pos="9638"/>
        </w:tabs>
        <w:adjustRightInd w:val="0"/>
        <w:snapToGrid w:val="0"/>
        <w:spacing w:after="0" w:line="360" w:lineRule="auto"/>
        <w:jc w:val="both"/>
        <w:rPr>
          <w:rFonts w:ascii="Book Antiqua" w:eastAsiaTheme="minorEastAsia" w:hAnsi="Book Antiqua" w:cs="Book Antiqua"/>
          <w:sz w:val="24"/>
          <w:szCs w:val="24"/>
          <w:lang w:eastAsia="zh-CN"/>
        </w:rPr>
      </w:pPr>
      <w:r w:rsidRPr="00A72FA3">
        <w:rPr>
          <w:rFonts w:ascii="Book Antiqua" w:hAnsi="Book Antiqua"/>
          <w:b/>
          <w:sz w:val="24"/>
          <w:szCs w:val="24"/>
        </w:rPr>
        <w:t>Telephone:</w:t>
      </w:r>
      <w:r w:rsidRPr="00A72FA3">
        <w:rPr>
          <w:rFonts w:ascii="Book Antiqua" w:hAnsi="Book Antiqua" w:cs="Book Antiqua"/>
          <w:sz w:val="24"/>
          <w:szCs w:val="24"/>
          <w:lang w:eastAsia="it-IT"/>
        </w:rPr>
        <w:t xml:space="preserve"> +39-40-3996227</w:t>
      </w:r>
    </w:p>
    <w:p w:rsidR="003675B7" w:rsidRPr="00A72FA3" w:rsidRDefault="003675B7" w:rsidP="00326532">
      <w:pPr>
        <w:tabs>
          <w:tab w:val="left" w:pos="142"/>
          <w:tab w:val="left" w:pos="284"/>
          <w:tab w:val="center" w:pos="4819"/>
          <w:tab w:val="right" w:pos="9638"/>
        </w:tabs>
        <w:adjustRightInd w:val="0"/>
        <w:snapToGrid w:val="0"/>
        <w:spacing w:after="0" w:line="360" w:lineRule="auto"/>
        <w:jc w:val="both"/>
        <w:rPr>
          <w:rFonts w:ascii="Book Antiqua" w:hAnsi="Book Antiqua" w:cs="Book Antiqua"/>
          <w:sz w:val="24"/>
          <w:szCs w:val="24"/>
          <w:lang w:eastAsia="it-IT"/>
        </w:rPr>
      </w:pPr>
      <w:r w:rsidRPr="00A72FA3">
        <w:rPr>
          <w:rFonts w:ascii="Book Antiqua" w:hAnsi="Book Antiqua" w:cs="Book Antiqua"/>
          <w:b/>
          <w:sz w:val="24"/>
          <w:szCs w:val="24"/>
          <w:lang w:eastAsia="it-IT"/>
        </w:rPr>
        <w:t>Fax:</w:t>
      </w:r>
      <w:r w:rsidR="00710DAE" w:rsidRPr="00A72FA3">
        <w:rPr>
          <w:rFonts w:ascii="Book Antiqua" w:hAnsi="Book Antiqua" w:cs="Book Antiqua"/>
          <w:sz w:val="24"/>
          <w:szCs w:val="24"/>
          <w:lang w:eastAsia="it-IT"/>
        </w:rPr>
        <w:t xml:space="preserve"> +39-</w:t>
      </w:r>
      <w:r w:rsidRPr="00A72FA3">
        <w:rPr>
          <w:rFonts w:ascii="Book Antiqua" w:hAnsi="Book Antiqua" w:cs="Book Antiqua"/>
          <w:sz w:val="24"/>
          <w:szCs w:val="24"/>
          <w:lang w:eastAsia="it-IT"/>
        </w:rPr>
        <w:t>40-3994593</w:t>
      </w:r>
    </w:p>
    <w:p w:rsidR="0027078A" w:rsidRPr="00A72FA3" w:rsidRDefault="0027078A" w:rsidP="00326532">
      <w:pPr>
        <w:tabs>
          <w:tab w:val="left" w:pos="142"/>
          <w:tab w:val="left" w:pos="284"/>
          <w:tab w:val="center" w:pos="4819"/>
          <w:tab w:val="right" w:pos="9638"/>
        </w:tabs>
        <w:adjustRightInd w:val="0"/>
        <w:snapToGrid w:val="0"/>
        <w:spacing w:after="0" w:line="360" w:lineRule="auto"/>
        <w:jc w:val="both"/>
        <w:rPr>
          <w:rFonts w:ascii="Book Antiqua" w:eastAsiaTheme="minorEastAsia" w:hAnsi="Book Antiqua" w:cs="Book Antiqua"/>
          <w:b/>
          <w:bCs/>
          <w:sz w:val="24"/>
          <w:szCs w:val="24"/>
          <w:lang w:eastAsia="zh-CN"/>
        </w:rPr>
      </w:pPr>
    </w:p>
    <w:p w:rsidR="00D5230C" w:rsidRPr="00A72FA3" w:rsidRDefault="00D5230C" w:rsidP="00326532">
      <w:pPr>
        <w:widowControl w:val="0"/>
        <w:adjustRightInd w:val="0"/>
        <w:snapToGrid w:val="0"/>
        <w:spacing w:after="0" w:line="360" w:lineRule="auto"/>
        <w:jc w:val="both"/>
        <w:rPr>
          <w:rFonts w:ascii="Book Antiqua" w:eastAsia="SimSun" w:hAnsi="Book Antiqua" w:cs="Times New Roman"/>
          <w:kern w:val="2"/>
          <w:sz w:val="24"/>
          <w:szCs w:val="24"/>
          <w:lang w:eastAsia="zh-CN"/>
        </w:rPr>
      </w:pPr>
      <w:bookmarkStart w:id="41" w:name="OLE_LINK374"/>
      <w:bookmarkStart w:id="42" w:name="OLE_LINK375"/>
      <w:r w:rsidRPr="00A72FA3">
        <w:rPr>
          <w:rFonts w:ascii="Book Antiqua" w:eastAsia="SimSun" w:hAnsi="Book Antiqua" w:cs="Times New Roman"/>
          <w:b/>
          <w:kern w:val="2"/>
          <w:sz w:val="24"/>
          <w:szCs w:val="24"/>
          <w:lang w:eastAsia="zh-CN"/>
        </w:rPr>
        <w:t>Received:</w:t>
      </w:r>
      <w:r w:rsidR="007C7416">
        <w:rPr>
          <w:rFonts w:ascii="Book Antiqua" w:eastAsia="SimSun" w:hAnsi="Book Antiqua" w:cs="Times New Roman"/>
          <w:b/>
          <w:kern w:val="2"/>
          <w:sz w:val="24"/>
          <w:szCs w:val="24"/>
          <w:lang w:eastAsia="zh-CN"/>
        </w:rPr>
        <w:t xml:space="preserve"> </w:t>
      </w:r>
      <w:r w:rsidRPr="00A72FA3">
        <w:rPr>
          <w:rFonts w:ascii="Book Antiqua" w:eastAsia="SimSun" w:hAnsi="Book Antiqua" w:cs="Times New Roman"/>
          <w:kern w:val="2"/>
          <w:sz w:val="24"/>
          <w:szCs w:val="24"/>
          <w:lang w:eastAsia="zh-CN"/>
        </w:rPr>
        <w:t xml:space="preserve"> February 27, 2015</w:t>
      </w:r>
    </w:p>
    <w:p w:rsidR="00D5230C" w:rsidRPr="00A72FA3" w:rsidRDefault="00D5230C" w:rsidP="00326532">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A72FA3">
        <w:rPr>
          <w:rFonts w:ascii="Book Antiqua" w:eastAsia="SimSun" w:hAnsi="Book Antiqua" w:cs="Times New Roman"/>
          <w:b/>
          <w:kern w:val="2"/>
          <w:sz w:val="24"/>
          <w:szCs w:val="24"/>
          <w:lang w:eastAsia="zh-CN"/>
        </w:rPr>
        <w:t xml:space="preserve">Peer-review started: </w:t>
      </w:r>
      <w:r w:rsidRPr="00A72FA3">
        <w:rPr>
          <w:rFonts w:ascii="Book Antiqua" w:eastAsia="SimSun" w:hAnsi="Book Antiqua" w:cs="Times New Roman"/>
          <w:kern w:val="2"/>
          <w:sz w:val="24"/>
          <w:szCs w:val="24"/>
          <w:lang w:eastAsia="zh-CN"/>
        </w:rPr>
        <w:t>February 28, 2015</w:t>
      </w:r>
    </w:p>
    <w:p w:rsidR="00D5230C" w:rsidRPr="00A72FA3" w:rsidRDefault="00D5230C" w:rsidP="00326532">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A72FA3">
        <w:rPr>
          <w:rFonts w:ascii="Book Antiqua" w:eastAsia="SimSun" w:hAnsi="Book Antiqua" w:cs="Times New Roman"/>
          <w:b/>
          <w:kern w:val="2"/>
          <w:sz w:val="24"/>
          <w:szCs w:val="24"/>
          <w:lang w:eastAsia="zh-CN"/>
        </w:rPr>
        <w:t xml:space="preserve">First decision: </w:t>
      </w:r>
      <w:r w:rsidRPr="00A72FA3">
        <w:rPr>
          <w:rFonts w:ascii="Book Antiqua" w:eastAsia="SimSun" w:hAnsi="Book Antiqua" w:cs="Times New Roman"/>
          <w:kern w:val="2"/>
          <w:sz w:val="24"/>
          <w:szCs w:val="24"/>
          <w:lang w:eastAsia="zh-CN"/>
        </w:rPr>
        <w:t>April 13, 2015</w:t>
      </w:r>
    </w:p>
    <w:p w:rsidR="00D5230C" w:rsidRPr="00A72FA3" w:rsidRDefault="00D5230C" w:rsidP="00326532">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A72FA3">
        <w:rPr>
          <w:rFonts w:ascii="Book Antiqua" w:eastAsia="SimSun" w:hAnsi="Book Antiqua" w:cs="Times New Roman"/>
          <w:b/>
          <w:kern w:val="2"/>
          <w:sz w:val="24"/>
          <w:szCs w:val="24"/>
          <w:lang w:eastAsia="zh-CN"/>
        </w:rPr>
        <w:t>Revised:</w:t>
      </w:r>
      <w:r w:rsidR="007C7416">
        <w:rPr>
          <w:rFonts w:ascii="Book Antiqua" w:eastAsia="SimSun" w:hAnsi="Book Antiqua" w:cs="Times New Roman"/>
          <w:b/>
          <w:kern w:val="2"/>
          <w:sz w:val="24"/>
          <w:szCs w:val="24"/>
          <w:lang w:eastAsia="zh-CN"/>
        </w:rPr>
        <w:t xml:space="preserve"> </w:t>
      </w:r>
      <w:r w:rsidRPr="00A72FA3">
        <w:rPr>
          <w:rFonts w:ascii="Book Antiqua" w:eastAsia="SimSun" w:hAnsi="Book Antiqua" w:cs="Times New Roman"/>
          <w:kern w:val="2"/>
          <w:sz w:val="24"/>
          <w:szCs w:val="24"/>
          <w:lang w:eastAsia="zh-CN"/>
        </w:rPr>
        <w:t>April 28, 2015</w:t>
      </w:r>
    </w:p>
    <w:p w:rsidR="00D5230C" w:rsidRPr="00BB3C6F" w:rsidRDefault="00D5230C" w:rsidP="00BB3C6F">
      <w:pPr>
        <w:spacing w:line="360" w:lineRule="auto"/>
        <w:rPr>
          <w:rFonts w:ascii="Book Antiqua" w:hAnsi="Book Antiqua"/>
          <w:color w:val="000000"/>
          <w:sz w:val="24"/>
        </w:rPr>
      </w:pPr>
      <w:r w:rsidRPr="00A72FA3">
        <w:rPr>
          <w:rFonts w:ascii="Book Antiqua" w:eastAsia="SimSun" w:hAnsi="Book Antiqua" w:cs="Times New Roman"/>
          <w:b/>
          <w:kern w:val="2"/>
          <w:sz w:val="24"/>
          <w:szCs w:val="24"/>
          <w:lang w:eastAsia="zh-CN"/>
        </w:rPr>
        <w:t>Accepted:</w:t>
      </w:r>
      <w:bookmarkStart w:id="43" w:name="OLE_LINK98"/>
      <w:bookmarkStart w:id="44" w:name="OLE_LINK99"/>
      <w:bookmarkStart w:id="45" w:name="OLE_LINK104"/>
      <w:bookmarkStart w:id="46" w:name="OLE_LINK110"/>
      <w:bookmarkStart w:id="47" w:name="OLE_LINK111"/>
      <w:bookmarkStart w:id="48" w:name="OLE_LINK115"/>
      <w:bookmarkStart w:id="49" w:name="OLE_LINK116"/>
      <w:bookmarkStart w:id="50" w:name="OLE_LINK117"/>
      <w:r w:rsidR="00BB3C6F" w:rsidRPr="00BB3C6F">
        <w:rPr>
          <w:rFonts w:ascii="Book Antiqua" w:hAnsi="Book Antiqua"/>
          <w:color w:val="000000"/>
          <w:sz w:val="24"/>
        </w:rPr>
        <w:t xml:space="preserve"> </w:t>
      </w:r>
      <w:r w:rsidR="00BB3C6F">
        <w:rPr>
          <w:rFonts w:ascii="Book Antiqua" w:hAnsi="Book Antiqua"/>
          <w:color w:val="000000"/>
          <w:sz w:val="24"/>
        </w:rPr>
        <w:t>July 3, 2015</w:t>
      </w:r>
      <w:bookmarkStart w:id="51" w:name="_GoBack"/>
      <w:bookmarkEnd w:id="43"/>
      <w:bookmarkEnd w:id="44"/>
      <w:bookmarkEnd w:id="45"/>
      <w:bookmarkEnd w:id="46"/>
      <w:bookmarkEnd w:id="47"/>
      <w:bookmarkEnd w:id="48"/>
      <w:bookmarkEnd w:id="49"/>
      <w:bookmarkEnd w:id="50"/>
      <w:bookmarkEnd w:id="51"/>
      <w:r w:rsidR="007C7416">
        <w:rPr>
          <w:rFonts w:ascii="Book Antiqua" w:eastAsia="SimSun" w:hAnsi="Book Antiqua" w:cs="Times New Roman"/>
          <w:b/>
          <w:kern w:val="2"/>
          <w:sz w:val="24"/>
          <w:szCs w:val="24"/>
          <w:lang w:eastAsia="zh-CN"/>
        </w:rPr>
        <w:t xml:space="preserve"> </w:t>
      </w:r>
    </w:p>
    <w:p w:rsidR="00D5230C" w:rsidRPr="00A72FA3" w:rsidRDefault="00D5230C" w:rsidP="00326532">
      <w:pPr>
        <w:widowControl w:val="0"/>
        <w:adjustRightInd w:val="0"/>
        <w:snapToGrid w:val="0"/>
        <w:spacing w:after="0" w:line="360" w:lineRule="auto"/>
        <w:jc w:val="both"/>
        <w:rPr>
          <w:rFonts w:ascii="Book Antiqua" w:eastAsia="SimSun" w:hAnsi="Book Antiqua" w:cs="Times New Roman"/>
          <w:b/>
          <w:kern w:val="2"/>
          <w:sz w:val="24"/>
          <w:szCs w:val="24"/>
          <w:lang w:eastAsia="zh-CN"/>
        </w:rPr>
      </w:pPr>
      <w:r w:rsidRPr="00A72FA3">
        <w:rPr>
          <w:rFonts w:ascii="Book Antiqua" w:eastAsia="SimSun" w:hAnsi="Book Antiqua" w:cs="Times New Roman"/>
          <w:b/>
          <w:kern w:val="2"/>
          <w:sz w:val="24"/>
          <w:szCs w:val="24"/>
          <w:lang w:eastAsia="zh-CN"/>
        </w:rPr>
        <w:t>Article in press:</w:t>
      </w:r>
    </w:p>
    <w:p w:rsidR="00B227DC" w:rsidRPr="00A72FA3" w:rsidRDefault="00D5230C" w:rsidP="00326532">
      <w:pPr>
        <w:widowControl w:val="0"/>
        <w:adjustRightInd w:val="0"/>
        <w:snapToGrid w:val="0"/>
        <w:spacing w:after="0" w:line="360" w:lineRule="auto"/>
        <w:jc w:val="both"/>
        <w:rPr>
          <w:rFonts w:ascii="Book Antiqua" w:eastAsia="SimSun" w:hAnsi="Book Antiqua" w:cs="Times New Roman"/>
          <w:b/>
          <w:kern w:val="2"/>
          <w:sz w:val="24"/>
          <w:szCs w:val="24"/>
          <w:lang w:eastAsia="zh-CN"/>
        </w:rPr>
      </w:pPr>
      <w:r w:rsidRPr="00A72FA3">
        <w:rPr>
          <w:rFonts w:ascii="Book Antiqua" w:eastAsia="SimSun" w:hAnsi="Book Antiqua" w:cs="Times New Roman"/>
          <w:b/>
          <w:kern w:val="2"/>
          <w:sz w:val="24"/>
          <w:szCs w:val="24"/>
          <w:lang w:eastAsia="zh-CN"/>
        </w:rPr>
        <w:t>Published online:</w:t>
      </w:r>
      <w:bookmarkEnd w:id="41"/>
      <w:bookmarkEnd w:id="42"/>
    </w:p>
    <w:p w:rsidR="002A7967" w:rsidRPr="00A72FA3" w:rsidRDefault="00B227DC" w:rsidP="00B227DC">
      <w:pPr>
        <w:spacing w:after="160" w:line="259" w:lineRule="auto"/>
        <w:rPr>
          <w:rFonts w:ascii="Book Antiqua" w:eastAsia="SimSun" w:hAnsi="Book Antiqua" w:cs="Times New Roman"/>
          <w:b/>
          <w:kern w:val="2"/>
          <w:sz w:val="24"/>
          <w:szCs w:val="24"/>
          <w:lang w:eastAsia="zh-CN"/>
        </w:rPr>
      </w:pPr>
      <w:r w:rsidRPr="00A72FA3">
        <w:rPr>
          <w:rFonts w:ascii="Book Antiqua" w:eastAsia="SimSun" w:hAnsi="Book Antiqua" w:cs="Times New Roman"/>
          <w:b/>
          <w:kern w:val="2"/>
          <w:sz w:val="24"/>
          <w:szCs w:val="24"/>
          <w:lang w:eastAsia="zh-CN"/>
        </w:rPr>
        <w:br w:type="page"/>
      </w:r>
    </w:p>
    <w:p w:rsidR="0027078A" w:rsidRPr="00A72FA3" w:rsidRDefault="003675B7" w:rsidP="00B227DC">
      <w:pPr>
        <w:spacing w:after="160" w:line="259" w:lineRule="auto"/>
        <w:rPr>
          <w:rFonts w:ascii="Book Antiqua" w:hAnsi="Book Antiqua" w:cs="Book Antiqua"/>
          <w:b/>
          <w:bCs/>
          <w:sz w:val="24"/>
          <w:szCs w:val="24"/>
          <w:lang w:eastAsia="it-IT"/>
        </w:rPr>
      </w:pPr>
      <w:r w:rsidRPr="00A72FA3">
        <w:rPr>
          <w:rFonts w:ascii="Book Antiqua" w:hAnsi="Book Antiqua" w:cs="Book Antiqua"/>
          <w:b/>
          <w:bCs/>
          <w:sz w:val="24"/>
          <w:szCs w:val="24"/>
          <w:lang w:eastAsia="it-IT"/>
        </w:rPr>
        <w:lastRenderedPageBreak/>
        <w:t>Abstract</w:t>
      </w:r>
    </w:p>
    <w:p w:rsidR="000E47A3" w:rsidRPr="00A72FA3" w:rsidRDefault="00F4133F" w:rsidP="00326532">
      <w:pPr>
        <w:tabs>
          <w:tab w:val="left" w:pos="142"/>
          <w:tab w:val="left" w:pos="284"/>
          <w:tab w:val="center" w:pos="4819"/>
          <w:tab w:val="right" w:pos="9638"/>
        </w:tabs>
        <w:adjustRightInd w:val="0"/>
        <w:snapToGrid w:val="0"/>
        <w:spacing w:after="0" w:line="360" w:lineRule="auto"/>
        <w:jc w:val="both"/>
        <w:rPr>
          <w:rFonts w:ascii="Book Antiqua" w:hAnsi="Book Antiqua" w:cs="Book Antiqua"/>
          <w:sz w:val="24"/>
          <w:szCs w:val="24"/>
          <w:lang w:eastAsia="it-IT"/>
        </w:rPr>
      </w:pPr>
      <w:bookmarkStart w:id="52" w:name="OLE_LINK653"/>
      <w:bookmarkStart w:id="53" w:name="OLE_LINK654"/>
      <w:bookmarkStart w:id="54" w:name="OLE_LINK611"/>
      <w:bookmarkStart w:id="55" w:name="OLE_LINK612"/>
      <w:r w:rsidRPr="00A72FA3">
        <w:rPr>
          <w:rFonts w:ascii="Book Antiqua" w:hAnsi="Book Antiqua" w:cs="Book Antiqua"/>
          <w:sz w:val="24"/>
          <w:szCs w:val="24"/>
          <w:lang w:eastAsia="it-IT"/>
        </w:rPr>
        <w:t>Hepatocellular carcinoma</w:t>
      </w:r>
      <w:bookmarkEnd w:id="52"/>
      <w:bookmarkEnd w:id="53"/>
      <w:r w:rsidRPr="00A72FA3">
        <w:rPr>
          <w:rFonts w:ascii="Book Antiqua" w:hAnsi="Book Antiqua" w:cs="Book Antiqua"/>
          <w:sz w:val="24"/>
          <w:szCs w:val="24"/>
          <w:lang w:eastAsia="it-IT"/>
        </w:rPr>
        <w:t xml:space="preserve"> (HCC)</w:t>
      </w:r>
      <w:bookmarkEnd w:id="54"/>
      <w:bookmarkEnd w:id="55"/>
      <w:r w:rsidRPr="00A72FA3">
        <w:rPr>
          <w:rFonts w:ascii="Book Antiqua" w:hAnsi="Book Antiqua" w:cs="Book Antiqua"/>
          <w:sz w:val="24"/>
          <w:szCs w:val="24"/>
          <w:lang w:eastAsia="it-IT"/>
        </w:rPr>
        <w:t xml:space="preserve"> is </w:t>
      </w:r>
      <w:r w:rsidRPr="00A72FA3">
        <w:rPr>
          <w:rFonts w:ascii="Book Antiqua" w:hAnsi="Book Antiqua" w:cs="Book Antiqua"/>
          <w:sz w:val="24"/>
          <w:szCs w:val="24"/>
        </w:rPr>
        <w:t>the predominant form of primary liver cancer</w:t>
      </w:r>
      <w:r w:rsidRPr="00A72FA3">
        <w:rPr>
          <w:rFonts w:ascii="Book Antiqua" w:hAnsi="Book Antiqua" w:cs="Book Antiqua"/>
          <w:sz w:val="24"/>
          <w:szCs w:val="24"/>
          <w:lang w:eastAsia="it-IT"/>
        </w:rPr>
        <w:t xml:space="preserve"> </w:t>
      </w:r>
      <w:r w:rsidR="00405E71" w:rsidRPr="00A72FA3">
        <w:rPr>
          <w:rFonts w:ascii="Book Antiqua" w:hAnsi="Book Antiqua" w:cs="Book Antiqua"/>
          <w:sz w:val="24"/>
          <w:szCs w:val="24"/>
          <w:lang w:eastAsia="it-IT"/>
        </w:rPr>
        <w:t>and represents</w:t>
      </w:r>
      <w:r w:rsidRPr="00A72FA3">
        <w:rPr>
          <w:rFonts w:ascii="Book Antiqua" w:hAnsi="Book Antiqua" w:cs="Book Antiqua"/>
          <w:sz w:val="24"/>
          <w:szCs w:val="24"/>
          <w:lang w:eastAsia="it-IT"/>
        </w:rPr>
        <w:t xml:space="preserve"> </w:t>
      </w:r>
      <w:r w:rsidRPr="00A72FA3">
        <w:rPr>
          <w:rFonts w:ascii="Book Antiqua" w:hAnsi="Book Antiqua" w:cs="Book Antiqua"/>
          <w:sz w:val="24"/>
          <w:szCs w:val="24"/>
        </w:rPr>
        <w:t>the third leading cause of cancer-related death</w:t>
      </w:r>
      <w:r w:rsidRPr="00A72FA3">
        <w:rPr>
          <w:rFonts w:ascii="Book Antiqua" w:hAnsi="Book Antiqua" w:cs="Book Antiqua"/>
          <w:sz w:val="24"/>
          <w:szCs w:val="24"/>
          <w:lang w:eastAsia="it-IT"/>
        </w:rPr>
        <w:t xml:space="preserve"> worldwide. Current available therapeutic approaches are poorly effective, especially for the advanced forms of the disease. In the last year, short double stranded RNA molecules termed small interfering RNAs (siRNAs) and micro interfering</w:t>
      </w:r>
      <w:r w:rsidR="002D3D1D" w:rsidRPr="00A72FA3">
        <w:rPr>
          <w:rFonts w:ascii="Book Antiqua" w:hAnsi="Book Antiqua" w:cs="Book Antiqua"/>
          <w:sz w:val="24"/>
          <w:szCs w:val="24"/>
          <w:lang w:eastAsia="it-IT"/>
        </w:rPr>
        <w:t xml:space="preserve"> RNAs</w:t>
      </w:r>
      <w:r w:rsidRPr="00A72FA3">
        <w:rPr>
          <w:rFonts w:ascii="Book Antiqua" w:hAnsi="Book Antiqua" w:cs="Book Antiqua"/>
          <w:sz w:val="24"/>
          <w:szCs w:val="24"/>
          <w:lang w:eastAsia="it-IT"/>
        </w:rPr>
        <w:t xml:space="preserve"> (miRNA), emerged as </w:t>
      </w:r>
      <w:r w:rsidR="002D3D1D" w:rsidRPr="00A72FA3">
        <w:rPr>
          <w:rFonts w:ascii="Book Antiqua" w:hAnsi="Book Antiqua" w:cs="Book Antiqua"/>
          <w:sz w:val="24"/>
          <w:szCs w:val="24"/>
          <w:lang w:eastAsia="it-IT"/>
        </w:rPr>
        <w:t xml:space="preserve">interesting </w:t>
      </w:r>
      <w:r w:rsidR="003242F9" w:rsidRPr="00A72FA3">
        <w:rPr>
          <w:rFonts w:ascii="Book Antiqua" w:hAnsi="Book Antiqua" w:cs="Book Antiqua"/>
          <w:sz w:val="24"/>
          <w:szCs w:val="24"/>
          <w:lang w:eastAsia="it-IT"/>
        </w:rPr>
        <w:t>molecules</w:t>
      </w:r>
      <w:r w:rsidR="002D3D1D" w:rsidRPr="00A72FA3">
        <w:rPr>
          <w:rFonts w:ascii="Book Antiqua" w:hAnsi="Book Antiqua" w:cs="Book Antiqua"/>
          <w:sz w:val="24"/>
          <w:szCs w:val="24"/>
          <w:lang w:eastAsia="it-IT"/>
        </w:rPr>
        <w:t xml:space="preserve"> with potential therapeutic value for HCC.</w:t>
      </w:r>
      <w:r w:rsidR="003242F9" w:rsidRPr="00A72FA3">
        <w:rPr>
          <w:rFonts w:ascii="Book Antiqua" w:hAnsi="Book Antiqua" w:cs="Book Antiqua"/>
          <w:sz w:val="24"/>
          <w:szCs w:val="24"/>
          <w:lang w:eastAsia="it-IT"/>
        </w:rPr>
        <w:t xml:space="preserve"> </w:t>
      </w:r>
      <w:r w:rsidR="00405E71" w:rsidRPr="00A72FA3">
        <w:rPr>
          <w:rFonts w:ascii="Book Antiqua" w:hAnsi="Book Antiqua" w:cs="Book Antiqua"/>
          <w:sz w:val="24"/>
          <w:szCs w:val="24"/>
          <w:lang w:eastAsia="it-IT"/>
        </w:rPr>
        <w:t>The practical use of the</w:t>
      </w:r>
      <w:r w:rsidR="000E47A3" w:rsidRPr="00A72FA3">
        <w:rPr>
          <w:rFonts w:ascii="Book Antiqua" w:hAnsi="Book Antiqua" w:cs="Book Antiqua"/>
          <w:sz w:val="24"/>
          <w:szCs w:val="24"/>
          <w:lang w:eastAsia="it-IT"/>
        </w:rPr>
        <w:t>s</w:t>
      </w:r>
      <w:r w:rsidR="00405E71" w:rsidRPr="00A72FA3">
        <w:rPr>
          <w:rFonts w:ascii="Book Antiqua" w:hAnsi="Book Antiqua" w:cs="Book Antiqua"/>
          <w:sz w:val="24"/>
          <w:szCs w:val="24"/>
          <w:lang w:eastAsia="it-IT"/>
        </w:rPr>
        <w:t>e</w:t>
      </w:r>
      <w:r w:rsidR="000E47A3" w:rsidRPr="00A72FA3">
        <w:rPr>
          <w:rFonts w:ascii="Book Antiqua" w:hAnsi="Book Antiqua" w:cs="Book Antiqua"/>
          <w:sz w:val="24"/>
          <w:szCs w:val="24"/>
          <w:lang w:eastAsia="it-IT"/>
        </w:rPr>
        <w:t xml:space="preserve"> molecules is however </w:t>
      </w:r>
      <w:r w:rsidR="00405E71" w:rsidRPr="00A72FA3">
        <w:rPr>
          <w:rFonts w:ascii="Book Antiqua" w:hAnsi="Book Antiqua" w:cs="Book Antiqua"/>
          <w:sz w:val="24"/>
          <w:szCs w:val="24"/>
          <w:lang w:eastAsia="it-IT"/>
        </w:rPr>
        <w:t>limited</w:t>
      </w:r>
      <w:r w:rsidR="000E47A3" w:rsidRPr="00A72FA3">
        <w:rPr>
          <w:rFonts w:ascii="Book Antiqua" w:hAnsi="Book Antiqua" w:cs="Book Antiqua"/>
          <w:sz w:val="24"/>
          <w:szCs w:val="24"/>
          <w:lang w:eastAsia="it-IT"/>
        </w:rPr>
        <w:t xml:space="preserve"> by the identification of optimal molecular targets and especially by the lack of effective and targeted HCC delivery systems.</w:t>
      </w:r>
      <w:r w:rsidR="004C4B15" w:rsidRPr="00A72FA3">
        <w:rPr>
          <w:rFonts w:ascii="Book Antiqua" w:hAnsi="Book Antiqua" w:cs="Book Antiqua"/>
          <w:sz w:val="24"/>
          <w:szCs w:val="24"/>
          <w:lang w:eastAsia="it-IT"/>
        </w:rPr>
        <w:t xml:space="preserve"> </w:t>
      </w:r>
      <w:r w:rsidR="003242F9" w:rsidRPr="00A72FA3">
        <w:rPr>
          <w:rFonts w:ascii="Book Antiqua" w:hAnsi="Book Antiqua" w:cs="Book Antiqua"/>
          <w:sz w:val="24"/>
          <w:szCs w:val="24"/>
          <w:lang w:eastAsia="it-IT"/>
        </w:rPr>
        <w:t xml:space="preserve">Here we </w:t>
      </w:r>
      <w:r w:rsidR="000E47A3" w:rsidRPr="00A72FA3">
        <w:rPr>
          <w:rFonts w:ascii="Book Antiqua" w:hAnsi="Book Antiqua" w:cs="Book Antiqua"/>
          <w:sz w:val="24"/>
          <w:szCs w:val="24"/>
          <w:lang w:eastAsia="it-IT"/>
        </w:rPr>
        <w:t>focus</w:t>
      </w:r>
      <w:r w:rsidR="001837DC" w:rsidRPr="00A72FA3">
        <w:rPr>
          <w:rFonts w:ascii="Book Antiqua" w:hAnsi="Book Antiqua" w:cs="Book Antiqua"/>
          <w:sz w:val="24"/>
          <w:szCs w:val="24"/>
          <w:lang w:eastAsia="it-IT"/>
        </w:rPr>
        <w:t xml:space="preserve"> our </w:t>
      </w:r>
      <w:r w:rsidR="00780D6F" w:rsidRPr="00A72FA3">
        <w:rPr>
          <w:rFonts w:ascii="Book Antiqua" w:hAnsi="Book Antiqua" w:cs="Book Antiqua"/>
          <w:sz w:val="24"/>
          <w:szCs w:val="24"/>
          <w:lang w:eastAsia="it-IT"/>
        </w:rPr>
        <w:t>discussion</w:t>
      </w:r>
      <w:r w:rsidR="001837DC" w:rsidRPr="00A72FA3">
        <w:rPr>
          <w:rFonts w:ascii="Book Antiqua" w:hAnsi="Book Antiqua" w:cs="Book Antiqua"/>
          <w:sz w:val="24"/>
          <w:szCs w:val="24"/>
          <w:lang w:eastAsia="it-IT"/>
        </w:rPr>
        <w:t xml:space="preserve"> </w:t>
      </w:r>
      <w:r w:rsidR="000E47A3" w:rsidRPr="00A72FA3">
        <w:rPr>
          <w:rFonts w:ascii="Book Antiqua" w:hAnsi="Book Antiqua" w:cs="Book Antiqua"/>
          <w:sz w:val="24"/>
          <w:szCs w:val="24"/>
          <w:lang w:eastAsia="it-IT"/>
        </w:rPr>
        <w:t xml:space="preserve">on the most recent advances in the identification of siRNAs/miRNAs molecular targets and on the development </w:t>
      </w:r>
      <w:r w:rsidR="00405E71" w:rsidRPr="00A72FA3">
        <w:rPr>
          <w:rFonts w:ascii="Book Antiqua" w:hAnsi="Book Antiqua" w:cs="Book Antiqua"/>
          <w:sz w:val="24"/>
          <w:szCs w:val="24"/>
          <w:lang w:eastAsia="it-IT"/>
        </w:rPr>
        <w:t>of suitable</w:t>
      </w:r>
      <w:r w:rsidR="004C4B15" w:rsidRPr="00A72FA3">
        <w:rPr>
          <w:rFonts w:ascii="Book Antiqua" w:hAnsi="Book Antiqua" w:cs="Book Antiqua"/>
          <w:sz w:val="24"/>
          <w:szCs w:val="24"/>
          <w:lang w:eastAsia="it-IT"/>
        </w:rPr>
        <w:t xml:space="preserve"> siRNA/miRNAs delivery systems.</w:t>
      </w:r>
    </w:p>
    <w:p w:rsidR="0027078A" w:rsidRPr="00A72FA3" w:rsidRDefault="0027078A" w:rsidP="00326532">
      <w:pPr>
        <w:tabs>
          <w:tab w:val="left" w:pos="142"/>
          <w:tab w:val="left" w:pos="284"/>
          <w:tab w:val="center" w:pos="4819"/>
          <w:tab w:val="right" w:pos="9638"/>
        </w:tabs>
        <w:adjustRightInd w:val="0"/>
        <w:snapToGrid w:val="0"/>
        <w:spacing w:after="0" w:line="360" w:lineRule="auto"/>
        <w:jc w:val="both"/>
        <w:rPr>
          <w:rFonts w:ascii="Book Antiqua" w:eastAsiaTheme="minorEastAsia" w:hAnsi="Book Antiqua" w:cs="Book Antiqua"/>
          <w:b/>
          <w:bCs/>
          <w:sz w:val="24"/>
          <w:szCs w:val="24"/>
          <w:lang w:eastAsia="zh-CN"/>
        </w:rPr>
      </w:pPr>
    </w:p>
    <w:p w:rsidR="00D53B3F" w:rsidRPr="00A72FA3" w:rsidRDefault="00D53B3F" w:rsidP="00326532">
      <w:pPr>
        <w:tabs>
          <w:tab w:val="left" w:pos="142"/>
          <w:tab w:val="left" w:pos="284"/>
          <w:tab w:val="center" w:pos="4819"/>
          <w:tab w:val="right" w:pos="9638"/>
        </w:tabs>
        <w:adjustRightInd w:val="0"/>
        <w:snapToGrid w:val="0"/>
        <w:spacing w:after="0" w:line="360" w:lineRule="auto"/>
        <w:jc w:val="both"/>
        <w:rPr>
          <w:rFonts w:ascii="Book Antiqua" w:eastAsiaTheme="minorEastAsia" w:hAnsi="Book Antiqua" w:cs="Book Antiqua"/>
          <w:bCs/>
          <w:sz w:val="24"/>
          <w:szCs w:val="24"/>
          <w:lang w:eastAsia="zh-CN"/>
        </w:rPr>
      </w:pPr>
      <w:r w:rsidRPr="00A72FA3">
        <w:rPr>
          <w:rFonts w:ascii="Book Antiqua" w:hAnsi="Book Antiqua"/>
          <w:b/>
          <w:sz w:val="24"/>
          <w:szCs w:val="24"/>
        </w:rPr>
        <w:t xml:space="preserve">Key words: </w:t>
      </w:r>
      <w:bookmarkStart w:id="56" w:name="OLE_LINK698"/>
      <w:bookmarkStart w:id="57" w:name="OLE_LINK699"/>
      <w:r w:rsidRPr="00A72FA3">
        <w:rPr>
          <w:rFonts w:ascii="Book Antiqua" w:eastAsiaTheme="minorEastAsia" w:hAnsi="Book Antiqua" w:cs="Book Antiqua"/>
          <w:bCs/>
          <w:sz w:val="24"/>
          <w:szCs w:val="24"/>
          <w:lang w:eastAsia="zh-CN"/>
        </w:rPr>
        <w:t>Small interfering RNA; Micro interfering RNA; Delivery;</w:t>
      </w:r>
      <w:r w:rsidRPr="00A72FA3">
        <w:rPr>
          <w:rFonts w:ascii="Book Antiqua" w:hAnsi="Book Antiqua" w:cs="Book Antiqua"/>
          <w:sz w:val="24"/>
          <w:szCs w:val="24"/>
          <w:lang w:eastAsia="it-IT"/>
        </w:rPr>
        <w:t xml:space="preserve"> </w:t>
      </w:r>
      <w:r w:rsidRPr="00A72FA3">
        <w:rPr>
          <w:rFonts w:ascii="Book Antiqua" w:eastAsiaTheme="minorEastAsia" w:hAnsi="Book Antiqua" w:cs="Book Antiqua"/>
          <w:bCs/>
          <w:sz w:val="24"/>
          <w:szCs w:val="24"/>
          <w:lang w:eastAsia="zh-CN"/>
        </w:rPr>
        <w:t>Hepatocellular carcinoma; Therapeutic potential</w:t>
      </w:r>
    </w:p>
    <w:bookmarkEnd w:id="56"/>
    <w:bookmarkEnd w:id="57"/>
    <w:p w:rsidR="00D53B3F" w:rsidRPr="00A72FA3" w:rsidRDefault="00D53B3F" w:rsidP="00326532">
      <w:pPr>
        <w:tabs>
          <w:tab w:val="left" w:pos="142"/>
          <w:tab w:val="left" w:pos="284"/>
          <w:tab w:val="center" w:pos="4819"/>
          <w:tab w:val="right" w:pos="9638"/>
        </w:tabs>
        <w:adjustRightInd w:val="0"/>
        <w:snapToGrid w:val="0"/>
        <w:spacing w:after="0" w:line="360" w:lineRule="auto"/>
        <w:jc w:val="both"/>
        <w:rPr>
          <w:rFonts w:ascii="Book Antiqua" w:eastAsiaTheme="minorEastAsia" w:hAnsi="Book Antiqua" w:cs="Book Antiqua"/>
          <w:b/>
          <w:bCs/>
          <w:sz w:val="24"/>
          <w:szCs w:val="24"/>
          <w:lang w:eastAsia="zh-CN"/>
        </w:rPr>
      </w:pPr>
    </w:p>
    <w:p w:rsidR="00D5230C" w:rsidRPr="00A72FA3" w:rsidRDefault="00D5230C" w:rsidP="00326532">
      <w:pPr>
        <w:widowControl w:val="0"/>
        <w:adjustRightInd w:val="0"/>
        <w:snapToGrid w:val="0"/>
        <w:spacing w:after="0" w:line="360" w:lineRule="auto"/>
        <w:jc w:val="both"/>
        <w:rPr>
          <w:rFonts w:ascii="Book Antiqua" w:eastAsia="SimSun" w:hAnsi="Book Antiqua" w:cs="Times New Roman"/>
          <w:kern w:val="2"/>
          <w:sz w:val="24"/>
          <w:szCs w:val="24"/>
          <w:lang w:eastAsia="zh-CN"/>
        </w:rPr>
      </w:pPr>
      <w:bookmarkStart w:id="58" w:name="OLE_LINK376"/>
      <w:bookmarkStart w:id="59" w:name="OLE_LINK377"/>
      <w:bookmarkStart w:id="60" w:name="OLE_LINK466"/>
      <w:r w:rsidRPr="00A72FA3">
        <w:rPr>
          <w:rFonts w:ascii="Book Antiqua" w:eastAsia="SimSun" w:hAnsi="Book Antiqua" w:cs="Times New Roman"/>
          <w:b/>
          <w:kern w:val="2"/>
          <w:sz w:val="24"/>
          <w:szCs w:val="24"/>
          <w:lang w:eastAsia="zh-CN"/>
        </w:rPr>
        <w:t>© The Author(s) 2015.</w:t>
      </w:r>
      <w:r w:rsidRPr="00A72FA3">
        <w:rPr>
          <w:rFonts w:ascii="Book Antiqua" w:eastAsia="SimSun" w:hAnsi="Book Antiqua" w:cs="Times New Roman"/>
          <w:kern w:val="2"/>
          <w:sz w:val="24"/>
          <w:szCs w:val="24"/>
          <w:lang w:eastAsia="zh-CN"/>
        </w:rPr>
        <w:t xml:space="preserve"> Published by </w:t>
      </w:r>
      <w:proofErr w:type="spellStart"/>
      <w:r w:rsidRPr="00A72FA3">
        <w:rPr>
          <w:rFonts w:ascii="Book Antiqua" w:eastAsia="SimSun" w:hAnsi="Book Antiqua" w:cs="Times New Roman"/>
          <w:kern w:val="2"/>
          <w:sz w:val="24"/>
          <w:szCs w:val="24"/>
          <w:lang w:eastAsia="zh-CN"/>
        </w:rPr>
        <w:t>Baishideng</w:t>
      </w:r>
      <w:proofErr w:type="spellEnd"/>
      <w:r w:rsidRPr="00A72FA3">
        <w:rPr>
          <w:rFonts w:ascii="Book Antiqua" w:eastAsia="SimSun" w:hAnsi="Book Antiqua" w:cs="Times New Roman"/>
          <w:kern w:val="2"/>
          <w:sz w:val="24"/>
          <w:szCs w:val="24"/>
          <w:lang w:eastAsia="zh-CN"/>
        </w:rPr>
        <w:t xml:space="preserve"> Publishing Group Inc. All rights reserved.</w:t>
      </w:r>
    </w:p>
    <w:bookmarkEnd w:id="58"/>
    <w:bookmarkEnd w:id="59"/>
    <w:bookmarkEnd w:id="60"/>
    <w:p w:rsidR="0027078A" w:rsidRPr="00A72FA3" w:rsidRDefault="0027078A" w:rsidP="00326532">
      <w:pPr>
        <w:tabs>
          <w:tab w:val="left" w:pos="142"/>
          <w:tab w:val="left" w:pos="284"/>
          <w:tab w:val="center" w:pos="4819"/>
          <w:tab w:val="right" w:pos="9638"/>
        </w:tabs>
        <w:adjustRightInd w:val="0"/>
        <w:snapToGrid w:val="0"/>
        <w:spacing w:after="0" w:line="360" w:lineRule="auto"/>
        <w:jc w:val="both"/>
        <w:rPr>
          <w:rFonts w:ascii="Book Antiqua" w:eastAsiaTheme="minorEastAsia" w:hAnsi="Book Antiqua" w:cs="Book Antiqua"/>
          <w:b/>
          <w:bCs/>
          <w:sz w:val="24"/>
          <w:szCs w:val="24"/>
          <w:lang w:eastAsia="zh-CN"/>
        </w:rPr>
      </w:pPr>
    </w:p>
    <w:p w:rsidR="00D5230C" w:rsidRPr="00A72FA3" w:rsidRDefault="00D5230C" w:rsidP="00326532">
      <w:pPr>
        <w:tabs>
          <w:tab w:val="left" w:pos="142"/>
          <w:tab w:val="left" w:pos="284"/>
          <w:tab w:val="center" w:pos="4819"/>
          <w:tab w:val="right" w:pos="9638"/>
        </w:tabs>
        <w:adjustRightInd w:val="0"/>
        <w:snapToGrid w:val="0"/>
        <w:spacing w:after="0" w:line="360" w:lineRule="auto"/>
        <w:jc w:val="both"/>
        <w:rPr>
          <w:rFonts w:ascii="Book Antiqua" w:eastAsiaTheme="minorEastAsia" w:hAnsi="Book Antiqua" w:cs="Book Antiqua"/>
          <w:b/>
          <w:bCs/>
          <w:sz w:val="24"/>
          <w:szCs w:val="24"/>
          <w:lang w:eastAsia="zh-CN"/>
        </w:rPr>
      </w:pPr>
      <w:r w:rsidRPr="00A72FA3">
        <w:rPr>
          <w:rFonts w:ascii="Book Antiqua" w:hAnsi="Book Antiqua" w:cs="Book Antiqua"/>
          <w:b/>
          <w:bCs/>
          <w:sz w:val="24"/>
          <w:szCs w:val="24"/>
          <w:lang w:eastAsia="it-IT"/>
        </w:rPr>
        <w:t>Core tip</w:t>
      </w:r>
      <w:r w:rsidRPr="00A72FA3">
        <w:rPr>
          <w:rFonts w:ascii="Book Antiqua" w:eastAsiaTheme="minorEastAsia" w:hAnsi="Book Antiqua" w:cs="Book Antiqua"/>
          <w:b/>
          <w:bCs/>
          <w:sz w:val="24"/>
          <w:szCs w:val="24"/>
          <w:lang w:eastAsia="zh-CN"/>
        </w:rPr>
        <w:t xml:space="preserve">: </w:t>
      </w:r>
      <w:bookmarkStart w:id="61" w:name="OLE_LINK700"/>
      <w:bookmarkStart w:id="62" w:name="OLE_LINK701"/>
      <w:r w:rsidRPr="00A72FA3">
        <w:rPr>
          <w:rFonts w:ascii="Book Antiqua" w:hAnsi="Book Antiqua" w:cs="Book Antiqua"/>
          <w:sz w:val="24"/>
          <w:szCs w:val="24"/>
          <w:lang w:eastAsia="it-IT"/>
        </w:rPr>
        <w:t xml:space="preserve">Available therapeutic approaches for </w:t>
      </w:r>
      <w:r w:rsidR="00387D1D" w:rsidRPr="00A72FA3">
        <w:rPr>
          <w:rFonts w:ascii="Book Antiqua" w:hAnsi="Book Antiqua" w:cs="Book Antiqua"/>
          <w:sz w:val="24"/>
          <w:szCs w:val="24"/>
          <w:lang w:eastAsia="it-IT"/>
        </w:rPr>
        <w:t>hepatocellular carcinoma (HCC)</w:t>
      </w:r>
      <w:r w:rsidRPr="00A72FA3">
        <w:rPr>
          <w:rFonts w:ascii="Book Antiqua" w:hAnsi="Book Antiqua" w:cs="Book Antiqua"/>
          <w:sz w:val="24"/>
          <w:szCs w:val="24"/>
          <w:lang w:eastAsia="it-IT"/>
        </w:rPr>
        <w:t xml:space="preserve"> are poorly effective, especially for the advanced forms of the disease. In the last year, short double stranded RNA molecules termed small interfering RNAs (siRNAs) and </w:t>
      </w:r>
      <w:bookmarkStart w:id="63" w:name="OLE_LINK591"/>
      <w:bookmarkStart w:id="64" w:name="OLE_LINK657"/>
      <w:bookmarkStart w:id="65" w:name="OLE_LINK658"/>
      <w:r w:rsidRPr="00A72FA3">
        <w:rPr>
          <w:rFonts w:ascii="Book Antiqua" w:hAnsi="Book Antiqua" w:cs="Book Antiqua"/>
          <w:sz w:val="24"/>
          <w:szCs w:val="24"/>
          <w:lang w:eastAsia="it-IT"/>
        </w:rPr>
        <w:t>micro interfering RNA</w:t>
      </w:r>
      <w:bookmarkEnd w:id="63"/>
      <w:r w:rsidRPr="00A72FA3">
        <w:rPr>
          <w:rFonts w:ascii="Book Antiqua" w:hAnsi="Book Antiqua" w:cs="Book Antiqua"/>
          <w:sz w:val="24"/>
          <w:szCs w:val="24"/>
          <w:lang w:eastAsia="it-IT"/>
        </w:rPr>
        <w:t>s</w:t>
      </w:r>
      <w:bookmarkEnd w:id="64"/>
      <w:bookmarkEnd w:id="65"/>
      <w:r w:rsidRPr="00A72FA3">
        <w:rPr>
          <w:rFonts w:ascii="Book Antiqua" w:hAnsi="Book Antiqua" w:cs="Book Antiqua"/>
          <w:sz w:val="24"/>
          <w:szCs w:val="24"/>
          <w:lang w:eastAsia="it-IT"/>
        </w:rPr>
        <w:t xml:space="preserve"> (miRNA), emerged as interesting molecules with potential therapeutic value for HCC. The practical use of these molecules is however limited by the identification of optimal molecular targets and especially by the lack of effective and targeted HCC delivery systems. Here we focus our discussion on the most recent advances in the identification of siRNAs/miRNAs molecular targets and on the development of suitable siRNA/miRNAs delivery systems.</w:t>
      </w:r>
    </w:p>
    <w:bookmarkEnd w:id="61"/>
    <w:bookmarkEnd w:id="62"/>
    <w:p w:rsidR="0027078A" w:rsidRPr="00A72FA3" w:rsidRDefault="0027078A" w:rsidP="00326532">
      <w:pPr>
        <w:tabs>
          <w:tab w:val="left" w:pos="142"/>
          <w:tab w:val="left" w:pos="284"/>
          <w:tab w:val="center" w:pos="4819"/>
          <w:tab w:val="right" w:pos="9638"/>
        </w:tabs>
        <w:adjustRightInd w:val="0"/>
        <w:snapToGrid w:val="0"/>
        <w:spacing w:after="0" w:line="360" w:lineRule="auto"/>
        <w:jc w:val="both"/>
        <w:rPr>
          <w:rFonts w:ascii="Book Antiqua" w:hAnsi="Book Antiqua" w:cs="Book Antiqua"/>
          <w:b/>
          <w:bCs/>
          <w:sz w:val="24"/>
          <w:szCs w:val="24"/>
          <w:lang w:eastAsia="it-IT"/>
        </w:rPr>
      </w:pPr>
    </w:p>
    <w:p w:rsidR="00387D1D" w:rsidRPr="00A72FA3" w:rsidRDefault="00387D1D" w:rsidP="00326532">
      <w:pPr>
        <w:tabs>
          <w:tab w:val="left" w:pos="142"/>
          <w:tab w:val="left" w:pos="284"/>
          <w:tab w:val="center" w:pos="4819"/>
          <w:tab w:val="right" w:pos="9638"/>
        </w:tabs>
        <w:adjustRightInd w:val="0"/>
        <w:snapToGrid w:val="0"/>
        <w:spacing w:after="0" w:line="360" w:lineRule="auto"/>
        <w:jc w:val="both"/>
        <w:rPr>
          <w:rFonts w:ascii="Book Antiqua" w:eastAsiaTheme="minorEastAsia" w:hAnsi="Book Antiqua" w:cs="Book Antiqua"/>
          <w:bCs/>
          <w:sz w:val="24"/>
          <w:szCs w:val="24"/>
          <w:lang w:eastAsia="zh-CN"/>
        </w:rPr>
      </w:pPr>
      <w:proofErr w:type="spellStart"/>
      <w:r w:rsidRPr="00A72FA3">
        <w:rPr>
          <w:rFonts w:ascii="Book Antiqua" w:hAnsi="Book Antiqua" w:cs="Book Antiqua"/>
          <w:bCs/>
          <w:sz w:val="24"/>
          <w:szCs w:val="24"/>
          <w:lang w:eastAsia="it-IT"/>
        </w:rPr>
        <w:t>Farra</w:t>
      </w:r>
      <w:proofErr w:type="spellEnd"/>
      <w:r w:rsidRPr="00A72FA3">
        <w:rPr>
          <w:rFonts w:ascii="Book Antiqua" w:eastAsiaTheme="minorEastAsia" w:hAnsi="Book Antiqua" w:cs="Book Antiqua"/>
          <w:bCs/>
          <w:sz w:val="24"/>
          <w:szCs w:val="24"/>
          <w:lang w:eastAsia="zh-CN"/>
        </w:rPr>
        <w:t xml:space="preserve"> R</w:t>
      </w:r>
      <w:r w:rsidRPr="00A72FA3">
        <w:rPr>
          <w:rFonts w:ascii="Book Antiqua" w:hAnsi="Book Antiqua" w:cs="Book Antiqua"/>
          <w:bCs/>
          <w:sz w:val="24"/>
          <w:szCs w:val="24"/>
          <w:lang w:eastAsia="it-IT"/>
        </w:rPr>
        <w:t xml:space="preserve">, </w:t>
      </w:r>
      <w:proofErr w:type="spellStart"/>
      <w:r w:rsidRPr="00A72FA3">
        <w:rPr>
          <w:rFonts w:ascii="Book Antiqua" w:hAnsi="Book Antiqua" w:cs="Book Antiqua"/>
          <w:bCs/>
          <w:sz w:val="24"/>
          <w:szCs w:val="24"/>
          <w:lang w:eastAsia="it-IT"/>
        </w:rPr>
        <w:t>Grassi</w:t>
      </w:r>
      <w:proofErr w:type="spellEnd"/>
      <w:r w:rsidRPr="00A72FA3">
        <w:rPr>
          <w:rFonts w:ascii="Book Antiqua" w:eastAsiaTheme="minorEastAsia" w:hAnsi="Book Antiqua" w:cs="Book Antiqua"/>
          <w:bCs/>
          <w:sz w:val="24"/>
          <w:szCs w:val="24"/>
          <w:lang w:eastAsia="zh-CN"/>
        </w:rPr>
        <w:t xml:space="preserve"> M</w:t>
      </w:r>
      <w:r w:rsidRPr="00A72FA3">
        <w:rPr>
          <w:rFonts w:ascii="Book Antiqua" w:hAnsi="Book Antiqua" w:cs="Book Antiqua"/>
          <w:bCs/>
          <w:sz w:val="24"/>
          <w:szCs w:val="24"/>
          <w:lang w:eastAsia="it-IT"/>
        </w:rPr>
        <w:t xml:space="preserve">, </w:t>
      </w:r>
      <w:proofErr w:type="spellStart"/>
      <w:r w:rsidRPr="00A72FA3">
        <w:rPr>
          <w:rFonts w:ascii="Book Antiqua" w:hAnsi="Book Antiqua" w:cs="Book Antiqua"/>
          <w:bCs/>
          <w:sz w:val="24"/>
          <w:szCs w:val="24"/>
          <w:lang w:eastAsia="it-IT"/>
        </w:rPr>
        <w:t>Grassi</w:t>
      </w:r>
      <w:proofErr w:type="spellEnd"/>
      <w:r w:rsidRPr="00A72FA3">
        <w:rPr>
          <w:rFonts w:ascii="Book Antiqua" w:eastAsiaTheme="minorEastAsia" w:hAnsi="Book Antiqua" w:cs="Book Antiqua"/>
          <w:bCs/>
          <w:sz w:val="24"/>
          <w:szCs w:val="24"/>
          <w:lang w:eastAsia="zh-CN"/>
        </w:rPr>
        <w:t xml:space="preserve"> G,</w:t>
      </w:r>
      <w:r w:rsidRPr="00A72FA3">
        <w:rPr>
          <w:rFonts w:ascii="Book Antiqua" w:hAnsi="Book Antiqua" w:cs="Book Antiqua"/>
          <w:bCs/>
          <w:sz w:val="24"/>
          <w:szCs w:val="24"/>
          <w:lang w:eastAsia="it-IT"/>
        </w:rPr>
        <w:t xml:space="preserve"> </w:t>
      </w:r>
      <w:proofErr w:type="spellStart"/>
      <w:r w:rsidRPr="00A72FA3">
        <w:rPr>
          <w:rFonts w:ascii="Book Antiqua" w:hAnsi="Book Antiqua" w:cs="Book Antiqua"/>
          <w:bCs/>
          <w:sz w:val="24"/>
          <w:szCs w:val="24"/>
          <w:lang w:eastAsia="it-IT"/>
        </w:rPr>
        <w:t>Dapas</w:t>
      </w:r>
      <w:proofErr w:type="spellEnd"/>
      <w:r w:rsidRPr="00A72FA3">
        <w:rPr>
          <w:rFonts w:ascii="Book Antiqua" w:eastAsiaTheme="minorEastAsia" w:hAnsi="Book Antiqua" w:cs="Book Antiqua"/>
          <w:bCs/>
          <w:sz w:val="24"/>
          <w:szCs w:val="24"/>
          <w:lang w:eastAsia="zh-CN"/>
        </w:rPr>
        <w:t xml:space="preserve"> B. </w:t>
      </w:r>
      <w:r w:rsidRPr="00A72FA3">
        <w:rPr>
          <w:rFonts w:ascii="Book Antiqua" w:hAnsi="Book Antiqua" w:cs="Book Antiqua"/>
          <w:bCs/>
          <w:sz w:val="24"/>
          <w:szCs w:val="24"/>
          <w:lang w:eastAsia="it-IT"/>
        </w:rPr>
        <w:t>Therapeutic potential of small interfering RNAs/micro interfering RNA in hepatocellular carcinoma</w:t>
      </w:r>
      <w:r w:rsidRPr="00A72FA3">
        <w:rPr>
          <w:rFonts w:ascii="Book Antiqua" w:eastAsiaTheme="minorEastAsia" w:hAnsi="Book Antiqua" w:cs="Book Antiqua"/>
          <w:bCs/>
          <w:sz w:val="24"/>
          <w:szCs w:val="24"/>
          <w:lang w:eastAsia="zh-CN"/>
        </w:rPr>
        <w:t xml:space="preserve">. </w:t>
      </w:r>
      <w:bookmarkStart w:id="66" w:name="OLE_LINK380"/>
      <w:bookmarkStart w:id="67" w:name="OLE_LINK381"/>
      <w:bookmarkStart w:id="68" w:name="OLE_LINK486"/>
      <w:r w:rsidRPr="00A72FA3">
        <w:rPr>
          <w:rFonts w:ascii="Book Antiqua" w:hAnsi="Book Antiqua"/>
          <w:i/>
          <w:sz w:val="24"/>
          <w:szCs w:val="24"/>
        </w:rPr>
        <w:t xml:space="preserve">World J </w:t>
      </w:r>
      <w:proofErr w:type="spellStart"/>
      <w:r w:rsidRPr="00A72FA3">
        <w:rPr>
          <w:rFonts w:ascii="Book Antiqua" w:hAnsi="Book Antiqua"/>
          <w:i/>
          <w:sz w:val="24"/>
          <w:szCs w:val="24"/>
        </w:rPr>
        <w:t>Gastroenterol</w:t>
      </w:r>
      <w:proofErr w:type="spellEnd"/>
      <w:r w:rsidRPr="00A72FA3">
        <w:rPr>
          <w:rFonts w:ascii="Book Antiqua" w:hAnsi="Book Antiqua"/>
          <w:i/>
          <w:sz w:val="24"/>
          <w:szCs w:val="24"/>
        </w:rPr>
        <w:t xml:space="preserve"> </w:t>
      </w:r>
      <w:r w:rsidRPr="00A72FA3">
        <w:rPr>
          <w:rFonts w:ascii="Book Antiqua" w:hAnsi="Book Antiqua"/>
          <w:sz w:val="24"/>
          <w:szCs w:val="24"/>
        </w:rPr>
        <w:t xml:space="preserve">2015; </w:t>
      </w:r>
      <w:proofErr w:type="gramStart"/>
      <w:r w:rsidRPr="00A72FA3">
        <w:rPr>
          <w:rFonts w:ascii="Book Antiqua" w:hAnsi="Book Antiqua"/>
          <w:sz w:val="24"/>
          <w:szCs w:val="24"/>
        </w:rPr>
        <w:t>In</w:t>
      </w:r>
      <w:proofErr w:type="gramEnd"/>
      <w:r w:rsidRPr="00A72FA3">
        <w:rPr>
          <w:rFonts w:ascii="Book Antiqua" w:hAnsi="Book Antiqua"/>
          <w:sz w:val="24"/>
          <w:szCs w:val="24"/>
        </w:rPr>
        <w:t xml:space="preserve"> press</w:t>
      </w:r>
      <w:bookmarkEnd w:id="66"/>
      <w:bookmarkEnd w:id="67"/>
      <w:bookmarkEnd w:id="68"/>
    </w:p>
    <w:p w:rsidR="0027078A" w:rsidRPr="00A72FA3" w:rsidRDefault="0027078A" w:rsidP="00326532">
      <w:pPr>
        <w:tabs>
          <w:tab w:val="left" w:pos="142"/>
          <w:tab w:val="left" w:pos="284"/>
          <w:tab w:val="center" w:pos="4819"/>
          <w:tab w:val="right" w:pos="9638"/>
        </w:tabs>
        <w:adjustRightInd w:val="0"/>
        <w:snapToGrid w:val="0"/>
        <w:spacing w:after="0" w:line="360" w:lineRule="auto"/>
        <w:jc w:val="both"/>
        <w:rPr>
          <w:rFonts w:ascii="Book Antiqua" w:hAnsi="Book Antiqua" w:cs="Book Antiqua"/>
          <w:b/>
          <w:bCs/>
          <w:sz w:val="24"/>
          <w:szCs w:val="24"/>
          <w:lang w:eastAsia="it-IT"/>
        </w:rPr>
      </w:pPr>
    </w:p>
    <w:p w:rsidR="00B227DC" w:rsidRPr="00A72FA3" w:rsidRDefault="00B227DC">
      <w:pPr>
        <w:spacing w:after="160" w:line="259" w:lineRule="auto"/>
        <w:rPr>
          <w:rFonts w:ascii="Book Antiqua" w:hAnsi="Book Antiqua" w:cs="Book Antiqua"/>
          <w:b/>
          <w:bCs/>
          <w:sz w:val="24"/>
          <w:szCs w:val="24"/>
          <w:lang w:eastAsia="it-IT"/>
        </w:rPr>
      </w:pPr>
      <w:r w:rsidRPr="00A72FA3">
        <w:rPr>
          <w:rFonts w:ascii="Book Antiqua" w:hAnsi="Book Antiqua" w:cs="Book Antiqua"/>
          <w:b/>
          <w:bCs/>
          <w:sz w:val="24"/>
          <w:szCs w:val="24"/>
          <w:lang w:eastAsia="it-IT"/>
        </w:rPr>
        <w:br w:type="page"/>
      </w:r>
    </w:p>
    <w:p w:rsidR="007D7E8C" w:rsidRPr="00A72FA3" w:rsidRDefault="00387D1D" w:rsidP="00326532">
      <w:pPr>
        <w:tabs>
          <w:tab w:val="left" w:pos="142"/>
          <w:tab w:val="left" w:pos="284"/>
          <w:tab w:val="center" w:pos="4819"/>
          <w:tab w:val="right" w:pos="9638"/>
        </w:tabs>
        <w:adjustRightInd w:val="0"/>
        <w:snapToGrid w:val="0"/>
        <w:spacing w:after="0" w:line="360" w:lineRule="auto"/>
        <w:jc w:val="both"/>
        <w:rPr>
          <w:rFonts w:ascii="Book Antiqua" w:hAnsi="Book Antiqua" w:cs="Book Antiqua"/>
          <w:b/>
          <w:bCs/>
          <w:sz w:val="24"/>
          <w:szCs w:val="24"/>
          <w:lang w:eastAsia="it-IT"/>
        </w:rPr>
      </w:pPr>
      <w:r w:rsidRPr="00A72FA3">
        <w:rPr>
          <w:rFonts w:ascii="Book Antiqua" w:hAnsi="Book Antiqua" w:cs="Book Antiqua"/>
          <w:b/>
          <w:bCs/>
          <w:sz w:val="24"/>
          <w:szCs w:val="24"/>
          <w:lang w:eastAsia="it-IT"/>
        </w:rPr>
        <w:lastRenderedPageBreak/>
        <w:t>INTRODUCTION</w:t>
      </w:r>
    </w:p>
    <w:p w:rsidR="00387D1D" w:rsidRPr="00A72FA3" w:rsidRDefault="00387D1D" w:rsidP="00326532">
      <w:pPr>
        <w:tabs>
          <w:tab w:val="left" w:pos="142"/>
          <w:tab w:val="left" w:pos="284"/>
          <w:tab w:val="center" w:pos="4819"/>
          <w:tab w:val="right" w:pos="9638"/>
        </w:tabs>
        <w:adjustRightInd w:val="0"/>
        <w:snapToGrid w:val="0"/>
        <w:spacing w:after="0" w:line="360" w:lineRule="auto"/>
        <w:jc w:val="both"/>
        <w:rPr>
          <w:rFonts w:ascii="Book Antiqua" w:eastAsiaTheme="minorEastAsia" w:hAnsi="Book Antiqua" w:cs="Book Antiqua"/>
          <w:b/>
          <w:i/>
          <w:sz w:val="24"/>
          <w:szCs w:val="24"/>
          <w:lang w:eastAsia="zh-CN"/>
        </w:rPr>
      </w:pPr>
      <w:bookmarkStart w:id="69" w:name="OLE_LINK616"/>
      <w:bookmarkStart w:id="70" w:name="OLE_LINK617"/>
      <w:r w:rsidRPr="00A72FA3">
        <w:rPr>
          <w:rFonts w:ascii="Book Antiqua" w:hAnsi="Book Antiqua" w:cs="Book Antiqua"/>
          <w:b/>
          <w:i/>
          <w:sz w:val="24"/>
          <w:szCs w:val="24"/>
          <w:lang w:eastAsia="it-IT"/>
        </w:rPr>
        <w:t xml:space="preserve">Hepatocellular carcinoma </w:t>
      </w:r>
    </w:p>
    <w:bookmarkEnd w:id="69"/>
    <w:bookmarkEnd w:id="70"/>
    <w:p w:rsidR="007D7E8C" w:rsidRPr="00A72FA3" w:rsidRDefault="007D7E8C" w:rsidP="00326532">
      <w:pPr>
        <w:tabs>
          <w:tab w:val="left" w:pos="142"/>
          <w:tab w:val="left" w:pos="284"/>
          <w:tab w:val="center" w:pos="4819"/>
          <w:tab w:val="right" w:pos="9638"/>
        </w:tabs>
        <w:adjustRightInd w:val="0"/>
        <w:snapToGrid w:val="0"/>
        <w:spacing w:after="0" w:line="360" w:lineRule="auto"/>
        <w:jc w:val="both"/>
        <w:rPr>
          <w:rFonts w:ascii="Book Antiqua" w:hAnsi="Book Antiqua" w:cs="Book Antiqua"/>
          <w:sz w:val="24"/>
          <w:szCs w:val="24"/>
          <w:lang w:eastAsia="it-IT"/>
        </w:rPr>
      </w:pPr>
      <w:r w:rsidRPr="00A72FA3">
        <w:rPr>
          <w:rFonts w:ascii="Book Antiqua" w:hAnsi="Book Antiqua" w:cs="Book Antiqua"/>
          <w:sz w:val="24"/>
          <w:szCs w:val="24"/>
          <w:lang w:eastAsia="it-IT"/>
        </w:rPr>
        <w:t>Hepatocellular carcinoma (HCC)</w:t>
      </w:r>
      <w:r w:rsidR="00947EC8" w:rsidRPr="00A72FA3">
        <w:rPr>
          <w:rFonts w:ascii="Book Antiqua" w:hAnsi="Book Antiqua" w:cs="Book Antiqua"/>
          <w:sz w:val="24"/>
          <w:szCs w:val="24"/>
          <w:lang w:eastAsia="it-IT"/>
        </w:rPr>
        <w:t xml:space="preserve">, </w:t>
      </w:r>
      <w:r w:rsidR="00947EC8" w:rsidRPr="00A72FA3">
        <w:rPr>
          <w:rFonts w:ascii="Book Antiqua" w:hAnsi="Book Antiqua" w:cs="Book Antiqua"/>
          <w:sz w:val="24"/>
          <w:szCs w:val="24"/>
        </w:rPr>
        <w:t>the predominant form of primary liver cancer</w:t>
      </w:r>
      <w:r w:rsidR="00947EC8" w:rsidRPr="00A72FA3">
        <w:rPr>
          <w:rFonts w:ascii="Book Antiqua" w:hAnsi="Book Antiqua" w:cs="Book Antiqua"/>
          <w:sz w:val="24"/>
          <w:szCs w:val="24"/>
          <w:lang w:eastAsia="it-IT"/>
        </w:rPr>
        <w:t xml:space="preserve">, is </w:t>
      </w:r>
      <w:r w:rsidR="00947EC8" w:rsidRPr="00A72FA3">
        <w:rPr>
          <w:rFonts w:ascii="Book Antiqua" w:hAnsi="Book Antiqua" w:cs="Book Antiqua"/>
          <w:sz w:val="24"/>
          <w:szCs w:val="24"/>
        </w:rPr>
        <w:t>the third leading cause of cancer-related death</w:t>
      </w:r>
      <w:r w:rsidR="00947EC8" w:rsidRPr="00A72FA3">
        <w:rPr>
          <w:rFonts w:ascii="Book Antiqua" w:hAnsi="Book Antiqua" w:cs="Book Antiqua"/>
          <w:sz w:val="24"/>
          <w:szCs w:val="24"/>
          <w:lang w:eastAsia="it-IT"/>
        </w:rPr>
        <w:t xml:space="preserve"> </w:t>
      </w:r>
      <w:proofErr w:type="gramStart"/>
      <w:r w:rsidR="00947EC8" w:rsidRPr="00A72FA3">
        <w:rPr>
          <w:rFonts w:ascii="Book Antiqua" w:hAnsi="Book Antiqua" w:cs="Book Antiqua"/>
          <w:sz w:val="24"/>
          <w:szCs w:val="24"/>
          <w:lang w:eastAsia="it-IT"/>
        </w:rPr>
        <w:t>worldwide</w:t>
      </w:r>
      <w:proofErr w:type="gramEnd"/>
      <w:r w:rsidRPr="00A72FA3">
        <w:rPr>
          <w:rFonts w:ascii="Book Antiqua" w:hAnsi="Book Antiqua" w:cs="Book Antiqua"/>
          <w:sz w:val="24"/>
          <w:szCs w:val="24"/>
          <w:lang w:eastAsia="it-IT"/>
        </w:rPr>
        <w:fldChar w:fldCharType="begin">
          <w:fldData xml:space="preserve">PFJlZm1hbj48Q2l0ZT48QXV0aG9yPkVsIFNlcmFnPC9BdXRob3I+PFllYXI+MjAwNzwvWWVhcj48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</w:fldData>
        </w:fldChar>
      </w:r>
      <w:r w:rsidR="002E463F" w:rsidRPr="00A72FA3">
        <w:rPr>
          <w:rFonts w:ascii="Book Antiqua" w:hAnsi="Book Antiqua" w:cs="Book Antiqua"/>
          <w:sz w:val="24"/>
          <w:szCs w:val="24"/>
          <w:lang w:eastAsia="it-IT"/>
        </w:rPr>
        <w:instrText xml:space="preserve"> ADDIN REFMGR.CITE </w:instrText>
      </w:r>
      <w:r w:rsidR="002E463F" w:rsidRPr="00A72FA3">
        <w:rPr>
          <w:rFonts w:ascii="Book Antiqua" w:hAnsi="Book Antiqua" w:cs="Book Antiqua"/>
          <w:sz w:val="24"/>
          <w:szCs w:val="24"/>
          <w:lang w:eastAsia="it-IT"/>
        </w:rPr>
        <w:fldChar w:fldCharType="begin">
          <w:fldData xml:space="preserve">PFJlZm1hbj48Q2l0ZT48QXV0aG9yPkVsIFNlcmFnPC9BdXRob3I+PFllYXI+MjAwNzwvWWVhcj48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</w:fldData>
        </w:fldChar>
      </w:r>
      <w:r w:rsidR="002E463F" w:rsidRPr="00A72FA3">
        <w:rPr>
          <w:rFonts w:ascii="Book Antiqua" w:hAnsi="Book Antiqua" w:cs="Book Antiqua"/>
          <w:sz w:val="24"/>
          <w:szCs w:val="24"/>
          <w:lang w:eastAsia="it-IT"/>
        </w:rPr>
        <w:instrText xml:space="preserve"> ADDIN EN.CITE.DATA </w:instrText>
      </w:r>
      <w:r w:rsidR="002E463F" w:rsidRPr="00A72FA3">
        <w:rPr>
          <w:rFonts w:ascii="Book Antiqua" w:hAnsi="Book Antiqua" w:cs="Book Antiqua"/>
          <w:sz w:val="24"/>
          <w:szCs w:val="24"/>
          <w:lang w:eastAsia="it-IT"/>
        </w:rPr>
      </w:r>
      <w:r w:rsidR="002E463F" w:rsidRPr="00A72FA3">
        <w:rPr>
          <w:rFonts w:ascii="Book Antiqua" w:hAnsi="Book Antiqua" w:cs="Book Antiqua"/>
          <w:sz w:val="24"/>
          <w:szCs w:val="24"/>
          <w:lang w:eastAsia="it-IT"/>
        </w:rPr>
        <w:fldChar w:fldCharType="end"/>
      </w:r>
      <w:r w:rsidRPr="00A72FA3">
        <w:rPr>
          <w:rFonts w:ascii="Book Antiqua" w:hAnsi="Book Antiqua" w:cs="Book Antiqua"/>
          <w:sz w:val="24"/>
          <w:szCs w:val="24"/>
          <w:lang w:eastAsia="it-IT"/>
        </w:rPr>
      </w:r>
      <w:r w:rsidRPr="00A72FA3">
        <w:rPr>
          <w:rFonts w:ascii="Book Antiqua" w:hAnsi="Book Antiqua" w:cs="Book Antiqua"/>
          <w:sz w:val="24"/>
          <w:szCs w:val="24"/>
          <w:lang w:eastAsia="it-IT"/>
        </w:rPr>
        <w:fldChar w:fldCharType="separate"/>
      </w:r>
      <w:r w:rsidR="000D1F90" w:rsidRPr="00A72FA3">
        <w:rPr>
          <w:rFonts w:ascii="Book Antiqua" w:hAnsi="Book Antiqua" w:cs="Book Antiqua"/>
          <w:noProof/>
          <w:sz w:val="24"/>
          <w:szCs w:val="24"/>
          <w:vertAlign w:val="superscript"/>
          <w:lang w:eastAsia="it-IT"/>
        </w:rPr>
        <w:t>[1-3]</w:t>
      </w:r>
      <w:r w:rsidRPr="00A72FA3">
        <w:rPr>
          <w:rFonts w:ascii="Book Antiqua" w:hAnsi="Book Antiqua" w:cs="Book Antiqua"/>
          <w:sz w:val="24"/>
          <w:szCs w:val="24"/>
          <w:lang w:eastAsia="it-IT"/>
        </w:rPr>
        <w:fldChar w:fldCharType="end"/>
      </w:r>
      <w:r w:rsidRPr="00A72FA3">
        <w:rPr>
          <w:rFonts w:ascii="Book Antiqua" w:hAnsi="Book Antiqua" w:cs="Book Antiqua"/>
          <w:sz w:val="24"/>
          <w:szCs w:val="24"/>
          <w:lang w:eastAsia="it-IT"/>
        </w:rPr>
        <w:t xml:space="preserve">. </w:t>
      </w:r>
      <w:r w:rsidR="0060468D" w:rsidRPr="00A72FA3">
        <w:rPr>
          <w:rFonts w:ascii="Book Antiqua" w:hAnsi="Book Antiqua" w:cs="Book Antiqua"/>
          <w:sz w:val="24"/>
          <w:szCs w:val="24"/>
          <w:lang w:eastAsia="it-IT"/>
        </w:rPr>
        <w:t xml:space="preserve">While </w:t>
      </w:r>
      <w:r w:rsidR="00403C14" w:rsidRPr="00A72FA3">
        <w:rPr>
          <w:rFonts w:ascii="Book Antiqua" w:hAnsi="Book Antiqua" w:cs="Book Antiqua"/>
          <w:sz w:val="24"/>
          <w:szCs w:val="24"/>
          <w:lang w:eastAsia="it-IT"/>
        </w:rPr>
        <w:t xml:space="preserve">HCC is most common </w:t>
      </w:r>
      <w:r w:rsidR="004070F4" w:rsidRPr="00A72FA3">
        <w:rPr>
          <w:rFonts w:ascii="Book Antiqua" w:hAnsi="Book Antiqua" w:cs="Book Antiqua"/>
          <w:sz w:val="24"/>
          <w:szCs w:val="24"/>
          <w:lang w:eastAsia="it-IT"/>
        </w:rPr>
        <w:t>in Asia and Africa</w:t>
      </w:r>
      <w:r w:rsidR="0060468D" w:rsidRPr="00A72FA3">
        <w:rPr>
          <w:rFonts w:ascii="Book Antiqua" w:hAnsi="Book Antiqua" w:cs="Book Antiqua"/>
          <w:sz w:val="24"/>
          <w:szCs w:val="24"/>
          <w:lang w:eastAsia="it-IT"/>
        </w:rPr>
        <w:t>,</w:t>
      </w:r>
      <w:r w:rsidR="00403C14" w:rsidRPr="00A72FA3">
        <w:rPr>
          <w:rFonts w:ascii="Book Antiqua" w:hAnsi="Book Antiqua" w:cs="Book Antiqua"/>
          <w:sz w:val="24"/>
          <w:szCs w:val="24"/>
          <w:lang w:eastAsia="it-IT"/>
        </w:rPr>
        <w:t xml:space="preserve"> its incidence in the western countries is increasing</w:t>
      </w:r>
      <w:r w:rsidR="004070F4" w:rsidRPr="00A72FA3">
        <w:rPr>
          <w:rFonts w:ascii="Book Antiqua" w:hAnsi="Book Antiqua" w:cs="Book Antiqua"/>
          <w:sz w:val="24"/>
          <w:szCs w:val="24"/>
          <w:lang w:eastAsia="it-IT"/>
        </w:rPr>
        <w:t>.</w:t>
      </w:r>
      <w:r w:rsidR="00403C14" w:rsidRPr="00A72FA3">
        <w:rPr>
          <w:rFonts w:ascii="Book Antiqua" w:hAnsi="Book Antiqua" w:cs="Book Antiqua"/>
          <w:sz w:val="24"/>
          <w:szCs w:val="24"/>
          <w:lang w:eastAsia="it-IT"/>
        </w:rPr>
        <w:t xml:space="preserve"> </w:t>
      </w:r>
      <w:r w:rsidR="00AC0754" w:rsidRPr="00A72FA3">
        <w:rPr>
          <w:rFonts w:ascii="Book Antiqua" w:hAnsi="Book Antiqua" w:cs="Book Antiqua"/>
          <w:sz w:val="24"/>
          <w:szCs w:val="24"/>
          <w:lang w:eastAsia="it-IT"/>
        </w:rPr>
        <w:t>As</w:t>
      </w:r>
      <w:r w:rsidR="004461D5" w:rsidRPr="00A72FA3">
        <w:rPr>
          <w:rFonts w:ascii="Book Antiqua" w:hAnsi="Book Antiqua" w:cs="Book Antiqua"/>
          <w:sz w:val="24"/>
          <w:szCs w:val="24"/>
          <w:lang w:eastAsia="it-IT"/>
        </w:rPr>
        <w:t xml:space="preserve"> usually HCC diagnosis occurs in the </w:t>
      </w:r>
      <w:r w:rsidR="00301C9D" w:rsidRPr="00A72FA3">
        <w:rPr>
          <w:rFonts w:ascii="Book Antiqua" w:hAnsi="Book Antiqua" w:cs="Book Antiqua"/>
          <w:sz w:val="24"/>
          <w:szCs w:val="24"/>
          <w:lang w:eastAsia="it-IT"/>
        </w:rPr>
        <w:t>advance</w:t>
      </w:r>
      <w:r w:rsidR="004461D5" w:rsidRPr="00A72FA3">
        <w:rPr>
          <w:rFonts w:ascii="Book Antiqua" w:hAnsi="Book Antiqua" w:cs="Book Antiqua"/>
          <w:sz w:val="24"/>
          <w:szCs w:val="24"/>
          <w:lang w:eastAsia="it-IT"/>
        </w:rPr>
        <w:t>d</w:t>
      </w:r>
      <w:r w:rsidR="00301C9D" w:rsidRPr="00A72FA3">
        <w:rPr>
          <w:rFonts w:ascii="Book Antiqua" w:hAnsi="Book Antiqua" w:cs="Book Antiqua"/>
          <w:sz w:val="24"/>
          <w:szCs w:val="24"/>
          <w:lang w:eastAsia="it-IT"/>
        </w:rPr>
        <w:t xml:space="preserve"> stage</w:t>
      </w:r>
      <w:r w:rsidR="00732EA2" w:rsidRPr="00A72FA3">
        <w:rPr>
          <w:rFonts w:ascii="Book Antiqua" w:hAnsi="Book Antiqua" w:cs="Book Antiqua"/>
          <w:sz w:val="24"/>
          <w:szCs w:val="24"/>
          <w:lang w:eastAsia="it-IT"/>
        </w:rPr>
        <w:t xml:space="preserve"> of the disease</w:t>
      </w:r>
      <w:r w:rsidR="004461D5" w:rsidRPr="00A72FA3">
        <w:rPr>
          <w:rFonts w:ascii="Book Antiqua" w:hAnsi="Book Antiqua" w:cs="Book Antiqua"/>
          <w:sz w:val="24"/>
          <w:szCs w:val="24"/>
          <w:lang w:eastAsia="it-IT"/>
        </w:rPr>
        <w:t xml:space="preserve">, </w:t>
      </w:r>
      <w:r w:rsidR="00A37BB2" w:rsidRPr="00A72FA3">
        <w:rPr>
          <w:rFonts w:ascii="Book Antiqua" w:hAnsi="Book Antiqua" w:cs="Book Antiqua"/>
          <w:sz w:val="24"/>
          <w:szCs w:val="24"/>
          <w:lang w:eastAsia="it-IT"/>
        </w:rPr>
        <w:t xml:space="preserve">available </w:t>
      </w:r>
      <w:r w:rsidR="004461D5" w:rsidRPr="00A72FA3">
        <w:rPr>
          <w:rFonts w:ascii="Book Antiqua" w:hAnsi="Book Antiqua" w:cs="Book Antiqua"/>
          <w:sz w:val="24"/>
          <w:szCs w:val="24"/>
          <w:lang w:eastAsia="it-IT"/>
        </w:rPr>
        <w:t>treatment</w:t>
      </w:r>
      <w:r w:rsidR="0034735E" w:rsidRPr="00A72FA3">
        <w:rPr>
          <w:rFonts w:ascii="Book Antiqua" w:hAnsi="Book Antiqua" w:cs="Book Antiqua"/>
          <w:sz w:val="24"/>
          <w:szCs w:val="24"/>
          <w:lang w:eastAsia="it-IT"/>
        </w:rPr>
        <w:t>s</w:t>
      </w:r>
      <w:r w:rsidR="004461D5" w:rsidRPr="00A72FA3">
        <w:rPr>
          <w:rFonts w:ascii="Book Antiqua" w:hAnsi="Book Antiqua" w:cs="Book Antiqua"/>
          <w:sz w:val="24"/>
          <w:szCs w:val="24"/>
          <w:lang w:eastAsia="it-IT"/>
        </w:rPr>
        <w:t xml:space="preserve"> such </w:t>
      </w:r>
      <w:r w:rsidR="004461D5" w:rsidRPr="00A72FA3">
        <w:rPr>
          <w:rFonts w:ascii="Book Antiqua" w:hAnsi="Book Antiqua" w:cs="Book Antiqua"/>
          <w:sz w:val="24"/>
          <w:szCs w:val="24"/>
        </w:rPr>
        <w:t>as resection, liver transplant, or local ablation are poorly if not at all effective</w:t>
      </w:r>
      <w:r w:rsidR="00301C9D" w:rsidRPr="00A72FA3">
        <w:rPr>
          <w:rFonts w:ascii="Book Antiqua" w:hAnsi="Book Antiqua" w:cs="Book Antiqua"/>
          <w:sz w:val="24"/>
          <w:szCs w:val="24"/>
          <w:lang w:eastAsia="it-IT"/>
        </w:rPr>
        <w:t xml:space="preserve">. </w:t>
      </w:r>
      <w:r w:rsidR="0034735E" w:rsidRPr="00A72FA3">
        <w:rPr>
          <w:rFonts w:ascii="Book Antiqua" w:hAnsi="Book Antiqua" w:cs="Book Antiqua"/>
          <w:sz w:val="24"/>
          <w:szCs w:val="24"/>
          <w:lang w:eastAsia="it-IT"/>
        </w:rPr>
        <w:t>Also s</w:t>
      </w:r>
      <w:r w:rsidRPr="00A72FA3">
        <w:rPr>
          <w:rFonts w:ascii="Book Antiqua" w:hAnsi="Book Antiqua" w:cs="Book Antiqua"/>
          <w:sz w:val="24"/>
          <w:szCs w:val="24"/>
        </w:rPr>
        <w:t xml:space="preserve">ystemic chemotherapy </w:t>
      </w:r>
      <w:r w:rsidR="00301C9D" w:rsidRPr="00A72FA3">
        <w:rPr>
          <w:rFonts w:ascii="Book Antiqua" w:hAnsi="Book Antiqua" w:cs="Book Antiqua"/>
          <w:sz w:val="24"/>
          <w:szCs w:val="24"/>
        </w:rPr>
        <w:t>has</w:t>
      </w:r>
      <w:r w:rsidRPr="00A72FA3">
        <w:rPr>
          <w:rFonts w:ascii="Book Antiqua" w:hAnsi="Book Antiqua" w:cs="Book Antiqua"/>
          <w:sz w:val="24"/>
          <w:szCs w:val="24"/>
        </w:rPr>
        <w:t xml:space="preserve"> limited </w:t>
      </w:r>
      <w:r w:rsidR="00301C9D" w:rsidRPr="00A72FA3">
        <w:rPr>
          <w:rFonts w:ascii="Book Antiqua" w:hAnsi="Book Antiqua" w:cs="Book Antiqua"/>
          <w:sz w:val="24"/>
          <w:szCs w:val="24"/>
        </w:rPr>
        <w:t xml:space="preserve">effectiveness </w:t>
      </w:r>
      <w:r w:rsidRPr="00A72FA3">
        <w:rPr>
          <w:rFonts w:ascii="Book Antiqua" w:hAnsi="Book Antiqua" w:cs="Book Antiqua"/>
          <w:sz w:val="24"/>
          <w:szCs w:val="24"/>
        </w:rPr>
        <w:t xml:space="preserve">due to </w:t>
      </w:r>
      <w:r w:rsidR="0034735E" w:rsidRPr="00A72FA3">
        <w:rPr>
          <w:rFonts w:ascii="Book Antiqua" w:hAnsi="Book Antiqua" w:cs="Book Antiqua"/>
          <w:sz w:val="24"/>
          <w:szCs w:val="24"/>
        </w:rPr>
        <w:t xml:space="preserve">general </w:t>
      </w:r>
      <w:r w:rsidR="00301C9D" w:rsidRPr="00A72FA3">
        <w:rPr>
          <w:rFonts w:ascii="Book Antiqua" w:hAnsi="Book Antiqua" w:cs="Book Antiqua"/>
          <w:sz w:val="24"/>
          <w:szCs w:val="24"/>
        </w:rPr>
        <w:t xml:space="preserve">HCC resistance to </w:t>
      </w:r>
      <w:r w:rsidR="00D86FC0" w:rsidRPr="00A72FA3">
        <w:rPr>
          <w:rFonts w:ascii="Book Antiqua" w:hAnsi="Book Antiqua" w:cs="Book Antiqua"/>
          <w:sz w:val="24"/>
          <w:szCs w:val="24"/>
        </w:rPr>
        <w:t>anticancer agents</w:t>
      </w:r>
      <w:r w:rsidRPr="00A72FA3">
        <w:rPr>
          <w:rFonts w:ascii="Book Antiqua" w:hAnsi="Book Antiqua" w:cs="Book Antiqua"/>
          <w:sz w:val="24"/>
          <w:szCs w:val="24"/>
          <w:lang w:eastAsia="it-IT"/>
        </w:rPr>
        <w:fldChar w:fldCharType="begin"/>
      </w:r>
      <w:r w:rsidR="002E463F" w:rsidRPr="00A72FA3">
        <w:rPr>
          <w:rFonts w:ascii="Book Antiqua" w:hAnsi="Book Antiqua" w:cs="Book Antiqua"/>
          <w:sz w:val="24"/>
          <w:szCs w:val="24"/>
          <w:lang w:eastAsia="it-IT"/>
        </w:rPr>
        <w:instrText xml:space="preserve"> ADDIN REFMGR.CITE &lt;Refman&gt;&lt;Cite&gt;&lt;Author&gt;Colombo&lt;/Author&gt;&lt;Year&gt;2010&lt;/Year&gt;&lt;RecNum&gt;375&lt;/RecNum&gt;&lt;IDText&gt;Multidisciplinary approach to hepatocellular carcinoma&lt;/IDText&gt;&lt;MDL Ref_Type="Journal"&gt;&lt;Ref_Type&gt;Journal&lt;/Ref_Type&gt;&lt;Ref_ID&gt;375&lt;/Ref_ID&gt;&lt;Title_Primary&gt;Multidisciplinary approach to hepatocellular carcinoma&lt;/Title_Primary&gt;&lt;Authors_Primary&gt;Colombo,M.&lt;/Authors_Primary&gt;&lt;Date_Primary&gt;2010/7&lt;/Date_Primary&gt;&lt;Keywords&gt;Carcinoma&lt;/Keywords&gt;&lt;Reprint&gt;Not in File&lt;/Reprint&gt;&lt;Start_Page&gt;S205&lt;/Start_Page&gt;&lt;Periodical&gt;Dig.Liver Dis.&lt;/Periodical&gt;&lt;Volume&gt;42 Suppl 3&lt;/Volume&gt;&lt;Address&gt;1st Division of Gastroenterology, Fondazione IRCCS Ca Granda Maggiore Hospital, University of Milan, Milan, Italy. massimo.colombo@unimi.it&lt;/Address&gt;&lt;Web_URL&gt;PM:20547304&lt;/Web_URL&gt;&lt;ZZ_JournalStdAbbrev&gt;&lt;f name="System"&gt;Dig.Liver Dis.&lt;/f&gt;&lt;/ZZ_JournalStdAbbrev&gt;&lt;ZZ_WorkformID&gt;1&lt;/ZZ_WorkformID&gt;&lt;/MDL&gt;&lt;/Cite&gt;&lt;/Refman&gt;</w:instrText>
      </w:r>
      <w:r w:rsidRPr="00A72FA3">
        <w:rPr>
          <w:rFonts w:ascii="Book Antiqua" w:hAnsi="Book Antiqua" w:cs="Book Antiqua"/>
          <w:sz w:val="24"/>
          <w:szCs w:val="24"/>
          <w:lang w:eastAsia="it-IT"/>
        </w:rPr>
        <w:fldChar w:fldCharType="separate"/>
      </w:r>
      <w:r w:rsidR="000D1F90" w:rsidRPr="00A72FA3">
        <w:rPr>
          <w:rFonts w:ascii="Book Antiqua" w:hAnsi="Book Antiqua" w:cs="Book Antiqua"/>
          <w:noProof/>
          <w:sz w:val="24"/>
          <w:szCs w:val="24"/>
          <w:vertAlign w:val="superscript"/>
          <w:lang w:eastAsia="it-IT"/>
        </w:rPr>
        <w:t>[4]</w:t>
      </w:r>
      <w:r w:rsidRPr="00A72FA3">
        <w:rPr>
          <w:rFonts w:ascii="Book Antiqua" w:hAnsi="Book Antiqua" w:cs="Book Antiqua"/>
          <w:sz w:val="24"/>
          <w:szCs w:val="24"/>
          <w:lang w:eastAsia="it-IT"/>
        </w:rPr>
        <w:fldChar w:fldCharType="end"/>
      </w:r>
      <w:r w:rsidRPr="00A72FA3">
        <w:rPr>
          <w:rFonts w:ascii="Book Antiqua" w:hAnsi="Book Antiqua" w:cs="Book Antiqua"/>
          <w:sz w:val="24"/>
          <w:szCs w:val="24"/>
          <w:lang w:eastAsia="it-IT"/>
        </w:rPr>
        <w:t xml:space="preserve">. </w:t>
      </w:r>
      <w:r w:rsidR="00A37BB2" w:rsidRPr="00A72FA3">
        <w:rPr>
          <w:rFonts w:ascii="Book Antiqua" w:hAnsi="Book Antiqua" w:cs="Book Antiqua"/>
          <w:sz w:val="24"/>
          <w:szCs w:val="24"/>
          <w:lang w:eastAsia="it-IT"/>
        </w:rPr>
        <w:t>The o</w:t>
      </w:r>
      <w:r w:rsidR="00301C9D" w:rsidRPr="00A72FA3">
        <w:rPr>
          <w:rFonts w:ascii="Book Antiqua" w:hAnsi="Book Antiqua" w:cs="Book Antiqua"/>
          <w:sz w:val="24"/>
          <w:szCs w:val="24"/>
          <w:lang w:eastAsia="it-IT"/>
        </w:rPr>
        <w:t xml:space="preserve">nly </w:t>
      </w:r>
      <w:r w:rsidR="00A37BB2" w:rsidRPr="00A72FA3">
        <w:rPr>
          <w:rFonts w:ascii="Book Antiqua" w:hAnsi="Book Antiqua" w:cs="Book Antiqua"/>
          <w:sz w:val="24"/>
          <w:szCs w:val="24"/>
          <w:lang w:eastAsia="it-IT"/>
        </w:rPr>
        <w:t xml:space="preserve">drug </w:t>
      </w:r>
      <w:r w:rsidR="004E2287" w:rsidRPr="00A72FA3">
        <w:rPr>
          <w:rFonts w:ascii="Book Antiqua" w:hAnsi="Book Antiqua" w:cs="Book Antiqua"/>
          <w:sz w:val="24"/>
          <w:szCs w:val="24"/>
          <w:lang w:eastAsia="it-IT"/>
        </w:rPr>
        <w:t xml:space="preserve">that </w:t>
      </w:r>
      <w:r w:rsidR="00301C9D" w:rsidRPr="00A72FA3">
        <w:rPr>
          <w:rFonts w:ascii="Book Antiqua" w:hAnsi="Book Antiqua" w:cs="Book Antiqua"/>
          <w:sz w:val="24"/>
          <w:szCs w:val="24"/>
        </w:rPr>
        <w:t>can significantly</w:t>
      </w:r>
      <w:r w:rsidRPr="00A72FA3">
        <w:rPr>
          <w:rFonts w:ascii="Book Antiqua" w:hAnsi="Book Antiqua" w:cs="Book Antiqua"/>
          <w:sz w:val="24"/>
          <w:szCs w:val="24"/>
        </w:rPr>
        <w:t xml:space="preserve"> </w:t>
      </w:r>
      <w:r w:rsidR="00301C9D" w:rsidRPr="00A72FA3">
        <w:rPr>
          <w:rFonts w:ascii="Book Antiqua" w:hAnsi="Book Antiqua" w:cs="Book Antiqua"/>
          <w:sz w:val="24"/>
          <w:szCs w:val="24"/>
        </w:rPr>
        <w:t>prolong</w:t>
      </w:r>
      <w:r w:rsidRPr="00A72FA3">
        <w:rPr>
          <w:rFonts w:ascii="Book Antiqua" w:hAnsi="Book Antiqua" w:cs="Book Antiqua"/>
          <w:sz w:val="24"/>
          <w:szCs w:val="24"/>
        </w:rPr>
        <w:t xml:space="preserve"> patient survival</w:t>
      </w:r>
      <w:r w:rsidR="00D86FC0" w:rsidRPr="00A72FA3">
        <w:rPr>
          <w:rFonts w:ascii="Book Antiqua" w:hAnsi="Book Antiqua" w:cs="Book Antiqua"/>
          <w:sz w:val="24"/>
          <w:szCs w:val="24"/>
        </w:rPr>
        <w:t xml:space="preserve"> is </w:t>
      </w:r>
      <w:proofErr w:type="spellStart"/>
      <w:proofErr w:type="gramStart"/>
      <w:r w:rsidR="00D86FC0" w:rsidRPr="00A72FA3">
        <w:rPr>
          <w:rFonts w:ascii="Book Antiqua" w:hAnsi="Book Antiqua" w:cs="Book Antiqua"/>
          <w:sz w:val="24"/>
          <w:szCs w:val="24"/>
        </w:rPr>
        <w:t>Sorafenib</w:t>
      </w:r>
      <w:proofErr w:type="spellEnd"/>
      <w:proofErr w:type="gramEnd"/>
      <w:r w:rsidR="004E2287" w:rsidRPr="00A72FA3">
        <w:rPr>
          <w:rFonts w:ascii="Book Antiqua" w:hAnsi="Book Antiqua" w:cs="Book Antiqua"/>
          <w:sz w:val="24"/>
          <w:szCs w:val="24"/>
        </w:rPr>
        <w:fldChar w:fldCharType="begin">
          <w:fldData xml:space="preserve">PFJlZm1hbj48Q2l0ZT48QXV0aG9yPkxsb3ZldDwvQXV0aG9yPjxZZWFyPjIwMDg8L1llYXI+PFJl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</w:fldData>
        </w:fldChar>
      </w:r>
      <w:r w:rsidR="002E463F" w:rsidRPr="00A72FA3">
        <w:rPr>
          <w:rFonts w:ascii="Book Antiqua" w:hAnsi="Book Antiqua" w:cs="Book Antiqua"/>
          <w:sz w:val="24"/>
          <w:szCs w:val="24"/>
        </w:rPr>
        <w:instrText xml:space="preserve"> ADDIN REFMGR.CITE </w:instrText>
      </w:r>
      <w:r w:rsidR="002E463F" w:rsidRPr="00A72FA3">
        <w:rPr>
          <w:rFonts w:ascii="Book Antiqua" w:hAnsi="Book Antiqua" w:cs="Book Antiqua"/>
          <w:sz w:val="24"/>
          <w:szCs w:val="24"/>
        </w:rPr>
        <w:fldChar w:fldCharType="begin">
          <w:fldData xml:space="preserve">PFJlZm1hbj48Q2l0ZT48QXV0aG9yPkxsb3ZldDwvQXV0aG9yPjxZZWFyPjIwMDg8L1llYXI+PFJl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</w:fldData>
        </w:fldChar>
      </w:r>
      <w:r w:rsidR="002E463F" w:rsidRPr="00A72FA3">
        <w:rPr>
          <w:rFonts w:ascii="Book Antiqua" w:hAnsi="Book Antiqua" w:cs="Book Antiqua"/>
          <w:sz w:val="24"/>
          <w:szCs w:val="24"/>
        </w:rPr>
        <w:instrText xml:space="preserve"> ADDIN EN.CITE.DATA </w:instrText>
      </w:r>
      <w:r w:rsidR="002E463F" w:rsidRPr="00A72FA3">
        <w:rPr>
          <w:rFonts w:ascii="Book Antiqua" w:hAnsi="Book Antiqua" w:cs="Book Antiqua"/>
          <w:sz w:val="24"/>
          <w:szCs w:val="24"/>
        </w:rPr>
      </w:r>
      <w:r w:rsidR="002E463F" w:rsidRPr="00A72FA3">
        <w:rPr>
          <w:rFonts w:ascii="Book Antiqua" w:hAnsi="Book Antiqua" w:cs="Book Antiqua"/>
          <w:sz w:val="24"/>
          <w:szCs w:val="24"/>
        </w:rPr>
        <w:fldChar w:fldCharType="end"/>
      </w:r>
      <w:r w:rsidR="004E2287" w:rsidRPr="00A72FA3">
        <w:rPr>
          <w:rFonts w:ascii="Book Antiqua" w:hAnsi="Book Antiqua" w:cs="Book Antiqua"/>
          <w:sz w:val="24"/>
          <w:szCs w:val="24"/>
        </w:rPr>
      </w:r>
      <w:r w:rsidR="004E2287" w:rsidRPr="00A72FA3">
        <w:rPr>
          <w:rFonts w:ascii="Book Antiqua" w:hAnsi="Book Antiqua" w:cs="Book Antiqua"/>
          <w:sz w:val="24"/>
          <w:szCs w:val="24"/>
        </w:rPr>
        <w:fldChar w:fldCharType="separate"/>
      </w:r>
      <w:r w:rsidR="000D1F90" w:rsidRPr="00A72FA3">
        <w:rPr>
          <w:rFonts w:ascii="Book Antiqua" w:hAnsi="Book Antiqua" w:cs="Book Antiqua"/>
          <w:noProof/>
          <w:sz w:val="24"/>
          <w:szCs w:val="24"/>
          <w:vertAlign w:val="superscript"/>
        </w:rPr>
        <w:t>[5]</w:t>
      </w:r>
      <w:r w:rsidR="004E2287" w:rsidRPr="00A72FA3">
        <w:rPr>
          <w:rFonts w:ascii="Book Antiqua" w:hAnsi="Book Antiqua" w:cs="Book Antiqua"/>
          <w:sz w:val="24"/>
          <w:szCs w:val="24"/>
        </w:rPr>
        <w:fldChar w:fldCharType="end"/>
      </w:r>
      <w:r w:rsidR="00301C9D" w:rsidRPr="00A72FA3">
        <w:rPr>
          <w:rFonts w:ascii="Book Antiqua" w:hAnsi="Book Antiqua" w:cs="Book Antiqua"/>
          <w:sz w:val="24"/>
          <w:szCs w:val="24"/>
        </w:rPr>
        <w:t>; unfortunately, however, the extent of increased survival</w:t>
      </w:r>
      <w:r w:rsidRPr="00A72FA3">
        <w:rPr>
          <w:rFonts w:ascii="Book Antiqua" w:hAnsi="Book Antiqua" w:cs="Book Antiqua"/>
          <w:sz w:val="24"/>
          <w:szCs w:val="24"/>
        </w:rPr>
        <w:t xml:space="preserve"> is </w:t>
      </w:r>
      <w:r w:rsidR="00AD599E" w:rsidRPr="00A72FA3">
        <w:rPr>
          <w:rFonts w:ascii="Book Antiqua" w:hAnsi="Book Antiqua" w:cs="Book Antiqua"/>
          <w:sz w:val="24"/>
          <w:szCs w:val="24"/>
        </w:rPr>
        <w:t xml:space="preserve">very </w:t>
      </w:r>
      <w:r w:rsidR="00301C9D" w:rsidRPr="00A72FA3">
        <w:rPr>
          <w:rFonts w:ascii="Book Antiqua" w:hAnsi="Book Antiqua" w:cs="Book Antiqua"/>
          <w:sz w:val="24"/>
          <w:szCs w:val="24"/>
        </w:rPr>
        <w:t>modest</w:t>
      </w:r>
      <w:r w:rsidR="00623BDF" w:rsidRPr="00A72FA3">
        <w:rPr>
          <w:rFonts w:ascii="Book Antiqua" w:hAnsi="Book Antiqua" w:cs="Book Antiqua"/>
          <w:sz w:val="24"/>
          <w:szCs w:val="24"/>
        </w:rPr>
        <w:t xml:space="preserve"> being of few months</w:t>
      </w:r>
      <w:r w:rsidRPr="00A72FA3">
        <w:rPr>
          <w:rFonts w:ascii="Book Antiqua" w:hAnsi="Book Antiqua" w:cs="Book Antiqua"/>
          <w:sz w:val="24"/>
          <w:szCs w:val="24"/>
        </w:rPr>
        <w:t xml:space="preserve">. </w:t>
      </w:r>
      <w:r w:rsidR="00301C9D" w:rsidRPr="00A72FA3">
        <w:rPr>
          <w:rFonts w:ascii="Book Antiqua" w:hAnsi="Book Antiqua" w:cs="Book Antiqua"/>
          <w:sz w:val="24"/>
          <w:szCs w:val="24"/>
          <w:lang w:eastAsia="it-IT"/>
        </w:rPr>
        <w:t>Together the above consideration</w:t>
      </w:r>
      <w:r w:rsidR="00356DC3" w:rsidRPr="00A72FA3">
        <w:rPr>
          <w:rFonts w:ascii="Book Antiqua" w:hAnsi="Book Antiqua" w:cs="Book Antiqua"/>
          <w:sz w:val="24"/>
          <w:szCs w:val="24"/>
          <w:lang w:eastAsia="it-IT"/>
        </w:rPr>
        <w:t>s</w:t>
      </w:r>
      <w:r w:rsidR="00301C9D" w:rsidRPr="00A72FA3">
        <w:rPr>
          <w:rFonts w:ascii="Book Antiqua" w:hAnsi="Book Antiqua" w:cs="Book Antiqua"/>
          <w:sz w:val="24"/>
          <w:szCs w:val="24"/>
          <w:lang w:eastAsia="it-IT"/>
        </w:rPr>
        <w:t xml:space="preserve"> clearly indicate that</w:t>
      </w:r>
      <w:r w:rsidRPr="00A72FA3">
        <w:rPr>
          <w:rFonts w:ascii="Book Antiqua" w:hAnsi="Book Antiqua" w:cs="Book Antiqua"/>
          <w:sz w:val="24"/>
          <w:szCs w:val="24"/>
          <w:lang w:eastAsia="it-IT"/>
        </w:rPr>
        <w:t xml:space="preserve"> the development of novel therapeutic approaches </w:t>
      </w:r>
      <w:r w:rsidR="00301C9D" w:rsidRPr="00A72FA3">
        <w:rPr>
          <w:rFonts w:ascii="Book Antiqua" w:hAnsi="Book Antiqua" w:cs="Book Antiqua"/>
          <w:sz w:val="24"/>
          <w:szCs w:val="24"/>
          <w:lang w:eastAsia="it-IT"/>
        </w:rPr>
        <w:t>for HCC</w:t>
      </w:r>
      <w:r w:rsidRPr="00A72FA3">
        <w:rPr>
          <w:rFonts w:ascii="Book Antiqua" w:hAnsi="Book Antiqua" w:cs="Book Antiqua"/>
          <w:sz w:val="24"/>
          <w:szCs w:val="24"/>
          <w:lang w:eastAsia="it-IT"/>
        </w:rPr>
        <w:t xml:space="preserve"> </w:t>
      </w:r>
      <w:r w:rsidR="00C70933" w:rsidRPr="00A72FA3">
        <w:rPr>
          <w:rFonts w:ascii="Book Antiqua" w:hAnsi="Book Antiqua" w:cs="Book Antiqua"/>
          <w:sz w:val="24"/>
          <w:szCs w:val="24"/>
          <w:lang w:eastAsia="it-IT"/>
        </w:rPr>
        <w:t>are</w:t>
      </w:r>
      <w:r w:rsidR="00356DC3" w:rsidRPr="00A72FA3">
        <w:rPr>
          <w:rFonts w:ascii="Book Antiqua" w:hAnsi="Book Antiqua" w:cs="Book Antiqua"/>
          <w:sz w:val="24"/>
          <w:szCs w:val="24"/>
          <w:lang w:eastAsia="it-IT"/>
        </w:rPr>
        <w:t xml:space="preserve"> urgently</w:t>
      </w:r>
      <w:r w:rsidR="00C70933" w:rsidRPr="00A72FA3">
        <w:rPr>
          <w:rFonts w:ascii="Book Antiqua" w:hAnsi="Book Antiqua" w:cs="Book Antiqua"/>
          <w:sz w:val="24"/>
          <w:szCs w:val="24"/>
          <w:lang w:eastAsia="it-IT"/>
        </w:rPr>
        <w:t xml:space="preserve"> necessary</w:t>
      </w:r>
      <w:r w:rsidRPr="00A72FA3">
        <w:rPr>
          <w:rFonts w:ascii="Book Antiqua" w:hAnsi="Book Antiqua" w:cs="Book Antiqua"/>
          <w:sz w:val="24"/>
          <w:szCs w:val="24"/>
          <w:lang w:eastAsia="it-IT"/>
        </w:rPr>
        <w:t>.</w:t>
      </w:r>
      <w:r w:rsidR="008806D7" w:rsidRPr="00A72FA3">
        <w:rPr>
          <w:rFonts w:ascii="Book Antiqua" w:hAnsi="Book Antiqua" w:cs="Book Antiqua"/>
          <w:sz w:val="24"/>
          <w:szCs w:val="24"/>
          <w:lang w:eastAsia="it-IT"/>
        </w:rPr>
        <w:t xml:space="preserve"> In this regard, small interfering RNAs (siRNAs) and </w:t>
      </w:r>
      <w:bookmarkStart w:id="71" w:name="OLE_LINK620"/>
      <w:bookmarkStart w:id="72" w:name="OLE_LINK621"/>
      <w:r w:rsidR="008806D7" w:rsidRPr="00A72FA3">
        <w:rPr>
          <w:rFonts w:ascii="Book Antiqua" w:hAnsi="Book Antiqua" w:cs="Book Antiqua"/>
          <w:sz w:val="24"/>
          <w:szCs w:val="24"/>
          <w:lang w:eastAsia="it-IT"/>
        </w:rPr>
        <w:t>micro-interfering RNAs (miRNAs)</w:t>
      </w:r>
      <w:bookmarkEnd w:id="71"/>
      <w:bookmarkEnd w:id="72"/>
      <w:r w:rsidR="00B80A97" w:rsidRPr="00A72FA3">
        <w:rPr>
          <w:rFonts w:ascii="Book Antiqua" w:hAnsi="Book Antiqua" w:cs="Book Antiqua"/>
          <w:sz w:val="24"/>
          <w:szCs w:val="24"/>
          <w:lang w:eastAsia="it-IT"/>
        </w:rPr>
        <w:t>, belonging to the big fam</w:t>
      </w:r>
      <w:r w:rsidR="00D86FC0" w:rsidRPr="00A72FA3">
        <w:rPr>
          <w:rFonts w:ascii="Book Antiqua" w:hAnsi="Book Antiqua" w:cs="Book Antiqua"/>
          <w:sz w:val="24"/>
          <w:szCs w:val="24"/>
          <w:lang w:eastAsia="it-IT"/>
        </w:rPr>
        <w:t xml:space="preserve">ily of nucleic acid based </w:t>
      </w:r>
      <w:proofErr w:type="gramStart"/>
      <w:r w:rsidR="00D86FC0" w:rsidRPr="00A72FA3">
        <w:rPr>
          <w:rFonts w:ascii="Book Antiqua" w:hAnsi="Book Antiqua" w:cs="Book Antiqua"/>
          <w:sz w:val="24"/>
          <w:szCs w:val="24"/>
          <w:lang w:eastAsia="it-IT"/>
        </w:rPr>
        <w:t>drugs</w:t>
      </w:r>
      <w:proofErr w:type="gramEnd"/>
      <w:r w:rsidR="00B80A97" w:rsidRPr="00A72FA3">
        <w:rPr>
          <w:rFonts w:ascii="Book Antiqua" w:hAnsi="Book Antiqua" w:cs="Book Antiqua"/>
          <w:sz w:val="24"/>
          <w:szCs w:val="24"/>
          <w:lang w:eastAsia="it-IT"/>
        </w:rPr>
        <w:fldChar w:fldCharType="begin">
          <w:fldData xml:space="preserve">PFJlZm1hbj48Q2l0ZT48QXV0aG9yPkdyYXNzaTwvQXV0aG9yPjxZZWFyPjIwMDQ8L1llYXI+PFJl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</w:fldData>
        </w:fldChar>
      </w:r>
      <w:r w:rsidR="002E463F" w:rsidRPr="00A72FA3">
        <w:rPr>
          <w:rFonts w:ascii="Book Antiqua" w:hAnsi="Book Antiqua" w:cs="Book Antiqua"/>
          <w:sz w:val="24"/>
          <w:szCs w:val="24"/>
          <w:lang w:eastAsia="it-IT"/>
        </w:rPr>
        <w:instrText xml:space="preserve"> ADDIN REFMGR.CITE </w:instrText>
      </w:r>
      <w:r w:rsidR="002E463F" w:rsidRPr="00A72FA3">
        <w:rPr>
          <w:rFonts w:ascii="Book Antiqua" w:hAnsi="Book Antiqua" w:cs="Book Antiqua"/>
          <w:sz w:val="24"/>
          <w:szCs w:val="24"/>
          <w:lang w:eastAsia="it-IT"/>
        </w:rPr>
        <w:fldChar w:fldCharType="begin">
          <w:fldData xml:space="preserve">PFJlZm1hbj48Q2l0ZT48QXV0aG9yPkdyYXNzaTwvQXV0aG9yPjxZZWFyPjIwMDQ8L1llYXI+PFJl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</w:fldData>
        </w:fldChar>
      </w:r>
      <w:r w:rsidR="002E463F" w:rsidRPr="00A72FA3">
        <w:rPr>
          <w:rFonts w:ascii="Book Antiqua" w:hAnsi="Book Antiqua" w:cs="Book Antiqua"/>
          <w:sz w:val="24"/>
          <w:szCs w:val="24"/>
          <w:lang w:eastAsia="it-IT"/>
        </w:rPr>
        <w:instrText xml:space="preserve"> ADDIN EN.CITE.DATA </w:instrText>
      </w:r>
      <w:r w:rsidR="002E463F" w:rsidRPr="00A72FA3">
        <w:rPr>
          <w:rFonts w:ascii="Book Antiqua" w:hAnsi="Book Antiqua" w:cs="Book Antiqua"/>
          <w:sz w:val="24"/>
          <w:szCs w:val="24"/>
          <w:lang w:eastAsia="it-IT"/>
        </w:rPr>
      </w:r>
      <w:r w:rsidR="002E463F" w:rsidRPr="00A72FA3">
        <w:rPr>
          <w:rFonts w:ascii="Book Antiqua" w:hAnsi="Book Antiqua" w:cs="Book Antiqua"/>
          <w:sz w:val="24"/>
          <w:szCs w:val="24"/>
          <w:lang w:eastAsia="it-IT"/>
        </w:rPr>
        <w:fldChar w:fldCharType="end"/>
      </w:r>
      <w:r w:rsidR="00B80A97" w:rsidRPr="00A72FA3">
        <w:rPr>
          <w:rFonts w:ascii="Book Antiqua" w:hAnsi="Book Antiqua" w:cs="Book Antiqua"/>
          <w:sz w:val="24"/>
          <w:szCs w:val="24"/>
          <w:lang w:eastAsia="it-IT"/>
        </w:rPr>
      </w:r>
      <w:r w:rsidR="00B80A97" w:rsidRPr="00A72FA3">
        <w:rPr>
          <w:rFonts w:ascii="Book Antiqua" w:hAnsi="Book Antiqua" w:cs="Book Antiqua"/>
          <w:sz w:val="24"/>
          <w:szCs w:val="24"/>
          <w:lang w:eastAsia="it-IT"/>
        </w:rPr>
        <w:fldChar w:fldCharType="separate"/>
      </w:r>
      <w:r w:rsidR="00D86FC0" w:rsidRPr="00A72FA3">
        <w:rPr>
          <w:rFonts w:ascii="Book Antiqua" w:hAnsi="Book Antiqua" w:cs="Book Antiqua"/>
          <w:noProof/>
          <w:sz w:val="24"/>
          <w:szCs w:val="24"/>
          <w:vertAlign w:val="superscript"/>
          <w:lang w:eastAsia="it-IT"/>
        </w:rPr>
        <w:t>[6,</w:t>
      </w:r>
      <w:r w:rsidR="000D1F90" w:rsidRPr="00A72FA3">
        <w:rPr>
          <w:rFonts w:ascii="Book Antiqua" w:hAnsi="Book Antiqua" w:cs="Book Antiqua"/>
          <w:noProof/>
          <w:sz w:val="24"/>
          <w:szCs w:val="24"/>
          <w:vertAlign w:val="superscript"/>
          <w:lang w:eastAsia="it-IT"/>
        </w:rPr>
        <w:t>7]</w:t>
      </w:r>
      <w:r w:rsidR="00B80A97" w:rsidRPr="00A72FA3">
        <w:rPr>
          <w:rFonts w:ascii="Book Antiqua" w:hAnsi="Book Antiqua" w:cs="Book Antiqua"/>
          <w:sz w:val="24"/>
          <w:szCs w:val="24"/>
          <w:lang w:eastAsia="it-IT"/>
        </w:rPr>
        <w:fldChar w:fldCharType="end"/>
      </w:r>
      <w:r w:rsidR="00B80A97" w:rsidRPr="00A72FA3">
        <w:rPr>
          <w:rFonts w:ascii="Book Antiqua" w:hAnsi="Book Antiqua" w:cs="Book Antiqua"/>
          <w:sz w:val="24"/>
          <w:szCs w:val="24"/>
          <w:lang w:eastAsia="it-IT"/>
        </w:rPr>
        <w:t>,</w:t>
      </w:r>
      <w:r w:rsidR="008806D7" w:rsidRPr="00A72FA3">
        <w:rPr>
          <w:rFonts w:ascii="Book Antiqua" w:hAnsi="Book Antiqua" w:cs="Book Antiqua"/>
          <w:sz w:val="24"/>
          <w:szCs w:val="24"/>
          <w:lang w:eastAsia="it-IT"/>
        </w:rPr>
        <w:t xml:space="preserve"> are emerging as attractive therapeutic molecules.</w:t>
      </w:r>
    </w:p>
    <w:p w:rsidR="008C4209" w:rsidRPr="00A72FA3" w:rsidRDefault="008C4209" w:rsidP="00326532">
      <w:pPr>
        <w:tabs>
          <w:tab w:val="left" w:pos="142"/>
          <w:tab w:val="left" w:pos="284"/>
          <w:tab w:val="center" w:pos="4819"/>
          <w:tab w:val="right" w:pos="9638"/>
        </w:tabs>
        <w:adjustRightInd w:val="0"/>
        <w:snapToGrid w:val="0"/>
        <w:spacing w:after="0" w:line="360" w:lineRule="auto"/>
        <w:jc w:val="both"/>
        <w:rPr>
          <w:rFonts w:ascii="Book Antiqua" w:hAnsi="Book Antiqua" w:cs="Book Antiqua"/>
          <w:sz w:val="24"/>
          <w:szCs w:val="24"/>
          <w:lang w:eastAsia="it-IT"/>
        </w:rPr>
      </w:pPr>
    </w:p>
    <w:p w:rsidR="008C4209" w:rsidRPr="00A72FA3" w:rsidRDefault="00D86FC0" w:rsidP="00326532">
      <w:pPr>
        <w:tabs>
          <w:tab w:val="left" w:pos="142"/>
          <w:tab w:val="left" w:pos="284"/>
          <w:tab w:val="center" w:pos="4819"/>
          <w:tab w:val="right" w:pos="9638"/>
        </w:tabs>
        <w:adjustRightInd w:val="0"/>
        <w:snapToGrid w:val="0"/>
        <w:spacing w:after="0" w:line="360" w:lineRule="auto"/>
        <w:jc w:val="both"/>
        <w:rPr>
          <w:rFonts w:ascii="Book Antiqua" w:hAnsi="Book Antiqua" w:cs="Book Antiqua"/>
          <w:b/>
          <w:i/>
          <w:sz w:val="24"/>
          <w:szCs w:val="24"/>
          <w:lang w:eastAsia="it-IT"/>
        </w:rPr>
      </w:pPr>
      <w:r w:rsidRPr="00A72FA3">
        <w:rPr>
          <w:rFonts w:ascii="Book Antiqua" w:eastAsiaTheme="minorEastAsia" w:hAnsi="Book Antiqua" w:cs="Book Antiqua"/>
          <w:b/>
          <w:i/>
          <w:sz w:val="24"/>
          <w:szCs w:val="24"/>
          <w:lang w:eastAsia="zh-CN"/>
        </w:rPr>
        <w:t>M</w:t>
      </w:r>
      <w:r w:rsidR="008C4209" w:rsidRPr="00A72FA3">
        <w:rPr>
          <w:rFonts w:ascii="Book Antiqua" w:hAnsi="Book Antiqua" w:cs="Book Antiqua"/>
          <w:b/>
          <w:i/>
          <w:sz w:val="24"/>
          <w:szCs w:val="24"/>
          <w:lang w:eastAsia="it-IT"/>
        </w:rPr>
        <w:t>iRNAs/siRNAs</w:t>
      </w:r>
    </w:p>
    <w:p w:rsidR="00D931A1" w:rsidRPr="00A72FA3" w:rsidRDefault="00D86FC0" w:rsidP="00326532">
      <w:pPr>
        <w:tabs>
          <w:tab w:val="left" w:pos="142"/>
          <w:tab w:val="left" w:pos="284"/>
          <w:tab w:val="center" w:pos="4819"/>
          <w:tab w:val="right" w:pos="9638"/>
        </w:tabs>
        <w:adjustRightInd w:val="0"/>
        <w:snapToGrid w:val="0"/>
        <w:spacing w:after="0" w:line="360" w:lineRule="auto"/>
        <w:jc w:val="both"/>
        <w:rPr>
          <w:rFonts w:ascii="Book Antiqua" w:hAnsi="Book Antiqua"/>
          <w:sz w:val="24"/>
          <w:szCs w:val="24"/>
        </w:rPr>
      </w:pPr>
      <w:r w:rsidRPr="00A72FA3">
        <w:rPr>
          <w:rFonts w:ascii="Book Antiqua" w:eastAsiaTheme="minorEastAsia" w:hAnsi="Book Antiqua" w:cs="Book Antiqua"/>
          <w:sz w:val="24"/>
          <w:szCs w:val="24"/>
          <w:lang w:eastAsia="zh-CN"/>
        </w:rPr>
        <w:t>M</w:t>
      </w:r>
      <w:r w:rsidR="008806D7" w:rsidRPr="00A72FA3">
        <w:rPr>
          <w:rFonts w:ascii="Book Antiqua" w:hAnsi="Book Antiqua" w:cs="Book Antiqua"/>
          <w:sz w:val="24"/>
          <w:szCs w:val="24"/>
          <w:lang w:eastAsia="it-IT"/>
        </w:rPr>
        <w:t>iRNAs</w:t>
      </w:r>
      <w:r w:rsidR="00CA205D" w:rsidRPr="00A72FA3">
        <w:rPr>
          <w:rFonts w:ascii="Book Antiqua" w:hAnsi="Book Antiqua" w:cs="Book Antiqua"/>
          <w:sz w:val="24"/>
          <w:szCs w:val="24"/>
          <w:lang w:eastAsia="it-IT"/>
        </w:rPr>
        <w:t xml:space="preserve"> and </w:t>
      </w:r>
      <w:r w:rsidR="008806D7" w:rsidRPr="00A72FA3">
        <w:rPr>
          <w:rFonts w:ascii="Book Antiqua" w:hAnsi="Book Antiqua" w:cs="Book Antiqua"/>
          <w:sz w:val="24"/>
          <w:szCs w:val="24"/>
          <w:lang w:eastAsia="it-IT"/>
        </w:rPr>
        <w:t>siRNAs are short RNA</w:t>
      </w:r>
      <w:r w:rsidR="00351737" w:rsidRPr="00A72FA3">
        <w:rPr>
          <w:rFonts w:ascii="Book Antiqua" w:hAnsi="Book Antiqua" w:cs="Book Antiqua"/>
          <w:sz w:val="24"/>
          <w:szCs w:val="24"/>
          <w:lang w:eastAsia="it-IT"/>
        </w:rPr>
        <w:t>s</w:t>
      </w:r>
      <w:r w:rsidR="008806D7" w:rsidRPr="00A72FA3">
        <w:rPr>
          <w:rFonts w:ascii="Book Antiqua" w:hAnsi="Book Antiqua" w:cs="Book Antiqua"/>
          <w:sz w:val="24"/>
          <w:szCs w:val="24"/>
          <w:lang w:eastAsia="it-IT"/>
        </w:rPr>
        <w:t xml:space="preserve"> </w:t>
      </w:r>
      <w:r w:rsidR="00CA205D" w:rsidRPr="00A72FA3">
        <w:rPr>
          <w:rFonts w:ascii="Book Antiqua" w:hAnsi="Book Antiqua" w:cs="Book Antiqua"/>
          <w:sz w:val="24"/>
          <w:szCs w:val="24"/>
          <w:lang w:eastAsia="it-IT"/>
        </w:rPr>
        <w:t>synthesized within the cell</w:t>
      </w:r>
      <w:r w:rsidR="008806D7" w:rsidRPr="00A72FA3">
        <w:rPr>
          <w:rFonts w:ascii="Book Antiqua" w:hAnsi="Book Antiqua" w:cs="Book Antiqua"/>
          <w:sz w:val="24"/>
          <w:szCs w:val="24"/>
          <w:lang w:eastAsia="it-IT"/>
        </w:rPr>
        <w:t xml:space="preserve"> or</w:t>
      </w:r>
      <w:r w:rsidR="000F2F05" w:rsidRPr="00A72FA3">
        <w:rPr>
          <w:rFonts w:ascii="Book Antiqua" w:hAnsi="Book Antiqua" w:cs="Book Antiqua"/>
          <w:sz w:val="24"/>
          <w:szCs w:val="24"/>
          <w:lang w:eastAsia="it-IT"/>
        </w:rPr>
        <w:t xml:space="preserve"> </w:t>
      </w:r>
      <w:r w:rsidR="008806D7" w:rsidRPr="00A72FA3">
        <w:rPr>
          <w:rFonts w:ascii="Book Antiqua" w:hAnsi="Book Antiqua" w:cs="Book Antiqua"/>
          <w:sz w:val="24"/>
          <w:szCs w:val="24"/>
          <w:lang w:eastAsia="it-IT"/>
        </w:rPr>
        <w:t>deriving</w:t>
      </w:r>
      <w:r w:rsidR="00257AEA" w:rsidRPr="00A72FA3">
        <w:rPr>
          <w:rFonts w:ascii="Book Antiqua" w:hAnsi="Book Antiqua" w:cs="Book Antiqua"/>
          <w:sz w:val="24"/>
          <w:szCs w:val="24"/>
          <w:lang w:eastAsia="it-IT"/>
        </w:rPr>
        <w:t xml:space="preserve"> from extracellular sources such as</w:t>
      </w:r>
      <w:r w:rsidR="00CA205D" w:rsidRPr="00A72FA3">
        <w:rPr>
          <w:rFonts w:ascii="Book Antiqua" w:hAnsi="Book Antiqua"/>
          <w:sz w:val="24"/>
          <w:szCs w:val="24"/>
        </w:rPr>
        <w:t xml:space="preserve"> viruses and transposons</w:t>
      </w:r>
      <w:r w:rsidR="008806D7" w:rsidRPr="00A72FA3">
        <w:rPr>
          <w:rFonts w:ascii="Book Antiqua" w:hAnsi="Book Antiqua"/>
          <w:sz w:val="24"/>
          <w:szCs w:val="24"/>
        </w:rPr>
        <w:t>, respectively</w:t>
      </w:r>
      <w:r w:rsidR="00CA205D" w:rsidRPr="00A72FA3">
        <w:rPr>
          <w:rFonts w:ascii="Book Antiqua" w:hAnsi="Book Antiqua"/>
          <w:sz w:val="24"/>
          <w:szCs w:val="24"/>
        </w:rPr>
        <w:t>.</w:t>
      </w:r>
      <w:r w:rsidR="004F65A2" w:rsidRPr="00A72FA3">
        <w:rPr>
          <w:rFonts w:ascii="Book Antiqua" w:hAnsi="Book Antiqua"/>
          <w:sz w:val="24"/>
          <w:szCs w:val="24"/>
        </w:rPr>
        <w:t xml:space="preserve"> </w:t>
      </w:r>
      <w:r w:rsidR="009210AC" w:rsidRPr="00A72FA3">
        <w:rPr>
          <w:rFonts w:ascii="Book Antiqua" w:hAnsi="Book Antiqua" w:cs="Book Antiqua"/>
          <w:sz w:val="24"/>
          <w:szCs w:val="24"/>
          <w:lang w:eastAsia="it-IT"/>
        </w:rPr>
        <w:t>Two</w:t>
      </w:r>
      <w:r w:rsidR="0018451F" w:rsidRPr="00A72FA3">
        <w:rPr>
          <w:rFonts w:ascii="Book Antiqua" w:hAnsi="Book Antiqua" w:cs="Book Antiqua"/>
          <w:sz w:val="24"/>
          <w:szCs w:val="24"/>
          <w:lang w:eastAsia="it-IT"/>
        </w:rPr>
        <w:t xml:space="preserve"> double-stranded </w:t>
      </w:r>
      <w:r w:rsidR="00C94F80" w:rsidRPr="00A72FA3">
        <w:rPr>
          <w:rFonts w:ascii="Book Antiqua" w:hAnsi="Book Antiqua" w:cs="Book Antiqua"/>
          <w:sz w:val="24"/>
          <w:szCs w:val="24"/>
          <w:lang w:eastAsia="it-IT"/>
        </w:rPr>
        <w:t>RNA filaments named sense and</w:t>
      </w:r>
      <w:r w:rsidR="0018451F" w:rsidRPr="00A72FA3">
        <w:rPr>
          <w:rFonts w:ascii="Book Antiqua" w:hAnsi="Book Antiqua" w:cs="Book Antiqua"/>
          <w:sz w:val="24"/>
          <w:szCs w:val="24"/>
          <w:lang w:eastAsia="it-IT"/>
        </w:rPr>
        <w:t xml:space="preserve"> antisense strand constitute siRNAs and miRNAs. </w:t>
      </w:r>
      <w:r w:rsidR="00BF6D15" w:rsidRPr="00A72FA3">
        <w:rPr>
          <w:rFonts w:ascii="Book Antiqua" w:hAnsi="Book Antiqua"/>
          <w:sz w:val="24"/>
          <w:szCs w:val="24"/>
        </w:rPr>
        <w:t>T</w:t>
      </w:r>
      <w:r w:rsidR="004F65A2" w:rsidRPr="00A72FA3">
        <w:rPr>
          <w:rFonts w:ascii="Book Antiqua" w:hAnsi="Book Antiqua"/>
          <w:sz w:val="24"/>
          <w:szCs w:val="24"/>
        </w:rPr>
        <w:t xml:space="preserve">he antisense strand </w:t>
      </w:r>
      <w:r w:rsidR="001305A8" w:rsidRPr="00A72FA3">
        <w:rPr>
          <w:rFonts w:ascii="Book Antiqua" w:hAnsi="Book Antiqua"/>
          <w:sz w:val="24"/>
          <w:szCs w:val="24"/>
        </w:rPr>
        <w:t>is incorporated into the protein complex RISC (RNA-induced silencing complex</w:t>
      </w:r>
      <w:r w:rsidR="00D419B0" w:rsidRPr="00A72FA3">
        <w:rPr>
          <w:rFonts w:ascii="Book Antiqua" w:hAnsi="Book Antiqua"/>
          <w:sz w:val="24"/>
          <w:szCs w:val="24"/>
        </w:rPr>
        <w:t>) guiding</w:t>
      </w:r>
      <w:r w:rsidR="001305A8" w:rsidRPr="00A72FA3">
        <w:rPr>
          <w:rFonts w:ascii="Book Antiqua" w:hAnsi="Book Antiqua"/>
          <w:sz w:val="24"/>
          <w:szCs w:val="24"/>
        </w:rPr>
        <w:t xml:space="preserve"> it to</w:t>
      </w:r>
      <w:r w:rsidR="004F65A2" w:rsidRPr="00A72FA3">
        <w:rPr>
          <w:rFonts w:ascii="Book Antiqua" w:hAnsi="Book Antiqua"/>
          <w:sz w:val="24"/>
          <w:szCs w:val="24"/>
        </w:rPr>
        <w:t xml:space="preserve"> the</w:t>
      </w:r>
      <w:r w:rsidR="009B4D7B" w:rsidRPr="00A72FA3">
        <w:rPr>
          <w:rFonts w:ascii="Book Antiqua" w:hAnsi="Book Antiqua"/>
          <w:sz w:val="24"/>
          <w:szCs w:val="24"/>
        </w:rPr>
        <w:t xml:space="preserve"> </w:t>
      </w:r>
      <w:r w:rsidR="001305A8" w:rsidRPr="00A72FA3">
        <w:rPr>
          <w:rFonts w:ascii="Book Antiqua" w:hAnsi="Book Antiqua"/>
          <w:sz w:val="24"/>
          <w:szCs w:val="24"/>
        </w:rPr>
        <w:t>RNA target</w:t>
      </w:r>
      <w:r w:rsidR="004F65A2" w:rsidRPr="00A72FA3">
        <w:rPr>
          <w:rFonts w:ascii="Book Antiqua" w:hAnsi="Book Antiqua"/>
          <w:sz w:val="24"/>
          <w:szCs w:val="24"/>
        </w:rPr>
        <w:t>.</w:t>
      </w:r>
      <w:r w:rsidR="009B4D7B" w:rsidRPr="00A72FA3">
        <w:rPr>
          <w:rFonts w:ascii="Book Antiqua" w:hAnsi="Book Antiqua"/>
          <w:sz w:val="24"/>
          <w:szCs w:val="24"/>
        </w:rPr>
        <w:t xml:space="preserve"> In the case of miRNAs</w:t>
      </w:r>
      <w:r w:rsidR="00582547" w:rsidRPr="00A72FA3">
        <w:rPr>
          <w:rFonts w:ascii="Book Antiqua" w:hAnsi="Book Antiqua"/>
          <w:sz w:val="24"/>
          <w:szCs w:val="24"/>
        </w:rPr>
        <w:t>,</w:t>
      </w:r>
      <w:r w:rsidR="009B4D7B" w:rsidRPr="00A72FA3">
        <w:rPr>
          <w:rFonts w:ascii="Book Antiqua" w:hAnsi="Book Antiqua"/>
          <w:sz w:val="24"/>
          <w:szCs w:val="24"/>
        </w:rPr>
        <w:t xml:space="preserve"> the antisense strand binds the target RNA </w:t>
      </w:r>
      <w:r w:rsidR="009B4D7B" w:rsidRPr="00A72FA3">
        <w:rPr>
          <w:rFonts w:ascii="Book Antiqua" w:hAnsi="Book Antiqua"/>
          <w:i/>
          <w:sz w:val="24"/>
          <w:szCs w:val="24"/>
        </w:rPr>
        <w:t>via</w:t>
      </w:r>
      <w:r w:rsidR="009B4D7B" w:rsidRPr="00A72FA3">
        <w:rPr>
          <w:rFonts w:ascii="Book Antiqua" w:hAnsi="Book Antiqua"/>
          <w:sz w:val="24"/>
          <w:szCs w:val="24"/>
        </w:rPr>
        <w:t xml:space="preserve"> a partial complementarity; a perfect complementarity o</w:t>
      </w:r>
      <w:r w:rsidR="009210AC" w:rsidRPr="00A72FA3">
        <w:rPr>
          <w:rFonts w:ascii="Book Antiqua" w:hAnsi="Book Antiqua"/>
          <w:sz w:val="24"/>
          <w:szCs w:val="24"/>
        </w:rPr>
        <w:t>ccurs in contrast for the siRNA</w:t>
      </w:r>
      <w:r w:rsidR="009B4D7B" w:rsidRPr="00A72FA3">
        <w:rPr>
          <w:rFonts w:ascii="Book Antiqua" w:hAnsi="Book Antiqua"/>
          <w:sz w:val="24"/>
          <w:szCs w:val="24"/>
        </w:rPr>
        <w:t xml:space="preserve"> antisense strand</w:t>
      </w:r>
      <w:r w:rsidR="00EE4D78" w:rsidRPr="00A72FA3">
        <w:rPr>
          <w:rFonts w:ascii="Book Antiqua" w:hAnsi="Book Antiqua"/>
          <w:sz w:val="24"/>
          <w:szCs w:val="24"/>
        </w:rPr>
        <w:t>.</w:t>
      </w:r>
      <w:r w:rsidR="007C7416">
        <w:rPr>
          <w:rFonts w:ascii="Book Antiqua" w:hAnsi="Book Antiqua"/>
          <w:sz w:val="24"/>
          <w:szCs w:val="24"/>
        </w:rPr>
        <w:t xml:space="preserve"> </w:t>
      </w:r>
      <w:r w:rsidR="00953EAE" w:rsidRPr="00A72FA3">
        <w:rPr>
          <w:rFonts w:ascii="Book Antiqua" w:hAnsi="Book Antiqua"/>
          <w:sz w:val="24"/>
          <w:szCs w:val="24"/>
        </w:rPr>
        <w:t>miRNA-</w:t>
      </w:r>
      <w:r w:rsidR="00405E62" w:rsidRPr="00A72FA3">
        <w:rPr>
          <w:rFonts w:ascii="Book Antiqua" w:hAnsi="Book Antiqua"/>
          <w:sz w:val="24"/>
          <w:szCs w:val="24"/>
        </w:rPr>
        <w:t xml:space="preserve">guided RISC induces the </w:t>
      </w:r>
      <w:r w:rsidR="00EE4D78" w:rsidRPr="00A72FA3">
        <w:rPr>
          <w:rFonts w:ascii="Book Antiqua" w:hAnsi="Book Antiqua"/>
          <w:sz w:val="24"/>
          <w:szCs w:val="24"/>
        </w:rPr>
        <w:t xml:space="preserve">down-regulation of target gene expression </w:t>
      </w:r>
      <w:r w:rsidR="00D419B0" w:rsidRPr="00A72FA3">
        <w:rPr>
          <w:rFonts w:ascii="Book Antiqua" w:hAnsi="Book Antiqua"/>
          <w:sz w:val="24"/>
          <w:szCs w:val="24"/>
        </w:rPr>
        <w:t xml:space="preserve">either </w:t>
      </w:r>
      <w:r w:rsidR="00D419B0" w:rsidRPr="00A72FA3">
        <w:rPr>
          <w:rFonts w:ascii="Book Antiqua" w:hAnsi="Book Antiqua"/>
          <w:i/>
          <w:sz w:val="24"/>
          <w:szCs w:val="24"/>
        </w:rPr>
        <w:t>via</w:t>
      </w:r>
      <w:r w:rsidR="00D419B0" w:rsidRPr="00A72FA3">
        <w:rPr>
          <w:rFonts w:ascii="Book Antiqua" w:hAnsi="Book Antiqua"/>
          <w:sz w:val="24"/>
          <w:szCs w:val="24"/>
        </w:rPr>
        <w:t xml:space="preserve"> the impairment of protein translation or </w:t>
      </w:r>
      <w:r w:rsidR="00D419B0" w:rsidRPr="00A72FA3">
        <w:rPr>
          <w:rFonts w:ascii="Book Antiqua" w:hAnsi="Book Antiqua"/>
          <w:i/>
          <w:sz w:val="24"/>
          <w:szCs w:val="24"/>
        </w:rPr>
        <w:t>via</w:t>
      </w:r>
      <w:r w:rsidR="00EE4D78" w:rsidRPr="00A72FA3">
        <w:rPr>
          <w:rFonts w:ascii="Book Antiqua" w:hAnsi="Book Antiqua"/>
          <w:sz w:val="24"/>
          <w:szCs w:val="24"/>
        </w:rPr>
        <w:t xml:space="preserve"> the degradation of the target </w:t>
      </w:r>
      <w:r w:rsidR="00D419B0" w:rsidRPr="00A72FA3">
        <w:rPr>
          <w:rFonts w:ascii="Book Antiqua" w:hAnsi="Book Antiqua"/>
          <w:sz w:val="24"/>
          <w:szCs w:val="24"/>
        </w:rPr>
        <w:t>RNA</w:t>
      </w:r>
      <w:r w:rsidR="00CA1F39" w:rsidRPr="00A72FA3">
        <w:rPr>
          <w:rFonts w:ascii="Book Antiqua" w:hAnsi="Book Antiqua"/>
          <w:sz w:val="24"/>
          <w:szCs w:val="24"/>
        </w:rPr>
        <w:fldChar w:fldCharType="begin"/>
      </w:r>
      <w:r w:rsidR="002E463F" w:rsidRPr="00A72FA3">
        <w:rPr>
          <w:rFonts w:ascii="Book Antiqua" w:hAnsi="Book Antiqua"/>
          <w:sz w:val="24"/>
          <w:szCs w:val="24"/>
        </w:rPr>
        <w:instrText xml:space="preserve"> ADDIN REFMGR.CITE &lt;Refman&gt;&lt;Cite&gt;&lt;Author&gt;Scaggiante&lt;/Author&gt;&lt;Year&gt;2011&lt;/Year&gt;&lt;RecNum&gt;424&lt;/RecNum&gt;&lt;IDText&gt;Improving siRNA bio-distribution and minimizing side effects&lt;/IDText&gt;&lt;MDL Ref_Type="Journal"&gt;&lt;Ref_Type&gt;Journal&lt;/Ref_Type&gt;&lt;Ref_ID&gt;424&lt;/Ref_ID&gt;&lt;Title_Primary&gt;Improving siRNA bio-distribution and minimizing side effects&lt;/Title_Primary&gt;&lt;Authors_Primary&gt;Scaggiante,B.&lt;/Authors_Primary&gt;&lt;Authors_Primary&gt;Dapas,B.&lt;/Authors_Primary&gt;&lt;Authors_Primary&gt;Farra,R.&lt;/Authors_Primary&gt;&lt;Authors_Primary&gt;Grassi,M.&lt;/Authors_Primary&gt;&lt;Authors_Primary&gt;Pozzato,G.&lt;/Authors_Primary&gt;&lt;Authors_Primary&gt;Giansante,C.&lt;/Authors_Primary&gt;&lt;Authors_Primary&gt;Fiotti,N.&lt;/Authors_Primary&gt;&lt;Authors_Primary&gt;Grassi,G.&lt;/Authors_Primary&gt;&lt;Date_Primary&gt;2011/1&lt;/Date_Primary&gt;&lt;Keywords&gt;administration &amp;amp; dosage&lt;/Keywords&gt;&lt;Keywords&gt;adverse effects&lt;/Keywords&gt;&lt;Keywords&gt;Animals&lt;/Keywords&gt;&lt;Keywords&gt;Biological Transport&lt;/Keywords&gt;&lt;Keywords&gt;Gene Expression Regulation&lt;/Keywords&gt;&lt;Keywords&gt;Gene Silencing&lt;/Keywords&gt;&lt;Keywords&gt;Gene Transfer Techniques&lt;/Keywords&gt;&lt;Keywords&gt;Genetic Vectors&lt;/Keywords&gt;&lt;Keywords&gt;Humans&lt;/Keywords&gt;&lt;Keywords&gt;MicroRNAs&lt;/Keywords&gt;&lt;Keywords&gt;pharmacokinetics&lt;/Keywords&gt;&lt;Keywords&gt;Rna&lt;/Keywords&gt;&lt;Keywords&gt;RNA Interference&lt;/Keywords&gt;&lt;Keywords&gt;RNA Stability&lt;/Keywords&gt;&lt;Keywords&gt;RNA,Small Interfering&lt;/Keywords&gt;&lt;Keywords&gt;therapeutic use&lt;/Keywords&gt;&lt;Keywords&gt;Tissue Distribution&lt;/Keywords&gt;&lt;Reprint&gt;Not in File&lt;/Reprint&gt;&lt;Start_Page&gt;11&lt;/Start_Page&gt;&lt;End_Page&gt;23&lt;/End_Page&gt;&lt;Periodical&gt;Curr.Drug Metab&lt;/Periodical&gt;&lt;Volume&gt;12&lt;/Volume&gt;&lt;Issue&gt;1&lt;/Issue&gt;&lt;Misc_3&gt;BSP/CDM/E-Pub/000114 [pii]&lt;/Misc_3&gt;&lt;Address&gt;Department of Life Sciences, University of Trieste, Trieste, Italy&lt;/Address&gt;&lt;Web_URL&gt;PM:21222588&lt;/Web_URL&gt;&lt;ZZ_JournalStdAbbrev&gt;&lt;f name="System"&gt;Curr.Drug Metab&lt;/f&gt;&lt;/ZZ_JournalStdAbbrev&gt;&lt;ZZ_WorkformID&gt;1&lt;/ZZ_WorkformID&gt;&lt;/MDL&gt;&lt;/Cite&gt;&lt;/Refman&gt;</w:instrText>
      </w:r>
      <w:r w:rsidR="00CA1F39" w:rsidRPr="00A72FA3">
        <w:rPr>
          <w:rFonts w:ascii="Book Antiqua" w:hAnsi="Book Antiqua"/>
          <w:sz w:val="24"/>
          <w:szCs w:val="24"/>
        </w:rPr>
        <w:fldChar w:fldCharType="separate"/>
      </w:r>
      <w:r w:rsidR="000D1F90" w:rsidRPr="00A72FA3">
        <w:rPr>
          <w:rFonts w:ascii="Book Antiqua" w:hAnsi="Book Antiqua"/>
          <w:noProof/>
          <w:sz w:val="24"/>
          <w:szCs w:val="24"/>
          <w:vertAlign w:val="superscript"/>
        </w:rPr>
        <w:t>[8]</w:t>
      </w:r>
      <w:r w:rsidR="00CA1F39" w:rsidRPr="00A72FA3">
        <w:rPr>
          <w:rFonts w:ascii="Book Antiqua" w:hAnsi="Book Antiqua"/>
          <w:sz w:val="24"/>
          <w:szCs w:val="24"/>
        </w:rPr>
        <w:fldChar w:fldCharType="end"/>
      </w:r>
      <w:r w:rsidR="00D419B0" w:rsidRPr="00A72FA3">
        <w:rPr>
          <w:rFonts w:ascii="Book Antiqua" w:hAnsi="Book Antiqua"/>
          <w:sz w:val="24"/>
          <w:szCs w:val="24"/>
        </w:rPr>
        <w:t>.</w:t>
      </w:r>
      <w:r w:rsidR="00DE5F65" w:rsidRPr="00A72FA3">
        <w:rPr>
          <w:rFonts w:ascii="Book Antiqua" w:hAnsi="Book Antiqua"/>
          <w:sz w:val="24"/>
          <w:szCs w:val="24"/>
        </w:rPr>
        <w:t xml:space="preserve"> </w:t>
      </w:r>
      <w:proofErr w:type="gramStart"/>
      <w:r w:rsidR="00953EAE" w:rsidRPr="00A72FA3">
        <w:rPr>
          <w:rFonts w:ascii="Book Antiqua" w:hAnsi="Book Antiqua"/>
          <w:sz w:val="24"/>
          <w:szCs w:val="24"/>
        </w:rPr>
        <w:t>siRNA-</w:t>
      </w:r>
      <w:r w:rsidR="00DE5F65" w:rsidRPr="00A72FA3">
        <w:rPr>
          <w:rFonts w:ascii="Book Antiqua" w:hAnsi="Book Antiqua"/>
          <w:sz w:val="24"/>
          <w:szCs w:val="24"/>
        </w:rPr>
        <w:t>guided</w:t>
      </w:r>
      <w:proofErr w:type="gramEnd"/>
      <w:r w:rsidR="00DE5F65" w:rsidRPr="00A72FA3">
        <w:rPr>
          <w:rFonts w:ascii="Book Antiqua" w:hAnsi="Book Antiqua"/>
          <w:sz w:val="24"/>
          <w:szCs w:val="24"/>
        </w:rPr>
        <w:t xml:space="preserve"> RISC</w:t>
      </w:r>
      <w:r w:rsidR="00EE4D78" w:rsidRPr="00A72FA3">
        <w:rPr>
          <w:rFonts w:ascii="Book Antiqua" w:hAnsi="Book Antiqua"/>
          <w:sz w:val="24"/>
          <w:szCs w:val="24"/>
        </w:rPr>
        <w:t xml:space="preserve"> repress</w:t>
      </w:r>
      <w:r w:rsidR="008806D7" w:rsidRPr="00A72FA3">
        <w:rPr>
          <w:rFonts w:ascii="Book Antiqua" w:hAnsi="Book Antiqua"/>
          <w:sz w:val="24"/>
          <w:szCs w:val="24"/>
        </w:rPr>
        <w:t>es</w:t>
      </w:r>
      <w:r w:rsidR="00EE4D78" w:rsidRPr="00A72FA3">
        <w:rPr>
          <w:rFonts w:ascii="Book Antiqua" w:hAnsi="Book Antiqua"/>
          <w:sz w:val="24"/>
          <w:szCs w:val="24"/>
        </w:rPr>
        <w:t xml:space="preserve"> target gene expression only </w:t>
      </w:r>
      <w:r w:rsidR="00EE4D78" w:rsidRPr="00A72FA3">
        <w:rPr>
          <w:rFonts w:ascii="Book Antiqua" w:hAnsi="Book Antiqua"/>
          <w:i/>
          <w:sz w:val="24"/>
          <w:szCs w:val="24"/>
        </w:rPr>
        <w:t>via</w:t>
      </w:r>
      <w:r w:rsidR="00EE4D78" w:rsidRPr="00A72FA3">
        <w:rPr>
          <w:rFonts w:ascii="Book Antiqua" w:hAnsi="Book Antiqua"/>
          <w:sz w:val="24"/>
          <w:szCs w:val="24"/>
        </w:rPr>
        <w:t xml:space="preserve"> target RNA degradation.</w:t>
      </w:r>
    </w:p>
    <w:p w:rsidR="006B3B6B" w:rsidRPr="00A72FA3" w:rsidRDefault="00D931A1" w:rsidP="00326532">
      <w:pPr>
        <w:tabs>
          <w:tab w:val="left" w:pos="284"/>
          <w:tab w:val="center" w:pos="4819"/>
          <w:tab w:val="right" w:pos="9638"/>
        </w:tabs>
        <w:adjustRightInd w:val="0"/>
        <w:snapToGrid w:val="0"/>
        <w:spacing w:after="0" w:line="360" w:lineRule="auto"/>
        <w:jc w:val="both"/>
        <w:rPr>
          <w:rFonts w:ascii="Book Antiqua" w:hAnsi="Book Antiqua"/>
          <w:sz w:val="24"/>
          <w:szCs w:val="24"/>
        </w:rPr>
      </w:pPr>
      <w:r w:rsidRPr="00A72FA3">
        <w:rPr>
          <w:rFonts w:ascii="Book Antiqua" w:hAnsi="Book Antiqua"/>
          <w:sz w:val="24"/>
          <w:szCs w:val="24"/>
        </w:rPr>
        <w:tab/>
      </w:r>
      <w:r w:rsidR="007C7416">
        <w:rPr>
          <w:rFonts w:ascii="Book Antiqua" w:eastAsiaTheme="minorEastAsia" w:hAnsi="Book Antiqua"/>
          <w:sz w:val="24"/>
          <w:szCs w:val="24"/>
          <w:lang w:eastAsia="zh-CN"/>
        </w:rPr>
        <w:t xml:space="preserve"> </w:t>
      </w:r>
      <w:r w:rsidR="00C77CF7" w:rsidRPr="00A72FA3">
        <w:rPr>
          <w:rFonts w:ascii="Book Antiqua" w:hAnsi="Book Antiqua"/>
          <w:sz w:val="24"/>
          <w:szCs w:val="24"/>
        </w:rPr>
        <w:t xml:space="preserve">As it is possible to chemically generating siRNAs and miRNAs targeted against any cellular RNA, </w:t>
      </w:r>
      <w:r w:rsidR="00737675" w:rsidRPr="00A72FA3">
        <w:rPr>
          <w:rFonts w:ascii="Book Antiqua" w:hAnsi="Book Antiqua"/>
          <w:sz w:val="24"/>
          <w:szCs w:val="24"/>
        </w:rPr>
        <w:t>these molecules</w:t>
      </w:r>
      <w:r w:rsidR="00C77CF7" w:rsidRPr="00A72FA3">
        <w:rPr>
          <w:rFonts w:ascii="Book Antiqua" w:hAnsi="Book Antiqua"/>
          <w:sz w:val="24"/>
          <w:szCs w:val="24"/>
        </w:rPr>
        <w:t xml:space="preserve"> can be used to dow</w:t>
      </w:r>
      <w:r w:rsidR="00C70D54" w:rsidRPr="00A72FA3">
        <w:rPr>
          <w:rFonts w:ascii="Book Antiqua" w:hAnsi="Book Antiqua"/>
          <w:sz w:val="24"/>
          <w:szCs w:val="24"/>
        </w:rPr>
        <w:t xml:space="preserve">n regulate the expression of </w:t>
      </w:r>
      <w:r w:rsidRPr="00A72FA3">
        <w:rPr>
          <w:rFonts w:ascii="Book Antiqua" w:hAnsi="Book Antiqua"/>
          <w:sz w:val="24"/>
          <w:szCs w:val="24"/>
        </w:rPr>
        <w:t xml:space="preserve">virtually </w:t>
      </w:r>
      <w:r w:rsidR="0009100A" w:rsidRPr="00A72FA3">
        <w:rPr>
          <w:rFonts w:ascii="Book Antiqua" w:hAnsi="Book Antiqua"/>
          <w:sz w:val="24"/>
          <w:szCs w:val="24"/>
        </w:rPr>
        <w:t>any</w:t>
      </w:r>
      <w:r w:rsidR="00C77CF7" w:rsidRPr="00A72FA3">
        <w:rPr>
          <w:rFonts w:ascii="Book Antiqua" w:hAnsi="Book Antiqua"/>
          <w:sz w:val="24"/>
          <w:szCs w:val="24"/>
        </w:rPr>
        <w:t xml:space="preserve"> gene causing disease. </w:t>
      </w:r>
      <w:r w:rsidR="000D6770" w:rsidRPr="00A72FA3">
        <w:rPr>
          <w:rFonts w:ascii="Book Antiqua" w:hAnsi="Book Antiqua"/>
          <w:sz w:val="24"/>
          <w:szCs w:val="24"/>
        </w:rPr>
        <w:t>This</w:t>
      </w:r>
      <w:r w:rsidR="00C77CF7" w:rsidRPr="00A72FA3">
        <w:rPr>
          <w:rFonts w:ascii="Book Antiqua" w:hAnsi="Book Antiqua"/>
          <w:sz w:val="24"/>
          <w:szCs w:val="24"/>
        </w:rPr>
        <w:t xml:space="preserve"> explain</w:t>
      </w:r>
      <w:r w:rsidR="000D6770" w:rsidRPr="00A72FA3">
        <w:rPr>
          <w:rFonts w:ascii="Book Antiqua" w:hAnsi="Book Antiqua"/>
          <w:sz w:val="24"/>
          <w:szCs w:val="24"/>
        </w:rPr>
        <w:t>s</w:t>
      </w:r>
      <w:r w:rsidR="00C3737A" w:rsidRPr="00A72FA3">
        <w:rPr>
          <w:rFonts w:ascii="Book Antiqua" w:hAnsi="Book Antiqua"/>
          <w:sz w:val="24"/>
          <w:szCs w:val="24"/>
        </w:rPr>
        <w:t xml:space="preserve"> the</w:t>
      </w:r>
      <w:r w:rsidR="00C77CF7" w:rsidRPr="00A72FA3">
        <w:rPr>
          <w:rFonts w:ascii="Book Antiqua" w:hAnsi="Book Antiqua"/>
          <w:sz w:val="24"/>
          <w:szCs w:val="24"/>
        </w:rPr>
        <w:t xml:space="preserve"> great therapeutic potential, well witnessed </w:t>
      </w:r>
      <w:r w:rsidR="00CB2D55" w:rsidRPr="00A72FA3">
        <w:rPr>
          <w:rFonts w:ascii="Book Antiqua" w:hAnsi="Book Antiqua"/>
          <w:sz w:val="24"/>
          <w:szCs w:val="24"/>
        </w:rPr>
        <w:t xml:space="preserve">by the numerous papers </w:t>
      </w:r>
      <w:r w:rsidR="00406BFB" w:rsidRPr="00A72FA3">
        <w:rPr>
          <w:rFonts w:ascii="Book Antiqua" w:hAnsi="Book Antiqua"/>
          <w:sz w:val="24"/>
          <w:szCs w:val="24"/>
        </w:rPr>
        <w:t xml:space="preserve">so far </w:t>
      </w:r>
      <w:proofErr w:type="gramStart"/>
      <w:r w:rsidR="00CB2D55" w:rsidRPr="00A72FA3">
        <w:rPr>
          <w:rFonts w:ascii="Book Antiqua" w:hAnsi="Book Antiqua"/>
          <w:sz w:val="24"/>
          <w:szCs w:val="24"/>
        </w:rPr>
        <w:t>published</w:t>
      </w:r>
      <w:proofErr w:type="gramEnd"/>
      <w:r w:rsidR="00A11595" w:rsidRPr="00A72FA3">
        <w:rPr>
          <w:rFonts w:ascii="Book Antiqua" w:hAnsi="Book Antiqua"/>
          <w:sz w:val="24"/>
          <w:szCs w:val="24"/>
        </w:rPr>
        <w:fldChar w:fldCharType="begin">
          <w:fldData xml:space="preserve">PFJlZm1hbj48Q2l0ZT48QXV0aG9yPkRhcGFzPC9BdXRob3I+PFllYXI+MjAwOTwvWWVhcj48UmVj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</w:fldData>
        </w:fldChar>
      </w:r>
      <w:r w:rsidR="002E463F" w:rsidRPr="00A72FA3">
        <w:rPr>
          <w:rFonts w:ascii="Book Antiqua" w:hAnsi="Book Antiqua"/>
          <w:sz w:val="24"/>
          <w:szCs w:val="24"/>
        </w:rPr>
        <w:instrText xml:space="preserve"> ADDIN REFMGR.CITE </w:instrText>
      </w:r>
      <w:r w:rsidR="002E463F" w:rsidRPr="00A72FA3">
        <w:rPr>
          <w:rFonts w:ascii="Book Antiqua" w:hAnsi="Book Antiqua"/>
          <w:sz w:val="24"/>
          <w:szCs w:val="24"/>
        </w:rPr>
        <w:fldChar w:fldCharType="begin">
          <w:fldData xml:space="preserve">PFJlZm1hbj48Q2l0ZT48QXV0aG9yPkRhcGFzPC9BdXRob3I+PFllYXI+MjAwOTwvWWVhcj48UmVj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</w:fldData>
        </w:fldChar>
      </w:r>
      <w:r w:rsidR="002E463F" w:rsidRPr="00A72FA3">
        <w:rPr>
          <w:rFonts w:ascii="Book Antiqua" w:hAnsi="Book Antiqua"/>
          <w:sz w:val="24"/>
          <w:szCs w:val="24"/>
        </w:rPr>
        <w:instrText xml:space="preserve"> ADDIN EN.CITE.DATA </w:instrText>
      </w:r>
      <w:r w:rsidR="002E463F" w:rsidRPr="00A72FA3">
        <w:rPr>
          <w:rFonts w:ascii="Book Antiqua" w:hAnsi="Book Antiqua"/>
          <w:sz w:val="24"/>
          <w:szCs w:val="24"/>
        </w:rPr>
      </w:r>
      <w:r w:rsidR="002E463F" w:rsidRPr="00A72FA3">
        <w:rPr>
          <w:rFonts w:ascii="Book Antiqua" w:hAnsi="Book Antiqua"/>
          <w:sz w:val="24"/>
          <w:szCs w:val="24"/>
        </w:rPr>
        <w:fldChar w:fldCharType="end"/>
      </w:r>
      <w:r w:rsidR="00A11595" w:rsidRPr="00A72FA3">
        <w:rPr>
          <w:rFonts w:ascii="Book Antiqua" w:hAnsi="Book Antiqua"/>
          <w:sz w:val="24"/>
          <w:szCs w:val="24"/>
        </w:rPr>
      </w:r>
      <w:r w:rsidR="00A11595" w:rsidRPr="00A72FA3">
        <w:rPr>
          <w:rFonts w:ascii="Book Antiqua" w:hAnsi="Book Antiqua"/>
          <w:sz w:val="24"/>
          <w:szCs w:val="24"/>
        </w:rPr>
        <w:fldChar w:fldCharType="separate"/>
      </w:r>
      <w:r w:rsidR="000D1F90" w:rsidRPr="00A72FA3">
        <w:rPr>
          <w:rFonts w:ascii="Book Antiqua" w:hAnsi="Book Antiqua"/>
          <w:noProof/>
          <w:sz w:val="24"/>
          <w:szCs w:val="24"/>
          <w:vertAlign w:val="superscript"/>
        </w:rPr>
        <w:t>[7, 9-15]</w:t>
      </w:r>
      <w:r w:rsidR="00A11595" w:rsidRPr="00A72FA3">
        <w:rPr>
          <w:rFonts w:ascii="Book Antiqua" w:hAnsi="Book Antiqua"/>
          <w:sz w:val="24"/>
          <w:szCs w:val="24"/>
        </w:rPr>
        <w:fldChar w:fldCharType="end"/>
      </w:r>
      <w:r w:rsidR="00C77CF7" w:rsidRPr="00A72FA3">
        <w:rPr>
          <w:rFonts w:ascii="Book Antiqua" w:hAnsi="Book Antiqua"/>
          <w:sz w:val="24"/>
          <w:szCs w:val="24"/>
        </w:rPr>
        <w:t>.</w:t>
      </w:r>
    </w:p>
    <w:p w:rsidR="008C4209" w:rsidRPr="00A72FA3" w:rsidRDefault="008C4209" w:rsidP="00326532">
      <w:pPr>
        <w:tabs>
          <w:tab w:val="left" w:pos="142"/>
          <w:tab w:val="left" w:pos="284"/>
          <w:tab w:val="center" w:pos="4819"/>
          <w:tab w:val="right" w:pos="9638"/>
        </w:tabs>
        <w:adjustRightInd w:val="0"/>
        <w:snapToGrid w:val="0"/>
        <w:spacing w:after="0" w:line="360" w:lineRule="auto"/>
        <w:jc w:val="both"/>
        <w:rPr>
          <w:rFonts w:ascii="Book Antiqua" w:hAnsi="Book Antiqua"/>
          <w:sz w:val="24"/>
          <w:szCs w:val="24"/>
        </w:rPr>
      </w:pPr>
    </w:p>
    <w:p w:rsidR="008C4209" w:rsidRPr="00A72FA3" w:rsidRDefault="008C4209" w:rsidP="00326532">
      <w:pPr>
        <w:tabs>
          <w:tab w:val="left" w:pos="142"/>
          <w:tab w:val="left" w:pos="284"/>
          <w:tab w:val="center" w:pos="4819"/>
          <w:tab w:val="right" w:pos="9638"/>
        </w:tabs>
        <w:adjustRightInd w:val="0"/>
        <w:snapToGrid w:val="0"/>
        <w:spacing w:after="0" w:line="360" w:lineRule="auto"/>
        <w:jc w:val="both"/>
        <w:rPr>
          <w:rFonts w:ascii="Book Antiqua" w:hAnsi="Book Antiqua"/>
          <w:b/>
          <w:i/>
          <w:sz w:val="24"/>
          <w:szCs w:val="24"/>
        </w:rPr>
      </w:pPr>
      <w:bookmarkStart w:id="73" w:name="OLE_LINK601"/>
      <w:bookmarkStart w:id="74" w:name="OLE_LINK602"/>
      <w:r w:rsidRPr="00A72FA3">
        <w:rPr>
          <w:rFonts w:ascii="Book Antiqua" w:hAnsi="Book Antiqua"/>
          <w:b/>
          <w:i/>
          <w:sz w:val="24"/>
          <w:szCs w:val="24"/>
        </w:rPr>
        <w:t>Obstacles to the use of miRNAs/siRNAs</w:t>
      </w:r>
      <w:bookmarkEnd w:id="73"/>
      <w:bookmarkEnd w:id="74"/>
    </w:p>
    <w:p w:rsidR="008C4209" w:rsidRPr="00A72FA3" w:rsidRDefault="006B3B6B" w:rsidP="00326532">
      <w:pPr>
        <w:tabs>
          <w:tab w:val="left" w:pos="142"/>
          <w:tab w:val="left" w:pos="284"/>
          <w:tab w:val="center" w:pos="4819"/>
          <w:tab w:val="right" w:pos="9638"/>
        </w:tabs>
        <w:adjustRightInd w:val="0"/>
        <w:snapToGrid w:val="0"/>
        <w:spacing w:after="0" w:line="360" w:lineRule="auto"/>
        <w:jc w:val="both"/>
        <w:rPr>
          <w:rFonts w:ascii="Book Antiqua" w:hAnsi="Book Antiqua"/>
          <w:sz w:val="24"/>
          <w:szCs w:val="24"/>
        </w:rPr>
      </w:pPr>
      <w:r w:rsidRPr="00A72FA3">
        <w:rPr>
          <w:rFonts w:ascii="Book Antiqua" w:hAnsi="Book Antiqua"/>
          <w:sz w:val="24"/>
          <w:szCs w:val="24"/>
        </w:rPr>
        <w:lastRenderedPageBreak/>
        <w:t>D</w:t>
      </w:r>
      <w:r w:rsidR="00A00FEA" w:rsidRPr="00A72FA3">
        <w:rPr>
          <w:rFonts w:ascii="Book Antiqua" w:hAnsi="Book Antiqua"/>
          <w:sz w:val="24"/>
          <w:szCs w:val="24"/>
        </w:rPr>
        <w:t xml:space="preserve">espite the great therapeutic value, </w:t>
      </w:r>
      <w:r w:rsidR="0083135A" w:rsidRPr="00A72FA3">
        <w:rPr>
          <w:rFonts w:ascii="Book Antiqua" w:hAnsi="Book Antiqua"/>
          <w:sz w:val="24"/>
          <w:szCs w:val="24"/>
        </w:rPr>
        <w:t xml:space="preserve">for </w:t>
      </w:r>
      <w:r w:rsidR="008C4209" w:rsidRPr="00A72FA3">
        <w:rPr>
          <w:rFonts w:ascii="Book Antiqua" w:hAnsi="Book Antiqua"/>
          <w:sz w:val="24"/>
          <w:szCs w:val="24"/>
        </w:rPr>
        <w:t>the practical use of miRNAs/siRNA</w:t>
      </w:r>
      <w:r w:rsidR="00900C01" w:rsidRPr="00A72FA3">
        <w:rPr>
          <w:rFonts w:ascii="Book Antiqua" w:hAnsi="Book Antiqua"/>
          <w:sz w:val="24"/>
          <w:szCs w:val="24"/>
        </w:rPr>
        <w:t>s two orders of problems</w:t>
      </w:r>
      <w:r w:rsidR="009210AC" w:rsidRPr="00A72FA3">
        <w:rPr>
          <w:rFonts w:ascii="Book Antiqua" w:hAnsi="Book Antiqua"/>
          <w:sz w:val="24"/>
          <w:szCs w:val="24"/>
        </w:rPr>
        <w:t xml:space="preserve"> need to</w:t>
      </w:r>
      <w:r w:rsidR="008C4209" w:rsidRPr="00A72FA3">
        <w:rPr>
          <w:rFonts w:ascii="Book Antiqua" w:hAnsi="Book Antiqua"/>
          <w:sz w:val="24"/>
          <w:szCs w:val="24"/>
        </w:rPr>
        <w:t xml:space="preserve"> be addressed. The first</w:t>
      </w:r>
      <w:r w:rsidR="0083135A" w:rsidRPr="00A72FA3">
        <w:rPr>
          <w:rFonts w:ascii="Book Antiqua" w:hAnsi="Book Antiqua"/>
          <w:sz w:val="24"/>
          <w:szCs w:val="24"/>
        </w:rPr>
        <w:t xml:space="preserve"> is represented by the off targeting effec</w:t>
      </w:r>
      <w:r w:rsidR="00106A02" w:rsidRPr="00A72FA3">
        <w:rPr>
          <w:rFonts w:ascii="Book Antiqua" w:hAnsi="Book Antiqua"/>
          <w:sz w:val="24"/>
          <w:szCs w:val="24"/>
        </w:rPr>
        <w:t>t and the second deal</w:t>
      </w:r>
      <w:r w:rsidR="00986F6E" w:rsidRPr="00A72FA3">
        <w:rPr>
          <w:rFonts w:ascii="Book Antiqua" w:hAnsi="Book Antiqua"/>
          <w:sz w:val="24"/>
          <w:szCs w:val="24"/>
        </w:rPr>
        <w:t>s</w:t>
      </w:r>
      <w:r w:rsidR="00106A02" w:rsidRPr="00A72FA3">
        <w:rPr>
          <w:rFonts w:ascii="Book Antiqua" w:hAnsi="Book Antiqua"/>
          <w:sz w:val="24"/>
          <w:szCs w:val="24"/>
        </w:rPr>
        <w:t xml:space="preserve"> with the</w:t>
      </w:r>
      <w:r w:rsidR="0083135A" w:rsidRPr="00A72FA3">
        <w:rPr>
          <w:rFonts w:ascii="Book Antiqua" w:hAnsi="Book Antiqua"/>
          <w:sz w:val="24"/>
          <w:szCs w:val="24"/>
        </w:rPr>
        <w:t xml:space="preserve"> effective delivery.</w:t>
      </w:r>
    </w:p>
    <w:p w:rsidR="004F65A2" w:rsidRPr="00A72FA3" w:rsidRDefault="0083135A" w:rsidP="00B227DC">
      <w:pPr>
        <w:tabs>
          <w:tab w:val="center" w:pos="4819"/>
          <w:tab w:val="right" w:pos="9638"/>
        </w:tabs>
        <w:adjustRightInd w:val="0"/>
        <w:snapToGrid w:val="0"/>
        <w:spacing w:after="0" w:line="360" w:lineRule="auto"/>
        <w:ind w:firstLineChars="100" w:firstLine="240"/>
        <w:jc w:val="both"/>
        <w:rPr>
          <w:rFonts w:ascii="Book Antiqua" w:hAnsi="Book Antiqua"/>
          <w:sz w:val="24"/>
          <w:szCs w:val="24"/>
        </w:rPr>
      </w:pPr>
      <w:r w:rsidRPr="00A72FA3">
        <w:rPr>
          <w:rFonts w:ascii="Book Antiqua" w:hAnsi="Book Antiqua"/>
          <w:sz w:val="24"/>
          <w:szCs w:val="24"/>
        </w:rPr>
        <w:t>T</w:t>
      </w:r>
      <w:r w:rsidR="004809D2" w:rsidRPr="00A72FA3">
        <w:rPr>
          <w:rFonts w:ascii="Book Antiqua" w:hAnsi="Book Antiqua"/>
          <w:sz w:val="24"/>
          <w:szCs w:val="24"/>
        </w:rPr>
        <w:t xml:space="preserve">he </w:t>
      </w:r>
      <w:r w:rsidR="00D86FC0" w:rsidRPr="00A72FA3">
        <w:rPr>
          <w:rFonts w:ascii="Book Antiqua" w:hAnsi="Book Antiqua"/>
          <w:sz w:val="24"/>
          <w:szCs w:val="24"/>
        </w:rPr>
        <w:t>off targeting effect</w:t>
      </w:r>
      <w:r w:rsidR="00E855BA" w:rsidRPr="00A72FA3">
        <w:rPr>
          <w:rFonts w:ascii="Book Antiqua" w:hAnsi="Book Antiqua"/>
          <w:sz w:val="24"/>
          <w:szCs w:val="24"/>
        </w:rPr>
        <w:fldChar w:fldCharType="begin"/>
      </w:r>
      <w:r w:rsidR="002E463F" w:rsidRPr="00A72FA3">
        <w:rPr>
          <w:rFonts w:ascii="Book Antiqua" w:hAnsi="Book Antiqua"/>
          <w:sz w:val="24"/>
          <w:szCs w:val="24"/>
        </w:rPr>
        <w:instrText xml:space="preserve"> ADDIN REFMGR.CITE &lt;Refman&gt;&lt;Cite&gt;&lt;Author&gt;Scaggiante&lt;/Author&gt;&lt;Year&gt;2011&lt;/Year&gt;&lt;RecNum&gt;424&lt;/RecNum&gt;&lt;IDText&gt;Improving siRNA bio-distribution and minimizing side effects&lt;/IDText&gt;&lt;MDL Ref_Type="Journal"&gt;&lt;Ref_Type&gt;Journal&lt;/Ref_Type&gt;&lt;Ref_ID&gt;424&lt;/Ref_ID&gt;&lt;Title_Primary&gt;Improving siRNA bio-distribution and minimizing side effects&lt;/Title_Primary&gt;&lt;Authors_Primary&gt;Scaggiante,B.&lt;/Authors_Primary&gt;&lt;Authors_Primary&gt;Dapas,B.&lt;/Authors_Primary&gt;&lt;Authors_Primary&gt;Farra,R.&lt;/Authors_Primary&gt;&lt;Authors_Primary&gt;Grassi,M.&lt;/Authors_Primary&gt;&lt;Authors_Primary&gt;Pozzato,G.&lt;/Authors_Primary&gt;&lt;Authors_Primary&gt;Giansante,C.&lt;/Authors_Primary&gt;&lt;Authors_Primary&gt;Fiotti,N.&lt;/Authors_Primary&gt;&lt;Authors_Primary&gt;Grassi,G.&lt;/Authors_Primary&gt;&lt;Date_Primary&gt;2011/1&lt;/Date_Primary&gt;&lt;Keywords&gt;administration &amp;amp; dosage&lt;/Keywords&gt;&lt;Keywords&gt;adverse effects&lt;/Keywords&gt;&lt;Keywords&gt;Animals&lt;/Keywords&gt;&lt;Keywords&gt;Biological Transport&lt;/Keywords&gt;&lt;Keywords&gt;Gene Expression Regulation&lt;/Keywords&gt;&lt;Keywords&gt;Gene Silencing&lt;/Keywords&gt;&lt;Keywords&gt;Gene Transfer Techniques&lt;/Keywords&gt;&lt;Keywords&gt;Genetic Vectors&lt;/Keywords&gt;&lt;Keywords&gt;Humans&lt;/Keywords&gt;&lt;Keywords&gt;MicroRNAs&lt;/Keywords&gt;&lt;Keywords&gt;pharmacokinetics&lt;/Keywords&gt;&lt;Keywords&gt;Rna&lt;/Keywords&gt;&lt;Keywords&gt;RNA Interference&lt;/Keywords&gt;&lt;Keywords&gt;RNA Stability&lt;/Keywords&gt;&lt;Keywords&gt;RNA,Small Interfering&lt;/Keywords&gt;&lt;Keywords&gt;therapeutic use&lt;/Keywords&gt;&lt;Keywords&gt;Tissue Distribution&lt;/Keywords&gt;&lt;Reprint&gt;Not in File&lt;/Reprint&gt;&lt;Start_Page&gt;11&lt;/Start_Page&gt;&lt;End_Page&gt;23&lt;/End_Page&gt;&lt;Periodical&gt;Curr.Drug Metab&lt;/Periodical&gt;&lt;Volume&gt;12&lt;/Volume&gt;&lt;Issue&gt;1&lt;/Issue&gt;&lt;Misc_3&gt;BSP/CDM/E-Pub/000114 [pii]&lt;/Misc_3&gt;&lt;Address&gt;Department of Life Sciences, University of Trieste, Trieste, Italy&lt;/Address&gt;&lt;Web_URL&gt;PM:21222588&lt;/Web_URL&gt;&lt;ZZ_JournalStdAbbrev&gt;&lt;f name="System"&gt;Curr.Drug Metab&lt;/f&gt;&lt;/ZZ_JournalStdAbbrev&gt;&lt;ZZ_WorkformID&gt;1&lt;/ZZ_WorkformID&gt;&lt;/MDL&gt;&lt;/Cite&gt;&lt;/Refman&gt;</w:instrText>
      </w:r>
      <w:r w:rsidR="00E855BA" w:rsidRPr="00A72FA3">
        <w:rPr>
          <w:rFonts w:ascii="Book Antiqua" w:hAnsi="Book Antiqua"/>
          <w:sz w:val="24"/>
          <w:szCs w:val="24"/>
        </w:rPr>
        <w:fldChar w:fldCharType="separate"/>
      </w:r>
      <w:r w:rsidR="000D1F90" w:rsidRPr="00A72FA3">
        <w:rPr>
          <w:rFonts w:ascii="Book Antiqua" w:hAnsi="Book Antiqua"/>
          <w:noProof/>
          <w:sz w:val="24"/>
          <w:szCs w:val="24"/>
          <w:vertAlign w:val="superscript"/>
        </w:rPr>
        <w:t>[8]</w:t>
      </w:r>
      <w:r w:rsidR="00E855BA" w:rsidRPr="00A72FA3">
        <w:rPr>
          <w:rFonts w:ascii="Book Antiqua" w:hAnsi="Book Antiqua"/>
          <w:sz w:val="24"/>
          <w:szCs w:val="24"/>
        </w:rPr>
        <w:fldChar w:fldCharType="end"/>
      </w:r>
      <w:r w:rsidRPr="00A72FA3">
        <w:rPr>
          <w:rFonts w:ascii="Book Antiqua" w:hAnsi="Book Antiqua"/>
          <w:sz w:val="24"/>
          <w:szCs w:val="24"/>
        </w:rPr>
        <w:t xml:space="preserve"> </w:t>
      </w:r>
      <w:r w:rsidR="00A00FEA" w:rsidRPr="00A72FA3">
        <w:rPr>
          <w:rFonts w:ascii="Book Antiqua" w:hAnsi="Book Antiqua"/>
          <w:sz w:val="24"/>
          <w:szCs w:val="24"/>
        </w:rPr>
        <w:t>can be defined as the possibility of miRNA</w:t>
      </w:r>
      <w:r w:rsidRPr="00A72FA3">
        <w:rPr>
          <w:rFonts w:ascii="Book Antiqua" w:hAnsi="Book Antiqua"/>
          <w:sz w:val="24"/>
          <w:szCs w:val="24"/>
        </w:rPr>
        <w:t>s</w:t>
      </w:r>
      <w:r w:rsidR="00A00FEA" w:rsidRPr="00A72FA3">
        <w:rPr>
          <w:rFonts w:ascii="Book Antiqua" w:hAnsi="Book Antiqua"/>
          <w:sz w:val="24"/>
          <w:szCs w:val="24"/>
        </w:rPr>
        <w:t>/siRNA</w:t>
      </w:r>
      <w:r w:rsidRPr="00A72FA3">
        <w:rPr>
          <w:rFonts w:ascii="Book Antiqua" w:hAnsi="Book Antiqua"/>
          <w:sz w:val="24"/>
          <w:szCs w:val="24"/>
        </w:rPr>
        <w:t>s</w:t>
      </w:r>
      <w:r w:rsidR="00A00FEA" w:rsidRPr="00A72FA3">
        <w:rPr>
          <w:rFonts w:ascii="Book Antiqua" w:hAnsi="Book Antiqua"/>
          <w:sz w:val="24"/>
          <w:szCs w:val="24"/>
        </w:rPr>
        <w:t xml:space="preserve"> to interact, in addition to the target RNA, </w:t>
      </w:r>
      <w:r w:rsidR="00BC375D" w:rsidRPr="00A72FA3">
        <w:rPr>
          <w:rFonts w:ascii="Book Antiqua" w:hAnsi="Book Antiqua"/>
          <w:sz w:val="24"/>
          <w:szCs w:val="24"/>
        </w:rPr>
        <w:t xml:space="preserve">also </w:t>
      </w:r>
      <w:r w:rsidR="00A00FEA" w:rsidRPr="00A72FA3">
        <w:rPr>
          <w:rFonts w:ascii="Book Antiqua" w:hAnsi="Book Antiqua"/>
          <w:sz w:val="24"/>
          <w:szCs w:val="24"/>
        </w:rPr>
        <w:t xml:space="preserve">with other </w:t>
      </w:r>
      <w:r w:rsidR="00B35443" w:rsidRPr="00A72FA3">
        <w:rPr>
          <w:rFonts w:ascii="Book Antiqua" w:hAnsi="Book Antiqua"/>
          <w:sz w:val="24"/>
          <w:szCs w:val="24"/>
        </w:rPr>
        <w:t>RNAs</w:t>
      </w:r>
      <w:r w:rsidR="00A00FEA" w:rsidRPr="00A72FA3">
        <w:rPr>
          <w:rFonts w:ascii="Book Antiqua" w:hAnsi="Book Antiqua"/>
          <w:sz w:val="24"/>
          <w:szCs w:val="24"/>
        </w:rPr>
        <w:t xml:space="preserve">. </w:t>
      </w:r>
      <w:r w:rsidR="00B35443" w:rsidRPr="00A72FA3">
        <w:rPr>
          <w:rFonts w:ascii="Book Antiqua" w:hAnsi="Book Antiqua"/>
          <w:sz w:val="24"/>
          <w:szCs w:val="24"/>
        </w:rPr>
        <w:t>This</w:t>
      </w:r>
      <w:r w:rsidR="00A00FEA" w:rsidRPr="00A72FA3">
        <w:rPr>
          <w:rFonts w:ascii="Book Antiqua" w:hAnsi="Book Antiqua"/>
          <w:sz w:val="24"/>
          <w:szCs w:val="24"/>
        </w:rPr>
        <w:t xml:space="preserve"> </w:t>
      </w:r>
      <w:r w:rsidR="00F60C4B" w:rsidRPr="00A72FA3">
        <w:rPr>
          <w:rFonts w:ascii="Book Antiqua" w:hAnsi="Book Antiqua"/>
          <w:sz w:val="24"/>
          <w:szCs w:val="24"/>
        </w:rPr>
        <w:t xml:space="preserve">phenomenon </w:t>
      </w:r>
      <w:r w:rsidR="00A00FEA" w:rsidRPr="00A72FA3">
        <w:rPr>
          <w:rFonts w:ascii="Book Antiqua" w:hAnsi="Book Antiqua"/>
          <w:sz w:val="24"/>
          <w:szCs w:val="24"/>
        </w:rPr>
        <w:t xml:space="preserve">is based on an imperfect </w:t>
      </w:r>
      <w:r w:rsidR="00F15CD2" w:rsidRPr="00A72FA3">
        <w:rPr>
          <w:rFonts w:ascii="Book Antiqua" w:hAnsi="Book Antiqua"/>
          <w:sz w:val="24"/>
          <w:szCs w:val="24"/>
        </w:rPr>
        <w:t>hybridization</w:t>
      </w:r>
      <w:r w:rsidR="00A00FEA" w:rsidRPr="00A72FA3">
        <w:rPr>
          <w:rFonts w:ascii="Book Antiqua" w:hAnsi="Book Antiqua"/>
          <w:sz w:val="24"/>
          <w:szCs w:val="24"/>
        </w:rPr>
        <w:t xml:space="preserve"> between the miRNA/siRNA antisense strand and RNAs different from the target.</w:t>
      </w:r>
      <w:r w:rsidR="00B35443" w:rsidRPr="00A72FA3">
        <w:rPr>
          <w:rFonts w:ascii="Book Antiqua" w:hAnsi="Book Antiqua"/>
          <w:sz w:val="24"/>
          <w:szCs w:val="24"/>
        </w:rPr>
        <w:t xml:space="preserve"> </w:t>
      </w:r>
      <w:r w:rsidR="00A146E5" w:rsidRPr="00A72FA3">
        <w:rPr>
          <w:rFonts w:ascii="Book Antiqua" w:hAnsi="Book Antiqua"/>
          <w:sz w:val="24"/>
          <w:szCs w:val="24"/>
        </w:rPr>
        <w:t>This</w:t>
      </w:r>
      <w:r w:rsidR="00D5726F" w:rsidRPr="00A72FA3">
        <w:rPr>
          <w:rFonts w:ascii="Book Antiqua" w:hAnsi="Book Antiqua"/>
          <w:sz w:val="24"/>
          <w:szCs w:val="24"/>
        </w:rPr>
        <w:t xml:space="preserve"> can lead to the unwanted silencing of genes resulting </w:t>
      </w:r>
      <w:r w:rsidR="006B3B6B" w:rsidRPr="00A72FA3">
        <w:rPr>
          <w:rFonts w:ascii="Book Antiqua" w:hAnsi="Book Antiqua"/>
          <w:sz w:val="24"/>
          <w:szCs w:val="24"/>
        </w:rPr>
        <w:t>in unpredictable</w:t>
      </w:r>
      <w:r w:rsidR="00D5726F" w:rsidRPr="00A72FA3">
        <w:rPr>
          <w:rFonts w:ascii="Book Antiqua" w:hAnsi="Book Antiqua"/>
          <w:sz w:val="24"/>
          <w:szCs w:val="24"/>
        </w:rPr>
        <w:t xml:space="preserve"> effects</w:t>
      </w:r>
      <w:r w:rsidR="00480951" w:rsidRPr="00A72FA3">
        <w:rPr>
          <w:rFonts w:ascii="Book Antiqua" w:hAnsi="Book Antiqua"/>
          <w:sz w:val="24"/>
          <w:szCs w:val="24"/>
        </w:rPr>
        <w:t xml:space="preserve"> in the diseased tissue and, more importantly, in the healthy one</w:t>
      </w:r>
      <w:r w:rsidR="00D5726F" w:rsidRPr="00A72FA3">
        <w:rPr>
          <w:rFonts w:ascii="Book Antiqua" w:hAnsi="Book Antiqua"/>
          <w:sz w:val="24"/>
          <w:szCs w:val="24"/>
        </w:rPr>
        <w:t>.</w:t>
      </w:r>
      <w:r w:rsidR="00480951" w:rsidRPr="00A72FA3">
        <w:rPr>
          <w:rFonts w:ascii="Book Antiqua" w:hAnsi="Book Antiqua"/>
          <w:sz w:val="24"/>
          <w:szCs w:val="24"/>
        </w:rPr>
        <w:t xml:space="preserve"> To minimize the side effects</w:t>
      </w:r>
      <w:r w:rsidR="00986F6E" w:rsidRPr="00A72FA3">
        <w:rPr>
          <w:rFonts w:ascii="Book Antiqua" w:hAnsi="Book Antiqua"/>
          <w:sz w:val="24"/>
          <w:szCs w:val="24"/>
        </w:rPr>
        <w:t>,</w:t>
      </w:r>
      <w:r w:rsidR="00480951" w:rsidRPr="00A72FA3">
        <w:rPr>
          <w:rFonts w:ascii="Book Antiqua" w:hAnsi="Book Antiqua"/>
          <w:sz w:val="24"/>
          <w:szCs w:val="24"/>
        </w:rPr>
        <w:t xml:space="preserve"> different strategies have been developed. Amon</w:t>
      </w:r>
      <w:r w:rsidR="000272DC" w:rsidRPr="00A72FA3">
        <w:rPr>
          <w:rFonts w:ascii="Book Antiqua" w:hAnsi="Book Antiqua"/>
          <w:sz w:val="24"/>
          <w:szCs w:val="24"/>
        </w:rPr>
        <w:t>g</w:t>
      </w:r>
      <w:r w:rsidR="00480951" w:rsidRPr="00A72FA3">
        <w:rPr>
          <w:rFonts w:ascii="Book Antiqua" w:hAnsi="Book Antiqua"/>
          <w:sz w:val="24"/>
          <w:szCs w:val="24"/>
        </w:rPr>
        <w:t xml:space="preserve"> these, </w:t>
      </w:r>
      <w:r w:rsidR="00A146E5" w:rsidRPr="00A72FA3">
        <w:rPr>
          <w:rFonts w:ascii="Book Antiqua" w:hAnsi="Book Antiqua"/>
          <w:sz w:val="24"/>
          <w:szCs w:val="24"/>
        </w:rPr>
        <w:t xml:space="preserve">applicable solutions are </w:t>
      </w:r>
      <w:r w:rsidR="00480951" w:rsidRPr="00A72FA3">
        <w:rPr>
          <w:rFonts w:ascii="Book Antiqua" w:hAnsi="Book Antiqua"/>
          <w:sz w:val="24"/>
          <w:szCs w:val="24"/>
        </w:rPr>
        <w:t>the scale down of miRNA/siRNA concentration, the chemical modification and the car</w:t>
      </w:r>
      <w:r w:rsidR="00A146E5" w:rsidRPr="00A72FA3">
        <w:rPr>
          <w:rFonts w:ascii="Book Antiqua" w:hAnsi="Book Antiqua"/>
          <w:sz w:val="24"/>
          <w:szCs w:val="24"/>
        </w:rPr>
        <w:t>eful choice of the</w:t>
      </w:r>
      <w:r w:rsidR="00D86FC0" w:rsidRPr="00A72FA3">
        <w:rPr>
          <w:rFonts w:ascii="Book Antiqua" w:hAnsi="Book Antiqua"/>
          <w:sz w:val="24"/>
          <w:szCs w:val="24"/>
        </w:rPr>
        <w:t xml:space="preserve"> sequences</w:t>
      </w:r>
      <w:r w:rsidR="00EA43EF" w:rsidRPr="00A72FA3">
        <w:rPr>
          <w:rFonts w:ascii="Book Antiqua" w:hAnsi="Book Antiqua"/>
          <w:sz w:val="24"/>
          <w:szCs w:val="24"/>
        </w:rPr>
        <w:fldChar w:fldCharType="begin"/>
      </w:r>
      <w:r w:rsidR="002E463F" w:rsidRPr="00A72FA3">
        <w:rPr>
          <w:rFonts w:ascii="Book Antiqua" w:hAnsi="Book Antiqua"/>
          <w:sz w:val="24"/>
          <w:szCs w:val="24"/>
        </w:rPr>
        <w:instrText xml:space="preserve"> ADDIN REFMGR.CITE &lt;Refman&gt;&lt;Cite&gt;&lt;Author&gt;Scaggiante&lt;/Author&gt;&lt;Year&gt;2011&lt;/Year&gt;&lt;RecNum&gt;424&lt;/RecNum&gt;&lt;IDText&gt;Improving siRNA bio-distribution and minimizing side effects&lt;/IDText&gt;&lt;MDL Ref_Type="Journal"&gt;&lt;Ref_Type&gt;Journal&lt;/Ref_Type&gt;&lt;Ref_ID&gt;424&lt;/Ref_ID&gt;&lt;Title_Primary&gt;Improving siRNA bio-distribution and minimizing side effects&lt;/Title_Primary&gt;&lt;Authors_Primary&gt;Scaggiante,B.&lt;/Authors_Primary&gt;&lt;Authors_Primary&gt;Dapas,B.&lt;/Authors_Primary&gt;&lt;Authors_Primary&gt;Farra,R.&lt;/Authors_Primary&gt;&lt;Authors_Primary&gt;Grassi,M.&lt;/Authors_Primary&gt;&lt;Authors_Primary&gt;Pozzato,G.&lt;/Authors_Primary&gt;&lt;Authors_Primary&gt;Giansante,C.&lt;/Authors_Primary&gt;&lt;Authors_Primary&gt;Fiotti,N.&lt;/Authors_Primary&gt;&lt;Authors_Primary&gt;Grassi,G.&lt;/Authors_Primary&gt;&lt;Date_Primary&gt;2011/1&lt;/Date_Primary&gt;&lt;Keywords&gt;administration &amp;amp; dosage&lt;/Keywords&gt;&lt;Keywords&gt;adverse effects&lt;/Keywords&gt;&lt;Keywords&gt;Animals&lt;/Keywords&gt;&lt;Keywords&gt;Biological Transport&lt;/Keywords&gt;&lt;Keywords&gt;Gene Expression Regulation&lt;/Keywords&gt;&lt;Keywords&gt;Gene Silencing&lt;/Keywords&gt;&lt;Keywords&gt;Gene Transfer Techniques&lt;/Keywords&gt;&lt;Keywords&gt;Genetic Vectors&lt;/Keywords&gt;&lt;Keywords&gt;Humans&lt;/Keywords&gt;&lt;Keywords&gt;MicroRNAs&lt;/Keywords&gt;&lt;Keywords&gt;pharmacokinetics&lt;/Keywords&gt;&lt;Keywords&gt;Rna&lt;/Keywords&gt;&lt;Keywords&gt;RNA Interference&lt;/Keywords&gt;&lt;Keywords&gt;RNA Stability&lt;/Keywords&gt;&lt;Keywords&gt;RNA,Small Interfering&lt;/Keywords&gt;&lt;Keywords&gt;therapeutic use&lt;/Keywords&gt;&lt;Keywords&gt;Tissue Distribution&lt;/Keywords&gt;&lt;Reprint&gt;Not in File&lt;/Reprint&gt;&lt;Start_Page&gt;11&lt;/Start_Page&gt;&lt;End_Page&gt;23&lt;/End_Page&gt;&lt;Periodical&gt;Curr.Drug Metab&lt;/Periodical&gt;&lt;Volume&gt;12&lt;/Volume&gt;&lt;Issue&gt;1&lt;/Issue&gt;&lt;Misc_3&gt;BSP/CDM/E-Pub/000114 [pii]&lt;/Misc_3&gt;&lt;Address&gt;Department of Life Sciences, University of Trieste, Trieste, Italy&lt;/Address&gt;&lt;Web_URL&gt;PM:21222588&lt;/Web_URL&gt;&lt;ZZ_JournalStdAbbrev&gt;&lt;f name="System"&gt;Curr.Drug Metab&lt;/f&gt;&lt;/ZZ_JournalStdAbbrev&gt;&lt;ZZ_WorkformID&gt;1&lt;/ZZ_WorkformID&gt;&lt;/MDL&gt;&lt;/Cite&gt;&lt;/Refman&gt;</w:instrText>
      </w:r>
      <w:r w:rsidR="00EA43EF" w:rsidRPr="00A72FA3">
        <w:rPr>
          <w:rFonts w:ascii="Book Antiqua" w:hAnsi="Book Antiqua"/>
          <w:sz w:val="24"/>
          <w:szCs w:val="24"/>
        </w:rPr>
        <w:fldChar w:fldCharType="separate"/>
      </w:r>
      <w:r w:rsidR="000D1F90" w:rsidRPr="00A72FA3">
        <w:rPr>
          <w:rFonts w:ascii="Book Antiqua" w:hAnsi="Book Antiqua"/>
          <w:noProof/>
          <w:sz w:val="24"/>
          <w:szCs w:val="24"/>
          <w:vertAlign w:val="superscript"/>
        </w:rPr>
        <w:t>[8]</w:t>
      </w:r>
      <w:r w:rsidR="00EA43EF" w:rsidRPr="00A72FA3">
        <w:rPr>
          <w:rFonts w:ascii="Book Antiqua" w:hAnsi="Book Antiqua"/>
          <w:sz w:val="24"/>
          <w:szCs w:val="24"/>
        </w:rPr>
        <w:fldChar w:fldCharType="end"/>
      </w:r>
      <w:r w:rsidR="00F15CD2" w:rsidRPr="00A72FA3">
        <w:rPr>
          <w:rFonts w:ascii="Book Antiqua" w:hAnsi="Book Antiqua"/>
          <w:sz w:val="24"/>
          <w:szCs w:val="24"/>
        </w:rPr>
        <w:t>.</w:t>
      </w:r>
    </w:p>
    <w:p w:rsidR="00C579BE" w:rsidRPr="00A72FA3" w:rsidRDefault="00B333A3" w:rsidP="00B227DC">
      <w:pPr>
        <w:adjustRightInd w:val="0"/>
        <w:snapToGrid w:val="0"/>
        <w:spacing w:after="0" w:line="360" w:lineRule="auto"/>
        <w:ind w:firstLineChars="100" w:firstLine="240"/>
        <w:jc w:val="both"/>
        <w:rPr>
          <w:rFonts w:ascii="Book Antiqua" w:eastAsiaTheme="minorEastAsia" w:hAnsi="Book Antiqua" w:cs="Times New Roman"/>
          <w:sz w:val="24"/>
          <w:szCs w:val="24"/>
          <w:lang w:eastAsia="zh-CN"/>
        </w:rPr>
      </w:pPr>
      <w:r w:rsidRPr="00A72FA3">
        <w:rPr>
          <w:rFonts w:ascii="Book Antiqua" w:hAnsi="Book Antiqua" w:cs="Book Antiqua"/>
          <w:sz w:val="24"/>
          <w:szCs w:val="24"/>
          <w:shd w:val="clear" w:color="auto" w:fill="FFFFFF"/>
        </w:rPr>
        <w:t>The delivery issue</w:t>
      </w:r>
      <w:r w:rsidR="00480951" w:rsidRPr="00A72FA3">
        <w:rPr>
          <w:rFonts w:ascii="Book Antiqua" w:hAnsi="Book Antiqua" w:cs="Book Antiqua"/>
          <w:sz w:val="24"/>
          <w:szCs w:val="24"/>
          <w:shd w:val="clear" w:color="auto" w:fill="FFFFFF"/>
        </w:rPr>
        <w:t xml:space="preserve"> </w:t>
      </w:r>
      <w:r w:rsidR="00F15CD2" w:rsidRPr="00A72FA3">
        <w:rPr>
          <w:rFonts w:ascii="Book Antiqua" w:hAnsi="Book Antiqua" w:cs="Book Antiqua"/>
          <w:sz w:val="24"/>
          <w:szCs w:val="24"/>
          <w:shd w:val="clear" w:color="auto" w:fill="FFFFFF"/>
        </w:rPr>
        <w:t>deal</w:t>
      </w:r>
      <w:r w:rsidR="00B6491A" w:rsidRPr="00A72FA3">
        <w:rPr>
          <w:rFonts w:ascii="Book Antiqua" w:hAnsi="Book Antiqua" w:cs="Book Antiqua"/>
          <w:sz w:val="24"/>
          <w:szCs w:val="24"/>
          <w:shd w:val="clear" w:color="auto" w:fill="FFFFFF"/>
        </w:rPr>
        <w:t>s</w:t>
      </w:r>
      <w:r w:rsidR="00F15CD2" w:rsidRPr="00A72FA3">
        <w:rPr>
          <w:rFonts w:ascii="Book Antiqua" w:hAnsi="Book Antiqua" w:cs="Book Antiqua"/>
          <w:sz w:val="24"/>
          <w:szCs w:val="24"/>
          <w:shd w:val="clear" w:color="auto" w:fill="FFFFFF"/>
        </w:rPr>
        <w:t xml:space="preserve"> with the fact</w:t>
      </w:r>
      <w:r w:rsidR="00480951" w:rsidRPr="00A72FA3">
        <w:rPr>
          <w:rFonts w:ascii="Book Antiqua" w:hAnsi="Book Antiqua" w:cs="Book Antiqua"/>
          <w:sz w:val="24"/>
          <w:szCs w:val="24"/>
          <w:shd w:val="clear" w:color="auto" w:fill="FFFFFF"/>
        </w:rPr>
        <w:t xml:space="preserve"> that following systemic administration,</w:t>
      </w:r>
      <w:r w:rsidR="00AB0E4B" w:rsidRPr="00A72FA3">
        <w:rPr>
          <w:rFonts w:ascii="Book Antiqua" w:hAnsi="Book Antiqua" w:cs="Book Antiqua"/>
          <w:sz w:val="24"/>
          <w:szCs w:val="24"/>
          <w:shd w:val="clear" w:color="auto" w:fill="FFFFFF"/>
        </w:rPr>
        <w:t xml:space="preserve"> siRNAs/miRNAs </w:t>
      </w:r>
      <w:r w:rsidR="00894BB8" w:rsidRPr="00A72FA3">
        <w:rPr>
          <w:rFonts w:ascii="Book Antiqua" w:hAnsi="Book Antiqua" w:cs="Book Antiqua"/>
          <w:sz w:val="24"/>
          <w:szCs w:val="24"/>
          <w:shd w:val="clear" w:color="auto" w:fill="FFFFFF"/>
        </w:rPr>
        <w:t xml:space="preserve">(Figure 1) </w:t>
      </w:r>
      <w:r w:rsidR="00AB0E4B" w:rsidRPr="00A72FA3">
        <w:rPr>
          <w:rFonts w:ascii="Book Antiqua" w:hAnsi="Book Antiqua" w:cs="Book Antiqua"/>
          <w:sz w:val="24"/>
          <w:szCs w:val="24"/>
          <w:shd w:val="clear" w:color="auto" w:fill="FFFFFF"/>
        </w:rPr>
        <w:t xml:space="preserve">can be rapidly degraded by extracellular nucleases, </w:t>
      </w:r>
      <w:r w:rsidR="0097189D" w:rsidRPr="00A72FA3">
        <w:rPr>
          <w:rFonts w:ascii="Book Antiqua" w:hAnsi="Book Antiqua" w:cs="Times New Roman"/>
          <w:sz w:val="24"/>
          <w:szCs w:val="24"/>
        </w:rPr>
        <w:t>can be</w:t>
      </w:r>
      <w:r w:rsidR="00F67E97" w:rsidRPr="00A72FA3">
        <w:rPr>
          <w:rFonts w:ascii="Book Antiqua" w:hAnsi="Book Antiqua" w:cs="Times New Roman"/>
          <w:sz w:val="24"/>
          <w:szCs w:val="24"/>
        </w:rPr>
        <w:t xml:space="preserve"> eliminated by </w:t>
      </w:r>
      <w:r w:rsidR="0097189D" w:rsidRPr="00A72FA3">
        <w:rPr>
          <w:rFonts w:ascii="Book Antiqua" w:hAnsi="Book Antiqua" w:cs="Times New Roman"/>
          <w:sz w:val="24"/>
          <w:szCs w:val="24"/>
        </w:rPr>
        <w:t xml:space="preserve">the </w:t>
      </w:r>
      <w:proofErr w:type="spellStart"/>
      <w:r w:rsidR="0097189D" w:rsidRPr="00A72FA3">
        <w:rPr>
          <w:rFonts w:ascii="Book Antiqua" w:hAnsi="Book Antiqua" w:cs="Times New Roman"/>
          <w:sz w:val="24"/>
          <w:szCs w:val="24"/>
        </w:rPr>
        <w:t>reticulo</w:t>
      </w:r>
      <w:proofErr w:type="spellEnd"/>
      <w:r w:rsidR="0097189D" w:rsidRPr="00A72FA3">
        <w:rPr>
          <w:rFonts w:ascii="Book Antiqua" w:hAnsi="Book Antiqua" w:cs="Times New Roman"/>
          <w:sz w:val="24"/>
          <w:szCs w:val="24"/>
        </w:rPr>
        <w:t>-endothelial system/</w:t>
      </w:r>
      <w:r w:rsidR="00F67E97" w:rsidRPr="00A72FA3">
        <w:rPr>
          <w:rFonts w:ascii="Book Antiqua" w:hAnsi="Book Antiqua" w:cs="Times New Roman"/>
          <w:sz w:val="24"/>
          <w:szCs w:val="24"/>
        </w:rPr>
        <w:t>kidney</w:t>
      </w:r>
      <w:r w:rsidR="00D86FC0" w:rsidRPr="00A72FA3">
        <w:rPr>
          <w:rFonts w:ascii="Book Antiqua" w:hAnsi="Book Antiqua" w:cs="Times New Roman"/>
          <w:sz w:val="24"/>
          <w:szCs w:val="24"/>
        </w:rPr>
        <w:t xml:space="preserve"> filtration</w:t>
      </w:r>
      <w:r w:rsidR="00F67E97" w:rsidRPr="00A72FA3">
        <w:rPr>
          <w:rFonts w:ascii="Book Antiqua" w:hAnsi="Book Antiqua" w:cs="Times New Roman"/>
          <w:sz w:val="24"/>
          <w:szCs w:val="24"/>
        </w:rPr>
        <w:fldChar w:fldCharType="begin"/>
      </w:r>
      <w:r w:rsidR="002E463F" w:rsidRPr="00A72FA3">
        <w:rPr>
          <w:rFonts w:ascii="Book Antiqua" w:hAnsi="Book Antiqua" w:cs="Times New Roman"/>
          <w:sz w:val="24"/>
          <w:szCs w:val="24"/>
        </w:rPr>
        <w:instrText xml:space="preserve"> ADDIN REFMGR.CITE &lt;Refman&gt;&lt;Cite&gt;&lt;Author&gt;Huang&lt;/Author&gt;&lt;Year&gt;2011&lt;/Year&gt;&lt;RecNum&gt;385&lt;/RecNum&gt;&lt;IDText&gt;Elimination pathways of systemically delivered siRNA&lt;/IDText&gt;&lt;MDL Ref_Type="Journal"&gt;&lt;Ref_Type&gt;Journal&lt;/Ref_Type&gt;&lt;Ref_ID&gt;385&lt;/Ref_ID&gt;&lt;Title_Primary&gt;Elimination pathways of systemically delivered siRNA&lt;/Title_Primary&gt;&lt;Authors_Primary&gt;Huang,Y.&lt;/Authors_Primary&gt;&lt;Authors_Primary&gt;Hong,J.&lt;/Authors_Primary&gt;&lt;Authors_Primary&gt;Zheng,S.&lt;/Authors_Primary&gt;&lt;Authors_Primary&gt;Ding,Y.&lt;/Authors_Primary&gt;&lt;Authors_Primary&gt;Guo,S.&lt;/Authors_Primary&gt;&lt;Authors_Primary&gt;Zhang,H.&lt;/Authors_Primary&gt;&lt;Authors_Primary&gt;Zhang,X.&lt;/Authors_Primary&gt;&lt;Authors_Primary&gt;Du,Q.&lt;/Authors_Primary&gt;&lt;Authors_Primary&gt;Liang,Z.&lt;/Authors_Primary&gt;&lt;Date_Primary&gt;2011/2&lt;/Date_Primary&gt;&lt;Keywords&gt;administration &amp;amp; dosage&lt;/Keywords&gt;&lt;Keywords&gt;Animals&lt;/Keywords&gt;&lt;Keywords&gt;chemistry&lt;/Keywords&gt;&lt;Keywords&gt;Gallbladder&lt;/Keywords&gt;&lt;Keywords&gt;Intestines&lt;/Keywords&gt;&lt;Keywords&gt;Liver&lt;/Keywords&gt;&lt;Keywords&gt;Male&lt;/Keywords&gt;&lt;Keywords&gt;metabolism&lt;/Keywords&gt;&lt;Keywords&gt;Mice&lt;/Keywords&gt;&lt;Keywords&gt;Nanoparticles&lt;/Keywords&gt;&lt;Keywords&gt;pharmacokinetics&lt;/Keywords&gt;&lt;Keywords&gt;Rna&lt;/Keywords&gt;&lt;Keywords&gt;RNA Interference&lt;/Keywords&gt;&lt;Keywords&gt;RNA,Small Interfering&lt;/Keywords&gt;&lt;Reprint&gt;Not in File&lt;/Reprint&gt;&lt;Start_Page&gt;381&lt;/Start_Page&gt;&lt;End_Page&gt;385&lt;/End_Page&gt;&lt;Periodical&gt;Mol.Ther.&lt;/Periodical&gt;&lt;Volume&gt;19&lt;/Volume&gt;&lt;Issue&gt;2&lt;/Issue&gt;&lt;User_Def_5&gt;PMC3034859&lt;/User_Def_5&gt;&lt;Misc_3&gt;mt2010266 [pii];10.1038/mt.2010.266 [doi]&lt;/Misc_3&gt;&lt;Address&gt;Institute of Molecular Medicine, Peking University, Beijing, China&lt;/Address&gt;&lt;Web_URL&gt;PM:21119623&lt;/Web_URL&gt;&lt;ZZ_JournalStdAbbrev&gt;&lt;f name="System"&gt;Mol.Ther.&lt;/f&gt;&lt;/ZZ_JournalStdAbbrev&gt;&lt;ZZ_WorkformID&gt;1&lt;/ZZ_WorkformID&gt;&lt;/MDL&gt;&lt;/Cite&gt;&lt;/Refman&gt;</w:instrText>
      </w:r>
      <w:r w:rsidR="00F67E97" w:rsidRPr="00A72FA3">
        <w:rPr>
          <w:rFonts w:ascii="Book Antiqua" w:hAnsi="Book Antiqua" w:cs="Times New Roman"/>
          <w:sz w:val="24"/>
          <w:szCs w:val="24"/>
        </w:rPr>
        <w:fldChar w:fldCharType="separate"/>
      </w:r>
      <w:r w:rsidR="000D1F90" w:rsidRPr="00A72FA3">
        <w:rPr>
          <w:rFonts w:ascii="Book Antiqua" w:hAnsi="Book Antiqua" w:cs="Times New Roman"/>
          <w:noProof/>
          <w:sz w:val="24"/>
          <w:szCs w:val="24"/>
          <w:vertAlign w:val="superscript"/>
        </w:rPr>
        <w:t>[16]</w:t>
      </w:r>
      <w:r w:rsidR="00F67E97" w:rsidRPr="00A72FA3">
        <w:rPr>
          <w:rFonts w:ascii="Book Antiqua" w:hAnsi="Book Antiqua" w:cs="Times New Roman"/>
          <w:sz w:val="24"/>
          <w:szCs w:val="24"/>
        </w:rPr>
        <w:fldChar w:fldCharType="end"/>
      </w:r>
      <w:r w:rsidR="00FB60D8" w:rsidRPr="00A72FA3">
        <w:rPr>
          <w:rFonts w:ascii="Book Antiqua" w:hAnsi="Book Antiqua"/>
          <w:sz w:val="24"/>
          <w:szCs w:val="24"/>
        </w:rPr>
        <w:t xml:space="preserve"> and</w:t>
      </w:r>
      <w:r w:rsidR="00F67E97" w:rsidRPr="00A72FA3">
        <w:rPr>
          <w:rFonts w:ascii="Book Antiqua" w:hAnsi="Book Antiqua"/>
          <w:sz w:val="24"/>
          <w:szCs w:val="24"/>
        </w:rPr>
        <w:t xml:space="preserve"> may</w:t>
      </w:r>
      <w:r w:rsidR="00666E1C" w:rsidRPr="00A72FA3">
        <w:rPr>
          <w:rFonts w:ascii="Book Antiqua" w:hAnsi="Book Antiqua" w:cs="Times New Roman"/>
          <w:sz w:val="24"/>
          <w:szCs w:val="24"/>
        </w:rPr>
        <w:t xml:space="preserve"> activate the</w:t>
      </w:r>
      <w:r w:rsidR="007C7416">
        <w:rPr>
          <w:rFonts w:ascii="Book Antiqua" w:hAnsi="Book Antiqua" w:cs="Times New Roman"/>
          <w:sz w:val="24"/>
          <w:szCs w:val="24"/>
        </w:rPr>
        <w:t xml:space="preserve"> </w:t>
      </w:r>
      <w:r w:rsidR="00666E1C" w:rsidRPr="00A72FA3">
        <w:rPr>
          <w:rFonts w:ascii="Book Antiqua" w:hAnsi="Book Antiqua" w:cs="Times New Roman"/>
          <w:sz w:val="24"/>
          <w:szCs w:val="24"/>
        </w:rPr>
        <w:t>immune system</w:t>
      </w:r>
      <w:r w:rsidR="00F67E97" w:rsidRPr="00A72FA3">
        <w:rPr>
          <w:rFonts w:ascii="Book Antiqua" w:hAnsi="Book Antiqua" w:cs="Times New Roman"/>
          <w:sz w:val="24"/>
          <w:szCs w:val="24"/>
        </w:rPr>
        <w:fldChar w:fldCharType="begin">
          <w:fldData xml:space="preserve">PFJlZm1hbj48Q2l0ZT48QXV0aG9yPkxheXplcjwvQXV0aG9yPjxZZWFyPjIwMDQ8L1llYXI+PFJl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</w:fldData>
        </w:fldChar>
      </w:r>
      <w:r w:rsidR="002E463F" w:rsidRPr="00A72FA3">
        <w:rPr>
          <w:rFonts w:ascii="Book Antiqua" w:hAnsi="Book Antiqua" w:cs="Times New Roman"/>
          <w:sz w:val="24"/>
          <w:szCs w:val="24"/>
        </w:rPr>
        <w:instrText xml:space="preserve"> ADDIN REFMGR.CITE </w:instrText>
      </w:r>
      <w:r w:rsidR="002E463F" w:rsidRPr="00A72FA3">
        <w:rPr>
          <w:rFonts w:ascii="Book Antiqua" w:hAnsi="Book Antiqua" w:cs="Times New Roman"/>
          <w:sz w:val="24"/>
          <w:szCs w:val="24"/>
        </w:rPr>
        <w:fldChar w:fldCharType="begin">
          <w:fldData xml:space="preserve">PFJlZm1hbj48Q2l0ZT48QXV0aG9yPkxheXplcjwvQXV0aG9yPjxZZWFyPjIwMDQ8L1llYXI+PFJl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</w:fldData>
        </w:fldChar>
      </w:r>
      <w:r w:rsidR="002E463F" w:rsidRPr="00A72FA3">
        <w:rPr>
          <w:rFonts w:ascii="Book Antiqua" w:hAnsi="Book Antiqua" w:cs="Times New Roman"/>
          <w:sz w:val="24"/>
          <w:szCs w:val="24"/>
        </w:rPr>
        <w:instrText xml:space="preserve"> ADDIN EN.CITE.DATA </w:instrText>
      </w:r>
      <w:r w:rsidR="002E463F" w:rsidRPr="00A72FA3">
        <w:rPr>
          <w:rFonts w:ascii="Book Antiqua" w:hAnsi="Book Antiqua" w:cs="Times New Roman"/>
          <w:sz w:val="24"/>
          <w:szCs w:val="24"/>
        </w:rPr>
      </w:r>
      <w:r w:rsidR="002E463F" w:rsidRPr="00A72FA3">
        <w:rPr>
          <w:rFonts w:ascii="Book Antiqua" w:hAnsi="Book Antiqua" w:cs="Times New Roman"/>
          <w:sz w:val="24"/>
          <w:szCs w:val="24"/>
        </w:rPr>
        <w:fldChar w:fldCharType="end"/>
      </w:r>
      <w:r w:rsidR="00F67E97" w:rsidRPr="00A72FA3">
        <w:rPr>
          <w:rFonts w:ascii="Book Antiqua" w:hAnsi="Book Antiqua" w:cs="Times New Roman"/>
          <w:sz w:val="24"/>
          <w:szCs w:val="24"/>
        </w:rPr>
      </w:r>
      <w:r w:rsidR="00F67E97" w:rsidRPr="00A72FA3">
        <w:rPr>
          <w:rFonts w:ascii="Book Antiqua" w:hAnsi="Book Antiqua" w:cs="Times New Roman"/>
          <w:sz w:val="24"/>
          <w:szCs w:val="24"/>
        </w:rPr>
        <w:fldChar w:fldCharType="separate"/>
      </w:r>
      <w:r w:rsidR="00D86FC0" w:rsidRPr="00A72FA3">
        <w:rPr>
          <w:rFonts w:ascii="Book Antiqua" w:hAnsi="Book Antiqua" w:cs="Times New Roman"/>
          <w:noProof/>
          <w:sz w:val="24"/>
          <w:szCs w:val="24"/>
          <w:vertAlign w:val="superscript"/>
        </w:rPr>
        <w:t>[17,</w:t>
      </w:r>
      <w:r w:rsidR="000D1F90" w:rsidRPr="00A72FA3">
        <w:rPr>
          <w:rFonts w:ascii="Book Antiqua" w:hAnsi="Book Antiqua" w:cs="Times New Roman"/>
          <w:noProof/>
          <w:sz w:val="24"/>
          <w:szCs w:val="24"/>
          <w:vertAlign w:val="superscript"/>
        </w:rPr>
        <w:t>18]</w:t>
      </w:r>
      <w:r w:rsidR="00F67E97" w:rsidRPr="00A72FA3">
        <w:rPr>
          <w:rFonts w:ascii="Book Antiqua" w:hAnsi="Book Antiqua" w:cs="Times New Roman"/>
          <w:sz w:val="24"/>
          <w:szCs w:val="24"/>
        </w:rPr>
        <w:fldChar w:fldCharType="end"/>
      </w:r>
      <w:r w:rsidR="00F67E97" w:rsidRPr="00A72FA3">
        <w:rPr>
          <w:rFonts w:ascii="Book Antiqua" w:hAnsi="Book Antiqua"/>
          <w:sz w:val="24"/>
          <w:szCs w:val="24"/>
        </w:rPr>
        <w:t>. Moreover,</w:t>
      </w:r>
      <w:r w:rsidR="005B1BF8" w:rsidRPr="00A72FA3">
        <w:rPr>
          <w:rFonts w:ascii="Book Antiqua" w:hAnsi="Book Antiqua"/>
          <w:sz w:val="24"/>
          <w:szCs w:val="24"/>
        </w:rPr>
        <w:t xml:space="preserve"> being negatively charged hydrophilic molecules, siRNAs/miRNAs are repulsed by the negatively charged </w:t>
      </w:r>
      <w:r w:rsidR="003769B9" w:rsidRPr="00A72FA3">
        <w:rPr>
          <w:rFonts w:ascii="Book Antiqua" w:hAnsi="Book Antiqua"/>
          <w:sz w:val="24"/>
          <w:szCs w:val="24"/>
        </w:rPr>
        <w:t xml:space="preserve">surface of the </w:t>
      </w:r>
      <w:r w:rsidR="005B1BF8" w:rsidRPr="00A72FA3">
        <w:rPr>
          <w:rFonts w:ascii="Book Antiqua" w:hAnsi="Book Antiqua"/>
          <w:sz w:val="24"/>
          <w:szCs w:val="24"/>
        </w:rPr>
        <w:t xml:space="preserve">cell membrane and </w:t>
      </w:r>
      <w:r w:rsidR="003769B9" w:rsidRPr="00A72FA3">
        <w:rPr>
          <w:rFonts w:ascii="Book Antiqua" w:hAnsi="Book Antiqua"/>
          <w:sz w:val="24"/>
          <w:szCs w:val="24"/>
        </w:rPr>
        <w:t>by its</w:t>
      </w:r>
      <w:r w:rsidR="005B1BF8" w:rsidRPr="00A72FA3">
        <w:rPr>
          <w:rFonts w:ascii="Book Antiqua" w:hAnsi="Book Antiqua"/>
          <w:sz w:val="24"/>
          <w:szCs w:val="24"/>
        </w:rPr>
        <w:t xml:space="preserve"> </w:t>
      </w:r>
      <w:r w:rsidR="005B1BF8" w:rsidRPr="00A72FA3">
        <w:rPr>
          <w:rFonts w:ascii="Book Antiqua" w:hAnsi="Book Antiqua" w:cs="Times New Roman"/>
          <w:sz w:val="24"/>
          <w:szCs w:val="24"/>
        </w:rPr>
        <w:t>hydrophobic layer</w:t>
      </w:r>
      <w:r w:rsidR="005B1BF8" w:rsidRPr="00A72FA3">
        <w:rPr>
          <w:rFonts w:ascii="Book Antiqua" w:hAnsi="Book Antiqua"/>
          <w:sz w:val="24"/>
          <w:szCs w:val="24"/>
        </w:rPr>
        <w:t>.</w:t>
      </w:r>
      <w:r w:rsidR="00C579BE" w:rsidRPr="00A72FA3">
        <w:rPr>
          <w:rFonts w:ascii="Book Antiqua" w:hAnsi="Book Antiqua"/>
          <w:sz w:val="24"/>
          <w:szCs w:val="24"/>
        </w:rPr>
        <w:t xml:space="preserve"> </w:t>
      </w:r>
      <w:r w:rsidR="006621A4" w:rsidRPr="00A72FA3">
        <w:rPr>
          <w:rFonts w:ascii="Book Antiqua" w:hAnsi="Book Antiqua"/>
          <w:sz w:val="24"/>
          <w:szCs w:val="24"/>
        </w:rPr>
        <w:t>Notably</w:t>
      </w:r>
      <w:r w:rsidR="00C579BE" w:rsidRPr="00A72FA3">
        <w:rPr>
          <w:rFonts w:ascii="Book Antiqua" w:hAnsi="Book Antiqua"/>
          <w:sz w:val="24"/>
          <w:szCs w:val="24"/>
        </w:rPr>
        <w:t xml:space="preserve">, </w:t>
      </w:r>
      <w:r w:rsidR="00C579BE" w:rsidRPr="00A72FA3">
        <w:rPr>
          <w:rFonts w:ascii="Book Antiqua" w:hAnsi="Book Antiqua" w:cs="Times New Roman"/>
          <w:sz w:val="24"/>
          <w:szCs w:val="24"/>
        </w:rPr>
        <w:t xml:space="preserve">following cellular uptake, siRNAs/miRNAs can be sequestered into endosomes with no possibility to reach the target </w:t>
      </w:r>
      <w:r w:rsidR="006621A4" w:rsidRPr="00A72FA3">
        <w:rPr>
          <w:rFonts w:ascii="Book Antiqua" w:hAnsi="Book Antiqua" w:cs="Times New Roman"/>
          <w:sz w:val="24"/>
          <w:szCs w:val="24"/>
        </w:rPr>
        <w:t>RNA into the</w:t>
      </w:r>
      <w:r w:rsidR="00C579BE" w:rsidRPr="00A72FA3">
        <w:rPr>
          <w:rFonts w:ascii="Book Antiqua" w:hAnsi="Book Antiqua" w:cs="Times New Roman"/>
          <w:sz w:val="24"/>
          <w:szCs w:val="24"/>
        </w:rPr>
        <w:t xml:space="preserve"> cytoplasm</w:t>
      </w:r>
      <w:r w:rsidR="00986F6E" w:rsidRPr="00A72FA3">
        <w:rPr>
          <w:rFonts w:ascii="Book Antiqua" w:hAnsi="Book Antiqua" w:cs="Times New Roman"/>
          <w:sz w:val="24"/>
          <w:szCs w:val="24"/>
        </w:rPr>
        <w:t>/nucleus</w:t>
      </w:r>
      <w:r w:rsidR="00C579BE" w:rsidRPr="00A72FA3">
        <w:rPr>
          <w:rFonts w:ascii="Book Antiqua" w:hAnsi="Book Antiqua" w:cs="Times New Roman"/>
          <w:sz w:val="24"/>
          <w:szCs w:val="24"/>
        </w:rPr>
        <w:t xml:space="preserve">. </w:t>
      </w:r>
      <w:r w:rsidR="006621A4" w:rsidRPr="00A72FA3">
        <w:rPr>
          <w:rFonts w:ascii="Book Antiqua" w:hAnsi="Book Antiqua" w:cs="Times New Roman"/>
          <w:sz w:val="24"/>
          <w:szCs w:val="24"/>
        </w:rPr>
        <w:t xml:space="preserve">Finally, a targeting strategy to the diseased tissue </w:t>
      </w:r>
      <w:r w:rsidR="00E8173F" w:rsidRPr="00A72FA3">
        <w:rPr>
          <w:rFonts w:ascii="Book Antiqua" w:hAnsi="Book Antiqua" w:cs="Times New Roman"/>
          <w:sz w:val="24"/>
          <w:szCs w:val="24"/>
        </w:rPr>
        <w:t xml:space="preserve">is utmost desirable </w:t>
      </w:r>
      <w:r w:rsidR="00824014" w:rsidRPr="00A72FA3">
        <w:rPr>
          <w:rFonts w:ascii="Book Antiqua" w:hAnsi="Book Antiqua" w:cs="Times New Roman"/>
          <w:sz w:val="24"/>
          <w:szCs w:val="24"/>
        </w:rPr>
        <w:t>to minimize/</w:t>
      </w:r>
      <w:r w:rsidR="00B10BA4" w:rsidRPr="00A72FA3">
        <w:rPr>
          <w:rFonts w:ascii="Book Antiqua" w:hAnsi="Book Antiqua" w:cs="Times New Roman"/>
          <w:sz w:val="24"/>
          <w:szCs w:val="24"/>
        </w:rPr>
        <w:t>abolish side</w:t>
      </w:r>
      <w:r w:rsidR="00E8173F" w:rsidRPr="00A72FA3">
        <w:rPr>
          <w:rFonts w:ascii="Book Antiqua" w:hAnsi="Book Antiqua" w:cs="Times New Roman"/>
          <w:sz w:val="24"/>
          <w:szCs w:val="24"/>
        </w:rPr>
        <w:t xml:space="preserve"> effects stemming from the targeting of </w:t>
      </w:r>
      <w:r w:rsidR="008922E6" w:rsidRPr="00A72FA3">
        <w:rPr>
          <w:rFonts w:ascii="Book Antiqua" w:hAnsi="Book Antiqua" w:cs="Times New Roman"/>
          <w:sz w:val="24"/>
          <w:szCs w:val="24"/>
        </w:rPr>
        <w:t>the healthy tissue</w:t>
      </w:r>
      <w:r w:rsidR="00F23EE1" w:rsidRPr="00A72FA3">
        <w:rPr>
          <w:rFonts w:ascii="Book Antiqua" w:hAnsi="Book Antiqua" w:cs="Times New Roman"/>
          <w:sz w:val="24"/>
          <w:szCs w:val="24"/>
        </w:rPr>
        <w:t xml:space="preserve"> (Figure 1)</w:t>
      </w:r>
      <w:r w:rsidR="00E8173F" w:rsidRPr="00A72FA3">
        <w:rPr>
          <w:rFonts w:ascii="Book Antiqua" w:hAnsi="Book Antiqua" w:cs="Times New Roman"/>
          <w:sz w:val="24"/>
          <w:szCs w:val="24"/>
        </w:rPr>
        <w:t>.</w:t>
      </w:r>
      <w:r w:rsidR="000272DC" w:rsidRPr="00A72FA3">
        <w:rPr>
          <w:rFonts w:ascii="Book Antiqua" w:hAnsi="Book Antiqua" w:cs="Times New Roman"/>
          <w:sz w:val="24"/>
          <w:szCs w:val="24"/>
        </w:rPr>
        <w:t xml:space="preserve"> </w:t>
      </w:r>
      <w:r w:rsidR="00677C0C" w:rsidRPr="00A72FA3">
        <w:rPr>
          <w:rFonts w:ascii="Book Antiqua" w:hAnsi="Book Antiqua" w:cs="Times New Roman"/>
          <w:sz w:val="24"/>
          <w:szCs w:val="24"/>
        </w:rPr>
        <w:t xml:space="preserve">So far, delivery systems based on the use of viral vectors or synthetic vectors have been developed. Here we will briefly discuss the most recent news </w:t>
      </w:r>
      <w:r w:rsidR="00492AC5" w:rsidRPr="00A72FA3">
        <w:rPr>
          <w:rFonts w:ascii="Book Antiqua" w:hAnsi="Book Antiqua" w:cs="Times New Roman"/>
          <w:sz w:val="24"/>
          <w:szCs w:val="24"/>
        </w:rPr>
        <w:t>about</w:t>
      </w:r>
      <w:r w:rsidR="00677C0C" w:rsidRPr="00A72FA3">
        <w:rPr>
          <w:rFonts w:ascii="Book Antiqua" w:hAnsi="Book Antiqua" w:cs="Times New Roman"/>
          <w:sz w:val="24"/>
          <w:szCs w:val="24"/>
        </w:rPr>
        <w:t xml:space="preserve"> the </w:t>
      </w:r>
      <w:r w:rsidR="00AE6442" w:rsidRPr="00A72FA3">
        <w:rPr>
          <w:rFonts w:ascii="Book Antiqua" w:hAnsi="Book Antiqua" w:cs="Times New Roman"/>
          <w:sz w:val="24"/>
          <w:szCs w:val="24"/>
        </w:rPr>
        <w:t xml:space="preserve">development of </w:t>
      </w:r>
      <w:r w:rsidR="00677C0C" w:rsidRPr="00A72FA3">
        <w:rPr>
          <w:rFonts w:ascii="Book Antiqua" w:hAnsi="Book Antiqua" w:cs="Times New Roman"/>
          <w:sz w:val="24"/>
          <w:szCs w:val="24"/>
        </w:rPr>
        <w:t xml:space="preserve">synthetic </w:t>
      </w:r>
      <w:r w:rsidR="00AE6442" w:rsidRPr="00A72FA3">
        <w:rPr>
          <w:rFonts w:ascii="Book Antiqua" w:hAnsi="Book Antiqua" w:cs="Times New Roman"/>
          <w:sz w:val="24"/>
          <w:szCs w:val="24"/>
        </w:rPr>
        <w:t>vectors</w:t>
      </w:r>
      <w:r w:rsidR="00677C0C" w:rsidRPr="00A72FA3">
        <w:rPr>
          <w:rFonts w:ascii="Book Antiqua" w:hAnsi="Book Antiqua" w:cs="Times New Roman"/>
          <w:sz w:val="24"/>
          <w:szCs w:val="24"/>
        </w:rPr>
        <w:t>.</w:t>
      </w:r>
    </w:p>
    <w:p w:rsidR="00D86FC0" w:rsidRPr="00A72FA3" w:rsidRDefault="00D86FC0" w:rsidP="00326532">
      <w:pPr>
        <w:adjustRightInd w:val="0"/>
        <w:snapToGrid w:val="0"/>
        <w:spacing w:after="0" w:line="360" w:lineRule="auto"/>
        <w:jc w:val="both"/>
        <w:rPr>
          <w:rFonts w:ascii="Book Antiqua" w:eastAsiaTheme="minorEastAsia" w:hAnsi="Book Antiqua" w:cs="Times New Roman"/>
          <w:sz w:val="24"/>
          <w:szCs w:val="24"/>
          <w:lang w:eastAsia="zh-CN"/>
        </w:rPr>
      </w:pPr>
    </w:p>
    <w:p w:rsidR="001E6B34" w:rsidRPr="00A72FA3" w:rsidRDefault="00D86FC0" w:rsidP="00326532">
      <w:pPr>
        <w:pStyle w:val="Titolo1"/>
        <w:shd w:val="clear" w:color="auto" w:fill="FFFFFF"/>
        <w:adjustRightInd w:val="0"/>
        <w:snapToGrid w:val="0"/>
        <w:spacing w:before="0" w:beforeAutospacing="0" w:after="0" w:afterAutospacing="0" w:line="360" w:lineRule="auto"/>
        <w:jc w:val="both"/>
        <w:rPr>
          <w:rFonts w:ascii="Book Antiqua" w:hAnsi="Book Antiqua" w:cs="Book Antiqua"/>
          <w:b/>
          <w:shd w:val="clear" w:color="auto" w:fill="FFFFFF"/>
          <w:lang w:val="en-US"/>
        </w:rPr>
      </w:pPr>
      <w:r w:rsidRPr="00A72FA3">
        <w:rPr>
          <w:rFonts w:ascii="Book Antiqua" w:hAnsi="Book Antiqua" w:cs="Book Antiqua"/>
          <w:b/>
          <w:shd w:val="clear" w:color="auto" w:fill="FFFFFF"/>
          <w:lang w:val="en-US"/>
        </w:rPr>
        <w:t>THERAPEUTIC POTENTIAL OF MIRNA/SIRNA FOR HCC</w:t>
      </w:r>
    </w:p>
    <w:p w:rsidR="001E6B34" w:rsidRPr="00A72FA3" w:rsidRDefault="00D2635D" w:rsidP="00326532">
      <w:pPr>
        <w:pStyle w:val="Titolo1"/>
        <w:shd w:val="clear" w:color="auto" w:fill="FFFFFF"/>
        <w:adjustRightInd w:val="0"/>
        <w:snapToGrid w:val="0"/>
        <w:spacing w:before="0" w:beforeAutospacing="0" w:after="0" w:afterAutospacing="0" w:line="360" w:lineRule="auto"/>
        <w:jc w:val="both"/>
        <w:rPr>
          <w:rFonts w:ascii="Book Antiqua" w:hAnsi="Book Antiqua" w:cs="Book Antiqua"/>
          <w:shd w:val="clear" w:color="auto" w:fill="FFFFFF"/>
          <w:lang w:val="en-US"/>
        </w:rPr>
      </w:pPr>
      <w:r w:rsidRPr="00A72FA3">
        <w:rPr>
          <w:rFonts w:ascii="Book Antiqua" w:hAnsi="Book Antiqua" w:cs="Book Antiqua"/>
          <w:shd w:val="clear" w:color="auto" w:fill="FFFFFF"/>
          <w:lang w:val="en-US"/>
        </w:rPr>
        <w:t xml:space="preserve">Despite the above mentioned problems, active investigations are in progress </w:t>
      </w:r>
      <w:r w:rsidR="00B77F18" w:rsidRPr="00A72FA3">
        <w:rPr>
          <w:rFonts w:ascii="Book Antiqua" w:hAnsi="Book Antiqua" w:cs="Book Antiqua"/>
          <w:shd w:val="clear" w:color="auto" w:fill="FFFFFF"/>
          <w:lang w:val="en-US"/>
        </w:rPr>
        <w:t>for</w:t>
      </w:r>
      <w:r w:rsidR="00FC1E0E" w:rsidRPr="00A72FA3">
        <w:rPr>
          <w:rFonts w:ascii="Book Antiqua" w:hAnsi="Book Antiqua" w:cs="Book Antiqua"/>
          <w:shd w:val="clear" w:color="auto" w:fill="FFFFFF"/>
          <w:lang w:val="en-US"/>
        </w:rPr>
        <w:t>:</w:t>
      </w:r>
      <w:r w:rsidRPr="00A72FA3">
        <w:rPr>
          <w:rFonts w:ascii="Book Antiqua" w:hAnsi="Book Antiqua" w:cs="Book Antiqua"/>
          <w:shd w:val="clear" w:color="auto" w:fill="FFFFFF"/>
          <w:lang w:val="en-US"/>
        </w:rPr>
        <w:t xml:space="preserve"> </w:t>
      </w:r>
      <w:r w:rsidR="00D86FC0" w:rsidRPr="00A72FA3">
        <w:rPr>
          <w:rFonts w:ascii="Book Antiqua" w:eastAsiaTheme="minorEastAsia" w:hAnsi="Book Antiqua" w:cs="Book Antiqua"/>
          <w:shd w:val="clear" w:color="auto" w:fill="FFFFFF"/>
          <w:lang w:val="en-US" w:eastAsia="zh-CN"/>
        </w:rPr>
        <w:t>(1)</w:t>
      </w:r>
      <w:r w:rsidRPr="00A72FA3">
        <w:rPr>
          <w:rFonts w:ascii="Book Antiqua" w:hAnsi="Book Antiqua" w:cs="Book Antiqua"/>
          <w:shd w:val="clear" w:color="auto" w:fill="FFFFFF"/>
          <w:lang w:val="en-US"/>
        </w:rPr>
        <w:t xml:space="preserve"> the identification of suitable anti HCC target for siRNA/miRNAs</w:t>
      </w:r>
      <w:r w:rsidR="00D86FC0" w:rsidRPr="00A72FA3">
        <w:rPr>
          <w:rFonts w:ascii="Book Antiqua" w:eastAsiaTheme="minorEastAsia" w:hAnsi="Book Antiqua" w:cs="Book Antiqua"/>
          <w:shd w:val="clear" w:color="auto" w:fill="FFFFFF"/>
          <w:lang w:val="en-US" w:eastAsia="zh-CN"/>
        </w:rPr>
        <w:t>;</w:t>
      </w:r>
      <w:r w:rsidRPr="00A72FA3">
        <w:rPr>
          <w:rFonts w:ascii="Book Antiqua" w:hAnsi="Book Antiqua" w:cs="Book Antiqua"/>
          <w:shd w:val="clear" w:color="auto" w:fill="FFFFFF"/>
          <w:lang w:val="en-US"/>
        </w:rPr>
        <w:t xml:space="preserve"> and </w:t>
      </w:r>
      <w:r w:rsidR="00D86FC0" w:rsidRPr="00A72FA3">
        <w:rPr>
          <w:rFonts w:ascii="Book Antiqua" w:eastAsiaTheme="minorEastAsia" w:hAnsi="Book Antiqua" w:cs="Book Antiqua"/>
          <w:shd w:val="clear" w:color="auto" w:fill="FFFFFF"/>
          <w:lang w:val="en-US" w:eastAsia="zh-CN"/>
        </w:rPr>
        <w:t>(2)</w:t>
      </w:r>
      <w:r w:rsidR="00986F6E" w:rsidRPr="00A72FA3">
        <w:rPr>
          <w:rFonts w:ascii="Book Antiqua" w:hAnsi="Book Antiqua" w:cs="Book Antiqua"/>
          <w:shd w:val="clear" w:color="auto" w:fill="FFFFFF"/>
          <w:lang w:val="en-US"/>
        </w:rPr>
        <w:t xml:space="preserve"> </w:t>
      </w:r>
      <w:r w:rsidRPr="00A72FA3">
        <w:rPr>
          <w:rFonts w:ascii="Book Antiqua" w:hAnsi="Book Antiqua" w:cs="Book Antiqua"/>
          <w:shd w:val="clear" w:color="auto" w:fill="FFFFFF"/>
          <w:lang w:val="en-US"/>
        </w:rPr>
        <w:t>the dev</w:t>
      </w:r>
      <w:r w:rsidR="00824014" w:rsidRPr="00A72FA3">
        <w:rPr>
          <w:rFonts w:ascii="Book Antiqua" w:hAnsi="Book Antiqua" w:cs="Book Antiqua"/>
          <w:shd w:val="clear" w:color="auto" w:fill="FFFFFF"/>
          <w:lang w:val="en-US"/>
        </w:rPr>
        <w:t xml:space="preserve">elopment of effective and </w:t>
      </w:r>
      <w:r w:rsidRPr="00A72FA3">
        <w:rPr>
          <w:rFonts w:ascii="Book Antiqua" w:hAnsi="Book Antiqua" w:cs="Book Antiqua"/>
          <w:shd w:val="clear" w:color="auto" w:fill="FFFFFF"/>
          <w:lang w:val="en-US"/>
        </w:rPr>
        <w:t>targeted delivery systems for siRNA/miRNAs</w:t>
      </w:r>
      <w:r w:rsidR="00824014" w:rsidRPr="00A72FA3">
        <w:rPr>
          <w:rFonts w:ascii="Book Antiqua" w:hAnsi="Book Antiqua" w:cs="Book Antiqua"/>
          <w:shd w:val="clear" w:color="auto" w:fill="FFFFFF"/>
          <w:lang w:val="en-US"/>
        </w:rPr>
        <w:t xml:space="preserve"> to the liver</w:t>
      </w:r>
      <w:r w:rsidRPr="00A72FA3">
        <w:rPr>
          <w:rFonts w:ascii="Book Antiqua" w:hAnsi="Book Antiqua" w:cs="Book Antiqua"/>
          <w:shd w:val="clear" w:color="auto" w:fill="FFFFFF"/>
          <w:lang w:val="en-US"/>
        </w:rPr>
        <w:t xml:space="preserve">. </w:t>
      </w:r>
      <w:r w:rsidR="003869A5" w:rsidRPr="00A72FA3">
        <w:rPr>
          <w:rFonts w:ascii="Book Antiqua" w:hAnsi="Book Antiqua" w:cs="Book Antiqua"/>
          <w:shd w:val="clear" w:color="auto" w:fill="FFFFFF"/>
          <w:lang w:val="en-US"/>
        </w:rPr>
        <w:t>Among the sev</w:t>
      </w:r>
      <w:r w:rsidR="00D86FC0" w:rsidRPr="00A72FA3">
        <w:rPr>
          <w:rFonts w:ascii="Book Antiqua" w:hAnsi="Book Antiqua" w:cs="Book Antiqua"/>
          <w:shd w:val="clear" w:color="auto" w:fill="FFFFFF"/>
          <w:lang w:val="en-US"/>
        </w:rPr>
        <w:t>eral works reported in the past</w:t>
      </w:r>
      <w:r w:rsidR="003869A5" w:rsidRPr="00A72FA3">
        <w:rPr>
          <w:rFonts w:ascii="Book Antiqua" w:hAnsi="Book Antiqua" w:cs="Book Antiqua"/>
          <w:shd w:val="clear" w:color="auto" w:fill="FFFFFF"/>
          <w:lang w:val="en-US"/>
        </w:rPr>
        <w:fldChar w:fldCharType="begin">
          <w:fldData xml:space="preserve">PFJlZm1hbj48Q2l0ZT48QXV0aG9yPlNjYWdnaWFudGU8L0F1dGhvcj48WWVhcj4yMDE0PC9ZZWFy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</w:fldData>
        </w:fldChar>
      </w:r>
      <w:r w:rsidR="002E463F" w:rsidRPr="00A72FA3">
        <w:rPr>
          <w:rFonts w:ascii="Book Antiqua" w:hAnsi="Book Antiqua" w:cs="Book Antiqua"/>
          <w:shd w:val="clear" w:color="auto" w:fill="FFFFFF"/>
          <w:lang w:val="en-US"/>
        </w:rPr>
        <w:instrText xml:space="preserve"> ADDIN REFMGR.CITE </w:instrText>
      </w:r>
      <w:r w:rsidR="002E463F" w:rsidRPr="00A72FA3">
        <w:rPr>
          <w:rFonts w:ascii="Book Antiqua" w:hAnsi="Book Antiqua" w:cs="Book Antiqua"/>
          <w:shd w:val="clear" w:color="auto" w:fill="FFFFFF"/>
          <w:lang w:val="en-US"/>
        </w:rPr>
        <w:fldChar w:fldCharType="begin">
          <w:fldData xml:space="preserve">PFJlZm1hbj48Q2l0ZT48QXV0aG9yPlNjYWdnaWFudGU8L0F1dGhvcj48WWVhcj4yMDE0PC9ZZWFy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</w:fldData>
        </w:fldChar>
      </w:r>
      <w:r w:rsidR="002E463F" w:rsidRPr="00A72FA3">
        <w:rPr>
          <w:rFonts w:ascii="Book Antiqua" w:hAnsi="Book Antiqua" w:cs="Book Antiqua"/>
          <w:shd w:val="clear" w:color="auto" w:fill="FFFFFF"/>
          <w:lang w:val="en-US"/>
        </w:rPr>
        <w:instrText xml:space="preserve"> ADDIN EN.CITE.DATA </w:instrText>
      </w:r>
      <w:r w:rsidR="002E463F" w:rsidRPr="00A72FA3">
        <w:rPr>
          <w:rFonts w:ascii="Book Antiqua" w:hAnsi="Book Antiqua" w:cs="Book Antiqua"/>
          <w:shd w:val="clear" w:color="auto" w:fill="FFFFFF"/>
          <w:lang w:val="en-US"/>
        </w:rPr>
      </w:r>
      <w:r w:rsidR="002E463F" w:rsidRPr="00A72FA3">
        <w:rPr>
          <w:rFonts w:ascii="Book Antiqua" w:hAnsi="Book Antiqua" w:cs="Book Antiqua"/>
          <w:shd w:val="clear" w:color="auto" w:fill="FFFFFF"/>
          <w:lang w:val="en-US"/>
        </w:rPr>
        <w:fldChar w:fldCharType="end"/>
      </w:r>
      <w:r w:rsidR="003869A5" w:rsidRPr="00A72FA3">
        <w:rPr>
          <w:rFonts w:ascii="Book Antiqua" w:hAnsi="Book Antiqua" w:cs="Book Antiqua"/>
          <w:shd w:val="clear" w:color="auto" w:fill="FFFFFF"/>
          <w:lang w:val="en-US"/>
        </w:rPr>
      </w:r>
      <w:r w:rsidR="003869A5" w:rsidRPr="00A72FA3">
        <w:rPr>
          <w:rFonts w:ascii="Book Antiqua" w:hAnsi="Book Antiqua" w:cs="Book Antiqua"/>
          <w:shd w:val="clear" w:color="auto" w:fill="FFFFFF"/>
          <w:lang w:val="en-US"/>
        </w:rPr>
        <w:fldChar w:fldCharType="separate"/>
      </w:r>
      <w:r w:rsidR="000D1F90" w:rsidRPr="00A72FA3">
        <w:rPr>
          <w:rFonts w:ascii="Book Antiqua" w:hAnsi="Book Antiqua" w:cs="Book Antiqua"/>
          <w:noProof/>
          <w:shd w:val="clear" w:color="auto" w:fill="FFFFFF"/>
          <w:vertAlign w:val="superscript"/>
          <w:lang w:val="en-US"/>
        </w:rPr>
        <w:t>[19]</w:t>
      </w:r>
      <w:r w:rsidR="003869A5" w:rsidRPr="00A72FA3">
        <w:rPr>
          <w:rFonts w:ascii="Book Antiqua" w:hAnsi="Book Antiqua" w:cs="Book Antiqua"/>
          <w:shd w:val="clear" w:color="auto" w:fill="FFFFFF"/>
          <w:lang w:val="en-US"/>
        </w:rPr>
        <w:fldChar w:fldCharType="end"/>
      </w:r>
      <w:r w:rsidR="003869A5" w:rsidRPr="00A72FA3">
        <w:rPr>
          <w:rFonts w:ascii="Book Antiqua" w:hAnsi="Book Antiqua" w:cs="Book Antiqua"/>
          <w:shd w:val="clear" w:color="auto" w:fill="FFFFFF"/>
          <w:lang w:val="en-US"/>
        </w:rPr>
        <w:t>, i</w:t>
      </w:r>
      <w:r w:rsidR="004C5687" w:rsidRPr="00A72FA3">
        <w:rPr>
          <w:rFonts w:ascii="Book Antiqua" w:hAnsi="Book Antiqua" w:cs="Book Antiqua"/>
          <w:shd w:val="clear" w:color="auto" w:fill="FFFFFF"/>
          <w:lang w:val="en-US"/>
        </w:rPr>
        <w:t xml:space="preserve">n the following </w:t>
      </w:r>
      <w:r w:rsidR="00B93121" w:rsidRPr="00A72FA3">
        <w:rPr>
          <w:rFonts w:ascii="Book Antiqua" w:hAnsi="Book Antiqua" w:cs="Book Antiqua"/>
          <w:shd w:val="clear" w:color="auto" w:fill="FFFFFF"/>
          <w:lang w:val="en-US"/>
        </w:rPr>
        <w:t>sections,</w:t>
      </w:r>
      <w:r w:rsidR="004C5687" w:rsidRPr="00A72FA3">
        <w:rPr>
          <w:rFonts w:ascii="Book Antiqua" w:hAnsi="Book Antiqua" w:cs="Book Antiqua"/>
          <w:shd w:val="clear" w:color="auto" w:fill="FFFFFF"/>
          <w:lang w:val="en-US"/>
        </w:rPr>
        <w:t xml:space="preserve"> we have reported </w:t>
      </w:r>
      <w:r w:rsidR="00FC1E0E" w:rsidRPr="00A72FA3">
        <w:rPr>
          <w:rFonts w:ascii="Book Antiqua" w:hAnsi="Book Antiqua" w:cs="Book Antiqua"/>
          <w:shd w:val="clear" w:color="auto" w:fill="FFFFFF"/>
          <w:lang w:val="en-US"/>
        </w:rPr>
        <w:t xml:space="preserve">some of the </w:t>
      </w:r>
      <w:r w:rsidR="004C5687" w:rsidRPr="00A72FA3">
        <w:rPr>
          <w:rFonts w:ascii="Book Antiqua" w:hAnsi="Book Antiqua" w:cs="Book Antiqua"/>
          <w:shd w:val="clear" w:color="auto" w:fill="FFFFFF"/>
          <w:lang w:val="en-US"/>
        </w:rPr>
        <w:t xml:space="preserve">most notable and recent examples </w:t>
      </w:r>
      <w:r w:rsidR="00FC1E0E" w:rsidRPr="00A72FA3">
        <w:rPr>
          <w:rFonts w:ascii="Book Antiqua" w:hAnsi="Book Antiqua" w:cs="Book Antiqua"/>
          <w:shd w:val="clear" w:color="auto" w:fill="FFFFFF"/>
          <w:lang w:val="en-US"/>
        </w:rPr>
        <w:t xml:space="preserve">of works aimed at the identification of molecular HCC targets and delivery systems based on the use of miRNAs/siRNAs. </w:t>
      </w:r>
    </w:p>
    <w:p w:rsidR="00517868" w:rsidRPr="00A72FA3" w:rsidRDefault="00517868" w:rsidP="00326532">
      <w:pPr>
        <w:pStyle w:val="Titolo1"/>
        <w:shd w:val="clear" w:color="auto" w:fill="FFFFFF"/>
        <w:adjustRightInd w:val="0"/>
        <w:snapToGrid w:val="0"/>
        <w:spacing w:before="0" w:beforeAutospacing="0" w:after="0" w:afterAutospacing="0" w:line="360" w:lineRule="auto"/>
        <w:jc w:val="both"/>
        <w:rPr>
          <w:rFonts w:ascii="Book Antiqua" w:hAnsi="Book Antiqua"/>
          <w:lang w:val="en-US"/>
        </w:rPr>
      </w:pPr>
    </w:p>
    <w:p w:rsidR="003622D0" w:rsidRPr="00A72FA3" w:rsidRDefault="00FC1E0E" w:rsidP="00326532">
      <w:pPr>
        <w:tabs>
          <w:tab w:val="left" w:pos="142"/>
          <w:tab w:val="left" w:pos="284"/>
          <w:tab w:val="center" w:pos="4819"/>
          <w:tab w:val="right" w:pos="9638"/>
        </w:tabs>
        <w:adjustRightInd w:val="0"/>
        <w:snapToGrid w:val="0"/>
        <w:spacing w:after="0" w:line="360" w:lineRule="auto"/>
        <w:jc w:val="both"/>
        <w:rPr>
          <w:rFonts w:ascii="Book Antiqua" w:hAnsi="Book Antiqua" w:cs="Times New Roman"/>
          <w:b/>
          <w:i/>
          <w:sz w:val="24"/>
          <w:szCs w:val="24"/>
        </w:rPr>
      </w:pPr>
      <w:bookmarkStart w:id="75" w:name="OLE_LINK599"/>
      <w:bookmarkStart w:id="76" w:name="OLE_LINK600"/>
      <w:r w:rsidRPr="00A72FA3">
        <w:rPr>
          <w:rFonts w:ascii="Book Antiqua" w:hAnsi="Book Antiqua" w:cs="Times New Roman"/>
          <w:b/>
          <w:i/>
          <w:sz w:val="24"/>
          <w:szCs w:val="24"/>
        </w:rPr>
        <w:lastRenderedPageBreak/>
        <w:t>Molecular targets for HCC</w:t>
      </w:r>
      <w:bookmarkEnd w:id="75"/>
      <w:bookmarkEnd w:id="76"/>
    </w:p>
    <w:p w:rsidR="000721ED" w:rsidRPr="00A72FA3" w:rsidRDefault="00B04BD2" w:rsidP="00326532">
      <w:pPr>
        <w:tabs>
          <w:tab w:val="left" w:pos="142"/>
          <w:tab w:val="left" w:pos="284"/>
          <w:tab w:val="center" w:pos="4819"/>
          <w:tab w:val="right" w:pos="9638"/>
        </w:tabs>
        <w:adjustRightInd w:val="0"/>
        <w:snapToGrid w:val="0"/>
        <w:spacing w:after="0" w:line="360" w:lineRule="auto"/>
        <w:jc w:val="both"/>
        <w:rPr>
          <w:rFonts w:ascii="Book Antiqua" w:hAnsi="Book Antiqua" w:cs="Times New Roman"/>
          <w:sz w:val="24"/>
          <w:szCs w:val="24"/>
        </w:rPr>
      </w:pPr>
      <w:r w:rsidRPr="00A72FA3">
        <w:rPr>
          <w:rFonts w:ascii="Book Antiqua" w:hAnsi="Book Antiqua" w:cs="Times New Roman"/>
          <w:sz w:val="24"/>
          <w:szCs w:val="24"/>
        </w:rPr>
        <w:t>Different strategies have been recently investigated to try to combat HCC</w:t>
      </w:r>
      <w:r w:rsidR="00656095" w:rsidRPr="00A72FA3">
        <w:rPr>
          <w:rFonts w:ascii="Book Antiqua" w:hAnsi="Book Antiqua" w:cs="Times New Roman"/>
          <w:sz w:val="24"/>
          <w:szCs w:val="24"/>
        </w:rPr>
        <w:t xml:space="preserve"> </w:t>
      </w:r>
      <w:r w:rsidR="00656095" w:rsidRPr="00A72FA3">
        <w:rPr>
          <w:rFonts w:ascii="Book Antiqua" w:hAnsi="Book Antiqua" w:cs="Book Antiqua"/>
          <w:sz w:val="24"/>
          <w:szCs w:val="24"/>
          <w:shd w:val="clear" w:color="auto" w:fill="FFFFFF"/>
        </w:rPr>
        <w:t>(Table 1)</w:t>
      </w:r>
      <w:r w:rsidRPr="00A72FA3">
        <w:rPr>
          <w:rFonts w:ascii="Book Antiqua" w:hAnsi="Book Antiqua" w:cs="Times New Roman"/>
          <w:sz w:val="24"/>
          <w:szCs w:val="24"/>
        </w:rPr>
        <w:t xml:space="preserve">. Among these, </w:t>
      </w:r>
      <w:r w:rsidR="00A945E9" w:rsidRPr="00A72FA3">
        <w:rPr>
          <w:rFonts w:ascii="Book Antiqua" w:hAnsi="Book Antiqua" w:cs="Times New Roman"/>
          <w:sz w:val="24"/>
          <w:szCs w:val="24"/>
        </w:rPr>
        <w:t xml:space="preserve">it </w:t>
      </w:r>
      <w:r w:rsidR="00774EE6" w:rsidRPr="00A72FA3">
        <w:rPr>
          <w:rFonts w:ascii="Book Antiqua" w:hAnsi="Book Antiqua" w:cs="Times New Roman"/>
          <w:sz w:val="24"/>
          <w:szCs w:val="24"/>
        </w:rPr>
        <w:t xml:space="preserve">can </w:t>
      </w:r>
      <w:r w:rsidR="00556F3A" w:rsidRPr="00A72FA3">
        <w:rPr>
          <w:rFonts w:ascii="Book Antiqua" w:hAnsi="Book Antiqua" w:cs="Times New Roman"/>
          <w:sz w:val="24"/>
          <w:szCs w:val="24"/>
        </w:rPr>
        <w:t xml:space="preserve">be </w:t>
      </w:r>
      <w:r w:rsidR="00774EE6" w:rsidRPr="00A72FA3">
        <w:rPr>
          <w:rFonts w:ascii="Book Antiqua" w:hAnsi="Book Antiqua" w:cs="Times New Roman"/>
          <w:sz w:val="24"/>
          <w:szCs w:val="24"/>
        </w:rPr>
        <w:t>include</w:t>
      </w:r>
      <w:r w:rsidR="00556F3A" w:rsidRPr="00A72FA3">
        <w:rPr>
          <w:rFonts w:ascii="Book Antiqua" w:hAnsi="Book Antiqua" w:cs="Times New Roman"/>
          <w:sz w:val="24"/>
          <w:szCs w:val="24"/>
        </w:rPr>
        <w:t>d</w:t>
      </w:r>
      <w:r w:rsidRPr="00A72FA3">
        <w:rPr>
          <w:rFonts w:ascii="Book Antiqua" w:hAnsi="Book Antiqua" w:cs="Times New Roman"/>
          <w:sz w:val="24"/>
          <w:szCs w:val="24"/>
        </w:rPr>
        <w:t xml:space="preserve"> approaches based on: </w:t>
      </w:r>
      <w:r w:rsidR="00D86FC0" w:rsidRPr="00A72FA3">
        <w:rPr>
          <w:rFonts w:ascii="Book Antiqua" w:eastAsiaTheme="minorEastAsia" w:hAnsi="Book Antiqua" w:cs="Times New Roman"/>
          <w:sz w:val="24"/>
          <w:szCs w:val="24"/>
          <w:lang w:eastAsia="zh-CN"/>
        </w:rPr>
        <w:t>(</w:t>
      </w:r>
      <w:r w:rsidRPr="00A72FA3">
        <w:rPr>
          <w:rFonts w:ascii="Book Antiqua" w:hAnsi="Book Antiqua" w:cs="Times New Roman"/>
          <w:sz w:val="24"/>
          <w:szCs w:val="24"/>
        </w:rPr>
        <w:t>1) the targeting of protein</w:t>
      </w:r>
      <w:r w:rsidR="00556F3A" w:rsidRPr="00A72FA3">
        <w:rPr>
          <w:rFonts w:ascii="Book Antiqua" w:hAnsi="Book Antiqua" w:cs="Times New Roman"/>
          <w:sz w:val="24"/>
          <w:szCs w:val="24"/>
        </w:rPr>
        <w:t>s</w:t>
      </w:r>
      <w:r w:rsidRPr="00A72FA3">
        <w:rPr>
          <w:rFonts w:ascii="Book Antiqua" w:hAnsi="Book Antiqua" w:cs="Times New Roman"/>
          <w:sz w:val="24"/>
          <w:szCs w:val="24"/>
        </w:rPr>
        <w:t xml:space="preserve"> more relevant for HCC cell survival than </w:t>
      </w:r>
      <w:r w:rsidR="00A945E9" w:rsidRPr="00A72FA3">
        <w:rPr>
          <w:rFonts w:ascii="Book Antiqua" w:hAnsi="Book Antiqua" w:cs="Times New Roman"/>
          <w:sz w:val="24"/>
          <w:szCs w:val="24"/>
        </w:rPr>
        <w:t xml:space="preserve">for </w:t>
      </w:r>
      <w:r w:rsidRPr="00A72FA3">
        <w:rPr>
          <w:rFonts w:ascii="Book Antiqua" w:hAnsi="Book Antiqua" w:cs="Times New Roman"/>
          <w:sz w:val="24"/>
          <w:szCs w:val="24"/>
        </w:rPr>
        <w:t>normal liver cells</w:t>
      </w:r>
      <w:r w:rsidR="00D86FC0" w:rsidRPr="00A72FA3">
        <w:rPr>
          <w:rFonts w:ascii="Book Antiqua" w:eastAsiaTheme="minorEastAsia" w:hAnsi="Book Antiqua" w:cs="Times New Roman"/>
          <w:sz w:val="24"/>
          <w:szCs w:val="24"/>
          <w:lang w:eastAsia="zh-CN"/>
        </w:rPr>
        <w:t>;</w:t>
      </w:r>
      <w:r w:rsidRPr="00A72FA3">
        <w:rPr>
          <w:rFonts w:ascii="Book Antiqua" w:hAnsi="Book Antiqua" w:cs="Times New Roman"/>
          <w:sz w:val="24"/>
          <w:szCs w:val="24"/>
        </w:rPr>
        <w:t xml:space="preserve"> </w:t>
      </w:r>
      <w:r w:rsidR="00D86FC0" w:rsidRPr="00A72FA3">
        <w:rPr>
          <w:rFonts w:ascii="Book Antiqua" w:eastAsiaTheme="minorEastAsia" w:hAnsi="Book Antiqua" w:cs="Times New Roman"/>
          <w:sz w:val="24"/>
          <w:szCs w:val="24"/>
          <w:lang w:eastAsia="zh-CN"/>
        </w:rPr>
        <w:t>(</w:t>
      </w:r>
      <w:r w:rsidRPr="00A72FA3">
        <w:rPr>
          <w:rFonts w:ascii="Book Antiqua" w:hAnsi="Book Antiqua" w:cs="Times New Roman"/>
          <w:sz w:val="24"/>
          <w:szCs w:val="24"/>
        </w:rPr>
        <w:t>2) the targeting of genes overexpressed in HCC compared to the healthy liver</w:t>
      </w:r>
      <w:r w:rsidR="00D86FC0" w:rsidRPr="00A72FA3">
        <w:rPr>
          <w:rFonts w:ascii="Book Antiqua" w:eastAsiaTheme="minorEastAsia" w:hAnsi="Book Antiqua" w:cs="Times New Roman"/>
          <w:sz w:val="24"/>
          <w:szCs w:val="24"/>
          <w:lang w:eastAsia="zh-CN"/>
        </w:rPr>
        <w:t>;</w:t>
      </w:r>
      <w:r w:rsidRPr="00A72FA3">
        <w:rPr>
          <w:rFonts w:ascii="Book Antiqua" w:hAnsi="Book Antiqua" w:cs="Times New Roman"/>
          <w:sz w:val="24"/>
          <w:szCs w:val="24"/>
        </w:rPr>
        <w:t xml:space="preserve"> and </w:t>
      </w:r>
      <w:r w:rsidR="00D86FC0" w:rsidRPr="00A72FA3">
        <w:rPr>
          <w:rFonts w:ascii="Book Antiqua" w:eastAsiaTheme="minorEastAsia" w:hAnsi="Book Antiqua" w:cs="Times New Roman"/>
          <w:sz w:val="24"/>
          <w:szCs w:val="24"/>
          <w:lang w:eastAsia="zh-CN"/>
        </w:rPr>
        <w:t>(</w:t>
      </w:r>
      <w:r w:rsidRPr="00A72FA3">
        <w:rPr>
          <w:rFonts w:ascii="Book Antiqua" w:hAnsi="Book Antiqua" w:cs="Times New Roman"/>
          <w:sz w:val="24"/>
          <w:szCs w:val="24"/>
        </w:rPr>
        <w:t>3) the targeting of genes causing drug resistance</w:t>
      </w:r>
      <w:r w:rsidR="00774EE6" w:rsidRPr="00A72FA3">
        <w:rPr>
          <w:rFonts w:ascii="Book Antiqua" w:hAnsi="Book Antiqua" w:cs="Times New Roman"/>
          <w:sz w:val="24"/>
          <w:szCs w:val="24"/>
        </w:rPr>
        <w:t>.</w:t>
      </w:r>
    </w:p>
    <w:p w:rsidR="001F4DFF" w:rsidRPr="00A72FA3" w:rsidRDefault="00774EE6" w:rsidP="00B227DC">
      <w:pPr>
        <w:tabs>
          <w:tab w:val="left" w:pos="142"/>
          <w:tab w:val="left" w:pos="284"/>
          <w:tab w:val="center" w:pos="4819"/>
          <w:tab w:val="right" w:pos="9638"/>
        </w:tabs>
        <w:adjustRightInd w:val="0"/>
        <w:snapToGrid w:val="0"/>
        <w:spacing w:after="0" w:line="360" w:lineRule="auto"/>
        <w:ind w:firstLineChars="100" w:firstLine="240"/>
        <w:jc w:val="both"/>
        <w:rPr>
          <w:rFonts w:ascii="Book Antiqua" w:hAnsi="Book Antiqua" w:cs="Times New Roman"/>
          <w:sz w:val="24"/>
          <w:szCs w:val="24"/>
        </w:rPr>
      </w:pPr>
      <w:r w:rsidRPr="00A72FA3">
        <w:rPr>
          <w:rFonts w:ascii="Book Antiqua" w:hAnsi="Book Antiqua" w:cs="Times New Roman"/>
          <w:sz w:val="24"/>
          <w:szCs w:val="24"/>
        </w:rPr>
        <w:t xml:space="preserve">Within </w:t>
      </w:r>
      <w:r w:rsidR="009B1528" w:rsidRPr="00A72FA3">
        <w:rPr>
          <w:rFonts w:ascii="Book Antiqua" w:hAnsi="Book Antiqua" w:cs="Times New Roman"/>
          <w:sz w:val="24"/>
          <w:szCs w:val="24"/>
        </w:rPr>
        <w:t>approach 1</w:t>
      </w:r>
      <w:r w:rsidR="00597548" w:rsidRPr="00A72FA3">
        <w:rPr>
          <w:rFonts w:ascii="Book Antiqua" w:hAnsi="Book Antiqua" w:cs="Times New Roman"/>
          <w:sz w:val="24"/>
          <w:szCs w:val="24"/>
        </w:rPr>
        <w:t>,</w:t>
      </w:r>
      <w:r w:rsidRPr="00A72FA3">
        <w:rPr>
          <w:rFonts w:ascii="Book Antiqua" w:hAnsi="Book Antiqua" w:cs="Times New Roman"/>
          <w:sz w:val="24"/>
          <w:szCs w:val="24"/>
        </w:rPr>
        <w:t xml:space="preserve"> </w:t>
      </w:r>
      <w:r w:rsidR="00597548" w:rsidRPr="00A72FA3">
        <w:rPr>
          <w:rFonts w:ascii="Book Antiqua" w:hAnsi="Book Antiqua" w:cs="Times New Roman"/>
          <w:sz w:val="24"/>
          <w:szCs w:val="24"/>
        </w:rPr>
        <w:t>the siRNA</w:t>
      </w:r>
      <w:r w:rsidRPr="00A72FA3">
        <w:rPr>
          <w:rFonts w:ascii="Book Antiqua" w:hAnsi="Book Antiqua" w:cs="Times New Roman"/>
          <w:sz w:val="24"/>
          <w:szCs w:val="24"/>
        </w:rPr>
        <w:t>-mediated silencing o</w:t>
      </w:r>
      <w:r w:rsidR="00D3616A" w:rsidRPr="00A72FA3">
        <w:rPr>
          <w:rFonts w:ascii="Book Antiqua" w:hAnsi="Book Antiqua" w:cs="Times New Roman"/>
          <w:sz w:val="24"/>
          <w:szCs w:val="24"/>
        </w:rPr>
        <w:t xml:space="preserve">f </w:t>
      </w:r>
      <w:proofErr w:type="spellStart"/>
      <w:r w:rsidR="00D3616A" w:rsidRPr="00A72FA3">
        <w:rPr>
          <w:rFonts w:ascii="Book Antiqua" w:hAnsi="Book Antiqua" w:cs="Times New Roman"/>
          <w:sz w:val="24"/>
          <w:szCs w:val="24"/>
        </w:rPr>
        <w:t>integrins</w:t>
      </w:r>
      <w:proofErr w:type="spellEnd"/>
      <w:r w:rsidR="00D3616A" w:rsidRPr="00A72FA3">
        <w:rPr>
          <w:rFonts w:ascii="Book Antiqua" w:hAnsi="Book Antiqua" w:cs="Times New Roman"/>
          <w:sz w:val="24"/>
          <w:szCs w:val="24"/>
        </w:rPr>
        <w:t xml:space="preserve"> should be mentioned</w:t>
      </w:r>
      <w:r w:rsidR="00DE31BD" w:rsidRPr="00A72FA3">
        <w:rPr>
          <w:rFonts w:ascii="Book Antiqua" w:hAnsi="Book Antiqua" w:cs="Times New Roman"/>
          <w:sz w:val="24"/>
          <w:szCs w:val="24"/>
        </w:rPr>
        <w:t xml:space="preserve">. </w:t>
      </w:r>
      <w:proofErr w:type="spellStart"/>
      <w:r w:rsidRPr="00A72FA3">
        <w:rPr>
          <w:rFonts w:ascii="Book Antiqua" w:hAnsi="Book Antiqua" w:cs="Times New Roman"/>
          <w:sz w:val="24"/>
          <w:szCs w:val="24"/>
        </w:rPr>
        <w:t>Integrins</w:t>
      </w:r>
      <w:proofErr w:type="spellEnd"/>
      <w:r w:rsidR="00DE31BD" w:rsidRPr="00A72FA3">
        <w:rPr>
          <w:rFonts w:ascii="Book Antiqua" w:hAnsi="Book Antiqua" w:cs="Times New Roman"/>
          <w:sz w:val="24"/>
          <w:szCs w:val="24"/>
        </w:rPr>
        <w:t xml:space="preserve"> are </w:t>
      </w:r>
      <w:r w:rsidR="006B2D16" w:rsidRPr="00A72FA3">
        <w:rPr>
          <w:rFonts w:ascii="Book Antiqua" w:hAnsi="Book Antiqua" w:cs="Times New Roman"/>
          <w:sz w:val="24"/>
          <w:szCs w:val="24"/>
        </w:rPr>
        <w:t xml:space="preserve">extracellular matrix </w:t>
      </w:r>
      <w:r w:rsidR="00DE31BD" w:rsidRPr="00A72FA3">
        <w:rPr>
          <w:rFonts w:ascii="Book Antiqua" w:hAnsi="Book Antiqua" w:cs="Times New Roman"/>
          <w:sz w:val="24"/>
          <w:szCs w:val="24"/>
        </w:rPr>
        <w:t>receptors</w:t>
      </w:r>
      <w:r w:rsidR="006B2D16" w:rsidRPr="00A72FA3">
        <w:rPr>
          <w:rFonts w:ascii="Book Antiqua" w:hAnsi="Book Antiqua" w:cs="Times New Roman"/>
          <w:sz w:val="24"/>
          <w:szCs w:val="24"/>
        </w:rPr>
        <w:t xml:space="preserve"> play</w:t>
      </w:r>
      <w:r w:rsidR="00DE31BD" w:rsidRPr="00A72FA3">
        <w:rPr>
          <w:rFonts w:ascii="Book Antiqua" w:hAnsi="Book Antiqua" w:cs="Times New Roman"/>
          <w:sz w:val="24"/>
          <w:szCs w:val="24"/>
        </w:rPr>
        <w:t xml:space="preserve">ing important and different roles with regard to the regulation </w:t>
      </w:r>
      <w:r w:rsidR="006B2D16" w:rsidRPr="00A72FA3">
        <w:rPr>
          <w:rFonts w:ascii="Book Antiqua" w:hAnsi="Book Antiqua" w:cs="Times New Roman"/>
          <w:sz w:val="24"/>
          <w:szCs w:val="24"/>
        </w:rPr>
        <w:t>of cell motility, survival and proliferation</w:t>
      </w:r>
      <w:r w:rsidR="00DE31BD" w:rsidRPr="00A72FA3">
        <w:rPr>
          <w:rFonts w:ascii="Book Antiqua" w:hAnsi="Book Antiqua" w:cs="Times New Roman"/>
          <w:sz w:val="24"/>
          <w:szCs w:val="24"/>
        </w:rPr>
        <w:t>.</w:t>
      </w:r>
      <w:r w:rsidR="00EB66A2" w:rsidRPr="00A72FA3">
        <w:rPr>
          <w:rFonts w:ascii="Book Antiqua" w:hAnsi="Book Antiqua" w:cs="Times New Roman"/>
          <w:sz w:val="24"/>
          <w:szCs w:val="24"/>
        </w:rPr>
        <w:t xml:space="preserve"> </w:t>
      </w:r>
      <w:proofErr w:type="spellStart"/>
      <w:r w:rsidR="00D86FC0" w:rsidRPr="00A72FA3">
        <w:rPr>
          <w:rFonts w:ascii="Book Antiqua" w:hAnsi="Book Antiqua" w:cs="Times New Roman"/>
          <w:sz w:val="24"/>
          <w:szCs w:val="24"/>
        </w:rPr>
        <w:t>Bogorad</w:t>
      </w:r>
      <w:proofErr w:type="spellEnd"/>
      <w:r w:rsidR="00D86FC0" w:rsidRPr="00A72FA3">
        <w:rPr>
          <w:rFonts w:ascii="Book Antiqua" w:hAnsi="Book Antiqua" w:cs="Times New Roman"/>
          <w:sz w:val="24"/>
          <w:szCs w:val="24"/>
        </w:rPr>
        <w:t xml:space="preserve"> </w:t>
      </w:r>
      <w:r w:rsidR="00D86FC0" w:rsidRPr="00A72FA3">
        <w:rPr>
          <w:rFonts w:ascii="Book Antiqua" w:hAnsi="Book Antiqua" w:cs="Times New Roman"/>
          <w:i/>
          <w:sz w:val="24"/>
          <w:szCs w:val="24"/>
        </w:rPr>
        <w:t xml:space="preserve">et </w:t>
      </w:r>
      <w:proofErr w:type="gramStart"/>
      <w:r w:rsidR="00D86FC0" w:rsidRPr="00A72FA3">
        <w:rPr>
          <w:rFonts w:ascii="Book Antiqua" w:hAnsi="Book Antiqua" w:cs="Times New Roman"/>
          <w:i/>
          <w:sz w:val="24"/>
          <w:szCs w:val="24"/>
        </w:rPr>
        <w:t>al</w:t>
      </w:r>
      <w:proofErr w:type="gramEnd"/>
      <w:r w:rsidR="00BA29C8" w:rsidRPr="00A72FA3">
        <w:rPr>
          <w:rFonts w:ascii="Book Antiqua" w:hAnsi="Book Antiqua" w:cs="Times New Roman"/>
          <w:sz w:val="24"/>
          <w:szCs w:val="24"/>
        </w:rPr>
        <w:fldChar w:fldCharType="begin">
          <w:fldData xml:space="preserve">PFJlZm1hbj48Q2l0ZT48QXV0aG9yPkJvZ29yYWQ8L0F1dGhvcj48WWVhcj4yMDE0PC9ZZWFyPjxS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</w:fldData>
        </w:fldChar>
      </w:r>
      <w:r w:rsidR="002E463F" w:rsidRPr="00A72FA3">
        <w:rPr>
          <w:rFonts w:ascii="Book Antiqua" w:hAnsi="Book Antiqua" w:cs="Times New Roman"/>
          <w:sz w:val="24"/>
          <w:szCs w:val="24"/>
        </w:rPr>
        <w:instrText xml:space="preserve"> ADDIN REFMGR.CITE </w:instrText>
      </w:r>
      <w:r w:rsidR="002E463F" w:rsidRPr="00A72FA3">
        <w:rPr>
          <w:rFonts w:ascii="Book Antiqua" w:hAnsi="Book Antiqua" w:cs="Times New Roman"/>
          <w:sz w:val="24"/>
          <w:szCs w:val="24"/>
        </w:rPr>
        <w:fldChar w:fldCharType="begin">
          <w:fldData xml:space="preserve">PFJlZm1hbj48Q2l0ZT48QXV0aG9yPkJvZ29yYWQ8L0F1dGhvcj48WWVhcj4yMDE0PC9ZZWFyPjxS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</w:fldData>
        </w:fldChar>
      </w:r>
      <w:r w:rsidR="002E463F" w:rsidRPr="00A72FA3">
        <w:rPr>
          <w:rFonts w:ascii="Book Antiqua" w:hAnsi="Book Antiqua" w:cs="Times New Roman"/>
          <w:sz w:val="24"/>
          <w:szCs w:val="24"/>
        </w:rPr>
        <w:instrText xml:space="preserve"> ADDIN EN.CITE.DATA </w:instrText>
      </w:r>
      <w:r w:rsidR="002E463F" w:rsidRPr="00A72FA3">
        <w:rPr>
          <w:rFonts w:ascii="Book Antiqua" w:hAnsi="Book Antiqua" w:cs="Times New Roman"/>
          <w:sz w:val="24"/>
          <w:szCs w:val="24"/>
        </w:rPr>
      </w:r>
      <w:r w:rsidR="002E463F" w:rsidRPr="00A72FA3">
        <w:rPr>
          <w:rFonts w:ascii="Book Antiqua" w:hAnsi="Book Antiqua" w:cs="Times New Roman"/>
          <w:sz w:val="24"/>
          <w:szCs w:val="24"/>
        </w:rPr>
        <w:fldChar w:fldCharType="end"/>
      </w:r>
      <w:r w:rsidR="00BA29C8" w:rsidRPr="00A72FA3">
        <w:rPr>
          <w:rFonts w:ascii="Book Antiqua" w:hAnsi="Book Antiqua" w:cs="Times New Roman"/>
          <w:sz w:val="24"/>
          <w:szCs w:val="24"/>
        </w:rPr>
      </w:r>
      <w:r w:rsidR="00BA29C8" w:rsidRPr="00A72FA3">
        <w:rPr>
          <w:rFonts w:ascii="Book Antiqua" w:hAnsi="Book Antiqua" w:cs="Times New Roman"/>
          <w:sz w:val="24"/>
          <w:szCs w:val="24"/>
        </w:rPr>
        <w:fldChar w:fldCharType="separate"/>
      </w:r>
      <w:r w:rsidR="000D1F90" w:rsidRPr="00A72FA3">
        <w:rPr>
          <w:rFonts w:ascii="Book Antiqua" w:hAnsi="Book Antiqua" w:cs="Times New Roman"/>
          <w:noProof/>
          <w:sz w:val="24"/>
          <w:szCs w:val="24"/>
          <w:vertAlign w:val="superscript"/>
        </w:rPr>
        <w:t>[20]</w:t>
      </w:r>
      <w:r w:rsidR="00BA29C8" w:rsidRPr="00A72FA3">
        <w:rPr>
          <w:rFonts w:ascii="Book Antiqua" w:hAnsi="Book Antiqua" w:cs="Times New Roman"/>
          <w:sz w:val="24"/>
          <w:szCs w:val="24"/>
        </w:rPr>
        <w:fldChar w:fldCharType="end"/>
      </w:r>
      <w:r w:rsidR="00EB66A2" w:rsidRPr="00A72FA3">
        <w:rPr>
          <w:rFonts w:ascii="Book Antiqua" w:hAnsi="Book Antiqua" w:cs="Times New Roman"/>
          <w:sz w:val="24"/>
          <w:szCs w:val="24"/>
        </w:rPr>
        <w:t xml:space="preserve"> have used multiple anti-integrin siRNAs</w:t>
      </w:r>
      <w:r w:rsidR="00DF3267" w:rsidRPr="00A72FA3">
        <w:rPr>
          <w:rFonts w:ascii="Book Antiqua" w:hAnsi="Book Antiqua" w:cs="Times New Roman"/>
          <w:sz w:val="24"/>
          <w:szCs w:val="24"/>
        </w:rPr>
        <w:t xml:space="preserve">, </w:t>
      </w:r>
      <w:r w:rsidR="00030DDB" w:rsidRPr="00A72FA3">
        <w:rPr>
          <w:rFonts w:ascii="Book Antiqua" w:hAnsi="Book Antiqua" w:cs="Times New Roman"/>
          <w:sz w:val="24"/>
          <w:szCs w:val="24"/>
        </w:rPr>
        <w:t>chemically modified</w:t>
      </w:r>
      <w:r w:rsidR="00EB66A2" w:rsidRPr="00A72FA3">
        <w:rPr>
          <w:rFonts w:ascii="Book Antiqua" w:hAnsi="Book Antiqua" w:cs="Times New Roman"/>
          <w:sz w:val="24"/>
          <w:szCs w:val="24"/>
        </w:rPr>
        <w:t xml:space="preserve"> to </w:t>
      </w:r>
      <w:r w:rsidR="003F3AB1" w:rsidRPr="00A72FA3">
        <w:rPr>
          <w:rFonts w:ascii="Book Antiqua" w:hAnsi="Book Antiqua" w:cs="Times New Roman"/>
          <w:sz w:val="24"/>
          <w:szCs w:val="24"/>
        </w:rPr>
        <w:t>improve the stability</w:t>
      </w:r>
      <w:r w:rsidR="00EB66A2" w:rsidRPr="00A72FA3">
        <w:rPr>
          <w:rFonts w:ascii="Book Antiqua" w:hAnsi="Book Antiqua" w:cs="Times New Roman"/>
          <w:sz w:val="24"/>
          <w:szCs w:val="24"/>
        </w:rPr>
        <w:t xml:space="preserve">, to reduce the off-target potential and to minimize </w:t>
      </w:r>
      <w:r w:rsidR="003F3AB1" w:rsidRPr="00A72FA3">
        <w:rPr>
          <w:rFonts w:ascii="Book Antiqua" w:hAnsi="Book Antiqua" w:cs="Times New Roman"/>
          <w:sz w:val="24"/>
          <w:szCs w:val="24"/>
        </w:rPr>
        <w:t xml:space="preserve">the possible </w:t>
      </w:r>
      <w:r w:rsidR="00EB66A2" w:rsidRPr="00A72FA3">
        <w:rPr>
          <w:rFonts w:ascii="Book Antiqua" w:hAnsi="Book Antiqua" w:cs="Times New Roman"/>
          <w:sz w:val="24"/>
          <w:szCs w:val="24"/>
        </w:rPr>
        <w:t>immune response.</w:t>
      </w:r>
      <w:r w:rsidR="004965CF" w:rsidRPr="00A72FA3">
        <w:rPr>
          <w:rFonts w:ascii="Book Antiqua" w:hAnsi="Book Antiqua" w:cs="Times New Roman"/>
          <w:sz w:val="24"/>
          <w:szCs w:val="24"/>
        </w:rPr>
        <w:t xml:space="preserve"> As deli</w:t>
      </w:r>
      <w:r w:rsidR="00597548" w:rsidRPr="00A72FA3">
        <w:rPr>
          <w:rFonts w:ascii="Book Antiqua" w:hAnsi="Book Antiqua" w:cs="Times New Roman"/>
          <w:sz w:val="24"/>
          <w:szCs w:val="24"/>
        </w:rPr>
        <w:t>very device, nanoparticles</w:t>
      </w:r>
      <w:r w:rsidR="004965CF" w:rsidRPr="00A72FA3">
        <w:rPr>
          <w:rFonts w:ascii="Book Antiqua" w:hAnsi="Book Antiqua" w:cs="Times New Roman"/>
          <w:sz w:val="24"/>
          <w:szCs w:val="24"/>
        </w:rPr>
        <w:t xml:space="preserve"> made by </w:t>
      </w:r>
      <w:proofErr w:type="spellStart"/>
      <w:r w:rsidR="004965CF" w:rsidRPr="00A72FA3">
        <w:rPr>
          <w:rFonts w:ascii="Book Antiqua" w:hAnsi="Book Antiqua" w:cs="Times New Roman"/>
          <w:sz w:val="24"/>
          <w:szCs w:val="24"/>
        </w:rPr>
        <w:t>ionisable</w:t>
      </w:r>
      <w:proofErr w:type="spellEnd"/>
      <w:r w:rsidR="004965CF" w:rsidRPr="00A72FA3">
        <w:rPr>
          <w:rFonts w:ascii="Book Antiqua" w:hAnsi="Book Antiqua" w:cs="Times New Roman"/>
          <w:sz w:val="24"/>
          <w:szCs w:val="24"/>
        </w:rPr>
        <w:t xml:space="preserve"> lipid or cationic lipid</w:t>
      </w:r>
      <w:r w:rsidR="00220A35" w:rsidRPr="00A72FA3">
        <w:rPr>
          <w:rFonts w:ascii="Book Antiqua" w:hAnsi="Book Antiqua" w:cs="Times New Roman"/>
          <w:sz w:val="24"/>
          <w:szCs w:val="24"/>
        </w:rPr>
        <w:t xml:space="preserve"> were used to form </w:t>
      </w:r>
      <w:r w:rsidR="00D14011" w:rsidRPr="00A72FA3">
        <w:rPr>
          <w:rFonts w:ascii="Book Antiqua" w:hAnsi="Book Antiqua" w:cs="Times New Roman"/>
          <w:sz w:val="24"/>
          <w:szCs w:val="24"/>
        </w:rPr>
        <w:t xml:space="preserve">spontaneous </w:t>
      </w:r>
      <w:r w:rsidR="00220A35" w:rsidRPr="00A72FA3">
        <w:rPr>
          <w:rFonts w:ascii="Book Antiqua" w:hAnsi="Book Antiqua" w:cs="Times New Roman"/>
          <w:sz w:val="24"/>
          <w:szCs w:val="24"/>
        </w:rPr>
        <w:t>complexes with siRNAs.</w:t>
      </w:r>
      <w:r w:rsidR="009D0A26" w:rsidRPr="00A72FA3">
        <w:rPr>
          <w:rFonts w:ascii="Book Antiqua" w:hAnsi="Book Antiqua" w:cs="Times New Roman"/>
          <w:sz w:val="24"/>
          <w:szCs w:val="24"/>
        </w:rPr>
        <w:t xml:space="preserve"> </w:t>
      </w:r>
      <w:r w:rsidR="008E0CF5" w:rsidRPr="00A72FA3">
        <w:rPr>
          <w:rFonts w:ascii="Book Antiqua" w:hAnsi="Book Antiqua" w:cs="Times New Roman"/>
          <w:i/>
          <w:sz w:val="24"/>
          <w:szCs w:val="24"/>
        </w:rPr>
        <w:t>In vivo</w:t>
      </w:r>
      <w:r w:rsidR="003B6A45" w:rsidRPr="00A72FA3">
        <w:rPr>
          <w:rFonts w:ascii="Book Antiqua" w:hAnsi="Book Antiqua" w:cs="Times New Roman"/>
          <w:sz w:val="24"/>
          <w:szCs w:val="24"/>
        </w:rPr>
        <w:t xml:space="preserve"> (</w:t>
      </w:r>
      <w:r w:rsidR="009D0A26" w:rsidRPr="00A72FA3">
        <w:rPr>
          <w:rFonts w:ascii="Book Antiqua" w:hAnsi="Book Antiqua" w:cs="Times New Roman"/>
          <w:sz w:val="24"/>
          <w:szCs w:val="24"/>
        </w:rPr>
        <w:t>rat model)</w:t>
      </w:r>
      <w:r w:rsidR="00902440" w:rsidRPr="00A72FA3">
        <w:rPr>
          <w:rFonts w:ascii="Book Antiqua" w:hAnsi="Book Antiqua" w:cs="Times New Roman"/>
          <w:sz w:val="24"/>
          <w:szCs w:val="24"/>
        </w:rPr>
        <w:t>, short term (two weeks)</w:t>
      </w:r>
      <w:r w:rsidR="003B6A45" w:rsidRPr="00A72FA3">
        <w:rPr>
          <w:rFonts w:ascii="Book Antiqua" w:hAnsi="Book Antiqua" w:cs="Times New Roman"/>
          <w:sz w:val="24"/>
          <w:szCs w:val="24"/>
        </w:rPr>
        <w:t xml:space="preserve"> targeting </w:t>
      </w:r>
      <w:r w:rsidR="000023D0" w:rsidRPr="00A72FA3">
        <w:rPr>
          <w:rFonts w:ascii="Book Antiqua" w:hAnsi="Book Antiqua" w:cs="Times New Roman"/>
          <w:sz w:val="24"/>
          <w:szCs w:val="24"/>
        </w:rPr>
        <w:t xml:space="preserve">of </w:t>
      </w:r>
      <w:proofErr w:type="spellStart"/>
      <w:r w:rsidR="000023D0" w:rsidRPr="00A72FA3">
        <w:rPr>
          <w:rFonts w:ascii="Book Antiqua" w:hAnsi="Book Antiqua" w:cs="Times New Roman"/>
          <w:sz w:val="24"/>
          <w:szCs w:val="24"/>
        </w:rPr>
        <w:t>inte</w:t>
      </w:r>
      <w:r w:rsidR="00902440" w:rsidRPr="00A72FA3">
        <w:rPr>
          <w:rFonts w:ascii="Book Antiqua" w:hAnsi="Book Antiqua" w:cs="Times New Roman"/>
          <w:sz w:val="24"/>
          <w:szCs w:val="24"/>
        </w:rPr>
        <w:t>grins</w:t>
      </w:r>
      <w:proofErr w:type="spellEnd"/>
      <w:r w:rsidR="00902440" w:rsidRPr="00A72FA3">
        <w:rPr>
          <w:rFonts w:ascii="Book Antiqua" w:hAnsi="Book Antiqua" w:cs="Times New Roman"/>
          <w:sz w:val="24"/>
          <w:szCs w:val="24"/>
        </w:rPr>
        <w:t xml:space="preserve"> </w:t>
      </w:r>
      <w:r w:rsidR="009D0A26" w:rsidRPr="00A72FA3">
        <w:rPr>
          <w:rFonts w:ascii="Book Antiqua" w:hAnsi="Book Antiqua" w:cs="Times New Roman"/>
          <w:sz w:val="24"/>
          <w:szCs w:val="24"/>
        </w:rPr>
        <w:t>d</w:t>
      </w:r>
      <w:r w:rsidR="00902440" w:rsidRPr="00A72FA3">
        <w:rPr>
          <w:rFonts w:ascii="Book Antiqua" w:hAnsi="Book Antiqua" w:cs="Times New Roman"/>
          <w:sz w:val="24"/>
          <w:szCs w:val="24"/>
        </w:rPr>
        <w:t xml:space="preserve">id not significantly alter liver </w:t>
      </w:r>
      <w:r w:rsidR="009D0A26" w:rsidRPr="00A72FA3">
        <w:rPr>
          <w:rFonts w:ascii="Book Antiqua" w:hAnsi="Book Antiqua" w:cs="Times New Roman"/>
          <w:sz w:val="24"/>
          <w:szCs w:val="24"/>
        </w:rPr>
        <w:t>functions</w:t>
      </w:r>
      <w:r w:rsidR="00AF73E2" w:rsidRPr="00A72FA3">
        <w:rPr>
          <w:rFonts w:ascii="Book Antiqua" w:hAnsi="Book Antiqua" w:cs="Times New Roman"/>
          <w:sz w:val="24"/>
          <w:szCs w:val="24"/>
        </w:rPr>
        <w:t>,</w:t>
      </w:r>
      <w:r w:rsidR="009D0A26" w:rsidRPr="00A72FA3">
        <w:rPr>
          <w:rFonts w:ascii="Book Antiqua" w:hAnsi="Book Antiqua" w:cs="Times New Roman"/>
          <w:sz w:val="24"/>
          <w:szCs w:val="24"/>
        </w:rPr>
        <w:t xml:space="preserve"> as evaluated by histological</w:t>
      </w:r>
      <w:r w:rsidR="003B6A45" w:rsidRPr="00A72FA3">
        <w:rPr>
          <w:rFonts w:ascii="Book Antiqua" w:hAnsi="Book Antiqua" w:cs="Times New Roman"/>
          <w:sz w:val="24"/>
          <w:szCs w:val="24"/>
        </w:rPr>
        <w:t xml:space="preserve"> analysis and </w:t>
      </w:r>
      <w:r w:rsidR="00657C4B" w:rsidRPr="00A72FA3">
        <w:rPr>
          <w:rFonts w:ascii="Book Antiqua" w:hAnsi="Book Antiqua" w:cs="Times New Roman"/>
          <w:sz w:val="24"/>
          <w:szCs w:val="24"/>
        </w:rPr>
        <w:t xml:space="preserve">by checking the </w:t>
      </w:r>
      <w:r w:rsidR="003B6A45" w:rsidRPr="00A72FA3">
        <w:rPr>
          <w:rFonts w:ascii="Book Antiqua" w:hAnsi="Book Antiqua" w:cs="Times New Roman"/>
          <w:sz w:val="24"/>
          <w:szCs w:val="24"/>
        </w:rPr>
        <w:t>biochemical markers of liver function</w:t>
      </w:r>
      <w:r w:rsidR="00902440" w:rsidRPr="00A72FA3">
        <w:rPr>
          <w:rFonts w:ascii="Book Antiqua" w:hAnsi="Book Antiqua" w:cs="Times New Roman"/>
          <w:sz w:val="24"/>
          <w:szCs w:val="24"/>
        </w:rPr>
        <w:t>. However</w:t>
      </w:r>
      <w:r w:rsidR="0006206F" w:rsidRPr="00A72FA3">
        <w:rPr>
          <w:rFonts w:ascii="Book Antiqua" w:hAnsi="Book Antiqua" w:cs="Times New Roman"/>
          <w:sz w:val="24"/>
          <w:szCs w:val="24"/>
        </w:rPr>
        <w:t>, long-</w:t>
      </w:r>
      <w:r w:rsidR="00902440" w:rsidRPr="00A72FA3">
        <w:rPr>
          <w:rFonts w:ascii="Book Antiqua" w:hAnsi="Book Antiqua" w:cs="Times New Roman"/>
          <w:sz w:val="24"/>
          <w:szCs w:val="24"/>
        </w:rPr>
        <w:t xml:space="preserve">term down-regulation </w:t>
      </w:r>
      <w:r w:rsidR="000C09E7" w:rsidRPr="00A72FA3">
        <w:rPr>
          <w:rFonts w:ascii="Book Antiqua" w:hAnsi="Book Antiqua" w:cs="Times New Roman"/>
          <w:sz w:val="24"/>
          <w:szCs w:val="24"/>
        </w:rPr>
        <w:t xml:space="preserve">(seven weeks) </w:t>
      </w:r>
      <w:r w:rsidR="00902440" w:rsidRPr="00A72FA3">
        <w:rPr>
          <w:rFonts w:ascii="Book Antiqua" w:hAnsi="Book Antiqua" w:cs="Times New Roman"/>
          <w:sz w:val="24"/>
          <w:szCs w:val="24"/>
        </w:rPr>
        <w:t xml:space="preserve">caused alterations in liver morphology. In HCC tissue, </w:t>
      </w:r>
      <w:proofErr w:type="spellStart"/>
      <w:r w:rsidR="00902440" w:rsidRPr="00A72FA3">
        <w:rPr>
          <w:rFonts w:ascii="Book Antiqua" w:hAnsi="Book Antiqua" w:cs="Times New Roman"/>
          <w:sz w:val="24"/>
          <w:szCs w:val="24"/>
        </w:rPr>
        <w:t>integrins</w:t>
      </w:r>
      <w:proofErr w:type="spellEnd"/>
      <w:r w:rsidR="00902440" w:rsidRPr="00A72FA3">
        <w:rPr>
          <w:rFonts w:ascii="Book Antiqua" w:hAnsi="Book Antiqua" w:cs="Times New Roman"/>
          <w:sz w:val="24"/>
          <w:szCs w:val="24"/>
        </w:rPr>
        <w:t xml:space="preserve"> targeting invariably </w:t>
      </w:r>
      <w:r w:rsidR="00DA2A40" w:rsidRPr="00A72FA3">
        <w:rPr>
          <w:rFonts w:ascii="Book Antiqua" w:hAnsi="Book Antiqua" w:cs="Times New Roman"/>
          <w:sz w:val="24"/>
          <w:szCs w:val="24"/>
        </w:rPr>
        <w:t>down modulate</w:t>
      </w:r>
      <w:r w:rsidR="00902440" w:rsidRPr="00A72FA3">
        <w:rPr>
          <w:rFonts w:ascii="Book Antiqua" w:hAnsi="Book Antiqua" w:cs="Times New Roman"/>
          <w:sz w:val="24"/>
          <w:szCs w:val="24"/>
        </w:rPr>
        <w:t xml:space="preserve"> HCC progression, </w:t>
      </w:r>
      <w:r w:rsidR="00902440" w:rsidRPr="00A72FA3">
        <w:rPr>
          <w:rFonts w:ascii="Book Antiqua" w:hAnsi="Book Antiqua" w:cs="Times New Roman"/>
          <w:i/>
          <w:sz w:val="24"/>
          <w:szCs w:val="24"/>
        </w:rPr>
        <w:t xml:space="preserve">via </w:t>
      </w:r>
      <w:r w:rsidR="00902440" w:rsidRPr="00A72FA3">
        <w:rPr>
          <w:rFonts w:ascii="Book Antiqua" w:hAnsi="Book Antiqua" w:cs="Times New Roman"/>
          <w:sz w:val="24"/>
          <w:szCs w:val="24"/>
        </w:rPr>
        <w:t xml:space="preserve">the reduction of cell proliferation and the increase of </w:t>
      </w:r>
      <w:r w:rsidR="001031F4" w:rsidRPr="00A72FA3">
        <w:rPr>
          <w:rFonts w:ascii="Book Antiqua" w:hAnsi="Book Antiqua" w:cs="Times New Roman"/>
          <w:sz w:val="24"/>
          <w:szCs w:val="24"/>
        </w:rPr>
        <w:t>tumor</w:t>
      </w:r>
      <w:r w:rsidR="00902440" w:rsidRPr="00A72FA3">
        <w:rPr>
          <w:rFonts w:ascii="Book Antiqua" w:hAnsi="Book Antiqua" w:cs="Times New Roman"/>
          <w:sz w:val="24"/>
          <w:szCs w:val="24"/>
        </w:rPr>
        <w:t xml:space="preserve"> cell death.</w:t>
      </w:r>
      <w:r w:rsidR="00DC3A7C" w:rsidRPr="00A72FA3">
        <w:rPr>
          <w:rFonts w:ascii="Book Antiqua" w:hAnsi="Book Antiqua" w:cs="Times New Roman"/>
          <w:sz w:val="24"/>
          <w:szCs w:val="24"/>
        </w:rPr>
        <w:t xml:space="preserve"> These data indicate that HCC</w:t>
      </w:r>
      <w:r w:rsidR="00E7694B" w:rsidRPr="00A72FA3">
        <w:rPr>
          <w:rFonts w:ascii="Book Antiqua" w:hAnsi="Book Antiqua" w:cs="Times New Roman"/>
          <w:sz w:val="24"/>
          <w:szCs w:val="24"/>
        </w:rPr>
        <w:t xml:space="preserve"> cells are more sensitive to </w:t>
      </w:r>
      <w:proofErr w:type="spellStart"/>
      <w:r w:rsidR="00E7694B" w:rsidRPr="00A72FA3">
        <w:rPr>
          <w:rFonts w:ascii="Book Antiqua" w:hAnsi="Book Antiqua" w:cs="Times New Roman"/>
          <w:sz w:val="24"/>
          <w:szCs w:val="24"/>
        </w:rPr>
        <w:t>integrins</w:t>
      </w:r>
      <w:proofErr w:type="spellEnd"/>
      <w:r w:rsidR="00E7694B" w:rsidRPr="00A72FA3">
        <w:rPr>
          <w:rFonts w:ascii="Book Antiqua" w:hAnsi="Book Antiqua" w:cs="Times New Roman"/>
          <w:sz w:val="24"/>
          <w:szCs w:val="24"/>
        </w:rPr>
        <w:t xml:space="preserve"> </w:t>
      </w:r>
      <w:r w:rsidR="00DC3A7C" w:rsidRPr="00A72FA3">
        <w:rPr>
          <w:rFonts w:ascii="Book Antiqua" w:hAnsi="Book Antiqua" w:cs="Times New Roman"/>
          <w:sz w:val="24"/>
          <w:szCs w:val="24"/>
        </w:rPr>
        <w:t xml:space="preserve">targeting </w:t>
      </w:r>
      <w:r w:rsidR="00E7694B" w:rsidRPr="00A72FA3">
        <w:rPr>
          <w:rFonts w:ascii="Book Antiqua" w:hAnsi="Book Antiqua" w:cs="Times New Roman"/>
          <w:sz w:val="24"/>
          <w:szCs w:val="24"/>
        </w:rPr>
        <w:t>than normal hepatocy</w:t>
      </w:r>
      <w:r w:rsidR="004703D8" w:rsidRPr="00A72FA3">
        <w:rPr>
          <w:rFonts w:ascii="Book Antiqua" w:hAnsi="Book Antiqua" w:cs="Times New Roman"/>
          <w:sz w:val="24"/>
          <w:szCs w:val="24"/>
        </w:rPr>
        <w:t>tes</w:t>
      </w:r>
      <w:r w:rsidR="007A6DE5" w:rsidRPr="00A72FA3">
        <w:rPr>
          <w:rFonts w:ascii="Book Antiqua" w:hAnsi="Book Antiqua" w:cs="Times New Roman"/>
          <w:sz w:val="24"/>
          <w:szCs w:val="24"/>
        </w:rPr>
        <w:t>. T</w:t>
      </w:r>
      <w:r w:rsidR="000E2C3D" w:rsidRPr="00A72FA3">
        <w:rPr>
          <w:rFonts w:ascii="Book Antiqua" w:hAnsi="Book Antiqua" w:cs="Times New Roman"/>
          <w:sz w:val="24"/>
          <w:szCs w:val="24"/>
        </w:rPr>
        <w:t xml:space="preserve">his </w:t>
      </w:r>
      <w:r w:rsidR="00AF73E2" w:rsidRPr="00A72FA3">
        <w:rPr>
          <w:rFonts w:ascii="Book Antiqua" w:hAnsi="Book Antiqua" w:cs="Times New Roman"/>
          <w:sz w:val="24"/>
          <w:szCs w:val="24"/>
        </w:rPr>
        <w:t>support</w:t>
      </w:r>
      <w:r w:rsidR="000E2C3D" w:rsidRPr="00A72FA3">
        <w:rPr>
          <w:rFonts w:ascii="Book Antiqua" w:hAnsi="Book Antiqua" w:cs="Times New Roman"/>
          <w:sz w:val="24"/>
          <w:szCs w:val="24"/>
        </w:rPr>
        <w:t>s</w:t>
      </w:r>
      <w:r w:rsidR="00AF73E2" w:rsidRPr="00A72FA3">
        <w:rPr>
          <w:rFonts w:ascii="Book Antiqua" w:hAnsi="Book Antiqua" w:cs="Times New Roman"/>
          <w:sz w:val="24"/>
          <w:szCs w:val="24"/>
        </w:rPr>
        <w:t xml:space="preserve"> the concept that</w:t>
      </w:r>
      <w:r w:rsidR="00E7694B" w:rsidRPr="00A72FA3">
        <w:rPr>
          <w:rFonts w:ascii="Book Antiqua" w:hAnsi="Book Antiqua" w:cs="Times New Roman"/>
          <w:sz w:val="24"/>
          <w:szCs w:val="24"/>
        </w:rPr>
        <w:t xml:space="preserve"> siRNA-mediated inhibition of </w:t>
      </w:r>
      <w:proofErr w:type="spellStart"/>
      <w:r w:rsidR="00E7694B" w:rsidRPr="00A72FA3">
        <w:rPr>
          <w:rFonts w:ascii="Book Antiqua" w:hAnsi="Book Antiqua" w:cs="Times New Roman"/>
          <w:sz w:val="24"/>
          <w:szCs w:val="24"/>
        </w:rPr>
        <w:t>integrins</w:t>
      </w:r>
      <w:proofErr w:type="spellEnd"/>
      <w:r w:rsidR="00E7694B" w:rsidRPr="00A72FA3">
        <w:rPr>
          <w:rFonts w:ascii="Book Antiqua" w:hAnsi="Book Antiqua" w:cs="Times New Roman"/>
          <w:sz w:val="24"/>
          <w:szCs w:val="24"/>
        </w:rPr>
        <w:t xml:space="preserve"> </w:t>
      </w:r>
      <w:r w:rsidR="00AF73E2" w:rsidRPr="00A72FA3">
        <w:rPr>
          <w:rFonts w:ascii="Book Antiqua" w:hAnsi="Book Antiqua" w:cs="Times New Roman"/>
          <w:sz w:val="24"/>
          <w:szCs w:val="24"/>
        </w:rPr>
        <w:t xml:space="preserve">may </w:t>
      </w:r>
      <w:r w:rsidR="000E2C3D" w:rsidRPr="00A72FA3">
        <w:rPr>
          <w:rFonts w:ascii="Book Antiqua" w:hAnsi="Book Antiqua" w:cs="Times New Roman"/>
          <w:sz w:val="24"/>
          <w:szCs w:val="24"/>
        </w:rPr>
        <w:t xml:space="preserve">preferentially affect </w:t>
      </w:r>
      <w:r w:rsidR="003130EF" w:rsidRPr="00A72FA3">
        <w:rPr>
          <w:rFonts w:ascii="Book Antiqua" w:hAnsi="Book Antiqua" w:cs="Times New Roman"/>
          <w:sz w:val="24"/>
          <w:szCs w:val="24"/>
        </w:rPr>
        <w:t xml:space="preserve">HCC </w:t>
      </w:r>
      <w:r w:rsidR="000E2C3D" w:rsidRPr="00A72FA3">
        <w:rPr>
          <w:rFonts w:ascii="Book Antiqua" w:hAnsi="Book Antiqua" w:cs="Times New Roman"/>
          <w:sz w:val="24"/>
          <w:szCs w:val="24"/>
        </w:rPr>
        <w:t>tissue</w:t>
      </w:r>
      <w:r w:rsidR="007A6DE5" w:rsidRPr="00A72FA3">
        <w:rPr>
          <w:rFonts w:ascii="Book Antiqua" w:hAnsi="Book Antiqua" w:cs="Times New Roman"/>
          <w:sz w:val="24"/>
          <w:szCs w:val="24"/>
        </w:rPr>
        <w:t xml:space="preserve"> in so resulting in a specific effect</w:t>
      </w:r>
      <w:r w:rsidR="000E2C3D" w:rsidRPr="00A72FA3">
        <w:rPr>
          <w:rFonts w:ascii="Book Antiqua" w:hAnsi="Book Antiqua" w:cs="Times New Roman"/>
          <w:sz w:val="24"/>
          <w:szCs w:val="24"/>
        </w:rPr>
        <w:t xml:space="preserve">. </w:t>
      </w:r>
      <w:r w:rsidR="00AF73E2" w:rsidRPr="00A72FA3">
        <w:rPr>
          <w:rFonts w:ascii="Book Antiqua" w:hAnsi="Book Antiqua" w:cs="Times New Roman"/>
          <w:sz w:val="24"/>
          <w:szCs w:val="24"/>
        </w:rPr>
        <w:t xml:space="preserve">However, the observed </w:t>
      </w:r>
      <w:r w:rsidR="001F4DFF" w:rsidRPr="00A72FA3">
        <w:rPr>
          <w:rFonts w:ascii="Book Antiqua" w:hAnsi="Book Antiqua" w:cs="Times New Roman"/>
          <w:sz w:val="24"/>
          <w:szCs w:val="24"/>
        </w:rPr>
        <w:t xml:space="preserve">negative </w:t>
      </w:r>
      <w:r w:rsidR="00AF73E2" w:rsidRPr="00A72FA3">
        <w:rPr>
          <w:rFonts w:ascii="Book Antiqua" w:hAnsi="Book Antiqua" w:cs="Times New Roman"/>
          <w:sz w:val="24"/>
          <w:szCs w:val="24"/>
        </w:rPr>
        <w:t xml:space="preserve">effects </w:t>
      </w:r>
      <w:r w:rsidR="005C7650" w:rsidRPr="00A72FA3">
        <w:rPr>
          <w:rFonts w:ascii="Book Antiqua" w:hAnsi="Book Antiqua" w:cs="Times New Roman"/>
          <w:sz w:val="24"/>
          <w:szCs w:val="24"/>
        </w:rPr>
        <w:t xml:space="preserve">to the healthy liver </w:t>
      </w:r>
      <w:r w:rsidR="00B05B86" w:rsidRPr="00A72FA3">
        <w:rPr>
          <w:rFonts w:ascii="Book Antiqua" w:hAnsi="Book Antiqua" w:cs="Times New Roman"/>
          <w:sz w:val="24"/>
          <w:szCs w:val="24"/>
        </w:rPr>
        <w:t xml:space="preserve">in the </w:t>
      </w:r>
      <w:r w:rsidR="001F4DFF" w:rsidRPr="00A72FA3">
        <w:rPr>
          <w:rFonts w:ascii="Book Antiqua" w:hAnsi="Book Antiqua" w:cs="Times New Roman"/>
          <w:sz w:val="24"/>
          <w:szCs w:val="24"/>
        </w:rPr>
        <w:t xml:space="preserve">long-term </w:t>
      </w:r>
      <w:r w:rsidR="004703D8" w:rsidRPr="00A72FA3">
        <w:rPr>
          <w:rFonts w:ascii="Book Antiqua" w:hAnsi="Book Antiqua" w:cs="Times New Roman"/>
          <w:sz w:val="24"/>
          <w:szCs w:val="24"/>
        </w:rPr>
        <w:t>suggest</w:t>
      </w:r>
      <w:r w:rsidR="00DF3267" w:rsidRPr="00A72FA3">
        <w:rPr>
          <w:rFonts w:ascii="Book Antiqua" w:hAnsi="Book Antiqua" w:cs="Times New Roman"/>
          <w:sz w:val="24"/>
          <w:szCs w:val="24"/>
        </w:rPr>
        <w:t>s</w:t>
      </w:r>
      <w:r w:rsidR="004703D8" w:rsidRPr="00A72FA3">
        <w:rPr>
          <w:rFonts w:ascii="Book Antiqua" w:hAnsi="Book Antiqua" w:cs="Times New Roman"/>
          <w:sz w:val="24"/>
          <w:szCs w:val="24"/>
        </w:rPr>
        <w:t xml:space="preserve"> that a more refined</w:t>
      </w:r>
      <w:r w:rsidR="001F4DFF" w:rsidRPr="00A72FA3">
        <w:rPr>
          <w:rFonts w:ascii="Book Antiqua" w:hAnsi="Book Antiqua" w:cs="Times New Roman"/>
          <w:sz w:val="24"/>
          <w:szCs w:val="24"/>
        </w:rPr>
        <w:t xml:space="preserve"> delivery approach has to be developed for futures studies.</w:t>
      </w:r>
    </w:p>
    <w:p w:rsidR="00F5132E" w:rsidRPr="00A72FA3" w:rsidRDefault="00C03D77" w:rsidP="00326532">
      <w:pPr>
        <w:tabs>
          <w:tab w:val="left" w:pos="284"/>
          <w:tab w:val="center" w:pos="4819"/>
          <w:tab w:val="right" w:pos="9638"/>
        </w:tabs>
        <w:adjustRightInd w:val="0"/>
        <w:snapToGrid w:val="0"/>
        <w:spacing w:after="0" w:line="360" w:lineRule="auto"/>
        <w:jc w:val="both"/>
        <w:rPr>
          <w:rFonts w:ascii="Book Antiqua" w:hAnsi="Book Antiqua" w:cs="Times New Roman"/>
          <w:sz w:val="24"/>
          <w:szCs w:val="24"/>
        </w:rPr>
      </w:pPr>
      <w:r w:rsidRPr="00A72FA3">
        <w:rPr>
          <w:rFonts w:ascii="Book Antiqua" w:hAnsi="Book Antiqua" w:cs="Times New Roman"/>
          <w:sz w:val="24"/>
          <w:szCs w:val="24"/>
        </w:rPr>
        <w:tab/>
      </w:r>
      <w:r w:rsidR="007C7416">
        <w:rPr>
          <w:rFonts w:ascii="Book Antiqua" w:eastAsiaTheme="minorEastAsia" w:hAnsi="Book Antiqua" w:cs="Times New Roman"/>
          <w:sz w:val="24"/>
          <w:szCs w:val="24"/>
          <w:lang w:eastAsia="zh-CN"/>
        </w:rPr>
        <w:t xml:space="preserve"> </w:t>
      </w:r>
      <w:r w:rsidR="00597548" w:rsidRPr="00A72FA3">
        <w:rPr>
          <w:rFonts w:ascii="Book Antiqua" w:hAnsi="Book Antiqua" w:cs="Times New Roman"/>
          <w:sz w:val="24"/>
          <w:szCs w:val="24"/>
        </w:rPr>
        <w:t>More common in the literature are works addressing the silencing of gene over-expressed in HCC compared to normal liver</w:t>
      </w:r>
      <w:r w:rsidR="009B1528" w:rsidRPr="00A72FA3">
        <w:rPr>
          <w:rFonts w:ascii="Book Antiqua" w:hAnsi="Book Antiqua" w:cs="Times New Roman"/>
          <w:sz w:val="24"/>
          <w:szCs w:val="24"/>
        </w:rPr>
        <w:t xml:space="preserve"> (approach 2)</w:t>
      </w:r>
      <w:r w:rsidR="00597548" w:rsidRPr="00A72FA3">
        <w:rPr>
          <w:rFonts w:ascii="Book Antiqua" w:hAnsi="Book Antiqua" w:cs="Times New Roman"/>
          <w:sz w:val="24"/>
          <w:szCs w:val="24"/>
        </w:rPr>
        <w:t xml:space="preserve">. </w:t>
      </w:r>
      <w:r w:rsidR="00EB0140" w:rsidRPr="00A72FA3">
        <w:rPr>
          <w:rFonts w:ascii="Book Antiqua" w:hAnsi="Book Antiqua" w:cs="Times New Roman"/>
          <w:sz w:val="24"/>
          <w:szCs w:val="24"/>
        </w:rPr>
        <w:t>Clinicians know very well that a major problem in improving the survival of HCC patients is</w:t>
      </w:r>
      <w:r w:rsidRPr="00A72FA3">
        <w:rPr>
          <w:rFonts w:ascii="Book Antiqua" w:hAnsi="Book Antiqua" w:cs="Times New Roman"/>
          <w:sz w:val="24"/>
          <w:szCs w:val="24"/>
        </w:rPr>
        <w:t xml:space="preserve"> represented by</w:t>
      </w:r>
      <w:r w:rsidR="00EB0140" w:rsidRPr="00A72FA3">
        <w:rPr>
          <w:rFonts w:ascii="Book Antiqua" w:hAnsi="Book Antiqua" w:cs="Times New Roman"/>
          <w:sz w:val="24"/>
          <w:szCs w:val="24"/>
        </w:rPr>
        <w:t xml:space="preserve"> the e</w:t>
      </w:r>
      <w:r w:rsidR="00B6667A" w:rsidRPr="00A72FA3">
        <w:rPr>
          <w:rFonts w:ascii="Book Antiqua" w:hAnsi="Book Antiqua" w:cs="Times New Roman"/>
          <w:sz w:val="24"/>
          <w:szCs w:val="24"/>
        </w:rPr>
        <w:t xml:space="preserve">arly recurrence </w:t>
      </w:r>
      <w:r w:rsidR="00EB0140" w:rsidRPr="00A72FA3">
        <w:rPr>
          <w:rFonts w:ascii="Book Antiqua" w:hAnsi="Book Antiqua" w:cs="Times New Roman"/>
          <w:sz w:val="24"/>
          <w:szCs w:val="24"/>
        </w:rPr>
        <w:t>of the disease.</w:t>
      </w:r>
      <w:r w:rsidRPr="00A72FA3">
        <w:rPr>
          <w:rFonts w:ascii="Book Antiqua" w:hAnsi="Book Antiqua" w:cs="Times New Roman"/>
          <w:sz w:val="24"/>
          <w:szCs w:val="24"/>
        </w:rPr>
        <w:t xml:space="preserve"> T</w:t>
      </w:r>
      <w:r w:rsidR="00EE37F0" w:rsidRPr="00A72FA3">
        <w:rPr>
          <w:rFonts w:ascii="Book Antiqua" w:hAnsi="Book Antiqua" w:cs="Times New Roman"/>
          <w:sz w:val="24"/>
          <w:szCs w:val="24"/>
        </w:rPr>
        <w:t>o</w:t>
      </w:r>
      <w:r w:rsidR="006F7E6F" w:rsidRPr="00A72FA3">
        <w:rPr>
          <w:rFonts w:ascii="Book Antiqua" w:hAnsi="Book Antiqua" w:cs="Times New Roman"/>
          <w:sz w:val="24"/>
          <w:szCs w:val="24"/>
        </w:rPr>
        <w:t xml:space="preserve"> study</w:t>
      </w:r>
      <w:r w:rsidRPr="00A72FA3">
        <w:rPr>
          <w:rFonts w:ascii="Book Antiqua" w:hAnsi="Book Antiqua" w:cs="Times New Roman"/>
          <w:sz w:val="24"/>
          <w:szCs w:val="24"/>
        </w:rPr>
        <w:t xml:space="preserve"> this aspect</w:t>
      </w:r>
      <w:r w:rsidR="00E27894" w:rsidRPr="00A72FA3">
        <w:rPr>
          <w:rFonts w:ascii="Book Antiqua" w:hAnsi="Book Antiqua" w:cs="Times New Roman"/>
          <w:sz w:val="24"/>
          <w:szCs w:val="24"/>
        </w:rPr>
        <w:t>,</w:t>
      </w:r>
      <w:r w:rsidR="00BA29C8" w:rsidRPr="00A72FA3">
        <w:rPr>
          <w:rFonts w:ascii="Book Antiqua" w:hAnsi="Book Antiqua" w:cs="Times New Roman"/>
          <w:sz w:val="24"/>
          <w:szCs w:val="24"/>
        </w:rPr>
        <w:t xml:space="preserve"> Chen </w:t>
      </w:r>
      <w:r w:rsidR="00D86FC0" w:rsidRPr="00A72FA3">
        <w:rPr>
          <w:rFonts w:ascii="Book Antiqua" w:hAnsi="Book Antiqua" w:cs="Times New Roman"/>
          <w:i/>
          <w:sz w:val="24"/>
          <w:szCs w:val="24"/>
        </w:rPr>
        <w:t xml:space="preserve">et </w:t>
      </w:r>
      <w:proofErr w:type="gramStart"/>
      <w:r w:rsidR="00D86FC0" w:rsidRPr="00A72FA3">
        <w:rPr>
          <w:rFonts w:ascii="Book Antiqua" w:hAnsi="Book Antiqua" w:cs="Times New Roman"/>
          <w:i/>
          <w:sz w:val="24"/>
          <w:szCs w:val="24"/>
        </w:rPr>
        <w:t>al</w:t>
      </w:r>
      <w:proofErr w:type="gramEnd"/>
      <w:r w:rsidR="00BA29C8" w:rsidRPr="00A72FA3">
        <w:rPr>
          <w:rFonts w:ascii="Book Antiqua" w:hAnsi="Book Antiqua" w:cs="Times New Roman"/>
          <w:sz w:val="24"/>
          <w:szCs w:val="24"/>
        </w:rPr>
        <w:fldChar w:fldCharType="begin">
          <w:fldData xml:space="preserve">PFJlZm1hbj48Q2l0ZT48QXV0aG9yPkNoZW48L0F1dGhvcj48WWVhcj4yMDE1PC9ZZWFyPjxSZWNO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</w:fldData>
        </w:fldChar>
      </w:r>
      <w:r w:rsidR="002E463F" w:rsidRPr="00A72FA3">
        <w:rPr>
          <w:rFonts w:ascii="Book Antiqua" w:hAnsi="Book Antiqua" w:cs="Times New Roman"/>
          <w:sz w:val="24"/>
          <w:szCs w:val="24"/>
        </w:rPr>
        <w:instrText xml:space="preserve"> ADDIN REFMGR.CITE </w:instrText>
      </w:r>
      <w:r w:rsidR="002E463F" w:rsidRPr="00A72FA3">
        <w:rPr>
          <w:rFonts w:ascii="Book Antiqua" w:hAnsi="Book Antiqua" w:cs="Times New Roman"/>
          <w:sz w:val="24"/>
          <w:szCs w:val="24"/>
        </w:rPr>
        <w:fldChar w:fldCharType="begin">
          <w:fldData xml:space="preserve">PFJlZm1hbj48Q2l0ZT48QXV0aG9yPkNoZW48L0F1dGhvcj48WWVhcj4yMDE1PC9ZZWFyPjxSZWNO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</w:fldData>
        </w:fldChar>
      </w:r>
      <w:r w:rsidR="002E463F" w:rsidRPr="00A72FA3">
        <w:rPr>
          <w:rFonts w:ascii="Book Antiqua" w:hAnsi="Book Antiqua" w:cs="Times New Roman"/>
          <w:sz w:val="24"/>
          <w:szCs w:val="24"/>
        </w:rPr>
        <w:instrText xml:space="preserve"> ADDIN EN.CITE.DATA </w:instrText>
      </w:r>
      <w:r w:rsidR="002E463F" w:rsidRPr="00A72FA3">
        <w:rPr>
          <w:rFonts w:ascii="Book Antiqua" w:hAnsi="Book Antiqua" w:cs="Times New Roman"/>
          <w:sz w:val="24"/>
          <w:szCs w:val="24"/>
        </w:rPr>
      </w:r>
      <w:r w:rsidR="002E463F" w:rsidRPr="00A72FA3">
        <w:rPr>
          <w:rFonts w:ascii="Book Antiqua" w:hAnsi="Book Antiqua" w:cs="Times New Roman"/>
          <w:sz w:val="24"/>
          <w:szCs w:val="24"/>
        </w:rPr>
        <w:fldChar w:fldCharType="end"/>
      </w:r>
      <w:r w:rsidR="00BA29C8" w:rsidRPr="00A72FA3">
        <w:rPr>
          <w:rFonts w:ascii="Book Antiqua" w:hAnsi="Book Antiqua" w:cs="Times New Roman"/>
          <w:sz w:val="24"/>
          <w:szCs w:val="24"/>
        </w:rPr>
      </w:r>
      <w:r w:rsidR="00BA29C8" w:rsidRPr="00A72FA3">
        <w:rPr>
          <w:rFonts w:ascii="Book Antiqua" w:hAnsi="Book Antiqua" w:cs="Times New Roman"/>
          <w:sz w:val="24"/>
          <w:szCs w:val="24"/>
        </w:rPr>
        <w:fldChar w:fldCharType="separate"/>
      </w:r>
      <w:r w:rsidR="000D1F90" w:rsidRPr="00A72FA3">
        <w:rPr>
          <w:rFonts w:ascii="Book Antiqua" w:hAnsi="Book Antiqua" w:cs="Times New Roman"/>
          <w:noProof/>
          <w:sz w:val="24"/>
          <w:szCs w:val="24"/>
          <w:vertAlign w:val="superscript"/>
        </w:rPr>
        <w:t>[21]</w:t>
      </w:r>
      <w:r w:rsidR="00BA29C8" w:rsidRPr="00A72FA3">
        <w:rPr>
          <w:rFonts w:ascii="Book Antiqua" w:hAnsi="Book Antiqua" w:cs="Times New Roman"/>
          <w:sz w:val="24"/>
          <w:szCs w:val="24"/>
        </w:rPr>
        <w:fldChar w:fldCharType="end"/>
      </w:r>
      <w:r w:rsidR="00CC0E82" w:rsidRPr="00A72FA3">
        <w:rPr>
          <w:rFonts w:ascii="Book Antiqua" w:hAnsi="Book Antiqua" w:cs="Times New Roman"/>
          <w:sz w:val="24"/>
          <w:szCs w:val="24"/>
        </w:rPr>
        <w:t xml:space="preserve"> explored the </w:t>
      </w:r>
      <w:r w:rsidR="00D10648" w:rsidRPr="00A72FA3">
        <w:rPr>
          <w:rFonts w:ascii="Book Antiqua" w:hAnsi="Book Antiqua" w:cs="Times New Roman"/>
          <w:sz w:val="24"/>
          <w:szCs w:val="24"/>
        </w:rPr>
        <w:t>possibility of</w:t>
      </w:r>
      <w:r w:rsidR="00CC0E82" w:rsidRPr="00A72FA3">
        <w:rPr>
          <w:rFonts w:ascii="Book Antiqua" w:hAnsi="Book Antiqua" w:cs="Times New Roman"/>
          <w:sz w:val="24"/>
          <w:szCs w:val="24"/>
        </w:rPr>
        <w:t xml:space="preserve"> </w:t>
      </w:r>
      <w:r w:rsidR="00EE37F0" w:rsidRPr="00A72FA3">
        <w:rPr>
          <w:rFonts w:ascii="Book Antiqua" w:hAnsi="Book Antiqua" w:cs="Times New Roman"/>
          <w:sz w:val="24"/>
          <w:szCs w:val="24"/>
        </w:rPr>
        <w:t>down regulating the</w:t>
      </w:r>
      <w:r w:rsidR="00E27894" w:rsidRPr="00A72FA3">
        <w:rPr>
          <w:rFonts w:ascii="Book Antiqua" w:hAnsi="Book Antiqua" w:cs="Times New Roman"/>
          <w:sz w:val="24"/>
          <w:szCs w:val="24"/>
        </w:rPr>
        <w:t xml:space="preserve"> </w:t>
      </w:r>
      <w:r w:rsidR="00CC0E82" w:rsidRPr="00A72FA3">
        <w:rPr>
          <w:rFonts w:ascii="Book Antiqua" w:hAnsi="Book Antiqua" w:cs="Times New Roman"/>
          <w:sz w:val="24"/>
          <w:szCs w:val="24"/>
        </w:rPr>
        <w:t>Epithelial cell transforming sequence 2</w:t>
      </w:r>
      <w:r w:rsidR="00E27894" w:rsidRPr="00A72FA3">
        <w:rPr>
          <w:rFonts w:ascii="Book Antiqua" w:hAnsi="Book Antiqua" w:cs="Times New Roman"/>
          <w:sz w:val="24"/>
          <w:szCs w:val="24"/>
        </w:rPr>
        <w:t xml:space="preserve"> (ECT2). Overexpression of ECT2 has been described in several human cancers including lung, </w:t>
      </w:r>
      <w:proofErr w:type="spellStart"/>
      <w:r w:rsidR="00E27894" w:rsidRPr="00A72FA3">
        <w:rPr>
          <w:rFonts w:ascii="Book Antiqua" w:hAnsi="Book Antiqua" w:cs="Times New Roman"/>
          <w:sz w:val="24"/>
          <w:szCs w:val="24"/>
        </w:rPr>
        <w:t>oesophageal</w:t>
      </w:r>
      <w:proofErr w:type="spellEnd"/>
      <w:r w:rsidR="00E27894" w:rsidRPr="00A72FA3">
        <w:rPr>
          <w:rFonts w:ascii="Book Antiqua" w:hAnsi="Book Antiqua" w:cs="Times New Roman"/>
          <w:sz w:val="24"/>
          <w:szCs w:val="24"/>
        </w:rPr>
        <w:t xml:space="preserve"> and glioblastoma. In HCC, the authors found that ECT2 is </w:t>
      </w:r>
      <w:r w:rsidR="006161BF" w:rsidRPr="00A72FA3">
        <w:rPr>
          <w:rFonts w:ascii="Book Antiqua" w:hAnsi="Book Antiqua" w:cs="Times New Roman"/>
          <w:sz w:val="24"/>
          <w:szCs w:val="24"/>
        </w:rPr>
        <w:t xml:space="preserve">up-regulated in </w:t>
      </w:r>
      <w:r w:rsidR="009F194F" w:rsidRPr="00A72FA3">
        <w:rPr>
          <w:rFonts w:ascii="Book Antiqua" w:hAnsi="Book Antiqua" w:cs="Times New Roman"/>
          <w:sz w:val="24"/>
          <w:szCs w:val="24"/>
        </w:rPr>
        <w:t>tumor</w:t>
      </w:r>
      <w:r w:rsidR="006161BF" w:rsidRPr="00A72FA3">
        <w:rPr>
          <w:rFonts w:ascii="Book Antiqua" w:hAnsi="Book Antiqua" w:cs="Times New Roman"/>
          <w:sz w:val="24"/>
          <w:szCs w:val="24"/>
        </w:rPr>
        <w:t xml:space="preserve"> samples compared to </w:t>
      </w:r>
      <w:r w:rsidR="00E27894" w:rsidRPr="00A72FA3">
        <w:rPr>
          <w:rFonts w:ascii="Book Antiqua" w:hAnsi="Book Antiqua" w:cs="Times New Roman"/>
          <w:sz w:val="24"/>
          <w:szCs w:val="24"/>
        </w:rPr>
        <w:t>normal</w:t>
      </w:r>
      <w:r w:rsidR="006161BF" w:rsidRPr="00A72FA3">
        <w:rPr>
          <w:rFonts w:ascii="Book Antiqua" w:hAnsi="Book Antiqua" w:cs="Times New Roman"/>
          <w:sz w:val="24"/>
          <w:szCs w:val="24"/>
        </w:rPr>
        <w:t xml:space="preserve"> tissues. </w:t>
      </w:r>
      <w:r w:rsidR="00E27894" w:rsidRPr="00A72FA3">
        <w:rPr>
          <w:rFonts w:ascii="Book Antiqua" w:hAnsi="Book Antiqua" w:cs="Times New Roman"/>
          <w:sz w:val="24"/>
          <w:szCs w:val="24"/>
        </w:rPr>
        <w:t>Moreover</w:t>
      </w:r>
      <w:r w:rsidR="006161BF" w:rsidRPr="00A72FA3">
        <w:rPr>
          <w:rFonts w:ascii="Book Antiqua" w:hAnsi="Book Antiqua" w:cs="Times New Roman"/>
          <w:sz w:val="24"/>
          <w:szCs w:val="24"/>
        </w:rPr>
        <w:t xml:space="preserve">, ECT2 expression </w:t>
      </w:r>
      <w:r w:rsidR="00E27894" w:rsidRPr="00A72FA3">
        <w:rPr>
          <w:rFonts w:ascii="Book Antiqua" w:hAnsi="Book Antiqua" w:cs="Times New Roman"/>
          <w:sz w:val="24"/>
          <w:szCs w:val="24"/>
        </w:rPr>
        <w:t>is</w:t>
      </w:r>
      <w:r w:rsidR="006161BF" w:rsidRPr="00A72FA3">
        <w:rPr>
          <w:rFonts w:ascii="Book Antiqua" w:hAnsi="Book Antiqua" w:cs="Times New Roman"/>
          <w:sz w:val="24"/>
          <w:szCs w:val="24"/>
        </w:rPr>
        <w:t xml:space="preserve"> markedly up-regulated in early recurrent </w:t>
      </w:r>
      <w:r w:rsidR="00A02D3A" w:rsidRPr="00A72FA3">
        <w:rPr>
          <w:rFonts w:ascii="Book Antiqua" w:hAnsi="Book Antiqua" w:cs="Times New Roman"/>
          <w:sz w:val="24"/>
          <w:szCs w:val="24"/>
        </w:rPr>
        <w:t xml:space="preserve">HCC </w:t>
      </w:r>
      <w:r w:rsidR="006161BF" w:rsidRPr="00A72FA3">
        <w:rPr>
          <w:rFonts w:ascii="Book Antiqua" w:hAnsi="Book Antiqua" w:cs="Times New Roman"/>
          <w:sz w:val="24"/>
          <w:szCs w:val="24"/>
        </w:rPr>
        <w:t>tissues compa</w:t>
      </w:r>
      <w:r w:rsidR="00A02D3A" w:rsidRPr="00A72FA3">
        <w:rPr>
          <w:rFonts w:ascii="Book Antiqua" w:hAnsi="Book Antiqua" w:cs="Times New Roman"/>
          <w:sz w:val="24"/>
          <w:szCs w:val="24"/>
        </w:rPr>
        <w:t>red to non-recurrent</w:t>
      </w:r>
      <w:r w:rsidR="00E27894" w:rsidRPr="00A72FA3">
        <w:rPr>
          <w:rFonts w:ascii="Book Antiqua" w:hAnsi="Book Antiqua" w:cs="Times New Roman"/>
          <w:sz w:val="24"/>
          <w:szCs w:val="24"/>
        </w:rPr>
        <w:t xml:space="preserve">. Notably, </w:t>
      </w:r>
      <w:r w:rsidR="002A1B77" w:rsidRPr="00A72FA3">
        <w:rPr>
          <w:rFonts w:ascii="Book Antiqua" w:hAnsi="Book Antiqua" w:cs="Times New Roman"/>
          <w:sz w:val="24"/>
          <w:szCs w:val="24"/>
        </w:rPr>
        <w:t xml:space="preserve">patients with high ECT2 </w:t>
      </w:r>
      <w:r w:rsidR="009F194F" w:rsidRPr="00A72FA3">
        <w:rPr>
          <w:rFonts w:ascii="Book Antiqua" w:hAnsi="Book Antiqua" w:cs="Times New Roman"/>
          <w:sz w:val="24"/>
          <w:szCs w:val="24"/>
        </w:rPr>
        <w:lastRenderedPageBreak/>
        <w:t>expression have</w:t>
      </w:r>
      <w:r w:rsidR="002A1B77" w:rsidRPr="00A72FA3">
        <w:rPr>
          <w:rFonts w:ascii="Book Antiqua" w:hAnsi="Book Antiqua" w:cs="Times New Roman"/>
          <w:sz w:val="24"/>
          <w:szCs w:val="24"/>
        </w:rPr>
        <w:t xml:space="preserve"> a significantly shorter disease free duration compared to patients with low ECT2 expression</w:t>
      </w:r>
      <w:r w:rsidR="00E27894" w:rsidRPr="00A72FA3">
        <w:rPr>
          <w:rFonts w:ascii="Book Antiqua" w:hAnsi="Book Antiqua" w:cs="Times New Roman"/>
          <w:sz w:val="24"/>
          <w:szCs w:val="24"/>
        </w:rPr>
        <w:t>.</w:t>
      </w:r>
      <w:r w:rsidR="00EF3D63" w:rsidRPr="00A72FA3">
        <w:rPr>
          <w:rFonts w:ascii="Book Antiqua" w:hAnsi="Book Antiqua" w:cs="Times New Roman"/>
          <w:sz w:val="24"/>
          <w:szCs w:val="24"/>
        </w:rPr>
        <w:t xml:space="preserve"> In a subcutaneous xenograft model of HCC,</w:t>
      </w:r>
      <w:r w:rsidR="002036BB" w:rsidRPr="00A72FA3">
        <w:rPr>
          <w:rFonts w:ascii="Book Antiqua" w:hAnsi="Book Antiqua" w:cs="Times New Roman"/>
          <w:sz w:val="24"/>
          <w:szCs w:val="24"/>
        </w:rPr>
        <w:t xml:space="preserve"> </w:t>
      </w:r>
      <w:r w:rsidR="00EE37F0" w:rsidRPr="00A72FA3">
        <w:rPr>
          <w:rFonts w:ascii="Book Antiqua" w:hAnsi="Book Antiqua" w:cs="Times New Roman"/>
          <w:sz w:val="24"/>
          <w:szCs w:val="24"/>
        </w:rPr>
        <w:t>it was</w:t>
      </w:r>
      <w:r w:rsidR="00EF3D63" w:rsidRPr="00A72FA3">
        <w:rPr>
          <w:rFonts w:ascii="Book Antiqua" w:hAnsi="Book Antiqua" w:cs="Times New Roman"/>
          <w:sz w:val="24"/>
          <w:szCs w:val="24"/>
        </w:rPr>
        <w:t xml:space="preserve"> demonstrated that ECT2 targeting by siRNA</w:t>
      </w:r>
      <w:r w:rsidR="00BE35EE" w:rsidRPr="00A72FA3">
        <w:rPr>
          <w:rFonts w:ascii="Book Antiqua" w:hAnsi="Book Antiqua" w:cs="Times New Roman"/>
          <w:sz w:val="24"/>
          <w:szCs w:val="24"/>
        </w:rPr>
        <w:t>s</w:t>
      </w:r>
      <w:r w:rsidR="00EF3D63" w:rsidRPr="00A72FA3">
        <w:rPr>
          <w:rFonts w:ascii="Book Antiqua" w:hAnsi="Book Antiqua" w:cs="Times New Roman"/>
          <w:sz w:val="24"/>
          <w:szCs w:val="24"/>
        </w:rPr>
        <w:t xml:space="preserve"> delivered </w:t>
      </w:r>
      <w:r w:rsidR="00EF3D63" w:rsidRPr="00A72FA3">
        <w:rPr>
          <w:rFonts w:ascii="Book Antiqua" w:hAnsi="Book Antiqua" w:cs="Times New Roman"/>
          <w:i/>
          <w:sz w:val="24"/>
          <w:szCs w:val="24"/>
        </w:rPr>
        <w:t>via</w:t>
      </w:r>
      <w:r w:rsidR="00DF3267" w:rsidRPr="00A72FA3">
        <w:rPr>
          <w:rFonts w:ascii="Book Antiqua" w:hAnsi="Book Antiqua" w:cs="Times New Roman"/>
          <w:sz w:val="24"/>
          <w:szCs w:val="24"/>
        </w:rPr>
        <w:t xml:space="preserve"> a </w:t>
      </w:r>
      <w:r w:rsidR="00EF3D63" w:rsidRPr="00A72FA3">
        <w:rPr>
          <w:rFonts w:ascii="Book Antiqua" w:hAnsi="Book Antiqua" w:cs="Times New Roman"/>
          <w:sz w:val="24"/>
          <w:szCs w:val="24"/>
        </w:rPr>
        <w:t>viral vector, significantly reduced tumor growth.</w:t>
      </w:r>
      <w:r w:rsidR="0000167D" w:rsidRPr="00A72FA3">
        <w:rPr>
          <w:rFonts w:ascii="Book Antiqua" w:hAnsi="Book Antiqua" w:cs="Times New Roman"/>
          <w:sz w:val="24"/>
          <w:szCs w:val="24"/>
        </w:rPr>
        <w:t xml:space="preserve"> This was due to a G1 phase arrest secondary to the inhibition of the </w:t>
      </w:r>
      <w:r w:rsidR="002036BB" w:rsidRPr="00A72FA3">
        <w:rPr>
          <w:rFonts w:ascii="Book Antiqua" w:hAnsi="Book Antiqua" w:cs="Times New Roman"/>
          <w:sz w:val="24"/>
          <w:szCs w:val="24"/>
        </w:rPr>
        <w:t>Rho/</w:t>
      </w:r>
      <w:r w:rsidR="0000167D" w:rsidRPr="00A72FA3">
        <w:rPr>
          <w:rFonts w:ascii="Book Antiqua" w:hAnsi="Book Antiqua" w:cs="Times New Roman"/>
          <w:sz w:val="24"/>
          <w:szCs w:val="24"/>
        </w:rPr>
        <w:t>ERK pathway.</w:t>
      </w:r>
      <w:r w:rsidR="002036BB" w:rsidRPr="00A72FA3">
        <w:rPr>
          <w:rFonts w:ascii="Book Antiqua" w:hAnsi="Book Antiqua" w:cs="Times New Roman"/>
          <w:sz w:val="24"/>
          <w:szCs w:val="24"/>
        </w:rPr>
        <w:t xml:space="preserve"> Despite no </w:t>
      </w:r>
      <w:r w:rsidR="00BE35EE" w:rsidRPr="00A72FA3">
        <w:rPr>
          <w:rFonts w:ascii="Book Antiqua" w:hAnsi="Book Antiqua" w:cs="Times New Roman"/>
          <w:sz w:val="24"/>
          <w:szCs w:val="24"/>
        </w:rPr>
        <w:t xml:space="preserve">reported </w:t>
      </w:r>
      <w:r w:rsidR="002036BB" w:rsidRPr="00A72FA3">
        <w:rPr>
          <w:rFonts w:ascii="Book Antiqua" w:hAnsi="Book Antiqua" w:cs="Times New Roman"/>
          <w:sz w:val="24"/>
          <w:szCs w:val="24"/>
        </w:rPr>
        <w:t>evidence of improved animal survival, this work opens the possibility that ECT2 is an attractive target to reduce HCC recurrence.</w:t>
      </w:r>
    </w:p>
    <w:p w:rsidR="00A4795A" w:rsidRPr="00A72FA3" w:rsidRDefault="003A1A24" w:rsidP="00326532">
      <w:pPr>
        <w:tabs>
          <w:tab w:val="left" w:pos="284"/>
          <w:tab w:val="center" w:pos="4819"/>
          <w:tab w:val="right" w:pos="9638"/>
        </w:tabs>
        <w:adjustRightInd w:val="0"/>
        <w:snapToGrid w:val="0"/>
        <w:spacing w:after="0" w:line="360" w:lineRule="auto"/>
        <w:jc w:val="both"/>
        <w:rPr>
          <w:rFonts w:ascii="Book Antiqua" w:hAnsi="Book Antiqua" w:cs="Times New Roman"/>
          <w:sz w:val="24"/>
          <w:szCs w:val="24"/>
        </w:rPr>
      </w:pPr>
      <w:r w:rsidRPr="00A72FA3">
        <w:rPr>
          <w:rFonts w:ascii="Book Antiqua" w:hAnsi="Book Antiqua" w:cs="Times New Roman"/>
          <w:sz w:val="24"/>
          <w:szCs w:val="24"/>
        </w:rPr>
        <w:tab/>
      </w:r>
      <w:r w:rsidR="00CB4190" w:rsidRPr="00A72FA3">
        <w:rPr>
          <w:rFonts w:ascii="Book Antiqua" w:eastAsiaTheme="minorEastAsia" w:hAnsi="Book Antiqua" w:cs="Times New Roman"/>
          <w:sz w:val="24"/>
          <w:szCs w:val="24"/>
          <w:lang w:eastAsia="zh-CN"/>
        </w:rPr>
        <w:t xml:space="preserve"> </w:t>
      </w:r>
      <w:r w:rsidR="00BC36F0" w:rsidRPr="00A72FA3">
        <w:rPr>
          <w:rFonts w:ascii="Book Antiqua" w:hAnsi="Book Antiqua" w:cs="Times New Roman"/>
          <w:sz w:val="24"/>
          <w:szCs w:val="24"/>
        </w:rPr>
        <w:t xml:space="preserve">Huang </w:t>
      </w:r>
      <w:r w:rsidR="00D86FC0" w:rsidRPr="00A72FA3">
        <w:rPr>
          <w:rFonts w:ascii="Book Antiqua" w:hAnsi="Book Antiqua" w:cs="Times New Roman"/>
          <w:i/>
          <w:sz w:val="24"/>
          <w:szCs w:val="24"/>
        </w:rPr>
        <w:t xml:space="preserve">et </w:t>
      </w:r>
      <w:proofErr w:type="gramStart"/>
      <w:r w:rsidR="00D86FC0" w:rsidRPr="00A72FA3">
        <w:rPr>
          <w:rFonts w:ascii="Book Antiqua" w:hAnsi="Book Antiqua" w:cs="Times New Roman"/>
          <w:i/>
          <w:sz w:val="24"/>
          <w:szCs w:val="24"/>
        </w:rPr>
        <w:t>al</w:t>
      </w:r>
      <w:proofErr w:type="gramEnd"/>
      <w:r w:rsidR="00BA29C8" w:rsidRPr="00A72FA3">
        <w:rPr>
          <w:rFonts w:ascii="Book Antiqua" w:hAnsi="Book Antiqua" w:cs="Times New Roman"/>
          <w:sz w:val="24"/>
          <w:szCs w:val="24"/>
        </w:rPr>
        <w:fldChar w:fldCharType="begin">
          <w:fldData xml:space="preserve">PFJlZm1hbj48Q2l0ZT48QXV0aG9yPkh1YW5nPC9BdXRob3I+PFllYXI+MjAxNDwvWWVhcj48UmVj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</w:fldData>
        </w:fldChar>
      </w:r>
      <w:r w:rsidR="002E463F" w:rsidRPr="00A72FA3">
        <w:rPr>
          <w:rFonts w:ascii="Book Antiqua" w:hAnsi="Book Antiqua" w:cs="Times New Roman"/>
          <w:sz w:val="24"/>
          <w:szCs w:val="24"/>
        </w:rPr>
        <w:instrText xml:space="preserve"> ADDIN REFMGR.CITE </w:instrText>
      </w:r>
      <w:r w:rsidR="002E463F" w:rsidRPr="00A72FA3">
        <w:rPr>
          <w:rFonts w:ascii="Book Antiqua" w:hAnsi="Book Antiqua" w:cs="Times New Roman"/>
          <w:sz w:val="24"/>
          <w:szCs w:val="24"/>
        </w:rPr>
        <w:fldChar w:fldCharType="begin">
          <w:fldData xml:space="preserve">PFJlZm1hbj48Q2l0ZT48QXV0aG9yPkh1YW5nPC9BdXRob3I+PFllYXI+MjAxNDwvWWVhcj48UmVj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</w:fldData>
        </w:fldChar>
      </w:r>
      <w:r w:rsidR="002E463F" w:rsidRPr="00A72FA3">
        <w:rPr>
          <w:rFonts w:ascii="Book Antiqua" w:hAnsi="Book Antiqua" w:cs="Times New Roman"/>
          <w:sz w:val="24"/>
          <w:szCs w:val="24"/>
        </w:rPr>
        <w:instrText xml:space="preserve"> ADDIN EN.CITE.DATA </w:instrText>
      </w:r>
      <w:r w:rsidR="002E463F" w:rsidRPr="00A72FA3">
        <w:rPr>
          <w:rFonts w:ascii="Book Antiqua" w:hAnsi="Book Antiqua" w:cs="Times New Roman"/>
          <w:sz w:val="24"/>
          <w:szCs w:val="24"/>
        </w:rPr>
      </w:r>
      <w:r w:rsidR="002E463F" w:rsidRPr="00A72FA3">
        <w:rPr>
          <w:rFonts w:ascii="Book Antiqua" w:hAnsi="Book Antiqua" w:cs="Times New Roman"/>
          <w:sz w:val="24"/>
          <w:szCs w:val="24"/>
        </w:rPr>
        <w:fldChar w:fldCharType="end"/>
      </w:r>
      <w:r w:rsidR="00BA29C8" w:rsidRPr="00A72FA3">
        <w:rPr>
          <w:rFonts w:ascii="Book Antiqua" w:hAnsi="Book Antiqua" w:cs="Times New Roman"/>
          <w:sz w:val="24"/>
          <w:szCs w:val="24"/>
        </w:rPr>
      </w:r>
      <w:r w:rsidR="00BA29C8" w:rsidRPr="00A72FA3">
        <w:rPr>
          <w:rFonts w:ascii="Book Antiqua" w:hAnsi="Book Antiqua" w:cs="Times New Roman"/>
          <w:sz w:val="24"/>
          <w:szCs w:val="24"/>
        </w:rPr>
        <w:fldChar w:fldCharType="separate"/>
      </w:r>
      <w:r w:rsidR="000D1F90" w:rsidRPr="00A72FA3">
        <w:rPr>
          <w:rFonts w:ascii="Book Antiqua" w:hAnsi="Book Antiqua" w:cs="Times New Roman"/>
          <w:noProof/>
          <w:sz w:val="24"/>
          <w:szCs w:val="24"/>
          <w:vertAlign w:val="superscript"/>
        </w:rPr>
        <w:t>[22]</w:t>
      </w:r>
      <w:r w:rsidR="00BA29C8" w:rsidRPr="00A72FA3">
        <w:rPr>
          <w:rFonts w:ascii="Book Antiqua" w:hAnsi="Book Antiqua" w:cs="Times New Roman"/>
          <w:sz w:val="24"/>
          <w:szCs w:val="24"/>
        </w:rPr>
        <w:fldChar w:fldCharType="end"/>
      </w:r>
      <w:r w:rsidR="00BC36F0" w:rsidRPr="00A72FA3">
        <w:rPr>
          <w:rFonts w:ascii="Book Antiqua" w:hAnsi="Book Antiqua" w:cs="Times New Roman"/>
          <w:sz w:val="24"/>
          <w:szCs w:val="24"/>
        </w:rPr>
        <w:t xml:space="preserve"> have used an interesting approach to identify novel anti HCC target. </w:t>
      </w:r>
      <w:r w:rsidR="00661398" w:rsidRPr="00A72FA3">
        <w:rPr>
          <w:rFonts w:ascii="Book Antiqua" w:hAnsi="Book Antiqua" w:cs="Times New Roman"/>
          <w:sz w:val="24"/>
          <w:szCs w:val="24"/>
        </w:rPr>
        <w:t>The authors</w:t>
      </w:r>
      <w:r w:rsidR="00383EDE" w:rsidRPr="00A72FA3">
        <w:rPr>
          <w:rFonts w:ascii="Book Antiqua" w:hAnsi="Book Antiqua" w:cs="Times New Roman"/>
          <w:sz w:val="24"/>
          <w:szCs w:val="24"/>
        </w:rPr>
        <w:t xml:space="preserve"> established a murine HCC model driven by </w:t>
      </w:r>
      <w:proofErr w:type="spellStart"/>
      <w:r w:rsidR="00383EDE" w:rsidRPr="00A72FA3">
        <w:rPr>
          <w:rFonts w:ascii="Book Antiqua" w:hAnsi="Book Antiqua" w:cs="Times New Roman"/>
          <w:sz w:val="24"/>
          <w:szCs w:val="24"/>
        </w:rPr>
        <w:t>Myc</w:t>
      </w:r>
      <w:proofErr w:type="spellEnd"/>
      <w:r w:rsidR="00383EDE" w:rsidRPr="00A72FA3">
        <w:rPr>
          <w:rFonts w:ascii="Book Antiqua" w:hAnsi="Book Antiqua" w:cs="Times New Roman"/>
          <w:sz w:val="24"/>
          <w:szCs w:val="24"/>
        </w:rPr>
        <w:t xml:space="preserve"> overexpression and p53 loss, </w:t>
      </w:r>
      <w:r w:rsidR="00661398" w:rsidRPr="00A72FA3">
        <w:rPr>
          <w:rFonts w:ascii="Book Antiqua" w:hAnsi="Book Antiqua" w:cs="Times New Roman"/>
          <w:sz w:val="24"/>
          <w:szCs w:val="24"/>
        </w:rPr>
        <w:t>two genetic signatures</w:t>
      </w:r>
      <w:r w:rsidR="00383EDE" w:rsidRPr="00A72FA3">
        <w:rPr>
          <w:rFonts w:ascii="Book Antiqua" w:hAnsi="Book Antiqua" w:cs="Times New Roman"/>
          <w:sz w:val="24"/>
          <w:szCs w:val="24"/>
        </w:rPr>
        <w:t xml:space="preserve"> common</w:t>
      </w:r>
      <w:r w:rsidR="00661398" w:rsidRPr="00A72FA3">
        <w:rPr>
          <w:rFonts w:ascii="Book Antiqua" w:hAnsi="Book Antiqua" w:cs="Times New Roman"/>
          <w:sz w:val="24"/>
          <w:szCs w:val="24"/>
        </w:rPr>
        <w:t>ly found in</w:t>
      </w:r>
      <w:r w:rsidR="00383EDE" w:rsidRPr="00A72FA3">
        <w:rPr>
          <w:rFonts w:ascii="Book Antiqua" w:hAnsi="Book Antiqua" w:cs="Times New Roman"/>
          <w:sz w:val="24"/>
          <w:szCs w:val="24"/>
        </w:rPr>
        <w:t xml:space="preserve"> human HCC</w:t>
      </w:r>
      <w:r w:rsidR="00EA272C" w:rsidRPr="00A72FA3">
        <w:rPr>
          <w:rFonts w:ascii="Book Antiqua" w:hAnsi="Book Antiqua" w:cs="Times New Roman"/>
          <w:sz w:val="24"/>
          <w:szCs w:val="24"/>
        </w:rPr>
        <w:t>.</w:t>
      </w:r>
      <w:r w:rsidR="003A60C7" w:rsidRPr="00A72FA3">
        <w:rPr>
          <w:rFonts w:ascii="Book Antiqua" w:hAnsi="Book Antiqua" w:cs="Times New Roman"/>
          <w:sz w:val="24"/>
          <w:szCs w:val="24"/>
        </w:rPr>
        <w:t xml:space="preserve"> The authors screened</w:t>
      </w:r>
      <w:r w:rsidR="00EA272C" w:rsidRPr="00A72FA3">
        <w:rPr>
          <w:rFonts w:ascii="Book Antiqua" w:hAnsi="Book Antiqua" w:cs="Times New Roman"/>
          <w:sz w:val="24"/>
          <w:szCs w:val="24"/>
        </w:rPr>
        <w:t xml:space="preserve"> </w:t>
      </w:r>
      <w:r w:rsidR="003A60C7" w:rsidRPr="00A72FA3">
        <w:rPr>
          <w:rFonts w:ascii="Book Antiqua" w:hAnsi="Book Antiqua" w:cs="Times New Roman"/>
          <w:sz w:val="24"/>
          <w:szCs w:val="24"/>
        </w:rPr>
        <w:t xml:space="preserve">in the HCC model developed </w:t>
      </w:r>
      <w:r w:rsidR="00EA272C" w:rsidRPr="00A72FA3">
        <w:rPr>
          <w:rFonts w:ascii="Book Antiqua" w:hAnsi="Book Antiqua" w:cs="Times New Roman"/>
          <w:sz w:val="24"/>
          <w:szCs w:val="24"/>
        </w:rPr>
        <w:t>a custom library of short hairpin RNAs (</w:t>
      </w:r>
      <w:proofErr w:type="spellStart"/>
      <w:r w:rsidR="00EA272C" w:rsidRPr="00A72FA3">
        <w:rPr>
          <w:rFonts w:ascii="Book Antiqua" w:hAnsi="Book Antiqua" w:cs="Times New Roman"/>
          <w:sz w:val="24"/>
          <w:szCs w:val="24"/>
        </w:rPr>
        <w:t>shRNAs</w:t>
      </w:r>
      <w:proofErr w:type="spellEnd"/>
      <w:r w:rsidR="00EA272C" w:rsidRPr="00A72FA3">
        <w:rPr>
          <w:rFonts w:ascii="Book Antiqua" w:hAnsi="Book Antiqua" w:cs="Times New Roman"/>
          <w:sz w:val="24"/>
          <w:szCs w:val="24"/>
        </w:rPr>
        <w:t xml:space="preserve">) directed </w:t>
      </w:r>
      <w:r w:rsidR="003A60C7" w:rsidRPr="00A72FA3">
        <w:rPr>
          <w:rFonts w:ascii="Book Antiqua" w:hAnsi="Book Antiqua" w:cs="Times New Roman"/>
          <w:sz w:val="24"/>
          <w:szCs w:val="24"/>
        </w:rPr>
        <w:t>against</w:t>
      </w:r>
      <w:r w:rsidR="00EA272C" w:rsidRPr="00A72FA3">
        <w:rPr>
          <w:rFonts w:ascii="Book Antiqua" w:hAnsi="Book Antiqua" w:cs="Times New Roman"/>
          <w:sz w:val="24"/>
          <w:szCs w:val="24"/>
        </w:rPr>
        <w:t xml:space="preserve"> known drug targets</w:t>
      </w:r>
      <w:r w:rsidR="003A60C7" w:rsidRPr="00A72FA3">
        <w:rPr>
          <w:rFonts w:ascii="Book Antiqua" w:hAnsi="Book Antiqua" w:cs="Times New Roman"/>
          <w:sz w:val="24"/>
          <w:szCs w:val="24"/>
        </w:rPr>
        <w:t xml:space="preserve">. By this </w:t>
      </w:r>
      <w:r w:rsidR="00CD3BA0" w:rsidRPr="00A72FA3">
        <w:rPr>
          <w:rFonts w:ascii="Book Antiqua" w:hAnsi="Book Antiqua" w:cs="Times New Roman"/>
          <w:sz w:val="24"/>
          <w:szCs w:val="24"/>
        </w:rPr>
        <w:t>approach,</w:t>
      </w:r>
      <w:r w:rsidR="00EA272C" w:rsidRPr="00A72FA3">
        <w:rPr>
          <w:rFonts w:ascii="Book Antiqua" w:hAnsi="Book Antiqua" w:cs="Times New Roman"/>
          <w:sz w:val="24"/>
          <w:szCs w:val="24"/>
        </w:rPr>
        <w:t xml:space="preserve"> </w:t>
      </w:r>
      <w:r w:rsidR="003A60C7" w:rsidRPr="00A72FA3">
        <w:rPr>
          <w:rFonts w:ascii="Book Antiqua" w:hAnsi="Book Antiqua" w:cs="Times New Roman"/>
          <w:sz w:val="24"/>
          <w:szCs w:val="24"/>
        </w:rPr>
        <w:t>it was possible to identify</w:t>
      </w:r>
      <w:r w:rsidR="00EA272C" w:rsidRPr="00A72FA3">
        <w:rPr>
          <w:rFonts w:ascii="Book Antiqua" w:hAnsi="Book Antiqua" w:cs="Times New Roman"/>
          <w:sz w:val="24"/>
          <w:szCs w:val="24"/>
        </w:rPr>
        <w:t xml:space="preserve"> Cdk9</w:t>
      </w:r>
      <w:r w:rsidR="00CD3BA0" w:rsidRPr="00A72FA3">
        <w:rPr>
          <w:rFonts w:ascii="Book Antiqua" w:hAnsi="Book Antiqua" w:cs="Times New Roman"/>
          <w:sz w:val="24"/>
          <w:szCs w:val="24"/>
        </w:rPr>
        <w:t xml:space="preserve">, </w:t>
      </w:r>
      <w:r w:rsidR="003A60C7" w:rsidRPr="00A72FA3">
        <w:rPr>
          <w:rFonts w:ascii="Book Antiqua" w:hAnsi="Book Antiqua" w:cs="Times New Roman"/>
          <w:sz w:val="24"/>
          <w:szCs w:val="24"/>
        </w:rPr>
        <w:t xml:space="preserve">a key component of the transcription elongation factor </w:t>
      </w:r>
      <w:proofErr w:type="gramStart"/>
      <w:r w:rsidR="00CD3BA0" w:rsidRPr="00A72FA3">
        <w:rPr>
          <w:rFonts w:ascii="Book Antiqua" w:hAnsi="Book Antiqua" w:cs="Times New Roman"/>
          <w:sz w:val="24"/>
          <w:szCs w:val="24"/>
        </w:rPr>
        <w:t>b</w:t>
      </w:r>
      <w:proofErr w:type="gramEnd"/>
      <w:r w:rsidR="00CD3BA0" w:rsidRPr="00A72FA3">
        <w:rPr>
          <w:rFonts w:ascii="Book Antiqua" w:hAnsi="Book Antiqua" w:cs="Times New Roman"/>
          <w:sz w:val="24"/>
          <w:szCs w:val="24"/>
        </w:rPr>
        <w:t xml:space="preserve"> complex. </w:t>
      </w:r>
      <w:r w:rsidR="008E0CF5" w:rsidRPr="00A72FA3">
        <w:rPr>
          <w:rFonts w:ascii="Book Antiqua" w:hAnsi="Book Antiqua" w:cs="Times New Roman"/>
          <w:i/>
          <w:sz w:val="24"/>
          <w:szCs w:val="24"/>
        </w:rPr>
        <w:t>In vitro</w:t>
      </w:r>
      <w:r w:rsidR="00CD3BA0" w:rsidRPr="00A72FA3">
        <w:rPr>
          <w:rFonts w:ascii="Book Antiqua" w:hAnsi="Book Antiqua" w:cs="Times New Roman"/>
          <w:sz w:val="24"/>
          <w:szCs w:val="24"/>
        </w:rPr>
        <w:t xml:space="preserve"> and in a murine </w:t>
      </w:r>
      <w:proofErr w:type="spellStart"/>
      <w:r w:rsidR="00CD3BA0" w:rsidRPr="00A72FA3">
        <w:rPr>
          <w:rFonts w:ascii="Book Antiqua" w:hAnsi="Book Antiqua" w:cs="Times New Roman"/>
          <w:sz w:val="24"/>
          <w:szCs w:val="24"/>
        </w:rPr>
        <w:t>orthotopic</w:t>
      </w:r>
      <w:proofErr w:type="spellEnd"/>
      <w:r w:rsidR="00CD3BA0" w:rsidRPr="00A72FA3">
        <w:rPr>
          <w:rFonts w:ascii="Book Antiqua" w:hAnsi="Book Antiqua" w:cs="Times New Roman"/>
          <w:sz w:val="24"/>
          <w:szCs w:val="24"/>
        </w:rPr>
        <w:t xml:space="preserve"> model of HCC, it was shown that the siRNA mediated silencing of CdK9 down modulate</w:t>
      </w:r>
      <w:r w:rsidR="00E65D96" w:rsidRPr="00A72FA3">
        <w:rPr>
          <w:rFonts w:ascii="Book Antiqua" w:hAnsi="Book Antiqua" w:cs="Times New Roman"/>
          <w:sz w:val="24"/>
          <w:szCs w:val="24"/>
        </w:rPr>
        <w:t>s</w:t>
      </w:r>
      <w:r w:rsidR="00CD3BA0" w:rsidRPr="00A72FA3">
        <w:rPr>
          <w:rFonts w:ascii="Book Antiqua" w:hAnsi="Book Antiqua" w:cs="Times New Roman"/>
          <w:sz w:val="24"/>
          <w:szCs w:val="24"/>
        </w:rPr>
        <w:t xml:space="preserve"> the </w:t>
      </w:r>
      <w:r w:rsidR="003A60C7" w:rsidRPr="00A72FA3">
        <w:rPr>
          <w:rFonts w:ascii="Book Antiqua" w:hAnsi="Book Antiqua" w:cs="Times New Roman"/>
          <w:sz w:val="24"/>
          <w:szCs w:val="24"/>
        </w:rPr>
        <w:t xml:space="preserve">aberrant </w:t>
      </w:r>
      <w:r w:rsidR="00DF3267" w:rsidRPr="00A72FA3">
        <w:rPr>
          <w:rFonts w:ascii="Book Antiqua" w:hAnsi="Book Antiqua" w:cs="Times New Roman"/>
          <w:sz w:val="24"/>
          <w:szCs w:val="24"/>
        </w:rPr>
        <w:t xml:space="preserve">proliferation of </w:t>
      </w:r>
      <w:proofErr w:type="spellStart"/>
      <w:r w:rsidR="00DF3267" w:rsidRPr="00A72FA3">
        <w:rPr>
          <w:rFonts w:ascii="Book Antiqua" w:hAnsi="Book Antiqua" w:cs="Times New Roman"/>
          <w:sz w:val="24"/>
          <w:szCs w:val="24"/>
        </w:rPr>
        <w:t>Myc</w:t>
      </w:r>
      <w:proofErr w:type="spellEnd"/>
      <w:r w:rsidR="003A60C7" w:rsidRPr="00A72FA3">
        <w:rPr>
          <w:rFonts w:ascii="Book Antiqua" w:hAnsi="Book Antiqua" w:cs="Times New Roman"/>
          <w:sz w:val="24"/>
          <w:szCs w:val="24"/>
        </w:rPr>
        <w:t>-overexpressing HCC tumor.</w:t>
      </w:r>
      <w:r w:rsidR="00CD3BA0" w:rsidRPr="00A72FA3">
        <w:rPr>
          <w:rFonts w:ascii="Book Antiqua" w:hAnsi="Book Antiqua" w:cs="Times New Roman"/>
          <w:sz w:val="24"/>
          <w:szCs w:val="24"/>
        </w:rPr>
        <w:t xml:space="preserve"> These data indicate CDK9 inhibition as a therapeutic strategy for </w:t>
      </w:r>
      <w:proofErr w:type="spellStart"/>
      <w:r w:rsidR="00DF3267" w:rsidRPr="00A72FA3">
        <w:rPr>
          <w:rFonts w:ascii="Book Antiqua" w:hAnsi="Book Antiqua" w:cs="Times New Roman"/>
          <w:sz w:val="24"/>
          <w:szCs w:val="24"/>
        </w:rPr>
        <w:t>Myc</w:t>
      </w:r>
      <w:proofErr w:type="spellEnd"/>
      <w:r w:rsidR="00CD3BA0" w:rsidRPr="00A72FA3">
        <w:rPr>
          <w:rFonts w:ascii="Book Antiqua" w:hAnsi="Book Antiqua" w:cs="Times New Roman"/>
          <w:sz w:val="24"/>
          <w:szCs w:val="24"/>
        </w:rPr>
        <w:t xml:space="preserve">-overexpressing liver tumors. </w:t>
      </w:r>
      <w:r w:rsidR="00994EE5" w:rsidRPr="00A72FA3">
        <w:rPr>
          <w:rFonts w:ascii="Book Antiqua" w:hAnsi="Book Antiqua" w:cs="Times New Roman"/>
          <w:sz w:val="24"/>
          <w:szCs w:val="24"/>
        </w:rPr>
        <w:t>N</w:t>
      </w:r>
      <w:r w:rsidR="00CD3BA0" w:rsidRPr="00A72FA3">
        <w:rPr>
          <w:rFonts w:ascii="Book Antiqua" w:hAnsi="Book Antiqua" w:cs="Times New Roman"/>
          <w:sz w:val="24"/>
          <w:szCs w:val="24"/>
        </w:rPr>
        <w:t xml:space="preserve">o evidences of the </w:t>
      </w:r>
      <w:r w:rsidR="00160395" w:rsidRPr="00A72FA3">
        <w:rPr>
          <w:rFonts w:ascii="Book Antiqua" w:hAnsi="Book Antiqua" w:cs="Times New Roman"/>
          <w:sz w:val="24"/>
          <w:szCs w:val="24"/>
        </w:rPr>
        <w:t xml:space="preserve">effects of </w:t>
      </w:r>
      <w:r w:rsidR="00CD3BA0" w:rsidRPr="00A72FA3">
        <w:rPr>
          <w:rFonts w:ascii="Book Antiqua" w:hAnsi="Book Antiqua" w:cs="Times New Roman"/>
          <w:sz w:val="24"/>
          <w:szCs w:val="24"/>
        </w:rPr>
        <w:t xml:space="preserve">CdK9 targeting in the normal liver cells were reported, </w:t>
      </w:r>
      <w:r w:rsidR="00994EE5" w:rsidRPr="00A72FA3">
        <w:rPr>
          <w:rFonts w:ascii="Book Antiqua" w:hAnsi="Book Antiqua" w:cs="Times New Roman"/>
          <w:sz w:val="24"/>
          <w:szCs w:val="24"/>
        </w:rPr>
        <w:t>thus</w:t>
      </w:r>
      <w:r w:rsidR="00160395" w:rsidRPr="00A72FA3">
        <w:rPr>
          <w:rFonts w:ascii="Book Antiqua" w:hAnsi="Book Antiqua" w:cs="Times New Roman"/>
          <w:sz w:val="24"/>
          <w:szCs w:val="24"/>
        </w:rPr>
        <w:t xml:space="preserve"> a possible toxicity for the normal liver</w:t>
      </w:r>
      <w:r w:rsidR="00994EE5" w:rsidRPr="00A72FA3">
        <w:rPr>
          <w:rFonts w:ascii="Book Antiqua" w:hAnsi="Book Antiqua" w:cs="Times New Roman"/>
          <w:sz w:val="24"/>
          <w:szCs w:val="24"/>
        </w:rPr>
        <w:t xml:space="preserve"> cannot be excluded</w:t>
      </w:r>
      <w:r w:rsidR="00160395" w:rsidRPr="00A72FA3">
        <w:rPr>
          <w:rFonts w:ascii="Book Antiqua" w:hAnsi="Book Antiqua" w:cs="Times New Roman"/>
          <w:sz w:val="24"/>
          <w:szCs w:val="24"/>
        </w:rPr>
        <w:t xml:space="preserve">. Of course, this event </w:t>
      </w:r>
      <w:r w:rsidR="00737FB6" w:rsidRPr="00A72FA3">
        <w:rPr>
          <w:rFonts w:ascii="Book Antiqua" w:hAnsi="Book Antiqua" w:cs="Times New Roman"/>
          <w:sz w:val="24"/>
          <w:szCs w:val="24"/>
        </w:rPr>
        <w:t>may</w:t>
      </w:r>
      <w:r w:rsidR="00160395" w:rsidRPr="00A72FA3">
        <w:rPr>
          <w:rFonts w:ascii="Book Antiqua" w:hAnsi="Book Antiqua" w:cs="Times New Roman"/>
          <w:sz w:val="24"/>
          <w:szCs w:val="24"/>
        </w:rPr>
        <w:t xml:space="preserve"> be circumvented by using delivery systems specifically targeting HCC cells but not normal </w:t>
      </w:r>
      <w:r w:rsidRPr="00A72FA3">
        <w:rPr>
          <w:rFonts w:ascii="Book Antiqua" w:hAnsi="Book Antiqua" w:cs="Times New Roman"/>
          <w:sz w:val="24"/>
          <w:szCs w:val="24"/>
        </w:rPr>
        <w:t>hepatocytes</w:t>
      </w:r>
      <w:r w:rsidR="00160395" w:rsidRPr="00A72FA3">
        <w:rPr>
          <w:rFonts w:ascii="Book Antiqua" w:hAnsi="Book Antiqua" w:cs="Times New Roman"/>
          <w:sz w:val="24"/>
          <w:szCs w:val="24"/>
        </w:rPr>
        <w:t>.</w:t>
      </w:r>
    </w:p>
    <w:p w:rsidR="00A4795A" w:rsidRPr="00A72FA3" w:rsidRDefault="00581BFF" w:rsidP="00326532">
      <w:pPr>
        <w:tabs>
          <w:tab w:val="left" w:pos="284"/>
          <w:tab w:val="center" w:pos="4819"/>
          <w:tab w:val="right" w:pos="9638"/>
        </w:tabs>
        <w:adjustRightInd w:val="0"/>
        <w:snapToGrid w:val="0"/>
        <w:spacing w:after="0" w:line="360" w:lineRule="auto"/>
        <w:jc w:val="both"/>
        <w:rPr>
          <w:rFonts w:ascii="Book Antiqua" w:hAnsi="Book Antiqua" w:cs="Times New Roman"/>
          <w:sz w:val="24"/>
          <w:szCs w:val="24"/>
        </w:rPr>
      </w:pPr>
      <w:r w:rsidRPr="00A72FA3">
        <w:rPr>
          <w:rFonts w:ascii="Book Antiqua" w:hAnsi="Book Antiqua" w:cs="Times New Roman"/>
          <w:sz w:val="24"/>
          <w:szCs w:val="24"/>
        </w:rPr>
        <w:tab/>
      </w:r>
      <w:r w:rsidR="007C7416">
        <w:rPr>
          <w:rFonts w:ascii="Book Antiqua" w:eastAsiaTheme="minorEastAsia" w:hAnsi="Book Antiqua" w:cs="Times New Roman"/>
          <w:sz w:val="24"/>
          <w:szCs w:val="24"/>
          <w:lang w:eastAsia="zh-CN"/>
        </w:rPr>
        <w:t xml:space="preserve"> </w:t>
      </w:r>
      <w:r w:rsidR="00CD04C4" w:rsidRPr="00A72FA3">
        <w:rPr>
          <w:rFonts w:ascii="Book Antiqua" w:hAnsi="Book Antiqua" w:cs="Times New Roman"/>
          <w:sz w:val="24"/>
          <w:szCs w:val="24"/>
        </w:rPr>
        <w:t xml:space="preserve">To </w:t>
      </w:r>
      <w:r w:rsidR="003E3BC4" w:rsidRPr="00A72FA3">
        <w:rPr>
          <w:rFonts w:ascii="Book Antiqua" w:hAnsi="Book Antiqua" w:cs="Times New Roman"/>
          <w:sz w:val="24"/>
          <w:szCs w:val="24"/>
        </w:rPr>
        <w:t>control</w:t>
      </w:r>
      <w:r w:rsidR="0029177C" w:rsidRPr="00A72FA3">
        <w:rPr>
          <w:rFonts w:ascii="Book Antiqua" w:hAnsi="Book Antiqua" w:cs="Times New Roman"/>
          <w:sz w:val="24"/>
          <w:szCs w:val="24"/>
        </w:rPr>
        <w:t xml:space="preserve"> viral infection</w:t>
      </w:r>
      <w:r w:rsidR="00420460" w:rsidRPr="00A72FA3">
        <w:rPr>
          <w:rFonts w:ascii="Book Antiqua" w:hAnsi="Book Antiqua" w:cs="Times New Roman"/>
          <w:sz w:val="24"/>
          <w:szCs w:val="24"/>
        </w:rPr>
        <w:t>,</w:t>
      </w:r>
      <w:r w:rsidR="0029177C" w:rsidRPr="00A72FA3">
        <w:rPr>
          <w:rFonts w:ascii="Book Antiqua" w:hAnsi="Book Antiqua" w:cs="Times New Roman"/>
          <w:sz w:val="24"/>
          <w:szCs w:val="24"/>
        </w:rPr>
        <w:t xml:space="preserve"> cells </w:t>
      </w:r>
      <w:r w:rsidR="00CD04C4" w:rsidRPr="00A72FA3">
        <w:rPr>
          <w:rFonts w:ascii="Book Antiqua" w:hAnsi="Book Antiqua" w:cs="Times New Roman"/>
          <w:sz w:val="24"/>
          <w:szCs w:val="24"/>
        </w:rPr>
        <w:t xml:space="preserve">produce </w:t>
      </w:r>
      <w:r w:rsidR="00A4795A" w:rsidRPr="00A72FA3">
        <w:rPr>
          <w:rFonts w:ascii="Book Antiqua" w:hAnsi="Book Antiqua" w:cs="Times New Roman"/>
          <w:sz w:val="24"/>
          <w:szCs w:val="24"/>
        </w:rPr>
        <w:t xml:space="preserve">interferons (IFNs), </w:t>
      </w:r>
      <w:r w:rsidR="00CD04C4" w:rsidRPr="00A72FA3">
        <w:rPr>
          <w:rFonts w:ascii="Book Antiqua" w:hAnsi="Book Antiqua" w:cs="Times New Roman"/>
          <w:sz w:val="24"/>
          <w:szCs w:val="24"/>
        </w:rPr>
        <w:t xml:space="preserve">a series of </w:t>
      </w:r>
      <w:r w:rsidR="00A4795A" w:rsidRPr="00A72FA3">
        <w:rPr>
          <w:rFonts w:ascii="Book Antiqua" w:hAnsi="Book Antiqua" w:cs="Times New Roman"/>
          <w:sz w:val="24"/>
          <w:szCs w:val="24"/>
        </w:rPr>
        <w:t>pro</w:t>
      </w:r>
      <w:r w:rsidR="00CD04C4" w:rsidRPr="00A72FA3">
        <w:rPr>
          <w:rFonts w:ascii="Book Antiqua" w:hAnsi="Book Antiqua" w:cs="Times New Roman"/>
          <w:sz w:val="24"/>
          <w:szCs w:val="24"/>
        </w:rPr>
        <w:t>-</w:t>
      </w:r>
      <w:r w:rsidR="00A4795A" w:rsidRPr="00A72FA3">
        <w:rPr>
          <w:rFonts w:ascii="Book Antiqua" w:hAnsi="Book Antiqua" w:cs="Times New Roman"/>
          <w:sz w:val="24"/>
          <w:szCs w:val="24"/>
        </w:rPr>
        <w:t xml:space="preserve">inflammatory </w:t>
      </w:r>
      <w:r w:rsidR="0029177C" w:rsidRPr="00A72FA3">
        <w:rPr>
          <w:rFonts w:ascii="Book Antiqua" w:hAnsi="Book Antiqua" w:cs="Times New Roman"/>
          <w:sz w:val="24"/>
          <w:szCs w:val="24"/>
        </w:rPr>
        <w:t>cytokines, which</w:t>
      </w:r>
      <w:r w:rsidR="00A4795A" w:rsidRPr="00A72FA3">
        <w:rPr>
          <w:rFonts w:ascii="Book Antiqua" w:hAnsi="Book Antiqua" w:cs="Times New Roman"/>
          <w:sz w:val="24"/>
          <w:szCs w:val="24"/>
        </w:rPr>
        <w:t xml:space="preserve"> can block viral infection and replication</w:t>
      </w:r>
      <w:r w:rsidR="00CD04C4" w:rsidRPr="00A72FA3">
        <w:rPr>
          <w:rFonts w:ascii="Book Antiqua" w:hAnsi="Book Antiqua" w:cs="Times New Roman"/>
          <w:sz w:val="24"/>
          <w:szCs w:val="24"/>
        </w:rPr>
        <w:t>.</w:t>
      </w:r>
      <w:r w:rsidRPr="00A72FA3">
        <w:rPr>
          <w:rFonts w:ascii="Book Antiqua" w:hAnsi="Book Antiqua" w:cs="Times New Roman"/>
          <w:sz w:val="24"/>
          <w:szCs w:val="24"/>
        </w:rPr>
        <w:t xml:space="preserve"> IFNs exert their action </w:t>
      </w:r>
      <w:r w:rsidRPr="00A72FA3">
        <w:rPr>
          <w:rFonts w:ascii="Book Antiqua" w:hAnsi="Book Antiqua" w:cs="Times New Roman"/>
          <w:i/>
          <w:sz w:val="24"/>
          <w:szCs w:val="24"/>
        </w:rPr>
        <w:t>via</w:t>
      </w:r>
      <w:r w:rsidRPr="00A72FA3">
        <w:rPr>
          <w:rFonts w:ascii="Book Antiqua" w:hAnsi="Book Antiqua" w:cs="Times New Roman"/>
          <w:sz w:val="24"/>
          <w:szCs w:val="24"/>
        </w:rPr>
        <w:t xml:space="preserve"> the activation of a number of effectors among which IFN-stimulated genes 15 (ISG15). This is an ubiquitin-like protein that conjugates to cellular substrates to form </w:t>
      </w:r>
      <w:proofErr w:type="spellStart"/>
      <w:r w:rsidRPr="00A72FA3">
        <w:rPr>
          <w:rFonts w:ascii="Book Antiqua" w:hAnsi="Book Antiqua" w:cs="Times New Roman"/>
          <w:sz w:val="24"/>
          <w:szCs w:val="24"/>
        </w:rPr>
        <w:t>ISGylated</w:t>
      </w:r>
      <w:proofErr w:type="spellEnd"/>
      <w:r w:rsidRPr="00A72FA3">
        <w:rPr>
          <w:rFonts w:ascii="Book Antiqua" w:hAnsi="Book Antiqua" w:cs="Times New Roman"/>
          <w:sz w:val="24"/>
          <w:szCs w:val="24"/>
        </w:rPr>
        <w:t xml:space="preserve"> proteins; the conjugation provides a tag that either marks the labeled protein for degradation or modulates its function. </w:t>
      </w:r>
      <w:r w:rsidR="00420460" w:rsidRPr="00A72FA3">
        <w:rPr>
          <w:rFonts w:ascii="Book Antiqua" w:hAnsi="Book Antiqua" w:cs="Times New Roman"/>
          <w:sz w:val="24"/>
          <w:szCs w:val="24"/>
        </w:rPr>
        <w:t>A</w:t>
      </w:r>
      <w:r w:rsidR="00A40DEB" w:rsidRPr="00A72FA3">
        <w:rPr>
          <w:rFonts w:ascii="Book Antiqua" w:hAnsi="Book Antiqua" w:cs="Times New Roman"/>
          <w:sz w:val="24"/>
          <w:szCs w:val="24"/>
        </w:rPr>
        <w:t>berrant function</w:t>
      </w:r>
      <w:r w:rsidR="00420460" w:rsidRPr="00A72FA3">
        <w:rPr>
          <w:rFonts w:ascii="Book Antiqua" w:hAnsi="Book Antiqua" w:cs="Times New Roman"/>
          <w:sz w:val="24"/>
          <w:szCs w:val="24"/>
        </w:rPr>
        <w:t>ing of ISG15</w:t>
      </w:r>
      <w:r w:rsidR="00A40DEB" w:rsidRPr="00A72FA3">
        <w:rPr>
          <w:rFonts w:ascii="Book Antiqua" w:hAnsi="Book Antiqua" w:cs="Times New Roman"/>
          <w:sz w:val="24"/>
          <w:szCs w:val="24"/>
        </w:rPr>
        <w:t xml:space="preserve"> correlates with aberrant cell signaling and malignant transformation. </w:t>
      </w:r>
      <w:r w:rsidR="004D2092" w:rsidRPr="00A72FA3">
        <w:rPr>
          <w:rFonts w:ascii="Book Antiqua" w:hAnsi="Book Antiqua" w:cs="Times New Roman"/>
          <w:sz w:val="24"/>
          <w:szCs w:val="24"/>
        </w:rPr>
        <w:t>Recently i</w:t>
      </w:r>
      <w:r w:rsidR="00CB4190" w:rsidRPr="00A72FA3">
        <w:rPr>
          <w:rFonts w:ascii="Book Antiqua" w:hAnsi="Book Antiqua" w:cs="Times New Roman"/>
          <w:sz w:val="24"/>
          <w:szCs w:val="24"/>
        </w:rPr>
        <w:t xml:space="preserve">t has been </w:t>
      </w:r>
      <w:proofErr w:type="gramStart"/>
      <w:r w:rsidR="00CB4190" w:rsidRPr="00A72FA3">
        <w:rPr>
          <w:rFonts w:ascii="Book Antiqua" w:hAnsi="Book Antiqua" w:cs="Times New Roman"/>
          <w:sz w:val="24"/>
          <w:szCs w:val="24"/>
        </w:rPr>
        <w:t>shown</w:t>
      </w:r>
      <w:proofErr w:type="gramEnd"/>
      <w:r w:rsidR="00A748AC" w:rsidRPr="00A72FA3">
        <w:rPr>
          <w:rFonts w:ascii="Book Antiqua" w:hAnsi="Book Antiqua" w:cs="Times New Roman"/>
          <w:sz w:val="24"/>
          <w:szCs w:val="24"/>
        </w:rPr>
        <w:fldChar w:fldCharType="begin">
          <w:fldData xml:space="preserve">PFJlZm1hbj48Q2l0ZT48QXV0aG9yPkxpPC9BdXRob3I+PFllYXI+MjAxNDwvWWVhcj48UmVjTnVt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</w:fldData>
        </w:fldChar>
      </w:r>
      <w:r w:rsidR="002E463F" w:rsidRPr="00A72FA3">
        <w:rPr>
          <w:rFonts w:ascii="Book Antiqua" w:hAnsi="Book Antiqua" w:cs="Times New Roman"/>
          <w:sz w:val="24"/>
          <w:szCs w:val="24"/>
        </w:rPr>
        <w:instrText xml:space="preserve"> ADDIN REFMGR.CITE </w:instrText>
      </w:r>
      <w:r w:rsidR="002E463F" w:rsidRPr="00A72FA3">
        <w:rPr>
          <w:rFonts w:ascii="Book Antiqua" w:hAnsi="Book Antiqua" w:cs="Times New Roman"/>
          <w:sz w:val="24"/>
          <w:szCs w:val="24"/>
        </w:rPr>
        <w:fldChar w:fldCharType="begin">
          <w:fldData xml:space="preserve">PFJlZm1hbj48Q2l0ZT48QXV0aG9yPkxpPC9BdXRob3I+PFllYXI+MjAxNDwvWWVhcj48UmVjTnVt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</w:fldData>
        </w:fldChar>
      </w:r>
      <w:r w:rsidR="002E463F" w:rsidRPr="00A72FA3">
        <w:rPr>
          <w:rFonts w:ascii="Book Antiqua" w:hAnsi="Book Antiqua" w:cs="Times New Roman"/>
          <w:sz w:val="24"/>
          <w:szCs w:val="24"/>
        </w:rPr>
        <w:instrText xml:space="preserve"> ADDIN EN.CITE.DATA </w:instrText>
      </w:r>
      <w:r w:rsidR="002E463F" w:rsidRPr="00A72FA3">
        <w:rPr>
          <w:rFonts w:ascii="Book Antiqua" w:hAnsi="Book Antiqua" w:cs="Times New Roman"/>
          <w:sz w:val="24"/>
          <w:szCs w:val="24"/>
        </w:rPr>
      </w:r>
      <w:r w:rsidR="002E463F" w:rsidRPr="00A72FA3">
        <w:rPr>
          <w:rFonts w:ascii="Book Antiqua" w:hAnsi="Book Antiqua" w:cs="Times New Roman"/>
          <w:sz w:val="24"/>
          <w:szCs w:val="24"/>
        </w:rPr>
        <w:fldChar w:fldCharType="end"/>
      </w:r>
      <w:r w:rsidR="00A748AC" w:rsidRPr="00A72FA3">
        <w:rPr>
          <w:rFonts w:ascii="Book Antiqua" w:hAnsi="Book Antiqua" w:cs="Times New Roman"/>
          <w:sz w:val="24"/>
          <w:szCs w:val="24"/>
        </w:rPr>
      </w:r>
      <w:r w:rsidR="00A748AC" w:rsidRPr="00A72FA3">
        <w:rPr>
          <w:rFonts w:ascii="Book Antiqua" w:hAnsi="Book Antiqua" w:cs="Times New Roman"/>
          <w:sz w:val="24"/>
          <w:szCs w:val="24"/>
        </w:rPr>
        <w:fldChar w:fldCharType="separate"/>
      </w:r>
      <w:r w:rsidR="000D1F90" w:rsidRPr="00A72FA3">
        <w:rPr>
          <w:rFonts w:ascii="Book Antiqua" w:hAnsi="Book Antiqua" w:cs="Times New Roman"/>
          <w:noProof/>
          <w:sz w:val="24"/>
          <w:szCs w:val="24"/>
          <w:vertAlign w:val="superscript"/>
        </w:rPr>
        <w:t>[23]</w:t>
      </w:r>
      <w:r w:rsidR="00A748AC" w:rsidRPr="00A72FA3">
        <w:rPr>
          <w:rFonts w:ascii="Book Antiqua" w:hAnsi="Book Antiqua" w:cs="Times New Roman"/>
          <w:sz w:val="24"/>
          <w:szCs w:val="24"/>
        </w:rPr>
        <w:fldChar w:fldCharType="end"/>
      </w:r>
      <w:r w:rsidR="0029177C" w:rsidRPr="00A72FA3">
        <w:rPr>
          <w:rFonts w:ascii="Book Antiqua" w:hAnsi="Book Antiqua" w:cs="Times New Roman"/>
          <w:sz w:val="24"/>
          <w:szCs w:val="24"/>
        </w:rPr>
        <w:t xml:space="preserve"> that</w:t>
      </w:r>
      <w:r w:rsidR="00A40DEB" w:rsidRPr="00A72FA3">
        <w:rPr>
          <w:rFonts w:ascii="Book Antiqua" w:hAnsi="Book Antiqua" w:cs="Times New Roman"/>
          <w:sz w:val="24"/>
          <w:szCs w:val="24"/>
        </w:rPr>
        <w:t xml:space="preserve"> ISG15</w:t>
      </w:r>
      <w:r w:rsidR="004D2092" w:rsidRPr="00A72FA3">
        <w:rPr>
          <w:rFonts w:ascii="Book Antiqua" w:hAnsi="Book Antiqua" w:cs="Times New Roman"/>
          <w:sz w:val="24"/>
          <w:szCs w:val="24"/>
        </w:rPr>
        <w:t xml:space="preserve"> is high</w:t>
      </w:r>
      <w:r w:rsidR="003E3BC4" w:rsidRPr="00A72FA3">
        <w:rPr>
          <w:rFonts w:ascii="Book Antiqua" w:hAnsi="Book Antiqua" w:cs="Times New Roman"/>
          <w:sz w:val="24"/>
          <w:szCs w:val="24"/>
        </w:rPr>
        <w:t>ly expressed in HCC tissues and</w:t>
      </w:r>
      <w:r w:rsidR="004D2092" w:rsidRPr="00A72FA3">
        <w:rPr>
          <w:rFonts w:ascii="Book Antiqua" w:hAnsi="Book Antiqua" w:cs="Times New Roman"/>
          <w:sz w:val="24"/>
          <w:szCs w:val="24"/>
        </w:rPr>
        <w:t xml:space="preserve"> its expression significantly correlate</w:t>
      </w:r>
      <w:r w:rsidR="00E06E46" w:rsidRPr="00A72FA3">
        <w:rPr>
          <w:rFonts w:ascii="Book Antiqua" w:hAnsi="Book Antiqua" w:cs="Times New Roman"/>
          <w:sz w:val="24"/>
          <w:szCs w:val="24"/>
        </w:rPr>
        <w:t>s</w:t>
      </w:r>
      <w:r w:rsidR="004D2092" w:rsidRPr="00A72FA3">
        <w:rPr>
          <w:rFonts w:ascii="Book Antiqua" w:hAnsi="Book Antiqua" w:cs="Times New Roman"/>
          <w:sz w:val="24"/>
          <w:szCs w:val="24"/>
        </w:rPr>
        <w:t xml:space="preserve"> with the HCC differentiation grade and patient</w:t>
      </w:r>
      <w:r w:rsidR="00420460" w:rsidRPr="00A72FA3">
        <w:rPr>
          <w:rFonts w:ascii="Book Antiqua" w:hAnsi="Book Antiqua" w:cs="Times New Roman"/>
          <w:sz w:val="24"/>
          <w:szCs w:val="24"/>
        </w:rPr>
        <w:t xml:space="preserve"> </w:t>
      </w:r>
      <w:r w:rsidR="00EE109E" w:rsidRPr="00A72FA3">
        <w:rPr>
          <w:rFonts w:ascii="Book Antiqua" w:hAnsi="Book Antiqua" w:cs="Times New Roman"/>
          <w:sz w:val="24"/>
          <w:szCs w:val="24"/>
        </w:rPr>
        <w:t>survival</w:t>
      </w:r>
      <w:r w:rsidR="004D2092" w:rsidRPr="00A72FA3">
        <w:rPr>
          <w:rFonts w:ascii="Book Antiqua" w:hAnsi="Book Antiqua" w:cs="Times New Roman"/>
          <w:sz w:val="24"/>
          <w:szCs w:val="24"/>
        </w:rPr>
        <w:t>.</w:t>
      </w:r>
      <w:r w:rsidR="0029177C" w:rsidRPr="00A72FA3">
        <w:rPr>
          <w:rFonts w:ascii="Book Antiqua" w:hAnsi="Book Antiqua" w:cs="Times New Roman"/>
          <w:sz w:val="24"/>
          <w:szCs w:val="24"/>
        </w:rPr>
        <w:t xml:space="preserve"> Based on these observations</w:t>
      </w:r>
      <w:r w:rsidR="002B024C" w:rsidRPr="00A72FA3">
        <w:rPr>
          <w:rFonts w:ascii="Book Antiqua" w:hAnsi="Book Antiqua" w:cs="Times New Roman"/>
          <w:sz w:val="24"/>
          <w:szCs w:val="24"/>
        </w:rPr>
        <w:t>, in a subcutaneous xenograft mouse model of HCC,</w:t>
      </w:r>
      <w:r w:rsidR="0029177C" w:rsidRPr="00A72FA3">
        <w:rPr>
          <w:rFonts w:ascii="Book Antiqua" w:hAnsi="Book Antiqua" w:cs="Times New Roman"/>
          <w:sz w:val="24"/>
          <w:szCs w:val="24"/>
        </w:rPr>
        <w:t xml:space="preserve"> the authors administered by direct tumor injection, an anti ISG</w:t>
      </w:r>
      <w:r w:rsidR="00B05D7B" w:rsidRPr="00A72FA3">
        <w:rPr>
          <w:rFonts w:ascii="Book Antiqua" w:hAnsi="Book Antiqua" w:cs="Times New Roman"/>
          <w:sz w:val="24"/>
          <w:szCs w:val="24"/>
        </w:rPr>
        <w:t>1</w:t>
      </w:r>
      <w:r w:rsidR="0029177C" w:rsidRPr="00A72FA3">
        <w:rPr>
          <w:rFonts w:ascii="Book Antiqua" w:hAnsi="Book Antiqua" w:cs="Times New Roman"/>
          <w:sz w:val="24"/>
          <w:szCs w:val="24"/>
        </w:rPr>
        <w:t>5 siRNA</w:t>
      </w:r>
      <w:r w:rsidR="002B024C" w:rsidRPr="00A72FA3">
        <w:rPr>
          <w:rFonts w:ascii="Book Antiqua" w:hAnsi="Book Antiqua" w:cs="Times New Roman"/>
          <w:sz w:val="24"/>
          <w:szCs w:val="24"/>
        </w:rPr>
        <w:t>.</w:t>
      </w:r>
      <w:r w:rsidR="0029177C" w:rsidRPr="00A72FA3">
        <w:rPr>
          <w:rFonts w:ascii="Book Antiqua" w:hAnsi="Book Antiqua" w:cs="Times New Roman"/>
          <w:sz w:val="24"/>
          <w:szCs w:val="24"/>
        </w:rPr>
        <w:t xml:space="preserve"> </w:t>
      </w:r>
      <w:r w:rsidR="002B024C" w:rsidRPr="00A72FA3">
        <w:rPr>
          <w:rFonts w:ascii="Book Antiqua" w:hAnsi="Book Antiqua" w:cs="Times New Roman"/>
          <w:sz w:val="24"/>
          <w:szCs w:val="24"/>
        </w:rPr>
        <w:t>ISG15 silencing significantly inhibited tumor growth and reduced micro</w:t>
      </w:r>
      <w:r w:rsidR="00C03865" w:rsidRPr="00A72FA3">
        <w:rPr>
          <w:rFonts w:ascii="Book Antiqua" w:hAnsi="Book Antiqua" w:cs="Times New Roman"/>
          <w:sz w:val="24"/>
          <w:szCs w:val="24"/>
        </w:rPr>
        <w:t>-</w:t>
      </w:r>
      <w:r w:rsidR="002B024C" w:rsidRPr="00A72FA3">
        <w:rPr>
          <w:rFonts w:ascii="Book Antiqua" w:hAnsi="Book Antiqua" w:cs="Times New Roman"/>
          <w:sz w:val="24"/>
          <w:szCs w:val="24"/>
        </w:rPr>
        <w:t xml:space="preserve">vessel density. Notably, </w:t>
      </w:r>
      <w:r w:rsidR="00C03865" w:rsidRPr="00A72FA3">
        <w:rPr>
          <w:rFonts w:ascii="Book Antiqua" w:hAnsi="Book Antiqua" w:cs="Times New Roman"/>
          <w:sz w:val="24"/>
          <w:szCs w:val="24"/>
        </w:rPr>
        <w:t xml:space="preserve">a </w:t>
      </w:r>
      <w:r w:rsidR="002B024C" w:rsidRPr="00A72FA3">
        <w:rPr>
          <w:rFonts w:ascii="Book Antiqua" w:hAnsi="Book Antiqua" w:cs="Times New Roman"/>
          <w:sz w:val="24"/>
          <w:szCs w:val="24"/>
        </w:rPr>
        <w:t>prolong</w:t>
      </w:r>
      <w:r w:rsidR="00135E64" w:rsidRPr="00A72FA3">
        <w:rPr>
          <w:rFonts w:ascii="Book Antiqua" w:hAnsi="Book Antiqua" w:cs="Times New Roman"/>
          <w:sz w:val="24"/>
          <w:szCs w:val="24"/>
        </w:rPr>
        <w:t>ed</w:t>
      </w:r>
      <w:r w:rsidR="002B024C" w:rsidRPr="00A72FA3">
        <w:rPr>
          <w:rFonts w:ascii="Book Antiqua" w:hAnsi="Book Antiqua" w:cs="Times New Roman"/>
          <w:sz w:val="24"/>
          <w:szCs w:val="24"/>
        </w:rPr>
        <w:t xml:space="preserve"> animal survival of about 15%</w:t>
      </w:r>
      <w:r w:rsidR="00C03865" w:rsidRPr="00A72FA3">
        <w:rPr>
          <w:rFonts w:ascii="Book Antiqua" w:hAnsi="Book Antiqua" w:cs="Times New Roman"/>
          <w:sz w:val="24"/>
          <w:szCs w:val="24"/>
        </w:rPr>
        <w:t xml:space="preserve"> was observed</w:t>
      </w:r>
      <w:r w:rsidR="002B024C" w:rsidRPr="00A72FA3">
        <w:rPr>
          <w:rFonts w:ascii="Book Antiqua" w:hAnsi="Book Antiqua" w:cs="Times New Roman"/>
          <w:sz w:val="24"/>
          <w:szCs w:val="24"/>
        </w:rPr>
        <w:t>.</w:t>
      </w:r>
      <w:r w:rsidR="00135E64" w:rsidRPr="00A72FA3">
        <w:rPr>
          <w:rFonts w:ascii="Book Antiqua" w:hAnsi="Book Antiqua" w:cs="Times New Roman"/>
          <w:sz w:val="24"/>
          <w:szCs w:val="24"/>
        </w:rPr>
        <w:t xml:space="preserve"> </w:t>
      </w:r>
      <w:r w:rsidR="0074212A" w:rsidRPr="00A72FA3">
        <w:rPr>
          <w:rFonts w:ascii="Book Antiqua" w:hAnsi="Book Antiqua" w:cs="Times New Roman"/>
          <w:sz w:val="24"/>
          <w:szCs w:val="24"/>
        </w:rPr>
        <w:t xml:space="preserve">Whereas </w:t>
      </w:r>
      <w:r w:rsidR="00135E64" w:rsidRPr="00A72FA3">
        <w:rPr>
          <w:rFonts w:ascii="Book Antiqua" w:hAnsi="Book Antiqua" w:cs="Times New Roman"/>
          <w:sz w:val="24"/>
          <w:szCs w:val="24"/>
        </w:rPr>
        <w:t xml:space="preserve">future investigation on the effects of </w:t>
      </w:r>
      <w:r w:rsidR="0074212A" w:rsidRPr="00A72FA3">
        <w:rPr>
          <w:rFonts w:ascii="Book Antiqua" w:hAnsi="Book Antiqua" w:cs="Times New Roman"/>
          <w:sz w:val="24"/>
          <w:szCs w:val="24"/>
        </w:rPr>
        <w:t>ISG15 targeting in healthy hepatocytes</w:t>
      </w:r>
      <w:r w:rsidR="00135E64" w:rsidRPr="00A72FA3">
        <w:rPr>
          <w:rFonts w:ascii="Book Antiqua" w:hAnsi="Book Antiqua" w:cs="Times New Roman"/>
          <w:sz w:val="24"/>
          <w:szCs w:val="24"/>
        </w:rPr>
        <w:t xml:space="preserve"> are </w:t>
      </w:r>
      <w:r w:rsidR="00135E64" w:rsidRPr="00A72FA3">
        <w:rPr>
          <w:rFonts w:ascii="Book Antiqua" w:hAnsi="Book Antiqua" w:cs="Times New Roman"/>
          <w:sz w:val="24"/>
          <w:szCs w:val="24"/>
        </w:rPr>
        <w:lastRenderedPageBreak/>
        <w:t>required</w:t>
      </w:r>
      <w:r w:rsidR="0074212A" w:rsidRPr="00A72FA3">
        <w:rPr>
          <w:rFonts w:ascii="Book Antiqua" w:hAnsi="Book Antiqua" w:cs="Times New Roman"/>
          <w:sz w:val="24"/>
          <w:szCs w:val="24"/>
        </w:rPr>
        <w:t>,</w:t>
      </w:r>
      <w:r w:rsidR="00135E64" w:rsidRPr="00A72FA3">
        <w:rPr>
          <w:rFonts w:ascii="Book Antiqua" w:hAnsi="Book Antiqua" w:cs="Times New Roman"/>
          <w:sz w:val="24"/>
          <w:szCs w:val="24"/>
        </w:rPr>
        <w:t xml:space="preserve"> the data reported constitute a first step in the identification of ISG15 as a valuable siRNA target to counteract HCC.</w:t>
      </w:r>
    </w:p>
    <w:p w:rsidR="00F0734D" w:rsidRPr="00A72FA3" w:rsidRDefault="006C487A" w:rsidP="00326532">
      <w:pPr>
        <w:tabs>
          <w:tab w:val="left" w:pos="284"/>
          <w:tab w:val="center" w:pos="4819"/>
          <w:tab w:val="right" w:pos="9638"/>
        </w:tabs>
        <w:adjustRightInd w:val="0"/>
        <w:snapToGrid w:val="0"/>
        <w:spacing w:after="0" w:line="360" w:lineRule="auto"/>
        <w:jc w:val="both"/>
        <w:rPr>
          <w:rFonts w:ascii="Book Antiqua" w:hAnsi="Book Antiqua" w:cs="Times New Roman"/>
          <w:sz w:val="24"/>
          <w:szCs w:val="24"/>
        </w:rPr>
      </w:pPr>
      <w:r w:rsidRPr="00A72FA3">
        <w:rPr>
          <w:rFonts w:ascii="Book Antiqua" w:hAnsi="Book Antiqua" w:cs="Times New Roman"/>
          <w:sz w:val="24"/>
          <w:szCs w:val="24"/>
        </w:rPr>
        <w:tab/>
      </w:r>
      <w:r w:rsidR="007C7416">
        <w:rPr>
          <w:rFonts w:ascii="Book Antiqua" w:eastAsiaTheme="minorEastAsia" w:hAnsi="Book Antiqua" w:cs="Times New Roman"/>
          <w:sz w:val="24"/>
          <w:szCs w:val="24"/>
          <w:lang w:eastAsia="zh-CN"/>
        </w:rPr>
        <w:t xml:space="preserve"> </w:t>
      </w:r>
      <w:r w:rsidR="008573BF" w:rsidRPr="00A72FA3">
        <w:rPr>
          <w:rFonts w:ascii="Book Antiqua" w:hAnsi="Book Antiqua" w:cs="Times New Roman"/>
          <w:sz w:val="24"/>
          <w:szCs w:val="24"/>
        </w:rPr>
        <w:t>With regard to approach 3</w:t>
      </w:r>
      <w:r w:rsidR="000617A1" w:rsidRPr="00A72FA3">
        <w:rPr>
          <w:rFonts w:ascii="Book Antiqua" w:hAnsi="Book Antiqua" w:cs="Times New Roman"/>
          <w:sz w:val="24"/>
          <w:szCs w:val="24"/>
        </w:rPr>
        <w:t xml:space="preserve"> (targeting of genes causing drug resistance)</w:t>
      </w:r>
      <w:r w:rsidR="008573BF" w:rsidRPr="00A72FA3">
        <w:rPr>
          <w:rFonts w:ascii="Book Antiqua" w:hAnsi="Book Antiqua" w:cs="Times New Roman"/>
          <w:sz w:val="24"/>
          <w:szCs w:val="24"/>
        </w:rPr>
        <w:t xml:space="preserve">, it should be mentioned the work of </w:t>
      </w:r>
      <w:proofErr w:type="spellStart"/>
      <w:r w:rsidR="00A748AC" w:rsidRPr="00A72FA3">
        <w:rPr>
          <w:rFonts w:ascii="Book Antiqua" w:hAnsi="Book Antiqua" w:cs="Times New Roman"/>
          <w:sz w:val="24"/>
          <w:szCs w:val="24"/>
        </w:rPr>
        <w:t>Rudalska</w:t>
      </w:r>
      <w:proofErr w:type="spellEnd"/>
      <w:r w:rsidR="00A748AC" w:rsidRPr="00A72FA3">
        <w:rPr>
          <w:rFonts w:ascii="Book Antiqua" w:hAnsi="Book Antiqua" w:cs="Times New Roman"/>
          <w:sz w:val="24"/>
          <w:szCs w:val="24"/>
        </w:rPr>
        <w:t xml:space="preserve"> </w:t>
      </w:r>
      <w:r w:rsidR="00D86FC0" w:rsidRPr="00A72FA3">
        <w:rPr>
          <w:rFonts w:ascii="Book Antiqua" w:hAnsi="Book Antiqua" w:cs="Times New Roman"/>
          <w:i/>
          <w:sz w:val="24"/>
          <w:szCs w:val="24"/>
        </w:rPr>
        <w:t xml:space="preserve">et </w:t>
      </w:r>
      <w:proofErr w:type="gramStart"/>
      <w:r w:rsidR="00D86FC0" w:rsidRPr="00A72FA3">
        <w:rPr>
          <w:rFonts w:ascii="Book Antiqua" w:hAnsi="Book Antiqua" w:cs="Times New Roman"/>
          <w:i/>
          <w:sz w:val="24"/>
          <w:szCs w:val="24"/>
        </w:rPr>
        <w:t>al</w:t>
      </w:r>
      <w:proofErr w:type="gramEnd"/>
      <w:r w:rsidR="00A748AC" w:rsidRPr="00A72FA3">
        <w:rPr>
          <w:rFonts w:ascii="Book Antiqua" w:hAnsi="Book Antiqua" w:cs="Times New Roman"/>
          <w:sz w:val="24"/>
          <w:szCs w:val="24"/>
        </w:rPr>
        <w:fldChar w:fldCharType="begin">
          <w:fldData xml:space="preserve">PFJlZm1hbj48Q2l0ZT48QXV0aG9yPlJ1ZGFsc2thPC9BdXRob3I+PFllYXI+MjAxNDwvWWVhcj48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</w:fldData>
        </w:fldChar>
      </w:r>
      <w:r w:rsidR="002E463F" w:rsidRPr="00A72FA3">
        <w:rPr>
          <w:rFonts w:ascii="Book Antiqua" w:hAnsi="Book Antiqua" w:cs="Times New Roman"/>
          <w:sz w:val="24"/>
          <w:szCs w:val="24"/>
        </w:rPr>
        <w:instrText xml:space="preserve"> ADDIN REFMGR.CITE </w:instrText>
      </w:r>
      <w:r w:rsidR="002E463F" w:rsidRPr="00A72FA3">
        <w:rPr>
          <w:rFonts w:ascii="Book Antiqua" w:hAnsi="Book Antiqua" w:cs="Times New Roman"/>
          <w:sz w:val="24"/>
          <w:szCs w:val="24"/>
        </w:rPr>
        <w:fldChar w:fldCharType="begin">
          <w:fldData xml:space="preserve">PFJlZm1hbj48Q2l0ZT48QXV0aG9yPlJ1ZGFsc2thPC9BdXRob3I+PFllYXI+MjAxNDwvWWVhcj48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</w:fldData>
        </w:fldChar>
      </w:r>
      <w:r w:rsidR="002E463F" w:rsidRPr="00A72FA3">
        <w:rPr>
          <w:rFonts w:ascii="Book Antiqua" w:hAnsi="Book Antiqua" w:cs="Times New Roman"/>
          <w:sz w:val="24"/>
          <w:szCs w:val="24"/>
        </w:rPr>
        <w:instrText xml:space="preserve"> ADDIN EN.CITE.DATA </w:instrText>
      </w:r>
      <w:r w:rsidR="002E463F" w:rsidRPr="00A72FA3">
        <w:rPr>
          <w:rFonts w:ascii="Book Antiqua" w:hAnsi="Book Antiqua" w:cs="Times New Roman"/>
          <w:sz w:val="24"/>
          <w:szCs w:val="24"/>
        </w:rPr>
      </w:r>
      <w:r w:rsidR="002E463F" w:rsidRPr="00A72FA3">
        <w:rPr>
          <w:rFonts w:ascii="Book Antiqua" w:hAnsi="Book Antiqua" w:cs="Times New Roman"/>
          <w:sz w:val="24"/>
          <w:szCs w:val="24"/>
        </w:rPr>
        <w:fldChar w:fldCharType="end"/>
      </w:r>
      <w:r w:rsidR="00A748AC" w:rsidRPr="00A72FA3">
        <w:rPr>
          <w:rFonts w:ascii="Book Antiqua" w:hAnsi="Book Antiqua" w:cs="Times New Roman"/>
          <w:sz w:val="24"/>
          <w:szCs w:val="24"/>
        </w:rPr>
      </w:r>
      <w:r w:rsidR="00A748AC" w:rsidRPr="00A72FA3">
        <w:rPr>
          <w:rFonts w:ascii="Book Antiqua" w:hAnsi="Book Antiqua" w:cs="Times New Roman"/>
          <w:sz w:val="24"/>
          <w:szCs w:val="24"/>
        </w:rPr>
        <w:fldChar w:fldCharType="separate"/>
      </w:r>
      <w:r w:rsidR="000D1F90" w:rsidRPr="00A72FA3">
        <w:rPr>
          <w:rFonts w:ascii="Book Antiqua" w:hAnsi="Book Antiqua" w:cs="Times New Roman"/>
          <w:noProof/>
          <w:sz w:val="24"/>
          <w:szCs w:val="24"/>
          <w:vertAlign w:val="superscript"/>
        </w:rPr>
        <w:t>[24]</w:t>
      </w:r>
      <w:r w:rsidR="00A748AC" w:rsidRPr="00A72FA3">
        <w:rPr>
          <w:rFonts w:ascii="Book Antiqua" w:hAnsi="Book Antiqua" w:cs="Times New Roman"/>
          <w:sz w:val="24"/>
          <w:szCs w:val="24"/>
        </w:rPr>
        <w:fldChar w:fldCharType="end"/>
      </w:r>
      <w:r w:rsidR="008A38BC" w:rsidRPr="00A72FA3">
        <w:rPr>
          <w:rFonts w:ascii="Book Antiqua" w:hAnsi="Book Antiqua" w:cs="Times New Roman"/>
          <w:sz w:val="24"/>
          <w:szCs w:val="24"/>
        </w:rPr>
        <w:t>. The authors</w:t>
      </w:r>
      <w:r w:rsidR="00546B2B" w:rsidRPr="00A72FA3">
        <w:rPr>
          <w:rFonts w:ascii="Book Antiqua" w:hAnsi="Book Antiqua" w:cs="Times New Roman"/>
          <w:sz w:val="24"/>
          <w:szCs w:val="24"/>
        </w:rPr>
        <w:t xml:space="preserve"> have proposed </w:t>
      </w:r>
      <w:r w:rsidR="008A38BC" w:rsidRPr="00A72FA3">
        <w:rPr>
          <w:rFonts w:ascii="Book Antiqua" w:hAnsi="Book Antiqua" w:cs="Times New Roman"/>
          <w:sz w:val="24"/>
          <w:szCs w:val="24"/>
        </w:rPr>
        <w:t>a strategy</w:t>
      </w:r>
      <w:r w:rsidR="00546B2B" w:rsidRPr="00A72FA3">
        <w:rPr>
          <w:rFonts w:ascii="Book Antiqua" w:hAnsi="Book Antiqua" w:cs="Times New Roman"/>
          <w:sz w:val="24"/>
          <w:szCs w:val="24"/>
        </w:rPr>
        <w:t xml:space="preserve"> based on the identification of gene products whose inhibition can increase the therapeutic efficacy of the only approved anti HCC drug, </w:t>
      </w:r>
      <w:r w:rsidR="00546B2B" w:rsidRPr="00A72FA3">
        <w:rPr>
          <w:rFonts w:ascii="Book Antiqua" w:hAnsi="Book Antiqua" w:cs="Times New Roman"/>
          <w:i/>
          <w:sz w:val="24"/>
          <w:szCs w:val="24"/>
        </w:rPr>
        <w:t>i.e.</w:t>
      </w:r>
      <w:r w:rsidR="00546B2B" w:rsidRPr="00A72FA3">
        <w:rPr>
          <w:rFonts w:ascii="Book Antiqua" w:hAnsi="Book Antiqua" w:cs="Times New Roman"/>
          <w:sz w:val="24"/>
          <w:szCs w:val="24"/>
        </w:rPr>
        <w:t xml:space="preserve"> </w:t>
      </w:r>
      <w:proofErr w:type="spellStart"/>
      <w:r w:rsidR="00546B2B" w:rsidRPr="00A72FA3">
        <w:rPr>
          <w:rFonts w:ascii="Book Antiqua" w:hAnsi="Book Antiqua" w:cs="Times New Roman"/>
          <w:sz w:val="24"/>
          <w:szCs w:val="24"/>
        </w:rPr>
        <w:t>sorafenib</w:t>
      </w:r>
      <w:proofErr w:type="spellEnd"/>
      <w:r w:rsidR="00546B2B" w:rsidRPr="00A72FA3">
        <w:rPr>
          <w:rFonts w:ascii="Book Antiqua" w:hAnsi="Book Antiqua" w:cs="Times New Roman"/>
          <w:sz w:val="24"/>
          <w:szCs w:val="24"/>
        </w:rPr>
        <w:t>.</w:t>
      </w:r>
      <w:r w:rsidR="00F51BC2" w:rsidRPr="00A72FA3">
        <w:rPr>
          <w:rFonts w:ascii="Book Antiqua" w:hAnsi="Book Antiqua" w:cs="Times New Roman"/>
          <w:sz w:val="24"/>
          <w:szCs w:val="24"/>
        </w:rPr>
        <w:t xml:space="preserve"> </w:t>
      </w:r>
      <w:r w:rsidR="00AB351B" w:rsidRPr="00A72FA3">
        <w:rPr>
          <w:rFonts w:ascii="Book Antiqua" w:hAnsi="Book Antiqua" w:cs="Times New Roman"/>
          <w:sz w:val="24"/>
          <w:szCs w:val="24"/>
        </w:rPr>
        <w:t>It was thus</w:t>
      </w:r>
      <w:r w:rsidR="00F51BC2" w:rsidRPr="00A72FA3">
        <w:rPr>
          <w:rFonts w:ascii="Book Antiqua" w:hAnsi="Book Antiqua" w:cs="Times New Roman"/>
          <w:sz w:val="24"/>
          <w:szCs w:val="24"/>
        </w:rPr>
        <w:t xml:space="preserve"> developed a novel </w:t>
      </w:r>
      <w:r w:rsidR="00DC24A6" w:rsidRPr="00A72FA3">
        <w:rPr>
          <w:rFonts w:ascii="Book Antiqua" w:hAnsi="Book Antiqua" w:cs="Times New Roman"/>
          <w:sz w:val="24"/>
          <w:szCs w:val="24"/>
        </w:rPr>
        <w:t xml:space="preserve">siRNA-based </w:t>
      </w:r>
      <w:r w:rsidR="00F51BC2" w:rsidRPr="00A72FA3">
        <w:rPr>
          <w:rFonts w:ascii="Book Antiqua" w:hAnsi="Book Antiqua" w:cs="Times New Roman"/>
          <w:sz w:val="24"/>
          <w:szCs w:val="24"/>
        </w:rPr>
        <w:t xml:space="preserve">approach to screen </w:t>
      </w:r>
      <w:r w:rsidR="008E0CF5" w:rsidRPr="00A72FA3">
        <w:rPr>
          <w:rFonts w:ascii="Book Antiqua" w:hAnsi="Book Antiqua" w:cs="Times New Roman"/>
          <w:i/>
          <w:sz w:val="24"/>
          <w:szCs w:val="24"/>
        </w:rPr>
        <w:t>in vivo</w:t>
      </w:r>
      <w:r w:rsidR="00DC24A6" w:rsidRPr="00A72FA3">
        <w:rPr>
          <w:rFonts w:ascii="Book Antiqua" w:hAnsi="Book Antiqua" w:cs="Times New Roman"/>
          <w:sz w:val="24"/>
          <w:szCs w:val="24"/>
        </w:rPr>
        <w:t xml:space="preserve"> </w:t>
      </w:r>
      <w:r w:rsidR="007C46F3" w:rsidRPr="00A72FA3">
        <w:rPr>
          <w:rFonts w:ascii="Book Antiqua" w:hAnsi="Book Antiqua" w:cs="Times New Roman"/>
          <w:sz w:val="24"/>
          <w:szCs w:val="24"/>
        </w:rPr>
        <w:t xml:space="preserve">genes whose inhibition increases the therapeutic efficacy of </w:t>
      </w:r>
      <w:proofErr w:type="spellStart"/>
      <w:r w:rsidR="007C46F3" w:rsidRPr="00A72FA3">
        <w:rPr>
          <w:rFonts w:ascii="Book Antiqua" w:hAnsi="Book Antiqua" w:cs="Times New Roman"/>
          <w:sz w:val="24"/>
          <w:szCs w:val="24"/>
        </w:rPr>
        <w:t>sorafenib</w:t>
      </w:r>
      <w:proofErr w:type="spellEnd"/>
      <w:r w:rsidR="00DC24A6" w:rsidRPr="00A72FA3">
        <w:rPr>
          <w:rFonts w:ascii="Book Antiqua" w:hAnsi="Book Antiqua" w:cs="Times New Roman"/>
          <w:sz w:val="24"/>
          <w:szCs w:val="24"/>
        </w:rPr>
        <w:t xml:space="preserve">. </w:t>
      </w:r>
      <w:r w:rsidR="00D727F6" w:rsidRPr="00A72FA3">
        <w:rPr>
          <w:rFonts w:ascii="Book Antiqua" w:hAnsi="Book Antiqua" w:cs="Times New Roman"/>
          <w:sz w:val="24"/>
          <w:szCs w:val="24"/>
        </w:rPr>
        <w:t>Because</w:t>
      </w:r>
      <w:r w:rsidR="00DC24A6" w:rsidRPr="00A72FA3">
        <w:rPr>
          <w:rFonts w:ascii="Book Antiqua" w:hAnsi="Book Antiqua" w:cs="Times New Roman"/>
          <w:sz w:val="24"/>
          <w:szCs w:val="24"/>
        </w:rPr>
        <w:t xml:space="preserve"> of this </w:t>
      </w:r>
      <w:r w:rsidR="00B01383" w:rsidRPr="00A72FA3">
        <w:rPr>
          <w:rFonts w:ascii="Book Antiqua" w:hAnsi="Book Antiqua" w:cs="Times New Roman"/>
          <w:sz w:val="24"/>
          <w:szCs w:val="24"/>
        </w:rPr>
        <w:t>investigation,</w:t>
      </w:r>
      <w:r w:rsidR="00DC24A6" w:rsidRPr="00A72FA3">
        <w:rPr>
          <w:rFonts w:ascii="Book Antiqua" w:hAnsi="Book Antiqua" w:cs="Times New Roman"/>
          <w:sz w:val="24"/>
          <w:szCs w:val="24"/>
        </w:rPr>
        <w:t xml:space="preserve"> the </w:t>
      </w:r>
      <w:r w:rsidR="00967D87" w:rsidRPr="00A72FA3">
        <w:rPr>
          <w:rFonts w:ascii="Book Antiqua" w:hAnsi="Book Antiqua" w:cs="Times New Roman"/>
          <w:sz w:val="24"/>
          <w:szCs w:val="24"/>
        </w:rPr>
        <w:t xml:space="preserve">kinase </w:t>
      </w:r>
      <w:r w:rsidR="00B01383" w:rsidRPr="00A72FA3">
        <w:rPr>
          <w:rFonts w:ascii="Book Antiqua" w:hAnsi="Book Antiqua" w:cs="Times New Roman"/>
          <w:sz w:val="24"/>
          <w:szCs w:val="24"/>
        </w:rPr>
        <w:t>Mapk14</w:t>
      </w:r>
      <w:r w:rsidR="00F51BC2" w:rsidRPr="00A72FA3">
        <w:rPr>
          <w:rFonts w:ascii="Book Antiqua" w:hAnsi="Book Antiqua" w:cs="Times New Roman"/>
          <w:sz w:val="24"/>
          <w:szCs w:val="24"/>
        </w:rPr>
        <w:t xml:space="preserve"> </w:t>
      </w:r>
      <w:r w:rsidR="00E06E46" w:rsidRPr="00A72FA3">
        <w:rPr>
          <w:rFonts w:ascii="Book Antiqua" w:hAnsi="Book Antiqua" w:cs="Times New Roman"/>
          <w:sz w:val="24"/>
          <w:szCs w:val="24"/>
        </w:rPr>
        <w:t>resulted to be</w:t>
      </w:r>
      <w:r w:rsidR="00F51BC2" w:rsidRPr="00A72FA3">
        <w:rPr>
          <w:rFonts w:ascii="Book Antiqua" w:hAnsi="Book Antiqua" w:cs="Times New Roman"/>
          <w:sz w:val="24"/>
          <w:szCs w:val="24"/>
        </w:rPr>
        <w:t xml:space="preserve"> a key </w:t>
      </w:r>
      <w:r w:rsidR="00E06E46" w:rsidRPr="00A72FA3">
        <w:rPr>
          <w:rFonts w:ascii="Book Antiqua" w:hAnsi="Book Antiqua" w:cs="Times New Roman"/>
          <w:sz w:val="24"/>
          <w:szCs w:val="24"/>
        </w:rPr>
        <w:t>element</w:t>
      </w:r>
      <w:r w:rsidR="00F51BC2" w:rsidRPr="00A72FA3">
        <w:rPr>
          <w:rFonts w:ascii="Book Antiqua" w:hAnsi="Book Antiqua" w:cs="Times New Roman"/>
          <w:sz w:val="24"/>
          <w:szCs w:val="24"/>
        </w:rPr>
        <w:t xml:space="preserve"> of </w:t>
      </w:r>
      <w:proofErr w:type="spellStart"/>
      <w:r w:rsidR="00F51BC2" w:rsidRPr="00A72FA3">
        <w:rPr>
          <w:rFonts w:ascii="Book Antiqua" w:hAnsi="Book Antiqua" w:cs="Times New Roman"/>
          <w:sz w:val="24"/>
          <w:szCs w:val="24"/>
        </w:rPr>
        <w:t>sorafenib</w:t>
      </w:r>
      <w:proofErr w:type="spellEnd"/>
      <w:r w:rsidR="00F51BC2" w:rsidRPr="00A72FA3">
        <w:rPr>
          <w:rFonts w:ascii="Book Antiqua" w:hAnsi="Book Antiqua" w:cs="Times New Roman"/>
          <w:sz w:val="24"/>
          <w:szCs w:val="24"/>
        </w:rPr>
        <w:t xml:space="preserve"> resistance in mouse and human liver cancer.</w:t>
      </w:r>
      <w:r w:rsidR="007C7416">
        <w:rPr>
          <w:rFonts w:ascii="Book Antiqua" w:hAnsi="Book Antiqua" w:cs="Times New Roman"/>
          <w:sz w:val="24"/>
          <w:szCs w:val="24"/>
        </w:rPr>
        <w:t xml:space="preserve"> </w:t>
      </w:r>
      <w:r w:rsidR="00D16930" w:rsidRPr="00A72FA3">
        <w:rPr>
          <w:rFonts w:ascii="Book Antiqua" w:hAnsi="Book Antiqua" w:cs="Times New Roman"/>
          <w:sz w:val="24"/>
          <w:szCs w:val="24"/>
        </w:rPr>
        <w:t>T</w:t>
      </w:r>
      <w:r w:rsidR="00B01383" w:rsidRPr="00A72FA3">
        <w:rPr>
          <w:rFonts w:ascii="Book Antiqua" w:hAnsi="Book Antiqua" w:cs="Times New Roman"/>
          <w:sz w:val="24"/>
          <w:szCs w:val="24"/>
        </w:rPr>
        <w:t xml:space="preserve">he </w:t>
      </w:r>
      <w:r w:rsidR="00967D87" w:rsidRPr="00A72FA3">
        <w:rPr>
          <w:rFonts w:ascii="Book Antiqua" w:hAnsi="Book Antiqua" w:cs="Times New Roman"/>
          <w:sz w:val="24"/>
          <w:szCs w:val="24"/>
        </w:rPr>
        <w:t xml:space="preserve">siRNA mediated </w:t>
      </w:r>
      <w:r w:rsidR="00D16930" w:rsidRPr="00A72FA3">
        <w:rPr>
          <w:rFonts w:ascii="Book Antiqua" w:hAnsi="Book Antiqua" w:cs="Times New Roman"/>
          <w:sz w:val="24"/>
          <w:szCs w:val="24"/>
        </w:rPr>
        <w:t xml:space="preserve">intra-tumor </w:t>
      </w:r>
      <w:r w:rsidR="00B01383" w:rsidRPr="00A72FA3">
        <w:rPr>
          <w:rFonts w:ascii="Book Antiqua" w:hAnsi="Book Antiqua" w:cs="Times New Roman"/>
          <w:sz w:val="24"/>
          <w:szCs w:val="24"/>
        </w:rPr>
        <w:t>knockdown of Mapk14</w:t>
      </w:r>
      <w:r w:rsidR="00967D87" w:rsidRPr="00A72FA3">
        <w:rPr>
          <w:rFonts w:ascii="Book Antiqua" w:hAnsi="Book Antiqua" w:cs="Times New Roman"/>
          <w:sz w:val="24"/>
          <w:szCs w:val="24"/>
        </w:rPr>
        <w:t>,</w:t>
      </w:r>
      <w:r w:rsidR="00B01383" w:rsidRPr="00A72FA3">
        <w:rPr>
          <w:rFonts w:ascii="Book Antiqua" w:hAnsi="Book Antiqua" w:cs="Times New Roman"/>
          <w:sz w:val="24"/>
          <w:szCs w:val="24"/>
        </w:rPr>
        <w:t xml:space="preserve"> sensitized the mice to </w:t>
      </w:r>
      <w:proofErr w:type="spellStart"/>
      <w:r w:rsidR="00B01383" w:rsidRPr="00A72FA3">
        <w:rPr>
          <w:rFonts w:ascii="Book Antiqua" w:hAnsi="Book Antiqua" w:cs="Times New Roman"/>
          <w:sz w:val="24"/>
          <w:szCs w:val="24"/>
        </w:rPr>
        <w:t>sorafenib</w:t>
      </w:r>
      <w:proofErr w:type="spellEnd"/>
      <w:r w:rsidR="00B01383" w:rsidRPr="00A72FA3">
        <w:rPr>
          <w:rFonts w:ascii="Book Antiqua" w:hAnsi="Book Antiqua" w:cs="Times New Roman"/>
          <w:sz w:val="24"/>
          <w:szCs w:val="24"/>
        </w:rPr>
        <w:t xml:space="preserve"> treatment</w:t>
      </w:r>
      <w:r w:rsidR="00D16930" w:rsidRPr="00A72FA3">
        <w:rPr>
          <w:rFonts w:ascii="Book Antiqua" w:hAnsi="Book Antiqua" w:cs="Times New Roman"/>
          <w:sz w:val="24"/>
          <w:szCs w:val="24"/>
        </w:rPr>
        <w:t xml:space="preserve"> resulting in a significant longer survival and reduced tumor growth</w:t>
      </w:r>
      <w:r w:rsidR="00EF376B" w:rsidRPr="00A72FA3">
        <w:rPr>
          <w:rFonts w:ascii="Book Antiqua" w:hAnsi="Book Antiqua" w:cs="Times New Roman"/>
          <w:sz w:val="24"/>
          <w:szCs w:val="24"/>
        </w:rPr>
        <w:t xml:space="preserve"> compared to mice treated by </w:t>
      </w:r>
      <w:proofErr w:type="spellStart"/>
      <w:r w:rsidR="00EF376B" w:rsidRPr="00A72FA3">
        <w:rPr>
          <w:rFonts w:ascii="Book Antiqua" w:hAnsi="Book Antiqua" w:cs="Times New Roman"/>
          <w:sz w:val="24"/>
          <w:szCs w:val="24"/>
        </w:rPr>
        <w:t>sorafenib</w:t>
      </w:r>
      <w:proofErr w:type="spellEnd"/>
      <w:r w:rsidR="00EF376B" w:rsidRPr="00A72FA3">
        <w:rPr>
          <w:rFonts w:ascii="Book Antiqua" w:hAnsi="Book Antiqua" w:cs="Times New Roman"/>
          <w:sz w:val="24"/>
          <w:szCs w:val="24"/>
        </w:rPr>
        <w:t xml:space="preserve"> alone</w:t>
      </w:r>
      <w:r w:rsidR="00D16930" w:rsidRPr="00A72FA3">
        <w:rPr>
          <w:rFonts w:ascii="Book Antiqua" w:hAnsi="Book Antiqua" w:cs="Times New Roman"/>
          <w:sz w:val="24"/>
          <w:szCs w:val="24"/>
        </w:rPr>
        <w:t>.</w:t>
      </w:r>
      <w:r w:rsidR="005C7DA0" w:rsidRPr="00A72FA3">
        <w:rPr>
          <w:rFonts w:ascii="Book Antiqua" w:hAnsi="Book Antiqua" w:cs="Times New Roman"/>
          <w:sz w:val="24"/>
          <w:szCs w:val="24"/>
        </w:rPr>
        <w:t xml:space="preserve"> Notably, Mapk14 inhibition did not result in a significant toxicity for the treated animals, as evaluated by body weight</w:t>
      </w:r>
      <w:r w:rsidR="00ED5125" w:rsidRPr="00A72FA3">
        <w:rPr>
          <w:rFonts w:ascii="Book Antiqua" w:hAnsi="Book Antiqua" w:cs="Times New Roman"/>
          <w:sz w:val="24"/>
          <w:szCs w:val="24"/>
        </w:rPr>
        <w:t xml:space="preserve"> </w:t>
      </w:r>
      <w:r w:rsidR="00A748AC" w:rsidRPr="00A72FA3">
        <w:rPr>
          <w:rFonts w:ascii="Book Antiqua" w:hAnsi="Book Antiqua" w:cs="Times New Roman"/>
          <w:sz w:val="24"/>
          <w:szCs w:val="24"/>
        </w:rPr>
        <w:t>measurement</w:t>
      </w:r>
      <w:r w:rsidR="005C7DA0" w:rsidRPr="00A72FA3">
        <w:rPr>
          <w:rFonts w:ascii="Book Antiqua" w:hAnsi="Book Antiqua" w:cs="Times New Roman"/>
          <w:sz w:val="24"/>
          <w:szCs w:val="24"/>
        </w:rPr>
        <w:t xml:space="preserve">. Moreover, the authors showed that the combinatorial treatment with </w:t>
      </w:r>
      <w:proofErr w:type="spellStart"/>
      <w:r w:rsidR="005C7DA0" w:rsidRPr="00A72FA3">
        <w:rPr>
          <w:rFonts w:ascii="Book Antiqua" w:hAnsi="Book Antiqua" w:cs="Times New Roman"/>
          <w:sz w:val="24"/>
          <w:szCs w:val="24"/>
        </w:rPr>
        <w:t>sorafenib</w:t>
      </w:r>
      <w:proofErr w:type="spellEnd"/>
      <w:r w:rsidR="005C7DA0" w:rsidRPr="00A72FA3">
        <w:rPr>
          <w:rFonts w:ascii="Book Antiqua" w:hAnsi="Book Antiqua" w:cs="Times New Roman"/>
          <w:sz w:val="24"/>
          <w:szCs w:val="24"/>
        </w:rPr>
        <w:t xml:space="preserve"> and Mapk14 inhibitor had no negative impact on liver regeneration. This is a pivotal </w:t>
      </w:r>
      <w:r w:rsidR="00661457" w:rsidRPr="00A72FA3">
        <w:rPr>
          <w:rFonts w:ascii="Book Antiqua" w:hAnsi="Book Antiqua" w:cs="Times New Roman"/>
          <w:sz w:val="24"/>
          <w:szCs w:val="24"/>
        </w:rPr>
        <w:t>feature</w:t>
      </w:r>
      <w:r w:rsidR="005C7DA0" w:rsidRPr="00A72FA3">
        <w:rPr>
          <w:rFonts w:ascii="Book Antiqua" w:hAnsi="Book Antiqua" w:cs="Times New Roman"/>
          <w:sz w:val="24"/>
          <w:szCs w:val="24"/>
        </w:rPr>
        <w:t xml:space="preserve"> for any HCC therapeutic approach</w:t>
      </w:r>
      <w:r w:rsidR="00967D87" w:rsidRPr="00A72FA3">
        <w:rPr>
          <w:rFonts w:ascii="Book Antiqua" w:hAnsi="Book Antiqua" w:cs="Times New Roman"/>
          <w:sz w:val="24"/>
          <w:szCs w:val="24"/>
        </w:rPr>
        <w:t>; indeed,</w:t>
      </w:r>
      <w:r w:rsidR="00661457" w:rsidRPr="00A72FA3">
        <w:rPr>
          <w:rFonts w:ascii="Book Antiqua" w:hAnsi="Book Antiqua" w:cs="Times New Roman"/>
          <w:sz w:val="24"/>
          <w:szCs w:val="24"/>
        </w:rPr>
        <w:t xml:space="preserve"> liver carcinomas mostly arise </w:t>
      </w:r>
      <w:r w:rsidR="00D07A59" w:rsidRPr="00A72FA3">
        <w:rPr>
          <w:rFonts w:ascii="Book Antiqua" w:hAnsi="Book Antiqua" w:cs="Times New Roman"/>
          <w:sz w:val="24"/>
          <w:szCs w:val="24"/>
        </w:rPr>
        <w:t>in cirr</w:t>
      </w:r>
      <w:r w:rsidR="00FA6F24" w:rsidRPr="00A72FA3">
        <w:rPr>
          <w:rFonts w:ascii="Book Antiqua" w:hAnsi="Book Antiqua" w:cs="Times New Roman"/>
          <w:sz w:val="24"/>
          <w:szCs w:val="24"/>
        </w:rPr>
        <w:t>hotic livers with impaired</w:t>
      </w:r>
      <w:r w:rsidR="00D07A59" w:rsidRPr="00A72FA3">
        <w:rPr>
          <w:rFonts w:ascii="Book Antiqua" w:hAnsi="Book Antiqua" w:cs="Times New Roman"/>
          <w:sz w:val="24"/>
          <w:szCs w:val="24"/>
        </w:rPr>
        <w:t xml:space="preserve"> function </w:t>
      </w:r>
      <w:r w:rsidR="00661457" w:rsidRPr="00A72FA3">
        <w:rPr>
          <w:rFonts w:ascii="Book Antiqua" w:hAnsi="Book Antiqua" w:cs="Times New Roman"/>
          <w:sz w:val="24"/>
          <w:szCs w:val="24"/>
        </w:rPr>
        <w:t xml:space="preserve">and regenerative </w:t>
      </w:r>
      <w:r w:rsidR="00D07A59" w:rsidRPr="00A72FA3">
        <w:rPr>
          <w:rFonts w:ascii="Book Antiqua" w:hAnsi="Book Antiqua" w:cs="Times New Roman"/>
          <w:sz w:val="24"/>
          <w:szCs w:val="24"/>
        </w:rPr>
        <w:t>capacity, which should not be</w:t>
      </w:r>
      <w:r w:rsidR="00661457" w:rsidRPr="00A72FA3">
        <w:rPr>
          <w:rFonts w:ascii="Book Antiqua" w:hAnsi="Book Antiqua" w:cs="Times New Roman"/>
          <w:sz w:val="24"/>
          <w:szCs w:val="24"/>
        </w:rPr>
        <w:t xml:space="preserve"> </w:t>
      </w:r>
      <w:r w:rsidR="00914CCC" w:rsidRPr="00A72FA3">
        <w:rPr>
          <w:rFonts w:ascii="Book Antiqua" w:hAnsi="Book Antiqua" w:cs="Times New Roman"/>
          <w:sz w:val="24"/>
          <w:szCs w:val="24"/>
        </w:rPr>
        <w:t>affect</w:t>
      </w:r>
      <w:r w:rsidR="00D07A59" w:rsidRPr="00A72FA3">
        <w:rPr>
          <w:rFonts w:ascii="Book Antiqua" w:hAnsi="Book Antiqua" w:cs="Times New Roman"/>
          <w:sz w:val="24"/>
          <w:szCs w:val="24"/>
        </w:rPr>
        <w:t>ed by the therapeutic approach.</w:t>
      </w:r>
      <w:r w:rsidR="00661457" w:rsidRPr="00A72FA3">
        <w:rPr>
          <w:rFonts w:ascii="Book Antiqua" w:hAnsi="Book Antiqua" w:cs="Times New Roman"/>
          <w:sz w:val="24"/>
          <w:szCs w:val="24"/>
        </w:rPr>
        <w:t xml:space="preserve"> </w:t>
      </w:r>
      <w:r w:rsidR="00964DBD" w:rsidRPr="00A72FA3">
        <w:rPr>
          <w:rFonts w:ascii="Book Antiqua" w:hAnsi="Book Antiqua" w:cs="Times New Roman"/>
          <w:sz w:val="24"/>
          <w:szCs w:val="24"/>
        </w:rPr>
        <w:t>As the authors demonstrated the significant lack of toxicity following Mapk14 chemical inhibition</w:t>
      </w:r>
      <w:r w:rsidR="000B1E75" w:rsidRPr="00A72FA3">
        <w:rPr>
          <w:rFonts w:ascii="Book Antiqua" w:hAnsi="Book Antiqua" w:cs="Times New Roman"/>
          <w:sz w:val="24"/>
          <w:szCs w:val="24"/>
        </w:rPr>
        <w:t xml:space="preserve"> alone</w:t>
      </w:r>
      <w:r w:rsidR="00964DBD" w:rsidRPr="00A72FA3">
        <w:rPr>
          <w:rFonts w:ascii="Book Antiqua" w:hAnsi="Book Antiqua" w:cs="Times New Roman"/>
          <w:sz w:val="24"/>
          <w:szCs w:val="24"/>
        </w:rPr>
        <w:t xml:space="preserve">, </w:t>
      </w:r>
      <w:r w:rsidR="00FA6F24" w:rsidRPr="00A72FA3">
        <w:rPr>
          <w:rFonts w:ascii="Book Antiqua" w:hAnsi="Book Antiqua" w:cs="Times New Roman"/>
          <w:sz w:val="24"/>
          <w:szCs w:val="24"/>
        </w:rPr>
        <w:t>the same should be done also when using siRNAs.</w:t>
      </w:r>
    </w:p>
    <w:p w:rsidR="00DC3663" w:rsidRPr="00A72FA3" w:rsidRDefault="001628EA" w:rsidP="00B227DC">
      <w:pPr>
        <w:adjustRightInd w:val="0"/>
        <w:snapToGrid w:val="0"/>
        <w:spacing w:after="0" w:line="360" w:lineRule="auto"/>
        <w:ind w:firstLineChars="100" w:firstLine="240"/>
        <w:jc w:val="both"/>
        <w:rPr>
          <w:rFonts w:ascii="Book Antiqua" w:hAnsi="Book Antiqua" w:cs="Times New Roman"/>
          <w:sz w:val="24"/>
          <w:szCs w:val="24"/>
        </w:rPr>
      </w:pPr>
      <w:r w:rsidRPr="00A72FA3">
        <w:rPr>
          <w:rFonts w:ascii="Book Antiqua" w:hAnsi="Book Antiqua" w:cs="Times New Roman"/>
          <w:sz w:val="24"/>
          <w:szCs w:val="24"/>
        </w:rPr>
        <w:t>Aurora kinases</w:t>
      </w:r>
      <w:r w:rsidR="0085049A" w:rsidRPr="00A72FA3">
        <w:rPr>
          <w:rFonts w:ascii="Book Antiqua" w:hAnsi="Book Antiqua" w:cs="Times New Roman"/>
          <w:sz w:val="24"/>
          <w:szCs w:val="24"/>
        </w:rPr>
        <w:t xml:space="preserve"> are a novel family of serine</w:t>
      </w:r>
      <w:r w:rsidRPr="00A72FA3">
        <w:rPr>
          <w:rFonts w:ascii="Book Antiqua" w:hAnsi="Book Antiqua" w:cs="Times New Roman"/>
          <w:sz w:val="24"/>
          <w:szCs w:val="24"/>
        </w:rPr>
        <w:t xml:space="preserve">/threonine kinases which includes Aurora-A, Aurora-B and Aurora-C. </w:t>
      </w:r>
      <w:r w:rsidR="00F0734D" w:rsidRPr="00A72FA3">
        <w:rPr>
          <w:rFonts w:ascii="Book Antiqua" w:hAnsi="Book Antiqua" w:cs="Times New Roman"/>
          <w:sz w:val="24"/>
          <w:szCs w:val="24"/>
        </w:rPr>
        <w:t xml:space="preserve">Aurora-A is </w:t>
      </w:r>
      <w:r w:rsidRPr="00A72FA3">
        <w:rPr>
          <w:rFonts w:ascii="Book Antiqua" w:hAnsi="Book Antiqua" w:cs="Times New Roman"/>
          <w:sz w:val="24"/>
          <w:szCs w:val="24"/>
        </w:rPr>
        <w:t>crucial</w:t>
      </w:r>
      <w:r w:rsidR="00F0734D" w:rsidRPr="00A72FA3">
        <w:rPr>
          <w:rFonts w:ascii="Book Antiqua" w:hAnsi="Book Antiqua" w:cs="Times New Roman"/>
          <w:sz w:val="24"/>
          <w:szCs w:val="24"/>
        </w:rPr>
        <w:t xml:space="preserve"> for mitosis and </w:t>
      </w:r>
      <w:r w:rsidRPr="00A72FA3">
        <w:rPr>
          <w:rFonts w:ascii="Book Antiqua" w:hAnsi="Book Antiqua" w:cs="Times New Roman"/>
          <w:sz w:val="24"/>
          <w:szCs w:val="24"/>
        </w:rPr>
        <w:t xml:space="preserve">has </w:t>
      </w:r>
      <w:r w:rsidR="0085049A" w:rsidRPr="00A72FA3">
        <w:rPr>
          <w:rFonts w:ascii="Book Antiqua" w:hAnsi="Book Antiqua" w:cs="Times New Roman"/>
          <w:sz w:val="24"/>
          <w:szCs w:val="24"/>
        </w:rPr>
        <w:t xml:space="preserve">a </w:t>
      </w:r>
      <w:r w:rsidRPr="00A72FA3">
        <w:rPr>
          <w:rFonts w:ascii="Book Antiqua" w:hAnsi="Book Antiqua" w:cs="Times New Roman"/>
          <w:sz w:val="24"/>
          <w:szCs w:val="24"/>
        </w:rPr>
        <w:t>relevant role</w:t>
      </w:r>
      <w:r w:rsidR="00F0734D" w:rsidRPr="00A72FA3">
        <w:rPr>
          <w:rFonts w:ascii="Book Antiqua" w:hAnsi="Book Antiqua" w:cs="Times New Roman"/>
          <w:sz w:val="24"/>
          <w:szCs w:val="24"/>
        </w:rPr>
        <w:t xml:space="preserve"> </w:t>
      </w:r>
      <w:r w:rsidR="001E15FF" w:rsidRPr="00A72FA3">
        <w:rPr>
          <w:rFonts w:ascii="Book Antiqua" w:hAnsi="Book Antiqua" w:cs="Times New Roman"/>
          <w:sz w:val="24"/>
          <w:szCs w:val="24"/>
        </w:rPr>
        <w:t xml:space="preserve">in </w:t>
      </w:r>
      <w:r w:rsidR="00F0734D" w:rsidRPr="00A72FA3">
        <w:rPr>
          <w:rFonts w:ascii="Book Antiqua" w:hAnsi="Book Antiqua" w:cs="Times New Roman"/>
          <w:sz w:val="24"/>
          <w:szCs w:val="24"/>
        </w:rPr>
        <w:t>tumorigenesis</w:t>
      </w:r>
      <w:r w:rsidR="001E15FF" w:rsidRPr="00A72FA3">
        <w:rPr>
          <w:rFonts w:ascii="Book Antiqua" w:hAnsi="Book Antiqua" w:cs="Times New Roman"/>
          <w:sz w:val="24"/>
          <w:szCs w:val="24"/>
        </w:rPr>
        <w:t xml:space="preserve">. In HCC the expression level of Aurora-A has been proposed as </w:t>
      </w:r>
      <w:r w:rsidR="00F24B77" w:rsidRPr="00A72FA3">
        <w:rPr>
          <w:rFonts w:ascii="Book Antiqua" w:hAnsi="Book Antiqua" w:cs="Times New Roman"/>
          <w:sz w:val="24"/>
          <w:szCs w:val="24"/>
        </w:rPr>
        <w:t xml:space="preserve">a </w:t>
      </w:r>
      <w:r w:rsidR="001E15FF" w:rsidRPr="00A72FA3">
        <w:rPr>
          <w:rFonts w:ascii="Book Antiqua" w:hAnsi="Book Antiqua" w:cs="Times New Roman"/>
          <w:sz w:val="24"/>
          <w:szCs w:val="24"/>
        </w:rPr>
        <w:t>reliable</w:t>
      </w:r>
      <w:r w:rsidR="00F24B77" w:rsidRPr="00A72FA3">
        <w:rPr>
          <w:rFonts w:ascii="Book Antiqua" w:hAnsi="Book Antiqua" w:cs="Times New Roman"/>
          <w:sz w:val="24"/>
          <w:szCs w:val="24"/>
        </w:rPr>
        <w:t xml:space="preserve"> marker </w:t>
      </w:r>
      <w:r w:rsidR="001E15FF" w:rsidRPr="00A72FA3">
        <w:rPr>
          <w:rFonts w:ascii="Book Antiqua" w:hAnsi="Book Antiqua" w:cs="Times New Roman"/>
          <w:sz w:val="24"/>
          <w:szCs w:val="24"/>
        </w:rPr>
        <w:t xml:space="preserve">to predict </w:t>
      </w:r>
      <w:r w:rsidR="00DC357C" w:rsidRPr="00A72FA3">
        <w:rPr>
          <w:rFonts w:ascii="Book Antiqua" w:hAnsi="Book Antiqua" w:cs="Times New Roman"/>
          <w:sz w:val="24"/>
          <w:szCs w:val="24"/>
        </w:rPr>
        <w:t>HCC patient</w:t>
      </w:r>
      <w:r w:rsidR="001E15FF" w:rsidRPr="00A72FA3">
        <w:rPr>
          <w:rFonts w:ascii="Book Antiqua" w:hAnsi="Book Antiqua" w:cs="Times New Roman"/>
          <w:sz w:val="24"/>
          <w:szCs w:val="24"/>
        </w:rPr>
        <w:t xml:space="preserve"> prognosis.</w:t>
      </w:r>
      <w:r w:rsidR="00625A5D" w:rsidRPr="00A72FA3">
        <w:rPr>
          <w:rFonts w:ascii="Book Antiqua" w:hAnsi="Book Antiqua" w:cs="Times New Roman"/>
          <w:sz w:val="24"/>
          <w:szCs w:val="24"/>
        </w:rPr>
        <w:t xml:space="preserve"> </w:t>
      </w:r>
      <w:r w:rsidR="00696801" w:rsidRPr="00A72FA3">
        <w:rPr>
          <w:rFonts w:ascii="Book Antiqua" w:hAnsi="Book Antiqua" w:cs="Times New Roman"/>
          <w:sz w:val="24"/>
          <w:szCs w:val="24"/>
        </w:rPr>
        <w:t>Based on the</w:t>
      </w:r>
      <w:r w:rsidR="00DC357C" w:rsidRPr="00A72FA3">
        <w:rPr>
          <w:rFonts w:ascii="Book Antiqua" w:hAnsi="Book Antiqua" w:cs="Times New Roman"/>
          <w:sz w:val="24"/>
          <w:szCs w:val="24"/>
        </w:rPr>
        <w:t>s</w:t>
      </w:r>
      <w:r w:rsidR="00696801" w:rsidRPr="00A72FA3">
        <w:rPr>
          <w:rFonts w:ascii="Book Antiqua" w:hAnsi="Book Antiqua" w:cs="Times New Roman"/>
          <w:sz w:val="24"/>
          <w:szCs w:val="24"/>
        </w:rPr>
        <w:t>e</w:t>
      </w:r>
      <w:r w:rsidR="00DC357C" w:rsidRPr="00A72FA3">
        <w:rPr>
          <w:rFonts w:ascii="Book Antiqua" w:hAnsi="Book Antiqua" w:cs="Times New Roman"/>
          <w:sz w:val="24"/>
          <w:szCs w:val="24"/>
        </w:rPr>
        <w:t xml:space="preserve"> observations, </w:t>
      </w:r>
      <w:r w:rsidR="00625A5D" w:rsidRPr="00A72FA3">
        <w:rPr>
          <w:rFonts w:ascii="Book Antiqua" w:hAnsi="Book Antiqua" w:cs="Times New Roman"/>
          <w:sz w:val="24"/>
          <w:szCs w:val="24"/>
        </w:rPr>
        <w:t xml:space="preserve">Zhang </w:t>
      </w:r>
      <w:r w:rsidR="00D86FC0" w:rsidRPr="00A72FA3">
        <w:rPr>
          <w:rFonts w:ascii="Book Antiqua" w:hAnsi="Book Antiqua" w:cs="Times New Roman"/>
          <w:i/>
          <w:sz w:val="24"/>
          <w:szCs w:val="24"/>
        </w:rPr>
        <w:t xml:space="preserve">et </w:t>
      </w:r>
      <w:proofErr w:type="gramStart"/>
      <w:r w:rsidR="00D86FC0" w:rsidRPr="00A72FA3">
        <w:rPr>
          <w:rFonts w:ascii="Book Antiqua" w:hAnsi="Book Antiqua" w:cs="Times New Roman"/>
          <w:i/>
          <w:sz w:val="24"/>
          <w:szCs w:val="24"/>
        </w:rPr>
        <w:t>al</w:t>
      </w:r>
      <w:proofErr w:type="gramEnd"/>
      <w:r w:rsidR="00A748AC" w:rsidRPr="00A72FA3">
        <w:rPr>
          <w:rFonts w:ascii="Book Antiqua" w:hAnsi="Book Antiqua" w:cs="Times New Roman"/>
          <w:sz w:val="24"/>
          <w:szCs w:val="24"/>
        </w:rPr>
        <w:fldChar w:fldCharType="begin">
          <w:fldData xml:space="preserve">PFJlZm1hbj48Q2l0ZT48QXV0aG9yPlpoYW5nPC9BdXRob3I+PFllYXI+MjAxNDwvWWVhcj48UmVj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</w:fldData>
        </w:fldChar>
      </w:r>
      <w:r w:rsidR="002E463F" w:rsidRPr="00A72FA3">
        <w:rPr>
          <w:rFonts w:ascii="Book Antiqua" w:hAnsi="Book Antiqua" w:cs="Times New Roman"/>
          <w:sz w:val="24"/>
          <w:szCs w:val="24"/>
        </w:rPr>
        <w:instrText xml:space="preserve"> ADDIN REFMGR.CITE </w:instrText>
      </w:r>
      <w:r w:rsidR="002E463F" w:rsidRPr="00A72FA3">
        <w:rPr>
          <w:rFonts w:ascii="Book Antiqua" w:hAnsi="Book Antiqua" w:cs="Times New Roman"/>
          <w:sz w:val="24"/>
          <w:szCs w:val="24"/>
        </w:rPr>
        <w:fldChar w:fldCharType="begin">
          <w:fldData xml:space="preserve">PFJlZm1hbj48Q2l0ZT48QXV0aG9yPlpoYW5nPC9BdXRob3I+PFllYXI+MjAxNDwvWWVhcj48UmVj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</w:fldData>
        </w:fldChar>
      </w:r>
      <w:r w:rsidR="002E463F" w:rsidRPr="00A72FA3">
        <w:rPr>
          <w:rFonts w:ascii="Book Antiqua" w:hAnsi="Book Antiqua" w:cs="Times New Roman"/>
          <w:sz w:val="24"/>
          <w:szCs w:val="24"/>
        </w:rPr>
        <w:instrText xml:space="preserve"> ADDIN EN.CITE.DATA </w:instrText>
      </w:r>
      <w:r w:rsidR="002E463F" w:rsidRPr="00A72FA3">
        <w:rPr>
          <w:rFonts w:ascii="Book Antiqua" w:hAnsi="Book Antiqua" w:cs="Times New Roman"/>
          <w:sz w:val="24"/>
          <w:szCs w:val="24"/>
        </w:rPr>
      </w:r>
      <w:r w:rsidR="002E463F" w:rsidRPr="00A72FA3">
        <w:rPr>
          <w:rFonts w:ascii="Book Antiqua" w:hAnsi="Book Antiqua" w:cs="Times New Roman"/>
          <w:sz w:val="24"/>
          <w:szCs w:val="24"/>
        </w:rPr>
        <w:fldChar w:fldCharType="end"/>
      </w:r>
      <w:r w:rsidR="00A748AC" w:rsidRPr="00A72FA3">
        <w:rPr>
          <w:rFonts w:ascii="Book Antiqua" w:hAnsi="Book Antiqua" w:cs="Times New Roman"/>
          <w:sz w:val="24"/>
          <w:szCs w:val="24"/>
        </w:rPr>
      </w:r>
      <w:r w:rsidR="00A748AC" w:rsidRPr="00A72FA3">
        <w:rPr>
          <w:rFonts w:ascii="Book Antiqua" w:hAnsi="Book Antiqua" w:cs="Times New Roman"/>
          <w:sz w:val="24"/>
          <w:szCs w:val="24"/>
        </w:rPr>
        <w:fldChar w:fldCharType="separate"/>
      </w:r>
      <w:r w:rsidR="000D1F90" w:rsidRPr="00A72FA3">
        <w:rPr>
          <w:rFonts w:ascii="Book Antiqua" w:hAnsi="Book Antiqua" w:cs="Times New Roman"/>
          <w:noProof/>
          <w:sz w:val="24"/>
          <w:szCs w:val="24"/>
          <w:vertAlign w:val="superscript"/>
        </w:rPr>
        <w:t>[25]</w:t>
      </w:r>
      <w:r w:rsidR="00A748AC" w:rsidRPr="00A72FA3">
        <w:rPr>
          <w:rFonts w:ascii="Book Antiqua" w:hAnsi="Book Antiqua" w:cs="Times New Roman"/>
          <w:sz w:val="24"/>
          <w:szCs w:val="24"/>
        </w:rPr>
        <w:fldChar w:fldCharType="end"/>
      </w:r>
      <w:r w:rsidR="00625A5D" w:rsidRPr="00A72FA3">
        <w:rPr>
          <w:rFonts w:ascii="Book Antiqua" w:hAnsi="Book Antiqua" w:cs="Times New Roman"/>
          <w:sz w:val="24"/>
          <w:szCs w:val="24"/>
        </w:rPr>
        <w:t xml:space="preserve"> studied the effects of Aurora-A silencing by siRNAs. </w:t>
      </w:r>
      <w:r w:rsidR="00B64B6C" w:rsidRPr="00A72FA3">
        <w:rPr>
          <w:rFonts w:ascii="Book Antiqua" w:hAnsi="Book Antiqua" w:cs="Times New Roman"/>
          <w:sz w:val="24"/>
          <w:szCs w:val="24"/>
        </w:rPr>
        <w:t>I</w:t>
      </w:r>
      <w:r w:rsidR="00F86482" w:rsidRPr="00A72FA3">
        <w:rPr>
          <w:rFonts w:ascii="Book Antiqua" w:hAnsi="Book Antiqua" w:cs="Times New Roman"/>
          <w:sz w:val="24"/>
          <w:szCs w:val="24"/>
        </w:rPr>
        <w:t xml:space="preserve">n </w:t>
      </w:r>
      <w:r w:rsidR="00625A5D" w:rsidRPr="00A72FA3">
        <w:rPr>
          <w:rFonts w:ascii="Book Antiqua" w:hAnsi="Book Antiqua" w:cs="Times New Roman"/>
          <w:sz w:val="24"/>
          <w:szCs w:val="24"/>
        </w:rPr>
        <w:t>HCC cell line</w:t>
      </w:r>
      <w:r w:rsidR="00F86482" w:rsidRPr="00A72FA3">
        <w:rPr>
          <w:rFonts w:ascii="Book Antiqua" w:hAnsi="Book Antiqua" w:cs="Times New Roman"/>
          <w:sz w:val="24"/>
          <w:szCs w:val="24"/>
        </w:rPr>
        <w:t>s</w:t>
      </w:r>
      <w:r w:rsidR="002A2D8A" w:rsidRPr="00A72FA3">
        <w:rPr>
          <w:rFonts w:ascii="Book Antiqua" w:hAnsi="Book Antiqua" w:cs="Times New Roman"/>
          <w:sz w:val="24"/>
          <w:szCs w:val="24"/>
        </w:rPr>
        <w:t>,</w:t>
      </w:r>
      <w:r w:rsidR="00696801" w:rsidRPr="00A72FA3">
        <w:rPr>
          <w:rFonts w:ascii="Book Antiqua" w:hAnsi="Book Antiqua" w:cs="Times New Roman"/>
          <w:sz w:val="24"/>
          <w:szCs w:val="24"/>
        </w:rPr>
        <w:t xml:space="preserve"> </w:t>
      </w:r>
      <w:r w:rsidR="00F86482" w:rsidRPr="00A72FA3">
        <w:rPr>
          <w:rFonts w:ascii="Book Antiqua" w:hAnsi="Book Antiqua" w:cs="Times New Roman"/>
          <w:sz w:val="24"/>
          <w:szCs w:val="24"/>
        </w:rPr>
        <w:t>Aurora-A silencing significantly reduced colony formation and promoted apoptosis. Moreover, the down regulation of Aurora improved the chemo</w:t>
      </w:r>
      <w:r w:rsidR="004174B7" w:rsidRPr="00A72FA3">
        <w:rPr>
          <w:rFonts w:ascii="Book Antiqua" w:hAnsi="Book Antiqua" w:cs="Times New Roman"/>
          <w:sz w:val="24"/>
          <w:szCs w:val="24"/>
        </w:rPr>
        <w:t>-</w:t>
      </w:r>
      <w:r w:rsidR="00F86482" w:rsidRPr="00A72FA3">
        <w:rPr>
          <w:rFonts w:ascii="Book Antiqua" w:hAnsi="Book Antiqua" w:cs="Times New Roman"/>
          <w:sz w:val="24"/>
          <w:szCs w:val="24"/>
        </w:rPr>
        <w:t xml:space="preserve">sensitivity to the chemotherapeutic </w:t>
      </w:r>
      <w:r w:rsidR="00DC357C" w:rsidRPr="00A72FA3">
        <w:rPr>
          <w:rFonts w:ascii="Book Antiqua" w:hAnsi="Book Antiqua" w:cs="Times New Roman"/>
          <w:sz w:val="24"/>
          <w:szCs w:val="24"/>
        </w:rPr>
        <w:t xml:space="preserve">agents </w:t>
      </w:r>
      <w:proofErr w:type="spellStart"/>
      <w:proofErr w:type="gramStart"/>
      <w:r w:rsidR="004D3D8B" w:rsidRPr="00A72FA3">
        <w:rPr>
          <w:rFonts w:ascii="Book Antiqua" w:hAnsi="Book Antiqua" w:cs="Times New Roman"/>
          <w:sz w:val="24"/>
          <w:szCs w:val="24"/>
        </w:rPr>
        <w:t>adriamycin</w:t>
      </w:r>
      <w:proofErr w:type="spellEnd"/>
      <w:proofErr w:type="gramEnd"/>
      <w:r w:rsidR="004D3D8B" w:rsidRPr="00A72FA3">
        <w:rPr>
          <w:rFonts w:ascii="Book Antiqua" w:hAnsi="Book Antiqua" w:cs="Times New Roman"/>
          <w:sz w:val="24"/>
          <w:szCs w:val="24"/>
        </w:rPr>
        <w:t xml:space="preserve"> and</w:t>
      </w:r>
      <w:r w:rsidR="00DC357C" w:rsidRPr="00A72FA3">
        <w:rPr>
          <w:rFonts w:ascii="Book Antiqua" w:hAnsi="Book Antiqua" w:cs="Times New Roman"/>
          <w:sz w:val="24"/>
          <w:szCs w:val="24"/>
        </w:rPr>
        <w:t xml:space="preserve"> cisplatin </w:t>
      </w:r>
      <w:r w:rsidR="00696801" w:rsidRPr="00A72FA3">
        <w:rPr>
          <w:rFonts w:ascii="Book Antiqua" w:hAnsi="Book Antiqua" w:cs="Times New Roman"/>
          <w:i/>
          <w:sz w:val="24"/>
          <w:szCs w:val="24"/>
        </w:rPr>
        <w:t xml:space="preserve">via </w:t>
      </w:r>
      <w:r w:rsidR="00696801" w:rsidRPr="00A72FA3">
        <w:rPr>
          <w:rFonts w:ascii="Book Antiqua" w:hAnsi="Book Antiqua" w:cs="Times New Roman"/>
          <w:sz w:val="24"/>
          <w:szCs w:val="24"/>
        </w:rPr>
        <w:t>the increase of</w:t>
      </w:r>
      <w:r w:rsidR="00DC357C" w:rsidRPr="00A72FA3">
        <w:rPr>
          <w:rFonts w:ascii="Book Antiqua" w:hAnsi="Book Antiqua" w:cs="Times New Roman"/>
          <w:sz w:val="24"/>
          <w:szCs w:val="24"/>
        </w:rPr>
        <w:t xml:space="preserve"> apoptosis.</w:t>
      </w:r>
      <w:r w:rsidR="00D37D16" w:rsidRPr="00A72FA3">
        <w:rPr>
          <w:rFonts w:ascii="Book Antiqua" w:hAnsi="Book Antiqua" w:cs="Times New Roman"/>
          <w:sz w:val="24"/>
          <w:szCs w:val="24"/>
        </w:rPr>
        <w:t xml:space="preserve"> These data were </w:t>
      </w:r>
      <w:r w:rsidR="00751ADD" w:rsidRPr="00A72FA3">
        <w:rPr>
          <w:rFonts w:ascii="Book Antiqua" w:hAnsi="Book Antiqua" w:cs="Times New Roman"/>
          <w:sz w:val="24"/>
          <w:szCs w:val="24"/>
        </w:rPr>
        <w:t>subsequently</w:t>
      </w:r>
      <w:r w:rsidR="00D37D16" w:rsidRPr="00A72FA3">
        <w:rPr>
          <w:rFonts w:ascii="Book Antiqua" w:hAnsi="Book Antiqua" w:cs="Times New Roman"/>
          <w:sz w:val="24"/>
          <w:szCs w:val="24"/>
        </w:rPr>
        <w:t xml:space="preserve"> </w:t>
      </w:r>
      <w:r w:rsidR="00751ADD" w:rsidRPr="00A72FA3">
        <w:rPr>
          <w:rFonts w:ascii="Book Antiqua" w:hAnsi="Book Antiqua" w:cs="Times New Roman"/>
          <w:sz w:val="24"/>
          <w:szCs w:val="24"/>
        </w:rPr>
        <w:t>confirmed</w:t>
      </w:r>
      <w:r w:rsidR="00D37D16" w:rsidRPr="00A72FA3">
        <w:rPr>
          <w:rFonts w:ascii="Book Antiqua" w:hAnsi="Book Antiqua" w:cs="Times New Roman"/>
          <w:sz w:val="24"/>
          <w:szCs w:val="24"/>
        </w:rPr>
        <w:t xml:space="preserve"> in</w:t>
      </w:r>
      <w:r w:rsidR="00751ADD" w:rsidRPr="00A72FA3">
        <w:rPr>
          <w:rFonts w:ascii="Book Antiqua" w:hAnsi="Book Antiqua" w:cs="Times New Roman"/>
          <w:sz w:val="24"/>
          <w:szCs w:val="24"/>
        </w:rPr>
        <w:t xml:space="preserve"> </w:t>
      </w:r>
      <w:r w:rsidR="00D37D16" w:rsidRPr="00A72FA3">
        <w:rPr>
          <w:rFonts w:ascii="Book Antiqua" w:hAnsi="Book Antiqua" w:cs="Times New Roman"/>
          <w:sz w:val="24"/>
          <w:szCs w:val="24"/>
        </w:rPr>
        <w:t xml:space="preserve">a </w:t>
      </w:r>
      <w:r w:rsidR="00751ADD" w:rsidRPr="00A72FA3">
        <w:rPr>
          <w:rFonts w:ascii="Book Antiqua" w:hAnsi="Book Antiqua" w:cs="Times New Roman"/>
          <w:sz w:val="24"/>
          <w:szCs w:val="24"/>
        </w:rPr>
        <w:t>subcutaneous</w:t>
      </w:r>
      <w:r w:rsidR="00D37D16" w:rsidRPr="00A72FA3">
        <w:rPr>
          <w:rFonts w:ascii="Book Antiqua" w:hAnsi="Book Antiqua" w:cs="Times New Roman"/>
          <w:sz w:val="24"/>
          <w:szCs w:val="24"/>
        </w:rPr>
        <w:t xml:space="preserve"> xenograft mouse model</w:t>
      </w:r>
      <w:r w:rsidR="00751ADD" w:rsidRPr="00A72FA3">
        <w:rPr>
          <w:rFonts w:ascii="Book Antiqua" w:hAnsi="Book Antiqua" w:cs="Times New Roman"/>
          <w:sz w:val="24"/>
          <w:szCs w:val="24"/>
        </w:rPr>
        <w:t xml:space="preserve"> where it was shown that not only Aurora-A silencing reduced tumor growth but also potentiated the effects of </w:t>
      </w:r>
      <w:proofErr w:type="spellStart"/>
      <w:proofErr w:type="gramStart"/>
      <w:r w:rsidR="00751ADD" w:rsidRPr="00A72FA3">
        <w:rPr>
          <w:rFonts w:ascii="Book Antiqua" w:hAnsi="Book Antiqua" w:cs="Times New Roman"/>
          <w:sz w:val="24"/>
          <w:szCs w:val="24"/>
        </w:rPr>
        <w:t>adriamycin</w:t>
      </w:r>
      <w:proofErr w:type="spellEnd"/>
      <w:proofErr w:type="gramEnd"/>
      <w:r w:rsidR="00751ADD" w:rsidRPr="00A72FA3">
        <w:rPr>
          <w:rFonts w:ascii="Book Antiqua" w:hAnsi="Book Antiqua" w:cs="Times New Roman"/>
          <w:sz w:val="24"/>
          <w:szCs w:val="24"/>
        </w:rPr>
        <w:t xml:space="preserve"> and cisplatin. </w:t>
      </w:r>
      <w:r w:rsidR="00365E42" w:rsidRPr="00A72FA3">
        <w:rPr>
          <w:rFonts w:ascii="Book Antiqua" w:hAnsi="Book Antiqua" w:cs="Times New Roman"/>
          <w:sz w:val="24"/>
          <w:szCs w:val="24"/>
        </w:rPr>
        <w:t>Despite no evidences of improved animal survival have been reported and no investigation</w:t>
      </w:r>
      <w:r w:rsidR="00775BDA" w:rsidRPr="00A72FA3">
        <w:rPr>
          <w:rFonts w:ascii="Book Antiqua" w:hAnsi="Book Antiqua" w:cs="Times New Roman"/>
          <w:sz w:val="24"/>
          <w:szCs w:val="24"/>
        </w:rPr>
        <w:t>s</w:t>
      </w:r>
      <w:r w:rsidR="00365E42" w:rsidRPr="00A72FA3">
        <w:rPr>
          <w:rFonts w:ascii="Book Antiqua" w:hAnsi="Book Antiqua" w:cs="Times New Roman"/>
          <w:sz w:val="24"/>
          <w:szCs w:val="24"/>
        </w:rPr>
        <w:t xml:space="preserve"> on the effects of Aurora-A silencing in healthy hepatocytes have been performed, this study </w:t>
      </w:r>
      <w:r w:rsidR="002A2D8A" w:rsidRPr="00A72FA3">
        <w:rPr>
          <w:rFonts w:ascii="Book Antiqua" w:hAnsi="Book Antiqua" w:cs="Times New Roman"/>
          <w:sz w:val="24"/>
          <w:szCs w:val="24"/>
        </w:rPr>
        <w:t>may pave</w:t>
      </w:r>
      <w:r w:rsidR="00365E42" w:rsidRPr="00A72FA3">
        <w:rPr>
          <w:rFonts w:ascii="Book Antiqua" w:hAnsi="Book Antiqua" w:cs="Times New Roman"/>
          <w:sz w:val="24"/>
          <w:szCs w:val="24"/>
        </w:rPr>
        <w:t xml:space="preserve"> the way for a novel </w:t>
      </w:r>
      <w:r w:rsidR="00775BDA" w:rsidRPr="00A72FA3">
        <w:rPr>
          <w:rFonts w:ascii="Book Antiqua" w:hAnsi="Book Antiqua" w:cs="Times New Roman"/>
          <w:sz w:val="24"/>
          <w:szCs w:val="24"/>
        </w:rPr>
        <w:t xml:space="preserve">approach to </w:t>
      </w:r>
      <w:r w:rsidR="00365E42" w:rsidRPr="00A72FA3">
        <w:rPr>
          <w:rFonts w:ascii="Book Antiqua" w:hAnsi="Book Antiqua" w:cs="Times New Roman"/>
          <w:sz w:val="24"/>
          <w:szCs w:val="24"/>
        </w:rPr>
        <w:t>HCC treatment.</w:t>
      </w:r>
    </w:p>
    <w:p w:rsidR="002D75DE" w:rsidRPr="00A72FA3" w:rsidRDefault="002D75DE" w:rsidP="00326532">
      <w:pPr>
        <w:adjustRightInd w:val="0"/>
        <w:snapToGrid w:val="0"/>
        <w:spacing w:after="0" w:line="360" w:lineRule="auto"/>
        <w:jc w:val="both"/>
        <w:rPr>
          <w:rFonts w:ascii="Book Antiqua" w:hAnsi="Book Antiqua" w:cs="Times New Roman"/>
          <w:sz w:val="24"/>
          <w:szCs w:val="24"/>
        </w:rPr>
      </w:pPr>
    </w:p>
    <w:p w:rsidR="00E6614A" w:rsidRPr="00A72FA3" w:rsidRDefault="00DD5A4A" w:rsidP="00326532">
      <w:pPr>
        <w:pStyle w:val="Titolo1"/>
        <w:shd w:val="clear" w:color="auto" w:fill="FFFFFF"/>
        <w:adjustRightInd w:val="0"/>
        <w:snapToGrid w:val="0"/>
        <w:spacing w:before="0" w:beforeAutospacing="0" w:after="0" w:afterAutospacing="0" w:line="360" w:lineRule="auto"/>
        <w:jc w:val="both"/>
        <w:rPr>
          <w:rFonts w:ascii="Book Antiqua" w:hAnsi="Book Antiqua" w:cs="Book Antiqua"/>
          <w:b/>
          <w:i/>
          <w:shd w:val="clear" w:color="auto" w:fill="FFFFFF"/>
          <w:lang w:val="en-US"/>
        </w:rPr>
      </w:pPr>
      <w:r w:rsidRPr="00A72FA3">
        <w:rPr>
          <w:rFonts w:ascii="Book Antiqua" w:hAnsi="Book Antiqua" w:cs="Book Antiqua"/>
          <w:b/>
          <w:i/>
          <w:shd w:val="clear" w:color="auto" w:fill="FFFFFF"/>
          <w:lang w:val="en-US"/>
        </w:rPr>
        <w:t>L</w:t>
      </w:r>
      <w:r w:rsidR="00946D3C" w:rsidRPr="00A72FA3">
        <w:rPr>
          <w:rFonts w:ascii="Book Antiqua" w:hAnsi="Book Antiqua" w:cs="Book Antiqua"/>
          <w:b/>
          <w:i/>
          <w:shd w:val="clear" w:color="auto" w:fill="FFFFFF"/>
          <w:lang w:val="en-US"/>
        </w:rPr>
        <w:t>iver</w:t>
      </w:r>
      <w:r w:rsidRPr="00A72FA3">
        <w:rPr>
          <w:rFonts w:ascii="Book Antiqua" w:hAnsi="Book Antiqua" w:cs="Book Antiqua"/>
          <w:b/>
          <w:i/>
          <w:shd w:val="clear" w:color="auto" w:fill="FFFFFF"/>
          <w:lang w:val="en-US"/>
        </w:rPr>
        <w:t xml:space="preserve"> directed delivery systems for siRNAs/miRNAs</w:t>
      </w:r>
    </w:p>
    <w:p w:rsidR="00E6614A" w:rsidRPr="00A72FA3" w:rsidRDefault="00703168" w:rsidP="00326532">
      <w:pPr>
        <w:adjustRightInd w:val="0"/>
        <w:snapToGrid w:val="0"/>
        <w:spacing w:after="0" w:line="360" w:lineRule="auto"/>
        <w:jc w:val="both"/>
        <w:rPr>
          <w:rFonts w:ascii="Book Antiqua" w:hAnsi="Book Antiqua" w:cs="Times New Roman"/>
          <w:sz w:val="24"/>
          <w:szCs w:val="24"/>
        </w:rPr>
      </w:pPr>
      <w:r w:rsidRPr="00A72FA3">
        <w:rPr>
          <w:rFonts w:ascii="Book Antiqua" w:hAnsi="Book Antiqua" w:cs="Times New Roman"/>
          <w:sz w:val="24"/>
          <w:szCs w:val="24"/>
        </w:rPr>
        <w:t xml:space="preserve">In </w:t>
      </w:r>
      <w:r w:rsidR="00FE4E45" w:rsidRPr="00A72FA3">
        <w:rPr>
          <w:rFonts w:ascii="Book Antiqua" w:hAnsi="Book Antiqua" w:cs="Times New Roman"/>
          <w:sz w:val="24"/>
          <w:szCs w:val="24"/>
        </w:rPr>
        <w:t>addition of being effective,</w:t>
      </w:r>
      <w:r w:rsidRPr="00A72FA3">
        <w:rPr>
          <w:rFonts w:ascii="Book Antiqua" w:hAnsi="Book Antiqua" w:cs="Times New Roman"/>
          <w:sz w:val="24"/>
          <w:szCs w:val="24"/>
        </w:rPr>
        <w:t xml:space="preserve"> therapeutic approach</w:t>
      </w:r>
      <w:r w:rsidR="00FE4E45" w:rsidRPr="00A72FA3">
        <w:rPr>
          <w:rFonts w:ascii="Book Antiqua" w:hAnsi="Book Antiqua" w:cs="Times New Roman"/>
          <w:sz w:val="24"/>
          <w:szCs w:val="24"/>
        </w:rPr>
        <w:t>es</w:t>
      </w:r>
      <w:r w:rsidRPr="00A72FA3">
        <w:rPr>
          <w:rFonts w:ascii="Book Antiqua" w:hAnsi="Book Antiqua" w:cs="Times New Roman"/>
          <w:sz w:val="24"/>
          <w:szCs w:val="24"/>
        </w:rPr>
        <w:t xml:space="preserve"> should be as specific as possible </w:t>
      </w:r>
      <w:r w:rsidR="000345F6" w:rsidRPr="00A72FA3">
        <w:rPr>
          <w:rFonts w:ascii="Book Antiqua" w:hAnsi="Book Antiqua" w:cs="Times New Roman"/>
          <w:sz w:val="24"/>
          <w:szCs w:val="24"/>
        </w:rPr>
        <w:t>to avoid</w:t>
      </w:r>
      <w:r w:rsidRPr="00A72FA3">
        <w:rPr>
          <w:rFonts w:ascii="Book Antiqua" w:hAnsi="Book Antiqua" w:cs="Times New Roman"/>
          <w:sz w:val="24"/>
          <w:szCs w:val="24"/>
        </w:rPr>
        <w:t xml:space="preserve"> significant toxic effects. The works above discussed indicate that a certain level of specificity can be achieved by targeting gene products more relevant for HCC cell survival</w:t>
      </w:r>
      <w:r w:rsidR="00496088" w:rsidRPr="00A72FA3">
        <w:rPr>
          <w:rFonts w:ascii="Book Antiqua" w:hAnsi="Book Antiqua" w:cs="Times New Roman"/>
          <w:sz w:val="24"/>
          <w:szCs w:val="24"/>
        </w:rPr>
        <w:t xml:space="preserve"> than</w:t>
      </w:r>
      <w:r w:rsidRPr="00A72FA3">
        <w:rPr>
          <w:rFonts w:ascii="Book Antiqua" w:hAnsi="Book Antiqua" w:cs="Times New Roman"/>
          <w:sz w:val="24"/>
          <w:szCs w:val="24"/>
        </w:rPr>
        <w:t xml:space="preserve"> normal liver cells.</w:t>
      </w:r>
      <w:r w:rsidR="005B1638" w:rsidRPr="00A72FA3">
        <w:rPr>
          <w:rFonts w:ascii="Book Antiqua" w:hAnsi="Book Antiqua" w:cs="Times New Roman"/>
          <w:sz w:val="24"/>
          <w:szCs w:val="24"/>
        </w:rPr>
        <w:t xml:space="preserve"> However, this </w:t>
      </w:r>
      <w:r w:rsidR="00017086" w:rsidRPr="00A72FA3">
        <w:rPr>
          <w:rFonts w:ascii="Book Antiqua" w:hAnsi="Book Antiqua" w:cs="Times New Roman"/>
          <w:sz w:val="24"/>
          <w:szCs w:val="24"/>
        </w:rPr>
        <w:t xml:space="preserve">level of specificity </w:t>
      </w:r>
      <w:r w:rsidR="00DB35EE" w:rsidRPr="00A72FA3">
        <w:rPr>
          <w:rFonts w:ascii="Book Antiqua" w:hAnsi="Book Antiqua" w:cs="Times New Roman"/>
          <w:sz w:val="24"/>
          <w:szCs w:val="24"/>
        </w:rPr>
        <w:t>has to be improved</w:t>
      </w:r>
      <w:r w:rsidR="005B1638" w:rsidRPr="00A72FA3">
        <w:rPr>
          <w:rFonts w:ascii="Book Antiqua" w:hAnsi="Book Antiqua" w:cs="Times New Roman"/>
          <w:sz w:val="24"/>
          <w:szCs w:val="24"/>
        </w:rPr>
        <w:t xml:space="preserve">, especially </w:t>
      </w:r>
      <w:r w:rsidR="00A31A37" w:rsidRPr="00A72FA3">
        <w:rPr>
          <w:rFonts w:ascii="Book Antiqua" w:hAnsi="Book Antiqua" w:cs="Times New Roman"/>
          <w:sz w:val="24"/>
          <w:szCs w:val="24"/>
        </w:rPr>
        <w:t>for</w:t>
      </w:r>
      <w:r w:rsidR="005B1638" w:rsidRPr="00A72FA3">
        <w:rPr>
          <w:rFonts w:ascii="Book Antiqua" w:hAnsi="Book Antiqua" w:cs="Times New Roman"/>
          <w:sz w:val="24"/>
          <w:szCs w:val="24"/>
        </w:rPr>
        <w:t xml:space="preserve"> drugs administered systemically.</w:t>
      </w:r>
      <w:r w:rsidRPr="00A72FA3">
        <w:rPr>
          <w:rFonts w:ascii="Book Antiqua" w:hAnsi="Book Antiqua" w:cs="Times New Roman"/>
          <w:sz w:val="24"/>
          <w:szCs w:val="24"/>
        </w:rPr>
        <w:t xml:space="preserve"> </w:t>
      </w:r>
      <w:r w:rsidR="00496088" w:rsidRPr="00A72FA3">
        <w:rPr>
          <w:rFonts w:ascii="Book Antiqua" w:hAnsi="Book Antiqua" w:cs="Times New Roman"/>
          <w:sz w:val="24"/>
          <w:szCs w:val="24"/>
        </w:rPr>
        <w:t>To this end</w:t>
      </w:r>
      <w:r w:rsidR="0039715A" w:rsidRPr="00A72FA3">
        <w:rPr>
          <w:rFonts w:ascii="Book Antiqua" w:hAnsi="Book Antiqua" w:cs="Times New Roman"/>
          <w:sz w:val="24"/>
          <w:szCs w:val="24"/>
        </w:rPr>
        <w:t xml:space="preserve">, researchers have </w:t>
      </w:r>
      <w:r w:rsidR="00730468" w:rsidRPr="00A72FA3">
        <w:rPr>
          <w:rFonts w:ascii="Book Antiqua" w:hAnsi="Book Antiqua" w:cs="Times New Roman"/>
          <w:sz w:val="24"/>
          <w:szCs w:val="24"/>
        </w:rPr>
        <w:t>explored</w:t>
      </w:r>
      <w:r w:rsidR="005B1638" w:rsidRPr="00A72FA3">
        <w:rPr>
          <w:rFonts w:ascii="Book Antiqua" w:hAnsi="Book Antiqua" w:cs="Times New Roman"/>
          <w:sz w:val="24"/>
          <w:szCs w:val="24"/>
        </w:rPr>
        <w:t xml:space="preserve"> </w:t>
      </w:r>
      <w:r w:rsidR="0039715A" w:rsidRPr="00A72FA3">
        <w:rPr>
          <w:rFonts w:ascii="Book Antiqua" w:hAnsi="Book Antiqua" w:cs="Times New Roman"/>
          <w:sz w:val="24"/>
          <w:szCs w:val="24"/>
        </w:rPr>
        <w:t xml:space="preserve">the </w:t>
      </w:r>
      <w:r w:rsidR="00730468" w:rsidRPr="00A72FA3">
        <w:rPr>
          <w:rFonts w:ascii="Book Antiqua" w:hAnsi="Book Antiqua" w:cs="Times New Roman"/>
          <w:sz w:val="24"/>
          <w:szCs w:val="24"/>
        </w:rPr>
        <w:t xml:space="preserve">possibility to develop </w:t>
      </w:r>
      <w:r w:rsidR="00DB35EE" w:rsidRPr="00A72FA3">
        <w:rPr>
          <w:rFonts w:ascii="Book Antiqua" w:hAnsi="Book Antiqua" w:cs="Times New Roman"/>
          <w:sz w:val="24"/>
          <w:szCs w:val="24"/>
        </w:rPr>
        <w:t>liver</w:t>
      </w:r>
      <w:r w:rsidR="005B1638" w:rsidRPr="00A72FA3">
        <w:rPr>
          <w:rFonts w:ascii="Book Antiqua" w:hAnsi="Book Antiqua" w:cs="Times New Roman"/>
          <w:sz w:val="24"/>
          <w:szCs w:val="24"/>
        </w:rPr>
        <w:t xml:space="preserve"> specific delivery</w:t>
      </w:r>
      <w:r w:rsidR="00496088" w:rsidRPr="00A72FA3">
        <w:rPr>
          <w:rFonts w:ascii="Book Antiqua" w:hAnsi="Book Antiqua" w:cs="Times New Roman"/>
          <w:sz w:val="24"/>
          <w:szCs w:val="24"/>
        </w:rPr>
        <w:t xml:space="preserve"> </w:t>
      </w:r>
      <w:r w:rsidR="009A3C76" w:rsidRPr="00A72FA3">
        <w:rPr>
          <w:rFonts w:ascii="Book Antiqua" w:hAnsi="Book Antiqua" w:cs="Times New Roman"/>
          <w:sz w:val="24"/>
          <w:szCs w:val="24"/>
        </w:rPr>
        <w:t>following various approaches</w:t>
      </w:r>
      <w:r w:rsidR="00444949" w:rsidRPr="00A72FA3">
        <w:rPr>
          <w:rFonts w:ascii="Book Antiqua" w:hAnsi="Book Antiqua" w:cs="Times New Roman"/>
          <w:sz w:val="24"/>
          <w:szCs w:val="24"/>
        </w:rPr>
        <w:t xml:space="preserve"> </w:t>
      </w:r>
      <w:r w:rsidR="00444949" w:rsidRPr="00A72FA3">
        <w:rPr>
          <w:rFonts w:ascii="Book Antiqua" w:hAnsi="Book Antiqua" w:cs="Book Antiqua"/>
          <w:sz w:val="24"/>
          <w:szCs w:val="24"/>
          <w:shd w:val="clear" w:color="auto" w:fill="FFFFFF"/>
        </w:rPr>
        <w:t>(Table 2)</w:t>
      </w:r>
      <w:r w:rsidR="005B1638" w:rsidRPr="00A72FA3">
        <w:rPr>
          <w:rFonts w:ascii="Book Antiqua" w:hAnsi="Book Antiqua" w:cs="Times New Roman"/>
          <w:sz w:val="24"/>
          <w:szCs w:val="24"/>
        </w:rPr>
        <w:t>.</w:t>
      </w:r>
    </w:p>
    <w:p w:rsidR="005F79BE" w:rsidRPr="00A72FA3" w:rsidRDefault="00017086" w:rsidP="00B227DC">
      <w:pPr>
        <w:adjustRightInd w:val="0"/>
        <w:snapToGrid w:val="0"/>
        <w:spacing w:after="0" w:line="360" w:lineRule="auto"/>
        <w:ind w:firstLineChars="100" w:firstLine="240"/>
        <w:jc w:val="both"/>
        <w:rPr>
          <w:rFonts w:ascii="Book Antiqua" w:hAnsi="Book Antiqua" w:cs="Times New Roman"/>
          <w:sz w:val="24"/>
          <w:szCs w:val="24"/>
        </w:rPr>
      </w:pPr>
      <w:proofErr w:type="spellStart"/>
      <w:r w:rsidRPr="00A72FA3">
        <w:rPr>
          <w:rFonts w:ascii="Book Antiqua" w:hAnsi="Book Antiqua" w:cs="Times New Roman"/>
          <w:sz w:val="24"/>
          <w:szCs w:val="24"/>
        </w:rPr>
        <w:t>Sajeesh</w:t>
      </w:r>
      <w:proofErr w:type="spellEnd"/>
      <w:r w:rsidRPr="00A72FA3">
        <w:rPr>
          <w:rFonts w:ascii="Book Antiqua" w:hAnsi="Book Antiqua" w:cs="Times New Roman"/>
          <w:sz w:val="24"/>
          <w:szCs w:val="24"/>
        </w:rPr>
        <w:t xml:space="preserve"> </w:t>
      </w:r>
      <w:r w:rsidR="00D86FC0" w:rsidRPr="00A72FA3">
        <w:rPr>
          <w:rFonts w:ascii="Book Antiqua" w:hAnsi="Book Antiqua" w:cs="Times New Roman"/>
          <w:i/>
          <w:sz w:val="24"/>
          <w:szCs w:val="24"/>
        </w:rPr>
        <w:t>et al</w:t>
      </w:r>
      <w:r w:rsidRPr="00A72FA3">
        <w:rPr>
          <w:rFonts w:ascii="Book Antiqua" w:hAnsi="Book Antiqua" w:cs="Times New Roman"/>
          <w:sz w:val="24"/>
          <w:szCs w:val="24"/>
        </w:rPr>
        <w:t xml:space="preserve"> </w:t>
      </w:r>
      <w:r w:rsidR="00012E1E" w:rsidRPr="00A72FA3">
        <w:rPr>
          <w:rFonts w:ascii="Book Antiqua" w:hAnsi="Book Antiqua" w:cs="Times New Roman"/>
          <w:sz w:val="24"/>
          <w:szCs w:val="24"/>
        </w:rPr>
        <w:fldChar w:fldCharType="begin">
          <w:fldData xml:space="preserve">PFJlZm1hbj48Q2l0ZT48QXV0aG9yPlNhamVlc2g8L0F1dGhvcj48WWVhcj4yMDE0PC9ZZWFyPjxS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</w:fldData>
        </w:fldChar>
      </w:r>
      <w:r w:rsidR="002E463F" w:rsidRPr="00A72FA3">
        <w:rPr>
          <w:rFonts w:ascii="Book Antiqua" w:hAnsi="Book Antiqua" w:cs="Times New Roman"/>
          <w:sz w:val="24"/>
          <w:szCs w:val="24"/>
        </w:rPr>
        <w:instrText xml:space="preserve"> ADDIN REFMGR.CITE </w:instrText>
      </w:r>
      <w:r w:rsidR="002E463F" w:rsidRPr="00A72FA3">
        <w:rPr>
          <w:rFonts w:ascii="Book Antiqua" w:hAnsi="Book Antiqua" w:cs="Times New Roman"/>
          <w:sz w:val="24"/>
          <w:szCs w:val="24"/>
        </w:rPr>
        <w:fldChar w:fldCharType="begin">
          <w:fldData xml:space="preserve">PFJlZm1hbj48Q2l0ZT48QXV0aG9yPlNhamVlc2g8L0F1dGhvcj48WWVhcj4yMDE0PC9ZZWFyPjxS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</w:fldData>
        </w:fldChar>
      </w:r>
      <w:r w:rsidR="002E463F" w:rsidRPr="00A72FA3">
        <w:rPr>
          <w:rFonts w:ascii="Book Antiqua" w:hAnsi="Book Antiqua" w:cs="Times New Roman"/>
          <w:sz w:val="24"/>
          <w:szCs w:val="24"/>
        </w:rPr>
        <w:instrText xml:space="preserve"> ADDIN EN.CITE.DATA </w:instrText>
      </w:r>
      <w:r w:rsidR="002E463F" w:rsidRPr="00A72FA3">
        <w:rPr>
          <w:rFonts w:ascii="Book Antiqua" w:hAnsi="Book Antiqua" w:cs="Times New Roman"/>
          <w:sz w:val="24"/>
          <w:szCs w:val="24"/>
        </w:rPr>
      </w:r>
      <w:r w:rsidR="002E463F" w:rsidRPr="00A72FA3">
        <w:rPr>
          <w:rFonts w:ascii="Book Antiqua" w:hAnsi="Book Antiqua" w:cs="Times New Roman"/>
          <w:sz w:val="24"/>
          <w:szCs w:val="24"/>
        </w:rPr>
        <w:fldChar w:fldCharType="end"/>
      </w:r>
      <w:r w:rsidR="00012E1E" w:rsidRPr="00A72FA3">
        <w:rPr>
          <w:rFonts w:ascii="Book Antiqua" w:hAnsi="Book Antiqua" w:cs="Times New Roman"/>
          <w:sz w:val="24"/>
          <w:szCs w:val="24"/>
        </w:rPr>
      </w:r>
      <w:r w:rsidR="00012E1E" w:rsidRPr="00A72FA3">
        <w:rPr>
          <w:rFonts w:ascii="Book Antiqua" w:hAnsi="Book Antiqua" w:cs="Times New Roman"/>
          <w:sz w:val="24"/>
          <w:szCs w:val="24"/>
        </w:rPr>
        <w:fldChar w:fldCharType="separate"/>
      </w:r>
      <w:r w:rsidR="000D1F90" w:rsidRPr="00A72FA3">
        <w:rPr>
          <w:rFonts w:ascii="Book Antiqua" w:hAnsi="Book Antiqua" w:cs="Times New Roman"/>
          <w:noProof/>
          <w:sz w:val="24"/>
          <w:szCs w:val="24"/>
          <w:vertAlign w:val="superscript"/>
        </w:rPr>
        <w:t>[26]</w:t>
      </w:r>
      <w:r w:rsidR="00012E1E" w:rsidRPr="00A72FA3">
        <w:rPr>
          <w:rFonts w:ascii="Book Antiqua" w:hAnsi="Book Antiqua" w:cs="Times New Roman"/>
          <w:sz w:val="24"/>
          <w:szCs w:val="24"/>
        </w:rPr>
        <w:fldChar w:fldCharType="end"/>
      </w:r>
      <w:r w:rsidRPr="00A72FA3">
        <w:rPr>
          <w:rFonts w:ascii="Book Antiqua" w:hAnsi="Book Antiqua" w:cs="Times New Roman"/>
          <w:sz w:val="24"/>
          <w:szCs w:val="24"/>
        </w:rPr>
        <w:t xml:space="preserve"> </w:t>
      </w:r>
      <w:r w:rsidR="00A543AB" w:rsidRPr="00A72FA3">
        <w:rPr>
          <w:rFonts w:ascii="Book Antiqua" w:hAnsi="Book Antiqua" w:cs="Times New Roman"/>
          <w:sz w:val="24"/>
          <w:szCs w:val="24"/>
        </w:rPr>
        <w:t>developed nanoparticles (NPs) constituted by siRNA</w:t>
      </w:r>
      <w:r w:rsidR="00237F97" w:rsidRPr="00A72FA3">
        <w:rPr>
          <w:rFonts w:ascii="Book Antiqua" w:hAnsi="Book Antiqua" w:cs="Times New Roman"/>
          <w:sz w:val="24"/>
          <w:szCs w:val="24"/>
        </w:rPr>
        <w:t>s</w:t>
      </w:r>
      <w:r w:rsidR="00A543AB" w:rsidRPr="00A72FA3">
        <w:rPr>
          <w:rFonts w:ascii="Book Antiqua" w:hAnsi="Book Antiqua" w:cs="Times New Roman"/>
          <w:sz w:val="24"/>
          <w:szCs w:val="24"/>
        </w:rPr>
        <w:t xml:space="preserve"> bound to l</w:t>
      </w:r>
      <w:r w:rsidR="00196FBD" w:rsidRPr="00A72FA3">
        <w:rPr>
          <w:rFonts w:ascii="Book Antiqua" w:hAnsi="Book Antiqua" w:cs="Times New Roman"/>
          <w:sz w:val="24"/>
          <w:szCs w:val="24"/>
        </w:rPr>
        <w:t>inear high</w:t>
      </w:r>
      <w:r w:rsidR="00A543AB" w:rsidRPr="00A72FA3">
        <w:rPr>
          <w:rFonts w:ascii="Book Antiqua" w:hAnsi="Book Antiqua" w:cs="Times New Roman"/>
          <w:sz w:val="24"/>
          <w:szCs w:val="24"/>
        </w:rPr>
        <w:t xml:space="preserve"> </w:t>
      </w:r>
      <w:r w:rsidR="00196FBD" w:rsidRPr="00A72FA3">
        <w:rPr>
          <w:rFonts w:ascii="Book Antiqua" w:hAnsi="Book Antiqua" w:cs="Times New Roman"/>
          <w:sz w:val="24"/>
          <w:szCs w:val="24"/>
        </w:rPr>
        <w:t>molecular</w:t>
      </w:r>
      <w:r w:rsidR="00A543AB" w:rsidRPr="00A72FA3">
        <w:rPr>
          <w:rFonts w:ascii="Book Antiqua" w:hAnsi="Book Antiqua" w:cs="Times New Roman"/>
          <w:sz w:val="24"/>
          <w:szCs w:val="24"/>
        </w:rPr>
        <w:t xml:space="preserve"> </w:t>
      </w:r>
      <w:r w:rsidR="00196FBD" w:rsidRPr="00A72FA3">
        <w:rPr>
          <w:rFonts w:ascii="Book Antiqua" w:hAnsi="Book Antiqua" w:cs="Times New Roman"/>
          <w:sz w:val="24"/>
          <w:szCs w:val="24"/>
        </w:rPr>
        <w:t xml:space="preserve">weight </w:t>
      </w:r>
      <w:proofErr w:type="spellStart"/>
      <w:r w:rsidR="00196FBD" w:rsidRPr="00A72FA3">
        <w:rPr>
          <w:rFonts w:ascii="Book Antiqua" w:hAnsi="Book Antiqua" w:cs="Times New Roman"/>
          <w:sz w:val="24"/>
          <w:szCs w:val="24"/>
        </w:rPr>
        <w:t>polyethyleneimine</w:t>
      </w:r>
      <w:proofErr w:type="spellEnd"/>
      <w:r w:rsidR="00196FBD" w:rsidRPr="00A72FA3">
        <w:rPr>
          <w:rFonts w:ascii="Book Antiqua" w:hAnsi="Book Antiqua" w:cs="Times New Roman"/>
          <w:sz w:val="24"/>
          <w:szCs w:val="24"/>
        </w:rPr>
        <w:t xml:space="preserve"> (PEI), functionalized</w:t>
      </w:r>
      <w:r w:rsidR="00A543AB" w:rsidRPr="00A72FA3">
        <w:rPr>
          <w:rFonts w:ascii="Book Antiqua" w:hAnsi="Book Antiqua" w:cs="Times New Roman"/>
          <w:sz w:val="24"/>
          <w:szCs w:val="24"/>
        </w:rPr>
        <w:t xml:space="preserve"> with galactose (GAL) units. </w:t>
      </w:r>
      <w:r w:rsidR="00834EBC" w:rsidRPr="00A72FA3">
        <w:rPr>
          <w:rFonts w:ascii="Book Antiqua" w:hAnsi="Book Antiqua" w:cs="Times New Roman"/>
          <w:sz w:val="24"/>
          <w:szCs w:val="24"/>
        </w:rPr>
        <w:t xml:space="preserve">PEI, a polymer with repeating unit composed of amine, is able to </w:t>
      </w:r>
      <w:r w:rsidR="00A100B1" w:rsidRPr="00A72FA3">
        <w:rPr>
          <w:rFonts w:ascii="Book Antiqua" w:hAnsi="Book Antiqua" w:cs="Times New Roman"/>
          <w:sz w:val="24"/>
          <w:szCs w:val="24"/>
        </w:rPr>
        <w:t>condense</w:t>
      </w:r>
      <w:r w:rsidR="00834EBC" w:rsidRPr="00A72FA3">
        <w:rPr>
          <w:rFonts w:ascii="Book Antiqua" w:hAnsi="Book Antiqua" w:cs="Times New Roman"/>
          <w:sz w:val="24"/>
          <w:szCs w:val="24"/>
        </w:rPr>
        <w:t xml:space="preserve"> nucleic acid molecules into positively charged particles, which</w:t>
      </w:r>
      <w:r w:rsidR="00237F97" w:rsidRPr="00A72FA3">
        <w:rPr>
          <w:rFonts w:ascii="Book Antiqua" w:hAnsi="Book Antiqua" w:cs="Times New Roman"/>
          <w:sz w:val="24"/>
          <w:szCs w:val="24"/>
        </w:rPr>
        <w:t xml:space="preserve"> in turn</w:t>
      </w:r>
      <w:r w:rsidR="00834EBC" w:rsidRPr="00A72FA3">
        <w:rPr>
          <w:rFonts w:ascii="Book Antiqua" w:hAnsi="Book Antiqua" w:cs="Times New Roman"/>
          <w:sz w:val="24"/>
          <w:szCs w:val="24"/>
        </w:rPr>
        <w:t xml:space="preserve"> can bind </w:t>
      </w:r>
      <w:r w:rsidR="00237F97" w:rsidRPr="00A72FA3">
        <w:rPr>
          <w:rFonts w:ascii="Book Antiqua" w:hAnsi="Book Antiqua" w:cs="Times New Roman"/>
          <w:sz w:val="24"/>
          <w:szCs w:val="24"/>
        </w:rPr>
        <w:t xml:space="preserve">to </w:t>
      </w:r>
      <w:r w:rsidR="00834EBC" w:rsidRPr="00A72FA3">
        <w:rPr>
          <w:rFonts w:ascii="Book Antiqua" w:hAnsi="Book Antiqua" w:cs="Times New Roman"/>
          <w:sz w:val="24"/>
          <w:szCs w:val="24"/>
        </w:rPr>
        <w:t xml:space="preserve">the anionic surface of cells allowing uptake </w:t>
      </w:r>
      <w:r w:rsidR="00834EBC" w:rsidRPr="00A72FA3">
        <w:rPr>
          <w:rFonts w:ascii="Book Antiqua" w:hAnsi="Book Antiqua" w:cs="Times New Roman"/>
          <w:i/>
          <w:sz w:val="24"/>
          <w:szCs w:val="24"/>
        </w:rPr>
        <w:t>via</w:t>
      </w:r>
      <w:r w:rsidR="00834EBC" w:rsidRPr="00A72FA3">
        <w:rPr>
          <w:rFonts w:ascii="Book Antiqua" w:hAnsi="Book Antiqua" w:cs="Times New Roman"/>
          <w:sz w:val="24"/>
          <w:szCs w:val="24"/>
        </w:rPr>
        <w:t xml:space="preserve"> endocytosis. </w:t>
      </w:r>
      <w:r w:rsidR="00A543AB" w:rsidRPr="00A72FA3">
        <w:rPr>
          <w:rFonts w:ascii="Book Antiqua" w:hAnsi="Book Antiqua" w:cs="Times New Roman"/>
          <w:sz w:val="24"/>
          <w:szCs w:val="24"/>
        </w:rPr>
        <w:t xml:space="preserve">Galactose </w:t>
      </w:r>
      <w:r w:rsidR="00834EBC" w:rsidRPr="00A72FA3">
        <w:rPr>
          <w:rFonts w:ascii="Book Antiqua" w:hAnsi="Book Antiqua" w:cs="Times New Roman"/>
          <w:sz w:val="24"/>
          <w:szCs w:val="24"/>
        </w:rPr>
        <w:t>is a</w:t>
      </w:r>
      <w:r w:rsidR="00A543AB" w:rsidRPr="00A72FA3">
        <w:rPr>
          <w:rFonts w:ascii="Book Antiqua" w:hAnsi="Book Antiqua" w:cs="Times New Roman"/>
          <w:sz w:val="24"/>
          <w:szCs w:val="24"/>
        </w:rPr>
        <w:t xml:space="preserve"> molecule </w:t>
      </w:r>
      <w:r w:rsidR="00277865" w:rsidRPr="00A72FA3">
        <w:rPr>
          <w:rFonts w:ascii="Book Antiqua" w:hAnsi="Book Antiqua" w:cs="Times New Roman"/>
          <w:sz w:val="24"/>
          <w:szCs w:val="24"/>
        </w:rPr>
        <w:t xml:space="preserve">recognized by the </w:t>
      </w:r>
      <w:proofErr w:type="spellStart"/>
      <w:r w:rsidR="00277865" w:rsidRPr="00A72FA3">
        <w:rPr>
          <w:rFonts w:ascii="Book Antiqua" w:hAnsi="Book Antiqua" w:cs="Times New Roman"/>
          <w:sz w:val="24"/>
          <w:szCs w:val="24"/>
        </w:rPr>
        <w:t>asialogl</w:t>
      </w:r>
      <w:r w:rsidR="00237F97" w:rsidRPr="00A72FA3">
        <w:rPr>
          <w:rFonts w:ascii="Book Antiqua" w:hAnsi="Book Antiqua" w:cs="Times New Roman"/>
          <w:sz w:val="24"/>
          <w:szCs w:val="24"/>
        </w:rPr>
        <w:t>ycoproteins</w:t>
      </w:r>
      <w:proofErr w:type="spellEnd"/>
      <w:r w:rsidR="00277865" w:rsidRPr="00A72FA3">
        <w:rPr>
          <w:rFonts w:ascii="Book Antiqua" w:hAnsi="Book Antiqua" w:cs="Times New Roman"/>
          <w:sz w:val="24"/>
          <w:szCs w:val="24"/>
        </w:rPr>
        <w:t xml:space="preserve"> receptors </w:t>
      </w:r>
      <w:r w:rsidR="00834EBC" w:rsidRPr="00A72FA3">
        <w:rPr>
          <w:rFonts w:ascii="Book Antiqua" w:hAnsi="Book Antiqua" w:cs="Times New Roman"/>
          <w:sz w:val="24"/>
          <w:szCs w:val="24"/>
        </w:rPr>
        <w:t>present on</w:t>
      </w:r>
      <w:r w:rsidR="00277865" w:rsidRPr="00A72FA3">
        <w:rPr>
          <w:rFonts w:ascii="Book Antiqua" w:hAnsi="Book Antiqua" w:cs="Times New Roman"/>
          <w:sz w:val="24"/>
          <w:szCs w:val="24"/>
        </w:rPr>
        <w:t xml:space="preserve"> liver </w:t>
      </w:r>
      <w:r w:rsidR="00834EBC" w:rsidRPr="00A72FA3">
        <w:rPr>
          <w:rFonts w:ascii="Book Antiqua" w:hAnsi="Book Antiqua" w:cs="Times New Roman"/>
          <w:sz w:val="24"/>
          <w:szCs w:val="24"/>
        </w:rPr>
        <w:t xml:space="preserve">cells, </w:t>
      </w:r>
      <w:r w:rsidR="00237F97" w:rsidRPr="00A72FA3">
        <w:rPr>
          <w:rFonts w:ascii="Book Antiqua" w:hAnsi="Book Antiqua" w:cs="Times New Roman"/>
          <w:sz w:val="24"/>
          <w:szCs w:val="24"/>
        </w:rPr>
        <w:t xml:space="preserve">thus </w:t>
      </w:r>
      <w:r w:rsidR="00A543AB" w:rsidRPr="00A72FA3">
        <w:rPr>
          <w:rFonts w:ascii="Book Antiqua" w:hAnsi="Book Antiqua" w:cs="Times New Roman"/>
          <w:sz w:val="24"/>
          <w:szCs w:val="24"/>
        </w:rPr>
        <w:t>facilitating</w:t>
      </w:r>
      <w:r w:rsidR="00277865" w:rsidRPr="00A72FA3">
        <w:rPr>
          <w:rFonts w:ascii="Book Antiqua" w:hAnsi="Book Antiqua" w:cs="Times New Roman"/>
          <w:sz w:val="24"/>
          <w:szCs w:val="24"/>
        </w:rPr>
        <w:t xml:space="preserve"> a receptor-mediated uptake.</w:t>
      </w:r>
      <w:r w:rsidR="00A543AB" w:rsidRPr="00A72FA3">
        <w:rPr>
          <w:rFonts w:ascii="Book Antiqua" w:hAnsi="Book Antiqua" w:cs="Times New Roman"/>
          <w:sz w:val="24"/>
          <w:szCs w:val="24"/>
        </w:rPr>
        <w:t xml:space="preserve"> </w:t>
      </w:r>
      <w:r w:rsidR="008E0CF5" w:rsidRPr="00A72FA3">
        <w:rPr>
          <w:rFonts w:ascii="Book Antiqua" w:hAnsi="Book Antiqua" w:cs="Times New Roman"/>
          <w:i/>
          <w:sz w:val="24"/>
          <w:szCs w:val="24"/>
        </w:rPr>
        <w:t>In vitro</w:t>
      </w:r>
      <w:r w:rsidR="00A543AB" w:rsidRPr="00A72FA3">
        <w:rPr>
          <w:rFonts w:ascii="Book Antiqua" w:hAnsi="Book Antiqua" w:cs="Times New Roman"/>
          <w:sz w:val="24"/>
          <w:szCs w:val="24"/>
        </w:rPr>
        <w:t xml:space="preserve">, NPs containing </w:t>
      </w:r>
      <w:r w:rsidR="009A4662" w:rsidRPr="00A72FA3">
        <w:rPr>
          <w:rFonts w:ascii="Book Antiqua" w:hAnsi="Book Antiqua" w:cs="Times New Roman"/>
          <w:sz w:val="24"/>
          <w:szCs w:val="24"/>
        </w:rPr>
        <w:t xml:space="preserve">GAL modified PEI </w:t>
      </w:r>
      <w:r w:rsidR="00A543AB" w:rsidRPr="00A72FA3">
        <w:rPr>
          <w:rFonts w:ascii="Book Antiqua" w:hAnsi="Book Antiqua" w:cs="Times New Roman"/>
          <w:sz w:val="24"/>
          <w:szCs w:val="24"/>
        </w:rPr>
        <w:t xml:space="preserve">complexed with Cy3 labeled siRNA, </w:t>
      </w:r>
      <w:r w:rsidR="00DB50D4" w:rsidRPr="00A72FA3">
        <w:rPr>
          <w:rFonts w:ascii="Book Antiqua" w:hAnsi="Book Antiqua" w:cs="Times New Roman"/>
          <w:sz w:val="24"/>
          <w:szCs w:val="24"/>
        </w:rPr>
        <w:t xml:space="preserve">reached </w:t>
      </w:r>
      <w:r w:rsidR="00237F97" w:rsidRPr="00A72FA3">
        <w:rPr>
          <w:rFonts w:ascii="Book Antiqua" w:hAnsi="Book Antiqua" w:cs="Times New Roman"/>
          <w:sz w:val="24"/>
          <w:szCs w:val="24"/>
        </w:rPr>
        <w:t>significantly</w:t>
      </w:r>
      <w:r w:rsidR="009A4662" w:rsidRPr="00A72FA3">
        <w:rPr>
          <w:rFonts w:ascii="Book Antiqua" w:hAnsi="Book Antiqua" w:cs="Times New Roman"/>
          <w:sz w:val="24"/>
          <w:szCs w:val="24"/>
        </w:rPr>
        <w:t xml:space="preserve"> better uptake in </w:t>
      </w:r>
      <w:r w:rsidR="00C04E46" w:rsidRPr="00A72FA3">
        <w:rPr>
          <w:rFonts w:ascii="Book Antiqua" w:hAnsi="Book Antiqua" w:cs="Times New Roman"/>
          <w:sz w:val="24"/>
          <w:szCs w:val="24"/>
        </w:rPr>
        <w:t>the liver Hep3B</w:t>
      </w:r>
      <w:r w:rsidR="007C7416">
        <w:rPr>
          <w:rFonts w:ascii="Book Antiqua" w:hAnsi="Book Antiqua" w:cs="Times New Roman"/>
          <w:sz w:val="24"/>
          <w:szCs w:val="24"/>
        </w:rPr>
        <w:t xml:space="preserve"> </w:t>
      </w:r>
      <w:r w:rsidR="00C04E46" w:rsidRPr="00A72FA3">
        <w:rPr>
          <w:rFonts w:ascii="Book Antiqua" w:hAnsi="Book Antiqua" w:cs="Times New Roman"/>
          <w:sz w:val="24"/>
          <w:szCs w:val="24"/>
        </w:rPr>
        <w:t xml:space="preserve">and </w:t>
      </w:r>
      <w:proofErr w:type="spellStart"/>
      <w:r w:rsidR="009A4662" w:rsidRPr="00A72FA3">
        <w:rPr>
          <w:rFonts w:ascii="Book Antiqua" w:hAnsi="Book Antiqua" w:cs="Times New Roman"/>
          <w:sz w:val="24"/>
          <w:szCs w:val="24"/>
        </w:rPr>
        <w:t>Hepa</w:t>
      </w:r>
      <w:proofErr w:type="spellEnd"/>
      <w:r w:rsidR="009A4662" w:rsidRPr="00A72FA3">
        <w:rPr>
          <w:rFonts w:ascii="Book Antiqua" w:hAnsi="Book Antiqua" w:cs="Times New Roman"/>
          <w:sz w:val="24"/>
          <w:szCs w:val="24"/>
        </w:rPr>
        <w:t xml:space="preserve"> 1–6 </w:t>
      </w:r>
      <w:r w:rsidR="00C04E46" w:rsidRPr="00A72FA3">
        <w:rPr>
          <w:rFonts w:ascii="Book Antiqua" w:hAnsi="Book Antiqua" w:cs="Times New Roman"/>
          <w:sz w:val="24"/>
          <w:szCs w:val="24"/>
        </w:rPr>
        <w:t xml:space="preserve">cells </w:t>
      </w:r>
      <w:r w:rsidR="009A4662" w:rsidRPr="00A72FA3">
        <w:rPr>
          <w:rFonts w:ascii="Book Antiqua" w:hAnsi="Book Antiqua" w:cs="Times New Roman"/>
          <w:sz w:val="24"/>
          <w:szCs w:val="24"/>
        </w:rPr>
        <w:t xml:space="preserve">compared to </w:t>
      </w:r>
      <w:r w:rsidR="00A543AB" w:rsidRPr="00A72FA3">
        <w:rPr>
          <w:rFonts w:ascii="Book Antiqua" w:hAnsi="Book Antiqua" w:cs="Times New Roman"/>
          <w:sz w:val="24"/>
          <w:szCs w:val="24"/>
        </w:rPr>
        <w:t xml:space="preserve">NPs lacking GAL residues. </w:t>
      </w:r>
      <w:r w:rsidR="00DB50D4" w:rsidRPr="00A72FA3">
        <w:rPr>
          <w:rFonts w:ascii="Book Antiqua" w:hAnsi="Book Antiqua" w:cs="Times New Roman"/>
          <w:sz w:val="24"/>
          <w:szCs w:val="24"/>
        </w:rPr>
        <w:t xml:space="preserve">Functional studies, performed using siRNAs targeted against the </w:t>
      </w:r>
      <w:proofErr w:type="spellStart"/>
      <w:r w:rsidR="00DB50D4" w:rsidRPr="00A72FA3">
        <w:rPr>
          <w:rFonts w:ascii="Book Antiqua" w:hAnsi="Book Antiqua" w:cs="Times New Roman"/>
          <w:sz w:val="24"/>
          <w:szCs w:val="24"/>
        </w:rPr>
        <w:t>ApoB</w:t>
      </w:r>
      <w:proofErr w:type="spellEnd"/>
      <w:r w:rsidR="00DB50D4" w:rsidRPr="00A72FA3">
        <w:rPr>
          <w:rFonts w:ascii="Book Antiqua" w:hAnsi="Book Antiqua" w:cs="Times New Roman"/>
          <w:sz w:val="24"/>
          <w:szCs w:val="24"/>
        </w:rPr>
        <w:t xml:space="preserve"> gene, showed a marked reduction in the target mRNA which </w:t>
      </w:r>
      <w:r w:rsidR="00C04E46" w:rsidRPr="00A72FA3">
        <w:rPr>
          <w:rFonts w:ascii="Book Antiqua" w:hAnsi="Book Antiqua" w:cs="Times New Roman"/>
          <w:sz w:val="24"/>
          <w:szCs w:val="24"/>
        </w:rPr>
        <w:t xml:space="preserve">was reduced down to </w:t>
      </w:r>
      <w:r w:rsidR="00DB50D4" w:rsidRPr="00A72FA3">
        <w:rPr>
          <w:rFonts w:ascii="Book Antiqua" w:hAnsi="Book Antiqua" w:cs="Times New Roman"/>
          <w:sz w:val="24"/>
          <w:szCs w:val="24"/>
        </w:rPr>
        <w:t xml:space="preserve">70% at the siRNA concentration of 100 </w:t>
      </w:r>
      <w:proofErr w:type="spellStart"/>
      <w:r w:rsidR="00DB50D4" w:rsidRPr="00A72FA3">
        <w:rPr>
          <w:rFonts w:ascii="Book Antiqua" w:hAnsi="Book Antiqua" w:cs="Times New Roman"/>
          <w:sz w:val="24"/>
          <w:szCs w:val="24"/>
        </w:rPr>
        <w:t>nM</w:t>
      </w:r>
      <w:proofErr w:type="spellEnd"/>
      <w:r w:rsidR="00DB50D4" w:rsidRPr="00A72FA3">
        <w:rPr>
          <w:rFonts w:ascii="Book Antiqua" w:hAnsi="Book Antiqua" w:cs="Times New Roman"/>
          <w:sz w:val="24"/>
          <w:szCs w:val="24"/>
        </w:rPr>
        <w:t>.</w:t>
      </w:r>
      <w:r w:rsidR="007C7416">
        <w:rPr>
          <w:rFonts w:ascii="Book Antiqua" w:hAnsi="Book Antiqua" w:cs="Times New Roman"/>
          <w:sz w:val="24"/>
          <w:szCs w:val="24"/>
        </w:rPr>
        <w:t xml:space="preserve"> </w:t>
      </w:r>
      <w:r w:rsidR="00DB50D4" w:rsidRPr="00A72FA3">
        <w:rPr>
          <w:rFonts w:ascii="Book Antiqua" w:hAnsi="Book Antiqua" w:cs="Times New Roman"/>
          <w:sz w:val="24"/>
          <w:szCs w:val="24"/>
        </w:rPr>
        <w:t xml:space="preserve">NPs delivered systemically in mouse, showed the </w:t>
      </w:r>
      <w:r w:rsidR="00DB35EE" w:rsidRPr="00A72FA3">
        <w:rPr>
          <w:rFonts w:ascii="Book Antiqua" w:hAnsi="Book Antiqua" w:cs="Times New Roman"/>
          <w:sz w:val="24"/>
          <w:szCs w:val="24"/>
        </w:rPr>
        <w:t>maximum accumulation in the liver region</w:t>
      </w:r>
      <w:r w:rsidR="00DB50D4" w:rsidRPr="00A72FA3">
        <w:rPr>
          <w:rFonts w:ascii="Book Antiqua" w:hAnsi="Book Antiqua" w:cs="Times New Roman"/>
          <w:sz w:val="24"/>
          <w:szCs w:val="24"/>
        </w:rPr>
        <w:t xml:space="preserve"> with a remarkable reduction in target mRNA which reac</w:t>
      </w:r>
      <w:r w:rsidR="00C04E46" w:rsidRPr="00A72FA3">
        <w:rPr>
          <w:rFonts w:ascii="Book Antiqua" w:hAnsi="Book Antiqua" w:cs="Times New Roman"/>
          <w:sz w:val="24"/>
          <w:szCs w:val="24"/>
        </w:rPr>
        <w:t>h</w:t>
      </w:r>
      <w:r w:rsidR="00DB50D4" w:rsidRPr="00A72FA3">
        <w:rPr>
          <w:rFonts w:ascii="Book Antiqua" w:hAnsi="Book Antiqua" w:cs="Times New Roman"/>
          <w:sz w:val="24"/>
          <w:szCs w:val="24"/>
        </w:rPr>
        <w:t>ed 40%.</w:t>
      </w:r>
      <w:r w:rsidR="00237F97" w:rsidRPr="00A72FA3">
        <w:rPr>
          <w:rFonts w:ascii="Book Antiqua" w:hAnsi="Book Antiqua" w:cs="Times New Roman"/>
          <w:sz w:val="24"/>
          <w:szCs w:val="24"/>
        </w:rPr>
        <w:t xml:space="preserve"> This interesting approach may represent a starting point to develop HCC specific delivery system; however, it has to be </w:t>
      </w:r>
      <w:r w:rsidR="00FB4C46" w:rsidRPr="00A72FA3">
        <w:rPr>
          <w:rFonts w:ascii="Book Antiqua" w:hAnsi="Book Antiqua" w:cs="Times New Roman"/>
          <w:sz w:val="24"/>
          <w:szCs w:val="24"/>
        </w:rPr>
        <w:t>improved</w:t>
      </w:r>
      <w:r w:rsidR="00237F97" w:rsidRPr="00A72FA3">
        <w:rPr>
          <w:rFonts w:ascii="Book Antiqua" w:hAnsi="Book Antiqua" w:cs="Times New Roman"/>
          <w:sz w:val="24"/>
          <w:szCs w:val="24"/>
        </w:rPr>
        <w:t xml:space="preserve"> the ability to discriminate between healthy and tumor liver cells.</w:t>
      </w:r>
    </w:p>
    <w:p w:rsidR="00FB4C46" w:rsidRPr="00A72FA3" w:rsidRDefault="00CB7EC8" w:rsidP="00B227DC">
      <w:pPr>
        <w:adjustRightInd w:val="0"/>
        <w:snapToGrid w:val="0"/>
        <w:spacing w:after="0" w:line="360" w:lineRule="auto"/>
        <w:ind w:firstLineChars="100" w:firstLine="240"/>
        <w:jc w:val="both"/>
        <w:rPr>
          <w:rFonts w:ascii="Book Antiqua" w:hAnsi="Book Antiqua" w:cs="Times New Roman"/>
          <w:sz w:val="24"/>
          <w:szCs w:val="24"/>
        </w:rPr>
      </w:pPr>
      <w:r w:rsidRPr="00A72FA3">
        <w:rPr>
          <w:rFonts w:ascii="Book Antiqua" w:hAnsi="Book Antiqua" w:cs="Times New Roman"/>
          <w:sz w:val="24"/>
          <w:szCs w:val="24"/>
        </w:rPr>
        <w:t xml:space="preserve">Recently we developed </w:t>
      </w:r>
      <w:r w:rsidR="001C50D7" w:rsidRPr="00A72FA3">
        <w:rPr>
          <w:rFonts w:ascii="Book Antiqua" w:hAnsi="Book Antiqua" w:cs="Times New Roman"/>
          <w:sz w:val="24"/>
          <w:szCs w:val="24"/>
        </w:rPr>
        <w:t>a novel</w:t>
      </w:r>
      <w:r w:rsidRPr="00A72FA3">
        <w:rPr>
          <w:rFonts w:ascii="Book Antiqua" w:hAnsi="Book Antiqua" w:cs="Times New Roman"/>
          <w:sz w:val="24"/>
          <w:szCs w:val="24"/>
        </w:rPr>
        <w:t xml:space="preserve"> </w:t>
      </w:r>
      <w:r w:rsidR="006C2845" w:rsidRPr="00A72FA3">
        <w:rPr>
          <w:rFonts w:ascii="Book Antiqua" w:hAnsi="Book Antiqua" w:cs="Times New Roman"/>
          <w:sz w:val="24"/>
          <w:szCs w:val="24"/>
        </w:rPr>
        <w:t>polymeric-based delivery system</w:t>
      </w:r>
      <w:r w:rsidRPr="00A72FA3">
        <w:rPr>
          <w:rFonts w:ascii="Book Antiqua" w:hAnsi="Book Antiqua" w:cs="Times New Roman"/>
          <w:sz w:val="24"/>
          <w:szCs w:val="24"/>
        </w:rPr>
        <w:t xml:space="preserve"> for </w:t>
      </w:r>
      <w:r w:rsidR="00A2704C" w:rsidRPr="00A72FA3">
        <w:rPr>
          <w:rFonts w:ascii="Book Antiqua" w:hAnsi="Book Antiqua" w:cs="Times New Roman"/>
          <w:sz w:val="24"/>
          <w:szCs w:val="24"/>
        </w:rPr>
        <w:t xml:space="preserve">siRNAs in </w:t>
      </w:r>
      <w:r w:rsidRPr="00A72FA3">
        <w:rPr>
          <w:rFonts w:ascii="Book Antiqua" w:hAnsi="Book Antiqua" w:cs="Times New Roman"/>
          <w:sz w:val="24"/>
          <w:szCs w:val="24"/>
        </w:rPr>
        <w:t>HCC cells.</w:t>
      </w:r>
      <w:r w:rsidR="001C50D7" w:rsidRPr="00A72FA3">
        <w:rPr>
          <w:rFonts w:ascii="Book Antiqua" w:hAnsi="Book Antiqua" w:cs="Times New Roman"/>
          <w:sz w:val="24"/>
          <w:szCs w:val="24"/>
        </w:rPr>
        <w:t xml:space="preserve"> W</w:t>
      </w:r>
      <w:r w:rsidR="00A2704C" w:rsidRPr="00A72FA3">
        <w:rPr>
          <w:rFonts w:ascii="Book Antiqua" w:hAnsi="Book Antiqua" w:cs="Times New Roman"/>
          <w:sz w:val="24"/>
          <w:szCs w:val="24"/>
        </w:rPr>
        <w:t xml:space="preserve">e used a </w:t>
      </w:r>
      <w:r w:rsidRPr="00A72FA3">
        <w:rPr>
          <w:rFonts w:ascii="Book Antiqua" w:hAnsi="Book Antiqua" w:cs="Times New Roman"/>
          <w:sz w:val="24"/>
          <w:szCs w:val="24"/>
        </w:rPr>
        <w:t>copolymer based on α</w:t>
      </w:r>
      <w:proofErr w:type="gramStart"/>
      <w:r w:rsidRPr="00A72FA3">
        <w:rPr>
          <w:rFonts w:ascii="Book Antiqua" w:hAnsi="Book Antiqua" w:cs="Times New Roman"/>
          <w:sz w:val="24"/>
          <w:szCs w:val="24"/>
        </w:rPr>
        <w:t>,β</w:t>
      </w:r>
      <w:proofErr w:type="gramEnd"/>
      <w:r w:rsidRPr="00A72FA3">
        <w:rPr>
          <w:rFonts w:ascii="Book Antiqua" w:hAnsi="Book Antiqua" w:cs="Times New Roman"/>
          <w:sz w:val="24"/>
          <w:szCs w:val="24"/>
        </w:rPr>
        <w:t>-poly(N-2-hydroxyethyl)-D,L-</w:t>
      </w:r>
      <w:proofErr w:type="spellStart"/>
      <w:r w:rsidRPr="00A72FA3">
        <w:rPr>
          <w:rFonts w:ascii="Book Antiqua" w:hAnsi="Book Antiqua" w:cs="Times New Roman"/>
          <w:sz w:val="24"/>
          <w:szCs w:val="24"/>
        </w:rPr>
        <w:t>aspartamide</w:t>
      </w:r>
      <w:proofErr w:type="spellEnd"/>
      <w:r w:rsidRPr="00A72FA3">
        <w:rPr>
          <w:rFonts w:ascii="Book Antiqua" w:hAnsi="Book Antiqua" w:cs="Times New Roman"/>
          <w:sz w:val="24"/>
          <w:szCs w:val="24"/>
        </w:rPr>
        <w:t xml:space="preserve"> (PHEA) bearing positively chargeable side </w:t>
      </w:r>
      <w:proofErr w:type="spellStart"/>
      <w:r w:rsidRPr="00A72FA3">
        <w:rPr>
          <w:rFonts w:ascii="Book Antiqua" w:hAnsi="Book Antiqua" w:cs="Times New Roman"/>
          <w:sz w:val="24"/>
          <w:szCs w:val="24"/>
        </w:rPr>
        <w:t>oligochains</w:t>
      </w:r>
      <w:proofErr w:type="spellEnd"/>
      <w:r w:rsidRPr="00A72FA3">
        <w:rPr>
          <w:rFonts w:ascii="Book Antiqua" w:hAnsi="Book Antiqua" w:cs="Times New Roman"/>
          <w:sz w:val="24"/>
          <w:szCs w:val="24"/>
        </w:rPr>
        <w:t xml:space="preserve">, with </w:t>
      </w:r>
      <w:proofErr w:type="spellStart"/>
      <w:r w:rsidRPr="00A72FA3">
        <w:rPr>
          <w:rFonts w:ascii="Book Antiqua" w:hAnsi="Book Antiqua" w:cs="Times New Roman"/>
          <w:sz w:val="24"/>
          <w:szCs w:val="24"/>
        </w:rPr>
        <w:t>diethylamino</w:t>
      </w:r>
      <w:proofErr w:type="spellEnd"/>
      <w:r w:rsidRPr="00A72FA3">
        <w:rPr>
          <w:rFonts w:ascii="Book Antiqua" w:hAnsi="Book Antiqua" w:cs="Times New Roman"/>
          <w:sz w:val="24"/>
          <w:szCs w:val="24"/>
        </w:rPr>
        <w:t xml:space="preserve"> ethyl methacrylate</w:t>
      </w:r>
      <w:r w:rsidR="007C7416">
        <w:rPr>
          <w:rFonts w:ascii="Book Antiqua" w:hAnsi="Book Antiqua" w:cs="Times New Roman"/>
          <w:sz w:val="24"/>
          <w:szCs w:val="24"/>
        </w:rPr>
        <w:t xml:space="preserve"> </w:t>
      </w:r>
      <w:r w:rsidRPr="00A72FA3">
        <w:rPr>
          <w:rFonts w:ascii="Book Antiqua" w:hAnsi="Book Antiqua" w:cs="Times New Roman"/>
          <w:sz w:val="24"/>
          <w:szCs w:val="24"/>
        </w:rPr>
        <w:t>as monomer</w:t>
      </w:r>
      <w:r w:rsidR="00A2704C" w:rsidRPr="00A72FA3">
        <w:rPr>
          <w:rFonts w:ascii="Book Antiqua" w:hAnsi="Book Antiqua" w:cs="Times New Roman"/>
          <w:sz w:val="24"/>
          <w:szCs w:val="24"/>
        </w:rPr>
        <w:t>.</w:t>
      </w:r>
      <w:r w:rsidR="00BB05CD" w:rsidRPr="00A72FA3">
        <w:rPr>
          <w:rFonts w:ascii="Book Antiqua" w:hAnsi="Book Antiqua" w:cs="Times New Roman"/>
          <w:sz w:val="24"/>
          <w:szCs w:val="24"/>
        </w:rPr>
        <w:t xml:space="preserve"> </w:t>
      </w:r>
      <w:r w:rsidR="008E0CF5" w:rsidRPr="00A72FA3">
        <w:rPr>
          <w:rFonts w:ascii="Book Antiqua" w:hAnsi="Book Antiqua" w:cs="Times New Roman"/>
          <w:i/>
          <w:sz w:val="24"/>
          <w:szCs w:val="24"/>
        </w:rPr>
        <w:t>In vitro</w:t>
      </w:r>
      <w:r w:rsidR="00BB05CD" w:rsidRPr="00A72FA3">
        <w:rPr>
          <w:rFonts w:ascii="Book Antiqua" w:hAnsi="Book Antiqua" w:cs="Times New Roman"/>
          <w:sz w:val="24"/>
          <w:szCs w:val="24"/>
        </w:rPr>
        <w:t xml:space="preserve">, a siRNA against the transcription factor E2F1, was successfully delivered to the HCC cell line HuH7. </w:t>
      </w:r>
      <w:r w:rsidR="0061771E" w:rsidRPr="00A72FA3">
        <w:rPr>
          <w:rFonts w:ascii="Book Antiqua" w:hAnsi="Book Antiqua" w:cs="Times New Roman"/>
          <w:sz w:val="24"/>
          <w:szCs w:val="24"/>
        </w:rPr>
        <w:t>Consequently</w:t>
      </w:r>
      <w:r w:rsidR="00BB05CD" w:rsidRPr="00A72FA3">
        <w:rPr>
          <w:rFonts w:ascii="Book Antiqua" w:hAnsi="Book Antiqua" w:cs="Times New Roman"/>
          <w:sz w:val="24"/>
          <w:szCs w:val="24"/>
        </w:rPr>
        <w:t>, the successful E2F1 targeting resulted in a significant decrease of HuH7 proliferation, as expected due to th</w:t>
      </w:r>
      <w:r w:rsidR="00CB4190" w:rsidRPr="00A72FA3">
        <w:rPr>
          <w:rFonts w:ascii="Book Antiqua" w:hAnsi="Book Antiqua" w:cs="Times New Roman"/>
          <w:sz w:val="24"/>
          <w:szCs w:val="24"/>
        </w:rPr>
        <w:t xml:space="preserve">e relevant rile of E2F1 in </w:t>
      </w:r>
      <w:proofErr w:type="gramStart"/>
      <w:r w:rsidR="00CB4190" w:rsidRPr="00A72FA3">
        <w:rPr>
          <w:rFonts w:ascii="Book Antiqua" w:hAnsi="Book Antiqua" w:cs="Times New Roman"/>
          <w:sz w:val="24"/>
          <w:szCs w:val="24"/>
        </w:rPr>
        <w:t>HCC</w:t>
      </w:r>
      <w:proofErr w:type="gramEnd"/>
      <w:r w:rsidR="00AF0F90" w:rsidRPr="00A72FA3">
        <w:rPr>
          <w:rFonts w:ascii="Book Antiqua" w:hAnsi="Book Antiqua" w:cs="Times New Roman"/>
          <w:sz w:val="24"/>
          <w:szCs w:val="24"/>
        </w:rPr>
        <w:fldChar w:fldCharType="begin">
          <w:fldData xml:space="preserve">PFJlZm1hbj48Q2l0ZT48QXV0aG9yPkZhcnJhPC9BdXRob3I+PFllYXI+MjAxNTwvWWVhcj48UmVj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</w:fldData>
        </w:fldChar>
      </w:r>
      <w:r w:rsidR="002E463F" w:rsidRPr="00A72FA3">
        <w:rPr>
          <w:rFonts w:ascii="Book Antiqua" w:hAnsi="Book Antiqua" w:cs="Times New Roman"/>
          <w:sz w:val="24"/>
          <w:szCs w:val="24"/>
        </w:rPr>
        <w:instrText xml:space="preserve"> ADDIN REFMGR.CITE </w:instrText>
      </w:r>
      <w:r w:rsidR="002E463F" w:rsidRPr="00A72FA3">
        <w:rPr>
          <w:rFonts w:ascii="Book Antiqua" w:hAnsi="Book Antiqua" w:cs="Times New Roman"/>
          <w:sz w:val="24"/>
          <w:szCs w:val="24"/>
        </w:rPr>
        <w:fldChar w:fldCharType="begin">
          <w:fldData xml:space="preserve">PFJlZm1hbj48Q2l0ZT48QXV0aG9yPkZhcnJhPC9BdXRob3I+PFllYXI+MjAxNTwvWWVhcj48UmVj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</w:fldData>
        </w:fldChar>
      </w:r>
      <w:r w:rsidR="002E463F" w:rsidRPr="00A72FA3">
        <w:rPr>
          <w:rFonts w:ascii="Book Antiqua" w:hAnsi="Book Antiqua" w:cs="Times New Roman"/>
          <w:sz w:val="24"/>
          <w:szCs w:val="24"/>
        </w:rPr>
        <w:instrText xml:space="preserve"> ADDIN EN.CITE.DATA </w:instrText>
      </w:r>
      <w:r w:rsidR="002E463F" w:rsidRPr="00A72FA3">
        <w:rPr>
          <w:rFonts w:ascii="Book Antiqua" w:hAnsi="Book Antiqua" w:cs="Times New Roman"/>
          <w:sz w:val="24"/>
          <w:szCs w:val="24"/>
        </w:rPr>
      </w:r>
      <w:r w:rsidR="002E463F" w:rsidRPr="00A72FA3">
        <w:rPr>
          <w:rFonts w:ascii="Book Antiqua" w:hAnsi="Book Antiqua" w:cs="Times New Roman"/>
          <w:sz w:val="24"/>
          <w:szCs w:val="24"/>
        </w:rPr>
        <w:fldChar w:fldCharType="end"/>
      </w:r>
      <w:r w:rsidR="00AF0F90" w:rsidRPr="00A72FA3">
        <w:rPr>
          <w:rFonts w:ascii="Book Antiqua" w:hAnsi="Book Antiqua" w:cs="Times New Roman"/>
          <w:sz w:val="24"/>
          <w:szCs w:val="24"/>
        </w:rPr>
      </w:r>
      <w:r w:rsidR="00AF0F90" w:rsidRPr="00A72FA3">
        <w:rPr>
          <w:rFonts w:ascii="Book Antiqua" w:hAnsi="Book Antiqua" w:cs="Times New Roman"/>
          <w:sz w:val="24"/>
          <w:szCs w:val="24"/>
        </w:rPr>
        <w:fldChar w:fldCharType="separate"/>
      </w:r>
      <w:r w:rsidR="00CB4190" w:rsidRPr="00A72FA3">
        <w:rPr>
          <w:rFonts w:ascii="Book Antiqua" w:hAnsi="Book Antiqua" w:cs="Times New Roman"/>
          <w:noProof/>
          <w:sz w:val="24"/>
          <w:szCs w:val="24"/>
          <w:vertAlign w:val="superscript"/>
        </w:rPr>
        <w:t>[27,</w:t>
      </w:r>
      <w:r w:rsidR="00AF0F90" w:rsidRPr="00A72FA3">
        <w:rPr>
          <w:rFonts w:ascii="Book Antiqua" w:hAnsi="Book Antiqua" w:cs="Times New Roman"/>
          <w:noProof/>
          <w:sz w:val="24"/>
          <w:szCs w:val="24"/>
          <w:vertAlign w:val="superscript"/>
        </w:rPr>
        <w:t>28]</w:t>
      </w:r>
      <w:r w:rsidR="00AF0F90" w:rsidRPr="00A72FA3">
        <w:rPr>
          <w:rFonts w:ascii="Book Antiqua" w:hAnsi="Book Antiqua" w:cs="Times New Roman"/>
          <w:sz w:val="24"/>
          <w:szCs w:val="24"/>
        </w:rPr>
        <w:fldChar w:fldCharType="end"/>
      </w:r>
      <w:r w:rsidR="00164D6D" w:rsidRPr="00A72FA3">
        <w:rPr>
          <w:rFonts w:ascii="Book Antiqua" w:hAnsi="Book Antiqua" w:cs="Times New Roman"/>
          <w:sz w:val="24"/>
          <w:szCs w:val="24"/>
        </w:rPr>
        <w:t xml:space="preserve">. An advantage of </w:t>
      </w:r>
      <w:r w:rsidR="0061771E" w:rsidRPr="00A72FA3">
        <w:rPr>
          <w:rFonts w:ascii="Book Antiqua" w:hAnsi="Book Antiqua" w:cs="Times New Roman"/>
          <w:sz w:val="24"/>
          <w:szCs w:val="24"/>
        </w:rPr>
        <w:t xml:space="preserve">our </w:t>
      </w:r>
      <w:r w:rsidR="00286336" w:rsidRPr="00A72FA3">
        <w:rPr>
          <w:rFonts w:ascii="Book Antiqua" w:hAnsi="Book Antiqua" w:cs="Times New Roman"/>
          <w:sz w:val="24"/>
          <w:szCs w:val="24"/>
        </w:rPr>
        <w:t>system is</w:t>
      </w:r>
      <w:r w:rsidR="00164D6D" w:rsidRPr="00A72FA3">
        <w:rPr>
          <w:rFonts w:ascii="Book Antiqua" w:hAnsi="Book Antiqua" w:cs="Times New Roman"/>
          <w:sz w:val="24"/>
          <w:szCs w:val="24"/>
        </w:rPr>
        <w:t xml:space="preserve"> that it can effectively deliver not only siRNA but also plasmid DNA</w:t>
      </w:r>
      <w:r w:rsidR="00286336" w:rsidRPr="00A72FA3">
        <w:rPr>
          <w:rFonts w:ascii="Book Antiqua" w:hAnsi="Book Antiqua" w:cs="Times New Roman"/>
          <w:sz w:val="24"/>
          <w:szCs w:val="24"/>
        </w:rPr>
        <w:t xml:space="preserve"> (</w:t>
      </w:r>
      <w:proofErr w:type="spellStart"/>
      <w:r w:rsidR="00286336" w:rsidRPr="00A72FA3">
        <w:rPr>
          <w:rFonts w:ascii="Book Antiqua" w:hAnsi="Book Antiqua" w:cs="Times New Roman"/>
          <w:sz w:val="24"/>
          <w:szCs w:val="24"/>
        </w:rPr>
        <w:t>pDNA</w:t>
      </w:r>
      <w:proofErr w:type="spellEnd"/>
      <w:r w:rsidR="00286336" w:rsidRPr="00A72FA3">
        <w:rPr>
          <w:rFonts w:ascii="Book Antiqua" w:hAnsi="Book Antiqua" w:cs="Times New Roman"/>
          <w:sz w:val="24"/>
          <w:szCs w:val="24"/>
        </w:rPr>
        <w:t>)</w:t>
      </w:r>
      <w:r w:rsidR="00164D6D" w:rsidRPr="00A72FA3">
        <w:rPr>
          <w:rFonts w:ascii="Book Antiqua" w:hAnsi="Book Antiqua" w:cs="Times New Roman"/>
          <w:sz w:val="24"/>
          <w:szCs w:val="24"/>
        </w:rPr>
        <w:t>.</w:t>
      </w:r>
      <w:r w:rsidR="00286336" w:rsidRPr="00A72FA3">
        <w:rPr>
          <w:rFonts w:ascii="Book Antiqua" w:hAnsi="Book Antiqua" w:cs="Times New Roman"/>
          <w:sz w:val="24"/>
          <w:szCs w:val="24"/>
        </w:rPr>
        <w:t xml:space="preserve"> </w:t>
      </w:r>
      <w:r w:rsidR="006C2845" w:rsidRPr="00A72FA3">
        <w:rPr>
          <w:rFonts w:ascii="Book Antiqua" w:hAnsi="Book Antiqua" w:cs="Times New Roman"/>
          <w:sz w:val="24"/>
          <w:szCs w:val="24"/>
        </w:rPr>
        <w:t xml:space="preserve">Thus, it allows minimizing possible artifacts introduced by the use of different delivery agents for siRNAs and </w:t>
      </w:r>
      <w:proofErr w:type="spellStart"/>
      <w:r w:rsidR="006C2845" w:rsidRPr="00A72FA3">
        <w:rPr>
          <w:rFonts w:ascii="Book Antiqua" w:hAnsi="Book Antiqua" w:cs="Times New Roman"/>
          <w:sz w:val="24"/>
          <w:szCs w:val="24"/>
        </w:rPr>
        <w:t>pDNA</w:t>
      </w:r>
      <w:proofErr w:type="spellEnd"/>
      <w:r w:rsidR="006C2845" w:rsidRPr="00A72FA3">
        <w:rPr>
          <w:rFonts w:ascii="Book Antiqua" w:hAnsi="Book Antiqua" w:cs="Times New Roman"/>
          <w:sz w:val="24"/>
          <w:szCs w:val="24"/>
        </w:rPr>
        <w:t xml:space="preserve">. </w:t>
      </w:r>
      <w:r w:rsidR="00286336" w:rsidRPr="00A72FA3">
        <w:rPr>
          <w:rFonts w:ascii="Book Antiqua" w:hAnsi="Book Antiqua" w:cs="Times New Roman"/>
          <w:sz w:val="24"/>
          <w:szCs w:val="24"/>
        </w:rPr>
        <w:lastRenderedPageBreak/>
        <w:t xml:space="preserve">The possibility to </w:t>
      </w:r>
      <w:r w:rsidR="006C2845" w:rsidRPr="00A72FA3">
        <w:rPr>
          <w:rFonts w:ascii="Book Antiqua" w:hAnsi="Book Antiqua" w:cs="Times New Roman"/>
          <w:sz w:val="24"/>
          <w:szCs w:val="24"/>
        </w:rPr>
        <w:t>employ</w:t>
      </w:r>
      <w:r w:rsidR="00286336" w:rsidRPr="00A72FA3">
        <w:rPr>
          <w:rFonts w:ascii="Book Antiqua" w:hAnsi="Book Antiqua" w:cs="Times New Roman"/>
          <w:sz w:val="24"/>
          <w:szCs w:val="24"/>
        </w:rPr>
        <w:t xml:space="preserve"> the same delivery system</w:t>
      </w:r>
      <w:r w:rsidR="008A2D26" w:rsidRPr="00A72FA3">
        <w:rPr>
          <w:rFonts w:ascii="Book Antiqua" w:hAnsi="Book Antiqua" w:cs="Times New Roman"/>
          <w:sz w:val="24"/>
          <w:szCs w:val="24"/>
        </w:rPr>
        <w:t xml:space="preserve"> </w:t>
      </w:r>
      <w:r w:rsidR="00286336" w:rsidRPr="00A72FA3">
        <w:rPr>
          <w:rFonts w:ascii="Book Antiqua" w:hAnsi="Book Antiqua" w:cs="Times New Roman"/>
          <w:sz w:val="24"/>
          <w:szCs w:val="24"/>
        </w:rPr>
        <w:t xml:space="preserve">is very convenient </w:t>
      </w:r>
      <w:r w:rsidR="005C308C" w:rsidRPr="00A72FA3">
        <w:rPr>
          <w:rFonts w:ascii="Book Antiqua" w:hAnsi="Book Antiqua" w:cs="Times New Roman"/>
          <w:sz w:val="24"/>
          <w:szCs w:val="24"/>
        </w:rPr>
        <w:t>for many</w:t>
      </w:r>
      <w:r w:rsidR="00286336" w:rsidRPr="00A72FA3">
        <w:rPr>
          <w:rFonts w:ascii="Book Antiqua" w:hAnsi="Book Antiqua" w:cs="Times New Roman"/>
          <w:sz w:val="24"/>
          <w:szCs w:val="24"/>
        </w:rPr>
        <w:t xml:space="preserve"> experimental setting</w:t>
      </w:r>
      <w:r w:rsidR="005C308C" w:rsidRPr="00A72FA3">
        <w:rPr>
          <w:rFonts w:ascii="Book Antiqua" w:hAnsi="Book Antiqua" w:cs="Times New Roman"/>
          <w:sz w:val="24"/>
          <w:szCs w:val="24"/>
        </w:rPr>
        <w:t xml:space="preserve">s where </w:t>
      </w:r>
      <w:r w:rsidR="006C2845" w:rsidRPr="00A72FA3">
        <w:rPr>
          <w:rFonts w:ascii="Book Antiqua" w:hAnsi="Book Antiqua" w:cs="Times New Roman"/>
          <w:sz w:val="24"/>
          <w:szCs w:val="24"/>
        </w:rPr>
        <w:t>long (</w:t>
      </w:r>
      <w:proofErr w:type="spellStart"/>
      <w:r w:rsidR="006C2845" w:rsidRPr="00A72FA3">
        <w:rPr>
          <w:rFonts w:ascii="Book Antiqua" w:hAnsi="Book Antiqua" w:cs="Times New Roman"/>
          <w:sz w:val="24"/>
          <w:szCs w:val="24"/>
        </w:rPr>
        <w:t>pDNA</w:t>
      </w:r>
      <w:proofErr w:type="spellEnd"/>
      <w:r w:rsidR="006C2845" w:rsidRPr="00A72FA3">
        <w:rPr>
          <w:rFonts w:ascii="Book Antiqua" w:hAnsi="Book Antiqua" w:cs="Times New Roman"/>
          <w:sz w:val="24"/>
          <w:szCs w:val="24"/>
        </w:rPr>
        <w:t>) and short (siRNA)</w:t>
      </w:r>
      <w:r w:rsidR="00286336" w:rsidRPr="00A72FA3">
        <w:rPr>
          <w:rFonts w:ascii="Book Antiqua" w:hAnsi="Book Antiqua" w:cs="Times New Roman"/>
          <w:sz w:val="24"/>
          <w:szCs w:val="24"/>
        </w:rPr>
        <w:t xml:space="preserve"> </w:t>
      </w:r>
      <w:r w:rsidR="006C2845" w:rsidRPr="00A72FA3">
        <w:rPr>
          <w:rFonts w:ascii="Book Antiqua" w:hAnsi="Book Antiqua" w:cs="Times New Roman"/>
          <w:sz w:val="24"/>
          <w:szCs w:val="24"/>
        </w:rPr>
        <w:t>needs to be delivered to same target cells. Potentially, our system can allow the co-delivery of a therapeutic siRNA together with a therapeutic long nucleic acid encoded by the plasmid. Future studies</w:t>
      </w:r>
      <w:r w:rsidR="0061771E" w:rsidRPr="00A72FA3">
        <w:rPr>
          <w:rFonts w:ascii="Book Antiqua" w:hAnsi="Book Antiqua" w:cs="Times New Roman"/>
          <w:sz w:val="24"/>
          <w:szCs w:val="24"/>
        </w:rPr>
        <w:t xml:space="preserve"> in animal models will better define the </w:t>
      </w:r>
      <w:r w:rsidR="00164D6D" w:rsidRPr="00A72FA3">
        <w:rPr>
          <w:rFonts w:ascii="Book Antiqua" w:hAnsi="Book Antiqua" w:cs="Times New Roman"/>
          <w:sz w:val="24"/>
          <w:szCs w:val="24"/>
        </w:rPr>
        <w:t>effectiveness of our copolymer (work in progress)</w:t>
      </w:r>
      <w:r w:rsidR="0061771E" w:rsidRPr="00A72FA3">
        <w:rPr>
          <w:rFonts w:ascii="Book Antiqua" w:hAnsi="Book Antiqua" w:cs="Times New Roman"/>
          <w:sz w:val="24"/>
          <w:szCs w:val="24"/>
        </w:rPr>
        <w:t>.</w:t>
      </w:r>
    </w:p>
    <w:p w:rsidR="005223D4" w:rsidRPr="00A72FA3" w:rsidRDefault="006C2845" w:rsidP="00B227DC">
      <w:pPr>
        <w:adjustRightInd w:val="0"/>
        <w:snapToGrid w:val="0"/>
        <w:spacing w:after="0" w:line="360" w:lineRule="auto"/>
        <w:ind w:firstLineChars="100" w:firstLine="240"/>
        <w:jc w:val="both"/>
        <w:rPr>
          <w:rFonts w:ascii="Book Antiqua" w:hAnsi="Book Antiqua" w:cs="Times New Roman"/>
          <w:sz w:val="24"/>
          <w:szCs w:val="24"/>
        </w:rPr>
      </w:pPr>
      <w:r w:rsidRPr="00A72FA3">
        <w:rPr>
          <w:rFonts w:ascii="Book Antiqua" w:hAnsi="Book Antiqua" w:cs="Times New Roman"/>
          <w:sz w:val="24"/>
          <w:szCs w:val="24"/>
        </w:rPr>
        <w:t xml:space="preserve">Another </w:t>
      </w:r>
      <w:r w:rsidR="00256327" w:rsidRPr="00A72FA3">
        <w:rPr>
          <w:rFonts w:ascii="Book Antiqua" w:hAnsi="Book Antiqua" w:cs="Times New Roman"/>
          <w:sz w:val="24"/>
          <w:szCs w:val="24"/>
        </w:rPr>
        <w:t>novel siRNA delivery-</w:t>
      </w:r>
      <w:r w:rsidRPr="00A72FA3">
        <w:rPr>
          <w:rFonts w:ascii="Book Antiqua" w:hAnsi="Book Antiqua" w:cs="Times New Roman"/>
          <w:sz w:val="24"/>
          <w:szCs w:val="24"/>
        </w:rPr>
        <w:t>polymer we recently developed is based</w:t>
      </w:r>
      <w:r w:rsidR="00001F19" w:rsidRPr="00A72FA3">
        <w:rPr>
          <w:rFonts w:ascii="Book Antiqua" w:hAnsi="Book Antiqua" w:cs="Times New Roman"/>
          <w:sz w:val="24"/>
          <w:szCs w:val="24"/>
        </w:rPr>
        <w:t xml:space="preserve"> on inulin (</w:t>
      </w:r>
      <w:proofErr w:type="spellStart"/>
      <w:r w:rsidR="00001F19" w:rsidRPr="00A72FA3">
        <w:rPr>
          <w:rFonts w:ascii="Book Antiqua" w:hAnsi="Book Antiqua" w:cs="Times New Roman"/>
          <w:sz w:val="24"/>
          <w:szCs w:val="24"/>
        </w:rPr>
        <w:t>Inu</w:t>
      </w:r>
      <w:proofErr w:type="spellEnd"/>
      <w:r w:rsidR="00001F19" w:rsidRPr="00A72FA3">
        <w:rPr>
          <w:rFonts w:ascii="Book Antiqua" w:hAnsi="Book Antiqua" w:cs="Times New Roman"/>
          <w:sz w:val="24"/>
          <w:szCs w:val="24"/>
        </w:rPr>
        <w:t xml:space="preserve">), an abundant and natural polysaccharide, </w:t>
      </w:r>
      <w:r w:rsidR="00256327" w:rsidRPr="00A72FA3">
        <w:rPr>
          <w:rFonts w:ascii="Book Antiqua" w:hAnsi="Book Antiqua" w:cs="Times New Roman"/>
          <w:sz w:val="24"/>
          <w:szCs w:val="24"/>
        </w:rPr>
        <w:t>conjugated</w:t>
      </w:r>
      <w:r w:rsidR="00001F19" w:rsidRPr="00A72FA3">
        <w:rPr>
          <w:rFonts w:ascii="Book Antiqua" w:hAnsi="Book Antiqua" w:cs="Times New Roman"/>
          <w:sz w:val="24"/>
          <w:szCs w:val="24"/>
        </w:rPr>
        <w:t xml:space="preserve"> with </w:t>
      </w:r>
      <w:proofErr w:type="spellStart"/>
      <w:r w:rsidR="00001F19" w:rsidRPr="00A72FA3">
        <w:rPr>
          <w:rFonts w:ascii="Book Antiqua" w:hAnsi="Book Antiqua" w:cs="Times New Roman"/>
          <w:sz w:val="24"/>
          <w:szCs w:val="24"/>
        </w:rPr>
        <w:t>diethylenetriamine</w:t>
      </w:r>
      <w:proofErr w:type="spellEnd"/>
      <w:r w:rsidR="00001F19" w:rsidRPr="00A72FA3">
        <w:rPr>
          <w:rFonts w:ascii="Book Antiqua" w:hAnsi="Book Antiqua" w:cs="Times New Roman"/>
          <w:sz w:val="24"/>
          <w:szCs w:val="24"/>
        </w:rPr>
        <w:t xml:space="preserve"> (DETA) residues (</w:t>
      </w:r>
      <w:proofErr w:type="spellStart"/>
      <w:r w:rsidR="00001F19" w:rsidRPr="00A72FA3">
        <w:rPr>
          <w:rFonts w:ascii="Book Antiqua" w:hAnsi="Book Antiqua" w:cs="Times New Roman"/>
          <w:sz w:val="24"/>
          <w:szCs w:val="24"/>
        </w:rPr>
        <w:t>Inu</w:t>
      </w:r>
      <w:proofErr w:type="spellEnd"/>
      <w:r w:rsidR="00001F19" w:rsidRPr="00A72FA3">
        <w:rPr>
          <w:rFonts w:ascii="Book Antiqua" w:hAnsi="Book Antiqua" w:cs="Times New Roman"/>
          <w:sz w:val="24"/>
          <w:szCs w:val="24"/>
        </w:rPr>
        <w:t>-DETA</w:t>
      </w:r>
      <w:proofErr w:type="gramStart"/>
      <w:r w:rsidR="00001F19" w:rsidRPr="00A72FA3">
        <w:rPr>
          <w:rFonts w:ascii="Book Antiqua" w:hAnsi="Book Antiqua" w:cs="Times New Roman"/>
          <w:sz w:val="24"/>
          <w:szCs w:val="24"/>
        </w:rPr>
        <w:t>)</w:t>
      </w:r>
      <w:proofErr w:type="gramEnd"/>
      <w:r w:rsidR="00001F19" w:rsidRPr="00A72FA3">
        <w:rPr>
          <w:rFonts w:ascii="Book Antiqua" w:hAnsi="Book Antiqua" w:cs="Times New Roman"/>
          <w:sz w:val="24"/>
          <w:szCs w:val="24"/>
        </w:rPr>
        <w:fldChar w:fldCharType="begin">
          <w:fldData xml:space="preserve">PFJlZm1hbj48Q2l0ZT48QXV0aG9yPlNhcmRvPC9BdXRob3I+PFllYXI+MjAxNTwvWWVhcj48UmVj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</w:fldData>
        </w:fldChar>
      </w:r>
      <w:r w:rsidR="002E463F" w:rsidRPr="00A72FA3">
        <w:rPr>
          <w:rFonts w:ascii="Book Antiqua" w:hAnsi="Book Antiqua" w:cs="Times New Roman"/>
          <w:sz w:val="24"/>
          <w:szCs w:val="24"/>
        </w:rPr>
        <w:instrText xml:space="preserve"> ADDIN REFMGR.CITE </w:instrText>
      </w:r>
      <w:r w:rsidR="002E463F" w:rsidRPr="00A72FA3">
        <w:rPr>
          <w:rFonts w:ascii="Book Antiqua" w:hAnsi="Book Antiqua" w:cs="Times New Roman"/>
          <w:sz w:val="24"/>
          <w:szCs w:val="24"/>
        </w:rPr>
        <w:fldChar w:fldCharType="begin">
          <w:fldData xml:space="preserve">PFJlZm1hbj48Q2l0ZT48QXV0aG9yPlNhcmRvPC9BdXRob3I+PFllYXI+MjAxNTwvWWVhcj48UmVj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</w:fldData>
        </w:fldChar>
      </w:r>
      <w:r w:rsidR="002E463F" w:rsidRPr="00A72FA3">
        <w:rPr>
          <w:rFonts w:ascii="Book Antiqua" w:hAnsi="Book Antiqua" w:cs="Times New Roman"/>
          <w:sz w:val="24"/>
          <w:szCs w:val="24"/>
        </w:rPr>
        <w:instrText xml:space="preserve"> ADDIN EN.CITE.DATA </w:instrText>
      </w:r>
      <w:r w:rsidR="002E463F" w:rsidRPr="00A72FA3">
        <w:rPr>
          <w:rFonts w:ascii="Book Antiqua" w:hAnsi="Book Antiqua" w:cs="Times New Roman"/>
          <w:sz w:val="24"/>
          <w:szCs w:val="24"/>
        </w:rPr>
      </w:r>
      <w:r w:rsidR="002E463F" w:rsidRPr="00A72FA3">
        <w:rPr>
          <w:rFonts w:ascii="Book Antiqua" w:hAnsi="Book Antiqua" w:cs="Times New Roman"/>
          <w:sz w:val="24"/>
          <w:szCs w:val="24"/>
        </w:rPr>
        <w:fldChar w:fldCharType="end"/>
      </w:r>
      <w:r w:rsidR="00001F19" w:rsidRPr="00A72FA3">
        <w:rPr>
          <w:rFonts w:ascii="Book Antiqua" w:hAnsi="Book Antiqua" w:cs="Times New Roman"/>
          <w:sz w:val="24"/>
          <w:szCs w:val="24"/>
        </w:rPr>
      </w:r>
      <w:r w:rsidR="00001F19" w:rsidRPr="00A72FA3">
        <w:rPr>
          <w:rFonts w:ascii="Book Antiqua" w:hAnsi="Book Antiqua" w:cs="Times New Roman"/>
          <w:sz w:val="24"/>
          <w:szCs w:val="24"/>
        </w:rPr>
        <w:fldChar w:fldCharType="separate"/>
      </w:r>
      <w:r w:rsidR="00001F19" w:rsidRPr="00A72FA3">
        <w:rPr>
          <w:rFonts w:ascii="Book Antiqua" w:hAnsi="Book Antiqua" w:cs="Times New Roman"/>
          <w:noProof/>
          <w:sz w:val="24"/>
          <w:szCs w:val="24"/>
          <w:vertAlign w:val="superscript"/>
        </w:rPr>
        <w:t>[29]</w:t>
      </w:r>
      <w:r w:rsidR="00001F19" w:rsidRPr="00A72FA3">
        <w:rPr>
          <w:rFonts w:ascii="Book Antiqua" w:hAnsi="Book Antiqua" w:cs="Times New Roman"/>
          <w:sz w:val="24"/>
          <w:szCs w:val="24"/>
        </w:rPr>
        <w:fldChar w:fldCharType="end"/>
      </w:r>
      <w:r w:rsidR="00001F19" w:rsidRPr="00A72FA3">
        <w:rPr>
          <w:rFonts w:ascii="Book Antiqua" w:hAnsi="Book Antiqua" w:cs="Times New Roman"/>
          <w:sz w:val="24"/>
          <w:szCs w:val="24"/>
        </w:rPr>
        <w:t>.</w:t>
      </w:r>
      <w:r w:rsidR="004A4178" w:rsidRPr="00A72FA3">
        <w:rPr>
          <w:rFonts w:ascii="Book Antiqua" w:hAnsi="Book Antiqua" w:cs="Times New Roman"/>
          <w:sz w:val="24"/>
          <w:szCs w:val="24"/>
        </w:rPr>
        <w:t xml:space="preserve"> Our data indicate that </w:t>
      </w:r>
      <w:proofErr w:type="spellStart"/>
      <w:r w:rsidR="004A4178" w:rsidRPr="00A72FA3">
        <w:rPr>
          <w:rFonts w:ascii="Book Antiqua" w:hAnsi="Book Antiqua" w:cs="Times New Roman"/>
          <w:sz w:val="24"/>
          <w:szCs w:val="24"/>
        </w:rPr>
        <w:t>Inu</w:t>
      </w:r>
      <w:proofErr w:type="spellEnd"/>
      <w:r w:rsidR="004A4178" w:rsidRPr="00A72FA3">
        <w:rPr>
          <w:rFonts w:ascii="Book Antiqua" w:hAnsi="Book Antiqua" w:cs="Times New Roman"/>
          <w:sz w:val="24"/>
          <w:szCs w:val="24"/>
        </w:rPr>
        <w:t xml:space="preserve">-DETA </w:t>
      </w:r>
      <w:proofErr w:type="spellStart"/>
      <w:r w:rsidR="004A4178" w:rsidRPr="00A72FA3">
        <w:rPr>
          <w:rFonts w:ascii="Book Antiqua" w:hAnsi="Book Antiqua" w:cs="Times New Roman"/>
          <w:sz w:val="24"/>
          <w:szCs w:val="24"/>
        </w:rPr>
        <w:t>polyplexes</w:t>
      </w:r>
      <w:proofErr w:type="spellEnd"/>
      <w:r w:rsidR="004A4178" w:rsidRPr="00A72FA3">
        <w:rPr>
          <w:rFonts w:ascii="Book Antiqua" w:hAnsi="Book Antiqua" w:cs="Times New Roman"/>
          <w:sz w:val="24"/>
          <w:szCs w:val="24"/>
        </w:rPr>
        <w:t xml:space="preserve"> can effectively bind siRNAs, are highly </w:t>
      </w:r>
      <w:proofErr w:type="spellStart"/>
      <w:r w:rsidR="004A4178" w:rsidRPr="00A72FA3">
        <w:rPr>
          <w:rFonts w:ascii="Book Antiqua" w:hAnsi="Book Antiqua" w:cs="Times New Roman"/>
          <w:sz w:val="24"/>
          <w:szCs w:val="24"/>
        </w:rPr>
        <w:t>cyto</w:t>
      </w:r>
      <w:proofErr w:type="spellEnd"/>
      <w:r w:rsidR="004A4178" w:rsidRPr="00A72FA3">
        <w:rPr>
          <w:rFonts w:ascii="Book Antiqua" w:hAnsi="Book Antiqua" w:cs="Times New Roman"/>
          <w:sz w:val="24"/>
          <w:szCs w:val="24"/>
        </w:rPr>
        <w:t>-compatible and, in the hepatocellular carcinoma cells JHH6, can effectively deliver functional siRNA targeted against the mRNA of the cell promoter gene E2F1. This, in turn, induces a potent anti-proliferative effect. Notably, we observed that the mechanis</w:t>
      </w:r>
      <w:r w:rsidR="00066661" w:rsidRPr="00A72FA3">
        <w:rPr>
          <w:rFonts w:ascii="Book Antiqua" w:hAnsi="Book Antiqua" w:cs="Times New Roman"/>
          <w:sz w:val="24"/>
          <w:szCs w:val="24"/>
        </w:rPr>
        <w:t>m</w:t>
      </w:r>
      <w:r w:rsidR="004A4178" w:rsidRPr="00A72FA3">
        <w:rPr>
          <w:rFonts w:ascii="Book Antiqua" w:hAnsi="Book Antiqua" w:cs="Times New Roman"/>
          <w:sz w:val="24"/>
          <w:szCs w:val="24"/>
        </w:rPr>
        <w:t xml:space="preserve"> of </w:t>
      </w:r>
      <w:r w:rsidR="00066661" w:rsidRPr="00A72FA3">
        <w:rPr>
          <w:rFonts w:ascii="Book Antiqua" w:hAnsi="Book Antiqua" w:cs="Times New Roman"/>
          <w:sz w:val="24"/>
          <w:szCs w:val="24"/>
        </w:rPr>
        <w:t xml:space="preserve">polymer-siRNA </w:t>
      </w:r>
      <w:r w:rsidR="004A4178" w:rsidRPr="00A72FA3">
        <w:rPr>
          <w:rFonts w:ascii="Book Antiqua" w:hAnsi="Book Antiqua" w:cs="Times New Roman"/>
          <w:sz w:val="24"/>
          <w:szCs w:val="24"/>
        </w:rPr>
        <w:t>up</w:t>
      </w:r>
      <w:r w:rsidR="00066661" w:rsidRPr="00A72FA3">
        <w:rPr>
          <w:rFonts w:ascii="Book Antiqua" w:hAnsi="Book Antiqua" w:cs="Times New Roman"/>
          <w:sz w:val="24"/>
          <w:szCs w:val="24"/>
        </w:rPr>
        <w:t>t</w:t>
      </w:r>
      <w:r w:rsidR="004A4178" w:rsidRPr="00A72FA3">
        <w:rPr>
          <w:rFonts w:ascii="Book Antiqua" w:hAnsi="Book Antiqua" w:cs="Times New Roman"/>
          <w:sz w:val="24"/>
          <w:szCs w:val="24"/>
        </w:rPr>
        <w:t>ake</w:t>
      </w:r>
      <w:r w:rsidR="00066661" w:rsidRPr="00A72FA3">
        <w:rPr>
          <w:rFonts w:ascii="Book Antiqua" w:hAnsi="Book Antiqua" w:cs="Times New Roman"/>
          <w:sz w:val="24"/>
          <w:szCs w:val="24"/>
        </w:rPr>
        <w:t xml:space="preserve"> and trafficking</w:t>
      </w:r>
      <w:r w:rsidR="004A4178" w:rsidRPr="00A72FA3">
        <w:rPr>
          <w:rFonts w:ascii="Book Antiqua" w:hAnsi="Book Antiqua" w:cs="Times New Roman"/>
          <w:sz w:val="24"/>
          <w:szCs w:val="24"/>
        </w:rPr>
        <w:t xml:space="preserve">, </w:t>
      </w:r>
      <w:r w:rsidR="004A4178" w:rsidRPr="00A72FA3">
        <w:rPr>
          <w:rFonts w:ascii="Book Antiqua" w:hAnsi="Book Antiqua" w:cs="Times New Roman"/>
          <w:i/>
          <w:sz w:val="24"/>
          <w:szCs w:val="24"/>
        </w:rPr>
        <w:t>i.e.</w:t>
      </w:r>
      <w:r w:rsidR="00CB4190" w:rsidRPr="00A72FA3">
        <w:rPr>
          <w:rFonts w:ascii="Book Antiqua" w:eastAsiaTheme="minorEastAsia" w:hAnsi="Book Antiqua" w:cs="Times New Roman"/>
          <w:i/>
          <w:sz w:val="24"/>
          <w:szCs w:val="24"/>
          <w:lang w:eastAsia="zh-CN"/>
        </w:rPr>
        <w:t>,</w:t>
      </w:r>
      <w:r w:rsidR="004A4178" w:rsidRPr="00A72FA3">
        <w:rPr>
          <w:rFonts w:ascii="Book Antiqua" w:hAnsi="Book Antiqua" w:cs="Times New Roman"/>
          <w:sz w:val="24"/>
          <w:szCs w:val="24"/>
        </w:rPr>
        <w:t xml:space="preserve"> micropinocytosis and </w:t>
      </w:r>
      <w:proofErr w:type="spellStart"/>
      <w:r w:rsidR="004A4178" w:rsidRPr="00A72FA3">
        <w:rPr>
          <w:rFonts w:ascii="Book Antiqua" w:hAnsi="Book Antiqua" w:cs="Times New Roman"/>
          <w:sz w:val="24"/>
          <w:szCs w:val="24"/>
        </w:rPr>
        <w:t>clatrin</w:t>
      </w:r>
      <w:proofErr w:type="spellEnd"/>
      <w:r w:rsidR="004A4178" w:rsidRPr="00A72FA3">
        <w:rPr>
          <w:rFonts w:ascii="Book Antiqua" w:hAnsi="Book Antiqua" w:cs="Times New Roman"/>
          <w:sz w:val="24"/>
          <w:szCs w:val="24"/>
        </w:rPr>
        <w:t xml:space="preserve"> mediated endocytosis</w:t>
      </w:r>
      <w:r w:rsidR="00066661" w:rsidRPr="00A72FA3">
        <w:rPr>
          <w:rFonts w:ascii="Book Antiqua" w:hAnsi="Book Antiqua" w:cs="Times New Roman"/>
          <w:sz w:val="24"/>
          <w:szCs w:val="24"/>
        </w:rPr>
        <w:t>, is crucial to allow the proper siRNA cellular distribution and thus effectiveness in JHH6</w:t>
      </w:r>
      <w:r w:rsidR="004A4178" w:rsidRPr="00A72FA3">
        <w:rPr>
          <w:rFonts w:ascii="Book Antiqua" w:hAnsi="Book Antiqua" w:cs="Times New Roman"/>
          <w:sz w:val="24"/>
          <w:szCs w:val="24"/>
        </w:rPr>
        <w:t xml:space="preserve">. </w:t>
      </w:r>
      <w:r w:rsidR="00066661" w:rsidRPr="00A72FA3">
        <w:rPr>
          <w:rFonts w:ascii="Book Antiqua" w:hAnsi="Book Antiqua" w:cs="Times New Roman"/>
          <w:sz w:val="24"/>
          <w:szCs w:val="24"/>
        </w:rPr>
        <w:t>In contrast</w:t>
      </w:r>
      <w:r w:rsidR="004A4178" w:rsidRPr="00A72FA3">
        <w:rPr>
          <w:rFonts w:ascii="Book Antiqua" w:hAnsi="Book Antiqua" w:cs="Times New Roman"/>
          <w:sz w:val="24"/>
          <w:szCs w:val="24"/>
        </w:rPr>
        <w:t xml:space="preserve">, in the bronchial cell line 16HBE where the </w:t>
      </w:r>
      <w:r w:rsidR="00066661" w:rsidRPr="00A72FA3">
        <w:rPr>
          <w:rFonts w:ascii="Book Antiqua" w:hAnsi="Book Antiqua" w:cs="Times New Roman"/>
          <w:sz w:val="24"/>
          <w:szCs w:val="24"/>
        </w:rPr>
        <w:t>uptake</w:t>
      </w:r>
      <w:r w:rsidR="004A4178" w:rsidRPr="00A72FA3">
        <w:rPr>
          <w:rFonts w:ascii="Book Antiqua" w:hAnsi="Book Antiqua" w:cs="Times New Roman"/>
          <w:sz w:val="24"/>
          <w:szCs w:val="24"/>
        </w:rPr>
        <w:t xml:space="preserve"> mechanism (</w:t>
      </w:r>
      <w:proofErr w:type="spellStart"/>
      <w:r w:rsidR="004A4178" w:rsidRPr="00A72FA3">
        <w:rPr>
          <w:rFonts w:ascii="Book Antiqua" w:hAnsi="Book Antiqua" w:cs="Times New Roman"/>
          <w:sz w:val="24"/>
          <w:szCs w:val="24"/>
        </w:rPr>
        <w:t>caveolae</w:t>
      </w:r>
      <w:proofErr w:type="spellEnd"/>
      <w:r w:rsidR="004A4178" w:rsidRPr="00A72FA3">
        <w:rPr>
          <w:rFonts w:ascii="Book Antiqua" w:hAnsi="Book Antiqua" w:cs="Times New Roman"/>
          <w:sz w:val="24"/>
          <w:szCs w:val="24"/>
        </w:rPr>
        <w:t xml:space="preserve"> mediated endocytosis) does not allow the proper distribu</w:t>
      </w:r>
      <w:r w:rsidR="00066661" w:rsidRPr="00A72FA3">
        <w:rPr>
          <w:rFonts w:ascii="Book Antiqua" w:hAnsi="Book Antiqua" w:cs="Times New Roman"/>
          <w:sz w:val="24"/>
          <w:szCs w:val="24"/>
        </w:rPr>
        <w:t>tion of siRNA within the cell</w:t>
      </w:r>
      <w:r w:rsidR="004A4178" w:rsidRPr="00A72FA3">
        <w:rPr>
          <w:rFonts w:ascii="Book Antiqua" w:hAnsi="Book Antiqua" w:cs="Times New Roman"/>
          <w:sz w:val="24"/>
          <w:szCs w:val="24"/>
        </w:rPr>
        <w:t>, no significant effects are observed. This data stresses the relevance of the proper trafficking for efficient siRNA delivery and suggests that delivery specificity may be also achieved at the trafficking level.</w:t>
      </w:r>
      <w:r w:rsidR="00066661" w:rsidRPr="00A72FA3">
        <w:rPr>
          <w:rFonts w:ascii="Book Antiqua" w:hAnsi="Book Antiqua" w:cs="Times New Roman"/>
          <w:sz w:val="24"/>
          <w:szCs w:val="24"/>
        </w:rPr>
        <w:t xml:space="preserve"> Future </w:t>
      </w:r>
      <w:r w:rsidR="008E0CF5" w:rsidRPr="00A72FA3">
        <w:rPr>
          <w:rFonts w:ascii="Book Antiqua" w:hAnsi="Book Antiqua" w:cs="Times New Roman"/>
          <w:i/>
          <w:sz w:val="24"/>
          <w:szCs w:val="24"/>
        </w:rPr>
        <w:t>in vivo</w:t>
      </w:r>
      <w:r w:rsidR="00066661" w:rsidRPr="00A72FA3">
        <w:rPr>
          <w:rFonts w:ascii="Book Antiqua" w:hAnsi="Book Antiqua" w:cs="Times New Roman"/>
          <w:sz w:val="24"/>
          <w:szCs w:val="24"/>
        </w:rPr>
        <w:t xml:space="preserve"> investigations will better define this peculiar feature of our delivery polymer.</w:t>
      </w:r>
    </w:p>
    <w:p w:rsidR="00761E8F" w:rsidRPr="00A72FA3" w:rsidRDefault="004A3124" w:rsidP="00B227DC">
      <w:pPr>
        <w:pStyle w:val="Titolo1"/>
        <w:shd w:val="clear" w:color="auto" w:fill="FFFFFF"/>
        <w:adjustRightInd w:val="0"/>
        <w:snapToGrid w:val="0"/>
        <w:spacing w:before="0" w:beforeAutospacing="0" w:after="0" w:afterAutospacing="0" w:line="360" w:lineRule="auto"/>
        <w:ind w:firstLineChars="100" w:firstLine="240"/>
        <w:jc w:val="both"/>
        <w:rPr>
          <w:rFonts w:ascii="Book Antiqua" w:hAnsi="Book Antiqua" w:cs="Book Antiqua"/>
          <w:shd w:val="clear" w:color="auto" w:fill="FFFFFF"/>
          <w:lang w:val="en-US"/>
        </w:rPr>
      </w:pPr>
      <w:r w:rsidRPr="00A72FA3">
        <w:rPr>
          <w:rFonts w:ascii="Book Antiqua" w:hAnsi="Book Antiqua" w:cs="Book Antiqua"/>
          <w:shd w:val="clear" w:color="auto" w:fill="FFFFFF"/>
          <w:lang w:val="en-US"/>
        </w:rPr>
        <w:t>Lipid</w:t>
      </w:r>
      <w:r w:rsidR="00EE78CE" w:rsidRPr="00A72FA3">
        <w:rPr>
          <w:rFonts w:ascii="Book Antiqua" w:hAnsi="Book Antiqua" w:cs="Book Antiqua"/>
          <w:shd w:val="clear" w:color="auto" w:fill="FFFFFF"/>
          <w:lang w:val="en-US"/>
        </w:rPr>
        <w:t>s</w:t>
      </w:r>
      <w:r w:rsidR="00A275ED" w:rsidRPr="00A72FA3">
        <w:rPr>
          <w:rFonts w:ascii="Book Antiqua" w:hAnsi="Book Antiqua" w:cs="Book Antiqua"/>
          <w:shd w:val="clear" w:color="auto" w:fill="FFFFFF"/>
          <w:lang w:val="en-US"/>
        </w:rPr>
        <w:t xml:space="preserve"> are frequently used as siRNA delivery devices in many expe</w:t>
      </w:r>
      <w:r w:rsidR="00CB4190" w:rsidRPr="00A72FA3">
        <w:rPr>
          <w:rFonts w:ascii="Book Antiqua" w:hAnsi="Book Antiqua" w:cs="Book Antiqua"/>
          <w:shd w:val="clear" w:color="auto" w:fill="FFFFFF"/>
          <w:lang w:val="en-US"/>
        </w:rPr>
        <w:t>rimental therapeutic approaches</w:t>
      </w:r>
      <w:r w:rsidR="00425C2F" w:rsidRPr="00A72FA3">
        <w:rPr>
          <w:rFonts w:ascii="Book Antiqua" w:hAnsi="Book Antiqua" w:cs="Book Antiqua"/>
          <w:shd w:val="clear" w:color="auto" w:fill="FFFFFF"/>
          <w:lang w:val="en-US"/>
        </w:rPr>
        <w:fldChar w:fldCharType="begin"/>
      </w:r>
      <w:r w:rsidR="002E463F" w:rsidRPr="00A72FA3">
        <w:rPr>
          <w:rFonts w:ascii="Book Antiqua" w:hAnsi="Book Antiqua" w:cs="Book Antiqua"/>
          <w:shd w:val="clear" w:color="auto" w:fill="FFFFFF"/>
          <w:lang w:val="en-US"/>
        </w:rPr>
        <w:instrText xml:space="preserve"> ADDIN REFMGR.CITE &lt;Refman&gt;&lt;Cite&gt;&lt;Author&gt;Bochicchio&lt;/Author&gt;&lt;Year&gt;2015&lt;/Year&gt;&lt;RecNum&gt;487&lt;/RecNum&gt;&lt;IDText&gt;Liposomes as siRNA Delivery Vectors&lt;/IDText&gt;&lt;MDL Ref_Type="Journal"&gt;&lt;Ref_Type&gt;Journal&lt;/Ref_Type&gt;&lt;Ref_ID&gt;487&lt;/Ref_ID&gt;&lt;Title_Primary&gt;Liposomes as siRNA Delivery Vectors&lt;/Title_Primary&gt;&lt;Authors_Primary&gt;Bochicchio,S.&lt;/Authors_Primary&gt;&lt;Authors_Primary&gt;Dalmoro,A.&lt;/Authors_Primary&gt;&lt;Authors_Primary&gt;Barba,A.A.&lt;/Authors_Primary&gt;&lt;Authors_Primary&gt;Grassi,G.&lt;/Authors_Primary&gt;&lt;Authors_Primary&gt;Lamberti,G.&lt;/Authors_Primary&gt;&lt;Date_Primary&gt;2015/2/6&lt;/Date_Primary&gt;&lt;Keywords&gt;Drug Delivery Systems&lt;/Keywords&gt;&lt;Keywords&gt;In Vitro&lt;/Keywords&gt;&lt;Keywords&gt;Liposomes&lt;/Keywords&gt;&lt;Keywords&gt;Rna&lt;/Keywords&gt;&lt;Keywords&gt;Transfection&lt;/Keywords&gt;&lt;Reprint&gt;Not in File&lt;/Reprint&gt;&lt;Periodical&gt;Curr.Drug Metab&lt;/Periodical&gt;&lt;Misc_3&gt;CDM-EPUB-65036 [pii]&lt;/Misc_3&gt;&lt;Address&gt;Dipartimento di Farmacia, Universita degli Studi di Salerno, Via Giovanni Paolo II, 132, 84084 Fisciano (SA) - Italy. aabarba@unisa.it&lt;/Address&gt;&lt;Web_URL&gt;PM:25658127&lt;/Web_URL&gt;&lt;ZZ_JournalStdAbbrev&gt;&lt;f name="System"&gt;Curr.Drug Metab&lt;/f&gt;&lt;/ZZ_JournalStdAbbrev&gt;&lt;ZZ_WorkformID&gt;1&lt;/ZZ_WorkformID&gt;&lt;/MDL&gt;&lt;/Cite&gt;&lt;/Refman&gt;</w:instrText>
      </w:r>
      <w:r w:rsidR="00425C2F" w:rsidRPr="00A72FA3">
        <w:rPr>
          <w:rFonts w:ascii="Book Antiqua" w:hAnsi="Book Antiqua" w:cs="Book Antiqua"/>
          <w:shd w:val="clear" w:color="auto" w:fill="FFFFFF"/>
          <w:lang w:val="en-US"/>
        </w:rPr>
        <w:fldChar w:fldCharType="separate"/>
      </w:r>
      <w:r w:rsidR="00001F19" w:rsidRPr="00A72FA3">
        <w:rPr>
          <w:rFonts w:ascii="Book Antiqua" w:hAnsi="Book Antiqua" w:cs="Book Antiqua"/>
          <w:noProof/>
          <w:shd w:val="clear" w:color="auto" w:fill="FFFFFF"/>
          <w:vertAlign w:val="superscript"/>
          <w:lang w:val="en-US"/>
        </w:rPr>
        <w:t>[30]</w:t>
      </w:r>
      <w:r w:rsidR="00425C2F" w:rsidRPr="00A72FA3">
        <w:rPr>
          <w:rFonts w:ascii="Book Antiqua" w:hAnsi="Book Antiqua" w:cs="Book Antiqua"/>
          <w:shd w:val="clear" w:color="auto" w:fill="FFFFFF"/>
          <w:lang w:val="en-US"/>
        </w:rPr>
        <w:fldChar w:fldCharType="end"/>
      </w:r>
      <w:r w:rsidR="00425C2F" w:rsidRPr="00A72FA3">
        <w:rPr>
          <w:rFonts w:ascii="Book Antiqua" w:hAnsi="Book Antiqua" w:cs="Book Antiqua"/>
          <w:shd w:val="clear" w:color="auto" w:fill="FFFFFF"/>
          <w:lang w:val="en-US"/>
        </w:rPr>
        <w:t xml:space="preserve"> </w:t>
      </w:r>
      <w:r w:rsidR="00A275ED" w:rsidRPr="00A72FA3">
        <w:rPr>
          <w:rFonts w:ascii="Book Antiqua" w:hAnsi="Book Antiqua" w:cs="Book Antiqua"/>
          <w:shd w:val="clear" w:color="auto" w:fill="FFFFFF"/>
          <w:lang w:val="en-US"/>
        </w:rPr>
        <w:t>including those targeting the liver.</w:t>
      </w:r>
      <w:r w:rsidR="009204D8" w:rsidRPr="00A72FA3">
        <w:rPr>
          <w:rFonts w:ascii="Book Antiqua" w:hAnsi="Book Antiqua" w:cs="Book Antiqua"/>
          <w:shd w:val="clear" w:color="auto" w:fill="FFFFFF"/>
          <w:lang w:val="en-US"/>
        </w:rPr>
        <w:t xml:space="preserve"> </w:t>
      </w:r>
      <w:r w:rsidR="00A100B1" w:rsidRPr="00A72FA3">
        <w:rPr>
          <w:rFonts w:ascii="Book Antiqua" w:hAnsi="Book Antiqua" w:cs="Book Antiqua"/>
          <w:shd w:val="clear" w:color="auto" w:fill="FFFFFF"/>
          <w:lang w:val="en-US"/>
        </w:rPr>
        <w:t>Cationic lipids</w:t>
      </w:r>
      <w:r w:rsidR="009204D8" w:rsidRPr="00A72FA3">
        <w:rPr>
          <w:rFonts w:ascii="Book Antiqua" w:hAnsi="Book Antiqua" w:cs="Book Antiqua"/>
          <w:shd w:val="clear" w:color="auto" w:fill="FFFFFF"/>
          <w:lang w:val="en-US"/>
        </w:rPr>
        <w:t>,</w:t>
      </w:r>
      <w:r w:rsidR="00A100B1" w:rsidRPr="00A72FA3">
        <w:rPr>
          <w:rFonts w:ascii="Book Antiqua" w:hAnsi="Book Antiqua" w:cs="Book Antiqua"/>
          <w:shd w:val="clear" w:color="auto" w:fill="FFFFFF"/>
          <w:lang w:val="en-US"/>
        </w:rPr>
        <w:t xml:space="preserve"> </w:t>
      </w:r>
      <w:r w:rsidR="009204D8" w:rsidRPr="00A72FA3">
        <w:rPr>
          <w:rFonts w:ascii="Book Antiqua" w:hAnsi="Book Antiqua" w:cs="Book Antiqua"/>
          <w:shd w:val="clear" w:color="auto" w:fill="FFFFFF"/>
          <w:lang w:val="en-US"/>
        </w:rPr>
        <w:t>bearing</w:t>
      </w:r>
      <w:r w:rsidRPr="00A72FA3">
        <w:rPr>
          <w:rFonts w:ascii="Book Antiqua" w:hAnsi="Book Antiqua" w:cs="Book Antiqua"/>
          <w:shd w:val="clear" w:color="auto" w:fill="FFFFFF"/>
          <w:lang w:val="en-US"/>
        </w:rPr>
        <w:t xml:space="preserve"> different degrees of positive charges</w:t>
      </w:r>
      <w:r w:rsidR="009204D8" w:rsidRPr="00A72FA3">
        <w:rPr>
          <w:rFonts w:ascii="Book Antiqua" w:hAnsi="Book Antiqua" w:cs="Book Antiqua"/>
          <w:shd w:val="clear" w:color="auto" w:fill="FFFFFF"/>
          <w:lang w:val="en-US"/>
        </w:rPr>
        <w:t>,</w:t>
      </w:r>
      <w:r w:rsidRPr="00A72FA3">
        <w:rPr>
          <w:rFonts w:ascii="Book Antiqua" w:hAnsi="Book Antiqua" w:cs="Book Antiqua"/>
          <w:shd w:val="clear" w:color="auto" w:fill="FFFFFF"/>
          <w:lang w:val="en-US"/>
        </w:rPr>
        <w:t xml:space="preserve"> </w:t>
      </w:r>
      <w:r w:rsidR="00A100B1" w:rsidRPr="00A72FA3">
        <w:rPr>
          <w:rFonts w:ascii="Book Antiqua" w:hAnsi="Book Antiqua" w:cs="Book Antiqua"/>
          <w:shd w:val="clear" w:color="auto" w:fill="FFFFFF"/>
          <w:lang w:val="en-US"/>
        </w:rPr>
        <w:t xml:space="preserve">are the </w:t>
      </w:r>
      <w:r w:rsidR="009204D8" w:rsidRPr="00A72FA3">
        <w:rPr>
          <w:rFonts w:ascii="Book Antiqua" w:hAnsi="Book Antiqua" w:cs="Book Antiqua"/>
          <w:shd w:val="clear" w:color="auto" w:fill="FFFFFF"/>
          <w:lang w:val="en-US"/>
        </w:rPr>
        <w:t>most studied</w:t>
      </w:r>
      <w:r w:rsidR="00A100B1" w:rsidRPr="00A72FA3">
        <w:rPr>
          <w:rFonts w:ascii="Book Antiqua" w:hAnsi="Book Antiqua" w:cs="Book Antiqua"/>
          <w:shd w:val="clear" w:color="auto" w:fill="FFFFFF"/>
          <w:lang w:val="en-US"/>
        </w:rPr>
        <w:t xml:space="preserve"> system used for nucleic acid delivery. </w:t>
      </w:r>
      <w:r w:rsidRPr="00A72FA3">
        <w:rPr>
          <w:rFonts w:ascii="Book Antiqua" w:hAnsi="Book Antiqua" w:cs="Book Antiqua"/>
          <w:shd w:val="clear" w:color="auto" w:fill="FFFFFF"/>
          <w:lang w:val="en-US"/>
        </w:rPr>
        <w:t xml:space="preserve">They can protect siRNAs from degradation and, due to the positive charge, </w:t>
      </w:r>
      <w:r w:rsidR="00475060" w:rsidRPr="00A72FA3">
        <w:rPr>
          <w:rFonts w:ascii="Book Antiqua" w:hAnsi="Book Antiqua" w:cs="Book Antiqua"/>
          <w:shd w:val="clear" w:color="auto" w:fill="FFFFFF"/>
          <w:lang w:val="en-US"/>
        </w:rPr>
        <w:t xml:space="preserve">can </w:t>
      </w:r>
      <w:r w:rsidR="000E5703" w:rsidRPr="00A72FA3">
        <w:rPr>
          <w:rFonts w:ascii="Book Antiqua" w:hAnsi="Book Antiqua" w:cs="Book Antiqua"/>
          <w:shd w:val="clear" w:color="auto" w:fill="FFFFFF"/>
          <w:lang w:val="en-US"/>
        </w:rPr>
        <w:t>promote</w:t>
      </w:r>
      <w:r w:rsidRPr="00A72FA3">
        <w:rPr>
          <w:rFonts w:ascii="Book Antiqua" w:hAnsi="Book Antiqua" w:cs="Book Antiqua"/>
          <w:shd w:val="clear" w:color="auto" w:fill="FFFFFF"/>
          <w:lang w:val="en-US"/>
        </w:rPr>
        <w:t xml:space="preserve"> the binding to the negatively charged cell surface. </w:t>
      </w:r>
      <w:r w:rsidR="00561E8A" w:rsidRPr="00A72FA3">
        <w:rPr>
          <w:rFonts w:ascii="Book Antiqua" w:hAnsi="Book Antiqua" w:cs="Book Antiqua"/>
          <w:shd w:val="clear" w:color="auto" w:fill="FFFFFF"/>
          <w:lang w:val="en-US"/>
        </w:rPr>
        <w:t>Lipid NPs can be combined with</w:t>
      </w:r>
      <w:r w:rsidR="00A100B1" w:rsidRPr="00A72FA3">
        <w:rPr>
          <w:rFonts w:ascii="Book Antiqua" w:hAnsi="Book Antiqua" w:cs="Book Antiqua"/>
          <w:shd w:val="clear" w:color="auto" w:fill="FFFFFF"/>
          <w:lang w:val="en-US"/>
        </w:rPr>
        <w:t xml:space="preserve"> polyethylene glycol (PEG)</w:t>
      </w:r>
      <w:r w:rsidR="00561E8A" w:rsidRPr="00A72FA3">
        <w:rPr>
          <w:rFonts w:ascii="Book Antiqua" w:hAnsi="Book Antiqua" w:cs="Book Antiqua"/>
          <w:shd w:val="clear" w:color="auto" w:fill="FFFFFF"/>
          <w:lang w:val="en-US"/>
        </w:rPr>
        <w:t xml:space="preserve">, a polymer </w:t>
      </w:r>
      <w:r w:rsidR="00206A28" w:rsidRPr="00A72FA3">
        <w:rPr>
          <w:rFonts w:ascii="Book Antiqua" w:hAnsi="Book Antiqua" w:cs="Book Antiqua"/>
          <w:shd w:val="clear" w:color="auto" w:fill="FFFFFF"/>
          <w:lang w:val="en-US"/>
        </w:rPr>
        <w:t xml:space="preserve">consisting </w:t>
      </w:r>
      <w:r w:rsidR="00561E8A" w:rsidRPr="00A72FA3">
        <w:rPr>
          <w:rFonts w:ascii="Book Antiqua" w:hAnsi="Book Antiqua" w:cs="Book Antiqua"/>
          <w:shd w:val="clear" w:color="auto" w:fill="FFFFFF"/>
          <w:lang w:val="en-US"/>
        </w:rPr>
        <w:t>of ethylene oxide</w:t>
      </w:r>
      <w:r w:rsidR="00A100B1" w:rsidRPr="00A72FA3">
        <w:rPr>
          <w:rFonts w:ascii="Book Antiqua" w:hAnsi="Book Antiqua" w:cs="Book Antiqua"/>
          <w:shd w:val="clear" w:color="auto" w:fill="FFFFFF"/>
          <w:lang w:val="en-US"/>
        </w:rPr>
        <w:t xml:space="preserve"> </w:t>
      </w:r>
      <w:r w:rsidR="00475060" w:rsidRPr="00A72FA3">
        <w:rPr>
          <w:rFonts w:ascii="Book Antiqua" w:hAnsi="Book Antiqua" w:cs="Book Antiqua"/>
          <w:shd w:val="clear" w:color="auto" w:fill="FFFFFF"/>
          <w:lang w:val="en-US"/>
        </w:rPr>
        <w:t xml:space="preserve">able </w:t>
      </w:r>
      <w:r w:rsidR="00561E8A" w:rsidRPr="00A72FA3">
        <w:rPr>
          <w:rFonts w:ascii="Book Antiqua" w:hAnsi="Book Antiqua" w:cs="Book Antiqua"/>
          <w:shd w:val="clear" w:color="auto" w:fill="FFFFFF"/>
          <w:lang w:val="en-US"/>
        </w:rPr>
        <w:t>to</w:t>
      </w:r>
      <w:r w:rsidR="00A100B1" w:rsidRPr="00A72FA3">
        <w:rPr>
          <w:rFonts w:ascii="Book Antiqua" w:hAnsi="Book Antiqua" w:cs="Book Antiqua"/>
          <w:shd w:val="clear" w:color="auto" w:fill="FFFFFF"/>
          <w:lang w:val="en-US"/>
        </w:rPr>
        <w:t xml:space="preserve"> </w:t>
      </w:r>
      <w:r w:rsidR="00561E8A" w:rsidRPr="00A72FA3">
        <w:rPr>
          <w:rFonts w:ascii="Book Antiqua" w:hAnsi="Book Antiqua" w:cs="Book Antiqua"/>
          <w:shd w:val="clear" w:color="auto" w:fill="FFFFFF"/>
          <w:lang w:val="en-US"/>
        </w:rPr>
        <w:t>stabilize lipid NPs</w:t>
      </w:r>
      <w:r w:rsidR="00A100B1" w:rsidRPr="00A72FA3">
        <w:rPr>
          <w:rFonts w:ascii="Book Antiqua" w:hAnsi="Book Antiqua" w:cs="Book Antiqua"/>
          <w:shd w:val="clear" w:color="auto" w:fill="FFFFFF"/>
          <w:lang w:val="en-US"/>
        </w:rPr>
        <w:t xml:space="preserve">. </w:t>
      </w:r>
      <w:r w:rsidR="00561E8A" w:rsidRPr="00A72FA3">
        <w:rPr>
          <w:rFonts w:ascii="Book Antiqua" w:hAnsi="Book Antiqua" w:cs="Book Antiqua"/>
          <w:shd w:val="clear" w:color="auto" w:fill="FFFFFF"/>
          <w:lang w:val="en-US"/>
        </w:rPr>
        <w:t>In addition, PEG</w:t>
      </w:r>
      <w:r w:rsidR="00A100B1" w:rsidRPr="00A72FA3">
        <w:rPr>
          <w:rFonts w:ascii="Book Antiqua" w:hAnsi="Book Antiqua" w:cs="Book Antiqua"/>
          <w:shd w:val="clear" w:color="auto" w:fill="FFFFFF"/>
          <w:lang w:val="en-US"/>
        </w:rPr>
        <w:t xml:space="preserve"> can </w:t>
      </w:r>
      <w:r w:rsidR="00561E8A" w:rsidRPr="00A72FA3">
        <w:rPr>
          <w:rFonts w:ascii="Book Antiqua" w:hAnsi="Book Antiqua" w:cs="Book Antiqua"/>
          <w:shd w:val="clear" w:color="auto" w:fill="FFFFFF"/>
          <w:lang w:val="en-US"/>
        </w:rPr>
        <w:t>protect lipid NPs shielding them from inactivation by the immune system.</w:t>
      </w:r>
      <w:r w:rsidR="00475060" w:rsidRPr="00A72FA3">
        <w:rPr>
          <w:rFonts w:ascii="Book Antiqua" w:hAnsi="Book Antiqua" w:cs="Book Antiqua"/>
          <w:shd w:val="clear" w:color="auto" w:fill="FFFFFF"/>
          <w:lang w:val="en-US"/>
        </w:rPr>
        <w:t xml:space="preserve"> Using lipid-PEG carriers, </w:t>
      </w:r>
      <w:r w:rsidR="00AA1EE6" w:rsidRPr="00A72FA3">
        <w:rPr>
          <w:rFonts w:ascii="Book Antiqua" w:hAnsi="Book Antiqua" w:cs="Book Antiqua"/>
          <w:shd w:val="clear" w:color="auto" w:fill="FFFFFF"/>
          <w:lang w:val="en-US"/>
        </w:rPr>
        <w:t xml:space="preserve">Chen </w:t>
      </w:r>
      <w:r w:rsidR="00D86FC0" w:rsidRPr="00A72FA3">
        <w:rPr>
          <w:rFonts w:ascii="Book Antiqua" w:hAnsi="Book Antiqua" w:cs="Book Antiqua"/>
          <w:i/>
          <w:shd w:val="clear" w:color="auto" w:fill="FFFFFF"/>
          <w:lang w:val="en-US"/>
        </w:rPr>
        <w:t xml:space="preserve">et </w:t>
      </w:r>
      <w:proofErr w:type="gramStart"/>
      <w:r w:rsidR="00D86FC0" w:rsidRPr="00A72FA3">
        <w:rPr>
          <w:rFonts w:ascii="Book Antiqua" w:hAnsi="Book Antiqua" w:cs="Book Antiqua"/>
          <w:i/>
          <w:shd w:val="clear" w:color="auto" w:fill="FFFFFF"/>
          <w:lang w:val="en-US"/>
        </w:rPr>
        <w:t>al</w:t>
      </w:r>
      <w:proofErr w:type="gramEnd"/>
      <w:r w:rsidR="00AA1EE6" w:rsidRPr="00A72FA3">
        <w:rPr>
          <w:rFonts w:ascii="Book Antiqua" w:hAnsi="Book Antiqua" w:cs="Book Antiqua"/>
          <w:shd w:val="clear" w:color="auto" w:fill="FFFFFF"/>
          <w:lang w:val="en-US"/>
        </w:rPr>
        <w:fldChar w:fldCharType="begin">
          <w:fldData xml:space="preserve">PFJlZm1hbj48Q2l0ZT48QXV0aG9yPkNoZW48L0F1dGhvcj48WWVhcj4yMDE0PC9ZZWFyPjxSZWNO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</w:fldData>
        </w:fldChar>
      </w:r>
      <w:r w:rsidR="002E463F" w:rsidRPr="00A72FA3">
        <w:rPr>
          <w:rFonts w:ascii="Book Antiqua" w:hAnsi="Book Antiqua" w:cs="Book Antiqua"/>
          <w:shd w:val="clear" w:color="auto" w:fill="FFFFFF"/>
          <w:lang w:val="en-US"/>
        </w:rPr>
        <w:instrText xml:space="preserve"> ADDIN REFMGR.CITE </w:instrText>
      </w:r>
      <w:r w:rsidR="002E463F" w:rsidRPr="00A72FA3">
        <w:rPr>
          <w:rFonts w:ascii="Book Antiqua" w:hAnsi="Book Antiqua" w:cs="Book Antiqua"/>
          <w:shd w:val="clear" w:color="auto" w:fill="FFFFFF"/>
          <w:lang w:val="en-US"/>
        </w:rPr>
        <w:fldChar w:fldCharType="begin">
          <w:fldData xml:space="preserve">PFJlZm1hbj48Q2l0ZT48QXV0aG9yPkNoZW48L0F1dGhvcj48WWVhcj4yMDE0PC9ZZWFyPjxSZWNO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</w:fldData>
        </w:fldChar>
      </w:r>
      <w:r w:rsidR="002E463F" w:rsidRPr="00A72FA3">
        <w:rPr>
          <w:rFonts w:ascii="Book Antiqua" w:hAnsi="Book Antiqua" w:cs="Book Antiqua"/>
          <w:shd w:val="clear" w:color="auto" w:fill="FFFFFF"/>
          <w:lang w:val="en-US"/>
        </w:rPr>
        <w:instrText xml:space="preserve"> ADDIN EN.CITE.DATA </w:instrText>
      </w:r>
      <w:r w:rsidR="002E463F" w:rsidRPr="00A72FA3">
        <w:rPr>
          <w:rFonts w:ascii="Book Antiqua" w:hAnsi="Book Antiqua" w:cs="Book Antiqua"/>
          <w:shd w:val="clear" w:color="auto" w:fill="FFFFFF"/>
          <w:lang w:val="en-US"/>
        </w:rPr>
      </w:r>
      <w:r w:rsidR="002E463F" w:rsidRPr="00A72FA3">
        <w:rPr>
          <w:rFonts w:ascii="Book Antiqua" w:hAnsi="Book Antiqua" w:cs="Book Antiqua"/>
          <w:shd w:val="clear" w:color="auto" w:fill="FFFFFF"/>
          <w:lang w:val="en-US"/>
        </w:rPr>
        <w:fldChar w:fldCharType="end"/>
      </w:r>
      <w:r w:rsidR="00AA1EE6" w:rsidRPr="00A72FA3">
        <w:rPr>
          <w:rFonts w:ascii="Book Antiqua" w:hAnsi="Book Antiqua" w:cs="Book Antiqua"/>
          <w:shd w:val="clear" w:color="auto" w:fill="FFFFFF"/>
          <w:lang w:val="en-US"/>
        </w:rPr>
      </w:r>
      <w:r w:rsidR="00AA1EE6" w:rsidRPr="00A72FA3">
        <w:rPr>
          <w:rFonts w:ascii="Book Antiqua" w:hAnsi="Book Antiqua" w:cs="Book Antiqua"/>
          <w:shd w:val="clear" w:color="auto" w:fill="FFFFFF"/>
          <w:lang w:val="en-US"/>
        </w:rPr>
        <w:fldChar w:fldCharType="separate"/>
      </w:r>
      <w:r w:rsidR="00001F19" w:rsidRPr="00A72FA3">
        <w:rPr>
          <w:rFonts w:ascii="Book Antiqua" w:hAnsi="Book Antiqua" w:cs="Book Antiqua"/>
          <w:noProof/>
          <w:shd w:val="clear" w:color="auto" w:fill="FFFFFF"/>
          <w:vertAlign w:val="superscript"/>
          <w:lang w:val="en-US"/>
        </w:rPr>
        <w:t>[31]</w:t>
      </w:r>
      <w:r w:rsidR="00AA1EE6" w:rsidRPr="00A72FA3">
        <w:rPr>
          <w:rFonts w:ascii="Book Antiqua" w:hAnsi="Book Antiqua" w:cs="Book Antiqua"/>
          <w:shd w:val="clear" w:color="auto" w:fill="FFFFFF"/>
          <w:lang w:val="en-US"/>
        </w:rPr>
        <w:fldChar w:fldCharType="end"/>
      </w:r>
      <w:r w:rsidR="00FF71B5" w:rsidRPr="00A72FA3">
        <w:rPr>
          <w:rFonts w:ascii="Book Antiqua" w:hAnsi="Book Antiqua" w:cs="Book Antiqua"/>
          <w:shd w:val="clear" w:color="auto" w:fill="FFFFFF"/>
          <w:lang w:val="en-US"/>
        </w:rPr>
        <w:t xml:space="preserve"> studied the possibility to prepare liver directed NPs containing siRNA</w:t>
      </w:r>
      <w:r w:rsidR="00CB10D5" w:rsidRPr="00A72FA3">
        <w:rPr>
          <w:rFonts w:ascii="Book Antiqua" w:hAnsi="Book Antiqua" w:cs="Book Antiqua"/>
          <w:shd w:val="clear" w:color="auto" w:fill="FFFFFF"/>
          <w:lang w:val="en-US"/>
        </w:rPr>
        <w:t xml:space="preserve">s </w:t>
      </w:r>
      <w:r w:rsidR="00CB10D5" w:rsidRPr="00A72FA3">
        <w:rPr>
          <w:rFonts w:ascii="Book Antiqua" w:hAnsi="Book Antiqua" w:cs="Book Antiqua"/>
          <w:i/>
          <w:shd w:val="clear" w:color="auto" w:fill="FFFFFF"/>
          <w:lang w:val="en-US"/>
        </w:rPr>
        <w:t>via</w:t>
      </w:r>
      <w:r w:rsidR="00CB10D5" w:rsidRPr="00A72FA3">
        <w:rPr>
          <w:rFonts w:ascii="Book Antiqua" w:hAnsi="Book Antiqua" w:cs="Book Antiqua"/>
          <w:shd w:val="clear" w:color="auto" w:fill="FFFFFF"/>
          <w:lang w:val="en-US"/>
        </w:rPr>
        <w:t xml:space="preserve"> subcutaneous </w:t>
      </w:r>
      <w:r w:rsidR="00CB4190" w:rsidRPr="00A72FA3">
        <w:rPr>
          <w:rFonts w:ascii="Book Antiqua" w:hAnsi="Book Antiqua" w:cs="Book Antiqua"/>
          <w:shd w:val="clear" w:color="auto" w:fill="FFFFFF"/>
          <w:lang w:val="en-US"/>
        </w:rPr>
        <w:t>(</w:t>
      </w:r>
      <w:proofErr w:type="spellStart"/>
      <w:r w:rsidR="00CB4190" w:rsidRPr="00A72FA3">
        <w:rPr>
          <w:rFonts w:ascii="Book Antiqua" w:hAnsi="Book Antiqua" w:cs="Book Antiqua"/>
          <w:shd w:val="clear" w:color="auto" w:fill="FFFFFF"/>
          <w:lang w:val="en-US"/>
        </w:rPr>
        <w:t>sc</w:t>
      </w:r>
      <w:proofErr w:type="spellEnd"/>
      <w:r w:rsidR="00585F2E" w:rsidRPr="00A72FA3">
        <w:rPr>
          <w:rFonts w:ascii="Book Antiqua" w:hAnsi="Book Antiqua" w:cs="Book Antiqua"/>
          <w:shd w:val="clear" w:color="auto" w:fill="FFFFFF"/>
          <w:lang w:val="en-US"/>
        </w:rPr>
        <w:t xml:space="preserve">) </w:t>
      </w:r>
      <w:r w:rsidR="00CB10D5" w:rsidRPr="00A72FA3">
        <w:rPr>
          <w:rFonts w:ascii="Book Antiqua" w:hAnsi="Book Antiqua" w:cs="Book Antiqua"/>
          <w:shd w:val="clear" w:color="auto" w:fill="FFFFFF"/>
          <w:lang w:val="en-US"/>
        </w:rPr>
        <w:t>administration.</w:t>
      </w:r>
      <w:r w:rsidR="00585F2E" w:rsidRPr="00A72FA3">
        <w:rPr>
          <w:rFonts w:ascii="Book Antiqua" w:hAnsi="Book Antiqua" w:cs="Book Antiqua"/>
          <w:shd w:val="clear" w:color="auto" w:fill="FFFFFF"/>
          <w:lang w:val="en-US"/>
        </w:rPr>
        <w:t xml:space="preserve"> The advantages of </w:t>
      </w:r>
      <w:proofErr w:type="spellStart"/>
      <w:proofErr w:type="gramStart"/>
      <w:r w:rsidR="00585F2E" w:rsidRPr="00A72FA3">
        <w:rPr>
          <w:rFonts w:ascii="Book Antiqua" w:hAnsi="Book Antiqua" w:cs="Book Antiqua"/>
          <w:shd w:val="clear" w:color="auto" w:fill="FFFFFF"/>
          <w:lang w:val="en-US"/>
        </w:rPr>
        <w:t>s.c</w:t>
      </w:r>
      <w:proofErr w:type="gramEnd"/>
      <w:r w:rsidR="00585F2E" w:rsidRPr="00A72FA3">
        <w:rPr>
          <w:rFonts w:ascii="Book Antiqua" w:hAnsi="Book Antiqua" w:cs="Book Antiqua"/>
          <w:shd w:val="clear" w:color="auto" w:fill="FFFFFF"/>
          <w:lang w:val="en-US"/>
        </w:rPr>
        <w:t>.</w:t>
      </w:r>
      <w:proofErr w:type="spellEnd"/>
      <w:r w:rsidR="00585F2E" w:rsidRPr="00A72FA3">
        <w:rPr>
          <w:rFonts w:ascii="Book Antiqua" w:hAnsi="Book Antiqua" w:cs="Book Antiqua"/>
          <w:shd w:val="clear" w:color="auto" w:fill="FFFFFF"/>
          <w:lang w:val="en-US"/>
        </w:rPr>
        <w:t xml:space="preserve"> administration compared </w:t>
      </w:r>
      <w:r w:rsidR="00CB4190" w:rsidRPr="00A72FA3">
        <w:rPr>
          <w:rFonts w:ascii="Book Antiqua" w:hAnsi="Book Antiqua" w:cs="Book Antiqua"/>
          <w:shd w:val="clear" w:color="auto" w:fill="FFFFFF"/>
          <w:lang w:val="en-US"/>
        </w:rPr>
        <w:t>to i</w:t>
      </w:r>
      <w:r w:rsidR="006D1D59" w:rsidRPr="00A72FA3">
        <w:rPr>
          <w:rFonts w:ascii="Book Antiqua" w:hAnsi="Book Antiqua" w:cs="Book Antiqua"/>
          <w:shd w:val="clear" w:color="auto" w:fill="FFFFFF"/>
          <w:lang w:val="en-US"/>
        </w:rPr>
        <w:t>v include</w:t>
      </w:r>
      <w:r w:rsidR="00F8169E" w:rsidRPr="00A72FA3">
        <w:rPr>
          <w:rFonts w:ascii="Book Antiqua" w:hAnsi="Book Antiqua" w:cs="Book Antiqua"/>
          <w:shd w:val="clear" w:color="auto" w:fill="FFFFFF"/>
          <w:lang w:val="en-US"/>
        </w:rPr>
        <w:t xml:space="preserve"> </w:t>
      </w:r>
      <w:r w:rsidR="00585F2E" w:rsidRPr="00A72FA3">
        <w:rPr>
          <w:rFonts w:ascii="Book Antiqua" w:hAnsi="Book Antiqua" w:cs="Book Antiqua"/>
          <w:shd w:val="clear" w:color="auto" w:fill="FFFFFF"/>
          <w:lang w:val="en-US"/>
        </w:rPr>
        <w:t>the po</w:t>
      </w:r>
      <w:r w:rsidR="00F8169E" w:rsidRPr="00A72FA3">
        <w:rPr>
          <w:rFonts w:ascii="Book Antiqua" w:hAnsi="Book Antiqua" w:cs="Book Antiqua"/>
          <w:shd w:val="clear" w:color="auto" w:fill="FFFFFF"/>
          <w:lang w:val="en-US"/>
        </w:rPr>
        <w:t xml:space="preserve">tential for self-administration and a prolonged therapeutic </w:t>
      </w:r>
      <w:r w:rsidR="00585F2E" w:rsidRPr="00A72FA3">
        <w:rPr>
          <w:rFonts w:ascii="Book Antiqua" w:hAnsi="Book Antiqua" w:cs="Book Antiqua"/>
          <w:shd w:val="clear" w:color="auto" w:fill="FFFFFF"/>
          <w:lang w:val="en-US"/>
        </w:rPr>
        <w:t>window due to a depot effect</w:t>
      </w:r>
      <w:r w:rsidR="00F8169E" w:rsidRPr="00A72FA3">
        <w:rPr>
          <w:rFonts w:ascii="Book Antiqua" w:hAnsi="Book Antiqua" w:cs="Book Antiqua"/>
          <w:shd w:val="clear" w:color="auto" w:fill="FFFFFF"/>
          <w:lang w:val="en-US"/>
        </w:rPr>
        <w:t>.</w:t>
      </w:r>
      <w:r w:rsidR="006D1D59" w:rsidRPr="00A72FA3">
        <w:rPr>
          <w:rFonts w:ascii="Book Antiqua" w:hAnsi="Book Antiqua" w:cs="Book Antiqua"/>
          <w:shd w:val="clear" w:color="auto" w:fill="FFFFFF"/>
          <w:lang w:val="en-US"/>
        </w:rPr>
        <w:t xml:space="preserve"> The authors investigated the effects of NPs size and the influence of hepatocyte-specific targeting ligands. </w:t>
      </w:r>
      <w:r w:rsidR="00616E35" w:rsidRPr="00A72FA3">
        <w:rPr>
          <w:rFonts w:ascii="Book Antiqua" w:hAnsi="Book Antiqua" w:cs="Book Antiqua"/>
          <w:shd w:val="clear" w:color="auto" w:fill="FFFFFF"/>
          <w:lang w:val="en-US"/>
        </w:rPr>
        <w:t xml:space="preserve">Variation in NP size was obtained by varying the PEG-lipid content. </w:t>
      </w:r>
      <w:r w:rsidR="006D1D59" w:rsidRPr="00A72FA3">
        <w:rPr>
          <w:rFonts w:ascii="Book Antiqua" w:hAnsi="Book Antiqua" w:cs="Book Antiqua"/>
          <w:shd w:val="clear" w:color="auto" w:fill="FFFFFF"/>
          <w:lang w:val="en-US"/>
        </w:rPr>
        <w:t xml:space="preserve">Optimal NPs size for liver accumulation </w:t>
      </w:r>
      <w:r w:rsidR="00616E35" w:rsidRPr="00A72FA3">
        <w:rPr>
          <w:rFonts w:ascii="Book Antiqua" w:hAnsi="Book Antiqua" w:cs="Book Antiqua"/>
          <w:shd w:val="clear" w:color="auto" w:fill="FFFFFF"/>
          <w:lang w:val="en-US"/>
        </w:rPr>
        <w:lastRenderedPageBreak/>
        <w:t>was</w:t>
      </w:r>
      <w:r w:rsidR="00842E48" w:rsidRPr="00A72FA3">
        <w:rPr>
          <w:rFonts w:ascii="Book Antiqua" w:hAnsi="Book Antiqua" w:cs="Book Antiqua"/>
          <w:shd w:val="clear" w:color="auto" w:fill="FFFFFF"/>
          <w:lang w:val="en-US"/>
        </w:rPr>
        <w:t xml:space="preserve"> f</w:t>
      </w:r>
      <w:r w:rsidR="006D1D59" w:rsidRPr="00A72FA3">
        <w:rPr>
          <w:rFonts w:ascii="Book Antiqua" w:hAnsi="Book Antiqua" w:cs="Book Antiqua"/>
          <w:shd w:val="clear" w:color="auto" w:fill="FFFFFF"/>
          <w:lang w:val="en-US"/>
        </w:rPr>
        <w:t xml:space="preserve">ound to be </w:t>
      </w:r>
      <w:r w:rsidR="00842E48" w:rsidRPr="00A72FA3">
        <w:rPr>
          <w:rFonts w:ascii="Book Antiqua" w:hAnsi="Book Antiqua" w:cs="Book Antiqua"/>
          <w:shd w:val="clear" w:color="auto" w:fill="FFFFFF"/>
          <w:lang w:val="en-US"/>
        </w:rPr>
        <w:t xml:space="preserve">of </w:t>
      </w:r>
      <w:r w:rsidR="00CB4190" w:rsidRPr="00A72FA3">
        <w:rPr>
          <w:rFonts w:ascii="Book Antiqua" w:eastAsiaTheme="minorEastAsia" w:hAnsi="Book Antiqua" w:cs="Book Antiqua"/>
          <w:shd w:val="clear" w:color="auto" w:fill="FFFFFF"/>
          <w:lang w:val="en-US" w:eastAsia="zh-CN"/>
        </w:rPr>
        <w:t>~</w:t>
      </w:r>
      <w:r w:rsidR="00842E48" w:rsidRPr="00A72FA3">
        <w:rPr>
          <w:rFonts w:ascii="Book Antiqua" w:hAnsi="Book Antiqua" w:cs="Book Antiqua"/>
          <w:shd w:val="clear" w:color="auto" w:fill="FFFFFF"/>
          <w:lang w:val="en-US"/>
        </w:rPr>
        <w:t>45 nm. T</w:t>
      </w:r>
      <w:r w:rsidR="00616E35" w:rsidRPr="00A72FA3">
        <w:rPr>
          <w:rFonts w:ascii="Book Antiqua" w:hAnsi="Book Antiqua" w:cs="Book Antiqua"/>
          <w:shd w:val="clear" w:color="auto" w:fill="FFFFFF"/>
          <w:lang w:val="en-US"/>
        </w:rPr>
        <w:t>he</w:t>
      </w:r>
      <w:r w:rsidR="00842E48" w:rsidRPr="00A72FA3">
        <w:rPr>
          <w:rFonts w:ascii="Book Antiqua" w:hAnsi="Book Antiqua" w:cs="Book Antiqua"/>
          <w:shd w:val="clear" w:color="auto" w:fill="FFFFFF"/>
          <w:lang w:val="en-US"/>
        </w:rPr>
        <w:t>s</w:t>
      </w:r>
      <w:r w:rsidR="00616E35" w:rsidRPr="00A72FA3">
        <w:rPr>
          <w:rFonts w:ascii="Book Antiqua" w:hAnsi="Book Antiqua" w:cs="Book Antiqua"/>
          <w:shd w:val="clear" w:color="auto" w:fill="FFFFFF"/>
          <w:lang w:val="en-US"/>
        </w:rPr>
        <w:t>e</w:t>
      </w:r>
      <w:r w:rsidR="00842E48" w:rsidRPr="00A72FA3">
        <w:rPr>
          <w:rFonts w:ascii="Book Antiqua" w:hAnsi="Book Antiqua" w:cs="Book Antiqua"/>
          <w:shd w:val="clear" w:color="auto" w:fill="FFFFFF"/>
          <w:lang w:val="en-US"/>
        </w:rPr>
        <w:t xml:space="preserve"> </w:t>
      </w:r>
      <w:r w:rsidR="00616E35" w:rsidRPr="00A72FA3">
        <w:rPr>
          <w:rFonts w:ascii="Book Antiqua" w:hAnsi="Book Antiqua" w:cs="Book Antiqua"/>
          <w:shd w:val="clear" w:color="auto" w:fill="FFFFFF"/>
          <w:lang w:val="en-US"/>
        </w:rPr>
        <w:t>NPs</w:t>
      </w:r>
      <w:r w:rsidR="00842E48" w:rsidRPr="00A72FA3">
        <w:rPr>
          <w:rFonts w:ascii="Book Antiqua" w:hAnsi="Book Antiqua" w:cs="Book Antiqua"/>
          <w:shd w:val="clear" w:color="auto" w:fill="FFFFFF"/>
          <w:lang w:val="en-US"/>
        </w:rPr>
        <w:t xml:space="preserve"> allowed </w:t>
      </w:r>
      <w:r w:rsidR="00616E35" w:rsidRPr="00A72FA3">
        <w:rPr>
          <w:rFonts w:ascii="Book Antiqua" w:hAnsi="Book Antiqua" w:cs="Book Antiqua"/>
          <w:shd w:val="clear" w:color="auto" w:fill="FFFFFF"/>
          <w:lang w:val="en-US"/>
        </w:rPr>
        <w:t>a reduction of the siRNA target (FVII</w:t>
      </w:r>
      <w:r w:rsidR="00AC58EB" w:rsidRPr="00A72FA3">
        <w:rPr>
          <w:rFonts w:ascii="Book Antiqua" w:hAnsi="Book Antiqua" w:cs="Book Antiqua"/>
          <w:shd w:val="clear" w:color="auto" w:fill="FFFFFF"/>
          <w:lang w:val="en-US"/>
        </w:rPr>
        <w:t xml:space="preserve"> mRNA</w:t>
      </w:r>
      <w:r w:rsidR="00616E35" w:rsidRPr="00A72FA3">
        <w:rPr>
          <w:rFonts w:ascii="Book Antiqua" w:hAnsi="Book Antiqua" w:cs="Book Antiqua"/>
          <w:shd w:val="clear" w:color="auto" w:fill="FFFFFF"/>
          <w:lang w:val="en-US"/>
        </w:rPr>
        <w:t>) down to 80% of control.</w:t>
      </w:r>
      <w:r w:rsidR="00AC58EB" w:rsidRPr="00A72FA3">
        <w:rPr>
          <w:rFonts w:ascii="Book Antiqua" w:hAnsi="Book Antiqua" w:cs="Book Antiqua"/>
          <w:shd w:val="clear" w:color="auto" w:fill="FFFFFF"/>
          <w:lang w:val="en-US"/>
        </w:rPr>
        <w:t xml:space="preserve"> FVII, one of the proteins that causes blood to clot in the coagulation cascade, is </w:t>
      </w:r>
      <w:r w:rsidR="003E02B5" w:rsidRPr="00A72FA3">
        <w:rPr>
          <w:rFonts w:ascii="Book Antiqua" w:hAnsi="Book Antiqua" w:cs="Book Antiqua"/>
          <w:shd w:val="clear" w:color="auto" w:fill="FFFFFF"/>
          <w:lang w:val="en-US"/>
        </w:rPr>
        <w:t>produced and secreted by hepatocytes into the circulation</w:t>
      </w:r>
      <w:r w:rsidR="00CB4190" w:rsidRPr="00A72FA3">
        <w:rPr>
          <w:rFonts w:ascii="Book Antiqua" w:hAnsi="Book Antiqua" w:cs="Book Antiqua"/>
          <w:shd w:val="clear" w:color="auto" w:fill="FFFFFF"/>
          <w:lang w:val="en-US"/>
        </w:rPr>
        <w:t xml:space="preserve">. Notably, following a single </w:t>
      </w:r>
      <w:proofErr w:type="spellStart"/>
      <w:r w:rsidR="00CB4190" w:rsidRPr="00A72FA3">
        <w:rPr>
          <w:rFonts w:ascii="Book Antiqua" w:hAnsi="Book Antiqua" w:cs="Book Antiqua"/>
          <w:shd w:val="clear" w:color="auto" w:fill="FFFFFF"/>
          <w:lang w:val="en-US"/>
        </w:rPr>
        <w:t>s</w:t>
      </w:r>
      <w:r w:rsidR="00AC58EB" w:rsidRPr="00A72FA3">
        <w:rPr>
          <w:rFonts w:ascii="Book Antiqua" w:hAnsi="Book Antiqua" w:cs="Book Antiqua"/>
          <w:shd w:val="clear" w:color="auto" w:fill="FFFFFF"/>
          <w:lang w:val="en-US"/>
        </w:rPr>
        <w:t>c</w:t>
      </w:r>
      <w:proofErr w:type="spellEnd"/>
      <w:r w:rsidR="00AC58EB" w:rsidRPr="00A72FA3">
        <w:rPr>
          <w:rFonts w:ascii="Book Antiqua" w:hAnsi="Book Antiqua" w:cs="Book Antiqua"/>
          <w:shd w:val="clear" w:color="auto" w:fill="FFFFFF"/>
          <w:lang w:val="en-US"/>
        </w:rPr>
        <w:t xml:space="preserve"> injection with 1 mg/kg of NPs</w:t>
      </w:r>
      <w:r w:rsidR="00206A28" w:rsidRPr="00A72FA3">
        <w:rPr>
          <w:rFonts w:ascii="Book Antiqua" w:hAnsi="Book Antiqua" w:cs="Book Antiqua"/>
          <w:shd w:val="clear" w:color="auto" w:fill="FFFFFF"/>
          <w:lang w:val="en-US"/>
        </w:rPr>
        <w:t>,</w:t>
      </w:r>
      <w:r w:rsidR="00AC58EB" w:rsidRPr="00A72FA3">
        <w:rPr>
          <w:rFonts w:ascii="Book Antiqua" w:hAnsi="Book Antiqua" w:cs="Book Antiqua"/>
          <w:shd w:val="clear" w:color="auto" w:fill="FFFFFF"/>
          <w:lang w:val="en-US"/>
        </w:rPr>
        <w:t xml:space="preserve"> the amount of circulating FVII was reduced down to 50% with the effect lasting up to seven days.</w:t>
      </w:r>
      <w:r w:rsidR="001D36B6" w:rsidRPr="00A72FA3">
        <w:rPr>
          <w:rFonts w:ascii="Book Antiqua" w:hAnsi="Book Antiqua" w:cs="Book Antiqua"/>
          <w:shd w:val="clear" w:color="auto" w:fill="FFFFFF"/>
          <w:lang w:val="en-US"/>
        </w:rPr>
        <w:t xml:space="preserve"> Smaller particles (~35 nm) </w:t>
      </w:r>
      <w:r w:rsidR="008C3D52" w:rsidRPr="00A72FA3">
        <w:rPr>
          <w:rFonts w:ascii="Book Antiqua" w:hAnsi="Book Antiqua" w:cs="Book Antiqua"/>
          <w:shd w:val="clear" w:color="auto" w:fill="FFFFFF"/>
          <w:lang w:val="en-US"/>
        </w:rPr>
        <w:t xml:space="preserve">were far less effective. However, the incorporation </w:t>
      </w:r>
      <w:r w:rsidR="00206A28" w:rsidRPr="00A72FA3">
        <w:rPr>
          <w:rFonts w:ascii="Book Antiqua" w:hAnsi="Book Antiqua" w:cs="Book Antiqua"/>
          <w:shd w:val="clear" w:color="auto" w:fill="FFFFFF"/>
          <w:lang w:val="en-US"/>
        </w:rPr>
        <w:t xml:space="preserve">into these smaller NPs </w:t>
      </w:r>
      <w:r w:rsidR="008C3D52" w:rsidRPr="00A72FA3">
        <w:rPr>
          <w:rFonts w:ascii="Book Antiqua" w:hAnsi="Book Antiqua" w:cs="Book Antiqua"/>
          <w:shd w:val="clear" w:color="auto" w:fill="FFFFFF"/>
          <w:lang w:val="en-US"/>
        </w:rPr>
        <w:t>of galactose residues</w:t>
      </w:r>
      <w:r w:rsidR="00206A28" w:rsidRPr="00A72FA3">
        <w:rPr>
          <w:rFonts w:ascii="Book Antiqua" w:hAnsi="Book Antiqua" w:cs="Book Antiqua"/>
          <w:shd w:val="clear" w:color="auto" w:fill="FFFFFF"/>
          <w:lang w:val="en-US"/>
        </w:rPr>
        <w:t>,</w:t>
      </w:r>
      <w:r w:rsidR="008C3D52" w:rsidRPr="00A72FA3">
        <w:rPr>
          <w:rFonts w:ascii="Book Antiqua" w:hAnsi="Book Antiqua" w:cs="Book Antiqua"/>
          <w:shd w:val="clear" w:color="auto" w:fill="FFFFFF"/>
          <w:lang w:val="en-US"/>
        </w:rPr>
        <w:t xml:space="preserve"> dramatically improved the efficacy as almost 90% of FVII knockdown was obtained with the effect lasting for 7 </w:t>
      </w:r>
      <w:r w:rsidR="00850C32" w:rsidRPr="00A72FA3">
        <w:rPr>
          <w:rFonts w:ascii="Book Antiqua" w:eastAsiaTheme="minorEastAsia" w:hAnsi="Book Antiqua" w:cs="Book Antiqua"/>
          <w:shd w:val="clear" w:color="auto" w:fill="FFFFFF"/>
          <w:lang w:val="en-US" w:eastAsia="zh-CN"/>
        </w:rPr>
        <w:t>d</w:t>
      </w:r>
      <w:r w:rsidR="008C3D52" w:rsidRPr="00A72FA3">
        <w:rPr>
          <w:rFonts w:ascii="Book Antiqua" w:hAnsi="Book Antiqua" w:cs="Book Antiqua"/>
          <w:shd w:val="clear" w:color="auto" w:fill="FFFFFF"/>
          <w:lang w:val="en-US"/>
        </w:rPr>
        <w:t>. These data confir</w:t>
      </w:r>
      <w:r w:rsidR="00374AC6" w:rsidRPr="00A72FA3">
        <w:rPr>
          <w:rFonts w:ascii="Book Antiqua" w:hAnsi="Book Antiqua" w:cs="Book Antiqua"/>
          <w:shd w:val="clear" w:color="auto" w:fill="FFFFFF"/>
          <w:lang w:val="en-US"/>
        </w:rPr>
        <w:t>m</w:t>
      </w:r>
      <w:r w:rsidR="008C3D52" w:rsidRPr="00A72FA3">
        <w:rPr>
          <w:rFonts w:ascii="Book Antiqua" w:hAnsi="Book Antiqua" w:cs="Book Antiqua"/>
          <w:shd w:val="clear" w:color="auto" w:fill="FFFFFF"/>
          <w:lang w:val="en-US"/>
        </w:rPr>
        <w:t xml:space="preserve"> the usefulness of using liver targeting molecules and</w:t>
      </w:r>
      <w:r w:rsidR="00374AC6" w:rsidRPr="00A72FA3">
        <w:rPr>
          <w:rFonts w:ascii="Book Antiqua" w:hAnsi="Book Antiqua" w:cs="Book Antiqua"/>
          <w:shd w:val="clear" w:color="auto" w:fill="FFFFFF"/>
          <w:lang w:val="en-US"/>
        </w:rPr>
        <w:t xml:space="preserve"> indicate the relevance of NPs physical properties such as the size.</w:t>
      </w:r>
    </w:p>
    <w:p w:rsidR="00AC338E" w:rsidRPr="00A72FA3" w:rsidRDefault="00761E8F" w:rsidP="00326532">
      <w:pPr>
        <w:pStyle w:val="Titolo1"/>
        <w:shd w:val="clear" w:color="auto" w:fill="FFFFFF"/>
        <w:adjustRightInd w:val="0"/>
        <w:snapToGrid w:val="0"/>
        <w:spacing w:before="0" w:beforeAutospacing="0" w:after="0" w:afterAutospacing="0" w:line="360" w:lineRule="auto"/>
        <w:jc w:val="both"/>
        <w:rPr>
          <w:rFonts w:ascii="Book Antiqua" w:hAnsi="Book Antiqua" w:cs="Book Antiqua"/>
          <w:shd w:val="clear" w:color="auto" w:fill="FFFFFF"/>
          <w:lang w:val="en-US"/>
        </w:rPr>
      </w:pPr>
      <w:r w:rsidRPr="00A72FA3">
        <w:rPr>
          <w:rFonts w:ascii="Book Antiqua" w:hAnsi="Book Antiqua" w:cs="Book Antiqua"/>
          <w:shd w:val="clear" w:color="auto" w:fill="FFFFFF"/>
          <w:lang w:val="en-US"/>
        </w:rPr>
        <w:t xml:space="preserve">Lipids have been also utilized to deliver nucleic acid molecules without conjugates; in this </w:t>
      </w:r>
      <w:r w:rsidR="000A754B" w:rsidRPr="00A72FA3">
        <w:rPr>
          <w:rFonts w:ascii="Book Antiqua" w:hAnsi="Book Antiqua" w:cs="Book Antiqua"/>
          <w:shd w:val="clear" w:color="auto" w:fill="FFFFFF"/>
          <w:lang w:val="en-US"/>
        </w:rPr>
        <w:t>case,</w:t>
      </w:r>
      <w:r w:rsidRPr="00A72FA3">
        <w:rPr>
          <w:rFonts w:ascii="Book Antiqua" w:hAnsi="Book Antiqua" w:cs="Book Antiqua"/>
          <w:shd w:val="clear" w:color="auto" w:fill="FFFFFF"/>
          <w:lang w:val="en-US"/>
        </w:rPr>
        <w:t xml:space="preserve"> other smart </w:t>
      </w:r>
      <w:r w:rsidR="000A754B" w:rsidRPr="00A72FA3">
        <w:rPr>
          <w:rFonts w:ascii="Book Antiqua" w:hAnsi="Book Antiqua" w:cs="Book Antiqua"/>
          <w:shd w:val="clear" w:color="auto" w:fill="FFFFFF"/>
          <w:lang w:val="en-US"/>
        </w:rPr>
        <w:t xml:space="preserve">modifications have been introduced. For example, </w:t>
      </w:r>
      <w:proofErr w:type="spellStart"/>
      <w:r w:rsidR="000A754B" w:rsidRPr="00A72FA3">
        <w:rPr>
          <w:rFonts w:ascii="Book Antiqua" w:hAnsi="Book Antiqua" w:cs="Book Antiqua"/>
          <w:shd w:val="clear" w:color="auto" w:fill="FFFFFF"/>
          <w:lang w:val="en-US"/>
        </w:rPr>
        <w:t>Hatakeyama</w:t>
      </w:r>
      <w:proofErr w:type="spellEnd"/>
      <w:r w:rsidR="000A754B" w:rsidRPr="00A72FA3">
        <w:rPr>
          <w:rFonts w:ascii="Book Antiqua" w:hAnsi="Book Antiqua" w:cs="Book Antiqua"/>
          <w:shd w:val="clear" w:color="auto" w:fill="FFFFFF"/>
          <w:lang w:val="en-US"/>
        </w:rPr>
        <w:t xml:space="preserve"> </w:t>
      </w:r>
      <w:r w:rsidR="00D86FC0" w:rsidRPr="00A72FA3">
        <w:rPr>
          <w:rFonts w:ascii="Book Antiqua" w:hAnsi="Book Antiqua" w:cs="Book Antiqua"/>
          <w:i/>
          <w:shd w:val="clear" w:color="auto" w:fill="FFFFFF"/>
          <w:lang w:val="en-US"/>
        </w:rPr>
        <w:t>et al</w:t>
      </w:r>
      <w:r w:rsidR="00BA7DFB" w:rsidRPr="00A72FA3">
        <w:rPr>
          <w:rFonts w:ascii="Book Antiqua" w:hAnsi="Book Antiqua" w:cs="Book Antiqua"/>
          <w:shd w:val="clear" w:color="auto" w:fill="FFFFFF"/>
          <w:lang w:val="en-US"/>
        </w:rPr>
        <w:fldChar w:fldCharType="begin"/>
      </w:r>
      <w:r w:rsidR="002E463F" w:rsidRPr="00A72FA3">
        <w:rPr>
          <w:rFonts w:ascii="Book Antiqua" w:hAnsi="Book Antiqua" w:cs="Book Antiqua"/>
          <w:shd w:val="clear" w:color="auto" w:fill="FFFFFF"/>
          <w:lang w:val="en-US"/>
        </w:rPr>
        <w:instrText xml:space="preserve"> ADDIN REFMGR.CITE &lt;Refman&gt;&lt;Cite&gt;&lt;Author&gt;Hatakeyama&lt;/Author&gt;&lt;Year&gt;2014&lt;/Year&gt;&lt;RecNum&gt;46&lt;/RecNum&gt;&lt;IDText&gt;The systemic administration of an anti-miRNA oligonucleotide encapsulated pH-sensitive liposome results in reduced level of hepatic microRNA-122 in mice&lt;/IDText&gt;&lt;MDL Ref_Type="Journal"&gt;&lt;Ref_Type&gt;Journal&lt;/Ref_Type&gt;&lt;Ref_ID&gt;46&lt;/Ref_ID&gt;&lt;Title_Primary&gt;The systemic administration of an anti-miRNA oligonucleotide encapsulated pH-sensitive liposome results in reduced level of hepatic microRNA-122 in mice&lt;/Title_Primary&gt;&lt;Authors_Primary&gt;Hatakeyama,H.&lt;/Authors_Primary&gt;&lt;Authors_Primary&gt;Murata,M.&lt;/Authors_Primary&gt;&lt;Authors_Primary&gt;Sato,Y.&lt;/Authors_Primary&gt;&lt;Authors_Primary&gt;Takahashi,M.&lt;/Authors_Primary&gt;&lt;Authors_Primary&gt;Minakawa,N.&lt;/Authors_Primary&gt;&lt;Authors_Primary&gt;Matsuda,A.&lt;/Authors_Primary&gt;&lt;Authors_Primary&gt;Harashima,H.&lt;/Authors_Primary&gt;&lt;Date_Primary&gt;2014/1/10&lt;/Date_Primary&gt;&lt;Keywords&gt;administration &amp;amp; dosage&lt;/Keywords&gt;&lt;Keywords&gt;analysis&lt;/Keywords&gt;&lt;Keywords&gt;Animals&lt;/Keywords&gt;&lt;Keywords&gt;Cell Line&lt;/Keywords&gt;&lt;Keywords&gt;chemistry&lt;/Keywords&gt;&lt;Keywords&gt;Female&lt;/Keywords&gt;&lt;Keywords&gt;Gene Silencing&lt;/Keywords&gt;&lt;Keywords&gt;genetics&lt;/Keywords&gt;&lt;Keywords&gt;Hydrogen-Ion Concentration&lt;/Keywords&gt;&lt;Keywords&gt;Kidney&lt;/Keywords&gt;&lt;Keywords&gt;Lipids&lt;/Keywords&gt;&lt;Keywords&gt;Liposomes&lt;/Keywords&gt;&lt;Keywords&gt;Liver&lt;/Keywords&gt;&lt;Keywords&gt;metabolism&lt;/Keywords&gt;&lt;Keywords&gt;Mice&lt;/Keywords&gt;&lt;Keywords&gt;MicroRNAs&lt;/Keywords&gt;&lt;Keywords&gt;Molecular Weight&lt;/Keywords&gt;&lt;Keywords&gt;Oligonucleotides&lt;/Keywords&gt;&lt;Keywords&gt;Oligonucleotides,Antisense&lt;/Keywords&gt;&lt;Keywords&gt;pharmacology&lt;/Keywords&gt;&lt;Keywords&gt;Piperidines&lt;/Keywords&gt;&lt;Keywords&gt;Transfection&lt;/Keywords&gt;&lt;Reprint&gt;Not in File&lt;/Reprint&gt;&lt;Start_Page&gt;43&lt;/Start_Page&gt;&lt;End_Page&gt;50&lt;/End_Page&gt;&lt;Periodical&gt;J Control Release&lt;/Periodical&gt;&lt;Volume&gt;173&lt;/Volume&gt;&lt;Web_URL&gt;PM:24511611&lt;/Web_URL&gt;&lt;ZZ_JournalStdAbbrev&gt;&lt;f name="System"&gt;J Control Release&lt;/f&gt;&lt;/ZZ_JournalStdAbbrev&gt;&lt;ZZ_WorkformID&gt;1&lt;/ZZ_WorkformID&gt;&lt;/MDL&gt;&lt;/Cite&gt;&lt;/Refman&gt;</w:instrText>
      </w:r>
      <w:r w:rsidR="00BA7DFB" w:rsidRPr="00A72FA3">
        <w:rPr>
          <w:rFonts w:ascii="Book Antiqua" w:hAnsi="Book Antiqua" w:cs="Book Antiqua"/>
          <w:shd w:val="clear" w:color="auto" w:fill="FFFFFF"/>
          <w:lang w:val="en-US"/>
        </w:rPr>
        <w:fldChar w:fldCharType="separate"/>
      </w:r>
      <w:r w:rsidR="00001F19" w:rsidRPr="00A72FA3">
        <w:rPr>
          <w:rFonts w:ascii="Book Antiqua" w:hAnsi="Book Antiqua" w:cs="Book Antiqua"/>
          <w:noProof/>
          <w:shd w:val="clear" w:color="auto" w:fill="FFFFFF"/>
          <w:vertAlign w:val="superscript"/>
          <w:lang w:val="en-US"/>
        </w:rPr>
        <w:t>[32]</w:t>
      </w:r>
      <w:r w:rsidR="00BA7DFB" w:rsidRPr="00A72FA3">
        <w:rPr>
          <w:rFonts w:ascii="Book Antiqua" w:hAnsi="Book Antiqua" w:cs="Book Antiqua"/>
          <w:shd w:val="clear" w:color="auto" w:fill="FFFFFF"/>
          <w:lang w:val="en-US"/>
        </w:rPr>
        <w:fldChar w:fldCharType="end"/>
      </w:r>
      <w:r w:rsidR="003D26BF" w:rsidRPr="00A72FA3">
        <w:rPr>
          <w:rFonts w:ascii="Book Antiqua" w:hAnsi="Book Antiqua" w:cs="Book Antiqua"/>
          <w:shd w:val="clear" w:color="auto" w:fill="FFFFFF"/>
          <w:lang w:val="en-US"/>
        </w:rPr>
        <w:t xml:space="preserve"> developed</w:t>
      </w:r>
      <w:r w:rsidR="007C7416">
        <w:rPr>
          <w:rFonts w:ascii="Book Antiqua" w:hAnsi="Book Antiqua" w:cs="Book Antiqua"/>
          <w:shd w:val="clear" w:color="auto" w:fill="FFFFFF"/>
          <w:lang w:val="en-US"/>
        </w:rPr>
        <w:t xml:space="preserve"> </w:t>
      </w:r>
      <w:r w:rsidR="00B63D92" w:rsidRPr="00A72FA3">
        <w:rPr>
          <w:rFonts w:ascii="Book Antiqua" w:hAnsi="Book Antiqua" w:cs="Book Antiqua"/>
          <w:shd w:val="clear" w:color="auto" w:fill="FFFFFF"/>
          <w:lang w:val="en-US"/>
        </w:rPr>
        <w:t>lipid NPs</w:t>
      </w:r>
      <w:r w:rsidR="00E33C8D" w:rsidRPr="00A72FA3">
        <w:rPr>
          <w:rFonts w:ascii="Book Antiqua" w:hAnsi="Book Antiqua" w:cs="Book Antiqua"/>
          <w:shd w:val="clear" w:color="auto" w:fill="FFFFFF"/>
          <w:lang w:val="en-US"/>
        </w:rPr>
        <w:t xml:space="preserve"> (MEND) containing a pH-sensitive </w:t>
      </w:r>
      <w:r w:rsidR="000A754B" w:rsidRPr="00A72FA3">
        <w:rPr>
          <w:rFonts w:ascii="Book Antiqua" w:hAnsi="Book Antiqua" w:cs="Book Antiqua"/>
          <w:shd w:val="clear" w:color="auto" w:fill="FFFFFF"/>
          <w:lang w:val="en-US"/>
        </w:rPr>
        <w:t xml:space="preserve">cationic </w:t>
      </w:r>
      <w:r w:rsidR="00E33C8D" w:rsidRPr="00A72FA3">
        <w:rPr>
          <w:rFonts w:ascii="Book Antiqua" w:hAnsi="Book Antiqua" w:cs="Book Antiqua"/>
          <w:shd w:val="clear" w:color="auto" w:fill="FFFFFF"/>
          <w:lang w:val="en-US"/>
        </w:rPr>
        <w:t>lipid YSK05 (YSK05-MEND)</w:t>
      </w:r>
      <w:r w:rsidR="002314B5" w:rsidRPr="00A72FA3">
        <w:rPr>
          <w:rFonts w:ascii="Book Antiqua" w:hAnsi="Book Antiqua" w:cs="Book Antiqua"/>
          <w:shd w:val="clear" w:color="auto" w:fill="FFFFFF"/>
          <w:lang w:val="en-US"/>
        </w:rPr>
        <w:t xml:space="preserve">. </w:t>
      </w:r>
      <w:r w:rsidR="00A65A19" w:rsidRPr="00A72FA3">
        <w:rPr>
          <w:rFonts w:ascii="Book Antiqua" w:hAnsi="Book Antiqua" w:cs="Book Antiqua"/>
          <w:shd w:val="clear" w:color="auto" w:fill="FFFFFF"/>
          <w:lang w:val="en-US"/>
        </w:rPr>
        <w:t>The</w:t>
      </w:r>
      <w:r w:rsidR="000A754B" w:rsidRPr="00A72FA3">
        <w:rPr>
          <w:rFonts w:ascii="Book Antiqua" w:hAnsi="Book Antiqua" w:cs="Book Antiqua"/>
          <w:shd w:val="clear" w:color="auto" w:fill="FFFFFF"/>
          <w:lang w:val="en-US"/>
        </w:rPr>
        <w:t>s</w:t>
      </w:r>
      <w:r w:rsidR="00A65A19" w:rsidRPr="00A72FA3">
        <w:rPr>
          <w:rFonts w:ascii="Book Antiqua" w:hAnsi="Book Antiqua" w:cs="Book Antiqua"/>
          <w:shd w:val="clear" w:color="auto" w:fill="FFFFFF"/>
          <w:lang w:val="en-US"/>
        </w:rPr>
        <w:t>e</w:t>
      </w:r>
      <w:r w:rsidR="000A754B" w:rsidRPr="00A72FA3">
        <w:rPr>
          <w:rFonts w:ascii="Book Antiqua" w:hAnsi="Book Antiqua" w:cs="Book Antiqua"/>
          <w:shd w:val="clear" w:color="auto" w:fill="FFFFFF"/>
          <w:lang w:val="en-US"/>
        </w:rPr>
        <w:t xml:space="preserve"> NPs, </w:t>
      </w:r>
      <w:r w:rsidR="00A65A19" w:rsidRPr="00A72FA3">
        <w:rPr>
          <w:rFonts w:ascii="Book Antiqua" w:hAnsi="Book Antiqua" w:cs="Book Antiqua"/>
          <w:shd w:val="clear" w:color="auto" w:fill="FFFFFF"/>
          <w:lang w:val="en-US"/>
        </w:rPr>
        <w:t>being pH-sensitive, favor endosome escape</w:t>
      </w:r>
      <w:r w:rsidR="00BA3AAE" w:rsidRPr="00A72FA3">
        <w:rPr>
          <w:rFonts w:ascii="Book Antiqua" w:hAnsi="Book Antiqua" w:cs="Book Antiqua"/>
          <w:shd w:val="clear" w:color="auto" w:fill="FFFFFF"/>
          <w:lang w:val="en-US"/>
        </w:rPr>
        <w:t xml:space="preserve"> and thus nucleic acid diffusion in the cytosol</w:t>
      </w:r>
      <w:r w:rsidR="002314B5" w:rsidRPr="00A72FA3">
        <w:rPr>
          <w:rFonts w:ascii="Book Antiqua" w:hAnsi="Book Antiqua" w:cs="Book Antiqua"/>
          <w:shd w:val="clear" w:color="auto" w:fill="FFFFFF"/>
          <w:lang w:val="en-US"/>
        </w:rPr>
        <w:t xml:space="preserve">. </w:t>
      </w:r>
      <w:r w:rsidR="00A65A19" w:rsidRPr="00A72FA3">
        <w:rPr>
          <w:rFonts w:ascii="Book Antiqua" w:hAnsi="Book Antiqua" w:cs="Book Antiqua"/>
          <w:shd w:val="clear" w:color="auto" w:fill="FFFFFF"/>
          <w:lang w:val="en-US"/>
        </w:rPr>
        <w:t xml:space="preserve">The authors loaded NPs with a short nucleic acid </w:t>
      </w:r>
      <w:r w:rsidR="003D26BF" w:rsidRPr="00A72FA3">
        <w:rPr>
          <w:rFonts w:ascii="Book Antiqua" w:hAnsi="Book Antiqua" w:cs="Book Antiqua"/>
          <w:shd w:val="clear" w:color="auto" w:fill="FFFFFF"/>
          <w:lang w:val="en-US"/>
        </w:rPr>
        <w:t xml:space="preserve">(anti miRNA 122) </w:t>
      </w:r>
      <w:r w:rsidR="00A65A19" w:rsidRPr="00A72FA3">
        <w:rPr>
          <w:rFonts w:ascii="Book Antiqua" w:hAnsi="Book Antiqua" w:cs="Book Antiqua"/>
          <w:shd w:val="clear" w:color="auto" w:fill="FFFFFF"/>
          <w:lang w:val="en-US"/>
        </w:rPr>
        <w:t>target</w:t>
      </w:r>
      <w:r w:rsidR="00BA3AAE" w:rsidRPr="00A72FA3">
        <w:rPr>
          <w:rFonts w:ascii="Book Antiqua" w:hAnsi="Book Antiqua" w:cs="Book Antiqua"/>
          <w:shd w:val="clear" w:color="auto" w:fill="FFFFFF"/>
          <w:lang w:val="en-US"/>
        </w:rPr>
        <w:t>ing</w:t>
      </w:r>
      <w:r w:rsidR="00A65A19" w:rsidRPr="00A72FA3">
        <w:rPr>
          <w:rFonts w:ascii="Book Antiqua" w:hAnsi="Book Antiqua" w:cs="Book Antiqua"/>
          <w:shd w:val="clear" w:color="auto" w:fill="FFFFFF"/>
          <w:lang w:val="en-US"/>
        </w:rPr>
        <w:t xml:space="preserve"> miRNA 122. This is a liver specific miRNA playing important roles in liver physio</w:t>
      </w:r>
      <w:r w:rsidR="0096663C" w:rsidRPr="00A72FA3">
        <w:rPr>
          <w:rFonts w:ascii="Book Antiqua" w:hAnsi="Book Antiqua" w:cs="Book Antiqua"/>
          <w:shd w:val="clear" w:color="auto" w:fill="FFFFFF"/>
          <w:lang w:val="en-US"/>
        </w:rPr>
        <w:t>logy (</w:t>
      </w:r>
      <w:r w:rsidR="00A65A19" w:rsidRPr="00A72FA3">
        <w:rPr>
          <w:rFonts w:ascii="Book Antiqua" w:hAnsi="Book Antiqua" w:cs="Book Antiqua"/>
          <w:shd w:val="clear" w:color="auto" w:fill="FFFFFF"/>
          <w:lang w:val="en-US"/>
        </w:rPr>
        <w:t>lipid metabolism</w:t>
      </w:r>
      <w:r w:rsidR="0096663C" w:rsidRPr="00A72FA3">
        <w:rPr>
          <w:rFonts w:ascii="Book Antiqua" w:hAnsi="Book Antiqua" w:cs="Book Antiqua"/>
          <w:shd w:val="clear" w:color="auto" w:fill="FFFFFF"/>
          <w:lang w:val="en-US"/>
        </w:rPr>
        <w:t>)</w:t>
      </w:r>
      <w:r w:rsidR="00A65A19" w:rsidRPr="00A72FA3">
        <w:rPr>
          <w:rFonts w:ascii="Book Antiqua" w:hAnsi="Book Antiqua" w:cs="Book Antiqua"/>
          <w:shd w:val="clear" w:color="auto" w:fill="FFFFFF"/>
          <w:lang w:val="en-US"/>
        </w:rPr>
        <w:t xml:space="preserve"> and HCC.</w:t>
      </w:r>
      <w:r w:rsidR="00BA3AAE" w:rsidRPr="00A72FA3">
        <w:rPr>
          <w:rFonts w:ascii="Book Antiqua" w:hAnsi="Book Antiqua" w:cs="Book Antiqua"/>
          <w:shd w:val="clear" w:color="auto" w:fill="FFFFFF"/>
          <w:lang w:val="en-US"/>
        </w:rPr>
        <w:t xml:space="preserve"> The choice of targeting a liver specific </w:t>
      </w:r>
      <w:r w:rsidR="00E24004" w:rsidRPr="00A72FA3">
        <w:rPr>
          <w:rFonts w:ascii="Book Antiqua" w:hAnsi="Book Antiqua" w:cs="Book Antiqua"/>
          <w:shd w:val="clear" w:color="auto" w:fill="FFFFFF"/>
          <w:lang w:val="en-US"/>
        </w:rPr>
        <w:t>miRNA</w:t>
      </w:r>
      <w:r w:rsidR="00BA3AAE" w:rsidRPr="00A72FA3">
        <w:rPr>
          <w:rFonts w:ascii="Book Antiqua" w:hAnsi="Book Antiqua" w:cs="Book Antiqua"/>
          <w:shd w:val="clear" w:color="auto" w:fill="FFFFFF"/>
          <w:lang w:val="en-US"/>
        </w:rPr>
        <w:t>, confers to the approach an intrinsic specificity.</w:t>
      </w:r>
      <w:r w:rsidR="00E24004" w:rsidRPr="00A72FA3">
        <w:rPr>
          <w:rFonts w:ascii="Book Antiqua" w:hAnsi="Book Antiqua" w:cs="Book Antiqua"/>
          <w:shd w:val="clear" w:color="auto" w:fill="FFFFFF"/>
          <w:lang w:val="en-US"/>
        </w:rPr>
        <w:t xml:space="preserve"> In cultured liver cancer cells (Hepa1c1c7), YSK05-MEND had improved delivery efficacy compared to the commercially available lipid </w:t>
      </w:r>
      <w:proofErr w:type="spellStart"/>
      <w:r w:rsidR="00E24004" w:rsidRPr="00A72FA3">
        <w:rPr>
          <w:rFonts w:ascii="Book Antiqua" w:hAnsi="Book Antiqua" w:cs="Book Antiqua"/>
          <w:shd w:val="clear" w:color="auto" w:fill="FFFFFF"/>
          <w:lang w:val="en-US"/>
        </w:rPr>
        <w:t>Lipofectamine</w:t>
      </w:r>
      <w:proofErr w:type="spellEnd"/>
      <w:r w:rsidR="00E24004" w:rsidRPr="00A72FA3">
        <w:rPr>
          <w:rFonts w:ascii="Book Antiqua" w:hAnsi="Book Antiqua" w:cs="Book Antiqua"/>
          <w:shd w:val="clear" w:color="auto" w:fill="FFFFFF"/>
          <w:lang w:val="en-US"/>
        </w:rPr>
        <w:t xml:space="preserve"> 2000 (LFN2k), mostly due to </w:t>
      </w:r>
      <w:r w:rsidR="00D45E9F" w:rsidRPr="00A72FA3">
        <w:rPr>
          <w:rFonts w:ascii="Book Antiqua" w:hAnsi="Book Antiqua" w:cs="Book Antiqua"/>
          <w:shd w:val="clear" w:color="auto" w:fill="FFFFFF"/>
          <w:lang w:val="en-US"/>
        </w:rPr>
        <w:t xml:space="preserve">the </w:t>
      </w:r>
      <w:r w:rsidR="00E24004" w:rsidRPr="00A72FA3">
        <w:rPr>
          <w:rFonts w:ascii="Book Antiqua" w:hAnsi="Book Antiqua" w:cs="Book Antiqua"/>
          <w:shd w:val="clear" w:color="auto" w:fill="FFFFFF"/>
          <w:lang w:val="en-US"/>
        </w:rPr>
        <w:t xml:space="preserve">efficient endosomal escape. Notably, significantly reduced toxicity was observed compared to LFN2k. In mouse, following vein tail administration, there was a predominant accumulation in the liver. The authors explained this observation </w:t>
      </w:r>
      <w:r w:rsidR="00D45E9F" w:rsidRPr="00A72FA3">
        <w:rPr>
          <w:rFonts w:ascii="Book Antiqua" w:hAnsi="Book Antiqua" w:cs="Book Antiqua"/>
          <w:shd w:val="clear" w:color="auto" w:fill="FFFFFF"/>
          <w:lang w:val="en-US"/>
        </w:rPr>
        <w:t>with</w:t>
      </w:r>
      <w:r w:rsidR="00E24004" w:rsidRPr="00A72FA3">
        <w:rPr>
          <w:rFonts w:ascii="Book Antiqua" w:hAnsi="Book Antiqua" w:cs="Book Antiqua"/>
          <w:shd w:val="clear" w:color="auto" w:fill="FFFFFF"/>
          <w:lang w:val="en-US"/>
        </w:rPr>
        <w:t xml:space="preserve"> the fact that</w:t>
      </w:r>
      <w:r w:rsidR="00626D52" w:rsidRPr="00A72FA3">
        <w:rPr>
          <w:rFonts w:ascii="Book Antiqua" w:hAnsi="Book Antiqua" w:cs="Book Antiqua"/>
          <w:shd w:val="clear" w:color="auto" w:fill="FFFFFF"/>
          <w:lang w:val="en-US"/>
        </w:rPr>
        <w:t xml:space="preserve"> neutral liposomes tend to absorb </w:t>
      </w:r>
      <w:proofErr w:type="spellStart"/>
      <w:r w:rsidR="00626D52" w:rsidRPr="00A72FA3">
        <w:rPr>
          <w:rFonts w:ascii="Book Antiqua" w:hAnsi="Book Antiqua" w:cs="Book Antiqua"/>
          <w:shd w:val="clear" w:color="auto" w:fill="FFFFFF"/>
          <w:lang w:val="en-US"/>
        </w:rPr>
        <w:t>apolipoprotein</w:t>
      </w:r>
      <w:proofErr w:type="spellEnd"/>
      <w:r w:rsidR="00626D52" w:rsidRPr="00A72FA3">
        <w:rPr>
          <w:rFonts w:ascii="Book Antiqua" w:hAnsi="Book Antiqua" w:cs="Book Antiqua"/>
          <w:shd w:val="clear" w:color="auto" w:fill="FFFFFF"/>
          <w:lang w:val="en-US"/>
        </w:rPr>
        <w:t xml:space="preserve"> E (</w:t>
      </w:r>
      <w:proofErr w:type="spellStart"/>
      <w:r w:rsidR="00626D52" w:rsidRPr="00A72FA3">
        <w:rPr>
          <w:rFonts w:ascii="Book Antiqua" w:hAnsi="Book Antiqua" w:cs="Book Antiqua"/>
          <w:shd w:val="clear" w:color="auto" w:fill="FFFFFF"/>
          <w:lang w:val="en-US"/>
        </w:rPr>
        <w:t>apoE</w:t>
      </w:r>
      <w:proofErr w:type="spellEnd"/>
      <w:r w:rsidR="00626D52" w:rsidRPr="00A72FA3">
        <w:rPr>
          <w:rFonts w:ascii="Book Antiqua" w:hAnsi="Book Antiqua" w:cs="Book Antiqua"/>
          <w:shd w:val="clear" w:color="auto" w:fill="FFFFFF"/>
          <w:lang w:val="en-US"/>
        </w:rPr>
        <w:t xml:space="preserve">) in the circulation; this in turn enhances the uptake of the liposomes by hepatocytes </w:t>
      </w:r>
      <w:r w:rsidR="00626D52" w:rsidRPr="00A72FA3">
        <w:rPr>
          <w:rFonts w:ascii="Book Antiqua" w:hAnsi="Book Antiqua" w:cs="Book Antiqua"/>
          <w:i/>
          <w:shd w:val="clear" w:color="auto" w:fill="FFFFFF"/>
          <w:lang w:val="en-US"/>
        </w:rPr>
        <w:t>via</w:t>
      </w:r>
      <w:r w:rsidR="00626D52" w:rsidRPr="00A72FA3">
        <w:rPr>
          <w:rFonts w:ascii="Book Antiqua" w:hAnsi="Book Antiqua" w:cs="Book Antiqua"/>
          <w:shd w:val="clear" w:color="auto" w:fill="FFFFFF"/>
          <w:lang w:val="en-US"/>
        </w:rPr>
        <w:t xml:space="preserve"> </w:t>
      </w:r>
      <w:r w:rsidR="002B6F89" w:rsidRPr="00A72FA3">
        <w:rPr>
          <w:rFonts w:ascii="Book Antiqua" w:hAnsi="Book Antiqua" w:cs="Book Antiqua"/>
          <w:shd w:val="clear" w:color="auto" w:fill="FFFFFF"/>
          <w:lang w:val="en-US"/>
        </w:rPr>
        <w:t>specific receptors (low-density lipoprotein receptors</w:t>
      </w:r>
      <w:r w:rsidR="00626D52" w:rsidRPr="00A72FA3">
        <w:rPr>
          <w:rFonts w:ascii="Book Antiqua" w:hAnsi="Book Antiqua" w:cs="Book Antiqua"/>
          <w:shd w:val="clear" w:color="auto" w:fill="FFFFFF"/>
          <w:lang w:val="en-US"/>
        </w:rPr>
        <w:t>).</w:t>
      </w:r>
      <w:r w:rsidR="007C7416">
        <w:rPr>
          <w:rFonts w:ascii="Book Antiqua" w:hAnsi="Book Antiqua" w:cs="Book Antiqua"/>
          <w:shd w:val="clear" w:color="auto" w:fill="FFFFFF"/>
          <w:lang w:val="en-US"/>
        </w:rPr>
        <w:t xml:space="preserve"> </w:t>
      </w:r>
      <w:r w:rsidR="005D2EA9" w:rsidRPr="00A72FA3">
        <w:rPr>
          <w:rFonts w:ascii="Book Antiqua" w:hAnsi="Book Antiqua" w:cs="Book Antiqua"/>
          <w:shd w:val="clear" w:color="auto" w:fill="FFFFFF"/>
          <w:lang w:val="en-US"/>
        </w:rPr>
        <w:t xml:space="preserve">In this regard, it would have been interesting to test whether the delivery system developed has the possibility to discriminate between healthy and cancer hepatocytes </w:t>
      </w:r>
      <w:r w:rsidR="008E0CF5" w:rsidRPr="00A72FA3">
        <w:rPr>
          <w:rFonts w:ascii="Book Antiqua" w:hAnsi="Book Antiqua" w:cs="Book Antiqua"/>
          <w:i/>
          <w:shd w:val="clear" w:color="auto" w:fill="FFFFFF"/>
          <w:lang w:val="en-US"/>
        </w:rPr>
        <w:t>in vivo</w:t>
      </w:r>
      <w:r w:rsidR="005D2EA9" w:rsidRPr="00A72FA3">
        <w:rPr>
          <w:rFonts w:ascii="Book Antiqua" w:hAnsi="Book Antiqua" w:cs="Book Antiqua"/>
          <w:shd w:val="clear" w:color="auto" w:fill="FFFFFF"/>
          <w:lang w:val="en-US"/>
        </w:rPr>
        <w:t xml:space="preserve">. </w:t>
      </w:r>
      <w:r w:rsidR="00B33ACD" w:rsidRPr="00A72FA3">
        <w:rPr>
          <w:rFonts w:ascii="Book Antiqua" w:hAnsi="Book Antiqua" w:cs="Book Antiqua"/>
          <w:shd w:val="clear" w:color="auto" w:fill="FFFFFF"/>
          <w:lang w:val="en-US"/>
        </w:rPr>
        <w:t>The a</w:t>
      </w:r>
      <w:r w:rsidR="00626D52" w:rsidRPr="00A72FA3">
        <w:rPr>
          <w:rFonts w:ascii="Book Antiqua" w:hAnsi="Book Antiqua" w:cs="Book Antiqua"/>
          <w:shd w:val="clear" w:color="auto" w:fill="FFFFFF"/>
          <w:lang w:val="en-US"/>
        </w:rPr>
        <w:t xml:space="preserve">ccumulation </w:t>
      </w:r>
      <w:r w:rsidR="00B33ACD" w:rsidRPr="00A72FA3">
        <w:rPr>
          <w:rFonts w:ascii="Book Antiqua" w:hAnsi="Book Antiqua" w:cs="Book Antiqua"/>
          <w:shd w:val="clear" w:color="auto" w:fill="FFFFFF"/>
          <w:lang w:val="en-US"/>
        </w:rPr>
        <w:t xml:space="preserve">of NPs in the liver </w:t>
      </w:r>
      <w:r w:rsidR="00626D52" w:rsidRPr="00A72FA3">
        <w:rPr>
          <w:rFonts w:ascii="Book Antiqua" w:hAnsi="Book Antiqua" w:cs="Book Antiqua"/>
          <w:shd w:val="clear" w:color="auto" w:fill="FFFFFF"/>
          <w:lang w:val="en-US"/>
        </w:rPr>
        <w:t xml:space="preserve">was paralleled by </w:t>
      </w:r>
      <w:r w:rsidR="00E33C8D" w:rsidRPr="00A72FA3">
        <w:rPr>
          <w:rFonts w:ascii="Book Antiqua" w:hAnsi="Book Antiqua" w:cs="Book Antiqua"/>
          <w:shd w:val="clear" w:color="auto" w:fill="FFFFFF"/>
          <w:lang w:val="en-US"/>
        </w:rPr>
        <w:t>the knockdown</w:t>
      </w:r>
      <w:r w:rsidR="00630028" w:rsidRPr="00A72FA3">
        <w:rPr>
          <w:rFonts w:ascii="Book Antiqua" w:hAnsi="Book Antiqua" w:cs="Book Antiqua"/>
          <w:shd w:val="clear" w:color="auto" w:fill="FFFFFF"/>
          <w:lang w:val="en-US"/>
        </w:rPr>
        <w:t xml:space="preserve"> </w:t>
      </w:r>
      <w:r w:rsidR="00E33C8D" w:rsidRPr="00A72FA3">
        <w:rPr>
          <w:rFonts w:ascii="Book Antiqua" w:hAnsi="Book Antiqua" w:cs="Book Antiqua"/>
          <w:shd w:val="clear" w:color="auto" w:fill="FFFFFF"/>
          <w:lang w:val="en-US"/>
        </w:rPr>
        <w:t>of</w:t>
      </w:r>
      <w:r w:rsidR="00630028" w:rsidRPr="00A72FA3">
        <w:rPr>
          <w:rFonts w:ascii="Book Antiqua" w:hAnsi="Book Antiqua" w:cs="Book Antiqua"/>
          <w:shd w:val="clear" w:color="auto" w:fill="FFFFFF"/>
          <w:lang w:val="en-US"/>
        </w:rPr>
        <w:t xml:space="preserve"> </w:t>
      </w:r>
      <w:r w:rsidR="00E33C8D" w:rsidRPr="00A72FA3">
        <w:rPr>
          <w:rFonts w:ascii="Book Antiqua" w:hAnsi="Book Antiqua" w:cs="Book Antiqua"/>
          <w:shd w:val="clear" w:color="auto" w:fill="FFFFFF"/>
          <w:lang w:val="en-US"/>
        </w:rPr>
        <w:t>miR-122</w:t>
      </w:r>
      <w:r w:rsidR="00EC5AB7" w:rsidRPr="00A72FA3">
        <w:rPr>
          <w:rFonts w:ascii="Book Antiqua" w:hAnsi="Book Antiqua" w:cs="Book Antiqua"/>
          <w:shd w:val="clear" w:color="auto" w:fill="FFFFFF"/>
          <w:lang w:val="en-US"/>
        </w:rPr>
        <w:t xml:space="preserve"> </w:t>
      </w:r>
      <w:r w:rsidR="00626D52" w:rsidRPr="00A72FA3">
        <w:rPr>
          <w:rFonts w:ascii="Book Antiqua" w:hAnsi="Book Antiqua" w:cs="Book Antiqua"/>
          <w:shd w:val="clear" w:color="auto" w:fill="FFFFFF"/>
          <w:lang w:val="en-US"/>
        </w:rPr>
        <w:t>with the increase</w:t>
      </w:r>
      <w:r w:rsidR="00EC5AB7" w:rsidRPr="00A72FA3">
        <w:rPr>
          <w:rFonts w:ascii="Book Antiqua" w:hAnsi="Book Antiqua" w:cs="Book Antiqua"/>
          <w:shd w:val="clear" w:color="auto" w:fill="FFFFFF"/>
          <w:lang w:val="en-US"/>
        </w:rPr>
        <w:t xml:space="preserve"> </w:t>
      </w:r>
      <w:r w:rsidR="00626D52" w:rsidRPr="00A72FA3">
        <w:rPr>
          <w:rFonts w:ascii="Book Antiqua" w:hAnsi="Book Antiqua" w:cs="Book Antiqua"/>
          <w:shd w:val="clear" w:color="auto" w:fill="FFFFFF"/>
          <w:lang w:val="en-US"/>
        </w:rPr>
        <w:t>of the mRNA levels of the</w:t>
      </w:r>
      <w:r w:rsidR="00E33C8D" w:rsidRPr="00A72FA3">
        <w:rPr>
          <w:rFonts w:ascii="Book Antiqua" w:hAnsi="Book Antiqua" w:cs="Book Antiqua"/>
          <w:shd w:val="clear" w:color="auto" w:fill="FFFFFF"/>
          <w:lang w:val="en-US"/>
        </w:rPr>
        <w:t xml:space="preserve"> </w:t>
      </w:r>
      <w:r w:rsidR="00B33ACD" w:rsidRPr="00A72FA3">
        <w:rPr>
          <w:rFonts w:ascii="Book Antiqua" w:hAnsi="Book Antiqua" w:cs="Book Antiqua"/>
          <w:shd w:val="clear" w:color="auto" w:fill="FFFFFF"/>
          <w:lang w:val="en-US"/>
        </w:rPr>
        <w:t xml:space="preserve">miR-122 </w:t>
      </w:r>
      <w:r w:rsidR="00E33C8D" w:rsidRPr="00A72FA3">
        <w:rPr>
          <w:rFonts w:ascii="Book Antiqua" w:hAnsi="Book Antiqua" w:cs="Book Antiqua"/>
          <w:shd w:val="clear" w:color="auto" w:fill="FFFFFF"/>
          <w:lang w:val="en-US"/>
        </w:rPr>
        <w:t>target genes</w:t>
      </w:r>
      <w:r w:rsidR="00626D52" w:rsidRPr="00A72FA3">
        <w:rPr>
          <w:rFonts w:ascii="Book Antiqua" w:hAnsi="Book Antiqua" w:cs="Book Antiqua"/>
          <w:shd w:val="clear" w:color="auto" w:fill="FFFFFF"/>
          <w:lang w:val="en-US"/>
        </w:rPr>
        <w:t>.</w:t>
      </w:r>
      <w:r w:rsidR="007C7416">
        <w:rPr>
          <w:rFonts w:ascii="Book Antiqua" w:hAnsi="Book Antiqua" w:cs="Book Antiqua"/>
          <w:shd w:val="clear" w:color="auto" w:fill="FFFFFF"/>
          <w:lang w:val="en-US"/>
        </w:rPr>
        <w:t xml:space="preserve"> </w:t>
      </w:r>
      <w:r w:rsidR="00626D52" w:rsidRPr="00A72FA3">
        <w:rPr>
          <w:rFonts w:ascii="Book Antiqua" w:hAnsi="Book Antiqua" w:cs="Book Antiqua"/>
          <w:shd w:val="clear" w:color="auto" w:fill="FFFFFF"/>
          <w:lang w:val="en-US"/>
        </w:rPr>
        <w:t>Th</w:t>
      </w:r>
      <w:r w:rsidR="00CB1A23" w:rsidRPr="00A72FA3">
        <w:rPr>
          <w:rFonts w:ascii="Book Antiqua" w:hAnsi="Book Antiqua" w:cs="Book Antiqua"/>
          <w:shd w:val="clear" w:color="auto" w:fill="FFFFFF"/>
          <w:lang w:val="en-US"/>
        </w:rPr>
        <w:t>is effect</w:t>
      </w:r>
      <w:r w:rsidR="00626D52" w:rsidRPr="00A72FA3">
        <w:rPr>
          <w:rFonts w:ascii="Book Antiqua" w:hAnsi="Book Antiqua" w:cs="Book Antiqua"/>
          <w:shd w:val="clear" w:color="auto" w:fill="FFFFFF"/>
          <w:lang w:val="en-US"/>
        </w:rPr>
        <w:t xml:space="preserve"> lasted up to two weeks. Notably, no major toxicity was observed as evaluated by mouse body weight measurement over 25 </w:t>
      </w:r>
      <w:r w:rsidR="00850C32" w:rsidRPr="00A72FA3">
        <w:rPr>
          <w:rFonts w:ascii="Book Antiqua" w:eastAsiaTheme="minorEastAsia" w:hAnsi="Book Antiqua" w:cs="Book Antiqua"/>
          <w:shd w:val="clear" w:color="auto" w:fill="FFFFFF"/>
          <w:lang w:val="en-US" w:eastAsia="zh-CN"/>
        </w:rPr>
        <w:t>d</w:t>
      </w:r>
      <w:r w:rsidR="00626D52" w:rsidRPr="00A72FA3">
        <w:rPr>
          <w:rFonts w:ascii="Book Antiqua" w:hAnsi="Book Antiqua" w:cs="Book Antiqua"/>
          <w:shd w:val="clear" w:color="auto" w:fill="FFFFFF"/>
          <w:lang w:val="en-US"/>
        </w:rPr>
        <w:t xml:space="preserve"> and by monitoring</w:t>
      </w:r>
      <w:r w:rsidR="00B33ACD" w:rsidRPr="00A72FA3">
        <w:rPr>
          <w:rFonts w:ascii="Book Antiqua" w:hAnsi="Book Antiqua" w:cs="Book Antiqua"/>
          <w:shd w:val="clear" w:color="auto" w:fill="FFFFFF"/>
          <w:lang w:val="en-US"/>
        </w:rPr>
        <w:t xml:space="preserve"> liver transaminases levels (</w:t>
      </w:r>
      <w:r w:rsidR="00626D52" w:rsidRPr="00A72FA3">
        <w:rPr>
          <w:rFonts w:ascii="Book Antiqua" w:hAnsi="Book Antiqua" w:cs="Book Antiqua"/>
          <w:shd w:val="clear" w:color="auto" w:fill="FFFFFF"/>
          <w:lang w:val="en-US"/>
        </w:rPr>
        <w:t xml:space="preserve">48 h after NPs </w:t>
      </w:r>
      <w:r w:rsidR="00626D52" w:rsidRPr="00A72FA3">
        <w:rPr>
          <w:rFonts w:ascii="Book Antiqua" w:hAnsi="Book Antiqua" w:cs="Book Antiqua"/>
          <w:shd w:val="clear" w:color="auto" w:fill="FFFFFF"/>
          <w:lang w:val="en-US"/>
        </w:rPr>
        <w:lastRenderedPageBreak/>
        <w:t xml:space="preserve">injection). This </w:t>
      </w:r>
      <w:r w:rsidR="004F562A" w:rsidRPr="00A72FA3">
        <w:rPr>
          <w:rFonts w:ascii="Book Antiqua" w:hAnsi="Book Antiqua" w:cs="Book Antiqua"/>
          <w:shd w:val="clear" w:color="auto" w:fill="FFFFFF"/>
          <w:lang w:val="en-US"/>
        </w:rPr>
        <w:t xml:space="preserve">smart </w:t>
      </w:r>
      <w:r w:rsidR="00626D52" w:rsidRPr="00A72FA3">
        <w:rPr>
          <w:rFonts w:ascii="Book Antiqua" w:hAnsi="Book Antiqua" w:cs="Book Antiqua"/>
          <w:shd w:val="clear" w:color="auto" w:fill="FFFFFF"/>
          <w:lang w:val="en-US"/>
        </w:rPr>
        <w:t xml:space="preserve">work </w:t>
      </w:r>
      <w:r w:rsidR="00CB1A23" w:rsidRPr="00A72FA3">
        <w:rPr>
          <w:rFonts w:ascii="Book Antiqua" w:hAnsi="Book Antiqua" w:cs="Book Antiqua"/>
          <w:shd w:val="clear" w:color="auto" w:fill="FFFFFF"/>
          <w:lang w:val="en-US"/>
        </w:rPr>
        <w:t xml:space="preserve">indicates that liver targeting may be achieved also </w:t>
      </w:r>
      <w:r w:rsidR="00E87B0D" w:rsidRPr="00A72FA3">
        <w:rPr>
          <w:rFonts w:ascii="Book Antiqua" w:hAnsi="Book Antiqua" w:cs="Book Antiqua"/>
          <w:i/>
          <w:shd w:val="clear" w:color="auto" w:fill="FFFFFF"/>
          <w:lang w:val="en-US"/>
        </w:rPr>
        <w:t>via</w:t>
      </w:r>
      <w:r w:rsidR="00CB1A23" w:rsidRPr="00A72FA3">
        <w:rPr>
          <w:rFonts w:ascii="Book Antiqua" w:hAnsi="Book Antiqua" w:cs="Book Antiqua"/>
          <w:shd w:val="clear" w:color="auto" w:fill="FFFFFF"/>
          <w:lang w:val="en-US"/>
        </w:rPr>
        <w:t xml:space="preserve"> physiological features such as the lipid absorption of </w:t>
      </w:r>
      <w:proofErr w:type="spellStart"/>
      <w:r w:rsidR="00CB1A23" w:rsidRPr="00A72FA3">
        <w:rPr>
          <w:rFonts w:ascii="Book Antiqua" w:hAnsi="Book Antiqua" w:cs="Book Antiqua"/>
          <w:shd w:val="clear" w:color="auto" w:fill="FFFFFF"/>
          <w:lang w:val="en-US"/>
        </w:rPr>
        <w:t>apoE</w:t>
      </w:r>
      <w:proofErr w:type="spellEnd"/>
      <w:r w:rsidR="00CB1A23" w:rsidRPr="00A72FA3">
        <w:rPr>
          <w:rFonts w:ascii="Book Antiqua" w:hAnsi="Book Antiqua" w:cs="Book Antiqua"/>
          <w:shd w:val="clear" w:color="auto" w:fill="FFFFFF"/>
          <w:lang w:val="en-US"/>
        </w:rPr>
        <w:t>.</w:t>
      </w:r>
      <w:r w:rsidR="007C7416">
        <w:rPr>
          <w:rFonts w:ascii="Book Antiqua" w:hAnsi="Book Antiqua" w:cs="Book Antiqua"/>
          <w:shd w:val="clear" w:color="auto" w:fill="FFFFFF"/>
          <w:lang w:val="en-US"/>
        </w:rPr>
        <w:t xml:space="preserve"> </w:t>
      </w:r>
    </w:p>
    <w:p w:rsidR="00AC338E" w:rsidRPr="00A72FA3" w:rsidRDefault="00AC338E" w:rsidP="00B227DC">
      <w:pPr>
        <w:pStyle w:val="Titolo1"/>
        <w:shd w:val="clear" w:color="auto" w:fill="FFFFFF"/>
        <w:adjustRightInd w:val="0"/>
        <w:snapToGrid w:val="0"/>
        <w:spacing w:before="0" w:beforeAutospacing="0" w:after="0" w:afterAutospacing="0" w:line="360" w:lineRule="auto"/>
        <w:ind w:firstLineChars="100" w:firstLine="240"/>
        <w:jc w:val="both"/>
        <w:rPr>
          <w:rFonts w:ascii="Book Antiqua" w:hAnsi="Book Antiqua" w:cs="Book Antiqua"/>
          <w:shd w:val="clear" w:color="auto" w:fill="FFFFFF"/>
          <w:lang w:val="en-US"/>
        </w:rPr>
      </w:pPr>
      <w:r w:rsidRPr="00A72FA3">
        <w:rPr>
          <w:rFonts w:ascii="Book Antiqua" w:hAnsi="Book Antiqua"/>
          <w:bCs/>
          <w:lang w:val="en-US"/>
        </w:rPr>
        <w:t xml:space="preserve">Lipid NPs </w:t>
      </w:r>
      <w:r w:rsidR="00B33ACD" w:rsidRPr="00A72FA3">
        <w:rPr>
          <w:rFonts w:ascii="Book Antiqua" w:hAnsi="Book Antiqua"/>
          <w:bCs/>
          <w:lang w:val="en-US"/>
        </w:rPr>
        <w:t>carrying</w:t>
      </w:r>
      <w:r w:rsidRPr="00A72FA3">
        <w:rPr>
          <w:rFonts w:ascii="Book Antiqua" w:hAnsi="Book Antiqua"/>
          <w:bCs/>
          <w:lang w:val="en-US"/>
        </w:rPr>
        <w:t xml:space="preserve"> nucleic acids can also be prepared to contain an ultrasound (US) gas. The application of a US pressure</w:t>
      </w:r>
      <w:r w:rsidR="00514A8F" w:rsidRPr="00A72FA3">
        <w:rPr>
          <w:rFonts w:ascii="Book Antiqua" w:hAnsi="Book Antiqua"/>
          <w:bCs/>
          <w:lang w:val="en-US"/>
        </w:rPr>
        <w:t xml:space="preserve">s above a certain threshold </w:t>
      </w:r>
      <w:r w:rsidRPr="00A72FA3">
        <w:rPr>
          <w:rFonts w:ascii="Book Antiqua" w:hAnsi="Book Antiqua"/>
          <w:bCs/>
          <w:lang w:val="en-US"/>
        </w:rPr>
        <w:t>cause</w:t>
      </w:r>
      <w:r w:rsidR="00514A8F" w:rsidRPr="00A72FA3">
        <w:rPr>
          <w:rFonts w:ascii="Book Antiqua" w:hAnsi="Book Antiqua"/>
          <w:bCs/>
          <w:lang w:val="en-US"/>
        </w:rPr>
        <w:t>s</w:t>
      </w:r>
      <w:r w:rsidRPr="00A72FA3">
        <w:rPr>
          <w:rFonts w:ascii="Book Antiqua" w:hAnsi="Book Antiqua"/>
          <w:bCs/>
          <w:lang w:val="en-US"/>
        </w:rPr>
        <w:t xml:space="preserve"> a violent NPs collapse which result</w:t>
      </w:r>
      <w:r w:rsidR="001D6A47" w:rsidRPr="00A72FA3">
        <w:rPr>
          <w:rFonts w:ascii="Book Antiqua" w:hAnsi="Book Antiqua"/>
          <w:bCs/>
          <w:lang w:val="en-US"/>
        </w:rPr>
        <w:t>s</w:t>
      </w:r>
      <w:r w:rsidRPr="00A72FA3">
        <w:rPr>
          <w:rFonts w:ascii="Book Antiqua" w:hAnsi="Book Antiqua"/>
          <w:bCs/>
          <w:lang w:val="en-US"/>
        </w:rPr>
        <w:t xml:space="preserve"> in NPs disruption and nucleic acid release. </w:t>
      </w:r>
      <w:r w:rsidR="008E0CF5" w:rsidRPr="00A72FA3">
        <w:rPr>
          <w:rFonts w:ascii="Book Antiqua" w:hAnsi="Book Antiqua"/>
          <w:bCs/>
          <w:i/>
          <w:lang w:val="en-US"/>
        </w:rPr>
        <w:t>In vivo</w:t>
      </w:r>
      <w:r w:rsidRPr="00A72FA3">
        <w:rPr>
          <w:rFonts w:ascii="Book Antiqua" w:hAnsi="Book Antiqua"/>
          <w:bCs/>
          <w:lang w:val="en-US"/>
        </w:rPr>
        <w:t xml:space="preserve">, US </w:t>
      </w:r>
      <w:r w:rsidR="00514A8F" w:rsidRPr="00A72FA3">
        <w:rPr>
          <w:rFonts w:ascii="Book Antiqua" w:hAnsi="Book Antiqua"/>
          <w:bCs/>
          <w:lang w:val="en-US"/>
        </w:rPr>
        <w:t>also</w:t>
      </w:r>
      <w:r w:rsidRPr="00A72FA3">
        <w:rPr>
          <w:rFonts w:ascii="Book Antiqua" w:hAnsi="Book Antiqua"/>
          <w:bCs/>
          <w:lang w:val="en-US"/>
        </w:rPr>
        <w:t xml:space="preserve"> determine </w:t>
      </w:r>
      <w:r w:rsidR="00514A8F" w:rsidRPr="00A72FA3">
        <w:rPr>
          <w:rFonts w:ascii="Book Antiqua" w:hAnsi="Book Antiqua"/>
          <w:bCs/>
          <w:lang w:val="en-US"/>
        </w:rPr>
        <w:t>the transient disruptions of</w:t>
      </w:r>
      <w:r w:rsidR="001D6A47" w:rsidRPr="00A72FA3">
        <w:rPr>
          <w:rFonts w:ascii="Book Antiqua" w:hAnsi="Book Antiqua"/>
          <w:bCs/>
          <w:lang w:val="en-US"/>
        </w:rPr>
        <w:t xml:space="preserve"> cell membranes, thus </w:t>
      </w:r>
      <w:r w:rsidR="00514A8F" w:rsidRPr="00A72FA3">
        <w:rPr>
          <w:rFonts w:ascii="Book Antiqua" w:hAnsi="Book Antiqua"/>
          <w:bCs/>
          <w:lang w:val="en-US"/>
        </w:rPr>
        <w:t>allowing</w:t>
      </w:r>
      <w:r w:rsidR="001D6A47" w:rsidRPr="00A72FA3">
        <w:rPr>
          <w:rFonts w:ascii="Book Antiqua" w:hAnsi="Book Antiqua"/>
          <w:bCs/>
          <w:lang w:val="en-US"/>
        </w:rPr>
        <w:t xml:space="preserve"> the transport of nucleic acid </w:t>
      </w:r>
      <w:r w:rsidR="00514A8F" w:rsidRPr="00A72FA3">
        <w:rPr>
          <w:rFonts w:ascii="Book Antiqua" w:hAnsi="Book Antiqua"/>
          <w:bCs/>
          <w:lang w:val="en-US"/>
        </w:rPr>
        <w:t xml:space="preserve">from NPs </w:t>
      </w:r>
      <w:r w:rsidR="001D6A47" w:rsidRPr="00A72FA3">
        <w:rPr>
          <w:rFonts w:ascii="Book Antiqua" w:hAnsi="Book Antiqua"/>
          <w:bCs/>
          <w:lang w:val="en-US"/>
        </w:rPr>
        <w:t>to cells. Applying US at a</w:t>
      </w:r>
      <w:r w:rsidR="001C7643" w:rsidRPr="00A72FA3">
        <w:rPr>
          <w:rFonts w:ascii="Book Antiqua" w:hAnsi="Book Antiqua"/>
          <w:bCs/>
          <w:lang w:val="en-US"/>
        </w:rPr>
        <w:t xml:space="preserve"> defined site, it is </w:t>
      </w:r>
      <w:r w:rsidR="00EE78CE" w:rsidRPr="00A72FA3">
        <w:rPr>
          <w:rFonts w:ascii="Book Antiqua" w:hAnsi="Book Antiqua"/>
          <w:bCs/>
          <w:lang w:val="en-US"/>
        </w:rPr>
        <w:t>also</w:t>
      </w:r>
      <w:r w:rsidR="004D0AAA" w:rsidRPr="00A72FA3">
        <w:rPr>
          <w:rFonts w:ascii="Book Antiqua" w:hAnsi="Book Antiqua"/>
          <w:bCs/>
          <w:lang w:val="en-US"/>
        </w:rPr>
        <w:t xml:space="preserve"> </w:t>
      </w:r>
      <w:r w:rsidR="001C7643" w:rsidRPr="00A72FA3">
        <w:rPr>
          <w:rFonts w:ascii="Book Antiqua" w:hAnsi="Book Antiqua"/>
          <w:bCs/>
          <w:lang w:val="en-US"/>
        </w:rPr>
        <w:t>possible</w:t>
      </w:r>
      <w:r w:rsidR="001D6A47" w:rsidRPr="00A72FA3">
        <w:rPr>
          <w:rFonts w:ascii="Book Antiqua" w:hAnsi="Book Antiqua"/>
          <w:bCs/>
          <w:lang w:val="en-US"/>
        </w:rPr>
        <w:t xml:space="preserve"> obtaining a specific delivery</w:t>
      </w:r>
      <w:r w:rsidR="001C7643" w:rsidRPr="00A72FA3">
        <w:rPr>
          <w:rFonts w:ascii="Book Antiqua" w:hAnsi="Book Antiqua"/>
          <w:bCs/>
          <w:lang w:val="en-US"/>
        </w:rPr>
        <w:t xml:space="preserve"> </w:t>
      </w:r>
      <w:r w:rsidR="001C7643" w:rsidRPr="00A72FA3">
        <w:rPr>
          <w:rFonts w:ascii="Book Antiqua" w:hAnsi="Book Antiqua"/>
          <w:bCs/>
          <w:i/>
          <w:lang w:val="en-US"/>
        </w:rPr>
        <w:t>via</w:t>
      </w:r>
      <w:r w:rsidR="001C7643" w:rsidRPr="00A72FA3">
        <w:rPr>
          <w:rFonts w:ascii="Book Antiqua" w:hAnsi="Book Antiqua"/>
          <w:bCs/>
          <w:lang w:val="en-US"/>
        </w:rPr>
        <w:t xml:space="preserve"> a physical approach</w:t>
      </w:r>
      <w:r w:rsidRPr="00A72FA3">
        <w:rPr>
          <w:rFonts w:ascii="Book Antiqua" w:hAnsi="Book Antiqua"/>
          <w:bCs/>
          <w:lang w:val="en-US"/>
        </w:rPr>
        <w:t xml:space="preserve">. </w:t>
      </w:r>
      <w:r w:rsidR="00921D5F" w:rsidRPr="00A72FA3">
        <w:rPr>
          <w:rFonts w:ascii="Book Antiqua" w:hAnsi="Book Antiqua"/>
          <w:bCs/>
          <w:lang w:val="en-US"/>
        </w:rPr>
        <w:t xml:space="preserve">Yin </w:t>
      </w:r>
      <w:r w:rsidR="00D86FC0" w:rsidRPr="00A72FA3">
        <w:rPr>
          <w:rFonts w:ascii="Book Antiqua" w:hAnsi="Book Antiqua"/>
          <w:bCs/>
          <w:i/>
          <w:lang w:val="en-US"/>
        </w:rPr>
        <w:t xml:space="preserve">et </w:t>
      </w:r>
      <w:proofErr w:type="gramStart"/>
      <w:r w:rsidR="00D86FC0" w:rsidRPr="00A72FA3">
        <w:rPr>
          <w:rFonts w:ascii="Book Antiqua" w:hAnsi="Book Antiqua"/>
          <w:bCs/>
          <w:i/>
          <w:lang w:val="en-US"/>
        </w:rPr>
        <w:t>al</w:t>
      </w:r>
      <w:proofErr w:type="gramEnd"/>
      <w:r w:rsidR="00921D5F" w:rsidRPr="00A72FA3">
        <w:rPr>
          <w:rFonts w:ascii="Book Antiqua" w:hAnsi="Book Antiqua"/>
          <w:bCs/>
          <w:lang w:val="en-US"/>
        </w:rPr>
        <w:fldChar w:fldCharType="begin">
          <w:fldData xml:space="preserve">PFJlZm1hbj48Q2l0ZT48QXV0aG9yPllpbjwvQXV0aG9yPjxZZWFyPjIwMTQ8L1llYXI+PFJlY051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</w:fldData>
        </w:fldChar>
      </w:r>
      <w:r w:rsidR="002E463F" w:rsidRPr="00A72FA3">
        <w:rPr>
          <w:rFonts w:ascii="Book Antiqua" w:hAnsi="Book Antiqua"/>
          <w:bCs/>
          <w:lang w:val="en-US"/>
        </w:rPr>
        <w:instrText xml:space="preserve"> ADDIN REFMGR.CITE </w:instrText>
      </w:r>
      <w:r w:rsidR="002E463F" w:rsidRPr="00A72FA3">
        <w:rPr>
          <w:rFonts w:ascii="Book Antiqua" w:hAnsi="Book Antiqua"/>
          <w:bCs/>
          <w:lang w:val="en-US"/>
        </w:rPr>
        <w:fldChar w:fldCharType="begin">
          <w:fldData xml:space="preserve">PFJlZm1hbj48Q2l0ZT48QXV0aG9yPllpbjwvQXV0aG9yPjxZZWFyPjIwMTQ8L1llYXI+PFJlY051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</w:fldData>
        </w:fldChar>
      </w:r>
      <w:r w:rsidR="002E463F" w:rsidRPr="00A72FA3">
        <w:rPr>
          <w:rFonts w:ascii="Book Antiqua" w:hAnsi="Book Antiqua"/>
          <w:bCs/>
          <w:lang w:val="en-US"/>
        </w:rPr>
        <w:instrText xml:space="preserve"> ADDIN EN.CITE.DATA </w:instrText>
      </w:r>
      <w:r w:rsidR="002E463F" w:rsidRPr="00A72FA3">
        <w:rPr>
          <w:rFonts w:ascii="Book Antiqua" w:hAnsi="Book Antiqua"/>
          <w:bCs/>
          <w:lang w:val="en-US"/>
        </w:rPr>
      </w:r>
      <w:r w:rsidR="002E463F" w:rsidRPr="00A72FA3">
        <w:rPr>
          <w:rFonts w:ascii="Book Antiqua" w:hAnsi="Book Antiqua"/>
          <w:bCs/>
          <w:lang w:val="en-US"/>
        </w:rPr>
        <w:fldChar w:fldCharType="end"/>
      </w:r>
      <w:r w:rsidR="00921D5F" w:rsidRPr="00A72FA3">
        <w:rPr>
          <w:rFonts w:ascii="Book Antiqua" w:hAnsi="Book Antiqua"/>
          <w:bCs/>
          <w:lang w:val="en-US"/>
        </w:rPr>
      </w:r>
      <w:r w:rsidR="00921D5F" w:rsidRPr="00A72FA3">
        <w:rPr>
          <w:rFonts w:ascii="Book Antiqua" w:hAnsi="Book Antiqua"/>
          <w:bCs/>
          <w:lang w:val="en-US"/>
        </w:rPr>
        <w:fldChar w:fldCharType="separate"/>
      </w:r>
      <w:r w:rsidR="00001F19" w:rsidRPr="00A72FA3">
        <w:rPr>
          <w:rFonts w:ascii="Book Antiqua" w:hAnsi="Book Antiqua"/>
          <w:bCs/>
          <w:noProof/>
          <w:vertAlign w:val="superscript"/>
          <w:lang w:val="en-US"/>
        </w:rPr>
        <w:t>[33]</w:t>
      </w:r>
      <w:r w:rsidR="00921D5F" w:rsidRPr="00A72FA3">
        <w:rPr>
          <w:rFonts w:ascii="Book Antiqua" w:hAnsi="Book Antiqua"/>
          <w:bCs/>
          <w:lang w:val="en-US"/>
        </w:rPr>
        <w:fldChar w:fldCharType="end"/>
      </w:r>
      <w:r w:rsidR="00972DC3" w:rsidRPr="00A72FA3">
        <w:rPr>
          <w:rFonts w:ascii="Book Antiqua" w:hAnsi="Book Antiqua" w:cs="Book Antiqua"/>
          <w:shd w:val="clear" w:color="auto" w:fill="FFFFFF"/>
          <w:lang w:val="en-US"/>
        </w:rPr>
        <w:t xml:space="preserve"> have used the US sensible NPs (US-NPs) to deliver a siRNA together with the anti-tumor drug paclitaxel (PTX).</w:t>
      </w:r>
      <w:r w:rsidR="00734BD5" w:rsidRPr="00A72FA3">
        <w:rPr>
          <w:rFonts w:ascii="Book Antiqua" w:hAnsi="Book Antiqua" w:cs="Book Antiqua"/>
          <w:shd w:val="clear" w:color="auto" w:fill="FFFFFF"/>
          <w:lang w:val="en-US"/>
        </w:rPr>
        <w:t xml:space="preserve"> In the HCC cell line HepG2 in the presence of US, US-NPs loaded by a red fluorescent siRNA and a green vital die, could deliver efficiently the two molecules through the entire cells and to the cytoplasm, respectively. Notably, in the absence of US, the delivery efficiency was dramatically reduced.</w:t>
      </w:r>
      <w:r w:rsidR="00802F27" w:rsidRPr="00A72FA3">
        <w:rPr>
          <w:rFonts w:ascii="Book Antiqua" w:hAnsi="Book Antiqua" w:cs="Book Antiqua"/>
          <w:shd w:val="clear" w:color="auto" w:fill="FFFFFF"/>
          <w:lang w:val="en-US"/>
        </w:rPr>
        <w:t xml:space="preserve"> US-NPs loaded PTX and a siRNA against the mRNA of the </w:t>
      </w:r>
      <w:r w:rsidR="00B93121" w:rsidRPr="00A72FA3">
        <w:rPr>
          <w:rFonts w:ascii="Book Antiqua" w:hAnsi="Book Antiqua" w:cs="Book Antiqua"/>
          <w:shd w:val="clear" w:color="auto" w:fill="FFFFFF"/>
          <w:lang w:val="en-US"/>
        </w:rPr>
        <w:t>anti-apoptotic</w:t>
      </w:r>
      <w:r w:rsidR="00802F27" w:rsidRPr="00A72FA3">
        <w:rPr>
          <w:rFonts w:ascii="Book Antiqua" w:hAnsi="Book Antiqua" w:cs="Book Antiqua"/>
          <w:shd w:val="clear" w:color="auto" w:fill="FFFFFF"/>
          <w:lang w:val="en-US"/>
        </w:rPr>
        <w:t xml:space="preserve"> gene BCL-2</w:t>
      </w:r>
      <w:r w:rsidR="007C0A80" w:rsidRPr="00A72FA3">
        <w:rPr>
          <w:rFonts w:ascii="Book Antiqua" w:hAnsi="Book Antiqua" w:cs="Book Antiqua"/>
          <w:shd w:val="clear" w:color="auto" w:fill="FFFFFF"/>
          <w:lang w:val="en-US"/>
        </w:rPr>
        <w:t>,</w:t>
      </w:r>
      <w:r w:rsidR="00802F27" w:rsidRPr="00A72FA3">
        <w:rPr>
          <w:rFonts w:ascii="Book Antiqua" w:hAnsi="Book Antiqua" w:cs="Book Antiqua"/>
          <w:shd w:val="clear" w:color="auto" w:fill="FFFFFF"/>
          <w:lang w:val="en-US"/>
        </w:rPr>
        <w:t xml:space="preserve"> resulted in the remarkable down regulation of BCL-2 in the presence of US. This in turn determined a potent pro-apoptotic effect significantly superior to those obtained by US-NPs loaded with PTX or siRNA</w:t>
      </w:r>
      <w:r w:rsidR="007C0A80" w:rsidRPr="00A72FA3">
        <w:rPr>
          <w:rFonts w:ascii="Book Antiqua" w:hAnsi="Book Antiqua" w:cs="Book Antiqua"/>
          <w:shd w:val="clear" w:color="auto" w:fill="FFFFFF"/>
          <w:lang w:val="en-US"/>
        </w:rPr>
        <w:t xml:space="preserve"> alone</w:t>
      </w:r>
      <w:r w:rsidR="00802F27" w:rsidRPr="00A72FA3">
        <w:rPr>
          <w:rFonts w:ascii="Book Antiqua" w:hAnsi="Book Antiqua" w:cs="Book Antiqua"/>
          <w:shd w:val="clear" w:color="auto" w:fill="FFFFFF"/>
          <w:lang w:val="en-US"/>
        </w:rPr>
        <w:t>.</w:t>
      </w:r>
      <w:r w:rsidR="003171B5" w:rsidRPr="00A72FA3">
        <w:rPr>
          <w:rFonts w:ascii="Book Antiqua" w:hAnsi="Book Antiqua" w:cs="Book Antiqua"/>
          <w:shd w:val="clear" w:color="auto" w:fill="FFFFFF"/>
          <w:lang w:val="en-US"/>
        </w:rPr>
        <w:t xml:space="preserve"> </w:t>
      </w:r>
      <w:r w:rsidR="00837D48" w:rsidRPr="00A72FA3">
        <w:rPr>
          <w:rFonts w:ascii="Book Antiqua" w:hAnsi="Book Antiqua" w:cs="Book Antiqua"/>
          <w:shd w:val="clear" w:color="auto" w:fill="FFFFFF"/>
          <w:lang w:val="en-US"/>
        </w:rPr>
        <w:t xml:space="preserve">For </w:t>
      </w:r>
      <w:r w:rsidR="008E0CF5" w:rsidRPr="00A72FA3">
        <w:rPr>
          <w:rFonts w:ascii="Book Antiqua" w:hAnsi="Book Antiqua" w:cs="Book Antiqua"/>
          <w:i/>
          <w:shd w:val="clear" w:color="auto" w:fill="FFFFFF"/>
          <w:lang w:val="en-US"/>
        </w:rPr>
        <w:t>in vivo</w:t>
      </w:r>
      <w:r w:rsidR="00837D48" w:rsidRPr="00A72FA3">
        <w:rPr>
          <w:rFonts w:ascii="Book Antiqua" w:hAnsi="Book Antiqua" w:cs="Book Antiqua"/>
          <w:shd w:val="clear" w:color="auto" w:fill="FFFFFF"/>
          <w:lang w:val="en-US"/>
        </w:rPr>
        <w:t xml:space="preserve"> studies, the authors used </w:t>
      </w:r>
      <w:r w:rsidR="00B93121" w:rsidRPr="00A72FA3">
        <w:rPr>
          <w:rFonts w:ascii="Book Antiqua" w:hAnsi="Book Antiqua" w:cs="Book Antiqua"/>
          <w:shd w:val="clear" w:color="auto" w:fill="FFFFFF"/>
          <w:lang w:val="en-US"/>
        </w:rPr>
        <w:t>a mouse</w:t>
      </w:r>
      <w:r w:rsidR="003171B5" w:rsidRPr="00A72FA3">
        <w:rPr>
          <w:rFonts w:ascii="Book Antiqua" w:hAnsi="Book Antiqua" w:cs="Book Antiqua"/>
          <w:shd w:val="clear" w:color="auto" w:fill="FFFFFF"/>
          <w:lang w:val="en-US"/>
        </w:rPr>
        <w:t xml:space="preserve"> HepG2 xenograft subcutaneous model</w:t>
      </w:r>
      <w:r w:rsidR="00837D48" w:rsidRPr="00A72FA3">
        <w:rPr>
          <w:rFonts w:ascii="Book Antiqua" w:hAnsi="Book Antiqua" w:cs="Book Antiqua"/>
          <w:shd w:val="clear" w:color="auto" w:fill="FFFFFF"/>
          <w:lang w:val="en-US"/>
        </w:rPr>
        <w:t>. F</w:t>
      </w:r>
      <w:r w:rsidR="003171B5" w:rsidRPr="00A72FA3">
        <w:rPr>
          <w:rFonts w:ascii="Book Antiqua" w:hAnsi="Book Antiqua" w:cs="Book Antiqua"/>
          <w:shd w:val="clear" w:color="auto" w:fill="FFFFFF"/>
          <w:lang w:val="en-US"/>
        </w:rPr>
        <w:t xml:space="preserve">ollowing </w:t>
      </w:r>
      <w:r w:rsidR="00837D48" w:rsidRPr="00A72FA3">
        <w:rPr>
          <w:rFonts w:ascii="Book Antiqua" w:hAnsi="Book Antiqua" w:cs="Book Antiqua"/>
          <w:shd w:val="clear" w:color="auto" w:fill="FFFFFF"/>
          <w:lang w:val="en-US"/>
        </w:rPr>
        <w:t xml:space="preserve">die labelled </w:t>
      </w:r>
      <w:r w:rsidR="003171B5" w:rsidRPr="00A72FA3">
        <w:rPr>
          <w:rFonts w:ascii="Book Antiqua" w:hAnsi="Book Antiqua" w:cs="Book Antiqua"/>
          <w:shd w:val="clear" w:color="auto" w:fill="FFFFFF"/>
          <w:lang w:val="en-US"/>
        </w:rPr>
        <w:t xml:space="preserve">US-NPs delivery </w:t>
      </w:r>
      <w:r w:rsidR="003171B5" w:rsidRPr="00A72FA3">
        <w:rPr>
          <w:rFonts w:ascii="Book Antiqua" w:hAnsi="Book Antiqua" w:cs="Book Antiqua"/>
          <w:i/>
          <w:shd w:val="clear" w:color="auto" w:fill="FFFFFF"/>
          <w:lang w:val="en-US"/>
        </w:rPr>
        <w:t xml:space="preserve">via </w:t>
      </w:r>
      <w:r w:rsidR="003171B5" w:rsidRPr="00A72FA3">
        <w:rPr>
          <w:rFonts w:ascii="Book Antiqua" w:hAnsi="Book Antiqua" w:cs="Book Antiqua"/>
          <w:shd w:val="clear" w:color="auto" w:fill="FFFFFF"/>
          <w:lang w:val="en-US"/>
        </w:rPr>
        <w:t>the tail vein</w:t>
      </w:r>
      <w:r w:rsidR="00837D48" w:rsidRPr="00A72FA3">
        <w:rPr>
          <w:rFonts w:ascii="Book Antiqua" w:hAnsi="Book Antiqua" w:cs="Book Antiqua"/>
          <w:shd w:val="clear" w:color="auto" w:fill="FFFFFF"/>
          <w:lang w:val="en-US"/>
        </w:rPr>
        <w:t xml:space="preserve">, it was possible to observe a clear tumor localization of US-NPs only </w:t>
      </w:r>
      <w:r w:rsidR="00016F17" w:rsidRPr="00A72FA3">
        <w:rPr>
          <w:rFonts w:ascii="Book Antiqua" w:hAnsi="Book Antiqua" w:cs="Book Antiqua"/>
          <w:shd w:val="clear" w:color="auto" w:fill="FFFFFF"/>
          <w:lang w:val="en-US"/>
        </w:rPr>
        <w:t>upon US applicati</w:t>
      </w:r>
      <w:r w:rsidR="00837D48" w:rsidRPr="00A72FA3">
        <w:rPr>
          <w:rFonts w:ascii="Book Antiqua" w:hAnsi="Book Antiqua" w:cs="Book Antiqua"/>
          <w:shd w:val="clear" w:color="auto" w:fill="FFFFFF"/>
          <w:lang w:val="en-US"/>
        </w:rPr>
        <w:t>on.</w:t>
      </w:r>
      <w:r w:rsidR="00016F17" w:rsidRPr="00A72FA3">
        <w:rPr>
          <w:rFonts w:ascii="Book Antiqua" w:hAnsi="Book Antiqua" w:cs="Book Antiqua"/>
          <w:shd w:val="clear" w:color="auto" w:fill="FFFFFF"/>
          <w:lang w:val="en-US"/>
        </w:rPr>
        <w:t xml:space="preserve"> Using US-NPs loaded by PTX and siRNA anti BCL-2, the application of US substantially blocked the tumor growth</w:t>
      </w:r>
      <w:r w:rsidR="00EE78CE" w:rsidRPr="00A72FA3">
        <w:rPr>
          <w:rFonts w:ascii="Book Antiqua" w:hAnsi="Book Antiqua" w:cs="Book Antiqua"/>
          <w:shd w:val="clear" w:color="auto" w:fill="FFFFFF"/>
          <w:lang w:val="en-US"/>
        </w:rPr>
        <w:t xml:space="preserve">; this resulted in an </w:t>
      </w:r>
      <w:r w:rsidR="00C978E9" w:rsidRPr="00A72FA3">
        <w:rPr>
          <w:rFonts w:ascii="Book Antiqua" w:hAnsi="Book Antiqua" w:cs="Book Antiqua"/>
          <w:shd w:val="clear" w:color="auto" w:fill="FFFFFF"/>
          <w:lang w:val="en-US"/>
        </w:rPr>
        <w:t>increase of animal survival compared to all the control</w:t>
      </w:r>
      <w:r w:rsidR="00E76664" w:rsidRPr="00A72FA3">
        <w:rPr>
          <w:rFonts w:ascii="Book Antiqua" w:hAnsi="Book Antiqua" w:cs="Book Antiqua"/>
          <w:shd w:val="clear" w:color="auto" w:fill="FFFFFF"/>
          <w:lang w:val="en-US"/>
        </w:rPr>
        <w:t>s</w:t>
      </w:r>
      <w:r w:rsidR="00C978E9" w:rsidRPr="00A72FA3">
        <w:rPr>
          <w:rFonts w:ascii="Book Antiqua" w:hAnsi="Book Antiqua" w:cs="Book Antiqua"/>
          <w:shd w:val="clear" w:color="auto" w:fill="FFFFFF"/>
          <w:lang w:val="en-US"/>
        </w:rPr>
        <w:t xml:space="preserve"> considered (US-NPs with PTX and siRNA without US application,</w:t>
      </w:r>
      <w:r w:rsidR="007C7416">
        <w:rPr>
          <w:rFonts w:ascii="Book Antiqua" w:hAnsi="Book Antiqua" w:cs="Book Antiqua"/>
          <w:shd w:val="clear" w:color="auto" w:fill="FFFFFF"/>
          <w:lang w:val="en-US"/>
        </w:rPr>
        <w:t xml:space="preserve"> </w:t>
      </w:r>
      <w:r w:rsidR="00C978E9" w:rsidRPr="00A72FA3">
        <w:rPr>
          <w:rFonts w:ascii="Book Antiqua" w:hAnsi="Book Antiqua" w:cs="Book Antiqua"/>
          <w:shd w:val="clear" w:color="auto" w:fill="FFFFFF"/>
          <w:lang w:val="en-US"/>
        </w:rPr>
        <w:t>US-NPs with PTX and US application</w:t>
      </w:r>
      <w:r w:rsidR="007B2107" w:rsidRPr="00A72FA3">
        <w:rPr>
          <w:rFonts w:ascii="Book Antiqua" w:hAnsi="Book Antiqua" w:cs="Book Antiqua"/>
          <w:shd w:val="clear" w:color="auto" w:fill="FFFFFF"/>
          <w:lang w:val="en-US"/>
        </w:rPr>
        <w:t>, US-NPs with siRNA and US application).</w:t>
      </w:r>
      <w:r w:rsidR="00E76664" w:rsidRPr="00A72FA3">
        <w:rPr>
          <w:rFonts w:ascii="Book Antiqua" w:hAnsi="Book Antiqua" w:cs="Book Antiqua"/>
          <w:shd w:val="clear" w:color="auto" w:fill="FFFFFF"/>
          <w:lang w:val="en-US"/>
        </w:rPr>
        <w:t xml:space="preserve"> This work</w:t>
      </w:r>
      <w:r w:rsidR="00885FCA" w:rsidRPr="00A72FA3">
        <w:rPr>
          <w:rFonts w:ascii="Book Antiqua" w:hAnsi="Book Antiqua" w:cs="Book Antiqua"/>
          <w:shd w:val="clear" w:color="auto" w:fill="FFFFFF"/>
          <w:lang w:val="en-US"/>
        </w:rPr>
        <w:t xml:space="preserve"> is particularly interesting as it shows the possibility to get a target delivery </w:t>
      </w:r>
      <w:r w:rsidR="00885FCA" w:rsidRPr="00A72FA3">
        <w:rPr>
          <w:rFonts w:ascii="Book Antiqua" w:hAnsi="Book Antiqua" w:cs="Book Antiqua"/>
          <w:i/>
          <w:shd w:val="clear" w:color="auto" w:fill="FFFFFF"/>
          <w:lang w:val="en-US"/>
        </w:rPr>
        <w:t>via</w:t>
      </w:r>
      <w:r w:rsidR="00885FCA" w:rsidRPr="00A72FA3">
        <w:rPr>
          <w:rFonts w:ascii="Book Antiqua" w:hAnsi="Book Antiqua" w:cs="Book Antiqua"/>
          <w:shd w:val="clear" w:color="auto" w:fill="FFFFFF"/>
          <w:lang w:val="en-US"/>
        </w:rPr>
        <w:t xml:space="preserve"> a physical approach. It remains to be determined how efficient the system could be in an </w:t>
      </w:r>
      <w:proofErr w:type="spellStart"/>
      <w:r w:rsidR="00885FCA" w:rsidRPr="00A72FA3">
        <w:rPr>
          <w:rFonts w:ascii="Book Antiqua" w:hAnsi="Book Antiqua" w:cs="Book Antiqua"/>
          <w:shd w:val="clear" w:color="auto" w:fill="FFFFFF"/>
          <w:lang w:val="en-US"/>
        </w:rPr>
        <w:t>orthotopic</w:t>
      </w:r>
      <w:proofErr w:type="spellEnd"/>
      <w:r w:rsidR="00885FCA" w:rsidRPr="00A72FA3">
        <w:rPr>
          <w:rFonts w:ascii="Book Antiqua" w:hAnsi="Book Antiqua" w:cs="Book Antiqua"/>
          <w:shd w:val="clear" w:color="auto" w:fill="FFFFFF"/>
          <w:lang w:val="en-US"/>
        </w:rPr>
        <w:t xml:space="preserve"> model of HCC. Despite this, the work demonstrate</w:t>
      </w:r>
      <w:r w:rsidR="0046070A" w:rsidRPr="00A72FA3">
        <w:rPr>
          <w:rFonts w:ascii="Book Antiqua" w:hAnsi="Book Antiqua" w:cs="Book Antiqua"/>
          <w:shd w:val="clear" w:color="auto" w:fill="FFFFFF"/>
          <w:lang w:val="en-US"/>
        </w:rPr>
        <w:t>s</w:t>
      </w:r>
      <w:r w:rsidR="00885FCA" w:rsidRPr="00A72FA3">
        <w:rPr>
          <w:rFonts w:ascii="Book Antiqua" w:hAnsi="Book Antiqua" w:cs="Book Antiqua"/>
          <w:shd w:val="clear" w:color="auto" w:fill="FFFFFF"/>
          <w:lang w:val="en-US"/>
        </w:rPr>
        <w:t xml:space="preserve"> the possibility to overcome HCC drug resistance by combining clinically used drug and siRNA.</w:t>
      </w:r>
      <w:r w:rsidR="007C7416">
        <w:rPr>
          <w:rFonts w:ascii="Book Antiqua" w:hAnsi="Book Antiqua" w:cs="Book Antiqua"/>
          <w:shd w:val="clear" w:color="auto" w:fill="FFFFFF"/>
          <w:lang w:val="en-US"/>
        </w:rPr>
        <w:t xml:space="preserve"> </w:t>
      </w:r>
    </w:p>
    <w:p w:rsidR="00E6614A" w:rsidRPr="00A72FA3" w:rsidRDefault="00E6614A" w:rsidP="00326532">
      <w:pPr>
        <w:adjustRightInd w:val="0"/>
        <w:snapToGrid w:val="0"/>
        <w:spacing w:after="0" w:line="360" w:lineRule="auto"/>
        <w:jc w:val="both"/>
        <w:rPr>
          <w:rFonts w:ascii="Book Antiqua" w:eastAsiaTheme="minorEastAsia" w:hAnsi="Book Antiqua" w:cs="Times New Roman"/>
          <w:sz w:val="24"/>
          <w:szCs w:val="24"/>
          <w:lang w:eastAsia="zh-CN"/>
        </w:rPr>
      </w:pPr>
    </w:p>
    <w:p w:rsidR="007C0F52" w:rsidRPr="00A72FA3" w:rsidRDefault="00850C32" w:rsidP="00326532">
      <w:pPr>
        <w:pStyle w:val="Titolo1"/>
        <w:shd w:val="clear" w:color="auto" w:fill="FFFFFF"/>
        <w:adjustRightInd w:val="0"/>
        <w:snapToGrid w:val="0"/>
        <w:spacing w:before="0" w:beforeAutospacing="0" w:after="0" w:afterAutospacing="0" w:line="360" w:lineRule="auto"/>
        <w:jc w:val="both"/>
        <w:rPr>
          <w:rFonts w:ascii="Book Antiqua" w:eastAsiaTheme="minorEastAsia" w:hAnsi="Book Antiqua" w:cs="Book Antiqua"/>
          <w:b/>
          <w:shd w:val="clear" w:color="auto" w:fill="FFFFFF"/>
          <w:lang w:val="en-US" w:eastAsia="zh-CN"/>
        </w:rPr>
      </w:pPr>
      <w:r w:rsidRPr="00A72FA3">
        <w:rPr>
          <w:rFonts w:ascii="Book Antiqua" w:hAnsi="Book Antiqua" w:cs="Book Antiqua"/>
          <w:b/>
          <w:shd w:val="clear" w:color="auto" w:fill="FFFFFF"/>
          <w:lang w:val="en-US"/>
        </w:rPr>
        <w:t>CONCLUSION</w:t>
      </w:r>
    </w:p>
    <w:p w:rsidR="00BD1AB9" w:rsidRPr="00A72FA3" w:rsidRDefault="00E76664" w:rsidP="00326532">
      <w:pPr>
        <w:adjustRightInd w:val="0"/>
        <w:snapToGrid w:val="0"/>
        <w:spacing w:after="0" w:line="360" w:lineRule="auto"/>
        <w:jc w:val="both"/>
        <w:rPr>
          <w:rFonts w:ascii="Book Antiqua" w:hAnsi="Book Antiqua" w:cs="Times New Roman"/>
          <w:sz w:val="24"/>
          <w:szCs w:val="24"/>
        </w:rPr>
      </w:pPr>
      <w:r w:rsidRPr="00A72FA3">
        <w:rPr>
          <w:rFonts w:ascii="Book Antiqua" w:hAnsi="Book Antiqua" w:cs="Times New Roman"/>
          <w:sz w:val="24"/>
          <w:szCs w:val="24"/>
        </w:rPr>
        <w:t xml:space="preserve">Effective therapeutic approaches for HCC, </w:t>
      </w:r>
      <w:r w:rsidR="008934EF" w:rsidRPr="00A72FA3">
        <w:rPr>
          <w:rFonts w:ascii="Book Antiqua" w:hAnsi="Book Antiqua" w:cs="Times New Roman"/>
          <w:sz w:val="24"/>
          <w:szCs w:val="24"/>
        </w:rPr>
        <w:t>especially in</w:t>
      </w:r>
      <w:r w:rsidRPr="00A72FA3">
        <w:rPr>
          <w:rFonts w:ascii="Book Antiqua" w:hAnsi="Book Antiqua" w:cs="Times New Roman"/>
          <w:sz w:val="24"/>
          <w:szCs w:val="24"/>
        </w:rPr>
        <w:t xml:space="preserve"> its advanced forms, are </w:t>
      </w:r>
      <w:r w:rsidR="00AE4C9B" w:rsidRPr="00A72FA3">
        <w:rPr>
          <w:rFonts w:ascii="Book Antiqua" w:hAnsi="Book Antiqua" w:cs="Times New Roman"/>
          <w:sz w:val="24"/>
          <w:szCs w:val="24"/>
        </w:rPr>
        <w:t>now</w:t>
      </w:r>
      <w:r w:rsidRPr="00A72FA3">
        <w:rPr>
          <w:rFonts w:ascii="Book Antiqua" w:hAnsi="Book Antiqua" w:cs="Times New Roman"/>
          <w:sz w:val="24"/>
          <w:szCs w:val="24"/>
        </w:rPr>
        <w:t xml:space="preserve"> not available. </w:t>
      </w:r>
      <w:r w:rsidR="003D59EE" w:rsidRPr="00A72FA3">
        <w:rPr>
          <w:rFonts w:ascii="Book Antiqua" w:hAnsi="Book Antiqua" w:cs="Times New Roman"/>
          <w:sz w:val="24"/>
          <w:szCs w:val="24"/>
        </w:rPr>
        <w:t>In this regard</w:t>
      </w:r>
      <w:r w:rsidR="00660513" w:rsidRPr="00A72FA3">
        <w:rPr>
          <w:rFonts w:ascii="Book Antiqua" w:hAnsi="Book Antiqua" w:cs="Times New Roman"/>
          <w:sz w:val="24"/>
          <w:szCs w:val="24"/>
        </w:rPr>
        <w:t>, the use of siRNAs/</w:t>
      </w:r>
      <w:r w:rsidR="00AE4C9B" w:rsidRPr="00A72FA3">
        <w:rPr>
          <w:rFonts w:ascii="Book Antiqua" w:hAnsi="Book Antiqua" w:cs="Times New Roman"/>
          <w:sz w:val="24"/>
          <w:szCs w:val="24"/>
        </w:rPr>
        <w:t>miRNAs is</w:t>
      </w:r>
      <w:r w:rsidR="00660513" w:rsidRPr="00A72FA3">
        <w:rPr>
          <w:rFonts w:ascii="Book Antiqua" w:hAnsi="Book Antiqua" w:cs="Times New Roman"/>
          <w:sz w:val="24"/>
          <w:szCs w:val="24"/>
        </w:rPr>
        <w:t xml:space="preserve"> considered to have a great therapeutic potential. This is </w:t>
      </w:r>
      <w:r w:rsidR="009433E1" w:rsidRPr="00A72FA3">
        <w:rPr>
          <w:rFonts w:ascii="Book Antiqua" w:hAnsi="Book Antiqua" w:cs="Times New Roman"/>
          <w:sz w:val="24"/>
          <w:szCs w:val="24"/>
        </w:rPr>
        <w:t xml:space="preserve">substantially </w:t>
      </w:r>
      <w:r w:rsidR="00AE4C9B" w:rsidRPr="00A72FA3">
        <w:rPr>
          <w:rFonts w:ascii="Book Antiqua" w:hAnsi="Book Antiqua" w:cs="Times New Roman"/>
          <w:sz w:val="24"/>
          <w:szCs w:val="24"/>
        </w:rPr>
        <w:t>because</w:t>
      </w:r>
      <w:r w:rsidR="009433E1" w:rsidRPr="00A72FA3">
        <w:rPr>
          <w:rFonts w:ascii="Book Antiqua" w:hAnsi="Book Antiqua" w:cs="Times New Roman"/>
          <w:sz w:val="24"/>
          <w:szCs w:val="24"/>
        </w:rPr>
        <w:t xml:space="preserve"> it is possible to generate </w:t>
      </w:r>
      <w:r w:rsidR="009433E1" w:rsidRPr="00A72FA3">
        <w:rPr>
          <w:rFonts w:ascii="Book Antiqua" w:hAnsi="Book Antiqua" w:cs="Times New Roman"/>
          <w:sz w:val="24"/>
          <w:szCs w:val="24"/>
        </w:rPr>
        <w:lastRenderedPageBreak/>
        <w:t>siRNAs/</w:t>
      </w:r>
      <w:r w:rsidR="008934EF" w:rsidRPr="00A72FA3">
        <w:rPr>
          <w:rFonts w:ascii="Book Antiqua" w:hAnsi="Book Antiqua" w:cs="Times New Roman"/>
          <w:sz w:val="24"/>
          <w:szCs w:val="24"/>
        </w:rPr>
        <w:t>miRNAs silencing</w:t>
      </w:r>
      <w:r w:rsidR="009433E1" w:rsidRPr="00A72FA3">
        <w:rPr>
          <w:rFonts w:ascii="Book Antiqua" w:hAnsi="Book Antiqua" w:cs="Times New Roman"/>
          <w:sz w:val="24"/>
          <w:szCs w:val="24"/>
        </w:rPr>
        <w:t xml:space="preserve"> the expression of any genes implicated in HCC. Additionally, by properly addressing the possible off targeting effect, it is </w:t>
      </w:r>
      <w:r w:rsidR="00C03E17" w:rsidRPr="00A72FA3">
        <w:rPr>
          <w:rFonts w:ascii="Book Antiqua" w:hAnsi="Book Antiqua" w:cs="Times New Roman"/>
          <w:sz w:val="24"/>
          <w:szCs w:val="24"/>
        </w:rPr>
        <w:t>feasible</w:t>
      </w:r>
      <w:r w:rsidR="009433E1" w:rsidRPr="00A72FA3">
        <w:rPr>
          <w:rFonts w:ascii="Book Antiqua" w:hAnsi="Book Antiqua" w:cs="Times New Roman"/>
          <w:sz w:val="24"/>
          <w:szCs w:val="24"/>
        </w:rPr>
        <w:t xml:space="preserve"> to reach a great specificity of biological action. The use of multiple siRNAs/</w:t>
      </w:r>
      <w:r w:rsidR="008934EF" w:rsidRPr="00A72FA3">
        <w:rPr>
          <w:rFonts w:ascii="Book Antiqua" w:hAnsi="Book Antiqua" w:cs="Times New Roman"/>
          <w:sz w:val="24"/>
          <w:szCs w:val="24"/>
        </w:rPr>
        <w:t>miRNAs also</w:t>
      </w:r>
      <w:r w:rsidR="009433E1" w:rsidRPr="00A72FA3">
        <w:rPr>
          <w:rFonts w:ascii="Book Antiqua" w:hAnsi="Book Antiqua" w:cs="Times New Roman"/>
          <w:sz w:val="24"/>
          <w:szCs w:val="24"/>
        </w:rPr>
        <w:t xml:space="preserve"> allows to target different members of a pathological pathway</w:t>
      </w:r>
      <w:r w:rsidR="003626F6" w:rsidRPr="00A72FA3">
        <w:rPr>
          <w:rFonts w:ascii="Book Antiqua" w:hAnsi="Book Antiqua" w:cs="Times New Roman"/>
          <w:sz w:val="24"/>
          <w:szCs w:val="24"/>
        </w:rPr>
        <w:t>, potentially</w:t>
      </w:r>
      <w:r w:rsidR="000B218C" w:rsidRPr="00A72FA3">
        <w:rPr>
          <w:rFonts w:ascii="Book Antiqua" w:hAnsi="Book Antiqua" w:cs="Times New Roman"/>
          <w:sz w:val="24"/>
          <w:szCs w:val="24"/>
        </w:rPr>
        <w:t xml:space="preserve"> resulting in an improved anti HCC effects</w:t>
      </w:r>
      <w:r w:rsidR="003626F6" w:rsidRPr="00A72FA3">
        <w:rPr>
          <w:rFonts w:ascii="Book Antiqua" w:hAnsi="Book Antiqua" w:cs="Times New Roman"/>
          <w:sz w:val="24"/>
          <w:szCs w:val="24"/>
        </w:rPr>
        <w:t>.</w:t>
      </w:r>
      <w:r w:rsidR="00BB2273" w:rsidRPr="00A72FA3">
        <w:rPr>
          <w:rFonts w:ascii="Book Antiqua" w:hAnsi="Book Antiqua" w:cs="Times New Roman"/>
          <w:sz w:val="24"/>
          <w:szCs w:val="24"/>
        </w:rPr>
        <w:t xml:space="preserve"> </w:t>
      </w:r>
      <w:r w:rsidR="00637DEC" w:rsidRPr="00A72FA3">
        <w:rPr>
          <w:rFonts w:ascii="Book Antiqua" w:hAnsi="Book Antiqua" w:cs="Times New Roman"/>
          <w:sz w:val="24"/>
          <w:szCs w:val="24"/>
        </w:rPr>
        <w:t>In addition</w:t>
      </w:r>
      <w:r w:rsidR="00BB2273" w:rsidRPr="00A72FA3">
        <w:rPr>
          <w:rFonts w:ascii="Book Antiqua" w:hAnsi="Book Antiqua" w:cs="Times New Roman"/>
          <w:sz w:val="24"/>
          <w:szCs w:val="24"/>
        </w:rPr>
        <w:t xml:space="preserve">, the </w:t>
      </w:r>
      <w:r w:rsidR="0096035F" w:rsidRPr="00A72FA3">
        <w:rPr>
          <w:rFonts w:ascii="Book Antiqua" w:hAnsi="Book Antiqua" w:cs="Times New Roman"/>
          <w:sz w:val="24"/>
          <w:szCs w:val="24"/>
        </w:rPr>
        <w:t>combination</w:t>
      </w:r>
      <w:r w:rsidR="00BB2273" w:rsidRPr="00A72FA3">
        <w:rPr>
          <w:rFonts w:ascii="Book Antiqua" w:hAnsi="Book Antiqua" w:cs="Times New Roman"/>
          <w:sz w:val="24"/>
          <w:szCs w:val="24"/>
        </w:rPr>
        <w:t xml:space="preserve"> of siRNAs/miRNAs </w:t>
      </w:r>
      <w:r w:rsidR="00C15023" w:rsidRPr="00A72FA3">
        <w:rPr>
          <w:rFonts w:ascii="Book Antiqua" w:hAnsi="Book Antiqua" w:cs="Times New Roman"/>
          <w:sz w:val="24"/>
          <w:szCs w:val="24"/>
        </w:rPr>
        <w:t xml:space="preserve">administered </w:t>
      </w:r>
      <w:r w:rsidR="00BB2273" w:rsidRPr="00A72FA3">
        <w:rPr>
          <w:rFonts w:ascii="Book Antiqua" w:hAnsi="Book Antiqua" w:cs="Times New Roman"/>
          <w:sz w:val="24"/>
          <w:szCs w:val="24"/>
        </w:rPr>
        <w:t xml:space="preserve">with clinical </w:t>
      </w:r>
      <w:r w:rsidR="0096035F" w:rsidRPr="00A72FA3">
        <w:rPr>
          <w:rFonts w:ascii="Book Antiqua" w:hAnsi="Book Antiqua" w:cs="Times New Roman"/>
          <w:sz w:val="24"/>
          <w:szCs w:val="24"/>
        </w:rPr>
        <w:t xml:space="preserve">used drugs may </w:t>
      </w:r>
      <w:r w:rsidR="00BD1AB9" w:rsidRPr="00A72FA3">
        <w:rPr>
          <w:rFonts w:ascii="Book Antiqua" w:hAnsi="Book Antiqua" w:cs="Times New Roman"/>
          <w:sz w:val="24"/>
          <w:szCs w:val="24"/>
        </w:rPr>
        <w:t xml:space="preserve">reciprocally </w:t>
      </w:r>
      <w:r w:rsidR="0096035F" w:rsidRPr="00A72FA3">
        <w:rPr>
          <w:rFonts w:ascii="Book Antiqua" w:hAnsi="Book Antiqua" w:cs="Times New Roman"/>
          <w:sz w:val="24"/>
          <w:szCs w:val="24"/>
        </w:rPr>
        <w:t xml:space="preserve">potentiate the </w:t>
      </w:r>
      <w:r w:rsidR="00C15023" w:rsidRPr="00A72FA3">
        <w:rPr>
          <w:rFonts w:ascii="Book Antiqua" w:hAnsi="Book Antiqua" w:cs="Times New Roman"/>
          <w:sz w:val="24"/>
          <w:szCs w:val="24"/>
        </w:rPr>
        <w:t xml:space="preserve">therapeutic effects of the two </w:t>
      </w:r>
      <w:r w:rsidR="00EE78CE" w:rsidRPr="00A72FA3">
        <w:rPr>
          <w:rFonts w:ascii="Book Antiqua" w:hAnsi="Book Antiqua" w:cs="Times New Roman"/>
          <w:sz w:val="24"/>
          <w:szCs w:val="24"/>
        </w:rPr>
        <w:t>types</w:t>
      </w:r>
      <w:r w:rsidR="00C15023" w:rsidRPr="00A72FA3">
        <w:rPr>
          <w:rFonts w:ascii="Book Antiqua" w:hAnsi="Book Antiqua" w:cs="Times New Roman"/>
          <w:sz w:val="24"/>
          <w:szCs w:val="24"/>
        </w:rPr>
        <w:t xml:space="preserve"> of molecules</w:t>
      </w:r>
      <w:r w:rsidR="0096035F" w:rsidRPr="00A72FA3">
        <w:rPr>
          <w:rFonts w:ascii="Book Antiqua" w:hAnsi="Book Antiqua" w:cs="Times New Roman"/>
          <w:sz w:val="24"/>
          <w:szCs w:val="24"/>
        </w:rPr>
        <w:t xml:space="preserve">. </w:t>
      </w:r>
    </w:p>
    <w:p w:rsidR="009C5AEE" w:rsidRPr="00A72FA3" w:rsidRDefault="009C5AEE" w:rsidP="00326532">
      <w:pPr>
        <w:adjustRightInd w:val="0"/>
        <w:snapToGrid w:val="0"/>
        <w:spacing w:after="0" w:line="360" w:lineRule="auto"/>
        <w:jc w:val="both"/>
        <w:rPr>
          <w:rFonts w:ascii="Book Antiqua" w:hAnsi="Book Antiqua" w:cs="Times New Roman"/>
          <w:sz w:val="24"/>
          <w:szCs w:val="24"/>
        </w:rPr>
      </w:pPr>
      <w:r w:rsidRPr="00A72FA3">
        <w:rPr>
          <w:rFonts w:ascii="Book Antiqua" w:hAnsi="Book Antiqua" w:cs="Times New Roman"/>
          <w:sz w:val="24"/>
          <w:szCs w:val="24"/>
        </w:rPr>
        <w:t>Despite the great therapeutic potential,</w:t>
      </w:r>
      <w:r w:rsidR="006976AF" w:rsidRPr="00A72FA3">
        <w:rPr>
          <w:rFonts w:ascii="Book Antiqua" w:hAnsi="Book Antiqua" w:cs="Times New Roman"/>
          <w:sz w:val="24"/>
          <w:szCs w:val="24"/>
        </w:rPr>
        <w:t xml:space="preserve"> the use of siRNAs/miRNAs as anti HCC agents has no</w:t>
      </w:r>
      <w:r w:rsidR="00286067" w:rsidRPr="00A72FA3">
        <w:rPr>
          <w:rFonts w:ascii="Book Antiqua" w:hAnsi="Book Antiqua" w:cs="Times New Roman"/>
          <w:sz w:val="24"/>
          <w:szCs w:val="24"/>
        </w:rPr>
        <w:t>t yet reached the clinical relevance</w:t>
      </w:r>
      <w:r w:rsidR="006976AF" w:rsidRPr="00A72FA3">
        <w:rPr>
          <w:rFonts w:ascii="Book Antiqua" w:hAnsi="Book Antiqua" w:cs="Times New Roman"/>
          <w:sz w:val="24"/>
          <w:szCs w:val="24"/>
        </w:rPr>
        <w:t>. This is substantially due to</w:t>
      </w:r>
      <w:r w:rsidR="00374FF6" w:rsidRPr="00A72FA3">
        <w:rPr>
          <w:rFonts w:ascii="Book Antiqua" w:hAnsi="Book Antiqua" w:cs="Times New Roman"/>
          <w:sz w:val="24"/>
          <w:szCs w:val="24"/>
        </w:rPr>
        <w:t xml:space="preserve"> the lack of appropriate delivery systems. If administered as naked molecules, siRNAs/miRNAs are rapidly degraded by nucleases, cleared by the kidneys and cannot efficiently cross cellular membranes. </w:t>
      </w:r>
      <w:r w:rsidR="007E2ACB" w:rsidRPr="00A72FA3">
        <w:rPr>
          <w:rFonts w:ascii="Book Antiqua" w:hAnsi="Book Antiqua" w:cs="Times New Roman"/>
          <w:sz w:val="24"/>
          <w:szCs w:val="24"/>
        </w:rPr>
        <w:t>Whereas these aspects can be significantly circumvented by the available delivery systems, further optimization is required</w:t>
      </w:r>
      <w:r w:rsidR="00367F75" w:rsidRPr="00A72FA3">
        <w:rPr>
          <w:rFonts w:ascii="Book Antiqua" w:hAnsi="Book Antiqua" w:cs="Times New Roman"/>
          <w:sz w:val="24"/>
          <w:szCs w:val="24"/>
        </w:rPr>
        <w:t xml:space="preserve"> </w:t>
      </w:r>
      <w:r w:rsidR="00C15023" w:rsidRPr="00A72FA3">
        <w:rPr>
          <w:rFonts w:ascii="Book Antiqua" w:hAnsi="Book Antiqua" w:cs="Times New Roman"/>
          <w:sz w:val="24"/>
          <w:szCs w:val="24"/>
        </w:rPr>
        <w:t>for</w:t>
      </w:r>
      <w:r w:rsidR="00367F75" w:rsidRPr="00A72FA3">
        <w:rPr>
          <w:rFonts w:ascii="Book Antiqua" w:hAnsi="Book Antiqua" w:cs="Times New Roman"/>
          <w:sz w:val="24"/>
          <w:szCs w:val="24"/>
        </w:rPr>
        <w:t xml:space="preserve"> the targeting issue. </w:t>
      </w:r>
      <w:r w:rsidR="00A62AC2" w:rsidRPr="00A72FA3">
        <w:rPr>
          <w:rFonts w:ascii="Book Antiqua" w:hAnsi="Book Antiqua" w:cs="Times New Roman"/>
          <w:sz w:val="24"/>
          <w:szCs w:val="24"/>
        </w:rPr>
        <w:t>E</w:t>
      </w:r>
      <w:r w:rsidR="00367F75" w:rsidRPr="00A72FA3">
        <w:rPr>
          <w:rFonts w:ascii="Book Antiqua" w:hAnsi="Book Antiqua" w:cs="Times New Roman"/>
          <w:sz w:val="24"/>
          <w:szCs w:val="24"/>
        </w:rPr>
        <w:t xml:space="preserve">xamples of liver directed delivery systems are described in the literature; </w:t>
      </w:r>
      <w:r w:rsidR="00A62AC2" w:rsidRPr="00A72FA3">
        <w:rPr>
          <w:rFonts w:ascii="Book Antiqua" w:hAnsi="Book Antiqua" w:cs="Times New Roman"/>
          <w:sz w:val="24"/>
          <w:szCs w:val="24"/>
        </w:rPr>
        <w:t>however</w:t>
      </w:r>
      <w:r w:rsidR="00367F75" w:rsidRPr="00A72FA3">
        <w:rPr>
          <w:rFonts w:ascii="Book Antiqua" w:hAnsi="Book Antiqua" w:cs="Times New Roman"/>
          <w:sz w:val="24"/>
          <w:szCs w:val="24"/>
        </w:rPr>
        <w:t>,</w:t>
      </w:r>
      <w:r w:rsidR="00A62AC2" w:rsidRPr="00A72FA3">
        <w:rPr>
          <w:rFonts w:ascii="Book Antiqua" w:hAnsi="Book Antiqua" w:cs="Times New Roman"/>
          <w:sz w:val="24"/>
          <w:szCs w:val="24"/>
        </w:rPr>
        <w:t xml:space="preserve"> improvements in </w:t>
      </w:r>
      <w:r w:rsidR="008934EF" w:rsidRPr="00A72FA3">
        <w:rPr>
          <w:rFonts w:ascii="Book Antiqua" w:hAnsi="Book Antiqua" w:cs="Times New Roman"/>
          <w:sz w:val="24"/>
          <w:szCs w:val="24"/>
        </w:rPr>
        <w:t>the possibility</w:t>
      </w:r>
      <w:r w:rsidR="00A62AC2" w:rsidRPr="00A72FA3">
        <w:rPr>
          <w:rFonts w:ascii="Book Antiqua" w:hAnsi="Book Antiqua" w:cs="Times New Roman"/>
          <w:sz w:val="24"/>
          <w:szCs w:val="24"/>
        </w:rPr>
        <w:t xml:space="preserve"> to discriminate between HCC and normal liver cells is </w:t>
      </w:r>
      <w:r w:rsidR="00286067" w:rsidRPr="00A72FA3">
        <w:rPr>
          <w:rFonts w:ascii="Book Antiqua" w:hAnsi="Book Antiqua" w:cs="Times New Roman"/>
          <w:sz w:val="24"/>
          <w:szCs w:val="24"/>
        </w:rPr>
        <w:t xml:space="preserve">still </w:t>
      </w:r>
      <w:r w:rsidR="00A62AC2" w:rsidRPr="00A72FA3">
        <w:rPr>
          <w:rFonts w:ascii="Book Antiqua" w:hAnsi="Book Antiqua" w:cs="Times New Roman"/>
          <w:sz w:val="24"/>
          <w:szCs w:val="24"/>
        </w:rPr>
        <w:t>necessary.</w:t>
      </w:r>
      <w:r w:rsidR="00AE4C9B" w:rsidRPr="00A72FA3">
        <w:rPr>
          <w:rFonts w:ascii="Book Antiqua" w:hAnsi="Book Antiqua" w:cs="Times New Roman"/>
          <w:sz w:val="24"/>
          <w:szCs w:val="24"/>
        </w:rPr>
        <w:t xml:space="preserve"> Additionally, </w:t>
      </w:r>
      <w:r w:rsidR="00B03090" w:rsidRPr="00A72FA3">
        <w:rPr>
          <w:rFonts w:ascii="Book Antiqua" w:hAnsi="Book Antiqua" w:cs="Times New Roman"/>
          <w:sz w:val="24"/>
          <w:szCs w:val="24"/>
        </w:rPr>
        <w:t>it should be considered that the</w:t>
      </w:r>
      <w:r w:rsidR="00AE4C9B" w:rsidRPr="00A72FA3">
        <w:rPr>
          <w:rFonts w:ascii="Book Antiqua" w:hAnsi="Book Antiqua" w:cs="Times New Roman"/>
          <w:sz w:val="24"/>
          <w:szCs w:val="24"/>
        </w:rPr>
        <w:t xml:space="preserve"> HCC tissue is almost exclusively arterially vascularized, unlike the </w:t>
      </w:r>
      <w:r w:rsidR="00637DEC" w:rsidRPr="00A72FA3">
        <w:rPr>
          <w:rFonts w:ascii="Book Antiqua" w:hAnsi="Book Antiqua" w:cs="Times New Roman"/>
          <w:sz w:val="24"/>
          <w:szCs w:val="24"/>
        </w:rPr>
        <w:t xml:space="preserve">normal </w:t>
      </w:r>
      <w:r w:rsidR="00AE4C9B" w:rsidRPr="00A72FA3">
        <w:rPr>
          <w:rFonts w:ascii="Book Antiqua" w:hAnsi="Book Antiqua" w:cs="Times New Roman"/>
          <w:sz w:val="24"/>
          <w:szCs w:val="24"/>
        </w:rPr>
        <w:t>liver, which has a dual supply with a portal component of 75</w:t>
      </w:r>
      <w:r w:rsidR="00850C32" w:rsidRPr="00A72FA3">
        <w:rPr>
          <w:rFonts w:ascii="Book Antiqua" w:eastAsiaTheme="minorEastAsia" w:hAnsi="Book Antiqua" w:cs="Times New Roman"/>
          <w:sz w:val="24"/>
          <w:szCs w:val="24"/>
          <w:lang w:eastAsia="zh-CN"/>
        </w:rPr>
        <w:t>%</w:t>
      </w:r>
      <w:r w:rsidR="00AE4C9B" w:rsidRPr="00A72FA3">
        <w:rPr>
          <w:rFonts w:ascii="Book Antiqua" w:hAnsi="Book Antiqua" w:cs="Times New Roman"/>
          <w:sz w:val="24"/>
          <w:szCs w:val="24"/>
        </w:rPr>
        <w:t xml:space="preserve"> to 80% and an arterial component of </w:t>
      </w:r>
      <w:r w:rsidR="00637DEC" w:rsidRPr="00A72FA3">
        <w:rPr>
          <w:rFonts w:ascii="Book Antiqua" w:hAnsi="Book Antiqua" w:cs="Times New Roman"/>
          <w:sz w:val="24"/>
          <w:szCs w:val="24"/>
        </w:rPr>
        <w:t xml:space="preserve">only </w:t>
      </w:r>
      <w:r w:rsidR="00AE4C9B" w:rsidRPr="00A72FA3">
        <w:rPr>
          <w:rFonts w:ascii="Book Antiqua" w:hAnsi="Book Antiqua" w:cs="Times New Roman"/>
          <w:sz w:val="24"/>
          <w:szCs w:val="24"/>
        </w:rPr>
        <w:t>20</w:t>
      </w:r>
      <w:r w:rsidR="00850C32" w:rsidRPr="00A72FA3">
        <w:rPr>
          <w:rFonts w:ascii="Book Antiqua" w:eastAsiaTheme="minorEastAsia" w:hAnsi="Book Antiqua" w:cs="Times New Roman"/>
          <w:sz w:val="24"/>
          <w:szCs w:val="24"/>
          <w:lang w:eastAsia="zh-CN"/>
        </w:rPr>
        <w:t>%</w:t>
      </w:r>
      <w:r w:rsidR="00AE4C9B" w:rsidRPr="00A72FA3">
        <w:rPr>
          <w:rFonts w:ascii="Book Antiqua" w:hAnsi="Book Antiqua" w:cs="Times New Roman"/>
          <w:sz w:val="24"/>
          <w:szCs w:val="24"/>
        </w:rPr>
        <w:t xml:space="preserve"> to 25</w:t>
      </w:r>
      <w:proofErr w:type="gramStart"/>
      <w:r w:rsidR="00AE4C9B" w:rsidRPr="00A72FA3">
        <w:rPr>
          <w:rFonts w:ascii="Book Antiqua" w:hAnsi="Book Antiqua" w:cs="Times New Roman"/>
          <w:sz w:val="24"/>
          <w:szCs w:val="24"/>
        </w:rPr>
        <w:t>%</w:t>
      </w:r>
      <w:proofErr w:type="gramEnd"/>
      <w:r w:rsidR="002E463F" w:rsidRPr="00A72FA3">
        <w:rPr>
          <w:rFonts w:ascii="Book Antiqua" w:hAnsi="Book Antiqua" w:cs="Times New Roman"/>
          <w:sz w:val="24"/>
          <w:szCs w:val="24"/>
        </w:rPr>
        <w:fldChar w:fldCharType="begin">
          <w:fldData xml:space="preserve">PFJlZm1hbj48Q2l0ZT48QXV0aG9yPkNhemVqdXN0PC9BdXRob3I+PFllYXI+MjAxNDwvWWVhcj48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</w:fldData>
        </w:fldChar>
      </w:r>
      <w:r w:rsidR="002E463F" w:rsidRPr="00A72FA3">
        <w:rPr>
          <w:rFonts w:ascii="Book Antiqua" w:hAnsi="Book Antiqua" w:cs="Times New Roman"/>
          <w:sz w:val="24"/>
          <w:szCs w:val="24"/>
        </w:rPr>
        <w:instrText xml:space="preserve"> ADDIN REFMGR.CITE </w:instrText>
      </w:r>
      <w:r w:rsidR="002E463F" w:rsidRPr="00A72FA3">
        <w:rPr>
          <w:rFonts w:ascii="Book Antiqua" w:hAnsi="Book Antiqua" w:cs="Times New Roman"/>
          <w:sz w:val="24"/>
          <w:szCs w:val="24"/>
        </w:rPr>
        <w:fldChar w:fldCharType="begin">
          <w:fldData xml:space="preserve">PFJlZm1hbj48Q2l0ZT48QXV0aG9yPkNhemVqdXN0PC9BdXRob3I+PFllYXI+MjAxNDwvWWVhcj48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</w:fldData>
        </w:fldChar>
      </w:r>
      <w:r w:rsidR="002E463F" w:rsidRPr="00A72FA3">
        <w:rPr>
          <w:rFonts w:ascii="Book Antiqua" w:hAnsi="Book Antiqua" w:cs="Times New Roman"/>
          <w:sz w:val="24"/>
          <w:szCs w:val="24"/>
        </w:rPr>
        <w:instrText xml:space="preserve"> ADDIN EN.CITE.DATA </w:instrText>
      </w:r>
      <w:r w:rsidR="002E463F" w:rsidRPr="00A72FA3">
        <w:rPr>
          <w:rFonts w:ascii="Book Antiqua" w:hAnsi="Book Antiqua" w:cs="Times New Roman"/>
          <w:sz w:val="24"/>
          <w:szCs w:val="24"/>
        </w:rPr>
      </w:r>
      <w:r w:rsidR="002E463F" w:rsidRPr="00A72FA3">
        <w:rPr>
          <w:rFonts w:ascii="Book Antiqua" w:hAnsi="Book Antiqua" w:cs="Times New Roman"/>
          <w:sz w:val="24"/>
          <w:szCs w:val="24"/>
        </w:rPr>
        <w:fldChar w:fldCharType="end"/>
      </w:r>
      <w:r w:rsidR="002E463F" w:rsidRPr="00A72FA3">
        <w:rPr>
          <w:rFonts w:ascii="Book Antiqua" w:hAnsi="Book Antiqua" w:cs="Times New Roman"/>
          <w:sz w:val="24"/>
          <w:szCs w:val="24"/>
        </w:rPr>
      </w:r>
      <w:r w:rsidR="002E463F" w:rsidRPr="00A72FA3">
        <w:rPr>
          <w:rFonts w:ascii="Book Antiqua" w:hAnsi="Book Antiqua" w:cs="Times New Roman"/>
          <w:sz w:val="24"/>
          <w:szCs w:val="24"/>
        </w:rPr>
        <w:fldChar w:fldCharType="separate"/>
      </w:r>
      <w:r w:rsidR="002E463F" w:rsidRPr="00A72FA3">
        <w:rPr>
          <w:rFonts w:ascii="Book Antiqua" w:hAnsi="Book Antiqua" w:cs="Times New Roman"/>
          <w:noProof/>
          <w:sz w:val="24"/>
          <w:szCs w:val="24"/>
          <w:vertAlign w:val="superscript"/>
        </w:rPr>
        <w:t>[34]</w:t>
      </w:r>
      <w:r w:rsidR="002E463F" w:rsidRPr="00A72FA3">
        <w:rPr>
          <w:rFonts w:ascii="Book Antiqua" w:hAnsi="Book Antiqua" w:cs="Times New Roman"/>
          <w:sz w:val="24"/>
          <w:szCs w:val="24"/>
        </w:rPr>
        <w:fldChar w:fldCharType="end"/>
      </w:r>
      <w:r w:rsidR="00B03090" w:rsidRPr="00A72FA3">
        <w:rPr>
          <w:rFonts w:ascii="Book Antiqua" w:hAnsi="Book Antiqua" w:cs="Times New Roman"/>
          <w:sz w:val="24"/>
          <w:szCs w:val="24"/>
        </w:rPr>
        <w:t>. This implies that</w:t>
      </w:r>
      <w:r w:rsidR="00AE4C9B" w:rsidRPr="00A72FA3">
        <w:rPr>
          <w:rFonts w:ascii="Book Antiqua" w:hAnsi="Book Antiqua" w:cs="Times New Roman"/>
          <w:sz w:val="24"/>
          <w:szCs w:val="24"/>
        </w:rPr>
        <w:t xml:space="preserve"> it will be important to concentrate the attention on </w:t>
      </w:r>
      <w:r w:rsidR="00B03090" w:rsidRPr="00A72FA3">
        <w:rPr>
          <w:rFonts w:ascii="Book Antiqua" w:hAnsi="Book Antiqua" w:cs="Times New Roman"/>
          <w:sz w:val="24"/>
          <w:szCs w:val="24"/>
        </w:rPr>
        <w:t>the development</w:t>
      </w:r>
      <w:r w:rsidR="00AE4C9B" w:rsidRPr="00A72FA3">
        <w:rPr>
          <w:rFonts w:ascii="Book Antiqua" w:hAnsi="Book Antiqua" w:cs="Times New Roman"/>
          <w:sz w:val="24"/>
          <w:szCs w:val="24"/>
        </w:rPr>
        <w:t xml:space="preserve"> of delivery systems suited for the intra-arterial administration rather the </w:t>
      </w:r>
      <w:proofErr w:type="gramStart"/>
      <w:r w:rsidR="009933A6" w:rsidRPr="00A72FA3">
        <w:rPr>
          <w:rFonts w:ascii="Book Antiqua" w:hAnsi="Book Antiqua" w:cs="Times New Roman"/>
          <w:sz w:val="24"/>
          <w:szCs w:val="24"/>
        </w:rPr>
        <w:t>i</w:t>
      </w:r>
      <w:r w:rsidR="00AE4C9B" w:rsidRPr="00A72FA3">
        <w:rPr>
          <w:rFonts w:ascii="Book Antiqua" w:hAnsi="Book Antiqua" w:cs="Times New Roman"/>
          <w:sz w:val="24"/>
          <w:szCs w:val="24"/>
        </w:rPr>
        <w:t>v</w:t>
      </w:r>
      <w:proofErr w:type="gramEnd"/>
      <w:r w:rsidR="00AE4C9B" w:rsidRPr="00A72FA3">
        <w:rPr>
          <w:rFonts w:ascii="Book Antiqua" w:hAnsi="Book Antiqua" w:cs="Times New Roman"/>
          <w:sz w:val="24"/>
          <w:szCs w:val="24"/>
        </w:rPr>
        <w:t>.</w:t>
      </w:r>
    </w:p>
    <w:p w:rsidR="000370FF" w:rsidRPr="00A72FA3" w:rsidRDefault="00E85454" w:rsidP="00935CD8">
      <w:pPr>
        <w:adjustRightInd w:val="0"/>
        <w:snapToGrid w:val="0"/>
        <w:spacing w:after="0" w:line="360" w:lineRule="auto"/>
        <w:ind w:firstLineChars="100" w:firstLine="240"/>
        <w:jc w:val="both"/>
        <w:rPr>
          <w:rFonts w:ascii="Book Antiqua" w:eastAsiaTheme="minorEastAsia" w:hAnsi="Book Antiqua" w:cs="Times New Roman"/>
          <w:sz w:val="24"/>
          <w:szCs w:val="24"/>
          <w:lang w:eastAsia="zh-CN"/>
        </w:rPr>
      </w:pPr>
      <w:r w:rsidRPr="00A72FA3">
        <w:rPr>
          <w:rFonts w:ascii="Book Antiqua" w:hAnsi="Book Antiqua" w:cs="Times New Roman"/>
          <w:sz w:val="24"/>
          <w:szCs w:val="24"/>
        </w:rPr>
        <w:t>In conclusion, despite further improvements in the use of siRNA/</w:t>
      </w:r>
      <w:r w:rsidR="008934EF" w:rsidRPr="00A72FA3">
        <w:rPr>
          <w:rFonts w:ascii="Book Antiqua" w:hAnsi="Book Antiqua" w:cs="Times New Roman"/>
          <w:sz w:val="24"/>
          <w:szCs w:val="24"/>
        </w:rPr>
        <w:t>miRNAs</w:t>
      </w:r>
      <w:r w:rsidRPr="00A72FA3">
        <w:rPr>
          <w:rFonts w:ascii="Book Antiqua" w:hAnsi="Book Antiqua" w:cs="Times New Roman"/>
          <w:sz w:val="24"/>
          <w:szCs w:val="24"/>
        </w:rPr>
        <w:t xml:space="preserve"> as potential novel anti HCC drugs</w:t>
      </w:r>
      <w:r w:rsidR="00EE75A9" w:rsidRPr="00A72FA3">
        <w:rPr>
          <w:rFonts w:ascii="Book Antiqua" w:hAnsi="Book Antiqua" w:cs="Times New Roman"/>
          <w:sz w:val="24"/>
          <w:szCs w:val="24"/>
        </w:rPr>
        <w:t xml:space="preserve"> are necessary</w:t>
      </w:r>
      <w:r w:rsidRPr="00A72FA3">
        <w:rPr>
          <w:rFonts w:ascii="Book Antiqua" w:hAnsi="Book Antiqua" w:cs="Times New Roman"/>
          <w:sz w:val="24"/>
          <w:szCs w:val="24"/>
        </w:rPr>
        <w:t>, the progresses achieved in the last years</w:t>
      </w:r>
      <w:r w:rsidR="00EE75A9" w:rsidRPr="00A72FA3">
        <w:rPr>
          <w:rFonts w:ascii="Book Antiqua" w:hAnsi="Book Antiqua" w:cs="Times New Roman"/>
          <w:sz w:val="24"/>
          <w:szCs w:val="24"/>
        </w:rPr>
        <w:t xml:space="preserve"> fully justify further efforts</w:t>
      </w:r>
      <w:r w:rsidR="00F4133F" w:rsidRPr="00A72FA3">
        <w:rPr>
          <w:rFonts w:ascii="Book Antiqua" w:hAnsi="Book Antiqua" w:cs="Times New Roman"/>
          <w:sz w:val="24"/>
          <w:szCs w:val="24"/>
        </w:rPr>
        <w:t xml:space="preserve"> in the field.</w:t>
      </w:r>
    </w:p>
    <w:p w:rsidR="00326532" w:rsidRPr="00A72FA3" w:rsidRDefault="00326532" w:rsidP="00326532">
      <w:pPr>
        <w:adjustRightInd w:val="0"/>
        <w:snapToGrid w:val="0"/>
        <w:spacing w:after="0" w:line="360" w:lineRule="auto"/>
        <w:jc w:val="both"/>
        <w:rPr>
          <w:rFonts w:ascii="Book Antiqua" w:eastAsiaTheme="minorEastAsia" w:hAnsi="Book Antiqua" w:cs="Times New Roman"/>
          <w:sz w:val="24"/>
          <w:szCs w:val="24"/>
          <w:lang w:eastAsia="zh-CN"/>
        </w:rPr>
      </w:pPr>
      <w:r w:rsidRPr="00A72FA3">
        <w:rPr>
          <w:rFonts w:ascii="Book Antiqua" w:eastAsiaTheme="minorEastAsia" w:hAnsi="Book Antiqua" w:cs="Times New Roman"/>
          <w:sz w:val="24"/>
          <w:szCs w:val="24"/>
          <w:lang w:eastAsia="zh-CN"/>
        </w:rPr>
        <w:br w:type="page"/>
      </w:r>
    </w:p>
    <w:p w:rsidR="000370FF" w:rsidRPr="00A72FA3" w:rsidRDefault="000370FF" w:rsidP="00326532">
      <w:pPr>
        <w:adjustRightInd w:val="0"/>
        <w:snapToGrid w:val="0"/>
        <w:spacing w:after="0" w:line="360" w:lineRule="auto"/>
        <w:jc w:val="both"/>
        <w:rPr>
          <w:rFonts w:ascii="Book Antiqua" w:eastAsiaTheme="minorEastAsia" w:hAnsi="Book Antiqua" w:cs="Times New Roman"/>
          <w:sz w:val="24"/>
          <w:szCs w:val="24"/>
          <w:lang w:eastAsia="zh-CN"/>
        </w:rPr>
      </w:pPr>
    </w:p>
    <w:bookmarkStart w:id="77" w:name="OLE_LINK622"/>
    <w:bookmarkStart w:id="78" w:name="OLE_LINK623"/>
    <w:p w:rsidR="002E463F" w:rsidRPr="00A72FA3" w:rsidRDefault="00EA43EF" w:rsidP="00326532">
      <w:pPr>
        <w:adjustRightInd w:val="0"/>
        <w:snapToGrid w:val="0"/>
        <w:spacing w:after="0" w:line="360" w:lineRule="auto"/>
        <w:jc w:val="both"/>
        <w:rPr>
          <w:rFonts w:ascii="Book Antiqua" w:hAnsi="Book Antiqua" w:cs="Times New Roman"/>
          <w:b/>
          <w:noProof/>
          <w:sz w:val="24"/>
          <w:szCs w:val="24"/>
        </w:rPr>
      </w:pPr>
      <w:r w:rsidRPr="00A72FA3">
        <w:rPr>
          <w:rFonts w:ascii="Book Antiqua" w:hAnsi="Book Antiqua" w:cs="Times New Roman"/>
          <w:sz w:val="24"/>
          <w:szCs w:val="24"/>
        </w:rPr>
        <w:fldChar w:fldCharType="begin"/>
      </w:r>
      <w:r w:rsidRPr="00A72FA3">
        <w:rPr>
          <w:rFonts w:ascii="Book Antiqua" w:hAnsi="Book Antiqua" w:cs="Times New Roman"/>
          <w:sz w:val="24"/>
          <w:szCs w:val="24"/>
        </w:rPr>
        <w:instrText xml:space="preserve"> ADDIN REFMGR.REFLIST </w:instrText>
      </w:r>
      <w:r w:rsidRPr="00A72FA3">
        <w:rPr>
          <w:rFonts w:ascii="Book Antiqua" w:hAnsi="Book Antiqua" w:cs="Times New Roman"/>
          <w:sz w:val="24"/>
          <w:szCs w:val="24"/>
        </w:rPr>
        <w:fldChar w:fldCharType="separate"/>
      </w:r>
      <w:r w:rsidR="009F1611" w:rsidRPr="00A72FA3">
        <w:rPr>
          <w:rFonts w:ascii="Book Antiqua" w:hAnsi="Book Antiqua" w:cs="Times New Roman"/>
          <w:b/>
          <w:noProof/>
          <w:sz w:val="24"/>
          <w:szCs w:val="24"/>
        </w:rPr>
        <w:t>REFERENCE</w:t>
      </w:r>
      <w:r w:rsidR="009F1611" w:rsidRPr="00A72FA3">
        <w:rPr>
          <w:rFonts w:ascii="Book Antiqua" w:eastAsiaTheme="minorEastAsia" w:hAnsi="Book Antiqua" w:cs="Times New Roman"/>
          <w:b/>
          <w:noProof/>
          <w:sz w:val="24"/>
          <w:szCs w:val="24"/>
          <w:lang w:eastAsia="zh-CN"/>
        </w:rPr>
        <w:t>S</w:t>
      </w:r>
      <w:r w:rsidR="009F1611" w:rsidRPr="00A72FA3">
        <w:rPr>
          <w:rFonts w:ascii="Book Antiqua" w:hAnsi="Book Antiqua" w:cs="Times New Roman"/>
          <w:b/>
          <w:noProof/>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8"/>
      </w:tblGrid>
      <w:tr w:rsidR="009F1611" w:rsidRPr="00A72FA3" w:rsidTr="009F1611">
        <w:trPr>
          <w:tblCellSpacing w:w="15" w:type="dxa"/>
        </w:trPr>
        <w:tc>
          <w:tcPr>
            <w:tcW w:w="0" w:type="auto"/>
            <w:vAlign w:val="center"/>
            <w:hideMark/>
          </w:tcPr>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1 </w:t>
            </w:r>
            <w:r w:rsidRPr="00A72FA3">
              <w:rPr>
                <w:rFonts w:ascii="Book Antiqua" w:eastAsia="SimSun" w:hAnsi="Book Antiqua" w:cs="SimSun"/>
                <w:b/>
                <w:bCs/>
                <w:sz w:val="24"/>
                <w:szCs w:val="24"/>
                <w:lang w:eastAsia="zh-CN"/>
              </w:rPr>
              <w:t>El-Serag HB</w:t>
            </w:r>
            <w:r w:rsidRPr="00A72FA3">
              <w:rPr>
                <w:rFonts w:ascii="Book Antiqua" w:eastAsia="SimSun" w:hAnsi="Book Antiqua" w:cs="SimSun"/>
                <w:sz w:val="24"/>
                <w:szCs w:val="24"/>
                <w:lang w:eastAsia="zh-CN"/>
              </w:rPr>
              <w:t xml:space="preserve">, Rudolph KL. Hepatocellular carcinoma: epidemiology and molecular carcinogenesis. </w:t>
            </w:r>
            <w:r w:rsidRPr="00A72FA3">
              <w:rPr>
                <w:rFonts w:ascii="Book Antiqua" w:eastAsia="SimSun" w:hAnsi="Book Antiqua" w:cs="SimSun"/>
                <w:i/>
                <w:iCs/>
                <w:sz w:val="24"/>
                <w:szCs w:val="24"/>
                <w:lang w:eastAsia="zh-CN"/>
              </w:rPr>
              <w:t>Gastroenterology</w:t>
            </w:r>
            <w:r w:rsidRPr="00A72FA3">
              <w:rPr>
                <w:rFonts w:ascii="Book Antiqua" w:eastAsia="SimSun" w:hAnsi="Book Antiqua" w:cs="SimSun"/>
                <w:sz w:val="24"/>
                <w:szCs w:val="24"/>
                <w:lang w:eastAsia="zh-CN"/>
              </w:rPr>
              <w:t xml:space="preserve"> 2007; </w:t>
            </w:r>
            <w:r w:rsidRPr="00A72FA3">
              <w:rPr>
                <w:rFonts w:ascii="Book Antiqua" w:eastAsia="SimSun" w:hAnsi="Book Antiqua" w:cs="SimSun"/>
                <w:b/>
                <w:bCs/>
                <w:sz w:val="24"/>
                <w:szCs w:val="24"/>
                <w:lang w:eastAsia="zh-CN"/>
              </w:rPr>
              <w:t>132</w:t>
            </w:r>
            <w:r w:rsidRPr="00A72FA3">
              <w:rPr>
                <w:rFonts w:ascii="Book Antiqua" w:eastAsia="SimSun" w:hAnsi="Book Antiqua" w:cs="SimSun"/>
                <w:sz w:val="24"/>
                <w:szCs w:val="24"/>
                <w:lang w:eastAsia="zh-CN"/>
              </w:rPr>
              <w:t>: 2557-2576 [PMID: 17570226 DOI: org/10.1053/j.gastro.2007.04.061]</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2 </w:t>
            </w:r>
            <w:r w:rsidRPr="00A72FA3">
              <w:rPr>
                <w:rFonts w:ascii="Book Antiqua" w:eastAsia="SimSun" w:hAnsi="Book Antiqua" w:cs="SimSun"/>
                <w:b/>
                <w:bCs/>
                <w:sz w:val="24"/>
                <w:szCs w:val="24"/>
                <w:lang w:eastAsia="zh-CN"/>
              </w:rPr>
              <w:t>Nordenstedt H</w:t>
            </w:r>
            <w:r w:rsidRPr="00A72FA3">
              <w:rPr>
                <w:rFonts w:ascii="Book Antiqua" w:eastAsia="SimSun" w:hAnsi="Book Antiqua" w:cs="SimSun"/>
                <w:sz w:val="24"/>
                <w:szCs w:val="24"/>
                <w:lang w:eastAsia="zh-CN"/>
              </w:rPr>
              <w:t xml:space="preserve">, White DL, El-Serag HB. The changing pattern of epidemiology in hepatocellular carcinoma. </w:t>
            </w:r>
            <w:r w:rsidRPr="00A72FA3">
              <w:rPr>
                <w:rFonts w:ascii="Book Antiqua" w:eastAsia="SimSun" w:hAnsi="Book Antiqua" w:cs="SimSun"/>
                <w:i/>
                <w:iCs/>
                <w:sz w:val="24"/>
                <w:szCs w:val="24"/>
                <w:lang w:eastAsia="zh-CN"/>
              </w:rPr>
              <w:t>Dig Liver Dis</w:t>
            </w:r>
            <w:r w:rsidRPr="00A72FA3">
              <w:rPr>
                <w:rFonts w:ascii="Book Antiqua" w:eastAsia="SimSun" w:hAnsi="Book Antiqua" w:cs="SimSun"/>
                <w:sz w:val="24"/>
                <w:szCs w:val="24"/>
                <w:lang w:eastAsia="zh-CN"/>
              </w:rPr>
              <w:t xml:space="preserve"> 2010; </w:t>
            </w:r>
            <w:r w:rsidRPr="00A72FA3">
              <w:rPr>
                <w:rFonts w:ascii="Book Antiqua" w:eastAsia="SimSun" w:hAnsi="Book Antiqua" w:cs="SimSun"/>
                <w:b/>
                <w:bCs/>
                <w:sz w:val="24"/>
                <w:szCs w:val="24"/>
                <w:lang w:eastAsia="zh-CN"/>
              </w:rPr>
              <w:t>42 Suppl 3</w:t>
            </w:r>
            <w:r w:rsidRPr="00A72FA3">
              <w:rPr>
                <w:rFonts w:ascii="Book Antiqua" w:eastAsia="SimSun" w:hAnsi="Book Antiqua" w:cs="SimSun"/>
                <w:sz w:val="24"/>
                <w:szCs w:val="24"/>
                <w:lang w:eastAsia="zh-CN"/>
              </w:rPr>
              <w:t>: S206-S214 [PMID: 20547305 DOI: 10.1016/S1590-8658(10)60507-5]</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3 </w:t>
            </w:r>
            <w:r w:rsidRPr="00A72FA3">
              <w:rPr>
                <w:rFonts w:ascii="Book Antiqua" w:eastAsia="SimSun" w:hAnsi="Book Antiqua" w:cs="SimSun"/>
                <w:b/>
                <w:bCs/>
                <w:sz w:val="24"/>
                <w:szCs w:val="24"/>
                <w:lang w:eastAsia="zh-CN"/>
              </w:rPr>
              <w:t>El-Serag HB</w:t>
            </w:r>
            <w:r w:rsidRPr="00A72FA3">
              <w:rPr>
                <w:rFonts w:ascii="Book Antiqua" w:eastAsia="SimSun" w:hAnsi="Book Antiqua" w:cs="SimSun"/>
                <w:sz w:val="24"/>
                <w:szCs w:val="24"/>
                <w:lang w:eastAsia="zh-CN"/>
              </w:rPr>
              <w:t xml:space="preserve">. Hepatocellular carcinoma. </w:t>
            </w:r>
            <w:r w:rsidRPr="00A72FA3">
              <w:rPr>
                <w:rFonts w:ascii="Book Antiqua" w:eastAsia="SimSun" w:hAnsi="Book Antiqua" w:cs="SimSun"/>
                <w:i/>
                <w:iCs/>
                <w:sz w:val="24"/>
                <w:szCs w:val="24"/>
                <w:lang w:eastAsia="zh-CN"/>
              </w:rPr>
              <w:t>N Engl J Med</w:t>
            </w:r>
            <w:r w:rsidRPr="00A72FA3">
              <w:rPr>
                <w:rFonts w:ascii="Book Antiqua" w:eastAsia="SimSun" w:hAnsi="Book Antiqua" w:cs="SimSun"/>
                <w:sz w:val="24"/>
                <w:szCs w:val="24"/>
                <w:lang w:eastAsia="zh-CN"/>
              </w:rPr>
              <w:t xml:space="preserve"> 2011; </w:t>
            </w:r>
            <w:r w:rsidRPr="00A72FA3">
              <w:rPr>
                <w:rFonts w:ascii="Book Antiqua" w:eastAsia="SimSun" w:hAnsi="Book Antiqua" w:cs="SimSun"/>
                <w:b/>
                <w:bCs/>
                <w:sz w:val="24"/>
                <w:szCs w:val="24"/>
                <w:lang w:eastAsia="zh-CN"/>
              </w:rPr>
              <w:t>365</w:t>
            </w:r>
            <w:r w:rsidRPr="00A72FA3">
              <w:rPr>
                <w:rFonts w:ascii="Book Antiqua" w:eastAsia="SimSun" w:hAnsi="Book Antiqua" w:cs="SimSun"/>
                <w:sz w:val="24"/>
                <w:szCs w:val="24"/>
                <w:lang w:eastAsia="zh-CN"/>
              </w:rPr>
              <w:t>: 1118-1127 [PMID: 21992124 DOI: 10.1056/NEJMra1001683]</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4 </w:t>
            </w:r>
            <w:r w:rsidRPr="00A72FA3">
              <w:rPr>
                <w:rFonts w:ascii="Book Antiqua" w:eastAsia="SimSun" w:hAnsi="Book Antiqua" w:cs="SimSun"/>
                <w:b/>
                <w:bCs/>
                <w:sz w:val="24"/>
                <w:szCs w:val="24"/>
                <w:lang w:eastAsia="zh-CN"/>
              </w:rPr>
              <w:t>Colombo M</w:t>
            </w:r>
            <w:r w:rsidRPr="00A72FA3">
              <w:rPr>
                <w:rFonts w:ascii="Book Antiqua" w:eastAsia="SimSun" w:hAnsi="Book Antiqua" w:cs="SimSun"/>
                <w:sz w:val="24"/>
                <w:szCs w:val="24"/>
                <w:lang w:eastAsia="zh-CN"/>
              </w:rPr>
              <w:t xml:space="preserve">. Multidisciplinary approach to hepatocellular carcinoma. Preface. </w:t>
            </w:r>
            <w:r w:rsidRPr="00A72FA3">
              <w:rPr>
                <w:rFonts w:ascii="Book Antiqua" w:eastAsia="SimSun" w:hAnsi="Book Antiqua" w:cs="SimSun"/>
                <w:i/>
                <w:iCs/>
                <w:sz w:val="24"/>
                <w:szCs w:val="24"/>
                <w:lang w:eastAsia="zh-CN"/>
              </w:rPr>
              <w:t>Dig Liver Dis</w:t>
            </w:r>
            <w:r w:rsidRPr="00A72FA3">
              <w:rPr>
                <w:rFonts w:ascii="Book Antiqua" w:eastAsia="SimSun" w:hAnsi="Book Antiqua" w:cs="SimSun"/>
                <w:sz w:val="24"/>
                <w:szCs w:val="24"/>
                <w:lang w:eastAsia="zh-CN"/>
              </w:rPr>
              <w:t xml:space="preserve"> 2010; </w:t>
            </w:r>
            <w:r w:rsidRPr="00A72FA3">
              <w:rPr>
                <w:rFonts w:ascii="Book Antiqua" w:eastAsia="SimSun" w:hAnsi="Book Antiqua" w:cs="SimSun"/>
                <w:b/>
                <w:bCs/>
                <w:sz w:val="24"/>
                <w:szCs w:val="24"/>
                <w:lang w:eastAsia="zh-CN"/>
              </w:rPr>
              <w:t>42 Suppl 3</w:t>
            </w:r>
            <w:r w:rsidRPr="00A72FA3">
              <w:rPr>
                <w:rFonts w:ascii="Book Antiqua" w:eastAsia="SimSun" w:hAnsi="Book Antiqua" w:cs="SimSun"/>
                <w:sz w:val="24"/>
                <w:szCs w:val="24"/>
                <w:lang w:eastAsia="zh-CN"/>
              </w:rPr>
              <w:t>: S205 [PMID: 20547304 DOI: 10.1016/S1590-8658(10)00205-7]</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5 </w:t>
            </w:r>
            <w:r w:rsidRPr="00A72FA3">
              <w:rPr>
                <w:rFonts w:ascii="Book Antiqua" w:eastAsia="SimSun" w:hAnsi="Book Antiqua" w:cs="SimSun"/>
                <w:b/>
                <w:bCs/>
                <w:sz w:val="24"/>
                <w:szCs w:val="24"/>
                <w:lang w:eastAsia="zh-CN"/>
              </w:rPr>
              <w:t>Llovet JM</w:t>
            </w:r>
            <w:r w:rsidRPr="00A72FA3">
              <w:rPr>
                <w:rFonts w:ascii="Book Antiqua" w:eastAsia="SimSun" w:hAnsi="Book Antiqua" w:cs="SimSun"/>
                <w:sz w:val="24"/>
                <w:szCs w:val="24"/>
                <w:lang w:eastAsia="zh-CN"/>
              </w:rPr>
              <w:t xml:space="preserve">,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A72FA3">
              <w:rPr>
                <w:rFonts w:ascii="Book Antiqua" w:eastAsia="SimSun" w:hAnsi="Book Antiqua" w:cs="SimSun"/>
                <w:i/>
                <w:iCs/>
                <w:sz w:val="24"/>
                <w:szCs w:val="24"/>
                <w:lang w:eastAsia="zh-CN"/>
              </w:rPr>
              <w:t>N Engl J Med</w:t>
            </w:r>
            <w:r w:rsidRPr="00A72FA3">
              <w:rPr>
                <w:rFonts w:ascii="Book Antiqua" w:eastAsia="SimSun" w:hAnsi="Book Antiqua" w:cs="SimSun"/>
                <w:sz w:val="24"/>
                <w:szCs w:val="24"/>
                <w:lang w:eastAsia="zh-CN"/>
              </w:rPr>
              <w:t xml:space="preserve"> 2008; </w:t>
            </w:r>
            <w:r w:rsidRPr="00A72FA3">
              <w:rPr>
                <w:rFonts w:ascii="Book Antiqua" w:eastAsia="SimSun" w:hAnsi="Book Antiqua" w:cs="SimSun"/>
                <w:b/>
                <w:bCs/>
                <w:sz w:val="24"/>
                <w:szCs w:val="24"/>
                <w:lang w:eastAsia="zh-CN"/>
              </w:rPr>
              <w:t>359</w:t>
            </w:r>
            <w:r w:rsidRPr="00A72FA3">
              <w:rPr>
                <w:rFonts w:ascii="Book Antiqua" w:eastAsia="SimSun" w:hAnsi="Book Antiqua" w:cs="SimSun"/>
                <w:sz w:val="24"/>
                <w:szCs w:val="24"/>
                <w:lang w:eastAsia="zh-CN"/>
              </w:rPr>
              <w:t>: 378-390 [PMID: 18650514 DOI: 10.1056/NEJMoa0708857]</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6 </w:t>
            </w:r>
            <w:r w:rsidRPr="00A72FA3">
              <w:rPr>
                <w:rFonts w:ascii="Book Antiqua" w:eastAsia="SimSun" w:hAnsi="Book Antiqua" w:cs="SimSun"/>
                <w:b/>
                <w:bCs/>
                <w:sz w:val="24"/>
                <w:szCs w:val="24"/>
                <w:lang w:eastAsia="zh-CN"/>
              </w:rPr>
              <w:t>Grassi G</w:t>
            </w:r>
            <w:r w:rsidRPr="00A72FA3">
              <w:rPr>
                <w:rFonts w:ascii="Book Antiqua" w:eastAsia="SimSun" w:hAnsi="Book Antiqua" w:cs="SimSun"/>
                <w:sz w:val="24"/>
                <w:szCs w:val="24"/>
                <w:lang w:eastAsia="zh-CN"/>
              </w:rPr>
              <w:t xml:space="preserve">, Dawson P, Guarnieri G, Kandolf R, Grassi M. Therapeutic potential of hammerhead ribozymes in the treatment of hyper-proliferative diseases. </w:t>
            </w:r>
            <w:r w:rsidRPr="00A72FA3">
              <w:rPr>
                <w:rFonts w:ascii="Book Antiqua" w:eastAsia="SimSun" w:hAnsi="Book Antiqua" w:cs="SimSun"/>
                <w:i/>
                <w:iCs/>
                <w:sz w:val="24"/>
                <w:szCs w:val="24"/>
                <w:lang w:eastAsia="zh-CN"/>
              </w:rPr>
              <w:t>Curr Pharm Biotechnol</w:t>
            </w:r>
            <w:r w:rsidRPr="00A72FA3">
              <w:rPr>
                <w:rFonts w:ascii="Book Antiqua" w:eastAsia="SimSun" w:hAnsi="Book Antiqua" w:cs="SimSun"/>
                <w:sz w:val="24"/>
                <w:szCs w:val="24"/>
                <w:lang w:eastAsia="zh-CN"/>
              </w:rPr>
              <w:t xml:space="preserve"> 2004; </w:t>
            </w:r>
            <w:r w:rsidRPr="00A72FA3">
              <w:rPr>
                <w:rFonts w:ascii="Book Antiqua" w:eastAsia="SimSun" w:hAnsi="Book Antiqua" w:cs="SimSun"/>
                <w:b/>
                <w:bCs/>
                <w:sz w:val="24"/>
                <w:szCs w:val="24"/>
                <w:lang w:eastAsia="zh-CN"/>
              </w:rPr>
              <w:t>5</w:t>
            </w:r>
            <w:r w:rsidRPr="00A72FA3">
              <w:rPr>
                <w:rFonts w:ascii="Book Antiqua" w:eastAsia="SimSun" w:hAnsi="Book Antiqua" w:cs="SimSun"/>
                <w:sz w:val="24"/>
                <w:szCs w:val="24"/>
                <w:lang w:eastAsia="zh-CN"/>
              </w:rPr>
              <w:t>: 369-386 [PMID: 15320768 DOI: 10.2174/1389201043376760]</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7 </w:t>
            </w:r>
            <w:r w:rsidR="00240BC4" w:rsidRPr="00A72FA3">
              <w:rPr>
                <w:rFonts w:ascii="Book Antiqua" w:eastAsia="SimSun" w:hAnsi="Book Antiqua" w:cs="SimSun"/>
                <w:b/>
                <w:sz w:val="24"/>
                <w:szCs w:val="24"/>
                <w:lang w:eastAsia="zh-CN"/>
              </w:rPr>
              <w:t>Grassi M</w:t>
            </w:r>
            <w:r w:rsidR="00240BC4" w:rsidRPr="00A72FA3">
              <w:rPr>
                <w:rFonts w:ascii="Book Antiqua" w:eastAsia="SimSun" w:hAnsi="Book Antiqua" w:cs="SimSun"/>
                <w:sz w:val="24"/>
                <w:szCs w:val="24"/>
                <w:lang w:eastAsia="zh-CN"/>
              </w:rPr>
              <w:t>, Cavallaro G, Scirè S, Scaggiante B, Dapas B, Farra R, Baiz D, Giansante C, Guarnieri G, Perin D, Grassi G</w:t>
            </w:r>
            <w:r w:rsidRPr="00A72FA3">
              <w:rPr>
                <w:rFonts w:ascii="Book Antiqua" w:eastAsia="SimSun" w:hAnsi="Book Antiqua" w:cs="SimSun"/>
                <w:sz w:val="24"/>
                <w:szCs w:val="24"/>
                <w:lang w:eastAsia="zh-CN"/>
              </w:rPr>
              <w:t xml:space="preserve">. Current Strategies to Improve the Efficacy and the Delivery of Nucleic Acid Based Drugs. </w:t>
            </w:r>
            <w:bookmarkStart w:id="79" w:name="OLE_LINK638"/>
            <w:bookmarkStart w:id="80" w:name="OLE_LINK641"/>
            <w:bookmarkStart w:id="81" w:name="OLE_LINK642"/>
            <w:bookmarkStart w:id="82" w:name="OLE_LINK643"/>
            <w:r w:rsidR="00FE5D99" w:rsidRPr="00A72FA3">
              <w:rPr>
                <w:rFonts w:ascii="Book Antiqua" w:eastAsia="SimSun" w:hAnsi="Book Antiqua" w:cs="SimSun"/>
                <w:i/>
                <w:sz w:val="24"/>
                <w:szCs w:val="24"/>
                <w:lang w:eastAsia="zh-CN"/>
              </w:rPr>
              <w:t>Curr Signal Transduct Ther</w:t>
            </w:r>
            <w:r w:rsidR="00240BC4" w:rsidRPr="00A72FA3">
              <w:rPr>
                <w:rFonts w:ascii="Book Antiqua" w:eastAsia="SimSun" w:hAnsi="Book Antiqua" w:cs="SimSun"/>
                <w:sz w:val="24"/>
                <w:szCs w:val="24"/>
                <w:lang w:eastAsia="zh-CN"/>
              </w:rPr>
              <w:t xml:space="preserve"> </w:t>
            </w:r>
            <w:bookmarkEnd w:id="79"/>
            <w:bookmarkEnd w:id="80"/>
            <w:r w:rsidR="00240BC4" w:rsidRPr="00A72FA3">
              <w:rPr>
                <w:rFonts w:ascii="Book Antiqua" w:eastAsia="SimSun" w:hAnsi="Book Antiqua" w:cs="SimSun"/>
                <w:sz w:val="24"/>
                <w:szCs w:val="24"/>
                <w:lang w:eastAsia="zh-CN"/>
              </w:rPr>
              <w:t xml:space="preserve">2010; </w:t>
            </w:r>
            <w:bookmarkStart w:id="83" w:name="OLE_LINK644"/>
            <w:bookmarkStart w:id="84" w:name="OLE_LINK646"/>
            <w:r w:rsidR="00240BC4" w:rsidRPr="00A72FA3">
              <w:rPr>
                <w:rFonts w:ascii="Book Antiqua" w:eastAsia="SimSun" w:hAnsi="Book Antiqua" w:cs="SimSun"/>
                <w:b/>
                <w:sz w:val="24"/>
                <w:szCs w:val="24"/>
                <w:lang w:eastAsia="zh-CN"/>
              </w:rPr>
              <w:t>5</w:t>
            </w:r>
            <w:r w:rsidR="00240BC4" w:rsidRPr="00A72FA3">
              <w:rPr>
                <w:rFonts w:ascii="Book Antiqua" w:eastAsia="SimSun" w:hAnsi="Book Antiqua" w:cs="SimSun"/>
                <w:sz w:val="24"/>
                <w:szCs w:val="24"/>
                <w:lang w:eastAsia="zh-CN"/>
              </w:rPr>
              <w:t>: 92-120</w:t>
            </w:r>
            <w:bookmarkEnd w:id="81"/>
            <w:bookmarkEnd w:id="82"/>
            <w:r w:rsidRPr="00A72FA3">
              <w:rPr>
                <w:rFonts w:ascii="Book Antiqua" w:eastAsia="SimSun" w:hAnsi="Book Antiqua" w:cs="SimSun"/>
                <w:sz w:val="24"/>
                <w:szCs w:val="24"/>
                <w:lang w:eastAsia="zh-CN"/>
              </w:rPr>
              <w:t xml:space="preserve"> </w:t>
            </w:r>
            <w:bookmarkEnd w:id="83"/>
            <w:bookmarkEnd w:id="84"/>
            <w:r w:rsidR="00240BC4" w:rsidRPr="00A72FA3">
              <w:rPr>
                <w:rFonts w:ascii="Book Antiqua" w:eastAsia="SimSun" w:hAnsi="Book Antiqua" w:cs="SimSun"/>
                <w:sz w:val="24"/>
                <w:szCs w:val="24"/>
                <w:lang w:eastAsia="zh-CN"/>
              </w:rPr>
              <w:t>[</w:t>
            </w:r>
            <w:r w:rsidRPr="00A72FA3">
              <w:rPr>
                <w:rFonts w:ascii="Book Antiqua" w:eastAsia="SimSun" w:hAnsi="Book Antiqua" w:cs="SimSun"/>
                <w:sz w:val="24"/>
                <w:szCs w:val="24"/>
                <w:lang w:eastAsia="zh-CN"/>
              </w:rPr>
              <w:t>DOI: 10.2174/157436210791112163</w:t>
            </w:r>
            <w:r w:rsidR="00240BC4" w:rsidRPr="00A72FA3">
              <w:rPr>
                <w:rFonts w:ascii="Book Antiqua" w:eastAsia="SimSun" w:hAnsi="Book Antiqua" w:cs="SimSun"/>
                <w:sz w:val="24"/>
                <w:szCs w:val="24"/>
                <w:lang w:eastAsia="zh-CN"/>
              </w:rPr>
              <w:t>]</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8 </w:t>
            </w:r>
            <w:r w:rsidRPr="00A72FA3">
              <w:rPr>
                <w:rFonts w:ascii="Book Antiqua" w:eastAsia="SimSun" w:hAnsi="Book Antiqua" w:cs="SimSun"/>
                <w:b/>
                <w:bCs/>
                <w:sz w:val="24"/>
                <w:szCs w:val="24"/>
                <w:lang w:eastAsia="zh-CN"/>
              </w:rPr>
              <w:t>Scaggiante B</w:t>
            </w:r>
            <w:r w:rsidRPr="00A72FA3">
              <w:rPr>
                <w:rFonts w:ascii="Book Antiqua" w:eastAsia="SimSun" w:hAnsi="Book Antiqua" w:cs="SimSun"/>
                <w:sz w:val="24"/>
                <w:szCs w:val="24"/>
                <w:lang w:eastAsia="zh-CN"/>
              </w:rPr>
              <w:t xml:space="preserve">, Dapas B, Farra R, Grassi M, Pozzato G, Giansante C, Fiotti N, Grassi G. Improving siRNA bio-distribution and minimizing side effects. </w:t>
            </w:r>
            <w:r w:rsidRPr="00A72FA3">
              <w:rPr>
                <w:rFonts w:ascii="Book Antiqua" w:eastAsia="SimSun" w:hAnsi="Book Antiqua" w:cs="SimSun"/>
                <w:i/>
                <w:iCs/>
                <w:sz w:val="24"/>
                <w:szCs w:val="24"/>
                <w:lang w:eastAsia="zh-CN"/>
              </w:rPr>
              <w:t>Curr Drug Metab</w:t>
            </w:r>
            <w:r w:rsidRPr="00A72FA3">
              <w:rPr>
                <w:rFonts w:ascii="Book Antiqua" w:eastAsia="SimSun" w:hAnsi="Book Antiqua" w:cs="SimSun"/>
                <w:sz w:val="24"/>
                <w:szCs w:val="24"/>
                <w:lang w:eastAsia="zh-CN"/>
              </w:rPr>
              <w:t xml:space="preserve"> 2011; </w:t>
            </w:r>
            <w:r w:rsidRPr="00A72FA3">
              <w:rPr>
                <w:rFonts w:ascii="Book Antiqua" w:eastAsia="SimSun" w:hAnsi="Book Antiqua" w:cs="SimSun"/>
                <w:b/>
                <w:bCs/>
                <w:sz w:val="24"/>
                <w:szCs w:val="24"/>
                <w:lang w:eastAsia="zh-CN"/>
              </w:rPr>
              <w:t>12</w:t>
            </w:r>
            <w:r w:rsidRPr="00A72FA3">
              <w:rPr>
                <w:rFonts w:ascii="Book Antiqua" w:eastAsia="SimSun" w:hAnsi="Book Antiqua" w:cs="SimSun"/>
                <w:sz w:val="24"/>
                <w:szCs w:val="24"/>
                <w:lang w:eastAsia="zh-CN"/>
              </w:rPr>
              <w:t>: 11-23 [PMID: 21222588 DOI: 10.2174/138920011794520017]</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9 </w:t>
            </w:r>
            <w:r w:rsidRPr="00A72FA3">
              <w:rPr>
                <w:rFonts w:ascii="Book Antiqua" w:eastAsia="SimSun" w:hAnsi="Book Antiqua" w:cs="SimSun"/>
                <w:b/>
                <w:bCs/>
                <w:sz w:val="24"/>
                <w:szCs w:val="24"/>
                <w:lang w:eastAsia="zh-CN"/>
              </w:rPr>
              <w:t>Dapas B</w:t>
            </w:r>
            <w:r w:rsidRPr="00A72FA3">
              <w:rPr>
                <w:rFonts w:ascii="Book Antiqua" w:eastAsia="SimSun" w:hAnsi="Book Antiqua" w:cs="SimSun"/>
                <w:sz w:val="24"/>
                <w:szCs w:val="24"/>
                <w:lang w:eastAsia="zh-CN"/>
              </w:rPr>
              <w:t xml:space="preserve">, Farra R, Grassi M, Giansante C, Fiotti N, Uxa L, Rainaldi G, Mercatanti A, Colombatti A, Spessotto P, Lacovich V, Guarnieri G, Grassi G. Role of E2F1-cyclin E1-cyclin E2 circuit in human coronary smooth muscle cell proliferation and therapeutic potential of its downregulation by siRNAs. </w:t>
            </w:r>
            <w:r w:rsidRPr="00A72FA3">
              <w:rPr>
                <w:rFonts w:ascii="Book Antiqua" w:eastAsia="SimSun" w:hAnsi="Book Antiqua" w:cs="SimSun"/>
                <w:i/>
                <w:iCs/>
                <w:sz w:val="24"/>
                <w:szCs w:val="24"/>
                <w:lang w:eastAsia="zh-CN"/>
              </w:rPr>
              <w:t>Mol Med</w:t>
            </w:r>
            <w:r w:rsidRPr="00A72FA3">
              <w:rPr>
                <w:rFonts w:ascii="Book Antiqua" w:eastAsia="SimSun" w:hAnsi="Book Antiqua" w:cs="SimSun"/>
                <w:sz w:val="24"/>
                <w:szCs w:val="24"/>
                <w:lang w:eastAsia="zh-CN"/>
              </w:rPr>
              <w:t xml:space="preserve"> 2009; </w:t>
            </w:r>
            <w:r w:rsidRPr="00A72FA3">
              <w:rPr>
                <w:rFonts w:ascii="Book Antiqua" w:eastAsia="SimSun" w:hAnsi="Book Antiqua" w:cs="SimSun"/>
                <w:b/>
                <w:bCs/>
                <w:sz w:val="24"/>
                <w:szCs w:val="24"/>
                <w:lang w:eastAsia="zh-CN"/>
              </w:rPr>
              <w:t>15</w:t>
            </w:r>
            <w:r w:rsidRPr="00A72FA3">
              <w:rPr>
                <w:rFonts w:ascii="Book Antiqua" w:eastAsia="SimSun" w:hAnsi="Book Antiqua" w:cs="SimSun"/>
                <w:sz w:val="24"/>
                <w:szCs w:val="24"/>
                <w:lang w:eastAsia="zh-CN"/>
              </w:rPr>
              <w:t xml:space="preserve">: 297-306 [PMID: 19603101 </w:t>
            </w:r>
            <w:r w:rsidRPr="00A72FA3">
              <w:rPr>
                <w:rFonts w:ascii="Book Antiqua" w:eastAsia="SimSun" w:hAnsi="Book Antiqua" w:cs="SimSun"/>
                <w:sz w:val="24"/>
                <w:szCs w:val="24"/>
                <w:lang w:eastAsia="zh-CN"/>
              </w:rPr>
              <w:lastRenderedPageBreak/>
              <w:t>DOI: 10.2119/molmed.2009.00030]</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10 </w:t>
            </w:r>
            <w:r w:rsidRPr="00A72FA3">
              <w:rPr>
                <w:rFonts w:ascii="Book Antiqua" w:eastAsia="SimSun" w:hAnsi="Book Antiqua" w:cs="SimSun"/>
                <w:b/>
                <w:bCs/>
                <w:sz w:val="24"/>
                <w:szCs w:val="24"/>
                <w:lang w:eastAsia="zh-CN"/>
              </w:rPr>
              <w:t>Farra R</w:t>
            </w:r>
            <w:r w:rsidRPr="00A72FA3">
              <w:rPr>
                <w:rFonts w:ascii="Book Antiqua" w:eastAsia="SimSun" w:hAnsi="Book Antiqua" w:cs="SimSun"/>
                <w:sz w:val="24"/>
                <w:szCs w:val="24"/>
                <w:lang w:eastAsia="zh-CN"/>
              </w:rPr>
              <w:t xml:space="preserve">, Dapas B, Pozzato G, Scaggiante B, Agostini F, Zennaro C, Grassi M, Rosso N, Giansante C, Fiotti N, Grassi G. Effects of E2F1-cyclin E1-E2 circuit down regulation in hepatocellular carcinoma cells. </w:t>
            </w:r>
            <w:r w:rsidRPr="00A72FA3">
              <w:rPr>
                <w:rFonts w:ascii="Book Antiqua" w:eastAsia="SimSun" w:hAnsi="Book Antiqua" w:cs="SimSun"/>
                <w:i/>
                <w:iCs/>
                <w:sz w:val="24"/>
                <w:szCs w:val="24"/>
                <w:lang w:eastAsia="zh-CN"/>
              </w:rPr>
              <w:t>Dig Liver Dis</w:t>
            </w:r>
            <w:r w:rsidRPr="00A72FA3">
              <w:rPr>
                <w:rFonts w:ascii="Book Antiqua" w:eastAsia="SimSun" w:hAnsi="Book Antiqua" w:cs="SimSun"/>
                <w:sz w:val="24"/>
                <w:szCs w:val="24"/>
                <w:lang w:eastAsia="zh-CN"/>
              </w:rPr>
              <w:t xml:space="preserve"> 2011; </w:t>
            </w:r>
            <w:r w:rsidRPr="00A72FA3">
              <w:rPr>
                <w:rFonts w:ascii="Book Antiqua" w:eastAsia="SimSun" w:hAnsi="Book Antiqua" w:cs="SimSun"/>
                <w:b/>
                <w:bCs/>
                <w:sz w:val="24"/>
                <w:szCs w:val="24"/>
                <w:lang w:eastAsia="zh-CN"/>
              </w:rPr>
              <w:t>43</w:t>
            </w:r>
            <w:r w:rsidRPr="00A72FA3">
              <w:rPr>
                <w:rFonts w:ascii="Book Antiqua" w:eastAsia="SimSun" w:hAnsi="Book Antiqua" w:cs="SimSun"/>
                <w:sz w:val="24"/>
                <w:szCs w:val="24"/>
                <w:lang w:eastAsia="zh-CN"/>
              </w:rPr>
              <w:t>: 1006-1014 [PMID: 21831731 DOI: 10.1016/j.dld.2011.07.007]</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11 </w:t>
            </w:r>
            <w:r w:rsidRPr="00A72FA3">
              <w:rPr>
                <w:rFonts w:ascii="Book Antiqua" w:eastAsia="SimSun" w:hAnsi="Book Antiqua" w:cs="SimSun"/>
                <w:b/>
                <w:bCs/>
                <w:sz w:val="24"/>
                <w:szCs w:val="24"/>
                <w:lang w:eastAsia="zh-CN"/>
              </w:rPr>
              <w:t>Werth D</w:t>
            </w:r>
            <w:r w:rsidRPr="00A72FA3">
              <w:rPr>
                <w:rFonts w:ascii="Book Antiqua" w:eastAsia="SimSun" w:hAnsi="Book Antiqua" w:cs="SimSun"/>
                <w:sz w:val="24"/>
                <w:szCs w:val="24"/>
                <w:lang w:eastAsia="zh-CN"/>
              </w:rPr>
              <w:t xml:space="preserve">, Grassi G, Konjer N, Dapas B, Farra R, Giansante C, Kandolf R, Guarnieri G, Nordheim A, Heidenreich O. Proliferation of human primary vascular smooth muscle cells depends on serum response factor. </w:t>
            </w:r>
            <w:r w:rsidRPr="00A72FA3">
              <w:rPr>
                <w:rFonts w:ascii="Book Antiqua" w:eastAsia="SimSun" w:hAnsi="Book Antiqua" w:cs="SimSun"/>
                <w:i/>
                <w:iCs/>
                <w:sz w:val="24"/>
                <w:szCs w:val="24"/>
                <w:lang w:eastAsia="zh-CN"/>
              </w:rPr>
              <w:t>Eur J Cell Biol</w:t>
            </w:r>
            <w:r w:rsidRPr="00A72FA3">
              <w:rPr>
                <w:rFonts w:ascii="Book Antiqua" w:eastAsia="SimSun" w:hAnsi="Book Antiqua" w:cs="SimSun"/>
                <w:sz w:val="24"/>
                <w:szCs w:val="24"/>
                <w:lang w:eastAsia="zh-CN"/>
              </w:rPr>
              <w:t xml:space="preserve"> 2010; </w:t>
            </w:r>
            <w:r w:rsidRPr="00A72FA3">
              <w:rPr>
                <w:rFonts w:ascii="Book Antiqua" w:eastAsia="SimSun" w:hAnsi="Book Antiqua" w:cs="SimSun"/>
                <w:b/>
                <w:bCs/>
                <w:sz w:val="24"/>
                <w:szCs w:val="24"/>
                <w:lang w:eastAsia="zh-CN"/>
              </w:rPr>
              <w:t>89</w:t>
            </w:r>
            <w:r w:rsidRPr="00A72FA3">
              <w:rPr>
                <w:rFonts w:ascii="Book Antiqua" w:eastAsia="SimSun" w:hAnsi="Book Antiqua" w:cs="SimSun"/>
                <w:sz w:val="24"/>
                <w:szCs w:val="24"/>
                <w:lang w:eastAsia="zh-CN"/>
              </w:rPr>
              <w:t>: 216-224 [PMID: 20096952 DO</w:t>
            </w:r>
            <w:r w:rsidR="000370FF" w:rsidRPr="00A72FA3">
              <w:rPr>
                <w:rFonts w:ascii="Book Antiqua" w:eastAsia="SimSun" w:hAnsi="Book Antiqua" w:cs="SimSun"/>
                <w:sz w:val="24"/>
                <w:szCs w:val="24"/>
                <w:lang w:eastAsia="zh-CN"/>
              </w:rPr>
              <w:t>I: 10.1016/j.ejcb.2009.12.002</w:t>
            </w:r>
            <w:r w:rsidRPr="00A72FA3">
              <w:rPr>
                <w:rFonts w:ascii="Book Antiqua" w:eastAsia="SimSun" w:hAnsi="Book Antiqua" w:cs="SimSun"/>
                <w:sz w:val="24"/>
                <w:szCs w:val="24"/>
                <w:lang w:eastAsia="zh-CN"/>
              </w:rPr>
              <w:t>]</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12 </w:t>
            </w:r>
            <w:r w:rsidRPr="00A72FA3">
              <w:rPr>
                <w:rFonts w:ascii="Book Antiqua" w:eastAsia="SimSun" w:hAnsi="Book Antiqua" w:cs="SimSun"/>
                <w:b/>
                <w:bCs/>
                <w:sz w:val="24"/>
                <w:szCs w:val="24"/>
                <w:lang w:eastAsia="zh-CN"/>
              </w:rPr>
              <w:t>Farra R</w:t>
            </w:r>
            <w:r w:rsidRPr="00A72FA3">
              <w:rPr>
                <w:rFonts w:ascii="Book Antiqua" w:eastAsia="SimSun" w:hAnsi="Book Antiqua" w:cs="SimSun"/>
                <w:sz w:val="24"/>
                <w:szCs w:val="24"/>
                <w:lang w:eastAsia="zh-CN"/>
              </w:rPr>
              <w:t xml:space="preserve">, Dapas B, Pozzato G, Giansante C, Heidenreich O, Uxa L, Zennaro C, Guarnieri G, Grassi G. Serum response factor depletion affects the proliferation of the hepatocellular carcinoma cells HepG2 and JHH6. </w:t>
            </w:r>
            <w:r w:rsidRPr="00A72FA3">
              <w:rPr>
                <w:rFonts w:ascii="Book Antiqua" w:eastAsia="SimSun" w:hAnsi="Book Antiqua" w:cs="SimSun"/>
                <w:i/>
                <w:iCs/>
                <w:sz w:val="24"/>
                <w:szCs w:val="24"/>
                <w:lang w:eastAsia="zh-CN"/>
              </w:rPr>
              <w:t>Biochimie</w:t>
            </w:r>
            <w:r w:rsidRPr="00A72FA3">
              <w:rPr>
                <w:rFonts w:ascii="Book Antiqua" w:eastAsia="SimSun" w:hAnsi="Book Antiqua" w:cs="SimSun"/>
                <w:sz w:val="24"/>
                <w:szCs w:val="24"/>
                <w:lang w:eastAsia="zh-CN"/>
              </w:rPr>
              <w:t xml:space="preserve"> 2010; </w:t>
            </w:r>
            <w:r w:rsidRPr="00A72FA3">
              <w:rPr>
                <w:rFonts w:ascii="Book Antiqua" w:eastAsia="SimSun" w:hAnsi="Book Antiqua" w:cs="SimSun"/>
                <w:b/>
                <w:bCs/>
                <w:sz w:val="24"/>
                <w:szCs w:val="24"/>
                <w:lang w:eastAsia="zh-CN"/>
              </w:rPr>
              <w:t>92</w:t>
            </w:r>
            <w:r w:rsidRPr="00A72FA3">
              <w:rPr>
                <w:rFonts w:ascii="Book Antiqua" w:eastAsia="SimSun" w:hAnsi="Book Antiqua" w:cs="SimSun"/>
                <w:sz w:val="24"/>
                <w:szCs w:val="24"/>
                <w:lang w:eastAsia="zh-CN"/>
              </w:rPr>
              <w:t>: 455-463 [PMID: 20144681 DOI: 10.1016/j.biochi.2010.01.007]</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13 </w:t>
            </w:r>
            <w:r w:rsidRPr="00A72FA3">
              <w:rPr>
                <w:rFonts w:ascii="Book Antiqua" w:eastAsia="SimSun" w:hAnsi="Book Antiqua" w:cs="SimSun"/>
                <w:b/>
                <w:bCs/>
                <w:sz w:val="24"/>
                <w:szCs w:val="24"/>
                <w:lang w:eastAsia="zh-CN"/>
              </w:rPr>
              <w:t>Lang C</w:t>
            </w:r>
            <w:r w:rsidRPr="00A72FA3">
              <w:rPr>
                <w:rFonts w:ascii="Book Antiqua" w:eastAsia="SimSun" w:hAnsi="Book Antiqua" w:cs="SimSun"/>
                <w:sz w:val="24"/>
                <w:szCs w:val="24"/>
                <w:lang w:eastAsia="zh-CN"/>
              </w:rPr>
              <w:t xml:space="preserve">, Sauter M, Szalay G, Racchi G, Grassi G, Rainaldi G, Mercatanti A, Lang F, Kandolf R, Klingel K. Connective tissue growth factor: a crucial cytokine-mediating cardiac fibrosis in ongoing enterovirus myocarditis. </w:t>
            </w:r>
            <w:r w:rsidRPr="00A72FA3">
              <w:rPr>
                <w:rFonts w:ascii="Book Antiqua" w:eastAsia="SimSun" w:hAnsi="Book Antiqua" w:cs="SimSun"/>
                <w:i/>
                <w:iCs/>
                <w:sz w:val="24"/>
                <w:szCs w:val="24"/>
                <w:lang w:eastAsia="zh-CN"/>
              </w:rPr>
              <w:t>J Mol Med (Berl)</w:t>
            </w:r>
            <w:r w:rsidRPr="00A72FA3">
              <w:rPr>
                <w:rFonts w:ascii="Book Antiqua" w:eastAsia="SimSun" w:hAnsi="Book Antiqua" w:cs="SimSun"/>
                <w:sz w:val="24"/>
                <w:szCs w:val="24"/>
                <w:lang w:eastAsia="zh-CN"/>
              </w:rPr>
              <w:t xml:space="preserve"> 2008; </w:t>
            </w:r>
            <w:r w:rsidRPr="00A72FA3">
              <w:rPr>
                <w:rFonts w:ascii="Book Antiqua" w:eastAsia="SimSun" w:hAnsi="Book Antiqua" w:cs="SimSun"/>
                <w:b/>
                <w:bCs/>
                <w:sz w:val="24"/>
                <w:szCs w:val="24"/>
                <w:lang w:eastAsia="zh-CN"/>
              </w:rPr>
              <w:t>86</w:t>
            </w:r>
            <w:r w:rsidRPr="00A72FA3">
              <w:rPr>
                <w:rFonts w:ascii="Book Antiqua" w:eastAsia="SimSun" w:hAnsi="Book Antiqua" w:cs="SimSun"/>
                <w:sz w:val="24"/>
                <w:szCs w:val="24"/>
                <w:lang w:eastAsia="zh-CN"/>
              </w:rPr>
              <w:t>: 49-60 [PMID: 17846733]</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14 </w:t>
            </w:r>
            <w:r w:rsidRPr="00A72FA3">
              <w:rPr>
                <w:rFonts w:ascii="Book Antiqua" w:eastAsia="SimSun" w:hAnsi="Book Antiqua" w:cs="SimSun"/>
                <w:b/>
                <w:sz w:val="24"/>
                <w:szCs w:val="24"/>
                <w:lang w:eastAsia="zh-CN"/>
              </w:rPr>
              <w:t>Agostini F</w:t>
            </w:r>
            <w:r w:rsidRPr="00A72FA3">
              <w:rPr>
                <w:rFonts w:ascii="Book Antiqua" w:eastAsia="SimSun" w:hAnsi="Book Antiqua" w:cs="SimSun"/>
                <w:sz w:val="24"/>
                <w:szCs w:val="24"/>
                <w:lang w:eastAsia="zh-CN"/>
              </w:rPr>
              <w:t xml:space="preserve">, Dapas B, Farra R, Grassi M, Racchi G, Klingel K, Kandolf R, Heidenreich O, Mercatahnti A, rainaldi G, Altamura F, Guarnieri G, Grassi G. Potential applications of small interfering RNAs in the cardiovascular field. </w:t>
            </w:r>
            <w:bookmarkStart w:id="85" w:name="OLE_LINK647"/>
            <w:bookmarkStart w:id="86" w:name="OLE_LINK649"/>
            <w:r w:rsidR="000370FF" w:rsidRPr="00A72FA3">
              <w:rPr>
                <w:rFonts w:ascii="Book Antiqua" w:eastAsia="SimSun" w:hAnsi="Book Antiqua" w:cs="SimSun"/>
                <w:i/>
                <w:sz w:val="24"/>
                <w:szCs w:val="24"/>
                <w:lang w:eastAsia="zh-CN"/>
              </w:rPr>
              <w:t xml:space="preserve">DRUG FUTURE </w:t>
            </w:r>
            <w:r w:rsidRPr="00A72FA3">
              <w:rPr>
                <w:rFonts w:ascii="Book Antiqua" w:eastAsia="SimSun" w:hAnsi="Book Antiqua" w:cs="SimSun"/>
                <w:sz w:val="24"/>
                <w:szCs w:val="24"/>
                <w:lang w:eastAsia="zh-CN"/>
              </w:rPr>
              <w:t xml:space="preserve">2006; </w:t>
            </w:r>
            <w:r w:rsidRPr="00A72FA3">
              <w:rPr>
                <w:rFonts w:ascii="Book Antiqua" w:eastAsia="SimSun" w:hAnsi="Book Antiqua" w:cs="SimSun"/>
                <w:b/>
                <w:sz w:val="24"/>
                <w:szCs w:val="24"/>
                <w:lang w:eastAsia="zh-CN"/>
              </w:rPr>
              <w:t>31</w:t>
            </w:r>
            <w:r w:rsidRPr="00A72FA3">
              <w:rPr>
                <w:rFonts w:ascii="Book Antiqua" w:eastAsia="SimSun" w:hAnsi="Book Antiqua" w:cs="SimSun"/>
                <w:sz w:val="24"/>
                <w:szCs w:val="24"/>
                <w:lang w:eastAsia="zh-CN"/>
              </w:rPr>
              <w:t>: 513-525</w:t>
            </w:r>
            <w:bookmarkEnd w:id="85"/>
            <w:bookmarkEnd w:id="86"/>
            <w:r w:rsidRPr="00A72FA3">
              <w:rPr>
                <w:rFonts w:ascii="Book Antiqua" w:eastAsia="SimSun" w:hAnsi="Book Antiqua" w:cs="SimSun"/>
                <w:sz w:val="24"/>
                <w:szCs w:val="24"/>
                <w:lang w:eastAsia="zh-CN"/>
              </w:rPr>
              <w:t xml:space="preserve"> </w:t>
            </w:r>
            <w:r w:rsidR="000370FF" w:rsidRPr="00A72FA3">
              <w:rPr>
                <w:rFonts w:ascii="Book Antiqua" w:eastAsia="SimSun" w:hAnsi="Book Antiqua" w:cs="SimSun"/>
                <w:sz w:val="24"/>
                <w:szCs w:val="24"/>
                <w:lang w:eastAsia="zh-CN"/>
              </w:rPr>
              <w:t>[</w:t>
            </w:r>
            <w:r w:rsidRPr="00A72FA3">
              <w:rPr>
                <w:rFonts w:ascii="Book Antiqua" w:eastAsia="SimSun" w:hAnsi="Book Antiqua" w:cs="SimSun"/>
                <w:sz w:val="24"/>
                <w:szCs w:val="24"/>
                <w:lang w:eastAsia="zh-CN"/>
              </w:rPr>
              <w:t>DOI: 10.1358/dof.2006.031.07.995893</w:t>
            </w:r>
            <w:r w:rsidR="000370FF" w:rsidRPr="00A72FA3">
              <w:rPr>
                <w:rFonts w:ascii="Book Antiqua" w:eastAsia="SimSun" w:hAnsi="Book Antiqua" w:cs="SimSun"/>
                <w:sz w:val="24"/>
                <w:szCs w:val="24"/>
                <w:lang w:eastAsia="zh-CN"/>
              </w:rPr>
              <w:t>]</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15 </w:t>
            </w:r>
            <w:r w:rsidRPr="00A72FA3">
              <w:rPr>
                <w:rFonts w:ascii="Book Antiqua" w:eastAsia="SimSun" w:hAnsi="Book Antiqua" w:cs="SimSun"/>
                <w:b/>
                <w:bCs/>
                <w:sz w:val="24"/>
                <w:szCs w:val="24"/>
                <w:lang w:eastAsia="zh-CN"/>
              </w:rPr>
              <w:t>Grassi G</w:t>
            </w:r>
            <w:r w:rsidRPr="00A72FA3">
              <w:rPr>
                <w:rFonts w:ascii="Book Antiqua" w:eastAsia="SimSun" w:hAnsi="Book Antiqua" w:cs="SimSun"/>
                <w:sz w:val="24"/>
                <w:szCs w:val="24"/>
                <w:lang w:eastAsia="zh-CN"/>
              </w:rPr>
              <w:t xml:space="preserve">, Scaggiante B, Dapas B, Farra R, Tonon F, Lamberti G, Barba A, Fiorentino S, Fiotti N, Zanconati F, Abrami M, Grassi M. Therapeutic potential of nucleic acid-based drugs in coronary hyper- proliferative vascular diseases. </w:t>
            </w:r>
            <w:r w:rsidRPr="00A72FA3">
              <w:rPr>
                <w:rFonts w:ascii="Book Antiqua" w:eastAsia="SimSun" w:hAnsi="Book Antiqua" w:cs="SimSun"/>
                <w:i/>
                <w:iCs/>
                <w:sz w:val="24"/>
                <w:szCs w:val="24"/>
                <w:lang w:eastAsia="zh-CN"/>
              </w:rPr>
              <w:t>Curr Med Chem</w:t>
            </w:r>
            <w:r w:rsidRPr="00A72FA3">
              <w:rPr>
                <w:rFonts w:ascii="Book Antiqua" w:eastAsia="SimSun" w:hAnsi="Book Antiqua" w:cs="SimSun"/>
                <w:sz w:val="24"/>
                <w:szCs w:val="24"/>
                <w:lang w:eastAsia="zh-CN"/>
              </w:rPr>
              <w:t xml:space="preserve"> 2013; </w:t>
            </w:r>
            <w:r w:rsidRPr="00A72FA3">
              <w:rPr>
                <w:rFonts w:ascii="Book Antiqua" w:eastAsia="SimSun" w:hAnsi="Book Antiqua" w:cs="SimSun"/>
                <w:b/>
                <w:bCs/>
                <w:sz w:val="24"/>
                <w:szCs w:val="24"/>
                <w:lang w:eastAsia="zh-CN"/>
              </w:rPr>
              <w:t>20</w:t>
            </w:r>
            <w:r w:rsidRPr="00A72FA3">
              <w:rPr>
                <w:rFonts w:ascii="Book Antiqua" w:eastAsia="SimSun" w:hAnsi="Book Antiqua" w:cs="SimSun"/>
                <w:sz w:val="24"/>
                <w:szCs w:val="24"/>
                <w:lang w:eastAsia="zh-CN"/>
              </w:rPr>
              <w:t>: 3515-3538 [PMID: 23745553 DOI: 10.2174/09298673113209990031]</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16 </w:t>
            </w:r>
            <w:r w:rsidRPr="00A72FA3">
              <w:rPr>
                <w:rFonts w:ascii="Book Antiqua" w:eastAsia="SimSun" w:hAnsi="Book Antiqua" w:cs="SimSun"/>
                <w:b/>
                <w:bCs/>
                <w:sz w:val="24"/>
                <w:szCs w:val="24"/>
                <w:lang w:eastAsia="zh-CN"/>
              </w:rPr>
              <w:t>Huang Y</w:t>
            </w:r>
            <w:r w:rsidRPr="00A72FA3">
              <w:rPr>
                <w:rFonts w:ascii="Book Antiqua" w:eastAsia="SimSun" w:hAnsi="Book Antiqua" w:cs="SimSun"/>
                <w:sz w:val="24"/>
                <w:szCs w:val="24"/>
                <w:lang w:eastAsia="zh-CN"/>
              </w:rPr>
              <w:t xml:space="preserve">, Hong J, Zheng S, Ding Y, Guo S, Zhang H, Zhang X, Du Q, Liang Z. Elimination pathways of systemically delivered siRNA. </w:t>
            </w:r>
            <w:r w:rsidRPr="00A72FA3">
              <w:rPr>
                <w:rFonts w:ascii="Book Antiqua" w:eastAsia="SimSun" w:hAnsi="Book Antiqua" w:cs="SimSun"/>
                <w:i/>
                <w:iCs/>
                <w:sz w:val="24"/>
                <w:szCs w:val="24"/>
                <w:lang w:eastAsia="zh-CN"/>
              </w:rPr>
              <w:t>Mol Ther</w:t>
            </w:r>
            <w:r w:rsidRPr="00A72FA3">
              <w:rPr>
                <w:rFonts w:ascii="Book Antiqua" w:eastAsia="SimSun" w:hAnsi="Book Antiqua" w:cs="SimSun"/>
                <w:sz w:val="24"/>
                <w:szCs w:val="24"/>
                <w:lang w:eastAsia="zh-CN"/>
              </w:rPr>
              <w:t xml:space="preserve"> 2011; </w:t>
            </w:r>
            <w:r w:rsidRPr="00A72FA3">
              <w:rPr>
                <w:rFonts w:ascii="Book Antiqua" w:eastAsia="SimSun" w:hAnsi="Book Antiqua" w:cs="SimSun"/>
                <w:b/>
                <w:bCs/>
                <w:sz w:val="24"/>
                <w:szCs w:val="24"/>
                <w:lang w:eastAsia="zh-CN"/>
              </w:rPr>
              <w:t>19</w:t>
            </w:r>
            <w:r w:rsidRPr="00A72FA3">
              <w:rPr>
                <w:rFonts w:ascii="Book Antiqua" w:eastAsia="SimSun" w:hAnsi="Book Antiqua" w:cs="SimSun"/>
                <w:sz w:val="24"/>
                <w:szCs w:val="24"/>
                <w:lang w:eastAsia="zh-CN"/>
              </w:rPr>
              <w:t>: 381-385 [PMID: 21119623 DOI: 10.1038/mt.2010.266]</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17 </w:t>
            </w:r>
            <w:r w:rsidRPr="00A72FA3">
              <w:rPr>
                <w:rFonts w:ascii="Book Antiqua" w:eastAsia="SimSun" w:hAnsi="Book Antiqua" w:cs="SimSun"/>
                <w:b/>
                <w:bCs/>
                <w:sz w:val="24"/>
                <w:szCs w:val="24"/>
                <w:lang w:eastAsia="zh-CN"/>
              </w:rPr>
              <w:t>Layzer JM</w:t>
            </w:r>
            <w:r w:rsidRPr="00A72FA3">
              <w:rPr>
                <w:rFonts w:ascii="Book Antiqua" w:eastAsia="SimSun" w:hAnsi="Book Antiqua" w:cs="SimSun"/>
                <w:sz w:val="24"/>
                <w:szCs w:val="24"/>
                <w:lang w:eastAsia="zh-CN"/>
              </w:rPr>
              <w:t xml:space="preserve">, McCaffrey AP, Tanner AK, Huang Z, Kay MA, Sullenger BA. </w:t>
            </w:r>
            <w:r w:rsidR="008E0CF5" w:rsidRPr="00A72FA3">
              <w:rPr>
                <w:rFonts w:ascii="Book Antiqua" w:eastAsia="SimSun" w:hAnsi="Book Antiqua" w:cs="SimSun"/>
                <w:i/>
                <w:sz w:val="24"/>
                <w:szCs w:val="24"/>
                <w:lang w:eastAsia="zh-CN"/>
              </w:rPr>
              <w:t>In vivo</w:t>
            </w:r>
            <w:r w:rsidRPr="00A72FA3">
              <w:rPr>
                <w:rFonts w:ascii="Book Antiqua" w:eastAsia="SimSun" w:hAnsi="Book Antiqua" w:cs="SimSun"/>
                <w:sz w:val="24"/>
                <w:szCs w:val="24"/>
                <w:lang w:eastAsia="zh-CN"/>
              </w:rPr>
              <w:t xml:space="preserve"> activity of nuclease-resistant siRNAs. </w:t>
            </w:r>
            <w:r w:rsidRPr="00A72FA3">
              <w:rPr>
                <w:rFonts w:ascii="Book Antiqua" w:eastAsia="SimSun" w:hAnsi="Book Antiqua" w:cs="SimSun"/>
                <w:i/>
                <w:iCs/>
                <w:sz w:val="24"/>
                <w:szCs w:val="24"/>
                <w:lang w:eastAsia="zh-CN"/>
              </w:rPr>
              <w:t>RNA</w:t>
            </w:r>
            <w:r w:rsidRPr="00A72FA3">
              <w:rPr>
                <w:rFonts w:ascii="Book Antiqua" w:eastAsia="SimSun" w:hAnsi="Book Antiqua" w:cs="SimSun"/>
                <w:sz w:val="24"/>
                <w:szCs w:val="24"/>
                <w:lang w:eastAsia="zh-CN"/>
              </w:rPr>
              <w:t xml:space="preserve"> 2004; </w:t>
            </w:r>
            <w:r w:rsidRPr="00A72FA3">
              <w:rPr>
                <w:rFonts w:ascii="Book Antiqua" w:eastAsia="SimSun" w:hAnsi="Book Antiqua" w:cs="SimSun"/>
                <w:b/>
                <w:bCs/>
                <w:sz w:val="24"/>
                <w:szCs w:val="24"/>
                <w:lang w:eastAsia="zh-CN"/>
              </w:rPr>
              <w:t>10</w:t>
            </w:r>
            <w:r w:rsidRPr="00A72FA3">
              <w:rPr>
                <w:rFonts w:ascii="Book Antiqua" w:eastAsia="SimSun" w:hAnsi="Book Antiqua" w:cs="SimSun"/>
                <w:sz w:val="24"/>
                <w:szCs w:val="24"/>
                <w:lang w:eastAsia="zh-CN"/>
              </w:rPr>
              <w:t>: 766-771 [PMID: 15100431 DOI: 10.1261/rna.5239604]</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lastRenderedPageBreak/>
              <w:t xml:space="preserve">18 </w:t>
            </w:r>
            <w:r w:rsidRPr="00A72FA3">
              <w:rPr>
                <w:rFonts w:ascii="Book Antiqua" w:eastAsia="SimSun" w:hAnsi="Book Antiqua" w:cs="SimSun"/>
                <w:b/>
                <w:bCs/>
                <w:sz w:val="24"/>
                <w:szCs w:val="24"/>
                <w:lang w:eastAsia="zh-CN"/>
              </w:rPr>
              <w:t>Jackson AL</w:t>
            </w:r>
            <w:r w:rsidRPr="00A72FA3">
              <w:rPr>
                <w:rFonts w:ascii="Book Antiqua" w:eastAsia="SimSun" w:hAnsi="Book Antiqua" w:cs="SimSun"/>
                <w:sz w:val="24"/>
                <w:szCs w:val="24"/>
                <w:lang w:eastAsia="zh-CN"/>
              </w:rPr>
              <w:t xml:space="preserve">, Linsley PS. Recognizing and avoiding siRNA off-target effects for target identification and therapeutic application. </w:t>
            </w:r>
            <w:r w:rsidRPr="00A72FA3">
              <w:rPr>
                <w:rFonts w:ascii="Book Antiqua" w:eastAsia="SimSun" w:hAnsi="Book Antiqua" w:cs="SimSun"/>
                <w:i/>
                <w:iCs/>
                <w:sz w:val="24"/>
                <w:szCs w:val="24"/>
                <w:lang w:eastAsia="zh-CN"/>
              </w:rPr>
              <w:t>Nat Rev Drug Discov</w:t>
            </w:r>
            <w:r w:rsidRPr="00A72FA3">
              <w:rPr>
                <w:rFonts w:ascii="Book Antiqua" w:eastAsia="SimSun" w:hAnsi="Book Antiqua" w:cs="SimSun"/>
                <w:sz w:val="24"/>
                <w:szCs w:val="24"/>
                <w:lang w:eastAsia="zh-CN"/>
              </w:rPr>
              <w:t xml:space="preserve"> 2010; </w:t>
            </w:r>
            <w:r w:rsidRPr="00A72FA3">
              <w:rPr>
                <w:rFonts w:ascii="Book Antiqua" w:eastAsia="SimSun" w:hAnsi="Book Antiqua" w:cs="SimSun"/>
                <w:b/>
                <w:bCs/>
                <w:sz w:val="24"/>
                <w:szCs w:val="24"/>
                <w:lang w:eastAsia="zh-CN"/>
              </w:rPr>
              <w:t>9</w:t>
            </w:r>
            <w:r w:rsidRPr="00A72FA3">
              <w:rPr>
                <w:rFonts w:ascii="Book Antiqua" w:eastAsia="SimSun" w:hAnsi="Book Antiqua" w:cs="SimSun"/>
                <w:sz w:val="24"/>
                <w:szCs w:val="24"/>
                <w:lang w:eastAsia="zh-CN"/>
              </w:rPr>
              <w:t>: 57-67 [PMID: 20043028 DOI: 10.1038/nrd3010]</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19 </w:t>
            </w:r>
            <w:r w:rsidRPr="00A72FA3">
              <w:rPr>
                <w:rFonts w:ascii="Book Antiqua" w:eastAsia="SimSun" w:hAnsi="Book Antiqua" w:cs="SimSun"/>
                <w:b/>
                <w:bCs/>
                <w:sz w:val="24"/>
                <w:szCs w:val="24"/>
                <w:lang w:eastAsia="zh-CN"/>
              </w:rPr>
              <w:t>Scaggiante B</w:t>
            </w:r>
            <w:r w:rsidRPr="00A72FA3">
              <w:rPr>
                <w:rFonts w:ascii="Book Antiqua" w:eastAsia="SimSun" w:hAnsi="Book Antiqua" w:cs="SimSun"/>
                <w:sz w:val="24"/>
                <w:szCs w:val="24"/>
                <w:lang w:eastAsia="zh-CN"/>
              </w:rPr>
              <w:t xml:space="preserve">, Kazemi M, Pozzato G, Dapas B, Farra R, Grassi M, Zanconati F, Grassi G. Novel hepatocellular carcinoma molecules with prognostic and therapeutic potentials. </w:t>
            </w:r>
            <w:r w:rsidRPr="00A72FA3">
              <w:rPr>
                <w:rFonts w:ascii="Book Antiqua" w:eastAsia="SimSun" w:hAnsi="Book Antiqua" w:cs="SimSun"/>
                <w:i/>
                <w:iCs/>
                <w:sz w:val="24"/>
                <w:szCs w:val="24"/>
                <w:lang w:eastAsia="zh-CN"/>
              </w:rPr>
              <w:t>World J Gastroenterol</w:t>
            </w:r>
            <w:r w:rsidRPr="00A72FA3">
              <w:rPr>
                <w:rFonts w:ascii="Book Antiqua" w:eastAsia="SimSun" w:hAnsi="Book Antiqua" w:cs="SimSun"/>
                <w:sz w:val="24"/>
                <w:szCs w:val="24"/>
                <w:lang w:eastAsia="zh-CN"/>
              </w:rPr>
              <w:t xml:space="preserve"> 2014; </w:t>
            </w:r>
            <w:r w:rsidRPr="00A72FA3">
              <w:rPr>
                <w:rFonts w:ascii="Book Antiqua" w:eastAsia="SimSun" w:hAnsi="Book Antiqua" w:cs="SimSun"/>
                <w:b/>
                <w:bCs/>
                <w:sz w:val="24"/>
                <w:szCs w:val="24"/>
                <w:lang w:eastAsia="zh-CN"/>
              </w:rPr>
              <w:t>20</w:t>
            </w:r>
            <w:r w:rsidRPr="00A72FA3">
              <w:rPr>
                <w:rFonts w:ascii="Book Antiqua" w:eastAsia="SimSun" w:hAnsi="Book Antiqua" w:cs="SimSun"/>
                <w:sz w:val="24"/>
                <w:szCs w:val="24"/>
                <w:lang w:eastAsia="zh-CN"/>
              </w:rPr>
              <w:t>: 1268-1288 [PMID: 24574801 DOI: 10.3748/wjg.v20.i5.1268]</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20 </w:t>
            </w:r>
            <w:r w:rsidRPr="00A72FA3">
              <w:rPr>
                <w:rFonts w:ascii="Book Antiqua" w:eastAsia="SimSun" w:hAnsi="Book Antiqua" w:cs="SimSun"/>
                <w:b/>
                <w:bCs/>
                <w:sz w:val="24"/>
                <w:szCs w:val="24"/>
                <w:lang w:eastAsia="zh-CN"/>
              </w:rPr>
              <w:t>Bogorad RL</w:t>
            </w:r>
            <w:r w:rsidRPr="00A72FA3">
              <w:rPr>
                <w:rFonts w:ascii="Book Antiqua" w:eastAsia="SimSun" w:hAnsi="Book Antiqua" w:cs="SimSun"/>
                <w:sz w:val="24"/>
                <w:szCs w:val="24"/>
                <w:lang w:eastAsia="zh-CN"/>
              </w:rPr>
              <w:t xml:space="preserve">, Yin H, Zeigerer A, Nonaka H, Ruda VM, Zerial M, Anderson DG, Koteliansky V. Nanoparticle-formulated siRNA targeting integrins inhibits hepatocellular carcinoma progression in mice. </w:t>
            </w:r>
            <w:r w:rsidRPr="00A72FA3">
              <w:rPr>
                <w:rFonts w:ascii="Book Antiqua" w:eastAsia="SimSun" w:hAnsi="Book Antiqua" w:cs="SimSun"/>
                <w:i/>
                <w:iCs/>
                <w:sz w:val="24"/>
                <w:szCs w:val="24"/>
                <w:lang w:eastAsia="zh-CN"/>
              </w:rPr>
              <w:t>Nat Commun</w:t>
            </w:r>
            <w:r w:rsidRPr="00A72FA3">
              <w:rPr>
                <w:rFonts w:ascii="Book Antiqua" w:eastAsia="SimSun" w:hAnsi="Book Antiqua" w:cs="SimSun"/>
                <w:sz w:val="24"/>
                <w:szCs w:val="24"/>
                <w:lang w:eastAsia="zh-CN"/>
              </w:rPr>
              <w:t xml:space="preserve"> 2014; </w:t>
            </w:r>
            <w:r w:rsidRPr="00A72FA3">
              <w:rPr>
                <w:rFonts w:ascii="Book Antiqua" w:eastAsia="SimSun" w:hAnsi="Book Antiqua" w:cs="SimSun"/>
                <w:b/>
                <w:bCs/>
                <w:sz w:val="24"/>
                <w:szCs w:val="24"/>
                <w:lang w:eastAsia="zh-CN"/>
              </w:rPr>
              <w:t>5</w:t>
            </w:r>
            <w:r w:rsidRPr="00A72FA3">
              <w:rPr>
                <w:rFonts w:ascii="Book Antiqua" w:eastAsia="SimSun" w:hAnsi="Book Antiqua" w:cs="SimSun"/>
                <w:sz w:val="24"/>
                <w:szCs w:val="24"/>
                <w:lang w:eastAsia="zh-CN"/>
              </w:rPr>
              <w:t>: 3869 [PMID: 24844798 DOI: 10.1038/ncomms4869]</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21 </w:t>
            </w:r>
            <w:r w:rsidRPr="00A72FA3">
              <w:rPr>
                <w:rFonts w:ascii="Book Antiqua" w:eastAsia="SimSun" w:hAnsi="Book Antiqua" w:cs="SimSun"/>
                <w:b/>
                <w:bCs/>
                <w:sz w:val="24"/>
                <w:szCs w:val="24"/>
                <w:lang w:eastAsia="zh-CN"/>
              </w:rPr>
              <w:t>Chen J</w:t>
            </w:r>
            <w:r w:rsidRPr="00A72FA3">
              <w:rPr>
                <w:rFonts w:ascii="Book Antiqua" w:eastAsia="SimSun" w:hAnsi="Book Antiqua" w:cs="SimSun"/>
                <w:sz w:val="24"/>
                <w:szCs w:val="24"/>
                <w:lang w:eastAsia="zh-CN"/>
              </w:rPr>
              <w:t xml:space="preserve">, Xia H, Zhang X, Karthik S, Pratap SV, Ooi LL, Hong W, Hui KM. ECT2 regulates the Rho/ERK signalling axis to promote early recurrence in human hepatocellular carcinoma. </w:t>
            </w:r>
            <w:r w:rsidRPr="00A72FA3">
              <w:rPr>
                <w:rFonts w:ascii="Book Antiqua" w:eastAsia="SimSun" w:hAnsi="Book Antiqua" w:cs="SimSun"/>
                <w:i/>
                <w:iCs/>
                <w:sz w:val="24"/>
                <w:szCs w:val="24"/>
                <w:lang w:eastAsia="zh-CN"/>
              </w:rPr>
              <w:t>J Hepatol</w:t>
            </w:r>
            <w:r w:rsidRPr="00A72FA3">
              <w:rPr>
                <w:rFonts w:ascii="Book Antiqua" w:eastAsia="SimSun" w:hAnsi="Book Antiqua" w:cs="SimSun"/>
                <w:sz w:val="24"/>
                <w:szCs w:val="24"/>
                <w:lang w:eastAsia="zh-CN"/>
              </w:rPr>
              <w:t xml:space="preserve"> 2015; </w:t>
            </w:r>
            <w:r w:rsidRPr="00A72FA3">
              <w:rPr>
                <w:rFonts w:ascii="Book Antiqua" w:eastAsia="SimSun" w:hAnsi="Book Antiqua" w:cs="SimSun"/>
                <w:b/>
                <w:bCs/>
                <w:sz w:val="24"/>
                <w:szCs w:val="24"/>
                <w:lang w:eastAsia="zh-CN"/>
              </w:rPr>
              <w:t>62</w:t>
            </w:r>
            <w:r w:rsidRPr="00A72FA3">
              <w:rPr>
                <w:rFonts w:ascii="Book Antiqua" w:eastAsia="SimSun" w:hAnsi="Book Antiqua" w:cs="SimSun"/>
                <w:sz w:val="24"/>
                <w:szCs w:val="24"/>
                <w:lang w:eastAsia="zh-CN"/>
              </w:rPr>
              <w:t>: 1287-1295 [PMID: 25617497 DOI: 10.1016/j.jhep.2015.01.014]</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22 </w:t>
            </w:r>
            <w:r w:rsidRPr="00A72FA3">
              <w:rPr>
                <w:rFonts w:ascii="Book Antiqua" w:eastAsia="SimSun" w:hAnsi="Book Antiqua" w:cs="SimSun"/>
                <w:b/>
                <w:bCs/>
                <w:sz w:val="24"/>
                <w:szCs w:val="24"/>
                <w:lang w:eastAsia="zh-CN"/>
              </w:rPr>
              <w:t>Huang CH</w:t>
            </w:r>
            <w:r w:rsidRPr="00A72FA3">
              <w:rPr>
                <w:rFonts w:ascii="Book Antiqua" w:eastAsia="SimSun" w:hAnsi="Book Antiqua" w:cs="SimSun"/>
                <w:sz w:val="24"/>
                <w:szCs w:val="24"/>
                <w:lang w:eastAsia="zh-CN"/>
              </w:rPr>
              <w:t xml:space="preserve">, Lujambio A, Zuber J, Tschaharganeh DF, Doran MG, Evans MJ, Kitzing T, Zhu N, de Stanchina E, Sawyers CL, Armstrong SA, Lewis JS, Sherr CJ, Lowe SW. CDK9-mediated transcription elongation is required for MYC addiction in hepatocellular carcinoma. </w:t>
            </w:r>
            <w:r w:rsidRPr="00A72FA3">
              <w:rPr>
                <w:rFonts w:ascii="Book Antiqua" w:eastAsia="SimSun" w:hAnsi="Book Antiqua" w:cs="SimSun"/>
                <w:i/>
                <w:iCs/>
                <w:sz w:val="24"/>
                <w:szCs w:val="24"/>
                <w:lang w:eastAsia="zh-CN"/>
              </w:rPr>
              <w:t>Genes Dev</w:t>
            </w:r>
            <w:r w:rsidRPr="00A72FA3">
              <w:rPr>
                <w:rFonts w:ascii="Book Antiqua" w:eastAsia="SimSun" w:hAnsi="Book Antiqua" w:cs="SimSun"/>
                <w:sz w:val="24"/>
                <w:szCs w:val="24"/>
                <w:lang w:eastAsia="zh-CN"/>
              </w:rPr>
              <w:t xml:space="preserve"> 2014; </w:t>
            </w:r>
            <w:r w:rsidRPr="00A72FA3">
              <w:rPr>
                <w:rFonts w:ascii="Book Antiqua" w:eastAsia="SimSun" w:hAnsi="Book Antiqua" w:cs="SimSun"/>
                <w:b/>
                <w:bCs/>
                <w:sz w:val="24"/>
                <w:szCs w:val="24"/>
                <w:lang w:eastAsia="zh-CN"/>
              </w:rPr>
              <w:t>28</w:t>
            </w:r>
            <w:r w:rsidRPr="00A72FA3">
              <w:rPr>
                <w:rFonts w:ascii="Book Antiqua" w:eastAsia="SimSun" w:hAnsi="Book Antiqua" w:cs="SimSun"/>
                <w:sz w:val="24"/>
                <w:szCs w:val="24"/>
                <w:lang w:eastAsia="zh-CN"/>
              </w:rPr>
              <w:t>: 1800-1814 [PMID: 25128497 DOI: 10.1101/gad.244368.114]</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23 </w:t>
            </w:r>
            <w:r w:rsidRPr="00A72FA3">
              <w:rPr>
                <w:rFonts w:ascii="Book Antiqua" w:eastAsia="SimSun" w:hAnsi="Book Antiqua" w:cs="SimSun"/>
                <w:b/>
                <w:bCs/>
                <w:sz w:val="24"/>
                <w:szCs w:val="24"/>
                <w:lang w:eastAsia="zh-CN"/>
              </w:rPr>
              <w:t>Li C</w:t>
            </w:r>
            <w:r w:rsidRPr="00A72FA3">
              <w:rPr>
                <w:rFonts w:ascii="Book Antiqua" w:eastAsia="SimSun" w:hAnsi="Book Antiqua" w:cs="SimSun"/>
                <w:sz w:val="24"/>
                <w:szCs w:val="24"/>
                <w:lang w:eastAsia="zh-CN"/>
              </w:rPr>
              <w:t xml:space="preserve">, Wang J, Zhang H, Zhu M, Chen F, Hu Y, Liu H, Zhu H. Interferon-stimulated gene 15 (ISG15) is a trigger for tumorigenesis and metastasis of hepatocellular carcinoma. </w:t>
            </w:r>
            <w:r w:rsidRPr="00A72FA3">
              <w:rPr>
                <w:rFonts w:ascii="Book Antiqua" w:eastAsia="SimSun" w:hAnsi="Book Antiqua" w:cs="SimSun"/>
                <w:i/>
                <w:iCs/>
                <w:sz w:val="24"/>
                <w:szCs w:val="24"/>
                <w:lang w:eastAsia="zh-CN"/>
              </w:rPr>
              <w:t>Oncotarget</w:t>
            </w:r>
            <w:r w:rsidRPr="00A72FA3">
              <w:rPr>
                <w:rFonts w:ascii="Book Antiqua" w:eastAsia="SimSun" w:hAnsi="Book Antiqua" w:cs="SimSun"/>
                <w:sz w:val="24"/>
                <w:szCs w:val="24"/>
                <w:lang w:eastAsia="zh-CN"/>
              </w:rPr>
              <w:t xml:space="preserve"> 2014; </w:t>
            </w:r>
            <w:r w:rsidRPr="00A72FA3">
              <w:rPr>
                <w:rFonts w:ascii="Book Antiqua" w:eastAsia="SimSun" w:hAnsi="Book Antiqua" w:cs="SimSun"/>
                <w:b/>
                <w:bCs/>
                <w:sz w:val="24"/>
                <w:szCs w:val="24"/>
                <w:lang w:eastAsia="zh-CN"/>
              </w:rPr>
              <w:t>5</w:t>
            </w:r>
            <w:r w:rsidRPr="00A72FA3">
              <w:rPr>
                <w:rFonts w:ascii="Book Antiqua" w:eastAsia="SimSun" w:hAnsi="Book Antiqua" w:cs="SimSun"/>
                <w:sz w:val="24"/>
                <w:szCs w:val="24"/>
                <w:lang w:eastAsia="zh-CN"/>
              </w:rPr>
              <w:t>: 8429-8441 [PMID: 25238261]</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24 </w:t>
            </w:r>
            <w:r w:rsidRPr="00A72FA3">
              <w:rPr>
                <w:rFonts w:ascii="Book Antiqua" w:eastAsia="SimSun" w:hAnsi="Book Antiqua" w:cs="SimSun"/>
                <w:b/>
                <w:bCs/>
                <w:sz w:val="24"/>
                <w:szCs w:val="24"/>
                <w:lang w:eastAsia="zh-CN"/>
              </w:rPr>
              <w:t>Rudalska R</w:t>
            </w:r>
            <w:r w:rsidRPr="00A72FA3">
              <w:rPr>
                <w:rFonts w:ascii="Book Antiqua" w:eastAsia="SimSun" w:hAnsi="Book Antiqua" w:cs="SimSun"/>
                <w:sz w:val="24"/>
                <w:szCs w:val="24"/>
                <w:lang w:eastAsia="zh-CN"/>
              </w:rPr>
              <w:t xml:space="preserve">, Dauch D, Longerich T, McJunkin K, Wuestefeld T, Kang TW, Hohmeyer A, Pesic M, Leibold J, von Thun A, Schirmacher P, Zuber J, Weiss KH, Powers S, Malek NP, Eilers M, Sipos B, Lowe SW, Geffers R, Laufer S, Zender L. </w:t>
            </w:r>
            <w:r w:rsidR="008E0CF5" w:rsidRPr="00A72FA3">
              <w:rPr>
                <w:rFonts w:ascii="Book Antiqua" w:eastAsia="SimSun" w:hAnsi="Book Antiqua" w:cs="SimSun"/>
                <w:i/>
                <w:sz w:val="24"/>
                <w:szCs w:val="24"/>
                <w:lang w:eastAsia="zh-CN"/>
              </w:rPr>
              <w:t>In vivo</w:t>
            </w:r>
            <w:r w:rsidRPr="00A72FA3">
              <w:rPr>
                <w:rFonts w:ascii="Book Antiqua" w:eastAsia="SimSun" w:hAnsi="Book Antiqua" w:cs="SimSun"/>
                <w:sz w:val="24"/>
                <w:szCs w:val="24"/>
                <w:lang w:eastAsia="zh-CN"/>
              </w:rPr>
              <w:t xml:space="preserve"> RNAi screening identifies a mechanism of sorafenib resistance in liver cancer. </w:t>
            </w:r>
            <w:r w:rsidRPr="00A72FA3">
              <w:rPr>
                <w:rFonts w:ascii="Book Antiqua" w:eastAsia="SimSun" w:hAnsi="Book Antiqua" w:cs="SimSun"/>
                <w:i/>
                <w:iCs/>
                <w:sz w:val="24"/>
                <w:szCs w:val="24"/>
                <w:lang w:eastAsia="zh-CN"/>
              </w:rPr>
              <w:t>Nat Med</w:t>
            </w:r>
            <w:r w:rsidRPr="00A72FA3">
              <w:rPr>
                <w:rFonts w:ascii="Book Antiqua" w:eastAsia="SimSun" w:hAnsi="Book Antiqua" w:cs="SimSun"/>
                <w:sz w:val="24"/>
                <w:szCs w:val="24"/>
                <w:lang w:eastAsia="zh-CN"/>
              </w:rPr>
              <w:t xml:space="preserve"> 2014; </w:t>
            </w:r>
            <w:r w:rsidRPr="00A72FA3">
              <w:rPr>
                <w:rFonts w:ascii="Book Antiqua" w:eastAsia="SimSun" w:hAnsi="Book Antiqua" w:cs="SimSun"/>
                <w:b/>
                <w:bCs/>
                <w:sz w:val="24"/>
                <w:szCs w:val="24"/>
                <w:lang w:eastAsia="zh-CN"/>
              </w:rPr>
              <w:t>20</w:t>
            </w:r>
            <w:r w:rsidRPr="00A72FA3">
              <w:rPr>
                <w:rFonts w:ascii="Book Antiqua" w:eastAsia="SimSun" w:hAnsi="Book Antiqua" w:cs="SimSun"/>
                <w:sz w:val="24"/>
                <w:szCs w:val="24"/>
                <w:lang w:eastAsia="zh-CN"/>
              </w:rPr>
              <w:t>: 1138-1146 [PMID: 25216638 DOI: 10.1038/nm.3679]</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25 </w:t>
            </w:r>
            <w:r w:rsidRPr="00A72FA3">
              <w:rPr>
                <w:rFonts w:ascii="Book Antiqua" w:eastAsia="SimSun" w:hAnsi="Book Antiqua" w:cs="SimSun"/>
                <w:b/>
                <w:bCs/>
                <w:sz w:val="24"/>
                <w:szCs w:val="24"/>
                <w:lang w:eastAsia="zh-CN"/>
              </w:rPr>
              <w:t>Zhang K</w:t>
            </w:r>
            <w:r w:rsidRPr="00A72FA3">
              <w:rPr>
                <w:rFonts w:ascii="Book Antiqua" w:eastAsia="SimSun" w:hAnsi="Book Antiqua" w:cs="SimSun"/>
                <w:sz w:val="24"/>
                <w:szCs w:val="24"/>
                <w:lang w:eastAsia="zh-CN"/>
              </w:rPr>
              <w:t xml:space="preserve">, Chen J, Chen D, Huang J, Feng B, Han S, Chen Y, Song H, De W, Zhu Z, Wang R, Chen L. Aurora-A promotes chemoresistance in hepatocelluar carcinoma by targeting NF-kappaB/microRNA-21/PTEN signaling pathway. </w:t>
            </w:r>
            <w:r w:rsidRPr="00A72FA3">
              <w:rPr>
                <w:rFonts w:ascii="Book Antiqua" w:eastAsia="SimSun" w:hAnsi="Book Antiqua" w:cs="SimSun"/>
                <w:i/>
                <w:iCs/>
                <w:sz w:val="24"/>
                <w:szCs w:val="24"/>
                <w:lang w:eastAsia="zh-CN"/>
              </w:rPr>
              <w:t>Oncotarget</w:t>
            </w:r>
            <w:r w:rsidRPr="00A72FA3">
              <w:rPr>
                <w:rFonts w:ascii="Book Antiqua" w:eastAsia="SimSun" w:hAnsi="Book Antiqua" w:cs="SimSun"/>
                <w:sz w:val="24"/>
                <w:szCs w:val="24"/>
                <w:lang w:eastAsia="zh-CN"/>
              </w:rPr>
              <w:t xml:space="preserve"> 2014; </w:t>
            </w:r>
            <w:r w:rsidRPr="00A72FA3">
              <w:rPr>
                <w:rFonts w:ascii="Book Antiqua" w:eastAsia="SimSun" w:hAnsi="Book Antiqua" w:cs="SimSun"/>
                <w:b/>
                <w:bCs/>
                <w:sz w:val="24"/>
                <w:szCs w:val="24"/>
                <w:lang w:eastAsia="zh-CN"/>
              </w:rPr>
              <w:t>5</w:t>
            </w:r>
            <w:r w:rsidRPr="00A72FA3">
              <w:rPr>
                <w:rFonts w:ascii="Book Antiqua" w:eastAsia="SimSun" w:hAnsi="Book Antiqua" w:cs="SimSun"/>
                <w:sz w:val="24"/>
                <w:szCs w:val="24"/>
                <w:lang w:eastAsia="zh-CN"/>
              </w:rPr>
              <w:t>: 12916-12935 [PMID: 25428915]</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26 </w:t>
            </w:r>
            <w:r w:rsidRPr="00A72FA3">
              <w:rPr>
                <w:rFonts w:ascii="Book Antiqua" w:eastAsia="SimSun" w:hAnsi="Book Antiqua" w:cs="SimSun"/>
                <w:b/>
                <w:bCs/>
                <w:sz w:val="24"/>
                <w:szCs w:val="24"/>
                <w:lang w:eastAsia="zh-CN"/>
              </w:rPr>
              <w:t>Sajeesh S</w:t>
            </w:r>
            <w:r w:rsidRPr="00A72FA3">
              <w:rPr>
                <w:rFonts w:ascii="Book Antiqua" w:eastAsia="SimSun" w:hAnsi="Book Antiqua" w:cs="SimSun"/>
                <w:sz w:val="24"/>
                <w:szCs w:val="24"/>
                <w:lang w:eastAsia="zh-CN"/>
              </w:rPr>
              <w:t xml:space="preserve">, Lee TY, Kim JK, Son da S, Hong SW, Kim S, Yun WS, Kim S, Chang C, Li C, </w:t>
            </w:r>
            <w:r w:rsidRPr="00A72FA3">
              <w:rPr>
                <w:rFonts w:ascii="Book Antiqua" w:eastAsia="SimSun" w:hAnsi="Book Antiqua" w:cs="SimSun"/>
                <w:sz w:val="24"/>
                <w:szCs w:val="24"/>
                <w:lang w:eastAsia="zh-CN"/>
              </w:rPr>
              <w:lastRenderedPageBreak/>
              <w:t xml:space="preserve">Lee DK. Efficient intracellular delivery and multiple-target gene silencing triggered by tripodal RNA based nanoparticles: a promising approach in liver-specific RNAi delivery. </w:t>
            </w:r>
            <w:r w:rsidRPr="00A72FA3">
              <w:rPr>
                <w:rFonts w:ascii="Book Antiqua" w:eastAsia="SimSun" w:hAnsi="Book Antiqua" w:cs="SimSun"/>
                <w:i/>
                <w:iCs/>
                <w:sz w:val="24"/>
                <w:szCs w:val="24"/>
                <w:lang w:eastAsia="zh-CN"/>
              </w:rPr>
              <w:t>J Control Release</w:t>
            </w:r>
            <w:r w:rsidRPr="00A72FA3">
              <w:rPr>
                <w:rFonts w:ascii="Book Antiqua" w:eastAsia="SimSun" w:hAnsi="Book Antiqua" w:cs="SimSun"/>
                <w:sz w:val="24"/>
                <w:szCs w:val="24"/>
                <w:lang w:eastAsia="zh-CN"/>
              </w:rPr>
              <w:t xml:space="preserve"> 2014; </w:t>
            </w:r>
            <w:r w:rsidRPr="00A72FA3">
              <w:rPr>
                <w:rFonts w:ascii="Book Antiqua" w:eastAsia="SimSun" w:hAnsi="Book Antiqua" w:cs="SimSun"/>
                <w:b/>
                <w:bCs/>
                <w:sz w:val="24"/>
                <w:szCs w:val="24"/>
                <w:lang w:eastAsia="zh-CN"/>
              </w:rPr>
              <w:t>196</w:t>
            </w:r>
            <w:r w:rsidRPr="00A72FA3">
              <w:rPr>
                <w:rFonts w:ascii="Book Antiqua" w:eastAsia="SimSun" w:hAnsi="Book Antiqua" w:cs="SimSun"/>
                <w:sz w:val="24"/>
                <w:szCs w:val="24"/>
                <w:lang w:eastAsia="zh-CN"/>
              </w:rPr>
              <w:t>: 28-36 [PMID: 25251899 DOI: 10.1016/j.jconrel.2014.09.016]</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27 </w:t>
            </w:r>
            <w:r w:rsidRPr="00A72FA3">
              <w:rPr>
                <w:rFonts w:ascii="Book Antiqua" w:eastAsia="SimSun" w:hAnsi="Book Antiqua" w:cs="SimSun"/>
                <w:b/>
                <w:bCs/>
                <w:sz w:val="24"/>
                <w:szCs w:val="24"/>
                <w:lang w:eastAsia="zh-CN"/>
              </w:rPr>
              <w:t>Farra R</w:t>
            </w:r>
            <w:r w:rsidRPr="00A72FA3">
              <w:rPr>
                <w:rFonts w:ascii="Book Antiqua" w:eastAsia="SimSun" w:hAnsi="Book Antiqua" w:cs="SimSun"/>
                <w:sz w:val="24"/>
                <w:szCs w:val="24"/>
                <w:lang w:eastAsia="zh-CN"/>
              </w:rPr>
              <w:t xml:space="preserve">, Dapas B, Baiz D, Tonon F, Chiaretti S, Del Sal G, Rustighi A, Elvassore N, Pozzato G, Grassi M, Grassi G. Impairment of the Pin1/E2F1 axis in the anti-proliferative effect of bortezomib in hepatocellular carcinoma cells. </w:t>
            </w:r>
            <w:r w:rsidRPr="00A72FA3">
              <w:rPr>
                <w:rFonts w:ascii="Book Antiqua" w:eastAsia="SimSun" w:hAnsi="Book Antiqua" w:cs="SimSun"/>
                <w:i/>
                <w:iCs/>
                <w:sz w:val="24"/>
                <w:szCs w:val="24"/>
                <w:lang w:eastAsia="zh-CN"/>
              </w:rPr>
              <w:t>Biochimie</w:t>
            </w:r>
            <w:r w:rsidRPr="00A72FA3">
              <w:rPr>
                <w:rFonts w:ascii="Book Antiqua" w:eastAsia="SimSun" w:hAnsi="Book Antiqua" w:cs="SimSun"/>
                <w:sz w:val="24"/>
                <w:szCs w:val="24"/>
                <w:lang w:eastAsia="zh-CN"/>
              </w:rPr>
              <w:t xml:space="preserve"> 2015; </w:t>
            </w:r>
            <w:r w:rsidRPr="00A72FA3">
              <w:rPr>
                <w:rFonts w:ascii="Book Antiqua" w:eastAsia="SimSun" w:hAnsi="Book Antiqua" w:cs="SimSun"/>
                <w:b/>
                <w:bCs/>
                <w:sz w:val="24"/>
                <w:szCs w:val="24"/>
                <w:lang w:eastAsia="zh-CN"/>
              </w:rPr>
              <w:t>112</w:t>
            </w:r>
            <w:r w:rsidRPr="00A72FA3">
              <w:rPr>
                <w:rFonts w:ascii="Book Antiqua" w:eastAsia="SimSun" w:hAnsi="Book Antiqua" w:cs="SimSun"/>
                <w:sz w:val="24"/>
                <w:szCs w:val="24"/>
                <w:lang w:eastAsia="zh-CN"/>
              </w:rPr>
              <w:t>: 85-95 [PMID: 25742740 DOI: 10.1016/j.biochi.2015.02.015]</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28 </w:t>
            </w:r>
            <w:r w:rsidRPr="00A72FA3">
              <w:rPr>
                <w:rFonts w:ascii="Book Antiqua" w:eastAsia="SimSun" w:hAnsi="Book Antiqua" w:cs="SimSun"/>
                <w:b/>
                <w:bCs/>
                <w:sz w:val="24"/>
                <w:szCs w:val="24"/>
                <w:lang w:eastAsia="zh-CN"/>
              </w:rPr>
              <w:t>Zhan L</w:t>
            </w:r>
            <w:r w:rsidRPr="00A72FA3">
              <w:rPr>
                <w:rFonts w:ascii="Book Antiqua" w:eastAsia="SimSun" w:hAnsi="Book Antiqua" w:cs="SimSun"/>
                <w:sz w:val="24"/>
                <w:szCs w:val="24"/>
                <w:lang w:eastAsia="zh-CN"/>
              </w:rPr>
              <w:t xml:space="preserve">, Huang C, Meng XM, Song Y, Wu XQ, Miu CG, Zhan XS, Li J. Promising roles of mammalian E2Fs in hepatocellular carcinoma. </w:t>
            </w:r>
            <w:r w:rsidRPr="00A72FA3">
              <w:rPr>
                <w:rFonts w:ascii="Book Antiqua" w:eastAsia="SimSun" w:hAnsi="Book Antiqua" w:cs="SimSun"/>
                <w:i/>
                <w:iCs/>
                <w:sz w:val="24"/>
                <w:szCs w:val="24"/>
                <w:lang w:eastAsia="zh-CN"/>
              </w:rPr>
              <w:t>Cell Signal</w:t>
            </w:r>
            <w:r w:rsidRPr="00A72FA3">
              <w:rPr>
                <w:rFonts w:ascii="Book Antiqua" w:eastAsia="SimSun" w:hAnsi="Book Antiqua" w:cs="SimSun"/>
                <w:sz w:val="24"/>
                <w:szCs w:val="24"/>
                <w:lang w:eastAsia="zh-CN"/>
              </w:rPr>
              <w:t xml:space="preserve"> 2014; </w:t>
            </w:r>
            <w:r w:rsidRPr="00A72FA3">
              <w:rPr>
                <w:rFonts w:ascii="Book Antiqua" w:eastAsia="SimSun" w:hAnsi="Book Antiqua" w:cs="SimSun"/>
                <w:b/>
                <w:bCs/>
                <w:sz w:val="24"/>
                <w:szCs w:val="24"/>
                <w:lang w:eastAsia="zh-CN"/>
              </w:rPr>
              <w:t>26</w:t>
            </w:r>
            <w:r w:rsidRPr="00A72FA3">
              <w:rPr>
                <w:rFonts w:ascii="Book Antiqua" w:eastAsia="SimSun" w:hAnsi="Book Antiqua" w:cs="SimSun"/>
                <w:sz w:val="24"/>
                <w:szCs w:val="24"/>
                <w:lang w:eastAsia="zh-CN"/>
              </w:rPr>
              <w:t>: 1075-1081 [PMID: 24440307 DOI: 10.1016/j.cellsig.2014.01.008]</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29 </w:t>
            </w:r>
            <w:r w:rsidRPr="00A72FA3">
              <w:rPr>
                <w:rFonts w:ascii="Book Antiqua" w:eastAsia="SimSun" w:hAnsi="Book Antiqua" w:cs="SimSun"/>
                <w:b/>
                <w:bCs/>
                <w:sz w:val="24"/>
                <w:szCs w:val="24"/>
                <w:lang w:eastAsia="zh-CN"/>
              </w:rPr>
              <w:t>Sardo C</w:t>
            </w:r>
            <w:r w:rsidRPr="00A72FA3">
              <w:rPr>
                <w:rFonts w:ascii="Book Antiqua" w:eastAsia="SimSun" w:hAnsi="Book Antiqua" w:cs="SimSun"/>
                <w:sz w:val="24"/>
                <w:szCs w:val="24"/>
                <w:lang w:eastAsia="zh-CN"/>
              </w:rPr>
              <w:t xml:space="preserve">, Farra R, Licciardi M, Dapas B, Scialabba C, Giammona G, Grassi M, Grassi G, Cavallaro G. Development of a simple, biocompatible and cost-effective Inulin-Diethylenetriamine based siRNA delivery system. </w:t>
            </w:r>
            <w:r w:rsidRPr="00A72FA3">
              <w:rPr>
                <w:rFonts w:ascii="Book Antiqua" w:eastAsia="SimSun" w:hAnsi="Book Antiqua" w:cs="SimSun"/>
                <w:i/>
                <w:iCs/>
                <w:sz w:val="24"/>
                <w:szCs w:val="24"/>
                <w:lang w:eastAsia="zh-CN"/>
              </w:rPr>
              <w:t>Eur J Pharm Sci</w:t>
            </w:r>
            <w:r w:rsidRPr="00A72FA3">
              <w:rPr>
                <w:rFonts w:ascii="Book Antiqua" w:eastAsia="SimSun" w:hAnsi="Book Antiqua" w:cs="SimSun"/>
                <w:sz w:val="24"/>
                <w:szCs w:val="24"/>
                <w:lang w:eastAsia="zh-CN"/>
              </w:rPr>
              <w:t xml:space="preserve"> 2015; </w:t>
            </w:r>
            <w:r w:rsidRPr="00A72FA3">
              <w:rPr>
                <w:rFonts w:ascii="Book Antiqua" w:eastAsia="SimSun" w:hAnsi="Book Antiqua" w:cs="SimSun"/>
                <w:b/>
                <w:bCs/>
                <w:sz w:val="24"/>
                <w:szCs w:val="24"/>
                <w:lang w:eastAsia="zh-CN"/>
              </w:rPr>
              <w:t>75</w:t>
            </w:r>
            <w:r w:rsidRPr="00A72FA3">
              <w:rPr>
                <w:rFonts w:ascii="Book Antiqua" w:eastAsia="SimSun" w:hAnsi="Book Antiqua" w:cs="SimSun"/>
                <w:sz w:val="24"/>
                <w:szCs w:val="24"/>
                <w:lang w:eastAsia="zh-CN"/>
              </w:rPr>
              <w:t>: 60-71 [PMID: 25845631 DOI: 10.1016/j.ejps.2015.03.021]</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30 </w:t>
            </w:r>
            <w:r w:rsidRPr="00A72FA3">
              <w:rPr>
                <w:rFonts w:ascii="Book Antiqua" w:eastAsia="SimSun" w:hAnsi="Book Antiqua" w:cs="SimSun"/>
                <w:b/>
                <w:bCs/>
                <w:sz w:val="24"/>
                <w:szCs w:val="24"/>
                <w:lang w:eastAsia="zh-CN"/>
              </w:rPr>
              <w:t>Bochicchio S</w:t>
            </w:r>
            <w:r w:rsidRPr="00A72FA3">
              <w:rPr>
                <w:rFonts w:ascii="Book Antiqua" w:eastAsia="SimSun" w:hAnsi="Book Antiqua" w:cs="SimSun"/>
                <w:sz w:val="24"/>
                <w:szCs w:val="24"/>
                <w:lang w:eastAsia="zh-CN"/>
              </w:rPr>
              <w:t xml:space="preserve">, Dalmoro A, Barba AA, Grassi G, Lamberti G. Liposomes as siRNA delivery vectors. </w:t>
            </w:r>
            <w:r w:rsidRPr="00A72FA3">
              <w:rPr>
                <w:rFonts w:ascii="Book Antiqua" w:eastAsia="SimSun" w:hAnsi="Book Antiqua" w:cs="SimSun"/>
                <w:i/>
                <w:iCs/>
                <w:sz w:val="24"/>
                <w:szCs w:val="24"/>
                <w:lang w:eastAsia="zh-CN"/>
              </w:rPr>
              <w:t>Curr Drug Metab</w:t>
            </w:r>
            <w:r w:rsidRPr="00A72FA3">
              <w:rPr>
                <w:rFonts w:ascii="Book Antiqua" w:eastAsia="SimSun" w:hAnsi="Book Antiqua" w:cs="SimSun"/>
                <w:sz w:val="24"/>
                <w:szCs w:val="24"/>
                <w:lang w:eastAsia="zh-CN"/>
              </w:rPr>
              <w:t xml:space="preserve"> 2014; </w:t>
            </w:r>
            <w:r w:rsidRPr="00A72FA3">
              <w:rPr>
                <w:rFonts w:ascii="Book Antiqua" w:eastAsia="SimSun" w:hAnsi="Book Antiqua" w:cs="SimSun"/>
                <w:b/>
                <w:bCs/>
                <w:sz w:val="24"/>
                <w:szCs w:val="24"/>
                <w:lang w:eastAsia="zh-CN"/>
              </w:rPr>
              <w:t>15</w:t>
            </w:r>
            <w:r w:rsidRPr="00A72FA3">
              <w:rPr>
                <w:rFonts w:ascii="Book Antiqua" w:eastAsia="SimSun" w:hAnsi="Book Antiqua" w:cs="SimSun"/>
                <w:sz w:val="24"/>
                <w:szCs w:val="24"/>
                <w:lang w:eastAsia="zh-CN"/>
              </w:rPr>
              <w:t>: 882-892 [PMID: 25658127 DOI: 10.2174/1389200216666150206124913]</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31 </w:t>
            </w:r>
            <w:r w:rsidRPr="00A72FA3">
              <w:rPr>
                <w:rFonts w:ascii="Book Antiqua" w:eastAsia="SimSun" w:hAnsi="Book Antiqua" w:cs="SimSun"/>
                <w:b/>
                <w:bCs/>
                <w:sz w:val="24"/>
                <w:szCs w:val="24"/>
                <w:lang w:eastAsia="zh-CN"/>
              </w:rPr>
              <w:t>Chen S</w:t>
            </w:r>
            <w:r w:rsidRPr="00A72FA3">
              <w:rPr>
                <w:rFonts w:ascii="Book Antiqua" w:eastAsia="SimSun" w:hAnsi="Book Antiqua" w:cs="SimSun"/>
                <w:sz w:val="24"/>
                <w:szCs w:val="24"/>
                <w:lang w:eastAsia="zh-CN"/>
              </w:rPr>
              <w:t xml:space="preserve">, Tam YY, Lin PJ, Leung AK, Tam YK, Cullis PR. Development of lipid nanoparticle formulations of siRNA for hepatocyte gene silencing following subcutaneous administration. </w:t>
            </w:r>
            <w:r w:rsidRPr="00A72FA3">
              <w:rPr>
                <w:rFonts w:ascii="Book Antiqua" w:eastAsia="SimSun" w:hAnsi="Book Antiqua" w:cs="SimSun"/>
                <w:i/>
                <w:iCs/>
                <w:sz w:val="24"/>
                <w:szCs w:val="24"/>
                <w:lang w:eastAsia="zh-CN"/>
              </w:rPr>
              <w:t>J Control Release</w:t>
            </w:r>
            <w:r w:rsidRPr="00A72FA3">
              <w:rPr>
                <w:rFonts w:ascii="Book Antiqua" w:eastAsia="SimSun" w:hAnsi="Book Antiqua" w:cs="SimSun"/>
                <w:sz w:val="24"/>
                <w:szCs w:val="24"/>
                <w:lang w:eastAsia="zh-CN"/>
              </w:rPr>
              <w:t xml:space="preserve"> 2014; </w:t>
            </w:r>
            <w:r w:rsidRPr="00A72FA3">
              <w:rPr>
                <w:rFonts w:ascii="Book Antiqua" w:eastAsia="SimSun" w:hAnsi="Book Antiqua" w:cs="SimSun"/>
                <w:b/>
                <w:bCs/>
                <w:sz w:val="24"/>
                <w:szCs w:val="24"/>
                <w:lang w:eastAsia="zh-CN"/>
              </w:rPr>
              <w:t>196</w:t>
            </w:r>
            <w:r w:rsidRPr="00A72FA3">
              <w:rPr>
                <w:rFonts w:ascii="Book Antiqua" w:eastAsia="SimSun" w:hAnsi="Book Antiqua" w:cs="SimSun"/>
                <w:sz w:val="24"/>
                <w:szCs w:val="24"/>
                <w:lang w:eastAsia="zh-CN"/>
              </w:rPr>
              <w:t>: 106-112 [PMID: 25285610 DOI: 10.1016/j.jconrel.2014.09.025]</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32 </w:t>
            </w:r>
            <w:r w:rsidR="000370FF" w:rsidRPr="00A72FA3">
              <w:rPr>
                <w:rFonts w:ascii="Book Antiqua" w:eastAsia="SimSun" w:hAnsi="Book Antiqua" w:cs="SimSun"/>
                <w:b/>
                <w:sz w:val="24"/>
                <w:szCs w:val="24"/>
                <w:lang w:eastAsia="zh-CN"/>
              </w:rPr>
              <w:t>Yin T</w:t>
            </w:r>
            <w:r w:rsidR="000370FF" w:rsidRPr="00A72FA3">
              <w:rPr>
                <w:rFonts w:ascii="Book Antiqua" w:eastAsia="SimSun" w:hAnsi="Book Antiqua" w:cs="SimSun"/>
                <w:sz w:val="24"/>
                <w:szCs w:val="24"/>
                <w:lang w:eastAsia="zh-CN"/>
              </w:rPr>
              <w:t>, Wang P, Li J, Wang Y, Zheng B, Zheng R, Cheng D, Shuai X</w:t>
            </w:r>
            <w:r w:rsidRPr="00A72FA3">
              <w:rPr>
                <w:rFonts w:ascii="Book Antiqua" w:eastAsia="SimSun" w:hAnsi="Book Antiqua" w:cs="SimSun"/>
                <w:sz w:val="24"/>
                <w:szCs w:val="24"/>
                <w:lang w:eastAsia="zh-CN"/>
              </w:rPr>
              <w:t xml:space="preserve">. The systemic administration of an anti-miRNA oligonucleotide encapsulated pH-sensitive liposome results in reduced level of hepatic microRNA-122 in mice. </w:t>
            </w:r>
            <w:r w:rsidR="000370FF" w:rsidRPr="00A72FA3">
              <w:rPr>
                <w:rFonts w:ascii="Book Antiqua" w:hAnsi="Book Antiqua" w:cs="Times New Roman"/>
                <w:i/>
                <w:noProof/>
                <w:sz w:val="24"/>
                <w:szCs w:val="24"/>
              </w:rPr>
              <w:t>J Control Release</w:t>
            </w:r>
            <w:r w:rsidR="000370FF" w:rsidRPr="00A72FA3">
              <w:rPr>
                <w:rFonts w:ascii="Book Antiqua" w:hAnsi="Book Antiqua" w:cs="Times New Roman"/>
                <w:noProof/>
                <w:sz w:val="24"/>
                <w:szCs w:val="24"/>
              </w:rPr>
              <w:t xml:space="preserve"> 2014; </w:t>
            </w:r>
            <w:r w:rsidR="000370FF" w:rsidRPr="00A72FA3">
              <w:rPr>
                <w:rFonts w:ascii="Book Antiqua" w:hAnsi="Book Antiqua" w:cs="Times New Roman"/>
                <w:b/>
                <w:noProof/>
                <w:sz w:val="24"/>
                <w:szCs w:val="24"/>
              </w:rPr>
              <w:t>173</w:t>
            </w:r>
            <w:r w:rsidR="000370FF" w:rsidRPr="00A72FA3">
              <w:rPr>
                <w:rFonts w:ascii="Book Antiqua" w:hAnsi="Book Antiqua" w:cs="Times New Roman"/>
                <w:noProof/>
                <w:sz w:val="24"/>
                <w:szCs w:val="24"/>
              </w:rPr>
              <w:t>: 43-50</w:t>
            </w:r>
            <w:r w:rsidRPr="00A72FA3">
              <w:rPr>
                <w:rFonts w:ascii="Book Antiqua" w:eastAsia="SimSun" w:hAnsi="Book Antiqua" w:cs="SimSun"/>
                <w:sz w:val="24"/>
                <w:szCs w:val="24"/>
                <w:lang w:eastAsia="zh-CN"/>
              </w:rPr>
              <w:t xml:space="preserve"> [PMID: 24512791 DOI: 10.1016/j.jconrel.2013.10.023]</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33 </w:t>
            </w:r>
            <w:r w:rsidRPr="00A72FA3">
              <w:rPr>
                <w:rFonts w:ascii="Book Antiqua" w:eastAsia="SimSun" w:hAnsi="Book Antiqua" w:cs="SimSun"/>
                <w:b/>
                <w:bCs/>
                <w:sz w:val="24"/>
                <w:szCs w:val="24"/>
                <w:lang w:eastAsia="zh-CN"/>
              </w:rPr>
              <w:t>Yin T</w:t>
            </w:r>
            <w:r w:rsidRPr="00A72FA3">
              <w:rPr>
                <w:rFonts w:ascii="Book Antiqua" w:eastAsia="SimSun" w:hAnsi="Book Antiqua" w:cs="SimSun"/>
                <w:sz w:val="24"/>
                <w:szCs w:val="24"/>
                <w:lang w:eastAsia="zh-CN"/>
              </w:rPr>
              <w:t xml:space="preserve">, Wang P, Li J, Wang Y, Zheng B, Zheng R, Cheng D, Shuai X. Tumor-penetrating codelivery of siRNA and paclitaxel with ultrasound-responsive nanobubbles hetero-assembled from polymeric micelles and liposomes. </w:t>
            </w:r>
            <w:r w:rsidRPr="00A72FA3">
              <w:rPr>
                <w:rFonts w:ascii="Book Antiqua" w:eastAsia="SimSun" w:hAnsi="Book Antiqua" w:cs="SimSun"/>
                <w:i/>
                <w:iCs/>
                <w:sz w:val="24"/>
                <w:szCs w:val="24"/>
                <w:lang w:eastAsia="zh-CN"/>
              </w:rPr>
              <w:t>Biomaterials</w:t>
            </w:r>
            <w:r w:rsidRPr="00A72FA3">
              <w:rPr>
                <w:rFonts w:ascii="Book Antiqua" w:eastAsia="SimSun" w:hAnsi="Book Antiqua" w:cs="SimSun"/>
                <w:sz w:val="24"/>
                <w:szCs w:val="24"/>
                <w:lang w:eastAsia="zh-CN"/>
              </w:rPr>
              <w:t xml:space="preserve"> 2014; </w:t>
            </w:r>
            <w:r w:rsidRPr="00A72FA3">
              <w:rPr>
                <w:rFonts w:ascii="Book Antiqua" w:eastAsia="SimSun" w:hAnsi="Book Antiqua" w:cs="SimSun"/>
                <w:b/>
                <w:bCs/>
                <w:sz w:val="24"/>
                <w:szCs w:val="24"/>
                <w:lang w:eastAsia="zh-CN"/>
              </w:rPr>
              <w:t>35</w:t>
            </w:r>
            <w:r w:rsidRPr="00A72FA3">
              <w:rPr>
                <w:rFonts w:ascii="Book Antiqua" w:eastAsia="SimSun" w:hAnsi="Book Antiqua" w:cs="SimSun"/>
                <w:sz w:val="24"/>
                <w:szCs w:val="24"/>
                <w:lang w:eastAsia="zh-CN"/>
              </w:rPr>
              <w:t>: 5932-5943 [PMID: 24746965 DOI: 10.1016/j.biomaterials.2014.03.072]</w:t>
            </w:r>
          </w:p>
          <w:p w:rsidR="009F1611" w:rsidRPr="00A72FA3" w:rsidRDefault="009F1611" w:rsidP="00326532">
            <w:pPr>
              <w:adjustRightInd w:val="0"/>
              <w:snapToGrid w:val="0"/>
              <w:spacing w:after="0" w:line="360" w:lineRule="auto"/>
              <w:jc w:val="both"/>
              <w:rPr>
                <w:rFonts w:ascii="Book Antiqua" w:eastAsia="SimSun" w:hAnsi="Book Antiqua" w:cs="SimSun"/>
                <w:sz w:val="24"/>
                <w:szCs w:val="24"/>
                <w:lang w:eastAsia="zh-CN"/>
              </w:rPr>
            </w:pPr>
            <w:r w:rsidRPr="00A72FA3">
              <w:rPr>
                <w:rFonts w:ascii="Book Antiqua" w:eastAsia="SimSun" w:hAnsi="Book Antiqua" w:cs="SimSun"/>
                <w:sz w:val="24"/>
                <w:szCs w:val="24"/>
                <w:lang w:eastAsia="zh-CN"/>
              </w:rPr>
              <w:t xml:space="preserve">34 </w:t>
            </w:r>
            <w:r w:rsidRPr="00A72FA3">
              <w:rPr>
                <w:rFonts w:ascii="Book Antiqua" w:eastAsia="SimSun" w:hAnsi="Book Antiqua" w:cs="SimSun"/>
                <w:b/>
                <w:bCs/>
                <w:sz w:val="24"/>
                <w:szCs w:val="24"/>
                <w:lang w:eastAsia="zh-CN"/>
              </w:rPr>
              <w:t>Cazejust J</w:t>
            </w:r>
            <w:r w:rsidRPr="00A72FA3">
              <w:rPr>
                <w:rFonts w:ascii="Book Antiqua" w:eastAsia="SimSun" w:hAnsi="Book Antiqua" w:cs="SimSun"/>
                <w:sz w:val="24"/>
                <w:szCs w:val="24"/>
                <w:lang w:eastAsia="zh-CN"/>
              </w:rPr>
              <w:t xml:space="preserve">, Bessoud B, Colignon N, Garcia-Alba C, Planché O, Menu Y. Hepatocellular carcinoma vascularization: from the most common to the lesser known arteries. </w:t>
            </w:r>
            <w:r w:rsidRPr="00A72FA3">
              <w:rPr>
                <w:rFonts w:ascii="Book Antiqua" w:eastAsia="SimSun" w:hAnsi="Book Antiqua" w:cs="SimSun"/>
                <w:i/>
                <w:iCs/>
                <w:sz w:val="24"/>
                <w:szCs w:val="24"/>
                <w:lang w:eastAsia="zh-CN"/>
              </w:rPr>
              <w:t xml:space="preserve">Diagn </w:t>
            </w:r>
            <w:r w:rsidRPr="00A72FA3">
              <w:rPr>
                <w:rFonts w:ascii="Book Antiqua" w:eastAsia="SimSun" w:hAnsi="Book Antiqua" w:cs="SimSun"/>
                <w:i/>
                <w:iCs/>
                <w:sz w:val="24"/>
                <w:szCs w:val="24"/>
                <w:lang w:eastAsia="zh-CN"/>
              </w:rPr>
              <w:lastRenderedPageBreak/>
              <w:t>Interv Imaging</w:t>
            </w:r>
            <w:r w:rsidRPr="00A72FA3">
              <w:rPr>
                <w:rFonts w:ascii="Book Antiqua" w:eastAsia="SimSun" w:hAnsi="Book Antiqua" w:cs="SimSun"/>
                <w:sz w:val="24"/>
                <w:szCs w:val="24"/>
                <w:lang w:eastAsia="zh-CN"/>
              </w:rPr>
              <w:t xml:space="preserve"> 2014; </w:t>
            </w:r>
            <w:r w:rsidRPr="00A72FA3">
              <w:rPr>
                <w:rFonts w:ascii="Book Antiqua" w:eastAsia="SimSun" w:hAnsi="Book Antiqua" w:cs="SimSun"/>
                <w:b/>
                <w:bCs/>
                <w:sz w:val="24"/>
                <w:szCs w:val="24"/>
                <w:lang w:eastAsia="zh-CN"/>
              </w:rPr>
              <w:t>95</w:t>
            </w:r>
            <w:r w:rsidRPr="00A72FA3">
              <w:rPr>
                <w:rFonts w:ascii="Book Antiqua" w:eastAsia="SimSun" w:hAnsi="Book Antiqua" w:cs="SimSun"/>
                <w:sz w:val="24"/>
                <w:szCs w:val="24"/>
                <w:lang w:eastAsia="zh-CN"/>
              </w:rPr>
              <w:t>: 27-36 [PMID: 23978434 DOI: 10.1016/j.diii.2013.04.015]</w:t>
            </w:r>
          </w:p>
        </w:tc>
      </w:tr>
    </w:tbl>
    <w:p w:rsidR="000370FF" w:rsidRPr="00A72FA3" w:rsidRDefault="009F1611" w:rsidP="00935309">
      <w:pPr>
        <w:adjustRightInd w:val="0"/>
        <w:snapToGrid w:val="0"/>
        <w:spacing w:after="0" w:line="360" w:lineRule="auto"/>
        <w:jc w:val="right"/>
        <w:rPr>
          <w:rFonts w:ascii="Book Antiqua" w:eastAsiaTheme="minorEastAsia" w:hAnsi="Book Antiqua"/>
          <w:sz w:val="24"/>
          <w:szCs w:val="24"/>
          <w:lang w:eastAsia="zh-CN"/>
        </w:rPr>
      </w:pPr>
      <w:bookmarkStart w:id="87" w:name="OLE_LINK51"/>
      <w:bookmarkStart w:id="88" w:name="OLE_LINK52"/>
      <w:bookmarkStart w:id="89" w:name="OLE_LINK75"/>
      <w:bookmarkStart w:id="90" w:name="OLE_LINK148"/>
      <w:bookmarkStart w:id="91" w:name="OLE_LINK72"/>
      <w:bookmarkStart w:id="92" w:name="OLE_LINK112"/>
      <w:bookmarkStart w:id="93" w:name="OLE_LINK320"/>
      <w:bookmarkStart w:id="94" w:name="OLE_LINK387"/>
      <w:bookmarkStart w:id="95" w:name="OLE_LINK183"/>
      <w:bookmarkStart w:id="96" w:name="OLE_LINK254"/>
      <w:bookmarkStart w:id="97" w:name="OLE_LINK149"/>
      <w:bookmarkStart w:id="98" w:name="OLE_LINK225"/>
      <w:bookmarkStart w:id="99" w:name="OLE_LINK207"/>
      <w:bookmarkStart w:id="100" w:name="OLE_LINK226"/>
      <w:bookmarkStart w:id="101" w:name="OLE_LINK212"/>
      <w:bookmarkStart w:id="102" w:name="OLE_LINK250"/>
      <w:bookmarkStart w:id="103" w:name="OLE_LINK281"/>
      <w:bookmarkStart w:id="104" w:name="OLE_LINK240"/>
      <w:bookmarkStart w:id="105" w:name="OLE_LINK282"/>
      <w:bookmarkStart w:id="106" w:name="OLE_LINK313"/>
      <w:bookmarkStart w:id="107" w:name="OLE_LINK304"/>
      <w:bookmarkStart w:id="108" w:name="OLE_LINK321"/>
      <w:bookmarkStart w:id="109" w:name="OLE_LINK385"/>
      <w:bookmarkStart w:id="110" w:name="OLE_LINK400"/>
      <w:bookmarkStart w:id="111" w:name="OLE_LINK346"/>
      <w:bookmarkStart w:id="112" w:name="OLE_LINK371"/>
      <w:bookmarkStart w:id="113" w:name="OLE_LINK334"/>
      <w:bookmarkStart w:id="114" w:name="OLE_LINK1830"/>
      <w:bookmarkStart w:id="115" w:name="OLE_LINK442"/>
      <w:bookmarkStart w:id="116" w:name="OLE_LINK457"/>
      <w:bookmarkStart w:id="117" w:name="OLE_LINK288"/>
      <w:bookmarkStart w:id="118" w:name="OLE_LINK384"/>
      <w:bookmarkStart w:id="119" w:name="OLE_LINK379"/>
      <w:bookmarkStart w:id="120" w:name="OLE_LINK303"/>
      <w:bookmarkStart w:id="121" w:name="OLE_LINK450"/>
      <w:bookmarkStart w:id="122" w:name="OLE_LINK489"/>
      <w:bookmarkStart w:id="123" w:name="OLE_LINK535"/>
      <w:bookmarkStart w:id="124" w:name="OLE_LINK648"/>
      <w:bookmarkStart w:id="125" w:name="OLE_LINK686"/>
      <w:bookmarkStart w:id="126" w:name="OLE_LINK430"/>
      <w:bookmarkStart w:id="127" w:name="OLE_LINK471"/>
      <w:bookmarkStart w:id="128" w:name="OLE_LINK462"/>
      <w:bookmarkStart w:id="129" w:name="OLE_LINK519"/>
      <w:bookmarkStart w:id="130" w:name="OLE_LINK575"/>
      <w:bookmarkStart w:id="131" w:name="OLE_LINK491"/>
      <w:bookmarkStart w:id="132" w:name="OLE_LINK532"/>
      <w:bookmarkStart w:id="133" w:name="OLE_LINK572"/>
      <w:bookmarkStart w:id="134" w:name="OLE_LINK574"/>
      <w:bookmarkStart w:id="135" w:name="OLE_LINK480"/>
      <w:bookmarkStart w:id="136" w:name="OLE_LINK567"/>
      <w:bookmarkStart w:id="137" w:name="OLE_LINK2700"/>
      <w:bookmarkStart w:id="138" w:name="OLE_LINK581"/>
      <w:bookmarkStart w:id="139" w:name="OLE_LINK639"/>
      <w:bookmarkStart w:id="140" w:name="OLE_LINK688"/>
      <w:bookmarkStart w:id="141" w:name="OLE_LINK722"/>
      <w:bookmarkStart w:id="142" w:name="OLE_LINK542"/>
      <w:bookmarkStart w:id="143" w:name="OLE_LINK589"/>
      <w:bookmarkStart w:id="144" w:name="OLE_LINK582"/>
      <w:bookmarkStart w:id="145" w:name="OLE_LINK640"/>
      <w:bookmarkStart w:id="146" w:name="OLE_LINK714"/>
      <w:bookmarkStart w:id="147" w:name="OLE_LINK630"/>
      <w:bookmarkStart w:id="148" w:name="OLE_LINK685"/>
      <w:bookmarkStart w:id="149" w:name="OLE_LINK739"/>
      <w:bookmarkStart w:id="150" w:name="OLE_LINK631"/>
      <w:r w:rsidRPr="00A72FA3">
        <w:rPr>
          <w:rFonts w:ascii="Book Antiqua" w:hAnsi="Book Antiqua"/>
          <w:b/>
          <w:bCs/>
          <w:sz w:val="24"/>
          <w:szCs w:val="24"/>
        </w:rPr>
        <w:lastRenderedPageBreak/>
        <w:t>P-Reviewer:</w:t>
      </w:r>
      <w:r w:rsidR="007C7416">
        <w:rPr>
          <w:rFonts w:ascii="Book Antiqua" w:eastAsiaTheme="minorEastAsia" w:hAnsi="Book Antiqua"/>
          <w:b/>
          <w:bCs/>
          <w:sz w:val="24"/>
          <w:szCs w:val="24"/>
          <w:lang w:eastAsia="zh-CN"/>
        </w:rPr>
        <w:t xml:space="preserve"> </w:t>
      </w:r>
      <w:r w:rsidR="000370FF" w:rsidRPr="00A72FA3">
        <w:rPr>
          <w:rFonts w:ascii="Book Antiqua" w:eastAsiaTheme="minorEastAsia" w:hAnsi="Book Antiqua"/>
          <w:bCs/>
          <w:sz w:val="24"/>
          <w:szCs w:val="24"/>
          <w:lang w:eastAsia="zh-CN"/>
        </w:rPr>
        <w:t>Balaban YH, Dang SS,</w:t>
      </w:r>
      <w:r w:rsidR="000370FF" w:rsidRPr="00A72FA3">
        <w:rPr>
          <w:rFonts w:ascii="Book Antiqua" w:hAnsi="Book Antiqua"/>
          <w:bCs/>
          <w:sz w:val="24"/>
          <w:szCs w:val="24"/>
        </w:rPr>
        <w:t xml:space="preserve"> Xu</w:t>
      </w:r>
      <w:r w:rsidR="000370FF" w:rsidRPr="00A72FA3">
        <w:rPr>
          <w:rFonts w:ascii="Book Antiqua" w:eastAsiaTheme="minorEastAsia" w:hAnsi="Book Antiqua"/>
          <w:bCs/>
          <w:sz w:val="24"/>
          <w:szCs w:val="24"/>
          <w:lang w:eastAsia="zh-CN"/>
        </w:rPr>
        <w:t xml:space="preserve"> </w:t>
      </w:r>
      <w:r w:rsidR="000370FF" w:rsidRPr="00A72FA3">
        <w:rPr>
          <w:rFonts w:ascii="Book Antiqua" w:hAnsi="Book Antiqua"/>
          <w:bCs/>
          <w:sz w:val="24"/>
          <w:szCs w:val="24"/>
        </w:rPr>
        <w:t>Y</w:t>
      </w:r>
      <w:r w:rsidR="000370FF" w:rsidRPr="00A72FA3">
        <w:rPr>
          <w:rFonts w:ascii="Book Antiqua" w:eastAsiaTheme="minorEastAsia" w:hAnsi="Book Antiqua"/>
          <w:bCs/>
          <w:sz w:val="24"/>
          <w:szCs w:val="24"/>
          <w:lang w:eastAsia="zh-CN"/>
        </w:rPr>
        <w:t xml:space="preserve">, </w:t>
      </w:r>
      <w:r w:rsidR="000370FF" w:rsidRPr="00A72FA3">
        <w:rPr>
          <w:rFonts w:ascii="Book Antiqua" w:hAnsi="Book Antiqua"/>
          <w:bCs/>
          <w:sz w:val="24"/>
          <w:szCs w:val="24"/>
        </w:rPr>
        <w:t>Zhang</w:t>
      </w:r>
      <w:r w:rsidR="000370FF" w:rsidRPr="00A72FA3">
        <w:rPr>
          <w:rFonts w:ascii="Book Antiqua" w:eastAsiaTheme="minorEastAsia" w:hAnsi="Book Antiqua"/>
          <w:bCs/>
          <w:sz w:val="24"/>
          <w:szCs w:val="24"/>
          <w:lang w:eastAsia="zh-CN"/>
        </w:rPr>
        <w:t xml:space="preserve"> XC</w:t>
      </w:r>
      <w:r w:rsidR="000370FF" w:rsidRPr="00A72FA3">
        <w:rPr>
          <w:rFonts w:ascii="Book Antiqua" w:eastAsiaTheme="minorEastAsia" w:hAnsi="Book Antiqua"/>
          <w:b/>
          <w:bCs/>
          <w:sz w:val="24"/>
          <w:szCs w:val="24"/>
          <w:lang w:eastAsia="zh-CN"/>
        </w:rPr>
        <w:t xml:space="preserve"> </w:t>
      </w:r>
      <w:r w:rsidRPr="00A72FA3">
        <w:rPr>
          <w:rFonts w:ascii="Book Antiqua" w:hAnsi="Book Antiqua"/>
          <w:b/>
          <w:bCs/>
          <w:sz w:val="24"/>
          <w:szCs w:val="24"/>
        </w:rPr>
        <w:t>S-Editor:</w:t>
      </w:r>
      <w:r w:rsidRPr="00A72FA3">
        <w:rPr>
          <w:rFonts w:ascii="Book Antiqua" w:hAnsi="Book Antiqua"/>
          <w:sz w:val="24"/>
          <w:szCs w:val="24"/>
        </w:rPr>
        <w:t xml:space="preserve"> Yu J </w:t>
      </w:r>
    </w:p>
    <w:p w:rsidR="009F1611" w:rsidRPr="00A72FA3" w:rsidRDefault="009F1611" w:rsidP="00935309">
      <w:pPr>
        <w:adjustRightInd w:val="0"/>
        <w:snapToGrid w:val="0"/>
        <w:spacing w:after="0" w:line="360" w:lineRule="auto"/>
        <w:jc w:val="right"/>
        <w:rPr>
          <w:rFonts w:ascii="Book Antiqua" w:hAnsi="Book Antiqua"/>
          <w:sz w:val="24"/>
          <w:szCs w:val="24"/>
        </w:rPr>
      </w:pPr>
      <w:r w:rsidRPr="00A72FA3">
        <w:rPr>
          <w:rFonts w:ascii="Book Antiqua" w:hAnsi="Book Antiqua"/>
          <w:b/>
          <w:bCs/>
          <w:sz w:val="24"/>
          <w:szCs w:val="24"/>
        </w:rPr>
        <w:t>L-Editor:</w:t>
      </w:r>
      <w:r w:rsidR="007C7416">
        <w:rPr>
          <w:rFonts w:ascii="Book Antiqua" w:hAnsi="Book Antiqua"/>
          <w:sz w:val="24"/>
          <w:szCs w:val="24"/>
        </w:rPr>
        <w:t xml:space="preserve"> </w:t>
      </w:r>
      <w:r w:rsidRPr="00A72FA3">
        <w:rPr>
          <w:rFonts w:ascii="Book Antiqua" w:hAnsi="Book Antiqua"/>
          <w:b/>
          <w:bCs/>
          <w:sz w:val="24"/>
          <w:szCs w:val="24"/>
        </w:rPr>
        <w:t>E-Editor:</w:t>
      </w:r>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rsidR="00326532" w:rsidRPr="00A72FA3" w:rsidRDefault="00326532" w:rsidP="00326532">
      <w:pPr>
        <w:adjustRightInd w:val="0"/>
        <w:snapToGrid w:val="0"/>
        <w:spacing w:after="0" w:line="360" w:lineRule="auto"/>
        <w:jc w:val="both"/>
        <w:rPr>
          <w:rFonts w:ascii="Book Antiqua" w:eastAsiaTheme="minorEastAsia" w:hAnsi="Book Antiqua" w:cs="Times New Roman"/>
          <w:noProof/>
          <w:sz w:val="24"/>
          <w:szCs w:val="24"/>
          <w:lang w:eastAsia="zh-CN"/>
        </w:rPr>
      </w:pPr>
      <w:r w:rsidRPr="00A72FA3">
        <w:rPr>
          <w:rFonts w:ascii="Book Antiqua" w:eastAsiaTheme="minorEastAsia" w:hAnsi="Book Antiqua" w:cs="Times New Roman"/>
          <w:noProof/>
          <w:sz w:val="24"/>
          <w:szCs w:val="24"/>
          <w:lang w:eastAsia="zh-CN"/>
        </w:rPr>
        <w:br w:type="page"/>
      </w:r>
    </w:p>
    <w:p w:rsidR="002E463F" w:rsidRPr="00A72FA3" w:rsidRDefault="002E463F" w:rsidP="00326532">
      <w:pPr>
        <w:tabs>
          <w:tab w:val="right" w:pos="360"/>
          <w:tab w:val="left" w:pos="540"/>
        </w:tabs>
        <w:adjustRightInd w:val="0"/>
        <w:snapToGrid w:val="0"/>
        <w:spacing w:after="0" w:line="360" w:lineRule="auto"/>
        <w:jc w:val="both"/>
        <w:rPr>
          <w:rFonts w:ascii="Book Antiqua" w:eastAsiaTheme="minorEastAsia" w:hAnsi="Book Antiqua" w:cs="Times New Roman"/>
          <w:noProof/>
          <w:sz w:val="24"/>
          <w:szCs w:val="24"/>
          <w:lang w:eastAsia="zh-CN"/>
        </w:rPr>
      </w:pPr>
    </w:p>
    <w:p w:rsidR="000370FF" w:rsidRPr="00A72FA3" w:rsidRDefault="008D0427" w:rsidP="00326532">
      <w:pPr>
        <w:tabs>
          <w:tab w:val="right" w:pos="360"/>
          <w:tab w:val="left" w:pos="540"/>
        </w:tabs>
        <w:adjustRightInd w:val="0"/>
        <w:snapToGrid w:val="0"/>
        <w:spacing w:after="0" w:line="360" w:lineRule="auto"/>
        <w:jc w:val="both"/>
        <w:rPr>
          <w:rFonts w:ascii="Book Antiqua" w:eastAsiaTheme="minorEastAsia" w:hAnsi="Book Antiqua" w:cs="Times New Roman"/>
          <w:noProof/>
          <w:sz w:val="24"/>
          <w:szCs w:val="24"/>
          <w:lang w:eastAsia="zh-CN"/>
        </w:rPr>
      </w:pPr>
      <w:r w:rsidRPr="00A72FA3">
        <w:rPr>
          <w:rFonts w:ascii="Book Antiqua" w:hAnsi="Book Antiqua"/>
          <w:noProof/>
          <w:sz w:val="24"/>
          <w:szCs w:val="24"/>
          <w:lang w:eastAsia="zh-CN"/>
        </w:rPr>
        <w:drawing>
          <wp:inline distT="0" distB="0" distL="0" distR="0" wp14:anchorId="021459AE" wp14:editId="61C12833">
            <wp:extent cx="3838575" cy="42957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38575" cy="4295775"/>
                    </a:xfrm>
                    <a:prstGeom prst="rect">
                      <a:avLst/>
                    </a:prstGeom>
                  </pic:spPr>
                </pic:pic>
              </a:graphicData>
            </a:graphic>
          </wp:inline>
        </w:drawing>
      </w:r>
    </w:p>
    <w:p w:rsidR="000370FF" w:rsidRPr="00A72FA3" w:rsidRDefault="000370FF" w:rsidP="00326532">
      <w:pPr>
        <w:adjustRightInd w:val="0"/>
        <w:snapToGrid w:val="0"/>
        <w:spacing w:after="0" w:line="360" w:lineRule="auto"/>
        <w:jc w:val="both"/>
        <w:rPr>
          <w:rFonts w:ascii="Book Antiqua" w:eastAsiaTheme="minorEastAsia" w:hAnsi="Book Antiqua" w:cs="Times New Roman"/>
          <w:b/>
          <w:sz w:val="24"/>
          <w:szCs w:val="24"/>
          <w:lang w:eastAsia="zh-CN"/>
        </w:rPr>
      </w:pPr>
      <w:r w:rsidRPr="00A72FA3">
        <w:rPr>
          <w:rFonts w:ascii="Book Antiqua" w:hAnsi="Book Antiqua" w:cs="Times New Roman"/>
          <w:b/>
          <w:sz w:val="24"/>
          <w:szCs w:val="24"/>
        </w:rPr>
        <w:t>Figure 1 Small interfering RNAs /</w:t>
      </w:r>
      <w:r w:rsidRPr="00A72FA3">
        <w:rPr>
          <w:rFonts w:ascii="Book Antiqua" w:hAnsi="Book Antiqua" w:cs="Book Antiqua"/>
          <w:sz w:val="24"/>
          <w:szCs w:val="24"/>
          <w:lang w:eastAsia="it-IT"/>
        </w:rPr>
        <w:t xml:space="preserve"> </w:t>
      </w:r>
      <w:r w:rsidRPr="00A72FA3">
        <w:rPr>
          <w:rFonts w:ascii="Book Antiqua" w:hAnsi="Book Antiqua" w:cs="Times New Roman"/>
          <w:b/>
          <w:sz w:val="24"/>
          <w:szCs w:val="24"/>
        </w:rPr>
        <w:t>micro-interfering RNAs delivery</w:t>
      </w:r>
      <w:r w:rsidRPr="00A72FA3">
        <w:rPr>
          <w:rFonts w:ascii="Book Antiqua" w:eastAsiaTheme="minorEastAsia" w:hAnsi="Book Antiqua" w:cs="Times New Roman"/>
          <w:b/>
          <w:sz w:val="24"/>
          <w:szCs w:val="24"/>
          <w:lang w:eastAsia="zh-CN"/>
        </w:rPr>
        <w:t xml:space="preserve">. </w:t>
      </w:r>
      <w:r w:rsidRPr="00A72FA3">
        <w:rPr>
          <w:rFonts w:ascii="Book Antiqua" w:hAnsi="Book Antiqua" w:cs="Times New Roman"/>
          <w:sz w:val="24"/>
          <w:szCs w:val="24"/>
        </w:rPr>
        <w:t>Ideally, the optimal delivery system should be able to discriminate between healthy hepatocytes (brown cells) and hepatocellular carcinoma cells (red cell). In addition, it should be able to protect small interfering RNAs (siRNAs)/micro-interfering RNAs (miRNAs)</w:t>
      </w:r>
      <w:r w:rsidRPr="00A72FA3">
        <w:rPr>
          <w:rFonts w:ascii="Book Antiqua" w:eastAsiaTheme="minorEastAsia" w:hAnsi="Book Antiqua" w:cs="Times New Roman"/>
          <w:sz w:val="24"/>
          <w:szCs w:val="24"/>
          <w:lang w:eastAsia="zh-CN"/>
        </w:rPr>
        <w:t xml:space="preserve"> </w:t>
      </w:r>
      <w:r w:rsidRPr="00A72FA3">
        <w:rPr>
          <w:rFonts w:ascii="Book Antiqua" w:hAnsi="Book Antiqua" w:cs="Times New Roman"/>
          <w:sz w:val="24"/>
          <w:szCs w:val="24"/>
        </w:rPr>
        <w:t>and favor their cellular uptake. NPs: Nanoparticles loaded with the therapeutic siRNAs/miRNAs.</w:t>
      </w:r>
    </w:p>
    <w:p w:rsidR="000370FF" w:rsidRPr="00A72FA3" w:rsidRDefault="000370FF" w:rsidP="00326532">
      <w:pPr>
        <w:tabs>
          <w:tab w:val="right" w:pos="360"/>
          <w:tab w:val="left" w:pos="540"/>
        </w:tabs>
        <w:adjustRightInd w:val="0"/>
        <w:snapToGrid w:val="0"/>
        <w:spacing w:after="0" w:line="360" w:lineRule="auto"/>
        <w:jc w:val="both"/>
        <w:rPr>
          <w:rFonts w:ascii="Book Antiqua" w:eastAsiaTheme="minorEastAsia" w:hAnsi="Book Antiqua" w:cs="Times New Roman"/>
          <w:noProof/>
          <w:sz w:val="24"/>
          <w:szCs w:val="24"/>
          <w:lang w:eastAsia="zh-CN"/>
        </w:rPr>
      </w:pPr>
    </w:p>
    <w:p w:rsidR="00326532" w:rsidRPr="00A72FA3" w:rsidRDefault="00326532" w:rsidP="00326532">
      <w:pPr>
        <w:adjustRightInd w:val="0"/>
        <w:snapToGrid w:val="0"/>
        <w:spacing w:after="0" w:line="360" w:lineRule="auto"/>
        <w:jc w:val="both"/>
        <w:rPr>
          <w:rFonts w:ascii="Book Antiqua" w:eastAsiaTheme="minorEastAsia" w:hAnsi="Book Antiqua" w:cs="Times New Roman"/>
          <w:noProof/>
          <w:sz w:val="24"/>
          <w:szCs w:val="24"/>
          <w:lang w:eastAsia="zh-CN"/>
        </w:rPr>
      </w:pPr>
      <w:r w:rsidRPr="00A72FA3">
        <w:rPr>
          <w:rFonts w:ascii="Book Antiqua" w:eastAsiaTheme="minorEastAsia" w:hAnsi="Book Antiqua" w:cs="Times New Roman"/>
          <w:noProof/>
          <w:sz w:val="24"/>
          <w:szCs w:val="24"/>
          <w:lang w:eastAsia="zh-CN"/>
        </w:rPr>
        <w:br w:type="page"/>
      </w:r>
    </w:p>
    <w:p w:rsidR="008D0427" w:rsidRPr="00A72FA3" w:rsidRDefault="008D0427" w:rsidP="00326532">
      <w:pPr>
        <w:tabs>
          <w:tab w:val="right" w:pos="360"/>
          <w:tab w:val="left" w:pos="540"/>
        </w:tabs>
        <w:adjustRightInd w:val="0"/>
        <w:snapToGrid w:val="0"/>
        <w:spacing w:after="0" w:line="360" w:lineRule="auto"/>
        <w:jc w:val="both"/>
        <w:rPr>
          <w:rFonts w:ascii="Book Antiqua" w:eastAsiaTheme="minorEastAsia" w:hAnsi="Book Antiqua" w:cs="Times New Roman"/>
          <w:noProof/>
          <w:sz w:val="24"/>
          <w:szCs w:val="24"/>
          <w:lang w:eastAsia="zh-CN"/>
        </w:rPr>
      </w:pPr>
    </w:p>
    <w:p w:rsidR="008D0427" w:rsidRPr="00A72FA3" w:rsidRDefault="008D0427" w:rsidP="00326532">
      <w:pPr>
        <w:tabs>
          <w:tab w:val="right" w:pos="360"/>
          <w:tab w:val="left" w:pos="540"/>
        </w:tabs>
        <w:adjustRightInd w:val="0"/>
        <w:snapToGrid w:val="0"/>
        <w:spacing w:after="0" w:line="360" w:lineRule="auto"/>
        <w:jc w:val="both"/>
        <w:rPr>
          <w:rFonts w:ascii="Book Antiqua" w:eastAsiaTheme="minorEastAsia" w:hAnsi="Book Antiqua" w:cs="Times New Roman"/>
          <w:noProof/>
          <w:sz w:val="24"/>
          <w:szCs w:val="24"/>
          <w:lang w:eastAsia="zh-CN"/>
        </w:rPr>
      </w:pPr>
      <w:r w:rsidRPr="00A72FA3">
        <w:rPr>
          <w:rFonts w:ascii="Book Antiqua" w:hAnsi="Book Antiqua" w:cs="Times New Roman"/>
          <w:b/>
          <w:bCs/>
          <w:sz w:val="24"/>
          <w:szCs w:val="24"/>
        </w:rPr>
        <w:t xml:space="preserve">Table 1 Targeting hepatocellular carcinoma related gene products </w:t>
      </w:r>
    </w:p>
    <w:tbl>
      <w:tblPr>
        <w:tblpPr w:leftFromText="180" w:rightFromText="180" w:vertAnchor="text" w:horzAnchor="page" w:tblpX="967" w:tblpY="465"/>
        <w:tblW w:w="0" w:type="auto"/>
        <w:tblLayout w:type="fixed"/>
        <w:tblLook w:val="0000" w:firstRow="0" w:lastRow="0" w:firstColumn="0" w:lastColumn="0" w:noHBand="0" w:noVBand="0"/>
      </w:tblPr>
      <w:tblGrid>
        <w:gridCol w:w="690"/>
        <w:gridCol w:w="2545"/>
        <w:gridCol w:w="1958"/>
        <w:gridCol w:w="1569"/>
        <w:gridCol w:w="1565"/>
        <w:gridCol w:w="1253"/>
      </w:tblGrid>
      <w:tr w:rsidR="00A72FA3" w:rsidRPr="008D0427" w:rsidTr="00776EE1">
        <w:trPr>
          <w:trHeight w:val="297"/>
        </w:trPr>
        <w:tc>
          <w:tcPr>
            <w:tcW w:w="690" w:type="dxa"/>
            <w:shd w:val="clear" w:color="auto" w:fill="A6A6A6"/>
          </w:tcPr>
          <w:p w:rsidR="008D0427" w:rsidRPr="008D0427" w:rsidRDefault="008D0427" w:rsidP="00326532">
            <w:pPr>
              <w:widowControl w:val="0"/>
              <w:autoSpaceDE w:val="0"/>
              <w:autoSpaceDN w:val="0"/>
              <w:adjustRightInd w:val="0"/>
              <w:snapToGrid w:val="0"/>
              <w:spacing w:after="0" w:line="360" w:lineRule="auto"/>
              <w:jc w:val="both"/>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No.</w:t>
            </w:r>
          </w:p>
        </w:tc>
        <w:tc>
          <w:tcPr>
            <w:tcW w:w="2545" w:type="dxa"/>
            <w:tcBorders>
              <w:top w:val="single" w:sz="4" w:space="0" w:color="auto"/>
              <w:bottom w:val="single" w:sz="4" w:space="0" w:color="auto"/>
            </w:tcBorders>
            <w:shd w:val="clear" w:color="auto" w:fill="A6A6A6"/>
            <w:vAlign w:val="center"/>
          </w:tcPr>
          <w:p w:rsidR="008D0427" w:rsidRPr="008D0427" w:rsidRDefault="008D0427" w:rsidP="006D4BCF">
            <w:pPr>
              <w:widowControl w:val="0"/>
              <w:autoSpaceDE w:val="0"/>
              <w:autoSpaceDN w:val="0"/>
              <w:adjustRightInd w:val="0"/>
              <w:snapToGrid w:val="0"/>
              <w:spacing w:after="0" w:line="360" w:lineRule="auto"/>
              <w:rPr>
                <w:rFonts w:ascii="Book Antiqua" w:eastAsia="SimSun" w:hAnsi="Book Antiqua" w:cs="Times New Roman"/>
                <w:sz w:val="24"/>
                <w:szCs w:val="24"/>
                <w:lang w:eastAsia="zh-CN"/>
              </w:rPr>
            </w:pPr>
            <w:r w:rsidRPr="008D0427">
              <w:rPr>
                <w:rFonts w:ascii="Book Antiqua" w:eastAsia="SimSun" w:hAnsi="Book Antiqua" w:cs="Times New Roman"/>
                <w:b/>
                <w:bCs/>
                <w:iCs/>
                <w:sz w:val="24"/>
                <w:szCs w:val="24"/>
                <w:lang w:eastAsia="zh-CN"/>
              </w:rPr>
              <w:t xml:space="preserve">Approach </w:t>
            </w:r>
          </w:p>
        </w:tc>
        <w:tc>
          <w:tcPr>
            <w:tcW w:w="1958" w:type="dxa"/>
            <w:tcBorders>
              <w:top w:val="single" w:sz="4" w:space="0" w:color="auto"/>
              <w:bottom w:val="single" w:sz="4" w:space="0" w:color="auto"/>
            </w:tcBorders>
            <w:shd w:val="clear" w:color="auto" w:fill="A6A6A6"/>
            <w:vAlign w:val="center"/>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b/>
                <w:bCs/>
                <w:iCs/>
                <w:sz w:val="24"/>
                <w:szCs w:val="24"/>
                <w:lang w:eastAsia="zh-CN"/>
              </w:rPr>
              <w:t xml:space="preserve">Molecular </w:t>
            </w:r>
            <w:r w:rsidR="00776EE1" w:rsidRPr="00A72FA3">
              <w:rPr>
                <w:rFonts w:ascii="Book Antiqua" w:eastAsia="SimSun" w:hAnsi="Book Antiqua" w:cs="Times New Roman"/>
                <w:b/>
                <w:bCs/>
                <w:iCs/>
                <w:sz w:val="24"/>
                <w:szCs w:val="24"/>
                <w:lang w:eastAsia="zh-CN"/>
              </w:rPr>
              <w:t>target</w:t>
            </w:r>
          </w:p>
        </w:tc>
        <w:tc>
          <w:tcPr>
            <w:tcW w:w="1569" w:type="dxa"/>
            <w:tcBorders>
              <w:top w:val="single" w:sz="4" w:space="0" w:color="auto"/>
              <w:bottom w:val="single" w:sz="4" w:space="0" w:color="auto"/>
            </w:tcBorders>
            <w:shd w:val="clear" w:color="auto" w:fill="A6A6A6"/>
            <w:vAlign w:val="center"/>
          </w:tcPr>
          <w:p w:rsidR="008D0427" w:rsidRPr="008D0427" w:rsidRDefault="008E0CF5"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A72FA3">
              <w:rPr>
                <w:rFonts w:ascii="Book Antiqua" w:eastAsia="SimSun" w:hAnsi="Book Antiqua" w:cs="Times New Roman"/>
                <w:b/>
                <w:bCs/>
                <w:i/>
                <w:iCs/>
                <w:sz w:val="24"/>
                <w:szCs w:val="24"/>
                <w:lang w:eastAsia="zh-CN"/>
              </w:rPr>
              <w:t>in vivo</w:t>
            </w:r>
            <w:r w:rsidR="008D0427" w:rsidRPr="008D0427">
              <w:rPr>
                <w:rFonts w:ascii="Book Antiqua" w:eastAsia="SimSun" w:hAnsi="Book Antiqua" w:cs="Times New Roman"/>
                <w:b/>
                <w:bCs/>
                <w:i/>
                <w:iCs/>
                <w:sz w:val="24"/>
                <w:szCs w:val="24"/>
                <w:lang w:eastAsia="zh-CN"/>
              </w:rPr>
              <w:t xml:space="preserve"> </w:t>
            </w:r>
            <w:r w:rsidR="008D0427" w:rsidRPr="008D0427">
              <w:rPr>
                <w:rFonts w:ascii="Book Antiqua" w:eastAsia="SimSun" w:hAnsi="Book Antiqua" w:cs="Times New Roman"/>
                <w:b/>
                <w:bCs/>
                <w:iCs/>
                <w:sz w:val="24"/>
                <w:szCs w:val="24"/>
                <w:lang w:eastAsia="zh-CN"/>
              </w:rPr>
              <w:t>model</w:t>
            </w:r>
          </w:p>
        </w:tc>
        <w:tc>
          <w:tcPr>
            <w:tcW w:w="1565" w:type="dxa"/>
            <w:tcBorders>
              <w:top w:val="single" w:sz="4" w:space="0" w:color="auto"/>
              <w:bottom w:val="single" w:sz="4" w:space="0" w:color="auto"/>
            </w:tcBorders>
            <w:shd w:val="clear" w:color="auto" w:fill="A6A6A6"/>
            <w:vAlign w:val="center"/>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b/>
                <w:bCs/>
                <w:iCs/>
                <w:sz w:val="24"/>
                <w:szCs w:val="24"/>
                <w:lang w:eastAsia="zh-CN"/>
              </w:rPr>
              <w:t>Effects</w:t>
            </w:r>
          </w:p>
        </w:tc>
        <w:tc>
          <w:tcPr>
            <w:tcW w:w="1253" w:type="dxa"/>
            <w:tcBorders>
              <w:top w:val="single" w:sz="4" w:space="0" w:color="auto"/>
              <w:bottom w:val="single" w:sz="4" w:space="0" w:color="auto"/>
            </w:tcBorders>
            <w:shd w:val="clear" w:color="auto" w:fill="A6A6A6"/>
            <w:vAlign w:val="center"/>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b/>
                <w:bCs/>
                <w:iCs/>
                <w:sz w:val="24"/>
                <w:szCs w:val="24"/>
                <w:lang w:eastAsia="zh-CN"/>
              </w:rPr>
              <w:t>Ref.</w:t>
            </w:r>
          </w:p>
        </w:tc>
      </w:tr>
      <w:tr w:rsidR="00A72FA3" w:rsidRPr="008D0427" w:rsidTr="00776EE1">
        <w:trPr>
          <w:trHeight w:val="476"/>
        </w:trPr>
        <w:tc>
          <w:tcPr>
            <w:tcW w:w="690" w:type="dxa"/>
            <w:vAlign w:val="center"/>
          </w:tcPr>
          <w:p w:rsidR="008D0427" w:rsidRPr="008D0427" w:rsidRDefault="008D0427" w:rsidP="00326532">
            <w:pPr>
              <w:widowControl w:val="0"/>
              <w:autoSpaceDE w:val="0"/>
              <w:autoSpaceDN w:val="0"/>
              <w:adjustRightInd w:val="0"/>
              <w:snapToGrid w:val="0"/>
              <w:spacing w:after="0" w:line="360" w:lineRule="auto"/>
              <w:jc w:val="both"/>
              <w:rPr>
                <w:rFonts w:ascii="Book Antiqua" w:eastAsia="SimSun" w:hAnsi="Book Antiqua" w:cs="Times New Roman"/>
                <w:sz w:val="24"/>
                <w:szCs w:val="24"/>
                <w:lang w:eastAsia="zh-CN"/>
              </w:rPr>
            </w:pPr>
            <w:r w:rsidRPr="008D0427">
              <w:rPr>
                <w:rFonts w:ascii="Book Antiqua" w:eastAsia="SimSun" w:hAnsi="Book Antiqua" w:cs="Times New Roman"/>
                <w:iCs/>
                <w:sz w:val="24"/>
                <w:szCs w:val="24"/>
                <w:lang w:eastAsia="zh-CN"/>
              </w:rPr>
              <w:t xml:space="preserve">1 </w:t>
            </w:r>
          </w:p>
        </w:tc>
        <w:tc>
          <w:tcPr>
            <w:tcW w:w="2545" w:type="dxa"/>
            <w:tcBorders>
              <w:top w:val="single" w:sz="4" w:space="0" w:color="auto"/>
            </w:tcBorders>
          </w:tcPr>
          <w:p w:rsidR="008D0427" w:rsidRPr="008D0427" w:rsidRDefault="008D0427" w:rsidP="006D4BCF">
            <w:pPr>
              <w:widowControl w:val="0"/>
              <w:autoSpaceDE w:val="0"/>
              <w:autoSpaceDN w:val="0"/>
              <w:adjustRightInd w:val="0"/>
              <w:snapToGrid w:val="0"/>
              <w:spacing w:after="0" w:line="360" w:lineRule="auto"/>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 xml:space="preserve">Targeting molecules more relevant for HCC than normal liver </w:t>
            </w:r>
          </w:p>
        </w:tc>
        <w:tc>
          <w:tcPr>
            <w:tcW w:w="1958" w:type="dxa"/>
            <w:tcBorders>
              <w:top w:val="single" w:sz="4" w:space="0" w:color="auto"/>
            </w:tcBorders>
            <w:vAlign w:val="center"/>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Integrins</w:t>
            </w:r>
          </w:p>
        </w:tc>
        <w:tc>
          <w:tcPr>
            <w:tcW w:w="1569" w:type="dxa"/>
            <w:tcBorders>
              <w:top w:val="single" w:sz="4" w:space="0" w:color="auto"/>
            </w:tcBorders>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Mouse genetically induced HCC</w:t>
            </w:r>
          </w:p>
        </w:tc>
        <w:tc>
          <w:tcPr>
            <w:tcW w:w="1565" w:type="dxa"/>
            <w:tcBorders>
              <w:top w:val="single" w:sz="4" w:space="0" w:color="auto"/>
            </w:tcBorders>
            <w:vAlign w:val="center"/>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Reduction HCC cell proliferation</w:t>
            </w:r>
          </w:p>
        </w:tc>
        <w:tc>
          <w:tcPr>
            <w:tcW w:w="1253" w:type="dxa"/>
            <w:tcBorders>
              <w:top w:val="single" w:sz="4" w:space="0" w:color="auto"/>
            </w:tcBorders>
            <w:vAlign w:val="center"/>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20</w:t>
            </w:r>
          </w:p>
        </w:tc>
      </w:tr>
      <w:tr w:rsidR="00A72FA3" w:rsidRPr="008D0427" w:rsidTr="00776EE1">
        <w:trPr>
          <w:trHeight w:val="134"/>
        </w:trPr>
        <w:tc>
          <w:tcPr>
            <w:tcW w:w="690" w:type="dxa"/>
            <w:shd w:val="clear" w:color="auto" w:fill="D9D9D9"/>
          </w:tcPr>
          <w:p w:rsidR="008D0427" w:rsidRPr="008D0427" w:rsidRDefault="008D0427" w:rsidP="00326532">
            <w:pPr>
              <w:widowControl w:val="0"/>
              <w:autoSpaceDE w:val="0"/>
              <w:autoSpaceDN w:val="0"/>
              <w:adjustRightInd w:val="0"/>
              <w:snapToGrid w:val="0"/>
              <w:spacing w:after="0" w:line="360" w:lineRule="auto"/>
              <w:jc w:val="both"/>
              <w:rPr>
                <w:rFonts w:ascii="Book Antiqua" w:eastAsia="SimSun" w:hAnsi="Book Antiqua" w:cs="Times New Roman"/>
                <w:sz w:val="24"/>
                <w:szCs w:val="24"/>
                <w:lang w:eastAsia="zh-CN"/>
              </w:rPr>
            </w:pPr>
          </w:p>
        </w:tc>
        <w:tc>
          <w:tcPr>
            <w:tcW w:w="2545" w:type="dxa"/>
            <w:shd w:val="clear" w:color="auto" w:fill="D9D9D9"/>
            <w:vAlign w:val="center"/>
          </w:tcPr>
          <w:p w:rsidR="008D0427" w:rsidRPr="008D0427" w:rsidRDefault="008D0427" w:rsidP="006D4BCF">
            <w:pPr>
              <w:widowControl w:val="0"/>
              <w:autoSpaceDE w:val="0"/>
              <w:autoSpaceDN w:val="0"/>
              <w:adjustRightInd w:val="0"/>
              <w:snapToGrid w:val="0"/>
              <w:spacing w:after="0" w:line="360" w:lineRule="auto"/>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 xml:space="preserve">Targeting molecules </w:t>
            </w:r>
          </w:p>
        </w:tc>
        <w:tc>
          <w:tcPr>
            <w:tcW w:w="1958" w:type="dxa"/>
            <w:shd w:val="clear" w:color="auto" w:fill="D9D9D9"/>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p>
        </w:tc>
        <w:tc>
          <w:tcPr>
            <w:tcW w:w="1569" w:type="dxa"/>
            <w:shd w:val="clear" w:color="auto" w:fill="D9D9D9"/>
            <w:vAlign w:val="center"/>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Mouse</w:t>
            </w:r>
          </w:p>
        </w:tc>
        <w:tc>
          <w:tcPr>
            <w:tcW w:w="1565" w:type="dxa"/>
            <w:shd w:val="clear" w:color="auto" w:fill="D9D9D9"/>
            <w:vAlign w:val="center"/>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Reduction</w:t>
            </w:r>
          </w:p>
        </w:tc>
        <w:tc>
          <w:tcPr>
            <w:tcW w:w="1253" w:type="dxa"/>
            <w:shd w:val="clear" w:color="auto" w:fill="D9D9D9"/>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p>
        </w:tc>
      </w:tr>
      <w:tr w:rsidR="00A72FA3" w:rsidRPr="008D0427" w:rsidTr="00776EE1">
        <w:trPr>
          <w:trHeight w:val="115"/>
        </w:trPr>
        <w:tc>
          <w:tcPr>
            <w:tcW w:w="690" w:type="dxa"/>
            <w:shd w:val="clear" w:color="auto" w:fill="D9D9D9"/>
          </w:tcPr>
          <w:p w:rsidR="008D0427" w:rsidRPr="008D0427" w:rsidRDefault="008D0427" w:rsidP="00326532">
            <w:pPr>
              <w:widowControl w:val="0"/>
              <w:autoSpaceDE w:val="0"/>
              <w:autoSpaceDN w:val="0"/>
              <w:adjustRightInd w:val="0"/>
              <w:snapToGrid w:val="0"/>
              <w:spacing w:after="0" w:line="360" w:lineRule="auto"/>
              <w:jc w:val="both"/>
              <w:rPr>
                <w:rFonts w:ascii="Book Antiqua" w:eastAsia="SimSun" w:hAnsi="Book Antiqua" w:cs="Times New Roman"/>
                <w:sz w:val="24"/>
                <w:szCs w:val="24"/>
                <w:lang w:eastAsia="zh-CN"/>
              </w:rPr>
            </w:pPr>
            <w:r w:rsidRPr="008D0427">
              <w:rPr>
                <w:rFonts w:ascii="Book Antiqua" w:eastAsia="SimSun" w:hAnsi="Book Antiqua" w:cs="Times New Roman"/>
                <w:iCs/>
                <w:sz w:val="24"/>
                <w:szCs w:val="24"/>
                <w:lang w:eastAsia="zh-CN"/>
              </w:rPr>
              <w:t xml:space="preserve">2 </w:t>
            </w:r>
          </w:p>
        </w:tc>
        <w:tc>
          <w:tcPr>
            <w:tcW w:w="2545" w:type="dxa"/>
            <w:shd w:val="clear" w:color="auto" w:fill="D9D9D9"/>
          </w:tcPr>
          <w:p w:rsidR="008D0427" w:rsidRPr="008D0427" w:rsidRDefault="008D0427" w:rsidP="006D4BCF">
            <w:pPr>
              <w:widowControl w:val="0"/>
              <w:autoSpaceDE w:val="0"/>
              <w:autoSpaceDN w:val="0"/>
              <w:adjustRightInd w:val="0"/>
              <w:snapToGrid w:val="0"/>
              <w:spacing w:after="0" w:line="360" w:lineRule="auto"/>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 xml:space="preserve">overexpressed in </w:t>
            </w:r>
          </w:p>
        </w:tc>
        <w:tc>
          <w:tcPr>
            <w:tcW w:w="1958" w:type="dxa"/>
            <w:shd w:val="clear" w:color="auto" w:fill="D9D9D9"/>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i/>
                <w:sz w:val="24"/>
                <w:szCs w:val="24"/>
                <w:lang w:eastAsia="zh-CN"/>
              </w:rPr>
            </w:pPr>
            <w:r w:rsidRPr="008D0427">
              <w:rPr>
                <w:rFonts w:ascii="Book Antiqua" w:eastAsia="SimSun" w:hAnsi="Book Antiqua" w:cs="Times New Roman"/>
                <w:i/>
                <w:sz w:val="24"/>
                <w:szCs w:val="24"/>
                <w:lang w:eastAsia="zh-CN"/>
              </w:rPr>
              <w:t>ECT2</w:t>
            </w:r>
          </w:p>
        </w:tc>
        <w:tc>
          <w:tcPr>
            <w:tcW w:w="1569" w:type="dxa"/>
            <w:shd w:val="clear" w:color="auto" w:fill="D9D9D9"/>
          </w:tcPr>
          <w:p w:rsidR="008D0427" w:rsidRPr="008D0427" w:rsidRDefault="00F77BA0"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A72FA3">
              <w:rPr>
                <w:rFonts w:ascii="Book Antiqua" w:eastAsia="SimSun" w:hAnsi="Book Antiqua" w:cs="Times New Roman"/>
                <w:sz w:val="24"/>
                <w:szCs w:val="24"/>
                <w:lang w:eastAsia="zh-CN"/>
              </w:rPr>
              <w:t>xenograft</w:t>
            </w:r>
          </w:p>
        </w:tc>
        <w:tc>
          <w:tcPr>
            <w:tcW w:w="1565" w:type="dxa"/>
            <w:shd w:val="clear" w:color="auto" w:fill="D9D9D9"/>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HCC cell</w:t>
            </w:r>
          </w:p>
        </w:tc>
        <w:tc>
          <w:tcPr>
            <w:tcW w:w="1253" w:type="dxa"/>
            <w:shd w:val="clear" w:color="auto" w:fill="D9D9D9"/>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21</w:t>
            </w:r>
          </w:p>
        </w:tc>
      </w:tr>
      <w:tr w:rsidR="00A72FA3" w:rsidRPr="008D0427" w:rsidTr="00776EE1">
        <w:trPr>
          <w:trHeight w:val="107"/>
        </w:trPr>
        <w:tc>
          <w:tcPr>
            <w:tcW w:w="690" w:type="dxa"/>
            <w:shd w:val="clear" w:color="auto" w:fill="D9D9D9"/>
          </w:tcPr>
          <w:p w:rsidR="008D0427" w:rsidRPr="008D0427" w:rsidRDefault="008D0427" w:rsidP="00326532">
            <w:pPr>
              <w:widowControl w:val="0"/>
              <w:autoSpaceDE w:val="0"/>
              <w:autoSpaceDN w:val="0"/>
              <w:adjustRightInd w:val="0"/>
              <w:snapToGrid w:val="0"/>
              <w:spacing w:after="0" w:line="360" w:lineRule="auto"/>
              <w:jc w:val="both"/>
              <w:rPr>
                <w:rFonts w:ascii="Book Antiqua" w:eastAsia="SimSun" w:hAnsi="Book Antiqua" w:cs="Times New Roman"/>
                <w:sz w:val="24"/>
                <w:szCs w:val="24"/>
                <w:lang w:eastAsia="zh-CN"/>
              </w:rPr>
            </w:pPr>
          </w:p>
        </w:tc>
        <w:tc>
          <w:tcPr>
            <w:tcW w:w="2545" w:type="dxa"/>
            <w:shd w:val="clear" w:color="auto" w:fill="D9D9D9"/>
            <w:vAlign w:val="center"/>
          </w:tcPr>
          <w:p w:rsidR="008D0427" w:rsidRPr="008D0427" w:rsidRDefault="008D0427" w:rsidP="006D4BCF">
            <w:pPr>
              <w:widowControl w:val="0"/>
              <w:autoSpaceDE w:val="0"/>
              <w:autoSpaceDN w:val="0"/>
              <w:adjustRightInd w:val="0"/>
              <w:snapToGrid w:val="0"/>
              <w:spacing w:after="0" w:line="360" w:lineRule="auto"/>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 xml:space="preserve">HCC tissue </w:t>
            </w:r>
          </w:p>
        </w:tc>
        <w:tc>
          <w:tcPr>
            <w:tcW w:w="1958" w:type="dxa"/>
            <w:shd w:val="clear" w:color="auto" w:fill="D9D9D9"/>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p>
        </w:tc>
        <w:tc>
          <w:tcPr>
            <w:tcW w:w="1569" w:type="dxa"/>
            <w:shd w:val="clear" w:color="auto" w:fill="D9D9D9"/>
            <w:vAlign w:val="center"/>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HCC</w:t>
            </w:r>
          </w:p>
        </w:tc>
        <w:tc>
          <w:tcPr>
            <w:tcW w:w="1565" w:type="dxa"/>
            <w:shd w:val="clear" w:color="auto" w:fill="D9D9D9"/>
            <w:vAlign w:val="center"/>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proliferation</w:t>
            </w:r>
          </w:p>
        </w:tc>
        <w:tc>
          <w:tcPr>
            <w:tcW w:w="1253" w:type="dxa"/>
            <w:shd w:val="clear" w:color="auto" w:fill="D9D9D9"/>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p>
        </w:tc>
      </w:tr>
      <w:tr w:rsidR="00A72FA3" w:rsidRPr="008D0427" w:rsidTr="00776EE1">
        <w:trPr>
          <w:trHeight w:val="133"/>
        </w:trPr>
        <w:tc>
          <w:tcPr>
            <w:tcW w:w="690" w:type="dxa"/>
          </w:tcPr>
          <w:p w:rsidR="008D0427" w:rsidRPr="008D0427" w:rsidRDefault="008D0427" w:rsidP="00326532">
            <w:pPr>
              <w:widowControl w:val="0"/>
              <w:autoSpaceDE w:val="0"/>
              <w:autoSpaceDN w:val="0"/>
              <w:adjustRightInd w:val="0"/>
              <w:snapToGrid w:val="0"/>
              <w:spacing w:after="0" w:line="360" w:lineRule="auto"/>
              <w:jc w:val="both"/>
              <w:rPr>
                <w:rFonts w:ascii="Book Antiqua" w:eastAsia="SimSun" w:hAnsi="Book Antiqua" w:cs="Times New Roman"/>
                <w:sz w:val="24"/>
                <w:szCs w:val="24"/>
                <w:lang w:eastAsia="zh-CN"/>
              </w:rPr>
            </w:pPr>
          </w:p>
        </w:tc>
        <w:tc>
          <w:tcPr>
            <w:tcW w:w="2545" w:type="dxa"/>
            <w:vAlign w:val="center"/>
          </w:tcPr>
          <w:p w:rsidR="008D0427" w:rsidRPr="008D0427" w:rsidRDefault="008D0427" w:rsidP="006D4BCF">
            <w:pPr>
              <w:widowControl w:val="0"/>
              <w:autoSpaceDE w:val="0"/>
              <w:autoSpaceDN w:val="0"/>
              <w:adjustRightInd w:val="0"/>
              <w:snapToGrid w:val="0"/>
              <w:spacing w:after="0" w:line="360" w:lineRule="auto"/>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 xml:space="preserve">Targeting molecules </w:t>
            </w:r>
          </w:p>
        </w:tc>
        <w:tc>
          <w:tcPr>
            <w:tcW w:w="1958" w:type="dxa"/>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p>
        </w:tc>
        <w:tc>
          <w:tcPr>
            <w:tcW w:w="1569" w:type="dxa"/>
            <w:vAlign w:val="center"/>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Mouse</w:t>
            </w:r>
          </w:p>
        </w:tc>
        <w:tc>
          <w:tcPr>
            <w:tcW w:w="1565" w:type="dxa"/>
            <w:vAlign w:val="center"/>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Reduction</w:t>
            </w:r>
          </w:p>
        </w:tc>
        <w:tc>
          <w:tcPr>
            <w:tcW w:w="1253" w:type="dxa"/>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p>
        </w:tc>
      </w:tr>
      <w:tr w:rsidR="00A72FA3" w:rsidRPr="008D0427" w:rsidTr="00776EE1">
        <w:trPr>
          <w:trHeight w:val="117"/>
        </w:trPr>
        <w:tc>
          <w:tcPr>
            <w:tcW w:w="690" w:type="dxa"/>
          </w:tcPr>
          <w:p w:rsidR="008D0427" w:rsidRPr="008D0427" w:rsidRDefault="008D0427" w:rsidP="00326532">
            <w:pPr>
              <w:widowControl w:val="0"/>
              <w:autoSpaceDE w:val="0"/>
              <w:autoSpaceDN w:val="0"/>
              <w:adjustRightInd w:val="0"/>
              <w:snapToGrid w:val="0"/>
              <w:spacing w:after="0" w:line="360" w:lineRule="auto"/>
              <w:jc w:val="both"/>
              <w:rPr>
                <w:rFonts w:ascii="Book Antiqua" w:eastAsia="SimSun" w:hAnsi="Book Antiqua" w:cs="Times New Roman"/>
                <w:sz w:val="24"/>
                <w:szCs w:val="24"/>
                <w:lang w:eastAsia="zh-CN"/>
              </w:rPr>
            </w:pPr>
            <w:r w:rsidRPr="008D0427">
              <w:rPr>
                <w:rFonts w:ascii="Book Antiqua" w:eastAsia="SimSun" w:hAnsi="Book Antiqua" w:cs="Times New Roman"/>
                <w:iCs/>
                <w:sz w:val="24"/>
                <w:szCs w:val="24"/>
                <w:lang w:eastAsia="zh-CN"/>
              </w:rPr>
              <w:t xml:space="preserve">3 </w:t>
            </w:r>
          </w:p>
        </w:tc>
        <w:tc>
          <w:tcPr>
            <w:tcW w:w="2545" w:type="dxa"/>
          </w:tcPr>
          <w:p w:rsidR="008D0427" w:rsidRPr="008D0427" w:rsidRDefault="008D0427" w:rsidP="006D4BCF">
            <w:pPr>
              <w:widowControl w:val="0"/>
              <w:autoSpaceDE w:val="0"/>
              <w:autoSpaceDN w:val="0"/>
              <w:adjustRightInd w:val="0"/>
              <w:snapToGrid w:val="0"/>
              <w:spacing w:after="0" w:line="360" w:lineRule="auto"/>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 xml:space="preserve">overexpressed in </w:t>
            </w:r>
          </w:p>
        </w:tc>
        <w:tc>
          <w:tcPr>
            <w:tcW w:w="1958" w:type="dxa"/>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i/>
                <w:sz w:val="24"/>
                <w:szCs w:val="24"/>
                <w:lang w:eastAsia="zh-CN"/>
              </w:rPr>
            </w:pPr>
            <w:r w:rsidRPr="008D0427">
              <w:rPr>
                <w:rFonts w:ascii="Book Antiqua" w:eastAsia="SimSun" w:hAnsi="Book Antiqua" w:cs="Times New Roman"/>
                <w:i/>
                <w:sz w:val="24"/>
                <w:szCs w:val="24"/>
                <w:lang w:eastAsia="zh-CN"/>
              </w:rPr>
              <w:t>CDK9</w:t>
            </w:r>
          </w:p>
        </w:tc>
        <w:tc>
          <w:tcPr>
            <w:tcW w:w="1569" w:type="dxa"/>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orthotopic</w:t>
            </w:r>
          </w:p>
        </w:tc>
        <w:tc>
          <w:tcPr>
            <w:tcW w:w="1565" w:type="dxa"/>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HCC cell</w:t>
            </w:r>
          </w:p>
        </w:tc>
        <w:tc>
          <w:tcPr>
            <w:tcW w:w="1253" w:type="dxa"/>
            <w:vAlign w:val="center"/>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22</w:t>
            </w:r>
          </w:p>
        </w:tc>
      </w:tr>
      <w:tr w:rsidR="00A72FA3" w:rsidRPr="008D0427" w:rsidTr="00776EE1">
        <w:trPr>
          <w:trHeight w:val="107"/>
        </w:trPr>
        <w:tc>
          <w:tcPr>
            <w:tcW w:w="690" w:type="dxa"/>
          </w:tcPr>
          <w:p w:rsidR="008D0427" w:rsidRPr="008D0427" w:rsidRDefault="008D0427" w:rsidP="00326532">
            <w:pPr>
              <w:widowControl w:val="0"/>
              <w:autoSpaceDE w:val="0"/>
              <w:autoSpaceDN w:val="0"/>
              <w:adjustRightInd w:val="0"/>
              <w:snapToGrid w:val="0"/>
              <w:spacing w:after="0" w:line="360" w:lineRule="auto"/>
              <w:jc w:val="both"/>
              <w:rPr>
                <w:rFonts w:ascii="Book Antiqua" w:eastAsia="SimSun" w:hAnsi="Book Antiqua" w:cs="Times New Roman"/>
                <w:sz w:val="24"/>
                <w:szCs w:val="24"/>
                <w:lang w:eastAsia="zh-CN"/>
              </w:rPr>
            </w:pPr>
          </w:p>
        </w:tc>
        <w:tc>
          <w:tcPr>
            <w:tcW w:w="2545" w:type="dxa"/>
            <w:vAlign w:val="center"/>
          </w:tcPr>
          <w:p w:rsidR="008D0427" w:rsidRPr="008D0427" w:rsidRDefault="008D0427" w:rsidP="006D4BCF">
            <w:pPr>
              <w:widowControl w:val="0"/>
              <w:autoSpaceDE w:val="0"/>
              <w:autoSpaceDN w:val="0"/>
              <w:adjustRightInd w:val="0"/>
              <w:snapToGrid w:val="0"/>
              <w:spacing w:after="0" w:line="360" w:lineRule="auto"/>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 xml:space="preserve">HCC tissue </w:t>
            </w:r>
          </w:p>
        </w:tc>
        <w:tc>
          <w:tcPr>
            <w:tcW w:w="1958" w:type="dxa"/>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p>
        </w:tc>
        <w:tc>
          <w:tcPr>
            <w:tcW w:w="1569" w:type="dxa"/>
            <w:vAlign w:val="center"/>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HCC</w:t>
            </w:r>
          </w:p>
        </w:tc>
        <w:tc>
          <w:tcPr>
            <w:tcW w:w="1565" w:type="dxa"/>
            <w:vAlign w:val="center"/>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proliferation</w:t>
            </w:r>
          </w:p>
        </w:tc>
        <w:tc>
          <w:tcPr>
            <w:tcW w:w="1253" w:type="dxa"/>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p>
        </w:tc>
      </w:tr>
      <w:tr w:rsidR="00A72FA3" w:rsidRPr="008D0427" w:rsidTr="00776EE1">
        <w:trPr>
          <w:trHeight w:val="133"/>
        </w:trPr>
        <w:tc>
          <w:tcPr>
            <w:tcW w:w="690" w:type="dxa"/>
            <w:shd w:val="clear" w:color="auto" w:fill="D9D9D9"/>
          </w:tcPr>
          <w:p w:rsidR="008D0427" w:rsidRPr="008D0427" w:rsidRDefault="008D0427" w:rsidP="00326532">
            <w:pPr>
              <w:widowControl w:val="0"/>
              <w:autoSpaceDE w:val="0"/>
              <w:autoSpaceDN w:val="0"/>
              <w:adjustRightInd w:val="0"/>
              <w:snapToGrid w:val="0"/>
              <w:spacing w:after="0" w:line="360" w:lineRule="auto"/>
              <w:jc w:val="both"/>
              <w:rPr>
                <w:rFonts w:ascii="Book Antiqua" w:eastAsia="SimSun" w:hAnsi="Book Antiqua" w:cs="Times New Roman"/>
                <w:sz w:val="24"/>
                <w:szCs w:val="24"/>
                <w:lang w:eastAsia="zh-CN"/>
              </w:rPr>
            </w:pPr>
          </w:p>
        </w:tc>
        <w:tc>
          <w:tcPr>
            <w:tcW w:w="2545" w:type="dxa"/>
            <w:shd w:val="clear" w:color="auto" w:fill="D9D9D9"/>
            <w:vAlign w:val="center"/>
          </w:tcPr>
          <w:p w:rsidR="008D0427" w:rsidRPr="008D0427" w:rsidRDefault="008D0427" w:rsidP="006D4BCF">
            <w:pPr>
              <w:widowControl w:val="0"/>
              <w:autoSpaceDE w:val="0"/>
              <w:autoSpaceDN w:val="0"/>
              <w:adjustRightInd w:val="0"/>
              <w:snapToGrid w:val="0"/>
              <w:spacing w:after="0" w:line="360" w:lineRule="auto"/>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 xml:space="preserve">Targeting molecules </w:t>
            </w:r>
          </w:p>
        </w:tc>
        <w:tc>
          <w:tcPr>
            <w:tcW w:w="1958" w:type="dxa"/>
            <w:shd w:val="clear" w:color="auto" w:fill="D9D9D9"/>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p>
        </w:tc>
        <w:tc>
          <w:tcPr>
            <w:tcW w:w="1569" w:type="dxa"/>
            <w:shd w:val="clear" w:color="auto" w:fill="D9D9D9"/>
            <w:vAlign w:val="center"/>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Mouse</w:t>
            </w:r>
          </w:p>
        </w:tc>
        <w:tc>
          <w:tcPr>
            <w:tcW w:w="1565" w:type="dxa"/>
            <w:shd w:val="clear" w:color="auto" w:fill="D9D9D9"/>
            <w:vAlign w:val="center"/>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Reduction</w:t>
            </w:r>
          </w:p>
        </w:tc>
        <w:tc>
          <w:tcPr>
            <w:tcW w:w="1253" w:type="dxa"/>
            <w:shd w:val="clear" w:color="auto" w:fill="D9D9D9"/>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p>
        </w:tc>
      </w:tr>
      <w:tr w:rsidR="00A72FA3" w:rsidRPr="008D0427" w:rsidTr="00776EE1">
        <w:trPr>
          <w:trHeight w:val="117"/>
        </w:trPr>
        <w:tc>
          <w:tcPr>
            <w:tcW w:w="690" w:type="dxa"/>
            <w:shd w:val="clear" w:color="auto" w:fill="D9D9D9"/>
          </w:tcPr>
          <w:p w:rsidR="008D0427" w:rsidRPr="008D0427" w:rsidRDefault="008D0427" w:rsidP="00326532">
            <w:pPr>
              <w:widowControl w:val="0"/>
              <w:autoSpaceDE w:val="0"/>
              <w:autoSpaceDN w:val="0"/>
              <w:adjustRightInd w:val="0"/>
              <w:snapToGrid w:val="0"/>
              <w:spacing w:after="0" w:line="360" w:lineRule="auto"/>
              <w:jc w:val="both"/>
              <w:rPr>
                <w:rFonts w:ascii="Book Antiqua" w:eastAsia="SimSun" w:hAnsi="Book Antiqua" w:cs="Times New Roman"/>
                <w:sz w:val="24"/>
                <w:szCs w:val="24"/>
                <w:lang w:eastAsia="zh-CN"/>
              </w:rPr>
            </w:pPr>
            <w:r w:rsidRPr="008D0427">
              <w:rPr>
                <w:rFonts w:ascii="Book Antiqua" w:eastAsia="SimSun" w:hAnsi="Book Antiqua" w:cs="Times New Roman"/>
                <w:iCs/>
                <w:sz w:val="24"/>
                <w:szCs w:val="24"/>
                <w:lang w:eastAsia="zh-CN"/>
              </w:rPr>
              <w:t xml:space="preserve">4 </w:t>
            </w:r>
          </w:p>
        </w:tc>
        <w:tc>
          <w:tcPr>
            <w:tcW w:w="2545" w:type="dxa"/>
            <w:shd w:val="clear" w:color="auto" w:fill="D9D9D9"/>
          </w:tcPr>
          <w:p w:rsidR="008D0427" w:rsidRPr="008D0427" w:rsidRDefault="008D0427" w:rsidP="006D4BCF">
            <w:pPr>
              <w:widowControl w:val="0"/>
              <w:autoSpaceDE w:val="0"/>
              <w:autoSpaceDN w:val="0"/>
              <w:adjustRightInd w:val="0"/>
              <w:snapToGrid w:val="0"/>
              <w:spacing w:after="0" w:line="360" w:lineRule="auto"/>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 xml:space="preserve">overexpressed in </w:t>
            </w:r>
          </w:p>
        </w:tc>
        <w:tc>
          <w:tcPr>
            <w:tcW w:w="1958" w:type="dxa"/>
            <w:shd w:val="clear" w:color="auto" w:fill="D9D9D9"/>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i/>
                <w:sz w:val="24"/>
                <w:szCs w:val="24"/>
                <w:lang w:eastAsia="zh-CN"/>
              </w:rPr>
            </w:pPr>
            <w:r w:rsidRPr="008D0427">
              <w:rPr>
                <w:rFonts w:ascii="Book Antiqua" w:eastAsia="SimSun" w:hAnsi="Book Antiqua" w:cs="Times New Roman"/>
                <w:i/>
                <w:sz w:val="24"/>
                <w:szCs w:val="24"/>
                <w:lang w:eastAsia="zh-CN"/>
              </w:rPr>
              <w:t>ISG15</w:t>
            </w:r>
          </w:p>
        </w:tc>
        <w:tc>
          <w:tcPr>
            <w:tcW w:w="1569" w:type="dxa"/>
            <w:shd w:val="clear" w:color="auto" w:fill="D9D9D9"/>
          </w:tcPr>
          <w:p w:rsidR="008D0427" w:rsidRPr="008D0427" w:rsidRDefault="00F77BA0"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A72FA3">
              <w:rPr>
                <w:rFonts w:ascii="Book Antiqua" w:eastAsia="SimSun" w:hAnsi="Book Antiqua" w:cs="Times New Roman"/>
                <w:sz w:val="24"/>
                <w:szCs w:val="24"/>
                <w:lang w:eastAsia="zh-CN"/>
              </w:rPr>
              <w:t>xenograft</w:t>
            </w:r>
          </w:p>
        </w:tc>
        <w:tc>
          <w:tcPr>
            <w:tcW w:w="1565" w:type="dxa"/>
            <w:shd w:val="clear" w:color="auto" w:fill="D9D9D9"/>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HCC cell</w:t>
            </w:r>
          </w:p>
        </w:tc>
        <w:tc>
          <w:tcPr>
            <w:tcW w:w="1253" w:type="dxa"/>
            <w:shd w:val="clear" w:color="auto" w:fill="D9D9D9"/>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23</w:t>
            </w:r>
          </w:p>
        </w:tc>
      </w:tr>
      <w:tr w:rsidR="00A72FA3" w:rsidRPr="008D0427" w:rsidTr="00776EE1">
        <w:trPr>
          <w:trHeight w:val="107"/>
        </w:trPr>
        <w:tc>
          <w:tcPr>
            <w:tcW w:w="690" w:type="dxa"/>
            <w:shd w:val="clear" w:color="auto" w:fill="D9D9D9"/>
          </w:tcPr>
          <w:p w:rsidR="008D0427" w:rsidRPr="008D0427" w:rsidRDefault="008D0427" w:rsidP="00326532">
            <w:pPr>
              <w:widowControl w:val="0"/>
              <w:autoSpaceDE w:val="0"/>
              <w:autoSpaceDN w:val="0"/>
              <w:adjustRightInd w:val="0"/>
              <w:snapToGrid w:val="0"/>
              <w:spacing w:after="0" w:line="360" w:lineRule="auto"/>
              <w:jc w:val="both"/>
              <w:rPr>
                <w:rFonts w:ascii="Book Antiqua" w:eastAsia="SimSun" w:hAnsi="Book Antiqua" w:cs="Times New Roman"/>
                <w:sz w:val="24"/>
                <w:szCs w:val="24"/>
                <w:lang w:eastAsia="zh-CN"/>
              </w:rPr>
            </w:pPr>
          </w:p>
        </w:tc>
        <w:tc>
          <w:tcPr>
            <w:tcW w:w="2545" w:type="dxa"/>
            <w:shd w:val="clear" w:color="auto" w:fill="D9D9D9"/>
            <w:vAlign w:val="center"/>
          </w:tcPr>
          <w:p w:rsidR="008D0427" w:rsidRPr="008D0427" w:rsidRDefault="008D0427" w:rsidP="006D4BCF">
            <w:pPr>
              <w:widowControl w:val="0"/>
              <w:autoSpaceDE w:val="0"/>
              <w:autoSpaceDN w:val="0"/>
              <w:adjustRightInd w:val="0"/>
              <w:snapToGrid w:val="0"/>
              <w:spacing w:after="0" w:line="360" w:lineRule="auto"/>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 xml:space="preserve">HCC tissue </w:t>
            </w:r>
          </w:p>
        </w:tc>
        <w:tc>
          <w:tcPr>
            <w:tcW w:w="1958" w:type="dxa"/>
            <w:shd w:val="clear" w:color="auto" w:fill="D9D9D9"/>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p>
        </w:tc>
        <w:tc>
          <w:tcPr>
            <w:tcW w:w="1569" w:type="dxa"/>
            <w:shd w:val="clear" w:color="auto" w:fill="D9D9D9"/>
            <w:vAlign w:val="center"/>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HCC</w:t>
            </w:r>
          </w:p>
        </w:tc>
        <w:tc>
          <w:tcPr>
            <w:tcW w:w="1565" w:type="dxa"/>
            <w:shd w:val="clear" w:color="auto" w:fill="D9D9D9"/>
            <w:vAlign w:val="center"/>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proliferation</w:t>
            </w:r>
          </w:p>
        </w:tc>
        <w:tc>
          <w:tcPr>
            <w:tcW w:w="1253" w:type="dxa"/>
            <w:shd w:val="clear" w:color="auto" w:fill="D9D9D9"/>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p>
        </w:tc>
      </w:tr>
      <w:tr w:rsidR="00A72FA3" w:rsidRPr="008D0427" w:rsidTr="00776EE1">
        <w:trPr>
          <w:trHeight w:val="476"/>
        </w:trPr>
        <w:tc>
          <w:tcPr>
            <w:tcW w:w="690" w:type="dxa"/>
            <w:vAlign w:val="center"/>
          </w:tcPr>
          <w:p w:rsidR="008D0427" w:rsidRPr="008D0427" w:rsidRDefault="008D0427" w:rsidP="00326532">
            <w:pPr>
              <w:widowControl w:val="0"/>
              <w:autoSpaceDE w:val="0"/>
              <w:autoSpaceDN w:val="0"/>
              <w:adjustRightInd w:val="0"/>
              <w:snapToGrid w:val="0"/>
              <w:spacing w:after="0" w:line="360" w:lineRule="auto"/>
              <w:jc w:val="both"/>
              <w:rPr>
                <w:rFonts w:ascii="Book Antiqua" w:eastAsia="SimSun" w:hAnsi="Book Antiqua" w:cs="Times New Roman"/>
                <w:sz w:val="24"/>
                <w:szCs w:val="24"/>
                <w:lang w:eastAsia="zh-CN"/>
              </w:rPr>
            </w:pPr>
            <w:r w:rsidRPr="008D0427">
              <w:rPr>
                <w:rFonts w:ascii="Book Antiqua" w:eastAsia="SimSun" w:hAnsi="Book Antiqua" w:cs="Times New Roman"/>
                <w:iCs/>
                <w:sz w:val="24"/>
                <w:szCs w:val="24"/>
                <w:lang w:eastAsia="zh-CN"/>
              </w:rPr>
              <w:t xml:space="preserve">5 </w:t>
            </w:r>
          </w:p>
        </w:tc>
        <w:tc>
          <w:tcPr>
            <w:tcW w:w="2545" w:type="dxa"/>
            <w:vAlign w:val="center"/>
          </w:tcPr>
          <w:p w:rsidR="008D0427" w:rsidRPr="008D0427" w:rsidRDefault="008D0427" w:rsidP="006D4BCF">
            <w:pPr>
              <w:widowControl w:val="0"/>
              <w:autoSpaceDE w:val="0"/>
              <w:autoSpaceDN w:val="0"/>
              <w:adjustRightInd w:val="0"/>
              <w:snapToGrid w:val="0"/>
              <w:spacing w:after="0" w:line="360" w:lineRule="auto"/>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 xml:space="preserve">Targeting of genes causing drug resistance </w:t>
            </w:r>
          </w:p>
        </w:tc>
        <w:tc>
          <w:tcPr>
            <w:tcW w:w="1958" w:type="dxa"/>
            <w:vAlign w:val="center"/>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i/>
                <w:sz w:val="24"/>
                <w:szCs w:val="24"/>
                <w:lang w:eastAsia="zh-CN"/>
              </w:rPr>
            </w:pPr>
            <w:r w:rsidRPr="008D0427">
              <w:rPr>
                <w:rFonts w:ascii="Book Antiqua" w:eastAsia="SimSun" w:hAnsi="Book Antiqua" w:cs="Times New Roman"/>
                <w:i/>
                <w:sz w:val="24"/>
                <w:szCs w:val="24"/>
                <w:lang w:eastAsia="zh-CN"/>
              </w:rPr>
              <w:t>Mapk14</w:t>
            </w:r>
          </w:p>
        </w:tc>
        <w:tc>
          <w:tcPr>
            <w:tcW w:w="1569" w:type="dxa"/>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Mouse genetically induced HCC</w:t>
            </w:r>
          </w:p>
        </w:tc>
        <w:tc>
          <w:tcPr>
            <w:tcW w:w="1565" w:type="dxa"/>
            <w:vAlign w:val="center"/>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Increased sorafenib sensitivity</w:t>
            </w:r>
          </w:p>
        </w:tc>
        <w:tc>
          <w:tcPr>
            <w:tcW w:w="1253" w:type="dxa"/>
            <w:vAlign w:val="center"/>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24</w:t>
            </w:r>
          </w:p>
        </w:tc>
      </w:tr>
      <w:tr w:rsidR="00A72FA3" w:rsidRPr="008D0427" w:rsidTr="00776EE1">
        <w:trPr>
          <w:trHeight w:val="476"/>
        </w:trPr>
        <w:tc>
          <w:tcPr>
            <w:tcW w:w="690" w:type="dxa"/>
            <w:tcBorders>
              <w:bottom w:val="single" w:sz="4" w:space="0" w:color="auto"/>
            </w:tcBorders>
            <w:shd w:val="clear" w:color="auto" w:fill="D9D9D9"/>
            <w:vAlign w:val="center"/>
          </w:tcPr>
          <w:p w:rsidR="008D0427" w:rsidRPr="008D0427" w:rsidRDefault="008D0427" w:rsidP="00326532">
            <w:pPr>
              <w:widowControl w:val="0"/>
              <w:autoSpaceDE w:val="0"/>
              <w:autoSpaceDN w:val="0"/>
              <w:adjustRightInd w:val="0"/>
              <w:snapToGrid w:val="0"/>
              <w:spacing w:after="0" w:line="360" w:lineRule="auto"/>
              <w:jc w:val="both"/>
              <w:rPr>
                <w:rFonts w:ascii="Book Antiqua" w:eastAsia="SimSun" w:hAnsi="Book Antiqua" w:cs="Times New Roman"/>
                <w:sz w:val="24"/>
                <w:szCs w:val="24"/>
                <w:lang w:eastAsia="zh-CN"/>
              </w:rPr>
            </w:pPr>
            <w:r w:rsidRPr="008D0427">
              <w:rPr>
                <w:rFonts w:ascii="Book Antiqua" w:eastAsia="SimSun" w:hAnsi="Book Antiqua" w:cs="Times New Roman"/>
                <w:iCs/>
                <w:sz w:val="24"/>
                <w:szCs w:val="24"/>
                <w:lang w:eastAsia="zh-CN"/>
              </w:rPr>
              <w:t xml:space="preserve">6 </w:t>
            </w:r>
          </w:p>
        </w:tc>
        <w:tc>
          <w:tcPr>
            <w:tcW w:w="2545" w:type="dxa"/>
            <w:tcBorders>
              <w:bottom w:val="single" w:sz="4" w:space="0" w:color="auto"/>
            </w:tcBorders>
            <w:shd w:val="clear" w:color="auto" w:fill="D9D9D9"/>
            <w:vAlign w:val="center"/>
          </w:tcPr>
          <w:p w:rsidR="008D0427" w:rsidRPr="008D0427" w:rsidRDefault="008D0427" w:rsidP="006D4BCF">
            <w:pPr>
              <w:widowControl w:val="0"/>
              <w:autoSpaceDE w:val="0"/>
              <w:autoSpaceDN w:val="0"/>
              <w:adjustRightInd w:val="0"/>
              <w:snapToGrid w:val="0"/>
              <w:spacing w:after="0" w:line="360" w:lineRule="auto"/>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 xml:space="preserve">Targeting of genes causing drug resistance </w:t>
            </w:r>
          </w:p>
        </w:tc>
        <w:tc>
          <w:tcPr>
            <w:tcW w:w="1958" w:type="dxa"/>
            <w:tcBorders>
              <w:bottom w:val="single" w:sz="4" w:space="0" w:color="auto"/>
            </w:tcBorders>
            <w:shd w:val="clear" w:color="auto" w:fill="D9D9D9"/>
            <w:vAlign w:val="center"/>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Aurora-A</w:t>
            </w:r>
          </w:p>
        </w:tc>
        <w:tc>
          <w:tcPr>
            <w:tcW w:w="1569" w:type="dxa"/>
            <w:tcBorders>
              <w:bottom w:val="single" w:sz="4" w:space="0" w:color="auto"/>
            </w:tcBorders>
            <w:shd w:val="clear" w:color="auto" w:fill="D9D9D9"/>
            <w:vAlign w:val="center"/>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 xml:space="preserve">Mouse </w:t>
            </w:r>
            <w:r w:rsidR="00F77BA0" w:rsidRPr="00A72FA3">
              <w:rPr>
                <w:rFonts w:ascii="Book Antiqua" w:eastAsia="SimSun" w:hAnsi="Book Antiqua" w:cs="Times New Roman"/>
                <w:sz w:val="24"/>
                <w:szCs w:val="24"/>
                <w:lang w:eastAsia="zh-CN"/>
              </w:rPr>
              <w:t xml:space="preserve">xenograft </w:t>
            </w:r>
            <w:r w:rsidRPr="008D0427">
              <w:rPr>
                <w:rFonts w:ascii="Book Antiqua" w:eastAsia="SimSun" w:hAnsi="Book Antiqua" w:cs="Times New Roman"/>
                <w:sz w:val="24"/>
                <w:szCs w:val="24"/>
                <w:lang w:eastAsia="zh-CN"/>
              </w:rPr>
              <w:t>HCC</w:t>
            </w:r>
          </w:p>
        </w:tc>
        <w:tc>
          <w:tcPr>
            <w:tcW w:w="1565" w:type="dxa"/>
            <w:tcBorders>
              <w:bottom w:val="single" w:sz="4" w:space="0" w:color="auto"/>
            </w:tcBorders>
            <w:shd w:val="clear" w:color="auto" w:fill="D9D9D9"/>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Increased adriamycin and cisplatin sensitivity</w:t>
            </w:r>
          </w:p>
        </w:tc>
        <w:tc>
          <w:tcPr>
            <w:tcW w:w="1253" w:type="dxa"/>
            <w:tcBorders>
              <w:bottom w:val="single" w:sz="4" w:space="0" w:color="auto"/>
            </w:tcBorders>
            <w:shd w:val="clear" w:color="auto" w:fill="D9D9D9"/>
            <w:vAlign w:val="center"/>
          </w:tcPr>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8D0427">
              <w:rPr>
                <w:rFonts w:ascii="Book Antiqua" w:eastAsia="SimSun" w:hAnsi="Book Antiqua" w:cs="Times New Roman"/>
                <w:sz w:val="24"/>
                <w:szCs w:val="24"/>
                <w:lang w:eastAsia="zh-CN"/>
              </w:rPr>
              <w:t>25</w:t>
            </w:r>
          </w:p>
          <w:p w:rsidR="008D0427" w:rsidRPr="008D0427" w:rsidRDefault="008D0427" w:rsidP="006D4BCF">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p>
        </w:tc>
      </w:tr>
    </w:tbl>
    <w:p w:rsidR="006D4BCF" w:rsidRDefault="006D4BCF" w:rsidP="00326532">
      <w:pPr>
        <w:tabs>
          <w:tab w:val="right" w:pos="360"/>
          <w:tab w:val="left" w:pos="540"/>
        </w:tabs>
        <w:adjustRightInd w:val="0"/>
        <w:snapToGrid w:val="0"/>
        <w:spacing w:after="0" w:line="360" w:lineRule="auto"/>
        <w:jc w:val="both"/>
        <w:rPr>
          <w:rFonts w:ascii="Book Antiqua" w:eastAsiaTheme="minorEastAsia" w:hAnsi="Book Antiqua" w:cs="Times New Roman"/>
          <w:noProof/>
          <w:sz w:val="24"/>
          <w:szCs w:val="24"/>
          <w:lang w:eastAsia="zh-CN"/>
        </w:rPr>
      </w:pPr>
      <w:bookmarkStart w:id="151" w:name="OLE_LINK655"/>
      <w:bookmarkStart w:id="152" w:name="OLE_LINK656"/>
    </w:p>
    <w:p w:rsidR="008D0427" w:rsidRPr="00A72FA3" w:rsidRDefault="008E0CF5" w:rsidP="00326532">
      <w:pPr>
        <w:tabs>
          <w:tab w:val="right" w:pos="360"/>
          <w:tab w:val="left" w:pos="540"/>
        </w:tabs>
        <w:adjustRightInd w:val="0"/>
        <w:snapToGrid w:val="0"/>
        <w:spacing w:after="0" w:line="360" w:lineRule="auto"/>
        <w:jc w:val="both"/>
        <w:rPr>
          <w:rFonts w:ascii="Book Antiqua" w:eastAsiaTheme="minorEastAsia" w:hAnsi="Book Antiqua" w:cs="Times New Roman"/>
          <w:noProof/>
          <w:sz w:val="24"/>
          <w:szCs w:val="24"/>
          <w:lang w:eastAsia="zh-CN"/>
        </w:rPr>
      </w:pPr>
      <w:r w:rsidRPr="00A72FA3">
        <w:rPr>
          <w:rFonts w:ascii="Book Antiqua" w:eastAsiaTheme="minorEastAsia" w:hAnsi="Book Antiqua" w:cs="Times New Roman"/>
          <w:noProof/>
          <w:sz w:val="24"/>
          <w:szCs w:val="24"/>
          <w:lang w:eastAsia="zh-CN"/>
        </w:rPr>
        <w:t>HCC: Hepatocellular carcinoma.</w:t>
      </w:r>
    </w:p>
    <w:bookmarkEnd w:id="151"/>
    <w:bookmarkEnd w:id="152"/>
    <w:p w:rsidR="008D0427" w:rsidRPr="00A72FA3" w:rsidRDefault="008D0427" w:rsidP="00326532">
      <w:pPr>
        <w:tabs>
          <w:tab w:val="right" w:pos="360"/>
          <w:tab w:val="left" w:pos="540"/>
        </w:tabs>
        <w:adjustRightInd w:val="0"/>
        <w:snapToGrid w:val="0"/>
        <w:spacing w:after="0" w:line="360" w:lineRule="auto"/>
        <w:jc w:val="both"/>
        <w:rPr>
          <w:rFonts w:ascii="Book Antiqua" w:eastAsiaTheme="minorEastAsia" w:hAnsi="Book Antiqua" w:cs="Times New Roman"/>
          <w:noProof/>
          <w:sz w:val="24"/>
          <w:szCs w:val="24"/>
          <w:lang w:eastAsia="zh-CN"/>
        </w:rPr>
      </w:pPr>
    </w:p>
    <w:p w:rsidR="008D0427" w:rsidRPr="00A72FA3" w:rsidRDefault="008D0427" w:rsidP="00326532">
      <w:pPr>
        <w:tabs>
          <w:tab w:val="right" w:pos="360"/>
          <w:tab w:val="left" w:pos="540"/>
        </w:tabs>
        <w:adjustRightInd w:val="0"/>
        <w:snapToGrid w:val="0"/>
        <w:spacing w:after="0" w:line="360" w:lineRule="auto"/>
        <w:jc w:val="both"/>
        <w:rPr>
          <w:rFonts w:ascii="Book Antiqua" w:eastAsiaTheme="minorEastAsia" w:hAnsi="Book Antiqua" w:cs="Times New Roman"/>
          <w:noProof/>
          <w:sz w:val="24"/>
          <w:szCs w:val="24"/>
          <w:lang w:eastAsia="zh-CN"/>
        </w:rPr>
      </w:pPr>
    </w:p>
    <w:p w:rsidR="00935982" w:rsidRDefault="00EA43EF" w:rsidP="00326532">
      <w:pPr>
        <w:adjustRightInd w:val="0"/>
        <w:snapToGrid w:val="0"/>
        <w:spacing w:after="0" w:line="360" w:lineRule="auto"/>
        <w:jc w:val="both"/>
        <w:rPr>
          <w:rFonts w:ascii="Book Antiqua" w:eastAsiaTheme="minorEastAsia" w:hAnsi="Book Antiqua" w:cs="Times New Roman"/>
          <w:b/>
          <w:sz w:val="24"/>
          <w:szCs w:val="24"/>
          <w:lang w:eastAsia="zh-CN"/>
        </w:rPr>
      </w:pPr>
      <w:r w:rsidRPr="00A72FA3">
        <w:rPr>
          <w:rFonts w:ascii="Book Antiqua" w:hAnsi="Book Antiqua" w:cs="Times New Roman"/>
          <w:sz w:val="24"/>
          <w:szCs w:val="24"/>
        </w:rPr>
        <w:fldChar w:fldCharType="end"/>
      </w:r>
      <w:bookmarkEnd w:id="77"/>
      <w:bookmarkEnd w:id="78"/>
      <w:r w:rsidR="009F1611" w:rsidRPr="00A72FA3">
        <w:rPr>
          <w:rFonts w:ascii="Book Antiqua" w:eastAsia="Times New Roman" w:hAnsi="Book Antiqua" w:cs="Times New Roman"/>
          <w:b/>
          <w:sz w:val="24"/>
          <w:szCs w:val="24"/>
          <w:lang w:eastAsia="de-DE"/>
        </w:rPr>
        <w:t xml:space="preserve"> </w:t>
      </w:r>
    </w:p>
    <w:p w:rsidR="00935982" w:rsidRDefault="00935982" w:rsidP="00326532">
      <w:pPr>
        <w:adjustRightInd w:val="0"/>
        <w:snapToGrid w:val="0"/>
        <w:spacing w:after="0" w:line="360" w:lineRule="auto"/>
        <w:jc w:val="both"/>
        <w:rPr>
          <w:rFonts w:ascii="Book Antiqua" w:eastAsiaTheme="minorEastAsia" w:hAnsi="Book Antiqua" w:cs="Times New Roman"/>
          <w:b/>
          <w:sz w:val="24"/>
          <w:szCs w:val="24"/>
          <w:lang w:eastAsia="zh-CN"/>
        </w:rPr>
      </w:pPr>
    </w:p>
    <w:p w:rsidR="009F1611" w:rsidRPr="00A72FA3" w:rsidRDefault="009F1611" w:rsidP="00326532">
      <w:pPr>
        <w:adjustRightInd w:val="0"/>
        <w:snapToGrid w:val="0"/>
        <w:spacing w:after="0" w:line="360" w:lineRule="auto"/>
        <w:jc w:val="both"/>
        <w:rPr>
          <w:rFonts w:ascii="Book Antiqua" w:hAnsi="Book Antiqua" w:cs="Times New Roman"/>
          <w:b/>
          <w:sz w:val="24"/>
          <w:szCs w:val="24"/>
        </w:rPr>
      </w:pPr>
      <w:r w:rsidRPr="00A72FA3">
        <w:rPr>
          <w:rFonts w:ascii="Book Antiqua" w:hAnsi="Book Antiqua" w:cs="Times New Roman"/>
          <w:b/>
          <w:sz w:val="24"/>
          <w:szCs w:val="24"/>
        </w:rPr>
        <w:lastRenderedPageBreak/>
        <w:t>Table 2 Delivery systems for short RNAs</w:t>
      </w:r>
    </w:p>
    <w:tbl>
      <w:tblPr>
        <w:tblpPr w:leftFromText="180" w:rightFromText="180" w:vertAnchor="text" w:horzAnchor="margin" w:tblpX="-114" w:tblpY="346"/>
        <w:tblW w:w="8356" w:type="dxa"/>
        <w:tblLayout w:type="fixed"/>
        <w:tblCellMar>
          <w:left w:w="28" w:type="dxa"/>
          <w:right w:w="28" w:type="dxa"/>
        </w:tblCellMar>
        <w:tblLook w:val="04A0" w:firstRow="1" w:lastRow="0" w:firstColumn="1" w:lastColumn="0" w:noHBand="0" w:noVBand="1"/>
      </w:tblPr>
      <w:tblGrid>
        <w:gridCol w:w="550"/>
        <w:gridCol w:w="2230"/>
        <w:gridCol w:w="1714"/>
        <w:gridCol w:w="1372"/>
        <w:gridCol w:w="1372"/>
        <w:gridCol w:w="1118"/>
      </w:tblGrid>
      <w:tr w:rsidR="00A72FA3" w:rsidRPr="00A72FA3" w:rsidTr="00776EE1">
        <w:trPr>
          <w:cantSplit/>
          <w:trHeight w:val="562"/>
        </w:trPr>
        <w:tc>
          <w:tcPr>
            <w:tcW w:w="550" w:type="dxa"/>
            <w:tcBorders>
              <w:top w:val="single" w:sz="4" w:space="0" w:color="auto"/>
              <w:bottom w:val="single" w:sz="4" w:space="0" w:color="auto"/>
            </w:tcBorders>
            <w:shd w:val="clear" w:color="auto" w:fill="A6A6A6"/>
            <w:vAlign w:val="center"/>
          </w:tcPr>
          <w:p w:rsidR="009F1611" w:rsidRPr="00A72FA3" w:rsidRDefault="009F1611" w:rsidP="003A0EDD">
            <w:pPr>
              <w:adjustRightInd w:val="0"/>
              <w:snapToGrid w:val="0"/>
              <w:spacing w:after="0" w:line="360" w:lineRule="auto"/>
              <w:rPr>
                <w:rFonts w:ascii="Book Antiqua" w:hAnsi="Book Antiqua" w:cs="Times New Roman"/>
                <w:b/>
                <w:iCs/>
                <w:sz w:val="24"/>
                <w:szCs w:val="24"/>
              </w:rPr>
            </w:pPr>
          </w:p>
          <w:p w:rsidR="009F1611" w:rsidRPr="00A72FA3" w:rsidRDefault="00776EE1" w:rsidP="003A0EDD">
            <w:pPr>
              <w:adjustRightInd w:val="0"/>
              <w:snapToGrid w:val="0"/>
              <w:spacing w:after="0" w:line="360" w:lineRule="auto"/>
              <w:rPr>
                <w:rFonts w:ascii="Book Antiqua" w:eastAsiaTheme="minorEastAsia" w:hAnsi="Book Antiqua" w:cs="Times New Roman"/>
                <w:b/>
                <w:iCs/>
                <w:sz w:val="24"/>
                <w:szCs w:val="24"/>
                <w:lang w:eastAsia="zh-CN"/>
              </w:rPr>
            </w:pPr>
            <w:r w:rsidRPr="00A72FA3">
              <w:rPr>
                <w:rFonts w:ascii="Book Antiqua" w:eastAsiaTheme="minorEastAsia" w:hAnsi="Book Antiqua" w:cs="Times New Roman"/>
                <w:b/>
                <w:iCs/>
                <w:sz w:val="24"/>
                <w:szCs w:val="24"/>
                <w:lang w:eastAsia="zh-CN"/>
              </w:rPr>
              <w:t>No.</w:t>
            </w:r>
          </w:p>
        </w:tc>
        <w:tc>
          <w:tcPr>
            <w:tcW w:w="2230" w:type="dxa"/>
            <w:tcBorders>
              <w:top w:val="single" w:sz="4" w:space="0" w:color="auto"/>
              <w:bottom w:val="single" w:sz="4" w:space="0" w:color="auto"/>
            </w:tcBorders>
            <w:shd w:val="clear" w:color="auto" w:fill="A6A6A6"/>
            <w:vAlign w:val="center"/>
          </w:tcPr>
          <w:p w:rsidR="009F1611" w:rsidRPr="00A72FA3" w:rsidRDefault="009F1611" w:rsidP="003A0EDD">
            <w:pPr>
              <w:adjustRightInd w:val="0"/>
              <w:snapToGrid w:val="0"/>
              <w:spacing w:after="0" w:line="360" w:lineRule="auto"/>
              <w:rPr>
                <w:rFonts w:ascii="Book Antiqua" w:hAnsi="Book Antiqua" w:cs="Times New Roman"/>
                <w:b/>
                <w:iCs/>
                <w:sz w:val="24"/>
                <w:szCs w:val="24"/>
              </w:rPr>
            </w:pPr>
            <w:r w:rsidRPr="00A72FA3">
              <w:rPr>
                <w:rFonts w:ascii="Book Antiqua" w:hAnsi="Book Antiqua" w:cs="Times New Roman"/>
                <w:b/>
                <w:iCs/>
                <w:sz w:val="24"/>
                <w:szCs w:val="24"/>
              </w:rPr>
              <w:t>Approach</w:t>
            </w:r>
          </w:p>
        </w:tc>
        <w:tc>
          <w:tcPr>
            <w:tcW w:w="1714" w:type="dxa"/>
            <w:tcBorders>
              <w:top w:val="single" w:sz="4" w:space="0" w:color="auto"/>
              <w:bottom w:val="single" w:sz="4" w:space="0" w:color="auto"/>
            </w:tcBorders>
            <w:shd w:val="clear" w:color="auto" w:fill="A6A6A6"/>
            <w:vAlign w:val="center"/>
          </w:tcPr>
          <w:p w:rsidR="009F1611" w:rsidRPr="00A72FA3" w:rsidRDefault="009F1611" w:rsidP="003A0EDD">
            <w:pPr>
              <w:adjustRightInd w:val="0"/>
              <w:snapToGrid w:val="0"/>
              <w:spacing w:after="0" w:line="360" w:lineRule="auto"/>
              <w:jc w:val="center"/>
              <w:rPr>
                <w:rFonts w:ascii="Book Antiqua" w:hAnsi="Book Antiqua" w:cs="Times New Roman"/>
                <w:b/>
                <w:iCs/>
                <w:sz w:val="24"/>
                <w:szCs w:val="24"/>
              </w:rPr>
            </w:pPr>
            <w:r w:rsidRPr="00A72FA3">
              <w:rPr>
                <w:rFonts w:ascii="Book Antiqua" w:hAnsi="Book Antiqua" w:cs="Times New Roman"/>
                <w:b/>
                <w:iCs/>
                <w:sz w:val="24"/>
                <w:szCs w:val="24"/>
              </w:rPr>
              <w:t>Molecular</w:t>
            </w:r>
          </w:p>
          <w:p w:rsidR="009F1611" w:rsidRPr="00A72FA3" w:rsidRDefault="009F1611" w:rsidP="003A0EDD">
            <w:pPr>
              <w:adjustRightInd w:val="0"/>
              <w:snapToGrid w:val="0"/>
              <w:spacing w:after="0" w:line="360" w:lineRule="auto"/>
              <w:jc w:val="center"/>
              <w:rPr>
                <w:rFonts w:ascii="Book Antiqua" w:hAnsi="Book Antiqua" w:cs="Times New Roman"/>
                <w:b/>
                <w:iCs/>
                <w:sz w:val="24"/>
                <w:szCs w:val="24"/>
              </w:rPr>
            </w:pPr>
            <w:r w:rsidRPr="00A72FA3">
              <w:rPr>
                <w:rFonts w:ascii="Book Antiqua" w:hAnsi="Book Antiqua" w:cs="Times New Roman"/>
                <w:b/>
                <w:iCs/>
                <w:sz w:val="24"/>
                <w:szCs w:val="24"/>
              </w:rPr>
              <w:t>target</w:t>
            </w:r>
          </w:p>
        </w:tc>
        <w:tc>
          <w:tcPr>
            <w:tcW w:w="1372" w:type="dxa"/>
            <w:tcBorders>
              <w:top w:val="single" w:sz="4" w:space="0" w:color="auto"/>
              <w:bottom w:val="single" w:sz="4" w:space="0" w:color="auto"/>
            </w:tcBorders>
            <w:shd w:val="clear" w:color="auto" w:fill="A6A6A6"/>
            <w:vAlign w:val="center"/>
          </w:tcPr>
          <w:p w:rsidR="009F1611" w:rsidRPr="00A72FA3" w:rsidRDefault="008E0CF5" w:rsidP="003A0EDD">
            <w:pPr>
              <w:adjustRightInd w:val="0"/>
              <w:snapToGrid w:val="0"/>
              <w:spacing w:after="0" w:line="360" w:lineRule="auto"/>
              <w:jc w:val="center"/>
              <w:rPr>
                <w:rFonts w:ascii="Book Antiqua" w:hAnsi="Book Antiqua" w:cs="Times New Roman"/>
                <w:b/>
                <w:iCs/>
                <w:sz w:val="24"/>
                <w:szCs w:val="24"/>
              </w:rPr>
            </w:pPr>
            <w:r w:rsidRPr="00A72FA3">
              <w:rPr>
                <w:rFonts w:ascii="Book Antiqua" w:eastAsiaTheme="minorEastAsia" w:hAnsi="Book Antiqua" w:cs="Times New Roman"/>
                <w:b/>
                <w:i/>
                <w:iCs/>
                <w:sz w:val="24"/>
                <w:szCs w:val="24"/>
                <w:lang w:eastAsia="zh-CN"/>
              </w:rPr>
              <w:t>in vivo</w:t>
            </w:r>
            <w:r w:rsidR="009F1611" w:rsidRPr="00A72FA3">
              <w:rPr>
                <w:rFonts w:ascii="Book Antiqua" w:hAnsi="Book Antiqua" w:cs="Times New Roman"/>
                <w:b/>
                <w:iCs/>
                <w:sz w:val="24"/>
                <w:szCs w:val="24"/>
              </w:rPr>
              <w:t xml:space="preserve"> model</w:t>
            </w:r>
          </w:p>
        </w:tc>
        <w:tc>
          <w:tcPr>
            <w:tcW w:w="1372" w:type="dxa"/>
            <w:tcBorders>
              <w:top w:val="single" w:sz="4" w:space="0" w:color="auto"/>
              <w:bottom w:val="single" w:sz="4" w:space="0" w:color="auto"/>
            </w:tcBorders>
            <w:shd w:val="clear" w:color="auto" w:fill="A6A6A6"/>
            <w:vAlign w:val="center"/>
          </w:tcPr>
          <w:p w:rsidR="009F1611" w:rsidRPr="00A72FA3" w:rsidRDefault="009F1611" w:rsidP="003A0EDD">
            <w:pPr>
              <w:adjustRightInd w:val="0"/>
              <w:snapToGrid w:val="0"/>
              <w:spacing w:after="0" w:line="360" w:lineRule="auto"/>
              <w:jc w:val="center"/>
              <w:rPr>
                <w:rFonts w:ascii="Book Antiqua" w:hAnsi="Book Antiqua" w:cs="Times New Roman"/>
                <w:b/>
                <w:iCs/>
                <w:sz w:val="24"/>
                <w:szCs w:val="24"/>
              </w:rPr>
            </w:pPr>
            <w:r w:rsidRPr="00A72FA3">
              <w:rPr>
                <w:rFonts w:ascii="Book Antiqua" w:hAnsi="Book Antiqua" w:cs="Times New Roman"/>
                <w:b/>
                <w:iCs/>
                <w:sz w:val="24"/>
                <w:szCs w:val="24"/>
              </w:rPr>
              <w:t>Effects</w:t>
            </w:r>
          </w:p>
        </w:tc>
        <w:tc>
          <w:tcPr>
            <w:tcW w:w="1118" w:type="dxa"/>
            <w:tcBorders>
              <w:top w:val="single" w:sz="4" w:space="0" w:color="auto"/>
              <w:bottom w:val="single" w:sz="4" w:space="0" w:color="auto"/>
            </w:tcBorders>
            <w:shd w:val="clear" w:color="auto" w:fill="A6A6A6"/>
            <w:vAlign w:val="center"/>
          </w:tcPr>
          <w:p w:rsidR="009F1611" w:rsidRPr="00A72FA3" w:rsidRDefault="009F1611" w:rsidP="003A0EDD">
            <w:pPr>
              <w:adjustRightInd w:val="0"/>
              <w:snapToGrid w:val="0"/>
              <w:spacing w:after="0" w:line="360" w:lineRule="auto"/>
              <w:jc w:val="center"/>
              <w:rPr>
                <w:rFonts w:ascii="Book Antiqua" w:hAnsi="Book Antiqua" w:cs="Times New Roman"/>
                <w:b/>
                <w:iCs/>
                <w:sz w:val="24"/>
                <w:szCs w:val="24"/>
              </w:rPr>
            </w:pPr>
            <w:r w:rsidRPr="00A72FA3">
              <w:rPr>
                <w:rFonts w:ascii="Book Antiqua" w:hAnsi="Book Antiqua" w:cs="Times New Roman"/>
                <w:b/>
                <w:iCs/>
                <w:sz w:val="24"/>
                <w:szCs w:val="24"/>
              </w:rPr>
              <w:t>Ref.</w:t>
            </w:r>
          </w:p>
        </w:tc>
      </w:tr>
      <w:tr w:rsidR="00A72FA3" w:rsidRPr="00A72FA3" w:rsidTr="00776EE1">
        <w:trPr>
          <w:trHeight w:val="464"/>
        </w:trPr>
        <w:tc>
          <w:tcPr>
            <w:tcW w:w="550" w:type="dxa"/>
            <w:tcBorders>
              <w:top w:val="single" w:sz="4" w:space="0" w:color="auto"/>
            </w:tcBorders>
            <w:shd w:val="clear" w:color="auto" w:fill="auto"/>
            <w:vAlign w:val="center"/>
          </w:tcPr>
          <w:p w:rsidR="009F1611" w:rsidRPr="00A72FA3" w:rsidRDefault="009F1611" w:rsidP="003A0EDD">
            <w:pPr>
              <w:adjustRightInd w:val="0"/>
              <w:snapToGrid w:val="0"/>
              <w:spacing w:after="0" w:line="360" w:lineRule="auto"/>
              <w:rPr>
                <w:rFonts w:ascii="Book Antiqua" w:hAnsi="Book Antiqua" w:cs="Times New Roman"/>
                <w:b/>
                <w:iCs/>
                <w:sz w:val="24"/>
                <w:szCs w:val="24"/>
              </w:rPr>
            </w:pPr>
            <w:r w:rsidRPr="00A72FA3">
              <w:rPr>
                <w:rFonts w:ascii="Book Antiqua" w:hAnsi="Book Antiqua" w:cs="Times New Roman"/>
                <w:iCs/>
                <w:sz w:val="24"/>
                <w:szCs w:val="24"/>
              </w:rPr>
              <w:t>1</w:t>
            </w:r>
          </w:p>
        </w:tc>
        <w:tc>
          <w:tcPr>
            <w:tcW w:w="2230" w:type="dxa"/>
            <w:tcBorders>
              <w:top w:val="single" w:sz="4" w:space="0" w:color="auto"/>
            </w:tcBorders>
            <w:shd w:val="clear" w:color="auto" w:fill="auto"/>
            <w:vAlign w:val="center"/>
          </w:tcPr>
          <w:p w:rsidR="009F1611" w:rsidRPr="00A72FA3" w:rsidRDefault="009F1611" w:rsidP="003A0EDD">
            <w:pPr>
              <w:adjustRightInd w:val="0"/>
              <w:snapToGrid w:val="0"/>
              <w:spacing w:after="0" w:line="360" w:lineRule="auto"/>
              <w:rPr>
                <w:rFonts w:ascii="Book Antiqua" w:hAnsi="Book Antiqua" w:cs="Times New Roman"/>
                <w:bCs/>
                <w:iCs/>
                <w:sz w:val="24"/>
                <w:szCs w:val="24"/>
              </w:rPr>
            </w:pPr>
            <w:r w:rsidRPr="00A72FA3">
              <w:rPr>
                <w:rFonts w:ascii="Book Antiqua" w:hAnsi="Book Antiqua" w:cs="Times New Roman"/>
                <w:bCs/>
                <w:iCs/>
                <w:sz w:val="24"/>
                <w:szCs w:val="24"/>
              </w:rPr>
              <w:t>PEI-GAL</w:t>
            </w:r>
          </w:p>
          <w:p w:rsidR="009F1611" w:rsidRPr="00A72FA3" w:rsidRDefault="009F1611" w:rsidP="003A0EDD">
            <w:pPr>
              <w:adjustRightInd w:val="0"/>
              <w:snapToGrid w:val="0"/>
              <w:spacing w:after="0" w:line="360" w:lineRule="auto"/>
              <w:rPr>
                <w:rFonts w:ascii="Book Antiqua" w:hAnsi="Book Antiqua" w:cs="Times New Roman"/>
                <w:bCs/>
                <w:iCs/>
                <w:sz w:val="24"/>
                <w:szCs w:val="24"/>
              </w:rPr>
            </w:pPr>
            <w:r w:rsidRPr="00A72FA3">
              <w:rPr>
                <w:rFonts w:ascii="Book Antiqua" w:hAnsi="Book Antiqua" w:cs="Times New Roman"/>
                <w:bCs/>
                <w:iCs/>
                <w:sz w:val="24"/>
                <w:szCs w:val="24"/>
              </w:rPr>
              <w:t xml:space="preserve"> </w:t>
            </w:r>
            <w:proofErr w:type="spellStart"/>
            <w:r w:rsidRPr="00A72FA3">
              <w:rPr>
                <w:rFonts w:ascii="Book Antiqua" w:hAnsi="Book Antiqua" w:cs="Times New Roman"/>
                <w:bCs/>
                <w:iCs/>
                <w:sz w:val="24"/>
                <w:szCs w:val="24"/>
              </w:rPr>
              <w:t>nano</w:t>
            </w:r>
            <w:proofErr w:type="spellEnd"/>
            <w:r w:rsidRPr="00A72FA3">
              <w:rPr>
                <w:rFonts w:ascii="Book Antiqua" w:hAnsi="Book Antiqua" w:cs="Times New Roman"/>
                <w:bCs/>
                <w:iCs/>
                <w:sz w:val="24"/>
                <w:szCs w:val="24"/>
              </w:rPr>
              <w:t xml:space="preserve"> particles</w:t>
            </w:r>
          </w:p>
        </w:tc>
        <w:tc>
          <w:tcPr>
            <w:tcW w:w="1714" w:type="dxa"/>
            <w:tcBorders>
              <w:top w:val="single" w:sz="4" w:space="0" w:color="auto"/>
            </w:tcBorders>
            <w:shd w:val="clear" w:color="auto" w:fill="auto"/>
            <w:vAlign w:val="center"/>
          </w:tcPr>
          <w:p w:rsidR="009F1611" w:rsidRPr="00A72FA3" w:rsidRDefault="009F1611" w:rsidP="003A0EDD">
            <w:pPr>
              <w:adjustRightInd w:val="0"/>
              <w:snapToGrid w:val="0"/>
              <w:spacing w:after="0" w:line="360" w:lineRule="auto"/>
              <w:jc w:val="center"/>
              <w:rPr>
                <w:rFonts w:ascii="Book Antiqua" w:hAnsi="Book Antiqua" w:cs="Times New Roman"/>
                <w:bCs/>
                <w:i/>
                <w:iCs/>
                <w:sz w:val="24"/>
                <w:szCs w:val="24"/>
              </w:rPr>
            </w:pPr>
            <w:proofErr w:type="spellStart"/>
            <w:r w:rsidRPr="00A72FA3">
              <w:rPr>
                <w:rFonts w:ascii="Book Antiqua" w:hAnsi="Book Antiqua" w:cs="Times New Roman"/>
                <w:bCs/>
                <w:i/>
                <w:iCs/>
                <w:sz w:val="24"/>
                <w:szCs w:val="24"/>
              </w:rPr>
              <w:t>ApoB</w:t>
            </w:r>
            <w:proofErr w:type="spellEnd"/>
          </w:p>
        </w:tc>
        <w:tc>
          <w:tcPr>
            <w:tcW w:w="1372" w:type="dxa"/>
            <w:tcBorders>
              <w:top w:val="single" w:sz="4" w:space="0" w:color="auto"/>
            </w:tcBorders>
            <w:shd w:val="clear" w:color="auto" w:fill="auto"/>
            <w:vAlign w:val="center"/>
          </w:tcPr>
          <w:p w:rsidR="009F1611" w:rsidRPr="00A72FA3" w:rsidRDefault="009F1611" w:rsidP="003A0EDD">
            <w:pPr>
              <w:adjustRightInd w:val="0"/>
              <w:snapToGrid w:val="0"/>
              <w:spacing w:after="0" w:line="360" w:lineRule="auto"/>
              <w:jc w:val="center"/>
              <w:rPr>
                <w:rFonts w:ascii="Book Antiqua" w:hAnsi="Book Antiqua" w:cs="Times New Roman"/>
                <w:bCs/>
                <w:iCs/>
                <w:sz w:val="24"/>
                <w:szCs w:val="24"/>
              </w:rPr>
            </w:pPr>
            <w:r w:rsidRPr="00A72FA3">
              <w:rPr>
                <w:rFonts w:ascii="Book Antiqua" w:hAnsi="Book Antiqua" w:cs="Times New Roman"/>
                <w:bCs/>
                <w:iCs/>
                <w:sz w:val="24"/>
                <w:szCs w:val="24"/>
              </w:rPr>
              <w:t>Normal mouse</w:t>
            </w:r>
          </w:p>
          <w:p w:rsidR="009F1611" w:rsidRPr="00A72FA3" w:rsidRDefault="009F1611" w:rsidP="003A0EDD">
            <w:pPr>
              <w:adjustRightInd w:val="0"/>
              <w:snapToGrid w:val="0"/>
              <w:spacing w:after="0" w:line="360" w:lineRule="auto"/>
              <w:jc w:val="center"/>
              <w:rPr>
                <w:rFonts w:ascii="Book Antiqua" w:hAnsi="Book Antiqua" w:cs="Times New Roman"/>
                <w:bCs/>
                <w:iCs/>
                <w:sz w:val="24"/>
                <w:szCs w:val="24"/>
              </w:rPr>
            </w:pPr>
            <w:r w:rsidRPr="00A72FA3">
              <w:rPr>
                <w:rFonts w:ascii="Book Antiqua" w:hAnsi="Book Antiqua" w:cs="Times New Roman"/>
                <w:bCs/>
                <w:iCs/>
                <w:sz w:val="24"/>
                <w:szCs w:val="24"/>
              </w:rPr>
              <w:t>liver</w:t>
            </w:r>
          </w:p>
        </w:tc>
        <w:tc>
          <w:tcPr>
            <w:tcW w:w="1372" w:type="dxa"/>
            <w:tcBorders>
              <w:top w:val="single" w:sz="4" w:space="0" w:color="auto"/>
            </w:tcBorders>
            <w:shd w:val="clear" w:color="auto" w:fill="auto"/>
            <w:vAlign w:val="center"/>
          </w:tcPr>
          <w:p w:rsidR="009F1611" w:rsidRPr="00A72FA3" w:rsidRDefault="009F1611" w:rsidP="003A0EDD">
            <w:pPr>
              <w:adjustRightInd w:val="0"/>
              <w:snapToGrid w:val="0"/>
              <w:spacing w:after="0" w:line="360" w:lineRule="auto"/>
              <w:jc w:val="center"/>
              <w:rPr>
                <w:rFonts w:ascii="Book Antiqua" w:hAnsi="Book Antiqua" w:cs="Times New Roman"/>
                <w:bCs/>
                <w:iCs/>
                <w:sz w:val="24"/>
                <w:szCs w:val="24"/>
              </w:rPr>
            </w:pPr>
            <w:r w:rsidRPr="00A72FA3">
              <w:rPr>
                <w:rFonts w:ascii="Book Antiqua" w:hAnsi="Book Antiqua" w:cs="Times New Roman"/>
                <w:bCs/>
                <w:iCs/>
                <w:sz w:val="24"/>
                <w:szCs w:val="24"/>
              </w:rPr>
              <w:t>Healthy liver targeting</w:t>
            </w:r>
          </w:p>
        </w:tc>
        <w:tc>
          <w:tcPr>
            <w:tcW w:w="1118" w:type="dxa"/>
            <w:tcBorders>
              <w:top w:val="single" w:sz="4" w:space="0" w:color="auto"/>
            </w:tcBorders>
            <w:shd w:val="clear" w:color="auto" w:fill="auto"/>
            <w:vAlign w:val="center"/>
          </w:tcPr>
          <w:p w:rsidR="009F1611" w:rsidRPr="00A72FA3" w:rsidRDefault="009F1611" w:rsidP="003A0EDD">
            <w:pPr>
              <w:adjustRightInd w:val="0"/>
              <w:snapToGrid w:val="0"/>
              <w:spacing w:after="0" w:line="360" w:lineRule="auto"/>
              <w:jc w:val="center"/>
              <w:rPr>
                <w:rFonts w:ascii="Book Antiqua" w:hAnsi="Book Antiqua" w:cs="Times New Roman"/>
                <w:bCs/>
                <w:iCs/>
                <w:sz w:val="24"/>
                <w:szCs w:val="24"/>
              </w:rPr>
            </w:pPr>
            <w:r w:rsidRPr="00A72FA3">
              <w:rPr>
                <w:rFonts w:ascii="Book Antiqua" w:hAnsi="Book Antiqua" w:cs="Times New Roman"/>
                <w:bCs/>
                <w:iCs/>
                <w:sz w:val="24"/>
                <w:szCs w:val="24"/>
              </w:rPr>
              <w:t>26</w:t>
            </w:r>
          </w:p>
        </w:tc>
      </w:tr>
      <w:tr w:rsidR="00A72FA3" w:rsidRPr="00A72FA3" w:rsidTr="00776EE1">
        <w:trPr>
          <w:trHeight w:val="464"/>
        </w:trPr>
        <w:tc>
          <w:tcPr>
            <w:tcW w:w="550" w:type="dxa"/>
            <w:shd w:val="clear" w:color="auto" w:fill="D9D9D9"/>
            <w:vAlign w:val="center"/>
          </w:tcPr>
          <w:p w:rsidR="009F1611" w:rsidRPr="00A72FA3" w:rsidRDefault="009F1611" w:rsidP="003A0EDD">
            <w:pPr>
              <w:adjustRightInd w:val="0"/>
              <w:snapToGrid w:val="0"/>
              <w:spacing w:after="0" w:line="360" w:lineRule="auto"/>
              <w:rPr>
                <w:rFonts w:ascii="Book Antiqua" w:hAnsi="Book Antiqua" w:cs="Times New Roman"/>
                <w:b/>
                <w:iCs/>
                <w:sz w:val="24"/>
                <w:szCs w:val="24"/>
              </w:rPr>
            </w:pPr>
            <w:r w:rsidRPr="00A72FA3">
              <w:rPr>
                <w:rFonts w:ascii="Book Antiqua" w:hAnsi="Book Antiqua" w:cs="Times New Roman"/>
                <w:iCs/>
                <w:sz w:val="24"/>
                <w:szCs w:val="24"/>
              </w:rPr>
              <w:t>2</w:t>
            </w:r>
          </w:p>
        </w:tc>
        <w:tc>
          <w:tcPr>
            <w:tcW w:w="2230" w:type="dxa"/>
            <w:shd w:val="clear" w:color="auto" w:fill="D9D9D9"/>
            <w:vAlign w:val="center"/>
          </w:tcPr>
          <w:p w:rsidR="009F1611" w:rsidRPr="00A72FA3" w:rsidRDefault="009F1611" w:rsidP="003A0EDD">
            <w:pPr>
              <w:adjustRightInd w:val="0"/>
              <w:snapToGrid w:val="0"/>
              <w:spacing w:after="0" w:line="360" w:lineRule="auto"/>
              <w:rPr>
                <w:rFonts w:ascii="Book Antiqua" w:hAnsi="Book Antiqua" w:cs="Times New Roman"/>
                <w:bCs/>
                <w:iCs/>
                <w:sz w:val="24"/>
                <w:szCs w:val="24"/>
              </w:rPr>
            </w:pPr>
            <w:r w:rsidRPr="00A72FA3">
              <w:rPr>
                <w:rFonts w:ascii="Book Antiqua" w:hAnsi="Book Antiqua" w:cs="Times New Roman"/>
                <w:bCs/>
                <w:iCs/>
                <w:sz w:val="24"/>
                <w:szCs w:val="24"/>
              </w:rPr>
              <w:t>PHEA-DEAEMA</w:t>
            </w:r>
          </w:p>
        </w:tc>
        <w:tc>
          <w:tcPr>
            <w:tcW w:w="1714" w:type="dxa"/>
            <w:shd w:val="clear" w:color="auto" w:fill="D9D9D9"/>
            <w:vAlign w:val="center"/>
          </w:tcPr>
          <w:p w:rsidR="009F1611" w:rsidRPr="00A72FA3" w:rsidRDefault="009F1611" w:rsidP="003A0EDD">
            <w:pPr>
              <w:adjustRightInd w:val="0"/>
              <w:snapToGrid w:val="0"/>
              <w:spacing w:after="0" w:line="360" w:lineRule="auto"/>
              <w:jc w:val="center"/>
              <w:rPr>
                <w:rFonts w:ascii="Book Antiqua" w:hAnsi="Book Antiqua" w:cs="Times New Roman"/>
                <w:bCs/>
                <w:i/>
                <w:iCs/>
                <w:sz w:val="24"/>
                <w:szCs w:val="24"/>
              </w:rPr>
            </w:pPr>
            <w:r w:rsidRPr="00A72FA3">
              <w:rPr>
                <w:rFonts w:ascii="Book Antiqua" w:hAnsi="Book Antiqua" w:cs="Times New Roman"/>
                <w:bCs/>
                <w:i/>
                <w:iCs/>
                <w:sz w:val="24"/>
                <w:szCs w:val="24"/>
              </w:rPr>
              <w:t>E2F1</w:t>
            </w:r>
          </w:p>
        </w:tc>
        <w:tc>
          <w:tcPr>
            <w:tcW w:w="1372" w:type="dxa"/>
            <w:shd w:val="clear" w:color="auto" w:fill="D9D9D9"/>
            <w:vAlign w:val="center"/>
          </w:tcPr>
          <w:p w:rsidR="009F1611" w:rsidRPr="00A72FA3" w:rsidRDefault="009F1611" w:rsidP="003A0EDD">
            <w:pPr>
              <w:adjustRightInd w:val="0"/>
              <w:snapToGrid w:val="0"/>
              <w:spacing w:after="0" w:line="360" w:lineRule="auto"/>
              <w:jc w:val="center"/>
              <w:rPr>
                <w:rFonts w:ascii="Book Antiqua" w:hAnsi="Book Antiqua" w:cs="Times New Roman"/>
                <w:bCs/>
                <w:iCs/>
                <w:sz w:val="24"/>
                <w:szCs w:val="24"/>
              </w:rPr>
            </w:pPr>
            <w:r w:rsidRPr="00A72FA3">
              <w:rPr>
                <w:rFonts w:ascii="Book Antiqua" w:hAnsi="Book Antiqua" w:cs="Times New Roman"/>
                <w:bCs/>
                <w:iCs/>
                <w:sz w:val="24"/>
                <w:szCs w:val="24"/>
              </w:rPr>
              <w:t>-</w:t>
            </w:r>
          </w:p>
        </w:tc>
        <w:tc>
          <w:tcPr>
            <w:tcW w:w="1372" w:type="dxa"/>
            <w:shd w:val="clear" w:color="auto" w:fill="D9D9D9"/>
            <w:vAlign w:val="center"/>
          </w:tcPr>
          <w:p w:rsidR="009F1611" w:rsidRPr="00A72FA3" w:rsidRDefault="009F1611" w:rsidP="003A0EDD">
            <w:pPr>
              <w:adjustRightInd w:val="0"/>
              <w:snapToGrid w:val="0"/>
              <w:spacing w:after="0" w:line="360" w:lineRule="auto"/>
              <w:jc w:val="center"/>
              <w:rPr>
                <w:rFonts w:ascii="Book Antiqua" w:hAnsi="Book Antiqua" w:cs="Times New Roman"/>
                <w:bCs/>
                <w:iCs/>
                <w:sz w:val="24"/>
                <w:szCs w:val="24"/>
              </w:rPr>
            </w:pPr>
            <w:r w:rsidRPr="00A72FA3">
              <w:rPr>
                <w:rFonts w:ascii="Book Antiqua" w:hAnsi="Book Antiqua" w:cs="Times New Roman"/>
                <w:bCs/>
                <w:iCs/>
                <w:sz w:val="24"/>
                <w:szCs w:val="24"/>
              </w:rPr>
              <w:t xml:space="preserve">HCC cell </w:t>
            </w:r>
            <w:r w:rsidR="008E0CF5" w:rsidRPr="00A72FA3">
              <w:rPr>
                <w:rFonts w:ascii="Book Antiqua" w:hAnsi="Book Antiqua" w:cs="Times New Roman"/>
                <w:bCs/>
                <w:i/>
                <w:iCs/>
                <w:sz w:val="24"/>
                <w:szCs w:val="24"/>
              </w:rPr>
              <w:t>in vitro</w:t>
            </w:r>
            <w:r w:rsidRPr="00A72FA3">
              <w:rPr>
                <w:rFonts w:ascii="Book Antiqua" w:hAnsi="Book Antiqua" w:cs="Times New Roman"/>
                <w:bCs/>
                <w:iCs/>
                <w:sz w:val="24"/>
                <w:szCs w:val="24"/>
              </w:rPr>
              <w:t xml:space="preserve"> targeting</w:t>
            </w:r>
          </w:p>
        </w:tc>
        <w:tc>
          <w:tcPr>
            <w:tcW w:w="1118" w:type="dxa"/>
            <w:shd w:val="clear" w:color="auto" w:fill="D9D9D9"/>
            <w:vAlign w:val="center"/>
          </w:tcPr>
          <w:p w:rsidR="009F1611" w:rsidRPr="00A72FA3" w:rsidRDefault="009F1611" w:rsidP="003A0EDD">
            <w:pPr>
              <w:adjustRightInd w:val="0"/>
              <w:snapToGrid w:val="0"/>
              <w:spacing w:after="0" w:line="360" w:lineRule="auto"/>
              <w:jc w:val="center"/>
              <w:rPr>
                <w:rFonts w:ascii="Book Antiqua" w:hAnsi="Book Antiqua" w:cs="Times New Roman"/>
                <w:bCs/>
                <w:iCs/>
                <w:sz w:val="24"/>
                <w:szCs w:val="24"/>
              </w:rPr>
            </w:pPr>
            <w:r w:rsidRPr="00A72FA3">
              <w:rPr>
                <w:rFonts w:ascii="Book Antiqua" w:hAnsi="Book Antiqua" w:cs="Times New Roman"/>
                <w:bCs/>
                <w:iCs/>
                <w:sz w:val="24"/>
                <w:szCs w:val="24"/>
              </w:rPr>
              <w:t>27</w:t>
            </w:r>
          </w:p>
        </w:tc>
      </w:tr>
      <w:tr w:rsidR="00A72FA3" w:rsidRPr="00A72FA3" w:rsidTr="00776EE1">
        <w:trPr>
          <w:trHeight w:val="464"/>
        </w:trPr>
        <w:tc>
          <w:tcPr>
            <w:tcW w:w="550" w:type="dxa"/>
            <w:shd w:val="clear" w:color="auto" w:fill="auto"/>
            <w:vAlign w:val="center"/>
          </w:tcPr>
          <w:p w:rsidR="009F1611" w:rsidRPr="00A72FA3" w:rsidRDefault="009F1611" w:rsidP="003A0EDD">
            <w:pPr>
              <w:adjustRightInd w:val="0"/>
              <w:snapToGrid w:val="0"/>
              <w:spacing w:after="0" w:line="360" w:lineRule="auto"/>
              <w:rPr>
                <w:rFonts w:ascii="Book Antiqua" w:hAnsi="Book Antiqua" w:cs="Times New Roman"/>
                <w:iCs/>
                <w:sz w:val="24"/>
                <w:szCs w:val="24"/>
              </w:rPr>
            </w:pPr>
            <w:r w:rsidRPr="00A72FA3">
              <w:rPr>
                <w:rFonts w:ascii="Book Antiqua" w:hAnsi="Book Antiqua" w:cs="Times New Roman"/>
                <w:iCs/>
                <w:sz w:val="24"/>
                <w:szCs w:val="24"/>
              </w:rPr>
              <w:t>3</w:t>
            </w:r>
          </w:p>
        </w:tc>
        <w:tc>
          <w:tcPr>
            <w:tcW w:w="2230" w:type="dxa"/>
            <w:shd w:val="clear" w:color="auto" w:fill="auto"/>
            <w:vAlign w:val="center"/>
          </w:tcPr>
          <w:p w:rsidR="009F1611" w:rsidRPr="00A72FA3" w:rsidRDefault="009F1611" w:rsidP="003A0EDD">
            <w:pPr>
              <w:adjustRightInd w:val="0"/>
              <w:snapToGrid w:val="0"/>
              <w:spacing w:after="0" w:line="360" w:lineRule="auto"/>
              <w:rPr>
                <w:rFonts w:ascii="Book Antiqua" w:hAnsi="Book Antiqua" w:cs="Times New Roman"/>
                <w:bCs/>
                <w:iCs/>
                <w:sz w:val="24"/>
                <w:szCs w:val="24"/>
              </w:rPr>
            </w:pPr>
            <w:proofErr w:type="spellStart"/>
            <w:r w:rsidRPr="00A72FA3">
              <w:rPr>
                <w:rFonts w:ascii="Book Antiqua" w:hAnsi="Book Antiqua" w:cs="Times New Roman"/>
                <w:bCs/>
                <w:iCs/>
                <w:sz w:val="24"/>
                <w:szCs w:val="24"/>
              </w:rPr>
              <w:t>Inu</w:t>
            </w:r>
            <w:proofErr w:type="spellEnd"/>
            <w:r w:rsidRPr="00A72FA3">
              <w:rPr>
                <w:rFonts w:ascii="Book Antiqua" w:hAnsi="Book Antiqua" w:cs="Times New Roman"/>
                <w:bCs/>
                <w:iCs/>
                <w:sz w:val="24"/>
                <w:szCs w:val="24"/>
              </w:rPr>
              <w:t>-DETA</w:t>
            </w:r>
          </w:p>
        </w:tc>
        <w:tc>
          <w:tcPr>
            <w:tcW w:w="1714" w:type="dxa"/>
            <w:shd w:val="clear" w:color="auto" w:fill="auto"/>
            <w:vAlign w:val="center"/>
          </w:tcPr>
          <w:p w:rsidR="009F1611" w:rsidRPr="00A72FA3" w:rsidRDefault="009F1611" w:rsidP="003A0EDD">
            <w:pPr>
              <w:adjustRightInd w:val="0"/>
              <w:snapToGrid w:val="0"/>
              <w:spacing w:after="0" w:line="360" w:lineRule="auto"/>
              <w:jc w:val="center"/>
              <w:rPr>
                <w:rFonts w:ascii="Book Antiqua" w:hAnsi="Book Antiqua" w:cs="Times New Roman"/>
                <w:bCs/>
                <w:i/>
                <w:iCs/>
                <w:sz w:val="24"/>
                <w:szCs w:val="24"/>
              </w:rPr>
            </w:pPr>
            <w:r w:rsidRPr="00A72FA3">
              <w:rPr>
                <w:rFonts w:ascii="Book Antiqua" w:hAnsi="Book Antiqua" w:cs="Times New Roman"/>
                <w:bCs/>
                <w:i/>
                <w:iCs/>
                <w:sz w:val="24"/>
                <w:szCs w:val="24"/>
              </w:rPr>
              <w:t>E2F1</w:t>
            </w:r>
          </w:p>
        </w:tc>
        <w:tc>
          <w:tcPr>
            <w:tcW w:w="1372" w:type="dxa"/>
            <w:shd w:val="clear" w:color="auto" w:fill="auto"/>
            <w:vAlign w:val="center"/>
          </w:tcPr>
          <w:p w:rsidR="009F1611" w:rsidRPr="00A72FA3" w:rsidRDefault="009F1611" w:rsidP="003A0EDD">
            <w:pPr>
              <w:adjustRightInd w:val="0"/>
              <w:snapToGrid w:val="0"/>
              <w:spacing w:after="0" w:line="360" w:lineRule="auto"/>
              <w:jc w:val="center"/>
              <w:rPr>
                <w:rFonts w:ascii="Book Antiqua" w:hAnsi="Book Antiqua" w:cs="Times New Roman"/>
                <w:bCs/>
                <w:iCs/>
                <w:sz w:val="24"/>
                <w:szCs w:val="24"/>
              </w:rPr>
            </w:pPr>
            <w:r w:rsidRPr="00A72FA3">
              <w:rPr>
                <w:rFonts w:ascii="Book Antiqua" w:hAnsi="Book Antiqua" w:cs="Times New Roman"/>
                <w:bCs/>
                <w:iCs/>
                <w:sz w:val="24"/>
                <w:szCs w:val="24"/>
              </w:rPr>
              <w:t>-</w:t>
            </w:r>
          </w:p>
        </w:tc>
        <w:tc>
          <w:tcPr>
            <w:tcW w:w="1372" w:type="dxa"/>
            <w:shd w:val="clear" w:color="auto" w:fill="auto"/>
            <w:vAlign w:val="center"/>
          </w:tcPr>
          <w:p w:rsidR="009F1611" w:rsidRPr="00A72FA3" w:rsidRDefault="009F1611" w:rsidP="003A0EDD">
            <w:pPr>
              <w:adjustRightInd w:val="0"/>
              <w:snapToGrid w:val="0"/>
              <w:spacing w:after="0" w:line="360" w:lineRule="auto"/>
              <w:jc w:val="center"/>
              <w:rPr>
                <w:rFonts w:ascii="Book Antiqua" w:hAnsi="Book Antiqua" w:cs="Times New Roman"/>
                <w:bCs/>
                <w:iCs/>
                <w:sz w:val="24"/>
                <w:szCs w:val="24"/>
              </w:rPr>
            </w:pPr>
            <w:r w:rsidRPr="00A72FA3">
              <w:rPr>
                <w:rFonts w:ascii="Book Antiqua" w:hAnsi="Book Antiqua" w:cs="Times New Roman"/>
                <w:bCs/>
                <w:iCs/>
                <w:sz w:val="24"/>
                <w:szCs w:val="24"/>
              </w:rPr>
              <w:t xml:space="preserve">HCC cell </w:t>
            </w:r>
            <w:r w:rsidR="008E0CF5" w:rsidRPr="00A72FA3">
              <w:rPr>
                <w:rFonts w:ascii="Book Antiqua" w:hAnsi="Book Antiqua" w:cs="Times New Roman"/>
                <w:bCs/>
                <w:i/>
                <w:iCs/>
                <w:sz w:val="24"/>
                <w:szCs w:val="24"/>
              </w:rPr>
              <w:t>in vitro</w:t>
            </w:r>
            <w:r w:rsidRPr="00A72FA3">
              <w:rPr>
                <w:rFonts w:ascii="Book Antiqua" w:hAnsi="Book Antiqua" w:cs="Times New Roman"/>
                <w:bCs/>
                <w:iCs/>
                <w:sz w:val="24"/>
                <w:szCs w:val="24"/>
              </w:rPr>
              <w:t xml:space="preserve"> targeting</w:t>
            </w:r>
          </w:p>
        </w:tc>
        <w:tc>
          <w:tcPr>
            <w:tcW w:w="1118" w:type="dxa"/>
            <w:shd w:val="clear" w:color="auto" w:fill="auto"/>
            <w:vAlign w:val="center"/>
          </w:tcPr>
          <w:p w:rsidR="009F1611" w:rsidRPr="00A72FA3" w:rsidRDefault="009F1611" w:rsidP="003A0EDD">
            <w:pPr>
              <w:adjustRightInd w:val="0"/>
              <w:snapToGrid w:val="0"/>
              <w:spacing w:after="0" w:line="360" w:lineRule="auto"/>
              <w:jc w:val="center"/>
              <w:rPr>
                <w:rFonts w:ascii="Book Antiqua" w:hAnsi="Book Antiqua" w:cs="Times New Roman"/>
                <w:bCs/>
                <w:iCs/>
                <w:sz w:val="24"/>
                <w:szCs w:val="24"/>
              </w:rPr>
            </w:pPr>
            <w:r w:rsidRPr="00A72FA3">
              <w:rPr>
                <w:rFonts w:ascii="Book Antiqua" w:hAnsi="Book Antiqua" w:cs="Times New Roman"/>
                <w:bCs/>
                <w:iCs/>
                <w:sz w:val="24"/>
                <w:szCs w:val="24"/>
              </w:rPr>
              <w:t>29</w:t>
            </w:r>
          </w:p>
        </w:tc>
      </w:tr>
      <w:tr w:rsidR="00A72FA3" w:rsidRPr="00A72FA3" w:rsidTr="00776EE1">
        <w:trPr>
          <w:trHeight w:val="464"/>
        </w:trPr>
        <w:tc>
          <w:tcPr>
            <w:tcW w:w="550" w:type="dxa"/>
            <w:shd w:val="clear" w:color="auto" w:fill="D9D9D9"/>
            <w:vAlign w:val="center"/>
          </w:tcPr>
          <w:p w:rsidR="009F1611" w:rsidRPr="00A72FA3" w:rsidRDefault="009F1611" w:rsidP="003A0EDD">
            <w:pPr>
              <w:adjustRightInd w:val="0"/>
              <w:snapToGrid w:val="0"/>
              <w:spacing w:after="0" w:line="360" w:lineRule="auto"/>
              <w:rPr>
                <w:rFonts w:ascii="Book Antiqua" w:hAnsi="Book Antiqua" w:cs="Times New Roman"/>
                <w:b/>
                <w:iCs/>
                <w:sz w:val="24"/>
                <w:szCs w:val="24"/>
              </w:rPr>
            </w:pPr>
            <w:r w:rsidRPr="00A72FA3">
              <w:rPr>
                <w:rFonts w:ascii="Book Antiqua" w:hAnsi="Book Antiqua" w:cs="Times New Roman"/>
                <w:iCs/>
                <w:sz w:val="24"/>
                <w:szCs w:val="24"/>
              </w:rPr>
              <w:t>4</w:t>
            </w:r>
          </w:p>
        </w:tc>
        <w:tc>
          <w:tcPr>
            <w:tcW w:w="2230" w:type="dxa"/>
            <w:shd w:val="clear" w:color="auto" w:fill="D9D9D9"/>
            <w:vAlign w:val="center"/>
          </w:tcPr>
          <w:p w:rsidR="009F1611" w:rsidRPr="00A72FA3" w:rsidRDefault="009F1611" w:rsidP="003A0EDD">
            <w:pPr>
              <w:adjustRightInd w:val="0"/>
              <w:snapToGrid w:val="0"/>
              <w:spacing w:after="0" w:line="360" w:lineRule="auto"/>
              <w:rPr>
                <w:rFonts w:ascii="Book Antiqua" w:hAnsi="Book Antiqua" w:cs="Times New Roman"/>
                <w:bCs/>
                <w:iCs/>
                <w:sz w:val="24"/>
                <w:szCs w:val="24"/>
              </w:rPr>
            </w:pPr>
            <w:r w:rsidRPr="00A72FA3">
              <w:rPr>
                <w:rFonts w:ascii="Book Antiqua" w:hAnsi="Book Antiqua" w:cs="Times New Roman"/>
                <w:bCs/>
                <w:iCs/>
                <w:sz w:val="24"/>
                <w:szCs w:val="24"/>
              </w:rPr>
              <w:t>Lipid-PEG</w:t>
            </w:r>
          </w:p>
        </w:tc>
        <w:tc>
          <w:tcPr>
            <w:tcW w:w="1714" w:type="dxa"/>
            <w:shd w:val="clear" w:color="auto" w:fill="D9D9D9"/>
            <w:vAlign w:val="center"/>
          </w:tcPr>
          <w:p w:rsidR="009F1611" w:rsidRPr="00A72FA3" w:rsidRDefault="009F1611" w:rsidP="003A0EDD">
            <w:pPr>
              <w:adjustRightInd w:val="0"/>
              <w:snapToGrid w:val="0"/>
              <w:spacing w:after="0" w:line="360" w:lineRule="auto"/>
              <w:jc w:val="center"/>
              <w:rPr>
                <w:rFonts w:ascii="Book Antiqua" w:hAnsi="Book Antiqua" w:cs="Times New Roman"/>
                <w:bCs/>
                <w:i/>
                <w:iCs/>
                <w:sz w:val="24"/>
                <w:szCs w:val="24"/>
              </w:rPr>
            </w:pPr>
            <w:r w:rsidRPr="00A72FA3">
              <w:rPr>
                <w:rFonts w:ascii="Book Antiqua" w:hAnsi="Book Antiqua" w:cs="Times New Roman"/>
                <w:bCs/>
                <w:i/>
                <w:iCs/>
                <w:sz w:val="24"/>
                <w:szCs w:val="24"/>
              </w:rPr>
              <w:t>FVII</w:t>
            </w:r>
          </w:p>
        </w:tc>
        <w:tc>
          <w:tcPr>
            <w:tcW w:w="1372" w:type="dxa"/>
            <w:shd w:val="clear" w:color="auto" w:fill="D9D9D9"/>
            <w:vAlign w:val="center"/>
          </w:tcPr>
          <w:p w:rsidR="009F1611" w:rsidRPr="00A72FA3" w:rsidRDefault="009F1611" w:rsidP="003A0EDD">
            <w:pPr>
              <w:adjustRightInd w:val="0"/>
              <w:snapToGrid w:val="0"/>
              <w:spacing w:after="0" w:line="360" w:lineRule="auto"/>
              <w:jc w:val="center"/>
              <w:rPr>
                <w:rFonts w:ascii="Book Antiqua" w:hAnsi="Book Antiqua" w:cs="Times New Roman"/>
                <w:bCs/>
                <w:iCs/>
                <w:sz w:val="24"/>
                <w:szCs w:val="24"/>
              </w:rPr>
            </w:pPr>
            <w:r w:rsidRPr="00A72FA3">
              <w:rPr>
                <w:rFonts w:ascii="Book Antiqua" w:hAnsi="Book Antiqua" w:cs="Times New Roman"/>
                <w:bCs/>
                <w:iCs/>
                <w:sz w:val="24"/>
                <w:szCs w:val="24"/>
              </w:rPr>
              <w:t>Normal mouse</w:t>
            </w:r>
          </w:p>
          <w:p w:rsidR="009F1611" w:rsidRPr="00A72FA3" w:rsidRDefault="009F1611" w:rsidP="003A0EDD">
            <w:pPr>
              <w:adjustRightInd w:val="0"/>
              <w:snapToGrid w:val="0"/>
              <w:spacing w:after="0" w:line="360" w:lineRule="auto"/>
              <w:jc w:val="center"/>
              <w:rPr>
                <w:rFonts w:ascii="Book Antiqua" w:hAnsi="Book Antiqua" w:cs="Times New Roman"/>
                <w:bCs/>
                <w:iCs/>
                <w:sz w:val="24"/>
                <w:szCs w:val="24"/>
              </w:rPr>
            </w:pPr>
            <w:r w:rsidRPr="00A72FA3">
              <w:rPr>
                <w:rFonts w:ascii="Book Antiqua" w:hAnsi="Book Antiqua" w:cs="Times New Roman"/>
                <w:bCs/>
                <w:iCs/>
                <w:sz w:val="24"/>
                <w:szCs w:val="24"/>
              </w:rPr>
              <w:t>liver</w:t>
            </w:r>
          </w:p>
        </w:tc>
        <w:tc>
          <w:tcPr>
            <w:tcW w:w="1372" w:type="dxa"/>
            <w:shd w:val="clear" w:color="auto" w:fill="D9D9D9"/>
            <w:vAlign w:val="center"/>
          </w:tcPr>
          <w:p w:rsidR="009F1611" w:rsidRPr="00A72FA3" w:rsidRDefault="009F1611" w:rsidP="003A0EDD">
            <w:pPr>
              <w:adjustRightInd w:val="0"/>
              <w:snapToGrid w:val="0"/>
              <w:spacing w:after="0" w:line="360" w:lineRule="auto"/>
              <w:jc w:val="center"/>
              <w:rPr>
                <w:rFonts w:ascii="Book Antiqua" w:hAnsi="Book Antiqua" w:cs="Times New Roman"/>
                <w:bCs/>
                <w:iCs/>
                <w:sz w:val="24"/>
                <w:szCs w:val="24"/>
              </w:rPr>
            </w:pPr>
            <w:r w:rsidRPr="00A72FA3">
              <w:rPr>
                <w:rFonts w:ascii="Book Antiqua" w:hAnsi="Book Antiqua" w:cs="Times New Roman"/>
                <w:bCs/>
                <w:iCs/>
                <w:sz w:val="24"/>
                <w:szCs w:val="24"/>
              </w:rPr>
              <w:t>Healthy liver targeting</w:t>
            </w:r>
          </w:p>
        </w:tc>
        <w:tc>
          <w:tcPr>
            <w:tcW w:w="1118" w:type="dxa"/>
            <w:shd w:val="clear" w:color="auto" w:fill="D9D9D9"/>
            <w:vAlign w:val="center"/>
          </w:tcPr>
          <w:p w:rsidR="009F1611" w:rsidRPr="00A72FA3" w:rsidRDefault="009F1611" w:rsidP="003A0EDD">
            <w:pPr>
              <w:adjustRightInd w:val="0"/>
              <w:snapToGrid w:val="0"/>
              <w:spacing w:after="0" w:line="360" w:lineRule="auto"/>
              <w:jc w:val="center"/>
              <w:rPr>
                <w:rFonts w:ascii="Book Antiqua" w:hAnsi="Book Antiqua" w:cs="Times New Roman"/>
                <w:bCs/>
                <w:iCs/>
                <w:sz w:val="24"/>
                <w:szCs w:val="24"/>
              </w:rPr>
            </w:pPr>
            <w:r w:rsidRPr="00A72FA3">
              <w:rPr>
                <w:rFonts w:ascii="Book Antiqua" w:hAnsi="Book Antiqua" w:cs="Times New Roman"/>
                <w:bCs/>
                <w:iCs/>
                <w:sz w:val="24"/>
                <w:szCs w:val="24"/>
              </w:rPr>
              <w:t>31</w:t>
            </w:r>
          </w:p>
        </w:tc>
      </w:tr>
      <w:tr w:rsidR="00A72FA3" w:rsidRPr="00A72FA3" w:rsidTr="00776EE1">
        <w:trPr>
          <w:trHeight w:val="673"/>
        </w:trPr>
        <w:tc>
          <w:tcPr>
            <w:tcW w:w="550" w:type="dxa"/>
            <w:shd w:val="clear" w:color="auto" w:fill="auto"/>
            <w:vAlign w:val="center"/>
          </w:tcPr>
          <w:p w:rsidR="009F1611" w:rsidRPr="00A72FA3" w:rsidRDefault="009F1611" w:rsidP="003A0EDD">
            <w:pPr>
              <w:adjustRightInd w:val="0"/>
              <w:snapToGrid w:val="0"/>
              <w:spacing w:after="0" w:line="360" w:lineRule="auto"/>
              <w:rPr>
                <w:rFonts w:ascii="Book Antiqua" w:hAnsi="Book Antiqua" w:cs="Times New Roman"/>
                <w:b/>
                <w:iCs/>
                <w:sz w:val="24"/>
                <w:szCs w:val="24"/>
              </w:rPr>
            </w:pPr>
            <w:r w:rsidRPr="00A72FA3">
              <w:rPr>
                <w:rFonts w:ascii="Book Antiqua" w:hAnsi="Book Antiqua" w:cs="Times New Roman"/>
                <w:iCs/>
                <w:sz w:val="24"/>
                <w:szCs w:val="24"/>
              </w:rPr>
              <w:t>5</w:t>
            </w:r>
          </w:p>
        </w:tc>
        <w:tc>
          <w:tcPr>
            <w:tcW w:w="2230" w:type="dxa"/>
            <w:shd w:val="clear" w:color="auto" w:fill="auto"/>
            <w:vAlign w:val="center"/>
          </w:tcPr>
          <w:p w:rsidR="009F1611" w:rsidRPr="00A72FA3" w:rsidRDefault="009F1611" w:rsidP="003A0EDD">
            <w:pPr>
              <w:adjustRightInd w:val="0"/>
              <w:snapToGrid w:val="0"/>
              <w:spacing w:after="0" w:line="360" w:lineRule="auto"/>
              <w:rPr>
                <w:rFonts w:ascii="Book Antiqua" w:hAnsi="Book Antiqua" w:cs="Times New Roman"/>
                <w:bCs/>
                <w:iCs/>
                <w:sz w:val="24"/>
                <w:szCs w:val="24"/>
              </w:rPr>
            </w:pPr>
            <w:r w:rsidRPr="00A72FA3">
              <w:rPr>
                <w:rFonts w:ascii="Book Antiqua" w:hAnsi="Book Antiqua" w:cs="Times New Roman"/>
                <w:bCs/>
                <w:iCs/>
                <w:sz w:val="24"/>
                <w:szCs w:val="24"/>
              </w:rPr>
              <w:t>pH-sensitive lipids</w:t>
            </w:r>
          </w:p>
        </w:tc>
        <w:tc>
          <w:tcPr>
            <w:tcW w:w="1714" w:type="dxa"/>
            <w:shd w:val="clear" w:color="auto" w:fill="auto"/>
            <w:vAlign w:val="center"/>
          </w:tcPr>
          <w:p w:rsidR="009F1611" w:rsidRPr="00A72FA3" w:rsidRDefault="009F1611" w:rsidP="003A0EDD">
            <w:pPr>
              <w:adjustRightInd w:val="0"/>
              <w:snapToGrid w:val="0"/>
              <w:spacing w:after="0" w:line="360" w:lineRule="auto"/>
              <w:jc w:val="center"/>
              <w:rPr>
                <w:rFonts w:ascii="Book Antiqua" w:hAnsi="Book Antiqua" w:cs="Times New Roman"/>
                <w:bCs/>
                <w:iCs/>
                <w:sz w:val="24"/>
                <w:szCs w:val="24"/>
              </w:rPr>
            </w:pPr>
            <w:r w:rsidRPr="00A72FA3">
              <w:rPr>
                <w:rFonts w:ascii="Book Antiqua" w:hAnsi="Book Antiqua" w:cs="Times New Roman"/>
                <w:bCs/>
                <w:iCs/>
                <w:sz w:val="24"/>
                <w:szCs w:val="24"/>
              </w:rPr>
              <w:t>miRNA 122</w:t>
            </w:r>
          </w:p>
        </w:tc>
        <w:tc>
          <w:tcPr>
            <w:tcW w:w="1372" w:type="dxa"/>
            <w:shd w:val="clear" w:color="auto" w:fill="auto"/>
            <w:vAlign w:val="center"/>
          </w:tcPr>
          <w:p w:rsidR="009F1611" w:rsidRPr="00A72FA3" w:rsidRDefault="009F1611" w:rsidP="003A0EDD">
            <w:pPr>
              <w:adjustRightInd w:val="0"/>
              <w:snapToGrid w:val="0"/>
              <w:spacing w:after="0" w:line="360" w:lineRule="auto"/>
              <w:jc w:val="center"/>
              <w:rPr>
                <w:rFonts w:ascii="Book Antiqua" w:hAnsi="Book Antiqua" w:cs="Times New Roman"/>
                <w:bCs/>
                <w:iCs/>
                <w:sz w:val="24"/>
                <w:szCs w:val="24"/>
              </w:rPr>
            </w:pPr>
            <w:r w:rsidRPr="00A72FA3">
              <w:rPr>
                <w:rFonts w:ascii="Book Antiqua" w:hAnsi="Book Antiqua" w:cs="Times New Roman"/>
                <w:bCs/>
                <w:iCs/>
                <w:sz w:val="24"/>
                <w:szCs w:val="24"/>
              </w:rPr>
              <w:t>Normal mouse</w:t>
            </w:r>
          </w:p>
          <w:p w:rsidR="009F1611" w:rsidRPr="00A72FA3" w:rsidRDefault="009F1611" w:rsidP="003A0EDD">
            <w:pPr>
              <w:adjustRightInd w:val="0"/>
              <w:snapToGrid w:val="0"/>
              <w:spacing w:after="0" w:line="360" w:lineRule="auto"/>
              <w:jc w:val="center"/>
              <w:rPr>
                <w:rFonts w:ascii="Book Antiqua" w:hAnsi="Book Antiqua" w:cs="Times New Roman"/>
                <w:bCs/>
                <w:iCs/>
                <w:sz w:val="24"/>
                <w:szCs w:val="24"/>
              </w:rPr>
            </w:pPr>
            <w:r w:rsidRPr="00A72FA3">
              <w:rPr>
                <w:rFonts w:ascii="Book Antiqua" w:hAnsi="Book Antiqua" w:cs="Times New Roman"/>
                <w:bCs/>
                <w:iCs/>
                <w:sz w:val="24"/>
                <w:szCs w:val="24"/>
              </w:rPr>
              <w:t>liver</w:t>
            </w:r>
          </w:p>
        </w:tc>
        <w:tc>
          <w:tcPr>
            <w:tcW w:w="1372" w:type="dxa"/>
            <w:shd w:val="clear" w:color="auto" w:fill="auto"/>
            <w:vAlign w:val="center"/>
          </w:tcPr>
          <w:p w:rsidR="009F1611" w:rsidRPr="00A72FA3" w:rsidRDefault="009F1611" w:rsidP="003A0EDD">
            <w:pPr>
              <w:adjustRightInd w:val="0"/>
              <w:snapToGrid w:val="0"/>
              <w:spacing w:after="0" w:line="360" w:lineRule="auto"/>
              <w:jc w:val="center"/>
              <w:rPr>
                <w:rFonts w:ascii="Book Antiqua" w:hAnsi="Book Antiqua" w:cs="Times New Roman"/>
                <w:bCs/>
                <w:iCs/>
                <w:sz w:val="24"/>
                <w:szCs w:val="24"/>
              </w:rPr>
            </w:pPr>
            <w:r w:rsidRPr="00A72FA3">
              <w:rPr>
                <w:rFonts w:ascii="Book Antiqua" w:hAnsi="Book Antiqua" w:cs="Times New Roman"/>
                <w:bCs/>
                <w:iCs/>
                <w:sz w:val="24"/>
                <w:szCs w:val="24"/>
              </w:rPr>
              <w:t>Healthy liver targeting</w:t>
            </w:r>
          </w:p>
        </w:tc>
        <w:tc>
          <w:tcPr>
            <w:tcW w:w="1118" w:type="dxa"/>
            <w:shd w:val="clear" w:color="auto" w:fill="auto"/>
            <w:vAlign w:val="center"/>
          </w:tcPr>
          <w:p w:rsidR="009F1611" w:rsidRPr="00A72FA3" w:rsidRDefault="009F1611" w:rsidP="003A0EDD">
            <w:pPr>
              <w:adjustRightInd w:val="0"/>
              <w:snapToGrid w:val="0"/>
              <w:spacing w:after="0" w:line="360" w:lineRule="auto"/>
              <w:jc w:val="center"/>
              <w:rPr>
                <w:rFonts w:ascii="Book Antiqua" w:hAnsi="Book Antiqua" w:cs="Times New Roman"/>
                <w:bCs/>
                <w:iCs/>
                <w:sz w:val="24"/>
                <w:szCs w:val="24"/>
              </w:rPr>
            </w:pPr>
            <w:r w:rsidRPr="00A72FA3">
              <w:rPr>
                <w:rFonts w:ascii="Book Antiqua" w:hAnsi="Book Antiqua" w:cs="Times New Roman"/>
                <w:bCs/>
                <w:iCs/>
                <w:sz w:val="24"/>
                <w:szCs w:val="24"/>
              </w:rPr>
              <w:t>32</w:t>
            </w:r>
          </w:p>
        </w:tc>
      </w:tr>
      <w:tr w:rsidR="00A72FA3" w:rsidRPr="00A72FA3" w:rsidTr="00776EE1">
        <w:trPr>
          <w:trHeight w:val="464"/>
        </w:trPr>
        <w:tc>
          <w:tcPr>
            <w:tcW w:w="550" w:type="dxa"/>
            <w:tcBorders>
              <w:bottom w:val="single" w:sz="4" w:space="0" w:color="auto"/>
            </w:tcBorders>
            <w:shd w:val="clear" w:color="auto" w:fill="D9D9D9"/>
            <w:vAlign w:val="center"/>
          </w:tcPr>
          <w:p w:rsidR="009F1611" w:rsidRPr="00A72FA3" w:rsidRDefault="009F1611" w:rsidP="003A0EDD">
            <w:pPr>
              <w:adjustRightInd w:val="0"/>
              <w:snapToGrid w:val="0"/>
              <w:spacing w:after="0" w:line="360" w:lineRule="auto"/>
              <w:rPr>
                <w:rFonts w:ascii="Book Antiqua" w:hAnsi="Book Antiqua" w:cs="Times New Roman"/>
                <w:b/>
                <w:iCs/>
                <w:sz w:val="24"/>
                <w:szCs w:val="24"/>
              </w:rPr>
            </w:pPr>
            <w:r w:rsidRPr="00A72FA3">
              <w:rPr>
                <w:rFonts w:ascii="Book Antiqua" w:hAnsi="Book Antiqua" w:cs="Times New Roman"/>
                <w:iCs/>
                <w:sz w:val="24"/>
                <w:szCs w:val="24"/>
              </w:rPr>
              <w:t>6</w:t>
            </w:r>
          </w:p>
        </w:tc>
        <w:tc>
          <w:tcPr>
            <w:tcW w:w="2230" w:type="dxa"/>
            <w:tcBorders>
              <w:bottom w:val="single" w:sz="4" w:space="0" w:color="auto"/>
            </w:tcBorders>
            <w:shd w:val="clear" w:color="auto" w:fill="D9D9D9"/>
            <w:vAlign w:val="center"/>
          </w:tcPr>
          <w:p w:rsidR="009F1611" w:rsidRPr="00A72FA3" w:rsidRDefault="009F1611" w:rsidP="003A0EDD">
            <w:pPr>
              <w:adjustRightInd w:val="0"/>
              <w:snapToGrid w:val="0"/>
              <w:spacing w:after="0" w:line="360" w:lineRule="auto"/>
              <w:rPr>
                <w:rFonts w:ascii="Book Antiqua" w:hAnsi="Book Antiqua" w:cs="Times New Roman"/>
                <w:bCs/>
                <w:iCs/>
                <w:sz w:val="24"/>
                <w:szCs w:val="24"/>
              </w:rPr>
            </w:pPr>
            <w:r w:rsidRPr="00A72FA3">
              <w:rPr>
                <w:rFonts w:ascii="Book Antiqua" w:hAnsi="Book Antiqua" w:cs="Times New Roman"/>
                <w:bCs/>
                <w:iCs/>
                <w:sz w:val="24"/>
                <w:szCs w:val="24"/>
              </w:rPr>
              <w:t>US sensible lipids</w:t>
            </w:r>
          </w:p>
        </w:tc>
        <w:tc>
          <w:tcPr>
            <w:tcW w:w="1714" w:type="dxa"/>
            <w:tcBorders>
              <w:bottom w:val="single" w:sz="4" w:space="0" w:color="auto"/>
            </w:tcBorders>
            <w:shd w:val="clear" w:color="auto" w:fill="D9D9D9"/>
            <w:vAlign w:val="center"/>
          </w:tcPr>
          <w:p w:rsidR="009F1611" w:rsidRPr="00A72FA3" w:rsidRDefault="009F1611" w:rsidP="003A0EDD">
            <w:pPr>
              <w:adjustRightInd w:val="0"/>
              <w:snapToGrid w:val="0"/>
              <w:spacing w:after="0" w:line="360" w:lineRule="auto"/>
              <w:jc w:val="center"/>
              <w:rPr>
                <w:rFonts w:ascii="Book Antiqua" w:hAnsi="Book Antiqua" w:cs="Times New Roman"/>
                <w:bCs/>
                <w:i/>
                <w:iCs/>
                <w:sz w:val="24"/>
                <w:szCs w:val="24"/>
              </w:rPr>
            </w:pPr>
            <w:r w:rsidRPr="00A72FA3">
              <w:rPr>
                <w:rFonts w:ascii="Book Antiqua" w:hAnsi="Book Antiqua" w:cs="Times New Roman"/>
                <w:bCs/>
                <w:i/>
                <w:iCs/>
                <w:sz w:val="24"/>
                <w:szCs w:val="24"/>
              </w:rPr>
              <w:t>BCL-2</w:t>
            </w:r>
          </w:p>
        </w:tc>
        <w:tc>
          <w:tcPr>
            <w:tcW w:w="1372" w:type="dxa"/>
            <w:tcBorders>
              <w:bottom w:val="single" w:sz="4" w:space="0" w:color="auto"/>
            </w:tcBorders>
            <w:shd w:val="clear" w:color="auto" w:fill="D9D9D9"/>
            <w:vAlign w:val="center"/>
          </w:tcPr>
          <w:p w:rsidR="009F1611" w:rsidRPr="00A72FA3" w:rsidRDefault="009F1611" w:rsidP="003A0EDD">
            <w:pPr>
              <w:adjustRightInd w:val="0"/>
              <w:snapToGrid w:val="0"/>
              <w:spacing w:after="0" w:line="360" w:lineRule="auto"/>
              <w:jc w:val="center"/>
              <w:rPr>
                <w:rFonts w:ascii="Book Antiqua" w:hAnsi="Book Antiqua" w:cs="Times New Roman"/>
                <w:bCs/>
                <w:iCs/>
                <w:sz w:val="24"/>
                <w:szCs w:val="24"/>
              </w:rPr>
            </w:pPr>
            <w:r w:rsidRPr="00A72FA3">
              <w:rPr>
                <w:rFonts w:ascii="Book Antiqua" w:hAnsi="Book Antiqua" w:cs="Times New Roman"/>
                <w:bCs/>
                <w:iCs/>
                <w:sz w:val="24"/>
                <w:szCs w:val="24"/>
              </w:rPr>
              <w:t>Mouse</w:t>
            </w:r>
          </w:p>
          <w:p w:rsidR="009F1611" w:rsidRPr="00A72FA3" w:rsidRDefault="009F1611" w:rsidP="003A0EDD">
            <w:pPr>
              <w:adjustRightInd w:val="0"/>
              <w:snapToGrid w:val="0"/>
              <w:spacing w:after="0" w:line="360" w:lineRule="auto"/>
              <w:jc w:val="center"/>
              <w:rPr>
                <w:rFonts w:ascii="Book Antiqua" w:hAnsi="Book Antiqua" w:cs="Times New Roman"/>
                <w:bCs/>
                <w:iCs/>
                <w:sz w:val="24"/>
                <w:szCs w:val="24"/>
              </w:rPr>
            </w:pPr>
            <w:r w:rsidRPr="00A72FA3">
              <w:rPr>
                <w:rFonts w:ascii="Book Antiqua" w:hAnsi="Book Antiqua" w:cs="Times New Roman"/>
                <w:bCs/>
                <w:iCs/>
                <w:sz w:val="24"/>
                <w:szCs w:val="24"/>
              </w:rPr>
              <w:t>Xenograft</w:t>
            </w:r>
          </w:p>
          <w:p w:rsidR="009F1611" w:rsidRPr="00A72FA3" w:rsidRDefault="009F1611" w:rsidP="003A0EDD">
            <w:pPr>
              <w:adjustRightInd w:val="0"/>
              <w:snapToGrid w:val="0"/>
              <w:spacing w:after="0" w:line="360" w:lineRule="auto"/>
              <w:jc w:val="center"/>
              <w:rPr>
                <w:rFonts w:ascii="Book Antiqua" w:hAnsi="Book Antiqua" w:cs="Times New Roman"/>
                <w:bCs/>
                <w:iCs/>
                <w:sz w:val="24"/>
                <w:szCs w:val="24"/>
              </w:rPr>
            </w:pPr>
            <w:r w:rsidRPr="00A72FA3">
              <w:rPr>
                <w:rFonts w:ascii="Book Antiqua" w:hAnsi="Book Antiqua" w:cs="Times New Roman"/>
                <w:bCs/>
                <w:iCs/>
                <w:sz w:val="24"/>
                <w:szCs w:val="24"/>
              </w:rPr>
              <w:t>HCC</w:t>
            </w:r>
          </w:p>
        </w:tc>
        <w:tc>
          <w:tcPr>
            <w:tcW w:w="1372" w:type="dxa"/>
            <w:tcBorders>
              <w:bottom w:val="single" w:sz="4" w:space="0" w:color="auto"/>
            </w:tcBorders>
            <w:shd w:val="clear" w:color="auto" w:fill="D9D9D9"/>
            <w:vAlign w:val="center"/>
          </w:tcPr>
          <w:p w:rsidR="009F1611" w:rsidRPr="00A72FA3" w:rsidRDefault="009F1611" w:rsidP="003A0EDD">
            <w:pPr>
              <w:adjustRightInd w:val="0"/>
              <w:snapToGrid w:val="0"/>
              <w:spacing w:after="0" w:line="360" w:lineRule="auto"/>
              <w:jc w:val="center"/>
              <w:rPr>
                <w:rFonts w:ascii="Book Antiqua" w:hAnsi="Book Antiqua" w:cs="Times New Roman"/>
                <w:bCs/>
                <w:iCs/>
                <w:sz w:val="24"/>
                <w:szCs w:val="24"/>
              </w:rPr>
            </w:pPr>
            <w:r w:rsidRPr="00A72FA3">
              <w:rPr>
                <w:rFonts w:ascii="Book Antiqua" w:hAnsi="Book Antiqua" w:cs="Times New Roman"/>
                <w:bCs/>
                <w:iCs/>
                <w:sz w:val="24"/>
                <w:szCs w:val="24"/>
              </w:rPr>
              <w:t>HCC targeting</w:t>
            </w:r>
          </w:p>
        </w:tc>
        <w:tc>
          <w:tcPr>
            <w:tcW w:w="1118" w:type="dxa"/>
            <w:tcBorders>
              <w:bottom w:val="single" w:sz="4" w:space="0" w:color="auto"/>
            </w:tcBorders>
            <w:shd w:val="clear" w:color="auto" w:fill="D9D9D9"/>
            <w:vAlign w:val="center"/>
          </w:tcPr>
          <w:p w:rsidR="009F1611" w:rsidRPr="00A72FA3" w:rsidRDefault="009F1611" w:rsidP="003A0EDD">
            <w:pPr>
              <w:adjustRightInd w:val="0"/>
              <w:snapToGrid w:val="0"/>
              <w:spacing w:after="0" w:line="360" w:lineRule="auto"/>
              <w:jc w:val="center"/>
              <w:rPr>
                <w:rFonts w:ascii="Book Antiqua" w:hAnsi="Book Antiqua" w:cs="Times New Roman"/>
                <w:bCs/>
                <w:iCs/>
                <w:sz w:val="24"/>
                <w:szCs w:val="24"/>
              </w:rPr>
            </w:pPr>
            <w:r w:rsidRPr="00A72FA3">
              <w:rPr>
                <w:rFonts w:ascii="Book Antiqua" w:hAnsi="Book Antiqua" w:cs="Times New Roman"/>
                <w:bCs/>
                <w:iCs/>
                <w:sz w:val="24"/>
                <w:szCs w:val="24"/>
              </w:rPr>
              <w:t>33</w:t>
            </w:r>
          </w:p>
        </w:tc>
      </w:tr>
    </w:tbl>
    <w:p w:rsidR="009F1611" w:rsidRPr="00A72FA3" w:rsidRDefault="009F1611" w:rsidP="00326532">
      <w:pPr>
        <w:adjustRightInd w:val="0"/>
        <w:snapToGrid w:val="0"/>
        <w:spacing w:after="0" w:line="360" w:lineRule="auto"/>
        <w:jc w:val="both"/>
        <w:rPr>
          <w:rFonts w:ascii="Book Antiqua" w:hAnsi="Book Antiqua" w:cs="Times New Roman"/>
          <w:sz w:val="24"/>
          <w:szCs w:val="24"/>
        </w:rPr>
      </w:pPr>
    </w:p>
    <w:p w:rsidR="007C0F52" w:rsidRPr="00A72FA3" w:rsidRDefault="007C0F52" w:rsidP="00326532">
      <w:pPr>
        <w:adjustRightInd w:val="0"/>
        <w:snapToGrid w:val="0"/>
        <w:spacing w:after="0" w:line="360" w:lineRule="auto"/>
        <w:jc w:val="both"/>
        <w:rPr>
          <w:rFonts w:ascii="Book Antiqua" w:eastAsiaTheme="minorEastAsia" w:hAnsi="Book Antiqua" w:cs="Times New Roman"/>
          <w:sz w:val="24"/>
          <w:szCs w:val="24"/>
          <w:lang w:eastAsia="zh-CN"/>
        </w:rPr>
      </w:pPr>
    </w:p>
    <w:p w:rsidR="008E0CF5" w:rsidRPr="00A72FA3" w:rsidRDefault="008E0CF5" w:rsidP="00326532">
      <w:pPr>
        <w:adjustRightInd w:val="0"/>
        <w:snapToGrid w:val="0"/>
        <w:spacing w:after="0" w:line="360" w:lineRule="auto"/>
        <w:jc w:val="both"/>
        <w:rPr>
          <w:rFonts w:ascii="Book Antiqua" w:eastAsiaTheme="minorEastAsia" w:hAnsi="Book Antiqua" w:cs="Times New Roman"/>
          <w:sz w:val="24"/>
          <w:szCs w:val="24"/>
          <w:lang w:eastAsia="zh-CN"/>
        </w:rPr>
      </w:pPr>
    </w:p>
    <w:p w:rsidR="008E0CF5" w:rsidRPr="00A72FA3" w:rsidRDefault="008E0CF5" w:rsidP="00326532">
      <w:pPr>
        <w:adjustRightInd w:val="0"/>
        <w:snapToGrid w:val="0"/>
        <w:spacing w:after="0" w:line="360" w:lineRule="auto"/>
        <w:jc w:val="both"/>
        <w:rPr>
          <w:rFonts w:ascii="Book Antiqua" w:eastAsiaTheme="minorEastAsia" w:hAnsi="Book Antiqua" w:cs="Times New Roman"/>
          <w:sz w:val="24"/>
          <w:szCs w:val="24"/>
          <w:lang w:eastAsia="zh-CN"/>
        </w:rPr>
      </w:pPr>
    </w:p>
    <w:p w:rsidR="008E0CF5" w:rsidRPr="00A72FA3" w:rsidRDefault="008E0CF5" w:rsidP="00326532">
      <w:pPr>
        <w:adjustRightInd w:val="0"/>
        <w:snapToGrid w:val="0"/>
        <w:spacing w:after="0" w:line="360" w:lineRule="auto"/>
        <w:jc w:val="both"/>
        <w:rPr>
          <w:rFonts w:ascii="Book Antiqua" w:eastAsiaTheme="minorEastAsia" w:hAnsi="Book Antiqua" w:cs="Times New Roman"/>
          <w:sz w:val="24"/>
          <w:szCs w:val="24"/>
          <w:lang w:eastAsia="zh-CN"/>
        </w:rPr>
      </w:pPr>
    </w:p>
    <w:p w:rsidR="008E0CF5" w:rsidRPr="00A72FA3" w:rsidRDefault="008E0CF5" w:rsidP="00326532">
      <w:pPr>
        <w:adjustRightInd w:val="0"/>
        <w:snapToGrid w:val="0"/>
        <w:spacing w:after="0" w:line="360" w:lineRule="auto"/>
        <w:jc w:val="both"/>
        <w:rPr>
          <w:rFonts w:ascii="Book Antiqua" w:eastAsiaTheme="minorEastAsia" w:hAnsi="Book Antiqua" w:cs="Times New Roman"/>
          <w:sz w:val="24"/>
          <w:szCs w:val="24"/>
          <w:lang w:eastAsia="zh-CN"/>
        </w:rPr>
      </w:pPr>
    </w:p>
    <w:p w:rsidR="008E0CF5" w:rsidRPr="00A72FA3" w:rsidRDefault="008E0CF5" w:rsidP="00326532">
      <w:pPr>
        <w:adjustRightInd w:val="0"/>
        <w:snapToGrid w:val="0"/>
        <w:spacing w:after="0" w:line="360" w:lineRule="auto"/>
        <w:jc w:val="both"/>
        <w:rPr>
          <w:rFonts w:ascii="Book Antiqua" w:eastAsiaTheme="minorEastAsia" w:hAnsi="Book Antiqua" w:cs="Times New Roman"/>
          <w:sz w:val="24"/>
          <w:szCs w:val="24"/>
          <w:lang w:eastAsia="zh-CN"/>
        </w:rPr>
      </w:pPr>
    </w:p>
    <w:p w:rsidR="008E0CF5" w:rsidRPr="00A72FA3" w:rsidRDefault="008E0CF5" w:rsidP="00326532">
      <w:pPr>
        <w:adjustRightInd w:val="0"/>
        <w:snapToGrid w:val="0"/>
        <w:spacing w:after="0" w:line="360" w:lineRule="auto"/>
        <w:jc w:val="both"/>
        <w:rPr>
          <w:rFonts w:ascii="Book Antiqua" w:eastAsiaTheme="minorEastAsia" w:hAnsi="Book Antiqua" w:cs="Times New Roman"/>
          <w:sz w:val="24"/>
          <w:szCs w:val="24"/>
          <w:lang w:eastAsia="zh-CN"/>
        </w:rPr>
      </w:pPr>
    </w:p>
    <w:p w:rsidR="008E0CF5" w:rsidRPr="00A72FA3" w:rsidRDefault="008E0CF5" w:rsidP="00326532">
      <w:pPr>
        <w:adjustRightInd w:val="0"/>
        <w:snapToGrid w:val="0"/>
        <w:spacing w:after="0" w:line="360" w:lineRule="auto"/>
        <w:jc w:val="both"/>
        <w:rPr>
          <w:rFonts w:ascii="Book Antiqua" w:eastAsiaTheme="minorEastAsia" w:hAnsi="Book Antiqua" w:cs="Times New Roman"/>
          <w:sz w:val="24"/>
          <w:szCs w:val="24"/>
          <w:lang w:eastAsia="zh-CN"/>
        </w:rPr>
      </w:pPr>
    </w:p>
    <w:p w:rsidR="008E0CF5" w:rsidRPr="00A72FA3" w:rsidRDefault="008E0CF5" w:rsidP="00326532">
      <w:pPr>
        <w:adjustRightInd w:val="0"/>
        <w:snapToGrid w:val="0"/>
        <w:spacing w:after="0" w:line="360" w:lineRule="auto"/>
        <w:jc w:val="both"/>
        <w:rPr>
          <w:rFonts w:ascii="Book Antiqua" w:eastAsiaTheme="minorEastAsia" w:hAnsi="Book Antiqua" w:cs="Times New Roman"/>
          <w:sz w:val="24"/>
          <w:szCs w:val="24"/>
          <w:lang w:eastAsia="zh-CN"/>
        </w:rPr>
      </w:pPr>
    </w:p>
    <w:p w:rsidR="008E0CF5" w:rsidRPr="00A72FA3" w:rsidRDefault="008E0CF5" w:rsidP="00326532">
      <w:pPr>
        <w:adjustRightInd w:val="0"/>
        <w:snapToGrid w:val="0"/>
        <w:spacing w:after="0" w:line="360" w:lineRule="auto"/>
        <w:jc w:val="both"/>
        <w:rPr>
          <w:rFonts w:ascii="Book Antiqua" w:eastAsiaTheme="minorEastAsia" w:hAnsi="Book Antiqua" w:cs="Times New Roman"/>
          <w:sz w:val="24"/>
          <w:szCs w:val="24"/>
          <w:lang w:eastAsia="zh-CN"/>
        </w:rPr>
      </w:pPr>
    </w:p>
    <w:p w:rsidR="00D70DF2" w:rsidRPr="00A72FA3" w:rsidRDefault="00D70DF2" w:rsidP="00326532">
      <w:pPr>
        <w:tabs>
          <w:tab w:val="right" w:pos="360"/>
          <w:tab w:val="left" w:pos="540"/>
        </w:tabs>
        <w:adjustRightInd w:val="0"/>
        <w:snapToGrid w:val="0"/>
        <w:spacing w:after="0" w:line="360" w:lineRule="auto"/>
        <w:jc w:val="both"/>
        <w:rPr>
          <w:rFonts w:ascii="Book Antiqua" w:eastAsiaTheme="minorEastAsia" w:hAnsi="Book Antiqua" w:cs="Times New Roman"/>
          <w:bCs/>
          <w:iCs/>
          <w:sz w:val="24"/>
          <w:szCs w:val="24"/>
          <w:lang w:eastAsia="zh-CN"/>
        </w:rPr>
      </w:pPr>
    </w:p>
    <w:p w:rsidR="00D70DF2" w:rsidRPr="00A72FA3" w:rsidRDefault="00D70DF2" w:rsidP="00326532">
      <w:pPr>
        <w:tabs>
          <w:tab w:val="right" w:pos="360"/>
          <w:tab w:val="left" w:pos="540"/>
        </w:tabs>
        <w:adjustRightInd w:val="0"/>
        <w:snapToGrid w:val="0"/>
        <w:spacing w:after="0" w:line="360" w:lineRule="auto"/>
        <w:jc w:val="both"/>
        <w:rPr>
          <w:rFonts w:ascii="Book Antiqua" w:eastAsiaTheme="minorEastAsia" w:hAnsi="Book Antiqua" w:cs="Times New Roman"/>
          <w:bCs/>
          <w:iCs/>
          <w:sz w:val="24"/>
          <w:szCs w:val="24"/>
          <w:lang w:eastAsia="zh-CN"/>
        </w:rPr>
      </w:pPr>
    </w:p>
    <w:p w:rsidR="00D70DF2" w:rsidRPr="00A72FA3" w:rsidRDefault="00D70DF2" w:rsidP="00326532">
      <w:pPr>
        <w:tabs>
          <w:tab w:val="right" w:pos="360"/>
          <w:tab w:val="left" w:pos="540"/>
        </w:tabs>
        <w:adjustRightInd w:val="0"/>
        <w:snapToGrid w:val="0"/>
        <w:spacing w:after="0" w:line="360" w:lineRule="auto"/>
        <w:jc w:val="both"/>
        <w:rPr>
          <w:rFonts w:ascii="Book Antiqua" w:eastAsiaTheme="minorEastAsia" w:hAnsi="Book Antiqua" w:cs="Times New Roman"/>
          <w:bCs/>
          <w:iCs/>
          <w:sz w:val="24"/>
          <w:szCs w:val="24"/>
          <w:lang w:eastAsia="zh-CN"/>
        </w:rPr>
      </w:pPr>
    </w:p>
    <w:p w:rsidR="00D70DF2" w:rsidRPr="00A72FA3" w:rsidRDefault="00D70DF2" w:rsidP="00326532">
      <w:pPr>
        <w:tabs>
          <w:tab w:val="right" w:pos="360"/>
          <w:tab w:val="left" w:pos="540"/>
        </w:tabs>
        <w:adjustRightInd w:val="0"/>
        <w:snapToGrid w:val="0"/>
        <w:spacing w:after="0" w:line="360" w:lineRule="auto"/>
        <w:jc w:val="both"/>
        <w:rPr>
          <w:rFonts w:ascii="Book Antiqua" w:eastAsiaTheme="minorEastAsia" w:hAnsi="Book Antiqua" w:cs="Times New Roman"/>
          <w:bCs/>
          <w:iCs/>
          <w:sz w:val="24"/>
          <w:szCs w:val="24"/>
          <w:lang w:eastAsia="zh-CN"/>
        </w:rPr>
      </w:pPr>
    </w:p>
    <w:p w:rsidR="00D70DF2" w:rsidRPr="00A72FA3" w:rsidRDefault="00D70DF2" w:rsidP="00326532">
      <w:pPr>
        <w:tabs>
          <w:tab w:val="right" w:pos="360"/>
          <w:tab w:val="left" w:pos="540"/>
        </w:tabs>
        <w:adjustRightInd w:val="0"/>
        <w:snapToGrid w:val="0"/>
        <w:spacing w:after="0" w:line="360" w:lineRule="auto"/>
        <w:jc w:val="both"/>
        <w:rPr>
          <w:rFonts w:ascii="Book Antiqua" w:eastAsiaTheme="minorEastAsia" w:hAnsi="Book Antiqua" w:cs="Times New Roman"/>
          <w:bCs/>
          <w:iCs/>
          <w:sz w:val="24"/>
          <w:szCs w:val="24"/>
          <w:lang w:eastAsia="zh-CN"/>
        </w:rPr>
      </w:pPr>
    </w:p>
    <w:p w:rsidR="00D70DF2" w:rsidRPr="00A72FA3" w:rsidRDefault="00D70DF2" w:rsidP="00326532">
      <w:pPr>
        <w:tabs>
          <w:tab w:val="right" w:pos="360"/>
          <w:tab w:val="left" w:pos="540"/>
        </w:tabs>
        <w:adjustRightInd w:val="0"/>
        <w:snapToGrid w:val="0"/>
        <w:spacing w:after="0" w:line="360" w:lineRule="auto"/>
        <w:jc w:val="both"/>
        <w:rPr>
          <w:rFonts w:ascii="Book Antiqua" w:eastAsiaTheme="minorEastAsia" w:hAnsi="Book Antiqua" w:cs="Times New Roman"/>
          <w:bCs/>
          <w:iCs/>
          <w:sz w:val="24"/>
          <w:szCs w:val="24"/>
          <w:lang w:eastAsia="zh-CN"/>
        </w:rPr>
      </w:pPr>
    </w:p>
    <w:p w:rsidR="00D70DF2" w:rsidRPr="00A72FA3" w:rsidRDefault="00D70DF2" w:rsidP="00326532">
      <w:pPr>
        <w:tabs>
          <w:tab w:val="right" w:pos="360"/>
          <w:tab w:val="left" w:pos="540"/>
        </w:tabs>
        <w:adjustRightInd w:val="0"/>
        <w:snapToGrid w:val="0"/>
        <w:spacing w:after="0" w:line="360" w:lineRule="auto"/>
        <w:jc w:val="both"/>
        <w:rPr>
          <w:rFonts w:ascii="Book Antiqua" w:eastAsiaTheme="minorEastAsia" w:hAnsi="Book Antiqua" w:cs="Times New Roman"/>
          <w:bCs/>
          <w:iCs/>
          <w:sz w:val="24"/>
          <w:szCs w:val="24"/>
          <w:lang w:eastAsia="zh-CN"/>
        </w:rPr>
      </w:pPr>
    </w:p>
    <w:p w:rsidR="00D70DF2" w:rsidRPr="00A72FA3" w:rsidRDefault="00D70DF2" w:rsidP="00326532">
      <w:pPr>
        <w:tabs>
          <w:tab w:val="right" w:pos="360"/>
          <w:tab w:val="left" w:pos="540"/>
        </w:tabs>
        <w:adjustRightInd w:val="0"/>
        <w:snapToGrid w:val="0"/>
        <w:spacing w:after="0" w:line="360" w:lineRule="auto"/>
        <w:jc w:val="both"/>
        <w:rPr>
          <w:rFonts w:ascii="Book Antiqua" w:eastAsiaTheme="minorEastAsia" w:hAnsi="Book Antiqua" w:cs="Times New Roman"/>
          <w:bCs/>
          <w:iCs/>
          <w:sz w:val="24"/>
          <w:szCs w:val="24"/>
          <w:lang w:eastAsia="zh-CN"/>
        </w:rPr>
      </w:pPr>
    </w:p>
    <w:p w:rsidR="00D70DF2" w:rsidRPr="00A72FA3" w:rsidRDefault="00D70DF2" w:rsidP="00326532">
      <w:pPr>
        <w:tabs>
          <w:tab w:val="right" w:pos="360"/>
          <w:tab w:val="left" w:pos="540"/>
        </w:tabs>
        <w:adjustRightInd w:val="0"/>
        <w:snapToGrid w:val="0"/>
        <w:spacing w:after="0" w:line="360" w:lineRule="auto"/>
        <w:jc w:val="both"/>
        <w:rPr>
          <w:rFonts w:ascii="Book Antiqua" w:eastAsiaTheme="minorEastAsia" w:hAnsi="Book Antiqua" w:cs="Times New Roman"/>
          <w:bCs/>
          <w:iCs/>
          <w:sz w:val="24"/>
          <w:szCs w:val="24"/>
          <w:lang w:eastAsia="zh-CN"/>
        </w:rPr>
      </w:pPr>
    </w:p>
    <w:p w:rsidR="00D70DF2" w:rsidRPr="00A72FA3" w:rsidRDefault="00D70DF2" w:rsidP="00326532">
      <w:pPr>
        <w:tabs>
          <w:tab w:val="right" w:pos="360"/>
          <w:tab w:val="left" w:pos="540"/>
        </w:tabs>
        <w:adjustRightInd w:val="0"/>
        <w:snapToGrid w:val="0"/>
        <w:spacing w:after="0" w:line="360" w:lineRule="auto"/>
        <w:jc w:val="both"/>
        <w:rPr>
          <w:rFonts w:ascii="Book Antiqua" w:eastAsiaTheme="minorEastAsia" w:hAnsi="Book Antiqua" w:cs="Times New Roman"/>
          <w:bCs/>
          <w:iCs/>
          <w:sz w:val="24"/>
          <w:szCs w:val="24"/>
          <w:lang w:eastAsia="zh-CN"/>
        </w:rPr>
      </w:pPr>
    </w:p>
    <w:p w:rsidR="008E0CF5" w:rsidRPr="00A72FA3" w:rsidRDefault="008E0CF5" w:rsidP="00326532">
      <w:pPr>
        <w:tabs>
          <w:tab w:val="right" w:pos="360"/>
          <w:tab w:val="left" w:pos="540"/>
        </w:tabs>
        <w:adjustRightInd w:val="0"/>
        <w:snapToGrid w:val="0"/>
        <w:spacing w:after="0" w:line="360" w:lineRule="auto"/>
        <w:jc w:val="both"/>
        <w:rPr>
          <w:rFonts w:ascii="Book Antiqua" w:eastAsiaTheme="minorEastAsia" w:hAnsi="Book Antiqua" w:cs="Times New Roman"/>
          <w:noProof/>
          <w:sz w:val="24"/>
          <w:szCs w:val="24"/>
          <w:lang w:eastAsia="zh-CN"/>
        </w:rPr>
      </w:pPr>
      <w:r w:rsidRPr="00A72FA3">
        <w:rPr>
          <w:rFonts w:ascii="Book Antiqua" w:eastAsiaTheme="minorEastAsia" w:hAnsi="Book Antiqua" w:cs="Times New Roman"/>
          <w:bCs/>
          <w:iCs/>
          <w:sz w:val="24"/>
          <w:szCs w:val="24"/>
          <w:lang w:eastAsia="zh-CN"/>
        </w:rPr>
        <w:t>PEI:</w:t>
      </w:r>
      <w:r w:rsidRPr="00A72FA3">
        <w:rPr>
          <w:rFonts w:ascii="Book Antiqua" w:eastAsiaTheme="minorEastAsia" w:hAnsi="Book Antiqua" w:cs="Times New Roman"/>
          <w:sz w:val="24"/>
          <w:szCs w:val="24"/>
          <w:lang w:eastAsia="zh-CN"/>
        </w:rPr>
        <w:t xml:space="preserve"> </w:t>
      </w:r>
      <w:proofErr w:type="spellStart"/>
      <w:r w:rsidRPr="00A72FA3">
        <w:rPr>
          <w:rFonts w:ascii="Book Antiqua" w:eastAsiaTheme="minorEastAsia" w:hAnsi="Book Antiqua" w:cs="Times New Roman"/>
          <w:sz w:val="24"/>
          <w:szCs w:val="24"/>
          <w:lang w:eastAsia="zh-CN"/>
        </w:rPr>
        <w:t>Polyethyleneimine</w:t>
      </w:r>
      <w:proofErr w:type="spellEnd"/>
      <w:r w:rsidRPr="00A72FA3">
        <w:rPr>
          <w:rFonts w:ascii="Book Antiqua" w:eastAsiaTheme="minorEastAsia" w:hAnsi="Book Antiqua" w:cs="Times New Roman"/>
          <w:sz w:val="24"/>
          <w:szCs w:val="24"/>
          <w:lang w:eastAsia="zh-CN"/>
        </w:rPr>
        <w:t>;</w:t>
      </w:r>
      <w:r w:rsidRPr="00A72FA3">
        <w:rPr>
          <w:rFonts w:ascii="Book Antiqua" w:hAnsi="Book Antiqua" w:cs="Times New Roman"/>
          <w:sz w:val="24"/>
          <w:szCs w:val="24"/>
        </w:rPr>
        <w:t xml:space="preserve"> DEAEMA</w:t>
      </w:r>
      <w:r w:rsidRPr="00A72FA3">
        <w:rPr>
          <w:rFonts w:ascii="Book Antiqua" w:eastAsiaTheme="minorEastAsia" w:hAnsi="Book Antiqua" w:cs="Times New Roman"/>
          <w:sz w:val="24"/>
          <w:szCs w:val="24"/>
          <w:lang w:eastAsia="zh-CN"/>
        </w:rPr>
        <w:t xml:space="preserve">: </w:t>
      </w:r>
      <w:proofErr w:type="spellStart"/>
      <w:r w:rsidR="0035543A" w:rsidRPr="00A72FA3">
        <w:rPr>
          <w:rFonts w:ascii="Book Antiqua" w:eastAsiaTheme="minorEastAsia" w:hAnsi="Book Antiqua" w:cs="Times New Roman"/>
          <w:sz w:val="24"/>
          <w:szCs w:val="24"/>
          <w:lang w:eastAsia="zh-CN"/>
        </w:rPr>
        <w:t>Diethylamino</w:t>
      </w:r>
      <w:proofErr w:type="spellEnd"/>
      <w:r w:rsidR="0035543A" w:rsidRPr="00A72FA3">
        <w:rPr>
          <w:rFonts w:ascii="Book Antiqua" w:eastAsiaTheme="minorEastAsia" w:hAnsi="Book Antiqua" w:cs="Times New Roman"/>
          <w:sz w:val="24"/>
          <w:szCs w:val="24"/>
          <w:lang w:eastAsia="zh-CN"/>
        </w:rPr>
        <w:t xml:space="preserve"> </w:t>
      </w:r>
      <w:r w:rsidRPr="00A72FA3">
        <w:rPr>
          <w:rFonts w:ascii="Book Antiqua" w:eastAsiaTheme="minorEastAsia" w:hAnsi="Book Antiqua" w:cs="Times New Roman"/>
          <w:sz w:val="24"/>
          <w:szCs w:val="24"/>
          <w:lang w:eastAsia="zh-CN"/>
        </w:rPr>
        <w:t xml:space="preserve">ethyl methacrylate; </w:t>
      </w:r>
      <w:r w:rsidR="00E76A44" w:rsidRPr="00A72FA3">
        <w:rPr>
          <w:rFonts w:ascii="Book Antiqua" w:eastAsiaTheme="minorEastAsia" w:hAnsi="Book Antiqua" w:cs="Times New Roman"/>
          <w:bCs/>
          <w:iCs/>
          <w:sz w:val="24"/>
          <w:szCs w:val="24"/>
          <w:lang w:eastAsia="zh-CN"/>
        </w:rPr>
        <w:t xml:space="preserve">miRNA: </w:t>
      </w:r>
      <w:r w:rsidR="00E76A44" w:rsidRPr="00A72FA3">
        <w:rPr>
          <w:rFonts w:ascii="Book Antiqua" w:hAnsi="Book Antiqua" w:cs="Book Antiqua"/>
          <w:sz w:val="24"/>
          <w:szCs w:val="24"/>
          <w:lang w:eastAsia="it-IT"/>
        </w:rPr>
        <w:t>Micro interfering RNA</w:t>
      </w:r>
      <w:r w:rsidR="00E76A44" w:rsidRPr="00A72FA3">
        <w:rPr>
          <w:rFonts w:ascii="Book Antiqua" w:eastAsiaTheme="minorEastAsia" w:hAnsi="Book Antiqua" w:cs="Book Antiqua"/>
          <w:sz w:val="24"/>
          <w:szCs w:val="24"/>
          <w:lang w:eastAsia="zh-CN"/>
        </w:rPr>
        <w:t>;</w:t>
      </w:r>
      <w:r w:rsidR="007C7416">
        <w:rPr>
          <w:rFonts w:ascii="Book Antiqua" w:eastAsiaTheme="minorEastAsia" w:hAnsi="Book Antiqua" w:cs="Book Antiqua"/>
          <w:sz w:val="24"/>
          <w:szCs w:val="24"/>
          <w:lang w:eastAsia="zh-CN"/>
        </w:rPr>
        <w:t xml:space="preserve"> </w:t>
      </w:r>
      <w:r w:rsidRPr="00A72FA3">
        <w:rPr>
          <w:rFonts w:ascii="Book Antiqua" w:eastAsiaTheme="minorEastAsia" w:hAnsi="Book Antiqua" w:cs="Times New Roman"/>
          <w:noProof/>
          <w:sz w:val="24"/>
          <w:szCs w:val="24"/>
          <w:lang w:eastAsia="zh-CN"/>
        </w:rPr>
        <w:t>HCC: Hepatocellular carcinoma.</w:t>
      </w:r>
    </w:p>
    <w:p w:rsidR="008E0CF5" w:rsidRPr="00A72FA3" w:rsidRDefault="008E0CF5" w:rsidP="00326532">
      <w:pPr>
        <w:adjustRightInd w:val="0"/>
        <w:snapToGrid w:val="0"/>
        <w:spacing w:after="0" w:line="360" w:lineRule="auto"/>
        <w:jc w:val="both"/>
        <w:rPr>
          <w:rFonts w:ascii="Book Antiqua" w:eastAsiaTheme="minorEastAsia" w:hAnsi="Book Antiqua" w:cs="Times New Roman"/>
          <w:sz w:val="24"/>
          <w:szCs w:val="24"/>
          <w:lang w:eastAsia="zh-CN"/>
        </w:rPr>
      </w:pPr>
    </w:p>
    <w:p w:rsidR="008E0CF5" w:rsidRPr="00A72FA3" w:rsidRDefault="008E0CF5" w:rsidP="00326532">
      <w:pPr>
        <w:adjustRightInd w:val="0"/>
        <w:snapToGrid w:val="0"/>
        <w:spacing w:after="0" w:line="360" w:lineRule="auto"/>
        <w:jc w:val="both"/>
        <w:rPr>
          <w:rFonts w:ascii="Book Antiqua" w:eastAsiaTheme="minorEastAsia" w:hAnsi="Book Antiqua" w:cs="Times New Roman"/>
          <w:sz w:val="24"/>
          <w:szCs w:val="24"/>
          <w:lang w:eastAsia="zh-CN"/>
        </w:rPr>
      </w:pPr>
    </w:p>
    <w:sectPr w:rsidR="008E0CF5" w:rsidRPr="00A72FA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9AF" w:rsidRDefault="000119AF" w:rsidP="004166D3">
      <w:pPr>
        <w:spacing w:after="0" w:line="240" w:lineRule="auto"/>
      </w:pPr>
      <w:r>
        <w:separator/>
      </w:r>
    </w:p>
  </w:endnote>
  <w:endnote w:type="continuationSeparator" w:id="0">
    <w:p w:rsidR="000119AF" w:rsidRDefault="000119AF" w:rsidP="0041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ouYuan">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597781"/>
      <w:docPartObj>
        <w:docPartGallery w:val="Page Numbers (Bottom of Page)"/>
        <w:docPartUnique/>
      </w:docPartObj>
    </w:sdtPr>
    <w:sdtEndPr/>
    <w:sdtContent>
      <w:p w:rsidR="00240BC4" w:rsidRDefault="00240BC4">
        <w:pPr>
          <w:pStyle w:val="Footer"/>
          <w:jc w:val="right"/>
        </w:pPr>
        <w:r>
          <w:fldChar w:fldCharType="begin"/>
        </w:r>
        <w:r>
          <w:instrText>PAGE   \* MERGEFORMAT</w:instrText>
        </w:r>
        <w:r>
          <w:fldChar w:fldCharType="separate"/>
        </w:r>
        <w:r w:rsidR="00052FD6" w:rsidRPr="00052FD6">
          <w:rPr>
            <w:noProof/>
            <w:lang w:val="it-IT"/>
          </w:rPr>
          <w:t>21</w:t>
        </w:r>
        <w:r>
          <w:fldChar w:fldCharType="end"/>
        </w:r>
      </w:p>
    </w:sdtContent>
  </w:sdt>
  <w:p w:rsidR="00240BC4" w:rsidRDefault="00240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9AF" w:rsidRDefault="000119AF" w:rsidP="004166D3">
      <w:pPr>
        <w:spacing w:after="0" w:line="240" w:lineRule="auto"/>
      </w:pPr>
      <w:r>
        <w:separator/>
      </w:r>
    </w:p>
  </w:footnote>
  <w:footnote w:type="continuationSeparator" w:id="0">
    <w:p w:rsidR="000119AF" w:rsidRDefault="000119AF" w:rsidP="004166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WJG&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Pathophysiology new&lt;/item&gt;&lt;item&gt;varie new&lt;/item&gt;&lt;item&gt;siRNAs new&lt;/item&gt;&lt;item&gt;ref WJG review2&lt;/item&gt;&lt;item&gt;miRNA new&lt;/item&gt;&lt;/Libraries&gt;&lt;/ENLibraries&gt;"/>
  </w:docVars>
  <w:rsids>
    <w:rsidRoot w:val="007D7E8C"/>
    <w:rsid w:val="0000167D"/>
    <w:rsid w:val="00001F19"/>
    <w:rsid w:val="000023D0"/>
    <w:rsid w:val="0000310E"/>
    <w:rsid w:val="000119AF"/>
    <w:rsid w:val="00012E1E"/>
    <w:rsid w:val="00014166"/>
    <w:rsid w:val="00016F17"/>
    <w:rsid w:val="00017086"/>
    <w:rsid w:val="000272DC"/>
    <w:rsid w:val="00030DDB"/>
    <w:rsid w:val="000345F6"/>
    <w:rsid w:val="000370FF"/>
    <w:rsid w:val="0004444F"/>
    <w:rsid w:val="0005296D"/>
    <w:rsid w:val="00052FD6"/>
    <w:rsid w:val="00055C73"/>
    <w:rsid w:val="000617A1"/>
    <w:rsid w:val="0006206F"/>
    <w:rsid w:val="00066661"/>
    <w:rsid w:val="000721ED"/>
    <w:rsid w:val="00075E14"/>
    <w:rsid w:val="0009100A"/>
    <w:rsid w:val="00095FD9"/>
    <w:rsid w:val="000A0696"/>
    <w:rsid w:val="000A37FC"/>
    <w:rsid w:val="000A51FB"/>
    <w:rsid w:val="000A754B"/>
    <w:rsid w:val="000B1E75"/>
    <w:rsid w:val="000B218C"/>
    <w:rsid w:val="000B2BB4"/>
    <w:rsid w:val="000C0820"/>
    <w:rsid w:val="000C09E7"/>
    <w:rsid w:val="000C7FB8"/>
    <w:rsid w:val="000D1F90"/>
    <w:rsid w:val="000D6770"/>
    <w:rsid w:val="000E0F81"/>
    <w:rsid w:val="000E2C3D"/>
    <w:rsid w:val="000E47A3"/>
    <w:rsid w:val="000E5703"/>
    <w:rsid w:val="000F2F05"/>
    <w:rsid w:val="000F6858"/>
    <w:rsid w:val="001031F4"/>
    <w:rsid w:val="00104DFF"/>
    <w:rsid w:val="00106A02"/>
    <w:rsid w:val="0011100E"/>
    <w:rsid w:val="0011277E"/>
    <w:rsid w:val="001215BE"/>
    <w:rsid w:val="00123A4E"/>
    <w:rsid w:val="001305A8"/>
    <w:rsid w:val="0013280D"/>
    <w:rsid w:val="00133F25"/>
    <w:rsid w:val="00135E64"/>
    <w:rsid w:val="00151182"/>
    <w:rsid w:val="0015628A"/>
    <w:rsid w:val="00156D54"/>
    <w:rsid w:val="0015750D"/>
    <w:rsid w:val="00160395"/>
    <w:rsid w:val="001628EA"/>
    <w:rsid w:val="00164D6D"/>
    <w:rsid w:val="001651B2"/>
    <w:rsid w:val="0017792C"/>
    <w:rsid w:val="001837DC"/>
    <w:rsid w:val="0018451F"/>
    <w:rsid w:val="0018743F"/>
    <w:rsid w:val="001946FB"/>
    <w:rsid w:val="00196FBD"/>
    <w:rsid w:val="001A46B6"/>
    <w:rsid w:val="001A49B2"/>
    <w:rsid w:val="001B15D2"/>
    <w:rsid w:val="001B2063"/>
    <w:rsid w:val="001C50D7"/>
    <w:rsid w:val="001C7643"/>
    <w:rsid w:val="001C7830"/>
    <w:rsid w:val="001D36B6"/>
    <w:rsid w:val="001D6A47"/>
    <w:rsid w:val="001E15FF"/>
    <w:rsid w:val="001E194C"/>
    <w:rsid w:val="001E6B34"/>
    <w:rsid w:val="001F4DFF"/>
    <w:rsid w:val="001F70C0"/>
    <w:rsid w:val="002036BB"/>
    <w:rsid w:val="00206A28"/>
    <w:rsid w:val="00220A35"/>
    <w:rsid w:val="00231246"/>
    <w:rsid w:val="002314B5"/>
    <w:rsid w:val="00235451"/>
    <w:rsid w:val="002373ED"/>
    <w:rsid w:val="00237F97"/>
    <w:rsid w:val="00240BC4"/>
    <w:rsid w:val="00242B6D"/>
    <w:rsid w:val="00254433"/>
    <w:rsid w:val="00256327"/>
    <w:rsid w:val="00257AEA"/>
    <w:rsid w:val="00260485"/>
    <w:rsid w:val="0027078A"/>
    <w:rsid w:val="00277865"/>
    <w:rsid w:val="00286067"/>
    <w:rsid w:val="00286336"/>
    <w:rsid w:val="0029177C"/>
    <w:rsid w:val="002948A7"/>
    <w:rsid w:val="002A1B77"/>
    <w:rsid w:val="002A2D8A"/>
    <w:rsid w:val="002A7967"/>
    <w:rsid w:val="002B024C"/>
    <w:rsid w:val="002B6A3F"/>
    <w:rsid w:val="002B6F89"/>
    <w:rsid w:val="002D3D1D"/>
    <w:rsid w:val="002D75DE"/>
    <w:rsid w:val="002E463F"/>
    <w:rsid w:val="00301C9D"/>
    <w:rsid w:val="0030508E"/>
    <w:rsid w:val="003130EF"/>
    <w:rsid w:val="003171B5"/>
    <w:rsid w:val="003242F9"/>
    <w:rsid w:val="00326532"/>
    <w:rsid w:val="0034380B"/>
    <w:rsid w:val="0034735E"/>
    <w:rsid w:val="00347683"/>
    <w:rsid w:val="00351737"/>
    <w:rsid w:val="0035543A"/>
    <w:rsid w:val="00355A8D"/>
    <w:rsid w:val="00356DC3"/>
    <w:rsid w:val="003622D0"/>
    <w:rsid w:val="003626F6"/>
    <w:rsid w:val="00365E42"/>
    <w:rsid w:val="003675B7"/>
    <w:rsid w:val="00367F75"/>
    <w:rsid w:val="0037305C"/>
    <w:rsid w:val="00374AC6"/>
    <w:rsid w:val="00374FF6"/>
    <w:rsid w:val="00376972"/>
    <w:rsid w:val="003769B9"/>
    <w:rsid w:val="00383EDE"/>
    <w:rsid w:val="0038451E"/>
    <w:rsid w:val="00386673"/>
    <w:rsid w:val="003869A5"/>
    <w:rsid w:val="00387D1D"/>
    <w:rsid w:val="0039715A"/>
    <w:rsid w:val="003A0EDD"/>
    <w:rsid w:val="003A1A24"/>
    <w:rsid w:val="003A4060"/>
    <w:rsid w:val="003A60C7"/>
    <w:rsid w:val="003B0EB6"/>
    <w:rsid w:val="003B6A45"/>
    <w:rsid w:val="003C22DA"/>
    <w:rsid w:val="003D06D3"/>
    <w:rsid w:val="003D26BF"/>
    <w:rsid w:val="003D59EE"/>
    <w:rsid w:val="003E02B5"/>
    <w:rsid w:val="003E3BC4"/>
    <w:rsid w:val="003F3AB1"/>
    <w:rsid w:val="00403C14"/>
    <w:rsid w:val="00405E62"/>
    <w:rsid w:val="00405E71"/>
    <w:rsid w:val="00406BFB"/>
    <w:rsid w:val="004070F4"/>
    <w:rsid w:val="004166D3"/>
    <w:rsid w:val="004174B7"/>
    <w:rsid w:val="00420460"/>
    <w:rsid w:val="0042231C"/>
    <w:rsid w:val="00425C2F"/>
    <w:rsid w:val="004362DC"/>
    <w:rsid w:val="00444949"/>
    <w:rsid w:val="004461D5"/>
    <w:rsid w:val="0046070A"/>
    <w:rsid w:val="004703D8"/>
    <w:rsid w:val="004714DD"/>
    <w:rsid w:val="00475060"/>
    <w:rsid w:val="00480951"/>
    <w:rsid w:val="004809D2"/>
    <w:rsid w:val="00483EE6"/>
    <w:rsid w:val="00491168"/>
    <w:rsid w:val="00492AC5"/>
    <w:rsid w:val="00496088"/>
    <w:rsid w:val="004965CF"/>
    <w:rsid w:val="004A3124"/>
    <w:rsid w:val="004A4178"/>
    <w:rsid w:val="004B076B"/>
    <w:rsid w:val="004B3B0D"/>
    <w:rsid w:val="004C298C"/>
    <w:rsid w:val="004C4B15"/>
    <w:rsid w:val="004C5687"/>
    <w:rsid w:val="004D0AAA"/>
    <w:rsid w:val="004D2092"/>
    <w:rsid w:val="004D3D8B"/>
    <w:rsid w:val="004D64D4"/>
    <w:rsid w:val="004E2287"/>
    <w:rsid w:val="004F562A"/>
    <w:rsid w:val="004F65A2"/>
    <w:rsid w:val="00500857"/>
    <w:rsid w:val="00510A83"/>
    <w:rsid w:val="00514A8F"/>
    <w:rsid w:val="00515626"/>
    <w:rsid w:val="00517868"/>
    <w:rsid w:val="005223D4"/>
    <w:rsid w:val="00524458"/>
    <w:rsid w:val="00541B3D"/>
    <w:rsid w:val="00546B2B"/>
    <w:rsid w:val="00546EE3"/>
    <w:rsid w:val="0055052A"/>
    <w:rsid w:val="00553AFD"/>
    <w:rsid w:val="00556F3A"/>
    <w:rsid w:val="00561E8A"/>
    <w:rsid w:val="005705D2"/>
    <w:rsid w:val="00570BCF"/>
    <w:rsid w:val="00581BFF"/>
    <w:rsid w:val="00582547"/>
    <w:rsid w:val="00583116"/>
    <w:rsid w:val="00585F2E"/>
    <w:rsid w:val="00592B69"/>
    <w:rsid w:val="00597548"/>
    <w:rsid w:val="005B0AD0"/>
    <w:rsid w:val="005B1638"/>
    <w:rsid w:val="005B1BF8"/>
    <w:rsid w:val="005C308C"/>
    <w:rsid w:val="005C31B0"/>
    <w:rsid w:val="005C7650"/>
    <w:rsid w:val="005C7DA0"/>
    <w:rsid w:val="005D2EA9"/>
    <w:rsid w:val="005E7D78"/>
    <w:rsid w:val="005F79BE"/>
    <w:rsid w:val="00601990"/>
    <w:rsid w:val="0060468D"/>
    <w:rsid w:val="0060624E"/>
    <w:rsid w:val="006161BF"/>
    <w:rsid w:val="00616E35"/>
    <w:rsid w:val="0061771E"/>
    <w:rsid w:val="00623BDF"/>
    <w:rsid w:val="00625A5D"/>
    <w:rsid w:val="00626D52"/>
    <w:rsid w:val="00630028"/>
    <w:rsid w:val="006368EC"/>
    <w:rsid w:val="00637DEC"/>
    <w:rsid w:val="00642046"/>
    <w:rsid w:val="00656095"/>
    <w:rsid w:val="00657C4B"/>
    <w:rsid w:val="00660513"/>
    <w:rsid w:val="00661398"/>
    <w:rsid w:val="00661457"/>
    <w:rsid w:val="006621A4"/>
    <w:rsid w:val="00666E1C"/>
    <w:rsid w:val="00667D76"/>
    <w:rsid w:val="00677C0C"/>
    <w:rsid w:val="00696801"/>
    <w:rsid w:val="006976AF"/>
    <w:rsid w:val="006B2D16"/>
    <w:rsid w:val="006B3B6B"/>
    <w:rsid w:val="006C2845"/>
    <w:rsid w:val="006C487A"/>
    <w:rsid w:val="006D1D59"/>
    <w:rsid w:val="006D4BCF"/>
    <w:rsid w:val="006E5154"/>
    <w:rsid w:val="006F4A01"/>
    <w:rsid w:val="006F630E"/>
    <w:rsid w:val="006F766F"/>
    <w:rsid w:val="006F7E6F"/>
    <w:rsid w:val="00703168"/>
    <w:rsid w:val="00704700"/>
    <w:rsid w:val="0071083E"/>
    <w:rsid w:val="00710DAE"/>
    <w:rsid w:val="00716399"/>
    <w:rsid w:val="00724FE8"/>
    <w:rsid w:val="00730468"/>
    <w:rsid w:val="00732EA2"/>
    <w:rsid w:val="00734BD5"/>
    <w:rsid w:val="00737675"/>
    <w:rsid w:val="00737FB6"/>
    <w:rsid w:val="0074212A"/>
    <w:rsid w:val="00744BB1"/>
    <w:rsid w:val="00751ADD"/>
    <w:rsid w:val="007608EC"/>
    <w:rsid w:val="00761E8F"/>
    <w:rsid w:val="00774EE6"/>
    <w:rsid w:val="00775BDA"/>
    <w:rsid w:val="00776EE1"/>
    <w:rsid w:val="00780D6F"/>
    <w:rsid w:val="00780F8D"/>
    <w:rsid w:val="007A55CE"/>
    <w:rsid w:val="007A6DE5"/>
    <w:rsid w:val="007B0B99"/>
    <w:rsid w:val="007B2107"/>
    <w:rsid w:val="007C0A80"/>
    <w:rsid w:val="007C0F52"/>
    <w:rsid w:val="007C3817"/>
    <w:rsid w:val="007C46F3"/>
    <w:rsid w:val="007C7416"/>
    <w:rsid w:val="007D7E8C"/>
    <w:rsid w:val="007E2ACB"/>
    <w:rsid w:val="007E3380"/>
    <w:rsid w:val="007E7D5D"/>
    <w:rsid w:val="007F49C9"/>
    <w:rsid w:val="007F5163"/>
    <w:rsid w:val="007F6822"/>
    <w:rsid w:val="00802F27"/>
    <w:rsid w:val="00807262"/>
    <w:rsid w:val="00811B9B"/>
    <w:rsid w:val="00812AF3"/>
    <w:rsid w:val="00824014"/>
    <w:rsid w:val="0083135A"/>
    <w:rsid w:val="00832BC4"/>
    <w:rsid w:val="00834EBC"/>
    <w:rsid w:val="0083613D"/>
    <w:rsid w:val="00837D48"/>
    <w:rsid w:val="00842E48"/>
    <w:rsid w:val="0085049A"/>
    <w:rsid w:val="00850C32"/>
    <w:rsid w:val="008544FE"/>
    <w:rsid w:val="00854CFB"/>
    <w:rsid w:val="008573BF"/>
    <w:rsid w:val="00857521"/>
    <w:rsid w:val="008614F7"/>
    <w:rsid w:val="00861A01"/>
    <w:rsid w:val="00877DCD"/>
    <w:rsid w:val="008806D7"/>
    <w:rsid w:val="0088500F"/>
    <w:rsid w:val="00885FCA"/>
    <w:rsid w:val="008922E6"/>
    <w:rsid w:val="008934EF"/>
    <w:rsid w:val="00894BB8"/>
    <w:rsid w:val="00897700"/>
    <w:rsid w:val="008A0615"/>
    <w:rsid w:val="008A2D26"/>
    <w:rsid w:val="008A38BC"/>
    <w:rsid w:val="008A6589"/>
    <w:rsid w:val="008B523B"/>
    <w:rsid w:val="008C3D52"/>
    <w:rsid w:val="008C4209"/>
    <w:rsid w:val="008D0427"/>
    <w:rsid w:val="008D47C6"/>
    <w:rsid w:val="008E0CF5"/>
    <w:rsid w:val="008E7D47"/>
    <w:rsid w:val="00900C01"/>
    <w:rsid w:val="00902440"/>
    <w:rsid w:val="00902E07"/>
    <w:rsid w:val="009063C9"/>
    <w:rsid w:val="00914CCC"/>
    <w:rsid w:val="009204D8"/>
    <w:rsid w:val="009210AC"/>
    <w:rsid w:val="00921D5F"/>
    <w:rsid w:val="00925867"/>
    <w:rsid w:val="00926BE6"/>
    <w:rsid w:val="00935309"/>
    <w:rsid w:val="00935982"/>
    <w:rsid w:val="00935CD8"/>
    <w:rsid w:val="009433E1"/>
    <w:rsid w:val="00946D3C"/>
    <w:rsid w:val="00947EC8"/>
    <w:rsid w:val="009520DD"/>
    <w:rsid w:val="00953EAE"/>
    <w:rsid w:val="00954117"/>
    <w:rsid w:val="0096035F"/>
    <w:rsid w:val="00964DBD"/>
    <w:rsid w:val="0096634D"/>
    <w:rsid w:val="0096663C"/>
    <w:rsid w:val="00967D87"/>
    <w:rsid w:val="0097189D"/>
    <w:rsid w:val="00972DC3"/>
    <w:rsid w:val="00986F6E"/>
    <w:rsid w:val="00990F40"/>
    <w:rsid w:val="00992FC6"/>
    <w:rsid w:val="00993072"/>
    <w:rsid w:val="009933A6"/>
    <w:rsid w:val="00994EE5"/>
    <w:rsid w:val="009A2846"/>
    <w:rsid w:val="009A3C76"/>
    <w:rsid w:val="009A4662"/>
    <w:rsid w:val="009A5765"/>
    <w:rsid w:val="009A6261"/>
    <w:rsid w:val="009B1528"/>
    <w:rsid w:val="009B4D7B"/>
    <w:rsid w:val="009B5B34"/>
    <w:rsid w:val="009C5AEE"/>
    <w:rsid w:val="009D0A26"/>
    <w:rsid w:val="009D765A"/>
    <w:rsid w:val="009E606F"/>
    <w:rsid w:val="009F14F2"/>
    <w:rsid w:val="009F1611"/>
    <w:rsid w:val="009F194F"/>
    <w:rsid w:val="009F51A9"/>
    <w:rsid w:val="00A00FEA"/>
    <w:rsid w:val="00A02586"/>
    <w:rsid w:val="00A027C0"/>
    <w:rsid w:val="00A02D3A"/>
    <w:rsid w:val="00A0414D"/>
    <w:rsid w:val="00A059CB"/>
    <w:rsid w:val="00A100B1"/>
    <w:rsid w:val="00A11595"/>
    <w:rsid w:val="00A146E5"/>
    <w:rsid w:val="00A26ED7"/>
    <w:rsid w:val="00A2704C"/>
    <w:rsid w:val="00A275ED"/>
    <w:rsid w:val="00A31A37"/>
    <w:rsid w:val="00A37BB2"/>
    <w:rsid w:val="00A40DEB"/>
    <w:rsid w:val="00A44025"/>
    <w:rsid w:val="00A4795A"/>
    <w:rsid w:val="00A5100B"/>
    <w:rsid w:val="00A543AB"/>
    <w:rsid w:val="00A62AC2"/>
    <w:rsid w:val="00A65A19"/>
    <w:rsid w:val="00A6661B"/>
    <w:rsid w:val="00A72FA3"/>
    <w:rsid w:val="00A748AC"/>
    <w:rsid w:val="00A945E9"/>
    <w:rsid w:val="00AA1EE6"/>
    <w:rsid w:val="00AA68EB"/>
    <w:rsid w:val="00AB0E4B"/>
    <w:rsid w:val="00AB21DC"/>
    <w:rsid w:val="00AB351B"/>
    <w:rsid w:val="00AB3CED"/>
    <w:rsid w:val="00AC05C4"/>
    <w:rsid w:val="00AC0754"/>
    <w:rsid w:val="00AC338E"/>
    <w:rsid w:val="00AC58EB"/>
    <w:rsid w:val="00AD599E"/>
    <w:rsid w:val="00AE4C9B"/>
    <w:rsid w:val="00AE6442"/>
    <w:rsid w:val="00AF0F90"/>
    <w:rsid w:val="00AF2995"/>
    <w:rsid w:val="00AF73E2"/>
    <w:rsid w:val="00B01383"/>
    <w:rsid w:val="00B03090"/>
    <w:rsid w:val="00B04BD2"/>
    <w:rsid w:val="00B05B86"/>
    <w:rsid w:val="00B05D7B"/>
    <w:rsid w:val="00B10BA4"/>
    <w:rsid w:val="00B227DC"/>
    <w:rsid w:val="00B25378"/>
    <w:rsid w:val="00B333A3"/>
    <w:rsid w:val="00B33ACD"/>
    <w:rsid w:val="00B35443"/>
    <w:rsid w:val="00B37002"/>
    <w:rsid w:val="00B63D92"/>
    <w:rsid w:val="00B6491A"/>
    <w:rsid w:val="00B64B6C"/>
    <w:rsid w:val="00B6667A"/>
    <w:rsid w:val="00B66B66"/>
    <w:rsid w:val="00B713BC"/>
    <w:rsid w:val="00B77F18"/>
    <w:rsid w:val="00B80A97"/>
    <w:rsid w:val="00B906A9"/>
    <w:rsid w:val="00B920C5"/>
    <w:rsid w:val="00B927AE"/>
    <w:rsid w:val="00B93121"/>
    <w:rsid w:val="00BA00D6"/>
    <w:rsid w:val="00BA29C8"/>
    <w:rsid w:val="00BA3AAE"/>
    <w:rsid w:val="00BA7DFB"/>
    <w:rsid w:val="00BB05CD"/>
    <w:rsid w:val="00BB2273"/>
    <w:rsid w:val="00BB3C6F"/>
    <w:rsid w:val="00BC36F0"/>
    <w:rsid w:val="00BC375D"/>
    <w:rsid w:val="00BD11D5"/>
    <w:rsid w:val="00BD1AB9"/>
    <w:rsid w:val="00BD3F89"/>
    <w:rsid w:val="00BE35EE"/>
    <w:rsid w:val="00BF0845"/>
    <w:rsid w:val="00BF6D15"/>
    <w:rsid w:val="00C03865"/>
    <w:rsid w:val="00C03D77"/>
    <w:rsid w:val="00C03E17"/>
    <w:rsid w:val="00C04E46"/>
    <w:rsid w:val="00C06534"/>
    <w:rsid w:val="00C15023"/>
    <w:rsid w:val="00C351CC"/>
    <w:rsid w:val="00C35314"/>
    <w:rsid w:val="00C3737A"/>
    <w:rsid w:val="00C47688"/>
    <w:rsid w:val="00C53EAF"/>
    <w:rsid w:val="00C579BE"/>
    <w:rsid w:val="00C63482"/>
    <w:rsid w:val="00C70933"/>
    <w:rsid w:val="00C70D54"/>
    <w:rsid w:val="00C764D8"/>
    <w:rsid w:val="00C77CF7"/>
    <w:rsid w:val="00C862FF"/>
    <w:rsid w:val="00C91C95"/>
    <w:rsid w:val="00C94F80"/>
    <w:rsid w:val="00C978E9"/>
    <w:rsid w:val="00CA1F39"/>
    <w:rsid w:val="00CA205D"/>
    <w:rsid w:val="00CB10D5"/>
    <w:rsid w:val="00CB1A23"/>
    <w:rsid w:val="00CB2610"/>
    <w:rsid w:val="00CB2D55"/>
    <w:rsid w:val="00CB4190"/>
    <w:rsid w:val="00CB7EC8"/>
    <w:rsid w:val="00CC0107"/>
    <w:rsid w:val="00CC0E82"/>
    <w:rsid w:val="00CC2EF7"/>
    <w:rsid w:val="00CC3863"/>
    <w:rsid w:val="00CC3E0D"/>
    <w:rsid w:val="00CD04C4"/>
    <w:rsid w:val="00CD3BA0"/>
    <w:rsid w:val="00CD5D23"/>
    <w:rsid w:val="00CD662B"/>
    <w:rsid w:val="00CE0A0B"/>
    <w:rsid w:val="00CF0681"/>
    <w:rsid w:val="00CF1AEA"/>
    <w:rsid w:val="00CF68B1"/>
    <w:rsid w:val="00D06F66"/>
    <w:rsid w:val="00D07A59"/>
    <w:rsid w:val="00D10648"/>
    <w:rsid w:val="00D14011"/>
    <w:rsid w:val="00D16930"/>
    <w:rsid w:val="00D2635D"/>
    <w:rsid w:val="00D316EE"/>
    <w:rsid w:val="00D3616A"/>
    <w:rsid w:val="00D37D16"/>
    <w:rsid w:val="00D419B0"/>
    <w:rsid w:val="00D45D68"/>
    <w:rsid w:val="00D45E9F"/>
    <w:rsid w:val="00D501E8"/>
    <w:rsid w:val="00D5230C"/>
    <w:rsid w:val="00D53B3F"/>
    <w:rsid w:val="00D568A9"/>
    <w:rsid w:val="00D5726F"/>
    <w:rsid w:val="00D70DF2"/>
    <w:rsid w:val="00D727F6"/>
    <w:rsid w:val="00D869F7"/>
    <w:rsid w:val="00D86FC0"/>
    <w:rsid w:val="00D876E2"/>
    <w:rsid w:val="00D87EF0"/>
    <w:rsid w:val="00D92CDB"/>
    <w:rsid w:val="00D931A1"/>
    <w:rsid w:val="00D97A91"/>
    <w:rsid w:val="00DA2914"/>
    <w:rsid w:val="00DA2A40"/>
    <w:rsid w:val="00DA65DA"/>
    <w:rsid w:val="00DB35EE"/>
    <w:rsid w:val="00DB50D4"/>
    <w:rsid w:val="00DC24A6"/>
    <w:rsid w:val="00DC357C"/>
    <w:rsid w:val="00DC3663"/>
    <w:rsid w:val="00DC3A7C"/>
    <w:rsid w:val="00DC3A8E"/>
    <w:rsid w:val="00DC7947"/>
    <w:rsid w:val="00DC7BD0"/>
    <w:rsid w:val="00DC7EC7"/>
    <w:rsid w:val="00DD3C4A"/>
    <w:rsid w:val="00DD5A4A"/>
    <w:rsid w:val="00DE17AF"/>
    <w:rsid w:val="00DE31BD"/>
    <w:rsid w:val="00DE5F65"/>
    <w:rsid w:val="00DF3267"/>
    <w:rsid w:val="00DF4E70"/>
    <w:rsid w:val="00E001B5"/>
    <w:rsid w:val="00E019CF"/>
    <w:rsid w:val="00E06E46"/>
    <w:rsid w:val="00E113FB"/>
    <w:rsid w:val="00E24004"/>
    <w:rsid w:val="00E26B8C"/>
    <w:rsid w:val="00E27894"/>
    <w:rsid w:val="00E30984"/>
    <w:rsid w:val="00E31F33"/>
    <w:rsid w:val="00E33C8D"/>
    <w:rsid w:val="00E33EAF"/>
    <w:rsid w:val="00E40D2E"/>
    <w:rsid w:val="00E4120F"/>
    <w:rsid w:val="00E46AC0"/>
    <w:rsid w:val="00E56737"/>
    <w:rsid w:val="00E65D96"/>
    <w:rsid w:val="00E6614A"/>
    <w:rsid w:val="00E75792"/>
    <w:rsid w:val="00E76664"/>
    <w:rsid w:val="00E7694B"/>
    <w:rsid w:val="00E76A44"/>
    <w:rsid w:val="00E8173F"/>
    <w:rsid w:val="00E85454"/>
    <w:rsid w:val="00E855BA"/>
    <w:rsid w:val="00E87B0D"/>
    <w:rsid w:val="00E910AD"/>
    <w:rsid w:val="00E95FBF"/>
    <w:rsid w:val="00EA0F10"/>
    <w:rsid w:val="00EA272C"/>
    <w:rsid w:val="00EA43EF"/>
    <w:rsid w:val="00EB0140"/>
    <w:rsid w:val="00EB02E8"/>
    <w:rsid w:val="00EB66A2"/>
    <w:rsid w:val="00EB77E0"/>
    <w:rsid w:val="00EB7C85"/>
    <w:rsid w:val="00EC3484"/>
    <w:rsid w:val="00EC3E8F"/>
    <w:rsid w:val="00EC48DD"/>
    <w:rsid w:val="00EC5AB7"/>
    <w:rsid w:val="00EC742A"/>
    <w:rsid w:val="00ED5125"/>
    <w:rsid w:val="00EE109E"/>
    <w:rsid w:val="00EE37F0"/>
    <w:rsid w:val="00EE4D78"/>
    <w:rsid w:val="00EE75A9"/>
    <w:rsid w:val="00EE78CE"/>
    <w:rsid w:val="00EE7AD4"/>
    <w:rsid w:val="00EF376B"/>
    <w:rsid w:val="00EF3D63"/>
    <w:rsid w:val="00F0734D"/>
    <w:rsid w:val="00F14AF6"/>
    <w:rsid w:val="00F15CD2"/>
    <w:rsid w:val="00F23225"/>
    <w:rsid w:val="00F2367A"/>
    <w:rsid w:val="00F23EE1"/>
    <w:rsid w:val="00F24B77"/>
    <w:rsid w:val="00F25188"/>
    <w:rsid w:val="00F279EE"/>
    <w:rsid w:val="00F4133F"/>
    <w:rsid w:val="00F5132E"/>
    <w:rsid w:val="00F51BC2"/>
    <w:rsid w:val="00F60C4B"/>
    <w:rsid w:val="00F660FB"/>
    <w:rsid w:val="00F67E97"/>
    <w:rsid w:val="00F714D4"/>
    <w:rsid w:val="00F77BA0"/>
    <w:rsid w:val="00F8169E"/>
    <w:rsid w:val="00F86482"/>
    <w:rsid w:val="00F868F3"/>
    <w:rsid w:val="00FA5B1E"/>
    <w:rsid w:val="00FA6F24"/>
    <w:rsid w:val="00FB2784"/>
    <w:rsid w:val="00FB4C46"/>
    <w:rsid w:val="00FB60D8"/>
    <w:rsid w:val="00FB7B8B"/>
    <w:rsid w:val="00FC1E0E"/>
    <w:rsid w:val="00FD2315"/>
    <w:rsid w:val="00FE0CBA"/>
    <w:rsid w:val="00FE4E45"/>
    <w:rsid w:val="00FE5D99"/>
    <w:rsid w:val="00FF3601"/>
    <w:rsid w:val="00FF71B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7756B-A9DC-4A57-AD37-8972F72E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E8C"/>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1">
    <w:name w:val="Titolo1"/>
    <w:basedOn w:val="Normal"/>
    <w:uiPriority w:val="99"/>
    <w:rsid w:val="00D45D6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BodyText">
    <w:name w:val="Body Text"/>
    <w:basedOn w:val="Normal"/>
    <w:link w:val="BodyTextChar"/>
    <w:rsid w:val="00FD2315"/>
    <w:pPr>
      <w:widowControl w:val="0"/>
      <w:spacing w:after="0" w:line="480" w:lineRule="auto"/>
      <w:ind w:firstLine="284"/>
      <w:jc w:val="both"/>
      <w:outlineLvl w:val="3"/>
    </w:pPr>
    <w:rPr>
      <w:rFonts w:ascii="Times New Roman" w:eastAsia="Times New Roman" w:hAnsi="Times New Roman" w:cs="Times New Roman"/>
      <w:bCs/>
      <w:iCs/>
      <w:sz w:val="24"/>
      <w:szCs w:val="24"/>
      <w:lang w:val="en-GB" w:eastAsia="it-IT"/>
    </w:rPr>
  </w:style>
  <w:style w:type="character" w:customStyle="1" w:styleId="BodyTextChar">
    <w:name w:val="Body Text Char"/>
    <w:basedOn w:val="DefaultParagraphFont"/>
    <w:link w:val="BodyText"/>
    <w:rsid w:val="00FD2315"/>
    <w:rPr>
      <w:rFonts w:ascii="Times New Roman" w:eastAsia="Times New Roman" w:hAnsi="Times New Roman" w:cs="Times New Roman"/>
      <w:bCs/>
      <w:iCs/>
      <w:sz w:val="24"/>
      <w:szCs w:val="24"/>
      <w:lang w:val="en-GB" w:eastAsia="it-IT"/>
    </w:rPr>
  </w:style>
  <w:style w:type="paragraph" w:styleId="Header">
    <w:name w:val="header"/>
    <w:basedOn w:val="Normal"/>
    <w:link w:val="HeaderChar"/>
    <w:uiPriority w:val="99"/>
    <w:unhideWhenUsed/>
    <w:rsid w:val="004166D3"/>
    <w:pPr>
      <w:tabs>
        <w:tab w:val="center" w:pos="4819"/>
        <w:tab w:val="right" w:pos="9638"/>
      </w:tabs>
      <w:spacing w:after="0" w:line="240" w:lineRule="auto"/>
    </w:pPr>
  </w:style>
  <w:style w:type="character" w:customStyle="1" w:styleId="HeaderChar">
    <w:name w:val="Header Char"/>
    <w:basedOn w:val="DefaultParagraphFont"/>
    <w:link w:val="Header"/>
    <w:uiPriority w:val="99"/>
    <w:rsid w:val="004166D3"/>
    <w:rPr>
      <w:rFonts w:ascii="Calibri" w:eastAsia="Calibri" w:hAnsi="Calibri" w:cs="Calibri"/>
      <w:lang w:val="en-US"/>
    </w:rPr>
  </w:style>
  <w:style w:type="paragraph" w:styleId="Footer">
    <w:name w:val="footer"/>
    <w:basedOn w:val="Normal"/>
    <w:link w:val="FooterChar"/>
    <w:uiPriority w:val="99"/>
    <w:unhideWhenUsed/>
    <w:rsid w:val="004166D3"/>
    <w:pPr>
      <w:tabs>
        <w:tab w:val="center" w:pos="4819"/>
        <w:tab w:val="right" w:pos="9638"/>
      </w:tabs>
      <w:spacing w:after="0" w:line="240" w:lineRule="auto"/>
    </w:pPr>
  </w:style>
  <w:style w:type="character" w:customStyle="1" w:styleId="FooterChar">
    <w:name w:val="Footer Char"/>
    <w:basedOn w:val="DefaultParagraphFont"/>
    <w:link w:val="Footer"/>
    <w:uiPriority w:val="99"/>
    <w:rsid w:val="004166D3"/>
    <w:rPr>
      <w:rFonts w:ascii="Calibri" w:eastAsia="Calibri" w:hAnsi="Calibri" w:cs="Calibri"/>
      <w:lang w:val="en-US"/>
    </w:rPr>
  </w:style>
  <w:style w:type="paragraph" w:styleId="ListParagraph">
    <w:name w:val="List Paragraph"/>
    <w:basedOn w:val="Normal"/>
    <w:uiPriority w:val="34"/>
    <w:qFormat/>
    <w:rsid w:val="001E6B34"/>
    <w:pPr>
      <w:ind w:left="720"/>
      <w:contextualSpacing/>
    </w:pPr>
  </w:style>
  <w:style w:type="character" w:styleId="Hyperlink">
    <w:name w:val="Hyperlink"/>
    <w:basedOn w:val="DefaultParagraphFont"/>
    <w:uiPriority w:val="99"/>
    <w:semiHidden/>
    <w:unhideWhenUsed/>
    <w:rsid w:val="009F1611"/>
    <w:rPr>
      <w:color w:val="0000FF"/>
      <w:u w:val="single"/>
    </w:rPr>
  </w:style>
  <w:style w:type="paragraph" w:styleId="BalloonText">
    <w:name w:val="Balloon Text"/>
    <w:basedOn w:val="Normal"/>
    <w:link w:val="BalloonTextChar"/>
    <w:uiPriority w:val="99"/>
    <w:semiHidden/>
    <w:unhideWhenUsed/>
    <w:rsid w:val="008D042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D0427"/>
    <w:rPr>
      <w:rFonts w:ascii="Calibri" w:eastAsia="Calibri" w:hAnsi="Calibri" w:cs="Calibr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764786">
      <w:bodyDiv w:val="1"/>
      <w:marLeft w:val="0"/>
      <w:marRight w:val="0"/>
      <w:marTop w:val="0"/>
      <w:marBottom w:val="0"/>
      <w:divBdr>
        <w:top w:val="none" w:sz="0" w:space="0" w:color="auto"/>
        <w:left w:val="none" w:sz="0" w:space="0" w:color="auto"/>
        <w:bottom w:val="none" w:sz="0" w:space="0" w:color="auto"/>
        <w:right w:val="none" w:sz="0" w:space="0" w:color="auto"/>
      </w:divBdr>
    </w:div>
    <w:div w:id="748187705">
      <w:bodyDiv w:val="1"/>
      <w:marLeft w:val="0"/>
      <w:marRight w:val="0"/>
      <w:marTop w:val="0"/>
      <w:marBottom w:val="0"/>
      <w:divBdr>
        <w:top w:val="none" w:sz="0" w:space="0" w:color="auto"/>
        <w:left w:val="none" w:sz="0" w:space="0" w:color="auto"/>
        <w:bottom w:val="none" w:sz="0" w:space="0" w:color="auto"/>
        <w:right w:val="none" w:sz="0" w:space="0" w:color="auto"/>
      </w:divBdr>
      <w:divsChild>
        <w:div w:id="310138943">
          <w:marLeft w:val="0"/>
          <w:marRight w:val="0"/>
          <w:marTop w:val="0"/>
          <w:marBottom w:val="0"/>
          <w:divBdr>
            <w:top w:val="none" w:sz="0" w:space="0" w:color="auto"/>
            <w:left w:val="none" w:sz="0" w:space="0" w:color="auto"/>
            <w:bottom w:val="none" w:sz="0" w:space="0" w:color="auto"/>
            <w:right w:val="none" w:sz="0" w:space="0" w:color="auto"/>
          </w:divBdr>
          <w:divsChild>
            <w:div w:id="2036342341">
              <w:marLeft w:val="0"/>
              <w:marRight w:val="0"/>
              <w:marTop w:val="0"/>
              <w:marBottom w:val="0"/>
              <w:divBdr>
                <w:top w:val="none" w:sz="0" w:space="0" w:color="auto"/>
                <w:left w:val="none" w:sz="0" w:space="0" w:color="auto"/>
                <w:bottom w:val="none" w:sz="0" w:space="0" w:color="auto"/>
                <w:right w:val="none" w:sz="0" w:space="0" w:color="auto"/>
              </w:divBdr>
            </w:div>
            <w:div w:id="1512256061">
              <w:marLeft w:val="0"/>
              <w:marRight w:val="0"/>
              <w:marTop w:val="0"/>
              <w:marBottom w:val="0"/>
              <w:divBdr>
                <w:top w:val="none" w:sz="0" w:space="0" w:color="auto"/>
                <w:left w:val="none" w:sz="0" w:space="0" w:color="auto"/>
                <w:bottom w:val="none" w:sz="0" w:space="0" w:color="auto"/>
                <w:right w:val="none" w:sz="0" w:space="0" w:color="auto"/>
              </w:divBdr>
            </w:div>
            <w:div w:id="1631476946">
              <w:marLeft w:val="0"/>
              <w:marRight w:val="0"/>
              <w:marTop w:val="0"/>
              <w:marBottom w:val="0"/>
              <w:divBdr>
                <w:top w:val="none" w:sz="0" w:space="0" w:color="auto"/>
                <w:left w:val="none" w:sz="0" w:space="0" w:color="auto"/>
                <w:bottom w:val="none" w:sz="0" w:space="0" w:color="auto"/>
                <w:right w:val="none" w:sz="0" w:space="0" w:color="auto"/>
              </w:divBdr>
            </w:div>
            <w:div w:id="3560581">
              <w:marLeft w:val="0"/>
              <w:marRight w:val="0"/>
              <w:marTop w:val="0"/>
              <w:marBottom w:val="0"/>
              <w:divBdr>
                <w:top w:val="none" w:sz="0" w:space="0" w:color="auto"/>
                <w:left w:val="none" w:sz="0" w:space="0" w:color="auto"/>
                <w:bottom w:val="none" w:sz="0" w:space="0" w:color="auto"/>
                <w:right w:val="none" w:sz="0" w:space="0" w:color="auto"/>
              </w:divBdr>
            </w:div>
            <w:div w:id="187527126">
              <w:marLeft w:val="0"/>
              <w:marRight w:val="0"/>
              <w:marTop w:val="0"/>
              <w:marBottom w:val="0"/>
              <w:divBdr>
                <w:top w:val="none" w:sz="0" w:space="0" w:color="auto"/>
                <w:left w:val="none" w:sz="0" w:space="0" w:color="auto"/>
                <w:bottom w:val="none" w:sz="0" w:space="0" w:color="auto"/>
                <w:right w:val="none" w:sz="0" w:space="0" w:color="auto"/>
              </w:divBdr>
            </w:div>
            <w:div w:id="252596361">
              <w:marLeft w:val="0"/>
              <w:marRight w:val="0"/>
              <w:marTop w:val="0"/>
              <w:marBottom w:val="0"/>
              <w:divBdr>
                <w:top w:val="none" w:sz="0" w:space="0" w:color="auto"/>
                <w:left w:val="none" w:sz="0" w:space="0" w:color="auto"/>
                <w:bottom w:val="none" w:sz="0" w:space="0" w:color="auto"/>
                <w:right w:val="none" w:sz="0" w:space="0" w:color="auto"/>
              </w:divBdr>
            </w:div>
            <w:div w:id="1198085510">
              <w:marLeft w:val="0"/>
              <w:marRight w:val="0"/>
              <w:marTop w:val="0"/>
              <w:marBottom w:val="0"/>
              <w:divBdr>
                <w:top w:val="none" w:sz="0" w:space="0" w:color="auto"/>
                <w:left w:val="none" w:sz="0" w:space="0" w:color="auto"/>
                <w:bottom w:val="none" w:sz="0" w:space="0" w:color="auto"/>
                <w:right w:val="none" w:sz="0" w:space="0" w:color="auto"/>
              </w:divBdr>
            </w:div>
            <w:div w:id="253171645">
              <w:marLeft w:val="0"/>
              <w:marRight w:val="0"/>
              <w:marTop w:val="0"/>
              <w:marBottom w:val="0"/>
              <w:divBdr>
                <w:top w:val="none" w:sz="0" w:space="0" w:color="auto"/>
                <w:left w:val="none" w:sz="0" w:space="0" w:color="auto"/>
                <w:bottom w:val="none" w:sz="0" w:space="0" w:color="auto"/>
                <w:right w:val="none" w:sz="0" w:space="0" w:color="auto"/>
              </w:divBdr>
            </w:div>
            <w:div w:id="966398202">
              <w:marLeft w:val="0"/>
              <w:marRight w:val="0"/>
              <w:marTop w:val="0"/>
              <w:marBottom w:val="0"/>
              <w:divBdr>
                <w:top w:val="none" w:sz="0" w:space="0" w:color="auto"/>
                <w:left w:val="none" w:sz="0" w:space="0" w:color="auto"/>
                <w:bottom w:val="none" w:sz="0" w:space="0" w:color="auto"/>
                <w:right w:val="none" w:sz="0" w:space="0" w:color="auto"/>
              </w:divBdr>
            </w:div>
            <w:div w:id="1393581879">
              <w:marLeft w:val="0"/>
              <w:marRight w:val="0"/>
              <w:marTop w:val="0"/>
              <w:marBottom w:val="0"/>
              <w:divBdr>
                <w:top w:val="none" w:sz="0" w:space="0" w:color="auto"/>
                <w:left w:val="none" w:sz="0" w:space="0" w:color="auto"/>
                <w:bottom w:val="none" w:sz="0" w:space="0" w:color="auto"/>
                <w:right w:val="none" w:sz="0" w:space="0" w:color="auto"/>
              </w:divBdr>
            </w:div>
            <w:div w:id="1541281202">
              <w:marLeft w:val="0"/>
              <w:marRight w:val="0"/>
              <w:marTop w:val="0"/>
              <w:marBottom w:val="0"/>
              <w:divBdr>
                <w:top w:val="none" w:sz="0" w:space="0" w:color="auto"/>
                <w:left w:val="none" w:sz="0" w:space="0" w:color="auto"/>
                <w:bottom w:val="none" w:sz="0" w:space="0" w:color="auto"/>
                <w:right w:val="none" w:sz="0" w:space="0" w:color="auto"/>
              </w:divBdr>
            </w:div>
            <w:div w:id="1579974264">
              <w:marLeft w:val="0"/>
              <w:marRight w:val="0"/>
              <w:marTop w:val="0"/>
              <w:marBottom w:val="0"/>
              <w:divBdr>
                <w:top w:val="none" w:sz="0" w:space="0" w:color="auto"/>
                <w:left w:val="none" w:sz="0" w:space="0" w:color="auto"/>
                <w:bottom w:val="none" w:sz="0" w:space="0" w:color="auto"/>
                <w:right w:val="none" w:sz="0" w:space="0" w:color="auto"/>
              </w:divBdr>
            </w:div>
            <w:div w:id="1885679948">
              <w:marLeft w:val="0"/>
              <w:marRight w:val="0"/>
              <w:marTop w:val="0"/>
              <w:marBottom w:val="0"/>
              <w:divBdr>
                <w:top w:val="none" w:sz="0" w:space="0" w:color="auto"/>
                <w:left w:val="none" w:sz="0" w:space="0" w:color="auto"/>
                <w:bottom w:val="none" w:sz="0" w:space="0" w:color="auto"/>
                <w:right w:val="none" w:sz="0" w:space="0" w:color="auto"/>
              </w:divBdr>
            </w:div>
            <w:div w:id="1151092093">
              <w:marLeft w:val="0"/>
              <w:marRight w:val="0"/>
              <w:marTop w:val="0"/>
              <w:marBottom w:val="0"/>
              <w:divBdr>
                <w:top w:val="none" w:sz="0" w:space="0" w:color="auto"/>
                <w:left w:val="none" w:sz="0" w:space="0" w:color="auto"/>
                <w:bottom w:val="none" w:sz="0" w:space="0" w:color="auto"/>
                <w:right w:val="none" w:sz="0" w:space="0" w:color="auto"/>
              </w:divBdr>
            </w:div>
            <w:div w:id="1449470993">
              <w:marLeft w:val="0"/>
              <w:marRight w:val="0"/>
              <w:marTop w:val="0"/>
              <w:marBottom w:val="0"/>
              <w:divBdr>
                <w:top w:val="none" w:sz="0" w:space="0" w:color="auto"/>
                <w:left w:val="none" w:sz="0" w:space="0" w:color="auto"/>
                <w:bottom w:val="none" w:sz="0" w:space="0" w:color="auto"/>
                <w:right w:val="none" w:sz="0" w:space="0" w:color="auto"/>
              </w:divBdr>
            </w:div>
            <w:div w:id="309292037">
              <w:marLeft w:val="0"/>
              <w:marRight w:val="0"/>
              <w:marTop w:val="0"/>
              <w:marBottom w:val="0"/>
              <w:divBdr>
                <w:top w:val="none" w:sz="0" w:space="0" w:color="auto"/>
                <w:left w:val="none" w:sz="0" w:space="0" w:color="auto"/>
                <w:bottom w:val="none" w:sz="0" w:space="0" w:color="auto"/>
                <w:right w:val="none" w:sz="0" w:space="0" w:color="auto"/>
              </w:divBdr>
            </w:div>
            <w:div w:id="395279546">
              <w:marLeft w:val="0"/>
              <w:marRight w:val="0"/>
              <w:marTop w:val="0"/>
              <w:marBottom w:val="0"/>
              <w:divBdr>
                <w:top w:val="none" w:sz="0" w:space="0" w:color="auto"/>
                <w:left w:val="none" w:sz="0" w:space="0" w:color="auto"/>
                <w:bottom w:val="none" w:sz="0" w:space="0" w:color="auto"/>
                <w:right w:val="none" w:sz="0" w:space="0" w:color="auto"/>
              </w:divBdr>
            </w:div>
            <w:div w:id="593366860">
              <w:marLeft w:val="0"/>
              <w:marRight w:val="0"/>
              <w:marTop w:val="0"/>
              <w:marBottom w:val="0"/>
              <w:divBdr>
                <w:top w:val="none" w:sz="0" w:space="0" w:color="auto"/>
                <w:left w:val="none" w:sz="0" w:space="0" w:color="auto"/>
                <w:bottom w:val="none" w:sz="0" w:space="0" w:color="auto"/>
                <w:right w:val="none" w:sz="0" w:space="0" w:color="auto"/>
              </w:divBdr>
            </w:div>
            <w:div w:id="1346588030">
              <w:marLeft w:val="0"/>
              <w:marRight w:val="0"/>
              <w:marTop w:val="0"/>
              <w:marBottom w:val="0"/>
              <w:divBdr>
                <w:top w:val="none" w:sz="0" w:space="0" w:color="auto"/>
                <w:left w:val="none" w:sz="0" w:space="0" w:color="auto"/>
                <w:bottom w:val="none" w:sz="0" w:space="0" w:color="auto"/>
                <w:right w:val="none" w:sz="0" w:space="0" w:color="auto"/>
              </w:divBdr>
            </w:div>
            <w:div w:id="95367048">
              <w:marLeft w:val="0"/>
              <w:marRight w:val="0"/>
              <w:marTop w:val="0"/>
              <w:marBottom w:val="0"/>
              <w:divBdr>
                <w:top w:val="none" w:sz="0" w:space="0" w:color="auto"/>
                <w:left w:val="none" w:sz="0" w:space="0" w:color="auto"/>
                <w:bottom w:val="none" w:sz="0" w:space="0" w:color="auto"/>
                <w:right w:val="none" w:sz="0" w:space="0" w:color="auto"/>
              </w:divBdr>
            </w:div>
            <w:div w:id="260072039">
              <w:marLeft w:val="0"/>
              <w:marRight w:val="0"/>
              <w:marTop w:val="0"/>
              <w:marBottom w:val="0"/>
              <w:divBdr>
                <w:top w:val="none" w:sz="0" w:space="0" w:color="auto"/>
                <w:left w:val="none" w:sz="0" w:space="0" w:color="auto"/>
                <w:bottom w:val="none" w:sz="0" w:space="0" w:color="auto"/>
                <w:right w:val="none" w:sz="0" w:space="0" w:color="auto"/>
              </w:divBdr>
            </w:div>
            <w:div w:id="643316461">
              <w:marLeft w:val="0"/>
              <w:marRight w:val="0"/>
              <w:marTop w:val="0"/>
              <w:marBottom w:val="0"/>
              <w:divBdr>
                <w:top w:val="none" w:sz="0" w:space="0" w:color="auto"/>
                <w:left w:val="none" w:sz="0" w:space="0" w:color="auto"/>
                <w:bottom w:val="none" w:sz="0" w:space="0" w:color="auto"/>
                <w:right w:val="none" w:sz="0" w:space="0" w:color="auto"/>
              </w:divBdr>
            </w:div>
            <w:div w:id="492916324">
              <w:marLeft w:val="0"/>
              <w:marRight w:val="0"/>
              <w:marTop w:val="0"/>
              <w:marBottom w:val="0"/>
              <w:divBdr>
                <w:top w:val="none" w:sz="0" w:space="0" w:color="auto"/>
                <w:left w:val="none" w:sz="0" w:space="0" w:color="auto"/>
                <w:bottom w:val="none" w:sz="0" w:space="0" w:color="auto"/>
                <w:right w:val="none" w:sz="0" w:space="0" w:color="auto"/>
              </w:divBdr>
            </w:div>
            <w:div w:id="1842040864">
              <w:marLeft w:val="0"/>
              <w:marRight w:val="0"/>
              <w:marTop w:val="0"/>
              <w:marBottom w:val="0"/>
              <w:divBdr>
                <w:top w:val="none" w:sz="0" w:space="0" w:color="auto"/>
                <w:left w:val="none" w:sz="0" w:space="0" w:color="auto"/>
                <w:bottom w:val="none" w:sz="0" w:space="0" w:color="auto"/>
                <w:right w:val="none" w:sz="0" w:space="0" w:color="auto"/>
              </w:divBdr>
            </w:div>
            <w:div w:id="1899629743">
              <w:marLeft w:val="0"/>
              <w:marRight w:val="0"/>
              <w:marTop w:val="0"/>
              <w:marBottom w:val="0"/>
              <w:divBdr>
                <w:top w:val="none" w:sz="0" w:space="0" w:color="auto"/>
                <w:left w:val="none" w:sz="0" w:space="0" w:color="auto"/>
                <w:bottom w:val="none" w:sz="0" w:space="0" w:color="auto"/>
                <w:right w:val="none" w:sz="0" w:space="0" w:color="auto"/>
              </w:divBdr>
            </w:div>
            <w:div w:id="852111586">
              <w:marLeft w:val="0"/>
              <w:marRight w:val="0"/>
              <w:marTop w:val="0"/>
              <w:marBottom w:val="0"/>
              <w:divBdr>
                <w:top w:val="none" w:sz="0" w:space="0" w:color="auto"/>
                <w:left w:val="none" w:sz="0" w:space="0" w:color="auto"/>
                <w:bottom w:val="none" w:sz="0" w:space="0" w:color="auto"/>
                <w:right w:val="none" w:sz="0" w:space="0" w:color="auto"/>
              </w:divBdr>
            </w:div>
            <w:div w:id="1398357664">
              <w:marLeft w:val="0"/>
              <w:marRight w:val="0"/>
              <w:marTop w:val="0"/>
              <w:marBottom w:val="0"/>
              <w:divBdr>
                <w:top w:val="none" w:sz="0" w:space="0" w:color="auto"/>
                <w:left w:val="none" w:sz="0" w:space="0" w:color="auto"/>
                <w:bottom w:val="none" w:sz="0" w:space="0" w:color="auto"/>
                <w:right w:val="none" w:sz="0" w:space="0" w:color="auto"/>
              </w:divBdr>
            </w:div>
            <w:div w:id="390421813">
              <w:marLeft w:val="0"/>
              <w:marRight w:val="0"/>
              <w:marTop w:val="0"/>
              <w:marBottom w:val="0"/>
              <w:divBdr>
                <w:top w:val="none" w:sz="0" w:space="0" w:color="auto"/>
                <w:left w:val="none" w:sz="0" w:space="0" w:color="auto"/>
                <w:bottom w:val="none" w:sz="0" w:space="0" w:color="auto"/>
                <w:right w:val="none" w:sz="0" w:space="0" w:color="auto"/>
              </w:divBdr>
            </w:div>
            <w:div w:id="1517572353">
              <w:marLeft w:val="0"/>
              <w:marRight w:val="0"/>
              <w:marTop w:val="0"/>
              <w:marBottom w:val="0"/>
              <w:divBdr>
                <w:top w:val="none" w:sz="0" w:space="0" w:color="auto"/>
                <w:left w:val="none" w:sz="0" w:space="0" w:color="auto"/>
                <w:bottom w:val="none" w:sz="0" w:space="0" w:color="auto"/>
                <w:right w:val="none" w:sz="0" w:space="0" w:color="auto"/>
              </w:divBdr>
            </w:div>
            <w:div w:id="926572321">
              <w:marLeft w:val="0"/>
              <w:marRight w:val="0"/>
              <w:marTop w:val="0"/>
              <w:marBottom w:val="0"/>
              <w:divBdr>
                <w:top w:val="none" w:sz="0" w:space="0" w:color="auto"/>
                <w:left w:val="none" w:sz="0" w:space="0" w:color="auto"/>
                <w:bottom w:val="none" w:sz="0" w:space="0" w:color="auto"/>
                <w:right w:val="none" w:sz="0" w:space="0" w:color="auto"/>
              </w:divBdr>
            </w:div>
            <w:div w:id="550531281">
              <w:marLeft w:val="0"/>
              <w:marRight w:val="0"/>
              <w:marTop w:val="0"/>
              <w:marBottom w:val="0"/>
              <w:divBdr>
                <w:top w:val="none" w:sz="0" w:space="0" w:color="auto"/>
                <w:left w:val="none" w:sz="0" w:space="0" w:color="auto"/>
                <w:bottom w:val="none" w:sz="0" w:space="0" w:color="auto"/>
                <w:right w:val="none" w:sz="0" w:space="0" w:color="auto"/>
              </w:divBdr>
            </w:div>
            <w:div w:id="634068927">
              <w:marLeft w:val="0"/>
              <w:marRight w:val="0"/>
              <w:marTop w:val="0"/>
              <w:marBottom w:val="0"/>
              <w:divBdr>
                <w:top w:val="none" w:sz="0" w:space="0" w:color="auto"/>
                <w:left w:val="none" w:sz="0" w:space="0" w:color="auto"/>
                <w:bottom w:val="none" w:sz="0" w:space="0" w:color="auto"/>
                <w:right w:val="none" w:sz="0" w:space="0" w:color="auto"/>
              </w:divBdr>
            </w:div>
            <w:div w:id="1779062147">
              <w:marLeft w:val="0"/>
              <w:marRight w:val="0"/>
              <w:marTop w:val="0"/>
              <w:marBottom w:val="0"/>
              <w:divBdr>
                <w:top w:val="none" w:sz="0" w:space="0" w:color="auto"/>
                <w:left w:val="none" w:sz="0" w:space="0" w:color="auto"/>
                <w:bottom w:val="none" w:sz="0" w:space="0" w:color="auto"/>
                <w:right w:val="none" w:sz="0" w:space="0" w:color="auto"/>
              </w:divBdr>
            </w:div>
            <w:div w:id="319581559">
              <w:marLeft w:val="0"/>
              <w:marRight w:val="0"/>
              <w:marTop w:val="0"/>
              <w:marBottom w:val="0"/>
              <w:divBdr>
                <w:top w:val="none" w:sz="0" w:space="0" w:color="auto"/>
                <w:left w:val="none" w:sz="0" w:space="0" w:color="auto"/>
                <w:bottom w:val="none" w:sz="0" w:space="0" w:color="auto"/>
                <w:right w:val="none" w:sz="0" w:space="0" w:color="auto"/>
              </w:divBdr>
            </w:div>
          </w:divsChild>
        </w:div>
        <w:div w:id="2025474304">
          <w:marLeft w:val="0"/>
          <w:marRight w:val="0"/>
          <w:marTop w:val="0"/>
          <w:marBottom w:val="0"/>
          <w:divBdr>
            <w:top w:val="none" w:sz="0" w:space="0" w:color="auto"/>
            <w:left w:val="none" w:sz="0" w:space="0" w:color="auto"/>
            <w:bottom w:val="none" w:sz="0" w:space="0" w:color="auto"/>
            <w:right w:val="none" w:sz="0" w:space="0" w:color="auto"/>
          </w:divBdr>
          <w:divsChild>
            <w:div w:id="16046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23612">
      <w:bodyDiv w:val="1"/>
      <w:marLeft w:val="0"/>
      <w:marRight w:val="0"/>
      <w:marTop w:val="0"/>
      <w:marBottom w:val="0"/>
      <w:divBdr>
        <w:top w:val="none" w:sz="0" w:space="0" w:color="auto"/>
        <w:left w:val="none" w:sz="0" w:space="0" w:color="auto"/>
        <w:bottom w:val="none" w:sz="0" w:space="0" w:color="auto"/>
        <w:right w:val="none" w:sz="0" w:space="0" w:color="auto"/>
      </w:divBdr>
    </w:div>
    <w:div w:id="132311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7802</Words>
  <Characters>44475</Characters>
  <Application>Microsoft Office Word</Application>
  <DocSecurity>0</DocSecurity>
  <Lines>370</Lines>
  <Paragraphs>104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52173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GABRIELE</dc:creator>
  <cp:lastModifiedBy>LS Ma</cp:lastModifiedBy>
  <cp:revision>2</cp:revision>
  <dcterms:created xsi:type="dcterms:W3CDTF">2015-07-03T03:53:00Z</dcterms:created>
  <dcterms:modified xsi:type="dcterms:W3CDTF">2015-07-03T03:53:00Z</dcterms:modified>
</cp:coreProperties>
</file>