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47" w:rsidRPr="00336D0A" w:rsidRDefault="00CA5647" w:rsidP="00CA5647">
      <w:pPr>
        <w:pStyle w:val="Body"/>
        <w:jc w:val="center"/>
        <w:rPr>
          <w:rFonts w:eastAsia="ＭＳ ゴシック"/>
          <w:b/>
          <w:kern w:val="0"/>
        </w:rPr>
      </w:pPr>
      <w:r w:rsidRPr="00336D0A">
        <w:rPr>
          <w:rFonts w:eastAsia="ＭＳ ゴシック"/>
          <w:b/>
          <w:kern w:val="0"/>
        </w:rPr>
        <w:t>COMPLIANCE WITH ETHICAL REQUIREMENTS</w:t>
      </w:r>
    </w:p>
    <w:p w:rsidR="00CA5647" w:rsidRPr="00336D0A" w:rsidRDefault="00CA5647" w:rsidP="00CA5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rPr>
          <w:rFonts w:eastAsia="ＭＳ ゴシック"/>
          <w:kern w:val="0"/>
        </w:rPr>
      </w:pPr>
      <w:r>
        <w:rPr>
          <w:rFonts w:eastAsia="ＭＳ ゴシック" w:hint="eastAsia"/>
          <w:kern w:val="0"/>
        </w:rPr>
        <w:t>1</w:t>
      </w:r>
      <w:bookmarkStart w:id="0" w:name="_GoBack"/>
      <w:bookmarkEnd w:id="0"/>
      <w:r w:rsidRPr="00336D0A">
        <w:rPr>
          <w:rFonts w:eastAsia="ＭＳ ゴシック"/>
          <w:kern w:val="0"/>
        </w:rPr>
        <w:t>.</w:t>
      </w:r>
      <w:r w:rsidRPr="00336D0A">
        <w:rPr>
          <w:rFonts w:eastAsia="ＭＳ ゴシック"/>
          <w:kern w:val="0"/>
        </w:rPr>
        <w:tab/>
        <w:t>For studies with human subjects include the following:</w:t>
      </w:r>
    </w:p>
    <w:p w:rsidR="009D3603" w:rsidRDefault="00CA5647" w:rsidP="00CA5647">
      <w:r>
        <w:rPr>
          <w:rFonts w:hint="eastAsia"/>
          <w:sz w:val="22"/>
        </w:rPr>
        <w:t>This study was performed in accordance with the ethical standards set forth in the 1964 Declaration of Helsinki and its later state</w:t>
      </w:r>
      <w:r>
        <w:rPr>
          <w:sz w:val="22"/>
        </w:rPr>
        <w:t>ments</w:t>
      </w:r>
      <w:r>
        <w:rPr>
          <w:rFonts w:hint="eastAsia"/>
          <w:sz w:val="22"/>
        </w:rPr>
        <w:t xml:space="preserve">. Informed consent was obtained from patients before administration of each </w:t>
      </w:r>
      <w:r>
        <w:rPr>
          <w:sz w:val="22"/>
        </w:rPr>
        <w:t>therapy</w:t>
      </w:r>
      <w:r>
        <w:rPr>
          <w:rFonts w:hint="eastAsia"/>
          <w:sz w:val="22"/>
        </w:rPr>
        <w:t xml:space="preserve">. </w:t>
      </w:r>
      <w:r w:rsidRPr="00336D0A">
        <w:rPr>
          <w:rFonts w:eastAsia="ＭＳ ゴシック"/>
          <w:kern w:val="0"/>
        </w:rPr>
        <w:t>If doubt exists whether the research was conducted in accordance with the Helsinki Declaration, the authors must explain the rationale for their approach, and demonstrate that the institutional review body explicitly approved the doubtful aspects of the study.</w:t>
      </w:r>
    </w:p>
    <w:sectPr w:rsidR="009D36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47"/>
    <w:rsid w:val="009D3603"/>
    <w:rsid w:val="00CA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47"/>
    <w:pPr>
      <w:widowControl w:val="0"/>
      <w:snapToGrid w:val="0"/>
      <w:spacing w:line="480" w:lineRule="auto"/>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link w:val="Body1"/>
    <w:rsid w:val="00CA5647"/>
    <w:pPr>
      <w:adjustRightInd w:val="0"/>
      <w:snapToGrid w:val="0"/>
      <w:spacing w:line="480" w:lineRule="auto"/>
    </w:pPr>
    <w:rPr>
      <w:rFonts w:ascii="Times New Roman" w:eastAsia="ＭＳ 明朝" w:hAnsi="Times New Roman" w:cs="Times New Roman"/>
      <w:snapToGrid w:val="0"/>
      <w:sz w:val="24"/>
      <w:szCs w:val="24"/>
    </w:rPr>
  </w:style>
  <w:style w:type="character" w:customStyle="1" w:styleId="Body1">
    <w:name w:val="Body (文字)1"/>
    <w:link w:val="Body"/>
    <w:rsid w:val="00CA5647"/>
    <w:rPr>
      <w:rFonts w:ascii="Times New Roman" w:eastAsia="ＭＳ 明朝" w:hAnsi="Times New Roman" w:cs="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47"/>
    <w:pPr>
      <w:widowControl w:val="0"/>
      <w:snapToGrid w:val="0"/>
      <w:spacing w:line="480" w:lineRule="auto"/>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link w:val="Body1"/>
    <w:rsid w:val="00CA5647"/>
    <w:pPr>
      <w:adjustRightInd w:val="0"/>
      <w:snapToGrid w:val="0"/>
      <w:spacing w:line="480" w:lineRule="auto"/>
    </w:pPr>
    <w:rPr>
      <w:rFonts w:ascii="Times New Roman" w:eastAsia="ＭＳ 明朝" w:hAnsi="Times New Roman" w:cs="Times New Roman"/>
      <w:snapToGrid w:val="0"/>
      <w:sz w:val="24"/>
      <w:szCs w:val="24"/>
    </w:rPr>
  </w:style>
  <w:style w:type="character" w:customStyle="1" w:styleId="Body1">
    <w:name w:val="Body (文字)1"/>
    <w:link w:val="Body"/>
    <w:rsid w:val="00CA5647"/>
    <w:rPr>
      <w:rFonts w:ascii="Times New Roman" w:eastAsia="ＭＳ 明朝"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2015-03-05T10:31:00Z</dcterms:created>
  <dcterms:modified xsi:type="dcterms:W3CDTF">2015-03-05T10:31:00Z</dcterms:modified>
</cp:coreProperties>
</file>