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29C6B" w14:textId="77777777" w:rsidR="00125DC6" w:rsidRPr="002A010B" w:rsidRDefault="00125DC6" w:rsidP="00125DC6">
      <w:pPr>
        <w:spacing w:line="360" w:lineRule="auto"/>
        <w:rPr>
          <w:rFonts w:ascii="Book Antiqua" w:hAnsi="Book Antiqua" w:cs="Arial"/>
          <w:b/>
          <w:color w:val="000000" w:themeColor="text1"/>
          <w:szCs w:val="24"/>
          <w:shd w:val="clear" w:color="auto" w:fill="FFFFFF"/>
        </w:rPr>
      </w:pPr>
      <w:r w:rsidRPr="002A010B">
        <w:rPr>
          <w:rFonts w:ascii="Book Antiqua" w:hAnsi="Book Antiqua" w:cs="Arial"/>
          <w:b/>
          <w:color w:val="000000" w:themeColor="text1"/>
          <w:szCs w:val="24"/>
          <w:shd w:val="clear" w:color="auto" w:fill="FFFFFF"/>
        </w:rPr>
        <w:t>Name of journal: World Journal of Gastroenterology</w:t>
      </w:r>
    </w:p>
    <w:p w14:paraId="40B77A7B" w14:textId="6DF22AC1" w:rsidR="00125DC6" w:rsidRPr="002A010B" w:rsidRDefault="00125DC6" w:rsidP="00125DC6">
      <w:pPr>
        <w:spacing w:line="360" w:lineRule="auto"/>
        <w:rPr>
          <w:rFonts w:ascii="Book Antiqua" w:eastAsia="宋体" w:hAnsi="Book Antiqua" w:cs="Arial"/>
          <w:b/>
          <w:color w:val="000000" w:themeColor="text1"/>
          <w:szCs w:val="24"/>
          <w:shd w:val="clear" w:color="auto" w:fill="FFFFFF"/>
          <w:lang w:eastAsia="zh-CN"/>
        </w:rPr>
      </w:pPr>
      <w:r w:rsidRPr="002A010B">
        <w:rPr>
          <w:rFonts w:ascii="Book Antiqua" w:hAnsi="Book Antiqua" w:cs="Arial"/>
          <w:b/>
          <w:color w:val="000000" w:themeColor="text1"/>
          <w:szCs w:val="24"/>
          <w:shd w:val="clear" w:color="auto" w:fill="FFFFFF"/>
        </w:rPr>
        <w:t xml:space="preserve">ESPS Manuscript NO: </w:t>
      </w:r>
      <w:r w:rsidRPr="002A010B">
        <w:rPr>
          <w:rFonts w:ascii="Book Antiqua" w:eastAsia="宋体" w:hAnsi="Book Antiqua" w:cs="Arial"/>
          <w:b/>
          <w:color w:val="000000" w:themeColor="text1"/>
          <w:szCs w:val="24"/>
          <w:shd w:val="clear" w:color="auto" w:fill="FFFFFF"/>
          <w:lang w:eastAsia="zh-CN"/>
        </w:rPr>
        <w:t>18166</w:t>
      </w:r>
    </w:p>
    <w:p w14:paraId="33931BDE" w14:textId="63D6494B" w:rsidR="00D41035" w:rsidRPr="002A010B" w:rsidRDefault="00125DC6" w:rsidP="00125DC6">
      <w:pPr>
        <w:spacing w:line="480" w:lineRule="auto"/>
        <w:rPr>
          <w:rFonts w:ascii="Book Antiqua" w:eastAsia="宋体" w:hAnsi="Book Antiqua" w:cs="Times New Roman"/>
          <w:b/>
          <w:caps/>
          <w:color w:val="000000" w:themeColor="text1"/>
          <w:szCs w:val="24"/>
          <w:lang w:eastAsia="zh-CN"/>
        </w:rPr>
      </w:pPr>
      <w:r w:rsidRPr="002A010B">
        <w:rPr>
          <w:rFonts w:ascii="Book Antiqua" w:hAnsi="Book Antiqua" w:cs="Arial"/>
          <w:b/>
          <w:color w:val="000000" w:themeColor="text1"/>
          <w:szCs w:val="24"/>
          <w:shd w:val="clear" w:color="auto" w:fill="FFFFFF"/>
        </w:rPr>
        <w:t>Columns:</w:t>
      </w:r>
      <w:r w:rsidRPr="002A010B">
        <w:rPr>
          <w:rFonts w:ascii="Book Antiqua" w:eastAsia="宋体" w:hAnsi="Book Antiqua" w:cs="Arial"/>
          <w:b/>
          <w:color w:val="000000" w:themeColor="text1"/>
          <w:szCs w:val="24"/>
          <w:shd w:val="clear" w:color="auto" w:fill="FFFFFF"/>
          <w:lang w:eastAsia="zh-CN"/>
        </w:rPr>
        <w:t xml:space="preserve"> </w:t>
      </w:r>
      <w:r w:rsidR="00D41035" w:rsidRPr="002A010B">
        <w:rPr>
          <w:rFonts w:ascii="Book Antiqua" w:eastAsia="宋体" w:hAnsi="Book Antiqua" w:cs="Times New Roman"/>
          <w:b/>
          <w:caps/>
          <w:color w:val="000000" w:themeColor="text1"/>
          <w:szCs w:val="24"/>
          <w:lang w:eastAsia="zh-CN"/>
        </w:rPr>
        <w:t>Case Report</w:t>
      </w:r>
    </w:p>
    <w:p w14:paraId="7733976A" w14:textId="77777777" w:rsidR="00125DC6" w:rsidRPr="002A010B" w:rsidRDefault="00125DC6" w:rsidP="00125DC6">
      <w:pPr>
        <w:spacing w:line="480" w:lineRule="auto"/>
        <w:rPr>
          <w:rFonts w:ascii="Book Antiqua" w:eastAsia="宋体" w:hAnsi="Book Antiqua" w:cs="Times New Roman"/>
          <w:b/>
          <w:caps/>
          <w:color w:val="000000" w:themeColor="text1"/>
          <w:szCs w:val="24"/>
          <w:lang w:eastAsia="zh-CN"/>
        </w:rPr>
      </w:pPr>
    </w:p>
    <w:p w14:paraId="45DC8E48" w14:textId="77777777" w:rsidR="00F65462" w:rsidRPr="002A010B" w:rsidRDefault="000A7587" w:rsidP="00D41035">
      <w:pPr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Pancreatic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with draining vessels</w:t>
      </w:r>
    </w:p>
    <w:p w14:paraId="394B48E8" w14:textId="77777777" w:rsidR="000A7587" w:rsidRPr="002A010B" w:rsidRDefault="000A7587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60B4EB77" w14:textId="74386795" w:rsidR="00125DC6" w:rsidRPr="002A010B" w:rsidRDefault="00125DC6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Misumi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Y </w:t>
      </w:r>
      <w:r w:rsidRPr="002A010B">
        <w:rPr>
          <w:rFonts w:ascii="Book Antiqua" w:eastAsia="宋体" w:hAnsi="Book Antiqua" w:cs="Times New Roman"/>
          <w:i/>
          <w:color w:val="000000" w:themeColor="text1"/>
          <w:sz w:val="24"/>
          <w:szCs w:val="24"/>
          <w:lang w:eastAsia="zh-CN"/>
        </w:rPr>
        <w:t>et al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. Pancreatic </w:t>
      </w:r>
      <w:proofErr w:type="spellStart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paraganglioma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with draining vessels</w:t>
      </w:r>
    </w:p>
    <w:p w14:paraId="32EAA87B" w14:textId="77777777" w:rsidR="00125DC6" w:rsidRPr="0011500C" w:rsidRDefault="00125DC6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1838C393" w14:textId="3D6B8408" w:rsidR="000A7587" w:rsidRPr="0011500C" w:rsidRDefault="00DD08A2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>Yoshitsugu</w:t>
      </w:r>
      <w:proofErr w:type="spellEnd"/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>Misumi</w:t>
      </w:r>
      <w:proofErr w:type="spellEnd"/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Toshio Fujisawa, </w:t>
      </w:r>
      <w:proofErr w:type="spellStart"/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>Hirotsugu</w:t>
      </w:r>
      <w:proofErr w:type="spellEnd"/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Hashimoto</w:t>
      </w:r>
      <w:r w:rsidR="00AC126F" w:rsidRPr="0011500C">
        <w:rPr>
          <w:rFonts w:ascii="Book Antiqua" w:hAnsi="Book Antiqua" w:cs="Times New Roman"/>
          <w:color w:val="000000" w:themeColor="text1"/>
          <w:sz w:val="24"/>
          <w:szCs w:val="24"/>
        </w:rPr>
        <w:t>, Koichi Kagawa</w:t>
      </w:r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Tamaki </w:t>
      </w:r>
      <w:proofErr w:type="spellStart"/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>Noie</w:t>
      </w:r>
      <w:proofErr w:type="spellEnd"/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24B16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Hideyuki Chiba, </w:t>
      </w:r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Hajime </w:t>
      </w:r>
      <w:proofErr w:type="spellStart"/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>Horiuchi</w:t>
      </w:r>
      <w:proofErr w:type="spellEnd"/>
      <w:r w:rsidR="00406727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Yasushi </w:t>
      </w:r>
      <w:proofErr w:type="spellStart"/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>Harihara</w:t>
      </w:r>
      <w:proofErr w:type="spellEnd"/>
      <w:r w:rsidR="0047193D"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Nobuyuki </w:t>
      </w:r>
      <w:proofErr w:type="spellStart"/>
      <w:r w:rsidRPr="0011500C">
        <w:rPr>
          <w:rFonts w:ascii="Book Antiqua" w:hAnsi="Book Antiqua" w:cs="Times New Roman"/>
          <w:color w:val="000000" w:themeColor="text1"/>
          <w:sz w:val="24"/>
          <w:szCs w:val="24"/>
        </w:rPr>
        <w:t>Matsuhashi</w:t>
      </w:r>
      <w:bookmarkStart w:id="0" w:name="_GoBack"/>
      <w:bookmarkEnd w:id="0"/>
      <w:proofErr w:type="spellEnd"/>
    </w:p>
    <w:p w14:paraId="54B3A954" w14:textId="77777777" w:rsidR="00F65462" w:rsidRPr="002A010B" w:rsidRDefault="00F65462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1541CBC" w14:textId="3647AFAE" w:rsidR="00125DC6" w:rsidRDefault="00125DC6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Yoshitsugu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Misumi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, Toshio Fujisawa,</w:t>
      </w:r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Koichi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Kagaw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Nobuyuki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Matsuhashi</w:t>
      </w:r>
      <w:proofErr w:type="spellEnd"/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Department of Gastroenterology,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NTT Medical </w:t>
      </w:r>
      <w:proofErr w:type="spellStart"/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Center</w:t>
      </w:r>
      <w:proofErr w:type="spellEnd"/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Tokyo,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Tokyo 141-8625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Japan</w:t>
      </w:r>
    </w:p>
    <w:p w14:paraId="64A98E28" w14:textId="77777777" w:rsidR="00A343DF" w:rsidRPr="00A343DF" w:rsidRDefault="00A343DF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797BAB4F" w14:textId="7EAC277A" w:rsidR="00406727" w:rsidRDefault="00125DC6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Hirotsugu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Hashimoto, Hajime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Horiuchi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Department of Pathology,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NTT Medical </w:t>
      </w:r>
      <w:proofErr w:type="spellStart"/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Cen</w:t>
      </w:r>
      <w:r w:rsidR="004719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ter</w:t>
      </w:r>
      <w:proofErr w:type="spellEnd"/>
      <w:r w:rsidR="004719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Tokyo,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Tokyo 141-8625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Japan</w:t>
      </w:r>
    </w:p>
    <w:p w14:paraId="57BF6E72" w14:textId="77777777" w:rsidR="00A343DF" w:rsidRPr="00A343DF" w:rsidRDefault="00A343DF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1867EC77" w14:textId="7C0EDFD9" w:rsidR="00406727" w:rsidRDefault="00125DC6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Tamaki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Noie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2A010B">
        <w:rPr>
          <w:rFonts w:ascii="Book Antiqua" w:eastAsia="宋体" w:hAnsi="Book Antiqua"/>
          <w:b/>
          <w:color w:val="000000" w:themeColor="text1"/>
          <w:lang w:eastAsia="zh-CN"/>
        </w:rPr>
        <w:t xml:space="preserve"> 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Yasushi </w:t>
      </w:r>
      <w:proofErr w:type="spellStart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Harihara</w:t>
      </w:r>
      <w:proofErr w:type="spellEnd"/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Surgery,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NTT Medical </w:t>
      </w:r>
      <w:proofErr w:type="spellStart"/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Cente</w:t>
      </w:r>
      <w:r w:rsidR="004719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proofErr w:type="spellEnd"/>
      <w:r w:rsidR="004719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Tokyo,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Tokyo 141-8625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="00406727" w:rsidRPr="002A010B">
        <w:rPr>
          <w:rFonts w:ascii="Book Antiqua" w:hAnsi="Book Antiqua" w:cs="Times New Roman"/>
          <w:color w:val="000000" w:themeColor="text1"/>
          <w:sz w:val="24"/>
          <w:szCs w:val="24"/>
        </w:rPr>
        <w:t>Japan</w:t>
      </w:r>
    </w:p>
    <w:p w14:paraId="65FCE40D" w14:textId="77777777" w:rsidR="00A343DF" w:rsidRPr="00A343DF" w:rsidRDefault="00A343DF" w:rsidP="00125DC6">
      <w:pP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65E740F5" w14:textId="283A4ECC" w:rsidR="00406727" w:rsidRPr="002A010B" w:rsidRDefault="00125DC6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Hideyuki Chiba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Department of Gastroenterology,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224B1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Omori Red Cross Hospital,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Tokyo </w:t>
      </w:r>
      <w:r w:rsidR="008E307D" w:rsidRPr="00BD0938">
        <w:rPr>
          <w:rFonts w:ascii="Book Antiqua" w:hAnsi="Book Antiqua" w:cs="Times New Roman"/>
          <w:color w:val="000000" w:themeColor="text1"/>
          <w:sz w:val="24"/>
          <w:szCs w:val="24"/>
        </w:rPr>
        <w:t>141-8625</w:t>
      </w:r>
      <w:r w:rsidR="00BD0938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224B16" w:rsidRPr="002A010B">
        <w:rPr>
          <w:rFonts w:ascii="Book Antiqua" w:hAnsi="Book Antiqua" w:cs="Times New Roman"/>
          <w:color w:val="000000" w:themeColor="text1"/>
          <w:sz w:val="24"/>
          <w:szCs w:val="24"/>
        </w:rPr>
        <w:t>Japan</w:t>
      </w:r>
    </w:p>
    <w:p w14:paraId="73B3EBE4" w14:textId="77777777" w:rsidR="00224B16" w:rsidRPr="002A010B" w:rsidRDefault="00224B16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5398FFD1" w14:textId="0244F8C6" w:rsidR="00A46A2E" w:rsidRPr="002A010B" w:rsidRDefault="00A46A2E" w:rsidP="00A46A2E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Author contributions</w:t>
      </w:r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: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Misumi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Y, Fujisawa T,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Kagaw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K, Chiba H and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Matsuhashi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 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contributed to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examinations for the disease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Hashimoto H and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Horiuchi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 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contributed to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pathological diagnosis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Noie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 and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Harihara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contributed to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tumour resection by surgery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Misumi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Y, Fujisawa T and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Matsuhashi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contributed to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writing the manuscript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all authors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finally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approv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ed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authorship.</w:t>
      </w:r>
    </w:p>
    <w:p w14:paraId="0D735336" w14:textId="2AC6BB0B" w:rsidR="00F254A1" w:rsidRPr="002A010B" w:rsidRDefault="00F254A1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09B434FF" w14:textId="23DAAAE0" w:rsidR="00516FA2" w:rsidRPr="00700405" w:rsidRDefault="007C2F22" w:rsidP="00700405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22424F">
        <w:rPr>
          <w:rFonts w:ascii="Book Antiqua" w:hAnsi="Book Antiqua"/>
          <w:b/>
          <w:color w:val="000000"/>
          <w:sz w:val="24"/>
          <w:szCs w:val="24"/>
        </w:rPr>
        <w:t xml:space="preserve">Institutional review board </w:t>
      </w:r>
      <w:r>
        <w:rPr>
          <w:rFonts w:ascii="Book Antiqua" w:hAnsi="Book Antiqua"/>
          <w:b/>
          <w:color w:val="000000"/>
          <w:sz w:val="24"/>
          <w:szCs w:val="24"/>
        </w:rPr>
        <w:t>statement</w:t>
      </w:r>
      <w:r w:rsidR="008772E7" w:rsidRPr="002A010B">
        <w:rPr>
          <w:rFonts w:ascii="Book Antiqua" w:hAnsi="Book Antiqua"/>
          <w:b/>
          <w:color w:val="000000" w:themeColor="text1"/>
          <w:sz w:val="24"/>
        </w:rPr>
        <w:t>:</w:t>
      </w:r>
      <w:r w:rsidR="007E473F" w:rsidRPr="002A010B">
        <w:rPr>
          <w:rFonts w:ascii="Book Antiqua" w:eastAsia="宋体" w:hAnsi="Book Antiqua"/>
          <w:color w:val="000000" w:themeColor="text1"/>
          <w:sz w:val="28"/>
          <w:szCs w:val="28"/>
          <w:lang w:eastAsia="zh-CN"/>
        </w:rPr>
        <w:t xml:space="preserve"> </w:t>
      </w:r>
      <w:r w:rsidR="00516FA2" w:rsidRPr="002A010B">
        <w:rPr>
          <w:rFonts w:ascii="Book Antiqua" w:hAnsi="Book Antiqua" w:cs="TimesNewRomanPS-BoldItalicMT"/>
          <w:bCs/>
          <w:iCs/>
          <w:color w:val="000000" w:themeColor="text1"/>
          <w:sz w:val="24"/>
          <w:szCs w:val="24"/>
        </w:rPr>
        <w:t xml:space="preserve">The study was reviewed and approved by the NTT Medical </w:t>
      </w:r>
      <w:proofErr w:type="spellStart"/>
      <w:r w:rsidR="00516FA2" w:rsidRPr="002A010B">
        <w:rPr>
          <w:rFonts w:ascii="Book Antiqua" w:hAnsi="Book Antiqua" w:cs="TimesNewRomanPS-BoldItalicMT"/>
          <w:bCs/>
          <w:iCs/>
          <w:color w:val="000000" w:themeColor="text1"/>
          <w:sz w:val="24"/>
          <w:szCs w:val="24"/>
        </w:rPr>
        <w:t>Center</w:t>
      </w:r>
      <w:proofErr w:type="spellEnd"/>
      <w:r w:rsidR="00516FA2" w:rsidRPr="002A010B">
        <w:rPr>
          <w:rFonts w:ascii="Book Antiqua" w:hAnsi="Book Antiqua" w:cs="TimesNewRomanPS-BoldItalicMT"/>
          <w:bCs/>
          <w:iCs/>
          <w:color w:val="000000" w:themeColor="text1"/>
          <w:sz w:val="24"/>
          <w:szCs w:val="24"/>
        </w:rPr>
        <w:t xml:space="preserve"> Tokyo Institutional Review Board.</w:t>
      </w:r>
    </w:p>
    <w:p w14:paraId="31C5C25B" w14:textId="77777777" w:rsidR="00A343DF" w:rsidRPr="00A343DF" w:rsidRDefault="00A343DF" w:rsidP="007E473F">
      <w:pPr>
        <w:rPr>
          <w:rFonts w:ascii="Book Antiqua" w:eastAsia="宋体" w:hAnsi="Book Antiqua"/>
          <w:color w:val="000000" w:themeColor="text1"/>
          <w:sz w:val="28"/>
          <w:szCs w:val="28"/>
          <w:lang w:eastAsia="zh-CN"/>
        </w:rPr>
      </w:pPr>
    </w:p>
    <w:p w14:paraId="607BE6A9" w14:textId="16DA24D3" w:rsidR="00516FA2" w:rsidRDefault="007C2F22" w:rsidP="007E473F">
      <w:pPr>
        <w:spacing w:line="360" w:lineRule="auto"/>
        <w:rPr>
          <w:rFonts w:ascii="Book Antiqua" w:eastAsia="宋体" w:hAnsi="Book Antiqua" w:cs="Garamond"/>
          <w:color w:val="000000" w:themeColor="text1"/>
          <w:sz w:val="24"/>
          <w:szCs w:val="24"/>
          <w:lang w:eastAsia="zh-CN"/>
        </w:rPr>
      </w:pPr>
      <w:r w:rsidRPr="0022424F">
        <w:rPr>
          <w:rFonts w:ascii="Book Antiqua" w:hAnsi="Book Antiqua"/>
          <w:b/>
          <w:color w:val="000000"/>
          <w:sz w:val="24"/>
          <w:szCs w:val="24"/>
        </w:rPr>
        <w:t>Informed consent statement</w:t>
      </w:r>
      <w:r w:rsidR="008772E7" w:rsidRPr="002A010B">
        <w:rPr>
          <w:rFonts w:ascii="Book Antiqua" w:hAnsi="Book Antiqua"/>
          <w:b/>
          <w:color w:val="000000" w:themeColor="text1"/>
          <w:sz w:val="24"/>
        </w:rPr>
        <w:t>:</w:t>
      </w:r>
      <w:r w:rsidR="007E473F" w:rsidRPr="002A010B">
        <w:rPr>
          <w:rFonts w:ascii="Book Antiqua" w:eastAsia="宋体" w:hAnsi="Book Antiqua"/>
          <w:b/>
          <w:color w:val="000000" w:themeColor="text1"/>
          <w:sz w:val="24"/>
          <w:lang w:eastAsia="zh-CN"/>
        </w:rPr>
        <w:t xml:space="preserve"> </w:t>
      </w:r>
      <w:r w:rsidR="00516FA2" w:rsidRPr="002A010B">
        <w:rPr>
          <w:rFonts w:ascii="Book Antiqua" w:hAnsi="Book Antiqua" w:cs="Garamond"/>
          <w:color w:val="000000" w:themeColor="text1"/>
          <w:sz w:val="24"/>
          <w:szCs w:val="24"/>
        </w:rPr>
        <w:t xml:space="preserve">All study participants, or their legal guardian, provided informed written consent prior to study </w:t>
      </w:r>
      <w:proofErr w:type="spellStart"/>
      <w:r w:rsidR="00516FA2" w:rsidRPr="002A010B">
        <w:rPr>
          <w:rFonts w:ascii="Book Antiqua" w:hAnsi="Book Antiqua" w:cs="Garamond"/>
          <w:color w:val="000000" w:themeColor="text1"/>
          <w:sz w:val="24"/>
          <w:szCs w:val="24"/>
        </w:rPr>
        <w:t>enrollment</w:t>
      </w:r>
      <w:proofErr w:type="spellEnd"/>
      <w:r w:rsidR="00516FA2" w:rsidRPr="002A010B">
        <w:rPr>
          <w:rFonts w:ascii="Book Antiqua" w:hAnsi="Book Antiqua" w:cs="Garamond"/>
          <w:color w:val="000000" w:themeColor="text1"/>
          <w:sz w:val="24"/>
          <w:szCs w:val="24"/>
        </w:rPr>
        <w:t xml:space="preserve">. </w:t>
      </w:r>
    </w:p>
    <w:p w14:paraId="0ABDEBA9" w14:textId="77777777" w:rsidR="00A343DF" w:rsidRPr="00A343DF" w:rsidRDefault="00A343DF" w:rsidP="007E473F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</w:p>
    <w:p w14:paraId="55DB012F" w14:textId="49C37723" w:rsidR="00516FA2" w:rsidRPr="002A010B" w:rsidRDefault="007C2F22" w:rsidP="008772E7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2424F">
        <w:rPr>
          <w:rFonts w:ascii="Book Antiqua" w:hAnsi="Book Antiqua"/>
          <w:b/>
          <w:color w:val="000000"/>
          <w:sz w:val="24"/>
          <w:szCs w:val="24"/>
        </w:rPr>
        <w:t>Conflict-of-interest statement</w:t>
      </w:r>
      <w:r w:rsidR="008772E7" w:rsidRPr="002A010B">
        <w:rPr>
          <w:rFonts w:ascii="Book Antiqua" w:hAnsi="Book Antiqua"/>
          <w:b/>
          <w:color w:val="000000" w:themeColor="text1"/>
          <w:sz w:val="24"/>
        </w:rPr>
        <w:t>:</w:t>
      </w:r>
      <w:r w:rsidR="007E473F" w:rsidRPr="002A010B">
        <w:rPr>
          <w:rFonts w:ascii="Book Antiqua" w:eastAsia="宋体" w:hAnsi="Book Antiqua"/>
          <w:b/>
          <w:color w:val="000000" w:themeColor="text1"/>
          <w:sz w:val="24"/>
          <w:lang w:eastAsia="zh-CN"/>
        </w:rPr>
        <w:t xml:space="preserve"> </w:t>
      </w:r>
      <w:r w:rsidR="00516FA2" w:rsidRPr="002A010B">
        <w:rPr>
          <w:rFonts w:ascii="Book Antiqua" w:hAnsi="Book Antiqua" w:cs="Times New Roman"/>
          <w:color w:val="000000" w:themeColor="text1"/>
          <w:sz w:val="24"/>
          <w:szCs w:val="24"/>
        </w:rPr>
        <w:t>All authors have no known conflicts of interest associated with this case report.</w:t>
      </w:r>
    </w:p>
    <w:p w14:paraId="03C97042" w14:textId="77777777" w:rsidR="00EE07B3" w:rsidRPr="002A010B" w:rsidRDefault="00EE07B3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1B8BF71C" w14:textId="77777777" w:rsidR="007E473F" w:rsidRPr="002A010B" w:rsidRDefault="007E473F" w:rsidP="007E473F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1" w:name="OLE_LINK507"/>
      <w:bookmarkStart w:id="2" w:name="OLE_LINK506"/>
      <w:bookmarkStart w:id="3" w:name="OLE_LINK496"/>
      <w:bookmarkStart w:id="4" w:name="OLE_LINK479"/>
      <w:r w:rsidRPr="002A010B">
        <w:rPr>
          <w:rFonts w:ascii="Book Antiqua" w:hAnsi="Book Antiqua"/>
          <w:b/>
          <w:color w:val="000000" w:themeColor="text1"/>
          <w:sz w:val="24"/>
        </w:rPr>
        <w:t xml:space="preserve">Open-Access: </w:t>
      </w:r>
      <w:r w:rsidRPr="002A010B">
        <w:rPr>
          <w:rFonts w:ascii="Book Antiqua" w:hAnsi="Book Antiqua"/>
          <w:color w:val="000000" w:themeColor="text1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</w:t>
      </w:r>
      <w:r w:rsidRPr="002A010B">
        <w:rPr>
          <w:rFonts w:ascii="Book Antiqua" w:hAnsi="Book Antiqua"/>
          <w:color w:val="000000" w:themeColor="text1"/>
          <w:sz w:val="24"/>
        </w:rPr>
        <w:lastRenderedPageBreak/>
        <w:t>this work non-commercially, and license their derivative works on different terms, provided the original work is properly cited and the use is non-commercial. See: http://creativecommons.org/licenses/by-nc/4.0/</w:t>
      </w:r>
      <w:bookmarkEnd w:id="1"/>
      <w:bookmarkEnd w:id="2"/>
      <w:bookmarkEnd w:id="3"/>
      <w:bookmarkEnd w:id="4"/>
    </w:p>
    <w:p w14:paraId="60668891" w14:textId="77777777" w:rsidR="007E473F" w:rsidRPr="002A010B" w:rsidRDefault="007E473F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4CD6F748" w14:textId="6B6B4958" w:rsidR="00F254A1" w:rsidRPr="002A010B" w:rsidRDefault="009C01F9" w:rsidP="00D41035">
      <w:pPr>
        <w:widowControl/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Correspondence to: Toshio Fujisawa</w:t>
      </w:r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>,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MD, PhD</w:t>
      </w:r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>,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Gastroenterology, NTT Medical </w:t>
      </w:r>
      <w:proofErr w:type="spellStart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Center</w:t>
      </w:r>
      <w:proofErr w:type="spellEnd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Tokyo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5-9-22 Higashi-</w:t>
      </w:r>
      <w:proofErr w:type="spellStart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Gotanda</w:t>
      </w:r>
      <w:proofErr w:type="spellEnd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Shinagawa, Tokyo 141-8625</w:t>
      </w:r>
      <w:r w:rsidR="00F347FD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,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Japan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. toshio.fujisawa@east.ntt.co.jp</w:t>
      </w:r>
    </w:p>
    <w:p w14:paraId="3CD97BED" w14:textId="16FAF642" w:rsidR="0015102C" w:rsidRPr="002A010B" w:rsidRDefault="0015102C" w:rsidP="0015102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 xml:space="preserve">Telephone: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+81-3-34486111</w:t>
      </w:r>
      <w:r w:rsidRPr="002A010B">
        <w:rPr>
          <w:rFonts w:ascii="Book Antiqua" w:hAnsi="Book Antiqua"/>
          <w:color w:val="000000" w:themeColor="text1"/>
          <w:sz w:val="24"/>
        </w:rPr>
        <w:t xml:space="preserve">       </w:t>
      </w:r>
    </w:p>
    <w:p w14:paraId="7E74183F" w14:textId="29FE8DF6" w:rsidR="0015102C" w:rsidRPr="002A010B" w:rsidRDefault="0015102C" w:rsidP="0015102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 xml:space="preserve">Fax: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+81-3-34486541</w:t>
      </w:r>
    </w:p>
    <w:p w14:paraId="46D33155" w14:textId="77777777" w:rsidR="0015102C" w:rsidRPr="002A010B" w:rsidRDefault="0015102C" w:rsidP="0015102C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2F185AE1" w14:textId="3CCDA60E" w:rsidR="0015102C" w:rsidRPr="002A010B" w:rsidRDefault="0015102C" w:rsidP="0015102C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 xml:space="preserve">Received: </w:t>
      </w:r>
      <w:r w:rsidR="00CC70E5" w:rsidRPr="002A010B">
        <w:rPr>
          <w:rFonts w:ascii="Book Antiqua" w:hAnsi="Book Antiqua"/>
          <w:color w:val="000000" w:themeColor="text1"/>
          <w:sz w:val="24"/>
        </w:rPr>
        <w:t>April</w:t>
      </w:r>
      <w:r w:rsidR="00CC70E5" w:rsidRPr="002A010B">
        <w:rPr>
          <w:rFonts w:ascii="Book Antiqua" w:eastAsia="宋体" w:hAnsi="Book Antiqua"/>
          <w:color w:val="000000" w:themeColor="text1"/>
          <w:sz w:val="24"/>
          <w:lang w:eastAsia="zh-CN"/>
        </w:rPr>
        <w:t xml:space="preserve"> 9, 2015</w:t>
      </w:r>
      <w:r w:rsidRPr="002A010B">
        <w:rPr>
          <w:rFonts w:ascii="Book Antiqua" w:hAnsi="Book Antiqua"/>
          <w:b/>
          <w:color w:val="000000" w:themeColor="text1"/>
          <w:sz w:val="24"/>
        </w:rPr>
        <w:t xml:space="preserve">  </w:t>
      </w:r>
    </w:p>
    <w:p w14:paraId="54632AC6" w14:textId="026EC5D4" w:rsidR="0015102C" w:rsidRPr="002A010B" w:rsidRDefault="0015102C" w:rsidP="0015102C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Peer-review started:</w:t>
      </w:r>
      <w:r w:rsidR="00CC70E5" w:rsidRPr="002A010B">
        <w:rPr>
          <w:rFonts w:ascii="Book Antiqua" w:eastAsia="宋体" w:hAnsi="Book Antiqua"/>
          <w:b/>
          <w:color w:val="000000" w:themeColor="text1"/>
          <w:sz w:val="24"/>
          <w:lang w:eastAsia="zh-CN"/>
        </w:rPr>
        <w:t xml:space="preserve"> </w:t>
      </w:r>
      <w:r w:rsidR="00CC70E5" w:rsidRPr="002A010B">
        <w:rPr>
          <w:rFonts w:ascii="Book Antiqua" w:hAnsi="Book Antiqua"/>
          <w:color w:val="000000" w:themeColor="text1"/>
          <w:sz w:val="24"/>
        </w:rPr>
        <w:t>April</w:t>
      </w:r>
      <w:r w:rsidR="00CC70E5" w:rsidRPr="002A010B">
        <w:rPr>
          <w:rFonts w:ascii="Book Antiqua" w:eastAsia="宋体" w:hAnsi="Book Antiqua"/>
          <w:color w:val="000000" w:themeColor="text1"/>
          <w:sz w:val="24"/>
          <w:lang w:eastAsia="zh-CN"/>
        </w:rPr>
        <w:t xml:space="preserve"> 9, 2015</w:t>
      </w:r>
    </w:p>
    <w:p w14:paraId="7B6CE13E" w14:textId="2EE77255" w:rsidR="0015102C" w:rsidRPr="002A010B" w:rsidRDefault="0015102C" w:rsidP="0015102C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First decision:</w:t>
      </w:r>
      <w:r w:rsidR="006815C2" w:rsidRPr="002A010B">
        <w:rPr>
          <w:rFonts w:ascii="Book Antiqua" w:eastAsia="宋体" w:hAnsi="Book Antiqua"/>
          <w:b/>
          <w:color w:val="000000" w:themeColor="text1"/>
          <w:sz w:val="24"/>
          <w:lang w:eastAsia="zh-CN"/>
        </w:rPr>
        <w:t xml:space="preserve"> </w:t>
      </w:r>
      <w:r w:rsidR="006815C2" w:rsidRPr="002A010B">
        <w:rPr>
          <w:rFonts w:ascii="Book Antiqua" w:hAnsi="Book Antiqua"/>
          <w:color w:val="000000" w:themeColor="text1"/>
          <w:sz w:val="24"/>
        </w:rPr>
        <w:t>April</w:t>
      </w:r>
      <w:r w:rsidR="006815C2" w:rsidRPr="002A010B">
        <w:rPr>
          <w:rFonts w:ascii="Book Antiqua" w:eastAsia="宋体" w:hAnsi="Book Antiqua"/>
          <w:color w:val="000000" w:themeColor="text1"/>
          <w:sz w:val="24"/>
          <w:lang w:eastAsia="zh-CN"/>
        </w:rPr>
        <w:t xml:space="preserve"> 23, 2015</w:t>
      </w:r>
    </w:p>
    <w:p w14:paraId="1B09F645" w14:textId="0019F316" w:rsidR="0015102C" w:rsidRPr="002A010B" w:rsidRDefault="0015102C" w:rsidP="0015102C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 xml:space="preserve">Revised: </w:t>
      </w:r>
      <w:r w:rsidR="006815C2" w:rsidRPr="002A010B">
        <w:rPr>
          <w:rFonts w:ascii="Book Antiqua" w:eastAsia="宋体" w:hAnsi="Book Antiqua"/>
          <w:color w:val="000000" w:themeColor="text1"/>
          <w:sz w:val="24"/>
          <w:lang w:eastAsia="zh-CN"/>
        </w:rPr>
        <w:t>May 11, 2015</w:t>
      </w:r>
      <w:r w:rsidRPr="002A010B">
        <w:rPr>
          <w:rFonts w:ascii="Book Antiqua" w:hAnsi="Book Antiqua"/>
          <w:color w:val="000000" w:themeColor="text1"/>
          <w:sz w:val="24"/>
        </w:rPr>
        <w:t xml:space="preserve"> </w:t>
      </w:r>
    </w:p>
    <w:p w14:paraId="45F3B7C1" w14:textId="31DD3F3B" w:rsidR="00112D61" w:rsidRPr="003A6E42" w:rsidRDefault="0015102C" w:rsidP="00112D61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Accepted:</w:t>
      </w:r>
      <w:bookmarkStart w:id="5" w:name="OLE_LINK99"/>
      <w:bookmarkStart w:id="6" w:name="OLE_LINK104"/>
      <w:bookmarkStart w:id="7" w:name="OLE_LINK110"/>
      <w:bookmarkStart w:id="8" w:name="OLE_LINK111"/>
      <w:bookmarkStart w:id="9" w:name="OLE_LINK115"/>
      <w:bookmarkStart w:id="10" w:name="OLE_LINK116"/>
      <w:r w:rsidR="00112D61" w:rsidRPr="00112D61">
        <w:rPr>
          <w:rFonts w:ascii="Book Antiqua" w:hAnsi="Book Antiqua"/>
          <w:color w:val="000000" w:themeColor="text1"/>
          <w:sz w:val="24"/>
        </w:rPr>
        <w:t xml:space="preserve"> </w:t>
      </w:r>
      <w:r w:rsidR="00112D61" w:rsidRPr="003A6E42">
        <w:rPr>
          <w:rFonts w:ascii="Book Antiqua" w:hAnsi="Book Antiqua"/>
          <w:color w:val="000000" w:themeColor="text1"/>
          <w:sz w:val="24"/>
        </w:rPr>
        <w:t>June 26, 2015</w:t>
      </w:r>
    </w:p>
    <w:bookmarkEnd w:id="5"/>
    <w:bookmarkEnd w:id="6"/>
    <w:bookmarkEnd w:id="7"/>
    <w:bookmarkEnd w:id="8"/>
    <w:bookmarkEnd w:id="9"/>
    <w:bookmarkEnd w:id="10"/>
    <w:p w14:paraId="68397A5F" w14:textId="77777777" w:rsidR="0015102C" w:rsidRPr="002A010B" w:rsidRDefault="0015102C" w:rsidP="0015102C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 xml:space="preserve">  </w:t>
      </w:r>
    </w:p>
    <w:p w14:paraId="00188F65" w14:textId="77777777" w:rsidR="0015102C" w:rsidRPr="002A010B" w:rsidRDefault="0015102C" w:rsidP="0015102C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Article in press:</w:t>
      </w:r>
    </w:p>
    <w:p w14:paraId="4941B2FD" w14:textId="77777777" w:rsidR="0015102C" w:rsidRPr="002A010B" w:rsidRDefault="0015102C" w:rsidP="0015102C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Published online:</w:t>
      </w:r>
    </w:p>
    <w:p w14:paraId="07BB3125" w14:textId="4D50B73F" w:rsidR="00081BBB" w:rsidRDefault="00081BBB">
      <w:pPr>
        <w:widowControl/>
        <w:jc w:val="left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br w:type="page"/>
      </w:r>
    </w:p>
    <w:p w14:paraId="2C92BDEF" w14:textId="77777777" w:rsidR="00072FDF" w:rsidRPr="002A010B" w:rsidRDefault="00072FDF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7C8108E3" w14:textId="680FEEE2" w:rsidR="00895159" w:rsidRPr="002A010B" w:rsidRDefault="00895159" w:rsidP="00D41035">
      <w:pPr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Abstract</w:t>
      </w:r>
      <w:r w:rsidR="00936456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</w:p>
    <w:p w14:paraId="7D3ED549" w14:textId="27E15D66" w:rsidR="00895159" w:rsidRPr="002A010B" w:rsidRDefault="0068075A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C8612F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C8612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rare neoplasm that is difficult to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distinguish</w:t>
      </w:r>
      <w:r w:rsidR="00C8612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C8612F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pancreatic neuroendocrine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C8612F" w:rsidRPr="002A010B">
        <w:rPr>
          <w:rFonts w:ascii="Book Antiqua" w:hAnsi="Book Antiqua" w:cs="Times New Roman"/>
          <w:color w:val="000000" w:themeColor="text1"/>
          <w:sz w:val="24"/>
          <w:szCs w:val="24"/>
        </w:rPr>
        <w:t>r.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Here we present a case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A806E8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A806E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surgically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resected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follow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preoperative diagnosis of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pancreatic neuroendocrine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r. Careful evaluation of the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endoscopic ultrasonography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findings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revealed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abundant draining vessels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have led to a correct preoperative diagnosis of pancreatic </w:t>
      </w:r>
      <w:proofErr w:type="spellStart"/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E895637" w14:textId="77777777" w:rsidR="008948D3" w:rsidRPr="002A010B" w:rsidRDefault="008948D3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5316D4C9" w14:textId="5A25EF64" w:rsidR="00125DC6" w:rsidRPr="002A010B" w:rsidRDefault="00125DC6" w:rsidP="00125DC6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Key</w:t>
      </w:r>
      <w:r w:rsidR="006815C2"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words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</w:t>
      </w:r>
      <w:proofErr w:type="spellStart"/>
      <w:r w:rsidR="006815C2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6815C2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15C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Neuroendocrine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tumour</w:t>
      </w:r>
      <w:r w:rsidR="006815C2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815C2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</w:t>
      </w:r>
      <w:proofErr w:type="gramEnd"/>
      <w:r w:rsidR="006815C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vessels</w:t>
      </w:r>
      <w:r w:rsidR="006815C2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15C2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Pancreatic tumour</w:t>
      </w:r>
    </w:p>
    <w:p w14:paraId="2DEE13DD" w14:textId="77777777" w:rsidR="00125DC6" w:rsidRPr="002A010B" w:rsidRDefault="00125DC6" w:rsidP="00125DC6">
      <w:pPr>
        <w:widowControl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74BEDF4A" w14:textId="77777777" w:rsidR="006815C2" w:rsidRPr="002A010B" w:rsidRDefault="006815C2" w:rsidP="006815C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color w:val="000000" w:themeColor="text1"/>
          <w:sz w:val="24"/>
        </w:rPr>
      </w:pPr>
      <w:bookmarkStart w:id="11" w:name="OLE_LINK98"/>
      <w:bookmarkStart w:id="12" w:name="OLE_LINK156"/>
      <w:bookmarkStart w:id="13" w:name="OLE_LINK196"/>
      <w:bookmarkStart w:id="14" w:name="OLE_LINK217"/>
      <w:bookmarkStart w:id="15" w:name="OLE_LINK242"/>
      <w:bookmarkStart w:id="16" w:name="OLE_LINK247"/>
      <w:bookmarkStart w:id="17" w:name="OLE_LINK311"/>
      <w:bookmarkStart w:id="18" w:name="OLE_LINK312"/>
      <w:bookmarkStart w:id="19" w:name="OLE_LINK325"/>
      <w:bookmarkStart w:id="20" w:name="OLE_LINK330"/>
      <w:bookmarkStart w:id="21" w:name="OLE_LINK513"/>
      <w:bookmarkStart w:id="22" w:name="OLE_LINK514"/>
      <w:bookmarkStart w:id="23" w:name="OLE_LINK464"/>
      <w:bookmarkStart w:id="24" w:name="OLE_LINK465"/>
      <w:bookmarkStart w:id="25" w:name="OLE_LINK466"/>
      <w:bookmarkStart w:id="26" w:name="OLE_LINK470"/>
      <w:bookmarkStart w:id="27" w:name="OLE_LINK471"/>
      <w:bookmarkStart w:id="28" w:name="OLE_LINK472"/>
      <w:bookmarkStart w:id="29" w:name="OLE_LINK474"/>
      <w:bookmarkStart w:id="30" w:name="OLE_LINK512"/>
      <w:bookmarkStart w:id="31" w:name="OLE_LINK800"/>
      <w:bookmarkStart w:id="32" w:name="OLE_LINK982"/>
      <w:bookmarkStart w:id="33" w:name="OLE_LINK1027"/>
      <w:bookmarkStart w:id="34" w:name="OLE_LINK504"/>
      <w:bookmarkStart w:id="35" w:name="OLE_LINK546"/>
      <w:bookmarkStart w:id="36" w:name="OLE_LINK547"/>
      <w:bookmarkStart w:id="37" w:name="OLE_LINK575"/>
      <w:bookmarkStart w:id="38" w:name="OLE_LINK640"/>
      <w:bookmarkStart w:id="39" w:name="OLE_LINK672"/>
      <w:bookmarkStart w:id="40" w:name="OLE_LINK714"/>
      <w:bookmarkStart w:id="41" w:name="OLE_LINK651"/>
      <w:bookmarkStart w:id="42" w:name="OLE_LINK652"/>
      <w:bookmarkStart w:id="43" w:name="OLE_LINK744"/>
      <w:bookmarkStart w:id="44" w:name="OLE_LINK758"/>
      <w:bookmarkStart w:id="45" w:name="OLE_LINK787"/>
      <w:bookmarkStart w:id="46" w:name="OLE_LINK807"/>
      <w:bookmarkStart w:id="47" w:name="OLE_LINK820"/>
      <w:bookmarkStart w:id="48" w:name="OLE_LINK862"/>
      <w:bookmarkStart w:id="49" w:name="OLE_LINK879"/>
      <w:bookmarkStart w:id="50" w:name="OLE_LINK906"/>
      <w:bookmarkStart w:id="51" w:name="OLE_LINK928"/>
      <w:bookmarkStart w:id="52" w:name="OLE_LINK960"/>
      <w:bookmarkStart w:id="53" w:name="OLE_LINK861"/>
      <w:bookmarkStart w:id="54" w:name="OLE_LINK983"/>
      <w:bookmarkStart w:id="55" w:name="OLE_LINK1334"/>
      <w:bookmarkStart w:id="56" w:name="OLE_LINK1029"/>
      <w:bookmarkStart w:id="57" w:name="OLE_LINK1060"/>
      <w:bookmarkStart w:id="58" w:name="OLE_LINK1061"/>
      <w:bookmarkStart w:id="59" w:name="OLE_LINK1348"/>
      <w:bookmarkStart w:id="60" w:name="OLE_LINK1086"/>
      <w:bookmarkStart w:id="61" w:name="OLE_LINK1100"/>
      <w:bookmarkStart w:id="62" w:name="OLE_LINK1125"/>
      <w:bookmarkStart w:id="63" w:name="OLE_LINK1163"/>
      <w:bookmarkStart w:id="64" w:name="OLE_LINK1193"/>
      <w:bookmarkStart w:id="65" w:name="OLE_LINK1219"/>
      <w:bookmarkStart w:id="66" w:name="OLE_LINK1247"/>
      <w:bookmarkStart w:id="67" w:name="OLE_LINK1284"/>
      <w:bookmarkStart w:id="68" w:name="OLE_LINK1313"/>
      <w:bookmarkStart w:id="69" w:name="OLE_LINK1361"/>
      <w:bookmarkStart w:id="70" w:name="OLE_LINK1384"/>
      <w:bookmarkStart w:id="71" w:name="OLE_LINK1403"/>
      <w:bookmarkStart w:id="72" w:name="OLE_LINK1437"/>
      <w:bookmarkStart w:id="73" w:name="OLE_LINK1454"/>
      <w:bookmarkStart w:id="74" w:name="OLE_LINK1480"/>
      <w:bookmarkStart w:id="75" w:name="OLE_LINK1504"/>
      <w:bookmarkStart w:id="76" w:name="OLE_LINK1516"/>
      <w:bookmarkStart w:id="77" w:name="OLE_LINK135"/>
      <w:bookmarkStart w:id="78" w:name="OLE_LINK216"/>
      <w:bookmarkStart w:id="79" w:name="OLE_LINK259"/>
      <w:bookmarkStart w:id="80" w:name="OLE_LINK1186"/>
      <w:bookmarkStart w:id="81" w:name="OLE_LINK1265"/>
      <w:bookmarkStart w:id="82" w:name="OLE_LINK1373"/>
      <w:bookmarkStart w:id="83" w:name="OLE_LINK1478"/>
      <w:bookmarkStart w:id="84" w:name="OLE_LINK1644"/>
      <w:bookmarkStart w:id="85" w:name="OLE_LINK1884"/>
      <w:bookmarkStart w:id="86" w:name="OLE_LINK1885"/>
      <w:bookmarkStart w:id="87" w:name="OLE_LINK1538"/>
      <w:bookmarkStart w:id="88" w:name="OLE_LINK1539"/>
      <w:bookmarkStart w:id="89" w:name="OLE_LINK1543"/>
      <w:bookmarkStart w:id="90" w:name="OLE_LINK1549"/>
      <w:bookmarkStart w:id="91" w:name="OLE_LINK1778"/>
      <w:bookmarkStart w:id="92" w:name="OLE_LINK1756"/>
      <w:bookmarkStart w:id="93" w:name="OLE_LINK1776"/>
      <w:bookmarkStart w:id="94" w:name="OLE_LINK1777"/>
      <w:bookmarkStart w:id="95" w:name="OLE_LINK1868"/>
      <w:bookmarkStart w:id="96" w:name="OLE_LINK1744"/>
      <w:bookmarkStart w:id="97" w:name="OLE_LINK1817"/>
      <w:bookmarkStart w:id="98" w:name="OLE_LINK1835"/>
      <w:bookmarkStart w:id="99" w:name="OLE_LINK1866"/>
      <w:bookmarkStart w:id="100" w:name="OLE_LINK1882"/>
      <w:bookmarkStart w:id="101" w:name="OLE_LINK1901"/>
      <w:bookmarkStart w:id="102" w:name="OLE_LINK1902"/>
      <w:bookmarkStart w:id="103" w:name="OLE_LINK2013"/>
      <w:bookmarkStart w:id="104" w:name="OLE_LINK1894"/>
      <w:bookmarkStart w:id="105" w:name="OLE_LINK1929"/>
      <w:bookmarkStart w:id="106" w:name="OLE_LINK1941"/>
      <w:bookmarkStart w:id="107" w:name="OLE_LINK1995"/>
      <w:bookmarkStart w:id="108" w:name="OLE_LINK1938"/>
      <w:bookmarkStart w:id="109" w:name="OLE_LINK2081"/>
      <w:bookmarkStart w:id="110" w:name="OLE_LINK2082"/>
      <w:bookmarkStart w:id="111" w:name="OLE_LINK2292"/>
      <w:bookmarkStart w:id="112" w:name="OLE_LINK1931"/>
      <w:bookmarkStart w:id="113" w:name="OLE_LINK1964"/>
      <w:bookmarkStart w:id="114" w:name="OLE_LINK2020"/>
      <w:bookmarkStart w:id="115" w:name="OLE_LINK2071"/>
      <w:bookmarkStart w:id="116" w:name="OLE_LINK2134"/>
      <w:bookmarkStart w:id="117" w:name="OLE_LINK2265"/>
      <w:bookmarkStart w:id="118" w:name="OLE_LINK2562"/>
      <w:bookmarkStart w:id="119" w:name="OLE_LINK1923"/>
      <w:bookmarkStart w:id="120" w:name="OLE_LINK2192"/>
      <w:bookmarkStart w:id="121" w:name="OLE_LINK2110"/>
      <w:bookmarkStart w:id="122" w:name="OLE_LINK2445"/>
      <w:bookmarkStart w:id="123" w:name="OLE_LINK2446"/>
      <w:bookmarkStart w:id="124" w:name="OLE_LINK2169"/>
      <w:bookmarkStart w:id="125" w:name="OLE_LINK2190"/>
      <w:bookmarkStart w:id="126" w:name="OLE_LINK2331"/>
      <w:bookmarkStart w:id="127" w:name="OLE_LINK2345"/>
      <w:bookmarkStart w:id="128" w:name="OLE_LINK2467"/>
      <w:bookmarkStart w:id="129" w:name="OLE_LINK2484"/>
      <w:bookmarkStart w:id="130" w:name="OLE_LINK2157"/>
      <w:bookmarkStart w:id="131" w:name="OLE_LINK2221"/>
      <w:bookmarkStart w:id="132" w:name="OLE_LINK2252"/>
      <w:bookmarkStart w:id="133" w:name="OLE_LINK2348"/>
      <w:bookmarkStart w:id="134" w:name="OLE_LINK2451"/>
      <w:bookmarkStart w:id="135" w:name="OLE_LINK2627"/>
      <w:bookmarkStart w:id="136" w:name="OLE_LINK2482"/>
      <w:bookmarkStart w:id="137" w:name="OLE_LINK2663"/>
      <w:bookmarkStart w:id="138" w:name="OLE_LINK2761"/>
      <w:bookmarkStart w:id="139" w:name="OLE_LINK2856"/>
      <w:bookmarkStart w:id="140" w:name="OLE_LINK2993"/>
      <w:bookmarkStart w:id="141" w:name="OLE_LINK2643"/>
      <w:bookmarkStart w:id="142" w:name="OLE_LINK2583"/>
      <w:bookmarkStart w:id="143" w:name="OLE_LINK2762"/>
      <w:bookmarkStart w:id="144" w:name="OLE_LINK2962"/>
      <w:bookmarkStart w:id="145" w:name="OLE_LINK2582"/>
      <w:proofErr w:type="gramStart"/>
      <w:r w:rsidRPr="002A010B">
        <w:rPr>
          <w:rFonts w:ascii="Book Antiqua" w:hAnsi="Book Antiqua"/>
          <w:b/>
          <w:color w:val="000000" w:themeColor="text1"/>
          <w:sz w:val="24"/>
        </w:rPr>
        <w:t xml:space="preserve">© </w:t>
      </w:r>
      <w:r w:rsidRPr="002A010B">
        <w:rPr>
          <w:rFonts w:ascii="Book Antiqua" w:eastAsia="AdvTimes" w:hAnsi="Book Antiqua" w:cs="AdvTimes"/>
          <w:b/>
          <w:color w:val="000000" w:themeColor="text1"/>
          <w:sz w:val="24"/>
        </w:rPr>
        <w:t>The Author(s) 2015.</w:t>
      </w:r>
      <w:proofErr w:type="gramEnd"/>
      <w:r w:rsidRPr="002A010B">
        <w:rPr>
          <w:rFonts w:ascii="Book Antiqua" w:eastAsia="AdvTimes" w:hAnsi="Book Antiqua" w:cs="AdvTimes"/>
          <w:color w:val="000000" w:themeColor="text1"/>
          <w:sz w:val="24"/>
        </w:rPr>
        <w:t xml:space="preserve"> </w:t>
      </w:r>
      <w:proofErr w:type="gramStart"/>
      <w:r w:rsidRPr="002A010B">
        <w:rPr>
          <w:rFonts w:ascii="Book Antiqua" w:eastAsia="AdvTimes" w:hAnsi="Book Antiqua" w:cs="AdvTimes"/>
          <w:color w:val="000000" w:themeColor="text1"/>
          <w:sz w:val="24"/>
        </w:rPr>
        <w:t xml:space="preserve">Published by </w:t>
      </w:r>
      <w:proofErr w:type="spellStart"/>
      <w:r w:rsidRPr="002A010B">
        <w:rPr>
          <w:rFonts w:ascii="Book Antiqua" w:hAnsi="Book Antiqua" w:cs="Arial Unicode MS"/>
          <w:color w:val="000000" w:themeColor="text1"/>
          <w:sz w:val="24"/>
        </w:rPr>
        <w:t>Baishideng</w:t>
      </w:r>
      <w:proofErr w:type="spellEnd"/>
      <w:r w:rsidRPr="002A010B">
        <w:rPr>
          <w:rFonts w:ascii="Book Antiqua" w:hAnsi="Book Antiqua" w:cs="Arial Unicode MS"/>
          <w:color w:val="000000" w:themeColor="text1"/>
          <w:sz w:val="24"/>
        </w:rPr>
        <w:t xml:space="preserve"> Publishing Group Inc.</w:t>
      </w:r>
      <w:proofErr w:type="gramEnd"/>
      <w:r w:rsidRPr="002A010B">
        <w:rPr>
          <w:rFonts w:ascii="Book Antiqua" w:hAnsi="Book Antiqua" w:cs="Arial Unicode MS"/>
          <w:color w:val="000000" w:themeColor="text1"/>
          <w:sz w:val="24"/>
        </w:rPr>
        <w:t xml:space="preserve"> All rights reserved.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5AA7471F" w14:textId="77777777" w:rsidR="006815C2" w:rsidRPr="002A010B" w:rsidRDefault="006815C2" w:rsidP="00125DC6">
      <w:pPr>
        <w:widowControl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4BF37E0B" w14:textId="7E13DA36" w:rsidR="00125DC6" w:rsidRPr="002A010B" w:rsidRDefault="006815C2" w:rsidP="00125DC6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Core tip</w:t>
      </w:r>
      <w:r w:rsidRPr="002A010B"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  <w:t xml:space="preserve">: </w:t>
      </w:r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rare disease, which has been reported only in 24 cases ever. Invasive procedures toward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paragangliomas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carry the potential risk of catastrophic complications due to unexpected release of large quantities of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catecholamines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25DC6" w:rsidRPr="002A010B">
        <w:rPr>
          <w:rFonts w:ascii="Book Antiqua" w:hAnsi="Book Antiqua"/>
          <w:color w:val="000000" w:themeColor="text1"/>
          <w:sz w:val="24"/>
          <w:szCs w:val="24"/>
        </w:rPr>
        <w:t xml:space="preserve">An accurate diagnosis of </w:t>
      </w:r>
      <w:proofErr w:type="spellStart"/>
      <w:r w:rsidR="00125DC6" w:rsidRPr="002A010B">
        <w:rPr>
          <w:rFonts w:ascii="Book Antiqua" w:hAnsi="Book Antiqua"/>
          <w:color w:val="000000" w:themeColor="text1"/>
          <w:sz w:val="24"/>
          <w:szCs w:val="24"/>
        </w:rPr>
        <w:t>paraganglioma</w:t>
      </w:r>
      <w:proofErr w:type="spellEnd"/>
      <w:r w:rsidR="00125DC6" w:rsidRPr="002A010B">
        <w:rPr>
          <w:rFonts w:ascii="Book Antiqua" w:hAnsi="Book Antiqua"/>
          <w:color w:val="000000" w:themeColor="text1"/>
          <w:sz w:val="24"/>
          <w:szCs w:val="24"/>
        </w:rPr>
        <w:t>, therefore, is important before invasive procedures.</w:t>
      </w:r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Draining vessels from the tumour are </w:t>
      </w:r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sometimes observed in a general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it is still unclear in the pancreatic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the present report, usefulness of draining vessels for a diagnosis of pancreatic </w:t>
      </w:r>
      <w:proofErr w:type="spellStart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125DC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investigated by reviewing past cases.</w:t>
      </w:r>
    </w:p>
    <w:p w14:paraId="680997F1" w14:textId="77777777" w:rsidR="00125DC6" w:rsidRPr="002A010B" w:rsidRDefault="00125DC6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63FAF2E0" w14:textId="77777777" w:rsidR="00A46A2E" w:rsidRPr="002A010B" w:rsidRDefault="00A46A2E" w:rsidP="00A46A2E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val="en-US" w:eastAsia="zh-CN"/>
        </w:rPr>
      </w:pP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Misumi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Y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, Fujisawa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T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, Hashimoto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H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, Kagawa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K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Noie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T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, Chiba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H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Horiuchi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H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Harihara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Y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Matsuhashi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N.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draining vessels</w:t>
      </w:r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Pr="002A010B">
        <w:rPr>
          <w:rFonts w:ascii="Book Antiqua" w:eastAsia="宋体" w:hAnsi="Book Antiqua" w:cs="Times New Roman"/>
          <w:i/>
          <w:color w:val="000000" w:themeColor="text1"/>
          <w:sz w:val="24"/>
          <w:szCs w:val="24"/>
          <w:lang w:val="en-US" w:eastAsia="zh-CN"/>
        </w:rPr>
        <w:t xml:space="preserve">World J </w:t>
      </w:r>
      <w:proofErr w:type="spellStart"/>
      <w:r w:rsidRPr="002A010B">
        <w:rPr>
          <w:rFonts w:ascii="Book Antiqua" w:eastAsia="宋体" w:hAnsi="Book Antiqua" w:cs="Times New Roman"/>
          <w:i/>
          <w:color w:val="000000" w:themeColor="text1"/>
          <w:sz w:val="24"/>
          <w:szCs w:val="24"/>
          <w:lang w:val="en-US" w:eastAsia="zh-CN"/>
        </w:rPr>
        <w:t>Gastroenterol</w:t>
      </w:r>
      <w:proofErr w:type="spell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val="en-US" w:eastAsia="zh-CN"/>
        </w:rPr>
        <w:t xml:space="preserve"> 2015; </w:t>
      </w:r>
      <w:proofErr w:type="gramStart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val="en-US" w:eastAsia="zh-CN"/>
        </w:rPr>
        <w:t>In</w:t>
      </w:r>
      <w:proofErr w:type="gramEnd"/>
      <w:r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val="en-US" w:eastAsia="zh-CN"/>
        </w:rPr>
        <w:t xml:space="preserve"> press</w:t>
      </w:r>
    </w:p>
    <w:p w14:paraId="59891810" w14:textId="148D4FB2" w:rsidR="00081BBB" w:rsidRDefault="00081BBB">
      <w:pPr>
        <w:widowControl/>
        <w:jc w:val="left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br w:type="page"/>
      </w:r>
    </w:p>
    <w:p w14:paraId="0C37194A" w14:textId="77777777" w:rsidR="006815C2" w:rsidRPr="002A010B" w:rsidRDefault="006815C2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25BD7032" w14:textId="77777777" w:rsidR="007D335B" w:rsidRPr="002A010B" w:rsidRDefault="00A04346" w:rsidP="00D41035">
      <w:pPr>
        <w:spacing w:line="48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Introduction</w:t>
      </w:r>
    </w:p>
    <w:p w14:paraId="6F85FD83" w14:textId="5B564AE7" w:rsidR="00A04346" w:rsidRPr="002A010B" w:rsidRDefault="00DF1255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A04346" w:rsidRPr="002A010B">
        <w:rPr>
          <w:rFonts w:ascii="Book Antiqua" w:hAnsi="Book Antiqua" w:cs="Times New Roman"/>
          <w:color w:val="000000" w:themeColor="text1"/>
          <w:sz w:val="24"/>
          <w:szCs w:val="24"/>
        </w:rPr>
        <w:t>araganglioma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rare catecholamine-secreting neuroendocrine 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53027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arise from neuroendocrine cells of the extra-adrenal autonomic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A46A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affect about 1 in 2000</w:t>
      </w:r>
      <w:r w:rsidR="00530275" w:rsidRPr="002A010B">
        <w:rPr>
          <w:rFonts w:ascii="Book Antiqua" w:hAnsi="Book Antiqua" w:cs="Times New Roman"/>
          <w:color w:val="000000" w:themeColor="text1"/>
          <w:sz w:val="24"/>
          <w:szCs w:val="24"/>
        </w:rPr>
        <w:t>000 of the population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&lt;EndNote&gt;&lt;Cite&gt;&lt;Author&gt;Tsukada&lt;/Author&gt;&lt;Year&gt;2008&lt;/Year&gt;&lt;RecNum&gt;338&lt;/RecNum&gt;&lt;DisplayText&gt;&lt;style face="superscript"&gt;[1]&lt;/style&gt;&lt;/DisplayText&gt;&lt;record&gt;&lt;rec-number&gt;338&lt;/rec-number&gt;&lt;foreign-keys&gt;&lt;key app="EN" db-id="p0z5tf0a5p0a5lefstmxvd2yw0est0t9rvv9"&gt;338&lt;/key&gt;&lt;/foreign-keys&gt;&lt;ref-type name="Journal Article"&gt;17&lt;/ref-type&gt;&lt;contributors&gt;&lt;authors&gt;&lt;author&gt;Tsukada, A.&lt;/author&gt;&lt;author&gt;Ishizaki, Y.&lt;/author&gt;&lt;author&gt;Nobukawa, B.&lt;/author&gt;&lt;author&gt;Kawasaki, S.&lt;/author&gt;&lt;/authors&gt;&lt;/contributors&gt;&lt;titles&gt;&lt;title&gt;Paraganglioma of the pancreas: a case report and review of the literature&lt;/title&gt;&lt;secondary-title&gt;Pancreas&lt;/secondary-title&gt;&lt;alt-title&gt;Pancreas&lt;/alt-title&gt;&lt;/titles&gt;&lt;periodical&gt;&lt;full-title&gt;Pancreas&lt;/full-title&gt;&lt;abbr-1&gt;Pancreas&lt;/abbr-1&gt;&lt;/periodical&gt;&lt;alt-periodical&gt;&lt;full-title&gt;Pancreas&lt;/full-title&gt;&lt;abbr-1&gt;Pancreas&lt;/abbr-1&gt;&lt;/alt-periodical&gt;&lt;pages&gt;214-6&lt;/pages&gt;&lt;volume&gt;36&lt;/volume&gt;&lt;number&gt;2&lt;/number&gt;&lt;edition&gt;2008/04/01&lt;/edition&gt;&lt;keywords&gt;&lt;keyword&gt;Female&lt;/keyword&gt;&lt;keyword&gt;Humans&lt;/keyword&gt;&lt;keyword&gt;Middle Aged&lt;/keyword&gt;&lt;keyword&gt;Pancreatectomy&lt;/keyword&gt;&lt;keyword&gt;Pancreatic Neoplasms/*pathology/surgery&lt;/keyword&gt;&lt;keyword&gt;Paraganglioma, Extra-Adrenal/*pathology/surgery&lt;/keyword&gt;&lt;keyword&gt;Treatment Outcome&lt;/keyword&gt;&lt;/keywords&gt;&lt;dates&gt;&lt;year&gt;2008&lt;/year&gt;&lt;pub-dates&gt;&lt;date&gt;Mar&lt;/date&gt;&lt;/pub-dates&gt;&lt;/dates&gt;&lt;isbn&gt;1536-4828 (Electronic)&amp;#xD;0885-3177 (Linking)&lt;/isbn&gt;&lt;accession-num&gt;18376320&lt;/accession-num&gt;&lt;work-type&gt;Case Reports&amp;#xD;Letter&amp;#xD;Review&lt;/work-type&gt;&lt;urls&gt;&lt;related-urls&gt;&lt;url&gt;http://www.ncbi.nlm.nih.gov/pubmed/18376320&lt;/url&gt;&lt;/related-urls&gt;&lt;/urls&gt;&lt;electronic-resource-num&gt;10.1097/01.MPA.0000311841.35183.45&lt;/electronic-resource-num&gt;&lt;language&gt;eng&lt;/language&gt;&lt;/record&gt;&lt;/Cite&gt;&lt;/EndNote&gt;</w:instrTex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" w:tooltip="Tsukada, 2008 #338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6238B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head</w:t>
      </w:r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neck, and </w:t>
      </w:r>
      <w:proofErr w:type="spellStart"/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>retroperitoneum</w:t>
      </w:r>
      <w:proofErr w:type="spellEnd"/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are the most common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ly affected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sites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but pancreatic</w:t>
      </w:r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66B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="00B47EB4" w:rsidRPr="002A010B">
        <w:rPr>
          <w:rFonts w:ascii="Book Antiqua" w:hAnsi="Book Antiqua" w:cs="Times New Roman"/>
          <w:color w:val="000000" w:themeColor="text1"/>
          <w:sz w:val="24"/>
          <w:szCs w:val="24"/>
        </w:rPr>
        <w:t>extremely rare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&lt;EndNote&gt;&lt;Cite&gt;&lt;Author&gt;Lightfoot&lt;/Author&gt;&lt;Year&gt;2011&lt;/Year&gt;&lt;RecNum&gt;340&lt;/RecNum&gt;&lt;DisplayText&gt;&lt;style face="superscript"&gt;[2]&lt;/style&gt;&lt;/DisplayText&gt;&lt;record&gt;&lt;rec-number&gt;340&lt;/rec-number&gt;&lt;foreign-keys&gt;&lt;key app="EN" db-id="p0z5tf0a5p0a5lefstmxvd2yw0est0t9rvv9"&gt;340&lt;/key&gt;&lt;/foreign-keys&gt;&lt;ref-type name="Journal Article"&gt;17&lt;/ref-type&gt;&lt;contributors&gt;&lt;authors&gt;&lt;author&gt;Lightfoot, N.&lt;/author&gt;&lt;author&gt;Santos, P.&lt;/author&gt;&lt;author&gt;Nikfarjam, M.&lt;/author&gt;&lt;/authors&gt;&lt;/contributors&gt;&lt;auth-address&gt;Department of Pathology, University of Melbourne, Austin Health, Heidelberg, VIC, Australia.&lt;/auth-address&gt;&lt;titles&gt;&lt;title&gt;Paraganglioma mimicking a pancreatic neoplasm&lt;/title&gt;&lt;secondary-title&gt;JOP&lt;/secondary-title&gt;&lt;alt-title&gt;JOP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pancreas&lt;/abbr-1&gt;&lt;/alt-periodical&gt;&lt;pages&gt;259-61&lt;/pages&gt;&lt;volume&gt;12&lt;/volume&gt;&lt;number&gt;3&lt;/number&gt;&lt;edition&gt;2011/05/07&lt;/edition&gt;&lt;keywords&gt;&lt;keyword&gt;Aged&lt;/keyword&gt;&lt;keyword&gt;Diagnosis, Differential&lt;/keyword&gt;&lt;keyword&gt;Humans&lt;/keyword&gt;&lt;keyword&gt;Male&lt;/keyword&gt;&lt;keyword&gt;Pancreas/*pathology/surgery&lt;/keyword&gt;&lt;keyword&gt;Pancreatic Neoplasms/*diagnosis&lt;/keyword&gt;&lt;keyword&gt;Pancreaticoduodenectomy&lt;/keyword&gt;&lt;keyword&gt;Paraganglioma/*diagnosis/surgery&lt;/keyword&gt;&lt;keyword&gt;Retroperitoneal Neoplasms/*diagnosis/surgery&lt;/keyword&gt;&lt;/keywords&gt;&lt;dates&gt;&lt;year&gt;2011&lt;/year&gt;&lt;pub-dates&gt;&lt;date&gt;May&lt;/date&gt;&lt;/pub-dates&gt;&lt;/dates&gt;&lt;isbn&gt;1590-8577 (Electronic)&amp;#xD;1590-8577 (Linking)&lt;/isbn&gt;&lt;accession-num&gt;21546704&lt;/accession-num&gt;&lt;work-type&gt;Case Reports&lt;/work-type&gt;&lt;urls&gt;&lt;related-urls&gt;&lt;url&gt;http://www.ncbi.nlm.nih.gov/pubmed/21546704&lt;/url&gt;&lt;/related-urls&gt;&lt;/urls&gt;&lt;language&gt;eng&lt;/language&gt;&lt;/record&gt;&lt;/Cite&gt;&lt;/EndNote&gt;</w:instrTex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" w:tooltip="Lightfoot, 2011 #340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67D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4346" w:rsidRPr="002A010B">
        <w:rPr>
          <w:rFonts w:ascii="Book Antiqua" w:hAnsi="Book Antiqua" w:cs="Times New Roman"/>
          <w:color w:val="000000" w:themeColor="text1"/>
          <w:sz w:val="24"/>
          <w:szCs w:val="24"/>
        </w:rPr>
        <w:t>To our knowledge</w:t>
      </w:r>
      <w:r w:rsidR="00E6238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only </w:t>
      </w:r>
      <w:r w:rsidR="00C82E3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24 </w:t>
      </w:r>
      <w:r w:rsidR="00E6238B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cases of</w:t>
      </w:r>
      <w:r w:rsidR="0053027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6238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E6238B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2B3E0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been</w:t>
      </w:r>
      <w:r w:rsidR="00F6236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82E3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previously </w:t>
      </w:r>
      <w:r w:rsidR="00F6236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in 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C21F1" w:rsidRPr="002A010B">
        <w:rPr>
          <w:rFonts w:ascii="Book Antiqua" w:hAnsi="Book Antiqua" w:cs="Times New Roman"/>
          <w:color w:val="000000" w:themeColor="text1"/>
          <w:sz w:val="24"/>
          <w:szCs w:val="24"/>
        </w:rPr>
        <w:t>English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6236A" w:rsidRPr="002A010B">
        <w:rPr>
          <w:rFonts w:ascii="Book Antiqua" w:hAnsi="Book Antiqua" w:cs="Times New Roman"/>
          <w:color w:val="000000" w:themeColor="text1"/>
          <w:sz w:val="24"/>
          <w:szCs w:val="24"/>
        </w:rPr>
        <w:t>literature</w:t>
      </w:r>
      <w:r w:rsidR="00F240B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(see Table</w:t>
      </w:r>
      <w:r w:rsidR="00A46A2E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D36839" w:rsidRPr="002A010B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proofErr w:type="gramStart"/>
      <w:r w:rsidR="005634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proofErr w:type="gramEnd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PEVuZE5vdGU+PENpdGU+PEF1dGhvcj5Hb29kb2Y8L0F1dGhvcj48WWVhcj4xOTQzPC9ZZWFyPjxS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PEVuZE5vdGU+PENpdGU+PEF1dGhvcj5Hb29kb2Y8L0F1dGhvcj48WWVhcj4xOTQzPC9ZZWFyPjxS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" w:tooltip="Tsukada, 2008 #338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1-20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32E30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>previous</w:t>
      </w:r>
      <w:r w:rsidR="004E64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reports, </w:t>
      </w:r>
      <w:r w:rsidR="0065196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pancreatic </w:t>
      </w:r>
      <w:proofErr w:type="spellStart"/>
      <w:r w:rsidR="00651968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</w:t>
      </w:r>
      <w:r w:rsidR="00D92849" w:rsidRPr="002A010B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651968" w:rsidRPr="002A010B">
        <w:rPr>
          <w:rFonts w:ascii="Book Antiqua" w:hAnsi="Book Antiqua" w:cs="Times New Roman"/>
          <w:color w:val="000000" w:themeColor="text1"/>
          <w:sz w:val="24"/>
          <w:szCs w:val="24"/>
        </w:rPr>
        <w:t>lioma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65196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were</w:t>
      </w:r>
      <w:r w:rsidR="004E64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196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often preoperatively misdiagnosed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032E30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6236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neuroendocrine 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because </w:t>
      </w:r>
      <w:r w:rsidR="005B62A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radiological characteristics of pancreatic </w:t>
      </w:r>
      <w:proofErr w:type="spellStart"/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B46A6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resemble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those</w:t>
      </w:r>
      <w:r w:rsidR="00032E30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5B4AA6">
        <w:fldChar w:fldCharType="begin"/>
      </w:r>
      <w:r w:rsidR="005B4AA6">
        <w:instrText xml:space="preserve"> HYPERLINK \l "_ENREF_3" \o "Hayashi, 2013 #344" </w:instrText>
      </w:r>
      <w:r w:rsidR="005B4AA6">
        <w:fldChar w:fldCharType="separate"/>
      </w:r>
      <w:r w:rsidR="005B4AA6">
        <w:fldChar w:fldCharType="end"/>
      </w:r>
      <w:r w:rsidR="00032E30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6236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B3E0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herein report a patient with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032E30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A806E8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surgically resected following a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 diagnosis of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proofErr w:type="spellEnd"/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discuss features associated with the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disorder</w:t>
      </w:r>
      <w:r w:rsidR="00530275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025B7225" w14:textId="77777777" w:rsidR="002B3E09" w:rsidRPr="002A010B" w:rsidRDefault="002B3E09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496AC5F" w14:textId="77777777" w:rsidR="00A46A2E" w:rsidRPr="002A010B" w:rsidRDefault="00A04346" w:rsidP="00D41035">
      <w:pPr>
        <w:spacing w:line="480" w:lineRule="auto"/>
        <w:rPr>
          <w:rFonts w:ascii="Book Antiqua" w:eastAsia="宋体" w:hAnsi="Book Antiqua" w:cs="Times New Roman"/>
          <w:b/>
          <w:caps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Case Report</w:t>
      </w:r>
    </w:p>
    <w:p w14:paraId="11290EFB" w14:textId="7B00ED68" w:rsidR="003655B4" w:rsidRPr="002A010B" w:rsidRDefault="00A67D25" w:rsidP="00D41035">
      <w:pPr>
        <w:spacing w:line="48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 asymptomatic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47-year-old woman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605D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pancreatic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2E605D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CB10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was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detected by ultrasonography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referred to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our hospital</w:t>
      </w:r>
      <w:r w:rsidR="0026673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patient’s past medical history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and physical examination were</w:t>
      </w:r>
      <w:r w:rsidR="0026673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unremarkable.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Initial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laboratory studies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including levels of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markers such as carcinoembryonic antigen, carbohydrate antigen 19-9, and 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>α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-fetoprotein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no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abnormalities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An e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>xamination of pancreatic end</w:t>
      </w:r>
      <w:r w:rsidR="00933363" w:rsidRPr="002A010B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A607FD" w:rsidRPr="002A010B">
        <w:rPr>
          <w:rFonts w:ascii="Book Antiqua" w:hAnsi="Book Antiqua" w:cs="Times New Roman"/>
          <w:color w:val="000000" w:themeColor="text1"/>
          <w:sz w:val="24"/>
          <w:szCs w:val="24"/>
        </w:rPr>
        <w:t>crine hormones showed</w:t>
      </w:r>
      <w:r w:rsidR="0093336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the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insulin </w:t>
      </w:r>
      <w:r w:rsidR="00933363" w:rsidRPr="002A010B">
        <w:rPr>
          <w:rFonts w:ascii="Book Antiqua" w:hAnsi="Book Antiqua" w:cs="Times New Roman"/>
          <w:color w:val="000000" w:themeColor="text1"/>
          <w:sz w:val="24"/>
          <w:szCs w:val="24"/>
        </w:rPr>
        <w:t>level was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slightly elevated 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>[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14.6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>µ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U/m</w:t>
      </w:r>
      <w:r w:rsidR="0098795B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(5-10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>µ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U/m</w:t>
      </w:r>
      <w:r w:rsidR="0098795B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r w:rsidR="007D48D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)],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but</w:t>
      </w:r>
      <w:r w:rsidR="009879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elevation was considered non-specific because blood glucose 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(108 mg/</w:t>
      </w:r>
      <w:proofErr w:type="spellStart"/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6A5E08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proofErr w:type="spellEnd"/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and C-peptide levels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[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3.30 (0.78-5.19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ng/</w:t>
      </w:r>
      <w:proofErr w:type="spellStart"/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F21945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proofErr w:type="spellEnd"/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] were within normal levels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evels of other </w:t>
      </w:r>
      <w:r w:rsidR="003E6B8C" w:rsidRPr="002A010B">
        <w:rPr>
          <w:rFonts w:ascii="Book Antiqua" w:hAnsi="Book Antiqua" w:cs="Times New Roman"/>
          <w:color w:val="000000" w:themeColor="text1"/>
          <w:sz w:val="24"/>
          <w:szCs w:val="24"/>
        </w:rPr>
        <w:t>hormones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within 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their 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>normal ra</w:t>
      </w:r>
      <w:r w:rsidR="00621B67" w:rsidRPr="002A010B">
        <w:rPr>
          <w:rFonts w:ascii="Book Antiqua" w:hAnsi="Book Antiqua" w:cs="Times New Roman"/>
          <w:color w:val="000000" w:themeColor="text1"/>
          <w:sz w:val="24"/>
          <w:szCs w:val="24"/>
        </w:rPr>
        <w:t>nge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33363" w:rsidRPr="002A010B">
        <w:rPr>
          <w:rFonts w:ascii="Book Antiqua" w:hAnsi="Book Antiqua" w:cs="Times New Roman"/>
          <w:color w:val="000000" w:themeColor="text1"/>
          <w:sz w:val="24"/>
          <w:szCs w:val="24"/>
        </w:rPr>
        <w:t>. Transabdominal ultrasonography</w:t>
      </w:r>
      <w:r w:rsidR="000853E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</w:t>
      </w:r>
      <w:r w:rsidR="00295CD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1.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5-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cm l</w:t>
      </w:r>
      <w:r w:rsidR="00DF1255" w:rsidRPr="002A010B">
        <w:rPr>
          <w:rFonts w:ascii="Book Antiqua" w:hAnsi="Book Antiqua" w:cs="Times New Roman"/>
          <w:color w:val="000000" w:themeColor="text1"/>
          <w:sz w:val="24"/>
          <w:szCs w:val="24"/>
        </w:rPr>
        <w:t>ow-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echoic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at the </w:t>
      </w:r>
      <w:r w:rsidR="00295CDF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pancreas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head</w:t>
      </w:r>
      <w:r w:rsidR="00295CDF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>Dynamic computed tomography (CT</w:t>
      </w:r>
      <w:r w:rsidR="00FE266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FE2667" w:rsidRPr="002A010B">
        <w:rPr>
          <w:rFonts w:ascii="Book Antiqua" w:hAnsi="Book Antiqua" w:cs="Times New Roman"/>
          <w:color w:val="000000" w:themeColor="text1"/>
          <w:sz w:val="24"/>
          <w:szCs w:val="24"/>
        </w:rPr>
        <w:t>revealed a</w:t>
      </w:r>
      <w:r w:rsidR="002817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5-</w:t>
      </w:r>
      <w:r w:rsidR="002817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cm well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demarcated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E266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at the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pancreas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head 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>(Figure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1A and B)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E266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FE266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365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very strong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>ly enhanced</w:t>
      </w:r>
      <w:r w:rsidR="00B3652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B365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 the arterial phase and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still faintly enhanced</w:t>
      </w:r>
      <w:r w:rsidR="00B3652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B365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 the portal vein phase.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255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Maximum intensity projection of the arterial phase in a coronal view clearly revealed the tumour feeding artery from the inferior pancreaticoduodenal artery and the draining vein into the portal vein (Figure 1C).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No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abnormalities were found</w:t>
      </w:r>
      <w:r w:rsidR="003655B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655B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bile duct, pancreatic duct,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3655B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liver.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contiguous pancreatic parenchyma, t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A03653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2817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t>appeared</w:t>
      </w:r>
      <w:r w:rsidR="002817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a low-intensity 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lesion in a T1-weighted magnetic resonance image (MRI) and </w:t>
      </w:r>
      <w:r w:rsidR="002817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as a</w:t>
      </w:r>
      <w:r w:rsidR="009A479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5E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high-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intensity lesion </w:t>
      </w:r>
      <w:r w:rsidR="00AA2ED9" w:rsidRPr="002A010B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T2-weighted </w:t>
      </w:r>
      <w:r w:rsidR="00C956AF" w:rsidRPr="002A010B">
        <w:rPr>
          <w:rFonts w:ascii="Book Antiqua" w:hAnsi="Book Antiqua" w:cs="Times New Roman"/>
          <w:color w:val="000000" w:themeColor="text1"/>
          <w:sz w:val="24"/>
          <w:szCs w:val="24"/>
        </w:rPr>
        <w:t>MRI</w:t>
      </w:r>
      <w:r w:rsidR="00E46C4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>(Figure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A17E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1D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7A17E9" w:rsidRPr="002A010B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C547A3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respectively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>. Endoscopi</w:t>
      </w:r>
      <w:r w:rsidR="001D03B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 ultrasonography </w:t>
      </w:r>
      <w:r w:rsidR="0072148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(EUS) </w:t>
      </w:r>
      <w:r w:rsidR="001D03B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a </w:t>
      </w:r>
      <w:r w:rsidR="00D92849" w:rsidRPr="002A010B">
        <w:rPr>
          <w:rFonts w:ascii="Book Antiqua" w:hAnsi="Book Antiqua" w:cs="Times New Roman"/>
          <w:color w:val="000000" w:themeColor="text1"/>
          <w:sz w:val="24"/>
          <w:szCs w:val="24"/>
        </w:rPr>
        <w:t>well demarcated</w:t>
      </w:r>
      <w:r w:rsidR="001D03B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>low</w:t>
      </w:r>
      <w:r w:rsidR="00D928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uneven </w:t>
      </w:r>
      <w:r w:rsidR="00A204CD" w:rsidRPr="002A010B">
        <w:rPr>
          <w:rFonts w:ascii="Book Antiqua" w:hAnsi="Book Antiqua" w:cs="Times New Roman"/>
          <w:color w:val="000000" w:themeColor="text1"/>
          <w:sz w:val="24"/>
          <w:szCs w:val="24"/>
        </w:rPr>
        <w:t>echoic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0372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surrounded by draining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vessels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28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emanating 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from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A17E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1F and G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2300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did not attempt </w:t>
      </w:r>
      <w:r w:rsidR="00B9771B" w:rsidRPr="002A010B">
        <w:rPr>
          <w:rFonts w:ascii="Book Antiqua" w:hAnsi="Book Antiqua" w:cs="Times New Roman"/>
          <w:color w:val="000000" w:themeColor="text1"/>
          <w:sz w:val="24"/>
          <w:szCs w:val="24"/>
        </w:rPr>
        <w:t>EUS-gui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ded fine needle aspiration (</w:t>
      </w:r>
      <w:r w:rsidR="00B9771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FNA) for a pathological examination </w:t>
      </w:r>
      <w:r w:rsidR="00A23002" w:rsidRPr="002A010B">
        <w:rPr>
          <w:rFonts w:ascii="Book Antiqua" w:hAnsi="Book Antiqua" w:cs="Times New Roman"/>
          <w:color w:val="000000" w:themeColor="text1"/>
          <w:sz w:val="24"/>
          <w:szCs w:val="24"/>
        </w:rPr>
        <w:t>because of the</w:t>
      </w:r>
      <w:r w:rsidR="00B9771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possible </w:t>
      </w:r>
      <w:r w:rsidR="00B9771B" w:rsidRPr="002A010B">
        <w:rPr>
          <w:rFonts w:ascii="Book Antiqua" w:hAnsi="Book Antiqua" w:cs="Times New Roman"/>
          <w:color w:val="000000" w:themeColor="text1"/>
          <w:sz w:val="24"/>
          <w:szCs w:val="24"/>
        </w:rPr>
        <w:t>risk of bleeding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due to the</w:t>
      </w:r>
      <w:r w:rsidR="00B9771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AB3" w:rsidRPr="002A010B">
        <w:rPr>
          <w:rFonts w:ascii="Book Antiqua" w:hAnsi="Book Antiqua" w:cs="Times New Roman"/>
          <w:color w:val="000000" w:themeColor="text1"/>
          <w:sz w:val="24"/>
          <w:szCs w:val="24"/>
        </w:rPr>
        <w:t>extremely abundant vascularity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r. 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basis of these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imaging findings, we</w:t>
      </w:r>
      <w:r w:rsidR="001D03B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made a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 </w:t>
      </w:r>
      <w:r w:rsidR="001D03B9" w:rsidRPr="002A010B">
        <w:rPr>
          <w:rFonts w:ascii="Book Antiqua" w:hAnsi="Book Antiqua" w:cs="Times New Roman"/>
          <w:color w:val="000000" w:themeColor="text1"/>
          <w:sz w:val="24"/>
          <w:szCs w:val="24"/>
        </w:rPr>
        <w:t>diagnosis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nonfunctio</w:t>
      </w:r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nal</w:t>
      </w:r>
      <w:proofErr w:type="spellEnd"/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proofErr w:type="spellEnd"/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>ancreaticoduodenectomy</w:t>
      </w:r>
      <w:proofErr w:type="spellEnd"/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performed</w:t>
      </w:r>
      <w:r w:rsidR="0038050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resected 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specimen included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16279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9277D" w:rsidRPr="002A010B">
        <w:rPr>
          <w:rFonts w:ascii="Book Antiqua" w:hAnsi="Book Antiqua" w:cs="Times New Roman"/>
          <w:color w:val="000000" w:themeColor="text1"/>
          <w:sz w:val="24"/>
          <w:szCs w:val="24"/>
        </w:rPr>
        <w:t>measuring</w:t>
      </w:r>
      <w:r w:rsidR="0061174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1.5</w:t>
      </w:r>
      <w:r w:rsidR="00A46A2E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46A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A46A2E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A46A2E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1.2</w:t>
      </w:r>
      <w:r w:rsidR="00BC432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2A).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7474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tumour was </w:t>
      </w:r>
      <w:r w:rsidR="008E22D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at the caudal part of pancreas head and </w:t>
      </w:r>
      <w:r w:rsidR="007A17E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partially </w:t>
      </w:r>
      <w:r w:rsidR="008E22D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adjacent to the second portion of duodenum. The tumour was </w:t>
      </w:r>
      <w:r w:rsidR="007A17E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isolated from major arteries and veins.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istological examination revealed</w:t>
      </w:r>
      <w:r w:rsidR="003859B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classical </w:t>
      </w:r>
      <w:proofErr w:type="spellStart"/>
      <w:r w:rsidR="00611744" w:rsidRPr="002A010B">
        <w:rPr>
          <w:rFonts w:ascii="Book Antiqua" w:hAnsi="Book Antiqua" w:cs="Times New Roman"/>
          <w:color w:val="000000" w:themeColor="text1"/>
          <w:sz w:val="24"/>
          <w:szCs w:val="24"/>
        </w:rPr>
        <w:t>Zellballen</w:t>
      </w:r>
      <w:proofErr w:type="spellEnd"/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nests of cells </w:t>
      </w:r>
      <w:r w:rsidR="00277CD0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urrounded by thick capsule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>(Figure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2B and C)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.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was </w:t>
      </w:r>
      <w:r w:rsidR="003859B7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surrou</w:t>
      </w:r>
      <w:r w:rsidR="00890A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nded by normal pancreatic parenchyma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>. Imm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>nohist</w:t>
      </w:r>
      <w:r w:rsidR="00255250" w:rsidRPr="002A010B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chemistry 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examination of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EF5A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cells 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>showed positive staining</w:t>
      </w:r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CD56, </w:t>
      </w:r>
      <w:proofErr w:type="spellStart"/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>synaptophysin</w:t>
      </w:r>
      <w:proofErr w:type="spellEnd"/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D3B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>chromogranin</w:t>
      </w:r>
      <w:r w:rsidR="00CD3B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gramStart"/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negative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>taining</w:t>
      </w:r>
      <w:proofErr w:type="gramEnd"/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insulin, glucagon, gastrin, and somatostatin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425B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tumour cells were surrounded by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S-100 protein-positive </w:t>
      </w:r>
      <w:proofErr w:type="spellStart"/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sustentacular</w:t>
      </w:r>
      <w:proofErr w:type="spellEnd"/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 (Figure 2D).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These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suggested that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cells </w:t>
      </w:r>
      <w:r w:rsidR="00DA68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were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A68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differentiated 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toward 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neuroendocrine 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but </w:t>
      </w:r>
      <w:r w:rsidR="00DA68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did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express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any islet hormones</w:t>
      </w:r>
      <w:r w:rsidR="00E25A4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Epithelial membrane antigen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staining</w:t>
      </w:r>
      <w:r w:rsidR="00D429B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was negative in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r cells but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positive in the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duct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remaining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r (Figure 2E</w:t>
      </w:r>
      <w:r w:rsidR="00CF23E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). </w:t>
      </w:r>
      <w:r w:rsidR="003E6B8C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This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A68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indicated that branches of the pancreatic duct were within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r.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aking 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into consideration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location and 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ducts 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remaining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we </w:t>
      </w:r>
      <w:r w:rsidR="00F1707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inferred that 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arose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>from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pancreas.</w:t>
      </w:r>
      <w:r w:rsidR="006A6C3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basis of these pathological findings, a diagnosis of 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C668D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established.</w:t>
      </w:r>
      <w:r w:rsidR="00E5255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patient was followed for more than one year after surgery, but no recurrence was confirmed.</w:t>
      </w:r>
    </w:p>
    <w:p w14:paraId="6F3061A1" w14:textId="77777777" w:rsidR="003655B4" w:rsidRPr="002A010B" w:rsidRDefault="003655B4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E4149B" w14:textId="77777777" w:rsidR="00A46A2E" w:rsidRPr="002A010B" w:rsidRDefault="00A04346" w:rsidP="00D41035">
      <w:pPr>
        <w:spacing w:line="480" w:lineRule="auto"/>
        <w:rPr>
          <w:rFonts w:ascii="Book Antiqua" w:eastAsia="宋体" w:hAnsi="Book Antiqua" w:cs="Times New Roman"/>
          <w:b/>
          <w:caps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Discussion</w:t>
      </w:r>
    </w:p>
    <w:p w14:paraId="04DD1560" w14:textId="79C06888" w:rsidR="00433CC6" w:rsidRPr="002A010B" w:rsidRDefault="00EC5CA1" w:rsidP="00D41035">
      <w:pPr>
        <w:spacing w:line="48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="00CD3B81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r w:rsidR="00C04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C04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</w:t>
      </w:r>
      <w:r w:rsidR="00CD3B8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radiologically similar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proofErr w:type="spellStart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r w:rsidR="00C04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5B4AA6">
        <w:fldChar w:fldCharType="begin"/>
      </w:r>
      <w:r w:rsidR="005B4AA6">
        <w:instrText xml:space="preserve"> HYPERLINK \l "_ENREF_3" \o "Hayashi, 2013 #344" </w:instrText>
      </w:r>
      <w:r w:rsidR="005B4AA6">
        <w:fldChar w:fldCharType="separate"/>
      </w:r>
      <w:r w:rsidR="005B4AA6">
        <w:fldChar w:fldCharType="end"/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93ABF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fact,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40B8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case reported here and six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</w:t>
      </w:r>
      <w:r w:rsidR="00C82E3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24 </w:t>
      </w:r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</w:t>
      </w:r>
      <w:r w:rsidR="00B673A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cases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="00B673A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literature </w:t>
      </w:r>
      <w:r w:rsidR="0016279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C211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preoperatively </w:t>
      </w:r>
      <w:r w:rsidR="0016279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misdiagnosed as </w:t>
      </w:r>
      <w:proofErr w:type="spellStart"/>
      <w:proofErr w:type="gramStart"/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r w:rsidR="00B673A5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proofErr w:type="gramEnd"/>
      <w:r w:rsidR="00CA0BD2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PEVuZE5vdGU+PENpdGU+PEF1dGhvcj5NYWx0aG91c2U8L0F1dGhvcj48WWVhcj4xOTkyPC9ZZWFy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PEVuZE5vdGU+PENpdGU+PEF1dGhvcj5NYWx0aG91c2U8L0F1dGhvcj48WWVhcj4xOTkyPC9ZZWFy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A0BD2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A0BD2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" w:tooltip="Tsukada, 2008 #338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</w:t>
        </w:r>
      </w:hyperlink>
      <w:r w:rsidR="00A46A2E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8" w:tooltip="Malthouse, 1992 #364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8-12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CA0BD2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A0BD2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211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Fortunately, no complications occurred </w:t>
      </w:r>
      <w:r w:rsidR="00C04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during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preoperative examinations 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surgical procedures</w:t>
      </w:r>
      <w:r w:rsidR="00C04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present case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21945" w:rsidRPr="002A010B">
        <w:rPr>
          <w:rFonts w:ascii="Book Antiqua" w:hAnsi="Book Antiqua" w:cs="Times New Roman"/>
          <w:color w:val="000000" w:themeColor="text1"/>
          <w:sz w:val="24"/>
          <w:szCs w:val="24"/>
        </w:rPr>
        <w:t>However, i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>nvasive examination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surgery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r w:rsidR="00B673A5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carry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potential risk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catastrophic complicat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ions due to unexpected release of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large quantities of </w:t>
      </w:r>
      <w:proofErr w:type="spellStart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catecholamines</w:t>
      </w:r>
      <w:proofErr w:type="spellEnd"/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For example, </w:t>
      </w:r>
      <w:r w:rsidR="004909C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patient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pancreatic </w:t>
      </w:r>
      <w:proofErr w:type="spellStart"/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who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>was misdiagnosed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preoperative</w:t>
      </w:r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>as having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cancer</w:t>
      </w:r>
      <w:r w:rsidR="00402BF4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died 34 h after surgery</w:t>
      </w:r>
      <w:r w:rsidR="00EB67A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because of unanticipated catecholamine release</w:t>
      </w:r>
      <w:r w:rsidR="007E473F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7E473F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&lt;EndNote&gt;&lt;Cite&gt;&lt;Author&gt;Wang&lt;/Author&gt;&lt;Year&gt;2012&lt;/Year&gt;&lt;RecNum&gt;343&lt;/RecNum&gt;&lt;DisplayText&gt;&lt;style face="superscript"&gt;[17]&lt;/style&gt;&lt;/DisplayText&gt;&lt;record&gt;&lt;rec-number&gt;343&lt;/rec-number&gt;&lt;foreign-keys&gt;&lt;key app="EN" db-id="p0z5tf0a5p0a5lefstmxvd2yw0est0t9rvv9"&gt;343&lt;/key&gt;&lt;/foreign-keys&gt;&lt;ref-type name="Journal Article"&gt;17&lt;/ref-type&gt;&lt;contributors&gt;&lt;authors&gt;&lt;author&gt;Wang, Z. L.&lt;/author&gt;&lt;author&gt;Fu, L.&lt;/author&gt;&lt;author&gt;Zhang, Y.&lt;/author&gt;&lt;author&gt;Babu, S. R.&lt;/author&gt;&lt;author&gt;Tian, B.&lt;/author&gt;&lt;/authors&gt;&lt;/contributors&gt;&lt;titles&gt;&lt;title&gt;An asymptomatic pheochromocytoma originating from the tail of the pancreas&lt;/title&gt;&lt;secondary-title&gt;Pancreas&lt;/secondary-title&gt;&lt;alt-title&gt;Pancreas&lt;/alt-title&gt;&lt;/titles&gt;&lt;periodical&gt;&lt;full-title&gt;Pancreas&lt;/full-title&gt;&lt;abbr-1&gt;Pancreas&lt;/abbr-1&gt;&lt;/periodical&gt;&lt;alt-periodical&gt;&lt;full-title&gt;Pancreas&lt;/full-title&gt;&lt;abbr-1&gt;Pancreas&lt;/abbr-1&gt;&lt;/alt-periodical&gt;&lt;pages&gt;165-7&lt;/pages&gt;&lt;volume&gt;41&lt;/volume&gt;&lt;number&gt;1&lt;/number&gt;&lt;edition&gt;2011/12/17&lt;/edition&gt;&lt;keywords&gt;&lt;keyword&gt;Adult&lt;/keyword&gt;&lt;keyword&gt;Diagnosis, Differential&lt;/keyword&gt;&lt;keyword&gt;Fatal Outcome&lt;/keyword&gt;&lt;keyword&gt;Female&lt;/keyword&gt;&lt;keyword&gt;Humans&lt;/keyword&gt;&lt;keyword&gt;Incidental Findings&lt;/keyword&gt;&lt;keyword&gt;Pancreas/*pathology/surgery&lt;/keyword&gt;&lt;keyword&gt;Pancreatic Neoplasms/*diagnosis/surgery&lt;/keyword&gt;&lt;keyword&gt;Pheochromocytoma/*diagnosis/surgery&lt;/keyword&gt;&lt;/keywords&gt;&lt;dates&gt;&lt;year&gt;2012&lt;/year&gt;&lt;pub-dates&gt;&lt;date&gt;Jan&lt;/date&gt;&lt;/pub-dates&gt;&lt;/dates&gt;&lt;isbn&gt;1536-4828 (Electronic)&amp;#xD;0885-3177 (Linking)&lt;/isbn&gt;&lt;accession-num&gt;22173833&lt;/accession-num&gt;&lt;work-type&gt;Case Reports&amp;#xD;Letter&lt;/work-type&gt;&lt;urls&gt;&lt;related-urls&gt;&lt;url&gt;http://www.ncbi.nlm.nih.gov/pubmed/22173833&lt;/url&gt;&lt;/related-urls&gt;&lt;/urls&gt;&lt;electronic-resource-num&gt;10.1097/MPA.0b013e31822362d0&lt;/electronic-resource-num&gt;&lt;language&gt;eng&lt;/language&gt;&lt;/record&gt;&lt;/Cite&gt;&lt;/EndNote&gt;</w:instrText>
      </w:r>
      <w:r w:rsidR="007E473F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E473F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7" w:tooltip="Wang, 2012 #343" w:history="1">
        <w:r w:rsidR="007E473F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17</w:t>
        </w:r>
      </w:hyperlink>
      <w:r w:rsidR="007E473F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7E473F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0201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u</w:t>
      </w:r>
      <w:r w:rsidR="00A2300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 of </w:t>
      </w:r>
      <w:r w:rsidR="00C0201C" w:rsidRPr="002A010B">
        <w:rPr>
          <w:rFonts w:ascii="Book Antiqua" w:hAnsi="Book Antiqua" w:cs="Times New Roman"/>
          <w:color w:val="000000" w:themeColor="text1"/>
          <w:sz w:val="24"/>
          <w:szCs w:val="24"/>
        </w:rPr>
        <w:t>EUS-</w:t>
      </w:r>
      <w:r w:rsidR="004909C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guided </w:t>
      </w:r>
      <w:r w:rsidR="00C0201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FNA without preparations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against catecholamine release </w:t>
      </w:r>
      <w:r w:rsidR="00C0201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also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C0201C" w:rsidRPr="002A010B">
        <w:rPr>
          <w:rFonts w:ascii="Book Antiqua" w:hAnsi="Book Antiqua" w:cs="Times New Roman"/>
          <w:color w:val="000000" w:themeColor="text1"/>
          <w:sz w:val="24"/>
          <w:szCs w:val="24"/>
        </w:rPr>
        <w:t>dangerous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23002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These dangers highlight the importance of</w:t>
      </w:r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accurate diagnosis of pancreatic </w:t>
      </w:r>
      <w:proofErr w:type="spellStart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89515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3C05FA76" w14:textId="3F18EA16" w:rsidR="002F72EE" w:rsidRPr="002A010B" w:rsidRDefault="00433CC6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Preoperative imaging 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provide guidance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an accurate diagnosis. </w:t>
      </w:r>
      <w:r w:rsidR="002135BD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reas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signal flow void </w:t>
      </w:r>
      <w:r w:rsidR="002135BD" w:rsidRPr="002A010B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referred to as</w:t>
      </w:r>
      <w:r w:rsidR="00C211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327EF" w:rsidRPr="002A010B">
        <w:rPr>
          <w:rFonts w:ascii="Book Antiqua" w:hAnsi="Book Antiqua" w:cs="Times New Roman"/>
          <w:color w:val="000000" w:themeColor="text1"/>
          <w:sz w:val="24"/>
          <w:szCs w:val="24"/>
        </w:rPr>
        <w:t>“salt and pepper”</w:t>
      </w:r>
      <w:r w:rsidR="00C211B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&lt;EndNote&gt;&lt;Cite&gt;&lt;Author&gt;Wieneke&lt;/Author&gt;&lt;Year&gt;2009&lt;/Year&gt;&lt;RecNum&gt;341&lt;/RecNum&gt;&lt;DisplayText&gt;&lt;style face="superscript"&gt;[21]&lt;/style&gt;&lt;/DisplayText&gt;&lt;record&gt;&lt;rec-number&gt;341&lt;/rec-number&gt;&lt;foreign-keys&gt;&lt;key app="EN" db-id="p0z5tf0a5p0a5lefstmxvd2yw0est0t9rvv9"&gt;341&lt;/key&gt;&lt;/foreign-keys&gt;&lt;ref-type name="Journal Article"&gt;17&lt;/ref-type&gt;&lt;contributors&gt;&lt;authors&gt;&lt;author&gt;Wieneke, J. A.&lt;/author&gt;&lt;author&gt;Smith, A.&lt;/author&gt;&lt;/authors&gt;&lt;/contributors&gt;&lt;auth-address&gt;Armed Forces Institute of Pathology, N.W., Washington, DC 20306-6000, USA. wienekej@afip.osd.mil &amp;lt;wienekej@afip.osd.mil&amp;gt;&lt;/auth-address&gt;&lt;titles&gt;&lt;title&gt;Paraganglioma: carotid body tumor&lt;/title&gt;&lt;secondary-title&gt;Head Neck Pathol&lt;/secondary-title&gt;&lt;alt-title&gt;Head and neck pathology&lt;/alt-title&gt;&lt;/titles&gt;&lt;periodical&gt;&lt;full-title&gt;Head Neck Pathol&lt;/full-title&gt;&lt;abbr-1&gt;Head and neck pathology&lt;/abbr-1&gt;&lt;/periodical&gt;&lt;alt-periodical&gt;&lt;full-title&gt;Head Neck Pathol&lt;/full-title&gt;&lt;abbr-1&gt;Head and neck pathology&lt;/abbr-1&gt;&lt;/alt-periodical&gt;&lt;pages&gt;303-6&lt;/pages&gt;&lt;volume&gt;3&lt;/volume&gt;&lt;number&gt;4&lt;/number&gt;&lt;edition&gt;2009/12/18&lt;/edition&gt;&lt;keywords&gt;&lt;keyword&gt;Carotid Body Tumor/*pathology/surgery&lt;/keyword&gt;&lt;keyword&gt;Head and Neck Neoplasms/*pathology/surgery&lt;/keyword&gt;&lt;keyword&gt;Humans&lt;/keyword&gt;&lt;/keywords&gt;&lt;dates&gt;&lt;year&gt;2009&lt;/year&gt;&lt;pub-dates&gt;&lt;date&gt;Dec&lt;/date&gt;&lt;/pub-dates&gt;&lt;/dates&gt;&lt;isbn&gt;1936-0568 (Electronic)&lt;/isbn&gt;&lt;accession-num&gt;20016787&lt;/accession-num&gt;&lt;work-type&gt;Review&lt;/work-type&gt;&lt;urls&gt;&lt;related-urls&gt;&lt;url&gt;http://www.ncbi.nlm.nih.gov/pubmed/20016787&lt;/url&gt;&lt;/related-urls&gt;&lt;/urls&gt;&lt;custom2&gt;2791477&lt;/custom2&gt;&lt;electronic-resource-num&gt;10.1007/s12105-009-0130-5&lt;/electronic-resource-num&gt;&lt;language&gt;eng&lt;/language&gt;&lt;/record&gt;&lt;/Cite&gt;&lt;/EndNote&gt;</w:instrTex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1" w:tooltip="Wieneke, 2009 #341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21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135BD" w:rsidRPr="002A010B">
        <w:rPr>
          <w:rFonts w:ascii="Book Antiqua" w:hAnsi="Book Antiqua" w:cs="Times New Roman"/>
          <w:color w:val="000000" w:themeColor="text1"/>
          <w:sz w:val="24"/>
          <w:szCs w:val="24"/>
        </w:rPr>
        <w:t>) are often observed on M</w:t>
      </w:r>
      <w:r w:rsidR="003606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RIs of</w:t>
      </w:r>
      <w:r w:rsidR="002135B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highly vascularized </w:t>
      </w:r>
      <w:proofErr w:type="spellStart"/>
      <w:r w:rsidR="002135BD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paragangliomas</w:t>
      </w:r>
      <w:proofErr w:type="spellEnd"/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Additionally, </w:t>
      </w:r>
      <w:r w:rsidR="00C211B1" w:rsidRPr="002A010B">
        <w:rPr>
          <w:rFonts w:ascii="Book Antiqua" w:hAnsi="Book Antiqua" w:cs="Times New Roman"/>
          <w:color w:val="000000" w:themeColor="text1"/>
          <w:sz w:val="24"/>
          <w:szCs w:val="24"/>
        </w:rPr>
        <w:t>enlarge</w:t>
      </w:r>
      <w:r w:rsidR="00621B6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EC5C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feeding arteries and early </w:t>
      </w:r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contrast filling of the </w:t>
      </w:r>
      <w:r w:rsidR="00EC5C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 veins</w:t>
      </w:r>
      <w:r w:rsidR="009A479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06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>observed on dynamic CT</w:t>
      </w:r>
      <w:r w:rsidR="0036062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images</w:t>
      </w:r>
      <w:r w:rsidR="00EC5CA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his feature of draining veins</w:t>
      </w:r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been reported to be useful in </w:t>
      </w:r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distinguishing pancreatic </w:t>
      </w:r>
      <w:proofErr w:type="spellStart"/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</w:t>
      </w:r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4C426F" w:rsidRPr="002A010B">
        <w:rPr>
          <w:rFonts w:ascii="Book Antiqua" w:hAnsi="Book Antiqua" w:cs="Times New Roman"/>
          <w:color w:val="000000" w:themeColor="text1"/>
          <w:sz w:val="24"/>
          <w:szCs w:val="24"/>
        </w:rPr>
        <w:t>pNET</w:t>
      </w:r>
      <w:proofErr w:type="spellEnd"/>
      <w:proofErr w:type="gramEnd"/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PEVuZE5vdGU+PENpdGU+PEF1dGhvcj5LaW08L0F1dGhvcj48WWVhcj4yMDA4PC9ZZWFyPjxSZWNO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PEVuZE5vdGU+PENpdGU+PEF1dGhvcj5LaW08L0F1dGhvcj48WWVhcj4yMDA4PC9ZZWFyPjxSZWNO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Kim, 2008 #339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C7AF5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the present case, the draining v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ein was confirmed 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B759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ynamic CT, but </w:t>
      </w:r>
      <w:r w:rsidR="00982F22" w:rsidRPr="002A010B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>salt and pepper</w:t>
      </w:r>
      <w:r w:rsidR="00982F22" w:rsidRPr="002A010B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 was </w:t>
      </w:r>
      <w:r w:rsidR="00982F2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absent on </w:t>
      </w:r>
      <w:r w:rsidR="008678C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982F22" w:rsidRPr="002A010B">
        <w:rPr>
          <w:rFonts w:ascii="Book Antiqua" w:hAnsi="Book Antiqua" w:cs="Times New Roman"/>
          <w:color w:val="000000" w:themeColor="text1"/>
          <w:sz w:val="24"/>
          <w:szCs w:val="24"/>
        </w:rPr>
        <w:t>MRI.</w:t>
      </w:r>
      <w:r w:rsidR="00EB7B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062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1C31D5"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24 other cases</w:t>
      </w:r>
      <w:r w:rsidR="009C0F8F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F240B8" w:rsidRPr="002A010B">
        <w:rPr>
          <w:rFonts w:ascii="Book Antiqua" w:hAnsi="Book Antiqua" w:cs="Times New Roman"/>
          <w:color w:val="000000" w:themeColor="text1"/>
          <w:sz w:val="24"/>
          <w:szCs w:val="24"/>
        </w:rPr>
        <w:t>Table</w:t>
      </w:r>
      <w:r w:rsidR="00A46A2E" w:rsidRPr="002A010B"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9C0F8F" w:rsidRPr="002A010B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360629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one</w:t>
      </w:r>
      <w:r w:rsidR="001C31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</w:t>
      </w:r>
      <w:r w:rsidR="0066410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been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reported to have 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 veins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PEVuZE5vdGU+PENpdGU+PEF1dGhvcj5LaW08L0F1dGhvcj48WWVhcj4yMDA4PC9ZZWFyPjxSZWNO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PEVuZE5vdGU+PENpdGU+PEF1dGhvcj5LaW08L0F1dGhvcj48WWVhcj4yMDA4PC9ZZWFyPjxSZWNO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Kim, 2008 #339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A46DD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C31D5" w:rsidRPr="002A010B">
        <w:rPr>
          <w:rFonts w:ascii="Book Antiqua" w:hAnsi="Book Antiqua" w:cs="Times New Roman"/>
          <w:color w:val="000000" w:themeColor="text1"/>
          <w:sz w:val="24"/>
          <w:szCs w:val="24"/>
        </w:rPr>
        <w:t>and one</w:t>
      </w:r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C31D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been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>reported to be devoid of</w:t>
      </w:r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such veins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&lt;EndNote&gt;&lt;Cite&gt;&lt;Author&gt;Jian&lt;/Author&gt;&lt;Year&gt;2011&lt;/Year&gt;&lt;RecNum&gt;362&lt;/RecNum&gt;&lt;DisplayText&gt;&lt;style face="superscript"&gt;[15]&lt;/style&gt;&lt;/DisplayText&gt;&lt;record&gt;&lt;rec-number&gt;362&lt;/rec-number&gt;&lt;foreign-keys&gt;&lt;key app="EN" db-id="p0z5tf0a5p0a5lefstmxvd2yw0est0t9rvv9"&gt;362&lt;/key&gt;&lt;/foreign-keys&gt;&lt;ref-type name="Journal Article"&gt;17&lt;/ref-type&gt;&lt;contributors&gt;&lt;authors&gt;&lt;author&gt;Jian, H.&lt;/author&gt;&lt;author&gt;Feng, Z.&lt;/author&gt;&lt;author&gt;Hui, L.&lt;/author&gt;&lt;/authors&gt;&lt;/contributors&gt;&lt;titles&gt;&lt;title&gt;Pancreatic paraganglioma: a case report of CT manifestations and literature review&lt;/title&gt;&lt;secondary-title&gt;Quant Imaging Med Surg&lt;/secondary-title&gt;&lt;/titles&gt;&lt;periodical&gt;&lt;full-title&gt;Quant Imaging Med Surg&lt;/full-title&gt;&lt;abbr-1&gt;Quantitative imaging in medicine and surgery&lt;/abbr-1&gt;&lt;/periodical&gt;&lt;pages&gt;3&lt;/pages&gt;&lt;volume&gt;1&lt;/volume&gt;&lt;section&gt;41&lt;/section&gt;&lt;dates&gt;&lt;year&gt;2011&lt;/year&gt;&lt;/dates&gt;&lt;urls&gt;&lt;/urls&gt;&lt;/record&gt;&lt;/Cite&gt;&lt;/EndNote&gt;</w:instrTex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5" w:tooltip="Jian, 2011 #362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15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C1663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>presence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664109" w:rsidRPr="002A010B">
        <w:rPr>
          <w:rFonts w:ascii="Book Antiqua" w:hAnsi="Book Antiqua" w:cs="Times New Roman"/>
          <w:color w:val="000000" w:themeColor="text1"/>
          <w:sz w:val="24"/>
          <w:szCs w:val="24"/>
        </w:rPr>
        <w:t>absence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ning veins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>not mentioned</w:t>
      </w:r>
      <w:r w:rsidR="0066410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text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reports of the remaining 22 cases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but examination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of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images presented in the reports suggest that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two 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PEVuZE5vdGU+PENpdGU+PEF1dGhvcj5TYW5nc3RlcjwvQXV0aG9yPjxZZWFyPjIwMTA8L1llYXI+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PEVuZE5vdGU+PENpdGU+PEF1dGhvcj5TYW5nc3RlcjwvQXV0aG9yPjxZZWFyPjIwMTA8L1llYXI+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3" w:tooltip="Sangster, 2010 #355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A46A2E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8" w:tooltip="Al-Jiffry, 2013 #360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18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had and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PEVuZE5vdGU+PENpdGU+PEF1dGhvcj5GdWppbm88L0F1dGhvcj48WWVhcj4xOTk4PC9ZZWFyPjxS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PEVuZE5vdGU+PENpdGU+PEF1dGhvcj5GdWppbm88L0F1dGhvcj48WWVhcj4xOTk4PC9ZZWFyPjxS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</w:fldData>
        </w:fldCha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F0DD8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" w:tooltip="Lightfoot, 2011 #340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9" w:tooltip="Fujino, 1998 #342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11" w:tooltip="Ohkawara, 2005 #350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11</w:t>
        </w:r>
      </w:hyperlink>
      <w:r w:rsidR="009F0DD8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254A1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31C4" w:rsidRPr="002A010B">
        <w:rPr>
          <w:rFonts w:ascii="Book Antiqua" w:hAnsi="Book Antiqua" w:cs="Times New Roman"/>
          <w:color w:val="000000" w:themeColor="text1"/>
          <w:sz w:val="24"/>
          <w:szCs w:val="24"/>
        </w:rPr>
        <w:t>did not have draining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veins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(presented material did not allow evaluation of draining veins in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remaining 17 cases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Formation of the tumour draining 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>vasculature</w:t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0BA7" w:rsidRPr="002A010B">
        <w:rPr>
          <w:rFonts w:ascii="Book Antiqua" w:hAnsi="Book Antiqua" w:cs="Times New Roman"/>
          <w:color w:val="000000" w:themeColor="text1"/>
          <w:sz w:val="24"/>
          <w:szCs w:val="24"/>
        </w:rPr>
        <w:t>is supposed to</w:t>
      </w:r>
      <w:r w:rsidR="0015581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depend</w:t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 </w:t>
      </w:r>
      <w:r w:rsidR="00155815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variety of growth factors 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secreted </w:t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the tumour </w:t>
      </w:r>
      <w:proofErr w:type="gramStart"/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>itself</w:t>
      </w:r>
      <w:proofErr w:type="gramEnd"/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PEVuZE5vdGU+PENpdGU+PEF1dGhvcj5SdWRkZWxsPC9BdXRob3I+PFllYXI+MjAxNDwvWWVhcj48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=
</w:fldData>
        </w:fldChar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PEVuZE5vdGU+PENpdGU+PEF1dGhvcj5SdWRkZWxsPC9BdXRob3I+PFllYXI+MjAxNDwvWWVhcj48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=
</w:fldData>
        </w:fldChar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842C2C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2" w:tooltip="Ruddell, 2014 #451" w:history="1">
        <w:r w:rsidR="00842C2C" w:rsidRPr="002A010B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22</w:t>
        </w:r>
      </w:hyperlink>
      <w:r w:rsidR="00842C2C" w:rsidRPr="002A010B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70CB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Most pancreatic </w:t>
      </w:r>
      <w:proofErr w:type="spellStart"/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paragangliomas</w:t>
      </w:r>
      <w:proofErr w:type="spellEnd"/>
      <w:r w:rsidR="0015581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seem to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a characteristic to induce abundant </w:t>
      </w:r>
      <w:r w:rsidR="00626426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 vein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5581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although details of the mechanism of the vessel induction remain to be elucidated. </w:t>
      </w:r>
      <w:r w:rsidR="00842C2C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summary,</w:t>
      </w:r>
      <w:r w:rsidR="00BF79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draining veins 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could be</w:t>
      </w:r>
      <w:r w:rsidR="00BF792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ob</w:t>
      </w:r>
      <w:r w:rsidR="00983478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erved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50% (four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eight) of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>evaluable</w:t>
      </w:r>
      <w:r w:rsidR="00240CC5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F7925" w:rsidRPr="002A010B">
        <w:rPr>
          <w:rFonts w:ascii="Book Antiqua" w:hAnsi="Book Antiqua" w:cs="Times New Roman"/>
          <w:color w:val="000000" w:themeColor="text1"/>
          <w:sz w:val="24"/>
          <w:szCs w:val="24"/>
        </w:rPr>
        <w:t>cases.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conclude that </w:t>
      </w:r>
      <w:r w:rsidR="0011059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evaluation of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>imaging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findings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>, especially identifying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draining veins around the tumo</w:t>
      </w:r>
      <w:r w:rsidR="00A6632E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FD7CAA" w:rsidRPr="002A010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4109" w:rsidRPr="002A010B">
        <w:rPr>
          <w:rFonts w:ascii="Book Antiqua" w:hAnsi="Book Antiqua" w:cs="Times New Roman"/>
          <w:color w:val="000000" w:themeColor="text1"/>
          <w:sz w:val="24"/>
          <w:szCs w:val="24"/>
        </w:rPr>
        <w:t>may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 useful </w:t>
      </w:r>
      <w:r w:rsidR="00FF1047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making a </w:t>
      </w:r>
      <w:r w:rsidR="00CF6DD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correct </w:t>
      </w:r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 diagnosis of pancreatic </w:t>
      </w:r>
      <w:proofErr w:type="spellStart"/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3B3D28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C6663FF" w14:textId="77777777" w:rsidR="00721489" w:rsidRPr="002A010B" w:rsidRDefault="00721489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1D6939F" w14:textId="77777777" w:rsidR="00372DE4" w:rsidRPr="002A010B" w:rsidRDefault="00372DE4" w:rsidP="00372DE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A010B">
        <w:rPr>
          <w:rFonts w:ascii="Book Antiqua" w:hAnsi="Book Antiqua"/>
          <w:b/>
          <w:color w:val="000000" w:themeColor="text1"/>
          <w:sz w:val="24"/>
        </w:rPr>
        <w:t>COMMENTS</w:t>
      </w:r>
    </w:p>
    <w:p w14:paraId="2E9B364A" w14:textId="65773393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Case characteristics</w:t>
      </w:r>
    </w:p>
    <w:p w14:paraId="79DC6EDC" w14:textId="5BA37FF4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A 47-year-old woman with a pancreatic tumour detected by ultrasonography was referred to our hospital</w:t>
      </w:r>
      <w:r w:rsidR="004B012B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</w:p>
    <w:p w14:paraId="0C672929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747357B6" w14:textId="6CA2CD2E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Clinical diagnosis</w:t>
      </w:r>
    </w:p>
    <w:p w14:paraId="07F8CF7E" w14:textId="056F0640" w:rsidR="008E307D" w:rsidRPr="002A010B" w:rsidRDefault="00DC54E3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The patient showed no symptom.</w:t>
      </w:r>
    </w:p>
    <w:p w14:paraId="5054A678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F3CB750" w14:textId="3CA63BE5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lastRenderedPageBreak/>
        <w:t>Differential diagnosis</w:t>
      </w:r>
    </w:p>
    <w:p w14:paraId="07516E27" w14:textId="1A49D961" w:rsidR="008E307D" w:rsidRPr="002A010B" w:rsidRDefault="005C4CDB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gram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Solid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tumors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8E307D" w:rsidRPr="002A010B">
        <w:rPr>
          <w:rFonts w:ascii="Book Antiqua" w:hAnsi="Book Antiqua" w:cs="Times New Roman"/>
          <w:color w:val="000000" w:themeColor="text1"/>
          <w:sz w:val="24"/>
          <w:szCs w:val="24"/>
        </w:rPr>
        <w:t>adenocarcinoma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neuroendocrine tumours, </w:t>
      </w:r>
      <w:r w:rsidR="00DC54E3" w:rsidRPr="002A010B">
        <w:rPr>
          <w:rFonts w:ascii="Book Antiqua" w:eastAsia="RyuminPro-Regular-Identity-H" w:hAnsi="Book Antiqua" w:cs="Times New Roman"/>
          <w:color w:val="000000" w:themeColor="text1"/>
          <w:kern w:val="0"/>
          <w:sz w:val="24"/>
          <w:szCs w:val="24"/>
          <w:lang w:val="en-US"/>
        </w:rPr>
        <w:t>Solid-</w:t>
      </w:r>
      <w:proofErr w:type="spellStart"/>
      <w:r w:rsidR="00DC54E3" w:rsidRPr="002A010B">
        <w:rPr>
          <w:rFonts w:ascii="Book Antiqua" w:eastAsia="RyuminPro-Regular-Identity-H" w:hAnsi="Book Antiqua" w:cs="Times New Roman"/>
          <w:color w:val="000000" w:themeColor="text1"/>
          <w:kern w:val="0"/>
          <w:sz w:val="24"/>
          <w:szCs w:val="24"/>
          <w:lang w:val="en-US"/>
        </w:rPr>
        <w:t>pseudopapillary</w:t>
      </w:r>
      <w:proofErr w:type="spellEnd"/>
      <w:r w:rsidR="00DC54E3" w:rsidRPr="002A010B">
        <w:rPr>
          <w:rFonts w:ascii="Book Antiqua" w:eastAsia="RyuminPro-Regular-Identity-H" w:hAnsi="Book Antiqua" w:cs="Times New Roman"/>
          <w:color w:val="000000" w:themeColor="text1"/>
          <w:kern w:val="0"/>
          <w:sz w:val="24"/>
          <w:szCs w:val="24"/>
          <w:lang w:val="en-US"/>
        </w:rPr>
        <w:t xml:space="preserve"> tumor, </w:t>
      </w:r>
      <w:proofErr w:type="spellStart"/>
      <w:r w:rsidR="00DC54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acinar</w:t>
      </w:r>
      <w:proofErr w:type="spellEnd"/>
      <w:r w:rsidR="00DC54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carcinoma, and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cystic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tumors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(serous cyst</w:t>
      </w:r>
      <w:r w:rsidR="00DC54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ic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neoplasm)</w:t>
      </w:r>
      <w:r w:rsidR="008E307D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proofErr w:type="gramEnd"/>
    </w:p>
    <w:p w14:paraId="739A0F01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9FB8BD5" w14:textId="5A83211C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Laboratory diagnosis</w:t>
      </w:r>
    </w:p>
    <w:p w14:paraId="2B887F22" w14:textId="4237F946" w:rsidR="005C4CDB" w:rsidRPr="002A010B" w:rsidRDefault="00A45B74" w:rsidP="007E473F">
      <w:pPr>
        <w:tabs>
          <w:tab w:val="center" w:pos="4153"/>
        </w:tabs>
        <w:adjustRightInd w:val="0"/>
        <w:snapToGrid w:val="0"/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5C4CDB" w:rsidRPr="002A010B">
        <w:rPr>
          <w:rFonts w:ascii="Book Antiqua" w:hAnsi="Book Antiqua" w:cs="Times New Roman"/>
          <w:color w:val="000000" w:themeColor="text1"/>
          <w:sz w:val="24"/>
          <w:szCs w:val="24"/>
        </w:rPr>
        <w:t>aboratory studies, including levels of tumour markers such as carcinoembryonic antigen, carbohydrate antigen 19-9, and α-fetoprotein, showed no abnormalities, but insulin level was slightly elevated [14.6 µU/m</w:t>
      </w:r>
      <w:r w:rsidR="005C4CDB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l</w:t>
      </w:r>
      <w:r w:rsidR="005C4CDB" w:rsidRPr="002A010B">
        <w:rPr>
          <w:rFonts w:ascii="Book Antiqua" w:hAnsi="Book Antiqua" w:cs="Times New Roman"/>
          <w:color w:val="000000" w:themeColor="text1"/>
          <w:sz w:val="24"/>
          <w:szCs w:val="24"/>
        </w:rPr>
        <w:t>]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0AAEE7C" w14:textId="77777777" w:rsidR="007E473F" w:rsidRPr="002A010B" w:rsidRDefault="007E473F" w:rsidP="007E473F">
      <w:pPr>
        <w:tabs>
          <w:tab w:val="center" w:pos="4153"/>
        </w:tabs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387698E" w14:textId="783E7F6A" w:rsidR="008E307D" w:rsidRPr="002A010B" w:rsidRDefault="008E307D" w:rsidP="007E473F">
      <w:pPr>
        <w:tabs>
          <w:tab w:val="center" w:pos="4153"/>
        </w:tabs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Imaging diagnosis</w:t>
      </w:r>
    </w:p>
    <w:p w14:paraId="59706C21" w14:textId="219E1006" w:rsidR="00DC54E3" w:rsidRPr="002A010B" w:rsidRDefault="00DC54E3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Computed tomography showed a 1.5-cm well demarcated tumour at the pancreas head, which was very strongly enhanced in the arterial phase and still faintly enhanced in the portal vein phase.</w:t>
      </w:r>
    </w:p>
    <w:p w14:paraId="76DC0C89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C64F396" w14:textId="088BD0F5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Pathological diagnosis</w:t>
      </w:r>
    </w:p>
    <w:p w14:paraId="6C2EC5B8" w14:textId="38023813" w:rsidR="00C97B01" w:rsidRPr="002A010B" w:rsidRDefault="00A45B74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istological examination showed a classical </w:t>
      </w:r>
      <w:proofErr w:type="spellStart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>Zellballen</w:t>
      </w:r>
      <w:proofErr w:type="spellEnd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pattern, and tumour cells of positive staining for CD56, </w:t>
      </w:r>
      <w:proofErr w:type="spellStart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synaptophysin</w:t>
      </w:r>
      <w:proofErr w:type="spellEnd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chromogranin A, that were surrounded by S-100 protein-positive </w:t>
      </w:r>
      <w:proofErr w:type="spellStart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sustentacular</w:t>
      </w:r>
      <w:proofErr w:type="spellEnd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cells.</w:t>
      </w:r>
    </w:p>
    <w:p w14:paraId="2987B62D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087AB63D" w14:textId="72D9D32F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Treatment</w:t>
      </w:r>
    </w:p>
    <w:p w14:paraId="66AE025F" w14:textId="43CF0C2C" w:rsidR="008E307D" w:rsidRPr="002A010B" w:rsidRDefault="00DC54E3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patient received </w:t>
      </w:r>
      <w:proofErr w:type="spellStart"/>
      <w:r w:rsidR="00C97B01" w:rsidRPr="002A010B">
        <w:rPr>
          <w:rFonts w:ascii="Book Antiqua" w:hAnsi="Book Antiqua" w:cs="Times New Roman"/>
          <w:color w:val="000000" w:themeColor="text1"/>
          <w:sz w:val="24"/>
          <w:szCs w:val="24"/>
        </w:rPr>
        <w:t>pancreaticoduodenectomy</w:t>
      </w:r>
      <w:proofErr w:type="spellEnd"/>
      <w:r w:rsidR="008E307D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C4753CD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C9DE9E7" w14:textId="566498D0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Related reports</w:t>
      </w:r>
    </w:p>
    <w:p w14:paraId="7E1D9F9F" w14:textId="6A80B468" w:rsidR="00C97B01" w:rsidRPr="002A010B" w:rsidRDefault="00C97B01" w:rsidP="007E473F">
      <w:pPr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been reported only in 24 cases ever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</w:p>
    <w:p w14:paraId="112F7B22" w14:textId="77777777" w:rsidR="007E473F" w:rsidRPr="002A010B" w:rsidRDefault="007E473F" w:rsidP="007E473F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0980A242" w14:textId="0766E36D" w:rsidR="008E307D" w:rsidRPr="002A010B" w:rsidRDefault="008E307D" w:rsidP="007E473F">
      <w:pPr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Term explanation </w:t>
      </w:r>
    </w:p>
    <w:p w14:paraId="0739F7A6" w14:textId="4D646916" w:rsidR="00C97B01" w:rsidRPr="002A010B" w:rsidRDefault="00C97B01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="00A45B74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rare catecholamine-secreting neuroendocrine </w:t>
      </w:r>
      <w:r w:rsidR="00A45B74" w:rsidRPr="002A010B">
        <w:rPr>
          <w:rFonts w:ascii="Book Antiqua" w:hAnsi="Book Antiqua" w:cs="Times New Roman"/>
          <w:color w:val="000000" w:themeColor="text1"/>
          <w:sz w:val="24"/>
          <w:szCs w:val="24"/>
        </w:rPr>
        <w:t>tumour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arise</w:t>
      </w:r>
      <w:r w:rsidR="00A45B74" w:rsidRPr="002A010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neuroendocrine cells of the extra-adrenal autonomic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paraganglia</w:t>
      </w:r>
      <w:proofErr w:type="spellEnd"/>
    </w:p>
    <w:p w14:paraId="64B3D602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87E7F01" w14:textId="6593731C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Experiences and lessons</w:t>
      </w:r>
    </w:p>
    <w:p w14:paraId="716D23FC" w14:textId="34F47250" w:rsidR="00B90743" w:rsidRPr="002A010B" w:rsidRDefault="00B90743" w:rsidP="004B012B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Identifying draining veins around the tumour is useful in making a correct preoperative diagnosis of pancreatic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30BFCDB" w14:textId="77777777" w:rsidR="007E473F" w:rsidRPr="002A010B" w:rsidRDefault="007E473F" w:rsidP="007E473F">
      <w:pPr>
        <w:adjustRightInd w:val="0"/>
        <w:snapToGrid w:val="0"/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9EB75B5" w14:textId="640B6FE8" w:rsidR="008E307D" w:rsidRPr="002A010B" w:rsidRDefault="008E307D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Peer</w:t>
      </w:r>
      <w:r w:rsidR="007E473F" w:rsidRPr="002A010B">
        <w:rPr>
          <w:rFonts w:ascii="Book Antiqua" w:eastAsia="宋体" w:hAnsi="Book Antiqua" w:cs="Times New Roman"/>
          <w:b/>
          <w:i/>
          <w:color w:val="000000" w:themeColor="text1"/>
          <w:sz w:val="24"/>
          <w:szCs w:val="24"/>
          <w:lang w:eastAsia="zh-CN"/>
        </w:rPr>
        <w:t>-</w:t>
      </w:r>
      <w:r w:rsidRPr="002A010B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review</w:t>
      </w:r>
    </w:p>
    <w:p w14:paraId="3DB0CF0E" w14:textId="229C5B6B" w:rsidR="00B90743" w:rsidRPr="002A010B" w:rsidRDefault="00B90743" w:rsidP="007E473F">
      <w:pPr>
        <w:adjustRightInd w:val="0"/>
        <w:snapToGrid w:val="0"/>
        <w:spacing w:line="480" w:lineRule="auto"/>
        <w:rPr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authors have summarized 25 cases of pancreatic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including the present case and reported usefulness of tumour draining vessels for distinguishing pancreatic </w:t>
      </w:r>
      <w:proofErr w:type="spellStart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paraganglioma</w:t>
      </w:r>
      <w:proofErr w:type="spellEnd"/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pancreatic neuroendocrine tumo</w:t>
      </w:r>
      <w:r w:rsidR="00A45B74" w:rsidRPr="002A010B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4B012B" w:rsidRPr="002A010B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4F876C2" w14:textId="77777777" w:rsidR="00337601" w:rsidRPr="002A010B" w:rsidRDefault="00337601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042BC27" w14:textId="77777777" w:rsidR="006115E3" w:rsidRPr="002A010B" w:rsidRDefault="006115E3" w:rsidP="00D41035">
      <w:pPr>
        <w:widowControl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3105BEFF" w14:textId="77777777" w:rsidR="000C61AA" w:rsidRPr="002A010B" w:rsidRDefault="000C61AA" w:rsidP="00F3070D">
      <w:pPr>
        <w:spacing w:line="480" w:lineRule="auto"/>
        <w:rPr>
          <w:rFonts w:ascii="Book Antiqua" w:hAnsi="Book Antiqua" w:cs="Times New Roman"/>
          <w:b/>
          <w:caps/>
          <w:color w:val="000000" w:themeColor="text1"/>
          <w:szCs w:val="24"/>
        </w:rPr>
      </w:pPr>
      <w:r w:rsidRPr="002A010B">
        <w:rPr>
          <w:rFonts w:ascii="Book Antiqua" w:hAnsi="Book Antiqua" w:cs="Times New Roman"/>
          <w:b/>
          <w:caps/>
          <w:color w:val="000000" w:themeColor="text1"/>
          <w:szCs w:val="24"/>
        </w:rPr>
        <w:lastRenderedPageBreak/>
        <w:t>References</w:t>
      </w:r>
    </w:p>
    <w:p w14:paraId="1AE8AD26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Tsukada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A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Ishizaki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Y,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Nobukawa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B, Kawasaki S.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pancreas: a case report and review of the literature.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Pancreas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2008;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36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214-216 [PMID: 18376320 DOI: 10.1097/01.MPA.0000311841.35183.45]</w:t>
      </w:r>
    </w:p>
    <w:p w14:paraId="6B4756A1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Lightfoot N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Santos P,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Nikfarjam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mimicking a pancreatic neoplasm.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JOP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2011;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12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259-261 [PMID: 21546704]</w:t>
      </w:r>
    </w:p>
    <w:p w14:paraId="2AD357CC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3</w:t>
      </w:r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>Goodof</w:t>
      </w:r>
      <w:proofErr w:type="spellEnd"/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 xml:space="preserve"> I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Lischer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C.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Tumor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carotid body and the pancreas. </w:t>
      </w:r>
      <w:r w:rsidRPr="002A010B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 xml:space="preserve">Arch </w:t>
      </w:r>
      <w:proofErr w:type="spellStart"/>
      <w:r w:rsidRPr="002A010B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>Pathol</w:t>
      </w:r>
      <w:proofErr w:type="spellEnd"/>
      <w:r w:rsidRPr="00BD39B5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 xml:space="preserve"> 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1943; </w:t>
      </w:r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>35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6</w:t>
      </w:r>
    </w:p>
    <w:p w14:paraId="08DC09F3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4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Bartley O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Ekdahl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PH,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Hultén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L.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simulating pancreatic cyst.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Acta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Chir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Scand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1966;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132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289-297 [PMID: 5929097]</w:t>
      </w:r>
    </w:p>
    <w:p w14:paraId="7C7664C6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5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Cope C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Greenberg SH, Vidal JJ, Cohen EA.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Nonfunctioning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nonchromaffin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Arch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Surg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1974;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109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440-442 [PMID: 4368962]</w:t>
      </w:r>
    </w:p>
    <w:p w14:paraId="6504F44B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6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Zamir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O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Amir G,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Lernau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Ne'eman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Z, Nissan S.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Nonfunctional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Am J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Gastroenterol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1984;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79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761-763 [PMID: 6486113]</w:t>
      </w:r>
    </w:p>
    <w:p w14:paraId="0A1CBE89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7 </w:t>
      </w:r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>Howard JM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Jordan JL,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Reber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HA.</w:t>
      </w:r>
      <w:proofErr w:type="gram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</w:t>
      </w: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Surgical disease of the pancreas.</w:t>
      </w:r>
      <w:proofErr w:type="gram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Philadelphia, Lea and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Febiger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1987</w:t>
      </w:r>
    </w:p>
    <w:p w14:paraId="0BC646B8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8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Malthouse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SR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Robinson L, Rankin SC. Ultrasonic and computed tomographic appearances of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simulating pancreatic mass.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Clin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Radiol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1992;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45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271-272 [PMID: 1395386]</w:t>
      </w:r>
    </w:p>
    <w:p w14:paraId="5093B61E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9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Fujino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Y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Nagata Y,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Ogino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K,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Watahiki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</w:t>
      </w: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Ogawa</w:t>
      </w:r>
      <w:proofErr w:type="gram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Saitoh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Y.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Nonfunctional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pancreas: report of a case.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Surg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Today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1998;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28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209-212 [PMID: 9525014]</w:t>
      </w:r>
    </w:p>
    <w:p w14:paraId="4DBE7C5B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10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Parithivel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VS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Niazi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Malhotra AK,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Swaminathan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K,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Kaul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A, Shah AK.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pancreas: literature review and case report.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Dig Dis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Sci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2000;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45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438-441 [PMID: 10711464]</w:t>
      </w:r>
    </w:p>
    <w:p w14:paraId="1FB598A3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11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Ohkawara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T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Naruse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Takeda H,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Asaka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M. Primary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head of pancreas: contribution of combinatorial image analyses to the diagnosis of disease.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Intern Med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2005;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44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1195-1196 [PMID: 16357461]</w:t>
      </w:r>
    </w:p>
    <w:p w14:paraId="14AD5612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12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Kim SY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Byun JH, Choi G, Yu E, Choi EK, Park SH, Lee MG. A case of primary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that arose in the pancreas: the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Color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Doppler ultrasonography and dynamic CT features.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Korean J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Radiol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2008;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9 </w:t>
      </w:r>
      <w:proofErr w:type="spellStart"/>
      <w:r w:rsidRPr="00BD39B5">
        <w:rPr>
          <w:rFonts w:ascii="Book Antiqua" w:eastAsia="宋体" w:hAnsi="Book Antiqua" w:cs="宋体"/>
          <w:bCs/>
          <w:color w:val="000000" w:themeColor="text1"/>
          <w:kern w:val="0"/>
          <w:szCs w:val="21"/>
        </w:rPr>
        <w:t>Suppl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S18-S21 [PMID: 18607119 DOI: 10.3348/kjr.2008.9.s.s18]</w:t>
      </w:r>
    </w:p>
    <w:p w14:paraId="58CBB47F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13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Sangster G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Do D,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Previgliano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C, Li B, LaFrance D,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Heldmann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M. Primary retroperitoneal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simulating a pancreatic mass: a case report and review of the literature.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HPB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Surg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2010;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2010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645728 [PMID: 21188160 DOI: 10.1155/2010/645728]</w:t>
      </w:r>
    </w:p>
    <w:p w14:paraId="19D862AD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lastRenderedPageBreak/>
        <w:t xml:space="preserve">14 </w:t>
      </w:r>
      <w:proofErr w:type="spellStart"/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>Zengel</w:t>
      </w:r>
      <w:proofErr w:type="spellEnd"/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 xml:space="preserve"> B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Alacacioglu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Yagci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Postaci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H,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Erdinc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I,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Ozguzer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Denecli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A. Primary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pancreas: Review of literature and a case report. </w:t>
      </w:r>
      <w:proofErr w:type="spellStart"/>
      <w:r w:rsidRPr="00BD39B5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>Firat</w:t>
      </w:r>
      <w:proofErr w:type="spellEnd"/>
      <w:r w:rsidRPr="00BD39B5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 xml:space="preserve"> Tip </w:t>
      </w:r>
      <w:proofErr w:type="spellStart"/>
      <w:r w:rsidRPr="00BD39B5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>Dergisi</w:t>
      </w:r>
      <w:proofErr w:type="spellEnd"/>
      <w:r w:rsidRPr="00BD39B5">
        <w:rPr>
          <w:rFonts w:ascii="Book Antiqua" w:eastAsia="宋体" w:hAnsi="Book Antiqua" w:cs="宋体"/>
          <w:i/>
          <w:color w:val="000000" w:themeColor="text1"/>
          <w:kern w:val="0"/>
          <w:szCs w:val="21"/>
        </w:rPr>
        <w:t xml:space="preserve"> 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2010; </w:t>
      </w:r>
      <w:r w:rsidRPr="00BD39B5">
        <w:rPr>
          <w:rFonts w:ascii="Book Antiqua" w:eastAsia="宋体" w:hAnsi="Book Antiqua" w:cs="宋体"/>
          <w:b/>
          <w:color w:val="000000" w:themeColor="text1"/>
          <w:kern w:val="0"/>
          <w:szCs w:val="21"/>
        </w:rPr>
        <w:t>15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3</w:t>
      </w:r>
    </w:p>
    <w:p w14:paraId="1D4E47F6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15</w:t>
      </w:r>
      <w:r w:rsidRPr="002A010B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2A010B">
        <w:rPr>
          <w:rFonts w:ascii="Book Antiqua" w:hAnsi="Book Antiqua"/>
          <w:b/>
          <w:bCs/>
          <w:color w:val="000000" w:themeColor="text1"/>
          <w:szCs w:val="21"/>
        </w:rPr>
        <w:t>He J</w:t>
      </w:r>
      <w:r w:rsidRPr="002A010B">
        <w:rPr>
          <w:rFonts w:ascii="Book Antiqua" w:hAnsi="Book Antiqua"/>
          <w:color w:val="000000" w:themeColor="text1"/>
          <w:szCs w:val="21"/>
        </w:rPr>
        <w:t xml:space="preserve">, Zhao F, Li H, Zhou K, Zhu B. Pancreatic </w:t>
      </w:r>
      <w:proofErr w:type="spellStart"/>
      <w:r w:rsidRPr="002A010B">
        <w:rPr>
          <w:rFonts w:ascii="Book Antiqua" w:hAnsi="Book Antiqua"/>
          <w:color w:val="000000" w:themeColor="text1"/>
          <w:szCs w:val="21"/>
        </w:rPr>
        <w:t>paraganglioma</w:t>
      </w:r>
      <w:proofErr w:type="spellEnd"/>
      <w:r w:rsidRPr="002A010B">
        <w:rPr>
          <w:rFonts w:ascii="Book Antiqua" w:hAnsi="Book Antiqua"/>
          <w:color w:val="000000" w:themeColor="text1"/>
          <w:szCs w:val="21"/>
        </w:rPr>
        <w:t>: A case report of CT manifestations and literature review.</w:t>
      </w:r>
      <w:r w:rsidRPr="002A010B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2A010B">
        <w:rPr>
          <w:rFonts w:ascii="Book Antiqua" w:hAnsi="Book Antiqua"/>
          <w:i/>
          <w:iCs/>
          <w:color w:val="000000" w:themeColor="text1"/>
          <w:szCs w:val="21"/>
        </w:rPr>
        <w:t xml:space="preserve">Quant Imaging Med </w:t>
      </w:r>
      <w:proofErr w:type="spellStart"/>
      <w:r w:rsidRPr="002A010B">
        <w:rPr>
          <w:rFonts w:ascii="Book Antiqua" w:hAnsi="Book Antiqua"/>
          <w:i/>
          <w:iCs/>
          <w:color w:val="000000" w:themeColor="text1"/>
          <w:szCs w:val="21"/>
        </w:rPr>
        <w:t>Surg</w:t>
      </w:r>
      <w:proofErr w:type="spellEnd"/>
      <w:r w:rsidRPr="002A010B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2A010B">
        <w:rPr>
          <w:rFonts w:ascii="Book Antiqua" w:hAnsi="Book Antiqua"/>
          <w:color w:val="000000" w:themeColor="text1"/>
          <w:szCs w:val="21"/>
        </w:rPr>
        <w:t>2011;</w:t>
      </w:r>
      <w:r w:rsidRPr="002A010B">
        <w:rPr>
          <w:rStyle w:val="apple-converted-space"/>
          <w:rFonts w:ascii="Book Antiqua" w:hAnsi="Book Antiqua"/>
          <w:color w:val="000000" w:themeColor="text1"/>
          <w:szCs w:val="21"/>
        </w:rPr>
        <w:t> </w:t>
      </w:r>
      <w:r w:rsidRPr="002A010B">
        <w:rPr>
          <w:rFonts w:ascii="Book Antiqua" w:hAnsi="Book Antiqua"/>
          <w:b/>
          <w:bCs/>
          <w:color w:val="000000" w:themeColor="text1"/>
          <w:szCs w:val="21"/>
        </w:rPr>
        <w:t>1</w:t>
      </w:r>
      <w:r w:rsidRPr="002A010B">
        <w:rPr>
          <w:rFonts w:ascii="Book Antiqua" w:hAnsi="Book Antiqua"/>
          <w:color w:val="000000" w:themeColor="text1"/>
          <w:szCs w:val="21"/>
        </w:rPr>
        <w:t>: 41-43 [PMID: 23256053 DOI: 10.3978/j.issn.2223-4292.2011.08.02]</w:t>
      </w:r>
    </w:p>
    <w:p w14:paraId="5F2B7C49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16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Higa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B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Kapur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U. Malignant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Pathology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2012;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44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53-55 [PMID: 22157694 DOI: 10.1097/PAT.0b013e32834e42b6]</w:t>
      </w:r>
    </w:p>
    <w:p w14:paraId="224BE725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17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Wang ZL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Fu L, Zhang Y,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Babu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SR, Tian B. </w:t>
      </w:r>
      <w:proofErr w:type="gram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An asymptomatic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pheochromocytoma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originating from the tail of the pancreas.</w:t>
      </w:r>
      <w:proofErr w:type="gram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Pancreas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2012;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41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165-167 [PMID: 22173833 DOI: 10.1097/MPA.0b013e31822362d0]</w:t>
      </w:r>
    </w:p>
    <w:p w14:paraId="54EF3C20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18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Al-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Jiffry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BO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Alnemary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Y,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Khayat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SH,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Haiba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Hatem M. Malignant extra-adrenal pancreatic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case report and literature review.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BMC Cancer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2013;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13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486 [PMID: 24138700 DOI: 10.1186/1471-2407-13-486]</w:t>
      </w:r>
    </w:p>
    <w:p w14:paraId="78E26E9D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19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Borgohain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M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Gogoi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G, Das D, Biswas M. Pancreatic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An extremely rare entity and crucial role of immunohistochemistry for diagnosis.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Indian J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Endocrinol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Metab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2013;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17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917-919 [PMID: 24083178 DOI: 10.4103/2230-8210.117217]</w:t>
      </w:r>
    </w:p>
    <w:p w14:paraId="21BA78D2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Zhang L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Liao Q, Hu Y, Zhao Y.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of the pancreas: a potentially functional and malignant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tumor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World J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Surg</w:t>
      </w:r>
      <w:proofErr w:type="spellEnd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Oncol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2014;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12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218 [PMID: 25030833 DOI: 10.1186/1477-7819-12-218]</w:t>
      </w:r>
    </w:p>
    <w:p w14:paraId="09B9C677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21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Wieneke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JA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Smith A.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Paraganglioma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: carotid body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tumor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 xml:space="preserve">Head Neck </w:t>
      </w:r>
      <w:proofErr w:type="spellStart"/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Pathol</w:t>
      </w:r>
      <w:proofErr w:type="spellEnd"/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2009;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3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303-306 [PMID: 20016787 DOI: 10.1007/s12105-009-0130-5]</w:t>
      </w:r>
    </w:p>
    <w:p w14:paraId="36FF8338" w14:textId="77777777" w:rsidR="004A3EC8" w:rsidRPr="00BD39B5" w:rsidRDefault="004A3EC8" w:rsidP="004A3EC8">
      <w:pPr>
        <w:widowControl/>
        <w:rPr>
          <w:rFonts w:ascii="Book Antiqua" w:eastAsia="宋体" w:hAnsi="Book Antiqua" w:cs="宋体"/>
          <w:color w:val="000000" w:themeColor="text1"/>
          <w:kern w:val="0"/>
          <w:szCs w:val="21"/>
        </w:rPr>
      </w:pP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22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proofErr w:type="spellStart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Ruddell</w:t>
      </w:r>
      <w:proofErr w:type="spellEnd"/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 xml:space="preserve"> A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, Croft A, Kelly-Spratt K,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Furuya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M, Kemp CJ. </w:t>
      </w:r>
      <w:proofErr w:type="spellStart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Tumors</w:t>
      </w:r>
      <w:proofErr w:type="spellEnd"/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 xml:space="preserve"> induce coordinate growth of artery, vein, and lymphatic vessel triads.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i/>
          <w:iCs/>
          <w:color w:val="000000" w:themeColor="text1"/>
          <w:kern w:val="0"/>
          <w:szCs w:val="21"/>
        </w:rPr>
        <w:t>BMC Cancer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2014;</w:t>
      </w:r>
      <w:r w:rsidRPr="002A010B">
        <w:rPr>
          <w:rFonts w:ascii="Book Antiqua" w:eastAsia="宋体" w:hAnsi="Book Antiqua" w:cs="宋体"/>
          <w:color w:val="000000" w:themeColor="text1"/>
          <w:kern w:val="0"/>
          <w:szCs w:val="21"/>
        </w:rPr>
        <w:t> </w:t>
      </w:r>
      <w:r w:rsidRPr="00BD39B5">
        <w:rPr>
          <w:rFonts w:ascii="Book Antiqua" w:eastAsia="宋体" w:hAnsi="Book Antiqua" w:cs="宋体"/>
          <w:b/>
          <w:bCs/>
          <w:color w:val="000000" w:themeColor="text1"/>
          <w:kern w:val="0"/>
          <w:szCs w:val="21"/>
        </w:rPr>
        <w:t>14</w:t>
      </w:r>
      <w:r w:rsidRPr="00BD39B5">
        <w:rPr>
          <w:rFonts w:ascii="Book Antiqua" w:eastAsia="宋体" w:hAnsi="Book Antiqua" w:cs="宋体"/>
          <w:color w:val="000000" w:themeColor="text1"/>
          <w:kern w:val="0"/>
          <w:szCs w:val="21"/>
        </w:rPr>
        <w:t>: 354 [PMID: 24886322 DOI: 10.1186/1471-2407-14-354]</w:t>
      </w:r>
    </w:p>
    <w:p w14:paraId="0359D9D5" w14:textId="77777777" w:rsidR="004A3EC8" w:rsidRPr="002A010B" w:rsidRDefault="004A3EC8" w:rsidP="004A3EC8">
      <w:pPr>
        <w:rPr>
          <w:rFonts w:ascii="Book Antiqua" w:hAnsi="Book Antiqua"/>
          <w:color w:val="000000" w:themeColor="text1"/>
          <w:szCs w:val="21"/>
        </w:rPr>
      </w:pPr>
    </w:p>
    <w:p w14:paraId="77DF46FF" w14:textId="2D890470" w:rsidR="004A3EC8" w:rsidRPr="002A010B" w:rsidRDefault="004A3EC8" w:rsidP="004A3EC8">
      <w:pPr>
        <w:wordWrap w:val="0"/>
        <w:spacing w:line="360" w:lineRule="auto"/>
        <w:jc w:val="right"/>
        <w:rPr>
          <w:rFonts w:ascii="Book Antiqua" w:hAnsi="Book Antiqua"/>
          <w:b/>
          <w:bCs/>
          <w:color w:val="000000" w:themeColor="text1"/>
        </w:rPr>
      </w:pPr>
      <w:r w:rsidRPr="002A010B">
        <w:rPr>
          <w:rFonts w:ascii="Book Antiqua" w:hAnsi="Book Antiqua"/>
          <w:b/>
          <w:bCs/>
          <w:color w:val="000000" w:themeColor="text1"/>
        </w:rPr>
        <w:t xml:space="preserve">P-Reviewer: </w:t>
      </w:r>
      <w:r w:rsidR="002A010B" w:rsidRPr="002A010B">
        <w:rPr>
          <w:rFonts w:ascii="Book Antiqua" w:hAnsi="Book Antiqua"/>
          <w:bCs/>
          <w:color w:val="000000" w:themeColor="text1"/>
        </w:rPr>
        <w:t>Koike Y</w:t>
      </w:r>
      <w:r w:rsidR="002A010B" w:rsidRPr="002A010B">
        <w:rPr>
          <w:rFonts w:ascii="Book Antiqua" w:eastAsia="宋体" w:hAnsi="Book Antiqua" w:hint="eastAsia"/>
          <w:bCs/>
          <w:color w:val="000000" w:themeColor="text1"/>
          <w:lang w:eastAsia="zh-CN"/>
        </w:rPr>
        <w:t xml:space="preserve">, </w:t>
      </w:r>
      <w:r w:rsidR="002A010B" w:rsidRPr="002A010B">
        <w:rPr>
          <w:rFonts w:ascii="Book Antiqua" w:eastAsia="宋体" w:hAnsi="Book Antiqua"/>
          <w:bCs/>
          <w:color w:val="000000" w:themeColor="text1"/>
          <w:lang w:eastAsia="zh-CN"/>
        </w:rPr>
        <w:t>Sinha</w:t>
      </w:r>
      <w:r w:rsidR="002A010B" w:rsidRPr="002A010B">
        <w:rPr>
          <w:rFonts w:ascii="Book Antiqua" w:eastAsia="宋体" w:hAnsi="Book Antiqua" w:hint="eastAsia"/>
          <w:bCs/>
          <w:color w:val="000000" w:themeColor="text1"/>
          <w:lang w:eastAsia="zh-CN"/>
        </w:rPr>
        <w:t xml:space="preserve"> R, </w:t>
      </w:r>
      <w:r w:rsidR="002A010B" w:rsidRPr="002A010B">
        <w:rPr>
          <w:rFonts w:ascii="Book Antiqua" w:eastAsia="宋体" w:hAnsi="Book Antiqua"/>
          <w:bCs/>
          <w:color w:val="000000" w:themeColor="text1"/>
          <w:lang w:eastAsia="zh-CN"/>
        </w:rPr>
        <w:t>Takahashi</w:t>
      </w:r>
      <w:r w:rsidR="002A010B" w:rsidRPr="002A010B">
        <w:rPr>
          <w:rFonts w:ascii="Book Antiqua" w:eastAsia="宋体" w:hAnsi="Book Antiqua" w:hint="eastAsia"/>
          <w:bCs/>
          <w:color w:val="000000" w:themeColor="text1"/>
          <w:lang w:eastAsia="zh-CN"/>
        </w:rPr>
        <w:t xml:space="preserve"> T,</w:t>
      </w:r>
      <w:r w:rsidRPr="002A010B">
        <w:rPr>
          <w:rFonts w:ascii="Book Antiqua" w:hAnsi="Book Antiqua" w:hint="eastAsia"/>
          <w:bCs/>
          <w:color w:val="000000" w:themeColor="text1"/>
        </w:rPr>
        <w:t xml:space="preserve"> </w:t>
      </w:r>
      <w:proofErr w:type="spellStart"/>
      <w:r w:rsidR="002A010B" w:rsidRPr="002A010B">
        <w:rPr>
          <w:rFonts w:ascii="Book Antiqua" w:hAnsi="Book Antiqua"/>
          <w:bCs/>
          <w:color w:val="000000" w:themeColor="text1"/>
        </w:rPr>
        <w:t>Verbeke</w:t>
      </w:r>
      <w:proofErr w:type="spellEnd"/>
      <w:r w:rsidR="002A010B" w:rsidRPr="002A010B">
        <w:rPr>
          <w:rFonts w:ascii="Book Antiqua" w:hAnsi="Book Antiqua"/>
          <w:bCs/>
          <w:color w:val="000000" w:themeColor="text1"/>
        </w:rPr>
        <w:t xml:space="preserve"> CS</w:t>
      </w:r>
      <w:r w:rsidRPr="002A010B">
        <w:rPr>
          <w:rFonts w:ascii="Book Antiqua" w:hAnsi="Book Antiqua" w:hint="eastAsia"/>
          <w:bCs/>
          <w:color w:val="000000" w:themeColor="text1"/>
        </w:rPr>
        <w:t xml:space="preserve"> </w:t>
      </w:r>
      <w:r w:rsidRPr="002A010B">
        <w:rPr>
          <w:rFonts w:ascii="Book Antiqua" w:hAnsi="Book Antiqua"/>
          <w:b/>
          <w:bCs/>
          <w:color w:val="000000" w:themeColor="text1"/>
        </w:rPr>
        <w:t>S-Editor:</w:t>
      </w:r>
      <w:r w:rsidRPr="002A010B">
        <w:rPr>
          <w:rFonts w:ascii="Book Antiqua" w:hAnsi="Book Antiqua"/>
          <w:color w:val="000000" w:themeColor="text1"/>
        </w:rPr>
        <w:t xml:space="preserve"> </w:t>
      </w:r>
      <w:r w:rsidRPr="002A010B">
        <w:rPr>
          <w:rFonts w:ascii="Book Antiqua" w:eastAsia="宋体" w:hAnsi="Book Antiqua" w:hint="eastAsia"/>
          <w:color w:val="000000" w:themeColor="text1"/>
          <w:lang w:eastAsia="zh-CN"/>
        </w:rPr>
        <w:t>Ma YJ</w:t>
      </w:r>
      <w:r w:rsidRPr="002A010B">
        <w:rPr>
          <w:rFonts w:ascii="Book Antiqua" w:hAnsi="Book Antiqua" w:hint="eastAsia"/>
          <w:color w:val="000000" w:themeColor="text1"/>
        </w:rPr>
        <w:t xml:space="preserve"> </w:t>
      </w:r>
      <w:r w:rsidRPr="002A010B">
        <w:rPr>
          <w:rFonts w:ascii="Book Antiqua" w:hAnsi="Book Antiqua"/>
          <w:b/>
          <w:bCs/>
          <w:color w:val="000000" w:themeColor="text1"/>
        </w:rPr>
        <w:t>L-Editor:</w:t>
      </w:r>
      <w:r w:rsidRPr="002A010B">
        <w:rPr>
          <w:rFonts w:ascii="Book Antiqua" w:hAnsi="Book Antiqua"/>
          <w:color w:val="000000" w:themeColor="text1"/>
        </w:rPr>
        <w:t xml:space="preserve"> </w:t>
      </w:r>
      <w:r w:rsidRPr="002A010B">
        <w:rPr>
          <w:rFonts w:ascii="Book Antiqua" w:hAnsi="Book Antiqua" w:hint="eastAsia"/>
          <w:color w:val="000000" w:themeColor="text1"/>
        </w:rPr>
        <w:t xml:space="preserve"> </w:t>
      </w:r>
      <w:r w:rsidRPr="002A010B">
        <w:rPr>
          <w:rFonts w:ascii="Book Antiqua" w:hAnsi="Book Antiqua"/>
          <w:color w:val="000000" w:themeColor="text1"/>
        </w:rPr>
        <w:t xml:space="preserve"> </w:t>
      </w:r>
      <w:r w:rsidRPr="002A010B">
        <w:rPr>
          <w:rFonts w:ascii="Book Antiqua" w:hAnsi="Book Antiqua"/>
          <w:b/>
          <w:bCs/>
          <w:color w:val="000000" w:themeColor="text1"/>
        </w:rPr>
        <w:t>E-Editor:</w:t>
      </w:r>
    </w:p>
    <w:p w14:paraId="5B460191" w14:textId="77777777" w:rsidR="000C61AA" w:rsidRPr="002A010B" w:rsidRDefault="000C61AA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7B6F5F0" w14:textId="77777777" w:rsidR="000C61AA" w:rsidRPr="002A010B" w:rsidRDefault="000C61AA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7C7C0477" w14:textId="77777777" w:rsidR="002A010B" w:rsidRPr="002A010B" w:rsidRDefault="002A010B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5153384B" w14:textId="77777777" w:rsidR="002A010B" w:rsidRPr="002A010B" w:rsidRDefault="002A010B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781E95B" w14:textId="408B5B9A" w:rsidR="006115E3" w:rsidRPr="002A010B" w:rsidRDefault="006115E3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Table</w:t>
      </w:r>
      <w:r w:rsidR="007E473F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1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Summary </w:t>
      </w:r>
      <w:r w:rsidR="002A010B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of reports of 25 cases of pancreatic </w:t>
      </w:r>
      <w:proofErr w:type="spellStart"/>
      <w:r w:rsidR="002A010B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paragangliomas</w:t>
      </w:r>
      <w:proofErr w:type="spellEnd"/>
    </w:p>
    <w:p w14:paraId="7CBEB20A" w14:textId="1D4BBC5D" w:rsidR="006115E3" w:rsidRPr="002A010B" w:rsidRDefault="00602C89" w:rsidP="00D41035">
      <w:pPr>
        <w:widowControl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/>
          <w:noProof/>
          <w:color w:val="000000" w:themeColor="text1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 wp14:anchorId="0DE5CF52" wp14:editId="7D85F9E6">
            <wp:simplePos x="0" y="0"/>
            <wp:positionH relativeFrom="column">
              <wp:posOffset>-902335</wp:posOffset>
            </wp:positionH>
            <wp:positionV relativeFrom="paragraph">
              <wp:posOffset>6985</wp:posOffset>
            </wp:positionV>
            <wp:extent cx="7282815" cy="4067810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C8D6" w14:textId="02EAABB7" w:rsidR="00602C89" w:rsidRPr="002A010B" w:rsidRDefault="00602C89" w:rsidP="00D41035">
      <w:pPr>
        <w:widowControl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F8C9C88" w14:textId="77777777" w:rsidR="006115E3" w:rsidRPr="002A010B" w:rsidRDefault="006115E3" w:rsidP="00D41035">
      <w:pPr>
        <w:widowControl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26C6E3DC" w14:textId="0E8C2139" w:rsidR="007E473F" w:rsidRPr="002A010B" w:rsidRDefault="000C61AA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eastAsia="宋体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lastRenderedPageBreak/>
        <w:drawing>
          <wp:inline distT="0" distB="0" distL="0" distR="0" wp14:anchorId="1D6D4086" wp14:editId="1A21677F">
            <wp:extent cx="4301490" cy="2091055"/>
            <wp:effectExtent l="0" t="0" r="3810" b="4445"/>
            <wp:docPr id="1" name="图片 1" descr="C:\Users\Administrator\Desktop\2015-4-29\18166\18166-Figures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5-4-29\18166\18166-Figures\Figure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D7ED" w14:textId="11C41277" w:rsidR="006115E3" w:rsidRPr="002A010B" w:rsidRDefault="007E473F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6115E3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Images of the pancreatic tumo</w:t>
      </w:r>
      <w:r w:rsidR="00B730FE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ur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B730FE"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B730F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730FE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d</w:t>
      </w:r>
      <w:r w:rsidR="00B730FE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ynamic </w:t>
      </w:r>
      <w:r w:rsidR="004A5A30" w:rsidRPr="002A010B">
        <w:rPr>
          <w:rFonts w:ascii="Book Antiqua" w:hAnsi="Book Antiqua" w:cs="Times New Roman"/>
          <w:color w:val="000000" w:themeColor="text1"/>
          <w:sz w:val="24"/>
          <w:szCs w:val="24"/>
        </w:rPr>
        <w:t>computed tomography (CT)</w:t>
      </w:r>
      <w:r w:rsidR="004A5A30"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B730FE" w:rsidRPr="002A010B">
        <w:rPr>
          <w:rFonts w:ascii="Book Antiqua" w:hAnsi="Book Antiqua" w:cs="Times New Roman"/>
          <w:color w:val="000000" w:themeColor="text1"/>
          <w:sz w:val="24"/>
          <w:szCs w:val="24"/>
        </w:rPr>
        <w:t>in the arterial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phase; B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15E3" w:rsidRPr="002A010B">
        <w:rPr>
          <w:rFonts w:ascii="Book Antiqua" w:hAnsi="Book Antiqua" w:cs="Times New Roman"/>
          <w:caps/>
          <w:color w:val="000000" w:themeColor="text1"/>
          <w:sz w:val="24"/>
          <w:szCs w:val="24"/>
        </w:rPr>
        <w:t>d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ynamic CT in the portal phase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E5389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1.5-cm well demarcated tumour at the pancreas head was very strongly enhanced in the arterial phase and 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still faintly enhanced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portal phase; C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Maximum intensity projection of the arterial phase in a coronal view. Red arrow indicates </w:t>
      </w:r>
      <w:r w:rsidR="00E5255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feeding artery from the inferior pancreaticoduodenal artery and blue arrow indicates </w:t>
      </w:r>
      <w:r w:rsidR="00E52551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 vein into the portal vein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T1-weighted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(T1W)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5A30" w:rsidRPr="002A010B">
        <w:rPr>
          <w:rFonts w:ascii="Book Antiqua" w:hAnsi="Book Antiqua" w:cs="Times New Roman"/>
          <w:color w:val="000000" w:themeColor="text1"/>
          <w:sz w:val="24"/>
          <w:szCs w:val="24"/>
        </w:rPr>
        <w:t>magnetic resonance image (MRI)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; E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T2-weighted 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(T2W)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MRI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. The tumour appeared as a low-intensity lesion in T1W and as a high-intensity lesion in T2W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; F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5A30" w:rsidRPr="002A010B">
        <w:rPr>
          <w:rFonts w:ascii="Book Antiqua" w:hAnsi="Book Antiqua" w:cs="Times New Roman"/>
          <w:color w:val="000000" w:themeColor="text1"/>
          <w:sz w:val="24"/>
          <w:szCs w:val="24"/>
        </w:rPr>
        <w:t>Endoscopic ultrasonography (EUS)</w:t>
      </w:r>
      <w:r w:rsidR="004A5A30"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image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s without power flow scanning; G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 images with power flow scanning.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low and uneven echoic tumour </w:t>
      </w:r>
      <w:r w:rsidR="009E5389" w:rsidRPr="002A010B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74748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surrounded by </w:t>
      </w:r>
      <w:r w:rsidR="00CF5E5B" w:rsidRPr="002A010B">
        <w:rPr>
          <w:rFonts w:ascii="Book Antiqua" w:hAnsi="Book Antiqua" w:cs="Times New Roman"/>
          <w:color w:val="000000" w:themeColor="text1"/>
          <w:sz w:val="24"/>
          <w:szCs w:val="24"/>
        </w:rPr>
        <w:t>draining vessels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.</w:t>
      </w:r>
    </w:p>
    <w:p w14:paraId="139B17BE" w14:textId="77777777" w:rsidR="007E473F" w:rsidRPr="002A010B" w:rsidRDefault="007E473F" w:rsidP="00D4103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p w14:paraId="30E33005" w14:textId="414CE755" w:rsidR="000C61AA" w:rsidRPr="002A010B" w:rsidRDefault="000C61AA" w:rsidP="00D41035">
      <w:pPr>
        <w:spacing w:line="48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A010B">
        <w:rPr>
          <w:rFonts w:ascii="Book Antiqua" w:eastAsia="宋体" w:hAnsi="Book Antiqua" w:cs="Times New Roman"/>
          <w:b/>
          <w:noProof/>
          <w:color w:val="000000" w:themeColor="text1"/>
          <w:sz w:val="24"/>
          <w:szCs w:val="24"/>
          <w:lang w:val="en-US" w:eastAsia="zh-CN"/>
        </w:rPr>
        <w:lastRenderedPageBreak/>
        <w:drawing>
          <wp:inline distT="0" distB="0" distL="0" distR="0" wp14:anchorId="006A2F18" wp14:editId="1AE5DFCB">
            <wp:extent cx="5400040" cy="2818175"/>
            <wp:effectExtent l="0" t="0" r="0" b="1270"/>
            <wp:docPr id="2" name="图片 2" descr="C:\Users\Administrator\Desktop\2015-4-29\18166\18166-Figure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5-4-29\18166\18166-Figures\Figure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EB64" w14:textId="7C2090B5" w:rsidR="006115E3" w:rsidRPr="002A010B" w:rsidRDefault="000C61AA" w:rsidP="00D41035">
      <w:pPr>
        <w:spacing w:line="48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15E3"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>Histological examinat</w:t>
      </w:r>
      <w:r w:rsidRPr="002A010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ions of the pancreatic tumour.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Macroscopic findings of the resected specimen. Arrows indicate the tumour in the pancreas head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,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Hematoxylin</w:t>
      </w:r>
      <w:proofErr w:type="spellEnd"/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eosin staining showing tumour cells in a </w:t>
      </w:r>
      <w:proofErr w:type="spellStart"/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Zellballen</w:t>
      </w:r>
      <w:proofErr w:type="spellEnd"/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 at magnificat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ions of x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10 (B) and x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200 (C)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;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Immunohistochemistry of S-100 protein displaying S-100 protein-positive </w:t>
      </w:r>
      <w:proofErr w:type="spellStart"/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sustentacular</w:t>
      </w:r>
      <w:proofErr w:type="spellEnd"/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 surrounding the tumour cells (x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200)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;</w:t>
      </w:r>
      <w:r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135E2" w:rsidRPr="002A010B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Immunohistochemistry of epithelial membrane antigen displaying pancreatic duct branches remaining within the tumour (x</w:t>
      </w:r>
      <w:r w:rsidRPr="002A010B">
        <w:rPr>
          <w:rFonts w:ascii="Book Antiqua" w:eastAsia="宋体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6115E3" w:rsidRPr="002A010B">
        <w:rPr>
          <w:rFonts w:ascii="Book Antiqua" w:hAnsi="Book Antiqua" w:cs="Times New Roman"/>
          <w:color w:val="000000" w:themeColor="text1"/>
          <w:sz w:val="24"/>
          <w:szCs w:val="24"/>
        </w:rPr>
        <w:t>100).</w:t>
      </w:r>
    </w:p>
    <w:p w14:paraId="060EE96D" w14:textId="6C3A9D43" w:rsidR="006115E3" w:rsidRPr="002A010B" w:rsidRDefault="006115E3" w:rsidP="00D41035">
      <w:pPr>
        <w:widowControl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2C29FF06" w14:textId="32327D80" w:rsidR="00EE3675" w:rsidRPr="002A010B" w:rsidRDefault="00EE3675" w:rsidP="00372DE4">
      <w:pPr>
        <w:spacing w:line="360" w:lineRule="auto"/>
        <w:rPr>
          <w:rFonts w:ascii="Book Antiqua" w:hAnsi="Book Antiqua"/>
          <w:color w:val="000000" w:themeColor="text1"/>
          <w:szCs w:val="21"/>
        </w:rPr>
      </w:pPr>
    </w:p>
    <w:p w14:paraId="548C7E12" w14:textId="77777777" w:rsidR="00EE3675" w:rsidRPr="002A010B" w:rsidRDefault="00EE3675" w:rsidP="00EE3675">
      <w:pPr>
        <w:pStyle w:val="a9"/>
        <w:rPr>
          <w:rFonts w:ascii="Book Antiqua" w:hAnsi="Book Antiqua"/>
          <w:color w:val="000000" w:themeColor="text1"/>
        </w:rPr>
      </w:pPr>
    </w:p>
    <w:p w14:paraId="6E07D5A6" w14:textId="558382BD" w:rsidR="009C7550" w:rsidRPr="002A010B" w:rsidRDefault="009C7550" w:rsidP="00EE3675">
      <w:pPr>
        <w:spacing w:line="480" w:lineRule="auto"/>
        <w:rPr>
          <w:rFonts w:ascii="Book Antiqua" w:eastAsia="宋体" w:hAnsi="Book Antiqua" w:cs="Times New Roman"/>
          <w:color w:val="000000" w:themeColor="text1"/>
          <w:sz w:val="24"/>
          <w:szCs w:val="24"/>
          <w:lang w:eastAsia="zh-CN"/>
        </w:rPr>
      </w:pPr>
    </w:p>
    <w:sectPr w:rsidR="009C7550" w:rsidRPr="002A010B">
      <w:footerReference w:type="even" r:id="rId11"/>
      <w:foot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710E7" w14:textId="77777777" w:rsidR="005B4AA6" w:rsidRDefault="005B4AA6" w:rsidP="00B47EB4">
      <w:r>
        <w:separator/>
      </w:r>
    </w:p>
  </w:endnote>
  <w:endnote w:type="continuationSeparator" w:id="0">
    <w:p w14:paraId="0DA55602" w14:textId="77777777" w:rsidR="005B4AA6" w:rsidRDefault="005B4AA6" w:rsidP="00B47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ingLiU"/>
    <w:charset w:val="88"/>
    <w:family w:val="auto"/>
    <w:pitch w:val="default"/>
    <w:sig w:usb0="00000000" w:usb1="08080000" w:usb2="00000010" w:usb3="00000000" w:csb0="00100000" w:csb1="00000000"/>
  </w:font>
  <w:font w:name="RyuminPro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3E790" w14:textId="77777777" w:rsidR="00FA7AB5" w:rsidRDefault="00FA7AB5" w:rsidP="005B62AC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A7764D8" w14:textId="77777777" w:rsidR="00FA7AB5" w:rsidRDefault="00FA7AB5" w:rsidP="00622FB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CDE71" w14:textId="77777777" w:rsidR="00FA7AB5" w:rsidRDefault="00FA7AB5" w:rsidP="005B62AC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1500C">
      <w:rPr>
        <w:rStyle w:val="a7"/>
        <w:noProof/>
      </w:rPr>
      <w:t>1</w:t>
    </w:r>
    <w:r>
      <w:rPr>
        <w:rStyle w:val="a7"/>
      </w:rPr>
      <w:fldChar w:fldCharType="end"/>
    </w:r>
  </w:p>
  <w:p w14:paraId="19CE50FF" w14:textId="77777777" w:rsidR="00FA7AB5" w:rsidRDefault="00FA7AB5" w:rsidP="00622FB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87AE3" w14:textId="77777777" w:rsidR="005B4AA6" w:rsidRDefault="005B4AA6" w:rsidP="00B47EB4">
      <w:r>
        <w:separator/>
      </w:r>
    </w:p>
  </w:footnote>
  <w:footnote w:type="continuationSeparator" w:id="0">
    <w:p w14:paraId="46C7386B" w14:textId="77777777" w:rsidR="005B4AA6" w:rsidRDefault="005B4AA6" w:rsidP="00B47E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0z5tf0a5p0a5lefstmxvd2yw0est0t9rvv9&quot;&gt;EPLBD vs EPBD&lt;record-ids&gt;&lt;item&gt;338&lt;/item&gt;&lt;item&gt;339&lt;/item&gt;&lt;item&gt;340&lt;/item&gt;&lt;item&gt;341&lt;/item&gt;&lt;item&gt;342&lt;/item&gt;&lt;item&gt;343&lt;/item&gt;&lt;item&gt;345&lt;/item&gt;&lt;item&gt;346&lt;/item&gt;&lt;item&gt;348&lt;/item&gt;&lt;item&gt;349&lt;/item&gt;&lt;item&gt;350&lt;/item&gt;&lt;item&gt;352&lt;/item&gt;&lt;item&gt;354&lt;/item&gt;&lt;item&gt;355&lt;/item&gt;&lt;item&gt;356&lt;/item&gt;&lt;item&gt;357&lt;/item&gt;&lt;item&gt;359&lt;/item&gt;&lt;item&gt;360&lt;/item&gt;&lt;item&gt;361&lt;/item&gt;&lt;item&gt;362&lt;/item&gt;&lt;item&gt;364&lt;/item&gt;&lt;item&gt;451&lt;/item&gt;&lt;/record-ids&gt;&lt;/item&gt;&lt;/Libraries&gt;"/>
  </w:docVars>
  <w:rsids>
    <w:rsidRoot w:val="00A04346"/>
    <w:rsid w:val="00002CD0"/>
    <w:rsid w:val="00032E30"/>
    <w:rsid w:val="00037281"/>
    <w:rsid w:val="000409A2"/>
    <w:rsid w:val="0005298B"/>
    <w:rsid w:val="000557CF"/>
    <w:rsid w:val="00064C2F"/>
    <w:rsid w:val="00072FDF"/>
    <w:rsid w:val="00081BBB"/>
    <w:rsid w:val="000853E6"/>
    <w:rsid w:val="000938DD"/>
    <w:rsid w:val="000A7587"/>
    <w:rsid w:val="000B7440"/>
    <w:rsid w:val="000C61AA"/>
    <w:rsid w:val="000C7AF5"/>
    <w:rsid w:val="000E72C9"/>
    <w:rsid w:val="001076F0"/>
    <w:rsid w:val="0011059B"/>
    <w:rsid w:val="00111DD8"/>
    <w:rsid w:val="00112D61"/>
    <w:rsid w:val="0011500C"/>
    <w:rsid w:val="00125DC6"/>
    <w:rsid w:val="00142F86"/>
    <w:rsid w:val="0015102C"/>
    <w:rsid w:val="00151C01"/>
    <w:rsid w:val="00155815"/>
    <w:rsid w:val="00162796"/>
    <w:rsid w:val="001B73D0"/>
    <w:rsid w:val="001C1CCF"/>
    <w:rsid w:val="001C31D5"/>
    <w:rsid w:val="001D00E0"/>
    <w:rsid w:val="001D0138"/>
    <w:rsid w:val="001D03B9"/>
    <w:rsid w:val="00203A6B"/>
    <w:rsid w:val="00211747"/>
    <w:rsid w:val="002135BD"/>
    <w:rsid w:val="00224B16"/>
    <w:rsid w:val="00240CC5"/>
    <w:rsid w:val="00244630"/>
    <w:rsid w:val="00246801"/>
    <w:rsid w:val="00246F19"/>
    <w:rsid w:val="00255250"/>
    <w:rsid w:val="002564E8"/>
    <w:rsid w:val="0026673B"/>
    <w:rsid w:val="00277CD0"/>
    <w:rsid w:val="002817E1"/>
    <w:rsid w:val="00283636"/>
    <w:rsid w:val="00291DC0"/>
    <w:rsid w:val="00295CDF"/>
    <w:rsid w:val="002A010B"/>
    <w:rsid w:val="002B3E09"/>
    <w:rsid w:val="002D250E"/>
    <w:rsid w:val="002D713C"/>
    <w:rsid w:val="002E3A2C"/>
    <w:rsid w:val="002E5EC5"/>
    <w:rsid w:val="002E605D"/>
    <w:rsid w:val="002E746B"/>
    <w:rsid w:val="002F72EE"/>
    <w:rsid w:val="00304E7B"/>
    <w:rsid w:val="00337601"/>
    <w:rsid w:val="00360629"/>
    <w:rsid w:val="003655B4"/>
    <w:rsid w:val="00372DE4"/>
    <w:rsid w:val="00380508"/>
    <w:rsid w:val="003818F1"/>
    <w:rsid w:val="00381F45"/>
    <w:rsid w:val="003859B7"/>
    <w:rsid w:val="00390119"/>
    <w:rsid w:val="00391C43"/>
    <w:rsid w:val="003B3D28"/>
    <w:rsid w:val="003C0BA7"/>
    <w:rsid w:val="003D78C0"/>
    <w:rsid w:val="003E6B8C"/>
    <w:rsid w:val="00402BF4"/>
    <w:rsid w:val="00405A07"/>
    <w:rsid w:val="00406727"/>
    <w:rsid w:val="00422951"/>
    <w:rsid w:val="00433CC6"/>
    <w:rsid w:val="00434444"/>
    <w:rsid w:val="004361AE"/>
    <w:rsid w:val="0044720D"/>
    <w:rsid w:val="00461FB6"/>
    <w:rsid w:val="0047193D"/>
    <w:rsid w:val="004909CE"/>
    <w:rsid w:val="00496D18"/>
    <w:rsid w:val="004A3EC8"/>
    <w:rsid w:val="004A5A30"/>
    <w:rsid w:val="004B012B"/>
    <w:rsid w:val="004B40C9"/>
    <w:rsid w:val="004B5F34"/>
    <w:rsid w:val="004C12E2"/>
    <w:rsid w:val="004C426F"/>
    <w:rsid w:val="004C76EF"/>
    <w:rsid w:val="004E64B1"/>
    <w:rsid w:val="005135E2"/>
    <w:rsid w:val="00516FA2"/>
    <w:rsid w:val="00517355"/>
    <w:rsid w:val="00524129"/>
    <w:rsid w:val="00530275"/>
    <w:rsid w:val="0053079C"/>
    <w:rsid w:val="00531A29"/>
    <w:rsid w:val="005369AE"/>
    <w:rsid w:val="005406F0"/>
    <w:rsid w:val="00552A11"/>
    <w:rsid w:val="0055381E"/>
    <w:rsid w:val="00563429"/>
    <w:rsid w:val="005637AD"/>
    <w:rsid w:val="00567EC5"/>
    <w:rsid w:val="005718E5"/>
    <w:rsid w:val="005737B7"/>
    <w:rsid w:val="00573DCA"/>
    <w:rsid w:val="00584D10"/>
    <w:rsid w:val="005B4AA6"/>
    <w:rsid w:val="005B62AC"/>
    <w:rsid w:val="005C33E6"/>
    <w:rsid w:val="005C4CDB"/>
    <w:rsid w:val="005E2174"/>
    <w:rsid w:val="00602C89"/>
    <w:rsid w:val="006031C4"/>
    <w:rsid w:val="006115E3"/>
    <w:rsid w:val="00611744"/>
    <w:rsid w:val="00615276"/>
    <w:rsid w:val="00621B67"/>
    <w:rsid w:val="00622FBB"/>
    <w:rsid w:val="006236F1"/>
    <w:rsid w:val="00626426"/>
    <w:rsid w:val="00651968"/>
    <w:rsid w:val="00664109"/>
    <w:rsid w:val="00665BB2"/>
    <w:rsid w:val="006661AE"/>
    <w:rsid w:val="0068075A"/>
    <w:rsid w:val="0068112C"/>
    <w:rsid w:val="006815C2"/>
    <w:rsid w:val="006902CB"/>
    <w:rsid w:val="00695F5A"/>
    <w:rsid w:val="006A5E08"/>
    <w:rsid w:val="006A6C3D"/>
    <w:rsid w:val="006E7820"/>
    <w:rsid w:val="00700405"/>
    <w:rsid w:val="007007B4"/>
    <w:rsid w:val="007011F6"/>
    <w:rsid w:val="00721489"/>
    <w:rsid w:val="00725B8C"/>
    <w:rsid w:val="00730044"/>
    <w:rsid w:val="007321DA"/>
    <w:rsid w:val="00743524"/>
    <w:rsid w:val="00744E8E"/>
    <w:rsid w:val="007670C5"/>
    <w:rsid w:val="0077720D"/>
    <w:rsid w:val="00793ABF"/>
    <w:rsid w:val="007A17E9"/>
    <w:rsid w:val="007A2BD5"/>
    <w:rsid w:val="007A46DD"/>
    <w:rsid w:val="007A4ADA"/>
    <w:rsid w:val="007C2F22"/>
    <w:rsid w:val="007D1D6B"/>
    <w:rsid w:val="007D335B"/>
    <w:rsid w:val="007D48D1"/>
    <w:rsid w:val="007D5F7D"/>
    <w:rsid w:val="007E473F"/>
    <w:rsid w:val="008264FD"/>
    <w:rsid w:val="00826F8A"/>
    <w:rsid w:val="008425BC"/>
    <w:rsid w:val="00842C2C"/>
    <w:rsid w:val="00843005"/>
    <w:rsid w:val="008678CB"/>
    <w:rsid w:val="008772E7"/>
    <w:rsid w:val="00890AE1"/>
    <w:rsid w:val="008948D3"/>
    <w:rsid w:val="00895159"/>
    <w:rsid w:val="00895280"/>
    <w:rsid w:val="008B639E"/>
    <w:rsid w:val="008B6984"/>
    <w:rsid w:val="008E22DB"/>
    <w:rsid w:val="008E307D"/>
    <w:rsid w:val="008F2736"/>
    <w:rsid w:val="00920F1D"/>
    <w:rsid w:val="00933363"/>
    <w:rsid w:val="00936456"/>
    <w:rsid w:val="009418F8"/>
    <w:rsid w:val="00952B40"/>
    <w:rsid w:val="0095359A"/>
    <w:rsid w:val="00956D11"/>
    <w:rsid w:val="009653F6"/>
    <w:rsid w:val="0096720A"/>
    <w:rsid w:val="00982F22"/>
    <w:rsid w:val="00983478"/>
    <w:rsid w:val="0098795B"/>
    <w:rsid w:val="009A4276"/>
    <w:rsid w:val="009A4796"/>
    <w:rsid w:val="009B1C3A"/>
    <w:rsid w:val="009C01F9"/>
    <w:rsid w:val="009C0F8F"/>
    <w:rsid w:val="009C139E"/>
    <w:rsid w:val="009C7550"/>
    <w:rsid w:val="009D24EC"/>
    <w:rsid w:val="009E2D06"/>
    <w:rsid w:val="009E4F1E"/>
    <w:rsid w:val="009E5389"/>
    <w:rsid w:val="009F0DD8"/>
    <w:rsid w:val="009F2B1A"/>
    <w:rsid w:val="00A03653"/>
    <w:rsid w:val="00A04346"/>
    <w:rsid w:val="00A204CD"/>
    <w:rsid w:val="00A23002"/>
    <w:rsid w:val="00A27972"/>
    <w:rsid w:val="00A32F1A"/>
    <w:rsid w:val="00A33CA3"/>
    <w:rsid w:val="00A343DF"/>
    <w:rsid w:val="00A44213"/>
    <w:rsid w:val="00A45B74"/>
    <w:rsid w:val="00A46A2E"/>
    <w:rsid w:val="00A607FD"/>
    <w:rsid w:val="00A6632E"/>
    <w:rsid w:val="00A67D25"/>
    <w:rsid w:val="00A70CB5"/>
    <w:rsid w:val="00A806E8"/>
    <w:rsid w:val="00A81117"/>
    <w:rsid w:val="00A85E8E"/>
    <w:rsid w:val="00A87D64"/>
    <w:rsid w:val="00A90475"/>
    <w:rsid w:val="00AA2ED9"/>
    <w:rsid w:val="00AC1024"/>
    <w:rsid w:val="00AC126F"/>
    <w:rsid w:val="00AE01E2"/>
    <w:rsid w:val="00AE65EE"/>
    <w:rsid w:val="00AF70BE"/>
    <w:rsid w:val="00B07F6A"/>
    <w:rsid w:val="00B210E3"/>
    <w:rsid w:val="00B2750E"/>
    <w:rsid w:val="00B36529"/>
    <w:rsid w:val="00B461DA"/>
    <w:rsid w:val="00B46A69"/>
    <w:rsid w:val="00B47EB4"/>
    <w:rsid w:val="00B66BE6"/>
    <w:rsid w:val="00B673A5"/>
    <w:rsid w:val="00B70FDB"/>
    <w:rsid w:val="00B728C9"/>
    <w:rsid w:val="00B730FE"/>
    <w:rsid w:val="00B75926"/>
    <w:rsid w:val="00B8536D"/>
    <w:rsid w:val="00B86AB3"/>
    <w:rsid w:val="00B90743"/>
    <w:rsid w:val="00B9771B"/>
    <w:rsid w:val="00BA2CC8"/>
    <w:rsid w:val="00BB08A4"/>
    <w:rsid w:val="00BC4323"/>
    <w:rsid w:val="00BC762D"/>
    <w:rsid w:val="00BD0938"/>
    <w:rsid w:val="00BE7FA0"/>
    <w:rsid w:val="00BF7925"/>
    <w:rsid w:val="00C0201C"/>
    <w:rsid w:val="00C04478"/>
    <w:rsid w:val="00C04630"/>
    <w:rsid w:val="00C16634"/>
    <w:rsid w:val="00C211B1"/>
    <w:rsid w:val="00C21A37"/>
    <w:rsid w:val="00C22756"/>
    <w:rsid w:val="00C44E9B"/>
    <w:rsid w:val="00C547A3"/>
    <w:rsid w:val="00C668DA"/>
    <w:rsid w:val="00C7609F"/>
    <w:rsid w:val="00C82E32"/>
    <w:rsid w:val="00C8612F"/>
    <w:rsid w:val="00C92948"/>
    <w:rsid w:val="00C956AF"/>
    <w:rsid w:val="00C97B01"/>
    <w:rsid w:val="00CA0BD2"/>
    <w:rsid w:val="00CB007A"/>
    <w:rsid w:val="00CB10DD"/>
    <w:rsid w:val="00CC0807"/>
    <w:rsid w:val="00CC70E5"/>
    <w:rsid w:val="00CD3B81"/>
    <w:rsid w:val="00CD48EA"/>
    <w:rsid w:val="00CF23E1"/>
    <w:rsid w:val="00CF5E5B"/>
    <w:rsid w:val="00CF6DD4"/>
    <w:rsid w:val="00D360B2"/>
    <w:rsid w:val="00D36839"/>
    <w:rsid w:val="00D4000F"/>
    <w:rsid w:val="00D40778"/>
    <w:rsid w:val="00D41035"/>
    <w:rsid w:val="00D429BE"/>
    <w:rsid w:val="00D533EA"/>
    <w:rsid w:val="00D74748"/>
    <w:rsid w:val="00D924A9"/>
    <w:rsid w:val="00D92849"/>
    <w:rsid w:val="00DA02A6"/>
    <w:rsid w:val="00DA1EB8"/>
    <w:rsid w:val="00DA6834"/>
    <w:rsid w:val="00DC1170"/>
    <w:rsid w:val="00DC54E3"/>
    <w:rsid w:val="00DD08A2"/>
    <w:rsid w:val="00DD2F13"/>
    <w:rsid w:val="00DD75F2"/>
    <w:rsid w:val="00DF1255"/>
    <w:rsid w:val="00E25A49"/>
    <w:rsid w:val="00E327EF"/>
    <w:rsid w:val="00E4421A"/>
    <w:rsid w:val="00E46042"/>
    <w:rsid w:val="00E46C42"/>
    <w:rsid w:val="00E52551"/>
    <w:rsid w:val="00E6238B"/>
    <w:rsid w:val="00E75885"/>
    <w:rsid w:val="00E9277D"/>
    <w:rsid w:val="00E952C0"/>
    <w:rsid w:val="00E95A7B"/>
    <w:rsid w:val="00EA3BE7"/>
    <w:rsid w:val="00EB67A9"/>
    <w:rsid w:val="00EB6EC8"/>
    <w:rsid w:val="00EB7BD5"/>
    <w:rsid w:val="00EC21F1"/>
    <w:rsid w:val="00EC5CA1"/>
    <w:rsid w:val="00EC6F76"/>
    <w:rsid w:val="00ED7E2C"/>
    <w:rsid w:val="00EE07B3"/>
    <w:rsid w:val="00EE3675"/>
    <w:rsid w:val="00EF386E"/>
    <w:rsid w:val="00EF5AA1"/>
    <w:rsid w:val="00F1583C"/>
    <w:rsid w:val="00F17072"/>
    <w:rsid w:val="00F21945"/>
    <w:rsid w:val="00F240B8"/>
    <w:rsid w:val="00F254A1"/>
    <w:rsid w:val="00F3070D"/>
    <w:rsid w:val="00F3150D"/>
    <w:rsid w:val="00F34621"/>
    <w:rsid w:val="00F347FD"/>
    <w:rsid w:val="00F5091E"/>
    <w:rsid w:val="00F57FED"/>
    <w:rsid w:val="00F6236A"/>
    <w:rsid w:val="00F64593"/>
    <w:rsid w:val="00F65462"/>
    <w:rsid w:val="00F71C2B"/>
    <w:rsid w:val="00FA3CEF"/>
    <w:rsid w:val="00FA7AB5"/>
    <w:rsid w:val="00FB743B"/>
    <w:rsid w:val="00FB7DD1"/>
    <w:rsid w:val="00FD7CAA"/>
    <w:rsid w:val="00FE0244"/>
    <w:rsid w:val="00FE2667"/>
    <w:rsid w:val="00FF1047"/>
    <w:rsid w:val="00F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4AE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EB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B47EB4"/>
  </w:style>
  <w:style w:type="paragraph" w:styleId="a4">
    <w:name w:val="footer"/>
    <w:basedOn w:val="a"/>
    <w:link w:val="Char0"/>
    <w:uiPriority w:val="99"/>
    <w:unhideWhenUsed/>
    <w:rsid w:val="00B47EB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B47EB4"/>
  </w:style>
  <w:style w:type="character" w:styleId="a5">
    <w:name w:val="Hyperlink"/>
    <w:basedOn w:val="a0"/>
    <w:uiPriority w:val="99"/>
    <w:unhideWhenUsed/>
    <w:rsid w:val="00FB7DD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2295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295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622FBB"/>
  </w:style>
  <w:style w:type="character" w:styleId="a8">
    <w:name w:val="annotation reference"/>
    <w:basedOn w:val="a0"/>
    <w:uiPriority w:val="99"/>
    <w:unhideWhenUsed/>
    <w:rsid w:val="00B8536D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rsid w:val="00B8536D"/>
    <w:rPr>
      <w:sz w:val="24"/>
      <w:szCs w:val="24"/>
    </w:rPr>
  </w:style>
  <w:style w:type="character" w:customStyle="1" w:styleId="Char2">
    <w:name w:val="批注文字 Char"/>
    <w:basedOn w:val="a0"/>
    <w:link w:val="a9"/>
    <w:uiPriority w:val="99"/>
    <w:rsid w:val="00B8536D"/>
    <w:rPr>
      <w:sz w:val="24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8536D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B8536D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A23002"/>
  </w:style>
  <w:style w:type="character" w:customStyle="1" w:styleId="apple-converted-space">
    <w:name w:val="apple-converted-space"/>
    <w:basedOn w:val="a0"/>
    <w:rsid w:val="004A3E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EB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B47EB4"/>
  </w:style>
  <w:style w:type="paragraph" w:styleId="a4">
    <w:name w:val="footer"/>
    <w:basedOn w:val="a"/>
    <w:link w:val="Char0"/>
    <w:uiPriority w:val="99"/>
    <w:unhideWhenUsed/>
    <w:rsid w:val="00B47EB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B47EB4"/>
  </w:style>
  <w:style w:type="character" w:styleId="a5">
    <w:name w:val="Hyperlink"/>
    <w:basedOn w:val="a0"/>
    <w:uiPriority w:val="99"/>
    <w:unhideWhenUsed/>
    <w:rsid w:val="00FB7DD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2295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295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622FBB"/>
  </w:style>
  <w:style w:type="character" w:styleId="a8">
    <w:name w:val="annotation reference"/>
    <w:basedOn w:val="a0"/>
    <w:uiPriority w:val="99"/>
    <w:unhideWhenUsed/>
    <w:rsid w:val="00B8536D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rsid w:val="00B8536D"/>
    <w:rPr>
      <w:sz w:val="24"/>
      <w:szCs w:val="24"/>
    </w:rPr>
  </w:style>
  <w:style w:type="character" w:customStyle="1" w:styleId="Char2">
    <w:name w:val="批注文字 Char"/>
    <w:basedOn w:val="a0"/>
    <w:link w:val="a9"/>
    <w:uiPriority w:val="99"/>
    <w:rsid w:val="00B8536D"/>
    <w:rPr>
      <w:sz w:val="24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8536D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B8536D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A23002"/>
  </w:style>
  <w:style w:type="character" w:customStyle="1" w:styleId="apple-converted-space">
    <w:name w:val="apple-converted-space"/>
    <w:basedOn w:val="a0"/>
    <w:rsid w:val="004A3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195E7C-C73D-41DB-893B-F0C040988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4074</Words>
  <Characters>23224</Characters>
  <Application>Microsoft Office Word</Application>
  <DocSecurity>0</DocSecurity>
  <Lines>193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2015-06-25T18:36:00Z</dcterms:created>
  <dcterms:modified xsi:type="dcterms:W3CDTF">2015-06-26T02:00:00Z</dcterms:modified>
</cp:coreProperties>
</file>