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A7D2EC" w14:textId="0C01D623" w:rsidR="002B760D" w:rsidRPr="007D1F3B" w:rsidRDefault="002B760D" w:rsidP="007D1F3B">
      <w:pPr>
        <w:spacing w:after="0" w:line="360" w:lineRule="auto"/>
        <w:jc w:val="both"/>
        <w:rPr>
          <w:rFonts w:ascii="Book Antiqua" w:eastAsia="宋体" w:hAnsi="Book Antiqua" w:cs="Arial"/>
          <w:b/>
          <w:bCs/>
          <w:color w:val="000000" w:themeColor="text1"/>
          <w:sz w:val="24"/>
          <w:szCs w:val="24"/>
          <w:lang w:eastAsia="zh-CN"/>
        </w:rPr>
      </w:pPr>
      <w:r w:rsidRPr="007D1F3B">
        <w:rPr>
          <w:rFonts w:ascii="Book Antiqua" w:eastAsia="宋体" w:hAnsi="Book Antiqua" w:cs="Arial"/>
          <w:b/>
          <w:bCs/>
          <w:color w:val="000000" w:themeColor="text1"/>
          <w:sz w:val="24"/>
          <w:szCs w:val="24"/>
          <w:lang w:eastAsia="zh-CN"/>
        </w:rPr>
        <w:t xml:space="preserve">Name of </w:t>
      </w:r>
      <w:r w:rsidR="00736BDB" w:rsidRPr="007D1F3B">
        <w:rPr>
          <w:rFonts w:ascii="Book Antiqua" w:eastAsia="宋体" w:hAnsi="Book Antiqua" w:cs="Arial"/>
          <w:b/>
          <w:bCs/>
          <w:color w:val="000000" w:themeColor="text1"/>
          <w:sz w:val="24"/>
          <w:szCs w:val="24"/>
          <w:lang w:eastAsia="zh-CN"/>
        </w:rPr>
        <w:t>Journal</w:t>
      </w:r>
      <w:r w:rsidRPr="007D1F3B">
        <w:rPr>
          <w:rFonts w:ascii="Book Antiqua" w:eastAsia="宋体" w:hAnsi="Book Antiqua" w:cs="Arial"/>
          <w:b/>
          <w:bCs/>
          <w:color w:val="000000" w:themeColor="text1"/>
          <w:sz w:val="24"/>
          <w:szCs w:val="24"/>
          <w:lang w:eastAsia="zh-CN"/>
        </w:rPr>
        <w:t xml:space="preserve">: </w:t>
      </w:r>
      <w:r w:rsidRPr="00101D25">
        <w:rPr>
          <w:rFonts w:ascii="Book Antiqua" w:eastAsia="宋体" w:hAnsi="Book Antiqua" w:cs="Arial"/>
          <w:b/>
          <w:bCs/>
          <w:i/>
          <w:color w:val="000000" w:themeColor="text1"/>
          <w:sz w:val="24"/>
          <w:szCs w:val="24"/>
          <w:lang w:eastAsia="zh-CN"/>
        </w:rPr>
        <w:t>World Journal of Psychiatry</w:t>
      </w:r>
    </w:p>
    <w:p w14:paraId="105377E9" w14:textId="77777777" w:rsidR="002B760D" w:rsidRPr="007D1F3B" w:rsidRDefault="002B760D" w:rsidP="007D1F3B">
      <w:pPr>
        <w:spacing w:after="0" w:line="360" w:lineRule="auto"/>
        <w:jc w:val="both"/>
        <w:rPr>
          <w:rFonts w:ascii="Book Antiqua" w:eastAsia="宋体" w:hAnsi="Book Antiqua" w:cs="Arial"/>
          <w:b/>
          <w:bCs/>
          <w:color w:val="000000" w:themeColor="text1"/>
          <w:sz w:val="24"/>
          <w:szCs w:val="24"/>
          <w:lang w:eastAsia="zh-CN"/>
        </w:rPr>
      </w:pPr>
      <w:r w:rsidRPr="007D1F3B">
        <w:rPr>
          <w:rFonts w:ascii="Book Antiqua" w:eastAsia="宋体" w:hAnsi="Book Antiqua" w:cs="Arial"/>
          <w:b/>
          <w:bCs/>
          <w:color w:val="000000" w:themeColor="text1"/>
          <w:sz w:val="24"/>
          <w:szCs w:val="24"/>
          <w:lang w:eastAsia="zh-CN"/>
        </w:rPr>
        <w:t>ESPS Manuscript NO: 18274</w:t>
      </w:r>
    </w:p>
    <w:p w14:paraId="6D2BE6C1" w14:textId="1653B1B7" w:rsidR="002B760D" w:rsidRPr="007D1F3B" w:rsidRDefault="004D7538" w:rsidP="007D1F3B">
      <w:pPr>
        <w:autoSpaceDE w:val="0"/>
        <w:autoSpaceDN w:val="0"/>
        <w:adjustRightInd w:val="0"/>
        <w:snapToGrid w:val="0"/>
        <w:spacing w:after="0" w:line="360" w:lineRule="auto"/>
        <w:jc w:val="both"/>
        <w:rPr>
          <w:rFonts w:ascii="Book Antiqua" w:hAnsi="Book Antiqua"/>
          <w:b/>
          <w:color w:val="000000" w:themeColor="text1"/>
          <w:sz w:val="24"/>
          <w:szCs w:val="24"/>
        </w:rPr>
      </w:pPr>
      <w:r w:rsidRPr="007D1F3B">
        <w:rPr>
          <w:rFonts w:ascii="Book Antiqua" w:eastAsia="宋体" w:hAnsi="Book Antiqua" w:cs="Arial"/>
          <w:b/>
          <w:bCs/>
          <w:color w:val="000000" w:themeColor="text1"/>
          <w:sz w:val="24"/>
          <w:szCs w:val="24"/>
          <w:lang w:eastAsia="zh-CN"/>
        </w:rPr>
        <w:t>Manuscript Type</w:t>
      </w:r>
      <w:r w:rsidR="002B760D" w:rsidRPr="007D1F3B">
        <w:rPr>
          <w:rFonts w:ascii="Book Antiqua" w:eastAsia="宋体" w:hAnsi="Book Antiqua" w:cs="Arial"/>
          <w:b/>
          <w:bCs/>
          <w:color w:val="000000" w:themeColor="text1"/>
          <w:sz w:val="24"/>
          <w:szCs w:val="24"/>
          <w:lang w:eastAsia="zh-CN"/>
        </w:rPr>
        <w:t xml:space="preserve">: </w:t>
      </w:r>
      <w:r w:rsidR="002B760D" w:rsidRPr="007D1F3B">
        <w:rPr>
          <w:rFonts w:ascii="Book Antiqua" w:hAnsi="Book Antiqua"/>
          <w:b/>
          <w:color w:val="000000" w:themeColor="text1"/>
          <w:sz w:val="24"/>
          <w:szCs w:val="24"/>
        </w:rPr>
        <w:t>ORIGINAL ARTICLE</w:t>
      </w:r>
    </w:p>
    <w:p w14:paraId="1F578DA6" w14:textId="77777777" w:rsidR="00B966DA" w:rsidRPr="007D1F3B" w:rsidRDefault="00B966DA" w:rsidP="007D1F3B">
      <w:pPr>
        <w:spacing w:after="0" w:line="360" w:lineRule="auto"/>
        <w:jc w:val="both"/>
        <w:rPr>
          <w:rFonts w:ascii="Book Antiqua" w:eastAsia="宋体" w:hAnsi="Book Antiqua" w:cs="宋体"/>
          <w:b/>
          <w:i/>
          <w:color w:val="000000" w:themeColor="text1"/>
          <w:sz w:val="24"/>
          <w:szCs w:val="24"/>
          <w:lang w:eastAsia="zh-CN"/>
        </w:rPr>
      </w:pPr>
    </w:p>
    <w:p w14:paraId="2DB77C85" w14:textId="77777777" w:rsidR="002B760D" w:rsidRPr="007D1F3B" w:rsidRDefault="002B760D" w:rsidP="007D1F3B">
      <w:pPr>
        <w:spacing w:after="0" w:line="360" w:lineRule="auto"/>
        <w:jc w:val="both"/>
        <w:rPr>
          <w:rFonts w:ascii="Book Antiqua" w:eastAsia="幼圆" w:hAnsi="Book Antiqua"/>
          <w:b/>
          <w:i/>
          <w:color w:val="000000" w:themeColor="text1"/>
          <w:sz w:val="24"/>
          <w:szCs w:val="24"/>
          <w:lang w:eastAsia="zh-CN"/>
        </w:rPr>
      </w:pPr>
      <w:r w:rsidRPr="007D1F3B">
        <w:rPr>
          <w:rFonts w:ascii="Book Antiqua" w:eastAsia="幼圆" w:hAnsi="Book Antiqua"/>
          <w:b/>
          <w:i/>
          <w:color w:val="000000" w:themeColor="text1"/>
          <w:sz w:val="24"/>
          <w:szCs w:val="24"/>
        </w:rPr>
        <w:t>Retrospective Study</w:t>
      </w:r>
    </w:p>
    <w:p w14:paraId="7330CFE2" w14:textId="6FCFF58F" w:rsidR="004E19CC" w:rsidRPr="007D1F3B" w:rsidRDefault="004E19CC" w:rsidP="007D1F3B">
      <w:pPr>
        <w:spacing w:after="0" w:line="360" w:lineRule="auto"/>
        <w:jc w:val="both"/>
        <w:rPr>
          <w:rFonts w:ascii="Book Antiqua" w:eastAsia="宋体" w:hAnsi="Book Antiqua" w:cs="Arial"/>
          <w:b/>
          <w:bCs/>
          <w:color w:val="000000" w:themeColor="text1"/>
          <w:sz w:val="24"/>
          <w:szCs w:val="24"/>
          <w:lang w:eastAsia="zh-CN"/>
        </w:rPr>
      </w:pPr>
      <w:r w:rsidRPr="007D1F3B">
        <w:rPr>
          <w:rFonts w:ascii="Book Antiqua" w:eastAsia="MS Mincho" w:hAnsi="Book Antiqua" w:cs="Arial"/>
          <w:b/>
          <w:bCs/>
          <w:color w:val="000000" w:themeColor="text1"/>
          <w:sz w:val="24"/>
          <w:szCs w:val="24"/>
        </w:rPr>
        <w:t xml:space="preserve">Risk for </w:t>
      </w:r>
      <w:r w:rsidR="004D7538" w:rsidRPr="007D1F3B">
        <w:rPr>
          <w:rFonts w:ascii="Book Antiqua" w:eastAsia="MS Mincho" w:hAnsi="Book Antiqua" w:cs="Arial"/>
          <w:b/>
          <w:bCs/>
          <w:color w:val="000000" w:themeColor="text1"/>
          <w:sz w:val="24"/>
          <w:szCs w:val="24"/>
        </w:rPr>
        <w:t>emerging bipolar disorder, variants, and symptoms in children with attention deficit hyperactivity disorder</w:t>
      </w:r>
      <w:r w:rsidRPr="007D1F3B">
        <w:rPr>
          <w:rFonts w:ascii="Book Antiqua" w:eastAsia="MS Mincho" w:hAnsi="Book Antiqua" w:cs="Arial"/>
          <w:b/>
          <w:bCs/>
          <w:color w:val="000000" w:themeColor="text1"/>
          <w:sz w:val="24"/>
          <w:szCs w:val="24"/>
        </w:rPr>
        <w:t xml:space="preserve">, now </w:t>
      </w:r>
      <w:r w:rsidR="004D7538" w:rsidRPr="007D1F3B">
        <w:rPr>
          <w:rFonts w:ascii="Book Antiqua" w:eastAsia="MS Mincho" w:hAnsi="Book Antiqua" w:cs="Arial"/>
          <w:b/>
          <w:bCs/>
          <w:color w:val="000000" w:themeColor="text1"/>
          <w:sz w:val="24"/>
          <w:szCs w:val="24"/>
        </w:rPr>
        <w:t>grown up</w:t>
      </w:r>
    </w:p>
    <w:p w14:paraId="32A3FB93" w14:textId="77777777" w:rsidR="002B760D" w:rsidRPr="007D1F3B" w:rsidRDefault="002B760D" w:rsidP="007D1F3B">
      <w:pPr>
        <w:spacing w:after="0" w:line="360" w:lineRule="auto"/>
        <w:jc w:val="both"/>
        <w:rPr>
          <w:rFonts w:ascii="Book Antiqua" w:eastAsia="宋体" w:hAnsi="Book Antiqua" w:cs="Arial"/>
          <w:b/>
          <w:bCs/>
          <w:color w:val="000000" w:themeColor="text1"/>
          <w:sz w:val="24"/>
          <w:szCs w:val="24"/>
          <w:lang w:eastAsia="zh-CN"/>
        </w:rPr>
      </w:pPr>
    </w:p>
    <w:p w14:paraId="57F71496" w14:textId="2CA5009E" w:rsidR="004E19CC" w:rsidRPr="007D1F3B" w:rsidRDefault="004D7538" w:rsidP="007D1F3B">
      <w:pPr>
        <w:spacing w:after="0" w:line="360" w:lineRule="auto"/>
        <w:jc w:val="both"/>
        <w:rPr>
          <w:rFonts w:ascii="Book Antiqua" w:eastAsia="宋体" w:hAnsi="Book Antiqua" w:cs="Arial"/>
          <w:bCs/>
          <w:color w:val="000000" w:themeColor="text1"/>
          <w:sz w:val="24"/>
          <w:szCs w:val="24"/>
          <w:lang w:eastAsia="zh-CN"/>
        </w:rPr>
      </w:pPr>
      <w:proofErr w:type="spellStart"/>
      <w:r w:rsidRPr="007D1F3B">
        <w:rPr>
          <w:rFonts w:ascii="Book Antiqua" w:eastAsia="MS Mincho" w:hAnsi="Book Antiqua" w:cs="Arial"/>
          <w:color w:val="000000" w:themeColor="text1"/>
          <w:sz w:val="24"/>
          <w:szCs w:val="24"/>
        </w:rPr>
        <w:t>Elmaadawi</w:t>
      </w:r>
      <w:proofErr w:type="spellEnd"/>
      <w:r w:rsidRPr="007D1F3B">
        <w:rPr>
          <w:rFonts w:ascii="Book Antiqua" w:eastAsia="MS Mincho" w:hAnsi="Book Antiqua" w:cs="Arial"/>
          <w:bCs/>
          <w:color w:val="000000" w:themeColor="text1"/>
          <w:sz w:val="24"/>
          <w:szCs w:val="24"/>
        </w:rPr>
        <w:t xml:space="preserve"> </w:t>
      </w:r>
      <w:r w:rsidRPr="007D1F3B">
        <w:rPr>
          <w:rFonts w:ascii="Book Antiqua" w:eastAsia="宋体" w:hAnsi="Book Antiqua" w:cs="Arial"/>
          <w:bCs/>
          <w:color w:val="000000" w:themeColor="text1"/>
          <w:sz w:val="24"/>
          <w:szCs w:val="24"/>
          <w:lang w:eastAsia="zh-CN"/>
        </w:rPr>
        <w:t xml:space="preserve">AZ </w:t>
      </w:r>
      <w:r w:rsidRPr="007D1F3B">
        <w:rPr>
          <w:rFonts w:ascii="Book Antiqua" w:eastAsia="宋体" w:hAnsi="Book Antiqua" w:cs="Arial"/>
          <w:bCs/>
          <w:i/>
          <w:color w:val="000000" w:themeColor="text1"/>
          <w:sz w:val="24"/>
          <w:szCs w:val="24"/>
          <w:lang w:eastAsia="zh-CN"/>
        </w:rPr>
        <w:t>et al</w:t>
      </w:r>
      <w:r w:rsidRPr="007D1F3B">
        <w:rPr>
          <w:rFonts w:ascii="Book Antiqua" w:eastAsia="宋体" w:hAnsi="Book Antiqua" w:cs="Arial"/>
          <w:bCs/>
          <w:color w:val="000000" w:themeColor="text1"/>
          <w:sz w:val="24"/>
          <w:szCs w:val="24"/>
          <w:lang w:eastAsia="zh-CN"/>
        </w:rPr>
        <w:t xml:space="preserve">. </w:t>
      </w:r>
      <w:proofErr w:type="gramStart"/>
      <w:r w:rsidR="004E19CC" w:rsidRPr="007D1F3B">
        <w:rPr>
          <w:rFonts w:ascii="Book Antiqua" w:eastAsia="MS Mincho" w:hAnsi="Book Antiqua" w:cs="Arial"/>
          <w:bCs/>
          <w:color w:val="000000" w:themeColor="text1"/>
          <w:sz w:val="24"/>
          <w:szCs w:val="24"/>
        </w:rPr>
        <w:t>Emerging</w:t>
      </w:r>
      <w:proofErr w:type="gramEnd"/>
      <w:r w:rsidR="004E19CC" w:rsidRPr="007D1F3B">
        <w:rPr>
          <w:rFonts w:ascii="Book Antiqua" w:eastAsia="MS Mincho" w:hAnsi="Book Antiqua" w:cs="Arial"/>
          <w:bCs/>
          <w:color w:val="000000" w:themeColor="text1"/>
          <w:sz w:val="24"/>
          <w:szCs w:val="24"/>
        </w:rPr>
        <w:t xml:space="preserve"> </w:t>
      </w:r>
      <w:r w:rsidRPr="007D1F3B">
        <w:rPr>
          <w:rFonts w:ascii="Book Antiqua" w:eastAsia="MS Mincho" w:hAnsi="Book Antiqua" w:cs="Arial"/>
          <w:bCs/>
          <w:color w:val="000000" w:themeColor="text1"/>
          <w:sz w:val="24"/>
          <w:szCs w:val="24"/>
        </w:rPr>
        <w:t>bipolar variants in children</w:t>
      </w:r>
      <w:r w:rsidR="004E19CC" w:rsidRPr="007D1F3B">
        <w:rPr>
          <w:rFonts w:ascii="Book Antiqua" w:eastAsia="MS Mincho" w:hAnsi="Book Antiqua" w:cs="Arial"/>
          <w:bCs/>
          <w:color w:val="000000" w:themeColor="text1"/>
          <w:sz w:val="24"/>
          <w:szCs w:val="24"/>
        </w:rPr>
        <w:t xml:space="preserve"> with ADHD</w:t>
      </w:r>
    </w:p>
    <w:p w14:paraId="3CDDA4B2" w14:textId="77777777" w:rsidR="002B760D" w:rsidRPr="007D1F3B" w:rsidRDefault="002B760D" w:rsidP="007D1F3B">
      <w:pPr>
        <w:spacing w:after="0" w:line="360" w:lineRule="auto"/>
        <w:jc w:val="both"/>
        <w:rPr>
          <w:rFonts w:ascii="Book Antiqua" w:eastAsia="宋体" w:hAnsi="Book Antiqua" w:cs="Arial"/>
          <w:b/>
          <w:bCs/>
          <w:color w:val="000000" w:themeColor="text1"/>
          <w:sz w:val="24"/>
          <w:szCs w:val="24"/>
          <w:lang w:eastAsia="zh-CN"/>
        </w:rPr>
      </w:pPr>
    </w:p>
    <w:p w14:paraId="1E041137" w14:textId="0FE96454" w:rsidR="004E19CC" w:rsidRPr="00101D25" w:rsidRDefault="004D7538" w:rsidP="007D1F3B">
      <w:pPr>
        <w:spacing w:after="0" w:line="360" w:lineRule="auto"/>
        <w:jc w:val="both"/>
        <w:outlineLvl w:val="0"/>
        <w:rPr>
          <w:rFonts w:ascii="Book Antiqua" w:eastAsia="MS Mincho" w:hAnsi="Book Antiqua" w:cs="Arial"/>
          <w:b/>
          <w:color w:val="000000" w:themeColor="text1"/>
          <w:sz w:val="24"/>
          <w:szCs w:val="24"/>
          <w:vertAlign w:val="superscript"/>
        </w:rPr>
      </w:pPr>
      <w:r w:rsidRPr="00101D25">
        <w:rPr>
          <w:rFonts w:ascii="Book Antiqua" w:eastAsia="MS Mincho" w:hAnsi="Book Antiqua" w:cs="Arial"/>
          <w:b/>
          <w:color w:val="000000" w:themeColor="text1"/>
          <w:sz w:val="24"/>
          <w:szCs w:val="24"/>
        </w:rPr>
        <w:t>Ahmed Z</w:t>
      </w:r>
      <w:r w:rsidR="004E19CC" w:rsidRPr="00101D25">
        <w:rPr>
          <w:rFonts w:ascii="Book Antiqua" w:eastAsia="MS Mincho" w:hAnsi="Book Antiqua" w:cs="Arial"/>
          <w:b/>
          <w:color w:val="000000" w:themeColor="text1"/>
          <w:sz w:val="24"/>
          <w:szCs w:val="24"/>
        </w:rPr>
        <w:t xml:space="preserve"> </w:t>
      </w:r>
      <w:proofErr w:type="spellStart"/>
      <w:r w:rsidR="004E19CC" w:rsidRPr="00101D25">
        <w:rPr>
          <w:rFonts w:ascii="Book Antiqua" w:eastAsia="MS Mincho" w:hAnsi="Book Antiqua" w:cs="Arial"/>
          <w:b/>
          <w:color w:val="000000" w:themeColor="text1"/>
          <w:sz w:val="24"/>
          <w:szCs w:val="24"/>
        </w:rPr>
        <w:t>Elmaadawi</w:t>
      </w:r>
      <w:proofErr w:type="spellEnd"/>
      <w:r w:rsidR="004E19CC" w:rsidRPr="00101D25">
        <w:rPr>
          <w:rFonts w:ascii="Book Antiqua" w:eastAsia="MS Mincho" w:hAnsi="Book Antiqua" w:cs="Arial"/>
          <w:b/>
          <w:color w:val="000000" w:themeColor="text1"/>
          <w:sz w:val="24"/>
          <w:szCs w:val="24"/>
        </w:rPr>
        <w:t xml:space="preserve">, </w:t>
      </w:r>
      <w:r w:rsidR="00DF3C08" w:rsidRPr="00101D25">
        <w:rPr>
          <w:rFonts w:ascii="Book Antiqua" w:eastAsia="MS Mincho" w:hAnsi="Book Antiqua" w:cs="Arial"/>
          <w:b/>
          <w:color w:val="000000" w:themeColor="text1"/>
          <w:sz w:val="24"/>
          <w:szCs w:val="24"/>
        </w:rPr>
        <w:t>Peter S</w:t>
      </w:r>
      <w:r w:rsidR="004E19CC" w:rsidRPr="00101D25">
        <w:rPr>
          <w:rFonts w:ascii="Book Antiqua" w:eastAsia="MS Mincho" w:hAnsi="Book Antiqua" w:cs="Arial"/>
          <w:b/>
          <w:color w:val="000000" w:themeColor="text1"/>
          <w:sz w:val="24"/>
          <w:szCs w:val="24"/>
        </w:rPr>
        <w:t xml:space="preserve"> Jensen,</w:t>
      </w:r>
      <w:r w:rsidR="00DF3C08" w:rsidRPr="00101D25">
        <w:rPr>
          <w:rFonts w:ascii="Book Antiqua" w:eastAsia="MS Mincho" w:hAnsi="Book Antiqua" w:cs="Arial"/>
          <w:b/>
          <w:color w:val="000000" w:themeColor="text1"/>
          <w:sz w:val="24"/>
          <w:szCs w:val="24"/>
        </w:rPr>
        <w:t xml:space="preserve"> L</w:t>
      </w:r>
      <w:r w:rsidR="004E19CC" w:rsidRPr="00101D25">
        <w:rPr>
          <w:rFonts w:ascii="Book Antiqua" w:eastAsia="MS Mincho" w:hAnsi="Book Antiqua" w:cs="Arial"/>
          <w:b/>
          <w:color w:val="000000" w:themeColor="text1"/>
          <w:sz w:val="24"/>
          <w:szCs w:val="24"/>
        </w:rPr>
        <w:t xml:space="preserve"> Eugene Arnold, </w:t>
      </w:r>
      <w:r w:rsidR="00DF3C08" w:rsidRPr="00101D25">
        <w:rPr>
          <w:rFonts w:ascii="Book Antiqua" w:eastAsia="MS Mincho" w:hAnsi="Book Antiqua" w:cs="Arial"/>
          <w:b/>
          <w:color w:val="000000" w:themeColor="text1"/>
          <w:sz w:val="24"/>
          <w:szCs w:val="24"/>
        </w:rPr>
        <w:t>Brooke SG</w:t>
      </w:r>
      <w:r w:rsidR="00667912" w:rsidRPr="00101D25">
        <w:rPr>
          <w:rFonts w:ascii="Book Antiqua" w:eastAsia="MS Mincho" w:hAnsi="Book Antiqua" w:cs="Arial"/>
          <w:b/>
          <w:color w:val="000000" w:themeColor="text1"/>
          <w:sz w:val="24"/>
          <w:szCs w:val="24"/>
        </w:rPr>
        <w:t xml:space="preserve"> Molina,</w:t>
      </w:r>
      <w:r w:rsidR="00DF3C08" w:rsidRPr="00101D25">
        <w:rPr>
          <w:rFonts w:ascii="Book Antiqua" w:eastAsia="MS Mincho" w:hAnsi="Book Antiqua" w:cs="Arial"/>
          <w:b/>
          <w:color w:val="000000" w:themeColor="text1"/>
          <w:sz w:val="24"/>
          <w:szCs w:val="24"/>
        </w:rPr>
        <w:t xml:space="preserve"> </w:t>
      </w:r>
      <w:r w:rsidR="004E19CC" w:rsidRPr="00101D25">
        <w:rPr>
          <w:rFonts w:ascii="Book Antiqua" w:eastAsia="MS Mincho" w:hAnsi="Book Antiqua" w:cs="Arial"/>
          <w:b/>
          <w:color w:val="000000" w:themeColor="text1"/>
          <w:sz w:val="24"/>
          <w:szCs w:val="24"/>
        </w:rPr>
        <w:t xml:space="preserve">Karen Wells, Lily </w:t>
      </w:r>
      <w:proofErr w:type="spellStart"/>
      <w:r w:rsidR="004E19CC" w:rsidRPr="00101D25">
        <w:rPr>
          <w:rFonts w:ascii="Book Antiqua" w:eastAsia="MS Mincho" w:hAnsi="Book Antiqua" w:cs="Arial"/>
          <w:b/>
          <w:color w:val="000000" w:themeColor="text1"/>
          <w:sz w:val="24"/>
          <w:szCs w:val="24"/>
        </w:rPr>
        <w:t>Hechtman</w:t>
      </w:r>
      <w:proofErr w:type="spellEnd"/>
      <w:r w:rsidR="004E19CC" w:rsidRPr="00101D25">
        <w:rPr>
          <w:rFonts w:ascii="Book Antiqua" w:eastAsia="MS Mincho" w:hAnsi="Book Antiqua" w:cs="Arial"/>
          <w:b/>
          <w:color w:val="000000" w:themeColor="text1"/>
          <w:sz w:val="24"/>
          <w:szCs w:val="24"/>
        </w:rPr>
        <w:t>,</w:t>
      </w:r>
      <w:r w:rsidR="00DF3C08" w:rsidRPr="00101D25">
        <w:rPr>
          <w:rFonts w:ascii="Book Antiqua" w:eastAsia="MS Mincho" w:hAnsi="Book Antiqua" w:cs="Arial"/>
          <w:b/>
          <w:color w:val="000000" w:themeColor="text1"/>
          <w:sz w:val="24"/>
          <w:szCs w:val="24"/>
        </w:rPr>
        <w:t xml:space="preserve"> Howard B</w:t>
      </w:r>
      <w:r w:rsidR="004E19CC" w:rsidRPr="00101D25">
        <w:rPr>
          <w:rFonts w:ascii="Book Antiqua" w:eastAsia="MS Mincho" w:hAnsi="Book Antiqua" w:cs="Arial"/>
          <w:b/>
          <w:color w:val="000000" w:themeColor="text1"/>
          <w:sz w:val="24"/>
          <w:szCs w:val="24"/>
        </w:rPr>
        <w:t xml:space="preserve"> </w:t>
      </w:r>
      <w:proofErr w:type="spellStart"/>
      <w:r w:rsidR="004E19CC" w:rsidRPr="00101D25">
        <w:rPr>
          <w:rFonts w:ascii="Book Antiqua" w:eastAsia="MS Mincho" w:hAnsi="Book Antiqua" w:cs="Arial"/>
          <w:b/>
          <w:color w:val="000000" w:themeColor="text1"/>
          <w:sz w:val="24"/>
          <w:szCs w:val="24"/>
        </w:rPr>
        <w:t>Abikoff</w:t>
      </w:r>
      <w:proofErr w:type="spellEnd"/>
      <w:r w:rsidR="004E19CC" w:rsidRPr="00101D25">
        <w:rPr>
          <w:rFonts w:ascii="Book Antiqua" w:eastAsia="MS Mincho" w:hAnsi="Book Antiqua" w:cs="Arial"/>
          <w:b/>
          <w:color w:val="000000" w:themeColor="text1"/>
          <w:sz w:val="24"/>
          <w:szCs w:val="24"/>
        </w:rPr>
        <w:t xml:space="preserve">, </w:t>
      </w:r>
      <w:r w:rsidR="00DF3C08" w:rsidRPr="00101D25">
        <w:rPr>
          <w:rFonts w:ascii="Book Antiqua" w:eastAsia="MS Mincho" w:hAnsi="Book Antiqua" w:cs="Arial"/>
          <w:b/>
          <w:color w:val="000000" w:themeColor="text1"/>
          <w:sz w:val="24"/>
          <w:szCs w:val="24"/>
        </w:rPr>
        <w:t>Stephen P</w:t>
      </w:r>
      <w:r w:rsidR="004E19CC" w:rsidRPr="00101D25">
        <w:rPr>
          <w:rFonts w:ascii="Book Antiqua" w:eastAsia="MS Mincho" w:hAnsi="Book Antiqua" w:cs="Arial"/>
          <w:b/>
          <w:color w:val="000000" w:themeColor="text1"/>
          <w:sz w:val="24"/>
          <w:szCs w:val="24"/>
        </w:rPr>
        <w:t xml:space="preserve"> </w:t>
      </w:r>
      <w:proofErr w:type="spellStart"/>
      <w:r w:rsidR="004E19CC" w:rsidRPr="00101D25">
        <w:rPr>
          <w:rFonts w:ascii="Book Antiqua" w:eastAsia="MS Mincho" w:hAnsi="Book Antiqua" w:cs="Arial"/>
          <w:b/>
          <w:color w:val="000000" w:themeColor="text1"/>
          <w:sz w:val="24"/>
          <w:szCs w:val="24"/>
        </w:rPr>
        <w:t>Hinshaw</w:t>
      </w:r>
      <w:proofErr w:type="spellEnd"/>
      <w:r w:rsidR="004E19CC" w:rsidRPr="00101D25">
        <w:rPr>
          <w:rFonts w:ascii="Book Antiqua" w:eastAsia="MS Mincho" w:hAnsi="Book Antiqua" w:cs="Arial"/>
          <w:b/>
          <w:color w:val="000000" w:themeColor="text1"/>
          <w:sz w:val="24"/>
          <w:szCs w:val="24"/>
        </w:rPr>
        <w:t xml:space="preserve">, </w:t>
      </w:r>
      <w:r w:rsidR="00DF3C08" w:rsidRPr="00101D25">
        <w:rPr>
          <w:rFonts w:ascii="Book Antiqua" w:eastAsia="MS Mincho" w:hAnsi="Book Antiqua" w:cs="Arial"/>
          <w:b/>
          <w:color w:val="000000" w:themeColor="text1"/>
          <w:sz w:val="24"/>
          <w:szCs w:val="24"/>
        </w:rPr>
        <w:t>Jeffrey H</w:t>
      </w:r>
      <w:r w:rsidR="004E19CC" w:rsidRPr="00101D25">
        <w:rPr>
          <w:rFonts w:ascii="Book Antiqua" w:eastAsia="MS Mincho" w:hAnsi="Book Antiqua" w:cs="Arial"/>
          <w:b/>
          <w:color w:val="000000" w:themeColor="text1"/>
          <w:sz w:val="24"/>
          <w:szCs w:val="24"/>
        </w:rPr>
        <w:t xml:space="preserve"> </w:t>
      </w:r>
      <w:proofErr w:type="spellStart"/>
      <w:r w:rsidR="004E19CC" w:rsidRPr="00101D25">
        <w:rPr>
          <w:rFonts w:ascii="Book Antiqua" w:eastAsia="MS Mincho" w:hAnsi="Book Antiqua" w:cs="Arial"/>
          <w:b/>
          <w:color w:val="000000" w:themeColor="text1"/>
          <w:sz w:val="24"/>
          <w:szCs w:val="24"/>
        </w:rPr>
        <w:t>Newcorn</w:t>
      </w:r>
      <w:proofErr w:type="spellEnd"/>
      <w:r w:rsidR="004E19CC" w:rsidRPr="00101D25">
        <w:rPr>
          <w:rFonts w:ascii="Book Antiqua" w:eastAsia="MS Mincho" w:hAnsi="Book Antiqua" w:cs="Arial"/>
          <w:b/>
          <w:color w:val="000000" w:themeColor="text1"/>
          <w:sz w:val="24"/>
          <w:szCs w:val="24"/>
        </w:rPr>
        <w:t xml:space="preserve">, Laurence Lee Greenhill, </w:t>
      </w:r>
      <w:r w:rsidR="00DF3C08" w:rsidRPr="00101D25">
        <w:rPr>
          <w:rFonts w:ascii="Book Antiqua" w:eastAsia="MS Mincho" w:hAnsi="Book Antiqua" w:cs="Arial"/>
          <w:b/>
          <w:color w:val="000000" w:themeColor="text1"/>
          <w:sz w:val="24"/>
          <w:szCs w:val="24"/>
        </w:rPr>
        <w:t>James M</w:t>
      </w:r>
      <w:r w:rsidR="004E19CC" w:rsidRPr="00101D25">
        <w:rPr>
          <w:rFonts w:ascii="Book Antiqua" w:eastAsia="MS Mincho" w:hAnsi="Book Antiqua" w:cs="Arial"/>
          <w:b/>
          <w:color w:val="000000" w:themeColor="text1"/>
          <w:sz w:val="24"/>
          <w:szCs w:val="24"/>
        </w:rPr>
        <w:t xml:space="preserve"> Swanson, </w:t>
      </w:r>
      <w:proofErr w:type="spellStart"/>
      <w:r w:rsidR="004E19CC" w:rsidRPr="00101D25">
        <w:rPr>
          <w:rFonts w:ascii="Book Antiqua" w:eastAsia="MS Mincho" w:hAnsi="Book Antiqua" w:cs="Arial"/>
          <w:b/>
          <w:color w:val="000000" w:themeColor="text1"/>
          <w:sz w:val="24"/>
          <w:szCs w:val="24"/>
        </w:rPr>
        <w:t>Cathryn</w:t>
      </w:r>
      <w:proofErr w:type="spellEnd"/>
      <w:r w:rsidR="004E19CC" w:rsidRPr="00101D25">
        <w:rPr>
          <w:rFonts w:ascii="Book Antiqua" w:eastAsia="MS Mincho" w:hAnsi="Book Antiqua" w:cs="Arial"/>
          <w:b/>
          <w:color w:val="000000" w:themeColor="text1"/>
          <w:sz w:val="24"/>
          <w:szCs w:val="24"/>
        </w:rPr>
        <w:t xml:space="preserve"> </w:t>
      </w:r>
      <w:proofErr w:type="spellStart"/>
      <w:r w:rsidR="004E19CC" w:rsidRPr="00101D25">
        <w:rPr>
          <w:rFonts w:ascii="Book Antiqua" w:eastAsia="MS Mincho" w:hAnsi="Book Antiqua" w:cs="Arial"/>
          <w:b/>
          <w:color w:val="000000" w:themeColor="text1"/>
          <w:sz w:val="24"/>
          <w:szCs w:val="24"/>
        </w:rPr>
        <w:t>Galanter</w:t>
      </w:r>
      <w:proofErr w:type="spellEnd"/>
    </w:p>
    <w:p w14:paraId="1D152893" w14:textId="77777777" w:rsidR="004E19CC" w:rsidRPr="007D1F3B" w:rsidRDefault="004E19CC" w:rsidP="007D1F3B">
      <w:pPr>
        <w:spacing w:after="0" w:line="360" w:lineRule="auto"/>
        <w:jc w:val="both"/>
        <w:outlineLvl w:val="0"/>
        <w:rPr>
          <w:rFonts w:ascii="Book Antiqua" w:eastAsia="MS Mincho" w:hAnsi="Book Antiqua" w:cs="Arial"/>
          <w:color w:val="000000" w:themeColor="text1"/>
          <w:sz w:val="24"/>
          <w:szCs w:val="24"/>
        </w:rPr>
      </w:pPr>
    </w:p>
    <w:p w14:paraId="339E34B1" w14:textId="07389F62" w:rsidR="004D7538" w:rsidRPr="007D1F3B" w:rsidRDefault="004D7538" w:rsidP="007D1F3B">
      <w:pPr>
        <w:spacing w:after="0" w:line="360" w:lineRule="auto"/>
        <w:jc w:val="both"/>
        <w:outlineLvl w:val="0"/>
        <w:rPr>
          <w:rFonts w:ascii="Book Antiqua" w:eastAsia="宋体" w:hAnsi="Book Antiqua" w:cs="Times New Roman"/>
          <w:color w:val="000000" w:themeColor="text1"/>
          <w:sz w:val="24"/>
          <w:szCs w:val="24"/>
          <w:lang w:eastAsia="zh-CN"/>
        </w:rPr>
      </w:pPr>
      <w:r w:rsidRPr="007D1F3B">
        <w:rPr>
          <w:rFonts w:ascii="Book Antiqua" w:eastAsia="MS Mincho" w:hAnsi="Book Antiqua" w:cs="Times New Roman"/>
          <w:b/>
          <w:color w:val="000000" w:themeColor="text1"/>
          <w:sz w:val="24"/>
          <w:szCs w:val="24"/>
        </w:rPr>
        <w:t xml:space="preserve">Ahmed Z </w:t>
      </w:r>
      <w:proofErr w:type="spellStart"/>
      <w:r w:rsidRPr="007D1F3B">
        <w:rPr>
          <w:rFonts w:ascii="Book Antiqua" w:eastAsia="MS Mincho" w:hAnsi="Book Antiqua" w:cs="Times New Roman"/>
          <w:b/>
          <w:color w:val="000000" w:themeColor="text1"/>
          <w:sz w:val="24"/>
          <w:szCs w:val="24"/>
        </w:rPr>
        <w:t>Elmaadawi</w:t>
      </w:r>
      <w:proofErr w:type="spellEnd"/>
      <w:r w:rsidRPr="007D1F3B">
        <w:rPr>
          <w:rFonts w:ascii="Book Antiqua" w:eastAsia="MS Mincho" w:hAnsi="Book Antiqua" w:cs="Times New Roman"/>
          <w:b/>
          <w:color w:val="000000" w:themeColor="text1"/>
          <w:sz w:val="24"/>
          <w:szCs w:val="24"/>
        </w:rPr>
        <w:t>,</w:t>
      </w:r>
      <w:r w:rsidRPr="007D1F3B">
        <w:rPr>
          <w:rFonts w:ascii="Book Antiqua" w:eastAsia="MS Mincho" w:hAnsi="Book Antiqua" w:cs="Times New Roman"/>
          <w:color w:val="000000" w:themeColor="text1"/>
          <w:sz w:val="24"/>
          <w:szCs w:val="24"/>
        </w:rPr>
        <w:t xml:space="preserve"> Beacon Health System, </w:t>
      </w:r>
      <w:r w:rsidR="00932B57" w:rsidRPr="007D1F3B">
        <w:rPr>
          <w:rFonts w:ascii="Book Antiqua" w:eastAsia="MS Mincho" w:hAnsi="Book Antiqua" w:cs="Times New Roman"/>
          <w:color w:val="000000" w:themeColor="text1"/>
          <w:sz w:val="24"/>
          <w:szCs w:val="24"/>
        </w:rPr>
        <w:t xml:space="preserve">South Bend, </w:t>
      </w:r>
      <w:r w:rsidRPr="007D1F3B">
        <w:rPr>
          <w:rFonts w:ascii="Book Antiqua" w:eastAsia="MS Mincho" w:hAnsi="Book Antiqua" w:cs="Times New Roman"/>
          <w:color w:val="000000" w:themeColor="text1"/>
          <w:sz w:val="24"/>
          <w:szCs w:val="24"/>
        </w:rPr>
        <w:t>IN 46601, United States</w:t>
      </w:r>
    </w:p>
    <w:p w14:paraId="7E7C4C80" w14:textId="77777777" w:rsidR="00DF3C08" w:rsidRPr="007D1F3B" w:rsidRDefault="00DF3C08" w:rsidP="007D1F3B">
      <w:pPr>
        <w:spacing w:after="0" w:line="360" w:lineRule="auto"/>
        <w:jc w:val="both"/>
        <w:outlineLvl w:val="0"/>
        <w:rPr>
          <w:rFonts w:ascii="Book Antiqua" w:eastAsia="宋体" w:hAnsi="Book Antiqua" w:cs="Arial"/>
          <w:color w:val="000000" w:themeColor="text1"/>
          <w:sz w:val="24"/>
          <w:szCs w:val="24"/>
          <w:lang w:eastAsia="zh-CN"/>
        </w:rPr>
      </w:pPr>
    </w:p>
    <w:p w14:paraId="399AB05C" w14:textId="35088CAC" w:rsidR="004D7538" w:rsidRPr="007D1F3B" w:rsidRDefault="004D7538" w:rsidP="007D1F3B">
      <w:pPr>
        <w:spacing w:after="0" w:line="360" w:lineRule="auto"/>
        <w:jc w:val="both"/>
        <w:outlineLvl w:val="0"/>
        <w:rPr>
          <w:rFonts w:ascii="Book Antiqua" w:eastAsia="宋体" w:hAnsi="Book Antiqua" w:cs="Arial"/>
          <w:color w:val="000000" w:themeColor="text1"/>
          <w:sz w:val="24"/>
          <w:szCs w:val="24"/>
          <w:lang w:eastAsia="zh-CN"/>
        </w:rPr>
      </w:pPr>
      <w:r w:rsidRPr="007D1F3B">
        <w:rPr>
          <w:rFonts w:ascii="Book Antiqua" w:eastAsia="MS Mincho" w:hAnsi="Book Antiqua" w:cs="Arial"/>
          <w:b/>
          <w:color w:val="000000" w:themeColor="text1"/>
          <w:sz w:val="24"/>
          <w:szCs w:val="24"/>
        </w:rPr>
        <w:t>Peter</w:t>
      </w:r>
      <w:r w:rsidRPr="007D1F3B">
        <w:rPr>
          <w:rFonts w:ascii="Book Antiqua" w:eastAsia="宋体" w:hAnsi="Book Antiqua" w:cs="Arial"/>
          <w:b/>
          <w:color w:val="000000" w:themeColor="text1"/>
          <w:sz w:val="24"/>
          <w:szCs w:val="24"/>
          <w:lang w:eastAsia="zh-CN"/>
        </w:rPr>
        <w:t xml:space="preserve"> S</w:t>
      </w:r>
      <w:r w:rsidRPr="007D1F3B">
        <w:rPr>
          <w:rFonts w:ascii="Book Antiqua" w:eastAsia="MS Mincho" w:hAnsi="Book Antiqua" w:cs="Arial"/>
          <w:b/>
          <w:color w:val="000000" w:themeColor="text1"/>
          <w:sz w:val="24"/>
          <w:szCs w:val="24"/>
        </w:rPr>
        <w:t xml:space="preserve"> Jensen</w:t>
      </w:r>
      <w:r w:rsidRPr="007D1F3B">
        <w:rPr>
          <w:rFonts w:ascii="Book Antiqua" w:eastAsia="宋体" w:hAnsi="Book Antiqua" w:cs="Arial"/>
          <w:b/>
          <w:color w:val="000000" w:themeColor="text1"/>
          <w:sz w:val="24"/>
          <w:szCs w:val="24"/>
          <w:lang w:eastAsia="zh-CN"/>
        </w:rPr>
        <w:t>,</w:t>
      </w:r>
      <w:r w:rsidRPr="007D1F3B">
        <w:rPr>
          <w:rFonts w:ascii="Book Antiqua" w:eastAsia="MS Mincho" w:hAnsi="Book Antiqua" w:cs="Arial"/>
          <w:color w:val="000000" w:themeColor="text1"/>
          <w:sz w:val="24"/>
          <w:szCs w:val="24"/>
        </w:rPr>
        <w:t xml:space="preserve"> REACH Institute, New York, </w:t>
      </w:r>
      <w:r w:rsidR="005C2538" w:rsidRPr="007D1F3B">
        <w:rPr>
          <w:rFonts w:ascii="Book Antiqua" w:eastAsia="MS Mincho" w:hAnsi="Book Antiqua" w:cs="Arial"/>
          <w:color w:val="000000" w:themeColor="text1"/>
          <w:sz w:val="24"/>
          <w:szCs w:val="24"/>
        </w:rPr>
        <w:t>NY 10029</w:t>
      </w:r>
      <w:r w:rsidR="005C2538" w:rsidRPr="007D1F3B">
        <w:rPr>
          <w:rFonts w:ascii="Book Antiqua" w:eastAsia="宋体" w:hAnsi="Book Antiqua" w:cs="Arial"/>
          <w:color w:val="000000" w:themeColor="text1"/>
          <w:sz w:val="24"/>
          <w:szCs w:val="24"/>
          <w:lang w:eastAsia="zh-CN"/>
        </w:rPr>
        <w:t xml:space="preserve">, </w:t>
      </w:r>
      <w:r w:rsidR="005C2538" w:rsidRPr="007D1F3B">
        <w:rPr>
          <w:rFonts w:ascii="Book Antiqua" w:eastAsia="MS Mincho" w:hAnsi="Book Antiqua" w:cs="Times New Roman"/>
          <w:color w:val="000000" w:themeColor="text1"/>
          <w:sz w:val="24"/>
          <w:szCs w:val="24"/>
        </w:rPr>
        <w:t>United States</w:t>
      </w:r>
    </w:p>
    <w:p w14:paraId="018FC769" w14:textId="77777777" w:rsidR="00DF3C08" w:rsidRPr="007D1F3B" w:rsidRDefault="00DF3C08" w:rsidP="007D1F3B">
      <w:pPr>
        <w:spacing w:after="0" w:line="360" w:lineRule="auto"/>
        <w:jc w:val="both"/>
        <w:outlineLvl w:val="0"/>
        <w:rPr>
          <w:rFonts w:ascii="Book Antiqua" w:eastAsia="宋体" w:hAnsi="Book Antiqua" w:cs="Arial"/>
          <w:color w:val="000000" w:themeColor="text1"/>
          <w:sz w:val="24"/>
          <w:szCs w:val="24"/>
          <w:lang w:eastAsia="zh-CN"/>
        </w:rPr>
      </w:pPr>
    </w:p>
    <w:p w14:paraId="4FC24EB7" w14:textId="5D9A47AD" w:rsidR="004E19CC" w:rsidRPr="007D1F3B" w:rsidRDefault="004D7538" w:rsidP="007D1F3B">
      <w:pPr>
        <w:spacing w:after="0" w:line="360" w:lineRule="auto"/>
        <w:jc w:val="both"/>
        <w:outlineLvl w:val="0"/>
        <w:rPr>
          <w:rFonts w:ascii="Book Antiqua" w:eastAsia="宋体" w:hAnsi="Book Antiqua" w:cs="Arial"/>
          <w:color w:val="000000" w:themeColor="text1"/>
          <w:sz w:val="24"/>
          <w:szCs w:val="24"/>
          <w:lang w:eastAsia="zh-CN"/>
        </w:rPr>
      </w:pPr>
      <w:r w:rsidRPr="007D1F3B">
        <w:rPr>
          <w:rFonts w:ascii="Book Antiqua" w:eastAsia="MS Mincho" w:hAnsi="Book Antiqua" w:cs="Arial"/>
          <w:b/>
          <w:color w:val="000000" w:themeColor="text1"/>
          <w:sz w:val="24"/>
          <w:szCs w:val="24"/>
        </w:rPr>
        <w:t>L</w:t>
      </w:r>
      <w:r w:rsidRPr="007D1F3B">
        <w:rPr>
          <w:rFonts w:ascii="Book Antiqua" w:eastAsia="宋体" w:hAnsi="Book Antiqua" w:cs="Arial"/>
          <w:b/>
          <w:color w:val="000000" w:themeColor="text1"/>
          <w:sz w:val="24"/>
          <w:szCs w:val="24"/>
          <w:lang w:eastAsia="zh-CN"/>
        </w:rPr>
        <w:t xml:space="preserve"> </w:t>
      </w:r>
      <w:r w:rsidRPr="007D1F3B">
        <w:rPr>
          <w:rFonts w:ascii="Book Antiqua" w:eastAsia="MS Mincho" w:hAnsi="Book Antiqua" w:cs="Arial"/>
          <w:b/>
          <w:color w:val="000000" w:themeColor="text1"/>
          <w:sz w:val="24"/>
          <w:szCs w:val="24"/>
        </w:rPr>
        <w:t>Eugene Arnold,</w:t>
      </w:r>
      <w:r w:rsidRPr="007D1F3B">
        <w:rPr>
          <w:rFonts w:ascii="Book Antiqua" w:eastAsia="宋体" w:hAnsi="Book Antiqua" w:cs="Arial"/>
          <w:b/>
          <w:color w:val="000000" w:themeColor="text1"/>
          <w:sz w:val="24"/>
          <w:szCs w:val="24"/>
          <w:lang w:eastAsia="zh-CN"/>
        </w:rPr>
        <w:t xml:space="preserve"> </w:t>
      </w:r>
      <w:r w:rsidRPr="007D1F3B">
        <w:rPr>
          <w:rFonts w:ascii="Book Antiqua" w:eastAsia="MS Mincho" w:hAnsi="Book Antiqua" w:cs="Arial"/>
          <w:color w:val="000000" w:themeColor="text1"/>
          <w:sz w:val="24"/>
          <w:szCs w:val="24"/>
        </w:rPr>
        <w:t xml:space="preserve">Department of Psychiatry, Ohio State University, Columbus, </w:t>
      </w:r>
      <w:r w:rsidR="005C2538" w:rsidRPr="007D1F3B">
        <w:rPr>
          <w:rFonts w:ascii="Book Antiqua" w:eastAsia="MS Mincho" w:hAnsi="Book Antiqua" w:cs="Arial"/>
          <w:color w:val="000000" w:themeColor="text1"/>
          <w:sz w:val="24"/>
          <w:szCs w:val="24"/>
        </w:rPr>
        <w:t>OH 43219, United States</w:t>
      </w:r>
    </w:p>
    <w:p w14:paraId="03E1B2D5" w14:textId="77777777" w:rsidR="00DF3C08" w:rsidRPr="007D1F3B" w:rsidRDefault="00DF3C08" w:rsidP="007D1F3B">
      <w:pPr>
        <w:spacing w:after="0" w:line="360" w:lineRule="auto"/>
        <w:jc w:val="both"/>
        <w:outlineLvl w:val="0"/>
        <w:rPr>
          <w:rFonts w:ascii="Book Antiqua" w:eastAsia="宋体" w:hAnsi="Book Antiqua" w:cs="Arial"/>
          <w:color w:val="000000" w:themeColor="text1"/>
          <w:sz w:val="24"/>
          <w:szCs w:val="24"/>
          <w:lang w:eastAsia="zh-CN"/>
        </w:rPr>
      </w:pPr>
    </w:p>
    <w:p w14:paraId="274C0DFE" w14:textId="1FA0A0A4" w:rsidR="004D7538" w:rsidRPr="007D1F3B" w:rsidRDefault="004D7538" w:rsidP="007D1F3B">
      <w:pPr>
        <w:spacing w:after="0" w:line="360" w:lineRule="auto"/>
        <w:jc w:val="both"/>
        <w:outlineLvl w:val="0"/>
        <w:rPr>
          <w:rFonts w:ascii="Book Antiqua" w:eastAsia="宋体" w:hAnsi="Book Antiqua" w:cs="Arial"/>
          <w:color w:val="000000" w:themeColor="text1"/>
          <w:sz w:val="24"/>
          <w:szCs w:val="24"/>
          <w:lang w:eastAsia="zh-CN"/>
        </w:rPr>
      </w:pPr>
      <w:r w:rsidRPr="007D1F3B">
        <w:rPr>
          <w:rFonts w:ascii="Book Antiqua" w:eastAsia="MS Mincho" w:hAnsi="Book Antiqua" w:cs="Arial"/>
          <w:b/>
          <w:color w:val="000000" w:themeColor="text1"/>
          <w:sz w:val="24"/>
          <w:szCs w:val="24"/>
        </w:rPr>
        <w:t>Brooke SG Molina</w:t>
      </w:r>
      <w:r w:rsidRPr="007D1F3B">
        <w:rPr>
          <w:rFonts w:ascii="Book Antiqua" w:eastAsia="宋体" w:hAnsi="Book Antiqua" w:cs="Arial"/>
          <w:b/>
          <w:color w:val="000000" w:themeColor="text1"/>
          <w:sz w:val="24"/>
          <w:szCs w:val="24"/>
          <w:lang w:eastAsia="zh-CN"/>
        </w:rPr>
        <w:t>,</w:t>
      </w:r>
      <w:r w:rsidRPr="007D1F3B">
        <w:rPr>
          <w:rFonts w:ascii="Book Antiqua" w:eastAsia="宋体" w:hAnsi="Book Antiqua" w:cs="Arial"/>
          <w:color w:val="000000" w:themeColor="text1"/>
          <w:sz w:val="24"/>
          <w:szCs w:val="24"/>
          <w:lang w:eastAsia="zh-CN"/>
        </w:rPr>
        <w:t xml:space="preserve"> </w:t>
      </w:r>
      <w:r w:rsidRPr="007D1F3B">
        <w:rPr>
          <w:rFonts w:ascii="Book Antiqua" w:eastAsia="MS Mincho" w:hAnsi="Book Antiqua" w:cs="Arial"/>
          <w:color w:val="000000" w:themeColor="text1"/>
          <w:sz w:val="24"/>
          <w:szCs w:val="24"/>
        </w:rPr>
        <w:t xml:space="preserve">Department of Psychiatry, University of Pittsburgh, Pittsburgh, </w:t>
      </w:r>
      <w:r w:rsidR="005C2538" w:rsidRPr="007D1F3B">
        <w:rPr>
          <w:rFonts w:ascii="Book Antiqua" w:eastAsia="MS Mincho" w:hAnsi="Book Antiqua" w:cs="Arial"/>
          <w:color w:val="000000" w:themeColor="text1"/>
          <w:sz w:val="24"/>
          <w:szCs w:val="24"/>
        </w:rPr>
        <w:t>PA 15213, United States</w:t>
      </w:r>
    </w:p>
    <w:p w14:paraId="049644E3" w14:textId="77777777" w:rsidR="00DF3C08" w:rsidRPr="007D1F3B" w:rsidRDefault="00DF3C08" w:rsidP="007D1F3B">
      <w:pPr>
        <w:spacing w:after="0" w:line="360" w:lineRule="auto"/>
        <w:jc w:val="both"/>
        <w:outlineLvl w:val="0"/>
        <w:rPr>
          <w:rFonts w:ascii="Book Antiqua" w:eastAsia="宋体" w:hAnsi="Book Antiqua" w:cs="Arial"/>
          <w:color w:val="000000" w:themeColor="text1"/>
          <w:sz w:val="24"/>
          <w:szCs w:val="24"/>
          <w:vertAlign w:val="superscript"/>
          <w:lang w:eastAsia="zh-CN"/>
        </w:rPr>
      </w:pPr>
    </w:p>
    <w:p w14:paraId="5F09C95A" w14:textId="32C555DA" w:rsidR="004D7538" w:rsidRPr="007D1F3B" w:rsidRDefault="004D7538" w:rsidP="007D1F3B">
      <w:pPr>
        <w:spacing w:after="0" w:line="360" w:lineRule="auto"/>
        <w:jc w:val="both"/>
        <w:outlineLvl w:val="0"/>
        <w:rPr>
          <w:rFonts w:ascii="Book Antiqua" w:eastAsia="宋体" w:hAnsi="Book Antiqua" w:cs="Times New Roman"/>
          <w:color w:val="000000" w:themeColor="text1"/>
          <w:sz w:val="24"/>
          <w:szCs w:val="24"/>
          <w:lang w:eastAsia="zh-CN"/>
        </w:rPr>
      </w:pPr>
      <w:r w:rsidRPr="007D1F3B">
        <w:rPr>
          <w:rFonts w:ascii="Book Antiqua" w:eastAsia="MS Mincho" w:hAnsi="Book Antiqua" w:cs="Arial"/>
          <w:b/>
          <w:color w:val="000000" w:themeColor="text1"/>
          <w:sz w:val="24"/>
          <w:szCs w:val="24"/>
        </w:rPr>
        <w:t>Karen Wells,</w:t>
      </w:r>
      <w:r w:rsidRPr="007D1F3B">
        <w:rPr>
          <w:rFonts w:ascii="Book Antiqua" w:eastAsia="宋体" w:hAnsi="Book Antiqua" w:cs="Arial"/>
          <w:b/>
          <w:color w:val="000000" w:themeColor="text1"/>
          <w:sz w:val="24"/>
          <w:szCs w:val="24"/>
          <w:lang w:eastAsia="zh-CN"/>
        </w:rPr>
        <w:t xml:space="preserve"> </w:t>
      </w:r>
      <w:r w:rsidRPr="007D1F3B">
        <w:rPr>
          <w:rFonts w:ascii="Book Antiqua" w:eastAsia="MS Mincho" w:hAnsi="Book Antiqua" w:cs="Arial"/>
          <w:color w:val="000000" w:themeColor="text1"/>
          <w:sz w:val="24"/>
          <w:szCs w:val="24"/>
        </w:rPr>
        <w:t xml:space="preserve">Department of Psychology and Neuroscience, Duke Psychiatry and Behavioral Sciences, Duke University, </w:t>
      </w:r>
      <w:r w:rsidRPr="007D1F3B">
        <w:rPr>
          <w:rFonts w:ascii="Book Antiqua" w:eastAsia="Times New Roman" w:hAnsi="Book Antiqua" w:cs="Times New Roman"/>
          <w:color w:val="000000" w:themeColor="text1"/>
          <w:sz w:val="24"/>
          <w:szCs w:val="24"/>
        </w:rPr>
        <w:t xml:space="preserve">Durham, </w:t>
      </w:r>
      <w:r w:rsidR="005C2538" w:rsidRPr="007D1F3B">
        <w:rPr>
          <w:rFonts w:ascii="Book Antiqua" w:eastAsia="Times New Roman" w:hAnsi="Book Antiqua" w:cs="Times New Roman"/>
          <w:color w:val="000000" w:themeColor="text1"/>
          <w:sz w:val="24"/>
          <w:szCs w:val="24"/>
        </w:rPr>
        <w:t>NC 27710, United States</w:t>
      </w:r>
    </w:p>
    <w:p w14:paraId="13DD7D97" w14:textId="77777777" w:rsidR="00DF3C08" w:rsidRPr="007D1F3B" w:rsidRDefault="00DF3C08" w:rsidP="007D1F3B">
      <w:pPr>
        <w:spacing w:after="0" w:line="360" w:lineRule="auto"/>
        <w:jc w:val="both"/>
        <w:outlineLvl w:val="0"/>
        <w:rPr>
          <w:rFonts w:ascii="Book Antiqua" w:eastAsia="宋体" w:hAnsi="Book Antiqua" w:cs="Arial"/>
          <w:color w:val="000000" w:themeColor="text1"/>
          <w:sz w:val="24"/>
          <w:szCs w:val="24"/>
          <w:lang w:eastAsia="zh-CN"/>
        </w:rPr>
      </w:pPr>
    </w:p>
    <w:p w14:paraId="22119943" w14:textId="43B0EF0B" w:rsidR="004D7538" w:rsidRPr="007D1F3B" w:rsidRDefault="004D7538" w:rsidP="007D1F3B">
      <w:pPr>
        <w:spacing w:after="0" w:line="360" w:lineRule="auto"/>
        <w:jc w:val="both"/>
        <w:outlineLvl w:val="0"/>
        <w:rPr>
          <w:rFonts w:ascii="Book Antiqua" w:eastAsia="宋体" w:hAnsi="Book Antiqua" w:cs="Arial"/>
          <w:color w:val="000000" w:themeColor="text1"/>
          <w:sz w:val="24"/>
          <w:szCs w:val="24"/>
          <w:lang w:eastAsia="zh-CN"/>
        </w:rPr>
      </w:pPr>
      <w:r w:rsidRPr="007D1F3B">
        <w:rPr>
          <w:rFonts w:ascii="Book Antiqua" w:eastAsia="MS Mincho" w:hAnsi="Book Antiqua" w:cs="Arial"/>
          <w:b/>
          <w:color w:val="000000" w:themeColor="text1"/>
          <w:sz w:val="24"/>
          <w:szCs w:val="24"/>
        </w:rPr>
        <w:t xml:space="preserve">Lily </w:t>
      </w:r>
      <w:proofErr w:type="spellStart"/>
      <w:r w:rsidRPr="007D1F3B">
        <w:rPr>
          <w:rFonts w:ascii="Book Antiqua" w:eastAsia="MS Mincho" w:hAnsi="Book Antiqua" w:cs="Arial"/>
          <w:b/>
          <w:color w:val="000000" w:themeColor="text1"/>
          <w:sz w:val="24"/>
          <w:szCs w:val="24"/>
        </w:rPr>
        <w:t>Hechtman</w:t>
      </w:r>
      <w:proofErr w:type="spellEnd"/>
      <w:r w:rsidRPr="007D1F3B">
        <w:rPr>
          <w:rFonts w:ascii="Book Antiqua" w:eastAsia="宋体" w:hAnsi="Book Antiqua" w:cs="Arial"/>
          <w:b/>
          <w:color w:val="000000" w:themeColor="text1"/>
          <w:sz w:val="24"/>
          <w:szCs w:val="24"/>
          <w:lang w:eastAsia="zh-CN"/>
        </w:rPr>
        <w:t xml:space="preserve">, </w:t>
      </w:r>
      <w:r w:rsidRPr="007D1F3B">
        <w:rPr>
          <w:rFonts w:ascii="Book Antiqua" w:eastAsia="宋体" w:hAnsi="Book Antiqua" w:cs="Arial"/>
          <w:color w:val="000000" w:themeColor="text1"/>
          <w:sz w:val="24"/>
          <w:szCs w:val="24"/>
          <w:lang w:eastAsia="zh-CN"/>
        </w:rPr>
        <w:t>Department of</w:t>
      </w:r>
      <w:r w:rsidRPr="007D1F3B">
        <w:rPr>
          <w:rFonts w:ascii="Book Antiqua" w:eastAsia="宋体" w:hAnsi="Book Antiqua" w:cs="Arial"/>
          <w:b/>
          <w:color w:val="000000" w:themeColor="text1"/>
          <w:sz w:val="24"/>
          <w:szCs w:val="24"/>
          <w:lang w:eastAsia="zh-CN"/>
        </w:rPr>
        <w:t xml:space="preserve"> </w:t>
      </w:r>
      <w:r w:rsidRPr="007D1F3B">
        <w:rPr>
          <w:rFonts w:ascii="Book Antiqua" w:eastAsia="MS Mincho" w:hAnsi="Book Antiqua" w:cs="Arial"/>
          <w:color w:val="000000" w:themeColor="text1"/>
          <w:sz w:val="24"/>
          <w:szCs w:val="24"/>
        </w:rPr>
        <w:t xml:space="preserve">Psychiatry and Pediatrics, McGill University Health Center, Montreal, </w:t>
      </w:r>
      <w:r w:rsidR="005C2538" w:rsidRPr="007D1F3B">
        <w:rPr>
          <w:rFonts w:ascii="Book Antiqua" w:eastAsia="MS Mincho" w:hAnsi="Book Antiqua" w:cs="Arial"/>
          <w:color w:val="000000" w:themeColor="text1"/>
          <w:sz w:val="24"/>
          <w:szCs w:val="24"/>
        </w:rPr>
        <w:t>Quebec H2X 3J4</w:t>
      </w:r>
      <w:r w:rsidRPr="007D1F3B">
        <w:rPr>
          <w:rFonts w:ascii="Book Antiqua" w:eastAsia="MS Mincho" w:hAnsi="Book Antiqua" w:cs="Arial"/>
          <w:color w:val="000000" w:themeColor="text1"/>
          <w:sz w:val="24"/>
          <w:szCs w:val="24"/>
        </w:rPr>
        <w:t>, Canada</w:t>
      </w:r>
    </w:p>
    <w:p w14:paraId="3327BFC4" w14:textId="77777777" w:rsidR="00DF3C08" w:rsidRPr="007D1F3B" w:rsidRDefault="00DF3C08" w:rsidP="007D1F3B">
      <w:pPr>
        <w:spacing w:after="0" w:line="360" w:lineRule="auto"/>
        <w:jc w:val="both"/>
        <w:outlineLvl w:val="0"/>
        <w:rPr>
          <w:rFonts w:ascii="Book Antiqua" w:eastAsia="宋体" w:hAnsi="Book Antiqua" w:cs="Arial"/>
          <w:color w:val="000000" w:themeColor="text1"/>
          <w:sz w:val="24"/>
          <w:szCs w:val="24"/>
          <w:vertAlign w:val="superscript"/>
          <w:lang w:eastAsia="zh-CN"/>
        </w:rPr>
      </w:pPr>
    </w:p>
    <w:p w14:paraId="03A26205" w14:textId="5B1FAF4A" w:rsidR="004D7538" w:rsidRPr="007D1F3B" w:rsidRDefault="004D7538" w:rsidP="007D1F3B">
      <w:pPr>
        <w:spacing w:after="0" w:line="360" w:lineRule="auto"/>
        <w:jc w:val="both"/>
        <w:outlineLvl w:val="0"/>
        <w:rPr>
          <w:rFonts w:ascii="Book Antiqua" w:eastAsia="宋体" w:hAnsi="Book Antiqua" w:cs="Arial"/>
          <w:color w:val="000000" w:themeColor="text1"/>
          <w:sz w:val="24"/>
          <w:szCs w:val="24"/>
          <w:lang w:eastAsia="zh-CN"/>
        </w:rPr>
      </w:pPr>
      <w:r w:rsidRPr="007D1F3B">
        <w:rPr>
          <w:rFonts w:ascii="Book Antiqua" w:eastAsia="MS Mincho" w:hAnsi="Book Antiqua" w:cs="Arial"/>
          <w:b/>
          <w:color w:val="000000" w:themeColor="text1"/>
          <w:sz w:val="24"/>
          <w:szCs w:val="24"/>
        </w:rPr>
        <w:lastRenderedPageBreak/>
        <w:t xml:space="preserve">Howard B </w:t>
      </w:r>
      <w:proofErr w:type="spellStart"/>
      <w:r w:rsidRPr="007D1F3B">
        <w:rPr>
          <w:rFonts w:ascii="Book Antiqua" w:eastAsia="MS Mincho" w:hAnsi="Book Antiqua" w:cs="Arial"/>
          <w:b/>
          <w:color w:val="000000" w:themeColor="text1"/>
          <w:sz w:val="24"/>
          <w:szCs w:val="24"/>
        </w:rPr>
        <w:t>Abikoff</w:t>
      </w:r>
      <w:proofErr w:type="spellEnd"/>
      <w:r w:rsidRPr="007D1F3B">
        <w:rPr>
          <w:rFonts w:ascii="Book Antiqua" w:eastAsia="宋体" w:hAnsi="Book Antiqua" w:cs="Arial"/>
          <w:b/>
          <w:color w:val="000000" w:themeColor="text1"/>
          <w:sz w:val="24"/>
          <w:szCs w:val="24"/>
          <w:lang w:eastAsia="zh-CN"/>
        </w:rPr>
        <w:t xml:space="preserve">, </w:t>
      </w:r>
      <w:r w:rsidRPr="007D1F3B">
        <w:rPr>
          <w:rFonts w:ascii="Book Antiqua" w:eastAsia="宋体" w:hAnsi="Book Antiqua" w:cs="Arial"/>
          <w:color w:val="000000" w:themeColor="text1"/>
          <w:sz w:val="24"/>
          <w:szCs w:val="24"/>
          <w:lang w:eastAsia="zh-CN"/>
        </w:rPr>
        <w:t>Department of</w:t>
      </w:r>
      <w:r w:rsidRPr="007D1F3B">
        <w:rPr>
          <w:rFonts w:ascii="Book Antiqua" w:eastAsia="MS Mincho" w:hAnsi="Book Antiqua" w:cs="Arial"/>
          <w:color w:val="000000" w:themeColor="text1"/>
          <w:sz w:val="24"/>
          <w:szCs w:val="24"/>
        </w:rPr>
        <w:t xml:space="preserve"> Psychiatry, New York University Child Study Center, New York, </w:t>
      </w:r>
      <w:r w:rsidR="005C2538" w:rsidRPr="007D1F3B">
        <w:rPr>
          <w:rFonts w:ascii="Book Antiqua" w:eastAsia="MS Mincho" w:hAnsi="Book Antiqua" w:cs="Arial"/>
          <w:color w:val="000000" w:themeColor="text1"/>
          <w:sz w:val="24"/>
          <w:szCs w:val="24"/>
        </w:rPr>
        <w:t>NY 10029</w:t>
      </w:r>
      <w:r w:rsidR="005C2538" w:rsidRPr="007D1F3B">
        <w:rPr>
          <w:rFonts w:ascii="Book Antiqua" w:eastAsia="宋体" w:hAnsi="Book Antiqua" w:cs="Arial"/>
          <w:color w:val="000000" w:themeColor="text1"/>
          <w:sz w:val="24"/>
          <w:szCs w:val="24"/>
          <w:lang w:eastAsia="zh-CN"/>
        </w:rPr>
        <w:t xml:space="preserve">, </w:t>
      </w:r>
      <w:r w:rsidR="005C2538" w:rsidRPr="007D1F3B">
        <w:rPr>
          <w:rFonts w:ascii="Book Antiqua" w:eastAsia="MS Mincho" w:hAnsi="Book Antiqua" w:cs="Times New Roman"/>
          <w:color w:val="000000" w:themeColor="text1"/>
          <w:sz w:val="24"/>
          <w:szCs w:val="24"/>
        </w:rPr>
        <w:t>United States</w:t>
      </w:r>
    </w:p>
    <w:p w14:paraId="16F4A35A" w14:textId="77777777" w:rsidR="00DF3C08" w:rsidRPr="007D1F3B" w:rsidRDefault="00DF3C08" w:rsidP="007D1F3B">
      <w:pPr>
        <w:spacing w:after="0" w:line="360" w:lineRule="auto"/>
        <w:jc w:val="both"/>
        <w:outlineLvl w:val="0"/>
        <w:rPr>
          <w:rFonts w:ascii="Book Antiqua" w:eastAsia="宋体" w:hAnsi="Book Antiqua" w:cs="Arial"/>
          <w:color w:val="000000" w:themeColor="text1"/>
          <w:sz w:val="24"/>
          <w:szCs w:val="24"/>
          <w:vertAlign w:val="superscript"/>
          <w:lang w:eastAsia="zh-CN"/>
        </w:rPr>
      </w:pPr>
    </w:p>
    <w:p w14:paraId="2E8B492C" w14:textId="5837F97C" w:rsidR="004D7538" w:rsidRPr="007D1F3B" w:rsidRDefault="004D7538" w:rsidP="007D1F3B">
      <w:pPr>
        <w:spacing w:after="0" w:line="360" w:lineRule="auto"/>
        <w:jc w:val="both"/>
        <w:outlineLvl w:val="0"/>
        <w:rPr>
          <w:rFonts w:ascii="Book Antiqua" w:eastAsia="宋体" w:hAnsi="Book Antiqua" w:cs="Arial"/>
          <w:color w:val="000000" w:themeColor="text1"/>
          <w:sz w:val="24"/>
          <w:szCs w:val="24"/>
          <w:lang w:eastAsia="zh-CN"/>
        </w:rPr>
      </w:pPr>
      <w:r w:rsidRPr="007D1F3B">
        <w:rPr>
          <w:rFonts w:ascii="Book Antiqua" w:eastAsia="MS Mincho" w:hAnsi="Book Antiqua" w:cs="Arial"/>
          <w:b/>
          <w:color w:val="000000" w:themeColor="text1"/>
          <w:sz w:val="24"/>
          <w:szCs w:val="24"/>
        </w:rPr>
        <w:t xml:space="preserve">Stephen P </w:t>
      </w:r>
      <w:proofErr w:type="spellStart"/>
      <w:r w:rsidRPr="007D1F3B">
        <w:rPr>
          <w:rFonts w:ascii="Book Antiqua" w:eastAsia="MS Mincho" w:hAnsi="Book Antiqua" w:cs="Arial"/>
          <w:b/>
          <w:color w:val="000000" w:themeColor="text1"/>
          <w:sz w:val="24"/>
          <w:szCs w:val="24"/>
        </w:rPr>
        <w:t>Hinshaw</w:t>
      </w:r>
      <w:proofErr w:type="spellEnd"/>
      <w:r w:rsidRPr="007D1F3B">
        <w:rPr>
          <w:rFonts w:ascii="Book Antiqua" w:eastAsia="宋体" w:hAnsi="Book Antiqua" w:cs="Arial"/>
          <w:b/>
          <w:color w:val="000000" w:themeColor="text1"/>
          <w:sz w:val="24"/>
          <w:szCs w:val="24"/>
          <w:lang w:eastAsia="zh-CN"/>
        </w:rPr>
        <w:t xml:space="preserve">, </w:t>
      </w:r>
      <w:r w:rsidRPr="007D1F3B">
        <w:rPr>
          <w:rFonts w:ascii="Book Antiqua" w:eastAsia="MS Mincho" w:hAnsi="Book Antiqua" w:cs="Arial"/>
          <w:color w:val="000000" w:themeColor="text1"/>
          <w:sz w:val="24"/>
          <w:szCs w:val="24"/>
        </w:rPr>
        <w:t>Department of Psychology, Univ</w:t>
      </w:r>
      <w:r w:rsidR="005C2538" w:rsidRPr="007D1F3B">
        <w:rPr>
          <w:rFonts w:ascii="Book Antiqua" w:eastAsia="MS Mincho" w:hAnsi="Book Antiqua" w:cs="Arial"/>
          <w:color w:val="000000" w:themeColor="text1"/>
          <w:sz w:val="24"/>
          <w:szCs w:val="24"/>
        </w:rPr>
        <w:t>ersity of California, Berkeley</w:t>
      </w:r>
      <w:r w:rsidRPr="007D1F3B">
        <w:rPr>
          <w:rFonts w:ascii="Book Antiqua" w:eastAsia="MS Mincho" w:hAnsi="Book Antiqua" w:cs="Arial"/>
          <w:color w:val="000000" w:themeColor="text1"/>
          <w:sz w:val="24"/>
          <w:szCs w:val="24"/>
        </w:rPr>
        <w:t xml:space="preserve">, </w:t>
      </w:r>
      <w:r w:rsidR="005C2538" w:rsidRPr="007D1F3B">
        <w:rPr>
          <w:rFonts w:ascii="Book Antiqua" w:eastAsia="MS Mincho" w:hAnsi="Book Antiqua" w:cs="Arial"/>
          <w:color w:val="000000" w:themeColor="text1"/>
          <w:sz w:val="24"/>
          <w:szCs w:val="24"/>
        </w:rPr>
        <w:t>CA 94305</w:t>
      </w:r>
      <w:r w:rsidR="005C2538" w:rsidRPr="007D1F3B">
        <w:rPr>
          <w:rFonts w:ascii="Book Antiqua" w:eastAsia="宋体" w:hAnsi="Book Antiqua" w:cs="Arial"/>
          <w:color w:val="000000" w:themeColor="text1"/>
          <w:sz w:val="24"/>
          <w:szCs w:val="24"/>
          <w:lang w:eastAsia="zh-CN"/>
        </w:rPr>
        <w:t xml:space="preserve">, </w:t>
      </w:r>
      <w:r w:rsidR="005C2538" w:rsidRPr="007D1F3B">
        <w:rPr>
          <w:rFonts w:ascii="Book Antiqua" w:eastAsia="MS Mincho" w:hAnsi="Book Antiqua" w:cs="Times New Roman"/>
          <w:color w:val="000000" w:themeColor="text1"/>
          <w:sz w:val="24"/>
          <w:szCs w:val="24"/>
        </w:rPr>
        <w:t>United States</w:t>
      </w:r>
    </w:p>
    <w:p w14:paraId="422B670F" w14:textId="77777777" w:rsidR="00DF3C08" w:rsidRPr="007D1F3B" w:rsidRDefault="00DF3C08" w:rsidP="007D1F3B">
      <w:pPr>
        <w:spacing w:after="0" w:line="360" w:lineRule="auto"/>
        <w:jc w:val="both"/>
        <w:outlineLvl w:val="0"/>
        <w:rPr>
          <w:rFonts w:ascii="Book Antiqua" w:eastAsia="宋体" w:hAnsi="Book Antiqua" w:cs="Arial"/>
          <w:color w:val="000000" w:themeColor="text1"/>
          <w:sz w:val="24"/>
          <w:szCs w:val="24"/>
          <w:vertAlign w:val="superscript"/>
          <w:lang w:eastAsia="zh-CN"/>
        </w:rPr>
      </w:pPr>
    </w:p>
    <w:p w14:paraId="6D901DA7" w14:textId="05739502" w:rsidR="004D7538" w:rsidRPr="007D1F3B" w:rsidRDefault="004D7538" w:rsidP="007D1F3B">
      <w:pPr>
        <w:spacing w:after="0" w:line="360" w:lineRule="auto"/>
        <w:jc w:val="both"/>
        <w:outlineLvl w:val="0"/>
        <w:rPr>
          <w:rFonts w:ascii="Book Antiqua" w:eastAsia="宋体" w:hAnsi="Book Antiqua" w:cs="Arial"/>
          <w:color w:val="000000" w:themeColor="text1"/>
          <w:sz w:val="24"/>
          <w:szCs w:val="24"/>
          <w:lang w:eastAsia="zh-CN"/>
        </w:rPr>
      </w:pPr>
      <w:r w:rsidRPr="007D1F3B">
        <w:rPr>
          <w:rFonts w:ascii="Book Antiqua" w:eastAsia="MS Mincho" w:hAnsi="Book Antiqua" w:cs="Arial"/>
          <w:b/>
          <w:color w:val="000000" w:themeColor="text1"/>
          <w:sz w:val="24"/>
          <w:szCs w:val="24"/>
        </w:rPr>
        <w:t xml:space="preserve">Jeffrey H </w:t>
      </w:r>
      <w:proofErr w:type="spellStart"/>
      <w:r w:rsidRPr="007D1F3B">
        <w:rPr>
          <w:rFonts w:ascii="Book Antiqua" w:eastAsia="MS Mincho" w:hAnsi="Book Antiqua" w:cs="Arial"/>
          <w:b/>
          <w:color w:val="000000" w:themeColor="text1"/>
          <w:sz w:val="24"/>
          <w:szCs w:val="24"/>
        </w:rPr>
        <w:t>Newcorn</w:t>
      </w:r>
      <w:proofErr w:type="spellEnd"/>
      <w:r w:rsidRPr="007D1F3B">
        <w:rPr>
          <w:rFonts w:ascii="Book Antiqua" w:eastAsia="宋体" w:hAnsi="Book Antiqua" w:cs="Arial"/>
          <w:b/>
          <w:color w:val="000000" w:themeColor="text1"/>
          <w:sz w:val="24"/>
          <w:szCs w:val="24"/>
          <w:lang w:eastAsia="zh-CN"/>
        </w:rPr>
        <w:t>,</w:t>
      </w:r>
      <w:r w:rsidRPr="007D1F3B">
        <w:rPr>
          <w:rFonts w:ascii="Book Antiqua" w:eastAsia="MS Mincho" w:hAnsi="Book Antiqua" w:cs="Arial"/>
          <w:color w:val="000000" w:themeColor="text1"/>
          <w:sz w:val="24"/>
          <w:szCs w:val="24"/>
        </w:rPr>
        <w:t xml:space="preserve"> Department of Psychiatry and Pediatrics, Icahn School of Medicine at Mount Sinai, New York, </w:t>
      </w:r>
      <w:r w:rsidR="005C2538" w:rsidRPr="007D1F3B">
        <w:rPr>
          <w:rFonts w:ascii="Book Antiqua" w:eastAsia="MS Mincho" w:hAnsi="Book Antiqua" w:cs="Arial"/>
          <w:color w:val="000000" w:themeColor="text1"/>
          <w:sz w:val="24"/>
          <w:szCs w:val="24"/>
        </w:rPr>
        <w:t>NY 10029</w:t>
      </w:r>
      <w:r w:rsidR="005C2538" w:rsidRPr="007D1F3B">
        <w:rPr>
          <w:rFonts w:ascii="Book Antiqua" w:eastAsia="宋体" w:hAnsi="Book Antiqua" w:cs="Arial"/>
          <w:color w:val="000000" w:themeColor="text1"/>
          <w:sz w:val="24"/>
          <w:szCs w:val="24"/>
          <w:lang w:eastAsia="zh-CN"/>
        </w:rPr>
        <w:t xml:space="preserve">, </w:t>
      </w:r>
      <w:r w:rsidR="005C2538" w:rsidRPr="007D1F3B">
        <w:rPr>
          <w:rFonts w:ascii="Book Antiqua" w:eastAsia="MS Mincho" w:hAnsi="Book Antiqua" w:cs="Times New Roman"/>
          <w:color w:val="000000" w:themeColor="text1"/>
          <w:sz w:val="24"/>
          <w:szCs w:val="24"/>
        </w:rPr>
        <w:t>United States</w:t>
      </w:r>
    </w:p>
    <w:p w14:paraId="161D84DA" w14:textId="77777777" w:rsidR="00DF3C08" w:rsidRPr="007D1F3B" w:rsidRDefault="00DF3C08" w:rsidP="007D1F3B">
      <w:pPr>
        <w:spacing w:after="0" w:line="360" w:lineRule="auto"/>
        <w:jc w:val="both"/>
        <w:outlineLvl w:val="0"/>
        <w:rPr>
          <w:rFonts w:ascii="Book Antiqua" w:eastAsia="宋体" w:hAnsi="Book Antiqua" w:cs="Arial"/>
          <w:color w:val="000000" w:themeColor="text1"/>
          <w:sz w:val="24"/>
          <w:szCs w:val="24"/>
          <w:lang w:eastAsia="zh-CN"/>
        </w:rPr>
      </w:pPr>
    </w:p>
    <w:p w14:paraId="4B637616" w14:textId="22E80C93" w:rsidR="004D7538" w:rsidRPr="007D1F3B" w:rsidRDefault="004D7538" w:rsidP="007D1F3B">
      <w:pPr>
        <w:spacing w:after="0" w:line="360" w:lineRule="auto"/>
        <w:jc w:val="both"/>
        <w:outlineLvl w:val="0"/>
        <w:rPr>
          <w:rFonts w:ascii="Book Antiqua" w:eastAsia="宋体" w:hAnsi="Book Antiqua" w:cs="Arial"/>
          <w:color w:val="000000" w:themeColor="text1"/>
          <w:sz w:val="24"/>
          <w:szCs w:val="24"/>
          <w:lang w:eastAsia="zh-CN"/>
        </w:rPr>
      </w:pPr>
      <w:r w:rsidRPr="007D1F3B">
        <w:rPr>
          <w:rFonts w:ascii="Book Antiqua" w:eastAsia="MS Mincho" w:hAnsi="Book Antiqua" w:cs="Arial"/>
          <w:b/>
          <w:color w:val="000000" w:themeColor="text1"/>
          <w:sz w:val="24"/>
          <w:szCs w:val="24"/>
        </w:rPr>
        <w:t>Laurence Lee Greenhill</w:t>
      </w:r>
      <w:r w:rsidRPr="007D1F3B">
        <w:rPr>
          <w:rFonts w:ascii="Book Antiqua" w:eastAsia="宋体" w:hAnsi="Book Antiqua" w:cs="Arial"/>
          <w:b/>
          <w:color w:val="000000" w:themeColor="text1"/>
          <w:sz w:val="24"/>
          <w:szCs w:val="24"/>
          <w:lang w:eastAsia="zh-CN"/>
        </w:rPr>
        <w:t xml:space="preserve">, </w:t>
      </w:r>
      <w:r w:rsidRPr="007D1F3B">
        <w:rPr>
          <w:rFonts w:ascii="Book Antiqua" w:eastAsia="MS Mincho" w:hAnsi="Book Antiqua" w:cs="Arial"/>
          <w:color w:val="000000" w:themeColor="text1"/>
          <w:sz w:val="24"/>
          <w:szCs w:val="24"/>
        </w:rPr>
        <w:t xml:space="preserve">Department of Clinical Child and Adolescent Psychiatry, New York Psychiatric Institute, New York, </w:t>
      </w:r>
      <w:r w:rsidR="005C2538" w:rsidRPr="007D1F3B">
        <w:rPr>
          <w:rFonts w:ascii="Book Antiqua" w:eastAsia="MS Mincho" w:hAnsi="Book Antiqua" w:cs="Arial"/>
          <w:color w:val="000000" w:themeColor="text1"/>
          <w:sz w:val="24"/>
          <w:szCs w:val="24"/>
        </w:rPr>
        <w:t>NY 10029</w:t>
      </w:r>
      <w:r w:rsidR="005C2538" w:rsidRPr="007D1F3B">
        <w:rPr>
          <w:rFonts w:ascii="Book Antiqua" w:eastAsia="宋体" w:hAnsi="Book Antiqua" w:cs="Arial"/>
          <w:color w:val="000000" w:themeColor="text1"/>
          <w:sz w:val="24"/>
          <w:szCs w:val="24"/>
          <w:lang w:eastAsia="zh-CN"/>
        </w:rPr>
        <w:t xml:space="preserve">, </w:t>
      </w:r>
      <w:r w:rsidR="005C2538" w:rsidRPr="007D1F3B">
        <w:rPr>
          <w:rFonts w:ascii="Book Antiqua" w:eastAsia="MS Mincho" w:hAnsi="Book Antiqua" w:cs="Times New Roman"/>
          <w:color w:val="000000" w:themeColor="text1"/>
          <w:sz w:val="24"/>
          <w:szCs w:val="24"/>
        </w:rPr>
        <w:t>United States</w:t>
      </w:r>
    </w:p>
    <w:p w14:paraId="057E6BA0" w14:textId="77777777" w:rsidR="00DF3C08" w:rsidRPr="007D1F3B" w:rsidRDefault="00DF3C08" w:rsidP="007D1F3B">
      <w:pPr>
        <w:spacing w:after="0" w:line="360" w:lineRule="auto"/>
        <w:jc w:val="both"/>
        <w:outlineLvl w:val="0"/>
        <w:rPr>
          <w:rFonts w:ascii="Book Antiqua" w:eastAsia="宋体" w:hAnsi="Book Antiqua" w:cs="Arial"/>
          <w:color w:val="000000" w:themeColor="text1"/>
          <w:sz w:val="24"/>
          <w:szCs w:val="24"/>
          <w:vertAlign w:val="superscript"/>
          <w:lang w:eastAsia="zh-CN"/>
        </w:rPr>
      </w:pPr>
    </w:p>
    <w:p w14:paraId="6B6F27B6" w14:textId="6673AF0A" w:rsidR="004D7538" w:rsidRPr="007D1F3B" w:rsidRDefault="004D7538" w:rsidP="007D1F3B">
      <w:pPr>
        <w:spacing w:after="0" w:line="360" w:lineRule="auto"/>
        <w:jc w:val="both"/>
        <w:outlineLvl w:val="0"/>
        <w:rPr>
          <w:rFonts w:ascii="Book Antiqua" w:eastAsia="宋体" w:hAnsi="Book Antiqua" w:cs="Times New Roman"/>
          <w:color w:val="000000" w:themeColor="text1"/>
          <w:sz w:val="24"/>
          <w:szCs w:val="24"/>
          <w:lang w:eastAsia="zh-CN"/>
        </w:rPr>
      </w:pPr>
      <w:r w:rsidRPr="007D1F3B">
        <w:rPr>
          <w:rFonts w:ascii="Book Antiqua" w:eastAsia="MS Mincho" w:hAnsi="Book Antiqua" w:cs="Arial"/>
          <w:b/>
          <w:color w:val="000000" w:themeColor="text1"/>
          <w:sz w:val="24"/>
          <w:szCs w:val="24"/>
        </w:rPr>
        <w:t xml:space="preserve">James M </w:t>
      </w:r>
      <w:proofErr w:type="spellStart"/>
      <w:r w:rsidRPr="007D1F3B">
        <w:rPr>
          <w:rFonts w:ascii="Book Antiqua" w:eastAsia="MS Mincho" w:hAnsi="Book Antiqua" w:cs="Arial"/>
          <w:b/>
          <w:color w:val="000000" w:themeColor="text1"/>
          <w:sz w:val="24"/>
          <w:szCs w:val="24"/>
        </w:rPr>
        <w:t>Swanso</w:t>
      </w:r>
      <w:proofErr w:type="spellEnd"/>
      <w:r w:rsidRPr="007D1F3B">
        <w:rPr>
          <w:rFonts w:ascii="Book Antiqua" w:eastAsia="宋体" w:hAnsi="Book Antiqua" w:cs="Arial"/>
          <w:b/>
          <w:color w:val="000000" w:themeColor="text1"/>
          <w:sz w:val="24"/>
          <w:szCs w:val="24"/>
          <w:lang w:eastAsia="zh-CN"/>
        </w:rPr>
        <w:t>,</w:t>
      </w:r>
      <w:r w:rsidRPr="007D1F3B">
        <w:rPr>
          <w:rFonts w:ascii="Book Antiqua" w:eastAsia="MS Mincho" w:hAnsi="Book Antiqua" w:cs="Arial"/>
          <w:color w:val="000000" w:themeColor="text1"/>
          <w:sz w:val="24"/>
          <w:szCs w:val="24"/>
        </w:rPr>
        <w:t xml:space="preserve"> Department of Pediatrics</w:t>
      </w:r>
      <w:r w:rsidRPr="007D1F3B">
        <w:rPr>
          <w:rFonts w:ascii="Book Antiqua" w:eastAsia="Times New Roman" w:hAnsi="Book Antiqua" w:cs="Times New Roman"/>
          <w:color w:val="000000" w:themeColor="text1"/>
          <w:sz w:val="24"/>
          <w:szCs w:val="24"/>
        </w:rPr>
        <w:t xml:space="preserve"> and Epidemiology</w:t>
      </w:r>
      <w:r w:rsidRPr="007D1F3B">
        <w:rPr>
          <w:rFonts w:ascii="Book Antiqua" w:eastAsia="宋体" w:hAnsi="Book Antiqua" w:cs="Times New Roman"/>
          <w:color w:val="000000" w:themeColor="text1"/>
          <w:sz w:val="24"/>
          <w:szCs w:val="24"/>
          <w:lang w:eastAsia="zh-CN"/>
        </w:rPr>
        <w:t>,</w:t>
      </w:r>
      <w:r w:rsidRPr="007D1F3B">
        <w:rPr>
          <w:rFonts w:ascii="Book Antiqua" w:eastAsia="Times New Roman" w:hAnsi="Book Antiqua" w:cs="Times New Roman"/>
          <w:color w:val="000000" w:themeColor="text1"/>
          <w:sz w:val="24"/>
          <w:szCs w:val="24"/>
        </w:rPr>
        <w:t xml:space="preserve"> Child Development Center, University of California, Irvine, </w:t>
      </w:r>
      <w:r w:rsidR="005C2538" w:rsidRPr="007D1F3B">
        <w:rPr>
          <w:rFonts w:ascii="Book Antiqua" w:eastAsia="MS Mincho" w:hAnsi="Book Antiqua" w:cs="Arial"/>
          <w:color w:val="000000" w:themeColor="text1"/>
          <w:sz w:val="24"/>
          <w:szCs w:val="24"/>
        </w:rPr>
        <w:t>CA 94305</w:t>
      </w:r>
      <w:r w:rsidR="005C2538" w:rsidRPr="007D1F3B">
        <w:rPr>
          <w:rFonts w:ascii="Book Antiqua" w:eastAsia="宋体" w:hAnsi="Book Antiqua" w:cs="Arial"/>
          <w:color w:val="000000" w:themeColor="text1"/>
          <w:sz w:val="24"/>
          <w:szCs w:val="24"/>
          <w:lang w:eastAsia="zh-CN"/>
        </w:rPr>
        <w:t xml:space="preserve">, </w:t>
      </w:r>
      <w:r w:rsidR="005C2538" w:rsidRPr="007D1F3B">
        <w:rPr>
          <w:rFonts w:ascii="Book Antiqua" w:eastAsia="MS Mincho" w:hAnsi="Book Antiqua" w:cs="Times New Roman"/>
          <w:color w:val="000000" w:themeColor="text1"/>
          <w:sz w:val="24"/>
          <w:szCs w:val="24"/>
        </w:rPr>
        <w:t>United States</w:t>
      </w:r>
    </w:p>
    <w:p w14:paraId="5DF39717" w14:textId="77777777" w:rsidR="00DF3C08" w:rsidRPr="007D1F3B" w:rsidRDefault="00DF3C08" w:rsidP="007D1F3B">
      <w:pPr>
        <w:spacing w:after="0" w:line="360" w:lineRule="auto"/>
        <w:jc w:val="both"/>
        <w:outlineLvl w:val="0"/>
        <w:rPr>
          <w:rFonts w:ascii="Book Antiqua" w:eastAsia="宋体" w:hAnsi="Book Antiqua" w:cs="Arial"/>
          <w:color w:val="000000" w:themeColor="text1"/>
          <w:sz w:val="24"/>
          <w:szCs w:val="24"/>
          <w:vertAlign w:val="superscript"/>
          <w:lang w:eastAsia="zh-CN"/>
        </w:rPr>
      </w:pPr>
    </w:p>
    <w:p w14:paraId="22536AA7" w14:textId="31ACE1E6" w:rsidR="004D7538" w:rsidRPr="007D1F3B" w:rsidRDefault="004D7538" w:rsidP="007D1F3B">
      <w:pPr>
        <w:spacing w:after="0" w:line="360" w:lineRule="auto"/>
        <w:jc w:val="both"/>
        <w:outlineLvl w:val="0"/>
        <w:rPr>
          <w:rFonts w:ascii="Book Antiqua" w:eastAsia="宋体" w:hAnsi="Book Antiqua" w:cs="Arial"/>
          <w:color w:val="000000" w:themeColor="text1"/>
          <w:sz w:val="24"/>
          <w:szCs w:val="24"/>
          <w:vertAlign w:val="superscript"/>
          <w:lang w:eastAsia="zh-CN"/>
        </w:rPr>
      </w:pPr>
      <w:proofErr w:type="spellStart"/>
      <w:r w:rsidRPr="007D1F3B">
        <w:rPr>
          <w:rFonts w:ascii="Book Antiqua" w:eastAsia="MS Mincho" w:hAnsi="Book Antiqua" w:cs="Arial"/>
          <w:b/>
          <w:color w:val="000000" w:themeColor="text1"/>
          <w:sz w:val="24"/>
          <w:szCs w:val="24"/>
        </w:rPr>
        <w:t>Cathryn</w:t>
      </w:r>
      <w:proofErr w:type="spellEnd"/>
      <w:r w:rsidRPr="007D1F3B">
        <w:rPr>
          <w:rFonts w:ascii="Book Antiqua" w:eastAsia="MS Mincho" w:hAnsi="Book Antiqua" w:cs="Arial"/>
          <w:b/>
          <w:color w:val="000000" w:themeColor="text1"/>
          <w:sz w:val="24"/>
          <w:szCs w:val="24"/>
        </w:rPr>
        <w:t xml:space="preserve"> </w:t>
      </w:r>
      <w:proofErr w:type="spellStart"/>
      <w:r w:rsidRPr="007D1F3B">
        <w:rPr>
          <w:rFonts w:ascii="Book Antiqua" w:eastAsia="MS Mincho" w:hAnsi="Book Antiqua" w:cs="Arial"/>
          <w:b/>
          <w:color w:val="000000" w:themeColor="text1"/>
          <w:sz w:val="24"/>
          <w:szCs w:val="24"/>
        </w:rPr>
        <w:t>Galanter</w:t>
      </w:r>
      <w:proofErr w:type="spellEnd"/>
      <w:r w:rsidRPr="007D1F3B">
        <w:rPr>
          <w:rFonts w:ascii="Book Antiqua" w:eastAsia="宋体" w:hAnsi="Book Antiqua" w:cs="Arial"/>
          <w:color w:val="000000" w:themeColor="text1"/>
          <w:sz w:val="24"/>
          <w:szCs w:val="24"/>
          <w:lang w:eastAsia="zh-CN"/>
        </w:rPr>
        <w:t>,</w:t>
      </w:r>
      <w:r w:rsidRPr="007D1F3B">
        <w:rPr>
          <w:rFonts w:ascii="Book Antiqua" w:eastAsia="MS Mincho" w:hAnsi="Book Antiqua" w:cs="Arial"/>
          <w:color w:val="000000" w:themeColor="text1"/>
          <w:sz w:val="24"/>
          <w:szCs w:val="24"/>
        </w:rPr>
        <w:t xml:space="preserve"> Department of Psychiatry, State University of New York Downstate Medical Center and Kings County Hospital Center, Brooklyn, </w:t>
      </w:r>
      <w:r w:rsidR="005C2538" w:rsidRPr="007D1F3B">
        <w:rPr>
          <w:rFonts w:ascii="Book Antiqua" w:eastAsia="MS Mincho" w:hAnsi="Book Antiqua" w:cs="Arial"/>
          <w:color w:val="000000" w:themeColor="text1"/>
          <w:sz w:val="24"/>
          <w:szCs w:val="24"/>
        </w:rPr>
        <w:t>NY 10029</w:t>
      </w:r>
      <w:r w:rsidR="005C2538" w:rsidRPr="007D1F3B">
        <w:rPr>
          <w:rFonts w:ascii="Book Antiqua" w:eastAsia="宋体" w:hAnsi="Book Antiqua" w:cs="Arial"/>
          <w:color w:val="000000" w:themeColor="text1"/>
          <w:sz w:val="24"/>
          <w:szCs w:val="24"/>
          <w:lang w:eastAsia="zh-CN"/>
        </w:rPr>
        <w:t xml:space="preserve">, </w:t>
      </w:r>
      <w:r w:rsidR="005C2538" w:rsidRPr="007D1F3B">
        <w:rPr>
          <w:rFonts w:ascii="Book Antiqua" w:eastAsia="MS Mincho" w:hAnsi="Book Antiqua" w:cs="Times New Roman"/>
          <w:color w:val="000000" w:themeColor="text1"/>
          <w:sz w:val="24"/>
          <w:szCs w:val="24"/>
        </w:rPr>
        <w:t>United States</w:t>
      </w:r>
    </w:p>
    <w:p w14:paraId="2FEA5249" w14:textId="77777777" w:rsidR="004D7538" w:rsidRPr="007D1F3B" w:rsidRDefault="004D7538" w:rsidP="007D1F3B">
      <w:pPr>
        <w:spacing w:after="0" w:line="360" w:lineRule="auto"/>
        <w:jc w:val="both"/>
        <w:outlineLvl w:val="0"/>
        <w:rPr>
          <w:rFonts w:ascii="Book Antiqua" w:eastAsia="宋体" w:hAnsi="Book Antiqua" w:cs="Arial"/>
          <w:color w:val="000000" w:themeColor="text1"/>
          <w:sz w:val="24"/>
          <w:szCs w:val="24"/>
          <w:vertAlign w:val="superscript"/>
          <w:lang w:eastAsia="zh-CN"/>
        </w:rPr>
      </w:pPr>
    </w:p>
    <w:p w14:paraId="6EEC919C" w14:textId="1EEB7AAC" w:rsidR="00DF3C08" w:rsidRPr="007D1F3B" w:rsidRDefault="00DF3C08" w:rsidP="007D1F3B">
      <w:pPr>
        <w:adjustRightInd w:val="0"/>
        <w:snapToGrid w:val="0"/>
        <w:spacing w:after="0" w:line="360" w:lineRule="auto"/>
        <w:jc w:val="both"/>
        <w:rPr>
          <w:rFonts w:ascii="Book Antiqua" w:eastAsia="宋体" w:hAnsi="Book Antiqua"/>
          <w:color w:val="000000" w:themeColor="text1"/>
          <w:sz w:val="24"/>
          <w:szCs w:val="24"/>
        </w:rPr>
      </w:pPr>
      <w:bookmarkStart w:id="0" w:name="OLE_LINK37"/>
      <w:bookmarkStart w:id="1" w:name="OLE_LINK38"/>
      <w:bookmarkStart w:id="2" w:name="OLE_LINK23"/>
      <w:bookmarkStart w:id="3" w:name="OLE_LINK29"/>
      <w:bookmarkStart w:id="4" w:name="OLE_LINK36"/>
      <w:bookmarkStart w:id="5" w:name="OLE_LINK44"/>
      <w:bookmarkStart w:id="6" w:name="OLE_LINK50"/>
      <w:bookmarkStart w:id="7" w:name="OLE_LINK60"/>
      <w:bookmarkStart w:id="8" w:name="OLE_LINK65"/>
      <w:bookmarkStart w:id="9" w:name="OLE_LINK33"/>
      <w:bookmarkStart w:id="10" w:name="OLE_LINK49"/>
      <w:bookmarkStart w:id="11" w:name="OLE_LINK62"/>
      <w:bookmarkStart w:id="12" w:name="OLE_LINK27"/>
      <w:bookmarkStart w:id="13" w:name="OLE_LINK28"/>
      <w:bookmarkStart w:id="14" w:name="OLE_LINK46"/>
      <w:bookmarkStart w:id="15" w:name="OLE_LINK74"/>
      <w:r w:rsidRPr="007D1F3B">
        <w:rPr>
          <w:rFonts w:ascii="Book Antiqua" w:eastAsia="宋体" w:hAnsi="Book Antiqua"/>
          <w:b/>
          <w:color w:val="000000" w:themeColor="text1"/>
          <w:sz w:val="24"/>
          <w:szCs w:val="24"/>
        </w:rPr>
        <w:t xml:space="preserve">Author contributions: </w:t>
      </w:r>
      <w:bookmarkStart w:id="16" w:name="OLE_LINK1"/>
      <w:bookmarkStart w:id="17" w:name="OLE_LINK2"/>
      <w:r w:rsidRPr="007D1F3B">
        <w:rPr>
          <w:rFonts w:ascii="Book Antiqua" w:eastAsia="宋体" w:hAnsi="Book Antiqua"/>
          <w:color w:val="000000" w:themeColor="text1"/>
          <w:sz w:val="24"/>
          <w:szCs w:val="24"/>
        </w:rPr>
        <w:t xml:space="preserve">Jensen SP </w:t>
      </w:r>
      <w:r w:rsidRPr="007D1F3B">
        <w:rPr>
          <w:rFonts w:ascii="Book Antiqua" w:eastAsia="宋体" w:hAnsi="Book Antiqua"/>
          <w:color w:val="000000" w:themeColor="text1"/>
          <w:sz w:val="24"/>
          <w:szCs w:val="24"/>
          <w:lang w:eastAsia="zh-CN"/>
        </w:rPr>
        <w:t>and</w:t>
      </w:r>
      <w:r w:rsidRPr="007D1F3B">
        <w:rPr>
          <w:rFonts w:ascii="Book Antiqua" w:eastAsia="宋体" w:hAnsi="Book Antiqua"/>
          <w:color w:val="000000" w:themeColor="text1"/>
          <w:sz w:val="24"/>
          <w:szCs w:val="24"/>
        </w:rPr>
        <w:t xml:space="preserve"> </w:t>
      </w:r>
      <w:proofErr w:type="spellStart"/>
      <w:r w:rsidRPr="007D1F3B">
        <w:rPr>
          <w:rFonts w:ascii="Book Antiqua" w:eastAsia="宋体" w:hAnsi="Book Antiqua"/>
          <w:color w:val="000000" w:themeColor="text1"/>
          <w:sz w:val="24"/>
          <w:szCs w:val="24"/>
        </w:rPr>
        <w:t>Elmaadawi</w:t>
      </w:r>
      <w:proofErr w:type="spellEnd"/>
      <w:r w:rsidRPr="007D1F3B">
        <w:rPr>
          <w:rFonts w:ascii="Book Antiqua" w:eastAsia="宋体" w:hAnsi="Book Antiqua"/>
          <w:color w:val="000000" w:themeColor="text1"/>
          <w:sz w:val="24"/>
          <w:szCs w:val="24"/>
        </w:rPr>
        <w:t xml:space="preserve"> ZA</w:t>
      </w:r>
      <w:r w:rsidRPr="007D1F3B">
        <w:rPr>
          <w:rFonts w:ascii="Book Antiqua" w:eastAsia="宋体" w:hAnsi="Book Antiqua"/>
          <w:color w:val="000000" w:themeColor="text1"/>
          <w:sz w:val="24"/>
          <w:szCs w:val="24"/>
          <w:lang w:eastAsia="zh-CN"/>
        </w:rPr>
        <w:t xml:space="preserve"> </w:t>
      </w:r>
      <w:r w:rsidRPr="007D1F3B">
        <w:rPr>
          <w:rFonts w:ascii="Book Antiqua" w:eastAsia="宋体" w:hAnsi="Book Antiqua"/>
          <w:color w:val="000000" w:themeColor="text1"/>
          <w:sz w:val="24"/>
          <w:szCs w:val="24"/>
        </w:rPr>
        <w:t>designed research</w:t>
      </w:r>
      <w:r w:rsidR="00932B57" w:rsidRPr="007D1F3B">
        <w:rPr>
          <w:rFonts w:ascii="Book Antiqua" w:eastAsia="宋体" w:hAnsi="Book Antiqua"/>
          <w:color w:val="000000" w:themeColor="text1"/>
          <w:sz w:val="24"/>
          <w:szCs w:val="24"/>
          <w:lang w:eastAsia="zh-CN"/>
        </w:rPr>
        <w:t xml:space="preserve">; </w:t>
      </w:r>
      <w:proofErr w:type="spellStart"/>
      <w:r w:rsidRPr="007D1F3B">
        <w:rPr>
          <w:rFonts w:ascii="Book Antiqua" w:eastAsia="宋体" w:hAnsi="Book Antiqua"/>
          <w:color w:val="000000" w:themeColor="text1"/>
          <w:sz w:val="24"/>
          <w:szCs w:val="24"/>
        </w:rPr>
        <w:t>Elmaadawi</w:t>
      </w:r>
      <w:proofErr w:type="spellEnd"/>
      <w:r w:rsidRPr="007D1F3B">
        <w:rPr>
          <w:rFonts w:ascii="Book Antiqua" w:eastAsia="宋体" w:hAnsi="Book Antiqua"/>
          <w:color w:val="000000" w:themeColor="text1"/>
          <w:sz w:val="24"/>
          <w:szCs w:val="24"/>
        </w:rPr>
        <w:t xml:space="preserve"> ZA, Jensen SP</w:t>
      </w:r>
      <w:r w:rsidRPr="007D1F3B">
        <w:rPr>
          <w:rFonts w:ascii="Book Antiqua" w:eastAsia="宋体" w:hAnsi="Book Antiqua"/>
          <w:color w:val="000000" w:themeColor="text1"/>
          <w:sz w:val="24"/>
          <w:szCs w:val="24"/>
          <w:lang w:eastAsia="zh-CN"/>
        </w:rPr>
        <w:t xml:space="preserve"> </w:t>
      </w:r>
      <w:r w:rsidRPr="007D1F3B">
        <w:rPr>
          <w:rFonts w:ascii="Book Antiqua" w:eastAsia="宋体" w:hAnsi="Book Antiqua"/>
          <w:color w:val="000000" w:themeColor="text1"/>
          <w:sz w:val="24"/>
          <w:szCs w:val="24"/>
        </w:rPr>
        <w:t>performed research</w:t>
      </w:r>
      <w:r w:rsidRPr="007D1F3B">
        <w:rPr>
          <w:rFonts w:ascii="Book Antiqua" w:eastAsia="宋体" w:hAnsi="Book Antiqua"/>
          <w:color w:val="000000" w:themeColor="text1"/>
          <w:sz w:val="24"/>
          <w:szCs w:val="24"/>
          <w:lang w:eastAsia="zh-CN"/>
        </w:rPr>
        <w:t xml:space="preserve">; </w:t>
      </w:r>
      <w:r w:rsidRPr="007D1F3B">
        <w:rPr>
          <w:rFonts w:ascii="Book Antiqua" w:eastAsia="宋体" w:hAnsi="Book Antiqua"/>
          <w:color w:val="000000" w:themeColor="text1"/>
          <w:sz w:val="24"/>
          <w:szCs w:val="24"/>
        </w:rPr>
        <w:t xml:space="preserve">Jensen SP contributed </w:t>
      </w:r>
      <w:r w:rsidRPr="007D1F3B">
        <w:rPr>
          <w:rFonts w:ascii="Book Antiqua" w:eastAsia="宋体" w:hAnsi="Book Antiqua"/>
          <w:color w:val="000000" w:themeColor="text1"/>
          <w:sz w:val="24"/>
          <w:szCs w:val="24"/>
          <w:lang w:eastAsia="zh-CN"/>
        </w:rPr>
        <w:t xml:space="preserve">to the </w:t>
      </w:r>
      <w:r w:rsidRPr="007D1F3B">
        <w:rPr>
          <w:rFonts w:ascii="Book Antiqua" w:eastAsia="宋体" w:hAnsi="Book Antiqua"/>
          <w:color w:val="000000" w:themeColor="text1"/>
          <w:sz w:val="24"/>
          <w:szCs w:val="24"/>
        </w:rPr>
        <w:t>new reagents or analytic tools;</w:t>
      </w:r>
      <w:r w:rsidRPr="007D1F3B">
        <w:rPr>
          <w:rFonts w:ascii="Book Antiqua" w:eastAsia="宋体" w:hAnsi="Book Antiqua"/>
          <w:color w:val="000000" w:themeColor="text1"/>
          <w:sz w:val="24"/>
          <w:szCs w:val="24"/>
          <w:lang w:eastAsia="zh-CN"/>
        </w:rPr>
        <w:t xml:space="preserve"> </w:t>
      </w:r>
      <w:r w:rsidRPr="007D1F3B">
        <w:rPr>
          <w:rFonts w:ascii="Book Antiqua" w:eastAsia="宋体" w:hAnsi="Book Antiqua"/>
          <w:color w:val="000000" w:themeColor="text1"/>
          <w:sz w:val="24"/>
          <w:szCs w:val="24"/>
        </w:rPr>
        <w:t xml:space="preserve">Jensen SP, </w:t>
      </w:r>
      <w:proofErr w:type="spellStart"/>
      <w:r w:rsidRPr="007D1F3B">
        <w:rPr>
          <w:rFonts w:ascii="Book Antiqua" w:eastAsia="宋体" w:hAnsi="Book Antiqua"/>
          <w:color w:val="000000" w:themeColor="text1"/>
          <w:sz w:val="24"/>
          <w:szCs w:val="24"/>
        </w:rPr>
        <w:t>Elmaadawi</w:t>
      </w:r>
      <w:proofErr w:type="spellEnd"/>
      <w:r w:rsidRPr="007D1F3B">
        <w:rPr>
          <w:rFonts w:ascii="Book Antiqua" w:eastAsia="宋体" w:hAnsi="Book Antiqua"/>
          <w:color w:val="000000" w:themeColor="text1"/>
          <w:sz w:val="24"/>
          <w:szCs w:val="24"/>
        </w:rPr>
        <w:t xml:space="preserve"> ZA, Swanson MJ, Arnold EL</w:t>
      </w:r>
      <w:r w:rsidRPr="007D1F3B">
        <w:rPr>
          <w:rFonts w:ascii="Book Antiqua" w:eastAsia="宋体" w:hAnsi="Book Antiqua"/>
          <w:color w:val="000000" w:themeColor="text1"/>
          <w:sz w:val="24"/>
          <w:szCs w:val="24"/>
          <w:lang w:eastAsia="zh-CN"/>
        </w:rPr>
        <w:t xml:space="preserve"> and</w:t>
      </w:r>
      <w:r w:rsidRPr="007D1F3B">
        <w:rPr>
          <w:rFonts w:ascii="Book Antiqua" w:eastAsia="宋体" w:hAnsi="Book Antiqua"/>
          <w:color w:val="000000" w:themeColor="text1"/>
          <w:sz w:val="24"/>
          <w:szCs w:val="24"/>
        </w:rPr>
        <w:t xml:space="preserve"> Molina B analyzed data</w:t>
      </w:r>
      <w:r w:rsidRPr="007D1F3B">
        <w:rPr>
          <w:rFonts w:ascii="Book Antiqua" w:eastAsia="宋体" w:hAnsi="Book Antiqua"/>
          <w:color w:val="000000" w:themeColor="text1"/>
          <w:sz w:val="24"/>
          <w:szCs w:val="24"/>
          <w:lang w:eastAsia="zh-CN"/>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roofErr w:type="spellStart"/>
      <w:r w:rsidRPr="007D1F3B">
        <w:rPr>
          <w:rFonts w:ascii="Book Antiqua" w:eastAsia="MS Mincho" w:hAnsi="Book Antiqua" w:cs="Arial"/>
          <w:color w:val="000000" w:themeColor="text1"/>
          <w:sz w:val="24"/>
          <w:szCs w:val="24"/>
        </w:rPr>
        <w:t>Elmaadawi</w:t>
      </w:r>
      <w:proofErr w:type="spellEnd"/>
      <w:r w:rsidRPr="007D1F3B">
        <w:rPr>
          <w:rFonts w:ascii="Book Antiqua" w:eastAsia="MS Mincho" w:hAnsi="Book Antiqua" w:cs="Arial"/>
          <w:color w:val="000000" w:themeColor="text1"/>
          <w:sz w:val="24"/>
          <w:szCs w:val="24"/>
        </w:rPr>
        <w:t xml:space="preserve"> ZA, Jensen SP, Arnold EL, Molina B, Wells K, </w:t>
      </w:r>
      <w:proofErr w:type="spellStart"/>
      <w:r w:rsidRPr="007D1F3B">
        <w:rPr>
          <w:rFonts w:ascii="Book Antiqua" w:eastAsia="MS Mincho" w:hAnsi="Book Antiqua" w:cs="Arial"/>
          <w:color w:val="000000" w:themeColor="text1"/>
          <w:sz w:val="24"/>
          <w:szCs w:val="24"/>
        </w:rPr>
        <w:t>Hechtman</w:t>
      </w:r>
      <w:proofErr w:type="spellEnd"/>
      <w:r w:rsidRPr="007D1F3B">
        <w:rPr>
          <w:rFonts w:ascii="Book Antiqua" w:eastAsia="MS Mincho" w:hAnsi="Book Antiqua" w:cs="Arial"/>
          <w:color w:val="000000" w:themeColor="text1"/>
          <w:sz w:val="24"/>
          <w:szCs w:val="24"/>
        </w:rPr>
        <w:t xml:space="preserve"> L, </w:t>
      </w:r>
      <w:proofErr w:type="spellStart"/>
      <w:r w:rsidRPr="007D1F3B">
        <w:rPr>
          <w:rFonts w:ascii="Book Antiqua" w:eastAsia="MS Mincho" w:hAnsi="Book Antiqua" w:cs="Arial"/>
          <w:color w:val="000000" w:themeColor="text1"/>
          <w:sz w:val="24"/>
          <w:szCs w:val="24"/>
        </w:rPr>
        <w:t>Abikoff</w:t>
      </w:r>
      <w:proofErr w:type="spellEnd"/>
      <w:r w:rsidRPr="007D1F3B">
        <w:rPr>
          <w:rFonts w:ascii="Book Antiqua" w:eastAsia="MS Mincho" w:hAnsi="Book Antiqua" w:cs="Arial"/>
          <w:color w:val="000000" w:themeColor="text1"/>
          <w:sz w:val="24"/>
          <w:szCs w:val="24"/>
        </w:rPr>
        <w:t xml:space="preserve"> BH, </w:t>
      </w:r>
      <w:proofErr w:type="spellStart"/>
      <w:r w:rsidRPr="007D1F3B">
        <w:rPr>
          <w:rFonts w:ascii="Book Antiqua" w:eastAsia="MS Mincho" w:hAnsi="Book Antiqua" w:cs="Arial"/>
          <w:color w:val="000000" w:themeColor="text1"/>
          <w:sz w:val="24"/>
          <w:szCs w:val="24"/>
        </w:rPr>
        <w:t>Hinshaw</w:t>
      </w:r>
      <w:proofErr w:type="spellEnd"/>
      <w:r w:rsidRPr="007D1F3B">
        <w:rPr>
          <w:rFonts w:ascii="Book Antiqua" w:eastAsia="MS Mincho" w:hAnsi="Book Antiqua" w:cs="Arial"/>
          <w:color w:val="000000" w:themeColor="text1"/>
          <w:sz w:val="24"/>
          <w:szCs w:val="24"/>
        </w:rPr>
        <w:t xml:space="preserve"> PS, </w:t>
      </w:r>
      <w:proofErr w:type="spellStart"/>
      <w:r w:rsidRPr="007D1F3B">
        <w:rPr>
          <w:rFonts w:ascii="Book Antiqua" w:eastAsia="MS Mincho" w:hAnsi="Book Antiqua" w:cs="Arial"/>
          <w:color w:val="000000" w:themeColor="text1"/>
          <w:sz w:val="24"/>
          <w:szCs w:val="24"/>
        </w:rPr>
        <w:t>Newcorn</w:t>
      </w:r>
      <w:proofErr w:type="spellEnd"/>
      <w:r w:rsidRPr="007D1F3B">
        <w:rPr>
          <w:rFonts w:ascii="Book Antiqua" w:eastAsia="MS Mincho" w:hAnsi="Book Antiqua" w:cs="Arial"/>
          <w:color w:val="000000" w:themeColor="text1"/>
          <w:sz w:val="24"/>
          <w:szCs w:val="24"/>
        </w:rPr>
        <w:t xml:space="preserve"> HJ, Greenhill L, Swanson MJ</w:t>
      </w:r>
      <w:r w:rsidRPr="007D1F3B">
        <w:rPr>
          <w:rFonts w:ascii="Book Antiqua" w:eastAsia="宋体" w:hAnsi="Book Antiqua" w:cs="Arial"/>
          <w:color w:val="000000" w:themeColor="text1"/>
          <w:sz w:val="24"/>
          <w:szCs w:val="24"/>
          <w:lang w:eastAsia="zh-CN"/>
        </w:rPr>
        <w:t xml:space="preserve"> and</w:t>
      </w:r>
      <w:r w:rsidRPr="007D1F3B">
        <w:rPr>
          <w:rFonts w:ascii="Book Antiqua" w:eastAsia="MS Mincho" w:hAnsi="Book Antiqua" w:cs="Arial"/>
          <w:color w:val="000000" w:themeColor="text1"/>
          <w:sz w:val="24"/>
          <w:szCs w:val="24"/>
        </w:rPr>
        <w:t xml:space="preserve"> </w:t>
      </w:r>
      <w:proofErr w:type="spellStart"/>
      <w:r w:rsidRPr="007D1F3B">
        <w:rPr>
          <w:rFonts w:ascii="Book Antiqua" w:eastAsia="MS Mincho" w:hAnsi="Book Antiqua" w:cs="Arial"/>
          <w:color w:val="000000" w:themeColor="text1"/>
          <w:sz w:val="24"/>
          <w:szCs w:val="24"/>
        </w:rPr>
        <w:t>Galanter</w:t>
      </w:r>
      <w:proofErr w:type="spellEnd"/>
      <w:r w:rsidRPr="007D1F3B">
        <w:rPr>
          <w:rFonts w:ascii="Book Antiqua" w:eastAsia="MS Mincho" w:hAnsi="Book Antiqua" w:cs="Arial"/>
          <w:color w:val="000000" w:themeColor="text1"/>
          <w:sz w:val="24"/>
          <w:szCs w:val="24"/>
        </w:rPr>
        <w:t xml:space="preserve"> C</w:t>
      </w:r>
      <w:r w:rsidRPr="007D1F3B">
        <w:rPr>
          <w:rFonts w:ascii="Book Antiqua" w:eastAsia="宋体" w:hAnsi="Book Antiqua"/>
          <w:color w:val="000000" w:themeColor="text1"/>
          <w:sz w:val="24"/>
          <w:szCs w:val="24"/>
        </w:rPr>
        <w:t xml:space="preserve"> wrote the paper.</w:t>
      </w:r>
    </w:p>
    <w:p w14:paraId="3CEF3F53" w14:textId="77777777" w:rsidR="002B760D" w:rsidRPr="007D1F3B" w:rsidRDefault="002B760D" w:rsidP="007D1F3B">
      <w:pPr>
        <w:spacing w:after="0" w:line="360" w:lineRule="auto"/>
        <w:jc w:val="both"/>
        <w:outlineLvl w:val="0"/>
        <w:rPr>
          <w:rFonts w:ascii="Book Antiqua" w:eastAsia="宋体" w:hAnsi="Book Antiqua" w:cs="Arial"/>
          <w:color w:val="000000" w:themeColor="text1"/>
          <w:sz w:val="24"/>
          <w:szCs w:val="24"/>
          <w:lang w:eastAsia="zh-CN"/>
        </w:rPr>
      </w:pPr>
    </w:p>
    <w:p w14:paraId="54D9AFDC" w14:textId="77777777" w:rsidR="00DF3C08" w:rsidRPr="007D1F3B" w:rsidRDefault="00DF3C08" w:rsidP="007D1F3B">
      <w:pPr>
        <w:autoSpaceDE w:val="0"/>
        <w:autoSpaceDN w:val="0"/>
        <w:adjustRightInd w:val="0"/>
        <w:spacing w:after="0" w:line="360" w:lineRule="auto"/>
        <w:jc w:val="both"/>
        <w:rPr>
          <w:rFonts w:ascii="Book Antiqua" w:eastAsia="宋体" w:hAnsi="Book Antiqua"/>
          <w:b/>
          <w:bCs/>
          <w:iCs/>
          <w:color w:val="000000" w:themeColor="text1"/>
          <w:sz w:val="24"/>
          <w:szCs w:val="24"/>
          <w:lang w:eastAsia="zh-CN"/>
        </w:rPr>
      </w:pPr>
      <w:r w:rsidRPr="007D1F3B">
        <w:rPr>
          <w:rFonts w:ascii="Book Antiqua" w:hAnsi="Book Antiqua" w:cs="Times New Roman"/>
          <w:b/>
          <w:color w:val="000000" w:themeColor="text1"/>
          <w:sz w:val="24"/>
          <w:szCs w:val="24"/>
          <w:lang w:eastAsia="zh-CN"/>
        </w:rPr>
        <w:t>Institutional review board statement</w:t>
      </w:r>
      <w:r w:rsidRPr="007D1F3B">
        <w:rPr>
          <w:rFonts w:ascii="Book Antiqua" w:eastAsia="宋体" w:hAnsi="Book Antiqua" w:cs="Times New Roman"/>
          <w:b/>
          <w:color w:val="000000" w:themeColor="text1"/>
          <w:sz w:val="24"/>
          <w:szCs w:val="24"/>
          <w:lang w:eastAsia="zh-CN"/>
        </w:rPr>
        <w:t xml:space="preserve">: </w:t>
      </w:r>
      <w:r w:rsidRPr="007D1F3B">
        <w:rPr>
          <w:rFonts w:ascii="Book Antiqua" w:eastAsia="宋体" w:hAnsi="Book Antiqua"/>
          <w:bCs/>
          <w:iCs/>
          <w:color w:val="000000" w:themeColor="text1"/>
          <w:sz w:val="24"/>
          <w:szCs w:val="24"/>
          <w:lang w:eastAsia="zh-CN"/>
        </w:rPr>
        <w:t>IRB approval by the Mayo Clinic IRB board with IRB number 12-007481 last approval date 10/31/2014 and active till 10/30/2015.</w:t>
      </w:r>
    </w:p>
    <w:p w14:paraId="3E3C5E2B" w14:textId="77777777" w:rsidR="00DF3C08" w:rsidRPr="007D1F3B" w:rsidRDefault="00DF3C08" w:rsidP="007D1F3B">
      <w:pPr>
        <w:spacing w:after="0" w:line="360" w:lineRule="auto"/>
        <w:jc w:val="both"/>
        <w:rPr>
          <w:rFonts w:ascii="Book Antiqua" w:eastAsia="宋体" w:hAnsi="Book Antiqua" w:cs="Times New Roman"/>
          <w:b/>
          <w:color w:val="000000" w:themeColor="text1"/>
          <w:sz w:val="24"/>
          <w:szCs w:val="24"/>
          <w:lang w:eastAsia="zh-CN"/>
        </w:rPr>
      </w:pPr>
    </w:p>
    <w:p w14:paraId="01248FD3" w14:textId="171D80A0" w:rsidR="00827837" w:rsidRPr="007D1F3B" w:rsidRDefault="00DF3C08" w:rsidP="007D1F3B">
      <w:pPr>
        <w:spacing w:after="0" w:line="360" w:lineRule="auto"/>
        <w:jc w:val="both"/>
        <w:rPr>
          <w:rFonts w:ascii="Book Antiqua" w:eastAsia="宋体" w:hAnsi="Book Antiqua" w:cs="Times New Roman"/>
          <w:color w:val="000000" w:themeColor="text1"/>
          <w:sz w:val="24"/>
          <w:szCs w:val="24"/>
          <w:lang w:eastAsia="zh-CN"/>
        </w:rPr>
      </w:pPr>
      <w:r w:rsidRPr="007D1F3B">
        <w:rPr>
          <w:rFonts w:ascii="Book Antiqua" w:hAnsi="Book Antiqua" w:cs="Times New Roman"/>
          <w:b/>
          <w:color w:val="000000" w:themeColor="text1"/>
          <w:sz w:val="24"/>
          <w:szCs w:val="24"/>
          <w:lang w:eastAsia="zh-CN"/>
        </w:rPr>
        <w:t>Informed consent statement</w:t>
      </w:r>
      <w:r w:rsidR="00FF607F" w:rsidRPr="007D1F3B">
        <w:rPr>
          <w:rFonts w:ascii="Book Antiqua" w:eastAsia="宋体" w:hAnsi="Book Antiqua" w:cs="Times New Roman"/>
          <w:b/>
          <w:color w:val="000000" w:themeColor="text1"/>
          <w:sz w:val="24"/>
          <w:szCs w:val="24"/>
          <w:lang w:eastAsia="zh-CN"/>
        </w:rPr>
        <w:t>:</w:t>
      </w:r>
      <w:r w:rsidR="007A3C9B" w:rsidRPr="007D1F3B">
        <w:rPr>
          <w:rFonts w:ascii="Book Antiqua" w:eastAsia="宋体" w:hAnsi="Book Antiqua" w:cs="Times New Roman"/>
          <w:color w:val="000000" w:themeColor="text1"/>
          <w:sz w:val="24"/>
          <w:szCs w:val="24"/>
          <w:lang w:eastAsia="zh-CN"/>
        </w:rPr>
        <w:t xml:space="preserve"> </w:t>
      </w:r>
      <w:r w:rsidR="00827837" w:rsidRPr="007D1F3B">
        <w:rPr>
          <w:rFonts w:ascii="Book Antiqua" w:eastAsia="宋体" w:hAnsi="Book Antiqua" w:cs="Times New Roman"/>
          <w:color w:val="000000" w:themeColor="text1"/>
          <w:sz w:val="24"/>
          <w:szCs w:val="24"/>
          <w:lang w:eastAsia="zh-CN"/>
        </w:rPr>
        <w:t>Informed consent statement and data transfer agreements were obtained during the ori</w:t>
      </w:r>
      <w:r w:rsidR="00FF607F" w:rsidRPr="007D1F3B">
        <w:rPr>
          <w:rFonts w:ascii="Book Antiqua" w:eastAsia="宋体" w:hAnsi="Book Antiqua" w:cs="Times New Roman"/>
          <w:color w:val="000000" w:themeColor="text1"/>
          <w:sz w:val="24"/>
          <w:szCs w:val="24"/>
          <w:lang w:eastAsia="zh-CN"/>
        </w:rPr>
        <w:t>ginal MTA study design in 1995</w:t>
      </w:r>
      <w:r w:rsidR="009913D4" w:rsidRPr="007D1F3B">
        <w:rPr>
          <w:rFonts w:ascii="Book Antiqua" w:eastAsia="宋体" w:hAnsi="Book Antiqua" w:cs="Times New Roman"/>
          <w:color w:val="000000" w:themeColor="text1"/>
          <w:sz w:val="24"/>
          <w:szCs w:val="24"/>
          <w:lang w:eastAsia="zh-CN"/>
        </w:rPr>
        <w:t>.</w:t>
      </w:r>
      <w:r w:rsidR="00FF607F" w:rsidRPr="007D1F3B">
        <w:rPr>
          <w:rFonts w:ascii="Book Antiqua" w:eastAsia="宋体" w:hAnsi="Book Antiqua" w:cs="Times New Roman"/>
          <w:color w:val="000000" w:themeColor="text1"/>
          <w:sz w:val="24"/>
          <w:szCs w:val="24"/>
          <w:lang w:eastAsia="zh-CN"/>
        </w:rPr>
        <w:t xml:space="preserve"> </w:t>
      </w:r>
    </w:p>
    <w:p w14:paraId="61BC95D5" w14:textId="77777777" w:rsidR="00DF3C08" w:rsidRPr="007D1F3B" w:rsidRDefault="00DF3C08" w:rsidP="007D1F3B">
      <w:pPr>
        <w:spacing w:after="0" w:line="360" w:lineRule="auto"/>
        <w:jc w:val="both"/>
        <w:rPr>
          <w:rFonts w:ascii="Book Antiqua" w:hAnsi="Book Antiqua" w:cs="Times New Roman"/>
          <w:b/>
          <w:color w:val="000000" w:themeColor="text1"/>
          <w:sz w:val="24"/>
          <w:szCs w:val="24"/>
          <w:lang w:eastAsia="zh-CN"/>
        </w:rPr>
      </w:pPr>
      <w:r w:rsidRPr="007D1F3B">
        <w:rPr>
          <w:rFonts w:ascii="Book Antiqua" w:hAnsi="Book Antiqua" w:cs="Times New Roman"/>
          <w:b/>
          <w:color w:val="000000" w:themeColor="text1"/>
          <w:sz w:val="24"/>
          <w:szCs w:val="24"/>
          <w:lang w:eastAsia="zh-CN"/>
        </w:rPr>
        <w:lastRenderedPageBreak/>
        <w:t xml:space="preserve">       </w:t>
      </w:r>
    </w:p>
    <w:p w14:paraId="1E9499CB" w14:textId="130F04D6" w:rsidR="00FF607F" w:rsidRPr="007D1F3B" w:rsidRDefault="00DF3C08" w:rsidP="007D1F3B">
      <w:pPr>
        <w:spacing w:after="0" w:line="360" w:lineRule="auto"/>
        <w:jc w:val="both"/>
        <w:rPr>
          <w:rFonts w:ascii="Book Antiqua" w:eastAsia="宋体" w:hAnsi="Book Antiqua" w:cs="Times New Roman"/>
          <w:b/>
          <w:color w:val="000000" w:themeColor="text1"/>
          <w:sz w:val="24"/>
          <w:szCs w:val="24"/>
          <w:lang w:eastAsia="zh-CN"/>
        </w:rPr>
      </w:pPr>
      <w:r w:rsidRPr="007D1F3B">
        <w:rPr>
          <w:rFonts w:ascii="Book Antiqua" w:hAnsi="Book Antiqua" w:cs="Times New Roman"/>
          <w:b/>
          <w:color w:val="000000" w:themeColor="text1"/>
          <w:sz w:val="24"/>
          <w:szCs w:val="24"/>
          <w:lang w:eastAsia="zh-CN"/>
        </w:rPr>
        <w:t>Conflict-of-interest statement</w:t>
      </w:r>
      <w:r w:rsidR="00FF607F" w:rsidRPr="007D1F3B">
        <w:rPr>
          <w:rFonts w:ascii="Book Antiqua" w:eastAsia="宋体" w:hAnsi="Book Antiqua" w:cs="Times New Roman"/>
          <w:b/>
          <w:color w:val="000000" w:themeColor="text1"/>
          <w:sz w:val="24"/>
          <w:szCs w:val="24"/>
          <w:lang w:eastAsia="zh-CN"/>
        </w:rPr>
        <w:t xml:space="preserve">: </w:t>
      </w:r>
      <w:r w:rsidR="00FF607F" w:rsidRPr="007D1F3B">
        <w:rPr>
          <w:rFonts w:ascii="Book Antiqua" w:hAnsi="Book Antiqua" w:cs="Times New Roman"/>
          <w:color w:val="000000" w:themeColor="text1"/>
          <w:sz w:val="24"/>
          <w:szCs w:val="24"/>
        </w:rPr>
        <w:t xml:space="preserve">Dr. Ahmed </w:t>
      </w:r>
      <w:proofErr w:type="spellStart"/>
      <w:r w:rsidR="00FF607F" w:rsidRPr="007D1F3B">
        <w:rPr>
          <w:rFonts w:ascii="Book Antiqua" w:hAnsi="Book Antiqua" w:cs="Times New Roman"/>
          <w:color w:val="000000" w:themeColor="text1"/>
          <w:sz w:val="24"/>
          <w:szCs w:val="24"/>
        </w:rPr>
        <w:t>Elmaadawi</w:t>
      </w:r>
      <w:proofErr w:type="spellEnd"/>
      <w:r w:rsidR="00FF607F" w:rsidRPr="007D1F3B">
        <w:rPr>
          <w:rFonts w:ascii="Book Antiqua" w:hAnsi="Book Antiqua" w:cs="Times New Roman"/>
          <w:color w:val="000000" w:themeColor="text1"/>
          <w:sz w:val="24"/>
          <w:szCs w:val="24"/>
        </w:rPr>
        <w:t>, the corresponding author, has no conflict of interest to disclose.</w:t>
      </w:r>
      <w:r w:rsidR="005C2538" w:rsidRPr="007D1F3B">
        <w:rPr>
          <w:rFonts w:ascii="Book Antiqua" w:eastAsia="宋体" w:hAnsi="Book Antiqua" w:cs="Times New Roman"/>
          <w:b/>
          <w:color w:val="000000" w:themeColor="text1"/>
          <w:sz w:val="24"/>
          <w:szCs w:val="24"/>
          <w:lang w:eastAsia="zh-CN"/>
        </w:rPr>
        <w:t xml:space="preserve"> </w:t>
      </w:r>
      <w:r w:rsidR="00FF607F" w:rsidRPr="007D1F3B">
        <w:rPr>
          <w:rFonts w:ascii="Book Antiqua" w:hAnsi="Book Antiqua" w:cs="Times New Roman"/>
          <w:color w:val="000000" w:themeColor="text1"/>
          <w:sz w:val="24"/>
          <w:szCs w:val="24"/>
        </w:rPr>
        <w:t>Dr. Peter Jensen received funds from the followings:</w:t>
      </w:r>
      <w:r w:rsidR="005C2538" w:rsidRPr="007D1F3B">
        <w:rPr>
          <w:rFonts w:ascii="Book Antiqua" w:eastAsia="宋体" w:hAnsi="Book Antiqua" w:cs="Times New Roman"/>
          <w:b/>
          <w:color w:val="000000" w:themeColor="text1"/>
          <w:sz w:val="24"/>
          <w:szCs w:val="24"/>
          <w:lang w:eastAsia="zh-CN"/>
        </w:rPr>
        <w:t xml:space="preserve"> </w:t>
      </w:r>
      <w:r w:rsidR="00FF607F" w:rsidRPr="007D1F3B">
        <w:rPr>
          <w:rFonts w:ascii="Book Antiqua" w:hAnsi="Book Antiqua" w:cs="Times New Roman"/>
          <w:color w:val="000000" w:themeColor="text1"/>
          <w:sz w:val="24"/>
          <w:szCs w:val="24"/>
        </w:rPr>
        <w:t>REACH Institute Employee, Mayo Clinic Consult</w:t>
      </w:r>
      <w:r w:rsidR="005C2538" w:rsidRPr="007D1F3B">
        <w:rPr>
          <w:rFonts w:ascii="Book Antiqua" w:hAnsi="Book Antiqua" w:cs="Times New Roman"/>
          <w:color w:val="000000" w:themeColor="text1"/>
          <w:sz w:val="24"/>
          <w:szCs w:val="24"/>
        </w:rPr>
        <w:t>ant, Shire Pharmaceuticals, Inc</w:t>
      </w:r>
      <w:r w:rsidR="005C2538" w:rsidRPr="007D1F3B">
        <w:rPr>
          <w:rFonts w:ascii="Book Antiqua" w:eastAsia="宋体" w:hAnsi="Book Antiqua" w:cs="Times New Roman"/>
          <w:color w:val="000000" w:themeColor="text1"/>
          <w:sz w:val="24"/>
          <w:szCs w:val="24"/>
          <w:lang w:eastAsia="zh-CN"/>
        </w:rPr>
        <w:t xml:space="preserve">., </w:t>
      </w:r>
      <w:r w:rsidR="00FF607F" w:rsidRPr="007D1F3B">
        <w:rPr>
          <w:rFonts w:ascii="Book Antiqua" w:hAnsi="Book Antiqua" w:cs="Times New Roman"/>
          <w:color w:val="000000" w:themeColor="text1"/>
          <w:sz w:val="24"/>
          <w:szCs w:val="24"/>
        </w:rPr>
        <w:t>Grant Support and Honorarium for participation in another meeting</w:t>
      </w:r>
      <w:r w:rsidR="005C2538" w:rsidRPr="007D1F3B">
        <w:rPr>
          <w:rFonts w:ascii="Book Antiqua" w:eastAsia="宋体" w:hAnsi="Book Antiqua" w:cs="Times New Roman"/>
          <w:color w:val="000000" w:themeColor="text1"/>
          <w:sz w:val="24"/>
          <w:szCs w:val="24"/>
          <w:lang w:eastAsia="zh-CN"/>
        </w:rPr>
        <w:t xml:space="preserve"> and</w:t>
      </w:r>
      <w:r w:rsidR="005C2538" w:rsidRPr="007D1F3B">
        <w:rPr>
          <w:rFonts w:ascii="Book Antiqua" w:eastAsia="宋体" w:hAnsi="Book Antiqua" w:cs="Times New Roman"/>
          <w:b/>
          <w:color w:val="000000" w:themeColor="text1"/>
          <w:sz w:val="24"/>
          <w:szCs w:val="24"/>
          <w:lang w:eastAsia="zh-CN"/>
        </w:rPr>
        <w:t xml:space="preserve"> </w:t>
      </w:r>
      <w:r w:rsidR="00FF607F" w:rsidRPr="007D1F3B">
        <w:rPr>
          <w:rFonts w:ascii="Book Antiqua" w:hAnsi="Book Antiqua" w:cs="Times New Roman"/>
          <w:color w:val="000000" w:themeColor="text1"/>
          <w:sz w:val="24"/>
          <w:szCs w:val="24"/>
        </w:rPr>
        <w:t>CATCH Services Member, Board of Governors and Stock or Equity</w:t>
      </w:r>
      <w:r w:rsidR="005C2538" w:rsidRPr="007D1F3B">
        <w:rPr>
          <w:rFonts w:ascii="Book Antiqua" w:eastAsia="宋体" w:hAnsi="Book Antiqua" w:cs="Times New Roman"/>
          <w:b/>
          <w:color w:val="000000" w:themeColor="text1"/>
          <w:sz w:val="24"/>
          <w:szCs w:val="24"/>
          <w:lang w:eastAsia="zh-CN"/>
        </w:rPr>
        <w:t xml:space="preserve">. </w:t>
      </w:r>
      <w:r w:rsidR="005C2538" w:rsidRPr="007D1F3B">
        <w:rPr>
          <w:rFonts w:ascii="Book Antiqua" w:hAnsi="Book Antiqua" w:cs="Times New Roman"/>
          <w:color w:val="000000" w:themeColor="text1"/>
          <w:sz w:val="24"/>
          <w:szCs w:val="24"/>
        </w:rPr>
        <w:t>Dr. L</w:t>
      </w:r>
      <w:r w:rsidR="00FF607F" w:rsidRPr="007D1F3B">
        <w:rPr>
          <w:rFonts w:ascii="Book Antiqua" w:hAnsi="Book Antiqua" w:cs="Times New Roman"/>
          <w:color w:val="000000" w:themeColor="text1"/>
          <w:sz w:val="24"/>
          <w:szCs w:val="24"/>
        </w:rPr>
        <w:t xml:space="preserve"> Eugene Arnold receive funds from Seaside Therapeutics Advisory Board</w:t>
      </w:r>
      <w:r w:rsidR="005C2538" w:rsidRPr="007D1F3B">
        <w:rPr>
          <w:rFonts w:ascii="Book Antiqua" w:eastAsia="宋体" w:hAnsi="Book Antiqua" w:cs="Times New Roman"/>
          <w:b/>
          <w:color w:val="000000" w:themeColor="text1"/>
          <w:sz w:val="24"/>
          <w:szCs w:val="24"/>
          <w:lang w:eastAsia="zh-CN"/>
        </w:rPr>
        <w:t xml:space="preserve">, </w:t>
      </w:r>
      <w:r w:rsidR="00FF607F" w:rsidRPr="007D1F3B">
        <w:rPr>
          <w:rFonts w:ascii="Book Antiqua" w:hAnsi="Book Antiqua" w:cs="Times New Roman"/>
          <w:color w:val="000000" w:themeColor="text1"/>
          <w:sz w:val="24"/>
          <w:szCs w:val="24"/>
        </w:rPr>
        <w:t xml:space="preserve">Eli Lilly and Company Research Support, Forest Laboratories, Inc. Research Support, </w:t>
      </w:r>
      <w:proofErr w:type="spellStart"/>
      <w:r w:rsidR="00FF607F" w:rsidRPr="007D1F3B">
        <w:rPr>
          <w:rFonts w:ascii="Book Antiqua" w:hAnsi="Book Antiqua" w:cs="Times New Roman"/>
          <w:color w:val="000000" w:themeColor="text1"/>
          <w:sz w:val="24"/>
          <w:szCs w:val="24"/>
        </w:rPr>
        <w:t>Noven</w:t>
      </w:r>
      <w:proofErr w:type="spellEnd"/>
      <w:r w:rsidR="00FF607F" w:rsidRPr="007D1F3B">
        <w:rPr>
          <w:rFonts w:ascii="Book Antiqua" w:hAnsi="Book Antiqua" w:cs="Times New Roman"/>
          <w:color w:val="000000" w:themeColor="text1"/>
          <w:sz w:val="24"/>
          <w:szCs w:val="24"/>
        </w:rPr>
        <w:t xml:space="preserve"> Pharmaceuticals, </w:t>
      </w:r>
      <w:proofErr w:type="spellStart"/>
      <w:r w:rsidR="00FF607F" w:rsidRPr="007D1F3B">
        <w:rPr>
          <w:rFonts w:ascii="Book Antiqua" w:hAnsi="Book Antiqua" w:cs="Times New Roman"/>
          <w:color w:val="000000" w:themeColor="text1"/>
          <w:sz w:val="24"/>
          <w:szCs w:val="24"/>
        </w:rPr>
        <w:t>Inc</w:t>
      </w:r>
      <w:proofErr w:type="spellEnd"/>
      <w:r w:rsidR="005C2538" w:rsidRPr="007D1F3B">
        <w:rPr>
          <w:rFonts w:ascii="Book Antiqua" w:eastAsia="宋体" w:hAnsi="Book Antiqua" w:cs="Times New Roman"/>
          <w:color w:val="000000" w:themeColor="text1"/>
          <w:sz w:val="24"/>
          <w:szCs w:val="24"/>
          <w:lang w:eastAsia="zh-CN"/>
        </w:rPr>
        <w:t>,</w:t>
      </w:r>
      <w:r w:rsidR="00FF607F" w:rsidRPr="007D1F3B">
        <w:rPr>
          <w:rFonts w:ascii="Book Antiqua" w:hAnsi="Book Antiqua" w:cs="Times New Roman"/>
          <w:color w:val="000000" w:themeColor="text1"/>
          <w:sz w:val="24"/>
          <w:szCs w:val="24"/>
        </w:rPr>
        <w:t xml:space="preserve"> Advisory Board, </w:t>
      </w:r>
      <w:proofErr w:type="spellStart"/>
      <w:r w:rsidR="00FF607F" w:rsidRPr="007D1F3B">
        <w:rPr>
          <w:rFonts w:ascii="Book Antiqua" w:hAnsi="Book Antiqua" w:cs="Times New Roman"/>
          <w:color w:val="000000" w:themeColor="text1"/>
          <w:sz w:val="24"/>
          <w:szCs w:val="24"/>
        </w:rPr>
        <w:t>Noven</w:t>
      </w:r>
      <w:proofErr w:type="spellEnd"/>
      <w:r w:rsidR="00FF607F" w:rsidRPr="007D1F3B">
        <w:rPr>
          <w:rFonts w:ascii="Book Antiqua" w:hAnsi="Book Antiqua" w:cs="Times New Roman"/>
          <w:color w:val="000000" w:themeColor="text1"/>
          <w:sz w:val="24"/>
          <w:szCs w:val="24"/>
        </w:rPr>
        <w:t xml:space="preserve"> Pharmaceuticals, Inc. Travel Support for participation in another meeting</w:t>
      </w:r>
      <w:r w:rsidR="005C2538" w:rsidRPr="007D1F3B">
        <w:rPr>
          <w:rFonts w:ascii="Book Antiqua" w:eastAsia="宋体" w:hAnsi="Book Antiqua" w:cs="Times New Roman"/>
          <w:color w:val="000000" w:themeColor="text1"/>
          <w:sz w:val="24"/>
          <w:szCs w:val="24"/>
          <w:lang w:eastAsia="zh-CN"/>
        </w:rPr>
        <w:t>,</w:t>
      </w:r>
      <w:r w:rsidR="005C2538" w:rsidRPr="007D1F3B">
        <w:rPr>
          <w:rFonts w:ascii="Book Antiqua" w:eastAsia="宋体" w:hAnsi="Book Antiqua" w:cs="Times New Roman"/>
          <w:b/>
          <w:color w:val="000000" w:themeColor="text1"/>
          <w:sz w:val="24"/>
          <w:szCs w:val="24"/>
          <w:lang w:eastAsia="zh-CN"/>
        </w:rPr>
        <w:t xml:space="preserve"> </w:t>
      </w:r>
      <w:r w:rsidR="00FF607F" w:rsidRPr="007D1F3B">
        <w:rPr>
          <w:rFonts w:ascii="Book Antiqua" w:hAnsi="Book Antiqua" w:cs="Times New Roman"/>
          <w:color w:val="000000" w:themeColor="text1"/>
          <w:sz w:val="24"/>
          <w:szCs w:val="24"/>
        </w:rPr>
        <w:t>Shire Pharmaceuticals, Inc. Research Support, Shire Pharmaceuticals, Inc. Advisory Board</w:t>
      </w:r>
      <w:r w:rsidR="005C2538" w:rsidRPr="007D1F3B">
        <w:rPr>
          <w:rFonts w:ascii="Book Antiqua" w:eastAsia="宋体" w:hAnsi="Book Antiqua" w:cs="Times New Roman"/>
          <w:color w:val="000000" w:themeColor="text1"/>
          <w:sz w:val="24"/>
          <w:szCs w:val="24"/>
          <w:lang w:eastAsia="zh-CN"/>
        </w:rPr>
        <w:t xml:space="preserve">, </w:t>
      </w:r>
      <w:proofErr w:type="spellStart"/>
      <w:r w:rsidR="00FF607F" w:rsidRPr="007D1F3B">
        <w:rPr>
          <w:rFonts w:ascii="Book Antiqua" w:hAnsi="Book Antiqua" w:cs="Times New Roman"/>
          <w:color w:val="000000" w:themeColor="text1"/>
          <w:sz w:val="24"/>
          <w:szCs w:val="24"/>
        </w:rPr>
        <w:t>BioMarin</w:t>
      </w:r>
      <w:proofErr w:type="spellEnd"/>
      <w:r w:rsidR="00FF607F" w:rsidRPr="007D1F3B">
        <w:rPr>
          <w:rFonts w:ascii="Book Antiqua" w:hAnsi="Book Antiqua" w:cs="Times New Roman"/>
          <w:color w:val="000000" w:themeColor="text1"/>
          <w:sz w:val="24"/>
          <w:szCs w:val="24"/>
        </w:rPr>
        <w:t xml:space="preserve"> Pharmaceutical Inc. Advisory Board, </w:t>
      </w:r>
      <w:proofErr w:type="spellStart"/>
      <w:r w:rsidR="00FF607F" w:rsidRPr="007D1F3B">
        <w:rPr>
          <w:rFonts w:ascii="Book Antiqua" w:hAnsi="Book Antiqua" w:cs="Times New Roman"/>
          <w:color w:val="000000" w:themeColor="text1"/>
          <w:sz w:val="24"/>
          <w:szCs w:val="24"/>
        </w:rPr>
        <w:t>Curemark</w:t>
      </w:r>
      <w:proofErr w:type="spellEnd"/>
      <w:r w:rsidR="00FF607F" w:rsidRPr="007D1F3B">
        <w:rPr>
          <w:rFonts w:ascii="Book Antiqua" w:hAnsi="Book Antiqua" w:cs="Times New Roman"/>
          <w:color w:val="000000" w:themeColor="text1"/>
          <w:sz w:val="24"/>
          <w:szCs w:val="24"/>
        </w:rPr>
        <w:t xml:space="preserve"> Research Support, </w:t>
      </w:r>
      <w:proofErr w:type="spellStart"/>
      <w:r w:rsidR="00FF607F" w:rsidRPr="007D1F3B">
        <w:rPr>
          <w:rFonts w:ascii="Book Antiqua" w:hAnsi="Book Antiqua" w:cs="Times New Roman"/>
          <w:color w:val="000000" w:themeColor="text1"/>
          <w:sz w:val="24"/>
          <w:szCs w:val="24"/>
        </w:rPr>
        <w:t>Tris</w:t>
      </w:r>
      <w:proofErr w:type="spellEnd"/>
      <w:r w:rsidR="00FF607F" w:rsidRPr="007D1F3B">
        <w:rPr>
          <w:rFonts w:ascii="Book Antiqua" w:hAnsi="Book Antiqua" w:cs="Times New Roman"/>
          <w:color w:val="000000" w:themeColor="text1"/>
          <w:sz w:val="24"/>
          <w:szCs w:val="24"/>
        </w:rPr>
        <w:t xml:space="preserve"> Pharma, Inc. Consultant</w:t>
      </w:r>
      <w:r w:rsidR="005C2538" w:rsidRPr="007D1F3B">
        <w:rPr>
          <w:rFonts w:ascii="Book Antiqua" w:eastAsia="宋体" w:hAnsi="Book Antiqua" w:cs="Times New Roman"/>
          <w:color w:val="000000" w:themeColor="text1"/>
          <w:sz w:val="24"/>
          <w:szCs w:val="24"/>
          <w:lang w:eastAsia="zh-CN"/>
        </w:rPr>
        <w:t>, and</w:t>
      </w:r>
      <w:r w:rsidR="005C2538" w:rsidRPr="007D1F3B">
        <w:rPr>
          <w:rFonts w:ascii="Book Antiqua" w:eastAsia="宋体" w:hAnsi="Book Antiqua" w:cs="Times New Roman"/>
          <w:b/>
          <w:color w:val="000000" w:themeColor="text1"/>
          <w:sz w:val="24"/>
          <w:szCs w:val="24"/>
          <w:lang w:eastAsia="zh-CN"/>
        </w:rPr>
        <w:t xml:space="preserve"> </w:t>
      </w:r>
      <w:r w:rsidR="00FF607F" w:rsidRPr="007D1F3B">
        <w:rPr>
          <w:rFonts w:ascii="Book Antiqua" w:hAnsi="Book Antiqua" w:cs="Times New Roman"/>
          <w:color w:val="000000" w:themeColor="text1"/>
          <w:sz w:val="24"/>
          <w:szCs w:val="24"/>
        </w:rPr>
        <w:t>Novartis Pharmaceutical Corporation Advisory Board</w:t>
      </w:r>
      <w:r w:rsidR="005C2538" w:rsidRPr="007D1F3B">
        <w:rPr>
          <w:rFonts w:ascii="Book Antiqua" w:eastAsia="宋体" w:hAnsi="Book Antiqua" w:cs="Times New Roman"/>
          <w:color w:val="000000" w:themeColor="text1"/>
          <w:sz w:val="24"/>
          <w:szCs w:val="24"/>
          <w:lang w:eastAsia="zh-CN"/>
        </w:rPr>
        <w:t>.</w:t>
      </w:r>
      <w:r w:rsidR="005C2538" w:rsidRPr="007D1F3B">
        <w:rPr>
          <w:rFonts w:ascii="Book Antiqua" w:eastAsia="宋体" w:hAnsi="Book Antiqua" w:cs="Times New Roman"/>
          <w:b/>
          <w:color w:val="000000" w:themeColor="text1"/>
          <w:sz w:val="24"/>
          <w:szCs w:val="24"/>
          <w:lang w:eastAsia="zh-CN"/>
        </w:rPr>
        <w:t xml:space="preserve"> </w:t>
      </w:r>
      <w:r w:rsidR="00FF607F" w:rsidRPr="007D1F3B">
        <w:rPr>
          <w:rFonts w:ascii="Book Antiqua" w:hAnsi="Book Antiqua" w:cs="Times New Roman"/>
          <w:color w:val="000000" w:themeColor="text1"/>
          <w:sz w:val="24"/>
          <w:szCs w:val="24"/>
        </w:rPr>
        <w:t>Dr. Brooke Molina has no conflict of interest to disclose</w:t>
      </w:r>
      <w:r w:rsidR="005C2538" w:rsidRPr="007D1F3B">
        <w:rPr>
          <w:rFonts w:ascii="Book Antiqua" w:eastAsia="宋体" w:hAnsi="Book Antiqua" w:cs="Times New Roman"/>
          <w:b/>
          <w:color w:val="000000" w:themeColor="text1"/>
          <w:sz w:val="24"/>
          <w:szCs w:val="24"/>
          <w:lang w:eastAsia="zh-CN"/>
        </w:rPr>
        <w:t xml:space="preserve">. </w:t>
      </w:r>
      <w:r w:rsidR="00FF607F" w:rsidRPr="007D1F3B">
        <w:rPr>
          <w:rFonts w:ascii="Book Antiqua" w:hAnsi="Book Antiqua" w:cs="Times New Roman"/>
          <w:color w:val="000000" w:themeColor="text1"/>
          <w:sz w:val="24"/>
          <w:szCs w:val="24"/>
        </w:rPr>
        <w:t>Dr. Karen Wells has no conflict of interest to disclose.</w:t>
      </w:r>
      <w:r w:rsidR="005C2538" w:rsidRPr="007D1F3B">
        <w:rPr>
          <w:rFonts w:ascii="Book Antiqua" w:eastAsia="宋体" w:hAnsi="Book Antiqua" w:cs="Times New Roman"/>
          <w:b/>
          <w:color w:val="000000" w:themeColor="text1"/>
          <w:sz w:val="24"/>
          <w:szCs w:val="24"/>
          <w:lang w:eastAsia="zh-CN"/>
        </w:rPr>
        <w:t xml:space="preserve"> </w:t>
      </w:r>
      <w:r w:rsidR="00FF607F" w:rsidRPr="007D1F3B">
        <w:rPr>
          <w:rFonts w:ascii="Book Antiqua" w:hAnsi="Book Antiqua" w:cs="Times New Roman"/>
          <w:color w:val="000000" w:themeColor="text1"/>
          <w:sz w:val="24"/>
          <w:szCs w:val="24"/>
        </w:rPr>
        <w:t xml:space="preserve">Dr. Lily </w:t>
      </w:r>
      <w:proofErr w:type="spellStart"/>
      <w:r w:rsidR="00FF607F" w:rsidRPr="007D1F3B">
        <w:rPr>
          <w:rFonts w:ascii="Book Antiqua" w:hAnsi="Book Antiqua" w:cs="Times New Roman"/>
          <w:color w:val="000000" w:themeColor="text1"/>
          <w:sz w:val="24"/>
          <w:szCs w:val="24"/>
        </w:rPr>
        <w:t>Hechtman</w:t>
      </w:r>
      <w:proofErr w:type="spellEnd"/>
      <w:r w:rsidR="00FF607F" w:rsidRPr="007D1F3B">
        <w:rPr>
          <w:rFonts w:ascii="Book Antiqua" w:hAnsi="Book Antiqua" w:cs="Times New Roman"/>
          <w:color w:val="000000" w:themeColor="text1"/>
          <w:sz w:val="24"/>
          <w:szCs w:val="24"/>
        </w:rPr>
        <w:t xml:space="preserve"> has funds from Eli Lilly and Company Advisory Board and Research Support</w:t>
      </w:r>
      <w:r w:rsidR="005C2538" w:rsidRPr="007D1F3B">
        <w:rPr>
          <w:rFonts w:ascii="Book Antiqua" w:eastAsia="宋体" w:hAnsi="Book Antiqua" w:cs="Times New Roman"/>
          <w:color w:val="000000" w:themeColor="text1"/>
          <w:sz w:val="24"/>
          <w:szCs w:val="24"/>
          <w:lang w:eastAsia="zh-CN"/>
        </w:rPr>
        <w:t xml:space="preserve">, </w:t>
      </w:r>
      <w:r w:rsidR="00FF607F" w:rsidRPr="007D1F3B">
        <w:rPr>
          <w:rFonts w:ascii="Book Antiqua" w:hAnsi="Book Antiqua" w:cs="Times New Roman"/>
          <w:color w:val="000000" w:themeColor="text1"/>
          <w:sz w:val="24"/>
          <w:szCs w:val="24"/>
        </w:rPr>
        <w:t>Shire Pharmaceuticals, Inc. Advisory Board and Research Support Purdue Pharma L.P. Advisory Board and Research Support Janssen Pharmaceuticals, Inc. Advisory Board and Research Support</w:t>
      </w:r>
      <w:r w:rsidR="005C2538" w:rsidRPr="007D1F3B">
        <w:rPr>
          <w:rFonts w:ascii="Book Antiqua" w:eastAsia="宋体" w:hAnsi="Book Antiqua" w:cs="Times New Roman"/>
          <w:color w:val="000000" w:themeColor="text1"/>
          <w:sz w:val="24"/>
          <w:szCs w:val="24"/>
          <w:lang w:eastAsia="zh-CN"/>
        </w:rPr>
        <w:t>.</w:t>
      </w:r>
      <w:r w:rsidR="005C2538" w:rsidRPr="007D1F3B">
        <w:rPr>
          <w:rFonts w:ascii="Book Antiqua" w:eastAsia="宋体" w:hAnsi="Book Antiqua" w:cs="Times New Roman"/>
          <w:b/>
          <w:color w:val="000000" w:themeColor="text1"/>
          <w:sz w:val="24"/>
          <w:szCs w:val="24"/>
          <w:lang w:eastAsia="zh-CN"/>
        </w:rPr>
        <w:t xml:space="preserve"> </w:t>
      </w:r>
      <w:r w:rsidR="00FF607F" w:rsidRPr="007D1F3B">
        <w:rPr>
          <w:rFonts w:ascii="Book Antiqua" w:hAnsi="Book Antiqua" w:cs="Times New Roman"/>
          <w:color w:val="000000" w:themeColor="text1"/>
          <w:sz w:val="24"/>
          <w:szCs w:val="24"/>
        </w:rPr>
        <w:t xml:space="preserve">Dr. Howard B. </w:t>
      </w:r>
      <w:proofErr w:type="spellStart"/>
      <w:r w:rsidR="00FF607F" w:rsidRPr="007D1F3B">
        <w:rPr>
          <w:rFonts w:ascii="Book Antiqua" w:hAnsi="Book Antiqua" w:cs="Times New Roman"/>
          <w:color w:val="000000" w:themeColor="text1"/>
          <w:sz w:val="24"/>
          <w:szCs w:val="24"/>
        </w:rPr>
        <w:t>Abikoff</w:t>
      </w:r>
      <w:proofErr w:type="spellEnd"/>
      <w:r w:rsidR="00FF607F" w:rsidRPr="007D1F3B">
        <w:rPr>
          <w:rFonts w:ascii="Book Antiqua" w:hAnsi="Book Antiqua" w:cs="Times New Roman"/>
          <w:color w:val="000000" w:themeColor="text1"/>
          <w:sz w:val="24"/>
          <w:szCs w:val="24"/>
        </w:rPr>
        <w:t xml:space="preserve"> has no conflict of interest to disclose.</w:t>
      </w:r>
      <w:r w:rsidR="005C2538" w:rsidRPr="007D1F3B">
        <w:rPr>
          <w:rFonts w:ascii="Book Antiqua" w:eastAsia="宋体" w:hAnsi="Book Antiqua" w:cs="Times New Roman"/>
          <w:b/>
          <w:color w:val="000000" w:themeColor="text1"/>
          <w:sz w:val="24"/>
          <w:szCs w:val="24"/>
          <w:lang w:eastAsia="zh-CN"/>
        </w:rPr>
        <w:t xml:space="preserve"> </w:t>
      </w:r>
      <w:r w:rsidR="00FF607F" w:rsidRPr="007D1F3B">
        <w:rPr>
          <w:rFonts w:ascii="Book Antiqua" w:hAnsi="Book Antiqua" w:cs="Times New Roman"/>
          <w:color w:val="000000" w:themeColor="text1"/>
          <w:sz w:val="24"/>
          <w:szCs w:val="24"/>
        </w:rPr>
        <w:t xml:space="preserve">Dr. Stephen P. </w:t>
      </w:r>
      <w:proofErr w:type="spellStart"/>
      <w:r w:rsidR="00FF607F" w:rsidRPr="007D1F3B">
        <w:rPr>
          <w:rFonts w:ascii="Book Antiqua" w:hAnsi="Book Antiqua" w:cs="Times New Roman"/>
          <w:color w:val="000000" w:themeColor="text1"/>
          <w:sz w:val="24"/>
          <w:szCs w:val="24"/>
        </w:rPr>
        <w:t>Hinshaw</w:t>
      </w:r>
      <w:proofErr w:type="spellEnd"/>
      <w:r w:rsidR="00FF607F" w:rsidRPr="007D1F3B">
        <w:rPr>
          <w:rFonts w:ascii="Book Antiqua" w:hAnsi="Book Antiqua" w:cs="Times New Roman"/>
          <w:color w:val="000000" w:themeColor="text1"/>
          <w:sz w:val="24"/>
          <w:szCs w:val="24"/>
        </w:rPr>
        <w:t xml:space="preserve"> has no conflict of interest to disclose.</w:t>
      </w:r>
      <w:r w:rsidR="005C2538" w:rsidRPr="007D1F3B">
        <w:rPr>
          <w:rFonts w:ascii="Book Antiqua" w:eastAsia="宋体" w:hAnsi="Book Antiqua" w:cs="Times New Roman"/>
          <w:b/>
          <w:color w:val="000000" w:themeColor="text1"/>
          <w:sz w:val="24"/>
          <w:szCs w:val="24"/>
          <w:lang w:eastAsia="zh-CN"/>
        </w:rPr>
        <w:t xml:space="preserve"> </w:t>
      </w:r>
      <w:r w:rsidR="00FF607F" w:rsidRPr="007D1F3B">
        <w:rPr>
          <w:rFonts w:ascii="Book Antiqua" w:hAnsi="Book Antiqua" w:cs="Times New Roman"/>
          <w:color w:val="000000" w:themeColor="text1"/>
          <w:sz w:val="24"/>
          <w:szCs w:val="24"/>
        </w:rPr>
        <w:t xml:space="preserve">Dr. Jeffrey H. </w:t>
      </w:r>
      <w:proofErr w:type="spellStart"/>
      <w:r w:rsidR="00FF607F" w:rsidRPr="007D1F3B">
        <w:rPr>
          <w:rFonts w:ascii="Book Antiqua" w:hAnsi="Book Antiqua" w:cs="Times New Roman"/>
          <w:color w:val="000000" w:themeColor="text1"/>
          <w:sz w:val="24"/>
          <w:szCs w:val="24"/>
        </w:rPr>
        <w:t>Newcorn</w:t>
      </w:r>
      <w:proofErr w:type="spellEnd"/>
      <w:r w:rsidR="00FF607F" w:rsidRPr="007D1F3B">
        <w:rPr>
          <w:rFonts w:ascii="Book Antiqua" w:hAnsi="Book Antiqua" w:cs="Times New Roman"/>
          <w:color w:val="000000" w:themeColor="text1"/>
          <w:sz w:val="24"/>
          <w:szCs w:val="24"/>
        </w:rPr>
        <w:t xml:space="preserve"> has no conflict of interest to disclose.</w:t>
      </w:r>
      <w:r w:rsidR="005C2538" w:rsidRPr="007D1F3B">
        <w:rPr>
          <w:rFonts w:ascii="Book Antiqua" w:eastAsia="宋体" w:hAnsi="Book Antiqua" w:cs="Times New Roman"/>
          <w:b/>
          <w:color w:val="000000" w:themeColor="text1"/>
          <w:sz w:val="24"/>
          <w:szCs w:val="24"/>
          <w:lang w:eastAsia="zh-CN"/>
        </w:rPr>
        <w:t xml:space="preserve"> </w:t>
      </w:r>
      <w:r w:rsidR="00FF607F" w:rsidRPr="007D1F3B">
        <w:rPr>
          <w:rFonts w:ascii="Book Antiqua" w:hAnsi="Book Antiqua" w:cs="Times New Roman"/>
          <w:color w:val="000000" w:themeColor="text1"/>
          <w:sz w:val="24"/>
          <w:szCs w:val="24"/>
        </w:rPr>
        <w:t>Dr. Laurence Lee Greenhill has following funds: Shire Pharmaceuticals, Inc. Research Support</w:t>
      </w:r>
      <w:r w:rsidR="005C2538" w:rsidRPr="007D1F3B">
        <w:rPr>
          <w:rFonts w:ascii="Book Antiqua" w:eastAsia="宋体" w:hAnsi="Book Antiqua" w:cs="Times New Roman"/>
          <w:b/>
          <w:color w:val="000000" w:themeColor="text1"/>
          <w:sz w:val="24"/>
          <w:szCs w:val="24"/>
          <w:lang w:eastAsia="zh-CN"/>
        </w:rPr>
        <w:t xml:space="preserve">, </w:t>
      </w:r>
      <w:proofErr w:type="spellStart"/>
      <w:r w:rsidR="00FF607F" w:rsidRPr="007D1F3B">
        <w:rPr>
          <w:rFonts w:ascii="Book Antiqua" w:hAnsi="Book Antiqua" w:cs="Times New Roman"/>
          <w:color w:val="000000" w:themeColor="text1"/>
          <w:sz w:val="24"/>
          <w:szCs w:val="24"/>
        </w:rPr>
        <w:t>BioBehavioral</w:t>
      </w:r>
      <w:proofErr w:type="spellEnd"/>
      <w:r w:rsidR="00FF607F" w:rsidRPr="007D1F3B">
        <w:rPr>
          <w:rFonts w:ascii="Book Antiqua" w:hAnsi="Book Antiqua" w:cs="Times New Roman"/>
          <w:color w:val="000000" w:themeColor="text1"/>
          <w:sz w:val="24"/>
          <w:szCs w:val="24"/>
        </w:rPr>
        <w:t xml:space="preserve"> Diagnostics Company Advisory Board National Institute on Drug Abuse Grant Support</w:t>
      </w:r>
      <w:r w:rsidR="005C2538" w:rsidRPr="007D1F3B">
        <w:rPr>
          <w:rFonts w:ascii="Book Antiqua" w:eastAsia="宋体" w:hAnsi="Book Antiqua" w:cs="Times New Roman"/>
          <w:b/>
          <w:color w:val="000000" w:themeColor="text1"/>
          <w:sz w:val="24"/>
          <w:szCs w:val="24"/>
          <w:lang w:eastAsia="zh-CN"/>
        </w:rPr>
        <w:t xml:space="preserve">. </w:t>
      </w:r>
      <w:r w:rsidR="00FF607F" w:rsidRPr="007D1F3B">
        <w:rPr>
          <w:rFonts w:ascii="Book Antiqua" w:hAnsi="Book Antiqua" w:cs="Times New Roman"/>
          <w:color w:val="000000" w:themeColor="text1"/>
          <w:sz w:val="24"/>
          <w:szCs w:val="24"/>
        </w:rPr>
        <w:t>Dr. James M. Swanson has no conflict of interest to disclose.</w:t>
      </w:r>
      <w:r w:rsidR="005C2538" w:rsidRPr="007D1F3B">
        <w:rPr>
          <w:rFonts w:ascii="Book Antiqua" w:eastAsia="宋体" w:hAnsi="Book Antiqua" w:cs="Times New Roman"/>
          <w:b/>
          <w:color w:val="000000" w:themeColor="text1"/>
          <w:sz w:val="24"/>
          <w:szCs w:val="24"/>
          <w:lang w:eastAsia="zh-CN"/>
        </w:rPr>
        <w:t xml:space="preserve"> </w:t>
      </w:r>
      <w:r w:rsidR="00FF607F" w:rsidRPr="007D1F3B">
        <w:rPr>
          <w:rFonts w:ascii="Book Antiqua" w:hAnsi="Book Antiqua" w:cs="Times New Roman"/>
          <w:color w:val="000000" w:themeColor="text1"/>
          <w:sz w:val="24"/>
          <w:szCs w:val="24"/>
        </w:rPr>
        <w:t xml:space="preserve">Dr. </w:t>
      </w:r>
      <w:proofErr w:type="spellStart"/>
      <w:r w:rsidR="00FF607F" w:rsidRPr="007D1F3B">
        <w:rPr>
          <w:rFonts w:ascii="Book Antiqua" w:hAnsi="Book Antiqua" w:cs="Times New Roman"/>
          <w:color w:val="000000" w:themeColor="text1"/>
          <w:sz w:val="24"/>
          <w:szCs w:val="24"/>
        </w:rPr>
        <w:t>Cathryn</w:t>
      </w:r>
      <w:proofErr w:type="spellEnd"/>
      <w:r w:rsidR="00FF607F" w:rsidRPr="007D1F3B">
        <w:rPr>
          <w:rFonts w:ascii="Book Antiqua" w:hAnsi="Book Antiqua" w:cs="Times New Roman"/>
          <w:color w:val="000000" w:themeColor="text1"/>
          <w:sz w:val="24"/>
          <w:szCs w:val="24"/>
        </w:rPr>
        <w:t xml:space="preserve"> </w:t>
      </w:r>
      <w:proofErr w:type="spellStart"/>
      <w:r w:rsidR="00FF607F" w:rsidRPr="007D1F3B">
        <w:rPr>
          <w:rFonts w:ascii="Book Antiqua" w:hAnsi="Book Antiqua" w:cs="Times New Roman"/>
          <w:color w:val="000000" w:themeColor="text1"/>
          <w:sz w:val="24"/>
          <w:szCs w:val="24"/>
        </w:rPr>
        <w:t>Galanter</w:t>
      </w:r>
      <w:proofErr w:type="spellEnd"/>
      <w:r w:rsidR="00FF607F" w:rsidRPr="007D1F3B">
        <w:rPr>
          <w:rFonts w:ascii="Book Antiqua" w:hAnsi="Book Antiqua" w:cs="Times New Roman"/>
          <w:color w:val="000000" w:themeColor="text1"/>
          <w:sz w:val="24"/>
          <w:szCs w:val="24"/>
        </w:rPr>
        <w:t xml:space="preserve"> has following conflict of interest to disclose The REACH Institute Consultant</w:t>
      </w:r>
      <w:r w:rsidR="005C2538" w:rsidRPr="007D1F3B">
        <w:rPr>
          <w:rFonts w:ascii="Book Antiqua" w:eastAsia="宋体" w:hAnsi="Book Antiqua" w:cs="Times New Roman"/>
          <w:b/>
          <w:color w:val="000000" w:themeColor="text1"/>
          <w:sz w:val="24"/>
          <w:szCs w:val="24"/>
          <w:lang w:eastAsia="zh-CN"/>
        </w:rPr>
        <w:t xml:space="preserve">, </w:t>
      </w:r>
      <w:r w:rsidR="00FF607F" w:rsidRPr="007D1F3B">
        <w:rPr>
          <w:rFonts w:ascii="Book Antiqua" w:hAnsi="Book Antiqua" w:cs="Times New Roman"/>
          <w:color w:val="000000" w:themeColor="text1"/>
          <w:sz w:val="24"/>
          <w:szCs w:val="24"/>
        </w:rPr>
        <w:t>American Psychiatric Publishing Royalties</w:t>
      </w:r>
      <w:r w:rsidR="005C2538" w:rsidRPr="007D1F3B">
        <w:rPr>
          <w:rFonts w:ascii="Book Antiqua" w:eastAsia="宋体" w:hAnsi="Book Antiqua" w:cs="Times New Roman"/>
          <w:color w:val="000000" w:themeColor="text1"/>
          <w:sz w:val="24"/>
          <w:szCs w:val="24"/>
          <w:lang w:eastAsia="zh-CN"/>
        </w:rPr>
        <w:t>.</w:t>
      </w:r>
    </w:p>
    <w:p w14:paraId="43A58D20" w14:textId="77777777" w:rsidR="00DF3C08" w:rsidRPr="007D1F3B" w:rsidRDefault="00DF3C08" w:rsidP="007D1F3B">
      <w:pPr>
        <w:spacing w:after="0" w:line="360" w:lineRule="auto"/>
        <w:jc w:val="both"/>
        <w:rPr>
          <w:rFonts w:ascii="Book Antiqua" w:hAnsi="Book Antiqua" w:cs="Times New Roman"/>
          <w:b/>
          <w:color w:val="000000" w:themeColor="text1"/>
          <w:sz w:val="24"/>
          <w:szCs w:val="24"/>
          <w:lang w:eastAsia="zh-CN"/>
        </w:rPr>
      </w:pPr>
    </w:p>
    <w:p w14:paraId="42D61112" w14:textId="6A3282E1" w:rsidR="00DF3C08" w:rsidRPr="007D1F3B" w:rsidRDefault="00DF3C08" w:rsidP="007D1F3B">
      <w:pPr>
        <w:autoSpaceDE w:val="0"/>
        <w:autoSpaceDN w:val="0"/>
        <w:adjustRightInd w:val="0"/>
        <w:spacing w:after="0" w:line="360" w:lineRule="auto"/>
        <w:jc w:val="both"/>
        <w:rPr>
          <w:rFonts w:ascii="Book Antiqua" w:eastAsia="宋体" w:hAnsi="Book Antiqua" w:cs="TimesNewRomanPS-BoldItalicMT"/>
          <w:b/>
          <w:bCs/>
          <w:iCs/>
          <w:color w:val="000000" w:themeColor="text1"/>
          <w:sz w:val="24"/>
          <w:szCs w:val="24"/>
          <w:lang w:eastAsia="zh-CN"/>
        </w:rPr>
      </w:pPr>
      <w:r w:rsidRPr="007D1F3B">
        <w:rPr>
          <w:rFonts w:ascii="Book Antiqua" w:hAnsi="Book Antiqua" w:cs="Times New Roman"/>
          <w:b/>
          <w:color w:val="000000" w:themeColor="text1"/>
          <w:sz w:val="24"/>
          <w:szCs w:val="24"/>
          <w:lang w:eastAsia="zh-CN"/>
        </w:rPr>
        <w:t>Data sharing statement</w:t>
      </w:r>
      <w:r w:rsidRPr="007D1F3B">
        <w:rPr>
          <w:rFonts w:ascii="Book Antiqua" w:eastAsia="宋体" w:hAnsi="Book Antiqua" w:cs="Times New Roman"/>
          <w:b/>
          <w:color w:val="000000" w:themeColor="text1"/>
          <w:sz w:val="24"/>
          <w:szCs w:val="24"/>
          <w:lang w:eastAsia="zh-CN"/>
        </w:rPr>
        <w:t xml:space="preserve">: </w:t>
      </w:r>
      <w:r w:rsidRPr="007D1F3B">
        <w:rPr>
          <w:rFonts w:ascii="Book Antiqua" w:eastAsia="宋体" w:hAnsi="Book Antiqua" w:cs="TimesNewRomanPS-BoldItalicMT"/>
          <w:bCs/>
          <w:iCs/>
          <w:color w:val="000000" w:themeColor="text1"/>
          <w:sz w:val="24"/>
          <w:szCs w:val="24"/>
          <w:lang w:eastAsia="zh-CN"/>
        </w:rPr>
        <w:t xml:space="preserve">Technical appendix, statistical code, and dataset available from the corresponding author at </w:t>
      </w:r>
      <w:r w:rsidR="000B7B7D" w:rsidRPr="007D1F3B">
        <w:rPr>
          <w:rFonts w:ascii="Book Antiqua" w:eastAsia="宋体" w:hAnsi="Book Antiqua" w:cs="TimesNewRomanPS-BoldItalicMT"/>
          <w:bCs/>
          <w:iCs/>
          <w:color w:val="000000" w:themeColor="text1"/>
          <w:sz w:val="24"/>
          <w:szCs w:val="24"/>
          <w:lang w:eastAsia="zh-CN"/>
        </w:rPr>
        <w:t>aelmaada@iupui.edu</w:t>
      </w:r>
      <w:r w:rsidRPr="007D1F3B">
        <w:rPr>
          <w:rFonts w:ascii="Book Antiqua" w:eastAsia="宋体" w:hAnsi="Book Antiqua" w:cs="TimesNewRomanPS-BoldItalicMT"/>
          <w:bCs/>
          <w:iCs/>
          <w:color w:val="000000" w:themeColor="text1"/>
          <w:sz w:val="24"/>
          <w:szCs w:val="24"/>
          <w:lang w:eastAsia="zh-CN"/>
        </w:rPr>
        <w:t>. Consent was not obtained but the presented data are anonymized and risk of identification is low.</w:t>
      </w:r>
      <w:r w:rsidRPr="007D1F3B">
        <w:rPr>
          <w:rFonts w:ascii="Book Antiqua" w:eastAsia="宋体" w:hAnsi="Book Antiqua" w:cs="TimesNewRomanPS-BoldItalicMT"/>
          <w:b/>
          <w:bCs/>
          <w:iCs/>
          <w:color w:val="000000" w:themeColor="text1"/>
          <w:sz w:val="24"/>
          <w:szCs w:val="24"/>
          <w:lang w:eastAsia="zh-CN"/>
        </w:rPr>
        <w:t xml:space="preserve"> </w:t>
      </w:r>
    </w:p>
    <w:p w14:paraId="4123DD7D" w14:textId="55193368" w:rsidR="00DF3C08" w:rsidRPr="007D1F3B" w:rsidRDefault="00DF3C08" w:rsidP="007D1F3B">
      <w:pPr>
        <w:spacing w:after="0" w:line="360" w:lineRule="auto"/>
        <w:jc w:val="both"/>
        <w:rPr>
          <w:rFonts w:ascii="Book Antiqua" w:eastAsia="宋体" w:hAnsi="Book Antiqua" w:cs="Times New Roman"/>
          <w:b/>
          <w:color w:val="000000" w:themeColor="text1"/>
          <w:sz w:val="24"/>
          <w:szCs w:val="24"/>
          <w:lang w:eastAsia="zh-CN"/>
        </w:rPr>
      </w:pPr>
    </w:p>
    <w:p w14:paraId="30A9A8A5" w14:textId="77B79961" w:rsidR="005C2538" w:rsidRPr="007D1F3B" w:rsidRDefault="005C2538" w:rsidP="007D1F3B">
      <w:pPr>
        <w:spacing w:after="0" w:line="360" w:lineRule="auto"/>
        <w:jc w:val="both"/>
        <w:rPr>
          <w:rFonts w:ascii="Book Antiqua" w:eastAsia="宋体" w:hAnsi="Book Antiqua" w:cs="宋体"/>
          <w:color w:val="000000" w:themeColor="text1"/>
          <w:sz w:val="24"/>
          <w:szCs w:val="24"/>
          <w:lang w:eastAsia="zh-CN"/>
        </w:rPr>
      </w:pPr>
      <w:bookmarkStart w:id="18" w:name="OLE_LINK507"/>
      <w:bookmarkStart w:id="19" w:name="OLE_LINK506"/>
      <w:bookmarkStart w:id="20" w:name="OLE_LINK496"/>
      <w:bookmarkStart w:id="21" w:name="OLE_LINK479"/>
      <w:r w:rsidRPr="007D1F3B">
        <w:rPr>
          <w:rFonts w:ascii="Book Antiqua" w:eastAsia="宋体" w:hAnsi="Book Antiqua" w:cs="宋体"/>
          <w:b/>
          <w:color w:val="000000" w:themeColor="text1"/>
          <w:sz w:val="24"/>
          <w:szCs w:val="24"/>
          <w:lang w:eastAsia="zh-CN"/>
        </w:rPr>
        <w:lastRenderedPageBreak/>
        <w:t xml:space="preserve">Open-Access: </w:t>
      </w:r>
      <w:r w:rsidRPr="007D1F3B">
        <w:rPr>
          <w:rFonts w:ascii="Book Antiqua" w:eastAsia="宋体" w:hAnsi="Book Antiqua" w:cs="宋体"/>
          <w:color w:val="000000" w:themeColor="text1"/>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7D1F3B">
          <w:rPr>
            <w:rFonts w:ascii="Book Antiqua" w:eastAsia="宋体" w:hAnsi="Book Antiqua" w:cs="宋体"/>
            <w:color w:val="000000" w:themeColor="text1"/>
            <w:sz w:val="24"/>
            <w:szCs w:val="24"/>
            <w:u w:val="single"/>
            <w:lang w:eastAsia="zh-CN"/>
          </w:rPr>
          <w:t>http://creativecommons.org/licenses/by-nc/4.0/</w:t>
        </w:r>
      </w:hyperlink>
      <w:bookmarkEnd w:id="18"/>
      <w:bookmarkEnd w:id="19"/>
      <w:bookmarkEnd w:id="20"/>
      <w:bookmarkEnd w:id="21"/>
    </w:p>
    <w:p w14:paraId="42393566" w14:textId="77777777" w:rsidR="005C2538" w:rsidRPr="007D1F3B" w:rsidRDefault="005C2538" w:rsidP="007D1F3B">
      <w:pPr>
        <w:spacing w:after="0" w:line="360" w:lineRule="auto"/>
        <w:jc w:val="both"/>
        <w:rPr>
          <w:rFonts w:ascii="Book Antiqua" w:eastAsia="宋体" w:hAnsi="Book Antiqua" w:cs="Times New Roman"/>
          <w:b/>
          <w:color w:val="000000" w:themeColor="text1"/>
          <w:sz w:val="24"/>
          <w:szCs w:val="24"/>
          <w:lang w:eastAsia="zh-CN"/>
        </w:rPr>
      </w:pPr>
    </w:p>
    <w:p w14:paraId="0C86D74C" w14:textId="011BDF66" w:rsidR="00DF3C08" w:rsidRPr="007D1F3B" w:rsidRDefault="002B760D" w:rsidP="007D1F3B">
      <w:pPr>
        <w:spacing w:after="0" w:line="360" w:lineRule="auto"/>
        <w:jc w:val="both"/>
        <w:outlineLvl w:val="0"/>
        <w:rPr>
          <w:rFonts w:ascii="Book Antiqua" w:eastAsia="宋体" w:hAnsi="Book Antiqua"/>
          <w:b/>
          <w:color w:val="000000" w:themeColor="text1"/>
          <w:sz w:val="24"/>
          <w:szCs w:val="24"/>
          <w:lang w:eastAsia="zh-CN"/>
        </w:rPr>
      </w:pPr>
      <w:r w:rsidRPr="007D1F3B">
        <w:rPr>
          <w:rFonts w:ascii="Book Antiqua" w:eastAsia="宋体" w:hAnsi="Book Antiqua"/>
          <w:b/>
          <w:color w:val="000000" w:themeColor="text1"/>
          <w:sz w:val="24"/>
          <w:szCs w:val="24"/>
          <w:lang w:eastAsia="zh-CN"/>
        </w:rPr>
        <w:t xml:space="preserve">Correspondence to: </w:t>
      </w:r>
      <w:r w:rsidR="00DF3C08" w:rsidRPr="007D1F3B">
        <w:rPr>
          <w:rFonts w:ascii="Book Antiqua" w:eastAsia="MS Mincho" w:hAnsi="Book Antiqua" w:cs="Times New Roman"/>
          <w:b/>
          <w:color w:val="000000" w:themeColor="text1"/>
          <w:sz w:val="24"/>
          <w:szCs w:val="24"/>
        </w:rPr>
        <w:t xml:space="preserve">Dr. Ahmed Z </w:t>
      </w:r>
      <w:proofErr w:type="spellStart"/>
      <w:r w:rsidR="00DF3C08" w:rsidRPr="007D1F3B">
        <w:rPr>
          <w:rFonts w:ascii="Book Antiqua" w:eastAsia="MS Mincho" w:hAnsi="Book Antiqua" w:cs="Times New Roman"/>
          <w:b/>
          <w:color w:val="000000" w:themeColor="text1"/>
          <w:sz w:val="24"/>
          <w:szCs w:val="24"/>
        </w:rPr>
        <w:t>Elmaadawi</w:t>
      </w:r>
      <w:proofErr w:type="spellEnd"/>
      <w:r w:rsidR="00DF3C08" w:rsidRPr="007D1F3B">
        <w:rPr>
          <w:rFonts w:ascii="Book Antiqua" w:eastAsia="宋体" w:hAnsi="Book Antiqua" w:cs="Times New Roman"/>
          <w:b/>
          <w:color w:val="000000" w:themeColor="text1"/>
          <w:sz w:val="24"/>
          <w:szCs w:val="24"/>
          <w:lang w:eastAsia="zh-CN"/>
        </w:rPr>
        <w:t>,</w:t>
      </w:r>
      <w:r w:rsidR="00DF3C08" w:rsidRPr="007D1F3B">
        <w:rPr>
          <w:rFonts w:ascii="Book Antiqua" w:eastAsia="宋体" w:hAnsi="Book Antiqua" w:cs="Times New Roman"/>
          <w:color w:val="000000" w:themeColor="text1"/>
          <w:sz w:val="24"/>
          <w:szCs w:val="24"/>
          <w:lang w:eastAsia="zh-CN"/>
        </w:rPr>
        <w:t xml:space="preserve"> </w:t>
      </w:r>
      <w:r w:rsidR="00DF3C08" w:rsidRPr="007D1F3B">
        <w:rPr>
          <w:rFonts w:ascii="Book Antiqua" w:eastAsia="MS Mincho" w:hAnsi="Book Antiqua" w:cs="Times New Roman"/>
          <w:b/>
          <w:color w:val="000000" w:themeColor="text1"/>
          <w:sz w:val="24"/>
          <w:szCs w:val="24"/>
        </w:rPr>
        <w:t>Assistant Professor</w:t>
      </w:r>
      <w:r w:rsidR="00DF3C08" w:rsidRPr="007D1F3B">
        <w:rPr>
          <w:rFonts w:ascii="Book Antiqua" w:eastAsia="宋体" w:hAnsi="Book Antiqua" w:cs="Times New Roman"/>
          <w:b/>
          <w:color w:val="000000" w:themeColor="text1"/>
          <w:sz w:val="24"/>
          <w:szCs w:val="24"/>
          <w:lang w:eastAsia="zh-CN"/>
        </w:rPr>
        <w:t>,</w:t>
      </w:r>
      <w:r w:rsidR="00DF3C08" w:rsidRPr="007D1F3B">
        <w:rPr>
          <w:rFonts w:ascii="Book Antiqua" w:eastAsia="宋体" w:hAnsi="Book Antiqua" w:cs="Times New Roman"/>
          <w:color w:val="000000" w:themeColor="text1"/>
          <w:sz w:val="24"/>
          <w:szCs w:val="24"/>
          <w:lang w:eastAsia="zh-CN"/>
        </w:rPr>
        <w:t xml:space="preserve"> </w:t>
      </w:r>
      <w:r w:rsidR="00DF3C08" w:rsidRPr="007D1F3B">
        <w:rPr>
          <w:rFonts w:ascii="Book Antiqua" w:eastAsia="MS Mincho" w:hAnsi="Book Antiqua" w:cs="Times New Roman"/>
          <w:color w:val="000000" w:themeColor="text1"/>
          <w:sz w:val="24"/>
          <w:szCs w:val="24"/>
        </w:rPr>
        <w:t>Department of Psychiatry, Indiana University School of Medicine</w:t>
      </w:r>
      <w:r w:rsidR="00DF3C08" w:rsidRPr="007D1F3B">
        <w:rPr>
          <w:rFonts w:ascii="Book Antiqua" w:eastAsia="宋体" w:hAnsi="Book Antiqua" w:cs="Times New Roman"/>
          <w:color w:val="000000" w:themeColor="text1"/>
          <w:sz w:val="24"/>
          <w:szCs w:val="24"/>
          <w:lang w:eastAsia="zh-CN"/>
        </w:rPr>
        <w:t>,</w:t>
      </w:r>
      <w:r w:rsidR="00DF3C08" w:rsidRPr="007D1F3B">
        <w:rPr>
          <w:rFonts w:ascii="Book Antiqua" w:eastAsia="MS Mincho" w:hAnsi="Book Antiqua" w:cs="Arial"/>
          <w:color w:val="000000" w:themeColor="text1"/>
          <w:sz w:val="24"/>
          <w:szCs w:val="24"/>
        </w:rPr>
        <w:t xml:space="preserve"> 707 N. Michigan Street, Suite 400 South Bend</w:t>
      </w:r>
      <w:r w:rsidR="00DF3C08" w:rsidRPr="007D1F3B">
        <w:rPr>
          <w:rFonts w:ascii="Book Antiqua" w:eastAsia="MS Mincho" w:hAnsi="Book Antiqua" w:cs="Times New Roman"/>
          <w:color w:val="000000" w:themeColor="text1"/>
          <w:sz w:val="24"/>
          <w:szCs w:val="24"/>
        </w:rPr>
        <w:t>, IN 46601, United States</w:t>
      </w:r>
      <w:r w:rsidR="00DF3C08" w:rsidRPr="007D1F3B">
        <w:rPr>
          <w:rFonts w:ascii="Book Antiqua" w:eastAsia="宋体" w:hAnsi="Book Antiqua" w:cs="Times New Roman"/>
          <w:color w:val="000000" w:themeColor="text1"/>
          <w:sz w:val="24"/>
          <w:szCs w:val="24"/>
          <w:lang w:eastAsia="zh-CN"/>
        </w:rPr>
        <w:t>.</w:t>
      </w:r>
      <w:r w:rsidR="00DF3C08" w:rsidRPr="007D1F3B">
        <w:rPr>
          <w:rFonts w:ascii="Book Antiqua" w:hAnsi="Book Antiqua"/>
          <w:color w:val="000000" w:themeColor="text1"/>
          <w:sz w:val="24"/>
          <w:szCs w:val="24"/>
        </w:rPr>
        <w:t xml:space="preserve"> </w:t>
      </w:r>
      <w:hyperlink r:id="rId10" w:history="1">
        <w:r w:rsidR="00DF3C08" w:rsidRPr="007D1F3B">
          <w:rPr>
            <w:rStyle w:val="Hyperlink"/>
            <w:rFonts w:ascii="Book Antiqua" w:eastAsia="MS Mincho" w:hAnsi="Book Antiqua" w:cs="Arial"/>
            <w:color w:val="000000" w:themeColor="text1"/>
            <w:sz w:val="24"/>
            <w:szCs w:val="24"/>
          </w:rPr>
          <w:t>aelmaada@iu</w:t>
        </w:r>
      </w:hyperlink>
      <w:r w:rsidR="00DF3C08" w:rsidRPr="007D1F3B">
        <w:rPr>
          <w:rStyle w:val="Hyperlink"/>
          <w:rFonts w:ascii="Book Antiqua" w:eastAsia="MS Mincho" w:hAnsi="Book Antiqua" w:cs="Arial"/>
          <w:color w:val="000000" w:themeColor="text1"/>
          <w:sz w:val="24"/>
          <w:szCs w:val="24"/>
        </w:rPr>
        <w:t>pui.edu</w:t>
      </w:r>
    </w:p>
    <w:p w14:paraId="6FCC7027" w14:textId="1253290B" w:rsidR="00EC2483" w:rsidRPr="007D1F3B" w:rsidRDefault="002B760D" w:rsidP="007D1F3B">
      <w:pPr>
        <w:adjustRightInd w:val="0"/>
        <w:snapToGrid w:val="0"/>
        <w:spacing w:after="0" w:line="360" w:lineRule="auto"/>
        <w:jc w:val="both"/>
        <w:rPr>
          <w:rFonts w:ascii="Book Antiqua" w:eastAsia="MS Mincho" w:hAnsi="Book Antiqua" w:cs="Arial"/>
          <w:color w:val="000000" w:themeColor="text1"/>
          <w:sz w:val="24"/>
          <w:szCs w:val="24"/>
        </w:rPr>
      </w:pPr>
      <w:r w:rsidRPr="007D1F3B">
        <w:rPr>
          <w:rFonts w:ascii="Book Antiqua" w:eastAsia="宋体" w:hAnsi="Book Antiqua"/>
          <w:b/>
          <w:color w:val="000000" w:themeColor="text1"/>
          <w:sz w:val="24"/>
          <w:szCs w:val="24"/>
          <w:lang w:eastAsia="zh-CN"/>
        </w:rPr>
        <w:t xml:space="preserve">Telephone: </w:t>
      </w:r>
      <w:r w:rsidR="005C2538" w:rsidRPr="007D1F3B">
        <w:rPr>
          <w:rFonts w:ascii="Book Antiqua" w:eastAsia="宋体" w:hAnsi="Book Antiqua"/>
          <w:color w:val="000000" w:themeColor="text1"/>
          <w:sz w:val="24"/>
          <w:szCs w:val="24"/>
          <w:lang w:eastAsia="zh-CN"/>
        </w:rPr>
        <w:t>+1-</w:t>
      </w:r>
      <w:r w:rsidR="005C2538" w:rsidRPr="007D1F3B">
        <w:rPr>
          <w:rFonts w:ascii="Book Antiqua" w:eastAsia="MS Mincho" w:hAnsi="Book Antiqua" w:cs="Arial"/>
          <w:color w:val="000000" w:themeColor="text1"/>
          <w:sz w:val="24"/>
          <w:szCs w:val="24"/>
        </w:rPr>
        <w:t>502-457</w:t>
      </w:r>
      <w:r w:rsidR="00EC2483" w:rsidRPr="007D1F3B">
        <w:rPr>
          <w:rFonts w:ascii="Book Antiqua" w:eastAsia="MS Mincho" w:hAnsi="Book Antiqua" w:cs="Arial"/>
          <w:color w:val="000000" w:themeColor="text1"/>
          <w:sz w:val="24"/>
          <w:szCs w:val="24"/>
        </w:rPr>
        <w:t>0711</w:t>
      </w:r>
    </w:p>
    <w:p w14:paraId="10F77A96" w14:textId="45F97868" w:rsidR="002B760D" w:rsidRPr="007D1F3B" w:rsidRDefault="002B760D" w:rsidP="007D1F3B">
      <w:pPr>
        <w:adjustRightInd w:val="0"/>
        <w:snapToGrid w:val="0"/>
        <w:spacing w:after="0" w:line="360" w:lineRule="auto"/>
        <w:jc w:val="both"/>
        <w:rPr>
          <w:rFonts w:ascii="Book Antiqua" w:eastAsia="宋体" w:hAnsi="Book Antiqua"/>
          <w:b/>
          <w:color w:val="000000" w:themeColor="text1"/>
          <w:sz w:val="24"/>
          <w:szCs w:val="24"/>
          <w:lang w:eastAsia="zh-CN"/>
        </w:rPr>
      </w:pPr>
      <w:r w:rsidRPr="007D1F3B">
        <w:rPr>
          <w:rFonts w:ascii="Book Antiqua" w:eastAsia="宋体" w:hAnsi="Book Antiqua"/>
          <w:b/>
          <w:color w:val="000000" w:themeColor="text1"/>
          <w:sz w:val="24"/>
          <w:szCs w:val="24"/>
          <w:lang w:eastAsia="zh-CN"/>
        </w:rPr>
        <w:t>Fax:</w:t>
      </w:r>
      <w:r w:rsidR="00EC2483" w:rsidRPr="007D1F3B">
        <w:rPr>
          <w:rFonts w:ascii="Book Antiqua" w:eastAsia="MS Mincho" w:hAnsi="Book Antiqua" w:cs="Arial"/>
          <w:color w:val="000000" w:themeColor="text1"/>
          <w:sz w:val="24"/>
          <w:szCs w:val="24"/>
        </w:rPr>
        <w:t xml:space="preserve"> </w:t>
      </w:r>
      <w:r w:rsidR="005C2538" w:rsidRPr="007D1F3B">
        <w:rPr>
          <w:rFonts w:ascii="Book Antiqua" w:eastAsia="宋体" w:hAnsi="Book Antiqua" w:cs="Arial"/>
          <w:color w:val="000000" w:themeColor="text1"/>
          <w:sz w:val="24"/>
          <w:szCs w:val="24"/>
          <w:lang w:eastAsia="zh-CN"/>
        </w:rPr>
        <w:t>+1-</w:t>
      </w:r>
      <w:r w:rsidR="005C2538" w:rsidRPr="007D1F3B">
        <w:rPr>
          <w:rFonts w:ascii="Book Antiqua" w:eastAsia="MS Mincho" w:hAnsi="Book Antiqua" w:cs="Arial"/>
          <w:color w:val="000000" w:themeColor="text1"/>
          <w:sz w:val="24"/>
          <w:szCs w:val="24"/>
        </w:rPr>
        <w:t>574-6478740</w:t>
      </w:r>
    </w:p>
    <w:p w14:paraId="6F3FD438" w14:textId="77777777" w:rsidR="007D1F3B" w:rsidRPr="007D1F3B" w:rsidRDefault="007D1F3B" w:rsidP="007D1F3B">
      <w:pPr>
        <w:spacing w:after="0" w:line="360" w:lineRule="auto"/>
        <w:jc w:val="both"/>
        <w:rPr>
          <w:rFonts w:ascii="Book Antiqua" w:eastAsia="宋体" w:hAnsi="Book Antiqua"/>
          <w:b/>
          <w:bCs/>
          <w:color w:val="000000" w:themeColor="text1"/>
          <w:sz w:val="24"/>
          <w:szCs w:val="24"/>
          <w:lang w:eastAsia="zh-CN"/>
        </w:rPr>
      </w:pPr>
    </w:p>
    <w:p w14:paraId="08AB190E" w14:textId="71D29F18" w:rsidR="007D1F3B" w:rsidRPr="007D1F3B" w:rsidRDefault="007D1F3B" w:rsidP="007D1F3B">
      <w:pPr>
        <w:spacing w:after="0" w:line="360" w:lineRule="auto"/>
        <w:jc w:val="both"/>
        <w:rPr>
          <w:rFonts w:ascii="Book Antiqua" w:eastAsia="宋体" w:hAnsi="Book Antiqua"/>
          <w:sz w:val="24"/>
          <w:szCs w:val="24"/>
          <w:lang w:eastAsia="zh-CN"/>
        </w:rPr>
      </w:pPr>
      <w:r w:rsidRPr="007D1F3B">
        <w:rPr>
          <w:rFonts w:ascii="Book Antiqua" w:hAnsi="Book Antiqua"/>
          <w:b/>
          <w:sz w:val="24"/>
          <w:szCs w:val="24"/>
        </w:rPr>
        <w:t xml:space="preserve">Received: </w:t>
      </w:r>
      <w:r w:rsidRPr="007D1F3B">
        <w:rPr>
          <w:rFonts w:ascii="Book Antiqua" w:eastAsia="宋体" w:hAnsi="Book Antiqua"/>
          <w:sz w:val="24"/>
          <w:szCs w:val="24"/>
          <w:lang w:eastAsia="zh-CN"/>
        </w:rPr>
        <w:t>April 14, 2015</w:t>
      </w:r>
    </w:p>
    <w:p w14:paraId="26ECE3F6" w14:textId="6D5B57D0" w:rsidR="007D1F3B" w:rsidRPr="007D1F3B" w:rsidRDefault="007D1F3B" w:rsidP="007D1F3B">
      <w:pPr>
        <w:spacing w:after="0" w:line="360" w:lineRule="auto"/>
        <w:jc w:val="both"/>
        <w:rPr>
          <w:rFonts w:ascii="Book Antiqua" w:eastAsia="宋体" w:hAnsi="Book Antiqua"/>
          <w:sz w:val="24"/>
          <w:szCs w:val="24"/>
          <w:lang w:eastAsia="zh-CN"/>
        </w:rPr>
      </w:pPr>
      <w:r w:rsidRPr="007D1F3B">
        <w:rPr>
          <w:rFonts w:ascii="Book Antiqua" w:hAnsi="Book Antiqua"/>
          <w:b/>
          <w:sz w:val="24"/>
          <w:szCs w:val="24"/>
        </w:rPr>
        <w:t>Peer-review started:</w:t>
      </w:r>
      <w:r w:rsidRPr="007D1F3B">
        <w:rPr>
          <w:rFonts w:ascii="Book Antiqua" w:eastAsia="宋体" w:hAnsi="Book Antiqua"/>
          <w:sz w:val="24"/>
          <w:szCs w:val="24"/>
          <w:lang w:eastAsia="zh-CN"/>
        </w:rPr>
        <w:t xml:space="preserve"> April 24, 2015</w:t>
      </w:r>
    </w:p>
    <w:p w14:paraId="68F21ED8" w14:textId="6444C9E9" w:rsidR="007D1F3B" w:rsidRPr="007D1F3B" w:rsidRDefault="007D1F3B" w:rsidP="007D1F3B">
      <w:pPr>
        <w:spacing w:after="0" w:line="360" w:lineRule="auto"/>
        <w:jc w:val="both"/>
        <w:rPr>
          <w:rFonts w:ascii="Book Antiqua" w:eastAsia="宋体" w:hAnsi="Book Antiqua"/>
          <w:sz w:val="24"/>
          <w:szCs w:val="24"/>
          <w:lang w:eastAsia="zh-CN"/>
        </w:rPr>
      </w:pPr>
      <w:bookmarkStart w:id="22" w:name="OLE_LINK21"/>
      <w:bookmarkStart w:id="23" w:name="OLE_LINK22"/>
      <w:r w:rsidRPr="007D1F3B">
        <w:rPr>
          <w:rFonts w:ascii="Book Antiqua" w:hAnsi="Book Antiqua"/>
          <w:b/>
          <w:sz w:val="24"/>
          <w:szCs w:val="24"/>
        </w:rPr>
        <w:t>First decision:</w:t>
      </w:r>
      <w:r w:rsidRPr="007D1F3B">
        <w:rPr>
          <w:rFonts w:ascii="Book Antiqua" w:eastAsia="宋体" w:hAnsi="Book Antiqua"/>
          <w:sz w:val="24"/>
          <w:szCs w:val="24"/>
          <w:lang w:eastAsia="zh-CN"/>
        </w:rPr>
        <w:t xml:space="preserve"> June 3, 2015</w:t>
      </w:r>
    </w:p>
    <w:bookmarkEnd w:id="22"/>
    <w:bookmarkEnd w:id="23"/>
    <w:p w14:paraId="2B963370" w14:textId="0325CFD7" w:rsidR="007D1F3B" w:rsidRPr="007D1F3B" w:rsidRDefault="007D1F3B" w:rsidP="007D1F3B">
      <w:pPr>
        <w:spacing w:after="0" w:line="360" w:lineRule="auto"/>
        <w:jc w:val="both"/>
        <w:rPr>
          <w:rFonts w:ascii="Book Antiqua" w:eastAsia="宋体" w:hAnsi="Book Antiqua"/>
          <w:sz w:val="24"/>
          <w:szCs w:val="24"/>
          <w:lang w:eastAsia="zh-CN"/>
        </w:rPr>
      </w:pPr>
      <w:r w:rsidRPr="007D1F3B">
        <w:rPr>
          <w:rFonts w:ascii="Book Antiqua" w:hAnsi="Book Antiqua"/>
          <w:b/>
          <w:sz w:val="24"/>
          <w:szCs w:val="24"/>
        </w:rPr>
        <w:t xml:space="preserve">Revised: </w:t>
      </w:r>
      <w:r w:rsidRPr="007D1F3B">
        <w:rPr>
          <w:rFonts w:ascii="Book Antiqua" w:eastAsia="宋体" w:hAnsi="Book Antiqua"/>
          <w:sz w:val="24"/>
          <w:szCs w:val="24"/>
          <w:lang w:eastAsia="zh-CN"/>
        </w:rPr>
        <w:t>September 2, 2015</w:t>
      </w:r>
    </w:p>
    <w:p w14:paraId="3C4029E7" w14:textId="552743C8" w:rsidR="007D1F3B" w:rsidRPr="007D1F3B" w:rsidRDefault="00312A03" w:rsidP="007D1F3B">
      <w:pPr>
        <w:spacing w:after="0" w:line="360" w:lineRule="auto"/>
        <w:jc w:val="both"/>
        <w:rPr>
          <w:rFonts w:ascii="Book Antiqua" w:hAnsi="Book Antiqua"/>
          <w:b/>
          <w:sz w:val="24"/>
          <w:szCs w:val="24"/>
        </w:rPr>
      </w:pPr>
      <w:r>
        <w:rPr>
          <w:rFonts w:ascii="Book Antiqua" w:hAnsi="Book Antiqua"/>
          <w:b/>
          <w:sz w:val="24"/>
          <w:szCs w:val="24"/>
        </w:rPr>
        <w:t>Accepted:</w:t>
      </w:r>
      <w:r w:rsidR="007D1F3B" w:rsidRPr="007D1F3B">
        <w:rPr>
          <w:rFonts w:ascii="Book Antiqua" w:hAnsi="Book Antiqua"/>
          <w:b/>
          <w:sz w:val="24"/>
          <w:szCs w:val="24"/>
        </w:rPr>
        <w:t xml:space="preserve"> </w:t>
      </w:r>
      <w:r w:rsidRPr="00312A03">
        <w:rPr>
          <w:rFonts w:ascii="Book Antiqua" w:hAnsi="Book Antiqua"/>
          <w:sz w:val="24"/>
          <w:szCs w:val="24"/>
        </w:rPr>
        <w:t>October 12, 2015</w:t>
      </w:r>
    </w:p>
    <w:p w14:paraId="04945112" w14:textId="77777777" w:rsidR="007D1F3B" w:rsidRPr="007D1F3B" w:rsidRDefault="007D1F3B" w:rsidP="007D1F3B">
      <w:pPr>
        <w:spacing w:after="0" w:line="360" w:lineRule="auto"/>
        <w:jc w:val="both"/>
        <w:rPr>
          <w:rFonts w:ascii="Book Antiqua" w:hAnsi="Book Antiqua"/>
          <w:b/>
          <w:sz w:val="24"/>
          <w:szCs w:val="24"/>
        </w:rPr>
      </w:pPr>
      <w:r w:rsidRPr="007D1F3B">
        <w:rPr>
          <w:rFonts w:ascii="Book Antiqua" w:hAnsi="Book Antiqua"/>
          <w:b/>
          <w:sz w:val="24"/>
          <w:szCs w:val="24"/>
        </w:rPr>
        <w:t>Article in press:</w:t>
      </w:r>
    </w:p>
    <w:p w14:paraId="73A80643" w14:textId="48F6E453" w:rsidR="00C077E4" w:rsidRPr="007D1F3B" w:rsidRDefault="007D1F3B" w:rsidP="007D1F3B">
      <w:pPr>
        <w:spacing w:after="0" w:line="360" w:lineRule="auto"/>
        <w:jc w:val="both"/>
        <w:rPr>
          <w:rFonts w:ascii="Book Antiqua" w:hAnsi="Book Antiqua"/>
          <w:b/>
          <w:bCs/>
          <w:color w:val="000000" w:themeColor="text1"/>
          <w:sz w:val="24"/>
          <w:szCs w:val="24"/>
        </w:rPr>
      </w:pPr>
      <w:r w:rsidRPr="007D1F3B">
        <w:rPr>
          <w:rFonts w:ascii="Book Antiqua" w:hAnsi="Book Antiqua"/>
          <w:b/>
          <w:sz w:val="24"/>
          <w:szCs w:val="24"/>
        </w:rPr>
        <w:t>Published online:</w:t>
      </w:r>
      <w:r w:rsidR="00C077E4" w:rsidRPr="007D1F3B">
        <w:rPr>
          <w:rFonts w:ascii="Book Antiqua" w:hAnsi="Book Antiqua"/>
          <w:b/>
          <w:bCs/>
          <w:color w:val="000000" w:themeColor="text1"/>
          <w:sz w:val="24"/>
          <w:szCs w:val="24"/>
        </w:rPr>
        <w:br w:type="page"/>
      </w:r>
    </w:p>
    <w:p w14:paraId="05BDEBD1" w14:textId="7F8CD1AB" w:rsidR="00C077E4" w:rsidRPr="007D1F3B" w:rsidRDefault="007B699D" w:rsidP="007D1F3B">
      <w:pPr>
        <w:spacing w:after="0" w:line="360" w:lineRule="auto"/>
        <w:jc w:val="both"/>
        <w:rPr>
          <w:rFonts w:ascii="Book Antiqua" w:hAnsi="Book Antiqua"/>
          <w:b/>
          <w:bCs/>
          <w:color w:val="000000" w:themeColor="text1"/>
          <w:sz w:val="24"/>
          <w:szCs w:val="24"/>
        </w:rPr>
      </w:pPr>
      <w:r w:rsidRPr="007D1F3B">
        <w:rPr>
          <w:rFonts w:ascii="Book Antiqua" w:hAnsi="Book Antiqua"/>
          <w:b/>
          <w:bCs/>
          <w:color w:val="000000" w:themeColor="text1"/>
          <w:sz w:val="24"/>
          <w:szCs w:val="24"/>
        </w:rPr>
        <w:lastRenderedPageBreak/>
        <w:t>Abstract</w:t>
      </w:r>
    </w:p>
    <w:p w14:paraId="2ED3DDF0" w14:textId="246E0E7A" w:rsidR="000B7B7D" w:rsidRPr="007D1F3B" w:rsidRDefault="00995E7F" w:rsidP="007D1F3B">
      <w:pPr>
        <w:spacing w:after="0" w:line="360" w:lineRule="auto"/>
        <w:jc w:val="both"/>
        <w:rPr>
          <w:rFonts w:ascii="Book Antiqua" w:eastAsia="宋体" w:hAnsi="Book Antiqua" w:cs="Arial"/>
          <w:color w:val="000000" w:themeColor="text1"/>
          <w:sz w:val="24"/>
          <w:szCs w:val="24"/>
          <w:shd w:val="clear" w:color="auto" w:fill="FFFFFF"/>
          <w:lang w:eastAsia="zh-CN"/>
        </w:rPr>
      </w:pPr>
      <w:r w:rsidRPr="007D1F3B">
        <w:rPr>
          <w:rFonts w:ascii="Book Antiqua" w:eastAsia="Times New Roman" w:hAnsi="Book Antiqua" w:cs="Arial"/>
          <w:b/>
          <w:color w:val="000000" w:themeColor="text1"/>
          <w:sz w:val="24"/>
          <w:szCs w:val="24"/>
          <w:shd w:val="clear" w:color="auto" w:fill="FFFFFF"/>
        </w:rPr>
        <w:t>AIM:</w:t>
      </w:r>
      <w:r w:rsidRPr="007D1F3B">
        <w:rPr>
          <w:rFonts w:ascii="Book Antiqua" w:eastAsia="Times New Roman" w:hAnsi="Book Antiqua" w:cs="Arial"/>
          <w:color w:val="000000" w:themeColor="text1"/>
          <w:sz w:val="24"/>
          <w:szCs w:val="24"/>
          <w:shd w:val="clear" w:color="auto" w:fill="FFFFFF"/>
        </w:rPr>
        <w:t xml:space="preserve"> To determine the prevalence of </w:t>
      </w:r>
      <w:r w:rsidR="005C2538" w:rsidRPr="007D1F3B">
        <w:rPr>
          <w:rFonts w:ascii="Book Antiqua" w:eastAsia="Times New Roman" w:hAnsi="Book Antiqua" w:cs="Arial"/>
          <w:color w:val="000000" w:themeColor="text1"/>
          <w:sz w:val="24"/>
          <w:szCs w:val="24"/>
          <w:shd w:val="clear" w:color="auto" w:fill="FFFFFF"/>
        </w:rPr>
        <w:t>bipolar d</w:t>
      </w:r>
      <w:r w:rsidRPr="007D1F3B">
        <w:rPr>
          <w:rFonts w:ascii="Book Antiqua" w:eastAsia="Times New Roman" w:hAnsi="Book Antiqua" w:cs="Arial"/>
          <w:color w:val="000000" w:themeColor="text1"/>
          <w:sz w:val="24"/>
          <w:szCs w:val="24"/>
          <w:shd w:val="clear" w:color="auto" w:fill="FFFFFF"/>
        </w:rPr>
        <w:t xml:space="preserve">isorder (BD) and sub-threshold symptoms in Children with </w:t>
      </w:r>
      <w:r w:rsidR="000B7B7D" w:rsidRPr="007D1F3B">
        <w:rPr>
          <w:rFonts w:ascii="Book Antiqua" w:hAnsi="Book Antiqua"/>
          <w:color w:val="000000" w:themeColor="text1"/>
          <w:sz w:val="24"/>
          <w:szCs w:val="24"/>
        </w:rPr>
        <w:t>attention deficit hyperactivity disorder (ADHD)</w:t>
      </w:r>
      <w:r w:rsidR="000B7B7D" w:rsidRPr="007D1F3B">
        <w:rPr>
          <w:rFonts w:ascii="Book Antiqua" w:eastAsia="宋体" w:hAnsi="Book Antiqua"/>
          <w:color w:val="000000" w:themeColor="text1"/>
          <w:sz w:val="24"/>
          <w:szCs w:val="24"/>
          <w:lang w:eastAsia="zh-CN"/>
        </w:rPr>
        <w:t xml:space="preserve"> </w:t>
      </w:r>
      <w:r w:rsidRPr="007D1F3B">
        <w:rPr>
          <w:rFonts w:ascii="Book Antiqua" w:eastAsia="Times New Roman" w:hAnsi="Book Antiqua" w:cs="Arial"/>
          <w:color w:val="000000" w:themeColor="text1"/>
          <w:sz w:val="24"/>
          <w:szCs w:val="24"/>
          <w:shd w:val="clear" w:color="auto" w:fill="FFFFFF"/>
        </w:rPr>
        <w:t>through 14 years’ follow-up, when participants were between 21-24 years old.</w:t>
      </w:r>
    </w:p>
    <w:p w14:paraId="0F1001A5" w14:textId="77777777" w:rsidR="00E12FFA" w:rsidRDefault="00E12FFA" w:rsidP="007D1F3B">
      <w:pPr>
        <w:spacing w:after="0" w:line="360" w:lineRule="auto"/>
        <w:jc w:val="both"/>
        <w:rPr>
          <w:rFonts w:ascii="Book Antiqua" w:eastAsia="宋体" w:hAnsi="Book Antiqua" w:cs="Arial"/>
          <w:b/>
          <w:color w:val="000000" w:themeColor="text1"/>
          <w:sz w:val="24"/>
          <w:szCs w:val="24"/>
          <w:shd w:val="clear" w:color="auto" w:fill="FFFFFF"/>
          <w:lang w:eastAsia="zh-CN"/>
        </w:rPr>
      </w:pPr>
    </w:p>
    <w:p w14:paraId="014FA9FB" w14:textId="62C9A82F" w:rsidR="000B7B7D" w:rsidRPr="007D1F3B" w:rsidRDefault="00995E7F" w:rsidP="007D1F3B">
      <w:pPr>
        <w:spacing w:after="0" w:line="360" w:lineRule="auto"/>
        <w:jc w:val="both"/>
        <w:rPr>
          <w:rFonts w:ascii="Book Antiqua" w:eastAsia="宋体" w:hAnsi="Book Antiqua" w:cs="Arial"/>
          <w:color w:val="000000" w:themeColor="text1"/>
          <w:sz w:val="24"/>
          <w:szCs w:val="24"/>
          <w:shd w:val="clear" w:color="auto" w:fill="FFFFFF"/>
          <w:lang w:eastAsia="zh-CN"/>
        </w:rPr>
      </w:pPr>
      <w:r w:rsidRPr="007D1F3B">
        <w:rPr>
          <w:rFonts w:ascii="Book Antiqua" w:eastAsia="Times New Roman" w:hAnsi="Book Antiqua" w:cs="Arial"/>
          <w:b/>
          <w:color w:val="000000" w:themeColor="text1"/>
          <w:sz w:val="24"/>
          <w:szCs w:val="24"/>
          <w:shd w:val="clear" w:color="auto" w:fill="FFFFFF"/>
        </w:rPr>
        <w:t>METHODS:</w:t>
      </w:r>
      <w:r w:rsidRPr="007D1F3B">
        <w:rPr>
          <w:rFonts w:ascii="Book Antiqua" w:eastAsia="Times New Roman" w:hAnsi="Book Antiqua" w:cs="Arial"/>
          <w:color w:val="000000" w:themeColor="text1"/>
          <w:sz w:val="24"/>
          <w:szCs w:val="24"/>
          <w:shd w:val="clear" w:color="auto" w:fill="FFFFFF"/>
        </w:rPr>
        <w:t xml:space="preserve"> First, we examined rates of BD type I </w:t>
      </w:r>
      <w:r w:rsidR="005C2538" w:rsidRPr="007D1F3B">
        <w:rPr>
          <w:rFonts w:ascii="Book Antiqua" w:eastAsia="宋体" w:hAnsi="Book Antiqua" w:cs="Arial"/>
          <w:color w:val="000000" w:themeColor="text1"/>
          <w:sz w:val="24"/>
          <w:szCs w:val="24"/>
          <w:shd w:val="clear" w:color="auto" w:fill="FFFFFF"/>
          <w:lang w:eastAsia="zh-CN"/>
        </w:rPr>
        <w:t>and</w:t>
      </w:r>
      <w:r w:rsidRPr="007D1F3B">
        <w:rPr>
          <w:rFonts w:ascii="Book Antiqua" w:eastAsia="Times New Roman" w:hAnsi="Book Antiqua" w:cs="Arial"/>
          <w:color w:val="000000" w:themeColor="text1"/>
          <w:sz w:val="24"/>
          <w:szCs w:val="24"/>
          <w:shd w:val="clear" w:color="auto" w:fill="FFFFFF"/>
        </w:rPr>
        <w:t xml:space="preserve"> II diagnoses in children participated in the</w:t>
      </w:r>
      <w:r w:rsidR="00302FA5" w:rsidRPr="007D1F3B">
        <w:rPr>
          <w:rFonts w:ascii="Book Antiqua" w:eastAsia="Times New Roman" w:hAnsi="Book Antiqua" w:cs="Arial"/>
          <w:color w:val="000000" w:themeColor="text1"/>
          <w:sz w:val="24"/>
          <w:szCs w:val="24"/>
          <w:shd w:val="clear" w:color="auto" w:fill="FFFFFF"/>
        </w:rPr>
        <w:t xml:space="preserve"> NIMH funded</w:t>
      </w:r>
      <w:r w:rsidRPr="007D1F3B">
        <w:rPr>
          <w:rFonts w:ascii="Book Antiqua" w:eastAsia="Times New Roman" w:hAnsi="Book Antiqua" w:cs="Arial"/>
          <w:color w:val="000000" w:themeColor="text1"/>
          <w:sz w:val="24"/>
          <w:szCs w:val="24"/>
          <w:shd w:val="clear" w:color="auto" w:fill="FFFFFF"/>
        </w:rPr>
        <w:t xml:space="preserve"> </w:t>
      </w:r>
      <w:r w:rsidR="000B7B7D" w:rsidRPr="007D1F3B">
        <w:rPr>
          <w:rFonts w:ascii="Book Antiqua" w:eastAsia="Times New Roman" w:hAnsi="Book Antiqua" w:cs="Arial"/>
          <w:color w:val="000000" w:themeColor="text1"/>
          <w:sz w:val="24"/>
          <w:szCs w:val="24"/>
          <w:shd w:val="clear" w:color="auto" w:fill="FFFFFF"/>
        </w:rPr>
        <w:t>multimodal treatment study of</w:t>
      </w:r>
      <w:r w:rsidRPr="007D1F3B">
        <w:rPr>
          <w:rFonts w:ascii="Book Antiqua" w:eastAsia="Times New Roman" w:hAnsi="Book Antiqua" w:cs="Arial"/>
          <w:color w:val="000000" w:themeColor="text1"/>
          <w:sz w:val="24"/>
          <w:szCs w:val="24"/>
          <w:shd w:val="clear" w:color="auto" w:fill="FFFFFF"/>
        </w:rPr>
        <w:t xml:space="preserve"> ADHD (MTA)</w:t>
      </w:r>
      <w:r w:rsidR="00302FA5" w:rsidRPr="007D1F3B">
        <w:rPr>
          <w:rFonts w:ascii="Book Antiqua" w:eastAsia="Times New Roman" w:hAnsi="Book Antiqua" w:cs="Arial"/>
          <w:color w:val="000000" w:themeColor="text1"/>
          <w:sz w:val="24"/>
          <w:szCs w:val="24"/>
          <w:shd w:val="clear" w:color="auto" w:fill="FFFFFF"/>
        </w:rPr>
        <w:t xml:space="preserve"> study</w:t>
      </w:r>
      <w:r w:rsidRPr="007D1F3B">
        <w:rPr>
          <w:rFonts w:ascii="Book Antiqua" w:eastAsia="Times New Roman" w:hAnsi="Book Antiqua" w:cs="Arial"/>
          <w:color w:val="000000" w:themeColor="text1"/>
          <w:sz w:val="24"/>
          <w:szCs w:val="24"/>
          <w:shd w:val="clear" w:color="auto" w:fill="FFFFFF"/>
        </w:rPr>
        <w:t xml:space="preserve">. We used the </w:t>
      </w:r>
      <w:r w:rsidR="000B7B7D" w:rsidRPr="007D1F3B">
        <w:rPr>
          <w:rFonts w:ascii="Book Antiqua" w:eastAsia="Times New Roman" w:hAnsi="Book Antiqua" w:cs="Arial"/>
          <w:color w:val="000000" w:themeColor="text1"/>
          <w:sz w:val="24"/>
          <w:szCs w:val="24"/>
          <w:shd w:val="clear" w:color="auto" w:fill="FFFFFF"/>
        </w:rPr>
        <w:t>diagnostic interview schedule for children</w:t>
      </w:r>
      <w:r w:rsidR="00302FA5" w:rsidRPr="007D1F3B">
        <w:rPr>
          <w:rFonts w:ascii="Book Antiqua" w:eastAsia="Times New Roman" w:hAnsi="Book Antiqua" w:cs="Arial"/>
          <w:color w:val="000000" w:themeColor="text1"/>
          <w:sz w:val="24"/>
          <w:szCs w:val="24"/>
          <w:shd w:val="clear" w:color="auto" w:fill="FFFFFF"/>
        </w:rPr>
        <w:t xml:space="preserve"> (DISC) that </w:t>
      </w:r>
      <w:r w:rsidRPr="007D1F3B">
        <w:rPr>
          <w:rFonts w:ascii="Book Antiqua" w:eastAsia="Times New Roman" w:hAnsi="Book Antiqua" w:cs="Arial"/>
          <w:color w:val="000000" w:themeColor="text1"/>
          <w:sz w:val="24"/>
          <w:szCs w:val="24"/>
          <w:shd w:val="clear" w:color="auto" w:fill="FFFFFF"/>
        </w:rPr>
        <w:t>was administered to both parents (DISC-P) and youth (DISCY). We evaluated the MTA study subjects with ADHD (</w:t>
      </w:r>
      <w:r w:rsidR="00DD066F" w:rsidRPr="007D1F3B">
        <w:rPr>
          <w:rFonts w:ascii="Book Antiqua" w:eastAsia="Times New Roman" w:hAnsi="Book Antiqua" w:cs="Arial"/>
          <w:i/>
          <w:color w:val="000000" w:themeColor="text1"/>
          <w:sz w:val="24"/>
          <w:szCs w:val="24"/>
          <w:shd w:val="clear" w:color="auto" w:fill="FFFFFF"/>
        </w:rPr>
        <w:t>n</w:t>
      </w:r>
      <w:r w:rsidR="00DD066F" w:rsidRPr="007D1F3B">
        <w:rPr>
          <w:rFonts w:ascii="Book Antiqua" w:eastAsia="宋体" w:hAnsi="Book Antiqua" w:cs="Arial"/>
          <w:i/>
          <w:color w:val="000000" w:themeColor="text1"/>
          <w:sz w:val="24"/>
          <w:szCs w:val="24"/>
          <w:shd w:val="clear" w:color="auto" w:fill="FFFFFF"/>
          <w:lang w:eastAsia="zh-CN"/>
        </w:rPr>
        <w:t xml:space="preserve"> </w:t>
      </w:r>
      <w:r w:rsidRPr="007D1F3B">
        <w:rPr>
          <w:rFonts w:ascii="Book Antiqua" w:eastAsia="Times New Roman" w:hAnsi="Book Antiqua" w:cs="Arial"/>
          <w:color w:val="000000" w:themeColor="text1"/>
          <w:sz w:val="24"/>
          <w:szCs w:val="24"/>
          <w:shd w:val="clear" w:color="auto" w:fill="FFFFFF"/>
        </w:rPr>
        <w:t>=</w:t>
      </w:r>
      <w:r w:rsidR="00DD066F" w:rsidRPr="007D1F3B">
        <w:rPr>
          <w:rFonts w:ascii="Book Antiqua" w:eastAsia="宋体" w:hAnsi="Book Antiqua" w:cs="Arial"/>
          <w:color w:val="000000" w:themeColor="text1"/>
          <w:sz w:val="24"/>
          <w:szCs w:val="24"/>
          <w:shd w:val="clear" w:color="auto" w:fill="FFFFFF"/>
          <w:lang w:eastAsia="zh-CN"/>
        </w:rPr>
        <w:t xml:space="preserve"> </w:t>
      </w:r>
      <w:r w:rsidRPr="007D1F3B">
        <w:rPr>
          <w:rFonts w:ascii="Book Antiqua" w:eastAsia="Times New Roman" w:hAnsi="Book Antiqua" w:cs="Arial"/>
          <w:color w:val="000000" w:themeColor="text1"/>
          <w:sz w:val="24"/>
          <w:szCs w:val="24"/>
          <w:shd w:val="clear" w:color="auto" w:fill="FFFFFF"/>
        </w:rPr>
        <w:t xml:space="preserve">579) to a local normative comparison group (LNCG, </w:t>
      </w:r>
      <w:r w:rsidRPr="007D1F3B">
        <w:rPr>
          <w:rFonts w:ascii="Book Antiqua" w:eastAsia="Times New Roman" w:hAnsi="Book Antiqua" w:cs="Arial"/>
          <w:i/>
          <w:color w:val="000000" w:themeColor="text1"/>
          <w:sz w:val="24"/>
          <w:szCs w:val="24"/>
          <w:shd w:val="clear" w:color="auto" w:fill="FFFFFF"/>
        </w:rPr>
        <w:t>n</w:t>
      </w:r>
      <w:r w:rsidR="00DD066F" w:rsidRPr="007D1F3B">
        <w:rPr>
          <w:rFonts w:ascii="Book Antiqua" w:eastAsia="宋体" w:hAnsi="Book Antiqua" w:cs="Arial"/>
          <w:i/>
          <w:color w:val="000000" w:themeColor="text1"/>
          <w:sz w:val="24"/>
          <w:szCs w:val="24"/>
          <w:shd w:val="clear" w:color="auto" w:fill="FFFFFF"/>
          <w:lang w:eastAsia="zh-CN"/>
        </w:rPr>
        <w:t xml:space="preserve"> </w:t>
      </w:r>
      <w:r w:rsidRPr="007D1F3B">
        <w:rPr>
          <w:rFonts w:ascii="Book Antiqua" w:eastAsia="Times New Roman" w:hAnsi="Book Antiqua" w:cs="Arial"/>
          <w:color w:val="000000" w:themeColor="text1"/>
          <w:sz w:val="24"/>
          <w:szCs w:val="24"/>
          <w:shd w:val="clear" w:color="auto" w:fill="FFFFFF"/>
        </w:rPr>
        <w:t>=</w:t>
      </w:r>
      <w:r w:rsidR="00DD066F" w:rsidRPr="007D1F3B">
        <w:rPr>
          <w:rFonts w:ascii="Book Antiqua" w:eastAsia="宋体" w:hAnsi="Book Antiqua" w:cs="Arial"/>
          <w:color w:val="000000" w:themeColor="text1"/>
          <w:sz w:val="24"/>
          <w:szCs w:val="24"/>
          <w:shd w:val="clear" w:color="auto" w:fill="FFFFFF"/>
          <w:lang w:eastAsia="zh-CN"/>
        </w:rPr>
        <w:t xml:space="preserve"> </w:t>
      </w:r>
      <w:r w:rsidRPr="007D1F3B">
        <w:rPr>
          <w:rFonts w:ascii="Book Antiqua" w:eastAsia="Times New Roman" w:hAnsi="Book Antiqua" w:cs="Arial"/>
          <w:color w:val="000000" w:themeColor="text1"/>
          <w:sz w:val="24"/>
          <w:szCs w:val="24"/>
          <w:shd w:val="clear" w:color="auto" w:fill="FFFFFF"/>
        </w:rPr>
        <w:t>289) at four different assessment points at 6, 8,</w:t>
      </w:r>
      <w:r w:rsidR="000B7B7D" w:rsidRPr="007D1F3B">
        <w:rPr>
          <w:rFonts w:ascii="Book Antiqua" w:eastAsia="宋体" w:hAnsi="Book Antiqua" w:cs="Arial"/>
          <w:color w:val="000000" w:themeColor="text1"/>
          <w:sz w:val="24"/>
          <w:szCs w:val="24"/>
          <w:shd w:val="clear" w:color="auto" w:fill="FFFFFF"/>
          <w:lang w:eastAsia="zh-CN"/>
        </w:rPr>
        <w:t xml:space="preserve"> </w:t>
      </w:r>
      <w:r w:rsidRPr="007D1F3B">
        <w:rPr>
          <w:rFonts w:ascii="Book Antiqua" w:eastAsia="Times New Roman" w:hAnsi="Book Antiqua" w:cs="Arial"/>
          <w:color w:val="000000" w:themeColor="text1"/>
          <w:sz w:val="24"/>
          <w:szCs w:val="24"/>
          <w:shd w:val="clear" w:color="auto" w:fill="FFFFFF"/>
        </w:rPr>
        <w:t xml:space="preserve">12, and 14 years of follow-ups. To evaluate the bipolar variants, we compared total counts of DSM manic </w:t>
      </w:r>
      <w:r w:rsidR="00DD066F" w:rsidRPr="007D1F3B">
        <w:rPr>
          <w:rFonts w:ascii="Book Antiqua" w:eastAsia="宋体" w:hAnsi="Book Antiqua" w:cs="Arial"/>
          <w:color w:val="000000" w:themeColor="text1"/>
          <w:sz w:val="24"/>
          <w:szCs w:val="24"/>
          <w:shd w:val="clear" w:color="auto" w:fill="FFFFFF"/>
          <w:lang w:eastAsia="zh-CN"/>
        </w:rPr>
        <w:t>and</w:t>
      </w:r>
      <w:r w:rsidRPr="007D1F3B">
        <w:rPr>
          <w:rFonts w:ascii="Book Antiqua" w:eastAsia="Times New Roman" w:hAnsi="Book Antiqua" w:cs="Arial"/>
          <w:color w:val="000000" w:themeColor="text1"/>
          <w:sz w:val="24"/>
          <w:szCs w:val="24"/>
          <w:shd w:val="clear" w:color="auto" w:fill="FFFFFF"/>
        </w:rPr>
        <w:t xml:space="preserve"> hypomanic symptoms (TSC) that were generated by DISC in ADHD and LNCG subjects. Then we sub-divided the TSC into </w:t>
      </w:r>
      <w:r w:rsidR="000B7B7D" w:rsidRPr="007D1F3B">
        <w:rPr>
          <w:rFonts w:ascii="Book Antiqua" w:eastAsia="Times New Roman" w:hAnsi="Book Antiqua" w:cs="Arial"/>
          <w:color w:val="000000" w:themeColor="text1"/>
          <w:sz w:val="24"/>
          <w:szCs w:val="24"/>
          <w:shd w:val="clear" w:color="auto" w:fill="FFFFFF"/>
        </w:rPr>
        <w:t>pathognomonic manic</w:t>
      </w:r>
      <w:r w:rsidRPr="007D1F3B">
        <w:rPr>
          <w:rFonts w:ascii="Book Antiqua" w:eastAsia="Times New Roman" w:hAnsi="Book Antiqua" w:cs="Arial"/>
          <w:color w:val="000000" w:themeColor="text1"/>
          <w:sz w:val="24"/>
          <w:szCs w:val="24"/>
          <w:shd w:val="clear" w:color="auto" w:fill="FFFFFF"/>
        </w:rPr>
        <w:t xml:space="preserve"> (PM) and </w:t>
      </w:r>
      <w:r w:rsidR="000B7B7D" w:rsidRPr="007D1F3B">
        <w:rPr>
          <w:rFonts w:ascii="Book Antiqua" w:eastAsia="Times New Roman" w:hAnsi="Book Antiqua" w:cs="Arial"/>
          <w:color w:val="000000" w:themeColor="text1"/>
          <w:sz w:val="24"/>
          <w:szCs w:val="24"/>
          <w:shd w:val="clear" w:color="auto" w:fill="FFFFFF"/>
        </w:rPr>
        <w:t>non-specific manic</w:t>
      </w:r>
      <w:r w:rsidRPr="007D1F3B">
        <w:rPr>
          <w:rFonts w:ascii="Book Antiqua" w:eastAsia="Times New Roman" w:hAnsi="Book Antiqua" w:cs="Arial"/>
          <w:color w:val="000000" w:themeColor="text1"/>
          <w:sz w:val="24"/>
          <w:szCs w:val="24"/>
          <w:shd w:val="clear" w:color="auto" w:fill="FFFFFF"/>
        </w:rPr>
        <w:t xml:space="preserve"> (NSM) symptoms. We compared the PM and NSM in ADHD and LNCG at each assessment point and over time. </w:t>
      </w:r>
      <w:r w:rsidR="00302FA5" w:rsidRPr="007D1F3B">
        <w:rPr>
          <w:rFonts w:ascii="Book Antiqua" w:eastAsia="Times New Roman" w:hAnsi="Book Antiqua" w:cs="Arial"/>
          <w:color w:val="000000" w:themeColor="text1"/>
          <w:sz w:val="24"/>
          <w:szCs w:val="24"/>
          <w:shd w:val="clear" w:color="auto" w:fill="FFFFFF"/>
        </w:rPr>
        <w:t>W</w:t>
      </w:r>
      <w:r w:rsidRPr="007D1F3B">
        <w:rPr>
          <w:rFonts w:ascii="Book Antiqua" w:eastAsia="Times New Roman" w:hAnsi="Book Antiqua" w:cs="Arial"/>
          <w:color w:val="000000" w:themeColor="text1"/>
          <w:sz w:val="24"/>
          <w:szCs w:val="24"/>
          <w:shd w:val="clear" w:color="auto" w:fill="FFFFFF"/>
        </w:rPr>
        <w:t>e</w:t>
      </w:r>
      <w:r w:rsidR="00302FA5" w:rsidRPr="007D1F3B">
        <w:rPr>
          <w:rFonts w:ascii="Book Antiqua" w:eastAsia="Times New Roman" w:hAnsi="Book Antiqua" w:cs="Arial"/>
          <w:color w:val="000000" w:themeColor="text1"/>
          <w:sz w:val="24"/>
          <w:szCs w:val="24"/>
          <w:shd w:val="clear" w:color="auto" w:fill="FFFFFF"/>
        </w:rPr>
        <w:t xml:space="preserve"> also</w:t>
      </w:r>
      <w:r w:rsidRPr="007D1F3B">
        <w:rPr>
          <w:rFonts w:ascii="Book Antiqua" w:eastAsia="Times New Roman" w:hAnsi="Book Antiqua" w:cs="Arial"/>
          <w:color w:val="000000" w:themeColor="text1"/>
          <w:sz w:val="24"/>
          <w:szCs w:val="24"/>
          <w:shd w:val="clear" w:color="auto" w:fill="FFFFFF"/>
        </w:rPr>
        <w:t xml:space="preserve"> evaluated the irritability as category A2 manic symptom in both groups </w:t>
      </w:r>
      <w:r w:rsidR="00302FA5" w:rsidRPr="007D1F3B">
        <w:rPr>
          <w:rFonts w:ascii="Book Antiqua" w:eastAsia="Times New Roman" w:hAnsi="Book Antiqua" w:cs="Arial"/>
          <w:color w:val="000000" w:themeColor="text1"/>
          <w:sz w:val="24"/>
          <w:szCs w:val="24"/>
          <w:shd w:val="clear" w:color="auto" w:fill="FFFFFF"/>
        </w:rPr>
        <w:t xml:space="preserve">and over time. Finally, we studied the irritability symptom in </w:t>
      </w:r>
      <w:r w:rsidRPr="007D1F3B">
        <w:rPr>
          <w:rFonts w:ascii="Book Antiqua" w:eastAsia="Times New Roman" w:hAnsi="Book Antiqua" w:cs="Arial"/>
          <w:color w:val="000000" w:themeColor="text1"/>
          <w:sz w:val="24"/>
          <w:szCs w:val="24"/>
          <w:shd w:val="clear" w:color="auto" w:fill="FFFFFF"/>
        </w:rPr>
        <w:t>correlation with PM and NSM in ADHD and LNCG subjects.</w:t>
      </w:r>
    </w:p>
    <w:p w14:paraId="317B4163" w14:textId="77777777" w:rsidR="000B7B7D" w:rsidRPr="007D1F3B" w:rsidRDefault="000B7B7D" w:rsidP="007D1F3B">
      <w:pPr>
        <w:spacing w:after="0" w:line="360" w:lineRule="auto"/>
        <w:jc w:val="both"/>
        <w:rPr>
          <w:rFonts w:ascii="Book Antiqua" w:eastAsia="宋体" w:hAnsi="Book Antiqua" w:cs="Arial"/>
          <w:b/>
          <w:color w:val="000000" w:themeColor="text1"/>
          <w:sz w:val="24"/>
          <w:szCs w:val="24"/>
          <w:shd w:val="clear" w:color="auto" w:fill="FFFFFF"/>
          <w:lang w:eastAsia="zh-CN"/>
        </w:rPr>
      </w:pPr>
    </w:p>
    <w:p w14:paraId="3DCFC231" w14:textId="03CAC2CF" w:rsidR="00DD066F" w:rsidRPr="007D1F3B" w:rsidRDefault="00995E7F" w:rsidP="007D1F3B">
      <w:pPr>
        <w:spacing w:after="0" w:line="360" w:lineRule="auto"/>
        <w:jc w:val="both"/>
        <w:rPr>
          <w:rFonts w:ascii="Book Antiqua" w:eastAsia="宋体" w:hAnsi="Book Antiqua" w:cs="Arial"/>
          <w:color w:val="000000" w:themeColor="text1"/>
          <w:sz w:val="24"/>
          <w:szCs w:val="24"/>
          <w:shd w:val="clear" w:color="auto" w:fill="FFFFFF"/>
          <w:lang w:eastAsia="zh-CN"/>
        </w:rPr>
      </w:pPr>
      <w:r w:rsidRPr="007D1F3B">
        <w:rPr>
          <w:rFonts w:ascii="Book Antiqua" w:eastAsia="Times New Roman" w:hAnsi="Book Antiqua" w:cs="Arial"/>
          <w:b/>
          <w:color w:val="000000" w:themeColor="text1"/>
          <w:sz w:val="24"/>
          <w:szCs w:val="24"/>
          <w:shd w:val="clear" w:color="auto" w:fill="FFFFFF"/>
        </w:rPr>
        <w:t xml:space="preserve">RESULTS: </w:t>
      </w:r>
      <w:r w:rsidRPr="007D1F3B">
        <w:rPr>
          <w:rFonts w:ascii="Book Antiqua" w:eastAsia="Times New Roman" w:hAnsi="Book Antiqua" w:cs="Arial"/>
          <w:color w:val="000000" w:themeColor="text1"/>
          <w:sz w:val="24"/>
          <w:szCs w:val="24"/>
          <w:shd w:val="clear" w:color="auto" w:fill="FFFFFF"/>
        </w:rPr>
        <w:t xml:space="preserve">DISC generated BD diagnosis did not differ significantly in rates between ADHD </w:t>
      </w:r>
      <w:r w:rsidR="000B7B7D" w:rsidRPr="007D1F3B">
        <w:rPr>
          <w:rFonts w:ascii="Book Antiqua" w:eastAsia="宋体" w:hAnsi="Book Antiqua" w:cs="Arial"/>
          <w:color w:val="000000" w:themeColor="text1"/>
          <w:sz w:val="24"/>
          <w:szCs w:val="24"/>
          <w:shd w:val="clear" w:color="auto" w:fill="FFFFFF"/>
          <w:lang w:eastAsia="zh-CN"/>
        </w:rPr>
        <w:t>and</w:t>
      </w:r>
      <w:r w:rsidRPr="007D1F3B">
        <w:rPr>
          <w:rFonts w:ascii="Book Antiqua" w:eastAsia="Times New Roman" w:hAnsi="Book Antiqua" w:cs="Arial"/>
          <w:color w:val="000000" w:themeColor="text1"/>
          <w:sz w:val="24"/>
          <w:szCs w:val="24"/>
          <w:shd w:val="clear" w:color="auto" w:fill="FFFFFF"/>
        </w:rPr>
        <w:t xml:space="preserve"> LNCG (1.89% </w:t>
      </w:r>
      <w:r w:rsidR="00DD066F" w:rsidRPr="007D1F3B">
        <w:rPr>
          <w:rFonts w:ascii="Book Antiqua" w:eastAsia="宋体" w:hAnsi="Book Antiqua" w:cs="Arial"/>
          <w:color w:val="000000" w:themeColor="text1"/>
          <w:sz w:val="24"/>
          <w:szCs w:val="24"/>
          <w:shd w:val="clear" w:color="auto" w:fill="FFFFFF"/>
          <w:lang w:eastAsia="zh-CN"/>
        </w:rPr>
        <w:t>and</w:t>
      </w:r>
      <w:r w:rsidRPr="007D1F3B">
        <w:rPr>
          <w:rFonts w:ascii="Book Antiqua" w:eastAsia="Times New Roman" w:hAnsi="Book Antiqua" w:cs="Arial"/>
          <w:color w:val="000000" w:themeColor="text1"/>
          <w:sz w:val="24"/>
          <w:szCs w:val="24"/>
          <w:shd w:val="clear" w:color="auto" w:fill="FFFFFF"/>
        </w:rPr>
        <w:t xml:space="preserve"> 1.38%). Interestingly, no participant met BD diagnosis more than once in the 4 assessment points in 14 years. However, on the symptoms level, ADHD subjects reported s</w:t>
      </w:r>
      <w:r w:rsidR="00302FA5" w:rsidRPr="007D1F3B">
        <w:rPr>
          <w:rFonts w:ascii="Book Antiqua" w:eastAsia="Times New Roman" w:hAnsi="Book Antiqua" w:cs="Arial"/>
          <w:color w:val="000000" w:themeColor="text1"/>
          <w:sz w:val="24"/>
          <w:szCs w:val="24"/>
          <w:shd w:val="clear" w:color="auto" w:fill="FFFFFF"/>
        </w:rPr>
        <w:t xml:space="preserve">ignificantly higher TSC scores </w:t>
      </w:r>
      <w:r w:rsidRPr="007D1F3B">
        <w:rPr>
          <w:rFonts w:ascii="Book Antiqua" w:eastAsia="Times New Roman" w:hAnsi="Book Antiqua" w:cs="Arial"/>
          <w:color w:val="000000" w:themeColor="text1"/>
          <w:sz w:val="24"/>
          <w:szCs w:val="24"/>
          <w:shd w:val="clear" w:color="auto" w:fill="FFFFFF"/>
        </w:rPr>
        <w:t xml:space="preserve">means ADHD 3.0; LNCG 1.7, P &lt; </w:t>
      </w:r>
      <w:r w:rsidR="000B7B7D" w:rsidRPr="007D1F3B">
        <w:rPr>
          <w:rFonts w:ascii="Book Antiqua" w:eastAsia="宋体" w:hAnsi="Book Antiqua" w:cs="Arial"/>
          <w:color w:val="000000" w:themeColor="text1"/>
          <w:sz w:val="24"/>
          <w:szCs w:val="24"/>
          <w:shd w:val="clear" w:color="auto" w:fill="FFFFFF"/>
          <w:lang w:eastAsia="zh-CN"/>
        </w:rPr>
        <w:t>0</w:t>
      </w:r>
      <w:r w:rsidR="00302FA5" w:rsidRPr="007D1F3B">
        <w:rPr>
          <w:rFonts w:ascii="Book Antiqua" w:eastAsia="Times New Roman" w:hAnsi="Book Antiqua" w:cs="Arial"/>
          <w:color w:val="000000" w:themeColor="text1"/>
          <w:sz w:val="24"/>
          <w:szCs w:val="24"/>
          <w:shd w:val="clear" w:color="auto" w:fill="FFFFFF"/>
        </w:rPr>
        <w:t>.001</w:t>
      </w:r>
      <w:r w:rsidRPr="007D1F3B">
        <w:rPr>
          <w:rFonts w:ascii="Book Antiqua" w:eastAsia="Times New Roman" w:hAnsi="Book Antiqua" w:cs="Arial"/>
          <w:color w:val="000000" w:themeColor="text1"/>
          <w:sz w:val="24"/>
          <w:szCs w:val="24"/>
          <w:shd w:val="clear" w:color="auto" w:fill="FFFFFF"/>
        </w:rPr>
        <w:t xml:space="preserve">. ADHD status was associated with higher NSM, two times higher than LNCG group with mean symptoms ADHD 2.0; LNCG 1.1; </w:t>
      </w:r>
      <w:r w:rsidR="00DD066F" w:rsidRPr="007D1F3B">
        <w:rPr>
          <w:rFonts w:ascii="Book Antiqua" w:eastAsia="Times New Roman" w:hAnsi="Book Antiqua" w:cs="Arial"/>
          <w:i/>
          <w:color w:val="000000" w:themeColor="text1"/>
          <w:sz w:val="24"/>
          <w:szCs w:val="24"/>
          <w:shd w:val="clear" w:color="auto" w:fill="FFFFFF"/>
        </w:rPr>
        <w:t>P</w:t>
      </w:r>
      <w:r w:rsidR="00DD066F" w:rsidRPr="007D1F3B">
        <w:rPr>
          <w:rFonts w:ascii="Book Antiqua" w:eastAsia="宋体" w:hAnsi="Book Antiqua" w:cs="Arial"/>
          <w:color w:val="000000" w:themeColor="text1"/>
          <w:sz w:val="24"/>
          <w:szCs w:val="24"/>
          <w:shd w:val="clear" w:color="auto" w:fill="FFFFFF"/>
          <w:lang w:eastAsia="zh-CN"/>
        </w:rPr>
        <w:t xml:space="preserve"> </w:t>
      </w:r>
      <w:r w:rsidRPr="007D1F3B">
        <w:rPr>
          <w:rFonts w:ascii="Book Antiqua" w:eastAsia="Times New Roman" w:hAnsi="Book Antiqua" w:cs="Arial"/>
          <w:color w:val="000000" w:themeColor="text1"/>
          <w:sz w:val="24"/>
          <w:szCs w:val="24"/>
          <w:shd w:val="clear" w:color="auto" w:fill="FFFFFF"/>
        </w:rPr>
        <w:t xml:space="preserve">&lt; </w:t>
      </w:r>
      <w:r w:rsidR="00DD066F" w:rsidRPr="007D1F3B">
        <w:rPr>
          <w:rFonts w:ascii="Book Antiqua" w:eastAsia="宋体" w:hAnsi="Book Antiqua" w:cs="Arial"/>
          <w:color w:val="000000" w:themeColor="text1"/>
          <w:sz w:val="24"/>
          <w:szCs w:val="24"/>
          <w:shd w:val="clear" w:color="auto" w:fill="FFFFFF"/>
          <w:lang w:eastAsia="zh-CN"/>
        </w:rPr>
        <w:t>0</w:t>
      </w:r>
      <w:r w:rsidRPr="007D1F3B">
        <w:rPr>
          <w:rFonts w:ascii="Book Antiqua" w:eastAsia="Times New Roman" w:hAnsi="Book Antiqua" w:cs="Arial"/>
          <w:color w:val="000000" w:themeColor="text1"/>
          <w:sz w:val="24"/>
          <w:szCs w:val="24"/>
          <w:shd w:val="clear" w:color="auto" w:fill="FFFFFF"/>
        </w:rPr>
        <w:t xml:space="preserve">.0001. Also, ADHD subjects had a higher PM than LNCG, with PM means over all time points of 1.3 ADHD, 0.9 LNCG; </w:t>
      </w:r>
      <w:r w:rsidR="00DD066F" w:rsidRPr="007D1F3B">
        <w:rPr>
          <w:rFonts w:ascii="Book Antiqua" w:eastAsia="Times New Roman" w:hAnsi="Book Antiqua" w:cs="Arial"/>
          <w:i/>
          <w:color w:val="000000" w:themeColor="text1"/>
          <w:sz w:val="24"/>
          <w:szCs w:val="24"/>
          <w:shd w:val="clear" w:color="auto" w:fill="FFFFFF"/>
        </w:rPr>
        <w:t>P</w:t>
      </w:r>
      <w:r w:rsidR="00DD066F" w:rsidRPr="007D1F3B">
        <w:rPr>
          <w:rFonts w:ascii="Book Antiqua" w:eastAsia="Times New Roman" w:hAnsi="Book Antiqua" w:cs="Arial"/>
          <w:color w:val="000000" w:themeColor="text1"/>
          <w:sz w:val="24"/>
          <w:szCs w:val="24"/>
          <w:shd w:val="clear" w:color="auto" w:fill="FFFFFF"/>
        </w:rPr>
        <w:t xml:space="preserve"> </w:t>
      </w:r>
      <w:r w:rsidRPr="007D1F3B">
        <w:rPr>
          <w:rFonts w:ascii="Book Antiqua" w:eastAsia="Times New Roman" w:hAnsi="Book Antiqua" w:cs="Arial"/>
          <w:color w:val="000000" w:themeColor="text1"/>
          <w:sz w:val="24"/>
          <w:szCs w:val="24"/>
          <w:shd w:val="clear" w:color="auto" w:fill="FFFFFF"/>
        </w:rPr>
        <w:t>=</w:t>
      </w:r>
      <w:r w:rsidR="00DD066F" w:rsidRPr="007D1F3B">
        <w:rPr>
          <w:rFonts w:ascii="Book Antiqua" w:eastAsia="宋体" w:hAnsi="Book Antiqua" w:cs="Arial"/>
          <w:color w:val="000000" w:themeColor="text1"/>
          <w:sz w:val="24"/>
          <w:szCs w:val="24"/>
          <w:shd w:val="clear" w:color="auto" w:fill="FFFFFF"/>
          <w:lang w:eastAsia="zh-CN"/>
        </w:rPr>
        <w:t xml:space="preserve"> </w:t>
      </w:r>
      <w:r w:rsidRPr="007D1F3B">
        <w:rPr>
          <w:rFonts w:ascii="Book Antiqua" w:eastAsia="Times New Roman" w:hAnsi="Book Antiqua" w:cs="Arial"/>
          <w:color w:val="000000" w:themeColor="text1"/>
          <w:sz w:val="24"/>
          <w:szCs w:val="24"/>
          <w:shd w:val="clear" w:color="auto" w:fill="FFFFFF"/>
        </w:rPr>
        <w:t>0.0001. Examining both NSM and PM, ADHD status associated with greater NSM than PM. However, Over 14 years, the NSM symptoms were declining and changing to PM over time (</w:t>
      </w:r>
      <w:proofErr w:type="spellStart"/>
      <w:r w:rsidRPr="007D1F3B">
        <w:rPr>
          <w:rFonts w:ascii="Book Antiqua" w:eastAsia="Times New Roman" w:hAnsi="Book Antiqua" w:cs="Arial"/>
          <w:color w:val="000000" w:themeColor="text1"/>
          <w:sz w:val="24"/>
          <w:szCs w:val="24"/>
          <w:shd w:val="clear" w:color="auto" w:fill="FFFFFF"/>
        </w:rPr>
        <w:t>df</w:t>
      </w:r>
      <w:proofErr w:type="spellEnd"/>
      <w:r w:rsidRPr="007D1F3B">
        <w:rPr>
          <w:rFonts w:ascii="Book Antiqua" w:eastAsia="Times New Roman" w:hAnsi="Book Antiqua" w:cs="Arial"/>
          <w:color w:val="000000" w:themeColor="text1"/>
          <w:sz w:val="24"/>
          <w:szCs w:val="24"/>
          <w:shd w:val="clear" w:color="auto" w:fill="FFFFFF"/>
        </w:rPr>
        <w:t xml:space="preserve"> 3, 2523; F</w:t>
      </w:r>
      <w:r w:rsidR="00DD066F" w:rsidRPr="007D1F3B">
        <w:rPr>
          <w:rFonts w:ascii="Book Antiqua" w:eastAsia="宋体" w:hAnsi="Book Antiqua" w:cs="Arial"/>
          <w:color w:val="000000" w:themeColor="text1"/>
          <w:sz w:val="24"/>
          <w:szCs w:val="24"/>
          <w:shd w:val="clear" w:color="auto" w:fill="FFFFFF"/>
          <w:lang w:eastAsia="zh-CN"/>
        </w:rPr>
        <w:t xml:space="preserve"> </w:t>
      </w:r>
      <w:r w:rsidRPr="007D1F3B">
        <w:rPr>
          <w:rFonts w:ascii="Book Antiqua" w:eastAsia="Times New Roman" w:hAnsi="Book Antiqua" w:cs="Arial"/>
          <w:color w:val="000000" w:themeColor="text1"/>
          <w:sz w:val="24"/>
          <w:szCs w:val="24"/>
          <w:shd w:val="clear" w:color="auto" w:fill="FFFFFF"/>
        </w:rPr>
        <w:t>=</w:t>
      </w:r>
      <w:r w:rsidR="00DD066F" w:rsidRPr="007D1F3B">
        <w:rPr>
          <w:rFonts w:ascii="Book Antiqua" w:eastAsia="宋体" w:hAnsi="Book Antiqua" w:cs="Arial"/>
          <w:color w:val="000000" w:themeColor="text1"/>
          <w:sz w:val="24"/>
          <w:szCs w:val="24"/>
          <w:shd w:val="clear" w:color="auto" w:fill="FFFFFF"/>
          <w:lang w:eastAsia="zh-CN"/>
        </w:rPr>
        <w:t xml:space="preserve"> </w:t>
      </w:r>
      <w:r w:rsidRPr="007D1F3B">
        <w:rPr>
          <w:rFonts w:ascii="Book Antiqua" w:eastAsia="Times New Roman" w:hAnsi="Book Antiqua" w:cs="Arial"/>
          <w:color w:val="000000" w:themeColor="text1"/>
          <w:sz w:val="24"/>
          <w:szCs w:val="24"/>
          <w:shd w:val="clear" w:color="auto" w:fill="FFFFFF"/>
        </w:rPr>
        <w:t xml:space="preserve">20.1 </w:t>
      </w:r>
      <w:r w:rsidR="00DD066F" w:rsidRPr="007D1F3B">
        <w:rPr>
          <w:rFonts w:ascii="Book Antiqua" w:eastAsia="Times New Roman" w:hAnsi="Book Antiqua" w:cs="Arial"/>
          <w:i/>
          <w:color w:val="000000" w:themeColor="text1"/>
          <w:sz w:val="24"/>
          <w:szCs w:val="24"/>
          <w:shd w:val="clear" w:color="auto" w:fill="FFFFFF"/>
        </w:rPr>
        <w:t>P</w:t>
      </w:r>
      <w:r w:rsidR="00DD066F" w:rsidRPr="007D1F3B">
        <w:rPr>
          <w:rFonts w:ascii="Book Antiqua" w:eastAsia="Times New Roman" w:hAnsi="Book Antiqua" w:cs="Arial"/>
          <w:color w:val="000000" w:themeColor="text1"/>
          <w:sz w:val="24"/>
          <w:szCs w:val="24"/>
          <w:shd w:val="clear" w:color="auto" w:fill="FFFFFF"/>
        </w:rPr>
        <w:t xml:space="preserve"> </w:t>
      </w:r>
      <w:r w:rsidRPr="007D1F3B">
        <w:rPr>
          <w:rFonts w:ascii="Book Antiqua" w:eastAsia="Times New Roman" w:hAnsi="Book Antiqua" w:cs="Arial"/>
          <w:color w:val="000000" w:themeColor="text1"/>
          <w:sz w:val="24"/>
          <w:szCs w:val="24"/>
          <w:shd w:val="clear" w:color="auto" w:fill="FFFFFF"/>
        </w:rPr>
        <w:t xml:space="preserve">&lt; </w:t>
      </w:r>
      <w:r w:rsidR="00DD066F" w:rsidRPr="007D1F3B">
        <w:rPr>
          <w:rFonts w:ascii="Book Antiqua" w:eastAsia="宋体" w:hAnsi="Book Antiqua" w:cs="Arial"/>
          <w:color w:val="000000" w:themeColor="text1"/>
          <w:sz w:val="24"/>
          <w:szCs w:val="24"/>
          <w:shd w:val="clear" w:color="auto" w:fill="FFFFFF"/>
          <w:lang w:eastAsia="zh-CN"/>
        </w:rPr>
        <w:t>0</w:t>
      </w:r>
      <w:r w:rsidRPr="007D1F3B">
        <w:rPr>
          <w:rFonts w:ascii="Book Antiqua" w:eastAsia="Times New Roman" w:hAnsi="Book Antiqua" w:cs="Arial"/>
          <w:color w:val="000000" w:themeColor="text1"/>
          <w:sz w:val="24"/>
          <w:szCs w:val="24"/>
          <w:shd w:val="clear" w:color="auto" w:fill="FFFFFF"/>
        </w:rPr>
        <w:t xml:space="preserve">.0001). Finally, Irritability (BD DSM criterion-A2) rates were significantly higher in ADHD than </w:t>
      </w:r>
      <w:r w:rsidR="00302FA5" w:rsidRPr="007D1F3B">
        <w:rPr>
          <w:rFonts w:ascii="Book Antiqua" w:eastAsia="Times New Roman" w:hAnsi="Book Antiqua" w:cs="Arial"/>
          <w:color w:val="000000" w:themeColor="text1"/>
          <w:sz w:val="24"/>
          <w:szCs w:val="24"/>
          <w:shd w:val="clear" w:color="auto" w:fill="FFFFFF"/>
        </w:rPr>
        <w:t>LNCG (</w:t>
      </w:r>
      <w:r w:rsidR="000B7B7D" w:rsidRPr="007D1F3B">
        <w:rPr>
          <w:rFonts w:ascii="Book Antiqua" w:hAnsi="Book Antiqua"/>
          <w:i/>
          <w:sz w:val="24"/>
          <w:szCs w:val="24"/>
        </w:rPr>
        <w:sym w:font="Symbol" w:char="F063"/>
      </w:r>
      <w:r w:rsidR="000B7B7D" w:rsidRPr="007D1F3B">
        <w:rPr>
          <w:rFonts w:ascii="Book Antiqua" w:hAnsi="Book Antiqua"/>
          <w:sz w:val="24"/>
          <w:szCs w:val="24"/>
          <w:vertAlign w:val="superscript"/>
          <w:lang w:eastAsia="zh-CN"/>
        </w:rPr>
        <w:t>2</w:t>
      </w:r>
      <w:r w:rsidRPr="007D1F3B">
        <w:rPr>
          <w:rFonts w:ascii="Book Antiqua" w:eastAsia="Times New Roman" w:hAnsi="Book Antiqua" w:cs="Arial"/>
          <w:color w:val="000000" w:themeColor="text1"/>
          <w:sz w:val="24"/>
          <w:szCs w:val="24"/>
          <w:shd w:val="clear" w:color="auto" w:fill="FFFFFF"/>
        </w:rPr>
        <w:t xml:space="preserve"> = 122.2, </w:t>
      </w:r>
      <w:r w:rsidR="00DD066F" w:rsidRPr="007D1F3B">
        <w:rPr>
          <w:rFonts w:ascii="Book Antiqua" w:eastAsia="Times New Roman" w:hAnsi="Book Antiqua" w:cs="Arial"/>
          <w:i/>
          <w:color w:val="000000" w:themeColor="text1"/>
          <w:sz w:val="24"/>
          <w:szCs w:val="24"/>
          <w:shd w:val="clear" w:color="auto" w:fill="FFFFFF"/>
        </w:rPr>
        <w:t>P</w:t>
      </w:r>
      <w:r w:rsidR="00DD066F" w:rsidRPr="007D1F3B">
        <w:rPr>
          <w:rFonts w:ascii="Book Antiqua" w:eastAsia="Times New Roman" w:hAnsi="Book Antiqua" w:cs="Arial"/>
          <w:color w:val="000000" w:themeColor="text1"/>
          <w:sz w:val="24"/>
          <w:szCs w:val="24"/>
          <w:shd w:val="clear" w:color="auto" w:fill="FFFFFF"/>
        </w:rPr>
        <w:t xml:space="preserve"> </w:t>
      </w:r>
      <w:r w:rsidRPr="007D1F3B">
        <w:rPr>
          <w:rFonts w:ascii="Book Antiqua" w:eastAsia="Times New Roman" w:hAnsi="Book Antiqua" w:cs="Arial"/>
          <w:color w:val="000000" w:themeColor="text1"/>
          <w:sz w:val="24"/>
          <w:szCs w:val="24"/>
          <w:shd w:val="clear" w:color="auto" w:fill="FFFFFF"/>
        </w:rPr>
        <w:t xml:space="preserve">&lt; </w:t>
      </w:r>
      <w:r w:rsidR="00DD066F" w:rsidRPr="007D1F3B">
        <w:rPr>
          <w:rFonts w:ascii="Book Antiqua" w:eastAsia="宋体" w:hAnsi="Book Antiqua" w:cs="Arial"/>
          <w:color w:val="000000" w:themeColor="text1"/>
          <w:sz w:val="24"/>
          <w:szCs w:val="24"/>
          <w:shd w:val="clear" w:color="auto" w:fill="FFFFFF"/>
          <w:lang w:eastAsia="zh-CN"/>
        </w:rPr>
        <w:lastRenderedPageBreak/>
        <w:t>0</w:t>
      </w:r>
      <w:r w:rsidRPr="007D1F3B">
        <w:rPr>
          <w:rFonts w:ascii="Book Antiqua" w:eastAsia="Times New Roman" w:hAnsi="Book Antiqua" w:cs="Arial"/>
          <w:color w:val="000000" w:themeColor="text1"/>
          <w:sz w:val="24"/>
          <w:szCs w:val="24"/>
          <w:shd w:val="clear" w:color="auto" w:fill="FFFFFF"/>
        </w:rPr>
        <w:t xml:space="preserve">.0001), but most strongly irritability was associated with NSM than PM </w:t>
      </w:r>
      <w:r w:rsidR="00302FA5" w:rsidRPr="007D1F3B">
        <w:rPr>
          <w:rFonts w:ascii="Book Antiqua" w:eastAsia="Times New Roman" w:hAnsi="Book Antiqua" w:cs="Arial"/>
          <w:color w:val="000000" w:themeColor="text1"/>
          <w:sz w:val="24"/>
          <w:szCs w:val="24"/>
          <w:shd w:val="clear" w:color="auto" w:fill="FFFFFF"/>
        </w:rPr>
        <w:t>(</w:t>
      </w:r>
      <w:proofErr w:type="spellStart"/>
      <w:r w:rsidR="00302FA5" w:rsidRPr="007D1F3B">
        <w:rPr>
          <w:rFonts w:ascii="Book Antiqua" w:eastAsia="Times New Roman" w:hAnsi="Book Antiqua" w:cs="Arial"/>
          <w:color w:val="000000" w:themeColor="text1"/>
          <w:sz w:val="24"/>
          <w:szCs w:val="24"/>
          <w:shd w:val="clear" w:color="auto" w:fill="FFFFFF"/>
        </w:rPr>
        <w:t>df</w:t>
      </w:r>
      <w:proofErr w:type="spellEnd"/>
      <w:r w:rsidRPr="007D1F3B">
        <w:rPr>
          <w:rFonts w:ascii="Book Antiqua" w:eastAsia="Times New Roman" w:hAnsi="Book Antiqua" w:cs="Arial"/>
          <w:color w:val="000000" w:themeColor="text1"/>
          <w:sz w:val="24"/>
          <w:szCs w:val="24"/>
          <w:shd w:val="clear" w:color="auto" w:fill="FFFFFF"/>
        </w:rPr>
        <w:t xml:space="preserve"> 3, 2538; F</w:t>
      </w:r>
      <w:r w:rsidR="00DD066F" w:rsidRPr="007D1F3B">
        <w:rPr>
          <w:rFonts w:ascii="Book Antiqua" w:eastAsia="宋体" w:hAnsi="Book Antiqua" w:cs="Arial"/>
          <w:color w:val="000000" w:themeColor="text1"/>
          <w:sz w:val="24"/>
          <w:szCs w:val="24"/>
          <w:shd w:val="clear" w:color="auto" w:fill="FFFFFF"/>
          <w:lang w:eastAsia="zh-CN"/>
        </w:rPr>
        <w:t xml:space="preserve"> </w:t>
      </w:r>
      <w:r w:rsidRPr="007D1F3B">
        <w:rPr>
          <w:rFonts w:ascii="Book Antiqua" w:eastAsia="Times New Roman" w:hAnsi="Book Antiqua" w:cs="Arial"/>
          <w:color w:val="000000" w:themeColor="text1"/>
          <w:sz w:val="24"/>
          <w:szCs w:val="24"/>
          <w:shd w:val="clear" w:color="auto" w:fill="FFFFFF"/>
        </w:rPr>
        <w:t>=</w:t>
      </w:r>
      <w:r w:rsidR="00DD066F" w:rsidRPr="007D1F3B">
        <w:rPr>
          <w:rFonts w:ascii="Book Antiqua" w:eastAsia="宋体" w:hAnsi="Book Antiqua" w:cs="Arial"/>
          <w:color w:val="000000" w:themeColor="text1"/>
          <w:sz w:val="24"/>
          <w:szCs w:val="24"/>
          <w:shd w:val="clear" w:color="auto" w:fill="FFFFFF"/>
          <w:lang w:eastAsia="zh-CN"/>
        </w:rPr>
        <w:t xml:space="preserve"> </w:t>
      </w:r>
      <w:r w:rsidRPr="007D1F3B">
        <w:rPr>
          <w:rFonts w:ascii="Book Antiqua" w:eastAsia="Times New Roman" w:hAnsi="Book Antiqua" w:cs="Arial"/>
          <w:color w:val="000000" w:themeColor="text1"/>
          <w:sz w:val="24"/>
          <w:szCs w:val="24"/>
          <w:shd w:val="clear" w:color="auto" w:fill="FFFFFF"/>
        </w:rPr>
        <w:t xml:space="preserve">43.2 </w:t>
      </w:r>
      <w:r w:rsidR="00DD066F" w:rsidRPr="007D1F3B">
        <w:rPr>
          <w:rFonts w:ascii="Book Antiqua" w:eastAsia="Times New Roman" w:hAnsi="Book Antiqua" w:cs="Arial"/>
          <w:i/>
          <w:color w:val="000000" w:themeColor="text1"/>
          <w:sz w:val="24"/>
          <w:szCs w:val="24"/>
          <w:shd w:val="clear" w:color="auto" w:fill="FFFFFF"/>
        </w:rPr>
        <w:t>P</w:t>
      </w:r>
      <w:r w:rsidR="00DD066F" w:rsidRPr="007D1F3B">
        <w:rPr>
          <w:rFonts w:ascii="Book Antiqua" w:eastAsia="Times New Roman" w:hAnsi="Book Antiqua" w:cs="Arial"/>
          <w:color w:val="000000" w:themeColor="text1"/>
          <w:sz w:val="24"/>
          <w:szCs w:val="24"/>
          <w:shd w:val="clear" w:color="auto" w:fill="FFFFFF"/>
        </w:rPr>
        <w:t xml:space="preserve"> </w:t>
      </w:r>
      <w:r w:rsidRPr="007D1F3B">
        <w:rPr>
          <w:rFonts w:ascii="Book Antiqua" w:eastAsia="Times New Roman" w:hAnsi="Book Antiqua" w:cs="Arial"/>
          <w:color w:val="000000" w:themeColor="text1"/>
          <w:sz w:val="24"/>
          <w:szCs w:val="24"/>
          <w:shd w:val="clear" w:color="auto" w:fill="FFFFFF"/>
        </w:rPr>
        <w:t xml:space="preserve">&lt; </w:t>
      </w:r>
      <w:r w:rsidR="000B7B7D" w:rsidRPr="007D1F3B">
        <w:rPr>
          <w:rFonts w:ascii="Book Antiqua" w:eastAsia="宋体" w:hAnsi="Book Antiqua" w:cs="Arial"/>
          <w:color w:val="000000" w:themeColor="text1"/>
          <w:sz w:val="24"/>
          <w:szCs w:val="24"/>
          <w:shd w:val="clear" w:color="auto" w:fill="FFFFFF"/>
          <w:lang w:eastAsia="zh-CN"/>
        </w:rPr>
        <w:t>0</w:t>
      </w:r>
      <w:r w:rsidRPr="007D1F3B">
        <w:rPr>
          <w:rFonts w:ascii="Book Antiqua" w:eastAsia="Times New Roman" w:hAnsi="Book Antiqua" w:cs="Arial"/>
          <w:color w:val="000000" w:themeColor="text1"/>
          <w:sz w:val="24"/>
          <w:szCs w:val="24"/>
          <w:shd w:val="clear" w:color="auto" w:fill="FFFFFF"/>
        </w:rPr>
        <w:t>.0001).</w:t>
      </w:r>
    </w:p>
    <w:p w14:paraId="14A01F59" w14:textId="77777777" w:rsidR="000B7B7D" w:rsidRPr="007D1F3B" w:rsidRDefault="000B7B7D" w:rsidP="007D1F3B">
      <w:pPr>
        <w:spacing w:after="0" w:line="360" w:lineRule="auto"/>
        <w:jc w:val="both"/>
        <w:rPr>
          <w:rFonts w:ascii="Book Antiqua" w:eastAsia="宋体" w:hAnsi="Book Antiqua"/>
          <w:sz w:val="24"/>
          <w:szCs w:val="24"/>
          <w:lang w:eastAsia="zh-CN"/>
        </w:rPr>
      </w:pPr>
    </w:p>
    <w:p w14:paraId="7CC8D284" w14:textId="18CA07E0" w:rsidR="00995E7F" w:rsidRPr="007D1F3B" w:rsidRDefault="00995E7F" w:rsidP="007D1F3B">
      <w:pPr>
        <w:spacing w:after="0" w:line="360" w:lineRule="auto"/>
        <w:jc w:val="both"/>
        <w:rPr>
          <w:rFonts w:ascii="Book Antiqua" w:eastAsia="Times New Roman" w:hAnsi="Book Antiqua" w:cs="Times New Roman"/>
          <w:color w:val="000000" w:themeColor="text1"/>
          <w:sz w:val="24"/>
          <w:szCs w:val="24"/>
        </w:rPr>
      </w:pPr>
      <w:r w:rsidRPr="007D1F3B">
        <w:rPr>
          <w:rFonts w:ascii="Book Antiqua" w:eastAsia="Times New Roman" w:hAnsi="Book Antiqua" w:cs="Arial"/>
          <w:b/>
          <w:color w:val="000000" w:themeColor="text1"/>
          <w:sz w:val="24"/>
          <w:szCs w:val="24"/>
          <w:shd w:val="clear" w:color="auto" w:fill="FFFFFF"/>
        </w:rPr>
        <w:t xml:space="preserve">CONCLUSION: </w:t>
      </w:r>
      <w:r w:rsidRPr="007D1F3B">
        <w:rPr>
          <w:rFonts w:ascii="Book Antiqua" w:eastAsia="Times New Roman" w:hAnsi="Book Antiqua" w:cs="Arial"/>
          <w:color w:val="000000" w:themeColor="text1"/>
          <w:sz w:val="24"/>
          <w:szCs w:val="24"/>
          <w:shd w:val="clear" w:color="auto" w:fill="FFFFFF"/>
        </w:rPr>
        <w:t>Individuals with ADHD do not appear to be at significantly greater risk for developing BD, but do show higher rates of BD symptoms, especially NSM. The greater linkage of irritability to NSM than to PM suggests caution when making BD diagnoses based on irritability alone as one of 2 (A-level) symptoms for BD diagnosis, particularly in view of its frequent presentation with other psychopathologies. </w:t>
      </w:r>
    </w:p>
    <w:p w14:paraId="71091E81" w14:textId="462629D1" w:rsidR="00E65979" w:rsidRPr="007D1F3B" w:rsidRDefault="00E65979" w:rsidP="007D1F3B">
      <w:pPr>
        <w:spacing w:after="0" w:line="360" w:lineRule="auto"/>
        <w:ind w:firstLine="432"/>
        <w:jc w:val="both"/>
        <w:rPr>
          <w:rFonts w:ascii="Book Antiqua" w:hAnsi="Book Antiqua"/>
          <w:color w:val="000000" w:themeColor="text1"/>
          <w:sz w:val="24"/>
          <w:szCs w:val="24"/>
        </w:rPr>
      </w:pPr>
      <w:r w:rsidRPr="007D1F3B">
        <w:rPr>
          <w:rFonts w:ascii="Book Antiqua" w:hAnsi="Book Antiqua"/>
          <w:color w:val="000000" w:themeColor="text1"/>
          <w:sz w:val="24"/>
          <w:szCs w:val="24"/>
        </w:rPr>
        <w:t xml:space="preserve"> </w:t>
      </w:r>
    </w:p>
    <w:p w14:paraId="251B7047" w14:textId="7A23333E" w:rsidR="007B699D" w:rsidRPr="007D1F3B" w:rsidRDefault="007B699D" w:rsidP="007D1F3B">
      <w:pPr>
        <w:spacing w:after="0" w:line="360" w:lineRule="auto"/>
        <w:jc w:val="both"/>
        <w:outlineLvl w:val="0"/>
        <w:rPr>
          <w:rFonts w:ascii="Book Antiqua" w:eastAsia="宋体" w:hAnsi="Book Antiqua" w:cs="Arial"/>
          <w:color w:val="000000" w:themeColor="text1"/>
          <w:sz w:val="24"/>
          <w:szCs w:val="24"/>
          <w:lang w:eastAsia="zh-CN"/>
        </w:rPr>
      </w:pPr>
      <w:r w:rsidRPr="007D1F3B">
        <w:rPr>
          <w:rFonts w:ascii="Book Antiqua" w:eastAsia="MS Mincho" w:hAnsi="Book Antiqua" w:cs="Arial"/>
          <w:b/>
          <w:color w:val="000000" w:themeColor="text1"/>
          <w:sz w:val="24"/>
          <w:szCs w:val="24"/>
        </w:rPr>
        <w:t xml:space="preserve">Key words: </w:t>
      </w:r>
      <w:r w:rsidR="000B7B7D" w:rsidRPr="007D1F3B">
        <w:rPr>
          <w:rFonts w:ascii="Book Antiqua" w:hAnsi="Book Antiqua"/>
          <w:color w:val="000000" w:themeColor="text1"/>
          <w:sz w:val="24"/>
          <w:szCs w:val="24"/>
        </w:rPr>
        <w:t>Attention deficit hyperactivity disorder</w:t>
      </w:r>
      <w:r w:rsidR="000B7B7D" w:rsidRPr="007D1F3B">
        <w:rPr>
          <w:rFonts w:ascii="Book Antiqua" w:eastAsia="宋体" w:hAnsi="Book Antiqua" w:cs="Arial"/>
          <w:color w:val="000000" w:themeColor="text1"/>
          <w:sz w:val="24"/>
          <w:szCs w:val="24"/>
          <w:lang w:eastAsia="zh-CN"/>
        </w:rPr>
        <w:t>;</w:t>
      </w:r>
      <w:r w:rsidRPr="007D1F3B">
        <w:rPr>
          <w:rFonts w:ascii="Book Antiqua" w:eastAsia="MS Mincho" w:hAnsi="Book Antiqua" w:cs="Arial"/>
          <w:color w:val="000000" w:themeColor="text1"/>
          <w:sz w:val="24"/>
          <w:szCs w:val="24"/>
        </w:rPr>
        <w:t xml:space="preserve"> Bipolar di</w:t>
      </w:r>
      <w:r w:rsidR="00DD066F" w:rsidRPr="007D1F3B">
        <w:rPr>
          <w:rFonts w:ascii="Book Antiqua" w:eastAsia="MS Mincho" w:hAnsi="Book Antiqua" w:cs="Arial"/>
          <w:color w:val="000000" w:themeColor="text1"/>
          <w:sz w:val="24"/>
          <w:szCs w:val="24"/>
        </w:rPr>
        <w:t>sorder</w:t>
      </w:r>
      <w:r w:rsidR="000B7B7D" w:rsidRPr="007D1F3B">
        <w:rPr>
          <w:rFonts w:ascii="Book Antiqua" w:eastAsia="宋体" w:hAnsi="Book Antiqua" w:cs="Arial"/>
          <w:color w:val="000000" w:themeColor="text1"/>
          <w:sz w:val="24"/>
          <w:szCs w:val="24"/>
          <w:lang w:eastAsia="zh-CN"/>
        </w:rPr>
        <w:t>;</w:t>
      </w:r>
      <w:r w:rsidR="00DD066F" w:rsidRPr="007D1F3B">
        <w:rPr>
          <w:rFonts w:ascii="Book Antiqua" w:eastAsia="MS Mincho" w:hAnsi="Book Antiqua" w:cs="Arial"/>
          <w:color w:val="000000" w:themeColor="text1"/>
          <w:sz w:val="24"/>
          <w:szCs w:val="24"/>
        </w:rPr>
        <w:t xml:space="preserve"> </w:t>
      </w:r>
      <w:r w:rsidR="000B7B7D" w:rsidRPr="007D1F3B">
        <w:rPr>
          <w:rFonts w:ascii="Book Antiqua" w:eastAsia="Times New Roman" w:hAnsi="Book Antiqua" w:cs="Arial"/>
          <w:color w:val="000000" w:themeColor="text1"/>
          <w:sz w:val="24"/>
          <w:szCs w:val="24"/>
          <w:shd w:val="clear" w:color="auto" w:fill="FFFFFF"/>
        </w:rPr>
        <w:t xml:space="preserve">Multimodal treatment study of </w:t>
      </w:r>
      <w:r w:rsidR="000B7B7D" w:rsidRPr="007D1F3B">
        <w:rPr>
          <w:rFonts w:ascii="Book Antiqua" w:hAnsi="Book Antiqua"/>
          <w:color w:val="000000" w:themeColor="text1"/>
          <w:sz w:val="24"/>
          <w:szCs w:val="24"/>
        </w:rPr>
        <w:t>attention deficit hyperactivity disorder</w:t>
      </w:r>
      <w:r w:rsidR="000B7B7D" w:rsidRPr="007D1F3B">
        <w:rPr>
          <w:rFonts w:ascii="Book Antiqua" w:eastAsia="宋体" w:hAnsi="Book Antiqua" w:cs="Arial"/>
          <w:color w:val="000000" w:themeColor="text1"/>
          <w:sz w:val="24"/>
          <w:szCs w:val="24"/>
          <w:lang w:eastAsia="zh-CN"/>
        </w:rPr>
        <w:t>;</w:t>
      </w:r>
      <w:r w:rsidR="00DD066F" w:rsidRPr="007D1F3B">
        <w:rPr>
          <w:rFonts w:ascii="Book Antiqua" w:eastAsia="MS Mincho" w:hAnsi="Book Antiqua" w:cs="Arial"/>
          <w:color w:val="000000" w:themeColor="text1"/>
          <w:sz w:val="24"/>
          <w:szCs w:val="24"/>
        </w:rPr>
        <w:t xml:space="preserve"> Irritability</w:t>
      </w:r>
      <w:r w:rsidR="000B7B7D" w:rsidRPr="007D1F3B">
        <w:rPr>
          <w:rFonts w:ascii="Book Antiqua" w:eastAsia="宋体" w:hAnsi="Book Antiqua" w:cs="Arial"/>
          <w:color w:val="000000" w:themeColor="text1"/>
          <w:sz w:val="24"/>
          <w:szCs w:val="24"/>
          <w:lang w:eastAsia="zh-CN"/>
        </w:rPr>
        <w:t>;</w:t>
      </w:r>
      <w:r w:rsidR="00DD066F" w:rsidRPr="007D1F3B">
        <w:rPr>
          <w:rFonts w:ascii="Book Antiqua" w:eastAsia="MS Mincho" w:hAnsi="Book Antiqua" w:cs="Arial"/>
          <w:color w:val="000000" w:themeColor="text1"/>
          <w:sz w:val="24"/>
          <w:szCs w:val="24"/>
        </w:rPr>
        <w:t xml:space="preserve"> </w:t>
      </w:r>
      <w:r w:rsidR="000B7B7D" w:rsidRPr="007D1F3B">
        <w:rPr>
          <w:rFonts w:ascii="Book Antiqua" w:eastAsia="Times New Roman" w:hAnsi="Book Antiqua" w:cs="Arial"/>
          <w:color w:val="000000" w:themeColor="text1"/>
          <w:sz w:val="24"/>
          <w:szCs w:val="24"/>
          <w:shd w:val="clear" w:color="auto" w:fill="FFFFFF"/>
        </w:rPr>
        <w:t>Diagnostic interview schedule for children</w:t>
      </w:r>
    </w:p>
    <w:p w14:paraId="28AF210C" w14:textId="77777777" w:rsidR="007B699D" w:rsidRPr="007D1F3B" w:rsidRDefault="007B699D" w:rsidP="007D1F3B">
      <w:pPr>
        <w:spacing w:after="0" w:line="360" w:lineRule="auto"/>
        <w:jc w:val="both"/>
        <w:outlineLvl w:val="0"/>
        <w:rPr>
          <w:rFonts w:ascii="Book Antiqua" w:eastAsia="宋体" w:hAnsi="Book Antiqua"/>
          <w:b/>
          <w:bCs/>
          <w:color w:val="000000" w:themeColor="text1"/>
          <w:sz w:val="24"/>
          <w:szCs w:val="24"/>
          <w:lang w:eastAsia="zh-CN"/>
        </w:rPr>
      </w:pPr>
    </w:p>
    <w:p w14:paraId="5CA3166A" w14:textId="3C2FFF46" w:rsidR="007D1F3B" w:rsidRPr="007D1F3B" w:rsidRDefault="007D1F3B" w:rsidP="007D1F3B">
      <w:pPr>
        <w:spacing w:after="0" w:line="360" w:lineRule="auto"/>
        <w:jc w:val="both"/>
        <w:rPr>
          <w:rFonts w:ascii="Book Antiqua" w:eastAsia="宋体" w:hAnsi="Book Antiqua"/>
          <w:i/>
          <w:iCs/>
          <w:sz w:val="24"/>
          <w:szCs w:val="24"/>
          <w:lang w:eastAsia="zh-CN"/>
        </w:rPr>
      </w:pPr>
      <w:proofErr w:type="gramStart"/>
      <w:r w:rsidRPr="007D1F3B">
        <w:rPr>
          <w:rFonts w:ascii="Book Antiqua" w:hAnsi="Book Antiqua" w:cs="Tahoma"/>
          <w:b/>
          <w:color w:val="000000"/>
          <w:sz w:val="24"/>
          <w:szCs w:val="24"/>
          <w:lang w:val="en-GB" w:eastAsia="ja-JP"/>
        </w:rPr>
        <w:t xml:space="preserve">© </w:t>
      </w:r>
      <w:r w:rsidRPr="007D1F3B">
        <w:rPr>
          <w:rFonts w:ascii="Book Antiqua" w:eastAsia="AdvTimes" w:hAnsi="Book Antiqua" w:cs="AdvTimes"/>
          <w:b/>
          <w:color w:val="000000"/>
          <w:sz w:val="24"/>
          <w:szCs w:val="24"/>
          <w:lang w:val="fr-FR" w:eastAsia="ja-JP"/>
        </w:rPr>
        <w:t>The Author(s) 2015.</w:t>
      </w:r>
      <w:proofErr w:type="gramEnd"/>
      <w:r w:rsidRPr="007D1F3B">
        <w:rPr>
          <w:rFonts w:ascii="Book Antiqua" w:eastAsia="AdvTimes" w:hAnsi="Book Antiqua" w:cs="AdvTimes"/>
          <w:color w:val="000000"/>
          <w:sz w:val="24"/>
          <w:szCs w:val="24"/>
          <w:lang w:val="fr-FR" w:eastAsia="ja-JP"/>
        </w:rPr>
        <w:t xml:space="preserve"> Published by </w:t>
      </w:r>
      <w:proofErr w:type="spellStart"/>
      <w:r w:rsidRPr="007D1F3B">
        <w:rPr>
          <w:rFonts w:ascii="Book Antiqua" w:hAnsi="Book Antiqua" w:cs="Arial Unicode MS"/>
          <w:color w:val="000000"/>
          <w:sz w:val="24"/>
          <w:szCs w:val="24"/>
          <w:lang w:val="en-GB" w:eastAsia="ja-JP"/>
        </w:rPr>
        <w:t>Baishideng</w:t>
      </w:r>
      <w:proofErr w:type="spellEnd"/>
      <w:r w:rsidRPr="007D1F3B">
        <w:rPr>
          <w:rFonts w:ascii="Book Antiqua" w:hAnsi="Book Antiqua" w:cs="Arial Unicode MS"/>
          <w:color w:val="000000"/>
          <w:sz w:val="24"/>
          <w:szCs w:val="24"/>
          <w:lang w:val="en-GB" w:eastAsia="ja-JP"/>
        </w:rPr>
        <w:t xml:space="preserve"> Publishing Group Inc.</w:t>
      </w:r>
      <w:r w:rsidRPr="007D1F3B">
        <w:rPr>
          <w:rFonts w:ascii="Book Antiqua" w:hAnsi="Book Antiqua" w:cs="Arial Unicode MS"/>
          <w:sz w:val="24"/>
          <w:szCs w:val="24"/>
          <w:lang w:val="en-GB" w:eastAsia="ja-JP"/>
        </w:rPr>
        <w:t xml:space="preserve"> </w:t>
      </w:r>
      <w:r w:rsidRPr="007D1F3B">
        <w:rPr>
          <w:rFonts w:ascii="Book Antiqua" w:hAnsi="Book Antiqua" w:cs="Arial Unicode MS"/>
          <w:sz w:val="24"/>
          <w:szCs w:val="24"/>
          <w:lang w:val="fr-FR" w:eastAsia="ja-JP"/>
        </w:rPr>
        <w:t>All rights reserved</w:t>
      </w:r>
      <w:r w:rsidRPr="007D1F3B">
        <w:rPr>
          <w:rFonts w:ascii="Book Antiqua" w:hAnsi="Book Antiqua" w:cs="Arial Unicode MS"/>
          <w:sz w:val="24"/>
          <w:szCs w:val="24"/>
          <w:lang w:val="fr-FR"/>
        </w:rPr>
        <w:t>.</w:t>
      </w:r>
    </w:p>
    <w:p w14:paraId="779FB9E6" w14:textId="77777777" w:rsidR="007D1F3B" w:rsidRPr="007D1F3B" w:rsidRDefault="007D1F3B" w:rsidP="007D1F3B">
      <w:pPr>
        <w:spacing w:after="0" w:line="360" w:lineRule="auto"/>
        <w:jc w:val="both"/>
        <w:outlineLvl w:val="0"/>
        <w:rPr>
          <w:rFonts w:ascii="Book Antiqua" w:eastAsia="宋体" w:hAnsi="Book Antiqua"/>
          <w:b/>
          <w:bCs/>
          <w:color w:val="000000" w:themeColor="text1"/>
          <w:sz w:val="24"/>
          <w:szCs w:val="24"/>
          <w:lang w:eastAsia="zh-CN"/>
        </w:rPr>
      </w:pPr>
    </w:p>
    <w:p w14:paraId="61938740" w14:textId="4F32E688" w:rsidR="007B699D" w:rsidRPr="007D1F3B" w:rsidRDefault="007B699D" w:rsidP="007D1F3B">
      <w:pPr>
        <w:spacing w:after="0" w:line="360" w:lineRule="auto"/>
        <w:jc w:val="both"/>
        <w:outlineLvl w:val="0"/>
        <w:rPr>
          <w:rFonts w:ascii="Book Antiqua" w:eastAsia="宋体" w:hAnsi="Book Antiqua"/>
          <w:b/>
          <w:bCs/>
          <w:color w:val="000000" w:themeColor="text1"/>
          <w:sz w:val="24"/>
          <w:szCs w:val="24"/>
          <w:lang w:eastAsia="zh-CN"/>
        </w:rPr>
      </w:pPr>
      <w:r w:rsidRPr="007D1F3B">
        <w:rPr>
          <w:rFonts w:ascii="Book Antiqua" w:eastAsia="宋体" w:hAnsi="Book Antiqua"/>
          <w:b/>
          <w:bCs/>
          <w:color w:val="000000" w:themeColor="text1"/>
          <w:sz w:val="24"/>
          <w:szCs w:val="24"/>
          <w:lang w:eastAsia="zh-CN"/>
        </w:rPr>
        <w:t xml:space="preserve">Core tip: </w:t>
      </w:r>
      <w:r w:rsidRPr="007D1F3B">
        <w:rPr>
          <w:rFonts w:ascii="Book Antiqua" w:eastAsia="Times New Roman" w:hAnsi="Book Antiqua" w:cs="Arial"/>
          <w:color w:val="000000" w:themeColor="text1"/>
          <w:sz w:val="24"/>
          <w:szCs w:val="24"/>
          <w:shd w:val="clear" w:color="auto" w:fill="FFFFFF"/>
        </w:rPr>
        <w:t xml:space="preserve">Despite its formal DSM delineation, alternative pediatric </w:t>
      </w:r>
      <w:r w:rsidR="000B7B7D" w:rsidRPr="007D1F3B">
        <w:rPr>
          <w:rFonts w:ascii="Book Antiqua" w:eastAsia="Times New Roman" w:hAnsi="Book Antiqua" w:cs="Arial"/>
          <w:color w:val="000000" w:themeColor="text1"/>
          <w:sz w:val="24"/>
          <w:szCs w:val="24"/>
          <w:shd w:val="clear" w:color="auto" w:fill="FFFFFF"/>
        </w:rPr>
        <w:t>bipolar disorder (BD)</w:t>
      </w:r>
      <w:r w:rsidR="000B7B7D" w:rsidRPr="007D1F3B">
        <w:rPr>
          <w:rFonts w:ascii="Book Antiqua" w:eastAsia="宋体" w:hAnsi="Book Antiqua" w:cs="Arial"/>
          <w:color w:val="000000" w:themeColor="text1"/>
          <w:sz w:val="24"/>
          <w:szCs w:val="24"/>
          <w:shd w:val="clear" w:color="auto" w:fill="FFFFFF"/>
          <w:lang w:eastAsia="zh-CN"/>
        </w:rPr>
        <w:t xml:space="preserve"> </w:t>
      </w:r>
      <w:r w:rsidRPr="007D1F3B">
        <w:rPr>
          <w:rFonts w:ascii="Book Antiqua" w:eastAsia="Times New Roman" w:hAnsi="Book Antiqua" w:cs="Arial"/>
          <w:color w:val="000000" w:themeColor="text1"/>
          <w:sz w:val="24"/>
          <w:szCs w:val="24"/>
          <w:shd w:val="clear" w:color="auto" w:fill="FFFFFF"/>
        </w:rPr>
        <w:t xml:space="preserve">definitions have been debated for decades. Some research suggests that </w:t>
      </w:r>
      <w:r w:rsidR="000B7B7D" w:rsidRPr="007D1F3B">
        <w:rPr>
          <w:rFonts w:ascii="Book Antiqua" w:hAnsi="Book Antiqua"/>
          <w:color w:val="000000" w:themeColor="text1"/>
          <w:sz w:val="24"/>
          <w:szCs w:val="24"/>
        </w:rPr>
        <w:t>attention deficit hyperactivity disorder (ADHD)</w:t>
      </w:r>
      <w:r w:rsidR="000B7B7D" w:rsidRPr="007D1F3B">
        <w:rPr>
          <w:rFonts w:ascii="Book Antiqua" w:eastAsia="宋体" w:hAnsi="Book Antiqua"/>
          <w:color w:val="000000" w:themeColor="text1"/>
          <w:sz w:val="24"/>
          <w:szCs w:val="24"/>
          <w:lang w:eastAsia="zh-CN"/>
        </w:rPr>
        <w:t xml:space="preserve"> </w:t>
      </w:r>
      <w:r w:rsidRPr="007D1F3B">
        <w:rPr>
          <w:rFonts w:ascii="Book Antiqua" w:eastAsia="Times New Roman" w:hAnsi="Book Antiqua" w:cs="Arial"/>
          <w:color w:val="000000" w:themeColor="text1"/>
          <w:sz w:val="24"/>
          <w:szCs w:val="24"/>
          <w:shd w:val="clear" w:color="auto" w:fill="FFFFFF"/>
        </w:rPr>
        <w:t>opposes a risk for BD. Also, pediatric BD presents differently as non-episodic, greater chronicity, and more frequent irritability. In our study, we found the ADHD status is not a risk factor for developing BD over 14 years of follow-ups. When we controlled for overlapping ADHD/BD, nonspecific symptoms showed reducing rates of BD in ADHD-diagnosed children.  Clinicians are encouraged to pay greater attention to specific symptoms of mania in order to establish an accurate BD diagnosis. Furthermore, irritability (DSM criteria A2), was a nonspecific symptom of mania and linked to common psychopathologies in the early development of these children.</w:t>
      </w:r>
    </w:p>
    <w:p w14:paraId="7F1E537B" w14:textId="77777777" w:rsidR="007D1F3B" w:rsidRPr="007D1F3B" w:rsidRDefault="007D1F3B" w:rsidP="007D1F3B">
      <w:pPr>
        <w:spacing w:after="0" w:line="360" w:lineRule="auto"/>
        <w:jc w:val="both"/>
        <w:rPr>
          <w:rFonts w:ascii="Book Antiqua" w:eastAsia="宋体" w:hAnsi="Book Antiqua" w:cs="Arial"/>
          <w:b/>
          <w:bCs/>
          <w:color w:val="000000" w:themeColor="text1"/>
          <w:sz w:val="24"/>
          <w:szCs w:val="24"/>
          <w:lang w:eastAsia="zh-CN"/>
        </w:rPr>
      </w:pPr>
    </w:p>
    <w:p w14:paraId="3D96E790" w14:textId="5EB45D5C" w:rsidR="007D1F3B" w:rsidRPr="007D1F3B" w:rsidRDefault="007D1F3B" w:rsidP="007D1F3B">
      <w:pPr>
        <w:spacing w:after="0" w:line="360" w:lineRule="auto"/>
        <w:jc w:val="both"/>
        <w:rPr>
          <w:rFonts w:ascii="Book Antiqua" w:eastAsia="宋体" w:hAnsi="Book Antiqua" w:cs="Arial"/>
          <w:bCs/>
          <w:color w:val="000000" w:themeColor="text1"/>
          <w:sz w:val="24"/>
          <w:szCs w:val="24"/>
          <w:lang w:eastAsia="zh-CN"/>
        </w:rPr>
      </w:pPr>
      <w:proofErr w:type="spellStart"/>
      <w:r w:rsidRPr="007D1F3B">
        <w:rPr>
          <w:rFonts w:ascii="Book Antiqua" w:eastAsia="MS Mincho" w:hAnsi="Book Antiqua" w:cs="Arial"/>
          <w:color w:val="000000" w:themeColor="text1"/>
          <w:sz w:val="24"/>
          <w:szCs w:val="24"/>
        </w:rPr>
        <w:t>Elmaadawi</w:t>
      </w:r>
      <w:proofErr w:type="spellEnd"/>
      <w:r w:rsidRPr="007D1F3B">
        <w:rPr>
          <w:rFonts w:ascii="Book Antiqua" w:eastAsia="MS Mincho" w:hAnsi="Book Antiqua" w:cs="Arial"/>
          <w:bCs/>
          <w:color w:val="000000" w:themeColor="text1"/>
          <w:sz w:val="24"/>
          <w:szCs w:val="24"/>
        </w:rPr>
        <w:t xml:space="preserve"> </w:t>
      </w:r>
      <w:r w:rsidRPr="007D1F3B">
        <w:rPr>
          <w:rFonts w:ascii="Book Antiqua" w:eastAsia="宋体" w:hAnsi="Book Antiqua" w:cs="Arial"/>
          <w:bCs/>
          <w:color w:val="000000" w:themeColor="text1"/>
          <w:sz w:val="24"/>
          <w:szCs w:val="24"/>
          <w:lang w:eastAsia="zh-CN"/>
        </w:rPr>
        <w:t xml:space="preserve">AZ, </w:t>
      </w:r>
      <w:r w:rsidRPr="007D1F3B">
        <w:rPr>
          <w:rFonts w:ascii="Book Antiqua" w:eastAsia="MS Mincho" w:hAnsi="Book Antiqua" w:cs="Arial"/>
          <w:color w:val="000000" w:themeColor="text1"/>
          <w:sz w:val="24"/>
          <w:szCs w:val="24"/>
        </w:rPr>
        <w:t>Jensen</w:t>
      </w:r>
      <w:r w:rsidRPr="007D1F3B">
        <w:rPr>
          <w:rFonts w:ascii="Book Antiqua" w:eastAsia="宋体" w:hAnsi="Book Antiqua" w:cs="Arial"/>
          <w:color w:val="000000" w:themeColor="text1"/>
          <w:sz w:val="24"/>
          <w:szCs w:val="24"/>
          <w:lang w:eastAsia="zh-CN"/>
        </w:rPr>
        <w:t xml:space="preserve"> PS, </w:t>
      </w:r>
      <w:r w:rsidRPr="007D1F3B">
        <w:rPr>
          <w:rFonts w:ascii="Book Antiqua" w:eastAsia="MS Mincho" w:hAnsi="Book Antiqua" w:cs="Arial"/>
          <w:color w:val="000000" w:themeColor="text1"/>
          <w:sz w:val="24"/>
          <w:szCs w:val="24"/>
        </w:rPr>
        <w:t>Arnold</w:t>
      </w:r>
      <w:r w:rsidRPr="007D1F3B">
        <w:rPr>
          <w:rFonts w:ascii="Book Antiqua" w:eastAsia="宋体" w:hAnsi="Book Antiqua" w:cs="Arial"/>
          <w:color w:val="000000" w:themeColor="text1"/>
          <w:sz w:val="24"/>
          <w:szCs w:val="24"/>
          <w:lang w:eastAsia="zh-CN"/>
        </w:rPr>
        <w:t xml:space="preserve"> LE, </w:t>
      </w:r>
      <w:r w:rsidRPr="007D1F3B">
        <w:rPr>
          <w:rFonts w:ascii="Book Antiqua" w:eastAsia="MS Mincho" w:hAnsi="Book Antiqua" w:cs="Arial"/>
          <w:color w:val="000000" w:themeColor="text1"/>
          <w:sz w:val="24"/>
          <w:szCs w:val="24"/>
        </w:rPr>
        <w:t>Molina</w:t>
      </w:r>
      <w:r w:rsidRPr="007D1F3B">
        <w:rPr>
          <w:rFonts w:ascii="Book Antiqua" w:eastAsia="宋体" w:hAnsi="Book Antiqua" w:cs="Arial"/>
          <w:color w:val="000000" w:themeColor="text1"/>
          <w:sz w:val="24"/>
          <w:szCs w:val="24"/>
          <w:lang w:eastAsia="zh-CN"/>
        </w:rPr>
        <w:t xml:space="preserve"> BSG, </w:t>
      </w:r>
      <w:r w:rsidRPr="007D1F3B">
        <w:rPr>
          <w:rFonts w:ascii="Book Antiqua" w:eastAsia="MS Mincho" w:hAnsi="Book Antiqua" w:cs="Arial"/>
          <w:color w:val="000000" w:themeColor="text1"/>
          <w:sz w:val="24"/>
          <w:szCs w:val="24"/>
        </w:rPr>
        <w:t>Wells</w:t>
      </w:r>
      <w:r w:rsidRPr="007D1F3B">
        <w:rPr>
          <w:rFonts w:ascii="Book Antiqua" w:eastAsia="宋体" w:hAnsi="Book Antiqua" w:cs="Arial"/>
          <w:color w:val="000000" w:themeColor="text1"/>
          <w:sz w:val="24"/>
          <w:szCs w:val="24"/>
          <w:lang w:eastAsia="zh-CN"/>
        </w:rPr>
        <w:t xml:space="preserve"> K, </w:t>
      </w:r>
      <w:proofErr w:type="spellStart"/>
      <w:r w:rsidRPr="007D1F3B">
        <w:rPr>
          <w:rFonts w:ascii="Book Antiqua" w:eastAsia="MS Mincho" w:hAnsi="Book Antiqua" w:cs="Arial"/>
          <w:color w:val="000000" w:themeColor="text1"/>
          <w:sz w:val="24"/>
          <w:szCs w:val="24"/>
        </w:rPr>
        <w:t>Hechtman</w:t>
      </w:r>
      <w:proofErr w:type="spellEnd"/>
      <w:r w:rsidRPr="007D1F3B">
        <w:rPr>
          <w:rFonts w:ascii="Book Antiqua" w:eastAsia="宋体" w:hAnsi="Book Antiqua" w:cs="Arial"/>
          <w:color w:val="000000" w:themeColor="text1"/>
          <w:sz w:val="24"/>
          <w:szCs w:val="24"/>
          <w:lang w:eastAsia="zh-CN"/>
        </w:rPr>
        <w:t xml:space="preserve"> L, </w:t>
      </w:r>
      <w:proofErr w:type="spellStart"/>
      <w:r w:rsidRPr="007D1F3B">
        <w:rPr>
          <w:rFonts w:ascii="Book Antiqua" w:eastAsia="MS Mincho" w:hAnsi="Book Antiqua" w:cs="Arial"/>
          <w:color w:val="000000" w:themeColor="text1"/>
          <w:sz w:val="24"/>
          <w:szCs w:val="24"/>
        </w:rPr>
        <w:t>Abikoff</w:t>
      </w:r>
      <w:proofErr w:type="spellEnd"/>
      <w:r w:rsidRPr="007D1F3B">
        <w:rPr>
          <w:rFonts w:ascii="Book Antiqua" w:eastAsia="宋体" w:hAnsi="Book Antiqua" w:cs="Arial"/>
          <w:color w:val="000000" w:themeColor="text1"/>
          <w:sz w:val="24"/>
          <w:szCs w:val="24"/>
          <w:lang w:eastAsia="zh-CN"/>
        </w:rPr>
        <w:t xml:space="preserve"> HB, </w:t>
      </w:r>
      <w:proofErr w:type="spellStart"/>
      <w:r w:rsidRPr="007D1F3B">
        <w:rPr>
          <w:rFonts w:ascii="Book Antiqua" w:eastAsia="MS Mincho" w:hAnsi="Book Antiqua" w:cs="Arial"/>
          <w:color w:val="000000" w:themeColor="text1"/>
          <w:sz w:val="24"/>
          <w:szCs w:val="24"/>
        </w:rPr>
        <w:t>Hinshaw</w:t>
      </w:r>
      <w:proofErr w:type="spellEnd"/>
      <w:r w:rsidRPr="007D1F3B">
        <w:rPr>
          <w:rFonts w:ascii="Book Antiqua" w:eastAsia="宋体" w:hAnsi="Book Antiqua" w:cs="Arial"/>
          <w:color w:val="000000" w:themeColor="text1"/>
          <w:sz w:val="24"/>
          <w:szCs w:val="24"/>
          <w:lang w:eastAsia="zh-CN"/>
        </w:rPr>
        <w:t xml:space="preserve"> SP, </w:t>
      </w:r>
      <w:proofErr w:type="spellStart"/>
      <w:r w:rsidRPr="007D1F3B">
        <w:rPr>
          <w:rFonts w:ascii="Book Antiqua" w:eastAsia="MS Mincho" w:hAnsi="Book Antiqua" w:cs="Arial"/>
          <w:color w:val="000000" w:themeColor="text1"/>
          <w:sz w:val="24"/>
          <w:szCs w:val="24"/>
        </w:rPr>
        <w:t>Newcorn</w:t>
      </w:r>
      <w:proofErr w:type="spellEnd"/>
      <w:r w:rsidRPr="007D1F3B">
        <w:rPr>
          <w:rFonts w:ascii="Book Antiqua" w:eastAsia="宋体" w:hAnsi="Book Antiqua" w:cs="Arial"/>
          <w:color w:val="000000" w:themeColor="text1"/>
          <w:sz w:val="24"/>
          <w:szCs w:val="24"/>
          <w:lang w:eastAsia="zh-CN"/>
        </w:rPr>
        <w:t xml:space="preserve"> JH, </w:t>
      </w:r>
      <w:r w:rsidRPr="007D1F3B">
        <w:rPr>
          <w:rFonts w:ascii="Book Antiqua" w:eastAsia="MS Mincho" w:hAnsi="Book Antiqua" w:cs="Arial"/>
          <w:color w:val="000000" w:themeColor="text1"/>
          <w:sz w:val="24"/>
          <w:szCs w:val="24"/>
        </w:rPr>
        <w:t>Greenhill</w:t>
      </w:r>
      <w:r w:rsidRPr="007D1F3B">
        <w:rPr>
          <w:rFonts w:ascii="Book Antiqua" w:eastAsia="宋体" w:hAnsi="Book Antiqua" w:cs="Arial"/>
          <w:color w:val="000000" w:themeColor="text1"/>
          <w:sz w:val="24"/>
          <w:szCs w:val="24"/>
          <w:lang w:eastAsia="zh-CN"/>
        </w:rPr>
        <w:t xml:space="preserve"> LL, </w:t>
      </w:r>
      <w:r w:rsidRPr="007D1F3B">
        <w:rPr>
          <w:rFonts w:ascii="Book Antiqua" w:eastAsia="MS Mincho" w:hAnsi="Book Antiqua" w:cs="Arial"/>
          <w:color w:val="000000" w:themeColor="text1"/>
          <w:sz w:val="24"/>
          <w:szCs w:val="24"/>
        </w:rPr>
        <w:t>Swanson</w:t>
      </w:r>
      <w:r w:rsidRPr="007D1F3B">
        <w:rPr>
          <w:rFonts w:ascii="Book Antiqua" w:eastAsia="宋体" w:hAnsi="Book Antiqua" w:cs="Arial"/>
          <w:color w:val="000000" w:themeColor="text1"/>
          <w:sz w:val="24"/>
          <w:szCs w:val="24"/>
          <w:lang w:eastAsia="zh-CN"/>
        </w:rPr>
        <w:t xml:space="preserve"> JM, </w:t>
      </w:r>
      <w:proofErr w:type="spellStart"/>
      <w:r w:rsidRPr="007D1F3B">
        <w:rPr>
          <w:rFonts w:ascii="Book Antiqua" w:eastAsia="MS Mincho" w:hAnsi="Book Antiqua" w:cs="Arial"/>
          <w:color w:val="000000" w:themeColor="text1"/>
          <w:sz w:val="24"/>
          <w:szCs w:val="24"/>
        </w:rPr>
        <w:t>Galanter</w:t>
      </w:r>
      <w:proofErr w:type="spellEnd"/>
      <w:r w:rsidRPr="007D1F3B">
        <w:rPr>
          <w:rFonts w:ascii="Book Antiqua" w:eastAsia="宋体" w:hAnsi="Book Antiqua" w:cs="Arial"/>
          <w:color w:val="000000" w:themeColor="text1"/>
          <w:sz w:val="24"/>
          <w:szCs w:val="24"/>
          <w:lang w:eastAsia="zh-CN"/>
        </w:rPr>
        <w:t xml:space="preserve"> C.</w:t>
      </w:r>
      <w:r w:rsidRPr="007D1F3B">
        <w:rPr>
          <w:rFonts w:ascii="Book Antiqua" w:eastAsia="MS Mincho" w:hAnsi="Book Antiqua" w:cs="Arial"/>
          <w:bCs/>
          <w:color w:val="000000" w:themeColor="text1"/>
          <w:sz w:val="24"/>
          <w:szCs w:val="24"/>
        </w:rPr>
        <w:t xml:space="preserve"> Risk for emerging </w:t>
      </w:r>
      <w:r w:rsidRPr="007D1F3B">
        <w:rPr>
          <w:rFonts w:ascii="Book Antiqua" w:eastAsia="MS Mincho" w:hAnsi="Book Antiqua" w:cs="Arial"/>
          <w:bCs/>
          <w:color w:val="000000" w:themeColor="text1"/>
          <w:sz w:val="24"/>
          <w:szCs w:val="24"/>
        </w:rPr>
        <w:lastRenderedPageBreak/>
        <w:t>bipolar disorder, variants, and symptoms in children with attention deficit hyperactivity disorder, now grown up</w:t>
      </w:r>
      <w:r w:rsidRPr="007D1F3B">
        <w:rPr>
          <w:rFonts w:ascii="Book Antiqua" w:eastAsia="宋体" w:hAnsi="Book Antiqua" w:cs="Arial"/>
          <w:bCs/>
          <w:color w:val="000000" w:themeColor="text1"/>
          <w:sz w:val="24"/>
          <w:szCs w:val="24"/>
          <w:lang w:eastAsia="zh-CN"/>
        </w:rPr>
        <w:t xml:space="preserve">. </w:t>
      </w:r>
      <w:r w:rsidRPr="007D1F3B">
        <w:rPr>
          <w:rFonts w:ascii="Book Antiqua" w:hAnsi="Book Antiqua"/>
          <w:i/>
          <w:iCs/>
          <w:sz w:val="24"/>
          <w:szCs w:val="24"/>
        </w:rPr>
        <w:t xml:space="preserve">World J </w:t>
      </w:r>
      <w:proofErr w:type="spellStart"/>
      <w:r w:rsidRPr="007D1F3B">
        <w:rPr>
          <w:rFonts w:ascii="Book Antiqua" w:hAnsi="Book Antiqua"/>
          <w:i/>
          <w:iCs/>
          <w:sz w:val="24"/>
          <w:szCs w:val="24"/>
        </w:rPr>
        <w:t>Psychiatr</w:t>
      </w:r>
      <w:proofErr w:type="spellEnd"/>
      <w:r w:rsidRPr="007D1F3B">
        <w:rPr>
          <w:rFonts w:ascii="Book Antiqua" w:eastAsia="宋体" w:hAnsi="Book Antiqua"/>
          <w:iCs/>
          <w:sz w:val="24"/>
          <w:szCs w:val="24"/>
          <w:lang w:eastAsia="zh-CN"/>
        </w:rPr>
        <w:t xml:space="preserve"> 2015; </w:t>
      </w:r>
      <w:proofErr w:type="gramStart"/>
      <w:r w:rsidRPr="007D1F3B">
        <w:rPr>
          <w:rFonts w:ascii="Book Antiqua" w:eastAsia="宋体" w:hAnsi="Book Antiqua"/>
          <w:iCs/>
          <w:sz w:val="24"/>
          <w:szCs w:val="24"/>
          <w:lang w:eastAsia="zh-CN"/>
        </w:rPr>
        <w:t>In</w:t>
      </w:r>
      <w:proofErr w:type="gramEnd"/>
      <w:r w:rsidRPr="007D1F3B">
        <w:rPr>
          <w:rFonts w:ascii="Book Antiqua" w:eastAsia="宋体" w:hAnsi="Book Antiqua"/>
          <w:iCs/>
          <w:sz w:val="24"/>
          <w:szCs w:val="24"/>
          <w:lang w:eastAsia="zh-CN"/>
        </w:rPr>
        <w:t xml:space="preserve"> press</w:t>
      </w:r>
    </w:p>
    <w:p w14:paraId="531CF43A" w14:textId="77777777" w:rsidR="00DD066F" w:rsidRPr="007D1F3B" w:rsidRDefault="00DD066F" w:rsidP="007D1F3B">
      <w:pPr>
        <w:spacing w:after="0" w:line="360" w:lineRule="auto"/>
        <w:jc w:val="both"/>
        <w:rPr>
          <w:rFonts w:ascii="Book Antiqua" w:eastAsia="宋体" w:hAnsi="Book Antiqua"/>
          <w:color w:val="000000" w:themeColor="text1"/>
          <w:sz w:val="24"/>
          <w:szCs w:val="24"/>
          <w:lang w:eastAsia="zh-CN"/>
        </w:rPr>
      </w:pPr>
      <w:r w:rsidRPr="007D1F3B">
        <w:rPr>
          <w:rFonts w:ascii="Book Antiqua" w:eastAsia="宋体" w:hAnsi="Book Antiqua"/>
          <w:color w:val="000000" w:themeColor="text1"/>
          <w:sz w:val="24"/>
          <w:szCs w:val="24"/>
          <w:lang w:eastAsia="zh-CN"/>
        </w:rPr>
        <w:br w:type="page"/>
      </w:r>
    </w:p>
    <w:p w14:paraId="7A50B83F" w14:textId="4B8BF403" w:rsidR="005D3925" w:rsidRPr="007D1F3B" w:rsidRDefault="005D3925" w:rsidP="007D1F3B">
      <w:pPr>
        <w:spacing w:after="0" w:line="360" w:lineRule="auto"/>
        <w:jc w:val="both"/>
        <w:rPr>
          <w:rFonts w:ascii="Book Antiqua" w:hAnsi="Book Antiqua"/>
          <w:color w:val="000000" w:themeColor="text1"/>
          <w:sz w:val="24"/>
          <w:szCs w:val="24"/>
        </w:rPr>
      </w:pPr>
      <w:r w:rsidRPr="007D1F3B">
        <w:rPr>
          <w:rFonts w:ascii="Book Antiqua" w:hAnsi="Book Antiqua"/>
          <w:b/>
          <w:bCs/>
          <w:caps/>
          <w:color w:val="000000" w:themeColor="text1"/>
          <w:sz w:val="24"/>
          <w:szCs w:val="24"/>
        </w:rPr>
        <w:lastRenderedPageBreak/>
        <w:t>Introduction</w:t>
      </w:r>
      <w:r w:rsidRPr="007D1F3B">
        <w:rPr>
          <w:rFonts w:ascii="Book Antiqua" w:hAnsi="Book Antiqua"/>
          <w:b/>
          <w:bCs/>
          <w:caps/>
          <w:color w:val="000000" w:themeColor="text1"/>
          <w:sz w:val="24"/>
          <w:szCs w:val="24"/>
        </w:rPr>
        <w:tab/>
      </w:r>
    </w:p>
    <w:p w14:paraId="4F5DA726" w14:textId="77777777" w:rsidR="000B7B7D" w:rsidRPr="007D1F3B" w:rsidRDefault="005D3925" w:rsidP="007D1F3B">
      <w:pPr>
        <w:spacing w:after="0" w:line="360" w:lineRule="auto"/>
        <w:jc w:val="both"/>
        <w:rPr>
          <w:rFonts w:ascii="Book Antiqua" w:eastAsia="宋体" w:hAnsi="Book Antiqua"/>
          <w:color w:val="000000" w:themeColor="text1"/>
          <w:sz w:val="24"/>
          <w:szCs w:val="24"/>
          <w:lang w:eastAsia="zh-CN"/>
        </w:rPr>
      </w:pPr>
      <w:r w:rsidRPr="007D1F3B">
        <w:rPr>
          <w:rFonts w:ascii="Book Antiqua" w:hAnsi="Book Antiqua"/>
          <w:color w:val="000000" w:themeColor="text1"/>
          <w:sz w:val="24"/>
          <w:szCs w:val="24"/>
        </w:rPr>
        <w:t xml:space="preserve">Bipolar disorder (BD) is a chronic mental illness affecting approximately 5.7 million </w:t>
      </w:r>
      <w:r w:rsidR="000B7B7D" w:rsidRPr="007D1F3B">
        <w:rPr>
          <w:rFonts w:ascii="Book Antiqua" w:hAnsi="Book Antiqua"/>
          <w:color w:val="000000" w:themeColor="text1"/>
          <w:sz w:val="24"/>
          <w:szCs w:val="24"/>
        </w:rPr>
        <w:t>U</w:t>
      </w:r>
      <w:r w:rsidR="000B7B7D" w:rsidRPr="007D1F3B">
        <w:rPr>
          <w:rFonts w:ascii="Book Antiqua" w:eastAsia="宋体" w:hAnsi="Book Antiqua"/>
          <w:color w:val="000000" w:themeColor="text1"/>
          <w:sz w:val="24"/>
          <w:szCs w:val="24"/>
          <w:lang w:eastAsia="zh-CN"/>
        </w:rPr>
        <w:t>nited States</w:t>
      </w:r>
      <w:r w:rsidR="000B7B7D" w:rsidRPr="007D1F3B">
        <w:rPr>
          <w:rFonts w:ascii="Book Antiqua" w:hAnsi="Book Antiqua"/>
          <w:color w:val="000000" w:themeColor="text1"/>
          <w:sz w:val="24"/>
          <w:szCs w:val="24"/>
        </w:rPr>
        <w:t xml:space="preserve"> </w:t>
      </w:r>
      <w:r w:rsidRPr="007D1F3B">
        <w:rPr>
          <w:rFonts w:ascii="Book Antiqua" w:hAnsi="Book Antiqua"/>
          <w:color w:val="000000" w:themeColor="text1"/>
          <w:sz w:val="24"/>
          <w:szCs w:val="24"/>
        </w:rPr>
        <w:t>children and adults, with adult prevalence rates about 2.6% of the U</w:t>
      </w:r>
      <w:r w:rsidR="000B7B7D" w:rsidRPr="007D1F3B">
        <w:rPr>
          <w:rFonts w:ascii="Book Antiqua" w:eastAsia="宋体" w:hAnsi="Book Antiqua"/>
          <w:color w:val="000000" w:themeColor="text1"/>
          <w:sz w:val="24"/>
          <w:szCs w:val="24"/>
          <w:lang w:eastAsia="zh-CN"/>
        </w:rPr>
        <w:t>nited States</w:t>
      </w:r>
      <w:r w:rsidRPr="007D1F3B">
        <w:rPr>
          <w:rFonts w:ascii="Book Antiqua" w:hAnsi="Book Antiqua"/>
          <w:color w:val="000000" w:themeColor="text1"/>
          <w:sz w:val="24"/>
          <w:szCs w:val="24"/>
        </w:rPr>
        <w:t xml:space="preserve"> populatio</w:t>
      </w:r>
      <w:r w:rsidR="003957AE" w:rsidRPr="007D1F3B">
        <w:rPr>
          <w:rFonts w:ascii="Book Antiqua" w:hAnsi="Book Antiqua"/>
          <w:color w:val="000000" w:themeColor="text1"/>
          <w:sz w:val="24"/>
          <w:szCs w:val="24"/>
        </w:rPr>
        <w:t>n</w:t>
      </w:r>
      <w:r w:rsidR="003957AE" w:rsidRPr="007D1F3B">
        <w:rPr>
          <w:rFonts w:ascii="Book Antiqua" w:hAnsi="Book Antiqua"/>
          <w:color w:val="000000" w:themeColor="text1"/>
          <w:sz w:val="24"/>
          <w:szCs w:val="24"/>
        </w:rPr>
        <w:fldChar w:fldCharType="begin">
          <w:fldData xml:space="preserve">PEVuZE5vdGU+PENpdGU+PEF1dGhvcj5LZXNzbGVyPC9BdXRob3I+PFllYXI+MjAwNTwvWWVhcj48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==
</w:fldData>
        </w:fldChar>
      </w:r>
      <w:r w:rsidR="003957AE" w:rsidRPr="007D1F3B">
        <w:rPr>
          <w:rFonts w:ascii="Book Antiqua" w:hAnsi="Book Antiqua"/>
          <w:color w:val="000000" w:themeColor="text1"/>
          <w:sz w:val="24"/>
          <w:szCs w:val="24"/>
        </w:rPr>
        <w:instrText xml:space="preserve"> ADDIN EN.CITE </w:instrText>
      </w:r>
      <w:r w:rsidR="003957AE" w:rsidRPr="007D1F3B">
        <w:rPr>
          <w:rFonts w:ascii="Book Antiqua" w:hAnsi="Book Antiqua"/>
          <w:color w:val="000000" w:themeColor="text1"/>
          <w:sz w:val="24"/>
          <w:szCs w:val="24"/>
        </w:rPr>
        <w:fldChar w:fldCharType="begin">
          <w:fldData xml:space="preserve">PEVuZE5vdGU+PENpdGU+PEF1dGhvcj5LZXNzbGVyPC9BdXRob3I+PFllYXI+MjAwNTwvWWVhcj48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==
</w:fldData>
        </w:fldChar>
      </w:r>
      <w:r w:rsidR="003957AE" w:rsidRPr="007D1F3B">
        <w:rPr>
          <w:rFonts w:ascii="Book Antiqua" w:hAnsi="Book Antiqua"/>
          <w:color w:val="000000" w:themeColor="text1"/>
          <w:sz w:val="24"/>
          <w:szCs w:val="24"/>
        </w:rPr>
        <w:instrText xml:space="preserve"> ADDIN EN.CITE.DATA </w:instrText>
      </w:r>
      <w:r w:rsidR="003957AE" w:rsidRPr="007D1F3B">
        <w:rPr>
          <w:rFonts w:ascii="Book Antiqua" w:hAnsi="Book Antiqua"/>
          <w:color w:val="000000" w:themeColor="text1"/>
          <w:sz w:val="24"/>
          <w:szCs w:val="24"/>
        </w:rPr>
      </w:r>
      <w:r w:rsidR="003957AE" w:rsidRPr="007D1F3B">
        <w:rPr>
          <w:rFonts w:ascii="Book Antiqua" w:hAnsi="Book Antiqua"/>
          <w:color w:val="000000" w:themeColor="text1"/>
          <w:sz w:val="24"/>
          <w:szCs w:val="24"/>
        </w:rPr>
        <w:fldChar w:fldCharType="end"/>
      </w:r>
      <w:r w:rsidR="003957AE" w:rsidRPr="007D1F3B">
        <w:rPr>
          <w:rFonts w:ascii="Book Antiqua" w:hAnsi="Book Antiqua"/>
          <w:color w:val="000000" w:themeColor="text1"/>
          <w:sz w:val="24"/>
          <w:szCs w:val="24"/>
        </w:rPr>
      </w:r>
      <w:r w:rsidR="003957AE" w:rsidRPr="007D1F3B">
        <w:rPr>
          <w:rFonts w:ascii="Book Antiqua" w:hAnsi="Book Antiqua"/>
          <w:color w:val="000000" w:themeColor="text1"/>
          <w:sz w:val="24"/>
          <w:szCs w:val="24"/>
        </w:rPr>
        <w:fldChar w:fldCharType="separate"/>
      </w:r>
      <w:r w:rsidR="003957AE" w:rsidRPr="007D1F3B">
        <w:rPr>
          <w:rFonts w:ascii="Book Antiqua" w:hAnsi="Book Antiqua"/>
          <w:noProof/>
          <w:color w:val="000000" w:themeColor="text1"/>
          <w:sz w:val="24"/>
          <w:szCs w:val="24"/>
          <w:vertAlign w:val="superscript"/>
        </w:rPr>
        <w:t>[</w:t>
      </w:r>
      <w:hyperlink w:anchor="_ENREF_1" w:tooltip="Kessler, 2005 #1" w:history="1">
        <w:r w:rsidR="003957AE" w:rsidRPr="007D1F3B">
          <w:rPr>
            <w:rFonts w:ascii="Book Antiqua" w:hAnsi="Book Antiqua"/>
            <w:noProof/>
            <w:color w:val="000000" w:themeColor="text1"/>
            <w:sz w:val="24"/>
            <w:szCs w:val="24"/>
            <w:vertAlign w:val="superscript"/>
          </w:rPr>
          <w:t>1</w:t>
        </w:r>
      </w:hyperlink>
      <w:r w:rsidR="003957AE" w:rsidRPr="007D1F3B">
        <w:rPr>
          <w:rFonts w:ascii="Book Antiqua" w:hAnsi="Book Antiqua"/>
          <w:noProof/>
          <w:color w:val="000000" w:themeColor="text1"/>
          <w:sz w:val="24"/>
          <w:szCs w:val="24"/>
          <w:vertAlign w:val="superscript"/>
        </w:rPr>
        <w:t>]</w:t>
      </w:r>
      <w:r w:rsidR="003957AE" w:rsidRPr="007D1F3B">
        <w:rPr>
          <w:rFonts w:ascii="Book Antiqua" w:hAnsi="Book Antiqua"/>
          <w:color w:val="000000" w:themeColor="text1"/>
          <w:sz w:val="24"/>
          <w:szCs w:val="24"/>
        </w:rPr>
        <w:fldChar w:fldCharType="end"/>
      </w:r>
      <w:r w:rsidR="003957AE" w:rsidRPr="007D1F3B">
        <w:rPr>
          <w:rFonts w:ascii="Book Antiqua" w:hAnsi="Book Antiqua"/>
          <w:color w:val="000000" w:themeColor="text1"/>
          <w:sz w:val="24"/>
          <w:szCs w:val="24"/>
        </w:rPr>
        <w:t>.</w:t>
      </w:r>
      <w:r w:rsidRPr="007D1F3B">
        <w:rPr>
          <w:rFonts w:ascii="Book Antiqua" w:hAnsi="Book Antiqua"/>
          <w:color w:val="000000" w:themeColor="text1"/>
          <w:sz w:val="24"/>
          <w:szCs w:val="24"/>
        </w:rPr>
        <w:t xml:space="preserve"> Pediatric bipolar disorder (PBD) has been su</w:t>
      </w:r>
      <w:r w:rsidR="000B7B7D" w:rsidRPr="007D1F3B">
        <w:rPr>
          <w:rFonts w:ascii="Book Antiqua" w:hAnsi="Book Antiqua"/>
          <w:color w:val="000000" w:themeColor="text1"/>
          <w:sz w:val="24"/>
          <w:szCs w:val="24"/>
        </w:rPr>
        <w:t>rrounded by considerable debate</w:t>
      </w:r>
      <w:r w:rsidR="00C56CB1" w:rsidRPr="007D1F3B">
        <w:rPr>
          <w:rFonts w:ascii="Book Antiqua" w:hAnsi="Book Antiqua"/>
          <w:color w:val="000000" w:themeColor="text1"/>
          <w:sz w:val="24"/>
          <w:szCs w:val="24"/>
        </w:rPr>
        <w:fldChar w:fldCharType="begin"/>
      </w:r>
      <w:r w:rsidR="003957AE" w:rsidRPr="007D1F3B">
        <w:rPr>
          <w:rFonts w:ascii="Book Antiqua" w:hAnsi="Book Antiqua"/>
          <w:color w:val="000000" w:themeColor="text1"/>
          <w:sz w:val="24"/>
          <w:szCs w:val="24"/>
        </w:rPr>
        <w:instrText xml:space="preserve"> ADDIN EN.CITE &lt;EndNote&gt;&lt;Cite&gt;&lt;Author&gt;Biederman&lt;/Author&gt;&lt;Year&gt;1998&lt;/Year&gt;&lt;RecNum&gt;2&lt;/RecNum&gt;&lt;DisplayText&gt;&lt;style face="superscript"&gt;[2]&lt;/style&gt;&lt;/DisplayText&gt;&lt;record&gt;&lt;rec-number&gt;2&lt;/rec-number&gt;&lt;foreign-keys&gt;&lt;key app="EN" db-id="xprvp9a5ma550me2eznxttvb29v0fd5sdr9a"&gt;2&lt;/key&gt;&lt;/foreign-keys&gt;&lt;ref-type name="Journal Article"&gt;17&lt;/ref-type&gt;&lt;contributors&gt;&lt;authors&gt;&lt;author&gt;Biederman, J.&lt;/author&gt;&lt;author&gt;Klein, R. G.&lt;/author&gt;&lt;author&gt;Pine, D. S.&lt;/author&gt;&lt;author&gt;Klein, D. F.&lt;/author&gt;&lt;/authors&gt;&lt;/contributors&gt;&lt;auth-address&gt;Harvard Medical School, Boston, MA, USA.&lt;/auth-address&gt;&lt;titles&gt;&lt;title&gt;Resolved: mania is mistaken for ADHD in prepubertal children&lt;/title&gt;&lt;secondary-title&gt;J Am Acad Child Adolesc Psychiatry&lt;/secondary-title&gt;&lt;/titles&gt;&lt;periodical&gt;&lt;full-title&gt;J Am Acad Child Adolesc Psychiatry&lt;/full-title&gt;&lt;/periodical&gt;&lt;pages&gt;1091-6; discussion 1096-9&lt;/pages&gt;&lt;volume&gt;37&lt;/volume&gt;&lt;number&gt;10&lt;/number&gt;&lt;edition&gt;1998/10/24&lt;/edition&gt;&lt;keywords&gt;&lt;keyword&gt;Attention Deficit Disorder with&lt;/keyword&gt;&lt;keyword&gt;Hyperactivity/classification/ diagnosis/psychology&lt;/keyword&gt;&lt;keyword&gt;Bipolar Disorder/classification/ diagnosis/psychology&lt;/keyword&gt;&lt;keyword&gt;Child&lt;/keyword&gt;&lt;keyword&gt;Diagnosis, Differential&lt;/keyword&gt;&lt;keyword&gt;Humans&lt;/keyword&gt;&lt;keyword&gt;Psychiatric Status Rating Scales&lt;/keyword&gt;&lt;/keywords&gt;&lt;dates&gt;&lt;year&gt;1998&lt;/year&gt;&lt;pub-dates&gt;&lt;date&gt;Oct&lt;/date&gt;&lt;/pub-dates&gt;&lt;/dates&gt;&lt;isbn&gt;0890-8567 (Print)&amp;#xD;0890-8567 (Linking)&lt;/isbn&gt;&lt;accession-num&gt;9785721&lt;/accession-num&gt;&lt;urls&gt;&lt;/urls&gt;&lt;remote-database-provider&gt;NLM&lt;/remote-database-provider&gt;&lt;language&gt;eng&lt;/language&gt;&lt;/record&gt;&lt;/Cite&gt;&lt;/EndNote&gt;</w:instrText>
      </w:r>
      <w:r w:rsidR="00C56CB1" w:rsidRPr="007D1F3B">
        <w:rPr>
          <w:rFonts w:ascii="Book Antiqua" w:hAnsi="Book Antiqua"/>
          <w:color w:val="000000" w:themeColor="text1"/>
          <w:sz w:val="24"/>
          <w:szCs w:val="24"/>
        </w:rPr>
        <w:fldChar w:fldCharType="separate"/>
      </w:r>
      <w:r w:rsidR="003957AE" w:rsidRPr="007D1F3B">
        <w:rPr>
          <w:rFonts w:ascii="Book Antiqua" w:hAnsi="Book Antiqua"/>
          <w:noProof/>
          <w:color w:val="000000" w:themeColor="text1"/>
          <w:sz w:val="24"/>
          <w:szCs w:val="24"/>
          <w:vertAlign w:val="superscript"/>
        </w:rPr>
        <w:t>[</w:t>
      </w:r>
      <w:hyperlink w:anchor="_ENREF_2" w:tooltip="Biederman, 1998 #2" w:history="1">
        <w:r w:rsidR="003957AE" w:rsidRPr="007D1F3B">
          <w:rPr>
            <w:rFonts w:ascii="Book Antiqua" w:hAnsi="Book Antiqua"/>
            <w:noProof/>
            <w:color w:val="000000" w:themeColor="text1"/>
            <w:sz w:val="24"/>
            <w:szCs w:val="24"/>
            <w:vertAlign w:val="superscript"/>
          </w:rPr>
          <w:t>2</w:t>
        </w:r>
      </w:hyperlink>
      <w:r w:rsidR="003957AE" w:rsidRPr="007D1F3B">
        <w:rPr>
          <w:rFonts w:ascii="Book Antiqua" w:hAnsi="Book Antiqua"/>
          <w:noProof/>
          <w:color w:val="000000" w:themeColor="text1"/>
          <w:sz w:val="24"/>
          <w:szCs w:val="24"/>
          <w:vertAlign w:val="superscript"/>
        </w:rPr>
        <w:t>]</w:t>
      </w:r>
      <w:r w:rsidR="00C56CB1" w:rsidRPr="007D1F3B">
        <w:rPr>
          <w:rFonts w:ascii="Book Antiqua" w:hAnsi="Book Antiqua"/>
          <w:color w:val="000000" w:themeColor="text1"/>
          <w:sz w:val="24"/>
          <w:szCs w:val="24"/>
        </w:rPr>
        <w:fldChar w:fldCharType="end"/>
      </w:r>
      <w:r w:rsidRPr="007D1F3B">
        <w:rPr>
          <w:rFonts w:ascii="Book Antiqua" w:hAnsi="Book Antiqua"/>
          <w:color w:val="000000" w:themeColor="text1"/>
          <w:sz w:val="24"/>
          <w:szCs w:val="24"/>
        </w:rPr>
        <w:t xml:space="preserve"> with experts divided about applying the adult -based DSM-IV criteria to children and adolescents</w:t>
      </w:r>
      <w:r w:rsidR="00C56CB1" w:rsidRPr="007D1F3B">
        <w:rPr>
          <w:rFonts w:ascii="Book Antiqua" w:hAnsi="Book Antiqua"/>
          <w:color w:val="000000" w:themeColor="text1"/>
          <w:sz w:val="24"/>
          <w:szCs w:val="24"/>
        </w:rPr>
        <w:fldChar w:fldCharType="begin">
          <w:fldData xml:space="preserve">PEVuZE5vdGU+PENpdGU+PEF1dGhvcj5Xb3puaWFrPC9BdXRob3I+PFllYXI+MjAwNTwvWWVhcj48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</w:fldData>
        </w:fldChar>
      </w:r>
      <w:r w:rsidR="003957AE" w:rsidRPr="007D1F3B">
        <w:rPr>
          <w:rFonts w:ascii="Book Antiqua" w:hAnsi="Book Antiqua"/>
          <w:color w:val="000000" w:themeColor="text1"/>
          <w:sz w:val="24"/>
          <w:szCs w:val="24"/>
        </w:rPr>
        <w:instrText xml:space="preserve"> ADDIN EN.CITE </w:instrText>
      </w:r>
      <w:r w:rsidR="003957AE" w:rsidRPr="007D1F3B">
        <w:rPr>
          <w:rFonts w:ascii="Book Antiqua" w:hAnsi="Book Antiqua"/>
          <w:color w:val="000000" w:themeColor="text1"/>
          <w:sz w:val="24"/>
          <w:szCs w:val="24"/>
        </w:rPr>
        <w:fldChar w:fldCharType="begin">
          <w:fldData xml:space="preserve">PEVuZE5vdGU+PENpdGU+PEF1dGhvcj5Xb3puaWFrPC9BdXRob3I+PFllYXI+MjAwNTwvWWVhcj48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</w:fldData>
        </w:fldChar>
      </w:r>
      <w:r w:rsidR="003957AE" w:rsidRPr="007D1F3B">
        <w:rPr>
          <w:rFonts w:ascii="Book Antiqua" w:hAnsi="Book Antiqua"/>
          <w:color w:val="000000" w:themeColor="text1"/>
          <w:sz w:val="24"/>
          <w:szCs w:val="24"/>
        </w:rPr>
        <w:instrText xml:space="preserve"> ADDIN EN.CITE.DATA </w:instrText>
      </w:r>
      <w:r w:rsidR="003957AE" w:rsidRPr="007D1F3B">
        <w:rPr>
          <w:rFonts w:ascii="Book Antiqua" w:hAnsi="Book Antiqua"/>
          <w:color w:val="000000" w:themeColor="text1"/>
          <w:sz w:val="24"/>
          <w:szCs w:val="24"/>
        </w:rPr>
      </w:r>
      <w:r w:rsidR="003957AE" w:rsidRPr="007D1F3B">
        <w:rPr>
          <w:rFonts w:ascii="Book Antiqua" w:hAnsi="Book Antiqua"/>
          <w:color w:val="000000" w:themeColor="text1"/>
          <w:sz w:val="24"/>
          <w:szCs w:val="24"/>
        </w:rPr>
        <w:fldChar w:fldCharType="end"/>
      </w:r>
      <w:r w:rsidR="00C56CB1" w:rsidRPr="007D1F3B">
        <w:rPr>
          <w:rFonts w:ascii="Book Antiqua" w:hAnsi="Book Antiqua"/>
          <w:color w:val="000000" w:themeColor="text1"/>
          <w:sz w:val="24"/>
          <w:szCs w:val="24"/>
        </w:rPr>
      </w:r>
      <w:r w:rsidR="00C56CB1" w:rsidRPr="007D1F3B">
        <w:rPr>
          <w:rFonts w:ascii="Book Antiqua" w:hAnsi="Book Antiqua"/>
          <w:color w:val="000000" w:themeColor="text1"/>
          <w:sz w:val="24"/>
          <w:szCs w:val="24"/>
        </w:rPr>
        <w:fldChar w:fldCharType="separate"/>
      </w:r>
      <w:r w:rsidR="003957AE" w:rsidRPr="007D1F3B">
        <w:rPr>
          <w:rFonts w:ascii="Book Antiqua" w:hAnsi="Book Antiqua"/>
          <w:noProof/>
          <w:color w:val="000000" w:themeColor="text1"/>
          <w:sz w:val="24"/>
          <w:szCs w:val="24"/>
          <w:vertAlign w:val="superscript"/>
        </w:rPr>
        <w:t>[</w:t>
      </w:r>
      <w:hyperlink w:anchor="_ENREF_3" w:tooltip="Wozniak, 2005 #3" w:history="1">
        <w:r w:rsidR="003957AE" w:rsidRPr="007D1F3B">
          <w:rPr>
            <w:rFonts w:ascii="Book Antiqua" w:hAnsi="Book Antiqua"/>
            <w:noProof/>
            <w:color w:val="000000" w:themeColor="text1"/>
            <w:sz w:val="24"/>
            <w:szCs w:val="24"/>
            <w:vertAlign w:val="superscript"/>
          </w:rPr>
          <w:t>3</w:t>
        </w:r>
      </w:hyperlink>
      <w:r w:rsidR="003957AE" w:rsidRPr="007D1F3B">
        <w:rPr>
          <w:rFonts w:ascii="Book Antiqua" w:hAnsi="Book Antiqua"/>
          <w:noProof/>
          <w:color w:val="000000" w:themeColor="text1"/>
          <w:sz w:val="24"/>
          <w:szCs w:val="24"/>
          <w:vertAlign w:val="superscript"/>
        </w:rPr>
        <w:t>]</w:t>
      </w:r>
      <w:r w:rsidR="00C56CB1" w:rsidRPr="007D1F3B">
        <w:rPr>
          <w:rFonts w:ascii="Book Antiqua" w:hAnsi="Book Antiqua"/>
          <w:color w:val="000000" w:themeColor="text1"/>
          <w:sz w:val="24"/>
          <w:szCs w:val="24"/>
        </w:rPr>
        <w:fldChar w:fldCharType="end"/>
      </w:r>
      <w:r w:rsidRPr="007D1F3B">
        <w:rPr>
          <w:rFonts w:ascii="Book Antiqua" w:hAnsi="Book Antiqua"/>
          <w:color w:val="000000" w:themeColor="text1"/>
          <w:sz w:val="24"/>
          <w:szCs w:val="24"/>
        </w:rPr>
        <w:t>. Pr</w:t>
      </w:r>
      <w:r w:rsidR="000B7B7D" w:rsidRPr="007D1F3B">
        <w:rPr>
          <w:rFonts w:ascii="Book Antiqua" w:hAnsi="Book Antiqua"/>
          <w:color w:val="000000" w:themeColor="text1"/>
          <w:sz w:val="24"/>
          <w:szCs w:val="24"/>
        </w:rPr>
        <w:t>oponents for different criteria</w:t>
      </w:r>
      <w:r w:rsidR="00C56CB1" w:rsidRPr="007D1F3B">
        <w:rPr>
          <w:rFonts w:ascii="Book Antiqua" w:hAnsi="Book Antiqua"/>
          <w:color w:val="000000" w:themeColor="text1"/>
          <w:sz w:val="24"/>
          <w:szCs w:val="24"/>
        </w:rPr>
        <w:fldChar w:fldCharType="begin">
          <w:fldData xml:space="preserve">PEVuZE5vdGU+PENpdGU+PEF1dGhvcj5HZWxsZXI8L0F1dGhvcj48WWVhcj4yMDA3PC9ZZWFyPjxS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</w:fldData>
        </w:fldChar>
      </w:r>
      <w:r w:rsidR="003957AE" w:rsidRPr="007D1F3B">
        <w:rPr>
          <w:rFonts w:ascii="Book Antiqua" w:hAnsi="Book Antiqua"/>
          <w:color w:val="000000" w:themeColor="text1"/>
          <w:sz w:val="24"/>
          <w:szCs w:val="24"/>
        </w:rPr>
        <w:instrText xml:space="preserve"> ADDIN EN.CITE </w:instrText>
      </w:r>
      <w:r w:rsidR="003957AE" w:rsidRPr="007D1F3B">
        <w:rPr>
          <w:rFonts w:ascii="Book Antiqua" w:hAnsi="Book Antiqua"/>
          <w:color w:val="000000" w:themeColor="text1"/>
          <w:sz w:val="24"/>
          <w:szCs w:val="24"/>
        </w:rPr>
        <w:fldChar w:fldCharType="begin">
          <w:fldData xml:space="preserve">PEVuZE5vdGU+PENpdGU+PEF1dGhvcj5HZWxsZXI8L0F1dGhvcj48WWVhcj4yMDA3PC9ZZWFyPjxS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</w:fldData>
        </w:fldChar>
      </w:r>
      <w:r w:rsidR="003957AE" w:rsidRPr="007D1F3B">
        <w:rPr>
          <w:rFonts w:ascii="Book Antiqua" w:hAnsi="Book Antiqua"/>
          <w:color w:val="000000" w:themeColor="text1"/>
          <w:sz w:val="24"/>
          <w:szCs w:val="24"/>
        </w:rPr>
        <w:instrText xml:space="preserve"> ADDIN EN.CITE.DATA </w:instrText>
      </w:r>
      <w:r w:rsidR="003957AE" w:rsidRPr="007D1F3B">
        <w:rPr>
          <w:rFonts w:ascii="Book Antiqua" w:hAnsi="Book Antiqua"/>
          <w:color w:val="000000" w:themeColor="text1"/>
          <w:sz w:val="24"/>
          <w:szCs w:val="24"/>
        </w:rPr>
      </w:r>
      <w:r w:rsidR="003957AE" w:rsidRPr="007D1F3B">
        <w:rPr>
          <w:rFonts w:ascii="Book Antiqua" w:hAnsi="Book Antiqua"/>
          <w:color w:val="000000" w:themeColor="text1"/>
          <w:sz w:val="24"/>
          <w:szCs w:val="24"/>
        </w:rPr>
        <w:fldChar w:fldCharType="end"/>
      </w:r>
      <w:r w:rsidR="00C56CB1" w:rsidRPr="007D1F3B">
        <w:rPr>
          <w:rFonts w:ascii="Book Antiqua" w:hAnsi="Book Antiqua"/>
          <w:color w:val="000000" w:themeColor="text1"/>
          <w:sz w:val="24"/>
          <w:szCs w:val="24"/>
        </w:rPr>
      </w:r>
      <w:r w:rsidR="00C56CB1" w:rsidRPr="007D1F3B">
        <w:rPr>
          <w:rFonts w:ascii="Book Antiqua" w:hAnsi="Book Antiqua"/>
          <w:color w:val="000000" w:themeColor="text1"/>
          <w:sz w:val="24"/>
          <w:szCs w:val="24"/>
        </w:rPr>
        <w:fldChar w:fldCharType="separate"/>
      </w:r>
      <w:r w:rsidR="003957AE" w:rsidRPr="007D1F3B">
        <w:rPr>
          <w:rFonts w:ascii="Book Antiqua" w:hAnsi="Book Antiqua"/>
          <w:noProof/>
          <w:color w:val="000000" w:themeColor="text1"/>
          <w:sz w:val="24"/>
          <w:szCs w:val="24"/>
          <w:vertAlign w:val="superscript"/>
        </w:rPr>
        <w:t>[</w:t>
      </w:r>
      <w:hyperlink w:anchor="_ENREF_4" w:tooltip="Geller, 2007 #4" w:history="1">
        <w:r w:rsidR="003957AE" w:rsidRPr="007D1F3B">
          <w:rPr>
            <w:rFonts w:ascii="Book Antiqua" w:hAnsi="Book Antiqua"/>
            <w:noProof/>
            <w:color w:val="000000" w:themeColor="text1"/>
            <w:sz w:val="24"/>
            <w:szCs w:val="24"/>
            <w:vertAlign w:val="superscript"/>
          </w:rPr>
          <w:t>4</w:t>
        </w:r>
      </w:hyperlink>
      <w:r w:rsidR="000B7B7D" w:rsidRPr="007D1F3B">
        <w:rPr>
          <w:rFonts w:ascii="Book Antiqua" w:hAnsi="Book Antiqua"/>
          <w:noProof/>
          <w:color w:val="000000" w:themeColor="text1"/>
          <w:sz w:val="24"/>
          <w:szCs w:val="24"/>
          <w:vertAlign w:val="superscript"/>
        </w:rPr>
        <w:t>,</w:t>
      </w:r>
      <w:hyperlink w:anchor="_ENREF_5" w:tooltip="McClellan, 2007 #5" w:history="1">
        <w:r w:rsidR="003957AE" w:rsidRPr="007D1F3B">
          <w:rPr>
            <w:rFonts w:ascii="Book Antiqua" w:hAnsi="Book Antiqua"/>
            <w:noProof/>
            <w:color w:val="000000" w:themeColor="text1"/>
            <w:sz w:val="24"/>
            <w:szCs w:val="24"/>
            <w:vertAlign w:val="superscript"/>
          </w:rPr>
          <w:t>5</w:t>
        </w:r>
      </w:hyperlink>
      <w:r w:rsidR="003957AE" w:rsidRPr="007D1F3B">
        <w:rPr>
          <w:rFonts w:ascii="Book Antiqua" w:hAnsi="Book Antiqua"/>
          <w:noProof/>
          <w:color w:val="000000" w:themeColor="text1"/>
          <w:sz w:val="24"/>
          <w:szCs w:val="24"/>
          <w:vertAlign w:val="superscript"/>
        </w:rPr>
        <w:t>]</w:t>
      </w:r>
      <w:r w:rsidR="00C56CB1" w:rsidRPr="007D1F3B">
        <w:rPr>
          <w:rFonts w:ascii="Book Antiqua" w:hAnsi="Book Antiqua"/>
          <w:color w:val="000000" w:themeColor="text1"/>
          <w:sz w:val="24"/>
          <w:szCs w:val="24"/>
        </w:rPr>
        <w:fldChar w:fldCharType="end"/>
      </w:r>
      <w:r w:rsidRPr="007D1F3B">
        <w:rPr>
          <w:rFonts w:ascii="Book Antiqua" w:hAnsi="Book Antiqua"/>
          <w:color w:val="000000" w:themeColor="text1"/>
          <w:sz w:val="24"/>
          <w:szCs w:val="24"/>
        </w:rPr>
        <w:t xml:space="preserve"> argue that children are less likely to show clear episodes, more likely to demonstrate more chronic mania-like symptoms, and more often meet Criterion A principally</w:t>
      </w:r>
      <w:r w:rsidR="000B7B7D" w:rsidRPr="007D1F3B">
        <w:rPr>
          <w:rFonts w:ascii="Book Antiqua" w:hAnsi="Book Antiqua"/>
          <w:color w:val="000000" w:themeColor="text1"/>
          <w:sz w:val="24"/>
          <w:szCs w:val="24"/>
        </w:rPr>
        <w:t xml:space="preserve"> via Irritability, not Euphoria</w:t>
      </w:r>
      <w:r w:rsidR="00C56CB1" w:rsidRPr="007D1F3B">
        <w:rPr>
          <w:rFonts w:ascii="Book Antiqua" w:hAnsi="Book Antiqua"/>
          <w:color w:val="000000" w:themeColor="text1"/>
          <w:sz w:val="24"/>
          <w:szCs w:val="24"/>
        </w:rPr>
        <w:fldChar w:fldCharType="begin">
          <w:fldData xml:space="preserve">PEVuZE5vdGU+PENpdGU+PEF1dGhvcj5Xb3puaWFrPC9BdXRob3I+PFllYXI+MjAwNTwvWWVhcj48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</w:fldData>
        </w:fldChar>
      </w:r>
      <w:r w:rsidR="003957AE" w:rsidRPr="007D1F3B">
        <w:rPr>
          <w:rFonts w:ascii="Book Antiqua" w:hAnsi="Book Antiqua"/>
          <w:color w:val="000000" w:themeColor="text1"/>
          <w:sz w:val="24"/>
          <w:szCs w:val="24"/>
        </w:rPr>
        <w:instrText xml:space="preserve"> ADDIN EN.CITE </w:instrText>
      </w:r>
      <w:r w:rsidR="003957AE" w:rsidRPr="007D1F3B">
        <w:rPr>
          <w:rFonts w:ascii="Book Antiqua" w:hAnsi="Book Antiqua"/>
          <w:color w:val="000000" w:themeColor="text1"/>
          <w:sz w:val="24"/>
          <w:szCs w:val="24"/>
        </w:rPr>
        <w:fldChar w:fldCharType="begin">
          <w:fldData xml:space="preserve">PEVuZE5vdGU+PENpdGU+PEF1dGhvcj5Xb3puaWFrPC9BdXRob3I+PFllYXI+MjAwNTwvWWVhcj48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</w:fldData>
        </w:fldChar>
      </w:r>
      <w:r w:rsidR="003957AE" w:rsidRPr="007D1F3B">
        <w:rPr>
          <w:rFonts w:ascii="Book Antiqua" w:hAnsi="Book Antiqua"/>
          <w:color w:val="000000" w:themeColor="text1"/>
          <w:sz w:val="24"/>
          <w:szCs w:val="24"/>
        </w:rPr>
        <w:instrText xml:space="preserve"> ADDIN EN.CITE.DATA </w:instrText>
      </w:r>
      <w:r w:rsidR="003957AE" w:rsidRPr="007D1F3B">
        <w:rPr>
          <w:rFonts w:ascii="Book Antiqua" w:hAnsi="Book Antiqua"/>
          <w:color w:val="000000" w:themeColor="text1"/>
          <w:sz w:val="24"/>
          <w:szCs w:val="24"/>
        </w:rPr>
      </w:r>
      <w:r w:rsidR="003957AE" w:rsidRPr="007D1F3B">
        <w:rPr>
          <w:rFonts w:ascii="Book Antiqua" w:hAnsi="Book Antiqua"/>
          <w:color w:val="000000" w:themeColor="text1"/>
          <w:sz w:val="24"/>
          <w:szCs w:val="24"/>
        </w:rPr>
        <w:fldChar w:fldCharType="end"/>
      </w:r>
      <w:r w:rsidR="00C56CB1" w:rsidRPr="007D1F3B">
        <w:rPr>
          <w:rFonts w:ascii="Book Antiqua" w:hAnsi="Book Antiqua"/>
          <w:color w:val="000000" w:themeColor="text1"/>
          <w:sz w:val="24"/>
          <w:szCs w:val="24"/>
        </w:rPr>
      </w:r>
      <w:r w:rsidR="00C56CB1" w:rsidRPr="007D1F3B">
        <w:rPr>
          <w:rFonts w:ascii="Book Antiqua" w:hAnsi="Book Antiqua"/>
          <w:color w:val="000000" w:themeColor="text1"/>
          <w:sz w:val="24"/>
          <w:szCs w:val="24"/>
        </w:rPr>
        <w:fldChar w:fldCharType="separate"/>
      </w:r>
      <w:r w:rsidR="003957AE" w:rsidRPr="007D1F3B">
        <w:rPr>
          <w:rFonts w:ascii="Book Antiqua" w:hAnsi="Book Antiqua"/>
          <w:noProof/>
          <w:color w:val="000000" w:themeColor="text1"/>
          <w:sz w:val="24"/>
          <w:szCs w:val="24"/>
          <w:vertAlign w:val="superscript"/>
        </w:rPr>
        <w:t>[</w:t>
      </w:r>
      <w:hyperlink w:anchor="_ENREF_3" w:tooltip="Wozniak, 2005 #3" w:history="1">
        <w:r w:rsidR="003957AE" w:rsidRPr="007D1F3B">
          <w:rPr>
            <w:rFonts w:ascii="Book Antiqua" w:hAnsi="Book Antiqua"/>
            <w:noProof/>
            <w:color w:val="000000" w:themeColor="text1"/>
            <w:sz w:val="24"/>
            <w:szCs w:val="24"/>
            <w:vertAlign w:val="superscript"/>
          </w:rPr>
          <w:t>3</w:t>
        </w:r>
      </w:hyperlink>
      <w:r w:rsidR="003957AE" w:rsidRPr="007D1F3B">
        <w:rPr>
          <w:rFonts w:ascii="Book Antiqua" w:hAnsi="Book Antiqua"/>
          <w:noProof/>
          <w:color w:val="000000" w:themeColor="text1"/>
          <w:sz w:val="24"/>
          <w:szCs w:val="24"/>
          <w:vertAlign w:val="superscript"/>
        </w:rPr>
        <w:t>]</w:t>
      </w:r>
      <w:r w:rsidR="00C56CB1" w:rsidRPr="007D1F3B">
        <w:rPr>
          <w:rFonts w:ascii="Book Antiqua" w:hAnsi="Book Antiqua"/>
          <w:color w:val="000000" w:themeColor="text1"/>
          <w:sz w:val="24"/>
          <w:szCs w:val="24"/>
        </w:rPr>
        <w:fldChar w:fldCharType="end"/>
      </w:r>
      <w:r w:rsidRPr="007D1F3B">
        <w:rPr>
          <w:rFonts w:ascii="Book Antiqua" w:hAnsi="Book Antiqua"/>
          <w:color w:val="000000" w:themeColor="text1"/>
          <w:sz w:val="24"/>
          <w:szCs w:val="24"/>
        </w:rPr>
        <w:t xml:space="preserve">).  If these arguments are correct then </w:t>
      </w:r>
      <w:r w:rsidR="001B0774" w:rsidRPr="007D1F3B">
        <w:rPr>
          <w:rFonts w:ascii="Book Antiqua" w:hAnsi="Book Antiqua"/>
          <w:color w:val="000000" w:themeColor="text1"/>
          <w:sz w:val="24"/>
          <w:szCs w:val="24"/>
        </w:rPr>
        <w:t xml:space="preserve">bipolar disorder not otherwise specified (BD-NOS) </w:t>
      </w:r>
      <w:r w:rsidRPr="007D1F3B">
        <w:rPr>
          <w:rFonts w:ascii="Book Antiqua" w:hAnsi="Book Antiqua"/>
          <w:color w:val="000000" w:themeColor="text1"/>
          <w:sz w:val="24"/>
          <w:szCs w:val="24"/>
        </w:rPr>
        <w:t>(rather than</w:t>
      </w:r>
      <w:r w:rsidR="001B0774" w:rsidRPr="007D1F3B">
        <w:rPr>
          <w:rFonts w:ascii="Book Antiqua" w:hAnsi="Book Antiqua"/>
          <w:color w:val="000000" w:themeColor="text1"/>
          <w:sz w:val="24"/>
          <w:szCs w:val="24"/>
        </w:rPr>
        <w:t xml:space="preserve"> </w:t>
      </w:r>
      <w:r w:rsidRPr="007D1F3B">
        <w:rPr>
          <w:rFonts w:ascii="Book Antiqua" w:hAnsi="Book Antiqua"/>
          <w:color w:val="000000" w:themeColor="text1"/>
          <w:sz w:val="24"/>
          <w:szCs w:val="24"/>
        </w:rPr>
        <w:t xml:space="preserve">BP </w:t>
      </w:r>
      <w:r w:rsidR="001B0774" w:rsidRPr="007D1F3B">
        <w:rPr>
          <w:rFonts w:ascii="Book Antiqua" w:hAnsi="Book Antiqua"/>
          <w:color w:val="000000" w:themeColor="text1"/>
          <w:sz w:val="24"/>
          <w:szCs w:val="24"/>
        </w:rPr>
        <w:t xml:space="preserve">Type </w:t>
      </w:r>
      <w:r w:rsidRPr="007D1F3B">
        <w:rPr>
          <w:rFonts w:ascii="Book Antiqua" w:hAnsi="Book Antiqua"/>
          <w:color w:val="000000" w:themeColor="text1"/>
          <w:sz w:val="24"/>
          <w:szCs w:val="24"/>
        </w:rPr>
        <w:t xml:space="preserve">I </w:t>
      </w:r>
      <w:r w:rsidR="001B0774" w:rsidRPr="007D1F3B">
        <w:rPr>
          <w:rFonts w:ascii="Book Antiqua" w:hAnsi="Book Antiqua"/>
          <w:color w:val="000000" w:themeColor="text1"/>
          <w:sz w:val="24"/>
          <w:szCs w:val="24"/>
        </w:rPr>
        <w:t xml:space="preserve">with mania </w:t>
      </w:r>
      <w:r w:rsidRPr="007D1F3B">
        <w:rPr>
          <w:rFonts w:ascii="Book Antiqua" w:hAnsi="Book Antiqua"/>
          <w:color w:val="000000" w:themeColor="text1"/>
          <w:sz w:val="24"/>
          <w:szCs w:val="24"/>
        </w:rPr>
        <w:t>or BP</w:t>
      </w:r>
      <w:r w:rsidR="001B0774" w:rsidRPr="007D1F3B">
        <w:rPr>
          <w:rFonts w:ascii="Book Antiqua" w:hAnsi="Book Antiqua"/>
          <w:color w:val="000000" w:themeColor="text1"/>
          <w:sz w:val="24"/>
          <w:szCs w:val="24"/>
        </w:rPr>
        <w:t xml:space="preserve"> type</w:t>
      </w:r>
      <w:r w:rsidRPr="007D1F3B">
        <w:rPr>
          <w:rFonts w:ascii="Book Antiqua" w:hAnsi="Book Antiqua"/>
          <w:color w:val="000000" w:themeColor="text1"/>
          <w:sz w:val="24"/>
          <w:szCs w:val="24"/>
        </w:rPr>
        <w:t xml:space="preserve"> II</w:t>
      </w:r>
      <w:r w:rsidR="001B0774" w:rsidRPr="007D1F3B">
        <w:rPr>
          <w:rFonts w:ascii="Book Antiqua" w:hAnsi="Book Antiqua"/>
          <w:color w:val="000000" w:themeColor="text1"/>
          <w:sz w:val="24"/>
          <w:szCs w:val="24"/>
        </w:rPr>
        <w:t xml:space="preserve"> with hypomania</w:t>
      </w:r>
      <w:r w:rsidRPr="007D1F3B">
        <w:rPr>
          <w:rFonts w:ascii="Book Antiqua" w:hAnsi="Book Antiqua"/>
          <w:color w:val="000000" w:themeColor="text1"/>
          <w:sz w:val="24"/>
          <w:szCs w:val="24"/>
        </w:rPr>
        <w:t>) might b</w:t>
      </w:r>
      <w:r w:rsidR="000B7B7D" w:rsidRPr="007D1F3B">
        <w:rPr>
          <w:rFonts w:ascii="Book Antiqua" w:hAnsi="Book Antiqua"/>
          <w:color w:val="000000" w:themeColor="text1"/>
          <w:sz w:val="24"/>
          <w:szCs w:val="24"/>
        </w:rPr>
        <w:t xml:space="preserve">e the most accurate diagnostic </w:t>
      </w:r>
      <w:r w:rsidR="000B7B7D" w:rsidRPr="007D1F3B">
        <w:rPr>
          <w:rFonts w:ascii="Book Antiqua" w:eastAsia="宋体" w:hAnsi="Book Antiqua"/>
          <w:color w:val="000000" w:themeColor="text1"/>
          <w:sz w:val="24"/>
          <w:szCs w:val="24"/>
          <w:lang w:eastAsia="zh-CN"/>
        </w:rPr>
        <w:t>“</w:t>
      </w:r>
      <w:r w:rsidRPr="007D1F3B">
        <w:rPr>
          <w:rFonts w:ascii="Book Antiqua" w:hAnsi="Book Antiqua"/>
          <w:color w:val="000000" w:themeColor="text1"/>
          <w:sz w:val="24"/>
          <w:szCs w:val="24"/>
        </w:rPr>
        <w:t>label</w:t>
      </w:r>
      <w:r w:rsidR="000B7B7D" w:rsidRPr="007D1F3B">
        <w:rPr>
          <w:rFonts w:ascii="Book Antiqua" w:eastAsia="宋体" w:hAnsi="Book Antiqua"/>
          <w:color w:val="000000" w:themeColor="text1"/>
          <w:sz w:val="24"/>
          <w:szCs w:val="24"/>
          <w:lang w:eastAsia="zh-CN"/>
        </w:rPr>
        <w:t>”</w:t>
      </w:r>
      <w:r w:rsidR="000B7B7D" w:rsidRPr="007D1F3B">
        <w:rPr>
          <w:rFonts w:ascii="Book Antiqua" w:hAnsi="Book Antiqua"/>
          <w:color w:val="000000" w:themeColor="text1"/>
          <w:sz w:val="24"/>
          <w:szCs w:val="24"/>
        </w:rPr>
        <w:t xml:space="preserve"> to characterize these children</w:t>
      </w:r>
      <w:r w:rsidR="00C56CB1" w:rsidRPr="007D1F3B">
        <w:rPr>
          <w:rFonts w:ascii="Book Antiqua" w:hAnsi="Book Antiqua"/>
          <w:color w:val="000000" w:themeColor="text1"/>
          <w:sz w:val="24"/>
          <w:szCs w:val="24"/>
        </w:rPr>
        <w:fldChar w:fldCharType="begin">
          <w:fldData xml:space="preserve">PEVuZE5vdGU+PENpdGU+PEF1dGhvcj5NY0NsZWxsYW48L0F1dGhvcj48WWVhcj4yMDA3PC9ZZWFy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</w:fldData>
        </w:fldChar>
      </w:r>
      <w:r w:rsidR="003957AE" w:rsidRPr="007D1F3B">
        <w:rPr>
          <w:rFonts w:ascii="Book Antiqua" w:hAnsi="Book Antiqua"/>
          <w:color w:val="000000" w:themeColor="text1"/>
          <w:sz w:val="24"/>
          <w:szCs w:val="24"/>
        </w:rPr>
        <w:instrText xml:space="preserve"> ADDIN EN.CITE </w:instrText>
      </w:r>
      <w:r w:rsidR="003957AE" w:rsidRPr="007D1F3B">
        <w:rPr>
          <w:rFonts w:ascii="Book Antiqua" w:hAnsi="Book Antiqua"/>
          <w:color w:val="000000" w:themeColor="text1"/>
          <w:sz w:val="24"/>
          <w:szCs w:val="24"/>
        </w:rPr>
        <w:fldChar w:fldCharType="begin">
          <w:fldData xml:space="preserve">PEVuZE5vdGU+PENpdGU+PEF1dGhvcj5NY0NsZWxsYW48L0F1dGhvcj48WWVhcj4yMDA3PC9ZZWFy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</w:fldData>
        </w:fldChar>
      </w:r>
      <w:r w:rsidR="003957AE" w:rsidRPr="007D1F3B">
        <w:rPr>
          <w:rFonts w:ascii="Book Antiqua" w:hAnsi="Book Antiqua"/>
          <w:color w:val="000000" w:themeColor="text1"/>
          <w:sz w:val="24"/>
          <w:szCs w:val="24"/>
        </w:rPr>
        <w:instrText xml:space="preserve"> ADDIN EN.CITE.DATA </w:instrText>
      </w:r>
      <w:r w:rsidR="003957AE" w:rsidRPr="007D1F3B">
        <w:rPr>
          <w:rFonts w:ascii="Book Antiqua" w:hAnsi="Book Antiqua"/>
          <w:color w:val="000000" w:themeColor="text1"/>
          <w:sz w:val="24"/>
          <w:szCs w:val="24"/>
        </w:rPr>
      </w:r>
      <w:r w:rsidR="003957AE" w:rsidRPr="007D1F3B">
        <w:rPr>
          <w:rFonts w:ascii="Book Antiqua" w:hAnsi="Book Antiqua"/>
          <w:color w:val="000000" w:themeColor="text1"/>
          <w:sz w:val="24"/>
          <w:szCs w:val="24"/>
        </w:rPr>
        <w:fldChar w:fldCharType="end"/>
      </w:r>
      <w:r w:rsidR="00C56CB1" w:rsidRPr="007D1F3B">
        <w:rPr>
          <w:rFonts w:ascii="Book Antiqua" w:hAnsi="Book Antiqua"/>
          <w:color w:val="000000" w:themeColor="text1"/>
          <w:sz w:val="24"/>
          <w:szCs w:val="24"/>
        </w:rPr>
      </w:r>
      <w:r w:rsidR="00C56CB1" w:rsidRPr="007D1F3B">
        <w:rPr>
          <w:rFonts w:ascii="Book Antiqua" w:hAnsi="Book Antiqua"/>
          <w:color w:val="000000" w:themeColor="text1"/>
          <w:sz w:val="24"/>
          <w:szCs w:val="24"/>
        </w:rPr>
        <w:fldChar w:fldCharType="separate"/>
      </w:r>
      <w:r w:rsidR="003957AE" w:rsidRPr="007D1F3B">
        <w:rPr>
          <w:rFonts w:ascii="Book Antiqua" w:hAnsi="Book Antiqua"/>
          <w:noProof/>
          <w:color w:val="000000" w:themeColor="text1"/>
          <w:sz w:val="24"/>
          <w:szCs w:val="24"/>
          <w:vertAlign w:val="superscript"/>
        </w:rPr>
        <w:t>[</w:t>
      </w:r>
      <w:hyperlink w:anchor="_ENREF_5" w:tooltip="McClellan, 2007 #5" w:history="1">
        <w:r w:rsidR="003957AE" w:rsidRPr="007D1F3B">
          <w:rPr>
            <w:rFonts w:ascii="Book Antiqua" w:hAnsi="Book Antiqua"/>
            <w:noProof/>
            <w:color w:val="000000" w:themeColor="text1"/>
            <w:sz w:val="24"/>
            <w:szCs w:val="24"/>
            <w:vertAlign w:val="superscript"/>
          </w:rPr>
          <w:t>5-7</w:t>
        </w:r>
      </w:hyperlink>
      <w:r w:rsidR="003957AE" w:rsidRPr="007D1F3B">
        <w:rPr>
          <w:rFonts w:ascii="Book Antiqua" w:hAnsi="Book Antiqua"/>
          <w:noProof/>
          <w:color w:val="000000" w:themeColor="text1"/>
          <w:sz w:val="24"/>
          <w:szCs w:val="24"/>
          <w:vertAlign w:val="superscript"/>
        </w:rPr>
        <w:t>]</w:t>
      </w:r>
      <w:r w:rsidR="00C56CB1" w:rsidRPr="007D1F3B">
        <w:rPr>
          <w:rFonts w:ascii="Book Antiqua" w:hAnsi="Book Antiqua"/>
          <w:color w:val="000000" w:themeColor="text1"/>
          <w:sz w:val="24"/>
          <w:szCs w:val="24"/>
        </w:rPr>
        <w:fldChar w:fldCharType="end"/>
      </w:r>
      <w:r w:rsidRPr="007D1F3B">
        <w:rPr>
          <w:rFonts w:ascii="Book Antiqua" w:hAnsi="Book Antiqua"/>
          <w:color w:val="000000" w:themeColor="text1"/>
          <w:sz w:val="24"/>
          <w:szCs w:val="24"/>
        </w:rPr>
        <w:t xml:space="preserve">. Yet many of these same children could also be appropriately diagnosed </w:t>
      </w:r>
      <w:r w:rsidR="001B0774" w:rsidRPr="007D1F3B">
        <w:rPr>
          <w:rFonts w:ascii="Book Antiqua" w:hAnsi="Book Antiqua"/>
          <w:color w:val="000000" w:themeColor="text1"/>
          <w:sz w:val="24"/>
          <w:szCs w:val="24"/>
        </w:rPr>
        <w:t>with</w:t>
      </w:r>
      <w:r w:rsidRPr="007D1F3B">
        <w:rPr>
          <w:rFonts w:ascii="Book Antiqua" w:hAnsi="Book Antiqua"/>
          <w:color w:val="000000" w:themeColor="text1"/>
          <w:sz w:val="24"/>
          <w:szCs w:val="24"/>
        </w:rPr>
        <w:t xml:space="preserve"> </w:t>
      </w:r>
      <w:r w:rsidR="000B7B7D" w:rsidRPr="007D1F3B">
        <w:rPr>
          <w:rFonts w:ascii="Book Antiqua" w:hAnsi="Book Antiqua"/>
          <w:color w:val="000000" w:themeColor="text1"/>
          <w:sz w:val="24"/>
          <w:szCs w:val="24"/>
        </w:rPr>
        <w:t xml:space="preserve">attention deficit hyperactivity disorder </w:t>
      </w:r>
      <w:r w:rsidR="001B0774" w:rsidRPr="007D1F3B">
        <w:rPr>
          <w:rFonts w:ascii="Book Antiqua" w:hAnsi="Book Antiqua"/>
          <w:color w:val="000000" w:themeColor="text1"/>
          <w:sz w:val="24"/>
          <w:szCs w:val="24"/>
        </w:rPr>
        <w:t>(</w:t>
      </w:r>
      <w:r w:rsidRPr="007D1F3B">
        <w:rPr>
          <w:rFonts w:ascii="Book Antiqua" w:hAnsi="Book Antiqua"/>
          <w:color w:val="000000" w:themeColor="text1"/>
          <w:sz w:val="24"/>
          <w:szCs w:val="24"/>
        </w:rPr>
        <w:t>ADHD</w:t>
      </w:r>
      <w:r w:rsidR="001B0774" w:rsidRPr="007D1F3B">
        <w:rPr>
          <w:rFonts w:ascii="Book Antiqua" w:hAnsi="Book Antiqua"/>
          <w:color w:val="000000" w:themeColor="text1"/>
          <w:sz w:val="24"/>
          <w:szCs w:val="24"/>
        </w:rPr>
        <w:t>)</w:t>
      </w:r>
      <w:r w:rsidRPr="007D1F3B">
        <w:rPr>
          <w:rFonts w:ascii="Book Antiqua" w:hAnsi="Book Antiqua"/>
          <w:color w:val="000000" w:themeColor="text1"/>
          <w:sz w:val="24"/>
          <w:szCs w:val="24"/>
        </w:rPr>
        <w:t>, comorbid with O</w:t>
      </w:r>
      <w:r w:rsidR="001B0774" w:rsidRPr="007D1F3B">
        <w:rPr>
          <w:rFonts w:ascii="Book Antiqua" w:hAnsi="Book Antiqua"/>
          <w:color w:val="000000" w:themeColor="text1"/>
          <w:sz w:val="24"/>
          <w:szCs w:val="24"/>
        </w:rPr>
        <w:t>ppo</w:t>
      </w:r>
      <w:r w:rsidR="000B7B7D" w:rsidRPr="007D1F3B">
        <w:rPr>
          <w:rFonts w:ascii="Book Antiqua" w:hAnsi="Book Antiqua"/>
          <w:color w:val="000000" w:themeColor="text1"/>
          <w:sz w:val="24"/>
          <w:szCs w:val="24"/>
        </w:rPr>
        <w:t>sitional Defiant Disorder (ODD)</w:t>
      </w:r>
      <w:r w:rsidRPr="007D1F3B">
        <w:rPr>
          <w:rFonts w:ascii="Book Antiqua" w:hAnsi="Book Antiqua"/>
          <w:color w:val="000000" w:themeColor="text1"/>
          <w:sz w:val="24"/>
          <w:szCs w:val="24"/>
        </w:rPr>
        <w:t xml:space="preserve">, anxiety, depression, and/or intermittent explosive disorder. This lack of clarity and agreement among researchers and clinicians on the diagnostic criteria may have contributed to the forty-fold rise in reported prevalence of </w:t>
      </w:r>
      <w:r w:rsidR="001B0774" w:rsidRPr="007D1F3B">
        <w:rPr>
          <w:rFonts w:ascii="Book Antiqua" w:hAnsi="Book Antiqua"/>
          <w:color w:val="000000" w:themeColor="text1"/>
          <w:sz w:val="24"/>
          <w:szCs w:val="24"/>
        </w:rPr>
        <w:t xml:space="preserve">PBD </w:t>
      </w:r>
      <w:r w:rsidR="000B7B7D" w:rsidRPr="007D1F3B">
        <w:rPr>
          <w:rFonts w:ascii="Book Antiqua" w:hAnsi="Book Antiqua"/>
          <w:color w:val="000000" w:themeColor="text1"/>
          <w:sz w:val="24"/>
          <w:szCs w:val="24"/>
        </w:rPr>
        <w:t>over the last two decades</w:t>
      </w:r>
      <w:r w:rsidR="00C56CB1" w:rsidRPr="007D1F3B">
        <w:rPr>
          <w:rFonts w:ascii="Book Antiqua" w:hAnsi="Book Antiqua"/>
          <w:color w:val="000000" w:themeColor="text1"/>
          <w:sz w:val="24"/>
          <w:szCs w:val="24"/>
        </w:rPr>
        <w:fldChar w:fldCharType="begin">
          <w:fldData xml:space="preserve">PEVuZE5vdGU+PENpdGU+PEF1dGhvcj5DYXNlPC9BdXRob3I+PFllYXI+MjAwNzwvWWVhcj48UmVj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=
</w:fldData>
        </w:fldChar>
      </w:r>
      <w:r w:rsidR="003957AE" w:rsidRPr="007D1F3B">
        <w:rPr>
          <w:rFonts w:ascii="Book Antiqua" w:hAnsi="Book Antiqua"/>
          <w:color w:val="000000" w:themeColor="text1"/>
          <w:sz w:val="24"/>
          <w:szCs w:val="24"/>
        </w:rPr>
        <w:instrText xml:space="preserve"> ADDIN EN.CITE </w:instrText>
      </w:r>
      <w:r w:rsidR="003957AE" w:rsidRPr="007D1F3B">
        <w:rPr>
          <w:rFonts w:ascii="Book Antiqua" w:hAnsi="Book Antiqua"/>
          <w:color w:val="000000" w:themeColor="text1"/>
          <w:sz w:val="24"/>
          <w:szCs w:val="24"/>
        </w:rPr>
        <w:fldChar w:fldCharType="begin">
          <w:fldData xml:space="preserve">PEVuZE5vdGU+PENpdGU+PEF1dGhvcj5DYXNlPC9BdXRob3I+PFllYXI+MjAwNzwvWWVhcj48UmVj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=
</w:fldData>
        </w:fldChar>
      </w:r>
      <w:r w:rsidR="003957AE" w:rsidRPr="007D1F3B">
        <w:rPr>
          <w:rFonts w:ascii="Book Antiqua" w:hAnsi="Book Antiqua"/>
          <w:color w:val="000000" w:themeColor="text1"/>
          <w:sz w:val="24"/>
          <w:szCs w:val="24"/>
        </w:rPr>
        <w:instrText xml:space="preserve"> ADDIN EN.CITE.DATA </w:instrText>
      </w:r>
      <w:r w:rsidR="003957AE" w:rsidRPr="007D1F3B">
        <w:rPr>
          <w:rFonts w:ascii="Book Antiqua" w:hAnsi="Book Antiqua"/>
          <w:color w:val="000000" w:themeColor="text1"/>
          <w:sz w:val="24"/>
          <w:szCs w:val="24"/>
        </w:rPr>
      </w:r>
      <w:r w:rsidR="003957AE" w:rsidRPr="007D1F3B">
        <w:rPr>
          <w:rFonts w:ascii="Book Antiqua" w:hAnsi="Book Antiqua"/>
          <w:color w:val="000000" w:themeColor="text1"/>
          <w:sz w:val="24"/>
          <w:szCs w:val="24"/>
        </w:rPr>
        <w:fldChar w:fldCharType="end"/>
      </w:r>
      <w:r w:rsidR="00C56CB1" w:rsidRPr="007D1F3B">
        <w:rPr>
          <w:rFonts w:ascii="Book Antiqua" w:hAnsi="Book Antiqua"/>
          <w:color w:val="000000" w:themeColor="text1"/>
          <w:sz w:val="24"/>
          <w:szCs w:val="24"/>
        </w:rPr>
      </w:r>
      <w:r w:rsidR="00C56CB1" w:rsidRPr="007D1F3B">
        <w:rPr>
          <w:rFonts w:ascii="Book Antiqua" w:hAnsi="Book Antiqua"/>
          <w:color w:val="000000" w:themeColor="text1"/>
          <w:sz w:val="24"/>
          <w:szCs w:val="24"/>
        </w:rPr>
        <w:fldChar w:fldCharType="separate"/>
      </w:r>
      <w:r w:rsidR="003957AE" w:rsidRPr="007D1F3B">
        <w:rPr>
          <w:rFonts w:ascii="Book Antiqua" w:hAnsi="Book Antiqua"/>
          <w:noProof/>
          <w:color w:val="000000" w:themeColor="text1"/>
          <w:sz w:val="24"/>
          <w:szCs w:val="24"/>
          <w:vertAlign w:val="superscript"/>
        </w:rPr>
        <w:t>[</w:t>
      </w:r>
      <w:hyperlink w:anchor="_ENREF_8" w:tooltip="Case, 2007 #8" w:history="1">
        <w:r w:rsidR="003957AE" w:rsidRPr="007D1F3B">
          <w:rPr>
            <w:rFonts w:ascii="Book Antiqua" w:hAnsi="Book Antiqua"/>
            <w:noProof/>
            <w:color w:val="000000" w:themeColor="text1"/>
            <w:sz w:val="24"/>
            <w:szCs w:val="24"/>
            <w:vertAlign w:val="superscript"/>
          </w:rPr>
          <w:t>8</w:t>
        </w:r>
      </w:hyperlink>
      <w:r w:rsidR="003957AE" w:rsidRPr="007D1F3B">
        <w:rPr>
          <w:rFonts w:ascii="Book Antiqua" w:hAnsi="Book Antiqua"/>
          <w:noProof/>
          <w:color w:val="000000" w:themeColor="text1"/>
          <w:sz w:val="24"/>
          <w:szCs w:val="24"/>
          <w:vertAlign w:val="superscript"/>
        </w:rPr>
        <w:t>]</w:t>
      </w:r>
      <w:r w:rsidR="00C56CB1" w:rsidRPr="007D1F3B">
        <w:rPr>
          <w:rFonts w:ascii="Book Antiqua" w:hAnsi="Book Antiqua"/>
          <w:color w:val="000000" w:themeColor="text1"/>
          <w:sz w:val="24"/>
          <w:szCs w:val="24"/>
        </w:rPr>
        <w:fldChar w:fldCharType="end"/>
      </w:r>
      <w:r w:rsidRPr="007D1F3B">
        <w:rPr>
          <w:rFonts w:ascii="Book Antiqua" w:hAnsi="Book Antiqua"/>
          <w:color w:val="000000" w:themeColor="text1"/>
          <w:sz w:val="24"/>
          <w:szCs w:val="24"/>
        </w:rPr>
        <w:t xml:space="preserve">. </w:t>
      </w:r>
    </w:p>
    <w:p w14:paraId="6286A1CF" w14:textId="77777777" w:rsidR="000B7B7D" w:rsidRPr="007D1F3B" w:rsidRDefault="005D3925" w:rsidP="007D1F3B">
      <w:pPr>
        <w:spacing w:after="0" w:line="360" w:lineRule="auto"/>
        <w:ind w:firstLineChars="200" w:firstLine="480"/>
        <w:jc w:val="both"/>
        <w:rPr>
          <w:rFonts w:ascii="Book Antiqua" w:eastAsia="宋体" w:hAnsi="Book Antiqua"/>
          <w:color w:val="000000" w:themeColor="text1"/>
          <w:sz w:val="24"/>
          <w:szCs w:val="24"/>
          <w:lang w:eastAsia="zh-CN"/>
        </w:rPr>
      </w:pPr>
      <w:r w:rsidRPr="007D1F3B">
        <w:rPr>
          <w:rFonts w:ascii="Book Antiqua" w:hAnsi="Book Antiqua"/>
          <w:color w:val="000000" w:themeColor="text1"/>
          <w:sz w:val="24"/>
          <w:szCs w:val="24"/>
        </w:rPr>
        <w:t xml:space="preserve">Additional difficulties in </w:t>
      </w:r>
      <w:r w:rsidR="001B0774" w:rsidRPr="007D1F3B">
        <w:rPr>
          <w:rFonts w:ascii="Book Antiqua" w:hAnsi="Book Antiqua"/>
          <w:color w:val="000000" w:themeColor="text1"/>
          <w:sz w:val="24"/>
          <w:szCs w:val="24"/>
        </w:rPr>
        <w:t>P</w:t>
      </w:r>
      <w:r w:rsidRPr="007D1F3B">
        <w:rPr>
          <w:rFonts w:ascii="Book Antiqua" w:hAnsi="Book Antiqua"/>
          <w:color w:val="000000" w:themeColor="text1"/>
          <w:sz w:val="24"/>
          <w:szCs w:val="24"/>
        </w:rPr>
        <w:t>BD diagnostic clarity may be due to the overlap in some of the (mania) symptom criteria with ADHD criteria, such as “inattention” (ADHD) and “distractibility” (BD); “often talks excessively” (ADHD) and “more talkative than usual</w:t>
      </w:r>
      <w:r w:rsidR="000B7B7D" w:rsidRPr="007D1F3B">
        <w:rPr>
          <w:rFonts w:ascii="Book Antiqua" w:eastAsia="宋体" w:hAnsi="Book Antiqua"/>
          <w:color w:val="000000" w:themeColor="text1"/>
          <w:sz w:val="24"/>
          <w:szCs w:val="24"/>
          <w:lang w:eastAsia="zh-CN"/>
        </w:rPr>
        <w:t>”</w:t>
      </w:r>
      <w:r w:rsidRPr="007D1F3B">
        <w:rPr>
          <w:rFonts w:ascii="Book Antiqua" w:hAnsi="Book Antiqua"/>
          <w:color w:val="000000" w:themeColor="text1"/>
          <w:sz w:val="24"/>
          <w:szCs w:val="24"/>
        </w:rPr>
        <w:t xml:space="preserve"> (BD); and “is often 'on the go' or often acts as if “driven by a motor” (ADHD) and “increased goal directed activity or psychomotor agitation” (BD).  In addition, many symptoms commonly occurring within children with ADHD (even though not currently part of the symptom criteria), but explicitly identified within BD (mania) criteria include “decreased need for sleep” and “irritability”. Because this latter symptom is common in ADHD and most other mental disorders, researchers have tried to distinguish whether irritability is (or should</w:t>
      </w:r>
      <w:r w:rsidR="000B7B7D" w:rsidRPr="007D1F3B">
        <w:rPr>
          <w:rFonts w:ascii="Book Antiqua" w:hAnsi="Book Antiqua"/>
          <w:color w:val="000000" w:themeColor="text1"/>
          <w:sz w:val="24"/>
          <w:szCs w:val="24"/>
        </w:rPr>
        <w:t xml:space="preserve"> be) a major Criterion A for BD</w:t>
      </w:r>
      <w:r w:rsidR="00C56CB1" w:rsidRPr="007D1F3B">
        <w:rPr>
          <w:rFonts w:ascii="Book Antiqua" w:hAnsi="Book Antiqua"/>
          <w:color w:val="000000" w:themeColor="text1"/>
          <w:sz w:val="24"/>
          <w:szCs w:val="24"/>
        </w:rPr>
        <w:fldChar w:fldCharType="begin">
          <w:fldData xml:space="preserve">PEVuZE5vdGU+PENpdGU+PEF1dGhvcj5IdW50PC9BdXRob3I+PFllYXI+MjAwOTwvWWVhcj48UmVj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</w:fldData>
        </w:fldChar>
      </w:r>
      <w:r w:rsidR="003957AE" w:rsidRPr="007D1F3B">
        <w:rPr>
          <w:rFonts w:ascii="Book Antiqua" w:hAnsi="Book Antiqua"/>
          <w:color w:val="000000" w:themeColor="text1"/>
          <w:sz w:val="24"/>
          <w:szCs w:val="24"/>
        </w:rPr>
        <w:instrText xml:space="preserve"> ADDIN EN.CITE </w:instrText>
      </w:r>
      <w:r w:rsidR="003957AE" w:rsidRPr="007D1F3B">
        <w:rPr>
          <w:rFonts w:ascii="Book Antiqua" w:hAnsi="Book Antiqua"/>
          <w:color w:val="000000" w:themeColor="text1"/>
          <w:sz w:val="24"/>
          <w:szCs w:val="24"/>
        </w:rPr>
        <w:fldChar w:fldCharType="begin">
          <w:fldData xml:space="preserve">PEVuZE5vdGU+PENpdGU+PEF1dGhvcj5IdW50PC9BdXRob3I+PFllYXI+MjAwOTwvWWVhcj48UmVj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</w:fldData>
        </w:fldChar>
      </w:r>
      <w:r w:rsidR="003957AE" w:rsidRPr="007D1F3B">
        <w:rPr>
          <w:rFonts w:ascii="Book Antiqua" w:hAnsi="Book Antiqua"/>
          <w:color w:val="000000" w:themeColor="text1"/>
          <w:sz w:val="24"/>
          <w:szCs w:val="24"/>
        </w:rPr>
        <w:instrText xml:space="preserve"> ADDIN EN.CITE.DATA </w:instrText>
      </w:r>
      <w:r w:rsidR="003957AE" w:rsidRPr="007D1F3B">
        <w:rPr>
          <w:rFonts w:ascii="Book Antiqua" w:hAnsi="Book Antiqua"/>
          <w:color w:val="000000" w:themeColor="text1"/>
          <w:sz w:val="24"/>
          <w:szCs w:val="24"/>
        </w:rPr>
      </w:r>
      <w:r w:rsidR="003957AE" w:rsidRPr="007D1F3B">
        <w:rPr>
          <w:rFonts w:ascii="Book Antiqua" w:hAnsi="Book Antiqua"/>
          <w:color w:val="000000" w:themeColor="text1"/>
          <w:sz w:val="24"/>
          <w:szCs w:val="24"/>
        </w:rPr>
        <w:fldChar w:fldCharType="end"/>
      </w:r>
      <w:r w:rsidR="00C56CB1" w:rsidRPr="007D1F3B">
        <w:rPr>
          <w:rFonts w:ascii="Book Antiqua" w:hAnsi="Book Antiqua"/>
          <w:color w:val="000000" w:themeColor="text1"/>
          <w:sz w:val="24"/>
          <w:szCs w:val="24"/>
        </w:rPr>
      </w:r>
      <w:r w:rsidR="00C56CB1" w:rsidRPr="007D1F3B">
        <w:rPr>
          <w:rFonts w:ascii="Book Antiqua" w:hAnsi="Book Antiqua"/>
          <w:color w:val="000000" w:themeColor="text1"/>
          <w:sz w:val="24"/>
          <w:szCs w:val="24"/>
        </w:rPr>
        <w:fldChar w:fldCharType="separate"/>
      </w:r>
      <w:r w:rsidR="003957AE" w:rsidRPr="007D1F3B">
        <w:rPr>
          <w:rFonts w:ascii="Book Antiqua" w:hAnsi="Book Antiqua"/>
          <w:noProof/>
          <w:color w:val="000000" w:themeColor="text1"/>
          <w:sz w:val="24"/>
          <w:szCs w:val="24"/>
          <w:vertAlign w:val="superscript"/>
        </w:rPr>
        <w:t>[</w:t>
      </w:r>
      <w:hyperlink w:anchor="_ENREF_9" w:tooltip="Hunt, 2009 #9" w:history="1">
        <w:r w:rsidR="003957AE" w:rsidRPr="007D1F3B">
          <w:rPr>
            <w:rFonts w:ascii="Book Antiqua" w:hAnsi="Book Antiqua"/>
            <w:noProof/>
            <w:color w:val="000000" w:themeColor="text1"/>
            <w:sz w:val="24"/>
            <w:szCs w:val="24"/>
            <w:vertAlign w:val="superscript"/>
          </w:rPr>
          <w:t>9</w:t>
        </w:r>
      </w:hyperlink>
      <w:r w:rsidR="000B7B7D" w:rsidRPr="007D1F3B">
        <w:rPr>
          <w:rFonts w:ascii="Book Antiqua" w:hAnsi="Book Antiqua"/>
          <w:noProof/>
          <w:color w:val="000000" w:themeColor="text1"/>
          <w:sz w:val="24"/>
          <w:szCs w:val="24"/>
          <w:vertAlign w:val="superscript"/>
        </w:rPr>
        <w:t>,</w:t>
      </w:r>
      <w:hyperlink w:anchor="_ENREF_10" w:tooltip="Mick, 2005 #10" w:history="1">
        <w:r w:rsidR="003957AE" w:rsidRPr="007D1F3B">
          <w:rPr>
            <w:rFonts w:ascii="Book Antiqua" w:hAnsi="Book Antiqua"/>
            <w:noProof/>
            <w:color w:val="000000" w:themeColor="text1"/>
            <w:sz w:val="24"/>
            <w:szCs w:val="24"/>
            <w:vertAlign w:val="superscript"/>
          </w:rPr>
          <w:t>10</w:t>
        </w:r>
      </w:hyperlink>
      <w:r w:rsidR="003957AE" w:rsidRPr="007D1F3B">
        <w:rPr>
          <w:rFonts w:ascii="Book Antiqua" w:hAnsi="Book Antiqua"/>
          <w:noProof/>
          <w:color w:val="000000" w:themeColor="text1"/>
          <w:sz w:val="24"/>
          <w:szCs w:val="24"/>
          <w:vertAlign w:val="superscript"/>
        </w:rPr>
        <w:t>]</w:t>
      </w:r>
      <w:r w:rsidR="00C56CB1" w:rsidRPr="007D1F3B">
        <w:rPr>
          <w:rFonts w:ascii="Book Antiqua" w:hAnsi="Book Antiqua"/>
          <w:color w:val="000000" w:themeColor="text1"/>
          <w:sz w:val="24"/>
          <w:szCs w:val="24"/>
        </w:rPr>
        <w:fldChar w:fldCharType="end"/>
      </w:r>
      <w:r w:rsidR="000B7B7D" w:rsidRPr="007D1F3B">
        <w:rPr>
          <w:rFonts w:ascii="Book Antiqua" w:hAnsi="Book Antiqua"/>
          <w:color w:val="000000" w:themeColor="text1"/>
          <w:sz w:val="24"/>
          <w:szCs w:val="24"/>
        </w:rPr>
        <w:t>.</w:t>
      </w:r>
    </w:p>
    <w:p w14:paraId="3E87825B" w14:textId="2613810A" w:rsidR="000B7B7D" w:rsidRPr="007D1F3B" w:rsidRDefault="005D3925" w:rsidP="007D1F3B">
      <w:pPr>
        <w:spacing w:after="0" w:line="360" w:lineRule="auto"/>
        <w:ind w:firstLineChars="200" w:firstLine="480"/>
        <w:jc w:val="both"/>
        <w:rPr>
          <w:rFonts w:ascii="Book Antiqua" w:eastAsia="宋体" w:hAnsi="Book Antiqua"/>
          <w:color w:val="000000" w:themeColor="text1"/>
          <w:sz w:val="24"/>
          <w:szCs w:val="24"/>
          <w:lang w:eastAsia="zh-CN"/>
        </w:rPr>
      </w:pPr>
      <w:r w:rsidRPr="007D1F3B">
        <w:rPr>
          <w:rFonts w:ascii="Book Antiqua" w:hAnsi="Book Antiqua"/>
          <w:color w:val="000000" w:themeColor="text1"/>
          <w:sz w:val="24"/>
          <w:szCs w:val="24"/>
        </w:rPr>
        <w:t>Although the co-occurrence of ADHD and BD is well documented, has a distinct phenotype, and evinces more unfavorable outc</w:t>
      </w:r>
      <w:r w:rsidR="000B7B7D" w:rsidRPr="007D1F3B">
        <w:rPr>
          <w:rFonts w:ascii="Book Antiqua" w:hAnsi="Book Antiqua"/>
          <w:color w:val="000000" w:themeColor="text1"/>
          <w:sz w:val="24"/>
          <w:szCs w:val="24"/>
        </w:rPr>
        <w:t>omes than either disorder alone</w:t>
      </w:r>
      <w:r w:rsidR="00C56CB1" w:rsidRPr="007D1F3B">
        <w:rPr>
          <w:rFonts w:ascii="Book Antiqua" w:hAnsi="Book Antiqua"/>
          <w:color w:val="000000" w:themeColor="text1"/>
          <w:sz w:val="24"/>
          <w:szCs w:val="24"/>
        </w:rPr>
        <w:fldChar w:fldCharType="begin">
          <w:fldData xml:space="preserve">PEVuZE5vdGU+PENpdGU+PEF1dGhvcj5Bcm5vbGQ8L0F1dGhvcj48WWVhcj4yMDExPC9ZZWFyPjxS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=
</w:fldData>
        </w:fldChar>
      </w:r>
      <w:r w:rsidR="003957AE" w:rsidRPr="007D1F3B">
        <w:rPr>
          <w:rFonts w:ascii="Book Antiqua" w:hAnsi="Book Antiqua"/>
          <w:color w:val="000000" w:themeColor="text1"/>
          <w:sz w:val="24"/>
          <w:szCs w:val="24"/>
        </w:rPr>
        <w:instrText xml:space="preserve"> ADDIN EN.CITE </w:instrText>
      </w:r>
      <w:r w:rsidR="003957AE" w:rsidRPr="007D1F3B">
        <w:rPr>
          <w:rFonts w:ascii="Book Antiqua" w:hAnsi="Book Antiqua"/>
          <w:color w:val="000000" w:themeColor="text1"/>
          <w:sz w:val="24"/>
          <w:szCs w:val="24"/>
        </w:rPr>
        <w:fldChar w:fldCharType="begin">
          <w:fldData xml:space="preserve">PEVuZE5vdGU+PENpdGU+PEF1dGhvcj5Bcm5vbGQ8L0F1dGhvcj48WWVhcj4yMDExPC9ZZWFyPjxS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=
</w:fldData>
        </w:fldChar>
      </w:r>
      <w:r w:rsidR="003957AE" w:rsidRPr="007D1F3B">
        <w:rPr>
          <w:rFonts w:ascii="Book Antiqua" w:hAnsi="Book Antiqua"/>
          <w:color w:val="000000" w:themeColor="text1"/>
          <w:sz w:val="24"/>
          <w:szCs w:val="24"/>
        </w:rPr>
        <w:instrText xml:space="preserve"> ADDIN EN.CITE.DATA </w:instrText>
      </w:r>
      <w:r w:rsidR="003957AE" w:rsidRPr="007D1F3B">
        <w:rPr>
          <w:rFonts w:ascii="Book Antiqua" w:hAnsi="Book Antiqua"/>
          <w:color w:val="000000" w:themeColor="text1"/>
          <w:sz w:val="24"/>
          <w:szCs w:val="24"/>
        </w:rPr>
      </w:r>
      <w:r w:rsidR="003957AE" w:rsidRPr="007D1F3B">
        <w:rPr>
          <w:rFonts w:ascii="Book Antiqua" w:hAnsi="Book Antiqua"/>
          <w:color w:val="000000" w:themeColor="text1"/>
          <w:sz w:val="24"/>
          <w:szCs w:val="24"/>
        </w:rPr>
        <w:fldChar w:fldCharType="end"/>
      </w:r>
      <w:r w:rsidR="00C56CB1" w:rsidRPr="007D1F3B">
        <w:rPr>
          <w:rFonts w:ascii="Book Antiqua" w:hAnsi="Book Antiqua"/>
          <w:color w:val="000000" w:themeColor="text1"/>
          <w:sz w:val="24"/>
          <w:szCs w:val="24"/>
        </w:rPr>
      </w:r>
      <w:r w:rsidR="00C56CB1" w:rsidRPr="007D1F3B">
        <w:rPr>
          <w:rFonts w:ascii="Book Antiqua" w:hAnsi="Book Antiqua"/>
          <w:color w:val="000000" w:themeColor="text1"/>
          <w:sz w:val="24"/>
          <w:szCs w:val="24"/>
        </w:rPr>
        <w:fldChar w:fldCharType="separate"/>
      </w:r>
      <w:r w:rsidR="003957AE" w:rsidRPr="007D1F3B">
        <w:rPr>
          <w:rFonts w:ascii="Book Antiqua" w:hAnsi="Book Antiqua"/>
          <w:noProof/>
          <w:color w:val="000000" w:themeColor="text1"/>
          <w:sz w:val="24"/>
          <w:szCs w:val="24"/>
          <w:vertAlign w:val="superscript"/>
        </w:rPr>
        <w:t>[</w:t>
      </w:r>
      <w:hyperlink w:anchor="_ENREF_11" w:tooltip="Arnold, 2011 #11" w:history="1">
        <w:r w:rsidR="003957AE" w:rsidRPr="007D1F3B">
          <w:rPr>
            <w:rFonts w:ascii="Book Antiqua" w:hAnsi="Book Antiqua"/>
            <w:noProof/>
            <w:color w:val="000000" w:themeColor="text1"/>
            <w:sz w:val="24"/>
            <w:szCs w:val="24"/>
            <w:vertAlign w:val="superscript"/>
          </w:rPr>
          <w:t>11</w:t>
        </w:r>
      </w:hyperlink>
      <w:r w:rsidR="000B7B7D" w:rsidRPr="007D1F3B">
        <w:rPr>
          <w:rFonts w:ascii="Book Antiqua" w:hAnsi="Book Antiqua"/>
          <w:noProof/>
          <w:color w:val="000000" w:themeColor="text1"/>
          <w:sz w:val="24"/>
          <w:szCs w:val="24"/>
          <w:vertAlign w:val="superscript"/>
        </w:rPr>
        <w:t>,</w:t>
      </w:r>
      <w:hyperlink w:anchor="_ENREF_12" w:tooltip="Biederman, 2012 #12" w:history="1">
        <w:r w:rsidR="003957AE" w:rsidRPr="007D1F3B">
          <w:rPr>
            <w:rFonts w:ascii="Book Antiqua" w:hAnsi="Book Antiqua"/>
            <w:noProof/>
            <w:color w:val="000000" w:themeColor="text1"/>
            <w:sz w:val="24"/>
            <w:szCs w:val="24"/>
            <w:vertAlign w:val="superscript"/>
          </w:rPr>
          <w:t>12</w:t>
        </w:r>
      </w:hyperlink>
      <w:r w:rsidR="003957AE" w:rsidRPr="007D1F3B">
        <w:rPr>
          <w:rFonts w:ascii="Book Antiqua" w:hAnsi="Book Antiqua"/>
          <w:noProof/>
          <w:color w:val="000000" w:themeColor="text1"/>
          <w:sz w:val="24"/>
          <w:szCs w:val="24"/>
          <w:vertAlign w:val="superscript"/>
        </w:rPr>
        <w:t>]</w:t>
      </w:r>
      <w:r w:rsidR="00C56CB1" w:rsidRPr="007D1F3B">
        <w:rPr>
          <w:rFonts w:ascii="Book Antiqua" w:hAnsi="Book Antiqua"/>
          <w:color w:val="000000" w:themeColor="text1"/>
          <w:sz w:val="24"/>
          <w:szCs w:val="24"/>
        </w:rPr>
        <w:fldChar w:fldCharType="end"/>
      </w:r>
      <w:r w:rsidRPr="007D1F3B">
        <w:rPr>
          <w:rFonts w:ascii="Book Antiqua" w:hAnsi="Book Antiqua"/>
          <w:color w:val="000000" w:themeColor="text1"/>
          <w:sz w:val="24"/>
          <w:szCs w:val="24"/>
        </w:rPr>
        <w:t xml:space="preserve">, identifying each disorder in the context of the other remains a challenging task for </w:t>
      </w:r>
      <w:r w:rsidRPr="007D1F3B">
        <w:rPr>
          <w:rFonts w:ascii="Book Antiqua" w:hAnsi="Book Antiqua"/>
          <w:color w:val="000000" w:themeColor="text1"/>
          <w:sz w:val="24"/>
          <w:szCs w:val="24"/>
        </w:rPr>
        <w:lastRenderedPageBreak/>
        <w:t xml:space="preserve">clinicians. Though some research suggests that children with ADHD are at </w:t>
      </w:r>
      <w:r w:rsidR="000B7B7D" w:rsidRPr="007D1F3B">
        <w:rPr>
          <w:rFonts w:ascii="Book Antiqua" w:hAnsi="Book Antiqua"/>
          <w:color w:val="000000" w:themeColor="text1"/>
          <w:sz w:val="24"/>
          <w:szCs w:val="24"/>
        </w:rPr>
        <w:t>increased risk of developing BD</w:t>
      </w:r>
      <w:r w:rsidR="00C56CB1" w:rsidRPr="007D1F3B">
        <w:rPr>
          <w:rFonts w:ascii="Book Antiqua" w:hAnsi="Book Antiqua"/>
          <w:color w:val="000000" w:themeColor="text1"/>
          <w:sz w:val="24"/>
          <w:szCs w:val="24"/>
        </w:rPr>
        <w:fldChar w:fldCharType="begin">
          <w:fldData xml:space="preserve">PEVuZE5vdGU+PENpdGU+PEF1dGhvcj5GYXJhb25lPC9BdXRob3I+PFllYXI+MTk5NzwvWWVhcj48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</w:fldData>
        </w:fldChar>
      </w:r>
      <w:r w:rsidR="003957AE" w:rsidRPr="007D1F3B">
        <w:rPr>
          <w:rFonts w:ascii="Book Antiqua" w:hAnsi="Book Antiqua"/>
          <w:color w:val="000000" w:themeColor="text1"/>
          <w:sz w:val="24"/>
          <w:szCs w:val="24"/>
        </w:rPr>
        <w:instrText xml:space="preserve"> ADDIN EN.CITE </w:instrText>
      </w:r>
      <w:r w:rsidR="003957AE" w:rsidRPr="007D1F3B">
        <w:rPr>
          <w:rFonts w:ascii="Book Antiqua" w:hAnsi="Book Antiqua"/>
          <w:color w:val="000000" w:themeColor="text1"/>
          <w:sz w:val="24"/>
          <w:szCs w:val="24"/>
        </w:rPr>
        <w:fldChar w:fldCharType="begin">
          <w:fldData xml:space="preserve">PEVuZE5vdGU+PENpdGU+PEF1dGhvcj5GYXJhb25lPC9BdXRob3I+PFllYXI+MTk5NzwvWWVhcj48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</w:fldData>
        </w:fldChar>
      </w:r>
      <w:r w:rsidR="003957AE" w:rsidRPr="007D1F3B">
        <w:rPr>
          <w:rFonts w:ascii="Book Antiqua" w:hAnsi="Book Antiqua"/>
          <w:color w:val="000000" w:themeColor="text1"/>
          <w:sz w:val="24"/>
          <w:szCs w:val="24"/>
        </w:rPr>
        <w:instrText xml:space="preserve"> ADDIN EN.CITE.DATA </w:instrText>
      </w:r>
      <w:r w:rsidR="003957AE" w:rsidRPr="007D1F3B">
        <w:rPr>
          <w:rFonts w:ascii="Book Antiqua" w:hAnsi="Book Antiqua"/>
          <w:color w:val="000000" w:themeColor="text1"/>
          <w:sz w:val="24"/>
          <w:szCs w:val="24"/>
        </w:rPr>
      </w:r>
      <w:r w:rsidR="003957AE" w:rsidRPr="007D1F3B">
        <w:rPr>
          <w:rFonts w:ascii="Book Antiqua" w:hAnsi="Book Antiqua"/>
          <w:color w:val="000000" w:themeColor="text1"/>
          <w:sz w:val="24"/>
          <w:szCs w:val="24"/>
        </w:rPr>
        <w:fldChar w:fldCharType="end"/>
      </w:r>
      <w:r w:rsidR="00C56CB1" w:rsidRPr="007D1F3B">
        <w:rPr>
          <w:rFonts w:ascii="Book Antiqua" w:hAnsi="Book Antiqua"/>
          <w:color w:val="000000" w:themeColor="text1"/>
          <w:sz w:val="24"/>
          <w:szCs w:val="24"/>
        </w:rPr>
      </w:r>
      <w:r w:rsidR="00C56CB1" w:rsidRPr="007D1F3B">
        <w:rPr>
          <w:rFonts w:ascii="Book Antiqua" w:hAnsi="Book Antiqua"/>
          <w:color w:val="000000" w:themeColor="text1"/>
          <w:sz w:val="24"/>
          <w:szCs w:val="24"/>
        </w:rPr>
        <w:fldChar w:fldCharType="separate"/>
      </w:r>
      <w:r w:rsidR="003957AE" w:rsidRPr="007D1F3B">
        <w:rPr>
          <w:rFonts w:ascii="Book Antiqua" w:hAnsi="Book Antiqua"/>
          <w:noProof/>
          <w:color w:val="000000" w:themeColor="text1"/>
          <w:sz w:val="24"/>
          <w:szCs w:val="24"/>
          <w:vertAlign w:val="superscript"/>
        </w:rPr>
        <w:t>[</w:t>
      </w:r>
      <w:hyperlink w:anchor="_ENREF_13" w:tooltip="Faraone, 1997 #13" w:history="1">
        <w:r w:rsidR="003957AE" w:rsidRPr="007D1F3B">
          <w:rPr>
            <w:rFonts w:ascii="Book Antiqua" w:hAnsi="Book Antiqua"/>
            <w:noProof/>
            <w:color w:val="000000" w:themeColor="text1"/>
            <w:sz w:val="24"/>
            <w:szCs w:val="24"/>
            <w:vertAlign w:val="superscript"/>
          </w:rPr>
          <w:t>13</w:t>
        </w:r>
      </w:hyperlink>
      <w:r w:rsidR="003957AE" w:rsidRPr="007D1F3B">
        <w:rPr>
          <w:rFonts w:ascii="Book Antiqua" w:hAnsi="Book Antiqua"/>
          <w:noProof/>
          <w:color w:val="000000" w:themeColor="text1"/>
          <w:sz w:val="24"/>
          <w:szCs w:val="24"/>
          <w:vertAlign w:val="superscript"/>
        </w:rPr>
        <w:t>]</w:t>
      </w:r>
      <w:r w:rsidR="00C56CB1" w:rsidRPr="007D1F3B">
        <w:rPr>
          <w:rFonts w:ascii="Book Antiqua" w:hAnsi="Book Antiqua"/>
          <w:color w:val="000000" w:themeColor="text1"/>
          <w:sz w:val="24"/>
          <w:szCs w:val="24"/>
        </w:rPr>
        <w:fldChar w:fldCharType="end"/>
      </w:r>
      <w:r w:rsidRPr="007D1F3B">
        <w:rPr>
          <w:rFonts w:ascii="Book Antiqua" w:hAnsi="Book Antiqua"/>
          <w:color w:val="000000" w:themeColor="text1"/>
          <w:sz w:val="24"/>
          <w:szCs w:val="24"/>
        </w:rPr>
        <w:t>, the actual proportion of ADHD children who eventually d</w:t>
      </w:r>
      <w:r w:rsidR="000B7B7D" w:rsidRPr="007D1F3B">
        <w:rPr>
          <w:rFonts w:ascii="Book Antiqua" w:hAnsi="Book Antiqua"/>
          <w:color w:val="000000" w:themeColor="text1"/>
          <w:sz w:val="24"/>
          <w:szCs w:val="24"/>
        </w:rPr>
        <w:t>evelop BD remains controversial</w:t>
      </w:r>
      <w:r w:rsidR="00C56CB1" w:rsidRPr="007D1F3B">
        <w:rPr>
          <w:rFonts w:ascii="Book Antiqua" w:hAnsi="Book Antiqua"/>
          <w:color w:val="000000" w:themeColor="text1"/>
          <w:sz w:val="24"/>
          <w:szCs w:val="24"/>
        </w:rPr>
        <w:fldChar w:fldCharType="begin">
          <w:fldData xml:space="preserve">PEVuZE5vdGU+PENpdGU+PEF1dGhvcj5BeGVsc29uPC9BdXRob3I+PFllYXI+MjAwNjwvWWVhcj48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</w:fldData>
        </w:fldChar>
      </w:r>
      <w:r w:rsidR="003957AE" w:rsidRPr="007D1F3B">
        <w:rPr>
          <w:rFonts w:ascii="Book Antiqua" w:hAnsi="Book Antiqua"/>
          <w:color w:val="000000" w:themeColor="text1"/>
          <w:sz w:val="24"/>
          <w:szCs w:val="24"/>
        </w:rPr>
        <w:instrText xml:space="preserve"> ADDIN EN.CITE </w:instrText>
      </w:r>
      <w:r w:rsidR="003957AE" w:rsidRPr="007D1F3B">
        <w:rPr>
          <w:rFonts w:ascii="Book Antiqua" w:hAnsi="Book Antiqua"/>
          <w:color w:val="000000" w:themeColor="text1"/>
          <w:sz w:val="24"/>
          <w:szCs w:val="24"/>
        </w:rPr>
        <w:fldChar w:fldCharType="begin">
          <w:fldData xml:space="preserve">PEVuZE5vdGU+PENpdGU+PEF1dGhvcj5BeGVsc29uPC9BdXRob3I+PFllYXI+MjAwNjwvWWVhcj48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</w:fldData>
        </w:fldChar>
      </w:r>
      <w:r w:rsidR="003957AE" w:rsidRPr="007D1F3B">
        <w:rPr>
          <w:rFonts w:ascii="Book Antiqua" w:hAnsi="Book Antiqua"/>
          <w:color w:val="000000" w:themeColor="text1"/>
          <w:sz w:val="24"/>
          <w:szCs w:val="24"/>
        </w:rPr>
        <w:instrText xml:space="preserve"> ADDIN EN.CITE.DATA </w:instrText>
      </w:r>
      <w:r w:rsidR="003957AE" w:rsidRPr="007D1F3B">
        <w:rPr>
          <w:rFonts w:ascii="Book Antiqua" w:hAnsi="Book Antiqua"/>
          <w:color w:val="000000" w:themeColor="text1"/>
          <w:sz w:val="24"/>
          <w:szCs w:val="24"/>
        </w:rPr>
      </w:r>
      <w:r w:rsidR="003957AE" w:rsidRPr="007D1F3B">
        <w:rPr>
          <w:rFonts w:ascii="Book Antiqua" w:hAnsi="Book Antiqua"/>
          <w:color w:val="000000" w:themeColor="text1"/>
          <w:sz w:val="24"/>
          <w:szCs w:val="24"/>
        </w:rPr>
        <w:fldChar w:fldCharType="end"/>
      </w:r>
      <w:r w:rsidR="00C56CB1" w:rsidRPr="007D1F3B">
        <w:rPr>
          <w:rFonts w:ascii="Book Antiqua" w:hAnsi="Book Antiqua"/>
          <w:color w:val="000000" w:themeColor="text1"/>
          <w:sz w:val="24"/>
          <w:szCs w:val="24"/>
        </w:rPr>
      </w:r>
      <w:r w:rsidR="00C56CB1" w:rsidRPr="007D1F3B">
        <w:rPr>
          <w:rFonts w:ascii="Book Antiqua" w:hAnsi="Book Antiqua"/>
          <w:color w:val="000000" w:themeColor="text1"/>
          <w:sz w:val="24"/>
          <w:szCs w:val="24"/>
        </w:rPr>
        <w:fldChar w:fldCharType="separate"/>
      </w:r>
      <w:r w:rsidR="003957AE" w:rsidRPr="007D1F3B">
        <w:rPr>
          <w:rFonts w:ascii="Book Antiqua" w:hAnsi="Book Antiqua"/>
          <w:noProof/>
          <w:color w:val="000000" w:themeColor="text1"/>
          <w:sz w:val="24"/>
          <w:szCs w:val="24"/>
          <w:vertAlign w:val="superscript"/>
        </w:rPr>
        <w:t>[</w:t>
      </w:r>
      <w:hyperlink w:anchor="_ENREF_14" w:tooltip="Axelson, 2006 #14" w:history="1">
        <w:r w:rsidR="003957AE" w:rsidRPr="007D1F3B">
          <w:rPr>
            <w:rFonts w:ascii="Book Antiqua" w:hAnsi="Book Antiqua"/>
            <w:noProof/>
            <w:color w:val="000000" w:themeColor="text1"/>
            <w:sz w:val="24"/>
            <w:szCs w:val="24"/>
            <w:vertAlign w:val="superscript"/>
          </w:rPr>
          <w:t>14-16</w:t>
        </w:r>
      </w:hyperlink>
      <w:r w:rsidR="003957AE" w:rsidRPr="007D1F3B">
        <w:rPr>
          <w:rFonts w:ascii="Book Antiqua" w:hAnsi="Book Antiqua"/>
          <w:noProof/>
          <w:color w:val="000000" w:themeColor="text1"/>
          <w:sz w:val="24"/>
          <w:szCs w:val="24"/>
          <w:vertAlign w:val="superscript"/>
        </w:rPr>
        <w:t>]</w:t>
      </w:r>
      <w:r w:rsidR="00C56CB1" w:rsidRPr="007D1F3B">
        <w:rPr>
          <w:rFonts w:ascii="Book Antiqua" w:hAnsi="Book Antiqua"/>
          <w:color w:val="000000" w:themeColor="text1"/>
          <w:sz w:val="24"/>
          <w:szCs w:val="24"/>
        </w:rPr>
        <w:fldChar w:fldCharType="end"/>
      </w:r>
      <w:r w:rsidRPr="007D1F3B">
        <w:rPr>
          <w:rFonts w:ascii="Book Antiqua" w:hAnsi="Book Antiqua"/>
          <w:color w:val="000000" w:themeColor="text1"/>
          <w:sz w:val="24"/>
          <w:szCs w:val="24"/>
        </w:rPr>
        <w:t>. The Longitudinal Assessment of Manic Symptoms (LAMS) study (</w:t>
      </w:r>
      <w:r w:rsidR="000B7B7D" w:rsidRPr="007D1F3B">
        <w:rPr>
          <w:rFonts w:ascii="Book Antiqua" w:hAnsi="Book Antiqua"/>
          <w:i/>
          <w:color w:val="000000" w:themeColor="text1"/>
          <w:sz w:val="24"/>
          <w:szCs w:val="24"/>
        </w:rPr>
        <w:t>n</w:t>
      </w:r>
      <w:r w:rsidR="000B7B7D" w:rsidRPr="007D1F3B">
        <w:rPr>
          <w:rFonts w:ascii="Book Antiqua" w:eastAsia="宋体" w:hAnsi="Book Antiqua"/>
          <w:color w:val="000000" w:themeColor="text1"/>
          <w:sz w:val="24"/>
          <w:szCs w:val="24"/>
          <w:lang w:eastAsia="zh-CN"/>
        </w:rPr>
        <w:t xml:space="preserve"> </w:t>
      </w:r>
      <w:r w:rsidRPr="007D1F3B">
        <w:rPr>
          <w:rFonts w:ascii="Book Antiqua" w:hAnsi="Book Antiqua"/>
          <w:color w:val="000000" w:themeColor="text1"/>
          <w:sz w:val="24"/>
          <w:szCs w:val="24"/>
        </w:rPr>
        <w:t>=</w:t>
      </w:r>
      <w:r w:rsidR="000B7B7D" w:rsidRPr="007D1F3B">
        <w:rPr>
          <w:rFonts w:ascii="Book Antiqua" w:eastAsia="宋体" w:hAnsi="Book Antiqua"/>
          <w:color w:val="000000" w:themeColor="text1"/>
          <w:sz w:val="24"/>
          <w:szCs w:val="24"/>
          <w:lang w:eastAsia="zh-CN"/>
        </w:rPr>
        <w:t xml:space="preserve"> </w:t>
      </w:r>
      <w:r w:rsidRPr="007D1F3B">
        <w:rPr>
          <w:rFonts w:ascii="Book Antiqua" w:hAnsi="Book Antiqua"/>
          <w:color w:val="000000" w:themeColor="text1"/>
          <w:sz w:val="24"/>
          <w:szCs w:val="24"/>
        </w:rPr>
        <w:t>707, aged 6-12)</w:t>
      </w:r>
      <w:r w:rsidR="00C56CB1" w:rsidRPr="007D1F3B">
        <w:rPr>
          <w:rFonts w:ascii="Book Antiqua" w:hAnsi="Book Antiqua"/>
          <w:color w:val="000000" w:themeColor="text1"/>
          <w:sz w:val="24"/>
          <w:szCs w:val="24"/>
        </w:rPr>
        <w:fldChar w:fldCharType="begin">
          <w:fldData xml:space="preserve">PEVuZE5vdGU+PENpdGU+PEF1dGhvcj5Bcm5vbGQ8L0F1dGhvcj48WWVhcj4yMDExPC9ZZWFyPjxS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</w:fldData>
        </w:fldChar>
      </w:r>
      <w:r w:rsidR="003957AE" w:rsidRPr="007D1F3B">
        <w:rPr>
          <w:rFonts w:ascii="Book Antiqua" w:hAnsi="Book Antiqua"/>
          <w:color w:val="000000" w:themeColor="text1"/>
          <w:sz w:val="24"/>
          <w:szCs w:val="24"/>
        </w:rPr>
        <w:instrText xml:space="preserve"> ADDIN EN.CITE </w:instrText>
      </w:r>
      <w:r w:rsidR="003957AE" w:rsidRPr="007D1F3B">
        <w:rPr>
          <w:rFonts w:ascii="Book Antiqua" w:hAnsi="Book Antiqua"/>
          <w:color w:val="000000" w:themeColor="text1"/>
          <w:sz w:val="24"/>
          <w:szCs w:val="24"/>
        </w:rPr>
        <w:fldChar w:fldCharType="begin">
          <w:fldData xml:space="preserve">PEVuZE5vdGU+PENpdGU+PEF1dGhvcj5Bcm5vbGQ8L0F1dGhvcj48WWVhcj4yMDExPC9ZZWFyPjxS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</w:fldData>
        </w:fldChar>
      </w:r>
      <w:r w:rsidR="003957AE" w:rsidRPr="007D1F3B">
        <w:rPr>
          <w:rFonts w:ascii="Book Antiqua" w:hAnsi="Book Antiqua"/>
          <w:color w:val="000000" w:themeColor="text1"/>
          <w:sz w:val="24"/>
          <w:szCs w:val="24"/>
        </w:rPr>
        <w:instrText xml:space="preserve"> ADDIN EN.CITE.DATA </w:instrText>
      </w:r>
      <w:r w:rsidR="003957AE" w:rsidRPr="007D1F3B">
        <w:rPr>
          <w:rFonts w:ascii="Book Antiqua" w:hAnsi="Book Antiqua"/>
          <w:color w:val="000000" w:themeColor="text1"/>
          <w:sz w:val="24"/>
          <w:szCs w:val="24"/>
        </w:rPr>
      </w:r>
      <w:r w:rsidR="003957AE" w:rsidRPr="007D1F3B">
        <w:rPr>
          <w:rFonts w:ascii="Book Antiqua" w:hAnsi="Book Antiqua"/>
          <w:color w:val="000000" w:themeColor="text1"/>
          <w:sz w:val="24"/>
          <w:szCs w:val="24"/>
        </w:rPr>
        <w:fldChar w:fldCharType="end"/>
      </w:r>
      <w:r w:rsidR="00C56CB1" w:rsidRPr="007D1F3B">
        <w:rPr>
          <w:rFonts w:ascii="Book Antiqua" w:hAnsi="Book Antiqua"/>
          <w:color w:val="000000" w:themeColor="text1"/>
          <w:sz w:val="24"/>
          <w:szCs w:val="24"/>
        </w:rPr>
      </w:r>
      <w:r w:rsidR="00C56CB1" w:rsidRPr="007D1F3B">
        <w:rPr>
          <w:rFonts w:ascii="Book Antiqua" w:hAnsi="Book Antiqua"/>
          <w:color w:val="000000" w:themeColor="text1"/>
          <w:sz w:val="24"/>
          <w:szCs w:val="24"/>
        </w:rPr>
        <w:fldChar w:fldCharType="separate"/>
      </w:r>
      <w:r w:rsidR="003957AE" w:rsidRPr="007D1F3B">
        <w:rPr>
          <w:rFonts w:ascii="Book Antiqua" w:hAnsi="Book Antiqua"/>
          <w:noProof/>
          <w:color w:val="000000" w:themeColor="text1"/>
          <w:sz w:val="24"/>
          <w:szCs w:val="24"/>
          <w:vertAlign w:val="superscript"/>
        </w:rPr>
        <w:t>[</w:t>
      </w:r>
      <w:hyperlink w:anchor="_ENREF_11" w:tooltip="Arnold, 2011 #11" w:history="1">
        <w:r w:rsidR="003957AE" w:rsidRPr="007D1F3B">
          <w:rPr>
            <w:rFonts w:ascii="Book Antiqua" w:hAnsi="Book Antiqua"/>
            <w:noProof/>
            <w:color w:val="000000" w:themeColor="text1"/>
            <w:sz w:val="24"/>
            <w:szCs w:val="24"/>
            <w:vertAlign w:val="superscript"/>
          </w:rPr>
          <w:t>11</w:t>
        </w:r>
      </w:hyperlink>
      <w:r w:rsidR="003957AE" w:rsidRPr="007D1F3B">
        <w:rPr>
          <w:rFonts w:ascii="Book Antiqua" w:hAnsi="Book Antiqua"/>
          <w:noProof/>
          <w:color w:val="000000" w:themeColor="text1"/>
          <w:sz w:val="24"/>
          <w:szCs w:val="24"/>
          <w:vertAlign w:val="superscript"/>
        </w:rPr>
        <w:t>]</w:t>
      </w:r>
      <w:r w:rsidR="00C56CB1" w:rsidRPr="007D1F3B">
        <w:rPr>
          <w:rFonts w:ascii="Book Antiqua" w:hAnsi="Book Antiqua"/>
          <w:color w:val="000000" w:themeColor="text1"/>
          <w:sz w:val="24"/>
          <w:szCs w:val="24"/>
        </w:rPr>
        <w:fldChar w:fldCharType="end"/>
      </w:r>
      <w:r w:rsidRPr="007D1F3B">
        <w:rPr>
          <w:rFonts w:ascii="Book Antiqua" w:hAnsi="Book Antiqua"/>
          <w:color w:val="000000" w:themeColor="text1"/>
          <w:sz w:val="24"/>
          <w:szCs w:val="24"/>
        </w:rPr>
        <w:t xml:space="preserve"> reported that ADHD and BD comorbidity was no greater than chance considering the rate of each disorder in the sample.  Moreover, ADHD was not a significant risk for earlier BD; there was no difference in age of BD onset between the “BD alone” and “comorbid BD and ADHD” groups, and there was no cross-diagnosis familial loading</w:t>
      </w:r>
      <w:r w:rsidR="00C56CB1" w:rsidRPr="007D1F3B">
        <w:rPr>
          <w:rFonts w:ascii="Book Antiqua" w:hAnsi="Book Antiqua"/>
          <w:color w:val="000000" w:themeColor="text1"/>
          <w:sz w:val="24"/>
          <w:szCs w:val="24"/>
        </w:rPr>
        <w:fldChar w:fldCharType="begin"/>
      </w:r>
      <w:r w:rsidR="003957AE" w:rsidRPr="007D1F3B">
        <w:rPr>
          <w:rFonts w:ascii="Book Antiqua" w:hAnsi="Book Antiqua"/>
          <w:color w:val="000000" w:themeColor="text1"/>
          <w:sz w:val="24"/>
          <w:szCs w:val="24"/>
        </w:rPr>
        <w:instrText xml:space="preserve"> ADDIN EN.CITE &lt;EndNote&gt;&lt;Cite&gt;&lt;Author&gt;Arnold&lt;/Author&gt;&lt;Year&gt;2012&lt;/Year&gt;&lt;RecNum&gt;17&lt;/RecNum&gt;&lt;DisplayText&gt;&lt;style face="superscript"&gt;[17]&lt;/style&gt;&lt;/DisplayText&gt;&lt;record&gt;&lt;rec-number&gt;17&lt;/rec-number&gt;&lt;foreign-keys&gt;&lt;key app="EN" db-id="xprvp9a5ma550me2eznxttvb29v0fd5sdr9a"&gt;17&lt;/key&gt;&lt;/foreign-keys&gt;&lt;ref-type name="Journal Article"&gt;17&lt;/ref-type&gt;&lt;contributors&gt;&lt;authors&gt;&lt;author&gt;Arnold, L. E.&lt;/author&gt;&lt;author&gt;Mount, K.&lt;/author&gt;&lt;author&gt;Frazier, T.&lt;/author&gt;&lt;author&gt;Demeter, C.&lt;/author&gt;&lt;author&gt;Youngstrom, E. A.&lt;/author&gt;&lt;author&gt;Fristad, M. A.&lt;/author&gt;&lt;author&gt;Birmaher, B.&lt;/author&gt;&lt;author&gt;Horwitz, S.&lt;/author&gt;&lt;author&gt;Findling, R. L.&lt;/author&gt;&lt;author&gt;Kowatch, R.&lt;/author&gt;&lt;author&gt;Axelson, D.&lt;/author&gt;&lt;/authors&gt;&lt;/contributors&gt;&lt;auth-address&gt;Division of Child and Adolescent Psychiatry, Department of Psychiatry, Ohio State University, Columbus, OH, United States. L.Arnold@osumc.edu&lt;/auth-address&gt;&lt;titles&gt;&lt;title&gt;Pediatric bipolar disorder and ADHD: family history comparison in the LAMS clinical sample&lt;/title&gt;&lt;secondary-title&gt;Journal of Affective Disorders&lt;/secondary-title&gt;&lt;alt-title&gt;J Affect Disord&lt;/alt-title&gt;&lt;/titles&gt;&lt;periodical&gt;&lt;full-title&gt;Journal of Affective Disorders&lt;/full-title&gt;&lt;abbr-1&gt;J Affect Disord&lt;/abbr-1&gt;&lt;/periodical&gt;&lt;alt-periodical&gt;&lt;full-title&gt;Journal of Affective Disorders&lt;/full-title&gt;&lt;abbr-1&gt;J Affect Disord&lt;/abbr-1&gt;&lt;/alt-periodical&gt;&lt;pages&gt;382-9&lt;/pages&gt;&lt;volume&gt;141&lt;/volume&gt;&lt;number&gt;2-3&lt;/number&gt;&lt;edition&gt;2012/04/03&lt;/edition&gt;&lt;dates&gt;&lt;year&gt;2012&lt;/year&gt;&lt;pub-dates&gt;&lt;date&gt;Dec 10&lt;/date&gt;&lt;/pub-dates&gt;&lt;/dates&gt;&lt;isbn&gt;1573-2517 (Electronic)&amp;#xD;0165-0327 (Linking)&lt;/isbn&gt;&lt;accession-num&gt;22464937&lt;/accession-num&gt;&lt;work-type&gt;Research Support, N.I.H., Extramural&lt;/work-type&gt;&lt;urls&gt;&lt;related-urls&gt;&lt;url&gt;http://www.ncbi.nlm.nih.gov/pubmed/22464937&lt;/url&gt;&lt;/related-urls&gt;&lt;/urls&gt;&lt;custom2&gt;3574899&lt;/custom2&gt;&lt;electronic-resource-num&gt;10.1016/j.jad.2012.03.015&lt;/electronic-resource-num&gt;&lt;language&gt;eng&lt;/language&gt;&lt;/record&gt;&lt;/Cite&gt;&lt;/EndNote&gt;</w:instrText>
      </w:r>
      <w:r w:rsidR="00C56CB1" w:rsidRPr="007D1F3B">
        <w:rPr>
          <w:rFonts w:ascii="Book Antiqua" w:hAnsi="Book Antiqua"/>
          <w:color w:val="000000" w:themeColor="text1"/>
          <w:sz w:val="24"/>
          <w:szCs w:val="24"/>
        </w:rPr>
        <w:fldChar w:fldCharType="separate"/>
      </w:r>
      <w:r w:rsidR="003957AE" w:rsidRPr="007D1F3B">
        <w:rPr>
          <w:rFonts w:ascii="Book Antiqua" w:hAnsi="Book Antiqua"/>
          <w:noProof/>
          <w:color w:val="000000" w:themeColor="text1"/>
          <w:sz w:val="24"/>
          <w:szCs w:val="24"/>
          <w:vertAlign w:val="superscript"/>
        </w:rPr>
        <w:t>[</w:t>
      </w:r>
      <w:hyperlink w:anchor="_ENREF_17" w:tooltip="Arnold, 2012 #17" w:history="1">
        <w:r w:rsidR="003957AE" w:rsidRPr="007D1F3B">
          <w:rPr>
            <w:rFonts w:ascii="Book Antiqua" w:hAnsi="Book Antiqua"/>
            <w:noProof/>
            <w:color w:val="000000" w:themeColor="text1"/>
            <w:sz w:val="24"/>
            <w:szCs w:val="24"/>
            <w:vertAlign w:val="superscript"/>
          </w:rPr>
          <w:t>17</w:t>
        </w:r>
      </w:hyperlink>
      <w:r w:rsidR="003957AE" w:rsidRPr="007D1F3B">
        <w:rPr>
          <w:rFonts w:ascii="Book Antiqua" w:hAnsi="Book Antiqua"/>
          <w:noProof/>
          <w:color w:val="000000" w:themeColor="text1"/>
          <w:sz w:val="24"/>
          <w:szCs w:val="24"/>
          <w:vertAlign w:val="superscript"/>
        </w:rPr>
        <w:t>]</w:t>
      </w:r>
      <w:r w:rsidR="00C56CB1" w:rsidRPr="007D1F3B">
        <w:rPr>
          <w:rFonts w:ascii="Book Antiqua" w:hAnsi="Book Antiqua"/>
          <w:color w:val="000000" w:themeColor="text1"/>
          <w:sz w:val="24"/>
          <w:szCs w:val="24"/>
        </w:rPr>
        <w:fldChar w:fldCharType="end"/>
      </w:r>
      <w:r w:rsidRPr="007D1F3B">
        <w:rPr>
          <w:rFonts w:ascii="Book Antiqua" w:hAnsi="Book Antiqua"/>
          <w:color w:val="000000" w:themeColor="text1"/>
          <w:sz w:val="24"/>
          <w:szCs w:val="24"/>
        </w:rPr>
        <w:t xml:space="preserve">. In addition, </w:t>
      </w:r>
      <w:proofErr w:type="spellStart"/>
      <w:r w:rsidRPr="007D1F3B">
        <w:rPr>
          <w:rFonts w:ascii="Book Antiqua" w:hAnsi="Book Antiqua"/>
          <w:color w:val="000000" w:themeColor="text1"/>
          <w:sz w:val="24"/>
          <w:szCs w:val="24"/>
        </w:rPr>
        <w:t>Mannuzza</w:t>
      </w:r>
      <w:proofErr w:type="spellEnd"/>
      <w:r w:rsidRPr="007D1F3B">
        <w:rPr>
          <w:rFonts w:ascii="Book Antiqua" w:hAnsi="Book Antiqua"/>
          <w:color w:val="000000" w:themeColor="text1"/>
          <w:sz w:val="24"/>
          <w:szCs w:val="24"/>
        </w:rPr>
        <w:t xml:space="preserve"> </w:t>
      </w:r>
      <w:r w:rsidRPr="00E12FFA">
        <w:rPr>
          <w:rFonts w:ascii="Book Antiqua" w:hAnsi="Book Antiqua"/>
          <w:i/>
          <w:color w:val="000000" w:themeColor="text1"/>
          <w:sz w:val="24"/>
          <w:szCs w:val="24"/>
        </w:rPr>
        <w:t>et al</w:t>
      </w:r>
      <w:r w:rsidR="00E12FFA" w:rsidRPr="007D1F3B">
        <w:rPr>
          <w:rFonts w:ascii="Book Antiqua" w:hAnsi="Book Antiqua"/>
          <w:color w:val="000000" w:themeColor="text1"/>
          <w:sz w:val="24"/>
          <w:szCs w:val="24"/>
        </w:rPr>
        <w:fldChar w:fldCharType="begin">
          <w:fldData xml:space="preserve">PEVuZE5vdGU+PENpdGU+PEF1dGhvcj5NYW5udXp6YTwvQXV0aG9yPjxZZWFyPjIwMTE8L1llYXI+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</w:fldData>
        </w:fldChar>
      </w:r>
      <w:r w:rsidR="00E12FFA" w:rsidRPr="007D1F3B">
        <w:rPr>
          <w:rFonts w:ascii="Book Antiqua" w:hAnsi="Book Antiqua"/>
          <w:color w:val="000000" w:themeColor="text1"/>
          <w:sz w:val="24"/>
          <w:szCs w:val="24"/>
        </w:rPr>
        <w:instrText xml:space="preserve"> ADDIN EN.CITE </w:instrText>
      </w:r>
      <w:r w:rsidR="00E12FFA" w:rsidRPr="007D1F3B">
        <w:rPr>
          <w:rFonts w:ascii="Book Antiqua" w:hAnsi="Book Antiqua"/>
          <w:color w:val="000000" w:themeColor="text1"/>
          <w:sz w:val="24"/>
          <w:szCs w:val="24"/>
        </w:rPr>
        <w:fldChar w:fldCharType="begin">
          <w:fldData xml:space="preserve">PEVuZE5vdGU+PENpdGU+PEF1dGhvcj5NYW5udXp6YTwvQXV0aG9yPjxZZWFyPjIwMTE8L1llYXI+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</w:fldData>
        </w:fldChar>
      </w:r>
      <w:r w:rsidR="00E12FFA" w:rsidRPr="007D1F3B">
        <w:rPr>
          <w:rFonts w:ascii="Book Antiqua" w:hAnsi="Book Antiqua"/>
          <w:color w:val="000000" w:themeColor="text1"/>
          <w:sz w:val="24"/>
          <w:szCs w:val="24"/>
        </w:rPr>
        <w:instrText xml:space="preserve"> ADDIN EN.CITE.DATA </w:instrText>
      </w:r>
      <w:r w:rsidR="00E12FFA" w:rsidRPr="007D1F3B">
        <w:rPr>
          <w:rFonts w:ascii="Book Antiqua" w:hAnsi="Book Antiqua"/>
          <w:color w:val="000000" w:themeColor="text1"/>
          <w:sz w:val="24"/>
          <w:szCs w:val="24"/>
        </w:rPr>
      </w:r>
      <w:r w:rsidR="00E12FFA" w:rsidRPr="007D1F3B">
        <w:rPr>
          <w:rFonts w:ascii="Book Antiqua" w:hAnsi="Book Antiqua"/>
          <w:color w:val="000000" w:themeColor="text1"/>
          <w:sz w:val="24"/>
          <w:szCs w:val="24"/>
        </w:rPr>
        <w:fldChar w:fldCharType="end"/>
      </w:r>
      <w:r w:rsidR="00E12FFA" w:rsidRPr="007D1F3B">
        <w:rPr>
          <w:rFonts w:ascii="Book Antiqua" w:hAnsi="Book Antiqua"/>
          <w:color w:val="000000" w:themeColor="text1"/>
          <w:sz w:val="24"/>
          <w:szCs w:val="24"/>
        </w:rPr>
      </w:r>
      <w:r w:rsidR="00E12FFA" w:rsidRPr="007D1F3B">
        <w:rPr>
          <w:rFonts w:ascii="Book Antiqua" w:hAnsi="Book Antiqua"/>
          <w:color w:val="000000" w:themeColor="text1"/>
          <w:sz w:val="24"/>
          <w:szCs w:val="24"/>
        </w:rPr>
        <w:fldChar w:fldCharType="separate"/>
      </w:r>
      <w:r w:rsidR="00E12FFA" w:rsidRPr="007D1F3B">
        <w:rPr>
          <w:rFonts w:ascii="Book Antiqua" w:hAnsi="Book Antiqua"/>
          <w:noProof/>
          <w:color w:val="000000" w:themeColor="text1"/>
          <w:sz w:val="24"/>
          <w:szCs w:val="24"/>
          <w:vertAlign w:val="superscript"/>
        </w:rPr>
        <w:t>[</w:t>
      </w:r>
      <w:hyperlink w:anchor="_ENREF_18" w:tooltip="Mannuzza, 2011 #18" w:history="1">
        <w:r w:rsidR="00E12FFA" w:rsidRPr="007D1F3B">
          <w:rPr>
            <w:rFonts w:ascii="Book Antiqua" w:hAnsi="Book Antiqua"/>
            <w:noProof/>
            <w:color w:val="000000" w:themeColor="text1"/>
            <w:sz w:val="24"/>
            <w:szCs w:val="24"/>
            <w:vertAlign w:val="superscript"/>
          </w:rPr>
          <w:t>18</w:t>
        </w:r>
      </w:hyperlink>
      <w:r w:rsidR="00E12FFA" w:rsidRPr="007D1F3B">
        <w:rPr>
          <w:rFonts w:ascii="Book Antiqua" w:hAnsi="Book Antiqua"/>
          <w:noProof/>
          <w:color w:val="000000" w:themeColor="text1"/>
          <w:sz w:val="24"/>
          <w:szCs w:val="24"/>
          <w:vertAlign w:val="superscript"/>
        </w:rPr>
        <w:t>]</w:t>
      </w:r>
      <w:r w:rsidR="00E12FFA" w:rsidRPr="007D1F3B">
        <w:rPr>
          <w:rFonts w:ascii="Book Antiqua" w:hAnsi="Book Antiqua"/>
          <w:color w:val="000000" w:themeColor="text1"/>
          <w:sz w:val="24"/>
          <w:szCs w:val="24"/>
        </w:rPr>
        <w:fldChar w:fldCharType="end"/>
      </w:r>
      <w:r w:rsidRPr="007D1F3B">
        <w:rPr>
          <w:rFonts w:ascii="Book Antiqua" w:hAnsi="Book Antiqua"/>
          <w:color w:val="000000" w:themeColor="text1"/>
          <w:sz w:val="24"/>
          <w:szCs w:val="24"/>
        </w:rPr>
        <w:t>, in a review of comorbidity in ADHD, identified both limitations and gaps in the current literature with regard to the estimates of comorbidity i</w:t>
      </w:r>
      <w:r w:rsidR="000B7B7D" w:rsidRPr="007D1F3B">
        <w:rPr>
          <w:rFonts w:ascii="Book Antiqua" w:hAnsi="Book Antiqua"/>
          <w:color w:val="000000" w:themeColor="text1"/>
          <w:sz w:val="24"/>
          <w:szCs w:val="24"/>
        </w:rPr>
        <w:t>n both adult and childhood ADHD</w:t>
      </w:r>
      <w:r w:rsidRPr="007D1F3B">
        <w:rPr>
          <w:rFonts w:ascii="Book Antiqua" w:hAnsi="Book Antiqua"/>
          <w:color w:val="000000" w:themeColor="text1"/>
          <w:sz w:val="24"/>
          <w:szCs w:val="24"/>
        </w:rPr>
        <w:t xml:space="preserve">.  Their 33-year follow-up study revealed no significantly greater risk for emergence of BD within ADHD than found in the general population. </w:t>
      </w:r>
    </w:p>
    <w:p w14:paraId="2865FD57" w14:textId="77777777" w:rsidR="000B7B7D" w:rsidRPr="007D1F3B" w:rsidRDefault="005D3925" w:rsidP="007D1F3B">
      <w:pPr>
        <w:spacing w:after="0" w:line="360" w:lineRule="auto"/>
        <w:ind w:firstLineChars="200" w:firstLine="480"/>
        <w:jc w:val="both"/>
        <w:rPr>
          <w:rStyle w:val="nowrap"/>
          <w:rFonts w:ascii="Book Antiqua" w:eastAsia="宋体" w:hAnsi="Book Antiqua"/>
          <w:color w:val="000000" w:themeColor="text1"/>
          <w:sz w:val="24"/>
          <w:szCs w:val="24"/>
          <w:lang w:eastAsia="zh-CN"/>
        </w:rPr>
      </w:pPr>
      <w:r w:rsidRPr="007D1F3B">
        <w:rPr>
          <w:rFonts w:ascii="Book Antiqua" w:hAnsi="Book Antiqua"/>
          <w:color w:val="000000" w:themeColor="text1"/>
          <w:sz w:val="24"/>
          <w:szCs w:val="24"/>
        </w:rPr>
        <w:t>Investigators attempting to understand the degree of risk conferred by the presence of one condition to develop the other have adopted several strategies, including analyses that attempt to control for, or remove, confounding (or overlapping) ADHD/BD sympt</w:t>
      </w:r>
      <w:r w:rsidR="000B7B7D" w:rsidRPr="007D1F3B">
        <w:rPr>
          <w:rFonts w:ascii="Book Antiqua" w:hAnsi="Book Antiqua"/>
          <w:color w:val="000000" w:themeColor="text1"/>
          <w:sz w:val="24"/>
          <w:szCs w:val="24"/>
        </w:rPr>
        <w:t>oms</w:t>
      </w:r>
      <w:r w:rsidR="00C56CB1" w:rsidRPr="007D1F3B">
        <w:rPr>
          <w:rFonts w:ascii="Book Antiqua" w:hAnsi="Book Antiqua"/>
          <w:color w:val="000000" w:themeColor="text1"/>
          <w:sz w:val="24"/>
          <w:szCs w:val="24"/>
        </w:rPr>
        <w:fldChar w:fldCharType="begin">
          <w:fldData xml:space="preserve">PEVuZE5vdGU+PENpdGU+PEF1dGhvcj5Xb3puaWFrPC9BdXRob3I+PFllYXI+MTk5NTwvWWVhcj48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</w:fldData>
        </w:fldChar>
      </w:r>
      <w:r w:rsidR="003957AE" w:rsidRPr="007D1F3B">
        <w:rPr>
          <w:rFonts w:ascii="Book Antiqua" w:hAnsi="Book Antiqua"/>
          <w:color w:val="000000" w:themeColor="text1"/>
          <w:sz w:val="24"/>
          <w:szCs w:val="24"/>
        </w:rPr>
        <w:instrText xml:space="preserve"> ADDIN EN.CITE </w:instrText>
      </w:r>
      <w:r w:rsidR="003957AE" w:rsidRPr="007D1F3B">
        <w:rPr>
          <w:rFonts w:ascii="Book Antiqua" w:hAnsi="Book Antiqua"/>
          <w:color w:val="000000" w:themeColor="text1"/>
          <w:sz w:val="24"/>
          <w:szCs w:val="24"/>
        </w:rPr>
        <w:fldChar w:fldCharType="begin">
          <w:fldData xml:space="preserve">PEVuZE5vdGU+PENpdGU+PEF1dGhvcj5Xb3puaWFrPC9BdXRob3I+PFllYXI+MTk5NTwvWWVhcj48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</w:fldData>
        </w:fldChar>
      </w:r>
      <w:r w:rsidR="003957AE" w:rsidRPr="007D1F3B">
        <w:rPr>
          <w:rFonts w:ascii="Book Antiqua" w:hAnsi="Book Antiqua"/>
          <w:color w:val="000000" w:themeColor="text1"/>
          <w:sz w:val="24"/>
          <w:szCs w:val="24"/>
        </w:rPr>
        <w:instrText xml:space="preserve"> ADDIN EN.CITE.DATA </w:instrText>
      </w:r>
      <w:r w:rsidR="003957AE" w:rsidRPr="007D1F3B">
        <w:rPr>
          <w:rFonts w:ascii="Book Antiqua" w:hAnsi="Book Antiqua"/>
          <w:color w:val="000000" w:themeColor="text1"/>
          <w:sz w:val="24"/>
          <w:szCs w:val="24"/>
        </w:rPr>
      </w:r>
      <w:r w:rsidR="003957AE" w:rsidRPr="007D1F3B">
        <w:rPr>
          <w:rFonts w:ascii="Book Antiqua" w:hAnsi="Book Antiqua"/>
          <w:color w:val="000000" w:themeColor="text1"/>
          <w:sz w:val="24"/>
          <w:szCs w:val="24"/>
        </w:rPr>
        <w:fldChar w:fldCharType="end"/>
      </w:r>
      <w:r w:rsidR="00C56CB1" w:rsidRPr="007D1F3B">
        <w:rPr>
          <w:rFonts w:ascii="Book Antiqua" w:hAnsi="Book Antiqua"/>
          <w:color w:val="000000" w:themeColor="text1"/>
          <w:sz w:val="24"/>
          <w:szCs w:val="24"/>
        </w:rPr>
      </w:r>
      <w:r w:rsidR="00C56CB1" w:rsidRPr="007D1F3B">
        <w:rPr>
          <w:rFonts w:ascii="Book Antiqua" w:hAnsi="Book Antiqua"/>
          <w:color w:val="000000" w:themeColor="text1"/>
          <w:sz w:val="24"/>
          <w:szCs w:val="24"/>
        </w:rPr>
        <w:fldChar w:fldCharType="separate"/>
      </w:r>
      <w:r w:rsidR="003957AE" w:rsidRPr="007D1F3B">
        <w:rPr>
          <w:rFonts w:ascii="Book Antiqua" w:hAnsi="Book Antiqua"/>
          <w:noProof/>
          <w:color w:val="000000" w:themeColor="text1"/>
          <w:sz w:val="24"/>
          <w:szCs w:val="24"/>
          <w:vertAlign w:val="superscript"/>
        </w:rPr>
        <w:t>[</w:t>
      </w:r>
      <w:hyperlink w:anchor="_ENREF_16" w:tooltip="Wozniak, 1995 #16" w:history="1">
        <w:r w:rsidR="003957AE" w:rsidRPr="007D1F3B">
          <w:rPr>
            <w:rFonts w:ascii="Book Antiqua" w:hAnsi="Book Antiqua"/>
            <w:noProof/>
            <w:color w:val="000000" w:themeColor="text1"/>
            <w:sz w:val="24"/>
            <w:szCs w:val="24"/>
            <w:vertAlign w:val="superscript"/>
          </w:rPr>
          <w:t>16</w:t>
        </w:r>
      </w:hyperlink>
      <w:r w:rsidR="003957AE" w:rsidRPr="007D1F3B">
        <w:rPr>
          <w:rFonts w:ascii="Book Antiqua" w:hAnsi="Book Antiqua"/>
          <w:noProof/>
          <w:color w:val="000000" w:themeColor="text1"/>
          <w:sz w:val="24"/>
          <w:szCs w:val="24"/>
          <w:vertAlign w:val="superscript"/>
        </w:rPr>
        <w:t>]</w:t>
      </w:r>
      <w:r w:rsidR="00C56CB1" w:rsidRPr="007D1F3B">
        <w:rPr>
          <w:rFonts w:ascii="Book Antiqua" w:hAnsi="Book Antiqua"/>
          <w:color w:val="000000" w:themeColor="text1"/>
          <w:sz w:val="24"/>
          <w:szCs w:val="24"/>
        </w:rPr>
        <w:fldChar w:fldCharType="end"/>
      </w:r>
      <w:r w:rsidRPr="007D1F3B">
        <w:rPr>
          <w:rFonts w:ascii="Book Antiqua" w:hAnsi="Book Antiqua"/>
          <w:color w:val="000000" w:themeColor="text1"/>
          <w:sz w:val="24"/>
          <w:szCs w:val="24"/>
        </w:rPr>
        <w:t>.  Such analyses lead to substantial reductions (24-53%) in the proportions of ADHD/BD-dually diagnosed children, who continue to meet BD dia</w:t>
      </w:r>
      <w:r w:rsidR="000B7B7D" w:rsidRPr="007D1F3B">
        <w:rPr>
          <w:rFonts w:ascii="Book Antiqua" w:hAnsi="Book Antiqua"/>
          <w:color w:val="000000" w:themeColor="text1"/>
          <w:sz w:val="24"/>
          <w:szCs w:val="24"/>
        </w:rPr>
        <w:t>gnostic criteria</w:t>
      </w:r>
      <w:r w:rsidR="00C56CB1" w:rsidRPr="007D1F3B">
        <w:rPr>
          <w:rFonts w:ascii="Book Antiqua" w:hAnsi="Book Antiqua"/>
          <w:color w:val="000000" w:themeColor="text1"/>
          <w:sz w:val="24"/>
          <w:szCs w:val="24"/>
        </w:rPr>
        <w:fldChar w:fldCharType="begin">
          <w:fldData xml:space="preserve">PEVuZE5vdGU+PENpdGU+PEF1dGhvcj5NaWxiZXJnZXI8L0F1dGhvcj48WWVhcj4xOTk1PC9ZZWFy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</w:fldData>
        </w:fldChar>
      </w:r>
      <w:r w:rsidR="003957AE" w:rsidRPr="007D1F3B">
        <w:rPr>
          <w:rFonts w:ascii="Book Antiqua" w:hAnsi="Book Antiqua"/>
          <w:color w:val="000000" w:themeColor="text1"/>
          <w:sz w:val="24"/>
          <w:szCs w:val="24"/>
        </w:rPr>
        <w:instrText xml:space="preserve"> ADDIN EN.CITE </w:instrText>
      </w:r>
      <w:r w:rsidR="003957AE" w:rsidRPr="007D1F3B">
        <w:rPr>
          <w:rFonts w:ascii="Book Antiqua" w:hAnsi="Book Antiqua"/>
          <w:color w:val="000000" w:themeColor="text1"/>
          <w:sz w:val="24"/>
          <w:szCs w:val="24"/>
        </w:rPr>
        <w:fldChar w:fldCharType="begin">
          <w:fldData xml:space="preserve">PEVuZE5vdGU+PENpdGU+PEF1dGhvcj5NaWxiZXJnZXI8L0F1dGhvcj48WWVhcj4xOTk1PC9ZZWFy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</w:fldData>
        </w:fldChar>
      </w:r>
      <w:r w:rsidR="003957AE" w:rsidRPr="007D1F3B">
        <w:rPr>
          <w:rFonts w:ascii="Book Antiqua" w:hAnsi="Book Antiqua"/>
          <w:color w:val="000000" w:themeColor="text1"/>
          <w:sz w:val="24"/>
          <w:szCs w:val="24"/>
        </w:rPr>
        <w:instrText xml:space="preserve"> ADDIN EN.CITE.DATA </w:instrText>
      </w:r>
      <w:r w:rsidR="003957AE" w:rsidRPr="007D1F3B">
        <w:rPr>
          <w:rFonts w:ascii="Book Antiqua" w:hAnsi="Book Antiqua"/>
          <w:color w:val="000000" w:themeColor="text1"/>
          <w:sz w:val="24"/>
          <w:szCs w:val="24"/>
        </w:rPr>
      </w:r>
      <w:r w:rsidR="003957AE" w:rsidRPr="007D1F3B">
        <w:rPr>
          <w:rFonts w:ascii="Book Antiqua" w:hAnsi="Book Antiqua"/>
          <w:color w:val="000000" w:themeColor="text1"/>
          <w:sz w:val="24"/>
          <w:szCs w:val="24"/>
        </w:rPr>
        <w:fldChar w:fldCharType="end"/>
      </w:r>
      <w:r w:rsidR="00C56CB1" w:rsidRPr="007D1F3B">
        <w:rPr>
          <w:rFonts w:ascii="Book Antiqua" w:hAnsi="Book Antiqua"/>
          <w:color w:val="000000" w:themeColor="text1"/>
          <w:sz w:val="24"/>
          <w:szCs w:val="24"/>
        </w:rPr>
      </w:r>
      <w:r w:rsidR="00C56CB1" w:rsidRPr="007D1F3B">
        <w:rPr>
          <w:rFonts w:ascii="Book Antiqua" w:hAnsi="Book Antiqua"/>
          <w:color w:val="000000" w:themeColor="text1"/>
          <w:sz w:val="24"/>
          <w:szCs w:val="24"/>
        </w:rPr>
        <w:fldChar w:fldCharType="separate"/>
      </w:r>
      <w:r w:rsidR="003957AE" w:rsidRPr="007D1F3B">
        <w:rPr>
          <w:rFonts w:ascii="Book Antiqua" w:hAnsi="Book Antiqua"/>
          <w:noProof/>
          <w:color w:val="000000" w:themeColor="text1"/>
          <w:sz w:val="24"/>
          <w:szCs w:val="24"/>
          <w:vertAlign w:val="superscript"/>
        </w:rPr>
        <w:t>[</w:t>
      </w:r>
      <w:hyperlink w:anchor="_ENREF_19" w:tooltip="Milberger, 1995 #19" w:history="1">
        <w:r w:rsidR="003957AE" w:rsidRPr="007D1F3B">
          <w:rPr>
            <w:rFonts w:ascii="Book Antiqua" w:hAnsi="Book Antiqua"/>
            <w:noProof/>
            <w:color w:val="000000" w:themeColor="text1"/>
            <w:sz w:val="24"/>
            <w:szCs w:val="24"/>
            <w:vertAlign w:val="superscript"/>
          </w:rPr>
          <w:t>19</w:t>
        </w:r>
      </w:hyperlink>
      <w:r w:rsidR="000B7B7D" w:rsidRPr="007D1F3B">
        <w:rPr>
          <w:rFonts w:ascii="Book Antiqua" w:eastAsia="宋体" w:hAnsi="Book Antiqua"/>
          <w:noProof/>
          <w:color w:val="000000" w:themeColor="text1"/>
          <w:sz w:val="24"/>
          <w:szCs w:val="24"/>
          <w:vertAlign w:val="superscript"/>
          <w:lang w:eastAsia="zh-CN"/>
        </w:rPr>
        <w:t>,</w:t>
      </w:r>
      <w:hyperlink w:anchor="_ENREF_20" w:tooltip="Kowatch, 2005 #20" w:history="1">
        <w:r w:rsidR="003957AE" w:rsidRPr="007D1F3B">
          <w:rPr>
            <w:rFonts w:ascii="Book Antiqua" w:hAnsi="Book Antiqua"/>
            <w:noProof/>
            <w:color w:val="000000" w:themeColor="text1"/>
            <w:sz w:val="24"/>
            <w:szCs w:val="24"/>
            <w:vertAlign w:val="superscript"/>
          </w:rPr>
          <w:t>20</w:t>
        </w:r>
      </w:hyperlink>
      <w:r w:rsidR="003957AE" w:rsidRPr="007D1F3B">
        <w:rPr>
          <w:rFonts w:ascii="Book Antiqua" w:hAnsi="Book Antiqua"/>
          <w:noProof/>
          <w:color w:val="000000" w:themeColor="text1"/>
          <w:sz w:val="24"/>
          <w:szCs w:val="24"/>
          <w:vertAlign w:val="superscript"/>
        </w:rPr>
        <w:t>]</w:t>
      </w:r>
      <w:r w:rsidR="00C56CB1" w:rsidRPr="007D1F3B">
        <w:rPr>
          <w:rFonts w:ascii="Book Antiqua" w:hAnsi="Book Antiqua"/>
          <w:color w:val="000000" w:themeColor="text1"/>
          <w:sz w:val="24"/>
          <w:szCs w:val="24"/>
        </w:rPr>
        <w:fldChar w:fldCharType="end"/>
      </w:r>
      <w:r w:rsidRPr="007D1F3B">
        <w:rPr>
          <w:rFonts w:ascii="Book Antiqua" w:hAnsi="Book Antiqua"/>
          <w:color w:val="000000" w:themeColor="text1"/>
          <w:sz w:val="24"/>
          <w:szCs w:val="24"/>
        </w:rPr>
        <w:t>. Even when the issue of overlapping symptoms is accounted for, studies have generated different estimates concerning the likelihood that children with ADHD manifest BD, either cross-</w:t>
      </w:r>
      <w:proofErr w:type="spellStart"/>
      <w:r w:rsidRPr="007D1F3B">
        <w:rPr>
          <w:rFonts w:ascii="Book Antiqua" w:hAnsi="Book Antiqua"/>
          <w:color w:val="000000" w:themeColor="text1"/>
          <w:sz w:val="24"/>
          <w:szCs w:val="24"/>
        </w:rPr>
        <w:t>sectionally</w:t>
      </w:r>
      <w:proofErr w:type="spellEnd"/>
      <w:r w:rsidRPr="007D1F3B">
        <w:rPr>
          <w:rFonts w:ascii="Book Antiqua" w:hAnsi="Book Antiqua"/>
          <w:color w:val="000000" w:themeColor="text1"/>
          <w:sz w:val="24"/>
          <w:szCs w:val="24"/>
        </w:rPr>
        <w:t xml:space="preserve"> or longitudinally, with estimates</w:t>
      </w:r>
      <w:r w:rsidR="000B7B7D" w:rsidRPr="007D1F3B">
        <w:rPr>
          <w:rFonts w:ascii="Book Antiqua" w:hAnsi="Book Antiqua"/>
          <w:color w:val="000000" w:themeColor="text1"/>
          <w:sz w:val="24"/>
          <w:szCs w:val="24"/>
        </w:rPr>
        <w:t xml:space="preserve"> ranging from 28%</w:t>
      </w:r>
      <w:r w:rsidR="00C56CB1" w:rsidRPr="007D1F3B">
        <w:rPr>
          <w:rFonts w:ascii="Book Antiqua" w:hAnsi="Book Antiqua"/>
          <w:color w:val="000000" w:themeColor="text1"/>
          <w:sz w:val="24"/>
          <w:szCs w:val="24"/>
        </w:rPr>
        <w:fldChar w:fldCharType="begin">
          <w:fldData xml:space="preserve">PEVuZE5vdGU+PENpdGU+PEF1dGhvcj5CaWVkZXJtYW48L0F1dGhvcj48WWVhcj4yMDA5PC9ZZWFy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</w:fldData>
        </w:fldChar>
      </w:r>
      <w:r w:rsidR="003957AE" w:rsidRPr="007D1F3B">
        <w:rPr>
          <w:rFonts w:ascii="Book Antiqua" w:hAnsi="Book Antiqua"/>
          <w:color w:val="000000" w:themeColor="text1"/>
          <w:sz w:val="24"/>
          <w:szCs w:val="24"/>
        </w:rPr>
        <w:instrText xml:space="preserve"> ADDIN EN.CITE </w:instrText>
      </w:r>
      <w:r w:rsidR="003957AE" w:rsidRPr="007D1F3B">
        <w:rPr>
          <w:rFonts w:ascii="Book Antiqua" w:hAnsi="Book Antiqua"/>
          <w:color w:val="000000" w:themeColor="text1"/>
          <w:sz w:val="24"/>
          <w:szCs w:val="24"/>
        </w:rPr>
        <w:fldChar w:fldCharType="begin">
          <w:fldData xml:space="preserve">PEVuZE5vdGU+PENpdGU+PEF1dGhvcj5CaWVkZXJtYW48L0F1dGhvcj48WWVhcj4yMDA5PC9ZZWFy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</w:fldData>
        </w:fldChar>
      </w:r>
      <w:r w:rsidR="003957AE" w:rsidRPr="007D1F3B">
        <w:rPr>
          <w:rFonts w:ascii="Book Antiqua" w:hAnsi="Book Antiqua"/>
          <w:color w:val="000000" w:themeColor="text1"/>
          <w:sz w:val="24"/>
          <w:szCs w:val="24"/>
        </w:rPr>
        <w:instrText xml:space="preserve"> ADDIN EN.CITE.DATA </w:instrText>
      </w:r>
      <w:r w:rsidR="003957AE" w:rsidRPr="007D1F3B">
        <w:rPr>
          <w:rFonts w:ascii="Book Antiqua" w:hAnsi="Book Antiqua"/>
          <w:color w:val="000000" w:themeColor="text1"/>
          <w:sz w:val="24"/>
          <w:szCs w:val="24"/>
        </w:rPr>
      </w:r>
      <w:r w:rsidR="003957AE" w:rsidRPr="007D1F3B">
        <w:rPr>
          <w:rFonts w:ascii="Book Antiqua" w:hAnsi="Book Antiqua"/>
          <w:color w:val="000000" w:themeColor="text1"/>
          <w:sz w:val="24"/>
          <w:szCs w:val="24"/>
        </w:rPr>
        <w:fldChar w:fldCharType="end"/>
      </w:r>
      <w:r w:rsidR="00C56CB1" w:rsidRPr="007D1F3B">
        <w:rPr>
          <w:rFonts w:ascii="Book Antiqua" w:hAnsi="Book Antiqua"/>
          <w:color w:val="000000" w:themeColor="text1"/>
          <w:sz w:val="24"/>
          <w:szCs w:val="24"/>
        </w:rPr>
      </w:r>
      <w:r w:rsidR="00C56CB1" w:rsidRPr="007D1F3B">
        <w:rPr>
          <w:rFonts w:ascii="Book Antiqua" w:hAnsi="Book Antiqua"/>
          <w:color w:val="000000" w:themeColor="text1"/>
          <w:sz w:val="24"/>
          <w:szCs w:val="24"/>
        </w:rPr>
        <w:fldChar w:fldCharType="separate"/>
      </w:r>
      <w:r w:rsidR="003957AE" w:rsidRPr="007D1F3B">
        <w:rPr>
          <w:rFonts w:ascii="Book Antiqua" w:hAnsi="Book Antiqua"/>
          <w:noProof/>
          <w:color w:val="000000" w:themeColor="text1"/>
          <w:sz w:val="24"/>
          <w:szCs w:val="24"/>
          <w:vertAlign w:val="superscript"/>
        </w:rPr>
        <w:t>[</w:t>
      </w:r>
      <w:hyperlink w:anchor="_ENREF_21" w:tooltip="Biederman, 2009 #21" w:history="1">
        <w:r w:rsidR="003957AE" w:rsidRPr="007D1F3B">
          <w:rPr>
            <w:rFonts w:ascii="Book Antiqua" w:hAnsi="Book Antiqua"/>
            <w:noProof/>
            <w:color w:val="000000" w:themeColor="text1"/>
            <w:sz w:val="24"/>
            <w:szCs w:val="24"/>
            <w:vertAlign w:val="superscript"/>
          </w:rPr>
          <w:t>21</w:t>
        </w:r>
      </w:hyperlink>
      <w:r w:rsidR="003957AE" w:rsidRPr="007D1F3B">
        <w:rPr>
          <w:rFonts w:ascii="Book Antiqua" w:hAnsi="Book Antiqua"/>
          <w:noProof/>
          <w:color w:val="000000" w:themeColor="text1"/>
          <w:sz w:val="24"/>
          <w:szCs w:val="24"/>
          <w:vertAlign w:val="superscript"/>
        </w:rPr>
        <w:t>]</w:t>
      </w:r>
      <w:r w:rsidR="00C56CB1" w:rsidRPr="007D1F3B">
        <w:rPr>
          <w:rFonts w:ascii="Book Antiqua" w:hAnsi="Book Antiqua"/>
          <w:color w:val="000000" w:themeColor="text1"/>
          <w:sz w:val="24"/>
          <w:szCs w:val="24"/>
        </w:rPr>
        <w:fldChar w:fldCharType="end"/>
      </w:r>
      <w:r w:rsidR="000B7B7D" w:rsidRPr="007D1F3B">
        <w:rPr>
          <w:rFonts w:ascii="Book Antiqua" w:hAnsi="Book Antiqua"/>
          <w:color w:val="000000" w:themeColor="text1"/>
          <w:sz w:val="24"/>
          <w:szCs w:val="24"/>
        </w:rPr>
        <w:t xml:space="preserve"> to as low as 1.5%</w:t>
      </w:r>
      <w:r w:rsidR="00C56CB1" w:rsidRPr="007D1F3B">
        <w:rPr>
          <w:rFonts w:ascii="Book Antiqua" w:hAnsi="Book Antiqua"/>
          <w:color w:val="000000" w:themeColor="text1"/>
          <w:sz w:val="24"/>
          <w:szCs w:val="24"/>
        </w:rPr>
        <w:fldChar w:fldCharType="begin">
          <w:fldData xml:space="preserve">PEVuZE5vdGU+PENpdGU+PEF1dGhvcj5NYW5udXp6YTwvQXV0aG9yPjxZZWFyPjIwMTE8L1llYXI+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==
</w:fldData>
        </w:fldChar>
      </w:r>
      <w:r w:rsidR="003957AE" w:rsidRPr="007D1F3B">
        <w:rPr>
          <w:rFonts w:ascii="Book Antiqua" w:hAnsi="Book Antiqua"/>
          <w:color w:val="000000" w:themeColor="text1"/>
          <w:sz w:val="24"/>
          <w:szCs w:val="24"/>
        </w:rPr>
        <w:instrText xml:space="preserve"> ADDIN EN.CITE </w:instrText>
      </w:r>
      <w:r w:rsidR="003957AE" w:rsidRPr="007D1F3B">
        <w:rPr>
          <w:rFonts w:ascii="Book Antiqua" w:hAnsi="Book Antiqua"/>
          <w:color w:val="000000" w:themeColor="text1"/>
          <w:sz w:val="24"/>
          <w:szCs w:val="24"/>
        </w:rPr>
        <w:fldChar w:fldCharType="begin">
          <w:fldData xml:space="preserve">PEVuZE5vdGU+PENpdGU+PEF1dGhvcj5NYW5udXp6YTwvQXV0aG9yPjxZZWFyPjIwMTE8L1llYXI+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==
</w:fldData>
        </w:fldChar>
      </w:r>
      <w:r w:rsidR="003957AE" w:rsidRPr="007D1F3B">
        <w:rPr>
          <w:rFonts w:ascii="Book Antiqua" w:hAnsi="Book Antiqua"/>
          <w:color w:val="000000" w:themeColor="text1"/>
          <w:sz w:val="24"/>
          <w:szCs w:val="24"/>
        </w:rPr>
        <w:instrText xml:space="preserve"> ADDIN EN.CITE.DATA </w:instrText>
      </w:r>
      <w:r w:rsidR="003957AE" w:rsidRPr="007D1F3B">
        <w:rPr>
          <w:rFonts w:ascii="Book Antiqua" w:hAnsi="Book Antiqua"/>
          <w:color w:val="000000" w:themeColor="text1"/>
          <w:sz w:val="24"/>
          <w:szCs w:val="24"/>
        </w:rPr>
      </w:r>
      <w:r w:rsidR="003957AE" w:rsidRPr="007D1F3B">
        <w:rPr>
          <w:rFonts w:ascii="Book Antiqua" w:hAnsi="Book Antiqua"/>
          <w:color w:val="000000" w:themeColor="text1"/>
          <w:sz w:val="24"/>
          <w:szCs w:val="24"/>
        </w:rPr>
        <w:fldChar w:fldCharType="end"/>
      </w:r>
      <w:r w:rsidR="00C56CB1" w:rsidRPr="007D1F3B">
        <w:rPr>
          <w:rFonts w:ascii="Book Antiqua" w:hAnsi="Book Antiqua"/>
          <w:color w:val="000000" w:themeColor="text1"/>
          <w:sz w:val="24"/>
          <w:szCs w:val="24"/>
        </w:rPr>
      </w:r>
      <w:r w:rsidR="00C56CB1" w:rsidRPr="007D1F3B">
        <w:rPr>
          <w:rFonts w:ascii="Book Antiqua" w:hAnsi="Book Antiqua"/>
          <w:color w:val="000000" w:themeColor="text1"/>
          <w:sz w:val="24"/>
          <w:szCs w:val="24"/>
        </w:rPr>
        <w:fldChar w:fldCharType="separate"/>
      </w:r>
      <w:r w:rsidR="003957AE" w:rsidRPr="007D1F3B">
        <w:rPr>
          <w:rFonts w:ascii="Book Antiqua" w:hAnsi="Book Antiqua"/>
          <w:noProof/>
          <w:color w:val="000000" w:themeColor="text1"/>
          <w:sz w:val="24"/>
          <w:szCs w:val="24"/>
          <w:vertAlign w:val="superscript"/>
        </w:rPr>
        <w:t>[</w:t>
      </w:r>
      <w:hyperlink w:anchor="_ENREF_18" w:tooltip="Mannuzza, 2011 #18" w:history="1">
        <w:r w:rsidR="003957AE" w:rsidRPr="007D1F3B">
          <w:rPr>
            <w:rFonts w:ascii="Book Antiqua" w:hAnsi="Book Antiqua"/>
            <w:noProof/>
            <w:color w:val="000000" w:themeColor="text1"/>
            <w:sz w:val="24"/>
            <w:szCs w:val="24"/>
            <w:vertAlign w:val="superscript"/>
          </w:rPr>
          <w:t>18</w:t>
        </w:r>
      </w:hyperlink>
      <w:r w:rsidR="000B7B7D" w:rsidRPr="007D1F3B">
        <w:rPr>
          <w:rFonts w:ascii="Book Antiqua" w:hAnsi="Book Antiqua"/>
          <w:noProof/>
          <w:color w:val="000000" w:themeColor="text1"/>
          <w:sz w:val="24"/>
          <w:szCs w:val="24"/>
          <w:vertAlign w:val="superscript"/>
        </w:rPr>
        <w:t>,</w:t>
      </w:r>
      <w:hyperlink w:anchor="_ENREF_22" w:tooltip="Beesdo, 2009 #22" w:history="1">
        <w:r w:rsidR="003957AE" w:rsidRPr="007D1F3B">
          <w:rPr>
            <w:rFonts w:ascii="Book Antiqua" w:hAnsi="Book Antiqua"/>
            <w:noProof/>
            <w:color w:val="000000" w:themeColor="text1"/>
            <w:sz w:val="24"/>
            <w:szCs w:val="24"/>
            <w:vertAlign w:val="superscript"/>
          </w:rPr>
          <w:t>22</w:t>
        </w:r>
      </w:hyperlink>
      <w:r w:rsidR="003957AE" w:rsidRPr="007D1F3B">
        <w:rPr>
          <w:rFonts w:ascii="Book Antiqua" w:hAnsi="Book Antiqua"/>
          <w:noProof/>
          <w:color w:val="000000" w:themeColor="text1"/>
          <w:sz w:val="24"/>
          <w:szCs w:val="24"/>
          <w:vertAlign w:val="superscript"/>
        </w:rPr>
        <w:t>]</w:t>
      </w:r>
      <w:r w:rsidR="00C56CB1" w:rsidRPr="007D1F3B">
        <w:rPr>
          <w:rFonts w:ascii="Book Antiqua" w:hAnsi="Book Antiqua"/>
          <w:color w:val="000000" w:themeColor="text1"/>
          <w:sz w:val="24"/>
          <w:szCs w:val="24"/>
        </w:rPr>
        <w:fldChar w:fldCharType="end"/>
      </w:r>
      <w:r w:rsidRPr="007D1F3B">
        <w:rPr>
          <w:rFonts w:ascii="Book Antiqua" w:hAnsi="Book Antiqua"/>
          <w:color w:val="000000" w:themeColor="text1"/>
          <w:sz w:val="24"/>
          <w:szCs w:val="24"/>
        </w:rPr>
        <w:t xml:space="preserve">, leading critical reviewers to call for additional research, especially longitudinal studies </w:t>
      </w:r>
      <w:r w:rsidRPr="007D1F3B">
        <w:rPr>
          <w:rStyle w:val="nowrap"/>
          <w:rFonts w:ascii="Book Antiqua" w:hAnsi="Book Antiqua"/>
          <w:color w:val="000000" w:themeColor="text1"/>
          <w:sz w:val="24"/>
          <w:szCs w:val="24"/>
        </w:rPr>
        <w:t>that might clarify the exact nature of the r</w:t>
      </w:r>
      <w:r w:rsidR="000B7B7D" w:rsidRPr="007D1F3B">
        <w:rPr>
          <w:rStyle w:val="nowrap"/>
          <w:rFonts w:ascii="Book Antiqua" w:hAnsi="Book Antiqua"/>
          <w:color w:val="000000" w:themeColor="text1"/>
          <w:sz w:val="24"/>
          <w:szCs w:val="24"/>
        </w:rPr>
        <w:t>elationship between ADHD and BD</w:t>
      </w:r>
      <w:r w:rsidR="00C56CB1" w:rsidRPr="007D1F3B">
        <w:rPr>
          <w:rFonts w:ascii="Book Antiqua" w:hAnsi="Book Antiqua"/>
          <w:color w:val="000000" w:themeColor="text1"/>
          <w:sz w:val="24"/>
          <w:szCs w:val="24"/>
        </w:rPr>
        <w:fldChar w:fldCharType="begin">
          <w:fldData xml:space="preserve">PEVuZE5vdGU+PENpdGU+PEF1dGhvcj5TaW5naDwvQXV0aG9yPjxZZWFyPjIwMDY8L1llYXI+PFJl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</w:fldData>
        </w:fldChar>
      </w:r>
      <w:r w:rsidR="003957AE" w:rsidRPr="007D1F3B">
        <w:rPr>
          <w:rFonts w:ascii="Book Antiqua" w:hAnsi="Book Antiqua"/>
          <w:color w:val="000000" w:themeColor="text1"/>
          <w:sz w:val="24"/>
          <w:szCs w:val="24"/>
        </w:rPr>
        <w:instrText xml:space="preserve"> ADDIN EN.CITE </w:instrText>
      </w:r>
      <w:r w:rsidR="003957AE" w:rsidRPr="007D1F3B">
        <w:rPr>
          <w:rFonts w:ascii="Book Antiqua" w:hAnsi="Book Antiqua"/>
          <w:color w:val="000000" w:themeColor="text1"/>
          <w:sz w:val="24"/>
          <w:szCs w:val="24"/>
        </w:rPr>
        <w:fldChar w:fldCharType="begin">
          <w:fldData xml:space="preserve">PEVuZE5vdGU+PENpdGU+PEF1dGhvcj5TaW5naDwvQXV0aG9yPjxZZWFyPjIwMDY8L1llYXI+PFJl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</w:fldData>
        </w:fldChar>
      </w:r>
      <w:r w:rsidR="003957AE" w:rsidRPr="007D1F3B">
        <w:rPr>
          <w:rFonts w:ascii="Book Antiqua" w:hAnsi="Book Antiqua"/>
          <w:color w:val="000000" w:themeColor="text1"/>
          <w:sz w:val="24"/>
          <w:szCs w:val="24"/>
        </w:rPr>
        <w:instrText xml:space="preserve"> ADDIN EN.CITE.DATA </w:instrText>
      </w:r>
      <w:r w:rsidR="003957AE" w:rsidRPr="007D1F3B">
        <w:rPr>
          <w:rFonts w:ascii="Book Antiqua" w:hAnsi="Book Antiqua"/>
          <w:color w:val="000000" w:themeColor="text1"/>
          <w:sz w:val="24"/>
          <w:szCs w:val="24"/>
        </w:rPr>
      </w:r>
      <w:r w:rsidR="003957AE" w:rsidRPr="007D1F3B">
        <w:rPr>
          <w:rFonts w:ascii="Book Antiqua" w:hAnsi="Book Antiqua"/>
          <w:color w:val="000000" w:themeColor="text1"/>
          <w:sz w:val="24"/>
          <w:szCs w:val="24"/>
        </w:rPr>
        <w:fldChar w:fldCharType="end"/>
      </w:r>
      <w:r w:rsidR="00C56CB1" w:rsidRPr="007D1F3B">
        <w:rPr>
          <w:rFonts w:ascii="Book Antiqua" w:hAnsi="Book Antiqua"/>
          <w:color w:val="000000" w:themeColor="text1"/>
          <w:sz w:val="24"/>
          <w:szCs w:val="24"/>
        </w:rPr>
      </w:r>
      <w:r w:rsidR="00C56CB1" w:rsidRPr="007D1F3B">
        <w:rPr>
          <w:rFonts w:ascii="Book Antiqua" w:hAnsi="Book Antiqua"/>
          <w:color w:val="000000" w:themeColor="text1"/>
          <w:sz w:val="24"/>
          <w:szCs w:val="24"/>
        </w:rPr>
        <w:fldChar w:fldCharType="separate"/>
      </w:r>
      <w:r w:rsidR="003957AE" w:rsidRPr="007D1F3B">
        <w:rPr>
          <w:rFonts w:ascii="Book Antiqua" w:hAnsi="Book Antiqua"/>
          <w:noProof/>
          <w:color w:val="000000" w:themeColor="text1"/>
          <w:sz w:val="24"/>
          <w:szCs w:val="24"/>
          <w:vertAlign w:val="superscript"/>
        </w:rPr>
        <w:t>[</w:t>
      </w:r>
      <w:hyperlink w:anchor="_ENREF_23" w:tooltip="Singh, 2006 #23" w:history="1">
        <w:r w:rsidR="003957AE" w:rsidRPr="007D1F3B">
          <w:rPr>
            <w:rFonts w:ascii="Book Antiqua" w:hAnsi="Book Antiqua"/>
            <w:noProof/>
            <w:color w:val="000000" w:themeColor="text1"/>
            <w:sz w:val="24"/>
            <w:szCs w:val="24"/>
            <w:vertAlign w:val="superscript"/>
          </w:rPr>
          <w:t>23</w:t>
        </w:r>
      </w:hyperlink>
      <w:r w:rsidR="003957AE" w:rsidRPr="007D1F3B">
        <w:rPr>
          <w:rFonts w:ascii="Book Antiqua" w:hAnsi="Book Antiqua"/>
          <w:noProof/>
          <w:color w:val="000000" w:themeColor="text1"/>
          <w:sz w:val="24"/>
          <w:szCs w:val="24"/>
          <w:vertAlign w:val="superscript"/>
        </w:rPr>
        <w:t>]</w:t>
      </w:r>
      <w:r w:rsidR="00C56CB1" w:rsidRPr="007D1F3B">
        <w:rPr>
          <w:rFonts w:ascii="Book Antiqua" w:hAnsi="Book Antiqua"/>
          <w:color w:val="000000" w:themeColor="text1"/>
          <w:sz w:val="24"/>
          <w:szCs w:val="24"/>
        </w:rPr>
        <w:fldChar w:fldCharType="end"/>
      </w:r>
      <w:r w:rsidRPr="007D1F3B">
        <w:rPr>
          <w:rStyle w:val="nowrap"/>
          <w:rFonts w:ascii="Book Antiqua" w:hAnsi="Book Antiqua"/>
          <w:color w:val="000000" w:themeColor="text1"/>
          <w:sz w:val="24"/>
          <w:szCs w:val="24"/>
        </w:rPr>
        <w:t>. Another strategy</w:t>
      </w:r>
      <w:r w:rsidRPr="00312A03">
        <w:rPr>
          <w:rStyle w:val="Hyperlink"/>
          <w:rFonts w:ascii="Book Antiqua" w:hAnsi="Book Antiqua"/>
          <w:color w:val="000000" w:themeColor="text1"/>
          <w:sz w:val="24"/>
          <w:szCs w:val="24"/>
          <w:u w:val="none"/>
        </w:rPr>
        <w:t xml:space="preserve"> </w:t>
      </w:r>
      <w:proofErr w:type="spellStart"/>
      <w:r w:rsidRPr="007D1F3B">
        <w:rPr>
          <w:rStyle w:val="nowrap"/>
          <w:rFonts w:ascii="Book Antiqua" w:hAnsi="Book Antiqua"/>
          <w:color w:val="000000" w:themeColor="text1"/>
          <w:sz w:val="24"/>
          <w:szCs w:val="24"/>
        </w:rPr>
        <w:t>Leibenluft</w:t>
      </w:r>
      <w:proofErr w:type="spellEnd"/>
      <w:r w:rsidRPr="007D1F3B">
        <w:rPr>
          <w:rStyle w:val="nowrap"/>
          <w:rFonts w:ascii="Book Antiqua" w:hAnsi="Book Antiqua"/>
          <w:color w:val="000000" w:themeColor="text1"/>
          <w:sz w:val="24"/>
          <w:szCs w:val="24"/>
        </w:rPr>
        <w:t xml:space="preserve"> and colleagues utilized to recognize bipolar variants which identified youths with chronic irritability phenotype that lacked the pathognomonic symptoms of euphoria and grandiosity, thereby creating the clinical syndrome called severe mood dysregulation or (SMD)</w:t>
      </w:r>
      <w:r w:rsidR="00C56CB1" w:rsidRPr="007D1F3B">
        <w:rPr>
          <w:rStyle w:val="nowrap"/>
          <w:rFonts w:ascii="Book Antiqua" w:hAnsi="Book Antiqua"/>
          <w:color w:val="000000" w:themeColor="text1"/>
          <w:sz w:val="24"/>
          <w:szCs w:val="24"/>
        </w:rPr>
        <w:fldChar w:fldCharType="begin">
          <w:fldData xml:space="preserve">PEVuZE5vdGU+PENpdGU+PEF1dGhvcj5Ccm90bWFuPC9BdXRob3I+PFllYXI+MjAwNjwvWWVhcj48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</w:fldData>
        </w:fldChar>
      </w:r>
      <w:r w:rsidR="003957AE" w:rsidRPr="007D1F3B">
        <w:rPr>
          <w:rStyle w:val="nowrap"/>
          <w:rFonts w:ascii="Book Antiqua" w:hAnsi="Book Antiqua"/>
          <w:color w:val="000000" w:themeColor="text1"/>
          <w:sz w:val="24"/>
          <w:szCs w:val="24"/>
        </w:rPr>
        <w:instrText xml:space="preserve"> ADDIN EN.CITE </w:instrText>
      </w:r>
      <w:r w:rsidR="003957AE" w:rsidRPr="007D1F3B">
        <w:rPr>
          <w:rStyle w:val="nowrap"/>
          <w:rFonts w:ascii="Book Antiqua" w:hAnsi="Book Antiqua"/>
          <w:color w:val="000000" w:themeColor="text1"/>
          <w:sz w:val="24"/>
          <w:szCs w:val="24"/>
        </w:rPr>
        <w:fldChar w:fldCharType="begin">
          <w:fldData xml:space="preserve">PEVuZE5vdGU+PENpdGU+PEF1dGhvcj5Ccm90bWFuPC9BdXRob3I+PFllYXI+MjAwNjwvWWVhcj48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</w:fldData>
        </w:fldChar>
      </w:r>
      <w:r w:rsidR="003957AE" w:rsidRPr="007D1F3B">
        <w:rPr>
          <w:rStyle w:val="nowrap"/>
          <w:rFonts w:ascii="Book Antiqua" w:hAnsi="Book Antiqua"/>
          <w:color w:val="000000" w:themeColor="text1"/>
          <w:sz w:val="24"/>
          <w:szCs w:val="24"/>
        </w:rPr>
        <w:instrText xml:space="preserve"> ADDIN EN.CITE.DATA </w:instrText>
      </w:r>
      <w:r w:rsidR="003957AE" w:rsidRPr="007D1F3B">
        <w:rPr>
          <w:rStyle w:val="nowrap"/>
          <w:rFonts w:ascii="Book Antiqua" w:hAnsi="Book Antiqua"/>
          <w:color w:val="000000" w:themeColor="text1"/>
          <w:sz w:val="24"/>
          <w:szCs w:val="24"/>
        </w:rPr>
      </w:r>
      <w:r w:rsidR="003957AE" w:rsidRPr="007D1F3B">
        <w:rPr>
          <w:rStyle w:val="nowrap"/>
          <w:rFonts w:ascii="Book Antiqua" w:hAnsi="Book Antiqua"/>
          <w:color w:val="000000" w:themeColor="text1"/>
          <w:sz w:val="24"/>
          <w:szCs w:val="24"/>
        </w:rPr>
        <w:fldChar w:fldCharType="end"/>
      </w:r>
      <w:r w:rsidR="00C56CB1" w:rsidRPr="007D1F3B">
        <w:rPr>
          <w:rStyle w:val="nowrap"/>
          <w:rFonts w:ascii="Book Antiqua" w:hAnsi="Book Antiqua"/>
          <w:color w:val="000000" w:themeColor="text1"/>
          <w:sz w:val="24"/>
          <w:szCs w:val="24"/>
        </w:rPr>
      </w:r>
      <w:r w:rsidR="00C56CB1" w:rsidRPr="007D1F3B">
        <w:rPr>
          <w:rStyle w:val="nowrap"/>
          <w:rFonts w:ascii="Book Antiqua" w:hAnsi="Book Antiqua"/>
          <w:color w:val="000000" w:themeColor="text1"/>
          <w:sz w:val="24"/>
          <w:szCs w:val="24"/>
        </w:rPr>
        <w:fldChar w:fldCharType="separate"/>
      </w:r>
      <w:r w:rsidR="003957AE" w:rsidRPr="007D1F3B">
        <w:rPr>
          <w:rStyle w:val="nowrap"/>
          <w:rFonts w:ascii="Book Antiqua" w:hAnsi="Book Antiqua"/>
          <w:noProof/>
          <w:color w:val="000000" w:themeColor="text1"/>
          <w:sz w:val="24"/>
          <w:szCs w:val="24"/>
          <w:vertAlign w:val="superscript"/>
        </w:rPr>
        <w:t>[</w:t>
      </w:r>
      <w:hyperlink w:anchor="_ENREF_24" w:tooltip="Brotman, 2006 #24" w:history="1">
        <w:r w:rsidR="003957AE" w:rsidRPr="007D1F3B">
          <w:rPr>
            <w:rStyle w:val="nowrap"/>
            <w:rFonts w:ascii="Book Antiqua" w:hAnsi="Book Antiqua"/>
            <w:noProof/>
            <w:color w:val="000000" w:themeColor="text1"/>
            <w:sz w:val="24"/>
            <w:szCs w:val="24"/>
            <w:vertAlign w:val="superscript"/>
          </w:rPr>
          <w:t>24</w:t>
        </w:r>
      </w:hyperlink>
      <w:r w:rsidR="003957AE" w:rsidRPr="007D1F3B">
        <w:rPr>
          <w:rStyle w:val="nowrap"/>
          <w:rFonts w:ascii="Book Antiqua" w:hAnsi="Book Antiqua"/>
          <w:noProof/>
          <w:color w:val="000000" w:themeColor="text1"/>
          <w:sz w:val="24"/>
          <w:szCs w:val="24"/>
          <w:vertAlign w:val="superscript"/>
        </w:rPr>
        <w:t>]</w:t>
      </w:r>
      <w:r w:rsidR="00C56CB1" w:rsidRPr="007D1F3B">
        <w:rPr>
          <w:rStyle w:val="nowrap"/>
          <w:rFonts w:ascii="Book Antiqua" w:hAnsi="Book Antiqua"/>
          <w:color w:val="000000" w:themeColor="text1"/>
          <w:sz w:val="24"/>
          <w:szCs w:val="24"/>
        </w:rPr>
        <w:fldChar w:fldCharType="end"/>
      </w:r>
      <w:r w:rsidRPr="007D1F3B">
        <w:rPr>
          <w:rStyle w:val="nowrap"/>
          <w:rFonts w:ascii="Book Antiqua" w:hAnsi="Book Antiqua"/>
          <w:color w:val="000000" w:themeColor="text1"/>
          <w:sz w:val="24"/>
          <w:szCs w:val="24"/>
        </w:rPr>
        <w:t xml:space="preserve">. Interestingly, in comparison to the episodic narrow band BD, youngsters with SMD have a higher rate of ADHD comorbidity. </w:t>
      </w:r>
      <w:r w:rsidRPr="007D1F3B">
        <w:rPr>
          <w:rFonts w:ascii="Book Antiqua" w:eastAsia="Times New Roman" w:hAnsi="Book Antiqua" w:cs="Times New Roman"/>
          <w:color w:val="000000" w:themeColor="text1"/>
          <w:sz w:val="24"/>
          <w:szCs w:val="24"/>
        </w:rPr>
        <w:t xml:space="preserve">Such intermediate phenotypes' of child bipolar diagnoses has been a significant advance for the field. </w:t>
      </w:r>
      <w:r w:rsidRPr="007D1F3B">
        <w:rPr>
          <w:rStyle w:val="nowrap"/>
          <w:rFonts w:ascii="Book Antiqua" w:hAnsi="Book Antiqua"/>
          <w:color w:val="000000" w:themeColor="text1"/>
          <w:sz w:val="24"/>
          <w:szCs w:val="24"/>
        </w:rPr>
        <w:t xml:space="preserve">Therefore, following </w:t>
      </w:r>
      <w:proofErr w:type="spellStart"/>
      <w:r w:rsidRPr="007D1F3B">
        <w:rPr>
          <w:rStyle w:val="nowrap"/>
          <w:rFonts w:ascii="Book Antiqua" w:hAnsi="Book Antiqua"/>
          <w:color w:val="000000" w:themeColor="text1"/>
          <w:sz w:val="24"/>
          <w:szCs w:val="24"/>
        </w:rPr>
        <w:lastRenderedPageBreak/>
        <w:t>Leibenluft’s</w:t>
      </w:r>
      <w:proofErr w:type="spellEnd"/>
      <w:r w:rsidRPr="007D1F3B">
        <w:rPr>
          <w:rStyle w:val="nowrap"/>
          <w:rFonts w:ascii="Book Antiqua" w:hAnsi="Book Antiqua"/>
          <w:color w:val="000000" w:themeColor="text1"/>
          <w:sz w:val="24"/>
          <w:szCs w:val="24"/>
        </w:rPr>
        <w:t xml:space="preserve"> research, investigators were interested to differentiate subtypes of BD and its relationship with ADHD. </w:t>
      </w:r>
    </w:p>
    <w:p w14:paraId="4AD3375B" w14:textId="098FC7F6" w:rsidR="000B7B7D" w:rsidRPr="007D1F3B" w:rsidRDefault="005D3925" w:rsidP="007D1F3B">
      <w:pPr>
        <w:spacing w:after="0" w:line="360" w:lineRule="auto"/>
        <w:ind w:firstLineChars="200" w:firstLine="480"/>
        <w:jc w:val="both"/>
        <w:rPr>
          <w:rFonts w:ascii="Book Antiqua" w:eastAsia="宋体" w:hAnsi="Book Antiqua"/>
          <w:color w:val="000000" w:themeColor="text1"/>
          <w:sz w:val="24"/>
          <w:szCs w:val="24"/>
          <w:lang w:eastAsia="zh-CN"/>
        </w:rPr>
      </w:pPr>
      <w:r w:rsidRPr="007D1F3B">
        <w:rPr>
          <w:rFonts w:ascii="Book Antiqua" w:hAnsi="Book Antiqua"/>
          <w:color w:val="000000" w:themeColor="text1"/>
          <w:sz w:val="24"/>
          <w:szCs w:val="24"/>
        </w:rPr>
        <w:t>Moreover, given the possible overlap of some ADHD and BD symptoms, including some clinically challenging symptoms that often complicate the course and management of both conditions (irritabilit</w:t>
      </w:r>
      <w:r w:rsidR="000B7B7D" w:rsidRPr="007D1F3B">
        <w:rPr>
          <w:rFonts w:ascii="Book Antiqua" w:hAnsi="Book Antiqua"/>
          <w:color w:val="000000" w:themeColor="text1"/>
          <w:sz w:val="24"/>
          <w:szCs w:val="24"/>
        </w:rPr>
        <w:t>y, aggression)</w:t>
      </w:r>
      <w:r w:rsidR="00C56CB1" w:rsidRPr="007D1F3B">
        <w:rPr>
          <w:rFonts w:ascii="Book Antiqua" w:hAnsi="Book Antiqua"/>
          <w:color w:val="000000" w:themeColor="text1"/>
          <w:sz w:val="24"/>
          <w:szCs w:val="24"/>
        </w:rPr>
        <w:fldChar w:fldCharType="begin">
          <w:fldData xml:space="preserve">PEVuZE5vdGU+PENpdGU+PEF1dGhvcj5NYXNpPC9BdXRob3I+PFllYXI+MjAwNjwvWWVhcj48UmVj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</w:fldData>
        </w:fldChar>
      </w:r>
      <w:r w:rsidR="003957AE" w:rsidRPr="007D1F3B">
        <w:rPr>
          <w:rFonts w:ascii="Book Antiqua" w:hAnsi="Book Antiqua"/>
          <w:color w:val="000000" w:themeColor="text1"/>
          <w:sz w:val="24"/>
          <w:szCs w:val="24"/>
        </w:rPr>
        <w:instrText xml:space="preserve"> ADDIN EN.CITE </w:instrText>
      </w:r>
      <w:r w:rsidR="003957AE" w:rsidRPr="007D1F3B">
        <w:rPr>
          <w:rFonts w:ascii="Book Antiqua" w:hAnsi="Book Antiqua"/>
          <w:color w:val="000000" w:themeColor="text1"/>
          <w:sz w:val="24"/>
          <w:szCs w:val="24"/>
        </w:rPr>
        <w:fldChar w:fldCharType="begin">
          <w:fldData xml:space="preserve">PEVuZE5vdGU+PENpdGU+PEF1dGhvcj5NYXNpPC9BdXRob3I+PFllYXI+MjAwNjwvWWVhcj48UmVj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</w:fldData>
        </w:fldChar>
      </w:r>
      <w:r w:rsidR="003957AE" w:rsidRPr="007D1F3B">
        <w:rPr>
          <w:rFonts w:ascii="Book Antiqua" w:hAnsi="Book Antiqua"/>
          <w:color w:val="000000" w:themeColor="text1"/>
          <w:sz w:val="24"/>
          <w:szCs w:val="24"/>
        </w:rPr>
        <w:instrText xml:space="preserve"> ADDIN EN.CITE.DATA </w:instrText>
      </w:r>
      <w:r w:rsidR="003957AE" w:rsidRPr="007D1F3B">
        <w:rPr>
          <w:rFonts w:ascii="Book Antiqua" w:hAnsi="Book Antiqua"/>
          <w:color w:val="000000" w:themeColor="text1"/>
          <w:sz w:val="24"/>
          <w:szCs w:val="24"/>
        </w:rPr>
      </w:r>
      <w:r w:rsidR="003957AE" w:rsidRPr="007D1F3B">
        <w:rPr>
          <w:rFonts w:ascii="Book Antiqua" w:hAnsi="Book Antiqua"/>
          <w:color w:val="000000" w:themeColor="text1"/>
          <w:sz w:val="24"/>
          <w:szCs w:val="24"/>
        </w:rPr>
        <w:fldChar w:fldCharType="end"/>
      </w:r>
      <w:r w:rsidR="00C56CB1" w:rsidRPr="007D1F3B">
        <w:rPr>
          <w:rFonts w:ascii="Book Antiqua" w:hAnsi="Book Antiqua"/>
          <w:color w:val="000000" w:themeColor="text1"/>
          <w:sz w:val="24"/>
          <w:szCs w:val="24"/>
        </w:rPr>
      </w:r>
      <w:r w:rsidR="00C56CB1" w:rsidRPr="007D1F3B">
        <w:rPr>
          <w:rFonts w:ascii="Book Antiqua" w:hAnsi="Book Antiqua"/>
          <w:color w:val="000000" w:themeColor="text1"/>
          <w:sz w:val="24"/>
          <w:szCs w:val="24"/>
        </w:rPr>
        <w:fldChar w:fldCharType="separate"/>
      </w:r>
      <w:r w:rsidR="003957AE" w:rsidRPr="007D1F3B">
        <w:rPr>
          <w:rFonts w:ascii="Book Antiqua" w:hAnsi="Book Antiqua"/>
          <w:noProof/>
          <w:color w:val="000000" w:themeColor="text1"/>
          <w:sz w:val="24"/>
          <w:szCs w:val="24"/>
          <w:vertAlign w:val="superscript"/>
        </w:rPr>
        <w:t>[</w:t>
      </w:r>
      <w:hyperlink w:anchor="_ENREF_25" w:tooltip="Masi, 2006 #25" w:history="1">
        <w:r w:rsidR="003957AE" w:rsidRPr="007D1F3B">
          <w:rPr>
            <w:rFonts w:ascii="Book Antiqua" w:hAnsi="Book Antiqua"/>
            <w:noProof/>
            <w:color w:val="000000" w:themeColor="text1"/>
            <w:sz w:val="24"/>
            <w:szCs w:val="24"/>
            <w:vertAlign w:val="superscript"/>
          </w:rPr>
          <w:t>25</w:t>
        </w:r>
      </w:hyperlink>
      <w:r w:rsidR="003957AE" w:rsidRPr="007D1F3B">
        <w:rPr>
          <w:rFonts w:ascii="Book Antiqua" w:hAnsi="Book Antiqua"/>
          <w:noProof/>
          <w:color w:val="000000" w:themeColor="text1"/>
          <w:sz w:val="24"/>
          <w:szCs w:val="24"/>
          <w:vertAlign w:val="superscript"/>
        </w:rPr>
        <w:t>]</w:t>
      </w:r>
      <w:r w:rsidR="00C56CB1" w:rsidRPr="007D1F3B">
        <w:rPr>
          <w:rFonts w:ascii="Book Antiqua" w:hAnsi="Book Antiqua"/>
          <w:color w:val="000000" w:themeColor="text1"/>
          <w:sz w:val="24"/>
          <w:szCs w:val="24"/>
        </w:rPr>
        <w:fldChar w:fldCharType="end"/>
      </w:r>
      <w:r w:rsidRPr="007D1F3B">
        <w:rPr>
          <w:rFonts w:ascii="Book Antiqua" w:hAnsi="Book Antiqua"/>
          <w:color w:val="000000" w:themeColor="text1"/>
          <w:sz w:val="24"/>
          <w:szCs w:val="24"/>
        </w:rPr>
        <w:t>, as well as the genetic characteristics shared between them</w:t>
      </w:r>
      <w:r w:rsidR="00C56CB1" w:rsidRPr="007D1F3B">
        <w:rPr>
          <w:rFonts w:ascii="Book Antiqua" w:hAnsi="Book Antiqua"/>
          <w:color w:val="000000" w:themeColor="text1"/>
          <w:sz w:val="24"/>
          <w:szCs w:val="24"/>
        </w:rPr>
        <w:fldChar w:fldCharType="begin">
          <w:fldData xml:space="preserve">PEVuZE5vdGU+PENpdGU+PEF1dGhvcj5Dcm9zcy1EaXNvcmRlciBHcm91cCBvZiB0aGUgUHN5Y2hp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</w:fldData>
        </w:fldChar>
      </w:r>
      <w:r w:rsidR="003957AE" w:rsidRPr="007D1F3B">
        <w:rPr>
          <w:rFonts w:ascii="Book Antiqua" w:hAnsi="Book Antiqua"/>
          <w:color w:val="000000" w:themeColor="text1"/>
          <w:sz w:val="24"/>
          <w:szCs w:val="24"/>
        </w:rPr>
        <w:instrText xml:space="preserve"> ADDIN EN.CITE </w:instrText>
      </w:r>
      <w:r w:rsidR="003957AE" w:rsidRPr="007D1F3B">
        <w:rPr>
          <w:rFonts w:ascii="Book Antiqua" w:hAnsi="Book Antiqua"/>
          <w:color w:val="000000" w:themeColor="text1"/>
          <w:sz w:val="24"/>
          <w:szCs w:val="24"/>
        </w:rPr>
        <w:fldChar w:fldCharType="begin">
          <w:fldData xml:space="preserve">PEVuZE5vdGU+PENpdGU+PEF1dGhvcj5Dcm9zcy1EaXNvcmRlciBHcm91cCBvZiB0aGUgUHN5Y2hp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</w:fldData>
        </w:fldChar>
      </w:r>
      <w:r w:rsidR="003957AE" w:rsidRPr="007D1F3B">
        <w:rPr>
          <w:rFonts w:ascii="Book Antiqua" w:hAnsi="Book Antiqua"/>
          <w:color w:val="000000" w:themeColor="text1"/>
          <w:sz w:val="24"/>
          <w:szCs w:val="24"/>
        </w:rPr>
        <w:instrText xml:space="preserve"> ADDIN EN.CITE.DATA </w:instrText>
      </w:r>
      <w:r w:rsidR="003957AE" w:rsidRPr="007D1F3B">
        <w:rPr>
          <w:rFonts w:ascii="Book Antiqua" w:hAnsi="Book Antiqua"/>
          <w:color w:val="000000" w:themeColor="text1"/>
          <w:sz w:val="24"/>
          <w:szCs w:val="24"/>
        </w:rPr>
      </w:r>
      <w:r w:rsidR="003957AE" w:rsidRPr="007D1F3B">
        <w:rPr>
          <w:rFonts w:ascii="Book Antiqua" w:hAnsi="Book Antiqua"/>
          <w:color w:val="000000" w:themeColor="text1"/>
          <w:sz w:val="24"/>
          <w:szCs w:val="24"/>
        </w:rPr>
        <w:fldChar w:fldCharType="end"/>
      </w:r>
      <w:r w:rsidR="00C56CB1" w:rsidRPr="007D1F3B">
        <w:rPr>
          <w:rFonts w:ascii="Book Antiqua" w:hAnsi="Book Antiqua"/>
          <w:color w:val="000000" w:themeColor="text1"/>
          <w:sz w:val="24"/>
          <w:szCs w:val="24"/>
        </w:rPr>
      </w:r>
      <w:r w:rsidR="00C56CB1" w:rsidRPr="007D1F3B">
        <w:rPr>
          <w:rFonts w:ascii="Book Antiqua" w:hAnsi="Book Antiqua"/>
          <w:color w:val="000000" w:themeColor="text1"/>
          <w:sz w:val="24"/>
          <w:szCs w:val="24"/>
        </w:rPr>
        <w:fldChar w:fldCharType="separate"/>
      </w:r>
      <w:r w:rsidR="003957AE" w:rsidRPr="007D1F3B">
        <w:rPr>
          <w:rFonts w:ascii="Book Antiqua" w:hAnsi="Book Antiqua"/>
          <w:noProof/>
          <w:color w:val="000000" w:themeColor="text1"/>
          <w:sz w:val="24"/>
          <w:szCs w:val="24"/>
          <w:vertAlign w:val="superscript"/>
        </w:rPr>
        <w:t>[</w:t>
      </w:r>
      <w:hyperlink w:anchor="_ENREF_26" w:tooltip="Cross-Disorder Group of the Psychiatric Genomics, 2013 #26" w:history="1">
        <w:r w:rsidR="003957AE" w:rsidRPr="007D1F3B">
          <w:rPr>
            <w:rFonts w:ascii="Book Antiqua" w:hAnsi="Book Antiqua"/>
            <w:noProof/>
            <w:color w:val="000000" w:themeColor="text1"/>
            <w:sz w:val="24"/>
            <w:szCs w:val="24"/>
            <w:vertAlign w:val="superscript"/>
          </w:rPr>
          <w:t>26</w:t>
        </w:r>
      </w:hyperlink>
      <w:r w:rsidR="003957AE" w:rsidRPr="007D1F3B">
        <w:rPr>
          <w:rFonts w:ascii="Book Antiqua" w:hAnsi="Book Antiqua"/>
          <w:noProof/>
          <w:color w:val="000000" w:themeColor="text1"/>
          <w:sz w:val="24"/>
          <w:szCs w:val="24"/>
          <w:vertAlign w:val="superscript"/>
        </w:rPr>
        <w:t>]</w:t>
      </w:r>
      <w:r w:rsidR="00C56CB1" w:rsidRPr="007D1F3B">
        <w:rPr>
          <w:rFonts w:ascii="Book Antiqua" w:hAnsi="Book Antiqua"/>
          <w:color w:val="000000" w:themeColor="text1"/>
          <w:sz w:val="24"/>
          <w:szCs w:val="24"/>
        </w:rPr>
        <w:fldChar w:fldCharType="end"/>
      </w:r>
      <w:r w:rsidRPr="007D1F3B">
        <w:rPr>
          <w:rFonts w:ascii="Book Antiqua" w:hAnsi="Book Antiqua"/>
          <w:color w:val="000000" w:themeColor="text1"/>
          <w:sz w:val="24"/>
          <w:szCs w:val="24"/>
        </w:rPr>
        <w:t>, researchers have increasingly called for a strategy of studying  children with ADHD, in order to better understand the prevalence of bipolar symptomatology and the BD diagnosis</w:t>
      </w:r>
      <w:r w:rsidR="00C56CB1" w:rsidRPr="007D1F3B">
        <w:rPr>
          <w:rFonts w:ascii="Book Antiqua" w:hAnsi="Book Antiqua"/>
          <w:color w:val="000000" w:themeColor="text1"/>
          <w:sz w:val="24"/>
          <w:szCs w:val="24"/>
        </w:rPr>
        <w:fldChar w:fldCharType="begin"/>
      </w:r>
      <w:r w:rsidR="003957AE" w:rsidRPr="007D1F3B">
        <w:rPr>
          <w:rFonts w:ascii="Book Antiqua" w:hAnsi="Book Antiqua"/>
          <w:color w:val="000000" w:themeColor="text1"/>
          <w:sz w:val="24"/>
          <w:szCs w:val="24"/>
        </w:rPr>
        <w:instrText xml:space="preserve"> ADDIN EN.CITE &lt;EndNote&gt;&lt;Cite&gt;&lt;Author&gt;Leibenluft&lt;/Author&gt;&lt;Year&gt;2003&lt;/Year&gt;&lt;RecNum&gt;7&lt;/RecNum&gt;&lt;DisplayText&gt;&lt;style face="superscript"&gt;[7]&lt;/style&gt;&lt;/DisplayText&gt;&lt;record&gt;&lt;rec-number&gt;7&lt;/rec-number&gt;&lt;foreign-keys&gt;&lt;key app="EN" db-id="xprvp9a5ma550me2eznxttvb29v0fd5sdr9a"&gt;7&lt;/key&gt;&lt;/foreign-keys&gt;&lt;ref-type name="Journal Article"&gt;17&lt;/ref-type&gt;&lt;contributors&gt;&lt;authors&gt;&lt;author&gt;Leibenluft, E.&lt;/author&gt;&lt;author&gt;Charney, D. S.&lt;/author&gt;&lt;author&gt;Towbin, K. E.&lt;/author&gt;&lt;author&gt;Bhangoo, R. K.&lt;/author&gt;&lt;author&gt;Pine, D. S.&lt;/author&gt;&lt;/authors&gt;&lt;/contributors&gt;&lt;auth-address&gt;Mood and Anxiety Program, National Institute of Mental Health, National Institutes of Health, Bethesda, MD 20892-1255, USA. leibs@mail.nih.gov&lt;/auth-address&gt;&lt;titles&gt;&lt;title&gt;Defining clinical phenotypes of juvenile mania&lt;/title&gt;&lt;secondary-title&gt;Am J Psychiatry&lt;/secondary-title&gt;&lt;alt-title&gt;The American journal of psychiatry&lt;/alt-title&gt;&lt;/titles&gt;&lt;periodical&gt;&lt;full-title&gt;Am J Psychiatry&lt;/full-title&gt;&lt;abbr-1&gt;The American journal of psychiatry&lt;/abbr-1&gt;&lt;/periodical&gt;&lt;alt-periodical&gt;&lt;full-title&gt;Am J Psychiatry&lt;/full-title&gt;&lt;abbr-1&gt;The American journal of psychiatry&lt;/abbr-1&gt;&lt;/alt-periodical&gt;&lt;pages&gt;430-7&lt;/pages&gt;&lt;volume&gt;160&lt;/volume&gt;&lt;number&gt;3&lt;/number&gt;&lt;keywords&gt;&lt;keyword&gt;Adolescent&lt;/keyword&gt;&lt;keyword&gt;Adult&lt;/keyword&gt;&lt;keyword&gt;Bipolar Disorder/*diagnosis/*genetics/psychology&lt;/keyword&gt;&lt;keyword&gt;Child&lt;/keyword&gt;&lt;keyword&gt;Diagnostic and Statistical Manual of Mental Disorders&lt;/keyword&gt;&lt;keyword&gt;Humans&lt;/keyword&gt;&lt;keyword&gt;*Phenotype&lt;/keyword&gt;&lt;keyword&gt;Practice Guidelines as Topic&lt;/keyword&gt;&lt;keyword&gt;Reproducibility of Results&lt;/keyword&gt;&lt;keyword&gt;Terminology as Topic&lt;/keyword&gt;&lt;/keywords&gt;&lt;dates&gt;&lt;year&gt;2003&lt;/year&gt;&lt;pub-dates&gt;&lt;date&gt;Mar&lt;/date&gt;&lt;/pub-dates&gt;&lt;/dates&gt;&lt;isbn&gt;0002-953X (Print)&amp;#xD;0002-953X (Linking)&lt;/isbn&gt;&lt;accession-num&gt;12611821&lt;/accession-num&gt;&lt;urls&gt;&lt;related-urls&gt;&lt;url&gt;http://www.ncbi.nlm.nih.gov/pubmed/12611821&lt;/url&gt;&lt;/related-urls&gt;&lt;/urls&gt;&lt;/record&gt;&lt;/Cite&gt;&lt;/EndNote&gt;</w:instrText>
      </w:r>
      <w:r w:rsidR="00C56CB1" w:rsidRPr="007D1F3B">
        <w:rPr>
          <w:rFonts w:ascii="Book Antiqua" w:hAnsi="Book Antiqua"/>
          <w:color w:val="000000" w:themeColor="text1"/>
          <w:sz w:val="24"/>
          <w:szCs w:val="24"/>
        </w:rPr>
        <w:fldChar w:fldCharType="separate"/>
      </w:r>
      <w:r w:rsidR="003957AE" w:rsidRPr="007D1F3B">
        <w:rPr>
          <w:rFonts w:ascii="Book Antiqua" w:hAnsi="Book Antiqua"/>
          <w:noProof/>
          <w:color w:val="000000" w:themeColor="text1"/>
          <w:sz w:val="24"/>
          <w:szCs w:val="24"/>
          <w:vertAlign w:val="superscript"/>
        </w:rPr>
        <w:t>[</w:t>
      </w:r>
      <w:hyperlink w:anchor="_ENREF_7" w:tooltip="Leibenluft, 2003 #7" w:history="1">
        <w:r w:rsidR="003957AE" w:rsidRPr="007D1F3B">
          <w:rPr>
            <w:rFonts w:ascii="Book Antiqua" w:hAnsi="Book Antiqua"/>
            <w:noProof/>
            <w:color w:val="000000" w:themeColor="text1"/>
            <w:sz w:val="24"/>
            <w:szCs w:val="24"/>
            <w:vertAlign w:val="superscript"/>
          </w:rPr>
          <w:t>7</w:t>
        </w:r>
      </w:hyperlink>
      <w:r w:rsidR="003957AE" w:rsidRPr="007D1F3B">
        <w:rPr>
          <w:rFonts w:ascii="Book Antiqua" w:hAnsi="Book Antiqua"/>
          <w:noProof/>
          <w:color w:val="000000" w:themeColor="text1"/>
          <w:sz w:val="24"/>
          <w:szCs w:val="24"/>
          <w:vertAlign w:val="superscript"/>
        </w:rPr>
        <w:t>]</w:t>
      </w:r>
      <w:r w:rsidR="00C56CB1" w:rsidRPr="007D1F3B">
        <w:rPr>
          <w:rFonts w:ascii="Book Antiqua" w:hAnsi="Book Antiqua"/>
          <w:color w:val="000000" w:themeColor="text1"/>
          <w:sz w:val="24"/>
          <w:szCs w:val="24"/>
        </w:rPr>
        <w:fldChar w:fldCharType="end"/>
      </w:r>
      <w:r w:rsidRPr="007D1F3B">
        <w:rPr>
          <w:rFonts w:ascii="Book Antiqua" w:hAnsi="Book Antiqua"/>
          <w:color w:val="000000" w:themeColor="text1"/>
          <w:sz w:val="24"/>
          <w:szCs w:val="24"/>
        </w:rPr>
        <w:t xml:space="preserve">. </w:t>
      </w:r>
    </w:p>
    <w:p w14:paraId="708DA717" w14:textId="35B4AFB9" w:rsidR="000B7B7D" w:rsidRPr="007D1F3B" w:rsidRDefault="005D3925" w:rsidP="007D1F3B">
      <w:pPr>
        <w:spacing w:after="0" w:line="360" w:lineRule="auto"/>
        <w:ind w:firstLineChars="200" w:firstLine="480"/>
        <w:jc w:val="both"/>
        <w:rPr>
          <w:rFonts w:ascii="Book Antiqua" w:eastAsia="宋体" w:hAnsi="Book Antiqua"/>
          <w:color w:val="000000" w:themeColor="text1"/>
          <w:sz w:val="24"/>
          <w:szCs w:val="24"/>
          <w:lang w:eastAsia="zh-CN"/>
        </w:rPr>
      </w:pPr>
      <w:r w:rsidRPr="007D1F3B">
        <w:rPr>
          <w:rFonts w:ascii="Book Antiqua" w:hAnsi="Book Antiqua"/>
          <w:color w:val="000000" w:themeColor="text1"/>
          <w:sz w:val="24"/>
          <w:szCs w:val="24"/>
        </w:rPr>
        <w:t>For researchers striving to obtain unbiased estimates of the likelihood of a child diagnosed with ADHD concurrently meeting criteria for or eventually developing full symptoms of BD, epidemiologically ascertained, prospectively followed samples are required.  In the absence of such data (usually the case within the continental U</w:t>
      </w:r>
      <w:r w:rsidR="003C3C3F" w:rsidRPr="007D1F3B">
        <w:rPr>
          <w:rFonts w:ascii="Book Antiqua" w:eastAsia="宋体" w:hAnsi="Book Antiqua"/>
          <w:color w:val="000000" w:themeColor="text1"/>
          <w:sz w:val="24"/>
          <w:szCs w:val="24"/>
          <w:lang w:eastAsia="zh-CN"/>
        </w:rPr>
        <w:t>nited States</w:t>
      </w:r>
      <w:r w:rsidRPr="007D1F3B">
        <w:rPr>
          <w:rFonts w:ascii="Book Antiqua" w:hAnsi="Book Antiqua"/>
          <w:color w:val="000000" w:themeColor="text1"/>
          <w:sz w:val="24"/>
          <w:szCs w:val="24"/>
        </w:rPr>
        <w:t>), one viable strategy might be to study the emergence of BD within an ADHD sample, assuming that the ADHD sample has been identified early (before BD onset), rigorously-defined, longitudinally followed, and is generally repre</w:t>
      </w:r>
      <w:r w:rsidR="000B7B7D" w:rsidRPr="007D1F3B">
        <w:rPr>
          <w:rFonts w:ascii="Book Antiqua" w:hAnsi="Book Antiqua"/>
          <w:color w:val="000000" w:themeColor="text1"/>
          <w:sz w:val="24"/>
          <w:szCs w:val="24"/>
        </w:rPr>
        <w:t>sentative of children with ADHD</w:t>
      </w:r>
      <w:r w:rsidR="00C56CB1" w:rsidRPr="007D1F3B">
        <w:rPr>
          <w:rFonts w:ascii="Book Antiqua" w:hAnsi="Book Antiqua"/>
          <w:color w:val="000000" w:themeColor="text1"/>
          <w:sz w:val="24"/>
          <w:szCs w:val="24"/>
        </w:rPr>
        <w:fldChar w:fldCharType="begin">
          <w:fldData xml:space="preserve">PEVuZE5vdGU+PENpdGU+PEF1dGhvcj5HZWxsZXI8L0F1dGhvcj48WWVhcj4yMDAyPC9ZZWFyPjxS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</w:fldData>
        </w:fldChar>
      </w:r>
      <w:r w:rsidR="003957AE" w:rsidRPr="007D1F3B">
        <w:rPr>
          <w:rFonts w:ascii="Book Antiqua" w:hAnsi="Book Antiqua"/>
          <w:color w:val="000000" w:themeColor="text1"/>
          <w:sz w:val="24"/>
          <w:szCs w:val="24"/>
        </w:rPr>
        <w:instrText xml:space="preserve"> ADDIN EN.CITE </w:instrText>
      </w:r>
      <w:r w:rsidR="003957AE" w:rsidRPr="007D1F3B">
        <w:rPr>
          <w:rFonts w:ascii="Book Antiqua" w:hAnsi="Book Antiqua"/>
          <w:color w:val="000000" w:themeColor="text1"/>
          <w:sz w:val="24"/>
          <w:szCs w:val="24"/>
        </w:rPr>
        <w:fldChar w:fldCharType="begin">
          <w:fldData xml:space="preserve">PEVuZE5vdGU+PENpdGU+PEF1dGhvcj5HZWxsZXI8L0F1dGhvcj48WWVhcj4yMDAyPC9ZZWFyPjxS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</w:fldData>
        </w:fldChar>
      </w:r>
      <w:r w:rsidR="003957AE" w:rsidRPr="007D1F3B">
        <w:rPr>
          <w:rFonts w:ascii="Book Antiqua" w:hAnsi="Book Antiqua"/>
          <w:color w:val="000000" w:themeColor="text1"/>
          <w:sz w:val="24"/>
          <w:szCs w:val="24"/>
        </w:rPr>
        <w:instrText xml:space="preserve"> ADDIN EN.CITE.DATA </w:instrText>
      </w:r>
      <w:r w:rsidR="003957AE" w:rsidRPr="007D1F3B">
        <w:rPr>
          <w:rFonts w:ascii="Book Antiqua" w:hAnsi="Book Antiqua"/>
          <w:color w:val="000000" w:themeColor="text1"/>
          <w:sz w:val="24"/>
          <w:szCs w:val="24"/>
        </w:rPr>
      </w:r>
      <w:r w:rsidR="003957AE" w:rsidRPr="007D1F3B">
        <w:rPr>
          <w:rFonts w:ascii="Book Antiqua" w:hAnsi="Book Antiqua"/>
          <w:color w:val="000000" w:themeColor="text1"/>
          <w:sz w:val="24"/>
          <w:szCs w:val="24"/>
        </w:rPr>
        <w:fldChar w:fldCharType="end"/>
      </w:r>
      <w:r w:rsidR="00C56CB1" w:rsidRPr="007D1F3B">
        <w:rPr>
          <w:rFonts w:ascii="Book Antiqua" w:hAnsi="Book Antiqua"/>
          <w:color w:val="000000" w:themeColor="text1"/>
          <w:sz w:val="24"/>
          <w:szCs w:val="24"/>
        </w:rPr>
      </w:r>
      <w:r w:rsidR="00C56CB1" w:rsidRPr="007D1F3B">
        <w:rPr>
          <w:rFonts w:ascii="Book Antiqua" w:hAnsi="Book Antiqua"/>
          <w:color w:val="000000" w:themeColor="text1"/>
          <w:sz w:val="24"/>
          <w:szCs w:val="24"/>
        </w:rPr>
        <w:fldChar w:fldCharType="separate"/>
      </w:r>
      <w:r w:rsidR="003957AE" w:rsidRPr="007D1F3B">
        <w:rPr>
          <w:rFonts w:ascii="Book Antiqua" w:hAnsi="Book Antiqua"/>
          <w:noProof/>
          <w:color w:val="000000" w:themeColor="text1"/>
          <w:sz w:val="24"/>
          <w:szCs w:val="24"/>
          <w:vertAlign w:val="superscript"/>
        </w:rPr>
        <w:t>[</w:t>
      </w:r>
      <w:hyperlink w:anchor="_ENREF_6" w:tooltip="Geller, 2002 #6" w:history="1">
        <w:r w:rsidR="003957AE" w:rsidRPr="007D1F3B">
          <w:rPr>
            <w:rFonts w:ascii="Book Antiqua" w:hAnsi="Book Antiqua"/>
            <w:noProof/>
            <w:color w:val="000000" w:themeColor="text1"/>
            <w:sz w:val="24"/>
            <w:szCs w:val="24"/>
            <w:vertAlign w:val="superscript"/>
          </w:rPr>
          <w:t>6</w:t>
        </w:r>
      </w:hyperlink>
      <w:r w:rsidR="000B7B7D" w:rsidRPr="007D1F3B">
        <w:rPr>
          <w:rFonts w:ascii="Book Antiqua" w:hAnsi="Book Antiqua"/>
          <w:noProof/>
          <w:color w:val="000000" w:themeColor="text1"/>
          <w:sz w:val="24"/>
          <w:szCs w:val="24"/>
          <w:vertAlign w:val="superscript"/>
        </w:rPr>
        <w:t>,</w:t>
      </w:r>
      <w:hyperlink w:anchor="_ENREF_27" w:tooltip="Geller, 2008 #27" w:history="1">
        <w:r w:rsidR="003957AE" w:rsidRPr="007D1F3B">
          <w:rPr>
            <w:rFonts w:ascii="Book Antiqua" w:hAnsi="Book Antiqua"/>
            <w:noProof/>
            <w:color w:val="000000" w:themeColor="text1"/>
            <w:sz w:val="24"/>
            <w:szCs w:val="24"/>
            <w:vertAlign w:val="superscript"/>
          </w:rPr>
          <w:t>27</w:t>
        </w:r>
      </w:hyperlink>
      <w:r w:rsidR="003957AE" w:rsidRPr="007D1F3B">
        <w:rPr>
          <w:rFonts w:ascii="Book Antiqua" w:hAnsi="Book Antiqua"/>
          <w:noProof/>
          <w:color w:val="000000" w:themeColor="text1"/>
          <w:sz w:val="24"/>
          <w:szCs w:val="24"/>
          <w:vertAlign w:val="superscript"/>
        </w:rPr>
        <w:t>]</w:t>
      </w:r>
      <w:r w:rsidR="00C56CB1" w:rsidRPr="007D1F3B">
        <w:rPr>
          <w:rFonts w:ascii="Book Antiqua" w:hAnsi="Book Antiqua"/>
          <w:color w:val="000000" w:themeColor="text1"/>
          <w:sz w:val="24"/>
          <w:szCs w:val="24"/>
        </w:rPr>
        <w:fldChar w:fldCharType="end"/>
      </w:r>
      <w:r w:rsidR="000B7B7D" w:rsidRPr="007D1F3B">
        <w:rPr>
          <w:rFonts w:ascii="Book Antiqua" w:hAnsi="Book Antiqua"/>
          <w:color w:val="000000" w:themeColor="text1"/>
          <w:sz w:val="24"/>
          <w:szCs w:val="24"/>
        </w:rPr>
        <w:t xml:space="preserve">. </w:t>
      </w:r>
    </w:p>
    <w:p w14:paraId="7A266299" w14:textId="51079292" w:rsidR="005D3925" w:rsidRPr="007D1F3B" w:rsidRDefault="005D3925" w:rsidP="007D1F3B">
      <w:pPr>
        <w:spacing w:after="0" w:line="360" w:lineRule="auto"/>
        <w:ind w:firstLineChars="200" w:firstLine="480"/>
        <w:jc w:val="both"/>
        <w:rPr>
          <w:rFonts w:ascii="Book Antiqua" w:eastAsia="宋体" w:hAnsi="Book Antiqua"/>
          <w:color w:val="000000" w:themeColor="text1"/>
          <w:sz w:val="24"/>
          <w:szCs w:val="24"/>
          <w:lang w:eastAsia="zh-CN"/>
        </w:rPr>
      </w:pPr>
      <w:r w:rsidRPr="007D1F3B">
        <w:rPr>
          <w:rFonts w:ascii="Book Antiqua" w:hAnsi="Book Antiqua"/>
          <w:color w:val="000000" w:themeColor="text1"/>
          <w:sz w:val="24"/>
          <w:szCs w:val="24"/>
        </w:rPr>
        <w:t>The longitudinal database now available from the NIMH Multimodal Treatment St</w:t>
      </w:r>
      <w:r w:rsidR="003C3C3F" w:rsidRPr="007D1F3B">
        <w:rPr>
          <w:rFonts w:ascii="Book Antiqua" w:hAnsi="Book Antiqua"/>
          <w:color w:val="000000" w:themeColor="text1"/>
          <w:sz w:val="24"/>
          <w:szCs w:val="24"/>
        </w:rPr>
        <w:t>udy of Children with ADHD (MTA)</w:t>
      </w:r>
      <w:r w:rsidR="00C56CB1" w:rsidRPr="007D1F3B">
        <w:rPr>
          <w:rFonts w:ascii="Book Antiqua" w:hAnsi="Book Antiqua"/>
          <w:color w:val="000000" w:themeColor="text1"/>
          <w:sz w:val="24"/>
          <w:szCs w:val="24"/>
        </w:rPr>
        <w:fldChar w:fldCharType="begin">
          <w:fldData xml:space="preserve">PEVuZE5vdGU+PENpdGU+PEF1dGhvcj5Bcm5vbGQ8L0F1dGhvcj48WWVhcj4xOTk3PC9ZZWFyPjxS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</w:fldData>
        </w:fldChar>
      </w:r>
      <w:r w:rsidR="003957AE" w:rsidRPr="007D1F3B">
        <w:rPr>
          <w:rFonts w:ascii="Book Antiqua" w:hAnsi="Book Antiqua"/>
          <w:color w:val="000000" w:themeColor="text1"/>
          <w:sz w:val="24"/>
          <w:szCs w:val="24"/>
        </w:rPr>
        <w:instrText xml:space="preserve"> ADDIN EN.CITE </w:instrText>
      </w:r>
      <w:r w:rsidR="003957AE" w:rsidRPr="007D1F3B">
        <w:rPr>
          <w:rFonts w:ascii="Book Antiqua" w:hAnsi="Book Antiqua"/>
          <w:color w:val="000000" w:themeColor="text1"/>
          <w:sz w:val="24"/>
          <w:szCs w:val="24"/>
        </w:rPr>
        <w:fldChar w:fldCharType="begin">
          <w:fldData xml:space="preserve">PEVuZE5vdGU+PENpdGU+PEF1dGhvcj5Bcm5vbGQ8L0F1dGhvcj48WWVhcj4xOTk3PC9ZZWFyPjxS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</w:fldData>
        </w:fldChar>
      </w:r>
      <w:r w:rsidR="003957AE" w:rsidRPr="007D1F3B">
        <w:rPr>
          <w:rFonts w:ascii="Book Antiqua" w:hAnsi="Book Antiqua"/>
          <w:color w:val="000000" w:themeColor="text1"/>
          <w:sz w:val="24"/>
          <w:szCs w:val="24"/>
        </w:rPr>
        <w:instrText xml:space="preserve"> ADDIN EN.CITE.DATA </w:instrText>
      </w:r>
      <w:r w:rsidR="003957AE" w:rsidRPr="007D1F3B">
        <w:rPr>
          <w:rFonts w:ascii="Book Antiqua" w:hAnsi="Book Antiqua"/>
          <w:color w:val="000000" w:themeColor="text1"/>
          <w:sz w:val="24"/>
          <w:szCs w:val="24"/>
        </w:rPr>
      </w:r>
      <w:r w:rsidR="003957AE" w:rsidRPr="007D1F3B">
        <w:rPr>
          <w:rFonts w:ascii="Book Antiqua" w:hAnsi="Book Antiqua"/>
          <w:color w:val="000000" w:themeColor="text1"/>
          <w:sz w:val="24"/>
          <w:szCs w:val="24"/>
        </w:rPr>
        <w:fldChar w:fldCharType="end"/>
      </w:r>
      <w:r w:rsidR="00C56CB1" w:rsidRPr="007D1F3B">
        <w:rPr>
          <w:rFonts w:ascii="Book Antiqua" w:hAnsi="Book Antiqua"/>
          <w:color w:val="000000" w:themeColor="text1"/>
          <w:sz w:val="24"/>
          <w:szCs w:val="24"/>
        </w:rPr>
      </w:r>
      <w:r w:rsidR="00C56CB1" w:rsidRPr="007D1F3B">
        <w:rPr>
          <w:rFonts w:ascii="Book Antiqua" w:hAnsi="Book Antiqua"/>
          <w:color w:val="000000" w:themeColor="text1"/>
          <w:sz w:val="24"/>
          <w:szCs w:val="24"/>
        </w:rPr>
        <w:fldChar w:fldCharType="separate"/>
      </w:r>
      <w:r w:rsidR="003957AE" w:rsidRPr="007D1F3B">
        <w:rPr>
          <w:rFonts w:ascii="Book Antiqua" w:hAnsi="Book Antiqua"/>
          <w:noProof/>
          <w:color w:val="000000" w:themeColor="text1"/>
          <w:sz w:val="24"/>
          <w:szCs w:val="24"/>
          <w:vertAlign w:val="superscript"/>
        </w:rPr>
        <w:t>[</w:t>
      </w:r>
      <w:hyperlink w:anchor="_ENREF_28" w:tooltip="Arnold, 1997 #28" w:history="1">
        <w:r w:rsidR="003957AE" w:rsidRPr="007D1F3B">
          <w:rPr>
            <w:rFonts w:ascii="Book Antiqua" w:hAnsi="Book Antiqua"/>
            <w:noProof/>
            <w:color w:val="000000" w:themeColor="text1"/>
            <w:sz w:val="24"/>
            <w:szCs w:val="24"/>
            <w:vertAlign w:val="superscript"/>
          </w:rPr>
          <w:t>28-30</w:t>
        </w:r>
      </w:hyperlink>
      <w:r w:rsidR="003957AE" w:rsidRPr="007D1F3B">
        <w:rPr>
          <w:rFonts w:ascii="Book Antiqua" w:hAnsi="Book Antiqua"/>
          <w:noProof/>
          <w:color w:val="000000" w:themeColor="text1"/>
          <w:sz w:val="24"/>
          <w:szCs w:val="24"/>
          <w:vertAlign w:val="superscript"/>
        </w:rPr>
        <w:t>]</w:t>
      </w:r>
      <w:r w:rsidR="00C56CB1" w:rsidRPr="007D1F3B">
        <w:rPr>
          <w:rFonts w:ascii="Book Antiqua" w:hAnsi="Book Antiqua"/>
          <w:color w:val="000000" w:themeColor="text1"/>
          <w:sz w:val="24"/>
          <w:szCs w:val="24"/>
        </w:rPr>
        <w:fldChar w:fldCharType="end"/>
      </w:r>
      <w:r w:rsidRPr="007D1F3B">
        <w:rPr>
          <w:rFonts w:ascii="Book Antiqua" w:hAnsi="Book Antiqua"/>
          <w:color w:val="000000" w:themeColor="text1"/>
          <w:sz w:val="24"/>
          <w:szCs w:val="24"/>
        </w:rPr>
        <w:t xml:space="preserve"> might be used to better understand the emergence of BD, given the early diagnosis of ADHD. Although the MTA’s principal aim was to evaluate different treatment approaches for ADHD, the study employed a rigorous assessment strategy, large sample size, geographic diversity and heterogeneity, and all of the diagnostic advantages afforded by following participants into young adulth</w:t>
      </w:r>
      <w:r w:rsidR="003C3C3F" w:rsidRPr="007D1F3B">
        <w:rPr>
          <w:rFonts w:ascii="Book Antiqua" w:hAnsi="Book Antiqua"/>
          <w:color w:val="000000" w:themeColor="text1"/>
          <w:sz w:val="24"/>
          <w:szCs w:val="24"/>
        </w:rPr>
        <w:t>ood, when BD most often emerges</w:t>
      </w:r>
      <w:r w:rsidR="00C56CB1" w:rsidRPr="007D1F3B">
        <w:rPr>
          <w:rFonts w:ascii="Book Antiqua" w:hAnsi="Book Antiqua"/>
          <w:color w:val="000000" w:themeColor="text1"/>
          <w:sz w:val="24"/>
          <w:szCs w:val="24"/>
        </w:rPr>
        <w:fldChar w:fldCharType="begin">
          <w:fldData xml:space="preserve">PEVuZE5vdGU+PENpdGU+PEF1dGhvcj5KZW5zZW48L0F1dGhvcj48WWVhcj4yMDA3PC9ZZWFyPjxS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</w:fldData>
        </w:fldChar>
      </w:r>
      <w:r w:rsidR="003957AE" w:rsidRPr="007D1F3B">
        <w:rPr>
          <w:rFonts w:ascii="Book Antiqua" w:hAnsi="Book Antiqua"/>
          <w:color w:val="000000" w:themeColor="text1"/>
          <w:sz w:val="24"/>
          <w:szCs w:val="24"/>
        </w:rPr>
        <w:instrText xml:space="preserve"> ADDIN EN.CITE </w:instrText>
      </w:r>
      <w:r w:rsidR="003957AE" w:rsidRPr="007D1F3B">
        <w:rPr>
          <w:rFonts w:ascii="Book Antiqua" w:hAnsi="Book Antiqua"/>
          <w:color w:val="000000" w:themeColor="text1"/>
          <w:sz w:val="24"/>
          <w:szCs w:val="24"/>
        </w:rPr>
        <w:fldChar w:fldCharType="begin">
          <w:fldData xml:space="preserve">PEVuZE5vdGU+PENpdGU+PEF1dGhvcj5KZW5zZW48L0F1dGhvcj48WWVhcj4yMDA3PC9ZZWFyPjxS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</w:fldData>
        </w:fldChar>
      </w:r>
      <w:r w:rsidR="003957AE" w:rsidRPr="007D1F3B">
        <w:rPr>
          <w:rFonts w:ascii="Book Antiqua" w:hAnsi="Book Antiqua"/>
          <w:color w:val="000000" w:themeColor="text1"/>
          <w:sz w:val="24"/>
          <w:szCs w:val="24"/>
        </w:rPr>
        <w:instrText xml:space="preserve"> ADDIN EN.CITE.DATA </w:instrText>
      </w:r>
      <w:r w:rsidR="003957AE" w:rsidRPr="007D1F3B">
        <w:rPr>
          <w:rFonts w:ascii="Book Antiqua" w:hAnsi="Book Antiqua"/>
          <w:color w:val="000000" w:themeColor="text1"/>
          <w:sz w:val="24"/>
          <w:szCs w:val="24"/>
        </w:rPr>
      </w:r>
      <w:r w:rsidR="003957AE" w:rsidRPr="007D1F3B">
        <w:rPr>
          <w:rFonts w:ascii="Book Antiqua" w:hAnsi="Book Antiqua"/>
          <w:color w:val="000000" w:themeColor="text1"/>
          <w:sz w:val="24"/>
          <w:szCs w:val="24"/>
        </w:rPr>
        <w:fldChar w:fldCharType="end"/>
      </w:r>
      <w:r w:rsidR="00C56CB1" w:rsidRPr="007D1F3B">
        <w:rPr>
          <w:rFonts w:ascii="Book Antiqua" w:hAnsi="Book Antiqua"/>
          <w:color w:val="000000" w:themeColor="text1"/>
          <w:sz w:val="24"/>
          <w:szCs w:val="24"/>
        </w:rPr>
      </w:r>
      <w:r w:rsidR="00C56CB1" w:rsidRPr="007D1F3B">
        <w:rPr>
          <w:rFonts w:ascii="Book Antiqua" w:hAnsi="Book Antiqua"/>
          <w:color w:val="000000" w:themeColor="text1"/>
          <w:sz w:val="24"/>
          <w:szCs w:val="24"/>
        </w:rPr>
        <w:fldChar w:fldCharType="separate"/>
      </w:r>
      <w:r w:rsidR="003957AE" w:rsidRPr="007D1F3B">
        <w:rPr>
          <w:rFonts w:ascii="Book Antiqua" w:hAnsi="Book Antiqua"/>
          <w:noProof/>
          <w:color w:val="000000" w:themeColor="text1"/>
          <w:sz w:val="24"/>
          <w:szCs w:val="24"/>
          <w:vertAlign w:val="superscript"/>
        </w:rPr>
        <w:t>[</w:t>
      </w:r>
      <w:hyperlink w:anchor="_ENREF_31" w:tooltip="Jensen, 2007 #31" w:history="1">
        <w:r w:rsidR="003957AE" w:rsidRPr="007D1F3B">
          <w:rPr>
            <w:rFonts w:ascii="Book Antiqua" w:hAnsi="Book Antiqua"/>
            <w:noProof/>
            <w:color w:val="000000" w:themeColor="text1"/>
            <w:sz w:val="24"/>
            <w:szCs w:val="24"/>
            <w:vertAlign w:val="superscript"/>
          </w:rPr>
          <w:t>31</w:t>
        </w:r>
      </w:hyperlink>
      <w:r w:rsidR="003957AE" w:rsidRPr="007D1F3B">
        <w:rPr>
          <w:rFonts w:ascii="Book Antiqua" w:hAnsi="Book Antiqua"/>
          <w:noProof/>
          <w:color w:val="000000" w:themeColor="text1"/>
          <w:sz w:val="24"/>
          <w:szCs w:val="24"/>
          <w:vertAlign w:val="superscript"/>
        </w:rPr>
        <w:t>]</w:t>
      </w:r>
      <w:r w:rsidR="00C56CB1" w:rsidRPr="007D1F3B">
        <w:rPr>
          <w:rFonts w:ascii="Book Antiqua" w:hAnsi="Book Antiqua"/>
          <w:color w:val="000000" w:themeColor="text1"/>
          <w:sz w:val="24"/>
          <w:szCs w:val="24"/>
        </w:rPr>
        <w:fldChar w:fldCharType="end"/>
      </w:r>
      <w:r w:rsidRPr="007D1F3B">
        <w:rPr>
          <w:rFonts w:ascii="Book Antiqua" w:hAnsi="Book Antiqua"/>
          <w:color w:val="000000" w:themeColor="text1"/>
          <w:sz w:val="24"/>
          <w:szCs w:val="24"/>
        </w:rPr>
        <w:t>.</w:t>
      </w:r>
      <w:r w:rsidRPr="007D1F3B">
        <w:rPr>
          <w:rFonts w:ascii="Book Antiqua" w:eastAsia="MS ??" w:hAnsi="Book Antiqua" w:cs="Times New Roman"/>
          <w:color w:val="000000" w:themeColor="text1"/>
          <w:sz w:val="24"/>
          <w:szCs w:val="24"/>
        </w:rPr>
        <w:t xml:space="preserve"> We </w:t>
      </w:r>
      <w:r w:rsidRPr="007D1F3B">
        <w:rPr>
          <w:rFonts w:ascii="Book Antiqua" w:hAnsi="Book Antiqua"/>
          <w:color w:val="000000" w:themeColor="text1"/>
          <w:sz w:val="24"/>
          <w:szCs w:val="24"/>
        </w:rPr>
        <w:t>analyzed BD and ADHD at the symptom level from baseline through the 14-year follow-up data, in order to determine whether or not participants demonstrate BD and B</w:t>
      </w:r>
      <w:r w:rsidR="000B7B7D" w:rsidRPr="007D1F3B">
        <w:rPr>
          <w:rFonts w:ascii="Book Antiqua" w:hAnsi="Book Antiqua"/>
          <w:color w:val="000000" w:themeColor="text1"/>
          <w:sz w:val="24"/>
          <w:szCs w:val="24"/>
        </w:rPr>
        <w:t>P-NOS variants over follow-up.</w:t>
      </w:r>
    </w:p>
    <w:p w14:paraId="1DC30A2C" w14:textId="77777777" w:rsidR="000B7B7D" w:rsidRPr="007D1F3B" w:rsidRDefault="000B7B7D" w:rsidP="007D1F3B">
      <w:pPr>
        <w:spacing w:after="0" w:line="360" w:lineRule="auto"/>
        <w:ind w:firstLineChars="200" w:firstLine="480"/>
        <w:jc w:val="both"/>
        <w:rPr>
          <w:rFonts w:ascii="Book Antiqua" w:eastAsia="宋体" w:hAnsi="Book Antiqua"/>
          <w:color w:val="000000" w:themeColor="text1"/>
          <w:sz w:val="24"/>
          <w:szCs w:val="24"/>
          <w:lang w:eastAsia="zh-CN"/>
        </w:rPr>
      </w:pPr>
    </w:p>
    <w:p w14:paraId="11361244" w14:textId="77777777" w:rsidR="003C3C3F" w:rsidRPr="007D1F3B" w:rsidRDefault="003C3C3F" w:rsidP="007D1F3B">
      <w:pPr>
        <w:spacing w:after="0" w:line="360" w:lineRule="auto"/>
        <w:jc w:val="both"/>
        <w:rPr>
          <w:rFonts w:ascii="Book Antiqua" w:hAnsi="Book Antiqua" w:cs="Times New Roman"/>
          <w:sz w:val="24"/>
          <w:szCs w:val="24"/>
        </w:rPr>
      </w:pPr>
      <w:r w:rsidRPr="007D1F3B">
        <w:rPr>
          <w:rFonts w:ascii="Book Antiqua" w:hAnsi="Book Antiqua" w:cs="Times New Roman"/>
          <w:b/>
          <w:sz w:val="24"/>
          <w:szCs w:val="24"/>
        </w:rPr>
        <w:t>MATERIALS AND METHODS</w:t>
      </w:r>
    </w:p>
    <w:p w14:paraId="249EB482" w14:textId="77777777" w:rsidR="003C3C3F" w:rsidRPr="007D1F3B" w:rsidRDefault="003C3C3F" w:rsidP="007D1F3B">
      <w:pPr>
        <w:pStyle w:val="NormalWeb"/>
        <w:spacing w:after="0" w:line="360" w:lineRule="auto"/>
        <w:jc w:val="both"/>
        <w:rPr>
          <w:rFonts w:ascii="Book Antiqua" w:eastAsia="宋体" w:hAnsi="Book Antiqua" w:cstheme="minorBidi"/>
          <w:b/>
          <w:i/>
          <w:iCs/>
          <w:color w:val="000000" w:themeColor="text1"/>
          <w:lang w:eastAsia="zh-CN"/>
        </w:rPr>
      </w:pPr>
      <w:r w:rsidRPr="007D1F3B">
        <w:rPr>
          <w:rFonts w:ascii="Book Antiqua" w:hAnsi="Book Antiqua" w:cstheme="minorBidi"/>
          <w:b/>
          <w:i/>
          <w:iCs/>
          <w:color w:val="000000" w:themeColor="text1"/>
        </w:rPr>
        <w:t>Study Sample</w:t>
      </w:r>
    </w:p>
    <w:p w14:paraId="2861A1AA" w14:textId="554A1953" w:rsidR="005D3925" w:rsidRPr="007D1F3B" w:rsidRDefault="005D3925" w:rsidP="007D1F3B">
      <w:pPr>
        <w:spacing w:after="0" w:line="360" w:lineRule="auto"/>
        <w:ind w:firstLine="432"/>
        <w:jc w:val="both"/>
        <w:outlineLvl w:val="0"/>
        <w:rPr>
          <w:rFonts w:ascii="Book Antiqua" w:eastAsia="宋体" w:hAnsi="Book Antiqua"/>
          <w:iCs/>
          <w:color w:val="000000" w:themeColor="text1"/>
          <w:sz w:val="24"/>
          <w:szCs w:val="24"/>
          <w:lang w:eastAsia="zh-CN"/>
        </w:rPr>
      </w:pPr>
      <w:r w:rsidRPr="007D1F3B">
        <w:rPr>
          <w:rFonts w:ascii="Book Antiqua" w:hAnsi="Book Antiqua"/>
          <w:color w:val="000000" w:themeColor="text1"/>
          <w:sz w:val="24"/>
          <w:szCs w:val="24"/>
        </w:rPr>
        <w:lastRenderedPageBreak/>
        <w:t xml:space="preserve">At study outset, MTA investigators recruited 579 children (ages 7.0-9.9 years) with DSM-IV ADHD-Combined Type across 6 sites. </w:t>
      </w:r>
      <w:r w:rsidR="00C41298" w:rsidRPr="007D1F3B">
        <w:rPr>
          <w:rFonts w:ascii="Book Antiqua" w:hAnsi="Book Antiqua"/>
          <w:color w:val="000000" w:themeColor="text1"/>
          <w:sz w:val="24"/>
          <w:szCs w:val="24"/>
        </w:rPr>
        <w:t>Eighty percent of the sample was males and 20</w:t>
      </w:r>
      <w:r w:rsidR="003C3C3F" w:rsidRPr="007D1F3B">
        <w:rPr>
          <w:rFonts w:ascii="Book Antiqua" w:eastAsia="宋体" w:hAnsi="Book Antiqua"/>
          <w:color w:val="000000" w:themeColor="text1"/>
          <w:sz w:val="24"/>
          <w:szCs w:val="24"/>
          <w:lang w:eastAsia="zh-CN"/>
        </w:rPr>
        <w:t>%</w:t>
      </w:r>
      <w:r w:rsidR="00C41298" w:rsidRPr="007D1F3B">
        <w:rPr>
          <w:rFonts w:ascii="Book Antiqua" w:hAnsi="Book Antiqua"/>
          <w:color w:val="000000" w:themeColor="text1"/>
          <w:sz w:val="24"/>
          <w:szCs w:val="24"/>
        </w:rPr>
        <w:t xml:space="preserve"> were females (M</w:t>
      </w:r>
      <w:r w:rsidR="003C3C3F" w:rsidRPr="007D1F3B">
        <w:rPr>
          <w:rFonts w:ascii="Book Antiqua" w:eastAsia="宋体" w:hAnsi="Book Antiqua"/>
          <w:color w:val="000000" w:themeColor="text1"/>
          <w:sz w:val="24"/>
          <w:szCs w:val="24"/>
          <w:lang w:eastAsia="zh-CN"/>
        </w:rPr>
        <w:t xml:space="preserve"> </w:t>
      </w:r>
      <w:r w:rsidR="00C41298" w:rsidRPr="007D1F3B">
        <w:rPr>
          <w:rFonts w:ascii="Book Antiqua" w:hAnsi="Book Antiqua"/>
          <w:color w:val="000000" w:themeColor="text1"/>
          <w:sz w:val="24"/>
          <w:szCs w:val="24"/>
        </w:rPr>
        <w:t>=</w:t>
      </w:r>
      <w:r w:rsidR="003C3C3F" w:rsidRPr="007D1F3B">
        <w:rPr>
          <w:rFonts w:ascii="Book Antiqua" w:eastAsia="宋体" w:hAnsi="Book Antiqua"/>
          <w:color w:val="000000" w:themeColor="text1"/>
          <w:sz w:val="24"/>
          <w:szCs w:val="24"/>
          <w:lang w:eastAsia="zh-CN"/>
        </w:rPr>
        <w:t xml:space="preserve"> </w:t>
      </w:r>
      <w:r w:rsidR="003C3C3F" w:rsidRPr="007D1F3B">
        <w:rPr>
          <w:rFonts w:ascii="Book Antiqua" w:hAnsi="Book Antiqua"/>
          <w:color w:val="000000" w:themeColor="text1"/>
          <w:sz w:val="24"/>
          <w:szCs w:val="24"/>
        </w:rPr>
        <w:t>465</w:t>
      </w:r>
      <w:r w:rsidR="003C3C3F" w:rsidRPr="007D1F3B">
        <w:rPr>
          <w:rFonts w:ascii="Book Antiqua" w:eastAsia="宋体" w:hAnsi="Book Antiqua"/>
          <w:color w:val="000000" w:themeColor="text1"/>
          <w:sz w:val="24"/>
          <w:szCs w:val="24"/>
          <w:lang w:eastAsia="zh-CN"/>
        </w:rPr>
        <w:t>,</w:t>
      </w:r>
      <w:r w:rsidR="00C41298" w:rsidRPr="007D1F3B">
        <w:rPr>
          <w:rFonts w:ascii="Book Antiqua" w:hAnsi="Book Antiqua"/>
          <w:color w:val="000000" w:themeColor="text1"/>
          <w:sz w:val="24"/>
          <w:szCs w:val="24"/>
        </w:rPr>
        <w:t xml:space="preserve"> F</w:t>
      </w:r>
      <w:r w:rsidR="003C3C3F" w:rsidRPr="007D1F3B">
        <w:rPr>
          <w:rFonts w:ascii="Book Antiqua" w:eastAsia="宋体" w:hAnsi="Book Antiqua"/>
          <w:color w:val="000000" w:themeColor="text1"/>
          <w:sz w:val="24"/>
          <w:szCs w:val="24"/>
          <w:lang w:eastAsia="zh-CN"/>
        </w:rPr>
        <w:t xml:space="preserve"> </w:t>
      </w:r>
      <w:r w:rsidR="00C41298" w:rsidRPr="007D1F3B">
        <w:rPr>
          <w:rFonts w:ascii="Book Antiqua" w:hAnsi="Book Antiqua"/>
          <w:color w:val="000000" w:themeColor="text1"/>
          <w:sz w:val="24"/>
          <w:szCs w:val="24"/>
        </w:rPr>
        <w:t>= 114). Sixty one percent of ADHD subjects were white Caucasian, 20</w:t>
      </w:r>
      <w:r w:rsidR="003C3C3F" w:rsidRPr="007D1F3B">
        <w:rPr>
          <w:rFonts w:ascii="Book Antiqua" w:eastAsia="宋体" w:hAnsi="Book Antiqua"/>
          <w:color w:val="000000" w:themeColor="text1"/>
          <w:sz w:val="24"/>
          <w:szCs w:val="24"/>
          <w:lang w:eastAsia="zh-CN"/>
        </w:rPr>
        <w:t>%</w:t>
      </w:r>
      <w:r w:rsidR="00C41298" w:rsidRPr="007D1F3B">
        <w:rPr>
          <w:rFonts w:ascii="Book Antiqua" w:hAnsi="Book Antiqua"/>
          <w:color w:val="000000" w:themeColor="text1"/>
          <w:sz w:val="24"/>
          <w:szCs w:val="24"/>
        </w:rPr>
        <w:t xml:space="preserve"> were African American and 8 percent were Hispanics. For comparison purposes, a “local normative comparison group” (LNCG, </w:t>
      </w:r>
      <w:r w:rsidR="003C3C3F" w:rsidRPr="007D1F3B">
        <w:rPr>
          <w:rFonts w:ascii="Book Antiqua" w:hAnsi="Book Antiqua"/>
          <w:i/>
          <w:color w:val="000000" w:themeColor="text1"/>
          <w:sz w:val="24"/>
          <w:szCs w:val="24"/>
        </w:rPr>
        <w:t>n</w:t>
      </w:r>
      <w:r w:rsidR="003C3C3F" w:rsidRPr="007D1F3B">
        <w:rPr>
          <w:rFonts w:ascii="Book Antiqua" w:eastAsia="宋体" w:hAnsi="Book Antiqua"/>
          <w:i/>
          <w:color w:val="000000" w:themeColor="text1"/>
          <w:sz w:val="24"/>
          <w:szCs w:val="24"/>
          <w:lang w:eastAsia="zh-CN"/>
        </w:rPr>
        <w:t xml:space="preserve"> </w:t>
      </w:r>
      <w:r w:rsidR="00C41298" w:rsidRPr="007D1F3B">
        <w:rPr>
          <w:rFonts w:ascii="Book Antiqua" w:hAnsi="Book Antiqua"/>
          <w:color w:val="000000" w:themeColor="text1"/>
          <w:sz w:val="24"/>
          <w:szCs w:val="24"/>
        </w:rPr>
        <w:t>=</w:t>
      </w:r>
      <w:r w:rsidR="003C3C3F" w:rsidRPr="007D1F3B">
        <w:rPr>
          <w:rFonts w:ascii="Book Antiqua" w:eastAsia="宋体" w:hAnsi="Book Antiqua"/>
          <w:color w:val="000000" w:themeColor="text1"/>
          <w:sz w:val="24"/>
          <w:szCs w:val="24"/>
          <w:lang w:eastAsia="zh-CN"/>
        </w:rPr>
        <w:t xml:space="preserve"> </w:t>
      </w:r>
      <w:r w:rsidR="00C41298" w:rsidRPr="007D1F3B">
        <w:rPr>
          <w:rFonts w:ascii="Book Antiqua" w:hAnsi="Book Antiqua"/>
          <w:color w:val="000000" w:themeColor="text1"/>
          <w:sz w:val="24"/>
          <w:szCs w:val="24"/>
        </w:rPr>
        <w:t>289) was added to the study at 24 mo from the original baseline. LNCG children were matched with the initially selected children with ADHD, in order to reflect the same community, school, sex (Males</w:t>
      </w:r>
      <w:r w:rsidR="000B7B7D" w:rsidRPr="007D1F3B">
        <w:rPr>
          <w:rFonts w:ascii="Book Antiqua" w:eastAsia="宋体" w:hAnsi="Book Antiqua"/>
          <w:color w:val="000000" w:themeColor="text1"/>
          <w:sz w:val="24"/>
          <w:szCs w:val="24"/>
          <w:lang w:eastAsia="zh-CN"/>
        </w:rPr>
        <w:t xml:space="preserve"> </w:t>
      </w:r>
      <w:r w:rsidR="00C41298" w:rsidRPr="007D1F3B">
        <w:rPr>
          <w:rFonts w:ascii="Book Antiqua" w:hAnsi="Book Antiqua"/>
          <w:color w:val="000000" w:themeColor="text1"/>
          <w:sz w:val="24"/>
          <w:szCs w:val="24"/>
        </w:rPr>
        <w:t>=</w:t>
      </w:r>
      <w:r w:rsidR="000B7B7D" w:rsidRPr="007D1F3B">
        <w:rPr>
          <w:rFonts w:ascii="Book Antiqua" w:eastAsia="宋体" w:hAnsi="Book Antiqua"/>
          <w:color w:val="000000" w:themeColor="text1"/>
          <w:sz w:val="24"/>
          <w:szCs w:val="24"/>
          <w:lang w:eastAsia="zh-CN"/>
        </w:rPr>
        <w:t xml:space="preserve"> </w:t>
      </w:r>
      <w:r w:rsidR="00C41298" w:rsidRPr="007D1F3B">
        <w:rPr>
          <w:rFonts w:ascii="Book Antiqua" w:hAnsi="Book Antiqua"/>
          <w:color w:val="000000" w:themeColor="text1"/>
          <w:sz w:val="24"/>
          <w:szCs w:val="24"/>
        </w:rPr>
        <w:t>235</w:t>
      </w:r>
      <w:r w:rsidR="000B7B7D" w:rsidRPr="007D1F3B">
        <w:rPr>
          <w:rFonts w:ascii="Book Antiqua" w:eastAsia="宋体" w:hAnsi="Book Antiqua"/>
          <w:color w:val="000000" w:themeColor="text1"/>
          <w:sz w:val="24"/>
          <w:szCs w:val="24"/>
          <w:lang w:eastAsia="zh-CN"/>
        </w:rPr>
        <w:t>,</w:t>
      </w:r>
      <w:r w:rsidR="00C41298" w:rsidRPr="007D1F3B">
        <w:rPr>
          <w:rFonts w:ascii="Book Antiqua" w:hAnsi="Book Antiqua"/>
          <w:color w:val="000000" w:themeColor="text1"/>
          <w:sz w:val="24"/>
          <w:szCs w:val="24"/>
        </w:rPr>
        <w:t xml:space="preserve"> Females</w:t>
      </w:r>
      <w:r w:rsidR="000B7B7D" w:rsidRPr="007D1F3B">
        <w:rPr>
          <w:rFonts w:ascii="Book Antiqua" w:eastAsia="宋体" w:hAnsi="Book Antiqua"/>
          <w:color w:val="000000" w:themeColor="text1"/>
          <w:sz w:val="24"/>
          <w:szCs w:val="24"/>
          <w:lang w:eastAsia="zh-CN"/>
        </w:rPr>
        <w:t xml:space="preserve"> </w:t>
      </w:r>
      <w:r w:rsidR="00C41298" w:rsidRPr="007D1F3B">
        <w:rPr>
          <w:rFonts w:ascii="Book Antiqua" w:hAnsi="Book Antiqua"/>
          <w:color w:val="000000" w:themeColor="text1"/>
          <w:sz w:val="24"/>
          <w:szCs w:val="24"/>
        </w:rPr>
        <w:t>=</w:t>
      </w:r>
      <w:r w:rsidR="000B7B7D" w:rsidRPr="007D1F3B">
        <w:rPr>
          <w:rFonts w:ascii="Book Antiqua" w:eastAsia="宋体" w:hAnsi="Book Antiqua"/>
          <w:color w:val="000000" w:themeColor="text1"/>
          <w:sz w:val="24"/>
          <w:szCs w:val="24"/>
          <w:lang w:eastAsia="zh-CN"/>
        </w:rPr>
        <w:t xml:space="preserve"> </w:t>
      </w:r>
      <w:r w:rsidR="00C41298" w:rsidRPr="007D1F3B">
        <w:rPr>
          <w:rFonts w:ascii="Book Antiqua" w:hAnsi="Book Antiqua"/>
          <w:color w:val="000000" w:themeColor="text1"/>
          <w:sz w:val="24"/>
          <w:szCs w:val="24"/>
        </w:rPr>
        <w:t>54), and age composition as original participants. Children with presumed bipolar disorder were meant to be excluded. Also, children on anti-psychotic agents or hospitalized within the last 6 mo were excluded.</w:t>
      </w:r>
      <w:r w:rsidR="003C3C3F" w:rsidRPr="007D1F3B">
        <w:rPr>
          <w:rFonts w:ascii="Book Antiqua" w:hAnsi="Book Antiqua"/>
          <w:iCs/>
          <w:color w:val="000000" w:themeColor="text1"/>
          <w:sz w:val="24"/>
          <w:szCs w:val="24"/>
        </w:rPr>
        <w:t xml:space="preserve"> The institutional review board at the Mayo Clinic, Rochester, Minnesota approved the study, last approval date 10/31/2014; IRB number 12-00748. The study was determined as minimal risk retrospective chart review. </w:t>
      </w:r>
    </w:p>
    <w:p w14:paraId="37A7C150" w14:textId="77777777" w:rsidR="003C3C3F" w:rsidRPr="007D1F3B" w:rsidRDefault="003C3C3F" w:rsidP="007D1F3B">
      <w:pPr>
        <w:spacing w:after="0" w:line="360" w:lineRule="auto"/>
        <w:jc w:val="both"/>
        <w:rPr>
          <w:rFonts w:ascii="Book Antiqua" w:eastAsia="宋体" w:hAnsi="Book Antiqua"/>
          <w:i/>
          <w:iCs/>
          <w:color w:val="000000" w:themeColor="text1"/>
          <w:sz w:val="24"/>
          <w:szCs w:val="24"/>
          <w:u w:val="single"/>
          <w:lang w:eastAsia="zh-CN"/>
        </w:rPr>
      </w:pPr>
    </w:p>
    <w:p w14:paraId="681DF0A9" w14:textId="23671D45" w:rsidR="003C3C3F" w:rsidRPr="007D1F3B" w:rsidRDefault="005D3925" w:rsidP="007D1F3B">
      <w:pPr>
        <w:spacing w:after="0" w:line="360" w:lineRule="auto"/>
        <w:jc w:val="both"/>
        <w:rPr>
          <w:rFonts w:ascii="Book Antiqua" w:eastAsia="宋体" w:hAnsi="Book Antiqua"/>
          <w:b/>
          <w:i/>
          <w:color w:val="000000" w:themeColor="text1"/>
          <w:sz w:val="24"/>
          <w:szCs w:val="24"/>
          <w:lang w:eastAsia="zh-CN"/>
        </w:rPr>
      </w:pPr>
      <w:r w:rsidRPr="007D1F3B">
        <w:rPr>
          <w:rFonts w:ascii="Book Antiqua" w:hAnsi="Book Antiqua"/>
          <w:b/>
          <w:i/>
          <w:iCs/>
          <w:color w:val="000000" w:themeColor="text1"/>
          <w:sz w:val="24"/>
          <w:szCs w:val="24"/>
        </w:rPr>
        <w:t xml:space="preserve">Assessment </w:t>
      </w:r>
      <w:r w:rsidR="003C3C3F" w:rsidRPr="007D1F3B">
        <w:rPr>
          <w:rFonts w:ascii="Book Antiqua" w:hAnsi="Book Antiqua"/>
          <w:b/>
          <w:i/>
          <w:iCs/>
          <w:color w:val="000000" w:themeColor="text1"/>
          <w:sz w:val="24"/>
          <w:szCs w:val="24"/>
        </w:rPr>
        <w:t>p</w:t>
      </w:r>
      <w:r w:rsidRPr="007D1F3B">
        <w:rPr>
          <w:rFonts w:ascii="Book Antiqua" w:hAnsi="Book Antiqua"/>
          <w:b/>
          <w:i/>
          <w:iCs/>
          <w:color w:val="000000" w:themeColor="text1"/>
          <w:sz w:val="24"/>
          <w:szCs w:val="24"/>
        </w:rPr>
        <w:t>oints</w:t>
      </w:r>
    </w:p>
    <w:p w14:paraId="4483B15A" w14:textId="116E4B34" w:rsidR="005D3925" w:rsidRPr="007D1F3B" w:rsidRDefault="005D3925" w:rsidP="007D1F3B">
      <w:pPr>
        <w:spacing w:after="0" w:line="360" w:lineRule="auto"/>
        <w:jc w:val="both"/>
        <w:rPr>
          <w:rFonts w:ascii="Book Antiqua" w:eastAsia="宋体" w:hAnsi="Book Antiqua"/>
          <w:color w:val="000000" w:themeColor="text1"/>
          <w:sz w:val="24"/>
          <w:szCs w:val="24"/>
          <w:lang w:eastAsia="zh-CN"/>
        </w:rPr>
      </w:pPr>
      <w:r w:rsidRPr="007D1F3B">
        <w:rPr>
          <w:rFonts w:ascii="Book Antiqua" w:hAnsi="Book Antiqua"/>
          <w:color w:val="000000" w:themeColor="text1"/>
          <w:sz w:val="24"/>
          <w:szCs w:val="24"/>
        </w:rPr>
        <w:t xml:space="preserve">ADHD participants were evaluated at baseline, 14, 24, 36 mo, and then at 6, 8, 10, 12, and 14 years. LNCG participants completed the same assessments </w:t>
      </w:r>
      <w:proofErr w:type="gramStart"/>
      <w:r w:rsidRPr="007D1F3B">
        <w:rPr>
          <w:rFonts w:ascii="Book Antiqua" w:hAnsi="Book Antiqua"/>
          <w:color w:val="000000" w:themeColor="text1"/>
          <w:sz w:val="24"/>
          <w:szCs w:val="24"/>
        </w:rPr>
        <w:t>at 24 mo</w:t>
      </w:r>
      <w:proofErr w:type="gramEnd"/>
      <w:r w:rsidRPr="007D1F3B">
        <w:rPr>
          <w:rFonts w:ascii="Book Antiqua" w:hAnsi="Book Antiqua"/>
          <w:color w:val="000000" w:themeColor="text1"/>
          <w:sz w:val="24"/>
          <w:szCs w:val="24"/>
        </w:rPr>
        <w:t xml:space="preserve"> (LNCG baseline) and beyond. </w:t>
      </w:r>
    </w:p>
    <w:p w14:paraId="6D862B3A" w14:textId="77777777" w:rsidR="003C3C3F" w:rsidRPr="007D1F3B" w:rsidRDefault="003C3C3F" w:rsidP="007D1F3B">
      <w:pPr>
        <w:spacing w:after="0" w:line="360" w:lineRule="auto"/>
        <w:jc w:val="both"/>
        <w:rPr>
          <w:rFonts w:ascii="Book Antiqua" w:eastAsia="宋体" w:hAnsi="Book Antiqua"/>
          <w:color w:val="000000" w:themeColor="text1"/>
          <w:sz w:val="24"/>
          <w:szCs w:val="24"/>
          <w:lang w:eastAsia="zh-CN"/>
        </w:rPr>
      </w:pPr>
    </w:p>
    <w:p w14:paraId="5E888C49" w14:textId="56C34DCF" w:rsidR="003C3C3F" w:rsidRPr="007D1F3B" w:rsidRDefault="005D3925" w:rsidP="007D1F3B">
      <w:pPr>
        <w:spacing w:after="0" w:line="360" w:lineRule="auto"/>
        <w:jc w:val="both"/>
        <w:rPr>
          <w:rFonts w:ascii="Book Antiqua" w:eastAsia="宋体" w:hAnsi="Book Antiqua"/>
          <w:b/>
          <w:color w:val="000000" w:themeColor="text1"/>
          <w:sz w:val="24"/>
          <w:szCs w:val="24"/>
          <w:lang w:eastAsia="zh-CN"/>
        </w:rPr>
      </w:pPr>
      <w:r w:rsidRPr="007D1F3B">
        <w:rPr>
          <w:rFonts w:ascii="Book Antiqua" w:hAnsi="Book Antiqua"/>
          <w:b/>
          <w:i/>
          <w:iCs/>
          <w:color w:val="000000" w:themeColor="text1"/>
          <w:sz w:val="24"/>
          <w:szCs w:val="24"/>
        </w:rPr>
        <w:t xml:space="preserve">Diagnostic </w:t>
      </w:r>
      <w:r w:rsidR="003C3C3F" w:rsidRPr="007D1F3B">
        <w:rPr>
          <w:rFonts w:ascii="Book Antiqua" w:hAnsi="Book Antiqua"/>
          <w:b/>
          <w:i/>
          <w:iCs/>
          <w:color w:val="000000" w:themeColor="text1"/>
          <w:sz w:val="24"/>
          <w:szCs w:val="24"/>
        </w:rPr>
        <w:t>a</w:t>
      </w:r>
      <w:r w:rsidRPr="007D1F3B">
        <w:rPr>
          <w:rFonts w:ascii="Book Antiqua" w:hAnsi="Book Antiqua"/>
          <w:b/>
          <w:i/>
          <w:iCs/>
          <w:color w:val="000000" w:themeColor="text1"/>
          <w:sz w:val="24"/>
          <w:szCs w:val="24"/>
        </w:rPr>
        <w:t>ssessments</w:t>
      </w:r>
    </w:p>
    <w:p w14:paraId="0B37A530" w14:textId="56E7A3AE" w:rsidR="005D3925" w:rsidRPr="007D1F3B" w:rsidRDefault="005D3925" w:rsidP="007D1F3B">
      <w:pPr>
        <w:spacing w:after="0" w:line="360" w:lineRule="auto"/>
        <w:jc w:val="both"/>
        <w:rPr>
          <w:rFonts w:ascii="Book Antiqua" w:hAnsi="Book Antiqua"/>
          <w:color w:val="000000" w:themeColor="text1"/>
          <w:sz w:val="24"/>
          <w:szCs w:val="24"/>
        </w:rPr>
      </w:pPr>
      <w:r w:rsidRPr="007D1F3B">
        <w:rPr>
          <w:rFonts w:ascii="Book Antiqua" w:hAnsi="Book Antiqua"/>
          <w:color w:val="000000" w:themeColor="text1"/>
          <w:sz w:val="24"/>
          <w:szCs w:val="24"/>
        </w:rPr>
        <w:t>The Diagnostic Interview Schedule for Children (DISC), developed by NIMH to assess more than 30 mental disorders, was administered to both pa</w:t>
      </w:r>
      <w:r w:rsidR="003C3C3F" w:rsidRPr="007D1F3B">
        <w:rPr>
          <w:rFonts w:ascii="Book Antiqua" w:hAnsi="Book Antiqua"/>
          <w:color w:val="000000" w:themeColor="text1"/>
          <w:sz w:val="24"/>
          <w:szCs w:val="24"/>
        </w:rPr>
        <w:t>rents (DISC-P) and youth (DISC)</w:t>
      </w:r>
      <w:r w:rsidR="00C56CB1" w:rsidRPr="007D1F3B">
        <w:rPr>
          <w:rFonts w:ascii="Book Antiqua" w:hAnsi="Book Antiqua"/>
          <w:color w:val="000000" w:themeColor="text1"/>
          <w:sz w:val="24"/>
          <w:szCs w:val="24"/>
        </w:rPr>
        <w:fldChar w:fldCharType="begin">
          <w:fldData xml:space="preserve">PEVuZE5vdGU+PENpdGU+PEF1dGhvcj5TaGFmZmVyPC9BdXRob3I+PFllYXI+MjAwMDwvWWVhcj48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</w:fldData>
        </w:fldChar>
      </w:r>
      <w:r w:rsidR="003957AE" w:rsidRPr="007D1F3B">
        <w:rPr>
          <w:rFonts w:ascii="Book Antiqua" w:hAnsi="Book Antiqua"/>
          <w:color w:val="000000" w:themeColor="text1"/>
          <w:sz w:val="24"/>
          <w:szCs w:val="24"/>
        </w:rPr>
        <w:instrText xml:space="preserve"> ADDIN EN.CITE </w:instrText>
      </w:r>
      <w:r w:rsidR="003957AE" w:rsidRPr="007D1F3B">
        <w:rPr>
          <w:rFonts w:ascii="Book Antiqua" w:hAnsi="Book Antiqua"/>
          <w:color w:val="000000" w:themeColor="text1"/>
          <w:sz w:val="24"/>
          <w:szCs w:val="24"/>
        </w:rPr>
        <w:fldChar w:fldCharType="begin">
          <w:fldData xml:space="preserve">PEVuZE5vdGU+PENpdGU+PEF1dGhvcj5TaGFmZmVyPC9BdXRob3I+PFllYXI+MjAwMDwvWWVhcj48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</w:fldData>
        </w:fldChar>
      </w:r>
      <w:r w:rsidR="003957AE" w:rsidRPr="007D1F3B">
        <w:rPr>
          <w:rFonts w:ascii="Book Antiqua" w:hAnsi="Book Antiqua"/>
          <w:color w:val="000000" w:themeColor="text1"/>
          <w:sz w:val="24"/>
          <w:szCs w:val="24"/>
        </w:rPr>
        <w:instrText xml:space="preserve"> ADDIN EN.CITE.DATA </w:instrText>
      </w:r>
      <w:r w:rsidR="003957AE" w:rsidRPr="007D1F3B">
        <w:rPr>
          <w:rFonts w:ascii="Book Antiqua" w:hAnsi="Book Antiqua"/>
          <w:color w:val="000000" w:themeColor="text1"/>
          <w:sz w:val="24"/>
          <w:szCs w:val="24"/>
        </w:rPr>
      </w:r>
      <w:r w:rsidR="003957AE" w:rsidRPr="007D1F3B">
        <w:rPr>
          <w:rFonts w:ascii="Book Antiqua" w:hAnsi="Book Antiqua"/>
          <w:color w:val="000000" w:themeColor="text1"/>
          <w:sz w:val="24"/>
          <w:szCs w:val="24"/>
        </w:rPr>
        <w:fldChar w:fldCharType="end"/>
      </w:r>
      <w:r w:rsidR="00C56CB1" w:rsidRPr="007D1F3B">
        <w:rPr>
          <w:rFonts w:ascii="Book Antiqua" w:hAnsi="Book Antiqua"/>
          <w:color w:val="000000" w:themeColor="text1"/>
          <w:sz w:val="24"/>
          <w:szCs w:val="24"/>
        </w:rPr>
      </w:r>
      <w:r w:rsidR="00C56CB1" w:rsidRPr="007D1F3B">
        <w:rPr>
          <w:rFonts w:ascii="Book Antiqua" w:hAnsi="Book Antiqua"/>
          <w:color w:val="000000" w:themeColor="text1"/>
          <w:sz w:val="24"/>
          <w:szCs w:val="24"/>
        </w:rPr>
        <w:fldChar w:fldCharType="separate"/>
      </w:r>
      <w:r w:rsidR="003957AE" w:rsidRPr="007D1F3B">
        <w:rPr>
          <w:rFonts w:ascii="Book Antiqua" w:hAnsi="Book Antiqua"/>
          <w:noProof/>
          <w:color w:val="000000" w:themeColor="text1"/>
          <w:sz w:val="24"/>
          <w:szCs w:val="24"/>
          <w:vertAlign w:val="superscript"/>
        </w:rPr>
        <w:t>[</w:t>
      </w:r>
      <w:hyperlink w:anchor="_ENREF_32" w:tooltip="Shaffer, 2000 #32" w:history="1">
        <w:r w:rsidR="003957AE" w:rsidRPr="007D1F3B">
          <w:rPr>
            <w:rFonts w:ascii="Book Antiqua" w:hAnsi="Book Antiqua"/>
            <w:noProof/>
            <w:color w:val="000000" w:themeColor="text1"/>
            <w:sz w:val="24"/>
            <w:szCs w:val="24"/>
            <w:vertAlign w:val="superscript"/>
          </w:rPr>
          <w:t>32</w:t>
        </w:r>
      </w:hyperlink>
      <w:r w:rsidR="003957AE" w:rsidRPr="007D1F3B">
        <w:rPr>
          <w:rFonts w:ascii="Book Antiqua" w:hAnsi="Book Antiqua"/>
          <w:noProof/>
          <w:color w:val="000000" w:themeColor="text1"/>
          <w:sz w:val="24"/>
          <w:szCs w:val="24"/>
          <w:vertAlign w:val="superscript"/>
        </w:rPr>
        <w:t>]</w:t>
      </w:r>
      <w:r w:rsidR="00C56CB1" w:rsidRPr="007D1F3B">
        <w:rPr>
          <w:rFonts w:ascii="Book Antiqua" w:hAnsi="Book Antiqua"/>
          <w:color w:val="000000" w:themeColor="text1"/>
          <w:sz w:val="24"/>
          <w:szCs w:val="24"/>
        </w:rPr>
        <w:fldChar w:fldCharType="end"/>
      </w:r>
      <w:r w:rsidRPr="007D1F3B">
        <w:rPr>
          <w:rFonts w:ascii="Book Antiqua" w:hAnsi="Book Antiqua"/>
          <w:color w:val="000000" w:themeColor="text1"/>
          <w:sz w:val="24"/>
          <w:szCs w:val="24"/>
        </w:rPr>
        <w:t>.  Through 3-year follow-up the DISC-P was used, followed by DISC Ver. 2.3/3.0 with both child and parent at the 6 year follow-up, then the DISC4 for parents at 8 years follow-up, and finally, a young adult self-report version of the DISC (DISC-YA) at the 12- and 14-year follow-ups.  For this study, we focus on the DISC mania and hypomania assessments at 6, 8, 12, and 14 years. At those four follow-up assessments, retention rate of study participants with completed mania and hypomania assessments were; ADHD: 76</w:t>
      </w:r>
      <w:r w:rsidR="003C3C3F" w:rsidRPr="007D1F3B">
        <w:rPr>
          <w:rFonts w:ascii="Book Antiqua" w:eastAsia="宋体" w:hAnsi="Book Antiqua"/>
          <w:color w:val="000000" w:themeColor="text1"/>
          <w:sz w:val="24"/>
          <w:szCs w:val="24"/>
          <w:lang w:eastAsia="zh-CN"/>
        </w:rPr>
        <w:t>%</w:t>
      </w:r>
      <w:r w:rsidRPr="007D1F3B">
        <w:rPr>
          <w:rFonts w:ascii="Book Antiqua" w:hAnsi="Book Antiqua"/>
          <w:color w:val="000000" w:themeColor="text1"/>
          <w:sz w:val="24"/>
          <w:szCs w:val="24"/>
        </w:rPr>
        <w:t>, 62</w:t>
      </w:r>
      <w:r w:rsidR="003C3C3F" w:rsidRPr="007D1F3B">
        <w:rPr>
          <w:rFonts w:ascii="Book Antiqua" w:eastAsia="宋体" w:hAnsi="Book Antiqua"/>
          <w:color w:val="000000" w:themeColor="text1"/>
          <w:sz w:val="24"/>
          <w:szCs w:val="24"/>
          <w:lang w:eastAsia="zh-CN"/>
        </w:rPr>
        <w:t>%</w:t>
      </w:r>
      <w:r w:rsidRPr="007D1F3B">
        <w:rPr>
          <w:rFonts w:ascii="Book Antiqua" w:hAnsi="Book Antiqua"/>
          <w:color w:val="000000" w:themeColor="text1"/>
          <w:sz w:val="24"/>
          <w:szCs w:val="24"/>
        </w:rPr>
        <w:t>, 65</w:t>
      </w:r>
      <w:r w:rsidR="003C3C3F" w:rsidRPr="007D1F3B">
        <w:rPr>
          <w:rFonts w:ascii="Book Antiqua" w:eastAsia="宋体" w:hAnsi="Book Antiqua"/>
          <w:color w:val="000000" w:themeColor="text1"/>
          <w:sz w:val="24"/>
          <w:szCs w:val="24"/>
          <w:lang w:eastAsia="zh-CN"/>
        </w:rPr>
        <w:t>%</w:t>
      </w:r>
      <w:r w:rsidRPr="007D1F3B">
        <w:rPr>
          <w:rFonts w:ascii="Book Antiqua" w:hAnsi="Book Antiqua"/>
          <w:color w:val="000000" w:themeColor="text1"/>
          <w:sz w:val="24"/>
          <w:szCs w:val="24"/>
        </w:rPr>
        <w:t>, and 73%; LNCG: 85</w:t>
      </w:r>
      <w:r w:rsidR="003C3C3F" w:rsidRPr="007D1F3B">
        <w:rPr>
          <w:rFonts w:ascii="Book Antiqua" w:eastAsia="宋体" w:hAnsi="Book Antiqua"/>
          <w:color w:val="000000" w:themeColor="text1"/>
          <w:sz w:val="24"/>
          <w:szCs w:val="24"/>
          <w:lang w:eastAsia="zh-CN"/>
        </w:rPr>
        <w:t>%</w:t>
      </w:r>
      <w:r w:rsidRPr="007D1F3B">
        <w:rPr>
          <w:rFonts w:ascii="Book Antiqua" w:hAnsi="Book Antiqua"/>
          <w:color w:val="000000" w:themeColor="text1"/>
          <w:sz w:val="24"/>
          <w:szCs w:val="24"/>
        </w:rPr>
        <w:t>, 76</w:t>
      </w:r>
      <w:r w:rsidR="003C3C3F" w:rsidRPr="007D1F3B">
        <w:rPr>
          <w:rFonts w:ascii="Book Antiqua" w:eastAsia="宋体" w:hAnsi="Book Antiqua"/>
          <w:color w:val="000000" w:themeColor="text1"/>
          <w:sz w:val="24"/>
          <w:szCs w:val="24"/>
          <w:lang w:eastAsia="zh-CN"/>
        </w:rPr>
        <w:t>%</w:t>
      </w:r>
      <w:r w:rsidRPr="007D1F3B">
        <w:rPr>
          <w:rFonts w:ascii="Book Antiqua" w:hAnsi="Book Antiqua"/>
          <w:color w:val="000000" w:themeColor="text1"/>
          <w:sz w:val="24"/>
          <w:szCs w:val="24"/>
        </w:rPr>
        <w:t>, 82</w:t>
      </w:r>
      <w:r w:rsidR="003C3C3F" w:rsidRPr="007D1F3B">
        <w:rPr>
          <w:rFonts w:ascii="Book Antiqua" w:eastAsia="宋体" w:hAnsi="Book Antiqua"/>
          <w:color w:val="000000" w:themeColor="text1"/>
          <w:sz w:val="24"/>
          <w:szCs w:val="24"/>
          <w:lang w:eastAsia="zh-CN"/>
        </w:rPr>
        <w:t>%</w:t>
      </w:r>
      <w:r w:rsidRPr="007D1F3B">
        <w:rPr>
          <w:rFonts w:ascii="Book Antiqua" w:hAnsi="Book Antiqua"/>
          <w:color w:val="000000" w:themeColor="text1"/>
          <w:sz w:val="24"/>
          <w:szCs w:val="24"/>
        </w:rPr>
        <w:t xml:space="preserve">, and 84%, respectively. </w:t>
      </w:r>
    </w:p>
    <w:p w14:paraId="0F7F2FBE" w14:textId="77777777" w:rsidR="003C3C3F" w:rsidRPr="007D1F3B" w:rsidRDefault="003C3C3F" w:rsidP="007D1F3B">
      <w:pPr>
        <w:spacing w:after="0" w:line="360" w:lineRule="auto"/>
        <w:jc w:val="both"/>
        <w:rPr>
          <w:rFonts w:ascii="Book Antiqua" w:eastAsia="宋体" w:hAnsi="Book Antiqua"/>
          <w:color w:val="000000" w:themeColor="text1"/>
          <w:sz w:val="24"/>
          <w:szCs w:val="24"/>
          <w:lang w:eastAsia="zh-CN"/>
        </w:rPr>
      </w:pPr>
    </w:p>
    <w:p w14:paraId="38C535E0" w14:textId="4D9AA2D2" w:rsidR="003C3C3F" w:rsidRPr="007D1F3B" w:rsidRDefault="005D3925" w:rsidP="007D1F3B">
      <w:pPr>
        <w:spacing w:after="0" w:line="360" w:lineRule="auto"/>
        <w:jc w:val="both"/>
        <w:rPr>
          <w:rFonts w:ascii="Book Antiqua" w:eastAsia="宋体" w:hAnsi="Book Antiqua"/>
          <w:b/>
          <w:color w:val="000000" w:themeColor="text1"/>
          <w:sz w:val="24"/>
          <w:szCs w:val="24"/>
          <w:lang w:eastAsia="zh-CN"/>
        </w:rPr>
      </w:pPr>
      <w:r w:rsidRPr="007D1F3B">
        <w:rPr>
          <w:rFonts w:ascii="Book Antiqua" w:hAnsi="Book Antiqua"/>
          <w:b/>
          <w:i/>
          <w:iCs/>
          <w:color w:val="000000" w:themeColor="text1"/>
          <w:sz w:val="24"/>
          <w:szCs w:val="24"/>
        </w:rPr>
        <w:lastRenderedPageBreak/>
        <w:t>DISC</w:t>
      </w:r>
      <w:r w:rsidR="003C3C3F" w:rsidRPr="007D1F3B">
        <w:rPr>
          <w:rFonts w:ascii="Book Antiqua" w:hAnsi="Book Antiqua"/>
          <w:b/>
          <w:i/>
          <w:iCs/>
          <w:color w:val="000000" w:themeColor="text1"/>
          <w:sz w:val="24"/>
          <w:szCs w:val="24"/>
        </w:rPr>
        <w:t xml:space="preserve"> bipolar di</w:t>
      </w:r>
      <w:r w:rsidRPr="007D1F3B">
        <w:rPr>
          <w:rFonts w:ascii="Book Antiqua" w:hAnsi="Book Antiqua"/>
          <w:b/>
          <w:i/>
          <w:iCs/>
          <w:color w:val="000000" w:themeColor="text1"/>
          <w:sz w:val="24"/>
          <w:szCs w:val="24"/>
        </w:rPr>
        <w:t>agnoses</w:t>
      </w:r>
    </w:p>
    <w:p w14:paraId="62843208" w14:textId="00B0A673" w:rsidR="005D3925" w:rsidRPr="007D1F3B" w:rsidRDefault="005D3925" w:rsidP="007D1F3B">
      <w:pPr>
        <w:spacing w:after="0" w:line="360" w:lineRule="auto"/>
        <w:jc w:val="both"/>
        <w:rPr>
          <w:rFonts w:ascii="Book Antiqua" w:hAnsi="Book Antiqua"/>
          <w:color w:val="000000" w:themeColor="text1"/>
          <w:sz w:val="24"/>
          <w:szCs w:val="24"/>
        </w:rPr>
      </w:pPr>
      <w:r w:rsidRPr="007D1F3B">
        <w:rPr>
          <w:rFonts w:ascii="Book Antiqua" w:hAnsi="Book Antiqua"/>
          <w:color w:val="000000" w:themeColor="text1"/>
          <w:sz w:val="24"/>
          <w:szCs w:val="24"/>
        </w:rPr>
        <w:t xml:space="preserve">Computer programs were used to generate the DSM diagnoses of Mania or hypomania within the last year’s timeframe covered within DISC interviews. Diagnoses were based on the DISC-YA (self-report), since parents rarely completed these diagnostic data at the final 2 time points, once youth reached ages &gt; 18 years.  </w:t>
      </w:r>
    </w:p>
    <w:p w14:paraId="40653652" w14:textId="77777777" w:rsidR="003C3C3F" w:rsidRPr="007D1F3B" w:rsidRDefault="003C3C3F" w:rsidP="007D1F3B">
      <w:pPr>
        <w:spacing w:after="0" w:line="360" w:lineRule="auto"/>
        <w:jc w:val="both"/>
        <w:rPr>
          <w:rFonts w:ascii="Book Antiqua" w:eastAsia="宋体" w:hAnsi="Book Antiqua"/>
          <w:i/>
          <w:color w:val="000000" w:themeColor="text1"/>
          <w:sz w:val="24"/>
          <w:szCs w:val="24"/>
          <w:u w:val="single"/>
          <w:lang w:eastAsia="zh-CN"/>
        </w:rPr>
      </w:pPr>
    </w:p>
    <w:p w14:paraId="19C106D3" w14:textId="15A81973" w:rsidR="003C3C3F" w:rsidRPr="007D1F3B" w:rsidRDefault="005D3925" w:rsidP="007D1F3B">
      <w:pPr>
        <w:spacing w:after="0" w:line="360" w:lineRule="auto"/>
        <w:jc w:val="both"/>
        <w:rPr>
          <w:rFonts w:ascii="Book Antiqua" w:eastAsia="宋体" w:hAnsi="Book Antiqua"/>
          <w:b/>
          <w:color w:val="000000" w:themeColor="text1"/>
          <w:sz w:val="24"/>
          <w:szCs w:val="24"/>
          <w:lang w:eastAsia="zh-CN"/>
        </w:rPr>
      </w:pPr>
      <w:r w:rsidRPr="007D1F3B">
        <w:rPr>
          <w:rFonts w:ascii="Book Antiqua" w:hAnsi="Book Antiqua"/>
          <w:b/>
          <w:i/>
          <w:color w:val="000000" w:themeColor="text1"/>
          <w:sz w:val="24"/>
          <w:szCs w:val="24"/>
        </w:rPr>
        <w:t xml:space="preserve">DISC </w:t>
      </w:r>
      <w:r w:rsidR="003C3C3F" w:rsidRPr="007D1F3B">
        <w:rPr>
          <w:rFonts w:ascii="Book Antiqua" w:hAnsi="Book Antiqua"/>
          <w:b/>
          <w:i/>
          <w:color w:val="000000" w:themeColor="text1"/>
          <w:sz w:val="24"/>
          <w:szCs w:val="24"/>
        </w:rPr>
        <w:t>bipolar symptoms</w:t>
      </w:r>
    </w:p>
    <w:p w14:paraId="048059D1" w14:textId="2845CA45" w:rsidR="005D3925" w:rsidRPr="007D1F3B" w:rsidRDefault="005D3925" w:rsidP="007D1F3B">
      <w:pPr>
        <w:spacing w:after="0" w:line="360" w:lineRule="auto"/>
        <w:jc w:val="both"/>
        <w:rPr>
          <w:rFonts w:ascii="Book Antiqua" w:eastAsia="宋体" w:hAnsi="Book Antiqua"/>
          <w:color w:val="000000" w:themeColor="text1"/>
          <w:sz w:val="24"/>
          <w:szCs w:val="24"/>
          <w:lang w:eastAsia="zh-CN"/>
        </w:rPr>
      </w:pPr>
      <w:r w:rsidRPr="007D1F3B">
        <w:rPr>
          <w:rFonts w:ascii="Book Antiqua" w:hAnsi="Book Antiqua"/>
          <w:color w:val="000000" w:themeColor="text1"/>
          <w:sz w:val="24"/>
          <w:szCs w:val="24"/>
        </w:rPr>
        <w:t>In addition to generating Mania or Hypomania diagnoses, the DISC assesses each of the individual symptoms that are required in order to meet BD diagnostic criteria.  Thus, the DISC mania module inquires about 13 symptoms that are used to establish the presence or absence of the 9 DSM-IV A and B criteria of mania or hypomania. Thirteen questions are required because a) “inflated self-esteem or grandiosity” is broken into 2 qu</w:t>
      </w:r>
      <w:r w:rsidR="003C3C3F" w:rsidRPr="007D1F3B">
        <w:rPr>
          <w:rFonts w:ascii="Book Antiqua" w:hAnsi="Book Antiqua"/>
          <w:color w:val="000000" w:themeColor="text1"/>
          <w:sz w:val="24"/>
          <w:szCs w:val="24"/>
        </w:rPr>
        <w:t xml:space="preserve">estions; and </w:t>
      </w:r>
      <w:r w:rsidRPr="007D1F3B">
        <w:rPr>
          <w:rFonts w:ascii="Book Antiqua" w:hAnsi="Book Antiqua"/>
          <w:color w:val="000000" w:themeColor="text1"/>
          <w:sz w:val="24"/>
          <w:szCs w:val="24"/>
        </w:rPr>
        <w:t>”increased goal directed activity (social, work or sexual) or agitation” is broken into 4 questions.  Within the DISC, when a specific symptom is endorsed, additional questions were asked to determine if that symptom is truly positive, according to the DSM criteria (</w:t>
      </w:r>
      <w:r w:rsidRPr="007D1F3B">
        <w:rPr>
          <w:rFonts w:ascii="Book Antiqua" w:hAnsi="Book Antiqua"/>
          <w:i/>
          <w:color w:val="000000" w:themeColor="text1"/>
          <w:sz w:val="24"/>
          <w:szCs w:val="24"/>
        </w:rPr>
        <w:t>e.g.</w:t>
      </w:r>
      <w:r w:rsidRPr="007D1F3B">
        <w:rPr>
          <w:rFonts w:ascii="Book Antiqua" w:hAnsi="Book Antiqua"/>
          <w:color w:val="000000" w:themeColor="text1"/>
          <w:sz w:val="24"/>
          <w:szCs w:val="24"/>
        </w:rPr>
        <w:t xml:space="preserve">, does that symptom meet the additional criteria for symptom duration, associated impairment, co-occurrence with other symptoms, </w:t>
      </w:r>
      <w:r w:rsidRPr="007D1F3B">
        <w:rPr>
          <w:rFonts w:ascii="Book Antiqua" w:hAnsi="Book Antiqua"/>
          <w:i/>
          <w:color w:val="000000" w:themeColor="text1"/>
          <w:sz w:val="24"/>
          <w:szCs w:val="24"/>
        </w:rPr>
        <w:t>etc.</w:t>
      </w:r>
      <w:r w:rsidRPr="007D1F3B">
        <w:rPr>
          <w:rFonts w:ascii="Book Antiqua" w:hAnsi="Book Antiqua"/>
          <w:color w:val="000000" w:themeColor="text1"/>
          <w:sz w:val="24"/>
          <w:szCs w:val="24"/>
        </w:rPr>
        <w:t xml:space="preserve">). Those symptoms that met these stringent criteria were counted in a “Total Symptom Count” (TSC).  </w:t>
      </w:r>
    </w:p>
    <w:p w14:paraId="186D8AD1" w14:textId="77777777" w:rsidR="003C3C3F" w:rsidRPr="007D1F3B" w:rsidRDefault="003C3C3F" w:rsidP="007D1F3B">
      <w:pPr>
        <w:spacing w:after="0" w:line="360" w:lineRule="auto"/>
        <w:jc w:val="both"/>
        <w:rPr>
          <w:rFonts w:ascii="Book Antiqua" w:eastAsia="宋体" w:hAnsi="Book Antiqua"/>
          <w:color w:val="000000" w:themeColor="text1"/>
          <w:sz w:val="24"/>
          <w:szCs w:val="24"/>
          <w:lang w:eastAsia="zh-CN"/>
        </w:rPr>
      </w:pPr>
    </w:p>
    <w:p w14:paraId="4B025289" w14:textId="13F1B043" w:rsidR="005D3925" w:rsidRPr="007D1F3B" w:rsidRDefault="005D3925" w:rsidP="007D1F3B">
      <w:pPr>
        <w:spacing w:after="0" w:line="360" w:lineRule="auto"/>
        <w:jc w:val="both"/>
        <w:rPr>
          <w:rFonts w:ascii="Book Antiqua" w:eastAsia="宋体" w:hAnsi="Book Antiqua"/>
          <w:b/>
          <w:color w:val="000000" w:themeColor="text1"/>
          <w:sz w:val="24"/>
          <w:szCs w:val="24"/>
          <w:lang w:eastAsia="zh-CN"/>
        </w:rPr>
      </w:pPr>
      <w:r w:rsidRPr="007D1F3B">
        <w:rPr>
          <w:rFonts w:ascii="Book Antiqua" w:hAnsi="Book Antiqua"/>
          <w:b/>
          <w:i/>
          <w:iCs/>
          <w:color w:val="000000" w:themeColor="text1"/>
          <w:sz w:val="24"/>
          <w:szCs w:val="24"/>
        </w:rPr>
        <w:t>Identifyin</w:t>
      </w:r>
      <w:r w:rsidR="003C3C3F" w:rsidRPr="007D1F3B">
        <w:rPr>
          <w:rFonts w:ascii="Book Antiqua" w:hAnsi="Book Antiqua"/>
          <w:b/>
          <w:i/>
          <w:iCs/>
          <w:color w:val="000000" w:themeColor="text1"/>
          <w:sz w:val="24"/>
          <w:szCs w:val="24"/>
        </w:rPr>
        <w:t>g DISC-derived bipolar variants</w:t>
      </w:r>
    </w:p>
    <w:p w14:paraId="6271E153" w14:textId="77777777" w:rsidR="003C3C3F" w:rsidRPr="007D1F3B" w:rsidRDefault="005D3925" w:rsidP="007D1F3B">
      <w:pPr>
        <w:spacing w:after="0" w:line="360" w:lineRule="auto"/>
        <w:jc w:val="both"/>
        <w:rPr>
          <w:rFonts w:ascii="Book Antiqua" w:eastAsia="宋体" w:hAnsi="Book Antiqua"/>
          <w:color w:val="000000" w:themeColor="text1"/>
          <w:sz w:val="24"/>
          <w:szCs w:val="24"/>
          <w:lang w:eastAsia="zh-CN"/>
        </w:rPr>
      </w:pPr>
      <w:r w:rsidRPr="007D1F3B">
        <w:rPr>
          <w:rFonts w:ascii="Book Antiqua" w:hAnsi="Book Antiqua"/>
          <w:color w:val="000000" w:themeColor="text1"/>
          <w:sz w:val="24"/>
          <w:szCs w:val="24"/>
        </w:rPr>
        <w:t xml:space="preserve">Following previous investigators </w:t>
      </w:r>
      <w:r w:rsidR="00C56CB1" w:rsidRPr="007D1F3B">
        <w:rPr>
          <w:rFonts w:ascii="Book Antiqua" w:hAnsi="Book Antiqua"/>
          <w:color w:val="000000" w:themeColor="text1"/>
          <w:sz w:val="24"/>
          <w:szCs w:val="24"/>
        </w:rPr>
        <w:fldChar w:fldCharType="begin">
          <w:fldData xml:space="preserve">PEVuZE5vdGU+PENpdGU+PEF1dGhvcj5Xb3puaWFrPC9BdXRob3I+PFllYXI+MTk5NTwvWWVhcj48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</w:fldData>
        </w:fldChar>
      </w:r>
      <w:r w:rsidR="003957AE" w:rsidRPr="007D1F3B">
        <w:rPr>
          <w:rFonts w:ascii="Book Antiqua" w:hAnsi="Book Antiqua"/>
          <w:color w:val="000000" w:themeColor="text1"/>
          <w:sz w:val="24"/>
          <w:szCs w:val="24"/>
        </w:rPr>
        <w:instrText xml:space="preserve"> ADDIN EN.CITE </w:instrText>
      </w:r>
      <w:r w:rsidR="003957AE" w:rsidRPr="007D1F3B">
        <w:rPr>
          <w:rFonts w:ascii="Book Antiqua" w:hAnsi="Book Antiqua"/>
          <w:color w:val="000000" w:themeColor="text1"/>
          <w:sz w:val="24"/>
          <w:szCs w:val="24"/>
        </w:rPr>
        <w:fldChar w:fldCharType="begin">
          <w:fldData xml:space="preserve">PEVuZE5vdGU+PENpdGU+PEF1dGhvcj5Xb3puaWFrPC9BdXRob3I+PFllYXI+MTk5NTwvWWVhcj48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</w:fldData>
        </w:fldChar>
      </w:r>
      <w:r w:rsidR="003957AE" w:rsidRPr="007D1F3B">
        <w:rPr>
          <w:rFonts w:ascii="Book Antiqua" w:hAnsi="Book Antiqua"/>
          <w:color w:val="000000" w:themeColor="text1"/>
          <w:sz w:val="24"/>
          <w:szCs w:val="24"/>
        </w:rPr>
        <w:instrText xml:space="preserve"> ADDIN EN.CITE.DATA </w:instrText>
      </w:r>
      <w:r w:rsidR="003957AE" w:rsidRPr="007D1F3B">
        <w:rPr>
          <w:rFonts w:ascii="Book Antiqua" w:hAnsi="Book Antiqua"/>
          <w:color w:val="000000" w:themeColor="text1"/>
          <w:sz w:val="24"/>
          <w:szCs w:val="24"/>
        </w:rPr>
      </w:r>
      <w:r w:rsidR="003957AE" w:rsidRPr="007D1F3B">
        <w:rPr>
          <w:rFonts w:ascii="Book Antiqua" w:hAnsi="Book Antiqua"/>
          <w:color w:val="000000" w:themeColor="text1"/>
          <w:sz w:val="24"/>
          <w:szCs w:val="24"/>
        </w:rPr>
        <w:fldChar w:fldCharType="end"/>
      </w:r>
      <w:r w:rsidR="00C56CB1" w:rsidRPr="007D1F3B">
        <w:rPr>
          <w:rFonts w:ascii="Book Antiqua" w:hAnsi="Book Antiqua"/>
          <w:color w:val="000000" w:themeColor="text1"/>
          <w:sz w:val="24"/>
          <w:szCs w:val="24"/>
        </w:rPr>
      </w:r>
      <w:r w:rsidR="00C56CB1" w:rsidRPr="007D1F3B">
        <w:rPr>
          <w:rFonts w:ascii="Book Antiqua" w:hAnsi="Book Antiqua"/>
          <w:color w:val="000000" w:themeColor="text1"/>
          <w:sz w:val="24"/>
          <w:szCs w:val="24"/>
        </w:rPr>
        <w:fldChar w:fldCharType="separate"/>
      </w:r>
      <w:r w:rsidR="003957AE" w:rsidRPr="007D1F3B">
        <w:rPr>
          <w:rFonts w:ascii="Book Antiqua" w:hAnsi="Book Antiqua"/>
          <w:noProof/>
          <w:color w:val="000000" w:themeColor="text1"/>
          <w:sz w:val="24"/>
          <w:szCs w:val="24"/>
          <w:vertAlign w:val="superscript"/>
        </w:rPr>
        <w:t>[</w:t>
      </w:r>
      <w:hyperlink w:anchor="_ENREF_16" w:tooltip="Wozniak, 1995 #16" w:history="1">
        <w:r w:rsidR="003957AE" w:rsidRPr="007D1F3B">
          <w:rPr>
            <w:rFonts w:ascii="Book Antiqua" w:hAnsi="Book Antiqua"/>
            <w:noProof/>
            <w:color w:val="000000" w:themeColor="text1"/>
            <w:sz w:val="24"/>
            <w:szCs w:val="24"/>
            <w:vertAlign w:val="superscript"/>
          </w:rPr>
          <w:t>16</w:t>
        </w:r>
      </w:hyperlink>
      <w:r w:rsidR="003957AE" w:rsidRPr="007D1F3B">
        <w:rPr>
          <w:rFonts w:ascii="Book Antiqua" w:hAnsi="Book Antiqua"/>
          <w:noProof/>
          <w:color w:val="000000" w:themeColor="text1"/>
          <w:sz w:val="24"/>
          <w:szCs w:val="24"/>
          <w:vertAlign w:val="superscript"/>
        </w:rPr>
        <w:t>]</w:t>
      </w:r>
      <w:r w:rsidR="00C56CB1" w:rsidRPr="007D1F3B">
        <w:rPr>
          <w:rFonts w:ascii="Book Antiqua" w:hAnsi="Book Antiqua"/>
          <w:color w:val="000000" w:themeColor="text1"/>
          <w:sz w:val="24"/>
          <w:szCs w:val="24"/>
        </w:rPr>
        <w:fldChar w:fldCharType="end"/>
      </w:r>
      <w:r w:rsidRPr="007D1F3B">
        <w:rPr>
          <w:rFonts w:ascii="Book Antiqua" w:hAnsi="Book Antiqua"/>
          <w:color w:val="000000" w:themeColor="text1"/>
          <w:sz w:val="24"/>
          <w:szCs w:val="24"/>
        </w:rPr>
        <w:t xml:space="preserve"> we computed TSC-modified (TSC-M) scores, by subtracting 3 BD symptoms that could be considered to overlap with the ADHD symptoms of talkativeness, distractibility, </w:t>
      </w:r>
      <w:r w:rsidR="003C3C3F" w:rsidRPr="007D1F3B">
        <w:rPr>
          <w:rFonts w:ascii="Book Antiqua" w:hAnsi="Book Antiqua"/>
          <w:color w:val="000000" w:themeColor="text1"/>
          <w:sz w:val="24"/>
          <w:szCs w:val="24"/>
        </w:rPr>
        <w:t>and “on the go” (restlessness).</w:t>
      </w:r>
    </w:p>
    <w:p w14:paraId="3263243A" w14:textId="1E43E6C5" w:rsidR="005D3925" w:rsidRPr="007D1F3B" w:rsidRDefault="005D3925" w:rsidP="007D1F3B">
      <w:pPr>
        <w:spacing w:after="0" w:line="360" w:lineRule="auto"/>
        <w:ind w:firstLineChars="200" w:firstLine="480"/>
        <w:jc w:val="both"/>
        <w:rPr>
          <w:rFonts w:ascii="Book Antiqua" w:hAnsi="Book Antiqua"/>
          <w:color w:val="000000" w:themeColor="text1"/>
          <w:sz w:val="24"/>
          <w:szCs w:val="24"/>
        </w:rPr>
      </w:pPr>
      <w:r w:rsidRPr="007D1F3B">
        <w:rPr>
          <w:rFonts w:ascii="Book Antiqua" w:hAnsi="Book Antiqua"/>
          <w:color w:val="000000" w:themeColor="text1"/>
          <w:sz w:val="24"/>
          <w:szCs w:val="24"/>
        </w:rPr>
        <w:t xml:space="preserve">Besides these three symptoms, many others that occur in children with ADHD are also important for bipolar diagnosis, </w:t>
      </w:r>
      <w:r w:rsidRPr="007D1F3B">
        <w:rPr>
          <w:rFonts w:ascii="Book Antiqua" w:hAnsi="Book Antiqua"/>
          <w:i/>
          <w:color w:val="000000" w:themeColor="text1"/>
          <w:sz w:val="24"/>
          <w:szCs w:val="24"/>
        </w:rPr>
        <w:t>e.g.</w:t>
      </w:r>
      <w:r w:rsidR="00FA13C1" w:rsidRPr="007D1F3B">
        <w:rPr>
          <w:rFonts w:ascii="Book Antiqua" w:eastAsia="宋体" w:hAnsi="Book Antiqua"/>
          <w:color w:val="000000" w:themeColor="text1"/>
          <w:sz w:val="24"/>
          <w:szCs w:val="24"/>
          <w:lang w:eastAsia="zh-CN"/>
        </w:rPr>
        <w:t>,</w:t>
      </w:r>
      <w:r w:rsidRPr="007D1F3B">
        <w:rPr>
          <w:rFonts w:ascii="Book Antiqua" w:hAnsi="Book Antiqua"/>
          <w:color w:val="000000" w:themeColor="text1"/>
          <w:sz w:val="24"/>
          <w:szCs w:val="24"/>
        </w:rPr>
        <w:t xml:space="preserve"> irritability. Therefore, we decided to examine BD symptomology by separating symptoms more specific to mania (pathognomonic) from non-specific symptoms. Pathognomonic Manic (PM) symptoms included elevated mood, grandiosity, inflated self-esteem, and increased goal directed activity (socially, sexually, and at work) (</w:t>
      </w:r>
      <w:r w:rsidRPr="007D1F3B">
        <w:rPr>
          <w:rFonts w:ascii="Book Antiqua" w:hAnsi="Book Antiqua"/>
          <w:i/>
          <w:color w:val="000000" w:themeColor="text1"/>
          <w:sz w:val="24"/>
          <w:szCs w:val="24"/>
        </w:rPr>
        <w:t>n</w:t>
      </w:r>
      <w:r w:rsidR="003C3C3F" w:rsidRPr="007D1F3B">
        <w:rPr>
          <w:rFonts w:ascii="Book Antiqua" w:eastAsia="宋体" w:hAnsi="Book Antiqua"/>
          <w:color w:val="000000" w:themeColor="text1"/>
          <w:sz w:val="24"/>
          <w:szCs w:val="24"/>
          <w:lang w:eastAsia="zh-CN"/>
        </w:rPr>
        <w:t xml:space="preserve"> </w:t>
      </w:r>
      <w:r w:rsidRPr="007D1F3B">
        <w:rPr>
          <w:rFonts w:ascii="Book Antiqua" w:hAnsi="Book Antiqua"/>
          <w:color w:val="000000" w:themeColor="text1"/>
          <w:sz w:val="24"/>
          <w:szCs w:val="24"/>
        </w:rPr>
        <w:t>=</w:t>
      </w:r>
      <w:r w:rsidR="003C3C3F" w:rsidRPr="007D1F3B">
        <w:rPr>
          <w:rFonts w:ascii="Book Antiqua" w:eastAsia="宋体" w:hAnsi="Book Antiqua"/>
          <w:color w:val="000000" w:themeColor="text1"/>
          <w:sz w:val="24"/>
          <w:szCs w:val="24"/>
          <w:lang w:eastAsia="zh-CN"/>
        </w:rPr>
        <w:t xml:space="preserve"> </w:t>
      </w:r>
      <w:r w:rsidRPr="007D1F3B">
        <w:rPr>
          <w:rFonts w:ascii="Book Antiqua" w:hAnsi="Book Antiqua"/>
          <w:color w:val="000000" w:themeColor="text1"/>
          <w:sz w:val="24"/>
          <w:szCs w:val="24"/>
        </w:rPr>
        <w:t xml:space="preserve">6); and Non-Specific Manic (NSM) symptoms included </w:t>
      </w:r>
      <w:r w:rsidRPr="007D1F3B">
        <w:rPr>
          <w:rFonts w:ascii="Book Antiqua" w:hAnsi="Book Antiqua"/>
          <w:color w:val="000000" w:themeColor="text1"/>
          <w:sz w:val="24"/>
          <w:szCs w:val="24"/>
        </w:rPr>
        <w:lastRenderedPageBreak/>
        <w:t>irritability, decreased need for sleep, impulsive behavior, racing thoughts, pressured speech, distractibility, and restlessness (</w:t>
      </w:r>
      <w:r w:rsidR="003C3C3F" w:rsidRPr="007D1F3B">
        <w:rPr>
          <w:rFonts w:ascii="Book Antiqua" w:hAnsi="Book Antiqua"/>
          <w:i/>
          <w:color w:val="000000" w:themeColor="text1"/>
          <w:sz w:val="24"/>
          <w:szCs w:val="24"/>
        </w:rPr>
        <w:t>n</w:t>
      </w:r>
      <w:r w:rsidR="003C3C3F" w:rsidRPr="007D1F3B">
        <w:rPr>
          <w:rFonts w:ascii="Book Antiqua" w:eastAsia="宋体" w:hAnsi="Book Antiqua"/>
          <w:color w:val="000000" w:themeColor="text1"/>
          <w:sz w:val="24"/>
          <w:szCs w:val="24"/>
          <w:lang w:eastAsia="zh-CN"/>
        </w:rPr>
        <w:t xml:space="preserve"> </w:t>
      </w:r>
      <w:r w:rsidRPr="007D1F3B">
        <w:rPr>
          <w:rFonts w:ascii="Book Antiqua" w:hAnsi="Book Antiqua"/>
          <w:color w:val="000000" w:themeColor="text1"/>
          <w:sz w:val="24"/>
          <w:szCs w:val="24"/>
        </w:rPr>
        <w:t>=</w:t>
      </w:r>
      <w:r w:rsidR="003C3C3F" w:rsidRPr="007D1F3B">
        <w:rPr>
          <w:rFonts w:ascii="Book Antiqua" w:eastAsia="宋体" w:hAnsi="Book Antiqua"/>
          <w:color w:val="000000" w:themeColor="text1"/>
          <w:sz w:val="24"/>
          <w:szCs w:val="24"/>
          <w:lang w:eastAsia="zh-CN"/>
        </w:rPr>
        <w:t xml:space="preserve"> </w:t>
      </w:r>
      <w:r w:rsidRPr="007D1F3B">
        <w:rPr>
          <w:rFonts w:ascii="Book Antiqua" w:hAnsi="Book Antiqua"/>
          <w:color w:val="000000" w:themeColor="text1"/>
          <w:sz w:val="24"/>
          <w:szCs w:val="24"/>
        </w:rPr>
        <w:t>7) (total</w:t>
      </w:r>
      <w:r w:rsidR="003C3C3F" w:rsidRPr="007D1F3B">
        <w:rPr>
          <w:rFonts w:ascii="Book Antiqua" w:eastAsia="宋体" w:hAnsi="Book Antiqua"/>
          <w:color w:val="000000" w:themeColor="text1"/>
          <w:sz w:val="24"/>
          <w:szCs w:val="24"/>
          <w:lang w:eastAsia="zh-CN"/>
        </w:rPr>
        <w:t xml:space="preserve"> </w:t>
      </w:r>
      <w:r w:rsidRPr="007D1F3B">
        <w:rPr>
          <w:rFonts w:ascii="Book Antiqua" w:hAnsi="Book Antiqua"/>
          <w:color w:val="000000" w:themeColor="text1"/>
          <w:sz w:val="24"/>
          <w:szCs w:val="24"/>
        </w:rPr>
        <w:t>=</w:t>
      </w:r>
      <w:r w:rsidR="003C3C3F" w:rsidRPr="007D1F3B">
        <w:rPr>
          <w:rFonts w:ascii="Book Antiqua" w:eastAsia="宋体" w:hAnsi="Book Antiqua"/>
          <w:color w:val="000000" w:themeColor="text1"/>
          <w:sz w:val="24"/>
          <w:szCs w:val="24"/>
          <w:lang w:eastAsia="zh-CN"/>
        </w:rPr>
        <w:t xml:space="preserve"> </w:t>
      </w:r>
      <w:r w:rsidRPr="007D1F3B">
        <w:rPr>
          <w:rFonts w:ascii="Book Antiqua" w:hAnsi="Book Antiqua"/>
          <w:color w:val="000000" w:themeColor="text1"/>
          <w:sz w:val="24"/>
          <w:szCs w:val="24"/>
        </w:rPr>
        <w:t xml:space="preserve">13). </w:t>
      </w:r>
    </w:p>
    <w:p w14:paraId="0FE30AD7" w14:textId="77777777" w:rsidR="003C3C3F" w:rsidRPr="007D1F3B" w:rsidRDefault="003C3C3F" w:rsidP="007D1F3B">
      <w:pPr>
        <w:spacing w:after="0" w:line="360" w:lineRule="auto"/>
        <w:jc w:val="both"/>
        <w:rPr>
          <w:rFonts w:ascii="Book Antiqua" w:eastAsia="宋体" w:hAnsi="Book Antiqua"/>
          <w:i/>
          <w:color w:val="000000" w:themeColor="text1"/>
          <w:sz w:val="24"/>
          <w:szCs w:val="24"/>
          <w:u w:val="single"/>
          <w:lang w:eastAsia="zh-CN"/>
        </w:rPr>
      </w:pPr>
    </w:p>
    <w:p w14:paraId="71292ED3" w14:textId="41ADB6FA" w:rsidR="003C3C3F" w:rsidRPr="007D1F3B" w:rsidRDefault="005D3925" w:rsidP="007D1F3B">
      <w:pPr>
        <w:spacing w:after="0" w:line="360" w:lineRule="auto"/>
        <w:jc w:val="both"/>
        <w:rPr>
          <w:rFonts w:ascii="Book Antiqua" w:eastAsia="宋体" w:hAnsi="Book Antiqua"/>
          <w:b/>
          <w:i/>
          <w:color w:val="000000" w:themeColor="text1"/>
          <w:sz w:val="24"/>
          <w:szCs w:val="24"/>
          <w:lang w:eastAsia="zh-CN"/>
        </w:rPr>
      </w:pPr>
      <w:r w:rsidRPr="007D1F3B">
        <w:rPr>
          <w:rFonts w:ascii="Book Antiqua" w:hAnsi="Book Antiqua"/>
          <w:b/>
          <w:i/>
          <w:color w:val="000000" w:themeColor="text1"/>
          <w:sz w:val="24"/>
          <w:szCs w:val="24"/>
        </w:rPr>
        <w:t>E</w:t>
      </w:r>
      <w:r w:rsidR="003C3C3F" w:rsidRPr="007D1F3B">
        <w:rPr>
          <w:rFonts w:ascii="Book Antiqua" w:hAnsi="Book Antiqua"/>
          <w:b/>
          <w:i/>
          <w:color w:val="000000" w:themeColor="text1"/>
          <w:sz w:val="24"/>
          <w:szCs w:val="24"/>
        </w:rPr>
        <w:t>valuating irritability criteria</w:t>
      </w:r>
    </w:p>
    <w:p w14:paraId="0354AF5B" w14:textId="77777777" w:rsidR="003C3C3F" w:rsidRPr="007D1F3B" w:rsidRDefault="005D3925" w:rsidP="007D1F3B">
      <w:pPr>
        <w:spacing w:after="0" w:line="360" w:lineRule="auto"/>
        <w:jc w:val="both"/>
        <w:rPr>
          <w:rFonts w:ascii="Book Antiqua" w:eastAsia="宋体" w:hAnsi="Book Antiqua"/>
          <w:color w:val="000000" w:themeColor="text1"/>
          <w:sz w:val="24"/>
          <w:szCs w:val="24"/>
          <w:lang w:eastAsia="zh-CN"/>
        </w:rPr>
      </w:pPr>
      <w:r w:rsidRPr="007D1F3B">
        <w:rPr>
          <w:rFonts w:ascii="Book Antiqua" w:hAnsi="Book Antiqua"/>
          <w:color w:val="000000" w:themeColor="text1"/>
          <w:sz w:val="24"/>
          <w:szCs w:val="24"/>
        </w:rPr>
        <w:t>Irritability was evaluated at the symptom level to determine if it was more likely to correlate with elevated PM or NSM (excluding irritability) scores, and whether this differed between ADHD and LNCG.</w:t>
      </w:r>
    </w:p>
    <w:p w14:paraId="0F49A868" w14:textId="77777777" w:rsidR="003C3C3F" w:rsidRPr="007D1F3B" w:rsidRDefault="003C3C3F" w:rsidP="007D1F3B">
      <w:pPr>
        <w:spacing w:after="0" w:line="360" w:lineRule="auto"/>
        <w:jc w:val="both"/>
        <w:rPr>
          <w:rFonts w:ascii="Book Antiqua" w:eastAsia="宋体" w:hAnsi="Book Antiqua"/>
          <w:color w:val="000000" w:themeColor="text1"/>
          <w:sz w:val="24"/>
          <w:szCs w:val="24"/>
          <w:lang w:eastAsia="zh-CN"/>
        </w:rPr>
      </w:pPr>
    </w:p>
    <w:p w14:paraId="5B36F2EA" w14:textId="62D7E3C3" w:rsidR="003C3C3F" w:rsidRPr="007D1F3B" w:rsidRDefault="005D3925" w:rsidP="007D1F3B">
      <w:pPr>
        <w:spacing w:after="0" w:line="360" w:lineRule="auto"/>
        <w:jc w:val="both"/>
        <w:rPr>
          <w:rFonts w:ascii="Book Antiqua" w:eastAsia="宋体" w:hAnsi="Book Antiqua"/>
          <w:b/>
          <w:i/>
          <w:color w:val="000000" w:themeColor="text1"/>
          <w:sz w:val="24"/>
          <w:szCs w:val="24"/>
          <w:lang w:eastAsia="zh-CN"/>
        </w:rPr>
      </w:pPr>
      <w:r w:rsidRPr="007D1F3B">
        <w:rPr>
          <w:rFonts w:ascii="Book Antiqua" w:hAnsi="Book Antiqua"/>
          <w:b/>
          <w:i/>
          <w:sz w:val="24"/>
          <w:szCs w:val="24"/>
        </w:rPr>
        <w:t xml:space="preserve">Statistical </w:t>
      </w:r>
      <w:r w:rsidR="003C3C3F" w:rsidRPr="007D1F3B">
        <w:rPr>
          <w:rFonts w:ascii="Book Antiqua" w:hAnsi="Book Antiqua"/>
          <w:b/>
          <w:i/>
          <w:sz w:val="24"/>
          <w:szCs w:val="24"/>
        </w:rPr>
        <w:t>a</w:t>
      </w:r>
      <w:r w:rsidRPr="007D1F3B">
        <w:rPr>
          <w:rFonts w:ascii="Book Antiqua" w:hAnsi="Book Antiqua"/>
          <w:b/>
          <w:i/>
          <w:sz w:val="24"/>
          <w:szCs w:val="24"/>
        </w:rPr>
        <w:t>naly</w:t>
      </w:r>
      <w:r w:rsidR="003C3C3F" w:rsidRPr="007D1F3B">
        <w:rPr>
          <w:rFonts w:ascii="Book Antiqua" w:hAnsi="Book Antiqua"/>
          <w:b/>
          <w:i/>
          <w:sz w:val="24"/>
          <w:szCs w:val="24"/>
        </w:rPr>
        <w:t>sis</w:t>
      </w:r>
    </w:p>
    <w:p w14:paraId="4007380B" w14:textId="2BF007BF" w:rsidR="005D3925" w:rsidRPr="007D1F3B" w:rsidRDefault="005D3925" w:rsidP="007D1F3B">
      <w:pPr>
        <w:pStyle w:val="CommentText"/>
      </w:pPr>
      <w:r w:rsidRPr="007D1F3B">
        <w:t xml:space="preserve">Descriptive analyses were performed for all symptom and diagnosis frequency rates, comparing differences in frequency between MTA and LNCG subjects (Chi square (and Fishers Exact Tests when appropriate). Subsequent analyses examined TSC across all subjects and compared group TSC means between ADHD and LNCG subjects.  Second, given the longitudinal nature of the study and availability of multiple values for key outcomes (TSC, NSM, PM, </w:t>
      </w:r>
      <w:r w:rsidRPr="007D1F3B">
        <w:rPr>
          <w:i/>
        </w:rPr>
        <w:t>etc.</w:t>
      </w:r>
      <w:r w:rsidRPr="007D1F3B">
        <w:t xml:space="preserve">) within and across individuals over time, we used mixed-effects random regression methods (RRM) to examine the effects of group status (ADHD </w:t>
      </w:r>
      <w:r w:rsidR="003C3C3F" w:rsidRPr="007D1F3B">
        <w:rPr>
          <w:i/>
        </w:rPr>
        <w:t>vs</w:t>
      </w:r>
      <w:r w:rsidRPr="007D1F3B">
        <w:t xml:space="preserve"> LNCG) or Irritability (Y/N), time, and group x time across all time points.  The entire model tests the effect of the 3 variables interacting with each other.  Now the preferred approach over traditional repeated measures ANOVAs for longitudinal studies, RRM allows all cases (even those with missing data) to contribute to the overall analysis, and may be less subject to selection/attrition biases.</w:t>
      </w:r>
    </w:p>
    <w:p w14:paraId="7DA91927" w14:textId="77777777" w:rsidR="003C3C3F" w:rsidRPr="007D1F3B" w:rsidRDefault="003C3C3F" w:rsidP="007D1F3B">
      <w:pPr>
        <w:spacing w:after="0" w:line="360" w:lineRule="auto"/>
        <w:jc w:val="both"/>
        <w:outlineLvl w:val="0"/>
        <w:rPr>
          <w:rFonts w:ascii="Book Antiqua" w:eastAsia="宋体" w:hAnsi="Book Antiqua"/>
          <w:b/>
          <w:color w:val="000000" w:themeColor="text1"/>
          <w:sz w:val="24"/>
          <w:szCs w:val="24"/>
          <w:lang w:eastAsia="zh-CN"/>
        </w:rPr>
      </w:pPr>
    </w:p>
    <w:p w14:paraId="7881BC15" w14:textId="77777777" w:rsidR="005D3925" w:rsidRPr="007D1F3B" w:rsidRDefault="005D3925" w:rsidP="007D1F3B">
      <w:pPr>
        <w:spacing w:after="0" w:line="360" w:lineRule="auto"/>
        <w:jc w:val="both"/>
        <w:outlineLvl w:val="0"/>
        <w:rPr>
          <w:rFonts w:ascii="Book Antiqua" w:hAnsi="Book Antiqua"/>
          <w:b/>
          <w:color w:val="000000" w:themeColor="text1"/>
          <w:sz w:val="24"/>
          <w:szCs w:val="24"/>
        </w:rPr>
      </w:pPr>
      <w:r w:rsidRPr="007D1F3B">
        <w:rPr>
          <w:rFonts w:ascii="Book Antiqua" w:hAnsi="Book Antiqua"/>
          <w:b/>
          <w:color w:val="000000" w:themeColor="text1"/>
          <w:sz w:val="24"/>
          <w:szCs w:val="24"/>
        </w:rPr>
        <w:t>RESULTS</w:t>
      </w:r>
    </w:p>
    <w:p w14:paraId="52728C92" w14:textId="08D3790D" w:rsidR="003C3C3F" w:rsidRPr="007D1F3B" w:rsidRDefault="003C3C3F" w:rsidP="007D1F3B">
      <w:pPr>
        <w:spacing w:after="0" w:line="360" w:lineRule="auto"/>
        <w:jc w:val="both"/>
        <w:rPr>
          <w:rFonts w:ascii="Book Antiqua" w:eastAsia="宋体" w:hAnsi="Book Antiqua"/>
          <w:b/>
          <w:i/>
          <w:iCs/>
          <w:color w:val="000000" w:themeColor="text1"/>
          <w:sz w:val="24"/>
          <w:szCs w:val="24"/>
          <w:lang w:eastAsia="zh-CN"/>
        </w:rPr>
      </w:pPr>
      <w:r w:rsidRPr="007D1F3B">
        <w:rPr>
          <w:rFonts w:ascii="Book Antiqua" w:hAnsi="Book Antiqua"/>
          <w:b/>
          <w:i/>
          <w:iCs/>
          <w:color w:val="000000" w:themeColor="text1"/>
          <w:sz w:val="24"/>
          <w:szCs w:val="24"/>
        </w:rPr>
        <w:t>DISC bipolar diagnosis</w:t>
      </w:r>
    </w:p>
    <w:p w14:paraId="241973EE" w14:textId="6F32EA49" w:rsidR="005D3925" w:rsidRPr="007D1F3B" w:rsidRDefault="005D3925" w:rsidP="007D1F3B">
      <w:pPr>
        <w:spacing w:after="0" w:line="360" w:lineRule="auto"/>
        <w:jc w:val="both"/>
        <w:rPr>
          <w:rFonts w:ascii="Book Antiqua" w:hAnsi="Book Antiqua"/>
          <w:color w:val="000000" w:themeColor="text1"/>
          <w:sz w:val="24"/>
          <w:szCs w:val="24"/>
        </w:rPr>
      </w:pPr>
      <w:r w:rsidRPr="007D1F3B">
        <w:rPr>
          <w:rFonts w:ascii="Book Antiqua" w:hAnsi="Book Antiqua"/>
          <w:color w:val="000000" w:themeColor="text1"/>
          <w:sz w:val="24"/>
          <w:szCs w:val="24"/>
        </w:rPr>
        <w:t>No significant differences were found between ADHD and LNCG groups in the frequency of mania/hypomania clinical diagnoses at any assessment point of 6, 8, 12, or 14 years (</w:t>
      </w:r>
      <w:r w:rsidR="003C3C3F" w:rsidRPr="007D1F3B">
        <w:rPr>
          <w:rFonts w:ascii="Book Antiqua" w:hAnsi="Book Antiqua"/>
          <w:i/>
          <w:sz w:val="24"/>
          <w:szCs w:val="24"/>
        </w:rPr>
        <w:sym w:font="Symbol" w:char="F063"/>
      </w:r>
      <w:r w:rsidR="003C3C3F" w:rsidRPr="007D1F3B">
        <w:rPr>
          <w:rFonts w:ascii="Book Antiqua" w:hAnsi="Book Antiqua"/>
          <w:sz w:val="24"/>
          <w:szCs w:val="24"/>
          <w:vertAlign w:val="superscript"/>
          <w:lang w:eastAsia="zh-CN"/>
        </w:rPr>
        <w:t>2</w:t>
      </w:r>
      <w:r w:rsidR="003C3C3F" w:rsidRPr="007D1F3B">
        <w:rPr>
          <w:rFonts w:ascii="Book Antiqua" w:eastAsia="宋体" w:hAnsi="Book Antiqua"/>
          <w:sz w:val="24"/>
          <w:szCs w:val="24"/>
          <w:vertAlign w:val="superscript"/>
          <w:lang w:eastAsia="zh-CN"/>
        </w:rPr>
        <w:t xml:space="preserve"> </w:t>
      </w:r>
      <w:r w:rsidR="003C3C3F" w:rsidRPr="007D1F3B">
        <w:rPr>
          <w:rFonts w:ascii="Book Antiqua" w:eastAsia="宋体" w:hAnsi="Book Antiqua"/>
          <w:sz w:val="24"/>
          <w:szCs w:val="24"/>
          <w:lang w:eastAsia="zh-CN"/>
        </w:rPr>
        <w:t>=</w:t>
      </w:r>
      <w:r w:rsidRPr="007D1F3B">
        <w:rPr>
          <w:rFonts w:ascii="Book Antiqua" w:hAnsi="Book Antiqua"/>
          <w:color w:val="000000" w:themeColor="text1"/>
          <w:sz w:val="24"/>
          <w:szCs w:val="24"/>
        </w:rPr>
        <w:t xml:space="preserve"> 0.024, </w:t>
      </w:r>
      <w:r w:rsidR="003C3C3F" w:rsidRPr="007D1F3B">
        <w:rPr>
          <w:rFonts w:ascii="Book Antiqua" w:hAnsi="Book Antiqua"/>
          <w:i/>
          <w:color w:val="000000" w:themeColor="text1"/>
          <w:sz w:val="24"/>
          <w:szCs w:val="24"/>
        </w:rPr>
        <w:t>P</w:t>
      </w:r>
      <w:r w:rsidR="003C3C3F" w:rsidRPr="007D1F3B">
        <w:rPr>
          <w:rFonts w:ascii="Book Antiqua" w:eastAsia="宋体" w:hAnsi="Book Antiqua"/>
          <w:color w:val="000000" w:themeColor="text1"/>
          <w:sz w:val="24"/>
          <w:szCs w:val="24"/>
          <w:lang w:eastAsia="zh-CN"/>
        </w:rPr>
        <w:t xml:space="preserve"> </w:t>
      </w:r>
      <w:r w:rsidRPr="007D1F3B">
        <w:rPr>
          <w:rFonts w:ascii="Book Antiqua" w:hAnsi="Book Antiqua"/>
          <w:color w:val="000000" w:themeColor="text1"/>
          <w:sz w:val="24"/>
          <w:szCs w:val="24"/>
        </w:rPr>
        <w:t>=</w:t>
      </w:r>
      <w:r w:rsidR="003C3C3F" w:rsidRPr="007D1F3B">
        <w:rPr>
          <w:rFonts w:ascii="Book Antiqua" w:eastAsia="宋体" w:hAnsi="Book Antiqua"/>
          <w:color w:val="000000" w:themeColor="text1"/>
          <w:sz w:val="24"/>
          <w:szCs w:val="24"/>
          <w:lang w:eastAsia="zh-CN"/>
        </w:rPr>
        <w:t xml:space="preserve"> </w:t>
      </w:r>
      <w:r w:rsidRPr="007D1F3B">
        <w:rPr>
          <w:rFonts w:ascii="Book Antiqua" w:hAnsi="Book Antiqua"/>
          <w:color w:val="000000" w:themeColor="text1"/>
          <w:sz w:val="24"/>
          <w:szCs w:val="24"/>
        </w:rPr>
        <w:t>0.8).  In fact, the prevalence rates, 0.24</w:t>
      </w:r>
      <w:r w:rsidR="003C3C3F" w:rsidRPr="007D1F3B">
        <w:rPr>
          <w:rFonts w:ascii="Book Antiqua" w:eastAsia="宋体" w:hAnsi="Book Antiqua"/>
          <w:color w:val="000000" w:themeColor="text1"/>
          <w:sz w:val="24"/>
          <w:szCs w:val="24"/>
          <w:lang w:eastAsia="zh-CN"/>
        </w:rPr>
        <w:t>%</w:t>
      </w:r>
      <w:r w:rsidRPr="007D1F3B">
        <w:rPr>
          <w:rFonts w:ascii="Book Antiqua" w:hAnsi="Book Antiqua"/>
          <w:color w:val="000000" w:themeColor="text1"/>
          <w:sz w:val="24"/>
          <w:szCs w:val="24"/>
        </w:rPr>
        <w:t>-1.38% at different times for the ADHD subjects and 0-0.93% at different times for the LNCG subjects, were very close to estimated bipolar prevalence rates in the general (adult) population.  Fifteen subjects were diagnosed with DISC-Mania (</w:t>
      </w:r>
      <w:r w:rsidRPr="007D1F3B">
        <w:rPr>
          <w:rFonts w:ascii="Book Antiqua" w:hAnsi="Book Antiqua"/>
          <w:i/>
          <w:color w:val="000000" w:themeColor="text1"/>
          <w:sz w:val="24"/>
          <w:szCs w:val="24"/>
        </w:rPr>
        <w:t>n</w:t>
      </w:r>
      <w:r w:rsidR="003C3C3F" w:rsidRPr="007D1F3B">
        <w:rPr>
          <w:rFonts w:ascii="Book Antiqua" w:eastAsia="宋体" w:hAnsi="Book Antiqua"/>
          <w:color w:val="000000" w:themeColor="text1"/>
          <w:sz w:val="24"/>
          <w:szCs w:val="24"/>
          <w:lang w:eastAsia="zh-CN"/>
        </w:rPr>
        <w:t xml:space="preserve"> </w:t>
      </w:r>
      <w:r w:rsidRPr="007D1F3B">
        <w:rPr>
          <w:rFonts w:ascii="Book Antiqua" w:hAnsi="Book Antiqua"/>
          <w:color w:val="000000" w:themeColor="text1"/>
          <w:sz w:val="24"/>
          <w:szCs w:val="24"/>
        </w:rPr>
        <w:t>=</w:t>
      </w:r>
      <w:r w:rsidR="003C3C3F" w:rsidRPr="007D1F3B">
        <w:rPr>
          <w:rFonts w:ascii="Book Antiqua" w:eastAsia="宋体" w:hAnsi="Book Antiqua"/>
          <w:color w:val="000000" w:themeColor="text1"/>
          <w:sz w:val="24"/>
          <w:szCs w:val="24"/>
          <w:lang w:eastAsia="zh-CN"/>
        </w:rPr>
        <w:t xml:space="preserve"> </w:t>
      </w:r>
      <w:r w:rsidRPr="007D1F3B">
        <w:rPr>
          <w:rFonts w:ascii="Book Antiqua" w:hAnsi="Book Antiqua"/>
          <w:color w:val="000000" w:themeColor="text1"/>
          <w:sz w:val="24"/>
          <w:szCs w:val="24"/>
        </w:rPr>
        <w:t>7) and Hypomania (</w:t>
      </w:r>
      <w:r w:rsidR="003C3C3F" w:rsidRPr="007D1F3B">
        <w:rPr>
          <w:rFonts w:ascii="Book Antiqua" w:hAnsi="Book Antiqua"/>
          <w:i/>
          <w:color w:val="000000" w:themeColor="text1"/>
          <w:sz w:val="24"/>
          <w:szCs w:val="24"/>
        </w:rPr>
        <w:t>n</w:t>
      </w:r>
      <w:r w:rsidR="003C3C3F" w:rsidRPr="007D1F3B">
        <w:rPr>
          <w:rFonts w:ascii="Book Antiqua" w:hAnsi="Book Antiqua"/>
          <w:color w:val="000000" w:themeColor="text1"/>
          <w:sz w:val="24"/>
          <w:szCs w:val="24"/>
        </w:rPr>
        <w:t xml:space="preserve"> </w:t>
      </w:r>
      <w:r w:rsidRPr="007D1F3B">
        <w:rPr>
          <w:rFonts w:ascii="Book Antiqua" w:hAnsi="Book Antiqua"/>
          <w:color w:val="000000" w:themeColor="text1"/>
          <w:sz w:val="24"/>
          <w:szCs w:val="24"/>
        </w:rPr>
        <w:t xml:space="preserve">=8).  Their </w:t>
      </w:r>
      <w:r w:rsidRPr="007D1F3B">
        <w:rPr>
          <w:rFonts w:ascii="Book Antiqua" w:hAnsi="Book Antiqua"/>
          <w:color w:val="000000" w:themeColor="text1"/>
          <w:sz w:val="24"/>
          <w:szCs w:val="24"/>
        </w:rPr>
        <w:lastRenderedPageBreak/>
        <w:t>demographic differences from t</w:t>
      </w:r>
      <w:r w:rsidR="003C3C3F" w:rsidRPr="007D1F3B">
        <w:rPr>
          <w:rFonts w:ascii="Book Antiqua" w:hAnsi="Book Antiqua"/>
          <w:color w:val="000000" w:themeColor="text1"/>
          <w:sz w:val="24"/>
          <w:szCs w:val="24"/>
        </w:rPr>
        <w:t xml:space="preserve">he whole sample were: 60% </w:t>
      </w:r>
      <w:r w:rsidR="003C3C3F" w:rsidRPr="007D1F3B">
        <w:rPr>
          <w:rFonts w:ascii="Book Antiqua" w:hAnsi="Book Antiqua"/>
          <w:i/>
          <w:color w:val="000000" w:themeColor="text1"/>
          <w:sz w:val="24"/>
          <w:szCs w:val="24"/>
        </w:rPr>
        <w:t>vs</w:t>
      </w:r>
      <w:r w:rsidRPr="007D1F3B">
        <w:rPr>
          <w:rFonts w:ascii="Book Antiqua" w:hAnsi="Book Antiqua"/>
          <w:color w:val="000000" w:themeColor="text1"/>
          <w:sz w:val="24"/>
          <w:szCs w:val="24"/>
        </w:rPr>
        <w:t xml:space="preserve"> 80% males; 53% </w:t>
      </w:r>
      <w:r w:rsidR="003C3C3F" w:rsidRPr="007D1F3B">
        <w:rPr>
          <w:rFonts w:ascii="Book Antiqua" w:hAnsi="Book Antiqua"/>
          <w:i/>
          <w:color w:val="000000" w:themeColor="text1"/>
          <w:sz w:val="24"/>
          <w:szCs w:val="24"/>
        </w:rPr>
        <w:t>vs</w:t>
      </w:r>
      <w:r w:rsidRPr="007D1F3B">
        <w:rPr>
          <w:rFonts w:ascii="Book Antiqua" w:hAnsi="Book Antiqua"/>
          <w:color w:val="000000" w:themeColor="text1"/>
          <w:sz w:val="24"/>
          <w:szCs w:val="24"/>
        </w:rPr>
        <w:t xml:space="preserve"> 62% Caucasian; one third </w:t>
      </w:r>
      <w:r w:rsidR="003C3C3F" w:rsidRPr="007D1F3B">
        <w:rPr>
          <w:rFonts w:ascii="Book Antiqua" w:hAnsi="Book Antiqua"/>
          <w:i/>
          <w:color w:val="000000" w:themeColor="text1"/>
          <w:sz w:val="24"/>
          <w:szCs w:val="24"/>
        </w:rPr>
        <w:t>vs</w:t>
      </w:r>
      <w:r w:rsidR="002840FD" w:rsidRPr="007D1F3B">
        <w:rPr>
          <w:rFonts w:ascii="Book Antiqua" w:hAnsi="Book Antiqua"/>
          <w:color w:val="000000" w:themeColor="text1"/>
          <w:sz w:val="24"/>
          <w:szCs w:val="24"/>
        </w:rPr>
        <w:t xml:space="preserve"> 18% African-American (Table 1</w:t>
      </w:r>
      <w:r w:rsidRPr="007D1F3B">
        <w:rPr>
          <w:rFonts w:ascii="Book Antiqua" w:hAnsi="Book Antiqua"/>
          <w:color w:val="000000" w:themeColor="text1"/>
          <w:sz w:val="24"/>
          <w:szCs w:val="24"/>
        </w:rPr>
        <w:t>).</w:t>
      </w:r>
      <w:r w:rsidR="002840FD" w:rsidRPr="007D1F3B">
        <w:rPr>
          <w:rFonts w:ascii="Book Antiqua" w:hAnsi="Book Antiqua"/>
          <w:color w:val="000000" w:themeColor="text1"/>
          <w:sz w:val="24"/>
          <w:szCs w:val="24"/>
        </w:rPr>
        <w:t xml:space="preserve"> </w:t>
      </w:r>
      <w:r w:rsidR="00813539" w:rsidRPr="007D1F3B">
        <w:rPr>
          <w:rFonts w:ascii="Book Antiqua" w:hAnsi="Book Antiqua"/>
          <w:color w:val="000000" w:themeColor="text1"/>
          <w:sz w:val="24"/>
          <w:szCs w:val="24"/>
        </w:rPr>
        <w:t xml:space="preserve">Interestingly, the total of 15 participants (4 LNCG </w:t>
      </w:r>
      <w:r w:rsidR="003C3C3F" w:rsidRPr="007D1F3B">
        <w:rPr>
          <w:rFonts w:ascii="Book Antiqua" w:eastAsia="宋体" w:hAnsi="Book Antiqua"/>
          <w:color w:val="000000" w:themeColor="text1"/>
          <w:sz w:val="24"/>
          <w:szCs w:val="24"/>
          <w:lang w:eastAsia="zh-CN"/>
        </w:rPr>
        <w:t>and</w:t>
      </w:r>
      <w:r w:rsidR="00813539" w:rsidRPr="007D1F3B">
        <w:rPr>
          <w:rFonts w:ascii="Book Antiqua" w:hAnsi="Book Antiqua"/>
          <w:color w:val="000000" w:themeColor="text1"/>
          <w:sz w:val="24"/>
          <w:szCs w:val="24"/>
        </w:rPr>
        <w:t xml:space="preserve"> 11 ADHD), met the DISC computed BD only once in all assessment points in 6-, 8-, 12- and 14-years (Table </w:t>
      </w:r>
      <w:r w:rsidR="00D90171" w:rsidRPr="007D1F3B">
        <w:rPr>
          <w:rFonts w:ascii="Book Antiqua" w:eastAsia="宋体" w:hAnsi="Book Antiqua"/>
          <w:color w:val="000000" w:themeColor="text1"/>
          <w:sz w:val="24"/>
          <w:szCs w:val="24"/>
          <w:lang w:eastAsia="zh-CN"/>
        </w:rPr>
        <w:t>2</w:t>
      </w:r>
      <w:r w:rsidR="00813539" w:rsidRPr="007D1F3B">
        <w:rPr>
          <w:rFonts w:ascii="Book Antiqua" w:hAnsi="Book Antiqua"/>
          <w:color w:val="000000" w:themeColor="text1"/>
          <w:sz w:val="24"/>
          <w:szCs w:val="24"/>
        </w:rPr>
        <w:t>)</w:t>
      </w:r>
    </w:p>
    <w:p w14:paraId="0F52F682" w14:textId="77777777" w:rsidR="003C3C3F" w:rsidRPr="007D1F3B" w:rsidRDefault="003C3C3F" w:rsidP="007D1F3B">
      <w:pPr>
        <w:spacing w:after="0" w:line="360" w:lineRule="auto"/>
        <w:jc w:val="both"/>
        <w:rPr>
          <w:rFonts w:ascii="Book Antiqua" w:eastAsia="宋体" w:hAnsi="Book Antiqua"/>
          <w:i/>
          <w:iCs/>
          <w:color w:val="000000" w:themeColor="text1"/>
          <w:sz w:val="24"/>
          <w:szCs w:val="24"/>
          <w:u w:val="single"/>
          <w:lang w:eastAsia="zh-CN"/>
        </w:rPr>
      </w:pPr>
    </w:p>
    <w:p w14:paraId="1EB58AF9" w14:textId="727A10D7" w:rsidR="003C3C3F" w:rsidRPr="007D1F3B" w:rsidRDefault="005D3925" w:rsidP="007D1F3B">
      <w:pPr>
        <w:spacing w:after="0" w:line="360" w:lineRule="auto"/>
        <w:jc w:val="both"/>
        <w:rPr>
          <w:rFonts w:ascii="Book Antiqua" w:eastAsia="宋体" w:hAnsi="Book Antiqua"/>
          <w:b/>
          <w:color w:val="000000" w:themeColor="text1"/>
          <w:sz w:val="24"/>
          <w:szCs w:val="24"/>
          <w:lang w:eastAsia="zh-CN"/>
        </w:rPr>
      </w:pPr>
      <w:r w:rsidRPr="007D1F3B">
        <w:rPr>
          <w:rFonts w:ascii="Book Antiqua" w:hAnsi="Book Antiqua"/>
          <w:b/>
          <w:i/>
          <w:iCs/>
          <w:color w:val="000000" w:themeColor="text1"/>
          <w:sz w:val="24"/>
          <w:szCs w:val="24"/>
        </w:rPr>
        <w:t xml:space="preserve">Bipolar </w:t>
      </w:r>
      <w:r w:rsidR="003C3C3F" w:rsidRPr="007D1F3B">
        <w:rPr>
          <w:rFonts w:ascii="Book Antiqua" w:hAnsi="Book Antiqua"/>
          <w:b/>
          <w:i/>
          <w:iCs/>
          <w:color w:val="000000" w:themeColor="text1"/>
          <w:sz w:val="24"/>
          <w:szCs w:val="24"/>
        </w:rPr>
        <w:t>symptom level</w:t>
      </w:r>
    </w:p>
    <w:p w14:paraId="7F814680" w14:textId="3C2B656A" w:rsidR="005D3925" w:rsidRPr="007D1F3B" w:rsidRDefault="005D3925" w:rsidP="007D1F3B">
      <w:pPr>
        <w:spacing w:after="0" w:line="360" w:lineRule="auto"/>
        <w:jc w:val="both"/>
        <w:rPr>
          <w:rFonts w:ascii="Book Antiqua" w:hAnsi="Book Antiqua"/>
          <w:color w:val="000000" w:themeColor="text1"/>
          <w:sz w:val="24"/>
          <w:szCs w:val="24"/>
        </w:rPr>
      </w:pPr>
      <w:r w:rsidRPr="007D1F3B">
        <w:rPr>
          <w:rFonts w:ascii="Book Antiqua" w:hAnsi="Book Antiqua"/>
          <w:color w:val="000000" w:themeColor="text1"/>
          <w:sz w:val="24"/>
          <w:szCs w:val="24"/>
        </w:rPr>
        <w:t xml:space="preserve">At all assessment points (6-, 8-, 12- and 14-years), ADHD subjects reported significantly more of the 13 symptoms of the DISC mania/hypomania module (TSC) with means of 3.0 (ADHD) </w:t>
      </w:r>
      <w:r w:rsidR="003C3C3F" w:rsidRPr="007D1F3B">
        <w:rPr>
          <w:rFonts w:ascii="Book Antiqua" w:eastAsia="宋体" w:hAnsi="Book Antiqua"/>
          <w:color w:val="000000" w:themeColor="text1"/>
          <w:sz w:val="24"/>
          <w:szCs w:val="24"/>
          <w:lang w:eastAsia="zh-CN"/>
        </w:rPr>
        <w:t>and</w:t>
      </w:r>
      <w:r w:rsidRPr="007D1F3B">
        <w:rPr>
          <w:rFonts w:ascii="Book Antiqua" w:hAnsi="Book Antiqua"/>
          <w:color w:val="000000" w:themeColor="text1"/>
          <w:sz w:val="24"/>
          <w:szCs w:val="24"/>
        </w:rPr>
        <w:t xml:space="preserve"> 1.7 (LNCG)</w:t>
      </w:r>
      <w:r w:rsidRPr="007D1F3B" w:rsidDel="001D2379">
        <w:rPr>
          <w:rFonts w:ascii="Book Antiqua" w:hAnsi="Book Antiqua"/>
          <w:color w:val="000000" w:themeColor="text1"/>
          <w:sz w:val="24"/>
          <w:szCs w:val="24"/>
        </w:rPr>
        <w:t xml:space="preserve"> </w:t>
      </w:r>
      <w:r w:rsidRPr="007D1F3B">
        <w:rPr>
          <w:rFonts w:ascii="Book Antiqua" w:hAnsi="Book Antiqua"/>
          <w:color w:val="000000" w:themeColor="text1"/>
          <w:sz w:val="24"/>
          <w:szCs w:val="24"/>
        </w:rPr>
        <w:t>symptoms (Table</w:t>
      </w:r>
      <w:r w:rsidR="00D90171" w:rsidRPr="007D1F3B">
        <w:rPr>
          <w:rFonts w:ascii="Book Antiqua" w:eastAsia="宋体" w:hAnsi="Book Antiqua"/>
          <w:color w:val="000000" w:themeColor="text1"/>
          <w:sz w:val="24"/>
          <w:szCs w:val="24"/>
          <w:lang w:eastAsia="zh-CN"/>
        </w:rPr>
        <w:t xml:space="preserve"> 3</w:t>
      </w:r>
      <w:r w:rsidRPr="007D1F3B">
        <w:rPr>
          <w:rFonts w:ascii="Book Antiqua" w:hAnsi="Book Antiqua"/>
          <w:color w:val="000000" w:themeColor="text1"/>
          <w:sz w:val="24"/>
          <w:szCs w:val="24"/>
        </w:rPr>
        <w:t>). RRM confirmed significant effects of the overall model (</w:t>
      </w:r>
      <w:proofErr w:type="spellStart"/>
      <w:r w:rsidRPr="007D1F3B">
        <w:rPr>
          <w:rFonts w:ascii="Book Antiqua" w:hAnsi="Book Antiqua"/>
          <w:color w:val="000000" w:themeColor="text1"/>
          <w:sz w:val="24"/>
          <w:szCs w:val="24"/>
        </w:rPr>
        <w:t>df</w:t>
      </w:r>
      <w:proofErr w:type="spellEnd"/>
      <w:r w:rsidRPr="007D1F3B">
        <w:rPr>
          <w:rFonts w:ascii="Book Antiqua" w:hAnsi="Book Antiqua"/>
          <w:color w:val="000000" w:themeColor="text1"/>
          <w:sz w:val="24"/>
          <w:szCs w:val="24"/>
        </w:rPr>
        <w:t xml:space="preserve"> 3, 2538; F</w:t>
      </w:r>
      <w:r w:rsidR="003C3C3F" w:rsidRPr="007D1F3B">
        <w:rPr>
          <w:rFonts w:ascii="Book Antiqua" w:eastAsia="宋体" w:hAnsi="Book Antiqua"/>
          <w:color w:val="000000" w:themeColor="text1"/>
          <w:sz w:val="24"/>
          <w:szCs w:val="24"/>
          <w:lang w:eastAsia="zh-CN"/>
        </w:rPr>
        <w:t xml:space="preserve"> </w:t>
      </w:r>
      <w:r w:rsidRPr="007D1F3B">
        <w:rPr>
          <w:rFonts w:ascii="Book Antiqua" w:hAnsi="Book Antiqua"/>
          <w:color w:val="000000" w:themeColor="text1"/>
          <w:sz w:val="24"/>
          <w:szCs w:val="24"/>
        </w:rPr>
        <w:t>=</w:t>
      </w:r>
      <w:r w:rsidR="003C3C3F" w:rsidRPr="007D1F3B">
        <w:rPr>
          <w:rFonts w:ascii="Book Antiqua" w:eastAsia="宋体" w:hAnsi="Book Antiqua"/>
          <w:color w:val="000000" w:themeColor="text1"/>
          <w:sz w:val="24"/>
          <w:szCs w:val="24"/>
          <w:lang w:eastAsia="zh-CN"/>
        </w:rPr>
        <w:t xml:space="preserve"> </w:t>
      </w:r>
      <w:r w:rsidRPr="007D1F3B">
        <w:rPr>
          <w:rFonts w:ascii="Book Antiqua" w:hAnsi="Book Antiqua"/>
          <w:color w:val="000000" w:themeColor="text1"/>
          <w:sz w:val="24"/>
          <w:szCs w:val="24"/>
        </w:rPr>
        <w:t xml:space="preserve">63.9; </w:t>
      </w:r>
      <w:r w:rsidR="003C3C3F" w:rsidRPr="007D1F3B">
        <w:rPr>
          <w:rFonts w:ascii="Book Antiqua" w:hAnsi="Book Antiqua"/>
          <w:i/>
          <w:color w:val="000000" w:themeColor="text1"/>
          <w:sz w:val="24"/>
          <w:szCs w:val="24"/>
        </w:rPr>
        <w:t>P</w:t>
      </w:r>
      <w:r w:rsidR="003C3C3F" w:rsidRPr="007D1F3B">
        <w:rPr>
          <w:rFonts w:ascii="Book Antiqua" w:eastAsia="宋体" w:hAnsi="Book Antiqua"/>
          <w:i/>
          <w:color w:val="000000" w:themeColor="text1"/>
          <w:sz w:val="24"/>
          <w:szCs w:val="24"/>
          <w:lang w:eastAsia="zh-CN"/>
        </w:rPr>
        <w:t xml:space="preserve"> </w:t>
      </w:r>
      <w:r w:rsidR="003C3C3F" w:rsidRPr="007D1F3B">
        <w:rPr>
          <w:rFonts w:ascii="Book Antiqua" w:hAnsi="Book Antiqua"/>
          <w:color w:val="000000" w:themeColor="text1"/>
          <w:sz w:val="24"/>
          <w:szCs w:val="24"/>
        </w:rPr>
        <w:t>&lt;</w:t>
      </w:r>
      <w:r w:rsidR="003C3C3F" w:rsidRPr="007D1F3B">
        <w:rPr>
          <w:rFonts w:ascii="Book Antiqua" w:eastAsia="宋体" w:hAnsi="Book Antiqua"/>
          <w:color w:val="000000" w:themeColor="text1"/>
          <w:sz w:val="24"/>
          <w:szCs w:val="24"/>
          <w:lang w:eastAsia="zh-CN"/>
        </w:rPr>
        <w:t xml:space="preserve"> 0.</w:t>
      </w:r>
      <w:r w:rsidRPr="007D1F3B">
        <w:rPr>
          <w:rFonts w:ascii="Book Antiqua" w:hAnsi="Book Antiqua"/>
          <w:color w:val="000000" w:themeColor="text1"/>
          <w:sz w:val="24"/>
          <w:szCs w:val="24"/>
        </w:rPr>
        <w:t xml:space="preserve">0001), as well as all specific factors within the model: group status (ADHD </w:t>
      </w:r>
      <w:r w:rsidR="003C3C3F" w:rsidRPr="007D1F3B">
        <w:rPr>
          <w:rFonts w:ascii="Book Antiqua" w:hAnsi="Book Antiqua"/>
          <w:i/>
          <w:color w:val="000000" w:themeColor="text1"/>
          <w:sz w:val="24"/>
          <w:szCs w:val="24"/>
        </w:rPr>
        <w:t>vs</w:t>
      </w:r>
      <w:r w:rsidRPr="007D1F3B">
        <w:rPr>
          <w:rFonts w:ascii="Book Antiqua" w:hAnsi="Book Antiqua"/>
          <w:color w:val="000000" w:themeColor="text1"/>
          <w:sz w:val="24"/>
          <w:szCs w:val="24"/>
        </w:rPr>
        <w:t xml:space="preserve"> LNCG) (F</w:t>
      </w:r>
      <w:r w:rsidR="003C3C3F" w:rsidRPr="007D1F3B">
        <w:rPr>
          <w:rFonts w:ascii="Book Antiqua" w:eastAsia="宋体" w:hAnsi="Book Antiqua"/>
          <w:color w:val="000000" w:themeColor="text1"/>
          <w:sz w:val="24"/>
          <w:szCs w:val="24"/>
          <w:lang w:eastAsia="zh-CN"/>
        </w:rPr>
        <w:t xml:space="preserve"> </w:t>
      </w:r>
      <w:r w:rsidRPr="007D1F3B">
        <w:rPr>
          <w:rFonts w:ascii="Book Antiqua" w:hAnsi="Book Antiqua"/>
          <w:color w:val="000000" w:themeColor="text1"/>
          <w:sz w:val="24"/>
          <w:szCs w:val="24"/>
        </w:rPr>
        <w:t>=</w:t>
      </w:r>
      <w:r w:rsidR="003C3C3F" w:rsidRPr="007D1F3B">
        <w:rPr>
          <w:rFonts w:ascii="Book Antiqua" w:eastAsia="宋体" w:hAnsi="Book Antiqua"/>
          <w:color w:val="000000" w:themeColor="text1"/>
          <w:sz w:val="24"/>
          <w:szCs w:val="24"/>
          <w:lang w:eastAsia="zh-CN"/>
        </w:rPr>
        <w:t xml:space="preserve"> </w:t>
      </w:r>
      <w:r w:rsidRPr="007D1F3B">
        <w:rPr>
          <w:rFonts w:ascii="Book Antiqua" w:hAnsi="Book Antiqua"/>
          <w:color w:val="000000" w:themeColor="text1"/>
          <w:sz w:val="24"/>
          <w:szCs w:val="24"/>
        </w:rPr>
        <w:t xml:space="preserve">177.1, </w:t>
      </w:r>
      <w:r w:rsidR="003C3C3F" w:rsidRPr="007D1F3B">
        <w:rPr>
          <w:rFonts w:ascii="Book Antiqua" w:hAnsi="Book Antiqua"/>
          <w:i/>
          <w:color w:val="000000" w:themeColor="text1"/>
          <w:sz w:val="24"/>
          <w:szCs w:val="24"/>
        </w:rPr>
        <w:t>P</w:t>
      </w:r>
      <w:r w:rsidR="003C3C3F" w:rsidRPr="007D1F3B">
        <w:rPr>
          <w:rFonts w:ascii="Book Antiqua" w:eastAsia="宋体" w:hAnsi="Book Antiqua"/>
          <w:color w:val="000000" w:themeColor="text1"/>
          <w:sz w:val="24"/>
          <w:szCs w:val="24"/>
          <w:lang w:eastAsia="zh-CN"/>
        </w:rPr>
        <w:t xml:space="preserve"> </w:t>
      </w:r>
      <w:r w:rsidRPr="007D1F3B">
        <w:rPr>
          <w:rFonts w:ascii="Book Antiqua" w:hAnsi="Book Antiqua"/>
          <w:color w:val="000000" w:themeColor="text1"/>
          <w:sz w:val="24"/>
          <w:szCs w:val="24"/>
        </w:rPr>
        <w:t xml:space="preserve">&lt; </w:t>
      </w:r>
      <w:r w:rsidR="003C3C3F" w:rsidRPr="007D1F3B">
        <w:rPr>
          <w:rFonts w:ascii="Book Antiqua" w:eastAsia="宋体" w:hAnsi="Book Antiqua"/>
          <w:color w:val="000000" w:themeColor="text1"/>
          <w:sz w:val="24"/>
          <w:szCs w:val="24"/>
          <w:lang w:eastAsia="zh-CN"/>
        </w:rPr>
        <w:t>0</w:t>
      </w:r>
      <w:r w:rsidRPr="007D1F3B">
        <w:rPr>
          <w:rFonts w:ascii="Book Antiqua" w:hAnsi="Book Antiqua"/>
          <w:color w:val="000000" w:themeColor="text1"/>
          <w:sz w:val="24"/>
          <w:szCs w:val="24"/>
        </w:rPr>
        <w:t>.0001), time (F</w:t>
      </w:r>
      <w:r w:rsidR="003C3C3F" w:rsidRPr="007D1F3B">
        <w:rPr>
          <w:rFonts w:ascii="Book Antiqua" w:eastAsia="宋体" w:hAnsi="Book Antiqua"/>
          <w:color w:val="000000" w:themeColor="text1"/>
          <w:sz w:val="24"/>
          <w:szCs w:val="24"/>
          <w:lang w:eastAsia="zh-CN"/>
        </w:rPr>
        <w:t xml:space="preserve"> </w:t>
      </w:r>
      <w:r w:rsidRPr="007D1F3B">
        <w:rPr>
          <w:rFonts w:ascii="Book Antiqua" w:hAnsi="Book Antiqua"/>
          <w:color w:val="000000" w:themeColor="text1"/>
          <w:sz w:val="24"/>
          <w:szCs w:val="24"/>
        </w:rPr>
        <w:t>=</w:t>
      </w:r>
      <w:r w:rsidR="003C3C3F" w:rsidRPr="007D1F3B">
        <w:rPr>
          <w:rFonts w:ascii="Book Antiqua" w:eastAsia="宋体" w:hAnsi="Book Antiqua"/>
          <w:color w:val="000000" w:themeColor="text1"/>
          <w:sz w:val="24"/>
          <w:szCs w:val="24"/>
          <w:lang w:eastAsia="zh-CN"/>
        </w:rPr>
        <w:t xml:space="preserve"> </w:t>
      </w:r>
      <w:r w:rsidRPr="007D1F3B">
        <w:rPr>
          <w:rFonts w:ascii="Book Antiqua" w:hAnsi="Book Antiqua"/>
          <w:color w:val="000000" w:themeColor="text1"/>
          <w:sz w:val="24"/>
          <w:szCs w:val="24"/>
        </w:rPr>
        <w:t xml:space="preserve">5.1, </w:t>
      </w:r>
      <w:r w:rsidR="003C3C3F" w:rsidRPr="007D1F3B">
        <w:rPr>
          <w:rFonts w:ascii="Book Antiqua" w:hAnsi="Book Antiqua"/>
          <w:i/>
          <w:color w:val="000000" w:themeColor="text1"/>
          <w:sz w:val="24"/>
          <w:szCs w:val="24"/>
        </w:rPr>
        <w:t>P</w:t>
      </w:r>
      <w:r w:rsidR="003C3C3F" w:rsidRPr="007D1F3B">
        <w:rPr>
          <w:rFonts w:ascii="Book Antiqua" w:hAnsi="Book Antiqua"/>
          <w:color w:val="000000" w:themeColor="text1"/>
          <w:sz w:val="24"/>
          <w:szCs w:val="24"/>
        </w:rPr>
        <w:t xml:space="preserve"> </w:t>
      </w:r>
      <w:r w:rsidRPr="007D1F3B">
        <w:rPr>
          <w:rFonts w:ascii="Book Antiqua" w:hAnsi="Book Antiqua"/>
          <w:color w:val="000000" w:themeColor="text1"/>
          <w:sz w:val="24"/>
          <w:szCs w:val="24"/>
        </w:rPr>
        <w:t xml:space="preserve">&lt; </w:t>
      </w:r>
      <w:r w:rsidR="003C3C3F" w:rsidRPr="007D1F3B">
        <w:rPr>
          <w:rFonts w:ascii="Book Antiqua" w:eastAsia="宋体" w:hAnsi="Book Antiqua"/>
          <w:color w:val="000000" w:themeColor="text1"/>
          <w:sz w:val="24"/>
          <w:szCs w:val="24"/>
          <w:lang w:eastAsia="zh-CN"/>
        </w:rPr>
        <w:t>0</w:t>
      </w:r>
      <w:r w:rsidRPr="007D1F3B">
        <w:rPr>
          <w:rFonts w:ascii="Book Antiqua" w:hAnsi="Book Antiqua"/>
          <w:color w:val="000000" w:themeColor="text1"/>
          <w:sz w:val="24"/>
          <w:szCs w:val="24"/>
        </w:rPr>
        <w:t>.02), and change of symptoms in groups over time (F</w:t>
      </w:r>
      <w:r w:rsidR="003C3C3F" w:rsidRPr="007D1F3B">
        <w:rPr>
          <w:rFonts w:ascii="Book Antiqua" w:eastAsia="宋体" w:hAnsi="Book Antiqua"/>
          <w:color w:val="000000" w:themeColor="text1"/>
          <w:sz w:val="24"/>
          <w:szCs w:val="24"/>
          <w:lang w:eastAsia="zh-CN"/>
        </w:rPr>
        <w:t xml:space="preserve"> </w:t>
      </w:r>
      <w:r w:rsidRPr="007D1F3B">
        <w:rPr>
          <w:rFonts w:ascii="Book Antiqua" w:hAnsi="Book Antiqua"/>
          <w:color w:val="000000" w:themeColor="text1"/>
          <w:sz w:val="24"/>
          <w:szCs w:val="24"/>
        </w:rPr>
        <w:t>=</w:t>
      </w:r>
      <w:r w:rsidR="003C3C3F" w:rsidRPr="007D1F3B">
        <w:rPr>
          <w:rFonts w:ascii="Book Antiqua" w:eastAsia="宋体" w:hAnsi="Book Antiqua"/>
          <w:color w:val="000000" w:themeColor="text1"/>
          <w:sz w:val="24"/>
          <w:szCs w:val="24"/>
          <w:lang w:eastAsia="zh-CN"/>
        </w:rPr>
        <w:t xml:space="preserve"> </w:t>
      </w:r>
      <w:r w:rsidRPr="007D1F3B">
        <w:rPr>
          <w:rFonts w:ascii="Book Antiqua" w:hAnsi="Book Antiqua"/>
          <w:color w:val="000000" w:themeColor="text1"/>
          <w:sz w:val="24"/>
          <w:szCs w:val="24"/>
        </w:rPr>
        <w:t xml:space="preserve">5.4, </w:t>
      </w:r>
      <w:r w:rsidR="003C3C3F" w:rsidRPr="007D1F3B">
        <w:rPr>
          <w:rFonts w:ascii="Book Antiqua" w:hAnsi="Book Antiqua"/>
          <w:i/>
          <w:color w:val="000000" w:themeColor="text1"/>
          <w:sz w:val="24"/>
          <w:szCs w:val="24"/>
        </w:rPr>
        <w:t>P</w:t>
      </w:r>
      <w:r w:rsidRPr="007D1F3B">
        <w:rPr>
          <w:rFonts w:ascii="Book Antiqua" w:hAnsi="Book Antiqua"/>
          <w:color w:val="000000" w:themeColor="text1"/>
          <w:sz w:val="24"/>
          <w:szCs w:val="24"/>
        </w:rPr>
        <w:t xml:space="preserve"> &lt; </w:t>
      </w:r>
      <w:r w:rsidR="003C3C3F" w:rsidRPr="007D1F3B">
        <w:rPr>
          <w:rFonts w:ascii="Book Antiqua" w:eastAsia="宋体" w:hAnsi="Book Antiqua"/>
          <w:color w:val="000000" w:themeColor="text1"/>
          <w:sz w:val="24"/>
          <w:szCs w:val="24"/>
          <w:lang w:eastAsia="zh-CN"/>
        </w:rPr>
        <w:t>0</w:t>
      </w:r>
      <w:r w:rsidRPr="007D1F3B">
        <w:rPr>
          <w:rFonts w:ascii="Book Antiqua" w:hAnsi="Book Antiqua"/>
          <w:color w:val="000000" w:themeColor="text1"/>
          <w:sz w:val="24"/>
          <w:szCs w:val="24"/>
        </w:rPr>
        <w:t>.02). Thus, although ADHD subjects did not show higher rates of BD diagnoses, they did have almost twice the rates of bipolar-mania symptoms at the 4 assessment points, and over time.</w:t>
      </w:r>
      <w:r w:rsidR="00C41298" w:rsidRPr="007D1F3B">
        <w:rPr>
          <w:rFonts w:ascii="Book Antiqua" w:hAnsi="Book Antiqua"/>
          <w:color w:val="000000" w:themeColor="text1"/>
          <w:sz w:val="24"/>
          <w:szCs w:val="24"/>
        </w:rPr>
        <w:t xml:space="preserve"> They did have almost twice the rates of bipolar-mania symptoms at the 4 assessment points, and over time.</w:t>
      </w:r>
    </w:p>
    <w:p w14:paraId="67DE5AFD" w14:textId="77777777" w:rsidR="003C3C3F" w:rsidRPr="007D1F3B" w:rsidRDefault="003C3C3F" w:rsidP="007D1F3B">
      <w:pPr>
        <w:spacing w:after="0" w:line="360" w:lineRule="auto"/>
        <w:jc w:val="both"/>
        <w:rPr>
          <w:rFonts w:ascii="Book Antiqua" w:eastAsia="宋体" w:hAnsi="Book Antiqua"/>
          <w:i/>
          <w:iCs/>
          <w:color w:val="000000" w:themeColor="text1"/>
          <w:sz w:val="24"/>
          <w:szCs w:val="24"/>
          <w:u w:val="single"/>
          <w:lang w:eastAsia="zh-CN"/>
        </w:rPr>
      </w:pPr>
    </w:p>
    <w:p w14:paraId="31AE7036" w14:textId="7D798BF3" w:rsidR="003C3C3F" w:rsidRPr="007D1F3B" w:rsidRDefault="005D3925" w:rsidP="007D1F3B">
      <w:pPr>
        <w:spacing w:after="0" w:line="360" w:lineRule="auto"/>
        <w:jc w:val="both"/>
        <w:rPr>
          <w:rFonts w:ascii="Book Antiqua" w:eastAsia="宋体" w:hAnsi="Book Antiqua"/>
          <w:b/>
          <w:color w:val="000000" w:themeColor="text1"/>
          <w:sz w:val="24"/>
          <w:szCs w:val="24"/>
          <w:lang w:eastAsia="zh-CN"/>
        </w:rPr>
      </w:pPr>
      <w:r w:rsidRPr="007D1F3B">
        <w:rPr>
          <w:rFonts w:ascii="Book Antiqua" w:hAnsi="Book Antiqua"/>
          <w:b/>
          <w:i/>
          <w:iCs/>
          <w:color w:val="000000" w:themeColor="text1"/>
          <w:sz w:val="24"/>
          <w:szCs w:val="24"/>
        </w:rPr>
        <w:t xml:space="preserve">Bipolar </w:t>
      </w:r>
      <w:r w:rsidR="003C3C3F" w:rsidRPr="007D1F3B">
        <w:rPr>
          <w:rFonts w:ascii="Book Antiqua" w:hAnsi="Book Antiqua"/>
          <w:b/>
          <w:i/>
          <w:iCs/>
          <w:color w:val="000000" w:themeColor="text1"/>
          <w:sz w:val="24"/>
          <w:szCs w:val="24"/>
        </w:rPr>
        <w:t>variants</w:t>
      </w:r>
    </w:p>
    <w:p w14:paraId="1280399F" w14:textId="14BE2043" w:rsidR="003C3C3F" w:rsidRPr="007D1F3B" w:rsidRDefault="005D3925" w:rsidP="007D1F3B">
      <w:pPr>
        <w:spacing w:after="0" w:line="360" w:lineRule="auto"/>
        <w:jc w:val="both"/>
        <w:rPr>
          <w:rFonts w:ascii="Book Antiqua" w:eastAsia="宋体" w:hAnsi="Book Antiqua"/>
          <w:color w:val="000000" w:themeColor="text1"/>
          <w:sz w:val="24"/>
          <w:szCs w:val="24"/>
          <w:lang w:eastAsia="zh-CN"/>
        </w:rPr>
      </w:pPr>
      <w:r w:rsidRPr="007D1F3B">
        <w:rPr>
          <w:rFonts w:ascii="Book Antiqua" w:hAnsi="Book Antiqua"/>
          <w:color w:val="000000" w:themeColor="text1"/>
          <w:sz w:val="24"/>
          <w:szCs w:val="24"/>
        </w:rPr>
        <w:t xml:space="preserve">In order to explore the possible ADHD </w:t>
      </w:r>
      <w:r w:rsidR="003C3C3F" w:rsidRPr="007D1F3B">
        <w:rPr>
          <w:rFonts w:ascii="Book Antiqua" w:eastAsia="宋体" w:hAnsi="Book Antiqua"/>
          <w:color w:val="000000" w:themeColor="text1"/>
          <w:sz w:val="24"/>
          <w:szCs w:val="24"/>
          <w:lang w:eastAsia="zh-CN"/>
        </w:rPr>
        <w:t xml:space="preserve">- </w:t>
      </w:r>
      <w:r w:rsidRPr="007D1F3B">
        <w:rPr>
          <w:rFonts w:ascii="Book Antiqua" w:hAnsi="Book Antiqua"/>
          <w:color w:val="000000" w:themeColor="text1"/>
          <w:sz w:val="24"/>
          <w:szCs w:val="24"/>
        </w:rPr>
        <w:t xml:space="preserve">mania symptom confounds, as well as symptom specificity, we proceeded in the following three steps:  </w:t>
      </w:r>
    </w:p>
    <w:p w14:paraId="348CCF88" w14:textId="77777777" w:rsidR="003C3C3F" w:rsidRPr="007D1F3B" w:rsidRDefault="005D3925" w:rsidP="007D1F3B">
      <w:pPr>
        <w:spacing w:after="0" w:line="360" w:lineRule="auto"/>
        <w:ind w:firstLineChars="200" w:firstLine="480"/>
        <w:jc w:val="both"/>
        <w:rPr>
          <w:rFonts w:ascii="Book Antiqua" w:eastAsia="宋体" w:hAnsi="Book Antiqua"/>
          <w:color w:val="000000" w:themeColor="text1"/>
          <w:sz w:val="24"/>
          <w:szCs w:val="24"/>
          <w:lang w:eastAsia="zh-CN"/>
        </w:rPr>
      </w:pPr>
      <w:r w:rsidRPr="007D1F3B">
        <w:rPr>
          <w:rFonts w:ascii="Book Antiqua" w:hAnsi="Book Antiqua"/>
          <w:color w:val="000000" w:themeColor="text1"/>
          <w:sz w:val="24"/>
          <w:szCs w:val="24"/>
        </w:rPr>
        <w:t>After applying the Wozniak adjustment to remove bipolar symptoms that overlapped with ADHD diagnostic criteria</w:t>
      </w:r>
      <w:r w:rsidR="00C56CB1" w:rsidRPr="007D1F3B">
        <w:rPr>
          <w:rFonts w:ascii="Book Antiqua" w:hAnsi="Book Antiqua"/>
          <w:color w:val="000000" w:themeColor="text1"/>
          <w:sz w:val="24"/>
          <w:szCs w:val="24"/>
        </w:rPr>
        <w:fldChar w:fldCharType="begin">
          <w:fldData xml:space="preserve">PEVuZE5vdGU+PENpdGU+PEF1dGhvcj5Xb3puaWFrPC9BdXRob3I+PFllYXI+MTk5NTwvWWVhcj48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</w:fldData>
        </w:fldChar>
      </w:r>
      <w:r w:rsidR="003957AE" w:rsidRPr="007D1F3B">
        <w:rPr>
          <w:rFonts w:ascii="Book Antiqua" w:hAnsi="Book Antiqua"/>
          <w:color w:val="000000" w:themeColor="text1"/>
          <w:sz w:val="24"/>
          <w:szCs w:val="24"/>
        </w:rPr>
        <w:instrText xml:space="preserve"> ADDIN EN.CITE </w:instrText>
      </w:r>
      <w:r w:rsidR="003957AE" w:rsidRPr="007D1F3B">
        <w:rPr>
          <w:rFonts w:ascii="Book Antiqua" w:hAnsi="Book Antiqua"/>
          <w:color w:val="000000" w:themeColor="text1"/>
          <w:sz w:val="24"/>
          <w:szCs w:val="24"/>
        </w:rPr>
        <w:fldChar w:fldCharType="begin">
          <w:fldData xml:space="preserve">PEVuZE5vdGU+PENpdGU+PEF1dGhvcj5Xb3puaWFrPC9BdXRob3I+PFllYXI+MTk5NTwvWWVhcj48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</w:fldData>
        </w:fldChar>
      </w:r>
      <w:r w:rsidR="003957AE" w:rsidRPr="007D1F3B">
        <w:rPr>
          <w:rFonts w:ascii="Book Antiqua" w:hAnsi="Book Antiqua"/>
          <w:color w:val="000000" w:themeColor="text1"/>
          <w:sz w:val="24"/>
          <w:szCs w:val="24"/>
        </w:rPr>
        <w:instrText xml:space="preserve"> ADDIN EN.CITE.DATA </w:instrText>
      </w:r>
      <w:r w:rsidR="003957AE" w:rsidRPr="007D1F3B">
        <w:rPr>
          <w:rFonts w:ascii="Book Antiqua" w:hAnsi="Book Antiqua"/>
          <w:color w:val="000000" w:themeColor="text1"/>
          <w:sz w:val="24"/>
          <w:szCs w:val="24"/>
        </w:rPr>
      </w:r>
      <w:r w:rsidR="003957AE" w:rsidRPr="007D1F3B">
        <w:rPr>
          <w:rFonts w:ascii="Book Antiqua" w:hAnsi="Book Antiqua"/>
          <w:color w:val="000000" w:themeColor="text1"/>
          <w:sz w:val="24"/>
          <w:szCs w:val="24"/>
        </w:rPr>
        <w:fldChar w:fldCharType="end"/>
      </w:r>
      <w:r w:rsidR="00C56CB1" w:rsidRPr="007D1F3B">
        <w:rPr>
          <w:rFonts w:ascii="Book Antiqua" w:hAnsi="Book Antiqua"/>
          <w:color w:val="000000" w:themeColor="text1"/>
          <w:sz w:val="24"/>
          <w:szCs w:val="24"/>
        </w:rPr>
      </w:r>
      <w:r w:rsidR="00C56CB1" w:rsidRPr="007D1F3B">
        <w:rPr>
          <w:rFonts w:ascii="Book Antiqua" w:hAnsi="Book Antiqua"/>
          <w:color w:val="000000" w:themeColor="text1"/>
          <w:sz w:val="24"/>
          <w:szCs w:val="24"/>
        </w:rPr>
        <w:fldChar w:fldCharType="separate"/>
      </w:r>
      <w:r w:rsidR="003957AE" w:rsidRPr="007D1F3B">
        <w:rPr>
          <w:rFonts w:ascii="Book Antiqua" w:hAnsi="Book Antiqua"/>
          <w:noProof/>
          <w:color w:val="000000" w:themeColor="text1"/>
          <w:sz w:val="24"/>
          <w:szCs w:val="24"/>
          <w:vertAlign w:val="superscript"/>
        </w:rPr>
        <w:t>[</w:t>
      </w:r>
      <w:hyperlink w:anchor="_ENREF_16" w:tooltip="Wozniak, 1995 #16" w:history="1">
        <w:r w:rsidR="003957AE" w:rsidRPr="007D1F3B">
          <w:rPr>
            <w:rFonts w:ascii="Book Antiqua" w:hAnsi="Book Antiqua"/>
            <w:noProof/>
            <w:color w:val="000000" w:themeColor="text1"/>
            <w:sz w:val="24"/>
            <w:szCs w:val="24"/>
            <w:vertAlign w:val="superscript"/>
          </w:rPr>
          <w:t>16</w:t>
        </w:r>
      </w:hyperlink>
      <w:r w:rsidR="003957AE" w:rsidRPr="007D1F3B">
        <w:rPr>
          <w:rFonts w:ascii="Book Antiqua" w:hAnsi="Book Antiqua"/>
          <w:noProof/>
          <w:color w:val="000000" w:themeColor="text1"/>
          <w:sz w:val="24"/>
          <w:szCs w:val="24"/>
          <w:vertAlign w:val="superscript"/>
        </w:rPr>
        <w:t>]</w:t>
      </w:r>
      <w:r w:rsidR="00C56CB1" w:rsidRPr="007D1F3B">
        <w:rPr>
          <w:rFonts w:ascii="Book Antiqua" w:hAnsi="Book Antiqua"/>
          <w:color w:val="000000" w:themeColor="text1"/>
          <w:sz w:val="24"/>
          <w:szCs w:val="24"/>
        </w:rPr>
        <w:fldChar w:fldCharType="end"/>
      </w:r>
      <w:r w:rsidRPr="007D1F3B">
        <w:rPr>
          <w:rFonts w:ascii="Book Antiqua" w:hAnsi="Book Antiqua"/>
          <w:color w:val="000000" w:themeColor="text1"/>
          <w:sz w:val="24"/>
          <w:szCs w:val="24"/>
        </w:rPr>
        <w:t>, we calculated modified TSC scores (TSC-M) for both groups.  RRM analysis revealed that ADHD group subjects continued to endorse significantly more symptoms, with TSC-M means of 2.2 (ADHD) and 1.4 (LNCG) (</w:t>
      </w:r>
      <w:proofErr w:type="spellStart"/>
      <w:r w:rsidRPr="007D1F3B">
        <w:rPr>
          <w:rFonts w:ascii="Book Antiqua" w:hAnsi="Book Antiqua"/>
          <w:color w:val="000000" w:themeColor="text1"/>
          <w:sz w:val="24"/>
          <w:szCs w:val="24"/>
        </w:rPr>
        <w:t>df</w:t>
      </w:r>
      <w:proofErr w:type="spellEnd"/>
      <w:r w:rsidRPr="007D1F3B">
        <w:rPr>
          <w:rFonts w:ascii="Book Antiqua" w:hAnsi="Book Antiqua"/>
          <w:color w:val="000000" w:themeColor="text1"/>
          <w:sz w:val="24"/>
          <w:szCs w:val="24"/>
        </w:rPr>
        <w:t xml:space="preserve"> 3,</w:t>
      </w:r>
      <w:r w:rsidR="003C3C3F" w:rsidRPr="007D1F3B">
        <w:rPr>
          <w:rFonts w:ascii="Book Antiqua" w:eastAsia="宋体" w:hAnsi="Book Antiqua"/>
          <w:color w:val="000000" w:themeColor="text1"/>
          <w:sz w:val="24"/>
          <w:szCs w:val="24"/>
          <w:lang w:eastAsia="zh-CN"/>
        </w:rPr>
        <w:t xml:space="preserve"> </w:t>
      </w:r>
      <w:r w:rsidRPr="007D1F3B">
        <w:rPr>
          <w:rFonts w:ascii="Book Antiqua" w:hAnsi="Book Antiqua"/>
          <w:color w:val="000000" w:themeColor="text1"/>
          <w:sz w:val="24"/>
          <w:szCs w:val="24"/>
        </w:rPr>
        <w:t>2538; F</w:t>
      </w:r>
      <w:r w:rsidR="003C3C3F" w:rsidRPr="007D1F3B">
        <w:rPr>
          <w:rFonts w:ascii="Book Antiqua" w:eastAsia="宋体" w:hAnsi="Book Antiqua"/>
          <w:color w:val="000000" w:themeColor="text1"/>
          <w:sz w:val="24"/>
          <w:szCs w:val="24"/>
          <w:lang w:eastAsia="zh-CN"/>
        </w:rPr>
        <w:t xml:space="preserve"> </w:t>
      </w:r>
      <w:r w:rsidRPr="007D1F3B">
        <w:rPr>
          <w:rFonts w:ascii="Book Antiqua" w:hAnsi="Book Antiqua"/>
          <w:color w:val="000000" w:themeColor="text1"/>
          <w:sz w:val="24"/>
          <w:szCs w:val="24"/>
        </w:rPr>
        <w:t>=</w:t>
      </w:r>
      <w:r w:rsidR="003C3C3F" w:rsidRPr="007D1F3B">
        <w:rPr>
          <w:rFonts w:ascii="Book Antiqua" w:eastAsia="宋体" w:hAnsi="Book Antiqua"/>
          <w:color w:val="000000" w:themeColor="text1"/>
          <w:sz w:val="24"/>
          <w:szCs w:val="24"/>
          <w:lang w:eastAsia="zh-CN"/>
        </w:rPr>
        <w:t xml:space="preserve"> </w:t>
      </w:r>
      <w:r w:rsidRPr="007D1F3B">
        <w:rPr>
          <w:rFonts w:ascii="Book Antiqua" w:hAnsi="Book Antiqua"/>
          <w:color w:val="000000" w:themeColor="text1"/>
          <w:sz w:val="24"/>
          <w:szCs w:val="24"/>
        </w:rPr>
        <w:t xml:space="preserve">38.8; </w:t>
      </w:r>
      <w:r w:rsidR="003C3C3F" w:rsidRPr="007D1F3B">
        <w:rPr>
          <w:rFonts w:ascii="Book Antiqua" w:hAnsi="Book Antiqua"/>
          <w:i/>
          <w:color w:val="000000" w:themeColor="text1"/>
          <w:sz w:val="24"/>
          <w:szCs w:val="24"/>
        </w:rPr>
        <w:t>P</w:t>
      </w:r>
      <w:r w:rsidR="003C3C3F" w:rsidRPr="007D1F3B">
        <w:rPr>
          <w:rFonts w:ascii="Book Antiqua" w:hAnsi="Book Antiqua"/>
          <w:color w:val="000000" w:themeColor="text1"/>
          <w:sz w:val="24"/>
          <w:szCs w:val="24"/>
        </w:rPr>
        <w:t xml:space="preserve"> &lt;</w:t>
      </w:r>
      <w:r w:rsidR="003C3C3F" w:rsidRPr="007D1F3B">
        <w:rPr>
          <w:rFonts w:ascii="Book Antiqua" w:eastAsia="宋体" w:hAnsi="Book Antiqua"/>
          <w:color w:val="000000" w:themeColor="text1"/>
          <w:sz w:val="24"/>
          <w:szCs w:val="24"/>
          <w:lang w:eastAsia="zh-CN"/>
        </w:rPr>
        <w:t xml:space="preserve"> 0</w:t>
      </w:r>
      <w:r w:rsidR="003C3C3F" w:rsidRPr="007D1F3B">
        <w:rPr>
          <w:rFonts w:ascii="Book Antiqua" w:hAnsi="Book Antiqua"/>
          <w:color w:val="000000" w:themeColor="text1"/>
          <w:sz w:val="24"/>
          <w:szCs w:val="24"/>
        </w:rPr>
        <w:t>.</w:t>
      </w:r>
      <w:r w:rsidRPr="007D1F3B">
        <w:rPr>
          <w:rFonts w:ascii="Book Antiqua" w:hAnsi="Book Antiqua"/>
          <w:color w:val="000000" w:themeColor="text1"/>
          <w:sz w:val="24"/>
          <w:szCs w:val="24"/>
        </w:rPr>
        <w:t xml:space="preserve">0001). ADHD </w:t>
      </w:r>
      <w:r w:rsidR="003C3C3F" w:rsidRPr="007D1F3B">
        <w:rPr>
          <w:rFonts w:ascii="Book Antiqua" w:hAnsi="Book Antiqua"/>
          <w:i/>
          <w:color w:val="000000" w:themeColor="text1"/>
          <w:sz w:val="24"/>
          <w:szCs w:val="24"/>
        </w:rPr>
        <w:t>vs</w:t>
      </w:r>
      <w:r w:rsidRPr="007D1F3B">
        <w:rPr>
          <w:rFonts w:ascii="Book Antiqua" w:hAnsi="Book Antiqua"/>
          <w:color w:val="000000" w:themeColor="text1"/>
          <w:sz w:val="24"/>
          <w:szCs w:val="24"/>
        </w:rPr>
        <w:t xml:space="preserve"> LNCG group status was the only factor linked to higher TSC-M (F</w:t>
      </w:r>
      <w:r w:rsidR="003C3C3F" w:rsidRPr="007D1F3B">
        <w:rPr>
          <w:rFonts w:ascii="Book Antiqua" w:eastAsia="宋体" w:hAnsi="Book Antiqua"/>
          <w:color w:val="000000" w:themeColor="text1"/>
          <w:sz w:val="24"/>
          <w:szCs w:val="24"/>
          <w:lang w:eastAsia="zh-CN"/>
        </w:rPr>
        <w:t xml:space="preserve"> </w:t>
      </w:r>
      <w:r w:rsidRPr="007D1F3B">
        <w:rPr>
          <w:rFonts w:ascii="Book Antiqua" w:hAnsi="Book Antiqua"/>
          <w:color w:val="000000" w:themeColor="text1"/>
          <w:sz w:val="24"/>
          <w:szCs w:val="24"/>
        </w:rPr>
        <w:t>=</w:t>
      </w:r>
      <w:r w:rsidR="003C3C3F" w:rsidRPr="007D1F3B">
        <w:rPr>
          <w:rFonts w:ascii="Book Antiqua" w:eastAsia="宋体" w:hAnsi="Book Antiqua"/>
          <w:color w:val="000000" w:themeColor="text1"/>
          <w:sz w:val="24"/>
          <w:szCs w:val="24"/>
          <w:lang w:eastAsia="zh-CN"/>
        </w:rPr>
        <w:t xml:space="preserve"> </w:t>
      </w:r>
      <w:r w:rsidRPr="007D1F3B">
        <w:rPr>
          <w:rFonts w:ascii="Book Antiqua" w:hAnsi="Book Antiqua"/>
          <w:color w:val="000000" w:themeColor="text1"/>
          <w:sz w:val="24"/>
          <w:szCs w:val="24"/>
        </w:rPr>
        <w:t xml:space="preserve">114.8 </w:t>
      </w:r>
      <w:r w:rsidR="003C3C3F" w:rsidRPr="007D1F3B">
        <w:rPr>
          <w:rFonts w:ascii="Book Antiqua" w:hAnsi="Book Antiqua"/>
          <w:i/>
          <w:color w:val="000000" w:themeColor="text1"/>
          <w:sz w:val="24"/>
          <w:szCs w:val="24"/>
        </w:rPr>
        <w:t>P</w:t>
      </w:r>
      <w:r w:rsidR="003C3C3F" w:rsidRPr="007D1F3B">
        <w:rPr>
          <w:rFonts w:ascii="Book Antiqua" w:hAnsi="Book Antiqua"/>
          <w:color w:val="000000" w:themeColor="text1"/>
          <w:sz w:val="24"/>
          <w:szCs w:val="24"/>
        </w:rPr>
        <w:t xml:space="preserve"> </w:t>
      </w:r>
      <w:r w:rsidRPr="007D1F3B">
        <w:rPr>
          <w:rFonts w:ascii="Book Antiqua" w:hAnsi="Book Antiqua"/>
          <w:color w:val="000000" w:themeColor="text1"/>
          <w:sz w:val="24"/>
          <w:szCs w:val="24"/>
        </w:rPr>
        <w:t>&lt;</w:t>
      </w:r>
      <w:r w:rsidR="003C3C3F" w:rsidRPr="007D1F3B">
        <w:rPr>
          <w:rFonts w:ascii="Book Antiqua" w:eastAsia="宋体" w:hAnsi="Book Antiqua"/>
          <w:color w:val="000000" w:themeColor="text1"/>
          <w:sz w:val="24"/>
          <w:szCs w:val="24"/>
          <w:lang w:eastAsia="zh-CN"/>
        </w:rPr>
        <w:t xml:space="preserve"> 0</w:t>
      </w:r>
      <w:r w:rsidR="003C3C3F" w:rsidRPr="007D1F3B">
        <w:rPr>
          <w:rFonts w:ascii="Book Antiqua" w:hAnsi="Book Antiqua"/>
          <w:color w:val="000000" w:themeColor="text1"/>
          <w:sz w:val="24"/>
          <w:szCs w:val="24"/>
        </w:rPr>
        <w:t>.</w:t>
      </w:r>
      <w:r w:rsidRPr="007D1F3B">
        <w:rPr>
          <w:rFonts w:ascii="Book Antiqua" w:hAnsi="Book Antiqua"/>
          <w:color w:val="000000" w:themeColor="text1"/>
          <w:sz w:val="24"/>
          <w:szCs w:val="24"/>
        </w:rPr>
        <w:t xml:space="preserve">0001), and neither time nor group x time factors contributed significantly.  </w:t>
      </w:r>
    </w:p>
    <w:p w14:paraId="288B84F8" w14:textId="77777777" w:rsidR="003C3C3F" w:rsidRPr="007D1F3B" w:rsidRDefault="005D3925" w:rsidP="007D1F3B">
      <w:pPr>
        <w:spacing w:after="0" w:line="360" w:lineRule="auto"/>
        <w:ind w:firstLineChars="200" w:firstLine="480"/>
        <w:jc w:val="both"/>
        <w:rPr>
          <w:rFonts w:ascii="Book Antiqua" w:eastAsia="宋体" w:hAnsi="Book Antiqua"/>
          <w:color w:val="000000" w:themeColor="text1"/>
          <w:sz w:val="24"/>
          <w:szCs w:val="24"/>
          <w:lang w:eastAsia="zh-CN"/>
        </w:rPr>
      </w:pPr>
      <w:r w:rsidRPr="007D1F3B">
        <w:rPr>
          <w:rFonts w:ascii="Book Antiqua" w:hAnsi="Book Antiqua"/>
          <w:color w:val="000000" w:themeColor="text1"/>
          <w:sz w:val="24"/>
          <w:szCs w:val="24"/>
        </w:rPr>
        <w:t>Likewise, overall RRM analyses of PM were significant (</w:t>
      </w:r>
      <w:proofErr w:type="spellStart"/>
      <w:r w:rsidRPr="007D1F3B">
        <w:rPr>
          <w:rFonts w:ascii="Book Antiqua" w:hAnsi="Book Antiqua"/>
          <w:color w:val="000000" w:themeColor="text1"/>
          <w:sz w:val="24"/>
          <w:szCs w:val="24"/>
        </w:rPr>
        <w:t>df</w:t>
      </w:r>
      <w:proofErr w:type="spellEnd"/>
      <w:r w:rsidRPr="007D1F3B">
        <w:rPr>
          <w:rFonts w:ascii="Book Antiqua" w:hAnsi="Book Antiqua"/>
          <w:color w:val="000000" w:themeColor="text1"/>
          <w:sz w:val="24"/>
          <w:szCs w:val="24"/>
        </w:rPr>
        <w:t xml:space="preserve"> 3, 2524; F</w:t>
      </w:r>
      <w:r w:rsidR="003C3C3F" w:rsidRPr="007D1F3B">
        <w:rPr>
          <w:rFonts w:ascii="Book Antiqua" w:eastAsia="宋体" w:hAnsi="Book Antiqua"/>
          <w:color w:val="000000" w:themeColor="text1"/>
          <w:sz w:val="24"/>
          <w:szCs w:val="24"/>
          <w:lang w:eastAsia="zh-CN"/>
        </w:rPr>
        <w:t xml:space="preserve"> </w:t>
      </w:r>
      <w:r w:rsidRPr="007D1F3B">
        <w:rPr>
          <w:rFonts w:ascii="Book Antiqua" w:hAnsi="Book Antiqua"/>
          <w:color w:val="000000" w:themeColor="text1"/>
          <w:sz w:val="24"/>
          <w:szCs w:val="24"/>
        </w:rPr>
        <w:t>=</w:t>
      </w:r>
      <w:r w:rsidR="003C3C3F" w:rsidRPr="007D1F3B">
        <w:rPr>
          <w:rFonts w:ascii="Book Antiqua" w:eastAsia="宋体" w:hAnsi="Book Antiqua"/>
          <w:color w:val="000000" w:themeColor="text1"/>
          <w:sz w:val="24"/>
          <w:szCs w:val="24"/>
          <w:lang w:eastAsia="zh-CN"/>
        </w:rPr>
        <w:t xml:space="preserve"> </w:t>
      </w:r>
      <w:r w:rsidRPr="007D1F3B">
        <w:rPr>
          <w:rFonts w:ascii="Book Antiqua" w:hAnsi="Book Antiqua"/>
          <w:color w:val="000000" w:themeColor="text1"/>
          <w:sz w:val="24"/>
          <w:szCs w:val="24"/>
        </w:rPr>
        <w:t xml:space="preserve">30.5; </w:t>
      </w:r>
      <w:r w:rsidR="003C3C3F" w:rsidRPr="007D1F3B">
        <w:rPr>
          <w:rFonts w:ascii="Book Antiqua" w:hAnsi="Book Antiqua"/>
          <w:i/>
          <w:color w:val="000000" w:themeColor="text1"/>
          <w:sz w:val="24"/>
          <w:szCs w:val="24"/>
        </w:rPr>
        <w:t>P</w:t>
      </w:r>
      <w:r w:rsidR="003C3C3F" w:rsidRPr="007D1F3B">
        <w:rPr>
          <w:rFonts w:ascii="Book Antiqua" w:hAnsi="Book Antiqua"/>
          <w:color w:val="000000" w:themeColor="text1"/>
          <w:sz w:val="24"/>
          <w:szCs w:val="24"/>
        </w:rPr>
        <w:t xml:space="preserve"> </w:t>
      </w:r>
      <w:r w:rsidRPr="007D1F3B">
        <w:rPr>
          <w:rFonts w:ascii="Book Antiqua" w:hAnsi="Book Antiqua"/>
          <w:color w:val="000000" w:themeColor="text1"/>
          <w:sz w:val="24"/>
          <w:szCs w:val="24"/>
        </w:rPr>
        <w:t>=</w:t>
      </w:r>
      <w:r w:rsidR="003C3C3F" w:rsidRPr="007D1F3B">
        <w:rPr>
          <w:rFonts w:ascii="Book Antiqua" w:eastAsia="宋体" w:hAnsi="Book Antiqua"/>
          <w:color w:val="000000" w:themeColor="text1"/>
          <w:sz w:val="24"/>
          <w:szCs w:val="24"/>
          <w:lang w:eastAsia="zh-CN"/>
        </w:rPr>
        <w:t xml:space="preserve"> </w:t>
      </w:r>
      <w:r w:rsidRPr="007D1F3B">
        <w:rPr>
          <w:rFonts w:ascii="Book Antiqua" w:hAnsi="Book Antiqua"/>
          <w:color w:val="000000" w:themeColor="text1"/>
          <w:sz w:val="24"/>
          <w:szCs w:val="24"/>
        </w:rPr>
        <w:t xml:space="preserve">0.0001), with PM means over all time points of 1.3 (ADHD) and 0.9 (LNCG). Both </w:t>
      </w:r>
      <w:r w:rsidRPr="007D1F3B">
        <w:rPr>
          <w:rFonts w:ascii="Book Antiqua" w:hAnsi="Book Antiqua"/>
          <w:color w:val="000000" w:themeColor="text1"/>
          <w:sz w:val="24"/>
          <w:szCs w:val="24"/>
        </w:rPr>
        <w:lastRenderedPageBreak/>
        <w:t xml:space="preserve">ADHD </w:t>
      </w:r>
      <w:r w:rsidR="003C3C3F" w:rsidRPr="007D1F3B">
        <w:rPr>
          <w:rFonts w:ascii="Book Antiqua" w:hAnsi="Book Antiqua"/>
          <w:i/>
          <w:color w:val="000000" w:themeColor="text1"/>
          <w:sz w:val="24"/>
          <w:szCs w:val="24"/>
        </w:rPr>
        <w:t>vs</w:t>
      </w:r>
      <w:r w:rsidRPr="007D1F3B">
        <w:rPr>
          <w:rFonts w:ascii="Book Antiqua" w:hAnsi="Book Antiqua"/>
          <w:color w:val="000000" w:themeColor="text1"/>
          <w:sz w:val="24"/>
          <w:szCs w:val="24"/>
        </w:rPr>
        <w:t xml:space="preserve"> LNCG group status and time were significant factors for PM decreasing with time (F</w:t>
      </w:r>
      <w:r w:rsidR="003C3C3F" w:rsidRPr="007D1F3B">
        <w:rPr>
          <w:rFonts w:ascii="Book Antiqua" w:eastAsia="宋体" w:hAnsi="Book Antiqua"/>
          <w:color w:val="000000" w:themeColor="text1"/>
          <w:sz w:val="24"/>
          <w:szCs w:val="24"/>
          <w:lang w:eastAsia="zh-CN"/>
        </w:rPr>
        <w:t xml:space="preserve"> </w:t>
      </w:r>
      <w:r w:rsidRPr="007D1F3B">
        <w:rPr>
          <w:rFonts w:ascii="Book Antiqua" w:hAnsi="Book Antiqua"/>
          <w:color w:val="000000" w:themeColor="text1"/>
          <w:sz w:val="24"/>
          <w:szCs w:val="24"/>
        </w:rPr>
        <w:t>=</w:t>
      </w:r>
      <w:r w:rsidR="003C3C3F" w:rsidRPr="007D1F3B">
        <w:rPr>
          <w:rFonts w:ascii="Book Antiqua" w:eastAsia="宋体" w:hAnsi="Book Antiqua"/>
          <w:color w:val="000000" w:themeColor="text1"/>
          <w:sz w:val="24"/>
          <w:szCs w:val="24"/>
          <w:lang w:eastAsia="zh-CN"/>
        </w:rPr>
        <w:t xml:space="preserve"> </w:t>
      </w:r>
      <w:r w:rsidRPr="007D1F3B">
        <w:rPr>
          <w:rFonts w:ascii="Book Antiqua" w:hAnsi="Book Antiqua"/>
          <w:color w:val="000000" w:themeColor="text1"/>
          <w:sz w:val="24"/>
          <w:szCs w:val="24"/>
        </w:rPr>
        <w:t xml:space="preserve">71.2; </w:t>
      </w:r>
      <w:r w:rsidR="003C3C3F" w:rsidRPr="007D1F3B">
        <w:rPr>
          <w:rFonts w:ascii="Book Antiqua" w:hAnsi="Book Antiqua"/>
          <w:i/>
          <w:color w:val="000000" w:themeColor="text1"/>
          <w:sz w:val="24"/>
          <w:szCs w:val="24"/>
        </w:rPr>
        <w:t>P</w:t>
      </w:r>
      <w:r w:rsidR="003C3C3F" w:rsidRPr="007D1F3B">
        <w:rPr>
          <w:rFonts w:ascii="Book Antiqua" w:hAnsi="Book Antiqua"/>
          <w:color w:val="000000" w:themeColor="text1"/>
          <w:sz w:val="24"/>
          <w:szCs w:val="24"/>
        </w:rPr>
        <w:t xml:space="preserve"> </w:t>
      </w:r>
      <w:r w:rsidRPr="007D1F3B">
        <w:rPr>
          <w:rFonts w:ascii="Book Antiqua" w:hAnsi="Book Antiqua"/>
          <w:color w:val="000000" w:themeColor="text1"/>
          <w:sz w:val="24"/>
          <w:szCs w:val="24"/>
        </w:rPr>
        <w:t xml:space="preserve">&lt; </w:t>
      </w:r>
      <w:r w:rsidR="003C3C3F" w:rsidRPr="007D1F3B">
        <w:rPr>
          <w:rFonts w:ascii="Book Antiqua" w:eastAsia="宋体" w:hAnsi="Book Antiqua"/>
          <w:color w:val="000000" w:themeColor="text1"/>
          <w:sz w:val="24"/>
          <w:szCs w:val="24"/>
          <w:lang w:eastAsia="zh-CN"/>
        </w:rPr>
        <w:t>0</w:t>
      </w:r>
      <w:r w:rsidRPr="007D1F3B">
        <w:rPr>
          <w:rFonts w:ascii="Book Antiqua" w:hAnsi="Book Antiqua"/>
          <w:color w:val="000000" w:themeColor="text1"/>
          <w:sz w:val="24"/>
          <w:szCs w:val="24"/>
        </w:rPr>
        <w:t>.0001; and F</w:t>
      </w:r>
      <w:r w:rsidR="003C3C3F" w:rsidRPr="007D1F3B">
        <w:rPr>
          <w:rFonts w:ascii="Book Antiqua" w:eastAsia="宋体" w:hAnsi="Book Antiqua"/>
          <w:color w:val="000000" w:themeColor="text1"/>
          <w:sz w:val="24"/>
          <w:szCs w:val="24"/>
          <w:lang w:eastAsia="zh-CN"/>
        </w:rPr>
        <w:t xml:space="preserve"> </w:t>
      </w:r>
      <w:r w:rsidRPr="007D1F3B">
        <w:rPr>
          <w:rFonts w:ascii="Book Antiqua" w:hAnsi="Book Antiqua"/>
          <w:color w:val="000000" w:themeColor="text1"/>
          <w:sz w:val="24"/>
          <w:szCs w:val="24"/>
        </w:rPr>
        <w:t>=</w:t>
      </w:r>
      <w:r w:rsidR="003C3C3F" w:rsidRPr="007D1F3B">
        <w:rPr>
          <w:rFonts w:ascii="Book Antiqua" w:eastAsia="宋体" w:hAnsi="Book Antiqua"/>
          <w:color w:val="000000" w:themeColor="text1"/>
          <w:sz w:val="24"/>
          <w:szCs w:val="24"/>
          <w:lang w:eastAsia="zh-CN"/>
        </w:rPr>
        <w:t xml:space="preserve"> </w:t>
      </w:r>
      <w:r w:rsidRPr="007D1F3B">
        <w:rPr>
          <w:rFonts w:ascii="Book Antiqua" w:hAnsi="Book Antiqua"/>
          <w:color w:val="000000" w:themeColor="text1"/>
          <w:sz w:val="24"/>
          <w:szCs w:val="24"/>
        </w:rPr>
        <w:t xml:space="preserve">17.6; </w:t>
      </w:r>
      <w:r w:rsidR="003C3C3F" w:rsidRPr="007D1F3B">
        <w:rPr>
          <w:rFonts w:ascii="Book Antiqua" w:hAnsi="Book Antiqua"/>
          <w:i/>
          <w:color w:val="000000" w:themeColor="text1"/>
          <w:sz w:val="24"/>
          <w:szCs w:val="24"/>
        </w:rPr>
        <w:t>P</w:t>
      </w:r>
      <w:r w:rsidR="003C3C3F" w:rsidRPr="007D1F3B">
        <w:rPr>
          <w:rFonts w:ascii="Book Antiqua" w:hAnsi="Book Antiqua"/>
          <w:color w:val="000000" w:themeColor="text1"/>
          <w:sz w:val="24"/>
          <w:szCs w:val="24"/>
        </w:rPr>
        <w:t xml:space="preserve"> &lt;</w:t>
      </w:r>
      <w:r w:rsidR="003C3C3F" w:rsidRPr="007D1F3B">
        <w:rPr>
          <w:rFonts w:ascii="Book Antiqua" w:eastAsia="宋体" w:hAnsi="Book Antiqua"/>
          <w:color w:val="000000" w:themeColor="text1"/>
          <w:sz w:val="24"/>
          <w:szCs w:val="24"/>
          <w:lang w:eastAsia="zh-CN"/>
        </w:rPr>
        <w:t xml:space="preserve"> 0</w:t>
      </w:r>
      <w:r w:rsidR="003C3C3F" w:rsidRPr="007D1F3B">
        <w:rPr>
          <w:rFonts w:ascii="Book Antiqua" w:hAnsi="Book Antiqua"/>
          <w:color w:val="000000" w:themeColor="text1"/>
          <w:sz w:val="24"/>
          <w:szCs w:val="24"/>
        </w:rPr>
        <w:t>.</w:t>
      </w:r>
      <w:r w:rsidRPr="007D1F3B">
        <w:rPr>
          <w:rFonts w:ascii="Book Antiqua" w:hAnsi="Book Antiqua"/>
          <w:color w:val="000000" w:themeColor="text1"/>
          <w:sz w:val="24"/>
          <w:szCs w:val="24"/>
        </w:rPr>
        <w:t xml:space="preserve">0001, respectively) but not group x time).  </w:t>
      </w:r>
    </w:p>
    <w:p w14:paraId="4955A162" w14:textId="77777777" w:rsidR="00FA13C1" w:rsidRPr="007D1F3B" w:rsidRDefault="005D3925" w:rsidP="007D1F3B">
      <w:pPr>
        <w:spacing w:after="0" w:line="360" w:lineRule="auto"/>
        <w:ind w:firstLineChars="200" w:firstLine="480"/>
        <w:jc w:val="both"/>
        <w:rPr>
          <w:rFonts w:ascii="Book Antiqua" w:eastAsia="宋体" w:hAnsi="Book Antiqua"/>
          <w:color w:val="000000" w:themeColor="text1"/>
          <w:sz w:val="24"/>
          <w:szCs w:val="24"/>
          <w:lang w:eastAsia="zh-CN"/>
        </w:rPr>
      </w:pPr>
      <w:r w:rsidRPr="007D1F3B">
        <w:rPr>
          <w:rFonts w:ascii="Book Antiqua" w:hAnsi="Book Antiqua"/>
          <w:color w:val="000000" w:themeColor="text1"/>
          <w:sz w:val="24"/>
          <w:szCs w:val="24"/>
        </w:rPr>
        <w:t>Finally, the RRM analyses of NSM comparing groups over time yielded significant overall model effects (</w:t>
      </w:r>
      <w:proofErr w:type="spellStart"/>
      <w:r w:rsidRPr="007D1F3B">
        <w:rPr>
          <w:rFonts w:ascii="Book Antiqua" w:hAnsi="Book Antiqua"/>
          <w:color w:val="000000" w:themeColor="text1"/>
          <w:sz w:val="24"/>
          <w:szCs w:val="24"/>
        </w:rPr>
        <w:t>df</w:t>
      </w:r>
      <w:proofErr w:type="spellEnd"/>
      <w:r w:rsidRPr="007D1F3B">
        <w:rPr>
          <w:rFonts w:ascii="Book Antiqua" w:hAnsi="Book Antiqua"/>
          <w:color w:val="000000" w:themeColor="text1"/>
          <w:sz w:val="24"/>
          <w:szCs w:val="24"/>
        </w:rPr>
        <w:t xml:space="preserve"> 3, 2537; F</w:t>
      </w:r>
      <w:r w:rsidR="003C3C3F" w:rsidRPr="007D1F3B">
        <w:rPr>
          <w:rFonts w:ascii="Book Antiqua" w:eastAsia="宋体" w:hAnsi="Book Antiqua"/>
          <w:color w:val="000000" w:themeColor="text1"/>
          <w:sz w:val="24"/>
          <w:szCs w:val="24"/>
          <w:lang w:eastAsia="zh-CN"/>
        </w:rPr>
        <w:t xml:space="preserve"> </w:t>
      </w:r>
      <w:r w:rsidRPr="007D1F3B">
        <w:rPr>
          <w:rFonts w:ascii="Book Antiqua" w:hAnsi="Book Antiqua"/>
          <w:color w:val="000000" w:themeColor="text1"/>
          <w:sz w:val="24"/>
          <w:szCs w:val="24"/>
        </w:rPr>
        <w:t>=</w:t>
      </w:r>
      <w:r w:rsidR="003C3C3F" w:rsidRPr="007D1F3B">
        <w:rPr>
          <w:rFonts w:ascii="Book Antiqua" w:eastAsia="宋体" w:hAnsi="Book Antiqua"/>
          <w:color w:val="000000" w:themeColor="text1"/>
          <w:sz w:val="24"/>
          <w:szCs w:val="24"/>
          <w:lang w:eastAsia="zh-CN"/>
        </w:rPr>
        <w:t xml:space="preserve"> </w:t>
      </w:r>
      <w:r w:rsidRPr="007D1F3B">
        <w:rPr>
          <w:rFonts w:ascii="Book Antiqua" w:hAnsi="Book Antiqua"/>
          <w:color w:val="000000" w:themeColor="text1"/>
          <w:sz w:val="24"/>
          <w:szCs w:val="24"/>
        </w:rPr>
        <w:t xml:space="preserve">69.3; </w:t>
      </w:r>
      <w:r w:rsidR="003C3C3F" w:rsidRPr="007D1F3B">
        <w:rPr>
          <w:rFonts w:ascii="Book Antiqua" w:hAnsi="Book Antiqua"/>
          <w:i/>
          <w:color w:val="000000" w:themeColor="text1"/>
          <w:sz w:val="24"/>
          <w:szCs w:val="24"/>
        </w:rPr>
        <w:t>P</w:t>
      </w:r>
      <w:r w:rsidR="003C3C3F" w:rsidRPr="007D1F3B">
        <w:rPr>
          <w:rFonts w:ascii="Book Antiqua" w:hAnsi="Book Antiqua"/>
          <w:color w:val="000000" w:themeColor="text1"/>
          <w:sz w:val="24"/>
          <w:szCs w:val="24"/>
        </w:rPr>
        <w:t xml:space="preserve"> </w:t>
      </w:r>
      <w:r w:rsidRPr="007D1F3B">
        <w:rPr>
          <w:rFonts w:ascii="Book Antiqua" w:hAnsi="Book Antiqua"/>
          <w:color w:val="000000" w:themeColor="text1"/>
          <w:sz w:val="24"/>
          <w:szCs w:val="24"/>
        </w:rPr>
        <w:t xml:space="preserve">&lt; </w:t>
      </w:r>
      <w:r w:rsidR="003C3C3F" w:rsidRPr="007D1F3B">
        <w:rPr>
          <w:rFonts w:ascii="Book Antiqua" w:eastAsia="宋体" w:hAnsi="Book Antiqua"/>
          <w:color w:val="000000" w:themeColor="text1"/>
          <w:sz w:val="24"/>
          <w:szCs w:val="24"/>
          <w:lang w:eastAsia="zh-CN"/>
        </w:rPr>
        <w:t>0</w:t>
      </w:r>
      <w:r w:rsidRPr="007D1F3B">
        <w:rPr>
          <w:rFonts w:ascii="Book Antiqua" w:hAnsi="Book Antiqua"/>
          <w:color w:val="000000" w:themeColor="text1"/>
          <w:sz w:val="24"/>
          <w:szCs w:val="24"/>
        </w:rPr>
        <w:t xml:space="preserve">.0001); with means of 2.0 (ADHD) and 1.1 (LNCG), and with significant ADHD </w:t>
      </w:r>
      <w:r w:rsidR="003C3C3F" w:rsidRPr="007D1F3B">
        <w:rPr>
          <w:rFonts w:ascii="Book Antiqua" w:hAnsi="Book Antiqua"/>
          <w:i/>
          <w:color w:val="000000" w:themeColor="text1"/>
          <w:sz w:val="24"/>
          <w:szCs w:val="24"/>
        </w:rPr>
        <w:t>vs</w:t>
      </w:r>
      <w:r w:rsidRPr="007D1F3B">
        <w:rPr>
          <w:rFonts w:ascii="Book Antiqua" w:hAnsi="Book Antiqua"/>
          <w:color w:val="000000" w:themeColor="text1"/>
          <w:sz w:val="24"/>
          <w:szCs w:val="24"/>
        </w:rPr>
        <w:t xml:space="preserve"> LNCG group status: F</w:t>
      </w:r>
      <w:r w:rsidR="00FA13C1" w:rsidRPr="007D1F3B">
        <w:rPr>
          <w:rFonts w:ascii="Book Antiqua" w:eastAsia="宋体" w:hAnsi="Book Antiqua"/>
          <w:color w:val="000000" w:themeColor="text1"/>
          <w:sz w:val="24"/>
          <w:szCs w:val="24"/>
          <w:lang w:eastAsia="zh-CN"/>
        </w:rPr>
        <w:t xml:space="preserve"> = </w:t>
      </w:r>
      <w:r w:rsidRPr="007D1F3B">
        <w:rPr>
          <w:rFonts w:ascii="Book Antiqua" w:hAnsi="Book Antiqua"/>
          <w:color w:val="000000" w:themeColor="text1"/>
          <w:sz w:val="24"/>
          <w:szCs w:val="24"/>
        </w:rPr>
        <w:t xml:space="preserve">194.7; </w:t>
      </w:r>
      <w:r w:rsidR="00FA13C1" w:rsidRPr="007D1F3B">
        <w:rPr>
          <w:rFonts w:ascii="Book Antiqua" w:hAnsi="Book Antiqua"/>
          <w:i/>
          <w:color w:val="000000" w:themeColor="text1"/>
          <w:sz w:val="24"/>
          <w:szCs w:val="24"/>
        </w:rPr>
        <w:t>P</w:t>
      </w:r>
      <w:r w:rsidR="00FA13C1" w:rsidRPr="007D1F3B">
        <w:rPr>
          <w:rFonts w:ascii="Book Antiqua" w:hAnsi="Book Antiqua"/>
          <w:color w:val="000000" w:themeColor="text1"/>
          <w:sz w:val="24"/>
          <w:szCs w:val="24"/>
        </w:rPr>
        <w:t xml:space="preserve"> </w:t>
      </w:r>
      <w:r w:rsidRPr="007D1F3B">
        <w:rPr>
          <w:rFonts w:ascii="Book Antiqua" w:hAnsi="Book Antiqua"/>
          <w:color w:val="000000" w:themeColor="text1"/>
          <w:sz w:val="24"/>
          <w:szCs w:val="24"/>
        </w:rPr>
        <w:t xml:space="preserve">&lt; </w:t>
      </w:r>
      <w:r w:rsidR="00FA13C1" w:rsidRPr="007D1F3B">
        <w:rPr>
          <w:rFonts w:ascii="Book Antiqua" w:eastAsia="宋体" w:hAnsi="Book Antiqua"/>
          <w:color w:val="000000" w:themeColor="text1"/>
          <w:sz w:val="24"/>
          <w:szCs w:val="24"/>
          <w:lang w:eastAsia="zh-CN"/>
        </w:rPr>
        <w:t>0</w:t>
      </w:r>
      <w:r w:rsidRPr="007D1F3B">
        <w:rPr>
          <w:rFonts w:ascii="Book Antiqua" w:hAnsi="Book Antiqua"/>
          <w:color w:val="000000" w:themeColor="text1"/>
          <w:sz w:val="24"/>
          <w:szCs w:val="24"/>
        </w:rPr>
        <w:t>.0001 and group x time: F</w:t>
      </w:r>
      <w:r w:rsidR="00FA13C1" w:rsidRPr="007D1F3B">
        <w:rPr>
          <w:rFonts w:ascii="Book Antiqua" w:eastAsia="宋体" w:hAnsi="Book Antiqua"/>
          <w:color w:val="000000" w:themeColor="text1"/>
          <w:sz w:val="24"/>
          <w:szCs w:val="24"/>
          <w:lang w:eastAsia="zh-CN"/>
        </w:rPr>
        <w:t xml:space="preserve"> </w:t>
      </w:r>
      <w:r w:rsidRPr="007D1F3B">
        <w:rPr>
          <w:rFonts w:ascii="Book Antiqua" w:hAnsi="Book Antiqua"/>
          <w:color w:val="000000" w:themeColor="text1"/>
          <w:sz w:val="24"/>
          <w:szCs w:val="24"/>
        </w:rPr>
        <w:t>=</w:t>
      </w:r>
      <w:r w:rsidR="00FA13C1" w:rsidRPr="007D1F3B">
        <w:rPr>
          <w:rFonts w:ascii="Book Antiqua" w:eastAsia="宋体" w:hAnsi="Book Antiqua"/>
          <w:color w:val="000000" w:themeColor="text1"/>
          <w:sz w:val="24"/>
          <w:szCs w:val="24"/>
          <w:lang w:eastAsia="zh-CN"/>
        </w:rPr>
        <w:t xml:space="preserve"> </w:t>
      </w:r>
      <w:r w:rsidRPr="007D1F3B">
        <w:rPr>
          <w:rFonts w:ascii="Book Antiqua" w:hAnsi="Book Antiqua"/>
          <w:color w:val="000000" w:themeColor="text1"/>
          <w:sz w:val="24"/>
          <w:szCs w:val="24"/>
        </w:rPr>
        <w:t xml:space="preserve">12.1; </w:t>
      </w:r>
      <w:r w:rsidR="00FA13C1" w:rsidRPr="007D1F3B">
        <w:rPr>
          <w:rFonts w:ascii="Book Antiqua" w:hAnsi="Book Antiqua"/>
          <w:i/>
          <w:color w:val="000000" w:themeColor="text1"/>
          <w:sz w:val="24"/>
          <w:szCs w:val="24"/>
        </w:rPr>
        <w:t>P</w:t>
      </w:r>
      <w:r w:rsidR="00FA13C1" w:rsidRPr="007D1F3B">
        <w:rPr>
          <w:rFonts w:ascii="Book Antiqua" w:hAnsi="Book Antiqua"/>
          <w:color w:val="000000" w:themeColor="text1"/>
          <w:sz w:val="24"/>
          <w:szCs w:val="24"/>
        </w:rPr>
        <w:t xml:space="preserve"> </w:t>
      </w:r>
      <w:r w:rsidRPr="007D1F3B">
        <w:rPr>
          <w:rFonts w:ascii="Book Antiqua" w:hAnsi="Book Antiqua"/>
          <w:color w:val="000000" w:themeColor="text1"/>
          <w:sz w:val="24"/>
          <w:szCs w:val="24"/>
        </w:rPr>
        <w:t xml:space="preserve">= </w:t>
      </w:r>
      <w:r w:rsidR="00FA13C1" w:rsidRPr="007D1F3B">
        <w:rPr>
          <w:rFonts w:ascii="Book Antiqua" w:eastAsia="宋体" w:hAnsi="Book Antiqua"/>
          <w:color w:val="000000" w:themeColor="text1"/>
          <w:sz w:val="24"/>
          <w:szCs w:val="24"/>
          <w:lang w:eastAsia="zh-CN"/>
        </w:rPr>
        <w:t>0</w:t>
      </w:r>
      <w:r w:rsidRPr="007D1F3B">
        <w:rPr>
          <w:rFonts w:ascii="Book Antiqua" w:hAnsi="Book Antiqua"/>
          <w:color w:val="000000" w:themeColor="text1"/>
          <w:sz w:val="24"/>
          <w:szCs w:val="24"/>
        </w:rPr>
        <w:t xml:space="preserve">.0005. These NSM differences in means between the ADHD and LNCG groups appeared twice as large as differences found above in PM scores, raising the possibility of a group (ADHD </w:t>
      </w:r>
      <w:r w:rsidR="003C3C3F" w:rsidRPr="007D1F3B">
        <w:rPr>
          <w:rFonts w:ascii="Book Antiqua" w:hAnsi="Book Antiqua"/>
          <w:i/>
          <w:color w:val="000000" w:themeColor="text1"/>
          <w:sz w:val="24"/>
          <w:szCs w:val="24"/>
        </w:rPr>
        <w:t>vs</w:t>
      </w:r>
      <w:r w:rsidRPr="007D1F3B">
        <w:rPr>
          <w:rFonts w:ascii="Book Antiqua" w:hAnsi="Book Antiqua"/>
          <w:color w:val="000000" w:themeColor="text1"/>
          <w:sz w:val="24"/>
          <w:szCs w:val="24"/>
        </w:rPr>
        <w:t xml:space="preserve"> LNCG) x symptom type (PM </w:t>
      </w:r>
      <w:r w:rsidR="003C3C3F" w:rsidRPr="007D1F3B">
        <w:rPr>
          <w:rFonts w:ascii="Book Antiqua" w:hAnsi="Book Antiqua"/>
          <w:i/>
          <w:color w:val="000000" w:themeColor="text1"/>
          <w:sz w:val="24"/>
          <w:szCs w:val="24"/>
        </w:rPr>
        <w:t>vs</w:t>
      </w:r>
      <w:r w:rsidRPr="007D1F3B">
        <w:rPr>
          <w:rFonts w:ascii="Book Antiqua" w:hAnsi="Book Antiqua"/>
          <w:color w:val="000000" w:themeColor="text1"/>
          <w:sz w:val="24"/>
          <w:szCs w:val="24"/>
        </w:rPr>
        <w:t xml:space="preserve"> NSM) interaction.</w:t>
      </w:r>
    </w:p>
    <w:p w14:paraId="1A229AA2" w14:textId="77777777" w:rsidR="00FA13C1" w:rsidRPr="007D1F3B" w:rsidRDefault="005D3925" w:rsidP="007D1F3B">
      <w:pPr>
        <w:spacing w:after="0" w:line="360" w:lineRule="auto"/>
        <w:ind w:firstLineChars="200" w:firstLine="480"/>
        <w:jc w:val="both"/>
        <w:rPr>
          <w:rFonts w:ascii="Book Antiqua" w:eastAsia="宋体" w:hAnsi="Book Antiqua"/>
          <w:color w:val="000000" w:themeColor="text1"/>
          <w:sz w:val="24"/>
          <w:szCs w:val="24"/>
          <w:lang w:eastAsia="zh-CN"/>
        </w:rPr>
      </w:pPr>
      <w:r w:rsidRPr="007D1F3B">
        <w:rPr>
          <w:rFonts w:ascii="Book Antiqua" w:hAnsi="Book Antiqua"/>
          <w:color w:val="000000" w:themeColor="text1"/>
          <w:sz w:val="24"/>
          <w:szCs w:val="24"/>
        </w:rPr>
        <w:t xml:space="preserve">To examine this possible interaction, and to provide a sensitive test of the differential association of the relative proportions of PM </w:t>
      </w:r>
      <w:r w:rsidR="003C3C3F" w:rsidRPr="007D1F3B">
        <w:rPr>
          <w:rFonts w:ascii="Book Antiqua" w:hAnsi="Book Antiqua"/>
          <w:i/>
          <w:color w:val="000000" w:themeColor="text1"/>
          <w:sz w:val="24"/>
          <w:szCs w:val="24"/>
        </w:rPr>
        <w:t>vs</w:t>
      </w:r>
      <w:r w:rsidRPr="007D1F3B">
        <w:rPr>
          <w:rFonts w:ascii="Book Antiqua" w:hAnsi="Book Antiqua"/>
          <w:color w:val="000000" w:themeColor="text1"/>
          <w:sz w:val="24"/>
          <w:szCs w:val="24"/>
        </w:rPr>
        <w:t xml:space="preserve"> NSM symptoms in ADHD </w:t>
      </w:r>
      <w:r w:rsidR="003C3C3F" w:rsidRPr="007D1F3B">
        <w:rPr>
          <w:rFonts w:ascii="Book Antiqua" w:hAnsi="Book Antiqua"/>
          <w:i/>
          <w:color w:val="000000" w:themeColor="text1"/>
          <w:sz w:val="24"/>
          <w:szCs w:val="24"/>
        </w:rPr>
        <w:t>vs</w:t>
      </w:r>
      <w:r w:rsidRPr="007D1F3B">
        <w:rPr>
          <w:rFonts w:ascii="Book Antiqua" w:hAnsi="Book Antiqua"/>
          <w:color w:val="000000" w:themeColor="text1"/>
          <w:sz w:val="24"/>
          <w:szCs w:val="24"/>
        </w:rPr>
        <w:t xml:space="preserve"> LNCG subjects, we divided each subjects’ total PM by the total possible number of PM symptoms, thereby generating for each one a specific ratio (0.0 to 1.0) of PM symptoms; we also computed similar ratios for NSM for each subject (again, 0.0 to 1.0). Then, to test the interaction, </w:t>
      </w:r>
      <w:r w:rsidRPr="007D1F3B">
        <w:rPr>
          <w:rFonts w:ascii="Book Antiqua" w:hAnsi="Book Antiqua"/>
          <w:i/>
          <w:color w:val="000000" w:themeColor="text1"/>
          <w:sz w:val="24"/>
          <w:szCs w:val="24"/>
        </w:rPr>
        <w:t>i.e.</w:t>
      </w:r>
      <w:r w:rsidRPr="007D1F3B">
        <w:rPr>
          <w:rFonts w:ascii="Book Antiqua" w:hAnsi="Book Antiqua"/>
          <w:color w:val="000000" w:themeColor="text1"/>
          <w:sz w:val="24"/>
          <w:szCs w:val="24"/>
        </w:rPr>
        <w:t xml:space="preserve">, differences in their relative proportions of PM </w:t>
      </w:r>
      <w:r w:rsidR="003C3C3F" w:rsidRPr="007D1F3B">
        <w:rPr>
          <w:rFonts w:ascii="Book Antiqua" w:hAnsi="Book Antiqua"/>
          <w:i/>
          <w:color w:val="000000" w:themeColor="text1"/>
          <w:sz w:val="24"/>
          <w:szCs w:val="24"/>
        </w:rPr>
        <w:t>vs</w:t>
      </w:r>
      <w:r w:rsidRPr="007D1F3B">
        <w:rPr>
          <w:rFonts w:ascii="Book Antiqua" w:hAnsi="Book Antiqua"/>
          <w:color w:val="000000" w:themeColor="text1"/>
          <w:sz w:val="24"/>
          <w:szCs w:val="24"/>
        </w:rPr>
        <w:t xml:space="preserve"> NSM symptoms, we constructed a new variable by subtracting the NSM ratio from the PM ratio for each subject at each time point, thus generating </w:t>
      </w:r>
      <w:proofErr w:type="spellStart"/>
      <w:r w:rsidRPr="007D1F3B">
        <w:rPr>
          <w:rFonts w:ascii="Book Antiqua" w:hAnsi="Book Antiqua"/>
          <w:i/>
          <w:color w:val="000000" w:themeColor="text1"/>
          <w:sz w:val="24"/>
          <w:szCs w:val="24"/>
        </w:rPr>
        <w:t>rPM</w:t>
      </w:r>
      <w:proofErr w:type="spellEnd"/>
      <w:r w:rsidRPr="007D1F3B">
        <w:rPr>
          <w:rFonts w:ascii="Book Antiqua" w:hAnsi="Book Antiqua"/>
          <w:color w:val="000000" w:themeColor="text1"/>
          <w:sz w:val="24"/>
          <w:szCs w:val="24"/>
        </w:rPr>
        <w:t xml:space="preserve"> - </w:t>
      </w:r>
      <w:proofErr w:type="spellStart"/>
      <w:r w:rsidRPr="007D1F3B">
        <w:rPr>
          <w:rFonts w:ascii="Book Antiqua" w:hAnsi="Book Antiqua"/>
          <w:color w:val="000000" w:themeColor="text1"/>
          <w:sz w:val="24"/>
          <w:szCs w:val="24"/>
        </w:rPr>
        <w:t>rNSM</w:t>
      </w:r>
      <w:proofErr w:type="spellEnd"/>
      <w:r w:rsidRPr="007D1F3B">
        <w:rPr>
          <w:rFonts w:ascii="Book Antiqua" w:hAnsi="Book Antiqua"/>
          <w:color w:val="000000" w:themeColor="text1"/>
          <w:sz w:val="24"/>
          <w:szCs w:val="24"/>
        </w:rPr>
        <w:t xml:space="preserve"> difference scores, yielding a possible range of differences from -1.00 to +1.00 for each subject (positive score 0 to +1.0 is associated with PM and negative score -1.0 to 0 with NSM).  Upon testing ADHD </w:t>
      </w:r>
      <w:r w:rsidR="003C3C3F" w:rsidRPr="007D1F3B">
        <w:rPr>
          <w:rFonts w:ascii="Book Antiqua" w:hAnsi="Book Antiqua"/>
          <w:i/>
          <w:color w:val="000000" w:themeColor="text1"/>
          <w:sz w:val="24"/>
          <w:szCs w:val="24"/>
        </w:rPr>
        <w:t>vs</w:t>
      </w:r>
      <w:r w:rsidR="003C3C3F" w:rsidRPr="007D1F3B">
        <w:rPr>
          <w:rFonts w:ascii="Book Antiqua" w:hAnsi="Book Antiqua"/>
          <w:color w:val="000000" w:themeColor="text1"/>
          <w:sz w:val="24"/>
          <w:szCs w:val="24"/>
        </w:rPr>
        <w:t xml:space="preserve"> </w:t>
      </w:r>
      <w:r w:rsidRPr="007D1F3B">
        <w:rPr>
          <w:rFonts w:ascii="Book Antiqua" w:hAnsi="Book Antiqua"/>
          <w:color w:val="000000" w:themeColor="text1"/>
          <w:sz w:val="24"/>
          <w:szCs w:val="24"/>
        </w:rPr>
        <w:t>LNCG subjects on these difference scores, groups differed significantly, with disproportionately higher NSM ratios in subjects with ADHD, and significant change of ADHD group, shifting from NSM to PM over time. The entire RRM was significant (</w:t>
      </w:r>
      <w:proofErr w:type="spellStart"/>
      <w:r w:rsidRPr="007D1F3B">
        <w:rPr>
          <w:rFonts w:ascii="Book Antiqua" w:hAnsi="Book Antiqua"/>
          <w:color w:val="000000" w:themeColor="text1"/>
          <w:sz w:val="24"/>
          <w:szCs w:val="24"/>
        </w:rPr>
        <w:t>df</w:t>
      </w:r>
      <w:proofErr w:type="spellEnd"/>
      <w:r w:rsidRPr="007D1F3B">
        <w:rPr>
          <w:rFonts w:ascii="Book Antiqua" w:hAnsi="Book Antiqua"/>
          <w:color w:val="000000" w:themeColor="text1"/>
          <w:sz w:val="24"/>
          <w:szCs w:val="24"/>
        </w:rPr>
        <w:t xml:space="preserve"> 3, 2523; F</w:t>
      </w:r>
      <w:r w:rsidR="00FA13C1" w:rsidRPr="007D1F3B">
        <w:rPr>
          <w:rFonts w:ascii="Book Antiqua" w:eastAsia="宋体" w:hAnsi="Book Antiqua"/>
          <w:color w:val="000000" w:themeColor="text1"/>
          <w:sz w:val="24"/>
          <w:szCs w:val="24"/>
          <w:lang w:eastAsia="zh-CN"/>
        </w:rPr>
        <w:t xml:space="preserve"> = </w:t>
      </w:r>
      <w:r w:rsidRPr="007D1F3B">
        <w:rPr>
          <w:rFonts w:ascii="Book Antiqua" w:hAnsi="Book Antiqua"/>
          <w:color w:val="000000" w:themeColor="text1"/>
          <w:sz w:val="24"/>
          <w:szCs w:val="24"/>
        </w:rPr>
        <w:t xml:space="preserve">20.1 </w:t>
      </w:r>
      <w:r w:rsidR="00FA13C1" w:rsidRPr="007D1F3B">
        <w:rPr>
          <w:rFonts w:ascii="Book Antiqua" w:hAnsi="Book Antiqua"/>
          <w:i/>
          <w:color w:val="000000" w:themeColor="text1"/>
          <w:sz w:val="24"/>
          <w:szCs w:val="24"/>
        </w:rPr>
        <w:t>P</w:t>
      </w:r>
      <w:r w:rsidR="00FA13C1" w:rsidRPr="007D1F3B">
        <w:rPr>
          <w:rFonts w:ascii="Book Antiqua" w:hAnsi="Book Antiqua"/>
          <w:color w:val="000000" w:themeColor="text1"/>
          <w:sz w:val="24"/>
          <w:szCs w:val="24"/>
        </w:rPr>
        <w:t xml:space="preserve"> </w:t>
      </w:r>
      <w:r w:rsidRPr="007D1F3B">
        <w:rPr>
          <w:rFonts w:ascii="Book Antiqua" w:hAnsi="Book Antiqua"/>
          <w:color w:val="000000" w:themeColor="text1"/>
          <w:sz w:val="24"/>
          <w:szCs w:val="24"/>
        </w:rPr>
        <w:t xml:space="preserve">&lt; </w:t>
      </w:r>
      <w:r w:rsidR="00FA13C1" w:rsidRPr="007D1F3B">
        <w:rPr>
          <w:rFonts w:ascii="Book Antiqua" w:eastAsia="宋体" w:hAnsi="Book Antiqua"/>
          <w:color w:val="000000" w:themeColor="text1"/>
          <w:sz w:val="24"/>
          <w:szCs w:val="24"/>
          <w:lang w:eastAsia="zh-CN"/>
        </w:rPr>
        <w:t>0</w:t>
      </w:r>
      <w:r w:rsidRPr="007D1F3B">
        <w:rPr>
          <w:rFonts w:ascii="Book Antiqua" w:hAnsi="Book Antiqua"/>
          <w:color w:val="000000" w:themeColor="text1"/>
          <w:sz w:val="24"/>
          <w:szCs w:val="24"/>
        </w:rPr>
        <w:t xml:space="preserve">.0001). All Variables were significantly linked to </w:t>
      </w:r>
      <w:proofErr w:type="spellStart"/>
      <w:r w:rsidRPr="007D1F3B">
        <w:rPr>
          <w:rFonts w:ascii="Book Antiqua" w:hAnsi="Book Antiqua"/>
          <w:i/>
          <w:color w:val="000000" w:themeColor="text1"/>
          <w:sz w:val="24"/>
          <w:szCs w:val="24"/>
        </w:rPr>
        <w:t>rPM</w:t>
      </w:r>
      <w:proofErr w:type="spellEnd"/>
      <w:r w:rsidRPr="007D1F3B">
        <w:rPr>
          <w:rFonts w:ascii="Book Antiqua" w:hAnsi="Book Antiqua"/>
          <w:i/>
          <w:color w:val="000000" w:themeColor="text1"/>
          <w:sz w:val="24"/>
          <w:szCs w:val="24"/>
        </w:rPr>
        <w:t xml:space="preserve"> </w:t>
      </w:r>
      <w:r w:rsidRPr="007D1F3B">
        <w:rPr>
          <w:rFonts w:ascii="Book Antiqua" w:hAnsi="Book Antiqua"/>
          <w:color w:val="000000" w:themeColor="text1"/>
          <w:sz w:val="24"/>
          <w:szCs w:val="24"/>
        </w:rPr>
        <w:t xml:space="preserve">- </w:t>
      </w:r>
      <w:proofErr w:type="spellStart"/>
      <w:r w:rsidRPr="007D1F3B">
        <w:rPr>
          <w:rFonts w:ascii="Book Antiqua" w:hAnsi="Book Antiqua"/>
          <w:color w:val="000000" w:themeColor="text1"/>
          <w:sz w:val="24"/>
          <w:szCs w:val="24"/>
        </w:rPr>
        <w:t>rNSM</w:t>
      </w:r>
      <w:proofErr w:type="spellEnd"/>
      <w:r w:rsidRPr="007D1F3B">
        <w:rPr>
          <w:rFonts w:ascii="Book Antiqua" w:hAnsi="Book Antiqua"/>
          <w:color w:val="000000" w:themeColor="text1"/>
          <w:sz w:val="24"/>
          <w:szCs w:val="24"/>
        </w:rPr>
        <w:t xml:space="preserve"> difference scores, including group status, time, and group x time (Figure </w:t>
      </w:r>
      <w:r w:rsidR="002840FD" w:rsidRPr="007D1F3B">
        <w:rPr>
          <w:rFonts w:ascii="Book Antiqua" w:hAnsi="Book Antiqua"/>
          <w:color w:val="000000" w:themeColor="text1"/>
          <w:sz w:val="24"/>
          <w:szCs w:val="24"/>
        </w:rPr>
        <w:t>1</w:t>
      </w:r>
      <w:r w:rsidRPr="007D1F3B">
        <w:rPr>
          <w:rFonts w:ascii="Book Antiqua" w:hAnsi="Book Antiqua"/>
          <w:color w:val="000000" w:themeColor="text1"/>
          <w:sz w:val="24"/>
          <w:szCs w:val="24"/>
        </w:rPr>
        <w:t>).</w:t>
      </w:r>
    </w:p>
    <w:p w14:paraId="6CB26A19" w14:textId="77777777" w:rsidR="00FA13C1" w:rsidRPr="007D1F3B" w:rsidRDefault="005D3925" w:rsidP="007D1F3B">
      <w:pPr>
        <w:spacing w:after="0" w:line="360" w:lineRule="auto"/>
        <w:ind w:firstLineChars="200" w:firstLine="480"/>
        <w:jc w:val="both"/>
        <w:rPr>
          <w:rFonts w:ascii="Book Antiqua" w:eastAsia="宋体" w:hAnsi="Book Antiqua"/>
          <w:color w:val="000000" w:themeColor="text1"/>
          <w:sz w:val="24"/>
          <w:szCs w:val="24"/>
          <w:lang w:eastAsia="zh-CN"/>
        </w:rPr>
      </w:pPr>
      <w:r w:rsidRPr="007D1F3B">
        <w:rPr>
          <w:rFonts w:ascii="Book Antiqua" w:hAnsi="Book Antiqua"/>
          <w:color w:val="000000" w:themeColor="text1"/>
          <w:sz w:val="24"/>
          <w:szCs w:val="24"/>
        </w:rPr>
        <w:t xml:space="preserve">Finally, we sought to examine the role of irritability across both ADHD and LNCG, and to assess its possible specificity/non-specificity as a key mania symptom criterion (Criteria A2), following 3 steps: </w:t>
      </w:r>
    </w:p>
    <w:p w14:paraId="1354324B" w14:textId="77777777" w:rsidR="00FA13C1" w:rsidRPr="007D1F3B" w:rsidRDefault="005D3925" w:rsidP="007D1F3B">
      <w:pPr>
        <w:spacing w:after="0" w:line="360" w:lineRule="auto"/>
        <w:ind w:firstLineChars="200" w:firstLine="480"/>
        <w:jc w:val="both"/>
        <w:rPr>
          <w:rFonts w:ascii="Book Antiqua" w:eastAsia="宋体" w:hAnsi="Book Antiqua"/>
          <w:color w:val="000000" w:themeColor="text1"/>
          <w:sz w:val="24"/>
          <w:szCs w:val="24"/>
          <w:lang w:eastAsia="zh-CN"/>
        </w:rPr>
      </w:pPr>
      <w:r w:rsidRPr="007D1F3B">
        <w:rPr>
          <w:rFonts w:ascii="Book Antiqua" w:hAnsi="Book Antiqua"/>
          <w:color w:val="000000" w:themeColor="text1"/>
          <w:sz w:val="24"/>
          <w:szCs w:val="24"/>
        </w:rPr>
        <w:t xml:space="preserve">First, we calculated irritability criterion frequencies across the 2 groups. As expected, ADHD subjects reported significantly higher irritability compared to LNCG </w:t>
      </w:r>
      <w:r w:rsidRPr="007D1F3B">
        <w:rPr>
          <w:rFonts w:ascii="Book Antiqua" w:hAnsi="Book Antiqua"/>
          <w:color w:val="000000" w:themeColor="text1"/>
          <w:sz w:val="24"/>
          <w:szCs w:val="24"/>
        </w:rPr>
        <w:lastRenderedPageBreak/>
        <w:t>subjects, with relative risk of irritability 2.01 in ADHD subjects compared to the LNCG across the entire study (</w:t>
      </w:r>
      <w:r w:rsidR="00FA13C1" w:rsidRPr="007D1F3B">
        <w:rPr>
          <w:rFonts w:ascii="Book Antiqua" w:hAnsi="Book Antiqua"/>
          <w:i/>
          <w:sz w:val="24"/>
          <w:szCs w:val="24"/>
        </w:rPr>
        <w:sym w:font="Symbol" w:char="F063"/>
      </w:r>
      <w:r w:rsidR="00FA13C1" w:rsidRPr="007D1F3B">
        <w:rPr>
          <w:rFonts w:ascii="Book Antiqua" w:hAnsi="Book Antiqua"/>
          <w:sz w:val="24"/>
          <w:szCs w:val="24"/>
          <w:vertAlign w:val="superscript"/>
          <w:lang w:eastAsia="zh-CN"/>
        </w:rPr>
        <w:t>2</w:t>
      </w:r>
      <w:r w:rsidRPr="007D1F3B">
        <w:rPr>
          <w:rFonts w:ascii="Book Antiqua" w:hAnsi="Book Antiqua"/>
          <w:color w:val="000000" w:themeColor="text1"/>
          <w:sz w:val="24"/>
          <w:szCs w:val="24"/>
        </w:rPr>
        <w:t xml:space="preserve"> = 122.2, </w:t>
      </w:r>
      <w:r w:rsidR="00FA13C1" w:rsidRPr="007D1F3B">
        <w:rPr>
          <w:rFonts w:ascii="Book Antiqua" w:hAnsi="Book Antiqua"/>
          <w:i/>
          <w:color w:val="000000" w:themeColor="text1"/>
          <w:sz w:val="24"/>
          <w:szCs w:val="24"/>
        </w:rPr>
        <w:t>P</w:t>
      </w:r>
      <w:r w:rsidR="00FA13C1" w:rsidRPr="007D1F3B">
        <w:rPr>
          <w:rFonts w:ascii="Book Antiqua" w:hAnsi="Book Antiqua"/>
          <w:color w:val="000000" w:themeColor="text1"/>
          <w:sz w:val="24"/>
          <w:szCs w:val="24"/>
        </w:rPr>
        <w:t xml:space="preserve"> </w:t>
      </w:r>
      <w:r w:rsidRPr="007D1F3B">
        <w:rPr>
          <w:rFonts w:ascii="Book Antiqua" w:hAnsi="Book Antiqua"/>
          <w:color w:val="000000" w:themeColor="text1"/>
          <w:sz w:val="24"/>
          <w:szCs w:val="24"/>
        </w:rPr>
        <w:t xml:space="preserve">&lt; </w:t>
      </w:r>
      <w:r w:rsidR="00FA13C1" w:rsidRPr="007D1F3B">
        <w:rPr>
          <w:rFonts w:ascii="Book Antiqua" w:eastAsia="宋体" w:hAnsi="Book Antiqua"/>
          <w:color w:val="000000" w:themeColor="text1"/>
          <w:sz w:val="24"/>
          <w:szCs w:val="24"/>
          <w:lang w:eastAsia="zh-CN"/>
        </w:rPr>
        <w:t>0</w:t>
      </w:r>
      <w:r w:rsidRPr="007D1F3B">
        <w:rPr>
          <w:rFonts w:ascii="Book Antiqua" w:hAnsi="Book Antiqua"/>
          <w:color w:val="000000" w:themeColor="text1"/>
          <w:sz w:val="24"/>
          <w:szCs w:val="24"/>
        </w:rPr>
        <w:t xml:space="preserve">.0001). </w:t>
      </w:r>
    </w:p>
    <w:p w14:paraId="3FC8BD05" w14:textId="77777777" w:rsidR="00FA13C1" w:rsidRPr="007D1F3B" w:rsidRDefault="005D3925" w:rsidP="007D1F3B">
      <w:pPr>
        <w:spacing w:after="0" w:line="360" w:lineRule="auto"/>
        <w:ind w:firstLineChars="200" w:firstLine="480"/>
        <w:jc w:val="both"/>
        <w:rPr>
          <w:rFonts w:ascii="Book Antiqua" w:eastAsia="宋体" w:hAnsi="Book Antiqua"/>
          <w:color w:val="000000" w:themeColor="text1"/>
          <w:sz w:val="24"/>
          <w:szCs w:val="24"/>
          <w:lang w:eastAsia="zh-CN"/>
        </w:rPr>
      </w:pPr>
      <w:r w:rsidRPr="007D1F3B">
        <w:rPr>
          <w:rFonts w:ascii="Book Antiqua" w:hAnsi="Book Antiqua"/>
          <w:sz w:val="24"/>
          <w:szCs w:val="24"/>
        </w:rPr>
        <w:t xml:space="preserve">We then assessed the relationship between irritability and the 2 mania symptom subscales (PM and NSM), after adjusting NSM values to remove irritability from its totals. The RRM model revealed that irritability was associated with both scales (PM: </w:t>
      </w:r>
      <w:proofErr w:type="spellStart"/>
      <w:r w:rsidRPr="007D1F3B">
        <w:rPr>
          <w:rFonts w:ascii="Book Antiqua" w:hAnsi="Book Antiqua"/>
          <w:sz w:val="24"/>
          <w:szCs w:val="24"/>
        </w:rPr>
        <w:t>df</w:t>
      </w:r>
      <w:proofErr w:type="spellEnd"/>
      <w:r w:rsidRPr="007D1F3B">
        <w:rPr>
          <w:rFonts w:ascii="Book Antiqua" w:hAnsi="Book Antiqua"/>
          <w:sz w:val="24"/>
          <w:szCs w:val="24"/>
        </w:rPr>
        <w:t xml:space="preserve"> 3, 2524; F</w:t>
      </w:r>
      <w:r w:rsidR="00FA13C1" w:rsidRPr="007D1F3B">
        <w:rPr>
          <w:rFonts w:ascii="Book Antiqua" w:eastAsia="宋体" w:hAnsi="Book Antiqua"/>
          <w:sz w:val="24"/>
          <w:szCs w:val="24"/>
          <w:lang w:eastAsia="zh-CN"/>
        </w:rPr>
        <w:t xml:space="preserve"> </w:t>
      </w:r>
      <w:r w:rsidRPr="007D1F3B">
        <w:rPr>
          <w:rFonts w:ascii="Book Antiqua" w:hAnsi="Book Antiqua"/>
          <w:sz w:val="24"/>
          <w:szCs w:val="24"/>
        </w:rPr>
        <w:t>=</w:t>
      </w:r>
      <w:r w:rsidR="00FA13C1" w:rsidRPr="007D1F3B">
        <w:rPr>
          <w:rFonts w:ascii="Book Antiqua" w:eastAsia="宋体" w:hAnsi="Book Antiqua"/>
          <w:sz w:val="24"/>
          <w:szCs w:val="24"/>
          <w:lang w:eastAsia="zh-CN"/>
        </w:rPr>
        <w:t xml:space="preserve"> </w:t>
      </w:r>
      <w:r w:rsidRPr="007D1F3B">
        <w:rPr>
          <w:rFonts w:ascii="Book Antiqua" w:hAnsi="Book Antiqua"/>
          <w:sz w:val="24"/>
          <w:szCs w:val="24"/>
        </w:rPr>
        <w:t xml:space="preserve">86.5, </w:t>
      </w:r>
      <w:r w:rsidR="00FA13C1" w:rsidRPr="007D1F3B">
        <w:rPr>
          <w:rFonts w:ascii="Book Antiqua" w:hAnsi="Book Antiqua"/>
          <w:i/>
          <w:color w:val="000000" w:themeColor="text1"/>
          <w:sz w:val="24"/>
          <w:szCs w:val="24"/>
        </w:rPr>
        <w:t>P</w:t>
      </w:r>
      <w:r w:rsidRPr="007D1F3B">
        <w:rPr>
          <w:rFonts w:ascii="Book Antiqua" w:hAnsi="Book Antiqua"/>
          <w:sz w:val="24"/>
          <w:szCs w:val="24"/>
        </w:rPr>
        <w:t xml:space="preserve"> &lt;</w:t>
      </w:r>
      <w:r w:rsidR="00FA13C1" w:rsidRPr="007D1F3B">
        <w:rPr>
          <w:rFonts w:ascii="Book Antiqua" w:eastAsia="宋体" w:hAnsi="Book Antiqua"/>
          <w:sz w:val="24"/>
          <w:szCs w:val="24"/>
          <w:lang w:eastAsia="zh-CN"/>
        </w:rPr>
        <w:t xml:space="preserve"> 0</w:t>
      </w:r>
      <w:r w:rsidRPr="007D1F3B">
        <w:rPr>
          <w:rFonts w:ascii="Book Antiqua" w:hAnsi="Book Antiqua"/>
          <w:sz w:val="24"/>
          <w:szCs w:val="24"/>
        </w:rPr>
        <w:t xml:space="preserve">.0001; NSM: </w:t>
      </w:r>
      <w:proofErr w:type="spellStart"/>
      <w:r w:rsidRPr="007D1F3B">
        <w:rPr>
          <w:rFonts w:ascii="Book Antiqua" w:hAnsi="Book Antiqua"/>
          <w:sz w:val="24"/>
          <w:szCs w:val="24"/>
        </w:rPr>
        <w:t>df</w:t>
      </w:r>
      <w:proofErr w:type="spellEnd"/>
      <w:r w:rsidRPr="007D1F3B">
        <w:rPr>
          <w:rFonts w:ascii="Book Antiqua" w:hAnsi="Book Antiqua"/>
          <w:sz w:val="24"/>
          <w:szCs w:val="24"/>
        </w:rPr>
        <w:t xml:space="preserve"> 3, 2524; F</w:t>
      </w:r>
      <w:r w:rsidR="00FA13C1" w:rsidRPr="007D1F3B">
        <w:rPr>
          <w:rFonts w:ascii="Book Antiqua" w:eastAsia="宋体" w:hAnsi="Book Antiqua"/>
          <w:sz w:val="24"/>
          <w:szCs w:val="24"/>
          <w:lang w:eastAsia="zh-CN"/>
        </w:rPr>
        <w:t xml:space="preserve"> </w:t>
      </w:r>
      <w:r w:rsidRPr="007D1F3B">
        <w:rPr>
          <w:rFonts w:ascii="Book Antiqua" w:hAnsi="Book Antiqua"/>
          <w:sz w:val="24"/>
          <w:szCs w:val="24"/>
        </w:rPr>
        <w:t>=</w:t>
      </w:r>
      <w:r w:rsidR="00FA13C1" w:rsidRPr="007D1F3B">
        <w:rPr>
          <w:rFonts w:ascii="Book Antiqua" w:eastAsia="宋体" w:hAnsi="Book Antiqua"/>
          <w:sz w:val="24"/>
          <w:szCs w:val="24"/>
          <w:lang w:eastAsia="zh-CN"/>
        </w:rPr>
        <w:t xml:space="preserve"> </w:t>
      </w:r>
      <w:r w:rsidRPr="007D1F3B">
        <w:rPr>
          <w:rFonts w:ascii="Book Antiqua" w:hAnsi="Book Antiqua"/>
          <w:sz w:val="24"/>
          <w:szCs w:val="24"/>
        </w:rPr>
        <w:t xml:space="preserve">114.6, </w:t>
      </w:r>
      <w:r w:rsidR="00FA13C1" w:rsidRPr="007D1F3B">
        <w:rPr>
          <w:rFonts w:ascii="Book Antiqua" w:hAnsi="Book Antiqua"/>
          <w:i/>
          <w:color w:val="000000" w:themeColor="text1"/>
          <w:sz w:val="24"/>
          <w:szCs w:val="24"/>
        </w:rPr>
        <w:t>P</w:t>
      </w:r>
      <w:r w:rsidR="00FA13C1" w:rsidRPr="007D1F3B">
        <w:rPr>
          <w:rFonts w:ascii="Book Antiqua" w:hAnsi="Book Antiqua"/>
          <w:sz w:val="24"/>
          <w:szCs w:val="24"/>
        </w:rPr>
        <w:t xml:space="preserve"> </w:t>
      </w:r>
      <w:r w:rsidRPr="007D1F3B">
        <w:rPr>
          <w:rFonts w:ascii="Book Antiqua" w:hAnsi="Book Antiqua"/>
          <w:sz w:val="24"/>
          <w:szCs w:val="24"/>
        </w:rPr>
        <w:t>&lt;</w:t>
      </w:r>
      <w:r w:rsidR="00FA13C1" w:rsidRPr="007D1F3B">
        <w:rPr>
          <w:rFonts w:ascii="Book Antiqua" w:eastAsia="宋体" w:hAnsi="Book Antiqua"/>
          <w:sz w:val="24"/>
          <w:szCs w:val="24"/>
          <w:lang w:eastAsia="zh-CN"/>
        </w:rPr>
        <w:t xml:space="preserve"> 0</w:t>
      </w:r>
      <w:r w:rsidRPr="007D1F3B">
        <w:rPr>
          <w:rFonts w:ascii="Book Antiqua" w:hAnsi="Book Antiqua"/>
          <w:sz w:val="24"/>
          <w:szCs w:val="24"/>
        </w:rPr>
        <w:t xml:space="preserve">.0001).  </w:t>
      </w:r>
    </w:p>
    <w:p w14:paraId="2F36CC83" w14:textId="6D8B20A2" w:rsidR="005D3925" w:rsidRPr="007D1F3B" w:rsidRDefault="005D3925" w:rsidP="007D1F3B">
      <w:pPr>
        <w:spacing w:after="0" w:line="360" w:lineRule="auto"/>
        <w:ind w:firstLineChars="200" w:firstLine="480"/>
        <w:jc w:val="both"/>
        <w:rPr>
          <w:rFonts w:ascii="Book Antiqua" w:hAnsi="Book Antiqua"/>
          <w:color w:val="000000" w:themeColor="text1"/>
          <w:sz w:val="24"/>
          <w:szCs w:val="24"/>
        </w:rPr>
      </w:pPr>
      <w:r w:rsidRPr="007D1F3B">
        <w:rPr>
          <w:rFonts w:ascii="Book Antiqua" w:hAnsi="Book Antiqua"/>
          <w:color w:val="000000" w:themeColor="text1"/>
          <w:sz w:val="24"/>
          <w:szCs w:val="24"/>
        </w:rPr>
        <w:t xml:space="preserve">Because irritability was associated with both PM and NSM, we created difference score ratios as described in paragraph 3 above, allowing us to examine any differences in irritability associations between PM and NSM across LNCG and ADHD subjects.  Findings revealed that compared to LNCG subjects, ADHD subjects’ likelihood of manifesting irritability significantly increased over time as the PM-NSM difference score decreased (became more negative) towards a greater preponderance of NSM symptoms (Overall Model RRM: </w:t>
      </w:r>
      <w:proofErr w:type="spellStart"/>
      <w:r w:rsidRPr="007D1F3B">
        <w:rPr>
          <w:rFonts w:ascii="Book Antiqua" w:hAnsi="Book Antiqua"/>
          <w:color w:val="000000" w:themeColor="text1"/>
          <w:sz w:val="24"/>
          <w:szCs w:val="24"/>
        </w:rPr>
        <w:t>df</w:t>
      </w:r>
      <w:proofErr w:type="spellEnd"/>
      <w:r w:rsidRPr="007D1F3B">
        <w:rPr>
          <w:rFonts w:ascii="Book Antiqua" w:hAnsi="Book Antiqua"/>
          <w:color w:val="000000" w:themeColor="text1"/>
          <w:sz w:val="24"/>
          <w:szCs w:val="24"/>
        </w:rPr>
        <w:t xml:space="preserve"> 3, 2538; F</w:t>
      </w:r>
      <w:r w:rsidR="00FA13C1" w:rsidRPr="007D1F3B">
        <w:rPr>
          <w:rFonts w:ascii="Book Antiqua" w:eastAsia="宋体" w:hAnsi="Book Antiqua"/>
          <w:color w:val="000000" w:themeColor="text1"/>
          <w:sz w:val="24"/>
          <w:szCs w:val="24"/>
          <w:lang w:eastAsia="zh-CN"/>
        </w:rPr>
        <w:t xml:space="preserve"> </w:t>
      </w:r>
      <w:r w:rsidRPr="007D1F3B">
        <w:rPr>
          <w:rFonts w:ascii="Book Antiqua" w:hAnsi="Book Antiqua"/>
          <w:color w:val="000000" w:themeColor="text1"/>
          <w:sz w:val="24"/>
          <w:szCs w:val="24"/>
        </w:rPr>
        <w:t>=</w:t>
      </w:r>
      <w:r w:rsidR="00FA13C1" w:rsidRPr="007D1F3B">
        <w:rPr>
          <w:rFonts w:ascii="Book Antiqua" w:eastAsia="宋体" w:hAnsi="Book Antiqua"/>
          <w:color w:val="000000" w:themeColor="text1"/>
          <w:sz w:val="24"/>
          <w:szCs w:val="24"/>
          <w:lang w:eastAsia="zh-CN"/>
        </w:rPr>
        <w:t xml:space="preserve"> </w:t>
      </w:r>
      <w:r w:rsidRPr="007D1F3B">
        <w:rPr>
          <w:rFonts w:ascii="Book Antiqua" w:hAnsi="Book Antiqua"/>
          <w:color w:val="000000" w:themeColor="text1"/>
          <w:sz w:val="24"/>
          <w:szCs w:val="24"/>
        </w:rPr>
        <w:t xml:space="preserve">43.2 </w:t>
      </w:r>
      <w:r w:rsidR="00FA13C1" w:rsidRPr="007D1F3B">
        <w:rPr>
          <w:rFonts w:ascii="Book Antiqua" w:hAnsi="Book Antiqua"/>
          <w:i/>
          <w:color w:val="000000" w:themeColor="text1"/>
          <w:sz w:val="24"/>
          <w:szCs w:val="24"/>
        </w:rPr>
        <w:t>P</w:t>
      </w:r>
      <w:r w:rsidR="00FA13C1" w:rsidRPr="007D1F3B">
        <w:rPr>
          <w:rFonts w:ascii="Book Antiqua" w:hAnsi="Book Antiqua"/>
          <w:color w:val="000000" w:themeColor="text1"/>
          <w:sz w:val="24"/>
          <w:szCs w:val="24"/>
        </w:rPr>
        <w:t xml:space="preserve"> ≤</w:t>
      </w:r>
      <w:r w:rsidRPr="007D1F3B">
        <w:rPr>
          <w:rFonts w:ascii="Book Antiqua" w:hAnsi="Book Antiqua"/>
          <w:color w:val="000000" w:themeColor="text1"/>
          <w:sz w:val="24"/>
          <w:szCs w:val="24"/>
        </w:rPr>
        <w:t xml:space="preserve"> </w:t>
      </w:r>
      <w:r w:rsidR="00FA13C1" w:rsidRPr="007D1F3B">
        <w:rPr>
          <w:rFonts w:ascii="Book Antiqua" w:eastAsia="宋体" w:hAnsi="Book Antiqua"/>
          <w:color w:val="000000" w:themeColor="text1"/>
          <w:sz w:val="24"/>
          <w:szCs w:val="24"/>
          <w:lang w:eastAsia="zh-CN"/>
        </w:rPr>
        <w:t>0</w:t>
      </w:r>
      <w:r w:rsidRPr="007D1F3B">
        <w:rPr>
          <w:rFonts w:ascii="Book Antiqua" w:hAnsi="Book Antiqua"/>
          <w:color w:val="000000" w:themeColor="text1"/>
          <w:sz w:val="24"/>
          <w:szCs w:val="24"/>
        </w:rPr>
        <w:t xml:space="preserve">.0001). All variables were linked to PM-NSM difference scores (irritability status, time, and irritability x Time (see Figure </w:t>
      </w:r>
      <w:r w:rsidR="002840FD" w:rsidRPr="007D1F3B">
        <w:rPr>
          <w:rFonts w:ascii="Book Antiqua" w:hAnsi="Book Antiqua"/>
          <w:color w:val="000000" w:themeColor="text1"/>
          <w:sz w:val="24"/>
          <w:szCs w:val="24"/>
        </w:rPr>
        <w:t>2</w:t>
      </w:r>
      <w:r w:rsidRPr="007D1F3B">
        <w:rPr>
          <w:rFonts w:ascii="Book Antiqua" w:hAnsi="Book Antiqua"/>
          <w:color w:val="000000" w:themeColor="text1"/>
          <w:sz w:val="24"/>
          <w:szCs w:val="24"/>
        </w:rPr>
        <w:t>).</w:t>
      </w:r>
    </w:p>
    <w:p w14:paraId="3CA4B337" w14:textId="77777777" w:rsidR="00FA13C1" w:rsidRPr="007D1F3B" w:rsidRDefault="00FA13C1" w:rsidP="007D1F3B">
      <w:pPr>
        <w:spacing w:after="0" w:line="360" w:lineRule="auto"/>
        <w:jc w:val="both"/>
        <w:outlineLvl w:val="0"/>
        <w:rPr>
          <w:rFonts w:ascii="Book Antiqua" w:eastAsia="宋体" w:hAnsi="Book Antiqua"/>
          <w:b/>
          <w:bCs/>
          <w:caps/>
          <w:color w:val="000000" w:themeColor="text1"/>
          <w:sz w:val="24"/>
          <w:szCs w:val="24"/>
          <w:lang w:eastAsia="zh-CN"/>
        </w:rPr>
      </w:pPr>
    </w:p>
    <w:p w14:paraId="64508345" w14:textId="55D4D707" w:rsidR="005D3925" w:rsidRPr="007D1F3B" w:rsidRDefault="005D3925" w:rsidP="007D1F3B">
      <w:pPr>
        <w:spacing w:after="0" w:line="360" w:lineRule="auto"/>
        <w:jc w:val="both"/>
        <w:outlineLvl w:val="0"/>
        <w:rPr>
          <w:rFonts w:ascii="Book Antiqua" w:eastAsia="宋体" w:hAnsi="Book Antiqua"/>
          <w:caps/>
          <w:color w:val="000000" w:themeColor="text1"/>
          <w:sz w:val="24"/>
          <w:szCs w:val="24"/>
          <w:lang w:eastAsia="zh-CN"/>
        </w:rPr>
      </w:pPr>
      <w:r w:rsidRPr="007D1F3B">
        <w:rPr>
          <w:rFonts w:ascii="Book Antiqua" w:hAnsi="Book Antiqua"/>
          <w:b/>
          <w:bCs/>
          <w:caps/>
          <w:color w:val="000000" w:themeColor="text1"/>
          <w:sz w:val="24"/>
          <w:szCs w:val="24"/>
        </w:rPr>
        <w:t>Discussion</w:t>
      </w:r>
    </w:p>
    <w:p w14:paraId="48A477DB" w14:textId="77777777" w:rsidR="00FA13C1" w:rsidRPr="007D1F3B" w:rsidRDefault="005D3925" w:rsidP="007D1F3B">
      <w:pPr>
        <w:spacing w:after="0" w:line="360" w:lineRule="auto"/>
        <w:jc w:val="both"/>
        <w:rPr>
          <w:rFonts w:ascii="Book Antiqua" w:eastAsia="宋体" w:hAnsi="Book Antiqua"/>
          <w:color w:val="000000" w:themeColor="text1"/>
          <w:sz w:val="24"/>
          <w:szCs w:val="24"/>
          <w:lang w:eastAsia="zh-CN"/>
        </w:rPr>
      </w:pPr>
      <w:r w:rsidRPr="007D1F3B">
        <w:rPr>
          <w:rFonts w:ascii="Book Antiqua" w:hAnsi="Book Antiqua"/>
          <w:color w:val="000000" w:themeColor="text1"/>
          <w:sz w:val="24"/>
          <w:szCs w:val="24"/>
        </w:rPr>
        <w:t xml:space="preserve">Our prevalence analyses of PBD and adult BD from DISC-computed mania and hypomania diagnoses among subjects with and without ADHD (MTA </w:t>
      </w:r>
      <w:r w:rsidR="003C3C3F" w:rsidRPr="007D1F3B">
        <w:rPr>
          <w:rFonts w:ascii="Book Antiqua" w:hAnsi="Book Antiqua"/>
          <w:i/>
          <w:color w:val="000000" w:themeColor="text1"/>
          <w:sz w:val="24"/>
          <w:szCs w:val="24"/>
        </w:rPr>
        <w:t>vs</w:t>
      </w:r>
      <w:r w:rsidRPr="007D1F3B">
        <w:rPr>
          <w:rFonts w:ascii="Book Antiqua" w:hAnsi="Book Antiqua"/>
          <w:color w:val="000000" w:themeColor="text1"/>
          <w:sz w:val="24"/>
          <w:szCs w:val="24"/>
        </w:rPr>
        <w:t xml:space="preserve"> LNCG subjects) revealed no significant differences in the small numbers and proportions of individuals meeting DSM BD criteria, para</w:t>
      </w:r>
      <w:r w:rsidR="00FA13C1" w:rsidRPr="007D1F3B">
        <w:rPr>
          <w:rFonts w:ascii="Book Antiqua" w:hAnsi="Book Antiqua"/>
          <w:color w:val="000000" w:themeColor="text1"/>
          <w:sz w:val="24"/>
          <w:szCs w:val="24"/>
        </w:rPr>
        <w:t xml:space="preserve">lleling the results of </w:t>
      </w:r>
      <w:proofErr w:type="spellStart"/>
      <w:r w:rsidR="00FA13C1" w:rsidRPr="007D1F3B">
        <w:rPr>
          <w:rFonts w:ascii="Book Antiqua" w:hAnsi="Book Antiqua"/>
          <w:color w:val="000000" w:themeColor="text1"/>
          <w:sz w:val="24"/>
          <w:szCs w:val="24"/>
        </w:rPr>
        <w:t>Mannuzza</w:t>
      </w:r>
      <w:proofErr w:type="spellEnd"/>
      <w:r w:rsidR="00C56CB1" w:rsidRPr="007D1F3B">
        <w:rPr>
          <w:rFonts w:ascii="Book Antiqua" w:hAnsi="Book Antiqua"/>
          <w:color w:val="000000" w:themeColor="text1"/>
          <w:sz w:val="24"/>
          <w:szCs w:val="24"/>
        </w:rPr>
        <w:fldChar w:fldCharType="begin"/>
      </w:r>
      <w:r w:rsidR="003957AE" w:rsidRPr="007D1F3B">
        <w:rPr>
          <w:rFonts w:ascii="Book Antiqua" w:hAnsi="Book Antiqua"/>
          <w:color w:val="000000" w:themeColor="text1"/>
          <w:sz w:val="24"/>
          <w:szCs w:val="24"/>
        </w:rPr>
        <w:instrText xml:space="preserve"> ADDIN EN.CITE &lt;EndNote&gt;&lt;Cite&gt;&lt;Author&gt;Klein&lt;/Author&gt;&lt;Year&gt;2012&lt;/Year&gt;&lt;RecNum&gt;33&lt;/RecNum&gt;&lt;DisplayText&gt;&lt;style face="superscript"&gt;[33]&lt;/style&gt;&lt;/DisplayText&gt;&lt;record&gt;&lt;rec-number&gt;33&lt;/rec-number&gt;&lt;foreign-keys&gt;&lt;key app="EN" db-id="xprvp9a5ma550me2eznxttvb29v0fd5sdr9a"&gt;33&lt;/key&gt;&lt;/foreign-keys&gt;&lt;ref-type name="Journal Article"&gt;17&lt;/ref-type&gt;&lt;contributors&gt;&lt;authors&gt;&lt;author&gt;Klein, R. G.&lt;/author&gt;&lt;author&gt;Mannuzza, S.&lt;/author&gt;&lt;author&gt;Olazagasti, M. A.&lt;/author&gt;&lt;author&gt;Roizen, E.&lt;/author&gt;&lt;author&gt;Hutchison, J. A.&lt;/author&gt;&lt;author&gt;Lashua, E. C.&lt;/author&gt;&lt;author&gt;Castellanos, F. X.&lt;/author&gt;&lt;/authors&gt;&lt;/contributors&gt;&lt;titles&gt;&lt;title&gt;Clinical and functional outcome of childhood attention-deficit/hyperactivity disorder 33 years later&lt;/title&gt;&lt;secondary-title&gt;Arch Gen Psychiatry&lt;/secondary-title&gt;&lt;alt-title&gt;Archives of general psychiatry&lt;/alt-title&gt;&lt;/titles&gt;&lt;periodical&gt;&lt;full-title&gt;Archives of general psychiatry&lt;/full-title&gt;&lt;abbr-1&gt;Arch Gen Psychiatry&lt;/abbr-1&gt;&lt;/periodical&gt;&lt;alt-periodical&gt;&lt;full-title&gt;Archives of general psychiatry&lt;/full-title&gt;&lt;abbr-1&gt;Arch Gen Psychiatry&lt;/abbr-1&gt;&lt;/alt-periodical&gt;&lt;pages&gt;1295-303&lt;/pages&gt;&lt;volume&gt;69&lt;/volume&gt;&lt;number&gt;12&lt;/number&gt;&lt;dates&gt;&lt;year&gt;2012&lt;/year&gt;&lt;pub-dates&gt;&lt;date&gt;Dec&lt;/date&gt;&lt;/pub-dates&gt;&lt;/dates&gt;&lt;isbn&gt;1538-3636 (Electronic)&amp;#xD;0003-990X (Linking)&lt;/isbn&gt;&lt;accession-num&gt;23070149&lt;/accession-num&gt;&lt;urls&gt;&lt;related-urls&gt;&lt;url&gt;http://www.ncbi.nlm.nih.gov/pubmed/23070149&lt;/url&gt;&lt;url&gt;http://archpsyc.jamanetwork.com/data/Journals/PSYCH/28903/yoa120020_1295_1303.pdf&lt;/url&gt;&lt;/related-urls&gt;&lt;/urls&gt;&lt;custom2&gt;3597443&lt;/custom2&gt;&lt;electronic-resource-num&gt;10.1001/archgenpsychiatry.2012.271&lt;/electronic-resource-num&gt;&lt;/record&gt;&lt;/Cite&gt;&lt;/EndNote&gt;</w:instrText>
      </w:r>
      <w:r w:rsidR="00C56CB1" w:rsidRPr="007D1F3B">
        <w:rPr>
          <w:rFonts w:ascii="Book Antiqua" w:hAnsi="Book Antiqua"/>
          <w:color w:val="000000" w:themeColor="text1"/>
          <w:sz w:val="24"/>
          <w:szCs w:val="24"/>
        </w:rPr>
        <w:fldChar w:fldCharType="separate"/>
      </w:r>
      <w:r w:rsidR="003957AE" w:rsidRPr="007D1F3B">
        <w:rPr>
          <w:rFonts w:ascii="Book Antiqua" w:hAnsi="Book Antiqua"/>
          <w:noProof/>
          <w:color w:val="000000" w:themeColor="text1"/>
          <w:sz w:val="24"/>
          <w:szCs w:val="24"/>
          <w:vertAlign w:val="superscript"/>
        </w:rPr>
        <w:t>[</w:t>
      </w:r>
      <w:hyperlink w:anchor="_ENREF_33" w:tooltip="Klein, 2012 #33" w:history="1">
        <w:r w:rsidR="003957AE" w:rsidRPr="007D1F3B">
          <w:rPr>
            <w:rFonts w:ascii="Book Antiqua" w:hAnsi="Book Antiqua"/>
            <w:noProof/>
            <w:color w:val="000000" w:themeColor="text1"/>
            <w:sz w:val="24"/>
            <w:szCs w:val="24"/>
            <w:vertAlign w:val="superscript"/>
          </w:rPr>
          <w:t>33</w:t>
        </w:r>
      </w:hyperlink>
      <w:r w:rsidR="003957AE" w:rsidRPr="007D1F3B">
        <w:rPr>
          <w:rFonts w:ascii="Book Antiqua" w:hAnsi="Book Antiqua"/>
          <w:noProof/>
          <w:color w:val="000000" w:themeColor="text1"/>
          <w:sz w:val="24"/>
          <w:szCs w:val="24"/>
          <w:vertAlign w:val="superscript"/>
        </w:rPr>
        <w:t>]</w:t>
      </w:r>
      <w:r w:rsidR="00C56CB1" w:rsidRPr="007D1F3B">
        <w:rPr>
          <w:rFonts w:ascii="Book Antiqua" w:hAnsi="Book Antiqua"/>
          <w:color w:val="000000" w:themeColor="text1"/>
          <w:sz w:val="24"/>
          <w:szCs w:val="24"/>
        </w:rPr>
        <w:fldChar w:fldCharType="end"/>
      </w:r>
      <w:r w:rsidRPr="007D1F3B">
        <w:rPr>
          <w:rFonts w:ascii="Book Antiqua" w:hAnsi="Book Antiqua"/>
          <w:color w:val="000000" w:themeColor="text1"/>
          <w:sz w:val="24"/>
          <w:szCs w:val="24"/>
        </w:rPr>
        <w:t>. Interestingly, despite the fact that all subjects who were diagnosed with mania or hypomania by the DISC were eva</w:t>
      </w:r>
      <w:r w:rsidR="00FA13C1" w:rsidRPr="007D1F3B">
        <w:rPr>
          <w:rFonts w:ascii="Book Antiqua" w:hAnsi="Book Antiqua"/>
          <w:color w:val="000000" w:themeColor="text1"/>
          <w:sz w:val="24"/>
          <w:szCs w:val="24"/>
        </w:rPr>
        <w:t>luated at least 3 times, and 80</w:t>
      </w:r>
      <w:r w:rsidRPr="007D1F3B">
        <w:rPr>
          <w:rFonts w:ascii="Book Antiqua" w:hAnsi="Book Antiqua"/>
          <w:color w:val="000000" w:themeColor="text1"/>
          <w:sz w:val="24"/>
          <w:szCs w:val="24"/>
        </w:rPr>
        <w:t>% of them were evaluated in all 4 assessment points (6-14 years), none received mania or hypomania di</w:t>
      </w:r>
      <w:r w:rsidR="00D90171" w:rsidRPr="007D1F3B">
        <w:rPr>
          <w:rFonts w:ascii="Book Antiqua" w:hAnsi="Book Antiqua"/>
          <w:color w:val="000000" w:themeColor="text1"/>
          <w:sz w:val="24"/>
          <w:szCs w:val="24"/>
        </w:rPr>
        <w:t>agnoses more than once (Table 1</w:t>
      </w:r>
      <w:r w:rsidRPr="007D1F3B">
        <w:rPr>
          <w:rFonts w:ascii="Book Antiqua" w:hAnsi="Book Antiqua"/>
          <w:color w:val="000000" w:themeColor="text1"/>
          <w:sz w:val="24"/>
          <w:szCs w:val="24"/>
        </w:rPr>
        <w:t>).  These findings raise questions about the stability of BD diagnoses over time, espec</w:t>
      </w:r>
      <w:r w:rsidR="002840FD" w:rsidRPr="007D1F3B">
        <w:rPr>
          <w:rFonts w:ascii="Book Antiqua" w:hAnsi="Book Antiqua"/>
          <w:color w:val="000000" w:themeColor="text1"/>
          <w:sz w:val="24"/>
          <w:szCs w:val="24"/>
        </w:rPr>
        <w:t xml:space="preserve">ially during early development </w:t>
      </w:r>
      <w:r w:rsidRPr="007D1F3B">
        <w:rPr>
          <w:rFonts w:ascii="Book Antiqua" w:hAnsi="Book Antiqua"/>
          <w:color w:val="000000" w:themeColor="text1"/>
          <w:sz w:val="24"/>
          <w:szCs w:val="24"/>
        </w:rPr>
        <w:t>--assuming reliability of the DISC, DIS, and DISC-YA</w:t>
      </w:r>
      <w:r w:rsidR="00C56CB1" w:rsidRPr="007D1F3B">
        <w:rPr>
          <w:rFonts w:ascii="Book Antiqua" w:hAnsi="Book Antiqua"/>
          <w:color w:val="000000" w:themeColor="text1"/>
          <w:sz w:val="24"/>
          <w:szCs w:val="24"/>
        </w:rPr>
        <w:fldChar w:fldCharType="begin">
          <w:fldData xml:space="preserve">PEVuZE5vdGU+PENpdGU+PEF1dGhvcj5TaGFmZmVyPC9BdXRob3I+PFllYXI+MjAwMDwvWWVhcj48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</w:fldData>
        </w:fldChar>
      </w:r>
      <w:r w:rsidR="003957AE" w:rsidRPr="007D1F3B">
        <w:rPr>
          <w:rFonts w:ascii="Book Antiqua" w:hAnsi="Book Antiqua"/>
          <w:color w:val="000000" w:themeColor="text1"/>
          <w:sz w:val="24"/>
          <w:szCs w:val="24"/>
        </w:rPr>
        <w:instrText xml:space="preserve"> ADDIN EN.CITE </w:instrText>
      </w:r>
      <w:r w:rsidR="003957AE" w:rsidRPr="007D1F3B">
        <w:rPr>
          <w:rFonts w:ascii="Book Antiqua" w:hAnsi="Book Antiqua"/>
          <w:color w:val="000000" w:themeColor="text1"/>
          <w:sz w:val="24"/>
          <w:szCs w:val="24"/>
        </w:rPr>
        <w:fldChar w:fldCharType="begin">
          <w:fldData xml:space="preserve">PEVuZE5vdGU+PENpdGU+PEF1dGhvcj5TaGFmZmVyPC9BdXRob3I+PFllYXI+MjAwMDwvWWVhcj48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</w:fldData>
        </w:fldChar>
      </w:r>
      <w:r w:rsidR="003957AE" w:rsidRPr="007D1F3B">
        <w:rPr>
          <w:rFonts w:ascii="Book Antiqua" w:hAnsi="Book Antiqua"/>
          <w:color w:val="000000" w:themeColor="text1"/>
          <w:sz w:val="24"/>
          <w:szCs w:val="24"/>
        </w:rPr>
        <w:instrText xml:space="preserve"> ADDIN EN.CITE.DATA </w:instrText>
      </w:r>
      <w:r w:rsidR="003957AE" w:rsidRPr="007D1F3B">
        <w:rPr>
          <w:rFonts w:ascii="Book Antiqua" w:hAnsi="Book Antiqua"/>
          <w:color w:val="000000" w:themeColor="text1"/>
          <w:sz w:val="24"/>
          <w:szCs w:val="24"/>
        </w:rPr>
      </w:r>
      <w:r w:rsidR="003957AE" w:rsidRPr="007D1F3B">
        <w:rPr>
          <w:rFonts w:ascii="Book Antiqua" w:hAnsi="Book Antiqua"/>
          <w:color w:val="000000" w:themeColor="text1"/>
          <w:sz w:val="24"/>
          <w:szCs w:val="24"/>
        </w:rPr>
        <w:fldChar w:fldCharType="end"/>
      </w:r>
      <w:r w:rsidR="00C56CB1" w:rsidRPr="007D1F3B">
        <w:rPr>
          <w:rFonts w:ascii="Book Antiqua" w:hAnsi="Book Antiqua"/>
          <w:color w:val="000000" w:themeColor="text1"/>
          <w:sz w:val="24"/>
          <w:szCs w:val="24"/>
        </w:rPr>
      </w:r>
      <w:r w:rsidR="00C56CB1" w:rsidRPr="007D1F3B">
        <w:rPr>
          <w:rFonts w:ascii="Book Antiqua" w:hAnsi="Book Antiqua"/>
          <w:color w:val="000000" w:themeColor="text1"/>
          <w:sz w:val="24"/>
          <w:szCs w:val="24"/>
        </w:rPr>
        <w:fldChar w:fldCharType="separate"/>
      </w:r>
      <w:r w:rsidR="003957AE" w:rsidRPr="007D1F3B">
        <w:rPr>
          <w:rFonts w:ascii="Book Antiqua" w:hAnsi="Book Antiqua"/>
          <w:noProof/>
          <w:color w:val="000000" w:themeColor="text1"/>
          <w:sz w:val="24"/>
          <w:szCs w:val="24"/>
          <w:vertAlign w:val="superscript"/>
        </w:rPr>
        <w:t>[</w:t>
      </w:r>
      <w:hyperlink w:anchor="_ENREF_32" w:tooltip="Shaffer, 2000 #32" w:history="1">
        <w:r w:rsidR="003957AE" w:rsidRPr="007D1F3B">
          <w:rPr>
            <w:rFonts w:ascii="Book Antiqua" w:hAnsi="Book Antiqua"/>
            <w:noProof/>
            <w:color w:val="000000" w:themeColor="text1"/>
            <w:sz w:val="24"/>
            <w:szCs w:val="24"/>
            <w:vertAlign w:val="superscript"/>
          </w:rPr>
          <w:t>32</w:t>
        </w:r>
      </w:hyperlink>
      <w:r w:rsidR="003957AE" w:rsidRPr="007D1F3B">
        <w:rPr>
          <w:rFonts w:ascii="Book Antiqua" w:hAnsi="Book Antiqua"/>
          <w:noProof/>
          <w:color w:val="000000" w:themeColor="text1"/>
          <w:sz w:val="24"/>
          <w:szCs w:val="24"/>
          <w:vertAlign w:val="superscript"/>
        </w:rPr>
        <w:t>]</w:t>
      </w:r>
      <w:r w:rsidR="00C56CB1" w:rsidRPr="007D1F3B">
        <w:rPr>
          <w:rFonts w:ascii="Book Antiqua" w:hAnsi="Book Antiqua"/>
          <w:color w:val="000000" w:themeColor="text1"/>
          <w:sz w:val="24"/>
          <w:szCs w:val="24"/>
        </w:rPr>
        <w:fldChar w:fldCharType="end"/>
      </w:r>
      <w:r w:rsidRPr="007D1F3B">
        <w:rPr>
          <w:rFonts w:ascii="Book Antiqua" w:hAnsi="Book Antiqua"/>
          <w:color w:val="000000" w:themeColor="text1"/>
          <w:sz w:val="24"/>
          <w:szCs w:val="24"/>
        </w:rPr>
        <w:t xml:space="preserve">. </w:t>
      </w:r>
      <w:r w:rsidR="00C41298" w:rsidRPr="007D1F3B">
        <w:rPr>
          <w:rFonts w:ascii="Book Antiqua" w:hAnsi="Book Antiqua"/>
          <w:color w:val="000000" w:themeColor="text1"/>
          <w:sz w:val="24"/>
          <w:szCs w:val="24"/>
        </w:rPr>
        <w:t>After Shaffer and colleagues developed the DISC, many researchers widely evaluated the reliability and validity of the DISC, in comparison to other diagnostic tools. The results were consistent with high test-retest reliability across the study sample</w:t>
      </w:r>
      <w:r w:rsidR="00C41298" w:rsidRPr="007D1F3B">
        <w:rPr>
          <w:rFonts w:ascii="Book Antiqua" w:hAnsi="Book Antiqua"/>
          <w:color w:val="000000" w:themeColor="text1"/>
          <w:sz w:val="24"/>
          <w:szCs w:val="24"/>
        </w:rPr>
        <w:fldChar w:fldCharType="begin">
          <w:fldData xml:space="preserve">PEVuZE5vdGU+PENpdGU+PEF1dGhvcj5KZW5zZW48L0F1dGhvcj48WWVhcj4xOTk1PC9ZZWFyPjxS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==
</w:fldData>
        </w:fldChar>
      </w:r>
      <w:r w:rsidR="003957AE" w:rsidRPr="007D1F3B">
        <w:rPr>
          <w:rFonts w:ascii="Book Antiqua" w:hAnsi="Book Antiqua"/>
          <w:color w:val="000000" w:themeColor="text1"/>
          <w:sz w:val="24"/>
          <w:szCs w:val="24"/>
        </w:rPr>
        <w:instrText xml:space="preserve"> ADDIN EN.CITE </w:instrText>
      </w:r>
      <w:r w:rsidR="003957AE" w:rsidRPr="007D1F3B">
        <w:rPr>
          <w:rFonts w:ascii="Book Antiqua" w:hAnsi="Book Antiqua"/>
          <w:color w:val="000000" w:themeColor="text1"/>
          <w:sz w:val="24"/>
          <w:szCs w:val="24"/>
        </w:rPr>
        <w:fldChar w:fldCharType="begin">
          <w:fldData xml:space="preserve">PEVuZE5vdGU+PENpdGU+PEF1dGhvcj5KZW5zZW48L0F1dGhvcj48WWVhcj4xOTk1PC9ZZWFyPjxS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==
</w:fldData>
        </w:fldChar>
      </w:r>
      <w:r w:rsidR="003957AE" w:rsidRPr="007D1F3B">
        <w:rPr>
          <w:rFonts w:ascii="Book Antiqua" w:hAnsi="Book Antiqua"/>
          <w:color w:val="000000" w:themeColor="text1"/>
          <w:sz w:val="24"/>
          <w:szCs w:val="24"/>
        </w:rPr>
        <w:instrText xml:space="preserve"> ADDIN EN.CITE.DATA </w:instrText>
      </w:r>
      <w:r w:rsidR="003957AE" w:rsidRPr="007D1F3B">
        <w:rPr>
          <w:rFonts w:ascii="Book Antiqua" w:hAnsi="Book Antiqua"/>
          <w:color w:val="000000" w:themeColor="text1"/>
          <w:sz w:val="24"/>
          <w:szCs w:val="24"/>
        </w:rPr>
      </w:r>
      <w:r w:rsidR="003957AE" w:rsidRPr="007D1F3B">
        <w:rPr>
          <w:rFonts w:ascii="Book Antiqua" w:hAnsi="Book Antiqua"/>
          <w:color w:val="000000" w:themeColor="text1"/>
          <w:sz w:val="24"/>
          <w:szCs w:val="24"/>
        </w:rPr>
        <w:fldChar w:fldCharType="end"/>
      </w:r>
      <w:r w:rsidR="00C41298" w:rsidRPr="007D1F3B">
        <w:rPr>
          <w:rFonts w:ascii="Book Antiqua" w:hAnsi="Book Antiqua"/>
          <w:color w:val="000000" w:themeColor="text1"/>
          <w:sz w:val="24"/>
          <w:szCs w:val="24"/>
        </w:rPr>
      </w:r>
      <w:r w:rsidR="00C41298" w:rsidRPr="007D1F3B">
        <w:rPr>
          <w:rFonts w:ascii="Book Antiqua" w:hAnsi="Book Antiqua"/>
          <w:color w:val="000000" w:themeColor="text1"/>
          <w:sz w:val="24"/>
          <w:szCs w:val="24"/>
        </w:rPr>
        <w:fldChar w:fldCharType="separate"/>
      </w:r>
      <w:r w:rsidR="003957AE" w:rsidRPr="007D1F3B">
        <w:rPr>
          <w:rFonts w:ascii="Book Antiqua" w:hAnsi="Book Antiqua"/>
          <w:noProof/>
          <w:color w:val="000000" w:themeColor="text1"/>
          <w:sz w:val="24"/>
          <w:szCs w:val="24"/>
          <w:vertAlign w:val="superscript"/>
        </w:rPr>
        <w:t>[</w:t>
      </w:r>
      <w:hyperlink w:anchor="_ENREF_34" w:tooltip="Jensen, 1995 #46" w:history="1">
        <w:r w:rsidR="003957AE" w:rsidRPr="007D1F3B">
          <w:rPr>
            <w:rFonts w:ascii="Book Antiqua" w:hAnsi="Book Antiqua"/>
            <w:noProof/>
            <w:color w:val="000000" w:themeColor="text1"/>
            <w:sz w:val="24"/>
            <w:szCs w:val="24"/>
            <w:vertAlign w:val="superscript"/>
          </w:rPr>
          <w:t>34</w:t>
        </w:r>
      </w:hyperlink>
      <w:r w:rsidR="00FA13C1" w:rsidRPr="007D1F3B">
        <w:rPr>
          <w:rFonts w:ascii="Book Antiqua" w:hAnsi="Book Antiqua"/>
          <w:noProof/>
          <w:color w:val="000000" w:themeColor="text1"/>
          <w:sz w:val="24"/>
          <w:szCs w:val="24"/>
          <w:vertAlign w:val="superscript"/>
        </w:rPr>
        <w:t>,</w:t>
      </w:r>
      <w:hyperlink w:anchor="_ENREF_35" w:tooltip="Bravo, 2001 #45" w:history="1">
        <w:r w:rsidR="003957AE" w:rsidRPr="007D1F3B">
          <w:rPr>
            <w:rFonts w:ascii="Book Antiqua" w:hAnsi="Book Antiqua"/>
            <w:noProof/>
            <w:color w:val="000000" w:themeColor="text1"/>
            <w:sz w:val="24"/>
            <w:szCs w:val="24"/>
            <w:vertAlign w:val="superscript"/>
          </w:rPr>
          <w:t>35</w:t>
        </w:r>
      </w:hyperlink>
      <w:r w:rsidR="003957AE" w:rsidRPr="007D1F3B">
        <w:rPr>
          <w:rFonts w:ascii="Book Antiqua" w:hAnsi="Book Antiqua"/>
          <w:noProof/>
          <w:color w:val="000000" w:themeColor="text1"/>
          <w:sz w:val="24"/>
          <w:szCs w:val="24"/>
          <w:vertAlign w:val="superscript"/>
        </w:rPr>
        <w:t>]</w:t>
      </w:r>
      <w:r w:rsidR="00C41298" w:rsidRPr="007D1F3B">
        <w:rPr>
          <w:rFonts w:ascii="Book Antiqua" w:hAnsi="Book Antiqua"/>
          <w:color w:val="000000" w:themeColor="text1"/>
          <w:sz w:val="24"/>
          <w:szCs w:val="24"/>
        </w:rPr>
        <w:fldChar w:fldCharType="end"/>
      </w:r>
    </w:p>
    <w:p w14:paraId="4B0F138C" w14:textId="5BCC9345" w:rsidR="00FA13C1" w:rsidRPr="007D1F3B" w:rsidRDefault="005D3925" w:rsidP="007D1F3B">
      <w:pPr>
        <w:spacing w:after="0" w:line="360" w:lineRule="auto"/>
        <w:ind w:firstLineChars="200" w:firstLine="480"/>
        <w:jc w:val="both"/>
        <w:rPr>
          <w:rFonts w:ascii="Book Antiqua" w:eastAsia="宋体" w:hAnsi="Book Antiqua"/>
          <w:color w:val="000000" w:themeColor="text1"/>
          <w:sz w:val="24"/>
          <w:szCs w:val="24"/>
          <w:lang w:eastAsia="zh-CN"/>
        </w:rPr>
      </w:pPr>
      <w:r w:rsidRPr="007D1F3B">
        <w:rPr>
          <w:rFonts w:ascii="Book Antiqua" w:hAnsi="Book Antiqua"/>
          <w:color w:val="000000" w:themeColor="text1"/>
          <w:sz w:val="24"/>
          <w:szCs w:val="24"/>
        </w:rPr>
        <w:lastRenderedPageBreak/>
        <w:t>Various large epidemiological studies over the last 3 decades both in the USA and Europe have also noted that the diagnostic stability of all affective disorders (BP I, BPII, and major depressive disorder) varied depending on socioeco</w:t>
      </w:r>
      <w:r w:rsidR="00FA13C1" w:rsidRPr="007D1F3B">
        <w:rPr>
          <w:rFonts w:ascii="Book Antiqua" w:hAnsi="Book Antiqua"/>
          <w:color w:val="000000" w:themeColor="text1"/>
          <w:sz w:val="24"/>
          <w:szCs w:val="24"/>
        </w:rPr>
        <w:t>nomic and even cultural factors</w:t>
      </w:r>
      <w:r w:rsidR="00C56CB1" w:rsidRPr="007D1F3B">
        <w:rPr>
          <w:rFonts w:ascii="Book Antiqua" w:hAnsi="Book Antiqua"/>
          <w:color w:val="000000" w:themeColor="text1"/>
          <w:sz w:val="24"/>
          <w:szCs w:val="24"/>
        </w:rPr>
        <w:fldChar w:fldCharType="begin">
          <w:fldData xml:space="preserve">PEVuZE5vdGU+PENpdGU+PEF1dGhvcj5PdmVyYmVlazwvQXV0aG9yPjxZZWFyPjIwMDM8L1llYXI+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</w:fldData>
        </w:fldChar>
      </w:r>
      <w:r w:rsidR="003957AE" w:rsidRPr="007D1F3B">
        <w:rPr>
          <w:rFonts w:ascii="Book Antiqua" w:hAnsi="Book Antiqua"/>
          <w:color w:val="000000" w:themeColor="text1"/>
          <w:sz w:val="24"/>
          <w:szCs w:val="24"/>
        </w:rPr>
        <w:instrText xml:space="preserve"> ADDIN EN.CITE </w:instrText>
      </w:r>
      <w:r w:rsidR="003957AE" w:rsidRPr="007D1F3B">
        <w:rPr>
          <w:rFonts w:ascii="Book Antiqua" w:hAnsi="Book Antiqua"/>
          <w:color w:val="000000" w:themeColor="text1"/>
          <w:sz w:val="24"/>
          <w:szCs w:val="24"/>
        </w:rPr>
        <w:fldChar w:fldCharType="begin">
          <w:fldData xml:space="preserve">PEVuZE5vdGU+PENpdGU+PEF1dGhvcj5PdmVyYmVlazwvQXV0aG9yPjxZZWFyPjIwMDM8L1llYXI+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</w:fldData>
        </w:fldChar>
      </w:r>
      <w:r w:rsidR="003957AE" w:rsidRPr="007D1F3B">
        <w:rPr>
          <w:rFonts w:ascii="Book Antiqua" w:hAnsi="Book Antiqua"/>
          <w:color w:val="000000" w:themeColor="text1"/>
          <w:sz w:val="24"/>
          <w:szCs w:val="24"/>
        </w:rPr>
        <w:instrText xml:space="preserve"> ADDIN EN.CITE.DATA </w:instrText>
      </w:r>
      <w:r w:rsidR="003957AE" w:rsidRPr="007D1F3B">
        <w:rPr>
          <w:rFonts w:ascii="Book Antiqua" w:hAnsi="Book Antiqua"/>
          <w:color w:val="000000" w:themeColor="text1"/>
          <w:sz w:val="24"/>
          <w:szCs w:val="24"/>
        </w:rPr>
      </w:r>
      <w:r w:rsidR="003957AE" w:rsidRPr="007D1F3B">
        <w:rPr>
          <w:rFonts w:ascii="Book Antiqua" w:hAnsi="Book Antiqua"/>
          <w:color w:val="000000" w:themeColor="text1"/>
          <w:sz w:val="24"/>
          <w:szCs w:val="24"/>
        </w:rPr>
        <w:fldChar w:fldCharType="end"/>
      </w:r>
      <w:r w:rsidR="00C56CB1" w:rsidRPr="007D1F3B">
        <w:rPr>
          <w:rFonts w:ascii="Book Antiqua" w:hAnsi="Book Antiqua"/>
          <w:color w:val="000000" w:themeColor="text1"/>
          <w:sz w:val="24"/>
          <w:szCs w:val="24"/>
        </w:rPr>
      </w:r>
      <w:r w:rsidR="00C56CB1" w:rsidRPr="007D1F3B">
        <w:rPr>
          <w:rFonts w:ascii="Book Antiqua" w:hAnsi="Book Antiqua"/>
          <w:color w:val="000000" w:themeColor="text1"/>
          <w:sz w:val="24"/>
          <w:szCs w:val="24"/>
        </w:rPr>
        <w:fldChar w:fldCharType="separate"/>
      </w:r>
      <w:r w:rsidR="003957AE" w:rsidRPr="007D1F3B">
        <w:rPr>
          <w:rFonts w:ascii="Book Antiqua" w:hAnsi="Book Antiqua"/>
          <w:noProof/>
          <w:color w:val="000000" w:themeColor="text1"/>
          <w:sz w:val="24"/>
          <w:szCs w:val="24"/>
          <w:vertAlign w:val="superscript"/>
        </w:rPr>
        <w:t>[</w:t>
      </w:r>
      <w:hyperlink w:anchor="_ENREF_36" w:tooltip="Overbeek, 2003 #34" w:history="1">
        <w:r w:rsidR="003957AE" w:rsidRPr="007D1F3B">
          <w:rPr>
            <w:rFonts w:ascii="Book Antiqua" w:hAnsi="Book Antiqua"/>
            <w:noProof/>
            <w:color w:val="000000" w:themeColor="text1"/>
            <w:sz w:val="24"/>
            <w:szCs w:val="24"/>
            <w:vertAlign w:val="superscript"/>
          </w:rPr>
          <w:t>36</w:t>
        </w:r>
      </w:hyperlink>
      <w:r w:rsidR="00FA13C1" w:rsidRPr="007D1F3B">
        <w:rPr>
          <w:rFonts w:ascii="Book Antiqua" w:hAnsi="Book Antiqua"/>
          <w:noProof/>
          <w:color w:val="000000" w:themeColor="text1"/>
          <w:sz w:val="24"/>
          <w:szCs w:val="24"/>
          <w:vertAlign w:val="superscript"/>
        </w:rPr>
        <w:t>,</w:t>
      </w:r>
      <w:hyperlink w:anchor="_ENREF_37" w:tooltip="Cohen, 1993 #35" w:history="1">
        <w:r w:rsidR="003957AE" w:rsidRPr="007D1F3B">
          <w:rPr>
            <w:rFonts w:ascii="Book Antiqua" w:hAnsi="Book Antiqua"/>
            <w:noProof/>
            <w:color w:val="000000" w:themeColor="text1"/>
            <w:sz w:val="24"/>
            <w:szCs w:val="24"/>
            <w:vertAlign w:val="superscript"/>
          </w:rPr>
          <w:t>37</w:t>
        </w:r>
      </w:hyperlink>
      <w:r w:rsidR="003957AE" w:rsidRPr="007D1F3B">
        <w:rPr>
          <w:rFonts w:ascii="Book Antiqua" w:hAnsi="Book Antiqua"/>
          <w:noProof/>
          <w:color w:val="000000" w:themeColor="text1"/>
          <w:sz w:val="24"/>
          <w:szCs w:val="24"/>
          <w:vertAlign w:val="superscript"/>
        </w:rPr>
        <w:t>]</w:t>
      </w:r>
      <w:r w:rsidR="00C56CB1" w:rsidRPr="007D1F3B">
        <w:rPr>
          <w:rFonts w:ascii="Book Antiqua" w:hAnsi="Book Antiqua"/>
          <w:color w:val="000000" w:themeColor="text1"/>
          <w:sz w:val="24"/>
          <w:szCs w:val="24"/>
        </w:rPr>
        <w:fldChar w:fldCharType="end"/>
      </w:r>
      <w:r w:rsidRPr="007D1F3B">
        <w:rPr>
          <w:rFonts w:ascii="Book Antiqua" w:hAnsi="Book Antiqua"/>
          <w:color w:val="000000" w:themeColor="text1"/>
          <w:sz w:val="24"/>
          <w:szCs w:val="24"/>
        </w:rPr>
        <w:t>. Knowledgeable commentator-skeptics have raised concerns that both clinicians and clinical investigators alike are prone to succumb to the “Clinician’s Illusion” as observed in psychosis</w:t>
      </w:r>
      <w:r w:rsidR="00C56CB1" w:rsidRPr="007D1F3B">
        <w:rPr>
          <w:rFonts w:ascii="Book Antiqua" w:hAnsi="Book Antiqua"/>
          <w:color w:val="000000" w:themeColor="text1"/>
          <w:sz w:val="24"/>
          <w:szCs w:val="24"/>
        </w:rPr>
        <w:fldChar w:fldCharType="begin">
          <w:fldData xml:space="preserve">PEVuZE5vdGU+PENpdGU+PEF1dGhvcj5Db2hlbjwvQXV0aG9yPjxZZWFyPjE5ODQ8L1llYXI+PFJl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</w:fldData>
        </w:fldChar>
      </w:r>
      <w:r w:rsidR="003957AE" w:rsidRPr="007D1F3B">
        <w:rPr>
          <w:rFonts w:ascii="Book Antiqua" w:hAnsi="Book Antiqua"/>
          <w:color w:val="000000" w:themeColor="text1"/>
          <w:sz w:val="24"/>
          <w:szCs w:val="24"/>
        </w:rPr>
        <w:instrText xml:space="preserve"> ADDIN EN.CITE </w:instrText>
      </w:r>
      <w:r w:rsidR="003957AE" w:rsidRPr="007D1F3B">
        <w:rPr>
          <w:rFonts w:ascii="Book Antiqua" w:hAnsi="Book Antiqua"/>
          <w:color w:val="000000" w:themeColor="text1"/>
          <w:sz w:val="24"/>
          <w:szCs w:val="24"/>
        </w:rPr>
        <w:fldChar w:fldCharType="begin">
          <w:fldData xml:space="preserve">PEVuZE5vdGU+PENpdGU+PEF1dGhvcj5Db2hlbjwvQXV0aG9yPjxZZWFyPjE5ODQ8L1llYXI+PFJl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</w:fldData>
        </w:fldChar>
      </w:r>
      <w:r w:rsidR="003957AE" w:rsidRPr="007D1F3B">
        <w:rPr>
          <w:rFonts w:ascii="Book Antiqua" w:hAnsi="Book Antiqua"/>
          <w:color w:val="000000" w:themeColor="text1"/>
          <w:sz w:val="24"/>
          <w:szCs w:val="24"/>
        </w:rPr>
        <w:instrText xml:space="preserve"> ADDIN EN.CITE.DATA </w:instrText>
      </w:r>
      <w:r w:rsidR="003957AE" w:rsidRPr="007D1F3B">
        <w:rPr>
          <w:rFonts w:ascii="Book Antiqua" w:hAnsi="Book Antiqua"/>
          <w:color w:val="000000" w:themeColor="text1"/>
          <w:sz w:val="24"/>
          <w:szCs w:val="24"/>
        </w:rPr>
      </w:r>
      <w:r w:rsidR="003957AE" w:rsidRPr="007D1F3B">
        <w:rPr>
          <w:rFonts w:ascii="Book Antiqua" w:hAnsi="Book Antiqua"/>
          <w:color w:val="000000" w:themeColor="text1"/>
          <w:sz w:val="24"/>
          <w:szCs w:val="24"/>
        </w:rPr>
        <w:fldChar w:fldCharType="end"/>
      </w:r>
      <w:r w:rsidR="00C56CB1" w:rsidRPr="007D1F3B">
        <w:rPr>
          <w:rFonts w:ascii="Book Antiqua" w:hAnsi="Book Antiqua"/>
          <w:color w:val="000000" w:themeColor="text1"/>
          <w:sz w:val="24"/>
          <w:szCs w:val="24"/>
        </w:rPr>
      </w:r>
      <w:r w:rsidR="00C56CB1" w:rsidRPr="007D1F3B">
        <w:rPr>
          <w:rFonts w:ascii="Book Antiqua" w:hAnsi="Book Antiqua"/>
          <w:color w:val="000000" w:themeColor="text1"/>
          <w:sz w:val="24"/>
          <w:szCs w:val="24"/>
        </w:rPr>
        <w:fldChar w:fldCharType="separate"/>
      </w:r>
      <w:r w:rsidR="003957AE" w:rsidRPr="007D1F3B">
        <w:rPr>
          <w:rFonts w:ascii="Book Antiqua" w:hAnsi="Book Antiqua"/>
          <w:noProof/>
          <w:color w:val="000000" w:themeColor="text1"/>
          <w:sz w:val="24"/>
          <w:szCs w:val="24"/>
          <w:vertAlign w:val="superscript"/>
        </w:rPr>
        <w:t>[</w:t>
      </w:r>
      <w:hyperlink w:anchor="_ENREF_38" w:tooltip="Cohen, 1984 #36" w:history="1">
        <w:r w:rsidR="003957AE" w:rsidRPr="007D1F3B">
          <w:rPr>
            <w:rFonts w:ascii="Book Antiqua" w:hAnsi="Book Antiqua"/>
            <w:noProof/>
            <w:color w:val="000000" w:themeColor="text1"/>
            <w:sz w:val="24"/>
            <w:szCs w:val="24"/>
            <w:vertAlign w:val="superscript"/>
          </w:rPr>
          <w:t>38</w:t>
        </w:r>
      </w:hyperlink>
      <w:r w:rsidR="003957AE" w:rsidRPr="007D1F3B">
        <w:rPr>
          <w:rFonts w:ascii="Book Antiqua" w:hAnsi="Book Antiqua"/>
          <w:noProof/>
          <w:color w:val="000000" w:themeColor="text1"/>
          <w:sz w:val="24"/>
          <w:szCs w:val="24"/>
          <w:vertAlign w:val="superscript"/>
        </w:rPr>
        <w:t>]</w:t>
      </w:r>
      <w:r w:rsidR="00C56CB1" w:rsidRPr="007D1F3B">
        <w:rPr>
          <w:rFonts w:ascii="Book Antiqua" w:hAnsi="Book Antiqua"/>
          <w:color w:val="000000" w:themeColor="text1"/>
          <w:sz w:val="24"/>
          <w:szCs w:val="24"/>
        </w:rPr>
        <w:fldChar w:fldCharType="end"/>
      </w:r>
      <w:r w:rsidRPr="007D1F3B">
        <w:rPr>
          <w:rFonts w:ascii="Book Antiqua" w:hAnsi="Book Antiqua"/>
          <w:color w:val="000000" w:themeColor="text1"/>
          <w:sz w:val="24"/>
          <w:szCs w:val="24"/>
        </w:rPr>
        <w:t xml:space="preserve">.  Almost 30% of individuals who suffered from a psychotic episode never re-experience further episodes after the first one </w:t>
      </w:r>
      <w:r w:rsidR="00FA13C1" w:rsidRPr="007D1F3B">
        <w:rPr>
          <w:rFonts w:ascii="Book Antiqua" w:eastAsia="宋体" w:hAnsi="Book Antiqua"/>
          <w:color w:val="000000" w:themeColor="text1"/>
          <w:sz w:val="24"/>
          <w:szCs w:val="24"/>
          <w:lang w:eastAsia="zh-CN"/>
        </w:rPr>
        <w:t>-</w:t>
      </w:r>
      <w:r w:rsidRPr="007D1F3B">
        <w:rPr>
          <w:rFonts w:ascii="Book Antiqua" w:hAnsi="Book Antiqua"/>
          <w:color w:val="000000" w:themeColor="text1"/>
          <w:sz w:val="24"/>
          <w:szCs w:val="24"/>
        </w:rPr>
        <w:t xml:space="preserve"> a finding that is likely only observable within community-wide, diagnostically rigorous longitudinal studies.  Nonetheless, these concerns must be tempered by the realization that bipolar disorder is by definition episodic, so that varying presence of diagnostic symptoms over time is to be expected.</w:t>
      </w:r>
    </w:p>
    <w:p w14:paraId="2D8C0953" w14:textId="77777777" w:rsidR="00FA13C1" w:rsidRPr="007D1F3B" w:rsidRDefault="005D3925" w:rsidP="007D1F3B">
      <w:pPr>
        <w:spacing w:after="0" w:line="360" w:lineRule="auto"/>
        <w:ind w:firstLineChars="200" w:firstLine="480"/>
        <w:jc w:val="both"/>
        <w:rPr>
          <w:rFonts w:ascii="Book Antiqua" w:eastAsia="宋体" w:hAnsi="Book Antiqua"/>
          <w:color w:val="000000" w:themeColor="text1"/>
          <w:sz w:val="24"/>
          <w:szCs w:val="24"/>
          <w:lang w:eastAsia="zh-CN"/>
        </w:rPr>
      </w:pPr>
      <w:r w:rsidRPr="007D1F3B">
        <w:rPr>
          <w:rFonts w:ascii="Book Antiqua" w:hAnsi="Book Antiqua"/>
          <w:color w:val="000000" w:themeColor="text1"/>
          <w:sz w:val="24"/>
          <w:szCs w:val="24"/>
        </w:rPr>
        <w:t xml:space="preserve">Given the lack of significant differences found here between subjects with ADHD and local normative comparison subjects in BD diagnoses, we sought to determine if individuals from the ADHD group had more sub-threshold BD symptoms compared to the LNCG group.  These analyses revealed that in fact, ADHD study subjects had higher BD symptoms (TSC scores) than LNCG subjects. </w:t>
      </w:r>
      <w:r w:rsidR="00C41298" w:rsidRPr="007D1F3B">
        <w:rPr>
          <w:rFonts w:ascii="Book Antiqua" w:hAnsi="Book Antiqua"/>
          <w:color w:val="000000" w:themeColor="text1"/>
          <w:sz w:val="24"/>
          <w:szCs w:val="24"/>
        </w:rPr>
        <w:t xml:space="preserve">Higher TSC in children with ADHD may count for the 40 folds increase in the BD diagnosis in the community. Although </w:t>
      </w:r>
      <w:r w:rsidRPr="007D1F3B">
        <w:rPr>
          <w:rFonts w:ascii="Book Antiqua" w:hAnsi="Book Antiqua"/>
          <w:color w:val="000000" w:themeColor="text1"/>
          <w:sz w:val="24"/>
          <w:szCs w:val="24"/>
        </w:rPr>
        <w:t xml:space="preserve">some authors have indicated that childhood ADHD may pose risks for developing BD over </w:t>
      </w:r>
      <w:r w:rsidR="002840FD" w:rsidRPr="007D1F3B">
        <w:rPr>
          <w:rFonts w:ascii="Book Antiqua" w:hAnsi="Book Antiqua"/>
          <w:color w:val="000000" w:themeColor="text1"/>
          <w:sz w:val="24"/>
          <w:szCs w:val="24"/>
        </w:rPr>
        <w:t>time;</w:t>
      </w:r>
      <w:r w:rsidRPr="007D1F3B">
        <w:rPr>
          <w:rFonts w:ascii="Book Antiqua" w:hAnsi="Book Antiqua"/>
          <w:color w:val="000000" w:themeColor="text1"/>
          <w:sz w:val="24"/>
          <w:szCs w:val="24"/>
        </w:rPr>
        <w:t xml:space="preserve"> these 14-year longitudinal findings call this conclusion into question. We found an interesting decline of the TSC score over time in ADHD subjects. Eventually the TSC scores of young adults with ADHD were more similar to LNCG subjects by 14 years (though still significantly greater). Although childhood ADHD was unrelated to full BD diagnosis, it did pose a significant risk for BD symptoms (TSC) over time. However, the presence of an interaction effect (time x group) indicated that these symptom elevations (</w:t>
      </w:r>
      <w:r w:rsidR="003C3C3F" w:rsidRPr="007D1F3B">
        <w:rPr>
          <w:rFonts w:ascii="Book Antiqua" w:hAnsi="Book Antiqua"/>
          <w:i/>
          <w:color w:val="000000" w:themeColor="text1"/>
          <w:sz w:val="24"/>
          <w:szCs w:val="24"/>
        </w:rPr>
        <w:t>vs</w:t>
      </w:r>
      <w:r w:rsidRPr="007D1F3B">
        <w:rPr>
          <w:rFonts w:ascii="Book Antiqua" w:hAnsi="Book Antiqua"/>
          <w:color w:val="000000" w:themeColor="text1"/>
          <w:sz w:val="24"/>
          <w:szCs w:val="24"/>
        </w:rPr>
        <w:t xml:space="preserve"> LNCG) decreased from 6 to 14 years’ follow-up. It is possible that these decreases in TSC counts might continue their declines over time.</w:t>
      </w:r>
    </w:p>
    <w:p w14:paraId="668F10E7" w14:textId="77777777" w:rsidR="00FA13C1" w:rsidRPr="007D1F3B" w:rsidRDefault="005D3925" w:rsidP="007D1F3B">
      <w:pPr>
        <w:spacing w:after="0" w:line="360" w:lineRule="auto"/>
        <w:ind w:firstLineChars="200" w:firstLine="480"/>
        <w:jc w:val="both"/>
        <w:rPr>
          <w:rFonts w:ascii="Book Antiqua" w:eastAsia="宋体" w:hAnsi="Book Antiqua"/>
          <w:color w:val="000000" w:themeColor="text1"/>
          <w:sz w:val="24"/>
          <w:szCs w:val="24"/>
          <w:lang w:eastAsia="zh-CN"/>
        </w:rPr>
      </w:pPr>
      <w:r w:rsidRPr="007D1F3B">
        <w:rPr>
          <w:rFonts w:ascii="Book Antiqua" w:hAnsi="Book Antiqua"/>
          <w:color w:val="000000" w:themeColor="text1"/>
          <w:sz w:val="24"/>
          <w:szCs w:val="24"/>
        </w:rPr>
        <w:t>These results are compatible with cross-sectional baseline analyses from the longitudinal assessment of manic symptoms (LAMS) study</w:t>
      </w:r>
      <w:r w:rsidR="00C56CB1" w:rsidRPr="007D1F3B">
        <w:rPr>
          <w:rFonts w:ascii="Book Antiqua" w:hAnsi="Book Antiqua"/>
          <w:color w:val="000000" w:themeColor="text1"/>
          <w:sz w:val="24"/>
          <w:szCs w:val="24"/>
        </w:rPr>
        <w:fldChar w:fldCharType="begin">
          <w:fldData xml:space="preserve">PEVuZE5vdGU+PENpdGU+PEF1dGhvcj5Bcm5vbGQ8L0F1dGhvcj48WWVhcj4yMDExPC9ZZWFyPjxS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</w:fldData>
        </w:fldChar>
      </w:r>
      <w:r w:rsidR="003957AE" w:rsidRPr="007D1F3B">
        <w:rPr>
          <w:rFonts w:ascii="Book Antiqua" w:hAnsi="Book Antiqua"/>
          <w:color w:val="000000" w:themeColor="text1"/>
          <w:sz w:val="24"/>
          <w:szCs w:val="24"/>
        </w:rPr>
        <w:instrText xml:space="preserve"> ADDIN EN.CITE </w:instrText>
      </w:r>
      <w:r w:rsidR="003957AE" w:rsidRPr="007D1F3B">
        <w:rPr>
          <w:rFonts w:ascii="Book Antiqua" w:hAnsi="Book Antiqua"/>
          <w:color w:val="000000" w:themeColor="text1"/>
          <w:sz w:val="24"/>
          <w:szCs w:val="24"/>
        </w:rPr>
        <w:fldChar w:fldCharType="begin">
          <w:fldData xml:space="preserve">PEVuZE5vdGU+PENpdGU+PEF1dGhvcj5Bcm5vbGQ8L0F1dGhvcj48WWVhcj4yMDExPC9ZZWFyPjxS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</w:fldData>
        </w:fldChar>
      </w:r>
      <w:r w:rsidR="003957AE" w:rsidRPr="007D1F3B">
        <w:rPr>
          <w:rFonts w:ascii="Book Antiqua" w:hAnsi="Book Antiqua"/>
          <w:color w:val="000000" w:themeColor="text1"/>
          <w:sz w:val="24"/>
          <w:szCs w:val="24"/>
        </w:rPr>
        <w:instrText xml:space="preserve"> ADDIN EN.CITE.DATA </w:instrText>
      </w:r>
      <w:r w:rsidR="003957AE" w:rsidRPr="007D1F3B">
        <w:rPr>
          <w:rFonts w:ascii="Book Antiqua" w:hAnsi="Book Antiqua"/>
          <w:color w:val="000000" w:themeColor="text1"/>
          <w:sz w:val="24"/>
          <w:szCs w:val="24"/>
        </w:rPr>
      </w:r>
      <w:r w:rsidR="003957AE" w:rsidRPr="007D1F3B">
        <w:rPr>
          <w:rFonts w:ascii="Book Antiqua" w:hAnsi="Book Antiqua"/>
          <w:color w:val="000000" w:themeColor="text1"/>
          <w:sz w:val="24"/>
          <w:szCs w:val="24"/>
        </w:rPr>
        <w:fldChar w:fldCharType="end"/>
      </w:r>
      <w:r w:rsidR="00C56CB1" w:rsidRPr="007D1F3B">
        <w:rPr>
          <w:rFonts w:ascii="Book Antiqua" w:hAnsi="Book Antiqua"/>
          <w:color w:val="000000" w:themeColor="text1"/>
          <w:sz w:val="24"/>
          <w:szCs w:val="24"/>
        </w:rPr>
      </w:r>
      <w:r w:rsidR="00C56CB1" w:rsidRPr="007D1F3B">
        <w:rPr>
          <w:rFonts w:ascii="Book Antiqua" w:hAnsi="Book Antiqua"/>
          <w:color w:val="000000" w:themeColor="text1"/>
          <w:sz w:val="24"/>
          <w:szCs w:val="24"/>
        </w:rPr>
        <w:fldChar w:fldCharType="separate"/>
      </w:r>
      <w:r w:rsidR="003957AE" w:rsidRPr="007D1F3B">
        <w:rPr>
          <w:rFonts w:ascii="Book Antiqua" w:hAnsi="Book Antiqua"/>
          <w:noProof/>
          <w:color w:val="000000" w:themeColor="text1"/>
          <w:sz w:val="24"/>
          <w:szCs w:val="24"/>
          <w:vertAlign w:val="superscript"/>
        </w:rPr>
        <w:t>[</w:t>
      </w:r>
      <w:hyperlink w:anchor="_ENREF_11" w:tooltip="Arnold, 2011 #11" w:history="1">
        <w:r w:rsidR="003957AE" w:rsidRPr="007D1F3B">
          <w:rPr>
            <w:rFonts w:ascii="Book Antiqua" w:hAnsi="Book Antiqua"/>
            <w:noProof/>
            <w:color w:val="000000" w:themeColor="text1"/>
            <w:sz w:val="24"/>
            <w:szCs w:val="24"/>
            <w:vertAlign w:val="superscript"/>
          </w:rPr>
          <w:t>11</w:t>
        </w:r>
      </w:hyperlink>
      <w:r w:rsidR="00FA13C1" w:rsidRPr="007D1F3B">
        <w:rPr>
          <w:rFonts w:ascii="Book Antiqua" w:hAnsi="Book Antiqua"/>
          <w:noProof/>
          <w:color w:val="000000" w:themeColor="text1"/>
          <w:sz w:val="24"/>
          <w:szCs w:val="24"/>
          <w:vertAlign w:val="superscript"/>
        </w:rPr>
        <w:t>,</w:t>
      </w:r>
      <w:hyperlink w:anchor="_ENREF_17" w:tooltip="Arnold, 2012 #17" w:history="1">
        <w:r w:rsidR="003957AE" w:rsidRPr="007D1F3B">
          <w:rPr>
            <w:rFonts w:ascii="Book Antiqua" w:hAnsi="Book Antiqua"/>
            <w:noProof/>
            <w:color w:val="000000" w:themeColor="text1"/>
            <w:sz w:val="24"/>
            <w:szCs w:val="24"/>
            <w:vertAlign w:val="superscript"/>
          </w:rPr>
          <w:t>17</w:t>
        </w:r>
      </w:hyperlink>
      <w:r w:rsidR="003957AE" w:rsidRPr="007D1F3B">
        <w:rPr>
          <w:rFonts w:ascii="Book Antiqua" w:hAnsi="Book Antiqua"/>
          <w:noProof/>
          <w:color w:val="000000" w:themeColor="text1"/>
          <w:sz w:val="24"/>
          <w:szCs w:val="24"/>
          <w:vertAlign w:val="superscript"/>
        </w:rPr>
        <w:t>]</w:t>
      </w:r>
      <w:r w:rsidR="00C56CB1" w:rsidRPr="007D1F3B">
        <w:rPr>
          <w:rFonts w:ascii="Book Antiqua" w:hAnsi="Book Antiqua"/>
          <w:color w:val="000000" w:themeColor="text1"/>
          <w:sz w:val="24"/>
          <w:szCs w:val="24"/>
        </w:rPr>
        <w:fldChar w:fldCharType="end"/>
      </w:r>
      <w:r w:rsidRPr="007D1F3B">
        <w:rPr>
          <w:rFonts w:ascii="Book Antiqua" w:hAnsi="Book Antiqua"/>
          <w:color w:val="000000" w:themeColor="text1"/>
          <w:sz w:val="24"/>
          <w:szCs w:val="24"/>
        </w:rPr>
        <w:t xml:space="preserve">.  This sample was clinically recruited to be enriched with high levels of manic symptoms, but more of the children (age 6-12) had ADHD than bipolar spectrum disorder, illustrating the overlap </w:t>
      </w:r>
      <w:r w:rsidRPr="007D1F3B">
        <w:rPr>
          <w:rFonts w:ascii="Book Antiqua" w:hAnsi="Book Antiqua"/>
          <w:color w:val="000000" w:themeColor="text1"/>
          <w:sz w:val="24"/>
          <w:szCs w:val="24"/>
        </w:rPr>
        <w:lastRenderedPageBreak/>
        <w:t xml:space="preserve">of NSM. Considering the possibility of </w:t>
      </w:r>
      <w:proofErr w:type="spellStart"/>
      <w:r w:rsidRPr="007D1F3B">
        <w:rPr>
          <w:rFonts w:ascii="Book Antiqua" w:hAnsi="Book Antiqua"/>
          <w:color w:val="000000" w:themeColor="text1"/>
          <w:sz w:val="24"/>
          <w:szCs w:val="24"/>
        </w:rPr>
        <w:t>Berkson</w:t>
      </w:r>
      <w:proofErr w:type="spellEnd"/>
      <w:r w:rsidRPr="007D1F3B">
        <w:rPr>
          <w:rFonts w:ascii="Book Antiqua" w:hAnsi="Book Antiqua"/>
          <w:color w:val="000000" w:themeColor="text1"/>
          <w:sz w:val="24"/>
          <w:szCs w:val="24"/>
        </w:rPr>
        <w:t xml:space="preserve"> bias (independent psychiatric disorders may associated in clinical sample due to the higher chance of seeking medical attention)</w:t>
      </w:r>
      <w:r w:rsidR="00C56CB1" w:rsidRPr="007D1F3B">
        <w:rPr>
          <w:rFonts w:ascii="Book Antiqua" w:hAnsi="Book Antiqua"/>
          <w:color w:val="000000" w:themeColor="text1"/>
          <w:sz w:val="24"/>
          <w:szCs w:val="24"/>
        </w:rPr>
        <w:fldChar w:fldCharType="begin"/>
      </w:r>
      <w:r w:rsidR="003957AE" w:rsidRPr="007D1F3B">
        <w:rPr>
          <w:rFonts w:ascii="Book Antiqua" w:hAnsi="Book Antiqua"/>
          <w:color w:val="000000" w:themeColor="text1"/>
          <w:sz w:val="24"/>
          <w:szCs w:val="24"/>
        </w:rPr>
        <w:instrText xml:space="preserve"> ADDIN EN.CITE &lt;EndNote&gt;&lt;Cite&gt;&lt;Author&gt;Berkson&lt;/Author&gt;&lt;Year&gt;1946&lt;/Year&gt;&lt;RecNum&gt;37&lt;/RecNum&gt;&lt;DisplayText&gt;&lt;style face="superscript"&gt;[39]&lt;/style&gt;&lt;/DisplayText&gt;&lt;record&gt;&lt;rec-number&gt;37&lt;/rec-number&gt;&lt;foreign-keys&gt;&lt;key app="EN" db-id="xprvp9a5ma550me2eznxttvb29v0fd5sdr9a"&gt;37&lt;/key&gt;&lt;/foreign-keys&gt;&lt;ref-type name="Journal Article"&gt;17&lt;/ref-type&gt;&lt;contributors&gt;&lt;authors&gt;&lt;author&gt;Berkson, J.&lt;/author&gt;&lt;/authors&gt;&lt;/contributors&gt;&lt;titles&gt;&lt;title&gt;Limitations of the application of fourfold table analysis to hospital data&lt;/title&gt;&lt;secondary-title&gt;Biometrics&lt;/secondary-title&gt;&lt;alt-title&gt;Biometrics&lt;/alt-title&gt;&lt;/titles&gt;&lt;periodical&gt;&lt;full-title&gt;Biometrics&lt;/full-title&gt;&lt;abbr-1&gt;Biometrics&lt;/abbr-1&gt;&lt;/periodical&gt;&lt;alt-periodical&gt;&lt;full-title&gt;Biometrics&lt;/full-title&gt;&lt;abbr-1&gt;Biometrics&lt;/abbr-1&gt;&lt;/alt-periodical&gt;&lt;pages&gt;47-53&lt;/pages&gt;&lt;volume&gt;2&lt;/volume&gt;&lt;number&gt;3&lt;/number&gt;&lt;keywords&gt;&lt;keyword&gt;*Hospital Records&lt;/keyword&gt;&lt;keyword&gt;*Medical Records&lt;/keyword&gt;&lt;/keywords&gt;&lt;dates&gt;&lt;year&gt;1946&lt;/year&gt;&lt;pub-dates&gt;&lt;date&gt;Jun&lt;/date&gt;&lt;/pub-dates&gt;&lt;/dates&gt;&lt;isbn&gt;0006-341X (Print)&amp;#xD;0006-341X (Linking)&lt;/isbn&gt;&lt;accession-num&gt;21001024&lt;/accession-num&gt;&lt;urls&gt;&lt;related-urls&gt;&lt;url&gt;http://www.ncbi.nlm.nih.gov/pubmed/21001024&lt;/url&gt;&lt;/related-urls&gt;&lt;/urls&gt;&lt;/record&gt;&lt;/Cite&gt;&lt;/EndNote&gt;</w:instrText>
      </w:r>
      <w:r w:rsidR="00C56CB1" w:rsidRPr="007D1F3B">
        <w:rPr>
          <w:rFonts w:ascii="Book Antiqua" w:hAnsi="Book Antiqua"/>
          <w:color w:val="000000" w:themeColor="text1"/>
          <w:sz w:val="24"/>
          <w:szCs w:val="24"/>
        </w:rPr>
        <w:fldChar w:fldCharType="separate"/>
      </w:r>
      <w:r w:rsidR="003957AE" w:rsidRPr="007D1F3B">
        <w:rPr>
          <w:rFonts w:ascii="Book Antiqua" w:hAnsi="Book Antiqua"/>
          <w:noProof/>
          <w:color w:val="000000" w:themeColor="text1"/>
          <w:sz w:val="24"/>
          <w:szCs w:val="24"/>
          <w:vertAlign w:val="superscript"/>
        </w:rPr>
        <w:t>[</w:t>
      </w:r>
      <w:hyperlink w:anchor="_ENREF_39" w:tooltip="Berkson, 1946 #37" w:history="1">
        <w:r w:rsidR="003957AE" w:rsidRPr="007D1F3B">
          <w:rPr>
            <w:rFonts w:ascii="Book Antiqua" w:hAnsi="Book Antiqua"/>
            <w:noProof/>
            <w:color w:val="000000" w:themeColor="text1"/>
            <w:sz w:val="24"/>
            <w:szCs w:val="24"/>
            <w:vertAlign w:val="superscript"/>
          </w:rPr>
          <w:t>39</w:t>
        </w:r>
      </w:hyperlink>
      <w:r w:rsidR="003957AE" w:rsidRPr="007D1F3B">
        <w:rPr>
          <w:rFonts w:ascii="Book Antiqua" w:hAnsi="Book Antiqua"/>
          <w:noProof/>
          <w:color w:val="000000" w:themeColor="text1"/>
          <w:sz w:val="24"/>
          <w:szCs w:val="24"/>
          <w:vertAlign w:val="superscript"/>
        </w:rPr>
        <w:t>]</w:t>
      </w:r>
      <w:r w:rsidR="00C56CB1" w:rsidRPr="007D1F3B">
        <w:rPr>
          <w:rFonts w:ascii="Book Antiqua" w:hAnsi="Book Antiqua"/>
          <w:color w:val="000000" w:themeColor="text1"/>
          <w:sz w:val="24"/>
          <w:szCs w:val="24"/>
        </w:rPr>
        <w:fldChar w:fldCharType="end"/>
      </w:r>
      <w:r w:rsidRPr="007D1F3B">
        <w:rPr>
          <w:rFonts w:ascii="Book Antiqua" w:hAnsi="Book Antiqua"/>
          <w:color w:val="000000" w:themeColor="text1"/>
          <w:sz w:val="24"/>
          <w:szCs w:val="24"/>
        </w:rPr>
        <w:t xml:space="preserve">, yet the overlap of diagnoses (comorbid ADHD and BD) was no greater than expected by chance from the prevalence of each disorder in the sample. The ADHD-alone children had fewer manic symptoms than those with BD alone but more than those with neither diagnosis (those with other psychiatric diagnoses), while the BD-alone children had more ADHD symptoms than those with neither diagnosis but less than those with ADHD alone.  The ADHD-alone children had the same frequency of irritability as those with neither ADHD nor BD, which was half the rate in those with BD (with or without comorbid ADHD). </w:t>
      </w:r>
    </w:p>
    <w:p w14:paraId="47F2A3EA" w14:textId="77777777" w:rsidR="00FA13C1" w:rsidRPr="007D1F3B" w:rsidRDefault="005D3925" w:rsidP="007D1F3B">
      <w:pPr>
        <w:spacing w:after="0" w:line="360" w:lineRule="auto"/>
        <w:ind w:firstLineChars="200" w:firstLine="480"/>
        <w:jc w:val="both"/>
        <w:rPr>
          <w:rFonts w:ascii="Book Antiqua" w:eastAsia="宋体" w:hAnsi="Book Antiqua"/>
          <w:color w:val="000000" w:themeColor="text1"/>
          <w:sz w:val="24"/>
          <w:szCs w:val="24"/>
          <w:lang w:eastAsia="zh-CN"/>
        </w:rPr>
      </w:pPr>
      <w:r w:rsidRPr="007D1F3B">
        <w:rPr>
          <w:rFonts w:ascii="Book Antiqua" w:hAnsi="Book Antiqua"/>
          <w:color w:val="000000" w:themeColor="text1"/>
          <w:sz w:val="24"/>
          <w:szCs w:val="24"/>
        </w:rPr>
        <w:t xml:space="preserve">One possible interpretation is that the confounding of ADHD-associated symptoms with BD diagnoses may result in differences between ADHD subjects’ </w:t>
      </w:r>
      <w:r w:rsidR="003C3C3F" w:rsidRPr="007D1F3B">
        <w:rPr>
          <w:rFonts w:ascii="Book Antiqua" w:hAnsi="Book Antiqua"/>
          <w:i/>
          <w:color w:val="000000" w:themeColor="text1"/>
          <w:sz w:val="24"/>
          <w:szCs w:val="24"/>
        </w:rPr>
        <w:t>vs</w:t>
      </w:r>
      <w:r w:rsidRPr="007D1F3B">
        <w:rPr>
          <w:rFonts w:ascii="Book Antiqua" w:hAnsi="Book Antiqua"/>
          <w:color w:val="000000" w:themeColor="text1"/>
          <w:sz w:val="24"/>
          <w:szCs w:val="24"/>
        </w:rPr>
        <w:t xml:space="preserve"> normal comparison children’s TSC scores during earlier development, and over time these confounding symptoms dissipate. Thus, the application of developmental considerations within DSM-5 in the classification of mental illness may help clinicians and researchers to be more careful making the BD diagnosis in the earlier stages of development</w:t>
      </w:r>
      <w:r w:rsidR="00C56CB1" w:rsidRPr="007D1F3B">
        <w:rPr>
          <w:rFonts w:ascii="Book Antiqua" w:hAnsi="Book Antiqua"/>
          <w:color w:val="000000" w:themeColor="text1"/>
          <w:sz w:val="24"/>
          <w:szCs w:val="24"/>
        </w:rPr>
        <w:fldChar w:fldCharType="begin"/>
      </w:r>
      <w:r w:rsidR="003957AE" w:rsidRPr="007D1F3B">
        <w:rPr>
          <w:rFonts w:ascii="Book Antiqua" w:hAnsi="Book Antiqua"/>
          <w:color w:val="000000" w:themeColor="text1"/>
          <w:sz w:val="24"/>
          <w:szCs w:val="24"/>
        </w:rPr>
        <w:instrText xml:space="preserve"> ADDIN EN.CITE &lt;EndNote&gt;&lt;Cite&gt;&lt;Author&gt;Regier&lt;/Author&gt;&lt;Year&gt;2008&lt;/Year&gt;&lt;RecNum&gt;38&lt;/RecNum&gt;&lt;DisplayText&gt;&lt;style face="superscript"&gt;[40]&lt;/style&gt;&lt;/DisplayText&gt;&lt;record&gt;&lt;rec-number&gt;38&lt;/rec-number&gt;&lt;foreign-keys&gt;&lt;key app="EN" db-id="xprvp9a5ma550me2eznxttvb29v0fd5sdr9a"&gt;38&lt;/key&gt;&lt;/foreign-keys&gt;&lt;ref-type name="Journal Article"&gt;17&lt;/ref-type&gt;&lt;contributors&gt;&lt;authors&gt;&lt;author&gt;Regier, D.&lt;/author&gt;&lt;/authors&gt;&lt;/contributors&gt;&lt;titles&gt;&lt;title&gt;Interview with Darrel A. Regier. The developmental process for the diagnostic and statistical manual of mental disorders, fifth edition. Interview by Norman Sussman&lt;/title&gt;&lt;secondary-title&gt;CNS Spectr&lt;/secondary-title&gt;&lt;alt-title&gt;CNS spectrums&lt;/alt-title&gt;&lt;/titles&gt;&lt;periodical&gt;&lt;full-title&gt;CNS Spectr&lt;/full-title&gt;&lt;abbr-1&gt;CNS spectrums&lt;/abbr-1&gt;&lt;/periodical&gt;&lt;alt-periodical&gt;&lt;full-title&gt;CNS Spectr&lt;/full-title&gt;&lt;abbr-1&gt;CNS spectrums&lt;/abbr-1&gt;&lt;/alt-periodical&gt;&lt;pages&gt;120-4&lt;/pages&gt;&lt;volume&gt;13&lt;/volume&gt;&lt;number&gt;2&lt;/number&gt;&lt;keywords&gt;&lt;keyword&gt;Consensus&lt;/keyword&gt;&lt;keyword&gt;*Diagnostic and Statistical Manual of Mental Disorders&lt;/keyword&gt;&lt;keyword&gt;History, 20th Century&lt;/keyword&gt;&lt;keyword&gt;History, 21st Century&lt;/keyword&gt;&lt;keyword&gt;Humans&lt;/keyword&gt;&lt;keyword&gt;*International Classification of Diseases&lt;/keyword&gt;&lt;keyword&gt;Mental Disorders/*diagnosis&lt;/keyword&gt;&lt;keyword&gt;Psychiatry/*history&lt;/keyword&gt;&lt;keyword&gt;United States&lt;/keyword&gt;&lt;/keywords&gt;&lt;dates&gt;&lt;year&gt;2008&lt;/year&gt;&lt;pub-dates&gt;&lt;date&gt;Feb&lt;/date&gt;&lt;/pub-dates&gt;&lt;/dates&gt;&lt;isbn&gt;1092-8529 (Print)&amp;#xD;1092-8529 (Linking)&lt;/isbn&gt;&lt;accession-num&gt;18354875&lt;/accession-num&gt;&lt;urls&gt;&lt;related-urls&gt;&lt;url&gt;http://www.ncbi.nlm.nih.gov/pubmed/18354875&lt;/url&gt;&lt;/related-urls&gt;&lt;/urls&gt;&lt;/record&gt;&lt;/Cite&gt;&lt;/EndNote&gt;</w:instrText>
      </w:r>
      <w:r w:rsidR="00C56CB1" w:rsidRPr="007D1F3B">
        <w:rPr>
          <w:rFonts w:ascii="Book Antiqua" w:hAnsi="Book Antiqua"/>
          <w:color w:val="000000" w:themeColor="text1"/>
          <w:sz w:val="24"/>
          <w:szCs w:val="24"/>
        </w:rPr>
        <w:fldChar w:fldCharType="separate"/>
      </w:r>
      <w:r w:rsidR="003957AE" w:rsidRPr="007D1F3B">
        <w:rPr>
          <w:rFonts w:ascii="Book Antiqua" w:hAnsi="Book Antiqua"/>
          <w:noProof/>
          <w:color w:val="000000" w:themeColor="text1"/>
          <w:sz w:val="24"/>
          <w:szCs w:val="24"/>
          <w:vertAlign w:val="superscript"/>
        </w:rPr>
        <w:t>[</w:t>
      </w:r>
      <w:hyperlink w:anchor="_ENREF_40" w:tooltip="Regier, 2008 #38" w:history="1">
        <w:r w:rsidR="003957AE" w:rsidRPr="007D1F3B">
          <w:rPr>
            <w:rFonts w:ascii="Book Antiqua" w:hAnsi="Book Antiqua"/>
            <w:noProof/>
            <w:color w:val="000000" w:themeColor="text1"/>
            <w:sz w:val="24"/>
            <w:szCs w:val="24"/>
            <w:vertAlign w:val="superscript"/>
          </w:rPr>
          <w:t>40</w:t>
        </w:r>
      </w:hyperlink>
      <w:r w:rsidR="003957AE" w:rsidRPr="007D1F3B">
        <w:rPr>
          <w:rFonts w:ascii="Book Antiqua" w:hAnsi="Book Antiqua"/>
          <w:noProof/>
          <w:color w:val="000000" w:themeColor="text1"/>
          <w:sz w:val="24"/>
          <w:szCs w:val="24"/>
          <w:vertAlign w:val="superscript"/>
        </w:rPr>
        <w:t>]</w:t>
      </w:r>
      <w:r w:rsidR="00C56CB1" w:rsidRPr="007D1F3B">
        <w:rPr>
          <w:rFonts w:ascii="Book Antiqua" w:hAnsi="Book Antiqua"/>
          <w:color w:val="000000" w:themeColor="text1"/>
          <w:sz w:val="24"/>
          <w:szCs w:val="24"/>
        </w:rPr>
        <w:fldChar w:fldCharType="end"/>
      </w:r>
      <w:r w:rsidRPr="007D1F3B">
        <w:rPr>
          <w:rFonts w:ascii="Book Antiqua" w:hAnsi="Book Antiqua"/>
          <w:color w:val="000000" w:themeColor="text1"/>
          <w:sz w:val="24"/>
          <w:szCs w:val="24"/>
        </w:rPr>
        <w:t xml:space="preserve">. </w:t>
      </w:r>
    </w:p>
    <w:p w14:paraId="26DCB4B7" w14:textId="77777777" w:rsidR="00FA13C1" w:rsidRPr="007D1F3B" w:rsidRDefault="005D3925" w:rsidP="007D1F3B">
      <w:pPr>
        <w:spacing w:after="0" w:line="360" w:lineRule="auto"/>
        <w:ind w:firstLineChars="200" w:firstLine="480"/>
        <w:jc w:val="both"/>
        <w:rPr>
          <w:rFonts w:ascii="Book Antiqua" w:eastAsia="宋体" w:hAnsi="Book Antiqua"/>
          <w:color w:val="000000" w:themeColor="text1"/>
          <w:sz w:val="24"/>
          <w:szCs w:val="24"/>
          <w:lang w:eastAsia="zh-CN"/>
        </w:rPr>
      </w:pPr>
      <w:r w:rsidRPr="007D1F3B">
        <w:rPr>
          <w:rFonts w:ascii="Book Antiqua" w:hAnsi="Book Antiqua"/>
          <w:color w:val="000000" w:themeColor="text1"/>
          <w:sz w:val="24"/>
          <w:szCs w:val="24"/>
        </w:rPr>
        <w:t>Seeking to understand these differences in TSC scores, we, like previous investigators (15), evaluated BD at the symptom level, eliminating DSM ADHD/BD overlapping symptoms (distractibility, on the go-restlessness, and talkativeness).  Taking further steps to “unpack” and better understand BD symptoms, we separated those BD symptoms that might be a part of a non-specific presentation with ADHD (NSM) from those that were more specific to BD (PM). We found that ADHD-diagnosed subjects who presented with one or more BD symptoms were more likely than LNCG subjects (with one or more BD symptoms) to show elevated NSM (</w:t>
      </w:r>
      <w:r w:rsidR="003C3C3F" w:rsidRPr="007D1F3B">
        <w:rPr>
          <w:rFonts w:ascii="Book Antiqua" w:hAnsi="Book Antiqua"/>
          <w:i/>
          <w:color w:val="000000" w:themeColor="text1"/>
          <w:sz w:val="24"/>
          <w:szCs w:val="24"/>
        </w:rPr>
        <w:t>vs</w:t>
      </w:r>
      <w:r w:rsidRPr="007D1F3B">
        <w:rPr>
          <w:rFonts w:ascii="Book Antiqua" w:hAnsi="Book Antiqua"/>
          <w:color w:val="000000" w:themeColor="text1"/>
          <w:sz w:val="24"/>
          <w:szCs w:val="24"/>
        </w:rPr>
        <w:t xml:space="preserve"> PM) symptoms.  Thus, the 6 PM symptoms as we defined them (expansive or euphoric mood, inflated self-esteem, grandiosity, and increased goal directed activity) were relatively less likely to be present among ADHD subjects with a BD symptom than comparison subjects with a BD symptom.  </w:t>
      </w:r>
    </w:p>
    <w:p w14:paraId="6D5818C8" w14:textId="77777777" w:rsidR="00FA13C1" w:rsidRPr="007D1F3B" w:rsidRDefault="005D3925" w:rsidP="007D1F3B">
      <w:pPr>
        <w:spacing w:after="0" w:line="360" w:lineRule="auto"/>
        <w:ind w:firstLineChars="200" w:firstLine="480"/>
        <w:jc w:val="both"/>
        <w:rPr>
          <w:rFonts w:ascii="Book Antiqua" w:eastAsia="宋体" w:hAnsi="Book Antiqua"/>
          <w:color w:val="000000" w:themeColor="text1"/>
          <w:sz w:val="24"/>
          <w:szCs w:val="24"/>
          <w:lang w:eastAsia="zh-CN"/>
        </w:rPr>
      </w:pPr>
      <w:r w:rsidRPr="007D1F3B">
        <w:rPr>
          <w:rFonts w:ascii="Book Antiqua" w:hAnsi="Book Antiqua"/>
          <w:color w:val="000000" w:themeColor="text1"/>
          <w:sz w:val="24"/>
          <w:szCs w:val="24"/>
        </w:rPr>
        <w:lastRenderedPageBreak/>
        <w:t xml:space="preserve">Although later follow-ups may raises the question of self-report bias in ADHD subjects that lean to under report, however our analyses of PM and NSM changes over time among ADHD vs control subjects showed a time x diagnostic status (ADHD </w:t>
      </w:r>
      <w:r w:rsidR="003C3C3F" w:rsidRPr="007D1F3B">
        <w:rPr>
          <w:rFonts w:ascii="Book Antiqua" w:hAnsi="Book Antiqua"/>
          <w:i/>
          <w:color w:val="000000" w:themeColor="text1"/>
          <w:sz w:val="24"/>
          <w:szCs w:val="24"/>
        </w:rPr>
        <w:t>vs</w:t>
      </w:r>
      <w:r w:rsidRPr="007D1F3B">
        <w:rPr>
          <w:rFonts w:ascii="Book Antiqua" w:hAnsi="Book Antiqua"/>
          <w:color w:val="000000" w:themeColor="text1"/>
          <w:sz w:val="24"/>
          <w:szCs w:val="24"/>
        </w:rPr>
        <w:t xml:space="preserve"> LNCG) effect for NSM only, revealing a gradual greater diminution of non-specific mania symptoms among ADHD than among LNCG subjects. Moreover, children with ADHD had persistently stable PM differences from LNCG subjects.  The gradual abatement of NSM symptoms may facilitate distinguishing between ADHD and BD in older adolescents and adults; conversely the distinction may be obfuscated at earlier ages.  The clinical implication is to observe over time in doubtful cases, a</w:t>
      </w:r>
      <w:r w:rsidR="00FA13C1" w:rsidRPr="007D1F3B">
        <w:rPr>
          <w:rFonts w:ascii="Book Antiqua" w:hAnsi="Book Antiqua"/>
          <w:color w:val="000000" w:themeColor="text1"/>
          <w:sz w:val="24"/>
          <w:szCs w:val="24"/>
        </w:rPr>
        <w:t>s recommended by the LAMS group</w:t>
      </w:r>
      <w:r w:rsidR="00C56CB1" w:rsidRPr="007D1F3B">
        <w:rPr>
          <w:rFonts w:ascii="Book Antiqua" w:hAnsi="Book Antiqua"/>
          <w:color w:val="000000" w:themeColor="text1"/>
          <w:sz w:val="24"/>
          <w:szCs w:val="24"/>
        </w:rPr>
        <w:fldChar w:fldCharType="begin"/>
      </w:r>
      <w:r w:rsidR="003957AE" w:rsidRPr="007D1F3B">
        <w:rPr>
          <w:rFonts w:ascii="Book Antiqua" w:hAnsi="Book Antiqua"/>
          <w:color w:val="000000" w:themeColor="text1"/>
          <w:sz w:val="24"/>
          <w:szCs w:val="24"/>
        </w:rPr>
        <w:instrText xml:space="preserve"> ADDIN EN.CITE &lt;EndNote&gt;&lt;Cite&gt;&lt;Author&gt;Arnold&lt;/Author&gt;&lt;Year&gt;2014&lt;/Year&gt;&lt;RecNum&gt;39&lt;/RecNum&gt;&lt;DisplayText&gt;&lt;style face="superscript"&gt;[41]&lt;/style&gt;&lt;/DisplayText&gt;&lt;record&gt;&lt;rec-number&gt;39&lt;/rec-number&gt;&lt;foreign-keys&gt;&lt;key app="EN" db-id="xprvp9a5ma550me2eznxttvb29v0fd5sdr9a"&gt;39&lt;/key&gt;&lt;/foreign-keys&gt;&lt;ref-type name="Journal Article"&gt;17&lt;/ref-type&gt;&lt;contributors&gt;&lt;authors&gt;&lt;author&gt;Arnold, L.E., Ganocy, S.J., Mount, K., Youngstrom, E.A., Frazier, T., Fristad, M., Horwitz, S.M., Birmaher, B., Findling, R., Kowatch, R.A., Demeter, C., Axelson, D., Gill, M.K., Marsh, L. &lt;/author&gt;&lt;/authors&gt;&lt;/contributors&gt;&lt;titles&gt;&lt;title&gt;Three-year latent class trajectories of ADHD symptoms in a clinical sample not selected for ADHD.&lt;/title&gt;&lt;secondary-title&gt;Journal of the American Academy of Child &amp;amp; Adolescent Psychiatry&lt;/secondary-title&gt;&lt;/titles&gt;&lt;periodical&gt;&lt;full-title&gt;Journal of the American Academy of Child &amp;amp; Adolescent Psychiatry&lt;/full-title&gt;&lt;/periodical&gt;&lt;volume&gt;10&lt;/volume&gt;&lt;number&gt;1016&lt;/number&gt;&lt;dates&gt;&lt;year&gt;2014&lt;/year&gt;&lt;pub-dates&gt;&lt;date&gt;0.1016/j.jaac.2014.03.007&lt;/date&gt;&lt;/pub-dates&gt;&lt;/dates&gt;&lt;urls&gt;&lt;/urls&gt;&lt;/record&gt;&lt;/Cite&gt;&lt;/EndNote&gt;</w:instrText>
      </w:r>
      <w:r w:rsidR="00C56CB1" w:rsidRPr="007D1F3B">
        <w:rPr>
          <w:rFonts w:ascii="Book Antiqua" w:hAnsi="Book Antiqua"/>
          <w:color w:val="000000" w:themeColor="text1"/>
          <w:sz w:val="24"/>
          <w:szCs w:val="24"/>
        </w:rPr>
        <w:fldChar w:fldCharType="separate"/>
      </w:r>
      <w:r w:rsidR="003957AE" w:rsidRPr="007D1F3B">
        <w:rPr>
          <w:rFonts w:ascii="Book Antiqua" w:hAnsi="Book Antiqua"/>
          <w:noProof/>
          <w:color w:val="000000" w:themeColor="text1"/>
          <w:sz w:val="24"/>
          <w:szCs w:val="24"/>
          <w:vertAlign w:val="superscript"/>
        </w:rPr>
        <w:t>[</w:t>
      </w:r>
      <w:hyperlink w:anchor="_ENREF_41" w:tooltip="Arnold, 2014 #39" w:history="1">
        <w:r w:rsidR="003957AE" w:rsidRPr="007D1F3B">
          <w:rPr>
            <w:rFonts w:ascii="Book Antiqua" w:hAnsi="Book Antiqua"/>
            <w:noProof/>
            <w:color w:val="000000" w:themeColor="text1"/>
            <w:sz w:val="24"/>
            <w:szCs w:val="24"/>
            <w:vertAlign w:val="superscript"/>
          </w:rPr>
          <w:t>41</w:t>
        </w:r>
      </w:hyperlink>
      <w:r w:rsidR="003957AE" w:rsidRPr="007D1F3B">
        <w:rPr>
          <w:rFonts w:ascii="Book Antiqua" w:hAnsi="Book Antiqua"/>
          <w:noProof/>
          <w:color w:val="000000" w:themeColor="text1"/>
          <w:sz w:val="24"/>
          <w:szCs w:val="24"/>
          <w:vertAlign w:val="superscript"/>
        </w:rPr>
        <w:t>]</w:t>
      </w:r>
      <w:r w:rsidR="00C56CB1" w:rsidRPr="007D1F3B">
        <w:rPr>
          <w:rFonts w:ascii="Book Antiqua" w:hAnsi="Book Antiqua"/>
          <w:color w:val="000000" w:themeColor="text1"/>
          <w:sz w:val="24"/>
          <w:szCs w:val="24"/>
        </w:rPr>
        <w:fldChar w:fldCharType="end"/>
      </w:r>
      <w:r w:rsidRPr="007D1F3B">
        <w:rPr>
          <w:rFonts w:ascii="Book Antiqua" w:hAnsi="Book Antiqua"/>
          <w:color w:val="000000" w:themeColor="text1"/>
          <w:sz w:val="24"/>
          <w:szCs w:val="24"/>
        </w:rPr>
        <w:t xml:space="preserve">. </w:t>
      </w:r>
    </w:p>
    <w:p w14:paraId="5065C2E1" w14:textId="67BBAE16" w:rsidR="005D3925" w:rsidRPr="007D1F3B" w:rsidRDefault="005D3925" w:rsidP="007D1F3B">
      <w:pPr>
        <w:spacing w:after="0" w:line="360" w:lineRule="auto"/>
        <w:ind w:firstLineChars="200" w:firstLine="480"/>
        <w:jc w:val="both"/>
        <w:rPr>
          <w:rFonts w:ascii="Book Antiqua" w:hAnsi="Book Antiqua"/>
          <w:color w:val="000000" w:themeColor="text1"/>
          <w:sz w:val="24"/>
          <w:szCs w:val="24"/>
        </w:rPr>
      </w:pPr>
      <w:r w:rsidRPr="007D1F3B">
        <w:rPr>
          <w:rFonts w:ascii="Book Antiqua" w:hAnsi="Book Antiqua"/>
          <w:color w:val="000000" w:themeColor="text1"/>
          <w:sz w:val="24"/>
          <w:szCs w:val="24"/>
        </w:rPr>
        <w:t xml:space="preserve">Although the differences in PM and NSM counts between ADHD and LNCG subjects were small, they appeared twice as large for NSM as for PM (mean symptom difference between ADHD and LNCG was 0.4 for PM and 0.9 for NSM) with both counts higher in ADHD than LNCG subjects. ADHD subjects had proportionally more NSM and PM symptoms, compared to LNCG subjects, with the difference diminishing over time.  One might speculate that ADHD subjects tend to be “messy”, </w:t>
      </w:r>
      <w:r w:rsidRPr="007D1F3B">
        <w:rPr>
          <w:rFonts w:ascii="Book Antiqua" w:hAnsi="Book Antiqua"/>
          <w:i/>
          <w:color w:val="000000" w:themeColor="text1"/>
          <w:sz w:val="24"/>
          <w:szCs w:val="24"/>
        </w:rPr>
        <w:t>i.e.</w:t>
      </w:r>
      <w:r w:rsidRPr="007D1F3B">
        <w:rPr>
          <w:rFonts w:ascii="Book Antiqua" w:hAnsi="Book Antiqua"/>
          <w:color w:val="000000" w:themeColor="text1"/>
          <w:sz w:val="24"/>
          <w:szCs w:val="24"/>
        </w:rPr>
        <w:t>, have many associated non-specific symptoms) during earlier childhood years, and these non-specific symptoms (if they overlap with BD criteria) might result in ADHD subjects being misdiagnosed with Bipolar disorder (NOS or even I or II), despite their lacking most PM symptoms.  It is unclear if such children/youth carry some bipolar genes or have a sub-threshold bipolar variant, or perhaps a different disorder altogether.</w:t>
      </w:r>
      <w:r w:rsidR="004B1DAA" w:rsidRPr="007D1F3B">
        <w:rPr>
          <w:rFonts w:ascii="Book Antiqua" w:hAnsi="Book Antiqua"/>
          <w:color w:val="000000" w:themeColor="text1"/>
          <w:sz w:val="24"/>
          <w:szCs w:val="24"/>
        </w:rPr>
        <w:t xml:space="preserve"> </w:t>
      </w:r>
      <w:r w:rsidRPr="007D1F3B">
        <w:rPr>
          <w:rFonts w:ascii="Book Antiqua" w:hAnsi="Book Antiqua"/>
          <w:color w:val="000000" w:themeColor="text1"/>
          <w:sz w:val="24"/>
          <w:szCs w:val="24"/>
        </w:rPr>
        <w:t>However,</w:t>
      </w:r>
      <w:r w:rsidR="004B1DAA" w:rsidRPr="007D1F3B">
        <w:rPr>
          <w:rFonts w:ascii="Book Antiqua" w:hAnsi="Book Antiqua"/>
          <w:color w:val="000000" w:themeColor="text1"/>
          <w:sz w:val="24"/>
          <w:szCs w:val="24"/>
        </w:rPr>
        <w:t xml:space="preserve"> </w:t>
      </w:r>
      <w:r w:rsidRPr="007D1F3B">
        <w:rPr>
          <w:rFonts w:ascii="Book Antiqua" w:hAnsi="Book Antiqua"/>
          <w:color w:val="000000" w:themeColor="text1"/>
          <w:sz w:val="24"/>
          <w:szCs w:val="24"/>
        </w:rPr>
        <w:t xml:space="preserve">the fact that the symptom counts decrease over time makes this unlikely.  One way to guard against early over diagnosis is to require </w:t>
      </w:r>
      <w:proofErr w:type="spellStart"/>
      <w:r w:rsidRPr="007D1F3B">
        <w:rPr>
          <w:rFonts w:ascii="Book Antiqua" w:hAnsi="Book Antiqua"/>
          <w:color w:val="000000" w:themeColor="text1"/>
          <w:sz w:val="24"/>
          <w:szCs w:val="24"/>
        </w:rPr>
        <w:t>episodicity</w:t>
      </w:r>
      <w:proofErr w:type="spellEnd"/>
      <w:r w:rsidRPr="007D1F3B">
        <w:rPr>
          <w:rFonts w:ascii="Book Antiqua" w:hAnsi="Book Antiqua"/>
          <w:color w:val="000000" w:themeColor="text1"/>
          <w:sz w:val="24"/>
          <w:szCs w:val="24"/>
        </w:rPr>
        <w:t xml:space="preserve"> and at least 3 of the pathognomonic symptoms, as done in the COBY and LAMS longitudinal studies. We may also hypothesis association of the paradigm shift of BD symptoms and the decline in impulsivity-hyperactivity symptoms of ADHD over time.</w:t>
      </w:r>
    </w:p>
    <w:p w14:paraId="5175C282" w14:textId="44BCE4EC" w:rsidR="00FA13C1" w:rsidRPr="007D1F3B" w:rsidRDefault="005D3925" w:rsidP="007D1F3B">
      <w:pPr>
        <w:spacing w:after="0" w:line="360" w:lineRule="auto"/>
        <w:ind w:firstLine="432"/>
        <w:jc w:val="both"/>
        <w:rPr>
          <w:rFonts w:ascii="Book Antiqua" w:eastAsia="宋体" w:hAnsi="Book Antiqua"/>
          <w:color w:val="000000" w:themeColor="text1"/>
          <w:sz w:val="24"/>
          <w:szCs w:val="24"/>
          <w:lang w:eastAsia="zh-CN"/>
        </w:rPr>
      </w:pPr>
      <w:r w:rsidRPr="007D1F3B">
        <w:rPr>
          <w:rFonts w:ascii="Book Antiqua" w:hAnsi="Book Antiqua"/>
          <w:color w:val="000000" w:themeColor="text1"/>
          <w:sz w:val="24"/>
          <w:szCs w:val="24"/>
        </w:rPr>
        <w:t xml:space="preserve">To further understand these elevations in NSM symptomatology in ADHD </w:t>
      </w:r>
      <w:r w:rsidR="003C3C3F" w:rsidRPr="007D1F3B">
        <w:rPr>
          <w:rFonts w:ascii="Book Antiqua" w:hAnsi="Book Antiqua"/>
          <w:i/>
          <w:color w:val="000000" w:themeColor="text1"/>
          <w:sz w:val="24"/>
          <w:szCs w:val="24"/>
        </w:rPr>
        <w:t>vs</w:t>
      </w:r>
      <w:r w:rsidRPr="007D1F3B">
        <w:rPr>
          <w:rFonts w:ascii="Book Antiqua" w:hAnsi="Book Antiqua"/>
          <w:color w:val="000000" w:themeColor="text1"/>
          <w:sz w:val="24"/>
          <w:szCs w:val="24"/>
        </w:rPr>
        <w:t xml:space="preserve"> LNCG subjects, we examined the irritability criterion, particularly in view of its inclusion as one of two A criteria in DSM for BD, and given its common phenotypical presentation in child psychopathology, including ADHD. Our results were compatible </w:t>
      </w:r>
      <w:r w:rsidRPr="007D1F3B">
        <w:rPr>
          <w:rFonts w:ascii="Book Antiqua" w:hAnsi="Book Antiqua"/>
          <w:color w:val="000000" w:themeColor="text1"/>
          <w:sz w:val="24"/>
          <w:szCs w:val="24"/>
        </w:rPr>
        <w:lastRenderedPageBreak/>
        <w:t>with findings from other studies</w:t>
      </w:r>
      <w:r w:rsidR="00C56CB1" w:rsidRPr="007D1F3B">
        <w:rPr>
          <w:rFonts w:ascii="Book Antiqua" w:hAnsi="Book Antiqua"/>
          <w:color w:val="000000" w:themeColor="text1"/>
          <w:sz w:val="24"/>
          <w:szCs w:val="24"/>
        </w:rPr>
        <w:fldChar w:fldCharType="begin"/>
      </w:r>
      <w:r w:rsidR="003957AE" w:rsidRPr="007D1F3B">
        <w:rPr>
          <w:rFonts w:ascii="Book Antiqua" w:hAnsi="Book Antiqua"/>
          <w:color w:val="000000" w:themeColor="text1"/>
          <w:sz w:val="24"/>
          <w:szCs w:val="24"/>
        </w:rPr>
        <w:instrText xml:space="preserve"> ADDIN EN.CITE &lt;EndNote&gt;&lt;Cite&gt;&lt;Author&gt;Pliszka&lt;/Author&gt;&lt;Year&gt;2007&lt;/Year&gt;&lt;RecNum&gt;40&lt;/RecNum&gt;&lt;DisplayText&gt;&lt;style face="superscript"&gt;[42]&lt;/style&gt;&lt;/DisplayText&gt;&lt;record&gt;&lt;rec-number&gt;40&lt;/rec-number&gt;&lt;foreign-keys&gt;&lt;key app="EN" db-id="xprvp9a5ma550me2eznxttvb29v0fd5sdr9a"&gt;40&lt;/key&gt;&lt;/foreign-keys&gt;&lt;ref-type name="Journal Article"&gt;17&lt;/ref-type&gt;&lt;contributors&gt;&lt;authors&gt;&lt;author&gt;Pliszka, S.&lt;/author&gt;&lt;author&gt;Aacap Work Group on Quality Issues&lt;/author&gt;&lt;/authors&gt;&lt;/contributors&gt;&lt;titles&gt;&lt;title&gt;Practice parameter for the assessment and treatment of children and adolescents with attention-deficit/hyperactivity disorder&lt;/title&gt;&lt;secondary-title&gt;J Am Acad Child Adolesc Psychiatry&lt;/secondary-title&gt;&lt;alt-title&gt;Journal of the American Academy of Child and Adolescent Psychiatry&lt;/alt-title&gt;&lt;/titles&gt;&lt;periodical&gt;&lt;full-title&gt;J Am Acad Child Adolesc Psychiatry&lt;/full-title&gt;&lt;/periodical&gt;&lt;pages&gt;894-921&lt;/pages&gt;&lt;volume&gt;46&lt;/volume&gt;&lt;number&gt;7&lt;/number&gt;&lt;keywords&gt;&lt;keyword&gt;Adolescent&lt;/keyword&gt;&lt;keyword&gt;Attention Deficit Disorder with&lt;/keyword&gt;&lt;keyword&gt;Hyperactivity/*diagnosis/epidemiology/etiology/*therapy&lt;/keyword&gt;&lt;keyword&gt;Central Nervous System Stimulants/therapeutic use&lt;/keyword&gt;&lt;keyword&gt;Child&lt;/keyword&gt;&lt;keyword&gt;Child, Preschool&lt;/keyword&gt;&lt;keyword&gt;Comorbidity&lt;/keyword&gt;&lt;keyword&gt;Humans&lt;/keyword&gt;&lt;/keywords&gt;&lt;dates&gt;&lt;year&gt;2007&lt;/year&gt;&lt;pub-dates&gt;&lt;date&gt;Jul&lt;/date&gt;&lt;/pub-dates&gt;&lt;/dates&gt;&lt;isbn&gt;0890-8567 (Print)&amp;#xD;0890-8567 (Linking)&lt;/isbn&gt;&lt;accession-num&gt;17581453&lt;/accession-num&gt;&lt;urls&gt;&lt;related-urls&gt;&lt;url&gt;http://www.ncbi.nlm.nih.gov/pubmed/17581453&lt;/url&gt;&lt;/related-urls&gt;&lt;/urls&gt;&lt;electronic-resource-num&gt;10.1097/chi.0b013e318054e724&lt;/electronic-resource-num&gt;&lt;/record&gt;&lt;/Cite&gt;&lt;/EndNote&gt;</w:instrText>
      </w:r>
      <w:r w:rsidR="00C56CB1" w:rsidRPr="007D1F3B">
        <w:rPr>
          <w:rFonts w:ascii="Book Antiqua" w:hAnsi="Book Antiqua"/>
          <w:color w:val="000000" w:themeColor="text1"/>
          <w:sz w:val="24"/>
          <w:szCs w:val="24"/>
        </w:rPr>
        <w:fldChar w:fldCharType="separate"/>
      </w:r>
      <w:r w:rsidR="003957AE" w:rsidRPr="007D1F3B">
        <w:rPr>
          <w:rFonts w:ascii="Book Antiqua" w:hAnsi="Book Antiqua"/>
          <w:noProof/>
          <w:color w:val="000000" w:themeColor="text1"/>
          <w:sz w:val="24"/>
          <w:szCs w:val="24"/>
          <w:vertAlign w:val="superscript"/>
        </w:rPr>
        <w:t>[</w:t>
      </w:r>
      <w:hyperlink w:anchor="_ENREF_42" w:tooltip="Pliszka, 2007 #40" w:history="1">
        <w:r w:rsidR="003957AE" w:rsidRPr="007D1F3B">
          <w:rPr>
            <w:rFonts w:ascii="Book Antiqua" w:hAnsi="Book Antiqua"/>
            <w:noProof/>
            <w:color w:val="000000" w:themeColor="text1"/>
            <w:sz w:val="24"/>
            <w:szCs w:val="24"/>
            <w:vertAlign w:val="superscript"/>
          </w:rPr>
          <w:t>42</w:t>
        </w:r>
      </w:hyperlink>
      <w:r w:rsidR="003957AE" w:rsidRPr="007D1F3B">
        <w:rPr>
          <w:rFonts w:ascii="Book Antiqua" w:hAnsi="Book Antiqua"/>
          <w:noProof/>
          <w:color w:val="000000" w:themeColor="text1"/>
          <w:sz w:val="24"/>
          <w:szCs w:val="24"/>
          <w:vertAlign w:val="superscript"/>
        </w:rPr>
        <w:t>]</w:t>
      </w:r>
      <w:r w:rsidR="00C56CB1" w:rsidRPr="007D1F3B">
        <w:rPr>
          <w:rFonts w:ascii="Book Antiqua" w:hAnsi="Book Antiqua"/>
          <w:color w:val="000000" w:themeColor="text1"/>
          <w:sz w:val="24"/>
          <w:szCs w:val="24"/>
        </w:rPr>
        <w:fldChar w:fldCharType="end"/>
      </w:r>
      <w:r w:rsidRPr="007D1F3B">
        <w:rPr>
          <w:rFonts w:ascii="Book Antiqua" w:hAnsi="Book Antiqua"/>
          <w:color w:val="000000" w:themeColor="text1"/>
          <w:sz w:val="24"/>
          <w:szCs w:val="24"/>
        </w:rPr>
        <w:t>: children with ADHD are more irritable than the normal population, and over time, fewer young adults with ADHD report the irritability symptom, in contrast to a more stable but lower-level presence in LNCG subjects (significant group x time effects). However, due to the increasing linkages over time of irritability with NSM symptoms (</w:t>
      </w:r>
      <w:r w:rsidR="003C3C3F" w:rsidRPr="007D1F3B">
        <w:rPr>
          <w:rFonts w:ascii="Book Antiqua" w:hAnsi="Book Antiqua"/>
          <w:i/>
          <w:color w:val="000000" w:themeColor="text1"/>
          <w:sz w:val="24"/>
          <w:szCs w:val="24"/>
        </w:rPr>
        <w:t>vs</w:t>
      </w:r>
      <w:r w:rsidRPr="007D1F3B">
        <w:rPr>
          <w:rFonts w:ascii="Book Antiqua" w:hAnsi="Book Antiqua"/>
          <w:color w:val="000000" w:themeColor="text1"/>
          <w:sz w:val="24"/>
          <w:szCs w:val="24"/>
        </w:rPr>
        <w:t xml:space="preserve"> PM symptoms) in both ADHD and LNCG groups, our final PM-NSM difference score</w:t>
      </w:r>
      <w:r w:rsidRPr="007D1F3B">
        <w:rPr>
          <w:rFonts w:ascii="Book Antiqua" w:hAnsi="Book Antiqua"/>
          <w:i/>
          <w:color w:val="000000" w:themeColor="text1"/>
          <w:sz w:val="24"/>
          <w:szCs w:val="24"/>
        </w:rPr>
        <w:t xml:space="preserve"> </w:t>
      </w:r>
      <w:r w:rsidRPr="007D1F3B">
        <w:rPr>
          <w:rFonts w:ascii="Book Antiqua" w:hAnsi="Book Antiqua"/>
          <w:color w:val="000000" w:themeColor="text1"/>
          <w:sz w:val="24"/>
          <w:szCs w:val="24"/>
        </w:rPr>
        <w:t xml:space="preserve">analysis vis-à-vis irritability suggests that irritability may be a non-specific component of chronic psychopathology, not only for BD, but also for unipolar depression, anxiety, ADHD and other forms of psychopathology.  In their study of patients with a subtype of severe mood dysregulation, </w:t>
      </w:r>
      <w:proofErr w:type="spellStart"/>
      <w:r w:rsidRPr="007D1F3B">
        <w:rPr>
          <w:rFonts w:ascii="Book Antiqua" w:hAnsi="Book Antiqua"/>
          <w:color w:val="000000" w:themeColor="text1"/>
          <w:sz w:val="24"/>
          <w:szCs w:val="24"/>
        </w:rPr>
        <w:t>Leibenluft</w:t>
      </w:r>
      <w:proofErr w:type="spellEnd"/>
      <w:r w:rsidRPr="007D1F3B">
        <w:rPr>
          <w:rFonts w:ascii="Book Antiqua" w:hAnsi="Book Antiqua"/>
          <w:color w:val="000000" w:themeColor="text1"/>
          <w:sz w:val="24"/>
          <w:szCs w:val="24"/>
        </w:rPr>
        <w:t xml:space="preserve"> and colleagues</w:t>
      </w:r>
      <w:r w:rsidR="00FA13C1" w:rsidRPr="007D1F3B">
        <w:rPr>
          <w:rFonts w:ascii="Book Antiqua" w:hAnsi="Book Antiqua"/>
          <w:color w:val="000000" w:themeColor="text1"/>
          <w:sz w:val="24"/>
          <w:szCs w:val="24"/>
        </w:rPr>
        <w:t xml:space="preserve"> also reported such conclusions</w:t>
      </w:r>
      <w:r w:rsidR="00C56CB1" w:rsidRPr="007D1F3B">
        <w:rPr>
          <w:rFonts w:ascii="Book Antiqua" w:hAnsi="Book Antiqua"/>
          <w:color w:val="000000" w:themeColor="text1"/>
          <w:sz w:val="24"/>
          <w:szCs w:val="24"/>
        </w:rPr>
        <w:fldChar w:fldCharType="begin">
          <w:fldData xml:space="preserve">PEVuZE5vdGU+PENpdGU+PEF1dGhvcj5TdHJpbmdhcmlzPC9BdXRob3I+PFllYXI+MjAxMjwvWWVh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</w:fldData>
        </w:fldChar>
      </w:r>
      <w:r w:rsidR="003957AE" w:rsidRPr="007D1F3B">
        <w:rPr>
          <w:rFonts w:ascii="Book Antiqua" w:hAnsi="Book Antiqua"/>
          <w:color w:val="000000" w:themeColor="text1"/>
          <w:sz w:val="24"/>
          <w:szCs w:val="24"/>
        </w:rPr>
        <w:instrText xml:space="preserve"> ADDIN EN.CITE </w:instrText>
      </w:r>
      <w:r w:rsidR="003957AE" w:rsidRPr="007D1F3B">
        <w:rPr>
          <w:rFonts w:ascii="Book Antiqua" w:hAnsi="Book Antiqua"/>
          <w:color w:val="000000" w:themeColor="text1"/>
          <w:sz w:val="24"/>
          <w:szCs w:val="24"/>
        </w:rPr>
        <w:fldChar w:fldCharType="begin">
          <w:fldData xml:space="preserve">PEVuZE5vdGU+PENpdGU+PEF1dGhvcj5TdHJpbmdhcmlzPC9BdXRob3I+PFllYXI+MjAxMjwvWWVh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</w:fldData>
        </w:fldChar>
      </w:r>
      <w:r w:rsidR="003957AE" w:rsidRPr="007D1F3B">
        <w:rPr>
          <w:rFonts w:ascii="Book Antiqua" w:hAnsi="Book Antiqua"/>
          <w:color w:val="000000" w:themeColor="text1"/>
          <w:sz w:val="24"/>
          <w:szCs w:val="24"/>
        </w:rPr>
        <w:instrText xml:space="preserve"> ADDIN EN.CITE.DATA </w:instrText>
      </w:r>
      <w:r w:rsidR="003957AE" w:rsidRPr="007D1F3B">
        <w:rPr>
          <w:rFonts w:ascii="Book Antiqua" w:hAnsi="Book Antiqua"/>
          <w:color w:val="000000" w:themeColor="text1"/>
          <w:sz w:val="24"/>
          <w:szCs w:val="24"/>
        </w:rPr>
      </w:r>
      <w:r w:rsidR="003957AE" w:rsidRPr="007D1F3B">
        <w:rPr>
          <w:rFonts w:ascii="Book Antiqua" w:hAnsi="Book Antiqua"/>
          <w:color w:val="000000" w:themeColor="text1"/>
          <w:sz w:val="24"/>
          <w:szCs w:val="24"/>
        </w:rPr>
        <w:fldChar w:fldCharType="end"/>
      </w:r>
      <w:r w:rsidR="00C56CB1" w:rsidRPr="007D1F3B">
        <w:rPr>
          <w:rFonts w:ascii="Book Antiqua" w:hAnsi="Book Antiqua"/>
          <w:color w:val="000000" w:themeColor="text1"/>
          <w:sz w:val="24"/>
          <w:szCs w:val="24"/>
        </w:rPr>
      </w:r>
      <w:r w:rsidR="00C56CB1" w:rsidRPr="007D1F3B">
        <w:rPr>
          <w:rFonts w:ascii="Book Antiqua" w:hAnsi="Book Antiqua"/>
          <w:color w:val="000000" w:themeColor="text1"/>
          <w:sz w:val="24"/>
          <w:szCs w:val="24"/>
        </w:rPr>
        <w:fldChar w:fldCharType="separate"/>
      </w:r>
      <w:r w:rsidR="003957AE" w:rsidRPr="007D1F3B">
        <w:rPr>
          <w:rFonts w:ascii="Book Antiqua" w:hAnsi="Book Antiqua"/>
          <w:noProof/>
          <w:color w:val="000000" w:themeColor="text1"/>
          <w:sz w:val="24"/>
          <w:szCs w:val="24"/>
          <w:vertAlign w:val="superscript"/>
        </w:rPr>
        <w:t>[</w:t>
      </w:r>
      <w:hyperlink w:anchor="_ENREF_43" w:tooltip="Stringaris, 2012 #41" w:history="1">
        <w:r w:rsidR="003957AE" w:rsidRPr="007D1F3B">
          <w:rPr>
            <w:rFonts w:ascii="Book Antiqua" w:hAnsi="Book Antiqua"/>
            <w:noProof/>
            <w:color w:val="000000" w:themeColor="text1"/>
            <w:sz w:val="24"/>
            <w:szCs w:val="24"/>
            <w:vertAlign w:val="superscript"/>
          </w:rPr>
          <w:t>43</w:t>
        </w:r>
      </w:hyperlink>
      <w:r w:rsidR="003957AE" w:rsidRPr="007D1F3B">
        <w:rPr>
          <w:rFonts w:ascii="Book Antiqua" w:hAnsi="Book Antiqua"/>
          <w:noProof/>
          <w:color w:val="000000" w:themeColor="text1"/>
          <w:sz w:val="24"/>
          <w:szCs w:val="24"/>
          <w:vertAlign w:val="superscript"/>
        </w:rPr>
        <w:t>]</w:t>
      </w:r>
      <w:r w:rsidR="00C56CB1" w:rsidRPr="007D1F3B">
        <w:rPr>
          <w:rFonts w:ascii="Book Antiqua" w:hAnsi="Book Antiqua"/>
          <w:color w:val="000000" w:themeColor="text1"/>
          <w:sz w:val="24"/>
          <w:szCs w:val="24"/>
        </w:rPr>
        <w:fldChar w:fldCharType="end"/>
      </w:r>
      <w:r w:rsidR="00FA13C1" w:rsidRPr="007D1F3B">
        <w:rPr>
          <w:rFonts w:ascii="Book Antiqua" w:hAnsi="Book Antiqua"/>
          <w:color w:val="000000" w:themeColor="text1"/>
          <w:sz w:val="24"/>
          <w:szCs w:val="24"/>
        </w:rPr>
        <w:t xml:space="preserve">. </w:t>
      </w:r>
      <w:r w:rsidRPr="007D1F3B">
        <w:rPr>
          <w:rFonts w:ascii="Book Antiqua" w:hAnsi="Book Antiqua"/>
          <w:color w:val="000000" w:themeColor="text1"/>
          <w:sz w:val="24"/>
          <w:szCs w:val="24"/>
        </w:rPr>
        <w:t>If irritability is indeed increasingly linked to NSM symptoms over time, the question might be raised, should we reconsider irritability as an A criterion for the diagnosis of BD?  It is possible that the new DSM 5 Disruptive Mood Dysregulation Disorder (DMDD) diagnosis may help clinicians find a more fitting diagnosis for children with chronic, severe irritability, although initial studies of its reliability rai</w:t>
      </w:r>
      <w:r w:rsidR="00FA13C1" w:rsidRPr="007D1F3B">
        <w:rPr>
          <w:rFonts w:ascii="Book Antiqua" w:hAnsi="Book Antiqua"/>
          <w:color w:val="000000" w:themeColor="text1"/>
          <w:sz w:val="24"/>
          <w:szCs w:val="24"/>
        </w:rPr>
        <w:t>se concerns about its viability</w:t>
      </w:r>
      <w:r w:rsidR="00C56CB1" w:rsidRPr="007D1F3B">
        <w:rPr>
          <w:rFonts w:ascii="Book Antiqua" w:hAnsi="Book Antiqua"/>
          <w:color w:val="000000" w:themeColor="text1"/>
          <w:sz w:val="24"/>
          <w:szCs w:val="24"/>
        </w:rPr>
        <w:fldChar w:fldCharType="begin"/>
      </w:r>
      <w:r w:rsidR="003957AE" w:rsidRPr="007D1F3B">
        <w:rPr>
          <w:rFonts w:ascii="Book Antiqua" w:hAnsi="Book Antiqua"/>
          <w:color w:val="000000" w:themeColor="text1"/>
          <w:sz w:val="24"/>
          <w:szCs w:val="24"/>
        </w:rPr>
        <w:instrText xml:space="preserve"> ADDIN EN.CITE &lt;EndNote&gt;&lt;Cite&gt;&lt;Author&gt;Axelson&lt;/Author&gt;&lt;Year&gt;2013&lt;/Year&gt;&lt;RecNum&gt;42&lt;/RecNum&gt;&lt;DisplayText&gt;&lt;style face="superscript"&gt;[44]&lt;/style&gt;&lt;/DisplayText&gt;&lt;record&gt;&lt;rec-number&gt;42&lt;/rec-number&gt;&lt;foreign-keys&gt;&lt;key app="EN" db-id="xprvp9a5ma550me2eznxttvb29v0fd5sdr9a"&gt;42&lt;/key&gt;&lt;/foreign-keys&gt;&lt;ref-type name="Journal Article"&gt;17&lt;/ref-type&gt;&lt;contributors&gt;&lt;authors&gt;&lt;author&gt;Axelson, D.&lt;/author&gt;&lt;/authors&gt;&lt;/contributors&gt;&lt;titles&gt;&lt;title&gt;Taking disruptive mood dysregulation disorder out for a test drive&lt;/title&gt;&lt;secondary-title&gt;Am J Psychiatry&lt;/secondary-title&gt;&lt;alt-title&gt;The American journal of psychiatry&lt;/alt-title&gt;&lt;/titles&gt;&lt;periodical&gt;&lt;full-title&gt;Am J Psychiatry&lt;/full-title&gt;&lt;abbr-1&gt;The American journal of psychiatry&lt;/abbr-1&gt;&lt;/periodical&gt;&lt;alt-periodical&gt;&lt;full-title&gt;Am J Psychiatry&lt;/full-title&gt;&lt;abbr-1&gt;The American journal of psychiatry&lt;/abbr-1&gt;&lt;/alt-periodical&gt;&lt;pages&gt;136-9&lt;/pages&gt;&lt;volume&gt;170&lt;/volume&gt;&lt;number&gt;2&lt;/number&gt;&lt;keywords&gt;&lt;keyword&gt;*Attention Deficit and Disruptive Behavior Disorders&lt;/keyword&gt;&lt;keyword&gt;Child Welfare/*statistics &amp;amp; numerical data&lt;/keyword&gt;&lt;keyword&gt;Female&lt;/keyword&gt;&lt;keyword&gt;Health Services/*statistics &amp;amp; numerical data&lt;/keyword&gt;&lt;keyword&gt;Humans&lt;/keyword&gt;&lt;keyword&gt;Male&lt;/keyword&gt;&lt;keyword&gt;*Mood Disorders&lt;/keyword&gt;&lt;/keywords&gt;&lt;dates&gt;&lt;year&gt;2013&lt;/year&gt;&lt;pub-dates&gt;&lt;date&gt;Feb 1&lt;/date&gt;&lt;/pub-dates&gt;&lt;/dates&gt;&lt;isbn&gt;1535-7228 (Electronic)&amp;#xD;0002-953X (Linking)&lt;/isbn&gt;&lt;accession-num&gt;23377631&lt;/accession-num&gt;&lt;urls&gt;&lt;related-urls&gt;&lt;url&gt;http://www.ncbi.nlm.nih.gov/pubmed/23377631&lt;/url&gt;&lt;/related-urls&gt;&lt;/urls&gt;&lt;electronic-resource-num&gt;10.1176/appi.ajp.2012.12111434&lt;/electronic-resource-num&gt;&lt;/record&gt;&lt;/Cite&gt;&lt;/EndNote&gt;</w:instrText>
      </w:r>
      <w:r w:rsidR="00C56CB1" w:rsidRPr="007D1F3B">
        <w:rPr>
          <w:rFonts w:ascii="Book Antiqua" w:hAnsi="Book Antiqua"/>
          <w:color w:val="000000" w:themeColor="text1"/>
          <w:sz w:val="24"/>
          <w:szCs w:val="24"/>
        </w:rPr>
        <w:fldChar w:fldCharType="separate"/>
      </w:r>
      <w:r w:rsidR="003957AE" w:rsidRPr="007D1F3B">
        <w:rPr>
          <w:rFonts w:ascii="Book Antiqua" w:hAnsi="Book Antiqua"/>
          <w:noProof/>
          <w:color w:val="000000" w:themeColor="text1"/>
          <w:sz w:val="24"/>
          <w:szCs w:val="24"/>
          <w:vertAlign w:val="superscript"/>
        </w:rPr>
        <w:t>[</w:t>
      </w:r>
      <w:hyperlink w:anchor="_ENREF_44" w:tooltip="Axelson, 2013 #42" w:history="1">
        <w:r w:rsidR="003957AE" w:rsidRPr="007D1F3B">
          <w:rPr>
            <w:rFonts w:ascii="Book Antiqua" w:hAnsi="Book Antiqua"/>
            <w:noProof/>
            <w:color w:val="000000" w:themeColor="text1"/>
            <w:sz w:val="24"/>
            <w:szCs w:val="24"/>
            <w:vertAlign w:val="superscript"/>
          </w:rPr>
          <w:t>44</w:t>
        </w:r>
      </w:hyperlink>
      <w:r w:rsidR="003957AE" w:rsidRPr="007D1F3B">
        <w:rPr>
          <w:rFonts w:ascii="Book Antiqua" w:hAnsi="Book Antiqua"/>
          <w:noProof/>
          <w:color w:val="000000" w:themeColor="text1"/>
          <w:sz w:val="24"/>
          <w:szCs w:val="24"/>
          <w:vertAlign w:val="superscript"/>
        </w:rPr>
        <w:t>]</w:t>
      </w:r>
      <w:r w:rsidR="00C56CB1" w:rsidRPr="007D1F3B">
        <w:rPr>
          <w:rFonts w:ascii="Book Antiqua" w:hAnsi="Book Antiqua"/>
          <w:color w:val="000000" w:themeColor="text1"/>
          <w:sz w:val="24"/>
          <w:szCs w:val="24"/>
        </w:rPr>
        <w:fldChar w:fldCharType="end"/>
      </w:r>
    </w:p>
    <w:p w14:paraId="626B21AB" w14:textId="2E0C05B6" w:rsidR="005D3925" w:rsidRPr="007D1F3B" w:rsidRDefault="005D3925" w:rsidP="007D1F3B">
      <w:pPr>
        <w:spacing w:after="0" w:line="360" w:lineRule="auto"/>
        <w:ind w:firstLine="432"/>
        <w:jc w:val="both"/>
        <w:rPr>
          <w:rFonts w:ascii="Book Antiqua" w:hAnsi="Book Antiqua"/>
          <w:color w:val="000000" w:themeColor="text1"/>
          <w:sz w:val="24"/>
          <w:szCs w:val="24"/>
        </w:rPr>
      </w:pPr>
      <w:r w:rsidRPr="007D1F3B">
        <w:rPr>
          <w:rFonts w:ascii="Book Antiqua" w:hAnsi="Book Antiqua"/>
          <w:color w:val="000000" w:themeColor="text1"/>
          <w:sz w:val="24"/>
          <w:szCs w:val="24"/>
        </w:rPr>
        <w:t>Future BD diagnostic criteria might need to eliminate symptom confounds and overlaps. For example an exclu</w:t>
      </w:r>
      <w:r w:rsidR="00FA13C1" w:rsidRPr="007D1F3B">
        <w:rPr>
          <w:rFonts w:ascii="Book Antiqua" w:hAnsi="Book Antiqua"/>
          <w:color w:val="000000" w:themeColor="text1"/>
          <w:sz w:val="24"/>
          <w:szCs w:val="24"/>
        </w:rPr>
        <w:t>sionary clause might be created</w:t>
      </w:r>
      <w:r w:rsidRPr="007D1F3B">
        <w:rPr>
          <w:rFonts w:ascii="Book Antiqua" w:hAnsi="Book Antiqua"/>
          <w:color w:val="000000" w:themeColor="text1"/>
          <w:sz w:val="24"/>
          <w:szCs w:val="24"/>
        </w:rPr>
        <w:t xml:space="preserve"> </w:t>
      </w:r>
      <w:r w:rsidR="00FA13C1" w:rsidRPr="007D1F3B">
        <w:rPr>
          <w:rFonts w:ascii="Book Antiqua" w:eastAsia="宋体" w:hAnsi="Book Antiqua"/>
          <w:color w:val="000000" w:themeColor="text1"/>
          <w:sz w:val="24"/>
          <w:szCs w:val="24"/>
          <w:lang w:eastAsia="zh-CN"/>
        </w:rPr>
        <w:t xml:space="preserve">- </w:t>
      </w:r>
      <w:r w:rsidRPr="007D1F3B">
        <w:rPr>
          <w:rFonts w:ascii="Book Antiqua" w:hAnsi="Book Antiqua"/>
          <w:i/>
          <w:color w:val="000000" w:themeColor="text1"/>
          <w:sz w:val="24"/>
          <w:szCs w:val="24"/>
        </w:rPr>
        <w:t>i.e.</w:t>
      </w:r>
      <w:r w:rsidRPr="007D1F3B">
        <w:rPr>
          <w:rFonts w:ascii="Book Antiqua" w:hAnsi="Book Antiqua"/>
          <w:color w:val="000000" w:themeColor="text1"/>
          <w:sz w:val="24"/>
          <w:szCs w:val="24"/>
        </w:rPr>
        <w:t>, in the presence of childhood ADHD, more symptoms might be required, or “irritability” might be excluded as an A criterion.  More longitudinal research is required, both of patients first identified by manic symptoms (</w:t>
      </w:r>
      <w:r w:rsidRPr="007D1F3B">
        <w:rPr>
          <w:rFonts w:ascii="Book Antiqua" w:hAnsi="Book Antiqua"/>
          <w:i/>
          <w:color w:val="000000" w:themeColor="text1"/>
          <w:sz w:val="24"/>
          <w:szCs w:val="24"/>
        </w:rPr>
        <w:t>e.g.,</w:t>
      </w:r>
      <w:r w:rsidRPr="007D1F3B">
        <w:rPr>
          <w:rFonts w:ascii="Book Antiqua" w:hAnsi="Book Antiqua"/>
          <w:color w:val="000000" w:themeColor="text1"/>
          <w:sz w:val="24"/>
          <w:szCs w:val="24"/>
        </w:rPr>
        <w:t xml:space="preserve"> LAMS), and of those first identified with ADHD, if we are to fully understand what symptoms should characterize “true” bipolar disorder or its variants across development, in view of longitudinal studies of high-risk children from parents with BD </w:t>
      </w:r>
      <w:r w:rsidR="00C56CB1" w:rsidRPr="007D1F3B">
        <w:rPr>
          <w:rFonts w:ascii="Book Antiqua" w:hAnsi="Book Antiqua"/>
          <w:color w:val="000000" w:themeColor="text1"/>
          <w:sz w:val="24"/>
          <w:szCs w:val="24"/>
        </w:rPr>
        <w:fldChar w:fldCharType="begin"/>
      </w:r>
      <w:r w:rsidR="003957AE" w:rsidRPr="007D1F3B">
        <w:rPr>
          <w:rFonts w:ascii="Book Antiqua" w:hAnsi="Book Antiqua"/>
          <w:color w:val="000000" w:themeColor="text1"/>
          <w:sz w:val="24"/>
          <w:szCs w:val="24"/>
        </w:rPr>
        <w:instrText xml:space="preserve"> ADDIN EN.CITE &lt;EndNote&gt;&lt;Cite&gt;&lt;Author&gt;Duffy&lt;/Author&gt;&lt;Year&gt;2010&lt;/Year&gt;&lt;RecNum&gt;43&lt;/RecNum&gt;&lt;DisplayText&gt;&lt;style face="superscript"&gt;[45]&lt;/style&gt;&lt;/DisplayText&gt;&lt;record&gt;&lt;rec-number&gt;43&lt;/rec-number&gt;&lt;foreign-keys&gt;&lt;key app="EN" db-id="xprvp9a5ma550me2eznxttvb29v0fd5sdr9a"&gt;43&lt;/key&gt;&lt;/foreign-keys&gt;&lt;ref-type name="Journal Article"&gt;17&lt;/ref-type&gt;&lt;contributors&gt;&lt;authors&gt;&lt;author&gt;Duffy, A.&lt;/author&gt;&lt;/authors&gt;&lt;/contributors&gt;&lt;auth-address&gt;Department of Psychiatry, Dalhousie University, Halifax, Nova Scotia. anne.duffy@dal.ca&lt;/auth-address&gt;&lt;titles&gt;&lt;title&gt;The early natural history of bipolar disorder: what we have learned from longitudinal high-risk research&lt;/title&gt;&lt;secondary-title&gt;Can J Psychiatry&lt;/secondary-title&gt;&lt;alt-title&gt;Canadian journal of psychiatry. Revue canadienne de psychiatrie&lt;/alt-title&gt;&lt;/titles&gt;&lt;periodical&gt;&lt;full-title&gt;Can J Psychiatry&lt;/full-title&gt;&lt;abbr-1&gt;Canadian journal of psychiatry. Revue canadienne de psychiatrie&lt;/abbr-1&gt;&lt;/periodical&gt;&lt;alt-periodical&gt;&lt;full-title&gt;Can J Psychiatry&lt;/full-title&gt;&lt;abbr-1&gt;Canadian journal of psychiatry. Revue canadienne de psychiatrie&lt;/abbr-1&gt;&lt;/alt-periodical&gt;&lt;pages&gt;477-85&lt;/pages&gt;&lt;volume&gt;55&lt;/volume&gt;&lt;number&gt;8&lt;/number&gt;&lt;keywords&gt;&lt;keyword&gt;Adolescent&lt;/keyword&gt;&lt;keyword&gt;Age of Onset&lt;/keyword&gt;&lt;keyword&gt;Bipolar Disorder/classification/diagnosis/*genetics/psychology&lt;/keyword&gt;&lt;keyword&gt;Child&lt;/keyword&gt;&lt;keyword&gt;Early Diagnosis&lt;/keyword&gt;&lt;keyword&gt;Female&lt;/keyword&gt;&lt;keyword&gt;Genetic Predisposition to Disease/genetics&lt;/keyword&gt;&lt;keyword&gt;Humans&lt;/keyword&gt;&lt;keyword&gt;Longitudinal Studies&lt;/keyword&gt;&lt;keyword&gt;Male&lt;/keyword&gt;&lt;keyword&gt;Prospective Studies&lt;/keyword&gt;&lt;keyword&gt;Young Adult&lt;/keyword&gt;&lt;/keywords&gt;&lt;dates&gt;&lt;year&gt;2010&lt;/year&gt;&lt;pub-dates&gt;&lt;date&gt;Aug&lt;/date&gt;&lt;/pub-dates&gt;&lt;/dates&gt;&lt;isbn&gt;1497-0015 (Electronic)&amp;#xD;0706-7437 (Linking)&lt;/isbn&gt;&lt;accession-num&gt;20723275&lt;/accession-num&gt;&lt;urls&gt;&lt;related-urls&gt;&lt;url&gt;http://www.ncbi.nlm.nih.gov/pubmed/20723275&lt;/url&gt;&lt;/related-urls&gt;&lt;/urls&gt;&lt;/record&gt;&lt;/Cite&gt;&lt;/EndNote&gt;</w:instrText>
      </w:r>
      <w:r w:rsidR="00C56CB1" w:rsidRPr="007D1F3B">
        <w:rPr>
          <w:rFonts w:ascii="Book Antiqua" w:hAnsi="Book Antiqua"/>
          <w:color w:val="000000" w:themeColor="text1"/>
          <w:sz w:val="24"/>
          <w:szCs w:val="24"/>
        </w:rPr>
        <w:fldChar w:fldCharType="separate"/>
      </w:r>
      <w:r w:rsidR="003957AE" w:rsidRPr="007D1F3B">
        <w:rPr>
          <w:rFonts w:ascii="Book Antiqua" w:hAnsi="Book Antiqua"/>
          <w:noProof/>
          <w:color w:val="000000" w:themeColor="text1"/>
          <w:sz w:val="24"/>
          <w:szCs w:val="24"/>
          <w:vertAlign w:val="superscript"/>
        </w:rPr>
        <w:t>[</w:t>
      </w:r>
      <w:hyperlink w:anchor="_ENREF_45" w:tooltip="Duffy, 2010 #43" w:history="1">
        <w:r w:rsidR="003957AE" w:rsidRPr="007D1F3B">
          <w:rPr>
            <w:rFonts w:ascii="Book Antiqua" w:hAnsi="Book Antiqua"/>
            <w:noProof/>
            <w:color w:val="000000" w:themeColor="text1"/>
            <w:sz w:val="24"/>
            <w:szCs w:val="24"/>
            <w:vertAlign w:val="superscript"/>
          </w:rPr>
          <w:t>45</w:t>
        </w:r>
      </w:hyperlink>
      <w:r w:rsidR="003957AE" w:rsidRPr="007D1F3B">
        <w:rPr>
          <w:rFonts w:ascii="Book Antiqua" w:hAnsi="Book Antiqua"/>
          <w:noProof/>
          <w:color w:val="000000" w:themeColor="text1"/>
          <w:sz w:val="24"/>
          <w:szCs w:val="24"/>
          <w:vertAlign w:val="superscript"/>
        </w:rPr>
        <w:t>]</w:t>
      </w:r>
      <w:r w:rsidR="00C56CB1" w:rsidRPr="007D1F3B">
        <w:rPr>
          <w:rFonts w:ascii="Book Antiqua" w:hAnsi="Book Antiqua"/>
          <w:color w:val="000000" w:themeColor="text1"/>
          <w:sz w:val="24"/>
          <w:szCs w:val="24"/>
        </w:rPr>
        <w:fldChar w:fldCharType="end"/>
      </w:r>
      <w:r w:rsidRPr="007D1F3B">
        <w:rPr>
          <w:rFonts w:ascii="Book Antiqua" w:hAnsi="Book Antiqua"/>
          <w:color w:val="000000" w:themeColor="text1"/>
          <w:sz w:val="24"/>
          <w:szCs w:val="24"/>
        </w:rPr>
        <w:t>.  These studies indicate that emerging BD is not characterized by early onset irritability or ADHD, but instead by unfolding anxiety symptoms and sleep disturbances, before the first manic or hypomanic episode.</w:t>
      </w:r>
    </w:p>
    <w:p w14:paraId="376C2F89" w14:textId="77777777" w:rsidR="00FA13C1" w:rsidRPr="007D1F3B" w:rsidRDefault="005D3925" w:rsidP="007D1F3B">
      <w:pPr>
        <w:spacing w:after="0" w:line="360" w:lineRule="auto"/>
        <w:ind w:firstLine="432"/>
        <w:jc w:val="both"/>
        <w:rPr>
          <w:rFonts w:ascii="Book Antiqua" w:eastAsia="宋体" w:hAnsi="Book Antiqua"/>
          <w:color w:val="000000" w:themeColor="text1"/>
          <w:sz w:val="24"/>
          <w:szCs w:val="24"/>
          <w:lang w:eastAsia="zh-CN"/>
        </w:rPr>
      </w:pPr>
      <w:r w:rsidRPr="007D1F3B">
        <w:rPr>
          <w:rFonts w:ascii="Book Antiqua" w:hAnsi="Book Antiqua"/>
          <w:color w:val="000000" w:themeColor="text1"/>
          <w:sz w:val="24"/>
          <w:szCs w:val="24"/>
        </w:rPr>
        <w:t xml:space="preserve">The limitation of our study involves the confining use of using a structure interview (DISC) that does not interpret invalid responses or atypical presentations, despite the fact that the assessment was conducted by experienced trained interviewers. There is also the possibility of positive illusionary bias in the ADHD group from </w:t>
      </w:r>
      <w:r w:rsidRPr="007D1F3B">
        <w:rPr>
          <w:rFonts w:ascii="Book Antiqua" w:eastAsia="Times New Roman" w:hAnsi="Book Antiqua" w:cs="Times New Roman"/>
          <w:color w:val="000000" w:themeColor="text1"/>
          <w:sz w:val="24"/>
          <w:szCs w:val="24"/>
        </w:rPr>
        <w:t xml:space="preserve">self- </w:t>
      </w:r>
      <w:r w:rsidRPr="007D1F3B">
        <w:rPr>
          <w:rFonts w:ascii="Book Antiqua" w:eastAsia="Times New Roman" w:hAnsi="Book Antiqua" w:cs="Times New Roman"/>
          <w:color w:val="000000" w:themeColor="text1"/>
          <w:sz w:val="24"/>
          <w:szCs w:val="24"/>
        </w:rPr>
        <w:lastRenderedPageBreak/>
        <w:t>reporting</w:t>
      </w:r>
      <w:r w:rsidR="00C56CB1" w:rsidRPr="007D1F3B">
        <w:rPr>
          <w:rFonts w:ascii="Book Antiqua" w:eastAsia="Times New Roman" w:hAnsi="Book Antiqua" w:cs="Times New Roman"/>
          <w:color w:val="000000" w:themeColor="text1"/>
          <w:sz w:val="24"/>
          <w:szCs w:val="24"/>
        </w:rPr>
        <w:fldChar w:fldCharType="begin">
          <w:fldData xml:space="preserve">PEVuZE5vdGU+PENpdGU+PEF1dGhvcj5FdmFuZ2VsaXN0YTwvQXV0aG9yPjxZZWFyPjIwMDg8L1ll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</w:fldData>
        </w:fldChar>
      </w:r>
      <w:r w:rsidR="003957AE" w:rsidRPr="007D1F3B">
        <w:rPr>
          <w:rFonts w:ascii="Book Antiqua" w:eastAsia="Times New Roman" w:hAnsi="Book Antiqua" w:cs="Times New Roman"/>
          <w:color w:val="000000" w:themeColor="text1"/>
          <w:sz w:val="24"/>
          <w:szCs w:val="24"/>
        </w:rPr>
        <w:instrText xml:space="preserve"> ADDIN EN.CITE </w:instrText>
      </w:r>
      <w:r w:rsidR="003957AE" w:rsidRPr="007D1F3B">
        <w:rPr>
          <w:rFonts w:ascii="Book Antiqua" w:eastAsia="Times New Roman" w:hAnsi="Book Antiqua" w:cs="Times New Roman"/>
          <w:color w:val="000000" w:themeColor="text1"/>
          <w:sz w:val="24"/>
          <w:szCs w:val="24"/>
        </w:rPr>
        <w:fldChar w:fldCharType="begin">
          <w:fldData xml:space="preserve">PEVuZE5vdGU+PENpdGU+PEF1dGhvcj5FdmFuZ2VsaXN0YTwvQXV0aG9yPjxZZWFyPjIwMDg8L1ll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</w:fldData>
        </w:fldChar>
      </w:r>
      <w:r w:rsidR="003957AE" w:rsidRPr="007D1F3B">
        <w:rPr>
          <w:rFonts w:ascii="Book Antiqua" w:eastAsia="Times New Roman" w:hAnsi="Book Antiqua" w:cs="Times New Roman"/>
          <w:color w:val="000000" w:themeColor="text1"/>
          <w:sz w:val="24"/>
          <w:szCs w:val="24"/>
        </w:rPr>
        <w:instrText xml:space="preserve"> ADDIN EN.CITE.DATA </w:instrText>
      </w:r>
      <w:r w:rsidR="003957AE" w:rsidRPr="007D1F3B">
        <w:rPr>
          <w:rFonts w:ascii="Book Antiqua" w:eastAsia="Times New Roman" w:hAnsi="Book Antiqua" w:cs="Times New Roman"/>
          <w:color w:val="000000" w:themeColor="text1"/>
          <w:sz w:val="24"/>
          <w:szCs w:val="24"/>
        </w:rPr>
      </w:r>
      <w:r w:rsidR="003957AE" w:rsidRPr="007D1F3B">
        <w:rPr>
          <w:rFonts w:ascii="Book Antiqua" w:eastAsia="Times New Roman" w:hAnsi="Book Antiqua" w:cs="Times New Roman"/>
          <w:color w:val="000000" w:themeColor="text1"/>
          <w:sz w:val="24"/>
          <w:szCs w:val="24"/>
        </w:rPr>
        <w:fldChar w:fldCharType="end"/>
      </w:r>
      <w:r w:rsidR="00C56CB1" w:rsidRPr="007D1F3B">
        <w:rPr>
          <w:rFonts w:ascii="Book Antiqua" w:eastAsia="Times New Roman" w:hAnsi="Book Antiqua" w:cs="Times New Roman"/>
          <w:color w:val="000000" w:themeColor="text1"/>
          <w:sz w:val="24"/>
          <w:szCs w:val="24"/>
        </w:rPr>
      </w:r>
      <w:r w:rsidR="00C56CB1" w:rsidRPr="007D1F3B">
        <w:rPr>
          <w:rFonts w:ascii="Book Antiqua" w:eastAsia="Times New Roman" w:hAnsi="Book Antiqua" w:cs="Times New Roman"/>
          <w:color w:val="000000" w:themeColor="text1"/>
          <w:sz w:val="24"/>
          <w:szCs w:val="24"/>
        </w:rPr>
        <w:fldChar w:fldCharType="separate"/>
      </w:r>
      <w:r w:rsidR="003957AE" w:rsidRPr="007D1F3B">
        <w:rPr>
          <w:rFonts w:ascii="Book Antiqua" w:eastAsia="Times New Roman" w:hAnsi="Book Antiqua" w:cs="Times New Roman"/>
          <w:noProof/>
          <w:color w:val="000000" w:themeColor="text1"/>
          <w:sz w:val="24"/>
          <w:szCs w:val="24"/>
          <w:vertAlign w:val="superscript"/>
        </w:rPr>
        <w:t>[</w:t>
      </w:r>
      <w:hyperlink w:anchor="_ENREF_46" w:tooltip="Evangelista, 2008 #44" w:history="1">
        <w:r w:rsidR="003957AE" w:rsidRPr="007D1F3B">
          <w:rPr>
            <w:rFonts w:ascii="Book Antiqua" w:eastAsia="Times New Roman" w:hAnsi="Book Antiqua" w:cs="Times New Roman"/>
            <w:noProof/>
            <w:color w:val="000000" w:themeColor="text1"/>
            <w:sz w:val="24"/>
            <w:szCs w:val="24"/>
            <w:vertAlign w:val="superscript"/>
          </w:rPr>
          <w:t>46</w:t>
        </w:r>
      </w:hyperlink>
      <w:r w:rsidR="003957AE" w:rsidRPr="007D1F3B">
        <w:rPr>
          <w:rFonts w:ascii="Book Antiqua" w:eastAsia="Times New Roman" w:hAnsi="Book Antiqua" w:cs="Times New Roman"/>
          <w:noProof/>
          <w:color w:val="000000" w:themeColor="text1"/>
          <w:sz w:val="24"/>
          <w:szCs w:val="24"/>
          <w:vertAlign w:val="superscript"/>
        </w:rPr>
        <w:t>]</w:t>
      </w:r>
      <w:r w:rsidR="00C56CB1" w:rsidRPr="007D1F3B">
        <w:rPr>
          <w:rFonts w:ascii="Book Antiqua" w:eastAsia="Times New Roman" w:hAnsi="Book Antiqua" w:cs="Times New Roman"/>
          <w:color w:val="000000" w:themeColor="text1"/>
          <w:sz w:val="24"/>
          <w:szCs w:val="24"/>
        </w:rPr>
        <w:fldChar w:fldCharType="end"/>
      </w:r>
      <w:r w:rsidRPr="007D1F3B">
        <w:rPr>
          <w:rFonts w:ascii="Book Antiqua" w:eastAsia="Times New Roman" w:hAnsi="Book Antiqua" w:cs="Times New Roman"/>
          <w:color w:val="000000" w:themeColor="text1"/>
          <w:sz w:val="24"/>
          <w:szCs w:val="24"/>
        </w:rPr>
        <w:t>. Moreover, like most retrospective studies, we were subject to recall bias, especially with relatively long follow-up over 14 years, and lengthy assessment intervals.</w:t>
      </w:r>
      <w:r w:rsidRPr="007D1F3B">
        <w:rPr>
          <w:rFonts w:ascii="Book Antiqua" w:hAnsi="Book Antiqua"/>
          <w:color w:val="000000" w:themeColor="text1"/>
          <w:sz w:val="24"/>
          <w:szCs w:val="24"/>
        </w:rPr>
        <w:t xml:space="preserve"> The retention rate over 14 years was 75%, which also created a possible differential dropout in subjects with severe symptoms. With such limitations, we attempted to overcome the under-sample bias with RRP analysis.</w:t>
      </w:r>
    </w:p>
    <w:p w14:paraId="03D92491" w14:textId="5C7F8B2A" w:rsidR="005D3925" w:rsidRPr="007D1F3B" w:rsidRDefault="005D3925" w:rsidP="007D1F3B">
      <w:pPr>
        <w:spacing w:after="0" w:line="360" w:lineRule="auto"/>
        <w:ind w:firstLine="432"/>
        <w:jc w:val="both"/>
        <w:rPr>
          <w:rFonts w:ascii="Book Antiqua" w:hAnsi="Book Antiqua"/>
          <w:color w:val="000000" w:themeColor="text1"/>
          <w:sz w:val="24"/>
          <w:szCs w:val="24"/>
        </w:rPr>
      </w:pPr>
      <w:r w:rsidRPr="007D1F3B">
        <w:rPr>
          <w:rFonts w:ascii="Book Antiqua" w:hAnsi="Book Antiqua"/>
          <w:color w:val="000000" w:themeColor="text1"/>
          <w:sz w:val="24"/>
          <w:szCs w:val="24"/>
        </w:rPr>
        <w:t>Our findings suggest that individuals with childhood ADHD followed into early adulthood (ages 21-24) do not appear to be at a significantly greater risk for developing the full diagnostic picture of BD than comparison subjects. Although adolescents/young adults with ADHD do report modestly higher BD symptoms (</w:t>
      </w:r>
      <w:r w:rsidRPr="007D1F3B">
        <w:rPr>
          <w:rFonts w:ascii="Book Antiqua" w:hAnsi="Book Antiqua"/>
          <w:i/>
          <w:color w:val="000000" w:themeColor="text1"/>
          <w:sz w:val="24"/>
          <w:szCs w:val="24"/>
        </w:rPr>
        <w:t>e.g.</w:t>
      </w:r>
      <w:r w:rsidRPr="007D1F3B">
        <w:rPr>
          <w:rFonts w:ascii="Book Antiqua" w:hAnsi="Book Antiqua"/>
          <w:color w:val="000000" w:themeColor="text1"/>
          <w:sz w:val="24"/>
          <w:szCs w:val="24"/>
        </w:rPr>
        <w:t>, TSC scores) over time than comparison subjects, one might expect higher symptoms of many different types among patients who have been ascertained on the basis of having at least one disorder (ADHD, in this case), compared to non-clinical community subjects.  These BD symptom elevations tend to be non-specific rather than pathognomonic, and they decline over time in adolescence and young adulthood. Further, BD diagnosis was not persistent at early stages of development.  Irritability, one of the “A” criteria for BD diagnosis, was more associated with NSM than PM symptoms.  Our findings suggest caution when making BD diagnoses in youth and young adults with histories of childhood ADHD. Moreover, because the irritability criterion was linked to increases in the percentage of non-specific rather than pathognomonic bipolar symptoms, future BD classification attempts should consider whether its continued inclusion as one of 2 alternative essential (A-level) criteria for BD diagnosis is warranted in children. A possible solution is to require more PM symptoms when irritability is used for the A criterion, as was done for bipolar-NOS in the LAMS and COBY studies.</w:t>
      </w:r>
    </w:p>
    <w:p w14:paraId="3C5C7D35" w14:textId="77777777" w:rsidR="005D3925" w:rsidRPr="007D1F3B" w:rsidRDefault="005D3925" w:rsidP="007D1F3B">
      <w:pPr>
        <w:spacing w:after="0" w:line="360" w:lineRule="auto"/>
        <w:jc w:val="both"/>
        <w:rPr>
          <w:rFonts w:ascii="Book Antiqua" w:eastAsia="宋体" w:hAnsi="Book Antiqua"/>
          <w:color w:val="000000" w:themeColor="text1"/>
          <w:sz w:val="24"/>
          <w:szCs w:val="24"/>
          <w:lang w:eastAsia="zh-CN"/>
        </w:rPr>
      </w:pPr>
    </w:p>
    <w:p w14:paraId="0A5A9BAD" w14:textId="77777777" w:rsidR="005C2538" w:rsidRPr="007D1F3B" w:rsidRDefault="005C2538" w:rsidP="007D1F3B">
      <w:pPr>
        <w:spacing w:after="0" w:line="360" w:lineRule="auto"/>
        <w:jc w:val="both"/>
        <w:outlineLvl w:val="0"/>
        <w:rPr>
          <w:rFonts w:ascii="Book Antiqua" w:hAnsi="Book Antiqua"/>
          <w:b/>
          <w:bCs/>
          <w:color w:val="000000" w:themeColor="text1"/>
          <w:sz w:val="24"/>
          <w:szCs w:val="24"/>
        </w:rPr>
      </w:pPr>
      <w:r w:rsidRPr="007D1F3B">
        <w:rPr>
          <w:rFonts w:ascii="Book Antiqua" w:hAnsi="Book Antiqua"/>
          <w:b/>
          <w:bCs/>
          <w:color w:val="000000" w:themeColor="text1"/>
          <w:sz w:val="24"/>
          <w:szCs w:val="24"/>
        </w:rPr>
        <w:t>ACKNOWLEDGEMENTS</w:t>
      </w:r>
    </w:p>
    <w:p w14:paraId="5112E283" w14:textId="2DB741B6" w:rsidR="005C2538" w:rsidRPr="007D1F3B" w:rsidRDefault="005C2538" w:rsidP="007D1F3B">
      <w:pPr>
        <w:tabs>
          <w:tab w:val="left" w:pos="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8784"/>
        </w:tabs>
        <w:spacing w:after="0" w:line="360" w:lineRule="auto"/>
        <w:ind w:right="-144"/>
        <w:jc w:val="both"/>
        <w:rPr>
          <w:rFonts w:ascii="Book Antiqua" w:hAnsi="Book Antiqua"/>
          <w:color w:val="000000" w:themeColor="text1"/>
          <w:sz w:val="24"/>
          <w:szCs w:val="24"/>
        </w:rPr>
      </w:pPr>
      <w:r w:rsidRPr="007D1F3B">
        <w:rPr>
          <w:rFonts w:ascii="Book Antiqua" w:hAnsi="Book Antiqua"/>
          <w:color w:val="000000" w:themeColor="text1"/>
          <w:sz w:val="24"/>
          <w:szCs w:val="24"/>
        </w:rPr>
        <w:t xml:space="preserve">The Multimodal Treatment Study of Children with ADHD (MTA) was a National Institute of Mental Health (NIMH) cooperative agreement randomized clinical trial, continued under an NIMH contract as a follow-up study and finally under a National Institute on Drug Abuse (NIDA) contract.  Collaborators from NIMH:  Benedetto </w:t>
      </w:r>
      <w:proofErr w:type="spellStart"/>
      <w:r w:rsidRPr="007D1F3B">
        <w:rPr>
          <w:rFonts w:ascii="Book Antiqua" w:hAnsi="Book Antiqua"/>
          <w:color w:val="000000" w:themeColor="text1"/>
          <w:sz w:val="24"/>
          <w:szCs w:val="24"/>
        </w:rPr>
        <w:t>Vitiello</w:t>
      </w:r>
      <w:proofErr w:type="spellEnd"/>
      <w:r w:rsidRPr="007D1F3B">
        <w:rPr>
          <w:rFonts w:ascii="Book Antiqua" w:hAnsi="Book Antiqua"/>
          <w:color w:val="000000" w:themeColor="text1"/>
          <w:sz w:val="24"/>
          <w:szCs w:val="24"/>
        </w:rPr>
        <w:t xml:space="preserve">, </w:t>
      </w:r>
      <w:r w:rsidRPr="007D1F3B">
        <w:rPr>
          <w:rFonts w:ascii="Book Antiqua" w:hAnsi="Book Antiqua"/>
          <w:color w:val="000000" w:themeColor="text1"/>
          <w:sz w:val="24"/>
          <w:szCs w:val="24"/>
        </w:rPr>
        <w:lastRenderedPageBreak/>
        <w:t xml:space="preserve">M.D. (Child &amp; Adolescent Treatment and Preventive Interventions Research Branch), Joanne B. Severe, M.S. (Clinical Trials Operations and Biostatistics Unit, Division of Services and Intervention Research), Peter S. Jensen, M.D. (currently at REACH Institute and Mayo Clinic), L. Eugene Arnold, M.D., M.Ed. (currently at Ohio State University), Kimberly </w:t>
      </w:r>
      <w:proofErr w:type="spellStart"/>
      <w:r w:rsidRPr="007D1F3B">
        <w:rPr>
          <w:rFonts w:ascii="Book Antiqua" w:hAnsi="Book Antiqua"/>
          <w:color w:val="000000" w:themeColor="text1"/>
          <w:sz w:val="24"/>
          <w:szCs w:val="24"/>
        </w:rPr>
        <w:t>Hoagwood</w:t>
      </w:r>
      <w:proofErr w:type="spellEnd"/>
      <w:r w:rsidRPr="007D1F3B">
        <w:rPr>
          <w:rFonts w:ascii="Book Antiqua" w:hAnsi="Book Antiqua"/>
          <w:color w:val="000000" w:themeColor="text1"/>
          <w:sz w:val="24"/>
          <w:szCs w:val="24"/>
        </w:rPr>
        <w:t xml:space="preserve">, Ph.D. (currently at Columbia); previous contributors from NIMH to the early phases: John </w:t>
      </w:r>
      <w:proofErr w:type="spellStart"/>
      <w:r w:rsidRPr="007D1F3B">
        <w:rPr>
          <w:rFonts w:ascii="Book Antiqua" w:hAnsi="Book Antiqua"/>
          <w:color w:val="000000" w:themeColor="text1"/>
          <w:sz w:val="24"/>
          <w:szCs w:val="24"/>
        </w:rPr>
        <w:t>Richters</w:t>
      </w:r>
      <w:proofErr w:type="spellEnd"/>
      <w:r w:rsidRPr="007D1F3B">
        <w:rPr>
          <w:rFonts w:ascii="Book Antiqua" w:hAnsi="Book Antiqua"/>
          <w:color w:val="000000" w:themeColor="text1"/>
          <w:sz w:val="24"/>
          <w:szCs w:val="24"/>
        </w:rPr>
        <w:t xml:space="preserve">, Ph.D. (currently at National Institute of Nursing Research); Donald Vereen, M.D. (currently at NIDA).  Principal investigators and co-investigators from the sites are: University of California, Berkeley/San Francisco: Stephen P. </w:t>
      </w:r>
      <w:proofErr w:type="spellStart"/>
      <w:r w:rsidRPr="007D1F3B">
        <w:rPr>
          <w:rFonts w:ascii="Book Antiqua" w:hAnsi="Book Antiqua"/>
          <w:color w:val="000000" w:themeColor="text1"/>
          <w:sz w:val="24"/>
          <w:szCs w:val="24"/>
        </w:rPr>
        <w:t>Hinshaw</w:t>
      </w:r>
      <w:proofErr w:type="spellEnd"/>
      <w:r w:rsidRPr="007D1F3B">
        <w:rPr>
          <w:rFonts w:ascii="Book Antiqua" w:hAnsi="Book Antiqua"/>
          <w:color w:val="000000" w:themeColor="text1"/>
          <w:sz w:val="24"/>
          <w:szCs w:val="24"/>
        </w:rPr>
        <w:t xml:space="preserve">, Ph.D. (Berkeley), Glen R. Elliott, Ph.D., M.D. (San Francisco); Duke University: Karen C. Wells, Ph.D., Jeffery N. Epstein, Ph.D. (currently at Cincinnati Children's Hospital Medical Center), Desiree W. Murray, Ph.D.; previous Duke contributors to early phases:  C. Keith </w:t>
      </w:r>
      <w:proofErr w:type="spellStart"/>
      <w:r w:rsidRPr="007D1F3B">
        <w:rPr>
          <w:rFonts w:ascii="Book Antiqua" w:hAnsi="Book Antiqua"/>
          <w:color w:val="000000" w:themeColor="text1"/>
          <w:sz w:val="24"/>
          <w:szCs w:val="24"/>
        </w:rPr>
        <w:t>Conners</w:t>
      </w:r>
      <w:proofErr w:type="spellEnd"/>
      <w:r w:rsidRPr="007D1F3B">
        <w:rPr>
          <w:rFonts w:ascii="Book Antiqua" w:hAnsi="Book Antiqua"/>
          <w:color w:val="000000" w:themeColor="text1"/>
          <w:sz w:val="24"/>
          <w:szCs w:val="24"/>
        </w:rPr>
        <w:t xml:space="preserve">, Ph.D. (former PI); John March, M.D., M.P.H.; University of California, Irvine: James Swanson, Ph.D., Timothy </w:t>
      </w:r>
      <w:proofErr w:type="spellStart"/>
      <w:r w:rsidRPr="007D1F3B">
        <w:rPr>
          <w:rFonts w:ascii="Book Antiqua" w:hAnsi="Book Antiqua"/>
          <w:color w:val="000000" w:themeColor="text1"/>
          <w:sz w:val="24"/>
          <w:szCs w:val="24"/>
        </w:rPr>
        <w:t>Wigal</w:t>
      </w:r>
      <w:proofErr w:type="spellEnd"/>
      <w:r w:rsidRPr="007D1F3B">
        <w:rPr>
          <w:rFonts w:ascii="Book Antiqua" w:hAnsi="Book Antiqua"/>
          <w:color w:val="000000" w:themeColor="text1"/>
          <w:sz w:val="24"/>
          <w:szCs w:val="24"/>
        </w:rPr>
        <w:t xml:space="preserve">, Ph.D.; previous contributor from UCLA to the early phases:  Dennis P. Cantwell, M.D. (deceased); New York University: Howard B. </w:t>
      </w:r>
      <w:proofErr w:type="spellStart"/>
      <w:r w:rsidRPr="007D1F3B">
        <w:rPr>
          <w:rFonts w:ascii="Book Antiqua" w:hAnsi="Book Antiqua"/>
          <w:color w:val="000000" w:themeColor="text1"/>
          <w:sz w:val="24"/>
          <w:szCs w:val="24"/>
        </w:rPr>
        <w:t>Abikoff</w:t>
      </w:r>
      <w:proofErr w:type="spellEnd"/>
      <w:r w:rsidRPr="007D1F3B">
        <w:rPr>
          <w:rFonts w:ascii="Book Antiqua" w:hAnsi="Book Antiqua"/>
          <w:color w:val="000000" w:themeColor="text1"/>
          <w:sz w:val="24"/>
          <w:szCs w:val="24"/>
        </w:rPr>
        <w:t xml:space="preserve">, Ph.D.; Montreal Children's Hospital/ McGill University: Lily </w:t>
      </w:r>
      <w:proofErr w:type="spellStart"/>
      <w:r w:rsidRPr="007D1F3B">
        <w:rPr>
          <w:rFonts w:ascii="Book Antiqua" w:hAnsi="Book Antiqua"/>
          <w:color w:val="000000" w:themeColor="text1"/>
          <w:sz w:val="24"/>
          <w:szCs w:val="24"/>
        </w:rPr>
        <w:t>Hechtman</w:t>
      </w:r>
      <w:proofErr w:type="spellEnd"/>
      <w:r w:rsidRPr="007D1F3B">
        <w:rPr>
          <w:rFonts w:ascii="Book Antiqua" w:hAnsi="Book Antiqua"/>
          <w:color w:val="000000" w:themeColor="text1"/>
          <w:sz w:val="24"/>
          <w:szCs w:val="24"/>
        </w:rPr>
        <w:t xml:space="preserve">, M.D.;  New York State Psychiatric Institute/Columbia University/Mount Sinai Medical Center: Laurence L. Greenhill, M.D. (Columbia), Jeffrey H. </w:t>
      </w:r>
      <w:proofErr w:type="spellStart"/>
      <w:r w:rsidRPr="007D1F3B">
        <w:rPr>
          <w:rFonts w:ascii="Book Antiqua" w:hAnsi="Book Antiqua"/>
          <w:color w:val="000000" w:themeColor="text1"/>
          <w:sz w:val="24"/>
          <w:szCs w:val="24"/>
        </w:rPr>
        <w:t>Newcorn</w:t>
      </w:r>
      <w:proofErr w:type="spellEnd"/>
      <w:r w:rsidRPr="007D1F3B">
        <w:rPr>
          <w:rFonts w:ascii="Book Antiqua" w:hAnsi="Book Antiqua"/>
          <w:color w:val="000000" w:themeColor="text1"/>
          <w:sz w:val="24"/>
          <w:szCs w:val="24"/>
        </w:rPr>
        <w:t>, M.D. (Mount Sinai School o</w:t>
      </w:r>
      <w:bookmarkStart w:id="24" w:name="_GoBack"/>
      <w:bookmarkEnd w:id="24"/>
      <w:r w:rsidRPr="007D1F3B">
        <w:rPr>
          <w:rFonts w:ascii="Book Antiqua" w:hAnsi="Book Antiqua"/>
          <w:color w:val="000000" w:themeColor="text1"/>
          <w:sz w:val="24"/>
          <w:szCs w:val="24"/>
        </w:rPr>
        <w:t xml:space="preserve">f Medicine).  University of Pittsburgh:  Brooke Molina, Ph.D., Betsy </w:t>
      </w:r>
      <w:proofErr w:type="spellStart"/>
      <w:r w:rsidRPr="007D1F3B">
        <w:rPr>
          <w:rFonts w:ascii="Book Antiqua" w:hAnsi="Book Antiqua"/>
          <w:color w:val="000000" w:themeColor="text1"/>
          <w:sz w:val="24"/>
          <w:szCs w:val="24"/>
        </w:rPr>
        <w:t>Hoza</w:t>
      </w:r>
      <w:proofErr w:type="spellEnd"/>
      <w:r w:rsidRPr="007D1F3B">
        <w:rPr>
          <w:rFonts w:ascii="Book Antiqua" w:hAnsi="Book Antiqua"/>
          <w:color w:val="000000" w:themeColor="text1"/>
          <w:sz w:val="24"/>
          <w:szCs w:val="24"/>
        </w:rPr>
        <w:t xml:space="preserve">, Ph.D. (currently at University of Vermont), William E. Pelham, Ph.D. (PI for early phases, currently at Florida International University).  Follow-up phase statistical collaborators:  Robert D. Gibbons, Ph.D. (University of Illinois, Chicago); Sue Marcus, Ph.D. (Mt. Sinai College of Medicine); Kwan </w:t>
      </w:r>
      <w:proofErr w:type="spellStart"/>
      <w:r w:rsidRPr="007D1F3B">
        <w:rPr>
          <w:rFonts w:ascii="Book Antiqua" w:hAnsi="Book Antiqua"/>
          <w:color w:val="000000" w:themeColor="text1"/>
          <w:sz w:val="24"/>
          <w:szCs w:val="24"/>
        </w:rPr>
        <w:t>Hur</w:t>
      </w:r>
      <w:proofErr w:type="spellEnd"/>
      <w:r w:rsidRPr="007D1F3B">
        <w:rPr>
          <w:rFonts w:ascii="Book Antiqua" w:hAnsi="Book Antiqua"/>
          <w:color w:val="000000" w:themeColor="text1"/>
          <w:sz w:val="24"/>
          <w:szCs w:val="24"/>
        </w:rPr>
        <w:t xml:space="preserve">, Ph.D. (University of Illinois, Chicago).  Original study statistical and design consultant:  Helena C. Kraemer, Ph.D. (Stanford University).  Collaborator from the Office of Special Education Programs/US Department of Education: Thomas Hanley, </w:t>
      </w:r>
      <w:proofErr w:type="spellStart"/>
      <w:r w:rsidRPr="007D1F3B">
        <w:rPr>
          <w:rFonts w:ascii="Book Antiqua" w:hAnsi="Book Antiqua"/>
          <w:color w:val="000000" w:themeColor="text1"/>
          <w:sz w:val="24"/>
          <w:szCs w:val="24"/>
        </w:rPr>
        <w:t>Ed.D</w:t>
      </w:r>
      <w:proofErr w:type="spellEnd"/>
      <w:r w:rsidRPr="007D1F3B">
        <w:rPr>
          <w:rFonts w:ascii="Book Antiqua" w:hAnsi="Book Antiqua"/>
          <w:color w:val="000000" w:themeColor="text1"/>
          <w:sz w:val="24"/>
          <w:szCs w:val="24"/>
        </w:rPr>
        <w:t>.  Collaborator from Office of Juvenile Justice and Delinquency Prevention/Department of Justice:  Karen Stern, Ph.D.</w:t>
      </w:r>
    </w:p>
    <w:p w14:paraId="0CCC07F9" w14:textId="77777777" w:rsidR="005C2538" w:rsidRPr="007D1F3B" w:rsidRDefault="005C2538" w:rsidP="007D1F3B">
      <w:pPr>
        <w:spacing w:after="0" w:line="360" w:lineRule="auto"/>
        <w:jc w:val="both"/>
        <w:rPr>
          <w:rFonts w:ascii="Book Antiqua" w:eastAsia="宋体" w:hAnsi="Book Antiqua"/>
          <w:color w:val="000000" w:themeColor="text1"/>
          <w:sz w:val="24"/>
          <w:szCs w:val="24"/>
          <w:lang w:eastAsia="zh-CN"/>
        </w:rPr>
      </w:pPr>
    </w:p>
    <w:p w14:paraId="433C2C60" w14:textId="77777777" w:rsidR="002B760D" w:rsidRPr="007D1F3B" w:rsidRDefault="002B760D" w:rsidP="007D1F3B">
      <w:pPr>
        <w:spacing w:after="0" w:line="360" w:lineRule="auto"/>
        <w:jc w:val="both"/>
        <w:rPr>
          <w:rFonts w:ascii="Book Antiqua" w:hAnsi="Book Antiqua"/>
          <w:b/>
          <w:color w:val="000000" w:themeColor="text1"/>
          <w:sz w:val="24"/>
          <w:szCs w:val="24"/>
          <w:lang w:eastAsia="zh-CN"/>
        </w:rPr>
      </w:pPr>
      <w:r w:rsidRPr="007D1F3B">
        <w:rPr>
          <w:rFonts w:ascii="Book Antiqua" w:hAnsi="Book Antiqua"/>
          <w:b/>
          <w:color w:val="000000" w:themeColor="text1"/>
          <w:sz w:val="24"/>
          <w:szCs w:val="24"/>
          <w:lang w:eastAsia="zh-CN"/>
        </w:rPr>
        <w:t>COMMENTS</w:t>
      </w:r>
    </w:p>
    <w:p w14:paraId="767F3BB5" w14:textId="77777777" w:rsidR="002B760D" w:rsidRPr="007D1F3B" w:rsidRDefault="002B760D" w:rsidP="007D1F3B">
      <w:pPr>
        <w:spacing w:after="0" w:line="360" w:lineRule="auto"/>
        <w:jc w:val="both"/>
        <w:rPr>
          <w:rFonts w:ascii="Book Antiqua" w:hAnsi="Book Antiqua"/>
          <w:b/>
          <w:bCs/>
          <w:i/>
          <w:color w:val="000000" w:themeColor="text1"/>
          <w:sz w:val="24"/>
          <w:szCs w:val="24"/>
          <w:lang w:eastAsia="zh-CN"/>
        </w:rPr>
      </w:pPr>
      <w:r w:rsidRPr="007D1F3B">
        <w:rPr>
          <w:rFonts w:ascii="Book Antiqua" w:hAnsi="Book Antiqua"/>
          <w:b/>
          <w:bCs/>
          <w:i/>
          <w:color w:val="000000" w:themeColor="text1"/>
          <w:sz w:val="24"/>
          <w:szCs w:val="24"/>
        </w:rPr>
        <w:t>Background</w:t>
      </w:r>
    </w:p>
    <w:p w14:paraId="49C5F8A9" w14:textId="6F0E33F1" w:rsidR="001E5584" w:rsidRPr="007D1F3B" w:rsidRDefault="00713938" w:rsidP="007D1F3B">
      <w:pPr>
        <w:spacing w:after="0" w:line="360" w:lineRule="auto"/>
        <w:jc w:val="both"/>
        <w:rPr>
          <w:rFonts w:ascii="Book Antiqua" w:hAnsi="Book Antiqua"/>
          <w:color w:val="000000" w:themeColor="text1"/>
          <w:sz w:val="24"/>
          <w:szCs w:val="24"/>
        </w:rPr>
      </w:pPr>
      <w:r w:rsidRPr="007D1F3B">
        <w:rPr>
          <w:rFonts w:ascii="Book Antiqua" w:hAnsi="Book Antiqua"/>
          <w:color w:val="000000" w:themeColor="text1"/>
          <w:sz w:val="24"/>
          <w:szCs w:val="24"/>
        </w:rPr>
        <w:lastRenderedPageBreak/>
        <w:t xml:space="preserve">Pediatric Bipolar Disorder (PBD) is one of the most debatable mental illnesses of our time. Experts have been divided about whether the adult-based DSM criteria apply to children and adolescents. Interestingly, the diagnosis of PBD has risen 40-fold over the last two decades with bipolar-NOS being the most common diagnostic type. The prevalence of PBD ranges from 2.6 to a higher prevalence of 6.4%, which was reported when the subthreshold cases were included rather than classic </w:t>
      </w:r>
      <w:r w:rsidR="00E12FFA" w:rsidRPr="007D1F3B">
        <w:rPr>
          <w:rFonts w:ascii="Book Antiqua" w:hAnsi="Book Antiqua"/>
          <w:color w:val="000000" w:themeColor="text1"/>
          <w:sz w:val="24"/>
          <w:szCs w:val="24"/>
        </w:rPr>
        <w:t>bipolar disorder</w:t>
      </w:r>
      <w:r w:rsidRPr="007D1F3B">
        <w:rPr>
          <w:rFonts w:ascii="Book Antiqua" w:hAnsi="Book Antiqua"/>
          <w:color w:val="000000" w:themeColor="text1"/>
          <w:sz w:val="24"/>
          <w:szCs w:val="24"/>
        </w:rPr>
        <w:t xml:space="preserve"> (BD). The differences in rates and difficulties of capturing PBD are related to many factors. First of all, BD presents in children and adolescents differently from adult BD, as children are less likely to show clear, (</w:t>
      </w:r>
      <w:r w:rsidRPr="007D1F3B">
        <w:rPr>
          <w:rFonts w:ascii="Book Antiqua" w:hAnsi="Book Antiqua"/>
          <w:i/>
          <w:color w:val="000000" w:themeColor="text1"/>
          <w:sz w:val="24"/>
          <w:szCs w:val="24"/>
        </w:rPr>
        <w:t>i.e.</w:t>
      </w:r>
      <w:r w:rsidRPr="007D1F3B">
        <w:rPr>
          <w:rFonts w:ascii="Book Antiqua" w:hAnsi="Book Antiqua"/>
          <w:color w:val="000000" w:themeColor="text1"/>
          <w:sz w:val="24"/>
          <w:szCs w:val="24"/>
        </w:rPr>
        <w:t xml:space="preserve">, more chronic), episodes. Also, unlike adult bipolar, the most common Criteria A of mania in PBD </w:t>
      </w:r>
      <w:proofErr w:type="gramStart"/>
      <w:r w:rsidRPr="007D1F3B">
        <w:rPr>
          <w:rFonts w:ascii="Book Antiqua" w:hAnsi="Book Antiqua"/>
          <w:color w:val="000000" w:themeColor="text1"/>
          <w:sz w:val="24"/>
          <w:szCs w:val="24"/>
        </w:rPr>
        <w:t>is</w:t>
      </w:r>
      <w:proofErr w:type="gramEnd"/>
      <w:r w:rsidRPr="007D1F3B">
        <w:rPr>
          <w:rFonts w:ascii="Book Antiqua" w:hAnsi="Book Antiqua"/>
          <w:color w:val="000000" w:themeColor="text1"/>
          <w:sz w:val="24"/>
          <w:szCs w:val="24"/>
        </w:rPr>
        <w:t xml:space="preserve"> irritability, not euphoria. However, irritability is also a common symptom in many psychiatric disorders in children and adolescents. More importantly, there are notable overlaps in many of the specific symptom criteria for both PBD and more common disorders, such as </w:t>
      </w:r>
      <w:r w:rsidR="00FA13C1" w:rsidRPr="007D1F3B">
        <w:rPr>
          <w:rFonts w:ascii="Book Antiqua" w:hAnsi="Book Antiqua"/>
          <w:color w:val="000000" w:themeColor="text1"/>
          <w:sz w:val="24"/>
          <w:szCs w:val="24"/>
        </w:rPr>
        <w:t>attention deficit hyperactivity disorder (ADHD)</w:t>
      </w:r>
      <w:r w:rsidRPr="007D1F3B">
        <w:rPr>
          <w:rFonts w:ascii="Book Antiqua" w:hAnsi="Book Antiqua"/>
          <w:color w:val="000000" w:themeColor="text1"/>
          <w:sz w:val="24"/>
          <w:szCs w:val="24"/>
        </w:rPr>
        <w:t>, thus making differentiating diagnosis challenging.</w:t>
      </w:r>
    </w:p>
    <w:p w14:paraId="7D4700BC" w14:textId="77777777" w:rsidR="005C2538" w:rsidRPr="007D1F3B" w:rsidRDefault="005C2538" w:rsidP="007D1F3B">
      <w:pPr>
        <w:spacing w:after="0" w:line="360" w:lineRule="auto"/>
        <w:jc w:val="both"/>
        <w:rPr>
          <w:rFonts w:ascii="Book Antiqua" w:eastAsia="宋体" w:hAnsi="Book Antiqua"/>
          <w:b/>
          <w:bCs/>
          <w:i/>
          <w:color w:val="000000" w:themeColor="text1"/>
          <w:sz w:val="24"/>
          <w:szCs w:val="24"/>
          <w:lang w:eastAsia="zh-CN"/>
        </w:rPr>
      </w:pPr>
    </w:p>
    <w:p w14:paraId="6B20BB55" w14:textId="77777777" w:rsidR="002B760D" w:rsidRPr="007D1F3B" w:rsidRDefault="002B760D" w:rsidP="007D1F3B">
      <w:pPr>
        <w:spacing w:after="0" w:line="360" w:lineRule="auto"/>
        <w:jc w:val="both"/>
        <w:rPr>
          <w:rFonts w:ascii="Book Antiqua" w:hAnsi="Book Antiqua"/>
          <w:b/>
          <w:bCs/>
          <w:i/>
          <w:color w:val="000000" w:themeColor="text1"/>
          <w:sz w:val="24"/>
          <w:szCs w:val="24"/>
          <w:lang w:eastAsia="zh-CN"/>
        </w:rPr>
      </w:pPr>
      <w:r w:rsidRPr="007D1F3B">
        <w:rPr>
          <w:rFonts w:ascii="Book Antiqua" w:hAnsi="Book Antiqua"/>
          <w:b/>
          <w:bCs/>
          <w:i/>
          <w:color w:val="000000" w:themeColor="text1"/>
          <w:sz w:val="24"/>
          <w:szCs w:val="24"/>
        </w:rPr>
        <w:t>Research frontiers</w:t>
      </w:r>
    </w:p>
    <w:p w14:paraId="6DF0590C" w14:textId="77777777" w:rsidR="00713938" w:rsidRPr="007D1F3B" w:rsidRDefault="00713938" w:rsidP="007D1F3B">
      <w:pPr>
        <w:spacing w:after="0" w:line="360" w:lineRule="auto"/>
        <w:jc w:val="both"/>
        <w:rPr>
          <w:rFonts w:ascii="Book Antiqua" w:hAnsi="Book Antiqua"/>
          <w:color w:val="000000" w:themeColor="text1"/>
          <w:sz w:val="24"/>
          <w:szCs w:val="24"/>
        </w:rPr>
      </w:pPr>
      <w:r w:rsidRPr="007D1F3B">
        <w:rPr>
          <w:rFonts w:ascii="Book Antiqua" w:hAnsi="Book Antiqua"/>
          <w:color w:val="000000" w:themeColor="text1"/>
          <w:sz w:val="24"/>
          <w:szCs w:val="24"/>
        </w:rPr>
        <w:t xml:space="preserve">Misdiagnosing PBD would have detrimental consequences to children, if ADHD treatments for such children prove to be harmful, or would delay more appropriate PBD treatments. Hence, the relation between PBD comorbid phenotype, and ADHD, has continued to be the source of considerable study and debate for many years. Thus, the new DSM 5 disruptive mood dysregulation disorder (DMDD), is an attempt to reduce over-diagnosing pediatric BD. </w:t>
      </w:r>
    </w:p>
    <w:p w14:paraId="5D843A6F" w14:textId="77777777" w:rsidR="005C2538" w:rsidRPr="007D1F3B" w:rsidRDefault="005C2538" w:rsidP="007D1F3B">
      <w:pPr>
        <w:spacing w:after="0" w:line="360" w:lineRule="auto"/>
        <w:jc w:val="both"/>
        <w:rPr>
          <w:rFonts w:ascii="Book Antiqua" w:eastAsia="宋体" w:hAnsi="Book Antiqua"/>
          <w:b/>
          <w:bCs/>
          <w:i/>
          <w:color w:val="000000" w:themeColor="text1"/>
          <w:sz w:val="24"/>
          <w:szCs w:val="24"/>
          <w:lang w:eastAsia="zh-CN"/>
        </w:rPr>
      </w:pPr>
    </w:p>
    <w:p w14:paraId="0E11B7CB" w14:textId="77777777" w:rsidR="002B760D" w:rsidRPr="007D1F3B" w:rsidRDefault="002B760D" w:rsidP="007D1F3B">
      <w:pPr>
        <w:spacing w:after="0" w:line="360" w:lineRule="auto"/>
        <w:jc w:val="both"/>
        <w:rPr>
          <w:rFonts w:ascii="Book Antiqua" w:hAnsi="Book Antiqua"/>
          <w:b/>
          <w:bCs/>
          <w:i/>
          <w:color w:val="000000" w:themeColor="text1"/>
          <w:sz w:val="24"/>
          <w:szCs w:val="24"/>
          <w:lang w:eastAsia="zh-CN"/>
        </w:rPr>
      </w:pPr>
      <w:r w:rsidRPr="007D1F3B">
        <w:rPr>
          <w:rFonts w:ascii="Book Antiqua" w:hAnsi="Book Antiqua"/>
          <w:b/>
          <w:bCs/>
          <w:i/>
          <w:color w:val="000000" w:themeColor="text1"/>
          <w:sz w:val="24"/>
          <w:szCs w:val="24"/>
        </w:rPr>
        <w:t>Innovations and breakthroughs</w:t>
      </w:r>
    </w:p>
    <w:p w14:paraId="79AF850A" w14:textId="127B1473" w:rsidR="007546FC" w:rsidRPr="007D1F3B" w:rsidRDefault="007546FC" w:rsidP="007D1F3B">
      <w:pPr>
        <w:spacing w:after="0" w:line="360" w:lineRule="auto"/>
        <w:jc w:val="both"/>
        <w:rPr>
          <w:rFonts w:ascii="Book Antiqua" w:hAnsi="Book Antiqua"/>
          <w:color w:val="000000" w:themeColor="text1"/>
          <w:sz w:val="24"/>
          <w:szCs w:val="24"/>
        </w:rPr>
      </w:pPr>
      <w:r w:rsidRPr="007D1F3B">
        <w:rPr>
          <w:rFonts w:ascii="Book Antiqua" w:hAnsi="Book Antiqua"/>
          <w:color w:val="000000" w:themeColor="text1"/>
          <w:sz w:val="24"/>
          <w:szCs w:val="24"/>
        </w:rPr>
        <w:t xml:space="preserve"> </w:t>
      </w:r>
      <w:r w:rsidR="00713938" w:rsidRPr="007D1F3B">
        <w:rPr>
          <w:rFonts w:ascii="Book Antiqua" w:hAnsi="Book Antiqua"/>
          <w:color w:val="000000" w:themeColor="text1"/>
          <w:sz w:val="24"/>
          <w:szCs w:val="24"/>
        </w:rPr>
        <w:t>Our careful evaluation of bipolar symptoms suggests future revisions of the DSM may be necessary to re-evaluate the special status of irritability as one of two required (A criterion) symptoms for making a BD diagnosis.</w:t>
      </w:r>
    </w:p>
    <w:p w14:paraId="2AA8E6D5" w14:textId="77777777" w:rsidR="005C2538" w:rsidRPr="007D1F3B" w:rsidRDefault="005C2538" w:rsidP="007D1F3B">
      <w:pPr>
        <w:spacing w:after="0" w:line="360" w:lineRule="auto"/>
        <w:jc w:val="both"/>
        <w:rPr>
          <w:rFonts w:ascii="Book Antiqua" w:eastAsia="宋体" w:hAnsi="Book Antiqua"/>
          <w:b/>
          <w:bCs/>
          <w:i/>
          <w:color w:val="000000" w:themeColor="text1"/>
          <w:sz w:val="24"/>
          <w:szCs w:val="24"/>
          <w:lang w:eastAsia="zh-CN"/>
        </w:rPr>
      </w:pPr>
    </w:p>
    <w:p w14:paraId="0C73CAD1" w14:textId="77777777" w:rsidR="002B760D" w:rsidRPr="007D1F3B" w:rsidRDefault="002B760D" w:rsidP="007D1F3B">
      <w:pPr>
        <w:spacing w:after="0" w:line="360" w:lineRule="auto"/>
        <w:jc w:val="both"/>
        <w:rPr>
          <w:rFonts w:ascii="Book Antiqua" w:hAnsi="Book Antiqua"/>
          <w:b/>
          <w:bCs/>
          <w:i/>
          <w:color w:val="000000" w:themeColor="text1"/>
          <w:sz w:val="24"/>
          <w:szCs w:val="24"/>
          <w:lang w:eastAsia="zh-CN"/>
        </w:rPr>
      </w:pPr>
      <w:r w:rsidRPr="007D1F3B">
        <w:rPr>
          <w:rFonts w:ascii="Book Antiqua" w:hAnsi="Book Antiqua"/>
          <w:b/>
          <w:bCs/>
          <w:i/>
          <w:color w:val="000000" w:themeColor="text1"/>
          <w:sz w:val="24"/>
          <w:szCs w:val="24"/>
        </w:rPr>
        <w:t>Applications</w:t>
      </w:r>
    </w:p>
    <w:p w14:paraId="287EB37D" w14:textId="28D72C41" w:rsidR="00AB6FC8" w:rsidRPr="007D1F3B" w:rsidRDefault="00713938" w:rsidP="007D1F3B">
      <w:pPr>
        <w:spacing w:after="0" w:line="360" w:lineRule="auto"/>
        <w:jc w:val="both"/>
        <w:rPr>
          <w:rFonts w:ascii="Book Antiqua" w:hAnsi="Book Antiqua"/>
          <w:color w:val="000000" w:themeColor="text1"/>
          <w:sz w:val="24"/>
          <w:szCs w:val="24"/>
        </w:rPr>
      </w:pPr>
      <w:r w:rsidRPr="007D1F3B">
        <w:rPr>
          <w:rFonts w:ascii="Book Antiqua" w:hAnsi="Book Antiqua"/>
          <w:color w:val="000000" w:themeColor="text1"/>
          <w:sz w:val="24"/>
          <w:szCs w:val="24"/>
        </w:rPr>
        <w:lastRenderedPageBreak/>
        <w:t xml:space="preserve">Findings suggest that individuals with carefully diagnosed ADHD may not be at a significant risk for developing BD, </w:t>
      </w:r>
      <w:r w:rsidR="003C3C3F" w:rsidRPr="007D1F3B">
        <w:rPr>
          <w:rFonts w:ascii="Book Antiqua" w:hAnsi="Book Antiqua"/>
          <w:i/>
          <w:color w:val="000000" w:themeColor="text1"/>
          <w:sz w:val="24"/>
          <w:szCs w:val="24"/>
        </w:rPr>
        <w:t>vs</w:t>
      </w:r>
      <w:r w:rsidRPr="007D1F3B">
        <w:rPr>
          <w:rFonts w:ascii="Book Antiqua" w:hAnsi="Book Antiqua"/>
          <w:color w:val="000000" w:themeColor="text1"/>
          <w:sz w:val="24"/>
          <w:szCs w:val="24"/>
        </w:rPr>
        <w:t xml:space="preserve"> controls. Given the lack of meaningful diagnostic differences and only modest differences in PBD symptom counts, we were surprised to find that childhood ADHD diagnostic status predicted a greater likelihood of non-specific mania symptoms, rather than more pathognomonic symptoms. This suggests that such elevations might reflect general psychopathology rather than BD, per se. Even irritability, one of the 2 “A” criteria required for BD diagnosis, was more associated with non-specific mania than specific symptoms. Findings suggest that clinicians should be cautious when making a PBD diagnosis with individuals with histories of childhood ADHD. Such individuals with elevated non-specific BP symptoms, (sometimes called “messy” ADHD), may in fact be just that </w:t>
      </w:r>
      <w:r w:rsidR="00FA13C1" w:rsidRPr="007D1F3B">
        <w:rPr>
          <w:rFonts w:ascii="Book Antiqua" w:eastAsia="宋体" w:hAnsi="Book Antiqua"/>
          <w:color w:val="000000" w:themeColor="text1"/>
          <w:sz w:val="24"/>
          <w:szCs w:val="24"/>
          <w:lang w:eastAsia="zh-CN"/>
        </w:rPr>
        <w:t>-</w:t>
      </w:r>
      <w:r w:rsidRPr="007D1F3B">
        <w:rPr>
          <w:rFonts w:ascii="Book Antiqua" w:hAnsi="Book Antiqua"/>
          <w:color w:val="000000" w:themeColor="text1"/>
          <w:sz w:val="24"/>
          <w:szCs w:val="24"/>
        </w:rPr>
        <w:t xml:space="preserve"> “messy ADHD”. However, it is also possible that they may have a different disorder altogether, a question thus requiring more research and study.</w:t>
      </w:r>
    </w:p>
    <w:p w14:paraId="3B6F30D0" w14:textId="77777777" w:rsidR="00AB6FC8" w:rsidRPr="007D1F3B" w:rsidRDefault="00AB6FC8" w:rsidP="007D1F3B">
      <w:pPr>
        <w:spacing w:after="0" w:line="360" w:lineRule="auto"/>
        <w:jc w:val="both"/>
        <w:rPr>
          <w:rFonts w:ascii="Book Antiqua" w:eastAsia="宋体" w:hAnsi="Book Antiqua"/>
          <w:color w:val="000000" w:themeColor="text1"/>
          <w:sz w:val="24"/>
          <w:szCs w:val="24"/>
          <w:lang w:eastAsia="zh-CN"/>
        </w:rPr>
      </w:pPr>
    </w:p>
    <w:p w14:paraId="7E75EE78" w14:textId="77777777" w:rsidR="002B760D" w:rsidRPr="007D1F3B" w:rsidRDefault="002B760D" w:rsidP="007D1F3B">
      <w:pPr>
        <w:spacing w:after="0" w:line="360" w:lineRule="auto"/>
        <w:jc w:val="both"/>
        <w:rPr>
          <w:rFonts w:ascii="Book Antiqua" w:hAnsi="Book Antiqua" w:cs="Arial"/>
          <w:b/>
          <w:bCs/>
          <w:i/>
          <w:color w:val="000000" w:themeColor="text1"/>
          <w:sz w:val="24"/>
          <w:szCs w:val="24"/>
          <w:lang w:eastAsia="zh-CN"/>
        </w:rPr>
      </w:pPr>
      <w:r w:rsidRPr="007D1F3B">
        <w:rPr>
          <w:rFonts w:ascii="Book Antiqua" w:hAnsi="Book Antiqua" w:cs="Arial"/>
          <w:b/>
          <w:bCs/>
          <w:i/>
          <w:color w:val="000000" w:themeColor="text1"/>
          <w:sz w:val="24"/>
          <w:szCs w:val="24"/>
        </w:rPr>
        <w:t>Terminology</w:t>
      </w:r>
    </w:p>
    <w:p w14:paraId="1F6704E3" w14:textId="77777777" w:rsidR="00841C18" w:rsidRPr="007D1F3B" w:rsidRDefault="007546FC" w:rsidP="007D1F3B">
      <w:pPr>
        <w:spacing w:after="0" w:line="360" w:lineRule="auto"/>
        <w:jc w:val="both"/>
        <w:rPr>
          <w:rFonts w:ascii="Book Antiqua" w:hAnsi="Book Antiqua"/>
          <w:color w:val="000000" w:themeColor="text1"/>
          <w:sz w:val="24"/>
          <w:szCs w:val="24"/>
        </w:rPr>
      </w:pPr>
      <w:r w:rsidRPr="007D1F3B">
        <w:rPr>
          <w:rFonts w:ascii="Book Antiqua" w:hAnsi="Book Antiqua" w:cs="Arial"/>
          <w:color w:val="000000" w:themeColor="text1"/>
          <w:sz w:val="24"/>
          <w:szCs w:val="24"/>
        </w:rPr>
        <w:t xml:space="preserve">MTA is </w:t>
      </w:r>
      <w:r w:rsidR="00FD29DC" w:rsidRPr="007D1F3B">
        <w:rPr>
          <w:rFonts w:ascii="Book Antiqua" w:hAnsi="Book Antiqua" w:cs="Arial"/>
          <w:color w:val="000000" w:themeColor="text1"/>
          <w:sz w:val="24"/>
          <w:szCs w:val="24"/>
        </w:rPr>
        <w:t xml:space="preserve">the </w:t>
      </w:r>
      <w:r w:rsidR="00D73BDF" w:rsidRPr="007D1F3B">
        <w:rPr>
          <w:rFonts w:ascii="Book Antiqua" w:hAnsi="Book Antiqua"/>
          <w:color w:val="000000" w:themeColor="text1"/>
          <w:sz w:val="24"/>
          <w:szCs w:val="24"/>
        </w:rPr>
        <w:t>Multimodal Treatment Study of Children with ADHD (MTA)</w:t>
      </w:r>
      <w:r w:rsidR="00FD29DC" w:rsidRPr="007D1F3B">
        <w:rPr>
          <w:rFonts w:ascii="Book Antiqua" w:hAnsi="Book Antiqua"/>
          <w:color w:val="000000" w:themeColor="text1"/>
          <w:sz w:val="24"/>
          <w:szCs w:val="24"/>
        </w:rPr>
        <w:t xml:space="preserve">. </w:t>
      </w:r>
      <w:r w:rsidR="00841C18" w:rsidRPr="007D1F3B">
        <w:rPr>
          <w:rFonts w:ascii="Book Antiqua" w:hAnsi="Book Antiqua"/>
          <w:color w:val="000000" w:themeColor="text1"/>
          <w:sz w:val="24"/>
          <w:szCs w:val="24"/>
        </w:rPr>
        <w:t>NIMH funded the study</w:t>
      </w:r>
      <w:r w:rsidR="00FD29DC" w:rsidRPr="007D1F3B">
        <w:rPr>
          <w:rFonts w:ascii="Book Antiqua" w:hAnsi="Book Antiqua"/>
          <w:color w:val="000000" w:themeColor="text1"/>
          <w:sz w:val="24"/>
          <w:szCs w:val="24"/>
        </w:rPr>
        <w:t xml:space="preserve"> in the 90</w:t>
      </w:r>
      <w:r w:rsidR="00FD29DC" w:rsidRPr="007D1F3B">
        <w:rPr>
          <w:rFonts w:ascii="Book Antiqua" w:hAnsi="Book Antiqua"/>
          <w:color w:val="000000" w:themeColor="text1"/>
          <w:sz w:val="24"/>
          <w:szCs w:val="24"/>
          <w:vertAlign w:val="superscript"/>
        </w:rPr>
        <w:t>th</w:t>
      </w:r>
      <w:r w:rsidR="00FD29DC" w:rsidRPr="007D1F3B">
        <w:rPr>
          <w:rFonts w:ascii="Book Antiqua" w:hAnsi="Book Antiqua"/>
          <w:color w:val="000000" w:themeColor="text1"/>
          <w:sz w:val="24"/>
          <w:szCs w:val="24"/>
        </w:rPr>
        <w:t xml:space="preserve"> of the last century. The main </w:t>
      </w:r>
      <w:r w:rsidR="00D73BDF" w:rsidRPr="007D1F3B">
        <w:rPr>
          <w:rFonts w:ascii="Book Antiqua" w:hAnsi="Book Antiqua"/>
          <w:color w:val="000000" w:themeColor="text1"/>
          <w:sz w:val="24"/>
          <w:szCs w:val="24"/>
        </w:rPr>
        <w:t xml:space="preserve">principal aim was to evaluate different treatment approaches for </w:t>
      </w:r>
      <w:r w:rsidR="00841C18" w:rsidRPr="007D1F3B">
        <w:rPr>
          <w:rFonts w:ascii="Book Antiqua" w:hAnsi="Book Antiqua"/>
          <w:color w:val="000000" w:themeColor="text1"/>
          <w:sz w:val="24"/>
          <w:szCs w:val="24"/>
        </w:rPr>
        <w:t>ADHD;</w:t>
      </w:r>
      <w:r w:rsidR="00D73BDF" w:rsidRPr="007D1F3B">
        <w:rPr>
          <w:rFonts w:ascii="Book Antiqua" w:hAnsi="Book Antiqua"/>
          <w:color w:val="000000" w:themeColor="text1"/>
          <w:sz w:val="24"/>
          <w:szCs w:val="24"/>
        </w:rPr>
        <w:t xml:space="preserve"> the study employed a rigorous assessment strategy, large sample size, geograp</w:t>
      </w:r>
      <w:r w:rsidR="00FD29DC" w:rsidRPr="007D1F3B">
        <w:rPr>
          <w:rFonts w:ascii="Book Antiqua" w:hAnsi="Book Antiqua"/>
          <w:color w:val="000000" w:themeColor="text1"/>
          <w:sz w:val="24"/>
          <w:szCs w:val="24"/>
        </w:rPr>
        <w:t xml:space="preserve">hic diversity and heterogeneity of study subjects. </w:t>
      </w:r>
    </w:p>
    <w:p w14:paraId="1ABC07BF" w14:textId="46AFB38E" w:rsidR="00D73BDF" w:rsidRPr="007D1F3B" w:rsidRDefault="00FD29DC" w:rsidP="007D1F3B">
      <w:pPr>
        <w:spacing w:after="0" w:line="360" w:lineRule="auto"/>
        <w:jc w:val="both"/>
        <w:rPr>
          <w:rFonts w:ascii="Book Antiqua" w:hAnsi="Book Antiqua"/>
          <w:color w:val="000000" w:themeColor="text1"/>
          <w:sz w:val="24"/>
          <w:szCs w:val="24"/>
        </w:rPr>
      </w:pPr>
      <w:r w:rsidRPr="007D1F3B">
        <w:rPr>
          <w:rFonts w:ascii="Book Antiqua" w:hAnsi="Book Antiqua"/>
          <w:color w:val="000000" w:themeColor="text1"/>
          <w:sz w:val="24"/>
          <w:szCs w:val="24"/>
        </w:rPr>
        <w:t xml:space="preserve"> DISC is a highly structured diagnostic interview assessment. </w:t>
      </w:r>
      <w:r w:rsidR="00841C18" w:rsidRPr="007D1F3B">
        <w:rPr>
          <w:rFonts w:ascii="Book Antiqua" w:hAnsi="Book Antiqua"/>
          <w:color w:val="000000" w:themeColor="text1"/>
          <w:sz w:val="24"/>
          <w:szCs w:val="24"/>
        </w:rPr>
        <w:t xml:space="preserve">NIMH to diagnose over 30 mental illnesses created it. TSC: Total symptoms count, which represents the total 13 questions that generated by the DISC to establish the diagnosis of Mania or Hypomania. PM: is the </w:t>
      </w:r>
      <w:proofErr w:type="spellStart"/>
      <w:r w:rsidR="00841C18" w:rsidRPr="007D1F3B">
        <w:rPr>
          <w:rFonts w:ascii="Book Antiqua" w:hAnsi="Book Antiqua"/>
          <w:color w:val="000000" w:themeColor="text1"/>
          <w:sz w:val="24"/>
          <w:szCs w:val="24"/>
        </w:rPr>
        <w:t>pathogmonic</w:t>
      </w:r>
      <w:proofErr w:type="spellEnd"/>
      <w:r w:rsidR="00841C18" w:rsidRPr="007D1F3B">
        <w:rPr>
          <w:rFonts w:ascii="Book Antiqua" w:hAnsi="Book Antiqua"/>
          <w:color w:val="000000" w:themeColor="text1"/>
          <w:sz w:val="24"/>
          <w:szCs w:val="24"/>
        </w:rPr>
        <w:t xml:space="preserve"> manic symptoms, included elevated mood, grandiosity, inflated self-esteem, and increased goal directed activity (socially, sexually, and at work), total of 6 DISC questions. NSM: Nonspecific manic symptoms included irritability, decreased need for sleep, impulsive behavior, racing thoughts, pressured speech, distractibility, and restlessness; total of 7 DISC questions  </w:t>
      </w:r>
    </w:p>
    <w:p w14:paraId="23517726" w14:textId="77777777" w:rsidR="00D73BDF" w:rsidRPr="007D1F3B" w:rsidRDefault="00D73BDF" w:rsidP="007D1F3B">
      <w:pPr>
        <w:spacing w:after="0" w:line="360" w:lineRule="auto"/>
        <w:jc w:val="both"/>
        <w:rPr>
          <w:rFonts w:ascii="Book Antiqua" w:hAnsi="Book Antiqua"/>
          <w:color w:val="000000" w:themeColor="text1"/>
          <w:sz w:val="24"/>
          <w:szCs w:val="24"/>
        </w:rPr>
      </w:pPr>
    </w:p>
    <w:p w14:paraId="7E387731" w14:textId="77777777" w:rsidR="002B760D" w:rsidRPr="007D1F3B" w:rsidRDefault="002B760D" w:rsidP="007D1F3B">
      <w:pPr>
        <w:spacing w:after="0" w:line="360" w:lineRule="auto"/>
        <w:jc w:val="both"/>
        <w:rPr>
          <w:rFonts w:ascii="Book Antiqua" w:hAnsi="Book Antiqua"/>
          <w:b/>
          <w:bCs/>
          <w:i/>
          <w:color w:val="000000" w:themeColor="text1"/>
          <w:sz w:val="24"/>
          <w:szCs w:val="24"/>
          <w:lang w:eastAsia="zh-CN"/>
        </w:rPr>
      </w:pPr>
      <w:r w:rsidRPr="007D1F3B">
        <w:rPr>
          <w:rFonts w:ascii="Book Antiqua" w:hAnsi="Book Antiqua"/>
          <w:b/>
          <w:bCs/>
          <w:i/>
          <w:color w:val="000000" w:themeColor="text1"/>
          <w:sz w:val="24"/>
          <w:szCs w:val="24"/>
        </w:rPr>
        <w:t>Peer</w:t>
      </w:r>
      <w:r w:rsidRPr="007D1F3B">
        <w:rPr>
          <w:rFonts w:ascii="Book Antiqua" w:hAnsi="Book Antiqua"/>
          <w:b/>
          <w:bCs/>
          <w:i/>
          <w:color w:val="000000" w:themeColor="text1"/>
          <w:sz w:val="24"/>
          <w:szCs w:val="24"/>
          <w:lang w:eastAsia="zh-CN"/>
        </w:rPr>
        <w:t>-</w:t>
      </w:r>
      <w:r w:rsidRPr="007D1F3B">
        <w:rPr>
          <w:rFonts w:ascii="Book Antiqua" w:hAnsi="Book Antiqua"/>
          <w:b/>
          <w:bCs/>
          <w:i/>
          <w:color w:val="000000" w:themeColor="text1"/>
          <w:sz w:val="24"/>
          <w:szCs w:val="24"/>
        </w:rPr>
        <w:t>review</w:t>
      </w:r>
    </w:p>
    <w:p w14:paraId="098C00DF" w14:textId="50A388FC" w:rsidR="002B760D" w:rsidRPr="007D1F3B" w:rsidRDefault="0066695D" w:rsidP="007D1F3B">
      <w:pPr>
        <w:spacing w:after="0" w:line="360" w:lineRule="auto"/>
        <w:jc w:val="both"/>
        <w:rPr>
          <w:rFonts w:ascii="Book Antiqua" w:eastAsia="宋体" w:hAnsi="Book Antiqua"/>
          <w:color w:val="000000" w:themeColor="text1"/>
          <w:sz w:val="24"/>
          <w:szCs w:val="24"/>
          <w:lang w:eastAsia="zh-CN"/>
        </w:rPr>
      </w:pPr>
      <w:r w:rsidRPr="007D1F3B">
        <w:rPr>
          <w:rFonts w:ascii="Book Antiqua" w:hAnsi="Book Antiqua"/>
          <w:color w:val="000000" w:themeColor="text1"/>
          <w:sz w:val="24"/>
          <w:szCs w:val="24"/>
        </w:rPr>
        <w:lastRenderedPageBreak/>
        <w:t>The</w:t>
      </w:r>
      <w:r w:rsidR="00380DC5" w:rsidRPr="007D1F3B">
        <w:rPr>
          <w:rFonts w:ascii="Book Antiqua" w:hAnsi="Book Antiqua"/>
          <w:color w:val="000000" w:themeColor="text1"/>
          <w:sz w:val="24"/>
          <w:szCs w:val="24"/>
        </w:rPr>
        <w:t xml:space="preserve"> present findings raise questions about the stability of BD diagnoses over time, in particular during early development. However, it is also important to state that the a</w:t>
      </w:r>
      <w:r w:rsidRPr="007D1F3B">
        <w:rPr>
          <w:rFonts w:ascii="Book Antiqua" w:hAnsi="Book Antiqua"/>
          <w:color w:val="000000" w:themeColor="text1"/>
          <w:sz w:val="24"/>
          <w:szCs w:val="24"/>
        </w:rPr>
        <w:t xml:space="preserve">uthors adopted in their study a </w:t>
      </w:r>
      <w:r w:rsidR="00380DC5" w:rsidRPr="007D1F3B">
        <w:rPr>
          <w:rFonts w:ascii="Book Antiqua" w:hAnsi="Book Antiqua"/>
          <w:color w:val="000000" w:themeColor="text1"/>
          <w:sz w:val="24"/>
          <w:szCs w:val="24"/>
        </w:rPr>
        <w:t xml:space="preserve">structure interview (DISC) that does not consider invalid responses or atypical presentations. </w:t>
      </w:r>
    </w:p>
    <w:p w14:paraId="02A623A2" w14:textId="77777777" w:rsidR="005C2538" w:rsidRPr="007D1F3B" w:rsidRDefault="005C2538" w:rsidP="007D1F3B">
      <w:pPr>
        <w:spacing w:after="0" w:line="360" w:lineRule="auto"/>
        <w:jc w:val="both"/>
        <w:rPr>
          <w:rFonts w:ascii="Book Antiqua" w:hAnsi="Book Antiqua"/>
          <w:color w:val="000000" w:themeColor="text1"/>
          <w:sz w:val="24"/>
          <w:szCs w:val="24"/>
        </w:rPr>
      </w:pPr>
      <w:r w:rsidRPr="007D1F3B">
        <w:rPr>
          <w:rFonts w:ascii="Book Antiqua" w:hAnsi="Book Antiqua"/>
          <w:color w:val="000000" w:themeColor="text1"/>
          <w:sz w:val="24"/>
          <w:szCs w:val="24"/>
        </w:rPr>
        <w:br w:type="page"/>
      </w:r>
    </w:p>
    <w:p w14:paraId="2CCDA3C4" w14:textId="330CE6E8" w:rsidR="005D3925" w:rsidRPr="007D1F3B" w:rsidRDefault="005C2538" w:rsidP="007D1F3B">
      <w:pPr>
        <w:spacing w:after="0" w:line="360" w:lineRule="auto"/>
        <w:jc w:val="both"/>
        <w:rPr>
          <w:rStyle w:val="nowrap"/>
          <w:rFonts w:ascii="Book Antiqua" w:eastAsia="宋体" w:hAnsi="Book Antiqua"/>
          <w:b/>
          <w:color w:val="000000" w:themeColor="text1"/>
          <w:sz w:val="24"/>
          <w:szCs w:val="24"/>
          <w:lang w:eastAsia="zh-CN"/>
        </w:rPr>
      </w:pPr>
      <w:r w:rsidRPr="007D1F3B">
        <w:rPr>
          <w:rFonts w:ascii="Book Antiqua" w:hAnsi="Book Antiqua"/>
          <w:b/>
          <w:color w:val="000000" w:themeColor="text1"/>
          <w:sz w:val="24"/>
          <w:szCs w:val="24"/>
        </w:rPr>
        <w:lastRenderedPageBreak/>
        <w:t>REFERENCES</w:t>
      </w:r>
    </w:p>
    <w:p w14:paraId="148EB416" w14:textId="77777777" w:rsidR="0030669E" w:rsidRPr="007D1F3B" w:rsidRDefault="0030669E" w:rsidP="007D1F3B">
      <w:pPr>
        <w:spacing w:after="0" w:line="360" w:lineRule="auto"/>
        <w:jc w:val="both"/>
        <w:rPr>
          <w:rFonts w:ascii="Book Antiqua" w:eastAsia="宋体" w:hAnsi="Book Antiqua" w:cs="宋体"/>
          <w:sz w:val="24"/>
          <w:szCs w:val="24"/>
          <w:lang w:eastAsia="zh-CN"/>
        </w:rPr>
      </w:pPr>
      <w:r w:rsidRPr="007D1F3B">
        <w:rPr>
          <w:rFonts w:ascii="Book Antiqua" w:eastAsia="宋体" w:hAnsi="Book Antiqua" w:cs="宋体"/>
          <w:sz w:val="24"/>
          <w:szCs w:val="24"/>
          <w:lang w:eastAsia="zh-CN"/>
        </w:rPr>
        <w:t xml:space="preserve">1 </w:t>
      </w:r>
      <w:r w:rsidRPr="007D1F3B">
        <w:rPr>
          <w:rFonts w:ascii="Book Antiqua" w:eastAsia="宋体" w:hAnsi="Book Antiqua" w:cs="宋体"/>
          <w:b/>
          <w:bCs/>
          <w:sz w:val="24"/>
          <w:szCs w:val="24"/>
          <w:lang w:eastAsia="zh-CN"/>
        </w:rPr>
        <w:t>Kessler RC</w:t>
      </w:r>
      <w:r w:rsidRPr="007D1F3B">
        <w:rPr>
          <w:rFonts w:ascii="Book Antiqua" w:eastAsia="宋体" w:hAnsi="Book Antiqua" w:cs="宋体"/>
          <w:sz w:val="24"/>
          <w:szCs w:val="24"/>
          <w:lang w:eastAsia="zh-CN"/>
        </w:rPr>
        <w:t xml:space="preserve">, Chiu WT, </w:t>
      </w:r>
      <w:proofErr w:type="spellStart"/>
      <w:r w:rsidRPr="007D1F3B">
        <w:rPr>
          <w:rFonts w:ascii="Book Antiqua" w:eastAsia="宋体" w:hAnsi="Book Antiqua" w:cs="宋体"/>
          <w:sz w:val="24"/>
          <w:szCs w:val="24"/>
          <w:lang w:eastAsia="zh-CN"/>
        </w:rPr>
        <w:t>Demler</w:t>
      </w:r>
      <w:proofErr w:type="spellEnd"/>
      <w:r w:rsidRPr="007D1F3B">
        <w:rPr>
          <w:rFonts w:ascii="Book Antiqua" w:eastAsia="宋体" w:hAnsi="Book Antiqua" w:cs="宋体"/>
          <w:sz w:val="24"/>
          <w:szCs w:val="24"/>
          <w:lang w:eastAsia="zh-CN"/>
        </w:rPr>
        <w:t xml:space="preserve"> O, </w:t>
      </w:r>
      <w:proofErr w:type="spellStart"/>
      <w:r w:rsidRPr="007D1F3B">
        <w:rPr>
          <w:rFonts w:ascii="Book Antiqua" w:eastAsia="宋体" w:hAnsi="Book Antiqua" w:cs="宋体"/>
          <w:sz w:val="24"/>
          <w:szCs w:val="24"/>
          <w:lang w:eastAsia="zh-CN"/>
        </w:rPr>
        <w:t>Merikangas</w:t>
      </w:r>
      <w:proofErr w:type="spellEnd"/>
      <w:r w:rsidRPr="007D1F3B">
        <w:rPr>
          <w:rFonts w:ascii="Book Antiqua" w:eastAsia="宋体" w:hAnsi="Book Antiqua" w:cs="宋体"/>
          <w:sz w:val="24"/>
          <w:szCs w:val="24"/>
          <w:lang w:eastAsia="zh-CN"/>
        </w:rPr>
        <w:t xml:space="preserve"> KR, Walters EE. </w:t>
      </w:r>
      <w:proofErr w:type="gramStart"/>
      <w:r w:rsidRPr="007D1F3B">
        <w:rPr>
          <w:rFonts w:ascii="Book Antiqua" w:eastAsia="宋体" w:hAnsi="Book Antiqua" w:cs="宋体"/>
          <w:sz w:val="24"/>
          <w:szCs w:val="24"/>
          <w:lang w:eastAsia="zh-CN"/>
        </w:rPr>
        <w:t>Prevalence, severity, and comorbidity of 12-month DSM-IV disorders in the National Comorbidity Survey Replication.</w:t>
      </w:r>
      <w:proofErr w:type="gramEnd"/>
      <w:r w:rsidRPr="007D1F3B">
        <w:rPr>
          <w:rFonts w:ascii="Book Antiqua" w:eastAsia="宋体" w:hAnsi="Book Antiqua" w:cs="宋体"/>
          <w:sz w:val="24"/>
          <w:szCs w:val="24"/>
          <w:lang w:eastAsia="zh-CN"/>
        </w:rPr>
        <w:t xml:space="preserve"> </w:t>
      </w:r>
      <w:r w:rsidRPr="007D1F3B">
        <w:rPr>
          <w:rFonts w:ascii="Book Antiqua" w:eastAsia="宋体" w:hAnsi="Book Antiqua" w:cs="宋体"/>
          <w:i/>
          <w:iCs/>
          <w:sz w:val="24"/>
          <w:szCs w:val="24"/>
          <w:lang w:eastAsia="zh-CN"/>
        </w:rPr>
        <w:t>Arch Gen Psychiatry</w:t>
      </w:r>
      <w:r w:rsidRPr="007D1F3B">
        <w:rPr>
          <w:rFonts w:ascii="Book Antiqua" w:eastAsia="宋体" w:hAnsi="Book Antiqua" w:cs="宋体"/>
          <w:sz w:val="24"/>
          <w:szCs w:val="24"/>
          <w:lang w:eastAsia="zh-CN"/>
        </w:rPr>
        <w:t xml:space="preserve"> 2005; </w:t>
      </w:r>
      <w:r w:rsidRPr="007D1F3B">
        <w:rPr>
          <w:rFonts w:ascii="Book Antiqua" w:eastAsia="宋体" w:hAnsi="Book Antiqua" w:cs="宋体"/>
          <w:b/>
          <w:bCs/>
          <w:sz w:val="24"/>
          <w:szCs w:val="24"/>
          <w:lang w:eastAsia="zh-CN"/>
        </w:rPr>
        <w:t>62</w:t>
      </w:r>
      <w:r w:rsidRPr="007D1F3B">
        <w:rPr>
          <w:rFonts w:ascii="Book Antiqua" w:eastAsia="宋体" w:hAnsi="Book Antiqua" w:cs="宋体"/>
          <w:sz w:val="24"/>
          <w:szCs w:val="24"/>
          <w:lang w:eastAsia="zh-CN"/>
        </w:rPr>
        <w:t>: 617-627 [PMID: 15939839 DOI: 10.1001/archpsyc.62.6.617]</w:t>
      </w:r>
    </w:p>
    <w:p w14:paraId="419F6950" w14:textId="77777777" w:rsidR="0030669E" w:rsidRPr="007D1F3B" w:rsidRDefault="0030669E" w:rsidP="007D1F3B">
      <w:pPr>
        <w:spacing w:after="0" w:line="360" w:lineRule="auto"/>
        <w:jc w:val="both"/>
        <w:rPr>
          <w:rFonts w:ascii="Book Antiqua" w:eastAsia="宋体" w:hAnsi="Book Antiqua" w:cs="宋体"/>
          <w:sz w:val="24"/>
          <w:szCs w:val="24"/>
          <w:lang w:eastAsia="zh-CN"/>
        </w:rPr>
      </w:pPr>
      <w:proofErr w:type="gramStart"/>
      <w:r w:rsidRPr="007D1F3B">
        <w:rPr>
          <w:rFonts w:ascii="Book Antiqua" w:eastAsia="宋体" w:hAnsi="Book Antiqua" w:cs="宋体"/>
          <w:sz w:val="24"/>
          <w:szCs w:val="24"/>
          <w:lang w:eastAsia="zh-CN"/>
        </w:rPr>
        <w:t xml:space="preserve">2 </w:t>
      </w:r>
      <w:proofErr w:type="spellStart"/>
      <w:r w:rsidRPr="007D1F3B">
        <w:rPr>
          <w:rFonts w:ascii="Book Antiqua" w:eastAsia="宋体" w:hAnsi="Book Antiqua" w:cs="宋体"/>
          <w:b/>
          <w:bCs/>
          <w:sz w:val="24"/>
          <w:szCs w:val="24"/>
          <w:lang w:eastAsia="zh-CN"/>
        </w:rPr>
        <w:t>Biederman</w:t>
      </w:r>
      <w:proofErr w:type="spellEnd"/>
      <w:r w:rsidRPr="007D1F3B">
        <w:rPr>
          <w:rFonts w:ascii="Book Antiqua" w:eastAsia="宋体" w:hAnsi="Book Antiqua" w:cs="宋体"/>
          <w:b/>
          <w:bCs/>
          <w:sz w:val="24"/>
          <w:szCs w:val="24"/>
          <w:lang w:eastAsia="zh-CN"/>
        </w:rPr>
        <w:t xml:space="preserve"> J</w:t>
      </w:r>
      <w:r w:rsidRPr="007D1F3B">
        <w:rPr>
          <w:rFonts w:ascii="Book Antiqua" w:eastAsia="宋体" w:hAnsi="Book Antiqua" w:cs="宋体"/>
          <w:sz w:val="24"/>
          <w:szCs w:val="24"/>
          <w:lang w:eastAsia="zh-CN"/>
        </w:rPr>
        <w:t>, Klein RG, Pine DS, Klein DF.</w:t>
      </w:r>
      <w:proofErr w:type="gramEnd"/>
      <w:r w:rsidRPr="007D1F3B">
        <w:rPr>
          <w:rFonts w:ascii="Book Antiqua" w:eastAsia="宋体" w:hAnsi="Book Antiqua" w:cs="宋体"/>
          <w:sz w:val="24"/>
          <w:szCs w:val="24"/>
          <w:lang w:eastAsia="zh-CN"/>
        </w:rPr>
        <w:t xml:space="preserve"> Resolved: mania is mistaken for ADHD in </w:t>
      </w:r>
      <w:proofErr w:type="spellStart"/>
      <w:r w:rsidRPr="007D1F3B">
        <w:rPr>
          <w:rFonts w:ascii="Book Antiqua" w:eastAsia="宋体" w:hAnsi="Book Antiqua" w:cs="宋体"/>
          <w:sz w:val="24"/>
          <w:szCs w:val="24"/>
          <w:lang w:eastAsia="zh-CN"/>
        </w:rPr>
        <w:t>prepubertal</w:t>
      </w:r>
      <w:proofErr w:type="spellEnd"/>
      <w:r w:rsidRPr="007D1F3B">
        <w:rPr>
          <w:rFonts w:ascii="Book Antiqua" w:eastAsia="宋体" w:hAnsi="Book Antiqua" w:cs="宋体"/>
          <w:sz w:val="24"/>
          <w:szCs w:val="24"/>
          <w:lang w:eastAsia="zh-CN"/>
        </w:rPr>
        <w:t xml:space="preserve"> children. </w:t>
      </w:r>
      <w:r w:rsidRPr="007D1F3B">
        <w:rPr>
          <w:rFonts w:ascii="Book Antiqua" w:eastAsia="宋体" w:hAnsi="Book Antiqua" w:cs="宋体"/>
          <w:i/>
          <w:iCs/>
          <w:sz w:val="24"/>
          <w:szCs w:val="24"/>
          <w:lang w:eastAsia="zh-CN"/>
        </w:rPr>
        <w:t xml:space="preserve">J Am </w:t>
      </w:r>
      <w:proofErr w:type="spellStart"/>
      <w:r w:rsidRPr="007D1F3B">
        <w:rPr>
          <w:rFonts w:ascii="Book Antiqua" w:eastAsia="宋体" w:hAnsi="Book Antiqua" w:cs="宋体"/>
          <w:i/>
          <w:iCs/>
          <w:sz w:val="24"/>
          <w:szCs w:val="24"/>
          <w:lang w:eastAsia="zh-CN"/>
        </w:rPr>
        <w:t>Acad</w:t>
      </w:r>
      <w:proofErr w:type="spellEnd"/>
      <w:r w:rsidRPr="007D1F3B">
        <w:rPr>
          <w:rFonts w:ascii="Book Antiqua" w:eastAsia="宋体" w:hAnsi="Book Antiqua" w:cs="宋体"/>
          <w:i/>
          <w:iCs/>
          <w:sz w:val="24"/>
          <w:szCs w:val="24"/>
          <w:lang w:eastAsia="zh-CN"/>
        </w:rPr>
        <w:t xml:space="preserve"> Child </w:t>
      </w:r>
      <w:proofErr w:type="spellStart"/>
      <w:r w:rsidRPr="007D1F3B">
        <w:rPr>
          <w:rFonts w:ascii="Book Antiqua" w:eastAsia="宋体" w:hAnsi="Book Antiqua" w:cs="宋体"/>
          <w:i/>
          <w:iCs/>
          <w:sz w:val="24"/>
          <w:szCs w:val="24"/>
          <w:lang w:eastAsia="zh-CN"/>
        </w:rPr>
        <w:t>Adolesc</w:t>
      </w:r>
      <w:proofErr w:type="spellEnd"/>
      <w:r w:rsidRPr="007D1F3B">
        <w:rPr>
          <w:rFonts w:ascii="Book Antiqua" w:eastAsia="宋体" w:hAnsi="Book Antiqua" w:cs="宋体"/>
          <w:i/>
          <w:iCs/>
          <w:sz w:val="24"/>
          <w:szCs w:val="24"/>
          <w:lang w:eastAsia="zh-CN"/>
        </w:rPr>
        <w:t xml:space="preserve"> Psychiatry</w:t>
      </w:r>
      <w:r w:rsidRPr="007D1F3B">
        <w:rPr>
          <w:rFonts w:ascii="Book Antiqua" w:eastAsia="宋体" w:hAnsi="Book Antiqua" w:cs="宋体"/>
          <w:sz w:val="24"/>
          <w:szCs w:val="24"/>
          <w:lang w:eastAsia="zh-CN"/>
        </w:rPr>
        <w:t xml:space="preserve"> 1998; </w:t>
      </w:r>
      <w:r w:rsidRPr="007D1F3B">
        <w:rPr>
          <w:rFonts w:ascii="Book Antiqua" w:eastAsia="宋体" w:hAnsi="Book Antiqua" w:cs="宋体"/>
          <w:b/>
          <w:bCs/>
          <w:sz w:val="24"/>
          <w:szCs w:val="24"/>
          <w:lang w:eastAsia="zh-CN"/>
        </w:rPr>
        <w:t>37</w:t>
      </w:r>
      <w:r w:rsidRPr="007D1F3B">
        <w:rPr>
          <w:rFonts w:ascii="Book Antiqua" w:eastAsia="宋体" w:hAnsi="Book Antiqua" w:cs="宋体"/>
          <w:sz w:val="24"/>
          <w:szCs w:val="24"/>
          <w:lang w:eastAsia="zh-CN"/>
        </w:rPr>
        <w:t xml:space="preserve">: 1091-1096; discussion 1096-1099 [PMID: </w:t>
      </w:r>
      <w:bookmarkStart w:id="25" w:name="OLE_LINK9"/>
      <w:bookmarkStart w:id="26" w:name="OLE_LINK10"/>
      <w:r w:rsidRPr="007D1F3B">
        <w:rPr>
          <w:rFonts w:ascii="Book Antiqua" w:eastAsia="宋体" w:hAnsi="Book Antiqua" w:cs="宋体"/>
          <w:sz w:val="24"/>
          <w:szCs w:val="24"/>
          <w:lang w:eastAsia="zh-CN"/>
        </w:rPr>
        <w:t xml:space="preserve">9785721 </w:t>
      </w:r>
      <w:bookmarkEnd w:id="25"/>
      <w:bookmarkEnd w:id="26"/>
      <w:r w:rsidRPr="007D1F3B">
        <w:rPr>
          <w:rFonts w:ascii="Book Antiqua" w:eastAsia="宋体" w:hAnsi="Book Antiqua" w:cs="宋体"/>
          <w:sz w:val="24"/>
          <w:szCs w:val="24"/>
          <w:lang w:eastAsia="zh-CN"/>
        </w:rPr>
        <w:t>DOI: 10.1097/00004583-199810000-00020]</w:t>
      </w:r>
    </w:p>
    <w:p w14:paraId="1B97FA2E" w14:textId="77777777" w:rsidR="0030669E" w:rsidRPr="007D1F3B" w:rsidRDefault="0030669E" w:rsidP="007D1F3B">
      <w:pPr>
        <w:spacing w:after="0" w:line="360" w:lineRule="auto"/>
        <w:jc w:val="both"/>
        <w:rPr>
          <w:rFonts w:ascii="Book Antiqua" w:eastAsia="宋体" w:hAnsi="Book Antiqua" w:cs="宋体"/>
          <w:sz w:val="24"/>
          <w:szCs w:val="24"/>
          <w:lang w:eastAsia="zh-CN"/>
        </w:rPr>
      </w:pPr>
      <w:r w:rsidRPr="007D1F3B">
        <w:rPr>
          <w:rFonts w:ascii="Book Antiqua" w:eastAsia="宋体" w:hAnsi="Book Antiqua" w:cs="宋体"/>
          <w:sz w:val="24"/>
          <w:szCs w:val="24"/>
          <w:lang w:eastAsia="zh-CN"/>
        </w:rPr>
        <w:t xml:space="preserve">3 </w:t>
      </w:r>
      <w:r w:rsidRPr="007D1F3B">
        <w:rPr>
          <w:rFonts w:ascii="Book Antiqua" w:eastAsia="宋体" w:hAnsi="Book Antiqua" w:cs="宋体"/>
          <w:b/>
          <w:bCs/>
          <w:sz w:val="24"/>
          <w:szCs w:val="24"/>
          <w:lang w:eastAsia="zh-CN"/>
        </w:rPr>
        <w:t>Wozniak J</w:t>
      </w:r>
      <w:r w:rsidRPr="007D1F3B">
        <w:rPr>
          <w:rFonts w:ascii="Book Antiqua" w:eastAsia="宋体" w:hAnsi="Book Antiqua" w:cs="宋体"/>
          <w:sz w:val="24"/>
          <w:szCs w:val="24"/>
          <w:lang w:eastAsia="zh-CN"/>
        </w:rPr>
        <w:t xml:space="preserve">, </w:t>
      </w:r>
      <w:proofErr w:type="spellStart"/>
      <w:r w:rsidRPr="007D1F3B">
        <w:rPr>
          <w:rFonts w:ascii="Book Antiqua" w:eastAsia="宋体" w:hAnsi="Book Antiqua" w:cs="宋体"/>
          <w:sz w:val="24"/>
          <w:szCs w:val="24"/>
          <w:lang w:eastAsia="zh-CN"/>
        </w:rPr>
        <w:t>Biederman</w:t>
      </w:r>
      <w:proofErr w:type="spellEnd"/>
      <w:r w:rsidRPr="007D1F3B">
        <w:rPr>
          <w:rFonts w:ascii="Book Antiqua" w:eastAsia="宋体" w:hAnsi="Book Antiqua" w:cs="宋体"/>
          <w:sz w:val="24"/>
          <w:szCs w:val="24"/>
          <w:lang w:eastAsia="zh-CN"/>
        </w:rPr>
        <w:t xml:space="preserve"> J, Kwon A, Mick E, </w:t>
      </w:r>
      <w:proofErr w:type="spellStart"/>
      <w:r w:rsidRPr="007D1F3B">
        <w:rPr>
          <w:rFonts w:ascii="Book Antiqua" w:eastAsia="宋体" w:hAnsi="Book Antiqua" w:cs="宋体"/>
          <w:sz w:val="24"/>
          <w:szCs w:val="24"/>
          <w:lang w:eastAsia="zh-CN"/>
        </w:rPr>
        <w:t>Faraone</w:t>
      </w:r>
      <w:proofErr w:type="spellEnd"/>
      <w:r w:rsidRPr="007D1F3B">
        <w:rPr>
          <w:rFonts w:ascii="Book Antiqua" w:eastAsia="宋体" w:hAnsi="Book Antiqua" w:cs="宋体"/>
          <w:sz w:val="24"/>
          <w:szCs w:val="24"/>
          <w:lang w:eastAsia="zh-CN"/>
        </w:rPr>
        <w:t xml:space="preserve"> S, </w:t>
      </w:r>
      <w:proofErr w:type="spellStart"/>
      <w:r w:rsidRPr="007D1F3B">
        <w:rPr>
          <w:rFonts w:ascii="Book Antiqua" w:eastAsia="宋体" w:hAnsi="Book Antiqua" w:cs="宋体"/>
          <w:sz w:val="24"/>
          <w:szCs w:val="24"/>
          <w:lang w:eastAsia="zh-CN"/>
        </w:rPr>
        <w:t>Orlovsky</w:t>
      </w:r>
      <w:proofErr w:type="spellEnd"/>
      <w:r w:rsidRPr="007D1F3B">
        <w:rPr>
          <w:rFonts w:ascii="Book Antiqua" w:eastAsia="宋体" w:hAnsi="Book Antiqua" w:cs="宋体"/>
          <w:sz w:val="24"/>
          <w:szCs w:val="24"/>
          <w:lang w:eastAsia="zh-CN"/>
        </w:rPr>
        <w:t xml:space="preserve"> K, </w:t>
      </w:r>
      <w:proofErr w:type="spellStart"/>
      <w:r w:rsidRPr="007D1F3B">
        <w:rPr>
          <w:rFonts w:ascii="Book Antiqua" w:eastAsia="宋体" w:hAnsi="Book Antiqua" w:cs="宋体"/>
          <w:sz w:val="24"/>
          <w:szCs w:val="24"/>
          <w:lang w:eastAsia="zh-CN"/>
        </w:rPr>
        <w:t>Schnare</w:t>
      </w:r>
      <w:proofErr w:type="spellEnd"/>
      <w:r w:rsidRPr="007D1F3B">
        <w:rPr>
          <w:rFonts w:ascii="Book Antiqua" w:eastAsia="宋体" w:hAnsi="Book Antiqua" w:cs="宋体"/>
          <w:sz w:val="24"/>
          <w:szCs w:val="24"/>
          <w:lang w:eastAsia="zh-CN"/>
        </w:rPr>
        <w:t xml:space="preserve"> L, </w:t>
      </w:r>
      <w:proofErr w:type="spellStart"/>
      <w:r w:rsidRPr="007D1F3B">
        <w:rPr>
          <w:rFonts w:ascii="Book Antiqua" w:eastAsia="宋体" w:hAnsi="Book Antiqua" w:cs="宋体"/>
          <w:sz w:val="24"/>
          <w:szCs w:val="24"/>
          <w:lang w:eastAsia="zh-CN"/>
        </w:rPr>
        <w:t>Cargol</w:t>
      </w:r>
      <w:proofErr w:type="spellEnd"/>
      <w:r w:rsidRPr="007D1F3B">
        <w:rPr>
          <w:rFonts w:ascii="Book Antiqua" w:eastAsia="宋体" w:hAnsi="Book Antiqua" w:cs="宋体"/>
          <w:sz w:val="24"/>
          <w:szCs w:val="24"/>
          <w:lang w:eastAsia="zh-CN"/>
        </w:rPr>
        <w:t xml:space="preserve"> C, van </w:t>
      </w:r>
      <w:proofErr w:type="spellStart"/>
      <w:r w:rsidRPr="007D1F3B">
        <w:rPr>
          <w:rFonts w:ascii="Book Antiqua" w:eastAsia="宋体" w:hAnsi="Book Antiqua" w:cs="宋体"/>
          <w:sz w:val="24"/>
          <w:szCs w:val="24"/>
          <w:lang w:eastAsia="zh-CN"/>
        </w:rPr>
        <w:t>Grondelle</w:t>
      </w:r>
      <w:proofErr w:type="spellEnd"/>
      <w:r w:rsidRPr="007D1F3B">
        <w:rPr>
          <w:rFonts w:ascii="Book Antiqua" w:eastAsia="宋体" w:hAnsi="Book Antiqua" w:cs="宋体"/>
          <w:sz w:val="24"/>
          <w:szCs w:val="24"/>
          <w:lang w:eastAsia="zh-CN"/>
        </w:rPr>
        <w:t xml:space="preserve"> A. How cardinal are cardinal symptoms in pediatric bipolar disorder? </w:t>
      </w:r>
      <w:proofErr w:type="gramStart"/>
      <w:r w:rsidRPr="007D1F3B">
        <w:rPr>
          <w:rFonts w:ascii="Book Antiqua" w:eastAsia="宋体" w:hAnsi="Book Antiqua" w:cs="宋体"/>
          <w:sz w:val="24"/>
          <w:szCs w:val="24"/>
          <w:lang w:eastAsia="zh-CN"/>
        </w:rPr>
        <w:t>An examination of clinical correlates.</w:t>
      </w:r>
      <w:proofErr w:type="gramEnd"/>
      <w:r w:rsidRPr="007D1F3B">
        <w:rPr>
          <w:rFonts w:ascii="Book Antiqua" w:eastAsia="宋体" w:hAnsi="Book Antiqua" w:cs="宋体"/>
          <w:sz w:val="24"/>
          <w:szCs w:val="24"/>
          <w:lang w:eastAsia="zh-CN"/>
        </w:rPr>
        <w:t xml:space="preserve"> </w:t>
      </w:r>
      <w:proofErr w:type="spellStart"/>
      <w:r w:rsidRPr="007D1F3B">
        <w:rPr>
          <w:rFonts w:ascii="Book Antiqua" w:eastAsia="宋体" w:hAnsi="Book Antiqua" w:cs="宋体"/>
          <w:i/>
          <w:iCs/>
          <w:sz w:val="24"/>
          <w:szCs w:val="24"/>
          <w:lang w:eastAsia="zh-CN"/>
        </w:rPr>
        <w:t>Biol</w:t>
      </w:r>
      <w:proofErr w:type="spellEnd"/>
      <w:r w:rsidRPr="007D1F3B">
        <w:rPr>
          <w:rFonts w:ascii="Book Antiqua" w:eastAsia="宋体" w:hAnsi="Book Antiqua" w:cs="宋体"/>
          <w:i/>
          <w:iCs/>
          <w:sz w:val="24"/>
          <w:szCs w:val="24"/>
          <w:lang w:eastAsia="zh-CN"/>
        </w:rPr>
        <w:t xml:space="preserve"> Psychiatry</w:t>
      </w:r>
      <w:r w:rsidRPr="007D1F3B">
        <w:rPr>
          <w:rFonts w:ascii="Book Antiqua" w:eastAsia="宋体" w:hAnsi="Book Antiqua" w:cs="宋体"/>
          <w:sz w:val="24"/>
          <w:szCs w:val="24"/>
          <w:lang w:eastAsia="zh-CN"/>
        </w:rPr>
        <w:t xml:space="preserve"> 2005; </w:t>
      </w:r>
      <w:r w:rsidRPr="007D1F3B">
        <w:rPr>
          <w:rFonts w:ascii="Book Antiqua" w:eastAsia="宋体" w:hAnsi="Book Antiqua" w:cs="宋体"/>
          <w:b/>
          <w:bCs/>
          <w:sz w:val="24"/>
          <w:szCs w:val="24"/>
          <w:lang w:eastAsia="zh-CN"/>
        </w:rPr>
        <w:t>58</w:t>
      </w:r>
      <w:r w:rsidRPr="007D1F3B">
        <w:rPr>
          <w:rFonts w:ascii="Book Antiqua" w:eastAsia="宋体" w:hAnsi="Book Antiqua" w:cs="宋体"/>
          <w:sz w:val="24"/>
          <w:szCs w:val="24"/>
          <w:lang w:eastAsia="zh-CN"/>
        </w:rPr>
        <w:t>: 583-588 [PMID: 16197929 DOI: 10.1016/j.biopsych.2005.08.014]</w:t>
      </w:r>
    </w:p>
    <w:p w14:paraId="30658191" w14:textId="77777777" w:rsidR="0030669E" w:rsidRPr="007D1F3B" w:rsidRDefault="0030669E" w:rsidP="007D1F3B">
      <w:pPr>
        <w:spacing w:after="0" w:line="360" w:lineRule="auto"/>
        <w:jc w:val="both"/>
        <w:rPr>
          <w:rFonts w:ascii="Book Antiqua" w:eastAsia="宋体" w:hAnsi="Book Antiqua" w:cs="宋体"/>
          <w:sz w:val="24"/>
          <w:szCs w:val="24"/>
          <w:lang w:eastAsia="zh-CN"/>
        </w:rPr>
      </w:pPr>
      <w:r w:rsidRPr="007D1F3B">
        <w:rPr>
          <w:rFonts w:ascii="Book Antiqua" w:eastAsia="宋体" w:hAnsi="Book Antiqua" w:cs="宋体"/>
          <w:sz w:val="24"/>
          <w:szCs w:val="24"/>
          <w:lang w:eastAsia="zh-CN"/>
        </w:rPr>
        <w:t xml:space="preserve">4 </w:t>
      </w:r>
      <w:r w:rsidRPr="007D1F3B">
        <w:rPr>
          <w:rFonts w:ascii="Book Antiqua" w:eastAsia="宋体" w:hAnsi="Book Antiqua" w:cs="宋体"/>
          <w:b/>
          <w:bCs/>
          <w:sz w:val="24"/>
          <w:szCs w:val="24"/>
          <w:lang w:eastAsia="zh-CN"/>
        </w:rPr>
        <w:t>Geller B</w:t>
      </w:r>
      <w:r w:rsidRPr="007D1F3B">
        <w:rPr>
          <w:rFonts w:ascii="Book Antiqua" w:eastAsia="宋体" w:hAnsi="Book Antiqua" w:cs="宋体"/>
          <w:sz w:val="24"/>
          <w:szCs w:val="24"/>
          <w:lang w:eastAsia="zh-CN"/>
        </w:rPr>
        <w:t xml:space="preserve">, Tillman R, </w:t>
      </w:r>
      <w:proofErr w:type="spellStart"/>
      <w:r w:rsidRPr="007D1F3B">
        <w:rPr>
          <w:rFonts w:ascii="Book Antiqua" w:eastAsia="宋体" w:hAnsi="Book Antiqua" w:cs="宋体"/>
          <w:sz w:val="24"/>
          <w:szCs w:val="24"/>
          <w:lang w:eastAsia="zh-CN"/>
        </w:rPr>
        <w:t>Bolhofner</w:t>
      </w:r>
      <w:proofErr w:type="spellEnd"/>
      <w:r w:rsidRPr="007D1F3B">
        <w:rPr>
          <w:rFonts w:ascii="Book Antiqua" w:eastAsia="宋体" w:hAnsi="Book Antiqua" w:cs="宋体"/>
          <w:sz w:val="24"/>
          <w:szCs w:val="24"/>
          <w:lang w:eastAsia="zh-CN"/>
        </w:rPr>
        <w:t xml:space="preserve"> K. Proposed definitions of bipolar I disorder episodes and daily rapid cycling phenomena in preschoolers, school-aged children, adolescents, and adults. </w:t>
      </w:r>
      <w:r w:rsidRPr="007D1F3B">
        <w:rPr>
          <w:rFonts w:ascii="Book Antiqua" w:eastAsia="宋体" w:hAnsi="Book Antiqua" w:cs="宋体"/>
          <w:i/>
          <w:iCs/>
          <w:sz w:val="24"/>
          <w:szCs w:val="24"/>
          <w:lang w:eastAsia="zh-CN"/>
        </w:rPr>
        <w:t xml:space="preserve">J Child </w:t>
      </w:r>
      <w:proofErr w:type="spellStart"/>
      <w:r w:rsidRPr="007D1F3B">
        <w:rPr>
          <w:rFonts w:ascii="Book Antiqua" w:eastAsia="宋体" w:hAnsi="Book Antiqua" w:cs="宋体"/>
          <w:i/>
          <w:iCs/>
          <w:sz w:val="24"/>
          <w:szCs w:val="24"/>
          <w:lang w:eastAsia="zh-CN"/>
        </w:rPr>
        <w:t>Adolesc</w:t>
      </w:r>
      <w:proofErr w:type="spellEnd"/>
      <w:r w:rsidRPr="007D1F3B">
        <w:rPr>
          <w:rFonts w:ascii="Book Antiqua" w:eastAsia="宋体" w:hAnsi="Book Antiqua" w:cs="宋体"/>
          <w:i/>
          <w:iCs/>
          <w:sz w:val="24"/>
          <w:szCs w:val="24"/>
          <w:lang w:eastAsia="zh-CN"/>
        </w:rPr>
        <w:t xml:space="preserve"> </w:t>
      </w:r>
      <w:proofErr w:type="spellStart"/>
      <w:r w:rsidRPr="007D1F3B">
        <w:rPr>
          <w:rFonts w:ascii="Book Antiqua" w:eastAsia="宋体" w:hAnsi="Book Antiqua" w:cs="宋体"/>
          <w:i/>
          <w:iCs/>
          <w:sz w:val="24"/>
          <w:szCs w:val="24"/>
          <w:lang w:eastAsia="zh-CN"/>
        </w:rPr>
        <w:t>Psychopharmacol</w:t>
      </w:r>
      <w:proofErr w:type="spellEnd"/>
      <w:r w:rsidRPr="007D1F3B">
        <w:rPr>
          <w:rFonts w:ascii="Book Antiqua" w:eastAsia="宋体" w:hAnsi="Book Antiqua" w:cs="宋体"/>
          <w:sz w:val="24"/>
          <w:szCs w:val="24"/>
          <w:lang w:eastAsia="zh-CN"/>
        </w:rPr>
        <w:t xml:space="preserve"> 2007; </w:t>
      </w:r>
      <w:r w:rsidRPr="007D1F3B">
        <w:rPr>
          <w:rFonts w:ascii="Book Antiqua" w:eastAsia="宋体" w:hAnsi="Book Antiqua" w:cs="宋体"/>
          <w:b/>
          <w:bCs/>
          <w:sz w:val="24"/>
          <w:szCs w:val="24"/>
          <w:lang w:eastAsia="zh-CN"/>
        </w:rPr>
        <w:t>17</w:t>
      </w:r>
      <w:r w:rsidRPr="007D1F3B">
        <w:rPr>
          <w:rFonts w:ascii="Book Antiqua" w:eastAsia="宋体" w:hAnsi="Book Antiqua" w:cs="宋体"/>
          <w:sz w:val="24"/>
          <w:szCs w:val="24"/>
          <w:lang w:eastAsia="zh-CN"/>
        </w:rPr>
        <w:t>: 217-222 [PMID: 17489716 DOI: 10.1089/cap.2007.0017]</w:t>
      </w:r>
    </w:p>
    <w:p w14:paraId="41285CC3" w14:textId="77777777" w:rsidR="0030669E" w:rsidRPr="007D1F3B" w:rsidRDefault="0030669E" w:rsidP="007D1F3B">
      <w:pPr>
        <w:spacing w:after="0" w:line="360" w:lineRule="auto"/>
        <w:jc w:val="both"/>
        <w:rPr>
          <w:rFonts w:ascii="Book Antiqua" w:eastAsia="宋体" w:hAnsi="Book Antiqua" w:cs="宋体"/>
          <w:sz w:val="24"/>
          <w:szCs w:val="24"/>
          <w:lang w:eastAsia="zh-CN"/>
        </w:rPr>
      </w:pPr>
      <w:proofErr w:type="gramStart"/>
      <w:r w:rsidRPr="007D1F3B">
        <w:rPr>
          <w:rFonts w:ascii="Book Antiqua" w:eastAsia="宋体" w:hAnsi="Book Antiqua" w:cs="宋体"/>
          <w:sz w:val="24"/>
          <w:szCs w:val="24"/>
          <w:lang w:eastAsia="zh-CN"/>
        </w:rPr>
        <w:t xml:space="preserve">5 </w:t>
      </w:r>
      <w:r w:rsidRPr="007D1F3B">
        <w:rPr>
          <w:rFonts w:ascii="Book Antiqua" w:eastAsia="宋体" w:hAnsi="Book Antiqua" w:cs="宋体"/>
          <w:b/>
          <w:bCs/>
          <w:sz w:val="24"/>
          <w:szCs w:val="24"/>
          <w:lang w:eastAsia="zh-CN"/>
        </w:rPr>
        <w:t>McClellan J</w:t>
      </w:r>
      <w:r w:rsidRPr="007D1F3B">
        <w:rPr>
          <w:rFonts w:ascii="Book Antiqua" w:eastAsia="宋体" w:hAnsi="Book Antiqua" w:cs="宋体"/>
          <w:sz w:val="24"/>
          <w:szCs w:val="24"/>
          <w:lang w:eastAsia="zh-CN"/>
        </w:rPr>
        <w:t xml:space="preserve">, </w:t>
      </w:r>
      <w:proofErr w:type="spellStart"/>
      <w:r w:rsidRPr="007D1F3B">
        <w:rPr>
          <w:rFonts w:ascii="Book Antiqua" w:eastAsia="宋体" w:hAnsi="Book Antiqua" w:cs="宋体"/>
          <w:sz w:val="24"/>
          <w:szCs w:val="24"/>
          <w:lang w:eastAsia="zh-CN"/>
        </w:rPr>
        <w:t>Kowatch</w:t>
      </w:r>
      <w:proofErr w:type="spellEnd"/>
      <w:r w:rsidRPr="007D1F3B">
        <w:rPr>
          <w:rFonts w:ascii="Book Antiqua" w:eastAsia="宋体" w:hAnsi="Book Antiqua" w:cs="宋体"/>
          <w:sz w:val="24"/>
          <w:szCs w:val="24"/>
          <w:lang w:eastAsia="zh-CN"/>
        </w:rPr>
        <w:t xml:space="preserve"> R, </w:t>
      </w:r>
      <w:proofErr w:type="spellStart"/>
      <w:r w:rsidRPr="007D1F3B">
        <w:rPr>
          <w:rFonts w:ascii="Book Antiqua" w:eastAsia="宋体" w:hAnsi="Book Antiqua" w:cs="宋体"/>
          <w:sz w:val="24"/>
          <w:szCs w:val="24"/>
          <w:lang w:eastAsia="zh-CN"/>
        </w:rPr>
        <w:t>Findling</w:t>
      </w:r>
      <w:proofErr w:type="spellEnd"/>
      <w:r w:rsidRPr="007D1F3B">
        <w:rPr>
          <w:rFonts w:ascii="Book Antiqua" w:eastAsia="宋体" w:hAnsi="Book Antiqua" w:cs="宋体"/>
          <w:sz w:val="24"/>
          <w:szCs w:val="24"/>
          <w:lang w:eastAsia="zh-CN"/>
        </w:rPr>
        <w:t xml:space="preserve"> RL.</w:t>
      </w:r>
      <w:proofErr w:type="gramEnd"/>
      <w:r w:rsidRPr="007D1F3B">
        <w:rPr>
          <w:rFonts w:ascii="Book Antiqua" w:eastAsia="宋体" w:hAnsi="Book Antiqua" w:cs="宋体"/>
          <w:sz w:val="24"/>
          <w:szCs w:val="24"/>
          <w:lang w:eastAsia="zh-CN"/>
        </w:rPr>
        <w:t xml:space="preserve"> Practice parameter for the assessment and treatment of children and adolescents with bipolar disorder. </w:t>
      </w:r>
      <w:r w:rsidRPr="007D1F3B">
        <w:rPr>
          <w:rFonts w:ascii="Book Antiqua" w:eastAsia="宋体" w:hAnsi="Book Antiqua" w:cs="宋体"/>
          <w:i/>
          <w:iCs/>
          <w:sz w:val="24"/>
          <w:szCs w:val="24"/>
          <w:lang w:eastAsia="zh-CN"/>
        </w:rPr>
        <w:t xml:space="preserve">J Am </w:t>
      </w:r>
      <w:proofErr w:type="spellStart"/>
      <w:r w:rsidRPr="007D1F3B">
        <w:rPr>
          <w:rFonts w:ascii="Book Antiqua" w:eastAsia="宋体" w:hAnsi="Book Antiqua" w:cs="宋体"/>
          <w:i/>
          <w:iCs/>
          <w:sz w:val="24"/>
          <w:szCs w:val="24"/>
          <w:lang w:eastAsia="zh-CN"/>
        </w:rPr>
        <w:t>Acad</w:t>
      </w:r>
      <w:proofErr w:type="spellEnd"/>
      <w:r w:rsidRPr="007D1F3B">
        <w:rPr>
          <w:rFonts w:ascii="Book Antiqua" w:eastAsia="宋体" w:hAnsi="Book Antiqua" w:cs="宋体"/>
          <w:i/>
          <w:iCs/>
          <w:sz w:val="24"/>
          <w:szCs w:val="24"/>
          <w:lang w:eastAsia="zh-CN"/>
        </w:rPr>
        <w:t xml:space="preserve"> Child </w:t>
      </w:r>
      <w:proofErr w:type="spellStart"/>
      <w:r w:rsidRPr="007D1F3B">
        <w:rPr>
          <w:rFonts w:ascii="Book Antiqua" w:eastAsia="宋体" w:hAnsi="Book Antiqua" w:cs="宋体"/>
          <w:i/>
          <w:iCs/>
          <w:sz w:val="24"/>
          <w:szCs w:val="24"/>
          <w:lang w:eastAsia="zh-CN"/>
        </w:rPr>
        <w:t>Adolesc</w:t>
      </w:r>
      <w:proofErr w:type="spellEnd"/>
      <w:r w:rsidRPr="007D1F3B">
        <w:rPr>
          <w:rFonts w:ascii="Book Antiqua" w:eastAsia="宋体" w:hAnsi="Book Antiqua" w:cs="宋体"/>
          <w:i/>
          <w:iCs/>
          <w:sz w:val="24"/>
          <w:szCs w:val="24"/>
          <w:lang w:eastAsia="zh-CN"/>
        </w:rPr>
        <w:t xml:space="preserve"> Psychiatry</w:t>
      </w:r>
      <w:r w:rsidRPr="007D1F3B">
        <w:rPr>
          <w:rFonts w:ascii="Book Antiqua" w:eastAsia="宋体" w:hAnsi="Book Antiqua" w:cs="宋体"/>
          <w:sz w:val="24"/>
          <w:szCs w:val="24"/>
          <w:lang w:eastAsia="zh-CN"/>
        </w:rPr>
        <w:t xml:space="preserve"> 2007; </w:t>
      </w:r>
      <w:r w:rsidRPr="007D1F3B">
        <w:rPr>
          <w:rFonts w:ascii="Book Antiqua" w:eastAsia="宋体" w:hAnsi="Book Antiqua" w:cs="宋体"/>
          <w:b/>
          <w:bCs/>
          <w:sz w:val="24"/>
          <w:szCs w:val="24"/>
          <w:lang w:eastAsia="zh-CN"/>
        </w:rPr>
        <w:t>46</w:t>
      </w:r>
      <w:r w:rsidRPr="007D1F3B">
        <w:rPr>
          <w:rFonts w:ascii="Book Antiqua" w:eastAsia="宋体" w:hAnsi="Book Antiqua" w:cs="宋体"/>
          <w:sz w:val="24"/>
          <w:szCs w:val="24"/>
          <w:lang w:eastAsia="zh-CN"/>
        </w:rPr>
        <w:t>: 107-125 [PMID: 17195735 DOI: 10.1097/01.chi.0000242240.69678.c4]</w:t>
      </w:r>
    </w:p>
    <w:p w14:paraId="447B6A73" w14:textId="77777777" w:rsidR="0030669E" w:rsidRPr="007D1F3B" w:rsidRDefault="0030669E" w:rsidP="007D1F3B">
      <w:pPr>
        <w:spacing w:after="0" w:line="360" w:lineRule="auto"/>
        <w:jc w:val="both"/>
        <w:rPr>
          <w:rFonts w:ascii="Book Antiqua" w:eastAsia="宋体" w:hAnsi="Book Antiqua" w:cs="宋体"/>
          <w:sz w:val="24"/>
          <w:szCs w:val="24"/>
          <w:lang w:eastAsia="zh-CN"/>
        </w:rPr>
      </w:pPr>
      <w:r w:rsidRPr="007D1F3B">
        <w:rPr>
          <w:rFonts w:ascii="Book Antiqua" w:eastAsia="宋体" w:hAnsi="Book Antiqua" w:cs="宋体"/>
          <w:sz w:val="24"/>
          <w:szCs w:val="24"/>
          <w:lang w:eastAsia="zh-CN"/>
        </w:rPr>
        <w:t xml:space="preserve">6 </w:t>
      </w:r>
      <w:r w:rsidRPr="007D1F3B">
        <w:rPr>
          <w:rFonts w:ascii="Book Antiqua" w:eastAsia="宋体" w:hAnsi="Book Antiqua" w:cs="宋体"/>
          <w:b/>
          <w:bCs/>
          <w:sz w:val="24"/>
          <w:szCs w:val="24"/>
          <w:lang w:eastAsia="zh-CN"/>
        </w:rPr>
        <w:t>Geller B</w:t>
      </w:r>
      <w:r w:rsidRPr="007D1F3B">
        <w:rPr>
          <w:rFonts w:ascii="Book Antiqua" w:eastAsia="宋体" w:hAnsi="Book Antiqua" w:cs="宋体"/>
          <w:sz w:val="24"/>
          <w:szCs w:val="24"/>
          <w:lang w:eastAsia="zh-CN"/>
        </w:rPr>
        <w:t xml:space="preserve">, </w:t>
      </w:r>
      <w:proofErr w:type="spellStart"/>
      <w:r w:rsidRPr="007D1F3B">
        <w:rPr>
          <w:rFonts w:ascii="Book Antiqua" w:eastAsia="宋体" w:hAnsi="Book Antiqua" w:cs="宋体"/>
          <w:sz w:val="24"/>
          <w:szCs w:val="24"/>
          <w:lang w:eastAsia="zh-CN"/>
        </w:rPr>
        <w:t>Zimerman</w:t>
      </w:r>
      <w:proofErr w:type="spellEnd"/>
      <w:r w:rsidRPr="007D1F3B">
        <w:rPr>
          <w:rFonts w:ascii="Book Antiqua" w:eastAsia="宋体" w:hAnsi="Book Antiqua" w:cs="宋体"/>
          <w:sz w:val="24"/>
          <w:szCs w:val="24"/>
          <w:lang w:eastAsia="zh-CN"/>
        </w:rPr>
        <w:t xml:space="preserve"> B, Williams M, </w:t>
      </w:r>
      <w:proofErr w:type="spellStart"/>
      <w:r w:rsidRPr="007D1F3B">
        <w:rPr>
          <w:rFonts w:ascii="Book Antiqua" w:eastAsia="宋体" w:hAnsi="Book Antiqua" w:cs="宋体"/>
          <w:sz w:val="24"/>
          <w:szCs w:val="24"/>
          <w:lang w:eastAsia="zh-CN"/>
        </w:rPr>
        <w:t>Delbello</w:t>
      </w:r>
      <w:proofErr w:type="spellEnd"/>
      <w:r w:rsidRPr="007D1F3B">
        <w:rPr>
          <w:rFonts w:ascii="Book Antiqua" w:eastAsia="宋体" w:hAnsi="Book Antiqua" w:cs="宋体"/>
          <w:sz w:val="24"/>
          <w:szCs w:val="24"/>
          <w:lang w:eastAsia="zh-CN"/>
        </w:rPr>
        <w:t xml:space="preserve"> MP, </w:t>
      </w:r>
      <w:proofErr w:type="spellStart"/>
      <w:r w:rsidRPr="007D1F3B">
        <w:rPr>
          <w:rFonts w:ascii="Book Antiqua" w:eastAsia="宋体" w:hAnsi="Book Antiqua" w:cs="宋体"/>
          <w:sz w:val="24"/>
          <w:szCs w:val="24"/>
          <w:lang w:eastAsia="zh-CN"/>
        </w:rPr>
        <w:t>Bolhofner</w:t>
      </w:r>
      <w:proofErr w:type="spellEnd"/>
      <w:r w:rsidRPr="007D1F3B">
        <w:rPr>
          <w:rFonts w:ascii="Book Antiqua" w:eastAsia="宋体" w:hAnsi="Book Antiqua" w:cs="宋体"/>
          <w:sz w:val="24"/>
          <w:szCs w:val="24"/>
          <w:lang w:eastAsia="zh-CN"/>
        </w:rPr>
        <w:t xml:space="preserve"> K, </w:t>
      </w:r>
      <w:proofErr w:type="spellStart"/>
      <w:r w:rsidRPr="007D1F3B">
        <w:rPr>
          <w:rFonts w:ascii="Book Antiqua" w:eastAsia="宋体" w:hAnsi="Book Antiqua" w:cs="宋体"/>
          <w:sz w:val="24"/>
          <w:szCs w:val="24"/>
          <w:lang w:eastAsia="zh-CN"/>
        </w:rPr>
        <w:t>Craney</w:t>
      </w:r>
      <w:proofErr w:type="spellEnd"/>
      <w:r w:rsidRPr="007D1F3B">
        <w:rPr>
          <w:rFonts w:ascii="Book Antiqua" w:eastAsia="宋体" w:hAnsi="Book Antiqua" w:cs="宋体"/>
          <w:sz w:val="24"/>
          <w:szCs w:val="24"/>
          <w:lang w:eastAsia="zh-CN"/>
        </w:rPr>
        <w:t xml:space="preserve"> JL, Frazier J, </w:t>
      </w:r>
      <w:proofErr w:type="spellStart"/>
      <w:r w:rsidRPr="007D1F3B">
        <w:rPr>
          <w:rFonts w:ascii="Book Antiqua" w:eastAsia="宋体" w:hAnsi="Book Antiqua" w:cs="宋体"/>
          <w:sz w:val="24"/>
          <w:szCs w:val="24"/>
          <w:lang w:eastAsia="zh-CN"/>
        </w:rPr>
        <w:t>Beringer</w:t>
      </w:r>
      <w:proofErr w:type="spellEnd"/>
      <w:r w:rsidRPr="007D1F3B">
        <w:rPr>
          <w:rFonts w:ascii="Book Antiqua" w:eastAsia="宋体" w:hAnsi="Book Antiqua" w:cs="宋体"/>
          <w:sz w:val="24"/>
          <w:szCs w:val="24"/>
          <w:lang w:eastAsia="zh-CN"/>
        </w:rPr>
        <w:t xml:space="preserve"> L, Nickelsburg MJ. DSM-IV mania symptoms in a </w:t>
      </w:r>
      <w:proofErr w:type="spellStart"/>
      <w:r w:rsidRPr="007D1F3B">
        <w:rPr>
          <w:rFonts w:ascii="Book Antiqua" w:eastAsia="宋体" w:hAnsi="Book Antiqua" w:cs="宋体"/>
          <w:sz w:val="24"/>
          <w:szCs w:val="24"/>
          <w:lang w:eastAsia="zh-CN"/>
        </w:rPr>
        <w:t>prepubertal</w:t>
      </w:r>
      <w:proofErr w:type="spellEnd"/>
      <w:r w:rsidRPr="007D1F3B">
        <w:rPr>
          <w:rFonts w:ascii="Book Antiqua" w:eastAsia="宋体" w:hAnsi="Book Antiqua" w:cs="宋体"/>
          <w:sz w:val="24"/>
          <w:szCs w:val="24"/>
          <w:lang w:eastAsia="zh-CN"/>
        </w:rPr>
        <w:t xml:space="preserve"> and early adolescent bipolar disorder phenotype compared to attention-deficit hyperactive and normal controls. </w:t>
      </w:r>
      <w:r w:rsidRPr="007D1F3B">
        <w:rPr>
          <w:rFonts w:ascii="Book Antiqua" w:eastAsia="宋体" w:hAnsi="Book Antiqua" w:cs="宋体"/>
          <w:i/>
          <w:iCs/>
          <w:sz w:val="24"/>
          <w:szCs w:val="24"/>
          <w:lang w:eastAsia="zh-CN"/>
        </w:rPr>
        <w:t xml:space="preserve">J Child </w:t>
      </w:r>
      <w:proofErr w:type="spellStart"/>
      <w:r w:rsidRPr="007D1F3B">
        <w:rPr>
          <w:rFonts w:ascii="Book Antiqua" w:eastAsia="宋体" w:hAnsi="Book Antiqua" w:cs="宋体"/>
          <w:i/>
          <w:iCs/>
          <w:sz w:val="24"/>
          <w:szCs w:val="24"/>
          <w:lang w:eastAsia="zh-CN"/>
        </w:rPr>
        <w:t>Adolesc</w:t>
      </w:r>
      <w:proofErr w:type="spellEnd"/>
      <w:r w:rsidRPr="007D1F3B">
        <w:rPr>
          <w:rFonts w:ascii="Book Antiqua" w:eastAsia="宋体" w:hAnsi="Book Antiqua" w:cs="宋体"/>
          <w:i/>
          <w:iCs/>
          <w:sz w:val="24"/>
          <w:szCs w:val="24"/>
          <w:lang w:eastAsia="zh-CN"/>
        </w:rPr>
        <w:t xml:space="preserve"> </w:t>
      </w:r>
      <w:proofErr w:type="spellStart"/>
      <w:r w:rsidRPr="007D1F3B">
        <w:rPr>
          <w:rFonts w:ascii="Book Antiqua" w:eastAsia="宋体" w:hAnsi="Book Antiqua" w:cs="宋体"/>
          <w:i/>
          <w:iCs/>
          <w:sz w:val="24"/>
          <w:szCs w:val="24"/>
          <w:lang w:eastAsia="zh-CN"/>
        </w:rPr>
        <w:t>Psychopharmacol</w:t>
      </w:r>
      <w:proofErr w:type="spellEnd"/>
      <w:r w:rsidRPr="007D1F3B">
        <w:rPr>
          <w:rFonts w:ascii="Book Antiqua" w:eastAsia="宋体" w:hAnsi="Book Antiqua" w:cs="宋体"/>
          <w:sz w:val="24"/>
          <w:szCs w:val="24"/>
          <w:lang w:eastAsia="zh-CN"/>
        </w:rPr>
        <w:t xml:space="preserve"> 2002; </w:t>
      </w:r>
      <w:r w:rsidRPr="007D1F3B">
        <w:rPr>
          <w:rFonts w:ascii="Book Antiqua" w:eastAsia="宋体" w:hAnsi="Book Antiqua" w:cs="宋体"/>
          <w:b/>
          <w:bCs/>
          <w:sz w:val="24"/>
          <w:szCs w:val="24"/>
          <w:lang w:eastAsia="zh-CN"/>
        </w:rPr>
        <w:t>12</w:t>
      </w:r>
      <w:r w:rsidRPr="007D1F3B">
        <w:rPr>
          <w:rFonts w:ascii="Book Antiqua" w:eastAsia="宋体" w:hAnsi="Book Antiqua" w:cs="宋体"/>
          <w:sz w:val="24"/>
          <w:szCs w:val="24"/>
          <w:lang w:eastAsia="zh-CN"/>
        </w:rPr>
        <w:t>: 11-25 [PMID: 12014591 DOI: 10.1089/10445460252943533]</w:t>
      </w:r>
    </w:p>
    <w:p w14:paraId="4DAF8DCD" w14:textId="77777777" w:rsidR="0030669E" w:rsidRPr="007D1F3B" w:rsidRDefault="0030669E" w:rsidP="007D1F3B">
      <w:pPr>
        <w:spacing w:after="0" w:line="360" w:lineRule="auto"/>
        <w:jc w:val="both"/>
        <w:rPr>
          <w:rFonts w:ascii="Book Antiqua" w:eastAsia="宋体" w:hAnsi="Book Antiqua" w:cs="宋体"/>
          <w:sz w:val="24"/>
          <w:szCs w:val="24"/>
          <w:lang w:eastAsia="zh-CN"/>
        </w:rPr>
      </w:pPr>
      <w:proofErr w:type="gramStart"/>
      <w:r w:rsidRPr="007D1F3B">
        <w:rPr>
          <w:rFonts w:ascii="Book Antiqua" w:eastAsia="宋体" w:hAnsi="Book Antiqua" w:cs="宋体"/>
          <w:sz w:val="24"/>
          <w:szCs w:val="24"/>
          <w:lang w:eastAsia="zh-CN"/>
        </w:rPr>
        <w:t xml:space="preserve">7 </w:t>
      </w:r>
      <w:proofErr w:type="spellStart"/>
      <w:r w:rsidRPr="007D1F3B">
        <w:rPr>
          <w:rFonts w:ascii="Book Antiqua" w:eastAsia="宋体" w:hAnsi="Book Antiqua" w:cs="宋体"/>
          <w:b/>
          <w:bCs/>
          <w:sz w:val="24"/>
          <w:szCs w:val="24"/>
          <w:lang w:eastAsia="zh-CN"/>
        </w:rPr>
        <w:t>Leibenluft</w:t>
      </w:r>
      <w:proofErr w:type="spellEnd"/>
      <w:r w:rsidRPr="007D1F3B">
        <w:rPr>
          <w:rFonts w:ascii="Book Antiqua" w:eastAsia="宋体" w:hAnsi="Book Antiqua" w:cs="宋体"/>
          <w:b/>
          <w:bCs/>
          <w:sz w:val="24"/>
          <w:szCs w:val="24"/>
          <w:lang w:eastAsia="zh-CN"/>
        </w:rPr>
        <w:t xml:space="preserve"> E</w:t>
      </w:r>
      <w:r w:rsidRPr="007D1F3B">
        <w:rPr>
          <w:rFonts w:ascii="Book Antiqua" w:eastAsia="宋体" w:hAnsi="Book Antiqua" w:cs="宋体"/>
          <w:sz w:val="24"/>
          <w:szCs w:val="24"/>
          <w:lang w:eastAsia="zh-CN"/>
        </w:rPr>
        <w:t xml:space="preserve">, </w:t>
      </w:r>
      <w:proofErr w:type="spellStart"/>
      <w:r w:rsidRPr="007D1F3B">
        <w:rPr>
          <w:rFonts w:ascii="Book Antiqua" w:eastAsia="宋体" w:hAnsi="Book Antiqua" w:cs="宋体"/>
          <w:sz w:val="24"/>
          <w:szCs w:val="24"/>
          <w:lang w:eastAsia="zh-CN"/>
        </w:rPr>
        <w:t>Charney</w:t>
      </w:r>
      <w:proofErr w:type="spellEnd"/>
      <w:r w:rsidRPr="007D1F3B">
        <w:rPr>
          <w:rFonts w:ascii="Book Antiqua" w:eastAsia="宋体" w:hAnsi="Book Antiqua" w:cs="宋体"/>
          <w:sz w:val="24"/>
          <w:szCs w:val="24"/>
          <w:lang w:eastAsia="zh-CN"/>
        </w:rPr>
        <w:t xml:space="preserve"> DS, </w:t>
      </w:r>
      <w:proofErr w:type="spellStart"/>
      <w:r w:rsidRPr="007D1F3B">
        <w:rPr>
          <w:rFonts w:ascii="Book Antiqua" w:eastAsia="宋体" w:hAnsi="Book Antiqua" w:cs="宋体"/>
          <w:sz w:val="24"/>
          <w:szCs w:val="24"/>
          <w:lang w:eastAsia="zh-CN"/>
        </w:rPr>
        <w:t>Towbin</w:t>
      </w:r>
      <w:proofErr w:type="spellEnd"/>
      <w:r w:rsidRPr="007D1F3B">
        <w:rPr>
          <w:rFonts w:ascii="Book Antiqua" w:eastAsia="宋体" w:hAnsi="Book Antiqua" w:cs="宋体"/>
          <w:sz w:val="24"/>
          <w:szCs w:val="24"/>
          <w:lang w:eastAsia="zh-CN"/>
        </w:rPr>
        <w:t xml:space="preserve"> KE, </w:t>
      </w:r>
      <w:proofErr w:type="spellStart"/>
      <w:r w:rsidRPr="007D1F3B">
        <w:rPr>
          <w:rFonts w:ascii="Book Antiqua" w:eastAsia="宋体" w:hAnsi="Book Antiqua" w:cs="宋体"/>
          <w:sz w:val="24"/>
          <w:szCs w:val="24"/>
          <w:lang w:eastAsia="zh-CN"/>
        </w:rPr>
        <w:t>Bhangoo</w:t>
      </w:r>
      <w:proofErr w:type="spellEnd"/>
      <w:r w:rsidRPr="007D1F3B">
        <w:rPr>
          <w:rFonts w:ascii="Book Antiqua" w:eastAsia="宋体" w:hAnsi="Book Antiqua" w:cs="宋体"/>
          <w:sz w:val="24"/>
          <w:szCs w:val="24"/>
          <w:lang w:eastAsia="zh-CN"/>
        </w:rPr>
        <w:t xml:space="preserve"> RK, Pine DS.</w:t>
      </w:r>
      <w:proofErr w:type="gramEnd"/>
      <w:r w:rsidRPr="007D1F3B">
        <w:rPr>
          <w:rFonts w:ascii="Book Antiqua" w:eastAsia="宋体" w:hAnsi="Book Antiqua" w:cs="宋体"/>
          <w:sz w:val="24"/>
          <w:szCs w:val="24"/>
          <w:lang w:eastAsia="zh-CN"/>
        </w:rPr>
        <w:t xml:space="preserve"> Defining clinical phenotypes of juvenile mania. </w:t>
      </w:r>
      <w:r w:rsidRPr="007D1F3B">
        <w:rPr>
          <w:rFonts w:ascii="Book Antiqua" w:eastAsia="宋体" w:hAnsi="Book Antiqua" w:cs="宋体"/>
          <w:i/>
          <w:iCs/>
          <w:sz w:val="24"/>
          <w:szCs w:val="24"/>
          <w:lang w:eastAsia="zh-CN"/>
        </w:rPr>
        <w:t>Am J Psychiatry</w:t>
      </w:r>
      <w:r w:rsidRPr="007D1F3B">
        <w:rPr>
          <w:rFonts w:ascii="Book Antiqua" w:eastAsia="宋体" w:hAnsi="Book Antiqua" w:cs="宋体"/>
          <w:sz w:val="24"/>
          <w:szCs w:val="24"/>
          <w:lang w:eastAsia="zh-CN"/>
        </w:rPr>
        <w:t xml:space="preserve"> 2003; </w:t>
      </w:r>
      <w:r w:rsidRPr="007D1F3B">
        <w:rPr>
          <w:rFonts w:ascii="Book Antiqua" w:eastAsia="宋体" w:hAnsi="Book Antiqua" w:cs="宋体"/>
          <w:b/>
          <w:bCs/>
          <w:sz w:val="24"/>
          <w:szCs w:val="24"/>
          <w:lang w:eastAsia="zh-CN"/>
        </w:rPr>
        <w:t>160</w:t>
      </w:r>
      <w:r w:rsidRPr="007D1F3B">
        <w:rPr>
          <w:rFonts w:ascii="Book Antiqua" w:eastAsia="宋体" w:hAnsi="Book Antiqua" w:cs="宋体"/>
          <w:sz w:val="24"/>
          <w:szCs w:val="24"/>
          <w:lang w:eastAsia="zh-CN"/>
        </w:rPr>
        <w:t>: 430-437 [PMID: 12611821 DOI: 10.1176/appi.ajp.160.3.430]</w:t>
      </w:r>
    </w:p>
    <w:p w14:paraId="62DFCB03" w14:textId="77777777" w:rsidR="0030669E" w:rsidRPr="007D1F3B" w:rsidRDefault="0030669E" w:rsidP="007D1F3B">
      <w:pPr>
        <w:spacing w:after="0" w:line="360" w:lineRule="auto"/>
        <w:jc w:val="both"/>
        <w:rPr>
          <w:rFonts w:ascii="Book Antiqua" w:eastAsia="宋体" w:hAnsi="Book Antiqua" w:cs="宋体"/>
          <w:sz w:val="24"/>
          <w:szCs w:val="24"/>
          <w:lang w:eastAsia="zh-CN"/>
        </w:rPr>
      </w:pPr>
      <w:r w:rsidRPr="007D1F3B">
        <w:rPr>
          <w:rFonts w:ascii="Book Antiqua" w:eastAsia="宋体" w:hAnsi="Book Antiqua" w:cs="宋体"/>
          <w:sz w:val="24"/>
          <w:szCs w:val="24"/>
          <w:lang w:eastAsia="zh-CN"/>
        </w:rPr>
        <w:t xml:space="preserve">8 </w:t>
      </w:r>
      <w:r w:rsidRPr="007D1F3B">
        <w:rPr>
          <w:rFonts w:ascii="Book Antiqua" w:eastAsia="宋体" w:hAnsi="Book Antiqua" w:cs="宋体"/>
          <w:b/>
          <w:bCs/>
          <w:sz w:val="24"/>
          <w:szCs w:val="24"/>
          <w:lang w:eastAsia="zh-CN"/>
        </w:rPr>
        <w:t>Case BG</w:t>
      </w:r>
      <w:r w:rsidRPr="007D1F3B">
        <w:rPr>
          <w:rFonts w:ascii="Book Antiqua" w:eastAsia="宋体" w:hAnsi="Book Antiqua" w:cs="宋体"/>
          <w:sz w:val="24"/>
          <w:szCs w:val="24"/>
          <w:lang w:eastAsia="zh-CN"/>
        </w:rPr>
        <w:t xml:space="preserve">, </w:t>
      </w:r>
      <w:proofErr w:type="spellStart"/>
      <w:r w:rsidRPr="007D1F3B">
        <w:rPr>
          <w:rFonts w:ascii="Book Antiqua" w:eastAsia="宋体" w:hAnsi="Book Antiqua" w:cs="宋体"/>
          <w:sz w:val="24"/>
          <w:szCs w:val="24"/>
          <w:lang w:eastAsia="zh-CN"/>
        </w:rPr>
        <w:t>Olfson</w:t>
      </w:r>
      <w:proofErr w:type="spellEnd"/>
      <w:r w:rsidRPr="007D1F3B">
        <w:rPr>
          <w:rFonts w:ascii="Book Antiqua" w:eastAsia="宋体" w:hAnsi="Book Antiqua" w:cs="宋体"/>
          <w:sz w:val="24"/>
          <w:szCs w:val="24"/>
          <w:lang w:eastAsia="zh-CN"/>
        </w:rPr>
        <w:t xml:space="preserve"> M, Marcus SC, Siegel C. Trends in the inpatient mental health treatment of children and adolescents in US community hospitals between 1990 and </w:t>
      </w:r>
      <w:r w:rsidRPr="007D1F3B">
        <w:rPr>
          <w:rFonts w:ascii="Book Antiqua" w:eastAsia="宋体" w:hAnsi="Book Antiqua" w:cs="宋体"/>
          <w:sz w:val="24"/>
          <w:szCs w:val="24"/>
          <w:lang w:eastAsia="zh-CN"/>
        </w:rPr>
        <w:lastRenderedPageBreak/>
        <w:t xml:space="preserve">2000. </w:t>
      </w:r>
      <w:r w:rsidRPr="007D1F3B">
        <w:rPr>
          <w:rFonts w:ascii="Book Antiqua" w:eastAsia="宋体" w:hAnsi="Book Antiqua" w:cs="宋体"/>
          <w:i/>
          <w:iCs/>
          <w:sz w:val="24"/>
          <w:szCs w:val="24"/>
          <w:lang w:eastAsia="zh-CN"/>
        </w:rPr>
        <w:t>Arch Gen Psychiatry</w:t>
      </w:r>
      <w:r w:rsidRPr="007D1F3B">
        <w:rPr>
          <w:rFonts w:ascii="Book Antiqua" w:eastAsia="宋体" w:hAnsi="Book Antiqua" w:cs="宋体"/>
          <w:sz w:val="24"/>
          <w:szCs w:val="24"/>
          <w:lang w:eastAsia="zh-CN"/>
        </w:rPr>
        <w:t xml:space="preserve"> 2007; </w:t>
      </w:r>
      <w:r w:rsidRPr="007D1F3B">
        <w:rPr>
          <w:rFonts w:ascii="Book Antiqua" w:eastAsia="宋体" w:hAnsi="Book Antiqua" w:cs="宋体"/>
          <w:b/>
          <w:bCs/>
          <w:sz w:val="24"/>
          <w:szCs w:val="24"/>
          <w:lang w:eastAsia="zh-CN"/>
        </w:rPr>
        <w:t>64</w:t>
      </w:r>
      <w:r w:rsidRPr="007D1F3B">
        <w:rPr>
          <w:rFonts w:ascii="Book Antiqua" w:eastAsia="宋体" w:hAnsi="Book Antiqua" w:cs="宋体"/>
          <w:sz w:val="24"/>
          <w:szCs w:val="24"/>
          <w:lang w:eastAsia="zh-CN"/>
        </w:rPr>
        <w:t>: 89-96 [PMID: 17199058 DOI: 10.1001/archpsyc.64.1.89]</w:t>
      </w:r>
    </w:p>
    <w:p w14:paraId="3E7C0E41" w14:textId="77777777" w:rsidR="0030669E" w:rsidRPr="007D1F3B" w:rsidRDefault="0030669E" w:rsidP="007D1F3B">
      <w:pPr>
        <w:spacing w:after="0" w:line="360" w:lineRule="auto"/>
        <w:jc w:val="both"/>
        <w:rPr>
          <w:rFonts w:ascii="Book Antiqua" w:eastAsia="宋体" w:hAnsi="Book Antiqua" w:cs="宋体"/>
          <w:sz w:val="24"/>
          <w:szCs w:val="24"/>
          <w:lang w:eastAsia="zh-CN"/>
        </w:rPr>
      </w:pPr>
      <w:r w:rsidRPr="007D1F3B">
        <w:rPr>
          <w:rFonts w:ascii="Book Antiqua" w:eastAsia="宋体" w:hAnsi="Book Antiqua" w:cs="宋体"/>
          <w:sz w:val="24"/>
          <w:szCs w:val="24"/>
          <w:lang w:eastAsia="zh-CN"/>
        </w:rPr>
        <w:t xml:space="preserve">9 </w:t>
      </w:r>
      <w:r w:rsidRPr="007D1F3B">
        <w:rPr>
          <w:rFonts w:ascii="Book Antiqua" w:eastAsia="宋体" w:hAnsi="Book Antiqua" w:cs="宋体"/>
          <w:b/>
          <w:bCs/>
          <w:sz w:val="24"/>
          <w:szCs w:val="24"/>
          <w:lang w:eastAsia="zh-CN"/>
        </w:rPr>
        <w:t>Hunt J</w:t>
      </w:r>
      <w:r w:rsidRPr="007D1F3B">
        <w:rPr>
          <w:rFonts w:ascii="Book Antiqua" w:eastAsia="宋体" w:hAnsi="Book Antiqua" w:cs="宋体"/>
          <w:sz w:val="24"/>
          <w:szCs w:val="24"/>
          <w:lang w:eastAsia="zh-CN"/>
        </w:rPr>
        <w:t xml:space="preserve">, </w:t>
      </w:r>
      <w:proofErr w:type="spellStart"/>
      <w:r w:rsidRPr="007D1F3B">
        <w:rPr>
          <w:rFonts w:ascii="Book Antiqua" w:eastAsia="宋体" w:hAnsi="Book Antiqua" w:cs="宋体"/>
          <w:sz w:val="24"/>
          <w:szCs w:val="24"/>
          <w:lang w:eastAsia="zh-CN"/>
        </w:rPr>
        <w:t>Birmaher</w:t>
      </w:r>
      <w:proofErr w:type="spellEnd"/>
      <w:r w:rsidRPr="007D1F3B">
        <w:rPr>
          <w:rFonts w:ascii="Book Antiqua" w:eastAsia="宋体" w:hAnsi="Book Antiqua" w:cs="宋体"/>
          <w:sz w:val="24"/>
          <w:szCs w:val="24"/>
          <w:lang w:eastAsia="zh-CN"/>
        </w:rPr>
        <w:t xml:space="preserve"> B, Leonard H, Strober M, </w:t>
      </w:r>
      <w:proofErr w:type="spellStart"/>
      <w:r w:rsidRPr="007D1F3B">
        <w:rPr>
          <w:rFonts w:ascii="Book Antiqua" w:eastAsia="宋体" w:hAnsi="Book Antiqua" w:cs="宋体"/>
          <w:sz w:val="24"/>
          <w:szCs w:val="24"/>
          <w:lang w:eastAsia="zh-CN"/>
        </w:rPr>
        <w:t>Axelson</w:t>
      </w:r>
      <w:proofErr w:type="spellEnd"/>
      <w:r w:rsidRPr="007D1F3B">
        <w:rPr>
          <w:rFonts w:ascii="Book Antiqua" w:eastAsia="宋体" w:hAnsi="Book Antiqua" w:cs="宋体"/>
          <w:sz w:val="24"/>
          <w:szCs w:val="24"/>
          <w:lang w:eastAsia="zh-CN"/>
        </w:rPr>
        <w:t xml:space="preserve"> D, Ryan N, Yang M, Gill M, </w:t>
      </w:r>
      <w:proofErr w:type="spellStart"/>
      <w:r w:rsidRPr="007D1F3B">
        <w:rPr>
          <w:rFonts w:ascii="Book Antiqua" w:eastAsia="宋体" w:hAnsi="Book Antiqua" w:cs="宋体"/>
          <w:sz w:val="24"/>
          <w:szCs w:val="24"/>
          <w:lang w:eastAsia="zh-CN"/>
        </w:rPr>
        <w:t>Dyl</w:t>
      </w:r>
      <w:proofErr w:type="spellEnd"/>
      <w:r w:rsidRPr="007D1F3B">
        <w:rPr>
          <w:rFonts w:ascii="Book Antiqua" w:eastAsia="宋体" w:hAnsi="Book Antiqua" w:cs="宋体"/>
          <w:sz w:val="24"/>
          <w:szCs w:val="24"/>
          <w:lang w:eastAsia="zh-CN"/>
        </w:rPr>
        <w:t xml:space="preserve"> J, Esposito-</w:t>
      </w:r>
      <w:proofErr w:type="spellStart"/>
      <w:r w:rsidRPr="007D1F3B">
        <w:rPr>
          <w:rFonts w:ascii="Book Antiqua" w:eastAsia="宋体" w:hAnsi="Book Antiqua" w:cs="宋体"/>
          <w:sz w:val="24"/>
          <w:szCs w:val="24"/>
          <w:lang w:eastAsia="zh-CN"/>
        </w:rPr>
        <w:t>Smythers</w:t>
      </w:r>
      <w:proofErr w:type="spellEnd"/>
      <w:r w:rsidRPr="007D1F3B">
        <w:rPr>
          <w:rFonts w:ascii="Book Antiqua" w:eastAsia="宋体" w:hAnsi="Book Antiqua" w:cs="宋体"/>
          <w:sz w:val="24"/>
          <w:szCs w:val="24"/>
          <w:lang w:eastAsia="zh-CN"/>
        </w:rPr>
        <w:t xml:space="preserve"> C, Swenson L, Goldstein B, Goldstein T, Stout R, Keller M. Irritability without elation in a large bipolar youth sample: frequency and clinical description. </w:t>
      </w:r>
      <w:r w:rsidRPr="007D1F3B">
        <w:rPr>
          <w:rFonts w:ascii="Book Antiqua" w:eastAsia="宋体" w:hAnsi="Book Antiqua" w:cs="宋体"/>
          <w:i/>
          <w:iCs/>
          <w:sz w:val="24"/>
          <w:szCs w:val="24"/>
          <w:lang w:eastAsia="zh-CN"/>
        </w:rPr>
        <w:t xml:space="preserve">J Am </w:t>
      </w:r>
      <w:proofErr w:type="spellStart"/>
      <w:r w:rsidRPr="007D1F3B">
        <w:rPr>
          <w:rFonts w:ascii="Book Antiqua" w:eastAsia="宋体" w:hAnsi="Book Antiqua" w:cs="宋体"/>
          <w:i/>
          <w:iCs/>
          <w:sz w:val="24"/>
          <w:szCs w:val="24"/>
          <w:lang w:eastAsia="zh-CN"/>
        </w:rPr>
        <w:t>Acad</w:t>
      </w:r>
      <w:proofErr w:type="spellEnd"/>
      <w:r w:rsidRPr="007D1F3B">
        <w:rPr>
          <w:rFonts w:ascii="Book Antiqua" w:eastAsia="宋体" w:hAnsi="Book Antiqua" w:cs="宋体"/>
          <w:i/>
          <w:iCs/>
          <w:sz w:val="24"/>
          <w:szCs w:val="24"/>
          <w:lang w:eastAsia="zh-CN"/>
        </w:rPr>
        <w:t xml:space="preserve"> Child </w:t>
      </w:r>
      <w:proofErr w:type="spellStart"/>
      <w:r w:rsidRPr="007D1F3B">
        <w:rPr>
          <w:rFonts w:ascii="Book Antiqua" w:eastAsia="宋体" w:hAnsi="Book Antiqua" w:cs="宋体"/>
          <w:i/>
          <w:iCs/>
          <w:sz w:val="24"/>
          <w:szCs w:val="24"/>
          <w:lang w:eastAsia="zh-CN"/>
        </w:rPr>
        <w:t>Adolesc</w:t>
      </w:r>
      <w:proofErr w:type="spellEnd"/>
      <w:r w:rsidRPr="007D1F3B">
        <w:rPr>
          <w:rFonts w:ascii="Book Antiqua" w:eastAsia="宋体" w:hAnsi="Book Antiqua" w:cs="宋体"/>
          <w:i/>
          <w:iCs/>
          <w:sz w:val="24"/>
          <w:szCs w:val="24"/>
          <w:lang w:eastAsia="zh-CN"/>
        </w:rPr>
        <w:t xml:space="preserve"> Psychiatry</w:t>
      </w:r>
      <w:r w:rsidRPr="007D1F3B">
        <w:rPr>
          <w:rFonts w:ascii="Book Antiqua" w:eastAsia="宋体" w:hAnsi="Book Antiqua" w:cs="宋体"/>
          <w:sz w:val="24"/>
          <w:szCs w:val="24"/>
          <w:lang w:eastAsia="zh-CN"/>
        </w:rPr>
        <w:t xml:space="preserve"> 2009; </w:t>
      </w:r>
      <w:r w:rsidRPr="007D1F3B">
        <w:rPr>
          <w:rFonts w:ascii="Book Antiqua" w:eastAsia="宋体" w:hAnsi="Book Antiqua" w:cs="宋体"/>
          <w:b/>
          <w:bCs/>
          <w:sz w:val="24"/>
          <w:szCs w:val="24"/>
          <w:lang w:eastAsia="zh-CN"/>
        </w:rPr>
        <w:t>48</w:t>
      </w:r>
      <w:r w:rsidRPr="007D1F3B">
        <w:rPr>
          <w:rFonts w:ascii="Book Antiqua" w:eastAsia="宋体" w:hAnsi="Book Antiqua" w:cs="宋体"/>
          <w:sz w:val="24"/>
          <w:szCs w:val="24"/>
          <w:lang w:eastAsia="zh-CN"/>
        </w:rPr>
        <w:t>: 730-739 [PMID: 19465878 DOI: 10.1097/CHI.0b013e3181a565db]</w:t>
      </w:r>
    </w:p>
    <w:p w14:paraId="383B9720" w14:textId="77777777" w:rsidR="0030669E" w:rsidRPr="007D1F3B" w:rsidRDefault="0030669E" w:rsidP="007D1F3B">
      <w:pPr>
        <w:spacing w:after="0" w:line="360" w:lineRule="auto"/>
        <w:jc w:val="both"/>
        <w:rPr>
          <w:rFonts w:ascii="Book Antiqua" w:eastAsia="宋体" w:hAnsi="Book Antiqua" w:cs="宋体"/>
          <w:sz w:val="24"/>
          <w:szCs w:val="24"/>
          <w:lang w:eastAsia="zh-CN"/>
        </w:rPr>
      </w:pPr>
      <w:r w:rsidRPr="007D1F3B">
        <w:rPr>
          <w:rFonts w:ascii="Book Antiqua" w:eastAsia="宋体" w:hAnsi="Book Antiqua" w:cs="宋体"/>
          <w:sz w:val="24"/>
          <w:szCs w:val="24"/>
          <w:lang w:eastAsia="zh-CN"/>
        </w:rPr>
        <w:t xml:space="preserve">10 </w:t>
      </w:r>
      <w:r w:rsidRPr="007D1F3B">
        <w:rPr>
          <w:rFonts w:ascii="Book Antiqua" w:eastAsia="宋体" w:hAnsi="Book Antiqua" w:cs="宋体"/>
          <w:b/>
          <w:bCs/>
          <w:sz w:val="24"/>
          <w:szCs w:val="24"/>
          <w:lang w:eastAsia="zh-CN"/>
        </w:rPr>
        <w:t>Mick E</w:t>
      </w:r>
      <w:r w:rsidRPr="007D1F3B">
        <w:rPr>
          <w:rFonts w:ascii="Book Antiqua" w:eastAsia="宋体" w:hAnsi="Book Antiqua" w:cs="宋体"/>
          <w:sz w:val="24"/>
          <w:szCs w:val="24"/>
          <w:lang w:eastAsia="zh-CN"/>
        </w:rPr>
        <w:t xml:space="preserve">, Spencer T, Wozniak J, </w:t>
      </w:r>
      <w:proofErr w:type="spellStart"/>
      <w:r w:rsidRPr="007D1F3B">
        <w:rPr>
          <w:rFonts w:ascii="Book Antiqua" w:eastAsia="宋体" w:hAnsi="Book Antiqua" w:cs="宋体"/>
          <w:sz w:val="24"/>
          <w:szCs w:val="24"/>
          <w:lang w:eastAsia="zh-CN"/>
        </w:rPr>
        <w:t>Biederman</w:t>
      </w:r>
      <w:proofErr w:type="spellEnd"/>
      <w:r w:rsidRPr="007D1F3B">
        <w:rPr>
          <w:rFonts w:ascii="Book Antiqua" w:eastAsia="宋体" w:hAnsi="Book Antiqua" w:cs="宋体"/>
          <w:sz w:val="24"/>
          <w:szCs w:val="24"/>
          <w:lang w:eastAsia="zh-CN"/>
        </w:rPr>
        <w:t xml:space="preserve"> J. Heterogeneity of irritability in attention-deficit/hyperactivity disorder subjects with and without mood disorders. </w:t>
      </w:r>
      <w:proofErr w:type="spellStart"/>
      <w:r w:rsidRPr="007D1F3B">
        <w:rPr>
          <w:rFonts w:ascii="Book Antiqua" w:eastAsia="宋体" w:hAnsi="Book Antiqua" w:cs="宋体"/>
          <w:i/>
          <w:iCs/>
          <w:sz w:val="24"/>
          <w:szCs w:val="24"/>
          <w:lang w:eastAsia="zh-CN"/>
        </w:rPr>
        <w:t>Biol</w:t>
      </w:r>
      <w:proofErr w:type="spellEnd"/>
      <w:r w:rsidRPr="007D1F3B">
        <w:rPr>
          <w:rFonts w:ascii="Book Antiqua" w:eastAsia="宋体" w:hAnsi="Book Antiqua" w:cs="宋体"/>
          <w:i/>
          <w:iCs/>
          <w:sz w:val="24"/>
          <w:szCs w:val="24"/>
          <w:lang w:eastAsia="zh-CN"/>
        </w:rPr>
        <w:t xml:space="preserve"> Psychiatry</w:t>
      </w:r>
      <w:r w:rsidRPr="007D1F3B">
        <w:rPr>
          <w:rFonts w:ascii="Book Antiqua" w:eastAsia="宋体" w:hAnsi="Book Antiqua" w:cs="宋体"/>
          <w:sz w:val="24"/>
          <w:szCs w:val="24"/>
          <w:lang w:eastAsia="zh-CN"/>
        </w:rPr>
        <w:t xml:space="preserve"> 2005; </w:t>
      </w:r>
      <w:r w:rsidRPr="007D1F3B">
        <w:rPr>
          <w:rFonts w:ascii="Book Antiqua" w:eastAsia="宋体" w:hAnsi="Book Antiqua" w:cs="宋体"/>
          <w:b/>
          <w:bCs/>
          <w:sz w:val="24"/>
          <w:szCs w:val="24"/>
          <w:lang w:eastAsia="zh-CN"/>
        </w:rPr>
        <w:t>58</w:t>
      </w:r>
      <w:r w:rsidRPr="007D1F3B">
        <w:rPr>
          <w:rFonts w:ascii="Book Antiqua" w:eastAsia="宋体" w:hAnsi="Book Antiqua" w:cs="宋体"/>
          <w:sz w:val="24"/>
          <w:szCs w:val="24"/>
          <w:lang w:eastAsia="zh-CN"/>
        </w:rPr>
        <w:t>: 576-582 [PMID: 16084859 DOI: 10.1016/j.biopsych.2005.05.037]</w:t>
      </w:r>
    </w:p>
    <w:p w14:paraId="6121735A" w14:textId="77777777" w:rsidR="0030669E" w:rsidRPr="007D1F3B" w:rsidRDefault="0030669E" w:rsidP="007D1F3B">
      <w:pPr>
        <w:spacing w:after="0" w:line="360" w:lineRule="auto"/>
        <w:jc w:val="both"/>
        <w:rPr>
          <w:rFonts w:ascii="Book Antiqua" w:eastAsia="宋体" w:hAnsi="Book Antiqua" w:cs="宋体"/>
          <w:sz w:val="24"/>
          <w:szCs w:val="24"/>
          <w:lang w:eastAsia="zh-CN"/>
        </w:rPr>
      </w:pPr>
      <w:r w:rsidRPr="007D1F3B">
        <w:rPr>
          <w:rFonts w:ascii="Book Antiqua" w:eastAsia="宋体" w:hAnsi="Book Antiqua" w:cs="宋体"/>
          <w:sz w:val="24"/>
          <w:szCs w:val="24"/>
          <w:lang w:eastAsia="zh-CN"/>
        </w:rPr>
        <w:t xml:space="preserve">11 </w:t>
      </w:r>
      <w:r w:rsidRPr="007D1F3B">
        <w:rPr>
          <w:rFonts w:ascii="Book Antiqua" w:eastAsia="宋体" w:hAnsi="Book Antiqua" w:cs="宋体"/>
          <w:b/>
          <w:bCs/>
          <w:sz w:val="24"/>
          <w:szCs w:val="24"/>
          <w:lang w:eastAsia="zh-CN"/>
        </w:rPr>
        <w:t>Arnold LE</w:t>
      </w:r>
      <w:r w:rsidRPr="007D1F3B">
        <w:rPr>
          <w:rFonts w:ascii="Book Antiqua" w:eastAsia="宋体" w:hAnsi="Book Antiqua" w:cs="宋体"/>
          <w:sz w:val="24"/>
          <w:szCs w:val="24"/>
          <w:lang w:eastAsia="zh-CN"/>
        </w:rPr>
        <w:t xml:space="preserve">, Demeter C, Mount K, Frazier TW, </w:t>
      </w:r>
      <w:proofErr w:type="spellStart"/>
      <w:r w:rsidRPr="007D1F3B">
        <w:rPr>
          <w:rFonts w:ascii="Book Antiqua" w:eastAsia="宋体" w:hAnsi="Book Antiqua" w:cs="宋体"/>
          <w:sz w:val="24"/>
          <w:szCs w:val="24"/>
          <w:lang w:eastAsia="zh-CN"/>
        </w:rPr>
        <w:t>Youngstrom</w:t>
      </w:r>
      <w:proofErr w:type="spellEnd"/>
      <w:r w:rsidRPr="007D1F3B">
        <w:rPr>
          <w:rFonts w:ascii="Book Antiqua" w:eastAsia="宋体" w:hAnsi="Book Antiqua" w:cs="宋体"/>
          <w:sz w:val="24"/>
          <w:szCs w:val="24"/>
          <w:lang w:eastAsia="zh-CN"/>
        </w:rPr>
        <w:t xml:space="preserve"> EA, </w:t>
      </w:r>
      <w:proofErr w:type="spellStart"/>
      <w:r w:rsidRPr="007D1F3B">
        <w:rPr>
          <w:rFonts w:ascii="Book Antiqua" w:eastAsia="宋体" w:hAnsi="Book Antiqua" w:cs="宋体"/>
          <w:sz w:val="24"/>
          <w:szCs w:val="24"/>
          <w:lang w:eastAsia="zh-CN"/>
        </w:rPr>
        <w:t>Fristad</w:t>
      </w:r>
      <w:proofErr w:type="spellEnd"/>
      <w:r w:rsidRPr="007D1F3B">
        <w:rPr>
          <w:rFonts w:ascii="Book Antiqua" w:eastAsia="宋体" w:hAnsi="Book Antiqua" w:cs="宋体"/>
          <w:sz w:val="24"/>
          <w:szCs w:val="24"/>
          <w:lang w:eastAsia="zh-CN"/>
        </w:rPr>
        <w:t xml:space="preserve"> M, </w:t>
      </w:r>
      <w:proofErr w:type="spellStart"/>
      <w:r w:rsidRPr="007D1F3B">
        <w:rPr>
          <w:rFonts w:ascii="Book Antiqua" w:eastAsia="宋体" w:hAnsi="Book Antiqua" w:cs="宋体"/>
          <w:sz w:val="24"/>
          <w:szCs w:val="24"/>
          <w:lang w:eastAsia="zh-CN"/>
        </w:rPr>
        <w:t>Birmaher</w:t>
      </w:r>
      <w:proofErr w:type="spellEnd"/>
      <w:r w:rsidRPr="007D1F3B">
        <w:rPr>
          <w:rFonts w:ascii="Book Antiqua" w:eastAsia="宋体" w:hAnsi="Book Antiqua" w:cs="宋体"/>
          <w:sz w:val="24"/>
          <w:szCs w:val="24"/>
          <w:lang w:eastAsia="zh-CN"/>
        </w:rPr>
        <w:t xml:space="preserve"> B, </w:t>
      </w:r>
      <w:proofErr w:type="spellStart"/>
      <w:r w:rsidRPr="007D1F3B">
        <w:rPr>
          <w:rFonts w:ascii="Book Antiqua" w:eastAsia="宋体" w:hAnsi="Book Antiqua" w:cs="宋体"/>
          <w:sz w:val="24"/>
          <w:szCs w:val="24"/>
          <w:lang w:eastAsia="zh-CN"/>
        </w:rPr>
        <w:t>Findling</w:t>
      </w:r>
      <w:proofErr w:type="spellEnd"/>
      <w:r w:rsidRPr="007D1F3B">
        <w:rPr>
          <w:rFonts w:ascii="Book Antiqua" w:eastAsia="宋体" w:hAnsi="Book Antiqua" w:cs="宋体"/>
          <w:sz w:val="24"/>
          <w:szCs w:val="24"/>
          <w:lang w:eastAsia="zh-CN"/>
        </w:rPr>
        <w:t xml:space="preserve"> RL, Horwitz SM, </w:t>
      </w:r>
      <w:proofErr w:type="spellStart"/>
      <w:r w:rsidRPr="007D1F3B">
        <w:rPr>
          <w:rFonts w:ascii="Book Antiqua" w:eastAsia="宋体" w:hAnsi="Book Antiqua" w:cs="宋体"/>
          <w:sz w:val="24"/>
          <w:szCs w:val="24"/>
          <w:lang w:eastAsia="zh-CN"/>
        </w:rPr>
        <w:t>Kowatch</w:t>
      </w:r>
      <w:proofErr w:type="spellEnd"/>
      <w:r w:rsidRPr="007D1F3B">
        <w:rPr>
          <w:rFonts w:ascii="Book Antiqua" w:eastAsia="宋体" w:hAnsi="Book Antiqua" w:cs="宋体"/>
          <w:sz w:val="24"/>
          <w:szCs w:val="24"/>
          <w:lang w:eastAsia="zh-CN"/>
        </w:rPr>
        <w:t xml:space="preserve"> R, </w:t>
      </w:r>
      <w:proofErr w:type="spellStart"/>
      <w:r w:rsidRPr="007D1F3B">
        <w:rPr>
          <w:rFonts w:ascii="Book Antiqua" w:eastAsia="宋体" w:hAnsi="Book Antiqua" w:cs="宋体"/>
          <w:sz w:val="24"/>
          <w:szCs w:val="24"/>
          <w:lang w:eastAsia="zh-CN"/>
        </w:rPr>
        <w:t>Axelson</w:t>
      </w:r>
      <w:proofErr w:type="spellEnd"/>
      <w:r w:rsidRPr="007D1F3B">
        <w:rPr>
          <w:rFonts w:ascii="Book Antiqua" w:eastAsia="宋体" w:hAnsi="Book Antiqua" w:cs="宋体"/>
          <w:sz w:val="24"/>
          <w:szCs w:val="24"/>
          <w:lang w:eastAsia="zh-CN"/>
        </w:rPr>
        <w:t xml:space="preserve"> DA. Pediatric bipolar spectrum disorder and ADHD: comparison and comorbidity in the LAMS clinical sample. </w:t>
      </w:r>
      <w:r w:rsidRPr="007D1F3B">
        <w:rPr>
          <w:rFonts w:ascii="Book Antiqua" w:eastAsia="宋体" w:hAnsi="Book Antiqua" w:cs="宋体"/>
          <w:i/>
          <w:iCs/>
          <w:sz w:val="24"/>
          <w:szCs w:val="24"/>
          <w:lang w:eastAsia="zh-CN"/>
        </w:rPr>
        <w:t xml:space="preserve">Bipolar </w:t>
      </w:r>
      <w:proofErr w:type="spellStart"/>
      <w:r w:rsidRPr="007D1F3B">
        <w:rPr>
          <w:rFonts w:ascii="Book Antiqua" w:eastAsia="宋体" w:hAnsi="Book Antiqua" w:cs="宋体"/>
          <w:i/>
          <w:iCs/>
          <w:sz w:val="24"/>
          <w:szCs w:val="24"/>
          <w:lang w:eastAsia="zh-CN"/>
        </w:rPr>
        <w:t>Disord</w:t>
      </w:r>
      <w:proofErr w:type="spellEnd"/>
      <w:r w:rsidRPr="007D1F3B">
        <w:rPr>
          <w:rFonts w:ascii="Book Antiqua" w:eastAsia="宋体" w:hAnsi="Book Antiqua" w:cs="宋体"/>
          <w:sz w:val="24"/>
          <w:szCs w:val="24"/>
          <w:lang w:eastAsia="zh-CN"/>
        </w:rPr>
        <w:t xml:space="preserve"> 2011; </w:t>
      </w:r>
      <w:r w:rsidRPr="007D1F3B">
        <w:rPr>
          <w:rFonts w:ascii="Book Antiqua" w:eastAsia="宋体" w:hAnsi="Book Antiqua" w:cs="宋体"/>
          <w:b/>
          <w:bCs/>
          <w:sz w:val="24"/>
          <w:szCs w:val="24"/>
          <w:lang w:eastAsia="zh-CN"/>
        </w:rPr>
        <w:t>13</w:t>
      </w:r>
      <w:r w:rsidRPr="007D1F3B">
        <w:rPr>
          <w:rFonts w:ascii="Book Antiqua" w:eastAsia="宋体" w:hAnsi="Book Antiqua" w:cs="宋体"/>
          <w:sz w:val="24"/>
          <w:szCs w:val="24"/>
          <w:lang w:eastAsia="zh-CN"/>
        </w:rPr>
        <w:t>: 509-521 [PMID: 22017220 DOI: 10.1111/j.1399-5618.2011.00948.x]</w:t>
      </w:r>
    </w:p>
    <w:p w14:paraId="5B531D88" w14:textId="77777777" w:rsidR="0030669E" w:rsidRPr="007D1F3B" w:rsidRDefault="0030669E" w:rsidP="007D1F3B">
      <w:pPr>
        <w:spacing w:after="0" w:line="360" w:lineRule="auto"/>
        <w:jc w:val="both"/>
        <w:rPr>
          <w:rFonts w:ascii="Book Antiqua" w:eastAsia="宋体" w:hAnsi="Book Antiqua" w:cs="宋体"/>
          <w:sz w:val="24"/>
          <w:szCs w:val="24"/>
          <w:lang w:eastAsia="zh-CN"/>
        </w:rPr>
      </w:pPr>
      <w:r w:rsidRPr="007D1F3B">
        <w:rPr>
          <w:rFonts w:ascii="Book Antiqua" w:eastAsia="宋体" w:hAnsi="Book Antiqua" w:cs="宋体"/>
          <w:sz w:val="24"/>
          <w:szCs w:val="24"/>
          <w:lang w:eastAsia="zh-CN"/>
        </w:rPr>
        <w:t xml:space="preserve">12 </w:t>
      </w:r>
      <w:proofErr w:type="spellStart"/>
      <w:r w:rsidRPr="007D1F3B">
        <w:rPr>
          <w:rFonts w:ascii="Book Antiqua" w:eastAsia="宋体" w:hAnsi="Book Antiqua" w:cs="宋体"/>
          <w:b/>
          <w:bCs/>
          <w:sz w:val="24"/>
          <w:szCs w:val="24"/>
          <w:lang w:eastAsia="zh-CN"/>
        </w:rPr>
        <w:t>Biederman</w:t>
      </w:r>
      <w:proofErr w:type="spellEnd"/>
      <w:r w:rsidRPr="007D1F3B">
        <w:rPr>
          <w:rFonts w:ascii="Book Antiqua" w:eastAsia="宋体" w:hAnsi="Book Antiqua" w:cs="宋体"/>
          <w:b/>
          <w:bCs/>
          <w:sz w:val="24"/>
          <w:szCs w:val="24"/>
          <w:lang w:eastAsia="zh-CN"/>
        </w:rPr>
        <w:t xml:space="preserve"> J</w:t>
      </w:r>
      <w:r w:rsidRPr="007D1F3B">
        <w:rPr>
          <w:rFonts w:ascii="Book Antiqua" w:eastAsia="宋体" w:hAnsi="Book Antiqua" w:cs="宋体"/>
          <w:sz w:val="24"/>
          <w:szCs w:val="24"/>
          <w:lang w:eastAsia="zh-CN"/>
        </w:rPr>
        <w:t xml:space="preserve">, Petty CR, Woodworth KY, </w:t>
      </w:r>
      <w:proofErr w:type="spellStart"/>
      <w:r w:rsidRPr="007D1F3B">
        <w:rPr>
          <w:rFonts w:ascii="Book Antiqua" w:eastAsia="宋体" w:hAnsi="Book Antiqua" w:cs="宋体"/>
          <w:sz w:val="24"/>
          <w:szCs w:val="24"/>
          <w:lang w:eastAsia="zh-CN"/>
        </w:rPr>
        <w:t>Lomedico</w:t>
      </w:r>
      <w:proofErr w:type="spellEnd"/>
      <w:r w:rsidRPr="007D1F3B">
        <w:rPr>
          <w:rFonts w:ascii="Book Antiqua" w:eastAsia="宋体" w:hAnsi="Book Antiqua" w:cs="宋体"/>
          <w:sz w:val="24"/>
          <w:szCs w:val="24"/>
          <w:lang w:eastAsia="zh-CN"/>
        </w:rPr>
        <w:t xml:space="preserve"> A, </w:t>
      </w:r>
      <w:proofErr w:type="spellStart"/>
      <w:r w:rsidRPr="007D1F3B">
        <w:rPr>
          <w:rFonts w:ascii="Book Antiqua" w:eastAsia="宋体" w:hAnsi="Book Antiqua" w:cs="宋体"/>
          <w:sz w:val="24"/>
          <w:szCs w:val="24"/>
          <w:lang w:eastAsia="zh-CN"/>
        </w:rPr>
        <w:t>Hyder</w:t>
      </w:r>
      <w:proofErr w:type="spellEnd"/>
      <w:r w:rsidRPr="007D1F3B">
        <w:rPr>
          <w:rFonts w:ascii="Book Antiqua" w:eastAsia="宋体" w:hAnsi="Book Antiqua" w:cs="宋体"/>
          <w:sz w:val="24"/>
          <w:szCs w:val="24"/>
          <w:lang w:eastAsia="zh-CN"/>
        </w:rPr>
        <w:t xml:space="preserve"> LL, </w:t>
      </w:r>
      <w:proofErr w:type="spellStart"/>
      <w:r w:rsidRPr="007D1F3B">
        <w:rPr>
          <w:rFonts w:ascii="Book Antiqua" w:eastAsia="宋体" w:hAnsi="Book Antiqua" w:cs="宋体"/>
          <w:sz w:val="24"/>
          <w:szCs w:val="24"/>
          <w:lang w:eastAsia="zh-CN"/>
        </w:rPr>
        <w:t>Faraone</w:t>
      </w:r>
      <w:proofErr w:type="spellEnd"/>
      <w:r w:rsidRPr="007D1F3B">
        <w:rPr>
          <w:rFonts w:ascii="Book Antiqua" w:eastAsia="宋体" w:hAnsi="Book Antiqua" w:cs="宋体"/>
          <w:sz w:val="24"/>
          <w:szCs w:val="24"/>
          <w:lang w:eastAsia="zh-CN"/>
        </w:rPr>
        <w:t xml:space="preserve"> SV. Adult outcome of attention-deficit/hyperactivity disorder: a controlled 16-year follow-up study. </w:t>
      </w:r>
      <w:r w:rsidRPr="007D1F3B">
        <w:rPr>
          <w:rFonts w:ascii="Book Antiqua" w:eastAsia="宋体" w:hAnsi="Book Antiqua" w:cs="宋体"/>
          <w:i/>
          <w:iCs/>
          <w:sz w:val="24"/>
          <w:szCs w:val="24"/>
          <w:lang w:eastAsia="zh-CN"/>
        </w:rPr>
        <w:t xml:space="preserve">J </w:t>
      </w:r>
      <w:proofErr w:type="spellStart"/>
      <w:r w:rsidRPr="007D1F3B">
        <w:rPr>
          <w:rFonts w:ascii="Book Antiqua" w:eastAsia="宋体" w:hAnsi="Book Antiqua" w:cs="宋体"/>
          <w:i/>
          <w:iCs/>
          <w:sz w:val="24"/>
          <w:szCs w:val="24"/>
          <w:lang w:eastAsia="zh-CN"/>
        </w:rPr>
        <w:t>Clin</w:t>
      </w:r>
      <w:proofErr w:type="spellEnd"/>
      <w:r w:rsidRPr="007D1F3B">
        <w:rPr>
          <w:rFonts w:ascii="Book Antiqua" w:eastAsia="宋体" w:hAnsi="Book Antiqua" w:cs="宋体"/>
          <w:i/>
          <w:iCs/>
          <w:sz w:val="24"/>
          <w:szCs w:val="24"/>
          <w:lang w:eastAsia="zh-CN"/>
        </w:rPr>
        <w:t xml:space="preserve"> Psychiatry</w:t>
      </w:r>
      <w:r w:rsidRPr="007D1F3B">
        <w:rPr>
          <w:rFonts w:ascii="Book Antiqua" w:eastAsia="宋体" w:hAnsi="Book Antiqua" w:cs="宋体"/>
          <w:sz w:val="24"/>
          <w:szCs w:val="24"/>
          <w:lang w:eastAsia="zh-CN"/>
        </w:rPr>
        <w:t xml:space="preserve"> 2012; </w:t>
      </w:r>
      <w:r w:rsidRPr="007D1F3B">
        <w:rPr>
          <w:rFonts w:ascii="Book Antiqua" w:eastAsia="宋体" w:hAnsi="Book Antiqua" w:cs="宋体"/>
          <w:b/>
          <w:bCs/>
          <w:sz w:val="24"/>
          <w:szCs w:val="24"/>
          <w:lang w:eastAsia="zh-CN"/>
        </w:rPr>
        <w:t>73</w:t>
      </w:r>
      <w:r w:rsidRPr="007D1F3B">
        <w:rPr>
          <w:rFonts w:ascii="Book Antiqua" w:eastAsia="宋体" w:hAnsi="Book Antiqua" w:cs="宋体"/>
          <w:sz w:val="24"/>
          <w:szCs w:val="24"/>
          <w:lang w:eastAsia="zh-CN"/>
        </w:rPr>
        <w:t>: 941-950 [PMID: 22901345 DOI: 10.4088/JCP.11m07529]</w:t>
      </w:r>
    </w:p>
    <w:p w14:paraId="1EA0E272" w14:textId="77777777" w:rsidR="0030669E" w:rsidRPr="007D1F3B" w:rsidRDefault="0030669E" w:rsidP="007D1F3B">
      <w:pPr>
        <w:spacing w:after="0" w:line="360" w:lineRule="auto"/>
        <w:jc w:val="both"/>
        <w:rPr>
          <w:rFonts w:ascii="Book Antiqua" w:eastAsia="宋体" w:hAnsi="Book Antiqua" w:cs="宋体"/>
          <w:sz w:val="24"/>
          <w:szCs w:val="24"/>
          <w:lang w:eastAsia="zh-CN"/>
        </w:rPr>
      </w:pPr>
      <w:r w:rsidRPr="007D1F3B">
        <w:rPr>
          <w:rFonts w:ascii="Book Antiqua" w:eastAsia="宋体" w:hAnsi="Book Antiqua" w:cs="宋体"/>
          <w:sz w:val="24"/>
          <w:szCs w:val="24"/>
          <w:lang w:eastAsia="zh-CN"/>
        </w:rPr>
        <w:t xml:space="preserve">13 </w:t>
      </w:r>
      <w:proofErr w:type="spellStart"/>
      <w:r w:rsidRPr="007D1F3B">
        <w:rPr>
          <w:rFonts w:ascii="Book Antiqua" w:eastAsia="宋体" w:hAnsi="Book Antiqua" w:cs="宋体"/>
          <w:b/>
          <w:bCs/>
          <w:sz w:val="24"/>
          <w:szCs w:val="24"/>
          <w:lang w:eastAsia="zh-CN"/>
        </w:rPr>
        <w:t>Faraone</w:t>
      </w:r>
      <w:proofErr w:type="spellEnd"/>
      <w:r w:rsidRPr="007D1F3B">
        <w:rPr>
          <w:rFonts w:ascii="Book Antiqua" w:eastAsia="宋体" w:hAnsi="Book Antiqua" w:cs="宋体"/>
          <w:b/>
          <w:bCs/>
          <w:sz w:val="24"/>
          <w:szCs w:val="24"/>
          <w:lang w:eastAsia="zh-CN"/>
        </w:rPr>
        <w:t xml:space="preserve"> SV</w:t>
      </w:r>
      <w:r w:rsidRPr="007D1F3B">
        <w:rPr>
          <w:rFonts w:ascii="Book Antiqua" w:eastAsia="宋体" w:hAnsi="Book Antiqua" w:cs="宋体"/>
          <w:sz w:val="24"/>
          <w:szCs w:val="24"/>
          <w:lang w:eastAsia="zh-CN"/>
        </w:rPr>
        <w:t xml:space="preserve">, </w:t>
      </w:r>
      <w:proofErr w:type="spellStart"/>
      <w:r w:rsidRPr="007D1F3B">
        <w:rPr>
          <w:rFonts w:ascii="Book Antiqua" w:eastAsia="宋体" w:hAnsi="Book Antiqua" w:cs="宋体"/>
          <w:sz w:val="24"/>
          <w:szCs w:val="24"/>
          <w:lang w:eastAsia="zh-CN"/>
        </w:rPr>
        <w:t>Biederman</w:t>
      </w:r>
      <w:proofErr w:type="spellEnd"/>
      <w:r w:rsidRPr="007D1F3B">
        <w:rPr>
          <w:rFonts w:ascii="Book Antiqua" w:eastAsia="宋体" w:hAnsi="Book Antiqua" w:cs="宋体"/>
          <w:sz w:val="24"/>
          <w:szCs w:val="24"/>
          <w:lang w:eastAsia="zh-CN"/>
        </w:rPr>
        <w:t xml:space="preserve"> J, Wozniak J, Mundy E, </w:t>
      </w:r>
      <w:proofErr w:type="spellStart"/>
      <w:r w:rsidRPr="007D1F3B">
        <w:rPr>
          <w:rFonts w:ascii="Book Antiqua" w:eastAsia="宋体" w:hAnsi="Book Antiqua" w:cs="宋体"/>
          <w:sz w:val="24"/>
          <w:szCs w:val="24"/>
          <w:lang w:eastAsia="zh-CN"/>
        </w:rPr>
        <w:t>Mennin</w:t>
      </w:r>
      <w:proofErr w:type="spellEnd"/>
      <w:r w:rsidRPr="007D1F3B">
        <w:rPr>
          <w:rFonts w:ascii="Book Antiqua" w:eastAsia="宋体" w:hAnsi="Book Antiqua" w:cs="宋体"/>
          <w:sz w:val="24"/>
          <w:szCs w:val="24"/>
          <w:lang w:eastAsia="zh-CN"/>
        </w:rPr>
        <w:t xml:space="preserve"> D, O'Donnell D. Is comorbidity with ADHD a marker for juvenile-onset mania? </w:t>
      </w:r>
      <w:r w:rsidRPr="007D1F3B">
        <w:rPr>
          <w:rFonts w:ascii="Book Antiqua" w:eastAsia="宋体" w:hAnsi="Book Antiqua" w:cs="宋体"/>
          <w:i/>
          <w:iCs/>
          <w:sz w:val="24"/>
          <w:szCs w:val="24"/>
          <w:lang w:eastAsia="zh-CN"/>
        </w:rPr>
        <w:t xml:space="preserve">J Am </w:t>
      </w:r>
      <w:proofErr w:type="spellStart"/>
      <w:r w:rsidRPr="007D1F3B">
        <w:rPr>
          <w:rFonts w:ascii="Book Antiqua" w:eastAsia="宋体" w:hAnsi="Book Antiqua" w:cs="宋体"/>
          <w:i/>
          <w:iCs/>
          <w:sz w:val="24"/>
          <w:szCs w:val="24"/>
          <w:lang w:eastAsia="zh-CN"/>
        </w:rPr>
        <w:t>Acad</w:t>
      </w:r>
      <w:proofErr w:type="spellEnd"/>
      <w:r w:rsidRPr="007D1F3B">
        <w:rPr>
          <w:rFonts w:ascii="Book Antiqua" w:eastAsia="宋体" w:hAnsi="Book Antiqua" w:cs="宋体"/>
          <w:i/>
          <w:iCs/>
          <w:sz w:val="24"/>
          <w:szCs w:val="24"/>
          <w:lang w:eastAsia="zh-CN"/>
        </w:rPr>
        <w:t xml:space="preserve"> Child </w:t>
      </w:r>
      <w:proofErr w:type="spellStart"/>
      <w:r w:rsidRPr="007D1F3B">
        <w:rPr>
          <w:rFonts w:ascii="Book Antiqua" w:eastAsia="宋体" w:hAnsi="Book Antiqua" w:cs="宋体"/>
          <w:i/>
          <w:iCs/>
          <w:sz w:val="24"/>
          <w:szCs w:val="24"/>
          <w:lang w:eastAsia="zh-CN"/>
        </w:rPr>
        <w:t>Adolesc</w:t>
      </w:r>
      <w:proofErr w:type="spellEnd"/>
      <w:r w:rsidRPr="007D1F3B">
        <w:rPr>
          <w:rFonts w:ascii="Book Antiqua" w:eastAsia="宋体" w:hAnsi="Book Antiqua" w:cs="宋体"/>
          <w:i/>
          <w:iCs/>
          <w:sz w:val="24"/>
          <w:szCs w:val="24"/>
          <w:lang w:eastAsia="zh-CN"/>
        </w:rPr>
        <w:t xml:space="preserve"> Psychiatry</w:t>
      </w:r>
      <w:r w:rsidRPr="007D1F3B">
        <w:rPr>
          <w:rFonts w:ascii="Book Antiqua" w:eastAsia="宋体" w:hAnsi="Book Antiqua" w:cs="宋体"/>
          <w:sz w:val="24"/>
          <w:szCs w:val="24"/>
          <w:lang w:eastAsia="zh-CN"/>
        </w:rPr>
        <w:t xml:space="preserve"> 1997; </w:t>
      </w:r>
      <w:r w:rsidRPr="007D1F3B">
        <w:rPr>
          <w:rFonts w:ascii="Book Antiqua" w:eastAsia="宋体" w:hAnsi="Book Antiqua" w:cs="宋体"/>
          <w:b/>
          <w:bCs/>
          <w:sz w:val="24"/>
          <w:szCs w:val="24"/>
          <w:lang w:eastAsia="zh-CN"/>
        </w:rPr>
        <w:t>36</w:t>
      </w:r>
      <w:r w:rsidRPr="007D1F3B">
        <w:rPr>
          <w:rFonts w:ascii="Book Antiqua" w:eastAsia="宋体" w:hAnsi="Book Antiqua" w:cs="宋体"/>
          <w:sz w:val="24"/>
          <w:szCs w:val="24"/>
          <w:lang w:eastAsia="zh-CN"/>
        </w:rPr>
        <w:t>: 1046-1055 [PMID: 9256584 DOI: 10.1097/00004583-199708000-00012]</w:t>
      </w:r>
    </w:p>
    <w:p w14:paraId="1D1BE271" w14:textId="77777777" w:rsidR="0030669E" w:rsidRPr="007D1F3B" w:rsidRDefault="0030669E" w:rsidP="007D1F3B">
      <w:pPr>
        <w:spacing w:after="0" w:line="360" w:lineRule="auto"/>
        <w:jc w:val="both"/>
        <w:rPr>
          <w:rFonts w:ascii="Book Antiqua" w:eastAsia="宋体" w:hAnsi="Book Antiqua" w:cs="宋体"/>
          <w:sz w:val="24"/>
          <w:szCs w:val="24"/>
          <w:lang w:eastAsia="zh-CN"/>
        </w:rPr>
      </w:pPr>
      <w:r w:rsidRPr="007D1F3B">
        <w:rPr>
          <w:rFonts w:ascii="Book Antiqua" w:eastAsia="宋体" w:hAnsi="Book Antiqua" w:cs="宋体"/>
          <w:sz w:val="24"/>
          <w:szCs w:val="24"/>
          <w:lang w:eastAsia="zh-CN"/>
        </w:rPr>
        <w:t xml:space="preserve">14 </w:t>
      </w:r>
      <w:proofErr w:type="spellStart"/>
      <w:r w:rsidRPr="007D1F3B">
        <w:rPr>
          <w:rFonts w:ascii="Book Antiqua" w:eastAsia="宋体" w:hAnsi="Book Antiqua" w:cs="宋体"/>
          <w:b/>
          <w:bCs/>
          <w:sz w:val="24"/>
          <w:szCs w:val="24"/>
          <w:lang w:eastAsia="zh-CN"/>
        </w:rPr>
        <w:t>Axelson</w:t>
      </w:r>
      <w:proofErr w:type="spellEnd"/>
      <w:r w:rsidRPr="007D1F3B">
        <w:rPr>
          <w:rFonts w:ascii="Book Antiqua" w:eastAsia="宋体" w:hAnsi="Book Antiqua" w:cs="宋体"/>
          <w:b/>
          <w:bCs/>
          <w:sz w:val="24"/>
          <w:szCs w:val="24"/>
          <w:lang w:eastAsia="zh-CN"/>
        </w:rPr>
        <w:t xml:space="preserve"> D</w:t>
      </w:r>
      <w:r w:rsidRPr="007D1F3B">
        <w:rPr>
          <w:rFonts w:ascii="Book Antiqua" w:eastAsia="宋体" w:hAnsi="Book Antiqua" w:cs="宋体"/>
          <w:sz w:val="24"/>
          <w:szCs w:val="24"/>
          <w:lang w:eastAsia="zh-CN"/>
        </w:rPr>
        <w:t xml:space="preserve">, </w:t>
      </w:r>
      <w:proofErr w:type="spellStart"/>
      <w:r w:rsidRPr="007D1F3B">
        <w:rPr>
          <w:rFonts w:ascii="Book Antiqua" w:eastAsia="宋体" w:hAnsi="Book Antiqua" w:cs="宋体"/>
          <w:sz w:val="24"/>
          <w:szCs w:val="24"/>
          <w:lang w:eastAsia="zh-CN"/>
        </w:rPr>
        <w:t>Birmaher</w:t>
      </w:r>
      <w:proofErr w:type="spellEnd"/>
      <w:r w:rsidRPr="007D1F3B">
        <w:rPr>
          <w:rFonts w:ascii="Book Antiqua" w:eastAsia="宋体" w:hAnsi="Book Antiqua" w:cs="宋体"/>
          <w:sz w:val="24"/>
          <w:szCs w:val="24"/>
          <w:lang w:eastAsia="zh-CN"/>
        </w:rPr>
        <w:t xml:space="preserve"> B, Strober M, Gill MK, Valeri S, </w:t>
      </w:r>
      <w:proofErr w:type="spellStart"/>
      <w:r w:rsidRPr="007D1F3B">
        <w:rPr>
          <w:rFonts w:ascii="Book Antiqua" w:eastAsia="宋体" w:hAnsi="Book Antiqua" w:cs="宋体"/>
          <w:sz w:val="24"/>
          <w:szCs w:val="24"/>
          <w:lang w:eastAsia="zh-CN"/>
        </w:rPr>
        <w:t>Chiappetta</w:t>
      </w:r>
      <w:proofErr w:type="spellEnd"/>
      <w:r w:rsidRPr="007D1F3B">
        <w:rPr>
          <w:rFonts w:ascii="Book Antiqua" w:eastAsia="宋体" w:hAnsi="Book Antiqua" w:cs="宋体"/>
          <w:sz w:val="24"/>
          <w:szCs w:val="24"/>
          <w:lang w:eastAsia="zh-CN"/>
        </w:rPr>
        <w:t xml:space="preserve"> L, Ryan N, Leonard H, Hunt J, </w:t>
      </w:r>
      <w:proofErr w:type="spellStart"/>
      <w:r w:rsidRPr="007D1F3B">
        <w:rPr>
          <w:rFonts w:ascii="Book Antiqua" w:eastAsia="宋体" w:hAnsi="Book Antiqua" w:cs="宋体"/>
          <w:sz w:val="24"/>
          <w:szCs w:val="24"/>
          <w:lang w:eastAsia="zh-CN"/>
        </w:rPr>
        <w:t>Iyengar</w:t>
      </w:r>
      <w:proofErr w:type="spellEnd"/>
      <w:r w:rsidRPr="007D1F3B">
        <w:rPr>
          <w:rFonts w:ascii="Book Antiqua" w:eastAsia="宋体" w:hAnsi="Book Antiqua" w:cs="宋体"/>
          <w:sz w:val="24"/>
          <w:szCs w:val="24"/>
          <w:lang w:eastAsia="zh-CN"/>
        </w:rPr>
        <w:t xml:space="preserve"> S, Bridge J, Keller M. Phenomenology of children and adolescents with bipolar spectrum disorders. </w:t>
      </w:r>
      <w:r w:rsidRPr="007D1F3B">
        <w:rPr>
          <w:rFonts w:ascii="Book Antiqua" w:eastAsia="宋体" w:hAnsi="Book Antiqua" w:cs="宋体"/>
          <w:i/>
          <w:iCs/>
          <w:sz w:val="24"/>
          <w:szCs w:val="24"/>
          <w:lang w:eastAsia="zh-CN"/>
        </w:rPr>
        <w:t>Arch Gen Psychiatry</w:t>
      </w:r>
      <w:r w:rsidRPr="007D1F3B">
        <w:rPr>
          <w:rFonts w:ascii="Book Antiqua" w:eastAsia="宋体" w:hAnsi="Book Antiqua" w:cs="宋体"/>
          <w:sz w:val="24"/>
          <w:szCs w:val="24"/>
          <w:lang w:eastAsia="zh-CN"/>
        </w:rPr>
        <w:t xml:space="preserve"> 2006; </w:t>
      </w:r>
      <w:r w:rsidRPr="007D1F3B">
        <w:rPr>
          <w:rFonts w:ascii="Book Antiqua" w:eastAsia="宋体" w:hAnsi="Book Antiqua" w:cs="宋体"/>
          <w:b/>
          <w:bCs/>
          <w:sz w:val="24"/>
          <w:szCs w:val="24"/>
          <w:lang w:eastAsia="zh-CN"/>
        </w:rPr>
        <w:t>63</w:t>
      </w:r>
      <w:r w:rsidRPr="007D1F3B">
        <w:rPr>
          <w:rFonts w:ascii="Book Antiqua" w:eastAsia="宋体" w:hAnsi="Book Antiqua" w:cs="宋体"/>
          <w:sz w:val="24"/>
          <w:szCs w:val="24"/>
          <w:lang w:eastAsia="zh-CN"/>
        </w:rPr>
        <w:t>: 1139-1148 [PMID: 17015816 DOI: 10.1001/archpsyc.63.10.1139]</w:t>
      </w:r>
    </w:p>
    <w:p w14:paraId="51CAD746" w14:textId="77777777" w:rsidR="0030669E" w:rsidRPr="007D1F3B" w:rsidRDefault="0030669E" w:rsidP="007D1F3B">
      <w:pPr>
        <w:spacing w:after="0" w:line="360" w:lineRule="auto"/>
        <w:jc w:val="both"/>
        <w:rPr>
          <w:rFonts w:ascii="Book Antiqua" w:eastAsia="宋体" w:hAnsi="Book Antiqua" w:cs="宋体"/>
          <w:sz w:val="24"/>
          <w:szCs w:val="24"/>
          <w:lang w:eastAsia="zh-CN"/>
        </w:rPr>
      </w:pPr>
      <w:r w:rsidRPr="007D1F3B">
        <w:rPr>
          <w:rFonts w:ascii="Book Antiqua" w:eastAsia="宋体" w:hAnsi="Book Antiqua" w:cs="宋体"/>
          <w:sz w:val="24"/>
          <w:szCs w:val="24"/>
          <w:lang w:eastAsia="zh-CN"/>
        </w:rPr>
        <w:t xml:space="preserve">15 </w:t>
      </w:r>
      <w:r w:rsidRPr="007D1F3B">
        <w:rPr>
          <w:rFonts w:ascii="Book Antiqua" w:eastAsia="宋体" w:hAnsi="Book Antiqua" w:cs="宋体"/>
          <w:b/>
          <w:bCs/>
          <w:sz w:val="24"/>
          <w:szCs w:val="24"/>
          <w:lang w:eastAsia="zh-CN"/>
        </w:rPr>
        <w:t>Perlis RH</w:t>
      </w:r>
      <w:r w:rsidRPr="007D1F3B">
        <w:rPr>
          <w:rFonts w:ascii="Book Antiqua" w:eastAsia="宋体" w:hAnsi="Book Antiqua" w:cs="宋体"/>
          <w:sz w:val="24"/>
          <w:szCs w:val="24"/>
          <w:lang w:eastAsia="zh-CN"/>
        </w:rPr>
        <w:t xml:space="preserve">, Miyahara S, </w:t>
      </w:r>
      <w:proofErr w:type="spellStart"/>
      <w:r w:rsidRPr="007D1F3B">
        <w:rPr>
          <w:rFonts w:ascii="Book Antiqua" w:eastAsia="宋体" w:hAnsi="Book Antiqua" w:cs="宋体"/>
          <w:sz w:val="24"/>
          <w:szCs w:val="24"/>
          <w:lang w:eastAsia="zh-CN"/>
        </w:rPr>
        <w:t>Marangell</w:t>
      </w:r>
      <w:proofErr w:type="spellEnd"/>
      <w:r w:rsidRPr="007D1F3B">
        <w:rPr>
          <w:rFonts w:ascii="Book Antiqua" w:eastAsia="宋体" w:hAnsi="Book Antiqua" w:cs="宋体"/>
          <w:sz w:val="24"/>
          <w:szCs w:val="24"/>
          <w:lang w:eastAsia="zh-CN"/>
        </w:rPr>
        <w:t xml:space="preserve"> LB, Wisniewski SR, </w:t>
      </w:r>
      <w:proofErr w:type="spellStart"/>
      <w:r w:rsidRPr="007D1F3B">
        <w:rPr>
          <w:rFonts w:ascii="Book Antiqua" w:eastAsia="宋体" w:hAnsi="Book Antiqua" w:cs="宋体"/>
          <w:sz w:val="24"/>
          <w:szCs w:val="24"/>
          <w:lang w:eastAsia="zh-CN"/>
        </w:rPr>
        <w:t>Ostacher</w:t>
      </w:r>
      <w:proofErr w:type="spellEnd"/>
      <w:r w:rsidRPr="007D1F3B">
        <w:rPr>
          <w:rFonts w:ascii="Book Antiqua" w:eastAsia="宋体" w:hAnsi="Book Antiqua" w:cs="宋体"/>
          <w:sz w:val="24"/>
          <w:szCs w:val="24"/>
          <w:lang w:eastAsia="zh-CN"/>
        </w:rPr>
        <w:t xml:space="preserve"> M, </w:t>
      </w:r>
      <w:proofErr w:type="spellStart"/>
      <w:r w:rsidRPr="007D1F3B">
        <w:rPr>
          <w:rFonts w:ascii="Book Antiqua" w:eastAsia="宋体" w:hAnsi="Book Antiqua" w:cs="宋体"/>
          <w:sz w:val="24"/>
          <w:szCs w:val="24"/>
          <w:lang w:eastAsia="zh-CN"/>
        </w:rPr>
        <w:t>DelBello</w:t>
      </w:r>
      <w:proofErr w:type="spellEnd"/>
      <w:r w:rsidRPr="007D1F3B">
        <w:rPr>
          <w:rFonts w:ascii="Book Antiqua" w:eastAsia="宋体" w:hAnsi="Book Antiqua" w:cs="宋体"/>
          <w:sz w:val="24"/>
          <w:szCs w:val="24"/>
          <w:lang w:eastAsia="zh-CN"/>
        </w:rPr>
        <w:t xml:space="preserve"> MP, Bowden CL, Sachs GS, Nierenberg AA. Long-term implications of early onset in bipolar disorder: data from the first 1000 participants in the systematic treatment enhancement program for bipolar disorder (STEP-BD). </w:t>
      </w:r>
      <w:proofErr w:type="spellStart"/>
      <w:r w:rsidRPr="007D1F3B">
        <w:rPr>
          <w:rFonts w:ascii="Book Antiqua" w:eastAsia="宋体" w:hAnsi="Book Antiqua" w:cs="宋体"/>
          <w:i/>
          <w:iCs/>
          <w:sz w:val="24"/>
          <w:szCs w:val="24"/>
          <w:lang w:eastAsia="zh-CN"/>
        </w:rPr>
        <w:t>Biol</w:t>
      </w:r>
      <w:proofErr w:type="spellEnd"/>
      <w:r w:rsidRPr="007D1F3B">
        <w:rPr>
          <w:rFonts w:ascii="Book Antiqua" w:eastAsia="宋体" w:hAnsi="Book Antiqua" w:cs="宋体"/>
          <w:i/>
          <w:iCs/>
          <w:sz w:val="24"/>
          <w:szCs w:val="24"/>
          <w:lang w:eastAsia="zh-CN"/>
        </w:rPr>
        <w:t xml:space="preserve"> Psychiatry</w:t>
      </w:r>
      <w:r w:rsidRPr="007D1F3B">
        <w:rPr>
          <w:rFonts w:ascii="Book Antiqua" w:eastAsia="宋体" w:hAnsi="Book Antiqua" w:cs="宋体"/>
          <w:sz w:val="24"/>
          <w:szCs w:val="24"/>
          <w:lang w:eastAsia="zh-CN"/>
        </w:rPr>
        <w:t xml:space="preserve"> 2004; </w:t>
      </w:r>
      <w:r w:rsidRPr="007D1F3B">
        <w:rPr>
          <w:rFonts w:ascii="Book Antiqua" w:eastAsia="宋体" w:hAnsi="Book Antiqua" w:cs="宋体"/>
          <w:b/>
          <w:bCs/>
          <w:sz w:val="24"/>
          <w:szCs w:val="24"/>
          <w:lang w:eastAsia="zh-CN"/>
        </w:rPr>
        <w:t>55</w:t>
      </w:r>
      <w:r w:rsidRPr="007D1F3B">
        <w:rPr>
          <w:rFonts w:ascii="Book Antiqua" w:eastAsia="宋体" w:hAnsi="Book Antiqua" w:cs="宋体"/>
          <w:sz w:val="24"/>
          <w:szCs w:val="24"/>
          <w:lang w:eastAsia="zh-CN"/>
        </w:rPr>
        <w:t>: 875-881 [PMID: 15110730 DOI: 10.1016/j.biopsych.2004.01.022]</w:t>
      </w:r>
    </w:p>
    <w:p w14:paraId="6DB18A8B" w14:textId="77777777" w:rsidR="0030669E" w:rsidRPr="007D1F3B" w:rsidRDefault="0030669E" w:rsidP="007D1F3B">
      <w:pPr>
        <w:spacing w:after="0" w:line="360" w:lineRule="auto"/>
        <w:jc w:val="both"/>
        <w:rPr>
          <w:rFonts w:ascii="Book Antiqua" w:eastAsia="宋体" w:hAnsi="Book Antiqua" w:cs="宋体"/>
          <w:sz w:val="24"/>
          <w:szCs w:val="24"/>
          <w:lang w:eastAsia="zh-CN"/>
        </w:rPr>
      </w:pPr>
      <w:r w:rsidRPr="007D1F3B">
        <w:rPr>
          <w:rFonts w:ascii="Book Antiqua" w:eastAsia="宋体" w:hAnsi="Book Antiqua" w:cs="宋体"/>
          <w:sz w:val="24"/>
          <w:szCs w:val="24"/>
          <w:lang w:eastAsia="zh-CN"/>
        </w:rPr>
        <w:lastRenderedPageBreak/>
        <w:t xml:space="preserve">16 </w:t>
      </w:r>
      <w:r w:rsidRPr="007D1F3B">
        <w:rPr>
          <w:rFonts w:ascii="Book Antiqua" w:eastAsia="宋体" w:hAnsi="Book Antiqua" w:cs="宋体"/>
          <w:b/>
          <w:bCs/>
          <w:sz w:val="24"/>
          <w:szCs w:val="24"/>
          <w:lang w:eastAsia="zh-CN"/>
        </w:rPr>
        <w:t>Wozniak J</w:t>
      </w:r>
      <w:r w:rsidRPr="007D1F3B">
        <w:rPr>
          <w:rFonts w:ascii="Book Antiqua" w:eastAsia="宋体" w:hAnsi="Book Antiqua" w:cs="宋体"/>
          <w:sz w:val="24"/>
          <w:szCs w:val="24"/>
          <w:lang w:eastAsia="zh-CN"/>
        </w:rPr>
        <w:t xml:space="preserve">, </w:t>
      </w:r>
      <w:proofErr w:type="spellStart"/>
      <w:r w:rsidRPr="007D1F3B">
        <w:rPr>
          <w:rFonts w:ascii="Book Antiqua" w:eastAsia="宋体" w:hAnsi="Book Antiqua" w:cs="宋体"/>
          <w:sz w:val="24"/>
          <w:szCs w:val="24"/>
          <w:lang w:eastAsia="zh-CN"/>
        </w:rPr>
        <w:t>Biederman</w:t>
      </w:r>
      <w:proofErr w:type="spellEnd"/>
      <w:r w:rsidRPr="007D1F3B">
        <w:rPr>
          <w:rFonts w:ascii="Book Antiqua" w:eastAsia="宋体" w:hAnsi="Book Antiqua" w:cs="宋体"/>
          <w:sz w:val="24"/>
          <w:szCs w:val="24"/>
          <w:lang w:eastAsia="zh-CN"/>
        </w:rPr>
        <w:t xml:space="preserve"> J, Kiely K, </w:t>
      </w:r>
      <w:proofErr w:type="spellStart"/>
      <w:r w:rsidRPr="007D1F3B">
        <w:rPr>
          <w:rFonts w:ascii="Book Antiqua" w:eastAsia="宋体" w:hAnsi="Book Antiqua" w:cs="宋体"/>
          <w:sz w:val="24"/>
          <w:szCs w:val="24"/>
          <w:lang w:eastAsia="zh-CN"/>
        </w:rPr>
        <w:t>Ablon</w:t>
      </w:r>
      <w:proofErr w:type="spellEnd"/>
      <w:r w:rsidRPr="007D1F3B">
        <w:rPr>
          <w:rFonts w:ascii="Book Antiqua" w:eastAsia="宋体" w:hAnsi="Book Antiqua" w:cs="宋体"/>
          <w:sz w:val="24"/>
          <w:szCs w:val="24"/>
          <w:lang w:eastAsia="zh-CN"/>
        </w:rPr>
        <w:t xml:space="preserve"> JS, </w:t>
      </w:r>
      <w:proofErr w:type="spellStart"/>
      <w:r w:rsidRPr="007D1F3B">
        <w:rPr>
          <w:rFonts w:ascii="Book Antiqua" w:eastAsia="宋体" w:hAnsi="Book Antiqua" w:cs="宋体"/>
          <w:sz w:val="24"/>
          <w:szCs w:val="24"/>
          <w:lang w:eastAsia="zh-CN"/>
        </w:rPr>
        <w:t>Faraone</w:t>
      </w:r>
      <w:proofErr w:type="spellEnd"/>
      <w:r w:rsidRPr="007D1F3B">
        <w:rPr>
          <w:rFonts w:ascii="Book Antiqua" w:eastAsia="宋体" w:hAnsi="Book Antiqua" w:cs="宋体"/>
          <w:sz w:val="24"/>
          <w:szCs w:val="24"/>
          <w:lang w:eastAsia="zh-CN"/>
        </w:rPr>
        <w:t xml:space="preserve"> SV, Mundy E, </w:t>
      </w:r>
      <w:proofErr w:type="spellStart"/>
      <w:r w:rsidRPr="007D1F3B">
        <w:rPr>
          <w:rFonts w:ascii="Book Antiqua" w:eastAsia="宋体" w:hAnsi="Book Antiqua" w:cs="宋体"/>
          <w:sz w:val="24"/>
          <w:szCs w:val="24"/>
          <w:lang w:eastAsia="zh-CN"/>
        </w:rPr>
        <w:t>Mennin</w:t>
      </w:r>
      <w:proofErr w:type="spellEnd"/>
      <w:r w:rsidRPr="007D1F3B">
        <w:rPr>
          <w:rFonts w:ascii="Book Antiqua" w:eastAsia="宋体" w:hAnsi="Book Antiqua" w:cs="宋体"/>
          <w:sz w:val="24"/>
          <w:szCs w:val="24"/>
          <w:lang w:eastAsia="zh-CN"/>
        </w:rPr>
        <w:t xml:space="preserve"> D. Mania-like symptoms suggestive of childhood-onset bipolar disorder in clinically referred children. </w:t>
      </w:r>
      <w:r w:rsidRPr="007D1F3B">
        <w:rPr>
          <w:rFonts w:ascii="Book Antiqua" w:eastAsia="宋体" w:hAnsi="Book Antiqua" w:cs="宋体"/>
          <w:i/>
          <w:iCs/>
          <w:sz w:val="24"/>
          <w:szCs w:val="24"/>
          <w:lang w:eastAsia="zh-CN"/>
        </w:rPr>
        <w:t xml:space="preserve">J Am </w:t>
      </w:r>
      <w:proofErr w:type="spellStart"/>
      <w:r w:rsidRPr="007D1F3B">
        <w:rPr>
          <w:rFonts w:ascii="Book Antiqua" w:eastAsia="宋体" w:hAnsi="Book Antiqua" w:cs="宋体"/>
          <w:i/>
          <w:iCs/>
          <w:sz w:val="24"/>
          <w:szCs w:val="24"/>
          <w:lang w:eastAsia="zh-CN"/>
        </w:rPr>
        <w:t>Acad</w:t>
      </w:r>
      <w:proofErr w:type="spellEnd"/>
      <w:r w:rsidRPr="007D1F3B">
        <w:rPr>
          <w:rFonts w:ascii="Book Antiqua" w:eastAsia="宋体" w:hAnsi="Book Antiqua" w:cs="宋体"/>
          <w:i/>
          <w:iCs/>
          <w:sz w:val="24"/>
          <w:szCs w:val="24"/>
          <w:lang w:eastAsia="zh-CN"/>
        </w:rPr>
        <w:t xml:space="preserve"> Child </w:t>
      </w:r>
      <w:proofErr w:type="spellStart"/>
      <w:r w:rsidRPr="007D1F3B">
        <w:rPr>
          <w:rFonts w:ascii="Book Antiqua" w:eastAsia="宋体" w:hAnsi="Book Antiqua" w:cs="宋体"/>
          <w:i/>
          <w:iCs/>
          <w:sz w:val="24"/>
          <w:szCs w:val="24"/>
          <w:lang w:eastAsia="zh-CN"/>
        </w:rPr>
        <w:t>Adolesc</w:t>
      </w:r>
      <w:proofErr w:type="spellEnd"/>
      <w:r w:rsidRPr="007D1F3B">
        <w:rPr>
          <w:rFonts w:ascii="Book Antiqua" w:eastAsia="宋体" w:hAnsi="Book Antiqua" w:cs="宋体"/>
          <w:i/>
          <w:iCs/>
          <w:sz w:val="24"/>
          <w:szCs w:val="24"/>
          <w:lang w:eastAsia="zh-CN"/>
        </w:rPr>
        <w:t xml:space="preserve"> Psychiatry</w:t>
      </w:r>
      <w:r w:rsidRPr="007D1F3B">
        <w:rPr>
          <w:rFonts w:ascii="Book Antiqua" w:eastAsia="宋体" w:hAnsi="Book Antiqua" w:cs="宋体"/>
          <w:sz w:val="24"/>
          <w:szCs w:val="24"/>
          <w:lang w:eastAsia="zh-CN"/>
        </w:rPr>
        <w:t xml:space="preserve"> 1995; </w:t>
      </w:r>
      <w:r w:rsidRPr="007D1F3B">
        <w:rPr>
          <w:rFonts w:ascii="Book Antiqua" w:eastAsia="宋体" w:hAnsi="Book Antiqua" w:cs="宋体"/>
          <w:b/>
          <w:bCs/>
          <w:sz w:val="24"/>
          <w:szCs w:val="24"/>
          <w:lang w:eastAsia="zh-CN"/>
        </w:rPr>
        <w:t>34</w:t>
      </w:r>
      <w:r w:rsidRPr="007D1F3B">
        <w:rPr>
          <w:rFonts w:ascii="Book Antiqua" w:eastAsia="宋体" w:hAnsi="Book Antiqua" w:cs="宋体"/>
          <w:sz w:val="24"/>
          <w:szCs w:val="24"/>
          <w:lang w:eastAsia="zh-CN"/>
        </w:rPr>
        <w:t>: 867-876 [PMID: 7649957 DOI: 10.1097/00004583-199507000-00010]</w:t>
      </w:r>
    </w:p>
    <w:p w14:paraId="4F1CE8D6" w14:textId="77777777" w:rsidR="0030669E" w:rsidRPr="007D1F3B" w:rsidRDefault="0030669E" w:rsidP="007D1F3B">
      <w:pPr>
        <w:spacing w:after="0" w:line="360" w:lineRule="auto"/>
        <w:jc w:val="both"/>
        <w:rPr>
          <w:rFonts w:ascii="Book Antiqua" w:eastAsia="宋体" w:hAnsi="Book Antiqua" w:cs="宋体"/>
          <w:sz w:val="24"/>
          <w:szCs w:val="24"/>
          <w:lang w:eastAsia="zh-CN"/>
        </w:rPr>
      </w:pPr>
      <w:r w:rsidRPr="007D1F3B">
        <w:rPr>
          <w:rFonts w:ascii="Book Antiqua" w:eastAsia="宋体" w:hAnsi="Book Antiqua" w:cs="宋体"/>
          <w:sz w:val="24"/>
          <w:szCs w:val="24"/>
          <w:lang w:eastAsia="zh-CN"/>
        </w:rPr>
        <w:t xml:space="preserve">17 </w:t>
      </w:r>
      <w:r w:rsidRPr="007D1F3B">
        <w:rPr>
          <w:rFonts w:ascii="Book Antiqua" w:eastAsia="宋体" w:hAnsi="Book Antiqua" w:cs="宋体"/>
          <w:b/>
          <w:bCs/>
          <w:sz w:val="24"/>
          <w:szCs w:val="24"/>
          <w:lang w:eastAsia="zh-CN"/>
        </w:rPr>
        <w:t>Arnold LE</w:t>
      </w:r>
      <w:r w:rsidRPr="007D1F3B">
        <w:rPr>
          <w:rFonts w:ascii="Book Antiqua" w:eastAsia="宋体" w:hAnsi="Book Antiqua" w:cs="宋体"/>
          <w:sz w:val="24"/>
          <w:szCs w:val="24"/>
          <w:lang w:eastAsia="zh-CN"/>
        </w:rPr>
        <w:t xml:space="preserve">, Mount K, Frazier T, Demeter C, </w:t>
      </w:r>
      <w:proofErr w:type="spellStart"/>
      <w:r w:rsidRPr="007D1F3B">
        <w:rPr>
          <w:rFonts w:ascii="Book Antiqua" w:eastAsia="宋体" w:hAnsi="Book Antiqua" w:cs="宋体"/>
          <w:sz w:val="24"/>
          <w:szCs w:val="24"/>
          <w:lang w:eastAsia="zh-CN"/>
        </w:rPr>
        <w:t>Youngstrom</w:t>
      </w:r>
      <w:proofErr w:type="spellEnd"/>
      <w:r w:rsidRPr="007D1F3B">
        <w:rPr>
          <w:rFonts w:ascii="Book Antiqua" w:eastAsia="宋体" w:hAnsi="Book Antiqua" w:cs="宋体"/>
          <w:sz w:val="24"/>
          <w:szCs w:val="24"/>
          <w:lang w:eastAsia="zh-CN"/>
        </w:rPr>
        <w:t xml:space="preserve"> EA, </w:t>
      </w:r>
      <w:proofErr w:type="spellStart"/>
      <w:r w:rsidRPr="007D1F3B">
        <w:rPr>
          <w:rFonts w:ascii="Book Antiqua" w:eastAsia="宋体" w:hAnsi="Book Antiqua" w:cs="宋体"/>
          <w:sz w:val="24"/>
          <w:szCs w:val="24"/>
          <w:lang w:eastAsia="zh-CN"/>
        </w:rPr>
        <w:t>Fristad</w:t>
      </w:r>
      <w:proofErr w:type="spellEnd"/>
      <w:r w:rsidRPr="007D1F3B">
        <w:rPr>
          <w:rFonts w:ascii="Book Antiqua" w:eastAsia="宋体" w:hAnsi="Book Antiqua" w:cs="宋体"/>
          <w:sz w:val="24"/>
          <w:szCs w:val="24"/>
          <w:lang w:eastAsia="zh-CN"/>
        </w:rPr>
        <w:t xml:space="preserve"> MA, </w:t>
      </w:r>
      <w:proofErr w:type="spellStart"/>
      <w:r w:rsidRPr="007D1F3B">
        <w:rPr>
          <w:rFonts w:ascii="Book Antiqua" w:eastAsia="宋体" w:hAnsi="Book Antiqua" w:cs="宋体"/>
          <w:sz w:val="24"/>
          <w:szCs w:val="24"/>
          <w:lang w:eastAsia="zh-CN"/>
        </w:rPr>
        <w:t>Birmaher</w:t>
      </w:r>
      <w:proofErr w:type="spellEnd"/>
      <w:r w:rsidRPr="007D1F3B">
        <w:rPr>
          <w:rFonts w:ascii="Book Antiqua" w:eastAsia="宋体" w:hAnsi="Book Antiqua" w:cs="宋体"/>
          <w:sz w:val="24"/>
          <w:szCs w:val="24"/>
          <w:lang w:eastAsia="zh-CN"/>
        </w:rPr>
        <w:t xml:space="preserve"> B, Horwitz S, </w:t>
      </w:r>
      <w:proofErr w:type="spellStart"/>
      <w:r w:rsidRPr="007D1F3B">
        <w:rPr>
          <w:rFonts w:ascii="Book Antiqua" w:eastAsia="宋体" w:hAnsi="Book Antiqua" w:cs="宋体"/>
          <w:sz w:val="24"/>
          <w:szCs w:val="24"/>
          <w:lang w:eastAsia="zh-CN"/>
        </w:rPr>
        <w:t>Findling</w:t>
      </w:r>
      <w:proofErr w:type="spellEnd"/>
      <w:r w:rsidRPr="007D1F3B">
        <w:rPr>
          <w:rFonts w:ascii="Book Antiqua" w:eastAsia="宋体" w:hAnsi="Book Antiqua" w:cs="宋体"/>
          <w:sz w:val="24"/>
          <w:szCs w:val="24"/>
          <w:lang w:eastAsia="zh-CN"/>
        </w:rPr>
        <w:t xml:space="preserve"> RL, </w:t>
      </w:r>
      <w:proofErr w:type="spellStart"/>
      <w:r w:rsidRPr="007D1F3B">
        <w:rPr>
          <w:rFonts w:ascii="Book Antiqua" w:eastAsia="宋体" w:hAnsi="Book Antiqua" w:cs="宋体"/>
          <w:sz w:val="24"/>
          <w:szCs w:val="24"/>
          <w:lang w:eastAsia="zh-CN"/>
        </w:rPr>
        <w:t>Kowatch</w:t>
      </w:r>
      <w:proofErr w:type="spellEnd"/>
      <w:r w:rsidRPr="007D1F3B">
        <w:rPr>
          <w:rFonts w:ascii="Book Antiqua" w:eastAsia="宋体" w:hAnsi="Book Antiqua" w:cs="宋体"/>
          <w:sz w:val="24"/>
          <w:szCs w:val="24"/>
          <w:lang w:eastAsia="zh-CN"/>
        </w:rPr>
        <w:t xml:space="preserve"> R, </w:t>
      </w:r>
      <w:proofErr w:type="spellStart"/>
      <w:r w:rsidRPr="007D1F3B">
        <w:rPr>
          <w:rFonts w:ascii="Book Antiqua" w:eastAsia="宋体" w:hAnsi="Book Antiqua" w:cs="宋体"/>
          <w:sz w:val="24"/>
          <w:szCs w:val="24"/>
          <w:lang w:eastAsia="zh-CN"/>
        </w:rPr>
        <w:t>Axelson</w:t>
      </w:r>
      <w:proofErr w:type="spellEnd"/>
      <w:r w:rsidRPr="007D1F3B">
        <w:rPr>
          <w:rFonts w:ascii="Book Antiqua" w:eastAsia="宋体" w:hAnsi="Book Antiqua" w:cs="宋体"/>
          <w:sz w:val="24"/>
          <w:szCs w:val="24"/>
          <w:lang w:eastAsia="zh-CN"/>
        </w:rPr>
        <w:t xml:space="preserve"> D. Pediatric bipolar disorder and ADHD: family history comparison in the LAMS clinical sample. </w:t>
      </w:r>
      <w:r w:rsidRPr="007D1F3B">
        <w:rPr>
          <w:rFonts w:ascii="Book Antiqua" w:eastAsia="宋体" w:hAnsi="Book Antiqua" w:cs="宋体"/>
          <w:i/>
          <w:iCs/>
          <w:sz w:val="24"/>
          <w:szCs w:val="24"/>
          <w:lang w:eastAsia="zh-CN"/>
        </w:rPr>
        <w:t xml:space="preserve">J Affect </w:t>
      </w:r>
      <w:proofErr w:type="spellStart"/>
      <w:r w:rsidRPr="007D1F3B">
        <w:rPr>
          <w:rFonts w:ascii="Book Antiqua" w:eastAsia="宋体" w:hAnsi="Book Antiqua" w:cs="宋体"/>
          <w:i/>
          <w:iCs/>
          <w:sz w:val="24"/>
          <w:szCs w:val="24"/>
          <w:lang w:eastAsia="zh-CN"/>
        </w:rPr>
        <w:t>Disord</w:t>
      </w:r>
      <w:proofErr w:type="spellEnd"/>
      <w:r w:rsidRPr="007D1F3B">
        <w:rPr>
          <w:rFonts w:ascii="Book Antiqua" w:eastAsia="宋体" w:hAnsi="Book Antiqua" w:cs="宋体"/>
          <w:sz w:val="24"/>
          <w:szCs w:val="24"/>
          <w:lang w:eastAsia="zh-CN"/>
        </w:rPr>
        <w:t xml:space="preserve"> 2012; </w:t>
      </w:r>
      <w:r w:rsidRPr="007D1F3B">
        <w:rPr>
          <w:rFonts w:ascii="Book Antiqua" w:eastAsia="宋体" w:hAnsi="Book Antiqua" w:cs="宋体"/>
          <w:b/>
          <w:bCs/>
          <w:sz w:val="24"/>
          <w:szCs w:val="24"/>
          <w:lang w:eastAsia="zh-CN"/>
        </w:rPr>
        <w:t>141</w:t>
      </w:r>
      <w:r w:rsidRPr="007D1F3B">
        <w:rPr>
          <w:rFonts w:ascii="Book Antiqua" w:eastAsia="宋体" w:hAnsi="Book Antiqua" w:cs="宋体"/>
          <w:sz w:val="24"/>
          <w:szCs w:val="24"/>
          <w:lang w:eastAsia="zh-CN"/>
        </w:rPr>
        <w:t>: 382-389 [PMID: 22464937 DOI: 10.1016/j.jad.2012.03.015]</w:t>
      </w:r>
    </w:p>
    <w:p w14:paraId="231D3AA0" w14:textId="77777777" w:rsidR="0030669E" w:rsidRPr="007D1F3B" w:rsidRDefault="0030669E" w:rsidP="007D1F3B">
      <w:pPr>
        <w:spacing w:after="0" w:line="360" w:lineRule="auto"/>
        <w:jc w:val="both"/>
        <w:rPr>
          <w:rFonts w:ascii="Book Antiqua" w:eastAsia="宋体" w:hAnsi="Book Antiqua" w:cs="宋体"/>
          <w:sz w:val="24"/>
          <w:szCs w:val="24"/>
          <w:lang w:eastAsia="zh-CN"/>
        </w:rPr>
      </w:pPr>
      <w:r w:rsidRPr="007D1F3B">
        <w:rPr>
          <w:rFonts w:ascii="Book Antiqua" w:eastAsia="宋体" w:hAnsi="Book Antiqua" w:cs="宋体"/>
          <w:sz w:val="24"/>
          <w:szCs w:val="24"/>
          <w:lang w:eastAsia="zh-CN"/>
        </w:rPr>
        <w:t xml:space="preserve">18 </w:t>
      </w:r>
      <w:proofErr w:type="spellStart"/>
      <w:r w:rsidRPr="007D1F3B">
        <w:rPr>
          <w:rFonts w:ascii="Book Antiqua" w:eastAsia="宋体" w:hAnsi="Book Antiqua" w:cs="宋体"/>
          <w:b/>
          <w:bCs/>
          <w:sz w:val="24"/>
          <w:szCs w:val="24"/>
          <w:lang w:eastAsia="zh-CN"/>
        </w:rPr>
        <w:t>Mannuzza</w:t>
      </w:r>
      <w:proofErr w:type="spellEnd"/>
      <w:r w:rsidRPr="007D1F3B">
        <w:rPr>
          <w:rFonts w:ascii="Book Antiqua" w:eastAsia="宋体" w:hAnsi="Book Antiqua" w:cs="宋体"/>
          <w:b/>
          <w:bCs/>
          <w:sz w:val="24"/>
          <w:szCs w:val="24"/>
          <w:lang w:eastAsia="zh-CN"/>
        </w:rPr>
        <w:t xml:space="preserve"> S</w:t>
      </w:r>
      <w:r w:rsidRPr="007D1F3B">
        <w:rPr>
          <w:rFonts w:ascii="Book Antiqua" w:eastAsia="宋体" w:hAnsi="Book Antiqua" w:cs="宋体"/>
          <w:sz w:val="24"/>
          <w:szCs w:val="24"/>
          <w:lang w:eastAsia="zh-CN"/>
        </w:rPr>
        <w:t xml:space="preserve">, Castellanos FX, Roizen ER, Hutchison JA, </w:t>
      </w:r>
      <w:proofErr w:type="spellStart"/>
      <w:r w:rsidRPr="007D1F3B">
        <w:rPr>
          <w:rFonts w:ascii="Book Antiqua" w:eastAsia="宋体" w:hAnsi="Book Antiqua" w:cs="宋体"/>
          <w:sz w:val="24"/>
          <w:szCs w:val="24"/>
          <w:lang w:eastAsia="zh-CN"/>
        </w:rPr>
        <w:t>Lashua</w:t>
      </w:r>
      <w:proofErr w:type="spellEnd"/>
      <w:r w:rsidRPr="007D1F3B">
        <w:rPr>
          <w:rFonts w:ascii="Book Antiqua" w:eastAsia="宋体" w:hAnsi="Book Antiqua" w:cs="宋体"/>
          <w:sz w:val="24"/>
          <w:szCs w:val="24"/>
          <w:lang w:eastAsia="zh-CN"/>
        </w:rPr>
        <w:t xml:space="preserve"> EC, Klein RG. Impact of the impairment criterion in the diagnosis of adult ADHD: 33-year follow-up study of boys with ADHD. </w:t>
      </w:r>
      <w:r w:rsidRPr="007D1F3B">
        <w:rPr>
          <w:rFonts w:ascii="Book Antiqua" w:eastAsia="宋体" w:hAnsi="Book Antiqua" w:cs="宋体"/>
          <w:i/>
          <w:iCs/>
          <w:sz w:val="24"/>
          <w:szCs w:val="24"/>
          <w:lang w:eastAsia="zh-CN"/>
        </w:rPr>
        <w:t xml:space="preserve">J </w:t>
      </w:r>
      <w:proofErr w:type="spellStart"/>
      <w:r w:rsidRPr="007D1F3B">
        <w:rPr>
          <w:rFonts w:ascii="Book Antiqua" w:eastAsia="宋体" w:hAnsi="Book Antiqua" w:cs="宋体"/>
          <w:i/>
          <w:iCs/>
          <w:sz w:val="24"/>
          <w:szCs w:val="24"/>
          <w:lang w:eastAsia="zh-CN"/>
        </w:rPr>
        <w:t>Atten</w:t>
      </w:r>
      <w:proofErr w:type="spellEnd"/>
      <w:r w:rsidRPr="007D1F3B">
        <w:rPr>
          <w:rFonts w:ascii="Book Antiqua" w:eastAsia="宋体" w:hAnsi="Book Antiqua" w:cs="宋体"/>
          <w:i/>
          <w:iCs/>
          <w:sz w:val="24"/>
          <w:szCs w:val="24"/>
          <w:lang w:eastAsia="zh-CN"/>
        </w:rPr>
        <w:t xml:space="preserve"> </w:t>
      </w:r>
      <w:proofErr w:type="spellStart"/>
      <w:r w:rsidRPr="007D1F3B">
        <w:rPr>
          <w:rFonts w:ascii="Book Antiqua" w:eastAsia="宋体" w:hAnsi="Book Antiqua" w:cs="宋体"/>
          <w:i/>
          <w:iCs/>
          <w:sz w:val="24"/>
          <w:szCs w:val="24"/>
          <w:lang w:eastAsia="zh-CN"/>
        </w:rPr>
        <w:t>Disord</w:t>
      </w:r>
      <w:proofErr w:type="spellEnd"/>
      <w:r w:rsidRPr="007D1F3B">
        <w:rPr>
          <w:rFonts w:ascii="Book Antiqua" w:eastAsia="宋体" w:hAnsi="Book Antiqua" w:cs="宋体"/>
          <w:sz w:val="24"/>
          <w:szCs w:val="24"/>
          <w:lang w:eastAsia="zh-CN"/>
        </w:rPr>
        <w:t xml:space="preserve"> 2011; </w:t>
      </w:r>
      <w:r w:rsidRPr="007D1F3B">
        <w:rPr>
          <w:rFonts w:ascii="Book Antiqua" w:eastAsia="宋体" w:hAnsi="Book Antiqua" w:cs="宋体"/>
          <w:b/>
          <w:bCs/>
          <w:sz w:val="24"/>
          <w:szCs w:val="24"/>
          <w:lang w:eastAsia="zh-CN"/>
        </w:rPr>
        <w:t>15</w:t>
      </w:r>
      <w:r w:rsidRPr="007D1F3B">
        <w:rPr>
          <w:rFonts w:ascii="Book Antiqua" w:eastAsia="宋体" w:hAnsi="Book Antiqua" w:cs="宋体"/>
          <w:sz w:val="24"/>
          <w:szCs w:val="24"/>
          <w:lang w:eastAsia="zh-CN"/>
        </w:rPr>
        <w:t>: 122-129 [PMID: 20378923 DOI: 10.1177/1087054709359907]</w:t>
      </w:r>
    </w:p>
    <w:p w14:paraId="335EE0A5" w14:textId="77777777" w:rsidR="0030669E" w:rsidRPr="007D1F3B" w:rsidRDefault="0030669E" w:rsidP="007D1F3B">
      <w:pPr>
        <w:spacing w:after="0" w:line="360" w:lineRule="auto"/>
        <w:jc w:val="both"/>
        <w:rPr>
          <w:rFonts w:ascii="Book Antiqua" w:eastAsia="宋体" w:hAnsi="Book Antiqua" w:cs="宋体"/>
          <w:sz w:val="24"/>
          <w:szCs w:val="24"/>
          <w:lang w:eastAsia="zh-CN"/>
        </w:rPr>
      </w:pPr>
      <w:r w:rsidRPr="007D1F3B">
        <w:rPr>
          <w:rFonts w:ascii="Book Antiqua" w:eastAsia="宋体" w:hAnsi="Book Antiqua" w:cs="宋体"/>
          <w:sz w:val="24"/>
          <w:szCs w:val="24"/>
          <w:lang w:eastAsia="zh-CN"/>
        </w:rPr>
        <w:t xml:space="preserve">19 </w:t>
      </w:r>
      <w:proofErr w:type="spellStart"/>
      <w:r w:rsidRPr="007D1F3B">
        <w:rPr>
          <w:rFonts w:ascii="Book Antiqua" w:eastAsia="宋体" w:hAnsi="Book Antiqua" w:cs="宋体"/>
          <w:b/>
          <w:bCs/>
          <w:sz w:val="24"/>
          <w:szCs w:val="24"/>
          <w:lang w:eastAsia="zh-CN"/>
        </w:rPr>
        <w:t>Milberger</w:t>
      </w:r>
      <w:proofErr w:type="spellEnd"/>
      <w:r w:rsidRPr="007D1F3B">
        <w:rPr>
          <w:rFonts w:ascii="Book Antiqua" w:eastAsia="宋体" w:hAnsi="Book Antiqua" w:cs="宋体"/>
          <w:b/>
          <w:bCs/>
          <w:sz w:val="24"/>
          <w:szCs w:val="24"/>
          <w:lang w:eastAsia="zh-CN"/>
        </w:rPr>
        <w:t xml:space="preserve"> S</w:t>
      </w:r>
      <w:r w:rsidRPr="007D1F3B">
        <w:rPr>
          <w:rFonts w:ascii="Book Antiqua" w:eastAsia="宋体" w:hAnsi="Book Antiqua" w:cs="宋体"/>
          <w:sz w:val="24"/>
          <w:szCs w:val="24"/>
          <w:lang w:eastAsia="zh-CN"/>
        </w:rPr>
        <w:t xml:space="preserve">, </w:t>
      </w:r>
      <w:proofErr w:type="spellStart"/>
      <w:r w:rsidRPr="007D1F3B">
        <w:rPr>
          <w:rFonts w:ascii="Book Antiqua" w:eastAsia="宋体" w:hAnsi="Book Antiqua" w:cs="宋体"/>
          <w:sz w:val="24"/>
          <w:szCs w:val="24"/>
          <w:lang w:eastAsia="zh-CN"/>
        </w:rPr>
        <w:t>Biederman</w:t>
      </w:r>
      <w:proofErr w:type="spellEnd"/>
      <w:r w:rsidRPr="007D1F3B">
        <w:rPr>
          <w:rFonts w:ascii="Book Antiqua" w:eastAsia="宋体" w:hAnsi="Book Antiqua" w:cs="宋体"/>
          <w:sz w:val="24"/>
          <w:szCs w:val="24"/>
          <w:lang w:eastAsia="zh-CN"/>
        </w:rPr>
        <w:t xml:space="preserve"> J, </w:t>
      </w:r>
      <w:proofErr w:type="spellStart"/>
      <w:r w:rsidRPr="007D1F3B">
        <w:rPr>
          <w:rFonts w:ascii="Book Antiqua" w:eastAsia="宋体" w:hAnsi="Book Antiqua" w:cs="宋体"/>
          <w:sz w:val="24"/>
          <w:szCs w:val="24"/>
          <w:lang w:eastAsia="zh-CN"/>
        </w:rPr>
        <w:t>Faraone</w:t>
      </w:r>
      <w:proofErr w:type="spellEnd"/>
      <w:r w:rsidRPr="007D1F3B">
        <w:rPr>
          <w:rFonts w:ascii="Book Antiqua" w:eastAsia="宋体" w:hAnsi="Book Antiqua" w:cs="宋体"/>
          <w:sz w:val="24"/>
          <w:szCs w:val="24"/>
          <w:lang w:eastAsia="zh-CN"/>
        </w:rPr>
        <w:t xml:space="preserve"> SV, Murphy J, </w:t>
      </w:r>
      <w:proofErr w:type="spellStart"/>
      <w:r w:rsidRPr="007D1F3B">
        <w:rPr>
          <w:rFonts w:ascii="Book Antiqua" w:eastAsia="宋体" w:hAnsi="Book Antiqua" w:cs="宋体"/>
          <w:sz w:val="24"/>
          <w:szCs w:val="24"/>
          <w:lang w:eastAsia="zh-CN"/>
        </w:rPr>
        <w:t>Tsuang</w:t>
      </w:r>
      <w:proofErr w:type="spellEnd"/>
      <w:r w:rsidRPr="007D1F3B">
        <w:rPr>
          <w:rFonts w:ascii="Book Antiqua" w:eastAsia="宋体" w:hAnsi="Book Antiqua" w:cs="宋体"/>
          <w:sz w:val="24"/>
          <w:szCs w:val="24"/>
          <w:lang w:eastAsia="zh-CN"/>
        </w:rPr>
        <w:t xml:space="preserve"> MT. Attention deficit hyperactivity disorder and comorbid disorders: issues of overlapping symptoms. </w:t>
      </w:r>
      <w:r w:rsidRPr="007D1F3B">
        <w:rPr>
          <w:rFonts w:ascii="Book Antiqua" w:eastAsia="宋体" w:hAnsi="Book Antiqua" w:cs="宋体"/>
          <w:i/>
          <w:iCs/>
          <w:sz w:val="24"/>
          <w:szCs w:val="24"/>
          <w:lang w:eastAsia="zh-CN"/>
        </w:rPr>
        <w:t>Am J Psychiatry</w:t>
      </w:r>
      <w:r w:rsidRPr="007D1F3B">
        <w:rPr>
          <w:rFonts w:ascii="Book Antiqua" w:eastAsia="宋体" w:hAnsi="Book Antiqua" w:cs="宋体"/>
          <w:sz w:val="24"/>
          <w:szCs w:val="24"/>
          <w:lang w:eastAsia="zh-CN"/>
        </w:rPr>
        <w:t xml:space="preserve"> 1995; </w:t>
      </w:r>
      <w:r w:rsidRPr="007D1F3B">
        <w:rPr>
          <w:rFonts w:ascii="Book Antiqua" w:eastAsia="宋体" w:hAnsi="Book Antiqua" w:cs="宋体"/>
          <w:b/>
          <w:bCs/>
          <w:sz w:val="24"/>
          <w:szCs w:val="24"/>
          <w:lang w:eastAsia="zh-CN"/>
        </w:rPr>
        <w:t>152</w:t>
      </w:r>
      <w:r w:rsidRPr="007D1F3B">
        <w:rPr>
          <w:rFonts w:ascii="Book Antiqua" w:eastAsia="宋体" w:hAnsi="Book Antiqua" w:cs="宋体"/>
          <w:sz w:val="24"/>
          <w:szCs w:val="24"/>
          <w:lang w:eastAsia="zh-CN"/>
        </w:rPr>
        <w:t>: 1793-1799 [PMID: 8526248 DOI: 10.1176/ajp.152.12.1793]</w:t>
      </w:r>
    </w:p>
    <w:p w14:paraId="59DCEF95" w14:textId="77777777" w:rsidR="0030669E" w:rsidRPr="007D1F3B" w:rsidRDefault="0030669E" w:rsidP="007D1F3B">
      <w:pPr>
        <w:spacing w:after="0" w:line="360" w:lineRule="auto"/>
        <w:jc w:val="both"/>
        <w:rPr>
          <w:rFonts w:ascii="Book Antiqua" w:eastAsia="宋体" w:hAnsi="Book Antiqua" w:cs="宋体"/>
          <w:sz w:val="24"/>
          <w:szCs w:val="24"/>
          <w:lang w:eastAsia="zh-CN"/>
        </w:rPr>
      </w:pPr>
      <w:r w:rsidRPr="007D1F3B">
        <w:rPr>
          <w:rFonts w:ascii="Book Antiqua" w:eastAsia="宋体" w:hAnsi="Book Antiqua" w:cs="宋体"/>
          <w:sz w:val="24"/>
          <w:szCs w:val="24"/>
          <w:lang w:eastAsia="zh-CN"/>
        </w:rPr>
        <w:t xml:space="preserve">20 </w:t>
      </w:r>
      <w:proofErr w:type="spellStart"/>
      <w:r w:rsidRPr="007D1F3B">
        <w:rPr>
          <w:rFonts w:ascii="Book Antiqua" w:eastAsia="宋体" w:hAnsi="Book Antiqua" w:cs="宋体"/>
          <w:b/>
          <w:bCs/>
          <w:sz w:val="24"/>
          <w:szCs w:val="24"/>
          <w:lang w:eastAsia="zh-CN"/>
        </w:rPr>
        <w:t>Kowatch</w:t>
      </w:r>
      <w:proofErr w:type="spellEnd"/>
      <w:r w:rsidRPr="007D1F3B">
        <w:rPr>
          <w:rFonts w:ascii="Book Antiqua" w:eastAsia="宋体" w:hAnsi="Book Antiqua" w:cs="宋体"/>
          <w:b/>
          <w:bCs/>
          <w:sz w:val="24"/>
          <w:szCs w:val="24"/>
          <w:lang w:eastAsia="zh-CN"/>
        </w:rPr>
        <w:t xml:space="preserve"> RA</w:t>
      </w:r>
      <w:r w:rsidRPr="007D1F3B">
        <w:rPr>
          <w:rFonts w:ascii="Book Antiqua" w:eastAsia="宋体" w:hAnsi="Book Antiqua" w:cs="宋体"/>
          <w:sz w:val="24"/>
          <w:szCs w:val="24"/>
          <w:lang w:eastAsia="zh-CN"/>
        </w:rPr>
        <w:t xml:space="preserve">, </w:t>
      </w:r>
      <w:proofErr w:type="spellStart"/>
      <w:r w:rsidRPr="007D1F3B">
        <w:rPr>
          <w:rFonts w:ascii="Book Antiqua" w:eastAsia="宋体" w:hAnsi="Book Antiqua" w:cs="宋体"/>
          <w:sz w:val="24"/>
          <w:szCs w:val="24"/>
          <w:lang w:eastAsia="zh-CN"/>
        </w:rPr>
        <w:t>Youngstrom</w:t>
      </w:r>
      <w:proofErr w:type="spellEnd"/>
      <w:r w:rsidRPr="007D1F3B">
        <w:rPr>
          <w:rFonts w:ascii="Book Antiqua" w:eastAsia="宋体" w:hAnsi="Book Antiqua" w:cs="宋体"/>
          <w:sz w:val="24"/>
          <w:szCs w:val="24"/>
          <w:lang w:eastAsia="zh-CN"/>
        </w:rPr>
        <w:t xml:space="preserve"> EA, </w:t>
      </w:r>
      <w:proofErr w:type="spellStart"/>
      <w:r w:rsidRPr="007D1F3B">
        <w:rPr>
          <w:rFonts w:ascii="Book Antiqua" w:eastAsia="宋体" w:hAnsi="Book Antiqua" w:cs="宋体"/>
          <w:sz w:val="24"/>
          <w:szCs w:val="24"/>
          <w:lang w:eastAsia="zh-CN"/>
        </w:rPr>
        <w:t>Danielyan</w:t>
      </w:r>
      <w:proofErr w:type="spellEnd"/>
      <w:r w:rsidRPr="007D1F3B">
        <w:rPr>
          <w:rFonts w:ascii="Book Antiqua" w:eastAsia="宋体" w:hAnsi="Book Antiqua" w:cs="宋体"/>
          <w:sz w:val="24"/>
          <w:szCs w:val="24"/>
          <w:lang w:eastAsia="zh-CN"/>
        </w:rPr>
        <w:t xml:space="preserve"> A, </w:t>
      </w:r>
      <w:proofErr w:type="spellStart"/>
      <w:r w:rsidRPr="007D1F3B">
        <w:rPr>
          <w:rFonts w:ascii="Book Antiqua" w:eastAsia="宋体" w:hAnsi="Book Antiqua" w:cs="宋体"/>
          <w:sz w:val="24"/>
          <w:szCs w:val="24"/>
          <w:lang w:eastAsia="zh-CN"/>
        </w:rPr>
        <w:t>Findling</w:t>
      </w:r>
      <w:proofErr w:type="spellEnd"/>
      <w:r w:rsidRPr="007D1F3B">
        <w:rPr>
          <w:rFonts w:ascii="Book Antiqua" w:eastAsia="宋体" w:hAnsi="Book Antiqua" w:cs="宋体"/>
          <w:sz w:val="24"/>
          <w:szCs w:val="24"/>
          <w:lang w:eastAsia="zh-CN"/>
        </w:rPr>
        <w:t xml:space="preserve"> RL. </w:t>
      </w:r>
      <w:proofErr w:type="gramStart"/>
      <w:r w:rsidRPr="007D1F3B">
        <w:rPr>
          <w:rFonts w:ascii="Book Antiqua" w:eastAsia="宋体" w:hAnsi="Book Antiqua" w:cs="宋体"/>
          <w:sz w:val="24"/>
          <w:szCs w:val="24"/>
          <w:lang w:eastAsia="zh-CN"/>
        </w:rPr>
        <w:t>Review and meta-analysis of the phenomenology and clinical characteristics of mania in children and adolescents.</w:t>
      </w:r>
      <w:proofErr w:type="gramEnd"/>
      <w:r w:rsidRPr="007D1F3B">
        <w:rPr>
          <w:rFonts w:ascii="Book Antiqua" w:eastAsia="宋体" w:hAnsi="Book Antiqua" w:cs="宋体"/>
          <w:sz w:val="24"/>
          <w:szCs w:val="24"/>
          <w:lang w:eastAsia="zh-CN"/>
        </w:rPr>
        <w:t xml:space="preserve"> </w:t>
      </w:r>
      <w:r w:rsidRPr="007D1F3B">
        <w:rPr>
          <w:rFonts w:ascii="Book Antiqua" w:eastAsia="宋体" w:hAnsi="Book Antiqua" w:cs="宋体"/>
          <w:i/>
          <w:iCs/>
          <w:sz w:val="24"/>
          <w:szCs w:val="24"/>
          <w:lang w:eastAsia="zh-CN"/>
        </w:rPr>
        <w:t xml:space="preserve">Bipolar </w:t>
      </w:r>
      <w:proofErr w:type="spellStart"/>
      <w:r w:rsidRPr="007D1F3B">
        <w:rPr>
          <w:rFonts w:ascii="Book Antiqua" w:eastAsia="宋体" w:hAnsi="Book Antiqua" w:cs="宋体"/>
          <w:i/>
          <w:iCs/>
          <w:sz w:val="24"/>
          <w:szCs w:val="24"/>
          <w:lang w:eastAsia="zh-CN"/>
        </w:rPr>
        <w:t>Disord</w:t>
      </w:r>
      <w:proofErr w:type="spellEnd"/>
      <w:r w:rsidRPr="007D1F3B">
        <w:rPr>
          <w:rFonts w:ascii="Book Antiqua" w:eastAsia="宋体" w:hAnsi="Book Antiqua" w:cs="宋体"/>
          <w:sz w:val="24"/>
          <w:szCs w:val="24"/>
          <w:lang w:eastAsia="zh-CN"/>
        </w:rPr>
        <w:t xml:space="preserve"> 2005; </w:t>
      </w:r>
      <w:r w:rsidRPr="007D1F3B">
        <w:rPr>
          <w:rFonts w:ascii="Book Antiqua" w:eastAsia="宋体" w:hAnsi="Book Antiqua" w:cs="宋体"/>
          <w:b/>
          <w:bCs/>
          <w:sz w:val="24"/>
          <w:szCs w:val="24"/>
          <w:lang w:eastAsia="zh-CN"/>
        </w:rPr>
        <w:t>7</w:t>
      </w:r>
      <w:r w:rsidRPr="007D1F3B">
        <w:rPr>
          <w:rFonts w:ascii="Book Antiqua" w:eastAsia="宋体" w:hAnsi="Book Antiqua" w:cs="宋体"/>
          <w:sz w:val="24"/>
          <w:szCs w:val="24"/>
          <w:lang w:eastAsia="zh-CN"/>
        </w:rPr>
        <w:t>: 483-496 [PMID: 16403174 DOI: 10.1111/j.1399-5618.2005.00261.x]</w:t>
      </w:r>
    </w:p>
    <w:p w14:paraId="0BE01893" w14:textId="77777777" w:rsidR="0030669E" w:rsidRPr="007D1F3B" w:rsidRDefault="0030669E" w:rsidP="007D1F3B">
      <w:pPr>
        <w:spacing w:after="0" w:line="360" w:lineRule="auto"/>
        <w:jc w:val="both"/>
        <w:rPr>
          <w:rFonts w:ascii="Book Antiqua" w:eastAsia="宋体" w:hAnsi="Book Antiqua" w:cs="宋体"/>
          <w:sz w:val="24"/>
          <w:szCs w:val="24"/>
          <w:lang w:eastAsia="zh-CN"/>
        </w:rPr>
      </w:pPr>
      <w:r w:rsidRPr="007D1F3B">
        <w:rPr>
          <w:rFonts w:ascii="Book Antiqua" w:eastAsia="宋体" w:hAnsi="Book Antiqua" w:cs="宋体"/>
          <w:sz w:val="24"/>
          <w:szCs w:val="24"/>
          <w:lang w:eastAsia="zh-CN"/>
        </w:rPr>
        <w:t xml:space="preserve">21 </w:t>
      </w:r>
      <w:proofErr w:type="spellStart"/>
      <w:r w:rsidRPr="007D1F3B">
        <w:rPr>
          <w:rFonts w:ascii="Book Antiqua" w:eastAsia="宋体" w:hAnsi="Book Antiqua" w:cs="宋体"/>
          <w:b/>
          <w:bCs/>
          <w:sz w:val="24"/>
          <w:szCs w:val="24"/>
          <w:lang w:eastAsia="zh-CN"/>
        </w:rPr>
        <w:t>Biederman</w:t>
      </w:r>
      <w:proofErr w:type="spellEnd"/>
      <w:r w:rsidRPr="007D1F3B">
        <w:rPr>
          <w:rFonts w:ascii="Book Antiqua" w:eastAsia="宋体" w:hAnsi="Book Antiqua" w:cs="宋体"/>
          <w:b/>
          <w:bCs/>
          <w:sz w:val="24"/>
          <w:szCs w:val="24"/>
          <w:lang w:eastAsia="zh-CN"/>
        </w:rPr>
        <w:t xml:space="preserve"> J</w:t>
      </w:r>
      <w:r w:rsidRPr="007D1F3B">
        <w:rPr>
          <w:rFonts w:ascii="Book Antiqua" w:eastAsia="宋体" w:hAnsi="Book Antiqua" w:cs="宋体"/>
          <w:sz w:val="24"/>
          <w:szCs w:val="24"/>
          <w:lang w:eastAsia="zh-CN"/>
        </w:rPr>
        <w:t xml:space="preserve">, Petty CR, Byrne D, Wong P, Wozniak J, </w:t>
      </w:r>
      <w:proofErr w:type="spellStart"/>
      <w:r w:rsidRPr="007D1F3B">
        <w:rPr>
          <w:rFonts w:ascii="Book Antiqua" w:eastAsia="宋体" w:hAnsi="Book Antiqua" w:cs="宋体"/>
          <w:sz w:val="24"/>
          <w:szCs w:val="24"/>
          <w:lang w:eastAsia="zh-CN"/>
        </w:rPr>
        <w:t>Faraone</w:t>
      </w:r>
      <w:proofErr w:type="spellEnd"/>
      <w:r w:rsidRPr="007D1F3B">
        <w:rPr>
          <w:rFonts w:ascii="Book Antiqua" w:eastAsia="宋体" w:hAnsi="Book Antiqua" w:cs="宋体"/>
          <w:sz w:val="24"/>
          <w:szCs w:val="24"/>
          <w:lang w:eastAsia="zh-CN"/>
        </w:rPr>
        <w:t xml:space="preserve"> SV. Risk for switch from unipolar to bipolar disorder in youth with ADHD: a long term prospective controlled study. </w:t>
      </w:r>
      <w:r w:rsidRPr="007D1F3B">
        <w:rPr>
          <w:rFonts w:ascii="Book Antiqua" w:eastAsia="宋体" w:hAnsi="Book Antiqua" w:cs="宋体"/>
          <w:i/>
          <w:iCs/>
          <w:sz w:val="24"/>
          <w:szCs w:val="24"/>
          <w:lang w:eastAsia="zh-CN"/>
        </w:rPr>
        <w:t xml:space="preserve">J Affect </w:t>
      </w:r>
      <w:proofErr w:type="spellStart"/>
      <w:r w:rsidRPr="007D1F3B">
        <w:rPr>
          <w:rFonts w:ascii="Book Antiqua" w:eastAsia="宋体" w:hAnsi="Book Antiqua" w:cs="宋体"/>
          <w:i/>
          <w:iCs/>
          <w:sz w:val="24"/>
          <w:szCs w:val="24"/>
          <w:lang w:eastAsia="zh-CN"/>
        </w:rPr>
        <w:t>Disord</w:t>
      </w:r>
      <w:proofErr w:type="spellEnd"/>
      <w:r w:rsidRPr="007D1F3B">
        <w:rPr>
          <w:rFonts w:ascii="Book Antiqua" w:eastAsia="宋体" w:hAnsi="Book Antiqua" w:cs="宋体"/>
          <w:sz w:val="24"/>
          <w:szCs w:val="24"/>
          <w:lang w:eastAsia="zh-CN"/>
        </w:rPr>
        <w:t xml:space="preserve"> 2009; </w:t>
      </w:r>
      <w:r w:rsidRPr="007D1F3B">
        <w:rPr>
          <w:rFonts w:ascii="Book Antiqua" w:eastAsia="宋体" w:hAnsi="Book Antiqua" w:cs="宋体"/>
          <w:b/>
          <w:bCs/>
          <w:sz w:val="24"/>
          <w:szCs w:val="24"/>
          <w:lang w:eastAsia="zh-CN"/>
        </w:rPr>
        <w:t>119</w:t>
      </w:r>
      <w:r w:rsidRPr="007D1F3B">
        <w:rPr>
          <w:rFonts w:ascii="Book Antiqua" w:eastAsia="宋体" w:hAnsi="Book Antiqua" w:cs="宋体"/>
          <w:sz w:val="24"/>
          <w:szCs w:val="24"/>
          <w:lang w:eastAsia="zh-CN"/>
        </w:rPr>
        <w:t>: 16-21 [PMID: 19324422 DOI: 10.1016/j.jad.2009.02.024]</w:t>
      </w:r>
    </w:p>
    <w:p w14:paraId="2F1B7308" w14:textId="77777777" w:rsidR="0030669E" w:rsidRPr="007D1F3B" w:rsidRDefault="0030669E" w:rsidP="007D1F3B">
      <w:pPr>
        <w:spacing w:after="0" w:line="360" w:lineRule="auto"/>
        <w:jc w:val="both"/>
        <w:rPr>
          <w:rFonts w:ascii="Book Antiqua" w:eastAsia="宋体" w:hAnsi="Book Antiqua" w:cs="宋体"/>
          <w:sz w:val="24"/>
          <w:szCs w:val="24"/>
          <w:lang w:eastAsia="zh-CN"/>
        </w:rPr>
      </w:pPr>
      <w:r w:rsidRPr="007D1F3B">
        <w:rPr>
          <w:rFonts w:ascii="Book Antiqua" w:eastAsia="宋体" w:hAnsi="Book Antiqua" w:cs="宋体"/>
          <w:sz w:val="24"/>
          <w:szCs w:val="24"/>
          <w:lang w:eastAsia="zh-CN"/>
        </w:rPr>
        <w:t xml:space="preserve">22 </w:t>
      </w:r>
      <w:proofErr w:type="spellStart"/>
      <w:r w:rsidRPr="007D1F3B">
        <w:rPr>
          <w:rFonts w:ascii="Book Antiqua" w:eastAsia="宋体" w:hAnsi="Book Antiqua" w:cs="宋体"/>
          <w:b/>
          <w:bCs/>
          <w:sz w:val="24"/>
          <w:szCs w:val="24"/>
          <w:lang w:eastAsia="zh-CN"/>
        </w:rPr>
        <w:t>Beesdo</w:t>
      </w:r>
      <w:proofErr w:type="spellEnd"/>
      <w:r w:rsidRPr="007D1F3B">
        <w:rPr>
          <w:rFonts w:ascii="Book Antiqua" w:eastAsia="宋体" w:hAnsi="Book Antiqua" w:cs="宋体"/>
          <w:b/>
          <w:bCs/>
          <w:sz w:val="24"/>
          <w:szCs w:val="24"/>
          <w:lang w:eastAsia="zh-CN"/>
        </w:rPr>
        <w:t xml:space="preserve"> K</w:t>
      </w:r>
      <w:r w:rsidRPr="007D1F3B">
        <w:rPr>
          <w:rFonts w:ascii="Book Antiqua" w:eastAsia="宋体" w:hAnsi="Book Antiqua" w:cs="宋体"/>
          <w:sz w:val="24"/>
          <w:szCs w:val="24"/>
          <w:lang w:eastAsia="zh-CN"/>
        </w:rPr>
        <w:t xml:space="preserve">, </w:t>
      </w:r>
      <w:proofErr w:type="spellStart"/>
      <w:r w:rsidRPr="007D1F3B">
        <w:rPr>
          <w:rFonts w:ascii="Book Antiqua" w:eastAsia="宋体" w:hAnsi="Book Antiqua" w:cs="宋体"/>
          <w:sz w:val="24"/>
          <w:szCs w:val="24"/>
          <w:lang w:eastAsia="zh-CN"/>
        </w:rPr>
        <w:t>Höfler</w:t>
      </w:r>
      <w:proofErr w:type="spellEnd"/>
      <w:r w:rsidRPr="007D1F3B">
        <w:rPr>
          <w:rFonts w:ascii="Book Antiqua" w:eastAsia="宋体" w:hAnsi="Book Antiqua" w:cs="宋体"/>
          <w:sz w:val="24"/>
          <w:szCs w:val="24"/>
          <w:lang w:eastAsia="zh-CN"/>
        </w:rPr>
        <w:t xml:space="preserve"> M, </w:t>
      </w:r>
      <w:proofErr w:type="spellStart"/>
      <w:r w:rsidRPr="007D1F3B">
        <w:rPr>
          <w:rFonts w:ascii="Book Antiqua" w:eastAsia="宋体" w:hAnsi="Book Antiqua" w:cs="宋体"/>
          <w:sz w:val="24"/>
          <w:szCs w:val="24"/>
          <w:lang w:eastAsia="zh-CN"/>
        </w:rPr>
        <w:t>Leibenluft</w:t>
      </w:r>
      <w:proofErr w:type="spellEnd"/>
      <w:r w:rsidRPr="007D1F3B">
        <w:rPr>
          <w:rFonts w:ascii="Book Antiqua" w:eastAsia="宋体" w:hAnsi="Book Antiqua" w:cs="宋体"/>
          <w:sz w:val="24"/>
          <w:szCs w:val="24"/>
          <w:lang w:eastAsia="zh-CN"/>
        </w:rPr>
        <w:t xml:space="preserve"> E, </w:t>
      </w:r>
      <w:proofErr w:type="spellStart"/>
      <w:r w:rsidRPr="007D1F3B">
        <w:rPr>
          <w:rFonts w:ascii="Book Antiqua" w:eastAsia="宋体" w:hAnsi="Book Antiqua" w:cs="宋体"/>
          <w:sz w:val="24"/>
          <w:szCs w:val="24"/>
          <w:lang w:eastAsia="zh-CN"/>
        </w:rPr>
        <w:t>Lieb</w:t>
      </w:r>
      <w:proofErr w:type="spellEnd"/>
      <w:r w:rsidRPr="007D1F3B">
        <w:rPr>
          <w:rFonts w:ascii="Book Antiqua" w:eastAsia="宋体" w:hAnsi="Book Antiqua" w:cs="宋体"/>
          <w:sz w:val="24"/>
          <w:szCs w:val="24"/>
          <w:lang w:eastAsia="zh-CN"/>
        </w:rPr>
        <w:t xml:space="preserve"> R, Bauer M, Pfennig A. Mood episodes and mood disorders: patterns of incidence and conversion in the first three decades of life. </w:t>
      </w:r>
      <w:r w:rsidRPr="007D1F3B">
        <w:rPr>
          <w:rFonts w:ascii="Book Antiqua" w:eastAsia="宋体" w:hAnsi="Book Antiqua" w:cs="宋体"/>
          <w:i/>
          <w:iCs/>
          <w:sz w:val="24"/>
          <w:szCs w:val="24"/>
          <w:lang w:eastAsia="zh-CN"/>
        </w:rPr>
        <w:t xml:space="preserve">Bipolar </w:t>
      </w:r>
      <w:proofErr w:type="spellStart"/>
      <w:r w:rsidRPr="007D1F3B">
        <w:rPr>
          <w:rFonts w:ascii="Book Antiqua" w:eastAsia="宋体" w:hAnsi="Book Antiqua" w:cs="宋体"/>
          <w:i/>
          <w:iCs/>
          <w:sz w:val="24"/>
          <w:szCs w:val="24"/>
          <w:lang w:eastAsia="zh-CN"/>
        </w:rPr>
        <w:t>Disord</w:t>
      </w:r>
      <w:proofErr w:type="spellEnd"/>
      <w:r w:rsidRPr="007D1F3B">
        <w:rPr>
          <w:rFonts w:ascii="Book Antiqua" w:eastAsia="宋体" w:hAnsi="Book Antiqua" w:cs="宋体"/>
          <w:sz w:val="24"/>
          <w:szCs w:val="24"/>
          <w:lang w:eastAsia="zh-CN"/>
        </w:rPr>
        <w:t xml:space="preserve"> 2009; </w:t>
      </w:r>
      <w:r w:rsidRPr="007D1F3B">
        <w:rPr>
          <w:rFonts w:ascii="Book Antiqua" w:eastAsia="宋体" w:hAnsi="Book Antiqua" w:cs="宋体"/>
          <w:b/>
          <w:bCs/>
          <w:sz w:val="24"/>
          <w:szCs w:val="24"/>
          <w:lang w:eastAsia="zh-CN"/>
        </w:rPr>
        <w:t>11</w:t>
      </w:r>
      <w:r w:rsidRPr="007D1F3B">
        <w:rPr>
          <w:rFonts w:ascii="Book Antiqua" w:eastAsia="宋体" w:hAnsi="Book Antiqua" w:cs="宋体"/>
          <w:sz w:val="24"/>
          <w:szCs w:val="24"/>
          <w:lang w:eastAsia="zh-CN"/>
        </w:rPr>
        <w:t>: 637-649 [PMID: 19689506 DOI: 10.1111/j.1399-5618.2009.00738.x]</w:t>
      </w:r>
    </w:p>
    <w:p w14:paraId="4B18B327" w14:textId="77777777" w:rsidR="0030669E" w:rsidRPr="007D1F3B" w:rsidRDefault="0030669E" w:rsidP="007D1F3B">
      <w:pPr>
        <w:spacing w:after="0" w:line="360" w:lineRule="auto"/>
        <w:jc w:val="both"/>
        <w:rPr>
          <w:rFonts w:ascii="Book Antiqua" w:eastAsia="宋体" w:hAnsi="Book Antiqua" w:cs="宋体"/>
          <w:sz w:val="24"/>
          <w:szCs w:val="24"/>
          <w:lang w:eastAsia="zh-CN"/>
        </w:rPr>
      </w:pPr>
      <w:r w:rsidRPr="007D1F3B">
        <w:rPr>
          <w:rFonts w:ascii="Book Antiqua" w:eastAsia="宋体" w:hAnsi="Book Antiqua" w:cs="宋体"/>
          <w:sz w:val="24"/>
          <w:szCs w:val="24"/>
          <w:lang w:eastAsia="zh-CN"/>
        </w:rPr>
        <w:t xml:space="preserve">23 </w:t>
      </w:r>
      <w:r w:rsidRPr="007D1F3B">
        <w:rPr>
          <w:rFonts w:ascii="Book Antiqua" w:eastAsia="宋体" w:hAnsi="Book Antiqua" w:cs="宋体"/>
          <w:b/>
          <w:bCs/>
          <w:sz w:val="24"/>
          <w:szCs w:val="24"/>
          <w:lang w:eastAsia="zh-CN"/>
        </w:rPr>
        <w:t>Singh MK</w:t>
      </w:r>
      <w:r w:rsidRPr="007D1F3B">
        <w:rPr>
          <w:rFonts w:ascii="Book Antiqua" w:eastAsia="宋体" w:hAnsi="Book Antiqua" w:cs="宋体"/>
          <w:sz w:val="24"/>
          <w:szCs w:val="24"/>
          <w:lang w:eastAsia="zh-CN"/>
        </w:rPr>
        <w:t xml:space="preserve">, </w:t>
      </w:r>
      <w:proofErr w:type="spellStart"/>
      <w:r w:rsidRPr="007D1F3B">
        <w:rPr>
          <w:rFonts w:ascii="Book Antiqua" w:eastAsia="宋体" w:hAnsi="Book Antiqua" w:cs="宋体"/>
          <w:sz w:val="24"/>
          <w:szCs w:val="24"/>
          <w:lang w:eastAsia="zh-CN"/>
        </w:rPr>
        <w:t>DelBello</w:t>
      </w:r>
      <w:proofErr w:type="spellEnd"/>
      <w:r w:rsidRPr="007D1F3B">
        <w:rPr>
          <w:rFonts w:ascii="Book Antiqua" w:eastAsia="宋体" w:hAnsi="Book Antiqua" w:cs="宋体"/>
          <w:sz w:val="24"/>
          <w:szCs w:val="24"/>
          <w:lang w:eastAsia="zh-CN"/>
        </w:rPr>
        <w:t xml:space="preserve"> MP, </w:t>
      </w:r>
      <w:proofErr w:type="spellStart"/>
      <w:r w:rsidRPr="007D1F3B">
        <w:rPr>
          <w:rFonts w:ascii="Book Antiqua" w:eastAsia="宋体" w:hAnsi="Book Antiqua" w:cs="宋体"/>
          <w:sz w:val="24"/>
          <w:szCs w:val="24"/>
          <w:lang w:eastAsia="zh-CN"/>
        </w:rPr>
        <w:t>Kowatch</w:t>
      </w:r>
      <w:proofErr w:type="spellEnd"/>
      <w:r w:rsidRPr="007D1F3B">
        <w:rPr>
          <w:rFonts w:ascii="Book Antiqua" w:eastAsia="宋体" w:hAnsi="Book Antiqua" w:cs="宋体"/>
          <w:sz w:val="24"/>
          <w:szCs w:val="24"/>
          <w:lang w:eastAsia="zh-CN"/>
        </w:rPr>
        <w:t xml:space="preserve"> RA, </w:t>
      </w:r>
      <w:proofErr w:type="spellStart"/>
      <w:r w:rsidRPr="007D1F3B">
        <w:rPr>
          <w:rFonts w:ascii="Book Antiqua" w:eastAsia="宋体" w:hAnsi="Book Antiqua" w:cs="宋体"/>
          <w:sz w:val="24"/>
          <w:szCs w:val="24"/>
          <w:lang w:eastAsia="zh-CN"/>
        </w:rPr>
        <w:t>Strakowski</w:t>
      </w:r>
      <w:proofErr w:type="spellEnd"/>
      <w:r w:rsidRPr="007D1F3B">
        <w:rPr>
          <w:rFonts w:ascii="Book Antiqua" w:eastAsia="宋体" w:hAnsi="Book Antiqua" w:cs="宋体"/>
          <w:sz w:val="24"/>
          <w:szCs w:val="24"/>
          <w:lang w:eastAsia="zh-CN"/>
        </w:rPr>
        <w:t xml:space="preserve"> SM. Co-occurrence of bipolar and attention-deficit hyperactivity disorders in children. </w:t>
      </w:r>
      <w:r w:rsidRPr="007D1F3B">
        <w:rPr>
          <w:rFonts w:ascii="Book Antiqua" w:eastAsia="宋体" w:hAnsi="Book Antiqua" w:cs="宋体"/>
          <w:i/>
          <w:iCs/>
          <w:sz w:val="24"/>
          <w:szCs w:val="24"/>
          <w:lang w:eastAsia="zh-CN"/>
        </w:rPr>
        <w:t xml:space="preserve">Bipolar </w:t>
      </w:r>
      <w:proofErr w:type="spellStart"/>
      <w:r w:rsidRPr="007D1F3B">
        <w:rPr>
          <w:rFonts w:ascii="Book Antiqua" w:eastAsia="宋体" w:hAnsi="Book Antiqua" w:cs="宋体"/>
          <w:i/>
          <w:iCs/>
          <w:sz w:val="24"/>
          <w:szCs w:val="24"/>
          <w:lang w:eastAsia="zh-CN"/>
        </w:rPr>
        <w:t>Disord</w:t>
      </w:r>
      <w:proofErr w:type="spellEnd"/>
      <w:r w:rsidRPr="007D1F3B">
        <w:rPr>
          <w:rFonts w:ascii="Book Antiqua" w:eastAsia="宋体" w:hAnsi="Book Antiqua" w:cs="宋体"/>
          <w:sz w:val="24"/>
          <w:szCs w:val="24"/>
          <w:lang w:eastAsia="zh-CN"/>
        </w:rPr>
        <w:t xml:space="preserve"> 2006; </w:t>
      </w:r>
      <w:r w:rsidRPr="007D1F3B">
        <w:rPr>
          <w:rFonts w:ascii="Book Antiqua" w:eastAsia="宋体" w:hAnsi="Book Antiqua" w:cs="宋体"/>
          <w:b/>
          <w:bCs/>
          <w:sz w:val="24"/>
          <w:szCs w:val="24"/>
          <w:lang w:eastAsia="zh-CN"/>
        </w:rPr>
        <w:t>8</w:t>
      </w:r>
      <w:r w:rsidRPr="007D1F3B">
        <w:rPr>
          <w:rFonts w:ascii="Book Antiqua" w:eastAsia="宋体" w:hAnsi="Book Antiqua" w:cs="宋体"/>
          <w:sz w:val="24"/>
          <w:szCs w:val="24"/>
          <w:lang w:eastAsia="zh-CN"/>
        </w:rPr>
        <w:t>: 710-720 [PMID: 17156157 DOI: 10.1111/j.1399-5618.2006.00391.x]</w:t>
      </w:r>
    </w:p>
    <w:p w14:paraId="0D9DB052" w14:textId="77777777" w:rsidR="0030669E" w:rsidRPr="007D1F3B" w:rsidRDefault="0030669E" w:rsidP="007D1F3B">
      <w:pPr>
        <w:spacing w:after="0" w:line="360" w:lineRule="auto"/>
        <w:jc w:val="both"/>
        <w:rPr>
          <w:rFonts w:ascii="Book Antiqua" w:eastAsia="宋体" w:hAnsi="Book Antiqua" w:cs="宋体"/>
          <w:sz w:val="24"/>
          <w:szCs w:val="24"/>
          <w:lang w:eastAsia="zh-CN"/>
        </w:rPr>
      </w:pPr>
      <w:r w:rsidRPr="007D1F3B">
        <w:rPr>
          <w:rFonts w:ascii="Book Antiqua" w:eastAsia="宋体" w:hAnsi="Book Antiqua" w:cs="宋体"/>
          <w:sz w:val="24"/>
          <w:szCs w:val="24"/>
          <w:lang w:eastAsia="zh-CN"/>
        </w:rPr>
        <w:t xml:space="preserve">24 </w:t>
      </w:r>
      <w:proofErr w:type="spellStart"/>
      <w:r w:rsidRPr="007D1F3B">
        <w:rPr>
          <w:rFonts w:ascii="Book Antiqua" w:eastAsia="宋体" w:hAnsi="Book Antiqua" w:cs="宋体"/>
          <w:b/>
          <w:bCs/>
          <w:sz w:val="24"/>
          <w:szCs w:val="24"/>
          <w:lang w:eastAsia="zh-CN"/>
        </w:rPr>
        <w:t>Brotman</w:t>
      </w:r>
      <w:proofErr w:type="spellEnd"/>
      <w:r w:rsidRPr="007D1F3B">
        <w:rPr>
          <w:rFonts w:ascii="Book Antiqua" w:eastAsia="宋体" w:hAnsi="Book Antiqua" w:cs="宋体"/>
          <w:b/>
          <w:bCs/>
          <w:sz w:val="24"/>
          <w:szCs w:val="24"/>
          <w:lang w:eastAsia="zh-CN"/>
        </w:rPr>
        <w:t xml:space="preserve"> MA</w:t>
      </w:r>
      <w:r w:rsidRPr="007D1F3B">
        <w:rPr>
          <w:rFonts w:ascii="Book Antiqua" w:eastAsia="宋体" w:hAnsi="Book Antiqua" w:cs="宋体"/>
          <w:sz w:val="24"/>
          <w:szCs w:val="24"/>
          <w:lang w:eastAsia="zh-CN"/>
        </w:rPr>
        <w:t xml:space="preserve">, </w:t>
      </w:r>
      <w:proofErr w:type="spellStart"/>
      <w:r w:rsidRPr="007D1F3B">
        <w:rPr>
          <w:rFonts w:ascii="Book Antiqua" w:eastAsia="宋体" w:hAnsi="Book Antiqua" w:cs="宋体"/>
          <w:sz w:val="24"/>
          <w:szCs w:val="24"/>
          <w:lang w:eastAsia="zh-CN"/>
        </w:rPr>
        <w:t>Schmajuk</w:t>
      </w:r>
      <w:proofErr w:type="spellEnd"/>
      <w:r w:rsidRPr="007D1F3B">
        <w:rPr>
          <w:rFonts w:ascii="Book Antiqua" w:eastAsia="宋体" w:hAnsi="Book Antiqua" w:cs="宋体"/>
          <w:sz w:val="24"/>
          <w:szCs w:val="24"/>
          <w:lang w:eastAsia="zh-CN"/>
        </w:rPr>
        <w:t xml:space="preserve"> M, Rich BA, Dickstein DP, </w:t>
      </w:r>
      <w:proofErr w:type="spellStart"/>
      <w:r w:rsidRPr="007D1F3B">
        <w:rPr>
          <w:rFonts w:ascii="Book Antiqua" w:eastAsia="宋体" w:hAnsi="Book Antiqua" w:cs="宋体"/>
          <w:sz w:val="24"/>
          <w:szCs w:val="24"/>
          <w:lang w:eastAsia="zh-CN"/>
        </w:rPr>
        <w:t>Guyer</w:t>
      </w:r>
      <w:proofErr w:type="spellEnd"/>
      <w:r w:rsidRPr="007D1F3B">
        <w:rPr>
          <w:rFonts w:ascii="Book Antiqua" w:eastAsia="宋体" w:hAnsi="Book Antiqua" w:cs="宋体"/>
          <w:sz w:val="24"/>
          <w:szCs w:val="24"/>
          <w:lang w:eastAsia="zh-CN"/>
        </w:rPr>
        <w:t xml:space="preserve"> AE, Costello EJ, Egger HL, </w:t>
      </w:r>
      <w:proofErr w:type="spellStart"/>
      <w:r w:rsidRPr="007D1F3B">
        <w:rPr>
          <w:rFonts w:ascii="Book Antiqua" w:eastAsia="宋体" w:hAnsi="Book Antiqua" w:cs="宋体"/>
          <w:sz w:val="24"/>
          <w:szCs w:val="24"/>
          <w:lang w:eastAsia="zh-CN"/>
        </w:rPr>
        <w:t>Angold</w:t>
      </w:r>
      <w:proofErr w:type="spellEnd"/>
      <w:r w:rsidRPr="007D1F3B">
        <w:rPr>
          <w:rFonts w:ascii="Book Antiqua" w:eastAsia="宋体" w:hAnsi="Book Antiqua" w:cs="宋体"/>
          <w:sz w:val="24"/>
          <w:szCs w:val="24"/>
          <w:lang w:eastAsia="zh-CN"/>
        </w:rPr>
        <w:t xml:space="preserve"> A, Pine DS, </w:t>
      </w:r>
      <w:proofErr w:type="spellStart"/>
      <w:r w:rsidRPr="007D1F3B">
        <w:rPr>
          <w:rFonts w:ascii="Book Antiqua" w:eastAsia="宋体" w:hAnsi="Book Antiqua" w:cs="宋体"/>
          <w:sz w:val="24"/>
          <w:szCs w:val="24"/>
          <w:lang w:eastAsia="zh-CN"/>
        </w:rPr>
        <w:t>Leibenluft</w:t>
      </w:r>
      <w:proofErr w:type="spellEnd"/>
      <w:r w:rsidRPr="007D1F3B">
        <w:rPr>
          <w:rFonts w:ascii="Book Antiqua" w:eastAsia="宋体" w:hAnsi="Book Antiqua" w:cs="宋体"/>
          <w:sz w:val="24"/>
          <w:szCs w:val="24"/>
          <w:lang w:eastAsia="zh-CN"/>
        </w:rPr>
        <w:t xml:space="preserve"> E. Prevalence, clinical correlates, and longitudinal course </w:t>
      </w:r>
      <w:r w:rsidRPr="007D1F3B">
        <w:rPr>
          <w:rFonts w:ascii="Book Antiqua" w:eastAsia="宋体" w:hAnsi="Book Antiqua" w:cs="宋体"/>
          <w:sz w:val="24"/>
          <w:szCs w:val="24"/>
          <w:lang w:eastAsia="zh-CN"/>
        </w:rPr>
        <w:lastRenderedPageBreak/>
        <w:t xml:space="preserve">of severe mood dysregulation in children. </w:t>
      </w:r>
      <w:proofErr w:type="spellStart"/>
      <w:r w:rsidRPr="007D1F3B">
        <w:rPr>
          <w:rFonts w:ascii="Book Antiqua" w:eastAsia="宋体" w:hAnsi="Book Antiqua" w:cs="宋体"/>
          <w:i/>
          <w:iCs/>
          <w:sz w:val="24"/>
          <w:szCs w:val="24"/>
          <w:lang w:eastAsia="zh-CN"/>
        </w:rPr>
        <w:t>Biol</w:t>
      </w:r>
      <w:proofErr w:type="spellEnd"/>
      <w:r w:rsidRPr="007D1F3B">
        <w:rPr>
          <w:rFonts w:ascii="Book Antiqua" w:eastAsia="宋体" w:hAnsi="Book Antiqua" w:cs="宋体"/>
          <w:i/>
          <w:iCs/>
          <w:sz w:val="24"/>
          <w:szCs w:val="24"/>
          <w:lang w:eastAsia="zh-CN"/>
        </w:rPr>
        <w:t xml:space="preserve"> Psychiatry</w:t>
      </w:r>
      <w:r w:rsidRPr="007D1F3B">
        <w:rPr>
          <w:rFonts w:ascii="Book Antiqua" w:eastAsia="宋体" w:hAnsi="Book Antiqua" w:cs="宋体"/>
          <w:sz w:val="24"/>
          <w:szCs w:val="24"/>
          <w:lang w:eastAsia="zh-CN"/>
        </w:rPr>
        <w:t xml:space="preserve"> 2006; </w:t>
      </w:r>
      <w:r w:rsidRPr="007D1F3B">
        <w:rPr>
          <w:rFonts w:ascii="Book Antiqua" w:eastAsia="宋体" w:hAnsi="Book Antiqua" w:cs="宋体"/>
          <w:b/>
          <w:bCs/>
          <w:sz w:val="24"/>
          <w:szCs w:val="24"/>
          <w:lang w:eastAsia="zh-CN"/>
        </w:rPr>
        <w:t>60</w:t>
      </w:r>
      <w:r w:rsidRPr="007D1F3B">
        <w:rPr>
          <w:rFonts w:ascii="Book Antiqua" w:eastAsia="宋体" w:hAnsi="Book Antiqua" w:cs="宋体"/>
          <w:sz w:val="24"/>
          <w:szCs w:val="24"/>
          <w:lang w:eastAsia="zh-CN"/>
        </w:rPr>
        <w:t>: 991-997 [PMID: 17056393 DOI: 10.1016/j.biopsych.2006.08.042]</w:t>
      </w:r>
    </w:p>
    <w:p w14:paraId="7581E266" w14:textId="77777777" w:rsidR="0030669E" w:rsidRPr="007D1F3B" w:rsidRDefault="0030669E" w:rsidP="007D1F3B">
      <w:pPr>
        <w:spacing w:after="0" w:line="360" w:lineRule="auto"/>
        <w:jc w:val="both"/>
        <w:rPr>
          <w:rFonts w:ascii="Book Antiqua" w:eastAsia="宋体" w:hAnsi="Book Antiqua" w:cs="宋体"/>
          <w:sz w:val="24"/>
          <w:szCs w:val="24"/>
          <w:lang w:eastAsia="zh-CN"/>
        </w:rPr>
      </w:pPr>
      <w:r w:rsidRPr="007D1F3B">
        <w:rPr>
          <w:rFonts w:ascii="Book Antiqua" w:eastAsia="宋体" w:hAnsi="Book Antiqua" w:cs="宋体"/>
          <w:sz w:val="24"/>
          <w:szCs w:val="24"/>
          <w:lang w:eastAsia="zh-CN"/>
        </w:rPr>
        <w:t xml:space="preserve">25 </w:t>
      </w:r>
      <w:proofErr w:type="spellStart"/>
      <w:r w:rsidRPr="007D1F3B">
        <w:rPr>
          <w:rFonts w:ascii="Book Antiqua" w:eastAsia="宋体" w:hAnsi="Book Antiqua" w:cs="宋体"/>
          <w:b/>
          <w:bCs/>
          <w:sz w:val="24"/>
          <w:szCs w:val="24"/>
          <w:lang w:eastAsia="zh-CN"/>
        </w:rPr>
        <w:t>Masi</w:t>
      </w:r>
      <w:proofErr w:type="spellEnd"/>
      <w:r w:rsidRPr="007D1F3B">
        <w:rPr>
          <w:rFonts w:ascii="Book Antiqua" w:eastAsia="宋体" w:hAnsi="Book Antiqua" w:cs="宋体"/>
          <w:b/>
          <w:bCs/>
          <w:sz w:val="24"/>
          <w:szCs w:val="24"/>
          <w:lang w:eastAsia="zh-CN"/>
        </w:rPr>
        <w:t xml:space="preserve"> G</w:t>
      </w:r>
      <w:r w:rsidRPr="007D1F3B">
        <w:rPr>
          <w:rFonts w:ascii="Book Antiqua" w:eastAsia="宋体" w:hAnsi="Book Antiqua" w:cs="宋体"/>
          <w:sz w:val="24"/>
          <w:szCs w:val="24"/>
          <w:lang w:eastAsia="zh-CN"/>
        </w:rPr>
        <w:t xml:space="preserve">, </w:t>
      </w:r>
      <w:proofErr w:type="spellStart"/>
      <w:r w:rsidRPr="007D1F3B">
        <w:rPr>
          <w:rFonts w:ascii="Book Antiqua" w:eastAsia="宋体" w:hAnsi="Book Antiqua" w:cs="宋体"/>
          <w:sz w:val="24"/>
          <w:szCs w:val="24"/>
          <w:lang w:eastAsia="zh-CN"/>
        </w:rPr>
        <w:t>Perugi</w:t>
      </w:r>
      <w:proofErr w:type="spellEnd"/>
      <w:r w:rsidRPr="007D1F3B">
        <w:rPr>
          <w:rFonts w:ascii="Book Antiqua" w:eastAsia="宋体" w:hAnsi="Book Antiqua" w:cs="宋体"/>
          <w:sz w:val="24"/>
          <w:szCs w:val="24"/>
          <w:lang w:eastAsia="zh-CN"/>
        </w:rPr>
        <w:t xml:space="preserve"> G, Toni C, </w:t>
      </w:r>
      <w:proofErr w:type="spellStart"/>
      <w:r w:rsidRPr="007D1F3B">
        <w:rPr>
          <w:rFonts w:ascii="Book Antiqua" w:eastAsia="宋体" w:hAnsi="Book Antiqua" w:cs="宋体"/>
          <w:sz w:val="24"/>
          <w:szCs w:val="24"/>
          <w:lang w:eastAsia="zh-CN"/>
        </w:rPr>
        <w:t>Millepiedi</w:t>
      </w:r>
      <w:proofErr w:type="spellEnd"/>
      <w:r w:rsidRPr="007D1F3B">
        <w:rPr>
          <w:rFonts w:ascii="Book Antiqua" w:eastAsia="宋体" w:hAnsi="Book Antiqua" w:cs="宋体"/>
          <w:sz w:val="24"/>
          <w:szCs w:val="24"/>
          <w:lang w:eastAsia="zh-CN"/>
        </w:rPr>
        <w:t xml:space="preserve"> S, </w:t>
      </w:r>
      <w:proofErr w:type="spellStart"/>
      <w:r w:rsidRPr="007D1F3B">
        <w:rPr>
          <w:rFonts w:ascii="Book Antiqua" w:eastAsia="宋体" w:hAnsi="Book Antiqua" w:cs="宋体"/>
          <w:sz w:val="24"/>
          <w:szCs w:val="24"/>
          <w:lang w:eastAsia="zh-CN"/>
        </w:rPr>
        <w:t>Mucci</w:t>
      </w:r>
      <w:proofErr w:type="spellEnd"/>
      <w:r w:rsidRPr="007D1F3B">
        <w:rPr>
          <w:rFonts w:ascii="Book Antiqua" w:eastAsia="宋体" w:hAnsi="Book Antiqua" w:cs="宋体"/>
          <w:sz w:val="24"/>
          <w:szCs w:val="24"/>
          <w:lang w:eastAsia="zh-CN"/>
        </w:rPr>
        <w:t xml:space="preserve"> M, </w:t>
      </w:r>
      <w:proofErr w:type="spellStart"/>
      <w:r w:rsidRPr="007D1F3B">
        <w:rPr>
          <w:rFonts w:ascii="Book Antiqua" w:eastAsia="宋体" w:hAnsi="Book Antiqua" w:cs="宋体"/>
          <w:sz w:val="24"/>
          <w:szCs w:val="24"/>
          <w:lang w:eastAsia="zh-CN"/>
        </w:rPr>
        <w:t>Bertini</w:t>
      </w:r>
      <w:proofErr w:type="spellEnd"/>
      <w:r w:rsidRPr="007D1F3B">
        <w:rPr>
          <w:rFonts w:ascii="Book Antiqua" w:eastAsia="宋体" w:hAnsi="Book Antiqua" w:cs="宋体"/>
          <w:sz w:val="24"/>
          <w:szCs w:val="24"/>
          <w:lang w:eastAsia="zh-CN"/>
        </w:rPr>
        <w:t xml:space="preserve"> N, </w:t>
      </w:r>
      <w:proofErr w:type="spellStart"/>
      <w:r w:rsidRPr="007D1F3B">
        <w:rPr>
          <w:rFonts w:ascii="Book Antiqua" w:eastAsia="宋体" w:hAnsi="Book Antiqua" w:cs="宋体"/>
          <w:sz w:val="24"/>
          <w:szCs w:val="24"/>
          <w:lang w:eastAsia="zh-CN"/>
        </w:rPr>
        <w:t>Pfanner</w:t>
      </w:r>
      <w:proofErr w:type="spellEnd"/>
      <w:r w:rsidRPr="007D1F3B">
        <w:rPr>
          <w:rFonts w:ascii="Book Antiqua" w:eastAsia="宋体" w:hAnsi="Book Antiqua" w:cs="宋体"/>
          <w:sz w:val="24"/>
          <w:szCs w:val="24"/>
          <w:lang w:eastAsia="zh-CN"/>
        </w:rPr>
        <w:t xml:space="preserve"> C. Attention-deficit hyperactivity disorder -- bipolar comorbidity in children and adolescents. </w:t>
      </w:r>
      <w:r w:rsidRPr="007D1F3B">
        <w:rPr>
          <w:rFonts w:ascii="Book Antiqua" w:eastAsia="宋体" w:hAnsi="Book Antiqua" w:cs="宋体"/>
          <w:i/>
          <w:iCs/>
          <w:sz w:val="24"/>
          <w:szCs w:val="24"/>
          <w:lang w:eastAsia="zh-CN"/>
        </w:rPr>
        <w:t xml:space="preserve">Bipolar </w:t>
      </w:r>
      <w:proofErr w:type="spellStart"/>
      <w:r w:rsidRPr="007D1F3B">
        <w:rPr>
          <w:rFonts w:ascii="Book Antiqua" w:eastAsia="宋体" w:hAnsi="Book Antiqua" w:cs="宋体"/>
          <w:i/>
          <w:iCs/>
          <w:sz w:val="24"/>
          <w:szCs w:val="24"/>
          <w:lang w:eastAsia="zh-CN"/>
        </w:rPr>
        <w:t>Disord</w:t>
      </w:r>
      <w:proofErr w:type="spellEnd"/>
      <w:r w:rsidRPr="007D1F3B">
        <w:rPr>
          <w:rFonts w:ascii="Book Antiqua" w:eastAsia="宋体" w:hAnsi="Book Antiqua" w:cs="宋体"/>
          <w:sz w:val="24"/>
          <w:szCs w:val="24"/>
          <w:lang w:eastAsia="zh-CN"/>
        </w:rPr>
        <w:t xml:space="preserve"> 2006; </w:t>
      </w:r>
      <w:r w:rsidRPr="007D1F3B">
        <w:rPr>
          <w:rFonts w:ascii="Book Antiqua" w:eastAsia="宋体" w:hAnsi="Book Antiqua" w:cs="宋体"/>
          <w:b/>
          <w:bCs/>
          <w:sz w:val="24"/>
          <w:szCs w:val="24"/>
          <w:lang w:eastAsia="zh-CN"/>
        </w:rPr>
        <w:t>8</w:t>
      </w:r>
      <w:r w:rsidRPr="007D1F3B">
        <w:rPr>
          <w:rFonts w:ascii="Book Antiqua" w:eastAsia="宋体" w:hAnsi="Book Antiqua" w:cs="宋体"/>
          <w:sz w:val="24"/>
          <w:szCs w:val="24"/>
          <w:lang w:eastAsia="zh-CN"/>
        </w:rPr>
        <w:t>: 373-381 [PMID: 16879138 DOI: 10.1111/j.1399-5618.2006.00342.x]</w:t>
      </w:r>
    </w:p>
    <w:p w14:paraId="12D74E21" w14:textId="77777777" w:rsidR="0030669E" w:rsidRPr="007D1F3B" w:rsidRDefault="0030669E" w:rsidP="007D1F3B">
      <w:pPr>
        <w:spacing w:after="0" w:line="360" w:lineRule="auto"/>
        <w:jc w:val="both"/>
        <w:rPr>
          <w:rFonts w:ascii="Book Antiqua" w:eastAsia="宋体" w:hAnsi="Book Antiqua" w:cs="宋体"/>
          <w:sz w:val="24"/>
          <w:szCs w:val="24"/>
          <w:lang w:eastAsia="zh-CN"/>
        </w:rPr>
      </w:pPr>
      <w:r w:rsidRPr="007D1F3B">
        <w:rPr>
          <w:rFonts w:ascii="Book Antiqua" w:eastAsia="宋体" w:hAnsi="Book Antiqua" w:cs="宋体"/>
          <w:sz w:val="24"/>
          <w:szCs w:val="24"/>
          <w:lang w:eastAsia="zh-CN"/>
        </w:rPr>
        <w:t xml:space="preserve">26 </w:t>
      </w:r>
      <w:r w:rsidRPr="007D1F3B">
        <w:rPr>
          <w:rFonts w:ascii="Book Antiqua" w:eastAsia="宋体" w:hAnsi="Book Antiqua" w:cs="宋体"/>
          <w:b/>
          <w:sz w:val="24"/>
          <w:szCs w:val="24"/>
          <w:lang w:eastAsia="zh-CN"/>
        </w:rPr>
        <w:t>Cross-Disorder Group of the Psychiatric Genomics C,</w:t>
      </w:r>
      <w:r w:rsidRPr="007D1F3B">
        <w:rPr>
          <w:rFonts w:ascii="Book Antiqua" w:eastAsia="宋体" w:hAnsi="Book Antiqua" w:cs="宋体"/>
          <w:sz w:val="24"/>
          <w:szCs w:val="24"/>
          <w:lang w:eastAsia="zh-CN"/>
        </w:rPr>
        <w:t xml:space="preserve"> Lee SH, </w:t>
      </w:r>
      <w:proofErr w:type="spellStart"/>
      <w:r w:rsidRPr="007D1F3B">
        <w:rPr>
          <w:rFonts w:ascii="Book Antiqua" w:eastAsia="宋体" w:hAnsi="Book Antiqua" w:cs="宋体"/>
          <w:sz w:val="24"/>
          <w:szCs w:val="24"/>
          <w:lang w:eastAsia="zh-CN"/>
        </w:rPr>
        <w:t>Ripke</w:t>
      </w:r>
      <w:proofErr w:type="spellEnd"/>
      <w:r w:rsidRPr="007D1F3B">
        <w:rPr>
          <w:rFonts w:ascii="Book Antiqua" w:eastAsia="宋体" w:hAnsi="Book Antiqua" w:cs="宋体"/>
          <w:sz w:val="24"/>
          <w:szCs w:val="24"/>
          <w:lang w:eastAsia="zh-CN"/>
        </w:rPr>
        <w:t xml:space="preserve"> S, Neale BM, </w:t>
      </w:r>
      <w:proofErr w:type="spellStart"/>
      <w:r w:rsidRPr="007D1F3B">
        <w:rPr>
          <w:rFonts w:ascii="Book Antiqua" w:eastAsia="宋体" w:hAnsi="Book Antiqua" w:cs="宋体"/>
          <w:sz w:val="24"/>
          <w:szCs w:val="24"/>
          <w:lang w:eastAsia="zh-CN"/>
        </w:rPr>
        <w:t>Faraone</w:t>
      </w:r>
      <w:proofErr w:type="spellEnd"/>
      <w:r w:rsidRPr="007D1F3B">
        <w:rPr>
          <w:rFonts w:ascii="Book Antiqua" w:eastAsia="宋体" w:hAnsi="Book Antiqua" w:cs="宋体"/>
          <w:sz w:val="24"/>
          <w:szCs w:val="24"/>
          <w:lang w:eastAsia="zh-CN"/>
        </w:rPr>
        <w:t xml:space="preserve"> SV, Purcell SM, Perlis RH, Mowry BJ, </w:t>
      </w:r>
      <w:proofErr w:type="spellStart"/>
      <w:r w:rsidRPr="007D1F3B">
        <w:rPr>
          <w:rFonts w:ascii="Book Antiqua" w:eastAsia="宋体" w:hAnsi="Book Antiqua" w:cs="宋体"/>
          <w:sz w:val="24"/>
          <w:szCs w:val="24"/>
          <w:lang w:eastAsia="zh-CN"/>
        </w:rPr>
        <w:t>Thapar</w:t>
      </w:r>
      <w:proofErr w:type="spellEnd"/>
      <w:r w:rsidRPr="007D1F3B">
        <w:rPr>
          <w:rFonts w:ascii="Book Antiqua" w:eastAsia="宋体" w:hAnsi="Book Antiqua" w:cs="宋体"/>
          <w:sz w:val="24"/>
          <w:szCs w:val="24"/>
          <w:lang w:eastAsia="zh-CN"/>
        </w:rPr>
        <w:t xml:space="preserve"> A, Goddard ME, Witte JS, </w:t>
      </w:r>
      <w:proofErr w:type="spellStart"/>
      <w:r w:rsidRPr="007D1F3B">
        <w:rPr>
          <w:rFonts w:ascii="Book Antiqua" w:eastAsia="宋体" w:hAnsi="Book Antiqua" w:cs="宋体"/>
          <w:sz w:val="24"/>
          <w:szCs w:val="24"/>
          <w:lang w:eastAsia="zh-CN"/>
        </w:rPr>
        <w:t>Absher</w:t>
      </w:r>
      <w:proofErr w:type="spellEnd"/>
      <w:r w:rsidRPr="007D1F3B">
        <w:rPr>
          <w:rFonts w:ascii="Book Antiqua" w:eastAsia="宋体" w:hAnsi="Book Antiqua" w:cs="宋体"/>
          <w:sz w:val="24"/>
          <w:szCs w:val="24"/>
          <w:lang w:eastAsia="zh-CN"/>
        </w:rPr>
        <w:t xml:space="preserve"> D, </w:t>
      </w:r>
      <w:proofErr w:type="spellStart"/>
      <w:r w:rsidRPr="007D1F3B">
        <w:rPr>
          <w:rFonts w:ascii="Book Antiqua" w:eastAsia="宋体" w:hAnsi="Book Antiqua" w:cs="宋体"/>
          <w:sz w:val="24"/>
          <w:szCs w:val="24"/>
          <w:lang w:eastAsia="zh-CN"/>
        </w:rPr>
        <w:t>Agartz</w:t>
      </w:r>
      <w:proofErr w:type="spellEnd"/>
      <w:r w:rsidRPr="007D1F3B">
        <w:rPr>
          <w:rFonts w:ascii="Book Antiqua" w:eastAsia="宋体" w:hAnsi="Book Antiqua" w:cs="宋体"/>
          <w:sz w:val="24"/>
          <w:szCs w:val="24"/>
          <w:lang w:eastAsia="zh-CN"/>
        </w:rPr>
        <w:t xml:space="preserve"> I, </w:t>
      </w:r>
      <w:proofErr w:type="spellStart"/>
      <w:r w:rsidRPr="007D1F3B">
        <w:rPr>
          <w:rFonts w:ascii="Book Antiqua" w:eastAsia="宋体" w:hAnsi="Book Antiqua" w:cs="宋体"/>
          <w:sz w:val="24"/>
          <w:szCs w:val="24"/>
          <w:lang w:eastAsia="zh-CN"/>
        </w:rPr>
        <w:t>Akil</w:t>
      </w:r>
      <w:proofErr w:type="spellEnd"/>
      <w:r w:rsidRPr="007D1F3B">
        <w:rPr>
          <w:rFonts w:ascii="Book Antiqua" w:eastAsia="宋体" w:hAnsi="Book Antiqua" w:cs="宋体"/>
          <w:sz w:val="24"/>
          <w:szCs w:val="24"/>
          <w:lang w:eastAsia="zh-CN"/>
        </w:rPr>
        <w:t xml:space="preserve"> H, Amin F, </w:t>
      </w:r>
      <w:proofErr w:type="spellStart"/>
      <w:r w:rsidRPr="007D1F3B">
        <w:rPr>
          <w:rFonts w:ascii="Book Antiqua" w:eastAsia="宋体" w:hAnsi="Book Antiqua" w:cs="宋体"/>
          <w:sz w:val="24"/>
          <w:szCs w:val="24"/>
          <w:lang w:eastAsia="zh-CN"/>
        </w:rPr>
        <w:t>Andreassen</w:t>
      </w:r>
      <w:proofErr w:type="spellEnd"/>
      <w:r w:rsidRPr="007D1F3B">
        <w:rPr>
          <w:rFonts w:ascii="Book Antiqua" w:eastAsia="宋体" w:hAnsi="Book Antiqua" w:cs="宋体"/>
          <w:sz w:val="24"/>
          <w:szCs w:val="24"/>
          <w:lang w:eastAsia="zh-CN"/>
        </w:rPr>
        <w:t xml:space="preserve"> OA, </w:t>
      </w:r>
      <w:proofErr w:type="spellStart"/>
      <w:r w:rsidRPr="007D1F3B">
        <w:rPr>
          <w:rFonts w:ascii="Book Antiqua" w:eastAsia="宋体" w:hAnsi="Book Antiqua" w:cs="宋体"/>
          <w:sz w:val="24"/>
          <w:szCs w:val="24"/>
          <w:lang w:eastAsia="zh-CN"/>
        </w:rPr>
        <w:t>Anjorin</w:t>
      </w:r>
      <w:proofErr w:type="spellEnd"/>
      <w:r w:rsidRPr="007D1F3B">
        <w:rPr>
          <w:rFonts w:ascii="Book Antiqua" w:eastAsia="宋体" w:hAnsi="Book Antiqua" w:cs="宋体"/>
          <w:sz w:val="24"/>
          <w:szCs w:val="24"/>
          <w:lang w:eastAsia="zh-CN"/>
        </w:rPr>
        <w:t xml:space="preserve"> A, </w:t>
      </w:r>
      <w:proofErr w:type="spellStart"/>
      <w:r w:rsidRPr="007D1F3B">
        <w:rPr>
          <w:rFonts w:ascii="Book Antiqua" w:eastAsia="宋体" w:hAnsi="Book Antiqua" w:cs="宋体"/>
          <w:sz w:val="24"/>
          <w:szCs w:val="24"/>
          <w:lang w:eastAsia="zh-CN"/>
        </w:rPr>
        <w:t>Anney</w:t>
      </w:r>
      <w:proofErr w:type="spellEnd"/>
      <w:r w:rsidRPr="007D1F3B">
        <w:rPr>
          <w:rFonts w:ascii="Book Antiqua" w:eastAsia="宋体" w:hAnsi="Book Antiqua" w:cs="宋体"/>
          <w:sz w:val="24"/>
          <w:szCs w:val="24"/>
          <w:lang w:eastAsia="zh-CN"/>
        </w:rPr>
        <w:t xml:space="preserve"> R, </w:t>
      </w:r>
      <w:proofErr w:type="spellStart"/>
      <w:r w:rsidRPr="007D1F3B">
        <w:rPr>
          <w:rFonts w:ascii="Book Antiqua" w:eastAsia="宋体" w:hAnsi="Book Antiqua" w:cs="宋体"/>
          <w:sz w:val="24"/>
          <w:szCs w:val="24"/>
          <w:lang w:eastAsia="zh-CN"/>
        </w:rPr>
        <w:t>Anttila</w:t>
      </w:r>
      <w:proofErr w:type="spellEnd"/>
      <w:r w:rsidRPr="007D1F3B">
        <w:rPr>
          <w:rFonts w:ascii="Book Antiqua" w:eastAsia="宋体" w:hAnsi="Book Antiqua" w:cs="宋体"/>
          <w:sz w:val="24"/>
          <w:szCs w:val="24"/>
          <w:lang w:eastAsia="zh-CN"/>
        </w:rPr>
        <w:t xml:space="preserve"> V, </w:t>
      </w:r>
      <w:proofErr w:type="spellStart"/>
      <w:r w:rsidRPr="007D1F3B">
        <w:rPr>
          <w:rFonts w:ascii="Book Antiqua" w:eastAsia="宋体" w:hAnsi="Book Antiqua" w:cs="宋体"/>
          <w:sz w:val="24"/>
          <w:szCs w:val="24"/>
          <w:lang w:eastAsia="zh-CN"/>
        </w:rPr>
        <w:t>Arking</w:t>
      </w:r>
      <w:proofErr w:type="spellEnd"/>
      <w:r w:rsidRPr="007D1F3B">
        <w:rPr>
          <w:rFonts w:ascii="Book Antiqua" w:eastAsia="宋体" w:hAnsi="Book Antiqua" w:cs="宋体"/>
          <w:sz w:val="24"/>
          <w:szCs w:val="24"/>
          <w:lang w:eastAsia="zh-CN"/>
        </w:rPr>
        <w:t xml:space="preserve"> DE, </w:t>
      </w:r>
      <w:proofErr w:type="spellStart"/>
      <w:r w:rsidRPr="007D1F3B">
        <w:rPr>
          <w:rFonts w:ascii="Book Antiqua" w:eastAsia="宋体" w:hAnsi="Book Antiqua" w:cs="宋体"/>
          <w:sz w:val="24"/>
          <w:szCs w:val="24"/>
          <w:lang w:eastAsia="zh-CN"/>
        </w:rPr>
        <w:t>Asherson</w:t>
      </w:r>
      <w:proofErr w:type="spellEnd"/>
      <w:r w:rsidRPr="007D1F3B">
        <w:rPr>
          <w:rFonts w:ascii="Book Antiqua" w:eastAsia="宋体" w:hAnsi="Book Antiqua" w:cs="宋体"/>
          <w:sz w:val="24"/>
          <w:szCs w:val="24"/>
          <w:lang w:eastAsia="zh-CN"/>
        </w:rPr>
        <w:t xml:space="preserve"> P, </w:t>
      </w:r>
      <w:proofErr w:type="spellStart"/>
      <w:r w:rsidRPr="007D1F3B">
        <w:rPr>
          <w:rFonts w:ascii="Book Antiqua" w:eastAsia="宋体" w:hAnsi="Book Antiqua" w:cs="宋体"/>
          <w:sz w:val="24"/>
          <w:szCs w:val="24"/>
          <w:lang w:eastAsia="zh-CN"/>
        </w:rPr>
        <w:t>Azevedo</w:t>
      </w:r>
      <w:proofErr w:type="spellEnd"/>
      <w:r w:rsidRPr="007D1F3B">
        <w:rPr>
          <w:rFonts w:ascii="Book Antiqua" w:eastAsia="宋体" w:hAnsi="Book Antiqua" w:cs="宋体"/>
          <w:sz w:val="24"/>
          <w:szCs w:val="24"/>
          <w:lang w:eastAsia="zh-CN"/>
        </w:rPr>
        <w:t xml:space="preserve"> MH, </w:t>
      </w:r>
      <w:proofErr w:type="spellStart"/>
      <w:r w:rsidRPr="007D1F3B">
        <w:rPr>
          <w:rFonts w:ascii="Book Antiqua" w:eastAsia="宋体" w:hAnsi="Book Antiqua" w:cs="宋体"/>
          <w:sz w:val="24"/>
          <w:szCs w:val="24"/>
          <w:lang w:eastAsia="zh-CN"/>
        </w:rPr>
        <w:t>Backlund</w:t>
      </w:r>
      <w:proofErr w:type="spellEnd"/>
      <w:r w:rsidRPr="007D1F3B">
        <w:rPr>
          <w:rFonts w:ascii="Book Antiqua" w:eastAsia="宋体" w:hAnsi="Book Antiqua" w:cs="宋体"/>
          <w:sz w:val="24"/>
          <w:szCs w:val="24"/>
          <w:lang w:eastAsia="zh-CN"/>
        </w:rPr>
        <w:t xml:space="preserve"> L, </w:t>
      </w:r>
      <w:proofErr w:type="spellStart"/>
      <w:r w:rsidRPr="007D1F3B">
        <w:rPr>
          <w:rFonts w:ascii="Book Antiqua" w:eastAsia="宋体" w:hAnsi="Book Antiqua" w:cs="宋体"/>
          <w:sz w:val="24"/>
          <w:szCs w:val="24"/>
          <w:lang w:eastAsia="zh-CN"/>
        </w:rPr>
        <w:t>Badner</w:t>
      </w:r>
      <w:proofErr w:type="spellEnd"/>
      <w:r w:rsidRPr="007D1F3B">
        <w:rPr>
          <w:rFonts w:ascii="Book Antiqua" w:eastAsia="宋体" w:hAnsi="Book Antiqua" w:cs="宋体"/>
          <w:sz w:val="24"/>
          <w:szCs w:val="24"/>
          <w:lang w:eastAsia="zh-CN"/>
        </w:rPr>
        <w:t xml:space="preserve"> JA, Bailey AJ, </w:t>
      </w:r>
      <w:proofErr w:type="spellStart"/>
      <w:r w:rsidRPr="007D1F3B">
        <w:rPr>
          <w:rFonts w:ascii="Book Antiqua" w:eastAsia="宋体" w:hAnsi="Book Antiqua" w:cs="宋体"/>
          <w:sz w:val="24"/>
          <w:szCs w:val="24"/>
          <w:lang w:eastAsia="zh-CN"/>
        </w:rPr>
        <w:t>Banaschewski</w:t>
      </w:r>
      <w:proofErr w:type="spellEnd"/>
      <w:r w:rsidRPr="007D1F3B">
        <w:rPr>
          <w:rFonts w:ascii="Book Antiqua" w:eastAsia="宋体" w:hAnsi="Book Antiqua" w:cs="宋体"/>
          <w:sz w:val="24"/>
          <w:szCs w:val="24"/>
          <w:lang w:eastAsia="zh-CN"/>
        </w:rPr>
        <w:t xml:space="preserve"> T, </w:t>
      </w:r>
      <w:proofErr w:type="spellStart"/>
      <w:r w:rsidRPr="007D1F3B">
        <w:rPr>
          <w:rFonts w:ascii="Book Antiqua" w:eastAsia="宋体" w:hAnsi="Book Antiqua" w:cs="宋体"/>
          <w:sz w:val="24"/>
          <w:szCs w:val="24"/>
          <w:lang w:eastAsia="zh-CN"/>
        </w:rPr>
        <w:t>Barchas</w:t>
      </w:r>
      <w:proofErr w:type="spellEnd"/>
      <w:r w:rsidRPr="007D1F3B">
        <w:rPr>
          <w:rFonts w:ascii="Book Antiqua" w:eastAsia="宋体" w:hAnsi="Book Antiqua" w:cs="宋体"/>
          <w:sz w:val="24"/>
          <w:szCs w:val="24"/>
          <w:lang w:eastAsia="zh-CN"/>
        </w:rPr>
        <w:t xml:space="preserve"> JD, Barnes MR, Barrett TB, Bass N, </w:t>
      </w:r>
      <w:proofErr w:type="spellStart"/>
      <w:r w:rsidRPr="007D1F3B">
        <w:rPr>
          <w:rFonts w:ascii="Book Antiqua" w:eastAsia="宋体" w:hAnsi="Book Antiqua" w:cs="宋体"/>
          <w:sz w:val="24"/>
          <w:szCs w:val="24"/>
          <w:lang w:eastAsia="zh-CN"/>
        </w:rPr>
        <w:t>Battaglia</w:t>
      </w:r>
      <w:proofErr w:type="spellEnd"/>
      <w:r w:rsidRPr="007D1F3B">
        <w:rPr>
          <w:rFonts w:ascii="Book Antiqua" w:eastAsia="宋体" w:hAnsi="Book Antiqua" w:cs="宋体"/>
          <w:sz w:val="24"/>
          <w:szCs w:val="24"/>
          <w:lang w:eastAsia="zh-CN"/>
        </w:rPr>
        <w:t xml:space="preserve"> A, Bauer M, Bayes M, </w:t>
      </w:r>
      <w:proofErr w:type="spellStart"/>
      <w:r w:rsidRPr="007D1F3B">
        <w:rPr>
          <w:rFonts w:ascii="Book Antiqua" w:eastAsia="宋体" w:hAnsi="Book Antiqua" w:cs="宋体"/>
          <w:sz w:val="24"/>
          <w:szCs w:val="24"/>
          <w:lang w:eastAsia="zh-CN"/>
        </w:rPr>
        <w:t>Bellivier</w:t>
      </w:r>
      <w:proofErr w:type="spellEnd"/>
      <w:r w:rsidRPr="007D1F3B">
        <w:rPr>
          <w:rFonts w:ascii="Book Antiqua" w:eastAsia="宋体" w:hAnsi="Book Antiqua" w:cs="宋体"/>
          <w:sz w:val="24"/>
          <w:szCs w:val="24"/>
          <w:lang w:eastAsia="zh-CN"/>
        </w:rPr>
        <w:t xml:space="preserve"> F, Bergen SE, </w:t>
      </w:r>
      <w:proofErr w:type="spellStart"/>
      <w:r w:rsidRPr="007D1F3B">
        <w:rPr>
          <w:rFonts w:ascii="Book Antiqua" w:eastAsia="宋体" w:hAnsi="Book Antiqua" w:cs="宋体"/>
          <w:sz w:val="24"/>
          <w:szCs w:val="24"/>
          <w:lang w:eastAsia="zh-CN"/>
        </w:rPr>
        <w:t>Berrettini</w:t>
      </w:r>
      <w:proofErr w:type="spellEnd"/>
      <w:r w:rsidRPr="007D1F3B">
        <w:rPr>
          <w:rFonts w:ascii="Book Antiqua" w:eastAsia="宋体" w:hAnsi="Book Antiqua" w:cs="宋体"/>
          <w:sz w:val="24"/>
          <w:szCs w:val="24"/>
          <w:lang w:eastAsia="zh-CN"/>
        </w:rPr>
        <w:t xml:space="preserve"> W, </w:t>
      </w:r>
      <w:proofErr w:type="spellStart"/>
      <w:r w:rsidRPr="007D1F3B">
        <w:rPr>
          <w:rFonts w:ascii="Book Antiqua" w:eastAsia="宋体" w:hAnsi="Book Antiqua" w:cs="宋体"/>
          <w:sz w:val="24"/>
          <w:szCs w:val="24"/>
          <w:lang w:eastAsia="zh-CN"/>
        </w:rPr>
        <w:t>Betancur</w:t>
      </w:r>
      <w:proofErr w:type="spellEnd"/>
      <w:r w:rsidRPr="007D1F3B">
        <w:rPr>
          <w:rFonts w:ascii="Book Antiqua" w:eastAsia="宋体" w:hAnsi="Book Antiqua" w:cs="宋体"/>
          <w:sz w:val="24"/>
          <w:szCs w:val="24"/>
          <w:lang w:eastAsia="zh-CN"/>
        </w:rPr>
        <w:t xml:space="preserve"> C, </w:t>
      </w:r>
      <w:proofErr w:type="spellStart"/>
      <w:r w:rsidRPr="007D1F3B">
        <w:rPr>
          <w:rFonts w:ascii="Book Antiqua" w:eastAsia="宋体" w:hAnsi="Book Antiqua" w:cs="宋体"/>
          <w:sz w:val="24"/>
          <w:szCs w:val="24"/>
          <w:lang w:eastAsia="zh-CN"/>
        </w:rPr>
        <w:t>Bettecken</w:t>
      </w:r>
      <w:proofErr w:type="spellEnd"/>
      <w:r w:rsidRPr="007D1F3B">
        <w:rPr>
          <w:rFonts w:ascii="Book Antiqua" w:eastAsia="宋体" w:hAnsi="Book Antiqua" w:cs="宋体"/>
          <w:sz w:val="24"/>
          <w:szCs w:val="24"/>
          <w:lang w:eastAsia="zh-CN"/>
        </w:rPr>
        <w:t xml:space="preserve"> T, </w:t>
      </w:r>
      <w:proofErr w:type="spellStart"/>
      <w:r w:rsidRPr="007D1F3B">
        <w:rPr>
          <w:rFonts w:ascii="Book Antiqua" w:eastAsia="宋体" w:hAnsi="Book Antiqua" w:cs="宋体"/>
          <w:sz w:val="24"/>
          <w:szCs w:val="24"/>
          <w:lang w:eastAsia="zh-CN"/>
        </w:rPr>
        <w:t>Biederman</w:t>
      </w:r>
      <w:proofErr w:type="spellEnd"/>
      <w:r w:rsidRPr="007D1F3B">
        <w:rPr>
          <w:rFonts w:ascii="Book Antiqua" w:eastAsia="宋体" w:hAnsi="Book Antiqua" w:cs="宋体"/>
          <w:sz w:val="24"/>
          <w:szCs w:val="24"/>
          <w:lang w:eastAsia="zh-CN"/>
        </w:rPr>
        <w:t xml:space="preserve"> J, Binder EB, Black DW, Blackwood DH, </w:t>
      </w:r>
      <w:proofErr w:type="spellStart"/>
      <w:r w:rsidRPr="007D1F3B">
        <w:rPr>
          <w:rFonts w:ascii="Book Antiqua" w:eastAsia="宋体" w:hAnsi="Book Antiqua" w:cs="宋体"/>
          <w:sz w:val="24"/>
          <w:szCs w:val="24"/>
          <w:lang w:eastAsia="zh-CN"/>
        </w:rPr>
        <w:t>Bloss</w:t>
      </w:r>
      <w:proofErr w:type="spellEnd"/>
      <w:r w:rsidRPr="007D1F3B">
        <w:rPr>
          <w:rFonts w:ascii="Book Antiqua" w:eastAsia="宋体" w:hAnsi="Book Antiqua" w:cs="宋体"/>
          <w:sz w:val="24"/>
          <w:szCs w:val="24"/>
          <w:lang w:eastAsia="zh-CN"/>
        </w:rPr>
        <w:t xml:space="preserve"> CS, </w:t>
      </w:r>
      <w:proofErr w:type="spellStart"/>
      <w:r w:rsidRPr="007D1F3B">
        <w:rPr>
          <w:rFonts w:ascii="Book Antiqua" w:eastAsia="宋体" w:hAnsi="Book Antiqua" w:cs="宋体"/>
          <w:sz w:val="24"/>
          <w:szCs w:val="24"/>
          <w:lang w:eastAsia="zh-CN"/>
        </w:rPr>
        <w:t>Boehnke</w:t>
      </w:r>
      <w:proofErr w:type="spellEnd"/>
      <w:r w:rsidRPr="007D1F3B">
        <w:rPr>
          <w:rFonts w:ascii="Book Antiqua" w:eastAsia="宋体" w:hAnsi="Book Antiqua" w:cs="宋体"/>
          <w:sz w:val="24"/>
          <w:szCs w:val="24"/>
          <w:lang w:eastAsia="zh-CN"/>
        </w:rPr>
        <w:t xml:space="preserve"> M, </w:t>
      </w:r>
      <w:proofErr w:type="spellStart"/>
      <w:r w:rsidRPr="007D1F3B">
        <w:rPr>
          <w:rFonts w:ascii="Book Antiqua" w:eastAsia="宋体" w:hAnsi="Book Antiqua" w:cs="宋体"/>
          <w:sz w:val="24"/>
          <w:szCs w:val="24"/>
          <w:lang w:eastAsia="zh-CN"/>
        </w:rPr>
        <w:t>Boomsma</w:t>
      </w:r>
      <w:proofErr w:type="spellEnd"/>
      <w:r w:rsidRPr="007D1F3B">
        <w:rPr>
          <w:rFonts w:ascii="Book Antiqua" w:eastAsia="宋体" w:hAnsi="Book Antiqua" w:cs="宋体"/>
          <w:sz w:val="24"/>
          <w:szCs w:val="24"/>
          <w:lang w:eastAsia="zh-CN"/>
        </w:rPr>
        <w:t xml:space="preserve"> DI, Breen G, Breuer R, </w:t>
      </w:r>
      <w:proofErr w:type="spellStart"/>
      <w:r w:rsidRPr="007D1F3B">
        <w:rPr>
          <w:rFonts w:ascii="Book Antiqua" w:eastAsia="宋体" w:hAnsi="Book Antiqua" w:cs="宋体"/>
          <w:sz w:val="24"/>
          <w:szCs w:val="24"/>
          <w:lang w:eastAsia="zh-CN"/>
        </w:rPr>
        <w:t>Bruggeman</w:t>
      </w:r>
      <w:proofErr w:type="spellEnd"/>
      <w:r w:rsidRPr="007D1F3B">
        <w:rPr>
          <w:rFonts w:ascii="Book Antiqua" w:eastAsia="宋体" w:hAnsi="Book Antiqua" w:cs="宋体"/>
          <w:sz w:val="24"/>
          <w:szCs w:val="24"/>
          <w:lang w:eastAsia="zh-CN"/>
        </w:rPr>
        <w:t xml:space="preserve"> R, </w:t>
      </w:r>
      <w:proofErr w:type="spellStart"/>
      <w:r w:rsidRPr="007D1F3B">
        <w:rPr>
          <w:rFonts w:ascii="Book Antiqua" w:eastAsia="宋体" w:hAnsi="Book Antiqua" w:cs="宋体"/>
          <w:sz w:val="24"/>
          <w:szCs w:val="24"/>
          <w:lang w:eastAsia="zh-CN"/>
        </w:rPr>
        <w:t>Cormican</w:t>
      </w:r>
      <w:proofErr w:type="spellEnd"/>
      <w:r w:rsidRPr="007D1F3B">
        <w:rPr>
          <w:rFonts w:ascii="Book Antiqua" w:eastAsia="宋体" w:hAnsi="Book Antiqua" w:cs="宋体"/>
          <w:sz w:val="24"/>
          <w:szCs w:val="24"/>
          <w:lang w:eastAsia="zh-CN"/>
        </w:rPr>
        <w:t xml:space="preserve"> P, </w:t>
      </w:r>
      <w:proofErr w:type="spellStart"/>
      <w:r w:rsidRPr="007D1F3B">
        <w:rPr>
          <w:rFonts w:ascii="Book Antiqua" w:eastAsia="宋体" w:hAnsi="Book Antiqua" w:cs="宋体"/>
          <w:sz w:val="24"/>
          <w:szCs w:val="24"/>
          <w:lang w:eastAsia="zh-CN"/>
        </w:rPr>
        <w:t>Buccola</w:t>
      </w:r>
      <w:proofErr w:type="spellEnd"/>
      <w:r w:rsidRPr="007D1F3B">
        <w:rPr>
          <w:rFonts w:ascii="Book Antiqua" w:eastAsia="宋体" w:hAnsi="Book Antiqua" w:cs="宋体"/>
          <w:sz w:val="24"/>
          <w:szCs w:val="24"/>
          <w:lang w:eastAsia="zh-CN"/>
        </w:rPr>
        <w:t xml:space="preserve"> NG, </w:t>
      </w:r>
      <w:proofErr w:type="spellStart"/>
      <w:r w:rsidRPr="007D1F3B">
        <w:rPr>
          <w:rFonts w:ascii="Book Antiqua" w:eastAsia="宋体" w:hAnsi="Book Antiqua" w:cs="宋体"/>
          <w:sz w:val="24"/>
          <w:szCs w:val="24"/>
          <w:lang w:eastAsia="zh-CN"/>
        </w:rPr>
        <w:t>Buitelaar</w:t>
      </w:r>
      <w:proofErr w:type="spellEnd"/>
      <w:r w:rsidRPr="007D1F3B">
        <w:rPr>
          <w:rFonts w:ascii="Book Antiqua" w:eastAsia="宋体" w:hAnsi="Book Antiqua" w:cs="宋体"/>
          <w:sz w:val="24"/>
          <w:szCs w:val="24"/>
          <w:lang w:eastAsia="zh-CN"/>
        </w:rPr>
        <w:t xml:space="preserve"> JK, </w:t>
      </w:r>
      <w:proofErr w:type="spellStart"/>
      <w:r w:rsidRPr="007D1F3B">
        <w:rPr>
          <w:rFonts w:ascii="Book Antiqua" w:eastAsia="宋体" w:hAnsi="Book Antiqua" w:cs="宋体"/>
          <w:sz w:val="24"/>
          <w:szCs w:val="24"/>
          <w:lang w:eastAsia="zh-CN"/>
        </w:rPr>
        <w:t>Bunney</w:t>
      </w:r>
      <w:proofErr w:type="spellEnd"/>
      <w:r w:rsidRPr="007D1F3B">
        <w:rPr>
          <w:rFonts w:ascii="Book Antiqua" w:eastAsia="宋体" w:hAnsi="Book Antiqua" w:cs="宋体"/>
          <w:sz w:val="24"/>
          <w:szCs w:val="24"/>
          <w:lang w:eastAsia="zh-CN"/>
        </w:rPr>
        <w:t xml:space="preserve"> WE, </w:t>
      </w:r>
      <w:proofErr w:type="spellStart"/>
      <w:r w:rsidRPr="007D1F3B">
        <w:rPr>
          <w:rFonts w:ascii="Book Antiqua" w:eastAsia="宋体" w:hAnsi="Book Antiqua" w:cs="宋体"/>
          <w:sz w:val="24"/>
          <w:szCs w:val="24"/>
          <w:lang w:eastAsia="zh-CN"/>
        </w:rPr>
        <w:t>Buxbaum</w:t>
      </w:r>
      <w:proofErr w:type="spellEnd"/>
      <w:r w:rsidRPr="007D1F3B">
        <w:rPr>
          <w:rFonts w:ascii="Book Antiqua" w:eastAsia="宋体" w:hAnsi="Book Antiqua" w:cs="宋体"/>
          <w:sz w:val="24"/>
          <w:szCs w:val="24"/>
          <w:lang w:eastAsia="zh-CN"/>
        </w:rPr>
        <w:t xml:space="preserve"> JD, </w:t>
      </w:r>
      <w:proofErr w:type="spellStart"/>
      <w:r w:rsidRPr="007D1F3B">
        <w:rPr>
          <w:rFonts w:ascii="Book Antiqua" w:eastAsia="宋体" w:hAnsi="Book Antiqua" w:cs="宋体"/>
          <w:sz w:val="24"/>
          <w:szCs w:val="24"/>
          <w:lang w:eastAsia="zh-CN"/>
        </w:rPr>
        <w:t>Byerley</w:t>
      </w:r>
      <w:proofErr w:type="spellEnd"/>
      <w:r w:rsidRPr="007D1F3B">
        <w:rPr>
          <w:rFonts w:ascii="Book Antiqua" w:eastAsia="宋体" w:hAnsi="Book Antiqua" w:cs="宋体"/>
          <w:sz w:val="24"/>
          <w:szCs w:val="24"/>
          <w:lang w:eastAsia="zh-CN"/>
        </w:rPr>
        <w:t xml:space="preserve"> WF, Byrne EM, Caesar S, Cahn W, Cantor RM, Casas M, </w:t>
      </w:r>
      <w:proofErr w:type="spellStart"/>
      <w:r w:rsidRPr="007D1F3B">
        <w:rPr>
          <w:rFonts w:ascii="Book Antiqua" w:eastAsia="宋体" w:hAnsi="Book Antiqua" w:cs="宋体"/>
          <w:sz w:val="24"/>
          <w:szCs w:val="24"/>
          <w:lang w:eastAsia="zh-CN"/>
        </w:rPr>
        <w:t>Chakravarti</w:t>
      </w:r>
      <w:proofErr w:type="spellEnd"/>
      <w:r w:rsidRPr="007D1F3B">
        <w:rPr>
          <w:rFonts w:ascii="Book Antiqua" w:eastAsia="宋体" w:hAnsi="Book Antiqua" w:cs="宋体"/>
          <w:sz w:val="24"/>
          <w:szCs w:val="24"/>
          <w:lang w:eastAsia="zh-CN"/>
        </w:rPr>
        <w:t xml:space="preserve"> A, </w:t>
      </w:r>
      <w:proofErr w:type="spellStart"/>
      <w:r w:rsidRPr="007D1F3B">
        <w:rPr>
          <w:rFonts w:ascii="Book Antiqua" w:eastAsia="宋体" w:hAnsi="Book Antiqua" w:cs="宋体"/>
          <w:sz w:val="24"/>
          <w:szCs w:val="24"/>
          <w:lang w:eastAsia="zh-CN"/>
        </w:rPr>
        <w:t>Chambert</w:t>
      </w:r>
      <w:proofErr w:type="spellEnd"/>
      <w:r w:rsidRPr="007D1F3B">
        <w:rPr>
          <w:rFonts w:ascii="Book Antiqua" w:eastAsia="宋体" w:hAnsi="Book Antiqua" w:cs="宋体"/>
          <w:sz w:val="24"/>
          <w:szCs w:val="24"/>
          <w:lang w:eastAsia="zh-CN"/>
        </w:rPr>
        <w:t xml:space="preserve"> K, Choudhury K, </w:t>
      </w:r>
      <w:proofErr w:type="spellStart"/>
      <w:r w:rsidRPr="007D1F3B">
        <w:rPr>
          <w:rFonts w:ascii="Book Antiqua" w:eastAsia="宋体" w:hAnsi="Book Antiqua" w:cs="宋体"/>
          <w:sz w:val="24"/>
          <w:szCs w:val="24"/>
          <w:lang w:eastAsia="zh-CN"/>
        </w:rPr>
        <w:t>Cichon</w:t>
      </w:r>
      <w:proofErr w:type="spellEnd"/>
      <w:r w:rsidRPr="007D1F3B">
        <w:rPr>
          <w:rFonts w:ascii="Book Antiqua" w:eastAsia="宋体" w:hAnsi="Book Antiqua" w:cs="宋体"/>
          <w:sz w:val="24"/>
          <w:szCs w:val="24"/>
          <w:lang w:eastAsia="zh-CN"/>
        </w:rPr>
        <w:t xml:space="preserve"> S, </w:t>
      </w:r>
      <w:proofErr w:type="spellStart"/>
      <w:r w:rsidRPr="007D1F3B">
        <w:rPr>
          <w:rFonts w:ascii="Book Antiqua" w:eastAsia="宋体" w:hAnsi="Book Antiqua" w:cs="宋体"/>
          <w:sz w:val="24"/>
          <w:szCs w:val="24"/>
          <w:lang w:eastAsia="zh-CN"/>
        </w:rPr>
        <w:t>Cloninger</w:t>
      </w:r>
      <w:proofErr w:type="spellEnd"/>
      <w:r w:rsidRPr="007D1F3B">
        <w:rPr>
          <w:rFonts w:ascii="Book Antiqua" w:eastAsia="宋体" w:hAnsi="Book Antiqua" w:cs="宋体"/>
          <w:sz w:val="24"/>
          <w:szCs w:val="24"/>
          <w:lang w:eastAsia="zh-CN"/>
        </w:rPr>
        <w:t xml:space="preserve"> CR, Collier DA, Cook EH, Coon H, </w:t>
      </w:r>
      <w:proofErr w:type="spellStart"/>
      <w:r w:rsidRPr="007D1F3B">
        <w:rPr>
          <w:rFonts w:ascii="Book Antiqua" w:eastAsia="宋体" w:hAnsi="Book Antiqua" w:cs="宋体"/>
          <w:sz w:val="24"/>
          <w:szCs w:val="24"/>
          <w:lang w:eastAsia="zh-CN"/>
        </w:rPr>
        <w:t>Cormand</w:t>
      </w:r>
      <w:proofErr w:type="spellEnd"/>
      <w:r w:rsidRPr="007D1F3B">
        <w:rPr>
          <w:rFonts w:ascii="Book Antiqua" w:eastAsia="宋体" w:hAnsi="Book Antiqua" w:cs="宋体"/>
          <w:sz w:val="24"/>
          <w:szCs w:val="24"/>
          <w:lang w:eastAsia="zh-CN"/>
        </w:rPr>
        <w:t xml:space="preserve"> B, </w:t>
      </w:r>
      <w:proofErr w:type="spellStart"/>
      <w:r w:rsidRPr="007D1F3B">
        <w:rPr>
          <w:rFonts w:ascii="Book Antiqua" w:eastAsia="宋体" w:hAnsi="Book Antiqua" w:cs="宋体"/>
          <w:sz w:val="24"/>
          <w:szCs w:val="24"/>
          <w:lang w:eastAsia="zh-CN"/>
        </w:rPr>
        <w:t>Corvin</w:t>
      </w:r>
      <w:proofErr w:type="spellEnd"/>
      <w:r w:rsidRPr="007D1F3B">
        <w:rPr>
          <w:rFonts w:ascii="Book Antiqua" w:eastAsia="宋体" w:hAnsi="Book Antiqua" w:cs="宋体"/>
          <w:sz w:val="24"/>
          <w:szCs w:val="24"/>
          <w:lang w:eastAsia="zh-CN"/>
        </w:rPr>
        <w:t xml:space="preserve"> A, Coryell WH, Craig DW, Craig IW, Crosbie J, Cuccaro ML, Curtis D, </w:t>
      </w:r>
      <w:proofErr w:type="spellStart"/>
      <w:r w:rsidRPr="007D1F3B">
        <w:rPr>
          <w:rFonts w:ascii="Book Antiqua" w:eastAsia="宋体" w:hAnsi="Book Antiqua" w:cs="宋体"/>
          <w:sz w:val="24"/>
          <w:szCs w:val="24"/>
          <w:lang w:eastAsia="zh-CN"/>
        </w:rPr>
        <w:t>Czamara</w:t>
      </w:r>
      <w:proofErr w:type="spellEnd"/>
      <w:r w:rsidRPr="007D1F3B">
        <w:rPr>
          <w:rFonts w:ascii="Book Antiqua" w:eastAsia="宋体" w:hAnsi="Book Antiqua" w:cs="宋体"/>
          <w:sz w:val="24"/>
          <w:szCs w:val="24"/>
          <w:lang w:eastAsia="zh-CN"/>
        </w:rPr>
        <w:t xml:space="preserve"> D, </w:t>
      </w:r>
      <w:proofErr w:type="spellStart"/>
      <w:r w:rsidRPr="007D1F3B">
        <w:rPr>
          <w:rFonts w:ascii="Book Antiqua" w:eastAsia="宋体" w:hAnsi="Book Antiqua" w:cs="宋体"/>
          <w:sz w:val="24"/>
          <w:szCs w:val="24"/>
          <w:lang w:eastAsia="zh-CN"/>
        </w:rPr>
        <w:t>Datta</w:t>
      </w:r>
      <w:proofErr w:type="spellEnd"/>
      <w:r w:rsidRPr="007D1F3B">
        <w:rPr>
          <w:rFonts w:ascii="Book Antiqua" w:eastAsia="宋体" w:hAnsi="Book Antiqua" w:cs="宋体"/>
          <w:sz w:val="24"/>
          <w:szCs w:val="24"/>
          <w:lang w:eastAsia="zh-CN"/>
        </w:rPr>
        <w:t xml:space="preserve"> S, Dawson G, Day R, De </w:t>
      </w:r>
      <w:proofErr w:type="spellStart"/>
      <w:r w:rsidRPr="007D1F3B">
        <w:rPr>
          <w:rFonts w:ascii="Book Antiqua" w:eastAsia="宋体" w:hAnsi="Book Antiqua" w:cs="宋体"/>
          <w:sz w:val="24"/>
          <w:szCs w:val="24"/>
          <w:lang w:eastAsia="zh-CN"/>
        </w:rPr>
        <w:t>Geus</w:t>
      </w:r>
      <w:proofErr w:type="spellEnd"/>
      <w:r w:rsidRPr="007D1F3B">
        <w:rPr>
          <w:rFonts w:ascii="Book Antiqua" w:eastAsia="宋体" w:hAnsi="Book Antiqua" w:cs="宋体"/>
          <w:sz w:val="24"/>
          <w:szCs w:val="24"/>
          <w:lang w:eastAsia="zh-CN"/>
        </w:rPr>
        <w:t xml:space="preserve"> EJ, </w:t>
      </w:r>
      <w:proofErr w:type="spellStart"/>
      <w:r w:rsidRPr="007D1F3B">
        <w:rPr>
          <w:rFonts w:ascii="Book Antiqua" w:eastAsia="宋体" w:hAnsi="Book Antiqua" w:cs="宋体"/>
          <w:sz w:val="24"/>
          <w:szCs w:val="24"/>
          <w:lang w:eastAsia="zh-CN"/>
        </w:rPr>
        <w:t>Degenhardt</w:t>
      </w:r>
      <w:proofErr w:type="spellEnd"/>
      <w:r w:rsidRPr="007D1F3B">
        <w:rPr>
          <w:rFonts w:ascii="Book Antiqua" w:eastAsia="宋体" w:hAnsi="Book Antiqua" w:cs="宋体"/>
          <w:sz w:val="24"/>
          <w:szCs w:val="24"/>
          <w:lang w:eastAsia="zh-CN"/>
        </w:rPr>
        <w:t xml:space="preserve"> F, </w:t>
      </w:r>
      <w:proofErr w:type="spellStart"/>
      <w:r w:rsidRPr="007D1F3B">
        <w:rPr>
          <w:rFonts w:ascii="Book Antiqua" w:eastAsia="宋体" w:hAnsi="Book Antiqua" w:cs="宋体"/>
          <w:sz w:val="24"/>
          <w:szCs w:val="24"/>
          <w:lang w:eastAsia="zh-CN"/>
        </w:rPr>
        <w:t>Djurovic</w:t>
      </w:r>
      <w:proofErr w:type="spellEnd"/>
      <w:r w:rsidRPr="007D1F3B">
        <w:rPr>
          <w:rFonts w:ascii="Book Antiqua" w:eastAsia="宋体" w:hAnsi="Book Antiqua" w:cs="宋体"/>
          <w:sz w:val="24"/>
          <w:szCs w:val="24"/>
          <w:lang w:eastAsia="zh-CN"/>
        </w:rPr>
        <w:t xml:space="preserve"> S, Donohoe GJ, Doyle AE, </w:t>
      </w:r>
      <w:proofErr w:type="spellStart"/>
      <w:r w:rsidRPr="007D1F3B">
        <w:rPr>
          <w:rFonts w:ascii="Book Antiqua" w:eastAsia="宋体" w:hAnsi="Book Antiqua" w:cs="宋体"/>
          <w:sz w:val="24"/>
          <w:szCs w:val="24"/>
          <w:lang w:eastAsia="zh-CN"/>
        </w:rPr>
        <w:t>Duan</w:t>
      </w:r>
      <w:proofErr w:type="spellEnd"/>
      <w:r w:rsidRPr="007D1F3B">
        <w:rPr>
          <w:rFonts w:ascii="Book Antiqua" w:eastAsia="宋体" w:hAnsi="Book Antiqua" w:cs="宋体"/>
          <w:sz w:val="24"/>
          <w:szCs w:val="24"/>
          <w:lang w:eastAsia="zh-CN"/>
        </w:rPr>
        <w:t xml:space="preserve"> J, </w:t>
      </w:r>
      <w:proofErr w:type="spellStart"/>
      <w:r w:rsidRPr="007D1F3B">
        <w:rPr>
          <w:rFonts w:ascii="Book Antiqua" w:eastAsia="宋体" w:hAnsi="Book Antiqua" w:cs="宋体"/>
          <w:sz w:val="24"/>
          <w:szCs w:val="24"/>
          <w:lang w:eastAsia="zh-CN"/>
        </w:rPr>
        <w:t>Dudbridge</w:t>
      </w:r>
      <w:proofErr w:type="spellEnd"/>
      <w:r w:rsidRPr="007D1F3B">
        <w:rPr>
          <w:rFonts w:ascii="Book Antiqua" w:eastAsia="宋体" w:hAnsi="Book Antiqua" w:cs="宋体"/>
          <w:sz w:val="24"/>
          <w:szCs w:val="24"/>
          <w:lang w:eastAsia="zh-CN"/>
        </w:rPr>
        <w:t xml:space="preserve"> F, </w:t>
      </w:r>
      <w:proofErr w:type="spellStart"/>
      <w:r w:rsidRPr="007D1F3B">
        <w:rPr>
          <w:rFonts w:ascii="Book Antiqua" w:eastAsia="宋体" w:hAnsi="Book Antiqua" w:cs="宋体"/>
          <w:sz w:val="24"/>
          <w:szCs w:val="24"/>
          <w:lang w:eastAsia="zh-CN"/>
        </w:rPr>
        <w:t>Duketis</w:t>
      </w:r>
      <w:proofErr w:type="spellEnd"/>
      <w:r w:rsidRPr="007D1F3B">
        <w:rPr>
          <w:rFonts w:ascii="Book Antiqua" w:eastAsia="宋体" w:hAnsi="Book Antiqua" w:cs="宋体"/>
          <w:sz w:val="24"/>
          <w:szCs w:val="24"/>
          <w:lang w:eastAsia="zh-CN"/>
        </w:rPr>
        <w:t xml:space="preserve"> E, </w:t>
      </w:r>
      <w:proofErr w:type="spellStart"/>
      <w:r w:rsidRPr="007D1F3B">
        <w:rPr>
          <w:rFonts w:ascii="Book Antiqua" w:eastAsia="宋体" w:hAnsi="Book Antiqua" w:cs="宋体"/>
          <w:sz w:val="24"/>
          <w:szCs w:val="24"/>
          <w:lang w:eastAsia="zh-CN"/>
        </w:rPr>
        <w:t>Ebstein</w:t>
      </w:r>
      <w:proofErr w:type="spellEnd"/>
      <w:r w:rsidRPr="007D1F3B">
        <w:rPr>
          <w:rFonts w:ascii="Book Antiqua" w:eastAsia="宋体" w:hAnsi="Book Antiqua" w:cs="宋体"/>
          <w:sz w:val="24"/>
          <w:szCs w:val="24"/>
          <w:lang w:eastAsia="zh-CN"/>
        </w:rPr>
        <w:t xml:space="preserve"> RP, </w:t>
      </w:r>
      <w:proofErr w:type="spellStart"/>
      <w:r w:rsidRPr="007D1F3B">
        <w:rPr>
          <w:rFonts w:ascii="Book Antiqua" w:eastAsia="宋体" w:hAnsi="Book Antiqua" w:cs="宋体"/>
          <w:sz w:val="24"/>
          <w:szCs w:val="24"/>
          <w:lang w:eastAsia="zh-CN"/>
        </w:rPr>
        <w:t>Edenberg</w:t>
      </w:r>
      <w:proofErr w:type="spellEnd"/>
      <w:r w:rsidRPr="007D1F3B">
        <w:rPr>
          <w:rFonts w:ascii="Book Antiqua" w:eastAsia="宋体" w:hAnsi="Book Antiqua" w:cs="宋体"/>
          <w:sz w:val="24"/>
          <w:szCs w:val="24"/>
          <w:lang w:eastAsia="zh-CN"/>
        </w:rPr>
        <w:t xml:space="preserve"> HJ, Elia J, Ennis S, </w:t>
      </w:r>
      <w:proofErr w:type="spellStart"/>
      <w:r w:rsidRPr="007D1F3B">
        <w:rPr>
          <w:rFonts w:ascii="Book Antiqua" w:eastAsia="宋体" w:hAnsi="Book Antiqua" w:cs="宋体"/>
          <w:sz w:val="24"/>
          <w:szCs w:val="24"/>
          <w:lang w:eastAsia="zh-CN"/>
        </w:rPr>
        <w:t>Etain</w:t>
      </w:r>
      <w:proofErr w:type="spellEnd"/>
      <w:r w:rsidRPr="007D1F3B">
        <w:rPr>
          <w:rFonts w:ascii="Book Antiqua" w:eastAsia="宋体" w:hAnsi="Book Antiqua" w:cs="宋体"/>
          <w:sz w:val="24"/>
          <w:szCs w:val="24"/>
          <w:lang w:eastAsia="zh-CN"/>
        </w:rPr>
        <w:t xml:space="preserve"> B, </w:t>
      </w:r>
      <w:proofErr w:type="spellStart"/>
      <w:r w:rsidRPr="007D1F3B">
        <w:rPr>
          <w:rFonts w:ascii="Book Antiqua" w:eastAsia="宋体" w:hAnsi="Book Antiqua" w:cs="宋体"/>
          <w:sz w:val="24"/>
          <w:szCs w:val="24"/>
          <w:lang w:eastAsia="zh-CN"/>
        </w:rPr>
        <w:t>Fanous</w:t>
      </w:r>
      <w:proofErr w:type="spellEnd"/>
      <w:r w:rsidRPr="007D1F3B">
        <w:rPr>
          <w:rFonts w:ascii="Book Antiqua" w:eastAsia="宋体" w:hAnsi="Book Antiqua" w:cs="宋体"/>
          <w:sz w:val="24"/>
          <w:szCs w:val="24"/>
          <w:lang w:eastAsia="zh-CN"/>
        </w:rPr>
        <w:t xml:space="preserve"> A, Farmer AE, Ferrier IN, </w:t>
      </w:r>
      <w:proofErr w:type="spellStart"/>
      <w:r w:rsidRPr="007D1F3B">
        <w:rPr>
          <w:rFonts w:ascii="Book Antiqua" w:eastAsia="宋体" w:hAnsi="Book Antiqua" w:cs="宋体"/>
          <w:sz w:val="24"/>
          <w:szCs w:val="24"/>
          <w:lang w:eastAsia="zh-CN"/>
        </w:rPr>
        <w:t>Flickinger</w:t>
      </w:r>
      <w:proofErr w:type="spellEnd"/>
      <w:r w:rsidRPr="007D1F3B">
        <w:rPr>
          <w:rFonts w:ascii="Book Antiqua" w:eastAsia="宋体" w:hAnsi="Book Antiqua" w:cs="宋体"/>
          <w:sz w:val="24"/>
          <w:szCs w:val="24"/>
          <w:lang w:eastAsia="zh-CN"/>
        </w:rPr>
        <w:t xml:space="preserve"> M, </w:t>
      </w:r>
      <w:proofErr w:type="spellStart"/>
      <w:r w:rsidRPr="007D1F3B">
        <w:rPr>
          <w:rFonts w:ascii="Book Antiqua" w:eastAsia="宋体" w:hAnsi="Book Antiqua" w:cs="宋体"/>
          <w:sz w:val="24"/>
          <w:szCs w:val="24"/>
          <w:lang w:eastAsia="zh-CN"/>
        </w:rPr>
        <w:t>Fombonne</w:t>
      </w:r>
      <w:proofErr w:type="spellEnd"/>
      <w:r w:rsidRPr="007D1F3B">
        <w:rPr>
          <w:rFonts w:ascii="Book Antiqua" w:eastAsia="宋体" w:hAnsi="Book Antiqua" w:cs="宋体"/>
          <w:sz w:val="24"/>
          <w:szCs w:val="24"/>
          <w:lang w:eastAsia="zh-CN"/>
        </w:rPr>
        <w:t xml:space="preserve"> E, </w:t>
      </w:r>
      <w:proofErr w:type="spellStart"/>
      <w:r w:rsidRPr="007D1F3B">
        <w:rPr>
          <w:rFonts w:ascii="Book Antiqua" w:eastAsia="宋体" w:hAnsi="Book Antiqua" w:cs="宋体"/>
          <w:sz w:val="24"/>
          <w:szCs w:val="24"/>
          <w:lang w:eastAsia="zh-CN"/>
        </w:rPr>
        <w:t>Foroud</w:t>
      </w:r>
      <w:proofErr w:type="spellEnd"/>
      <w:r w:rsidRPr="007D1F3B">
        <w:rPr>
          <w:rFonts w:ascii="Book Antiqua" w:eastAsia="宋体" w:hAnsi="Book Antiqua" w:cs="宋体"/>
          <w:sz w:val="24"/>
          <w:szCs w:val="24"/>
          <w:lang w:eastAsia="zh-CN"/>
        </w:rPr>
        <w:t xml:space="preserve"> T, Frank J, Franke B, Fraser C, Freedman R, </w:t>
      </w:r>
      <w:proofErr w:type="spellStart"/>
      <w:r w:rsidRPr="007D1F3B">
        <w:rPr>
          <w:rFonts w:ascii="Book Antiqua" w:eastAsia="宋体" w:hAnsi="Book Antiqua" w:cs="宋体"/>
          <w:sz w:val="24"/>
          <w:szCs w:val="24"/>
          <w:lang w:eastAsia="zh-CN"/>
        </w:rPr>
        <w:t>Freimer</w:t>
      </w:r>
      <w:proofErr w:type="spellEnd"/>
      <w:r w:rsidRPr="007D1F3B">
        <w:rPr>
          <w:rFonts w:ascii="Book Antiqua" w:eastAsia="宋体" w:hAnsi="Book Antiqua" w:cs="宋体"/>
          <w:sz w:val="24"/>
          <w:szCs w:val="24"/>
          <w:lang w:eastAsia="zh-CN"/>
        </w:rPr>
        <w:t xml:space="preserve"> NB, </w:t>
      </w:r>
      <w:proofErr w:type="spellStart"/>
      <w:r w:rsidRPr="007D1F3B">
        <w:rPr>
          <w:rFonts w:ascii="Book Antiqua" w:eastAsia="宋体" w:hAnsi="Book Antiqua" w:cs="宋体"/>
          <w:sz w:val="24"/>
          <w:szCs w:val="24"/>
          <w:lang w:eastAsia="zh-CN"/>
        </w:rPr>
        <w:t>Freitag</w:t>
      </w:r>
      <w:proofErr w:type="spellEnd"/>
      <w:r w:rsidRPr="007D1F3B">
        <w:rPr>
          <w:rFonts w:ascii="Book Antiqua" w:eastAsia="宋体" w:hAnsi="Book Antiqua" w:cs="宋体"/>
          <w:sz w:val="24"/>
          <w:szCs w:val="24"/>
          <w:lang w:eastAsia="zh-CN"/>
        </w:rPr>
        <w:t xml:space="preserve"> CM, </w:t>
      </w:r>
      <w:proofErr w:type="spellStart"/>
      <w:r w:rsidRPr="007D1F3B">
        <w:rPr>
          <w:rFonts w:ascii="Book Antiqua" w:eastAsia="宋体" w:hAnsi="Book Antiqua" w:cs="宋体"/>
          <w:sz w:val="24"/>
          <w:szCs w:val="24"/>
          <w:lang w:eastAsia="zh-CN"/>
        </w:rPr>
        <w:t>Friedl</w:t>
      </w:r>
      <w:proofErr w:type="spellEnd"/>
      <w:r w:rsidRPr="007D1F3B">
        <w:rPr>
          <w:rFonts w:ascii="Book Antiqua" w:eastAsia="宋体" w:hAnsi="Book Antiqua" w:cs="宋体"/>
          <w:sz w:val="24"/>
          <w:szCs w:val="24"/>
          <w:lang w:eastAsia="zh-CN"/>
        </w:rPr>
        <w:t xml:space="preserve"> M, </w:t>
      </w:r>
      <w:proofErr w:type="spellStart"/>
      <w:r w:rsidRPr="007D1F3B">
        <w:rPr>
          <w:rFonts w:ascii="Book Antiqua" w:eastAsia="宋体" w:hAnsi="Book Antiqua" w:cs="宋体"/>
          <w:sz w:val="24"/>
          <w:szCs w:val="24"/>
          <w:lang w:eastAsia="zh-CN"/>
        </w:rPr>
        <w:t>Frisen</w:t>
      </w:r>
      <w:proofErr w:type="spellEnd"/>
      <w:r w:rsidRPr="007D1F3B">
        <w:rPr>
          <w:rFonts w:ascii="Book Antiqua" w:eastAsia="宋体" w:hAnsi="Book Antiqua" w:cs="宋体"/>
          <w:sz w:val="24"/>
          <w:szCs w:val="24"/>
          <w:lang w:eastAsia="zh-CN"/>
        </w:rPr>
        <w:t xml:space="preserve"> L, Gallagher L, </w:t>
      </w:r>
      <w:proofErr w:type="spellStart"/>
      <w:r w:rsidRPr="007D1F3B">
        <w:rPr>
          <w:rFonts w:ascii="Book Antiqua" w:eastAsia="宋体" w:hAnsi="Book Antiqua" w:cs="宋体"/>
          <w:sz w:val="24"/>
          <w:szCs w:val="24"/>
          <w:lang w:eastAsia="zh-CN"/>
        </w:rPr>
        <w:t>Gejman</w:t>
      </w:r>
      <w:proofErr w:type="spellEnd"/>
      <w:r w:rsidRPr="007D1F3B">
        <w:rPr>
          <w:rFonts w:ascii="Book Antiqua" w:eastAsia="宋体" w:hAnsi="Book Antiqua" w:cs="宋体"/>
          <w:sz w:val="24"/>
          <w:szCs w:val="24"/>
          <w:lang w:eastAsia="zh-CN"/>
        </w:rPr>
        <w:t xml:space="preserve"> PV, Georgieva L, </w:t>
      </w:r>
      <w:proofErr w:type="spellStart"/>
      <w:r w:rsidRPr="007D1F3B">
        <w:rPr>
          <w:rFonts w:ascii="Book Antiqua" w:eastAsia="宋体" w:hAnsi="Book Antiqua" w:cs="宋体"/>
          <w:sz w:val="24"/>
          <w:szCs w:val="24"/>
          <w:lang w:eastAsia="zh-CN"/>
        </w:rPr>
        <w:t>Gershon</w:t>
      </w:r>
      <w:proofErr w:type="spellEnd"/>
      <w:r w:rsidRPr="007D1F3B">
        <w:rPr>
          <w:rFonts w:ascii="Book Antiqua" w:eastAsia="宋体" w:hAnsi="Book Antiqua" w:cs="宋体"/>
          <w:sz w:val="24"/>
          <w:szCs w:val="24"/>
          <w:lang w:eastAsia="zh-CN"/>
        </w:rPr>
        <w:t xml:space="preserve"> ES, </w:t>
      </w:r>
      <w:proofErr w:type="spellStart"/>
      <w:r w:rsidRPr="007D1F3B">
        <w:rPr>
          <w:rFonts w:ascii="Book Antiqua" w:eastAsia="宋体" w:hAnsi="Book Antiqua" w:cs="宋体"/>
          <w:sz w:val="24"/>
          <w:szCs w:val="24"/>
          <w:lang w:eastAsia="zh-CN"/>
        </w:rPr>
        <w:t>Geschwind</w:t>
      </w:r>
      <w:proofErr w:type="spellEnd"/>
      <w:r w:rsidRPr="007D1F3B">
        <w:rPr>
          <w:rFonts w:ascii="Book Antiqua" w:eastAsia="宋体" w:hAnsi="Book Antiqua" w:cs="宋体"/>
          <w:sz w:val="24"/>
          <w:szCs w:val="24"/>
          <w:lang w:eastAsia="zh-CN"/>
        </w:rPr>
        <w:t xml:space="preserve"> DH, </w:t>
      </w:r>
      <w:proofErr w:type="spellStart"/>
      <w:r w:rsidRPr="007D1F3B">
        <w:rPr>
          <w:rFonts w:ascii="Book Antiqua" w:eastAsia="宋体" w:hAnsi="Book Antiqua" w:cs="宋体"/>
          <w:sz w:val="24"/>
          <w:szCs w:val="24"/>
          <w:lang w:eastAsia="zh-CN"/>
        </w:rPr>
        <w:t>Giegling</w:t>
      </w:r>
      <w:proofErr w:type="spellEnd"/>
      <w:r w:rsidRPr="007D1F3B">
        <w:rPr>
          <w:rFonts w:ascii="Book Antiqua" w:eastAsia="宋体" w:hAnsi="Book Antiqua" w:cs="宋体"/>
          <w:sz w:val="24"/>
          <w:szCs w:val="24"/>
          <w:lang w:eastAsia="zh-CN"/>
        </w:rPr>
        <w:t xml:space="preserve"> I, Gill M, Gordon SD, Gordon-Smith K, Green EK, Greenwood TA, Grice DE, Gross M, </w:t>
      </w:r>
      <w:proofErr w:type="spellStart"/>
      <w:r w:rsidRPr="007D1F3B">
        <w:rPr>
          <w:rFonts w:ascii="Book Antiqua" w:eastAsia="宋体" w:hAnsi="Book Antiqua" w:cs="宋体"/>
          <w:sz w:val="24"/>
          <w:szCs w:val="24"/>
          <w:lang w:eastAsia="zh-CN"/>
        </w:rPr>
        <w:t>Grozeva</w:t>
      </w:r>
      <w:proofErr w:type="spellEnd"/>
      <w:r w:rsidRPr="007D1F3B">
        <w:rPr>
          <w:rFonts w:ascii="Book Antiqua" w:eastAsia="宋体" w:hAnsi="Book Antiqua" w:cs="宋体"/>
          <w:sz w:val="24"/>
          <w:szCs w:val="24"/>
          <w:lang w:eastAsia="zh-CN"/>
        </w:rPr>
        <w:t xml:space="preserve"> D, Guan W, </w:t>
      </w:r>
      <w:proofErr w:type="spellStart"/>
      <w:r w:rsidRPr="007D1F3B">
        <w:rPr>
          <w:rFonts w:ascii="Book Antiqua" w:eastAsia="宋体" w:hAnsi="Book Antiqua" w:cs="宋体"/>
          <w:sz w:val="24"/>
          <w:szCs w:val="24"/>
          <w:lang w:eastAsia="zh-CN"/>
        </w:rPr>
        <w:t>Gurling</w:t>
      </w:r>
      <w:proofErr w:type="spellEnd"/>
      <w:r w:rsidRPr="007D1F3B">
        <w:rPr>
          <w:rFonts w:ascii="Book Antiqua" w:eastAsia="宋体" w:hAnsi="Book Antiqua" w:cs="宋体"/>
          <w:sz w:val="24"/>
          <w:szCs w:val="24"/>
          <w:lang w:eastAsia="zh-CN"/>
        </w:rPr>
        <w:t xml:space="preserve"> H, De </w:t>
      </w:r>
      <w:proofErr w:type="spellStart"/>
      <w:r w:rsidRPr="007D1F3B">
        <w:rPr>
          <w:rFonts w:ascii="Book Antiqua" w:eastAsia="宋体" w:hAnsi="Book Antiqua" w:cs="宋体"/>
          <w:sz w:val="24"/>
          <w:szCs w:val="24"/>
          <w:lang w:eastAsia="zh-CN"/>
        </w:rPr>
        <w:t>Haan</w:t>
      </w:r>
      <w:proofErr w:type="spellEnd"/>
      <w:r w:rsidRPr="007D1F3B">
        <w:rPr>
          <w:rFonts w:ascii="Book Antiqua" w:eastAsia="宋体" w:hAnsi="Book Antiqua" w:cs="宋体"/>
          <w:sz w:val="24"/>
          <w:szCs w:val="24"/>
          <w:lang w:eastAsia="zh-CN"/>
        </w:rPr>
        <w:t xml:space="preserve"> L, Haines JL, </w:t>
      </w:r>
      <w:proofErr w:type="spellStart"/>
      <w:r w:rsidRPr="007D1F3B">
        <w:rPr>
          <w:rFonts w:ascii="Book Antiqua" w:eastAsia="宋体" w:hAnsi="Book Antiqua" w:cs="宋体"/>
          <w:sz w:val="24"/>
          <w:szCs w:val="24"/>
          <w:lang w:eastAsia="zh-CN"/>
        </w:rPr>
        <w:t>Hakonarson</w:t>
      </w:r>
      <w:proofErr w:type="spellEnd"/>
      <w:r w:rsidRPr="007D1F3B">
        <w:rPr>
          <w:rFonts w:ascii="Book Antiqua" w:eastAsia="宋体" w:hAnsi="Book Antiqua" w:cs="宋体"/>
          <w:sz w:val="24"/>
          <w:szCs w:val="24"/>
          <w:lang w:eastAsia="zh-CN"/>
        </w:rPr>
        <w:t xml:space="preserve"> H, </w:t>
      </w:r>
      <w:proofErr w:type="spellStart"/>
      <w:r w:rsidRPr="007D1F3B">
        <w:rPr>
          <w:rFonts w:ascii="Book Antiqua" w:eastAsia="宋体" w:hAnsi="Book Antiqua" w:cs="宋体"/>
          <w:sz w:val="24"/>
          <w:szCs w:val="24"/>
          <w:lang w:eastAsia="zh-CN"/>
        </w:rPr>
        <w:t>Hallmayer</w:t>
      </w:r>
      <w:proofErr w:type="spellEnd"/>
      <w:r w:rsidRPr="007D1F3B">
        <w:rPr>
          <w:rFonts w:ascii="Book Antiqua" w:eastAsia="宋体" w:hAnsi="Book Antiqua" w:cs="宋体"/>
          <w:sz w:val="24"/>
          <w:szCs w:val="24"/>
          <w:lang w:eastAsia="zh-CN"/>
        </w:rPr>
        <w:t xml:space="preserve"> J, Hamilton SP, </w:t>
      </w:r>
      <w:proofErr w:type="spellStart"/>
      <w:r w:rsidRPr="007D1F3B">
        <w:rPr>
          <w:rFonts w:ascii="Book Antiqua" w:eastAsia="宋体" w:hAnsi="Book Antiqua" w:cs="宋体"/>
          <w:sz w:val="24"/>
          <w:szCs w:val="24"/>
          <w:lang w:eastAsia="zh-CN"/>
        </w:rPr>
        <w:t>Hamshere</w:t>
      </w:r>
      <w:proofErr w:type="spellEnd"/>
      <w:r w:rsidRPr="007D1F3B">
        <w:rPr>
          <w:rFonts w:ascii="Book Antiqua" w:eastAsia="宋体" w:hAnsi="Book Antiqua" w:cs="宋体"/>
          <w:sz w:val="24"/>
          <w:szCs w:val="24"/>
          <w:lang w:eastAsia="zh-CN"/>
        </w:rPr>
        <w:t xml:space="preserve"> ML, Hansen TF, Hartmann AM, </w:t>
      </w:r>
      <w:proofErr w:type="spellStart"/>
      <w:r w:rsidRPr="007D1F3B">
        <w:rPr>
          <w:rFonts w:ascii="Book Antiqua" w:eastAsia="宋体" w:hAnsi="Book Antiqua" w:cs="宋体"/>
          <w:sz w:val="24"/>
          <w:szCs w:val="24"/>
          <w:lang w:eastAsia="zh-CN"/>
        </w:rPr>
        <w:t>Hautzinger</w:t>
      </w:r>
      <w:proofErr w:type="spellEnd"/>
      <w:r w:rsidRPr="007D1F3B">
        <w:rPr>
          <w:rFonts w:ascii="Book Antiqua" w:eastAsia="宋体" w:hAnsi="Book Antiqua" w:cs="宋体"/>
          <w:sz w:val="24"/>
          <w:szCs w:val="24"/>
          <w:lang w:eastAsia="zh-CN"/>
        </w:rPr>
        <w:t xml:space="preserve"> M, Heath AC, </w:t>
      </w:r>
      <w:proofErr w:type="spellStart"/>
      <w:r w:rsidRPr="007D1F3B">
        <w:rPr>
          <w:rFonts w:ascii="Book Antiqua" w:eastAsia="宋体" w:hAnsi="Book Antiqua" w:cs="宋体"/>
          <w:sz w:val="24"/>
          <w:szCs w:val="24"/>
          <w:lang w:eastAsia="zh-CN"/>
        </w:rPr>
        <w:t>Henders</w:t>
      </w:r>
      <w:proofErr w:type="spellEnd"/>
      <w:r w:rsidRPr="007D1F3B">
        <w:rPr>
          <w:rFonts w:ascii="Book Antiqua" w:eastAsia="宋体" w:hAnsi="Book Antiqua" w:cs="宋体"/>
          <w:sz w:val="24"/>
          <w:szCs w:val="24"/>
          <w:lang w:eastAsia="zh-CN"/>
        </w:rPr>
        <w:t xml:space="preserve"> AK, Herms S, </w:t>
      </w:r>
      <w:proofErr w:type="spellStart"/>
      <w:r w:rsidRPr="007D1F3B">
        <w:rPr>
          <w:rFonts w:ascii="Book Antiqua" w:eastAsia="宋体" w:hAnsi="Book Antiqua" w:cs="宋体"/>
          <w:sz w:val="24"/>
          <w:szCs w:val="24"/>
          <w:lang w:eastAsia="zh-CN"/>
        </w:rPr>
        <w:t>Hickie</w:t>
      </w:r>
      <w:proofErr w:type="spellEnd"/>
      <w:r w:rsidRPr="007D1F3B">
        <w:rPr>
          <w:rFonts w:ascii="Book Antiqua" w:eastAsia="宋体" w:hAnsi="Book Antiqua" w:cs="宋体"/>
          <w:sz w:val="24"/>
          <w:szCs w:val="24"/>
          <w:lang w:eastAsia="zh-CN"/>
        </w:rPr>
        <w:t xml:space="preserve"> IB, </w:t>
      </w:r>
      <w:proofErr w:type="spellStart"/>
      <w:r w:rsidRPr="007D1F3B">
        <w:rPr>
          <w:rFonts w:ascii="Book Antiqua" w:eastAsia="宋体" w:hAnsi="Book Antiqua" w:cs="宋体"/>
          <w:sz w:val="24"/>
          <w:szCs w:val="24"/>
          <w:lang w:eastAsia="zh-CN"/>
        </w:rPr>
        <w:t>Hipolito</w:t>
      </w:r>
      <w:proofErr w:type="spellEnd"/>
      <w:r w:rsidRPr="007D1F3B">
        <w:rPr>
          <w:rFonts w:ascii="Book Antiqua" w:eastAsia="宋体" w:hAnsi="Book Antiqua" w:cs="宋体"/>
          <w:sz w:val="24"/>
          <w:szCs w:val="24"/>
          <w:lang w:eastAsia="zh-CN"/>
        </w:rPr>
        <w:t xml:space="preserve"> M, </w:t>
      </w:r>
      <w:proofErr w:type="spellStart"/>
      <w:r w:rsidRPr="007D1F3B">
        <w:rPr>
          <w:rFonts w:ascii="Book Antiqua" w:eastAsia="宋体" w:hAnsi="Book Antiqua" w:cs="宋体"/>
          <w:sz w:val="24"/>
          <w:szCs w:val="24"/>
          <w:lang w:eastAsia="zh-CN"/>
        </w:rPr>
        <w:t>Hoefels</w:t>
      </w:r>
      <w:proofErr w:type="spellEnd"/>
      <w:r w:rsidRPr="007D1F3B">
        <w:rPr>
          <w:rFonts w:ascii="Book Antiqua" w:eastAsia="宋体" w:hAnsi="Book Antiqua" w:cs="宋体"/>
          <w:sz w:val="24"/>
          <w:szCs w:val="24"/>
          <w:lang w:eastAsia="zh-CN"/>
        </w:rPr>
        <w:t xml:space="preserve"> S, </w:t>
      </w:r>
      <w:proofErr w:type="spellStart"/>
      <w:r w:rsidRPr="007D1F3B">
        <w:rPr>
          <w:rFonts w:ascii="Book Antiqua" w:eastAsia="宋体" w:hAnsi="Book Antiqua" w:cs="宋体"/>
          <w:sz w:val="24"/>
          <w:szCs w:val="24"/>
          <w:lang w:eastAsia="zh-CN"/>
        </w:rPr>
        <w:t>Holmans</w:t>
      </w:r>
      <w:proofErr w:type="spellEnd"/>
      <w:r w:rsidRPr="007D1F3B">
        <w:rPr>
          <w:rFonts w:ascii="Book Antiqua" w:eastAsia="宋体" w:hAnsi="Book Antiqua" w:cs="宋体"/>
          <w:sz w:val="24"/>
          <w:szCs w:val="24"/>
          <w:lang w:eastAsia="zh-CN"/>
        </w:rPr>
        <w:t xml:space="preserve"> PA, </w:t>
      </w:r>
      <w:proofErr w:type="spellStart"/>
      <w:r w:rsidRPr="007D1F3B">
        <w:rPr>
          <w:rFonts w:ascii="Book Antiqua" w:eastAsia="宋体" w:hAnsi="Book Antiqua" w:cs="宋体"/>
          <w:sz w:val="24"/>
          <w:szCs w:val="24"/>
          <w:lang w:eastAsia="zh-CN"/>
        </w:rPr>
        <w:t>Holsboer</w:t>
      </w:r>
      <w:proofErr w:type="spellEnd"/>
      <w:r w:rsidRPr="007D1F3B">
        <w:rPr>
          <w:rFonts w:ascii="Book Antiqua" w:eastAsia="宋体" w:hAnsi="Book Antiqua" w:cs="宋体"/>
          <w:sz w:val="24"/>
          <w:szCs w:val="24"/>
          <w:lang w:eastAsia="zh-CN"/>
        </w:rPr>
        <w:t xml:space="preserve"> F, </w:t>
      </w:r>
      <w:proofErr w:type="spellStart"/>
      <w:r w:rsidRPr="007D1F3B">
        <w:rPr>
          <w:rFonts w:ascii="Book Antiqua" w:eastAsia="宋体" w:hAnsi="Book Antiqua" w:cs="宋体"/>
          <w:sz w:val="24"/>
          <w:szCs w:val="24"/>
          <w:lang w:eastAsia="zh-CN"/>
        </w:rPr>
        <w:t>Hoogendijk</w:t>
      </w:r>
      <w:proofErr w:type="spellEnd"/>
      <w:r w:rsidRPr="007D1F3B">
        <w:rPr>
          <w:rFonts w:ascii="Book Antiqua" w:eastAsia="宋体" w:hAnsi="Book Antiqua" w:cs="宋体"/>
          <w:sz w:val="24"/>
          <w:szCs w:val="24"/>
          <w:lang w:eastAsia="zh-CN"/>
        </w:rPr>
        <w:t xml:space="preserve"> WJ, </w:t>
      </w:r>
      <w:proofErr w:type="spellStart"/>
      <w:r w:rsidRPr="007D1F3B">
        <w:rPr>
          <w:rFonts w:ascii="Book Antiqua" w:eastAsia="宋体" w:hAnsi="Book Antiqua" w:cs="宋体"/>
          <w:sz w:val="24"/>
          <w:szCs w:val="24"/>
          <w:lang w:eastAsia="zh-CN"/>
        </w:rPr>
        <w:t>Hottenga</w:t>
      </w:r>
      <w:proofErr w:type="spellEnd"/>
      <w:r w:rsidRPr="007D1F3B">
        <w:rPr>
          <w:rFonts w:ascii="Book Antiqua" w:eastAsia="宋体" w:hAnsi="Book Antiqua" w:cs="宋体"/>
          <w:sz w:val="24"/>
          <w:szCs w:val="24"/>
          <w:lang w:eastAsia="zh-CN"/>
        </w:rPr>
        <w:t xml:space="preserve"> JJ, </w:t>
      </w:r>
      <w:proofErr w:type="spellStart"/>
      <w:r w:rsidRPr="007D1F3B">
        <w:rPr>
          <w:rFonts w:ascii="Book Antiqua" w:eastAsia="宋体" w:hAnsi="Book Antiqua" w:cs="宋体"/>
          <w:sz w:val="24"/>
          <w:szCs w:val="24"/>
          <w:lang w:eastAsia="zh-CN"/>
        </w:rPr>
        <w:t>Hultman</w:t>
      </w:r>
      <w:proofErr w:type="spellEnd"/>
      <w:r w:rsidRPr="007D1F3B">
        <w:rPr>
          <w:rFonts w:ascii="Book Antiqua" w:eastAsia="宋体" w:hAnsi="Book Antiqua" w:cs="宋体"/>
          <w:sz w:val="24"/>
          <w:szCs w:val="24"/>
          <w:lang w:eastAsia="zh-CN"/>
        </w:rPr>
        <w:t xml:space="preserve"> CM, Hus V, </w:t>
      </w:r>
      <w:proofErr w:type="spellStart"/>
      <w:r w:rsidRPr="007D1F3B">
        <w:rPr>
          <w:rFonts w:ascii="Book Antiqua" w:eastAsia="宋体" w:hAnsi="Book Antiqua" w:cs="宋体"/>
          <w:sz w:val="24"/>
          <w:szCs w:val="24"/>
          <w:lang w:eastAsia="zh-CN"/>
        </w:rPr>
        <w:t>Ingason</w:t>
      </w:r>
      <w:proofErr w:type="spellEnd"/>
      <w:r w:rsidRPr="007D1F3B">
        <w:rPr>
          <w:rFonts w:ascii="Book Antiqua" w:eastAsia="宋体" w:hAnsi="Book Antiqua" w:cs="宋体"/>
          <w:sz w:val="24"/>
          <w:szCs w:val="24"/>
          <w:lang w:eastAsia="zh-CN"/>
        </w:rPr>
        <w:t xml:space="preserve"> A, </w:t>
      </w:r>
      <w:proofErr w:type="spellStart"/>
      <w:r w:rsidRPr="007D1F3B">
        <w:rPr>
          <w:rFonts w:ascii="Book Antiqua" w:eastAsia="宋体" w:hAnsi="Book Antiqua" w:cs="宋体"/>
          <w:sz w:val="24"/>
          <w:szCs w:val="24"/>
          <w:lang w:eastAsia="zh-CN"/>
        </w:rPr>
        <w:t>Ising</w:t>
      </w:r>
      <w:proofErr w:type="spellEnd"/>
      <w:r w:rsidRPr="007D1F3B">
        <w:rPr>
          <w:rFonts w:ascii="Book Antiqua" w:eastAsia="宋体" w:hAnsi="Book Antiqua" w:cs="宋体"/>
          <w:sz w:val="24"/>
          <w:szCs w:val="24"/>
          <w:lang w:eastAsia="zh-CN"/>
        </w:rPr>
        <w:t xml:space="preserve"> M, </w:t>
      </w:r>
      <w:proofErr w:type="spellStart"/>
      <w:r w:rsidRPr="007D1F3B">
        <w:rPr>
          <w:rFonts w:ascii="Book Antiqua" w:eastAsia="宋体" w:hAnsi="Book Antiqua" w:cs="宋体"/>
          <w:sz w:val="24"/>
          <w:szCs w:val="24"/>
          <w:lang w:eastAsia="zh-CN"/>
        </w:rPr>
        <w:t>Jamain</w:t>
      </w:r>
      <w:proofErr w:type="spellEnd"/>
      <w:r w:rsidRPr="007D1F3B">
        <w:rPr>
          <w:rFonts w:ascii="Book Antiqua" w:eastAsia="宋体" w:hAnsi="Book Antiqua" w:cs="宋体"/>
          <w:sz w:val="24"/>
          <w:szCs w:val="24"/>
          <w:lang w:eastAsia="zh-CN"/>
        </w:rPr>
        <w:t xml:space="preserve"> S, Jones EG, Jones I, Jones L, </w:t>
      </w:r>
      <w:proofErr w:type="spellStart"/>
      <w:r w:rsidRPr="007D1F3B">
        <w:rPr>
          <w:rFonts w:ascii="Book Antiqua" w:eastAsia="宋体" w:hAnsi="Book Antiqua" w:cs="宋体"/>
          <w:sz w:val="24"/>
          <w:szCs w:val="24"/>
          <w:lang w:eastAsia="zh-CN"/>
        </w:rPr>
        <w:t>Tzeng</w:t>
      </w:r>
      <w:proofErr w:type="spellEnd"/>
      <w:r w:rsidRPr="007D1F3B">
        <w:rPr>
          <w:rFonts w:ascii="Book Antiqua" w:eastAsia="宋体" w:hAnsi="Book Antiqua" w:cs="宋体"/>
          <w:sz w:val="24"/>
          <w:szCs w:val="24"/>
          <w:lang w:eastAsia="zh-CN"/>
        </w:rPr>
        <w:t xml:space="preserve"> JY, </w:t>
      </w:r>
      <w:proofErr w:type="spellStart"/>
      <w:r w:rsidRPr="007D1F3B">
        <w:rPr>
          <w:rFonts w:ascii="Book Antiqua" w:eastAsia="宋体" w:hAnsi="Book Antiqua" w:cs="宋体"/>
          <w:sz w:val="24"/>
          <w:szCs w:val="24"/>
          <w:lang w:eastAsia="zh-CN"/>
        </w:rPr>
        <w:t>Kahler</w:t>
      </w:r>
      <w:proofErr w:type="spellEnd"/>
      <w:r w:rsidRPr="007D1F3B">
        <w:rPr>
          <w:rFonts w:ascii="Book Antiqua" w:eastAsia="宋体" w:hAnsi="Book Antiqua" w:cs="宋体"/>
          <w:sz w:val="24"/>
          <w:szCs w:val="24"/>
          <w:lang w:eastAsia="zh-CN"/>
        </w:rPr>
        <w:t xml:space="preserve"> AK, Kahn RS, </w:t>
      </w:r>
      <w:proofErr w:type="spellStart"/>
      <w:r w:rsidRPr="007D1F3B">
        <w:rPr>
          <w:rFonts w:ascii="Book Antiqua" w:eastAsia="宋体" w:hAnsi="Book Antiqua" w:cs="宋体"/>
          <w:sz w:val="24"/>
          <w:szCs w:val="24"/>
          <w:lang w:eastAsia="zh-CN"/>
        </w:rPr>
        <w:t>Kandaswamy</w:t>
      </w:r>
      <w:proofErr w:type="spellEnd"/>
      <w:r w:rsidRPr="007D1F3B">
        <w:rPr>
          <w:rFonts w:ascii="Book Antiqua" w:eastAsia="宋体" w:hAnsi="Book Antiqua" w:cs="宋体"/>
          <w:sz w:val="24"/>
          <w:szCs w:val="24"/>
          <w:lang w:eastAsia="zh-CN"/>
        </w:rPr>
        <w:t xml:space="preserve"> R, Keller MC, Kennedy JL, Kenny E, Kent L, Kim Y, Kirov GK, </w:t>
      </w:r>
      <w:proofErr w:type="spellStart"/>
      <w:r w:rsidRPr="007D1F3B">
        <w:rPr>
          <w:rFonts w:ascii="Book Antiqua" w:eastAsia="宋体" w:hAnsi="Book Antiqua" w:cs="宋体"/>
          <w:sz w:val="24"/>
          <w:szCs w:val="24"/>
          <w:lang w:eastAsia="zh-CN"/>
        </w:rPr>
        <w:t>Klauck</w:t>
      </w:r>
      <w:proofErr w:type="spellEnd"/>
      <w:r w:rsidRPr="007D1F3B">
        <w:rPr>
          <w:rFonts w:ascii="Book Antiqua" w:eastAsia="宋体" w:hAnsi="Book Antiqua" w:cs="宋体"/>
          <w:sz w:val="24"/>
          <w:szCs w:val="24"/>
          <w:lang w:eastAsia="zh-CN"/>
        </w:rPr>
        <w:t xml:space="preserve"> SM, </w:t>
      </w:r>
      <w:proofErr w:type="spellStart"/>
      <w:r w:rsidRPr="007D1F3B">
        <w:rPr>
          <w:rFonts w:ascii="Book Antiqua" w:eastAsia="宋体" w:hAnsi="Book Antiqua" w:cs="宋体"/>
          <w:sz w:val="24"/>
          <w:szCs w:val="24"/>
          <w:lang w:eastAsia="zh-CN"/>
        </w:rPr>
        <w:t>Klei</w:t>
      </w:r>
      <w:proofErr w:type="spellEnd"/>
      <w:r w:rsidRPr="007D1F3B">
        <w:rPr>
          <w:rFonts w:ascii="Book Antiqua" w:eastAsia="宋体" w:hAnsi="Book Antiqua" w:cs="宋体"/>
          <w:sz w:val="24"/>
          <w:szCs w:val="24"/>
          <w:lang w:eastAsia="zh-CN"/>
        </w:rPr>
        <w:t xml:space="preserve"> L, Knowles JA, </w:t>
      </w:r>
      <w:proofErr w:type="spellStart"/>
      <w:r w:rsidRPr="007D1F3B">
        <w:rPr>
          <w:rFonts w:ascii="Book Antiqua" w:eastAsia="宋体" w:hAnsi="Book Antiqua" w:cs="宋体"/>
          <w:sz w:val="24"/>
          <w:szCs w:val="24"/>
          <w:lang w:eastAsia="zh-CN"/>
        </w:rPr>
        <w:t>Kohli</w:t>
      </w:r>
      <w:proofErr w:type="spellEnd"/>
      <w:r w:rsidRPr="007D1F3B">
        <w:rPr>
          <w:rFonts w:ascii="Book Antiqua" w:eastAsia="宋体" w:hAnsi="Book Antiqua" w:cs="宋体"/>
          <w:sz w:val="24"/>
          <w:szCs w:val="24"/>
          <w:lang w:eastAsia="zh-CN"/>
        </w:rPr>
        <w:t xml:space="preserve"> MA, </w:t>
      </w:r>
      <w:proofErr w:type="spellStart"/>
      <w:r w:rsidRPr="007D1F3B">
        <w:rPr>
          <w:rFonts w:ascii="Book Antiqua" w:eastAsia="宋体" w:hAnsi="Book Antiqua" w:cs="宋体"/>
          <w:sz w:val="24"/>
          <w:szCs w:val="24"/>
          <w:lang w:eastAsia="zh-CN"/>
        </w:rPr>
        <w:t>Koller</w:t>
      </w:r>
      <w:proofErr w:type="spellEnd"/>
      <w:r w:rsidRPr="007D1F3B">
        <w:rPr>
          <w:rFonts w:ascii="Book Antiqua" w:eastAsia="宋体" w:hAnsi="Book Antiqua" w:cs="宋体"/>
          <w:sz w:val="24"/>
          <w:szCs w:val="24"/>
          <w:lang w:eastAsia="zh-CN"/>
        </w:rPr>
        <w:t xml:space="preserve"> DL, </w:t>
      </w:r>
      <w:proofErr w:type="spellStart"/>
      <w:r w:rsidRPr="007D1F3B">
        <w:rPr>
          <w:rFonts w:ascii="Book Antiqua" w:eastAsia="宋体" w:hAnsi="Book Antiqua" w:cs="宋体"/>
          <w:sz w:val="24"/>
          <w:szCs w:val="24"/>
          <w:lang w:eastAsia="zh-CN"/>
        </w:rPr>
        <w:t>Konte</w:t>
      </w:r>
      <w:proofErr w:type="spellEnd"/>
      <w:r w:rsidRPr="007D1F3B">
        <w:rPr>
          <w:rFonts w:ascii="Book Antiqua" w:eastAsia="宋体" w:hAnsi="Book Antiqua" w:cs="宋体"/>
          <w:sz w:val="24"/>
          <w:szCs w:val="24"/>
          <w:lang w:eastAsia="zh-CN"/>
        </w:rPr>
        <w:t xml:space="preserve"> B, </w:t>
      </w:r>
      <w:proofErr w:type="spellStart"/>
      <w:r w:rsidRPr="007D1F3B">
        <w:rPr>
          <w:rFonts w:ascii="Book Antiqua" w:eastAsia="宋体" w:hAnsi="Book Antiqua" w:cs="宋体"/>
          <w:sz w:val="24"/>
          <w:szCs w:val="24"/>
          <w:lang w:eastAsia="zh-CN"/>
        </w:rPr>
        <w:t>Korszun</w:t>
      </w:r>
      <w:proofErr w:type="spellEnd"/>
      <w:r w:rsidRPr="007D1F3B">
        <w:rPr>
          <w:rFonts w:ascii="Book Antiqua" w:eastAsia="宋体" w:hAnsi="Book Antiqua" w:cs="宋体"/>
          <w:sz w:val="24"/>
          <w:szCs w:val="24"/>
          <w:lang w:eastAsia="zh-CN"/>
        </w:rPr>
        <w:t xml:space="preserve"> A, </w:t>
      </w:r>
      <w:proofErr w:type="spellStart"/>
      <w:r w:rsidRPr="007D1F3B">
        <w:rPr>
          <w:rFonts w:ascii="Book Antiqua" w:eastAsia="宋体" w:hAnsi="Book Antiqua" w:cs="宋体"/>
          <w:sz w:val="24"/>
          <w:szCs w:val="24"/>
          <w:lang w:eastAsia="zh-CN"/>
        </w:rPr>
        <w:t>Krabbendam</w:t>
      </w:r>
      <w:proofErr w:type="spellEnd"/>
      <w:r w:rsidRPr="007D1F3B">
        <w:rPr>
          <w:rFonts w:ascii="Book Antiqua" w:eastAsia="宋体" w:hAnsi="Book Antiqua" w:cs="宋体"/>
          <w:sz w:val="24"/>
          <w:szCs w:val="24"/>
          <w:lang w:eastAsia="zh-CN"/>
        </w:rPr>
        <w:t xml:space="preserve"> L, </w:t>
      </w:r>
      <w:proofErr w:type="spellStart"/>
      <w:r w:rsidRPr="007D1F3B">
        <w:rPr>
          <w:rFonts w:ascii="Book Antiqua" w:eastAsia="宋体" w:hAnsi="Book Antiqua" w:cs="宋体"/>
          <w:sz w:val="24"/>
          <w:szCs w:val="24"/>
          <w:lang w:eastAsia="zh-CN"/>
        </w:rPr>
        <w:t>Krasucki</w:t>
      </w:r>
      <w:proofErr w:type="spellEnd"/>
      <w:r w:rsidRPr="007D1F3B">
        <w:rPr>
          <w:rFonts w:ascii="Book Antiqua" w:eastAsia="宋体" w:hAnsi="Book Antiqua" w:cs="宋体"/>
          <w:sz w:val="24"/>
          <w:szCs w:val="24"/>
          <w:lang w:eastAsia="zh-CN"/>
        </w:rPr>
        <w:t xml:space="preserve"> R, </w:t>
      </w:r>
      <w:proofErr w:type="spellStart"/>
      <w:r w:rsidRPr="007D1F3B">
        <w:rPr>
          <w:rFonts w:ascii="Book Antiqua" w:eastAsia="宋体" w:hAnsi="Book Antiqua" w:cs="宋体"/>
          <w:sz w:val="24"/>
          <w:szCs w:val="24"/>
          <w:lang w:eastAsia="zh-CN"/>
        </w:rPr>
        <w:t>Kuntsi</w:t>
      </w:r>
      <w:proofErr w:type="spellEnd"/>
      <w:r w:rsidRPr="007D1F3B">
        <w:rPr>
          <w:rFonts w:ascii="Book Antiqua" w:eastAsia="宋体" w:hAnsi="Book Antiqua" w:cs="宋体"/>
          <w:sz w:val="24"/>
          <w:szCs w:val="24"/>
          <w:lang w:eastAsia="zh-CN"/>
        </w:rPr>
        <w:t xml:space="preserve"> J, Kwan P, Landen M, </w:t>
      </w:r>
      <w:proofErr w:type="spellStart"/>
      <w:r w:rsidRPr="007D1F3B">
        <w:rPr>
          <w:rFonts w:ascii="Book Antiqua" w:eastAsia="宋体" w:hAnsi="Book Antiqua" w:cs="宋体"/>
          <w:sz w:val="24"/>
          <w:szCs w:val="24"/>
          <w:lang w:eastAsia="zh-CN"/>
        </w:rPr>
        <w:t>Langstrom</w:t>
      </w:r>
      <w:proofErr w:type="spellEnd"/>
      <w:r w:rsidRPr="007D1F3B">
        <w:rPr>
          <w:rFonts w:ascii="Book Antiqua" w:eastAsia="宋体" w:hAnsi="Book Antiqua" w:cs="宋体"/>
          <w:sz w:val="24"/>
          <w:szCs w:val="24"/>
          <w:lang w:eastAsia="zh-CN"/>
        </w:rPr>
        <w:t xml:space="preserve"> N, Lathrop M, Lawrence J, Lawson WB, </w:t>
      </w:r>
      <w:proofErr w:type="spellStart"/>
      <w:r w:rsidRPr="007D1F3B">
        <w:rPr>
          <w:rFonts w:ascii="Book Antiqua" w:eastAsia="宋体" w:hAnsi="Book Antiqua" w:cs="宋体"/>
          <w:sz w:val="24"/>
          <w:szCs w:val="24"/>
          <w:lang w:eastAsia="zh-CN"/>
        </w:rPr>
        <w:t>Leboyer</w:t>
      </w:r>
      <w:proofErr w:type="spellEnd"/>
      <w:r w:rsidRPr="007D1F3B">
        <w:rPr>
          <w:rFonts w:ascii="Book Antiqua" w:eastAsia="宋体" w:hAnsi="Book Antiqua" w:cs="宋体"/>
          <w:sz w:val="24"/>
          <w:szCs w:val="24"/>
          <w:lang w:eastAsia="zh-CN"/>
        </w:rPr>
        <w:t xml:space="preserve"> M, Ledbetter DH, Lee PH, </w:t>
      </w:r>
      <w:proofErr w:type="spellStart"/>
      <w:r w:rsidRPr="007D1F3B">
        <w:rPr>
          <w:rFonts w:ascii="Book Antiqua" w:eastAsia="宋体" w:hAnsi="Book Antiqua" w:cs="宋体"/>
          <w:sz w:val="24"/>
          <w:szCs w:val="24"/>
          <w:lang w:eastAsia="zh-CN"/>
        </w:rPr>
        <w:t>Lencz</w:t>
      </w:r>
      <w:proofErr w:type="spellEnd"/>
      <w:r w:rsidRPr="007D1F3B">
        <w:rPr>
          <w:rFonts w:ascii="Book Antiqua" w:eastAsia="宋体" w:hAnsi="Book Antiqua" w:cs="宋体"/>
          <w:sz w:val="24"/>
          <w:szCs w:val="24"/>
          <w:lang w:eastAsia="zh-CN"/>
        </w:rPr>
        <w:t xml:space="preserve"> T, </w:t>
      </w:r>
      <w:proofErr w:type="spellStart"/>
      <w:r w:rsidRPr="007D1F3B">
        <w:rPr>
          <w:rFonts w:ascii="Book Antiqua" w:eastAsia="宋体" w:hAnsi="Book Antiqua" w:cs="宋体"/>
          <w:sz w:val="24"/>
          <w:szCs w:val="24"/>
          <w:lang w:eastAsia="zh-CN"/>
        </w:rPr>
        <w:t>Lesch</w:t>
      </w:r>
      <w:proofErr w:type="spellEnd"/>
      <w:r w:rsidRPr="007D1F3B">
        <w:rPr>
          <w:rFonts w:ascii="Book Antiqua" w:eastAsia="宋体" w:hAnsi="Book Antiqua" w:cs="宋体"/>
          <w:sz w:val="24"/>
          <w:szCs w:val="24"/>
          <w:lang w:eastAsia="zh-CN"/>
        </w:rPr>
        <w:t xml:space="preserve"> KP, </w:t>
      </w:r>
      <w:r w:rsidRPr="007D1F3B">
        <w:rPr>
          <w:rFonts w:ascii="Book Antiqua" w:eastAsia="宋体" w:hAnsi="Book Antiqua" w:cs="宋体"/>
          <w:sz w:val="24"/>
          <w:szCs w:val="24"/>
          <w:lang w:eastAsia="zh-CN"/>
        </w:rPr>
        <w:lastRenderedPageBreak/>
        <w:t xml:space="preserve">Levinson DF, Lewis CM, Li J, Lichtenstein P, Lieberman JA, Lin DY, </w:t>
      </w:r>
      <w:proofErr w:type="spellStart"/>
      <w:r w:rsidRPr="007D1F3B">
        <w:rPr>
          <w:rFonts w:ascii="Book Antiqua" w:eastAsia="宋体" w:hAnsi="Book Antiqua" w:cs="宋体"/>
          <w:sz w:val="24"/>
          <w:szCs w:val="24"/>
          <w:lang w:eastAsia="zh-CN"/>
        </w:rPr>
        <w:t>Linszen</w:t>
      </w:r>
      <w:proofErr w:type="spellEnd"/>
      <w:r w:rsidRPr="007D1F3B">
        <w:rPr>
          <w:rFonts w:ascii="Book Antiqua" w:eastAsia="宋体" w:hAnsi="Book Antiqua" w:cs="宋体"/>
          <w:sz w:val="24"/>
          <w:szCs w:val="24"/>
          <w:lang w:eastAsia="zh-CN"/>
        </w:rPr>
        <w:t xml:space="preserve"> DH, Liu C, </w:t>
      </w:r>
      <w:proofErr w:type="spellStart"/>
      <w:r w:rsidRPr="007D1F3B">
        <w:rPr>
          <w:rFonts w:ascii="Book Antiqua" w:eastAsia="宋体" w:hAnsi="Book Antiqua" w:cs="宋体"/>
          <w:sz w:val="24"/>
          <w:szCs w:val="24"/>
          <w:lang w:eastAsia="zh-CN"/>
        </w:rPr>
        <w:t>Lohoff</w:t>
      </w:r>
      <w:proofErr w:type="spellEnd"/>
      <w:r w:rsidRPr="007D1F3B">
        <w:rPr>
          <w:rFonts w:ascii="Book Antiqua" w:eastAsia="宋体" w:hAnsi="Book Antiqua" w:cs="宋体"/>
          <w:sz w:val="24"/>
          <w:szCs w:val="24"/>
          <w:lang w:eastAsia="zh-CN"/>
        </w:rPr>
        <w:t xml:space="preserve"> FW, Loo SK, Lord C, Lowe JK, </w:t>
      </w:r>
      <w:proofErr w:type="spellStart"/>
      <w:r w:rsidRPr="007D1F3B">
        <w:rPr>
          <w:rFonts w:ascii="Book Antiqua" w:eastAsia="宋体" w:hAnsi="Book Antiqua" w:cs="宋体"/>
          <w:sz w:val="24"/>
          <w:szCs w:val="24"/>
          <w:lang w:eastAsia="zh-CN"/>
        </w:rPr>
        <w:t>Lucae</w:t>
      </w:r>
      <w:proofErr w:type="spellEnd"/>
      <w:r w:rsidRPr="007D1F3B">
        <w:rPr>
          <w:rFonts w:ascii="Book Antiqua" w:eastAsia="宋体" w:hAnsi="Book Antiqua" w:cs="宋体"/>
          <w:sz w:val="24"/>
          <w:szCs w:val="24"/>
          <w:lang w:eastAsia="zh-CN"/>
        </w:rPr>
        <w:t xml:space="preserve"> S, </w:t>
      </w:r>
      <w:proofErr w:type="spellStart"/>
      <w:r w:rsidRPr="007D1F3B">
        <w:rPr>
          <w:rFonts w:ascii="Book Antiqua" w:eastAsia="宋体" w:hAnsi="Book Antiqua" w:cs="宋体"/>
          <w:sz w:val="24"/>
          <w:szCs w:val="24"/>
          <w:lang w:eastAsia="zh-CN"/>
        </w:rPr>
        <w:t>MacIntyre</w:t>
      </w:r>
      <w:proofErr w:type="spellEnd"/>
      <w:r w:rsidRPr="007D1F3B">
        <w:rPr>
          <w:rFonts w:ascii="Book Antiqua" w:eastAsia="宋体" w:hAnsi="Book Antiqua" w:cs="宋体"/>
          <w:sz w:val="24"/>
          <w:szCs w:val="24"/>
          <w:lang w:eastAsia="zh-CN"/>
        </w:rPr>
        <w:t xml:space="preserve"> DJ, Madden PA, </w:t>
      </w:r>
      <w:proofErr w:type="spellStart"/>
      <w:r w:rsidRPr="007D1F3B">
        <w:rPr>
          <w:rFonts w:ascii="Book Antiqua" w:eastAsia="宋体" w:hAnsi="Book Antiqua" w:cs="宋体"/>
          <w:sz w:val="24"/>
          <w:szCs w:val="24"/>
          <w:lang w:eastAsia="zh-CN"/>
        </w:rPr>
        <w:t>Maestrini</w:t>
      </w:r>
      <w:proofErr w:type="spellEnd"/>
      <w:r w:rsidRPr="007D1F3B">
        <w:rPr>
          <w:rFonts w:ascii="Book Antiqua" w:eastAsia="宋体" w:hAnsi="Book Antiqua" w:cs="宋体"/>
          <w:sz w:val="24"/>
          <w:szCs w:val="24"/>
          <w:lang w:eastAsia="zh-CN"/>
        </w:rPr>
        <w:t xml:space="preserve"> E, Magnusson PK, Mahon PB, Maier W, Malhotra AK, Mane SM, Martin CL, Martin NG, </w:t>
      </w:r>
      <w:proofErr w:type="spellStart"/>
      <w:r w:rsidRPr="007D1F3B">
        <w:rPr>
          <w:rFonts w:ascii="Book Antiqua" w:eastAsia="宋体" w:hAnsi="Book Antiqua" w:cs="宋体"/>
          <w:sz w:val="24"/>
          <w:szCs w:val="24"/>
          <w:lang w:eastAsia="zh-CN"/>
        </w:rPr>
        <w:t>Mattheisen</w:t>
      </w:r>
      <w:proofErr w:type="spellEnd"/>
      <w:r w:rsidRPr="007D1F3B">
        <w:rPr>
          <w:rFonts w:ascii="Book Antiqua" w:eastAsia="宋体" w:hAnsi="Book Antiqua" w:cs="宋体"/>
          <w:sz w:val="24"/>
          <w:szCs w:val="24"/>
          <w:lang w:eastAsia="zh-CN"/>
        </w:rPr>
        <w:t xml:space="preserve"> M, Matthews K, </w:t>
      </w:r>
      <w:proofErr w:type="spellStart"/>
      <w:r w:rsidRPr="007D1F3B">
        <w:rPr>
          <w:rFonts w:ascii="Book Antiqua" w:eastAsia="宋体" w:hAnsi="Book Antiqua" w:cs="宋体"/>
          <w:sz w:val="24"/>
          <w:szCs w:val="24"/>
          <w:lang w:eastAsia="zh-CN"/>
        </w:rPr>
        <w:t>Mattingsdal</w:t>
      </w:r>
      <w:proofErr w:type="spellEnd"/>
      <w:r w:rsidRPr="007D1F3B">
        <w:rPr>
          <w:rFonts w:ascii="Book Antiqua" w:eastAsia="宋体" w:hAnsi="Book Antiqua" w:cs="宋体"/>
          <w:sz w:val="24"/>
          <w:szCs w:val="24"/>
          <w:lang w:eastAsia="zh-CN"/>
        </w:rPr>
        <w:t xml:space="preserve"> M, </w:t>
      </w:r>
      <w:proofErr w:type="spellStart"/>
      <w:r w:rsidRPr="007D1F3B">
        <w:rPr>
          <w:rFonts w:ascii="Book Antiqua" w:eastAsia="宋体" w:hAnsi="Book Antiqua" w:cs="宋体"/>
          <w:sz w:val="24"/>
          <w:szCs w:val="24"/>
          <w:lang w:eastAsia="zh-CN"/>
        </w:rPr>
        <w:t>McCarroll</w:t>
      </w:r>
      <w:proofErr w:type="spellEnd"/>
      <w:r w:rsidRPr="007D1F3B">
        <w:rPr>
          <w:rFonts w:ascii="Book Antiqua" w:eastAsia="宋体" w:hAnsi="Book Antiqua" w:cs="宋体"/>
          <w:sz w:val="24"/>
          <w:szCs w:val="24"/>
          <w:lang w:eastAsia="zh-CN"/>
        </w:rPr>
        <w:t xml:space="preserve"> SA, McGhee KA, McGough JJ, McGrath PJ, McGuffin P, McInnis MG, McIntosh A, McKinney R, McLean AW, McMahon FJ, McMahon WM, </w:t>
      </w:r>
      <w:proofErr w:type="spellStart"/>
      <w:r w:rsidRPr="007D1F3B">
        <w:rPr>
          <w:rFonts w:ascii="Book Antiqua" w:eastAsia="宋体" w:hAnsi="Book Antiqua" w:cs="宋体"/>
          <w:sz w:val="24"/>
          <w:szCs w:val="24"/>
          <w:lang w:eastAsia="zh-CN"/>
        </w:rPr>
        <w:t>McQuillin</w:t>
      </w:r>
      <w:proofErr w:type="spellEnd"/>
      <w:r w:rsidRPr="007D1F3B">
        <w:rPr>
          <w:rFonts w:ascii="Book Antiqua" w:eastAsia="宋体" w:hAnsi="Book Antiqua" w:cs="宋体"/>
          <w:sz w:val="24"/>
          <w:szCs w:val="24"/>
          <w:lang w:eastAsia="zh-CN"/>
        </w:rPr>
        <w:t xml:space="preserve"> A, Medeiros H, </w:t>
      </w:r>
      <w:proofErr w:type="spellStart"/>
      <w:r w:rsidRPr="007D1F3B">
        <w:rPr>
          <w:rFonts w:ascii="Book Antiqua" w:eastAsia="宋体" w:hAnsi="Book Antiqua" w:cs="宋体"/>
          <w:sz w:val="24"/>
          <w:szCs w:val="24"/>
          <w:lang w:eastAsia="zh-CN"/>
        </w:rPr>
        <w:t>Medland</w:t>
      </w:r>
      <w:proofErr w:type="spellEnd"/>
      <w:r w:rsidRPr="007D1F3B">
        <w:rPr>
          <w:rFonts w:ascii="Book Antiqua" w:eastAsia="宋体" w:hAnsi="Book Antiqua" w:cs="宋体"/>
          <w:sz w:val="24"/>
          <w:szCs w:val="24"/>
          <w:lang w:eastAsia="zh-CN"/>
        </w:rPr>
        <w:t xml:space="preserve"> SE, Meier S, </w:t>
      </w:r>
      <w:proofErr w:type="spellStart"/>
      <w:r w:rsidRPr="007D1F3B">
        <w:rPr>
          <w:rFonts w:ascii="Book Antiqua" w:eastAsia="宋体" w:hAnsi="Book Antiqua" w:cs="宋体"/>
          <w:sz w:val="24"/>
          <w:szCs w:val="24"/>
          <w:lang w:eastAsia="zh-CN"/>
        </w:rPr>
        <w:t>Melle</w:t>
      </w:r>
      <w:proofErr w:type="spellEnd"/>
      <w:r w:rsidRPr="007D1F3B">
        <w:rPr>
          <w:rFonts w:ascii="Book Antiqua" w:eastAsia="宋体" w:hAnsi="Book Antiqua" w:cs="宋体"/>
          <w:sz w:val="24"/>
          <w:szCs w:val="24"/>
          <w:lang w:eastAsia="zh-CN"/>
        </w:rPr>
        <w:t xml:space="preserve"> I, </w:t>
      </w:r>
      <w:proofErr w:type="spellStart"/>
      <w:r w:rsidRPr="007D1F3B">
        <w:rPr>
          <w:rFonts w:ascii="Book Antiqua" w:eastAsia="宋体" w:hAnsi="Book Antiqua" w:cs="宋体"/>
          <w:sz w:val="24"/>
          <w:szCs w:val="24"/>
          <w:lang w:eastAsia="zh-CN"/>
        </w:rPr>
        <w:t>Meng</w:t>
      </w:r>
      <w:proofErr w:type="spellEnd"/>
      <w:r w:rsidRPr="007D1F3B">
        <w:rPr>
          <w:rFonts w:ascii="Book Antiqua" w:eastAsia="宋体" w:hAnsi="Book Antiqua" w:cs="宋体"/>
          <w:sz w:val="24"/>
          <w:szCs w:val="24"/>
          <w:lang w:eastAsia="zh-CN"/>
        </w:rPr>
        <w:t xml:space="preserve"> F, Meyer J, </w:t>
      </w:r>
      <w:proofErr w:type="spellStart"/>
      <w:r w:rsidRPr="007D1F3B">
        <w:rPr>
          <w:rFonts w:ascii="Book Antiqua" w:eastAsia="宋体" w:hAnsi="Book Antiqua" w:cs="宋体"/>
          <w:sz w:val="24"/>
          <w:szCs w:val="24"/>
          <w:lang w:eastAsia="zh-CN"/>
        </w:rPr>
        <w:t>Middeldorp</w:t>
      </w:r>
      <w:proofErr w:type="spellEnd"/>
      <w:r w:rsidRPr="007D1F3B">
        <w:rPr>
          <w:rFonts w:ascii="Book Antiqua" w:eastAsia="宋体" w:hAnsi="Book Antiqua" w:cs="宋体"/>
          <w:sz w:val="24"/>
          <w:szCs w:val="24"/>
          <w:lang w:eastAsia="zh-CN"/>
        </w:rPr>
        <w:t xml:space="preserve"> CM, Middleton L, </w:t>
      </w:r>
      <w:proofErr w:type="spellStart"/>
      <w:r w:rsidRPr="007D1F3B">
        <w:rPr>
          <w:rFonts w:ascii="Book Antiqua" w:eastAsia="宋体" w:hAnsi="Book Antiqua" w:cs="宋体"/>
          <w:sz w:val="24"/>
          <w:szCs w:val="24"/>
          <w:lang w:eastAsia="zh-CN"/>
        </w:rPr>
        <w:t>Milanova</w:t>
      </w:r>
      <w:proofErr w:type="spellEnd"/>
      <w:r w:rsidRPr="007D1F3B">
        <w:rPr>
          <w:rFonts w:ascii="Book Antiqua" w:eastAsia="宋体" w:hAnsi="Book Antiqua" w:cs="宋体"/>
          <w:sz w:val="24"/>
          <w:szCs w:val="24"/>
          <w:lang w:eastAsia="zh-CN"/>
        </w:rPr>
        <w:t xml:space="preserve"> V, Miranda A, Monaco AP, Montgomery GW, Moran JL, Moreno-De-Luca D, </w:t>
      </w:r>
      <w:proofErr w:type="spellStart"/>
      <w:r w:rsidRPr="007D1F3B">
        <w:rPr>
          <w:rFonts w:ascii="Book Antiqua" w:eastAsia="宋体" w:hAnsi="Book Antiqua" w:cs="宋体"/>
          <w:sz w:val="24"/>
          <w:szCs w:val="24"/>
          <w:lang w:eastAsia="zh-CN"/>
        </w:rPr>
        <w:t>Morken</w:t>
      </w:r>
      <w:proofErr w:type="spellEnd"/>
      <w:r w:rsidRPr="007D1F3B">
        <w:rPr>
          <w:rFonts w:ascii="Book Antiqua" w:eastAsia="宋体" w:hAnsi="Book Antiqua" w:cs="宋体"/>
          <w:sz w:val="24"/>
          <w:szCs w:val="24"/>
          <w:lang w:eastAsia="zh-CN"/>
        </w:rPr>
        <w:t xml:space="preserve"> G, Morris DW, Morrow EM, </w:t>
      </w:r>
      <w:proofErr w:type="spellStart"/>
      <w:r w:rsidRPr="007D1F3B">
        <w:rPr>
          <w:rFonts w:ascii="Book Antiqua" w:eastAsia="宋体" w:hAnsi="Book Antiqua" w:cs="宋体"/>
          <w:sz w:val="24"/>
          <w:szCs w:val="24"/>
          <w:lang w:eastAsia="zh-CN"/>
        </w:rPr>
        <w:t>Moskvina</w:t>
      </w:r>
      <w:proofErr w:type="spellEnd"/>
      <w:r w:rsidRPr="007D1F3B">
        <w:rPr>
          <w:rFonts w:ascii="Book Antiqua" w:eastAsia="宋体" w:hAnsi="Book Antiqua" w:cs="宋体"/>
          <w:sz w:val="24"/>
          <w:szCs w:val="24"/>
          <w:lang w:eastAsia="zh-CN"/>
        </w:rPr>
        <w:t xml:space="preserve"> V, Muglia P, </w:t>
      </w:r>
      <w:proofErr w:type="spellStart"/>
      <w:r w:rsidRPr="007D1F3B">
        <w:rPr>
          <w:rFonts w:ascii="Book Antiqua" w:eastAsia="宋体" w:hAnsi="Book Antiqua" w:cs="宋体"/>
          <w:sz w:val="24"/>
          <w:szCs w:val="24"/>
          <w:lang w:eastAsia="zh-CN"/>
        </w:rPr>
        <w:t>Muhleisen</w:t>
      </w:r>
      <w:proofErr w:type="spellEnd"/>
      <w:r w:rsidRPr="007D1F3B">
        <w:rPr>
          <w:rFonts w:ascii="Book Antiqua" w:eastAsia="宋体" w:hAnsi="Book Antiqua" w:cs="宋体"/>
          <w:sz w:val="24"/>
          <w:szCs w:val="24"/>
          <w:lang w:eastAsia="zh-CN"/>
        </w:rPr>
        <w:t xml:space="preserve"> TW, Muir WJ, Muller-</w:t>
      </w:r>
      <w:proofErr w:type="spellStart"/>
      <w:r w:rsidRPr="007D1F3B">
        <w:rPr>
          <w:rFonts w:ascii="Book Antiqua" w:eastAsia="宋体" w:hAnsi="Book Antiqua" w:cs="宋体"/>
          <w:sz w:val="24"/>
          <w:szCs w:val="24"/>
          <w:lang w:eastAsia="zh-CN"/>
        </w:rPr>
        <w:t>Myhsok</w:t>
      </w:r>
      <w:proofErr w:type="spellEnd"/>
      <w:r w:rsidRPr="007D1F3B">
        <w:rPr>
          <w:rFonts w:ascii="Book Antiqua" w:eastAsia="宋体" w:hAnsi="Book Antiqua" w:cs="宋体"/>
          <w:sz w:val="24"/>
          <w:szCs w:val="24"/>
          <w:lang w:eastAsia="zh-CN"/>
        </w:rPr>
        <w:t xml:space="preserve"> B, Murtha M, Myers RM, </w:t>
      </w:r>
      <w:proofErr w:type="spellStart"/>
      <w:r w:rsidRPr="007D1F3B">
        <w:rPr>
          <w:rFonts w:ascii="Book Antiqua" w:eastAsia="宋体" w:hAnsi="Book Antiqua" w:cs="宋体"/>
          <w:sz w:val="24"/>
          <w:szCs w:val="24"/>
          <w:lang w:eastAsia="zh-CN"/>
        </w:rPr>
        <w:t>Myin-Germeys</w:t>
      </w:r>
      <w:proofErr w:type="spellEnd"/>
      <w:r w:rsidRPr="007D1F3B">
        <w:rPr>
          <w:rFonts w:ascii="Book Antiqua" w:eastAsia="宋体" w:hAnsi="Book Antiqua" w:cs="宋体"/>
          <w:sz w:val="24"/>
          <w:szCs w:val="24"/>
          <w:lang w:eastAsia="zh-CN"/>
        </w:rPr>
        <w:t xml:space="preserve"> I, Neale MC, Nelson SF, </w:t>
      </w:r>
      <w:proofErr w:type="spellStart"/>
      <w:r w:rsidRPr="007D1F3B">
        <w:rPr>
          <w:rFonts w:ascii="Book Antiqua" w:eastAsia="宋体" w:hAnsi="Book Antiqua" w:cs="宋体"/>
          <w:sz w:val="24"/>
          <w:szCs w:val="24"/>
          <w:lang w:eastAsia="zh-CN"/>
        </w:rPr>
        <w:t>Nievergelt</w:t>
      </w:r>
      <w:proofErr w:type="spellEnd"/>
      <w:r w:rsidRPr="007D1F3B">
        <w:rPr>
          <w:rFonts w:ascii="Book Antiqua" w:eastAsia="宋体" w:hAnsi="Book Antiqua" w:cs="宋体"/>
          <w:sz w:val="24"/>
          <w:szCs w:val="24"/>
          <w:lang w:eastAsia="zh-CN"/>
        </w:rPr>
        <w:t xml:space="preserve"> CM, </w:t>
      </w:r>
      <w:proofErr w:type="spellStart"/>
      <w:r w:rsidRPr="007D1F3B">
        <w:rPr>
          <w:rFonts w:ascii="Book Antiqua" w:eastAsia="宋体" w:hAnsi="Book Antiqua" w:cs="宋体"/>
          <w:sz w:val="24"/>
          <w:szCs w:val="24"/>
          <w:lang w:eastAsia="zh-CN"/>
        </w:rPr>
        <w:t>Nikolov</w:t>
      </w:r>
      <w:proofErr w:type="spellEnd"/>
      <w:r w:rsidRPr="007D1F3B">
        <w:rPr>
          <w:rFonts w:ascii="Book Antiqua" w:eastAsia="宋体" w:hAnsi="Book Antiqua" w:cs="宋体"/>
          <w:sz w:val="24"/>
          <w:szCs w:val="24"/>
          <w:lang w:eastAsia="zh-CN"/>
        </w:rPr>
        <w:t xml:space="preserve"> I, </w:t>
      </w:r>
      <w:proofErr w:type="spellStart"/>
      <w:r w:rsidRPr="007D1F3B">
        <w:rPr>
          <w:rFonts w:ascii="Book Antiqua" w:eastAsia="宋体" w:hAnsi="Book Antiqua" w:cs="宋体"/>
          <w:sz w:val="24"/>
          <w:szCs w:val="24"/>
          <w:lang w:eastAsia="zh-CN"/>
        </w:rPr>
        <w:t>Nimgaonkar</w:t>
      </w:r>
      <w:proofErr w:type="spellEnd"/>
      <w:r w:rsidRPr="007D1F3B">
        <w:rPr>
          <w:rFonts w:ascii="Book Antiqua" w:eastAsia="宋体" w:hAnsi="Book Antiqua" w:cs="宋体"/>
          <w:sz w:val="24"/>
          <w:szCs w:val="24"/>
          <w:lang w:eastAsia="zh-CN"/>
        </w:rPr>
        <w:t xml:space="preserve"> V, Nolen WA, </w:t>
      </w:r>
      <w:proofErr w:type="spellStart"/>
      <w:r w:rsidRPr="007D1F3B">
        <w:rPr>
          <w:rFonts w:ascii="Book Antiqua" w:eastAsia="宋体" w:hAnsi="Book Antiqua" w:cs="宋体"/>
          <w:sz w:val="24"/>
          <w:szCs w:val="24"/>
          <w:lang w:eastAsia="zh-CN"/>
        </w:rPr>
        <w:t>Nothen</w:t>
      </w:r>
      <w:proofErr w:type="spellEnd"/>
      <w:r w:rsidRPr="007D1F3B">
        <w:rPr>
          <w:rFonts w:ascii="Book Antiqua" w:eastAsia="宋体" w:hAnsi="Book Antiqua" w:cs="宋体"/>
          <w:sz w:val="24"/>
          <w:szCs w:val="24"/>
          <w:lang w:eastAsia="zh-CN"/>
        </w:rPr>
        <w:t xml:space="preserve"> MM, </w:t>
      </w:r>
      <w:proofErr w:type="spellStart"/>
      <w:r w:rsidRPr="007D1F3B">
        <w:rPr>
          <w:rFonts w:ascii="Book Antiqua" w:eastAsia="宋体" w:hAnsi="Book Antiqua" w:cs="宋体"/>
          <w:sz w:val="24"/>
          <w:szCs w:val="24"/>
          <w:lang w:eastAsia="zh-CN"/>
        </w:rPr>
        <w:t>Nurnberger</w:t>
      </w:r>
      <w:proofErr w:type="spellEnd"/>
      <w:r w:rsidRPr="007D1F3B">
        <w:rPr>
          <w:rFonts w:ascii="Book Antiqua" w:eastAsia="宋体" w:hAnsi="Book Antiqua" w:cs="宋体"/>
          <w:sz w:val="24"/>
          <w:szCs w:val="24"/>
          <w:lang w:eastAsia="zh-CN"/>
        </w:rPr>
        <w:t xml:space="preserve"> JI, </w:t>
      </w:r>
      <w:proofErr w:type="spellStart"/>
      <w:r w:rsidRPr="007D1F3B">
        <w:rPr>
          <w:rFonts w:ascii="Book Antiqua" w:eastAsia="宋体" w:hAnsi="Book Antiqua" w:cs="宋体"/>
          <w:sz w:val="24"/>
          <w:szCs w:val="24"/>
          <w:lang w:eastAsia="zh-CN"/>
        </w:rPr>
        <w:t>Nwulia</w:t>
      </w:r>
      <w:proofErr w:type="spellEnd"/>
      <w:r w:rsidRPr="007D1F3B">
        <w:rPr>
          <w:rFonts w:ascii="Book Antiqua" w:eastAsia="宋体" w:hAnsi="Book Antiqua" w:cs="宋体"/>
          <w:sz w:val="24"/>
          <w:szCs w:val="24"/>
          <w:lang w:eastAsia="zh-CN"/>
        </w:rPr>
        <w:t xml:space="preserve"> EA, </w:t>
      </w:r>
      <w:proofErr w:type="spellStart"/>
      <w:r w:rsidRPr="007D1F3B">
        <w:rPr>
          <w:rFonts w:ascii="Book Antiqua" w:eastAsia="宋体" w:hAnsi="Book Antiqua" w:cs="宋体"/>
          <w:sz w:val="24"/>
          <w:szCs w:val="24"/>
          <w:lang w:eastAsia="zh-CN"/>
        </w:rPr>
        <w:t>Nyholt</w:t>
      </w:r>
      <w:proofErr w:type="spellEnd"/>
      <w:r w:rsidRPr="007D1F3B">
        <w:rPr>
          <w:rFonts w:ascii="Book Antiqua" w:eastAsia="宋体" w:hAnsi="Book Antiqua" w:cs="宋体"/>
          <w:sz w:val="24"/>
          <w:szCs w:val="24"/>
          <w:lang w:eastAsia="zh-CN"/>
        </w:rPr>
        <w:t xml:space="preserve"> DR, </w:t>
      </w:r>
      <w:proofErr w:type="spellStart"/>
      <w:r w:rsidRPr="007D1F3B">
        <w:rPr>
          <w:rFonts w:ascii="Book Antiqua" w:eastAsia="宋体" w:hAnsi="Book Antiqua" w:cs="宋体"/>
          <w:sz w:val="24"/>
          <w:szCs w:val="24"/>
          <w:lang w:eastAsia="zh-CN"/>
        </w:rPr>
        <w:t>O'Dushlaine</w:t>
      </w:r>
      <w:proofErr w:type="spellEnd"/>
      <w:r w:rsidRPr="007D1F3B">
        <w:rPr>
          <w:rFonts w:ascii="Book Antiqua" w:eastAsia="宋体" w:hAnsi="Book Antiqua" w:cs="宋体"/>
          <w:sz w:val="24"/>
          <w:szCs w:val="24"/>
          <w:lang w:eastAsia="zh-CN"/>
        </w:rPr>
        <w:t xml:space="preserve"> C, </w:t>
      </w:r>
      <w:proofErr w:type="spellStart"/>
      <w:r w:rsidRPr="007D1F3B">
        <w:rPr>
          <w:rFonts w:ascii="Book Antiqua" w:eastAsia="宋体" w:hAnsi="Book Antiqua" w:cs="宋体"/>
          <w:sz w:val="24"/>
          <w:szCs w:val="24"/>
          <w:lang w:eastAsia="zh-CN"/>
        </w:rPr>
        <w:t>Oades</w:t>
      </w:r>
      <w:proofErr w:type="spellEnd"/>
      <w:r w:rsidRPr="007D1F3B">
        <w:rPr>
          <w:rFonts w:ascii="Book Antiqua" w:eastAsia="宋体" w:hAnsi="Book Antiqua" w:cs="宋体"/>
          <w:sz w:val="24"/>
          <w:szCs w:val="24"/>
          <w:lang w:eastAsia="zh-CN"/>
        </w:rPr>
        <w:t xml:space="preserve"> RD, </w:t>
      </w:r>
      <w:proofErr w:type="spellStart"/>
      <w:r w:rsidRPr="007D1F3B">
        <w:rPr>
          <w:rFonts w:ascii="Book Antiqua" w:eastAsia="宋体" w:hAnsi="Book Antiqua" w:cs="宋体"/>
          <w:sz w:val="24"/>
          <w:szCs w:val="24"/>
          <w:lang w:eastAsia="zh-CN"/>
        </w:rPr>
        <w:t>Olincy</w:t>
      </w:r>
      <w:proofErr w:type="spellEnd"/>
      <w:r w:rsidRPr="007D1F3B">
        <w:rPr>
          <w:rFonts w:ascii="Book Antiqua" w:eastAsia="宋体" w:hAnsi="Book Antiqua" w:cs="宋体"/>
          <w:sz w:val="24"/>
          <w:szCs w:val="24"/>
          <w:lang w:eastAsia="zh-CN"/>
        </w:rPr>
        <w:t xml:space="preserve"> A, Oliveira G, Olsen L, </w:t>
      </w:r>
      <w:proofErr w:type="spellStart"/>
      <w:r w:rsidRPr="007D1F3B">
        <w:rPr>
          <w:rFonts w:ascii="Book Antiqua" w:eastAsia="宋体" w:hAnsi="Book Antiqua" w:cs="宋体"/>
          <w:sz w:val="24"/>
          <w:szCs w:val="24"/>
          <w:lang w:eastAsia="zh-CN"/>
        </w:rPr>
        <w:t>Ophoff</w:t>
      </w:r>
      <w:proofErr w:type="spellEnd"/>
      <w:r w:rsidRPr="007D1F3B">
        <w:rPr>
          <w:rFonts w:ascii="Book Antiqua" w:eastAsia="宋体" w:hAnsi="Book Antiqua" w:cs="宋体"/>
          <w:sz w:val="24"/>
          <w:szCs w:val="24"/>
          <w:lang w:eastAsia="zh-CN"/>
        </w:rPr>
        <w:t xml:space="preserve"> RA, </w:t>
      </w:r>
      <w:proofErr w:type="spellStart"/>
      <w:r w:rsidRPr="007D1F3B">
        <w:rPr>
          <w:rFonts w:ascii="Book Antiqua" w:eastAsia="宋体" w:hAnsi="Book Antiqua" w:cs="宋体"/>
          <w:sz w:val="24"/>
          <w:szCs w:val="24"/>
          <w:lang w:eastAsia="zh-CN"/>
        </w:rPr>
        <w:t>Osby</w:t>
      </w:r>
      <w:proofErr w:type="spellEnd"/>
      <w:r w:rsidRPr="007D1F3B">
        <w:rPr>
          <w:rFonts w:ascii="Book Antiqua" w:eastAsia="宋体" w:hAnsi="Book Antiqua" w:cs="宋体"/>
          <w:sz w:val="24"/>
          <w:szCs w:val="24"/>
          <w:lang w:eastAsia="zh-CN"/>
        </w:rPr>
        <w:t xml:space="preserve"> U, Owen MJ, </w:t>
      </w:r>
      <w:proofErr w:type="spellStart"/>
      <w:r w:rsidRPr="007D1F3B">
        <w:rPr>
          <w:rFonts w:ascii="Book Antiqua" w:eastAsia="宋体" w:hAnsi="Book Antiqua" w:cs="宋体"/>
          <w:sz w:val="24"/>
          <w:szCs w:val="24"/>
          <w:lang w:eastAsia="zh-CN"/>
        </w:rPr>
        <w:t>Palotie</w:t>
      </w:r>
      <w:proofErr w:type="spellEnd"/>
      <w:r w:rsidRPr="007D1F3B">
        <w:rPr>
          <w:rFonts w:ascii="Book Antiqua" w:eastAsia="宋体" w:hAnsi="Book Antiqua" w:cs="宋体"/>
          <w:sz w:val="24"/>
          <w:szCs w:val="24"/>
          <w:lang w:eastAsia="zh-CN"/>
        </w:rPr>
        <w:t xml:space="preserve"> A, Parr JR, Paterson AD, </w:t>
      </w:r>
      <w:proofErr w:type="spellStart"/>
      <w:r w:rsidRPr="007D1F3B">
        <w:rPr>
          <w:rFonts w:ascii="Book Antiqua" w:eastAsia="宋体" w:hAnsi="Book Antiqua" w:cs="宋体"/>
          <w:sz w:val="24"/>
          <w:szCs w:val="24"/>
          <w:lang w:eastAsia="zh-CN"/>
        </w:rPr>
        <w:t>Pato</w:t>
      </w:r>
      <w:proofErr w:type="spellEnd"/>
      <w:r w:rsidRPr="007D1F3B">
        <w:rPr>
          <w:rFonts w:ascii="Book Antiqua" w:eastAsia="宋体" w:hAnsi="Book Antiqua" w:cs="宋体"/>
          <w:sz w:val="24"/>
          <w:szCs w:val="24"/>
          <w:lang w:eastAsia="zh-CN"/>
        </w:rPr>
        <w:t xml:space="preserve"> CN, </w:t>
      </w:r>
      <w:proofErr w:type="spellStart"/>
      <w:r w:rsidRPr="007D1F3B">
        <w:rPr>
          <w:rFonts w:ascii="Book Antiqua" w:eastAsia="宋体" w:hAnsi="Book Antiqua" w:cs="宋体"/>
          <w:sz w:val="24"/>
          <w:szCs w:val="24"/>
          <w:lang w:eastAsia="zh-CN"/>
        </w:rPr>
        <w:t>Pato</w:t>
      </w:r>
      <w:proofErr w:type="spellEnd"/>
      <w:r w:rsidRPr="007D1F3B">
        <w:rPr>
          <w:rFonts w:ascii="Book Antiqua" w:eastAsia="宋体" w:hAnsi="Book Antiqua" w:cs="宋体"/>
          <w:sz w:val="24"/>
          <w:szCs w:val="24"/>
          <w:lang w:eastAsia="zh-CN"/>
        </w:rPr>
        <w:t xml:space="preserve"> MT, </w:t>
      </w:r>
      <w:proofErr w:type="spellStart"/>
      <w:r w:rsidRPr="007D1F3B">
        <w:rPr>
          <w:rFonts w:ascii="Book Antiqua" w:eastAsia="宋体" w:hAnsi="Book Antiqua" w:cs="宋体"/>
          <w:sz w:val="24"/>
          <w:szCs w:val="24"/>
          <w:lang w:eastAsia="zh-CN"/>
        </w:rPr>
        <w:t>Penninx</w:t>
      </w:r>
      <w:proofErr w:type="spellEnd"/>
      <w:r w:rsidRPr="007D1F3B">
        <w:rPr>
          <w:rFonts w:ascii="Book Antiqua" w:eastAsia="宋体" w:hAnsi="Book Antiqua" w:cs="宋体"/>
          <w:sz w:val="24"/>
          <w:szCs w:val="24"/>
          <w:lang w:eastAsia="zh-CN"/>
        </w:rPr>
        <w:t xml:space="preserve"> BW, </w:t>
      </w:r>
      <w:proofErr w:type="spellStart"/>
      <w:r w:rsidRPr="007D1F3B">
        <w:rPr>
          <w:rFonts w:ascii="Book Antiqua" w:eastAsia="宋体" w:hAnsi="Book Antiqua" w:cs="宋体"/>
          <w:sz w:val="24"/>
          <w:szCs w:val="24"/>
          <w:lang w:eastAsia="zh-CN"/>
        </w:rPr>
        <w:t>Pergadia</w:t>
      </w:r>
      <w:proofErr w:type="spellEnd"/>
      <w:r w:rsidRPr="007D1F3B">
        <w:rPr>
          <w:rFonts w:ascii="Book Antiqua" w:eastAsia="宋体" w:hAnsi="Book Antiqua" w:cs="宋体"/>
          <w:sz w:val="24"/>
          <w:szCs w:val="24"/>
          <w:lang w:eastAsia="zh-CN"/>
        </w:rPr>
        <w:t xml:space="preserve"> ML, </w:t>
      </w:r>
      <w:proofErr w:type="spellStart"/>
      <w:r w:rsidRPr="007D1F3B">
        <w:rPr>
          <w:rFonts w:ascii="Book Antiqua" w:eastAsia="宋体" w:hAnsi="Book Antiqua" w:cs="宋体"/>
          <w:sz w:val="24"/>
          <w:szCs w:val="24"/>
          <w:lang w:eastAsia="zh-CN"/>
        </w:rPr>
        <w:t>Pericak</w:t>
      </w:r>
      <w:proofErr w:type="spellEnd"/>
      <w:r w:rsidRPr="007D1F3B">
        <w:rPr>
          <w:rFonts w:ascii="Book Antiqua" w:eastAsia="宋体" w:hAnsi="Book Antiqua" w:cs="宋体"/>
          <w:sz w:val="24"/>
          <w:szCs w:val="24"/>
          <w:lang w:eastAsia="zh-CN"/>
        </w:rPr>
        <w:t xml:space="preserve">-Vance MA, Pickard BS, </w:t>
      </w:r>
      <w:proofErr w:type="spellStart"/>
      <w:r w:rsidRPr="007D1F3B">
        <w:rPr>
          <w:rFonts w:ascii="Book Antiqua" w:eastAsia="宋体" w:hAnsi="Book Antiqua" w:cs="宋体"/>
          <w:sz w:val="24"/>
          <w:szCs w:val="24"/>
          <w:lang w:eastAsia="zh-CN"/>
        </w:rPr>
        <w:t>Pimm</w:t>
      </w:r>
      <w:proofErr w:type="spellEnd"/>
      <w:r w:rsidRPr="007D1F3B">
        <w:rPr>
          <w:rFonts w:ascii="Book Antiqua" w:eastAsia="宋体" w:hAnsi="Book Antiqua" w:cs="宋体"/>
          <w:sz w:val="24"/>
          <w:szCs w:val="24"/>
          <w:lang w:eastAsia="zh-CN"/>
        </w:rPr>
        <w:t xml:space="preserve"> J, </w:t>
      </w:r>
      <w:proofErr w:type="spellStart"/>
      <w:r w:rsidRPr="007D1F3B">
        <w:rPr>
          <w:rFonts w:ascii="Book Antiqua" w:eastAsia="宋体" w:hAnsi="Book Antiqua" w:cs="宋体"/>
          <w:sz w:val="24"/>
          <w:szCs w:val="24"/>
          <w:lang w:eastAsia="zh-CN"/>
        </w:rPr>
        <w:t>Piven</w:t>
      </w:r>
      <w:proofErr w:type="spellEnd"/>
      <w:r w:rsidRPr="007D1F3B">
        <w:rPr>
          <w:rFonts w:ascii="Book Antiqua" w:eastAsia="宋体" w:hAnsi="Book Antiqua" w:cs="宋体"/>
          <w:sz w:val="24"/>
          <w:szCs w:val="24"/>
          <w:lang w:eastAsia="zh-CN"/>
        </w:rPr>
        <w:t xml:space="preserve"> J, </w:t>
      </w:r>
      <w:proofErr w:type="spellStart"/>
      <w:r w:rsidRPr="007D1F3B">
        <w:rPr>
          <w:rFonts w:ascii="Book Antiqua" w:eastAsia="宋体" w:hAnsi="Book Antiqua" w:cs="宋体"/>
          <w:sz w:val="24"/>
          <w:szCs w:val="24"/>
          <w:lang w:eastAsia="zh-CN"/>
        </w:rPr>
        <w:t>Posthuma</w:t>
      </w:r>
      <w:proofErr w:type="spellEnd"/>
      <w:r w:rsidRPr="007D1F3B">
        <w:rPr>
          <w:rFonts w:ascii="Book Antiqua" w:eastAsia="宋体" w:hAnsi="Book Antiqua" w:cs="宋体"/>
          <w:sz w:val="24"/>
          <w:szCs w:val="24"/>
          <w:lang w:eastAsia="zh-CN"/>
        </w:rPr>
        <w:t xml:space="preserve"> D, Potash JB, </w:t>
      </w:r>
      <w:proofErr w:type="spellStart"/>
      <w:r w:rsidRPr="007D1F3B">
        <w:rPr>
          <w:rFonts w:ascii="Book Antiqua" w:eastAsia="宋体" w:hAnsi="Book Antiqua" w:cs="宋体"/>
          <w:sz w:val="24"/>
          <w:szCs w:val="24"/>
          <w:lang w:eastAsia="zh-CN"/>
        </w:rPr>
        <w:t>Poustka</w:t>
      </w:r>
      <w:proofErr w:type="spellEnd"/>
      <w:r w:rsidRPr="007D1F3B">
        <w:rPr>
          <w:rFonts w:ascii="Book Antiqua" w:eastAsia="宋体" w:hAnsi="Book Antiqua" w:cs="宋体"/>
          <w:sz w:val="24"/>
          <w:szCs w:val="24"/>
          <w:lang w:eastAsia="zh-CN"/>
        </w:rPr>
        <w:t xml:space="preserve"> F, Propping P, </w:t>
      </w:r>
      <w:proofErr w:type="spellStart"/>
      <w:r w:rsidRPr="007D1F3B">
        <w:rPr>
          <w:rFonts w:ascii="Book Antiqua" w:eastAsia="宋体" w:hAnsi="Book Antiqua" w:cs="宋体"/>
          <w:sz w:val="24"/>
          <w:szCs w:val="24"/>
          <w:lang w:eastAsia="zh-CN"/>
        </w:rPr>
        <w:t>Puri</w:t>
      </w:r>
      <w:proofErr w:type="spellEnd"/>
      <w:r w:rsidRPr="007D1F3B">
        <w:rPr>
          <w:rFonts w:ascii="Book Antiqua" w:eastAsia="宋体" w:hAnsi="Book Antiqua" w:cs="宋体"/>
          <w:sz w:val="24"/>
          <w:szCs w:val="24"/>
          <w:lang w:eastAsia="zh-CN"/>
        </w:rPr>
        <w:t xml:space="preserve"> V, Quested DJ, Quinn EM, Ramos-</w:t>
      </w:r>
      <w:proofErr w:type="spellStart"/>
      <w:r w:rsidRPr="007D1F3B">
        <w:rPr>
          <w:rFonts w:ascii="Book Antiqua" w:eastAsia="宋体" w:hAnsi="Book Antiqua" w:cs="宋体"/>
          <w:sz w:val="24"/>
          <w:szCs w:val="24"/>
          <w:lang w:eastAsia="zh-CN"/>
        </w:rPr>
        <w:t>Quiroga</w:t>
      </w:r>
      <w:proofErr w:type="spellEnd"/>
      <w:r w:rsidRPr="007D1F3B">
        <w:rPr>
          <w:rFonts w:ascii="Book Antiqua" w:eastAsia="宋体" w:hAnsi="Book Antiqua" w:cs="宋体"/>
          <w:sz w:val="24"/>
          <w:szCs w:val="24"/>
          <w:lang w:eastAsia="zh-CN"/>
        </w:rPr>
        <w:t xml:space="preserve"> JA, Rasmussen HB, </w:t>
      </w:r>
      <w:proofErr w:type="spellStart"/>
      <w:r w:rsidRPr="007D1F3B">
        <w:rPr>
          <w:rFonts w:ascii="Book Antiqua" w:eastAsia="宋体" w:hAnsi="Book Antiqua" w:cs="宋体"/>
          <w:sz w:val="24"/>
          <w:szCs w:val="24"/>
          <w:lang w:eastAsia="zh-CN"/>
        </w:rPr>
        <w:t>Raychaudhuri</w:t>
      </w:r>
      <w:proofErr w:type="spellEnd"/>
      <w:r w:rsidRPr="007D1F3B">
        <w:rPr>
          <w:rFonts w:ascii="Book Antiqua" w:eastAsia="宋体" w:hAnsi="Book Antiqua" w:cs="宋体"/>
          <w:sz w:val="24"/>
          <w:szCs w:val="24"/>
          <w:lang w:eastAsia="zh-CN"/>
        </w:rPr>
        <w:t xml:space="preserve"> S, </w:t>
      </w:r>
      <w:proofErr w:type="spellStart"/>
      <w:r w:rsidRPr="007D1F3B">
        <w:rPr>
          <w:rFonts w:ascii="Book Antiqua" w:eastAsia="宋体" w:hAnsi="Book Antiqua" w:cs="宋体"/>
          <w:sz w:val="24"/>
          <w:szCs w:val="24"/>
          <w:lang w:eastAsia="zh-CN"/>
        </w:rPr>
        <w:t>Rehnstrom</w:t>
      </w:r>
      <w:proofErr w:type="spellEnd"/>
      <w:r w:rsidRPr="007D1F3B">
        <w:rPr>
          <w:rFonts w:ascii="Book Antiqua" w:eastAsia="宋体" w:hAnsi="Book Antiqua" w:cs="宋体"/>
          <w:sz w:val="24"/>
          <w:szCs w:val="24"/>
          <w:lang w:eastAsia="zh-CN"/>
        </w:rPr>
        <w:t xml:space="preserve"> K, </w:t>
      </w:r>
      <w:proofErr w:type="spellStart"/>
      <w:r w:rsidRPr="007D1F3B">
        <w:rPr>
          <w:rFonts w:ascii="Book Antiqua" w:eastAsia="宋体" w:hAnsi="Book Antiqua" w:cs="宋体"/>
          <w:sz w:val="24"/>
          <w:szCs w:val="24"/>
          <w:lang w:eastAsia="zh-CN"/>
        </w:rPr>
        <w:t>Reif</w:t>
      </w:r>
      <w:proofErr w:type="spellEnd"/>
      <w:r w:rsidRPr="007D1F3B">
        <w:rPr>
          <w:rFonts w:ascii="Book Antiqua" w:eastAsia="宋体" w:hAnsi="Book Antiqua" w:cs="宋体"/>
          <w:sz w:val="24"/>
          <w:szCs w:val="24"/>
          <w:lang w:eastAsia="zh-CN"/>
        </w:rPr>
        <w:t xml:space="preserve"> A, </w:t>
      </w:r>
      <w:proofErr w:type="spellStart"/>
      <w:r w:rsidRPr="007D1F3B">
        <w:rPr>
          <w:rFonts w:ascii="Book Antiqua" w:eastAsia="宋体" w:hAnsi="Book Antiqua" w:cs="宋体"/>
          <w:sz w:val="24"/>
          <w:szCs w:val="24"/>
          <w:lang w:eastAsia="zh-CN"/>
        </w:rPr>
        <w:t>Ribases</w:t>
      </w:r>
      <w:proofErr w:type="spellEnd"/>
      <w:r w:rsidRPr="007D1F3B">
        <w:rPr>
          <w:rFonts w:ascii="Book Antiqua" w:eastAsia="宋体" w:hAnsi="Book Antiqua" w:cs="宋体"/>
          <w:sz w:val="24"/>
          <w:szCs w:val="24"/>
          <w:lang w:eastAsia="zh-CN"/>
        </w:rPr>
        <w:t xml:space="preserve"> M, Rice JP, </w:t>
      </w:r>
      <w:proofErr w:type="spellStart"/>
      <w:r w:rsidRPr="007D1F3B">
        <w:rPr>
          <w:rFonts w:ascii="Book Antiqua" w:eastAsia="宋体" w:hAnsi="Book Antiqua" w:cs="宋体"/>
          <w:sz w:val="24"/>
          <w:szCs w:val="24"/>
          <w:lang w:eastAsia="zh-CN"/>
        </w:rPr>
        <w:t>Rietschel</w:t>
      </w:r>
      <w:proofErr w:type="spellEnd"/>
      <w:r w:rsidRPr="007D1F3B">
        <w:rPr>
          <w:rFonts w:ascii="Book Antiqua" w:eastAsia="宋体" w:hAnsi="Book Antiqua" w:cs="宋体"/>
          <w:sz w:val="24"/>
          <w:szCs w:val="24"/>
          <w:lang w:eastAsia="zh-CN"/>
        </w:rPr>
        <w:t xml:space="preserve"> M, Roeder K, </w:t>
      </w:r>
      <w:proofErr w:type="spellStart"/>
      <w:r w:rsidRPr="007D1F3B">
        <w:rPr>
          <w:rFonts w:ascii="Book Antiqua" w:eastAsia="宋体" w:hAnsi="Book Antiqua" w:cs="宋体"/>
          <w:sz w:val="24"/>
          <w:szCs w:val="24"/>
          <w:lang w:eastAsia="zh-CN"/>
        </w:rPr>
        <w:t>Roeyers</w:t>
      </w:r>
      <w:proofErr w:type="spellEnd"/>
      <w:r w:rsidRPr="007D1F3B">
        <w:rPr>
          <w:rFonts w:ascii="Book Antiqua" w:eastAsia="宋体" w:hAnsi="Book Antiqua" w:cs="宋体"/>
          <w:sz w:val="24"/>
          <w:szCs w:val="24"/>
          <w:lang w:eastAsia="zh-CN"/>
        </w:rPr>
        <w:t xml:space="preserve"> H, </w:t>
      </w:r>
      <w:proofErr w:type="spellStart"/>
      <w:r w:rsidRPr="007D1F3B">
        <w:rPr>
          <w:rFonts w:ascii="Book Antiqua" w:eastAsia="宋体" w:hAnsi="Book Antiqua" w:cs="宋体"/>
          <w:sz w:val="24"/>
          <w:szCs w:val="24"/>
          <w:lang w:eastAsia="zh-CN"/>
        </w:rPr>
        <w:t>Rossin</w:t>
      </w:r>
      <w:proofErr w:type="spellEnd"/>
      <w:r w:rsidRPr="007D1F3B">
        <w:rPr>
          <w:rFonts w:ascii="Book Antiqua" w:eastAsia="宋体" w:hAnsi="Book Antiqua" w:cs="宋体"/>
          <w:sz w:val="24"/>
          <w:szCs w:val="24"/>
          <w:lang w:eastAsia="zh-CN"/>
        </w:rPr>
        <w:t xml:space="preserve"> L, </w:t>
      </w:r>
      <w:proofErr w:type="spellStart"/>
      <w:r w:rsidRPr="007D1F3B">
        <w:rPr>
          <w:rFonts w:ascii="Book Antiqua" w:eastAsia="宋体" w:hAnsi="Book Antiqua" w:cs="宋体"/>
          <w:sz w:val="24"/>
          <w:szCs w:val="24"/>
          <w:lang w:eastAsia="zh-CN"/>
        </w:rPr>
        <w:t>Rothenberger</w:t>
      </w:r>
      <w:proofErr w:type="spellEnd"/>
      <w:r w:rsidRPr="007D1F3B">
        <w:rPr>
          <w:rFonts w:ascii="Book Antiqua" w:eastAsia="宋体" w:hAnsi="Book Antiqua" w:cs="宋体"/>
          <w:sz w:val="24"/>
          <w:szCs w:val="24"/>
          <w:lang w:eastAsia="zh-CN"/>
        </w:rPr>
        <w:t xml:space="preserve"> A, Rouleau G, </w:t>
      </w:r>
      <w:proofErr w:type="spellStart"/>
      <w:r w:rsidRPr="007D1F3B">
        <w:rPr>
          <w:rFonts w:ascii="Book Antiqua" w:eastAsia="宋体" w:hAnsi="Book Antiqua" w:cs="宋体"/>
          <w:sz w:val="24"/>
          <w:szCs w:val="24"/>
          <w:lang w:eastAsia="zh-CN"/>
        </w:rPr>
        <w:t>Ruderfer</w:t>
      </w:r>
      <w:proofErr w:type="spellEnd"/>
      <w:r w:rsidRPr="007D1F3B">
        <w:rPr>
          <w:rFonts w:ascii="Book Antiqua" w:eastAsia="宋体" w:hAnsi="Book Antiqua" w:cs="宋体"/>
          <w:sz w:val="24"/>
          <w:szCs w:val="24"/>
          <w:lang w:eastAsia="zh-CN"/>
        </w:rPr>
        <w:t xml:space="preserve"> D, </w:t>
      </w:r>
      <w:proofErr w:type="spellStart"/>
      <w:r w:rsidRPr="007D1F3B">
        <w:rPr>
          <w:rFonts w:ascii="Book Antiqua" w:eastAsia="宋体" w:hAnsi="Book Antiqua" w:cs="宋体"/>
          <w:sz w:val="24"/>
          <w:szCs w:val="24"/>
          <w:lang w:eastAsia="zh-CN"/>
        </w:rPr>
        <w:t>Rujescu</w:t>
      </w:r>
      <w:proofErr w:type="spellEnd"/>
      <w:r w:rsidRPr="007D1F3B">
        <w:rPr>
          <w:rFonts w:ascii="Book Antiqua" w:eastAsia="宋体" w:hAnsi="Book Antiqua" w:cs="宋体"/>
          <w:sz w:val="24"/>
          <w:szCs w:val="24"/>
          <w:lang w:eastAsia="zh-CN"/>
        </w:rPr>
        <w:t xml:space="preserve"> D, Sanders AR, Sanders SJ, </w:t>
      </w:r>
      <w:proofErr w:type="spellStart"/>
      <w:r w:rsidRPr="007D1F3B">
        <w:rPr>
          <w:rFonts w:ascii="Book Antiqua" w:eastAsia="宋体" w:hAnsi="Book Antiqua" w:cs="宋体"/>
          <w:sz w:val="24"/>
          <w:szCs w:val="24"/>
          <w:lang w:eastAsia="zh-CN"/>
        </w:rPr>
        <w:t>Santangelo</w:t>
      </w:r>
      <w:proofErr w:type="spellEnd"/>
      <w:r w:rsidRPr="007D1F3B">
        <w:rPr>
          <w:rFonts w:ascii="Book Antiqua" w:eastAsia="宋体" w:hAnsi="Book Antiqua" w:cs="宋体"/>
          <w:sz w:val="24"/>
          <w:szCs w:val="24"/>
          <w:lang w:eastAsia="zh-CN"/>
        </w:rPr>
        <w:t xml:space="preserve"> SL, Sergeant JA, </w:t>
      </w:r>
      <w:proofErr w:type="spellStart"/>
      <w:r w:rsidRPr="007D1F3B">
        <w:rPr>
          <w:rFonts w:ascii="Book Antiqua" w:eastAsia="宋体" w:hAnsi="Book Antiqua" w:cs="宋体"/>
          <w:sz w:val="24"/>
          <w:szCs w:val="24"/>
          <w:lang w:eastAsia="zh-CN"/>
        </w:rPr>
        <w:t>Schachar</w:t>
      </w:r>
      <w:proofErr w:type="spellEnd"/>
      <w:r w:rsidRPr="007D1F3B">
        <w:rPr>
          <w:rFonts w:ascii="Book Antiqua" w:eastAsia="宋体" w:hAnsi="Book Antiqua" w:cs="宋体"/>
          <w:sz w:val="24"/>
          <w:szCs w:val="24"/>
          <w:lang w:eastAsia="zh-CN"/>
        </w:rPr>
        <w:t xml:space="preserve"> R, </w:t>
      </w:r>
      <w:proofErr w:type="spellStart"/>
      <w:r w:rsidRPr="007D1F3B">
        <w:rPr>
          <w:rFonts w:ascii="Book Antiqua" w:eastAsia="宋体" w:hAnsi="Book Antiqua" w:cs="宋体"/>
          <w:sz w:val="24"/>
          <w:szCs w:val="24"/>
          <w:lang w:eastAsia="zh-CN"/>
        </w:rPr>
        <w:t>Schalling</w:t>
      </w:r>
      <w:proofErr w:type="spellEnd"/>
      <w:r w:rsidRPr="007D1F3B">
        <w:rPr>
          <w:rFonts w:ascii="Book Antiqua" w:eastAsia="宋体" w:hAnsi="Book Antiqua" w:cs="宋体"/>
          <w:sz w:val="24"/>
          <w:szCs w:val="24"/>
          <w:lang w:eastAsia="zh-CN"/>
        </w:rPr>
        <w:t xml:space="preserve"> M, </w:t>
      </w:r>
      <w:proofErr w:type="spellStart"/>
      <w:r w:rsidRPr="007D1F3B">
        <w:rPr>
          <w:rFonts w:ascii="Book Antiqua" w:eastAsia="宋体" w:hAnsi="Book Antiqua" w:cs="宋体"/>
          <w:sz w:val="24"/>
          <w:szCs w:val="24"/>
          <w:lang w:eastAsia="zh-CN"/>
        </w:rPr>
        <w:t>Schatzberg</w:t>
      </w:r>
      <w:proofErr w:type="spellEnd"/>
      <w:r w:rsidRPr="007D1F3B">
        <w:rPr>
          <w:rFonts w:ascii="Book Antiqua" w:eastAsia="宋体" w:hAnsi="Book Antiqua" w:cs="宋体"/>
          <w:sz w:val="24"/>
          <w:szCs w:val="24"/>
          <w:lang w:eastAsia="zh-CN"/>
        </w:rPr>
        <w:t xml:space="preserve"> AF, </w:t>
      </w:r>
      <w:proofErr w:type="spellStart"/>
      <w:r w:rsidRPr="007D1F3B">
        <w:rPr>
          <w:rFonts w:ascii="Book Antiqua" w:eastAsia="宋体" w:hAnsi="Book Antiqua" w:cs="宋体"/>
          <w:sz w:val="24"/>
          <w:szCs w:val="24"/>
          <w:lang w:eastAsia="zh-CN"/>
        </w:rPr>
        <w:t>Scheftner</w:t>
      </w:r>
      <w:proofErr w:type="spellEnd"/>
      <w:r w:rsidRPr="007D1F3B">
        <w:rPr>
          <w:rFonts w:ascii="Book Antiqua" w:eastAsia="宋体" w:hAnsi="Book Antiqua" w:cs="宋体"/>
          <w:sz w:val="24"/>
          <w:szCs w:val="24"/>
          <w:lang w:eastAsia="zh-CN"/>
        </w:rPr>
        <w:t xml:space="preserve"> WA, </w:t>
      </w:r>
      <w:proofErr w:type="spellStart"/>
      <w:r w:rsidRPr="007D1F3B">
        <w:rPr>
          <w:rFonts w:ascii="Book Antiqua" w:eastAsia="宋体" w:hAnsi="Book Antiqua" w:cs="宋体"/>
          <w:sz w:val="24"/>
          <w:szCs w:val="24"/>
          <w:lang w:eastAsia="zh-CN"/>
        </w:rPr>
        <w:t>Schellenberg</w:t>
      </w:r>
      <w:proofErr w:type="spellEnd"/>
      <w:r w:rsidRPr="007D1F3B">
        <w:rPr>
          <w:rFonts w:ascii="Book Antiqua" w:eastAsia="宋体" w:hAnsi="Book Antiqua" w:cs="宋体"/>
          <w:sz w:val="24"/>
          <w:szCs w:val="24"/>
          <w:lang w:eastAsia="zh-CN"/>
        </w:rPr>
        <w:t xml:space="preserve"> GD, Scherer SW, </w:t>
      </w:r>
      <w:proofErr w:type="spellStart"/>
      <w:r w:rsidRPr="007D1F3B">
        <w:rPr>
          <w:rFonts w:ascii="Book Antiqua" w:eastAsia="宋体" w:hAnsi="Book Antiqua" w:cs="宋体"/>
          <w:sz w:val="24"/>
          <w:szCs w:val="24"/>
          <w:lang w:eastAsia="zh-CN"/>
        </w:rPr>
        <w:t>Schork</w:t>
      </w:r>
      <w:proofErr w:type="spellEnd"/>
      <w:r w:rsidRPr="007D1F3B">
        <w:rPr>
          <w:rFonts w:ascii="Book Antiqua" w:eastAsia="宋体" w:hAnsi="Book Antiqua" w:cs="宋体"/>
          <w:sz w:val="24"/>
          <w:szCs w:val="24"/>
          <w:lang w:eastAsia="zh-CN"/>
        </w:rPr>
        <w:t xml:space="preserve"> NJ, Schulze TG, Schumacher J, Schwarz M, </w:t>
      </w:r>
      <w:proofErr w:type="spellStart"/>
      <w:r w:rsidRPr="007D1F3B">
        <w:rPr>
          <w:rFonts w:ascii="Book Antiqua" w:eastAsia="宋体" w:hAnsi="Book Antiqua" w:cs="宋体"/>
          <w:sz w:val="24"/>
          <w:szCs w:val="24"/>
          <w:lang w:eastAsia="zh-CN"/>
        </w:rPr>
        <w:t>Scolnick</w:t>
      </w:r>
      <w:proofErr w:type="spellEnd"/>
      <w:r w:rsidRPr="007D1F3B">
        <w:rPr>
          <w:rFonts w:ascii="Book Antiqua" w:eastAsia="宋体" w:hAnsi="Book Antiqua" w:cs="宋体"/>
          <w:sz w:val="24"/>
          <w:szCs w:val="24"/>
          <w:lang w:eastAsia="zh-CN"/>
        </w:rPr>
        <w:t xml:space="preserve"> E, Scott LJ, Shi J, Shilling PD, </w:t>
      </w:r>
      <w:proofErr w:type="spellStart"/>
      <w:r w:rsidRPr="007D1F3B">
        <w:rPr>
          <w:rFonts w:ascii="Book Antiqua" w:eastAsia="宋体" w:hAnsi="Book Antiqua" w:cs="宋体"/>
          <w:sz w:val="24"/>
          <w:szCs w:val="24"/>
          <w:lang w:eastAsia="zh-CN"/>
        </w:rPr>
        <w:t>Shyn</w:t>
      </w:r>
      <w:proofErr w:type="spellEnd"/>
      <w:r w:rsidRPr="007D1F3B">
        <w:rPr>
          <w:rFonts w:ascii="Book Antiqua" w:eastAsia="宋体" w:hAnsi="Book Antiqua" w:cs="宋体"/>
          <w:sz w:val="24"/>
          <w:szCs w:val="24"/>
          <w:lang w:eastAsia="zh-CN"/>
        </w:rPr>
        <w:t xml:space="preserve"> SI, Silverman JM, </w:t>
      </w:r>
      <w:proofErr w:type="spellStart"/>
      <w:r w:rsidRPr="007D1F3B">
        <w:rPr>
          <w:rFonts w:ascii="Book Antiqua" w:eastAsia="宋体" w:hAnsi="Book Antiqua" w:cs="宋体"/>
          <w:sz w:val="24"/>
          <w:szCs w:val="24"/>
          <w:lang w:eastAsia="zh-CN"/>
        </w:rPr>
        <w:t>Slager</w:t>
      </w:r>
      <w:proofErr w:type="spellEnd"/>
      <w:r w:rsidRPr="007D1F3B">
        <w:rPr>
          <w:rFonts w:ascii="Book Antiqua" w:eastAsia="宋体" w:hAnsi="Book Antiqua" w:cs="宋体"/>
          <w:sz w:val="24"/>
          <w:szCs w:val="24"/>
          <w:lang w:eastAsia="zh-CN"/>
        </w:rPr>
        <w:t xml:space="preserve"> SL, Smalley SL, Smit JH, Smith EN, </w:t>
      </w:r>
      <w:proofErr w:type="spellStart"/>
      <w:r w:rsidRPr="007D1F3B">
        <w:rPr>
          <w:rFonts w:ascii="Book Antiqua" w:eastAsia="宋体" w:hAnsi="Book Antiqua" w:cs="宋体"/>
          <w:sz w:val="24"/>
          <w:szCs w:val="24"/>
          <w:lang w:eastAsia="zh-CN"/>
        </w:rPr>
        <w:t>Sonuga-Barke</w:t>
      </w:r>
      <w:proofErr w:type="spellEnd"/>
      <w:r w:rsidRPr="007D1F3B">
        <w:rPr>
          <w:rFonts w:ascii="Book Antiqua" w:eastAsia="宋体" w:hAnsi="Book Antiqua" w:cs="宋体"/>
          <w:sz w:val="24"/>
          <w:szCs w:val="24"/>
          <w:lang w:eastAsia="zh-CN"/>
        </w:rPr>
        <w:t xml:space="preserve"> EJ, St Clair D, State M, Steffens M, </w:t>
      </w:r>
      <w:proofErr w:type="spellStart"/>
      <w:r w:rsidRPr="007D1F3B">
        <w:rPr>
          <w:rFonts w:ascii="Book Antiqua" w:eastAsia="宋体" w:hAnsi="Book Antiqua" w:cs="宋体"/>
          <w:sz w:val="24"/>
          <w:szCs w:val="24"/>
          <w:lang w:eastAsia="zh-CN"/>
        </w:rPr>
        <w:t>Steinhausen</w:t>
      </w:r>
      <w:proofErr w:type="spellEnd"/>
      <w:r w:rsidRPr="007D1F3B">
        <w:rPr>
          <w:rFonts w:ascii="Book Antiqua" w:eastAsia="宋体" w:hAnsi="Book Antiqua" w:cs="宋体"/>
          <w:sz w:val="24"/>
          <w:szCs w:val="24"/>
          <w:lang w:eastAsia="zh-CN"/>
        </w:rPr>
        <w:t xml:space="preserve"> HC, Strauss JS, </w:t>
      </w:r>
      <w:proofErr w:type="spellStart"/>
      <w:r w:rsidRPr="007D1F3B">
        <w:rPr>
          <w:rFonts w:ascii="Book Antiqua" w:eastAsia="宋体" w:hAnsi="Book Antiqua" w:cs="宋体"/>
          <w:sz w:val="24"/>
          <w:szCs w:val="24"/>
          <w:lang w:eastAsia="zh-CN"/>
        </w:rPr>
        <w:t>Strohmaier</w:t>
      </w:r>
      <w:proofErr w:type="spellEnd"/>
      <w:r w:rsidRPr="007D1F3B">
        <w:rPr>
          <w:rFonts w:ascii="Book Antiqua" w:eastAsia="宋体" w:hAnsi="Book Antiqua" w:cs="宋体"/>
          <w:sz w:val="24"/>
          <w:szCs w:val="24"/>
          <w:lang w:eastAsia="zh-CN"/>
        </w:rPr>
        <w:t xml:space="preserve"> J, Stroup TS, Sutcliffe JS, </w:t>
      </w:r>
      <w:proofErr w:type="spellStart"/>
      <w:r w:rsidRPr="007D1F3B">
        <w:rPr>
          <w:rFonts w:ascii="Book Antiqua" w:eastAsia="宋体" w:hAnsi="Book Antiqua" w:cs="宋体"/>
          <w:sz w:val="24"/>
          <w:szCs w:val="24"/>
          <w:lang w:eastAsia="zh-CN"/>
        </w:rPr>
        <w:t>Szatmari</w:t>
      </w:r>
      <w:proofErr w:type="spellEnd"/>
      <w:r w:rsidRPr="007D1F3B">
        <w:rPr>
          <w:rFonts w:ascii="Book Antiqua" w:eastAsia="宋体" w:hAnsi="Book Antiqua" w:cs="宋体"/>
          <w:sz w:val="24"/>
          <w:szCs w:val="24"/>
          <w:lang w:eastAsia="zh-CN"/>
        </w:rPr>
        <w:t xml:space="preserve"> P, </w:t>
      </w:r>
      <w:proofErr w:type="spellStart"/>
      <w:r w:rsidRPr="007D1F3B">
        <w:rPr>
          <w:rFonts w:ascii="Book Antiqua" w:eastAsia="宋体" w:hAnsi="Book Antiqua" w:cs="宋体"/>
          <w:sz w:val="24"/>
          <w:szCs w:val="24"/>
          <w:lang w:eastAsia="zh-CN"/>
        </w:rPr>
        <w:t>Szelinger</w:t>
      </w:r>
      <w:proofErr w:type="spellEnd"/>
      <w:r w:rsidRPr="007D1F3B">
        <w:rPr>
          <w:rFonts w:ascii="Book Antiqua" w:eastAsia="宋体" w:hAnsi="Book Antiqua" w:cs="宋体"/>
          <w:sz w:val="24"/>
          <w:szCs w:val="24"/>
          <w:lang w:eastAsia="zh-CN"/>
        </w:rPr>
        <w:t xml:space="preserve"> S, </w:t>
      </w:r>
      <w:proofErr w:type="spellStart"/>
      <w:r w:rsidRPr="007D1F3B">
        <w:rPr>
          <w:rFonts w:ascii="Book Antiqua" w:eastAsia="宋体" w:hAnsi="Book Antiqua" w:cs="宋体"/>
          <w:sz w:val="24"/>
          <w:szCs w:val="24"/>
          <w:lang w:eastAsia="zh-CN"/>
        </w:rPr>
        <w:t>Thirumalai</w:t>
      </w:r>
      <w:proofErr w:type="spellEnd"/>
      <w:r w:rsidRPr="007D1F3B">
        <w:rPr>
          <w:rFonts w:ascii="Book Antiqua" w:eastAsia="宋体" w:hAnsi="Book Antiqua" w:cs="宋体"/>
          <w:sz w:val="24"/>
          <w:szCs w:val="24"/>
          <w:lang w:eastAsia="zh-CN"/>
        </w:rPr>
        <w:t xml:space="preserve"> S, Thompson RC, </w:t>
      </w:r>
      <w:proofErr w:type="spellStart"/>
      <w:r w:rsidRPr="007D1F3B">
        <w:rPr>
          <w:rFonts w:ascii="Book Antiqua" w:eastAsia="宋体" w:hAnsi="Book Antiqua" w:cs="宋体"/>
          <w:sz w:val="24"/>
          <w:szCs w:val="24"/>
          <w:lang w:eastAsia="zh-CN"/>
        </w:rPr>
        <w:t>Todorov</w:t>
      </w:r>
      <w:proofErr w:type="spellEnd"/>
      <w:r w:rsidRPr="007D1F3B">
        <w:rPr>
          <w:rFonts w:ascii="Book Antiqua" w:eastAsia="宋体" w:hAnsi="Book Antiqua" w:cs="宋体"/>
          <w:sz w:val="24"/>
          <w:szCs w:val="24"/>
          <w:lang w:eastAsia="zh-CN"/>
        </w:rPr>
        <w:t xml:space="preserve"> AA, </w:t>
      </w:r>
      <w:proofErr w:type="spellStart"/>
      <w:r w:rsidRPr="007D1F3B">
        <w:rPr>
          <w:rFonts w:ascii="Book Antiqua" w:eastAsia="宋体" w:hAnsi="Book Antiqua" w:cs="宋体"/>
          <w:sz w:val="24"/>
          <w:szCs w:val="24"/>
          <w:lang w:eastAsia="zh-CN"/>
        </w:rPr>
        <w:t>Tozzi</w:t>
      </w:r>
      <w:proofErr w:type="spellEnd"/>
      <w:r w:rsidRPr="007D1F3B">
        <w:rPr>
          <w:rFonts w:ascii="Book Antiqua" w:eastAsia="宋体" w:hAnsi="Book Antiqua" w:cs="宋体"/>
          <w:sz w:val="24"/>
          <w:szCs w:val="24"/>
          <w:lang w:eastAsia="zh-CN"/>
        </w:rPr>
        <w:t xml:space="preserve"> F, </w:t>
      </w:r>
      <w:proofErr w:type="spellStart"/>
      <w:r w:rsidRPr="007D1F3B">
        <w:rPr>
          <w:rFonts w:ascii="Book Antiqua" w:eastAsia="宋体" w:hAnsi="Book Antiqua" w:cs="宋体"/>
          <w:sz w:val="24"/>
          <w:szCs w:val="24"/>
          <w:lang w:eastAsia="zh-CN"/>
        </w:rPr>
        <w:t>Treutlein</w:t>
      </w:r>
      <w:proofErr w:type="spellEnd"/>
      <w:r w:rsidRPr="007D1F3B">
        <w:rPr>
          <w:rFonts w:ascii="Book Antiqua" w:eastAsia="宋体" w:hAnsi="Book Antiqua" w:cs="宋体"/>
          <w:sz w:val="24"/>
          <w:szCs w:val="24"/>
          <w:lang w:eastAsia="zh-CN"/>
        </w:rPr>
        <w:t xml:space="preserve"> J, </w:t>
      </w:r>
      <w:proofErr w:type="spellStart"/>
      <w:r w:rsidRPr="007D1F3B">
        <w:rPr>
          <w:rFonts w:ascii="Book Antiqua" w:eastAsia="宋体" w:hAnsi="Book Antiqua" w:cs="宋体"/>
          <w:sz w:val="24"/>
          <w:szCs w:val="24"/>
          <w:lang w:eastAsia="zh-CN"/>
        </w:rPr>
        <w:t>Uhr</w:t>
      </w:r>
      <w:proofErr w:type="spellEnd"/>
      <w:r w:rsidRPr="007D1F3B">
        <w:rPr>
          <w:rFonts w:ascii="Book Antiqua" w:eastAsia="宋体" w:hAnsi="Book Antiqua" w:cs="宋体"/>
          <w:sz w:val="24"/>
          <w:szCs w:val="24"/>
          <w:lang w:eastAsia="zh-CN"/>
        </w:rPr>
        <w:t xml:space="preserve"> M, van den Oord EJ, Van </w:t>
      </w:r>
      <w:proofErr w:type="spellStart"/>
      <w:r w:rsidRPr="007D1F3B">
        <w:rPr>
          <w:rFonts w:ascii="Book Antiqua" w:eastAsia="宋体" w:hAnsi="Book Antiqua" w:cs="宋体"/>
          <w:sz w:val="24"/>
          <w:szCs w:val="24"/>
          <w:lang w:eastAsia="zh-CN"/>
        </w:rPr>
        <w:t>Grootheest</w:t>
      </w:r>
      <w:proofErr w:type="spellEnd"/>
      <w:r w:rsidRPr="007D1F3B">
        <w:rPr>
          <w:rFonts w:ascii="Book Antiqua" w:eastAsia="宋体" w:hAnsi="Book Antiqua" w:cs="宋体"/>
          <w:sz w:val="24"/>
          <w:szCs w:val="24"/>
          <w:lang w:eastAsia="zh-CN"/>
        </w:rPr>
        <w:t xml:space="preserve"> G, Van </w:t>
      </w:r>
      <w:proofErr w:type="spellStart"/>
      <w:r w:rsidRPr="007D1F3B">
        <w:rPr>
          <w:rFonts w:ascii="Book Antiqua" w:eastAsia="宋体" w:hAnsi="Book Antiqua" w:cs="宋体"/>
          <w:sz w:val="24"/>
          <w:szCs w:val="24"/>
          <w:lang w:eastAsia="zh-CN"/>
        </w:rPr>
        <w:t>Os</w:t>
      </w:r>
      <w:proofErr w:type="spellEnd"/>
      <w:r w:rsidRPr="007D1F3B">
        <w:rPr>
          <w:rFonts w:ascii="Book Antiqua" w:eastAsia="宋体" w:hAnsi="Book Antiqua" w:cs="宋体"/>
          <w:sz w:val="24"/>
          <w:szCs w:val="24"/>
          <w:lang w:eastAsia="zh-CN"/>
        </w:rPr>
        <w:t xml:space="preserve"> J, Vicente AM, </w:t>
      </w:r>
      <w:proofErr w:type="spellStart"/>
      <w:r w:rsidRPr="007D1F3B">
        <w:rPr>
          <w:rFonts w:ascii="Book Antiqua" w:eastAsia="宋体" w:hAnsi="Book Antiqua" w:cs="宋体"/>
          <w:sz w:val="24"/>
          <w:szCs w:val="24"/>
          <w:lang w:eastAsia="zh-CN"/>
        </w:rPr>
        <w:t>Vieland</w:t>
      </w:r>
      <w:proofErr w:type="spellEnd"/>
      <w:r w:rsidRPr="007D1F3B">
        <w:rPr>
          <w:rFonts w:ascii="Book Antiqua" w:eastAsia="宋体" w:hAnsi="Book Antiqua" w:cs="宋体"/>
          <w:sz w:val="24"/>
          <w:szCs w:val="24"/>
          <w:lang w:eastAsia="zh-CN"/>
        </w:rPr>
        <w:t xml:space="preserve"> VJ, Vincent JB, </w:t>
      </w:r>
      <w:proofErr w:type="spellStart"/>
      <w:r w:rsidRPr="007D1F3B">
        <w:rPr>
          <w:rFonts w:ascii="Book Antiqua" w:eastAsia="宋体" w:hAnsi="Book Antiqua" w:cs="宋体"/>
          <w:sz w:val="24"/>
          <w:szCs w:val="24"/>
          <w:lang w:eastAsia="zh-CN"/>
        </w:rPr>
        <w:t>Visscher</w:t>
      </w:r>
      <w:proofErr w:type="spellEnd"/>
      <w:r w:rsidRPr="007D1F3B">
        <w:rPr>
          <w:rFonts w:ascii="Book Antiqua" w:eastAsia="宋体" w:hAnsi="Book Antiqua" w:cs="宋体"/>
          <w:sz w:val="24"/>
          <w:szCs w:val="24"/>
          <w:lang w:eastAsia="zh-CN"/>
        </w:rPr>
        <w:t xml:space="preserve"> PM, Walsh CA, </w:t>
      </w:r>
      <w:proofErr w:type="spellStart"/>
      <w:r w:rsidRPr="007D1F3B">
        <w:rPr>
          <w:rFonts w:ascii="Book Antiqua" w:eastAsia="宋体" w:hAnsi="Book Antiqua" w:cs="宋体"/>
          <w:sz w:val="24"/>
          <w:szCs w:val="24"/>
          <w:lang w:eastAsia="zh-CN"/>
        </w:rPr>
        <w:t>Wassink</w:t>
      </w:r>
      <w:proofErr w:type="spellEnd"/>
      <w:r w:rsidRPr="007D1F3B">
        <w:rPr>
          <w:rFonts w:ascii="Book Antiqua" w:eastAsia="宋体" w:hAnsi="Book Antiqua" w:cs="宋体"/>
          <w:sz w:val="24"/>
          <w:szCs w:val="24"/>
          <w:lang w:eastAsia="zh-CN"/>
        </w:rPr>
        <w:t xml:space="preserve"> TH, Watson SJ, </w:t>
      </w:r>
      <w:proofErr w:type="spellStart"/>
      <w:r w:rsidRPr="007D1F3B">
        <w:rPr>
          <w:rFonts w:ascii="Book Antiqua" w:eastAsia="宋体" w:hAnsi="Book Antiqua" w:cs="宋体"/>
          <w:sz w:val="24"/>
          <w:szCs w:val="24"/>
          <w:lang w:eastAsia="zh-CN"/>
        </w:rPr>
        <w:t>Weissman</w:t>
      </w:r>
      <w:proofErr w:type="spellEnd"/>
      <w:r w:rsidRPr="007D1F3B">
        <w:rPr>
          <w:rFonts w:ascii="Book Antiqua" w:eastAsia="宋体" w:hAnsi="Book Antiqua" w:cs="宋体"/>
          <w:sz w:val="24"/>
          <w:szCs w:val="24"/>
          <w:lang w:eastAsia="zh-CN"/>
        </w:rPr>
        <w:t xml:space="preserve"> MM, </w:t>
      </w:r>
      <w:proofErr w:type="spellStart"/>
      <w:r w:rsidRPr="007D1F3B">
        <w:rPr>
          <w:rFonts w:ascii="Book Antiqua" w:eastAsia="宋体" w:hAnsi="Book Antiqua" w:cs="宋体"/>
          <w:sz w:val="24"/>
          <w:szCs w:val="24"/>
          <w:lang w:eastAsia="zh-CN"/>
        </w:rPr>
        <w:t>Werge</w:t>
      </w:r>
      <w:proofErr w:type="spellEnd"/>
      <w:r w:rsidRPr="007D1F3B">
        <w:rPr>
          <w:rFonts w:ascii="Book Antiqua" w:eastAsia="宋体" w:hAnsi="Book Antiqua" w:cs="宋体"/>
          <w:sz w:val="24"/>
          <w:szCs w:val="24"/>
          <w:lang w:eastAsia="zh-CN"/>
        </w:rPr>
        <w:t xml:space="preserve"> T, </w:t>
      </w:r>
      <w:proofErr w:type="spellStart"/>
      <w:r w:rsidRPr="007D1F3B">
        <w:rPr>
          <w:rFonts w:ascii="Book Antiqua" w:eastAsia="宋体" w:hAnsi="Book Antiqua" w:cs="宋体"/>
          <w:sz w:val="24"/>
          <w:szCs w:val="24"/>
          <w:lang w:eastAsia="zh-CN"/>
        </w:rPr>
        <w:t>Wienker</w:t>
      </w:r>
      <w:proofErr w:type="spellEnd"/>
      <w:r w:rsidRPr="007D1F3B">
        <w:rPr>
          <w:rFonts w:ascii="Book Antiqua" w:eastAsia="宋体" w:hAnsi="Book Antiqua" w:cs="宋体"/>
          <w:sz w:val="24"/>
          <w:szCs w:val="24"/>
          <w:lang w:eastAsia="zh-CN"/>
        </w:rPr>
        <w:t xml:space="preserve"> TF, </w:t>
      </w:r>
      <w:proofErr w:type="spellStart"/>
      <w:r w:rsidRPr="007D1F3B">
        <w:rPr>
          <w:rFonts w:ascii="Book Antiqua" w:eastAsia="宋体" w:hAnsi="Book Antiqua" w:cs="宋体"/>
          <w:sz w:val="24"/>
          <w:szCs w:val="24"/>
          <w:lang w:eastAsia="zh-CN"/>
        </w:rPr>
        <w:t>Wijsman</w:t>
      </w:r>
      <w:proofErr w:type="spellEnd"/>
      <w:r w:rsidRPr="007D1F3B">
        <w:rPr>
          <w:rFonts w:ascii="Book Antiqua" w:eastAsia="宋体" w:hAnsi="Book Antiqua" w:cs="宋体"/>
          <w:sz w:val="24"/>
          <w:szCs w:val="24"/>
          <w:lang w:eastAsia="zh-CN"/>
        </w:rPr>
        <w:t xml:space="preserve"> EM, </w:t>
      </w:r>
      <w:proofErr w:type="spellStart"/>
      <w:r w:rsidRPr="007D1F3B">
        <w:rPr>
          <w:rFonts w:ascii="Book Antiqua" w:eastAsia="宋体" w:hAnsi="Book Antiqua" w:cs="宋体"/>
          <w:sz w:val="24"/>
          <w:szCs w:val="24"/>
          <w:lang w:eastAsia="zh-CN"/>
        </w:rPr>
        <w:t>Willemsen</w:t>
      </w:r>
      <w:proofErr w:type="spellEnd"/>
      <w:r w:rsidRPr="007D1F3B">
        <w:rPr>
          <w:rFonts w:ascii="Book Antiqua" w:eastAsia="宋体" w:hAnsi="Book Antiqua" w:cs="宋体"/>
          <w:sz w:val="24"/>
          <w:szCs w:val="24"/>
          <w:lang w:eastAsia="zh-CN"/>
        </w:rPr>
        <w:t xml:space="preserve"> G, Williams N, </w:t>
      </w:r>
      <w:proofErr w:type="spellStart"/>
      <w:r w:rsidRPr="007D1F3B">
        <w:rPr>
          <w:rFonts w:ascii="Book Antiqua" w:eastAsia="宋体" w:hAnsi="Book Antiqua" w:cs="宋体"/>
          <w:sz w:val="24"/>
          <w:szCs w:val="24"/>
          <w:lang w:eastAsia="zh-CN"/>
        </w:rPr>
        <w:t>Willsey</w:t>
      </w:r>
      <w:proofErr w:type="spellEnd"/>
      <w:r w:rsidRPr="007D1F3B">
        <w:rPr>
          <w:rFonts w:ascii="Book Antiqua" w:eastAsia="宋体" w:hAnsi="Book Antiqua" w:cs="宋体"/>
          <w:sz w:val="24"/>
          <w:szCs w:val="24"/>
          <w:lang w:eastAsia="zh-CN"/>
        </w:rPr>
        <w:t xml:space="preserve"> AJ, Witt SH, Xu W, Young AH, Yu TW, </w:t>
      </w:r>
      <w:proofErr w:type="spellStart"/>
      <w:r w:rsidRPr="007D1F3B">
        <w:rPr>
          <w:rFonts w:ascii="Book Antiqua" w:eastAsia="宋体" w:hAnsi="Book Antiqua" w:cs="宋体"/>
          <w:sz w:val="24"/>
          <w:szCs w:val="24"/>
          <w:lang w:eastAsia="zh-CN"/>
        </w:rPr>
        <w:t>Zammit</w:t>
      </w:r>
      <w:proofErr w:type="spellEnd"/>
      <w:r w:rsidRPr="007D1F3B">
        <w:rPr>
          <w:rFonts w:ascii="Book Antiqua" w:eastAsia="宋体" w:hAnsi="Book Antiqua" w:cs="宋体"/>
          <w:sz w:val="24"/>
          <w:szCs w:val="24"/>
          <w:lang w:eastAsia="zh-CN"/>
        </w:rPr>
        <w:t xml:space="preserve"> S, </w:t>
      </w:r>
      <w:proofErr w:type="spellStart"/>
      <w:r w:rsidRPr="007D1F3B">
        <w:rPr>
          <w:rFonts w:ascii="Book Antiqua" w:eastAsia="宋体" w:hAnsi="Book Antiqua" w:cs="宋体"/>
          <w:sz w:val="24"/>
          <w:szCs w:val="24"/>
          <w:lang w:eastAsia="zh-CN"/>
        </w:rPr>
        <w:t>Zandi</w:t>
      </w:r>
      <w:proofErr w:type="spellEnd"/>
      <w:r w:rsidRPr="007D1F3B">
        <w:rPr>
          <w:rFonts w:ascii="Book Antiqua" w:eastAsia="宋体" w:hAnsi="Book Antiqua" w:cs="宋体"/>
          <w:sz w:val="24"/>
          <w:szCs w:val="24"/>
          <w:lang w:eastAsia="zh-CN"/>
        </w:rPr>
        <w:t xml:space="preserve"> PP, Zhang P, </w:t>
      </w:r>
      <w:proofErr w:type="spellStart"/>
      <w:r w:rsidRPr="007D1F3B">
        <w:rPr>
          <w:rFonts w:ascii="Book Antiqua" w:eastAsia="宋体" w:hAnsi="Book Antiqua" w:cs="宋体"/>
          <w:sz w:val="24"/>
          <w:szCs w:val="24"/>
          <w:lang w:eastAsia="zh-CN"/>
        </w:rPr>
        <w:t>Zitman</w:t>
      </w:r>
      <w:proofErr w:type="spellEnd"/>
      <w:r w:rsidRPr="007D1F3B">
        <w:rPr>
          <w:rFonts w:ascii="Book Antiqua" w:eastAsia="宋体" w:hAnsi="Book Antiqua" w:cs="宋体"/>
          <w:sz w:val="24"/>
          <w:szCs w:val="24"/>
          <w:lang w:eastAsia="zh-CN"/>
        </w:rPr>
        <w:t xml:space="preserve"> FG, </w:t>
      </w:r>
      <w:proofErr w:type="spellStart"/>
      <w:r w:rsidRPr="007D1F3B">
        <w:rPr>
          <w:rFonts w:ascii="Book Antiqua" w:eastAsia="宋体" w:hAnsi="Book Antiqua" w:cs="宋体"/>
          <w:sz w:val="24"/>
          <w:szCs w:val="24"/>
          <w:lang w:eastAsia="zh-CN"/>
        </w:rPr>
        <w:t>Zollner</w:t>
      </w:r>
      <w:proofErr w:type="spellEnd"/>
      <w:r w:rsidRPr="007D1F3B">
        <w:rPr>
          <w:rFonts w:ascii="Book Antiqua" w:eastAsia="宋体" w:hAnsi="Book Antiqua" w:cs="宋体"/>
          <w:sz w:val="24"/>
          <w:szCs w:val="24"/>
          <w:lang w:eastAsia="zh-CN"/>
        </w:rPr>
        <w:t xml:space="preserve"> S, International Inflammatory Bowel Disease Genetics C, Devlin B, </w:t>
      </w:r>
      <w:proofErr w:type="spellStart"/>
      <w:r w:rsidRPr="007D1F3B">
        <w:rPr>
          <w:rFonts w:ascii="Book Antiqua" w:eastAsia="宋体" w:hAnsi="Book Antiqua" w:cs="宋体"/>
          <w:sz w:val="24"/>
          <w:szCs w:val="24"/>
          <w:lang w:eastAsia="zh-CN"/>
        </w:rPr>
        <w:t>Kelsoe</w:t>
      </w:r>
      <w:proofErr w:type="spellEnd"/>
      <w:r w:rsidRPr="007D1F3B">
        <w:rPr>
          <w:rFonts w:ascii="Book Antiqua" w:eastAsia="宋体" w:hAnsi="Book Antiqua" w:cs="宋体"/>
          <w:sz w:val="24"/>
          <w:szCs w:val="24"/>
          <w:lang w:eastAsia="zh-CN"/>
        </w:rPr>
        <w:t xml:space="preserve"> JR, </w:t>
      </w:r>
      <w:proofErr w:type="spellStart"/>
      <w:r w:rsidRPr="007D1F3B">
        <w:rPr>
          <w:rFonts w:ascii="Book Antiqua" w:eastAsia="宋体" w:hAnsi="Book Antiqua" w:cs="宋体"/>
          <w:sz w:val="24"/>
          <w:szCs w:val="24"/>
          <w:lang w:eastAsia="zh-CN"/>
        </w:rPr>
        <w:t>Sklar</w:t>
      </w:r>
      <w:proofErr w:type="spellEnd"/>
      <w:r w:rsidRPr="007D1F3B">
        <w:rPr>
          <w:rFonts w:ascii="Book Antiqua" w:eastAsia="宋体" w:hAnsi="Book Antiqua" w:cs="宋体"/>
          <w:sz w:val="24"/>
          <w:szCs w:val="24"/>
          <w:lang w:eastAsia="zh-CN"/>
        </w:rPr>
        <w:t xml:space="preserve"> P, Daly MJ, O'Donovan MC, Craddock N, Sullivan PF, </w:t>
      </w:r>
      <w:proofErr w:type="spellStart"/>
      <w:r w:rsidRPr="007D1F3B">
        <w:rPr>
          <w:rFonts w:ascii="Book Antiqua" w:eastAsia="宋体" w:hAnsi="Book Antiqua" w:cs="宋体"/>
          <w:sz w:val="24"/>
          <w:szCs w:val="24"/>
          <w:lang w:eastAsia="zh-CN"/>
        </w:rPr>
        <w:t>Smoller</w:t>
      </w:r>
      <w:proofErr w:type="spellEnd"/>
      <w:r w:rsidRPr="007D1F3B">
        <w:rPr>
          <w:rFonts w:ascii="Book Antiqua" w:eastAsia="宋体" w:hAnsi="Book Antiqua" w:cs="宋体"/>
          <w:sz w:val="24"/>
          <w:szCs w:val="24"/>
          <w:lang w:eastAsia="zh-CN"/>
        </w:rPr>
        <w:t xml:space="preserve"> JW, </w:t>
      </w:r>
      <w:proofErr w:type="spellStart"/>
      <w:r w:rsidRPr="007D1F3B">
        <w:rPr>
          <w:rFonts w:ascii="Book Antiqua" w:eastAsia="宋体" w:hAnsi="Book Antiqua" w:cs="宋体"/>
          <w:sz w:val="24"/>
          <w:szCs w:val="24"/>
          <w:lang w:eastAsia="zh-CN"/>
        </w:rPr>
        <w:t>Kendler</w:t>
      </w:r>
      <w:proofErr w:type="spellEnd"/>
      <w:r w:rsidRPr="007D1F3B">
        <w:rPr>
          <w:rFonts w:ascii="Book Antiqua" w:eastAsia="宋体" w:hAnsi="Book Antiqua" w:cs="宋体"/>
          <w:sz w:val="24"/>
          <w:szCs w:val="24"/>
          <w:lang w:eastAsia="zh-CN"/>
        </w:rPr>
        <w:t xml:space="preserve"> KS, Wray NR. Genetic relationship between five psychiatric disorders estimated from genome-wide SNPs. </w:t>
      </w:r>
      <w:r w:rsidRPr="007D1F3B">
        <w:rPr>
          <w:rFonts w:ascii="Book Antiqua" w:eastAsia="宋体" w:hAnsi="Book Antiqua" w:cs="宋体"/>
          <w:i/>
          <w:sz w:val="24"/>
          <w:szCs w:val="24"/>
          <w:lang w:eastAsia="zh-CN"/>
        </w:rPr>
        <w:t>Nat Genet</w:t>
      </w:r>
      <w:r w:rsidRPr="007D1F3B">
        <w:rPr>
          <w:rFonts w:ascii="Book Antiqua" w:eastAsia="宋体" w:hAnsi="Book Antiqua" w:cs="宋体"/>
          <w:sz w:val="24"/>
          <w:szCs w:val="24"/>
          <w:lang w:eastAsia="zh-CN"/>
        </w:rPr>
        <w:t xml:space="preserve"> 2013; </w:t>
      </w:r>
      <w:r w:rsidRPr="007D1F3B">
        <w:rPr>
          <w:rFonts w:ascii="Book Antiqua" w:eastAsia="宋体" w:hAnsi="Book Antiqua" w:cs="宋体"/>
          <w:b/>
          <w:sz w:val="24"/>
          <w:szCs w:val="24"/>
          <w:lang w:eastAsia="zh-CN"/>
        </w:rPr>
        <w:t>45</w:t>
      </w:r>
      <w:r w:rsidRPr="007D1F3B">
        <w:rPr>
          <w:rFonts w:ascii="Book Antiqua" w:eastAsia="宋体" w:hAnsi="Book Antiqua" w:cs="宋体"/>
          <w:sz w:val="24"/>
          <w:szCs w:val="24"/>
          <w:lang w:eastAsia="zh-CN"/>
        </w:rPr>
        <w:t>: 984-994 [PMID: 23933821 DOI: 10.1038/ng.2711]</w:t>
      </w:r>
    </w:p>
    <w:p w14:paraId="68DD1131" w14:textId="77777777" w:rsidR="0030669E" w:rsidRPr="007D1F3B" w:rsidRDefault="0030669E" w:rsidP="007D1F3B">
      <w:pPr>
        <w:spacing w:after="0" w:line="360" w:lineRule="auto"/>
        <w:jc w:val="both"/>
        <w:rPr>
          <w:rFonts w:ascii="Book Antiqua" w:eastAsia="宋体" w:hAnsi="Book Antiqua" w:cs="宋体"/>
          <w:sz w:val="24"/>
          <w:szCs w:val="24"/>
          <w:lang w:eastAsia="zh-CN"/>
        </w:rPr>
      </w:pPr>
      <w:r w:rsidRPr="007D1F3B">
        <w:rPr>
          <w:rFonts w:ascii="Book Antiqua" w:eastAsia="宋体" w:hAnsi="Book Antiqua" w:cs="宋体"/>
          <w:sz w:val="24"/>
          <w:szCs w:val="24"/>
          <w:lang w:eastAsia="zh-CN"/>
        </w:rPr>
        <w:lastRenderedPageBreak/>
        <w:t xml:space="preserve">27 </w:t>
      </w:r>
      <w:r w:rsidRPr="007D1F3B">
        <w:rPr>
          <w:rFonts w:ascii="Book Antiqua" w:eastAsia="宋体" w:hAnsi="Book Antiqua" w:cs="宋体"/>
          <w:b/>
          <w:bCs/>
          <w:sz w:val="24"/>
          <w:szCs w:val="24"/>
          <w:lang w:eastAsia="zh-CN"/>
        </w:rPr>
        <w:t>Geller B</w:t>
      </w:r>
      <w:r w:rsidRPr="007D1F3B">
        <w:rPr>
          <w:rFonts w:ascii="Book Antiqua" w:eastAsia="宋体" w:hAnsi="Book Antiqua" w:cs="宋体"/>
          <w:sz w:val="24"/>
          <w:szCs w:val="24"/>
          <w:lang w:eastAsia="zh-CN"/>
        </w:rPr>
        <w:t xml:space="preserve">, Tillman R, </w:t>
      </w:r>
      <w:proofErr w:type="spellStart"/>
      <w:r w:rsidRPr="007D1F3B">
        <w:rPr>
          <w:rFonts w:ascii="Book Antiqua" w:eastAsia="宋体" w:hAnsi="Book Antiqua" w:cs="宋体"/>
          <w:sz w:val="24"/>
          <w:szCs w:val="24"/>
          <w:lang w:eastAsia="zh-CN"/>
        </w:rPr>
        <w:t>Bolhofner</w:t>
      </w:r>
      <w:proofErr w:type="spellEnd"/>
      <w:r w:rsidRPr="007D1F3B">
        <w:rPr>
          <w:rFonts w:ascii="Book Antiqua" w:eastAsia="宋体" w:hAnsi="Book Antiqua" w:cs="宋体"/>
          <w:sz w:val="24"/>
          <w:szCs w:val="24"/>
          <w:lang w:eastAsia="zh-CN"/>
        </w:rPr>
        <w:t xml:space="preserve"> K, </w:t>
      </w:r>
      <w:proofErr w:type="spellStart"/>
      <w:r w:rsidRPr="007D1F3B">
        <w:rPr>
          <w:rFonts w:ascii="Book Antiqua" w:eastAsia="宋体" w:hAnsi="Book Antiqua" w:cs="宋体"/>
          <w:sz w:val="24"/>
          <w:szCs w:val="24"/>
          <w:lang w:eastAsia="zh-CN"/>
        </w:rPr>
        <w:t>Zimerman</w:t>
      </w:r>
      <w:proofErr w:type="spellEnd"/>
      <w:r w:rsidRPr="007D1F3B">
        <w:rPr>
          <w:rFonts w:ascii="Book Antiqua" w:eastAsia="宋体" w:hAnsi="Book Antiqua" w:cs="宋体"/>
          <w:sz w:val="24"/>
          <w:szCs w:val="24"/>
          <w:lang w:eastAsia="zh-CN"/>
        </w:rPr>
        <w:t xml:space="preserve"> B. Child bipolar I disorder: prospective continuity with adult bipolar I disorder; characteristics of second and third episodes; predictors of 8-year outcome. </w:t>
      </w:r>
      <w:r w:rsidRPr="007D1F3B">
        <w:rPr>
          <w:rFonts w:ascii="Book Antiqua" w:eastAsia="宋体" w:hAnsi="Book Antiqua" w:cs="宋体"/>
          <w:i/>
          <w:iCs/>
          <w:sz w:val="24"/>
          <w:szCs w:val="24"/>
          <w:lang w:eastAsia="zh-CN"/>
        </w:rPr>
        <w:t>Arch Gen Psychiatry</w:t>
      </w:r>
      <w:r w:rsidRPr="007D1F3B">
        <w:rPr>
          <w:rFonts w:ascii="Book Antiqua" w:eastAsia="宋体" w:hAnsi="Book Antiqua" w:cs="宋体"/>
          <w:sz w:val="24"/>
          <w:szCs w:val="24"/>
          <w:lang w:eastAsia="zh-CN"/>
        </w:rPr>
        <w:t xml:space="preserve"> 2008; </w:t>
      </w:r>
      <w:r w:rsidRPr="007D1F3B">
        <w:rPr>
          <w:rFonts w:ascii="Book Antiqua" w:eastAsia="宋体" w:hAnsi="Book Antiqua" w:cs="宋体"/>
          <w:b/>
          <w:bCs/>
          <w:sz w:val="24"/>
          <w:szCs w:val="24"/>
          <w:lang w:eastAsia="zh-CN"/>
        </w:rPr>
        <w:t>65</w:t>
      </w:r>
      <w:r w:rsidRPr="007D1F3B">
        <w:rPr>
          <w:rFonts w:ascii="Book Antiqua" w:eastAsia="宋体" w:hAnsi="Book Antiqua" w:cs="宋体"/>
          <w:sz w:val="24"/>
          <w:szCs w:val="24"/>
          <w:lang w:eastAsia="zh-CN"/>
        </w:rPr>
        <w:t>: 1125-1133 [PMID: 18838629 DOI: 10.1001/archpsyc.65.10.1125]</w:t>
      </w:r>
    </w:p>
    <w:p w14:paraId="03E97067" w14:textId="77777777" w:rsidR="0030669E" w:rsidRPr="007D1F3B" w:rsidRDefault="0030669E" w:rsidP="007D1F3B">
      <w:pPr>
        <w:spacing w:after="0" w:line="360" w:lineRule="auto"/>
        <w:jc w:val="both"/>
        <w:rPr>
          <w:rFonts w:ascii="Book Antiqua" w:eastAsia="宋体" w:hAnsi="Book Antiqua" w:cs="宋体"/>
          <w:sz w:val="24"/>
          <w:szCs w:val="24"/>
          <w:lang w:eastAsia="zh-CN"/>
        </w:rPr>
      </w:pPr>
      <w:r w:rsidRPr="007D1F3B">
        <w:rPr>
          <w:rFonts w:ascii="Book Antiqua" w:eastAsia="宋体" w:hAnsi="Book Antiqua" w:cs="宋体"/>
          <w:sz w:val="24"/>
          <w:szCs w:val="24"/>
          <w:lang w:eastAsia="zh-CN"/>
        </w:rPr>
        <w:t xml:space="preserve">28 </w:t>
      </w:r>
      <w:r w:rsidRPr="007D1F3B">
        <w:rPr>
          <w:rFonts w:ascii="Book Antiqua" w:eastAsia="宋体" w:hAnsi="Book Antiqua" w:cs="宋体"/>
          <w:b/>
          <w:bCs/>
          <w:sz w:val="24"/>
          <w:szCs w:val="24"/>
          <w:lang w:eastAsia="zh-CN"/>
        </w:rPr>
        <w:t>Arnold LE</w:t>
      </w:r>
      <w:r w:rsidRPr="007D1F3B">
        <w:rPr>
          <w:rFonts w:ascii="Book Antiqua" w:eastAsia="宋体" w:hAnsi="Book Antiqua" w:cs="宋体"/>
          <w:sz w:val="24"/>
          <w:szCs w:val="24"/>
          <w:lang w:eastAsia="zh-CN"/>
        </w:rPr>
        <w:t xml:space="preserve">, </w:t>
      </w:r>
      <w:proofErr w:type="spellStart"/>
      <w:r w:rsidRPr="007D1F3B">
        <w:rPr>
          <w:rFonts w:ascii="Book Antiqua" w:eastAsia="宋体" w:hAnsi="Book Antiqua" w:cs="宋体"/>
          <w:sz w:val="24"/>
          <w:szCs w:val="24"/>
          <w:lang w:eastAsia="zh-CN"/>
        </w:rPr>
        <w:t>Abikoff</w:t>
      </w:r>
      <w:proofErr w:type="spellEnd"/>
      <w:r w:rsidRPr="007D1F3B">
        <w:rPr>
          <w:rFonts w:ascii="Book Antiqua" w:eastAsia="宋体" w:hAnsi="Book Antiqua" w:cs="宋体"/>
          <w:sz w:val="24"/>
          <w:szCs w:val="24"/>
          <w:lang w:eastAsia="zh-CN"/>
        </w:rPr>
        <w:t xml:space="preserve"> HB, Cantwell DP, </w:t>
      </w:r>
      <w:proofErr w:type="spellStart"/>
      <w:r w:rsidRPr="007D1F3B">
        <w:rPr>
          <w:rFonts w:ascii="Book Antiqua" w:eastAsia="宋体" w:hAnsi="Book Antiqua" w:cs="宋体"/>
          <w:sz w:val="24"/>
          <w:szCs w:val="24"/>
          <w:lang w:eastAsia="zh-CN"/>
        </w:rPr>
        <w:t>Conners</w:t>
      </w:r>
      <w:proofErr w:type="spellEnd"/>
      <w:r w:rsidRPr="007D1F3B">
        <w:rPr>
          <w:rFonts w:ascii="Book Antiqua" w:eastAsia="宋体" w:hAnsi="Book Antiqua" w:cs="宋体"/>
          <w:sz w:val="24"/>
          <w:szCs w:val="24"/>
          <w:lang w:eastAsia="zh-CN"/>
        </w:rPr>
        <w:t xml:space="preserve"> CK, Elliott G, Greenhill LL, </w:t>
      </w:r>
      <w:proofErr w:type="spellStart"/>
      <w:r w:rsidRPr="007D1F3B">
        <w:rPr>
          <w:rFonts w:ascii="Book Antiqua" w:eastAsia="宋体" w:hAnsi="Book Antiqua" w:cs="宋体"/>
          <w:sz w:val="24"/>
          <w:szCs w:val="24"/>
          <w:lang w:eastAsia="zh-CN"/>
        </w:rPr>
        <w:t>Hechtman</w:t>
      </w:r>
      <w:proofErr w:type="spellEnd"/>
      <w:r w:rsidRPr="007D1F3B">
        <w:rPr>
          <w:rFonts w:ascii="Book Antiqua" w:eastAsia="宋体" w:hAnsi="Book Antiqua" w:cs="宋体"/>
          <w:sz w:val="24"/>
          <w:szCs w:val="24"/>
          <w:lang w:eastAsia="zh-CN"/>
        </w:rPr>
        <w:t xml:space="preserve"> L, </w:t>
      </w:r>
      <w:proofErr w:type="spellStart"/>
      <w:r w:rsidRPr="007D1F3B">
        <w:rPr>
          <w:rFonts w:ascii="Book Antiqua" w:eastAsia="宋体" w:hAnsi="Book Antiqua" w:cs="宋体"/>
          <w:sz w:val="24"/>
          <w:szCs w:val="24"/>
          <w:lang w:eastAsia="zh-CN"/>
        </w:rPr>
        <w:t>Hinshaw</w:t>
      </w:r>
      <w:proofErr w:type="spellEnd"/>
      <w:r w:rsidRPr="007D1F3B">
        <w:rPr>
          <w:rFonts w:ascii="Book Antiqua" w:eastAsia="宋体" w:hAnsi="Book Antiqua" w:cs="宋体"/>
          <w:sz w:val="24"/>
          <w:szCs w:val="24"/>
          <w:lang w:eastAsia="zh-CN"/>
        </w:rPr>
        <w:t xml:space="preserve"> SP, </w:t>
      </w:r>
      <w:proofErr w:type="spellStart"/>
      <w:r w:rsidRPr="007D1F3B">
        <w:rPr>
          <w:rFonts w:ascii="Book Antiqua" w:eastAsia="宋体" w:hAnsi="Book Antiqua" w:cs="宋体"/>
          <w:sz w:val="24"/>
          <w:szCs w:val="24"/>
          <w:lang w:eastAsia="zh-CN"/>
        </w:rPr>
        <w:t>Hoza</w:t>
      </w:r>
      <w:proofErr w:type="spellEnd"/>
      <w:r w:rsidRPr="007D1F3B">
        <w:rPr>
          <w:rFonts w:ascii="Book Antiqua" w:eastAsia="宋体" w:hAnsi="Book Antiqua" w:cs="宋体"/>
          <w:sz w:val="24"/>
          <w:szCs w:val="24"/>
          <w:lang w:eastAsia="zh-CN"/>
        </w:rPr>
        <w:t xml:space="preserve"> B, Jensen PS, Kraemer HC, March JS, </w:t>
      </w:r>
      <w:proofErr w:type="spellStart"/>
      <w:r w:rsidRPr="007D1F3B">
        <w:rPr>
          <w:rFonts w:ascii="Book Antiqua" w:eastAsia="宋体" w:hAnsi="Book Antiqua" w:cs="宋体"/>
          <w:sz w:val="24"/>
          <w:szCs w:val="24"/>
          <w:lang w:eastAsia="zh-CN"/>
        </w:rPr>
        <w:t>Newcorn</w:t>
      </w:r>
      <w:proofErr w:type="spellEnd"/>
      <w:r w:rsidRPr="007D1F3B">
        <w:rPr>
          <w:rFonts w:ascii="Book Antiqua" w:eastAsia="宋体" w:hAnsi="Book Antiqua" w:cs="宋体"/>
          <w:sz w:val="24"/>
          <w:szCs w:val="24"/>
          <w:lang w:eastAsia="zh-CN"/>
        </w:rPr>
        <w:t xml:space="preserve"> JH, Pelham WE, </w:t>
      </w:r>
      <w:proofErr w:type="spellStart"/>
      <w:r w:rsidRPr="007D1F3B">
        <w:rPr>
          <w:rFonts w:ascii="Book Antiqua" w:eastAsia="宋体" w:hAnsi="Book Antiqua" w:cs="宋体"/>
          <w:sz w:val="24"/>
          <w:szCs w:val="24"/>
          <w:lang w:eastAsia="zh-CN"/>
        </w:rPr>
        <w:t>Richters</w:t>
      </w:r>
      <w:proofErr w:type="spellEnd"/>
      <w:r w:rsidRPr="007D1F3B">
        <w:rPr>
          <w:rFonts w:ascii="Book Antiqua" w:eastAsia="宋体" w:hAnsi="Book Antiqua" w:cs="宋体"/>
          <w:sz w:val="24"/>
          <w:szCs w:val="24"/>
          <w:lang w:eastAsia="zh-CN"/>
        </w:rPr>
        <w:t xml:space="preserve"> JE, Schiller E, Severe JB, Swanson JM, Vereen D, Wells KC. National Institute of Mental Health Collaborative Multimodal Treatment Study of Children with ADHD (the MTA). Design challenges and choices. </w:t>
      </w:r>
      <w:r w:rsidRPr="007D1F3B">
        <w:rPr>
          <w:rFonts w:ascii="Book Antiqua" w:eastAsia="宋体" w:hAnsi="Book Antiqua" w:cs="宋体"/>
          <w:i/>
          <w:iCs/>
          <w:sz w:val="24"/>
          <w:szCs w:val="24"/>
          <w:lang w:eastAsia="zh-CN"/>
        </w:rPr>
        <w:t>Arch Gen Psychiatry</w:t>
      </w:r>
      <w:r w:rsidRPr="007D1F3B">
        <w:rPr>
          <w:rFonts w:ascii="Book Antiqua" w:eastAsia="宋体" w:hAnsi="Book Antiqua" w:cs="宋体"/>
          <w:sz w:val="24"/>
          <w:szCs w:val="24"/>
          <w:lang w:eastAsia="zh-CN"/>
        </w:rPr>
        <w:t xml:space="preserve"> 1997; </w:t>
      </w:r>
      <w:r w:rsidRPr="007D1F3B">
        <w:rPr>
          <w:rFonts w:ascii="Book Antiqua" w:eastAsia="宋体" w:hAnsi="Book Antiqua" w:cs="宋体"/>
          <w:b/>
          <w:bCs/>
          <w:sz w:val="24"/>
          <w:szCs w:val="24"/>
          <w:lang w:eastAsia="zh-CN"/>
        </w:rPr>
        <w:t>54</w:t>
      </w:r>
      <w:r w:rsidRPr="007D1F3B">
        <w:rPr>
          <w:rFonts w:ascii="Book Antiqua" w:eastAsia="宋体" w:hAnsi="Book Antiqua" w:cs="宋体"/>
          <w:sz w:val="24"/>
          <w:szCs w:val="24"/>
          <w:lang w:eastAsia="zh-CN"/>
        </w:rPr>
        <w:t>: 865-870 [PMID: 9294378 DOI: 10.1001/archpsyc.1997.01830210113015]</w:t>
      </w:r>
    </w:p>
    <w:p w14:paraId="2D89CC9A" w14:textId="77777777" w:rsidR="0030669E" w:rsidRPr="007D1F3B" w:rsidRDefault="0030669E" w:rsidP="007D1F3B">
      <w:pPr>
        <w:spacing w:after="0" w:line="360" w:lineRule="auto"/>
        <w:jc w:val="both"/>
        <w:rPr>
          <w:rFonts w:ascii="Book Antiqua" w:eastAsia="宋体" w:hAnsi="Book Antiqua" w:cs="宋体"/>
          <w:sz w:val="24"/>
          <w:szCs w:val="24"/>
          <w:lang w:eastAsia="zh-CN"/>
        </w:rPr>
      </w:pPr>
      <w:proofErr w:type="gramStart"/>
      <w:r w:rsidRPr="007D1F3B">
        <w:rPr>
          <w:rFonts w:ascii="Book Antiqua" w:eastAsia="宋体" w:hAnsi="Book Antiqua" w:cs="宋体"/>
          <w:sz w:val="24"/>
          <w:szCs w:val="24"/>
          <w:lang w:eastAsia="zh-CN"/>
        </w:rPr>
        <w:t xml:space="preserve">29 </w:t>
      </w:r>
      <w:r w:rsidRPr="007D1F3B">
        <w:rPr>
          <w:rFonts w:ascii="Book Antiqua" w:eastAsia="宋体" w:hAnsi="Book Antiqua" w:cs="宋体"/>
          <w:b/>
          <w:bCs/>
          <w:sz w:val="24"/>
          <w:szCs w:val="24"/>
          <w:lang w:eastAsia="zh-CN"/>
        </w:rPr>
        <w:t>Jensen PS</w:t>
      </w:r>
      <w:r w:rsidRPr="007D1F3B">
        <w:rPr>
          <w:rFonts w:ascii="Book Antiqua" w:eastAsia="宋体" w:hAnsi="Book Antiqua" w:cs="宋体"/>
          <w:sz w:val="24"/>
          <w:szCs w:val="24"/>
          <w:lang w:eastAsia="zh-CN"/>
        </w:rPr>
        <w:t>. Introduction--ADHD comorbidity and treatment outcomes in the MTA.</w:t>
      </w:r>
      <w:proofErr w:type="gramEnd"/>
      <w:r w:rsidRPr="007D1F3B">
        <w:rPr>
          <w:rFonts w:ascii="Book Antiqua" w:eastAsia="宋体" w:hAnsi="Book Antiqua" w:cs="宋体"/>
          <w:sz w:val="24"/>
          <w:szCs w:val="24"/>
          <w:lang w:eastAsia="zh-CN"/>
        </w:rPr>
        <w:t xml:space="preserve"> </w:t>
      </w:r>
      <w:r w:rsidRPr="007D1F3B">
        <w:rPr>
          <w:rFonts w:ascii="Book Antiqua" w:eastAsia="宋体" w:hAnsi="Book Antiqua" w:cs="宋体"/>
          <w:i/>
          <w:iCs/>
          <w:sz w:val="24"/>
          <w:szCs w:val="24"/>
          <w:lang w:eastAsia="zh-CN"/>
        </w:rPr>
        <w:t xml:space="preserve">J Am </w:t>
      </w:r>
      <w:proofErr w:type="spellStart"/>
      <w:r w:rsidRPr="007D1F3B">
        <w:rPr>
          <w:rFonts w:ascii="Book Antiqua" w:eastAsia="宋体" w:hAnsi="Book Antiqua" w:cs="宋体"/>
          <w:i/>
          <w:iCs/>
          <w:sz w:val="24"/>
          <w:szCs w:val="24"/>
          <w:lang w:eastAsia="zh-CN"/>
        </w:rPr>
        <w:t>Acad</w:t>
      </w:r>
      <w:proofErr w:type="spellEnd"/>
      <w:r w:rsidRPr="007D1F3B">
        <w:rPr>
          <w:rFonts w:ascii="Book Antiqua" w:eastAsia="宋体" w:hAnsi="Book Antiqua" w:cs="宋体"/>
          <w:i/>
          <w:iCs/>
          <w:sz w:val="24"/>
          <w:szCs w:val="24"/>
          <w:lang w:eastAsia="zh-CN"/>
        </w:rPr>
        <w:t xml:space="preserve"> Child </w:t>
      </w:r>
      <w:proofErr w:type="spellStart"/>
      <w:r w:rsidRPr="007D1F3B">
        <w:rPr>
          <w:rFonts w:ascii="Book Antiqua" w:eastAsia="宋体" w:hAnsi="Book Antiqua" w:cs="宋体"/>
          <w:i/>
          <w:iCs/>
          <w:sz w:val="24"/>
          <w:szCs w:val="24"/>
          <w:lang w:eastAsia="zh-CN"/>
        </w:rPr>
        <w:t>Adolesc</w:t>
      </w:r>
      <w:proofErr w:type="spellEnd"/>
      <w:r w:rsidRPr="007D1F3B">
        <w:rPr>
          <w:rFonts w:ascii="Book Antiqua" w:eastAsia="宋体" w:hAnsi="Book Antiqua" w:cs="宋体"/>
          <w:i/>
          <w:iCs/>
          <w:sz w:val="24"/>
          <w:szCs w:val="24"/>
          <w:lang w:eastAsia="zh-CN"/>
        </w:rPr>
        <w:t xml:space="preserve"> Psychiatry</w:t>
      </w:r>
      <w:r w:rsidRPr="007D1F3B">
        <w:rPr>
          <w:rFonts w:ascii="Book Antiqua" w:eastAsia="宋体" w:hAnsi="Book Antiqua" w:cs="宋体"/>
          <w:sz w:val="24"/>
          <w:szCs w:val="24"/>
          <w:lang w:eastAsia="zh-CN"/>
        </w:rPr>
        <w:t xml:space="preserve"> 2001; </w:t>
      </w:r>
      <w:r w:rsidRPr="007D1F3B">
        <w:rPr>
          <w:rFonts w:ascii="Book Antiqua" w:eastAsia="宋体" w:hAnsi="Book Antiqua" w:cs="宋体"/>
          <w:b/>
          <w:bCs/>
          <w:sz w:val="24"/>
          <w:szCs w:val="24"/>
          <w:lang w:eastAsia="zh-CN"/>
        </w:rPr>
        <w:t>40</w:t>
      </w:r>
      <w:r w:rsidRPr="007D1F3B">
        <w:rPr>
          <w:rFonts w:ascii="Book Antiqua" w:eastAsia="宋体" w:hAnsi="Book Antiqua" w:cs="宋体"/>
          <w:sz w:val="24"/>
          <w:szCs w:val="24"/>
          <w:lang w:eastAsia="zh-CN"/>
        </w:rPr>
        <w:t>: 134-136 [PMID: 11211362 DOI: 10.1097/00004583-200102000-00007]</w:t>
      </w:r>
    </w:p>
    <w:p w14:paraId="1A7AF7BB" w14:textId="77777777" w:rsidR="0030669E" w:rsidRPr="007D1F3B" w:rsidRDefault="0030669E" w:rsidP="007D1F3B">
      <w:pPr>
        <w:spacing w:after="0" w:line="360" w:lineRule="auto"/>
        <w:jc w:val="both"/>
        <w:rPr>
          <w:rFonts w:ascii="Book Antiqua" w:eastAsia="宋体" w:hAnsi="Book Antiqua" w:cs="宋体"/>
          <w:sz w:val="24"/>
          <w:szCs w:val="24"/>
          <w:lang w:eastAsia="zh-CN"/>
        </w:rPr>
      </w:pPr>
      <w:r w:rsidRPr="007D1F3B">
        <w:rPr>
          <w:rFonts w:ascii="Book Antiqua" w:eastAsia="宋体" w:hAnsi="Book Antiqua" w:cs="宋体"/>
          <w:sz w:val="24"/>
          <w:szCs w:val="24"/>
          <w:lang w:eastAsia="zh-CN"/>
        </w:rPr>
        <w:t xml:space="preserve">30 </w:t>
      </w:r>
      <w:r w:rsidRPr="007D1F3B">
        <w:rPr>
          <w:rFonts w:ascii="Book Antiqua" w:eastAsia="宋体" w:hAnsi="Book Antiqua" w:cs="宋体"/>
          <w:b/>
          <w:bCs/>
          <w:sz w:val="24"/>
          <w:szCs w:val="24"/>
          <w:lang w:eastAsia="zh-CN"/>
        </w:rPr>
        <w:t>Molina BS</w:t>
      </w:r>
      <w:r w:rsidRPr="007D1F3B">
        <w:rPr>
          <w:rFonts w:ascii="Book Antiqua" w:eastAsia="宋体" w:hAnsi="Book Antiqua" w:cs="宋体"/>
          <w:sz w:val="24"/>
          <w:szCs w:val="24"/>
          <w:lang w:eastAsia="zh-CN"/>
        </w:rPr>
        <w:t xml:space="preserve">, </w:t>
      </w:r>
      <w:proofErr w:type="spellStart"/>
      <w:r w:rsidRPr="007D1F3B">
        <w:rPr>
          <w:rFonts w:ascii="Book Antiqua" w:eastAsia="宋体" w:hAnsi="Book Antiqua" w:cs="宋体"/>
          <w:sz w:val="24"/>
          <w:szCs w:val="24"/>
          <w:lang w:eastAsia="zh-CN"/>
        </w:rPr>
        <w:t>Hinshaw</w:t>
      </w:r>
      <w:proofErr w:type="spellEnd"/>
      <w:r w:rsidRPr="007D1F3B">
        <w:rPr>
          <w:rFonts w:ascii="Book Antiqua" w:eastAsia="宋体" w:hAnsi="Book Antiqua" w:cs="宋体"/>
          <w:sz w:val="24"/>
          <w:szCs w:val="24"/>
          <w:lang w:eastAsia="zh-CN"/>
        </w:rPr>
        <w:t xml:space="preserve"> SP, Swanson JM, Arnold LE, </w:t>
      </w:r>
      <w:proofErr w:type="spellStart"/>
      <w:r w:rsidRPr="007D1F3B">
        <w:rPr>
          <w:rFonts w:ascii="Book Antiqua" w:eastAsia="宋体" w:hAnsi="Book Antiqua" w:cs="宋体"/>
          <w:sz w:val="24"/>
          <w:szCs w:val="24"/>
          <w:lang w:eastAsia="zh-CN"/>
        </w:rPr>
        <w:t>Vitiello</w:t>
      </w:r>
      <w:proofErr w:type="spellEnd"/>
      <w:r w:rsidRPr="007D1F3B">
        <w:rPr>
          <w:rFonts w:ascii="Book Antiqua" w:eastAsia="宋体" w:hAnsi="Book Antiqua" w:cs="宋体"/>
          <w:sz w:val="24"/>
          <w:szCs w:val="24"/>
          <w:lang w:eastAsia="zh-CN"/>
        </w:rPr>
        <w:t xml:space="preserve"> B, Jensen PS, Epstein JN, </w:t>
      </w:r>
      <w:proofErr w:type="spellStart"/>
      <w:r w:rsidRPr="007D1F3B">
        <w:rPr>
          <w:rFonts w:ascii="Book Antiqua" w:eastAsia="宋体" w:hAnsi="Book Antiqua" w:cs="宋体"/>
          <w:sz w:val="24"/>
          <w:szCs w:val="24"/>
          <w:lang w:eastAsia="zh-CN"/>
        </w:rPr>
        <w:t>Hoza</w:t>
      </w:r>
      <w:proofErr w:type="spellEnd"/>
      <w:r w:rsidRPr="007D1F3B">
        <w:rPr>
          <w:rFonts w:ascii="Book Antiqua" w:eastAsia="宋体" w:hAnsi="Book Antiqua" w:cs="宋体"/>
          <w:sz w:val="24"/>
          <w:szCs w:val="24"/>
          <w:lang w:eastAsia="zh-CN"/>
        </w:rPr>
        <w:t xml:space="preserve"> B, </w:t>
      </w:r>
      <w:proofErr w:type="spellStart"/>
      <w:r w:rsidRPr="007D1F3B">
        <w:rPr>
          <w:rFonts w:ascii="Book Antiqua" w:eastAsia="宋体" w:hAnsi="Book Antiqua" w:cs="宋体"/>
          <w:sz w:val="24"/>
          <w:szCs w:val="24"/>
          <w:lang w:eastAsia="zh-CN"/>
        </w:rPr>
        <w:t>Hechtman</w:t>
      </w:r>
      <w:proofErr w:type="spellEnd"/>
      <w:r w:rsidRPr="007D1F3B">
        <w:rPr>
          <w:rFonts w:ascii="Book Antiqua" w:eastAsia="宋体" w:hAnsi="Book Antiqua" w:cs="宋体"/>
          <w:sz w:val="24"/>
          <w:szCs w:val="24"/>
          <w:lang w:eastAsia="zh-CN"/>
        </w:rPr>
        <w:t xml:space="preserve"> L, </w:t>
      </w:r>
      <w:proofErr w:type="spellStart"/>
      <w:r w:rsidRPr="007D1F3B">
        <w:rPr>
          <w:rFonts w:ascii="Book Antiqua" w:eastAsia="宋体" w:hAnsi="Book Antiqua" w:cs="宋体"/>
          <w:sz w:val="24"/>
          <w:szCs w:val="24"/>
          <w:lang w:eastAsia="zh-CN"/>
        </w:rPr>
        <w:t>Abikoff</w:t>
      </w:r>
      <w:proofErr w:type="spellEnd"/>
      <w:r w:rsidRPr="007D1F3B">
        <w:rPr>
          <w:rFonts w:ascii="Book Antiqua" w:eastAsia="宋体" w:hAnsi="Book Antiqua" w:cs="宋体"/>
          <w:sz w:val="24"/>
          <w:szCs w:val="24"/>
          <w:lang w:eastAsia="zh-CN"/>
        </w:rPr>
        <w:t xml:space="preserve"> HB, Elliott GR, Greenhill LL, </w:t>
      </w:r>
      <w:proofErr w:type="spellStart"/>
      <w:r w:rsidRPr="007D1F3B">
        <w:rPr>
          <w:rFonts w:ascii="Book Antiqua" w:eastAsia="宋体" w:hAnsi="Book Antiqua" w:cs="宋体"/>
          <w:sz w:val="24"/>
          <w:szCs w:val="24"/>
          <w:lang w:eastAsia="zh-CN"/>
        </w:rPr>
        <w:t>Newcorn</w:t>
      </w:r>
      <w:proofErr w:type="spellEnd"/>
      <w:r w:rsidRPr="007D1F3B">
        <w:rPr>
          <w:rFonts w:ascii="Book Antiqua" w:eastAsia="宋体" w:hAnsi="Book Antiqua" w:cs="宋体"/>
          <w:sz w:val="24"/>
          <w:szCs w:val="24"/>
          <w:lang w:eastAsia="zh-CN"/>
        </w:rPr>
        <w:t xml:space="preserve"> JH, Wells KC, </w:t>
      </w:r>
      <w:proofErr w:type="spellStart"/>
      <w:r w:rsidRPr="007D1F3B">
        <w:rPr>
          <w:rFonts w:ascii="Book Antiqua" w:eastAsia="宋体" w:hAnsi="Book Antiqua" w:cs="宋体"/>
          <w:sz w:val="24"/>
          <w:szCs w:val="24"/>
          <w:lang w:eastAsia="zh-CN"/>
        </w:rPr>
        <w:t>Wigal</w:t>
      </w:r>
      <w:proofErr w:type="spellEnd"/>
      <w:r w:rsidRPr="007D1F3B">
        <w:rPr>
          <w:rFonts w:ascii="Book Antiqua" w:eastAsia="宋体" w:hAnsi="Book Antiqua" w:cs="宋体"/>
          <w:sz w:val="24"/>
          <w:szCs w:val="24"/>
          <w:lang w:eastAsia="zh-CN"/>
        </w:rPr>
        <w:t xml:space="preserve"> T, Gibbons RD, </w:t>
      </w:r>
      <w:proofErr w:type="spellStart"/>
      <w:r w:rsidRPr="007D1F3B">
        <w:rPr>
          <w:rFonts w:ascii="Book Antiqua" w:eastAsia="宋体" w:hAnsi="Book Antiqua" w:cs="宋体"/>
          <w:sz w:val="24"/>
          <w:szCs w:val="24"/>
          <w:lang w:eastAsia="zh-CN"/>
        </w:rPr>
        <w:t>Hur</w:t>
      </w:r>
      <w:proofErr w:type="spellEnd"/>
      <w:r w:rsidRPr="007D1F3B">
        <w:rPr>
          <w:rFonts w:ascii="Book Antiqua" w:eastAsia="宋体" w:hAnsi="Book Antiqua" w:cs="宋体"/>
          <w:sz w:val="24"/>
          <w:szCs w:val="24"/>
          <w:lang w:eastAsia="zh-CN"/>
        </w:rPr>
        <w:t xml:space="preserve"> K, Houck PR. The MTA at 8 years: prospective follow-up of children treated for combined-type ADHD in a multisite study. </w:t>
      </w:r>
      <w:r w:rsidRPr="007D1F3B">
        <w:rPr>
          <w:rFonts w:ascii="Book Antiqua" w:eastAsia="宋体" w:hAnsi="Book Antiqua" w:cs="宋体"/>
          <w:i/>
          <w:iCs/>
          <w:sz w:val="24"/>
          <w:szCs w:val="24"/>
          <w:lang w:eastAsia="zh-CN"/>
        </w:rPr>
        <w:t xml:space="preserve">J Am </w:t>
      </w:r>
      <w:proofErr w:type="spellStart"/>
      <w:r w:rsidRPr="007D1F3B">
        <w:rPr>
          <w:rFonts w:ascii="Book Antiqua" w:eastAsia="宋体" w:hAnsi="Book Antiqua" w:cs="宋体"/>
          <w:i/>
          <w:iCs/>
          <w:sz w:val="24"/>
          <w:szCs w:val="24"/>
          <w:lang w:eastAsia="zh-CN"/>
        </w:rPr>
        <w:t>Acad</w:t>
      </w:r>
      <w:proofErr w:type="spellEnd"/>
      <w:r w:rsidRPr="007D1F3B">
        <w:rPr>
          <w:rFonts w:ascii="Book Antiqua" w:eastAsia="宋体" w:hAnsi="Book Antiqua" w:cs="宋体"/>
          <w:i/>
          <w:iCs/>
          <w:sz w:val="24"/>
          <w:szCs w:val="24"/>
          <w:lang w:eastAsia="zh-CN"/>
        </w:rPr>
        <w:t xml:space="preserve"> Child </w:t>
      </w:r>
      <w:proofErr w:type="spellStart"/>
      <w:r w:rsidRPr="007D1F3B">
        <w:rPr>
          <w:rFonts w:ascii="Book Antiqua" w:eastAsia="宋体" w:hAnsi="Book Antiqua" w:cs="宋体"/>
          <w:i/>
          <w:iCs/>
          <w:sz w:val="24"/>
          <w:szCs w:val="24"/>
          <w:lang w:eastAsia="zh-CN"/>
        </w:rPr>
        <w:t>Adolesc</w:t>
      </w:r>
      <w:proofErr w:type="spellEnd"/>
      <w:r w:rsidRPr="007D1F3B">
        <w:rPr>
          <w:rFonts w:ascii="Book Antiqua" w:eastAsia="宋体" w:hAnsi="Book Antiqua" w:cs="宋体"/>
          <w:i/>
          <w:iCs/>
          <w:sz w:val="24"/>
          <w:szCs w:val="24"/>
          <w:lang w:eastAsia="zh-CN"/>
        </w:rPr>
        <w:t xml:space="preserve"> Psychiatry</w:t>
      </w:r>
      <w:r w:rsidRPr="007D1F3B">
        <w:rPr>
          <w:rFonts w:ascii="Book Antiqua" w:eastAsia="宋体" w:hAnsi="Book Antiqua" w:cs="宋体"/>
          <w:sz w:val="24"/>
          <w:szCs w:val="24"/>
          <w:lang w:eastAsia="zh-CN"/>
        </w:rPr>
        <w:t xml:space="preserve"> 2009; </w:t>
      </w:r>
      <w:r w:rsidRPr="007D1F3B">
        <w:rPr>
          <w:rFonts w:ascii="Book Antiqua" w:eastAsia="宋体" w:hAnsi="Book Antiqua" w:cs="宋体"/>
          <w:b/>
          <w:bCs/>
          <w:sz w:val="24"/>
          <w:szCs w:val="24"/>
          <w:lang w:eastAsia="zh-CN"/>
        </w:rPr>
        <w:t>48</w:t>
      </w:r>
      <w:r w:rsidRPr="007D1F3B">
        <w:rPr>
          <w:rFonts w:ascii="Book Antiqua" w:eastAsia="宋体" w:hAnsi="Book Antiqua" w:cs="宋体"/>
          <w:sz w:val="24"/>
          <w:szCs w:val="24"/>
          <w:lang w:eastAsia="zh-CN"/>
        </w:rPr>
        <w:t>: 484-500 [PMID: 19318991 DOI: 10.1097/CHI.0b013e31819c23d0]</w:t>
      </w:r>
    </w:p>
    <w:p w14:paraId="7A7E74DB" w14:textId="77777777" w:rsidR="0030669E" w:rsidRPr="007D1F3B" w:rsidRDefault="0030669E" w:rsidP="007D1F3B">
      <w:pPr>
        <w:spacing w:after="0" w:line="360" w:lineRule="auto"/>
        <w:jc w:val="both"/>
        <w:rPr>
          <w:rFonts w:ascii="Book Antiqua" w:eastAsia="宋体" w:hAnsi="Book Antiqua" w:cs="宋体"/>
          <w:sz w:val="24"/>
          <w:szCs w:val="24"/>
          <w:lang w:eastAsia="zh-CN"/>
        </w:rPr>
      </w:pPr>
      <w:r w:rsidRPr="007D1F3B">
        <w:rPr>
          <w:rFonts w:ascii="Book Antiqua" w:eastAsia="宋体" w:hAnsi="Book Antiqua" w:cs="宋体"/>
          <w:sz w:val="24"/>
          <w:szCs w:val="24"/>
          <w:lang w:eastAsia="zh-CN"/>
        </w:rPr>
        <w:t xml:space="preserve">31 </w:t>
      </w:r>
      <w:r w:rsidRPr="007D1F3B">
        <w:rPr>
          <w:rFonts w:ascii="Book Antiqua" w:eastAsia="宋体" w:hAnsi="Book Antiqua" w:cs="宋体"/>
          <w:b/>
          <w:bCs/>
          <w:sz w:val="24"/>
          <w:szCs w:val="24"/>
          <w:lang w:eastAsia="zh-CN"/>
        </w:rPr>
        <w:t>Jensen PS</w:t>
      </w:r>
      <w:r w:rsidRPr="007D1F3B">
        <w:rPr>
          <w:rFonts w:ascii="Book Antiqua" w:eastAsia="宋体" w:hAnsi="Book Antiqua" w:cs="宋体"/>
          <w:sz w:val="24"/>
          <w:szCs w:val="24"/>
          <w:lang w:eastAsia="zh-CN"/>
        </w:rPr>
        <w:t xml:space="preserve">, Arnold LE, Swanson JM, </w:t>
      </w:r>
      <w:proofErr w:type="spellStart"/>
      <w:r w:rsidRPr="007D1F3B">
        <w:rPr>
          <w:rFonts w:ascii="Book Antiqua" w:eastAsia="宋体" w:hAnsi="Book Antiqua" w:cs="宋体"/>
          <w:sz w:val="24"/>
          <w:szCs w:val="24"/>
          <w:lang w:eastAsia="zh-CN"/>
        </w:rPr>
        <w:t>Vitiello</w:t>
      </w:r>
      <w:proofErr w:type="spellEnd"/>
      <w:r w:rsidRPr="007D1F3B">
        <w:rPr>
          <w:rFonts w:ascii="Book Antiqua" w:eastAsia="宋体" w:hAnsi="Book Antiqua" w:cs="宋体"/>
          <w:sz w:val="24"/>
          <w:szCs w:val="24"/>
          <w:lang w:eastAsia="zh-CN"/>
        </w:rPr>
        <w:t xml:space="preserve"> B, </w:t>
      </w:r>
      <w:proofErr w:type="spellStart"/>
      <w:r w:rsidRPr="007D1F3B">
        <w:rPr>
          <w:rFonts w:ascii="Book Antiqua" w:eastAsia="宋体" w:hAnsi="Book Antiqua" w:cs="宋体"/>
          <w:sz w:val="24"/>
          <w:szCs w:val="24"/>
          <w:lang w:eastAsia="zh-CN"/>
        </w:rPr>
        <w:t>Abikoff</w:t>
      </w:r>
      <w:proofErr w:type="spellEnd"/>
      <w:r w:rsidRPr="007D1F3B">
        <w:rPr>
          <w:rFonts w:ascii="Book Antiqua" w:eastAsia="宋体" w:hAnsi="Book Antiqua" w:cs="宋体"/>
          <w:sz w:val="24"/>
          <w:szCs w:val="24"/>
          <w:lang w:eastAsia="zh-CN"/>
        </w:rPr>
        <w:t xml:space="preserve"> HB, Greenhill LL, </w:t>
      </w:r>
      <w:proofErr w:type="spellStart"/>
      <w:r w:rsidRPr="007D1F3B">
        <w:rPr>
          <w:rFonts w:ascii="Book Antiqua" w:eastAsia="宋体" w:hAnsi="Book Antiqua" w:cs="宋体"/>
          <w:sz w:val="24"/>
          <w:szCs w:val="24"/>
          <w:lang w:eastAsia="zh-CN"/>
        </w:rPr>
        <w:t>Hechtman</w:t>
      </w:r>
      <w:proofErr w:type="spellEnd"/>
      <w:r w:rsidRPr="007D1F3B">
        <w:rPr>
          <w:rFonts w:ascii="Book Antiqua" w:eastAsia="宋体" w:hAnsi="Book Antiqua" w:cs="宋体"/>
          <w:sz w:val="24"/>
          <w:szCs w:val="24"/>
          <w:lang w:eastAsia="zh-CN"/>
        </w:rPr>
        <w:t xml:space="preserve"> L, </w:t>
      </w:r>
      <w:proofErr w:type="spellStart"/>
      <w:r w:rsidRPr="007D1F3B">
        <w:rPr>
          <w:rFonts w:ascii="Book Antiqua" w:eastAsia="宋体" w:hAnsi="Book Antiqua" w:cs="宋体"/>
          <w:sz w:val="24"/>
          <w:szCs w:val="24"/>
          <w:lang w:eastAsia="zh-CN"/>
        </w:rPr>
        <w:t>Hinshaw</w:t>
      </w:r>
      <w:proofErr w:type="spellEnd"/>
      <w:r w:rsidRPr="007D1F3B">
        <w:rPr>
          <w:rFonts w:ascii="Book Antiqua" w:eastAsia="宋体" w:hAnsi="Book Antiqua" w:cs="宋体"/>
          <w:sz w:val="24"/>
          <w:szCs w:val="24"/>
          <w:lang w:eastAsia="zh-CN"/>
        </w:rPr>
        <w:t xml:space="preserve"> SP, Pelham WE, Wells KC, </w:t>
      </w:r>
      <w:proofErr w:type="spellStart"/>
      <w:r w:rsidRPr="007D1F3B">
        <w:rPr>
          <w:rFonts w:ascii="Book Antiqua" w:eastAsia="宋体" w:hAnsi="Book Antiqua" w:cs="宋体"/>
          <w:sz w:val="24"/>
          <w:szCs w:val="24"/>
          <w:lang w:eastAsia="zh-CN"/>
        </w:rPr>
        <w:t>Conners</w:t>
      </w:r>
      <w:proofErr w:type="spellEnd"/>
      <w:r w:rsidRPr="007D1F3B">
        <w:rPr>
          <w:rFonts w:ascii="Book Antiqua" w:eastAsia="宋体" w:hAnsi="Book Antiqua" w:cs="宋体"/>
          <w:sz w:val="24"/>
          <w:szCs w:val="24"/>
          <w:lang w:eastAsia="zh-CN"/>
        </w:rPr>
        <w:t xml:space="preserve"> CK, Elliott GR, Epstein JN, </w:t>
      </w:r>
      <w:proofErr w:type="spellStart"/>
      <w:r w:rsidRPr="007D1F3B">
        <w:rPr>
          <w:rFonts w:ascii="Book Antiqua" w:eastAsia="宋体" w:hAnsi="Book Antiqua" w:cs="宋体"/>
          <w:sz w:val="24"/>
          <w:szCs w:val="24"/>
          <w:lang w:eastAsia="zh-CN"/>
        </w:rPr>
        <w:t>Hoza</w:t>
      </w:r>
      <w:proofErr w:type="spellEnd"/>
      <w:r w:rsidRPr="007D1F3B">
        <w:rPr>
          <w:rFonts w:ascii="Book Antiqua" w:eastAsia="宋体" w:hAnsi="Book Antiqua" w:cs="宋体"/>
          <w:sz w:val="24"/>
          <w:szCs w:val="24"/>
          <w:lang w:eastAsia="zh-CN"/>
        </w:rPr>
        <w:t xml:space="preserve"> B, March JS, Molina BS, </w:t>
      </w:r>
      <w:proofErr w:type="spellStart"/>
      <w:r w:rsidRPr="007D1F3B">
        <w:rPr>
          <w:rFonts w:ascii="Book Antiqua" w:eastAsia="宋体" w:hAnsi="Book Antiqua" w:cs="宋体"/>
          <w:sz w:val="24"/>
          <w:szCs w:val="24"/>
          <w:lang w:eastAsia="zh-CN"/>
        </w:rPr>
        <w:t>Newcorn</w:t>
      </w:r>
      <w:proofErr w:type="spellEnd"/>
      <w:r w:rsidRPr="007D1F3B">
        <w:rPr>
          <w:rFonts w:ascii="Book Antiqua" w:eastAsia="宋体" w:hAnsi="Book Antiqua" w:cs="宋体"/>
          <w:sz w:val="24"/>
          <w:szCs w:val="24"/>
          <w:lang w:eastAsia="zh-CN"/>
        </w:rPr>
        <w:t xml:space="preserve"> JH, Severe JB, </w:t>
      </w:r>
      <w:proofErr w:type="spellStart"/>
      <w:r w:rsidRPr="007D1F3B">
        <w:rPr>
          <w:rFonts w:ascii="Book Antiqua" w:eastAsia="宋体" w:hAnsi="Book Antiqua" w:cs="宋体"/>
          <w:sz w:val="24"/>
          <w:szCs w:val="24"/>
          <w:lang w:eastAsia="zh-CN"/>
        </w:rPr>
        <w:t>Wigal</w:t>
      </w:r>
      <w:proofErr w:type="spellEnd"/>
      <w:r w:rsidRPr="007D1F3B">
        <w:rPr>
          <w:rFonts w:ascii="Book Antiqua" w:eastAsia="宋体" w:hAnsi="Book Antiqua" w:cs="宋体"/>
          <w:sz w:val="24"/>
          <w:szCs w:val="24"/>
          <w:lang w:eastAsia="zh-CN"/>
        </w:rPr>
        <w:t xml:space="preserve"> T, Gibbons RD, </w:t>
      </w:r>
      <w:proofErr w:type="spellStart"/>
      <w:r w:rsidRPr="007D1F3B">
        <w:rPr>
          <w:rFonts w:ascii="Book Antiqua" w:eastAsia="宋体" w:hAnsi="Book Antiqua" w:cs="宋体"/>
          <w:sz w:val="24"/>
          <w:szCs w:val="24"/>
          <w:lang w:eastAsia="zh-CN"/>
        </w:rPr>
        <w:t>Hur</w:t>
      </w:r>
      <w:proofErr w:type="spellEnd"/>
      <w:r w:rsidRPr="007D1F3B">
        <w:rPr>
          <w:rFonts w:ascii="Book Antiqua" w:eastAsia="宋体" w:hAnsi="Book Antiqua" w:cs="宋体"/>
          <w:sz w:val="24"/>
          <w:szCs w:val="24"/>
          <w:lang w:eastAsia="zh-CN"/>
        </w:rPr>
        <w:t xml:space="preserve"> K. 3-year follow-up of the NIMH MTA study. </w:t>
      </w:r>
      <w:r w:rsidRPr="007D1F3B">
        <w:rPr>
          <w:rFonts w:ascii="Book Antiqua" w:eastAsia="宋体" w:hAnsi="Book Antiqua" w:cs="宋体"/>
          <w:i/>
          <w:iCs/>
          <w:sz w:val="24"/>
          <w:szCs w:val="24"/>
          <w:lang w:eastAsia="zh-CN"/>
        </w:rPr>
        <w:t xml:space="preserve">J Am </w:t>
      </w:r>
      <w:proofErr w:type="spellStart"/>
      <w:r w:rsidRPr="007D1F3B">
        <w:rPr>
          <w:rFonts w:ascii="Book Antiqua" w:eastAsia="宋体" w:hAnsi="Book Antiqua" w:cs="宋体"/>
          <w:i/>
          <w:iCs/>
          <w:sz w:val="24"/>
          <w:szCs w:val="24"/>
          <w:lang w:eastAsia="zh-CN"/>
        </w:rPr>
        <w:t>Acad</w:t>
      </w:r>
      <w:proofErr w:type="spellEnd"/>
      <w:r w:rsidRPr="007D1F3B">
        <w:rPr>
          <w:rFonts w:ascii="Book Antiqua" w:eastAsia="宋体" w:hAnsi="Book Antiqua" w:cs="宋体"/>
          <w:i/>
          <w:iCs/>
          <w:sz w:val="24"/>
          <w:szCs w:val="24"/>
          <w:lang w:eastAsia="zh-CN"/>
        </w:rPr>
        <w:t xml:space="preserve"> Child </w:t>
      </w:r>
      <w:proofErr w:type="spellStart"/>
      <w:r w:rsidRPr="007D1F3B">
        <w:rPr>
          <w:rFonts w:ascii="Book Antiqua" w:eastAsia="宋体" w:hAnsi="Book Antiqua" w:cs="宋体"/>
          <w:i/>
          <w:iCs/>
          <w:sz w:val="24"/>
          <w:szCs w:val="24"/>
          <w:lang w:eastAsia="zh-CN"/>
        </w:rPr>
        <w:t>Adolesc</w:t>
      </w:r>
      <w:proofErr w:type="spellEnd"/>
      <w:r w:rsidRPr="007D1F3B">
        <w:rPr>
          <w:rFonts w:ascii="Book Antiqua" w:eastAsia="宋体" w:hAnsi="Book Antiqua" w:cs="宋体"/>
          <w:i/>
          <w:iCs/>
          <w:sz w:val="24"/>
          <w:szCs w:val="24"/>
          <w:lang w:eastAsia="zh-CN"/>
        </w:rPr>
        <w:t xml:space="preserve"> Psychiatry</w:t>
      </w:r>
      <w:r w:rsidRPr="007D1F3B">
        <w:rPr>
          <w:rFonts w:ascii="Book Antiqua" w:eastAsia="宋体" w:hAnsi="Book Antiqua" w:cs="宋体"/>
          <w:sz w:val="24"/>
          <w:szCs w:val="24"/>
          <w:lang w:eastAsia="zh-CN"/>
        </w:rPr>
        <w:t xml:space="preserve"> 2007; </w:t>
      </w:r>
      <w:r w:rsidRPr="007D1F3B">
        <w:rPr>
          <w:rFonts w:ascii="Book Antiqua" w:eastAsia="宋体" w:hAnsi="Book Antiqua" w:cs="宋体"/>
          <w:b/>
          <w:bCs/>
          <w:sz w:val="24"/>
          <w:szCs w:val="24"/>
          <w:lang w:eastAsia="zh-CN"/>
        </w:rPr>
        <w:t>46</w:t>
      </w:r>
      <w:r w:rsidRPr="007D1F3B">
        <w:rPr>
          <w:rFonts w:ascii="Book Antiqua" w:eastAsia="宋体" w:hAnsi="Book Antiqua" w:cs="宋体"/>
          <w:sz w:val="24"/>
          <w:szCs w:val="24"/>
          <w:lang w:eastAsia="zh-CN"/>
        </w:rPr>
        <w:t>: 989-1002 [PMID: 17667478 DOI: 10.1097/CHI.0b013e3180686d48]</w:t>
      </w:r>
    </w:p>
    <w:p w14:paraId="6055F10A" w14:textId="77777777" w:rsidR="0030669E" w:rsidRPr="007D1F3B" w:rsidRDefault="0030669E" w:rsidP="007D1F3B">
      <w:pPr>
        <w:spacing w:after="0" w:line="360" w:lineRule="auto"/>
        <w:jc w:val="both"/>
        <w:rPr>
          <w:rFonts w:ascii="Book Antiqua" w:eastAsia="宋体" w:hAnsi="Book Antiqua" w:cs="宋体"/>
          <w:sz w:val="24"/>
          <w:szCs w:val="24"/>
          <w:lang w:eastAsia="zh-CN"/>
        </w:rPr>
      </w:pPr>
      <w:r w:rsidRPr="007D1F3B">
        <w:rPr>
          <w:rFonts w:ascii="Book Antiqua" w:eastAsia="宋体" w:hAnsi="Book Antiqua" w:cs="宋体"/>
          <w:sz w:val="24"/>
          <w:szCs w:val="24"/>
          <w:lang w:eastAsia="zh-CN"/>
        </w:rPr>
        <w:t xml:space="preserve">32 </w:t>
      </w:r>
      <w:r w:rsidRPr="007D1F3B">
        <w:rPr>
          <w:rFonts w:ascii="Book Antiqua" w:eastAsia="宋体" w:hAnsi="Book Antiqua" w:cs="宋体"/>
          <w:b/>
          <w:bCs/>
          <w:sz w:val="24"/>
          <w:szCs w:val="24"/>
          <w:lang w:eastAsia="zh-CN"/>
        </w:rPr>
        <w:t>Shaffer D</w:t>
      </w:r>
      <w:r w:rsidRPr="007D1F3B">
        <w:rPr>
          <w:rFonts w:ascii="Book Antiqua" w:eastAsia="宋体" w:hAnsi="Book Antiqua" w:cs="宋体"/>
          <w:sz w:val="24"/>
          <w:szCs w:val="24"/>
          <w:lang w:eastAsia="zh-CN"/>
        </w:rPr>
        <w:t xml:space="preserve">, Fisher P, Lucas CP, </w:t>
      </w:r>
      <w:proofErr w:type="spellStart"/>
      <w:r w:rsidRPr="007D1F3B">
        <w:rPr>
          <w:rFonts w:ascii="Book Antiqua" w:eastAsia="宋体" w:hAnsi="Book Antiqua" w:cs="宋体"/>
          <w:sz w:val="24"/>
          <w:szCs w:val="24"/>
          <w:lang w:eastAsia="zh-CN"/>
        </w:rPr>
        <w:t>Dulcan</w:t>
      </w:r>
      <w:proofErr w:type="spellEnd"/>
      <w:r w:rsidRPr="007D1F3B">
        <w:rPr>
          <w:rFonts w:ascii="Book Antiqua" w:eastAsia="宋体" w:hAnsi="Book Antiqua" w:cs="宋体"/>
          <w:sz w:val="24"/>
          <w:szCs w:val="24"/>
          <w:lang w:eastAsia="zh-CN"/>
        </w:rPr>
        <w:t xml:space="preserve"> MK, Schwab-Stone ME. NIMH Diagnostic Interview Schedule for Children Version IV (NIMH DISC-IV): description, differences from previous versions, and reliability of some common diagnoses. </w:t>
      </w:r>
      <w:r w:rsidRPr="007D1F3B">
        <w:rPr>
          <w:rFonts w:ascii="Book Antiqua" w:eastAsia="宋体" w:hAnsi="Book Antiqua" w:cs="宋体"/>
          <w:i/>
          <w:iCs/>
          <w:sz w:val="24"/>
          <w:szCs w:val="24"/>
          <w:lang w:eastAsia="zh-CN"/>
        </w:rPr>
        <w:t xml:space="preserve">J Am </w:t>
      </w:r>
      <w:proofErr w:type="spellStart"/>
      <w:r w:rsidRPr="007D1F3B">
        <w:rPr>
          <w:rFonts w:ascii="Book Antiqua" w:eastAsia="宋体" w:hAnsi="Book Antiqua" w:cs="宋体"/>
          <w:i/>
          <w:iCs/>
          <w:sz w:val="24"/>
          <w:szCs w:val="24"/>
          <w:lang w:eastAsia="zh-CN"/>
        </w:rPr>
        <w:t>Acad</w:t>
      </w:r>
      <w:proofErr w:type="spellEnd"/>
      <w:r w:rsidRPr="007D1F3B">
        <w:rPr>
          <w:rFonts w:ascii="Book Antiqua" w:eastAsia="宋体" w:hAnsi="Book Antiqua" w:cs="宋体"/>
          <w:i/>
          <w:iCs/>
          <w:sz w:val="24"/>
          <w:szCs w:val="24"/>
          <w:lang w:eastAsia="zh-CN"/>
        </w:rPr>
        <w:t xml:space="preserve"> Child </w:t>
      </w:r>
      <w:proofErr w:type="spellStart"/>
      <w:r w:rsidRPr="007D1F3B">
        <w:rPr>
          <w:rFonts w:ascii="Book Antiqua" w:eastAsia="宋体" w:hAnsi="Book Antiqua" w:cs="宋体"/>
          <w:i/>
          <w:iCs/>
          <w:sz w:val="24"/>
          <w:szCs w:val="24"/>
          <w:lang w:eastAsia="zh-CN"/>
        </w:rPr>
        <w:t>Adolesc</w:t>
      </w:r>
      <w:proofErr w:type="spellEnd"/>
      <w:r w:rsidRPr="007D1F3B">
        <w:rPr>
          <w:rFonts w:ascii="Book Antiqua" w:eastAsia="宋体" w:hAnsi="Book Antiqua" w:cs="宋体"/>
          <w:i/>
          <w:iCs/>
          <w:sz w:val="24"/>
          <w:szCs w:val="24"/>
          <w:lang w:eastAsia="zh-CN"/>
        </w:rPr>
        <w:t xml:space="preserve"> Psychiatry</w:t>
      </w:r>
      <w:r w:rsidRPr="007D1F3B">
        <w:rPr>
          <w:rFonts w:ascii="Book Antiqua" w:eastAsia="宋体" w:hAnsi="Book Antiqua" w:cs="宋体"/>
          <w:sz w:val="24"/>
          <w:szCs w:val="24"/>
          <w:lang w:eastAsia="zh-CN"/>
        </w:rPr>
        <w:t xml:space="preserve"> 2000; </w:t>
      </w:r>
      <w:r w:rsidRPr="007D1F3B">
        <w:rPr>
          <w:rFonts w:ascii="Book Antiqua" w:eastAsia="宋体" w:hAnsi="Book Antiqua" w:cs="宋体"/>
          <w:b/>
          <w:bCs/>
          <w:sz w:val="24"/>
          <w:szCs w:val="24"/>
          <w:lang w:eastAsia="zh-CN"/>
        </w:rPr>
        <w:t>39</w:t>
      </w:r>
      <w:r w:rsidRPr="007D1F3B">
        <w:rPr>
          <w:rFonts w:ascii="Book Antiqua" w:eastAsia="宋体" w:hAnsi="Book Antiqua" w:cs="宋体"/>
          <w:sz w:val="24"/>
          <w:szCs w:val="24"/>
          <w:lang w:eastAsia="zh-CN"/>
        </w:rPr>
        <w:t>: 28-38 [PMID: 10638065 DOI: 10.1097/00004583-200001000-00014]</w:t>
      </w:r>
    </w:p>
    <w:p w14:paraId="5C0CF3A8" w14:textId="77777777" w:rsidR="0030669E" w:rsidRPr="007D1F3B" w:rsidRDefault="0030669E" w:rsidP="007D1F3B">
      <w:pPr>
        <w:spacing w:after="0" w:line="360" w:lineRule="auto"/>
        <w:jc w:val="both"/>
        <w:rPr>
          <w:rFonts w:ascii="Book Antiqua" w:eastAsia="宋体" w:hAnsi="Book Antiqua" w:cs="宋体"/>
          <w:sz w:val="24"/>
          <w:szCs w:val="24"/>
          <w:lang w:eastAsia="zh-CN"/>
        </w:rPr>
      </w:pPr>
      <w:r w:rsidRPr="007D1F3B">
        <w:rPr>
          <w:rFonts w:ascii="Book Antiqua" w:eastAsia="宋体" w:hAnsi="Book Antiqua" w:cs="宋体"/>
          <w:sz w:val="24"/>
          <w:szCs w:val="24"/>
          <w:lang w:eastAsia="zh-CN"/>
        </w:rPr>
        <w:t xml:space="preserve">33 </w:t>
      </w:r>
      <w:r w:rsidRPr="007D1F3B">
        <w:rPr>
          <w:rFonts w:ascii="Book Antiqua" w:eastAsia="宋体" w:hAnsi="Book Antiqua" w:cs="宋体"/>
          <w:b/>
          <w:bCs/>
          <w:sz w:val="24"/>
          <w:szCs w:val="24"/>
          <w:lang w:eastAsia="zh-CN"/>
        </w:rPr>
        <w:t>Klein RG</w:t>
      </w:r>
      <w:r w:rsidRPr="007D1F3B">
        <w:rPr>
          <w:rFonts w:ascii="Book Antiqua" w:eastAsia="宋体" w:hAnsi="Book Antiqua" w:cs="宋体"/>
          <w:sz w:val="24"/>
          <w:szCs w:val="24"/>
          <w:lang w:eastAsia="zh-CN"/>
        </w:rPr>
        <w:t xml:space="preserve">, </w:t>
      </w:r>
      <w:proofErr w:type="spellStart"/>
      <w:r w:rsidRPr="007D1F3B">
        <w:rPr>
          <w:rFonts w:ascii="Book Antiqua" w:eastAsia="宋体" w:hAnsi="Book Antiqua" w:cs="宋体"/>
          <w:sz w:val="24"/>
          <w:szCs w:val="24"/>
          <w:lang w:eastAsia="zh-CN"/>
        </w:rPr>
        <w:t>Mannuzza</w:t>
      </w:r>
      <w:proofErr w:type="spellEnd"/>
      <w:r w:rsidRPr="007D1F3B">
        <w:rPr>
          <w:rFonts w:ascii="Book Antiqua" w:eastAsia="宋体" w:hAnsi="Book Antiqua" w:cs="宋体"/>
          <w:sz w:val="24"/>
          <w:szCs w:val="24"/>
          <w:lang w:eastAsia="zh-CN"/>
        </w:rPr>
        <w:t xml:space="preserve"> S, </w:t>
      </w:r>
      <w:proofErr w:type="spellStart"/>
      <w:r w:rsidRPr="007D1F3B">
        <w:rPr>
          <w:rFonts w:ascii="Book Antiqua" w:eastAsia="宋体" w:hAnsi="Book Antiqua" w:cs="宋体"/>
          <w:sz w:val="24"/>
          <w:szCs w:val="24"/>
          <w:lang w:eastAsia="zh-CN"/>
        </w:rPr>
        <w:t>Olazagasti</w:t>
      </w:r>
      <w:proofErr w:type="spellEnd"/>
      <w:r w:rsidRPr="007D1F3B">
        <w:rPr>
          <w:rFonts w:ascii="Book Antiqua" w:eastAsia="宋体" w:hAnsi="Book Antiqua" w:cs="宋体"/>
          <w:sz w:val="24"/>
          <w:szCs w:val="24"/>
          <w:lang w:eastAsia="zh-CN"/>
        </w:rPr>
        <w:t xml:space="preserve"> MA, Roizen E, Hutchison JA, </w:t>
      </w:r>
      <w:proofErr w:type="spellStart"/>
      <w:r w:rsidRPr="007D1F3B">
        <w:rPr>
          <w:rFonts w:ascii="Book Antiqua" w:eastAsia="宋体" w:hAnsi="Book Antiqua" w:cs="宋体"/>
          <w:sz w:val="24"/>
          <w:szCs w:val="24"/>
          <w:lang w:eastAsia="zh-CN"/>
        </w:rPr>
        <w:t>Lashua</w:t>
      </w:r>
      <w:proofErr w:type="spellEnd"/>
      <w:r w:rsidRPr="007D1F3B">
        <w:rPr>
          <w:rFonts w:ascii="Book Antiqua" w:eastAsia="宋体" w:hAnsi="Book Antiqua" w:cs="宋体"/>
          <w:sz w:val="24"/>
          <w:szCs w:val="24"/>
          <w:lang w:eastAsia="zh-CN"/>
        </w:rPr>
        <w:t xml:space="preserve"> EC, Castellanos FX. </w:t>
      </w:r>
      <w:proofErr w:type="gramStart"/>
      <w:r w:rsidRPr="007D1F3B">
        <w:rPr>
          <w:rFonts w:ascii="Book Antiqua" w:eastAsia="宋体" w:hAnsi="Book Antiqua" w:cs="宋体"/>
          <w:sz w:val="24"/>
          <w:szCs w:val="24"/>
          <w:lang w:eastAsia="zh-CN"/>
        </w:rPr>
        <w:t>Clinical and functional outcome of childhood attention-</w:t>
      </w:r>
      <w:r w:rsidRPr="007D1F3B">
        <w:rPr>
          <w:rFonts w:ascii="Book Antiqua" w:eastAsia="宋体" w:hAnsi="Book Antiqua" w:cs="宋体"/>
          <w:sz w:val="24"/>
          <w:szCs w:val="24"/>
          <w:lang w:eastAsia="zh-CN"/>
        </w:rPr>
        <w:lastRenderedPageBreak/>
        <w:t>deficit/hyperactivity disorder 33 years later.</w:t>
      </w:r>
      <w:proofErr w:type="gramEnd"/>
      <w:r w:rsidRPr="007D1F3B">
        <w:rPr>
          <w:rFonts w:ascii="Book Antiqua" w:eastAsia="宋体" w:hAnsi="Book Antiqua" w:cs="宋体"/>
          <w:sz w:val="24"/>
          <w:szCs w:val="24"/>
          <w:lang w:eastAsia="zh-CN"/>
        </w:rPr>
        <w:t xml:space="preserve"> </w:t>
      </w:r>
      <w:r w:rsidRPr="007D1F3B">
        <w:rPr>
          <w:rFonts w:ascii="Book Antiqua" w:eastAsia="宋体" w:hAnsi="Book Antiqua" w:cs="宋体"/>
          <w:i/>
          <w:iCs/>
          <w:sz w:val="24"/>
          <w:szCs w:val="24"/>
          <w:lang w:eastAsia="zh-CN"/>
        </w:rPr>
        <w:t>Arch Gen Psychiatry</w:t>
      </w:r>
      <w:r w:rsidRPr="007D1F3B">
        <w:rPr>
          <w:rFonts w:ascii="Book Antiqua" w:eastAsia="宋体" w:hAnsi="Book Antiqua" w:cs="宋体"/>
          <w:sz w:val="24"/>
          <w:szCs w:val="24"/>
          <w:lang w:eastAsia="zh-CN"/>
        </w:rPr>
        <w:t xml:space="preserve"> 2012; </w:t>
      </w:r>
      <w:r w:rsidRPr="007D1F3B">
        <w:rPr>
          <w:rFonts w:ascii="Book Antiqua" w:eastAsia="宋体" w:hAnsi="Book Antiqua" w:cs="宋体"/>
          <w:b/>
          <w:bCs/>
          <w:sz w:val="24"/>
          <w:szCs w:val="24"/>
          <w:lang w:eastAsia="zh-CN"/>
        </w:rPr>
        <w:t>69</w:t>
      </w:r>
      <w:r w:rsidRPr="007D1F3B">
        <w:rPr>
          <w:rFonts w:ascii="Book Antiqua" w:eastAsia="宋体" w:hAnsi="Book Antiqua" w:cs="宋体"/>
          <w:sz w:val="24"/>
          <w:szCs w:val="24"/>
          <w:lang w:eastAsia="zh-CN"/>
        </w:rPr>
        <w:t>: 1295-1303 [PMID: 23070149 DOI: 10.1001/archgenpsychiatry.2012.271]</w:t>
      </w:r>
    </w:p>
    <w:p w14:paraId="77EC6ADD" w14:textId="77777777" w:rsidR="0030669E" w:rsidRPr="007D1F3B" w:rsidRDefault="0030669E" w:rsidP="007D1F3B">
      <w:pPr>
        <w:spacing w:after="0" w:line="360" w:lineRule="auto"/>
        <w:jc w:val="both"/>
        <w:rPr>
          <w:rFonts w:ascii="Book Antiqua" w:eastAsia="宋体" w:hAnsi="Book Antiqua" w:cs="宋体"/>
          <w:sz w:val="24"/>
          <w:szCs w:val="24"/>
          <w:lang w:eastAsia="zh-CN"/>
        </w:rPr>
      </w:pPr>
      <w:r w:rsidRPr="007D1F3B">
        <w:rPr>
          <w:rFonts w:ascii="Book Antiqua" w:eastAsia="宋体" w:hAnsi="Book Antiqua" w:cs="宋体"/>
          <w:sz w:val="24"/>
          <w:szCs w:val="24"/>
          <w:lang w:eastAsia="zh-CN"/>
        </w:rPr>
        <w:t xml:space="preserve">34 </w:t>
      </w:r>
      <w:r w:rsidRPr="007D1F3B">
        <w:rPr>
          <w:rFonts w:ascii="Book Antiqua" w:eastAsia="宋体" w:hAnsi="Book Antiqua" w:cs="宋体"/>
          <w:b/>
          <w:bCs/>
          <w:sz w:val="24"/>
          <w:szCs w:val="24"/>
          <w:lang w:eastAsia="zh-CN"/>
        </w:rPr>
        <w:t>Jensen P</w:t>
      </w:r>
      <w:r w:rsidRPr="007D1F3B">
        <w:rPr>
          <w:rFonts w:ascii="Book Antiqua" w:eastAsia="宋体" w:hAnsi="Book Antiqua" w:cs="宋体"/>
          <w:sz w:val="24"/>
          <w:szCs w:val="24"/>
          <w:lang w:eastAsia="zh-CN"/>
        </w:rPr>
        <w:t xml:space="preserve">, Roper M, Fisher P, </w:t>
      </w:r>
      <w:proofErr w:type="spellStart"/>
      <w:r w:rsidRPr="007D1F3B">
        <w:rPr>
          <w:rFonts w:ascii="Book Antiqua" w:eastAsia="宋体" w:hAnsi="Book Antiqua" w:cs="宋体"/>
          <w:sz w:val="24"/>
          <w:szCs w:val="24"/>
          <w:lang w:eastAsia="zh-CN"/>
        </w:rPr>
        <w:t>Piacentini</w:t>
      </w:r>
      <w:proofErr w:type="spellEnd"/>
      <w:r w:rsidRPr="007D1F3B">
        <w:rPr>
          <w:rFonts w:ascii="Book Antiqua" w:eastAsia="宋体" w:hAnsi="Book Antiqua" w:cs="宋体"/>
          <w:sz w:val="24"/>
          <w:szCs w:val="24"/>
          <w:lang w:eastAsia="zh-CN"/>
        </w:rPr>
        <w:t xml:space="preserve"> J, </w:t>
      </w:r>
      <w:proofErr w:type="spellStart"/>
      <w:r w:rsidRPr="007D1F3B">
        <w:rPr>
          <w:rFonts w:ascii="Book Antiqua" w:eastAsia="宋体" w:hAnsi="Book Antiqua" w:cs="宋体"/>
          <w:sz w:val="24"/>
          <w:szCs w:val="24"/>
          <w:lang w:eastAsia="zh-CN"/>
        </w:rPr>
        <w:t>Canino</w:t>
      </w:r>
      <w:proofErr w:type="spellEnd"/>
      <w:r w:rsidRPr="007D1F3B">
        <w:rPr>
          <w:rFonts w:ascii="Book Antiqua" w:eastAsia="宋体" w:hAnsi="Book Antiqua" w:cs="宋体"/>
          <w:sz w:val="24"/>
          <w:szCs w:val="24"/>
          <w:lang w:eastAsia="zh-CN"/>
        </w:rPr>
        <w:t xml:space="preserve"> G, </w:t>
      </w:r>
      <w:proofErr w:type="spellStart"/>
      <w:r w:rsidRPr="007D1F3B">
        <w:rPr>
          <w:rFonts w:ascii="Book Antiqua" w:eastAsia="宋体" w:hAnsi="Book Antiqua" w:cs="宋体"/>
          <w:sz w:val="24"/>
          <w:szCs w:val="24"/>
          <w:lang w:eastAsia="zh-CN"/>
        </w:rPr>
        <w:t>Richters</w:t>
      </w:r>
      <w:proofErr w:type="spellEnd"/>
      <w:r w:rsidRPr="007D1F3B">
        <w:rPr>
          <w:rFonts w:ascii="Book Antiqua" w:eastAsia="宋体" w:hAnsi="Book Antiqua" w:cs="宋体"/>
          <w:sz w:val="24"/>
          <w:szCs w:val="24"/>
          <w:lang w:eastAsia="zh-CN"/>
        </w:rPr>
        <w:t xml:space="preserve"> J, Rubio-</w:t>
      </w:r>
      <w:proofErr w:type="spellStart"/>
      <w:r w:rsidRPr="007D1F3B">
        <w:rPr>
          <w:rFonts w:ascii="Book Antiqua" w:eastAsia="宋体" w:hAnsi="Book Antiqua" w:cs="宋体"/>
          <w:sz w:val="24"/>
          <w:szCs w:val="24"/>
          <w:lang w:eastAsia="zh-CN"/>
        </w:rPr>
        <w:t>Stipec</w:t>
      </w:r>
      <w:proofErr w:type="spellEnd"/>
      <w:r w:rsidRPr="007D1F3B">
        <w:rPr>
          <w:rFonts w:ascii="Book Antiqua" w:eastAsia="宋体" w:hAnsi="Book Antiqua" w:cs="宋体"/>
          <w:sz w:val="24"/>
          <w:szCs w:val="24"/>
          <w:lang w:eastAsia="zh-CN"/>
        </w:rPr>
        <w:t xml:space="preserve"> M, </w:t>
      </w:r>
      <w:proofErr w:type="spellStart"/>
      <w:r w:rsidRPr="007D1F3B">
        <w:rPr>
          <w:rFonts w:ascii="Book Antiqua" w:eastAsia="宋体" w:hAnsi="Book Antiqua" w:cs="宋体"/>
          <w:sz w:val="24"/>
          <w:szCs w:val="24"/>
          <w:lang w:eastAsia="zh-CN"/>
        </w:rPr>
        <w:t>Dulcan</w:t>
      </w:r>
      <w:proofErr w:type="spellEnd"/>
      <w:r w:rsidRPr="007D1F3B">
        <w:rPr>
          <w:rFonts w:ascii="Book Antiqua" w:eastAsia="宋体" w:hAnsi="Book Antiqua" w:cs="宋体"/>
          <w:sz w:val="24"/>
          <w:szCs w:val="24"/>
          <w:lang w:eastAsia="zh-CN"/>
        </w:rPr>
        <w:t xml:space="preserve"> M, Goodman S, Davies M. Test-retest reliability of the Diagnostic Interview Schedule for Children (DISC 2.1). Parent, child, and combined algorithms. </w:t>
      </w:r>
      <w:r w:rsidRPr="007D1F3B">
        <w:rPr>
          <w:rFonts w:ascii="Book Antiqua" w:eastAsia="宋体" w:hAnsi="Book Antiqua" w:cs="宋体"/>
          <w:i/>
          <w:iCs/>
          <w:sz w:val="24"/>
          <w:szCs w:val="24"/>
          <w:lang w:eastAsia="zh-CN"/>
        </w:rPr>
        <w:t>Arch Gen Psychiatry</w:t>
      </w:r>
      <w:r w:rsidRPr="007D1F3B">
        <w:rPr>
          <w:rFonts w:ascii="Book Antiqua" w:eastAsia="宋体" w:hAnsi="Book Antiqua" w:cs="宋体"/>
          <w:sz w:val="24"/>
          <w:szCs w:val="24"/>
          <w:lang w:eastAsia="zh-CN"/>
        </w:rPr>
        <w:t xml:space="preserve"> 1995; </w:t>
      </w:r>
      <w:r w:rsidRPr="007D1F3B">
        <w:rPr>
          <w:rFonts w:ascii="Book Antiqua" w:eastAsia="宋体" w:hAnsi="Book Antiqua" w:cs="宋体"/>
          <w:b/>
          <w:bCs/>
          <w:sz w:val="24"/>
          <w:szCs w:val="24"/>
          <w:lang w:eastAsia="zh-CN"/>
        </w:rPr>
        <w:t>52</w:t>
      </w:r>
      <w:r w:rsidRPr="007D1F3B">
        <w:rPr>
          <w:rFonts w:ascii="Book Antiqua" w:eastAsia="宋体" w:hAnsi="Book Antiqua" w:cs="宋体"/>
          <w:sz w:val="24"/>
          <w:szCs w:val="24"/>
          <w:lang w:eastAsia="zh-CN"/>
        </w:rPr>
        <w:t>: 61-71 [PMID: 7811163 DOI: 10.1001/archpsyc.1995.03950130061007]</w:t>
      </w:r>
    </w:p>
    <w:p w14:paraId="43CCA3A2" w14:textId="77777777" w:rsidR="0030669E" w:rsidRPr="007D1F3B" w:rsidRDefault="0030669E" w:rsidP="007D1F3B">
      <w:pPr>
        <w:spacing w:after="0" w:line="360" w:lineRule="auto"/>
        <w:jc w:val="both"/>
        <w:rPr>
          <w:rFonts w:ascii="Book Antiqua" w:eastAsia="宋体" w:hAnsi="Book Antiqua" w:cs="宋体"/>
          <w:sz w:val="24"/>
          <w:szCs w:val="24"/>
          <w:lang w:eastAsia="zh-CN"/>
        </w:rPr>
      </w:pPr>
      <w:r w:rsidRPr="007D1F3B">
        <w:rPr>
          <w:rFonts w:ascii="Book Antiqua" w:eastAsia="宋体" w:hAnsi="Book Antiqua" w:cs="宋体"/>
          <w:sz w:val="24"/>
          <w:szCs w:val="24"/>
          <w:lang w:eastAsia="zh-CN"/>
        </w:rPr>
        <w:t xml:space="preserve">35 </w:t>
      </w:r>
      <w:r w:rsidRPr="007D1F3B">
        <w:rPr>
          <w:rFonts w:ascii="Book Antiqua" w:eastAsia="宋体" w:hAnsi="Book Antiqua" w:cs="宋体"/>
          <w:b/>
          <w:bCs/>
          <w:sz w:val="24"/>
          <w:szCs w:val="24"/>
          <w:lang w:eastAsia="zh-CN"/>
        </w:rPr>
        <w:t>Bravo M</w:t>
      </w:r>
      <w:r w:rsidRPr="007D1F3B">
        <w:rPr>
          <w:rFonts w:ascii="Book Antiqua" w:eastAsia="宋体" w:hAnsi="Book Antiqua" w:cs="宋体"/>
          <w:sz w:val="24"/>
          <w:szCs w:val="24"/>
          <w:lang w:eastAsia="zh-CN"/>
        </w:rPr>
        <w:t>, Ribera J, Rubio-</w:t>
      </w:r>
      <w:proofErr w:type="spellStart"/>
      <w:r w:rsidRPr="007D1F3B">
        <w:rPr>
          <w:rFonts w:ascii="Book Antiqua" w:eastAsia="宋体" w:hAnsi="Book Antiqua" w:cs="宋体"/>
          <w:sz w:val="24"/>
          <w:szCs w:val="24"/>
          <w:lang w:eastAsia="zh-CN"/>
        </w:rPr>
        <w:t>Stipec</w:t>
      </w:r>
      <w:proofErr w:type="spellEnd"/>
      <w:r w:rsidRPr="007D1F3B">
        <w:rPr>
          <w:rFonts w:ascii="Book Antiqua" w:eastAsia="宋体" w:hAnsi="Book Antiqua" w:cs="宋体"/>
          <w:sz w:val="24"/>
          <w:szCs w:val="24"/>
          <w:lang w:eastAsia="zh-CN"/>
        </w:rPr>
        <w:t xml:space="preserve"> M, </w:t>
      </w:r>
      <w:proofErr w:type="spellStart"/>
      <w:r w:rsidRPr="007D1F3B">
        <w:rPr>
          <w:rFonts w:ascii="Book Antiqua" w:eastAsia="宋体" w:hAnsi="Book Antiqua" w:cs="宋体"/>
          <w:sz w:val="24"/>
          <w:szCs w:val="24"/>
          <w:lang w:eastAsia="zh-CN"/>
        </w:rPr>
        <w:t>Canino</w:t>
      </w:r>
      <w:proofErr w:type="spellEnd"/>
      <w:r w:rsidRPr="007D1F3B">
        <w:rPr>
          <w:rFonts w:ascii="Book Antiqua" w:eastAsia="宋体" w:hAnsi="Book Antiqua" w:cs="宋体"/>
          <w:sz w:val="24"/>
          <w:szCs w:val="24"/>
          <w:lang w:eastAsia="zh-CN"/>
        </w:rPr>
        <w:t xml:space="preserve"> G, </w:t>
      </w:r>
      <w:proofErr w:type="spellStart"/>
      <w:r w:rsidRPr="007D1F3B">
        <w:rPr>
          <w:rFonts w:ascii="Book Antiqua" w:eastAsia="宋体" w:hAnsi="Book Antiqua" w:cs="宋体"/>
          <w:sz w:val="24"/>
          <w:szCs w:val="24"/>
          <w:lang w:eastAsia="zh-CN"/>
        </w:rPr>
        <w:t>Shrout</w:t>
      </w:r>
      <w:proofErr w:type="spellEnd"/>
      <w:r w:rsidRPr="007D1F3B">
        <w:rPr>
          <w:rFonts w:ascii="Book Antiqua" w:eastAsia="宋体" w:hAnsi="Book Antiqua" w:cs="宋体"/>
          <w:sz w:val="24"/>
          <w:szCs w:val="24"/>
          <w:lang w:eastAsia="zh-CN"/>
        </w:rPr>
        <w:t xml:space="preserve"> P, </w:t>
      </w:r>
      <w:proofErr w:type="spellStart"/>
      <w:r w:rsidRPr="007D1F3B">
        <w:rPr>
          <w:rFonts w:ascii="Book Antiqua" w:eastAsia="宋体" w:hAnsi="Book Antiqua" w:cs="宋体"/>
          <w:sz w:val="24"/>
          <w:szCs w:val="24"/>
          <w:lang w:eastAsia="zh-CN"/>
        </w:rPr>
        <w:t>Ramírez</w:t>
      </w:r>
      <w:proofErr w:type="spellEnd"/>
      <w:r w:rsidRPr="007D1F3B">
        <w:rPr>
          <w:rFonts w:ascii="Book Antiqua" w:eastAsia="宋体" w:hAnsi="Book Antiqua" w:cs="宋体"/>
          <w:sz w:val="24"/>
          <w:szCs w:val="24"/>
          <w:lang w:eastAsia="zh-CN"/>
        </w:rPr>
        <w:t xml:space="preserve"> R, </w:t>
      </w:r>
      <w:proofErr w:type="spellStart"/>
      <w:r w:rsidRPr="007D1F3B">
        <w:rPr>
          <w:rFonts w:ascii="Book Antiqua" w:eastAsia="宋体" w:hAnsi="Book Antiqua" w:cs="宋体"/>
          <w:sz w:val="24"/>
          <w:szCs w:val="24"/>
          <w:lang w:eastAsia="zh-CN"/>
        </w:rPr>
        <w:t>Fábregas</w:t>
      </w:r>
      <w:proofErr w:type="spellEnd"/>
      <w:r w:rsidRPr="007D1F3B">
        <w:rPr>
          <w:rFonts w:ascii="Book Antiqua" w:eastAsia="宋体" w:hAnsi="Book Antiqua" w:cs="宋体"/>
          <w:sz w:val="24"/>
          <w:szCs w:val="24"/>
          <w:lang w:eastAsia="zh-CN"/>
        </w:rPr>
        <w:t xml:space="preserve"> L, Chavez L, </w:t>
      </w:r>
      <w:proofErr w:type="spellStart"/>
      <w:r w:rsidRPr="007D1F3B">
        <w:rPr>
          <w:rFonts w:ascii="Book Antiqua" w:eastAsia="宋体" w:hAnsi="Book Antiqua" w:cs="宋体"/>
          <w:sz w:val="24"/>
          <w:szCs w:val="24"/>
          <w:lang w:eastAsia="zh-CN"/>
        </w:rPr>
        <w:t>Alegría</w:t>
      </w:r>
      <w:proofErr w:type="spellEnd"/>
      <w:r w:rsidRPr="007D1F3B">
        <w:rPr>
          <w:rFonts w:ascii="Book Antiqua" w:eastAsia="宋体" w:hAnsi="Book Antiqua" w:cs="宋体"/>
          <w:sz w:val="24"/>
          <w:szCs w:val="24"/>
          <w:lang w:eastAsia="zh-CN"/>
        </w:rPr>
        <w:t xml:space="preserve"> M, </w:t>
      </w:r>
      <w:proofErr w:type="spellStart"/>
      <w:r w:rsidRPr="007D1F3B">
        <w:rPr>
          <w:rFonts w:ascii="Book Antiqua" w:eastAsia="宋体" w:hAnsi="Book Antiqua" w:cs="宋体"/>
          <w:sz w:val="24"/>
          <w:szCs w:val="24"/>
          <w:lang w:eastAsia="zh-CN"/>
        </w:rPr>
        <w:t>Bauermeister</w:t>
      </w:r>
      <w:proofErr w:type="spellEnd"/>
      <w:r w:rsidRPr="007D1F3B">
        <w:rPr>
          <w:rFonts w:ascii="Book Antiqua" w:eastAsia="宋体" w:hAnsi="Book Antiqua" w:cs="宋体"/>
          <w:sz w:val="24"/>
          <w:szCs w:val="24"/>
          <w:lang w:eastAsia="zh-CN"/>
        </w:rPr>
        <w:t xml:space="preserve"> JJ, </w:t>
      </w:r>
      <w:proofErr w:type="spellStart"/>
      <w:r w:rsidRPr="007D1F3B">
        <w:rPr>
          <w:rFonts w:ascii="Book Antiqua" w:eastAsia="宋体" w:hAnsi="Book Antiqua" w:cs="宋体"/>
          <w:sz w:val="24"/>
          <w:szCs w:val="24"/>
          <w:lang w:eastAsia="zh-CN"/>
        </w:rPr>
        <w:t>Martínez</w:t>
      </w:r>
      <w:proofErr w:type="spellEnd"/>
      <w:r w:rsidRPr="007D1F3B">
        <w:rPr>
          <w:rFonts w:ascii="Book Antiqua" w:eastAsia="宋体" w:hAnsi="Book Antiqua" w:cs="宋体"/>
          <w:sz w:val="24"/>
          <w:szCs w:val="24"/>
          <w:lang w:eastAsia="zh-CN"/>
        </w:rPr>
        <w:t xml:space="preserve"> </w:t>
      </w:r>
      <w:proofErr w:type="spellStart"/>
      <w:r w:rsidRPr="007D1F3B">
        <w:rPr>
          <w:rFonts w:ascii="Book Antiqua" w:eastAsia="宋体" w:hAnsi="Book Antiqua" w:cs="宋体"/>
          <w:sz w:val="24"/>
          <w:szCs w:val="24"/>
          <w:lang w:eastAsia="zh-CN"/>
        </w:rPr>
        <w:t>Taboas</w:t>
      </w:r>
      <w:proofErr w:type="spellEnd"/>
      <w:r w:rsidRPr="007D1F3B">
        <w:rPr>
          <w:rFonts w:ascii="Book Antiqua" w:eastAsia="宋体" w:hAnsi="Book Antiqua" w:cs="宋体"/>
          <w:sz w:val="24"/>
          <w:szCs w:val="24"/>
          <w:lang w:eastAsia="zh-CN"/>
        </w:rPr>
        <w:t xml:space="preserve"> A. Test-retest reliability of the Spanish version of the Diagnostic Interview Schedule for Children (DISC-IV). </w:t>
      </w:r>
      <w:r w:rsidRPr="007D1F3B">
        <w:rPr>
          <w:rFonts w:ascii="Book Antiqua" w:eastAsia="宋体" w:hAnsi="Book Antiqua" w:cs="宋体"/>
          <w:i/>
          <w:iCs/>
          <w:sz w:val="24"/>
          <w:szCs w:val="24"/>
          <w:lang w:eastAsia="zh-CN"/>
        </w:rPr>
        <w:t xml:space="preserve">J </w:t>
      </w:r>
      <w:proofErr w:type="spellStart"/>
      <w:r w:rsidRPr="007D1F3B">
        <w:rPr>
          <w:rFonts w:ascii="Book Antiqua" w:eastAsia="宋体" w:hAnsi="Book Antiqua" w:cs="宋体"/>
          <w:i/>
          <w:iCs/>
          <w:sz w:val="24"/>
          <w:szCs w:val="24"/>
          <w:lang w:eastAsia="zh-CN"/>
        </w:rPr>
        <w:t>Abnorm</w:t>
      </w:r>
      <w:proofErr w:type="spellEnd"/>
      <w:r w:rsidRPr="007D1F3B">
        <w:rPr>
          <w:rFonts w:ascii="Book Antiqua" w:eastAsia="宋体" w:hAnsi="Book Antiqua" w:cs="宋体"/>
          <w:i/>
          <w:iCs/>
          <w:sz w:val="24"/>
          <w:szCs w:val="24"/>
          <w:lang w:eastAsia="zh-CN"/>
        </w:rPr>
        <w:t xml:space="preserve"> Child </w:t>
      </w:r>
      <w:proofErr w:type="spellStart"/>
      <w:r w:rsidRPr="007D1F3B">
        <w:rPr>
          <w:rFonts w:ascii="Book Antiqua" w:eastAsia="宋体" w:hAnsi="Book Antiqua" w:cs="宋体"/>
          <w:i/>
          <w:iCs/>
          <w:sz w:val="24"/>
          <w:szCs w:val="24"/>
          <w:lang w:eastAsia="zh-CN"/>
        </w:rPr>
        <w:t>Psychol</w:t>
      </w:r>
      <w:proofErr w:type="spellEnd"/>
      <w:r w:rsidRPr="007D1F3B">
        <w:rPr>
          <w:rFonts w:ascii="Book Antiqua" w:eastAsia="宋体" w:hAnsi="Book Antiqua" w:cs="宋体"/>
          <w:sz w:val="24"/>
          <w:szCs w:val="24"/>
          <w:lang w:eastAsia="zh-CN"/>
        </w:rPr>
        <w:t xml:space="preserve"> 2001; </w:t>
      </w:r>
      <w:r w:rsidRPr="007D1F3B">
        <w:rPr>
          <w:rFonts w:ascii="Book Antiqua" w:eastAsia="宋体" w:hAnsi="Book Antiqua" w:cs="宋体"/>
          <w:b/>
          <w:bCs/>
          <w:sz w:val="24"/>
          <w:szCs w:val="24"/>
          <w:lang w:eastAsia="zh-CN"/>
        </w:rPr>
        <w:t>29</w:t>
      </w:r>
      <w:r w:rsidRPr="007D1F3B">
        <w:rPr>
          <w:rFonts w:ascii="Book Antiqua" w:eastAsia="宋体" w:hAnsi="Book Antiqua" w:cs="宋体"/>
          <w:sz w:val="24"/>
          <w:szCs w:val="24"/>
          <w:lang w:eastAsia="zh-CN"/>
        </w:rPr>
        <w:t>: 433-444 [PMID: 11695544 DOI: 10.1023/A: 1010499520090]</w:t>
      </w:r>
    </w:p>
    <w:p w14:paraId="1CAE67BA" w14:textId="77777777" w:rsidR="0030669E" w:rsidRPr="007D1F3B" w:rsidRDefault="0030669E" w:rsidP="007D1F3B">
      <w:pPr>
        <w:spacing w:after="0" w:line="360" w:lineRule="auto"/>
        <w:jc w:val="both"/>
        <w:rPr>
          <w:rFonts w:ascii="Book Antiqua" w:eastAsia="宋体" w:hAnsi="Book Antiqua" w:cs="宋体"/>
          <w:sz w:val="24"/>
          <w:szCs w:val="24"/>
          <w:lang w:eastAsia="zh-CN"/>
        </w:rPr>
      </w:pPr>
      <w:r w:rsidRPr="007D1F3B">
        <w:rPr>
          <w:rFonts w:ascii="Book Antiqua" w:eastAsia="宋体" w:hAnsi="Book Antiqua" w:cs="宋体"/>
          <w:sz w:val="24"/>
          <w:szCs w:val="24"/>
          <w:lang w:eastAsia="zh-CN"/>
        </w:rPr>
        <w:t xml:space="preserve">36 </w:t>
      </w:r>
      <w:proofErr w:type="spellStart"/>
      <w:r w:rsidRPr="007D1F3B">
        <w:rPr>
          <w:rFonts w:ascii="Book Antiqua" w:eastAsia="宋体" w:hAnsi="Book Antiqua" w:cs="宋体"/>
          <w:b/>
          <w:bCs/>
          <w:sz w:val="24"/>
          <w:szCs w:val="24"/>
          <w:lang w:eastAsia="zh-CN"/>
        </w:rPr>
        <w:t>Overbeek</w:t>
      </w:r>
      <w:proofErr w:type="spellEnd"/>
      <w:r w:rsidRPr="007D1F3B">
        <w:rPr>
          <w:rFonts w:ascii="Book Antiqua" w:eastAsia="宋体" w:hAnsi="Book Antiqua" w:cs="宋体"/>
          <w:b/>
          <w:bCs/>
          <w:sz w:val="24"/>
          <w:szCs w:val="24"/>
          <w:lang w:eastAsia="zh-CN"/>
        </w:rPr>
        <w:t xml:space="preserve"> G</w:t>
      </w:r>
      <w:r w:rsidRPr="007D1F3B">
        <w:rPr>
          <w:rFonts w:ascii="Book Antiqua" w:eastAsia="宋体" w:hAnsi="Book Antiqua" w:cs="宋体"/>
          <w:sz w:val="24"/>
          <w:szCs w:val="24"/>
          <w:lang w:eastAsia="zh-CN"/>
        </w:rPr>
        <w:t xml:space="preserve">, </w:t>
      </w:r>
      <w:proofErr w:type="spellStart"/>
      <w:r w:rsidRPr="007D1F3B">
        <w:rPr>
          <w:rFonts w:ascii="Book Antiqua" w:eastAsia="宋体" w:hAnsi="Book Antiqua" w:cs="宋体"/>
          <w:sz w:val="24"/>
          <w:szCs w:val="24"/>
          <w:lang w:eastAsia="zh-CN"/>
        </w:rPr>
        <w:t>Vollebergh</w:t>
      </w:r>
      <w:proofErr w:type="spellEnd"/>
      <w:r w:rsidRPr="007D1F3B">
        <w:rPr>
          <w:rFonts w:ascii="Book Antiqua" w:eastAsia="宋体" w:hAnsi="Book Antiqua" w:cs="宋体"/>
          <w:sz w:val="24"/>
          <w:szCs w:val="24"/>
          <w:lang w:eastAsia="zh-CN"/>
        </w:rPr>
        <w:t xml:space="preserve"> W, Engels RC, </w:t>
      </w:r>
      <w:proofErr w:type="spellStart"/>
      <w:r w:rsidRPr="007D1F3B">
        <w:rPr>
          <w:rFonts w:ascii="Book Antiqua" w:eastAsia="宋体" w:hAnsi="Book Antiqua" w:cs="宋体"/>
          <w:sz w:val="24"/>
          <w:szCs w:val="24"/>
          <w:lang w:eastAsia="zh-CN"/>
        </w:rPr>
        <w:t>Meeus</w:t>
      </w:r>
      <w:proofErr w:type="spellEnd"/>
      <w:r w:rsidRPr="007D1F3B">
        <w:rPr>
          <w:rFonts w:ascii="Book Antiqua" w:eastAsia="宋体" w:hAnsi="Book Antiqua" w:cs="宋体"/>
          <w:sz w:val="24"/>
          <w:szCs w:val="24"/>
          <w:lang w:eastAsia="zh-CN"/>
        </w:rPr>
        <w:t xml:space="preserve"> W. Young adults' relationship transitions and the incidence of mental disorders: a three-wave longitudinal study. </w:t>
      </w:r>
      <w:proofErr w:type="spellStart"/>
      <w:r w:rsidRPr="007D1F3B">
        <w:rPr>
          <w:rFonts w:ascii="Book Antiqua" w:eastAsia="宋体" w:hAnsi="Book Antiqua" w:cs="宋体"/>
          <w:i/>
          <w:iCs/>
          <w:sz w:val="24"/>
          <w:szCs w:val="24"/>
          <w:lang w:eastAsia="zh-CN"/>
        </w:rPr>
        <w:t>Soc</w:t>
      </w:r>
      <w:proofErr w:type="spellEnd"/>
      <w:r w:rsidRPr="007D1F3B">
        <w:rPr>
          <w:rFonts w:ascii="Book Antiqua" w:eastAsia="宋体" w:hAnsi="Book Antiqua" w:cs="宋体"/>
          <w:i/>
          <w:iCs/>
          <w:sz w:val="24"/>
          <w:szCs w:val="24"/>
          <w:lang w:eastAsia="zh-CN"/>
        </w:rPr>
        <w:t xml:space="preserve"> Psychiatry </w:t>
      </w:r>
      <w:proofErr w:type="spellStart"/>
      <w:r w:rsidRPr="007D1F3B">
        <w:rPr>
          <w:rFonts w:ascii="Book Antiqua" w:eastAsia="宋体" w:hAnsi="Book Antiqua" w:cs="宋体"/>
          <w:i/>
          <w:iCs/>
          <w:sz w:val="24"/>
          <w:szCs w:val="24"/>
          <w:lang w:eastAsia="zh-CN"/>
        </w:rPr>
        <w:t>Psychiatr</w:t>
      </w:r>
      <w:proofErr w:type="spellEnd"/>
      <w:r w:rsidRPr="007D1F3B">
        <w:rPr>
          <w:rFonts w:ascii="Book Antiqua" w:eastAsia="宋体" w:hAnsi="Book Antiqua" w:cs="宋体"/>
          <w:i/>
          <w:iCs/>
          <w:sz w:val="24"/>
          <w:szCs w:val="24"/>
          <w:lang w:eastAsia="zh-CN"/>
        </w:rPr>
        <w:t xml:space="preserve"> </w:t>
      </w:r>
      <w:proofErr w:type="spellStart"/>
      <w:r w:rsidRPr="007D1F3B">
        <w:rPr>
          <w:rFonts w:ascii="Book Antiqua" w:eastAsia="宋体" w:hAnsi="Book Antiqua" w:cs="宋体"/>
          <w:i/>
          <w:iCs/>
          <w:sz w:val="24"/>
          <w:szCs w:val="24"/>
          <w:lang w:eastAsia="zh-CN"/>
        </w:rPr>
        <w:t>Epidemiol</w:t>
      </w:r>
      <w:proofErr w:type="spellEnd"/>
      <w:r w:rsidRPr="007D1F3B">
        <w:rPr>
          <w:rFonts w:ascii="Book Antiqua" w:eastAsia="宋体" w:hAnsi="Book Antiqua" w:cs="宋体"/>
          <w:sz w:val="24"/>
          <w:szCs w:val="24"/>
          <w:lang w:eastAsia="zh-CN"/>
        </w:rPr>
        <w:t xml:space="preserve"> 2003; </w:t>
      </w:r>
      <w:r w:rsidRPr="007D1F3B">
        <w:rPr>
          <w:rFonts w:ascii="Book Antiqua" w:eastAsia="宋体" w:hAnsi="Book Antiqua" w:cs="宋体"/>
          <w:b/>
          <w:bCs/>
          <w:sz w:val="24"/>
          <w:szCs w:val="24"/>
          <w:lang w:eastAsia="zh-CN"/>
        </w:rPr>
        <w:t>38</w:t>
      </w:r>
      <w:r w:rsidRPr="007D1F3B">
        <w:rPr>
          <w:rFonts w:ascii="Book Antiqua" w:eastAsia="宋体" w:hAnsi="Book Antiqua" w:cs="宋体"/>
          <w:sz w:val="24"/>
          <w:szCs w:val="24"/>
          <w:lang w:eastAsia="zh-CN"/>
        </w:rPr>
        <w:t>: 669-676 [PMID: 14689170 DOI: 10.1007/s00127-003-0689-1]</w:t>
      </w:r>
    </w:p>
    <w:p w14:paraId="69CE174B" w14:textId="77777777" w:rsidR="0030669E" w:rsidRPr="007D1F3B" w:rsidRDefault="0030669E" w:rsidP="007D1F3B">
      <w:pPr>
        <w:spacing w:after="0" w:line="360" w:lineRule="auto"/>
        <w:jc w:val="both"/>
        <w:rPr>
          <w:rFonts w:ascii="Book Antiqua" w:eastAsia="宋体" w:hAnsi="Book Antiqua" w:cs="宋体"/>
          <w:sz w:val="24"/>
          <w:szCs w:val="24"/>
          <w:lang w:eastAsia="zh-CN"/>
        </w:rPr>
      </w:pPr>
      <w:r w:rsidRPr="007D1F3B">
        <w:rPr>
          <w:rFonts w:ascii="Book Antiqua" w:eastAsia="宋体" w:hAnsi="Book Antiqua" w:cs="宋体"/>
          <w:sz w:val="24"/>
          <w:szCs w:val="24"/>
          <w:lang w:eastAsia="zh-CN"/>
        </w:rPr>
        <w:t>37</w:t>
      </w:r>
      <w:r w:rsidRPr="007D1F3B">
        <w:rPr>
          <w:rFonts w:ascii="Book Antiqua" w:eastAsia="宋体" w:hAnsi="Book Antiqua" w:cs="宋体"/>
          <w:b/>
          <w:sz w:val="24"/>
          <w:szCs w:val="24"/>
          <w:lang w:eastAsia="zh-CN"/>
        </w:rPr>
        <w:t xml:space="preserve"> Cohen P, </w:t>
      </w:r>
      <w:r w:rsidRPr="007D1F3B">
        <w:rPr>
          <w:rFonts w:ascii="Book Antiqua" w:eastAsia="宋体" w:hAnsi="Book Antiqua" w:cs="宋体"/>
          <w:sz w:val="24"/>
          <w:szCs w:val="24"/>
          <w:lang w:eastAsia="zh-CN"/>
        </w:rPr>
        <w:t xml:space="preserve">Cohen J, Kasen S, Velez CN, </w:t>
      </w:r>
      <w:proofErr w:type="spellStart"/>
      <w:r w:rsidRPr="007D1F3B">
        <w:rPr>
          <w:rFonts w:ascii="Book Antiqua" w:eastAsia="宋体" w:hAnsi="Book Antiqua" w:cs="宋体"/>
          <w:sz w:val="24"/>
          <w:szCs w:val="24"/>
          <w:lang w:eastAsia="zh-CN"/>
        </w:rPr>
        <w:t>Hartmark</w:t>
      </w:r>
      <w:proofErr w:type="spellEnd"/>
      <w:r w:rsidRPr="007D1F3B">
        <w:rPr>
          <w:rFonts w:ascii="Book Antiqua" w:eastAsia="宋体" w:hAnsi="Book Antiqua" w:cs="宋体"/>
          <w:sz w:val="24"/>
          <w:szCs w:val="24"/>
          <w:lang w:eastAsia="zh-CN"/>
        </w:rPr>
        <w:t xml:space="preserve"> C, Johnson J, Rojas M, Brook J, </w:t>
      </w:r>
      <w:proofErr w:type="spellStart"/>
      <w:r w:rsidRPr="007D1F3B">
        <w:rPr>
          <w:rFonts w:ascii="Book Antiqua" w:eastAsia="宋体" w:hAnsi="Book Antiqua" w:cs="宋体"/>
          <w:sz w:val="24"/>
          <w:szCs w:val="24"/>
          <w:lang w:eastAsia="zh-CN"/>
        </w:rPr>
        <w:t>Streuning</w:t>
      </w:r>
      <w:proofErr w:type="spellEnd"/>
      <w:r w:rsidRPr="007D1F3B">
        <w:rPr>
          <w:rFonts w:ascii="Book Antiqua" w:eastAsia="宋体" w:hAnsi="Book Antiqua" w:cs="宋体"/>
          <w:sz w:val="24"/>
          <w:szCs w:val="24"/>
          <w:lang w:eastAsia="zh-CN"/>
        </w:rPr>
        <w:t xml:space="preserve"> E. An epidemiological study of disorders in late childhood and adolescence: I. Age- and gender-specific prevalence. </w:t>
      </w:r>
      <w:r w:rsidRPr="007D1F3B">
        <w:rPr>
          <w:rFonts w:ascii="Book Antiqua" w:eastAsia="宋体" w:hAnsi="Book Antiqua" w:cs="宋体"/>
          <w:i/>
          <w:sz w:val="24"/>
          <w:szCs w:val="24"/>
          <w:lang w:eastAsia="zh-CN"/>
        </w:rPr>
        <w:t xml:space="preserve">J Child </w:t>
      </w:r>
      <w:proofErr w:type="spellStart"/>
      <w:r w:rsidRPr="007D1F3B">
        <w:rPr>
          <w:rFonts w:ascii="Book Antiqua" w:eastAsia="宋体" w:hAnsi="Book Antiqua" w:cs="宋体"/>
          <w:i/>
          <w:sz w:val="24"/>
          <w:szCs w:val="24"/>
          <w:lang w:eastAsia="zh-CN"/>
        </w:rPr>
        <w:t>Psychol</w:t>
      </w:r>
      <w:proofErr w:type="spellEnd"/>
      <w:r w:rsidRPr="007D1F3B">
        <w:rPr>
          <w:rFonts w:ascii="Book Antiqua" w:eastAsia="宋体" w:hAnsi="Book Antiqua" w:cs="宋体"/>
          <w:i/>
          <w:sz w:val="24"/>
          <w:szCs w:val="24"/>
          <w:lang w:eastAsia="zh-CN"/>
        </w:rPr>
        <w:t xml:space="preserve"> Psychiatry</w:t>
      </w:r>
      <w:r w:rsidRPr="007D1F3B">
        <w:rPr>
          <w:rFonts w:ascii="Book Antiqua" w:eastAsia="宋体" w:hAnsi="Book Antiqua" w:cs="宋体"/>
          <w:sz w:val="24"/>
          <w:szCs w:val="24"/>
          <w:lang w:eastAsia="zh-CN"/>
        </w:rPr>
        <w:t xml:space="preserve"> 1993; </w:t>
      </w:r>
      <w:r w:rsidRPr="007D1F3B">
        <w:rPr>
          <w:rFonts w:ascii="Book Antiqua" w:eastAsia="宋体" w:hAnsi="Book Antiqua" w:cs="宋体"/>
          <w:b/>
          <w:sz w:val="24"/>
          <w:szCs w:val="24"/>
          <w:lang w:eastAsia="zh-CN"/>
        </w:rPr>
        <w:t>34</w:t>
      </w:r>
      <w:r w:rsidRPr="007D1F3B">
        <w:rPr>
          <w:rFonts w:ascii="Book Antiqua" w:eastAsia="宋体" w:hAnsi="Book Antiqua" w:cs="宋体"/>
          <w:sz w:val="24"/>
          <w:szCs w:val="24"/>
          <w:lang w:eastAsia="zh-CN"/>
        </w:rPr>
        <w:t>: 851-867 [PMID: 8408371 DOI: 10.1111/j.1469-7610.1993.tb01095.x]</w:t>
      </w:r>
    </w:p>
    <w:p w14:paraId="22609873" w14:textId="77777777" w:rsidR="0030669E" w:rsidRPr="007D1F3B" w:rsidRDefault="0030669E" w:rsidP="007D1F3B">
      <w:pPr>
        <w:spacing w:after="0" w:line="360" w:lineRule="auto"/>
        <w:jc w:val="both"/>
        <w:rPr>
          <w:rFonts w:ascii="Book Antiqua" w:eastAsia="宋体" w:hAnsi="Book Antiqua" w:cs="宋体"/>
          <w:sz w:val="24"/>
          <w:szCs w:val="24"/>
          <w:lang w:eastAsia="zh-CN"/>
        </w:rPr>
      </w:pPr>
      <w:r w:rsidRPr="007D1F3B">
        <w:rPr>
          <w:rFonts w:ascii="Book Antiqua" w:eastAsia="宋体" w:hAnsi="Book Antiqua" w:cs="宋体"/>
          <w:sz w:val="24"/>
          <w:szCs w:val="24"/>
          <w:lang w:eastAsia="zh-CN"/>
        </w:rPr>
        <w:t xml:space="preserve">38 </w:t>
      </w:r>
      <w:r w:rsidRPr="007D1F3B">
        <w:rPr>
          <w:rFonts w:ascii="Book Antiqua" w:eastAsia="宋体" w:hAnsi="Book Antiqua" w:cs="宋体"/>
          <w:b/>
          <w:bCs/>
          <w:sz w:val="24"/>
          <w:szCs w:val="24"/>
          <w:lang w:eastAsia="zh-CN"/>
        </w:rPr>
        <w:t>Cohen P</w:t>
      </w:r>
      <w:r w:rsidRPr="007D1F3B">
        <w:rPr>
          <w:rFonts w:ascii="Book Antiqua" w:eastAsia="宋体" w:hAnsi="Book Antiqua" w:cs="宋体"/>
          <w:sz w:val="24"/>
          <w:szCs w:val="24"/>
          <w:lang w:eastAsia="zh-CN"/>
        </w:rPr>
        <w:t xml:space="preserve">, Cohen J. </w:t>
      </w:r>
      <w:proofErr w:type="gramStart"/>
      <w:r w:rsidRPr="007D1F3B">
        <w:rPr>
          <w:rFonts w:ascii="Book Antiqua" w:eastAsia="宋体" w:hAnsi="Book Antiqua" w:cs="宋体"/>
          <w:sz w:val="24"/>
          <w:szCs w:val="24"/>
          <w:lang w:eastAsia="zh-CN"/>
        </w:rPr>
        <w:t>The clinician's illusion.</w:t>
      </w:r>
      <w:proofErr w:type="gramEnd"/>
      <w:r w:rsidRPr="007D1F3B">
        <w:rPr>
          <w:rFonts w:ascii="Book Antiqua" w:eastAsia="宋体" w:hAnsi="Book Antiqua" w:cs="宋体"/>
          <w:sz w:val="24"/>
          <w:szCs w:val="24"/>
          <w:lang w:eastAsia="zh-CN"/>
        </w:rPr>
        <w:t xml:space="preserve"> </w:t>
      </w:r>
      <w:r w:rsidRPr="007D1F3B">
        <w:rPr>
          <w:rFonts w:ascii="Book Antiqua" w:eastAsia="宋体" w:hAnsi="Book Antiqua" w:cs="宋体"/>
          <w:i/>
          <w:iCs/>
          <w:sz w:val="24"/>
          <w:szCs w:val="24"/>
          <w:lang w:eastAsia="zh-CN"/>
        </w:rPr>
        <w:t>Arch Gen Psychiatry</w:t>
      </w:r>
      <w:r w:rsidRPr="007D1F3B">
        <w:rPr>
          <w:rFonts w:ascii="Book Antiqua" w:eastAsia="宋体" w:hAnsi="Book Antiqua" w:cs="宋体"/>
          <w:sz w:val="24"/>
          <w:szCs w:val="24"/>
          <w:lang w:eastAsia="zh-CN"/>
        </w:rPr>
        <w:t xml:space="preserve"> 1984; </w:t>
      </w:r>
      <w:r w:rsidRPr="007D1F3B">
        <w:rPr>
          <w:rFonts w:ascii="Book Antiqua" w:eastAsia="宋体" w:hAnsi="Book Antiqua" w:cs="宋体"/>
          <w:b/>
          <w:bCs/>
          <w:sz w:val="24"/>
          <w:szCs w:val="24"/>
          <w:lang w:eastAsia="zh-CN"/>
        </w:rPr>
        <w:t>41</w:t>
      </w:r>
      <w:r w:rsidRPr="007D1F3B">
        <w:rPr>
          <w:rFonts w:ascii="Book Antiqua" w:eastAsia="宋体" w:hAnsi="Book Antiqua" w:cs="宋体"/>
          <w:sz w:val="24"/>
          <w:szCs w:val="24"/>
          <w:lang w:eastAsia="zh-CN"/>
        </w:rPr>
        <w:t>: 1178-1182 [PMID: 6334503 DOI: 10.1001/archpsyc.1984.01790230064010]</w:t>
      </w:r>
    </w:p>
    <w:p w14:paraId="6EC54572" w14:textId="77777777" w:rsidR="0030669E" w:rsidRPr="007D1F3B" w:rsidRDefault="0030669E" w:rsidP="007D1F3B">
      <w:pPr>
        <w:spacing w:after="0" w:line="360" w:lineRule="auto"/>
        <w:jc w:val="both"/>
        <w:rPr>
          <w:rFonts w:ascii="Book Antiqua" w:eastAsia="宋体" w:hAnsi="Book Antiqua" w:cs="宋体"/>
          <w:sz w:val="24"/>
          <w:szCs w:val="24"/>
          <w:lang w:eastAsia="zh-CN"/>
        </w:rPr>
      </w:pPr>
      <w:r w:rsidRPr="007D1F3B">
        <w:rPr>
          <w:rFonts w:ascii="Book Antiqua" w:eastAsia="宋体" w:hAnsi="Book Antiqua" w:cs="宋体"/>
          <w:sz w:val="24"/>
          <w:szCs w:val="24"/>
          <w:lang w:eastAsia="zh-CN"/>
        </w:rPr>
        <w:t xml:space="preserve">39 </w:t>
      </w:r>
      <w:proofErr w:type="spellStart"/>
      <w:r w:rsidRPr="007D1F3B">
        <w:rPr>
          <w:rFonts w:ascii="Book Antiqua" w:eastAsia="宋体" w:hAnsi="Book Antiqua" w:cs="宋体"/>
          <w:b/>
          <w:bCs/>
          <w:sz w:val="24"/>
          <w:szCs w:val="24"/>
          <w:lang w:eastAsia="zh-CN"/>
        </w:rPr>
        <w:t>Berkson</w:t>
      </w:r>
      <w:proofErr w:type="spellEnd"/>
      <w:r w:rsidRPr="007D1F3B">
        <w:rPr>
          <w:rFonts w:ascii="Book Antiqua" w:eastAsia="宋体" w:hAnsi="Book Antiqua" w:cs="宋体"/>
          <w:b/>
          <w:bCs/>
          <w:sz w:val="24"/>
          <w:szCs w:val="24"/>
          <w:lang w:eastAsia="zh-CN"/>
        </w:rPr>
        <w:t xml:space="preserve"> J</w:t>
      </w:r>
      <w:r w:rsidRPr="007D1F3B">
        <w:rPr>
          <w:rFonts w:ascii="Book Antiqua" w:eastAsia="宋体" w:hAnsi="Book Antiqua" w:cs="宋体"/>
          <w:sz w:val="24"/>
          <w:szCs w:val="24"/>
          <w:lang w:eastAsia="zh-CN"/>
        </w:rPr>
        <w:t xml:space="preserve">. Limitations of the application of fourfold table analysis to hospital data. </w:t>
      </w:r>
      <w:r w:rsidRPr="007D1F3B">
        <w:rPr>
          <w:rFonts w:ascii="Book Antiqua" w:eastAsia="宋体" w:hAnsi="Book Antiqua" w:cs="宋体"/>
          <w:i/>
          <w:iCs/>
          <w:sz w:val="24"/>
          <w:szCs w:val="24"/>
          <w:lang w:eastAsia="zh-CN"/>
        </w:rPr>
        <w:t>Biometrics</w:t>
      </w:r>
      <w:r w:rsidRPr="007D1F3B">
        <w:rPr>
          <w:rFonts w:ascii="Book Antiqua" w:eastAsia="宋体" w:hAnsi="Book Antiqua" w:cs="宋体"/>
          <w:sz w:val="24"/>
          <w:szCs w:val="24"/>
          <w:lang w:eastAsia="zh-CN"/>
        </w:rPr>
        <w:t xml:space="preserve"> 1946; </w:t>
      </w:r>
      <w:r w:rsidRPr="007D1F3B">
        <w:rPr>
          <w:rFonts w:ascii="Book Antiqua" w:eastAsia="宋体" w:hAnsi="Book Antiqua" w:cs="宋体"/>
          <w:b/>
          <w:bCs/>
          <w:sz w:val="24"/>
          <w:szCs w:val="24"/>
          <w:lang w:eastAsia="zh-CN"/>
        </w:rPr>
        <w:t>2</w:t>
      </w:r>
      <w:r w:rsidRPr="007D1F3B">
        <w:rPr>
          <w:rFonts w:ascii="Book Antiqua" w:eastAsia="宋体" w:hAnsi="Book Antiqua" w:cs="宋体"/>
          <w:sz w:val="24"/>
          <w:szCs w:val="24"/>
          <w:lang w:eastAsia="zh-CN"/>
        </w:rPr>
        <w:t>: 47-53 [PMID: 21001024 DOI: 10.2307/3002000]</w:t>
      </w:r>
    </w:p>
    <w:p w14:paraId="2106262B" w14:textId="77777777" w:rsidR="0030669E" w:rsidRPr="007D1F3B" w:rsidRDefault="0030669E" w:rsidP="007D1F3B">
      <w:pPr>
        <w:spacing w:after="0" w:line="360" w:lineRule="auto"/>
        <w:jc w:val="both"/>
        <w:rPr>
          <w:rFonts w:ascii="Book Antiqua" w:eastAsia="宋体" w:hAnsi="Book Antiqua" w:cs="宋体"/>
          <w:sz w:val="24"/>
          <w:szCs w:val="24"/>
          <w:lang w:eastAsia="zh-CN"/>
        </w:rPr>
      </w:pPr>
      <w:r w:rsidRPr="007D1F3B">
        <w:rPr>
          <w:rFonts w:ascii="Book Antiqua" w:eastAsia="宋体" w:hAnsi="Book Antiqua" w:cs="宋体"/>
          <w:sz w:val="24"/>
          <w:szCs w:val="24"/>
          <w:lang w:eastAsia="zh-CN"/>
        </w:rPr>
        <w:t xml:space="preserve">40 </w:t>
      </w:r>
      <w:proofErr w:type="spellStart"/>
      <w:r w:rsidRPr="007D1F3B">
        <w:rPr>
          <w:rFonts w:ascii="Book Antiqua" w:eastAsia="宋体" w:hAnsi="Book Antiqua" w:cs="宋体"/>
          <w:b/>
          <w:bCs/>
          <w:sz w:val="24"/>
          <w:szCs w:val="24"/>
          <w:lang w:eastAsia="zh-CN"/>
        </w:rPr>
        <w:t>Regier</w:t>
      </w:r>
      <w:proofErr w:type="spellEnd"/>
      <w:r w:rsidRPr="007D1F3B">
        <w:rPr>
          <w:rFonts w:ascii="Book Antiqua" w:eastAsia="宋体" w:hAnsi="Book Antiqua" w:cs="宋体"/>
          <w:b/>
          <w:bCs/>
          <w:sz w:val="24"/>
          <w:szCs w:val="24"/>
          <w:lang w:eastAsia="zh-CN"/>
        </w:rPr>
        <w:t xml:space="preserve"> D</w:t>
      </w:r>
      <w:r w:rsidRPr="007D1F3B">
        <w:rPr>
          <w:rFonts w:ascii="Book Antiqua" w:eastAsia="宋体" w:hAnsi="Book Antiqua" w:cs="宋体"/>
          <w:sz w:val="24"/>
          <w:szCs w:val="24"/>
          <w:lang w:eastAsia="zh-CN"/>
        </w:rPr>
        <w:t xml:space="preserve">. </w:t>
      </w:r>
      <w:proofErr w:type="gramStart"/>
      <w:r w:rsidRPr="007D1F3B">
        <w:rPr>
          <w:rFonts w:ascii="Book Antiqua" w:eastAsia="宋体" w:hAnsi="Book Antiqua" w:cs="宋体"/>
          <w:sz w:val="24"/>
          <w:szCs w:val="24"/>
          <w:lang w:eastAsia="zh-CN"/>
        </w:rPr>
        <w:t>Interview</w:t>
      </w:r>
      <w:proofErr w:type="gramEnd"/>
      <w:r w:rsidRPr="007D1F3B">
        <w:rPr>
          <w:rFonts w:ascii="Book Antiqua" w:eastAsia="宋体" w:hAnsi="Book Antiqua" w:cs="宋体"/>
          <w:sz w:val="24"/>
          <w:szCs w:val="24"/>
          <w:lang w:eastAsia="zh-CN"/>
        </w:rPr>
        <w:t xml:space="preserve"> with Darrel A. </w:t>
      </w:r>
      <w:proofErr w:type="spellStart"/>
      <w:r w:rsidRPr="007D1F3B">
        <w:rPr>
          <w:rFonts w:ascii="Book Antiqua" w:eastAsia="宋体" w:hAnsi="Book Antiqua" w:cs="宋体"/>
          <w:sz w:val="24"/>
          <w:szCs w:val="24"/>
          <w:lang w:eastAsia="zh-CN"/>
        </w:rPr>
        <w:t>Regier</w:t>
      </w:r>
      <w:proofErr w:type="spellEnd"/>
      <w:r w:rsidRPr="007D1F3B">
        <w:rPr>
          <w:rFonts w:ascii="Book Antiqua" w:eastAsia="宋体" w:hAnsi="Book Antiqua" w:cs="宋体"/>
          <w:sz w:val="24"/>
          <w:szCs w:val="24"/>
          <w:lang w:eastAsia="zh-CN"/>
        </w:rPr>
        <w:t xml:space="preserve">. </w:t>
      </w:r>
      <w:proofErr w:type="gramStart"/>
      <w:r w:rsidRPr="007D1F3B">
        <w:rPr>
          <w:rFonts w:ascii="Book Antiqua" w:eastAsia="宋体" w:hAnsi="Book Antiqua" w:cs="宋体"/>
          <w:sz w:val="24"/>
          <w:szCs w:val="24"/>
          <w:lang w:eastAsia="zh-CN"/>
        </w:rPr>
        <w:t>The developmental process for the diagnostic and statistical manual of mental disorders, fifth edition.</w:t>
      </w:r>
      <w:proofErr w:type="gramEnd"/>
      <w:r w:rsidRPr="007D1F3B">
        <w:rPr>
          <w:rFonts w:ascii="Book Antiqua" w:eastAsia="宋体" w:hAnsi="Book Antiqua" w:cs="宋体"/>
          <w:sz w:val="24"/>
          <w:szCs w:val="24"/>
          <w:lang w:eastAsia="zh-CN"/>
        </w:rPr>
        <w:t xml:space="preserve"> Interview by Norman </w:t>
      </w:r>
      <w:proofErr w:type="spellStart"/>
      <w:r w:rsidRPr="007D1F3B">
        <w:rPr>
          <w:rFonts w:ascii="Book Antiqua" w:eastAsia="宋体" w:hAnsi="Book Antiqua" w:cs="宋体"/>
          <w:sz w:val="24"/>
          <w:szCs w:val="24"/>
          <w:lang w:eastAsia="zh-CN"/>
        </w:rPr>
        <w:t>Sussman</w:t>
      </w:r>
      <w:proofErr w:type="spellEnd"/>
      <w:r w:rsidRPr="007D1F3B">
        <w:rPr>
          <w:rFonts w:ascii="Book Antiqua" w:eastAsia="宋体" w:hAnsi="Book Antiqua" w:cs="宋体"/>
          <w:sz w:val="24"/>
          <w:szCs w:val="24"/>
          <w:lang w:eastAsia="zh-CN"/>
        </w:rPr>
        <w:t xml:space="preserve">. </w:t>
      </w:r>
      <w:r w:rsidRPr="007D1F3B">
        <w:rPr>
          <w:rFonts w:ascii="Book Antiqua" w:eastAsia="宋体" w:hAnsi="Book Antiqua" w:cs="宋体"/>
          <w:i/>
          <w:iCs/>
          <w:sz w:val="24"/>
          <w:szCs w:val="24"/>
          <w:lang w:eastAsia="zh-CN"/>
        </w:rPr>
        <w:t xml:space="preserve">CNS </w:t>
      </w:r>
      <w:proofErr w:type="spellStart"/>
      <w:r w:rsidRPr="007D1F3B">
        <w:rPr>
          <w:rFonts w:ascii="Book Antiqua" w:eastAsia="宋体" w:hAnsi="Book Antiqua" w:cs="宋体"/>
          <w:i/>
          <w:iCs/>
          <w:sz w:val="24"/>
          <w:szCs w:val="24"/>
          <w:lang w:eastAsia="zh-CN"/>
        </w:rPr>
        <w:t>Spectr</w:t>
      </w:r>
      <w:proofErr w:type="spellEnd"/>
      <w:r w:rsidRPr="007D1F3B">
        <w:rPr>
          <w:rFonts w:ascii="Book Antiqua" w:eastAsia="宋体" w:hAnsi="Book Antiqua" w:cs="宋体"/>
          <w:sz w:val="24"/>
          <w:szCs w:val="24"/>
          <w:lang w:eastAsia="zh-CN"/>
        </w:rPr>
        <w:t xml:space="preserve"> 2008; </w:t>
      </w:r>
      <w:r w:rsidRPr="007D1F3B">
        <w:rPr>
          <w:rFonts w:ascii="Book Antiqua" w:eastAsia="宋体" w:hAnsi="Book Antiqua" w:cs="宋体"/>
          <w:b/>
          <w:bCs/>
          <w:sz w:val="24"/>
          <w:szCs w:val="24"/>
          <w:lang w:eastAsia="zh-CN"/>
        </w:rPr>
        <w:t>13</w:t>
      </w:r>
      <w:r w:rsidRPr="007D1F3B">
        <w:rPr>
          <w:rFonts w:ascii="Book Antiqua" w:eastAsia="宋体" w:hAnsi="Book Antiqua" w:cs="宋体"/>
          <w:sz w:val="24"/>
          <w:szCs w:val="24"/>
          <w:lang w:eastAsia="zh-CN"/>
        </w:rPr>
        <w:t>: 120-124 [PMID: 18354875]</w:t>
      </w:r>
    </w:p>
    <w:p w14:paraId="03F30DED" w14:textId="77777777" w:rsidR="0030669E" w:rsidRPr="007D1F3B" w:rsidRDefault="0030669E" w:rsidP="007D1F3B">
      <w:pPr>
        <w:spacing w:after="0" w:line="360" w:lineRule="auto"/>
        <w:jc w:val="both"/>
        <w:rPr>
          <w:rFonts w:ascii="Book Antiqua" w:eastAsia="宋体" w:hAnsi="Book Antiqua" w:cs="宋体"/>
          <w:sz w:val="24"/>
          <w:szCs w:val="24"/>
          <w:lang w:eastAsia="zh-CN"/>
        </w:rPr>
      </w:pPr>
      <w:r w:rsidRPr="007D1F3B">
        <w:rPr>
          <w:rFonts w:ascii="Book Antiqua" w:eastAsia="宋体" w:hAnsi="Book Antiqua" w:cs="宋体"/>
          <w:sz w:val="24"/>
          <w:szCs w:val="24"/>
          <w:lang w:eastAsia="zh-CN"/>
        </w:rPr>
        <w:t xml:space="preserve">41 </w:t>
      </w:r>
      <w:r w:rsidRPr="007D1F3B">
        <w:rPr>
          <w:rFonts w:ascii="Book Antiqua" w:eastAsia="宋体" w:hAnsi="Book Antiqua" w:cs="宋体"/>
          <w:b/>
          <w:sz w:val="24"/>
          <w:szCs w:val="24"/>
          <w:lang w:eastAsia="zh-CN"/>
        </w:rPr>
        <w:t>Arnold LE,</w:t>
      </w:r>
      <w:r w:rsidRPr="007D1F3B">
        <w:rPr>
          <w:rFonts w:ascii="Book Antiqua" w:eastAsia="宋体" w:hAnsi="Book Antiqua" w:cs="宋体"/>
          <w:sz w:val="24"/>
          <w:szCs w:val="24"/>
          <w:lang w:eastAsia="zh-CN"/>
        </w:rPr>
        <w:t xml:space="preserve"> </w:t>
      </w:r>
      <w:proofErr w:type="spellStart"/>
      <w:r w:rsidRPr="007D1F3B">
        <w:rPr>
          <w:rFonts w:ascii="Book Antiqua" w:eastAsia="宋体" w:hAnsi="Book Antiqua" w:cs="宋体"/>
          <w:sz w:val="24"/>
          <w:szCs w:val="24"/>
          <w:lang w:eastAsia="zh-CN"/>
        </w:rPr>
        <w:t>Ganocy</w:t>
      </w:r>
      <w:proofErr w:type="spellEnd"/>
      <w:r w:rsidRPr="007D1F3B">
        <w:rPr>
          <w:rFonts w:ascii="Book Antiqua" w:eastAsia="宋体" w:hAnsi="Book Antiqua" w:cs="宋体"/>
          <w:sz w:val="24"/>
          <w:szCs w:val="24"/>
          <w:lang w:eastAsia="zh-CN"/>
        </w:rPr>
        <w:t xml:space="preserve"> SJ, Mount K, </w:t>
      </w:r>
      <w:proofErr w:type="spellStart"/>
      <w:r w:rsidRPr="007D1F3B">
        <w:rPr>
          <w:rFonts w:ascii="Book Antiqua" w:eastAsia="宋体" w:hAnsi="Book Antiqua" w:cs="宋体"/>
          <w:sz w:val="24"/>
          <w:szCs w:val="24"/>
          <w:lang w:eastAsia="zh-CN"/>
        </w:rPr>
        <w:t>Youngstrom</w:t>
      </w:r>
      <w:proofErr w:type="spellEnd"/>
      <w:r w:rsidRPr="007D1F3B">
        <w:rPr>
          <w:rFonts w:ascii="Book Antiqua" w:eastAsia="宋体" w:hAnsi="Book Antiqua" w:cs="宋体"/>
          <w:sz w:val="24"/>
          <w:szCs w:val="24"/>
          <w:lang w:eastAsia="zh-CN"/>
        </w:rPr>
        <w:t xml:space="preserve"> EA, Frazier T, </w:t>
      </w:r>
      <w:proofErr w:type="spellStart"/>
      <w:r w:rsidRPr="007D1F3B">
        <w:rPr>
          <w:rFonts w:ascii="Book Antiqua" w:eastAsia="宋体" w:hAnsi="Book Antiqua" w:cs="宋体"/>
          <w:sz w:val="24"/>
          <w:szCs w:val="24"/>
          <w:lang w:eastAsia="zh-CN"/>
        </w:rPr>
        <w:t>Fristad</w:t>
      </w:r>
      <w:proofErr w:type="spellEnd"/>
      <w:r w:rsidRPr="007D1F3B">
        <w:rPr>
          <w:rFonts w:ascii="Book Antiqua" w:eastAsia="宋体" w:hAnsi="Book Antiqua" w:cs="宋体"/>
          <w:sz w:val="24"/>
          <w:szCs w:val="24"/>
          <w:lang w:eastAsia="zh-CN"/>
        </w:rPr>
        <w:t xml:space="preserve"> M, Horwitz SM, </w:t>
      </w:r>
      <w:proofErr w:type="spellStart"/>
      <w:r w:rsidRPr="007D1F3B">
        <w:rPr>
          <w:rFonts w:ascii="Book Antiqua" w:eastAsia="宋体" w:hAnsi="Book Antiqua" w:cs="宋体"/>
          <w:sz w:val="24"/>
          <w:szCs w:val="24"/>
          <w:lang w:eastAsia="zh-CN"/>
        </w:rPr>
        <w:t>Birmaher</w:t>
      </w:r>
      <w:proofErr w:type="spellEnd"/>
      <w:r w:rsidRPr="007D1F3B">
        <w:rPr>
          <w:rFonts w:ascii="Book Antiqua" w:eastAsia="宋体" w:hAnsi="Book Antiqua" w:cs="宋体"/>
          <w:sz w:val="24"/>
          <w:szCs w:val="24"/>
          <w:lang w:eastAsia="zh-CN"/>
        </w:rPr>
        <w:t xml:space="preserve"> B, </w:t>
      </w:r>
      <w:proofErr w:type="spellStart"/>
      <w:r w:rsidRPr="007D1F3B">
        <w:rPr>
          <w:rFonts w:ascii="Book Antiqua" w:eastAsia="宋体" w:hAnsi="Book Antiqua" w:cs="宋体"/>
          <w:sz w:val="24"/>
          <w:szCs w:val="24"/>
          <w:lang w:eastAsia="zh-CN"/>
        </w:rPr>
        <w:t>Findling</w:t>
      </w:r>
      <w:proofErr w:type="spellEnd"/>
      <w:r w:rsidRPr="007D1F3B">
        <w:rPr>
          <w:rFonts w:ascii="Book Antiqua" w:eastAsia="宋体" w:hAnsi="Book Antiqua" w:cs="宋体"/>
          <w:sz w:val="24"/>
          <w:szCs w:val="24"/>
          <w:lang w:eastAsia="zh-CN"/>
        </w:rPr>
        <w:t xml:space="preserve"> R, </w:t>
      </w:r>
      <w:proofErr w:type="spellStart"/>
      <w:r w:rsidRPr="007D1F3B">
        <w:rPr>
          <w:rFonts w:ascii="Book Antiqua" w:eastAsia="宋体" w:hAnsi="Book Antiqua" w:cs="宋体"/>
          <w:sz w:val="24"/>
          <w:szCs w:val="24"/>
          <w:lang w:eastAsia="zh-CN"/>
        </w:rPr>
        <w:t>Kowatch</w:t>
      </w:r>
      <w:proofErr w:type="spellEnd"/>
      <w:r w:rsidRPr="007D1F3B">
        <w:rPr>
          <w:rFonts w:ascii="Book Antiqua" w:eastAsia="宋体" w:hAnsi="Book Antiqua" w:cs="宋体"/>
          <w:sz w:val="24"/>
          <w:szCs w:val="24"/>
          <w:lang w:eastAsia="zh-CN"/>
        </w:rPr>
        <w:t xml:space="preserve"> RA, Demeter C, </w:t>
      </w:r>
      <w:proofErr w:type="spellStart"/>
      <w:r w:rsidRPr="007D1F3B">
        <w:rPr>
          <w:rFonts w:ascii="Book Antiqua" w:eastAsia="宋体" w:hAnsi="Book Antiqua" w:cs="宋体"/>
          <w:sz w:val="24"/>
          <w:szCs w:val="24"/>
          <w:lang w:eastAsia="zh-CN"/>
        </w:rPr>
        <w:t>Axelson</w:t>
      </w:r>
      <w:proofErr w:type="spellEnd"/>
      <w:r w:rsidRPr="007D1F3B">
        <w:rPr>
          <w:rFonts w:ascii="Book Antiqua" w:eastAsia="宋体" w:hAnsi="Book Antiqua" w:cs="宋体"/>
          <w:sz w:val="24"/>
          <w:szCs w:val="24"/>
          <w:lang w:eastAsia="zh-CN"/>
        </w:rPr>
        <w:t xml:space="preserve"> D, Gill MK, Marsh L. Three-year latent class trajectories of ADHD symptoms in a clinical sample not selected for ADHD. </w:t>
      </w:r>
      <w:r w:rsidRPr="007D1F3B">
        <w:rPr>
          <w:rFonts w:ascii="Book Antiqua" w:eastAsia="宋体" w:hAnsi="Book Antiqua" w:cs="宋体"/>
          <w:i/>
          <w:sz w:val="24"/>
          <w:szCs w:val="24"/>
          <w:lang w:eastAsia="zh-CN"/>
        </w:rPr>
        <w:t xml:space="preserve">J Am </w:t>
      </w:r>
      <w:proofErr w:type="spellStart"/>
      <w:r w:rsidRPr="007D1F3B">
        <w:rPr>
          <w:rFonts w:ascii="Book Antiqua" w:eastAsia="宋体" w:hAnsi="Book Antiqua" w:cs="宋体"/>
          <w:i/>
          <w:sz w:val="24"/>
          <w:szCs w:val="24"/>
          <w:lang w:eastAsia="zh-CN"/>
        </w:rPr>
        <w:t>Acad</w:t>
      </w:r>
      <w:proofErr w:type="spellEnd"/>
      <w:r w:rsidRPr="007D1F3B">
        <w:rPr>
          <w:rFonts w:ascii="Book Antiqua" w:eastAsia="宋体" w:hAnsi="Book Antiqua" w:cs="宋体"/>
          <w:i/>
          <w:sz w:val="24"/>
          <w:szCs w:val="24"/>
          <w:lang w:eastAsia="zh-CN"/>
        </w:rPr>
        <w:t xml:space="preserve"> Child </w:t>
      </w:r>
      <w:proofErr w:type="spellStart"/>
      <w:r w:rsidRPr="007D1F3B">
        <w:rPr>
          <w:rFonts w:ascii="Book Antiqua" w:eastAsia="宋体" w:hAnsi="Book Antiqua" w:cs="宋体"/>
          <w:i/>
          <w:sz w:val="24"/>
          <w:szCs w:val="24"/>
          <w:lang w:eastAsia="zh-CN"/>
        </w:rPr>
        <w:t>Adolesc</w:t>
      </w:r>
      <w:proofErr w:type="spellEnd"/>
      <w:r w:rsidRPr="007D1F3B">
        <w:rPr>
          <w:rFonts w:ascii="Book Antiqua" w:eastAsia="宋体" w:hAnsi="Book Antiqua" w:cs="宋体"/>
          <w:i/>
          <w:sz w:val="24"/>
          <w:szCs w:val="24"/>
          <w:lang w:eastAsia="zh-CN"/>
        </w:rPr>
        <w:t xml:space="preserve"> Psychiatry</w:t>
      </w:r>
      <w:r w:rsidRPr="007D1F3B">
        <w:rPr>
          <w:rFonts w:ascii="Book Antiqua" w:eastAsia="宋体" w:hAnsi="Book Antiqua" w:cs="宋体"/>
          <w:sz w:val="24"/>
          <w:szCs w:val="24"/>
          <w:lang w:eastAsia="zh-CN"/>
        </w:rPr>
        <w:t xml:space="preserve"> 2014; </w:t>
      </w:r>
      <w:r w:rsidRPr="007D1F3B">
        <w:rPr>
          <w:rFonts w:ascii="Book Antiqua" w:eastAsia="宋体" w:hAnsi="Book Antiqua" w:cs="宋体"/>
          <w:b/>
          <w:sz w:val="24"/>
          <w:szCs w:val="24"/>
          <w:lang w:eastAsia="zh-CN"/>
        </w:rPr>
        <w:t>53</w:t>
      </w:r>
      <w:r w:rsidRPr="007D1F3B">
        <w:rPr>
          <w:rFonts w:ascii="Book Antiqua" w:eastAsia="宋体" w:hAnsi="Book Antiqua" w:cs="宋体"/>
          <w:sz w:val="24"/>
          <w:szCs w:val="24"/>
          <w:lang w:eastAsia="zh-CN"/>
        </w:rPr>
        <w:t>: 745-760 [PMID: 24954824 DOI: 10.1016/j.jaac.2014.03.007]</w:t>
      </w:r>
    </w:p>
    <w:p w14:paraId="1E69E975" w14:textId="77777777" w:rsidR="0030669E" w:rsidRPr="007D1F3B" w:rsidRDefault="0030669E" w:rsidP="007D1F3B">
      <w:pPr>
        <w:spacing w:after="0" w:line="360" w:lineRule="auto"/>
        <w:jc w:val="both"/>
        <w:rPr>
          <w:rFonts w:ascii="Book Antiqua" w:eastAsia="宋体" w:hAnsi="Book Antiqua" w:cs="宋体"/>
          <w:sz w:val="24"/>
          <w:szCs w:val="24"/>
          <w:lang w:eastAsia="zh-CN"/>
        </w:rPr>
      </w:pPr>
      <w:proofErr w:type="gramStart"/>
      <w:r w:rsidRPr="007D1F3B">
        <w:rPr>
          <w:rFonts w:ascii="Book Antiqua" w:eastAsia="宋体" w:hAnsi="Book Antiqua" w:cs="宋体"/>
          <w:sz w:val="24"/>
          <w:szCs w:val="24"/>
          <w:lang w:eastAsia="zh-CN"/>
        </w:rPr>
        <w:lastRenderedPageBreak/>
        <w:t xml:space="preserve">42 </w:t>
      </w:r>
      <w:proofErr w:type="spellStart"/>
      <w:r w:rsidRPr="007D1F3B">
        <w:rPr>
          <w:rFonts w:ascii="Book Antiqua" w:eastAsia="宋体" w:hAnsi="Book Antiqua" w:cs="宋体"/>
          <w:b/>
          <w:bCs/>
          <w:sz w:val="24"/>
          <w:szCs w:val="24"/>
          <w:lang w:eastAsia="zh-CN"/>
        </w:rPr>
        <w:t>Pliszka</w:t>
      </w:r>
      <w:proofErr w:type="spellEnd"/>
      <w:r w:rsidRPr="007D1F3B">
        <w:rPr>
          <w:rFonts w:ascii="Book Antiqua" w:eastAsia="宋体" w:hAnsi="Book Antiqua" w:cs="宋体"/>
          <w:b/>
          <w:bCs/>
          <w:sz w:val="24"/>
          <w:szCs w:val="24"/>
          <w:lang w:eastAsia="zh-CN"/>
        </w:rPr>
        <w:t xml:space="preserve"> S</w:t>
      </w:r>
      <w:r w:rsidRPr="007D1F3B">
        <w:rPr>
          <w:rFonts w:ascii="Book Antiqua" w:eastAsia="宋体" w:hAnsi="Book Antiqua" w:cs="宋体"/>
          <w:sz w:val="24"/>
          <w:szCs w:val="24"/>
          <w:lang w:eastAsia="zh-CN"/>
        </w:rPr>
        <w:t>. Practice parameter for the assessment and treatment of children and adolescents with attention-deficit/hyperactivity disorder.</w:t>
      </w:r>
      <w:proofErr w:type="gramEnd"/>
      <w:r w:rsidRPr="007D1F3B">
        <w:rPr>
          <w:rFonts w:ascii="Book Antiqua" w:eastAsia="宋体" w:hAnsi="Book Antiqua" w:cs="宋体"/>
          <w:sz w:val="24"/>
          <w:szCs w:val="24"/>
          <w:lang w:eastAsia="zh-CN"/>
        </w:rPr>
        <w:t xml:space="preserve"> </w:t>
      </w:r>
      <w:r w:rsidRPr="007D1F3B">
        <w:rPr>
          <w:rFonts w:ascii="Book Antiqua" w:eastAsia="宋体" w:hAnsi="Book Antiqua" w:cs="宋体"/>
          <w:i/>
          <w:iCs/>
          <w:sz w:val="24"/>
          <w:szCs w:val="24"/>
          <w:lang w:eastAsia="zh-CN"/>
        </w:rPr>
        <w:t xml:space="preserve">J Am </w:t>
      </w:r>
      <w:proofErr w:type="spellStart"/>
      <w:r w:rsidRPr="007D1F3B">
        <w:rPr>
          <w:rFonts w:ascii="Book Antiqua" w:eastAsia="宋体" w:hAnsi="Book Antiqua" w:cs="宋体"/>
          <w:i/>
          <w:iCs/>
          <w:sz w:val="24"/>
          <w:szCs w:val="24"/>
          <w:lang w:eastAsia="zh-CN"/>
        </w:rPr>
        <w:t>Acad</w:t>
      </w:r>
      <w:proofErr w:type="spellEnd"/>
      <w:r w:rsidRPr="007D1F3B">
        <w:rPr>
          <w:rFonts w:ascii="Book Antiqua" w:eastAsia="宋体" w:hAnsi="Book Antiqua" w:cs="宋体"/>
          <w:i/>
          <w:iCs/>
          <w:sz w:val="24"/>
          <w:szCs w:val="24"/>
          <w:lang w:eastAsia="zh-CN"/>
        </w:rPr>
        <w:t xml:space="preserve"> Child </w:t>
      </w:r>
      <w:proofErr w:type="spellStart"/>
      <w:r w:rsidRPr="007D1F3B">
        <w:rPr>
          <w:rFonts w:ascii="Book Antiqua" w:eastAsia="宋体" w:hAnsi="Book Antiqua" w:cs="宋体"/>
          <w:i/>
          <w:iCs/>
          <w:sz w:val="24"/>
          <w:szCs w:val="24"/>
          <w:lang w:eastAsia="zh-CN"/>
        </w:rPr>
        <w:t>Adolesc</w:t>
      </w:r>
      <w:proofErr w:type="spellEnd"/>
      <w:r w:rsidRPr="007D1F3B">
        <w:rPr>
          <w:rFonts w:ascii="Book Antiqua" w:eastAsia="宋体" w:hAnsi="Book Antiqua" w:cs="宋体"/>
          <w:i/>
          <w:iCs/>
          <w:sz w:val="24"/>
          <w:szCs w:val="24"/>
          <w:lang w:eastAsia="zh-CN"/>
        </w:rPr>
        <w:t xml:space="preserve"> Psychiatry</w:t>
      </w:r>
      <w:r w:rsidRPr="007D1F3B">
        <w:rPr>
          <w:rFonts w:ascii="Book Antiqua" w:eastAsia="宋体" w:hAnsi="Book Antiqua" w:cs="宋体"/>
          <w:sz w:val="24"/>
          <w:szCs w:val="24"/>
          <w:lang w:eastAsia="zh-CN"/>
        </w:rPr>
        <w:t xml:space="preserve"> 2007; </w:t>
      </w:r>
      <w:r w:rsidRPr="007D1F3B">
        <w:rPr>
          <w:rFonts w:ascii="Book Antiqua" w:eastAsia="宋体" w:hAnsi="Book Antiqua" w:cs="宋体"/>
          <w:b/>
          <w:bCs/>
          <w:sz w:val="24"/>
          <w:szCs w:val="24"/>
          <w:lang w:eastAsia="zh-CN"/>
        </w:rPr>
        <w:t>46</w:t>
      </w:r>
      <w:r w:rsidRPr="007D1F3B">
        <w:rPr>
          <w:rFonts w:ascii="Book Antiqua" w:eastAsia="宋体" w:hAnsi="Book Antiqua" w:cs="宋体"/>
          <w:sz w:val="24"/>
          <w:szCs w:val="24"/>
          <w:lang w:eastAsia="zh-CN"/>
        </w:rPr>
        <w:t>: 894-921 [PMID: 17581453 DOI: 10.1097/chi.0b013e318054e724]</w:t>
      </w:r>
    </w:p>
    <w:p w14:paraId="602DF55C" w14:textId="77777777" w:rsidR="0030669E" w:rsidRPr="007D1F3B" w:rsidRDefault="0030669E" w:rsidP="007D1F3B">
      <w:pPr>
        <w:spacing w:after="0" w:line="360" w:lineRule="auto"/>
        <w:jc w:val="both"/>
        <w:rPr>
          <w:rFonts w:ascii="Book Antiqua" w:eastAsia="宋体" w:hAnsi="Book Antiqua" w:cs="宋体"/>
          <w:sz w:val="24"/>
          <w:szCs w:val="24"/>
          <w:lang w:eastAsia="zh-CN"/>
        </w:rPr>
      </w:pPr>
      <w:r w:rsidRPr="007D1F3B">
        <w:rPr>
          <w:rFonts w:ascii="Book Antiqua" w:eastAsia="宋体" w:hAnsi="Book Antiqua" w:cs="宋体"/>
          <w:sz w:val="24"/>
          <w:szCs w:val="24"/>
          <w:lang w:eastAsia="zh-CN"/>
        </w:rPr>
        <w:t xml:space="preserve">43 </w:t>
      </w:r>
      <w:proofErr w:type="spellStart"/>
      <w:r w:rsidRPr="007D1F3B">
        <w:rPr>
          <w:rFonts w:ascii="Book Antiqua" w:eastAsia="宋体" w:hAnsi="Book Antiqua" w:cs="宋体"/>
          <w:b/>
          <w:bCs/>
          <w:sz w:val="24"/>
          <w:szCs w:val="24"/>
          <w:lang w:eastAsia="zh-CN"/>
        </w:rPr>
        <w:t>Stringaris</w:t>
      </w:r>
      <w:proofErr w:type="spellEnd"/>
      <w:r w:rsidRPr="007D1F3B">
        <w:rPr>
          <w:rFonts w:ascii="Book Antiqua" w:eastAsia="宋体" w:hAnsi="Book Antiqua" w:cs="宋体"/>
          <w:b/>
          <w:bCs/>
          <w:sz w:val="24"/>
          <w:szCs w:val="24"/>
          <w:lang w:eastAsia="zh-CN"/>
        </w:rPr>
        <w:t xml:space="preserve"> A</w:t>
      </w:r>
      <w:r w:rsidRPr="007D1F3B">
        <w:rPr>
          <w:rFonts w:ascii="Book Antiqua" w:eastAsia="宋体" w:hAnsi="Book Antiqua" w:cs="宋体"/>
          <w:sz w:val="24"/>
          <w:szCs w:val="24"/>
          <w:lang w:eastAsia="zh-CN"/>
        </w:rPr>
        <w:t xml:space="preserve">, </w:t>
      </w:r>
      <w:proofErr w:type="spellStart"/>
      <w:r w:rsidRPr="007D1F3B">
        <w:rPr>
          <w:rFonts w:ascii="Book Antiqua" w:eastAsia="宋体" w:hAnsi="Book Antiqua" w:cs="宋体"/>
          <w:sz w:val="24"/>
          <w:szCs w:val="24"/>
          <w:lang w:eastAsia="zh-CN"/>
        </w:rPr>
        <w:t>Zavos</w:t>
      </w:r>
      <w:proofErr w:type="spellEnd"/>
      <w:r w:rsidRPr="007D1F3B">
        <w:rPr>
          <w:rFonts w:ascii="Book Antiqua" w:eastAsia="宋体" w:hAnsi="Book Antiqua" w:cs="宋体"/>
          <w:sz w:val="24"/>
          <w:szCs w:val="24"/>
          <w:lang w:eastAsia="zh-CN"/>
        </w:rPr>
        <w:t xml:space="preserve"> H, </w:t>
      </w:r>
      <w:proofErr w:type="spellStart"/>
      <w:r w:rsidRPr="007D1F3B">
        <w:rPr>
          <w:rFonts w:ascii="Book Antiqua" w:eastAsia="宋体" w:hAnsi="Book Antiqua" w:cs="宋体"/>
          <w:sz w:val="24"/>
          <w:szCs w:val="24"/>
          <w:lang w:eastAsia="zh-CN"/>
        </w:rPr>
        <w:t>Leibenluft</w:t>
      </w:r>
      <w:proofErr w:type="spellEnd"/>
      <w:r w:rsidRPr="007D1F3B">
        <w:rPr>
          <w:rFonts w:ascii="Book Antiqua" w:eastAsia="宋体" w:hAnsi="Book Antiqua" w:cs="宋体"/>
          <w:sz w:val="24"/>
          <w:szCs w:val="24"/>
          <w:lang w:eastAsia="zh-CN"/>
        </w:rPr>
        <w:t xml:space="preserve"> E, </w:t>
      </w:r>
      <w:proofErr w:type="spellStart"/>
      <w:r w:rsidRPr="007D1F3B">
        <w:rPr>
          <w:rFonts w:ascii="Book Antiqua" w:eastAsia="宋体" w:hAnsi="Book Antiqua" w:cs="宋体"/>
          <w:sz w:val="24"/>
          <w:szCs w:val="24"/>
          <w:lang w:eastAsia="zh-CN"/>
        </w:rPr>
        <w:t>Maughan</w:t>
      </w:r>
      <w:proofErr w:type="spellEnd"/>
      <w:r w:rsidRPr="007D1F3B">
        <w:rPr>
          <w:rFonts w:ascii="Book Antiqua" w:eastAsia="宋体" w:hAnsi="Book Antiqua" w:cs="宋体"/>
          <w:sz w:val="24"/>
          <w:szCs w:val="24"/>
          <w:lang w:eastAsia="zh-CN"/>
        </w:rPr>
        <w:t xml:space="preserve"> B, </w:t>
      </w:r>
      <w:proofErr w:type="spellStart"/>
      <w:r w:rsidRPr="007D1F3B">
        <w:rPr>
          <w:rFonts w:ascii="Book Antiqua" w:eastAsia="宋体" w:hAnsi="Book Antiqua" w:cs="宋体"/>
          <w:sz w:val="24"/>
          <w:szCs w:val="24"/>
          <w:lang w:eastAsia="zh-CN"/>
        </w:rPr>
        <w:t>Eley</w:t>
      </w:r>
      <w:proofErr w:type="spellEnd"/>
      <w:r w:rsidRPr="007D1F3B">
        <w:rPr>
          <w:rFonts w:ascii="Book Antiqua" w:eastAsia="宋体" w:hAnsi="Book Antiqua" w:cs="宋体"/>
          <w:sz w:val="24"/>
          <w:szCs w:val="24"/>
          <w:lang w:eastAsia="zh-CN"/>
        </w:rPr>
        <w:t xml:space="preserve"> TC. Adolescent irritability: phenotypic associations and genetic links with depressed mood. </w:t>
      </w:r>
      <w:r w:rsidRPr="007D1F3B">
        <w:rPr>
          <w:rFonts w:ascii="Book Antiqua" w:eastAsia="宋体" w:hAnsi="Book Antiqua" w:cs="宋体"/>
          <w:i/>
          <w:iCs/>
          <w:sz w:val="24"/>
          <w:szCs w:val="24"/>
          <w:lang w:eastAsia="zh-CN"/>
        </w:rPr>
        <w:t>Am J Psychiatry</w:t>
      </w:r>
      <w:r w:rsidRPr="007D1F3B">
        <w:rPr>
          <w:rFonts w:ascii="Book Antiqua" w:eastAsia="宋体" w:hAnsi="Book Antiqua" w:cs="宋体"/>
          <w:sz w:val="24"/>
          <w:szCs w:val="24"/>
          <w:lang w:eastAsia="zh-CN"/>
        </w:rPr>
        <w:t xml:space="preserve"> 2012; </w:t>
      </w:r>
      <w:r w:rsidRPr="007D1F3B">
        <w:rPr>
          <w:rFonts w:ascii="Book Antiqua" w:eastAsia="宋体" w:hAnsi="Book Antiqua" w:cs="宋体"/>
          <w:b/>
          <w:bCs/>
          <w:sz w:val="24"/>
          <w:szCs w:val="24"/>
          <w:lang w:eastAsia="zh-CN"/>
        </w:rPr>
        <w:t>169</w:t>
      </w:r>
      <w:r w:rsidRPr="007D1F3B">
        <w:rPr>
          <w:rFonts w:ascii="Book Antiqua" w:eastAsia="宋体" w:hAnsi="Book Antiqua" w:cs="宋体"/>
          <w:sz w:val="24"/>
          <w:szCs w:val="24"/>
          <w:lang w:eastAsia="zh-CN"/>
        </w:rPr>
        <w:t>: 47-54 [PMID: 22193524 DOI: 10.1176/appi.ajp.2011.10101549]</w:t>
      </w:r>
    </w:p>
    <w:p w14:paraId="5E2AABAD" w14:textId="77777777" w:rsidR="0030669E" w:rsidRPr="007D1F3B" w:rsidRDefault="0030669E" w:rsidP="007D1F3B">
      <w:pPr>
        <w:spacing w:after="0" w:line="360" w:lineRule="auto"/>
        <w:jc w:val="both"/>
        <w:rPr>
          <w:rFonts w:ascii="Book Antiqua" w:eastAsia="宋体" w:hAnsi="Book Antiqua" w:cs="宋体"/>
          <w:sz w:val="24"/>
          <w:szCs w:val="24"/>
          <w:lang w:eastAsia="zh-CN"/>
        </w:rPr>
      </w:pPr>
      <w:r w:rsidRPr="007D1F3B">
        <w:rPr>
          <w:rFonts w:ascii="Book Antiqua" w:eastAsia="宋体" w:hAnsi="Book Antiqua" w:cs="宋体"/>
          <w:sz w:val="24"/>
          <w:szCs w:val="24"/>
          <w:lang w:eastAsia="zh-CN"/>
        </w:rPr>
        <w:t xml:space="preserve">44 </w:t>
      </w:r>
      <w:proofErr w:type="spellStart"/>
      <w:r w:rsidRPr="007D1F3B">
        <w:rPr>
          <w:rFonts w:ascii="Book Antiqua" w:eastAsia="宋体" w:hAnsi="Book Antiqua" w:cs="宋体"/>
          <w:b/>
          <w:bCs/>
          <w:sz w:val="24"/>
          <w:szCs w:val="24"/>
          <w:lang w:eastAsia="zh-CN"/>
        </w:rPr>
        <w:t>Axelson</w:t>
      </w:r>
      <w:proofErr w:type="spellEnd"/>
      <w:r w:rsidRPr="007D1F3B">
        <w:rPr>
          <w:rFonts w:ascii="Book Antiqua" w:eastAsia="宋体" w:hAnsi="Book Antiqua" w:cs="宋体"/>
          <w:b/>
          <w:bCs/>
          <w:sz w:val="24"/>
          <w:szCs w:val="24"/>
          <w:lang w:eastAsia="zh-CN"/>
        </w:rPr>
        <w:t xml:space="preserve"> D</w:t>
      </w:r>
      <w:r w:rsidRPr="007D1F3B">
        <w:rPr>
          <w:rFonts w:ascii="Book Antiqua" w:eastAsia="宋体" w:hAnsi="Book Antiqua" w:cs="宋体"/>
          <w:sz w:val="24"/>
          <w:szCs w:val="24"/>
          <w:lang w:eastAsia="zh-CN"/>
        </w:rPr>
        <w:t xml:space="preserve">. Taking disruptive mood dysregulation disorder out for a test drive. </w:t>
      </w:r>
      <w:r w:rsidRPr="007D1F3B">
        <w:rPr>
          <w:rFonts w:ascii="Book Antiqua" w:eastAsia="宋体" w:hAnsi="Book Antiqua" w:cs="宋体"/>
          <w:i/>
          <w:iCs/>
          <w:sz w:val="24"/>
          <w:szCs w:val="24"/>
          <w:lang w:eastAsia="zh-CN"/>
        </w:rPr>
        <w:t>Am J Psychiatry</w:t>
      </w:r>
      <w:r w:rsidRPr="007D1F3B">
        <w:rPr>
          <w:rFonts w:ascii="Book Antiqua" w:eastAsia="宋体" w:hAnsi="Book Antiqua" w:cs="宋体"/>
          <w:sz w:val="24"/>
          <w:szCs w:val="24"/>
          <w:lang w:eastAsia="zh-CN"/>
        </w:rPr>
        <w:t xml:space="preserve"> 2013; </w:t>
      </w:r>
      <w:r w:rsidRPr="007D1F3B">
        <w:rPr>
          <w:rFonts w:ascii="Book Antiqua" w:eastAsia="宋体" w:hAnsi="Book Antiqua" w:cs="宋体"/>
          <w:b/>
          <w:bCs/>
          <w:sz w:val="24"/>
          <w:szCs w:val="24"/>
          <w:lang w:eastAsia="zh-CN"/>
        </w:rPr>
        <w:t>170</w:t>
      </w:r>
      <w:r w:rsidRPr="007D1F3B">
        <w:rPr>
          <w:rFonts w:ascii="Book Antiqua" w:eastAsia="宋体" w:hAnsi="Book Antiqua" w:cs="宋体"/>
          <w:sz w:val="24"/>
          <w:szCs w:val="24"/>
          <w:lang w:eastAsia="zh-CN"/>
        </w:rPr>
        <w:t>: 136-139 [PMID: 23377631 DOI: 10.1176/appi.ajp.2012.12111434]</w:t>
      </w:r>
    </w:p>
    <w:p w14:paraId="26090336" w14:textId="77777777" w:rsidR="0030669E" w:rsidRPr="007D1F3B" w:rsidRDefault="0030669E" w:rsidP="007D1F3B">
      <w:pPr>
        <w:spacing w:after="0" w:line="360" w:lineRule="auto"/>
        <w:jc w:val="both"/>
        <w:rPr>
          <w:rFonts w:ascii="Book Antiqua" w:eastAsia="宋体" w:hAnsi="Book Antiqua" w:cs="宋体"/>
          <w:sz w:val="24"/>
          <w:szCs w:val="24"/>
          <w:lang w:eastAsia="zh-CN"/>
        </w:rPr>
      </w:pPr>
      <w:proofErr w:type="gramStart"/>
      <w:r w:rsidRPr="007D1F3B">
        <w:rPr>
          <w:rFonts w:ascii="Book Antiqua" w:eastAsia="宋体" w:hAnsi="Book Antiqua" w:cs="宋体"/>
          <w:sz w:val="24"/>
          <w:szCs w:val="24"/>
          <w:lang w:eastAsia="zh-CN"/>
        </w:rPr>
        <w:t xml:space="preserve">45 </w:t>
      </w:r>
      <w:r w:rsidRPr="007D1F3B">
        <w:rPr>
          <w:rFonts w:ascii="Book Antiqua" w:eastAsia="宋体" w:hAnsi="Book Antiqua" w:cs="宋体"/>
          <w:b/>
          <w:bCs/>
          <w:sz w:val="24"/>
          <w:szCs w:val="24"/>
          <w:lang w:eastAsia="zh-CN"/>
        </w:rPr>
        <w:t>Duffy A</w:t>
      </w:r>
      <w:r w:rsidRPr="007D1F3B">
        <w:rPr>
          <w:rFonts w:ascii="Book Antiqua" w:eastAsia="宋体" w:hAnsi="Book Antiqua" w:cs="宋体"/>
          <w:sz w:val="24"/>
          <w:szCs w:val="24"/>
          <w:lang w:eastAsia="zh-CN"/>
        </w:rPr>
        <w:t>.</w:t>
      </w:r>
      <w:proofErr w:type="gramEnd"/>
      <w:r w:rsidRPr="007D1F3B">
        <w:rPr>
          <w:rFonts w:ascii="Book Antiqua" w:eastAsia="宋体" w:hAnsi="Book Antiqua" w:cs="宋体"/>
          <w:sz w:val="24"/>
          <w:szCs w:val="24"/>
          <w:lang w:eastAsia="zh-CN"/>
        </w:rPr>
        <w:t xml:space="preserve"> The early natural history of bipolar disorder: what we have learned from longitudinal high-risk research. </w:t>
      </w:r>
      <w:r w:rsidRPr="007D1F3B">
        <w:rPr>
          <w:rFonts w:ascii="Book Antiqua" w:eastAsia="宋体" w:hAnsi="Book Antiqua" w:cs="宋体"/>
          <w:i/>
          <w:iCs/>
          <w:sz w:val="24"/>
          <w:szCs w:val="24"/>
          <w:lang w:eastAsia="zh-CN"/>
        </w:rPr>
        <w:t>Can J Psychiatry</w:t>
      </w:r>
      <w:r w:rsidRPr="007D1F3B">
        <w:rPr>
          <w:rFonts w:ascii="Book Antiqua" w:eastAsia="宋体" w:hAnsi="Book Antiqua" w:cs="宋体"/>
          <w:sz w:val="24"/>
          <w:szCs w:val="24"/>
          <w:lang w:eastAsia="zh-CN"/>
        </w:rPr>
        <w:t xml:space="preserve"> 2010; </w:t>
      </w:r>
      <w:r w:rsidRPr="007D1F3B">
        <w:rPr>
          <w:rFonts w:ascii="Book Antiqua" w:eastAsia="宋体" w:hAnsi="Book Antiqua" w:cs="宋体"/>
          <w:b/>
          <w:bCs/>
          <w:sz w:val="24"/>
          <w:szCs w:val="24"/>
          <w:lang w:eastAsia="zh-CN"/>
        </w:rPr>
        <w:t>55</w:t>
      </w:r>
      <w:r w:rsidRPr="007D1F3B">
        <w:rPr>
          <w:rFonts w:ascii="Book Antiqua" w:eastAsia="宋体" w:hAnsi="Book Antiqua" w:cs="宋体"/>
          <w:sz w:val="24"/>
          <w:szCs w:val="24"/>
          <w:lang w:eastAsia="zh-CN"/>
        </w:rPr>
        <w:t>: 477-485 [PMID: 20723275]</w:t>
      </w:r>
    </w:p>
    <w:p w14:paraId="32186A10" w14:textId="42CCEFA8" w:rsidR="005D3925" w:rsidRPr="007D1F3B" w:rsidRDefault="0030669E" w:rsidP="007D1F3B">
      <w:pPr>
        <w:spacing w:after="0" w:line="360" w:lineRule="auto"/>
        <w:jc w:val="both"/>
        <w:rPr>
          <w:rFonts w:ascii="Book Antiqua" w:eastAsia="宋体" w:hAnsi="Book Antiqua" w:cs="宋体"/>
          <w:sz w:val="24"/>
          <w:szCs w:val="24"/>
          <w:lang w:eastAsia="zh-CN"/>
        </w:rPr>
      </w:pPr>
      <w:proofErr w:type="gramStart"/>
      <w:r w:rsidRPr="007D1F3B">
        <w:rPr>
          <w:rFonts w:ascii="Book Antiqua" w:eastAsia="宋体" w:hAnsi="Book Antiqua" w:cs="宋体"/>
          <w:sz w:val="24"/>
          <w:szCs w:val="24"/>
          <w:lang w:eastAsia="zh-CN"/>
        </w:rPr>
        <w:t xml:space="preserve">46 </w:t>
      </w:r>
      <w:r w:rsidRPr="007D1F3B">
        <w:rPr>
          <w:rFonts w:ascii="Book Antiqua" w:eastAsia="宋体" w:hAnsi="Book Antiqua" w:cs="宋体"/>
          <w:b/>
          <w:bCs/>
          <w:sz w:val="24"/>
          <w:szCs w:val="24"/>
          <w:lang w:eastAsia="zh-CN"/>
        </w:rPr>
        <w:t>Evangelista NM</w:t>
      </w:r>
      <w:r w:rsidRPr="007D1F3B">
        <w:rPr>
          <w:rFonts w:ascii="Book Antiqua" w:eastAsia="宋体" w:hAnsi="Book Antiqua" w:cs="宋体"/>
          <w:sz w:val="24"/>
          <w:szCs w:val="24"/>
          <w:lang w:eastAsia="zh-CN"/>
        </w:rPr>
        <w:t>, Owens JS, Golden CM, Pelham WE.</w:t>
      </w:r>
      <w:proofErr w:type="gramEnd"/>
      <w:r w:rsidRPr="007D1F3B">
        <w:rPr>
          <w:rFonts w:ascii="Book Antiqua" w:eastAsia="宋体" w:hAnsi="Book Antiqua" w:cs="宋体"/>
          <w:sz w:val="24"/>
          <w:szCs w:val="24"/>
          <w:lang w:eastAsia="zh-CN"/>
        </w:rPr>
        <w:t xml:space="preserve"> The positive illusory bias: do inflated self-perceptions in children with ADHD generalize to perceptions of others? </w:t>
      </w:r>
      <w:r w:rsidRPr="007D1F3B">
        <w:rPr>
          <w:rFonts w:ascii="Book Antiqua" w:eastAsia="宋体" w:hAnsi="Book Antiqua" w:cs="宋体"/>
          <w:i/>
          <w:iCs/>
          <w:sz w:val="24"/>
          <w:szCs w:val="24"/>
          <w:lang w:eastAsia="zh-CN"/>
        </w:rPr>
        <w:t xml:space="preserve">J </w:t>
      </w:r>
      <w:proofErr w:type="spellStart"/>
      <w:r w:rsidRPr="007D1F3B">
        <w:rPr>
          <w:rFonts w:ascii="Book Antiqua" w:eastAsia="宋体" w:hAnsi="Book Antiqua" w:cs="宋体"/>
          <w:i/>
          <w:iCs/>
          <w:sz w:val="24"/>
          <w:szCs w:val="24"/>
          <w:lang w:eastAsia="zh-CN"/>
        </w:rPr>
        <w:t>Abnorm</w:t>
      </w:r>
      <w:proofErr w:type="spellEnd"/>
      <w:r w:rsidRPr="007D1F3B">
        <w:rPr>
          <w:rFonts w:ascii="Book Antiqua" w:eastAsia="宋体" w:hAnsi="Book Antiqua" w:cs="宋体"/>
          <w:i/>
          <w:iCs/>
          <w:sz w:val="24"/>
          <w:szCs w:val="24"/>
          <w:lang w:eastAsia="zh-CN"/>
        </w:rPr>
        <w:t xml:space="preserve"> Child </w:t>
      </w:r>
      <w:proofErr w:type="spellStart"/>
      <w:r w:rsidRPr="007D1F3B">
        <w:rPr>
          <w:rFonts w:ascii="Book Antiqua" w:eastAsia="宋体" w:hAnsi="Book Antiqua" w:cs="宋体"/>
          <w:i/>
          <w:iCs/>
          <w:sz w:val="24"/>
          <w:szCs w:val="24"/>
          <w:lang w:eastAsia="zh-CN"/>
        </w:rPr>
        <w:t>Psychol</w:t>
      </w:r>
      <w:proofErr w:type="spellEnd"/>
      <w:r w:rsidRPr="007D1F3B">
        <w:rPr>
          <w:rFonts w:ascii="Book Antiqua" w:eastAsia="宋体" w:hAnsi="Book Antiqua" w:cs="宋体"/>
          <w:sz w:val="24"/>
          <w:szCs w:val="24"/>
          <w:lang w:eastAsia="zh-CN"/>
        </w:rPr>
        <w:t xml:space="preserve"> 2008; </w:t>
      </w:r>
      <w:r w:rsidRPr="007D1F3B">
        <w:rPr>
          <w:rFonts w:ascii="Book Antiqua" w:eastAsia="宋体" w:hAnsi="Book Antiqua" w:cs="宋体"/>
          <w:b/>
          <w:bCs/>
          <w:sz w:val="24"/>
          <w:szCs w:val="24"/>
          <w:lang w:eastAsia="zh-CN"/>
        </w:rPr>
        <w:t>36</w:t>
      </w:r>
      <w:r w:rsidRPr="007D1F3B">
        <w:rPr>
          <w:rFonts w:ascii="Book Antiqua" w:eastAsia="宋体" w:hAnsi="Book Antiqua" w:cs="宋体"/>
          <w:sz w:val="24"/>
          <w:szCs w:val="24"/>
          <w:lang w:eastAsia="zh-CN"/>
        </w:rPr>
        <w:t>: 779-791 [PMID: 18188536 DOI: 10.1007/s10802-007-9210-8]</w:t>
      </w:r>
    </w:p>
    <w:p w14:paraId="200C46FB" w14:textId="595F3A7D" w:rsidR="007D1F3B" w:rsidRPr="007D1F3B" w:rsidRDefault="007D1F3B" w:rsidP="007D1F3B">
      <w:pPr>
        <w:adjustRightInd w:val="0"/>
        <w:snapToGrid w:val="0"/>
        <w:spacing w:after="0" w:line="360" w:lineRule="auto"/>
        <w:ind w:right="239"/>
        <w:jc w:val="right"/>
        <w:rPr>
          <w:rFonts w:ascii="Book Antiqua" w:hAnsi="Book Antiqua"/>
          <w:b/>
          <w:bCs/>
          <w:sz w:val="24"/>
          <w:szCs w:val="24"/>
          <w:lang w:val="en-GB"/>
        </w:rPr>
      </w:pPr>
      <w:r w:rsidRPr="007D1F3B">
        <w:rPr>
          <w:rStyle w:val="Strong"/>
          <w:rFonts w:ascii="Book Antiqua" w:hAnsi="Book Antiqua" w:cs="Arial"/>
          <w:noProof/>
          <w:sz w:val="24"/>
          <w:szCs w:val="24"/>
          <w:lang w:val="en-GB"/>
        </w:rPr>
        <w:t>P-Reviewer:</w:t>
      </w:r>
      <w:r w:rsidRPr="007D1F3B">
        <w:rPr>
          <w:rFonts w:ascii="Book Antiqua" w:hAnsi="Book Antiqua"/>
          <w:color w:val="000000"/>
          <w:sz w:val="24"/>
          <w:szCs w:val="24"/>
          <w:lang w:val="en-GB"/>
        </w:rPr>
        <w:t xml:space="preserve"> </w:t>
      </w:r>
      <w:proofErr w:type="spellStart"/>
      <w:r w:rsidRPr="007D1F3B">
        <w:rPr>
          <w:rFonts w:ascii="Book Antiqua" w:hAnsi="Book Antiqua"/>
          <w:color w:val="000000"/>
          <w:sz w:val="24"/>
          <w:szCs w:val="24"/>
          <w:lang w:val="en-GB"/>
        </w:rPr>
        <w:t>Hosak</w:t>
      </w:r>
      <w:proofErr w:type="spellEnd"/>
      <w:r w:rsidRPr="007D1F3B">
        <w:rPr>
          <w:rFonts w:ascii="Book Antiqua" w:eastAsia="宋体" w:hAnsi="Book Antiqua"/>
          <w:color w:val="000000"/>
          <w:sz w:val="24"/>
          <w:szCs w:val="24"/>
          <w:lang w:val="en-GB" w:eastAsia="zh-CN"/>
        </w:rPr>
        <w:t xml:space="preserve"> L</w:t>
      </w:r>
      <w:r w:rsidRPr="007D1F3B">
        <w:rPr>
          <w:rFonts w:ascii="Book Antiqua" w:hAnsi="Book Antiqua"/>
          <w:color w:val="000000"/>
          <w:sz w:val="24"/>
          <w:szCs w:val="24"/>
          <w:lang w:val="en-GB"/>
        </w:rPr>
        <w:t xml:space="preserve">, </w:t>
      </w:r>
      <w:proofErr w:type="spellStart"/>
      <w:r w:rsidRPr="007D1F3B">
        <w:rPr>
          <w:rFonts w:ascii="Book Antiqua" w:hAnsi="Book Antiqua"/>
          <w:color w:val="000000"/>
          <w:sz w:val="24"/>
          <w:szCs w:val="24"/>
          <w:lang w:val="en-GB"/>
        </w:rPr>
        <w:t>Serafini</w:t>
      </w:r>
      <w:proofErr w:type="spellEnd"/>
      <w:r w:rsidRPr="007D1F3B">
        <w:rPr>
          <w:rFonts w:ascii="Book Antiqua" w:eastAsia="宋体" w:hAnsi="Book Antiqua"/>
          <w:color w:val="000000"/>
          <w:sz w:val="24"/>
          <w:szCs w:val="24"/>
          <w:lang w:val="en-GB" w:eastAsia="zh-CN"/>
        </w:rPr>
        <w:t xml:space="preserve"> G</w:t>
      </w:r>
      <w:r w:rsidRPr="007D1F3B">
        <w:rPr>
          <w:rFonts w:ascii="Book Antiqua" w:hAnsi="Book Antiqua"/>
          <w:color w:val="000000"/>
          <w:sz w:val="24"/>
          <w:szCs w:val="24"/>
          <w:lang w:val="en-GB" w:eastAsia="zh-CN"/>
        </w:rPr>
        <w:t>, Yang</w:t>
      </w:r>
      <w:r w:rsidRPr="007D1F3B">
        <w:rPr>
          <w:rFonts w:ascii="Book Antiqua" w:eastAsia="宋体" w:hAnsi="Book Antiqua"/>
          <w:color w:val="000000"/>
          <w:sz w:val="24"/>
          <w:szCs w:val="24"/>
          <w:lang w:val="en-GB" w:eastAsia="zh-CN"/>
        </w:rPr>
        <w:t xml:space="preserve"> </w:t>
      </w:r>
      <w:r w:rsidRPr="007D1F3B">
        <w:rPr>
          <w:rFonts w:ascii="Book Antiqua" w:hAnsi="Book Antiqua"/>
          <w:color w:val="000000"/>
          <w:sz w:val="24"/>
          <w:szCs w:val="24"/>
          <w:lang w:val="en-GB" w:eastAsia="zh-CN"/>
        </w:rPr>
        <w:t>YK</w:t>
      </w:r>
      <w:r w:rsidRPr="007D1F3B">
        <w:rPr>
          <w:rFonts w:ascii="Book Antiqua" w:hAnsi="Book Antiqua"/>
          <w:bCs/>
          <w:sz w:val="24"/>
          <w:szCs w:val="24"/>
          <w:lang w:val="en-GB"/>
        </w:rPr>
        <w:t xml:space="preserve"> </w:t>
      </w:r>
      <w:r w:rsidRPr="007D1F3B">
        <w:rPr>
          <w:rFonts w:ascii="Book Antiqua" w:hAnsi="Book Antiqua"/>
          <w:b/>
          <w:bCs/>
          <w:sz w:val="24"/>
          <w:szCs w:val="24"/>
          <w:lang w:val="en-GB"/>
        </w:rPr>
        <w:t>S-Editor:</w:t>
      </w:r>
      <w:r w:rsidRPr="007D1F3B">
        <w:rPr>
          <w:rFonts w:ascii="Book Antiqua" w:hAnsi="Book Antiqua"/>
          <w:bCs/>
          <w:sz w:val="24"/>
          <w:szCs w:val="24"/>
          <w:lang w:val="en-GB"/>
        </w:rPr>
        <w:t xml:space="preserve"> Tian YL</w:t>
      </w:r>
    </w:p>
    <w:p w14:paraId="120BD165" w14:textId="77777777" w:rsidR="007D1F3B" w:rsidRPr="007D1F3B" w:rsidRDefault="007D1F3B" w:rsidP="007D1F3B">
      <w:pPr>
        <w:adjustRightInd w:val="0"/>
        <w:snapToGrid w:val="0"/>
        <w:spacing w:after="0" w:line="360" w:lineRule="auto"/>
        <w:ind w:right="239"/>
        <w:jc w:val="right"/>
        <w:rPr>
          <w:rFonts w:ascii="Book Antiqua" w:hAnsi="Book Antiqua"/>
          <w:bCs/>
          <w:sz w:val="24"/>
          <w:szCs w:val="24"/>
        </w:rPr>
      </w:pPr>
      <w:r w:rsidRPr="007D1F3B">
        <w:rPr>
          <w:rFonts w:ascii="Book Antiqua" w:hAnsi="Book Antiqua"/>
          <w:b/>
          <w:bCs/>
          <w:sz w:val="24"/>
          <w:szCs w:val="24"/>
        </w:rPr>
        <w:t>L-Editor:   E-Editor:</w:t>
      </w:r>
    </w:p>
    <w:p w14:paraId="4F13D9D2" w14:textId="77777777" w:rsidR="007D1F3B" w:rsidRPr="007D1F3B" w:rsidRDefault="007D1F3B" w:rsidP="007D1F3B">
      <w:pPr>
        <w:spacing w:after="0" w:line="360" w:lineRule="auto"/>
        <w:jc w:val="both"/>
        <w:rPr>
          <w:rFonts w:ascii="Book Antiqua" w:hAnsi="Book Antiqua"/>
          <w:color w:val="000000" w:themeColor="text1"/>
          <w:sz w:val="24"/>
          <w:szCs w:val="24"/>
        </w:rPr>
      </w:pPr>
    </w:p>
    <w:p w14:paraId="6DA9BB0E" w14:textId="3AFDFE64" w:rsidR="000B7B7D" w:rsidRPr="007D1F3B" w:rsidRDefault="000B7B7D" w:rsidP="007D1F3B">
      <w:pPr>
        <w:spacing w:after="0" w:line="360" w:lineRule="auto"/>
        <w:jc w:val="both"/>
        <w:rPr>
          <w:rFonts w:ascii="Book Antiqua" w:hAnsi="Book Antiqua"/>
          <w:color w:val="000000" w:themeColor="text1"/>
          <w:sz w:val="24"/>
          <w:szCs w:val="24"/>
        </w:rPr>
      </w:pPr>
      <w:r w:rsidRPr="007D1F3B">
        <w:rPr>
          <w:rFonts w:ascii="Book Antiqua" w:hAnsi="Book Antiqua"/>
          <w:color w:val="000000" w:themeColor="text1"/>
          <w:sz w:val="24"/>
          <w:szCs w:val="24"/>
        </w:rPr>
        <w:br w:type="page"/>
      </w:r>
    </w:p>
    <w:p w14:paraId="3D151234" w14:textId="35A9CB7B" w:rsidR="005D3925" w:rsidRPr="00290676" w:rsidRDefault="00D90171" w:rsidP="007D1F3B">
      <w:pPr>
        <w:spacing w:after="0" w:line="360" w:lineRule="auto"/>
        <w:jc w:val="both"/>
        <w:rPr>
          <w:rFonts w:ascii="Book Antiqua" w:eastAsia="宋体" w:hAnsi="Book Antiqua"/>
          <w:b/>
          <w:color w:val="000000" w:themeColor="text1"/>
          <w:sz w:val="24"/>
          <w:szCs w:val="24"/>
          <w:lang w:eastAsia="zh-CN"/>
        </w:rPr>
      </w:pPr>
      <w:r w:rsidRPr="00290676">
        <w:rPr>
          <w:rFonts w:ascii="Book Antiqua" w:hAnsi="Book Antiqua"/>
          <w:b/>
          <w:bCs/>
          <w:color w:val="000000" w:themeColor="text1"/>
          <w:sz w:val="24"/>
          <w:szCs w:val="24"/>
        </w:rPr>
        <w:lastRenderedPageBreak/>
        <w:t xml:space="preserve">Table 1 </w:t>
      </w:r>
      <w:r w:rsidR="00290676" w:rsidRPr="00290676">
        <w:rPr>
          <w:rFonts w:ascii="Book Antiqua" w:hAnsi="Book Antiqua"/>
          <w:b/>
          <w:color w:val="000000" w:themeColor="text1"/>
          <w:sz w:val="24"/>
          <w:szCs w:val="24"/>
        </w:rPr>
        <w:t>Diagnostic Interview Schedule for Children</w:t>
      </w:r>
      <w:r w:rsidRPr="00290676">
        <w:rPr>
          <w:rFonts w:ascii="Book Antiqua" w:hAnsi="Book Antiqua"/>
          <w:b/>
          <w:bCs/>
          <w:color w:val="000000" w:themeColor="text1"/>
          <w:sz w:val="24"/>
          <w:szCs w:val="24"/>
        </w:rPr>
        <w:t xml:space="preserve">-Computed Bipolar Diagnoses in </w:t>
      </w:r>
      <w:r w:rsidR="00290676" w:rsidRPr="00290676">
        <w:rPr>
          <w:rFonts w:ascii="Book Antiqua" w:eastAsia="宋体" w:hAnsi="Book Antiqua" w:hint="eastAsia"/>
          <w:b/>
          <w:color w:val="000000" w:themeColor="text1"/>
          <w:sz w:val="24"/>
          <w:szCs w:val="24"/>
          <w:lang w:eastAsia="zh-CN"/>
        </w:rPr>
        <w:t>a</w:t>
      </w:r>
      <w:r w:rsidR="00290676" w:rsidRPr="00290676">
        <w:rPr>
          <w:rFonts w:ascii="Book Antiqua" w:hAnsi="Book Antiqua"/>
          <w:b/>
          <w:color w:val="000000" w:themeColor="text1"/>
          <w:sz w:val="24"/>
          <w:szCs w:val="24"/>
        </w:rPr>
        <w:t>ttention deficit hyperactivity disorder</w:t>
      </w:r>
      <w:r w:rsidRPr="00290676">
        <w:rPr>
          <w:rFonts w:ascii="Book Antiqua" w:hAnsi="Book Antiqua"/>
          <w:b/>
          <w:bCs/>
          <w:color w:val="000000" w:themeColor="text1"/>
          <w:sz w:val="24"/>
          <w:szCs w:val="24"/>
        </w:rPr>
        <w:t xml:space="preserve"> group and </w:t>
      </w:r>
      <w:r w:rsidR="00290676" w:rsidRPr="00290676">
        <w:rPr>
          <w:rFonts w:ascii="Book Antiqua" w:hAnsi="Book Antiqua"/>
          <w:b/>
          <w:bCs/>
          <w:color w:val="000000" w:themeColor="text1"/>
          <w:sz w:val="24"/>
          <w:szCs w:val="24"/>
        </w:rPr>
        <w:t>local normative comparison g</w:t>
      </w:r>
      <w:r w:rsidRPr="00290676">
        <w:rPr>
          <w:rFonts w:ascii="Book Antiqua" w:hAnsi="Book Antiqua"/>
          <w:b/>
          <w:bCs/>
          <w:color w:val="000000" w:themeColor="text1"/>
          <w:sz w:val="24"/>
          <w:szCs w:val="24"/>
        </w:rPr>
        <w:t>roup at 6,8,12, and 14 years follow-ups</w:t>
      </w:r>
    </w:p>
    <w:tbl>
      <w:tblPr>
        <w:tblStyle w:val="TableGrid"/>
        <w:tblW w:w="10237" w:type="dxa"/>
        <w:tblInd w:w="-522" w:type="dxa"/>
        <w:tblLook w:val="0420" w:firstRow="1" w:lastRow="0" w:firstColumn="0" w:lastColumn="0" w:noHBand="0" w:noVBand="1"/>
      </w:tblPr>
      <w:tblGrid>
        <w:gridCol w:w="1234"/>
        <w:gridCol w:w="1183"/>
        <w:gridCol w:w="1532"/>
        <w:gridCol w:w="1929"/>
        <w:gridCol w:w="921"/>
        <w:gridCol w:w="1532"/>
        <w:gridCol w:w="1906"/>
      </w:tblGrid>
      <w:tr w:rsidR="005C2538" w:rsidRPr="007D1F3B" w14:paraId="1188ADB0" w14:textId="77777777" w:rsidTr="0029026A">
        <w:trPr>
          <w:trHeight w:val="581"/>
        </w:trPr>
        <w:tc>
          <w:tcPr>
            <w:tcW w:w="1234" w:type="dxa"/>
          </w:tcPr>
          <w:p w14:paraId="3A786459" w14:textId="77777777" w:rsidR="005D3925" w:rsidRPr="007D1F3B" w:rsidRDefault="005D3925" w:rsidP="007D1F3B">
            <w:pPr>
              <w:spacing w:after="0" w:line="360" w:lineRule="auto"/>
              <w:ind w:left="-828"/>
              <w:jc w:val="both"/>
              <w:rPr>
                <w:rFonts w:ascii="Book Antiqua" w:hAnsi="Book Antiqua"/>
                <w:bCs/>
                <w:noProof/>
                <w:color w:val="000000" w:themeColor="text1"/>
                <w:sz w:val="24"/>
                <w:szCs w:val="24"/>
              </w:rPr>
            </w:pPr>
          </w:p>
        </w:tc>
        <w:tc>
          <w:tcPr>
            <w:tcW w:w="4644" w:type="dxa"/>
            <w:gridSpan w:val="3"/>
            <w:hideMark/>
          </w:tcPr>
          <w:p w14:paraId="37AE8140" w14:textId="77777777" w:rsidR="005D3925" w:rsidRPr="007D1F3B" w:rsidRDefault="005D3925" w:rsidP="007D1F3B">
            <w:pPr>
              <w:spacing w:after="0" w:line="360" w:lineRule="auto"/>
              <w:jc w:val="both"/>
              <w:rPr>
                <w:rFonts w:ascii="Book Antiqua" w:eastAsiaTheme="majorEastAsia" w:hAnsi="Book Antiqua" w:cstheme="majorBidi"/>
                <w:bCs/>
                <w:i/>
                <w:iCs/>
                <w:noProof/>
                <w:color w:val="000000" w:themeColor="text1"/>
                <w:sz w:val="24"/>
                <w:szCs w:val="24"/>
              </w:rPr>
            </w:pPr>
            <w:r w:rsidRPr="007D1F3B">
              <w:rPr>
                <w:rFonts w:ascii="Book Antiqua" w:hAnsi="Book Antiqua"/>
                <w:bCs/>
                <w:noProof/>
                <w:color w:val="000000" w:themeColor="text1"/>
                <w:sz w:val="24"/>
                <w:szCs w:val="24"/>
              </w:rPr>
              <w:t>ADHD</w:t>
            </w:r>
          </w:p>
        </w:tc>
        <w:tc>
          <w:tcPr>
            <w:tcW w:w="4359" w:type="dxa"/>
            <w:gridSpan w:val="3"/>
            <w:hideMark/>
          </w:tcPr>
          <w:p w14:paraId="3CA142B3" w14:textId="77777777" w:rsidR="005D3925" w:rsidRPr="007D1F3B" w:rsidRDefault="005D3925" w:rsidP="007D1F3B">
            <w:pPr>
              <w:spacing w:after="0" w:line="360" w:lineRule="auto"/>
              <w:jc w:val="both"/>
              <w:rPr>
                <w:rFonts w:ascii="Book Antiqua" w:eastAsiaTheme="majorEastAsia" w:hAnsi="Book Antiqua" w:cstheme="majorBidi"/>
                <w:bCs/>
                <w:i/>
                <w:iCs/>
                <w:noProof/>
                <w:color w:val="000000" w:themeColor="text1"/>
                <w:sz w:val="24"/>
                <w:szCs w:val="24"/>
              </w:rPr>
            </w:pPr>
            <w:r w:rsidRPr="007D1F3B">
              <w:rPr>
                <w:rFonts w:ascii="Book Antiqua" w:hAnsi="Book Antiqua"/>
                <w:bCs/>
                <w:noProof/>
                <w:color w:val="000000" w:themeColor="text1"/>
                <w:sz w:val="24"/>
                <w:szCs w:val="24"/>
              </w:rPr>
              <w:t>LNCG</w:t>
            </w:r>
          </w:p>
        </w:tc>
      </w:tr>
      <w:tr w:rsidR="005C2538" w:rsidRPr="007D1F3B" w14:paraId="4FFAB5A5" w14:textId="77777777" w:rsidTr="0029026A">
        <w:trPr>
          <w:trHeight w:val="581"/>
        </w:trPr>
        <w:tc>
          <w:tcPr>
            <w:tcW w:w="1234" w:type="dxa"/>
          </w:tcPr>
          <w:p w14:paraId="437BF88D" w14:textId="77777777" w:rsidR="005D3925" w:rsidRPr="007D1F3B" w:rsidRDefault="005D3925" w:rsidP="007D1F3B">
            <w:pPr>
              <w:spacing w:after="0" w:line="360" w:lineRule="auto"/>
              <w:jc w:val="both"/>
              <w:rPr>
                <w:rFonts w:ascii="Book Antiqua" w:hAnsi="Book Antiqua"/>
                <w:noProof/>
                <w:color w:val="000000" w:themeColor="text1"/>
                <w:sz w:val="24"/>
                <w:szCs w:val="24"/>
              </w:rPr>
            </w:pPr>
          </w:p>
        </w:tc>
        <w:tc>
          <w:tcPr>
            <w:tcW w:w="1183" w:type="dxa"/>
            <w:hideMark/>
          </w:tcPr>
          <w:p w14:paraId="05FB1B3C" w14:textId="77777777" w:rsidR="005D3925" w:rsidRPr="007D1F3B" w:rsidRDefault="005D3925" w:rsidP="007D1F3B">
            <w:pPr>
              <w:spacing w:after="0" w:line="360" w:lineRule="auto"/>
              <w:jc w:val="both"/>
              <w:rPr>
                <w:rFonts w:ascii="Book Antiqua" w:eastAsiaTheme="majorEastAsia" w:hAnsi="Book Antiqua" w:cstheme="majorBidi"/>
                <w:i/>
                <w:iCs/>
                <w:noProof/>
                <w:color w:val="000000" w:themeColor="text1"/>
                <w:sz w:val="24"/>
                <w:szCs w:val="24"/>
              </w:rPr>
            </w:pPr>
            <w:r w:rsidRPr="007D1F3B">
              <w:rPr>
                <w:rFonts w:ascii="Book Antiqua" w:hAnsi="Book Antiqua"/>
                <w:noProof/>
                <w:color w:val="000000" w:themeColor="text1"/>
                <w:sz w:val="24"/>
                <w:szCs w:val="24"/>
              </w:rPr>
              <w:t>Mania</w:t>
            </w:r>
          </w:p>
        </w:tc>
        <w:tc>
          <w:tcPr>
            <w:tcW w:w="1532" w:type="dxa"/>
            <w:hideMark/>
          </w:tcPr>
          <w:p w14:paraId="0D507064" w14:textId="77777777" w:rsidR="005D3925" w:rsidRPr="007D1F3B" w:rsidRDefault="005D3925" w:rsidP="007D1F3B">
            <w:pPr>
              <w:spacing w:after="0" w:line="360" w:lineRule="auto"/>
              <w:jc w:val="both"/>
              <w:rPr>
                <w:rFonts w:ascii="Book Antiqua" w:eastAsiaTheme="majorEastAsia" w:hAnsi="Book Antiqua" w:cstheme="majorBidi"/>
                <w:i/>
                <w:iCs/>
                <w:noProof/>
                <w:color w:val="000000" w:themeColor="text1"/>
                <w:sz w:val="24"/>
                <w:szCs w:val="24"/>
              </w:rPr>
            </w:pPr>
            <w:r w:rsidRPr="007D1F3B">
              <w:rPr>
                <w:rFonts w:ascii="Book Antiqua" w:hAnsi="Book Antiqua"/>
                <w:noProof/>
                <w:color w:val="000000" w:themeColor="text1"/>
                <w:sz w:val="24"/>
                <w:szCs w:val="24"/>
              </w:rPr>
              <w:t>Hypomania</w:t>
            </w:r>
          </w:p>
        </w:tc>
        <w:tc>
          <w:tcPr>
            <w:tcW w:w="1929" w:type="dxa"/>
          </w:tcPr>
          <w:p w14:paraId="61F46A84" w14:textId="31835A92" w:rsidR="005D3925" w:rsidRPr="007D1F3B" w:rsidRDefault="005D3925" w:rsidP="007D1F3B">
            <w:pPr>
              <w:spacing w:after="0" w:line="360" w:lineRule="auto"/>
              <w:jc w:val="both"/>
              <w:rPr>
                <w:rFonts w:ascii="Book Antiqua" w:eastAsia="宋体" w:hAnsi="Book Antiqua" w:cstheme="majorBidi"/>
                <w:i/>
                <w:iCs/>
                <w:noProof/>
                <w:color w:val="000000" w:themeColor="text1"/>
                <w:sz w:val="24"/>
                <w:szCs w:val="24"/>
                <w:lang w:eastAsia="zh-CN"/>
              </w:rPr>
            </w:pPr>
            <w:r w:rsidRPr="007D1F3B">
              <w:rPr>
                <w:rFonts w:ascii="Book Antiqua" w:hAnsi="Book Antiqua"/>
                <w:noProof/>
                <w:color w:val="000000" w:themeColor="text1"/>
                <w:sz w:val="24"/>
                <w:szCs w:val="24"/>
              </w:rPr>
              <w:t>Prevalence</w:t>
            </w:r>
            <w:r w:rsidR="0029026A" w:rsidRPr="007D1F3B">
              <w:rPr>
                <w:rFonts w:ascii="Book Antiqua" w:eastAsia="宋体" w:hAnsi="Book Antiqua"/>
                <w:noProof/>
                <w:color w:val="000000" w:themeColor="text1"/>
                <w:sz w:val="24"/>
                <w:szCs w:val="24"/>
                <w:lang w:eastAsia="zh-CN"/>
              </w:rPr>
              <w:t xml:space="preserve"> (%)</w:t>
            </w:r>
          </w:p>
        </w:tc>
        <w:tc>
          <w:tcPr>
            <w:tcW w:w="921" w:type="dxa"/>
            <w:hideMark/>
          </w:tcPr>
          <w:p w14:paraId="78A74103" w14:textId="77777777" w:rsidR="005D3925" w:rsidRPr="007D1F3B" w:rsidRDefault="005D3925" w:rsidP="007D1F3B">
            <w:pPr>
              <w:spacing w:after="0" w:line="360" w:lineRule="auto"/>
              <w:jc w:val="both"/>
              <w:rPr>
                <w:rFonts w:ascii="Book Antiqua" w:eastAsiaTheme="majorEastAsia" w:hAnsi="Book Antiqua" w:cstheme="majorBidi"/>
                <w:i/>
                <w:iCs/>
                <w:noProof/>
                <w:color w:val="000000" w:themeColor="text1"/>
                <w:sz w:val="24"/>
                <w:szCs w:val="24"/>
              </w:rPr>
            </w:pPr>
            <w:r w:rsidRPr="007D1F3B">
              <w:rPr>
                <w:rFonts w:ascii="Book Antiqua" w:hAnsi="Book Antiqua"/>
                <w:noProof/>
                <w:color w:val="000000" w:themeColor="text1"/>
                <w:sz w:val="24"/>
                <w:szCs w:val="24"/>
              </w:rPr>
              <w:t>Mania</w:t>
            </w:r>
          </w:p>
        </w:tc>
        <w:tc>
          <w:tcPr>
            <w:tcW w:w="1532" w:type="dxa"/>
            <w:hideMark/>
          </w:tcPr>
          <w:p w14:paraId="437601FB" w14:textId="77777777" w:rsidR="005D3925" w:rsidRPr="007D1F3B" w:rsidRDefault="005D3925" w:rsidP="007D1F3B">
            <w:pPr>
              <w:spacing w:after="0" w:line="360" w:lineRule="auto"/>
              <w:jc w:val="both"/>
              <w:rPr>
                <w:rFonts w:ascii="Book Antiqua" w:eastAsiaTheme="majorEastAsia" w:hAnsi="Book Antiqua" w:cstheme="majorBidi"/>
                <w:i/>
                <w:iCs/>
                <w:noProof/>
                <w:color w:val="000000" w:themeColor="text1"/>
                <w:sz w:val="24"/>
                <w:szCs w:val="24"/>
              </w:rPr>
            </w:pPr>
            <w:r w:rsidRPr="007D1F3B">
              <w:rPr>
                <w:rFonts w:ascii="Book Antiqua" w:hAnsi="Book Antiqua"/>
                <w:noProof/>
                <w:color w:val="000000" w:themeColor="text1"/>
                <w:sz w:val="24"/>
                <w:szCs w:val="24"/>
              </w:rPr>
              <w:t>Hypomania</w:t>
            </w:r>
          </w:p>
        </w:tc>
        <w:tc>
          <w:tcPr>
            <w:tcW w:w="1906" w:type="dxa"/>
          </w:tcPr>
          <w:p w14:paraId="2136D79F" w14:textId="2326E4B3" w:rsidR="005D3925" w:rsidRPr="007D1F3B" w:rsidRDefault="005D3925" w:rsidP="007D1F3B">
            <w:pPr>
              <w:spacing w:after="0" w:line="360" w:lineRule="auto"/>
              <w:jc w:val="both"/>
              <w:rPr>
                <w:rFonts w:ascii="Book Antiqua" w:eastAsia="宋体" w:hAnsi="Book Antiqua" w:cstheme="majorBidi"/>
                <w:i/>
                <w:iCs/>
                <w:noProof/>
                <w:color w:val="000000" w:themeColor="text1"/>
                <w:sz w:val="24"/>
                <w:szCs w:val="24"/>
                <w:lang w:eastAsia="zh-CN"/>
              </w:rPr>
            </w:pPr>
            <w:r w:rsidRPr="007D1F3B">
              <w:rPr>
                <w:rFonts w:ascii="Book Antiqua" w:hAnsi="Book Antiqua"/>
                <w:noProof/>
                <w:color w:val="000000" w:themeColor="text1"/>
                <w:sz w:val="24"/>
                <w:szCs w:val="24"/>
              </w:rPr>
              <w:t>Prevalence</w:t>
            </w:r>
            <w:r w:rsidR="0029026A" w:rsidRPr="007D1F3B">
              <w:rPr>
                <w:rFonts w:ascii="Book Antiqua" w:eastAsia="宋体" w:hAnsi="Book Antiqua"/>
                <w:noProof/>
                <w:color w:val="000000" w:themeColor="text1"/>
                <w:sz w:val="24"/>
                <w:szCs w:val="24"/>
                <w:lang w:eastAsia="zh-CN"/>
              </w:rPr>
              <w:t xml:space="preserve">  (%)</w:t>
            </w:r>
          </w:p>
        </w:tc>
      </w:tr>
      <w:tr w:rsidR="005C2538" w:rsidRPr="007D1F3B" w14:paraId="2A6379BE" w14:textId="77777777" w:rsidTr="0029026A">
        <w:trPr>
          <w:trHeight w:val="581"/>
        </w:trPr>
        <w:tc>
          <w:tcPr>
            <w:tcW w:w="1234" w:type="dxa"/>
          </w:tcPr>
          <w:p w14:paraId="60174E56" w14:textId="070D1EEB" w:rsidR="005D3925" w:rsidRPr="007D1F3B" w:rsidRDefault="005D3925" w:rsidP="007D1F3B">
            <w:pPr>
              <w:spacing w:after="0" w:line="360" w:lineRule="auto"/>
              <w:jc w:val="both"/>
              <w:rPr>
                <w:rFonts w:ascii="Book Antiqua" w:eastAsia="宋体" w:hAnsi="Book Antiqua" w:cstheme="majorBidi"/>
                <w:i/>
                <w:iCs/>
                <w:noProof/>
                <w:color w:val="000000" w:themeColor="text1"/>
                <w:sz w:val="24"/>
                <w:szCs w:val="24"/>
                <w:lang w:eastAsia="zh-CN"/>
              </w:rPr>
            </w:pPr>
            <w:r w:rsidRPr="007D1F3B">
              <w:rPr>
                <w:rFonts w:ascii="Book Antiqua" w:hAnsi="Book Antiqua"/>
                <w:noProof/>
                <w:color w:val="000000" w:themeColor="text1"/>
                <w:sz w:val="24"/>
                <w:szCs w:val="24"/>
              </w:rPr>
              <w:t xml:space="preserve">6 </w:t>
            </w:r>
            <w:r w:rsidR="0029026A" w:rsidRPr="007D1F3B">
              <w:rPr>
                <w:rFonts w:ascii="Book Antiqua" w:eastAsia="宋体" w:hAnsi="Book Antiqua"/>
                <w:noProof/>
                <w:color w:val="000000" w:themeColor="text1"/>
                <w:sz w:val="24"/>
                <w:szCs w:val="24"/>
                <w:lang w:eastAsia="zh-CN"/>
              </w:rPr>
              <w:t>yr</w:t>
            </w:r>
          </w:p>
        </w:tc>
        <w:tc>
          <w:tcPr>
            <w:tcW w:w="1183" w:type="dxa"/>
            <w:hideMark/>
          </w:tcPr>
          <w:p w14:paraId="79251972" w14:textId="77777777" w:rsidR="005D3925" w:rsidRPr="007D1F3B" w:rsidRDefault="005D3925" w:rsidP="007D1F3B">
            <w:pPr>
              <w:spacing w:after="0" w:line="360" w:lineRule="auto"/>
              <w:jc w:val="both"/>
              <w:rPr>
                <w:rFonts w:ascii="Book Antiqua" w:eastAsiaTheme="majorEastAsia" w:hAnsi="Book Antiqua" w:cstheme="majorBidi"/>
                <w:i/>
                <w:iCs/>
                <w:noProof/>
                <w:color w:val="000000" w:themeColor="text1"/>
                <w:sz w:val="24"/>
                <w:szCs w:val="24"/>
              </w:rPr>
            </w:pPr>
            <w:r w:rsidRPr="007D1F3B">
              <w:rPr>
                <w:rFonts w:ascii="Book Antiqua" w:hAnsi="Book Antiqua"/>
                <w:noProof/>
                <w:color w:val="000000" w:themeColor="text1"/>
                <w:sz w:val="24"/>
                <w:szCs w:val="24"/>
              </w:rPr>
              <w:t>1</w:t>
            </w:r>
          </w:p>
        </w:tc>
        <w:tc>
          <w:tcPr>
            <w:tcW w:w="1532" w:type="dxa"/>
            <w:hideMark/>
          </w:tcPr>
          <w:p w14:paraId="1F4E334F" w14:textId="77777777" w:rsidR="005D3925" w:rsidRPr="007D1F3B" w:rsidRDefault="005D3925" w:rsidP="007D1F3B">
            <w:pPr>
              <w:spacing w:after="0" w:line="360" w:lineRule="auto"/>
              <w:jc w:val="both"/>
              <w:rPr>
                <w:rFonts w:ascii="Book Antiqua" w:eastAsiaTheme="majorEastAsia" w:hAnsi="Book Antiqua" w:cstheme="majorBidi"/>
                <w:i/>
                <w:iCs/>
                <w:noProof/>
                <w:color w:val="000000" w:themeColor="text1"/>
                <w:sz w:val="24"/>
                <w:szCs w:val="24"/>
              </w:rPr>
            </w:pPr>
            <w:r w:rsidRPr="007D1F3B">
              <w:rPr>
                <w:rFonts w:ascii="Book Antiqua" w:hAnsi="Book Antiqua"/>
                <w:noProof/>
                <w:color w:val="000000" w:themeColor="text1"/>
                <w:sz w:val="24"/>
                <w:szCs w:val="24"/>
              </w:rPr>
              <w:t>1</w:t>
            </w:r>
          </w:p>
        </w:tc>
        <w:tc>
          <w:tcPr>
            <w:tcW w:w="1929" w:type="dxa"/>
          </w:tcPr>
          <w:p w14:paraId="16133225" w14:textId="4D38A497" w:rsidR="005D3925" w:rsidRPr="007D1F3B" w:rsidRDefault="0029026A" w:rsidP="007D1F3B">
            <w:pPr>
              <w:spacing w:after="0" w:line="360" w:lineRule="auto"/>
              <w:jc w:val="both"/>
              <w:rPr>
                <w:rFonts w:ascii="Book Antiqua" w:eastAsia="宋体" w:hAnsi="Book Antiqua" w:cstheme="majorBidi"/>
                <w:i/>
                <w:iCs/>
                <w:noProof/>
                <w:color w:val="000000" w:themeColor="text1"/>
                <w:sz w:val="24"/>
                <w:szCs w:val="24"/>
                <w:lang w:eastAsia="zh-CN"/>
              </w:rPr>
            </w:pPr>
            <w:r w:rsidRPr="007D1F3B">
              <w:rPr>
                <w:rFonts w:ascii="Book Antiqua" w:hAnsi="Book Antiqua"/>
                <w:noProof/>
                <w:color w:val="000000" w:themeColor="text1"/>
                <w:sz w:val="24"/>
                <w:szCs w:val="24"/>
              </w:rPr>
              <w:t>0.45</w:t>
            </w:r>
          </w:p>
        </w:tc>
        <w:tc>
          <w:tcPr>
            <w:tcW w:w="921" w:type="dxa"/>
            <w:hideMark/>
          </w:tcPr>
          <w:p w14:paraId="7977841D" w14:textId="77777777" w:rsidR="005D3925" w:rsidRPr="007D1F3B" w:rsidRDefault="005D3925" w:rsidP="007D1F3B">
            <w:pPr>
              <w:spacing w:after="0" w:line="360" w:lineRule="auto"/>
              <w:jc w:val="both"/>
              <w:rPr>
                <w:rFonts w:ascii="Book Antiqua" w:eastAsiaTheme="majorEastAsia" w:hAnsi="Book Antiqua" w:cstheme="majorBidi"/>
                <w:i/>
                <w:iCs/>
                <w:noProof/>
                <w:color w:val="000000" w:themeColor="text1"/>
                <w:sz w:val="24"/>
                <w:szCs w:val="24"/>
              </w:rPr>
            </w:pPr>
            <w:r w:rsidRPr="007D1F3B">
              <w:rPr>
                <w:rFonts w:ascii="Book Antiqua" w:hAnsi="Book Antiqua"/>
                <w:noProof/>
                <w:color w:val="000000" w:themeColor="text1"/>
                <w:sz w:val="24"/>
                <w:szCs w:val="24"/>
              </w:rPr>
              <w:t>0</w:t>
            </w:r>
          </w:p>
        </w:tc>
        <w:tc>
          <w:tcPr>
            <w:tcW w:w="1532" w:type="dxa"/>
            <w:hideMark/>
          </w:tcPr>
          <w:p w14:paraId="79144218" w14:textId="77777777" w:rsidR="005D3925" w:rsidRPr="007D1F3B" w:rsidRDefault="005D3925" w:rsidP="007D1F3B">
            <w:pPr>
              <w:spacing w:after="0" w:line="360" w:lineRule="auto"/>
              <w:jc w:val="both"/>
              <w:rPr>
                <w:rFonts w:ascii="Book Antiqua" w:eastAsiaTheme="majorEastAsia" w:hAnsi="Book Antiqua" w:cstheme="majorBidi"/>
                <w:i/>
                <w:iCs/>
                <w:noProof/>
                <w:color w:val="000000" w:themeColor="text1"/>
                <w:sz w:val="24"/>
                <w:szCs w:val="24"/>
              </w:rPr>
            </w:pPr>
            <w:r w:rsidRPr="007D1F3B">
              <w:rPr>
                <w:rFonts w:ascii="Book Antiqua" w:hAnsi="Book Antiqua"/>
                <w:noProof/>
                <w:color w:val="000000" w:themeColor="text1"/>
                <w:sz w:val="24"/>
                <w:szCs w:val="24"/>
              </w:rPr>
              <w:t>0</w:t>
            </w:r>
          </w:p>
        </w:tc>
        <w:tc>
          <w:tcPr>
            <w:tcW w:w="1906" w:type="dxa"/>
          </w:tcPr>
          <w:p w14:paraId="193892C6" w14:textId="1C287797" w:rsidR="005D3925" w:rsidRPr="007D1F3B" w:rsidRDefault="0029026A" w:rsidP="007D1F3B">
            <w:pPr>
              <w:spacing w:after="0" w:line="360" w:lineRule="auto"/>
              <w:jc w:val="both"/>
              <w:rPr>
                <w:rFonts w:ascii="Book Antiqua" w:eastAsia="宋体" w:hAnsi="Book Antiqua"/>
                <w:noProof/>
                <w:color w:val="000000" w:themeColor="text1"/>
                <w:sz w:val="24"/>
                <w:szCs w:val="24"/>
                <w:lang w:eastAsia="zh-CN"/>
              </w:rPr>
            </w:pPr>
            <w:r w:rsidRPr="007D1F3B">
              <w:rPr>
                <w:rFonts w:ascii="Book Antiqua" w:hAnsi="Book Antiqua"/>
                <w:noProof/>
                <w:color w:val="000000" w:themeColor="text1"/>
                <w:sz w:val="24"/>
                <w:szCs w:val="24"/>
              </w:rPr>
              <w:t>0</w:t>
            </w:r>
          </w:p>
        </w:tc>
      </w:tr>
      <w:tr w:rsidR="005C2538" w:rsidRPr="007D1F3B" w14:paraId="757B4AF8" w14:textId="77777777" w:rsidTr="0029026A">
        <w:trPr>
          <w:trHeight w:val="581"/>
        </w:trPr>
        <w:tc>
          <w:tcPr>
            <w:tcW w:w="1234" w:type="dxa"/>
          </w:tcPr>
          <w:p w14:paraId="45423043" w14:textId="346C8DBF" w:rsidR="005D3925" w:rsidRPr="007D1F3B" w:rsidRDefault="005D3925" w:rsidP="007D1F3B">
            <w:pPr>
              <w:spacing w:after="0" w:line="360" w:lineRule="auto"/>
              <w:jc w:val="both"/>
              <w:rPr>
                <w:rFonts w:ascii="Book Antiqua" w:eastAsiaTheme="majorEastAsia" w:hAnsi="Book Antiqua" w:cstheme="majorBidi"/>
                <w:i/>
                <w:iCs/>
                <w:noProof/>
                <w:color w:val="000000" w:themeColor="text1"/>
                <w:sz w:val="24"/>
                <w:szCs w:val="24"/>
              </w:rPr>
            </w:pPr>
            <w:r w:rsidRPr="007D1F3B">
              <w:rPr>
                <w:rFonts w:ascii="Book Antiqua" w:hAnsi="Book Antiqua"/>
                <w:noProof/>
                <w:color w:val="000000" w:themeColor="text1"/>
                <w:sz w:val="24"/>
                <w:szCs w:val="24"/>
              </w:rPr>
              <w:t xml:space="preserve">8 </w:t>
            </w:r>
            <w:r w:rsidR="0029026A" w:rsidRPr="007D1F3B">
              <w:rPr>
                <w:rFonts w:ascii="Book Antiqua" w:eastAsia="宋体" w:hAnsi="Book Antiqua"/>
                <w:noProof/>
                <w:color w:val="000000" w:themeColor="text1"/>
                <w:sz w:val="24"/>
                <w:szCs w:val="24"/>
                <w:lang w:eastAsia="zh-CN"/>
              </w:rPr>
              <w:t>yr</w:t>
            </w:r>
          </w:p>
        </w:tc>
        <w:tc>
          <w:tcPr>
            <w:tcW w:w="1183" w:type="dxa"/>
            <w:hideMark/>
          </w:tcPr>
          <w:p w14:paraId="174243B3" w14:textId="77777777" w:rsidR="005D3925" w:rsidRPr="007D1F3B" w:rsidRDefault="005D3925" w:rsidP="007D1F3B">
            <w:pPr>
              <w:spacing w:after="0" w:line="360" w:lineRule="auto"/>
              <w:jc w:val="both"/>
              <w:rPr>
                <w:rFonts w:ascii="Book Antiqua" w:eastAsiaTheme="majorEastAsia" w:hAnsi="Book Antiqua" w:cstheme="majorBidi"/>
                <w:i/>
                <w:iCs/>
                <w:noProof/>
                <w:color w:val="000000" w:themeColor="text1"/>
                <w:sz w:val="24"/>
                <w:szCs w:val="24"/>
              </w:rPr>
            </w:pPr>
            <w:r w:rsidRPr="007D1F3B">
              <w:rPr>
                <w:rFonts w:ascii="Book Antiqua" w:hAnsi="Book Antiqua"/>
                <w:noProof/>
                <w:color w:val="000000" w:themeColor="text1"/>
                <w:sz w:val="24"/>
                <w:szCs w:val="24"/>
              </w:rPr>
              <w:t>2</w:t>
            </w:r>
          </w:p>
        </w:tc>
        <w:tc>
          <w:tcPr>
            <w:tcW w:w="1532" w:type="dxa"/>
            <w:hideMark/>
          </w:tcPr>
          <w:p w14:paraId="642BD6D5" w14:textId="77777777" w:rsidR="005D3925" w:rsidRPr="007D1F3B" w:rsidRDefault="005D3925" w:rsidP="007D1F3B">
            <w:pPr>
              <w:spacing w:after="0" w:line="360" w:lineRule="auto"/>
              <w:jc w:val="both"/>
              <w:rPr>
                <w:rFonts w:ascii="Book Antiqua" w:eastAsiaTheme="majorEastAsia" w:hAnsi="Book Antiqua" w:cstheme="majorBidi"/>
                <w:i/>
                <w:iCs/>
                <w:noProof/>
                <w:color w:val="000000" w:themeColor="text1"/>
                <w:sz w:val="24"/>
                <w:szCs w:val="24"/>
              </w:rPr>
            </w:pPr>
            <w:r w:rsidRPr="007D1F3B">
              <w:rPr>
                <w:rFonts w:ascii="Book Antiqua" w:hAnsi="Book Antiqua"/>
                <w:noProof/>
                <w:color w:val="000000" w:themeColor="text1"/>
                <w:sz w:val="24"/>
                <w:szCs w:val="24"/>
              </w:rPr>
              <w:t>3</w:t>
            </w:r>
          </w:p>
        </w:tc>
        <w:tc>
          <w:tcPr>
            <w:tcW w:w="1929" w:type="dxa"/>
          </w:tcPr>
          <w:p w14:paraId="00DD9B0D" w14:textId="042FEF28" w:rsidR="005D3925" w:rsidRPr="007D1F3B" w:rsidRDefault="0029026A" w:rsidP="007D1F3B">
            <w:pPr>
              <w:spacing w:after="0" w:line="360" w:lineRule="auto"/>
              <w:jc w:val="both"/>
              <w:rPr>
                <w:rFonts w:ascii="Book Antiqua" w:eastAsia="宋体" w:hAnsi="Book Antiqua" w:cstheme="majorBidi"/>
                <w:i/>
                <w:iCs/>
                <w:noProof/>
                <w:color w:val="000000" w:themeColor="text1"/>
                <w:sz w:val="24"/>
                <w:szCs w:val="24"/>
                <w:lang w:eastAsia="zh-CN"/>
              </w:rPr>
            </w:pPr>
            <w:r w:rsidRPr="007D1F3B">
              <w:rPr>
                <w:rFonts w:ascii="Book Antiqua" w:hAnsi="Book Antiqua"/>
                <w:noProof/>
                <w:color w:val="000000" w:themeColor="text1"/>
                <w:sz w:val="24"/>
                <w:szCs w:val="24"/>
              </w:rPr>
              <w:t>1.38</w:t>
            </w:r>
          </w:p>
        </w:tc>
        <w:tc>
          <w:tcPr>
            <w:tcW w:w="921" w:type="dxa"/>
            <w:hideMark/>
          </w:tcPr>
          <w:p w14:paraId="5091E3E4" w14:textId="77777777" w:rsidR="005D3925" w:rsidRPr="007D1F3B" w:rsidRDefault="005D3925" w:rsidP="007D1F3B">
            <w:pPr>
              <w:spacing w:after="0" w:line="360" w:lineRule="auto"/>
              <w:jc w:val="both"/>
              <w:rPr>
                <w:rFonts w:ascii="Book Antiqua" w:eastAsiaTheme="majorEastAsia" w:hAnsi="Book Antiqua" w:cstheme="majorBidi"/>
                <w:i/>
                <w:iCs/>
                <w:noProof/>
                <w:color w:val="000000" w:themeColor="text1"/>
                <w:sz w:val="24"/>
                <w:szCs w:val="24"/>
              </w:rPr>
            </w:pPr>
            <w:r w:rsidRPr="007D1F3B">
              <w:rPr>
                <w:rFonts w:ascii="Book Antiqua" w:hAnsi="Book Antiqua"/>
                <w:noProof/>
                <w:color w:val="000000" w:themeColor="text1"/>
                <w:sz w:val="24"/>
                <w:szCs w:val="24"/>
              </w:rPr>
              <w:t>1</w:t>
            </w:r>
          </w:p>
        </w:tc>
        <w:tc>
          <w:tcPr>
            <w:tcW w:w="1532" w:type="dxa"/>
            <w:hideMark/>
          </w:tcPr>
          <w:p w14:paraId="07E07514" w14:textId="77777777" w:rsidR="005D3925" w:rsidRPr="007D1F3B" w:rsidRDefault="005D3925" w:rsidP="007D1F3B">
            <w:pPr>
              <w:spacing w:after="0" w:line="360" w:lineRule="auto"/>
              <w:jc w:val="both"/>
              <w:rPr>
                <w:rFonts w:ascii="Book Antiqua" w:eastAsiaTheme="majorEastAsia" w:hAnsi="Book Antiqua" w:cstheme="majorBidi"/>
                <w:i/>
                <w:iCs/>
                <w:noProof/>
                <w:color w:val="000000" w:themeColor="text1"/>
                <w:sz w:val="24"/>
                <w:szCs w:val="24"/>
              </w:rPr>
            </w:pPr>
            <w:r w:rsidRPr="007D1F3B">
              <w:rPr>
                <w:rFonts w:ascii="Book Antiqua" w:hAnsi="Book Antiqua"/>
                <w:noProof/>
                <w:color w:val="000000" w:themeColor="text1"/>
                <w:sz w:val="24"/>
                <w:szCs w:val="24"/>
              </w:rPr>
              <w:t>1</w:t>
            </w:r>
          </w:p>
        </w:tc>
        <w:tc>
          <w:tcPr>
            <w:tcW w:w="1906" w:type="dxa"/>
          </w:tcPr>
          <w:p w14:paraId="48F837A3" w14:textId="2E11AB57" w:rsidR="005D3925" w:rsidRPr="007D1F3B" w:rsidRDefault="0029026A" w:rsidP="007D1F3B">
            <w:pPr>
              <w:spacing w:after="0" w:line="360" w:lineRule="auto"/>
              <w:jc w:val="both"/>
              <w:rPr>
                <w:rFonts w:ascii="Book Antiqua" w:eastAsia="宋体" w:hAnsi="Book Antiqua" w:cstheme="majorBidi"/>
                <w:i/>
                <w:iCs/>
                <w:noProof/>
                <w:color w:val="000000" w:themeColor="text1"/>
                <w:sz w:val="24"/>
                <w:szCs w:val="24"/>
                <w:lang w:eastAsia="zh-CN"/>
              </w:rPr>
            </w:pPr>
            <w:r w:rsidRPr="007D1F3B">
              <w:rPr>
                <w:rFonts w:ascii="Book Antiqua" w:hAnsi="Book Antiqua"/>
                <w:noProof/>
                <w:color w:val="000000" w:themeColor="text1"/>
                <w:sz w:val="24"/>
                <w:szCs w:val="24"/>
              </w:rPr>
              <w:t>0.93</w:t>
            </w:r>
          </w:p>
        </w:tc>
      </w:tr>
      <w:tr w:rsidR="005C2538" w:rsidRPr="007D1F3B" w14:paraId="476CB153" w14:textId="77777777" w:rsidTr="0029026A">
        <w:trPr>
          <w:trHeight w:val="581"/>
        </w:trPr>
        <w:tc>
          <w:tcPr>
            <w:tcW w:w="1234" w:type="dxa"/>
          </w:tcPr>
          <w:p w14:paraId="15F7F55F" w14:textId="223683D2" w:rsidR="005D3925" w:rsidRPr="007D1F3B" w:rsidRDefault="005D3925" w:rsidP="007D1F3B">
            <w:pPr>
              <w:spacing w:after="0" w:line="360" w:lineRule="auto"/>
              <w:jc w:val="both"/>
              <w:rPr>
                <w:rFonts w:ascii="Book Antiqua" w:eastAsiaTheme="majorEastAsia" w:hAnsi="Book Antiqua" w:cstheme="majorBidi"/>
                <w:i/>
                <w:iCs/>
                <w:noProof/>
                <w:color w:val="000000" w:themeColor="text1"/>
                <w:sz w:val="24"/>
                <w:szCs w:val="24"/>
              </w:rPr>
            </w:pPr>
            <w:r w:rsidRPr="007D1F3B">
              <w:rPr>
                <w:rFonts w:ascii="Book Antiqua" w:hAnsi="Book Antiqua"/>
                <w:noProof/>
                <w:color w:val="000000" w:themeColor="text1"/>
                <w:sz w:val="24"/>
                <w:szCs w:val="24"/>
              </w:rPr>
              <w:t xml:space="preserve">12 </w:t>
            </w:r>
            <w:r w:rsidR="0029026A" w:rsidRPr="007D1F3B">
              <w:rPr>
                <w:rFonts w:ascii="Book Antiqua" w:eastAsia="宋体" w:hAnsi="Book Antiqua"/>
                <w:noProof/>
                <w:color w:val="000000" w:themeColor="text1"/>
                <w:sz w:val="24"/>
                <w:szCs w:val="24"/>
                <w:lang w:eastAsia="zh-CN"/>
              </w:rPr>
              <w:t>yr</w:t>
            </w:r>
          </w:p>
        </w:tc>
        <w:tc>
          <w:tcPr>
            <w:tcW w:w="1183" w:type="dxa"/>
            <w:hideMark/>
          </w:tcPr>
          <w:p w14:paraId="648CF8EE" w14:textId="77777777" w:rsidR="005D3925" w:rsidRPr="007D1F3B" w:rsidRDefault="005D3925" w:rsidP="007D1F3B">
            <w:pPr>
              <w:spacing w:after="0" w:line="360" w:lineRule="auto"/>
              <w:jc w:val="both"/>
              <w:rPr>
                <w:rFonts w:ascii="Book Antiqua" w:eastAsiaTheme="majorEastAsia" w:hAnsi="Book Antiqua" w:cstheme="majorBidi"/>
                <w:i/>
                <w:iCs/>
                <w:noProof/>
                <w:color w:val="000000" w:themeColor="text1"/>
                <w:sz w:val="24"/>
                <w:szCs w:val="24"/>
              </w:rPr>
            </w:pPr>
            <w:r w:rsidRPr="007D1F3B">
              <w:rPr>
                <w:rFonts w:ascii="Book Antiqua" w:hAnsi="Book Antiqua"/>
                <w:noProof/>
                <w:color w:val="000000" w:themeColor="text1"/>
                <w:sz w:val="24"/>
                <w:szCs w:val="24"/>
              </w:rPr>
              <w:t>1</w:t>
            </w:r>
          </w:p>
        </w:tc>
        <w:tc>
          <w:tcPr>
            <w:tcW w:w="1532" w:type="dxa"/>
            <w:hideMark/>
          </w:tcPr>
          <w:p w14:paraId="0F369DE0" w14:textId="77777777" w:rsidR="005D3925" w:rsidRPr="007D1F3B" w:rsidRDefault="005D3925" w:rsidP="007D1F3B">
            <w:pPr>
              <w:spacing w:after="0" w:line="360" w:lineRule="auto"/>
              <w:jc w:val="both"/>
              <w:rPr>
                <w:rFonts w:ascii="Book Antiqua" w:eastAsiaTheme="majorEastAsia" w:hAnsi="Book Antiqua" w:cstheme="majorBidi"/>
                <w:i/>
                <w:iCs/>
                <w:noProof/>
                <w:color w:val="000000" w:themeColor="text1"/>
                <w:sz w:val="24"/>
                <w:szCs w:val="24"/>
              </w:rPr>
            </w:pPr>
            <w:r w:rsidRPr="007D1F3B">
              <w:rPr>
                <w:rFonts w:ascii="Book Antiqua" w:hAnsi="Book Antiqua"/>
                <w:noProof/>
                <w:color w:val="000000" w:themeColor="text1"/>
                <w:sz w:val="24"/>
                <w:szCs w:val="24"/>
              </w:rPr>
              <w:t>2</w:t>
            </w:r>
          </w:p>
        </w:tc>
        <w:tc>
          <w:tcPr>
            <w:tcW w:w="1929" w:type="dxa"/>
          </w:tcPr>
          <w:p w14:paraId="3D5364EE" w14:textId="1804B8F9" w:rsidR="005D3925" w:rsidRPr="007D1F3B" w:rsidRDefault="0029026A" w:rsidP="007D1F3B">
            <w:pPr>
              <w:spacing w:after="0" w:line="360" w:lineRule="auto"/>
              <w:jc w:val="both"/>
              <w:rPr>
                <w:rFonts w:ascii="Book Antiqua" w:eastAsia="宋体" w:hAnsi="Book Antiqua" w:cstheme="majorBidi"/>
                <w:i/>
                <w:iCs/>
                <w:noProof/>
                <w:color w:val="000000" w:themeColor="text1"/>
                <w:sz w:val="24"/>
                <w:szCs w:val="24"/>
                <w:lang w:eastAsia="zh-CN"/>
              </w:rPr>
            </w:pPr>
            <w:r w:rsidRPr="007D1F3B">
              <w:rPr>
                <w:rFonts w:ascii="Book Antiqua" w:hAnsi="Book Antiqua"/>
                <w:noProof/>
                <w:color w:val="000000" w:themeColor="text1"/>
                <w:sz w:val="24"/>
                <w:szCs w:val="24"/>
              </w:rPr>
              <w:t>0.79</w:t>
            </w:r>
          </w:p>
        </w:tc>
        <w:tc>
          <w:tcPr>
            <w:tcW w:w="921" w:type="dxa"/>
            <w:hideMark/>
          </w:tcPr>
          <w:p w14:paraId="4353CE09" w14:textId="77777777" w:rsidR="005D3925" w:rsidRPr="007D1F3B" w:rsidRDefault="005D3925" w:rsidP="007D1F3B">
            <w:pPr>
              <w:spacing w:after="0" w:line="360" w:lineRule="auto"/>
              <w:jc w:val="both"/>
              <w:rPr>
                <w:rFonts w:ascii="Book Antiqua" w:eastAsiaTheme="majorEastAsia" w:hAnsi="Book Antiqua" w:cstheme="majorBidi"/>
                <w:i/>
                <w:iCs/>
                <w:noProof/>
                <w:color w:val="000000" w:themeColor="text1"/>
                <w:sz w:val="24"/>
                <w:szCs w:val="24"/>
              </w:rPr>
            </w:pPr>
            <w:r w:rsidRPr="007D1F3B">
              <w:rPr>
                <w:rFonts w:ascii="Book Antiqua" w:hAnsi="Book Antiqua"/>
                <w:noProof/>
                <w:color w:val="000000" w:themeColor="text1"/>
                <w:sz w:val="24"/>
                <w:szCs w:val="24"/>
              </w:rPr>
              <w:t>1</w:t>
            </w:r>
          </w:p>
        </w:tc>
        <w:tc>
          <w:tcPr>
            <w:tcW w:w="1532" w:type="dxa"/>
            <w:hideMark/>
          </w:tcPr>
          <w:p w14:paraId="0114055E" w14:textId="77777777" w:rsidR="005D3925" w:rsidRPr="007D1F3B" w:rsidRDefault="005D3925" w:rsidP="007D1F3B">
            <w:pPr>
              <w:spacing w:after="0" w:line="360" w:lineRule="auto"/>
              <w:jc w:val="both"/>
              <w:rPr>
                <w:rFonts w:ascii="Book Antiqua" w:eastAsiaTheme="majorEastAsia" w:hAnsi="Book Antiqua" w:cstheme="majorBidi"/>
                <w:i/>
                <w:iCs/>
                <w:noProof/>
                <w:color w:val="000000" w:themeColor="text1"/>
                <w:sz w:val="24"/>
                <w:szCs w:val="24"/>
              </w:rPr>
            </w:pPr>
            <w:r w:rsidRPr="007D1F3B">
              <w:rPr>
                <w:rFonts w:ascii="Book Antiqua" w:hAnsi="Book Antiqua"/>
                <w:noProof/>
                <w:color w:val="000000" w:themeColor="text1"/>
                <w:sz w:val="24"/>
                <w:szCs w:val="24"/>
              </w:rPr>
              <w:t>0</w:t>
            </w:r>
          </w:p>
        </w:tc>
        <w:tc>
          <w:tcPr>
            <w:tcW w:w="1906" w:type="dxa"/>
          </w:tcPr>
          <w:p w14:paraId="781E8F4F" w14:textId="005D81D2" w:rsidR="005D3925" w:rsidRPr="007D1F3B" w:rsidRDefault="0029026A" w:rsidP="007D1F3B">
            <w:pPr>
              <w:spacing w:after="0" w:line="360" w:lineRule="auto"/>
              <w:jc w:val="both"/>
              <w:rPr>
                <w:rFonts w:ascii="Book Antiqua" w:eastAsia="宋体" w:hAnsi="Book Antiqua" w:cstheme="majorBidi"/>
                <w:i/>
                <w:iCs/>
                <w:noProof/>
                <w:color w:val="000000" w:themeColor="text1"/>
                <w:sz w:val="24"/>
                <w:szCs w:val="24"/>
                <w:lang w:eastAsia="zh-CN"/>
              </w:rPr>
            </w:pPr>
            <w:r w:rsidRPr="007D1F3B">
              <w:rPr>
                <w:rFonts w:ascii="Book Antiqua" w:hAnsi="Book Antiqua"/>
                <w:noProof/>
                <w:color w:val="000000" w:themeColor="text1"/>
                <w:sz w:val="24"/>
                <w:szCs w:val="24"/>
              </w:rPr>
              <w:t>0.42</w:t>
            </w:r>
          </w:p>
        </w:tc>
      </w:tr>
      <w:tr w:rsidR="005C2538" w:rsidRPr="007D1F3B" w14:paraId="28CF6A50" w14:textId="77777777" w:rsidTr="0029026A">
        <w:trPr>
          <w:trHeight w:val="581"/>
        </w:trPr>
        <w:tc>
          <w:tcPr>
            <w:tcW w:w="1234" w:type="dxa"/>
          </w:tcPr>
          <w:p w14:paraId="2FDBAAA0" w14:textId="646BA4B9" w:rsidR="005D3925" w:rsidRPr="007D1F3B" w:rsidRDefault="005D3925" w:rsidP="007D1F3B">
            <w:pPr>
              <w:spacing w:after="0" w:line="360" w:lineRule="auto"/>
              <w:jc w:val="both"/>
              <w:rPr>
                <w:rFonts w:ascii="Book Antiqua" w:eastAsiaTheme="majorEastAsia" w:hAnsi="Book Antiqua" w:cstheme="majorBidi"/>
                <w:i/>
                <w:iCs/>
                <w:noProof/>
                <w:color w:val="000000" w:themeColor="text1"/>
                <w:sz w:val="24"/>
                <w:szCs w:val="24"/>
              </w:rPr>
            </w:pPr>
            <w:r w:rsidRPr="007D1F3B">
              <w:rPr>
                <w:rFonts w:ascii="Book Antiqua" w:hAnsi="Book Antiqua"/>
                <w:noProof/>
                <w:color w:val="000000" w:themeColor="text1"/>
                <w:sz w:val="24"/>
                <w:szCs w:val="24"/>
              </w:rPr>
              <w:t xml:space="preserve">14 </w:t>
            </w:r>
            <w:r w:rsidR="0029026A" w:rsidRPr="007D1F3B">
              <w:rPr>
                <w:rFonts w:ascii="Book Antiqua" w:eastAsia="宋体" w:hAnsi="Book Antiqua"/>
                <w:noProof/>
                <w:color w:val="000000" w:themeColor="text1"/>
                <w:sz w:val="24"/>
                <w:szCs w:val="24"/>
                <w:lang w:eastAsia="zh-CN"/>
              </w:rPr>
              <w:t>yr</w:t>
            </w:r>
          </w:p>
        </w:tc>
        <w:tc>
          <w:tcPr>
            <w:tcW w:w="1183" w:type="dxa"/>
            <w:hideMark/>
          </w:tcPr>
          <w:p w14:paraId="192D7E11" w14:textId="77777777" w:rsidR="005D3925" w:rsidRPr="007D1F3B" w:rsidRDefault="005D3925" w:rsidP="007D1F3B">
            <w:pPr>
              <w:spacing w:after="0" w:line="360" w:lineRule="auto"/>
              <w:jc w:val="both"/>
              <w:rPr>
                <w:rFonts w:ascii="Book Antiqua" w:eastAsiaTheme="majorEastAsia" w:hAnsi="Book Antiqua" w:cstheme="majorBidi"/>
                <w:i/>
                <w:iCs/>
                <w:noProof/>
                <w:color w:val="000000" w:themeColor="text1"/>
                <w:sz w:val="24"/>
                <w:szCs w:val="24"/>
              </w:rPr>
            </w:pPr>
            <w:r w:rsidRPr="007D1F3B">
              <w:rPr>
                <w:rFonts w:ascii="Book Antiqua" w:hAnsi="Book Antiqua"/>
                <w:noProof/>
                <w:color w:val="000000" w:themeColor="text1"/>
                <w:sz w:val="24"/>
                <w:szCs w:val="24"/>
              </w:rPr>
              <w:t>1</w:t>
            </w:r>
          </w:p>
        </w:tc>
        <w:tc>
          <w:tcPr>
            <w:tcW w:w="1532" w:type="dxa"/>
            <w:hideMark/>
          </w:tcPr>
          <w:p w14:paraId="0149FFA9" w14:textId="77777777" w:rsidR="005D3925" w:rsidRPr="007D1F3B" w:rsidRDefault="005D3925" w:rsidP="007D1F3B">
            <w:pPr>
              <w:spacing w:after="0" w:line="360" w:lineRule="auto"/>
              <w:jc w:val="both"/>
              <w:rPr>
                <w:rFonts w:ascii="Book Antiqua" w:eastAsiaTheme="majorEastAsia" w:hAnsi="Book Antiqua" w:cstheme="majorBidi"/>
                <w:i/>
                <w:iCs/>
                <w:noProof/>
                <w:color w:val="000000" w:themeColor="text1"/>
                <w:sz w:val="24"/>
                <w:szCs w:val="24"/>
              </w:rPr>
            </w:pPr>
            <w:r w:rsidRPr="007D1F3B">
              <w:rPr>
                <w:rFonts w:ascii="Book Antiqua" w:hAnsi="Book Antiqua"/>
                <w:noProof/>
                <w:color w:val="000000" w:themeColor="text1"/>
                <w:sz w:val="24"/>
                <w:szCs w:val="24"/>
              </w:rPr>
              <w:t>0</w:t>
            </w:r>
          </w:p>
        </w:tc>
        <w:tc>
          <w:tcPr>
            <w:tcW w:w="1929" w:type="dxa"/>
          </w:tcPr>
          <w:p w14:paraId="0EE1B3B0" w14:textId="04E57325" w:rsidR="005D3925" w:rsidRPr="007D1F3B" w:rsidRDefault="0029026A" w:rsidP="007D1F3B">
            <w:pPr>
              <w:spacing w:after="0" w:line="360" w:lineRule="auto"/>
              <w:jc w:val="both"/>
              <w:rPr>
                <w:rFonts w:ascii="Book Antiqua" w:eastAsia="宋体" w:hAnsi="Book Antiqua" w:cstheme="majorBidi"/>
                <w:i/>
                <w:iCs/>
                <w:noProof/>
                <w:color w:val="000000" w:themeColor="text1"/>
                <w:sz w:val="24"/>
                <w:szCs w:val="24"/>
                <w:lang w:eastAsia="zh-CN"/>
              </w:rPr>
            </w:pPr>
            <w:r w:rsidRPr="007D1F3B">
              <w:rPr>
                <w:rFonts w:ascii="Book Antiqua" w:hAnsi="Book Antiqua"/>
                <w:noProof/>
                <w:color w:val="000000" w:themeColor="text1"/>
                <w:sz w:val="24"/>
                <w:szCs w:val="24"/>
              </w:rPr>
              <w:t>0.24</w:t>
            </w:r>
          </w:p>
        </w:tc>
        <w:tc>
          <w:tcPr>
            <w:tcW w:w="921" w:type="dxa"/>
            <w:hideMark/>
          </w:tcPr>
          <w:p w14:paraId="03B730BF" w14:textId="77777777" w:rsidR="005D3925" w:rsidRPr="007D1F3B" w:rsidRDefault="005D3925" w:rsidP="007D1F3B">
            <w:pPr>
              <w:spacing w:after="0" w:line="360" w:lineRule="auto"/>
              <w:jc w:val="both"/>
              <w:rPr>
                <w:rFonts w:ascii="Book Antiqua" w:eastAsiaTheme="majorEastAsia" w:hAnsi="Book Antiqua" w:cstheme="majorBidi"/>
                <w:i/>
                <w:iCs/>
                <w:noProof/>
                <w:color w:val="000000" w:themeColor="text1"/>
                <w:sz w:val="24"/>
                <w:szCs w:val="24"/>
              </w:rPr>
            </w:pPr>
            <w:r w:rsidRPr="007D1F3B">
              <w:rPr>
                <w:rFonts w:ascii="Book Antiqua" w:hAnsi="Book Antiqua"/>
                <w:noProof/>
                <w:color w:val="000000" w:themeColor="text1"/>
                <w:sz w:val="24"/>
                <w:szCs w:val="24"/>
              </w:rPr>
              <w:t>0</w:t>
            </w:r>
          </w:p>
        </w:tc>
        <w:tc>
          <w:tcPr>
            <w:tcW w:w="1532" w:type="dxa"/>
            <w:hideMark/>
          </w:tcPr>
          <w:p w14:paraId="25D5CB25" w14:textId="77777777" w:rsidR="005D3925" w:rsidRPr="007D1F3B" w:rsidRDefault="005D3925" w:rsidP="007D1F3B">
            <w:pPr>
              <w:spacing w:after="0" w:line="360" w:lineRule="auto"/>
              <w:jc w:val="both"/>
              <w:rPr>
                <w:rFonts w:ascii="Book Antiqua" w:eastAsiaTheme="majorEastAsia" w:hAnsi="Book Antiqua" w:cstheme="majorBidi"/>
                <w:i/>
                <w:iCs/>
                <w:noProof/>
                <w:color w:val="000000" w:themeColor="text1"/>
                <w:sz w:val="24"/>
                <w:szCs w:val="24"/>
              </w:rPr>
            </w:pPr>
            <w:r w:rsidRPr="007D1F3B">
              <w:rPr>
                <w:rFonts w:ascii="Book Antiqua" w:hAnsi="Book Antiqua"/>
                <w:noProof/>
                <w:color w:val="000000" w:themeColor="text1"/>
                <w:sz w:val="24"/>
                <w:szCs w:val="24"/>
              </w:rPr>
              <w:t>1</w:t>
            </w:r>
          </w:p>
        </w:tc>
        <w:tc>
          <w:tcPr>
            <w:tcW w:w="1906" w:type="dxa"/>
          </w:tcPr>
          <w:p w14:paraId="15DF0BAB" w14:textId="7757394A" w:rsidR="005D3925" w:rsidRPr="007D1F3B" w:rsidRDefault="0029026A" w:rsidP="007D1F3B">
            <w:pPr>
              <w:spacing w:after="0" w:line="360" w:lineRule="auto"/>
              <w:jc w:val="both"/>
              <w:rPr>
                <w:rFonts w:ascii="Book Antiqua" w:eastAsia="宋体" w:hAnsi="Book Antiqua"/>
                <w:noProof/>
                <w:color w:val="000000" w:themeColor="text1"/>
                <w:sz w:val="24"/>
                <w:szCs w:val="24"/>
                <w:lang w:eastAsia="zh-CN"/>
              </w:rPr>
            </w:pPr>
            <w:r w:rsidRPr="007D1F3B">
              <w:rPr>
                <w:rFonts w:ascii="Book Antiqua" w:hAnsi="Book Antiqua"/>
                <w:noProof/>
                <w:color w:val="000000" w:themeColor="text1"/>
                <w:sz w:val="24"/>
                <w:szCs w:val="24"/>
              </w:rPr>
              <w:t>0.41</w:t>
            </w:r>
          </w:p>
        </w:tc>
      </w:tr>
      <w:tr w:rsidR="005C2538" w:rsidRPr="007D1F3B" w14:paraId="3EF6C835" w14:textId="77777777" w:rsidTr="0029026A">
        <w:trPr>
          <w:trHeight w:val="581"/>
        </w:trPr>
        <w:tc>
          <w:tcPr>
            <w:tcW w:w="1234" w:type="dxa"/>
          </w:tcPr>
          <w:p w14:paraId="382E5053" w14:textId="77777777" w:rsidR="005D3925" w:rsidRPr="007D1F3B" w:rsidRDefault="005D3925" w:rsidP="007D1F3B">
            <w:pPr>
              <w:spacing w:after="0" w:line="360" w:lineRule="auto"/>
              <w:jc w:val="both"/>
              <w:rPr>
                <w:rFonts w:ascii="Book Antiqua" w:eastAsiaTheme="majorEastAsia" w:hAnsi="Book Antiqua" w:cstheme="majorBidi"/>
                <w:i/>
                <w:iCs/>
                <w:noProof/>
                <w:color w:val="000000" w:themeColor="text1"/>
                <w:sz w:val="24"/>
                <w:szCs w:val="24"/>
              </w:rPr>
            </w:pPr>
            <w:r w:rsidRPr="007D1F3B">
              <w:rPr>
                <w:rFonts w:ascii="Book Antiqua" w:hAnsi="Book Antiqua"/>
                <w:noProof/>
                <w:color w:val="000000" w:themeColor="text1"/>
                <w:sz w:val="24"/>
                <w:szCs w:val="24"/>
              </w:rPr>
              <w:t>Total</w:t>
            </w:r>
          </w:p>
        </w:tc>
        <w:tc>
          <w:tcPr>
            <w:tcW w:w="1183" w:type="dxa"/>
            <w:hideMark/>
          </w:tcPr>
          <w:p w14:paraId="63CC4665" w14:textId="77777777" w:rsidR="005D3925" w:rsidRPr="007D1F3B" w:rsidRDefault="005D3925" w:rsidP="007D1F3B">
            <w:pPr>
              <w:spacing w:after="0" w:line="360" w:lineRule="auto"/>
              <w:jc w:val="both"/>
              <w:rPr>
                <w:rFonts w:ascii="Book Antiqua" w:eastAsiaTheme="majorEastAsia" w:hAnsi="Book Antiqua" w:cstheme="majorBidi"/>
                <w:i/>
                <w:iCs/>
                <w:noProof/>
                <w:color w:val="000000" w:themeColor="text1"/>
                <w:sz w:val="24"/>
                <w:szCs w:val="24"/>
              </w:rPr>
            </w:pPr>
            <w:r w:rsidRPr="007D1F3B">
              <w:rPr>
                <w:rFonts w:ascii="Book Antiqua" w:hAnsi="Book Antiqua"/>
                <w:noProof/>
                <w:color w:val="000000" w:themeColor="text1"/>
                <w:sz w:val="24"/>
                <w:szCs w:val="24"/>
              </w:rPr>
              <w:t>5</w:t>
            </w:r>
          </w:p>
        </w:tc>
        <w:tc>
          <w:tcPr>
            <w:tcW w:w="1532" w:type="dxa"/>
            <w:hideMark/>
          </w:tcPr>
          <w:p w14:paraId="2EB588BA" w14:textId="77777777" w:rsidR="005D3925" w:rsidRPr="007D1F3B" w:rsidRDefault="005D3925" w:rsidP="007D1F3B">
            <w:pPr>
              <w:spacing w:after="0" w:line="360" w:lineRule="auto"/>
              <w:jc w:val="both"/>
              <w:rPr>
                <w:rFonts w:ascii="Book Antiqua" w:eastAsiaTheme="majorEastAsia" w:hAnsi="Book Antiqua" w:cstheme="majorBidi"/>
                <w:i/>
                <w:iCs/>
                <w:noProof/>
                <w:color w:val="000000" w:themeColor="text1"/>
                <w:sz w:val="24"/>
                <w:szCs w:val="24"/>
              </w:rPr>
            </w:pPr>
            <w:r w:rsidRPr="007D1F3B">
              <w:rPr>
                <w:rFonts w:ascii="Book Antiqua" w:hAnsi="Book Antiqua"/>
                <w:noProof/>
                <w:color w:val="000000" w:themeColor="text1"/>
                <w:sz w:val="24"/>
                <w:szCs w:val="24"/>
              </w:rPr>
              <w:t>6</w:t>
            </w:r>
          </w:p>
        </w:tc>
        <w:tc>
          <w:tcPr>
            <w:tcW w:w="1929" w:type="dxa"/>
          </w:tcPr>
          <w:p w14:paraId="054B20F7" w14:textId="5E78A364" w:rsidR="005D3925" w:rsidRPr="007D1F3B" w:rsidRDefault="0029026A" w:rsidP="007D1F3B">
            <w:pPr>
              <w:spacing w:after="0" w:line="360" w:lineRule="auto"/>
              <w:jc w:val="both"/>
              <w:rPr>
                <w:rFonts w:ascii="Book Antiqua" w:eastAsia="宋体" w:hAnsi="Book Antiqua" w:cstheme="majorBidi"/>
                <w:i/>
                <w:iCs/>
                <w:noProof/>
                <w:color w:val="000000" w:themeColor="text1"/>
                <w:sz w:val="24"/>
                <w:szCs w:val="24"/>
                <w:lang w:eastAsia="zh-CN"/>
              </w:rPr>
            </w:pPr>
            <w:r w:rsidRPr="007D1F3B">
              <w:rPr>
                <w:rFonts w:ascii="Book Antiqua" w:hAnsi="Book Antiqua"/>
                <w:noProof/>
                <w:color w:val="000000" w:themeColor="text1"/>
                <w:sz w:val="24"/>
                <w:szCs w:val="24"/>
              </w:rPr>
              <w:t>1.89</w:t>
            </w:r>
          </w:p>
        </w:tc>
        <w:tc>
          <w:tcPr>
            <w:tcW w:w="921" w:type="dxa"/>
            <w:hideMark/>
          </w:tcPr>
          <w:p w14:paraId="2E3C4B98" w14:textId="77777777" w:rsidR="005D3925" w:rsidRPr="007D1F3B" w:rsidRDefault="005D3925" w:rsidP="007D1F3B">
            <w:pPr>
              <w:spacing w:after="0" w:line="360" w:lineRule="auto"/>
              <w:jc w:val="both"/>
              <w:rPr>
                <w:rFonts w:ascii="Book Antiqua" w:eastAsiaTheme="majorEastAsia" w:hAnsi="Book Antiqua" w:cstheme="majorBidi"/>
                <w:i/>
                <w:iCs/>
                <w:noProof/>
                <w:color w:val="000000" w:themeColor="text1"/>
                <w:sz w:val="24"/>
                <w:szCs w:val="24"/>
              </w:rPr>
            </w:pPr>
            <w:r w:rsidRPr="007D1F3B">
              <w:rPr>
                <w:rFonts w:ascii="Book Antiqua" w:hAnsi="Book Antiqua"/>
                <w:noProof/>
                <w:color w:val="000000" w:themeColor="text1"/>
                <w:sz w:val="24"/>
                <w:szCs w:val="24"/>
              </w:rPr>
              <w:t>2</w:t>
            </w:r>
          </w:p>
        </w:tc>
        <w:tc>
          <w:tcPr>
            <w:tcW w:w="1532" w:type="dxa"/>
            <w:hideMark/>
          </w:tcPr>
          <w:p w14:paraId="5A2CD1F8" w14:textId="77777777" w:rsidR="005D3925" w:rsidRPr="007D1F3B" w:rsidRDefault="005D3925" w:rsidP="007D1F3B">
            <w:pPr>
              <w:spacing w:after="0" w:line="360" w:lineRule="auto"/>
              <w:jc w:val="both"/>
              <w:rPr>
                <w:rFonts w:ascii="Book Antiqua" w:eastAsiaTheme="majorEastAsia" w:hAnsi="Book Antiqua" w:cstheme="majorBidi"/>
                <w:i/>
                <w:iCs/>
                <w:noProof/>
                <w:color w:val="000000" w:themeColor="text1"/>
                <w:sz w:val="24"/>
                <w:szCs w:val="24"/>
              </w:rPr>
            </w:pPr>
            <w:r w:rsidRPr="007D1F3B">
              <w:rPr>
                <w:rFonts w:ascii="Book Antiqua" w:hAnsi="Book Antiqua"/>
                <w:noProof/>
                <w:color w:val="000000" w:themeColor="text1"/>
                <w:sz w:val="24"/>
                <w:szCs w:val="24"/>
              </w:rPr>
              <w:t>2</w:t>
            </w:r>
          </w:p>
        </w:tc>
        <w:tc>
          <w:tcPr>
            <w:tcW w:w="1906" w:type="dxa"/>
          </w:tcPr>
          <w:p w14:paraId="04800970" w14:textId="47977AAB" w:rsidR="005D3925" w:rsidRPr="007D1F3B" w:rsidRDefault="0029026A" w:rsidP="007D1F3B">
            <w:pPr>
              <w:spacing w:after="0" w:line="360" w:lineRule="auto"/>
              <w:jc w:val="both"/>
              <w:rPr>
                <w:rFonts w:ascii="Book Antiqua" w:eastAsia="宋体" w:hAnsi="Book Antiqua" w:cstheme="majorBidi"/>
                <w:i/>
                <w:iCs/>
                <w:noProof/>
                <w:color w:val="000000" w:themeColor="text1"/>
                <w:sz w:val="24"/>
                <w:szCs w:val="24"/>
                <w:lang w:eastAsia="zh-CN"/>
              </w:rPr>
            </w:pPr>
            <w:r w:rsidRPr="007D1F3B">
              <w:rPr>
                <w:rFonts w:ascii="Book Antiqua" w:hAnsi="Book Antiqua"/>
                <w:noProof/>
                <w:color w:val="000000" w:themeColor="text1"/>
                <w:sz w:val="24"/>
                <w:szCs w:val="24"/>
              </w:rPr>
              <w:t>1.38</w:t>
            </w:r>
          </w:p>
        </w:tc>
      </w:tr>
    </w:tbl>
    <w:p w14:paraId="054FEB67" w14:textId="18B4680D" w:rsidR="0029026A" w:rsidRPr="00E12FFA" w:rsidRDefault="00E12FFA" w:rsidP="007D1F3B">
      <w:pPr>
        <w:spacing w:after="0" w:line="360" w:lineRule="auto"/>
        <w:jc w:val="both"/>
        <w:rPr>
          <w:rFonts w:ascii="Book Antiqua" w:eastAsia="宋体" w:hAnsi="Book Antiqua"/>
          <w:color w:val="000000" w:themeColor="text1"/>
          <w:sz w:val="24"/>
          <w:szCs w:val="24"/>
          <w:lang w:eastAsia="zh-CN"/>
        </w:rPr>
      </w:pPr>
      <w:r w:rsidRPr="007D1F3B">
        <w:rPr>
          <w:rFonts w:ascii="Book Antiqua" w:eastAsia="Times New Roman" w:hAnsi="Book Antiqua" w:cs="Arial"/>
          <w:color w:val="000000" w:themeColor="text1"/>
          <w:sz w:val="24"/>
          <w:szCs w:val="24"/>
          <w:shd w:val="clear" w:color="auto" w:fill="FFFFFF"/>
        </w:rPr>
        <w:t>LNCG</w:t>
      </w:r>
      <w:r>
        <w:rPr>
          <w:rFonts w:ascii="Book Antiqua" w:eastAsia="宋体" w:hAnsi="Book Antiqua" w:cs="Arial" w:hint="eastAsia"/>
          <w:color w:val="000000" w:themeColor="text1"/>
          <w:sz w:val="24"/>
          <w:szCs w:val="24"/>
          <w:shd w:val="clear" w:color="auto" w:fill="FFFFFF"/>
          <w:lang w:eastAsia="zh-CN"/>
        </w:rPr>
        <w:t>:</w:t>
      </w:r>
      <w:r w:rsidRPr="007D1F3B">
        <w:rPr>
          <w:rFonts w:ascii="Book Antiqua" w:eastAsia="Times New Roman" w:hAnsi="Book Antiqua" w:cs="Arial"/>
          <w:color w:val="000000" w:themeColor="text1"/>
          <w:sz w:val="24"/>
          <w:szCs w:val="24"/>
          <w:shd w:val="clear" w:color="auto" w:fill="FFFFFF"/>
        </w:rPr>
        <w:t xml:space="preserve"> Local normative comparison group</w:t>
      </w:r>
      <w:r>
        <w:rPr>
          <w:rFonts w:ascii="Book Antiqua" w:eastAsia="宋体" w:hAnsi="Book Antiqua" w:cs="Arial" w:hint="eastAsia"/>
          <w:color w:val="000000" w:themeColor="text1"/>
          <w:sz w:val="24"/>
          <w:szCs w:val="24"/>
          <w:shd w:val="clear" w:color="auto" w:fill="FFFFFF"/>
          <w:lang w:eastAsia="zh-CN"/>
        </w:rPr>
        <w:t xml:space="preserve">; </w:t>
      </w:r>
      <w:r w:rsidRPr="007D1F3B">
        <w:rPr>
          <w:rFonts w:ascii="Book Antiqua" w:hAnsi="Book Antiqua"/>
          <w:color w:val="000000" w:themeColor="text1"/>
          <w:sz w:val="24"/>
          <w:szCs w:val="24"/>
        </w:rPr>
        <w:t>ADHD</w:t>
      </w:r>
      <w:r>
        <w:rPr>
          <w:rFonts w:ascii="Book Antiqua" w:eastAsia="宋体" w:hAnsi="Book Antiqua" w:hint="eastAsia"/>
          <w:color w:val="000000" w:themeColor="text1"/>
          <w:sz w:val="24"/>
          <w:szCs w:val="24"/>
          <w:lang w:eastAsia="zh-CN"/>
        </w:rPr>
        <w:t>:</w:t>
      </w:r>
      <w:r>
        <w:rPr>
          <w:rFonts w:ascii="Book Antiqua" w:eastAsia="宋体" w:hAnsi="Book Antiqua" w:cs="Arial" w:hint="eastAsia"/>
          <w:color w:val="000000" w:themeColor="text1"/>
          <w:sz w:val="24"/>
          <w:szCs w:val="24"/>
          <w:shd w:val="clear" w:color="auto" w:fill="FFFFFF"/>
          <w:lang w:eastAsia="zh-CN"/>
        </w:rPr>
        <w:t xml:space="preserve"> </w:t>
      </w:r>
      <w:r w:rsidRPr="007D1F3B">
        <w:rPr>
          <w:rFonts w:ascii="Book Antiqua" w:hAnsi="Book Antiqua"/>
          <w:color w:val="000000" w:themeColor="text1"/>
          <w:sz w:val="24"/>
          <w:szCs w:val="24"/>
        </w:rPr>
        <w:t>Attention deficit hyperactivity disorder</w:t>
      </w:r>
      <w:r>
        <w:rPr>
          <w:rFonts w:ascii="Book Antiqua" w:eastAsia="宋体" w:hAnsi="Book Antiqua" w:hint="eastAsia"/>
          <w:color w:val="000000" w:themeColor="text1"/>
          <w:sz w:val="24"/>
          <w:szCs w:val="24"/>
          <w:lang w:eastAsia="zh-CN"/>
        </w:rPr>
        <w:t>.</w:t>
      </w:r>
    </w:p>
    <w:p w14:paraId="20634A71" w14:textId="77777777" w:rsidR="0029026A" w:rsidRPr="007D1F3B" w:rsidRDefault="0029026A" w:rsidP="007D1F3B">
      <w:pPr>
        <w:spacing w:after="0" w:line="360" w:lineRule="auto"/>
        <w:jc w:val="both"/>
        <w:rPr>
          <w:rFonts w:ascii="Book Antiqua" w:hAnsi="Book Antiqua"/>
          <w:color w:val="000000" w:themeColor="text1"/>
          <w:sz w:val="24"/>
          <w:szCs w:val="24"/>
        </w:rPr>
      </w:pPr>
      <w:r w:rsidRPr="007D1F3B">
        <w:rPr>
          <w:rFonts w:ascii="Book Antiqua" w:hAnsi="Book Antiqua"/>
          <w:color w:val="000000" w:themeColor="text1"/>
          <w:sz w:val="24"/>
          <w:szCs w:val="24"/>
        </w:rPr>
        <w:br w:type="page"/>
      </w:r>
    </w:p>
    <w:p w14:paraId="4FFADF11" w14:textId="125D9C03" w:rsidR="00713938" w:rsidRPr="007D1F3B" w:rsidRDefault="00D90171" w:rsidP="007D1F3B">
      <w:pPr>
        <w:spacing w:after="0" w:line="360" w:lineRule="auto"/>
        <w:jc w:val="both"/>
        <w:rPr>
          <w:rFonts w:ascii="Book Antiqua" w:eastAsia="宋体" w:hAnsi="Book Antiqua"/>
          <w:b/>
          <w:bCs/>
          <w:color w:val="000000" w:themeColor="text1"/>
          <w:sz w:val="24"/>
          <w:szCs w:val="24"/>
          <w:lang w:eastAsia="zh-CN"/>
        </w:rPr>
      </w:pPr>
      <w:r w:rsidRPr="007D1F3B">
        <w:rPr>
          <w:rFonts w:ascii="Book Antiqua" w:hAnsi="Book Antiqua"/>
          <w:b/>
          <w:bCs/>
          <w:color w:val="000000" w:themeColor="text1"/>
          <w:sz w:val="24"/>
          <w:szCs w:val="24"/>
        </w:rPr>
        <w:lastRenderedPageBreak/>
        <w:t xml:space="preserve">Table </w:t>
      </w:r>
      <w:r w:rsidRPr="007D1F3B">
        <w:rPr>
          <w:rFonts w:ascii="Book Antiqua" w:eastAsia="宋体" w:hAnsi="Book Antiqua"/>
          <w:b/>
          <w:bCs/>
          <w:color w:val="000000" w:themeColor="text1"/>
          <w:sz w:val="24"/>
          <w:szCs w:val="24"/>
          <w:lang w:eastAsia="zh-CN"/>
        </w:rPr>
        <w:t>2</w:t>
      </w:r>
      <w:r w:rsidRPr="007D1F3B">
        <w:rPr>
          <w:rFonts w:ascii="Book Antiqua" w:hAnsi="Book Antiqua"/>
          <w:b/>
          <w:bCs/>
          <w:color w:val="000000" w:themeColor="text1"/>
          <w:sz w:val="24"/>
          <w:szCs w:val="24"/>
        </w:rPr>
        <w:t xml:space="preserve"> </w:t>
      </w:r>
      <w:r w:rsidR="00E12FFA" w:rsidRPr="00E12FFA">
        <w:rPr>
          <w:rFonts w:ascii="Book Antiqua" w:eastAsia="Times New Roman" w:hAnsi="Book Antiqua" w:cs="Arial"/>
          <w:b/>
          <w:color w:val="000000" w:themeColor="text1"/>
          <w:sz w:val="24"/>
          <w:szCs w:val="24"/>
          <w:shd w:val="clear" w:color="auto" w:fill="FFFFFF"/>
        </w:rPr>
        <w:t>Diagnostic interview schedule for children</w:t>
      </w:r>
      <w:r w:rsidRPr="00E12FFA">
        <w:rPr>
          <w:rFonts w:ascii="Book Antiqua" w:hAnsi="Book Antiqua"/>
          <w:b/>
          <w:bCs/>
          <w:color w:val="000000" w:themeColor="text1"/>
          <w:sz w:val="24"/>
          <w:szCs w:val="24"/>
        </w:rPr>
        <w:t>-</w:t>
      </w:r>
      <w:r w:rsidRPr="007D1F3B">
        <w:rPr>
          <w:rFonts w:ascii="Book Antiqua" w:hAnsi="Book Antiqua"/>
          <w:b/>
          <w:bCs/>
          <w:color w:val="000000" w:themeColor="text1"/>
          <w:sz w:val="24"/>
          <w:szCs w:val="24"/>
        </w:rPr>
        <w:t>bipolar diagnosis Consistency at 6,8,12, and 14 years follow-ups</w:t>
      </w:r>
    </w:p>
    <w:tbl>
      <w:tblPr>
        <w:tblStyle w:val="TableGrid"/>
        <w:tblW w:w="5000" w:type="pct"/>
        <w:tblLook w:val="04A0" w:firstRow="1" w:lastRow="0" w:firstColumn="1" w:lastColumn="0" w:noHBand="0" w:noVBand="1"/>
      </w:tblPr>
      <w:tblGrid>
        <w:gridCol w:w="1962"/>
        <w:gridCol w:w="1473"/>
        <w:gridCol w:w="727"/>
        <w:gridCol w:w="1110"/>
        <w:gridCol w:w="1111"/>
        <w:gridCol w:w="1136"/>
        <w:gridCol w:w="1161"/>
        <w:gridCol w:w="896"/>
      </w:tblGrid>
      <w:tr w:rsidR="005C2538" w:rsidRPr="007D1F3B" w14:paraId="52486682" w14:textId="77777777" w:rsidTr="000F299F">
        <w:trPr>
          <w:trHeight w:val="340"/>
        </w:trPr>
        <w:tc>
          <w:tcPr>
            <w:tcW w:w="887" w:type="pct"/>
          </w:tcPr>
          <w:p w14:paraId="7DA71922" w14:textId="77777777" w:rsidR="005D3925" w:rsidRPr="007D1F3B" w:rsidRDefault="005D3925" w:rsidP="007D1F3B">
            <w:pPr>
              <w:spacing w:after="0" w:line="360" w:lineRule="auto"/>
              <w:jc w:val="both"/>
              <w:rPr>
                <w:rFonts w:ascii="Book Antiqua" w:hAnsi="Book Antiqua"/>
                <w:noProof/>
                <w:color w:val="000000" w:themeColor="text1"/>
                <w:sz w:val="24"/>
                <w:szCs w:val="24"/>
              </w:rPr>
            </w:pPr>
          </w:p>
        </w:tc>
        <w:tc>
          <w:tcPr>
            <w:tcW w:w="762" w:type="pct"/>
          </w:tcPr>
          <w:p w14:paraId="0E7C1C8C" w14:textId="77777777" w:rsidR="005D3925" w:rsidRPr="007D1F3B" w:rsidRDefault="005D3925" w:rsidP="007D1F3B">
            <w:pPr>
              <w:spacing w:after="0" w:line="360" w:lineRule="auto"/>
              <w:jc w:val="both"/>
              <w:rPr>
                <w:rFonts w:ascii="Book Antiqua" w:hAnsi="Book Antiqua"/>
                <w:noProof/>
                <w:color w:val="000000" w:themeColor="text1"/>
                <w:sz w:val="24"/>
                <w:szCs w:val="24"/>
              </w:rPr>
            </w:pPr>
          </w:p>
        </w:tc>
        <w:tc>
          <w:tcPr>
            <w:tcW w:w="404" w:type="pct"/>
          </w:tcPr>
          <w:p w14:paraId="4A5FEF9D" w14:textId="77777777" w:rsidR="005D3925" w:rsidRPr="007D1F3B" w:rsidRDefault="005D3925" w:rsidP="007D1F3B">
            <w:pPr>
              <w:spacing w:after="0" w:line="360" w:lineRule="auto"/>
              <w:jc w:val="both"/>
              <w:rPr>
                <w:rFonts w:ascii="Book Antiqua" w:hAnsi="Book Antiqua"/>
                <w:noProof/>
                <w:color w:val="000000" w:themeColor="text1"/>
                <w:sz w:val="24"/>
                <w:szCs w:val="24"/>
              </w:rPr>
            </w:pPr>
          </w:p>
        </w:tc>
        <w:tc>
          <w:tcPr>
            <w:tcW w:w="604" w:type="pct"/>
          </w:tcPr>
          <w:p w14:paraId="5D78422F" w14:textId="28509612" w:rsidR="005D3925" w:rsidRPr="007D1F3B" w:rsidRDefault="005D3925" w:rsidP="007D1F3B">
            <w:pPr>
              <w:spacing w:after="0" w:line="360" w:lineRule="auto"/>
              <w:jc w:val="both"/>
              <w:rPr>
                <w:rFonts w:ascii="Book Antiqua" w:eastAsia="宋体" w:hAnsi="Book Antiqua"/>
                <w:noProof/>
                <w:color w:val="000000" w:themeColor="text1"/>
                <w:sz w:val="24"/>
                <w:szCs w:val="24"/>
                <w:lang w:eastAsia="zh-CN"/>
              </w:rPr>
            </w:pPr>
            <w:r w:rsidRPr="007D1F3B">
              <w:rPr>
                <w:rFonts w:ascii="Book Antiqua" w:hAnsi="Book Antiqua"/>
                <w:noProof/>
                <w:color w:val="000000" w:themeColor="text1"/>
                <w:sz w:val="24"/>
                <w:szCs w:val="24"/>
              </w:rPr>
              <w:t xml:space="preserve">6 </w:t>
            </w:r>
            <w:r w:rsidR="0029026A" w:rsidRPr="007D1F3B">
              <w:rPr>
                <w:rFonts w:ascii="Book Antiqua" w:eastAsia="宋体" w:hAnsi="Book Antiqua"/>
                <w:noProof/>
                <w:color w:val="000000" w:themeColor="text1"/>
                <w:sz w:val="24"/>
                <w:szCs w:val="24"/>
                <w:lang w:eastAsia="zh-CN"/>
              </w:rPr>
              <w:t>yr</w:t>
            </w:r>
          </w:p>
        </w:tc>
        <w:tc>
          <w:tcPr>
            <w:tcW w:w="604" w:type="pct"/>
          </w:tcPr>
          <w:p w14:paraId="698FF158" w14:textId="673D07FC" w:rsidR="005D3925" w:rsidRPr="007D1F3B" w:rsidRDefault="005D3925" w:rsidP="007D1F3B">
            <w:pPr>
              <w:spacing w:after="0" w:line="360" w:lineRule="auto"/>
              <w:jc w:val="both"/>
              <w:rPr>
                <w:rFonts w:ascii="Book Antiqua" w:hAnsi="Book Antiqua"/>
                <w:noProof/>
                <w:color w:val="000000" w:themeColor="text1"/>
                <w:sz w:val="24"/>
                <w:szCs w:val="24"/>
              </w:rPr>
            </w:pPr>
            <w:r w:rsidRPr="007D1F3B">
              <w:rPr>
                <w:rFonts w:ascii="Book Antiqua" w:hAnsi="Book Antiqua"/>
                <w:noProof/>
                <w:color w:val="000000" w:themeColor="text1"/>
                <w:sz w:val="24"/>
                <w:szCs w:val="24"/>
              </w:rPr>
              <w:t xml:space="preserve">8 </w:t>
            </w:r>
            <w:r w:rsidR="0029026A" w:rsidRPr="007D1F3B">
              <w:rPr>
                <w:rFonts w:ascii="Book Antiqua" w:eastAsia="宋体" w:hAnsi="Book Antiqua"/>
                <w:noProof/>
                <w:color w:val="000000" w:themeColor="text1"/>
                <w:sz w:val="24"/>
                <w:szCs w:val="24"/>
                <w:lang w:eastAsia="zh-CN"/>
              </w:rPr>
              <w:t>yr</w:t>
            </w:r>
          </w:p>
        </w:tc>
        <w:tc>
          <w:tcPr>
            <w:tcW w:w="617" w:type="pct"/>
          </w:tcPr>
          <w:p w14:paraId="522AA8DD" w14:textId="5A519C8D" w:rsidR="005D3925" w:rsidRPr="007D1F3B" w:rsidRDefault="005D3925" w:rsidP="007D1F3B">
            <w:pPr>
              <w:spacing w:after="0" w:line="360" w:lineRule="auto"/>
              <w:jc w:val="both"/>
              <w:rPr>
                <w:rFonts w:ascii="Book Antiqua" w:hAnsi="Book Antiqua"/>
                <w:noProof/>
                <w:color w:val="000000" w:themeColor="text1"/>
                <w:sz w:val="24"/>
                <w:szCs w:val="24"/>
              </w:rPr>
            </w:pPr>
            <w:r w:rsidRPr="007D1F3B">
              <w:rPr>
                <w:rFonts w:ascii="Book Antiqua" w:hAnsi="Book Antiqua"/>
                <w:noProof/>
                <w:color w:val="000000" w:themeColor="text1"/>
                <w:sz w:val="24"/>
                <w:szCs w:val="24"/>
              </w:rPr>
              <w:t xml:space="preserve">12 </w:t>
            </w:r>
            <w:r w:rsidR="0029026A" w:rsidRPr="007D1F3B">
              <w:rPr>
                <w:rFonts w:ascii="Book Antiqua" w:eastAsia="宋体" w:hAnsi="Book Antiqua"/>
                <w:noProof/>
                <w:color w:val="000000" w:themeColor="text1"/>
                <w:sz w:val="24"/>
                <w:szCs w:val="24"/>
                <w:lang w:eastAsia="zh-CN"/>
              </w:rPr>
              <w:t>yr</w:t>
            </w:r>
          </w:p>
        </w:tc>
        <w:tc>
          <w:tcPr>
            <w:tcW w:w="630" w:type="pct"/>
          </w:tcPr>
          <w:p w14:paraId="499D15B4" w14:textId="131C1DA1" w:rsidR="005D3925" w:rsidRPr="007D1F3B" w:rsidRDefault="005D3925" w:rsidP="007D1F3B">
            <w:pPr>
              <w:spacing w:after="0" w:line="360" w:lineRule="auto"/>
              <w:jc w:val="both"/>
              <w:rPr>
                <w:rFonts w:ascii="Book Antiqua" w:hAnsi="Book Antiqua"/>
                <w:noProof/>
                <w:color w:val="000000" w:themeColor="text1"/>
                <w:sz w:val="24"/>
                <w:szCs w:val="24"/>
              </w:rPr>
            </w:pPr>
            <w:r w:rsidRPr="007D1F3B">
              <w:rPr>
                <w:rFonts w:ascii="Book Antiqua" w:hAnsi="Book Antiqua"/>
                <w:noProof/>
                <w:color w:val="000000" w:themeColor="text1"/>
                <w:sz w:val="24"/>
                <w:szCs w:val="24"/>
              </w:rPr>
              <w:t xml:space="preserve">14 </w:t>
            </w:r>
            <w:r w:rsidR="0029026A" w:rsidRPr="007D1F3B">
              <w:rPr>
                <w:rFonts w:ascii="Book Antiqua" w:eastAsia="宋体" w:hAnsi="Book Antiqua"/>
                <w:noProof/>
                <w:color w:val="000000" w:themeColor="text1"/>
                <w:sz w:val="24"/>
                <w:szCs w:val="24"/>
                <w:lang w:eastAsia="zh-CN"/>
              </w:rPr>
              <w:t>yr</w:t>
            </w:r>
          </w:p>
        </w:tc>
        <w:tc>
          <w:tcPr>
            <w:tcW w:w="491" w:type="pct"/>
          </w:tcPr>
          <w:p w14:paraId="2A56780D" w14:textId="77777777" w:rsidR="005D3925" w:rsidRPr="007D1F3B" w:rsidRDefault="005D3925" w:rsidP="007D1F3B">
            <w:pPr>
              <w:spacing w:after="0" w:line="360" w:lineRule="auto"/>
              <w:jc w:val="both"/>
              <w:rPr>
                <w:rFonts w:ascii="Book Antiqua" w:hAnsi="Book Antiqua"/>
                <w:noProof/>
                <w:color w:val="000000" w:themeColor="text1"/>
                <w:sz w:val="24"/>
                <w:szCs w:val="24"/>
              </w:rPr>
            </w:pPr>
            <w:r w:rsidRPr="007D1F3B">
              <w:rPr>
                <w:rFonts w:ascii="Book Antiqua" w:hAnsi="Book Antiqua"/>
                <w:noProof/>
                <w:color w:val="000000" w:themeColor="text1"/>
                <w:sz w:val="24"/>
                <w:szCs w:val="24"/>
              </w:rPr>
              <w:t>Total</w:t>
            </w:r>
          </w:p>
        </w:tc>
      </w:tr>
      <w:tr w:rsidR="005C2538" w:rsidRPr="007D1F3B" w14:paraId="52AFCAA0" w14:textId="77777777" w:rsidTr="000F299F">
        <w:tc>
          <w:tcPr>
            <w:tcW w:w="887" w:type="pct"/>
            <w:vMerge w:val="restart"/>
            <w:textDirection w:val="btLr"/>
          </w:tcPr>
          <w:p w14:paraId="3E91769F" w14:textId="77777777" w:rsidR="005D3925" w:rsidRPr="007D1F3B" w:rsidRDefault="005D3925" w:rsidP="007D1F3B">
            <w:pPr>
              <w:spacing w:after="0" w:line="360" w:lineRule="auto"/>
              <w:ind w:left="113" w:right="113"/>
              <w:jc w:val="both"/>
              <w:rPr>
                <w:rFonts w:ascii="Book Antiqua" w:hAnsi="Book Antiqua"/>
                <w:noProof/>
                <w:color w:val="000000" w:themeColor="text1"/>
                <w:sz w:val="24"/>
                <w:szCs w:val="24"/>
              </w:rPr>
            </w:pPr>
            <w:r w:rsidRPr="007D1F3B">
              <w:rPr>
                <w:rFonts w:ascii="Book Antiqua" w:hAnsi="Book Antiqua"/>
                <w:noProof/>
                <w:color w:val="000000" w:themeColor="text1"/>
                <w:sz w:val="24"/>
                <w:szCs w:val="24"/>
              </w:rPr>
              <w:t>LNCG</w:t>
            </w:r>
          </w:p>
        </w:tc>
        <w:tc>
          <w:tcPr>
            <w:tcW w:w="762" w:type="pct"/>
            <w:vMerge w:val="restart"/>
          </w:tcPr>
          <w:p w14:paraId="6D809317" w14:textId="77777777" w:rsidR="005D3925" w:rsidRPr="007D1F3B" w:rsidRDefault="005D3925" w:rsidP="007D1F3B">
            <w:pPr>
              <w:spacing w:after="0" w:line="360" w:lineRule="auto"/>
              <w:jc w:val="both"/>
              <w:rPr>
                <w:rFonts w:ascii="Book Antiqua" w:hAnsi="Book Antiqua"/>
                <w:noProof/>
                <w:color w:val="000000" w:themeColor="text1"/>
                <w:sz w:val="24"/>
                <w:szCs w:val="24"/>
              </w:rPr>
            </w:pPr>
            <w:r w:rsidRPr="007D1F3B">
              <w:rPr>
                <w:rFonts w:ascii="Book Antiqua" w:hAnsi="Book Antiqua"/>
                <w:noProof/>
                <w:color w:val="000000" w:themeColor="text1"/>
                <w:sz w:val="24"/>
                <w:szCs w:val="24"/>
              </w:rPr>
              <w:t>Manic</w:t>
            </w:r>
          </w:p>
        </w:tc>
        <w:tc>
          <w:tcPr>
            <w:tcW w:w="404" w:type="pct"/>
          </w:tcPr>
          <w:p w14:paraId="7897D7AE" w14:textId="77777777" w:rsidR="005D3925" w:rsidRPr="007D1F3B" w:rsidRDefault="005D3925" w:rsidP="007D1F3B">
            <w:pPr>
              <w:spacing w:after="0" w:line="360" w:lineRule="auto"/>
              <w:jc w:val="both"/>
              <w:rPr>
                <w:rFonts w:ascii="Book Antiqua" w:hAnsi="Book Antiqua"/>
                <w:noProof/>
                <w:color w:val="000000" w:themeColor="text1"/>
                <w:sz w:val="24"/>
                <w:szCs w:val="24"/>
              </w:rPr>
            </w:pPr>
            <w:r w:rsidRPr="007D1F3B">
              <w:rPr>
                <w:rFonts w:ascii="Book Antiqua" w:hAnsi="Book Antiqua"/>
                <w:noProof/>
                <w:color w:val="000000" w:themeColor="text1"/>
                <w:sz w:val="24"/>
                <w:szCs w:val="24"/>
              </w:rPr>
              <w:t>1</w:t>
            </w:r>
          </w:p>
        </w:tc>
        <w:tc>
          <w:tcPr>
            <w:tcW w:w="604" w:type="pct"/>
          </w:tcPr>
          <w:p w14:paraId="743A3800" w14:textId="77777777" w:rsidR="005D3925" w:rsidRPr="007D1F3B" w:rsidRDefault="005D3925" w:rsidP="007D1F3B">
            <w:pPr>
              <w:spacing w:after="0" w:line="360" w:lineRule="auto"/>
              <w:jc w:val="both"/>
              <w:rPr>
                <w:rFonts w:ascii="Book Antiqua" w:hAnsi="Book Antiqua"/>
                <w:noProof/>
                <w:color w:val="000000" w:themeColor="text1"/>
                <w:sz w:val="24"/>
                <w:szCs w:val="24"/>
              </w:rPr>
            </w:pPr>
            <w:r w:rsidRPr="007D1F3B">
              <w:rPr>
                <w:rFonts w:ascii="Book Antiqua" w:hAnsi="Book Antiqua"/>
                <w:noProof/>
                <w:color w:val="000000" w:themeColor="text1"/>
                <w:sz w:val="24"/>
                <w:szCs w:val="24"/>
              </w:rPr>
              <w:t>Missing</w:t>
            </w:r>
          </w:p>
        </w:tc>
        <w:tc>
          <w:tcPr>
            <w:tcW w:w="604" w:type="pct"/>
          </w:tcPr>
          <w:p w14:paraId="788359B3" w14:textId="77777777" w:rsidR="005D3925" w:rsidRPr="007D1F3B" w:rsidRDefault="005D3925" w:rsidP="007D1F3B">
            <w:pPr>
              <w:spacing w:after="0" w:line="360" w:lineRule="auto"/>
              <w:jc w:val="both"/>
              <w:rPr>
                <w:rFonts w:ascii="Book Antiqua" w:hAnsi="Book Antiqua"/>
                <w:bCs/>
                <w:noProof/>
                <w:color w:val="000000" w:themeColor="text1"/>
                <w:sz w:val="24"/>
                <w:szCs w:val="24"/>
              </w:rPr>
            </w:pPr>
            <w:r w:rsidRPr="007D1F3B">
              <w:rPr>
                <w:rFonts w:ascii="Book Antiqua" w:hAnsi="Book Antiqua"/>
                <w:bCs/>
                <w:noProof/>
                <w:color w:val="000000" w:themeColor="text1"/>
                <w:sz w:val="24"/>
                <w:szCs w:val="24"/>
              </w:rPr>
              <w:t>Yes</w:t>
            </w:r>
          </w:p>
        </w:tc>
        <w:tc>
          <w:tcPr>
            <w:tcW w:w="617" w:type="pct"/>
          </w:tcPr>
          <w:p w14:paraId="6215120D" w14:textId="77777777" w:rsidR="005D3925" w:rsidRPr="007D1F3B" w:rsidRDefault="005D3925" w:rsidP="007D1F3B">
            <w:pPr>
              <w:spacing w:after="0" w:line="360" w:lineRule="auto"/>
              <w:jc w:val="both"/>
              <w:rPr>
                <w:rFonts w:ascii="Book Antiqua" w:hAnsi="Book Antiqua"/>
                <w:noProof/>
                <w:color w:val="000000" w:themeColor="text1"/>
                <w:sz w:val="24"/>
                <w:szCs w:val="24"/>
              </w:rPr>
            </w:pPr>
            <w:r w:rsidRPr="007D1F3B">
              <w:rPr>
                <w:rFonts w:ascii="Book Antiqua" w:hAnsi="Book Antiqua"/>
                <w:noProof/>
                <w:color w:val="000000" w:themeColor="text1"/>
                <w:sz w:val="24"/>
                <w:szCs w:val="24"/>
              </w:rPr>
              <w:t>No</w:t>
            </w:r>
          </w:p>
        </w:tc>
        <w:tc>
          <w:tcPr>
            <w:tcW w:w="630" w:type="pct"/>
          </w:tcPr>
          <w:p w14:paraId="5D625776" w14:textId="77777777" w:rsidR="005D3925" w:rsidRPr="007D1F3B" w:rsidRDefault="005D3925" w:rsidP="007D1F3B">
            <w:pPr>
              <w:spacing w:after="0" w:line="360" w:lineRule="auto"/>
              <w:jc w:val="both"/>
              <w:rPr>
                <w:rFonts w:ascii="Book Antiqua" w:hAnsi="Book Antiqua"/>
                <w:noProof/>
                <w:color w:val="000000" w:themeColor="text1"/>
                <w:sz w:val="24"/>
                <w:szCs w:val="24"/>
              </w:rPr>
            </w:pPr>
            <w:r w:rsidRPr="007D1F3B">
              <w:rPr>
                <w:rFonts w:ascii="Book Antiqua" w:hAnsi="Book Antiqua"/>
                <w:noProof/>
                <w:color w:val="000000" w:themeColor="text1"/>
                <w:sz w:val="24"/>
                <w:szCs w:val="24"/>
              </w:rPr>
              <w:t>No</w:t>
            </w:r>
          </w:p>
        </w:tc>
        <w:tc>
          <w:tcPr>
            <w:tcW w:w="491" w:type="pct"/>
            <w:vMerge w:val="restart"/>
          </w:tcPr>
          <w:p w14:paraId="20C2226F" w14:textId="77777777" w:rsidR="005D3925" w:rsidRPr="007D1F3B" w:rsidRDefault="005D3925" w:rsidP="007D1F3B">
            <w:pPr>
              <w:spacing w:after="0" w:line="360" w:lineRule="auto"/>
              <w:jc w:val="both"/>
              <w:rPr>
                <w:rFonts w:ascii="Book Antiqua" w:hAnsi="Book Antiqua"/>
                <w:noProof/>
                <w:color w:val="000000" w:themeColor="text1"/>
                <w:sz w:val="24"/>
                <w:szCs w:val="24"/>
              </w:rPr>
            </w:pPr>
            <w:r w:rsidRPr="007D1F3B">
              <w:rPr>
                <w:rFonts w:ascii="Book Antiqua" w:hAnsi="Book Antiqua"/>
                <w:noProof/>
                <w:color w:val="000000" w:themeColor="text1"/>
                <w:sz w:val="24"/>
                <w:szCs w:val="24"/>
              </w:rPr>
              <w:t>2</w:t>
            </w:r>
          </w:p>
        </w:tc>
      </w:tr>
      <w:tr w:rsidR="005C2538" w:rsidRPr="007D1F3B" w14:paraId="1037D5F9" w14:textId="77777777" w:rsidTr="000F299F">
        <w:tc>
          <w:tcPr>
            <w:tcW w:w="887" w:type="pct"/>
            <w:vMerge/>
          </w:tcPr>
          <w:p w14:paraId="3CFD2ED9" w14:textId="77777777" w:rsidR="005D3925" w:rsidRPr="007D1F3B" w:rsidRDefault="005D3925" w:rsidP="007D1F3B">
            <w:pPr>
              <w:spacing w:after="0" w:line="360" w:lineRule="auto"/>
              <w:jc w:val="both"/>
              <w:rPr>
                <w:rFonts w:ascii="Book Antiqua" w:hAnsi="Book Antiqua"/>
                <w:b/>
                <w:bCs/>
                <w:noProof/>
                <w:color w:val="000000" w:themeColor="text1"/>
                <w:sz w:val="24"/>
                <w:szCs w:val="24"/>
              </w:rPr>
            </w:pPr>
          </w:p>
        </w:tc>
        <w:tc>
          <w:tcPr>
            <w:tcW w:w="762" w:type="pct"/>
            <w:vMerge/>
          </w:tcPr>
          <w:p w14:paraId="57FB02B0" w14:textId="77777777" w:rsidR="005D3925" w:rsidRPr="007D1F3B" w:rsidRDefault="005D3925" w:rsidP="007D1F3B">
            <w:pPr>
              <w:spacing w:after="0" w:line="360" w:lineRule="auto"/>
              <w:jc w:val="both"/>
              <w:rPr>
                <w:rFonts w:ascii="Book Antiqua" w:hAnsi="Book Antiqua"/>
                <w:noProof/>
                <w:color w:val="000000" w:themeColor="text1"/>
                <w:sz w:val="24"/>
                <w:szCs w:val="24"/>
              </w:rPr>
            </w:pPr>
          </w:p>
        </w:tc>
        <w:tc>
          <w:tcPr>
            <w:tcW w:w="404" w:type="pct"/>
          </w:tcPr>
          <w:p w14:paraId="53A2FB32" w14:textId="77777777" w:rsidR="005D3925" w:rsidRPr="007D1F3B" w:rsidRDefault="005D3925" w:rsidP="007D1F3B">
            <w:pPr>
              <w:spacing w:after="0" w:line="360" w:lineRule="auto"/>
              <w:jc w:val="both"/>
              <w:rPr>
                <w:rFonts w:ascii="Book Antiqua" w:hAnsi="Book Antiqua"/>
                <w:noProof/>
                <w:color w:val="000000" w:themeColor="text1"/>
                <w:sz w:val="24"/>
                <w:szCs w:val="24"/>
              </w:rPr>
            </w:pPr>
            <w:r w:rsidRPr="007D1F3B">
              <w:rPr>
                <w:rFonts w:ascii="Book Antiqua" w:hAnsi="Book Antiqua"/>
                <w:noProof/>
                <w:color w:val="000000" w:themeColor="text1"/>
                <w:sz w:val="24"/>
                <w:szCs w:val="24"/>
              </w:rPr>
              <w:t>2</w:t>
            </w:r>
          </w:p>
        </w:tc>
        <w:tc>
          <w:tcPr>
            <w:tcW w:w="604" w:type="pct"/>
          </w:tcPr>
          <w:p w14:paraId="2E8B7E2A" w14:textId="77777777" w:rsidR="005D3925" w:rsidRPr="007D1F3B" w:rsidRDefault="005D3925" w:rsidP="007D1F3B">
            <w:pPr>
              <w:spacing w:after="0" w:line="360" w:lineRule="auto"/>
              <w:jc w:val="both"/>
              <w:rPr>
                <w:rFonts w:ascii="Book Antiqua" w:hAnsi="Book Antiqua"/>
                <w:noProof/>
                <w:color w:val="000000" w:themeColor="text1"/>
                <w:sz w:val="24"/>
                <w:szCs w:val="24"/>
              </w:rPr>
            </w:pPr>
            <w:r w:rsidRPr="007D1F3B">
              <w:rPr>
                <w:rFonts w:ascii="Book Antiqua" w:hAnsi="Book Antiqua"/>
                <w:noProof/>
                <w:color w:val="000000" w:themeColor="text1"/>
                <w:sz w:val="24"/>
                <w:szCs w:val="24"/>
              </w:rPr>
              <w:t>No</w:t>
            </w:r>
          </w:p>
        </w:tc>
        <w:tc>
          <w:tcPr>
            <w:tcW w:w="604" w:type="pct"/>
          </w:tcPr>
          <w:p w14:paraId="3873D24C" w14:textId="77777777" w:rsidR="005D3925" w:rsidRPr="007D1F3B" w:rsidRDefault="005D3925" w:rsidP="007D1F3B">
            <w:pPr>
              <w:spacing w:after="0" w:line="360" w:lineRule="auto"/>
              <w:jc w:val="both"/>
              <w:rPr>
                <w:rFonts w:ascii="Book Antiqua" w:hAnsi="Book Antiqua"/>
                <w:noProof/>
                <w:color w:val="000000" w:themeColor="text1"/>
                <w:sz w:val="24"/>
                <w:szCs w:val="24"/>
              </w:rPr>
            </w:pPr>
            <w:r w:rsidRPr="007D1F3B">
              <w:rPr>
                <w:rFonts w:ascii="Book Antiqua" w:hAnsi="Book Antiqua"/>
                <w:noProof/>
                <w:color w:val="000000" w:themeColor="text1"/>
                <w:sz w:val="24"/>
                <w:szCs w:val="24"/>
              </w:rPr>
              <w:t>No</w:t>
            </w:r>
          </w:p>
        </w:tc>
        <w:tc>
          <w:tcPr>
            <w:tcW w:w="617" w:type="pct"/>
          </w:tcPr>
          <w:p w14:paraId="4E577A8F" w14:textId="77777777" w:rsidR="005D3925" w:rsidRPr="007D1F3B" w:rsidRDefault="005D3925" w:rsidP="007D1F3B">
            <w:pPr>
              <w:spacing w:after="0" w:line="360" w:lineRule="auto"/>
              <w:jc w:val="both"/>
              <w:rPr>
                <w:rFonts w:ascii="Book Antiqua" w:hAnsi="Book Antiqua"/>
                <w:bCs/>
                <w:noProof/>
                <w:color w:val="000000" w:themeColor="text1"/>
                <w:sz w:val="24"/>
                <w:szCs w:val="24"/>
              </w:rPr>
            </w:pPr>
            <w:r w:rsidRPr="007D1F3B">
              <w:rPr>
                <w:rFonts w:ascii="Book Antiqua" w:hAnsi="Book Antiqua"/>
                <w:bCs/>
                <w:noProof/>
                <w:color w:val="000000" w:themeColor="text1"/>
                <w:sz w:val="24"/>
                <w:szCs w:val="24"/>
              </w:rPr>
              <w:t>Yes</w:t>
            </w:r>
          </w:p>
        </w:tc>
        <w:tc>
          <w:tcPr>
            <w:tcW w:w="630" w:type="pct"/>
          </w:tcPr>
          <w:p w14:paraId="0D05AEB2" w14:textId="77777777" w:rsidR="005D3925" w:rsidRPr="007D1F3B" w:rsidRDefault="005D3925" w:rsidP="007D1F3B">
            <w:pPr>
              <w:spacing w:after="0" w:line="360" w:lineRule="auto"/>
              <w:jc w:val="both"/>
              <w:rPr>
                <w:rFonts w:ascii="Book Antiqua" w:hAnsi="Book Antiqua"/>
                <w:noProof/>
                <w:color w:val="000000" w:themeColor="text1"/>
                <w:sz w:val="24"/>
                <w:szCs w:val="24"/>
              </w:rPr>
            </w:pPr>
            <w:r w:rsidRPr="007D1F3B">
              <w:rPr>
                <w:rFonts w:ascii="Book Antiqua" w:hAnsi="Book Antiqua"/>
                <w:noProof/>
                <w:color w:val="000000" w:themeColor="text1"/>
                <w:sz w:val="24"/>
                <w:szCs w:val="24"/>
              </w:rPr>
              <w:t>No</w:t>
            </w:r>
          </w:p>
        </w:tc>
        <w:tc>
          <w:tcPr>
            <w:tcW w:w="491" w:type="pct"/>
            <w:vMerge/>
          </w:tcPr>
          <w:p w14:paraId="2E0BA7F9" w14:textId="77777777" w:rsidR="005D3925" w:rsidRPr="007D1F3B" w:rsidRDefault="005D3925" w:rsidP="007D1F3B">
            <w:pPr>
              <w:spacing w:after="0" w:line="360" w:lineRule="auto"/>
              <w:jc w:val="both"/>
              <w:rPr>
                <w:rFonts w:ascii="Book Antiqua" w:hAnsi="Book Antiqua"/>
                <w:noProof/>
                <w:color w:val="000000" w:themeColor="text1"/>
                <w:sz w:val="24"/>
                <w:szCs w:val="24"/>
              </w:rPr>
            </w:pPr>
          </w:p>
        </w:tc>
      </w:tr>
      <w:tr w:rsidR="005C2538" w:rsidRPr="007D1F3B" w14:paraId="15511B45" w14:textId="77777777" w:rsidTr="000F299F">
        <w:tc>
          <w:tcPr>
            <w:tcW w:w="887" w:type="pct"/>
            <w:vMerge/>
          </w:tcPr>
          <w:p w14:paraId="4918751E" w14:textId="77777777" w:rsidR="005D3925" w:rsidRPr="007D1F3B" w:rsidRDefault="005D3925" w:rsidP="007D1F3B">
            <w:pPr>
              <w:spacing w:after="0" w:line="360" w:lineRule="auto"/>
              <w:jc w:val="both"/>
              <w:rPr>
                <w:rFonts w:ascii="Book Antiqua" w:hAnsi="Book Antiqua"/>
                <w:b/>
                <w:bCs/>
                <w:noProof/>
                <w:color w:val="000000" w:themeColor="text1"/>
                <w:sz w:val="24"/>
                <w:szCs w:val="24"/>
              </w:rPr>
            </w:pPr>
          </w:p>
        </w:tc>
        <w:tc>
          <w:tcPr>
            <w:tcW w:w="762" w:type="pct"/>
            <w:vMerge w:val="restart"/>
          </w:tcPr>
          <w:p w14:paraId="4A51DA90" w14:textId="77777777" w:rsidR="005D3925" w:rsidRPr="007D1F3B" w:rsidRDefault="005D3925" w:rsidP="007D1F3B">
            <w:pPr>
              <w:spacing w:after="0" w:line="360" w:lineRule="auto"/>
              <w:jc w:val="both"/>
              <w:rPr>
                <w:rFonts w:ascii="Book Antiqua" w:hAnsi="Book Antiqua"/>
                <w:noProof/>
                <w:color w:val="000000" w:themeColor="text1"/>
                <w:sz w:val="24"/>
                <w:szCs w:val="24"/>
              </w:rPr>
            </w:pPr>
            <w:r w:rsidRPr="007D1F3B">
              <w:rPr>
                <w:rFonts w:ascii="Book Antiqua" w:hAnsi="Book Antiqua"/>
                <w:noProof/>
                <w:color w:val="000000" w:themeColor="text1"/>
                <w:sz w:val="24"/>
                <w:szCs w:val="24"/>
              </w:rPr>
              <w:t>Hypomanic</w:t>
            </w:r>
          </w:p>
        </w:tc>
        <w:tc>
          <w:tcPr>
            <w:tcW w:w="404" w:type="pct"/>
          </w:tcPr>
          <w:p w14:paraId="413A97E9" w14:textId="77777777" w:rsidR="005D3925" w:rsidRPr="007D1F3B" w:rsidRDefault="005D3925" w:rsidP="007D1F3B">
            <w:pPr>
              <w:spacing w:after="0" w:line="360" w:lineRule="auto"/>
              <w:jc w:val="both"/>
              <w:rPr>
                <w:rFonts w:ascii="Book Antiqua" w:hAnsi="Book Antiqua"/>
                <w:noProof/>
                <w:color w:val="000000" w:themeColor="text1"/>
                <w:sz w:val="24"/>
                <w:szCs w:val="24"/>
              </w:rPr>
            </w:pPr>
            <w:r w:rsidRPr="007D1F3B">
              <w:rPr>
                <w:rFonts w:ascii="Book Antiqua" w:hAnsi="Book Antiqua"/>
                <w:noProof/>
                <w:color w:val="000000" w:themeColor="text1"/>
                <w:sz w:val="24"/>
                <w:szCs w:val="24"/>
              </w:rPr>
              <w:t>3</w:t>
            </w:r>
          </w:p>
        </w:tc>
        <w:tc>
          <w:tcPr>
            <w:tcW w:w="604" w:type="pct"/>
          </w:tcPr>
          <w:p w14:paraId="7FE29810" w14:textId="77777777" w:rsidR="005D3925" w:rsidRPr="007D1F3B" w:rsidRDefault="005D3925" w:rsidP="007D1F3B">
            <w:pPr>
              <w:spacing w:after="0" w:line="360" w:lineRule="auto"/>
              <w:jc w:val="both"/>
              <w:rPr>
                <w:rFonts w:ascii="Book Antiqua" w:hAnsi="Book Antiqua"/>
                <w:noProof/>
                <w:color w:val="000000" w:themeColor="text1"/>
                <w:sz w:val="24"/>
                <w:szCs w:val="24"/>
              </w:rPr>
            </w:pPr>
            <w:r w:rsidRPr="007D1F3B">
              <w:rPr>
                <w:rFonts w:ascii="Book Antiqua" w:hAnsi="Book Antiqua"/>
                <w:noProof/>
                <w:color w:val="000000" w:themeColor="text1"/>
                <w:sz w:val="24"/>
                <w:szCs w:val="24"/>
              </w:rPr>
              <w:t>No</w:t>
            </w:r>
          </w:p>
        </w:tc>
        <w:tc>
          <w:tcPr>
            <w:tcW w:w="604" w:type="pct"/>
          </w:tcPr>
          <w:p w14:paraId="32F09686" w14:textId="77777777" w:rsidR="005D3925" w:rsidRPr="007D1F3B" w:rsidRDefault="005D3925" w:rsidP="007D1F3B">
            <w:pPr>
              <w:spacing w:after="0" w:line="360" w:lineRule="auto"/>
              <w:jc w:val="both"/>
              <w:rPr>
                <w:rFonts w:ascii="Book Antiqua" w:hAnsi="Book Antiqua"/>
                <w:bCs/>
                <w:noProof/>
                <w:color w:val="000000" w:themeColor="text1"/>
                <w:sz w:val="24"/>
                <w:szCs w:val="24"/>
              </w:rPr>
            </w:pPr>
            <w:r w:rsidRPr="007D1F3B">
              <w:rPr>
                <w:rFonts w:ascii="Book Antiqua" w:hAnsi="Book Antiqua"/>
                <w:bCs/>
                <w:noProof/>
                <w:color w:val="000000" w:themeColor="text1"/>
                <w:sz w:val="24"/>
                <w:szCs w:val="24"/>
              </w:rPr>
              <w:t>Yes</w:t>
            </w:r>
          </w:p>
        </w:tc>
        <w:tc>
          <w:tcPr>
            <w:tcW w:w="617" w:type="pct"/>
          </w:tcPr>
          <w:p w14:paraId="52CB5E22" w14:textId="77777777" w:rsidR="005D3925" w:rsidRPr="007D1F3B" w:rsidRDefault="005D3925" w:rsidP="007D1F3B">
            <w:pPr>
              <w:spacing w:after="0" w:line="360" w:lineRule="auto"/>
              <w:jc w:val="both"/>
              <w:rPr>
                <w:rFonts w:ascii="Book Antiqua" w:hAnsi="Book Antiqua"/>
                <w:noProof/>
                <w:color w:val="000000" w:themeColor="text1"/>
                <w:sz w:val="24"/>
                <w:szCs w:val="24"/>
              </w:rPr>
            </w:pPr>
            <w:r w:rsidRPr="007D1F3B">
              <w:rPr>
                <w:rFonts w:ascii="Book Antiqua" w:hAnsi="Book Antiqua"/>
                <w:noProof/>
                <w:color w:val="000000" w:themeColor="text1"/>
                <w:sz w:val="24"/>
                <w:szCs w:val="24"/>
              </w:rPr>
              <w:t>No</w:t>
            </w:r>
          </w:p>
        </w:tc>
        <w:tc>
          <w:tcPr>
            <w:tcW w:w="630" w:type="pct"/>
          </w:tcPr>
          <w:p w14:paraId="5EE714D1" w14:textId="77777777" w:rsidR="005D3925" w:rsidRPr="007D1F3B" w:rsidRDefault="005D3925" w:rsidP="007D1F3B">
            <w:pPr>
              <w:spacing w:after="0" w:line="360" w:lineRule="auto"/>
              <w:jc w:val="both"/>
              <w:rPr>
                <w:rFonts w:ascii="Book Antiqua" w:hAnsi="Book Antiqua"/>
                <w:noProof/>
                <w:color w:val="000000" w:themeColor="text1"/>
                <w:sz w:val="24"/>
                <w:szCs w:val="24"/>
              </w:rPr>
            </w:pPr>
            <w:r w:rsidRPr="007D1F3B">
              <w:rPr>
                <w:rFonts w:ascii="Book Antiqua" w:hAnsi="Book Antiqua"/>
                <w:noProof/>
                <w:color w:val="000000" w:themeColor="text1"/>
                <w:sz w:val="24"/>
                <w:szCs w:val="24"/>
              </w:rPr>
              <w:t>No</w:t>
            </w:r>
          </w:p>
        </w:tc>
        <w:tc>
          <w:tcPr>
            <w:tcW w:w="491" w:type="pct"/>
            <w:vMerge w:val="restart"/>
          </w:tcPr>
          <w:p w14:paraId="6216874A" w14:textId="77777777" w:rsidR="005D3925" w:rsidRPr="007D1F3B" w:rsidRDefault="005D3925" w:rsidP="007D1F3B">
            <w:pPr>
              <w:spacing w:after="0" w:line="360" w:lineRule="auto"/>
              <w:jc w:val="both"/>
              <w:rPr>
                <w:rFonts w:ascii="Book Antiqua" w:hAnsi="Book Antiqua"/>
                <w:noProof/>
                <w:color w:val="000000" w:themeColor="text1"/>
                <w:sz w:val="24"/>
                <w:szCs w:val="24"/>
              </w:rPr>
            </w:pPr>
            <w:r w:rsidRPr="007D1F3B">
              <w:rPr>
                <w:rFonts w:ascii="Book Antiqua" w:hAnsi="Book Antiqua"/>
                <w:noProof/>
                <w:color w:val="000000" w:themeColor="text1"/>
                <w:sz w:val="24"/>
                <w:szCs w:val="24"/>
              </w:rPr>
              <w:t>2</w:t>
            </w:r>
          </w:p>
        </w:tc>
      </w:tr>
      <w:tr w:rsidR="005C2538" w:rsidRPr="007D1F3B" w14:paraId="71495A27" w14:textId="77777777" w:rsidTr="000F299F">
        <w:tc>
          <w:tcPr>
            <w:tcW w:w="887" w:type="pct"/>
            <w:vMerge/>
          </w:tcPr>
          <w:p w14:paraId="638FE36E" w14:textId="77777777" w:rsidR="005D3925" w:rsidRPr="007D1F3B" w:rsidRDefault="005D3925" w:rsidP="007D1F3B">
            <w:pPr>
              <w:spacing w:after="0" w:line="360" w:lineRule="auto"/>
              <w:jc w:val="both"/>
              <w:rPr>
                <w:rFonts w:ascii="Book Antiqua" w:hAnsi="Book Antiqua"/>
                <w:b/>
                <w:bCs/>
                <w:noProof/>
                <w:color w:val="000000" w:themeColor="text1"/>
                <w:sz w:val="24"/>
                <w:szCs w:val="24"/>
              </w:rPr>
            </w:pPr>
          </w:p>
        </w:tc>
        <w:tc>
          <w:tcPr>
            <w:tcW w:w="762" w:type="pct"/>
            <w:vMerge/>
          </w:tcPr>
          <w:p w14:paraId="2214EA19" w14:textId="77777777" w:rsidR="005D3925" w:rsidRPr="007D1F3B" w:rsidRDefault="005D3925" w:rsidP="007D1F3B">
            <w:pPr>
              <w:spacing w:after="0" w:line="360" w:lineRule="auto"/>
              <w:jc w:val="both"/>
              <w:rPr>
                <w:rFonts w:ascii="Book Antiqua" w:hAnsi="Book Antiqua"/>
                <w:noProof/>
                <w:color w:val="000000" w:themeColor="text1"/>
                <w:sz w:val="24"/>
                <w:szCs w:val="24"/>
              </w:rPr>
            </w:pPr>
          </w:p>
        </w:tc>
        <w:tc>
          <w:tcPr>
            <w:tcW w:w="404" w:type="pct"/>
          </w:tcPr>
          <w:p w14:paraId="17659395" w14:textId="77777777" w:rsidR="005D3925" w:rsidRPr="007D1F3B" w:rsidRDefault="005D3925" w:rsidP="007D1F3B">
            <w:pPr>
              <w:spacing w:after="0" w:line="360" w:lineRule="auto"/>
              <w:jc w:val="both"/>
              <w:rPr>
                <w:rFonts w:ascii="Book Antiqua" w:hAnsi="Book Antiqua"/>
                <w:noProof/>
                <w:color w:val="000000" w:themeColor="text1"/>
                <w:sz w:val="24"/>
                <w:szCs w:val="24"/>
              </w:rPr>
            </w:pPr>
            <w:r w:rsidRPr="007D1F3B">
              <w:rPr>
                <w:rFonts w:ascii="Book Antiqua" w:hAnsi="Book Antiqua"/>
                <w:noProof/>
                <w:color w:val="000000" w:themeColor="text1"/>
                <w:sz w:val="24"/>
                <w:szCs w:val="24"/>
              </w:rPr>
              <w:t>4</w:t>
            </w:r>
          </w:p>
        </w:tc>
        <w:tc>
          <w:tcPr>
            <w:tcW w:w="604" w:type="pct"/>
          </w:tcPr>
          <w:p w14:paraId="2EDB6E15" w14:textId="77777777" w:rsidR="005D3925" w:rsidRPr="007D1F3B" w:rsidRDefault="005D3925" w:rsidP="007D1F3B">
            <w:pPr>
              <w:spacing w:after="0" w:line="360" w:lineRule="auto"/>
              <w:jc w:val="both"/>
              <w:rPr>
                <w:rFonts w:ascii="Book Antiqua" w:hAnsi="Book Antiqua"/>
                <w:noProof/>
                <w:color w:val="000000" w:themeColor="text1"/>
                <w:sz w:val="24"/>
                <w:szCs w:val="24"/>
              </w:rPr>
            </w:pPr>
            <w:r w:rsidRPr="007D1F3B">
              <w:rPr>
                <w:rFonts w:ascii="Book Antiqua" w:hAnsi="Book Antiqua"/>
                <w:noProof/>
                <w:color w:val="000000" w:themeColor="text1"/>
                <w:sz w:val="24"/>
                <w:szCs w:val="24"/>
              </w:rPr>
              <w:t>No</w:t>
            </w:r>
          </w:p>
        </w:tc>
        <w:tc>
          <w:tcPr>
            <w:tcW w:w="604" w:type="pct"/>
          </w:tcPr>
          <w:p w14:paraId="331AE2E3" w14:textId="77777777" w:rsidR="005D3925" w:rsidRPr="007D1F3B" w:rsidRDefault="005D3925" w:rsidP="007D1F3B">
            <w:pPr>
              <w:spacing w:after="0" w:line="360" w:lineRule="auto"/>
              <w:jc w:val="both"/>
              <w:rPr>
                <w:rFonts w:ascii="Book Antiqua" w:hAnsi="Book Antiqua"/>
                <w:noProof/>
                <w:color w:val="000000" w:themeColor="text1"/>
                <w:sz w:val="24"/>
                <w:szCs w:val="24"/>
              </w:rPr>
            </w:pPr>
            <w:r w:rsidRPr="007D1F3B">
              <w:rPr>
                <w:rFonts w:ascii="Book Antiqua" w:hAnsi="Book Antiqua"/>
                <w:noProof/>
                <w:color w:val="000000" w:themeColor="text1"/>
                <w:sz w:val="24"/>
                <w:szCs w:val="24"/>
              </w:rPr>
              <w:t>No</w:t>
            </w:r>
          </w:p>
        </w:tc>
        <w:tc>
          <w:tcPr>
            <w:tcW w:w="617" w:type="pct"/>
          </w:tcPr>
          <w:p w14:paraId="297EEE57" w14:textId="77777777" w:rsidR="005D3925" w:rsidRPr="007D1F3B" w:rsidRDefault="005D3925" w:rsidP="007D1F3B">
            <w:pPr>
              <w:spacing w:after="0" w:line="360" w:lineRule="auto"/>
              <w:jc w:val="both"/>
              <w:rPr>
                <w:rFonts w:ascii="Book Antiqua" w:hAnsi="Book Antiqua"/>
                <w:noProof/>
                <w:color w:val="000000" w:themeColor="text1"/>
                <w:sz w:val="24"/>
                <w:szCs w:val="24"/>
              </w:rPr>
            </w:pPr>
            <w:r w:rsidRPr="007D1F3B">
              <w:rPr>
                <w:rFonts w:ascii="Book Antiqua" w:hAnsi="Book Antiqua"/>
                <w:noProof/>
                <w:color w:val="000000" w:themeColor="text1"/>
                <w:sz w:val="24"/>
                <w:szCs w:val="24"/>
              </w:rPr>
              <w:t>No</w:t>
            </w:r>
          </w:p>
        </w:tc>
        <w:tc>
          <w:tcPr>
            <w:tcW w:w="630" w:type="pct"/>
          </w:tcPr>
          <w:p w14:paraId="058A4B36" w14:textId="77777777" w:rsidR="005D3925" w:rsidRPr="007D1F3B" w:rsidRDefault="005D3925" w:rsidP="007D1F3B">
            <w:pPr>
              <w:spacing w:after="0" w:line="360" w:lineRule="auto"/>
              <w:jc w:val="both"/>
              <w:rPr>
                <w:rFonts w:ascii="Book Antiqua" w:hAnsi="Book Antiqua"/>
                <w:noProof/>
                <w:color w:val="000000" w:themeColor="text1"/>
                <w:sz w:val="24"/>
                <w:szCs w:val="24"/>
              </w:rPr>
            </w:pPr>
            <w:r w:rsidRPr="007D1F3B">
              <w:rPr>
                <w:rFonts w:ascii="Book Antiqua" w:hAnsi="Book Antiqua"/>
                <w:noProof/>
                <w:color w:val="000000" w:themeColor="text1"/>
                <w:sz w:val="24"/>
                <w:szCs w:val="24"/>
              </w:rPr>
              <w:t>Yes</w:t>
            </w:r>
          </w:p>
        </w:tc>
        <w:tc>
          <w:tcPr>
            <w:tcW w:w="491" w:type="pct"/>
            <w:vMerge/>
          </w:tcPr>
          <w:p w14:paraId="257414A9" w14:textId="77777777" w:rsidR="005D3925" w:rsidRPr="007D1F3B" w:rsidRDefault="005D3925" w:rsidP="007D1F3B">
            <w:pPr>
              <w:spacing w:after="0" w:line="360" w:lineRule="auto"/>
              <w:jc w:val="both"/>
              <w:rPr>
                <w:rFonts w:ascii="Book Antiqua" w:hAnsi="Book Antiqua"/>
                <w:noProof/>
                <w:color w:val="000000" w:themeColor="text1"/>
                <w:sz w:val="24"/>
                <w:szCs w:val="24"/>
              </w:rPr>
            </w:pPr>
          </w:p>
        </w:tc>
      </w:tr>
      <w:tr w:rsidR="005C2538" w:rsidRPr="007D1F3B" w14:paraId="7C245ACE" w14:textId="77777777" w:rsidTr="000F299F">
        <w:tc>
          <w:tcPr>
            <w:tcW w:w="5000" w:type="pct"/>
            <w:gridSpan w:val="8"/>
          </w:tcPr>
          <w:p w14:paraId="2614844E" w14:textId="77777777" w:rsidR="005D3925" w:rsidRPr="007D1F3B" w:rsidRDefault="005D3925" w:rsidP="007D1F3B">
            <w:pPr>
              <w:spacing w:after="0" w:line="360" w:lineRule="auto"/>
              <w:jc w:val="both"/>
              <w:rPr>
                <w:rFonts w:ascii="Book Antiqua" w:hAnsi="Book Antiqua"/>
                <w:noProof/>
                <w:color w:val="000000" w:themeColor="text1"/>
                <w:sz w:val="24"/>
                <w:szCs w:val="24"/>
              </w:rPr>
            </w:pPr>
          </w:p>
        </w:tc>
      </w:tr>
      <w:tr w:rsidR="005C2538" w:rsidRPr="007D1F3B" w14:paraId="04EA0816" w14:textId="77777777" w:rsidTr="000F299F">
        <w:tc>
          <w:tcPr>
            <w:tcW w:w="887" w:type="pct"/>
            <w:vMerge w:val="restart"/>
            <w:textDirection w:val="btLr"/>
          </w:tcPr>
          <w:p w14:paraId="19BC9310" w14:textId="77777777" w:rsidR="005D3925" w:rsidRPr="007D1F3B" w:rsidRDefault="005D3925" w:rsidP="007D1F3B">
            <w:pPr>
              <w:spacing w:after="0" w:line="360" w:lineRule="auto"/>
              <w:ind w:left="113" w:right="113"/>
              <w:jc w:val="both"/>
              <w:rPr>
                <w:rFonts w:ascii="Book Antiqua" w:hAnsi="Book Antiqua"/>
                <w:b/>
                <w:bCs/>
                <w:noProof/>
                <w:color w:val="000000" w:themeColor="text1"/>
                <w:sz w:val="24"/>
                <w:szCs w:val="24"/>
              </w:rPr>
            </w:pPr>
            <w:r w:rsidRPr="007D1F3B">
              <w:rPr>
                <w:rFonts w:ascii="Book Antiqua" w:hAnsi="Book Antiqua"/>
                <w:noProof/>
                <w:color w:val="000000" w:themeColor="text1"/>
                <w:sz w:val="24"/>
                <w:szCs w:val="24"/>
              </w:rPr>
              <w:t>ADHD</w:t>
            </w:r>
          </w:p>
          <w:p w14:paraId="72629AF6" w14:textId="77777777" w:rsidR="005D3925" w:rsidRPr="007D1F3B" w:rsidRDefault="005D3925" w:rsidP="007D1F3B">
            <w:pPr>
              <w:spacing w:after="0" w:line="360" w:lineRule="auto"/>
              <w:ind w:left="113" w:right="113"/>
              <w:jc w:val="both"/>
              <w:rPr>
                <w:rFonts w:ascii="Book Antiqua" w:hAnsi="Book Antiqua"/>
                <w:b/>
                <w:bCs/>
                <w:color w:val="000000" w:themeColor="text1"/>
                <w:sz w:val="24"/>
                <w:szCs w:val="24"/>
              </w:rPr>
            </w:pPr>
          </w:p>
          <w:p w14:paraId="4BDFBA84" w14:textId="77777777" w:rsidR="005D3925" w:rsidRPr="007D1F3B" w:rsidRDefault="005D3925" w:rsidP="007D1F3B">
            <w:pPr>
              <w:spacing w:after="0" w:line="360" w:lineRule="auto"/>
              <w:ind w:left="113" w:right="113"/>
              <w:jc w:val="both"/>
              <w:rPr>
                <w:rFonts w:ascii="Book Antiqua" w:hAnsi="Book Antiqua"/>
                <w:b/>
                <w:bCs/>
                <w:color w:val="000000" w:themeColor="text1"/>
                <w:sz w:val="24"/>
                <w:szCs w:val="24"/>
              </w:rPr>
            </w:pPr>
          </w:p>
          <w:p w14:paraId="61032A33" w14:textId="77777777" w:rsidR="005D3925" w:rsidRPr="007D1F3B" w:rsidRDefault="005D3925" w:rsidP="007D1F3B">
            <w:pPr>
              <w:spacing w:after="0" w:line="360" w:lineRule="auto"/>
              <w:ind w:left="113" w:right="113"/>
              <w:jc w:val="both"/>
              <w:rPr>
                <w:rFonts w:ascii="Book Antiqua" w:hAnsi="Book Antiqua"/>
                <w:b/>
                <w:bCs/>
                <w:color w:val="000000" w:themeColor="text1"/>
                <w:sz w:val="24"/>
                <w:szCs w:val="24"/>
              </w:rPr>
            </w:pPr>
          </w:p>
          <w:p w14:paraId="5176D4F9" w14:textId="77777777" w:rsidR="005D3925" w:rsidRPr="007D1F3B" w:rsidRDefault="005D3925" w:rsidP="007D1F3B">
            <w:pPr>
              <w:spacing w:after="0" w:line="360" w:lineRule="auto"/>
              <w:ind w:left="113" w:right="113"/>
              <w:jc w:val="both"/>
              <w:rPr>
                <w:rFonts w:ascii="Book Antiqua" w:hAnsi="Book Antiqua"/>
                <w:color w:val="000000" w:themeColor="text1"/>
                <w:sz w:val="24"/>
                <w:szCs w:val="24"/>
              </w:rPr>
            </w:pPr>
          </w:p>
        </w:tc>
        <w:tc>
          <w:tcPr>
            <w:tcW w:w="762" w:type="pct"/>
            <w:vMerge w:val="restart"/>
          </w:tcPr>
          <w:p w14:paraId="56D52441" w14:textId="77777777" w:rsidR="005D3925" w:rsidRPr="007D1F3B" w:rsidRDefault="005D3925" w:rsidP="007D1F3B">
            <w:pPr>
              <w:spacing w:after="0" w:line="360" w:lineRule="auto"/>
              <w:jc w:val="both"/>
              <w:rPr>
                <w:rFonts w:ascii="Book Antiqua" w:hAnsi="Book Antiqua"/>
                <w:noProof/>
                <w:color w:val="000000" w:themeColor="text1"/>
                <w:sz w:val="24"/>
                <w:szCs w:val="24"/>
              </w:rPr>
            </w:pPr>
            <w:r w:rsidRPr="007D1F3B">
              <w:rPr>
                <w:rFonts w:ascii="Book Antiqua" w:hAnsi="Book Antiqua"/>
                <w:noProof/>
                <w:color w:val="000000" w:themeColor="text1"/>
                <w:sz w:val="24"/>
                <w:szCs w:val="24"/>
              </w:rPr>
              <w:t>Manic</w:t>
            </w:r>
          </w:p>
        </w:tc>
        <w:tc>
          <w:tcPr>
            <w:tcW w:w="404" w:type="pct"/>
          </w:tcPr>
          <w:p w14:paraId="49DCBC9C" w14:textId="77777777" w:rsidR="005D3925" w:rsidRPr="007D1F3B" w:rsidRDefault="005D3925" w:rsidP="007D1F3B">
            <w:pPr>
              <w:spacing w:after="0" w:line="360" w:lineRule="auto"/>
              <w:jc w:val="both"/>
              <w:rPr>
                <w:rFonts w:ascii="Book Antiqua" w:hAnsi="Book Antiqua"/>
                <w:noProof/>
                <w:color w:val="000000" w:themeColor="text1"/>
                <w:sz w:val="24"/>
                <w:szCs w:val="24"/>
              </w:rPr>
            </w:pPr>
            <w:r w:rsidRPr="007D1F3B">
              <w:rPr>
                <w:rFonts w:ascii="Book Antiqua" w:hAnsi="Book Antiqua"/>
                <w:noProof/>
                <w:color w:val="000000" w:themeColor="text1"/>
                <w:sz w:val="24"/>
                <w:szCs w:val="24"/>
              </w:rPr>
              <w:t>1</w:t>
            </w:r>
          </w:p>
        </w:tc>
        <w:tc>
          <w:tcPr>
            <w:tcW w:w="604" w:type="pct"/>
          </w:tcPr>
          <w:p w14:paraId="343C9533" w14:textId="77777777" w:rsidR="005D3925" w:rsidRPr="007D1F3B" w:rsidRDefault="005D3925" w:rsidP="007D1F3B">
            <w:pPr>
              <w:spacing w:after="0" w:line="360" w:lineRule="auto"/>
              <w:jc w:val="both"/>
              <w:rPr>
                <w:rFonts w:ascii="Book Antiqua" w:hAnsi="Book Antiqua"/>
                <w:noProof/>
                <w:color w:val="000000" w:themeColor="text1"/>
                <w:sz w:val="24"/>
                <w:szCs w:val="24"/>
              </w:rPr>
            </w:pPr>
            <w:r w:rsidRPr="007D1F3B">
              <w:rPr>
                <w:rFonts w:ascii="Book Antiqua" w:hAnsi="Book Antiqua"/>
                <w:noProof/>
                <w:color w:val="000000" w:themeColor="text1"/>
                <w:sz w:val="24"/>
                <w:szCs w:val="24"/>
              </w:rPr>
              <w:t>Yes</w:t>
            </w:r>
          </w:p>
        </w:tc>
        <w:tc>
          <w:tcPr>
            <w:tcW w:w="604" w:type="pct"/>
          </w:tcPr>
          <w:p w14:paraId="133487EB" w14:textId="77777777" w:rsidR="005D3925" w:rsidRPr="007D1F3B" w:rsidRDefault="005D3925" w:rsidP="007D1F3B">
            <w:pPr>
              <w:spacing w:after="0" w:line="360" w:lineRule="auto"/>
              <w:jc w:val="both"/>
              <w:rPr>
                <w:rFonts w:ascii="Book Antiqua" w:hAnsi="Book Antiqua"/>
                <w:noProof/>
                <w:color w:val="000000" w:themeColor="text1"/>
                <w:sz w:val="24"/>
                <w:szCs w:val="24"/>
              </w:rPr>
            </w:pPr>
            <w:r w:rsidRPr="007D1F3B">
              <w:rPr>
                <w:rFonts w:ascii="Book Antiqua" w:hAnsi="Book Antiqua"/>
                <w:noProof/>
                <w:color w:val="000000" w:themeColor="text1"/>
                <w:sz w:val="24"/>
                <w:szCs w:val="24"/>
              </w:rPr>
              <w:t>No</w:t>
            </w:r>
          </w:p>
        </w:tc>
        <w:tc>
          <w:tcPr>
            <w:tcW w:w="617" w:type="pct"/>
          </w:tcPr>
          <w:p w14:paraId="614EF34C" w14:textId="77777777" w:rsidR="005D3925" w:rsidRPr="007D1F3B" w:rsidRDefault="005D3925" w:rsidP="007D1F3B">
            <w:pPr>
              <w:spacing w:after="0" w:line="360" w:lineRule="auto"/>
              <w:jc w:val="both"/>
              <w:rPr>
                <w:rFonts w:ascii="Book Antiqua" w:hAnsi="Book Antiqua"/>
                <w:noProof/>
                <w:color w:val="000000" w:themeColor="text1"/>
                <w:sz w:val="24"/>
                <w:szCs w:val="24"/>
              </w:rPr>
            </w:pPr>
            <w:r w:rsidRPr="007D1F3B">
              <w:rPr>
                <w:rFonts w:ascii="Book Antiqua" w:hAnsi="Book Antiqua"/>
                <w:noProof/>
                <w:color w:val="000000" w:themeColor="text1"/>
                <w:sz w:val="24"/>
                <w:szCs w:val="24"/>
              </w:rPr>
              <w:t>No</w:t>
            </w:r>
          </w:p>
        </w:tc>
        <w:tc>
          <w:tcPr>
            <w:tcW w:w="630" w:type="pct"/>
          </w:tcPr>
          <w:p w14:paraId="2CD89BE7" w14:textId="77777777" w:rsidR="005D3925" w:rsidRPr="007D1F3B" w:rsidRDefault="005D3925" w:rsidP="007D1F3B">
            <w:pPr>
              <w:spacing w:after="0" w:line="360" w:lineRule="auto"/>
              <w:jc w:val="both"/>
              <w:rPr>
                <w:rFonts w:ascii="Book Antiqua" w:hAnsi="Book Antiqua"/>
                <w:noProof/>
                <w:color w:val="000000" w:themeColor="text1"/>
                <w:sz w:val="24"/>
                <w:szCs w:val="24"/>
              </w:rPr>
            </w:pPr>
            <w:r w:rsidRPr="007D1F3B">
              <w:rPr>
                <w:rFonts w:ascii="Book Antiqua" w:hAnsi="Book Antiqua"/>
                <w:noProof/>
                <w:color w:val="000000" w:themeColor="text1"/>
                <w:sz w:val="24"/>
                <w:szCs w:val="24"/>
              </w:rPr>
              <w:t>No</w:t>
            </w:r>
          </w:p>
        </w:tc>
        <w:tc>
          <w:tcPr>
            <w:tcW w:w="491" w:type="pct"/>
            <w:vMerge w:val="restart"/>
          </w:tcPr>
          <w:p w14:paraId="0CE1B8F9" w14:textId="77777777" w:rsidR="005D3925" w:rsidRPr="007D1F3B" w:rsidRDefault="005D3925" w:rsidP="007D1F3B">
            <w:pPr>
              <w:spacing w:after="0" w:line="360" w:lineRule="auto"/>
              <w:jc w:val="both"/>
              <w:rPr>
                <w:rFonts w:ascii="Book Antiqua" w:hAnsi="Book Antiqua"/>
                <w:noProof/>
                <w:color w:val="000000" w:themeColor="text1"/>
                <w:sz w:val="24"/>
                <w:szCs w:val="24"/>
              </w:rPr>
            </w:pPr>
          </w:p>
          <w:p w14:paraId="4A81E9F2" w14:textId="77777777" w:rsidR="005D3925" w:rsidRPr="007D1F3B" w:rsidRDefault="005D3925" w:rsidP="007D1F3B">
            <w:pPr>
              <w:spacing w:after="0" w:line="360" w:lineRule="auto"/>
              <w:jc w:val="both"/>
              <w:rPr>
                <w:rFonts w:ascii="Book Antiqua" w:hAnsi="Book Antiqua"/>
                <w:noProof/>
                <w:color w:val="000000" w:themeColor="text1"/>
                <w:sz w:val="24"/>
                <w:szCs w:val="24"/>
              </w:rPr>
            </w:pPr>
          </w:p>
          <w:p w14:paraId="74F8B94F" w14:textId="77777777" w:rsidR="005D3925" w:rsidRPr="007D1F3B" w:rsidRDefault="005D3925" w:rsidP="007D1F3B">
            <w:pPr>
              <w:spacing w:after="0" w:line="360" w:lineRule="auto"/>
              <w:jc w:val="both"/>
              <w:rPr>
                <w:rFonts w:ascii="Book Antiqua" w:hAnsi="Book Antiqua"/>
                <w:noProof/>
                <w:color w:val="000000" w:themeColor="text1"/>
                <w:sz w:val="24"/>
                <w:szCs w:val="24"/>
              </w:rPr>
            </w:pPr>
            <w:r w:rsidRPr="007D1F3B">
              <w:rPr>
                <w:rFonts w:ascii="Book Antiqua" w:hAnsi="Book Antiqua"/>
                <w:noProof/>
                <w:color w:val="000000" w:themeColor="text1"/>
                <w:sz w:val="24"/>
                <w:szCs w:val="24"/>
              </w:rPr>
              <w:t>5</w:t>
            </w:r>
          </w:p>
        </w:tc>
      </w:tr>
      <w:tr w:rsidR="005C2538" w:rsidRPr="007D1F3B" w14:paraId="45DA9039" w14:textId="77777777" w:rsidTr="000F299F">
        <w:tc>
          <w:tcPr>
            <w:tcW w:w="887" w:type="pct"/>
            <w:vMerge/>
          </w:tcPr>
          <w:p w14:paraId="2144D530" w14:textId="77777777" w:rsidR="005D3925" w:rsidRPr="007D1F3B" w:rsidRDefault="005D3925" w:rsidP="007D1F3B">
            <w:pPr>
              <w:spacing w:after="0" w:line="360" w:lineRule="auto"/>
              <w:jc w:val="both"/>
              <w:rPr>
                <w:rFonts w:ascii="Book Antiqua" w:hAnsi="Book Antiqua"/>
                <w:b/>
                <w:bCs/>
                <w:noProof/>
                <w:color w:val="000000" w:themeColor="text1"/>
                <w:sz w:val="24"/>
                <w:szCs w:val="24"/>
              </w:rPr>
            </w:pPr>
          </w:p>
        </w:tc>
        <w:tc>
          <w:tcPr>
            <w:tcW w:w="762" w:type="pct"/>
            <w:vMerge/>
          </w:tcPr>
          <w:p w14:paraId="68B357D2" w14:textId="77777777" w:rsidR="005D3925" w:rsidRPr="007D1F3B" w:rsidRDefault="005D3925" w:rsidP="007D1F3B">
            <w:pPr>
              <w:spacing w:after="0" w:line="360" w:lineRule="auto"/>
              <w:jc w:val="both"/>
              <w:rPr>
                <w:rFonts w:ascii="Book Antiqua" w:hAnsi="Book Antiqua"/>
                <w:noProof/>
                <w:color w:val="000000" w:themeColor="text1"/>
                <w:sz w:val="24"/>
                <w:szCs w:val="24"/>
              </w:rPr>
            </w:pPr>
          </w:p>
        </w:tc>
        <w:tc>
          <w:tcPr>
            <w:tcW w:w="404" w:type="pct"/>
          </w:tcPr>
          <w:p w14:paraId="433CF4C5" w14:textId="77777777" w:rsidR="005D3925" w:rsidRPr="007D1F3B" w:rsidRDefault="005D3925" w:rsidP="007D1F3B">
            <w:pPr>
              <w:spacing w:after="0" w:line="360" w:lineRule="auto"/>
              <w:jc w:val="both"/>
              <w:rPr>
                <w:rFonts w:ascii="Book Antiqua" w:hAnsi="Book Antiqua"/>
                <w:noProof/>
                <w:color w:val="000000" w:themeColor="text1"/>
                <w:sz w:val="24"/>
                <w:szCs w:val="24"/>
              </w:rPr>
            </w:pPr>
            <w:r w:rsidRPr="007D1F3B">
              <w:rPr>
                <w:rFonts w:ascii="Book Antiqua" w:hAnsi="Book Antiqua"/>
                <w:noProof/>
                <w:color w:val="000000" w:themeColor="text1"/>
                <w:sz w:val="24"/>
                <w:szCs w:val="24"/>
              </w:rPr>
              <w:t>2</w:t>
            </w:r>
          </w:p>
        </w:tc>
        <w:tc>
          <w:tcPr>
            <w:tcW w:w="604" w:type="pct"/>
          </w:tcPr>
          <w:p w14:paraId="14870F79" w14:textId="77777777" w:rsidR="005D3925" w:rsidRPr="007D1F3B" w:rsidRDefault="005D3925" w:rsidP="007D1F3B">
            <w:pPr>
              <w:spacing w:after="0" w:line="360" w:lineRule="auto"/>
              <w:jc w:val="both"/>
              <w:rPr>
                <w:rFonts w:ascii="Book Antiqua" w:hAnsi="Book Antiqua"/>
                <w:noProof/>
                <w:color w:val="000000" w:themeColor="text1"/>
                <w:sz w:val="24"/>
                <w:szCs w:val="24"/>
              </w:rPr>
            </w:pPr>
            <w:r w:rsidRPr="007D1F3B">
              <w:rPr>
                <w:rFonts w:ascii="Book Antiqua" w:hAnsi="Book Antiqua"/>
                <w:noProof/>
                <w:color w:val="000000" w:themeColor="text1"/>
                <w:sz w:val="24"/>
                <w:szCs w:val="24"/>
              </w:rPr>
              <w:t>No</w:t>
            </w:r>
          </w:p>
        </w:tc>
        <w:tc>
          <w:tcPr>
            <w:tcW w:w="604" w:type="pct"/>
          </w:tcPr>
          <w:p w14:paraId="1C6949A2" w14:textId="77777777" w:rsidR="005D3925" w:rsidRPr="007D1F3B" w:rsidRDefault="005D3925" w:rsidP="007D1F3B">
            <w:pPr>
              <w:spacing w:after="0" w:line="360" w:lineRule="auto"/>
              <w:jc w:val="both"/>
              <w:rPr>
                <w:rFonts w:ascii="Book Antiqua" w:hAnsi="Book Antiqua"/>
                <w:bCs/>
                <w:noProof/>
                <w:color w:val="000000" w:themeColor="text1"/>
                <w:sz w:val="24"/>
                <w:szCs w:val="24"/>
              </w:rPr>
            </w:pPr>
            <w:r w:rsidRPr="007D1F3B">
              <w:rPr>
                <w:rFonts w:ascii="Book Antiqua" w:hAnsi="Book Antiqua"/>
                <w:bCs/>
                <w:noProof/>
                <w:color w:val="000000" w:themeColor="text1"/>
                <w:sz w:val="24"/>
                <w:szCs w:val="24"/>
              </w:rPr>
              <w:t>Yes</w:t>
            </w:r>
          </w:p>
        </w:tc>
        <w:tc>
          <w:tcPr>
            <w:tcW w:w="617" w:type="pct"/>
          </w:tcPr>
          <w:p w14:paraId="0E3A99EE" w14:textId="77777777" w:rsidR="005D3925" w:rsidRPr="007D1F3B" w:rsidRDefault="005D3925" w:rsidP="007D1F3B">
            <w:pPr>
              <w:spacing w:after="0" w:line="360" w:lineRule="auto"/>
              <w:jc w:val="both"/>
              <w:rPr>
                <w:rFonts w:ascii="Book Antiqua" w:hAnsi="Book Antiqua"/>
                <w:noProof/>
                <w:color w:val="000000" w:themeColor="text1"/>
                <w:sz w:val="24"/>
                <w:szCs w:val="24"/>
              </w:rPr>
            </w:pPr>
            <w:r w:rsidRPr="007D1F3B">
              <w:rPr>
                <w:rFonts w:ascii="Book Antiqua" w:hAnsi="Book Antiqua"/>
                <w:noProof/>
                <w:color w:val="000000" w:themeColor="text1"/>
                <w:sz w:val="24"/>
                <w:szCs w:val="24"/>
              </w:rPr>
              <w:t>Missing</w:t>
            </w:r>
          </w:p>
        </w:tc>
        <w:tc>
          <w:tcPr>
            <w:tcW w:w="630" w:type="pct"/>
          </w:tcPr>
          <w:p w14:paraId="792FFD46" w14:textId="77777777" w:rsidR="005D3925" w:rsidRPr="007D1F3B" w:rsidRDefault="005D3925" w:rsidP="007D1F3B">
            <w:pPr>
              <w:spacing w:after="0" w:line="360" w:lineRule="auto"/>
              <w:jc w:val="both"/>
              <w:rPr>
                <w:rFonts w:ascii="Book Antiqua" w:hAnsi="Book Antiqua"/>
                <w:noProof/>
                <w:color w:val="000000" w:themeColor="text1"/>
                <w:sz w:val="24"/>
                <w:szCs w:val="24"/>
              </w:rPr>
            </w:pPr>
            <w:r w:rsidRPr="007D1F3B">
              <w:rPr>
                <w:rFonts w:ascii="Book Antiqua" w:hAnsi="Book Antiqua"/>
                <w:noProof/>
                <w:color w:val="000000" w:themeColor="text1"/>
                <w:sz w:val="24"/>
                <w:szCs w:val="24"/>
              </w:rPr>
              <w:t>No</w:t>
            </w:r>
          </w:p>
        </w:tc>
        <w:tc>
          <w:tcPr>
            <w:tcW w:w="491" w:type="pct"/>
            <w:vMerge/>
          </w:tcPr>
          <w:p w14:paraId="41146103" w14:textId="77777777" w:rsidR="005D3925" w:rsidRPr="007D1F3B" w:rsidRDefault="005D3925" w:rsidP="007D1F3B">
            <w:pPr>
              <w:spacing w:after="0" w:line="360" w:lineRule="auto"/>
              <w:jc w:val="both"/>
              <w:rPr>
                <w:rFonts w:ascii="Book Antiqua" w:hAnsi="Book Antiqua"/>
                <w:noProof/>
                <w:color w:val="000000" w:themeColor="text1"/>
                <w:sz w:val="24"/>
                <w:szCs w:val="24"/>
              </w:rPr>
            </w:pPr>
          </w:p>
        </w:tc>
      </w:tr>
      <w:tr w:rsidR="005C2538" w:rsidRPr="007D1F3B" w14:paraId="28A6D5FA" w14:textId="77777777" w:rsidTr="000F299F">
        <w:tc>
          <w:tcPr>
            <w:tcW w:w="887" w:type="pct"/>
            <w:vMerge/>
          </w:tcPr>
          <w:p w14:paraId="6CDBB644" w14:textId="77777777" w:rsidR="005D3925" w:rsidRPr="007D1F3B" w:rsidRDefault="005D3925" w:rsidP="007D1F3B">
            <w:pPr>
              <w:spacing w:after="0" w:line="360" w:lineRule="auto"/>
              <w:jc w:val="both"/>
              <w:rPr>
                <w:rFonts w:ascii="Book Antiqua" w:hAnsi="Book Antiqua"/>
                <w:b/>
                <w:bCs/>
                <w:noProof/>
                <w:color w:val="000000" w:themeColor="text1"/>
                <w:sz w:val="24"/>
                <w:szCs w:val="24"/>
              </w:rPr>
            </w:pPr>
          </w:p>
        </w:tc>
        <w:tc>
          <w:tcPr>
            <w:tcW w:w="762" w:type="pct"/>
            <w:vMerge/>
          </w:tcPr>
          <w:p w14:paraId="43EC4D8F" w14:textId="77777777" w:rsidR="005D3925" w:rsidRPr="007D1F3B" w:rsidRDefault="005D3925" w:rsidP="007D1F3B">
            <w:pPr>
              <w:spacing w:after="0" w:line="360" w:lineRule="auto"/>
              <w:jc w:val="both"/>
              <w:rPr>
                <w:rFonts w:ascii="Book Antiqua" w:hAnsi="Book Antiqua"/>
                <w:noProof/>
                <w:color w:val="000000" w:themeColor="text1"/>
                <w:sz w:val="24"/>
                <w:szCs w:val="24"/>
              </w:rPr>
            </w:pPr>
          </w:p>
        </w:tc>
        <w:tc>
          <w:tcPr>
            <w:tcW w:w="404" w:type="pct"/>
          </w:tcPr>
          <w:p w14:paraId="5B682E5B" w14:textId="77777777" w:rsidR="005D3925" w:rsidRPr="007D1F3B" w:rsidRDefault="005D3925" w:rsidP="007D1F3B">
            <w:pPr>
              <w:spacing w:after="0" w:line="360" w:lineRule="auto"/>
              <w:jc w:val="both"/>
              <w:rPr>
                <w:rFonts w:ascii="Book Antiqua" w:hAnsi="Book Antiqua"/>
                <w:noProof/>
                <w:color w:val="000000" w:themeColor="text1"/>
                <w:sz w:val="24"/>
                <w:szCs w:val="24"/>
              </w:rPr>
            </w:pPr>
            <w:r w:rsidRPr="007D1F3B">
              <w:rPr>
                <w:rFonts w:ascii="Book Antiqua" w:hAnsi="Book Antiqua"/>
                <w:noProof/>
                <w:color w:val="000000" w:themeColor="text1"/>
                <w:sz w:val="24"/>
                <w:szCs w:val="24"/>
              </w:rPr>
              <w:t>3</w:t>
            </w:r>
          </w:p>
        </w:tc>
        <w:tc>
          <w:tcPr>
            <w:tcW w:w="604" w:type="pct"/>
          </w:tcPr>
          <w:p w14:paraId="46C736DE" w14:textId="77777777" w:rsidR="005D3925" w:rsidRPr="007D1F3B" w:rsidRDefault="005D3925" w:rsidP="007D1F3B">
            <w:pPr>
              <w:spacing w:after="0" w:line="360" w:lineRule="auto"/>
              <w:jc w:val="both"/>
              <w:rPr>
                <w:rFonts w:ascii="Book Antiqua" w:hAnsi="Book Antiqua"/>
                <w:noProof/>
                <w:color w:val="000000" w:themeColor="text1"/>
                <w:sz w:val="24"/>
                <w:szCs w:val="24"/>
              </w:rPr>
            </w:pPr>
            <w:r w:rsidRPr="007D1F3B">
              <w:rPr>
                <w:rFonts w:ascii="Book Antiqua" w:hAnsi="Book Antiqua"/>
                <w:noProof/>
                <w:color w:val="000000" w:themeColor="text1"/>
                <w:sz w:val="24"/>
                <w:szCs w:val="24"/>
              </w:rPr>
              <w:t>No</w:t>
            </w:r>
          </w:p>
        </w:tc>
        <w:tc>
          <w:tcPr>
            <w:tcW w:w="604" w:type="pct"/>
          </w:tcPr>
          <w:p w14:paraId="6390CC5F" w14:textId="77777777" w:rsidR="005D3925" w:rsidRPr="007D1F3B" w:rsidRDefault="005D3925" w:rsidP="007D1F3B">
            <w:pPr>
              <w:spacing w:after="0" w:line="360" w:lineRule="auto"/>
              <w:jc w:val="both"/>
              <w:rPr>
                <w:rFonts w:ascii="Book Antiqua" w:hAnsi="Book Antiqua"/>
                <w:bCs/>
                <w:noProof/>
                <w:color w:val="000000" w:themeColor="text1"/>
                <w:sz w:val="24"/>
                <w:szCs w:val="24"/>
              </w:rPr>
            </w:pPr>
            <w:r w:rsidRPr="007D1F3B">
              <w:rPr>
                <w:rFonts w:ascii="Book Antiqua" w:hAnsi="Book Antiqua"/>
                <w:bCs/>
                <w:noProof/>
                <w:color w:val="000000" w:themeColor="text1"/>
                <w:sz w:val="24"/>
                <w:szCs w:val="24"/>
              </w:rPr>
              <w:t>Yes</w:t>
            </w:r>
          </w:p>
        </w:tc>
        <w:tc>
          <w:tcPr>
            <w:tcW w:w="617" w:type="pct"/>
          </w:tcPr>
          <w:p w14:paraId="44FD3DAA" w14:textId="77777777" w:rsidR="005D3925" w:rsidRPr="007D1F3B" w:rsidRDefault="005D3925" w:rsidP="007D1F3B">
            <w:pPr>
              <w:spacing w:after="0" w:line="360" w:lineRule="auto"/>
              <w:jc w:val="both"/>
              <w:rPr>
                <w:rFonts w:ascii="Book Antiqua" w:hAnsi="Book Antiqua"/>
                <w:noProof/>
                <w:color w:val="000000" w:themeColor="text1"/>
                <w:sz w:val="24"/>
                <w:szCs w:val="24"/>
              </w:rPr>
            </w:pPr>
            <w:r w:rsidRPr="007D1F3B">
              <w:rPr>
                <w:rFonts w:ascii="Book Antiqua" w:hAnsi="Book Antiqua"/>
                <w:noProof/>
                <w:color w:val="000000" w:themeColor="text1"/>
                <w:sz w:val="24"/>
                <w:szCs w:val="24"/>
              </w:rPr>
              <w:t>No</w:t>
            </w:r>
          </w:p>
        </w:tc>
        <w:tc>
          <w:tcPr>
            <w:tcW w:w="630" w:type="pct"/>
          </w:tcPr>
          <w:p w14:paraId="423384D7" w14:textId="77777777" w:rsidR="005D3925" w:rsidRPr="007D1F3B" w:rsidRDefault="005D3925" w:rsidP="007D1F3B">
            <w:pPr>
              <w:spacing w:after="0" w:line="360" w:lineRule="auto"/>
              <w:jc w:val="both"/>
              <w:rPr>
                <w:rFonts w:ascii="Book Antiqua" w:hAnsi="Book Antiqua"/>
                <w:noProof/>
                <w:color w:val="000000" w:themeColor="text1"/>
                <w:sz w:val="24"/>
                <w:szCs w:val="24"/>
              </w:rPr>
            </w:pPr>
            <w:r w:rsidRPr="007D1F3B">
              <w:rPr>
                <w:rFonts w:ascii="Book Antiqua" w:hAnsi="Book Antiqua"/>
                <w:noProof/>
                <w:color w:val="000000" w:themeColor="text1"/>
                <w:sz w:val="24"/>
                <w:szCs w:val="24"/>
              </w:rPr>
              <w:t>No</w:t>
            </w:r>
          </w:p>
        </w:tc>
        <w:tc>
          <w:tcPr>
            <w:tcW w:w="491" w:type="pct"/>
            <w:vMerge/>
          </w:tcPr>
          <w:p w14:paraId="4D7BFD07" w14:textId="77777777" w:rsidR="005D3925" w:rsidRPr="007D1F3B" w:rsidRDefault="005D3925" w:rsidP="007D1F3B">
            <w:pPr>
              <w:spacing w:after="0" w:line="360" w:lineRule="auto"/>
              <w:jc w:val="both"/>
              <w:rPr>
                <w:rFonts w:ascii="Book Antiqua" w:hAnsi="Book Antiqua"/>
                <w:noProof/>
                <w:color w:val="000000" w:themeColor="text1"/>
                <w:sz w:val="24"/>
                <w:szCs w:val="24"/>
              </w:rPr>
            </w:pPr>
          </w:p>
        </w:tc>
      </w:tr>
      <w:tr w:rsidR="005C2538" w:rsidRPr="007D1F3B" w14:paraId="69690DCB" w14:textId="77777777" w:rsidTr="000F299F">
        <w:tc>
          <w:tcPr>
            <w:tcW w:w="887" w:type="pct"/>
            <w:vMerge/>
          </w:tcPr>
          <w:p w14:paraId="236BA8E5" w14:textId="77777777" w:rsidR="005D3925" w:rsidRPr="007D1F3B" w:rsidRDefault="005D3925" w:rsidP="007D1F3B">
            <w:pPr>
              <w:spacing w:after="0" w:line="360" w:lineRule="auto"/>
              <w:jc w:val="both"/>
              <w:rPr>
                <w:rFonts w:ascii="Book Antiqua" w:hAnsi="Book Antiqua"/>
                <w:b/>
                <w:bCs/>
                <w:noProof/>
                <w:color w:val="000000" w:themeColor="text1"/>
                <w:sz w:val="24"/>
                <w:szCs w:val="24"/>
              </w:rPr>
            </w:pPr>
          </w:p>
        </w:tc>
        <w:tc>
          <w:tcPr>
            <w:tcW w:w="762" w:type="pct"/>
            <w:vMerge/>
          </w:tcPr>
          <w:p w14:paraId="743B2132" w14:textId="77777777" w:rsidR="005D3925" w:rsidRPr="007D1F3B" w:rsidRDefault="005D3925" w:rsidP="007D1F3B">
            <w:pPr>
              <w:spacing w:after="0" w:line="360" w:lineRule="auto"/>
              <w:jc w:val="both"/>
              <w:rPr>
                <w:rFonts w:ascii="Book Antiqua" w:hAnsi="Book Antiqua"/>
                <w:noProof/>
                <w:color w:val="000000" w:themeColor="text1"/>
                <w:sz w:val="24"/>
                <w:szCs w:val="24"/>
              </w:rPr>
            </w:pPr>
          </w:p>
        </w:tc>
        <w:tc>
          <w:tcPr>
            <w:tcW w:w="404" w:type="pct"/>
          </w:tcPr>
          <w:p w14:paraId="1B756A5C" w14:textId="77777777" w:rsidR="005D3925" w:rsidRPr="007D1F3B" w:rsidRDefault="005D3925" w:rsidP="007D1F3B">
            <w:pPr>
              <w:spacing w:after="0" w:line="360" w:lineRule="auto"/>
              <w:jc w:val="both"/>
              <w:rPr>
                <w:rFonts w:ascii="Book Antiqua" w:hAnsi="Book Antiqua"/>
                <w:noProof/>
                <w:color w:val="000000" w:themeColor="text1"/>
                <w:sz w:val="24"/>
                <w:szCs w:val="24"/>
              </w:rPr>
            </w:pPr>
            <w:r w:rsidRPr="007D1F3B">
              <w:rPr>
                <w:rFonts w:ascii="Book Antiqua" w:hAnsi="Book Antiqua"/>
                <w:noProof/>
                <w:color w:val="000000" w:themeColor="text1"/>
                <w:sz w:val="24"/>
                <w:szCs w:val="24"/>
              </w:rPr>
              <w:t>4</w:t>
            </w:r>
          </w:p>
        </w:tc>
        <w:tc>
          <w:tcPr>
            <w:tcW w:w="604" w:type="pct"/>
          </w:tcPr>
          <w:p w14:paraId="027E142E" w14:textId="77777777" w:rsidR="005D3925" w:rsidRPr="007D1F3B" w:rsidRDefault="005D3925" w:rsidP="007D1F3B">
            <w:pPr>
              <w:spacing w:after="0" w:line="360" w:lineRule="auto"/>
              <w:jc w:val="both"/>
              <w:rPr>
                <w:rFonts w:ascii="Book Antiqua" w:hAnsi="Book Antiqua"/>
                <w:noProof/>
                <w:color w:val="000000" w:themeColor="text1"/>
                <w:sz w:val="24"/>
                <w:szCs w:val="24"/>
              </w:rPr>
            </w:pPr>
            <w:r w:rsidRPr="007D1F3B">
              <w:rPr>
                <w:rFonts w:ascii="Book Antiqua" w:hAnsi="Book Antiqua"/>
                <w:noProof/>
                <w:color w:val="000000" w:themeColor="text1"/>
                <w:sz w:val="24"/>
                <w:szCs w:val="24"/>
              </w:rPr>
              <w:t>No</w:t>
            </w:r>
          </w:p>
        </w:tc>
        <w:tc>
          <w:tcPr>
            <w:tcW w:w="604" w:type="pct"/>
          </w:tcPr>
          <w:p w14:paraId="39D8EA80" w14:textId="77777777" w:rsidR="005D3925" w:rsidRPr="007D1F3B" w:rsidRDefault="005D3925" w:rsidP="007D1F3B">
            <w:pPr>
              <w:spacing w:after="0" w:line="360" w:lineRule="auto"/>
              <w:jc w:val="both"/>
              <w:rPr>
                <w:rFonts w:ascii="Book Antiqua" w:hAnsi="Book Antiqua"/>
                <w:noProof/>
                <w:color w:val="000000" w:themeColor="text1"/>
                <w:sz w:val="24"/>
                <w:szCs w:val="24"/>
              </w:rPr>
            </w:pPr>
            <w:r w:rsidRPr="007D1F3B">
              <w:rPr>
                <w:rFonts w:ascii="Book Antiqua" w:hAnsi="Book Antiqua"/>
                <w:noProof/>
                <w:color w:val="000000" w:themeColor="text1"/>
                <w:sz w:val="24"/>
                <w:szCs w:val="24"/>
              </w:rPr>
              <w:t>No</w:t>
            </w:r>
          </w:p>
        </w:tc>
        <w:tc>
          <w:tcPr>
            <w:tcW w:w="617" w:type="pct"/>
          </w:tcPr>
          <w:p w14:paraId="51A8F669" w14:textId="77777777" w:rsidR="005D3925" w:rsidRPr="007D1F3B" w:rsidRDefault="005D3925" w:rsidP="007D1F3B">
            <w:pPr>
              <w:spacing w:after="0" w:line="360" w:lineRule="auto"/>
              <w:jc w:val="both"/>
              <w:rPr>
                <w:rFonts w:ascii="Book Antiqua" w:hAnsi="Book Antiqua"/>
                <w:bCs/>
                <w:noProof/>
                <w:color w:val="000000" w:themeColor="text1"/>
                <w:sz w:val="24"/>
                <w:szCs w:val="24"/>
              </w:rPr>
            </w:pPr>
            <w:r w:rsidRPr="007D1F3B">
              <w:rPr>
                <w:rFonts w:ascii="Book Antiqua" w:hAnsi="Book Antiqua"/>
                <w:bCs/>
                <w:noProof/>
                <w:color w:val="000000" w:themeColor="text1"/>
                <w:sz w:val="24"/>
                <w:szCs w:val="24"/>
              </w:rPr>
              <w:t>Yes</w:t>
            </w:r>
          </w:p>
        </w:tc>
        <w:tc>
          <w:tcPr>
            <w:tcW w:w="630" w:type="pct"/>
          </w:tcPr>
          <w:p w14:paraId="5A01F6AE" w14:textId="77777777" w:rsidR="005D3925" w:rsidRPr="007D1F3B" w:rsidRDefault="005D3925" w:rsidP="007D1F3B">
            <w:pPr>
              <w:spacing w:after="0" w:line="360" w:lineRule="auto"/>
              <w:jc w:val="both"/>
              <w:rPr>
                <w:rFonts w:ascii="Book Antiqua" w:hAnsi="Book Antiqua"/>
                <w:noProof/>
                <w:color w:val="000000" w:themeColor="text1"/>
                <w:sz w:val="24"/>
                <w:szCs w:val="24"/>
              </w:rPr>
            </w:pPr>
            <w:r w:rsidRPr="007D1F3B">
              <w:rPr>
                <w:rFonts w:ascii="Book Antiqua" w:hAnsi="Book Antiqua"/>
                <w:noProof/>
                <w:color w:val="000000" w:themeColor="text1"/>
                <w:sz w:val="24"/>
                <w:szCs w:val="24"/>
              </w:rPr>
              <w:t>No</w:t>
            </w:r>
          </w:p>
        </w:tc>
        <w:tc>
          <w:tcPr>
            <w:tcW w:w="491" w:type="pct"/>
            <w:vMerge/>
          </w:tcPr>
          <w:p w14:paraId="18615791" w14:textId="77777777" w:rsidR="005D3925" w:rsidRPr="007D1F3B" w:rsidRDefault="005D3925" w:rsidP="007D1F3B">
            <w:pPr>
              <w:spacing w:after="0" w:line="360" w:lineRule="auto"/>
              <w:jc w:val="both"/>
              <w:rPr>
                <w:rFonts w:ascii="Book Antiqua" w:hAnsi="Book Antiqua"/>
                <w:noProof/>
                <w:color w:val="000000" w:themeColor="text1"/>
                <w:sz w:val="24"/>
                <w:szCs w:val="24"/>
              </w:rPr>
            </w:pPr>
          </w:p>
        </w:tc>
      </w:tr>
      <w:tr w:rsidR="005C2538" w:rsidRPr="007D1F3B" w14:paraId="6E131DBC" w14:textId="77777777" w:rsidTr="000F299F">
        <w:tc>
          <w:tcPr>
            <w:tcW w:w="887" w:type="pct"/>
            <w:vMerge/>
          </w:tcPr>
          <w:p w14:paraId="7E4326D1" w14:textId="77777777" w:rsidR="005D3925" w:rsidRPr="007D1F3B" w:rsidRDefault="005D3925" w:rsidP="007D1F3B">
            <w:pPr>
              <w:spacing w:after="0" w:line="360" w:lineRule="auto"/>
              <w:jc w:val="both"/>
              <w:rPr>
                <w:rFonts w:ascii="Book Antiqua" w:hAnsi="Book Antiqua"/>
                <w:b/>
                <w:bCs/>
                <w:noProof/>
                <w:color w:val="000000" w:themeColor="text1"/>
                <w:sz w:val="24"/>
                <w:szCs w:val="24"/>
              </w:rPr>
            </w:pPr>
          </w:p>
        </w:tc>
        <w:tc>
          <w:tcPr>
            <w:tcW w:w="762" w:type="pct"/>
            <w:vMerge/>
          </w:tcPr>
          <w:p w14:paraId="71352CB7" w14:textId="77777777" w:rsidR="005D3925" w:rsidRPr="007D1F3B" w:rsidRDefault="005D3925" w:rsidP="007D1F3B">
            <w:pPr>
              <w:spacing w:after="0" w:line="360" w:lineRule="auto"/>
              <w:jc w:val="both"/>
              <w:rPr>
                <w:rFonts w:ascii="Book Antiqua" w:hAnsi="Book Antiqua"/>
                <w:noProof/>
                <w:color w:val="000000" w:themeColor="text1"/>
                <w:sz w:val="24"/>
                <w:szCs w:val="24"/>
              </w:rPr>
            </w:pPr>
          </w:p>
        </w:tc>
        <w:tc>
          <w:tcPr>
            <w:tcW w:w="404" w:type="pct"/>
          </w:tcPr>
          <w:p w14:paraId="20014E03" w14:textId="77777777" w:rsidR="005D3925" w:rsidRPr="007D1F3B" w:rsidRDefault="005D3925" w:rsidP="007D1F3B">
            <w:pPr>
              <w:spacing w:after="0" w:line="360" w:lineRule="auto"/>
              <w:jc w:val="both"/>
              <w:rPr>
                <w:rFonts w:ascii="Book Antiqua" w:hAnsi="Book Antiqua"/>
                <w:noProof/>
                <w:color w:val="000000" w:themeColor="text1"/>
                <w:sz w:val="24"/>
                <w:szCs w:val="24"/>
              </w:rPr>
            </w:pPr>
            <w:r w:rsidRPr="007D1F3B">
              <w:rPr>
                <w:rFonts w:ascii="Book Antiqua" w:hAnsi="Book Antiqua"/>
                <w:noProof/>
                <w:color w:val="000000" w:themeColor="text1"/>
                <w:sz w:val="24"/>
                <w:szCs w:val="24"/>
              </w:rPr>
              <w:t>5</w:t>
            </w:r>
          </w:p>
        </w:tc>
        <w:tc>
          <w:tcPr>
            <w:tcW w:w="604" w:type="pct"/>
          </w:tcPr>
          <w:p w14:paraId="6D1A815C" w14:textId="77777777" w:rsidR="005D3925" w:rsidRPr="007D1F3B" w:rsidRDefault="005D3925" w:rsidP="007D1F3B">
            <w:pPr>
              <w:spacing w:after="0" w:line="360" w:lineRule="auto"/>
              <w:jc w:val="both"/>
              <w:rPr>
                <w:rFonts w:ascii="Book Antiqua" w:hAnsi="Book Antiqua"/>
                <w:noProof/>
                <w:color w:val="000000" w:themeColor="text1"/>
                <w:sz w:val="24"/>
                <w:szCs w:val="24"/>
              </w:rPr>
            </w:pPr>
            <w:r w:rsidRPr="007D1F3B">
              <w:rPr>
                <w:rFonts w:ascii="Book Antiqua" w:hAnsi="Book Antiqua"/>
                <w:noProof/>
                <w:color w:val="000000" w:themeColor="text1"/>
                <w:sz w:val="24"/>
                <w:szCs w:val="24"/>
              </w:rPr>
              <w:t>No</w:t>
            </w:r>
          </w:p>
        </w:tc>
        <w:tc>
          <w:tcPr>
            <w:tcW w:w="604" w:type="pct"/>
          </w:tcPr>
          <w:p w14:paraId="2CE19013" w14:textId="77777777" w:rsidR="005D3925" w:rsidRPr="007D1F3B" w:rsidRDefault="005D3925" w:rsidP="007D1F3B">
            <w:pPr>
              <w:spacing w:after="0" w:line="360" w:lineRule="auto"/>
              <w:jc w:val="both"/>
              <w:rPr>
                <w:rFonts w:ascii="Book Antiqua" w:hAnsi="Book Antiqua"/>
                <w:noProof/>
                <w:color w:val="000000" w:themeColor="text1"/>
                <w:sz w:val="24"/>
                <w:szCs w:val="24"/>
              </w:rPr>
            </w:pPr>
            <w:r w:rsidRPr="007D1F3B">
              <w:rPr>
                <w:rFonts w:ascii="Book Antiqua" w:hAnsi="Book Antiqua"/>
                <w:noProof/>
                <w:color w:val="000000" w:themeColor="text1"/>
                <w:sz w:val="24"/>
                <w:szCs w:val="24"/>
              </w:rPr>
              <w:t>No</w:t>
            </w:r>
          </w:p>
        </w:tc>
        <w:tc>
          <w:tcPr>
            <w:tcW w:w="617" w:type="pct"/>
          </w:tcPr>
          <w:p w14:paraId="6460E0DF" w14:textId="77777777" w:rsidR="005D3925" w:rsidRPr="007D1F3B" w:rsidRDefault="005D3925" w:rsidP="007D1F3B">
            <w:pPr>
              <w:spacing w:after="0" w:line="360" w:lineRule="auto"/>
              <w:jc w:val="both"/>
              <w:rPr>
                <w:rFonts w:ascii="Book Antiqua" w:hAnsi="Book Antiqua"/>
                <w:noProof/>
                <w:color w:val="000000" w:themeColor="text1"/>
                <w:sz w:val="24"/>
                <w:szCs w:val="24"/>
              </w:rPr>
            </w:pPr>
            <w:r w:rsidRPr="007D1F3B">
              <w:rPr>
                <w:rFonts w:ascii="Book Antiqua" w:hAnsi="Book Antiqua"/>
                <w:noProof/>
                <w:color w:val="000000" w:themeColor="text1"/>
                <w:sz w:val="24"/>
                <w:szCs w:val="24"/>
              </w:rPr>
              <w:t>No</w:t>
            </w:r>
          </w:p>
        </w:tc>
        <w:tc>
          <w:tcPr>
            <w:tcW w:w="630" w:type="pct"/>
          </w:tcPr>
          <w:p w14:paraId="739FBF26" w14:textId="77777777" w:rsidR="005D3925" w:rsidRPr="007D1F3B" w:rsidRDefault="005D3925" w:rsidP="007D1F3B">
            <w:pPr>
              <w:spacing w:after="0" w:line="360" w:lineRule="auto"/>
              <w:jc w:val="both"/>
              <w:rPr>
                <w:rFonts w:ascii="Book Antiqua" w:hAnsi="Book Antiqua"/>
                <w:bCs/>
                <w:noProof/>
                <w:color w:val="000000" w:themeColor="text1"/>
                <w:sz w:val="24"/>
                <w:szCs w:val="24"/>
              </w:rPr>
            </w:pPr>
            <w:r w:rsidRPr="007D1F3B">
              <w:rPr>
                <w:rFonts w:ascii="Book Antiqua" w:hAnsi="Book Antiqua"/>
                <w:bCs/>
                <w:noProof/>
                <w:color w:val="000000" w:themeColor="text1"/>
                <w:sz w:val="24"/>
                <w:szCs w:val="24"/>
              </w:rPr>
              <w:t>Yes</w:t>
            </w:r>
          </w:p>
        </w:tc>
        <w:tc>
          <w:tcPr>
            <w:tcW w:w="491" w:type="pct"/>
            <w:vMerge/>
          </w:tcPr>
          <w:p w14:paraId="52750379" w14:textId="77777777" w:rsidR="005D3925" w:rsidRPr="007D1F3B" w:rsidRDefault="005D3925" w:rsidP="007D1F3B">
            <w:pPr>
              <w:spacing w:after="0" w:line="360" w:lineRule="auto"/>
              <w:jc w:val="both"/>
              <w:rPr>
                <w:rFonts w:ascii="Book Antiqua" w:hAnsi="Book Antiqua"/>
                <w:noProof/>
                <w:color w:val="000000" w:themeColor="text1"/>
                <w:sz w:val="24"/>
                <w:szCs w:val="24"/>
              </w:rPr>
            </w:pPr>
          </w:p>
        </w:tc>
      </w:tr>
      <w:tr w:rsidR="005C2538" w:rsidRPr="007D1F3B" w14:paraId="0D53052A" w14:textId="77777777" w:rsidTr="000F299F">
        <w:tc>
          <w:tcPr>
            <w:tcW w:w="887" w:type="pct"/>
            <w:vMerge/>
          </w:tcPr>
          <w:p w14:paraId="6E689AE6" w14:textId="77777777" w:rsidR="005D3925" w:rsidRPr="007D1F3B" w:rsidRDefault="005D3925" w:rsidP="007D1F3B">
            <w:pPr>
              <w:spacing w:after="0" w:line="360" w:lineRule="auto"/>
              <w:jc w:val="both"/>
              <w:rPr>
                <w:rFonts w:ascii="Book Antiqua" w:hAnsi="Book Antiqua"/>
                <w:b/>
                <w:bCs/>
                <w:noProof/>
                <w:color w:val="000000" w:themeColor="text1"/>
                <w:sz w:val="24"/>
                <w:szCs w:val="24"/>
              </w:rPr>
            </w:pPr>
          </w:p>
        </w:tc>
        <w:tc>
          <w:tcPr>
            <w:tcW w:w="762" w:type="pct"/>
            <w:vMerge w:val="restart"/>
          </w:tcPr>
          <w:p w14:paraId="3E0B4F15" w14:textId="77777777" w:rsidR="005D3925" w:rsidRPr="007D1F3B" w:rsidRDefault="005D3925" w:rsidP="007D1F3B">
            <w:pPr>
              <w:spacing w:after="0" w:line="360" w:lineRule="auto"/>
              <w:jc w:val="both"/>
              <w:rPr>
                <w:rFonts w:ascii="Book Antiqua" w:hAnsi="Book Antiqua"/>
                <w:noProof/>
                <w:color w:val="000000" w:themeColor="text1"/>
                <w:sz w:val="24"/>
                <w:szCs w:val="24"/>
              </w:rPr>
            </w:pPr>
            <w:r w:rsidRPr="007D1F3B">
              <w:rPr>
                <w:rFonts w:ascii="Book Antiqua" w:hAnsi="Book Antiqua"/>
                <w:noProof/>
                <w:color w:val="000000" w:themeColor="text1"/>
                <w:sz w:val="24"/>
                <w:szCs w:val="24"/>
              </w:rPr>
              <w:t>Hypomanic</w:t>
            </w:r>
          </w:p>
        </w:tc>
        <w:tc>
          <w:tcPr>
            <w:tcW w:w="404" w:type="pct"/>
          </w:tcPr>
          <w:p w14:paraId="52E5B743" w14:textId="77777777" w:rsidR="005D3925" w:rsidRPr="007D1F3B" w:rsidRDefault="005D3925" w:rsidP="007D1F3B">
            <w:pPr>
              <w:spacing w:after="0" w:line="360" w:lineRule="auto"/>
              <w:jc w:val="both"/>
              <w:rPr>
                <w:rFonts w:ascii="Book Antiqua" w:hAnsi="Book Antiqua"/>
                <w:noProof/>
                <w:color w:val="000000" w:themeColor="text1"/>
                <w:sz w:val="24"/>
                <w:szCs w:val="24"/>
              </w:rPr>
            </w:pPr>
            <w:r w:rsidRPr="007D1F3B">
              <w:rPr>
                <w:rFonts w:ascii="Book Antiqua" w:hAnsi="Book Antiqua"/>
                <w:noProof/>
                <w:color w:val="000000" w:themeColor="text1"/>
                <w:sz w:val="24"/>
                <w:szCs w:val="24"/>
              </w:rPr>
              <w:t>6</w:t>
            </w:r>
          </w:p>
        </w:tc>
        <w:tc>
          <w:tcPr>
            <w:tcW w:w="604" w:type="pct"/>
          </w:tcPr>
          <w:p w14:paraId="51B46EFD" w14:textId="77777777" w:rsidR="005D3925" w:rsidRPr="007D1F3B" w:rsidRDefault="005D3925" w:rsidP="007D1F3B">
            <w:pPr>
              <w:spacing w:after="0" w:line="360" w:lineRule="auto"/>
              <w:jc w:val="both"/>
              <w:rPr>
                <w:rFonts w:ascii="Book Antiqua" w:hAnsi="Book Antiqua"/>
                <w:noProof/>
                <w:color w:val="000000" w:themeColor="text1"/>
                <w:sz w:val="24"/>
                <w:szCs w:val="24"/>
              </w:rPr>
            </w:pPr>
            <w:r w:rsidRPr="007D1F3B">
              <w:rPr>
                <w:rFonts w:ascii="Book Antiqua" w:hAnsi="Book Antiqua"/>
                <w:noProof/>
                <w:color w:val="000000" w:themeColor="text1"/>
                <w:sz w:val="24"/>
                <w:szCs w:val="24"/>
              </w:rPr>
              <w:t>Yes</w:t>
            </w:r>
          </w:p>
        </w:tc>
        <w:tc>
          <w:tcPr>
            <w:tcW w:w="604" w:type="pct"/>
          </w:tcPr>
          <w:p w14:paraId="1212BE19" w14:textId="77777777" w:rsidR="005D3925" w:rsidRPr="007D1F3B" w:rsidRDefault="005D3925" w:rsidP="007D1F3B">
            <w:pPr>
              <w:spacing w:after="0" w:line="360" w:lineRule="auto"/>
              <w:jc w:val="both"/>
              <w:rPr>
                <w:rFonts w:ascii="Book Antiqua" w:hAnsi="Book Antiqua"/>
                <w:noProof/>
                <w:color w:val="000000" w:themeColor="text1"/>
                <w:sz w:val="24"/>
                <w:szCs w:val="24"/>
              </w:rPr>
            </w:pPr>
            <w:r w:rsidRPr="007D1F3B">
              <w:rPr>
                <w:rFonts w:ascii="Book Antiqua" w:hAnsi="Book Antiqua"/>
                <w:noProof/>
                <w:color w:val="000000" w:themeColor="text1"/>
                <w:sz w:val="24"/>
                <w:szCs w:val="24"/>
              </w:rPr>
              <w:t>No</w:t>
            </w:r>
          </w:p>
        </w:tc>
        <w:tc>
          <w:tcPr>
            <w:tcW w:w="617" w:type="pct"/>
          </w:tcPr>
          <w:p w14:paraId="741384EB" w14:textId="77777777" w:rsidR="005D3925" w:rsidRPr="007D1F3B" w:rsidRDefault="005D3925" w:rsidP="007D1F3B">
            <w:pPr>
              <w:spacing w:after="0" w:line="360" w:lineRule="auto"/>
              <w:jc w:val="both"/>
              <w:rPr>
                <w:rFonts w:ascii="Book Antiqua" w:hAnsi="Book Antiqua"/>
                <w:noProof/>
                <w:color w:val="000000" w:themeColor="text1"/>
                <w:sz w:val="24"/>
                <w:szCs w:val="24"/>
              </w:rPr>
            </w:pPr>
            <w:r w:rsidRPr="007D1F3B">
              <w:rPr>
                <w:rFonts w:ascii="Book Antiqua" w:hAnsi="Book Antiqua"/>
                <w:noProof/>
                <w:color w:val="000000" w:themeColor="text1"/>
                <w:sz w:val="24"/>
                <w:szCs w:val="24"/>
              </w:rPr>
              <w:t>No</w:t>
            </w:r>
          </w:p>
        </w:tc>
        <w:tc>
          <w:tcPr>
            <w:tcW w:w="630" w:type="pct"/>
          </w:tcPr>
          <w:p w14:paraId="2BDF2249" w14:textId="77777777" w:rsidR="005D3925" w:rsidRPr="007D1F3B" w:rsidRDefault="005D3925" w:rsidP="007D1F3B">
            <w:pPr>
              <w:spacing w:after="0" w:line="360" w:lineRule="auto"/>
              <w:jc w:val="both"/>
              <w:rPr>
                <w:rFonts w:ascii="Book Antiqua" w:hAnsi="Book Antiqua"/>
                <w:noProof/>
                <w:color w:val="000000" w:themeColor="text1"/>
                <w:sz w:val="24"/>
                <w:szCs w:val="24"/>
              </w:rPr>
            </w:pPr>
            <w:r w:rsidRPr="007D1F3B">
              <w:rPr>
                <w:rFonts w:ascii="Book Antiqua" w:hAnsi="Book Antiqua"/>
                <w:noProof/>
                <w:color w:val="000000" w:themeColor="text1"/>
                <w:sz w:val="24"/>
                <w:szCs w:val="24"/>
              </w:rPr>
              <w:t>No</w:t>
            </w:r>
          </w:p>
        </w:tc>
        <w:tc>
          <w:tcPr>
            <w:tcW w:w="491" w:type="pct"/>
            <w:vMerge w:val="restart"/>
          </w:tcPr>
          <w:p w14:paraId="2A330830" w14:textId="77777777" w:rsidR="005D3925" w:rsidRPr="007D1F3B" w:rsidRDefault="005D3925" w:rsidP="007D1F3B">
            <w:pPr>
              <w:spacing w:after="0" w:line="360" w:lineRule="auto"/>
              <w:jc w:val="both"/>
              <w:rPr>
                <w:rFonts w:ascii="Book Antiqua" w:hAnsi="Book Antiqua"/>
                <w:noProof/>
                <w:color w:val="000000" w:themeColor="text1"/>
                <w:sz w:val="24"/>
                <w:szCs w:val="24"/>
              </w:rPr>
            </w:pPr>
          </w:p>
          <w:p w14:paraId="02CDDFB9" w14:textId="77777777" w:rsidR="005D3925" w:rsidRPr="007D1F3B" w:rsidRDefault="005D3925" w:rsidP="007D1F3B">
            <w:pPr>
              <w:spacing w:after="0" w:line="360" w:lineRule="auto"/>
              <w:jc w:val="both"/>
              <w:rPr>
                <w:rFonts w:ascii="Book Antiqua" w:hAnsi="Book Antiqua"/>
                <w:noProof/>
                <w:color w:val="000000" w:themeColor="text1"/>
                <w:sz w:val="24"/>
                <w:szCs w:val="24"/>
              </w:rPr>
            </w:pPr>
          </w:p>
          <w:p w14:paraId="2F0C7E38" w14:textId="77777777" w:rsidR="005D3925" w:rsidRPr="007D1F3B" w:rsidRDefault="005D3925" w:rsidP="007D1F3B">
            <w:pPr>
              <w:spacing w:after="0" w:line="360" w:lineRule="auto"/>
              <w:jc w:val="both"/>
              <w:rPr>
                <w:rFonts w:ascii="Book Antiqua" w:hAnsi="Book Antiqua"/>
                <w:noProof/>
                <w:color w:val="000000" w:themeColor="text1"/>
                <w:sz w:val="24"/>
                <w:szCs w:val="24"/>
              </w:rPr>
            </w:pPr>
            <w:r w:rsidRPr="007D1F3B">
              <w:rPr>
                <w:rFonts w:ascii="Book Antiqua" w:hAnsi="Book Antiqua"/>
                <w:noProof/>
                <w:color w:val="000000" w:themeColor="text1"/>
                <w:sz w:val="24"/>
                <w:szCs w:val="24"/>
              </w:rPr>
              <w:t>6</w:t>
            </w:r>
          </w:p>
        </w:tc>
      </w:tr>
      <w:tr w:rsidR="005C2538" w:rsidRPr="007D1F3B" w14:paraId="4BF93DBD" w14:textId="77777777" w:rsidTr="000F299F">
        <w:tc>
          <w:tcPr>
            <w:tcW w:w="887" w:type="pct"/>
            <w:vMerge/>
          </w:tcPr>
          <w:p w14:paraId="44F9C611" w14:textId="77777777" w:rsidR="005D3925" w:rsidRPr="007D1F3B" w:rsidRDefault="005D3925" w:rsidP="007D1F3B">
            <w:pPr>
              <w:spacing w:after="0" w:line="360" w:lineRule="auto"/>
              <w:jc w:val="both"/>
              <w:rPr>
                <w:rFonts w:ascii="Book Antiqua" w:hAnsi="Book Antiqua"/>
                <w:b/>
                <w:bCs/>
                <w:noProof/>
                <w:color w:val="000000" w:themeColor="text1"/>
                <w:sz w:val="24"/>
                <w:szCs w:val="24"/>
              </w:rPr>
            </w:pPr>
          </w:p>
        </w:tc>
        <w:tc>
          <w:tcPr>
            <w:tcW w:w="762" w:type="pct"/>
            <w:vMerge/>
          </w:tcPr>
          <w:p w14:paraId="3D3061A7" w14:textId="77777777" w:rsidR="005D3925" w:rsidRPr="007D1F3B" w:rsidRDefault="005D3925" w:rsidP="007D1F3B">
            <w:pPr>
              <w:spacing w:after="0" w:line="360" w:lineRule="auto"/>
              <w:jc w:val="both"/>
              <w:rPr>
                <w:rFonts w:ascii="Book Antiqua" w:hAnsi="Book Antiqua"/>
                <w:noProof/>
                <w:color w:val="000000" w:themeColor="text1"/>
                <w:sz w:val="24"/>
                <w:szCs w:val="24"/>
              </w:rPr>
            </w:pPr>
          </w:p>
        </w:tc>
        <w:tc>
          <w:tcPr>
            <w:tcW w:w="404" w:type="pct"/>
          </w:tcPr>
          <w:p w14:paraId="041F1797" w14:textId="77777777" w:rsidR="005D3925" w:rsidRPr="007D1F3B" w:rsidRDefault="005D3925" w:rsidP="007D1F3B">
            <w:pPr>
              <w:spacing w:after="0" w:line="360" w:lineRule="auto"/>
              <w:jc w:val="both"/>
              <w:rPr>
                <w:rFonts w:ascii="Book Antiqua" w:hAnsi="Book Antiqua"/>
                <w:noProof/>
                <w:color w:val="000000" w:themeColor="text1"/>
                <w:sz w:val="24"/>
                <w:szCs w:val="24"/>
              </w:rPr>
            </w:pPr>
            <w:r w:rsidRPr="007D1F3B">
              <w:rPr>
                <w:rFonts w:ascii="Book Antiqua" w:hAnsi="Book Antiqua"/>
                <w:noProof/>
                <w:color w:val="000000" w:themeColor="text1"/>
                <w:sz w:val="24"/>
                <w:szCs w:val="24"/>
              </w:rPr>
              <w:t>7</w:t>
            </w:r>
          </w:p>
        </w:tc>
        <w:tc>
          <w:tcPr>
            <w:tcW w:w="604" w:type="pct"/>
          </w:tcPr>
          <w:p w14:paraId="37D8C01E" w14:textId="77777777" w:rsidR="005D3925" w:rsidRPr="007D1F3B" w:rsidRDefault="005D3925" w:rsidP="007D1F3B">
            <w:pPr>
              <w:spacing w:after="0" w:line="360" w:lineRule="auto"/>
              <w:jc w:val="both"/>
              <w:rPr>
                <w:rFonts w:ascii="Book Antiqua" w:hAnsi="Book Antiqua"/>
                <w:noProof/>
                <w:color w:val="000000" w:themeColor="text1"/>
                <w:sz w:val="24"/>
                <w:szCs w:val="24"/>
              </w:rPr>
            </w:pPr>
            <w:r w:rsidRPr="007D1F3B">
              <w:rPr>
                <w:rFonts w:ascii="Book Antiqua" w:hAnsi="Book Antiqua"/>
                <w:noProof/>
                <w:color w:val="000000" w:themeColor="text1"/>
                <w:sz w:val="24"/>
                <w:szCs w:val="24"/>
              </w:rPr>
              <w:t>No</w:t>
            </w:r>
          </w:p>
        </w:tc>
        <w:tc>
          <w:tcPr>
            <w:tcW w:w="604" w:type="pct"/>
          </w:tcPr>
          <w:p w14:paraId="114F0496" w14:textId="77777777" w:rsidR="005D3925" w:rsidRPr="007D1F3B" w:rsidRDefault="005D3925" w:rsidP="007D1F3B">
            <w:pPr>
              <w:spacing w:after="0" w:line="360" w:lineRule="auto"/>
              <w:jc w:val="both"/>
              <w:rPr>
                <w:rFonts w:ascii="Book Antiqua" w:hAnsi="Book Antiqua"/>
                <w:bCs/>
                <w:noProof/>
                <w:color w:val="000000" w:themeColor="text1"/>
                <w:sz w:val="24"/>
                <w:szCs w:val="24"/>
              </w:rPr>
            </w:pPr>
            <w:r w:rsidRPr="007D1F3B">
              <w:rPr>
                <w:rFonts w:ascii="Book Antiqua" w:hAnsi="Book Antiqua"/>
                <w:bCs/>
                <w:noProof/>
                <w:color w:val="000000" w:themeColor="text1"/>
                <w:sz w:val="24"/>
                <w:szCs w:val="24"/>
              </w:rPr>
              <w:t>Yes</w:t>
            </w:r>
          </w:p>
        </w:tc>
        <w:tc>
          <w:tcPr>
            <w:tcW w:w="617" w:type="pct"/>
          </w:tcPr>
          <w:p w14:paraId="1F6F9F1F" w14:textId="77777777" w:rsidR="005D3925" w:rsidRPr="007D1F3B" w:rsidRDefault="005D3925" w:rsidP="007D1F3B">
            <w:pPr>
              <w:spacing w:after="0" w:line="360" w:lineRule="auto"/>
              <w:jc w:val="both"/>
              <w:rPr>
                <w:rFonts w:ascii="Book Antiqua" w:hAnsi="Book Antiqua"/>
                <w:noProof/>
                <w:color w:val="000000" w:themeColor="text1"/>
                <w:sz w:val="24"/>
                <w:szCs w:val="24"/>
              </w:rPr>
            </w:pPr>
            <w:r w:rsidRPr="007D1F3B">
              <w:rPr>
                <w:rFonts w:ascii="Book Antiqua" w:hAnsi="Book Antiqua"/>
                <w:noProof/>
                <w:color w:val="000000" w:themeColor="text1"/>
                <w:sz w:val="24"/>
                <w:szCs w:val="24"/>
              </w:rPr>
              <w:t>No</w:t>
            </w:r>
          </w:p>
        </w:tc>
        <w:tc>
          <w:tcPr>
            <w:tcW w:w="630" w:type="pct"/>
          </w:tcPr>
          <w:p w14:paraId="18383DAF" w14:textId="77777777" w:rsidR="005D3925" w:rsidRPr="007D1F3B" w:rsidRDefault="005D3925" w:rsidP="007D1F3B">
            <w:pPr>
              <w:spacing w:after="0" w:line="360" w:lineRule="auto"/>
              <w:jc w:val="both"/>
              <w:rPr>
                <w:rFonts w:ascii="Book Antiqua" w:hAnsi="Book Antiqua"/>
                <w:noProof/>
                <w:color w:val="000000" w:themeColor="text1"/>
                <w:sz w:val="24"/>
                <w:szCs w:val="24"/>
              </w:rPr>
            </w:pPr>
            <w:r w:rsidRPr="007D1F3B">
              <w:rPr>
                <w:rFonts w:ascii="Book Antiqua" w:hAnsi="Book Antiqua"/>
                <w:noProof/>
                <w:color w:val="000000" w:themeColor="text1"/>
                <w:sz w:val="24"/>
                <w:szCs w:val="24"/>
              </w:rPr>
              <w:t>No</w:t>
            </w:r>
          </w:p>
        </w:tc>
        <w:tc>
          <w:tcPr>
            <w:tcW w:w="491" w:type="pct"/>
            <w:vMerge/>
          </w:tcPr>
          <w:p w14:paraId="40A318BF" w14:textId="77777777" w:rsidR="005D3925" w:rsidRPr="007D1F3B" w:rsidRDefault="005D3925" w:rsidP="007D1F3B">
            <w:pPr>
              <w:spacing w:after="0" w:line="360" w:lineRule="auto"/>
              <w:jc w:val="both"/>
              <w:rPr>
                <w:rFonts w:ascii="Book Antiqua" w:hAnsi="Book Antiqua"/>
                <w:noProof/>
                <w:color w:val="000000" w:themeColor="text1"/>
                <w:sz w:val="24"/>
                <w:szCs w:val="24"/>
              </w:rPr>
            </w:pPr>
          </w:p>
        </w:tc>
      </w:tr>
      <w:tr w:rsidR="005C2538" w:rsidRPr="007D1F3B" w14:paraId="23F43055" w14:textId="77777777" w:rsidTr="000F299F">
        <w:tc>
          <w:tcPr>
            <w:tcW w:w="887" w:type="pct"/>
            <w:vMerge/>
          </w:tcPr>
          <w:p w14:paraId="33C25A25" w14:textId="77777777" w:rsidR="005D3925" w:rsidRPr="007D1F3B" w:rsidRDefault="005D3925" w:rsidP="007D1F3B">
            <w:pPr>
              <w:spacing w:after="0" w:line="360" w:lineRule="auto"/>
              <w:jc w:val="both"/>
              <w:rPr>
                <w:rFonts w:ascii="Book Antiqua" w:hAnsi="Book Antiqua"/>
                <w:b/>
                <w:bCs/>
                <w:noProof/>
                <w:color w:val="000000" w:themeColor="text1"/>
                <w:sz w:val="24"/>
                <w:szCs w:val="24"/>
              </w:rPr>
            </w:pPr>
          </w:p>
        </w:tc>
        <w:tc>
          <w:tcPr>
            <w:tcW w:w="762" w:type="pct"/>
            <w:vMerge/>
          </w:tcPr>
          <w:p w14:paraId="42091927" w14:textId="77777777" w:rsidR="005D3925" w:rsidRPr="007D1F3B" w:rsidRDefault="005D3925" w:rsidP="007D1F3B">
            <w:pPr>
              <w:spacing w:after="0" w:line="360" w:lineRule="auto"/>
              <w:jc w:val="both"/>
              <w:rPr>
                <w:rFonts w:ascii="Book Antiqua" w:hAnsi="Book Antiqua"/>
                <w:noProof/>
                <w:color w:val="000000" w:themeColor="text1"/>
                <w:sz w:val="24"/>
                <w:szCs w:val="24"/>
              </w:rPr>
            </w:pPr>
          </w:p>
        </w:tc>
        <w:tc>
          <w:tcPr>
            <w:tcW w:w="404" w:type="pct"/>
          </w:tcPr>
          <w:p w14:paraId="7216D398" w14:textId="77777777" w:rsidR="005D3925" w:rsidRPr="007D1F3B" w:rsidRDefault="005D3925" w:rsidP="007D1F3B">
            <w:pPr>
              <w:spacing w:after="0" w:line="360" w:lineRule="auto"/>
              <w:jc w:val="both"/>
              <w:rPr>
                <w:rFonts w:ascii="Book Antiqua" w:hAnsi="Book Antiqua"/>
                <w:noProof/>
                <w:color w:val="000000" w:themeColor="text1"/>
                <w:sz w:val="24"/>
                <w:szCs w:val="24"/>
              </w:rPr>
            </w:pPr>
            <w:r w:rsidRPr="007D1F3B">
              <w:rPr>
                <w:rFonts w:ascii="Book Antiqua" w:hAnsi="Book Antiqua"/>
                <w:noProof/>
                <w:color w:val="000000" w:themeColor="text1"/>
                <w:sz w:val="24"/>
                <w:szCs w:val="24"/>
              </w:rPr>
              <w:t>8</w:t>
            </w:r>
          </w:p>
        </w:tc>
        <w:tc>
          <w:tcPr>
            <w:tcW w:w="604" w:type="pct"/>
          </w:tcPr>
          <w:p w14:paraId="70C053AB" w14:textId="77777777" w:rsidR="005D3925" w:rsidRPr="007D1F3B" w:rsidRDefault="005D3925" w:rsidP="007D1F3B">
            <w:pPr>
              <w:spacing w:after="0" w:line="360" w:lineRule="auto"/>
              <w:jc w:val="both"/>
              <w:rPr>
                <w:rFonts w:ascii="Book Antiqua" w:hAnsi="Book Antiqua"/>
                <w:noProof/>
                <w:color w:val="000000" w:themeColor="text1"/>
                <w:sz w:val="24"/>
                <w:szCs w:val="24"/>
              </w:rPr>
            </w:pPr>
            <w:r w:rsidRPr="007D1F3B">
              <w:rPr>
                <w:rFonts w:ascii="Book Antiqua" w:hAnsi="Book Antiqua"/>
                <w:noProof/>
                <w:color w:val="000000" w:themeColor="text1"/>
                <w:sz w:val="24"/>
                <w:szCs w:val="24"/>
              </w:rPr>
              <w:t>No</w:t>
            </w:r>
          </w:p>
        </w:tc>
        <w:tc>
          <w:tcPr>
            <w:tcW w:w="604" w:type="pct"/>
          </w:tcPr>
          <w:p w14:paraId="1D56C53A" w14:textId="77777777" w:rsidR="005D3925" w:rsidRPr="007D1F3B" w:rsidRDefault="005D3925" w:rsidP="007D1F3B">
            <w:pPr>
              <w:spacing w:after="0" w:line="360" w:lineRule="auto"/>
              <w:jc w:val="both"/>
              <w:rPr>
                <w:rFonts w:ascii="Book Antiqua" w:hAnsi="Book Antiqua"/>
                <w:bCs/>
                <w:noProof/>
                <w:color w:val="000000" w:themeColor="text1"/>
                <w:sz w:val="24"/>
                <w:szCs w:val="24"/>
              </w:rPr>
            </w:pPr>
            <w:r w:rsidRPr="007D1F3B">
              <w:rPr>
                <w:rFonts w:ascii="Book Antiqua" w:hAnsi="Book Antiqua"/>
                <w:bCs/>
                <w:noProof/>
                <w:color w:val="000000" w:themeColor="text1"/>
                <w:sz w:val="24"/>
                <w:szCs w:val="24"/>
              </w:rPr>
              <w:t>Yes</w:t>
            </w:r>
          </w:p>
        </w:tc>
        <w:tc>
          <w:tcPr>
            <w:tcW w:w="617" w:type="pct"/>
          </w:tcPr>
          <w:p w14:paraId="24D91086" w14:textId="77777777" w:rsidR="005D3925" w:rsidRPr="007D1F3B" w:rsidRDefault="005D3925" w:rsidP="007D1F3B">
            <w:pPr>
              <w:spacing w:after="0" w:line="360" w:lineRule="auto"/>
              <w:jc w:val="both"/>
              <w:rPr>
                <w:rFonts w:ascii="Book Antiqua" w:hAnsi="Book Antiqua"/>
                <w:noProof/>
                <w:color w:val="000000" w:themeColor="text1"/>
                <w:sz w:val="24"/>
                <w:szCs w:val="24"/>
              </w:rPr>
            </w:pPr>
            <w:r w:rsidRPr="007D1F3B">
              <w:rPr>
                <w:rFonts w:ascii="Book Antiqua" w:hAnsi="Book Antiqua"/>
                <w:noProof/>
                <w:color w:val="000000" w:themeColor="text1"/>
                <w:sz w:val="24"/>
                <w:szCs w:val="24"/>
              </w:rPr>
              <w:t>No</w:t>
            </w:r>
          </w:p>
        </w:tc>
        <w:tc>
          <w:tcPr>
            <w:tcW w:w="630" w:type="pct"/>
          </w:tcPr>
          <w:p w14:paraId="365B9EFA" w14:textId="77777777" w:rsidR="005D3925" w:rsidRPr="007D1F3B" w:rsidRDefault="005D3925" w:rsidP="007D1F3B">
            <w:pPr>
              <w:spacing w:after="0" w:line="360" w:lineRule="auto"/>
              <w:jc w:val="both"/>
              <w:rPr>
                <w:rFonts w:ascii="Book Antiqua" w:hAnsi="Book Antiqua"/>
                <w:noProof/>
                <w:color w:val="000000" w:themeColor="text1"/>
                <w:sz w:val="24"/>
                <w:szCs w:val="24"/>
              </w:rPr>
            </w:pPr>
            <w:r w:rsidRPr="007D1F3B">
              <w:rPr>
                <w:rFonts w:ascii="Book Antiqua" w:hAnsi="Book Antiqua"/>
                <w:noProof/>
                <w:color w:val="000000" w:themeColor="text1"/>
                <w:sz w:val="24"/>
                <w:szCs w:val="24"/>
              </w:rPr>
              <w:t>No</w:t>
            </w:r>
          </w:p>
        </w:tc>
        <w:tc>
          <w:tcPr>
            <w:tcW w:w="491" w:type="pct"/>
            <w:vMerge/>
          </w:tcPr>
          <w:p w14:paraId="73EE9C6E" w14:textId="77777777" w:rsidR="005D3925" w:rsidRPr="007D1F3B" w:rsidRDefault="005D3925" w:rsidP="007D1F3B">
            <w:pPr>
              <w:spacing w:after="0" w:line="360" w:lineRule="auto"/>
              <w:jc w:val="both"/>
              <w:rPr>
                <w:rFonts w:ascii="Book Antiqua" w:hAnsi="Book Antiqua"/>
                <w:noProof/>
                <w:color w:val="000000" w:themeColor="text1"/>
                <w:sz w:val="24"/>
                <w:szCs w:val="24"/>
              </w:rPr>
            </w:pPr>
          </w:p>
        </w:tc>
      </w:tr>
      <w:tr w:rsidR="005C2538" w:rsidRPr="007D1F3B" w14:paraId="2C12F101" w14:textId="77777777" w:rsidTr="000F299F">
        <w:trPr>
          <w:trHeight w:val="278"/>
        </w:trPr>
        <w:tc>
          <w:tcPr>
            <w:tcW w:w="887" w:type="pct"/>
            <w:vMerge/>
          </w:tcPr>
          <w:p w14:paraId="69EEF6D5" w14:textId="77777777" w:rsidR="005D3925" w:rsidRPr="007D1F3B" w:rsidRDefault="005D3925" w:rsidP="007D1F3B">
            <w:pPr>
              <w:spacing w:after="0" w:line="360" w:lineRule="auto"/>
              <w:jc w:val="both"/>
              <w:rPr>
                <w:rFonts w:ascii="Book Antiqua" w:hAnsi="Book Antiqua"/>
                <w:b/>
                <w:bCs/>
                <w:noProof/>
                <w:color w:val="000000" w:themeColor="text1"/>
                <w:sz w:val="24"/>
                <w:szCs w:val="24"/>
              </w:rPr>
            </w:pPr>
          </w:p>
        </w:tc>
        <w:tc>
          <w:tcPr>
            <w:tcW w:w="762" w:type="pct"/>
            <w:vMerge/>
          </w:tcPr>
          <w:p w14:paraId="0F802DF0" w14:textId="77777777" w:rsidR="005D3925" w:rsidRPr="007D1F3B" w:rsidRDefault="005D3925" w:rsidP="007D1F3B">
            <w:pPr>
              <w:spacing w:after="0" w:line="360" w:lineRule="auto"/>
              <w:jc w:val="both"/>
              <w:rPr>
                <w:rFonts w:ascii="Book Antiqua" w:hAnsi="Book Antiqua"/>
                <w:noProof/>
                <w:color w:val="000000" w:themeColor="text1"/>
                <w:sz w:val="24"/>
                <w:szCs w:val="24"/>
              </w:rPr>
            </w:pPr>
          </w:p>
        </w:tc>
        <w:tc>
          <w:tcPr>
            <w:tcW w:w="404" w:type="pct"/>
          </w:tcPr>
          <w:p w14:paraId="436EFA86" w14:textId="77777777" w:rsidR="005D3925" w:rsidRPr="007D1F3B" w:rsidRDefault="005D3925" w:rsidP="007D1F3B">
            <w:pPr>
              <w:spacing w:after="0" w:line="360" w:lineRule="auto"/>
              <w:jc w:val="both"/>
              <w:rPr>
                <w:rFonts w:ascii="Book Antiqua" w:hAnsi="Book Antiqua"/>
                <w:noProof/>
                <w:color w:val="000000" w:themeColor="text1"/>
                <w:sz w:val="24"/>
                <w:szCs w:val="24"/>
              </w:rPr>
            </w:pPr>
            <w:r w:rsidRPr="007D1F3B">
              <w:rPr>
                <w:rFonts w:ascii="Book Antiqua" w:hAnsi="Book Antiqua"/>
                <w:noProof/>
                <w:color w:val="000000" w:themeColor="text1"/>
                <w:sz w:val="24"/>
                <w:szCs w:val="24"/>
              </w:rPr>
              <w:t>9</w:t>
            </w:r>
          </w:p>
        </w:tc>
        <w:tc>
          <w:tcPr>
            <w:tcW w:w="604" w:type="pct"/>
          </w:tcPr>
          <w:p w14:paraId="138DB236" w14:textId="77777777" w:rsidR="005D3925" w:rsidRPr="007D1F3B" w:rsidRDefault="005D3925" w:rsidP="007D1F3B">
            <w:pPr>
              <w:spacing w:after="0" w:line="360" w:lineRule="auto"/>
              <w:jc w:val="both"/>
              <w:rPr>
                <w:rFonts w:ascii="Book Antiqua" w:hAnsi="Book Antiqua"/>
                <w:noProof/>
                <w:color w:val="000000" w:themeColor="text1"/>
                <w:sz w:val="24"/>
                <w:szCs w:val="24"/>
              </w:rPr>
            </w:pPr>
            <w:r w:rsidRPr="007D1F3B">
              <w:rPr>
                <w:rFonts w:ascii="Book Antiqua" w:hAnsi="Book Antiqua"/>
                <w:noProof/>
                <w:color w:val="000000" w:themeColor="text1"/>
                <w:sz w:val="24"/>
                <w:szCs w:val="24"/>
              </w:rPr>
              <w:t>No</w:t>
            </w:r>
          </w:p>
        </w:tc>
        <w:tc>
          <w:tcPr>
            <w:tcW w:w="604" w:type="pct"/>
          </w:tcPr>
          <w:p w14:paraId="3DFA78B1" w14:textId="77777777" w:rsidR="005D3925" w:rsidRPr="007D1F3B" w:rsidRDefault="005D3925" w:rsidP="007D1F3B">
            <w:pPr>
              <w:spacing w:after="0" w:line="360" w:lineRule="auto"/>
              <w:jc w:val="both"/>
              <w:rPr>
                <w:rFonts w:ascii="Book Antiqua" w:hAnsi="Book Antiqua"/>
                <w:bCs/>
                <w:noProof/>
                <w:color w:val="000000" w:themeColor="text1"/>
                <w:sz w:val="24"/>
                <w:szCs w:val="24"/>
              </w:rPr>
            </w:pPr>
            <w:r w:rsidRPr="007D1F3B">
              <w:rPr>
                <w:rFonts w:ascii="Book Antiqua" w:hAnsi="Book Antiqua"/>
                <w:bCs/>
                <w:noProof/>
                <w:color w:val="000000" w:themeColor="text1"/>
                <w:sz w:val="24"/>
                <w:szCs w:val="24"/>
              </w:rPr>
              <w:t>Yes</w:t>
            </w:r>
          </w:p>
        </w:tc>
        <w:tc>
          <w:tcPr>
            <w:tcW w:w="617" w:type="pct"/>
          </w:tcPr>
          <w:p w14:paraId="4CF4E52F" w14:textId="77777777" w:rsidR="005D3925" w:rsidRPr="007D1F3B" w:rsidRDefault="005D3925" w:rsidP="007D1F3B">
            <w:pPr>
              <w:spacing w:after="0" w:line="360" w:lineRule="auto"/>
              <w:jc w:val="both"/>
              <w:rPr>
                <w:rFonts w:ascii="Book Antiqua" w:hAnsi="Book Antiqua"/>
                <w:noProof/>
                <w:color w:val="000000" w:themeColor="text1"/>
                <w:sz w:val="24"/>
                <w:szCs w:val="24"/>
              </w:rPr>
            </w:pPr>
            <w:r w:rsidRPr="007D1F3B">
              <w:rPr>
                <w:rFonts w:ascii="Book Antiqua" w:hAnsi="Book Antiqua"/>
                <w:noProof/>
                <w:color w:val="000000" w:themeColor="text1"/>
                <w:sz w:val="24"/>
                <w:szCs w:val="24"/>
              </w:rPr>
              <w:t>No</w:t>
            </w:r>
          </w:p>
        </w:tc>
        <w:tc>
          <w:tcPr>
            <w:tcW w:w="630" w:type="pct"/>
          </w:tcPr>
          <w:p w14:paraId="6A090F78" w14:textId="77777777" w:rsidR="005D3925" w:rsidRPr="007D1F3B" w:rsidRDefault="005D3925" w:rsidP="007D1F3B">
            <w:pPr>
              <w:spacing w:after="0" w:line="360" w:lineRule="auto"/>
              <w:jc w:val="both"/>
              <w:rPr>
                <w:rFonts w:ascii="Book Antiqua" w:hAnsi="Book Antiqua"/>
                <w:noProof/>
                <w:color w:val="000000" w:themeColor="text1"/>
                <w:sz w:val="24"/>
                <w:szCs w:val="24"/>
              </w:rPr>
            </w:pPr>
            <w:r w:rsidRPr="007D1F3B">
              <w:rPr>
                <w:rFonts w:ascii="Book Antiqua" w:hAnsi="Book Antiqua"/>
                <w:noProof/>
                <w:color w:val="000000" w:themeColor="text1"/>
                <w:sz w:val="24"/>
                <w:szCs w:val="24"/>
              </w:rPr>
              <w:t>No</w:t>
            </w:r>
          </w:p>
        </w:tc>
        <w:tc>
          <w:tcPr>
            <w:tcW w:w="491" w:type="pct"/>
            <w:vMerge/>
          </w:tcPr>
          <w:p w14:paraId="78A34ECC" w14:textId="77777777" w:rsidR="005D3925" w:rsidRPr="007D1F3B" w:rsidRDefault="005D3925" w:rsidP="007D1F3B">
            <w:pPr>
              <w:spacing w:after="0" w:line="360" w:lineRule="auto"/>
              <w:jc w:val="both"/>
              <w:rPr>
                <w:rFonts w:ascii="Book Antiqua" w:hAnsi="Book Antiqua"/>
                <w:noProof/>
                <w:color w:val="000000" w:themeColor="text1"/>
                <w:sz w:val="24"/>
                <w:szCs w:val="24"/>
              </w:rPr>
            </w:pPr>
          </w:p>
        </w:tc>
      </w:tr>
      <w:tr w:rsidR="005C2538" w:rsidRPr="007D1F3B" w14:paraId="346B0B16" w14:textId="77777777" w:rsidTr="000F299F">
        <w:tc>
          <w:tcPr>
            <w:tcW w:w="887" w:type="pct"/>
            <w:vMerge/>
          </w:tcPr>
          <w:p w14:paraId="6DB487CE" w14:textId="77777777" w:rsidR="005D3925" w:rsidRPr="007D1F3B" w:rsidRDefault="005D3925" w:rsidP="007D1F3B">
            <w:pPr>
              <w:spacing w:after="0" w:line="360" w:lineRule="auto"/>
              <w:jc w:val="both"/>
              <w:rPr>
                <w:rFonts w:ascii="Book Antiqua" w:hAnsi="Book Antiqua"/>
                <w:b/>
                <w:bCs/>
                <w:noProof/>
                <w:color w:val="000000" w:themeColor="text1"/>
                <w:sz w:val="24"/>
                <w:szCs w:val="24"/>
              </w:rPr>
            </w:pPr>
          </w:p>
        </w:tc>
        <w:tc>
          <w:tcPr>
            <w:tcW w:w="762" w:type="pct"/>
            <w:vMerge/>
          </w:tcPr>
          <w:p w14:paraId="41CADEE0" w14:textId="77777777" w:rsidR="005D3925" w:rsidRPr="007D1F3B" w:rsidRDefault="005D3925" w:rsidP="007D1F3B">
            <w:pPr>
              <w:spacing w:after="0" w:line="360" w:lineRule="auto"/>
              <w:jc w:val="both"/>
              <w:rPr>
                <w:rFonts w:ascii="Book Antiqua" w:hAnsi="Book Antiqua"/>
                <w:noProof/>
                <w:color w:val="000000" w:themeColor="text1"/>
                <w:sz w:val="24"/>
                <w:szCs w:val="24"/>
              </w:rPr>
            </w:pPr>
          </w:p>
        </w:tc>
        <w:tc>
          <w:tcPr>
            <w:tcW w:w="404" w:type="pct"/>
          </w:tcPr>
          <w:p w14:paraId="1ED506BA" w14:textId="77777777" w:rsidR="005D3925" w:rsidRPr="007D1F3B" w:rsidRDefault="005D3925" w:rsidP="007D1F3B">
            <w:pPr>
              <w:spacing w:after="0" w:line="360" w:lineRule="auto"/>
              <w:jc w:val="both"/>
              <w:rPr>
                <w:rFonts w:ascii="Book Antiqua" w:hAnsi="Book Antiqua"/>
                <w:noProof/>
                <w:color w:val="000000" w:themeColor="text1"/>
                <w:sz w:val="24"/>
                <w:szCs w:val="24"/>
              </w:rPr>
            </w:pPr>
            <w:r w:rsidRPr="007D1F3B">
              <w:rPr>
                <w:rFonts w:ascii="Book Antiqua" w:hAnsi="Book Antiqua"/>
                <w:noProof/>
                <w:color w:val="000000" w:themeColor="text1"/>
                <w:sz w:val="24"/>
                <w:szCs w:val="24"/>
              </w:rPr>
              <w:t>10</w:t>
            </w:r>
          </w:p>
        </w:tc>
        <w:tc>
          <w:tcPr>
            <w:tcW w:w="604" w:type="pct"/>
          </w:tcPr>
          <w:p w14:paraId="6D6FCEC1" w14:textId="77777777" w:rsidR="005D3925" w:rsidRPr="007D1F3B" w:rsidRDefault="005D3925" w:rsidP="007D1F3B">
            <w:pPr>
              <w:spacing w:after="0" w:line="360" w:lineRule="auto"/>
              <w:jc w:val="both"/>
              <w:rPr>
                <w:rFonts w:ascii="Book Antiqua" w:hAnsi="Book Antiqua"/>
                <w:noProof/>
                <w:color w:val="000000" w:themeColor="text1"/>
                <w:sz w:val="24"/>
                <w:szCs w:val="24"/>
              </w:rPr>
            </w:pPr>
            <w:r w:rsidRPr="007D1F3B">
              <w:rPr>
                <w:rFonts w:ascii="Book Antiqua" w:hAnsi="Book Antiqua"/>
                <w:noProof/>
                <w:color w:val="000000" w:themeColor="text1"/>
                <w:sz w:val="24"/>
                <w:szCs w:val="24"/>
              </w:rPr>
              <w:t>No</w:t>
            </w:r>
          </w:p>
        </w:tc>
        <w:tc>
          <w:tcPr>
            <w:tcW w:w="604" w:type="pct"/>
          </w:tcPr>
          <w:p w14:paraId="755BC35D" w14:textId="77777777" w:rsidR="005D3925" w:rsidRPr="007D1F3B" w:rsidRDefault="005D3925" w:rsidP="007D1F3B">
            <w:pPr>
              <w:spacing w:after="0" w:line="360" w:lineRule="auto"/>
              <w:jc w:val="both"/>
              <w:rPr>
                <w:rFonts w:ascii="Book Antiqua" w:hAnsi="Book Antiqua"/>
                <w:noProof/>
                <w:color w:val="000000" w:themeColor="text1"/>
                <w:sz w:val="24"/>
                <w:szCs w:val="24"/>
              </w:rPr>
            </w:pPr>
            <w:r w:rsidRPr="007D1F3B">
              <w:rPr>
                <w:rFonts w:ascii="Book Antiqua" w:hAnsi="Book Antiqua"/>
                <w:noProof/>
                <w:color w:val="000000" w:themeColor="text1"/>
                <w:sz w:val="24"/>
                <w:szCs w:val="24"/>
              </w:rPr>
              <w:t>Missing</w:t>
            </w:r>
          </w:p>
        </w:tc>
        <w:tc>
          <w:tcPr>
            <w:tcW w:w="617" w:type="pct"/>
          </w:tcPr>
          <w:p w14:paraId="5C62AD5C" w14:textId="77777777" w:rsidR="005D3925" w:rsidRPr="007D1F3B" w:rsidRDefault="005D3925" w:rsidP="007D1F3B">
            <w:pPr>
              <w:spacing w:after="0" w:line="360" w:lineRule="auto"/>
              <w:jc w:val="both"/>
              <w:rPr>
                <w:rFonts w:ascii="Book Antiqua" w:hAnsi="Book Antiqua"/>
                <w:bCs/>
                <w:noProof/>
                <w:color w:val="000000" w:themeColor="text1"/>
                <w:sz w:val="24"/>
                <w:szCs w:val="24"/>
              </w:rPr>
            </w:pPr>
            <w:r w:rsidRPr="007D1F3B">
              <w:rPr>
                <w:rFonts w:ascii="Book Antiqua" w:hAnsi="Book Antiqua"/>
                <w:bCs/>
                <w:noProof/>
                <w:color w:val="000000" w:themeColor="text1"/>
                <w:sz w:val="24"/>
                <w:szCs w:val="24"/>
              </w:rPr>
              <w:t>Yes</w:t>
            </w:r>
          </w:p>
        </w:tc>
        <w:tc>
          <w:tcPr>
            <w:tcW w:w="630" w:type="pct"/>
          </w:tcPr>
          <w:p w14:paraId="50A195E3" w14:textId="77777777" w:rsidR="005D3925" w:rsidRPr="007D1F3B" w:rsidRDefault="005D3925" w:rsidP="007D1F3B">
            <w:pPr>
              <w:spacing w:after="0" w:line="360" w:lineRule="auto"/>
              <w:jc w:val="both"/>
              <w:rPr>
                <w:rFonts w:ascii="Book Antiqua" w:hAnsi="Book Antiqua"/>
                <w:noProof/>
                <w:color w:val="000000" w:themeColor="text1"/>
                <w:sz w:val="24"/>
                <w:szCs w:val="24"/>
              </w:rPr>
            </w:pPr>
            <w:r w:rsidRPr="007D1F3B">
              <w:rPr>
                <w:rFonts w:ascii="Book Antiqua" w:hAnsi="Book Antiqua"/>
                <w:noProof/>
                <w:color w:val="000000" w:themeColor="text1"/>
                <w:sz w:val="24"/>
                <w:szCs w:val="24"/>
              </w:rPr>
              <w:t>No</w:t>
            </w:r>
          </w:p>
        </w:tc>
        <w:tc>
          <w:tcPr>
            <w:tcW w:w="491" w:type="pct"/>
            <w:vMerge/>
          </w:tcPr>
          <w:p w14:paraId="61FFFBC8" w14:textId="77777777" w:rsidR="005D3925" w:rsidRPr="007D1F3B" w:rsidRDefault="005D3925" w:rsidP="007D1F3B">
            <w:pPr>
              <w:spacing w:after="0" w:line="360" w:lineRule="auto"/>
              <w:jc w:val="both"/>
              <w:rPr>
                <w:rFonts w:ascii="Book Antiqua" w:hAnsi="Book Antiqua"/>
                <w:noProof/>
                <w:color w:val="000000" w:themeColor="text1"/>
                <w:sz w:val="24"/>
                <w:szCs w:val="24"/>
              </w:rPr>
            </w:pPr>
          </w:p>
        </w:tc>
      </w:tr>
      <w:tr w:rsidR="005D3925" w:rsidRPr="007D1F3B" w14:paraId="22231E6F" w14:textId="77777777" w:rsidTr="000F299F">
        <w:tc>
          <w:tcPr>
            <w:tcW w:w="887" w:type="pct"/>
            <w:vMerge/>
          </w:tcPr>
          <w:p w14:paraId="09952642" w14:textId="77777777" w:rsidR="005D3925" w:rsidRPr="007D1F3B" w:rsidRDefault="005D3925" w:rsidP="007D1F3B">
            <w:pPr>
              <w:spacing w:after="0" w:line="360" w:lineRule="auto"/>
              <w:jc w:val="both"/>
              <w:rPr>
                <w:rFonts w:ascii="Book Antiqua" w:hAnsi="Book Antiqua"/>
                <w:b/>
                <w:bCs/>
                <w:noProof/>
                <w:color w:val="000000" w:themeColor="text1"/>
                <w:sz w:val="24"/>
                <w:szCs w:val="24"/>
              </w:rPr>
            </w:pPr>
          </w:p>
        </w:tc>
        <w:tc>
          <w:tcPr>
            <w:tcW w:w="762" w:type="pct"/>
            <w:vMerge/>
          </w:tcPr>
          <w:p w14:paraId="39E96E98" w14:textId="77777777" w:rsidR="005D3925" w:rsidRPr="007D1F3B" w:rsidRDefault="005D3925" w:rsidP="007D1F3B">
            <w:pPr>
              <w:spacing w:after="0" w:line="360" w:lineRule="auto"/>
              <w:jc w:val="both"/>
              <w:rPr>
                <w:rFonts w:ascii="Book Antiqua" w:hAnsi="Book Antiqua"/>
                <w:noProof/>
                <w:color w:val="000000" w:themeColor="text1"/>
                <w:sz w:val="24"/>
                <w:szCs w:val="24"/>
              </w:rPr>
            </w:pPr>
          </w:p>
        </w:tc>
        <w:tc>
          <w:tcPr>
            <w:tcW w:w="404" w:type="pct"/>
          </w:tcPr>
          <w:p w14:paraId="4B449509" w14:textId="77777777" w:rsidR="005D3925" w:rsidRPr="007D1F3B" w:rsidRDefault="005D3925" w:rsidP="007D1F3B">
            <w:pPr>
              <w:spacing w:after="0" w:line="360" w:lineRule="auto"/>
              <w:jc w:val="both"/>
              <w:rPr>
                <w:rFonts w:ascii="Book Antiqua" w:hAnsi="Book Antiqua"/>
                <w:noProof/>
                <w:color w:val="000000" w:themeColor="text1"/>
                <w:sz w:val="24"/>
                <w:szCs w:val="24"/>
              </w:rPr>
            </w:pPr>
            <w:r w:rsidRPr="007D1F3B">
              <w:rPr>
                <w:rFonts w:ascii="Book Antiqua" w:hAnsi="Book Antiqua"/>
                <w:noProof/>
                <w:color w:val="000000" w:themeColor="text1"/>
                <w:sz w:val="24"/>
                <w:szCs w:val="24"/>
              </w:rPr>
              <w:t>11</w:t>
            </w:r>
          </w:p>
        </w:tc>
        <w:tc>
          <w:tcPr>
            <w:tcW w:w="604" w:type="pct"/>
          </w:tcPr>
          <w:p w14:paraId="21164F9D" w14:textId="77777777" w:rsidR="005D3925" w:rsidRPr="007D1F3B" w:rsidRDefault="005D3925" w:rsidP="007D1F3B">
            <w:pPr>
              <w:spacing w:after="0" w:line="360" w:lineRule="auto"/>
              <w:jc w:val="both"/>
              <w:rPr>
                <w:rFonts w:ascii="Book Antiqua" w:hAnsi="Book Antiqua"/>
                <w:noProof/>
                <w:color w:val="000000" w:themeColor="text1"/>
                <w:sz w:val="24"/>
                <w:szCs w:val="24"/>
              </w:rPr>
            </w:pPr>
            <w:r w:rsidRPr="007D1F3B">
              <w:rPr>
                <w:rFonts w:ascii="Book Antiqua" w:hAnsi="Book Antiqua"/>
                <w:noProof/>
                <w:color w:val="000000" w:themeColor="text1"/>
                <w:sz w:val="24"/>
                <w:szCs w:val="24"/>
              </w:rPr>
              <w:t>No</w:t>
            </w:r>
          </w:p>
        </w:tc>
        <w:tc>
          <w:tcPr>
            <w:tcW w:w="604" w:type="pct"/>
          </w:tcPr>
          <w:p w14:paraId="6FF90F9A" w14:textId="77777777" w:rsidR="005D3925" w:rsidRPr="007D1F3B" w:rsidRDefault="005D3925" w:rsidP="007D1F3B">
            <w:pPr>
              <w:spacing w:after="0" w:line="360" w:lineRule="auto"/>
              <w:jc w:val="both"/>
              <w:rPr>
                <w:rFonts w:ascii="Book Antiqua" w:hAnsi="Book Antiqua"/>
                <w:noProof/>
                <w:color w:val="000000" w:themeColor="text1"/>
                <w:sz w:val="24"/>
                <w:szCs w:val="24"/>
              </w:rPr>
            </w:pPr>
            <w:r w:rsidRPr="007D1F3B">
              <w:rPr>
                <w:rFonts w:ascii="Book Antiqua" w:hAnsi="Book Antiqua"/>
                <w:noProof/>
                <w:color w:val="000000" w:themeColor="text1"/>
                <w:sz w:val="24"/>
                <w:szCs w:val="24"/>
              </w:rPr>
              <w:t>No</w:t>
            </w:r>
          </w:p>
        </w:tc>
        <w:tc>
          <w:tcPr>
            <w:tcW w:w="617" w:type="pct"/>
          </w:tcPr>
          <w:p w14:paraId="40D8716B" w14:textId="77777777" w:rsidR="005D3925" w:rsidRPr="007D1F3B" w:rsidRDefault="005D3925" w:rsidP="007D1F3B">
            <w:pPr>
              <w:spacing w:after="0" w:line="360" w:lineRule="auto"/>
              <w:jc w:val="both"/>
              <w:rPr>
                <w:rFonts w:ascii="Book Antiqua" w:hAnsi="Book Antiqua"/>
                <w:bCs/>
                <w:noProof/>
                <w:color w:val="000000" w:themeColor="text1"/>
                <w:sz w:val="24"/>
                <w:szCs w:val="24"/>
              </w:rPr>
            </w:pPr>
            <w:r w:rsidRPr="007D1F3B">
              <w:rPr>
                <w:rFonts w:ascii="Book Antiqua" w:hAnsi="Book Antiqua"/>
                <w:bCs/>
                <w:noProof/>
                <w:color w:val="000000" w:themeColor="text1"/>
                <w:sz w:val="24"/>
                <w:szCs w:val="24"/>
              </w:rPr>
              <w:t>Yes</w:t>
            </w:r>
          </w:p>
        </w:tc>
        <w:tc>
          <w:tcPr>
            <w:tcW w:w="630" w:type="pct"/>
          </w:tcPr>
          <w:p w14:paraId="4A83F40E" w14:textId="77777777" w:rsidR="005D3925" w:rsidRPr="007D1F3B" w:rsidRDefault="005D3925" w:rsidP="007D1F3B">
            <w:pPr>
              <w:spacing w:after="0" w:line="360" w:lineRule="auto"/>
              <w:jc w:val="both"/>
              <w:rPr>
                <w:rFonts w:ascii="Book Antiqua" w:hAnsi="Book Antiqua"/>
                <w:noProof/>
                <w:color w:val="000000" w:themeColor="text1"/>
                <w:sz w:val="24"/>
                <w:szCs w:val="24"/>
              </w:rPr>
            </w:pPr>
            <w:r w:rsidRPr="007D1F3B">
              <w:rPr>
                <w:rFonts w:ascii="Book Antiqua" w:hAnsi="Book Antiqua"/>
                <w:noProof/>
                <w:color w:val="000000" w:themeColor="text1"/>
                <w:sz w:val="24"/>
                <w:szCs w:val="24"/>
              </w:rPr>
              <w:t>No</w:t>
            </w:r>
          </w:p>
        </w:tc>
        <w:tc>
          <w:tcPr>
            <w:tcW w:w="491" w:type="pct"/>
            <w:vMerge/>
          </w:tcPr>
          <w:p w14:paraId="4336A34A" w14:textId="77777777" w:rsidR="005D3925" w:rsidRPr="007D1F3B" w:rsidRDefault="005D3925" w:rsidP="007D1F3B">
            <w:pPr>
              <w:spacing w:after="0" w:line="360" w:lineRule="auto"/>
              <w:jc w:val="both"/>
              <w:rPr>
                <w:rFonts w:ascii="Book Antiqua" w:hAnsi="Book Antiqua"/>
                <w:noProof/>
                <w:color w:val="000000" w:themeColor="text1"/>
                <w:sz w:val="24"/>
                <w:szCs w:val="24"/>
              </w:rPr>
            </w:pPr>
          </w:p>
        </w:tc>
      </w:tr>
    </w:tbl>
    <w:p w14:paraId="385345EB" w14:textId="77777777" w:rsidR="005D3925" w:rsidRPr="007D1F3B" w:rsidRDefault="005D3925" w:rsidP="007D1F3B">
      <w:pPr>
        <w:spacing w:after="0" w:line="360" w:lineRule="auto"/>
        <w:jc w:val="both"/>
        <w:rPr>
          <w:rFonts w:ascii="Book Antiqua" w:hAnsi="Book Antiqua"/>
          <w:color w:val="000000" w:themeColor="text1"/>
          <w:sz w:val="24"/>
          <w:szCs w:val="24"/>
        </w:rPr>
      </w:pPr>
    </w:p>
    <w:p w14:paraId="58657254" w14:textId="0B606072" w:rsidR="0029026A" w:rsidRPr="007D1F3B" w:rsidRDefault="00E12FFA" w:rsidP="007D1F3B">
      <w:pPr>
        <w:spacing w:after="0" w:line="360" w:lineRule="auto"/>
        <w:jc w:val="both"/>
        <w:rPr>
          <w:rFonts w:ascii="Book Antiqua" w:hAnsi="Book Antiqua"/>
          <w:b/>
          <w:bCs/>
          <w:color w:val="000000" w:themeColor="text1"/>
          <w:sz w:val="24"/>
          <w:szCs w:val="24"/>
        </w:rPr>
      </w:pPr>
      <w:r w:rsidRPr="007D1F3B">
        <w:rPr>
          <w:rFonts w:ascii="Book Antiqua" w:eastAsia="Times New Roman" w:hAnsi="Book Antiqua" w:cs="Arial"/>
          <w:color w:val="000000" w:themeColor="text1"/>
          <w:sz w:val="24"/>
          <w:szCs w:val="24"/>
          <w:shd w:val="clear" w:color="auto" w:fill="FFFFFF"/>
        </w:rPr>
        <w:t>LNCG</w:t>
      </w:r>
      <w:r>
        <w:rPr>
          <w:rFonts w:ascii="Book Antiqua" w:eastAsia="宋体" w:hAnsi="Book Antiqua" w:cs="Arial" w:hint="eastAsia"/>
          <w:color w:val="000000" w:themeColor="text1"/>
          <w:sz w:val="24"/>
          <w:szCs w:val="24"/>
          <w:shd w:val="clear" w:color="auto" w:fill="FFFFFF"/>
          <w:lang w:eastAsia="zh-CN"/>
        </w:rPr>
        <w:t>:</w:t>
      </w:r>
      <w:r w:rsidRPr="007D1F3B">
        <w:rPr>
          <w:rFonts w:ascii="Book Antiqua" w:eastAsia="Times New Roman" w:hAnsi="Book Antiqua" w:cs="Arial"/>
          <w:color w:val="000000" w:themeColor="text1"/>
          <w:sz w:val="24"/>
          <w:szCs w:val="24"/>
          <w:shd w:val="clear" w:color="auto" w:fill="FFFFFF"/>
        </w:rPr>
        <w:t xml:space="preserve"> Local normative comparison group</w:t>
      </w:r>
      <w:r>
        <w:rPr>
          <w:rFonts w:ascii="Book Antiqua" w:eastAsia="宋体" w:hAnsi="Book Antiqua" w:cs="Arial" w:hint="eastAsia"/>
          <w:color w:val="000000" w:themeColor="text1"/>
          <w:sz w:val="24"/>
          <w:szCs w:val="24"/>
          <w:shd w:val="clear" w:color="auto" w:fill="FFFFFF"/>
          <w:lang w:eastAsia="zh-CN"/>
        </w:rPr>
        <w:t xml:space="preserve">; </w:t>
      </w:r>
      <w:r w:rsidRPr="007D1F3B">
        <w:rPr>
          <w:rFonts w:ascii="Book Antiqua" w:hAnsi="Book Antiqua"/>
          <w:color w:val="000000" w:themeColor="text1"/>
          <w:sz w:val="24"/>
          <w:szCs w:val="24"/>
        </w:rPr>
        <w:t>ADHD</w:t>
      </w:r>
      <w:r>
        <w:rPr>
          <w:rFonts w:ascii="Book Antiqua" w:eastAsia="宋体" w:hAnsi="Book Antiqua" w:hint="eastAsia"/>
          <w:color w:val="000000" w:themeColor="text1"/>
          <w:sz w:val="24"/>
          <w:szCs w:val="24"/>
          <w:lang w:eastAsia="zh-CN"/>
        </w:rPr>
        <w:t>:</w:t>
      </w:r>
      <w:r>
        <w:rPr>
          <w:rFonts w:ascii="Book Antiqua" w:eastAsia="宋体" w:hAnsi="Book Antiqua" w:cs="Arial" w:hint="eastAsia"/>
          <w:color w:val="000000" w:themeColor="text1"/>
          <w:sz w:val="24"/>
          <w:szCs w:val="24"/>
          <w:shd w:val="clear" w:color="auto" w:fill="FFFFFF"/>
          <w:lang w:eastAsia="zh-CN"/>
        </w:rPr>
        <w:t xml:space="preserve"> </w:t>
      </w:r>
      <w:r w:rsidRPr="007D1F3B">
        <w:rPr>
          <w:rFonts w:ascii="Book Antiqua" w:hAnsi="Book Antiqua"/>
          <w:color w:val="000000" w:themeColor="text1"/>
          <w:sz w:val="24"/>
          <w:szCs w:val="24"/>
        </w:rPr>
        <w:t>Attention deficit hyperactivity disorder</w:t>
      </w:r>
      <w:r>
        <w:rPr>
          <w:rFonts w:ascii="Book Antiqua" w:eastAsia="宋体" w:hAnsi="Book Antiqua" w:hint="eastAsia"/>
          <w:color w:val="000000" w:themeColor="text1"/>
          <w:sz w:val="24"/>
          <w:szCs w:val="24"/>
          <w:lang w:eastAsia="zh-CN"/>
        </w:rPr>
        <w:t>.</w:t>
      </w:r>
      <w:r w:rsidR="0029026A" w:rsidRPr="007D1F3B">
        <w:rPr>
          <w:rFonts w:ascii="Book Antiqua" w:hAnsi="Book Antiqua"/>
          <w:color w:val="000000" w:themeColor="text1"/>
          <w:sz w:val="24"/>
          <w:szCs w:val="24"/>
        </w:rPr>
        <w:br w:type="page"/>
      </w:r>
    </w:p>
    <w:tbl>
      <w:tblPr>
        <w:tblStyle w:val="TableGrid"/>
        <w:tblpPr w:leftFromText="187" w:rightFromText="187" w:vertAnchor="text" w:horzAnchor="margin" w:tblpXSpec="center" w:tblpY="1778"/>
        <w:tblW w:w="10561" w:type="dxa"/>
        <w:tblLook w:val="06A0" w:firstRow="1" w:lastRow="0" w:firstColumn="1" w:lastColumn="0" w:noHBand="1" w:noVBand="1"/>
      </w:tblPr>
      <w:tblGrid>
        <w:gridCol w:w="1526"/>
        <w:gridCol w:w="1276"/>
        <w:gridCol w:w="1417"/>
        <w:gridCol w:w="1134"/>
        <w:gridCol w:w="1418"/>
        <w:gridCol w:w="1275"/>
        <w:gridCol w:w="993"/>
        <w:gridCol w:w="1522"/>
      </w:tblGrid>
      <w:tr w:rsidR="0030669E" w:rsidRPr="007D1F3B" w14:paraId="08F18849" w14:textId="77777777" w:rsidTr="006E20A6">
        <w:trPr>
          <w:trHeight w:val="303"/>
        </w:trPr>
        <w:tc>
          <w:tcPr>
            <w:tcW w:w="1526" w:type="dxa"/>
          </w:tcPr>
          <w:p w14:paraId="45346E42" w14:textId="77777777" w:rsidR="00012EE3" w:rsidRPr="007D1F3B" w:rsidRDefault="00012EE3" w:rsidP="006E20A6">
            <w:pPr>
              <w:spacing w:after="0" w:line="360" w:lineRule="auto"/>
              <w:jc w:val="both"/>
              <w:rPr>
                <w:rFonts w:ascii="Book Antiqua" w:hAnsi="Book Antiqua"/>
                <w:b/>
                <w:color w:val="000000" w:themeColor="text1"/>
                <w:sz w:val="24"/>
                <w:szCs w:val="24"/>
              </w:rPr>
            </w:pPr>
          </w:p>
        </w:tc>
        <w:tc>
          <w:tcPr>
            <w:tcW w:w="2693" w:type="dxa"/>
            <w:gridSpan w:val="2"/>
          </w:tcPr>
          <w:p w14:paraId="0776A4AF" w14:textId="77777777" w:rsidR="00012EE3" w:rsidRPr="007D1F3B" w:rsidRDefault="00012EE3" w:rsidP="006E20A6">
            <w:pPr>
              <w:spacing w:after="0" w:line="360" w:lineRule="auto"/>
              <w:jc w:val="both"/>
              <w:rPr>
                <w:rFonts w:ascii="Book Antiqua" w:eastAsia="Times New Roman" w:hAnsi="Book Antiqua" w:cs="Times New Roman"/>
                <w:b/>
                <w:color w:val="000000" w:themeColor="text1"/>
                <w:sz w:val="24"/>
                <w:szCs w:val="24"/>
              </w:rPr>
            </w:pPr>
            <w:r w:rsidRPr="007D1F3B">
              <w:rPr>
                <w:rFonts w:ascii="Book Antiqua" w:eastAsia="Times New Roman" w:hAnsi="Book Antiqua" w:cs="Times New Roman"/>
                <w:b/>
                <w:color w:val="000000" w:themeColor="text1"/>
                <w:sz w:val="24"/>
                <w:szCs w:val="24"/>
              </w:rPr>
              <w:t>ADHD</w:t>
            </w:r>
          </w:p>
        </w:tc>
        <w:tc>
          <w:tcPr>
            <w:tcW w:w="2552" w:type="dxa"/>
            <w:gridSpan w:val="2"/>
          </w:tcPr>
          <w:p w14:paraId="6D9884B8" w14:textId="77777777" w:rsidR="00012EE3" w:rsidRPr="007D1F3B" w:rsidRDefault="00012EE3" w:rsidP="006E20A6">
            <w:pPr>
              <w:spacing w:after="0" w:line="360" w:lineRule="auto"/>
              <w:jc w:val="both"/>
              <w:rPr>
                <w:rFonts w:ascii="Book Antiqua" w:hAnsi="Book Antiqua"/>
                <w:b/>
                <w:color w:val="000000" w:themeColor="text1"/>
                <w:sz w:val="24"/>
                <w:szCs w:val="24"/>
              </w:rPr>
            </w:pPr>
            <w:r w:rsidRPr="007D1F3B">
              <w:rPr>
                <w:rFonts w:ascii="Book Antiqua" w:eastAsia="Times New Roman" w:hAnsi="Book Antiqua" w:cs="Times New Roman"/>
                <w:b/>
                <w:color w:val="000000" w:themeColor="text1"/>
                <w:sz w:val="24"/>
                <w:szCs w:val="24"/>
              </w:rPr>
              <w:t>LNCG</w:t>
            </w:r>
          </w:p>
        </w:tc>
        <w:tc>
          <w:tcPr>
            <w:tcW w:w="1275" w:type="dxa"/>
          </w:tcPr>
          <w:p w14:paraId="0F287B10" w14:textId="77777777" w:rsidR="00012EE3" w:rsidRPr="007D1F3B" w:rsidRDefault="00012EE3" w:rsidP="006E20A6">
            <w:pPr>
              <w:spacing w:after="0" w:line="360" w:lineRule="auto"/>
              <w:jc w:val="both"/>
              <w:rPr>
                <w:rFonts w:ascii="Book Antiqua" w:hAnsi="Book Antiqua"/>
                <w:b/>
                <w:color w:val="000000" w:themeColor="text1"/>
                <w:sz w:val="24"/>
                <w:szCs w:val="24"/>
              </w:rPr>
            </w:pPr>
          </w:p>
        </w:tc>
        <w:tc>
          <w:tcPr>
            <w:tcW w:w="993" w:type="dxa"/>
          </w:tcPr>
          <w:p w14:paraId="1F05BDCD" w14:textId="77777777" w:rsidR="00012EE3" w:rsidRPr="007D1F3B" w:rsidRDefault="00012EE3" w:rsidP="006E20A6">
            <w:pPr>
              <w:spacing w:after="0" w:line="360" w:lineRule="auto"/>
              <w:jc w:val="both"/>
              <w:rPr>
                <w:rFonts w:ascii="Book Antiqua" w:hAnsi="Book Antiqua"/>
                <w:b/>
                <w:color w:val="000000" w:themeColor="text1"/>
                <w:sz w:val="24"/>
                <w:szCs w:val="24"/>
              </w:rPr>
            </w:pPr>
          </w:p>
        </w:tc>
        <w:tc>
          <w:tcPr>
            <w:tcW w:w="1522" w:type="dxa"/>
          </w:tcPr>
          <w:p w14:paraId="3A4F22A9" w14:textId="77777777" w:rsidR="00012EE3" w:rsidRPr="007D1F3B" w:rsidRDefault="00012EE3" w:rsidP="006E20A6">
            <w:pPr>
              <w:spacing w:after="0" w:line="360" w:lineRule="auto"/>
              <w:jc w:val="both"/>
              <w:rPr>
                <w:rFonts w:ascii="Book Antiqua" w:hAnsi="Book Antiqua"/>
                <w:b/>
                <w:color w:val="000000" w:themeColor="text1"/>
                <w:sz w:val="24"/>
                <w:szCs w:val="24"/>
              </w:rPr>
            </w:pPr>
          </w:p>
        </w:tc>
      </w:tr>
      <w:tr w:rsidR="00012EE3" w:rsidRPr="007D1F3B" w14:paraId="6CA44BEB" w14:textId="77777777" w:rsidTr="006E20A6">
        <w:trPr>
          <w:trHeight w:val="280"/>
        </w:trPr>
        <w:tc>
          <w:tcPr>
            <w:tcW w:w="1526" w:type="dxa"/>
          </w:tcPr>
          <w:p w14:paraId="350618A9" w14:textId="77777777" w:rsidR="00012EE3" w:rsidRPr="007D1F3B" w:rsidRDefault="00012EE3" w:rsidP="006E20A6">
            <w:pPr>
              <w:spacing w:after="0" w:line="360" w:lineRule="auto"/>
              <w:jc w:val="both"/>
              <w:rPr>
                <w:rFonts w:ascii="Book Antiqua" w:eastAsia="Times New Roman" w:hAnsi="Book Antiqua" w:cs="Times New Roman"/>
                <w:b/>
                <w:color w:val="000000" w:themeColor="text1"/>
                <w:sz w:val="24"/>
                <w:szCs w:val="24"/>
              </w:rPr>
            </w:pPr>
            <w:r w:rsidRPr="007D1F3B">
              <w:rPr>
                <w:rFonts w:ascii="Book Antiqua" w:eastAsia="Times New Roman" w:hAnsi="Book Antiqua" w:cs="Times New Roman"/>
                <w:b/>
                <w:color w:val="000000" w:themeColor="text1"/>
                <w:sz w:val="24"/>
                <w:szCs w:val="24"/>
              </w:rPr>
              <w:t>Assessment</w:t>
            </w:r>
          </w:p>
          <w:p w14:paraId="45ECD174" w14:textId="2E8EAF23" w:rsidR="00012EE3" w:rsidRPr="007D1F3B" w:rsidRDefault="00290676" w:rsidP="006E20A6">
            <w:pPr>
              <w:spacing w:after="0" w:line="360" w:lineRule="auto"/>
              <w:jc w:val="both"/>
              <w:rPr>
                <w:rFonts w:ascii="Book Antiqua" w:hAnsi="Book Antiqua"/>
                <w:b/>
                <w:color w:val="000000" w:themeColor="text1"/>
                <w:sz w:val="24"/>
                <w:szCs w:val="24"/>
              </w:rPr>
            </w:pPr>
            <w:r>
              <w:rPr>
                <w:rFonts w:ascii="Book Antiqua" w:eastAsia="宋体" w:hAnsi="Book Antiqua" w:cs="Times New Roman" w:hint="eastAsia"/>
                <w:b/>
                <w:color w:val="000000" w:themeColor="text1"/>
                <w:sz w:val="24"/>
                <w:szCs w:val="24"/>
                <w:lang w:eastAsia="zh-CN"/>
              </w:rPr>
              <w:t>p</w:t>
            </w:r>
            <w:r w:rsidR="00012EE3" w:rsidRPr="007D1F3B">
              <w:rPr>
                <w:rFonts w:ascii="Book Antiqua" w:eastAsia="Times New Roman" w:hAnsi="Book Antiqua" w:cs="Times New Roman"/>
                <w:b/>
                <w:color w:val="000000" w:themeColor="text1"/>
                <w:sz w:val="24"/>
                <w:szCs w:val="24"/>
              </w:rPr>
              <w:t>oint</w:t>
            </w:r>
          </w:p>
        </w:tc>
        <w:tc>
          <w:tcPr>
            <w:tcW w:w="1276" w:type="dxa"/>
          </w:tcPr>
          <w:p w14:paraId="292C229D" w14:textId="77777777" w:rsidR="00012EE3" w:rsidRPr="007D1F3B" w:rsidRDefault="00012EE3" w:rsidP="006E20A6">
            <w:pPr>
              <w:spacing w:after="0" w:line="360" w:lineRule="auto"/>
              <w:jc w:val="both"/>
              <w:rPr>
                <w:rFonts w:ascii="Book Antiqua" w:eastAsia="宋体" w:hAnsi="Book Antiqua"/>
                <w:b/>
                <w:i/>
                <w:color w:val="000000" w:themeColor="text1"/>
                <w:sz w:val="24"/>
                <w:szCs w:val="24"/>
                <w:lang w:eastAsia="zh-CN"/>
              </w:rPr>
            </w:pPr>
            <w:r w:rsidRPr="007D1F3B">
              <w:rPr>
                <w:rFonts w:ascii="Book Antiqua" w:eastAsia="宋体" w:hAnsi="Book Antiqua"/>
                <w:b/>
                <w:i/>
                <w:color w:val="000000" w:themeColor="text1"/>
                <w:sz w:val="24"/>
                <w:szCs w:val="24"/>
                <w:lang w:eastAsia="zh-CN"/>
              </w:rPr>
              <w:t>n</w:t>
            </w:r>
          </w:p>
        </w:tc>
        <w:tc>
          <w:tcPr>
            <w:tcW w:w="1417" w:type="dxa"/>
          </w:tcPr>
          <w:p w14:paraId="1D38A1DA" w14:textId="77777777" w:rsidR="00012EE3" w:rsidRPr="007D1F3B" w:rsidRDefault="00012EE3" w:rsidP="006E20A6">
            <w:pPr>
              <w:spacing w:after="0" w:line="360" w:lineRule="auto"/>
              <w:jc w:val="both"/>
              <w:rPr>
                <w:rFonts w:ascii="Book Antiqua" w:eastAsia="宋体" w:hAnsi="Book Antiqua" w:cs="Times New Roman"/>
                <w:b/>
                <w:color w:val="000000" w:themeColor="text1"/>
                <w:sz w:val="24"/>
                <w:szCs w:val="24"/>
                <w:lang w:eastAsia="zh-CN"/>
              </w:rPr>
            </w:pPr>
            <w:r w:rsidRPr="007D1F3B">
              <w:rPr>
                <w:rFonts w:ascii="Book Antiqua" w:eastAsia="Times New Roman" w:hAnsi="Book Antiqua" w:cs="Times New Roman"/>
                <w:b/>
                <w:color w:val="000000" w:themeColor="text1"/>
                <w:sz w:val="24"/>
                <w:szCs w:val="24"/>
              </w:rPr>
              <w:t>Mean</w:t>
            </w:r>
            <w:r w:rsidRPr="007D1F3B">
              <w:rPr>
                <w:rFonts w:ascii="Book Antiqua" w:eastAsia="宋体" w:hAnsi="Book Antiqua" w:cs="Times New Roman"/>
                <w:b/>
                <w:color w:val="000000" w:themeColor="text1"/>
                <w:sz w:val="24"/>
                <w:szCs w:val="24"/>
                <w:lang w:eastAsia="zh-CN"/>
              </w:rPr>
              <w:t xml:space="preserve"> ± SD</w:t>
            </w:r>
          </w:p>
        </w:tc>
        <w:tc>
          <w:tcPr>
            <w:tcW w:w="1134" w:type="dxa"/>
          </w:tcPr>
          <w:p w14:paraId="20A5E03E" w14:textId="77777777" w:rsidR="00012EE3" w:rsidRPr="007D1F3B" w:rsidRDefault="00012EE3" w:rsidP="006E20A6">
            <w:pPr>
              <w:spacing w:after="0" w:line="360" w:lineRule="auto"/>
              <w:jc w:val="both"/>
              <w:rPr>
                <w:rFonts w:ascii="Book Antiqua" w:hAnsi="Book Antiqua"/>
                <w:b/>
                <w:color w:val="000000" w:themeColor="text1"/>
                <w:sz w:val="24"/>
                <w:szCs w:val="24"/>
              </w:rPr>
            </w:pPr>
            <w:r w:rsidRPr="007D1F3B">
              <w:rPr>
                <w:rFonts w:ascii="Book Antiqua" w:eastAsia="宋体" w:hAnsi="Book Antiqua"/>
                <w:b/>
                <w:i/>
                <w:color w:val="000000" w:themeColor="text1"/>
                <w:sz w:val="24"/>
                <w:szCs w:val="24"/>
                <w:lang w:eastAsia="zh-CN"/>
              </w:rPr>
              <w:t>n</w:t>
            </w:r>
          </w:p>
        </w:tc>
        <w:tc>
          <w:tcPr>
            <w:tcW w:w="1418" w:type="dxa"/>
          </w:tcPr>
          <w:p w14:paraId="16987F45" w14:textId="77777777" w:rsidR="00012EE3" w:rsidRPr="007D1F3B" w:rsidRDefault="00012EE3" w:rsidP="006E20A6">
            <w:pPr>
              <w:spacing w:after="0" w:line="360" w:lineRule="auto"/>
              <w:jc w:val="both"/>
              <w:rPr>
                <w:rFonts w:ascii="Book Antiqua" w:hAnsi="Book Antiqua"/>
                <w:b/>
                <w:color w:val="000000" w:themeColor="text1"/>
                <w:sz w:val="24"/>
                <w:szCs w:val="24"/>
              </w:rPr>
            </w:pPr>
            <w:r w:rsidRPr="007D1F3B">
              <w:rPr>
                <w:rFonts w:ascii="Book Antiqua" w:eastAsia="Times New Roman" w:hAnsi="Book Antiqua" w:cs="Times New Roman"/>
                <w:b/>
                <w:color w:val="000000" w:themeColor="text1"/>
                <w:sz w:val="24"/>
                <w:szCs w:val="24"/>
              </w:rPr>
              <w:t>Mean</w:t>
            </w:r>
            <w:r w:rsidRPr="007D1F3B">
              <w:rPr>
                <w:rFonts w:ascii="Book Antiqua" w:eastAsia="宋体" w:hAnsi="Book Antiqua" w:cs="Times New Roman"/>
                <w:b/>
                <w:color w:val="000000" w:themeColor="text1"/>
                <w:sz w:val="24"/>
                <w:szCs w:val="24"/>
                <w:lang w:eastAsia="zh-CN"/>
              </w:rPr>
              <w:t xml:space="preserve"> ± SD</w:t>
            </w:r>
          </w:p>
        </w:tc>
        <w:tc>
          <w:tcPr>
            <w:tcW w:w="1275" w:type="dxa"/>
          </w:tcPr>
          <w:p w14:paraId="73573E40" w14:textId="77777777" w:rsidR="00012EE3" w:rsidRPr="007D1F3B" w:rsidRDefault="00012EE3" w:rsidP="006E20A6">
            <w:pPr>
              <w:spacing w:after="0" w:line="360" w:lineRule="auto"/>
              <w:jc w:val="both"/>
              <w:rPr>
                <w:rFonts w:ascii="Book Antiqua" w:eastAsia="Times New Roman" w:hAnsi="Book Antiqua" w:cs="Times New Roman"/>
                <w:b/>
                <w:color w:val="000000" w:themeColor="text1"/>
                <w:sz w:val="24"/>
                <w:szCs w:val="24"/>
              </w:rPr>
            </w:pPr>
            <w:r w:rsidRPr="007D1F3B">
              <w:rPr>
                <w:rFonts w:ascii="Book Antiqua" w:eastAsia="Times New Roman" w:hAnsi="Book Antiqua" w:cs="Times New Roman"/>
                <w:b/>
                <w:color w:val="000000" w:themeColor="text1"/>
                <w:sz w:val="24"/>
                <w:szCs w:val="24"/>
              </w:rPr>
              <w:t>DF</w:t>
            </w:r>
          </w:p>
          <w:p w14:paraId="74FC0253" w14:textId="77777777" w:rsidR="00012EE3" w:rsidRPr="007D1F3B" w:rsidRDefault="00012EE3" w:rsidP="006E20A6">
            <w:pPr>
              <w:spacing w:after="0" w:line="360" w:lineRule="auto"/>
              <w:jc w:val="both"/>
              <w:rPr>
                <w:rFonts w:ascii="Book Antiqua" w:hAnsi="Book Antiqua"/>
                <w:b/>
                <w:color w:val="000000" w:themeColor="text1"/>
                <w:sz w:val="24"/>
                <w:szCs w:val="24"/>
              </w:rPr>
            </w:pPr>
          </w:p>
        </w:tc>
        <w:tc>
          <w:tcPr>
            <w:tcW w:w="993" w:type="dxa"/>
          </w:tcPr>
          <w:p w14:paraId="02F22BB5" w14:textId="77777777" w:rsidR="00012EE3" w:rsidRPr="007D1F3B" w:rsidRDefault="00012EE3" w:rsidP="006E20A6">
            <w:pPr>
              <w:spacing w:after="0" w:line="360" w:lineRule="auto"/>
              <w:jc w:val="both"/>
              <w:rPr>
                <w:rFonts w:ascii="Book Antiqua" w:eastAsia="Times New Roman" w:hAnsi="Book Antiqua" w:cs="Times New Roman"/>
                <w:b/>
                <w:color w:val="000000" w:themeColor="text1"/>
                <w:sz w:val="24"/>
                <w:szCs w:val="24"/>
              </w:rPr>
            </w:pPr>
            <w:r w:rsidRPr="007D1F3B">
              <w:rPr>
                <w:rFonts w:ascii="Book Antiqua" w:eastAsia="Times New Roman" w:hAnsi="Book Antiqua" w:cs="Times New Roman"/>
                <w:b/>
                <w:color w:val="000000" w:themeColor="text1"/>
                <w:sz w:val="24"/>
                <w:szCs w:val="24"/>
              </w:rPr>
              <w:t>F ratio</w:t>
            </w:r>
          </w:p>
          <w:p w14:paraId="1F83747B" w14:textId="77777777" w:rsidR="00012EE3" w:rsidRPr="007D1F3B" w:rsidRDefault="00012EE3" w:rsidP="006E20A6">
            <w:pPr>
              <w:spacing w:after="0" w:line="360" w:lineRule="auto"/>
              <w:jc w:val="both"/>
              <w:rPr>
                <w:rFonts w:ascii="Book Antiqua" w:hAnsi="Book Antiqua"/>
                <w:b/>
                <w:color w:val="000000" w:themeColor="text1"/>
                <w:sz w:val="24"/>
                <w:szCs w:val="24"/>
              </w:rPr>
            </w:pPr>
          </w:p>
        </w:tc>
        <w:tc>
          <w:tcPr>
            <w:tcW w:w="1522" w:type="dxa"/>
          </w:tcPr>
          <w:p w14:paraId="11184F3B" w14:textId="77777777" w:rsidR="00012EE3" w:rsidRPr="007D1F3B" w:rsidRDefault="00012EE3" w:rsidP="006E20A6">
            <w:pPr>
              <w:spacing w:after="0" w:line="360" w:lineRule="auto"/>
              <w:jc w:val="both"/>
              <w:rPr>
                <w:rFonts w:ascii="Book Antiqua" w:hAnsi="Book Antiqua"/>
                <w:b/>
                <w:color w:val="000000" w:themeColor="text1"/>
                <w:sz w:val="24"/>
                <w:szCs w:val="24"/>
              </w:rPr>
            </w:pPr>
            <w:r w:rsidRPr="007D1F3B">
              <w:rPr>
                <w:rFonts w:ascii="Book Antiqua" w:eastAsia="Times New Roman" w:hAnsi="Book Antiqua" w:cs="Times New Roman"/>
                <w:b/>
                <w:i/>
                <w:color w:val="000000" w:themeColor="text1"/>
                <w:sz w:val="24"/>
                <w:szCs w:val="24"/>
              </w:rPr>
              <w:t>P</w:t>
            </w:r>
            <w:r w:rsidRPr="007D1F3B">
              <w:rPr>
                <w:rFonts w:ascii="Book Antiqua" w:eastAsia="Times New Roman" w:hAnsi="Book Antiqua" w:cs="Times New Roman"/>
                <w:b/>
                <w:color w:val="000000" w:themeColor="text1"/>
                <w:sz w:val="24"/>
                <w:szCs w:val="24"/>
              </w:rPr>
              <w:t xml:space="preserve"> values</w:t>
            </w:r>
          </w:p>
        </w:tc>
      </w:tr>
      <w:tr w:rsidR="00012EE3" w:rsidRPr="007D1F3B" w14:paraId="52765610" w14:textId="77777777" w:rsidTr="006E20A6">
        <w:trPr>
          <w:trHeight w:val="303"/>
        </w:trPr>
        <w:tc>
          <w:tcPr>
            <w:tcW w:w="1526" w:type="dxa"/>
          </w:tcPr>
          <w:p w14:paraId="76016D21" w14:textId="77777777" w:rsidR="00012EE3" w:rsidRPr="007D1F3B" w:rsidRDefault="00012EE3" w:rsidP="006E20A6">
            <w:pPr>
              <w:spacing w:after="0" w:line="360" w:lineRule="auto"/>
              <w:jc w:val="both"/>
              <w:rPr>
                <w:rFonts w:ascii="Book Antiqua" w:eastAsia="宋体" w:hAnsi="Book Antiqua"/>
                <w:color w:val="000000" w:themeColor="text1"/>
                <w:sz w:val="24"/>
                <w:szCs w:val="24"/>
                <w:lang w:eastAsia="zh-CN"/>
              </w:rPr>
            </w:pPr>
            <w:r w:rsidRPr="007D1F3B">
              <w:rPr>
                <w:rFonts w:ascii="Book Antiqua" w:eastAsia="Times New Roman" w:hAnsi="Book Antiqua" w:cs="Times New Roman"/>
                <w:color w:val="000000" w:themeColor="text1"/>
                <w:sz w:val="24"/>
                <w:szCs w:val="24"/>
              </w:rPr>
              <w:t xml:space="preserve">6 </w:t>
            </w:r>
            <w:proofErr w:type="spellStart"/>
            <w:r w:rsidRPr="007D1F3B">
              <w:rPr>
                <w:rFonts w:ascii="Book Antiqua" w:eastAsia="宋体" w:hAnsi="Book Antiqua" w:cs="Times New Roman"/>
                <w:color w:val="000000" w:themeColor="text1"/>
                <w:sz w:val="24"/>
                <w:szCs w:val="24"/>
                <w:lang w:eastAsia="zh-CN"/>
              </w:rPr>
              <w:t>yr</w:t>
            </w:r>
            <w:proofErr w:type="spellEnd"/>
          </w:p>
        </w:tc>
        <w:tc>
          <w:tcPr>
            <w:tcW w:w="1276" w:type="dxa"/>
          </w:tcPr>
          <w:p w14:paraId="2FC48772" w14:textId="77777777" w:rsidR="00012EE3" w:rsidRPr="007D1F3B" w:rsidRDefault="00012EE3" w:rsidP="006E20A6">
            <w:pPr>
              <w:spacing w:after="0" w:line="360" w:lineRule="auto"/>
              <w:jc w:val="both"/>
              <w:rPr>
                <w:rFonts w:ascii="Book Antiqua" w:hAnsi="Book Antiqua"/>
                <w:color w:val="000000" w:themeColor="text1"/>
                <w:sz w:val="24"/>
                <w:szCs w:val="24"/>
              </w:rPr>
            </w:pPr>
            <w:r w:rsidRPr="007D1F3B">
              <w:rPr>
                <w:rFonts w:ascii="Book Antiqua" w:eastAsia="Times New Roman" w:hAnsi="Book Antiqua" w:cs="Times New Roman"/>
                <w:color w:val="000000" w:themeColor="text1"/>
                <w:sz w:val="24"/>
                <w:szCs w:val="24"/>
              </w:rPr>
              <w:t>441</w:t>
            </w:r>
          </w:p>
        </w:tc>
        <w:tc>
          <w:tcPr>
            <w:tcW w:w="1417" w:type="dxa"/>
          </w:tcPr>
          <w:p w14:paraId="218CEF04" w14:textId="77777777" w:rsidR="00012EE3" w:rsidRPr="007D1F3B" w:rsidRDefault="00012EE3" w:rsidP="006E20A6">
            <w:pPr>
              <w:spacing w:after="0" w:line="360" w:lineRule="auto"/>
              <w:jc w:val="both"/>
              <w:rPr>
                <w:rFonts w:ascii="Book Antiqua" w:eastAsia="宋体" w:hAnsi="Book Antiqua" w:cs="Times New Roman"/>
                <w:color w:val="000000" w:themeColor="text1"/>
                <w:sz w:val="24"/>
                <w:szCs w:val="24"/>
                <w:lang w:eastAsia="zh-CN"/>
              </w:rPr>
            </w:pPr>
            <w:r w:rsidRPr="007D1F3B">
              <w:rPr>
                <w:rFonts w:ascii="Book Antiqua" w:eastAsia="Times New Roman" w:hAnsi="Book Antiqua" w:cs="Times New Roman"/>
                <w:color w:val="000000" w:themeColor="text1"/>
                <w:sz w:val="24"/>
                <w:szCs w:val="24"/>
              </w:rPr>
              <w:t>3.38</w:t>
            </w:r>
            <w:r w:rsidRPr="007D1F3B">
              <w:rPr>
                <w:rFonts w:ascii="Book Antiqua" w:eastAsia="宋体" w:hAnsi="Book Antiqua" w:cs="Times New Roman"/>
                <w:color w:val="000000" w:themeColor="text1"/>
                <w:sz w:val="24"/>
                <w:szCs w:val="24"/>
                <w:lang w:eastAsia="zh-CN"/>
              </w:rPr>
              <w:t xml:space="preserve"> ± </w:t>
            </w:r>
            <w:r w:rsidRPr="007D1F3B">
              <w:rPr>
                <w:rFonts w:ascii="Book Antiqua" w:eastAsia="Times New Roman" w:hAnsi="Book Antiqua" w:cs="Times New Roman"/>
                <w:color w:val="000000" w:themeColor="text1"/>
                <w:sz w:val="24"/>
                <w:szCs w:val="24"/>
              </w:rPr>
              <w:t>2.54</w:t>
            </w:r>
          </w:p>
        </w:tc>
        <w:tc>
          <w:tcPr>
            <w:tcW w:w="1134" w:type="dxa"/>
          </w:tcPr>
          <w:p w14:paraId="36BA34AF" w14:textId="77777777" w:rsidR="00012EE3" w:rsidRPr="007D1F3B" w:rsidRDefault="00012EE3" w:rsidP="006E20A6">
            <w:pPr>
              <w:spacing w:after="0" w:line="360" w:lineRule="auto"/>
              <w:jc w:val="both"/>
              <w:rPr>
                <w:rFonts w:ascii="Book Antiqua" w:hAnsi="Book Antiqua"/>
                <w:color w:val="000000" w:themeColor="text1"/>
                <w:sz w:val="24"/>
                <w:szCs w:val="24"/>
              </w:rPr>
            </w:pPr>
            <w:r w:rsidRPr="007D1F3B">
              <w:rPr>
                <w:rFonts w:ascii="Book Antiqua" w:eastAsia="Times New Roman" w:hAnsi="Book Antiqua" w:cs="Times New Roman"/>
                <w:color w:val="000000" w:themeColor="text1"/>
                <w:sz w:val="24"/>
                <w:szCs w:val="24"/>
              </w:rPr>
              <w:t>246</w:t>
            </w:r>
          </w:p>
        </w:tc>
        <w:tc>
          <w:tcPr>
            <w:tcW w:w="1418" w:type="dxa"/>
          </w:tcPr>
          <w:p w14:paraId="2083FB50" w14:textId="77777777" w:rsidR="00012EE3" w:rsidRPr="007D1F3B" w:rsidRDefault="00012EE3" w:rsidP="006E20A6">
            <w:pPr>
              <w:spacing w:after="0" w:line="360" w:lineRule="auto"/>
              <w:jc w:val="both"/>
              <w:rPr>
                <w:rFonts w:ascii="Book Antiqua" w:eastAsia="宋体" w:hAnsi="Book Antiqua" w:cs="Times New Roman"/>
                <w:color w:val="000000" w:themeColor="text1"/>
                <w:sz w:val="24"/>
                <w:szCs w:val="24"/>
                <w:lang w:eastAsia="zh-CN"/>
              </w:rPr>
            </w:pPr>
            <w:r w:rsidRPr="007D1F3B">
              <w:rPr>
                <w:rFonts w:ascii="Book Antiqua" w:eastAsia="Times New Roman" w:hAnsi="Book Antiqua" w:cs="Times New Roman"/>
                <w:color w:val="000000" w:themeColor="text1"/>
                <w:sz w:val="24"/>
                <w:szCs w:val="24"/>
              </w:rPr>
              <w:t>1.85</w:t>
            </w:r>
            <w:r w:rsidRPr="007D1F3B">
              <w:rPr>
                <w:rFonts w:ascii="Book Antiqua" w:eastAsia="宋体" w:hAnsi="Book Antiqua" w:cs="Times New Roman"/>
                <w:color w:val="000000" w:themeColor="text1"/>
                <w:sz w:val="24"/>
                <w:szCs w:val="24"/>
                <w:lang w:eastAsia="zh-CN"/>
              </w:rPr>
              <w:t xml:space="preserve"> ± </w:t>
            </w:r>
            <w:r w:rsidRPr="007D1F3B">
              <w:rPr>
                <w:rFonts w:ascii="Book Antiqua" w:eastAsia="Times New Roman" w:hAnsi="Book Antiqua" w:cs="Times New Roman"/>
                <w:color w:val="000000" w:themeColor="text1"/>
                <w:sz w:val="24"/>
                <w:szCs w:val="24"/>
              </w:rPr>
              <w:t>1.93</w:t>
            </w:r>
          </w:p>
        </w:tc>
        <w:tc>
          <w:tcPr>
            <w:tcW w:w="1275" w:type="dxa"/>
          </w:tcPr>
          <w:p w14:paraId="024CE875" w14:textId="74F94B7B" w:rsidR="00012EE3" w:rsidRPr="007D1F3B" w:rsidRDefault="00012EE3" w:rsidP="006E20A6">
            <w:pPr>
              <w:spacing w:after="0" w:line="360" w:lineRule="auto"/>
              <w:jc w:val="both"/>
              <w:rPr>
                <w:rFonts w:ascii="Book Antiqua" w:eastAsia="Times New Roman" w:hAnsi="Book Antiqua" w:cs="Times New Roman"/>
                <w:color w:val="000000" w:themeColor="text1"/>
                <w:sz w:val="24"/>
                <w:szCs w:val="24"/>
              </w:rPr>
            </w:pPr>
            <w:r w:rsidRPr="007D1F3B">
              <w:rPr>
                <w:rFonts w:ascii="Book Antiqua" w:eastAsia="Times New Roman" w:hAnsi="Book Antiqua" w:cs="Times New Roman"/>
                <w:color w:val="000000" w:themeColor="text1"/>
                <w:sz w:val="24"/>
                <w:szCs w:val="24"/>
              </w:rPr>
              <w:t>1687</w:t>
            </w:r>
          </w:p>
          <w:p w14:paraId="5B7E936A" w14:textId="77777777" w:rsidR="00012EE3" w:rsidRPr="007D1F3B" w:rsidRDefault="00012EE3" w:rsidP="006E20A6">
            <w:pPr>
              <w:spacing w:after="0" w:line="360" w:lineRule="auto"/>
              <w:jc w:val="both"/>
              <w:rPr>
                <w:rFonts w:ascii="Book Antiqua" w:hAnsi="Book Antiqua"/>
                <w:color w:val="000000" w:themeColor="text1"/>
                <w:sz w:val="24"/>
                <w:szCs w:val="24"/>
              </w:rPr>
            </w:pPr>
          </w:p>
        </w:tc>
        <w:tc>
          <w:tcPr>
            <w:tcW w:w="993" w:type="dxa"/>
          </w:tcPr>
          <w:p w14:paraId="21EA2B38" w14:textId="77777777" w:rsidR="00012EE3" w:rsidRPr="007D1F3B" w:rsidRDefault="00012EE3" w:rsidP="006E20A6">
            <w:pPr>
              <w:spacing w:after="0" w:line="360" w:lineRule="auto"/>
              <w:jc w:val="both"/>
              <w:rPr>
                <w:rFonts w:ascii="Book Antiqua" w:eastAsia="Times New Roman" w:hAnsi="Book Antiqua" w:cs="Times New Roman"/>
                <w:color w:val="000000" w:themeColor="text1"/>
                <w:sz w:val="24"/>
                <w:szCs w:val="24"/>
              </w:rPr>
            </w:pPr>
            <w:r w:rsidRPr="007D1F3B">
              <w:rPr>
                <w:rFonts w:ascii="Book Antiqua" w:eastAsia="Times New Roman" w:hAnsi="Book Antiqua" w:cs="Times New Roman"/>
                <w:color w:val="000000" w:themeColor="text1"/>
                <w:sz w:val="24"/>
                <w:szCs w:val="24"/>
              </w:rPr>
              <w:t>68.58</w:t>
            </w:r>
          </w:p>
          <w:p w14:paraId="2F88C86E" w14:textId="77777777" w:rsidR="00012EE3" w:rsidRPr="007D1F3B" w:rsidRDefault="00012EE3" w:rsidP="006E20A6">
            <w:pPr>
              <w:spacing w:after="0" w:line="360" w:lineRule="auto"/>
              <w:jc w:val="both"/>
              <w:rPr>
                <w:rFonts w:ascii="Book Antiqua" w:eastAsia="Times New Roman" w:hAnsi="Book Antiqua" w:cs="Times New Roman"/>
                <w:color w:val="000000" w:themeColor="text1"/>
                <w:sz w:val="24"/>
                <w:szCs w:val="24"/>
              </w:rPr>
            </w:pPr>
          </w:p>
        </w:tc>
        <w:tc>
          <w:tcPr>
            <w:tcW w:w="1522" w:type="dxa"/>
          </w:tcPr>
          <w:p w14:paraId="2D7DE992" w14:textId="77777777" w:rsidR="00012EE3" w:rsidRPr="007D1F3B" w:rsidRDefault="00012EE3" w:rsidP="006E20A6">
            <w:pPr>
              <w:spacing w:after="0" w:line="360" w:lineRule="auto"/>
              <w:jc w:val="both"/>
              <w:rPr>
                <w:rFonts w:ascii="Book Antiqua" w:eastAsia="Times New Roman" w:hAnsi="Book Antiqua" w:cs="Times New Roman"/>
                <w:color w:val="000000" w:themeColor="text1"/>
                <w:sz w:val="24"/>
                <w:szCs w:val="24"/>
              </w:rPr>
            </w:pPr>
            <w:r w:rsidRPr="007D1F3B">
              <w:rPr>
                <w:rFonts w:ascii="Book Antiqua" w:eastAsia="Times New Roman" w:hAnsi="Book Antiqua" w:cs="Times New Roman"/>
                <w:color w:val="000000" w:themeColor="text1"/>
                <w:sz w:val="24"/>
                <w:szCs w:val="24"/>
              </w:rPr>
              <w:t>&lt;</w:t>
            </w:r>
            <w:r w:rsidRPr="007D1F3B">
              <w:rPr>
                <w:rFonts w:ascii="Book Antiqua" w:eastAsia="宋体" w:hAnsi="Book Antiqua" w:cs="Times New Roman"/>
                <w:color w:val="000000" w:themeColor="text1"/>
                <w:sz w:val="24"/>
                <w:szCs w:val="24"/>
                <w:lang w:eastAsia="zh-CN"/>
              </w:rPr>
              <w:t xml:space="preserve"> 0</w:t>
            </w:r>
            <w:r w:rsidRPr="007D1F3B">
              <w:rPr>
                <w:rFonts w:ascii="Book Antiqua" w:eastAsia="Times New Roman" w:hAnsi="Book Antiqua" w:cs="Times New Roman"/>
                <w:color w:val="000000" w:themeColor="text1"/>
                <w:sz w:val="24"/>
                <w:szCs w:val="24"/>
              </w:rPr>
              <w:t>.0001</w:t>
            </w:r>
          </w:p>
        </w:tc>
      </w:tr>
      <w:tr w:rsidR="00012EE3" w:rsidRPr="007D1F3B" w14:paraId="63D6A23B" w14:textId="77777777" w:rsidTr="006E20A6">
        <w:trPr>
          <w:trHeight w:val="303"/>
        </w:trPr>
        <w:tc>
          <w:tcPr>
            <w:tcW w:w="1526" w:type="dxa"/>
          </w:tcPr>
          <w:p w14:paraId="20D07D5B" w14:textId="77777777" w:rsidR="00012EE3" w:rsidRPr="007D1F3B" w:rsidRDefault="00012EE3" w:rsidP="006E20A6">
            <w:pPr>
              <w:spacing w:after="0" w:line="360" w:lineRule="auto"/>
              <w:jc w:val="both"/>
              <w:rPr>
                <w:rFonts w:ascii="Book Antiqua" w:hAnsi="Book Antiqua"/>
                <w:color w:val="000000" w:themeColor="text1"/>
                <w:sz w:val="24"/>
                <w:szCs w:val="24"/>
              </w:rPr>
            </w:pPr>
            <w:r w:rsidRPr="007D1F3B">
              <w:rPr>
                <w:rFonts w:ascii="Book Antiqua" w:eastAsia="Times New Roman" w:hAnsi="Book Antiqua" w:cs="Times New Roman"/>
                <w:color w:val="000000" w:themeColor="text1"/>
                <w:sz w:val="24"/>
                <w:szCs w:val="24"/>
              </w:rPr>
              <w:t xml:space="preserve">8 </w:t>
            </w:r>
            <w:r w:rsidRPr="007D1F3B">
              <w:rPr>
                <w:rFonts w:ascii="Book Antiqua" w:eastAsia="宋体" w:hAnsi="Book Antiqua" w:cs="Times New Roman"/>
                <w:color w:val="000000" w:themeColor="text1"/>
                <w:sz w:val="24"/>
                <w:szCs w:val="24"/>
                <w:lang w:eastAsia="zh-CN"/>
              </w:rPr>
              <w:t xml:space="preserve"> </w:t>
            </w:r>
            <w:proofErr w:type="spellStart"/>
            <w:r w:rsidRPr="007D1F3B">
              <w:rPr>
                <w:rFonts w:ascii="Book Antiqua" w:eastAsia="宋体" w:hAnsi="Book Antiqua" w:cs="Times New Roman"/>
                <w:color w:val="000000" w:themeColor="text1"/>
                <w:sz w:val="24"/>
                <w:szCs w:val="24"/>
                <w:lang w:eastAsia="zh-CN"/>
              </w:rPr>
              <w:t>yr</w:t>
            </w:r>
            <w:proofErr w:type="spellEnd"/>
          </w:p>
        </w:tc>
        <w:tc>
          <w:tcPr>
            <w:tcW w:w="1276" w:type="dxa"/>
          </w:tcPr>
          <w:p w14:paraId="7965C1DB" w14:textId="77777777" w:rsidR="00012EE3" w:rsidRPr="007D1F3B" w:rsidRDefault="00012EE3" w:rsidP="006E20A6">
            <w:pPr>
              <w:spacing w:after="0" w:line="360" w:lineRule="auto"/>
              <w:jc w:val="both"/>
              <w:rPr>
                <w:rFonts w:ascii="Book Antiqua" w:hAnsi="Book Antiqua"/>
                <w:color w:val="000000" w:themeColor="text1"/>
                <w:sz w:val="24"/>
                <w:szCs w:val="24"/>
              </w:rPr>
            </w:pPr>
            <w:r w:rsidRPr="007D1F3B">
              <w:rPr>
                <w:rFonts w:ascii="Book Antiqua" w:eastAsia="Times New Roman" w:hAnsi="Book Antiqua" w:cs="Times New Roman"/>
                <w:color w:val="000000" w:themeColor="text1"/>
                <w:sz w:val="24"/>
                <w:szCs w:val="24"/>
              </w:rPr>
              <w:t>360</w:t>
            </w:r>
          </w:p>
        </w:tc>
        <w:tc>
          <w:tcPr>
            <w:tcW w:w="1417" w:type="dxa"/>
          </w:tcPr>
          <w:p w14:paraId="4FCAD86E" w14:textId="77777777" w:rsidR="00012EE3" w:rsidRPr="007D1F3B" w:rsidRDefault="00012EE3" w:rsidP="006E20A6">
            <w:pPr>
              <w:spacing w:after="0" w:line="360" w:lineRule="auto"/>
              <w:jc w:val="both"/>
              <w:rPr>
                <w:rFonts w:ascii="Book Antiqua" w:eastAsia="宋体" w:hAnsi="Book Antiqua" w:cs="Times New Roman"/>
                <w:color w:val="000000" w:themeColor="text1"/>
                <w:sz w:val="24"/>
                <w:szCs w:val="24"/>
                <w:lang w:eastAsia="zh-CN"/>
              </w:rPr>
            </w:pPr>
            <w:r w:rsidRPr="007D1F3B">
              <w:rPr>
                <w:rFonts w:ascii="Book Antiqua" w:eastAsia="Times New Roman" w:hAnsi="Book Antiqua" w:cs="Times New Roman"/>
                <w:color w:val="000000" w:themeColor="text1"/>
                <w:sz w:val="24"/>
                <w:szCs w:val="24"/>
              </w:rPr>
              <w:t>2.89</w:t>
            </w:r>
            <w:r w:rsidRPr="007D1F3B">
              <w:rPr>
                <w:rFonts w:ascii="Book Antiqua" w:eastAsia="宋体" w:hAnsi="Book Antiqua" w:cs="Times New Roman"/>
                <w:color w:val="000000" w:themeColor="text1"/>
                <w:sz w:val="24"/>
                <w:szCs w:val="24"/>
                <w:lang w:eastAsia="zh-CN"/>
              </w:rPr>
              <w:t xml:space="preserve"> ± </w:t>
            </w:r>
            <w:r w:rsidRPr="007D1F3B">
              <w:rPr>
                <w:rFonts w:ascii="Book Antiqua" w:eastAsia="Times New Roman" w:hAnsi="Book Antiqua" w:cs="Times New Roman"/>
                <w:color w:val="000000" w:themeColor="text1"/>
                <w:sz w:val="24"/>
                <w:szCs w:val="24"/>
              </w:rPr>
              <w:t>2.3</w:t>
            </w:r>
          </w:p>
        </w:tc>
        <w:tc>
          <w:tcPr>
            <w:tcW w:w="1134" w:type="dxa"/>
          </w:tcPr>
          <w:p w14:paraId="33DDE720" w14:textId="77777777" w:rsidR="00012EE3" w:rsidRPr="007D1F3B" w:rsidRDefault="00012EE3" w:rsidP="006E20A6">
            <w:pPr>
              <w:spacing w:after="0" w:line="360" w:lineRule="auto"/>
              <w:jc w:val="both"/>
              <w:rPr>
                <w:rFonts w:ascii="Book Antiqua" w:hAnsi="Book Antiqua"/>
                <w:color w:val="000000" w:themeColor="text1"/>
                <w:sz w:val="24"/>
                <w:szCs w:val="24"/>
              </w:rPr>
            </w:pPr>
            <w:r w:rsidRPr="007D1F3B">
              <w:rPr>
                <w:rFonts w:ascii="Book Antiqua" w:eastAsia="Times New Roman" w:hAnsi="Book Antiqua" w:cs="Times New Roman"/>
                <w:color w:val="000000" w:themeColor="text1"/>
                <w:sz w:val="24"/>
                <w:szCs w:val="24"/>
              </w:rPr>
              <w:t>219</w:t>
            </w:r>
          </w:p>
        </w:tc>
        <w:tc>
          <w:tcPr>
            <w:tcW w:w="1418" w:type="dxa"/>
          </w:tcPr>
          <w:p w14:paraId="62F8976E" w14:textId="77777777" w:rsidR="00012EE3" w:rsidRPr="007D1F3B" w:rsidRDefault="00012EE3" w:rsidP="006E20A6">
            <w:pPr>
              <w:spacing w:after="0" w:line="360" w:lineRule="auto"/>
              <w:jc w:val="both"/>
              <w:rPr>
                <w:rFonts w:ascii="Book Antiqua" w:eastAsia="宋体" w:hAnsi="Book Antiqua" w:cs="Times New Roman"/>
                <w:color w:val="000000" w:themeColor="text1"/>
                <w:sz w:val="24"/>
                <w:szCs w:val="24"/>
                <w:lang w:eastAsia="zh-CN"/>
              </w:rPr>
            </w:pPr>
            <w:r w:rsidRPr="007D1F3B">
              <w:rPr>
                <w:rFonts w:ascii="Book Antiqua" w:eastAsia="Times New Roman" w:hAnsi="Book Antiqua" w:cs="Times New Roman"/>
                <w:color w:val="000000" w:themeColor="text1"/>
                <w:sz w:val="24"/>
                <w:szCs w:val="24"/>
              </w:rPr>
              <w:t>1.45</w:t>
            </w:r>
            <w:r w:rsidRPr="007D1F3B">
              <w:rPr>
                <w:rFonts w:ascii="Book Antiqua" w:eastAsia="宋体" w:hAnsi="Book Antiqua" w:cs="Times New Roman"/>
                <w:color w:val="000000" w:themeColor="text1"/>
                <w:sz w:val="24"/>
                <w:szCs w:val="24"/>
                <w:lang w:eastAsia="zh-CN"/>
              </w:rPr>
              <w:t xml:space="preserve"> ± </w:t>
            </w:r>
            <w:r w:rsidRPr="007D1F3B">
              <w:rPr>
                <w:rFonts w:ascii="Book Antiqua" w:eastAsia="Times New Roman" w:hAnsi="Book Antiqua" w:cs="Times New Roman"/>
                <w:color w:val="000000" w:themeColor="text1"/>
                <w:sz w:val="24"/>
                <w:szCs w:val="24"/>
              </w:rPr>
              <w:t>1.69</w:t>
            </w:r>
          </w:p>
        </w:tc>
        <w:tc>
          <w:tcPr>
            <w:tcW w:w="1275" w:type="dxa"/>
          </w:tcPr>
          <w:p w14:paraId="75D64ADF" w14:textId="3DFC246D" w:rsidR="00012EE3" w:rsidRPr="007D1F3B" w:rsidRDefault="00012EE3" w:rsidP="006E20A6">
            <w:pPr>
              <w:spacing w:after="0" w:line="360" w:lineRule="auto"/>
              <w:jc w:val="both"/>
              <w:rPr>
                <w:rFonts w:ascii="Book Antiqua" w:eastAsia="Times New Roman" w:hAnsi="Book Antiqua" w:cs="Times New Roman"/>
                <w:color w:val="000000" w:themeColor="text1"/>
                <w:sz w:val="24"/>
                <w:szCs w:val="24"/>
              </w:rPr>
            </w:pPr>
            <w:r w:rsidRPr="007D1F3B">
              <w:rPr>
                <w:rFonts w:ascii="Book Antiqua" w:eastAsia="Times New Roman" w:hAnsi="Book Antiqua" w:cs="Times New Roman"/>
                <w:color w:val="000000" w:themeColor="text1"/>
                <w:sz w:val="24"/>
                <w:szCs w:val="24"/>
              </w:rPr>
              <w:t>1578</w:t>
            </w:r>
          </w:p>
          <w:p w14:paraId="39034D24" w14:textId="77777777" w:rsidR="00012EE3" w:rsidRPr="007D1F3B" w:rsidRDefault="00012EE3" w:rsidP="006E20A6">
            <w:pPr>
              <w:spacing w:after="0" w:line="360" w:lineRule="auto"/>
              <w:jc w:val="both"/>
              <w:rPr>
                <w:rFonts w:ascii="Book Antiqua" w:hAnsi="Book Antiqua"/>
                <w:color w:val="000000" w:themeColor="text1"/>
                <w:sz w:val="24"/>
                <w:szCs w:val="24"/>
              </w:rPr>
            </w:pPr>
          </w:p>
        </w:tc>
        <w:tc>
          <w:tcPr>
            <w:tcW w:w="993" w:type="dxa"/>
          </w:tcPr>
          <w:p w14:paraId="4EB328C8" w14:textId="77777777" w:rsidR="00012EE3" w:rsidRPr="007D1F3B" w:rsidRDefault="00012EE3" w:rsidP="006E20A6">
            <w:pPr>
              <w:spacing w:after="0" w:line="360" w:lineRule="auto"/>
              <w:jc w:val="both"/>
              <w:rPr>
                <w:rFonts w:ascii="Book Antiqua" w:eastAsia="Times New Roman" w:hAnsi="Book Antiqua" w:cs="Times New Roman"/>
                <w:color w:val="000000" w:themeColor="text1"/>
                <w:sz w:val="24"/>
                <w:szCs w:val="24"/>
              </w:rPr>
            </w:pPr>
            <w:r w:rsidRPr="007D1F3B">
              <w:rPr>
                <w:rFonts w:ascii="Book Antiqua" w:eastAsia="Times New Roman" w:hAnsi="Book Antiqua" w:cs="Times New Roman"/>
                <w:color w:val="000000" w:themeColor="text1"/>
                <w:sz w:val="24"/>
                <w:szCs w:val="24"/>
              </w:rPr>
              <w:t>63.70</w:t>
            </w:r>
          </w:p>
          <w:p w14:paraId="4A305E2B" w14:textId="77777777" w:rsidR="00012EE3" w:rsidRPr="007D1F3B" w:rsidRDefault="00012EE3" w:rsidP="006E20A6">
            <w:pPr>
              <w:spacing w:after="0" w:line="360" w:lineRule="auto"/>
              <w:jc w:val="both"/>
              <w:rPr>
                <w:rFonts w:ascii="Book Antiqua" w:eastAsia="Times New Roman" w:hAnsi="Book Antiqua" w:cs="Times New Roman"/>
                <w:color w:val="000000" w:themeColor="text1"/>
                <w:sz w:val="24"/>
                <w:szCs w:val="24"/>
              </w:rPr>
            </w:pPr>
          </w:p>
        </w:tc>
        <w:tc>
          <w:tcPr>
            <w:tcW w:w="1522" w:type="dxa"/>
          </w:tcPr>
          <w:p w14:paraId="3C996579" w14:textId="77777777" w:rsidR="00012EE3" w:rsidRPr="007D1F3B" w:rsidRDefault="00012EE3" w:rsidP="006E20A6">
            <w:pPr>
              <w:spacing w:after="0" w:line="360" w:lineRule="auto"/>
              <w:jc w:val="both"/>
              <w:rPr>
                <w:rFonts w:ascii="Book Antiqua" w:eastAsia="Times New Roman" w:hAnsi="Book Antiqua" w:cs="Times New Roman"/>
                <w:color w:val="000000" w:themeColor="text1"/>
                <w:sz w:val="24"/>
                <w:szCs w:val="24"/>
              </w:rPr>
            </w:pPr>
            <w:r w:rsidRPr="007D1F3B">
              <w:rPr>
                <w:rFonts w:ascii="Book Antiqua" w:eastAsia="Times New Roman" w:hAnsi="Book Antiqua" w:cs="Times New Roman"/>
                <w:color w:val="000000" w:themeColor="text1"/>
                <w:sz w:val="24"/>
                <w:szCs w:val="24"/>
              </w:rPr>
              <w:t>&lt;</w:t>
            </w:r>
            <w:r w:rsidRPr="007D1F3B">
              <w:rPr>
                <w:rFonts w:ascii="Book Antiqua" w:eastAsia="宋体" w:hAnsi="Book Antiqua" w:cs="Times New Roman"/>
                <w:color w:val="000000" w:themeColor="text1"/>
                <w:sz w:val="24"/>
                <w:szCs w:val="24"/>
                <w:lang w:eastAsia="zh-CN"/>
              </w:rPr>
              <w:t xml:space="preserve"> 0</w:t>
            </w:r>
            <w:r w:rsidRPr="007D1F3B">
              <w:rPr>
                <w:rFonts w:ascii="Book Antiqua" w:eastAsia="Times New Roman" w:hAnsi="Book Antiqua" w:cs="Times New Roman"/>
                <w:color w:val="000000" w:themeColor="text1"/>
                <w:sz w:val="24"/>
                <w:szCs w:val="24"/>
              </w:rPr>
              <w:t>.0001</w:t>
            </w:r>
          </w:p>
        </w:tc>
      </w:tr>
      <w:tr w:rsidR="00012EE3" w:rsidRPr="007D1F3B" w14:paraId="5A989D2D" w14:textId="77777777" w:rsidTr="006E20A6">
        <w:trPr>
          <w:trHeight w:val="303"/>
        </w:trPr>
        <w:tc>
          <w:tcPr>
            <w:tcW w:w="1526" w:type="dxa"/>
          </w:tcPr>
          <w:p w14:paraId="3C1A9204" w14:textId="77777777" w:rsidR="00012EE3" w:rsidRPr="007D1F3B" w:rsidRDefault="00012EE3" w:rsidP="006E20A6">
            <w:pPr>
              <w:spacing w:after="0" w:line="360" w:lineRule="auto"/>
              <w:jc w:val="both"/>
              <w:rPr>
                <w:rFonts w:ascii="Book Antiqua" w:hAnsi="Book Antiqua"/>
                <w:color w:val="000000" w:themeColor="text1"/>
                <w:sz w:val="24"/>
                <w:szCs w:val="24"/>
              </w:rPr>
            </w:pPr>
            <w:r w:rsidRPr="007D1F3B">
              <w:rPr>
                <w:rFonts w:ascii="Book Antiqua" w:eastAsia="Times New Roman" w:hAnsi="Book Antiqua" w:cs="Times New Roman"/>
                <w:color w:val="000000" w:themeColor="text1"/>
                <w:sz w:val="24"/>
                <w:szCs w:val="24"/>
              </w:rPr>
              <w:t xml:space="preserve">12 </w:t>
            </w:r>
            <w:r w:rsidRPr="007D1F3B">
              <w:rPr>
                <w:rFonts w:ascii="Book Antiqua" w:eastAsia="宋体" w:hAnsi="Book Antiqua" w:cs="Times New Roman"/>
                <w:color w:val="000000" w:themeColor="text1"/>
                <w:sz w:val="24"/>
                <w:szCs w:val="24"/>
                <w:lang w:eastAsia="zh-CN"/>
              </w:rPr>
              <w:t xml:space="preserve"> </w:t>
            </w:r>
            <w:proofErr w:type="spellStart"/>
            <w:r w:rsidRPr="007D1F3B">
              <w:rPr>
                <w:rFonts w:ascii="Book Antiqua" w:eastAsia="宋体" w:hAnsi="Book Antiqua" w:cs="Times New Roman"/>
                <w:color w:val="000000" w:themeColor="text1"/>
                <w:sz w:val="24"/>
                <w:szCs w:val="24"/>
                <w:lang w:eastAsia="zh-CN"/>
              </w:rPr>
              <w:t>yr</w:t>
            </w:r>
            <w:proofErr w:type="spellEnd"/>
          </w:p>
        </w:tc>
        <w:tc>
          <w:tcPr>
            <w:tcW w:w="1276" w:type="dxa"/>
          </w:tcPr>
          <w:p w14:paraId="62608276" w14:textId="77777777" w:rsidR="00012EE3" w:rsidRPr="007D1F3B" w:rsidRDefault="00012EE3" w:rsidP="006E20A6">
            <w:pPr>
              <w:spacing w:after="0" w:line="360" w:lineRule="auto"/>
              <w:jc w:val="both"/>
              <w:rPr>
                <w:rFonts w:ascii="Book Antiqua" w:hAnsi="Book Antiqua"/>
                <w:color w:val="000000" w:themeColor="text1"/>
                <w:sz w:val="24"/>
                <w:szCs w:val="24"/>
              </w:rPr>
            </w:pPr>
            <w:r w:rsidRPr="007D1F3B">
              <w:rPr>
                <w:rFonts w:ascii="Book Antiqua" w:eastAsia="Times New Roman" w:hAnsi="Book Antiqua" w:cs="Times New Roman"/>
                <w:color w:val="000000" w:themeColor="text1"/>
                <w:sz w:val="24"/>
                <w:szCs w:val="24"/>
              </w:rPr>
              <w:t>378</w:t>
            </w:r>
          </w:p>
        </w:tc>
        <w:tc>
          <w:tcPr>
            <w:tcW w:w="1417" w:type="dxa"/>
          </w:tcPr>
          <w:p w14:paraId="2B79CEFF" w14:textId="77777777" w:rsidR="00012EE3" w:rsidRPr="007D1F3B" w:rsidRDefault="00012EE3" w:rsidP="006E20A6">
            <w:pPr>
              <w:spacing w:after="0" w:line="360" w:lineRule="auto"/>
              <w:jc w:val="both"/>
              <w:rPr>
                <w:rFonts w:ascii="Book Antiqua" w:eastAsia="宋体" w:hAnsi="Book Antiqua" w:cs="Times New Roman"/>
                <w:color w:val="000000" w:themeColor="text1"/>
                <w:sz w:val="24"/>
                <w:szCs w:val="24"/>
                <w:lang w:eastAsia="zh-CN"/>
              </w:rPr>
            </w:pPr>
            <w:r w:rsidRPr="007D1F3B">
              <w:rPr>
                <w:rFonts w:ascii="Book Antiqua" w:eastAsia="Times New Roman" w:hAnsi="Book Antiqua" w:cs="Times New Roman"/>
                <w:color w:val="000000" w:themeColor="text1"/>
                <w:sz w:val="24"/>
                <w:szCs w:val="24"/>
              </w:rPr>
              <w:t>3.05</w:t>
            </w:r>
            <w:r w:rsidRPr="007D1F3B">
              <w:rPr>
                <w:rFonts w:ascii="Book Antiqua" w:eastAsia="宋体" w:hAnsi="Book Antiqua" w:cs="Times New Roman"/>
                <w:color w:val="000000" w:themeColor="text1"/>
                <w:sz w:val="24"/>
                <w:szCs w:val="24"/>
                <w:lang w:eastAsia="zh-CN"/>
              </w:rPr>
              <w:t xml:space="preserve"> ± </w:t>
            </w:r>
            <w:r w:rsidRPr="007D1F3B">
              <w:rPr>
                <w:rFonts w:ascii="Book Antiqua" w:eastAsia="Times New Roman" w:hAnsi="Book Antiqua" w:cs="Times New Roman"/>
                <w:color w:val="000000" w:themeColor="text1"/>
                <w:sz w:val="24"/>
                <w:szCs w:val="24"/>
              </w:rPr>
              <w:t>2.85</w:t>
            </w:r>
          </w:p>
        </w:tc>
        <w:tc>
          <w:tcPr>
            <w:tcW w:w="1134" w:type="dxa"/>
          </w:tcPr>
          <w:p w14:paraId="7B06D637" w14:textId="77777777" w:rsidR="00012EE3" w:rsidRPr="007D1F3B" w:rsidRDefault="00012EE3" w:rsidP="006E20A6">
            <w:pPr>
              <w:spacing w:after="0" w:line="360" w:lineRule="auto"/>
              <w:jc w:val="both"/>
              <w:rPr>
                <w:rFonts w:ascii="Book Antiqua" w:hAnsi="Book Antiqua"/>
                <w:color w:val="000000" w:themeColor="text1"/>
                <w:sz w:val="24"/>
                <w:szCs w:val="24"/>
              </w:rPr>
            </w:pPr>
            <w:r w:rsidRPr="007D1F3B">
              <w:rPr>
                <w:rFonts w:ascii="Book Antiqua" w:eastAsia="Times New Roman" w:hAnsi="Book Antiqua" w:cs="Times New Roman"/>
                <w:color w:val="000000" w:themeColor="text1"/>
                <w:sz w:val="24"/>
                <w:szCs w:val="24"/>
              </w:rPr>
              <w:t>236</w:t>
            </w:r>
          </w:p>
        </w:tc>
        <w:tc>
          <w:tcPr>
            <w:tcW w:w="1418" w:type="dxa"/>
          </w:tcPr>
          <w:p w14:paraId="5054E40E" w14:textId="77777777" w:rsidR="00012EE3" w:rsidRPr="007D1F3B" w:rsidRDefault="00012EE3" w:rsidP="006E20A6">
            <w:pPr>
              <w:spacing w:after="0" w:line="360" w:lineRule="auto"/>
              <w:jc w:val="both"/>
              <w:rPr>
                <w:rFonts w:ascii="Book Antiqua" w:eastAsia="宋体" w:hAnsi="Book Antiqua" w:cs="Times New Roman"/>
                <w:color w:val="000000" w:themeColor="text1"/>
                <w:sz w:val="24"/>
                <w:szCs w:val="24"/>
                <w:lang w:eastAsia="zh-CN"/>
              </w:rPr>
            </w:pPr>
            <w:r w:rsidRPr="007D1F3B">
              <w:rPr>
                <w:rFonts w:ascii="Book Antiqua" w:eastAsia="Times New Roman" w:hAnsi="Book Antiqua" w:cs="Times New Roman"/>
                <w:color w:val="000000" w:themeColor="text1"/>
                <w:sz w:val="24"/>
                <w:szCs w:val="24"/>
              </w:rPr>
              <w:t>1.77</w:t>
            </w:r>
            <w:r w:rsidRPr="007D1F3B">
              <w:rPr>
                <w:rFonts w:ascii="Book Antiqua" w:eastAsia="宋体" w:hAnsi="Book Antiqua" w:cs="Times New Roman"/>
                <w:color w:val="000000" w:themeColor="text1"/>
                <w:sz w:val="24"/>
                <w:szCs w:val="24"/>
                <w:lang w:eastAsia="zh-CN"/>
              </w:rPr>
              <w:t xml:space="preserve"> ± </w:t>
            </w:r>
            <w:r w:rsidRPr="007D1F3B">
              <w:rPr>
                <w:rFonts w:ascii="Book Antiqua" w:eastAsia="Times New Roman" w:hAnsi="Book Antiqua" w:cs="Times New Roman"/>
                <w:color w:val="000000" w:themeColor="text1"/>
                <w:sz w:val="24"/>
                <w:szCs w:val="24"/>
              </w:rPr>
              <w:t>2.07</w:t>
            </w:r>
          </w:p>
          <w:p w14:paraId="63BDD276" w14:textId="77777777" w:rsidR="00012EE3" w:rsidRPr="007D1F3B" w:rsidRDefault="00012EE3" w:rsidP="006E20A6">
            <w:pPr>
              <w:spacing w:after="0" w:line="360" w:lineRule="auto"/>
              <w:jc w:val="both"/>
              <w:rPr>
                <w:rFonts w:ascii="Book Antiqua" w:eastAsia="Times New Roman" w:hAnsi="Book Antiqua" w:cs="Times New Roman"/>
                <w:color w:val="000000" w:themeColor="text1"/>
                <w:sz w:val="24"/>
                <w:szCs w:val="24"/>
              </w:rPr>
            </w:pPr>
          </w:p>
        </w:tc>
        <w:tc>
          <w:tcPr>
            <w:tcW w:w="1275" w:type="dxa"/>
          </w:tcPr>
          <w:p w14:paraId="043FEFDB" w14:textId="773CC3E7" w:rsidR="00012EE3" w:rsidRPr="007D1F3B" w:rsidRDefault="00012EE3" w:rsidP="006E20A6">
            <w:pPr>
              <w:spacing w:after="0" w:line="360" w:lineRule="auto"/>
              <w:jc w:val="both"/>
              <w:rPr>
                <w:rFonts w:ascii="Book Antiqua" w:eastAsia="Times New Roman" w:hAnsi="Book Antiqua" w:cs="Times New Roman"/>
                <w:color w:val="000000" w:themeColor="text1"/>
                <w:sz w:val="24"/>
                <w:szCs w:val="24"/>
              </w:rPr>
            </w:pPr>
            <w:r w:rsidRPr="007D1F3B">
              <w:rPr>
                <w:rFonts w:ascii="Book Antiqua" w:eastAsia="Times New Roman" w:hAnsi="Book Antiqua" w:cs="Times New Roman"/>
                <w:color w:val="000000" w:themeColor="text1"/>
                <w:sz w:val="24"/>
                <w:szCs w:val="24"/>
              </w:rPr>
              <w:t>1613</w:t>
            </w:r>
          </w:p>
          <w:p w14:paraId="23E1691F" w14:textId="77777777" w:rsidR="00012EE3" w:rsidRPr="007D1F3B" w:rsidRDefault="00012EE3" w:rsidP="006E20A6">
            <w:pPr>
              <w:spacing w:after="0" w:line="360" w:lineRule="auto"/>
              <w:jc w:val="both"/>
              <w:rPr>
                <w:rFonts w:ascii="Book Antiqua" w:hAnsi="Book Antiqua"/>
                <w:color w:val="000000" w:themeColor="text1"/>
                <w:sz w:val="24"/>
                <w:szCs w:val="24"/>
              </w:rPr>
            </w:pPr>
          </w:p>
        </w:tc>
        <w:tc>
          <w:tcPr>
            <w:tcW w:w="993" w:type="dxa"/>
          </w:tcPr>
          <w:p w14:paraId="198A8575" w14:textId="77777777" w:rsidR="00012EE3" w:rsidRPr="007D1F3B" w:rsidRDefault="00012EE3" w:rsidP="006E20A6">
            <w:pPr>
              <w:spacing w:after="0" w:line="360" w:lineRule="auto"/>
              <w:jc w:val="both"/>
              <w:rPr>
                <w:rFonts w:ascii="Book Antiqua" w:eastAsia="Times New Roman" w:hAnsi="Book Antiqua" w:cs="Times New Roman"/>
                <w:color w:val="000000" w:themeColor="text1"/>
                <w:sz w:val="24"/>
                <w:szCs w:val="24"/>
              </w:rPr>
            </w:pPr>
            <w:r w:rsidRPr="007D1F3B">
              <w:rPr>
                <w:rFonts w:ascii="Book Antiqua" w:eastAsia="Times New Roman" w:hAnsi="Book Antiqua" w:cs="Times New Roman"/>
                <w:color w:val="000000" w:themeColor="text1"/>
                <w:sz w:val="24"/>
                <w:szCs w:val="24"/>
              </w:rPr>
              <w:t>35.80</w:t>
            </w:r>
          </w:p>
          <w:p w14:paraId="722EA002" w14:textId="77777777" w:rsidR="00012EE3" w:rsidRPr="007D1F3B" w:rsidRDefault="00012EE3" w:rsidP="006E20A6">
            <w:pPr>
              <w:spacing w:after="0" w:line="360" w:lineRule="auto"/>
              <w:jc w:val="both"/>
              <w:rPr>
                <w:rFonts w:ascii="Book Antiqua" w:eastAsia="Times New Roman" w:hAnsi="Book Antiqua" w:cs="Times New Roman"/>
                <w:color w:val="000000" w:themeColor="text1"/>
                <w:sz w:val="24"/>
                <w:szCs w:val="24"/>
              </w:rPr>
            </w:pPr>
          </w:p>
        </w:tc>
        <w:tc>
          <w:tcPr>
            <w:tcW w:w="1522" w:type="dxa"/>
          </w:tcPr>
          <w:p w14:paraId="01BD6A03" w14:textId="77777777" w:rsidR="00012EE3" w:rsidRPr="007D1F3B" w:rsidRDefault="00012EE3" w:rsidP="006E20A6">
            <w:pPr>
              <w:spacing w:after="0" w:line="360" w:lineRule="auto"/>
              <w:jc w:val="both"/>
              <w:rPr>
                <w:rFonts w:ascii="Book Antiqua" w:eastAsia="Times New Roman" w:hAnsi="Book Antiqua" w:cs="Times New Roman"/>
                <w:color w:val="000000" w:themeColor="text1"/>
                <w:sz w:val="24"/>
                <w:szCs w:val="24"/>
              </w:rPr>
            </w:pPr>
            <w:r w:rsidRPr="007D1F3B">
              <w:rPr>
                <w:rFonts w:ascii="Book Antiqua" w:eastAsia="Times New Roman" w:hAnsi="Book Antiqua" w:cs="Times New Roman"/>
                <w:color w:val="000000" w:themeColor="text1"/>
                <w:sz w:val="24"/>
                <w:szCs w:val="24"/>
              </w:rPr>
              <w:t>&lt;</w:t>
            </w:r>
            <w:r w:rsidRPr="007D1F3B">
              <w:rPr>
                <w:rFonts w:ascii="Book Antiqua" w:eastAsia="宋体" w:hAnsi="Book Antiqua" w:cs="Times New Roman"/>
                <w:color w:val="000000" w:themeColor="text1"/>
                <w:sz w:val="24"/>
                <w:szCs w:val="24"/>
                <w:lang w:eastAsia="zh-CN"/>
              </w:rPr>
              <w:t xml:space="preserve"> 0</w:t>
            </w:r>
            <w:r w:rsidRPr="007D1F3B">
              <w:rPr>
                <w:rFonts w:ascii="Book Antiqua" w:eastAsia="Times New Roman" w:hAnsi="Book Antiqua" w:cs="Times New Roman"/>
                <w:color w:val="000000" w:themeColor="text1"/>
                <w:sz w:val="24"/>
                <w:szCs w:val="24"/>
              </w:rPr>
              <w:t>.0001</w:t>
            </w:r>
          </w:p>
        </w:tc>
      </w:tr>
      <w:tr w:rsidR="00012EE3" w:rsidRPr="007D1F3B" w14:paraId="395EE80A" w14:textId="77777777" w:rsidTr="006E20A6">
        <w:trPr>
          <w:trHeight w:val="324"/>
        </w:trPr>
        <w:tc>
          <w:tcPr>
            <w:tcW w:w="1526" w:type="dxa"/>
          </w:tcPr>
          <w:p w14:paraId="2BD2A802" w14:textId="77777777" w:rsidR="00012EE3" w:rsidRPr="007D1F3B" w:rsidRDefault="00012EE3" w:rsidP="006E20A6">
            <w:pPr>
              <w:spacing w:after="0" w:line="360" w:lineRule="auto"/>
              <w:jc w:val="both"/>
              <w:rPr>
                <w:rFonts w:ascii="Book Antiqua" w:hAnsi="Book Antiqua"/>
                <w:color w:val="000000" w:themeColor="text1"/>
                <w:sz w:val="24"/>
                <w:szCs w:val="24"/>
              </w:rPr>
            </w:pPr>
            <w:r w:rsidRPr="007D1F3B">
              <w:rPr>
                <w:rFonts w:ascii="Book Antiqua" w:eastAsia="Times New Roman" w:hAnsi="Book Antiqua" w:cs="Times New Roman"/>
                <w:color w:val="000000" w:themeColor="text1"/>
                <w:sz w:val="24"/>
                <w:szCs w:val="24"/>
              </w:rPr>
              <w:t xml:space="preserve">14 </w:t>
            </w:r>
            <w:r w:rsidRPr="007D1F3B">
              <w:rPr>
                <w:rFonts w:ascii="Book Antiqua" w:eastAsia="宋体" w:hAnsi="Book Antiqua" w:cs="Times New Roman"/>
                <w:color w:val="000000" w:themeColor="text1"/>
                <w:sz w:val="24"/>
                <w:szCs w:val="24"/>
                <w:lang w:eastAsia="zh-CN"/>
              </w:rPr>
              <w:t xml:space="preserve"> </w:t>
            </w:r>
            <w:proofErr w:type="spellStart"/>
            <w:r w:rsidRPr="007D1F3B">
              <w:rPr>
                <w:rFonts w:ascii="Book Antiqua" w:eastAsia="宋体" w:hAnsi="Book Antiqua" w:cs="Times New Roman"/>
                <w:color w:val="000000" w:themeColor="text1"/>
                <w:sz w:val="24"/>
                <w:szCs w:val="24"/>
                <w:lang w:eastAsia="zh-CN"/>
              </w:rPr>
              <w:t>yr</w:t>
            </w:r>
            <w:proofErr w:type="spellEnd"/>
          </w:p>
        </w:tc>
        <w:tc>
          <w:tcPr>
            <w:tcW w:w="1276" w:type="dxa"/>
          </w:tcPr>
          <w:p w14:paraId="4B842B58" w14:textId="77777777" w:rsidR="00012EE3" w:rsidRPr="007D1F3B" w:rsidRDefault="00012EE3" w:rsidP="006E20A6">
            <w:pPr>
              <w:spacing w:after="0" w:line="360" w:lineRule="auto"/>
              <w:jc w:val="both"/>
              <w:rPr>
                <w:rFonts w:ascii="Book Antiqua" w:hAnsi="Book Antiqua"/>
                <w:color w:val="000000" w:themeColor="text1"/>
                <w:sz w:val="24"/>
                <w:szCs w:val="24"/>
              </w:rPr>
            </w:pPr>
            <w:r w:rsidRPr="007D1F3B">
              <w:rPr>
                <w:rFonts w:ascii="Book Antiqua" w:eastAsia="Times New Roman" w:hAnsi="Book Antiqua" w:cs="Times New Roman"/>
                <w:color w:val="000000" w:themeColor="text1"/>
                <w:sz w:val="24"/>
                <w:szCs w:val="24"/>
              </w:rPr>
              <w:t>420</w:t>
            </w:r>
          </w:p>
        </w:tc>
        <w:tc>
          <w:tcPr>
            <w:tcW w:w="1417" w:type="dxa"/>
          </w:tcPr>
          <w:p w14:paraId="287FA7E9" w14:textId="77777777" w:rsidR="00012EE3" w:rsidRPr="007D1F3B" w:rsidRDefault="00012EE3" w:rsidP="006E20A6">
            <w:pPr>
              <w:spacing w:after="0" w:line="360" w:lineRule="auto"/>
              <w:jc w:val="both"/>
              <w:rPr>
                <w:rFonts w:ascii="Book Antiqua" w:eastAsia="Times New Roman" w:hAnsi="Book Antiqua" w:cs="Times New Roman"/>
                <w:color w:val="000000" w:themeColor="text1"/>
                <w:sz w:val="24"/>
                <w:szCs w:val="24"/>
              </w:rPr>
            </w:pPr>
            <w:r w:rsidRPr="007D1F3B">
              <w:rPr>
                <w:rFonts w:ascii="Book Antiqua" w:eastAsia="Times New Roman" w:hAnsi="Book Antiqua" w:cs="Times New Roman"/>
                <w:color w:val="000000" w:themeColor="text1"/>
                <w:sz w:val="24"/>
                <w:szCs w:val="24"/>
              </w:rPr>
              <w:t>2.64</w:t>
            </w:r>
            <w:r w:rsidRPr="007D1F3B">
              <w:rPr>
                <w:rFonts w:ascii="Book Antiqua" w:eastAsia="宋体" w:hAnsi="Book Antiqua" w:cs="Times New Roman"/>
                <w:color w:val="000000" w:themeColor="text1"/>
                <w:sz w:val="24"/>
                <w:szCs w:val="24"/>
                <w:lang w:eastAsia="zh-CN"/>
              </w:rPr>
              <w:t xml:space="preserve"> ± </w:t>
            </w:r>
            <w:r w:rsidRPr="007D1F3B">
              <w:rPr>
                <w:rFonts w:ascii="Book Antiqua" w:eastAsia="Times New Roman" w:hAnsi="Book Antiqua" w:cs="Times New Roman"/>
                <w:color w:val="000000" w:themeColor="text1"/>
                <w:sz w:val="24"/>
                <w:szCs w:val="24"/>
              </w:rPr>
              <w:t>2.59</w:t>
            </w:r>
          </w:p>
        </w:tc>
        <w:tc>
          <w:tcPr>
            <w:tcW w:w="1134" w:type="dxa"/>
          </w:tcPr>
          <w:p w14:paraId="4459606C" w14:textId="77777777" w:rsidR="00012EE3" w:rsidRPr="007D1F3B" w:rsidRDefault="00012EE3" w:rsidP="006E20A6">
            <w:pPr>
              <w:spacing w:after="0" w:line="360" w:lineRule="auto"/>
              <w:jc w:val="both"/>
              <w:rPr>
                <w:rFonts w:ascii="Book Antiqua" w:eastAsia="宋体" w:hAnsi="Book Antiqua" w:cs="Times New Roman"/>
                <w:color w:val="000000" w:themeColor="text1"/>
                <w:sz w:val="24"/>
                <w:szCs w:val="24"/>
                <w:lang w:eastAsia="zh-CN"/>
              </w:rPr>
            </w:pPr>
            <w:r w:rsidRPr="007D1F3B">
              <w:rPr>
                <w:rFonts w:ascii="Book Antiqua" w:eastAsia="Times New Roman" w:hAnsi="Book Antiqua" w:cs="Times New Roman"/>
                <w:color w:val="000000" w:themeColor="text1"/>
                <w:sz w:val="24"/>
                <w:szCs w:val="24"/>
              </w:rPr>
              <w:t>242</w:t>
            </w:r>
          </w:p>
        </w:tc>
        <w:tc>
          <w:tcPr>
            <w:tcW w:w="1418" w:type="dxa"/>
          </w:tcPr>
          <w:p w14:paraId="33D4F3B7" w14:textId="77777777" w:rsidR="00012EE3" w:rsidRPr="007D1F3B" w:rsidRDefault="00012EE3" w:rsidP="006E20A6">
            <w:pPr>
              <w:spacing w:after="0" w:line="360" w:lineRule="auto"/>
              <w:jc w:val="both"/>
              <w:rPr>
                <w:rFonts w:ascii="Book Antiqua" w:eastAsia="宋体" w:hAnsi="Book Antiqua" w:cs="Times New Roman"/>
                <w:color w:val="000000" w:themeColor="text1"/>
                <w:sz w:val="24"/>
                <w:szCs w:val="24"/>
                <w:lang w:eastAsia="zh-CN"/>
              </w:rPr>
            </w:pPr>
            <w:r w:rsidRPr="007D1F3B">
              <w:rPr>
                <w:rFonts w:ascii="Book Antiqua" w:eastAsia="Times New Roman" w:hAnsi="Book Antiqua" w:cs="Times New Roman"/>
                <w:color w:val="000000" w:themeColor="text1"/>
                <w:sz w:val="24"/>
                <w:szCs w:val="24"/>
              </w:rPr>
              <w:t>1.72</w:t>
            </w:r>
            <w:r w:rsidRPr="007D1F3B">
              <w:rPr>
                <w:rFonts w:ascii="Book Antiqua" w:eastAsia="宋体" w:hAnsi="Book Antiqua" w:cs="Times New Roman"/>
                <w:color w:val="000000" w:themeColor="text1"/>
                <w:sz w:val="24"/>
                <w:szCs w:val="24"/>
                <w:lang w:eastAsia="zh-CN"/>
              </w:rPr>
              <w:t xml:space="preserve"> ± </w:t>
            </w:r>
            <w:r w:rsidRPr="007D1F3B">
              <w:rPr>
                <w:rFonts w:ascii="Book Antiqua" w:eastAsia="Times New Roman" w:hAnsi="Book Antiqua" w:cs="Times New Roman"/>
                <w:color w:val="000000" w:themeColor="text1"/>
                <w:sz w:val="24"/>
                <w:szCs w:val="24"/>
              </w:rPr>
              <w:t>2.00</w:t>
            </w:r>
          </w:p>
        </w:tc>
        <w:tc>
          <w:tcPr>
            <w:tcW w:w="1275" w:type="dxa"/>
          </w:tcPr>
          <w:p w14:paraId="0B967D37" w14:textId="47308A5E" w:rsidR="00012EE3" w:rsidRPr="007D1F3B" w:rsidRDefault="00012EE3" w:rsidP="006E20A6">
            <w:pPr>
              <w:spacing w:after="0" w:line="360" w:lineRule="auto"/>
              <w:jc w:val="both"/>
              <w:rPr>
                <w:rFonts w:ascii="Book Antiqua" w:eastAsia="Times New Roman" w:hAnsi="Book Antiqua" w:cs="Times New Roman"/>
                <w:color w:val="000000" w:themeColor="text1"/>
                <w:sz w:val="24"/>
                <w:szCs w:val="24"/>
              </w:rPr>
            </w:pPr>
            <w:r w:rsidRPr="007D1F3B">
              <w:rPr>
                <w:rFonts w:ascii="Book Antiqua" w:eastAsia="Times New Roman" w:hAnsi="Book Antiqua" w:cs="Times New Roman"/>
                <w:color w:val="000000" w:themeColor="text1"/>
                <w:sz w:val="24"/>
                <w:szCs w:val="24"/>
              </w:rPr>
              <w:t>1661</w:t>
            </w:r>
          </w:p>
          <w:p w14:paraId="274E5045" w14:textId="77777777" w:rsidR="00012EE3" w:rsidRPr="007D1F3B" w:rsidRDefault="00012EE3" w:rsidP="006E20A6">
            <w:pPr>
              <w:spacing w:after="0" w:line="360" w:lineRule="auto"/>
              <w:jc w:val="both"/>
              <w:rPr>
                <w:rFonts w:ascii="Book Antiqua" w:hAnsi="Book Antiqua"/>
                <w:color w:val="000000" w:themeColor="text1"/>
                <w:sz w:val="24"/>
                <w:szCs w:val="24"/>
              </w:rPr>
            </w:pPr>
          </w:p>
        </w:tc>
        <w:tc>
          <w:tcPr>
            <w:tcW w:w="993" w:type="dxa"/>
          </w:tcPr>
          <w:p w14:paraId="026A1DC5" w14:textId="77777777" w:rsidR="00012EE3" w:rsidRPr="007D1F3B" w:rsidRDefault="00012EE3" w:rsidP="006E20A6">
            <w:pPr>
              <w:spacing w:after="0" w:line="360" w:lineRule="auto"/>
              <w:jc w:val="both"/>
              <w:rPr>
                <w:rFonts w:ascii="Book Antiqua" w:eastAsia="Times New Roman" w:hAnsi="Book Antiqua" w:cs="Times New Roman"/>
                <w:color w:val="000000" w:themeColor="text1"/>
                <w:sz w:val="24"/>
                <w:szCs w:val="24"/>
              </w:rPr>
            </w:pPr>
            <w:r w:rsidRPr="007D1F3B">
              <w:rPr>
                <w:rFonts w:ascii="Book Antiqua" w:eastAsia="Times New Roman" w:hAnsi="Book Antiqua" w:cs="Times New Roman"/>
                <w:color w:val="000000" w:themeColor="text1"/>
                <w:sz w:val="24"/>
                <w:szCs w:val="24"/>
              </w:rPr>
              <w:t>22.51</w:t>
            </w:r>
          </w:p>
          <w:p w14:paraId="3C04B29C" w14:textId="77777777" w:rsidR="00012EE3" w:rsidRPr="007D1F3B" w:rsidRDefault="00012EE3" w:rsidP="006E20A6">
            <w:pPr>
              <w:spacing w:after="0" w:line="360" w:lineRule="auto"/>
              <w:jc w:val="both"/>
              <w:rPr>
                <w:rFonts w:ascii="Book Antiqua" w:eastAsia="Times New Roman" w:hAnsi="Book Antiqua" w:cs="Times New Roman"/>
                <w:color w:val="000000" w:themeColor="text1"/>
                <w:sz w:val="24"/>
                <w:szCs w:val="24"/>
              </w:rPr>
            </w:pPr>
          </w:p>
        </w:tc>
        <w:tc>
          <w:tcPr>
            <w:tcW w:w="1522" w:type="dxa"/>
          </w:tcPr>
          <w:p w14:paraId="1B44CC50" w14:textId="77777777" w:rsidR="00012EE3" w:rsidRPr="007D1F3B" w:rsidRDefault="00012EE3" w:rsidP="006E20A6">
            <w:pPr>
              <w:spacing w:after="0" w:line="360" w:lineRule="auto"/>
              <w:jc w:val="both"/>
              <w:rPr>
                <w:rFonts w:ascii="Book Antiqua" w:eastAsia="Times New Roman" w:hAnsi="Book Antiqua" w:cs="Times New Roman"/>
                <w:color w:val="000000" w:themeColor="text1"/>
                <w:sz w:val="24"/>
                <w:szCs w:val="24"/>
              </w:rPr>
            </w:pPr>
            <w:r w:rsidRPr="007D1F3B">
              <w:rPr>
                <w:rFonts w:ascii="Book Antiqua" w:eastAsia="Times New Roman" w:hAnsi="Book Antiqua" w:cs="Times New Roman"/>
                <w:color w:val="000000" w:themeColor="text1"/>
                <w:sz w:val="24"/>
                <w:szCs w:val="24"/>
              </w:rPr>
              <w:t>&lt;</w:t>
            </w:r>
            <w:r w:rsidRPr="007D1F3B">
              <w:rPr>
                <w:rFonts w:ascii="Book Antiqua" w:eastAsia="宋体" w:hAnsi="Book Antiqua" w:cs="Times New Roman"/>
                <w:color w:val="000000" w:themeColor="text1"/>
                <w:sz w:val="24"/>
                <w:szCs w:val="24"/>
                <w:lang w:eastAsia="zh-CN"/>
              </w:rPr>
              <w:t xml:space="preserve"> 0</w:t>
            </w:r>
            <w:r w:rsidRPr="007D1F3B">
              <w:rPr>
                <w:rFonts w:ascii="Book Antiqua" w:eastAsia="Times New Roman" w:hAnsi="Book Antiqua" w:cs="Times New Roman"/>
                <w:color w:val="000000" w:themeColor="text1"/>
                <w:sz w:val="24"/>
                <w:szCs w:val="24"/>
              </w:rPr>
              <w:t>.0001</w:t>
            </w:r>
          </w:p>
        </w:tc>
      </w:tr>
      <w:tr w:rsidR="00012EE3" w:rsidRPr="007D1F3B" w14:paraId="3F77A4F0" w14:textId="77777777" w:rsidTr="006E20A6">
        <w:trPr>
          <w:trHeight w:val="324"/>
        </w:trPr>
        <w:tc>
          <w:tcPr>
            <w:tcW w:w="1526" w:type="dxa"/>
          </w:tcPr>
          <w:p w14:paraId="08F88C59" w14:textId="2A045C4F" w:rsidR="00012EE3" w:rsidRPr="007D1F3B" w:rsidRDefault="009C4457" w:rsidP="006E20A6">
            <w:pPr>
              <w:spacing w:after="0" w:line="360" w:lineRule="auto"/>
              <w:jc w:val="both"/>
              <w:rPr>
                <w:rFonts w:ascii="Book Antiqua" w:eastAsia="Times New Roman" w:hAnsi="Book Antiqua" w:cs="Times New Roman"/>
                <w:color w:val="000000" w:themeColor="text1"/>
                <w:sz w:val="24"/>
                <w:szCs w:val="24"/>
              </w:rPr>
            </w:pPr>
            <w:r w:rsidRPr="007D1F3B">
              <w:rPr>
                <w:rFonts w:ascii="Book Antiqua" w:hAnsi="Book Antiqua"/>
                <w:color w:val="000000" w:themeColor="text1"/>
                <w:sz w:val="24"/>
                <w:szCs w:val="24"/>
              </w:rPr>
              <w:t xml:space="preserve">Total symptoms count </w:t>
            </w:r>
            <w:r w:rsidR="00E12FFA" w:rsidRPr="007D1F3B">
              <w:rPr>
                <w:rFonts w:ascii="Book Antiqua" w:eastAsia="Times New Roman" w:hAnsi="Book Antiqua" w:cs="Times New Roman"/>
                <w:color w:val="000000" w:themeColor="text1"/>
                <w:sz w:val="24"/>
                <w:szCs w:val="24"/>
              </w:rPr>
              <w:t>o</w:t>
            </w:r>
            <w:r w:rsidR="00012EE3" w:rsidRPr="007D1F3B">
              <w:rPr>
                <w:rFonts w:ascii="Book Antiqua" w:eastAsia="Times New Roman" w:hAnsi="Book Antiqua" w:cs="Times New Roman"/>
                <w:color w:val="000000" w:themeColor="text1"/>
                <w:sz w:val="24"/>
                <w:szCs w:val="24"/>
              </w:rPr>
              <w:t>ver Time</w:t>
            </w:r>
          </w:p>
        </w:tc>
        <w:tc>
          <w:tcPr>
            <w:tcW w:w="1276" w:type="dxa"/>
          </w:tcPr>
          <w:p w14:paraId="422CD519" w14:textId="77777777" w:rsidR="00012EE3" w:rsidRPr="007D1F3B" w:rsidRDefault="00012EE3" w:rsidP="006E20A6">
            <w:pPr>
              <w:spacing w:after="0" w:line="360" w:lineRule="auto"/>
              <w:jc w:val="both"/>
              <w:rPr>
                <w:rFonts w:ascii="Book Antiqua" w:eastAsia="Times New Roman" w:hAnsi="Book Antiqua" w:cs="Times New Roman"/>
                <w:color w:val="000000" w:themeColor="text1"/>
                <w:sz w:val="24"/>
                <w:szCs w:val="24"/>
              </w:rPr>
            </w:pPr>
            <w:r w:rsidRPr="007D1F3B">
              <w:rPr>
                <w:rFonts w:ascii="Book Antiqua" w:eastAsia="Times New Roman" w:hAnsi="Book Antiqua" w:cs="Times New Roman"/>
                <w:color w:val="000000" w:themeColor="text1"/>
                <w:sz w:val="24"/>
                <w:szCs w:val="24"/>
              </w:rPr>
              <w:t>579</w:t>
            </w:r>
          </w:p>
        </w:tc>
        <w:tc>
          <w:tcPr>
            <w:tcW w:w="1417" w:type="dxa"/>
          </w:tcPr>
          <w:p w14:paraId="4CF804B6" w14:textId="77777777" w:rsidR="00012EE3" w:rsidRPr="007D1F3B" w:rsidRDefault="00012EE3" w:rsidP="006E20A6">
            <w:pPr>
              <w:spacing w:after="0" w:line="360" w:lineRule="auto"/>
              <w:jc w:val="both"/>
              <w:rPr>
                <w:rFonts w:ascii="Book Antiqua" w:eastAsia="宋体" w:hAnsi="Book Antiqua" w:cs="Times New Roman"/>
                <w:color w:val="000000" w:themeColor="text1"/>
                <w:sz w:val="24"/>
                <w:szCs w:val="24"/>
                <w:lang w:eastAsia="zh-CN"/>
              </w:rPr>
            </w:pPr>
            <w:r w:rsidRPr="007D1F3B">
              <w:rPr>
                <w:rFonts w:ascii="Book Antiqua" w:eastAsia="Times New Roman" w:hAnsi="Book Antiqua" w:cs="Times New Roman"/>
                <w:color w:val="000000" w:themeColor="text1"/>
                <w:sz w:val="24"/>
                <w:szCs w:val="24"/>
              </w:rPr>
              <w:t>3.0</w:t>
            </w:r>
            <w:r w:rsidRPr="007D1F3B">
              <w:rPr>
                <w:rFonts w:ascii="Book Antiqua" w:eastAsia="宋体" w:hAnsi="Book Antiqua" w:cs="Times New Roman"/>
                <w:color w:val="000000" w:themeColor="text1"/>
                <w:sz w:val="24"/>
                <w:szCs w:val="24"/>
                <w:lang w:eastAsia="zh-CN"/>
              </w:rPr>
              <w:t xml:space="preserve"> ± 0</w:t>
            </w:r>
          </w:p>
          <w:p w14:paraId="61D991C8" w14:textId="77777777" w:rsidR="00012EE3" w:rsidRPr="007D1F3B" w:rsidRDefault="00012EE3" w:rsidP="006E20A6">
            <w:pPr>
              <w:spacing w:after="0" w:line="360" w:lineRule="auto"/>
              <w:jc w:val="both"/>
              <w:rPr>
                <w:rFonts w:ascii="Book Antiqua" w:eastAsia="Times New Roman" w:hAnsi="Book Antiqua" w:cs="Times New Roman"/>
                <w:color w:val="000000" w:themeColor="text1"/>
                <w:sz w:val="24"/>
                <w:szCs w:val="24"/>
              </w:rPr>
            </w:pPr>
          </w:p>
        </w:tc>
        <w:tc>
          <w:tcPr>
            <w:tcW w:w="1134" w:type="dxa"/>
          </w:tcPr>
          <w:p w14:paraId="72BA936C" w14:textId="77777777" w:rsidR="00012EE3" w:rsidRPr="007D1F3B" w:rsidRDefault="00012EE3" w:rsidP="006E20A6">
            <w:pPr>
              <w:spacing w:after="0" w:line="360" w:lineRule="auto"/>
              <w:jc w:val="both"/>
              <w:rPr>
                <w:rFonts w:ascii="Book Antiqua" w:eastAsia="Times New Roman" w:hAnsi="Book Antiqua" w:cs="Times New Roman"/>
                <w:color w:val="000000" w:themeColor="text1"/>
                <w:sz w:val="24"/>
                <w:szCs w:val="24"/>
              </w:rPr>
            </w:pPr>
          </w:p>
          <w:p w14:paraId="7AB69A68" w14:textId="77777777" w:rsidR="00012EE3" w:rsidRPr="007D1F3B" w:rsidRDefault="00012EE3" w:rsidP="006E20A6">
            <w:pPr>
              <w:spacing w:after="0" w:line="360" w:lineRule="auto"/>
              <w:jc w:val="both"/>
              <w:rPr>
                <w:rFonts w:ascii="Book Antiqua" w:eastAsia="Times New Roman" w:hAnsi="Book Antiqua" w:cs="Times New Roman"/>
                <w:color w:val="000000" w:themeColor="text1"/>
                <w:sz w:val="24"/>
                <w:szCs w:val="24"/>
              </w:rPr>
            </w:pPr>
          </w:p>
        </w:tc>
        <w:tc>
          <w:tcPr>
            <w:tcW w:w="1418" w:type="dxa"/>
          </w:tcPr>
          <w:p w14:paraId="4A4E7181" w14:textId="77777777" w:rsidR="00012EE3" w:rsidRPr="007D1F3B" w:rsidRDefault="00012EE3" w:rsidP="006E20A6">
            <w:pPr>
              <w:spacing w:after="0" w:line="360" w:lineRule="auto"/>
              <w:jc w:val="both"/>
              <w:rPr>
                <w:rFonts w:ascii="Book Antiqua" w:eastAsia="Times New Roman" w:hAnsi="Book Antiqua" w:cs="Times New Roman"/>
                <w:color w:val="000000" w:themeColor="text1"/>
                <w:sz w:val="24"/>
                <w:szCs w:val="24"/>
              </w:rPr>
            </w:pPr>
          </w:p>
        </w:tc>
        <w:tc>
          <w:tcPr>
            <w:tcW w:w="1275" w:type="dxa"/>
          </w:tcPr>
          <w:p w14:paraId="3E654718" w14:textId="23BF502E" w:rsidR="00012EE3" w:rsidRPr="007D1F3B" w:rsidRDefault="00012EE3" w:rsidP="006E20A6">
            <w:pPr>
              <w:spacing w:after="0" w:line="360" w:lineRule="auto"/>
              <w:jc w:val="both"/>
              <w:rPr>
                <w:rFonts w:ascii="Book Antiqua" w:eastAsia="宋体" w:hAnsi="Book Antiqua" w:cs="Times New Roman"/>
                <w:color w:val="000000" w:themeColor="text1"/>
                <w:sz w:val="24"/>
                <w:szCs w:val="24"/>
                <w:lang w:eastAsia="zh-CN"/>
              </w:rPr>
            </w:pPr>
            <w:r w:rsidRPr="007D1F3B">
              <w:rPr>
                <w:rFonts w:ascii="Book Antiqua" w:eastAsia="Times New Roman" w:hAnsi="Book Antiqua" w:cs="Times New Roman"/>
                <w:color w:val="000000" w:themeColor="text1"/>
                <w:sz w:val="24"/>
                <w:szCs w:val="24"/>
              </w:rPr>
              <w:t>32538</w:t>
            </w:r>
          </w:p>
        </w:tc>
        <w:tc>
          <w:tcPr>
            <w:tcW w:w="993" w:type="dxa"/>
          </w:tcPr>
          <w:p w14:paraId="4E652668" w14:textId="77777777" w:rsidR="00012EE3" w:rsidRPr="007D1F3B" w:rsidRDefault="00012EE3" w:rsidP="006E20A6">
            <w:pPr>
              <w:spacing w:after="0" w:line="360" w:lineRule="auto"/>
              <w:jc w:val="both"/>
              <w:rPr>
                <w:rFonts w:ascii="Book Antiqua" w:eastAsia="宋体" w:hAnsi="Book Antiqua" w:cs="Times New Roman"/>
                <w:color w:val="000000" w:themeColor="text1"/>
                <w:sz w:val="24"/>
                <w:szCs w:val="24"/>
                <w:lang w:eastAsia="zh-CN"/>
              </w:rPr>
            </w:pPr>
            <w:r w:rsidRPr="007D1F3B">
              <w:rPr>
                <w:rFonts w:ascii="Book Antiqua" w:eastAsia="Times New Roman" w:hAnsi="Book Antiqua" w:cs="Times New Roman"/>
                <w:color w:val="000000" w:themeColor="text1"/>
                <w:sz w:val="24"/>
                <w:szCs w:val="24"/>
              </w:rPr>
              <w:t>63.9</w:t>
            </w:r>
          </w:p>
        </w:tc>
        <w:tc>
          <w:tcPr>
            <w:tcW w:w="1522" w:type="dxa"/>
          </w:tcPr>
          <w:p w14:paraId="197F3096" w14:textId="77777777" w:rsidR="00012EE3" w:rsidRPr="007D1F3B" w:rsidRDefault="00012EE3" w:rsidP="006E20A6">
            <w:pPr>
              <w:spacing w:after="0" w:line="360" w:lineRule="auto"/>
              <w:jc w:val="both"/>
              <w:rPr>
                <w:rFonts w:ascii="Book Antiqua" w:eastAsia="Times New Roman" w:hAnsi="Book Antiqua" w:cs="Times New Roman"/>
                <w:color w:val="000000" w:themeColor="text1"/>
                <w:sz w:val="24"/>
                <w:szCs w:val="24"/>
              </w:rPr>
            </w:pPr>
            <w:r w:rsidRPr="007D1F3B">
              <w:rPr>
                <w:rFonts w:ascii="Book Antiqua" w:eastAsia="Times New Roman" w:hAnsi="Book Antiqua" w:cs="Times New Roman"/>
                <w:color w:val="000000" w:themeColor="text1"/>
                <w:sz w:val="24"/>
                <w:szCs w:val="24"/>
              </w:rPr>
              <w:t>&lt;</w:t>
            </w:r>
            <w:r w:rsidRPr="007D1F3B">
              <w:rPr>
                <w:rFonts w:ascii="Book Antiqua" w:eastAsia="宋体" w:hAnsi="Book Antiqua" w:cs="Times New Roman"/>
                <w:color w:val="000000" w:themeColor="text1"/>
                <w:sz w:val="24"/>
                <w:szCs w:val="24"/>
                <w:lang w:eastAsia="zh-CN"/>
              </w:rPr>
              <w:t xml:space="preserve"> 0</w:t>
            </w:r>
            <w:r w:rsidRPr="007D1F3B">
              <w:rPr>
                <w:rFonts w:ascii="Book Antiqua" w:eastAsia="Times New Roman" w:hAnsi="Book Antiqua" w:cs="Times New Roman"/>
                <w:color w:val="000000" w:themeColor="text1"/>
                <w:sz w:val="24"/>
                <w:szCs w:val="24"/>
              </w:rPr>
              <w:t>.0001</w:t>
            </w:r>
          </w:p>
        </w:tc>
      </w:tr>
    </w:tbl>
    <w:p w14:paraId="0A7A5772" w14:textId="15ACFBD8" w:rsidR="003957AE" w:rsidRPr="007D1F3B" w:rsidRDefault="00D90171" w:rsidP="007D1F3B">
      <w:pPr>
        <w:pStyle w:val="Caption"/>
        <w:spacing w:after="0" w:line="360" w:lineRule="auto"/>
        <w:jc w:val="both"/>
        <w:rPr>
          <w:rFonts w:ascii="Book Antiqua" w:eastAsia="宋体" w:hAnsi="Book Antiqua"/>
          <w:color w:val="000000" w:themeColor="text1"/>
          <w:sz w:val="24"/>
          <w:szCs w:val="24"/>
          <w:lang w:eastAsia="zh-CN"/>
        </w:rPr>
      </w:pPr>
      <w:r w:rsidRPr="007D1F3B">
        <w:rPr>
          <w:rFonts w:ascii="Book Antiqua" w:hAnsi="Book Antiqua"/>
          <w:color w:val="000000" w:themeColor="text1"/>
          <w:sz w:val="24"/>
          <w:szCs w:val="24"/>
        </w:rPr>
        <w:t xml:space="preserve">Table </w:t>
      </w:r>
      <w:r w:rsidRPr="007D1F3B">
        <w:rPr>
          <w:rFonts w:ascii="Book Antiqua" w:eastAsia="宋体" w:hAnsi="Book Antiqua"/>
          <w:color w:val="000000" w:themeColor="text1"/>
          <w:sz w:val="24"/>
          <w:szCs w:val="24"/>
          <w:lang w:eastAsia="zh-CN"/>
        </w:rPr>
        <w:t>3</w:t>
      </w:r>
      <w:r w:rsidRPr="007D1F3B">
        <w:rPr>
          <w:rFonts w:ascii="Book Antiqua" w:hAnsi="Book Antiqua"/>
          <w:color w:val="000000" w:themeColor="text1"/>
          <w:sz w:val="24"/>
          <w:szCs w:val="24"/>
        </w:rPr>
        <w:t xml:space="preserve"> </w:t>
      </w:r>
      <w:r w:rsidR="00290676" w:rsidRPr="007D1F3B">
        <w:rPr>
          <w:rFonts w:ascii="Book Antiqua" w:hAnsi="Book Antiqua"/>
          <w:color w:val="000000" w:themeColor="text1"/>
          <w:sz w:val="24"/>
          <w:szCs w:val="24"/>
        </w:rPr>
        <w:t>Diagnostic Interview Schedule for Children</w:t>
      </w:r>
      <w:r w:rsidRPr="007D1F3B">
        <w:rPr>
          <w:rFonts w:ascii="Book Antiqua" w:hAnsi="Book Antiqua"/>
          <w:color w:val="000000" w:themeColor="text1"/>
          <w:sz w:val="24"/>
          <w:szCs w:val="24"/>
        </w:rPr>
        <w:t xml:space="preserve"> </w:t>
      </w:r>
      <w:r w:rsidR="00E12FFA" w:rsidRPr="007D1F3B">
        <w:rPr>
          <w:rFonts w:ascii="Book Antiqua" w:hAnsi="Book Antiqua"/>
          <w:color w:val="000000" w:themeColor="text1"/>
          <w:sz w:val="24"/>
          <w:szCs w:val="24"/>
        </w:rPr>
        <w:t>b</w:t>
      </w:r>
      <w:r w:rsidRPr="007D1F3B">
        <w:rPr>
          <w:rFonts w:ascii="Book Antiqua" w:hAnsi="Book Antiqua"/>
          <w:color w:val="000000" w:themeColor="text1"/>
          <w:sz w:val="24"/>
          <w:szCs w:val="24"/>
        </w:rPr>
        <w:t>ip</w:t>
      </w:r>
      <w:r w:rsidR="009C4457">
        <w:rPr>
          <w:rFonts w:ascii="Book Antiqua" w:hAnsi="Book Antiqua"/>
          <w:color w:val="000000" w:themeColor="text1"/>
          <w:sz w:val="24"/>
          <w:szCs w:val="24"/>
        </w:rPr>
        <w:t>olar mania total symptoms count</w:t>
      </w:r>
      <w:r w:rsidRPr="007D1F3B">
        <w:rPr>
          <w:rFonts w:ascii="Book Antiqua" w:hAnsi="Book Antiqua"/>
          <w:color w:val="000000" w:themeColor="text1"/>
          <w:sz w:val="24"/>
          <w:szCs w:val="24"/>
        </w:rPr>
        <w:t xml:space="preserve"> in </w:t>
      </w:r>
      <w:r w:rsidR="00290676">
        <w:rPr>
          <w:rFonts w:ascii="Book Antiqua" w:eastAsia="宋体" w:hAnsi="Book Antiqua" w:hint="eastAsia"/>
          <w:color w:val="000000" w:themeColor="text1"/>
          <w:sz w:val="24"/>
          <w:szCs w:val="24"/>
          <w:lang w:eastAsia="zh-CN"/>
        </w:rPr>
        <w:t>a</w:t>
      </w:r>
      <w:r w:rsidR="00290676" w:rsidRPr="007D1F3B">
        <w:rPr>
          <w:rFonts w:ascii="Book Antiqua" w:hAnsi="Book Antiqua"/>
          <w:color w:val="000000" w:themeColor="text1"/>
          <w:sz w:val="24"/>
          <w:szCs w:val="24"/>
        </w:rPr>
        <w:t>ttention deficit hyperactivity disorder</w:t>
      </w:r>
      <w:r w:rsidRPr="007D1F3B">
        <w:rPr>
          <w:rFonts w:ascii="Book Antiqua" w:hAnsi="Book Antiqua"/>
          <w:color w:val="000000" w:themeColor="text1"/>
          <w:sz w:val="24"/>
          <w:szCs w:val="24"/>
        </w:rPr>
        <w:t xml:space="preserve"> </w:t>
      </w:r>
      <w:r w:rsidR="00FA13C1" w:rsidRPr="007D1F3B">
        <w:rPr>
          <w:rFonts w:ascii="Book Antiqua" w:eastAsia="宋体" w:hAnsi="Book Antiqua"/>
          <w:color w:val="000000" w:themeColor="text1"/>
          <w:sz w:val="24"/>
          <w:szCs w:val="24"/>
          <w:lang w:eastAsia="zh-CN"/>
        </w:rPr>
        <w:t>and</w:t>
      </w:r>
      <w:r w:rsidRPr="007D1F3B">
        <w:rPr>
          <w:rFonts w:ascii="Book Antiqua" w:hAnsi="Book Antiqua"/>
          <w:color w:val="000000" w:themeColor="text1"/>
          <w:sz w:val="24"/>
          <w:szCs w:val="24"/>
        </w:rPr>
        <w:t xml:space="preserve"> </w:t>
      </w:r>
      <w:r w:rsidR="00290676">
        <w:rPr>
          <w:rFonts w:ascii="Book Antiqua" w:eastAsia="宋体" w:hAnsi="Book Antiqua" w:cs="Arial" w:hint="eastAsia"/>
          <w:color w:val="000000" w:themeColor="text1"/>
          <w:sz w:val="24"/>
          <w:szCs w:val="24"/>
          <w:shd w:val="clear" w:color="auto" w:fill="FFFFFF"/>
          <w:lang w:eastAsia="zh-CN"/>
        </w:rPr>
        <w:t>l</w:t>
      </w:r>
      <w:r w:rsidR="00290676" w:rsidRPr="007D1F3B">
        <w:rPr>
          <w:rFonts w:ascii="Book Antiqua" w:eastAsia="Times New Roman" w:hAnsi="Book Antiqua" w:cs="Arial"/>
          <w:color w:val="000000" w:themeColor="text1"/>
          <w:sz w:val="24"/>
          <w:szCs w:val="24"/>
          <w:shd w:val="clear" w:color="auto" w:fill="FFFFFF"/>
        </w:rPr>
        <w:t>ocal normative comparison group</w:t>
      </w:r>
    </w:p>
    <w:p w14:paraId="3FE8B499" w14:textId="77777777" w:rsidR="006E20A6" w:rsidRDefault="006E20A6" w:rsidP="007D1F3B">
      <w:pPr>
        <w:spacing w:after="0" w:line="360" w:lineRule="auto"/>
        <w:jc w:val="both"/>
        <w:rPr>
          <w:rFonts w:ascii="Book Antiqua" w:eastAsia="宋体" w:hAnsi="Book Antiqua" w:cs="Arial"/>
          <w:color w:val="000000" w:themeColor="text1"/>
          <w:sz w:val="24"/>
          <w:szCs w:val="24"/>
          <w:shd w:val="clear" w:color="auto" w:fill="FFFFFF"/>
          <w:lang w:eastAsia="zh-CN"/>
        </w:rPr>
      </w:pPr>
    </w:p>
    <w:p w14:paraId="2F499BBD" w14:textId="6C794310" w:rsidR="00012EE3" w:rsidRPr="00E12FFA" w:rsidRDefault="00E12FFA" w:rsidP="007D1F3B">
      <w:pPr>
        <w:spacing w:after="0" w:line="360" w:lineRule="auto"/>
        <w:jc w:val="both"/>
        <w:rPr>
          <w:rFonts w:ascii="Book Antiqua" w:eastAsia="宋体" w:hAnsi="Book Antiqua"/>
          <w:color w:val="000000" w:themeColor="text1"/>
          <w:sz w:val="24"/>
          <w:szCs w:val="24"/>
          <w:lang w:eastAsia="zh-CN"/>
        </w:rPr>
      </w:pPr>
      <w:r w:rsidRPr="007D1F3B">
        <w:rPr>
          <w:rFonts w:ascii="Book Antiqua" w:eastAsia="Times New Roman" w:hAnsi="Book Antiqua" w:cs="Arial"/>
          <w:color w:val="000000" w:themeColor="text1"/>
          <w:sz w:val="24"/>
          <w:szCs w:val="24"/>
          <w:shd w:val="clear" w:color="auto" w:fill="FFFFFF"/>
        </w:rPr>
        <w:t>LNCG</w:t>
      </w:r>
      <w:r>
        <w:rPr>
          <w:rFonts w:ascii="Book Antiqua" w:eastAsia="宋体" w:hAnsi="Book Antiqua" w:cs="Arial" w:hint="eastAsia"/>
          <w:color w:val="000000" w:themeColor="text1"/>
          <w:sz w:val="24"/>
          <w:szCs w:val="24"/>
          <w:shd w:val="clear" w:color="auto" w:fill="FFFFFF"/>
          <w:lang w:eastAsia="zh-CN"/>
        </w:rPr>
        <w:t>:</w:t>
      </w:r>
      <w:r w:rsidRPr="007D1F3B">
        <w:rPr>
          <w:rFonts w:ascii="Book Antiqua" w:eastAsia="Times New Roman" w:hAnsi="Book Antiqua" w:cs="Arial"/>
          <w:color w:val="000000" w:themeColor="text1"/>
          <w:sz w:val="24"/>
          <w:szCs w:val="24"/>
          <w:shd w:val="clear" w:color="auto" w:fill="FFFFFF"/>
        </w:rPr>
        <w:t xml:space="preserve"> Local normative comparison group</w:t>
      </w:r>
      <w:r>
        <w:rPr>
          <w:rFonts w:ascii="Book Antiqua" w:eastAsia="宋体" w:hAnsi="Book Antiqua" w:cs="Arial" w:hint="eastAsia"/>
          <w:color w:val="000000" w:themeColor="text1"/>
          <w:sz w:val="24"/>
          <w:szCs w:val="24"/>
          <w:shd w:val="clear" w:color="auto" w:fill="FFFFFF"/>
          <w:lang w:eastAsia="zh-CN"/>
        </w:rPr>
        <w:t xml:space="preserve">; </w:t>
      </w:r>
      <w:r w:rsidRPr="007D1F3B">
        <w:rPr>
          <w:rFonts w:ascii="Book Antiqua" w:hAnsi="Book Antiqua"/>
          <w:color w:val="000000" w:themeColor="text1"/>
          <w:sz w:val="24"/>
          <w:szCs w:val="24"/>
        </w:rPr>
        <w:t>ADHD</w:t>
      </w:r>
      <w:r>
        <w:rPr>
          <w:rFonts w:ascii="Book Antiqua" w:eastAsia="宋体" w:hAnsi="Book Antiqua" w:hint="eastAsia"/>
          <w:color w:val="000000" w:themeColor="text1"/>
          <w:sz w:val="24"/>
          <w:szCs w:val="24"/>
          <w:lang w:eastAsia="zh-CN"/>
        </w:rPr>
        <w:t>:</w:t>
      </w:r>
      <w:r>
        <w:rPr>
          <w:rFonts w:ascii="Book Antiqua" w:eastAsia="宋体" w:hAnsi="Book Antiqua" w:cs="Arial" w:hint="eastAsia"/>
          <w:color w:val="000000" w:themeColor="text1"/>
          <w:sz w:val="24"/>
          <w:szCs w:val="24"/>
          <w:shd w:val="clear" w:color="auto" w:fill="FFFFFF"/>
          <w:lang w:eastAsia="zh-CN"/>
        </w:rPr>
        <w:t xml:space="preserve"> </w:t>
      </w:r>
      <w:r w:rsidRPr="007D1F3B">
        <w:rPr>
          <w:rFonts w:ascii="Book Antiqua" w:hAnsi="Book Antiqua"/>
          <w:color w:val="000000" w:themeColor="text1"/>
          <w:sz w:val="24"/>
          <w:szCs w:val="24"/>
        </w:rPr>
        <w:t>Attention deficit hyperactivity disorder</w:t>
      </w:r>
      <w:r>
        <w:rPr>
          <w:rFonts w:ascii="Book Antiqua" w:eastAsia="宋体" w:hAnsi="Book Antiqua" w:hint="eastAsia"/>
          <w:color w:val="000000" w:themeColor="text1"/>
          <w:sz w:val="24"/>
          <w:szCs w:val="24"/>
          <w:lang w:eastAsia="zh-CN"/>
        </w:rPr>
        <w:t>;</w:t>
      </w:r>
      <w:r w:rsidRPr="00E12FFA">
        <w:rPr>
          <w:rFonts w:ascii="Book Antiqua" w:eastAsia="Times New Roman" w:hAnsi="Book Antiqua" w:cs="Arial"/>
          <w:color w:val="000000" w:themeColor="text1"/>
          <w:sz w:val="24"/>
          <w:szCs w:val="24"/>
          <w:shd w:val="clear" w:color="auto" w:fill="FFFFFF"/>
        </w:rPr>
        <w:t xml:space="preserve"> </w:t>
      </w:r>
      <w:r w:rsidRPr="007D1F3B">
        <w:rPr>
          <w:rFonts w:ascii="Book Antiqua" w:eastAsia="Times New Roman" w:hAnsi="Book Antiqua" w:cs="Arial"/>
          <w:color w:val="000000" w:themeColor="text1"/>
          <w:sz w:val="24"/>
          <w:szCs w:val="24"/>
          <w:shd w:val="clear" w:color="auto" w:fill="FFFFFF"/>
        </w:rPr>
        <w:t>DISC</w:t>
      </w:r>
      <w:r>
        <w:rPr>
          <w:rFonts w:ascii="Book Antiqua" w:eastAsia="宋体" w:hAnsi="Book Antiqua" w:cs="Arial" w:hint="eastAsia"/>
          <w:color w:val="000000" w:themeColor="text1"/>
          <w:sz w:val="24"/>
          <w:szCs w:val="24"/>
          <w:shd w:val="clear" w:color="auto" w:fill="FFFFFF"/>
          <w:lang w:eastAsia="zh-CN"/>
        </w:rPr>
        <w:t>:</w:t>
      </w:r>
      <w:r>
        <w:rPr>
          <w:rFonts w:ascii="Book Antiqua" w:eastAsia="宋体" w:hAnsi="Book Antiqua" w:hint="eastAsia"/>
          <w:color w:val="000000" w:themeColor="text1"/>
          <w:sz w:val="24"/>
          <w:szCs w:val="24"/>
          <w:lang w:eastAsia="zh-CN"/>
        </w:rPr>
        <w:t xml:space="preserve"> </w:t>
      </w:r>
      <w:r w:rsidRPr="007D1F3B">
        <w:rPr>
          <w:rFonts w:ascii="Book Antiqua" w:eastAsia="Times New Roman" w:hAnsi="Book Antiqua" w:cs="Arial"/>
          <w:color w:val="000000" w:themeColor="text1"/>
          <w:sz w:val="24"/>
          <w:szCs w:val="24"/>
          <w:shd w:val="clear" w:color="auto" w:fill="FFFFFF"/>
        </w:rPr>
        <w:t>Diagnostic interview schedule for children</w:t>
      </w:r>
      <w:r>
        <w:rPr>
          <w:rFonts w:ascii="Book Antiqua" w:eastAsia="宋体" w:hAnsi="Book Antiqua" w:cs="Arial" w:hint="eastAsia"/>
          <w:color w:val="000000" w:themeColor="text1"/>
          <w:sz w:val="24"/>
          <w:szCs w:val="24"/>
          <w:shd w:val="clear" w:color="auto" w:fill="FFFFFF"/>
          <w:lang w:eastAsia="zh-CN"/>
        </w:rPr>
        <w:t>.</w:t>
      </w:r>
    </w:p>
    <w:p w14:paraId="3F6C0BE2" w14:textId="77777777" w:rsidR="000F299F" w:rsidRPr="007D1F3B" w:rsidRDefault="008115C1" w:rsidP="007D1F3B">
      <w:pPr>
        <w:keepNext/>
        <w:spacing w:after="0" w:line="360" w:lineRule="auto"/>
        <w:jc w:val="both"/>
        <w:rPr>
          <w:rFonts w:ascii="Book Antiqua" w:hAnsi="Book Antiqua"/>
          <w:color w:val="000000" w:themeColor="text1"/>
          <w:sz w:val="24"/>
          <w:szCs w:val="24"/>
        </w:rPr>
      </w:pPr>
      <w:r w:rsidRPr="007D1F3B">
        <w:rPr>
          <w:rFonts w:ascii="Book Antiqua" w:hAnsi="Book Antiqua"/>
          <w:noProof/>
          <w:color w:val="000000" w:themeColor="text1"/>
          <w:sz w:val="24"/>
          <w:szCs w:val="24"/>
        </w:rPr>
        <w:lastRenderedPageBreak/>
        <mc:AlternateContent>
          <mc:Choice Requires="wps">
            <w:drawing>
              <wp:anchor distT="45720" distB="45720" distL="114300" distR="114300" simplePos="0" relativeHeight="251662336" behindDoc="0" locked="0" layoutInCell="1" allowOverlap="1" wp14:anchorId="15A4AFA8" wp14:editId="69F38D48">
                <wp:simplePos x="0" y="0"/>
                <wp:positionH relativeFrom="column">
                  <wp:posOffset>57150</wp:posOffset>
                </wp:positionH>
                <wp:positionV relativeFrom="paragraph">
                  <wp:posOffset>1619885</wp:posOffset>
                </wp:positionV>
                <wp:extent cx="382905" cy="18097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1809750"/>
                        </a:xfrm>
                        <a:prstGeom prst="rect">
                          <a:avLst/>
                        </a:prstGeom>
                        <a:solidFill>
                          <a:srgbClr val="FFFFFF"/>
                        </a:solidFill>
                        <a:ln w="9525">
                          <a:noFill/>
                          <a:miter lim="800000"/>
                          <a:headEnd/>
                          <a:tailEnd/>
                        </a:ln>
                      </wps:spPr>
                      <wps:txbx>
                        <w:txbxContent>
                          <w:p w14:paraId="7226A3B4" w14:textId="77777777" w:rsidR="005F28CB" w:rsidRDefault="005F28CB" w:rsidP="000F299F">
                            <w:r w:rsidRPr="00AE50B6">
                              <w:t>Ratio difference of PM-NSM</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4.5pt;margin-top:127.55pt;width:30.15pt;height:14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" stroked="f">
                <v:textbox style="layout-flow:vertical;mso-layout-flow-alt:bottom-to-top">
                  <w:txbxContent>
                    <w:p w14:paraId="7226A3B4" w14:textId="77777777" w:rsidR="005F28CB" w:rsidRDefault="005F28CB" w:rsidP="000F299F">
                      <w:r w:rsidRPr="00AE50B6">
                        <w:t>Ratio difference of PM-NSM</w:t>
                      </w:r>
                    </w:p>
                  </w:txbxContent>
                </v:textbox>
              </v:shape>
            </w:pict>
          </mc:Fallback>
        </mc:AlternateContent>
      </w:r>
      <w:r w:rsidRPr="007D1F3B">
        <w:rPr>
          <w:rFonts w:ascii="Book Antiqua" w:hAnsi="Book Antiqua"/>
          <w:noProof/>
          <w:color w:val="000000" w:themeColor="text1"/>
          <w:sz w:val="24"/>
          <w:szCs w:val="24"/>
        </w:rPr>
        <mc:AlternateContent>
          <mc:Choice Requires="wps">
            <w:drawing>
              <wp:anchor distT="45720" distB="45720" distL="114300" distR="114300" simplePos="0" relativeHeight="251661312" behindDoc="0" locked="0" layoutInCell="1" allowOverlap="1" wp14:anchorId="3F7FE769" wp14:editId="28DD8256">
                <wp:simplePos x="0" y="0"/>
                <wp:positionH relativeFrom="column">
                  <wp:posOffset>533400</wp:posOffset>
                </wp:positionH>
                <wp:positionV relativeFrom="paragraph">
                  <wp:posOffset>1924685</wp:posOffset>
                </wp:positionV>
                <wp:extent cx="78105" cy="84264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842645"/>
                        </a:xfrm>
                        <a:prstGeom prst="rect">
                          <a:avLst/>
                        </a:prstGeom>
                        <a:solidFill>
                          <a:srgbClr val="FFFFFF"/>
                        </a:solidFill>
                        <a:ln w="9525">
                          <a:noFill/>
                          <a:miter lim="800000"/>
                          <a:headEnd/>
                          <a:tailEnd/>
                        </a:ln>
                      </wps:spPr>
                      <wps:txbx>
                        <w:txbxContent>
                          <w:p w14:paraId="2A23F636" w14:textId="77777777" w:rsidR="005F28CB" w:rsidRDefault="005F28CB" w:rsidP="000F29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2pt;margin-top:151.55pt;width:6.15pt;height:66.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" stroked="f">
                <v:textbox>
                  <w:txbxContent>
                    <w:p w14:paraId="2A23F636" w14:textId="77777777" w:rsidR="005F28CB" w:rsidRDefault="005F28CB" w:rsidP="000F299F"/>
                  </w:txbxContent>
                </v:textbox>
              </v:shape>
            </w:pict>
          </mc:Fallback>
        </mc:AlternateContent>
      </w:r>
      <w:r w:rsidRPr="007D1F3B">
        <w:rPr>
          <w:rFonts w:ascii="Book Antiqua" w:hAnsi="Book Antiqua"/>
          <w:b/>
          <w:noProof/>
          <w:color w:val="000000" w:themeColor="text1"/>
          <w:sz w:val="24"/>
          <w:szCs w:val="24"/>
        </w:rPr>
        <mc:AlternateContent>
          <mc:Choice Requires="wps">
            <w:drawing>
              <wp:anchor distT="0" distB="0" distL="114300" distR="114300" simplePos="0" relativeHeight="251659264" behindDoc="0" locked="0" layoutInCell="1" allowOverlap="1" wp14:anchorId="54DDD2E4" wp14:editId="5CF050C4">
                <wp:simplePos x="0" y="0"/>
                <wp:positionH relativeFrom="column">
                  <wp:posOffset>474345</wp:posOffset>
                </wp:positionH>
                <wp:positionV relativeFrom="paragraph">
                  <wp:posOffset>1048385</wp:posOffset>
                </wp:positionV>
                <wp:extent cx="342900" cy="2286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w="9525">
                          <a:noFill/>
                          <a:miter lim="800000"/>
                          <a:headEnd/>
                          <a:tailEnd/>
                        </a:ln>
                      </wps:spPr>
                      <wps:txbx>
                        <w:txbxContent>
                          <w:p w14:paraId="3AA7A9AF" w14:textId="77777777" w:rsidR="005F28CB" w:rsidRPr="00DE64C3" w:rsidRDefault="005F28CB" w:rsidP="000F299F">
                            <w:pPr>
                              <w:rPr>
                                <w:sz w:val="16"/>
                                <w:szCs w:val="16"/>
                              </w:rPr>
                            </w:pPr>
                            <w:r w:rsidRPr="00DE64C3">
                              <w:rPr>
                                <w:sz w:val="16"/>
                                <w:szCs w:val="16"/>
                              </w:rPr>
                              <w:t>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7.35pt;margin-top:82.55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" filled="f" stroked="f">
                <v:textbox>
                  <w:txbxContent>
                    <w:p w14:paraId="3AA7A9AF" w14:textId="77777777" w:rsidR="005F28CB" w:rsidRPr="00DE64C3" w:rsidRDefault="005F28CB" w:rsidP="000F299F">
                      <w:pPr>
                        <w:rPr>
                          <w:sz w:val="16"/>
                          <w:szCs w:val="16"/>
                        </w:rPr>
                      </w:pPr>
                      <w:r w:rsidRPr="00DE64C3">
                        <w:rPr>
                          <w:sz w:val="16"/>
                          <w:szCs w:val="16"/>
                        </w:rPr>
                        <w:t>PM</w:t>
                      </w:r>
                    </w:p>
                  </w:txbxContent>
                </v:textbox>
              </v:shape>
            </w:pict>
          </mc:Fallback>
        </mc:AlternateContent>
      </w:r>
      <w:r w:rsidRPr="007D1F3B">
        <w:rPr>
          <w:rFonts w:ascii="Book Antiqua" w:hAnsi="Book Antiqua"/>
          <w:b/>
          <w:noProof/>
          <w:color w:val="000000" w:themeColor="text1"/>
          <w:sz w:val="24"/>
          <w:szCs w:val="24"/>
        </w:rPr>
        <mc:AlternateContent>
          <mc:Choice Requires="wps">
            <w:drawing>
              <wp:anchor distT="0" distB="0" distL="114300" distR="114300" simplePos="0" relativeHeight="251660288" behindDoc="0" locked="0" layoutInCell="1" allowOverlap="1" wp14:anchorId="0A57442D" wp14:editId="50DF2513">
                <wp:simplePos x="0" y="0"/>
                <wp:positionH relativeFrom="column">
                  <wp:posOffset>376555</wp:posOffset>
                </wp:positionH>
                <wp:positionV relativeFrom="paragraph">
                  <wp:posOffset>3153410</wp:posOffset>
                </wp:positionV>
                <wp:extent cx="457200" cy="224790"/>
                <wp:effectExtent l="0" t="0" r="0" b="381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4790"/>
                        </a:xfrm>
                        <a:prstGeom prst="rect">
                          <a:avLst/>
                        </a:prstGeom>
                        <a:noFill/>
                        <a:ln w="9525">
                          <a:noFill/>
                          <a:miter lim="800000"/>
                          <a:headEnd/>
                          <a:tailEnd/>
                        </a:ln>
                      </wps:spPr>
                      <wps:txbx>
                        <w:txbxContent>
                          <w:p w14:paraId="320AA65C" w14:textId="77777777" w:rsidR="005F28CB" w:rsidRPr="001E42DF" w:rsidRDefault="005F28CB" w:rsidP="000F299F">
                            <w:pPr>
                              <w:rPr>
                                <w:sz w:val="16"/>
                                <w:szCs w:val="16"/>
                              </w:rPr>
                            </w:pPr>
                            <w:r w:rsidRPr="001E42DF">
                              <w:rPr>
                                <w:sz w:val="16"/>
                                <w:szCs w:val="16"/>
                              </w:rPr>
                              <w:t>NSM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9.65pt;margin-top:248.3pt;width:36pt;height:1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" filled="f" stroked="f">
                <v:textbox>
                  <w:txbxContent>
                    <w:p w14:paraId="320AA65C" w14:textId="77777777" w:rsidR="005F28CB" w:rsidRPr="001E42DF" w:rsidRDefault="005F28CB" w:rsidP="000F299F">
                      <w:pPr>
                        <w:rPr>
                          <w:sz w:val="16"/>
                          <w:szCs w:val="16"/>
                        </w:rPr>
                      </w:pPr>
                      <w:r w:rsidRPr="001E42DF">
                        <w:rPr>
                          <w:sz w:val="16"/>
                          <w:szCs w:val="16"/>
                        </w:rPr>
                        <w:t>NSM</w:t>
                      </w:r>
                    </w:p>
                  </w:txbxContent>
                </v:textbox>
              </v:shape>
            </w:pict>
          </mc:Fallback>
        </mc:AlternateContent>
      </w:r>
      <w:r w:rsidR="000F299F" w:rsidRPr="007D1F3B">
        <w:rPr>
          <w:rFonts w:ascii="Book Antiqua" w:hAnsi="Book Antiqua"/>
          <w:b/>
          <w:noProof/>
          <w:color w:val="000000" w:themeColor="text1"/>
          <w:sz w:val="24"/>
          <w:szCs w:val="24"/>
        </w:rPr>
        <w:drawing>
          <wp:inline distT="0" distB="0" distL="0" distR="0" wp14:anchorId="1B9E229F" wp14:editId="1CA2E3A3">
            <wp:extent cx="5190818" cy="474148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94878" cy="4745190"/>
                    </a:xfrm>
                    <a:prstGeom prst="rect">
                      <a:avLst/>
                    </a:prstGeom>
                    <a:noFill/>
                    <a:ln>
                      <a:noFill/>
                    </a:ln>
                  </pic:spPr>
                </pic:pic>
              </a:graphicData>
            </a:graphic>
          </wp:inline>
        </w:drawing>
      </w:r>
    </w:p>
    <w:p w14:paraId="531F12F5" w14:textId="4A380CCE" w:rsidR="006C13DA" w:rsidRDefault="00012EE3" w:rsidP="006C13DA">
      <w:pPr>
        <w:pStyle w:val="Caption"/>
        <w:spacing w:after="0" w:line="360" w:lineRule="auto"/>
        <w:jc w:val="both"/>
        <w:rPr>
          <w:rFonts w:ascii="Book Antiqua" w:eastAsia="宋体" w:hAnsi="Book Antiqua"/>
          <w:color w:val="000000" w:themeColor="text1"/>
          <w:sz w:val="24"/>
          <w:szCs w:val="24"/>
          <w:lang w:eastAsia="zh-CN"/>
        </w:rPr>
      </w:pPr>
      <w:r w:rsidRPr="00E12FFA">
        <w:rPr>
          <w:rFonts w:ascii="Book Antiqua" w:hAnsi="Book Antiqua"/>
          <w:color w:val="000000" w:themeColor="text1"/>
          <w:sz w:val="24"/>
          <w:szCs w:val="24"/>
        </w:rPr>
        <w:t>Figure 1</w:t>
      </w:r>
      <w:r w:rsidR="000F299F" w:rsidRPr="00E12FFA">
        <w:rPr>
          <w:rFonts w:ascii="Book Antiqua" w:hAnsi="Book Antiqua"/>
          <w:color w:val="000000" w:themeColor="text1"/>
          <w:sz w:val="24"/>
          <w:szCs w:val="24"/>
        </w:rPr>
        <w:t xml:space="preserve"> </w:t>
      </w:r>
      <w:r w:rsidR="006E20A6">
        <w:rPr>
          <w:rFonts w:ascii="Book Antiqua" w:eastAsia="宋体" w:hAnsi="Book Antiqua" w:hint="eastAsia"/>
          <w:color w:val="000000" w:themeColor="text1"/>
          <w:sz w:val="24"/>
          <w:szCs w:val="24"/>
          <w:lang w:eastAsia="zh-CN"/>
        </w:rPr>
        <w:t>A</w:t>
      </w:r>
      <w:r w:rsidR="006E20A6" w:rsidRPr="007D1F3B">
        <w:rPr>
          <w:rFonts w:ascii="Book Antiqua" w:hAnsi="Book Antiqua"/>
          <w:color w:val="000000" w:themeColor="text1"/>
          <w:sz w:val="24"/>
          <w:szCs w:val="24"/>
        </w:rPr>
        <w:t xml:space="preserve">ttention deficit hyperactivity disorder </w:t>
      </w:r>
      <w:r w:rsidR="006E20A6" w:rsidRPr="007D1F3B">
        <w:rPr>
          <w:rFonts w:ascii="Book Antiqua" w:eastAsia="宋体" w:hAnsi="Book Antiqua"/>
          <w:color w:val="000000" w:themeColor="text1"/>
          <w:sz w:val="24"/>
          <w:szCs w:val="24"/>
          <w:lang w:eastAsia="zh-CN"/>
        </w:rPr>
        <w:t>and</w:t>
      </w:r>
      <w:r w:rsidR="006E20A6" w:rsidRPr="007D1F3B">
        <w:rPr>
          <w:rFonts w:ascii="Book Antiqua" w:hAnsi="Book Antiqua"/>
          <w:color w:val="000000" w:themeColor="text1"/>
          <w:sz w:val="24"/>
          <w:szCs w:val="24"/>
        </w:rPr>
        <w:t xml:space="preserve"> </w:t>
      </w:r>
      <w:r w:rsidR="006E20A6">
        <w:rPr>
          <w:rFonts w:ascii="Book Antiqua" w:eastAsia="宋体" w:hAnsi="Book Antiqua" w:cs="Arial" w:hint="eastAsia"/>
          <w:color w:val="000000" w:themeColor="text1"/>
          <w:sz w:val="24"/>
          <w:szCs w:val="24"/>
          <w:shd w:val="clear" w:color="auto" w:fill="FFFFFF"/>
          <w:lang w:eastAsia="zh-CN"/>
        </w:rPr>
        <w:t>l</w:t>
      </w:r>
      <w:r w:rsidR="006E20A6" w:rsidRPr="007D1F3B">
        <w:rPr>
          <w:rFonts w:ascii="Book Antiqua" w:eastAsia="Times New Roman" w:hAnsi="Book Antiqua" w:cs="Arial"/>
          <w:color w:val="000000" w:themeColor="text1"/>
          <w:sz w:val="24"/>
          <w:szCs w:val="24"/>
          <w:shd w:val="clear" w:color="auto" w:fill="FFFFFF"/>
        </w:rPr>
        <w:t>ocal normative comparison group</w:t>
      </w:r>
      <w:r w:rsidR="006E20A6">
        <w:rPr>
          <w:rFonts w:ascii="Book Antiqua" w:eastAsia="宋体" w:hAnsi="Book Antiqua" w:cs="Arial" w:hint="eastAsia"/>
          <w:color w:val="000000" w:themeColor="text1"/>
          <w:sz w:val="24"/>
          <w:szCs w:val="24"/>
          <w:shd w:val="clear" w:color="auto" w:fill="FFFFFF"/>
          <w:lang w:eastAsia="zh-CN"/>
        </w:rPr>
        <w:t>s</w:t>
      </w:r>
      <w:r w:rsidR="000F299F" w:rsidRPr="00E12FFA">
        <w:rPr>
          <w:rFonts w:ascii="Book Antiqua" w:hAnsi="Book Antiqua"/>
          <w:color w:val="000000" w:themeColor="text1"/>
          <w:sz w:val="24"/>
          <w:szCs w:val="24"/>
        </w:rPr>
        <w:t xml:space="preserve"> in relation to the relative proportion (RP) which represents the ratio of Pathognomonic Mania (PM) - the ratio of Non- Specific Mania (NSM) across all study subjects.</w:t>
      </w:r>
      <w:r w:rsidR="000F299F" w:rsidRPr="007D1F3B">
        <w:rPr>
          <w:rFonts w:ascii="Book Antiqua" w:hAnsi="Book Antiqua"/>
          <w:color w:val="000000" w:themeColor="text1"/>
          <w:sz w:val="24"/>
          <w:szCs w:val="24"/>
        </w:rPr>
        <w:t xml:space="preserve"> </w:t>
      </w:r>
      <w:r w:rsidR="000F299F" w:rsidRPr="006C13DA">
        <w:rPr>
          <w:rFonts w:ascii="Book Antiqua" w:hAnsi="Book Antiqua"/>
          <w:b w:val="0"/>
          <w:color w:val="000000" w:themeColor="text1"/>
          <w:sz w:val="24"/>
          <w:szCs w:val="24"/>
        </w:rPr>
        <w:t>Positive score 0 to +1.0 is associated with more PM than NSM. Negative score -1.0 to 0 is as associated with more NSM than PM. Entire Model was significant RRM (</w:t>
      </w:r>
      <w:proofErr w:type="spellStart"/>
      <w:r w:rsidR="000F299F" w:rsidRPr="006C13DA">
        <w:rPr>
          <w:rFonts w:ascii="Book Antiqua" w:hAnsi="Book Antiqua"/>
          <w:b w:val="0"/>
          <w:color w:val="000000" w:themeColor="text1"/>
          <w:sz w:val="24"/>
          <w:szCs w:val="24"/>
        </w:rPr>
        <w:t>df</w:t>
      </w:r>
      <w:proofErr w:type="spellEnd"/>
      <w:r w:rsidR="000F299F" w:rsidRPr="006C13DA">
        <w:rPr>
          <w:rFonts w:ascii="Book Antiqua" w:hAnsi="Book Antiqua"/>
          <w:b w:val="0"/>
          <w:color w:val="000000" w:themeColor="text1"/>
          <w:sz w:val="24"/>
          <w:szCs w:val="24"/>
        </w:rPr>
        <w:t xml:space="preserve"> 3, 2523; F</w:t>
      </w:r>
      <w:r w:rsidRPr="006C13DA">
        <w:rPr>
          <w:rFonts w:ascii="Book Antiqua" w:eastAsia="宋体" w:hAnsi="Book Antiqua"/>
          <w:b w:val="0"/>
          <w:color w:val="000000" w:themeColor="text1"/>
          <w:sz w:val="24"/>
          <w:szCs w:val="24"/>
          <w:lang w:eastAsia="zh-CN"/>
        </w:rPr>
        <w:t xml:space="preserve"> </w:t>
      </w:r>
      <w:r w:rsidR="000F299F" w:rsidRPr="006C13DA">
        <w:rPr>
          <w:rFonts w:ascii="Book Antiqua" w:hAnsi="Book Antiqua"/>
          <w:b w:val="0"/>
          <w:color w:val="000000" w:themeColor="text1"/>
          <w:sz w:val="24"/>
          <w:szCs w:val="24"/>
        </w:rPr>
        <w:t>=</w:t>
      </w:r>
      <w:r w:rsidRPr="006C13DA">
        <w:rPr>
          <w:rFonts w:ascii="Book Antiqua" w:eastAsia="宋体" w:hAnsi="Book Antiqua"/>
          <w:b w:val="0"/>
          <w:color w:val="000000" w:themeColor="text1"/>
          <w:sz w:val="24"/>
          <w:szCs w:val="24"/>
          <w:lang w:eastAsia="zh-CN"/>
        </w:rPr>
        <w:t xml:space="preserve"> </w:t>
      </w:r>
      <w:r w:rsidR="000F299F" w:rsidRPr="006C13DA">
        <w:rPr>
          <w:rFonts w:ascii="Book Antiqua" w:hAnsi="Book Antiqua"/>
          <w:b w:val="0"/>
          <w:color w:val="000000" w:themeColor="text1"/>
          <w:sz w:val="24"/>
          <w:szCs w:val="24"/>
        </w:rPr>
        <w:t xml:space="preserve">20.1; </w:t>
      </w:r>
      <w:r w:rsidRPr="006C13DA">
        <w:rPr>
          <w:rFonts w:ascii="Book Antiqua" w:hAnsi="Book Antiqua"/>
          <w:b w:val="0"/>
          <w:i/>
          <w:color w:val="000000" w:themeColor="text1"/>
          <w:sz w:val="24"/>
          <w:szCs w:val="24"/>
        </w:rPr>
        <w:t>P</w:t>
      </w:r>
      <w:r w:rsidRPr="006C13DA">
        <w:rPr>
          <w:rFonts w:ascii="Book Antiqua" w:eastAsia="宋体" w:hAnsi="Book Antiqua"/>
          <w:b w:val="0"/>
          <w:color w:val="000000" w:themeColor="text1"/>
          <w:sz w:val="24"/>
          <w:szCs w:val="24"/>
          <w:lang w:eastAsia="zh-CN"/>
        </w:rPr>
        <w:t xml:space="preserve"> </w:t>
      </w:r>
      <w:r w:rsidRPr="006C13DA">
        <w:rPr>
          <w:rFonts w:ascii="Book Antiqua" w:hAnsi="Book Antiqua"/>
          <w:b w:val="0"/>
          <w:color w:val="000000" w:themeColor="text1"/>
          <w:sz w:val="24"/>
          <w:szCs w:val="24"/>
        </w:rPr>
        <w:t>≤</w:t>
      </w:r>
      <w:r w:rsidRPr="006C13DA">
        <w:rPr>
          <w:rFonts w:ascii="Book Antiqua" w:eastAsia="宋体" w:hAnsi="Book Antiqua"/>
          <w:b w:val="0"/>
          <w:color w:val="000000" w:themeColor="text1"/>
          <w:sz w:val="24"/>
          <w:szCs w:val="24"/>
          <w:lang w:eastAsia="zh-CN"/>
        </w:rPr>
        <w:t xml:space="preserve"> 0</w:t>
      </w:r>
      <w:r w:rsidR="000F299F" w:rsidRPr="006C13DA">
        <w:rPr>
          <w:rFonts w:ascii="Book Antiqua" w:hAnsi="Book Antiqua"/>
          <w:b w:val="0"/>
          <w:color w:val="000000" w:themeColor="text1"/>
          <w:sz w:val="24"/>
          <w:szCs w:val="24"/>
        </w:rPr>
        <w:t>.0001).  All Variables (Group status, assessments time, and the changes of group status over time) were linked to RP changes (effect of Groups Status: F</w:t>
      </w:r>
      <w:r w:rsidRPr="006C13DA">
        <w:rPr>
          <w:rFonts w:ascii="Book Antiqua" w:eastAsia="宋体" w:hAnsi="Book Antiqua"/>
          <w:b w:val="0"/>
          <w:color w:val="000000" w:themeColor="text1"/>
          <w:sz w:val="24"/>
          <w:szCs w:val="24"/>
          <w:lang w:eastAsia="zh-CN"/>
        </w:rPr>
        <w:t xml:space="preserve"> </w:t>
      </w:r>
      <w:r w:rsidR="000F299F" w:rsidRPr="006C13DA">
        <w:rPr>
          <w:rFonts w:ascii="Book Antiqua" w:hAnsi="Book Antiqua"/>
          <w:b w:val="0"/>
          <w:color w:val="000000" w:themeColor="text1"/>
          <w:sz w:val="24"/>
          <w:szCs w:val="24"/>
        </w:rPr>
        <w:t>=</w:t>
      </w:r>
      <w:r w:rsidRPr="006C13DA">
        <w:rPr>
          <w:rFonts w:ascii="Book Antiqua" w:eastAsia="宋体" w:hAnsi="Book Antiqua"/>
          <w:b w:val="0"/>
          <w:color w:val="000000" w:themeColor="text1"/>
          <w:sz w:val="24"/>
          <w:szCs w:val="24"/>
          <w:lang w:eastAsia="zh-CN"/>
        </w:rPr>
        <w:t xml:space="preserve"> </w:t>
      </w:r>
      <w:r w:rsidR="000F299F" w:rsidRPr="006C13DA">
        <w:rPr>
          <w:rFonts w:ascii="Book Antiqua" w:hAnsi="Book Antiqua"/>
          <w:b w:val="0"/>
          <w:color w:val="000000" w:themeColor="text1"/>
          <w:sz w:val="24"/>
          <w:szCs w:val="24"/>
        </w:rPr>
        <w:t xml:space="preserve">39.9; </w:t>
      </w:r>
      <w:r w:rsidRPr="006C13DA">
        <w:rPr>
          <w:rFonts w:ascii="Book Antiqua" w:hAnsi="Book Antiqua"/>
          <w:b w:val="0"/>
          <w:i/>
          <w:color w:val="000000" w:themeColor="text1"/>
          <w:sz w:val="24"/>
          <w:szCs w:val="24"/>
        </w:rPr>
        <w:t>P</w:t>
      </w:r>
      <w:r w:rsidRPr="006C13DA">
        <w:rPr>
          <w:rFonts w:ascii="Book Antiqua" w:eastAsia="宋体" w:hAnsi="Book Antiqua"/>
          <w:b w:val="0"/>
          <w:color w:val="000000" w:themeColor="text1"/>
          <w:sz w:val="24"/>
          <w:szCs w:val="24"/>
          <w:lang w:eastAsia="zh-CN"/>
        </w:rPr>
        <w:t xml:space="preserve"> </w:t>
      </w:r>
      <w:r w:rsidRPr="006C13DA">
        <w:rPr>
          <w:rFonts w:ascii="Book Antiqua" w:hAnsi="Book Antiqua"/>
          <w:b w:val="0"/>
          <w:color w:val="000000" w:themeColor="text1"/>
          <w:sz w:val="24"/>
          <w:szCs w:val="24"/>
        </w:rPr>
        <w:t>≤</w:t>
      </w:r>
      <w:r w:rsidRPr="006C13DA">
        <w:rPr>
          <w:rFonts w:ascii="Book Antiqua" w:eastAsia="宋体" w:hAnsi="Book Antiqua"/>
          <w:b w:val="0"/>
          <w:color w:val="000000" w:themeColor="text1"/>
          <w:sz w:val="24"/>
          <w:szCs w:val="24"/>
          <w:lang w:eastAsia="zh-CN"/>
        </w:rPr>
        <w:t xml:space="preserve"> 0</w:t>
      </w:r>
      <w:r w:rsidR="000F299F" w:rsidRPr="006C13DA">
        <w:rPr>
          <w:rFonts w:ascii="Book Antiqua" w:hAnsi="Book Antiqua"/>
          <w:b w:val="0"/>
          <w:color w:val="000000" w:themeColor="text1"/>
          <w:sz w:val="24"/>
          <w:szCs w:val="24"/>
        </w:rPr>
        <w:t>.0001- effect of Time: F</w:t>
      </w:r>
      <w:r w:rsidRPr="006C13DA">
        <w:rPr>
          <w:rFonts w:ascii="Book Antiqua" w:eastAsia="宋体" w:hAnsi="Book Antiqua"/>
          <w:b w:val="0"/>
          <w:color w:val="000000" w:themeColor="text1"/>
          <w:sz w:val="24"/>
          <w:szCs w:val="24"/>
          <w:lang w:eastAsia="zh-CN"/>
        </w:rPr>
        <w:t xml:space="preserve"> </w:t>
      </w:r>
      <w:r w:rsidR="000F299F" w:rsidRPr="006C13DA">
        <w:rPr>
          <w:rFonts w:ascii="Book Antiqua" w:hAnsi="Book Antiqua"/>
          <w:b w:val="0"/>
          <w:color w:val="000000" w:themeColor="text1"/>
          <w:sz w:val="24"/>
          <w:szCs w:val="24"/>
        </w:rPr>
        <w:t>=</w:t>
      </w:r>
      <w:r w:rsidRPr="006C13DA">
        <w:rPr>
          <w:rFonts w:ascii="Book Antiqua" w:eastAsia="宋体" w:hAnsi="Book Antiqua"/>
          <w:b w:val="0"/>
          <w:color w:val="000000" w:themeColor="text1"/>
          <w:sz w:val="24"/>
          <w:szCs w:val="24"/>
          <w:lang w:eastAsia="zh-CN"/>
        </w:rPr>
        <w:t xml:space="preserve"> </w:t>
      </w:r>
      <w:r w:rsidR="000F299F" w:rsidRPr="006C13DA">
        <w:rPr>
          <w:rFonts w:ascii="Book Antiqua" w:hAnsi="Book Antiqua"/>
          <w:b w:val="0"/>
          <w:color w:val="000000" w:themeColor="text1"/>
          <w:sz w:val="24"/>
          <w:szCs w:val="24"/>
        </w:rPr>
        <w:t xml:space="preserve">14.7; </w:t>
      </w:r>
      <w:r w:rsidRPr="006C13DA">
        <w:rPr>
          <w:rFonts w:ascii="Book Antiqua" w:hAnsi="Book Antiqua"/>
          <w:b w:val="0"/>
          <w:i/>
          <w:color w:val="000000" w:themeColor="text1"/>
          <w:sz w:val="24"/>
          <w:szCs w:val="24"/>
        </w:rPr>
        <w:t>P</w:t>
      </w:r>
      <w:r w:rsidRPr="006C13DA">
        <w:rPr>
          <w:rFonts w:ascii="Book Antiqua" w:eastAsia="宋体" w:hAnsi="Book Antiqua"/>
          <w:b w:val="0"/>
          <w:color w:val="000000" w:themeColor="text1"/>
          <w:sz w:val="24"/>
          <w:szCs w:val="24"/>
          <w:lang w:eastAsia="zh-CN"/>
        </w:rPr>
        <w:t xml:space="preserve"> </w:t>
      </w:r>
      <w:r w:rsidRPr="006C13DA">
        <w:rPr>
          <w:rFonts w:ascii="Book Antiqua" w:hAnsi="Book Antiqua"/>
          <w:b w:val="0"/>
          <w:color w:val="000000" w:themeColor="text1"/>
          <w:sz w:val="24"/>
          <w:szCs w:val="24"/>
        </w:rPr>
        <w:t>≤</w:t>
      </w:r>
      <w:r w:rsidRPr="006C13DA">
        <w:rPr>
          <w:rFonts w:ascii="Book Antiqua" w:eastAsia="宋体" w:hAnsi="Book Antiqua"/>
          <w:b w:val="0"/>
          <w:color w:val="000000" w:themeColor="text1"/>
          <w:sz w:val="24"/>
          <w:szCs w:val="24"/>
          <w:lang w:eastAsia="zh-CN"/>
        </w:rPr>
        <w:t xml:space="preserve"> 0</w:t>
      </w:r>
      <w:r w:rsidR="000F299F" w:rsidRPr="006C13DA">
        <w:rPr>
          <w:rFonts w:ascii="Book Antiqua" w:hAnsi="Book Antiqua"/>
          <w:b w:val="0"/>
          <w:color w:val="000000" w:themeColor="text1"/>
          <w:sz w:val="24"/>
          <w:szCs w:val="24"/>
        </w:rPr>
        <w:t>.0001, and the interaction of Group x Time: F</w:t>
      </w:r>
      <w:r w:rsidRPr="006C13DA">
        <w:rPr>
          <w:rFonts w:ascii="Book Antiqua" w:eastAsia="宋体" w:hAnsi="Book Antiqua"/>
          <w:b w:val="0"/>
          <w:color w:val="000000" w:themeColor="text1"/>
          <w:sz w:val="24"/>
          <w:szCs w:val="24"/>
          <w:lang w:eastAsia="zh-CN"/>
        </w:rPr>
        <w:t xml:space="preserve"> </w:t>
      </w:r>
      <w:r w:rsidR="000F299F" w:rsidRPr="006C13DA">
        <w:rPr>
          <w:rFonts w:ascii="Book Antiqua" w:hAnsi="Book Antiqua"/>
          <w:b w:val="0"/>
          <w:color w:val="000000" w:themeColor="text1"/>
          <w:sz w:val="24"/>
          <w:szCs w:val="24"/>
        </w:rPr>
        <w:t>=</w:t>
      </w:r>
      <w:r w:rsidRPr="006C13DA">
        <w:rPr>
          <w:rFonts w:ascii="Book Antiqua" w:eastAsia="宋体" w:hAnsi="Book Antiqua"/>
          <w:b w:val="0"/>
          <w:color w:val="000000" w:themeColor="text1"/>
          <w:sz w:val="24"/>
          <w:szCs w:val="24"/>
          <w:lang w:eastAsia="zh-CN"/>
        </w:rPr>
        <w:t xml:space="preserve"> </w:t>
      </w:r>
      <w:r w:rsidR="000F299F" w:rsidRPr="006C13DA">
        <w:rPr>
          <w:rFonts w:ascii="Book Antiqua" w:hAnsi="Book Antiqua"/>
          <w:b w:val="0"/>
          <w:color w:val="000000" w:themeColor="text1"/>
          <w:sz w:val="24"/>
          <w:szCs w:val="24"/>
        </w:rPr>
        <w:t xml:space="preserve">12.1 </w:t>
      </w:r>
      <w:r w:rsidRPr="006C13DA">
        <w:rPr>
          <w:rFonts w:ascii="Book Antiqua" w:hAnsi="Book Antiqua"/>
          <w:b w:val="0"/>
          <w:i/>
          <w:color w:val="000000" w:themeColor="text1"/>
          <w:sz w:val="24"/>
          <w:szCs w:val="24"/>
        </w:rPr>
        <w:t>P</w:t>
      </w:r>
      <w:r w:rsidRPr="006C13DA">
        <w:rPr>
          <w:rFonts w:ascii="Book Antiqua" w:eastAsia="宋体" w:hAnsi="Book Antiqua"/>
          <w:b w:val="0"/>
          <w:color w:val="000000" w:themeColor="text1"/>
          <w:sz w:val="24"/>
          <w:szCs w:val="24"/>
          <w:lang w:eastAsia="zh-CN"/>
        </w:rPr>
        <w:t xml:space="preserve"> </w:t>
      </w:r>
      <w:r w:rsidRPr="006C13DA">
        <w:rPr>
          <w:rFonts w:ascii="Book Antiqua" w:hAnsi="Book Antiqua"/>
          <w:b w:val="0"/>
          <w:color w:val="000000" w:themeColor="text1"/>
          <w:sz w:val="24"/>
          <w:szCs w:val="24"/>
        </w:rPr>
        <w:t>≤</w:t>
      </w:r>
      <w:r w:rsidRPr="006C13DA">
        <w:rPr>
          <w:rFonts w:ascii="Book Antiqua" w:eastAsia="宋体" w:hAnsi="Book Antiqua"/>
          <w:b w:val="0"/>
          <w:color w:val="000000" w:themeColor="text1"/>
          <w:sz w:val="24"/>
          <w:szCs w:val="24"/>
          <w:lang w:eastAsia="zh-CN"/>
        </w:rPr>
        <w:t xml:space="preserve"> 0</w:t>
      </w:r>
      <w:r w:rsidR="000F299F" w:rsidRPr="006C13DA">
        <w:rPr>
          <w:rFonts w:ascii="Book Antiqua" w:hAnsi="Book Antiqua"/>
          <w:b w:val="0"/>
          <w:color w:val="000000" w:themeColor="text1"/>
          <w:sz w:val="24"/>
          <w:szCs w:val="24"/>
        </w:rPr>
        <w:t>.0005).  ADHD patients started with a preponderance of NSM over PM symptoms and the LNCG with a preponderance of PM over NSM symptoms, but the ratios converged over time</w:t>
      </w:r>
      <w:r w:rsidR="00E12FFA" w:rsidRPr="006C13DA">
        <w:rPr>
          <w:rFonts w:ascii="Book Antiqua" w:eastAsia="宋体" w:hAnsi="Book Antiqua" w:hint="eastAsia"/>
          <w:b w:val="0"/>
          <w:color w:val="000000" w:themeColor="text1"/>
          <w:sz w:val="24"/>
          <w:szCs w:val="24"/>
          <w:lang w:eastAsia="zh-CN"/>
        </w:rPr>
        <w:t>.</w:t>
      </w:r>
      <w:r w:rsidR="000F299F" w:rsidRPr="006C13DA">
        <w:rPr>
          <w:rFonts w:ascii="Book Antiqua" w:hAnsi="Book Antiqua"/>
          <w:b w:val="0"/>
          <w:color w:val="000000" w:themeColor="text1"/>
          <w:sz w:val="24"/>
          <w:szCs w:val="24"/>
        </w:rPr>
        <w:t xml:space="preserve"> </w:t>
      </w:r>
      <w:r w:rsidR="00E12FFA" w:rsidRPr="006C13DA">
        <w:rPr>
          <w:rFonts w:ascii="Book Antiqua" w:eastAsia="Times New Roman" w:hAnsi="Book Antiqua" w:cs="Arial"/>
          <w:b w:val="0"/>
          <w:color w:val="000000" w:themeColor="text1"/>
          <w:sz w:val="24"/>
          <w:szCs w:val="24"/>
          <w:shd w:val="clear" w:color="auto" w:fill="FFFFFF"/>
        </w:rPr>
        <w:t>LNCG</w:t>
      </w:r>
      <w:r w:rsidR="00E12FFA" w:rsidRPr="006C13DA">
        <w:rPr>
          <w:rFonts w:ascii="Book Antiqua" w:eastAsia="宋体" w:hAnsi="Book Antiqua" w:cs="Arial" w:hint="eastAsia"/>
          <w:b w:val="0"/>
          <w:color w:val="000000" w:themeColor="text1"/>
          <w:sz w:val="24"/>
          <w:szCs w:val="24"/>
          <w:shd w:val="clear" w:color="auto" w:fill="FFFFFF"/>
          <w:lang w:eastAsia="zh-CN"/>
        </w:rPr>
        <w:t>:</w:t>
      </w:r>
      <w:r w:rsidR="00E12FFA" w:rsidRPr="006C13DA">
        <w:rPr>
          <w:rFonts w:ascii="Book Antiqua" w:eastAsia="Times New Roman" w:hAnsi="Book Antiqua" w:cs="Arial"/>
          <w:b w:val="0"/>
          <w:color w:val="000000" w:themeColor="text1"/>
          <w:sz w:val="24"/>
          <w:szCs w:val="24"/>
          <w:shd w:val="clear" w:color="auto" w:fill="FFFFFF"/>
        </w:rPr>
        <w:t xml:space="preserve"> Local normative comparison group</w:t>
      </w:r>
      <w:r w:rsidR="00E12FFA" w:rsidRPr="006C13DA">
        <w:rPr>
          <w:rFonts w:ascii="Book Antiqua" w:eastAsia="宋体" w:hAnsi="Book Antiqua" w:cs="Arial" w:hint="eastAsia"/>
          <w:b w:val="0"/>
          <w:color w:val="000000" w:themeColor="text1"/>
          <w:sz w:val="24"/>
          <w:szCs w:val="24"/>
          <w:shd w:val="clear" w:color="auto" w:fill="FFFFFF"/>
          <w:lang w:eastAsia="zh-CN"/>
        </w:rPr>
        <w:t xml:space="preserve">; </w:t>
      </w:r>
      <w:r w:rsidR="00E12FFA" w:rsidRPr="006C13DA">
        <w:rPr>
          <w:rFonts w:ascii="Book Antiqua" w:hAnsi="Book Antiqua"/>
          <w:b w:val="0"/>
          <w:color w:val="000000" w:themeColor="text1"/>
          <w:sz w:val="24"/>
          <w:szCs w:val="24"/>
        </w:rPr>
        <w:t>ADHD</w:t>
      </w:r>
      <w:r w:rsidR="00E12FFA" w:rsidRPr="006C13DA">
        <w:rPr>
          <w:rFonts w:ascii="Book Antiqua" w:eastAsia="宋体" w:hAnsi="Book Antiqua" w:hint="eastAsia"/>
          <w:b w:val="0"/>
          <w:color w:val="000000" w:themeColor="text1"/>
          <w:sz w:val="24"/>
          <w:szCs w:val="24"/>
          <w:lang w:eastAsia="zh-CN"/>
        </w:rPr>
        <w:t>:</w:t>
      </w:r>
      <w:r w:rsidR="00E12FFA" w:rsidRPr="006C13DA">
        <w:rPr>
          <w:rFonts w:ascii="Book Antiqua" w:eastAsia="宋体" w:hAnsi="Book Antiqua" w:cs="Arial" w:hint="eastAsia"/>
          <w:b w:val="0"/>
          <w:color w:val="000000" w:themeColor="text1"/>
          <w:sz w:val="24"/>
          <w:szCs w:val="24"/>
          <w:shd w:val="clear" w:color="auto" w:fill="FFFFFF"/>
          <w:lang w:eastAsia="zh-CN"/>
        </w:rPr>
        <w:t xml:space="preserve"> </w:t>
      </w:r>
      <w:r w:rsidR="00E12FFA" w:rsidRPr="006C13DA">
        <w:rPr>
          <w:rFonts w:ascii="Book Antiqua" w:hAnsi="Book Antiqua"/>
          <w:b w:val="0"/>
          <w:color w:val="000000" w:themeColor="text1"/>
          <w:sz w:val="24"/>
          <w:szCs w:val="24"/>
        </w:rPr>
        <w:t>Attention deficit hyperactivity disorder</w:t>
      </w:r>
      <w:r w:rsidR="00E12FFA" w:rsidRPr="006C13DA">
        <w:rPr>
          <w:rFonts w:ascii="Book Antiqua" w:eastAsia="宋体" w:hAnsi="Book Antiqua" w:hint="eastAsia"/>
          <w:b w:val="0"/>
          <w:color w:val="000000" w:themeColor="text1"/>
          <w:sz w:val="24"/>
          <w:szCs w:val="24"/>
          <w:lang w:eastAsia="zh-CN"/>
        </w:rPr>
        <w:t>.</w:t>
      </w:r>
    </w:p>
    <w:p w14:paraId="777E4BBC" w14:textId="77777777" w:rsidR="000F299F" w:rsidRPr="007D1F3B" w:rsidRDefault="008115C1" w:rsidP="007D1F3B">
      <w:pPr>
        <w:keepNext/>
        <w:spacing w:after="0" w:line="360" w:lineRule="auto"/>
        <w:jc w:val="both"/>
        <w:rPr>
          <w:rFonts w:ascii="Book Antiqua" w:hAnsi="Book Antiqua"/>
          <w:color w:val="000000" w:themeColor="text1"/>
          <w:sz w:val="24"/>
          <w:szCs w:val="24"/>
        </w:rPr>
      </w:pPr>
      <w:r w:rsidRPr="007D1F3B">
        <w:rPr>
          <w:rFonts w:ascii="Book Antiqua" w:hAnsi="Book Antiqua"/>
          <w:noProof/>
          <w:color w:val="000000" w:themeColor="text1"/>
          <w:sz w:val="24"/>
          <w:szCs w:val="24"/>
        </w:rPr>
        <w:lastRenderedPageBreak/>
        <mc:AlternateContent>
          <mc:Choice Requires="wps">
            <w:drawing>
              <wp:anchor distT="45720" distB="45720" distL="114300" distR="114300" simplePos="0" relativeHeight="251666432" behindDoc="0" locked="0" layoutInCell="1" allowOverlap="1" wp14:anchorId="3003AEB2" wp14:editId="1851AB46">
                <wp:simplePos x="0" y="0"/>
                <wp:positionH relativeFrom="column">
                  <wp:posOffset>-627380</wp:posOffset>
                </wp:positionH>
                <wp:positionV relativeFrom="paragraph">
                  <wp:posOffset>2106295</wp:posOffset>
                </wp:positionV>
                <wp:extent cx="590550" cy="165354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653540"/>
                        </a:xfrm>
                        <a:prstGeom prst="rect">
                          <a:avLst/>
                        </a:prstGeom>
                        <a:solidFill>
                          <a:srgbClr val="FFFFFF"/>
                        </a:solidFill>
                        <a:ln w="9525">
                          <a:noFill/>
                          <a:miter lim="800000"/>
                          <a:headEnd/>
                          <a:tailEnd/>
                        </a:ln>
                      </wps:spPr>
                      <wps:txbx>
                        <w:txbxContent>
                          <w:p w14:paraId="69C37ECB" w14:textId="77777777" w:rsidR="005F28CB" w:rsidRDefault="005F28CB" w:rsidP="000F299F">
                            <w:pPr>
                              <w:spacing w:line="240" w:lineRule="auto"/>
                              <w:jc w:val="lowKashida"/>
                            </w:pPr>
                          </w:p>
                          <w:p w14:paraId="0BE41ED8" w14:textId="77777777" w:rsidR="005F28CB" w:rsidRDefault="005F28CB" w:rsidP="000F299F">
                            <w:pPr>
                              <w:spacing w:line="240" w:lineRule="auto"/>
                              <w:jc w:val="lowKashida"/>
                            </w:pPr>
                          </w:p>
                          <w:p w14:paraId="498009ED" w14:textId="77777777" w:rsidR="005F28CB" w:rsidRPr="000B632C" w:rsidRDefault="005F28CB" w:rsidP="000F299F">
                            <w:pPr>
                              <w:spacing w:line="240" w:lineRule="auto"/>
                              <w:jc w:val="lowKashida"/>
                            </w:pPr>
                            <w:r w:rsidRPr="003373FD">
                              <w:t>Ratio</w:t>
                            </w:r>
                            <w:r>
                              <w:t xml:space="preserve"> </w:t>
                            </w:r>
                            <w:r w:rsidRPr="000B632C">
                              <w:t xml:space="preserve">difference </w:t>
                            </w:r>
                            <w:r>
                              <w:t xml:space="preserve">of </w:t>
                            </w:r>
                            <w:r w:rsidRPr="000B632C">
                              <w:t>PM-NSM</w:t>
                            </w:r>
                          </w:p>
                          <w:p w14:paraId="5009B18C" w14:textId="77777777" w:rsidR="005F28CB" w:rsidRPr="000B632C" w:rsidRDefault="005F28CB" w:rsidP="000F299F">
                            <w:pPr>
                              <w:spacing w:line="240" w:lineRule="auto"/>
                              <w:jc w:val="lowKashida"/>
                            </w:pPr>
                          </w:p>
                        </w:txbxContent>
                      </wps:txbx>
                      <wps:bodyPr rot="0" vert="vert270" wrap="non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9.35pt;margin-top:165.85pt;width:46.5pt;height:130.2pt;z-index:251666432;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" stroked="f">
                <v:textbox style="layout-flow:vertical;mso-layout-flow-alt:bottom-to-top" inset="0,0,0,0">
                  <w:txbxContent>
                    <w:p w14:paraId="69C37ECB" w14:textId="77777777" w:rsidR="005F28CB" w:rsidRDefault="005F28CB" w:rsidP="000F299F">
                      <w:pPr>
                        <w:spacing w:line="240" w:lineRule="auto"/>
                        <w:jc w:val="lowKashida"/>
                      </w:pPr>
                    </w:p>
                    <w:p w14:paraId="0BE41ED8" w14:textId="77777777" w:rsidR="005F28CB" w:rsidRDefault="005F28CB" w:rsidP="000F299F">
                      <w:pPr>
                        <w:spacing w:line="240" w:lineRule="auto"/>
                        <w:jc w:val="lowKashida"/>
                      </w:pPr>
                    </w:p>
                    <w:p w14:paraId="498009ED" w14:textId="77777777" w:rsidR="005F28CB" w:rsidRPr="000B632C" w:rsidRDefault="005F28CB" w:rsidP="000F299F">
                      <w:pPr>
                        <w:spacing w:line="240" w:lineRule="auto"/>
                        <w:jc w:val="lowKashida"/>
                      </w:pPr>
                      <w:r w:rsidRPr="003373FD">
                        <w:t>Ratio</w:t>
                      </w:r>
                      <w:r>
                        <w:t xml:space="preserve"> </w:t>
                      </w:r>
                      <w:r w:rsidRPr="000B632C">
                        <w:t xml:space="preserve">difference </w:t>
                      </w:r>
                      <w:r>
                        <w:t xml:space="preserve">of </w:t>
                      </w:r>
                      <w:r w:rsidRPr="000B632C">
                        <w:t>PM-NSM</w:t>
                      </w:r>
                    </w:p>
                    <w:p w14:paraId="5009B18C" w14:textId="77777777" w:rsidR="005F28CB" w:rsidRPr="000B632C" w:rsidRDefault="005F28CB" w:rsidP="000F299F">
                      <w:pPr>
                        <w:spacing w:line="240" w:lineRule="auto"/>
                        <w:jc w:val="lowKashida"/>
                      </w:pPr>
                    </w:p>
                  </w:txbxContent>
                </v:textbox>
              </v:shape>
            </w:pict>
          </mc:Fallback>
        </mc:AlternateContent>
      </w:r>
      <w:r w:rsidRPr="007D1F3B">
        <w:rPr>
          <w:rFonts w:ascii="Book Antiqua" w:hAnsi="Book Antiqua"/>
          <w:noProof/>
          <w:color w:val="000000" w:themeColor="text1"/>
          <w:sz w:val="24"/>
          <w:szCs w:val="24"/>
        </w:rPr>
        <mc:AlternateContent>
          <mc:Choice Requires="wps">
            <w:drawing>
              <wp:anchor distT="45720" distB="45720" distL="114300" distR="114300" simplePos="0" relativeHeight="251667456" behindDoc="0" locked="0" layoutInCell="1" allowOverlap="1" wp14:anchorId="10245049" wp14:editId="5C28A84E">
                <wp:simplePos x="0" y="0"/>
                <wp:positionH relativeFrom="column">
                  <wp:posOffset>152400</wp:posOffset>
                </wp:positionH>
                <wp:positionV relativeFrom="paragraph">
                  <wp:posOffset>2411095</wp:posOffset>
                </wp:positionV>
                <wp:extent cx="247650" cy="883920"/>
                <wp:effectExtent l="0" t="0" r="6350" b="50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883920"/>
                        </a:xfrm>
                        <a:prstGeom prst="rect">
                          <a:avLst/>
                        </a:prstGeom>
                        <a:solidFill>
                          <a:srgbClr val="FFFFFF"/>
                        </a:solidFill>
                        <a:ln w="9525">
                          <a:noFill/>
                          <a:miter lim="800000"/>
                          <a:headEnd/>
                          <a:tailEnd/>
                        </a:ln>
                      </wps:spPr>
                      <wps:txbx>
                        <w:txbxContent>
                          <w:p w14:paraId="0B6353FF" w14:textId="77777777" w:rsidR="005F28CB" w:rsidRDefault="005F28CB" w:rsidP="000F29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2pt;margin-top:189.85pt;width:19.5pt;height:69.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" stroked="f">
                <v:textbox>
                  <w:txbxContent>
                    <w:p w14:paraId="0B6353FF" w14:textId="77777777" w:rsidR="005F28CB" w:rsidRDefault="005F28CB" w:rsidP="000F299F"/>
                  </w:txbxContent>
                </v:textbox>
              </v:shape>
            </w:pict>
          </mc:Fallback>
        </mc:AlternateContent>
      </w:r>
      <w:r w:rsidRPr="007D1F3B">
        <w:rPr>
          <w:rFonts w:ascii="Book Antiqua" w:hAnsi="Book Antiqua"/>
          <w:noProof/>
          <w:color w:val="000000" w:themeColor="text1"/>
          <w:sz w:val="24"/>
          <w:szCs w:val="24"/>
        </w:rPr>
        <mc:AlternateContent>
          <mc:Choice Requires="wps">
            <w:drawing>
              <wp:anchor distT="0" distB="0" distL="114300" distR="114300" simplePos="0" relativeHeight="251665408" behindDoc="0" locked="0" layoutInCell="1" allowOverlap="1" wp14:anchorId="1ECDA37C" wp14:editId="52059C25">
                <wp:simplePos x="0" y="0"/>
                <wp:positionH relativeFrom="column">
                  <wp:posOffset>175895</wp:posOffset>
                </wp:positionH>
                <wp:positionV relativeFrom="paragraph">
                  <wp:posOffset>3420110</wp:posOffset>
                </wp:positionV>
                <wp:extent cx="217805" cy="606425"/>
                <wp:effectExtent l="0" t="0" r="10795" b="31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606425"/>
                        </a:xfrm>
                        <a:prstGeom prst="rect">
                          <a:avLst/>
                        </a:prstGeom>
                        <a:solidFill>
                          <a:srgbClr val="FFFFFF"/>
                        </a:solidFill>
                        <a:ln w="9525">
                          <a:noFill/>
                          <a:miter lim="800000"/>
                          <a:headEnd/>
                          <a:tailEnd/>
                        </a:ln>
                      </wps:spPr>
                      <wps:txbx>
                        <w:txbxContent>
                          <w:p w14:paraId="3B44F197" w14:textId="77777777" w:rsidR="005F28CB" w:rsidRPr="007D4A53" w:rsidRDefault="005F28CB" w:rsidP="000F299F">
                            <w:pPr>
                              <w:rPr>
                                <w:sz w:val="18"/>
                                <w:szCs w:val="18"/>
                              </w:rPr>
                            </w:pPr>
                            <w:r>
                              <w:rPr>
                                <w:sz w:val="18"/>
                                <w:szCs w:val="18"/>
                              </w:rPr>
                              <w:t>NS</w:t>
                            </w:r>
                            <w:r w:rsidRPr="007D4A53">
                              <w:rPr>
                                <w:sz w:val="18"/>
                                <w:szCs w:val="18"/>
                              </w:rPr>
                              <w: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3.85pt;margin-top:269.3pt;width:17.15pt;height:4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" stroked="f">
                <v:textbox>
                  <w:txbxContent>
                    <w:p w14:paraId="3B44F197" w14:textId="77777777" w:rsidR="005F28CB" w:rsidRPr="007D4A53" w:rsidRDefault="005F28CB" w:rsidP="000F299F">
                      <w:pPr>
                        <w:rPr>
                          <w:sz w:val="18"/>
                          <w:szCs w:val="18"/>
                        </w:rPr>
                      </w:pPr>
                      <w:r>
                        <w:rPr>
                          <w:sz w:val="18"/>
                          <w:szCs w:val="18"/>
                        </w:rPr>
                        <w:t>NS</w:t>
                      </w:r>
                      <w:r w:rsidRPr="007D4A53">
                        <w:rPr>
                          <w:sz w:val="18"/>
                          <w:szCs w:val="18"/>
                        </w:rPr>
                        <w:t>M</w:t>
                      </w:r>
                    </w:p>
                  </w:txbxContent>
                </v:textbox>
              </v:shape>
            </w:pict>
          </mc:Fallback>
        </mc:AlternateContent>
      </w:r>
      <w:r w:rsidRPr="007D1F3B">
        <w:rPr>
          <w:rFonts w:ascii="Book Antiqua" w:hAnsi="Book Antiqua"/>
          <w:noProof/>
          <w:color w:val="000000" w:themeColor="text1"/>
          <w:sz w:val="24"/>
          <w:szCs w:val="24"/>
        </w:rPr>
        <mc:AlternateContent>
          <mc:Choice Requires="wps">
            <w:drawing>
              <wp:anchor distT="0" distB="0" distL="114300" distR="114300" simplePos="0" relativeHeight="251664384" behindDoc="0" locked="0" layoutInCell="1" allowOverlap="1" wp14:anchorId="3C4417F3" wp14:editId="1B579D52">
                <wp:simplePos x="0" y="0"/>
                <wp:positionH relativeFrom="column">
                  <wp:posOffset>156210</wp:posOffset>
                </wp:positionH>
                <wp:positionV relativeFrom="paragraph">
                  <wp:posOffset>1446530</wp:posOffset>
                </wp:positionV>
                <wp:extent cx="218440" cy="470535"/>
                <wp:effectExtent l="0" t="0" r="1016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470535"/>
                        </a:xfrm>
                        <a:prstGeom prst="rect">
                          <a:avLst/>
                        </a:prstGeom>
                        <a:solidFill>
                          <a:srgbClr val="FFFFFF"/>
                        </a:solidFill>
                        <a:ln w="9525">
                          <a:noFill/>
                          <a:miter lim="800000"/>
                          <a:headEnd/>
                          <a:tailEnd/>
                        </a:ln>
                      </wps:spPr>
                      <wps:txbx>
                        <w:txbxContent>
                          <w:p w14:paraId="78AB0F8A" w14:textId="77777777" w:rsidR="005F28CB" w:rsidRPr="007D4A53" w:rsidRDefault="005F28CB" w:rsidP="000F299F">
                            <w:pPr>
                              <w:rPr>
                                <w:sz w:val="18"/>
                                <w:szCs w:val="18"/>
                              </w:rPr>
                            </w:pPr>
                            <w:r w:rsidRPr="007D4A53">
                              <w:rPr>
                                <w:sz w:val="18"/>
                                <w:szCs w:val="18"/>
                              </w:rPr>
                              <w:t>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2.3pt;margin-top:113.9pt;width:17.2pt;height:3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" stroked="f">
                <v:textbox>
                  <w:txbxContent>
                    <w:p w14:paraId="78AB0F8A" w14:textId="77777777" w:rsidR="005F28CB" w:rsidRPr="007D4A53" w:rsidRDefault="005F28CB" w:rsidP="000F299F">
                      <w:pPr>
                        <w:rPr>
                          <w:sz w:val="18"/>
                          <w:szCs w:val="18"/>
                        </w:rPr>
                      </w:pPr>
                      <w:r w:rsidRPr="007D4A53">
                        <w:rPr>
                          <w:sz w:val="18"/>
                          <w:szCs w:val="18"/>
                        </w:rPr>
                        <w:t>PM</w:t>
                      </w:r>
                    </w:p>
                  </w:txbxContent>
                </v:textbox>
              </v:shape>
            </w:pict>
          </mc:Fallback>
        </mc:AlternateContent>
      </w:r>
      <w:r w:rsidR="000F299F" w:rsidRPr="007D1F3B">
        <w:rPr>
          <w:rFonts w:ascii="Book Antiqua" w:hAnsi="Book Antiqua"/>
          <w:b/>
          <w:noProof/>
          <w:color w:val="000000" w:themeColor="text1"/>
          <w:sz w:val="24"/>
          <w:szCs w:val="24"/>
        </w:rPr>
        <w:drawing>
          <wp:inline distT="0" distB="0" distL="0" distR="0" wp14:anchorId="0B3B16AD" wp14:editId="74E1B40D">
            <wp:extent cx="6400800" cy="5647869"/>
            <wp:effectExtent l="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5647869"/>
                    </a:xfrm>
                    <a:prstGeom prst="rect">
                      <a:avLst/>
                    </a:prstGeom>
                    <a:noFill/>
                    <a:ln>
                      <a:noFill/>
                    </a:ln>
                  </pic:spPr>
                </pic:pic>
              </a:graphicData>
            </a:graphic>
          </wp:inline>
        </w:drawing>
      </w:r>
    </w:p>
    <w:p w14:paraId="432C570B" w14:textId="667D15D9" w:rsidR="000F299F" w:rsidRPr="007D1F3B" w:rsidRDefault="000126BB" w:rsidP="007D1F3B">
      <w:pPr>
        <w:spacing w:after="0" w:line="360" w:lineRule="auto"/>
        <w:jc w:val="both"/>
        <w:rPr>
          <w:rFonts w:ascii="Book Antiqua" w:hAnsi="Book Antiqua"/>
          <w:bCs/>
          <w:color w:val="000000" w:themeColor="text1"/>
          <w:sz w:val="24"/>
          <w:szCs w:val="24"/>
        </w:rPr>
      </w:pPr>
      <w:r w:rsidRPr="007D1F3B">
        <w:rPr>
          <w:rFonts w:ascii="Book Antiqua" w:hAnsi="Book Antiqua"/>
          <w:b/>
          <w:bCs/>
          <w:color w:val="000000" w:themeColor="text1"/>
          <w:sz w:val="24"/>
          <w:szCs w:val="24"/>
        </w:rPr>
        <w:t>Figure 2</w:t>
      </w:r>
      <w:r w:rsidR="000F299F" w:rsidRPr="007D1F3B">
        <w:rPr>
          <w:rFonts w:ascii="Book Antiqua" w:hAnsi="Book Antiqua"/>
          <w:b/>
          <w:bCs/>
          <w:color w:val="000000" w:themeColor="text1"/>
          <w:sz w:val="24"/>
          <w:szCs w:val="24"/>
        </w:rPr>
        <w:t xml:space="preserve"> Group (The Irritability Criterion with irritability </w:t>
      </w:r>
      <w:r w:rsidR="003C3C3F" w:rsidRPr="007D1F3B">
        <w:rPr>
          <w:rFonts w:ascii="Book Antiqua" w:hAnsi="Book Antiqua"/>
          <w:b/>
          <w:i/>
          <w:color w:val="000000" w:themeColor="text1"/>
          <w:sz w:val="24"/>
          <w:szCs w:val="24"/>
        </w:rPr>
        <w:t>vs</w:t>
      </w:r>
      <w:r w:rsidR="000F299F" w:rsidRPr="007D1F3B">
        <w:rPr>
          <w:rFonts w:ascii="Book Antiqua" w:hAnsi="Book Antiqua"/>
          <w:b/>
          <w:bCs/>
          <w:color w:val="000000" w:themeColor="text1"/>
          <w:sz w:val="24"/>
          <w:szCs w:val="24"/>
        </w:rPr>
        <w:t xml:space="preserve"> No irritability) in relation to Relative Proportion (RP) of Pathognomonic Mania (PM) Ratio </w:t>
      </w:r>
      <w:r w:rsidRPr="007D1F3B">
        <w:rPr>
          <w:rFonts w:ascii="Book Antiqua" w:eastAsia="宋体" w:hAnsi="Book Antiqua"/>
          <w:b/>
          <w:bCs/>
          <w:color w:val="000000" w:themeColor="text1"/>
          <w:sz w:val="24"/>
          <w:szCs w:val="24"/>
          <w:lang w:eastAsia="zh-CN"/>
        </w:rPr>
        <w:t>-</w:t>
      </w:r>
      <w:r w:rsidR="000F299F" w:rsidRPr="007D1F3B">
        <w:rPr>
          <w:rFonts w:ascii="Book Antiqua" w:hAnsi="Book Antiqua"/>
          <w:b/>
          <w:bCs/>
          <w:color w:val="000000" w:themeColor="text1"/>
          <w:sz w:val="24"/>
          <w:szCs w:val="24"/>
        </w:rPr>
        <w:t xml:space="preserve"> Non-Specific Mania (NSM) Ratio: Positive score 0 to +1.0 links irritability to PM rather than NSM and negative score -1.0 to 0 links the irritability status with NSM rather than PM: Entire Model RRM (</w:t>
      </w:r>
      <w:proofErr w:type="spellStart"/>
      <w:r w:rsidR="000F299F" w:rsidRPr="007D1F3B">
        <w:rPr>
          <w:rFonts w:ascii="Book Antiqua" w:hAnsi="Book Antiqua"/>
          <w:b/>
          <w:bCs/>
          <w:color w:val="000000" w:themeColor="text1"/>
          <w:sz w:val="24"/>
          <w:szCs w:val="24"/>
        </w:rPr>
        <w:t>df</w:t>
      </w:r>
      <w:proofErr w:type="spellEnd"/>
      <w:r w:rsidR="000F299F" w:rsidRPr="007D1F3B">
        <w:rPr>
          <w:rFonts w:ascii="Book Antiqua" w:hAnsi="Book Antiqua"/>
          <w:b/>
          <w:bCs/>
          <w:color w:val="000000" w:themeColor="text1"/>
          <w:sz w:val="24"/>
          <w:szCs w:val="24"/>
        </w:rPr>
        <w:t xml:space="preserve"> 3, 2523; F</w:t>
      </w:r>
      <w:r w:rsidRPr="007D1F3B">
        <w:rPr>
          <w:rFonts w:ascii="Book Antiqua" w:eastAsia="宋体" w:hAnsi="Book Antiqua"/>
          <w:b/>
          <w:bCs/>
          <w:color w:val="000000" w:themeColor="text1"/>
          <w:sz w:val="24"/>
          <w:szCs w:val="24"/>
          <w:lang w:eastAsia="zh-CN"/>
        </w:rPr>
        <w:t xml:space="preserve"> </w:t>
      </w:r>
      <w:r w:rsidR="000F299F" w:rsidRPr="007D1F3B">
        <w:rPr>
          <w:rFonts w:ascii="Book Antiqua" w:hAnsi="Book Antiqua"/>
          <w:b/>
          <w:bCs/>
          <w:color w:val="000000" w:themeColor="text1"/>
          <w:sz w:val="24"/>
          <w:szCs w:val="24"/>
        </w:rPr>
        <w:t>=</w:t>
      </w:r>
      <w:r w:rsidRPr="007D1F3B">
        <w:rPr>
          <w:rFonts w:ascii="Book Antiqua" w:eastAsia="宋体" w:hAnsi="Book Antiqua"/>
          <w:b/>
          <w:bCs/>
          <w:color w:val="000000" w:themeColor="text1"/>
          <w:sz w:val="24"/>
          <w:szCs w:val="24"/>
          <w:lang w:eastAsia="zh-CN"/>
        </w:rPr>
        <w:t xml:space="preserve"> </w:t>
      </w:r>
      <w:r w:rsidR="000F299F" w:rsidRPr="007D1F3B">
        <w:rPr>
          <w:rFonts w:ascii="Book Antiqua" w:hAnsi="Book Antiqua"/>
          <w:b/>
          <w:bCs/>
          <w:color w:val="000000" w:themeColor="text1"/>
          <w:sz w:val="24"/>
          <w:szCs w:val="24"/>
        </w:rPr>
        <w:t>17.7</w:t>
      </w:r>
      <w:r w:rsidRPr="007D1F3B">
        <w:rPr>
          <w:rFonts w:ascii="Book Antiqua" w:eastAsia="宋体" w:hAnsi="Book Antiqua"/>
          <w:b/>
          <w:bCs/>
          <w:color w:val="000000" w:themeColor="text1"/>
          <w:sz w:val="24"/>
          <w:szCs w:val="24"/>
          <w:lang w:eastAsia="zh-CN"/>
        </w:rPr>
        <w:t>;</w:t>
      </w:r>
      <w:r w:rsidR="000F299F" w:rsidRPr="007D1F3B">
        <w:rPr>
          <w:rFonts w:ascii="Book Antiqua" w:hAnsi="Book Antiqua"/>
          <w:b/>
          <w:bCs/>
          <w:color w:val="000000" w:themeColor="text1"/>
          <w:sz w:val="24"/>
          <w:szCs w:val="24"/>
        </w:rPr>
        <w:t xml:space="preserve"> </w:t>
      </w:r>
      <w:r w:rsidRPr="007D1F3B">
        <w:rPr>
          <w:rFonts w:ascii="Book Antiqua" w:hAnsi="Book Antiqua"/>
          <w:b/>
          <w:i/>
          <w:color w:val="000000" w:themeColor="text1"/>
          <w:sz w:val="24"/>
          <w:szCs w:val="24"/>
        </w:rPr>
        <w:t>P</w:t>
      </w:r>
      <w:r w:rsidRPr="007D1F3B">
        <w:rPr>
          <w:rFonts w:ascii="Book Antiqua" w:hAnsi="Book Antiqua"/>
          <w:b/>
          <w:bCs/>
          <w:color w:val="000000" w:themeColor="text1"/>
          <w:sz w:val="24"/>
          <w:szCs w:val="24"/>
        </w:rPr>
        <w:t xml:space="preserve"> </w:t>
      </w:r>
      <w:r w:rsidR="000F299F" w:rsidRPr="007D1F3B">
        <w:rPr>
          <w:rFonts w:ascii="Book Antiqua" w:hAnsi="Book Antiqua"/>
          <w:b/>
          <w:bCs/>
          <w:color w:val="000000" w:themeColor="text1"/>
          <w:sz w:val="24"/>
          <w:szCs w:val="24"/>
        </w:rPr>
        <w:t>&lt;</w:t>
      </w:r>
      <w:r w:rsidRPr="007D1F3B">
        <w:rPr>
          <w:rFonts w:ascii="Book Antiqua" w:eastAsia="宋体" w:hAnsi="Book Antiqua"/>
          <w:b/>
          <w:bCs/>
          <w:color w:val="000000" w:themeColor="text1"/>
          <w:sz w:val="24"/>
          <w:szCs w:val="24"/>
          <w:lang w:eastAsia="zh-CN"/>
        </w:rPr>
        <w:t xml:space="preserve"> 0</w:t>
      </w:r>
      <w:r w:rsidR="000F299F" w:rsidRPr="007D1F3B">
        <w:rPr>
          <w:rFonts w:ascii="Book Antiqua" w:hAnsi="Book Antiqua"/>
          <w:b/>
          <w:bCs/>
          <w:color w:val="000000" w:themeColor="text1"/>
          <w:sz w:val="24"/>
          <w:szCs w:val="24"/>
        </w:rPr>
        <w:t>.0001).</w:t>
      </w:r>
      <w:r w:rsidR="000F299F" w:rsidRPr="007D1F3B">
        <w:rPr>
          <w:rFonts w:ascii="Book Antiqua" w:hAnsi="Book Antiqua"/>
          <w:bCs/>
          <w:color w:val="000000" w:themeColor="text1"/>
          <w:sz w:val="24"/>
          <w:szCs w:val="24"/>
        </w:rPr>
        <w:t xml:space="preserve"> </w:t>
      </w:r>
      <w:r w:rsidR="000F299F" w:rsidRPr="007D1F3B">
        <w:rPr>
          <w:rFonts w:ascii="Book Antiqua" w:hAnsi="Book Antiqua"/>
          <w:color w:val="000000" w:themeColor="text1"/>
          <w:sz w:val="24"/>
          <w:szCs w:val="24"/>
        </w:rPr>
        <w:t>All Variables (Group status, assessments time, and the changes of group status over time) were linked to RP changes</w:t>
      </w:r>
      <w:r w:rsidR="000F299F" w:rsidRPr="007D1F3B">
        <w:rPr>
          <w:rFonts w:ascii="Book Antiqua" w:hAnsi="Book Antiqua"/>
          <w:bCs/>
          <w:color w:val="000000" w:themeColor="text1"/>
          <w:sz w:val="24"/>
          <w:szCs w:val="24"/>
        </w:rPr>
        <w:t xml:space="preserve"> (effect of Irritability Status: F</w:t>
      </w:r>
      <w:r w:rsidRPr="007D1F3B">
        <w:rPr>
          <w:rFonts w:ascii="Book Antiqua" w:eastAsia="宋体" w:hAnsi="Book Antiqua"/>
          <w:bCs/>
          <w:color w:val="000000" w:themeColor="text1"/>
          <w:sz w:val="24"/>
          <w:szCs w:val="24"/>
          <w:lang w:eastAsia="zh-CN"/>
        </w:rPr>
        <w:t xml:space="preserve"> </w:t>
      </w:r>
      <w:r w:rsidR="000F299F" w:rsidRPr="007D1F3B">
        <w:rPr>
          <w:rFonts w:ascii="Book Antiqua" w:hAnsi="Book Antiqua"/>
          <w:bCs/>
          <w:color w:val="000000" w:themeColor="text1"/>
          <w:sz w:val="24"/>
          <w:szCs w:val="24"/>
        </w:rPr>
        <w:t>=</w:t>
      </w:r>
      <w:r w:rsidRPr="007D1F3B">
        <w:rPr>
          <w:rFonts w:ascii="Book Antiqua" w:eastAsia="宋体" w:hAnsi="Book Antiqua"/>
          <w:bCs/>
          <w:color w:val="000000" w:themeColor="text1"/>
          <w:sz w:val="24"/>
          <w:szCs w:val="24"/>
          <w:lang w:eastAsia="zh-CN"/>
        </w:rPr>
        <w:t xml:space="preserve"> </w:t>
      </w:r>
      <w:r w:rsidR="000F299F" w:rsidRPr="007D1F3B">
        <w:rPr>
          <w:rFonts w:ascii="Book Antiqua" w:hAnsi="Book Antiqua"/>
          <w:bCs/>
          <w:color w:val="000000" w:themeColor="text1"/>
          <w:sz w:val="24"/>
          <w:szCs w:val="24"/>
        </w:rPr>
        <w:t xml:space="preserve">27.3; </w:t>
      </w:r>
      <w:r w:rsidRPr="007D1F3B">
        <w:rPr>
          <w:rFonts w:ascii="Book Antiqua" w:hAnsi="Book Antiqua"/>
          <w:i/>
          <w:color w:val="000000" w:themeColor="text1"/>
          <w:sz w:val="24"/>
          <w:szCs w:val="24"/>
        </w:rPr>
        <w:t>P</w:t>
      </w:r>
      <w:r w:rsidRPr="007D1F3B">
        <w:rPr>
          <w:rFonts w:ascii="Book Antiqua" w:hAnsi="Book Antiqua"/>
          <w:bCs/>
          <w:color w:val="000000" w:themeColor="text1"/>
          <w:sz w:val="24"/>
          <w:szCs w:val="24"/>
        </w:rPr>
        <w:t xml:space="preserve"> </w:t>
      </w:r>
      <w:r w:rsidR="000F299F" w:rsidRPr="007D1F3B">
        <w:rPr>
          <w:rFonts w:ascii="Book Antiqua" w:hAnsi="Book Antiqua"/>
          <w:bCs/>
          <w:color w:val="000000" w:themeColor="text1"/>
          <w:sz w:val="24"/>
          <w:szCs w:val="24"/>
        </w:rPr>
        <w:t>&lt;</w:t>
      </w:r>
      <w:r w:rsidRPr="007D1F3B">
        <w:rPr>
          <w:rFonts w:ascii="Book Antiqua" w:eastAsia="宋体" w:hAnsi="Book Antiqua"/>
          <w:bCs/>
          <w:color w:val="000000" w:themeColor="text1"/>
          <w:sz w:val="24"/>
          <w:szCs w:val="24"/>
          <w:lang w:eastAsia="zh-CN"/>
        </w:rPr>
        <w:t xml:space="preserve"> 0</w:t>
      </w:r>
      <w:r w:rsidR="000F299F" w:rsidRPr="007D1F3B">
        <w:rPr>
          <w:rFonts w:ascii="Book Antiqua" w:hAnsi="Book Antiqua"/>
          <w:bCs/>
          <w:color w:val="000000" w:themeColor="text1"/>
          <w:sz w:val="24"/>
          <w:szCs w:val="24"/>
        </w:rPr>
        <w:t>.0001; effect of Time: F</w:t>
      </w:r>
      <w:r w:rsidRPr="007D1F3B">
        <w:rPr>
          <w:rFonts w:ascii="Book Antiqua" w:eastAsia="宋体" w:hAnsi="Book Antiqua"/>
          <w:bCs/>
          <w:color w:val="000000" w:themeColor="text1"/>
          <w:sz w:val="24"/>
          <w:szCs w:val="24"/>
          <w:lang w:eastAsia="zh-CN"/>
        </w:rPr>
        <w:t xml:space="preserve"> </w:t>
      </w:r>
      <w:r w:rsidR="000F299F" w:rsidRPr="007D1F3B">
        <w:rPr>
          <w:rFonts w:ascii="Book Antiqua" w:hAnsi="Book Antiqua"/>
          <w:bCs/>
          <w:color w:val="000000" w:themeColor="text1"/>
          <w:sz w:val="24"/>
          <w:szCs w:val="24"/>
        </w:rPr>
        <w:t>=</w:t>
      </w:r>
      <w:r w:rsidRPr="007D1F3B">
        <w:rPr>
          <w:rFonts w:ascii="Book Antiqua" w:eastAsia="宋体" w:hAnsi="Book Antiqua"/>
          <w:bCs/>
          <w:color w:val="000000" w:themeColor="text1"/>
          <w:sz w:val="24"/>
          <w:szCs w:val="24"/>
          <w:lang w:eastAsia="zh-CN"/>
        </w:rPr>
        <w:t xml:space="preserve"> </w:t>
      </w:r>
      <w:r w:rsidR="000F299F" w:rsidRPr="007D1F3B">
        <w:rPr>
          <w:rFonts w:ascii="Book Antiqua" w:hAnsi="Book Antiqua"/>
          <w:bCs/>
          <w:color w:val="000000" w:themeColor="text1"/>
          <w:sz w:val="24"/>
          <w:szCs w:val="24"/>
        </w:rPr>
        <w:t xml:space="preserve">32.5; </w:t>
      </w:r>
      <w:r w:rsidRPr="007D1F3B">
        <w:rPr>
          <w:rFonts w:ascii="Book Antiqua" w:hAnsi="Book Antiqua"/>
          <w:i/>
          <w:color w:val="000000" w:themeColor="text1"/>
          <w:sz w:val="24"/>
          <w:szCs w:val="24"/>
        </w:rPr>
        <w:t>P</w:t>
      </w:r>
      <w:r w:rsidRPr="007D1F3B">
        <w:rPr>
          <w:rFonts w:ascii="Book Antiqua" w:hAnsi="Book Antiqua"/>
          <w:bCs/>
          <w:color w:val="000000" w:themeColor="text1"/>
          <w:sz w:val="24"/>
          <w:szCs w:val="24"/>
        </w:rPr>
        <w:t xml:space="preserve"> </w:t>
      </w:r>
      <w:r w:rsidR="000F299F" w:rsidRPr="007D1F3B">
        <w:rPr>
          <w:rFonts w:ascii="Book Antiqua" w:hAnsi="Book Antiqua"/>
          <w:bCs/>
          <w:color w:val="000000" w:themeColor="text1"/>
          <w:sz w:val="24"/>
          <w:szCs w:val="24"/>
        </w:rPr>
        <w:t>&lt;</w:t>
      </w:r>
      <w:r w:rsidRPr="007D1F3B">
        <w:rPr>
          <w:rFonts w:ascii="Book Antiqua" w:eastAsia="宋体" w:hAnsi="Book Antiqua"/>
          <w:bCs/>
          <w:color w:val="000000" w:themeColor="text1"/>
          <w:sz w:val="24"/>
          <w:szCs w:val="24"/>
          <w:lang w:eastAsia="zh-CN"/>
        </w:rPr>
        <w:t xml:space="preserve"> 0</w:t>
      </w:r>
      <w:r w:rsidR="000F299F" w:rsidRPr="007D1F3B">
        <w:rPr>
          <w:rFonts w:ascii="Book Antiqua" w:hAnsi="Book Antiqua"/>
          <w:bCs/>
          <w:color w:val="000000" w:themeColor="text1"/>
          <w:sz w:val="24"/>
          <w:szCs w:val="24"/>
        </w:rPr>
        <w:t>.0001, and interaction of Irritability x Time: F</w:t>
      </w:r>
      <w:r w:rsidRPr="007D1F3B">
        <w:rPr>
          <w:rFonts w:ascii="Book Antiqua" w:eastAsia="宋体" w:hAnsi="Book Antiqua"/>
          <w:bCs/>
          <w:color w:val="000000" w:themeColor="text1"/>
          <w:sz w:val="24"/>
          <w:szCs w:val="24"/>
          <w:lang w:eastAsia="zh-CN"/>
        </w:rPr>
        <w:t xml:space="preserve"> </w:t>
      </w:r>
      <w:r w:rsidR="000F299F" w:rsidRPr="007D1F3B">
        <w:rPr>
          <w:rFonts w:ascii="Book Antiqua" w:hAnsi="Book Antiqua"/>
          <w:bCs/>
          <w:color w:val="000000" w:themeColor="text1"/>
          <w:sz w:val="24"/>
          <w:szCs w:val="24"/>
        </w:rPr>
        <w:t>=</w:t>
      </w:r>
      <w:r w:rsidRPr="007D1F3B">
        <w:rPr>
          <w:rFonts w:ascii="Book Antiqua" w:eastAsia="宋体" w:hAnsi="Book Antiqua"/>
          <w:bCs/>
          <w:color w:val="000000" w:themeColor="text1"/>
          <w:sz w:val="24"/>
          <w:szCs w:val="24"/>
          <w:lang w:eastAsia="zh-CN"/>
        </w:rPr>
        <w:t xml:space="preserve"> </w:t>
      </w:r>
      <w:r w:rsidR="000F299F" w:rsidRPr="007D1F3B">
        <w:rPr>
          <w:rFonts w:ascii="Book Antiqua" w:hAnsi="Book Antiqua"/>
          <w:bCs/>
          <w:color w:val="000000" w:themeColor="text1"/>
          <w:sz w:val="24"/>
          <w:szCs w:val="24"/>
        </w:rPr>
        <w:t>4.3</w:t>
      </w:r>
      <w:r w:rsidRPr="007D1F3B">
        <w:rPr>
          <w:rFonts w:ascii="Book Antiqua" w:eastAsia="宋体" w:hAnsi="Book Antiqua"/>
          <w:bCs/>
          <w:color w:val="000000" w:themeColor="text1"/>
          <w:sz w:val="24"/>
          <w:szCs w:val="24"/>
          <w:lang w:eastAsia="zh-CN"/>
        </w:rPr>
        <w:t>;</w:t>
      </w:r>
      <w:r w:rsidR="000F299F" w:rsidRPr="007D1F3B">
        <w:rPr>
          <w:rFonts w:ascii="Book Antiqua" w:hAnsi="Book Antiqua"/>
          <w:bCs/>
          <w:color w:val="000000" w:themeColor="text1"/>
          <w:sz w:val="24"/>
          <w:szCs w:val="24"/>
        </w:rPr>
        <w:t xml:space="preserve"> </w:t>
      </w:r>
      <w:r w:rsidRPr="007D1F3B">
        <w:rPr>
          <w:rFonts w:ascii="Book Antiqua" w:hAnsi="Book Antiqua"/>
          <w:i/>
          <w:color w:val="000000" w:themeColor="text1"/>
          <w:sz w:val="24"/>
          <w:szCs w:val="24"/>
        </w:rPr>
        <w:t>P</w:t>
      </w:r>
      <w:r w:rsidRPr="007D1F3B">
        <w:rPr>
          <w:rFonts w:ascii="Book Antiqua" w:hAnsi="Book Antiqua"/>
          <w:bCs/>
          <w:color w:val="000000" w:themeColor="text1"/>
          <w:sz w:val="24"/>
          <w:szCs w:val="24"/>
        </w:rPr>
        <w:t xml:space="preserve"> </w:t>
      </w:r>
      <w:r w:rsidR="000F299F" w:rsidRPr="007D1F3B">
        <w:rPr>
          <w:rFonts w:ascii="Book Antiqua" w:hAnsi="Book Antiqua"/>
          <w:bCs/>
          <w:color w:val="000000" w:themeColor="text1"/>
          <w:sz w:val="24"/>
          <w:szCs w:val="24"/>
        </w:rPr>
        <w:t>&lt;</w:t>
      </w:r>
      <w:r w:rsidRPr="007D1F3B">
        <w:rPr>
          <w:rFonts w:ascii="Book Antiqua" w:eastAsia="宋体" w:hAnsi="Book Antiqua"/>
          <w:bCs/>
          <w:color w:val="000000" w:themeColor="text1"/>
          <w:sz w:val="24"/>
          <w:szCs w:val="24"/>
          <w:lang w:eastAsia="zh-CN"/>
        </w:rPr>
        <w:t xml:space="preserve"> 0</w:t>
      </w:r>
      <w:r w:rsidR="000F299F" w:rsidRPr="007D1F3B">
        <w:rPr>
          <w:rFonts w:ascii="Book Antiqua" w:hAnsi="Book Antiqua"/>
          <w:bCs/>
          <w:color w:val="000000" w:themeColor="text1"/>
          <w:sz w:val="24"/>
          <w:szCs w:val="24"/>
        </w:rPr>
        <w:t xml:space="preserve">.04).  Irritability is linked at all </w:t>
      </w:r>
      <w:r w:rsidR="000F299F" w:rsidRPr="007D1F3B">
        <w:rPr>
          <w:rFonts w:ascii="Book Antiqua" w:hAnsi="Book Antiqua"/>
          <w:bCs/>
          <w:color w:val="000000" w:themeColor="text1"/>
          <w:sz w:val="24"/>
          <w:szCs w:val="24"/>
        </w:rPr>
        <w:lastRenderedPageBreak/>
        <w:t xml:space="preserve">time </w:t>
      </w:r>
      <w:r w:rsidRPr="007D1F3B">
        <w:rPr>
          <w:rFonts w:ascii="Book Antiqua" w:hAnsi="Book Antiqua"/>
          <w:bCs/>
          <w:color w:val="000000" w:themeColor="text1"/>
          <w:sz w:val="24"/>
          <w:szCs w:val="24"/>
        </w:rPr>
        <w:t>points with greater NSM than PM</w:t>
      </w:r>
      <w:r w:rsidR="000F299F" w:rsidRPr="007D1F3B">
        <w:rPr>
          <w:rFonts w:ascii="Book Antiqua" w:hAnsi="Book Antiqua"/>
          <w:bCs/>
          <w:color w:val="000000" w:themeColor="text1"/>
          <w:sz w:val="24"/>
          <w:szCs w:val="24"/>
        </w:rPr>
        <w:t>, and the linkage increases over time.</w:t>
      </w:r>
      <w:r w:rsidRPr="007D1F3B">
        <w:rPr>
          <w:rFonts w:ascii="Book Antiqua" w:hAnsi="Book Antiqua"/>
          <w:bCs/>
          <w:color w:val="000000" w:themeColor="text1"/>
          <w:sz w:val="24"/>
          <w:szCs w:val="24"/>
        </w:rPr>
        <w:t xml:space="preserve"> Yes</w:t>
      </w:r>
      <w:r w:rsidRPr="007D1F3B">
        <w:rPr>
          <w:rFonts w:ascii="Book Antiqua" w:eastAsia="宋体" w:hAnsi="Book Antiqua"/>
          <w:bCs/>
          <w:color w:val="000000" w:themeColor="text1"/>
          <w:sz w:val="24"/>
          <w:szCs w:val="24"/>
          <w:lang w:eastAsia="zh-CN"/>
        </w:rPr>
        <w:t>:</w:t>
      </w:r>
      <w:r w:rsidRPr="007D1F3B">
        <w:rPr>
          <w:rFonts w:ascii="Book Antiqua" w:hAnsi="Book Antiqua"/>
          <w:bCs/>
          <w:color w:val="000000" w:themeColor="text1"/>
          <w:sz w:val="24"/>
          <w:szCs w:val="24"/>
        </w:rPr>
        <w:t xml:space="preserve"> Irritability present; No</w:t>
      </w:r>
      <w:r w:rsidRPr="007D1F3B">
        <w:rPr>
          <w:rFonts w:ascii="Book Antiqua" w:eastAsia="宋体" w:hAnsi="Book Antiqua"/>
          <w:bCs/>
          <w:color w:val="000000" w:themeColor="text1"/>
          <w:sz w:val="24"/>
          <w:szCs w:val="24"/>
          <w:lang w:eastAsia="zh-CN"/>
        </w:rPr>
        <w:t>:</w:t>
      </w:r>
      <w:r w:rsidRPr="007D1F3B">
        <w:rPr>
          <w:rFonts w:ascii="Book Antiqua" w:hAnsi="Book Antiqua"/>
          <w:bCs/>
          <w:color w:val="000000" w:themeColor="text1"/>
          <w:sz w:val="24"/>
          <w:szCs w:val="24"/>
        </w:rPr>
        <w:t xml:space="preserve"> Irritability not present.</w:t>
      </w:r>
    </w:p>
    <w:p w14:paraId="171422A1" w14:textId="77777777" w:rsidR="000F299F" w:rsidRPr="007D1F3B" w:rsidRDefault="000F299F" w:rsidP="007D1F3B">
      <w:pPr>
        <w:spacing w:after="0" w:line="360" w:lineRule="auto"/>
        <w:jc w:val="both"/>
        <w:rPr>
          <w:rFonts w:ascii="Book Antiqua" w:hAnsi="Book Antiqua"/>
          <w:color w:val="000000" w:themeColor="text1"/>
          <w:sz w:val="24"/>
          <w:szCs w:val="24"/>
        </w:rPr>
      </w:pPr>
    </w:p>
    <w:sectPr w:rsidR="000F299F" w:rsidRPr="007D1F3B" w:rsidSect="000F299F">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68408C" w14:textId="77777777" w:rsidR="005F28CB" w:rsidRDefault="005F28CB">
      <w:pPr>
        <w:spacing w:after="0" w:line="240" w:lineRule="auto"/>
      </w:pPr>
      <w:r>
        <w:separator/>
      </w:r>
    </w:p>
  </w:endnote>
  <w:endnote w:type="continuationSeparator" w:id="0">
    <w:p w14:paraId="7B581E7F" w14:textId="77777777" w:rsidR="005F28CB" w:rsidRDefault="005F2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宋体">
    <w:charset w:val="50"/>
    <w:family w:val="auto"/>
    <w:pitch w:val="variable"/>
    <w:sig w:usb0="00000001" w:usb1="080E0000" w:usb2="00000010" w:usb3="00000000" w:csb0="00040000" w:csb1="00000000"/>
  </w:font>
  <w:font w:name="幼圆">
    <w:altName w:val="Arial Unicode MS"/>
    <w:charset w:val="86"/>
    <w:family w:val="modern"/>
    <w:pitch w:val="fixed"/>
    <w:sig w:usb0="00000001" w:usb1="080E0000" w:usb2="00000010" w:usb3="00000000" w:csb0="00040000" w:csb1="00000000"/>
  </w:font>
  <w:font w:name="MS Mincho">
    <w:altName w:val="ＭＳ 明朝"/>
    <w:charset w:val="80"/>
    <w:family w:val="modern"/>
    <w:pitch w:val="fixed"/>
    <w:sig w:usb0="E00002FF" w:usb1="6AC7FDFB" w:usb2="00000012" w:usb3="00000000" w:csb0="0002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693719"/>
      <w:docPartObj>
        <w:docPartGallery w:val="Page Numbers (Bottom of Page)"/>
        <w:docPartUnique/>
      </w:docPartObj>
    </w:sdtPr>
    <w:sdtEndPr>
      <w:rPr>
        <w:noProof/>
      </w:rPr>
    </w:sdtEndPr>
    <w:sdtContent>
      <w:p w14:paraId="78576F62" w14:textId="77777777" w:rsidR="005F28CB" w:rsidRDefault="005F28CB">
        <w:pPr>
          <w:pStyle w:val="Footer"/>
          <w:jc w:val="center"/>
        </w:pPr>
        <w:r>
          <w:fldChar w:fldCharType="begin"/>
        </w:r>
        <w:r>
          <w:instrText xml:space="preserve"> PAGE   \* MERGEFORMAT </w:instrText>
        </w:r>
        <w:r>
          <w:fldChar w:fldCharType="separate"/>
        </w:r>
        <w:r w:rsidR="005F1983">
          <w:rPr>
            <w:noProof/>
          </w:rPr>
          <w:t>39</w:t>
        </w:r>
        <w:r>
          <w:rPr>
            <w:noProof/>
          </w:rPr>
          <w:fldChar w:fldCharType="end"/>
        </w:r>
      </w:p>
    </w:sdtContent>
  </w:sdt>
  <w:p w14:paraId="4D58F4CB" w14:textId="77777777" w:rsidR="005F28CB" w:rsidRDefault="005F28C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5F7601" w14:textId="77777777" w:rsidR="005F28CB" w:rsidRDefault="005F28CB">
      <w:pPr>
        <w:spacing w:after="0" w:line="240" w:lineRule="auto"/>
      </w:pPr>
      <w:r>
        <w:separator/>
      </w:r>
    </w:p>
  </w:footnote>
  <w:footnote w:type="continuationSeparator" w:id="0">
    <w:p w14:paraId="6A6B42C0" w14:textId="77777777" w:rsidR="005F28CB" w:rsidRDefault="005F28C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D2752"/>
    <w:multiLevelType w:val="hybridMultilevel"/>
    <w:tmpl w:val="8130B0AE"/>
    <w:lvl w:ilvl="0" w:tplc="75585340">
      <w:start w:val="1"/>
      <w:numFmt w:val="bullet"/>
      <w:lvlText w:val=""/>
      <w:lvlJc w:val="left"/>
      <w:pPr>
        <w:tabs>
          <w:tab w:val="num" w:pos="720"/>
        </w:tabs>
        <w:ind w:left="720" w:hanging="360"/>
      </w:pPr>
      <w:rPr>
        <w:rFonts w:ascii="Wingdings" w:hAnsi="Wingdings" w:hint="default"/>
      </w:rPr>
    </w:lvl>
    <w:lvl w:ilvl="1" w:tplc="4B22D4AE" w:tentative="1">
      <w:start w:val="1"/>
      <w:numFmt w:val="bullet"/>
      <w:lvlText w:val=""/>
      <w:lvlJc w:val="left"/>
      <w:pPr>
        <w:tabs>
          <w:tab w:val="num" w:pos="1440"/>
        </w:tabs>
        <w:ind w:left="1440" w:hanging="360"/>
      </w:pPr>
      <w:rPr>
        <w:rFonts w:ascii="Wingdings" w:hAnsi="Wingdings" w:hint="default"/>
      </w:rPr>
    </w:lvl>
    <w:lvl w:ilvl="2" w:tplc="92B48852" w:tentative="1">
      <w:start w:val="1"/>
      <w:numFmt w:val="bullet"/>
      <w:lvlText w:val=""/>
      <w:lvlJc w:val="left"/>
      <w:pPr>
        <w:tabs>
          <w:tab w:val="num" w:pos="2160"/>
        </w:tabs>
        <w:ind w:left="2160" w:hanging="360"/>
      </w:pPr>
      <w:rPr>
        <w:rFonts w:ascii="Wingdings" w:hAnsi="Wingdings" w:hint="default"/>
      </w:rPr>
    </w:lvl>
    <w:lvl w:ilvl="3" w:tplc="1204A612" w:tentative="1">
      <w:start w:val="1"/>
      <w:numFmt w:val="bullet"/>
      <w:lvlText w:val=""/>
      <w:lvlJc w:val="left"/>
      <w:pPr>
        <w:tabs>
          <w:tab w:val="num" w:pos="2880"/>
        </w:tabs>
        <w:ind w:left="2880" w:hanging="360"/>
      </w:pPr>
      <w:rPr>
        <w:rFonts w:ascii="Wingdings" w:hAnsi="Wingdings" w:hint="default"/>
      </w:rPr>
    </w:lvl>
    <w:lvl w:ilvl="4" w:tplc="8918CC30" w:tentative="1">
      <w:start w:val="1"/>
      <w:numFmt w:val="bullet"/>
      <w:lvlText w:val=""/>
      <w:lvlJc w:val="left"/>
      <w:pPr>
        <w:tabs>
          <w:tab w:val="num" w:pos="3600"/>
        </w:tabs>
        <w:ind w:left="3600" w:hanging="360"/>
      </w:pPr>
      <w:rPr>
        <w:rFonts w:ascii="Wingdings" w:hAnsi="Wingdings" w:hint="default"/>
      </w:rPr>
    </w:lvl>
    <w:lvl w:ilvl="5" w:tplc="05340CAA" w:tentative="1">
      <w:start w:val="1"/>
      <w:numFmt w:val="bullet"/>
      <w:lvlText w:val=""/>
      <w:lvlJc w:val="left"/>
      <w:pPr>
        <w:tabs>
          <w:tab w:val="num" w:pos="4320"/>
        </w:tabs>
        <w:ind w:left="4320" w:hanging="360"/>
      </w:pPr>
      <w:rPr>
        <w:rFonts w:ascii="Wingdings" w:hAnsi="Wingdings" w:hint="default"/>
      </w:rPr>
    </w:lvl>
    <w:lvl w:ilvl="6" w:tplc="1B1A3122" w:tentative="1">
      <w:start w:val="1"/>
      <w:numFmt w:val="bullet"/>
      <w:lvlText w:val=""/>
      <w:lvlJc w:val="left"/>
      <w:pPr>
        <w:tabs>
          <w:tab w:val="num" w:pos="5040"/>
        </w:tabs>
        <w:ind w:left="5040" w:hanging="360"/>
      </w:pPr>
      <w:rPr>
        <w:rFonts w:ascii="Wingdings" w:hAnsi="Wingdings" w:hint="default"/>
      </w:rPr>
    </w:lvl>
    <w:lvl w:ilvl="7" w:tplc="50FEAB9C">
      <w:start w:val="1276"/>
      <w:numFmt w:val="bullet"/>
      <w:lvlText w:val=""/>
      <w:lvlJc w:val="left"/>
      <w:pPr>
        <w:tabs>
          <w:tab w:val="num" w:pos="5760"/>
        </w:tabs>
        <w:ind w:left="5760" w:hanging="360"/>
      </w:pPr>
      <w:rPr>
        <w:rFonts w:ascii="Wingdings" w:hAnsi="Wingdings" w:hint="default"/>
      </w:rPr>
    </w:lvl>
    <w:lvl w:ilvl="8" w:tplc="F2A0787E" w:tentative="1">
      <w:start w:val="1"/>
      <w:numFmt w:val="bullet"/>
      <w:lvlText w:val=""/>
      <w:lvlJc w:val="left"/>
      <w:pPr>
        <w:tabs>
          <w:tab w:val="num" w:pos="6480"/>
        </w:tabs>
        <w:ind w:left="6480" w:hanging="360"/>
      </w:pPr>
      <w:rPr>
        <w:rFonts w:ascii="Wingdings" w:hAnsi="Wingdings" w:hint="default"/>
      </w:rPr>
    </w:lvl>
  </w:abstractNum>
  <w:abstractNum w:abstractNumId="1">
    <w:nsid w:val="66A91F18"/>
    <w:multiLevelType w:val="hybridMultilevel"/>
    <w:tmpl w:val="13F8600E"/>
    <w:lvl w:ilvl="0" w:tplc="CA8E5DA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B510C8"/>
    <w:multiLevelType w:val="hybridMultilevel"/>
    <w:tmpl w:val="F038419E"/>
    <w:lvl w:ilvl="0" w:tplc="D1B22286">
      <w:start w:val="1"/>
      <w:numFmt w:val="bullet"/>
      <w:lvlText w:val=""/>
      <w:lvlJc w:val="left"/>
      <w:pPr>
        <w:tabs>
          <w:tab w:val="num" w:pos="720"/>
        </w:tabs>
        <w:ind w:left="720" w:hanging="360"/>
      </w:pPr>
      <w:rPr>
        <w:rFonts w:ascii="Wingdings" w:hAnsi="Wingdings" w:hint="default"/>
      </w:rPr>
    </w:lvl>
    <w:lvl w:ilvl="1" w:tplc="B6903E4A" w:tentative="1">
      <w:start w:val="1"/>
      <w:numFmt w:val="bullet"/>
      <w:lvlText w:val=""/>
      <w:lvlJc w:val="left"/>
      <w:pPr>
        <w:tabs>
          <w:tab w:val="num" w:pos="1440"/>
        </w:tabs>
        <w:ind w:left="1440" w:hanging="360"/>
      </w:pPr>
      <w:rPr>
        <w:rFonts w:ascii="Wingdings" w:hAnsi="Wingdings" w:hint="default"/>
      </w:rPr>
    </w:lvl>
    <w:lvl w:ilvl="2" w:tplc="119005F6" w:tentative="1">
      <w:start w:val="1"/>
      <w:numFmt w:val="bullet"/>
      <w:lvlText w:val=""/>
      <w:lvlJc w:val="left"/>
      <w:pPr>
        <w:tabs>
          <w:tab w:val="num" w:pos="2160"/>
        </w:tabs>
        <w:ind w:left="2160" w:hanging="360"/>
      </w:pPr>
      <w:rPr>
        <w:rFonts w:ascii="Wingdings" w:hAnsi="Wingdings" w:hint="default"/>
      </w:rPr>
    </w:lvl>
    <w:lvl w:ilvl="3" w:tplc="FC7CAEEE" w:tentative="1">
      <w:start w:val="1"/>
      <w:numFmt w:val="bullet"/>
      <w:lvlText w:val=""/>
      <w:lvlJc w:val="left"/>
      <w:pPr>
        <w:tabs>
          <w:tab w:val="num" w:pos="2880"/>
        </w:tabs>
        <w:ind w:left="2880" w:hanging="360"/>
      </w:pPr>
      <w:rPr>
        <w:rFonts w:ascii="Wingdings" w:hAnsi="Wingdings" w:hint="default"/>
      </w:rPr>
    </w:lvl>
    <w:lvl w:ilvl="4" w:tplc="5DCCB316" w:tentative="1">
      <w:start w:val="1"/>
      <w:numFmt w:val="bullet"/>
      <w:lvlText w:val=""/>
      <w:lvlJc w:val="left"/>
      <w:pPr>
        <w:tabs>
          <w:tab w:val="num" w:pos="3600"/>
        </w:tabs>
        <w:ind w:left="3600" w:hanging="360"/>
      </w:pPr>
      <w:rPr>
        <w:rFonts w:ascii="Wingdings" w:hAnsi="Wingdings" w:hint="default"/>
      </w:rPr>
    </w:lvl>
    <w:lvl w:ilvl="5" w:tplc="C0BEE794" w:tentative="1">
      <w:start w:val="1"/>
      <w:numFmt w:val="bullet"/>
      <w:lvlText w:val=""/>
      <w:lvlJc w:val="left"/>
      <w:pPr>
        <w:tabs>
          <w:tab w:val="num" w:pos="4320"/>
        </w:tabs>
        <w:ind w:left="4320" w:hanging="360"/>
      </w:pPr>
      <w:rPr>
        <w:rFonts w:ascii="Wingdings" w:hAnsi="Wingdings" w:hint="default"/>
      </w:rPr>
    </w:lvl>
    <w:lvl w:ilvl="6" w:tplc="DFBCF206" w:tentative="1">
      <w:start w:val="1"/>
      <w:numFmt w:val="bullet"/>
      <w:lvlText w:val=""/>
      <w:lvlJc w:val="left"/>
      <w:pPr>
        <w:tabs>
          <w:tab w:val="num" w:pos="5040"/>
        </w:tabs>
        <w:ind w:left="5040" w:hanging="360"/>
      </w:pPr>
      <w:rPr>
        <w:rFonts w:ascii="Wingdings" w:hAnsi="Wingdings" w:hint="default"/>
      </w:rPr>
    </w:lvl>
    <w:lvl w:ilvl="7" w:tplc="6B6ED7CA" w:tentative="1">
      <w:start w:val="1"/>
      <w:numFmt w:val="bullet"/>
      <w:lvlText w:val=""/>
      <w:lvlJc w:val="left"/>
      <w:pPr>
        <w:tabs>
          <w:tab w:val="num" w:pos="5760"/>
        </w:tabs>
        <w:ind w:left="5760" w:hanging="360"/>
      </w:pPr>
      <w:rPr>
        <w:rFonts w:ascii="Wingdings" w:hAnsi="Wingdings" w:hint="default"/>
      </w:rPr>
    </w:lvl>
    <w:lvl w:ilvl="8" w:tplc="0E36AF3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03B964B-3953-403C-B639-EE262CF17085}"/>
    <w:docVar w:name="dgnword-eventsink" w:val="71129872"/>
    <w:docVar w:name="EN.InstantFormat" w:val="&lt;ENInstantFormat&gt;&lt;Enabled&gt;1&lt;/Enabled&gt;&lt;ScanUnformatted&gt;1&lt;/ScanUnformatted&gt;&lt;ScanChanges&gt;1&lt;/ScanChanges&gt;&lt;Suspended&gt;0&lt;/Suspended&gt;&lt;/ENInstantFormat&gt;"/>
    <w:docVar w:name="EN.Layout" w:val="&lt;ENLayout&gt;&lt;Style&gt;World J Gastroenterology (1)&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prvp9a5ma550me2eznxttvb29v0fd5sdr9a&quot;&gt;Bipolar WPJ&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record-ids&gt;&lt;/item&gt;&lt;/Libraries&gt;"/>
  </w:docVars>
  <w:rsids>
    <w:rsidRoot w:val="005D3925"/>
    <w:rsid w:val="000126BB"/>
    <w:rsid w:val="00012EE3"/>
    <w:rsid w:val="00050B6E"/>
    <w:rsid w:val="000A70FA"/>
    <w:rsid w:val="000B7B7D"/>
    <w:rsid w:val="000C5A17"/>
    <w:rsid w:val="000F299F"/>
    <w:rsid w:val="00101D25"/>
    <w:rsid w:val="00167317"/>
    <w:rsid w:val="001B0774"/>
    <w:rsid w:val="001E20F5"/>
    <w:rsid w:val="001E5584"/>
    <w:rsid w:val="002657DA"/>
    <w:rsid w:val="00281D5A"/>
    <w:rsid w:val="002840FD"/>
    <w:rsid w:val="0029026A"/>
    <w:rsid w:val="00290676"/>
    <w:rsid w:val="002B760D"/>
    <w:rsid w:val="002C22B8"/>
    <w:rsid w:val="002E009C"/>
    <w:rsid w:val="002E7CF7"/>
    <w:rsid w:val="002F26C1"/>
    <w:rsid w:val="00302FA5"/>
    <w:rsid w:val="0030669E"/>
    <w:rsid w:val="00312A03"/>
    <w:rsid w:val="003315C4"/>
    <w:rsid w:val="00347AD7"/>
    <w:rsid w:val="00374D23"/>
    <w:rsid w:val="00380DC5"/>
    <w:rsid w:val="003957AE"/>
    <w:rsid w:val="003B4CF5"/>
    <w:rsid w:val="003C3C3F"/>
    <w:rsid w:val="003D7714"/>
    <w:rsid w:val="003E4938"/>
    <w:rsid w:val="003F2293"/>
    <w:rsid w:val="00491535"/>
    <w:rsid w:val="004A1C71"/>
    <w:rsid w:val="004B1DAA"/>
    <w:rsid w:val="004B260A"/>
    <w:rsid w:val="004B3F49"/>
    <w:rsid w:val="004D2093"/>
    <w:rsid w:val="004D7538"/>
    <w:rsid w:val="004E19CC"/>
    <w:rsid w:val="0055028C"/>
    <w:rsid w:val="00573BD7"/>
    <w:rsid w:val="00576619"/>
    <w:rsid w:val="005C2538"/>
    <w:rsid w:val="005C4F71"/>
    <w:rsid w:val="005D13E7"/>
    <w:rsid w:val="005D3925"/>
    <w:rsid w:val="005F1983"/>
    <w:rsid w:val="005F28CB"/>
    <w:rsid w:val="005F72BD"/>
    <w:rsid w:val="0066695D"/>
    <w:rsid w:val="00667912"/>
    <w:rsid w:val="006C13DA"/>
    <w:rsid w:val="006E20A6"/>
    <w:rsid w:val="00713938"/>
    <w:rsid w:val="00716DE7"/>
    <w:rsid w:val="00736BDB"/>
    <w:rsid w:val="007546FC"/>
    <w:rsid w:val="00793D7B"/>
    <w:rsid w:val="007A3C9B"/>
    <w:rsid w:val="007B699D"/>
    <w:rsid w:val="007D1F3B"/>
    <w:rsid w:val="007E5E02"/>
    <w:rsid w:val="007F3741"/>
    <w:rsid w:val="008115C1"/>
    <w:rsid w:val="00813539"/>
    <w:rsid w:val="00827837"/>
    <w:rsid w:val="00827AD7"/>
    <w:rsid w:val="00841C18"/>
    <w:rsid w:val="0086703A"/>
    <w:rsid w:val="008C7F64"/>
    <w:rsid w:val="00923AB9"/>
    <w:rsid w:val="00932B57"/>
    <w:rsid w:val="00975E5D"/>
    <w:rsid w:val="009913D4"/>
    <w:rsid w:val="00995E7F"/>
    <w:rsid w:val="009B39D1"/>
    <w:rsid w:val="009C4457"/>
    <w:rsid w:val="009C65F4"/>
    <w:rsid w:val="00A37EA5"/>
    <w:rsid w:val="00A671DA"/>
    <w:rsid w:val="00A91D13"/>
    <w:rsid w:val="00AB6FC8"/>
    <w:rsid w:val="00AE5B20"/>
    <w:rsid w:val="00AF45AB"/>
    <w:rsid w:val="00B966DA"/>
    <w:rsid w:val="00B97A07"/>
    <w:rsid w:val="00C077E4"/>
    <w:rsid w:val="00C16FEA"/>
    <w:rsid w:val="00C41298"/>
    <w:rsid w:val="00C51474"/>
    <w:rsid w:val="00C56CB1"/>
    <w:rsid w:val="00CE5856"/>
    <w:rsid w:val="00D14C2A"/>
    <w:rsid w:val="00D73BDF"/>
    <w:rsid w:val="00D80E73"/>
    <w:rsid w:val="00D90171"/>
    <w:rsid w:val="00DB29BB"/>
    <w:rsid w:val="00DD066F"/>
    <w:rsid w:val="00DF3C08"/>
    <w:rsid w:val="00E12FFA"/>
    <w:rsid w:val="00E33C26"/>
    <w:rsid w:val="00E6144E"/>
    <w:rsid w:val="00E65979"/>
    <w:rsid w:val="00E72934"/>
    <w:rsid w:val="00E91AE5"/>
    <w:rsid w:val="00EC2483"/>
    <w:rsid w:val="00F1296E"/>
    <w:rsid w:val="00FA13C1"/>
    <w:rsid w:val="00FD29DC"/>
    <w:rsid w:val="00FF60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FF0A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925"/>
    <w:pPr>
      <w:spacing w:after="200" w:line="276" w:lineRule="auto"/>
    </w:pPr>
    <w:rPr>
      <w:sz w:val="22"/>
      <w:szCs w:val="22"/>
    </w:rPr>
  </w:style>
  <w:style w:type="paragraph" w:styleId="Heading1">
    <w:name w:val="heading 1"/>
    <w:basedOn w:val="Normal"/>
    <w:link w:val="Heading1Char"/>
    <w:uiPriority w:val="9"/>
    <w:qFormat/>
    <w:rsid w:val="005D39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392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D3925"/>
    <w:rPr>
      <w:color w:val="0000FF"/>
      <w:u w:val="single"/>
    </w:rPr>
  </w:style>
  <w:style w:type="character" w:customStyle="1" w:styleId="ref-journal">
    <w:name w:val="ref-journal"/>
    <w:basedOn w:val="DefaultParagraphFont"/>
    <w:rsid w:val="005D3925"/>
  </w:style>
  <w:style w:type="character" w:styleId="Emphasis">
    <w:name w:val="Emphasis"/>
    <w:basedOn w:val="DefaultParagraphFont"/>
    <w:uiPriority w:val="20"/>
    <w:qFormat/>
    <w:rsid w:val="005D3925"/>
    <w:rPr>
      <w:i/>
      <w:iCs/>
    </w:rPr>
  </w:style>
  <w:style w:type="character" w:customStyle="1" w:styleId="ref-vol">
    <w:name w:val="ref-vol"/>
    <w:basedOn w:val="DefaultParagraphFont"/>
    <w:rsid w:val="005D3925"/>
  </w:style>
  <w:style w:type="character" w:customStyle="1" w:styleId="nowrap">
    <w:name w:val="nowrap"/>
    <w:basedOn w:val="DefaultParagraphFont"/>
    <w:rsid w:val="005D3925"/>
  </w:style>
  <w:style w:type="character" w:styleId="FollowedHyperlink">
    <w:name w:val="FollowedHyperlink"/>
    <w:basedOn w:val="DefaultParagraphFont"/>
    <w:uiPriority w:val="99"/>
    <w:semiHidden/>
    <w:unhideWhenUsed/>
    <w:rsid w:val="005D3925"/>
    <w:rPr>
      <w:color w:val="800080" w:themeColor="followedHyperlink"/>
      <w:u w:val="single"/>
    </w:rPr>
  </w:style>
  <w:style w:type="character" w:customStyle="1" w:styleId="highlight">
    <w:name w:val="highlight"/>
    <w:basedOn w:val="DefaultParagraphFont"/>
    <w:rsid w:val="005D3925"/>
  </w:style>
  <w:style w:type="paragraph" w:styleId="Revision">
    <w:name w:val="Revision"/>
    <w:hidden/>
    <w:uiPriority w:val="99"/>
    <w:semiHidden/>
    <w:rsid w:val="005D3925"/>
    <w:rPr>
      <w:sz w:val="22"/>
      <w:szCs w:val="22"/>
    </w:rPr>
  </w:style>
  <w:style w:type="paragraph" w:styleId="BalloonText">
    <w:name w:val="Balloon Text"/>
    <w:basedOn w:val="Normal"/>
    <w:link w:val="BalloonTextChar"/>
    <w:uiPriority w:val="99"/>
    <w:semiHidden/>
    <w:unhideWhenUsed/>
    <w:rsid w:val="005D3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925"/>
    <w:rPr>
      <w:rFonts w:ascii="Tahoma" w:hAnsi="Tahoma" w:cs="Tahoma"/>
      <w:sz w:val="16"/>
      <w:szCs w:val="16"/>
    </w:rPr>
  </w:style>
  <w:style w:type="paragraph" w:styleId="NormalWeb">
    <w:name w:val="Normal (Web)"/>
    <w:basedOn w:val="Normal"/>
    <w:uiPriority w:val="99"/>
    <w:semiHidden/>
    <w:unhideWhenUsed/>
    <w:rsid w:val="005D3925"/>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D3925"/>
    <w:rPr>
      <w:sz w:val="16"/>
      <w:szCs w:val="16"/>
    </w:rPr>
  </w:style>
  <w:style w:type="paragraph" w:customStyle="1" w:styleId="CommentText1">
    <w:name w:val="Comment Text1"/>
    <w:basedOn w:val="Normal"/>
    <w:next w:val="CommentText"/>
    <w:link w:val="CommentTextChar"/>
    <w:uiPriority w:val="99"/>
    <w:semiHidden/>
    <w:unhideWhenUsed/>
    <w:rsid w:val="005D3925"/>
    <w:pPr>
      <w:spacing w:after="0" w:line="240" w:lineRule="auto"/>
    </w:pPr>
    <w:rPr>
      <w:sz w:val="20"/>
      <w:szCs w:val="20"/>
    </w:rPr>
  </w:style>
  <w:style w:type="character" w:customStyle="1" w:styleId="CommentTextChar">
    <w:name w:val="Comment Text Char"/>
    <w:basedOn w:val="DefaultParagraphFont"/>
    <w:link w:val="CommentText1"/>
    <w:uiPriority w:val="99"/>
    <w:semiHidden/>
    <w:rsid w:val="005D3925"/>
    <w:rPr>
      <w:sz w:val="20"/>
      <w:szCs w:val="20"/>
    </w:rPr>
  </w:style>
  <w:style w:type="paragraph" w:styleId="CommentText">
    <w:name w:val="annotation text"/>
    <w:basedOn w:val="Normal"/>
    <w:link w:val="CommentTextChar1"/>
    <w:autoRedefine/>
    <w:uiPriority w:val="99"/>
    <w:unhideWhenUsed/>
    <w:qFormat/>
    <w:rsid w:val="003C3C3F"/>
    <w:pPr>
      <w:spacing w:after="0" w:line="360" w:lineRule="auto"/>
      <w:jc w:val="both"/>
    </w:pPr>
    <w:rPr>
      <w:rFonts w:ascii="Book Antiqua" w:hAnsi="Book Antiqua"/>
      <w:iCs/>
      <w:color w:val="000000" w:themeColor="text1"/>
      <w:sz w:val="24"/>
      <w:szCs w:val="24"/>
    </w:rPr>
  </w:style>
  <w:style w:type="character" w:customStyle="1" w:styleId="CommentTextChar1">
    <w:name w:val="Comment Text Char1"/>
    <w:basedOn w:val="DefaultParagraphFont"/>
    <w:link w:val="CommentText"/>
    <w:uiPriority w:val="99"/>
    <w:rsid w:val="003C3C3F"/>
    <w:rPr>
      <w:rFonts w:ascii="Book Antiqua" w:hAnsi="Book Antiqua"/>
      <w:iCs/>
      <w:color w:val="000000" w:themeColor="text1"/>
    </w:rPr>
  </w:style>
  <w:style w:type="paragraph" w:styleId="ListParagraph">
    <w:name w:val="List Paragraph"/>
    <w:basedOn w:val="Normal"/>
    <w:uiPriority w:val="34"/>
    <w:qFormat/>
    <w:rsid w:val="005D3925"/>
    <w:pPr>
      <w:ind w:left="720"/>
      <w:contextualSpacing/>
    </w:pPr>
  </w:style>
  <w:style w:type="paragraph" w:styleId="Caption">
    <w:name w:val="caption"/>
    <w:basedOn w:val="Normal"/>
    <w:next w:val="Normal"/>
    <w:uiPriority w:val="35"/>
    <w:unhideWhenUsed/>
    <w:qFormat/>
    <w:rsid w:val="005D3925"/>
    <w:pPr>
      <w:spacing w:line="240" w:lineRule="auto"/>
    </w:pPr>
    <w:rPr>
      <w:b/>
      <w:bCs/>
      <w:color w:val="4F81BD" w:themeColor="accent1"/>
      <w:sz w:val="18"/>
      <w:szCs w:val="18"/>
    </w:rPr>
  </w:style>
  <w:style w:type="table" w:styleId="TableGrid">
    <w:name w:val="Table Grid"/>
    <w:basedOn w:val="TableNormal"/>
    <w:uiPriority w:val="59"/>
    <w:rsid w:val="005D39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5D3925"/>
    <w:rPr>
      <w:b/>
      <w:bCs/>
    </w:rPr>
  </w:style>
  <w:style w:type="character" w:customStyle="1" w:styleId="CommentSubjectChar">
    <w:name w:val="Comment Subject Char"/>
    <w:basedOn w:val="CommentTextChar1"/>
    <w:link w:val="CommentSubject"/>
    <w:uiPriority w:val="99"/>
    <w:semiHidden/>
    <w:rsid w:val="005D3925"/>
    <w:rPr>
      <w:rFonts w:ascii="Book Antiqua" w:hAnsi="Book Antiqua"/>
      <w:b/>
      <w:bCs/>
      <w:iCs/>
      <w:color w:val="000000" w:themeColor="text1"/>
      <w:sz w:val="22"/>
      <w:szCs w:val="22"/>
    </w:rPr>
  </w:style>
  <w:style w:type="paragraph" w:styleId="DocumentMap">
    <w:name w:val="Document Map"/>
    <w:basedOn w:val="Normal"/>
    <w:link w:val="DocumentMapChar"/>
    <w:uiPriority w:val="99"/>
    <w:semiHidden/>
    <w:unhideWhenUsed/>
    <w:rsid w:val="005D3925"/>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D3925"/>
    <w:rPr>
      <w:rFonts w:ascii="Lucida Grande" w:hAnsi="Lucida Grande" w:cs="Lucida Grande"/>
    </w:rPr>
  </w:style>
  <w:style w:type="paragraph" w:customStyle="1" w:styleId="Style1">
    <w:name w:val="Style1"/>
    <w:basedOn w:val="BalloonText"/>
    <w:autoRedefine/>
    <w:qFormat/>
    <w:rsid w:val="005D3925"/>
  </w:style>
  <w:style w:type="table" w:styleId="LightShading-Accent6">
    <w:name w:val="Light Shading Accent 6"/>
    <w:basedOn w:val="TableNormal"/>
    <w:uiPriority w:val="60"/>
    <w:rsid w:val="005D3925"/>
    <w:rPr>
      <w:color w:val="E36C0A" w:themeColor="accent6" w:themeShade="BF"/>
      <w:sz w:val="22"/>
      <w:szCs w:val="22"/>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6">
    <w:name w:val="Light List Accent 6"/>
    <w:basedOn w:val="TableNormal"/>
    <w:uiPriority w:val="61"/>
    <w:rsid w:val="005D3925"/>
    <w:rPr>
      <w:sz w:val="22"/>
      <w:szCs w:val="22"/>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6">
    <w:name w:val="Light Grid Accent 6"/>
    <w:basedOn w:val="TableNormal"/>
    <w:uiPriority w:val="62"/>
    <w:rsid w:val="005D3925"/>
    <w:rPr>
      <w:sz w:val="22"/>
      <w:szCs w:val="22"/>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Accent6">
    <w:name w:val="Medium Shading 1 Accent 6"/>
    <w:basedOn w:val="TableNormal"/>
    <w:uiPriority w:val="63"/>
    <w:rsid w:val="005D3925"/>
    <w:rPr>
      <w:sz w:val="22"/>
      <w:szCs w:val="22"/>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5D3925"/>
    <w:rPr>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6">
    <w:name w:val="Medium Grid 3 Accent 6"/>
    <w:basedOn w:val="TableNormal"/>
    <w:uiPriority w:val="69"/>
    <w:rsid w:val="005D3925"/>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ColorfulGrid-Accent6">
    <w:name w:val="Colorful Grid Accent 6"/>
    <w:basedOn w:val="TableNormal"/>
    <w:uiPriority w:val="73"/>
    <w:rsid w:val="005D3925"/>
    <w:rPr>
      <w:color w:val="000000" w:themeColor="text1"/>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Accent6">
    <w:name w:val="Medium Grid 2 Accent 6"/>
    <w:basedOn w:val="TableNormal"/>
    <w:uiPriority w:val="68"/>
    <w:rsid w:val="005D3925"/>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Header">
    <w:name w:val="header"/>
    <w:basedOn w:val="Normal"/>
    <w:link w:val="HeaderChar"/>
    <w:uiPriority w:val="99"/>
    <w:unhideWhenUsed/>
    <w:rsid w:val="005D3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925"/>
    <w:rPr>
      <w:sz w:val="22"/>
      <w:szCs w:val="22"/>
    </w:rPr>
  </w:style>
  <w:style w:type="paragraph" w:styleId="Footer">
    <w:name w:val="footer"/>
    <w:basedOn w:val="Normal"/>
    <w:link w:val="FooterChar"/>
    <w:uiPriority w:val="99"/>
    <w:unhideWhenUsed/>
    <w:rsid w:val="005D3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925"/>
    <w:rPr>
      <w:sz w:val="22"/>
      <w:szCs w:val="22"/>
    </w:rPr>
  </w:style>
  <w:style w:type="character" w:styleId="Strong">
    <w:name w:val="Strong"/>
    <w:qFormat/>
    <w:rsid w:val="007D1F3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925"/>
    <w:pPr>
      <w:spacing w:after="200" w:line="276" w:lineRule="auto"/>
    </w:pPr>
    <w:rPr>
      <w:sz w:val="22"/>
      <w:szCs w:val="22"/>
    </w:rPr>
  </w:style>
  <w:style w:type="paragraph" w:styleId="Heading1">
    <w:name w:val="heading 1"/>
    <w:basedOn w:val="Normal"/>
    <w:link w:val="Heading1Char"/>
    <w:uiPriority w:val="9"/>
    <w:qFormat/>
    <w:rsid w:val="005D39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392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D3925"/>
    <w:rPr>
      <w:color w:val="0000FF"/>
      <w:u w:val="single"/>
    </w:rPr>
  </w:style>
  <w:style w:type="character" w:customStyle="1" w:styleId="ref-journal">
    <w:name w:val="ref-journal"/>
    <w:basedOn w:val="DefaultParagraphFont"/>
    <w:rsid w:val="005D3925"/>
  </w:style>
  <w:style w:type="character" w:styleId="Emphasis">
    <w:name w:val="Emphasis"/>
    <w:basedOn w:val="DefaultParagraphFont"/>
    <w:uiPriority w:val="20"/>
    <w:qFormat/>
    <w:rsid w:val="005D3925"/>
    <w:rPr>
      <w:i/>
      <w:iCs/>
    </w:rPr>
  </w:style>
  <w:style w:type="character" w:customStyle="1" w:styleId="ref-vol">
    <w:name w:val="ref-vol"/>
    <w:basedOn w:val="DefaultParagraphFont"/>
    <w:rsid w:val="005D3925"/>
  </w:style>
  <w:style w:type="character" w:customStyle="1" w:styleId="nowrap">
    <w:name w:val="nowrap"/>
    <w:basedOn w:val="DefaultParagraphFont"/>
    <w:rsid w:val="005D3925"/>
  </w:style>
  <w:style w:type="character" w:styleId="FollowedHyperlink">
    <w:name w:val="FollowedHyperlink"/>
    <w:basedOn w:val="DefaultParagraphFont"/>
    <w:uiPriority w:val="99"/>
    <w:semiHidden/>
    <w:unhideWhenUsed/>
    <w:rsid w:val="005D3925"/>
    <w:rPr>
      <w:color w:val="800080" w:themeColor="followedHyperlink"/>
      <w:u w:val="single"/>
    </w:rPr>
  </w:style>
  <w:style w:type="character" w:customStyle="1" w:styleId="highlight">
    <w:name w:val="highlight"/>
    <w:basedOn w:val="DefaultParagraphFont"/>
    <w:rsid w:val="005D3925"/>
  </w:style>
  <w:style w:type="paragraph" w:styleId="Revision">
    <w:name w:val="Revision"/>
    <w:hidden/>
    <w:uiPriority w:val="99"/>
    <w:semiHidden/>
    <w:rsid w:val="005D3925"/>
    <w:rPr>
      <w:sz w:val="22"/>
      <w:szCs w:val="22"/>
    </w:rPr>
  </w:style>
  <w:style w:type="paragraph" w:styleId="BalloonText">
    <w:name w:val="Balloon Text"/>
    <w:basedOn w:val="Normal"/>
    <w:link w:val="BalloonTextChar"/>
    <w:uiPriority w:val="99"/>
    <w:semiHidden/>
    <w:unhideWhenUsed/>
    <w:rsid w:val="005D3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925"/>
    <w:rPr>
      <w:rFonts w:ascii="Tahoma" w:hAnsi="Tahoma" w:cs="Tahoma"/>
      <w:sz w:val="16"/>
      <w:szCs w:val="16"/>
    </w:rPr>
  </w:style>
  <w:style w:type="paragraph" w:styleId="NormalWeb">
    <w:name w:val="Normal (Web)"/>
    <w:basedOn w:val="Normal"/>
    <w:uiPriority w:val="99"/>
    <w:semiHidden/>
    <w:unhideWhenUsed/>
    <w:rsid w:val="005D3925"/>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D3925"/>
    <w:rPr>
      <w:sz w:val="16"/>
      <w:szCs w:val="16"/>
    </w:rPr>
  </w:style>
  <w:style w:type="paragraph" w:customStyle="1" w:styleId="CommentText1">
    <w:name w:val="Comment Text1"/>
    <w:basedOn w:val="Normal"/>
    <w:next w:val="CommentText"/>
    <w:link w:val="CommentTextChar"/>
    <w:uiPriority w:val="99"/>
    <w:semiHidden/>
    <w:unhideWhenUsed/>
    <w:rsid w:val="005D3925"/>
    <w:pPr>
      <w:spacing w:after="0" w:line="240" w:lineRule="auto"/>
    </w:pPr>
    <w:rPr>
      <w:sz w:val="20"/>
      <w:szCs w:val="20"/>
    </w:rPr>
  </w:style>
  <w:style w:type="character" w:customStyle="1" w:styleId="CommentTextChar">
    <w:name w:val="Comment Text Char"/>
    <w:basedOn w:val="DefaultParagraphFont"/>
    <w:link w:val="CommentText1"/>
    <w:uiPriority w:val="99"/>
    <w:semiHidden/>
    <w:rsid w:val="005D3925"/>
    <w:rPr>
      <w:sz w:val="20"/>
      <w:szCs w:val="20"/>
    </w:rPr>
  </w:style>
  <w:style w:type="paragraph" w:styleId="CommentText">
    <w:name w:val="annotation text"/>
    <w:basedOn w:val="Normal"/>
    <w:link w:val="CommentTextChar1"/>
    <w:autoRedefine/>
    <w:uiPriority w:val="99"/>
    <w:unhideWhenUsed/>
    <w:qFormat/>
    <w:rsid w:val="003C3C3F"/>
    <w:pPr>
      <w:spacing w:after="0" w:line="360" w:lineRule="auto"/>
      <w:jc w:val="both"/>
    </w:pPr>
    <w:rPr>
      <w:rFonts w:ascii="Book Antiqua" w:hAnsi="Book Antiqua"/>
      <w:iCs/>
      <w:color w:val="000000" w:themeColor="text1"/>
      <w:sz w:val="24"/>
      <w:szCs w:val="24"/>
    </w:rPr>
  </w:style>
  <w:style w:type="character" w:customStyle="1" w:styleId="CommentTextChar1">
    <w:name w:val="Comment Text Char1"/>
    <w:basedOn w:val="DefaultParagraphFont"/>
    <w:link w:val="CommentText"/>
    <w:uiPriority w:val="99"/>
    <w:rsid w:val="003C3C3F"/>
    <w:rPr>
      <w:rFonts w:ascii="Book Antiqua" w:hAnsi="Book Antiqua"/>
      <w:iCs/>
      <w:color w:val="000000" w:themeColor="text1"/>
    </w:rPr>
  </w:style>
  <w:style w:type="paragraph" w:styleId="ListParagraph">
    <w:name w:val="List Paragraph"/>
    <w:basedOn w:val="Normal"/>
    <w:uiPriority w:val="34"/>
    <w:qFormat/>
    <w:rsid w:val="005D3925"/>
    <w:pPr>
      <w:ind w:left="720"/>
      <w:contextualSpacing/>
    </w:pPr>
  </w:style>
  <w:style w:type="paragraph" w:styleId="Caption">
    <w:name w:val="caption"/>
    <w:basedOn w:val="Normal"/>
    <w:next w:val="Normal"/>
    <w:uiPriority w:val="35"/>
    <w:unhideWhenUsed/>
    <w:qFormat/>
    <w:rsid w:val="005D3925"/>
    <w:pPr>
      <w:spacing w:line="240" w:lineRule="auto"/>
    </w:pPr>
    <w:rPr>
      <w:b/>
      <w:bCs/>
      <w:color w:val="4F81BD" w:themeColor="accent1"/>
      <w:sz w:val="18"/>
      <w:szCs w:val="18"/>
    </w:rPr>
  </w:style>
  <w:style w:type="table" w:styleId="TableGrid">
    <w:name w:val="Table Grid"/>
    <w:basedOn w:val="TableNormal"/>
    <w:uiPriority w:val="59"/>
    <w:rsid w:val="005D39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5D3925"/>
    <w:rPr>
      <w:b/>
      <w:bCs/>
    </w:rPr>
  </w:style>
  <w:style w:type="character" w:customStyle="1" w:styleId="CommentSubjectChar">
    <w:name w:val="Comment Subject Char"/>
    <w:basedOn w:val="CommentTextChar1"/>
    <w:link w:val="CommentSubject"/>
    <w:uiPriority w:val="99"/>
    <w:semiHidden/>
    <w:rsid w:val="005D3925"/>
    <w:rPr>
      <w:rFonts w:ascii="Book Antiqua" w:hAnsi="Book Antiqua"/>
      <w:b/>
      <w:bCs/>
      <w:iCs/>
      <w:color w:val="000000" w:themeColor="text1"/>
      <w:sz w:val="22"/>
      <w:szCs w:val="22"/>
    </w:rPr>
  </w:style>
  <w:style w:type="paragraph" w:styleId="DocumentMap">
    <w:name w:val="Document Map"/>
    <w:basedOn w:val="Normal"/>
    <w:link w:val="DocumentMapChar"/>
    <w:uiPriority w:val="99"/>
    <w:semiHidden/>
    <w:unhideWhenUsed/>
    <w:rsid w:val="005D3925"/>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D3925"/>
    <w:rPr>
      <w:rFonts w:ascii="Lucida Grande" w:hAnsi="Lucida Grande" w:cs="Lucida Grande"/>
    </w:rPr>
  </w:style>
  <w:style w:type="paragraph" w:customStyle="1" w:styleId="Style1">
    <w:name w:val="Style1"/>
    <w:basedOn w:val="BalloonText"/>
    <w:autoRedefine/>
    <w:qFormat/>
    <w:rsid w:val="005D3925"/>
  </w:style>
  <w:style w:type="table" w:styleId="LightShading-Accent6">
    <w:name w:val="Light Shading Accent 6"/>
    <w:basedOn w:val="TableNormal"/>
    <w:uiPriority w:val="60"/>
    <w:rsid w:val="005D3925"/>
    <w:rPr>
      <w:color w:val="E36C0A" w:themeColor="accent6" w:themeShade="BF"/>
      <w:sz w:val="22"/>
      <w:szCs w:val="22"/>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6">
    <w:name w:val="Light List Accent 6"/>
    <w:basedOn w:val="TableNormal"/>
    <w:uiPriority w:val="61"/>
    <w:rsid w:val="005D3925"/>
    <w:rPr>
      <w:sz w:val="22"/>
      <w:szCs w:val="22"/>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6">
    <w:name w:val="Light Grid Accent 6"/>
    <w:basedOn w:val="TableNormal"/>
    <w:uiPriority w:val="62"/>
    <w:rsid w:val="005D3925"/>
    <w:rPr>
      <w:sz w:val="22"/>
      <w:szCs w:val="22"/>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Accent6">
    <w:name w:val="Medium Shading 1 Accent 6"/>
    <w:basedOn w:val="TableNormal"/>
    <w:uiPriority w:val="63"/>
    <w:rsid w:val="005D3925"/>
    <w:rPr>
      <w:sz w:val="22"/>
      <w:szCs w:val="22"/>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5D3925"/>
    <w:rPr>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6">
    <w:name w:val="Medium Grid 3 Accent 6"/>
    <w:basedOn w:val="TableNormal"/>
    <w:uiPriority w:val="69"/>
    <w:rsid w:val="005D3925"/>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ColorfulGrid-Accent6">
    <w:name w:val="Colorful Grid Accent 6"/>
    <w:basedOn w:val="TableNormal"/>
    <w:uiPriority w:val="73"/>
    <w:rsid w:val="005D3925"/>
    <w:rPr>
      <w:color w:val="000000" w:themeColor="text1"/>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Accent6">
    <w:name w:val="Medium Grid 2 Accent 6"/>
    <w:basedOn w:val="TableNormal"/>
    <w:uiPriority w:val="68"/>
    <w:rsid w:val="005D3925"/>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Header">
    <w:name w:val="header"/>
    <w:basedOn w:val="Normal"/>
    <w:link w:val="HeaderChar"/>
    <w:uiPriority w:val="99"/>
    <w:unhideWhenUsed/>
    <w:rsid w:val="005D3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925"/>
    <w:rPr>
      <w:sz w:val="22"/>
      <w:szCs w:val="22"/>
    </w:rPr>
  </w:style>
  <w:style w:type="paragraph" w:styleId="Footer">
    <w:name w:val="footer"/>
    <w:basedOn w:val="Normal"/>
    <w:link w:val="FooterChar"/>
    <w:uiPriority w:val="99"/>
    <w:unhideWhenUsed/>
    <w:rsid w:val="005D3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925"/>
    <w:rPr>
      <w:sz w:val="22"/>
      <w:szCs w:val="22"/>
    </w:rPr>
  </w:style>
  <w:style w:type="character" w:styleId="Strong">
    <w:name w:val="Strong"/>
    <w:qFormat/>
    <w:rsid w:val="007D1F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3343">
      <w:bodyDiv w:val="1"/>
      <w:marLeft w:val="0"/>
      <w:marRight w:val="0"/>
      <w:marTop w:val="0"/>
      <w:marBottom w:val="0"/>
      <w:divBdr>
        <w:top w:val="none" w:sz="0" w:space="0" w:color="auto"/>
        <w:left w:val="none" w:sz="0" w:space="0" w:color="auto"/>
        <w:bottom w:val="none" w:sz="0" w:space="0" w:color="auto"/>
        <w:right w:val="none" w:sz="0" w:space="0" w:color="auto"/>
      </w:divBdr>
    </w:div>
    <w:div w:id="732460153">
      <w:bodyDiv w:val="1"/>
      <w:marLeft w:val="0"/>
      <w:marRight w:val="0"/>
      <w:marTop w:val="0"/>
      <w:marBottom w:val="0"/>
      <w:divBdr>
        <w:top w:val="none" w:sz="0" w:space="0" w:color="auto"/>
        <w:left w:val="none" w:sz="0" w:space="0" w:color="auto"/>
        <w:bottom w:val="none" w:sz="0" w:space="0" w:color="auto"/>
        <w:right w:val="none" w:sz="0" w:space="0" w:color="auto"/>
      </w:divBdr>
    </w:div>
    <w:div w:id="934359358">
      <w:bodyDiv w:val="1"/>
      <w:marLeft w:val="0"/>
      <w:marRight w:val="0"/>
      <w:marTop w:val="0"/>
      <w:marBottom w:val="0"/>
      <w:divBdr>
        <w:top w:val="none" w:sz="0" w:space="0" w:color="auto"/>
        <w:left w:val="none" w:sz="0" w:space="0" w:color="auto"/>
        <w:bottom w:val="none" w:sz="0" w:space="0" w:color="auto"/>
        <w:right w:val="none" w:sz="0" w:space="0" w:color="auto"/>
      </w:divBdr>
    </w:div>
    <w:div w:id="1270048022">
      <w:bodyDiv w:val="1"/>
      <w:marLeft w:val="0"/>
      <w:marRight w:val="0"/>
      <w:marTop w:val="0"/>
      <w:marBottom w:val="0"/>
      <w:divBdr>
        <w:top w:val="none" w:sz="0" w:space="0" w:color="auto"/>
        <w:left w:val="none" w:sz="0" w:space="0" w:color="auto"/>
        <w:bottom w:val="none" w:sz="0" w:space="0" w:color="auto"/>
        <w:right w:val="none" w:sz="0" w:space="0" w:color="auto"/>
      </w:divBdr>
    </w:div>
    <w:div w:id="1310592486">
      <w:bodyDiv w:val="1"/>
      <w:marLeft w:val="0"/>
      <w:marRight w:val="0"/>
      <w:marTop w:val="0"/>
      <w:marBottom w:val="0"/>
      <w:divBdr>
        <w:top w:val="none" w:sz="0" w:space="0" w:color="auto"/>
        <w:left w:val="none" w:sz="0" w:space="0" w:color="auto"/>
        <w:bottom w:val="none" w:sz="0" w:space="0" w:color="auto"/>
        <w:right w:val="none" w:sz="0" w:space="0" w:color="auto"/>
      </w:divBdr>
    </w:div>
    <w:div w:id="1404718672">
      <w:bodyDiv w:val="1"/>
      <w:marLeft w:val="0"/>
      <w:marRight w:val="0"/>
      <w:marTop w:val="0"/>
      <w:marBottom w:val="0"/>
      <w:divBdr>
        <w:top w:val="none" w:sz="0" w:space="0" w:color="auto"/>
        <w:left w:val="none" w:sz="0" w:space="0" w:color="auto"/>
        <w:bottom w:val="none" w:sz="0" w:space="0" w:color="auto"/>
        <w:right w:val="none" w:sz="0" w:space="0" w:color="auto"/>
      </w:divBdr>
    </w:div>
    <w:div w:id="1488090620">
      <w:bodyDiv w:val="1"/>
      <w:marLeft w:val="0"/>
      <w:marRight w:val="0"/>
      <w:marTop w:val="0"/>
      <w:marBottom w:val="0"/>
      <w:divBdr>
        <w:top w:val="none" w:sz="0" w:space="0" w:color="auto"/>
        <w:left w:val="none" w:sz="0" w:space="0" w:color="auto"/>
        <w:bottom w:val="none" w:sz="0" w:space="0" w:color="auto"/>
        <w:right w:val="none" w:sz="0" w:space="0" w:color="auto"/>
      </w:divBdr>
    </w:div>
    <w:div w:id="1662152256">
      <w:bodyDiv w:val="1"/>
      <w:marLeft w:val="0"/>
      <w:marRight w:val="0"/>
      <w:marTop w:val="0"/>
      <w:marBottom w:val="0"/>
      <w:divBdr>
        <w:top w:val="none" w:sz="0" w:space="0" w:color="auto"/>
        <w:left w:val="none" w:sz="0" w:space="0" w:color="auto"/>
        <w:bottom w:val="none" w:sz="0" w:space="0" w:color="auto"/>
        <w:right w:val="none" w:sz="0" w:space="0" w:color="auto"/>
      </w:divBdr>
    </w:div>
    <w:div w:id="1686636954">
      <w:bodyDiv w:val="1"/>
      <w:marLeft w:val="0"/>
      <w:marRight w:val="0"/>
      <w:marTop w:val="0"/>
      <w:marBottom w:val="0"/>
      <w:divBdr>
        <w:top w:val="none" w:sz="0" w:space="0" w:color="auto"/>
        <w:left w:val="none" w:sz="0" w:space="0" w:color="auto"/>
        <w:bottom w:val="none" w:sz="0" w:space="0" w:color="auto"/>
        <w:right w:val="none" w:sz="0" w:space="0" w:color="auto"/>
      </w:divBdr>
    </w:div>
    <w:div w:id="1812601080">
      <w:bodyDiv w:val="1"/>
      <w:marLeft w:val="0"/>
      <w:marRight w:val="0"/>
      <w:marTop w:val="0"/>
      <w:marBottom w:val="0"/>
      <w:divBdr>
        <w:top w:val="none" w:sz="0" w:space="0" w:color="auto"/>
        <w:left w:val="none" w:sz="0" w:space="0" w:color="auto"/>
        <w:bottom w:val="none" w:sz="0" w:space="0" w:color="auto"/>
        <w:right w:val="none" w:sz="0" w:space="0" w:color="auto"/>
      </w:divBdr>
    </w:div>
    <w:div w:id="183533755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81910729">
          <w:marLeft w:val="0"/>
          <w:marRight w:val="0"/>
          <w:marTop w:val="0"/>
          <w:marBottom w:val="0"/>
          <w:divBdr>
            <w:top w:val="none" w:sz="0" w:space="0" w:color="auto"/>
            <w:left w:val="none" w:sz="0" w:space="0" w:color="auto"/>
            <w:bottom w:val="none" w:sz="0" w:space="0" w:color="auto"/>
            <w:right w:val="none" w:sz="0" w:space="0" w:color="auto"/>
          </w:divBdr>
        </w:div>
        <w:div w:id="84881683">
          <w:marLeft w:val="0"/>
          <w:marRight w:val="0"/>
          <w:marTop w:val="0"/>
          <w:marBottom w:val="0"/>
          <w:divBdr>
            <w:top w:val="none" w:sz="0" w:space="0" w:color="auto"/>
            <w:left w:val="none" w:sz="0" w:space="0" w:color="auto"/>
            <w:bottom w:val="none" w:sz="0" w:space="0" w:color="auto"/>
            <w:right w:val="none" w:sz="0" w:space="0" w:color="auto"/>
          </w:divBdr>
        </w:div>
        <w:div w:id="977030689">
          <w:marLeft w:val="0"/>
          <w:marRight w:val="0"/>
          <w:marTop w:val="0"/>
          <w:marBottom w:val="0"/>
          <w:divBdr>
            <w:top w:val="none" w:sz="0" w:space="0" w:color="auto"/>
            <w:left w:val="none" w:sz="0" w:space="0" w:color="auto"/>
            <w:bottom w:val="none" w:sz="0" w:space="0" w:color="auto"/>
            <w:right w:val="none" w:sz="0" w:space="0" w:color="auto"/>
          </w:divBdr>
        </w:div>
        <w:div w:id="1894808988">
          <w:marLeft w:val="0"/>
          <w:marRight w:val="0"/>
          <w:marTop w:val="0"/>
          <w:marBottom w:val="0"/>
          <w:divBdr>
            <w:top w:val="none" w:sz="0" w:space="0" w:color="auto"/>
            <w:left w:val="none" w:sz="0" w:space="0" w:color="auto"/>
            <w:bottom w:val="none" w:sz="0" w:space="0" w:color="auto"/>
            <w:right w:val="none" w:sz="0" w:space="0" w:color="auto"/>
          </w:divBdr>
        </w:div>
        <w:div w:id="1834833543">
          <w:marLeft w:val="0"/>
          <w:marRight w:val="0"/>
          <w:marTop w:val="0"/>
          <w:marBottom w:val="0"/>
          <w:divBdr>
            <w:top w:val="none" w:sz="0" w:space="0" w:color="auto"/>
            <w:left w:val="none" w:sz="0" w:space="0" w:color="auto"/>
            <w:bottom w:val="none" w:sz="0" w:space="0" w:color="auto"/>
            <w:right w:val="none" w:sz="0" w:space="0" w:color="auto"/>
          </w:divBdr>
        </w:div>
        <w:div w:id="614336445">
          <w:marLeft w:val="0"/>
          <w:marRight w:val="0"/>
          <w:marTop w:val="0"/>
          <w:marBottom w:val="0"/>
          <w:divBdr>
            <w:top w:val="none" w:sz="0" w:space="0" w:color="auto"/>
            <w:left w:val="none" w:sz="0" w:space="0" w:color="auto"/>
            <w:bottom w:val="none" w:sz="0" w:space="0" w:color="auto"/>
            <w:right w:val="none" w:sz="0" w:space="0" w:color="auto"/>
          </w:divBdr>
        </w:div>
      </w:divsChild>
    </w:div>
    <w:div w:id="1895044547">
      <w:bodyDiv w:val="1"/>
      <w:marLeft w:val="0"/>
      <w:marRight w:val="0"/>
      <w:marTop w:val="0"/>
      <w:marBottom w:val="0"/>
      <w:divBdr>
        <w:top w:val="none" w:sz="0" w:space="0" w:color="auto"/>
        <w:left w:val="none" w:sz="0" w:space="0" w:color="auto"/>
        <w:bottom w:val="none" w:sz="0" w:space="0" w:color="auto"/>
        <w:right w:val="none" w:sz="0" w:space="0" w:color="auto"/>
      </w:divBdr>
    </w:div>
    <w:div w:id="1942907336">
      <w:bodyDiv w:val="1"/>
      <w:marLeft w:val="0"/>
      <w:marRight w:val="0"/>
      <w:marTop w:val="0"/>
      <w:marBottom w:val="0"/>
      <w:divBdr>
        <w:top w:val="none" w:sz="0" w:space="0" w:color="auto"/>
        <w:left w:val="none" w:sz="0" w:space="0" w:color="auto"/>
        <w:bottom w:val="none" w:sz="0" w:space="0" w:color="auto"/>
        <w:right w:val="none" w:sz="0" w:space="0" w:color="auto"/>
      </w:divBdr>
    </w:div>
    <w:div w:id="20273186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emf"/><Relationship Id="rId12" Type="http://schemas.openxmlformats.org/officeDocument/2006/relationships/image" Target="media/image2.emf"/><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aelmaadawi@beaconhealthsyste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D2CBB0-DF24-1544-9454-B75FCA74C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13161</Words>
  <Characters>75024</Characters>
  <Application>Microsoft Macintosh Word</Application>
  <DocSecurity>0</DocSecurity>
  <Lines>625</Lines>
  <Paragraphs>176</Paragraphs>
  <ScaleCrop>false</ScaleCrop>
  <HeadingPairs>
    <vt:vector size="4" baseType="variant">
      <vt:variant>
        <vt:lpstr>Title</vt:lpstr>
      </vt:variant>
      <vt:variant>
        <vt:i4>1</vt:i4>
      </vt:variant>
      <vt:variant>
        <vt:lpstr>Headings</vt:lpstr>
      </vt:variant>
      <vt:variant>
        <vt:i4>37</vt:i4>
      </vt:variant>
    </vt:vector>
  </HeadingPairs>
  <TitlesOfParts>
    <vt:vector size="38" baseType="lpstr">
      <vt:lpstr/>
      <vt:lpstr>Ahmed Z. Elmaadawi, M.D.1, Peter S. Jensen, M.D.2, L. Eugene Arnold, M.D.3, Broo</vt:lpstr>
      <vt:lpstr/>
      <vt:lpstr/>
      <vt:lpstr>Dr. Ahmed Elmaadawi the corresponding authors is Adjunct Assistant Professor in </vt:lpstr>
      <vt:lpstr>Dr. Peter Jensen is a Professor of Psychiatry and Director of The REACH Institut</vt:lpstr>
      <vt:lpstr>Dr. L. Eugene Arnold is a Professor Emeritus of Psychiatry, Department of Psychi</vt:lpstr>
      <vt:lpstr>Dr. Brooke Molina is a Professor of Psychiatry at Department of Psychiatry, Univ</vt:lpstr>
      <vt:lpstr>Dr. Karen Wells is Associate Professor in the Department of Psychology and Neuro</vt:lpstr>
      <vt:lpstr>Dr. Lily Hechtman is a Professor of Psychiatry and Pediatrics, McGill University</vt:lpstr>
      <vt:lpstr>Dr. Howard B. Abikoff is Professor of Psychiatry, at New York University Child S</vt:lpstr>
      <vt:lpstr>Dr. Stephen P. Hinshaw is a Professor of Psychology Department of Psychology, Un</vt:lpstr>
      <vt:lpstr>Dr. Jeffrey H. Newcorn is Associate Professor of Psychiatry and Pediatrics, Icah</vt:lpstr>
      <vt:lpstr>Dr. Laurence Lee Greenhill is Ruane Professor of Clinical Child and Adolescent P</vt:lpstr>
      <vt:lpstr>Dr. James M. Swanson is a Professor of Pediatrics and Epidemiology at Child Deve</vt:lpstr>
      <vt:lpstr>Dr. Cathryn Galanter is Associate Professor of Psychiatry, State University of N</vt:lpstr>
      <vt:lpstr>Word Counts: 1. Abstract: 247 words.</vt:lpstr>
      <vt:lpstr>2. Text: 5725 words including: Text (introduction, methods, results, discussion</vt:lpstr>
      <vt:lpstr>Number of Tables: 3</vt:lpstr>
      <vt:lpstr>Number of Figures: 2</vt:lpstr>
      <vt:lpstr>Supplementary Materials: Zero</vt:lpstr>
      <vt:lpstr>Key Words: ADHD, Bipolar disorder, MTA, Irritability, DISC.</vt:lpstr>
      <vt:lpstr>Name of the Study Statistical Experts: Drs. Peter S. Jensen, L. Eugene Arnold, J</vt:lpstr>
      <vt:lpstr/>
      <vt:lpstr/>
      <vt:lpstr/>
      <vt:lpstr/>
      <vt:lpstr>ACKNOWLEDGEMENTS</vt:lpstr>
      <vt:lpstr/>
      <vt:lpstr/>
      <vt:lpstr/>
      <vt:lpstr/>
      <vt:lpstr>Abstract:</vt:lpstr>
      <vt:lpstr>Methods: </vt:lpstr>
      <vt:lpstr>RESULTS</vt:lpstr>
      <vt:lpstr>Discussion: </vt:lpstr>
      <vt:lpstr>Conclusions</vt:lpstr>
      <vt:lpstr>REFERENCES</vt:lpstr>
    </vt:vector>
  </TitlesOfParts>
  <Company>微软中国</Company>
  <LinksUpToDate>false</LinksUpToDate>
  <CharactersWithSpaces>88009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Elmaadawi</dc:creator>
  <cp:lastModifiedBy>Na Ma</cp:lastModifiedBy>
  <cp:revision>2</cp:revision>
  <dcterms:created xsi:type="dcterms:W3CDTF">2015-10-13T02:10:00Z</dcterms:created>
  <dcterms:modified xsi:type="dcterms:W3CDTF">2015-10-13T02:10:00Z</dcterms:modified>
</cp:coreProperties>
</file>