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34" w:rsidRPr="00174311" w:rsidRDefault="009D3234" w:rsidP="008C29CD">
      <w:pPr>
        <w:adjustRightInd w:val="0"/>
        <w:snapToGrid w:val="0"/>
        <w:spacing w:after="0" w:line="360" w:lineRule="auto"/>
        <w:rPr>
          <w:rFonts w:ascii="Book Antiqua" w:hAnsi="Book Antiqua" w:cs="Arial"/>
          <w:b/>
          <w:color w:val="222222"/>
          <w:shd w:val="clear" w:color="auto" w:fill="FFFFFF"/>
          <w:lang w:val="en-US"/>
        </w:rPr>
      </w:pPr>
      <w:r w:rsidRPr="00174311">
        <w:rPr>
          <w:rFonts w:ascii="Book Antiqua" w:hAnsi="Book Antiqua" w:cs="Arial"/>
          <w:b/>
          <w:color w:val="222222"/>
          <w:shd w:val="clear" w:color="auto" w:fill="FFFFFF"/>
          <w:lang w:val="en-US"/>
        </w:rPr>
        <w:t>Name of Journal: World Journal of Gastroenterology</w:t>
      </w:r>
    </w:p>
    <w:p w:rsidR="009D3234" w:rsidRPr="00174311" w:rsidRDefault="009D3234" w:rsidP="008C29CD">
      <w:pPr>
        <w:adjustRightInd w:val="0"/>
        <w:snapToGrid w:val="0"/>
        <w:spacing w:after="0" w:line="360" w:lineRule="auto"/>
        <w:rPr>
          <w:rFonts w:ascii="Book Antiqua" w:hAnsi="Book Antiqua" w:cs="Arial"/>
          <w:b/>
          <w:color w:val="222222"/>
          <w:shd w:val="clear" w:color="auto" w:fill="FFFFFF"/>
          <w:lang w:val="en-US" w:eastAsia="zh-CN"/>
        </w:rPr>
      </w:pPr>
      <w:r w:rsidRPr="00174311">
        <w:rPr>
          <w:rFonts w:ascii="Book Antiqua" w:hAnsi="Book Antiqua" w:cs="Arial"/>
          <w:b/>
          <w:color w:val="222222"/>
          <w:shd w:val="clear" w:color="auto" w:fill="FFFFFF"/>
          <w:lang w:val="en-US"/>
        </w:rPr>
        <w:t xml:space="preserve">ESPS Manuscript NO: </w:t>
      </w:r>
      <w:r w:rsidRPr="00174311">
        <w:rPr>
          <w:rFonts w:ascii="Book Antiqua" w:hAnsi="Book Antiqua" w:cs="Arial" w:hint="eastAsia"/>
          <w:b/>
          <w:color w:val="222222"/>
          <w:shd w:val="clear" w:color="auto" w:fill="FFFFFF"/>
          <w:lang w:val="en-US" w:eastAsia="zh-CN"/>
        </w:rPr>
        <w:t>18594</w:t>
      </w:r>
    </w:p>
    <w:p w:rsidR="009D3234" w:rsidRPr="00174311" w:rsidRDefault="009D3234" w:rsidP="008C29CD">
      <w:pPr>
        <w:adjustRightInd w:val="0"/>
        <w:snapToGrid w:val="0"/>
        <w:spacing w:after="0" w:line="360" w:lineRule="auto"/>
        <w:rPr>
          <w:rFonts w:ascii="Book Antiqua" w:hAnsi="Book Antiqua" w:cs="Arial"/>
          <w:b/>
          <w:caps/>
          <w:color w:val="222222"/>
          <w:shd w:val="clear" w:color="auto" w:fill="FFFFFF"/>
          <w:lang w:val="en-US"/>
        </w:rPr>
      </w:pPr>
      <w:r w:rsidRPr="00174311">
        <w:rPr>
          <w:rFonts w:ascii="Book Antiqua" w:hAnsi="Book Antiqua" w:cs="Arial"/>
          <w:b/>
          <w:color w:val="222222"/>
          <w:shd w:val="clear" w:color="auto" w:fill="FFFFFF"/>
          <w:lang w:val="en-US"/>
        </w:rPr>
        <w:t xml:space="preserve">Manuscript Type: </w:t>
      </w:r>
      <w:r w:rsidRPr="00174311">
        <w:rPr>
          <w:rFonts w:ascii="Book Antiqua" w:hAnsi="Book Antiqua" w:cs="Arial"/>
          <w:b/>
          <w:caps/>
          <w:color w:val="222222"/>
          <w:shd w:val="clear" w:color="auto" w:fill="FFFFFF"/>
          <w:lang w:val="en-US"/>
        </w:rPr>
        <w:t>Topic Highlights</w:t>
      </w:r>
    </w:p>
    <w:p w:rsidR="009D3234" w:rsidRDefault="009D3234" w:rsidP="008C29CD">
      <w:pPr>
        <w:adjustRightInd w:val="0"/>
        <w:snapToGrid w:val="0"/>
        <w:spacing w:after="0" w:line="360" w:lineRule="auto"/>
        <w:jc w:val="both"/>
        <w:rPr>
          <w:rFonts w:ascii="Book Antiqua" w:hAnsi="Book Antiqua" w:cs="Times New Roman"/>
          <w:b/>
          <w:sz w:val="24"/>
          <w:szCs w:val="24"/>
          <w:lang w:val="en-US" w:eastAsia="zh-CN"/>
        </w:rPr>
      </w:pPr>
    </w:p>
    <w:p w:rsidR="004028B3" w:rsidRDefault="004028B3" w:rsidP="008C29CD">
      <w:pPr>
        <w:adjustRightInd w:val="0"/>
        <w:snapToGrid w:val="0"/>
        <w:spacing w:after="0" w:line="360" w:lineRule="auto"/>
        <w:jc w:val="both"/>
        <w:rPr>
          <w:rFonts w:ascii="Book Antiqua" w:hAnsi="Book Antiqua" w:cs="Times New Roman"/>
          <w:b/>
          <w:sz w:val="24"/>
          <w:szCs w:val="24"/>
          <w:lang w:val="en-US" w:eastAsia="zh-CN"/>
        </w:rPr>
      </w:pPr>
      <w:r w:rsidRPr="004028B3">
        <w:rPr>
          <w:rFonts w:ascii="Book Antiqua" w:hAnsi="Book Antiqua" w:cs="Times New Roman"/>
          <w:b/>
          <w:sz w:val="24"/>
          <w:szCs w:val="24"/>
          <w:lang w:val="en-US" w:eastAsia="zh-CN"/>
        </w:rPr>
        <w:t>2015 Advances in Liver Transplantation</w:t>
      </w:r>
    </w:p>
    <w:p w:rsidR="004028B3" w:rsidRPr="00174311" w:rsidRDefault="004028B3" w:rsidP="008C29CD">
      <w:pPr>
        <w:adjustRightInd w:val="0"/>
        <w:snapToGrid w:val="0"/>
        <w:spacing w:after="0" w:line="360" w:lineRule="auto"/>
        <w:jc w:val="both"/>
        <w:rPr>
          <w:rFonts w:ascii="Book Antiqua" w:hAnsi="Book Antiqua" w:cs="Times New Roman"/>
          <w:b/>
          <w:sz w:val="24"/>
          <w:szCs w:val="24"/>
          <w:lang w:val="en-US" w:eastAsia="zh-CN"/>
        </w:rPr>
      </w:pPr>
    </w:p>
    <w:p w:rsidR="00DC45C5" w:rsidRDefault="00DC45C5" w:rsidP="008C29CD">
      <w:pPr>
        <w:adjustRightInd w:val="0"/>
        <w:snapToGrid w:val="0"/>
        <w:spacing w:after="0" w:line="360" w:lineRule="auto"/>
        <w:jc w:val="both"/>
        <w:rPr>
          <w:rFonts w:ascii="Book Antiqua" w:hAnsi="Book Antiqua" w:cs="Times New Roman"/>
          <w:b/>
          <w:sz w:val="24"/>
          <w:szCs w:val="24"/>
          <w:lang w:val="en-US" w:eastAsia="zh-CN"/>
        </w:rPr>
      </w:pPr>
      <w:r w:rsidRPr="009D3234">
        <w:rPr>
          <w:rFonts w:ascii="Book Antiqua" w:hAnsi="Book Antiqua" w:cs="Times New Roman"/>
          <w:b/>
          <w:sz w:val="24"/>
          <w:szCs w:val="24"/>
          <w:lang w:val="en-US"/>
        </w:rPr>
        <w:t xml:space="preserve">Posttransplant lymphoproliferative disorders following liver transplantation: </w:t>
      </w:r>
      <w:r w:rsidRPr="009D3234">
        <w:rPr>
          <w:rFonts w:ascii="Book Antiqua" w:hAnsi="Book Antiqua" w:cs="Times New Roman"/>
          <w:b/>
          <w:caps/>
          <w:sz w:val="24"/>
          <w:szCs w:val="24"/>
          <w:lang w:val="en-US"/>
        </w:rPr>
        <w:t>w</w:t>
      </w:r>
      <w:r w:rsidRPr="009D3234">
        <w:rPr>
          <w:rFonts w:ascii="Book Antiqua" w:hAnsi="Book Antiqua" w:cs="Times New Roman"/>
          <w:b/>
          <w:sz w:val="24"/>
          <w:szCs w:val="24"/>
          <w:lang w:val="en-US"/>
        </w:rPr>
        <w:t>here are we</w:t>
      </w:r>
      <w:r w:rsidR="009D3234">
        <w:rPr>
          <w:rFonts w:ascii="Book Antiqua" w:hAnsi="Book Antiqua" w:cs="Times New Roman"/>
          <w:b/>
          <w:sz w:val="24"/>
          <w:szCs w:val="24"/>
          <w:lang w:val="en-US"/>
        </w:rPr>
        <w:t xml:space="preserve"> </w:t>
      </w:r>
      <w:r w:rsidRPr="009D3234">
        <w:rPr>
          <w:rFonts w:ascii="Book Antiqua" w:hAnsi="Book Antiqua" w:cs="Times New Roman"/>
          <w:b/>
          <w:sz w:val="24"/>
          <w:szCs w:val="24"/>
          <w:lang w:val="en-US"/>
        </w:rPr>
        <w:t xml:space="preserve">now? </w:t>
      </w:r>
    </w:p>
    <w:p w:rsidR="009D3234" w:rsidRDefault="009D3234" w:rsidP="008C29CD">
      <w:pPr>
        <w:adjustRightInd w:val="0"/>
        <w:snapToGrid w:val="0"/>
        <w:spacing w:after="0" w:line="360" w:lineRule="auto"/>
        <w:jc w:val="both"/>
        <w:rPr>
          <w:rFonts w:ascii="Book Antiqua" w:hAnsi="Book Antiqua" w:cs="Times New Roman"/>
          <w:b/>
          <w:sz w:val="24"/>
          <w:szCs w:val="24"/>
          <w:lang w:val="en-US" w:eastAsia="zh-CN"/>
        </w:rPr>
      </w:pPr>
    </w:p>
    <w:p w:rsidR="004028B3" w:rsidRDefault="004028B3" w:rsidP="008C29CD">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fr-BE"/>
        </w:rPr>
        <w:t>Dierickx</w:t>
      </w:r>
      <w:r>
        <w:rPr>
          <w:rFonts w:ascii="Book Antiqua" w:hAnsi="Book Antiqua" w:cs="Times New Roman" w:hint="eastAsia"/>
          <w:sz w:val="24"/>
          <w:szCs w:val="24"/>
          <w:lang w:val="fr-BE" w:eastAsia="zh-CN"/>
        </w:rPr>
        <w:t xml:space="preserve"> D </w:t>
      </w:r>
      <w:r w:rsidR="009408CB" w:rsidRPr="009408CB">
        <w:rPr>
          <w:rFonts w:ascii="Book Antiqua" w:hAnsi="Book Antiqua" w:cs="Times New Roman" w:hint="eastAsia"/>
          <w:i/>
          <w:sz w:val="24"/>
          <w:szCs w:val="24"/>
          <w:lang w:val="fr-BE" w:eastAsia="zh-CN"/>
        </w:rPr>
        <w:t>et al</w:t>
      </w:r>
      <w:r>
        <w:rPr>
          <w:rFonts w:ascii="Book Antiqua" w:hAnsi="Book Antiqua" w:cs="Times New Roman" w:hint="eastAsia"/>
          <w:sz w:val="24"/>
          <w:szCs w:val="24"/>
          <w:lang w:val="fr-BE" w:eastAsia="zh-CN"/>
        </w:rPr>
        <w:t>.</w:t>
      </w:r>
      <w:r w:rsidRPr="004028B3">
        <w:rPr>
          <w:rFonts w:ascii="Book Antiqua" w:hAnsi="Book Antiqua" w:cs="Times New Roman" w:hint="eastAsia"/>
          <w:sz w:val="24"/>
          <w:szCs w:val="24"/>
          <w:lang w:val="fr-BE" w:eastAsia="zh-CN"/>
        </w:rPr>
        <w:t xml:space="preserve"> </w:t>
      </w:r>
      <w:r w:rsidRPr="009D3234">
        <w:rPr>
          <w:rFonts w:ascii="Book Antiqua" w:hAnsi="Book Antiqua" w:cs="Times New Roman"/>
          <w:noProof/>
          <w:sz w:val="24"/>
          <w:szCs w:val="24"/>
          <w:lang w:val="en-US"/>
        </w:rPr>
        <w:t>PTLD after liver transplantation</w:t>
      </w:r>
    </w:p>
    <w:p w:rsidR="004028B3" w:rsidRPr="004028B3" w:rsidRDefault="004028B3" w:rsidP="008C29CD">
      <w:pPr>
        <w:adjustRightInd w:val="0"/>
        <w:snapToGrid w:val="0"/>
        <w:spacing w:after="0" w:line="360" w:lineRule="auto"/>
        <w:jc w:val="both"/>
        <w:rPr>
          <w:rFonts w:ascii="Book Antiqua" w:hAnsi="Book Antiqua" w:cs="Times New Roman"/>
          <w:sz w:val="24"/>
          <w:szCs w:val="24"/>
          <w:lang w:val="en-US" w:eastAsia="zh-CN"/>
        </w:rPr>
      </w:pPr>
    </w:p>
    <w:p w:rsidR="00DC45C5" w:rsidRDefault="009D3234" w:rsidP="008C29CD">
      <w:pPr>
        <w:adjustRightInd w:val="0"/>
        <w:snapToGrid w:val="0"/>
        <w:spacing w:after="0" w:line="360" w:lineRule="auto"/>
        <w:jc w:val="both"/>
        <w:rPr>
          <w:rFonts w:ascii="Book Antiqua" w:hAnsi="Book Antiqua" w:cs="Times New Roman"/>
          <w:sz w:val="24"/>
          <w:szCs w:val="24"/>
          <w:lang w:val="fr-BE" w:eastAsia="zh-CN"/>
        </w:rPr>
      </w:pPr>
      <w:r>
        <w:rPr>
          <w:rFonts w:ascii="Book Antiqua" w:hAnsi="Book Antiqua" w:cs="Times New Roman"/>
          <w:sz w:val="24"/>
          <w:szCs w:val="24"/>
          <w:lang w:val="fr-BE"/>
        </w:rPr>
        <w:t>Daan Dierickx, Nina Cardinaels</w:t>
      </w:r>
    </w:p>
    <w:p w:rsidR="009D3234" w:rsidRPr="009D3234" w:rsidRDefault="009D3234" w:rsidP="008C29CD">
      <w:pPr>
        <w:adjustRightInd w:val="0"/>
        <w:snapToGrid w:val="0"/>
        <w:spacing w:after="0" w:line="360" w:lineRule="auto"/>
        <w:jc w:val="both"/>
        <w:rPr>
          <w:rFonts w:ascii="Book Antiqua" w:hAnsi="Book Antiqua" w:cs="Times New Roman"/>
          <w:sz w:val="24"/>
          <w:szCs w:val="24"/>
          <w:lang w:val="fr-BE" w:eastAsia="zh-CN"/>
        </w:rPr>
      </w:pPr>
    </w:p>
    <w:p w:rsidR="00DC45C5" w:rsidRPr="009D3234" w:rsidRDefault="009D3234" w:rsidP="008C29CD">
      <w:pPr>
        <w:adjustRightInd w:val="0"/>
        <w:snapToGrid w:val="0"/>
        <w:spacing w:after="0" w:line="360" w:lineRule="auto"/>
        <w:jc w:val="both"/>
        <w:rPr>
          <w:rFonts w:ascii="Book Antiqua" w:hAnsi="Book Antiqua" w:cs="Times New Roman"/>
          <w:sz w:val="24"/>
          <w:szCs w:val="24"/>
          <w:lang w:val="fr-BE" w:eastAsia="zh-CN"/>
        </w:rPr>
      </w:pPr>
      <w:r w:rsidRPr="009D3234">
        <w:rPr>
          <w:rFonts w:ascii="Book Antiqua" w:hAnsi="Book Antiqua" w:cs="Times New Roman"/>
          <w:b/>
          <w:sz w:val="24"/>
          <w:szCs w:val="24"/>
          <w:lang w:val="fr-BE"/>
        </w:rPr>
        <w:t>Daan Dierickx, Nina Cardinaels</w:t>
      </w:r>
      <w:r w:rsidRPr="009D3234">
        <w:rPr>
          <w:rFonts w:ascii="Book Antiqua" w:hAnsi="Book Antiqua" w:cs="Times New Roman" w:hint="eastAsia"/>
          <w:b/>
          <w:sz w:val="24"/>
          <w:szCs w:val="24"/>
          <w:lang w:val="fr-BE" w:eastAsia="zh-CN"/>
        </w:rPr>
        <w:t>,</w:t>
      </w:r>
      <w:r w:rsidR="00DC45C5" w:rsidRPr="009D3234">
        <w:rPr>
          <w:rFonts w:ascii="Book Antiqua" w:hAnsi="Book Antiqua" w:cs="Times New Roman"/>
          <w:sz w:val="24"/>
          <w:szCs w:val="24"/>
          <w:lang w:val="en-US"/>
        </w:rPr>
        <w:t xml:space="preserve"> Department of Hematology, University Hospitals Leuven, </w:t>
      </w:r>
      <w:r w:rsidR="004028B3" w:rsidRPr="009D3234">
        <w:rPr>
          <w:rFonts w:ascii="Book Antiqua" w:hAnsi="Book Antiqua" w:cs="Times New Roman"/>
          <w:noProof/>
          <w:sz w:val="24"/>
          <w:szCs w:val="24"/>
          <w:lang w:val="en-US"/>
        </w:rPr>
        <w:t>3000 Leuven, Belgium</w:t>
      </w:r>
    </w:p>
    <w:p w:rsidR="00CB688E" w:rsidRPr="004028B3" w:rsidRDefault="00CB688E" w:rsidP="008C29CD">
      <w:pPr>
        <w:adjustRightInd w:val="0"/>
        <w:snapToGrid w:val="0"/>
        <w:spacing w:after="0" w:line="360" w:lineRule="auto"/>
        <w:jc w:val="both"/>
        <w:rPr>
          <w:rFonts w:ascii="Book Antiqua" w:hAnsi="Book Antiqua" w:cs="Times New Roman"/>
          <w:b/>
          <w:noProof/>
          <w:sz w:val="24"/>
          <w:szCs w:val="24"/>
          <w:lang w:val="en-US"/>
        </w:rPr>
      </w:pPr>
    </w:p>
    <w:p w:rsidR="004028B3" w:rsidRPr="004028B3" w:rsidRDefault="004028B3" w:rsidP="008C29CD">
      <w:pPr>
        <w:adjustRightInd w:val="0"/>
        <w:snapToGrid w:val="0"/>
        <w:spacing w:after="0" w:line="360" w:lineRule="auto"/>
        <w:jc w:val="both"/>
        <w:rPr>
          <w:rFonts w:ascii="Book Antiqua" w:hAnsi="Book Antiqua" w:cs="Times New Roman"/>
          <w:noProof/>
          <w:sz w:val="24"/>
          <w:szCs w:val="24"/>
          <w:lang w:val="en-US" w:eastAsia="zh-CN"/>
        </w:rPr>
      </w:pPr>
      <w:r w:rsidRPr="004028B3">
        <w:rPr>
          <w:rFonts w:ascii="Book Antiqua" w:hAnsi="Book Antiqua" w:cs="Times New Roman"/>
          <w:b/>
          <w:noProof/>
          <w:sz w:val="24"/>
          <w:szCs w:val="24"/>
          <w:lang w:val="en-US"/>
        </w:rPr>
        <w:t>Author contributions:</w:t>
      </w:r>
      <w:r w:rsidRPr="004028B3">
        <w:rPr>
          <w:rFonts w:ascii="Book Antiqua" w:hAnsi="Book Antiqua" w:cs="Times New Roman" w:hint="eastAsia"/>
          <w:noProof/>
          <w:sz w:val="24"/>
          <w:szCs w:val="24"/>
          <w:lang w:val="en-US" w:eastAsia="zh-CN"/>
        </w:rPr>
        <w:t xml:space="preserve"> </w:t>
      </w:r>
      <w:r w:rsidRPr="004028B3">
        <w:rPr>
          <w:rFonts w:ascii="Book Antiqua" w:hAnsi="Book Antiqua" w:cs="Times New Roman"/>
          <w:sz w:val="24"/>
          <w:szCs w:val="24"/>
          <w:lang w:val="fr-BE"/>
        </w:rPr>
        <w:t>Dierickx</w:t>
      </w:r>
      <w:r w:rsidRPr="004028B3">
        <w:rPr>
          <w:rFonts w:ascii="Book Antiqua" w:hAnsi="Book Antiqua" w:cs="Times New Roman" w:hint="eastAsia"/>
          <w:sz w:val="24"/>
          <w:szCs w:val="24"/>
          <w:lang w:val="fr-BE" w:eastAsia="zh-CN"/>
        </w:rPr>
        <w:t xml:space="preserve"> D </w:t>
      </w:r>
      <w:r w:rsidRPr="004028B3">
        <w:rPr>
          <w:rFonts w:ascii="Book Antiqua" w:hAnsi="Book Antiqua" w:cs="Times New Roman"/>
          <w:sz w:val="24"/>
          <w:szCs w:val="24"/>
          <w:lang w:val="fr-BE" w:eastAsia="zh-CN"/>
        </w:rPr>
        <w:t xml:space="preserve">and </w:t>
      </w:r>
      <w:r w:rsidRPr="004028B3">
        <w:rPr>
          <w:rFonts w:ascii="Book Antiqua" w:hAnsi="Book Antiqua" w:cs="Times New Roman"/>
          <w:sz w:val="24"/>
          <w:szCs w:val="24"/>
          <w:lang w:val="fr-BE"/>
        </w:rPr>
        <w:t>Cardinaels</w:t>
      </w:r>
      <w:r w:rsidRPr="004028B3">
        <w:rPr>
          <w:rFonts w:ascii="Book Antiqua" w:hAnsi="Book Antiqua" w:cs="Times New Roman" w:hint="eastAsia"/>
          <w:sz w:val="24"/>
          <w:szCs w:val="24"/>
          <w:lang w:val="fr-BE" w:eastAsia="zh-CN"/>
        </w:rPr>
        <w:t xml:space="preserve"> N equally contributed to this paper. </w:t>
      </w:r>
    </w:p>
    <w:p w:rsidR="004028B3" w:rsidRPr="004028B3" w:rsidRDefault="004028B3" w:rsidP="008C29CD">
      <w:pPr>
        <w:adjustRightInd w:val="0"/>
        <w:snapToGrid w:val="0"/>
        <w:spacing w:after="0" w:line="360" w:lineRule="auto"/>
        <w:jc w:val="both"/>
        <w:rPr>
          <w:rFonts w:ascii="Book Antiqua" w:hAnsi="Book Antiqua" w:cs="Times New Roman"/>
          <w:b/>
          <w:noProof/>
          <w:sz w:val="24"/>
          <w:szCs w:val="24"/>
          <w:lang w:val="en-US" w:eastAsia="zh-CN"/>
        </w:rPr>
      </w:pPr>
    </w:p>
    <w:p w:rsidR="00CB688E" w:rsidRPr="004028B3" w:rsidRDefault="004028B3" w:rsidP="008C29CD">
      <w:pPr>
        <w:adjustRightInd w:val="0"/>
        <w:snapToGrid w:val="0"/>
        <w:spacing w:after="0" w:line="360" w:lineRule="auto"/>
        <w:jc w:val="both"/>
        <w:rPr>
          <w:rFonts w:ascii="Book Antiqua" w:hAnsi="Book Antiqua" w:cs="Times New Roman"/>
          <w:b/>
          <w:noProof/>
          <w:sz w:val="24"/>
          <w:szCs w:val="24"/>
          <w:lang w:val="en-US" w:eastAsia="zh-CN"/>
        </w:rPr>
      </w:pPr>
      <w:r w:rsidRPr="004028B3">
        <w:rPr>
          <w:rFonts w:ascii="Book Antiqua" w:hAnsi="Book Antiqua" w:cs="Times New Roman"/>
          <w:b/>
          <w:noProof/>
          <w:sz w:val="24"/>
          <w:szCs w:val="24"/>
          <w:lang w:val="en-US"/>
        </w:rPr>
        <w:t>Conflict-of-interest statement:</w:t>
      </w:r>
      <w:r w:rsidRPr="004028B3">
        <w:rPr>
          <w:rFonts w:ascii="Book Antiqua" w:hAnsi="Book Antiqua" w:cs="Times New Roman" w:hint="eastAsia"/>
          <w:noProof/>
          <w:sz w:val="24"/>
          <w:szCs w:val="24"/>
          <w:lang w:val="en-US" w:eastAsia="zh-CN"/>
        </w:rPr>
        <w:t xml:space="preserve"> The authors have </w:t>
      </w:r>
      <w:r>
        <w:rPr>
          <w:rFonts w:ascii="Book Antiqua" w:hAnsi="Book Antiqua"/>
          <w:color w:val="000000"/>
          <w:sz w:val="24"/>
          <w:szCs w:val="24"/>
        </w:rPr>
        <w:t>no conflict of interest related to the manuscript.</w:t>
      </w:r>
    </w:p>
    <w:p w:rsidR="004028B3" w:rsidRDefault="004028B3" w:rsidP="008C29CD">
      <w:pPr>
        <w:adjustRightInd w:val="0"/>
        <w:snapToGrid w:val="0"/>
        <w:spacing w:after="0" w:line="360" w:lineRule="auto"/>
        <w:jc w:val="both"/>
        <w:rPr>
          <w:rFonts w:ascii="Book Antiqua" w:hAnsi="Book Antiqua" w:cs="Times New Roman"/>
          <w:noProof/>
          <w:sz w:val="24"/>
          <w:szCs w:val="24"/>
          <w:lang w:val="en-US" w:eastAsia="zh-CN"/>
        </w:rPr>
      </w:pPr>
    </w:p>
    <w:p w:rsidR="004028B3" w:rsidRPr="009652B7" w:rsidRDefault="004028B3" w:rsidP="008C29CD">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028B3" w:rsidRPr="009D3234" w:rsidRDefault="004028B3" w:rsidP="008C29CD">
      <w:pPr>
        <w:adjustRightInd w:val="0"/>
        <w:snapToGrid w:val="0"/>
        <w:spacing w:after="0" w:line="360" w:lineRule="auto"/>
        <w:jc w:val="both"/>
        <w:rPr>
          <w:rFonts w:ascii="Book Antiqua" w:hAnsi="Book Antiqua" w:cs="Times New Roman"/>
          <w:noProof/>
          <w:sz w:val="24"/>
          <w:szCs w:val="24"/>
          <w:lang w:val="en-US" w:eastAsia="zh-CN"/>
        </w:rPr>
      </w:pPr>
    </w:p>
    <w:p w:rsidR="00DC45C5" w:rsidRPr="009D3234" w:rsidRDefault="004028B3" w:rsidP="008C29CD">
      <w:pPr>
        <w:adjustRightInd w:val="0"/>
        <w:snapToGrid w:val="0"/>
        <w:spacing w:after="0" w:line="360" w:lineRule="auto"/>
        <w:jc w:val="both"/>
        <w:rPr>
          <w:rFonts w:ascii="Book Antiqua" w:hAnsi="Book Antiqua" w:cs="Times New Roman"/>
          <w:noProof/>
          <w:sz w:val="24"/>
          <w:szCs w:val="24"/>
          <w:lang w:val="en-US" w:eastAsia="zh-CN"/>
        </w:rPr>
      </w:pPr>
      <w:r w:rsidRPr="004028B3">
        <w:rPr>
          <w:rFonts w:ascii="Book Antiqua" w:hAnsi="Book Antiqua" w:cs="Times New Roman"/>
          <w:b/>
          <w:noProof/>
          <w:sz w:val="24"/>
          <w:szCs w:val="24"/>
          <w:lang w:val="en-US"/>
        </w:rPr>
        <w:t>Correspondence to</w:t>
      </w:r>
      <w:r w:rsidR="00DC45C5" w:rsidRPr="004028B3">
        <w:rPr>
          <w:rFonts w:ascii="Book Antiqua" w:hAnsi="Book Antiqua" w:cs="Times New Roman"/>
          <w:b/>
          <w:noProof/>
          <w:sz w:val="24"/>
          <w:szCs w:val="24"/>
          <w:lang w:val="en-US"/>
        </w:rPr>
        <w:t xml:space="preserve">: Daan Dierickx, </w:t>
      </w:r>
      <w:r>
        <w:rPr>
          <w:rFonts w:ascii="Book Antiqua" w:hAnsi="Book Antiqua" w:cs="Times New Roman" w:hint="eastAsia"/>
          <w:b/>
          <w:noProof/>
          <w:sz w:val="24"/>
          <w:szCs w:val="24"/>
          <w:lang w:val="en-US" w:eastAsia="zh-CN"/>
        </w:rPr>
        <w:t xml:space="preserve">MD, </w:t>
      </w:r>
      <w:r w:rsidR="00DC45C5" w:rsidRPr="009D3234">
        <w:rPr>
          <w:rFonts w:ascii="Book Antiqua" w:hAnsi="Book Antiqua" w:cs="Times New Roman"/>
          <w:noProof/>
          <w:sz w:val="24"/>
          <w:szCs w:val="24"/>
          <w:lang w:val="en-US"/>
        </w:rPr>
        <w:t>Department of Hematology, University Hospitals Leuven, Herestraat 49, 3000 Leuven, Belgium</w:t>
      </w:r>
      <w:r>
        <w:rPr>
          <w:rFonts w:ascii="Book Antiqua" w:hAnsi="Book Antiqua" w:cs="Times New Roman" w:hint="eastAsia"/>
          <w:noProof/>
          <w:sz w:val="24"/>
          <w:szCs w:val="24"/>
          <w:lang w:val="en-US" w:eastAsia="zh-CN"/>
        </w:rPr>
        <w:t xml:space="preserve">. </w:t>
      </w:r>
      <w:r w:rsidRPr="004028B3">
        <w:rPr>
          <w:rFonts w:ascii="Book Antiqua" w:hAnsi="Book Antiqua" w:cs="Times New Roman"/>
          <w:noProof/>
          <w:sz w:val="24"/>
          <w:szCs w:val="24"/>
          <w:lang w:val="en-US" w:eastAsia="zh-CN"/>
        </w:rPr>
        <w:t>daan.dierickx@uzleuven.be</w:t>
      </w:r>
    </w:p>
    <w:p w:rsidR="004028B3" w:rsidRDefault="004028B3" w:rsidP="008C29CD">
      <w:pPr>
        <w:adjustRightInd w:val="0"/>
        <w:snapToGrid w:val="0"/>
        <w:spacing w:after="0" w:line="360" w:lineRule="auto"/>
        <w:jc w:val="both"/>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sidRPr="009D3234">
        <w:rPr>
          <w:rFonts w:ascii="Book Antiqua" w:hAnsi="Book Antiqua" w:cs="Times New Roman"/>
          <w:sz w:val="24"/>
          <w:szCs w:val="24"/>
          <w:lang w:val="fr-BE"/>
        </w:rPr>
        <w:t>32</w:t>
      </w:r>
      <w:r>
        <w:rPr>
          <w:rFonts w:ascii="Book Antiqua" w:hAnsi="Book Antiqua" w:cs="Times New Roman" w:hint="eastAsia"/>
          <w:sz w:val="24"/>
          <w:szCs w:val="24"/>
          <w:lang w:val="fr-BE" w:eastAsia="zh-CN"/>
        </w:rPr>
        <w:t>-</w:t>
      </w:r>
      <w:r w:rsidRPr="009D3234">
        <w:rPr>
          <w:rFonts w:ascii="Book Antiqua" w:hAnsi="Book Antiqua" w:cs="Times New Roman"/>
          <w:sz w:val="24"/>
          <w:szCs w:val="24"/>
          <w:lang w:val="fr-BE"/>
        </w:rPr>
        <w:t>16</w:t>
      </w:r>
      <w:r>
        <w:rPr>
          <w:rFonts w:ascii="Book Antiqua" w:hAnsi="Book Antiqua" w:cs="Times New Roman" w:hint="eastAsia"/>
          <w:sz w:val="24"/>
          <w:szCs w:val="24"/>
          <w:lang w:val="fr-BE" w:eastAsia="zh-CN"/>
        </w:rPr>
        <w:t>-</w:t>
      </w:r>
      <w:r w:rsidRPr="009D3234">
        <w:rPr>
          <w:rFonts w:ascii="Book Antiqua" w:hAnsi="Book Antiqua" w:cs="Times New Roman"/>
          <w:sz w:val="24"/>
          <w:szCs w:val="24"/>
          <w:lang w:val="fr-BE"/>
        </w:rPr>
        <w:t>346880</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4028B3" w:rsidRPr="009E3692" w:rsidRDefault="004028B3" w:rsidP="008C29CD">
      <w:pPr>
        <w:adjustRightInd w:val="0"/>
        <w:snapToGrid w:val="0"/>
        <w:spacing w:after="0" w:line="360" w:lineRule="auto"/>
        <w:rPr>
          <w:rFonts w:ascii="Book Antiqua" w:hAnsi="Book Antiqua"/>
          <w:sz w:val="24"/>
        </w:rPr>
      </w:pPr>
      <w:r w:rsidRPr="009E3692">
        <w:rPr>
          <w:rFonts w:ascii="Book Antiqua" w:hAnsi="Book Antiqua"/>
          <w:b/>
          <w:sz w:val="24"/>
        </w:rPr>
        <w:lastRenderedPageBreak/>
        <w:t xml:space="preserve">Fax: </w:t>
      </w:r>
      <w:r w:rsidRPr="009E3692">
        <w:rPr>
          <w:rFonts w:ascii="Book Antiqua" w:hAnsi="Book Antiqua"/>
          <w:color w:val="0A0905"/>
          <w:sz w:val="24"/>
        </w:rPr>
        <w:t>+</w:t>
      </w:r>
      <w:r w:rsidRPr="009D3234">
        <w:rPr>
          <w:rFonts w:ascii="Book Antiqua" w:hAnsi="Book Antiqua" w:cs="Times New Roman"/>
          <w:sz w:val="24"/>
          <w:szCs w:val="24"/>
          <w:lang w:val="fr-BE"/>
        </w:rPr>
        <w:t>32</w:t>
      </w:r>
      <w:r>
        <w:rPr>
          <w:rFonts w:ascii="Book Antiqua" w:hAnsi="Book Antiqua" w:cs="Times New Roman" w:hint="eastAsia"/>
          <w:sz w:val="24"/>
          <w:szCs w:val="24"/>
          <w:lang w:val="fr-BE" w:eastAsia="zh-CN"/>
        </w:rPr>
        <w:t>-</w:t>
      </w:r>
      <w:r w:rsidRPr="009D3234">
        <w:rPr>
          <w:rFonts w:ascii="Book Antiqua" w:hAnsi="Book Antiqua" w:cs="Times New Roman"/>
          <w:sz w:val="24"/>
          <w:szCs w:val="24"/>
          <w:lang w:val="fr-BE"/>
        </w:rPr>
        <w:t>16</w:t>
      </w:r>
      <w:r>
        <w:rPr>
          <w:rFonts w:ascii="Book Antiqua" w:hAnsi="Book Antiqua" w:cs="Times New Roman" w:hint="eastAsia"/>
          <w:sz w:val="24"/>
          <w:szCs w:val="24"/>
          <w:lang w:val="fr-BE" w:eastAsia="zh-CN"/>
        </w:rPr>
        <w:t>-</w:t>
      </w:r>
      <w:r w:rsidRPr="009D3234">
        <w:rPr>
          <w:rFonts w:ascii="Book Antiqua" w:hAnsi="Book Antiqua" w:cs="Times New Roman"/>
          <w:sz w:val="24"/>
          <w:szCs w:val="24"/>
          <w:lang w:val="fr-BE"/>
        </w:rPr>
        <w:t>346881</w:t>
      </w:r>
    </w:p>
    <w:p w:rsidR="004028B3" w:rsidRDefault="004028B3" w:rsidP="008C29CD">
      <w:pPr>
        <w:adjustRightInd w:val="0"/>
        <w:snapToGrid w:val="0"/>
        <w:spacing w:after="0" w:line="360" w:lineRule="auto"/>
        <w:rPr>
          <w:rFonts w:ascii="Book Antiqua" w:hAnsi="Book Antiqua"/>
          <w:b/>
          <w:sz w:val="24"/>
        </w:rPr>
      </w:pPr>
    </w:p>
    <w:p w:rsidR="004028B3" w:rsidRPr="00867A3A" w:rsidRDefault="004028B3" w:rsidP="008C29CD">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9408CB" w:rsidRPr="00A11C75">
        <w:rPr>
          <w:rFonts w:ascii="Book Antiqua" w:hAnsi="Book Antiqua"/>
          <w:sz w:val="24"/>
        </w:rPr>
        <w:t>April</w:t>
      </w:r>
      <w:r w:rsidR="009408CB">
        <w:rPr>
          <w:rFonts w:ascii="Book Antiqua" w:hAnsi="Book Antiqua" w:hint="eastAsia"/>
          <w:sz w:val="24"/>
          <w:lang w:eastAsia="zh-CN"/>
        </w:rPr>
        <w:t xml:space="preserve"> 24, 2015</w:t>
      </w:r>
      <w:r w:rsidRPr="00867A3A">
        <w:rPr>
          <w:rFonts w:ascii="Book Antiqua" w:hAnsi="Book Antiqua"/>
          <w:b/>
          <w:sz w:val="24"/>
        </w:rPr>
        <w:t xml:space="preserve">  </w:t>
      </w:r>
    </w:p>
    <w:p w:rsidR="004028B3" w:rsidRPr="00867A3A" w:rsidRDefault="004028B3" w:rsidP="008C29CD">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9408CB">
        <w:rPr>
          <w:rFonts w:ascii="Book Antiqua" w:hAnsi="Book Antiqua" w:hint="eastAsia"/>
          <w:b/>
          <w:sz w:val="24"/>
          <w:lang w:eastAsia="zh-CN"/>
        </w:rPr>
        <w:t xml:space="preserve"> </w:t>
      </w:r>
      <w:r w:rsidR="009408CB" w:rsidRPr="00A11C75">
        <w:rPr>
          <w:rFonts w:ascii="Book Antiqua" w:hAnsi="Book Antiqua"/>
          <w:sz w:val="24"/>
        </w:rPr>
        <w:t>April</w:t>
      </w:r>
      <w:r w:rsidR="009408CB">
        <w:rPr>
          <w:rFonts w:ascii="Book Antiqua" w:hAnsi="Book Antiqua" w:hint="eastAsia"/>
          <w:sz w:val="24"/>
          <w:lang w:eastAsia="zh-CN"/>
        </w:rPr>
        <w:t xml:space="preserve"> 24, 2015</w:t>
      </w:r>
    </w:p>
    <w:p w:rsidR="004028B3" w:rsidRPr="00867A3A" w:rsidRDefault="004028B3" w:rsidP="008C29CD">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9408CB">
        <w:rPr>
          <w:rFonts w:ascii="Book Antiqua" w:hAnsi="Book Antiqua" w:hint="eastAsia"/>
          <w:b/>
          <w:sz w:val="24"/>
          <w:lang w:eastAsia="zh-CN"/>
        </w:rPr>
        <w:t xml:space="preserve"> </w:t>
      </w:r>
      <w:r w:rsidR="009408CB" w:rsidRPr="00A11C75">
        <w:rPr>
          <w:rFonts w:ascii="Book Antiqua" w:hAnsi="Book Antiqua"/>
          <w:sz w:val="24"/>
        </w:rPr>
        <w:t>June</w:t>
      </w:r>
      <w:r w:rsidR="009408CB">
        <w:rPr>
          <w:rFonts w:ascii="Book Antiqua" w:hAnsi="Book Antiqua" w:hint="eastAsia"/>
          <w:sz w:val="24"/>
          <w:lang w:eastAsia="zh-CN"/>
        </w:rPr>
        <w:t xml:space="preserve"> 2, 2015</w:t>
      </w:r>
    </w:p>
    <w:p w:rsidR="004028B3" w:rsidRPr="00867A3A" w:rsidRDefault="004028B3" w:rsidP="008C29CD">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9408CB" w:rsidRPr="00A11C75">
        <w:rPr>
          <w:rFonts w:ascii="Book Antiqua" w:hAnsi="Book Antiqua"/>
          <w:sz w:val="24"/>
        </w:rPr>
        <w:t>June</w:t>
      </w:r>
      <w:r w:rsidR="009408CB">
        <w:rPr>
          <w:rFonts w:ascii="Book Antiqua" w:hAnsi="Book Antiqua" w:hint="eastAsia"/>
          <w:sz w:val="24"/>
          <w:lang w:eastAsia="zh-CN"/>
        </w:rPr>
        <w:t xml:space="preserve"> 22, 2015</w:t>
      </w:r>
      <w:r w:rsidRPr="00867A3A">
        <w:rPr>
          <w:rFonts w:ascii="Book Antiqua" w:hAnsi="Book Antiqua"/>
          <w:b/>
          <w:sz w:val="24"/>
        </w:rPr>
        <w:t xml:space="preserve"> </w:t>
      </w:r>
    </w:p>
    <w:p w:rsidR="004028B3" w:rsidRPr="008425EC" w:rsidRDefault="004028B3" w:rsidP="008425EC">
      <w:pPr>
        <w:spacing w:line="360" w:lineRule="auto"/>
        <w:rPr>
          <w:rFonts w:ascii="Book Antiqua" w:hAnsi="Book Antiqua"/>
          <w:color w:val="000000" w:themeColor="text1"/>
          <w:sz w:val="24"/>
        </w:rPr>
      </w:pPr>
      <w:r w:rsidRPr="00867A3A">
        <w:rPr>
          <w:rFonts w:ascii="Book Antiqua" w:hAnsi="Book Antiqua"/>
          <w:b/>
          <w:sz w:val="24"/>
        </w:rPr>
        <w:t>Accepted:</w:t>
      </w:r>
      <w:bookmarkStart w:id="4" w:name="OLE_LINK134"/>
      <w:r w:rsidR="008425EC" w:rsidRPr="008425EC">
        <w:rPr>
          <w:rFonts w:ascii="Book Antiqua" w:hAnsi="Book Antiqua"/>
          <w:color w:val="000000" w:themeColor="text1"/>
          <w:sz w:val="24"/>
        </w:rPr>
        <w:t xml:space="preserve"> </w:t>
      </w:r>
      <w:r w:rsidR="008425EC" w:rsidRPr="00A0537D">
        <w:rPr>
          <w:rFonts w:ascii="Book Antiqua" w:hAnsi="Book Antiqua"/>
          <w:color w:val="000000" w:themeColor="text1"/>
          <w:sz w:val="24"/>
        </w:rPr>
        <w:t>September 2, 2015</w:t>
      </w:r>
      <w:bookmarkStart w:id="5" w:name="_GoBack"/>
      <w:bookmarkEnd w:id="4"/>
      <w:bookmarkEnd w:id="5"/>
      <w:r w:rsidRPr="00867A3A">
        <w:rPr>
          <w:rFonts w:ascii="Book Antiqua" w:hAnsi="Book Antiqua"/>
          <w:b/>
          <w:sz w:val="24"/>
        </w:rPr>
        <w:t xml:space="preserve">  </w:t>
      </w:r>
    </w:p>
    <w:p w:rsidR="004028B3" w:rsidRPr="00867A3A" w:rsidRDefault="004028B3" w:rsidP="008C29CD">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4028B3" w:rsidRPr="009E3692" w:rsidRDefault="004028B3" w:rsidP="008C29CD">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DC45C5" w:rsidRPr="009D3234" w:rsidRDefault="00DC45C5" w:rsidP="008C29CD">
      <w:pPr>
        <w:tabs>
          <w:tab w:val="left" w:pos="8160"/>
        </w:tabs>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tab/>
      </w:r>
    </w:p>
    <w:p w:rsidR="009408CB" w:rsidRDefault="009408CB" w:rsidP="008C29CD">
      <w:pPr>
        <w:adjustRightInd w:val="0"/>
        <w:snapToGrid w:val="0"/>
        <w:spacing w:after="0" w:line="360" w:lineRule="auto"/>
        <w:jc w:val="both"/>
        <w:rPr>
          <w:rFonts w:ascii="Book Antiqua" w:hAnsi="Book Antiqua" w:cs="Times New Roman"/>
          <w:i/>
          <w:sz w:val="24"/>
          <w:szCs w:val="24"/>
          <w:lang w:val="en-US"/>
        </w:rPr>
      </w:pPr>
      <w:r>
        <w:rPr>
          <w:rFonts w:ascii="Book Antiqua" w:hAnsi="Book Antiqua" w:cs="Times New Roman"/>
          <w:i/>
          <w:sz w:val="24"/>
          <w:szCs w:val="24"/>
          <w:lang w:val="en-US"/>
        </w:rPr>
        <w:br w:type="page"/>
      </w:r>
    </w:p>
    <w:p w:rsidR="00F84C07" w:rsidRPr="009D3234" w:rsidRDefault="00DC45C5" w:rsidP="008C29CD">
      <w:pPr>
        <w:adjustRightInd w:val="0"/>
        <w:snapToGrid w:val="0"/>
        <w:spacing w:after="0" w:line="360" w:lineRule="auto"/>
        <w:jc w:val="both"/>
        <w:rPr>
          <w:rFonts w:ascii="Book Antiqua" w:hAnsi="Book Antiqua" w:cs="Times New Roman"/>
          <w:b/>
          <w:sz w:val="24"/>
          <w:szCs w:val="24"/>
          <w:lang w:val="en-US"/>
        </w:rPr>
      </w:pPr>
      <w:r w:rsidRPr="009D3234">
        <w:rPr>
          <w:rFonts w:ascii="Book Antiqua" w:hAnsi="Book Antiqua" w:cs="Times New Roman"/>
          <w:b/>
          <w:sz w:val="24"/>
          <w:szCs w:val="24"/>
          <w:lang w:val="en-US"/>
        </w:rPr>
        <w:lastRenderedPageBreak/>
        <w:t>A</w:t>
      </w:r>
      <w:r w:rsidR="00F84C07" w:rsidRPr="009D3234">
        <w:rPr>
          <w:rFonts w:ascii="Book Antiqua" w:hAnsi="Book Antiqua" w:cs="Times New Roman"/>
          <w:b/>
          <w:sz w:val="24"/>
          <w:szCs w:val="24"/>
          <w:lang w:val="en-US"/>
        </w:rPr>
        <w:t>bstract</w:t>
      </w:r>
    </w:p>
    <w:p w:rsidR="0016701A" w:rsidRPr="009D3234" w:rsidRDefault="0016701A"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t>Liver transplantation has emerged as a life-saving treatment for several patients with acute liver failure, end stage liver disease and primary hepatic malignancies</w:t>
      </w:r>
      <w:r w:rsidR="00456FB8" w:rsidRPr="009D3234">
        <w:rPr>
          <w:rFonts w:ascii="Book Antiqua" w:hAnsi="Book Antiqua" w:cs="Times New Roman"/>
          <w:sz w:val="24"/>
          <w:szCs w:val="24"/>
          <w:lang w:val="en-US"/>
        </w:rPr>
        <w:t xml:space="preserve">. However, long term immunosuppressive therapy aiming to reduce the risk of transplant rejection increases the </w:t>
      </w:r>
      <w:r w:rsidR="008E496F" w:rsidRPr="009D3234">
        <w:rPr>
          <w:rFonts w:ascii="Book Antiqua" w:hAnsi="Book Antiqua" w:cs="Times New Roman"/>
          <w:sz w:val="24"/>
          <w:szCs w:val="24"/>
          <w:lang w:val="en-US"/>
        </w:rPr>
        <w:t>incidence of</w:t>
      </w:r>
      <w:r w:rsidR="00456FB8" w:rsidRPr="009D3234">
        <w:rPr>
          <w:rFonts w:ascii="Book Antiqua" w:hAnsi="Book Antiqua" w:cs="Times New Roman"/>
          <w:sz w:val="24"/>
          <w:szCs w:val="24"/>
          <w:lang w:val="en-US"/>
        </w:rPr>
        <w:t xml:space="preserve"> several complications including malignancies. This is illustrated by the observation of a high ratio between observed and expected cases of lymp</w:t>
      </w:r>
      <w:r w:rsidR="008E496F" w:rsidRPr="009D3234">
        <w:rPr>
          <w:rFonts w:ascii="Book Antiqua" w:hAnsi="Book Antiqua" w:cs="Times New Roman"/>
          <w:sz w:val="24"/>
          <w:szCs w:val="24"/>
          <w:lang w:val="en-US"/>
        </w:rPr>
        <w:t>h</w:t>
      </w:r>
      <w:r w:rsidR="00456FB8" w:rsidRPr="009D3234">
        <w:rPr>
          <w:rFonts w:ascii="Book Antiqua" w:hAnsi="Book Antiqua" w:cs="Times New Roman"/>
          <w:sz w:val="24"/>
          <w:szCs w:val="24"/>
          <w:lang w:val="en-US"/>
        </w:rPr>
        <w:t xml:space="preserve">oproliferative disorders following liver transplantation. Despite a huge heterogeneity in morphological appearance </w:t>
      </w:r>
      <w:r w:rsidR="008E496F" w:rsidRPr="009D3234">
        <w:rPr>
          <w:rFonts w:ascii="Book Antiqua" w:hAnsi="Book Antiqua" w:cs="Times New Roman"/>
          <w:sz w:val="24"/>
          <w:szCs w:val="24"/>
          <w:lang w:val="en-US"/>
        </w:rPr>
        <w:t xml:space="preserve">of these disorders </w:t>
      </w:r>
      <w:r w:rsidR="00456FB8" w:rsidRPr="009D3234">
        <w:rPr>
          <w:rFonts w:ascii="Book Antiqua" w:hAnsi="Book Antiqua" w:cs="Times New Roman"/>
          <w:sz w:val="24"/>
          <w:szCs w:val="24"/>
          <w:lang w:val="en-US"/>
        </w:rPr>
        <w:t>ranging from reactive-like lesions to real lymphomas, they are collectively termed posttransplant lymphoproliferative disorde</w:t>
      </w:r>
      <w:r w:rsidR="008E496F" w:rsidRPr="009D3234">
        <w:rPr>
          <w:rFonts w:ascii="Book Antiqua" w:hAnsi="Book Antiqua" w:cs="Times New Roman"/>
          <w:sz w:val="24"/>
          <w:szCs w:val="24"/>
          <w:lang w:val="en-US"/>
        </w:rPr>
        <w:t>rs</w:t>
      </w:r>
      <w:r w:rsidR="00456FB8" w:rsidRPr="009D3234">
        <w:rPr>
          <w:rFonts w:ascii="Book Antiqua" w:hAnsi="Book Antiqua" w:cs="Times New Roman"/>
          <w:sz w:val="24"/>
          <w:szCs w:val="24"/>
          <w:lang w:val="en-US"/>
        </w:rPr>
        <w:t xml:space="preserve">. In this review we will provide an overview of this rare but challenging disorder </w:t>
      </w:r>
      <w:r w:rsidR="008E496F" w:rsidRPr="009D3234">
        <w:rPr>
          <w:rFonts w:ascii="Book Antiqua" w:hAnsi="Book Antiqua" w:cs="Times New Roman"/>
          <w:sz w:val="24"/>
          <w:szCs w:val="24"/>
          <w:lang w:val="en-US"/>
        </w:rPr>
        <w:t>as a complication of</w:t>
      </w:r>
      <w:r w:rsidR="00456FB8" w:rsidRPr="009D3234">
        <w:rPr>
          <w:rFonts w:ascii="Book Antiqua" w:hAnsi="Book Antiqua" w:cs="Times New Roman"/>
          <w:sz w:val="24"/>
          <w:szCs w:val="24"/>
          <w:lang w:val="en-US"/>
        </w:rPr>
        <w:t xml:space="preserve"> liver transplantation.</w:t>
      </w:r>
      <w:r w:rsidR="009D3234">
        <w:rPr>
          <w:rFonts w:ascii="Book Antiqua" w:hAnsi="Book Antiqua" w:cs="Times New Roman"/>
          <w:sz w:val="24"/>
          <w:szCs w:val="24"/>
          <w:lang w:val="en-US"/>
        </w:rPr>
        <w:t xml:space="preserve"> </w:t>
      </w:r>
    </w:p>
    <w:p w:rsidR="008E496F" w:rsidRPr="009D3234" w:rsidRDefault="008E496F" w:rsidP="008C29CD">
      <w:pPr>
        <w:adjustRightInd w:val="0"/>
        <w:snapToGrid w:val="0"/>
        <w:spacing w:after="0" w:line="360" w:lineRule="auto"/>
        <w:jc w:val="both"/>
        <w:rPr>
          <w:rFonts w:ascii="Book Antiqua" w:hAnsi="Book Antiqua" w:cs="Times New Roman"/>
          <w:sz w:val="24"/>
          <w:szCs w:val="24"/>
          <w:lang w:val="en-US" w:eastAsia="zh-CN"/>
        </w:rPr>
      </w:pPr>
    </w:p>
    <w:p w:rsidR="009D3234" w:rsidRPr="009D3234" w:rsidRDefault="009D3234" w:rsidP="008C29CD">
      <w:pPr>
        <w:adjustRightInd w:val="0"/>
        <w:snapToGrid w:val="0"/>
        <w:spacing w:after="0" w:line="360" w:lineRule="auto"/>
        <w:jc w:val="both"/>
        <w:rPr>
          <w:rFonts w:ascii="Book Antiqua" w:hAnsi="Book Antiqua" w:cs="Times New Roman"/>
          <w:sz w:val="24"/>
          <w:szCs w:val="24"/>
          <w:lang w:val="en-US"/>
        </w:rPr>
      </w:pPr>
      <w:r w:rsidRPr="009408CB">
        <w:rPr>
          <w:rFonts w:ascii="Book Antiqua" w:hAnsi="Book Antiqua" w:cs="Times New Roman"/>
          <w:b/>
          <w:sz w:val="24"/>
          <w:szCs w:val="24"/>
          <w:lang w:val="en-US"/>
        </w:rPr>
        <w:t xml:space="preserve">Key words: </w:t>
      </w:r>
      <w:r w:rsidR="009408CB" w:rsidRPr="009D3234">
        <w:rPr>
          <w:rFonts w:ascii="Book Antiqua" w:hAnsi="Book Antiqua" w:cs="Times New Roman"/>
          <w:sz w:val="24"/>
          <w:szCs w:val="24"/>
          <w:lang w:val="en-US"/>
        </w:rPr>
        <w:t>Epstein Barr virus</w:t>
      </w:r>
      <w:r w:rsidR="009408CB">
        <w:rPr>
          <w:rFonts w:ascii="Book Antiqua" w:hAnsi="Book Antiqua" w:cs="Times New Roman" w:hint="eastAsia"/>
          <w:sz w:val="24"/>
          <w:szCs w:val="24"/>
          <w:lang w:val="en-US" w:eastAsia="zh-CN"/>
        </w:rPr>
        <w:t>;</w:t>
      </w:r>
      <w:r w:rsidRPr="009D3234">
        <w:rPr>
          <w:rFonts w:ascii="Book Antiqua" w:hAnsi="Book Antiqua" w:cs="Times New Roman"/>
          <w:sz w:val="24"/>
          <w:szCs w:val="24"/>
          <w:lang w:val="en-US"/>
        </w:rPr>
        <w:t xml:space="preserve"> </w:t>
      </w:r>
      <w:r w:rsidR="009408CB" w:rsidRPr="009D3234">
        <w:rPr>
          <w:rFonts w:ascii="Book Antiqua" w:hAnsi="Book Antiqua" w:cs="Times New Roman"/>
          <w:sz w:val="24"/>
          <w:szCs w:val="24"/>
          <w:lang w:val="en-US"/>
        </w:rPr>
        <w:t xml:space="preserve">Liver </w:t>
      </w:r>
      <w:r w:rsidRPr="009D3234">
        <w:rPr>
          <w:rFonts w:ascii="Book Antiqua" w:hAnsi="Book Antiqua" w:cs="Times New Roman"/>
          <w:sz w:val="24"/>
          <w:szCs w:val="24"/>
          <w:lang w:val="en-US"/>
        </w:rPr>
        <w:t>transplantation</w:t>
      </w:r>
      <w:r w:rsidR="009408CB">
        <w:rPr>
          <w:rFonts w:ascii="Book Antiqua" w:hAnsi="Book Antiqua" w:cs="Times New Roman" w:hint="eastAsia"/>
          <w:sz w:val="24"/>
          <w:szCs w:val="24"/>
          <w:lang w:val="en-US" w:eastAsia="zh-CN"/>
        </w:rPr>
        <w:t>;</w:t>
      </w:r>
      <w:r w:rsidRPr="009D3234">
        <w:rPr>
          <w:rFonts w:ascii="Book Antiqua" w:hAnsi="Book Antiqua" w:cs="Times New Roman"/>
          <w:sz w:val="24"/>
          <w:szCs w:val="24"/>
          <w:lang w:val="en-US"/>
        </w:rPr>
        <w:t xml:space="preserve"> </w:t>
      </w:r>
      <w:r w:rsidR="009408CB" w:rsidRPr="009D3234">
        <w:rPr>
          <w:rFonts w:ascii="Book Antiqua" w:hAnsi="Book Antiqua" w:cs="Times New Roman"/>
          <w:sz w:val="24"/>
          <w:szCs w:val="24"/>
          <w:lang w:val="en-US"/>
        </w:rPr>
        <w:t>Posttransplant lymphoproliferative disorders</w:t>
      </w:r>
    </w:p>
    <w:p w:rsidR="009D3234" w:rsidRDefault="009D3234" w:rsidP="008C29CD">
      <w:pPr>
        <w:adjustRightInd w:val="0"/>
        <w:snapToGrid w:val="0"/>
        <w:spacing w:after="0" w:line="360" w:lineRule="auto"/>
        <w:jc w:val="both"/>
        <w:rPr>
          <w:rFonts w:ascii="Book Antiqua" w:hAnsi="Book Antiqua" w:cs="Times New Roman"/>
          <w:sz w:val="24"/>
          <w:szCs w:val="24"/>
          <w:lang w:val="en-US" w:eastAsia="zh-CN"/>
        </w:rPr>
      </w:pPr>
    </w:p>
    <w:p w:rsidR="009408CB" w:rsidRDefault="009408CB" w:rsidP="008C29CD">
      <w:pPr>
        <w:autoSpaceDE w:val="0"/>
        <w:autoSpaceDN w:val="0"/>
        <w:adjustRightInd w:val="0"/>
        <w:snapToGrid w:val="0"/>
        <w:spacing w:after="0" w:line="360" w:lineRule="auto"/>
        <w:rPr>
          <w:rFonts w:ascii="Book Antiqua" w:hAnsi="Book Antiqua" w:cs="Arial Unicode MS"/>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9408CB" w:rsidRPr="009D3234" w:rsidRDefault="009408CB" w:rsidP="008C29CD">
      <w:pPr>
        <w:adjustRightInd w:val="0"/>
        <w:snapToGrid w:val="0"/>
        <w:spacing w:after="0" w:line="360" w:lineRule="auto"/>
        <w:jc w:val="both"/>
        <w:rPr>
          <w:rFonts w:ascii="Book Antiqua" w:hAnsi="Book Antiqua" w:cs="Times New Roman"/>
          <w:sz w:val="24"/>
          <w:szCs w:val="24"/>
          <w:lang w:val="en-US" w:eastAsia="zh-CN"/>
        </w:rPr>
      </w:pPr>
    </w:p>
    <w:p w:rsidR="009D3234" w:rsidRPr="009408CB" w:rsidRDefault="009408CB" w:rsidP="008C29CD">
      <w:pPr>
        <w:adjustRightInd w:val="0"/>
        <w:snapToGrid w:val="0"/>
        <w:spacing w:after="0" w:line="360" w:lineRule="auto"/>
        <w:rPr>
          <w:rFonts w:ascii="Book Antiqua" w:hAnsi="Book Antiqua"/>
          <w:b/>
          <w:sz w:val="24"/>
          <w:szCs w:val="24"/>
          <w:lang w:val="en-US" w:eastAsia="zh-CN"/>
        </w:rPr>
      </w:pPr>
      <w:r w:rsidRPr="009D3234">
        <w:rPr>
          <w:rFonts w:ascii="Book Antiqua" w:hAnsi="Book Antiqua"/>
          <w:b/>
          <w:sz w:val="24"/>
          <w:szCs w:val="24"/>
          <w:lang w:val="en-US"/>
        </w:rPr>
        <w:t>Core tip</w:t>
      </w:r>
      <w:r>
        <w:rPr>
          <w:rFonts w:ascii="Book Antiqua" w:hAnsi="Book Antiqua" w:hint="eastAsia"/>
          <w:b/>
          <w:sz w:val="24"/>
          <w:szCs w:val="24"/>
          <w:lang w:val="en-US" w:eastAsia="zh-CN"/>
        </w:rPr>
        <w:t xml:space="preserve">: </w:t>
      </w:r>
      <w:r w:rsidR="009D3234" w:rsidRPr="009D3234">
        <w:rPr>
          <w:rFonts w:ascii="Book Antiqua" w:hAnsi="Book Antiqua" w:cs="Times New Roman"/>
          <w:sz w:val="24"/>
          <w:szCs w:val="24"/>
          <w:lang w:val="en-US"/>
        </w:rPr>
        <w:t>Prevention of organ rejection following solid organ transplantation requires long term immunosuppressive therapy, leading to an increased risk of infections and malignanies. Posttransplant lymphoproliferative disorder (PTLD) comprises one of the most serious complications following transplantation with high morbidity and mortality rates. In this article we will review the different aspects on PTLD following liver transplantation.</w:t>
      </w:r>
    </w:p>
    <w:p w:rsidR="00A74A4F" w:rsidRPr="009D3234" w:rsidRDefault="00A74A4F" w:rsidP="008C29CD">
      <w:pPr>
        <w:adjustRightInd w:val="0"/>
        <w:snapToGrid w:val="0"/>
        <w:spacing w:after="0" w:line="360" w:lineRule="auto"/>
        <w:jc w:val="both"/>
        <w:rPr>
          <w:rFonts w:ascii="Book Antiqua" w:hAnsi="Book Antiqua" w:cs="Times New Roman"/>
          <w:sz w:val="24"/>
          <w:szCs w:val="24"/>
          <w:lang w:val="en-US"/>
        </w:rPr>
      </w:pPr>
    </w:p>
    <w:p w:rsidR="009408CB" w:rsidRDefault="009408CB" w:rsidP="008C29CD">
      <w:pPr>
        <w:adjustRightInd w:val="0"/>
        <w:snapToGrid w:val="0"/>
        <w:spacing w:after="0" w:line="360" w:lineRule="auto"/>
        <w:rPr>
          <w:rFonts w:ascii="Book Antiqua" w:hAnsi="Book Antiqua"/>
          <w:sz w:val="24"/>
        </w:rPr>
      </w:pPr>
      <w:r>
        <w:rPr>
          <w:rFonts w:ascii="Book Antiqua" w:hAnsi="Book Antiqua" w:cs="Times New Roman"/>
          <w:sz w:val="24"/>
          <w:szCs w:val="24"/>
          <w:lang w:val="fr-BE"/>
        </w:rPr>
        <w:t>Dierickx</w:t>
      </w:r>
      <w:r>
        <w:rPr>
          <w:rFonts w:ascii="Book Antiqua" w:hAnsi="Book Antiqua" w:cs="Times New Roman" w:hint="eastAsia"/>
          <w:sz w:val="24"/>
          <w:szCs w:val="24"/>
          <w:lang w:val="fr-BE" w:eastAsia="zh-CN"/>
        </w:rPr>
        <w:t xml:space="preserve"> D</w:t>
      </w:r>
      <w:r>
        <w:rPr>
          <w:rFonts w:ascii="Book Antiqua" w:hAnsi="Book Antiqua" w:cs="Times New Roman"/>
          <w:sz w:val="24"/>
          <w:szCs w:val="24"/>
          <w:lang w:val="fr-BE"/>
        </w:rPr>
        <w:t>, Cardinaels</w:t>
      </w:r>
      <w:r>
        <w:rPr>
          <w:rFonts w:ascii="Book Antiqua" w:hAnsi="Book Antiqua" w:cs="Times New Roman" w:hint="eastAsia"/>
          <w:sz w:val="24"/>
          <w:szCs w:val="24"/>
          <w:lang w:val="fr-BE" w:eastAsia="zh-CN"/>
        </w:rPr>
        <w:t xml:space="preserve"> N. </w:t>
      </w:r>
      <w:r w:rsidRPr="009408CB">
        <w:rPr>
          <w:rFonts w:ascii="Book Antiqua" w:hAnsi="Book Antiqua" w:cs="Times New Roman"/>
          <w:sz w:val="24"/>
          <w:szCs w:val="24"/>
          <w:lang w:val="en-US"/>
        </w:rPr>
        <w:t xml:space="preserve">Posttransplant lymphoproliferative disorders following liver transplantation: </w:t>
      </w:r>
      <w:r w:rsidRPr="009408CB">
        <w:rPr>
          <w:rFonts w:ascii="Book Antiqua" w:hAnsi="Book Antiqua" w:cs="Times New Roman"/>
          <w:caps/>
          <w:sz w:val="24"/>
          <w:szCs w:val="24"/>
          <w:lang w:val="en-US"/>
        </w:rPr>
        <w:t>w</w:t>
      </w:r>
      <w:r w:rsidRPr="009408CB">
        <w:rPr>
          <w:rFonts w:ascii="Book Antiqua" w:hAnsi="Book Antiqua" w:cs="Times New Roman"/>
          <w:sz w:val="24"/>
          <w:szCs w:val="24"/>
          <w:lang w:val="en-US"/>
        </w:rPr>
        <w:t xml:space="preserve">here are we now?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rsidR="009408CB" w:rsidRDefault="009408CB" w:rsidP="008C29CD">
      <w:pPr>
        <w:adjustRightInd w:val="0"/>
        <w:snapToGrid w:val="0"/>
        <w:spacing w:after="0" w:line="360" w:lineRule="auto"/>
        <w:jc w:val="both"/>
        <w:rPr>
          <w:rFonts w:ascii="Book Antiqua" w:hAnsi="Book Antiqua" w:cs="Times New Roman"/>
          <w:sz w:val="24"/>
          <w:szCs w:val="24"/>
          <w:lang w:val="fr-BE" w:eastAsia="zh-CN"/>
        </w:rPr>
      </w:pPr>
      <w:r>
        <w:rPr>
          <w:rFonts w:ascii="Book Antiqua" w:hAnsi="Book Antiqua" w:cs="Times New Roman"/>
          <w:sz w:val="24"/>
          <w:szCs w:val="24"/>
          <w:lang w:val="fr-BE" w:eastAsia="zh-CN"/>
        </w:rPr>
        <w:br w:type="page"/>
      </w:r>
    </w:p>
    <w:p w:rsidR="008E496F" w:rsidRPr="009408CB" w:rsidRDefault="00B07253" w:rsidP="008C29CD">
      <w:pPr>
        <w:adjustRightInd w:val="0"/>
        <w:snapToGrid w:val="0"/>
        <w:spacing w:after="0" w:line="360" w:lineRule="auto"/>
        <w:jc w:val="both"/>
        <w:rPr>
          <w:rFonts w:ascii="Book Antiqua" w:hAnsi="Book Antiqua" w:cs="Times New Roman"/>
          <w:b/>
          <w:caps/>
          <w:sz w:val="24"/>
          <w:szCs w:val="24"/>
          <w:lang w:val="en-US"/>
        </w:rPr>
      </w:pPr>
      <w:r w:rsidRPr="009408CB">
        <w:rPr>
          <w:rFonts w:ascii="Book Antiqua" w:hAnsi="Book Antiqua" w:cs="Times New Roman"/>
          <w:b/>
          <w:caps/>
          <w:sz w:val="24"/>
          <w:szCs w:val="24"/>
          <w:lang w:val="en-US"/>
        </w:rPr>
        <w:lastRenderedPageBreak/>
        <w:t>I</w:t>
      </w:r>
      <w:r w:rsidR="008E496F" w:rsidRPr="009408CB">
        <w:rPr>
          <w:rFonts w:ascii="Book Antiqua" w:hAnsi="Book Antiqua" w:cs="Times New Roman"/>
          <w:b/>
          <w:caps/>
          <w:sz w:val="24"/>
          <w:szCs w:val="24"/>
          <w:lang w:val="en-US"/>
        </w:rPr>
        <w:t>ntroduction</w:t>
      </w:r>
    </w:p>
    <w:p w:rsidR="000B2060" w:rsidRPr="009D3234" w:rsidRDefault="00F84C07" w:rsidP="008C29CD">
      <w:pPr>
        <w:adjustRightInd w:val="0"/>
        <w:snapToGrid w:val="0"/>
        <w:spacing w:after="0" w:line="360" w:lineRule="auto"/>
        <w:jc w:val="both"/>
        <w:rPr>
          <w:rFonts w:ascii="Book Antiqua" w:hAnsi="Book Antiqua" w:cs="Times New Roman"/>
          <w:color w:val="FF0000"/>
          <w:sz w:val="24"/>
          <w:szCs w:val="24"/>
          <w:lang w:val="en-US"/>
        </w:rPr>
      </w:pPr>
      <w:r w:rsidRPr="009D3234">
        <w:rPr>
          <w:rFonts w:ascii="Book Antiqua" w:hAnsi="Book Antiqua" w:cs="Times New Roman"/>
          <w:sz w:val="24"/>
          <w:szCs w:val="24"/>
          <w:lang w:val="en-US"/>
        </w:rPr>
        <w:t xml:space="preserve">Posttransplant lymphoproliferative disorder </w:t>
      </w:r>
      <w:r w:rsidR="002B55BB" w:rsidRPr="009D3234">
        <w:rPr>
          <w:rFonts w:ascii="Book Antiqua" w:hAnsi="Book Antiqua" w:cs="Times New Roman"/>
          <w:sz w:val="24"/>
          <w:szCs w:val="24"/>
          <w:lang w:val="en-US"/>
        </w:rPr>
        <w:t xml:space="preserve">(PTLD) </w:t>
      </w:r>
      <w:r w:rsidRPr="009D3234">
        <w:rPr>
          <w:rFonts w:ascii="Book Antiqua" w:hAnsi="Book Antiqua" w:cs="Times New Roman"/>
          <w:sz w:val="24"/>
          <w:szCs w:val="24"/>
          <w:lang w:val="en-US"/>
        </w:rPr>
        <w:t>is</w:t>
      </w:r>
      <w:r w:rsidR="00EC1A89" w:rsidRPr="009D3234">
        <w:rPr>
          <w:rFonts w:ascii="Book Antiqua" w:hAnsi="Book Antiqua" w:cs="Times New Roman"/>
          <w:sz w:val="24"/>
          <w:szCs w:val="24"/>
          <w:lang w:val="en-US"/>
        </w:rPr>
        <w:t xml:space="preserve"> </w:t>
      </w:r>
      <w:r w:rsidR="00174311">
        <w:rPr>
          <w:rFonts w:ascii="Book Antiqua" w:hAnsi="Book Antiqua" w:cs="Times New Roman"/>
          <w:sz w:val="24"/>
          <w:szCs w:val="24"/>
          <w:lang w:val="en-US"/>
        </w:rPr>
        <w:t>serious complication of both</w:t>
      </w:r>
      <w:r w:rsidRPr="009D3234">
        <w:rPr>
          <w:rFonts w:ascii="Book Antiqua" w:hAnsi="Book Antiqua" w:cs="Times New Roman"/>
          <w:sz w:val="24"/>
          <w:szCs w:val="24"/>
          <w:lang w:val="en-US"/>
        </w:rPr>
        <w:t xml:space="preserve"> solid organ </w:t>
      </w:r>
      <w:r w:rsidR="00174311">
        <w:rPr>
          <w:rFonts w:ascii="Book Antiqua" w:hAnsi="Book Antiqua" w:cs="Times New Roman"/>
          <w:sz w:val="24"/>
          <w:szCs w:val="24"/>
          <w:lang w:val="en-US"/>
        </w:rPr>
        <w:t xml:space="preserve">(SOT) </w:t>
      </w:r>
      <w:r w:rsidRPr="009D3234">
        <w:rPr>
          <w:rFonts w:ascii="Book Antiqua" w:hAnsi="Book Antiqua" w:cs="Times New Roman"/>
          <w:sz w:val="24"/>
          <w:szCs w:val="24"/>
          <w:lang w:val="en-US"/>
        </w:rPr>
        <w:t>and hematopoietic stem cell transplantation</w:t>
      </w:r>
      <w:r w:rsidR="00174311">
        <w:rPr>
          <w:rFonts w:ascii="Book Antiqua" w:hAnsi="Book Antiqua" w:cs="Times New Roman"/>
          <w:sz w:val="24"/>
          <w:szCs w:val="24"/>
          <w:lang w:val="en-US"/>
        </w:rPr>
        <w:t xml:space="preserve"> (HSCT)</w:t>
      </w:r>
      <w:r w:rsidRPr="009D3234">
        <w:rPr>
          <w:rFonts w:ascii="Book Antiqua" w:hAnsi="Book Antiqua" w:cs="Times New Roman"/>
          <w:sz w:val="24"/>
          <w:szCs w:val="24"/>
          <w:lang w:val="en-US"/>
        </w:rPr>
        <w:t xml:space="preserve">. </w:t>
      </w:r>
      <w:r w:rsidR="00174311">
        <w:rPr>
          <w:rFonts w:ascii="Book Antiqua" w:hAnsi="Book Antiqua" w:cs="Times New Roman"/>
          <w:sz w:val="24"/>
          <w:szCs w:val="24"/>
          <w:lang w:val="en-US"/>
        </w:rPr>
        <w:t xml:space="preserve">From a pathological point of view </w:t>
      </w:r>
      <w:r w:rsidR="00F5756C" w:rsidRPr="009D3234">
        <w:rPr>
          <w:rFonts w:ascii="Book Antiqua" w:hAnsi="Book Antiqua" w:cs="Times New Roman"/>
          <w:sz w:val="24"/>
          <w:szCs w:val="24"/>
          <w:lang w:val="en-US"/>
        </w:rPr>
        <w:t xml:space="preserve">PTLD </w:t>
      </w:r>
      <w:r w:rsidR="00174311">
        <w:rPr>
          <w:rFonts w:ascii="Book Antiqua" w:hAnsi="Book Antiqua" w:cs="Times New Roman"/>
          <w:sz w:val="24"/>
          <w:szCs w:val="24"/>
          <w:lang w:val="en-US"/>
        </w:rPr>
        <w:t>can vary from an infection-like appearance to a frank lymphoma</w:t>
      </w:r>
      <w:r w:rsidR="00F5756C" w:rsidRPr="009D3234">
        <w:rPr>
          <w:rFonts w:ascii="Book Antiqua" w:hAnsi="Book Antiqua" w:cs="Times New Roman"/>
          <w:sz w:val="24"/>
          <w:szCs w:val="24"/>
          <w:lang w:val="en-US"/>
        </w:rPr>
        <w:t xml:space="preserve">. In about 70% of the cases </w:t>
      </w:r>
      <w:r w:rsidR="006A77BF" w:rsidRPr="009D3234">
        <w:rPr>
          <w:rFonts w:ascii="Book Antiqua" w:hAnsi="Book Antiqua" w:cs="Times New Roman"/>
          <w:sz w:val="24"/>
          <w:szCs w:val="24"/>
          <w:lang w:val="en-US"/>
        </w:rPr>
        <w:t xml:space="preserve">Epstein Barr virus </w:t>
      </w:r>
      <w:r w:rsidR="002B55BB" w:rsidRPr="009D3234">
        <w:rPr>
          <w:rFonts w:ascii="Book Antiqua" w:hAnsi="Book Antiqua" w:cs="Times New Roman"/>
          <w:sz w:val="24"/>
          <w:szCs w:val="24"/>
          <w:lang w:val="en-US"/>
        </w:rPr>
        <w:t xml:space="preserve">(EBV) </w:t>
      </w:r>
      <w:r w:rsidR="00F5756C" w:rsidRPr="009D3234">
        <w:rPr>
          <w:rFonts w:ascii="Book Antiqua" w:hAnsi="Book Antiqua" w:cs="Times New Roman"/>
          <w:sz w:val="24"/>
          <w:szCs w:val="24"/>
          <w:lang w:val="en-US"/>
        </w:rPr>
        <w:t>is</w:t>
      </w:r>
      <w:r w:rsidR="009D3234">
        <w:rPr>
          <w:rFonts w:ascii="Book Antiqua" w:hAnsi="Book Antiqua" w:cs="Times New Roman"/>
          <w:sz w:val="24"/>
          <w:szCs w:val="24"/>
          <w:lang w:val="en-US"/>
        </w:rPr>
        <w:t xml:space="preserve"> </w:t>
      </w:r>
      <w:r w:rsidR="00F5756C" w:rsidRPr="009D3234">
        <w:rPr>
          <w:rFonts w:ascii="Book Antiqua" w:hAnsi="Book Antiqua" w:cs="Times New Roman"/>
          <w:sz w:val="24"/>
          <w:szCs w:val="24"/>
          <w:lang w:val="en-US"/>
        </w:rPr>
        <w:t>involved</w:t>
      </w:r>
      <w:r w:rsidR="00A941A9" w:rsidRPr="009D3234">
        <w:rPr>
          <w:rFonts w:ascii="Book Antiqua" w:hAnsi="Book Antiqua" w:cs="Times New Roman"/>
          <w:sz w:val="24"/>
          <w:szCs w:val="24"/>
          <w:lang w:val="en-US"/>
        </w:rPr>
        <w:t>, whereas pathogenesis in the remaining cases is less clear</w:t>
      </w:r>
      <w:r w:rsidR="006A77BF" w:rsidRPr="009D3234">
        <w:rPr>
          <w:rFonts w:ascii="Book Antiqua" w:hAnsi="Book Antiqua" w:cs="Times New Roman"/>
          <w:sz w:val="24"/>
          <w:szCs w:val="24"/>
          <w:lang w:val="en-US"/>
        </w:rPr>
        <w:t xml:space="preserve">. </w:t>
      </w:r>
      <w:r w:rsidR="00BF1062" w:rsidRPr="009D3234">
        <w:rPr>
          <w:rFonts w:ascii="Book Antiqua" w:hAnsi="Book Antiqua" w:cs="Times New Roman"/>
          <w:sz w:val="24"/>
          <w:szCs w:val="24"/>
          <w:lang w:val="en-US"/>
        </w:rPr>
        <w:t>The most imp</w:t>
      </w:r>
      <w:r w:rsidR="006F4C84" w:rsidRPr="009D3234">
        <w:rPr>
          <w:rFonts w:ascii="Book Antiqua" w:hAnsi="Book Antiqua" w:cs="Times New Roman"/>
          <w:sz w:val="24"/>
          <w:szCs w:val="24"/>
          <w:lang w:val="en-US"/>
        </w:rPr>
        <w:t>ortant risk factors for</w:t>
      </w:r>
      <w:r w:rsidR="00BF1062" w:rsidRPr="009D3234">
        <w:rPr>
          <w:rFonts w:ascii="Book Antiqua" w:hAnsi="Book Antiqua" w:cs="Times New Roman"/>
          <w:sz w:val="24"/>
          <w:szCs w:val="24"/>
          <w:lang w:val="en-US"/>
        </w:rPr>
        <w:t xml:space="preserve"> PTLD are EBV status a</w:t>
      </w:r>
      <w:r w:rsidR="006F4C84" w:rsidRPr="009D3234">
        <w:rPr>
          <w:rFonts w:ascii="Book Antiqua" w:hAnsi="Book Antiqua" w:cs="Times New Roman"/>
          <w:sz w:val="24"/>
          <w:szCs w:val="24"/>
          <w:lang w:val="en-US"/>
        </w:rPr>
        <w:t>t</w:t>
      </w:r>
      <w:r w:rsidR="00BF1062" w:rsidRPr="009D3234">
        <w:rPr>
          <w:rFonts w:ascii="Book Antiqua" w:hAnsi="Book Antiqua" w:cs="Times New Roman"/>
          <w:sz w:val="24"/>
          <w:szCs w:val="24"/>
          <w:lang w:val="en-US"/>
        </w:rPr>
        <w:t xml:space="preserve"> time of transplantation, type of transplanted organ and duration and type of immunosuppressive regimen.</w:t>
      </w:r>
      <w:r w:rsidR="00BF1062" w:rsidRPr="009D3234">
        <w:rPr>
          <w:rFonts w:ascii="Book Antiqua" w:hAnsi="Book Antiqua" w:cs="Times New Roman"/>
          <w:color w:val="FF0000"/>
          <w:sz w:val="24"/>
          <w:szCs w:val="24"/>
          <w:lang w:val="en-US"/>
        </w:rPr>
        <w:t xml:space="preserve"> </w:t>
      </w:r>
      <w:r w:rsidR="00A941A9" w:rsidRPr="009D3234">
        <w:rPr>
          <w:rFonts w:ascii="Book Antiqua" w:hAnsi="Book Antiqua" w:cs="Times New Roman"/>
          <w:sz w:val="24"/>
          <w:szCs w:val="24"/>
          <w:lang w:val="en-US"/>
        </w:rPr>
        <w:t>Reconstitution of the immune system, by re</w:t>
      </w:r>
      <w:r w:rsidR="00BF1062" w:rsidRPr="009D3234">
        <w:rPr>
          <w:rFonts w:ascii="Book Antiqua" w:hAnsi="Book Antiqua" w:cs="Times New Roman"/>
          <w:sz w:val="24"/>
          <w:szCs w:val="24"/>
          <w:lang w:val="en-US"/>
        </w:rPr>
        <w:t>duction or withdrawal of immunosuppressive</w:t>
      </w:r>
      <w:r w:rsidR="00A941A9" w:rsidRPr="009D3234">
        <w:rPr>
          <w:rFonts w:ascii="Book Antiqua" w:hAnsi="Book Antiqua" w:cs="Times New Roman"/>
          <w:sz w:val="24"/>
          <w:szCs w:val="24"/>
          <w:lang w:val="en-US"/>
        </w:rPr>
        <w:t xml:space="preserve"> therapy, </w:t>
      </w:r>
      <w:r w:rsidR="00262353" w:rsidRPr="009D3234">
        <w:rPr>
          <w:rFonts w:ascii="Book Antiqua" w:hAnsi="Book Antiqua" w:cs="Times New Roman"/>
          <w:sz w:val="24"/>
          <w:szCs w:val="24"/>
          <w:lang w:val="en-US"/>
        </w:rPr>
        <w:t>is considered the mainstay of therapy</w:t>
      </w:r>
      <w:r w:rsidR="00A941A9" w:rsidRPr="009D3234">
        <w:rPr>
          <w:rFonts w:ascii="Book Antiqua" w:hAnsi="Book Antiqua" w:cs="Times New Roman"/>
          <w:sz w:val="24"/>
          <w:szCs w:val="24"/>
          <w:lang w:val="en-US"/>
        </w:rPr>
        <w:t xml:space="preserve">, although additional treatment </w:t>
      </w:r>
      <w:r w:rsidR="000C71C3" w:rsidRPr="009D3234">
        <w:rPr>
          <w:rFonts w:ascii="Book Antiqua" w:hAnsi="Book Antiqua" w:cs="Times New Roman"/>
          <w:sz w:val="24"/>
          <w:szCs w:val="24"/>
          <w:lang w:val="en-US"/>
        </w:rPr>
        <w:t>is mandatory in a large propor</w:t>
      </w:r>
      <w:r w:rsidR="006F4C84" w:rsidRPr="009D3234">
        <w:rPr>
          <w:rFonts w:ascii="Book Antiqua" w:hAnsi="Book Antiqua" w:cs="Times New Roman"/>
          <w:sz w:val="24"/>
          <w:szCs w:val="24"/>
          <w:lang w:val="en-US"/>
        </w:rPr>
        <w:t>tion of patients. In this article</w:t>
      </w:r>
      <w:r w:rsidR="000C71C3" w:rsidRPr="009D3234">
        <w:rPr>
          <w:rFonts w:ascii="Book Antiqua" w:hAnsi="Book Antiqua" w:cs="Times New Roman"/>
          <w:sz w:val="24"/>
          <w:szCs w:val="24"/>
          <w:lang w:val="en-US"/>
        </w:rPr>
        <w:t xml:space="preserve"> we will </w:t>
      </w:r>
      <w:r w:rsidR="00A530A0" w:rsidRPr="009D3234">
        <w:rPr>
          <w:rFonts w:ascii="Book Antiqua" w:hAnsi="Book Antiqua" w:cs="Times New Roman"/>
          <w:sz w:val="24"/>
          <w:szCs w:val="24"/>
          <w:lang w:val="en-US"/>
        </w:rPr>
        <w:t xml:space="preserve">review incidence, risk factors, diagnosis, treatment </w:t>
      </w:r>
      <w:r w:rsidR="007347CE" w:rsidRPr="009D3234">
        <w:rPr>
          <w:rFonts w:ascii="Book Antiqua" w:hAnsi="Book Antiqua" w:cs="Times New Roman"/>
          <w:sz w:val="24"/>
          <w:szCs w:val="24"/>
          <w:lang w:val="en-US"/>
        </w:rPr>
        <w:t xml:space="preserve">and prognosis </w:t>
      </w:r>
      <w:r w:rsidR="00A530A0" w:rsidRPr="009D3234">
        <w:rPr>
          <w:rFonts w:ascii="Book Antiqua" w:hAnsi="Book Antiqua" w:cs="Times New Roman"/>
          <w:sz w:val="24"/>
          <w:szCs w:val="24"/>
          <w:lang w:val="en-US"/>
        </w:rPr>
        <w:t>of PTLD, focusing in particular on</w:t>
      </w:r>
      <w:r w:rsidR="00ED2AD2" w:rsidRPr="009D3234">
        <w:rPr>
          <w:rFonts w:ascii="Book Antiqua" w:hAnsi="Book Antiqua" w:cs="Times New Roman"/>
          <w:sz w:val="24"/>
          <w:szCs w:val="24"/>
          <w:lang w:val="en-US"/>
        </w:rPr>
        <w:t xml:space="preserve"> </w:t>
      </w:r>
      <w:r w:rsidR="006F4C84" w:rsidRPr="009D3234">
        <w:rPr>
          <w:rFonts w:ascii="Book Antiqua" w:hAnsi="Book Antiqua" w:cs="Times New Roman"/>
          <w:sz w:val="24"/>
          <w:szCs w:val="24"/>
          <w:lang w:val="en-US"/>
        </w:rPr>
        <w:t xml:space="preserve">patients </w:t>
      </w:r>
      <w:r w:rsidR="007347CE" w:rsidRPr="009D3234">
        <w:rPr>
          <w:rFonts w:ascii="Book Antiqua" w:hAnsi="Book Antiqua" w:cs="Times New Roman"/>
          <w:sz w:val="24"/>
          <w:szCs w:val="24"/>
          <w:lang w:val="en-US"/>
        </w:rPr>
        <w:t>with</w:t>
      </w:r>
      <w:r w:rsidR="00A530A0" w:rsidRPr="009D3234">
        <w:rPr>
          <w:rFonts w:ascii="Book Antiqua" w:hAnsi="Book Antiqua" w:cs="Times New Roman"/>
          <w:sz w:val="24"/>
          <w:szCs w:val="24"/>
          <w:lang w:val="en-US"/>
        </w:rPr>
        <w:t xml:space="preserve"> liver transplantation.</w:t>
      </w:r>
      <w:r w:rsidR="009D3234">
        <w:rPr>
          <w:rFonts w:ascii="Book Antiqua" w:hAnsi="Book Antiqua" w:cs="Times New Roman"/>
          <w:sz w:val="24"/>
          <w:szCs w:val="24"/>
          <w:lang w:val="en-US"/>
        </w:rPr>
        <w:t xml:space="preserve"> </w:t>
      </w:r>
    </w:p>
    <w:p w:rsidR="007826C1" w:rsidRDefault="007826C1" w:rsidP="008C29CD">
      <w:pPr>
        <w:adjustRightInd w:val="0"/>
        <w:snapToGrid w:val="0"/>
        <w:spacing w:after="0" w:line="360" w:lineRule="auto"/>
        <w:jc w:val="both"/>
        <w:rPr>
          <w:rFonts w:ascii="Book Antiqua" w:hAnsi="Book Antiqua" w:cs="Times New Roman"/>
          <w:b/>
          <w:sz w:val="24"/>
          <w:szCs w:val="24"/>
          <w:lang w:val="en-US" w:eastAsia="zh-CN"/>
        </w:rPr>
      </w:pPr>
    </w:p>
    <w:p w:rsidR="000B2060" w:rsidRPr="009408CB" w:rsidRDefault="001F7839" w:rsidP="008C29CD">
      <w:pPr>
        <w:adjustRightInd w:val="0"/>
        <w:snapToGrid w:val="0"/>
        <w:spacing w:after="0" w:line="360" w:lineRule="auto"/>
        <w:jc w:val="both"/>
        <w:rPr>
          <w:rFonts w:ascii="Book Antiqua" w:hAnsi="Book Antiqua" w:cs="Times New Roman"/>
          <w:b/>
          <w:caps/>
          <w:sz w:val="24"/>
          <w:szCs w:val="24"/>
          <w:lang w:val="en-US"/>
        </w:rPr>
      </w:pPr>
      <w:r w:rsidRPr="009408CB">
        <w:rPr>
          <w:rFonts w:ascii="Book Antiqua" w:hAnsi="Book Antiqua" w:cs="Times New Roman"/>
          <w:b/>
          <w:caps/>
          <w:sz w:val="24"/>
          <w:szCs w:val="24"/>
          <w:lang w:val="en-US"/>
        </w:rPr>
        <w:t>Incidence</w:t>
      </w:r>
    </w:p>
    <w:p w:rsidR="00ED2AD2" w:rsidRPr="009D3234" w:rsidRDefault="00880E94"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t xml:space="preserve">Incidence data on PTLD in a transplant population may be underestimated given the lack of large prospective data, making retrospective single or rarely multicenter studies and large transplant registries the main information source. </w:t>
      </w:r>
      <w:r w:rsidR="00174311">
        <w:rPr>
          <w:rFonts w:ascii="Book Antiqua" w:hAnsi="Book Antiqua" w:cs="Times New Roman"/>
          <w:sz w:val="24"/>
          <w:szCs w:val="24"/>
          <w:lang w:val="en-US"/>
        </w:rPr>
        <w:t>P</w:t>
      </w:r>
      <w:r w:rsidRPr="009D3234">
        <w:rPr>
          <w:rFonts w:ascii="Book Antiqua" w:hAnsi="Book Antiqua" w:cs="Times New Roman"/>
          <w:sz w:val="24"/>
          <w:szCs w:val="24"/>
          <w:lang w:val="en-US"/>
        </w:rPr>
        <w:t xml:space="preserve">opulation based cohort </w:t>
      </w:r>
      <w:r w:rsidR="00174311">
        <w:rPr>
          <w:rFonts w:ascii="Book Antiqua" w:hAnsi="Book Antiqua" w:cs="Times New Roman"/>
          <w:sz w:val="24"/>
          <w:szCs w:val="24"/>
          <w:lang w:val="en-US"/>
        </w:rPr>
        <w:t xml:space="preserve">studies have shown that the </w:t>
      </w:r>
      <w:r w:rsidRPr="009D3234">
        <w:rPr>
          <w:rFonts w:ascii="Book Antiqua" w:hAnsi="Book Antiqua" w:cs="Times New Roman"/>
          <w:sz w:val="24"/>
          <w:szCs w:val="24"/>
          <w:lang w:val="en-US"/>
        </w:rPr>
        <w:t>standardized incidence ratio equals 10 for non-Hodgkin lymphoma</w:t>
      </w:r>
      <w:r w:rsidR="00AB1681" w:rsidRPr="009D3234">
        <w:rPr>
          <w:rFonts w:ascii="Book Antiqua" w:hAnsi="Book Antiqua" w:cs="Times New Roman"/>
          <w:sz w:val="24"/>
          <w:szCs w:val="24"/>
          <w:lang w:val="en-US"/>
        </w:rPr>
        <w:t xml:space="preserve"> </w:t>
      </w:r>
      <w:r w:rsidRPr="009D3234">
        <w:rPr>
          <w:rFonts w:ascii="Book Antiqua" w:hAnsi="Book Antiqua" w:cs="Times New Roman"/>
          <w:sz w:val="24"/>
          <w:szCs w:val="24"/>
          <w:lang w:val="en-US"/>
        </w:rPr>
        <w:t>and 3.5 for Hodgkin lymphoma</w:t>
      </w:r>
      <w:r w:rsidR="00174311">
        <w:rPr>
          <w:rFonts w:ascii="Book Antiqua" w:hAnsi="Book Antiqua" w:cs="Times New Roman"/>
          <w:sz w:val="24"/>
          <w:szCs w:val="24"/>
          <w:lang w:val="en-US"/>
        </w:rPr>
        <w:t xml:space="preserve"> following SOT</w:t>
      </w:r>
      <w:r w:rsidR="00AB1681" w:rsidRPr="009D3234">
        <w:rPr>
          <w:rFonts w:ascii="Book Antiqua" w:hAnsi="Book Antiqua" w:cs="Times New Roman"/>
          <w:sz w:val="24"/>
          <w:szCs w:val="24"/>
          <w:vertAlign w:val="superscript"/>
          <w:lang w:val="en-US"/>
        </w:rPr>
        <w:t>[1]</w:t>
      </w:r>
      <w:r w:rsidRPr="009D3234">
        <w:rPr>
          <w:rFonts w:ascii="Book Antiqua" w:hAnsi="Book Antiqua" w:cs="Times New Roman"/>
          <w:sz w:val="24"/>
          <w:szCs w:val="24"/>
          <w:lang w:val="en-US"/>
        </w:rPr>
        <w:t xml:space="preserve">. </w:t>
      </w:r>
    </w:p>
    <w:p w:rsidR="00106A71" w:rsidRPr="009D3234" w:rsidRDefault="00880E94" w:rsidP="008C29CD">
      <w:pPr>
        <w:adjustRightInd w:val="0"/>
        <w:snapToGrid w:val="0"/>
        <w:spacing w:after="0" w:line="360" w:lineRule="auto"/>
        <w:ind w:firstLineChars="200" w:firstLine="480"/>
        <w:jc w:val="both"/>
        <w:rPr>
          <w:rFonts w:ascii="Book Antiqua" w:hAnsi="Book Antiqua" w:cs="Times New Roman"/>
          <w:sz w:val="24"/>
          <w:szCs w:val="24"/>
          <w:lang w:val="en-US"/>
        </w:rPr>
      </w:pPr>
      <w:r w:rsidRPr="009D3234">
        <w:rPr>
          <w:rFonts w:ascii="Book Antiqua" w:hAnsi="Book Antiqua" w:cs="Times New Roman"/>
          <w:sz w:val="24"/>
          <w:szCs w:val="24"/>
          <w:lang w:val="en-US"/>
        </w:rPr>
        <w:t>However, t</w:t>
      </w:r>
      <w:r w:rsidR="001F7839" w:rsidRPr="009D3234">
        <w:rPr>
          <w:rFonts w:ascii="Book Antiqua" w:hAnsi="Book Antiqua" w:cs="Times New Roman"/>
          <w:sz w:val="24"/>
          <w:szCs w:val="24"/>
          <w:lang w:val="en-US"/>
        </w:rPr>
        <w:t xml:space="preserve">he incidence of PTLD </w:t>
      </w:r>
      <w:r w:rsidR="005363AB" w:rsidRPr="009D3234">
        <w:rPr>
          <w:rFonts w:ascii="Book Antiqua" w:hAnsi="Book Antiqua" w:cs="Times New Roman"/>
          <w:sz w:val="24"/>
          <w:szCs w:val="24"/>
          <w:lang w:val="en-US"/>
        </w:rPr>
        <w:t>largely depends on</w:t>
      </w:r>
      <w:r w:rsidR="001F7839" w:rsidRPr="009D3234">
        <w:rPr>
          <w:rFonts w:ascii="Book Antiqua" w:hAnsi="Book Antiqua" w:cs="Times New Roman"/>
          <w:sz w:val="24"/>
          <w:szCs w:val="24"/>
          <w:lang w:val="en-US"/>
        </w:rPr>
        <w:t xml:space="preserve"> the type of organ transplanted. </w:t>
      </w:r>
      <w:r w:rsidR="005363AB" w:rsidRPr="009D3234">
        <w:rPr>
          <w:rFonts w:ascii="Book Antiqua" w:hAnsi="Book Antiqua" w:cs="Times New Roman"/>
          <w:sz w:val="24"/>
          <w:szCs w:val="24"/>
          <w:lang w:val="en-US"/>
        </w:rPr>
        <w:t>Initially liver transplantation was associated with a relatively high risk for PTLD development compared to other transplanted organs</w:t>
      </w:r>
      <w:r w:rsidR="00AB1681" w:rsidRPr="009D3234">
        <w:rPr>
          <w:rFonts w:ascii="Book Antiqua" w:hAnsi="Book Antiqua" w:cs="Times New Roman"/>
          <w:sz w:val="24"/>
          <w:szCs w:val="24"/>
          <w:vertAlign w:val="superscript"/>
          <w:lang w:val="en-US"/>
        </w:rPr>
        <w:t>[2]</w:t>
      </w:r>
      <w:r w:rsidR="005363AB" w:rsidRPr="009D3234">
        <w:rPr>
          <w:rFonts w:ascii="Book Antiqua" w:hAnsi="Book Antiqua" w:cs="Times New Roman"/>
          <w:sz w:val="24"/>
          <w:szCs w:val="24"/>
          <w:lang w:val="en-US"/>
        </w:rPr>
        <w:t>. However, in contrast to other solid organ transplantations</w:t>
      </w:r>
      <w:r w:rsidR="00E712FB" w:rsidRPr="009D3234">
        <w:rPr>
          <w:rFonts w:ascii="Book Antiqua" w:hAnsi="Book Antiqua" w:cs="Times New Roman"/>
          <w:sz w:val="24"/>
          <w:szCs w:val="24"/>
          <w:lang w:val="en-US"/>
        </w:rPr>
        <w:t>,</w:t>
      </w:r>
      <w:r w:rsidR="003E03EB" w:rsidRPr="009D3234">
        <w:rPr>
          <w:rFonts w:ascii="Book Antiqua" w:hAnsi="Book Antiqua" w:cs="Times New Roman"/>
          <w:sz w:val="24"/>
          <w:szCs w:val="24"/>
          <w:lang w:val="en-US"/>
        </w:rPr>
        <w:t xml:space="preserve"> </w:t>
      </w:r>
      <w:r w:rsidR="005363AB" w:rsidRPr="009D3234">
        <w:rPr>
          <w:rFonts w:ascii="Book Antiqua" w:hAnsi="Book Antiqua" w:cs="Times New Roman"/>
          <w:sz w:val="24"/>
          <w:szCs w:val="24"/>
          <w:lang w:val="en-US"/>
        </w:rPr>
        <w:t>the risk seems to be decreasing due to a tendency to diminish</w:t>
      </w:r>
      <w:r w:rsidR="003E03EB" w:rsidRPr="009D3234">
        <w:rPr>
          <w:rFonts w:ascii="Book Antiqua" w:hAnsi="Book Antiqua" w:cs="Times New Roman"/>
          <w:sz w:val="24"/>
          <w:szCs w:val="24"/>
          <w:lang w:val="en-US"/>
        </w:rPr>
        <w:t xml:space="preserve"> and even discontinue all immunosuppressive therapy in a proportion of </w:t>
      </w:r>
      <w:r w:rsidR="009746DC" w:rsidRPr="009D3234">
        <w:rPr>
          <w:rFonts w:ascii="Book Antiqua" w:hAnsi="Book Antiqua" w:cs="Times New Roman"/>
          <w:sz w:val="24"/>
          <w:szCs w:val="24"/>
          <w:lang w:val="en-US"/>
        </w:rPr>
        <w:t xml:space="preserve">adult </w:t>
      </w:r>
      <w:r w:rsidR="003E03EB" w:rsidRPr="009D3234">
        <w:rPr>
          <w:rFonts w:ascii="Book Antiqua" w:hAnsi="Book Antiqua" w:cs="Times New Roman"/>
          <w:sz w:val="24"/>
          <w:szCs w:val="24"/>
          <w:lang w:val="en-US"/>
        </w:rPr>
        <w:t>patients</w:t>
      </w:r>
      <w:r w:rsidR="00D47011" w:rsidRPr="009D3234">
        <w:rPr>
          <w:rFonts w:ascii="Book Antiqua" w:hAnsi="Book Antiqua" w:cs="Times New Roman"/>
          <w:sz w:val="24"/>
          <w:szCs w:val="24"/>
          <w:vertAlign w:val="superscript"/>
          <w:lang w:val="en-US"/>
        </w:rPr>
        <w:t>[3,4]</w:t>
      </w:r>
      <w:r w:rsidR="003E03EB" w:rsidRPr="009D3234">
        <w:rPr>
          <w:rFonts w:ascii="Book Antiqua" w:hAnsi="Book Antiqua" w:cs="Times New Roman"/>
          <w:sz w:val="24"/>
          <w:szCs w:val="24"/>
          <w:lang w:val="en-US"/>
        </w:rPr>
        <w:t xml:space="preserve">. </w:t>
      </w:r>
      <w:r w:rsidR="009746DC" w:rsidRPr="009D3234">
        <w:rPr>
          <w:rFonts w:ascii="Book Antiqua" w:hAnsi="Book Antiqua" w:cs="Times New Roman"/>
          <w:sz w:val="24"/>
          <w:szCs w:val="24"/>
          <w:lang w:val="en-US"/>
        </w:rPr>
        <w:t>Similar, in pediatric liver transplant recipients, the incidence of PTLD has decreased due to preventive and especially preemptive modulation of immune suppressive therapy based on systematic EBV viral load monitoring</w:t>
      </w:r>
      <w:r w:rsidR="00302F2E" w:rsidRPr="009D3234">
        <w:rPr>
          <w:rFonts w:ascii="Book Antiqua" w:hAnsi="Book Antiqua" w:cs="Times New Roman"/>
          <w:sz w:val="24"/>
          <w:szCs w:val="24"/>
          <w:vertAlign w:val="superscript"/>
          <w:lang w:val="en-US"/>
        </w:rPr>
        <w:t>[5,6]</w:t>
      </w:r>
      <w:r w:rsidR="009746DC" w:rsidRPr="009D3234">
        <w:rPr>
          <w:rFonts w:ascii="Book Antiqua" w:hAnsi="Book Antiqua" w:cs="Times New Roman"/>
          <w:sz w:val="24"/>
          <w:szCs w:val="24"/>
          <w:lang w:val="en-US"/>
        </w:rPr>
        <w:t>.</w:t>
      </w:r>
    </w:p>
    <w:p w:rsidR="007826C1" w:rsidRDefault="007826C1" w:rsidP="008C29CD">
      <w:pPr>
        <w:adjustRightInd w:val="0"/>
        <w:snapToGrid w:val="0"/>
        <w:spacing w:after="0" w:line="360" w:lineRule="auto"/>
        <w:jc w:val="both"/>
        <w:rPr>
          <w:rFonts w:ascii="Book Antiqua" w:hAnsi="Book Antiqua" w:cs="Times New Roman"/>
          <w:b/>
          <w:sz w:val="24"/>
          <w:szCs w:val="24"/>
          <w:lang w:val="en-US" w:eastAsia="zh-CN"/>
        </w:rPr>
      </w:pPr>
    </w:p>
    <w:p w:rsidR="00B62CB5" w:rsidRPr="009408CB" w:rsidRDefault="00B62CB5" w:rsidP="008C29CD">
      <w:pPr>
        <w:adjustRightInd w:val="0"/>
        <w:snapToGrid w:val="0"/>
        <w:spacing w:after="0" w:line="360" w:lineRule="auto"/>
        <w:jc w:val="both"/>
        <w:rPr>
          <w:rFonts w:ascii="Book Antiqua" w:hAnsi="Book Antiqua" w:cs="Times New Roman"/>
          <w:b/>
          <w:caps/>
          <w:sz w:val="24"/>
          <w:szCs w:val="24"/>
          <w:lang w:val="en-US"/>
        </w:rPr>
      </w:pPr>
      <w:r w:rsidRPr="009408CB">
        <w:rPr>
          <w:rFonts w:ascii="Book Antiqua" w:hAnsi="Book Antiqua" w:cs="Times New Roman"/>
          <w:b/>
          <w:caps/>
          <w:sz w:val="24"/>
          <w:szCs w:val="24"/>
          <w:lang w:val="en-US"/>
        </w:rPr>
        <w:t>Risk factors</w:t>
      </w:r>
    </w:p>
    <w:p w:rsidR="00093667" w:rsidRPr="009D3234" w:rsidRDefault="006F4C84"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lastRenderedPageBreak/>
        <w:t xml:space="preserve">Several risk factors </w:t>
      </w:r>
      <w:r w:rsidR="00093667" w:rsidRPr="009D3234">
        <w:rPr>
          <w:rFonts w:ascii="Book Antiqua" w:hAnsi="Book Antiqua" w:cs="Times New Roman"/>
          <w:sz w:val="24"/>
          <w:szCs w:val="24"/>
          <w:lang w:val="en-US"/>
        </w:rPr>
        <w:t>for development of PTLD</w:t>
      </w:r>
      <w:r w:rsidRPr="009D3234">
        <w:rPr>
          <w:rFonts w:ascii="Book Antiqua" w:hAnsi="Book Antiqua" w:cs="Times New Roman"/>
          <w:sz w:val="24"/>
          <w:szCs w:val="24"/>
          <w:lang w:val="en-US"/>
        </w:rPr>
        <w:t xml:space="preserve"> have been described</w:t>
      </w:r>
      <w:r w:rsidR="00093667" w:rsidRPr="009D3234">
        <w:rPr>
          <w:rFonts w:ascii="Book Antiqua" w:hAnsi="Book Antiqua" w:cs="Times New Roman"/>
          <w:sz w:val="24"/>
          <w:szCs w:val="24"/>
          <w:lang w:val="en-US"/>
        </w:rPr>
        <w:t xml:space="preserve">. </w:t>
      </w:r>
      <w:r w:rsidR="00ED2AD2" w:rsidRPr="009D3234">
        <w:rPr>
          <w:rFonts w:ascii="Book Antiqua" w:hAnsi="Book Antiqua" w:cs="Times New Roman"/>
          <w:sz w:val="24"/>
          <w:szCs w:val="24"/>
          <w:lang w:val="en-US"/>
        </w:rPr>
        <w:t>The t</w:t>
      </w:r>
      <w:r w:rsidR="00093667" w:rsidRPr="009D3234">
        <w:rPr>
          <w:rFonts w:ascii="Book Antiqua" w:hAnsi="Book Antiqua" w:cs="Times New Roman"/>
          <w:sz w:val="24"/>
          <w:szCs w:val="24"/>
          <w:lang w:val="en-US"/>
        </w:rPr>
        <w:t xml:space="preserve">hree most important </w:t>
      </w:r>
      <w:r w:rsidRPr="009D3234">
        <w:rPr>
          <w:rFonts w:ascii="Book Antiqua" w:hAnsi="Book Antiqua" w:cs="Times New Roman"/>
          <w:sz w:val="24"/>
          <w:szCs w:val="24"/>
          <w:lang w:val="en-US"/>
        </w:rPr>
        <w:t>are</w:t>
      </w:r>
      <w:r w:rsidR="00ED2AD2" w:rsidRPr="009D3234">
        <w:rPr>
          <w:rFonts w:ascii="Book Antiqua" w:hAnsi="Book Antiqua" w:cs="Times New Roman"/>
          <w:sz w:val="24"/>
          <w:szCs w:val="24"/>
          <w:lang w:val="en-US"/>
        </w:rPr>
        <w:t xml:space="preserve"> EBV mismatch, the type of transplanted organ and the</w:t>
      </w:r>
      <w:r w:rsidR="00093667" w:rsidRPr="009D3234">
        <w:rPr>
          <w:rFonts w:ascii="Book Antiqua" w:hAnsi="Book Antiqua" w:cs="Times New Roman"/>
          <w:sz w:val="24"/>
          <w:szCs w:val="24"/>
          <w:lang w:val="en-US"/>
        </w:rPr>
        <w:t xml:space="preserve"> use and duration of the immunosuppressive regimen.</w:t>
      </w:r>
      <w:r w:rsidR="009D3234">
        <w:rPr>
          <w:rFonts w:ascii="Book Antiqua" w:hAnsi="Book Antiqua" w:cs="Times New Roman"/>
          <w:sz w:val="24"/>
          <w:szCs w:val="24"/>
          <w:lang w:val="en-US"/>
        </w:rPr>
        <w:t xml:space="preserve"> </w:t>
      </w:r>
    </w:p>
    <w:p w:rsidR="009408CB" w:rsidRDefault="009408CB" w:rsidP="008C29CD">
      <w:pPr>
        <w:adjustRightInd w:val="0"/>
        <w:snapToGrid w:val="0"/>
        <w:spacing w:after="0" w:line="360" w:lineRule="auto"/>
        <w:jc w:val="both"/>
        <w:rPr>
          <w:rFonts w:ascii="Book Antiqua" w:hAnsi="Book Antiqua" w:cs="Times New Roman"/>
          <w:i/>
          <w:sz w:val="24"/>
          <w:szCs w:val="24"/>
          <w:u w:val="single"/>
          <w:lang w:val="en-US" w:eastAsia="zh-CN"/>
        </w:rPr>
      </w:pPr>
    </w:p>
    <w:p w:rsidR="00E53508" w:rsidRPr="009408CB" w:rsidRDefault="00E53508" w:rsidP="008C29CD">
      <w:pPr>
        <w:adjustRightInd w:val="0"/>
        <w:snapToGrid w:val="0"/>
        <w:spacing w:after="0" w:line="360" w:lineRule="auto"/>
        <w:jc w:val="both"/>
        <w:rPr>
          <w:rFonts w:ascii="Book Antiqua" w:hAnsi="Book Antiqua" w:cs="Times New Roman"/>
          <w:b/>
          <w:i/>
          <w:sz w:val="24"/>
          <w:szCs w:val="24"/>
          <w:lang w:val="en-US"/>
        </w:rPr>
      </w:pPr>
      <w:r w:rsidRPr="009408CB">
        <w:rPr>
          <w:rFonts w:ascii="Book Antiqua" w:hAnsi="Book Antiqua" w:cs="Times New Roman"/>
          <w:b/>
          <w:i/>
          <w:sz w:val="24"/>
          <w:szCs w:val="24"/>
          <w:lang w:val="en-US"/>
        </w:rPr>
        <w:t>EBV mismatch</w:t>
      </w:r>
    </w:p>
    <w:p w:rsidR="00C10CDA" w:rsidRDefault="0065678D" w:rsidP="008C29CD">
      <w:pPr>
        <w:adjustRightInd w:val="0"/>
        <w:snapToGrid w:val="0"/>
        <w:spacing w:after="0" w:line="360" w:lineRule="auto"/>
        <w:jc w:val="both"/>
        <w:rPr>
          <w:rFonts w:ascii="Book Antiqua" w:hAnsi="Book Antiqua" w:cs="Times New Roman"/>
          <w:sz w:val="24"/>
          <w:szCs w:val="24"/>
          <w:lang w:val="en-US" w:eastAsia="zh-CN"/>
        </w:rPr>
      </w:pPr>
      <w:r w:rsidRPr="009D3234">
        <w:rPr>
          <w:rFonts w:ascii="Book Antiqua" w:hAnsi="Book Antiqua" w:cs="Times New Roman"/>
          <w:sz w:val="24"/>
          <w:szCs w:val="24"/>
          <w:lang w:val="en-US"/>
        </w:rPr>
        <w:t xml:space="preserve">Epidemiological studies in pediatric solid organ transplant recipients have shown that primary EBV infection from an EBV positive donor organ is the most important risk factor for development of PTLD, which was also confirmed in adult transplant populations. </w:t>
      </w:r>
      <w:r w:rsidR="007F7167" w:rsidRPr="00314C97">
        <w:rPr>
          <w:rFonts w:ascii="Book Antiqua" w:hAnsi="Book Antiqua" w:cs="Times New Roman"/>
          <w:sz w:val="24"/>
          <w:szCs w:val="24"/>
          <w:lang w:val="en-US"/>
        </w:rPr>
        <w:t xml:space="preserve">The major role of EBV in the development of PTLD is due to the dramatic decrease of EBV specific cytotoxic </w:t>
      </w:r>
      <w:r w:rsidR="00CB688E" w:rsidRPr="00314C97">
        <w:rPr>
          <w:rFonts w:ascii="Book Antiqua" w:hAnsi="Book Antiqua" w:cs="Times New Roman"/>
          <w:sz w:val="24"/>
          <w:szCs w:val="24"/>
          <w:lang w:val="en-US"/>
        </w:rPr>
        <w:t>T lymphocytes caused by immune suppressive medication. This loss of immune surveillance may lead to uncontrolled proliferation of EBV-infected B cells.</w:t>
      </w:r>
      <w:r w:rsidR="007F7167" w:rsidRPr="00314C97">
        <w:rPr>
          <w:rFonts w:ascii="Book Antiqua" w:hAnsi="Book Antiqua" w:cs="Times New Roman"/>
          <w:sz w:val="24"/>
          <w:szCs w:val="24"/>
          <w:lang w:val="en-US"/>
        </w:rPr>
        <w:t xml:space="preserve"> </w:t>
      </w:r>
      <w:r w:rsidRPr="009D3234">
        <w:rPr>
          <w:rFonts w:ascii="Book Antiqua" w:hAnsi="Book Antiqua" w:cs="Times New Roman"/>
          <w:sz w:val="24"/>
          <w:szCs w:val="24"/>
          <w:lang w:val="en-US"/>
        </w:rPr>
        <w:t>In a large Collaborative Transplant Study EBV negative serostatus at the time of transplantation was associated with a significant increased PTLD risk in kidney and heart transplant recipients. However, this was not the case following liver transplantation in which the risk was unaffected by the EBV serostatus</w:t>
      </w:r>
      <w:r w:rsidR="00D04510" w:rsidRPr="009D3234">
        <w:rPr>
          <w:rFonts w:ascii="Book Antiqua" w:hAnsi="Book Antiqua" w:cs="Times New Roman"/>
          <w:sz w:val="24"/>
          <w:szCs w:val="24"/>
          <w:vertAlign w:val="superscript"/>
          <w:lang w:val="en-US"/>
        </w:rPr>
        <w:t>[7]</w:t>
      </w:r>
      <w:r w:rsidRPr="009D3234">
        <w:rPr>
          <w:rFonts w:ascii="Book Antiqua" w:hAnsi="Book Antiqua" w:cs="Times New Roman"/>
          <w:sz w:val="24"/>
          <w:szCs w:val="24"/>
          <w:lang w:val="en-US"/>
        </w:rPr>
        <w:t>.</w:t>
      </w:r>
      <w:r w:rsidR="009D3234">
        <w:rPr>
          <w:rFonts w:ascii="Book Antiqua" w:hAnsi="Book Antiqua" w:cs="Times New Roman"/>
          <w:sz w:val="24"/>
          <w:szCs w:val="24"/>
          <w:lang w:val="en-US"/>
        </w:rPr>
        <w:t xml:space="preserve"> </w:t>
      </w:r>
      <w:r w:rsidRPr="009D3234">
        <w:rPr>
          <w:rFonts w:ascii="Book Antiqua" w:hAnsi="Book Antiqua" w:cs="Times New Roman"/>
          <w:sz w:val="24"/>
          <w:szCs w:val="24"/>
          <w:lang w:val="en-US"/>
        </w:rPr>
        <w:t xml:space="preserve">This unexpected finding was challenged by a more recent </w:t>
      </w:r>
      <w:r w:rsidR="00C10267" w:rsidRPr="009D3234">
        <w:rPr>
          <w:rFonts w:ascii="Book Antiqua" w:hAnsi="Book Antiqua" w:cs="Times New Roman"/>
          <w:sz w:val="24"/>
          <w:szCs w:val="24"/>
          <w:lang w:val="en-US"/>
        </w:rPr>
        <w:t>analysis of a United States Scientific Registry of Transplant Recipients (SRTR)</w:t>
      </w:r>
      <w:r w:rsidR="009D3234">
        <w:rPr>
          <w:rFonts w:ascii="Book Antiqua" w:hAnsi="Book Antiqua" w:cs="Times New Roman"/>
          <w:sz w:val="24"/>
          <w:szCs w:val="24"/>
          <w:lang w:val="en-US"/>
        </w:rPr>
        <w:t xml:space="preserve"> </w:t>
      </w:r>
      <w:r w:rsidR="00C10267" w:rsidRPr="009D3234">
        <w:rPr>
          <w:rFonts w:ascii="Book Antiqua" w:hAnsi="Book Antiqua" w:cs="Times New Roman"/>
          <w:sz w:val="24"/>
          <w:szCs w:val="24"/>
          <w:lang w:val="en-US"/>
        </w:rPr>
        <w:t>study, showing that recipient EBV seronegativity is significantly associated with risk for PTLD in heart, kidney but also liver transplantation with unadjusted hazard ratios (HR) of 6.528, 5.005 and 2.615 respectively. This lower HR in liver transplantation seems to be attributed to the higher baseline risk in EBV seropositive liver transplant patients</w:t>
      </w:r>
      <w:r w:rsidR="00D04510" w:rsidRPr="009D3234">
        <w:rPr>
          <w:rFonts w:ascii="Book Antiqua" w:hAnsi="Book Antiqua" w:cs="Times New Roman"/>
          <w:sz w:val="24"/>
          <w:szCs w:val="24"/>
          <w:vertAlign w:val="superscript"/>
          <w:lang w:val="en-US"/>
        </w:rPr>
        <w:t>[8]</w:t>
      </w:r>
      <w:r w:rsidR="00C10267" w:rsidRPr="009D3234">
        <w:rPr>
          <w:rFonts w:ascii="Book Antiqua" w:hAnsi="Book Antiqua" w:cs="Times New Roman"/>
          <w:sz w:val="24"/>
          <w:szCs w:val="24"/>
          <w:lang w:val="en-US"/>
        </w:rPr>
        <w:t xml:space="preserve">. </w:t>
      </w:r>
      <w:r w:rsidR="00E0076D" w:rsidRPr="009D3234">
        <w:rPr>
          <w:rFonts w:ascii="Book Antiqua" w:hAnsi="Book Antiqua" w:cs="Times New Roman"/>
          <w:sz w:val="24"/>
          <w:szCs w:val="24"/>
          <w:lang w:val="en-US"/>
        </w:rPr>
        <w:t>The reason for this finding is not known, but may be related to the higher lymphoid mass of the transplanted liver, increasing the risk for EBV reactivation and subsequently development of PTLD</w:t>
      </w:r>
      <w:r w:rsidR="00D04510" w:rsidRPr="009D3234">
        <w:rPr>
          <w:rFonts w:ascii="Book Antiqua" w:hAnsi="Book Antiqua" w:cs="Times New Roman"/>
          <w:sz w:val="24"/>
          <w:szCs w:val="24"/>
          <w:vertAlign w:val="superscript"/>
          <w:lang w:val="en-US"/>
        </w:rPr>
        <w:t>[7]</w:t>
      </w:r>
      <w:r w:rsidR="00E0076D" w:rsidRPr="009D3234">
        <w:rPr>
          <w:rFonts w:ascii="Book Antiqua" w:hAnsi="Book Antiqua" w:cs="Times New Roman"/>
          <w:sz w:val="24"/>
          <w:szCs w:val="24"/>
          <w:lang w:val="en-US"/>
        </w:rPr>
        <w:t>.</w:t>
      </w:r>
    </w:p>
    <w:p w:rsidR="007826C1" w:rsidRPr="007826C1" w:rsidRDefault="007826C1" w:rsidP="008C29CD">
      <w:pPr>
        <w:adjustRightInd w:val="0"/>
        <w:snapToGrid w:val="0"/>
        <w:spacing w:after="0" w:line="360" w:lineRule="auto"/>
        <w:jc w:val="both"/>
        <w:rPr>
          <w:rFonts w:ascii="Book Antiqua" w:hAnsi="Book Antiqua" w:cs="Times New Roman"/>
          <w:sz w:val="24"/>
          <w:szCs w:val="24"/>
          <w:lang w:val="en-US" w:eastAsia="zh-CN"/>
        </w:rPr>
      </w:pPr>
    </w:p>
    <w:p w:rsidR="004568CE" w:rsidRPr="009408CB" w:rsidRDefault="00E53508" w:rsidP="008C29CD">
      <w:pPr>
        <w:adjustRightInd w:val="0"/>
        <w:snapToGrid w:val="0"/>
        <w:spacing w:after="0" w:line="360" w:lineRule="auto"/>
        <w:jc w:val="both"/>
        <w:rPr>
          <w:rFonts w:ascii="Book Antiqua" w:hAnsi="Book Antiqua" w:cs="Times New Roman"/>
          <w:b/>
          <w:i/>
          <w:sz w:val="24"/>
          <w:szCs w:val="24"/>
          <w:lang w:val="en-US"/>
        </w:rPr>
      </w:pPr>
      <w:r w:rsidRPr="009408CB">
        <w:rPr>
          <w:rFonts w:ascii="Book Antiqua" w:hAnsi="Book Antiqua" w:cs="Times New Roman"/>
          <w:b/>
          <w:i/>
          <w:sz w:val="24"/>
          <w:szCs w:val="24"/>
          <w:lang w:val="en-US"/>
        </w:rPr>
        <w:t xml:space="preserve">Type of </w:t>
      </w:r>
      <w:r w:rsidR="00806B1D" w:rsidRPr="009408CB">
        <w:rPr>
          <w:rFonts w:ascii="Book Antiqua" w:hAnsi="Book Antiqua" w:cs="Times New Roman"/>
          <w:b/>
          <w:i/>
          <w:sz w:val="24"/>
          <w:szCs w:val="24"/>
          <w:lang w:val="en-US"/>
        </w:rPr>
        <w:t xml:space="preserve">organ </w:t>
      </w:r>
      <w:r w:rsidRPr="009408CB">
        <w:rPr>
          <w:rFonts w:ascii="Book Antiqua" w:hAnsi="Book Antiqua" w:cs="Times New Roman"/>
          <w:b/>
          <w:i/>
          <w:sz w:val="24"/>
          <w:szCs w:val="24"/>
          <w:lang w:val="en-US"/>
        </w:rPr>
        <w:t>transplantation</w:t>
      </w:r>
      <w:r w:rsidR="004568CE" w:rsidRPr="009408CB">
        <w:rPr>
          <w:rFonts w:ascii="Book Antiqua" w:hAnsi="Book Antiqua" w:cs="Times New Roman"/>
          <w:b/>
          <w:i/>
          <w:sz w:val="24"/>
          <w:szCs w:val="24"/>
          <w:lang w:val="en-US"/>
        </w:rPr>
        <w:t xml:space="preserve"> </w:t>
      </w:r>
    </w:p>
    <w:p w:rsidR="00EC6233" w:rsidRDefault="00F221B9" w:rsidP="008C29CD">
      <w:pPr>
        <w:adjustRightInd w:val="0"/>
        <w:snapToGrid w:val="0"/>
        <w:spacing w:after="0" w:line="360" w:lineRule="auto"/>
        <w:jc w:val="both"/>
        <w:rPr>
          <w:rFonts w:ascii="Book Antiqua" w:hAnsi="Book Antiqua" w:cs="Times New Roman"/>
          <w:sz w:val="24"/>
          <w:szCs w:val="24"/>
          <w:lang w:val="en-US" w:eastAsia="zh-CN"/>
        </w:rPr>
      </w:pPr>
      <w:r w:rsidRPr="009D3234">
        <w:rPr>
          <w:rFonts w:ascii="Book Antiqua" w:hAnsi="Book Antiqua" w:cs="Times New Roman"/>
          <w:sz w:val="24"/>
          <w:szCs w:val="24"/>
          <w:lang w:val="en-US"/>
        </w:rPr>
        <w:t>The risk for PTLD development clearly varies according to the transplanted organ.</w:t>
      </w:r>
      <w:r w:rsidR="00C4437A" w:rsidRPr="009D3234">
        <w:rPr>
          <w:rFonts w:ascii="Book Antiqua" w:hAnsi="Book Antiqua" w:cs="Times New Roman"/>
          <w:sz w:val="24"/>
          <w:szCs w:val="24"/>
          <w:lang w:val="en-US"/>
        </w:rPr>
        <w:t xml:space="preserve"> Opelz </w:t>
      </w:r>
      <w:r w:rsidR="009408CB" w:rsidRPr="009408CB">
        <w:rPr>
          <w:rFonts w:ascii="Book Antiqua" w:hAnsi="Book Antiqua" w:cs="Times New Roman"/>
          <w:i/>
          <w:sz w:val="24"/>
          <w:szCs w:val="24"/>
          <w:lang w:val="en-US"/>
        </w:rPr>
        <w:t>et al</w:t>
      </w:r>
      <w:r w:rsidR="009408CB" w:rsidRPr="009D3234">
        <w:rPr>
          <w:rFonts w:ascii="Book Antiqua" w:hAnsi="Book Antiqua" w:cs="Times New Roman"/>
          <w:sz w:val="24"/>
          <w:szCs w:val="24"/>
          <w:vertAlign w:val="superscript"/>
          <w:lang w:val="en-US"/>
        </w:rPr>
        <w:t>[9]</w:t>
      </w:r>
      <w:r w:rsidR="00C4437A" w:rsidRPr="009D3234">
        <w:rPr>
          <w:rFonts w:ascii="Book Antiqua" w:hAnsi="Book Antiqua" w:cs="Times New Roman"/>
          <w:sz w:val="24"/>
          <w:szCs w:val="24"/>
          <w:lang w:val="en-US"/>
        </w:rPr>
        <w:t xml:space="preserve"> conducted a large retrospective study analyzing data from the</w:t>
      </w:r>
      <w:r w:rsidR="009D3234">
        <w:rPr>
          <w:rFonts w:ascii="Book Antiqua" w:hAnsi="Book Antiqua" w:cs="Times New Roman"/>
          <w:sz w:val="24"/>
          <w:szCs w:val="24"/>
          <w:lang w:val="en-US"/>
        </w:rPr>
        <w:t xml:space="preserve"> </w:t>
      </w:r>
      <w:r w:rsidR="00C4437A" w:rsidRPr="009D3234">
        <w:rPr>
          <w:rFonts w:ascii="Book Antiqua" w:hAnsi="Book Antiqua" w:cs="Times New Roman"/>
          <w:sz w:val="24"/>
          <w:szCs w:val="24"/>
          <w:lang w:val="en-US"/>
        </w:rPr>
        <w:t>Collaborative Transplant Study (CTS) database. In this study the authors observed a 5 year relative risk (RR) for non-Hodgkin lymphoma of 29.9</w:t>
      </w:r>
      <w:r w:rsidR="004568CE" w:rsidRPr="009D3234">
        <w:rPr>
          <w:rFonts w:ascii="Book Antiqua" w:hAnsi="Book Antiqua" w:cs="Times New Roman"/>
          <w:sz w:val="24"/>
          <w:szCs w:val="24"/>
          <w:lang w:val="en-US"/>
        </w:rPr>
        <w:t xml:space="preserve"> </w:t>
      </w:r>
      <w:r w:rsidR="00C4437A" w:rsidRPr="009D3234">
        <w:rPr>
          <w:rFonts w:ascii="Book Antiqua" w:hAnsi="Book Antiqua" w:cs="Times New Roman"/>
          <w:sz w:val="24"/>
          <w:szCs w:val="24"/>
          <w:lang w:val="en-US"/>
        </w:rPr>
        <w:t xml:space="preserve">following liver transplantation. RR was highest in lung-heart transplantation, followed by lung, </w:t>
      </w:r>
      <w:r w:rsidR="00C4437A" w:rsidRPr="009D3234">
        <w:rPr>
          <w:rFonts w:ascii="Book Antiqua" w:hAnsi="Book Antiqua" w:cs="Times New Roman"/>
          <w:sz w:val="24"/>
          <w:szCs w:val="24"/>
          <w:lang w:val="en-US"/>
        </w:rPr>
        <w:lastRenderedPageBreak/>
        <w:t>heart, liver, pancreas and deceased donor kidney transplantation.</w:t>
      </w:r>
      <w:r w:rsidR="00FA6EAA" w:rsidRPr="009D3234">
        <w:rPr>
          <w:rFonts w:ascii="Book Antiqua" w:hAnsi="Book Antiqua" w:cs="Times New Roman"/>
          <w:sz w:val="24"/>
          <w:szCs w:val="24"/>
          <w:lang w:val="en-US"/>
        </w:rPr>
        <w:t xml:space="preserve"> This increased risk –for all types of transplantation-was most pronounced in the pediatric population, reflecting the higher percentage of EBV negative serostatus in children.</w:t>
      </w:r>
      <w:r w:rsidR="00C4437A" w:rsidRPr="009D3234">
        <w:rPr>
          <w:rFonts w:ascii="Book Antiqua" w:hAnsi="Book Antiqua" w:cs="Times New Roman"/>
          <w:sz w:val="24"/>
          <w:szCs w:val="24"/>
          <w:lang w:val="en-US"/>
        </w:rPr>
        <w:t xml:space="preserve"> </w:t>
      </w:r>
      <w:r w:rsidR="00494309" w:rsidRPr="009D3234">
        <w:rPr>
          <w:rFonts w:ascii="Book Antiqua" w:hAnsi="Book Antiqua" w:cs="Times New Roman"/>
          <w:sz w:val="24"/>
          <w:szCs w:val="24"/>
          <w:lang w:val="en-US"/>
        </w:rPr>
        <w:t>In our own center we performed a retrospective analysis on 140 biopsy-proven PTLD cases collected during a 20-year period (1989-2010), confirming the organ-dependent differences in PTLD risk. Highest risk was observed in heart (5.0%), followed by lung (3.2%),</w:t>
      </w:r>
      <w:r w:rsidR="009D3234">
        <w:rPr>
          <w:rFonts w:ascii="Book Antiqua" w:hAnsi="Book Antiqua" w:cs="Times New Roman"/>
          <w:sz w:val="24"/>
          <w:szCs w:val="24"/>
          <w:lang w:val="en-US"/>
        </w:rPr>
        <w:t xml:space="preserve"> </w:t>
      </w:r>
      <w:r w:rsidR="00494309" w:rsidRPr="009D3234">
        <w:rPr>
          <w:rFonts w:ascii="Book Antiqua" w:hAnsi="Book Antiqua" w:cs="Times New Roman"/>
          <w:sz w:val="24"/>
          <w:szCs w:val="24"/>
          <w:lang w:val="en-US"/>
        </w:rPr>
        <w:t>liver (2.8%), hematopoietic stem cell (1.7%) and kidney (1.5%) transplant recipients, with an overall incidence in the whole transplant population of 2.12%. For statistical reasons heart-lung transplant patients were classified as lung transplant recipients</w:t>
      </w:r>
      <w:r w:rsidR="00EC6233" w:rsidRPr="009D3234">
        <w:rPr>
          <w:rFonts w:ascii="Book Antiqua" w:hAnsi="Book Antiqua" w:cs="Times New Roman"/>
          <w:sz w:val="24"/>
          <w:szCs w:val="24"/>
          <w:lang w:val="en-US"/>
        </w:rPr>
        <w:t>, whereas no PTLD was seen following multivisceral transplantation, but this is probably</w:t>
      </w:r>
      <w:r w:rsidR="009D3234">
        <w:rPr>
          <w:rFonts w:ascii="Book Antiqua" w:hAnsi="Book Antiqua" w:cs="Times New Roman"/>
          <w:sz w:val="24"/>
          <w:szCs w:val="24"/>
          <w:lang w:val="en-US"/>
        </w:rPr>
        <w:t xml:space="preserve"> </w:t>
      </w:r>
      <w:r w:rsidR="00EC6233" w:rsidRPr="009D3234">
        <w:rPr>
          <w:rFonts w:ascii="Book Antiqua" w:hAnsi="Book Antiqua" w:cs="Times New Roman"/>
          <w:sz w:val="24"/>
          <w:szCs w:val="24"/>
          <w:lang w:val="en-US"/>
        </w:rPr>
        <w:t>due to the small (</w:t>
      </w:r>
      <w:r w:rsidR="007826C1" w:rsidRPr="007826C1">
        <w:rPr>
          <w:rFonts w:ascii="Book Antiqua" w:hAnsi="Book Antiqua" w:cs="Times New Roman"/>
          <w:i/>
          <w:sz w:val="24"/>
          <w:szCs w:val="24"/>
          <w:lang w:val="en-US"/>
        </w:rPr>
        <w:t xml:space="preserve">n = </w:t>
      </w:r>
      <w:r w:rsidR="00EC6233" w:rsidRPr="009D3234">
        <w:rPr>
          <w:rFonts w:ascii="Book Antiqua" w:hAnsi="Book Antiqua" w:cs="Times New Roman"/>
          <w:sz w:val="24"/>
          <w:szCs w:val="24"/>
          <w:lang w:val="en-US"/>
        </w:rPr>
        <w:t>9) number of this type of transplantation in our center during the studied period</w:t>
      </w:r>
      <w:r w:rsidR="00805D04" w:rsidRPr="009D3234">
        <w:rPr>
          <w:rFonts w:ascii="Book Antiqua" w:hAnsi="Book Antiqua" w:cs="Times New Roman"/>
          <w:sz w:val="24"/>
          <w:szCs w:val="24"/>
          <w:vertAlign w:val="superscript"/>
          <w:lang w:val="en-US"/>
        </w:rPr>
        <w:t>[10]</w:t>
      </w:r>
      <w:r w:rsidR="00EC6233" w:rsidRPr="009D3234">
        <w:rPr>
          <w:rFonts w:ascii="Book Antiqua" w:hAnsi="Book Antiqua" w:cs="Times New Roman"/>
          <w:sz w:val="24"/>
          <w:szCs w:val="24"/>
          <w:lang w:val="en-US"/>
        </w:rPr>
        <w:t>. Other studies have shown</w:t>
      </w:r>
      <w:r w:rsidR="009D3234">
        <w:rPr>
          <w:rFonts w:ascii="Book Antiqua" w:hAnsi="Book Antiqua" w:cs="Times New Roman"/>
          <w:sz w:val="24"/>
          <w:szCs w:val="24"/>
          <w:lang w:val="en-US"/>
        </w:rPr>
        <w:t xml:space="preserve"> </w:t>
      </w:r>
      <w:r w:rsidR="00EC6233" w:rsidRPr="009D3234">
        <w:rPr>
          <w:rFonts w:ascii="Book Antiqua" w:hAnsi="Book Antiqua" w:cs="Times New Roman"/>
          <w:sz w:val="24"/>
          <w:szCs w:val="24"/>
          <w:lang w:val="en-US"/>
        </w:rPr>
        <w:t>incidence rates of 20% in both multivisceral and heart-lung transplantation.</w:t>
      </w:r>
      <w:r w:rsidR="00FF6654" w:rsidRPr="009D3234">
        <w:rPr>
          <w:rFonts w:ascii="Book Antiqua" w:hAnsi="Book Antiqua" w:cs="Times New Roman"/>
          <w:sz w:val="24"/>
          <w:szCs w:val="24"/>
          <w:lang w:val="en-US"/>
        </w:rPr>
        <w:t xml:space="preserve"> One of the largest series</w:t>
      </w:r>
      <w:r w:rsidR="00C85559" w:rsidRPr="009D3234">
        <w:rPr>
          <w:rFonts w:ascii="Book Antiqua" w:hAnsi="Book Antiqua" w:cs="Times New Roman"/>
          <w:sz w:val="24"/>
          <w:szCs w:val="24"/>
          <w:lang w:val="en-US"/>
        </w:rPr>
        <w:t xml:space="preserve"> including 4000 consecutive liver transplant patients during the period 1981-1998</w:t>
      </w:r>
      <w:r w:rsidR="00FF6654" w:rsidRPr="009D3234">
        <w:rPr>
          <w:rFonts w:ascii="Book Antiqua" w:hAnsi="Book Antiqua" w:cs="Times New Roman"/>
          <w:sz w:val="24"/>
          <w:szCs w:val="24"/>
          <w:lang w:val="en-US"/>
        </w:rPr>
        <w:t xml:space="preserve"> has been reported by the Pittsburgh group, who observed a PTLD incidence of 4.3% following liver transplantation, with clear difference between children (9.7%) and adults (2.9%)</w:t>
      </w:r>
      <w:r w:rsidR="00805D04" w:rsidRPr="009D3234">
        <w:rPr>
          <w:rFonts w:ascii="Book Antiqua" w:hAnsi="Book Antiqua" w:cs="Times New Roman"/>
          <w:sz w:val="24"/>
          <w:szCs w:val="24"/>
          <w:vertAlign w:val="superscript"/>
          <w:lang w:val="en-US"/>
        </w:rPr>
        <w:t>[11]</w:t>
      </w:r>
      <w:r w:rsidR="00FF6654" w:rsidRPr="009D3234">
        <w:rPr>
          <w:rFonts w:ascii="Book Antiqua" w:hAnsi="Book Antiqua" w:cs="Times New Roman"/>
          <w:sz w:val="24"/>
          <w:szCs w:val="24"/>
          <w:lang w:val="en-US"/>
        </w:rPr>
        <w:t>.</w:t>
      </w:r>
      <w:r w:rsidR="002D4E97" w:rsidRPr="009D3234">
        <w:rPr>
          <w:rFonts w:ascii="Book Antiqua" w:hAnsi="Book Antiqua" w:cs="Times New Roman"/>
          <w:sz w:val="24"/>
          <w:szCs w:val="24"/>
          <w:lang w:val="en-US"/>
        </w:rPr>
        <w:t xml:space="preserve"> </w:t>
      </w:r>
      <w:r w:rsidR="00174311">
        <w:rPr>
          <w:rFonts w:ascii="Book Antiqua" w:hAnsi="Book Antiqua" w:cs="Times New Roman"/>
          <w:sz w:val="24"/>
          <w:szCs w:val="24"/>
          <w:lang w:val="en-US"/>
        </w:rPr>
        <w:t xml:space="preserve">Possible </w:t>
      </w:r>
      <w:r w:rsidR="00B527A5" w:rsidRPr="009D3234">
        <w:rPr>
          <w:rFonts w:ascii="Book Antiqua" w:hAnsi="Book Antiqua" w:cs="Times New Roman"/>
          <w:sz w:val="24"/>
          <w:szCs w:val="24"/>
          <w:lang w:val="en-US"/>
        </w:rPr>
        <w:t>reason</w:t>
      </w:r>
      <w:r w:rsidR="00174311">
        <w:rPr>
          <w:rFonts w:ascii="Book Antiqua" w:hAnsi="Book Antiqua" w:cs="Times New Roman"/>
          <w:sz w:val="24"/>
          <w:szCs w:val="24"/>
          <w:lang w:val="en-US"/>
        </w:rPr>
        <w:t>s</w:t>
      </w:r>
      <w:r w:rsidR="00B527A5" w:rsidRPr="009D3234">
        <w:rPr>
          <w:rFonts w:ascii="Book Antiqua" w:hAnsi="Book Antiqua" w:cs="Times New Roman"/>
          <w:sz w:val="24"/>
          <w:szCs w:val="24"/>
          <w:lang w:val="en-US"/>
        </w:rPr>
        <w:t xml:space="preserve"> for the </w:t>
      </w:r>
      <w:r w:rsidR="00FF6654" w:rsidRPr="009D3234">
        <w:rPr>
          <w:rFonts w:ascii="Book Antiqua" w:hAnsi="Book Antiqua" w:cs="Times New Roman"/>
          <w:sz w:val="24"/>
          <w:szCs w:val="24"/>
          <w:lang w:val="en-US"/>
        </w:rPr>
        <w:t xml:space="preserve">large </w:t>
      </w:r>
      <w:r w:rsidR="00B527A5" w:rsidRPr="009D3234">
        <w:rPr>
          <w:rFonts w:ascii="Book Antiqua" w:hAnsi="Book Antiqua" w:cs="Times New Roman"/>
          <w:sz w:val="24"/>
          <w:szCs w:val="24"/>
          <w:lang w:val="en-US"/>
        </w:rPr>
        <w:t xml:space="preserve">differences </w:t>
      </w:r>
      <w:r w:rsidR="00EC6233" w:rsidRPr="009D3234">
        <w:rPr>
          <w:rFonts w:ascii="Book Antiqua" w:hAnsi="Book Antiqua" w:cs="Times New Roman"/>
          <w:sz w:val="24"/>
          <w:szCs w:val="24"/>
          <w:lang w:val="en-US"/>
        </w:rPr>
        <w:t xml:space="preserve">in incidences </w:t>
      </w:r>
      <w:r w:rsidR="00FF6654" w:rsidRPr="009D3234">
        <w:rPr>
          <w:rFonts w:ascii="Book Antiqua" w:hAnsi="Book Antiqua" w:cs="Times New Roman"/>
          <w:sz w:val="24"/>
          <w:szCs w:val="24"/>
          <w:lang w:val="en-US"/>
        </w:rPr>
        <w:t xml:space="preserve">between different organs </w:t>
      </w:r>
      <w:r w:rsidR="00B527A5" w:rsidRPr="009D3234">
        <w:rPr>
          <w:rFonts w:ascii="Book Antiqua" w:hAnsi="Book Antiqua" w:cs="Times New Roman"/>
          <w:sz w:val="24"/>
          <w:szCs w:val="24"/>
          <w:lang w:val="en-US"/>
        </w:rPr>
        <w:t xml:space="preserve">include the fact that </w:t>
      </w:r>
      <w:r w:rsidR="00174311">
        <w:rPr>
          <w:rFonts w:ascii="Book Antiqua" w:hAnsi="Book Antiqua" w:cs="Times New Roman"/>
          <w:sz w:val="24"/>
          <w:szCs w:val="24"/>
          <w:lang w:val="en-US"/>
        </w:rPr>
        <w:t>more intensive immune suppressive therapy</w:t>
      </w:r>
      <w:r w:rsidR="007826C1" w:rsidRPr="007826C1">
        <w:rPr>
          <w:rFonts w:ascii="Book Antiqua" w:hAnsi="Book Antiqua" w:cs="Times New Roman"/>
          <w:i/>
          <w:sz w:val="24"/>
          <w:szCs w:val="24"/>
          <w:lang w:val="en-US"/>
        </w:rPr>
        <w:t xml:space="preserve"> </w:t>
      </w:r>
      <w:r w:rsidR="00174311">
        <w:rPr>
          <w:rFonts w:ascii="Book Antiqua" w:hAnsi="Book Antiqua" w:cs="Times New Roman"/>
          <w:sz w:val="24"/>
          <w:szCs w:val="24"/>
          <w:lang w:val="en-US"/>
        </w:rPr>
        <w:t>is required in high risk patients and that a</w:t>
      </w:r>
      <w:r w:rsidR="009D3234">
        <w:rPr>
          <w:rFonts w:ascii="Book Antiqua" w:hAnsi="Book Antiqua" w:cs="Times New Roman"/>
          <w:sz w:val="24"/>
          <w:szCs w:val="24"/>
          <w:lang w:val="en-US"/>
        </w:rPr>
        <w:t xml:space="preserve"> </w:t>
      </w:r>
      <w:r w:rsidR="00B527A5" w:rsidRPr="009D3234">
        <w:rPr>
          <w:rFonts w:ascii="Book Antiqua" w:hAnsi="Book Antiqua" w:cs="Times New Roman"/>
          <w:sz w:val="24"/>
          <w:szCs w:val="24"/>
          <w:lang w:val="en-US"/>
        </w:rPr>
        <w:t>large</w:t>
      </w:r>
      <w:r w:rsidR="00EC6233" w:rsidRPr="009D3234">
        <w:rPr>
          <w:rFonts w:ascii="Book Antiqua" w:hAnsi="Book Antiqua" w:cs="Times New Roman"/>
          <w:sz w:val="24"/>
          <w:szCs w:val="24"/>
          <w:lang w:val="en-US"/>
        </w:rPr>
        <w:t>r</w:t>
      </w:r>
      <w:r w:rsidR="00B527A5" w:rsidRPr="009D3234">
        <w:rPr>
          <w:rFonts w:ascii="Book Antiqua" w:hAnsi="Book Antiqua" w:cs="Times New Roman"/>
          <w:sz w:val="24"/>
          <w:szCs w:val="24"/>
          <w:lang w:val="en-US"/>
        </w:rPr>
        <w:t xml:space="preserve"> </w:t>
      </w:r>
      <w:r w:rsidR="00174311">
        <w:rPr>
          <w:rFonts w:ascii="Book Antiqua" w:hAnsi="Book Antiqua" w:cs="Times New Roman"/>
          <w:sz w:val="24"/>
          <w:szCs w:val="24"/>
          <w:lang w:val="en-US"/>
        </w:rPr>
        <w:t xml:space="preserve">burden </w:t>
      </w:r>
      <w:r w:rsidR="00B527A5" w:rsidRPr="009D3234">
        <w:rPr>
          <w:rFonts w:ascii="Book Antiqua" w:hAnsi="Book Antiqua" w:cs="Times New Roman"/>
          <w:sz w:val="24"/>
          <w:szCs w:val="24"/>
          <w:lang w:val="en-US"/>
        </w:rPr>
        <w:t>of lymphoid tissue</w:t>
      </w:r>
      <w:r w:rsidR="00174311">
        <w:rPr>
          <w:rFonts w:ascii="Book Antiqua" w:hAnsi="Book Antiqua" w:cs="Times New Roman"/>
          <w:sz w:val="24"/>
          <w:szCs w:val="24"/>
          <w:lang w:val="en-US"/>
        </w:rPr>
        <w:t xml:space="preserve"> may increase the </w:t>
      </w:r>
      <w:r w:rsidR="00B527A5" w:rsidRPr="009D3234">
        <w:rPr>
          <w:rFonts w:ascii="Book Antiqua" w:hAnsi="Book Antiqua" w:cs="Times New Roman"/>
          <w:sz w:val="24"/>
          <w:szCs w:val="24"/>
          <w:lang w:val="en-US"/>
        </w:rPr>
        <w:t>risk for EBV infection</w:t>
      </w:r>
      <w:r w:rsidR="00805D04" w:rsidRPr="009D3234">
        <w:rPr>
          <w:rFonts w:ascii="Book Antiqua" w:hAnsi="Book Antiqua" w:cs="Times New Roman"/>
          <w:sz w:val="24"/>
          <w:szCs w:val="24"/>
          <w:vertAlign w:val="superscript"/>
          <w:lang w:val="en-US"/>
        </w:rPr>
        <w:t>[12]</w:t>
      </w:r>
      <w:r w:rsidR="00B527A5" w:rsidRPr="009D3234">
        <w:rPr>
          <w:rFonts w:ascii="Book Antiqua" w:hAnsi="Book Antiqua" w:cs="Times New Roman"/>
          <w:sz w:val="24"/>
          <w:szCs w:val="24"/>
          <w:lang w:val="en-US"/>
        </w:rPr>
        <w:t>.</w:t>
      </w:r>
      <w:r w:rsidR="009D3234">
        <w:rPr>
          <w:rFonts w:ascii="Book Antiqua" w:hAnsi="Book Antiqua" w:cs="Times New Roman"/>
          <w:sz w:val="24"/>
          <w:szCs w:val="24"/>
          <w:lang w:val="en-US"/>
        </w:rPr>
        <w:t xml:space="preserve"> </w:t>
      </w:r>
    </w:p>
    <w:p w:rsidR="007826C1" w:rsidRPr="009D3234" w:rsidRDefault="007826C1" w:rsidP="008C29CD">
      <w:pPr>
        <w:adjustRightInd w:val="0"/>
        <w:snapToGrid w:val="0"/>
        <w:spacing w:after="0" w:line="360" w:lineRule="auto"/>
        <w:jc w:val="both"/>
        <w:rPr>
          <w:rFonts w:ascii="Book Antiqua" w:hAnsi="Book Antiqua" w:cs="Times New Roman"/>
          <w:sz w:val="24"/>
          <w:szCs w:val="24"/>
          <w:lang w:val="en-US" w:eastAsia="zh-CN"/>
        </w:rPr>
      </w:pPr>
    </w:p>
    <w:p w:rsidR="004568CE" w:rsidRPr="005A53D8" w:rsidRDefault="005A53D8" w:rsidP="008C29CD">
      <w:pPr>
        <w:adjustRightInd w:val="0"/>
        <w:snapToGrid w:val="0"/>
        <w:spacing w:after="0" w:line="360" w:lineRule="auto"/>
        <w:jc w:val="both"/>
        <w:rPr>
          <w:rFonts w:ascii="Book Antiqua" w:hAnsi="Book Antiqua"/>
          <w:sz w:val="24"/>
          <w:szCs w:val="24"/>
          <w:lang w:val="en-US"/>
        </w:rPr>
      </w:pPr>
      <w:r>
        <w:rPr>
          <w:rFonts w:ascii="Book Antiqua" w:hAnsi="Book Antiqua" w:cs="Times New Roman"/>
          <w:b/>
          <w:i/>
          <w:sz w:val="24"/>
          <w:szCs w:val="24"/>
          <w:lang w:val="en-US"/>
        </w:rPr>
        <w:t>Immunosuppressive regimen</w:t>
      </w:r>
      <w:r w:rsidR="007826C1" w:rsidRPr="005A53D8">
        <w:rPr>
          <w:rFonts w:ascii="Book Antiqua" w:hAnsi="Book Antiqua"/>
          <w:sz w:val="24"/>
          <w:szCs w:val="24"/>
          <w:lang w:val="en-US"/>
        </w:rPr>
        <w:t xml:space="preserve"> </w:t>
      </w:r>
    </w:p>
    <w:p w:rsidR="00CE0464" w:rsidRPr="009D3234" w:rsidRDefault="00174311" w:rsidP="008C29CD">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The often lifelong required intake of</w:t>
      </w:r>
      <w:r w:rsidR="00CE0464" w:rsidRPr="009D3234">
        <w:rPr>
          <w:rFonts w:ascii="Book Antiqua" w:hAnsi="Book Antiqua"/>
          <w:sz w:val="24"/>
          <w:szCs w:val="24"/>
          <w:lang w:val="en-US"/>
        </w:rPr>
        <w:t xml:space="preserve"> immunosuppressive medication </w:t>
      </w:r>
      <w:r>
        <w:rPr>
          <w:rFonts w:ascii="Book Antiqua" w:hAnsi="Book Antiqua"/>
          <w:sz w:val="24"/>
          <w:szCs w:val="24"/>
          <w:lang w:val="en-US"/>
        </w:rPr>
        <w:t>is another important risk factor of PTLD development</w:t>
      </w:r>
      <w:r w:rsidR="00CE0464" w:rsidRPr="009D3234">
        <w:rPr>
          <w:rFonts w:ascii="Book Antiqua" w:hAnsi="Book Antiqua"/>
          <w:sz w:val="24"/>
          <w:szCs w:val="24"/>
          <w:lang w:val="en-US"/>
        </w:rPr>
        <w:t xml:space="preserve">. Given the fact that most transplant protocols use combination regimens including induction and maintenance therapy, it is very difficult to determine the impact of each drug separately. However, although often controversial, some agents seems to be associated with development of PTLD, whereas others can </w:t>
      </w:r>
      <w:r w:rsidR="00262353" w:rsidRPr="009D3234">
        <w:rPr>
          <w:rFonts w:ascii="Book Antiqua" w:hAnsi="Book Antiqua"/>
          <w:sz w:val="24"/>
          <w:szCs w:val="24"/>
          <w:lang w:val="en-US"/>
        </w:rPr>
        <w:t xml:space="preserve">even be </w:t>
      </w:r>
      <w:r w:rsidR="00CE0464" w:rsidRPr="009D3234">
        <w:rPr>
          <w:rFonts w:ascii="Book Antiqua" w:hAnsi="Book Antiqua"/>
          <w:sz w:val="24"/>
          <w:szCs w:val="24"/>
          <w:lang w:val="en-US"/>
        </w:rPr>
        <w:t xml:space="preserve">considered protective. </w:t>
      </w:r>
    </w:p>
    <w:p w:rsidR="00221D2C" w:rsidRPr="009D3234" w:rsidRDefault="00221D2C" w:rsidP="008C29CD">
      <w:pPr>
        <w:adjustRightInd w:val="0"/>
        <w:snapToGrid w:val="0"/>
        <w:spacing w:after="0" w:line="360" w:lineRule="auto"/>
        <w:ind w:firstLineChars="200" w:firstLine="480"/>
        <w:jc w:val="both"/>
        <w:rPr>
          <w:rFonts w:ascii="Book Antiqua" w:hAnsi="Book Antiqua"/>
          <w:sz w:val="24"/>
          <w:szCs w:val="24"/>
          <w:lang w:val="en-US"/>
        </w:rPr>
      </w:pPr>
      <w:r w:rsidRPr="009D3234">
        <w:rPr>
          <w:rFonts w:ascii="Book Antiqua" w:hAnsi="Book Antiqua"/>
          <w:sz w:val="24"/>
          <w:szCs w:val="24"/>
          <w:lang w:val="en-US"/>
        </w:rPr>
        <w:t>Early</w:t>
      </w:r>
      <w:r w:rsidR="00262353" w:rsidRPr="009D3234">
        <w:rPr>
          <w:rFonts w:ascii="Book Antiqua" w:hAnsi="Book Antiqua"/>
          <w:sz w:val="24"/>
          <w:szCs w:val="24"/>
          <w:lang w:val="en-US"/>
        </w:rPr>
        <w:t xml:space="preserve"> studies have shown that the use o</w:t>
      </w:r>
      <w:r w:rsidR="003F3078" w:rsidRPr="009D3234">
        <w:rPr>
          <w:rFonts w:ascii="Book Antiqua" w:hAnsi="Book Antiqua"/>
          <w:sz w:val="24"/>
          <w:szCs w:val="24"/>
          <w:lang w:val="en-US"/>
        </w:rPr>
        <w:t xml:space="preserve">f calcineurin inhibitors, both cyclosporine and tacrolimus, </w:t>
      </w:r>
      <w:r w:rsidR="009813CB" w:rsidRPr="009D3234">
        <w:rPr>
          <w:rFonts w:ascii="Book Antiqua" w:hAnsi="Book Antiqua"/>
          <w:sz w:val="24"/>
          <w:szCs w:val="24"/>
          <w:lang w:val="en-US"/>
        </w:rPr>
        <w:t>is</w:t>
      </w:r>
      <w:r w:rsidR="00262353" w:rsidRPr="009D3234">
        <w:rPr>
          <w:rFonts w:ascii="Book Antiqua" w:hAnsi="Book Antiqua"/>
          <w:sz w:val="24"/>
          <w:szCs w:val="24"/>
          <w:lang w:val="en-US"/>
        </w:rPr>
        <w:t xml:space="preserve"> associated with an increased risk for development of PTLD</w:t>
      </w:r>
      <w:r w:rsidR="003F3078" w:rsidRPr="009D3234">
        <w:rPr>
          <w:rFonts w:ascii="Book Antiqua" w:hAnsi="Book Antiqua"/>
          <w:sz w:val="24"/>
          <w:szCs w:val="24"/>
          <w:lang w:val="en-US"/>
        </w:rPr>
        <w:t xml:space="preserve">. </w:t>
      </w:r>
      <w:r w:rsidR="007347CE" w:rsidRPr="009D3234">
        <w:rPr>
          <w:rFonts w:ascii="Book Antiqua" w:hAnsi="Book Antiqua"/>
          <w:sz w:val="24"/>
          <w:szCs w:val="24"/>
          <w:lang w:val="en-US"/>
        </w:rPr>
        <w:t xml:space="preserve">Due to </w:t>
      </w:r>
      <w:r w:rsidR="00262353" w:rsidRPr="009D3234">
        <w:rPr>
          <w:rFonts w:ascii="Book Antiqua" w:hAnsi="Book Antiqua"/>
          <w:sz w:val="24"/>
          <w:szCs w:val="24"/>
          <w:lang w:val="en-US"/>
        </w:rPr>
        <w:t>the stronger immunosuppressive properties of tacrolimus</w:t>
      </w:r>
      <w:r w:rsidR="007347CE" w:rsidRPr="009D3234">
        <w:rPr>
          <w:rFonts w:ascii="Book Antiqua" w:hAnsi="Book Antiqua"/>
          <w:sz w:val="24"/>
          <w:szCs w:val="24"/>
          <w:lang w:val="en-US"/>
        </w:rPr>
        <w:t>, this agent</w:t>
      </w:r>
      <w:r w:rsidR="00262353" w:rsidRPr="009D3234">
        <w:rPr>
          <w:rFonts w:ascii="Book Antiqua" w:hAnsi="Book Antiqua"/>
          <w:sz w:val="24"/>
          <w:szCs w:val="24"/>
          <w:lang w:val="en-US"/>
        </w:rPr>
        <w:t xml:space="preserve"> </w:t>
      </w:r>
      <w:r w:rsidR="00262353" w:rsidRPr="009D3234">
        <w:rPr>
          <w:rFonts w:ascii="Book Antiqua" w:hAnsi="Book Antiqua"/>
          <w:sz w:val="24"/>
          <w:szCs w:val="24"/>
          <w:lang w:val="en-US"/>
        </w:rPr>
        <w:lastRenderedPageBreak/>
        <w:t>seem</w:t>
      </w:r>
      <w:r w:rsidR="007347CE" w:rsidRPr="009D3234">
        <w:rPr>
          <w:rFonts w:ascii="Book Antiqua" w:hAnsi="Book Antiqua"/>
          <w:sz w:val="24"/>
          <w:szCs w:val="24"/>
          <w:lang w:val="en-US"/>
        </w:rPr>
        <w:t>s</w:t>
      </w:r>
      <w:r w:rsidR="00262353" w:rsidRPr="009D3234">
        <w:rPr>
          <w:rFonts w:ascii="Book Antiqua" w:hAnsi="Book Antiqua"/>
          <w:sz w:val="24"/>
          <w:szCs w:val="24"/>
          <w:lang w:val="en-US"/>
        </w:rPr>
        <w:t xml:space="preserve"> to be associated with a higher risk compared to cyclosporine </w:t>
      </w:r>
      <w:r w:rsidRPr="009D3234">
        <w:rPr>
          <w:rFonts w:ascii="Book Antiqua" w:hAnsi="Book Antiqua"/>
          <w:sz w:val="24"/>
          <w:szCs w:val="24"/>
          <w:lang w:val="en-US"/>
        </w:rPr>
        <w:t>in different organ types, including liver transplantation</w:t>
      </w:r>
      <w:r w:rsidR="002D4E97" w:rsidRPr="009D3234">
        <w:rPr>
          <w:rFonts w:ascii="Book Antiqua" w:hAnsi="Book Antiqua"/>
          <w:sz w:val="24"/>
          <w:szCs w:val="24"/>
          <w:vertAlign w:val="superscript"/>
          <w:lang w:val="en-US"/>
        </w:rPr>
        <w:t>[13]</w:t>
      </w:r>
      <w:r w:rsidR="00262353" w:rsidRPr="009D3234">
        <w:rPr>
          <w:rFonts w:ascii="Book Antiqua" w:hAnsi="Book Antiqua"/>
          <w:sz w:val="24"/>
          <w:szCs w:val="24"/>
          <w:lang w:val="en-US"/>
        </w:rPr>
        <w:t>.</w:t>
      </w:r>
      <w:r w:rsidR="007347CE" w:rsidRPr="009D3234">
        <w:rPr>
          <w:rFonts w:ascii="Book Antiqua" w:hAnsi="Book Antiqua"/>
          <w:sz w:val="24"/>
          <w:szCs w:val="24"/>
          <w:lang w:val="en-US"/>
        </w:rPr>
        <w:t xml:space="preserve"> </w:t>
      </w:r>
      <w:r w:rsidRPr="009D3234">
        <w:rPr>
          <w:rFonts w:ascii="Book Antiqua" w:hAnsi="Book Antiqua"/>
          <w:sz w:val="24"/>
          <w:szCs w:val="24"/>
          <w:lang w:val="en-US"/>
        </w:rPr>
        <w:t xml:space="preserve">In contrast to the use of calcineurin inhibitors in liver transplantation </w:t>
      </w:r>
      <w:r w:rsidR="00C864E8" w:rsidRPr="009D3234">
        <w:rPr>
          <w:rFonts w:ascii="Book Antiqua" w:hAnsi="Book Antiqua"/>
          <w:sz w:val="24"/>
          <w:szCs w:val="24"/>
          <w:lang w:val="en-US"/>
        </w:rPr>
        <w:t>the antimetabolite mycophenolate mofetil does not seem to increase the risk for PTLD, which is also observed in other organ transplantations</w:t>
      </w:r>
      <w:r w:rsidR="002D4E97" w:rsidRPr="009D3234">
        <w:rPr>
          <w:rFonts w:ascii="Book Antiqua" w:hAnsi="Book Antiqua"/>
          <w:sz w:val="24"/>
          <w:szCs w:val="24"/>
          <w:vertAlign w:val="superscript"/>
          <w:lang w:val="en-US"/>
        </w:rPr>
        <w:t>[14]</w:t>
      </w:r>
      <w:r w:rsidR="00C864E8" w:rsidRPr="009D3234">
        <w:rPr>
          <w:rFonts w:ascii="Book Antiqua" w:hAnsi="Book Antiqua"/>
          <w:sz w:val="24"/>
          <w:szCs w:val="24"/>
          <w:lang w:val="en-US"/>
        </w:rPr>
        <w:t>. Mammalian target of rapamycin (mTOR) inhibitors, often also refer</w:t>
      </w:r>
      <w:r w:rsidR="00DC45C5" w:rsidRPr="009D3234">
        <w:rPr>
          <w:rFonts w:ascii="Book Antiqua" w:hAnsi="Book Antiqua"/>
          <w:sz w:val="24"/>
          <w:szCs w:val="24"/>
          <w:lang w:val="en-US"/>
        </w:rPr>
        <w:t>r</w:t>
      </w:r>
      <w:r w:rsidR="00C864E8" w:rsidRPr="009D3234">
        <w:rPr>
          <w:rFonts w:ascii="Book Antiqua" w:hAnsi="Book Antiqua"/>
          <w:sz w:val="24"/>
          <w:szCs w:val="24"/>
          <w:lang w:val="en-US"/>
        </w:rPr>
        <w:t xml:space="preserve">ed to as proliferation signaling inhibitors, are very attractive agents given their combination of both immunosuppressive and antiproliferative characteristics. </w:t>
      </w:r>
      <w:r w:rsidR="00C864E8" w:rsidRPr="009D3234">
        <w:rPr>
          <w:rFonts w:ascii="Book Antiqua" w:hAnsi="Book Antiqua" w:cs="Times New Roman"/>
          <w:sz w:val="24"/>
          <w:szCs w:val="24"/>
          <w:lang w:val="en-US"/>
        </w:rPr>
        <w:t>Currently two of these agents are used in organ transplantation, namely sirolimus and everolimus.</w:t>
      </w:r>
      <w:r w:rsidR="00C864E8" w:rsidRPr="009D3234">
        <w:rPr>
          <w:rFonts w:ascii="Book Antiqua" w:hAnsi="Book Antiqua"/>
          <w:sz w:val="24"/>
          <w:szCs w:val="24"/>
          <w:lang w:val="en-US"/>
        </w:rPr>
        <w:t xml:space="preserve"> In 2013 everolimus was approved in the United States and in Europe to prevent organ rejection in adult liver transplant patients. </w:t>
      </w:r>
      <w:r w:rsidR="00EE0057" w:rsidRPr="009D3234">
        <w:rPr>
          <w:rFonts w:ascii="Book Antiqua" w:hAnsi="Book Antiqua"/>
          <w:sz w:val="24"/>
          <w:szCs w:val="24"/>
          <w:lang w:val="en-US"/>
        </w:rPr>
        <w:t>In a small study of 50 pediatric transplant patients, including 26 liver transplant recipients, the use of sirolimus combined with reduced dose tacrolimus was not associated with an increased risk for PTLD</w:t>
      </w:r>
      <w:r w:rsidR="002D4E97" w:rsidRPr="009D3234">
        <w:rPr>
          <w:rFonts w:ascii="Book Antiqua" w:hAnsi="Book Antiqua"/>
          <w:sz w:val="24"/>
          <w:szCs w:val="24"/>
          <w:vertAlign w:val="superscript"/>
          <w:lang w:val="en-US"/>
        </w:rPr>
        <w:t>[15]</w:t>
      </w:r>
      <w:r w:rsidR="00EE0057" w:rsidRPr="009D3234">
        <w:rPr>
          <w:rFonts w:ascii="Book Antiqua" w:hAnsi="Book Antiqua"/>
          <w:sz w:val="24"/>
          <w:szCs w:val="24"/>
          <w:lang w:val="en-US"/>
        </w:rPr>
        <w:t>.</w:t>
      </w:r>
      <w:r w:rsidR="009D3234">
        <w:rPr>
          <w:rFonts w:ascii="Book Antiqua" w:hAnsi="Book Antiqua"/>
          <w:sz w:val="24"/>
          <w:szCs w:val="24"/>
          <w:lang w:val="en-US"/>
        </w:rPr>
        <w:t xml:space="preserve"> </w:t>
      </w:r>
      <w:r w:rsidR="00EE0057" w:rsidRPr="009D3234">
        <w:rPr>
          <w:rFonts w:ascii="Book Antiqua" w:hAnsi="Book Antiqua"/>
          <w:sz w:val="24"/>
          <w:szCs w:val="24"/>
          <w:lang w:val="en-US"/>
        </w:rPr>
        <w:t>On the other hand, trials incorporating mTOR inhibitors in other organ transplantation have shown conflicting results with respect to the risk for PTLD development</w:t>
      </w:r>
      <w:r w:rsidR="002D4E97" w:rsidRPr="009D3234">
        <w:rPr>
          <w:rFonts w:ascii="Book Antiqua" w:hAnsi="Book Antiqua"/>
          <w:sz w:val="24"/>
          <w:szCs w:val="24"/>
          <w:vertAlign w:val="superscript"/>
          <w:lang w:val="en-US"/>
        </w:rPr>
        <w:t>[16-18]</w:t>
      </w:r>
      <w:r w:rsidR="00D05BF6" w:rsidRPr="009D3234">
        <w:rPr>
          <w:rFonts w:ascii="Book Antiqua" w:hAnsi="Book Antiqua"/>
          <w:sz w:val="24"/>
          <w:szCs w:val="24"/>
          <w:lang w:val="en-US"/>
        </w:rPr>
        <w:t>.</w:t>
      </w:r>
      <w:r w:rsidR="00EE0057" w:rsidRPr="009D3234">
        <w:rPr>
          <w:rFonts w:ascii="Book Antiqua" w:hAnsi="Book Antiqua"/>
          <w:sz w:val="24"/>
          <w:szCs w:val="24"/>
          <w:lang w:val="en-US"/>
        </w:rPr>
        <w:t xml:space="preserve"> In liver transplantation, the use of combinin</w:t>
      </w:r>
      <w:r w:rsidR="005F0D12" w:rsidRPr="009D3234">
        <w:rPr>
          <w:rFonts w:ascii="Book Antiqua" w:hAnsi="Book Antiqua"/>
          <w:sz w:val="24"/>
          <w:szCs w:val="24"/>
          <w:lang w:val="en-US"/>
        </w:rPr>
        <w:t>g</w:t>
      </w:r>
      <w:r w:rsidR="00EE0057" w:rsidRPr="009D3234">
        <w:rPr>
          <w:rFonts w:ascii="Book Antiqua" w:hAnsi="Book Antiqua"/>
          <w:sz w:val="24"/>
          <w:szCs w:val="24"/>
          <w:lang w:val="en-US"/>
        </w:rPr>
        <w:t xml:space="preserve"> everolimus with low dose tacrolimus may be a promising approach with acceptable tolerability, preserved renal function and decreased PTLD risk</w:t>
      </w:r>
      <w:r w:rsidR="002D4E97" w:rsidRPr="009D3234">
        <w:rPr>
          <w:rFonts w:ascii="Book Antiqua" w:hAnsi="Book Antiqua"/>
          <w:sz w:val="24"/>
          <w:szCs w:val="24"/>
          <w:vertAlign w:val="superscript"/>
          <w:lang w:val="en-US"/>
        </w:rPr>
        <w:t>[19]</w:t>
      </w:r>
      <w:r w:rsidR="00EE0057" w:rsidRPr="009D3234">
        <w:rPr>
          <w:rFonts w:ascii="Book Antiqua" w:hAnsi="Book Antiqua"/>
          <w:sz w:val="24"/>
          <w:szCs w:val="24"/>
          <w:lang w:val="en-US"/>
        </w:rPr>
        <w:t xml:space="preserve">. </w:t>
      </w:r>
    </w:p>
    <w:p w:rsidR="00126566" w:rsidRPr="009D3234" w:rsidRDefault="00280572" w:rsidP="008C29CD">
      <w:pPr>
        <w:adjustRightInd w:val="0"/>
        <w:snapToGrid w:val="0"/>
        <w:spacing w:after="0" w:line="360" w:lineRule="auto"/>
        <w:ind w:firstLineChars="200" w:firstLine="480"/>
        <w:jc w:val="both"/>
        <w:rPr>
          <w:rFonts w:ascii="Book Antiqua" w:hAnsi="Book Antiqua" w:cs="Times New Roman"/>
          <w:sz w:val="24"/>
          <w:szCs w:val="24"/>
          <w:lang w:val="en-US"/>
        </w:rPr>
      </w:pPr>
      <w:r w:rsidRPr="009D3234">
        <w:rPr>
          <w:rFonts w:ascii="Book Antiqua" w:hAnsi="Book Antiqua"/>
          <w:sz w:val="24"/>
          <w:szCs w:val="24"/>
          <w:lang w:val="en-US"/>
        </w:rPr>
        <w:t xml:space="preserve">Most organ transplantation registry studies have shown a clear association between the use of polyclonal T cell depleting antibodies, in particular </w:t>
      </w:r>
      <w:r w:rsidR="002A1A41" w:rsidRPr="009D3234">
        <w:rPr>
          <w:rFonts w:ascii="Book Antiqua" w:hAnsi="Book Antiqua"/>
          <w:sz w:val="24"/>
          <w:szCs w:val="24"/>
          <w:lang w:val="en-US"/>
        </w:rPr>
        <w:t>anti-thymocyte globulins (ATG)</w:t>
      </w:r>
      <w:r w:rsidRPr="009D3234">
        <w:rPr>
          <w:rFonts w:ascii="Book Antiqua" w:hAnsi="Book Antiqua"/>
          <w:sz w:val="24"/>
          <w:szCs w:val="24"/>
          <w:lang w:val="en-US"/>
        </w:rPr>
        <w:t>, and the occurrence of PTLD</w:t>
      </w:r>
      <w:r w:rsidR="00EA6D1A" w:rsidRPr="009D3234">
        <w:rPr>
          <w:rFonts w:ascii="Book Antiqua" w:hAnsi="Book Antiqua"/>
          <w:sz w:val="24"/>
          <w:szCs w:val="24"/>
          <w:vertAlign w:val="superscript"/>
          <w:lang w:val="en-US"/>
        </w:rPr>
        <w:t>[9]</w:t>
      </w:r>
      <w:r w:rsidRPr="009D3234">
        <w:rPr>
          <w:rFonts w:ascii="Book Antiqua" w:hAnsi="Book Antiqua"/>
          <w:sz w:val="24"/>
          <w:szCs w:val="24"/>
          <w:lang w:val="en-US"/>
        </w:rPr>
        <w:t>.</w:t>
      </w:r>
      <w:r w:rsidR="009D3234">
        <w:rPr>
          <w:rFonts w:ascii="Book Antiqua" w:hAnsi="Book Antiqua"/>
          <w:sz w:val="24"/>
          <w:szCs w:val="24"/>
          <w:lang w:val="en-US"/>
        </w:rPr>
        <w:t xml:space="preserve"> </w:t>
      </w:r>
      <w:r w:rsidRPr="009D3234">
        <w:rPr>
          <w:rFonts w:ascii="Book Antiqua" w:hAnsi="Book Antiqua"/>
          <w:sz w:val="24"/>
          <w:szCs w:val="24"/>
          <w:lang w:val="en-US"/>
        </w:rPr>
        <w:t xml:space="preserve">Similar, the use of </w:t>
      </w:r>
      <w:r w:rsidR="000C361E">
        <w:rPr>
          <w:rFonts w:ascii="Book Antiqua" w:hAnsi="Book Antiqua"/>
          <w:sz w:val="24"/>
          <w:szCs w:val="24"/>
          <w:lang w:val="en-US"/>
        </w:rPr>
        <w:t xml:space="preserve">the monoclonal anti-CD3 antibody </w:t>
      </w:r>
      <w:r w:rsidRPr="009D3234">
        <w:rPr>
          <w:rFonts w:ascii="Book Antiqua" w:hAnsi="Book Antiqua"/>
          <w:sz w:val="24"/>
          <w:szCs w:val="24"/>
          <w:lang w:val="en-US"/>
        </w:rPr>
        <w:t>muromonab CD3 (=</w:t>
      </w:r>
      <w:r w:rsidR="005A53D8">
        <w:rPr>
          <w:rFonts w:ascii="Book Antiqua" w:hAnsi="Book Antiqua" w:hint="eastAsia"/>
          <w:sz w:val="24"/>
          <w:szCs w:val="24"/>
          <w:lang w:val="en-US" w:eastAsia="zh-CN"/>
        </w:rPr>
        <w:t xml:space="preserve"> </w:t>
      </w:r>
      <w:r w:rsidRPr="009D3234">
        <w:rPr>
          <w:rFonts w:ascii="Book Antiqua" w:hAnsi="Book Antiqua"/>
          <w:sz w:val="24"/>
          <w:szCs w:val="24"/>
          <w:lang w:val="en-US"/>
        </w:rPr>
        <w:t>OKT3)</w:t>
      </w:r>
      <w:r w:rsidRPr="009D3234">
        <w:rPr>
          <w:rFonts w:ascii="Book Antiqua" w:hAnsi="Book Antiqua" w:cs="Times New Roman"/>
          <w:sz w:val="24"/>
          <w:szCs w:val="24"/>
          <w:lang w:val="en-US"/>
        </w:rPr>
        <w:t xml:space="preserve"> was associated with an increased risk for PTLD development</w:t>
      </w:r>
      <w:r w:rsidR="00743CED" w:rsidRPr="009D3234">
        <w:rPr>
          <w:rFonts w:ascii="Book Antiqua" w:hAnsi="Book Antiqua" w:cs="Times New Roman"/>
          <w:sz w:val="24"/>
          <w:szCs w:val="24"/>
          <w:lang w:val="en-US"/>
        </w:rPr>
        <w:t xml:space="preserve"> in a monocentric study including 1206 adult liver transplant recipients</w:t>
      </w:r>
      <w:r w:rsidR="00B93A91" w:rsidRPr="009D3234">
        <w:rPr>
          <w:rFonts w:ascii="Book Antiqua" w:hAnsi="Book Antiqua" w:cs="Times New Roman"/>
          <w:sz w:val="24"/>
          <w:szCs w:val="24"/>
          <w:vertAlign w:val="superscript"/>
          <w:lang w:val="en-US"/>
        </w:rPr>
        <w:t>[20]</w:t>
      </w:r>
      <w:r w:rsidR="00743CED" w:rsidRPr="009D3234">
        <w:rPr>
          <w:rFonts w:ascii="Book Antiqua" w:hAnsi="Book Antiqua" w:cs="Times New Roman"/>
          <w:sz w:val="24"/>
          <w:szCs w:val="24"/>
          <w:lang w:val="en-US"/>
        </w:rPr>
        <w:t>.</w:t>
      </w:r>
      <w:r w:rsidR="00126566" w:rsidRPr="009D3234">
        <w:rPr>
          <w:rFonts w:ascii="Book Antiqua" w:hAnsi="Book Antiqua" w:cs="Times New Roman"/>
          <w:sz w:val="24"/>
          <w:szCs w:val="24"/>
          <w:lang w:val="en-US"/>
        </w:rPr>
        <w:t xml:space="preserve"> </w:t>
      </w:r>
      <w:r w:rsidR="005579DA" w:rsidRPr="009D3234">
        <w:rPr>
          <w:rFonts w:ascii="Book Antiqua" w:hAnsi="Book Antiqua" w:cs="Times New Roman"/>
          <w:sz w:val="24"/>
          <w:szCs w:val="24"/>
          <w:lang w:val="en-US"/>
        </w:rPr>
        <w:t xml:space="preserve">Given the depletion of both B- and T-cells when using the anti-CD52 monoclonal antibody alemtuzumab, this agents offers the theoretical advantage of protection against B cell proliferation. </w:t>
      </w:r>
      <w:r w:rsidR="00126566" w:rsidRPr="009D3234">
        <w:rPr>
          <w:rFonts w:ascii="Book Antiqua" w:hAnsi="Book Antiqua" w:cs="Times New Roman"/>
          <w:sz w:val="24"/>
          <w:szCs w:val="24"/>
          <w:lang w:val="en-US"/>
        </w:rPr>
        <w:t>However, no clear data confirming this hypothesis do exist in liver transplantation</w:t>
      </w:r>
      <w:r w:rsidR="00B93A91" w:rsidRPr="009D3234">
        <w:rPr>
          <w:rFonts w:ascii="Book Antiqua" w:hAnsi="Book Antiqua" w:cs="Times New Roman"/>
          <w:sz w:val="24"/>
          <w:szCs w:val="24"/>
          <w:vertAlign w:val="superscript"/>
          <w:lang w:val="en-US"/>
        </w:rPr>
        <w:t>[21]</w:t>
      </w:r>
      <w:r w:rsidR="00126566" w:rsidRPr="009D3234">
        <w:rPr>
          <w:rFonts w:ascii="Book Antiqua" w:hAnsi="Book Antiqua" w:cs="Times New Roman"/>
          <w:sz w:val="24"/>
          <w:szCs w:val="24"/>
          <w:lang w:val="en-US"/>
        </w:rPr>
        <w:t>. Recently selective depletion of activated T cells with anti-interleukin-2 receptor (CD25) monoclonal antibodies (basiliximab and daclizumab)</w:t>
      </w:r>
      <w:r w:rsidR="009D3234">
        <w:rPr>
          <w:rFonts w:ascii="Book Antiqua" w:hAnsi="Book Antiqua" w:cs="Times New Roman"/>
          <w:sz w:val="24"/>
          <w:szCs w:val="24"/>
          <w:lang w:val="en-US"/>
        </w:rPr>
        <w:t xml:space="preserve"> </w:t>
      </w:r>
      <w:r w:rsidR="00126566" w:rsidRPr="009D3234">
        <w:rPr>
          <w:rFonts w:ascii="Book Antiqua" w:hAnsi="Book Antiqua" w:cs="Times New Roman"/>
          <w:sz w:val="24"/>
          <w:szCs w:val="24"/>
          <w:lang w:val="en-US"/>
        </w:rPr>
        <w:t>have been used extensively as induction therapy in liver transplantation, without increasing the incidence of PTLD</w:t>
      </w:r>
      <w:r w:rsidR="00B93A91" w:rsidRPr="009D3234">
        <w:rPr>
          <w:rFonts w:ascii="Book Antiqua" w:hAnsi="Book Antiqua" w:cs="Times New Roman"/>
          <w:sz w:val="24"/>
          <w:szCs w:val="24"/>
          <w:vertAlign w:val="superscript"/>
          <w:lang w:val="en-US"/>
        </w:rPr>
        <w:t>[9,22,23]</w:t>
      </w:r>
      <w:r w:rsidR="00580262" w:rsidRPr="009D3234">
        <w:rPr>
          <w:rFonts w:ascii="Book Antiqua" w:hAnsi="Book Antiqua" w:cs="Times New Roman"/>
          <w:sz w:val="24"/>
          <w:szCs w:val="24"/>
          <w:lang w:val="en-US"/>
        </w:rPr>
        <w:t>.</w:t>
      </w:r>
      <w:r w:rsidR="00126566" w:rsidRPr="009D3234">
        <w:rPr>
          <w:rFonts w:ascii="Book Antiqua" w:hAnsi="Book Antiqua" w:cs="Times New Roman"/>
          <w:sz w:val="24"/>
          <w:szCs w:val="24"/>
          <w:lang w:val="en-US"/>
        </w:rPr>
        <w:t xml:space="preserve"> </w:t>
      </w:r>
    </w:p>
    <w:p w:rsidR="00A74A4F" w:rsidRPr="009D3234" w:rsidRDefault="006E43E0" w:rsidP="008C29CD">
      <w:pPr>
        <w:adjustRightInd w:val="0"/>
        <w:snapToGrid w:val="0"/>
        <w:spacing w:after="0" w:line="360" w:lineRule="auto"/>
        <w:ind w:firstLineChars="200" w:firstLine="480"/>
        <w:jc w:val="both"/>
        <w:rPr>
          <w:rFonts w:ascii="Book Antiqua" w:hAnsi="Book Antiqua"/>
          <w:sz w:val="24"/>
          <w:szCs w:val="24"/>
          <w:lang w:val="en-US"/>
        </w:rPr>
      </w:pPr>
      <w:r w:rsidRPr="009D3234">
        <w:rPr>
          <w:rFonts w:ascii="Book Antiqua" w:hAnsi="Book Antiqua"/>
          <w:sz w:val="24"/>
          <w:szCs w:val="24"/>
          <w:lang w:val="en-US"/>
        </w:rPr>
        <w:t xml:space="preserve">In a recently published Cochrane systematic review all different types of polyclonal and monoclonal depleting and non-depleting antibodies used as </w:t>
      </w:r>
      <w:r w:rsidRPr="009D3234">
        <w:rPr>
          <w:rFonts w:ascii="Book Antiqua" w:hAnsi="Book Antiqua"/>
          <w:sz w:val="24"/>
          <w:szCs w:val="24"/>
          <w:lang w:val="en-US"/>
        </w:rPr>
        <w:lastRenderedPageBreak/>
        <w:t xml:space="preserve">induction therapy in liver transplantation were evaluated in order to assess their benefits and disadvantages. In this analysis 19 randomized clinical trials with a total of 2067 liver transplant recipients were included. </w:t>
      </w:r>
      <w:r w:rsidR="00580262" w:rsidRPr="009D3234">
        <w:rPr>
          <w:rFonts w:ascii="Book Antiqua" w:hAnsi="Book Antiqua"/>
          <w:sz w:val="24"/>
          <w:szCs w:val="24"/>
          <w:lang w:val="en-US"/>
        </w:rPr>
        <w:t>N</w:t>
      </w:r>
      <w:r w:rsidRPr="009D3234">
        <w:rPr>
          <w:rFonts w:ascii="Book Antiqua" w:hAnsi="Book Antiqua"/>
          <w:sz w:val="24"/>
          <w:szCs w:val="24"/>
          <w:lang w:val="en-US"/>
        </w:rPr>
        <w:t xml:space="preserve">o specific harm in general (PTLD in particular) was found when comparing each antibody with no induction therapy. However the authors concluded that more well designed clinical trials are needed because of the high risk of bias in the studied trials, </w:t>
      </w:r>
      <w:r w:rsidR="00432D24" w:rsidRPr="009D3234">
        <w:rPr>
          <w:rFonts w:ascii="Book Antiqua" w:hAnsi="Book Antiqua"/>
          <w:sz w:val="24"/>
          <w:szCs w:val="24"/>
          <w:lang w:val="en-US"/>
        </w:rPr>
        <w:t xml:space="preserve">the </w:t>
      </w:r>
      <w:r w:rsidR="003F3078" w:rsidRPr="009D3234">
        <w:rPr>
          <w:rFonts w:ascii="Book Antiqua" w:hAnsi="Book Antiqua"/>
          <w:sz w:val="24"/>
          <w:szCs w:val="24"/>
          <w:lang w:val="en-US"/>
        </w:rPr>
        <w:t>s</w:t>
      </w:r>
      <w:r w:rsidR="00432D24" w:rsidRPr="009D3234">
        <w:rPr>
          <w:rFonts w:ascii="Book Antiqua" w:hAnsi="Book Antiqua"/>
          <w:sz w:val="24"/>
          <w:szCs w:val="24"/>
          <w:lang w:val="en-US"/>
        </w:rPr>
        <w:t>mall numbers of randomized trials and the limited numbers of participants and examined outcomes in these trials</w:t>
      </w:r>
      <w:r w:rsidR="00B93A91" w:rsidRPr="009D3234">
        <w:rPr>
          <w:rFonts w:ascii="Book Antiqua" w:hAnsi="Book Antiqua"/>
          <w:sz w:val="24"/>
          <w:szCs w:val="24"/>
          <w:vertAlign w:val="superscript"/>
          <w:lang w:val="en-US"/>
        </w:rPr>
        <w:t>[24]</w:t>
      </w:r>
      <w:r w:rsidR="00432D24" w:rsidRPr="009D3234">
        <w:rPr>
          <w:rFonts w:ascii="Book Antiqua" w:hAnsi="Book Antiqua"/>
          <w:sz w:val="24"/>
          <w:szCs w:val="24"/>
          <w:lang w:val="en-US"/>
        </w:rPr>
        <w:t>.</w:t>
      </w:r>
    </w:p>
    <w:p w:rsidR="005A53D8" w:rsidRDefault="005A53D8" w:rsidP="008C29CD">
      <w:pPr>
        <w:adjustRightInd w:val="0"/>
        <w:snapToGrid w:val="0"/>
        <w:spacing w:after="0" w:line="360" w:lineRule="auto"/>
        <w:jc w:val="both"/>
        <w:rPr>
          <w:rFonts w:ascii="Book Antiqua" w:hAnsi="Book Antiqua" w:cs="Times New Roman"/>
          <w:i/>
          <w:sz w:val="24"/>
          <w:szCs w:val="24"/>
          <w:u w:val="single"/>
          <w:lang w:val="en-US" w:eastAsia="zh-CN"/>
        </w:rPr>
      </w:pPr>
    </w:p>
    <w:p w:rsidR="007A1B88" w:rsidRPr="005A53D8" w:rsidRDefault="007A1B88" w:rsidP="008C29CD">
      <w:pPr>
        <w:adjustRightInd w:val="0"/>
        <w:snapToGrid w:val="0"/>
        <w:spacing w:after="0" w:line="360" w:lineRule="auto"/>
        <w:jc w:val="both"/>
        <w:rPr>
          <w:rFonts w:ascii="Book Antiqua" w:hAnsi="Book Antiqua" w:cs="Times New Roman"/>
          <w:b/>
          <w:i/>
          <w:sz w:val="24"/>
          <w:szCs w:val="24"/>
          <w:lang w:val="en-US"/>
        </w:rPr>
      </w:pPr>
      <w:r w:rsidRPr="005A53D8">
        <w:rPr>
          <w:rFonts w:ascii="Book Antiqua" w:hAnsi="Book Antiqua" w:cs="Times New Roman"/>
          <w:b/>
          <w:i/>
          <w:sz w:val="24"/>
          <w:szCs w:val="24"/>
          <w:lang w:val="en-US"/>
        </w:rPr>
        <w:t>Other risk factors</w:t>
      </w:r>
    </w:p>
    <w:p w:rsidR="004948EF" w:rsidRPr="009D3234" w:rsidRDefault="007A1B88"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t xml:space="preserve">Many other risk factors </w:t>
      </w:r>
      <w:r w:rsidR="00580262" w:rsidRPr="009D3234">
        <w:rPr>
          <w:rFonts w:ascii="Book Antiqua" w:hAnsi="Book Antiqua" w:cs="Times New Roman"/>
          <w:sz w:val="24"/>
          <w:szCs w:val="24"/>
          <w:lang w:val="en-US"/>
        </w:rPr>
        <w:t xml:space="preserve">for development of PTLD in general </w:t>
      </w:r>
      <w:r w:rsidRPr="009D3234">
        <w:rPr>
          <w:rFonts w:ascii="Book Antiqua" w:hAnsi="Book Antiqua" w:cs="Times New Roman"/>
          <w:sz w:val="24"/>
          <w:szCs w:val="24"/>
          <w:lang w:val="en-US"/>
        </w:rPr>
        <w:t>have been described and proposed</w:t>
      </w:r>
      <w:r w:rsidR="00580262" w:rsidRPr="009D3234">
        <w:rPr>
          <w:rFonts w:ascii="Book Antiqua" w:hAnsi="Book Antiqua" w:cs="Times New Roman"/>
          <w:sz w:val="24"/>
          <w:szCs w:val="24"/>
          <w:lang w:val="en-US"/>
        </w:rPr>
        <w:t>, although their relationship remains controversial.</w:t>
      </w:r>
      <w:r w:rsidR="001413E5" w:rsidRPr="009D3234">
        <w:rPr>
          <w:rFonts w:ascii="Book Antiqua" w:hAnsi="Book Antiqua" w:cs="Times New Roman"/>
          <w:sz w:val="24"/>
          <w:szCs w:val="24"/>
          <w:lang w:val="en-US"/>
        </w:rPr>
        <w:t xml:space="preserve"> In liver transplant patients the underlying disorder and non-EBV viruses also have been proposed as risk factors for development of PTLD.</w:t>
      </w:r>
      <w:r w:rsidR="009813CB" w:rsidRPr="009D3234">
        <w:rPr>
          <w:rFonts w:ascii="Book Antiqua" w:hAnsi="Book Antiqua" w:cs="Times New Roman"/>
          <w:sz w:val="24"/>
          <w:szCs w:val="24"/>
          <w:lang w:val="en-US"/>
        </w:rPr>
        <w:t xml:space="preserve"> </w:t>
      </w:r>
    </w:p>
    <w:p w:rsidR="00C20D1D" w:rsidRPr="009D3234" w:rsidRDefault="00C20D1D" w:rsidP="008C29CD">
      <w:pPr>
        <w:adjustRightInd w:val="0"/>
        <w:snapToGrid w:val="0"/>
        <w:spacing w:after="0" w:line="360" w:lineRule="auto"/>
        <w:ind w:firstLineChars="200" w:firstLine="480"/>
        <w:jc w:val="both"/>
        <w:rPr>
          <w:rFonts w:ascii="Book Antiqua" w:hAnsi="Book Antiqua" w:cs="Times New Roman"/>
          <w:sz w:val="24"/>
          <w:szCs w:val="24"/>
          <w:lang w:val="en-US"/>
        </w:rPr>
      </w:pPr>
      <w:r w:rsidRPr="009D3234">
        <w:rPr>
          <w:rFonts w:ascii="Book Antiqua" w:hAnsi="Book Antiqua" w:cs="Times New Roman"/>
          <w:sz w:val="24"/>
          <w:szCs w:val="24"/>
          <w:lang w:val="en-US"/>
        </w:rPr>
        <w:t>In a German monocentric retrospective analysis the authors observed a significant relation between pretransplant steroid treatment due to immunological disorders and liver transplantation for autoimmune hepatitis and the occurrence of PTLD</w:t>
      </w:r>
      <w:r w:rsidR="00C23699" w:rsidRPr="009D3234">
        <w:rPr>
          <w:rFonts w:ascii="Book Antiqua" w:hAnsi="Book Antiqua" w:cs="Times New Roman"/>
          <w:sz w:val="24"/>
          <w:szCs w:val="24"/>
          <w:vertAlign w:val="superscript"/>
          <w:lang w:val="en-US"/>
        </w:rPr>
        <w:t>[25]</w:t>
      </w:r>
      <w:r w:rsidRPr="009D3234">
        <w:rPr>
          <w:rFonts w:ascii="Book Antiqua" w:hAnsi="Book Antiqua" w:cs="Times New Roman"/>
          <w:sz w:val="24"/>
          <w:szCs w:val="24"/>
          <w:lang w:val="en-US"/>
        </w:rPr>
        <w:t>.</w:t>
      </w:r>
      <w:r w:rsidR="00B4764F" w:rsidRPr="009D3234">
        <w:rPr>
          <w:rFonts w:ascii="Book Antiqua" w:hAnsi="Book Antiqua" w:cs="Times New Roman"/>
          <w:sz w:val="24"/>
          <w:szCs w:val="24"/>
          <w:lang w:val="en-US"/>
        </w:rPr>
        <w:t xml:space="preserve"> </w:t>
      </w:r>
    </w:p>
    <w:p w:rsidR="000A0B4E" w:rsidRPr="009D3234" w:rsidRDefault="00B32E6E" w:rsidP="008C29CD">
      <w:pPr>
        <w:adjustRightInd w:val="0"/>
        <w:snapToGrid w:val="0"/>
        <w:spacing w:after="0" w:line="360" w:lineRule="auto"/>
        <w:ind w:firstLineChars="200" w:firstLine="480"/>
        <w:jc w:val="both"/>
        <w:rPr>
          <w:rFonts w:ascii="Book Antiqua" w:hAnsi="Book Antiqua"/>
          <w:sz w:val="24"/>
          <w:szCs w:val="24"/>
          <w:lang w:val="en-US"/>
        </w:rPr>
      </w:pPr>
      <w:r w:rsidRPr="00393DF2">
        <w:rPr>
          <w:rFonts w:ascii="Book Antiqua" w:hAnsi="Book Antiqua" w:cs="Times New Roman"/>
          <w:sz w:val="24"/>
          <w:szCs w:val="24"/>
          <w:lang w:val="en-US"/>
        </w:rPr>
        <w:t xml:space="preserve">About </w:t>
      </w:r>
      <w:r w:rsidR="000C361E" w:rsidRPr="00393DF2">
        <w:rPr>
          <w:rFonts w:ascii="Book Antiqua" w:hAnsi="Book Antiqua" w:cs="Times New Roman"/>
          <w:sz w:val="24"/>
          <w:szCs w:val="24"/>
          <w:lang w:val="en-US"/>
        </w:rPr>
        <w:t xml:space="preserve">one </w:t>
      </w:r>
      <w:r w:rsidR="00C20D1D" w:rsidRPr="00393DF2">
        <w:rPr>
          <w:rFonts w:ascii="Book Antiqua" w:hAnsi="Book Antiqua" w:cs="Times New Roman"/>
          <w:sz w:val="24"/>
          <w:szCs w:val="24"/>
          <w:lang w:val="en-US"/>
        </w:rPr>
        <w:t xml:space="preserve">third </w:t>
      </w:r>
      <w:r w:rsidRPr="00393DF2">
        <w:rPr>
          <w:rFonts w:ascii="Book Antiqua" w:hAnsi="Book Antiqua" w:cs="Times New Roman"/>
          <w:sz w:val="24"/>
          <w:szCs w:val="24"/>
          <w:lang w:val="en-US"/>
        </w:rPr>
        <w:t xml:space="preserve">of the PTLD cases </w:t>
      </w:r>
      <w:r w:rsidR="000C361E" w:rsidRPr="00393DF2">
        <w:rPr>
          <w:rFonts w:ascii="Book Antiqua" w:hAnsi="Book Antiqua" w:cs="Times New Roman"/>
          <w:sz w:val="24"/>
          <w:szCs w:val="24"/>
          <w:lang w:val="en-US"/>
        </w:rPr>
        <w:t>is not EBV-associated</w:t>
      </w:r>
      <w:r w:rsidR="00C23699" w:rsidRPr="00393DF2">
        <w:rPr>
          <w:rFonts w:ascii="Book Antiqua" w:hAnsi="Book Antiqua" w:cs="Times New Roman"/>
          <w:sz w:val="24"/>
          <w:szCs w:val="24"/>
          <w:vertAlign w:val="superscript"/>
          <w:lang w:val="en-US"/>
        </w:rPr>
        <w:t>[12]</w:t>
      </w:r>
      <w:r w:rsidRPr="00393DF2">
        <w:rPr>
          <w:rFonts w:ascii="Book Antiqua" w:hAnsi="Book Antiqua" w:cs="Times New Roman"/>
          <w:sz w:val="24"/>
          <w:szCs w:val="24"/>
          <w:lang w:val="en-US"/>
        </w:rPr>
        <w:t xml:space="preserve">. </w:t>
      </w:r>
      <w:r w:rsidR="000C361E" w:rsidRPr="00393DF2">
        <w:rPr>
          <w:rFonts w:ascii="Book Antiqua" w:hAnsi="Book Antiqua" w:cs="Times New Roman"/>
          <w:sz w:val="24"/>
          <w:szCs w:val="24"/>
          <w:lang w:val="en-US"/>
        </w:rPr>
        <w:t xml:space="preserve">In these cases </w:t>
      </w:r>
      <w:r w:rsidR="000C361E" w:rsidRPr="00393DF2">
        <w:rPr>
          <w:rFonts w:ascii="Book Antiqua" w:hAnsi="Book Antiqua"/>
          <w:sz w:val="24"/>
          <w:szCs w:val="24"/>
          <w:lang w:val="en-US"/>
        </w:rPr>
        <w:t>o</w:t>
      </w:r>
      <w:r w:rsidRPr="00393DF2">
        <w:rPr>
          <w:rFonts w:ascii="Book Antiqua" w:hAnsi="Book Antiqua"/>
          <w:sz w:val="24"/>
          <w:szCs w:val="24"/>
          <w:lang w:val="en-US"/>
        </w:rPr>
        <w:t>ther infectious agents</w:t>
      </w:r>
      <w:r w:rsidR="000C361E" w:rsidRPr="00393DF2">
        <w:rPr>
          <w:rFonts w:ascii="Book Antiqua" w:hAnsi="Book Antiqua"/>
          <w:sz w:val="24"/>
          <w:szCs w:val="24"/>
          <w:lang w:val="en-US"/>
        </w:rPr>
        <w:t xml:space="preserve"> may be involved </w:t>
      </w:r>
      <w:r w:rsidRPr="00393DF2">
        <w:rPr>
          <w:rFonts w:ascii="Book Antiqua" w:hAnsi="Book Antiqua"/>
          <w:sz w:val="24"/>
          <w:szCs w:val="24"/>
          <w:lang w:val="en-US"/>
        </w:rPr>
        <w:t xml:space="preserve">or </w:t>
      </w:r>
      <w:r w:rsidR="000C361E" w:rsidRPr="00393DF2">
        <w:rPr>
          <w:rFonts w:ascii="Book Antiqua" w:hAnsi="Book Antiqua"/>
          <w:sz w:val="24"/>
          <w:szCs w:val="24"/>
          <w:lang w:val="en-US"/>
        </w:rPr>
        <w:t>the malignant cells may have los</w:t>
      </w:r>
      <w:r w:rsidR="00393DF2" w:rsidRPr="00314C97">
        <w:rPr>
          <w:rFonts w:ascii="Book Antiqua" w:hAnsi="Book Antiqua"/>
          <w:sz w:val="24"/>
          <w:szCs w:val="24"/>
          <w:lang w:val="en-US"/>
        </w:rPr>
        <w:t>t</w:t>
      </w:r>
      <w:r w:rsidR="000C361E" w:rsidRPr="00393DF2">
        <w:rPr>
          <w:rFonts w:ascii="Book Antiqua" w:hAnsi="Book Antiqua"/>
          <w:sz w:val="24"/>
          <w:szCs w:val="24"/>
          <w:lang w:val="en-US"/>
        </w:rPr>
        <w:t xml:space="preserve"> </w:t>
      </w:r>
      <w:r w:rsidRPr="00393DF2">
        <w:rPr>
          <w:rFonts w:ascii="Book Antiqua" w:hAnsi="Book Antiqua"/>
          <w:sz w:val="24"/>
          <w:szCs w:val="24"/>
          <w:lang w:val="en-US"/>
        </w:rPr>
        <w:t xml:space="preserve">EBV </w:t>
      </w:r>
      <w:r w:rsidR="00393DF2" w:rsidRPr="00314C97">
        <w:rPr>
          <w:rFonts w:ascii="Book Antiqua" w:hAnsi="Book Antiqua"/>
          <w:sz w:val="24"/>
          <w:szCs w:val="24"/>
          <w:lang w:val="en-US"/>
        </w:rPr>
        <w:t>expression</w:t>
      </w:r>
      <w:r w:rsidR="00C23699" w:rsidRPr="00393DF2">
        <w:rPr>
          <w:rFonts w:ascii="Book Antiqua" w:hAnsi="Book Antiqua"/>
          <w:sz w:val="24"/>
          <w:szCs w:val="24"/>
          <w:vertAlign w:val="superscript"/>
          <w:lang w:val="en-US"/>
        </w:rPr>
        <w:t>[26]</w:t>
      </w:r>
      <w:r w:rsidR="001A2E3A" w:rsidRPr="00393DF2">
        <w:rPr>
          <w:rFonts w:ascii="Book Antiqua" w:hAnsi="Book Antiqua"/>
          <w:sz w:val="24"/>
          <w:szCs w:val="24"/>
          <w:lang w:val="en-US"/>
        </w:rPr>
        <w:t>.</w:t>
      </w:r>
      <w:r w:rsidR="001A2E3A" w:rsidRPr="009D3234">
        <w:rPr>
          <w:rFonts w:ascii="Book Antiqua" w:hAnsi="Book Antiqua"/>
          <w:sz w:val="24"/>
          <w:szCs w:val="24"/>
          <w:lang w:val="en-US"/>
        </w:rPr>
        <w:t xml:space="preserve"> </w:t>
      </w:r>
      <w:r w:rsidRPr="009D3234">
        <w:rPr>
          <w:rFonts w:ascii="Book Antiqua" w:hAnsi="Book Antiqua"/>
          <w:sz w:val="24"/>
          <w:szCs w:val="24"/>
          <w:lang w:val="en-US"/>
        </w:rPr>
        <w:t xml:space="preserve">Different viruses have been </w:t>
      </w:r>
      <w:r w:rsidR="00C20D1D" w:rsidRPr="009D3234">
        <w:rPr>
          <w:rFonts w:ascii="Book Antiqua" w:hAnsi="Book Antiqua"/>
          <w:sz w:val="24"/>
          <w:szCs w:val="24"/>
          <w:lang w:val="en-US"/>
        </w:rPr>
        <w:t xml:space="preserve">proposed </w:t>
      </w:r>
      <w:r w:rsidRPr="009D3234">
        <w:rPr>
          <w:rFonts w:ascii="Book Antiqua" w:hAnsi="Book Antiqua"/>
          <w:sz w:val="24"/>
          <w:szCs w:val="24"/>
          <w:lang w:val="en-US"/>
        </w:rPr>
        <w:t xml:space="preserve">as important contributors </w:t>
      </w:r>
      <w:r w:rsidR="00B23A1B" w:rsidRPr="009D3234">
        <w:rPr>
          <w:rFonts w:ascii="Book Antiqua" w:hAnsi="Book Antiqua"/>
          <w:sz w:val="24"/>
          <w:szCs w:val="24"/>
          <w:lang w:val="en-US"/>
        </w:rPr>
        <w:t>in the pathogenesis of PTLD</w:t>
      </w:r>
      <w:r w:rsidR="000A0B4E" w:rsidRPr="009D3234">
        <w:rPr>
          <w:rFonts w:ascii="Book Antiqua" w:hAnsi="Book Antiqua"/>
          <w:sz w:val="24"/>
          <w:szCs w:val="24"/>
          <w:lang w:val="en-US"/>
        </w:rPr>
        <w:t>, but as will be discussed in the next paragraph, no conclusions can be made on their exact role.</w:t>
      </w:r>
    </w:p>
    <w:p w:rsidR="00176A85" w:rsidRPr="009D3234" w:rsidRDefault="005A53D8" w:rsidP="008C29CD">
      <w:pPr>
        <w:adjustRightInd w:val="0"/>
        <w:snapToGrid w:val="0"/>
        <w:spacing w:after="0" w:line="360" w:lineRule="auto"/>
        <w:ind w:firstLineChars="200" w:firstLine="480"/>
        <w:jc w:val="both"/>
        <w:rPr>
          <w:rFonts w:ascii="Book Antiqua" w:hAnsi="Book Antiqua" w:cs="Times New Roman"/>
          <w:sz w:val="24"/>
          <w:szCs w:val="24"/>
          <w:lang w:val="en-US"/>
        </w:rPr>
      </w:pPr>
      <w:r w:rsidRPr="005A53D8">
        <w:rPr>
          <w:rFonts w:ascii="Book Antiqua" w:hAnsi="Book Antiqua"/>
          <w:sz w:val="24"/>
          <w:szCs w:val="24"/>
          <w:lang w:val="en-US"/>
        </w:rPr>
        <w:t>Hézode</w:t>
      </w:r>
      <w:r>
        <w:rPr>
          <w:rFonts w:ascii="Book Antiqua" w:hAnsi="Book Antiqua" w:hint="eastAsia"/>
          <w:sz w:val="24"/>
          <w:szCs w:val="24"/>
          <w:lang w:val="en-US" w:eastAsia="zh-CN"/>
        </w:rPr>
        <w:t xml:space="preserve"> </w:t>
      </w:r>
      <w:r w:rsidR="009408CB" w:rsidRPr="009408CB">
        <w:rPr>
          <w:rFonts w:ascii="Book Antiqua" w:hAnsi="Book Antiqua"/>
          <w:i/>
          <w:sz w:val="24"/>
          <w:szCs w:val="24"/>
          <w:lang w:val="en-US"/>
        </w:rPr>
        <w:t>et al</w:t>
      </w:r>
      <w:r w:rsidRPr="009D3234">
        <w:rPr>
          <w:rFonts w:ascii="Book Antiqua" w:hAnsi="Book Antiqua"/>
          <w:sz w:val="24"/>
          <w:szCs w:val="24"/>
          <w:vertAlign w:val="superscript"/>
          <w:lang w:val="en-US"/>
        </w:rPr>
        <w:t>[27]</w:t>
      </w:r>
      <w:r w:rsidR="00B32E6E" w:rsidRPr="009D3234">
        <w:rPr>
          <w:rFonts w:ascii="Book Antiqua" w:hAnsi="Book Antiqua"/>
          <w:sz w:val="24"/>
          <w:szCs w:val="24"/>
          <w:lang w:val="en-US"/>
        </w:rPr>
        <w:t xml:space="preserve"> reported on a</w:t>
      </w:r>
      <w:r w:rsidR="000C361E">
        <w:rPr>
          <w:rFonts w:ascii="Book Antiqua" w:hAnsi="Book Antiqua"/>
          <w:sz w:val="24"/>
          <w:szCs w:val="24"/>
          <w:lang w:val="en-US"/>
        </w:rPr>
        <w:t>n increased risk for PTLD development i</w:t>
      </w:r>
      <w:r w:rsidR="00B32E6E" w:rsidRPr="009D3234">
        <w:rPr>
          <w:rFonts w:ascii="Book Antiqua" w:hAnsi="Book Antiqua"/>
          <w:sz w:val="24"/>
          <w:szCs w:val="24"/>
          <w:lang w:val="en-US"/>
        </w:rPr>
        <w:t>n liver transplant patients with underlying hepatitis C cirrhosis</w:t>
      </w:r>
      <w:r w:rsidR="000C361E">
        <w:rPr>
          <w:rFonts w:ascii="Book Antiqua" w:hAnsi="Book Antiqua"/>
          <w:sz w:val="24"/>
          <w:szCs w:val="24"/>
          <w:lang w:val="en-US"/>
        </w:rPr>
        <w:t xml:space="preserve">. However, </w:t>
      </w:r>
      <w:r w:rsidR="00B32E6E" w:rsidRPr="009D3234">
        <w:rPr>
          <w:rFonts w:ascii="Book Antiqua" w:hAnsi="Book Antiqua"/>
          <w:sz w:val="24"/>
          <w:szCs w:val="24"/>
          <w:lang w:val="en-US"/>
        </w:rPr>
        <w:t xml:space="preserve">a large cohort study in </w:t>
      </w:r>
      <w:r w:rsidR="000C361E">
        <w:rPr>
          <w:rFonts w:ascii="Book Antiqua" w:hAnsi="Book Antiqua"/>
          <w:sz w:val="24"/>
          <w:szCs w:val="24"/>
          <w:lang w:val="en-US"/>
        </w:rPr>
        <w:t>SOT</w:t>
      </w:r>
      <w:r w:rsidR="00B32E6E" w:rsidRPr="009D3234">
        <w:rPr>
          <w:rFonts w:ascii="Book Antiqua" w:hAnsi="Book Antiqua"/>
          <w:sz w:val="24"/>
          <w:szCs w:val="24"/>
          <w:lang w:val="en-US"/>
        </w:rPr>
        <w:t xml:space="preserve"> recipients</w:t>
      </w:r>
      <w:r w:rsidR="000C361E">
        <w:rPr>
          <w:rFonts w:ascii="Book Antiqua" w:hAnsi="Book Antiqua"/>
          <w:sz w:val="24"/>
          <w:szCs w:val="24"/>
          <w:lang w:val="en-US"/>
        </w:rPr>
        <w:t xml:space="preserve"> failed to confirm this observation</w:t>
      </w:r>
      <w:r w:rsidR="00C23699" w:rsidRPr="009D3234">
        <w:rPr>
          <w:rFonts w:ascii="Book Antiqua" w:hAnsi="Book Antiqua"/>
          <w:sz w:val="24"/>
          <w:szCs w:val="24"/>
          <w:vertAlign w:val="superscript"/>
          <w:lang w:val="en-US"/>
        </w:rPr>
        <w:t>[28]</w:t>
      </w:r>
      <w:r w:rsidR="00B32E6E" w:rsidRPr="009D3234">
        <w:rPr>
          <w:rFonts w:ascii="Book Antiqua" w:hAnsi="Book Antiqua"/>
          <w:sz w:val="24"/>
          <w:szCs w:val="24"/>
          <w:lang w:val="en-US"/>
        </w:rPr>
        <w:t xml:space="preserve">. </w:t>
      </w:r>
      <w:r w:rsidR="003F48DC" w:rsidRPr="009D3234">
        <w:rPr>
          <w:rFonts w:ascii="Book Antiqua" w:hAnsi="Book Antiqua"/>
          <w:sz w:val="24"/>
          <w:szCs w:val="24"/>
          <w:lang w:val="en-US"/>
        </w:rPr>
        <w:t xml:space="preserve">This apparent lack of association between hepatitis C and development of PTLD clearly contrasts to its role in lymphomagenesis in immune competent patients. </w:t>
      </w:r>
      <w:r w:rsidR="000A0B4E" w:rsidRPr="009D3234">
        <w:rPr>
          <w:rFonts w:ascii="Book Antiqua" w:hAnsi="Book Antiqua"/>
          <w:sz w:val="24"/>
          <w:szCs w:val="24"/>
          <w:lang w:val="en-US"/>
        </w:rPr>
        <w:t>Recently a large population-based Swedish study including 135 PTLD cases following solid organ transplantation suggested hepatitis C virus to be associated with late onset PTLD, which also needs confirmation in larger studies</w:t>
      </w:r>
      <w:r w:rsidR="00C23699" w:rsidRPr="009D3234">
        <w:rPr>
          <w:rFonts w:ascii="Book Antiqua" w:hAnsi="Book Antiqua"/>
          <w:sz w:val="24"/>
          <w:szCs w:val="24"/>
          <w:vertAlign w:val="superscript"/>
          <w:lang w:val="en-US"/>
        </w:rPr>
        <w:t>[29]</w:t>
      </w:r>
      <w:r w:rsidR="000A0B4E" w:rsidRPr="009D3234">
        <w:rPr>
          <w:rFonts w:ascii="Book Antiqua" w:hAnsi="Book Antiqua"/>
          <w:sz w:val="24"/>
          <w:szCs w:val="24"/>
          <w:lang w:val="en-US"/>
        </w:rPr>
        <w:t xml:space="preserve">. </w:t>
      </w:r>
      <w:r w:rsidR="00AB507C" w:rsidRPr="009D3234">
        <w:rPr>
          <w:rFonts w:ascii="Book Antiqua" w:hAnsi="Book Antiqua"/>
          <w:sz w:val="24"/>
          <w:szCs w:val="24"/>
          <w:lang w:val="en-US"/>
        </w:rPr>
        <w:t xml:space="preserve">Although less well studied, Zhang </w:t>
      </w:r>
      <w:r w:rsidR="009408CB" w:rsidRPr="009408CB">
        <w:rPr>
          <w:rFonts w:ascii="Book Antiqua" w:hAnsi="Book Antiqua"/>
          <w:i/>
          <w:sz w:val="24"/>
          <w:szCs w:val="24"/>
          <w:lang w:val="en-US"/>
        </w:rPr>
        <w:t>et al</w:t>
      </w:r>
      <w:r w:rsidR="002408EA" w:rsidRPr="009D3234">
        <w:rPr>
          <w:rFonts w:ascii="Book Antiqua" w:hAnsi="Book Antiqua"/>
          <w:sz w:val="24"/>
          <w:szCs w:val="24"/>
          <w:vertAlign w:val="superscript"/>
          <w:lang w:val="en-US"/>
        </w:rPr>
        <w:t>[30]</w:t>
      </w:r>
      <w:r w:rsidR="00AB507C" w:rsidRPr="009D3234">
        <w:rPr>
          <w:rFonts w:ascii="Book Antiqua" w:hAnsi="Book Antiqua"/>
          <w:sz w:val="24"/>
          <w:szCs w:val="24"/>
          <w:lang w:val="en-US"/>
        </w:rPr>
        <w:t xml:space="preserve"> observed </w:t>
      </w:r>
      <w:r w:rsidR="00AB507C" w:rsidRPr="009D3234">
        <w:rPr>
          <w:rFonts w:ascii="Book Antiqua" w:hAnsi="Book Antiqua"/>
          <w:sz w:val="24"/>
          <w:szCs w:val="24"/>
          <w:lang w:val="en-US"/>
        </w:rPr>
        <w:lastRenderedPageBreak/>
        <w:t xml:space="preserve">an increased incidence of PTLD in liver transplant recipients transplanted for benign liver diseases with Hepatitis B virus (HBV) compared to HBV-negative patients. </w:t>
      </w:r>
      <w:r w:rsidR="000C361E">
        <w:rPr>
          <w:rFonts w:ascii="Book Antiqua" w:hAnsi="Book Antiqua"/>
          <w:sz w:val="24"/>
          <w:szCs w:val="24"/>
          <w:lang w:val="en-US"/>
        </w:rPr>
        <w:t>Av</w:t>
      </w:r>
      <w:r w:rsidR="00410A07" w:rsidRPr="009D3234">
        <w:rPr>
          <w:rFonts w:ascii="Book Antiqua" w:hAnsi="Book Antiqua"/>
          <w:sz w:val="24"/>
          <w:szCs w:val="24"/>
          <w:lang w:val="en-US"/>
        </w:rPr>
        <w:t xml:space="preserve">ailable data </w:t>
      </w:r>
      <w:r w:rsidR="000C361E">
        <w:rPr>
          <w:rFonts w:ascii="Book Antiqua" w:hAnsi="Book Antiqua"/>
          <w:sz w:val="24"/>
          <w:szCs w:val="24"/>
          <w:lang w:val="en-US"/>
        </w:rPr>
        <w:t xml:space="preserve">on the impact of Cytomegalovirus (CMV) </w:t>
      </w:r>
      <w:r w:rsidR="00410A07" w:rsidRPr="009D3234">
        <w:rPr>
          <w:rFonts w:ascii="Book Antiqua" w:hAnsi="Book Antiqua"/>
          <w:sz w:val="24"/>
          <w:szCs w:val="24"/>
          <w:lang w:val="en-US"/>
        </w:rPr>
        <w:t>both in liver and other organ transplantations are very controversial, so currently no conclusions can be drawn regarding the role of CMV in PTLD development</w:t>
      </w:r>
      <w:r w:rsidR="00C23699" w:rsidRPr="009D3234">
        <w:rPr>
          <w:rFonts w:ascii="Book Antiqua" w:hAnsi="Book Antiqua"/>
          <w:sz w:val="24"/>
          <w:szCs w:val="24"/>
          <w:vertAlign w:val="superscript"/>
          <w:lang w:val="en-US"/>
        </w:rPr>
        <w:t>[31-33]</w:t>
      </w:r>
      <w:r w:rsidR="00B32E6E" w:rsidRPr="009D3234">
        <w:rPr>
          <w:rFonts w:ascii="Book Antiqua" w:hAnsi="Book Antiqua"/>
          <w:sz w:val="24"/>
          <w:szCs w:val="24"/>
          <w:lang w:val="en-US"/>
        </w:rPr>
        <w:t>.</w:t>
      </w:r>
      <w:r w:rsidR="00B4764F" w:rsidRPr="009D3234">
        <w:rPr>
          <w:rFonts w:ascii="Book Antiqua" w:hAnsi="Book Antiqua" w:cs="Times New Roman"/>
          <w:sz w:val="24"/>
          <w:szCs w:val="24"/>
          <w:lang w:val="en-US"/>
        </w:rPr>
        <w:t xml:space="preserve"> </w:t>
      </w:r>
    </w:p>
    <w:p w:rsidR="00C64C5F" w:rsidRPr="009D3234" w:rsidRDefault="00176A85" w:rsidP="008C29CD">
      <w:pPr>
        <w:adjustRightInd w:val="0"/>
        <w:snapToGrid w:val="0"/>
        <w:spacing w:after="0" w:line="360" w:lineRule="auto"/>
        <w:ind w:firstLineChars="200" w:firstLine="480"/>
        <w:jc w:val="both"/>
        <w:rPr>
          <w:rFonts w:ascii="Book Antiqua" w:hAnsi="Book Antiqua" w:cs="Times New Roman"/>
          <w:sz w:val="24"/>
          <w:szCs w:val="24"/>
          <w:lang w:val="en-US"/>
        </w:rPr>
      </w:pPr>
      <w:r w:rsidRPr="009D3234">
        <w:rPr>
          <w:rFonts w:ascii="Book Antiqua" w:hAnsi="Book Antiqua" w:cs="Times New Roman"/>
          <w:sz w:val="24"/>
          <w:szCs w:val="24"/>
          <w:lang w:val="en-US"/>
        </w:rPr>
        <w:t>In summary we can conclude that EBV mismatch, type of transplanted organ and immunosuppressive regimens are major determinant factors in the risk for PTLD development following solid organ (and liver) transplantation. The impact of other factors, including underlying disorder and non-EBV viruses remains controversial.</w:t>
      </w:r>
      <w:r w:rsidR="007826C1" w:rsidRPr="007826C1">
        <w:rPr>
          <w:rFonts w:ascii="Book Antiqua" w:hAnsi="Book Antiqua" w:cs="Times New Roman"/>
          <w:i/>
          <w:sz w:val="24"/>
          <w:szCs w:val="24"/>
          <w:lang w:val="en-US"/>
        </w:rPr>
        <w:t xml:space="preserve">  </w:t>
      </w:r>
    </w:p>
    <w:p w:rsidR="002408EA" w:rsidRPr="002408EA" w:rsidRDefault="002408EA" w:rsidP="008C29CD">
      <w:pPr>
        <w:adjustRightInd w:val="0"/>
        <w:snapToGrid w:val="0"/>
        <w:spacing w:after="0" w:line="360" w:lineRule="auto"/>
        <w:jc w:val="both"/>
        <w:rPr>
          <w:rFonts w:ascii="Book Antiqua" w:hAnsi="Book Antiqua" w:cs="Times New Roman"/>
          <w:b/>
          <w:caps/>
          <w:sz w:val="24"/>
          <w:szCs w:val="24"/>
          <w:lang w:val="en-US" w:eastAsia="zh-CN"/>
        </w:rPr>
      </w:pPr>
    </w:p>
    <w:p w:rsidR="00596866" w:rsidRPr="002408EA" w:rsidRDefault="0014117A" w:rsidP="008C29CD">
      <w:pPr>
        <w:adjustRightInd w:val="0"/>
        <w:snapToGrid w:val="0"/>
        <w:spacing w:after="0" w:line="360" w:lineRule="auto"/>
        <w:jc w:val="both"/>
        <w:rPr>
          <w:rFonts w:ascii="Book Antiqua" w:hAnsi="Book Antiqua" w:cs="Times New Roman"/>
          <w:b/>
          <w:caps/>
          <w:sz w:val="24"/>
          <w:szCs w:val="24"/>
          <w:lang w:val="en-US"/>
        </w:rPr>
      </w:pPr>
      <w:r w:rsidRPr="002408EA">
        <w:rPr>
          <w:rFonts w:ascii="Book Antiqua" w:hAnsi="Book Antiqua" w:cs="Times New Roman"/>
          <w:b/>
          <w:caps/>
          <w:sz w:val="24"/>
          <w:szCs w:val="24"/>
          <w:lang w:val="en-US"/>
        </w:rPr>
        <w:t>Clinical presentation</w:t>
      </w:r>
    </w:p>
    <w:p w:rsidR="006B4870" w:rsidRPr="009D3234" w:rsidRDefault="00596866" w:rsidP="008C29CD">
      <w:pPr>
        <w:adjustRightInd w:val="0"/>
        <w:snapToGrid w:val="0"/>
        <w:spacing w:after="0" w:line="360" w:lineRule="auto"/>
        <w:jc w:val="both"/>
        <w:rPr>
          <w:rFonts w:ascii="Book Antiqua" w:hAnsi="Book Antiqua" w:cs="Times New Roman"/>
          <w:color w:val="FF0000"/>
          <w:sz w:val="24"/>
          <w:szCs w:val="24"/>
          <w:lang w:val="en-US"/>
        </w:rPr>
      </w:pPr>
      <w:r w:rsidRPr="009D3234">
        <w:rPr>
          <w:rFonts w:ascii="Book Antiqua" w:hAnsi="Book Antiqua" w:cs="Times New Roman"/>
          <w:sz w:val="24"/>
          <w:szCs w:val="24"/>
          <w:lang w:val="en-US"/>
        </w:rPr>
        <w:t xml:space="preserve">The clinical presentation of patients with PTLD </w:t>
      </w:r>
      <w:r w:rsidR="000C361E">
        <w:rPr>
          <w:rFonts w:ascii="Book Antiqua" w:hAnsi="Book Antiqua" w:cs="Times New Roman"/>
          <w:sz w:val="24"/>
          <w:szCs w:val="24"/>
          <w:lang w:val="en-US"/>
        </w:rPr>
        <w:t>is very heterogeneous. Whereas some patients have no symptoms or a m</w:t>
      </w:r>
      <w:r w:rsidR="00836DA9" w:rsidRPr="009D3234">
        <w:rPr>
          <w:rFonts w:ascii="Book Antiqua" w:hAnsi="Book Antiqua" w:cs="Times New Roman"/>
          <w:sz w:val="24"/>
          <w:szCs w:val="24"/>
          <w:lang w:val="en-US"/>
        </w:rPr>
        <w:t>ononucleosis-like presentation</w:t>
      </w:r>
      <w:r w:rsidR="000C361E">
        <w:rPr>
          <w:rFonts w:ascii="Book Antiqua" w:hAnsi="Book Antiqua" w:cs="Times New Roman"/>
          <w:sz w:val="24"/>
          <w:szCs w:val="24"/>
          <w:lang w:val="en-US"/>
        </w:rPr>
        <w:t>, other present with</w:t>
      </w:r>
      <w:r w:rsidR="007826C1" w:rsidRPr="007826C1">
        <w:rPr>
          <w:rFonts w:ascii="Book Antiqua" w:hAnsi="Book Antiqua" w:cs="Times New Roman"/>
          <w:i/>
          <w:sz w:val="24"/>
          <w:szCs w:val="24"/>
          <w:lang w:val="en-US"/>
        </w:rPr>
        <w:t xml:space="preserve"> </w:t>
      </w:r>
      <w:r w:rsidR="00C63EF3" w:rsidRPr="009D3234">
        <w:rPr>
          <w:rFonts w:ascii="Book Antiqua" w:hAnsi="Book Antiqua" w:cs="Times New Roman"/>
          <w:sz w:val="24"/>
          <w:szCs w:val="24"/>
          <w:lang w:val="en-US"/>
        </w:rPr>
        <w:t xml:space="preserve">very aggressive disease </w:t>
      </w:r>
      <w:r w:rsidR="005465F1">
        <w:rPr>
          <w:rFonts w:ascii="Book Antiqua" w:hAnsi="Book Antiqua" w:cs="Times New Roman"/>
          <w:sz w:val="24"/>
          <w:szCs w:val="24"/>
          <w:lang w:val="en-US"/>
        </w:rPr>
        <w:t>including</w:t>
      </w:r>
      <w:r w:rsidR="005465F1" w:rsidRPr="009D3234">
        <w:rPr>
          <w:rFonts w:ascii="Book Antiqua" w:hAnsi="Book Antiqua" w:cs="Times New Roman"/>
          <w:sz w:val="24"/>
          <w:szCs w:val="24"/>
          <w:lang w:val="en-US"/>
        </w:rPr>
        <w:t xml:space="preserve"> </w:t>
      </w:r>
      <w:r w:rsidRPr="009D3234">
        <w:rPr>
          <w:rFonts w:ascii="Book Antiqua" w:hAnsi="Book Antiqua" w:cs="Times New Roman"/>
          <w:sz w:val="24"/>
          <w:szCs w:val="24"/>
          <w:lang w:val="en-US"/>
        </w:rPr>
        <w:t>rapid evol</w:t>
      </w:r>
      <w:r w:rsidR="00C63EF3" w:rsidRPr="009D3234">
        <w:rPr>
          <w:rFonts w:ascii="Book Antiqua" w:hAnsi="Book Antiqua" w:cs="Times New Roman"/>
          <w:sz w:val="24"/>
          <w:szCs w:val="24"/>
          <w:lang w:val="en-US"/>
        </w:rPr>
        <w:t xml:space="preserve">ution </w:t>
      </w:r>
      <w:r w:rsidRPr="009D3234">
        <w:rPr>
          <w:rFonts w:ascii="Book Antiqua" w:hAnsi="Book Antiqua" w:cs="Times New Roman"/>
          <w:sz w:val="24"/>
          <w:szCs w:val="24"/>
          <w:lang w:val="en-US"/>
        </w:rPr>
        <w:t>to multi</w:t>
      </w:r>
      <w:r w:rsidR="006B4870" w:rsidRPr="009D3234">
        <w:rPr>
          <w:rFonts w:ascii="Book Antiqua" w:hAnsi="Book Antiqua" w:cs="Times New Roman"/>
          <w:sz w:val="24"/>
          <w:szCs w:val="24"/>
          <w:lang w:val="en-US"/>
        </w:rPr>
        <w:t>-</w:t>
      </w:r>
      <w:r w:rsidRPr="009D3234">
        <w:rPr>
          <w:rFonts w:ascii="Book Antiqua" w:hAnsi="Book Antiqua" w:cs="Times New Roman"/>
          <w:sz w:val="24"/>
          <w:szCs w:val="24"/>
          <w:lang w:val="en-US"/>
        </w:rPr>
        <w:t xml:space="preserve">organ failure. </w:t>
      </w:r>
      <w:r w:rsidR="009E382C" w:rsidRPr="009D3234">
        <w:rPr>
          <w:rFonts w:ascii="Book Antiqua" w:hAnsi="Book Antiqua" w:cs="Times New Roman"/>
          <w:sz w:val="24"/>
          <w:szCs w:val="24"/>
          <w:lang w:val="en-US"/>
        </w:rPr>
        <w:t xml:space="preserve">Large mono- and multicentric case series following solid organ transplantation reveal a high </w:t>
      </w:r>
      <w:r w:rsidRPr="009D3234">
        <w:rPr>
          <w:rFonts w:ascii="Book Antiqua" w:hAnsi="Book Antiqua" w:cs="Times New Roman"/>
          <w:sz w:val="24"/>
          <w:szCs w:val="24"/>
          <w:lang w:val="en-US"/>
        </w:rPr>
        <w:t>incidence of extranodal invasion</w:t>
      </w:r>
      <w:r w:rsidR="009E382C" w:rsidRPr="009D3234">
        <w:rPr>
          <w:rFonts w:ascii="Book Antiqua" w:hAnsi="Book Antiqua" w:cs="Times New Roman"/>
          <w:sz w:val="24"/>
          <w:szCs w:val="24"/>
          <w:lang w:val="en-US"/>
        </w:rPr>
        <w:t xml:space="preserve"> (62</w:t>
      </w:r>
      <w:r w:rsidR="002408EA">
        <w:rPr>
          <w:rFonts w:ascii="Book Antiqua" w:hAnsi="Book Antiqua" w:cs="Times New Roman" w:hint="eastAsia"/>
          <w:sz w:val="24"/>
          <w:szCs w:val="24"/>
          <w:lang w:val="en-US" w:eastAsia="zh-CN"/>
        </w:rPr>
        <w:t>%</w:t>
      </w:r>
      <w:r w:rsidR="009E382C" w:rsidRPr="009D3234">
        <w:rPr>
          <w:rFonts w:ascii="Book Antiqua" w:hAnsi="Book Antiqua" w:cs="Times New Roman"/>
          <w:sz w:val="24"/>
          <w:szCs w:val="24"/>
          <w:lang w:val="en-US"/>
        </w:rPr>
        <w:t xml:space="preserve">-79%), </w:t>
      </w:r>
      <w:r w:rsidR="00160222" w:rsidRPr="009D3234">
        <w:rPr>
          <w:rFonts w:ascii="Book Antiqua" w:hAnsi="Book Antiqua" w:cs="Times New Roman"/>
          <w:sz w:val="24"/>
          <w:szCs w:val="24"/>
          <w:lang w:val="en-US"/>
        </w:rPr>
        <w:t>including bone marrow</w:t>
      </w:r>
      <w:r w:rsidR="009E382C" w:rsidRPr="009D3234">
        <w:rPr>
          <w:rFonts w:ascii="Book Antiqua" w:hAnsi="Book Antiqua" w:cs="Times New Roman"/>
          <w:sz w:val="24"/>
          <w:szCs w:val="24"/>
          <w:lang w:val="en-US"/>
        </w:rPr>
        <w:t xml:space="preserve"> (15</w:t>
      </w:r>
      <w:r w:rsidR="002408EA">
        <w:rPr>
          <w:rFonts w:ascii="Book Antiqua" w:hAnsi="Book Antiqua" w:cs="Times New Roman" w:hint="eastAsia"/>
          <w:sz w:val="24"/>
          <w:szCs w:val="24"/>
          <w:lang w:val="en-US" w:eastAsia="zh-CN"/>
        </w:rPr>
        <w:t>%</w:t>
      </w:r>
      <w:r w:rsidR="009E382C" w:rsidRPr="009D3234">
        <w:rPr>
          <w:rFonts w:ascii="Book Antiqua" w:hAnsi="Book Antiqua" w:cs="Times New Roman"/>
          <w:sz w:val="24"/>
          <w:szCs w:val="24"/>
          <w:lang w:val="en-US"/>
        </w:rPr>
        <w:t>-17%), gastrointestinal tract (23</w:t>
      </w:r>
      <w:r w:rsidR="002408EA">
        <w:rPr>
          <w:rFonts w:ascii="Book Antiqua" w:hAnsi="Book Antiqua" w:cs="Times New Roman" w:hint="eastAsia"/>
          <w:sz w:val="24"/>
          <w:szCs w:val="24"/>
          <w:lang w:val="en-US" w:eastAsia="zh-CN"/>
        </w:rPr>
        <w:t>%</w:t>
      </w:r>
      <w:r w:rsidR="009E382C" w:rsidRPr="009D3234">
        <w:rPr>
          <w:rFonts w:ascii="Book Antiqua" w:hAnsi="Book Antiqua" w:cs="Times New Roman"/>
          <w:sz w:val="24"/>
          <w:szCs w:val="24"/>
          <w:lang w:val="en-US"/>
        </w:rPr>
        <w:t xml:space="preserve">-56%) </w:t>
      </w:r>
      <w:r w:rsidR="00160222" w:rsidRPr="009D3234">
        <w:rPr>
          <w:rFonts w:ascii="Book Antiqua" w:hAnsi="Book Antiqua" w:cs="Times New Roman"/>
          <w:sz w:val="24"/>
          <w:szCs w:val="24"/>
          <w:lang w:val="en-US"/>
        </w:rPr>
        <w:t>and central nervous system involvement</w:t>
      </w:r>
      <w:r w:rsidR="00942E28" w:rsidRPr="009D3234">
        <w:rPr>
          <w:rFonts w:ascii="Book Antiqua" w:hAnsi="Book Antiqua" w:cs="Times New Roman"/>
          <w:sz w:val="24"/>
          <w:szCs w:val="24"/>
          <w:lang w:val="en-US"/>
        </w:rPr>
        <w:t xml:space="preserve"> (5</w:t>
      </w:r>
      <w:r w:rsidR="002408EA">
        <w:rPr>
          <w:rFonts w:ascii="Book Antiqua" w:hAnsi="Book Antiqua" w:cs="Times New Roman" w:hint="eastAsia"/>
          <w:sz w:val="24"/>
          <w:szCs w:val="24"/>
          <w:lang w:val="en-US" w:eastAsia="zh-CN"/>
        </w:rPr>
        <w:t>%</w:t>
      </w:r>
      <w:r w:rsidR="00942E28" w:rsidRPr="009D3234">
        <w:rPr>
          <w:rFonts w:ascii="Book Antiqua" w:hAnsi="Book Antiqua" w:cs="Times New Roman"/>
          <w:sz w:val="24"/>
          <w:szCs w:val="24"/>
          <w:lang w:val="en-US"/>
        </w:rPr>
        <w:t>-13%).</w:t>
      </w:r>
      <w:r w:rsidR="009D3234">
        <w:rPr>
          <w:rFonts w:ascii="Book Antiqua" w:hAnsi="Book Antiqua" w:cs="Times New Roman"/>
          <w:sz w:val="24"/>
          <w:szCs w:val="24"/>
          <w:lang w:val="en-US"/>
        </w:rPr>
        <w:t xml:space="preserve"> </w:t>
      </w:r>
      <w:r w:rsidR="00CC3CE6" w:rsidRPr="009D3234">
        <w:rPr>
          <w:rFonts w:ascii="Book Antiqua" w:hAnsi="Book Antiqua" w:cs="Times New Roman"/>
          <w:sz w:val="24"/>
          <w:szCs w:val="24"/>
          <w:lang w:val="en-US"/>
        </w:rPr>
        <w:t>The majority of patients present with advanced disease</w:t>
      </w:r>
      <w:r w:rsidR="00CC3CE6" w:rsidRPr="009D3234">
        <w:rPr>
          <w:rFonts w:ascii="Book Antiqua" w:hAnsi="Book Antiqua" w:cs="Times New Roman"/>
          <w:i/>
          <w:sz w:val="24"/>
          <w:szCs w:val="24"/>
          <w:lang w:val="en-US"/>
        </w:rPr>
        <w:t xml:space="preserve"> </w:t>
      </w:r>
      <w:r w:rsidR="00CC3CE6" w:rsidRPr="009D3234">
        <w:rPr>
          <w:rFonts w:ascii="Book Antiqua" w:hAnsi="Book Antiqua" w:cs="Times New Roman"/>
          <w:sz w:val="24"/>
          <w:szCs w:val="24"/>
          <w:lang w:val="en-US"/>
        </w:rPr>
        <w:t>(Ann Arbor stage III-IV in 66</w:t>
      </w:r>
      <w:r w:rsidR="002408EA">
        <w:rPr>
          <w:rFonts w:ascii="Book Antiqua" w:hAnsi="Book Antiqua" w:cs="Times New Roman" w:hint="eastAsia"/>
          <w:sz w:val="24"/>
          <w:szCs w:val="24"/>
          <w:lang w:val="en-US" w:eastAsia="zh-CN"/>
        </w:rPr>
        <w:t>%</w:t>
      </w:r>
      <w:r w:rsidR="00CC3CE6" w:rsidRPr="009D3234">
        <w:rPr>
          <w:rFonts w:ascii="Book Antiqua" w:hAnsi="Book Antiqua" w:cs="Times New Roman"/>
          <w:sz w:val="24"/>
          <w:szCs w:val="24"/>
          <w:lang w:val="en-US"/>
        </w:rPr>
        <w:t xml:space="preserve">-72%). </w:t>
      </w:r>
      <w:r w:rsidR="00C5110E" w:rsidRPr="009D3234">
        <w:rPr>
          <w:rFonts w:ascii="Book Antiqua" w:hAnsi="Book Antiqua" w:cs="Times New Roman"/>
          <w:sz w:val="24"/>
          <w:szCs w:val="24"/>
          <w:lang w:val="en-US"/>
        </w:rPr>
        <w:t>In accordance with</w:t>
      </w:r>
      <w:r w:rsidR="00CC3CE6" w:rsidRPr="009D3234">
        <w:rPr>
          <w:rFonts w:ascii="Book Antiqua" w:hAnsi="Book Antiqua" w:cs="Times New Roman"/>
          <w:sz w:val="24"/>
          <w:szCs w:val="24"/>
          <w:lang w:val="en-US"/>
        </w:rPr>
        <w:t xml:space="preserve"> the increased survival of patients following organ transplantation, most </w:t>
      </w:r>
      <w:r w:rsidR="00942E28" w:rsidRPr="009D3234">
        <w:rPr>
          <w:rFonts w:ascii="Book Antiqua" w:hAnsi="Book Antiqua" w:cs="Times New Roman"/>
          <w:sz w:val="24"/>
          <w:szCs w:val="24"/>
          <w:lang w:val="en-US"/>
        </w:rPr>
        <w:t xml:space="preserve">recent </w:t>
      </w:r>
      <w:r w:rsidR="00CC3CE6" w:rsidRPr="009D3234">
        <w:rPr>
          <w:rFonts w:ascii="Book Antiqua" w:hAnsi="Book Antiqua" w:cs="Times New Roman"/>
          <w:sz w:val="24"/>
          <w:szCs w:val="24"/>
          <w:lang w:val="en-US"/>
        </w:rPr>
        <w:t>series show</w:t>
      </w:r>
      <w:r w:rsidR="001413E5" w:rsidRPr="009D3234">
        <w:rPr>
          <w:rFonts w:ascii="Book Antiqua" w:hAnsi="Book Antiqua" w:cs="Times New Roman"/>
          <w:sz w:val="24"/>
          <w:szCs w:val="24"/>
          <w:lang w:val="en-US"/>
        </w:rPr>
        <w:t xml:space="preserve"> that</w:t>
      </w:r>
      <w:r w:rsidR="00CC3CE6" w:rsidRPr="009D3234">
        <w:rPr>
          <w:rFonts w:ascii="Book Antiqua" w:hAnsi="Book Antiqua" w:cs="Times New Roman"/>
          <w:sz w:val="24"/>
          <w:szCs w:val="24"/>
          <w:lang w:val="en-US"/>
        </w:rPr>
        <w:t xml:space="preserve"> the majority of PTLD cases are late onset cases, developing more than one year following transplantation (61</w:t>
      </w:r>
      <w:r w:rsidR="002408EA">
        <w:rPr>
          <w:rFonts w:ascii="Book Antiqua" w:hAnsi="Book Antiqua" w:cs="Times New Roman" w:hint="eastAsia"/>
          <w:sz w:val="24"/>
          <w:szCs w:val="24"/>
          <w:lang w:val="en-US" w:eastAsia="zh-CN"/>
        </w:rPr>
        <w:t>%</w:t>
      </w:r>
      <w:r w:rsidR="00CC3CE6" w:rsidRPr="009D3234">
        <w:rPr>
          <w:rFonts w:ascii="Book Antiqua" w:hAnsi="Book Antiqua" w:cs="Times New Roman"/>
          <w:sz w:val="24"/>
          <w:szCs w:val="24"/>
          <w:lang w:val="en-US"/>
        </w:rPr>
        <w:t>-72%), with up to 21% occurring more than 10 years post</w:t>
      </w:r>
      <w:r w:rsidR="001413E5" w:rsidRPr="009D3234">
        <w:rPr>
          <w:rFonts w:ascii="Book Antiqua" w:hAnsi="Book Antiqua" w:cs="Times New Roman"/>
          <w:sz w:val="24"/>
          <w:szCs w:val="24"/>
          <w:lang w:val="en-US"/>
        </w:rPr>
        <w:t xml:space="preserve"> </w:t>
      </w:r>
      <w:r w:rsidR="00CC3CE6" w:rsidRPr="009D3234">
        <w:rPr>
          <w:rFonts w:ascii="Book Antiqua" w:hAnsi="Book Antiqua" w:cs="Times New Roman"/>
          <w:sz w:val="24"/>
          <w:szCs w:val="24"/>
          <w:lang w:val="en-US"/>
        </w:rPr>
        <w:t>transplantation</w:t>
      </w:r>
      <w:r w:rsidR="00903A86" w:rsidRPr="009D3234">
        <w:rPr>
          <w:rFonts w:ascii="Book Antiqua" w:hAnsi="Book Antiqua" w:cs="Times New Roman"/>
          <w:sz w:val="24"/>
          <w:szCs w:val="24"/>
          <w:vertAlign w:val="superscript"/>
          <w:lang w:val="en-US"/>
        </w:rPr>
        <w:t>[10,11,29,34]</w:t>
      </w:r>
      <w:r w:rsidR="00CC3CE6" w:rsidRPr="009D3234">
        <w:rPr>
          <w:rFonts w:ascii="Book Antiqua" w:hAnsi="Book Antiqua" w:cs="Times New Roman"/>
          <w:sz w:val="24"/>
          <w:szCs w:val="24"/>
          <w:lang w:val="en-US"/>
        </w:rPr>
        <w:t xml:space="preserve">. </w:t>
      </w:r>
      <w:r w:rsidR="006B4870" w:rsidRPr="009D3234">
        <w:rPr>
          <w:rFonts w:ascii="Book Antiqua" w:hAnsi="Book Antiqua" w:cs="Times New Roman"/>
          <w:sz w:val="24"/>
          <w:szCs w:val="24"/>
          <w:lang w:val="en-US"/>
        </w:rPr>
        <w:t xml:space="preserve">A minority of cases are characterized by early </w:t>
      </w:r>
      <w:r w:rsidR="00C5110E" w:rsidRPr="009D3234">
        <w:rPr>
          <w:rFonts w:ascii="Book Antiqua" w:hAnsi="Book Antiqua" w:cs="Times New Roman"/>
          <w:sz w:val="24"/>
          <w:szCs w:val="24"/>
          <w:lang w:val="en-US"/>
        </w:rPr>
        <w:t xml:space="preserve">onset </w:t>
      </w:r>
      <w:r w:rsidR="006B4870" w:rsidRPr="009D3234">
        <w:rPr>
          <w:rFonts w:ascii="Book Antiqua" w:hAnsi="Book Antiqua" w:cs="Times New Roman"/>
          <w:sz w:val="24"/>
          <w:szCs w:val="24"/>
          <w:lang w:val="en-US"/>
        </w:rPr>
        <w:t>(first six months)</w:t>
      </w:r>
      <w:r w:rsidR="009D3234">
        <w:rPr>
          <w:rFonts w:ascii="Book Antiqua" w:hAnsi="Book Antiqua" w:cs="Times New Roman"/>
          <w:sz w:val="24"/>
          <w:szCs w:val="24"/>
          <w:lang w:val="en-US"/>
        </w:rPr>
        <w:t xml:space="preserve"> </w:t>
      </w:r>
      <w:r w:rsidR="006B4870" w:rsidRPr="009D3234">
        <w:rPr>
          <w:rFonts w:ascii="Book Antiqua" w:hAnsi="Book Antiqua" w:cs="Times New Roman"/>
          <w:sz w:val="24"/>
          <w:szCs w:val="24"/>
          <w:lang w:val="en-US"/>
        </w:rPr>
        <w:t>presentation and are often limited to the allograft</w:t>
      </w:r>
      <w:r w:rsidR="00903A86" w:rsidRPr="009D3234">
        <w:rPr>
          <w:rFonts w:ascii="Book Antiqua" w:hAnsi="Book Antiqua" w:cs="Times New Roman"/>
          <w:sz w:val="24"/>
          <w:szCs w:val="24"/>
          <w:vertAlign w:val="superscript"/>
          <w:lang w:val="en-US"/>
        </w:rPr>
        <w:t>[35]</w:t>
      </w:r>
      <w:r w:rsidR="006B4870" w:rsidRPr="009D3234">
        <w:rPr>
          <w:rFonts w:ascii="Book Antiqua" w:hAnsi="Book Antiqua" w:cs="Times New Roman"/>
          <w:sz w:val="24"/>
          <w:szCs w:val="24"/>
          <w:lang w:val="en-US"/>
        </w:rPr>
        <w:t xml:space="preserve">. </w:t>
      </w:r>
    </w:p>
    <w:p w:rsidR="002408EA" w:rsidRDefault="002408EA" w:rsidP="008C29CD">
      <w:pPr>
        <w:adjustRightInd w:val="0"/>
        <w:snapToGrid w:val="0"/>
        <w:spacing w:after="0" w:line="360" w:lineRule="auto"/>
        <w:jc w:val="both"/>
        <w:rPr>
          <w:rFonts w:ascii="Book Antiqua" w:hAnsi="Book Antiqua" w:cs="Times New Roman"/>
          <w:b/>
          <w:sz w:val="24"/>
          <w:szCs w:val="24"/>
          <w:lang w:val="en-US" w:eastAsia="zh-CN"/>
        </w:rPr>
      </w:pPr>
    </w:p>
    <w:p w:rsidR="0047362D" w:rsidRPr="002408EA" w:rsidRDefault="0047362D" w:rsidP="008C29CD">
      <w:pPr>
        <w:adjustRightInd w:val="0"/>
        <w:snapToGrid w:val="0"/>
        <w:spacing w:after="0" w:line="360" w:lineRule="auto"/>
        <w:jc w:val="both"/>
        <w:rPr>
          <w:rFonts w:ascii="Book Antiqua" w:hAnsi="Book Antiqua" w:cs="Times New Roman"/>
          <w:b/>
          <w:caps/>
          <w:sz w:val="24"/>
          <w:szCs w:val="24"/>
          <w:lang w:val="en-US"/>
        </w:rPr>
      </w:pPr>
      <w:r w:rsidRPr="002408EA">
        <w:rPr>
          <w:rFonts w:ascii="Book Antiqua" w:hAnsi="Book Antiqua" w:cs="Times New Roman"/>
          <w:b/>
          <w:caps/>
          <w:sz w:val="24"/>
          <w:szCs w:val="24"/>
          <w:lang w:val="en-US"/>
        </w:rPr>
        <w:t>Diagnosis</w:t>
      </w:r>
    </w:p>
    <w:p w:rsidR="00C64E54" w:rsidRDefault="00030D9E" w:rsidP="008C29CD">
      <w:pPr>
        <w:adjustRightInd w:val="0"/>
        <w:snapToGrid w:val="0"/>
        <w:spacing w:after="0" w:line="360" w:lineRule="auto"/>
        <w:jc w:val="both"/>
        <w:rPr>
          <w:rFonts w:ascii="Book Antiqua" w:hAnsi="Book Antiqua" w:cs="Times New Roman"/>
          <w:sz w:val="24"/>
          <w:szCs w:val="24"/>
          <w:lang w:val="en-US" w:eastAsia="zh-CN"/>
        </w:rPr>
      </w:pPr>
      <w:r w:rsidRPr="009D3234">
        <w:rPr>
          <w:rFonts w:ascii="Book Antiqua" w:hAnsi="Book Antiqua" w:cs="Times New Roman"/>
          <w:sz w:val="24"/>
          <w:szCs w:val="24"/>
          <w:lang w:val="en-US"/>
        </w:rPr>
        <w:t>Once diagnosis of PTLD is suspected prompt diagnostic investigations are essential in order to confirm or exclude the diagnosis and to initiate treatment as soon as possible. Although diagnosis can be assumed based on clinical presentation and EBV monitoring in peripheral blood, t</w:t>
      </w:r>
      <w:r w:rsidR="0047362D" w:rsidRPr="009D3234">
        <w:rPr>
          <w:rFonts w:ascii="Book Antiqua" w:hAnsi="Book Antiqua" w:cs="Times New Roman"/>
          <w:sz w:val="24"/>
          <w:szCs w:val="24"/>
          <w:lang w:val="en-US"/>
        </w:rPr>
        <w:t xml:space="preserve">he gold standard </w:t>
      </w:r>
      <w:r w:rsidRPr="009D3234">
        <w:rPr>
          <w:rFonts w:ascii="Book Antiqua" w:hAnsi="Book Antiqua" w:cs="Times New Roman"/>
          <w:sz w:val="24"/>
          <w:szCs w:val="24"/>
          <w:lang w:val="en-US"/>
        </w:rPr>
        <w:t>for</w:t>
      </w:r>
      <w:r w:rsidR="0047362D" w:rsidRPr="009D3234">
        <w:rPr>
          <w:rFonts w:ascii="Book Antiqua" w:hAnsi="Book Antiqua" w:cs="Times New Roman"/>
          <w:sz w:val="24"/>
          <w:szCs w:val="24"/>
          <w:lang w:val="en-US"/>
        </w:rPr>
        <w:t xml:space="preserve"> diagnosis remains biopsy with histopathologic</w:t>
      </w:r>
      <w:r w:rsidRPr="009D3234">
        <w:rPr>
          <w:rFonts w:ascii="Book Antiqua" w:hAnsi="Book Antiqua" w:cs="Times New Roman"/>
          <w:sz w:val="24"/>
          <w:szCs w:val="24"/>
          <w:lang w:val="en-US"/>
        </w:rPr>
        <w:t xml:space="preserve">al and immunohistochemical </w:t>
      </w:r>
      <w:r w:rsidR="0047362D" w:rsidRPr="009D3234">
        <w:rPr>
          <w:rFonts w:ascii="Book Antiqua" w:hAnsi="Book Antiqua" w:cs="Times New Roman"/>
          <w:sz w:val="24"/>
          <w:szCs w:val="24"/>
          <w:lang w:val="en-US"/>
        </w:rPr>
        <w:t>examination</w:t>
      </w:r>
      <w:r w:rsidRPr="009D3234">
        <w:rPr>
          <w:rFonts w:ascii="Book Antiqua" w:hAnsi="Book Antiqua" w:cs="Times New Roman"/>
          <w:sz w:val="24"/>
          <w:szCs w:val="24"/>
          <w:lang w:val="en-US"/>
        </w:rPr>
        <w:t xml:space="preserve">. </w:t>
      </w:r>
      <w:r w:rsidR="0047362D" w:rsidRPr="009D3234">
        <w:rPr>
          <w:rFonts w:ascii="Book Antiqua" w:hAnsi="Book Antiqua" w:cs="Times New Roman"/>
          <w:sz w:val="24"/>
          <w:szCs w:val="24"/>
          <w:lang w:val="en-US"/>
        </w:rPr>
        <w:t xml:space="preserve">Based on morphological </w:t>
      </w:r>
      <w:r w:rsidR="0047362D" w:rsidRPr="009D3234">
        <w:rPr>
          <w:rFonts w:ascii="Book Antiqua" w:hAnsi="Book Antiqua" w:cs="Times New Roman"/>
          <w:sz w:val="24"/>
          <w:szCs w:val="24"/>
          <w:lang w:val="en-US"/>
        </w:rPr>
        <w:lastRenderedPageBreak/>
        <w:t xml:space="preserve">and immunohistochemical findings </w:t>
      </w:r>
      <w:r w:rsidR="00974AF9" w:rsidRPr="009D3234">
        <w:rPr>
          <w:rFonts w:ascii="Book Antiqua" w:hAnsi="Book Antiqua" w:cs="Times New Roman"/>
          <w:sz w:val="24"/>
          <w:szCs w:val="24"/>
          <w:lang w:val="en-US"/>
        </w:rPr>
        <w:t xml:space="preserve">and on the structure of the underlying lymph node/organ, </w:t>
      </w:r>
      <w:r w:rsidR="0047362D" w:rsidRPr="009D3234">
        <w:rPr>
          <w:rFonts w:ascii="Book Antiqua" w:hAnsi="Book Antiqua" w:cs="Times New Roman"/>
          <w:sz w:val="24"/>
          <w:szCs w:val="24"/>
          <w:lang w:val="en-US"/>
        </w:rPr>
        <w:t xml:space="preserve">the </w:t>
      </w:r>
      <w:r w:rsidR="00A84D94" w:rsidRPr="00A84D94">
        <w:rPr>
          <w:rFonts w:ascii="Book Antiqua" w:hAnsi="Book Antiqua" w:cs="Times New Roman"/>
          <w:sz w:val="24"/>
          <w:szCs w:val="24"/>
          <w:lang w:val="en-US"/>
        </w:rPr>
        <w:t xml:space="preserve">World Health Organization </w:t>
      </w:r>
      <w:r w:rsidR="0047362D" w:rsidRPr="009D3234">
        <w:rPr>
          <w:rFonts w:ascii="Book Antiqua" w:hAnsi="Book Antiqua" w:cs="Times New Roman"/>
          <w:sz w:val="24"/>
          <w:szCs w:val="24"/>
          <w:lang w:val="en-US"/>
        </w:rPr>
        <w:t>distinguishes four major categories of PTLD</w:t>
      </w:r>
      <w:r w:rsidR="00974AF9" w:rsidRPr="009D3234">
        <w:rPr>
          <w:rFonts w:ascii="Book Antiqua" w:hAnsi="Book Antiqua" w:cs="Times New Roman"/>
          <w:sz w:val="24"/>
          <w:szCs w:val="24"/>
          <w:lang w:val="en-US"/>
        </w:rPr>
        <w:t xml:space="preserve"> (</w:t>
      </w:r>
      <w:r w:rsidR="00974AF9" w:rsidRPr="002408EA">
        <w:rPr>
          <w:rFonts w:ascii="Book Antiqua" w:hAnsi="Book Antiqua" w:cs="Times New Roman"/>
          <w:caps/>
          <w:sz w:val="24"/>
          <w:szCs w:val="24"/>
          <w:lang w:val="en-US"/>
        </w:rPr>
        <w:t>t</w:t>
      </w:r>
      <w:r w:rsidR="00974AF9" w:rsidRPr="009D3234">
        <w:rPr>
          <w:rFonts w:ascii="Book Antiqua" w:hAnsi="Book Antiqua" w:cs="Times New Roman"/>
          <w:sz w:val="24"/>
          <w:szCs w:val="24"/>
          <w:lang w:val="en-US"/>
        </w:rPr>
        <w:t xml:space="preserve">able </w:t>
      </w:r>
      <w:r w:rsidR="007347CE" w:rsidRPr="009D3234">
        <w:rPr>
          <w:rFonts w:ascii="Book Antiqua" w:hAnsi="Book Antiqua" w:cs="Times New Roman"/>
          <w:sz w:val="24"/>
          <w:szCs w:val="24"/>
          <w:lang w:val="en-US"/>
        </w:rPr>
        <w:t>1</w:t>
      </w:r>
      <w:r w:rsidR="00974AF9" w:rsidRPr="009D3234">
        <w:rPr>
          <w:rFonts w:ascii="Book Antiqua" w:hAnsi="Book Antiqua" w:cs="Times New Roman"/>
          <w:sz w:val="24"/>
          <w:szCs w:val="24"/>
          <w:lang w:val="en-US"/>
        </w:rPr>
        <w:t>)</w:t>
      </w:r>
      <w:r w:rsidR="0009691A" w:rsidRPr="009D3234">
        <w:rPr>
          <w:rFonts w:ascii="Book Antiqua" w:hAnsi="Book Antiqua" w:cs="Times New Roman"/>
          <w:sz w:val="24"/>
          <w:szCs w:val="24"/>
          <w:vertAlign w:val="superscript"/>
          <w:lang w:val="en-US"/>
        </w:rPr>
        <w:t>[36]</w:t>
      </w:r>
      <w:r w:rsidR="00974AF9" w:rsidRPr="009D3234">
        <w:rPr>
          <w:rFonts w:ascii="Book Antiqua" w:hAnsi="Book Antiqua" w:cs="Times New Roman"/>
          <w:sz w:val="24"/>
          <w:szCs w:val="24"/>
          <w:lang w:val="en-US"/>
        </w:rPr>
        <w:t>:</w:t>
      </w:r>
      <w:r w:rsidR="002408EA">
        <w:rPr>
          <w:rFonts w:ascii="Book Antiqua" w:hAnsi="Book Antiqua" w:cs="Times New Roman" w:hint="eastAsia"/>
          <w:sz w:val="24"/>
          <w:szCs w:val="24"/>
          <w:lang w:val="en-US" w:eastAsia="zh-CN"/>
        </w:rPr>
        <w:t xml:space="preserve"> (1) </w:t>
      </w:r>
      <w:r w:rsidR="002408EA" w:rsidRPr="009D3234">
        <w:rPr>
          <w:rFonts w:ascii="Book Antiqua" w:hAnsi="Book Antiqua" w:cs="Times New Roman"/>
          <w:sz w:val="24"/>
          <w:szCs w:val="24"/>
          <w:lang w:val="en-US"/>
        </w:rPr>
        <w:t>ea</w:t>
      </w:r>
      <w:r w:rsidR="00974AF9" w:rsidRPr="009D3234">
        <w:rPr>
          <w:rFonts w:ascii="Book Antiqua" w:hAnsi="Book Antiqua" w:cs="Times New Roman"/>
          <w:sz w:val="24"/>
          <w:szCs w:val="24"/>
          <w:lang w:val="en-US"/>
        </w:rPr>
        <w:t>rly lesions (</w:t>
      </w:r>
      <w:r w:rsidR="008D657F" w:rsidRPr="009D3234">
        <w:rPr>
          <w:rFonts w:ascii="Book Antiqua" w:hAnsi="Book Antiqua" w:cs="Times New Roman"/>
          <w:sz w:val="24"/>
          <w:szCs w:val="24"/>
          <w:lang w:val="en-US"/>
        </w:rPr>
        <w:t>plasmacytic hyperplasia and infectious mononucleosis-like lesions</w:t>
      </w:r>
      <w:r w:rsidR="00974AF9" w:rsidRPr="009D3234">
        <w:rPr>
          <w:rFonts w:ascii="Book Antiqua" w:hAnsi="Book Antiqua" w:cs="Times New Roman"/>
          <w:sz w:val="24"/>
          <w:szCs w:val="24"/>
          <w:lang w:val="en-US"/>
        </w:rPr>
        <w:t>)</w:t>
      </w:r>
      <w:r w:rsidR="002408EA">
        <w:rPr>
          <w:rFonts w:ascii="Book Antiqua" w:hAnsi="Book Antiqua" w:cs="Times New Roman" w:hint="eastAsia"/>
          <w:sz w:val="24"/>
          <w:szCs w:val="24"/>
          <w:lang w:val="en-US" w:eastAsia="zh-CN"/>
        </w:rPr>
        <w:t xml:space="preserve">; (2) </w:t>
      </w:r>
      <w:r w:rsidR="002408EA" w:rsidRPr="002408EA">
        <w:rPr>
          <w:rFonts w:ascii="Book Antiqua" w:hAnsi="Book Antiqua" w:cs="Times New Roman"/>
          <w:sz w:val="24"/>
          <w:szCs w:val="24"/>
          <w:lang w:val="en-US"/>
        </w:rPr>
        <w:t>p</w:t>
      </w:r>
      <w:r w:rsidR="00CB6C9E" w:rsidRPr="002408EA">
        <w:rPr>
          <w:rFonts w:ascii="Book Antiqua" w:hAnsi="Book Antiqua" w:cs="Times New Roman"/>
          <w:sz w:val="24"/>
          <w:szCs w:val="24"/>
          <w:lang w:val="en-US"/>
        </w:rPr>
        <w:t>olymorphic PTLD</w:t>
      </w:r>
      <w:r w:rsidR="002408EA">
        <w:rPr>
          <w:rFonts w:ascii="Book Antiqua" w:hAnsi="Book Antiqua" w:cs="Times New Roman" w:hint="eastAsia"/>
          <w:sz w:val="24"/>
          <w:szCs w:val="24"/>
          <w:lang w:val="en-US" w:eastAsia="zh-CN"/>
        </w:rPr>
        <w:t xml:space="preserve">; (3) </w:t>
      </w:r>
      <w:r w:rsidR="002408EA" w:rsidRPr="002408EA">
        <w:rPr>
          <w:rFonts w:ascii="Book Antiqua" w:hAnsi="Book Antiqua" w:cs="Times New Roman"/>
          <w:sz w:val="24"/>
          <w:szCs w:val="24"/>
          <w:lang w:val="en-US"/>
        </w:rPr>
        <w:t>m</w:t>
      </w:r>
      <w:r w:rsidR="00A068BF" w:rsidRPr="002408EA">
        <w:rPr>
          <w:rFonts w:ascii="Book Antiqua" w:hAnsi="Book Antiqua" w:cs="Times New Roman"/>
          <w:sz w:val="24"/>
          <w:szCs w:val="24"/>
          <w:lang w:val="en-US"/>
        </w:rPr>
        <w:t>onomorphic PTLD</w:t>
      </w:r>
      <w:r w:rsidR="002408EA">
        <w:rPr>
          <w:rFonts w:ascii="Book Antiqua" w:hAnsi="Book Antiqua" w:cs="Times New Roman" w:hint="eastAsia"/>
          <w:sz w:val="24"/>
          <w:szCs w:val="24"/>
          <w:lang w:val="en-US" w:eastAsia="zh-CN"/>
        </w:rPr>
        <w:t xml:space="preserve">; and (4) </w:t>
      </w:r>
      <w:r w:rsidR="002408EA">
        <w:rPr>
          <w:rFonts w:ascii="Book Antiqua" w:hAnsi="Book Antiqua" w:cs="Times New Roman"/>
          <w:sz w:val="24"/>
          <w:szCs w:val="24"/>
          <w:lang w:val="en-US"/>
        </w:rPr>
        <w:t>hodgkin lymphoma/</w:t>
      </w:r>
      <w:r w:rsidR="0067108D" w:rsidRPr="002408EA">
        <w:rPr>
          <w:rFonts w:ascii="Book Antiqua" w:hAnsi="Book Antiqua" w:cs="Times New Roman"/>
          <w:sz w:val="24"/>
          <w:szCs w:val="24"/>
          <w:lang w:val="en-US"/>
        </w:rPr>
        <w:t>Hodgkin-like lymphoma</w:t>
      </w:r>
      <w:r w:rsidR="00974AF9" w:rsidRPr="002408EA">
        <w:rPr>
          <w:rFonts w:ascii="Book Antiqua" w:hAnsi="Book Antiqua" w:cs="Times New Roman"/>
          <w:sz w:val="24"/>
          <w:szCs w:val="24"/>
          <w:lang w:val="en-US"/>
        </w:rPr>
        <w:t>.</w:t>
      </w:r>
    </w:p>
    <w:p w:rsidR="002408EA" w:rsidRPr="002408EA" w:rsidRDefault="002408EA" w:rsidP="008C29CD">
      <w:pPr>
        <w:adjustRightInd w:val="0"/>
        <w:snapToGrid w:val="0"/>
        <w:spacing w:after="0" w:line="360" w:lineRule="auto"/>
        <w:jc w:val="both"/>
        <w:rPr>
          <w:rFonts w:ascii="Book Antiqua" w:hAnsi="Book Antiqua" w:cs="Times New Roman"/>
          <w:sz w:val="24"/>
          <w:szCs w:val="24"/>
          <w:lang w:val="en-US" w:eastAsia="zh-CN"/>
        </w:rPr>
      </w:pPr>
    </w:p>
    <w:p w:rsidR="00C06DCD" w:rsidRPr="002408EA" w:rsidRDefault="00C06DCD" w:rsidP="008C29CD">
      <w:pPr>
        <w:adjustRightInd w:val="0"/>
        <w:snapToGrid w:val="0"/>
        <w:spacing w:after="0" w:line="360" w:lineRule="auto"/>
        <w:jc w:val="both"/>
        <w:rPr>
          <w:rFonts w:ascii="Book Antiqua" w:hAnsi="Book Antiqua" w:cs="Times New Roman"/>
          <w:b/>
          <w:caps/>
          <w:sz w:val="24"/>
          <w:szCs w:val="24"/>
          <w:lang w:val="en-US"/>
        </w:rPr>
      </w:pPr>
      <w:r w:rsidRPr="002408EA">
        <w:rPr>
          <w:rFonts w:ascii="Book Antiqua" w:hAnsi="Book Antiqua" w:cs="Times New Roman"/>
          <w:b/>
          <w:caps/>
          <w:sz w:val="24"/>
          <w:szCs w:val="24"/>
          <w:lang w:val="en-US"/>
        </w:rPr>
        <w:t>Staging</w:t>
      </w:r>
    </w:p>
    <w:p w:rsidR="00205605" w:rsidRPr="009D3234" w:rsidRDefault="005465F1" w:rsidP="008C29CD">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A</w:t>
      </w:r>
      <w:r w:rsidR="00205605" w:rsidRPr="009D3234">
        <w:rPr>
          <w:rFonts w:ascii="Book Antiqua" w:hAnsi="Book Antiqua" w:cs="Times New Roman"/>
          <w:sz w:val="24"/>
          <w:szCs w:val="24"/>
          <w:lang w:val="en-US"/>
        </w:rPr>
        <w:t xml:space="preserve">dequate </w:t>
      </w:r>
      <w:r w:rsidR="000D372D" w:rsidRPr="009D3234">
        <w:rPr>
          <w:rFonts w:ascii="Book Antiqua" w:hAnsi="Book Antiqua" w:cs="Times New Roman"/>
          <w:sz w:val="24"/>
          <w:szCs w:val="24"/>
          <w:lang w:val="en-US"/>
        </w:rPr>
        <w:t>staging</w:t>
      </w:r>
      <w:r w:rsidR="000314CD" w:rsidRPr="009D3234">
        <w:rPr>
          <w:rFonts w:ascii="Book Antiqua" w:hAnsi="Book Antiqua" w:cs="Times New Roman"/>
          <w:sz w:val="24"/>
          <w:szCs w:val="24"/>
          <w:lang w:val="en-US"/>
        </w:rPr>
        <w:t xml:space="preserve"> examinations</w:t>
      </w:r>
      <w:r w:rsidR="000D372D" w:rsidRPr="009D3234">
        <w:rPr>
          <w:rFonts w:ascii="Book Antiqua" w:hAnsi="Book Antiqua" w:cs="Times New Roman"/>
          <w:sz w:val="24"/>
          <w:szCs w:val="24"/>
          <w:lang w:val="en-US"/>
        </w:rPr>
        <w:t xml:space="preserve"> </w:t>
      </w:r>
      <w:r>
        <w:rPr>
          <w:rFonts w:ascii="Book Antiqua" w:hAnsi="Book Antiqua" w:cs="Times New Roman"/>
          <w:sz w:val="24"/>
          <w:szCs w:val="24"/>
          <w:lang w:val="en-US"/>
        </w:rPr>
        <w:t xml:space="preserve">are </w:t>
      </w:r>
      <w:r w:rsidR="000D372D" w:rsidRPr="009D3234">
        <w:rPr>
          <w:rFonts w:ascii="Book Antiqua" w:hAnsi="Book Antiqua" w:cs="Times New Roman"/>
          <w:sz w:val="24"/>
          <w:szCs w:val="24"/>
          <w:lang w:val="en-US"/>
        </w:rPr>
        <w:t>need</w:t>
      </w:r>
      <w:r>
        <w:rPr>
          <w:rFonts w:ascii="Book Antiqua" w:hAnsi="Book Antiqua" w:cs="Times New Roman"/>
          <w:sz w:val="24"/>
          <w:szCs w:val="24"/>
          <w:lang w:val="en-US"/>
        </w:rPr>
        <w:t>ed aiming to</w:t>
      </w:r>
      <w:r w:rsidR="000D372D" w:rsidRPr="009D3234">
        <w:rPr>
          <w:rFonts w:ascii="Book Antiqua" w:hAnsi="Book Antiqua" w:cs="Times New Roman"/>
          <w:sz w:val="24"/>
          <w:szCs w:val="24"/>
          <w:lang w:val="en-US"/>
        </w:rPr>
        <w:t xml:space="preserve"> define the extent of </w:t>
      </w:r>
      <w:r>
        <w:rPr>
          <w:rFonts w:ascii="Book Antiqua" w:hAnsi="Book Antiqua" w:cs="Times New Roman"/>
          <w:sz w:val="24"/>
          <w:szCs w:val="24"/>
          <w:lang w:val="en-US"/>
        </w:rPr>
        <w:t>the disorder</w:t>
      </w:r>
      <w:r w:rsidR="00205605" w:rsidRPr="009D3234">
        <w:rPr>
          <w:rFonts w:ascii="Book Antiqua" w:hAnsi="Book Antiqua" w:cs="Times New Roman"/>
          <w:sz w:val="24"/>
          <w:szCs w:val="24"/>
          <w:lang w:val="en-US"/>
        </w:rPr>
        <w:t xml:space="preserve">. </w:t>
      </w:r>
      <w:r>
        <w:rPr>
          <w:rFonts w:ascii="Book Antiqua" w:hAnsi="Book Antiqua" w:cs="Times New Roman"/>
          <w:sz w:val="24"/>
          <w:szCs w:val="24"/>
          <w:lang w:val="en-US"/>
        </w:rPr>
        <w:t>S</w:t>
      </w:r>
      <w:r w:rsidR="000D372D" w:rsidRPr="009D3234">
        <w:rPr>
          <w:rFonts w:ascii="Book Antiqua" w:hAnsi="Book Antiqua" w:cs="Times New Roman"/>
          <w:sz w:val="24"/>
          <w:szCs w:val="24"/>
          <w:lang w:val="en-US"/>
        </w:rPr>
        <w:t xml:space="preserve">taging tools </w:t>
      </w:r>
      <w:r>
        <w:rPr>
          <w:rFonts w:ascii="Book Antiqua" w:hAnsi="Book Antiqua" w:cs="Times New Roman"/>
          <w:sz w:val="24"/>
          <w:szCs w:val="24"/>
          <w:lang w:val="en-US"/>
        </w:rPr>
        <w:t>include</w:t>
      </w:r>
      <w:r w:rsidR="00205605" w:rsidRPr="009D3234">
        <w:rPr>
          <w:rFonts w:ascii="Book Antiqua" w:hAnsi="Book Antiqua" w:cs="Times New Roman"/>
          <w:sz w:val="24"/>
          <w:szCs w:val="24"/>
          <w:lang w:val="en-US"/>
        </w:rPr>
        <w:t xml:space="preserve">: CT scan abdomen/thorax/pelvis, bone marrow examination and in case of suspicion of </w:t>
      </w:r>
      <w:r w:rsidR="00D76B25" w:rsidRPr="009D3234">
        <w:rPr>
          <w:rFonts w:ascii="Book Antiqua" w:hAnsi="Book Antiqua" w:cs="Times New Roman"/>
          <w:sz w:val="24"/>
          <w:szCs w:val="24"/>
          <w:lang w:val="en-US"/>
        </w:rPr>
        <w:t>central nervous system</w:t>
      </w:r>
      <w:r w:rsidR="00205605" w:rsidRPr="009D3234">
        <w:rPr>
          <w:rFonts w:ascii="Book Antiqua" w:hAnsi="Book Antiqua" w:cs="Times New Roman"/>
          <w:sz w:val="24"/>
          <w:szCs w:val="24"/>
          <w:lang w:val="en-US"/>
        </w:rPr>
        <w:t xml:space="preserve"> invasion </w:t>
      </w:r>
      <w:r w:rsidR="00EA4A62" w:rsidRPr="009D3234">
        <w:rPr>
          <w:rFonts w:ascii="Book Antiqua" w:hAnsi="Book Antiqua" w:cs="Times New Roman"/>
          <w:sz w:val="24"/>
          <w:szCs w:val="24"/>
          <w:lang w:val="en-US"/>
        </w:rPr>
        <w:t>magnetic resonance imaging of the brain</w:t>
      </w:r>
      <w:r w:rsidR="000D372D" w:rsidRPr="009D3234">
        <w:rPr>
          <w:rFonts w:ascii="Book Antiqua" w:hAnsi="Book Antiqua" w:cs="Times New Roman"/>
          <w:sz w:val="24"/>
          <w:szCs w:val="24"/>
          <w:lang w:val="en-US"/>
        </w:rPr>
        <w:t xml:space="preserve"> and</w:t>
      </w:r>
      <w:r w:rsidR="00205605" w:rsidRPr="009D3234">
        <w:rPr>
          <w:rFonts w:ascii="Book Antiqua" w:hAnsi="Book Antiqua" w:cs="Times New Roman"/>
          <w:sz w:val="24"/>
          <w:szCs w:val="24"/>
          <w:lang w:val="en-US"/>
        </w:rPr>
        <w:t xml:space="preserve">/or analysis of cerebrospinal fluid. </w:t>
      </w:r>
      <w:r>
        <w:rPr>
          <w:rFonts w:ascii="Book Antiqua" w:hAnsi="Book Antiqua" w:cs="Times New Roman"/>
          <w:sz w:val="24"/>
          <w:szCs w:val="24"/>
          <w:lang w:val="en-US"/>
        </w:rPr>
        <w:t xml:space="preserve">Based on these findings all cases can be categorized in stages according to </w:t>
      </w:r>
      <w:r w:rsidR="001160AB" w:rsidRPr="009D3234">
        <w:rPr>
          <w:rFonts w:ascii="Book Antiqua" w:hAnsi="Book Antiqua" w:cs="Times New Roman"/>
          <w:sz w:val="24"/>
          <w:szCs w:val="24"/>
          <w:lang w:val="en-US"/>
        </w:rPr>
        <w:t xml:space="preserve">the Ann Arbor </w:t>
      </w:r>
      <w:r>
        <w:rPr>
          <w:rFonts w:ascii="Book Antiqua" w:hAnsi="Book Antiqua" w:cs="Times New Roman"/>
          <w:sz w:val="24"/>
          <w:szCs w:val="24"/>
          <w:lang w:val="en-US"/>
        </w:rPr>
        <w:t>c</w:t>
      </w:r>
      <w:r w:rsidR="001160AB" w:rsidRPr="009D3234">
        <w:rPr>
          <w:rFonts w:ascii="Book Antiqua" w:hAnsi="Book Antiqua" w:cs="Times New Roman"/>
          <w:sz w:val="24"/>
          <w:szCs w:val="24"/>
          <w:lang w:val="en-US"/>
        </w:rPr>
        <w:t>lassification</w:t>
      </w:r>
      <w:r w:rsidR="00205605" w:rsidRPr="009D3234">
        <w:rPr>
          <w:rFonts w:ascii="Book Antiqua" w:hAnsi="Book Antiqua" w:cs="Times New Roman"/>
          <w:sz w:val="24"/>
          <w:szCs w:val="24"/>
          <w:lang w:val="en-US"/>
        </w:rPr>
        <w:t xml:space="preserve">, </w:t>
      </w:r>
      <w:r w:rsidR="009D6DB0" w:rsidRPr="009D3234">
        <w:rPr>
          <w:rFonts w:ascii="Book Antiqua" w:hAnsi="Book Antiqua" w:cs="Times New Roman"/>
          <w:sz w:val="24"/>
          <w:szCs w:val="24"/>
          <w:lang w:val="en-US"/>
        </w:rPr>
        <w:t>classifying patients based on the number of involved lymph node regions, the localization of nodal involvement and the presence of organ invasion. S</w:t>
      </w:r>
      <w:r w:rsidR="00205605" w:rsidRPr="009D3234">
        <w:rPr>
          <w:rFonts w:ascii="Book Antiqua" w:hAnsi="Book Antiqua" w:cs="Times New Roman"/>
          <w:sz w:val="24"/>
          <w:szCs w:val="24"/>
          <w:lang w:val="en-US"/>
        </w:rPr>
        <w:t xml:space="preserve">tage I and II </w:t>
      </w:r>
      <w:r w:rsidR="009D6DB0" w:rsidRPr="009D3234">
        <w:rPr>
          <w:rFonts w:ascii="Book Antiqua" w:hAnsi="Book Antiqua" w:cs="Times New Roman"/>
          <w:sz w:val="24"/>
          <w:szCs w:val="24"/>
          <w:lang w:val="en-US"/>
        </w:rPr>
        <w:t xml:space="preserve">are </w:t>
      </w:r>
      <w:r w:rsidR="00205605" w:rsidRPr="009D3234">
        <w:rPr>
          <w:rFonts w:ascii="Book Antiqua" w:hAnsi="Book Antiqua" w:cs="Times New Roman"/>
          <w:sz w:val="24"/>
          <w:szCs w:val="24"/>
          <w:lang w:val="en-US"/>
        </w:rPr>
        <w:t>considered limited disease</w:t>
      </w:r>
      <w:r w:rsidR="009D6DB0" w:rsidRPr="009D3234">
        <w:rPr>
          <w:rFonts w:ascii="Book Antiqua" w:hAnsi="Book Antiqua" w:cs="Times New Roman"/>
          <w:sz w:val="24"/>
          <w:szCs w:val="24"/>
          <w:lang w:val="en-US"/>
        </w:rPr>
        <w:t xml:space="preserve">, whereas </w:t>
      </w:r>
      <w:r w:rsidR="00205605" w:rsidRPr="009D3234">
        <w:rPr>
          <w:rFonts w:ascii="Book Antiqua" w:hAnsi="Book Antiqua" w:cs="Times New Roman"/>
          <w:sz w:val="24"/>
          <w:szCs w:val="24"/>
          <w:lang w:val="en-US"/>
        </w:rPr>
        <w:t xml:space="preserve">stage III and IV </w:t>
      </w:r>
      <w:r w:rsidR="009D6DB0" w:rsidRPr="009D3234">
        <w:rPr>
          <w:rFonts w:ascii="Book Antiqua" w:hAnsi="Book Antiqua" w:cs="Times New Roman"/>
          <w:sz w:val="24"/>
          <w:szCs w:val="24"/>
          <w:lang w:val="en-US"/>
        </w:rPr>
        <w:t xml:space="preserve">point to a more </w:t>
      </w:r>
      <w:r w:rsidR="00205605" w:rsidRPr="009D3234">
        <w:rPr>
          <w:rFonts w:ascii="Book Antiqua" w:hAnsi="Book Antiqua" w:cs="Times New Roman"/>
          <w:sz w:val="24"/>
          <w:szCs w:val="24"/>
          <w:lang w:val="en-US"/>
        </w:rPr>
        <w:t xml:space="preserve">advanced </w:t>
      </w:r>
      <w:r w:rsidR="009D6DB0" w:rsidRPr="009D3234">
        <w:rPr>
          <w:rFonts w:ascii="Book Antiqua" w:hAnsi="Book Antiqua" w:cs="Times New Roman"/>
          <w:sz w:val="24"/>
          <w:szCs w:val="24"/>
          <w:lang w:val="en-US"/>
        </w:rPr>
        <w:t xml:space="preserve">or disseminated </w:t>
      </w:r>
      <w:r w:rsidR="00205605" w:rsidRPr="009D3234">
        <w:rPr>
          <w:rFonts w:ascii="Book Antiqua" w:hAnsi="Book Antiqua" w:cs="Times New Roman"/>
          <w:sz w:val="24"/>
          <w:szCs w:val="24"/>
          <w:lang w:val="en-US"/>
        </w:rPr>
        <w:t>disease (</w:t>
      </w:r>
      <w:r w:rsidR="00205605" w:rsidRPr="002408EA">
        <w:rPr>
          <w:rFonts w:ascii="Book Antiqua" w:hAnsi="Book Antiqua" w:cs="Times New Roman"/>
          <w:caps/>
          <w:sz w:val="24"/>
          <w:szCs w:val="24"/>
          <w:lang w:val="en-US"/>
        </w:rPr>
        <w:t>t</w:t>
      </w:r>
      <w:r w:rsidR="00205605" w:rsidRPr="009D3234">
        <w:rPr>
          <w:rFonts w:ascii="Book Antiqua" w:hAnsi="Book Antiqua" w:cs="Times New Roman"/>
          <w:sz w:val="24"/>
          <w:szCs w:val="24"/>
          <w:lang w:val="en-US"/>
        </w:rPr>
        <w:t xml:space="preserve">able </w:t>
      </w:r>
      <w:r w:rsidR="007347CE" w:rsidRPr="009D3234">
        <w:rPr>
          <w:rFonts w:ascii="Book Antiqua" w:hAnsi="Book Antiqua" w:cs="Times New Roman"/>
          <w:sz w:val="24"/>
          <w:szCs w:val="24"/>
          <w:lang w:val="en-US"/>
        </w:rPr>
        <w:t>2</w:t>
      </w:r>
      <w:r w:rsidR="00205605" w:rsidRPr="009D3234">
        <w:rPr>
          <w:rFonts w:ascii="Book Antiqua" w:hAnsi="Book Antiqua" w:cs="Times New Roman"/>
          <w:sz w:val="24"/>
          <w:szCs w:val="24"/>
          <w:lang w:val="en-US"/>
        </w:rPr>
        <w:t>)</w:t>
      </w:r>
      <w:r w:rsidR="00D76B25" w:rsidRPr="009D3234">
        <w:rPr>
          <w:rFonts w:ascii="Book Antiqua" w:hAnsi="Book Antiqua" w:cs="Times New Roman"/>
          <w:sz w:val="24"/>
          <w:szCs w:val="24"/>
          <w:vertAlign w:val="superscript"/>
          <w:lang w:val="en-US"/>
        </w:rPr>
        <w:t>[37]</w:t>
      </w:r>
      <w:r w:rsidR="00426050" w:rsidRPr="009D3234">
        <w:rPr>
          <w:rFonts w:ascii="Book Antiqua" w:hAnsi="Book Antiqua" w:cs="Times New Roman"/>
          <w:sz w:val="24"/>
          <w:szCs w:val="24"/>
          <w:lang w:val="en-US"/>
        </w:rPr>
        <w:t>.</w:t>
      </w:r>
    </w:p>
    <w:p w:rsidR="003B3010" w:rsidRDefault="009D6DB0" w:rsidP="008C29CD">
      <w:pPr>
        <w:adjustRightInd w:val="0"/>
        <w:snapToGrid w:val="0"/>
        <w:spacing w:after="0" w:line="360" w:lineRule="auto"/>
        <w:ind w:firstLineChars="200" w:firstLine="480"/>
        <w:jc w:val="both"/>
        <w:rPr>
          <w:rFonts w:ascii="Book Antiqua" w:hAnsi="Book Antiqua" w:cs="Times New Roman"/>
          <w:sz w:val="24"/>
          <w:szCs w:val="24"/>
          <w:lang w:val="en-US" w:eastAsia="zh-CN"/>
        </w:rPr>
      </w:pPr>
      <w:r w:rsidRPr="009D3234">
        <w:rPr>
          <w:rFonts w:ascii="Book Antiqua" w:hAnsi="Book Antiqua" w:cs="Times New Roman"/>
          <w:sz w:val="24"/>
          <w:szCs w:val="24"/>
          <w:lang w:val="en-US"/>
        </w:rPr>
        <w:t xml:space="preserve">The </w:t>
      </w:r>
      <w:r w:rsidR="003B3010" w:rsidRPr="009D3234">
        <w:rPr>
          <w:rFonts w:ascii="Book Antiqua" w:hAnsi="Book Antiqua" w:cs="Times New Roman"/>
          <w:sz w:val="24"/>
          <w:szCs w:val="24"/>
          <w:lang w:val="en-US"/>
        </w:rPr>
        <w:t xml:space="preserve">high frequency of extranodal involvement </w:t>
      </w:r>
      <w:r w:rsidRPr="009D3234">
        <w:rPr>
          <w:rFonts w:ascii="Book Antiqua" w:hAnsi="Book Antiqua" w:cs="Times New Roman"/>
          <w:sz w:val="24"/>
          <w:szCs w:val="24"/>
          <w:lang w:val="en-US"/>
        </w:rPr>
        <w:t xml:space="preserve">in PTLD </w:t>
      </w:r>
      <w:r w:rsidR="003B3010" w:rsidRPr="009D3234">
        <w:rPr>
          <w:rFonts w:ascii="Book Antiqua" w:hAnsi="Book Antiqua" w:cs="Times New Roman"/>
          <w:sz w:val="24"/>
          <w:szCs w:val="24"/>
          <w:lang w:val="en-US"/>
        </w:rPr>
        <w:t>and</w:t>
      </w:r>
      <w:r w:rsidRPr="009D3234">
        <w:rPr>
          <w:rFonts w:ascii="Book Antiqua" w:hAnsi="Book Antiqua" w:cs="Times New Roman"/>
          <w:sz w:val="24"/>
          <w:szCs w:val="24"/>
          <w:lang w:val="en-US"/>
        </w:rPr>
        <w:t xml:space="preserve"> the relative contra-indication for the use of intravenous contrast in patients with compromised calcineurin inhibitor-induced renal dysfunction have led to a particular interest in the use of</w:t>
      </w:r>
      <w:r w:rsidR="009D3234">
        <w:rPr>
          <w:rFonts w:ascii="Book Antiqua" w:hAnsi="Book Antiqua" w:cs="Times New Roman"/>
          <w:sz w:val="24"/>
          <w:szCs w:val="24"/>
          <w:lang w:val="en-US"/>
        </w:rPr>
        <w:t xml:space="preserve"> </w:t>
      </w:r>
      <w:r w:rsidRPr="009D3234">
        <w:rPr>
          <w:rFonts w:ascii="Book Antiqua" w:hAnsi="Book Antiqua" w:cs="Times New Roman"/>
          <w:sz w:val="24"/>
          <w:szCs w:val="24"/>
          <w:vertAlign w:val="superscript"/>
          <w:lang w:val="en-US"/>
        </w:rPr>
        <w:t>18</w:t>
      </w:r>
      <w:r w:rsidRPr="009D3234">
        <w:rPr>
          <w:rFonts w:ascii="Book Antiqua" w:hAnsi="Book Antiqua" w:cs="Times New Roman"/>
          <w:sz w:val="24"/>
          <w:szCs w:val="24"/>
          <w:lang w:val="en-US"/>
        </w:rPr>
        <w:t xml:space="preserve">fluorodexyglucose- positron emission tomography (FDG-PET) scan in diagnosis and staging of PTLD. We evaluated the use of FDG-PET in 170 cases with suspected or biopsy-confirmed PTLD following solid organ or hematopoietic stem cell transplantation, confirming its high sensitivity and specificity and showing an excellent ability to differentiate PTLD from non-malignant disorders. </w:t>
      </w:r>
      <w:r w:rsidR="00F6432A" w:rsidRPr="009D3234">
        <w:rPr>
          <w:rFonts w:ascii="Book Antiqua" w:hAnsi="Book Antiqua" w:cs="Times New Roman"/>
          <w:sz w:val="24"/>
          <w:szCs w:val="24"/>
          <w:lang w:val="en-US"/>
        </w:rPr>
        <w:t>Potential pitfalls include central nervous system involvement and –isolated- allograft localization in heart and kidney transplant recipients, for which PET scan is not the ideal imaging modality</w:t>
      </w:r>
      <w:r w:rsidR="00D403E9" w:rsidRPr="009D3234">
        <w:rPr>
          <w:rFonts w:ascii="Book Antiqua" w:hAnsi="Book Antiqua" w:cs="Times New Roman"/>
          <w:sz w:val="24"/>
          <w:szCs w:val="24"/>
          <w:vertAlign w:val="superscript"/>
          <w:lang w:val="en-US"/>
        </w:rPr>
        <w:t>[38]</w:t>
      </w:r>
      <w:r w:rsidR="00F6432A" w:rsidRPr="009D3234">
        <w:rPr>
          <w:rFonts w:ascii="Book Antiqua" w:hAnsi="Book Antiqua" w:cs="Times New Roman"/>
          <w:sz w:val="24"/>
          <w:szCs w:val="24"/>
          <w:lang w:val="en-US"/>
        </w:rPr>
        <w:t>. Similar results were observed in two other studies in which the authors also compared PET findings with those obtained with more conventional imaging modalities</w:t>
      </w:r>
      <w:r w:rsidR="00D403E9" w:rsidRPr="009D3234">
        <w:rPr>
          <w:rFonts w:ascii="Book Antiqua" w:hAnsi="Book Antiqua" w:cs="Times New Roman"/>
          <w:sz w:val="24"/>
          <w:szCs w:val="24"/>
          <w:vertAlign w:val="superscript"/>
          <w:lang w:val="en-US"/>
        </w:rPr>
        <w:t>[39,40]</w:t>
      </w:r>
      <w:r w:rsidR="00E81865" w:rsidRPr="009D3234">
        <w:rPr>
          <w:rFonts w:ascii="Book Antiqua" w:hAnsi="Book Antiqua" w:cs="Times New Roman"/>
          <w:sz w:val="24"/>
          <w:szCs w:val="24"/>
          <w:lang w:val="en-US"/>
        </w:rPr>
        <w:t>.</w:t>
      </w:r>
      <w:r w:rsidR="00F6432A" w:rsidRPr="009D3234">
        <w:rPr>
          <w:rFonts w:ascii="Book Antiqua" w:hAnsi="Book Antiqua" w:cs="Times New Roman"/>
          <w:sz w:val="24"/>
          <w:szCs w:val="24"/>
          <w:lang w:val="en-US"/>
        </w:rPr>
        <w:t xml:space="preserve"> </w:t>
      </w:r>
    </w:p>
    <w:p w:rsidR="002408EA" w:rsidRPr="009D3234" w:rsidRDefault="002408EA" w:rsidP="008C29CD">
      <w:pPr>
        <w:adjustRightInd w:val="0"/>
        <w:snapToGrid w:val="0"/>
        <w:spacing w:after="0" w:line="360" w:lineRule="auto"/>
        <w:ind w:firstLineChars="200" w:firstLine="480"/>
        <w:jc w:val="both"/>
        <w:rPr>
          <w:rFonts w:ascii="Book Antiqua" w:hAnsi="Book Antiqua" w:cs="Times New Roman"/>
          <w:sz w:val="24"/>
          <w:szCs w:val="24"/>
          <w:lang w:val="en-US" w:eastAsia="zh-CN"/>
        </w:rPr>
      </w:pPr>
    </w:p>
    <w:p w:rsidR="00FA708B" w:rsidRPr="002408EA" w:rsidRDefault="00FA708B" w:rsidP="008C29CD">
      <w:pPr>
        <w:adjustRightInd w:val="0"/>
        <w:snapToGrid w:val="0"/>
        <w:spacing w:after="0" w:line="360" w:lineRule="auto"/>
        <w:jc w:val="both"/>
        <w:rPr>
          <w:rFonts w:ascii="Book Antiqua" w:hAnsi="Book Antiqua" w:cs="Times New Roman"/>
          <w:b/>
          <w:caps/>
          <w:sz w:val="24"/>
          <w:szCs w:val="24"/>
          <w:lang w:val="en-US"/>
        </w:rPr>
      </w:pPr>
      <w:r w:rsidRPr="002408EA">
        <w:rPr>
          <w:rFonts w:ascii="Book Antiqua" w:hAnsi="Book Antiqua" w:cs="Times New Roman"/>
          <w:b/>
          <w:caps/>
          <w:sz w:val="24"/>
          <w:szCs w:val="24"/>
          <w:lang w:val="en-US"/>
        </w:rPr>
        <w:t>Prevention</w:t>
      </w:r>
    </w:p>
    <w:p w:rsidR="00FA708B" w:rsidRPr="009D3234" w:rsidRDefault="00793B52" w:rsidP="008C29CD">
      <w:pPr>
        <w:adjustRightInd w:val="0"/>
        <w:snapToGrid w:val="0"/>
        <w:spacing w:after="0" w:line="360" w:lineRule="auto"/>
        <w:jc w:val="both"/>
        <w:rPr>
          <w:rFonts w:ascii="Book Antiqua" w:hAnsi="Book Antiqua"/>
          <w:sz w:val="24"/>
          <w:szCs w:val="24"/>
          <w:lang w:val="en-US"/>
        </w:rPr>
      </w:pPr>
      <w:r w:rsidRPr="009D3234">
        <w:rPr>
          <w:rFonts w:ascii="Book Antiqua" w:hAnsi="Book Antiqua"/>
          <w:sz w:val="24"/>
          <w:szCs w:val="24"/>
          <w:lang w:val="en-US"/>
        </w:rPr>
        <w:lastRenderedPageBreak/>
        <w:t>Improved</w:t>
      </w:r>
      <w:r w:rsidR="00FA708B" w:rsidRPr="009D3234">
        <w:rPr>
          <w:rFonts w:ascii="Book Antiqua" w:hAnsi="Book Antiqua"/>
          <w:sz w:val="24"/>
          <w:szCs w:val="24"/>
          <w:lang w:val="en-US"/>
        </w:rPr>
        <w:t xml:space="preserve"> knowledge on the important contribution of EBV in the pathogenesis of PTLD </w:t>
      </w:r>
      <w:r w:rsidRPr="009D3234">
        <w:rPr>
          <w:rFonts w:ascii="Book Antiqua" w:hAnsi="Book Antiqua"/>
          <w:sz w:val="24"/>
          <w:szCs w:val="24"/>
          <w:lang w:val="en-US"/>
        </w:rPr>
        <w:t>and</w:t>
      </w:r>
      <w:r w:rsidR="009D3234">
        <w:rPr>
          <w:rFonts w:ascii="Book Antiqua" w:hAnsi="Book Antiqua"/>
          <w:sz w:val="24"/>
          <w:szCs w:val="24"/>
          <w:lang w:val="en-US"/>
        </w:rPr>
        <w:t xml:space="preserve"> </w:t>
      </w:r>
      <w:r w:rsidRPr="009D3234">
        <w:rPr>
          <w:rFonts w:ascii="Book Antiqua" w:hAnsi="Book Antiqua"/>
          <w:sz w:val="24"/>
          <w:szCs w:val="24"/>
          <w:lang w:val="en-US"/>
        </w:rPr>
        <w:t xml:space="preserve">ongoing concerns regarding </w:t>
      </w:r>
      <w:r w:rsidR="00FA708B" w:rsidRPr="009D3234">
        <w:rPr>
          <w:rFonts w:ascii="Book Antiqua" w:hAnsi="Book Antiqua"/>
          <w:sz w:val="24"/>
          <w:szCs w:val="24"/>
          <w:lang w:val="en-US"/>
        </w:rPr>
        <w:t>poor prognosis of the disorder with significant morbidity and mortality</w:t>
      </w:r>
      <w:r w:rsidRPr="009D3234">
        <w:rPr>
          <w:rFonts w:ascii="Book Antiqua" w:hAnsi="Book Antiqua"/>
          <w:sz w:val="24"/>
          <w:szCs w:val="24"/>
          <w:lang w:val="en-US"/>
        </w:rPr>
        <w:t>, has moved the attention to prevention of the disorder.</w:t>
      </w:r>
      <w:r w:rsidR="007826C1" w:rsidRPr="007826C1">
        <w:rPr>
          <w:rFonts w:ascii="Book Antiqua" w:hAnsi="Book Antiqua"/>
          <w:i/>
          <w:sz w:val="24"/>
          <w:szCs w:val="24"/>
          <w:lang w:val="en-US"/>
        </w:rPr>
        <w:t xml:space="preserve"> </w:t>
      </w:r>
    </w:p>
    <w:p w:rsidR="002408EA" w:rsidRDefault="002408EA" w:rsidP="008C29CD">
      <w:pPr>
        <w:adjustRightInd w:val="0"/>
        <w:snapToGrid w:val="0"/>
        <w:spacing w:after="0" w:line="360" w:lineRule="auto"/>
        <w:jc w:val="both"/>
        <w:rPr>
          <w:rFonts w:ascii="Book Antiqua" w:hAnsi="Book Antiqua"/>
          <w:sz w:val="24"/>
          <w:szCs w:val="24"/>
          <w:u w:val="single"/>
          <w:lang w:val="en-US" w:eastAsia="zh-CN"/>
        </w:rPr>
      </w:pPr>
    </w:p>
    <w:p w:rsidR="00BC6474" w:rsidRPr="002408EA" w:rsidRDefault="001B7FA7" w:rsidP="008C29CD">
      <w:pPr>
        <w:adjustRightInd w:val="0"/>
        <w:snapToGrid w:val="0"/>
        <w:spacing w:after="0" w:line="360" w:lineRule="auto"/>
        <w:jc w:val="both"/>
        <w:rPr>
          <w:rFonts w:ascii="Book Antiqua" w:hAnsi="Book Antiqua"/>
          <w:b/>
          <w:i/>
          <w:sz w:val="24"/>
          <w:szCs w:val="24"/>
          <w:lang w:val="en-US"/>
        </w:rPr>
      </w:pPr>
      <w:r w:rsidRPr="002408EA">
        <w:rPr>
          <w:rFonts w:ascii="Book Antiqua" w:hAnsi="Book Antiqua"/>
          <w:b/>
          <w:i/>
          <w:sz w:val="24"/>
          <w:szCs w:val="24"/>
          <w:lang w:val="en-US"/>
        </w:rPr>
        <w:t>Prophylactic therapy</w:t>
      </w:r>
    </w:p>
    <w:p w:rsidR="00821A9D" w:rsidRPr="009D3234" w:rsidRDefault="00A25D00" w:rsidP="008C29CD">
      <w:pPr>
        <w:adjustRightInd w:val="0"/>
        <w:snapToGrid w:val="0"/>
        <w:spacing w:after="0" w:line="360" w:lineRule="auto"/>
        <w:jc w:val="both"/>
        <w:rPr>
          <w:rFonts w:ascii="Book Antiqua" w:hAnsi="Book Antiqua"/>
          <w:sz w:val="24"/>
          <w:szCs w:val="24"/>
          <w:lang w:val="en-US"/>
        </w:rPr>
      </w:pPr>
      <w:r w:rsidRPr="009D3234">
        <w:rPr>
          <w:rFonts w:ascii="Book Antiqua" w:hAnsi="Book Antiqua"/>
          <w:sz w:val="24"/>
          <w:szCs w:val="24"/>
          <w:lang w:val="en-US"/>
        </w:rPr>
        <w:t>The use of a</w:t>
      </w:r>
      <w:r w:rsidR="00BC6474" w:rsidRPr="009D3234">
        <w:rPr>
          <w:rFonts w:ascii="Book Antiqua" w:hAnsi="Book Antiqua"/>
          <w:sz w:val="24"/>
          <w:szCs w:val="24"/>
          <w:lang w:val="en-US"/>
        </w:rPr>
        <w:t>ntiviral agents, especially the nucleoside analogues acyclovir and ganciclovir,</w:t>
      </w:r>
      <w:r w:rsidR="001B7FA7" w:rsidRPr="009D3234">
        <w:rPr>
          <w:rFonts w:ascii="Book Antiqua" w:hAnsi="Book Antiqua"/>
          <w:sz w:val="24"/>
          <w:szCs w:val="24"/>
          <w:lang w:val="en-US"/>
        </w:rPr>
        <w:t xml:space="preserve"> </w:t>
      </w:r>
      <w:r w:rsidRPr="009D3234">
        <w:rPr>
          <w:rFonts w:ascii="Book Antiqua" w:hAnsi="Book Antiqua"/>
          <w:sz w:val="24"/>
          <w:szCs w:val="24"/>
          <w:lang w:val="en-US"/>
        </w:rPr>
        <w:t>in prophylaxis and treatment was already explored more than thirty years ago</w:t>
      </w:r>
      <w:r w:rsidR="005465F1">
        <w:rPr>
          <w:rFonts w:ascii="Book Antiqua" w:hAnsi="Book Antiqua"/>
          <w:sz w:val="24"/>
          <w:szCs w:val="24"/>
          <w:lang w:val="en-US"/>
        </w:rPr>
        <w:t>, with limited benefit</w:t>
      </w:r>
      <w:r w:rsidR="00407C87" w:rsidRPr="009D3234">
        <w:rPr>
          <w:rFonts w:ascii="Book Antiqua" w:hAnsi="Book Antiqua"/>
          <w:sz w:val="24"/>
          <w:szCs w:val="24"/>
          <w:vertAlign w:val="superscript"/>
          <w:lang w:val="en-US"/>
        </w:rPr>
        <w:t>[41]</w:t>
      </w:r>
      <w:r w:rsidRPr="009D3234">
        <w:rPr>
          <w:rFonts w:ascii="Book Antiqua" w:hAnsi="Book Antiqua"/>
          <w:sz w:val="24"/>
          <w:szCs w:val="24"/>
          <w:lang w:val="en-US"/>
        </w:rPr>
        <w:t>.</w:t>
      </w:r>
      <w:r w:rsidR="00BC6474" w:rsidRPr="009D3234">
        <w:rPr>
          <w:rFonts w:ascii="Book Antiqua" w:hAnsi="Book Antiqua"/>
          <w:sz w:val="24"/>
          <w:szCs w:val="24"/>
          <w:lang w:val="en-US"/>
        </w:rPr>
        <w:t xml:space="preserve"> </w:t>
      </w:r>
      <w:r w:rsidRPr="009D3234">
        <w:rPr>
          <w:rFonts w:ascii="Book Antiqua" w:hAnsi="Book Antiqua"/>
          <w:sz w:val="24"/>
          <w:szCs w:val="24"/>
          <w:lang w:val="en-US"/>
        </w:rPr>
        <w:t xml:space="preserve">Information on the effect of prophylactic use of viral agents with regard to the development of PTLD is limited. </w:t>
      </w:r>
      <w:r w:rsidR="00705941" w:rsidRPr="009D3234">
        <w:rPr>
          <w:rFonts w:ascii="Book Antiqua" w:hAnsi="Book Antiqua"/>
          <w:sz w:val="24"/>
          <w:szCs w:val="24"/>
          <w:lang w:val="en-US"/>
        </w:rPr>
        <w:t>In a randomized controlled trial in 48 pediatric liver transplant recipients prophylactic treatment with two weeks of intravenous ganciclovir alone (10 mg/kg</w:t>
      </w:r>
      <w:r w:rsidR="002408EA">
        <w:rPr>
          <w:rFonts w:ascii="Book Antiqua" w:hAnsi="Book Antiqua" w:hint="eastAsia"/>
          <w:sz w:val="24"/>
          <w:szCs w:val="24"/>
          <w:lang w:val="en-US" w:eastAsia="zh-CN"/>
        </w:rPr>
        <w:t xml:space="preserve"> per </w:t>
      </w:r>
      <w:r w:rsidR="00705941" w:rsidRPr="009D3234">
        <w:rPr>
          <w:rFonts w:ascii="Book Antiqua" w:hAnsi="Book Antiqua"/>
          <w:sz w:val="24"/>
          <w:szCs w:val="24"/>
          <w:lang w:val="en-US"/>
        </w:rPr>
        <w:t>day) was compared to two weeks o</w:t>
      </w:r>
      <w:r w:rsidR="002408EA">
        <w:rPr>
          <w:rFonts w:ascii="Book Antiqua" w:hAnsi="Book Antiqua"/>
          <w:sz w:val="24"/>
          <w:szCs w:val="24"/>
          <w:lang w:val="en-US"/>
        </w:rPr>
        <w:t>f ganciclovir followed by 50 wk</w:t>
      </w:r>
      <w:r w:rsidR="00705941" w:rsidRPr="009D3234">
        <w:rPr>
          <w:rFonts w:ascii="Book Antiqua" w:hAnsi="Book Antiqua"/>
          <w:sz w:val="24"/>
          <w:szCs w:val="24"/>
          <w:lang w:val="en-US"/>
        </w:rPr>
        <w:t xml:space="preserve"> of high-dose oral acyclovir (4 x 800 mg/m²</w:t>
      </w:r>
      <w:r w:rsidR="002408EA">
        <w:rPr>
          <w:rFonts w:ascii="Book Antiqua" w:hAnsi="Book Antiqua" w:hint="eastAsia"/>
          <w:sz w:val="24"/>
          <w:szCs w:val="24"/>
          <w:lang w:val="en-US" w:eastAsia="zh-CN"/>
        </w:rPr>
        <w:t xml:space="preserve"> per </w:t>
      </w:r>
      <w:r w:rsidR="00705941" w:rsidRPr="009D3234">
        <w:rPr>
          <w:rFonts w:ascii="Book Antiqua" w:hAnsi="Book Antiqua"/>
          <w:sz w:val="24"/>
          <w:szCs w:val="24"/>
          <w:lang w:val="en-US"/>
        </w:rPr>
        <w:t>day).</w:t>
      </w:r>
      <w:r w:rsidR="009D3234">
        <w:rPr>
          <w:rFonts w:ascii="Book Antiqua" w:hAnsi="Book Antiqua"/>
          <w:sz w:val="24"/>
          <w:szCs w:val="24"/>
          <w:lang w:val="en-US"/>
        </w:rPr>
        <w:t xml:space="preserve"> </w:t>
      </w:r>
      <w:r w:rsidR="00705941" w:rsidRPr="009D3234">
        <w:rPr>
          <w:rFonts w:ascii="Book Antiqua" w:hAnsi="Book Antiqua"/>
          <w:sz w:val="24"/>
          <w:szCs w:val="24"/>
          <w:lang w:val="en-US"/>
        </w:rPr>
        <w:t>Patients who were treated with prolonged use of acyclovir did not show an increased frequency of PTLD in this study</w:t>
      </w:r>
      <w:r w:rsidR="0021624C" w:rsidRPr="009D3234">
        <w:rPr>
          <w:rFonts w:ascii="Book Antiqua" w:hAnsi="Book Antiqua"/>
          <w:sz w:val="24"/>
          <w:szCs w:val="24"/>
          <w:vertAlign w:val="superscript"/>
          <w:lang w:val="en-US"/>
        </w:rPr>
        <w:t>[42]</w:t>
      </w:r>
      <w:r w:rsidR="00E23E0D" w:rsidRPr="009D3234">
        <w:rPr>
          <w:rFonts w:ascii="Book Antiqua" w:hAnsi="Book Antiqua"/>
          <w:sz w:val="24"/>
          <w:szCs w:val="24"/>
          <w:lang w:val="en-US"/>
        </w:rPr>
        <w:t>.</w:t>
      </w:r>
      <w:r w:rsidR="009D3234">
        <w:rPr>
          <w:rFonts w:ascii="Book Antiqua" w:hAnsi="Book Antiqua"/>
          <w:sz w:val="24"/>
          <w:szCs w:val="24"/>
          <w:lang w:val="en-US"/>
        </w:rPr>
        <w:t xml:space="preserve"> </w:t>
      </w:r>
      <w:r w:rsidR="00E23E0D" w:rsidRPr="009D3234">
        <w:rPr>
          <w:rFonts w:ascii="Book Antiqua" w:hAnsi="Book Antiqua"/>
          <w:sz w:val="24"/>
          <w:szCs w:val="24"/>
          <w:lang w:val="en-US"/>
        </w:rPr>
        <w:t xml:space="preserve">In a recent multicenter case-control study Funch </w:t>
      </w:r>
      <w:r w:rsidR="009408CB" w:rsidRPr="009408CB">
        <w:rPr>
          <w:rFonts w:ascii="Book Antiqua" w:hAnsi="Book Antiqua"/>
          <w:i/>
          <w:sz w:val="24"/>
          <w:szCs w:val="24"/>
          <w:lang w:val="en-US"/>
        </w:rPr>
        <w:t>et al</w:t>
      </w:r>
      <w:r w:rsidR="002408EA" w:rsidRPr="009D3234">
        <w:rPr>
          <w:rFonts w:ascii="Book Antiqua" w:hAnsi="Book Antiqua"/>
          <w:sz w:val="24"/>
          <w:szCs w:val="24"/>
          <w:vertAlign w:val="superscript"/>
          <w:lang w:val="en-US"/>
        </w:rPr>
        <w:t>[43]</w:t>
      </w:r>
      <w:r w:rsidR="00E23E0D" w:rsidRPr="009D3234">
        <w:rPr>
          <w:rFonts w:ascii="Book Antiqua" w:hAnsi="Book Antiqua"/>
          <w:sz w:val="24"/>
          <w:szCs w:val="24"/>
          <w:lang w:val="en-US"/>
        </w:rPr>
        <w:t xml:space="preserve"> examined the impact of acyclovir and ganciclovir on the development of PTLD following kidney transplantation. This analysis showed that prophylactic anti-viral therapy, especially when using ganciclovir, </w:t>
      </w:r>
      <w:r w:rsidR="001B7FA7" w:rsidRPr="009D3234">
        <w:rPr>
          <w:rFonts w:ascii="Book Antiqua" w:hAnsi="Book Antiqua"/>
          <w:sz w:val="24"/>
          <w:szCs w:val="24"/>
          <w:lang w:val="en-US"/>
        </w:rPr>
        <w:t xml:space="preserve">provides a </w:t>
      </w:r>
      <w:r w:rsidR="00E23E0D" w:rsidRPr="009D3234">
        <w:rPr>
          <w:rFonts w:ascii="Book Antiqua" w:hAnsi="Book Antiqua"/>
          <w:sz w:val="24"/>
          <w:szCs w:val="24"/>
          <w:lang w:val="en-US"/>
        </w:rPr>
        <w:t>significant protect</w:t>
      </w:r>
      <w:r w:rsidR="001B7FA7" w:rsidRPr="009D3234">
        <w:rPr>
          <w:rFonts w:ascii="Book Antiqua" w:hAnsi="Book Antiqua"/>
          <w:sz w:val="24"/>
          <w:szCs w:val="24"/>
          <w:lang w:val="en-US"/>
        </w:rPr>
        <w:t>ion</w:t>
      </w:r>
      <w:r w:rsidR="00E23E0D" w:rsidRPr="009D3234">
        <w:rPr>
          <w:rFonts w:ascii="Book Antiqua" w:hAnsi="Book Antiqua"/>
          <w:sz w:val="24"/>
          <w:szCs w:val="24"/>
          <w:lang w:val="en-US"/>
        </w:rPr>
        <w:t xml:space="preserve"> against early onset (&lt;</w:t>
      </w:r>
      <w:r w:rsidR="00BB301A">
        <w:rPr>
          <w:rFonts w:ascii="Book Antiqua" w:hAnsi="Book Antiqua" w:hint="eastAsia"/>
          <w:sz w:val="24"/>
          <w:szCs w:val="24"/>
          <w:lang w:val="en-US" w:eastAsia="zh-CN"/>
        </w:rPr>
        <w:t xml:space="preserve"> </w:t>
      </w:r>
      <w:r w:rsidR="00E23E0D" w:rsidRPr="009D3234">
        <w:rPr>
          <w:rFonts w:ascii="Book Antiqua" w:hAnsi="Book Antiqua"/>
          <w:sz w:val="24"/>
          <w:szCs w:val="24"/>
          <w:lang w:val="en-US"/>
        </w:rPr>
        <w:t>1 year following transplantation) EBV-driven PTLD</w:t>
      </w:r>
      <w:r w:rsidR="0021624C" w:rsidRPr="009D3234">
        <w:rPr>
          <w:rFonts w:ascii="Book Antiqua" w:hAnsi="Book Antiqua"/>
          <w:sz w:val="24"/>
          <w:szCs w:val="24"/>
          <w:lang w:val="en-US"/>
        </w:rPr>
        <w:t>.</w:t>
      </w:r>
      <w:r w:rsidRPr="009D3234">
        <w:rPr>
          <w:rFonts w:ascii="Book Antiqua" w:hAnsi="Book Antiqua"/>
          <w:sz w:val="24"/>
          <w:szCs w:val="24"/>
          <w:lang w:val="en-US"/>
        </w:rPr>
        <w:t xml:space="preserve"> </w:t>
      </w:r>
      <w:r w:rsidR="00813499" w:rsidRPr="009D3234">
        <w:rPr>
          <w:rFonts w:ascii="Book Antiqua" w:hAnsi="Book Antiqua"/>
          <w:sz w:val="24"/>
          <w:szCs w:val="24"/>
          <w:lang w:val="en-US"/>
        </w:rPr>
        <w:t xml:space="preserve">However, these findings were not confirmed in a large retrospective </w:t>
      </w:r>
      <w:r w:rsidR="00821A9D" w:rsidRPr="009D3234">
        <w:rPr>
          <w:rFonts w:ascii="Book Antiqua" w:hAnsi="Book Antiqua"/>
          <w:sz w:val="24"/>
          <w:szCs w:val="24"/>
          <w:lang w:val="en-US"/>
        </w:rPr>
        <w:t>registry study including 44.828 deceased-donor kidney transplant recipients, showing that prophylactic treatment with antiviral drugs did not reduce the risk of PTLD</w:t>
      </w:r>
      <w:r w:rsidR="0021624C" w:rsidRPr="009D3234">
        <w:rPr>
          <w:rFonts w:ascii="Book Antiqua" w:hAnsi="Book Antiqua"/>
          <w:sz w:val="24"/>
          <w:szCs w:val="24"/>
          <w:vertAlign w:val="superscript"/>
          <w:lang w:val="en-US"/>
        </w:rPr>
        <w:t>[44]</w:t>
      </w:r>
      <w:r w:rsidR="00821A9D" w:rsidRPr="009D3234">
        <w:rPr>
          <w:rFonts w:ascii="Book Antiqua" w:hAnsi="Book Antiqua"/>
          <w:sz w:val="24"/>
          <w:szCs w:val="24"/>
          <w:lang w:val="en-US"/>
        </w:rPr>
        <w:t>.</w:t>
      </w:r>
    </w:p>
    <w:p w:rsidR="00FA708B" w:rsidRPr="009D3234" w:rsidRDefault="00FA708B" w:rsidP="008C29CD">
      <w:pPr>
        <w:adjustRightInd w:val="0"/>
        <w:snapToGrid w:val="0"/>
        <w:spacing w:after="0" w:line="360" w:lineRule="auto"/>
        <w:ind w:firstLineChars="200" w:firstLine="480"/>
        <w:jc w:val="both"/>
        <w:rPr>
          <w:rFonts w:ascii="Book Antiqua" w:hAnsi="Book Antiqua"/>
          <w:sz w:val="24"/>
          <w:szCs w:val="24"/>
          <w:lang w:val="en-US"/>
        </w:rPr>
      </w:pPr>
      <w:r w:rsidRPr="009D3234">
        <w:rPr>
          <w:rFonts w:ascii="Book Antiqua" w:hAnsi="Book Antiqua"/>
          <w:sz w:val="24"/>
          <w:szCs w:val="24"/>
          <w:lang w:val="en-US"/>
        </w:rPr>
        <w:t xml:space="preserve">The use of intravenous immune globulins (IVIG) might be another </w:t>
      </w:r>
      <w:r w:rsidR="005465F1">
        <w:rPr>
          <w:rFonts w:ascii="Book Antiqua" w:hAnsi="Book Antiqua"/>
          <w:sz w:val="24"/>
          <w:szCs w:val="24"/>
          <w:lang w:val="en-US"/>
        </w:rPr>
        <w:t xml:space="preserve">promising </w:t>
      </w:r>
      <w:r w:rsidRPr="009D3234">
        <w:rPr>
          <w:rFonts w:ascii="Book Antiqua" w:hAnsi="Book Antiqua"/>
          <w:sz w:val="24"/>
          <w:szCs w:val="24"/>
          <w:lang w:val="en-US"/>
        </w:rPr>
        <w:t xml:space="preserve">therapy in PTLD. However, </w:t>
      </w:r>
      <w:r w:rsidR="001B7FA7" w:rsidRPr="009D3234">
        <w:rPr>
          <w:rFonts w:ascii="Book Antiqua" w:hAnsi="Book Antiqua"/>
          <w:sz w:val="24"/>
          <w:szCs w:val="24"/>
          <w:lang w:val="en-US"/>
        </w:rPr>
        <w:t xml:space="preserve">efficacy of this approach is not very clear as often similar </w:t>
      </w:r>
      <w:r w:rsidRPr="009D3234">
        <w:rPr>
          <w:rFonts w:ascii="Book Antiqua" w:hAnsi="Book Antiqua"/>
          <w:sz w:val="24"/>
          <w:szCs w:val="24"/>
          <w:lang w:val="en-US"/>
        </w:rPr>
        <w:t>therapies</w:t>
      </w:r>
      <w:r w:rsidR="001B7FA7" w:rsidRPr="009D3234">
        <w:rPr>
          <w:rFonts w:ascii="Book Antiqua" w:hAnsi="Book Antiqua"/>
          <w:sz w:val="24"/>
          <w:szCs w:val="24"/>
          <w:lang w:val="en-US"/>
        </w:rPr>
        <w:t xml:space="preserve"> are given</w:t>
      </w:r>
      <w:r w:rsidR="0021624C" w:rsidRPr="009D3234">
        <w:rPr>
          <w:rFonts w:ascii="Book Antiqua" w:hAnsi="Book Antiqua"/>
          <w:sz w:val="24"/>
          <w:szCs w:val="24"/>
          <w:vertAlign w:val="superscript"/>
          <w:lang w:val="en-US"/>
        </w:rPr>
        <w:t>[45]</w:t>
      </w:r>
      <w:r w:rsidRPr="009D3234">
        <w:rPr>
          <w:rFonts w:ascii="Book Antiqua" w:hAnsi="Book Antiqua"/>
          <w:sz w:val="24"/>
          <w:szCs w:val="24"/>
          <w:lang w:val="en-US"/>
        </w:rPr>
        <w:t>.</w:t>
      </w:r>
      <w:r w:rsidR="009D3234">
        <w:rPr>
          <w:rFonts w:ascii="Book Antiqua" w:hAnsi="Book Antiqua"/>
          <w:sz w:val="24"/>
          <w:szCs w:val="24"/>
          <w:lang w:val="en-US"/>
        </w:rPr>
        <w:t xml:space="preserve"> </w:t>
      </w:r>
      <w:r w:rsidRPr="009D3234">
        <w:rPr>
          <w:rFonts w:ascii="Book Antiqua" w:hAnsi="Book Antiqua"/>
          <w:sz w:val="24"/>
          <w:szCs w:val="24"/>
          <w:lang w:val="en-US"/>
        </w:rPr>
        <w:t xml:space="preserve">As </w:t>
      </w:r>
      <w:r w:rsidR="005465F1">
        <w:rPr>
          <w:rFonts w:ascii="Book Antiqua" w:hAnsi="Book Antiqua"/>
          <w:sz w:val="24"/>
          <w:szCs w:val="24"/>
          <w:lang w:val="en-US"/>
        </w:rPr>
        <w:t xml:space="preserve">the results of two trials (one in kidney and one in pediatric liver transplant recipients) examining the effect of </w:t>
      </w:r>
      <w:r w:rsidR="005465F1" w:rsidRPr="009D3234">
        <w:rPr>
          <w:rFonts w:ascii="Book Antiqua" w:hAnsi="Book Antiqua"/>
          <w:sz w:val="24"/>
          <w:szCs w:val="24"/>
          <w:lang w:val="en-US"/>
        </w:rPr>
        <w:t>anti-CMV</w:t>
      </w:r>
      <w:r w:rsidR="005465F1">
        <w:rPr>
          <w:rFonts w:ascii="Book Antiqua" w:hAnsi="Book Antiqua"/>
          <w:sz w:val="24"/>
          <w:szCs w:val="24"/>
          <w:lang w:val="en-US"/>
        </w:rPr>
        <w:t xml:space="preserve"> IVIG showed controversial, the use</w:t>
      </w:r>
      <w:r w:rsidR="007826C1" w:rsidRPr="007826C1">
        <w:rPr>
          <w:rFonts w:ascii="Book Antiqua" w:hAnsi="Book Antiqua"/>
          <w:i/>
          <w:sz w:val="24"/>
          <w:szCs w:val="24"/>
          <w:lang w:val="en-US"/>
        </w:rPr>
        <w:t xml:space="preserve"> </w:t>
      </w:r>
      <w:r w:rsidR="005465F1">
        <w:rPr>
          <w:rFonts w:ascii="Book Antiqua" w:hAnsi="Book Antiqua"/>
          <w:sz w:val="24"/>
          <w:szCs w:val="24"/>
          <w:lang w:val="en-US"/>
        </w:rPr>
        <w:t xml:space="preserve">of </w:t>
      </w:r>
      <w:r w:rsidRPr="009D3234">
        <w:rPr>
          <w:rFonts w:ascii="Book Antiqua" w:hAnsi="Book Antiqua"/>
          <w:sz w:val="24"/>
          <w:szCs w:val="24"/>
          <w:lang w:val="en-US"/>
        </w:rPr>
        <w:t>IVIG early in transplant programs</w:t>
      </w:r>
      <w:r w:rsidR="005465F1">
        <w:rPr>
          <w:rFonts w:ascii="Book Antiqua" w:hAnsi="Book Antiqua"/>
          <w:sz w:val="24"/>
          <w:szCs w:val="24"/>
          <w:lang w:val="en-US"/>
        </w:rPr>
        <w:t xml:space="preserve"> remains questionable</w:t>
      </w:r>
      <w:r w:rsidR="003376E5" w:rsidRPr="009D3234">
        <w:rPr>
          <w:rFonts w:ascii="Book Antiqua" w:hAnsi="Book Antiqua"/>
          <w:sz w:val="24"/>
          <w:szCs w:val="24"/>
          <w:vertAlign w:val="superscript"/>
          <w:lang w:val="en-US"/>
        </w:rPr>
        <w:t>[44</w:t>
      </w:r>
      <w:r w:rsidR="003376E5">
        <w:rPr>
          <w:rFonts w:ascii="Book Antiqua" w:hAnsi="Book Antiqua"/>
          <w:sz w:val="24"/>
          <w:szCs w:val="24"/>
          <w:vertAlign w:val="superscript"/>
          <w:lang w:val="en-US"/>
        </w:rPr>
        <w:t>,46</w:t>
      </w:r>
      <w:r w:rsidR="003376E5" w:rsidRPr="009D3234">
        <w:rPr>
          <w:rFonts w:ascii="Book Antiqua" w:hAnsi="Book Antiqua"/>
          <w:sz w:val="24"/>
          <w:szCs w:val="24"/>
          <w:vertAlign w:val="superscript"/>
          <w:lang w:val="en-US"/>
        </w:rPr>
        <w:t>]</w:t>
      </w:r>
      <w:r w:rsidR="003376E5" w:rsidRPr="009D3234">
        <w:rPr>
          <w:rFonts w:ascii="Book Antiqua" w:hAnsi="Book Antiqua"/>
          <w:sz w:val="24"/>
          <w:szCs w:val="24"/>
          <w:lang w:val="en-US"/>
        </w:rPr>
        <w:t>.</w:t>
      </w:r>
    </w:p>
    <w:p w:rsidR="00BB301A" w:rsidRDefault="00BB301A" w:rsidP="008C29CD">
      <w:pPr>
        <w:adjustRightInd w:val="0"/>
        <w:snapToGrid w:val="0"/>
        <w:spacing w:after="0" w:line="360" w:lineRule="auto"/>
        <w:jc w:val="both"/>
        <w:rPr>
          <w:rFonts w:ascii="Book Antiqua" w:hAnsi="Book Antiqua"/>
          <w:sz w:val="24"/>
          <w:szCs w:val="24"/>
          <w:u w:val="single"/>
          <w:lang w:val="en-US" w:eastAsia="zh-CN"/>
        </w:rPr>
      </w:pPr>
    </w:p>
    <w:p w:rsidR="001B7FA7" w:rsidRPr="00BB301A" w:rsidRDefault="001B7FA7" w:rsidP="008C29CD">
      <w:pPr>
        <w:adjustRightInd w:val="0"/>
        <w:snapToGrid w:val="0"/>
        <w:spacing w:after="0" w:line="360" w:lineRule="auto"/>
        <w:jc w:val="both"/>
        <w:rPr>
          <w:rFonts w:ascii="Book Antiqua" w:hAnsi="Book Antiqua"/>
          <w:b/>
          <w:i/>
          <w:sz w:val="24"/>
          <w:szCs w:val="24"/>
          <w:lang w:val="en-US"/>
        </w:rPr>
      </w:pPr>
      <w:r w:rsidRPr="00BB301A">
        <w:rPr>
          <w:rFonts w:ascii="Book Antiqua" w:hAnsi="Book Antiqua"/>
          <w:b/>
          <w:i/>
          <w:sz w:val="24"/>
          <w:szCs w:val="24"/>
          <w:lang w:val="en-US"/>
        </w:rPr>
        <w:t>Preemptive therapy</w:t>
      </w:r>
    </w:p>
    <w:p w:rsidR="00EB791A" w:rsidRPr="009D3234" w:rsidRDefault="007A7CF1"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lastRenderedPageBreak/>
        <w:t xml:space="preserve">With the availability of quantitative polymerase chain reaction (PCR), monitoring of EBV viral load has become common practice in many centers taking care of transplant patients. Potential preemptive strategies </w:t>
      </w:r>
      <w:r w:rsidR="003376E5">
        <w:rPr>
          <w:rFonts w:ascii="Book Antiqua" w:hAnsi="Book Antiqua" w:cs="Times New Roman"/>
          <w:sz w:val="24"/>
          <w:szCs w:val="24"/>
          <w:lang w:val="en-US"/>
        </w:rPr>
        <w:t xml:space="preserve">based on EBV viral load monitoring </w:t>
      </w:r>
      <w:r w:rsidRPr="009D3234">
        <w:rPr>
          <w:rFonts w:ascii="Book Antiqua" w:hAnsi="Book Antiqua" w:cs="Times New Roman"/>
          <w:sz w:val="24"/>
          <w:szCs w:val="24"/>
          <w:lang w:val="en-US"/>
        </w:rPr>
        <w:t xml:space="preserve">include reduction of immune suppressive medication, antiviral medication and/or administration of rituximab, a monoclonal anti-CD20 antibody. </w:t>
      </w:r>
      <w:r w:rsidR="00EA2488" w:rsidRPr="009D3234">
        <w:rPr>
          <w:rFonts w:ascii="Book Antiqua" w:hAnsi="Book Antiqua" w:cs="Times New Roman"/>
          <w:sz w:val="24"/>
          <w:szCs w:val="24"/>
          <w:lang w:val="en-US"/>
        </w:rPr>
        <w:t xml:space="preserve">McDiarmid </w:t>
      </w:r>
      <w:r w:rsidR="009408CB" w:rsidRPr="009408CB">
        <w:rPr>
          <w:rFonts w:ascii="Book Antiqua" w:hAnsi="Book Antiqua" w:cs="Times New Roman"/>
          <w:i/>
          <w:sz w:val="24"/>
          <w:szCs w:val="24"/>
          <w:lang w:val="en-US"/>
        </w:rPr>
        <w:t>et al</w:t>
      </w:r>
      <w:r w:rsidR="00BB301A" w:rsidRPr="009D3234">
        <w:rPr>
          <w:rFonts w:ascii="Book Antiqua" w:hAnsi="Book Antiqua" w:cs="Times New Roman"/>
          <w:sz w:val="24"/>
          <w:szCs w:val="24"/>
          <w:vertAlign w:val="superscript"/>
          <w:lang w:val="en-US"/>
        </w:rPr>
        <w:t>[47]</w:t>
      </w:r>
      <w:r w:rsidR="00EA2488" w:rsidRPr="009D3234">
        <w:rPr>
          <w:rFonts w:ascii="Book Antiqua" w:hAnsi="Book Antiqua" w:cs="Times New Roman"/>
          <w:sz w:val="24"/>
          <w:szCs w:val="24"/>
          <w:lang w:val="en-US"/>
        </w:rPr>
        <w:t xml:space="preserve"> reported on their experience using a protocol incorporating serial peripheral blood EBV viral load monitoring following pediatric liver transplantation. In patients with increasing viral copy number, tacrolimus was decreased and ganciclovir was re-initiated or continued. </w:t>
      </w:r>
      <w:r w:rsidR="004E68B7" w:rsidRPr="009D3234">
        <w:rPr>
          <w:rFonts w:ascii="Book Antiqua" w:hAnsi="Book Antiqua" w:cs="Times New Roman"/>
          <w:sz w:val="24"/>
          <w:szCs w:val="24"/>
          <w:lang w:val="en-US"/>
        </w:rPr>
        <w:t xml:space="preserve">In a similar single center study Lee </w:t>
      </w:r>
      <w:r w:rsidR="009408CB" w:rsidRPr="009408CB">
        <w:rPr>
          <w:rFonts w:ascii="Book Antiqua" w:hAnsi="Book Antiqua" w:cs="Times New Roman"/>
          <w:i/>
          <w:sz w:val="24"/>
          <w:szCs w:val="24"/>
          <w:lang w:val="en-US"/>
        </w:rPr>
        <w:t>et al</w:t>
      </w:r>
      <w:r w:rsidR="00BB301A" w:rsidRPr="009D3234">
        <w:rPr>
          <w:rFonts w:ascii="Book Antiqua" w:hAnsi="Book Antiqua" w:cs="Times New Roman"/>
          <w:sz w:val="24"/>
          <w:szCs w:val="24"/>
          <w:vertAlign w:val="superscript"/>
          <w:lang w:val="en-US"/>
        </w:rPr>
        <w:t>[5]</w:t>
      </w:r>
      <w:r w:rsidR="004E68B7" w:rsidRPr="009D3234">
        <w:rPr>
          <w:rFonts w:ascii="Book Antiqua" w:hAnsi="Book Antiqua" w:cs="Times New Roman"/>
          <w:sz w:val="24"/>
          <w:szCs w:val="24"/>
          <w:lang w:val="en-US"/>
        </w:rPr>
        <w:t xml:space="preserve"> proposed a similar approach with reduction of immune suppression in case of high EBV load in 43 pediatric liver transplant patients and compared them with a historical control group. In both studies the authors concluded a significant decrease in PTLD incidence was observed with the introduction of this preemptive strategy. </w:t>
      </w:r>
    </w:p>
    <w:p w:rsidR="00A93DEC" w:rsidRPr="009D3234" w:rsidRDefault="00A93DEC" w:rsidP="008C29CD">
      <w:pPr>
        <w:adjustRightInd w:val="0"/>
        <w:snapToGrid w:val="0"/>
        <w:spacing w:after="0" w:line="360" w:lineRule="auto"/>
        <w:jc w:val="both"/>
        <w:rPr>
          <w:rFonts w:ascii="Book Antiqua" w:hAnsi="Book Antiqua" w:cs="Times New Roman"/>
          <w:sz w:val="24"/>
          <w:szCs w:val="24"/>
          <w:lang w:val="en-US"/>
        </w:rPr>
      </w:pPr>
    </w:p>
    <w:p w:rsidR="00C06DCD" w:rsidRPr="00BB301A" w:rsidRDefault="00C06DCD" w:rsidP="008C29CD">
      <w:pPr>
        <w:adjustRightInd w:val="0"/>
        <w:snapToGrid w:val="0"/>
        <w:spacing w:after="0" w:line="360" w:lineRule="auto"/>
        <w:jc w:val="both"/>
        <w:rPr>
          <w:rFonts w:ascii="Book Antiqua" w:hAnsi="Book Antiqua" w:cs="Times New Roman"/>
          <w:b/>
          <w:caps/>
          <w:sz w:val="24"/>
          <w:szCs w:val="24"/>
          <w:lang w:val="en-US"/>
        </w:rPr>
      </w:pPr>
      <w:r w:rsidRPr="00BB301A">
        <w:rPr>
          <w:rFonts w:ascii="Book Antiqua" w:hAnsi="Book Antiqua" w:cs="Times New Roman"/>
          <w:b/>
          <w:caps/>
          <w:sz w:val="24"/>
          <w:szCs w:val="24"/>
          <w:lang w:val="en-US"/>
        </w:rPr>
        <w:t>Treatment</w:t>
      </w:r>
    </w:p>
    <w:p w:rsidR="00620ABC" w:rsidRPr="009D3234" w:rsidRDefault="00481618"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t>Given the rarity of the disorder and due to the lack of randomized phase III trials, optimal treatment of PTLD is currently not clearly defined. This is illustrated by the recently published guidelines from the British Committee for Standards in Haematology (BCSH) and the British Transplantation Society (BTS), showing low levels of evidence and weak recommendations grades for the different therapeutic options</w:t>
      </w:r>
      <w:r w:rsidR="00FD7E0B" w:rsidRPr="009D3234">
        <w:rPr>
          <w:rFonts w:ascii="Book Antiqua" w:hAnsi="Book Antiqua" w:cs="Times New Roman"/>
          <w:sz w:val="24"/>
          <w:szCs w:val="24"/>
          <w:vertAlign w:val="superscript"/>
          <w:lang w:val="en-US"/>
        </w:rPr>
        <w:t>[</w:t>
      </w:r>
      <w:r w:rsidR="003376E5">
        <w:rPr>
          <w:rFonts w:ascii="Book Antiqua" w:hAnsi="Book Antiqua" w:cs="Times New Roman"/>
          <w:sz w:val="24"/>
          <w:szCs w:val="24"/>
          <w:vertAlign w:val="superscript"/>
          <w:lang w:val="en-US"/>
        </w:rPr>
        <w:t>48</w:t>
      </w:r>
      <w:r w:rsidR="00FD7E0B" w:rsidRPr="009D3234">
        <w:rPr>
          <w:rFonts w:ascii="Book Antiqua" w:hAnsi="Book Antiqua" w:cs="Times New Roman"/>
          <w:sz w:val="24"/>
          <w:szCs w:val="24"/>
          <w:vertAlign w:val="superscript"/>
          <w:lang w:val="en-US"/>
        </w:rPr>
        <w:t>]</w:t>
      </w:r>
      <w:r w:rsidRPr="009D3234">
        <w:rPr>
          <w:rFonts w:ascii="Book Antiqua" w:hAnsi="Book Antiqua" w:cs="Times New Roman"/>
          <w:sz w:val="24"/>
          <w:szCs w:val="24"/>
          <w:lang w:val="en-US"/>
        </w:rPr>
        <w:t xml:space="preserve">. </w:t>
      </w:r>
    </w:p>
    <w:p w:rsidR="003376E5" w:rsidRDefault="00620ABC" w:rsidP="008C29CD">
      <w:pPr>
        <w:adjustRightInd w:val="0"/>
        <w:snapToGrid w:val="0"/>
        <w:spacing w:after="0" w:line="360" w:lineRule="auto"/>
        <w:ind w:firstLineChars="200" w:firstLine="480"/>
        <w:jc w:val="both"/>
        <w:rPr>
          <w:rFonts w:ascii="Book Antiqua" w:hAnsi="Book Antiqua" w:cs="Times New Roman"/>
          <w:sz w:val="24"/>
          <w:szCs w:val="24"/>
          <w:lang w:val="en-US" w:eastAsia="zh-CN"/>
        </w:rPr>
      </w:pPr>
      <w:r w:rsidRPr="009D3234">
        <w:rPr>
          <w:rFonts w:ascii="Book Antiqua" w:hAnsi="Book Antiqua" w:cs="Times New Roman"/>
          <w:sz w:val="24"/>
          <w:szCs w:val="24"/>
          <w:lang w:val="en-US"/>
        </w:rPr>
        <w:t>The development of PTLD always implies a</w:t>
      </w:r>
      <w:r w:rsidR="004C732A" w:rsidRPr="009D3234">
        <w:rPr>
          <w:rFonts w:ascii="Book Antiqua" w:hAnsi="Book Antiqua" w:cs="Times New Roman"/>
          <w:sz w:val="24"/>
          <w:szCs w:val="24"/>
          <w:lang w:val="en-US"/>
        </w:rPr>
        <w:t xml:space="preserve"> high degree of overimmunosuppression</w:t>
      </w:r>
      <w:r w:rsidRPr="009D3234">
        <w:rPr>
          <w:rFonts w:ascii="Book Antiqua" w:hAnsi="Book Antiqua" w:cs="Times New Roman"/>
          <w:sz w:val="24"/>
          <w:szCs w:val="24"/>
          <w:lang w:val="en-US"/>
        </w:rPr>
        <w:t xml:space="preserve">. This observation explains why reduction of immunosuppression </w:t>
      </w:r>
      <w:r w:rsidR="003376E5">
        <w:rPr>
          <w:rFonts w:ascii="Book Antiqua" w:hAnsi="Book Antiqua" w:cs="Times New Roman"/>
          <w:sz w:val="24"/>
          <w:szCs w:val="24"/>
          <w:lang w:val="en-US"/>
        </w:rPr>
        <w:t xml:space="preserve">(RIS) </w:t>
      </w:r>
      <w:r w:rsidRPr="009D3234">
        <w:rPr>
          <w:rFonts w:ascii="Book Antiqua" w:hAnsi="Book Antiqua" w:cs="Times New Roman"/>
          <w:sz w:val="24"/>
          <w:szCs w:val="24"/>
          <w:lang w:val="en-US"/>
        </w:rPr>
        <w:t xml:space="preserve">is the main </w:t>
      </w:r>
      <w:r w:rsidR="001661A3" w:rsidRPr="009D3234">
        <w:rPr>
          <w:rFonts w:ascii="Book Antiqua" w:hAnsi="Book Antiqua" w:cs="Times New Roman"/>
          <w:sz w:val="24"/>
          <w:szCs w:val="24"/>
          <w:lang w:val="en-US"/>
        </w:rPr>
        <w:t>therapeutic intervention</w:t>
      </w:r>
      <w:r w:rsidRPr="009D3234">
        <w:rPr>
          <w:rFonts w:ascii="Book Antiqua" w:hAnsi="Book Antiqua" w:cs="Times New Roman"/>
          <w:sz w:val="24"/>
          <w:szCs w:val="24"/>
          <w:lang w:val="en-US"/>
        </w:rPr>
        <w:t xml:space="preserve"> which should be initiated promptly, </w:t>
      </w:r>
      <w:r w:rsidR="004C732A" w:rsidRPr="009D3234">
        <w:rPr>
          <w:rFonts w:ascii="Book Antiqua" w:hAnsi="Book Antiqua" w:cs="Times New Roman"/>
          <w:sz w:val="24"/>
          <w:szCs w:val="24"/>
          <w:lang w:val="en-US"/>
        </w:rPr>
        <w:t xml:space="preserve">leading to </w:t>
      </w:r>
      <w:r w:rsidR="003376E5">
        <w:rPr>
          <w:rFonts w:ascii="Book Antiqua" w:hAnsi="Book Antiqua" w:cs="Times New Roman"/>
          <w:sz w:val="24"/>
          <w:szCs w:val="24"/>
          <w:lang w:val="en-US"/>
        </w:rPr>
        <w:t>restoration of the EBV-specific T cell response</w:t>
      </w:r>
      <w:r w:rsidR="004C732A" w:rsidRPr="009D3234">
        <w:rPr>
          <w:rFonts w:ascii="Book Antiqua" w:hAnsi="Book Antiqua" w:cs="Times New Roman"/>
          <w:sz w:val="24"/>
          <w:szCs w:val="24"/>
          <w:lang w:val="en-US"/>
        </w:rPr>
        <w:t>.</w:t>
      </w:r>
    </w:p>
    <w:p w:rsidR="00BB301A" w:rsidRDefault="00BB301A" w:rsidP="008C29CD">
      <w:pPr>
        <w:adjustRightInd w:val="0"/>
        <w:snapToGrid w:val="0"/>
        <w:spacing w:after="0" w:line="360" w:lineRule="auto"/>
        <w:ind w:firstLineChars="200" w:firstLine="480"/>
        <w:jc w:val="both"/>
        <w:rPr>
          <w:rFonts w:ascii="Book Antiqua" w:hAnsi="Book Antiqua" w:cs="Times New Roman"/>
          <w:i/>
          <w:sz w:val="24"/>
          <w:szCs w:val="24"/>
          <w:u w:val="single"/>
          <w:lang w:val="en-US" w:eastAsia="zh-CN"/>
        </w:rPr>
      </w:pPr>
    </w:p>
    <w:p w:rsidR="00EF4023" w:rsidRPr="00BB301A" w:rsidRDefault="00EF4023" w:rsidP="008C29CD">
      <w:pPr>
        <w:adjustRightInd w:val="0"/>
        <w:snapToGrid w:val="0"/>
        <w:spacing w:after="0" w:line="360" w:lineRule="auto"/>
        <w:jc w:val="both"/>
        <w:rPr>
          <w:rFonts w:ascii="Book Antiqua" w:hAnsi="Book Antiqua" w:cs="Times New Roman"/>
          <w:b/>
          <w:i/>
          <w:sz w:val="24"/>
          <w:szCs w:val="24"/>
          <w:lang w:val="en-US"/>
        </w:rPr>
      </w:pPr>
      <w:r w:rsidRPr="00BB301A">
        <w:rPr>
          <w:rFonts w:ascii="Book Antiqua" w:hAnsi="Book Antiqua" w:cs="Times New Roman"/>
          <w:b/>
          <w:i/>
          <w:sz w:val="24"/>
          <w:szCs w:val="24"/>
          <w:lang w:val="en-US"/>
        </w:rPr>
        <w:t>Restoration of the immune system</w:t>
      </w:r>
    </w:p>
    <w:p w:rsidR="001231FE" w:rsidRPr="00BB301A" w:rsidRDefault="00EF4023" w:rsidP="008C29CD">
      <w:pPr>
        <w:adjustRightInd w:val="0"/>
        <w:snapToGrid w:val="0"/>
        <w:spacing w:after="0" w:line="360" w:lineRule="auto"/>
        <w:jc w:val="both"/>
        <w:rPr>
          <w:rFonts w:ascii="Book Antiqua" w:hAnsi="Book Antiqua" w:cs="Times New Roman"/>
          <w:b/>
          <w:sz w:val="24"/>
          <w:szCs w:val="24"/>
          <w:lang w:val="en-US" w:eastAsia="zh-CN"/>
        </w:rPr>
      </w:pPr>
      <w:r w:rsidRPr="00BB301A">
        <w:rPr>
          <w:rFonts w:ascii="Book Antiqua" w:hAnsi="Book Antiqua" w:cs="Times New Roman"/>
          <w:b/>
          <w:sz w:val="24"/>
          <w:szCs w:val="24"/>
          <w:lang w:val="en-US"/>
        </w:rPr>
        <w:t>Reduction of immunosuppression</w:t>
      </w:r>
      <w:r w:rsidR="00BB301A">
        <w:rPr>
          <w:rFonts w:ascii="Book Antiqua" w:hAnsi="Book Antiqua" w:cs="Times New Roman" w:hint="eastAsia"/>
          <w:b/>
          <w:sz w:val="24"/>
          <w:szCs w:val="24"/>
          <w:lang w:val="en-US" w:eastAsia="zh-CN"/>
        </w:rPr>
        <w:t xml:space="preserve">: </w:t>
      </w:r>
      <w:r w:rsidR="00740FFC" w:rsidRPr="009D3234">
        <w:rPr>
          <w:rFonts w:ascii="Book Antiqua" w:hAnsi="Book Antiqua" w:cs="Times New Roman"/>
          <w:sz w:val="24"/>
          <w:szCs w:val="24"/>
          <w:lang w:val="en-US"/>
        </w:rPr>
        <w:t xml:space="preserve">As soon as the diagnosis of PTLD is made, prompt initiation of </w:t>
      </w:r>
      <w:r w:rsidR="00740FFC" w:rsidRPr="009D3234">
        <w:rPr>
          <w:rFonts w:ascii="Book Antiqua" w:hAnsi="Book Antiqua" w:cs="Times New Roman"/>
          <w:color w:val="FF0000"/>
          <w:sz w:val="24"/>
          <w:szCs w:val="24"/>
          <w:lang w:val="en-US"/>
        </w:rPr>
        <w:t>RIS</w:t>
      </w:r>
      <w:r w:rsidR="00740FFC" w:rsidRPr="009D3234">
        <w:rPr>
          <w:rFonts w:ascii="Book Antiqua" w:hAnsi="Book Antiqua" w:cs="Times New Roman"/>
          <w:sz w:val="24"/>
          <w:szCs w:val="24"/>
          <w:lang w:val="en-US"/>
        </w:rPr>
        <w:t xml:space="preserve"> is recommended.</w:t>
      </w:r>
      <w:r w:rsidR="009D3234">
        <w:rPr>
          <w:rFonts w:ascii="Book Antiqua" w:hAnsi="Book Antiqua" w:cs="Times New Roman"/>
          <w:sz w:val="24"/>
          <w:szCs w:val="24"/>
          <w:lang w:val="en-US"/>
        </w:rPr>
        <w:t xml:space="preserve"> </w:t>
      </w:r>
      <w:r w:rsidR="003376E5">
        <w:rPr>
          <w:rFonts w:ascii="Book Antiqua" w:hAnsi="Book Antiqua" w:cs="Times New Roman"/>
          <w:sz w:val="24"/>
          <w:szCs w:val="24"/>
          <w:lang w:val="en-US"/>
        </w:rPr>
        <w:t xml:space="preserve">In most cases </w:t>
      </w:r>
      <w:r w:rsidR="00DF0436" w:rsidRPr="009D3234">
        <w:rPr>
          <w:rFonts w:ascii="Book Antiqua" w:hAnsi="Book Antiqua" w:cs="Times New Roman"/>
          <w:sz w:val="24"/>
          <w:szCs w:val="24"/>
          <w:lang w:val="en-US"/>
        </w:rPr>
        <w:t>antimetabolites</w:t>
      </w:r>
      <w:r w:rsidR="003376E5">
        <w:rPr>
          <w:rFonts w:ascii="Book Antiqua" w:hAnsi="Book Antiqua" w:cs="Times New Roman"/>
          <w:sz w:val="24"/>
          <w:szCs w:val="24"/>
          <w:lang w:val="en-US"/>
        </w:rPr>
        <w:t xml:space="preserve"> are discontinued</w:t>
      </w:r>
      <w:r w:rsidR="00DF0436" w:rsidRPr="009D3234">
        <w:rPr>
          <w:rFonts w:ascii="Book Antiqua" w:hAnsi="Book Antiqua" w:cs="Times New Roman"/>
          <w:sz w:val="24"/>
          <w:szCs w:val="24"/>
          <w:lang w:val="en-US"/>
        </w:rPr>
        <w:t xml:space="preserve">, calcineurin inhibitor dose </w:t>
      </w:r>
      <w:r w:rsidR="003376E5">
        <w:rPr>
          <w:rFonts w:ascii="Book Antiqua" w:hAnsi="Book Antiqua" w:cs="Times New Roman"/>
          <w:sz w:val="24"/>
          <w:szCs w:val="24"/>
          <w:lang w:val="en-US"/>
        </w:rPr>
        <w:t xml:space="preserve">is reduced </w:t>
      </w:r>
      <w:r w:rsidR="00DF0436" w:rsidRPr="009D3234">
        <w:rPr>
          <w:rFonts w:ascii="Book Antiqua" w:hAnsi="Book Antiqua" w:cs="Times New Roman"/>
          <w:sz w:val="24"/>
          <w:szCs w:val="24"/>
          <w:lang w:val="en-US"/>
        </w:rPr>
        <w:t xml:space="preserve">with 50% and </w:t>
      </w:r>
      <w:r w:rsidR="003376E5">
        <w:rPr>
          <w:rFonts w:ascii="Book Antiqua" w:hAnsi="Book Antiqua" w:cs="Times New Roman"/>
          <w:sz w:val="24"/>
          <w:szCs w:val="24"/>
          <w:lang w:val="en-US"/>
        </w:rPr>
        <w:t>steroids or continued</w:t>
      </w:r>
      <w:r w:rsidR="00FD7E0B" w:rsidRPr="009D3234">
        <w:rPr>
          <w:rFonts w:ascii="Book Antiqua" w:hAnsi="Book Antiqua" w:cs="Times New Roman"/>
          <w:sz w:val="24"/>
          <w:szCs w:val="24"/>
          <w:vertAlign w:val="superscript"/>
          <w:lang w:val="en-US"/>
        </w:rPr>
        <w:t>[</w:t>
      </w:r>
      <w:r w:rsidR="003376E5">
        <w:rPr>
          <w:rFonts w:ascii="Book Antiqua" w:hAnsi="Book Antiqua" w:cs="Times New Roman"/>
          <w:sz w:val="24"/>
          <w:szCs w:val="24"/>
          <w:vertAlign w:val="superscript"/>
          <w:lang w:val="en-US"/>
        </w:rPr>
        <w:t>48,49</w:t>
      </w:r>
      <w:r w:rsidR="00FD7E0B" w:rsidRPr="009D3234">
        <w:rPr>
          <w:rFonts w:ascii="Book Antiqua" w:hAnsi="Book Antiqua" w:cs="Times New Roman"/>
          <w:sz w:val="24"/>
          <w:szCs w:val="24"/>
          <w:vertAlign w:val="superscript"/>
          <w:lang w:val="en-US"/>
        </w:rPr>
        <w:t>]</w:t>
      </w:r>
      <w:r w:rsidR="00DF0436" w:rsidRPr="009D3234">
        <w:rPr>
          <w:rFonts w:ascii="Book Antiqua" w:hAnsi="Book Antiqua" w:cs="Times New Roman"/>
          <w:sz w:val="24"/>
          <w:szCs w:val="24"/>
          <w:lang w:val="en-US"/>
        </w:rPr>
        <w:t>.</w:t>
      </w:r>
      <w:r w:rsidR="00FD7E0B" w:rsidRPr="009D3234">
        <w:rPr>
          <w:rFonts w:ascii="Book Antiqua" w:hAnsi="Book Antiqua" w:cs="Times New Roman"/>
          <w:sz w:val="24"/>
          <w:szCs w:val="24"/>
          <w:lang w:val="en-US"/>
        </w:rPr>
        <w:t xml:space="preserve"> </w:t>
      </w:r>
      <w:r w:rsidR="00740FFC" w:rsidRPr="009D3234">
        <w:rPr>
          <w:rFonts w:ascii="Book Antiqua" w:hAnsi="Book Antiqua" w:cs="Times New Roman"/>
          <w:sz w:val="24"/>
          <w:szCs w:val="24"/>
          <w:lang w:val="en-US"/>
        </w:rPr>
        <w:t>If the clinical situation of the patients allows, the effect should be re-</w:t>
      </w:r>
      <w:r w:rsidR="00740FFC" w:rsidRPr="009D3234">
        <w:rPr>
          <w:rFonts w:ascii="Book Antiqua" w:hAnsi="Book Antiqua" w:cs="Times New Roman"/>
          <w:sz w:val="24"/>
          <w:szCs w:val="24"/>
          <w:lang w:val="en-US"/>
        </w:rPr>
        <w:lastRenderedPageBreak/>
        <w:t>evaluated after two to four weeks</w:t>
      </w:r>
      <w:r w:rsidR="00DD01FA" w:rsidRPr="009D3234">
        <w:rPr>
          <w:rFonts w:ascii="Book Antiqua" w:hAnsi="Book Antiqua" w:cs="Times New Roman"/>
          <w:sz w:val="24"/>
          <w:szCs w:val="24"/>
          <w:lang w:val="en-US"/>
        </w:rPr>
        <w:t>.</w:t>
      </w:r>
      <w:r w:rsidR="00461FBC" w:rsidRPr="009D3234">
        <w:rPr>
          <w:rFonts w:ascii="Book Antiqua" w:hAnsi="Book Antiqua" w:cs="Times New Roman"/>
          <w:sz w:val="24"/>
          <w:szCs w:val="24"/>
          <w:lang w:val="en-US"/>
        </w:rPr>
        <w:t xml:space="preserve"> </w:t>
      </w:r>
      <w:r w:rsidR="00DF0436" w:rsidRPr="009D3234">
        <w:rPr>
          <w:rFonts w:ascii="Book Antiqua" w:hAnsi="Book Antiqua" w:cs="Times New Roman"/>
          <w:sz w:val="24"/>
          <w:szCs w:val="24"/>
          <w:lang w:val="en-US"/>
        </w:rPr>
        <w:t>Response rates to RIS alone in PTLD have a very wide variation</w:t>
      </w:r>
      <w:r w:rsidR="00740FFC" w:rsidRPr="009D3234">
        <w:rPr>
          <w:rFonts w:ascii="Book Antiqua" w:hAnsi="Book Antiqua" w:cs="Times New Roman"/>
          <w:sz w:val="24"/>
          <w:szCs w:val="24"/>
          <w:lang w:val="en-US"/>
        </w:rPr>
        <w:t xml:space="preserve">, reflecting </w:t>
      </w:r>
      <w:r w:rsidR="00DF0436" w:rsidRPr="009D3234">
        <w:rPr>
          <w:rFonts w:ascii="Book Antiqua" w:hAnsi="Book Antiqua" w:cs="Times New Roman"/>
          <w:sz w:val="24"/>
          <w:szCs w:val="24"/>
          <w:lang w:val="en-US"/>
        </w:rPr>
        <w:t xml:space="preserve">the lack of standardization with respect to duration of RIS before re-evaluation, response criteria and reduction regimen. </w:t>
      </w:r>
      <w:r w:rsidR="0020109F" w:rsidRPr="009D3234">
        <w:rPr>
          <w:rFonts w:ascii="Book Antiqua" w:hAnsi="Book Antiqua" w:cs="Times New Roman"/>
          <w:sz w:val="24"/>
          <w:szCs w:val="24"/>
          <w:lang w:val="en-US"/>
        </w:rPr>
        <w:t xml:space="preserve">The impact of RIS on PTLD following liver transplantation is difficult to assess as most large series contain cases following different kinds of organ transplantation. In a large monocentric analysis from the University of Pennsylvania, </w:t>
      </w:r>
      <w:r w:rsidR="006253F8">
        <w:rPr>
          <w:rFonts w:ascii="Book Antiqua" w:hAnsi="Book Antiqua" w:cs="Times New Roman"/>
          <w:sz w:val="24"/>
          <w:szCs w:val="24"/>
          <w:lang w:val="en-US"/>
        </w:rPr>
        <w:t>including 67 SOT recipients (</w:t>
      </w:r>
      <w:r w:rsidR="0020109F" w:rsidRPr="009D3234">
        <w:rPr>
          <w:rFonts w:ascii="Book Antiqua" w:hAnsi="Book Antiqua" w:cs="Times New Roman"/>
          <w:sz w:val="24"/>
          <w:szCs w:val="24"/>
          <w:lang w:val="en-US"/>
        </w:rPr>
        <w:t>16 liver transplant patients</w:t>
      </w:r>
      <w:r w:rsidR="006253F8">
        <w:rPr>
          <w:rFonts w:ascii="Book Antiqua" w:hAnsi="Book Antiqua" w:cs="Times New Roman"/>
          <w:sz w:val="24"/>
          <w:szCs w:val="24"/>
          <w:lang w:val="en-US"/>
        </w:rPr>
        <w:t xml:space="preserve">) with PTLD, </w:t>
      </w:r>
      <w:r w:rsidR="0020109F" w:rsidRPr="009D3234">
        <w:rPr>
          <w:rFonts w:ascii="Book Antiqua" w:hAnsi="Book Antiqua" w:cs="Times New Roman"/>
          <w:sz w:val="24"/>
          <w:szCs w:val="24"/>
          <w:lang w:val="en-US"/>
        </w:rPr>
        <w:t>RIS alone</w:t>
      </w:r>
      <w:r w:rsidR="006253F8">
        <w:rPr>
          <w:rFonts w:ascii="Book Antiqua" w:hAnsi="Book Antiqua" w:cs="Times New Roman"/>
          <w:sz w:val="24"/>
          <w:szCs w:val="24"/>
          <w:lang w:val="en-US"/>
        </w:rPr>
        <w:t xml:space="preserve"> was associated with an</w:t>
      </w:r>
      <w:r w:rsidR="0020109F" w:rsidRPr="009D3234">
        <w:rPr>
          <w:rFonts w:ascii="Book Antiqua" w:hAnsi="Book Antiqua" w:cs="Times New Roman"/>
          <w:sz w:val="24"/>
          <w:szCs w:val="24"/>
          <w:lang w:val="en-US"/>
        </w:rPr>
        <w:t xml:space="preserve"> o</w:t>
      </w:r>
      <w:r w:rsidR="00610FFC" w:rsidRPr="009D3234">
        <w:rPr>
          <w:rFonts w:ascii="Book Antiqua" w:hAnsi="Book Antiqua" w:cs="Times New Roman"/>
          <w:sz w:val="24"/>
          <w:szCs w:val="24"/>
          <w:lang w:val="en-US"/>
        </w:rPr>
        <w:t xml:space="preserve">verall response rate </w:t>
      </w:r>
      <w:r w:rsidR="006253F8">
        <w:rPr>
          <w:rFonts w:ascii="Book Antiqua" w:hAnsi="Book Antiqua" w:cs="Times New Roman"/>
          <w:sz w:val="24"/>
          <w:szCs w:val="24"/>
          <w:lang w:val="en-US"/>
        </w:rPr>
        <w:t>of</w:t>
      </w:r>
      <w:r w:rsidR="00610FFC" w:rsidRPr="009D3234">
        <w:rPr>
          <w:rFonts w:ascii="Book Antiqua" w:hAnsi="Book Antiqua" w:cs="Times New Roman"/>
          <w:sz w:val="24"/>
          <w:szCs w:val="24"/>
          <w:lang w:val="en-US"/>
        </w:rPr>
        <w:t xml:space="preserve"> 45%</w:t>
      </w:r>
      <w:r w:rsidR="006253F8">
        <w:rPr>
          <w:rFonts w:ascii="Book Antiqua" w:hAnsi="Book Antiqua" w:cs="Times New Roman"/>
          <w:sz w:val="24"/>
          <w:szCs w:val="24"/>
          <w:lang w:val="en-US"/>
        </w:rPr>
        <w:t xml:space="preserve"> and a complete response rate of </w:t>
      </w:r>
      <w:r w:rsidR="00610FFC" w:rsidRPr="009D3234">
        <w:rPr>
          <w:rFonts w:ascii="Book Antiqua" w:hAnsi="Book Antiqua" w:cs="Times New Roman"/>
          <w:sz w:val="24"/>
          <w:szCs w:val="24"/>
          <w:lang w:val="en-US"/>
        </w:rPr>
        <w:t xml:space="preserve">37%. </w:t>
      </w:r>
      <w:r w:rsidR="0020109F" w:rsidRPr="009D3234">
        <w:rPr>
          <w:rFonts w:ascii="Book Antiqua" w:hAnsi="Book Antiqua" w:cs="Times New Roman"/>
          <w:sz w:val="24"/>
          <w:szCs w:val="24"/>
          <w:lang w:val="en-US"/>
        </w:rPr>
        <w:t xml:space="preserve">The most important factors predictive for response to RIS alone were </w:t>
      </w:r>
      <w:r w:rsidR="00610FFC" w:rsidRPr="009D3234">
        <w:rPr>
          <w:rFonts w:ascii="Book Antiqua" w:hAnsi="Book Antiqua" w:cs="Times New Roman"/>
          <w:sz w:val="24"/>
          <w:szCs w:val="24"/>
          <w:lang w:val="en-US"/>
        </w:rPr>
        <w:t xml:space="preserve">the </w:t>
      </w:r>
      <w:r w:rsidR="0020109F" w:rsidRPr="009D3234">
        <w:rPr>
          <w:rFonts w:ascii="Book Antiqua" w:hAnsi="Book Antiqua" w:cs="Times New Roman"/>
          <w:sz w:val="24"/>
          <w:szCs w:val="24"/>
          <w:lang w:val="en-US"/>
        </w:rPr>
        <w:t xml:space="preserve">absence </w:t>
      </w:r>
      <w:r w:rsidR="00610FFC" w:rsidRPr="009D3234">
        <w:rPr>
          <w:rFonts w:ascii="Book Antiqua" w:hAnsi="Book Antiqua" w:cs="Times New Roman"/>
          <w:sz w:val="24"/>
          <w:szCs w:val="24"/>
          <w:lang w:val="en-US"/>
        </w:rPr>
        <w:t>of bulky disease (&gt; 7</w:t>
      </w:r>
      <w:r w:rsidR="00BB301A">
        <w:rPr>
          <w:rFonts w:ascii="Book Antiqua" w:hAnsi="Book Antiqua" w:cs="Times New Roman" w:hint="eastAsia"/>
          <w:sz w:val="24"/>
          <w:szCs w:val="24"/>
          <w:lang w:val="en-US" w:eastAsia="zh-CN"/>
        </w:rPr>
        <w:t xml:space="preserve"> </w:t>
      </w:r>
      <w:r w:rsidR="00610FFC" w:rsidRPr="009D3234">
        <w:rPr>
          <w:rFonts w:ascii="Book Antiqua" w:hAnsi="Book Antiqua" w:cs="Times New Roman"/>
          <w:sz w:val="24"/>
          <w:szCs w:val="24"/>
          <w:lang w:val="en-US"/>
        </w:rPr>
        <w:t xml:space="preserve">cm), </w:t>
      </w:r>
      <w:r w:rsidR="0020109F" w:rsidRPr="009D3234">
        <w:rPr>
          <w:rFonts w:ascii="Book Antiqua" w:hAnsi="Book Antiqua" w:cs="Times New Roman"/>
          <w:sz w:val="24"/>
          <w:szCs w:val="24"/>
          <w:lang w:val="en-US"/>
        </w:rPr>
        <w:t>early</w:t>
      </w:r>
      <w:r w:rsidR="00610FFC" w:rsidRPr="009D3234">
        <w:rPr>
          <w:rFonts w:ascii="Book Antiqua" w:hAnsi="Book Antiqua" w:cs="Times New Roman"/>
          <w:sz w:val="24"/>
          <w:szCs w:val="24"/>
          <w:lang w:val="en-US"/>
        </w:rPr>
        <w:t xml:space="preserve"> stage (Ann Arbor I-</w:t>
      </w:r>
      <w:r w:rsidR="0020109F" w:rsidRPr="009D3234">
        <w:rPr>
          <w:rFonts w:ascii="Book Antiqua" w:hAnsi="Book Antiqua" w:cs="Times New Roman"/>
          <w:sz w:val="24"/>
          <w:szCs w:val="24"/>
          <w:lang w:val="en-US"/>
        </w:rPr>
        <w:t>II</w:t>
      </w:r>
      <w:r w:rsidR="00610FFC" w:rsidRPr="009D3234">
        <w:rPr>
          <w:rFonts w:ascii="Book Antiqua" w:hAnsi="Book Antiqua" w:cs="Times New Roman"/>
          <w:sz w:val="24"/>
          <w:szCs w:val="24"/>
          <w:lang w:val="en-US"/>
        </w:rPr>
        <w:t xml:space="preserve">) and </w:t>
      </w:r>
      <w:r w:rsidR="0020109F" w:rsidRPr="009D3234">
        <w:rPr>
          <w:rFonts w:ascii="Book Antiqua" w:hAnsi="Book Antiqua" w:cs="Times New Roman"/>
          <w:sz w:val="24"/>
          <w:szCs w:val="24"/>
          <w:lang w:val="en-US"/>
        </w:rPr>
        <w:t>lower</w:t>
      </w:r>
      <w:r w:rsidR="00610FFC" w:rsidRPr="009D3234">
        <w:rPr>
          <w:rFonts w:ascii="Book Antiqua" w:hAnsi="Book Antiqua" w:cs="Times New Roman"/>
          <w:sz w:val="24"/>
          <w:szCs w:val="24"/>
          <w:lang w:val="en-US"/>
        </w:rPr>
        <w:t xml:space="preserve"> age (</w:t>
      </w:r>
      <w:r w:rsidR="0020109F" w:rsidRPr="009D3234">
        <w:rPr>
          <w:rFonts w:ascii="Book Antiqua" w:hAnsi="Book Antiqua" w:cs="Times New Roman"/>
          <w:sz w:val="24"/>
          <w:szCs w:val="24"/>
          <w:lang w:val="en-US"/>
        </w:rPr>
        <w:t>&lt;</w:t>
      </w:r>
      <w:r w:rsidR="00610FFC" w:rsidRPr="009D3234">
        <w:rPr>
          <w:rFonts w:ascii="Book Antiqua" w:hAnsi="Book Antiqua" w:cs="Times New Roman"/>
          <w:sz w:val="24"/>
          <w:szCs w:val="24"/>
          <w:lang w:val="en-US"/>
        </w:rPr>
        <w:t xml:space="preserve"> 50 year</w:t>
      </w:r>
      <w:r w:rsidR="0020109F" w:rsidRPr="009D3234">
        <w:rPr>
          <w:rFonts w:ascii="Book Antiqua" w:hAnsi="Book Antiqua" w:cs="Times New Roman"/>
          <w:sz w:val="24"/>
          <w:szCs w:val="24"/>
          <w:lang w:val="en-US"/>
        </w:rPr>
        <w:t>s</w:t>
      </w:r>
      <w:r w:rsidR="00610FFC" w:rsidRPr="009D3234">
        <w:rPr>
          <w:rFonts w:ascii="Book Antiqua" w:hAnsi="Book Antiqua" w:cs="Times New Roman"/>
          <w:sz w:val="24"/>
          <w:szCs w:val="24"/>
          <w:lang w:val="en-US"/>
        </w:rPr>
        <w:t>)</w:t>
      </w:r>
      <w:r w:rsidR="0085088B" w:rsidRPr="009D3234">
        <w:rPr>
          <w:rFonts w:ascii="Book Antiqua" w:hAnsi="Book Antiqua" w:cs="Times New Roman"/>
          <w:sz w:val="24"/>
          <w:szCs w:val="24"/>
          <w:vertAlign w:val="superscript"/>
          <w:lang w:val="en-US"/>
        </w:rPr>
        <w:t>[</w:t>
      </w:r>
      <w:r w:rsidR="00BB301A">
        <w:rPr>
          <w:rFonts w:ascii="Book Antiqua" w:hAnsi="Book Antiqua" w:cs="Times New Roman" w:hint="eastAsia"/>
          <w:sz w:val="24"/>
          <w:szCs w:val="24"/>
          <w:vertAlign w:val="superscript"/>
          <w:lang w:val="en-US" w:eastAsia="zh-CN"/>
        </w:rPr>
        <w:t>50,</w:t>
      </w:r>
      <w:r w:rsidR="003376E5" w:rsidRPr="009D3234">
        <w:rPr>
          <w:rFonts w:ascii="Book Antiqua" w:hAnsi="Book Antiqua" w:cs="Times New Roman"/>
          <w:sz w:val="24"/>
          <w:szCs w:val="24"/>
          <w:vertAlign w:val="superscript"/>
          <w:lang w:val="en-US"/>
        </w:rPr>
        <w:t>5</w:t>
      </w:r>
      <w:r w:rsidR="006253F8">
        <w:rPr>
          <w:rFonts w:ascii="Book Antiqua" w:hAnsi="Book Antiqua" w:cs="Times New Roman"/>
          <w:sz w:val="24"/>
          <w:szCs w:val="24"/>
          <w:vertAlign w:val="superscript"/>
          <w:lang w:val="en-US"/>
        </w:rPr>
        <w:t>1</w:t>
      </w:r>
      <w:r w:rsidR="0085088B" w:rsidRPr="009D3234">
        <w:rPr>
          <w:rFonts w:ascii="Book Antiqua" w:hAnsi="Book Antiqua" w:cs="Times New Roman"/>
          <w:sz w:val="24"/>
          <w:szCs w:val="24"/>
          <w:vertAlign w:val="superscript"/>
          <w:lang w:val="en-US"/>
        </w:rPr>
        <w:t>]</w:t>
      </w:r>
      <w:r w:rsidR="0020109F" w:rsidRPr="009D3234">
        <w:rPr>
          <w:rFonts w:ascii="Book Antiqua" w:hAnsi="Book Antiqua" w:cs="Times New Roman"/>
          <w:sz w:val="24"/>
          <w:szCs w:val="24"/>
          <w:lang w:val="en-US"/>
        </w:rPr>
        <w:t>.</w:t>
      </w:r>
      <w:r w:rsidR="00610FFC" w:rsidRPr="009D3234">
        <w:rPr>
          <w:rFonts w:ascii="Book Antiqua" w:hAnsi="Book Antiqua" w:cs="Times New Roman"/>
          <w:sz w:val="24"/>
          <w:szCs w:val="24"/>
          <w:lang w:val="en-US"/>
        </w:rPr>
        <w:t xml:space="preserve"> </w:t>
      </w:r>
      <w:r w:rsidR="00CE6BE2" w:rsidRPr="009D3234">
        <w:rPr>
          <w:rFonts w:ascii="Book Antiqua" w:hAnsi="Book Antiqua" w:cs="Times New Roman"/>
          <w:sz w:val="24"/>
          <w:szCs w:val="24"/>
          <w:lang w:val="en-US"/>
        </w:rPr>
        <w:t xml:space="preserve">In a large Swedish </w:t>
      </w:r>
      <w:r w:rsidR="00CE6BE2" w:rsidRPr="00314C97">
        <w:rPr>
          <w:rFonts w:ascii="Book Antiqua" w:hAnsi="Book Antiqua" w:cs="Times New Roman"/>
          <w:sz w:val="24"/>
          <w:szCs w:val="24"/>
          <w:lang w:val="en-US"/>
        </w:rPr>
        <w:t xml:space="preserve">study 135 PTLD cases following </w:t>
      </w:r>
      <w:r w:rsidR="007F7167" w:rsidRPr="00314C97">
        <w:rPr>
          <w:rFonts w:ascii="Book Antiqua" w:hAnsi="Book Antiqua" w:cs="Times New Roman"/>
          <w:sz w:val="24"/>
          <w:szCs w:val="24"/>
          <w:lang w:val="en-US"/>
        </w:rPr>
        <w:t>solid organ transplantation (</w:t>
      </w:r>
      <w:r w:rsidR="00CE6BE2" w:rsidRPr="00314C97">
        <w:rPr>
          <w:rFonts w:ascii="Book Antiqua" w:hAnsi="Book Antiqua" w:cs="Times New Roman"/>
          <w:sz w:val="24"/>
          <w:szCs w:val="24"/>
          <w:lang w:val="en-US"/>
        </w:rPr>
        <w:t>SOT</w:t>
      </w:r>
      <w:r w:rsidR="007F7167" w:rsidRPr="00314C97">
        <w:rPr>
          <w:rFonts w:ascii="Book Antiqua" w:hAnsi="Book Antiqua" w:cs="Times New Roman"/>
          <w:sz w:val="24"/>
          <w:szCs w:val="24"/>
          <w:lang w:val="en-US"/>
        </w:rPr>
        <w:t>)</w:t>
      </w:r>
      <w:r w:rsidR="00CE6BE2" w:rsidRPr="00314C97">
        <w:rPr>
          <w:rFonts w:ascii="Book Antiqua" w:hAnsi="Book Antiqua" w:cs="Times New Roman"/>
          <w:sz w:val="24"/>
          <w:szCs w:val="24"/>
          <w:lang w:val="en-US"/>
        </w:rPr>
        <w:t xml:space="preserve"> were analyzed, including 19 (14%) liver transplant recipients. Twenty-one patients were treated with RIS alone, of which 57% had a </w:t>
      </w:r>
      <w:r w:rsidR="007F7167" w:rsidRPr="00314C97">
        <w:rPr>
          <w:rFonts w:ascii="Book Antiqua" w:hAnsi="Book Antiqua" w:cs="Times New Roman"/>
          <w:sz w:val="24"/>
          <w:szCs w:val="24"/>
          <w:lang w:val="en-US"/>
        </w:rPr>
        <w:t>complete remission (CR)</w:t>
      </w:r>
      <w:r w:rsidR="0085088B" w:rsidRPr="009D3234">
        <w:rPr>
          <w:rFonts w:ascii="Book Antiqua" w:hAnsi="Book Antiqua" w:cs="Times New Roman"/>
          <w:sz w:val="24"/>
          <w:szCs w:val="24"/>
          <w:vertAlign w:val="superscript"/>
          <w:lang w:val="en-US"/>
        </w:rPr>
        <w:t>[29]</w:t>
      </w:r>
      <w:r w:rsidR="0085088B" w:rsidRPr="009D3234">
        <w:rPr>
          <w:rFonts w:ascii="Book Antiqua" w:hAnsi="Book Antiqua" w:cs="Times New Roman"/>
          <w:sz w:val="24"/>
          <w:szCs w:val="24"/>
          <w:lang w:val="en-US"/>
        </w:rPr>
        <w:t>.</w:t>
      </w:r>
      <w:r w:rsidR="009D3234">
        <w:rPr>
          <w:rFonts w:ascii="Book Antiqua" w:hAnsi="Book Antiqua" w:cs="Times New Roman"/>
          <w:sz w:val="24"/>
          <w:szCs w:val="24"/>
          <w:lang w:val="en-US"/>
        </w:rPr>
        <w:t xml:space="preserve"> </w:t>
      </w:r>
      <w:r w:rsidR="0020109F" w:rsidRPr="009D3234">
        <w:rPr>
          <w:rFonts w:ascii="Book Antiqua" w:hAnsi="Book Antiqua" w:cs="Times New Roman"/>
          <w:sz w:val="24"/>
          <w:szCs w:val="24"/>
          <w:lang w:val="en-US"/>
        </w:rPr>
        <w:t xml:space="preserve">However, in </w:t>
      </w:r>
      <w:r w:rsidRPr="009D3234">
        <w:rPr>
          <w:rFonts w:ascii="Book Antiqua" w:hAnsi="Book Antiqua"/>
          <w:sz w:val="24"/>
          <w:szCs w:val="24"/>
          <w:lang w:val="en-US"/>
        </w:rPr>
        <w:t>a prospective trial</w:t>
      </w:r>
      <w:r w:rsidR="001231FE" w:rsidRPr="009D3234">
        <w:rPr>
          <w:rFonts w:ascii="Book Antiqua" w:hAnsi="Book Antiqua"/>
          <w:sz w:val="24"/>
          <w:szCs w:val="24"/>
          <w:lang w:val="en-US"/>
        </w:rPr>
        <w:t xml:space="preserve"> </w:t>
      </w:r>
      <w:r w:rsidR="0020109F" w:rsidRPr="009D3234">
        <w:rPr>
          <w:rFonts w:ascii="Book Antiqua" w:hAnsi="Book Antiqua"/>
          <w:sz w:val="24"/>
          <w:szCs w:val="24"/>
          <w:lang w:val="en-US"/>
        </w:rPr>
        <w:t xml:space="preserve">from </w:t>
      </w:r>
      <w:r w:rsidR="00CE6BE2" w:rsidRPr="009D3234">
        <w:rPr>
          <w:rFonts w:ascii="Book Antiqua" w:hAnsi="Book Antiqua"/>
          <w:sz w:val="24"/>
          <w:szCs w:val="24"/>
          <w:lang w:val="en-US"/>
        </w:rPr>
        <w:t xml:space="preserve">Baltimore including </w:t>
      </w:r>
      <w:r w:rsidR="001231FE" w:rsidRPr="009D3234">
        <w:rPr>
          <w:rFonts w:ascii="Book Antiqua" w:hAnsi="Book Antiqua"/>
          <w:sz w:val="24"/>
          <w:szCs w:val="24"/>
          <w:lang w:val="en-US"/>
        </w:rPr>
        <w:t>16</w:t>
      </w:r>
      <w:r w:rsidRPr="009D3234">
        <w:rPr>
          <w:rFonts w:ascii="Book Antiqua" w:hAnsi="Book Antiqua"/>
          <w:sz w:val="24"/>
          <w:szCs w:val="24"/>
          <w:lang w:val="en-US"/>
        </w:rPr>
        <w:t xml:space="preserve"> SOT</w:t>
      </w:r>
      <w:r w:rsidR="006253F8">
        <w:rPr>
          <w:rFonts w:ascii="Book Antiqua" w:hAnsi="Book Antiqua"/>
          <w:sz w:val="24"/>
          <w:szCs w:val="24"/>
          <w:lang w:val="en-US"/>
        </w:rPr>
        <w:t xml:space="preserve"> recipients</w:t>
      </w:r>
      <w:r w:rsidR="001231FE" w:rsidRPr="009D3234">
        <w:rPr>
          <w:rFonts w:ascii="Book Antiqua" w:hAnsi="Book Antiqua"/>
          <w:sz w:val="24"/>
          <w:szCs w:val="24"/>
          <w:lang w:val="en-US"/>
        </w:rPr>
        <w:t xml:space="preserve">, </w:t>
      </w:r>
      <w:r w:rsidR="006253F8">
        <w:rPr>
          <w:rFonts w:ascii="Book Antiqua" w:hAnsi="Book Antiqua"/>
          <w:sz w:val="24"/>
          <w:szCs w:val="24"/>
          <w:lang w:val="en-US"/>
        </w:rPr>
        <w:t xml:space="preserve">only 6% responded to </w:t>
      </w:r>
      <w:r w:rsidRPr="009D3234">
        <w:rPr>
          <w:rFonts w:ascii="Book Antiqua" w:hAnsi="Book Antiqua"/>
          <w:sz w:val="24"/>
          <w:szCs w:val="24"/>
          <w:lang w:val="en-US"/>
        </w:rPr>
        <w:t xml:space="preserve">RIS </w:t>
      </w:r>
      <w:r w:rsidR="006253F8">
        <w:rPr>
          <w:rFonts w:ascii="Book Antiqua" w:hAnsi="Book Antiqua"/>
          <w:sz w:val="24"/>
          <w:szCs w:val="24"/>
          <w:lang w:val="en-US"/>
        </w:rPr>
        <w:t>alone with no CR</w:t>
      </w:r>
      <w:r w:rsidR="00301154" w:rsidRPr="009D3234">
        <w:rPr>
          <w:rFonts w:ascii="Book Antiqua" w:hAnsi="Book Antiqua"/>
          <w:sz w:val="24"/>
          <w:szCs w:val="24"/>
          <w:lang w:val="en-US"/>
        </w:rPr>
        <w:t>, but no liver transplant recipients were included</w:t>
      </w:r>
      <w:r w:rsidR="0085088B" w:rsidRPr="009D3234">
        <w:rPr>
          <w:rFonts w:ascii="Book Antiqua" w:hAnsi="Book Antiqua"/>
          <w:sz w:val="24"/>
          <w:szCs w:val="24"/>
          <w:vertAlign w:val="superscript"/>
          <w:lang w:val="en-US"/>
        </w:rPr>
        <w:t>[</w:t>
      </w:r>
      <w:r w:rsidR="006253F8">
        <w:rPr>
          <w:rFonts w:ascii="Book Antiqua" w:hAnsi="Book Antiqua"/>
          <w:sz w:val="24"/>
          <w:szCs w:val="24"/>
          <w:vertAlign w:val="superscript"/>
          <w:lang w:val="en-US"/>
        </w:rPr>
        <w:t>52</w:t>
      </w:r>
      <w:r w:rsidR="0085088B" w:rsidRPr="009D3234">
        <w:rPr>
          <w:rFonts w:ascii="Book Antiqua" w:hAnsi="Book Antiqua"/>
          <w:sz w:val="24"/>
          <w:szCs w:val="24"/>
          <w:vertAlign w:val="superscript"/>
          <w:lang w:val="en-US"/>
        </w:rPr>
        <w:t>]</w:t>
      </w:r>
      <w:r w:rsidR="00CE6BE2" w:rsidRPr="009D3234">
        <w:rPr>
          <w:rFonts w:ascii="Book Antiqua" w:hAnsi="Book Antiqua"/>
          <w:sz w:val="24"/>
          <w:szCs w:val="24"/>
          <w:lang w:val="en-US"/>
        </w:rPr>
        <w:t>.</w:t>
      </w:r>
      <w:r w:rsidRPr="009D3234">
        <w:rPr>
          <w:rFonts w:ascii="Book Antiqua" w:hAnsi="Book Antiqua"/>
          <w:sz w:val="24"/>
          <w:szCs w:val="24"/>
          <w:lang w:val="en-US"/>
        </w:rPr>
        <w:t xml:space="preserve"> </w:t>
      </w:r>
      <w:r w:rsidR="00CE6BE2" w:rsidRPr="009D3234">
        <w:rPr>
          <w:rFonts w:ascii="Book Antiqua" w:hAnsi="Book Antiqua"/>
          <w:sz w:val="24"/>
          <w:szCs w:val="24"/>
          <w:lang w:val="en-US"/>
        </w:rPr>
        <w:t>In a small retrospective analysis focusing on liver transplant recipients</w:t>
      </w:r>
      <w:r w:rsidR="009D3234">
        <w:rPr>
          <w:rFonts w:ascii="Book Antiqua" w:hAnsi="Book Antiqua"/>
          <w:sz w:val="24"/>
          <w:szCs w:val="24"/>
          <w:lang w:val="en-US"/>
        </w:rPr>
        <w:t xml:space="preserve"> </w:t>
      </w:r>
      <w:r w:rsidR="00CE6BE2" w:rsidRPr="009D3234">
        <w:rPr>
          <w:rFonts w:ascii="Book Antiqua" w:hAnsi="Book Antiqua"/>
          <w:sz w:val="24"/>
          <w:szCs w:val="24"/>
          <w:lang w:val="en-US"/>
        </w:rPr>
        <w:t>(</w:t>
      </w:r>
      <w:r w:rsidR="007826C1" w:rsidRPr="007826C1">
        <w:rPr>
          <w:rFonts w:ascii="Book Antiqua" w:hAnsi="Book Antiqua"/>
          <w:i/>
          <w:sz w:val="24"/>
          <w:szCs w:val="24"/>
          <w:lang w:val="en-US"/>
        </w:rPr>
        <w:t xml:space="preserve">n = </w:t>
      </w:r>
      <w:r w:rsidR="00CE6BE2" w:rsidRPr="009D3234">
        <w:rPr>
          <w:rFonts w:ascii="Book Antiqua" w:hAnsi="Book Antiqua"/>
          <w:sz w:val="24"/>
          <w:szCs w:val="24"/>
          <w:lang w:val="en-US"/>
        </w:rPr>
        <w:t>17) RIS alone was associated with a CR rate of 46%</w:t>
      </w:r>
      <w:r w:rsidR="0085088B" w:rsidRPr="009D3234">
        <w:rPr>
          <w:rFonts w:ascii="Book Antiqua" w:hAnsi="Book Antiqua"/>
          <w:sz w:val="24"/>
          <w:szCs w:val="24"/>
          <w:vertAlign w:val="superscript"/>
          <w:lang w:val="en-US"/>
        </w:rPr>
        <w:t>[</w:t>
      </w:r>
      <w:r w:rsidR="006253F8">
        <w:rPr>
          <w:rFonts w:ascii="Book Antiqua" w:hAnsi="Book Antiqua"/>
          <w:sz w:val="24"/>
          <w:szCs w:val="24"/>
          <w:vertAlign w:val="superscript"/>
          <w:lang w:val="en-US"/>
        </w:rPr>
        <w:t>53</w:t>
      </w:r>
      <w:r w:rsidR="0085088B" w:rsidRPr="009D3234">
        <w:rPr>
          <w:rFonts w:ascii="Book Antiqua" w:hAnsi="Book Antiqua"/>
          <w:sz w:val="24"/>
          <w:szCs w:val="24"/>
          <w:vertAlign w:val="superscript"/>
          <w:lang w:val="en-US"/>
        </w:rPr>
        <w:t>]</w:t>
      </w:r>
      <w:r w:rsidR="0085088B" w:rsidRPr="009D3234">
        <w:rPr>
          <w:rFonts w:ascii="Book Antiqua" w:hAnsi="Book Antiqua"/>
          <w:sz w:val="24"/>
          <w:szCs w:val="24"/>
          <w:lang w:val="en-US"/>
        </w:rPr>
        <w:t>.</w:t>
      </w:r>
      <w:r w:rsidR="009D3234">
        <w:rPr>
          <w:rFonts w:ascii="Book Antiqua" w:hAnsi="Book Antiqua"/>
          <w:sz w:val="24"/>
          <w:szCs w:val="24"/>
          <w:lang w:val="en-US"/>
        </w:rPr>
        <w:t xml:space="preserve"> </w:t>
      </w:r>
    </w:p>
    <w:p w:rsidR="00301154" w:rsidRPr="009D3234" w:rsidRDefault="00301154" w:rsidP="008C29CD">
      <w:pPr>
        <w:adjustRightInd w:val="0"/>
        <w:snapToGrid w:val="0"/>
        <w:spacing w:after="0" w:line="360" w:lineRule="auto"/>
        <w:ind w:firstLineChars="200" w:firstLine="480"/>
        <w:jc w:val="both"/>
        <w:rPr>
          <w:rFonts w:ascii="Book Antiqua" w:hAnsi="Book Antiqua"/>
          <w:sz w:val="24"/>
          <w:szCs w:val="24"/>
          <w:lang w:val="en-US"/>
        </w:rPr>
      </w:pPr>
      <w:r w:rsidRPr="009D3234">
        <w:rPr>
          <w:rFonts w:ascii="Book Antiqua" w:hAnsi="Book Antiqua"/>
          <w:sz w:val="24"/>
          <w:szCs w:val="24"/>
          <w:lang w:val="en-US"/>
        </w:rPr>
        <w:t>In conclusion, RIS should be initiated in all patients presenting with PTLD following liver transplantation. If the condition of the patient doesn’t require urgent additional therapy, a re-evaluation should be performed after 2 to 4 weeks. During RIS, regular monitoring of transplant function is essential, as RIS is associated with an increased risk of organ rejection.</w:t>
      </w:r>
      <w:r w:rsidR="009D3234">
        <w:rPr>
          <w:rFonts w:ascii="Book Antiqua" w:hAnsi="Book Antiqua"/>
          <w:sz w:val="24"/>
          <w:szCs w:val="24"/>
          <w:lang w:val="en-US"/>
        </w:rPr>
        <w:t xml:space="preserve"> </w:t>
      </w:r>
    </w:p>
    <w:p w:rsidR="00EF4023" w:rsidRPr="009D3234" w:rsidRDefault="00301154" w:rsidP="008C29CD">
      <w:pPr>
        <w:adjustRightInd w:val="0"/>
        <w:snapToGrid w:val="0"/>
        <w:spacing w:after="0" w:line="360" w:lineRule="auto"/>
        <w:ind w:firstLineChars="200" w:firstLine="480"/>
        <w:jc w:val="both"/>
        <w:rPr>
          <w:rFonts w:ascii="Book Antiqua" w:hAnsi="Book Antiqua"/>
          <w:sz w:val="24"/>
          <w:szCs w:val="24"/>
          <w:lang w:val="en-US"/>
        </w:rPr>
      </w:pPr>
      <w:r w:rsidRPr="009D3234">
        <w:rPr>
          <w:rFonts w:ascii="Book Antiqua" w:hAnsi="Book Antiqua"/>
          <w:sz w:val="24"/>
          <w:szCs w:val="24"/>
          <w:lang w:val="en-US"/>
        </w:rPr>
        <w:t xml:space="preserve">As already discussed before </w:t>
      </w:r>
      <w:r w:rsidR="00BC4867" w:rsidRPr="009D3234">
        <w:rPr>
          <w:rFonts w:ascii="Book Antiqua" w:hAnsi="Book Antiqua"/>
          <w:sz w:val="24"/>
          <w:szCs w:val="24"/>
          <w:lang w:val="en-US"/>
        </w:rPr>
        <w:t xml:space="preserve">mTOR inhibitors </w:t>
      </w:r>
      <w:r w:rsidRPr="009D3234">
        <w:rPr>
          <w:rFonts w:ascii="Book Antiqua" w:hAnsi="Book Antiqua"/>
          <w:sz w:val="24"/>
          <w:szCs w:val="24"/>
          <w:lang w:val="en-US"/>
        </w:rPr>
        <w:t>may be a promising approach in the treatment of malignancies in transplant recipients</w:t>
      </w:r>
      <w:r w:rsidR="006253F8">
        <w:rPr>
          <w:rFonts w:ascii="Book Antiqua" w:hAnsi="Book Antiqua"/>
          <w:sz w:val="24"/>
          <w:szCs w:val="24"/>
          <w:lang w:val="en-US"/>
        </w:rPr>
        <w:t>, given their immunosuppressive and antiproliferative capacities</w:t>
      </w:r>
      <w:r w:rsidRPr="009D3234">
        <w:rPr>
          <w:rFonts w:ascii="Book Antiqua" w:hAnsi="Book Antiqua"/>
          <w:sz w:val="24"/>
          <w:szCs w:val="24"/>
          <w:lang w:val="en-US"/>
        </w:rPr>
        <w:t xml:space="preserve">. Recently, Ashrafi </w:t>
      </w:r>
      <w:r w:rsidR="009408CB" w:rsidRPr="009408CB">
        <w:rPr>
          <w:rFonts w:ascii="Book Antiqua" w:hAnsi="Book Antiqua"/>
          <w:i/>
          <w:sz w:val="24"/>
          <w:szCs w:val="24"/>
          <w:lang w:val="en-US"/>
        </w:rPr>
        <w:t>et al</w:t>
      </w:r>
      <w:r w:rsidR="00BB301A" w:rsidRPr="009D3234">
        <w:rPr>
          <w:rFonts w:ascii="Book Antiqua" w:hAnsi="Book Antiqua"/>
          <w:sz w:val="24"/>
          <w:szCs w:val="24"/>
          <w:vertAlign w:val="superscript"/>
          <w:lang w:val="en-US"/>
        </w:rPr>
        <w:t>[</w:t>
      </w:r>
      <w:r w:rsidR="00BB301A">
        <w:rPr>
          <w:rFonts w:ascii="Book Antiqua" w:hAnsi="Book Antiqua"/>
          <w:sz w:val="24"/>
          <w:szCs w:val="24"/>
          <w:vertAlign w:val="superscript"/>
          <w:lang w:val="en-US"/>
        </w:rPr>
        <w:t>54</w:t>
      </w:r>
      <w:r w:rsidR="00BB301A" w:rsidRPr="009D3234">
        <w:rPr>
          <w:rFonts w:ascii="Book Antiqua" w:hAnsi="Book Antiqua"/>
          <w:sz w:val="24"/>
          <w:szCs w:val="24"/>
          <w:vertAlign w:val="superscript"/>
          <w:lang w:val="en-US"/>
        </w:rPr>
        <w:t>]</w:t>
      </w:r>
      <w:r w:rsidR="0009707C" w:rsidRPr="009D3234">
        <w:rPr>
          <w:rFonts w:ascii="Book Antiqua" w:hAnsi="Book Antiqua"/>
          <w:sz w:val="24"/>
          <w:szCs w:val="24"/>
          <w:lang w:val="en-US"/>
        </w:rPr>
        <w:t xml:space="preserve"> published their experience with 13 kidney transplant recipients who were treated with everolimus following diagnosis of PTLD, indicating promising results regarding both disease control and graft survival.</w:t>
      </w:r>
      <w:r w:rsidR="00EF4023" w:rsidRPr="009D3234">
        <w:rPr>
          <w:rFonts w:ascii="Book Antiqua" w:hAnsi="Book Antiqua"/>
          <w:sz w:val="24"/>
          <w:szCs w:val="24"/>
          <w:lang w:val="en-US"/>
        </w:rPr>
        <w:t xml:space="preserve"> </w:t>
      </w:r>
      <w:r w:rsidR="0009707C" w:rsidRPr="009D3234">
        <w:rPr>
          <w:rFonts w:ascii="Book Antiqua" w:hAnsi="Book Antiqua"/>
          <w:sz w:val="24"/>
          <w:szCs w:val="24"/>
          <w:lang w:val="en-US"/>
        </w:rPr>
        <w:t>This may be in particular a very attractive approach</w:t>
      </w:r>
      <w:r w:rsidR="009D3234">
        <w:rPr>
          <w:rFonts w:ascii="Book Antiqua" w:hAnsi="Book Antiqua"/>
          <w:sz w:val="24"/>
          <w:szCs w:val="24"/>
          <w:lang w:val="en-US"/>
        </w:rPr>
        <w:t xml:space="preserve"> </w:t>
      </w:r>
      <w:r w:rsidR="0009707C" w:rsidRPr="009D3234">
        <w:rPr>
          <w:rFonts w:ascii="Book Antiqua" w:hAnsi="Book Antiqua"/>
          <w:sz w:val="24"/>
          <w:szCs w:val="24"/>
          <w:lang w:val="en-US"/>
        </w:rPr>
        <w:t>in liver transplant patients, given the beneficial effect of everolimus in prevention of transplant rejection</w:t>
      </w:r>
      <w:r w:rsidR="0085088B" w:rsidRPr="009D3234">
        <w:rPr>
          <w:rFonts w:ascii="Book Antiqua" w:hAnsi="Book Antiqua"/>
          <w:sz w:val="24"/>
          <w:szCs w:val="24"/>
          <w:vertAlign w:val="superscript"/>
          <w:lang w:val="en-US"/>
        </w:rPr>
        <w:t>[19]</w:t>
      </w:r>
      <w:r w:rsidR="0009707C" w:rsidRPr="009D3234">
        <w:rPr>
          <w:rFonts w:ascii="Book Antiqua" w:hAnsi="Book Antiqua"/>
          <w:sz w:val="24"/>
          <w:szCs w:val="24"/>
          <w:lang w:val="en-US"/>
        </w:rPr>
        <w:t>.</w:t>
      </w:r>
    </w:p>
    <w:p w:rsidR="00BB301A" w:rsidRDefault="00BB301A" w:rsidP="008C29CD">
      <w:pPr>
        <w:adjustRightInd w:val="0"/>
        <w:snapToGrid w:val="0"/>
        <w:spacing w:after="0" w:line="360" w:lineRule="auto"/>
        <w:jc w:val="both"/>
        <w:rPr>
          <w:rFonts w:ascii="Book Antiqua" w:hAnsi="Book Antiqua"/>
          <w:i/>
          <w:sz w:val="24"/>
          <w:szCs w:val="24"/>
          <w:lang w:val="en-US" w:eastAsia="zh-CN"/>
        </w:rPr>
      </w:pPr>
    </w:p>
    <w:p w:rsidR="00342672" w:rsidRDefault="00342672" w:rsidP="008C29CD">
      <w:pPr>
        <w:adjustRightInd w:val="0"/>
        <w:snapToGrid w:val="0"/>
        <w:spacing w:after="0" w:line="360" w:lineRule="auto"/>
        <w:jc w:val="both"/>
        <w:rPr>
          <w:rFonts w:ascii="Book Antiqua" w:hAnsi="Book Antiqua"/>
          <w:sz w:val="24"/>
          <w:szCs w:val="24"/>
          <w:lang w:val="en-US" w:eastAsia="zh-CN"/>
        </w:rPr>
      </w:pPr>
      <w:r w:rsidRPr="00BB301A">
        <w:rPr>
          <w:rFonts w:ascii="Book Antiqua" w:hAnsi="Book Antiqua"/>
          <w:b/>
          <w:sz w:val="24"/>
          <w:szCs w:val="24"/>
          <w:lang w:val="en-US"/>
        </w:rPr>
        <w:lastRenderedPageBreak/>
        <w:t>Adoptiv</w:t>
      </w:r>
      <w:r w:rsidR="00BB301A">
        <w:rPr>
          <w:rFonts w:ascii="Book Antiqua" w:hAnsi="Book Antiqua"/>
          <w:b/>
          <w:sz w:val="24"/>
          <w:szCs w:val="24"/>
          <w:lang w:val="en-US"/>
        </w:rPr>
        <w:t>e immunotherapy</w:t>
      </w:r>
      <w:r w:rsidR="00BB301A">
        <w:rPr>
          <w:rFonts w:ascii="Book Antiqua" w:hAnsi="Book Antiqua" w:hint="eastAsia"/>
          <w:b/>
          <w:sz w:val="24"/>
          <w:szCs w:val="24"/>
          <w:lang w:val="en-US" w:eastAsia="zh-CN"/>
        </w:rPr>
        <w:t xml:space="preserve">: </w:t>
      </w:r>
      <w:r w:rsidR="00277BDD" w:rsidRPr="009D3234">
        <w:rPr>
          <w:rFonts w:ascii="Book Antiqua" w:hAnsi="Book Antiqua"/>
          <w:sz w:val="24"/>
          <w:szCs w:val="24"/>
          <w:lang w:val="en-US"/>
        </w:rPr>
        <w:t>The use of EBV</w:t>
      </w:r>
      <w:r w:rsidR="00FD783F" w:rsidRPr="009D3234">
        <w:rPr>
          <w:rFonts w:ascii="Book Antiqua" w:hAnsi="Book Antiqua"/>
          <w:sz w:val="24"/>
          <w:szCs w:val="24"/>
          <w:lang w:val="en-US"/>
        </w:rPr>
        <w:t xml:space="preserve"> </w:t>
      </w:r>
      <w:r w:rsidR="00277BDD" w:rsidRPr="009D3234">
        <w:rPr>
          <w:rFonts w:ascii="Book Antiqua" w:hAnsi="Book Antiqua"/>
          <w:sz w:val="24"/>
          <w:szCs w:val="24"/>
          <w:lang w:val="en-US"/>
        </w:rPr>
        <w:t xml:space="preserve">specific cytotoxic lymphocytes (CTLs) </w:t>
      </w:r>
      <w:r w:rsidR="006253F8">
        <w:rPr>
          <w:rFonts w:ascii="Book Antiqua" w:hAnsi="Book Antiqua"/>
          <w:sz w:val="24"/>
          <w:szCs w:val="24"/>
          <w:lang w:val="en-US"/>
        </w:rPr>
        <w:t xml:space="preserve">has shown impressive results in refractory PTLD cases with a very good toxicity profile, </w:t>
      </w:r>
      <w:r w:rsidR="0009707C" w:rsidRPr="009D3234">
        <w:rPr>
          <w:rFonts w:ascii="Book Antiqua" w:hAnsi="Book Antiqua"/>
          <w:sz w:val="24"/>
          <w:szCs w:val="24"/>
          <w:lang w:val="en-US"/>
        </w:rPr>
        <w:t>as</w:t>
      </w:r>
      <w:r w:rsidR="005B6A53" w:rsidRPr="009D3234">
        <w:rPr>
          <w:rFonts w:ascii="Book Antiqua" w:hAnsi="Book Antiqua"/>
          <w:sz w:val="24"/>
          <w:szCs w:val="24"/>
          <w:lang w:val="en-US"/>
        </w:rPr>
        <w:t xml:space="preserve"> reviewed by Merlo </w:t>
      </w:r>
      <w:r w:rsidR="009408CB" w:rsidRPr="009408CB">
        <w:rPr>
          <w:rFonts w:ascii="Book Antiqua" w:hAnsi="Book Antiqua"/>
          <w:i/>
          <w:sz w:val="24"/>
          <w:szCs w:val="24"/>
          <w:lang w:val="en-US"/>
        </w:rPr>
        <w:t>et al</w:t>
      </w:r>
      <w:r w:rsidR="00583D04" w:rsidRPr="009D3234">
        <w:rPr>
          <w:rFonts w:ascii="Book Antiqua" w:hAnsi="Book Antiqua"/>
          <w:sz w:val="24"/>
          <w:szCs w:val="24"/>
          <w:vertAlign w:val="superscript"/>
          <w:lang w:val="en-US"/>
        </w:rPr>
        <w:t>[</w:t>
      </w:r>
      <w:r w:rsidR="006253F8">
        <w:rPr>
          <w:rFonts w:ascii="Book Antiqua" w:hAnsi="Book Antiqua"/>
          <w:sz w:val="24"/>
          <w:szCs w:val="24"/>
          <w:vertAlign w:val="superscript"/>
          <w:lang w:val="en-US"/>
        </w:rPr>
        <w:t>55</w:t>
      </w:r>
      <w:r w:rsidR="00583D04" w:rsidRPr="009D3234">
        <w:rPr>
          <w:rFonts w:ascii="Book Antiqua" w:hAnsi="Book Antiqua"/>
          <w:sz w:val="24"/>
          <w:szCs w:val="24"/>
          <w:vertAlign w:val="superscript"/>
          <w:lang w:val="en-US"/>
        </w:rPr>
        <w:t>]</w:t>
      </w:r>
      <w:r w:rsidRPr="009D3234">
        <w:rPr>
          <w:rFonts w:ascii="Book Antiqua" w:hAnsi="Book Antiqua"/>
          <w:sz w:val="24"/>
          <w:szCs w:val="24"/>
          <w:lang w:val="en-US"/>
        </w:rPr>
        <w:t xml:space="preserve">. However, </w:t>
      </w:r>
      <w:r w:rsidR="0009707C" w:rsidRPr="009D3234">
        <w:rPr>
          <w:rFonts w:ascii="Book Antiqua" w:hAnsi="Book Antiqua"/>
          <w:sz w:val="24"/>
          <w:szCs w:val="24"/>
          <w:lang w:val="en-US"/>
        </w:rPr>
        <w:t xml:space="preserve">we will not discuss this therapy in detail as </w:t>
      </w:r>
      <w:r w:rsidRPr="009D3234">
        <w:rPr>
          <w:rFonts w:ascii="Book Antiqua" w:hAnsi="Book Antiqua"/>
          <w:sz w:val="24"/>
          <w:szCs w:val="24"/>
          <w:lang w:val="en-US"/>
        </w:rPr>
        <w:t xml:space="preserve">wide applicability has been limited so </w:t>
      </w:r>
      <w:r w:rsidR="006253F8">
        <w:rPr>
          <w:rFonts w:ascii="Book Antiqua" w:hAnsi="Book Antiqua"/>
          <w:sz w:val="24"/>
          <w:szCs w:val="24"/>
          <w:lang w:val="en-US"/>
        </w:rPr>
        <w:t>far.</w:t>
      </w:r>
    </w:p>
    <w:p w:rsidR="00BB301A" w:rsidRPr="00BB301A" w:rsidRDefault="00BB301A" w:rsidP="008C29CD">
      <w:pPr>
        <w:adjustRightInd w:val="0"/>
        <w:snapToGrid w:val="0"/>
        <w:spacing w:after="0" w:line="360" w:lineRule="auto"/>
        <w:jc w:val="both"/>
        <w:rPr>
          <w:rFonts w:ascii="Book Antiqua" w:hAnsi="Book Antiqua"/>
          <w:b/>
          <w:sz w:val="24"/>
          <w:szCs w:val="24"/>
          <w:lang w:val="en-US" w:eastAsia="zh-CN"/>
        </w:rPr>
      </w:pPr>
    </w:p>
    <w:p w:rsidR="00B21B4F" w:rsidRPr="00BB301A" w:rsidRDefault="00B21B4F" w:rsidP="008C29CD">
      <w:pPr>
        <w:adjustRightInd w:val="0"/>
        <w:snapToGrid w:val="0"/>
        <w:spacing w:after="0" w:line="360" w:lineRule="auto"/>
        <w:jc w:val="both"/>
        <w:rPr>
          <w:rFonts w:ascii="Book Antiqua" w:hAnsi="Book Antiqua"/>
          <w:b/>
          <w:i/>
          <w:sz w:val="24"/>
          <w:szCs w:val="24"/>
          <w:lang w:val="en-US"/>
        </w:rPr>
      </w:pPr>
      <w:r w:rsidRPr="00BB301A">
        <w:rPr>
          <w:rFonts w:ascii="Book Antiqua" w:hAnsi="Book Antiqua"/>
          <w:b/>
          <w:i/>
          <w:sz w:val="24"/>
          <w:szCs w:val="24"/>
          <w:lang w:val="en-US"/>
        </w:rPr>
        <w:t>Anti- B cell therapy</w:t>
      </w:r>
    </w:p>
    <w:p w:rsidR="00134117" w:rsidRPr="00BB301A" w:rsidRDefault="007C3FEB" w:rsidP="008C29CD">
      <w:pPr>
        <w:adjustRightInd w:val="0"/>
        <w:snapToGrid w:val="0"/>
        <w:spacing w:after="0" w:line="360" w:lineRule="auto"/>
        <w:jc w:val="both"/>
        <w:rPr>
          <w:rFonts w:ascii="Book Antiqua" w:hAnsi="Book Antiqua"/>
          <w:b/>
          <w:sz w:val="24"/>
          <w:szCs w:val="24"/>
          <w:lang w:val="en-US" w:eastAsia="zh-CN"/>
        </w:rPr>
      </w:pPr>
      <w:r w:rsidRPr="00BB301A">
        <w:rPr>
          <w:rFonts w:ascii="Book Antiqua" w:hAnsi="Book Antiqua"/>
          <w:b/>
          <w:sz w:val="24"/>
          <w:szCs w:val="24"/>
          <w:lang w:val="en-US"/>
        </w:rPr>
        <w:t>Surgery and radiotherapy</w:t>
      </w:r>
      <w:r w:rsidR="00BB301A">
        <w:rPr>
          <w:rFonts w:ascii="Book Antiqua" w:hAnsi="Book Antiqua" w:hint="eastAsia"/>
          <w:b/>
          <w:sz w:val="24"/>
          <w:szCs w:val="24"/>
          <w:lang w:val="en-US" w:eastAsia="zh-CN"/>
        </w:rPr>
        <w:t xml:space="preserve">: </w:t>
      </w:r>
      <w:r w:rsidR="00DB217E">
        <w:rPr>
          <w:rFonts w:ascii="Book Antiqua" w:hAnsi="Book Antiqua"/>
          <w:sz w:val="24"/>
          <w:szCs w:val="24"/>
          <w:lang w:val="en-US"/>
        </w:rPr>
        <w:t>S</w:t>
      </w:r>
      <w:r w:rsidRPr="009D3234">
        <w:rPr>
          <w:rFonts w:ascii="Book Antiqua" w:hAnsi="Book Antiqua"/>
          <w:sz w:val="24"/>
          <w:szCs w:val="24"/>
          <w:lang w:val="en-US"/>
        </w:rPr>
        <w:t xml:space="preserve">urgery and radiotherapy </w:t>
      </w:r>
      <w:r w:rsidR="00DB217E">
        <w:rPr>
          <w:rFonts w:ascii="Book Antiqua" w:hAnsi="Book Antiqua"/>
          <w:sz w:val="24"/>
          <w:szCs w:val="24"/>
          <w:lang w:val="en-US"/>
        </w:rPr>
        <w:t>should only be used in</w:t>
      </w:r>
      <w:r w:rsidRPr="009D3234">
        <w:rPr>
          <w:rFonts w:ascii="Book Antiqua" w:hAnsi="Book Antiqua"/>
          <w:sz w:val="24"/>
          <w:szCs w:val="24"/>
          <w:lang w:val="en-US"/>
        </w:rPr>
        <w:t xml:space="preserve"> local</w:t>
      </w:r>
      <w:r w:rsidR="00F746AA" w:rsidRPr="009D3234">
        <w:rPr>
          <w:rFonts w:ascii="Book Antiqua" w:hAnsi="Book Antiqua"/>
          <w:sz w:val="24"/>
          <w:szCs w:val="24"/>
          <w:lang w:val="en-US"/>
        </w:rPr>
        <w:t>iz</w:t>
      </w:r>
      <w:r w:rsidRPr="009D3234">
        <w:rPr>
          <w:rFonts w:ascii="Book Antiqua" w:hAnsi="Book Antiqua"/>
          <w:sz w:val="24"/>
          <w:szCs w:val="24"/>
          <w:lang w:val="en-US"/>
        </w:rPr>
        <w:t>ed disease</w:t>
      </w:r>
      <w:r w:rsidR="006A727C" w:rsidRPr="009D3234">
        <w:rPr>
          <w:rFonts w:ascii="Book Antiqua" w:hAnsi="Book Antiqua"/>
          <w:sz w:val="24"/>
          <w:szCs w:val="24"/>
          <w:lang w:val="en-US"/>
        </w:rPr>
        <w:t xml:space="preserve">, especially in early </w:t>
      </w:r>
      <w:r w:rsidR="00134117" w:rsidRPr="009D3234">
        <w:rPr>
          <w:rFonts w:ascii="Book Antiqua" w:hAnsi="Book Antiqua"/>
          <w:sz w:val="24"/>
          <w:szCs w:val="24"/>
          <w:lang w:val="en-US"/>
        </w:rPr>
        <w:t>lesion</w:t>
      </w:r>
      <w:r w:rsidR="006A727C" w:rsidRPr="009D3234">
        <w:rPr>
          <w:rFonts w:ascii="Book Antiqua" w:hAnsi="Book Antiqua"/>
          <w:sz w:val="24"/>
          <w:szCs w:val="24"/>
          <w:lang w:val="en-US"/>
        </w:rPr>
        <w:t xml:space="preserve"> PTLD</w:t>
      </w:r>
      <w:r w:rsidR="00061F99" w:rsidRPr="009D3234">
        <w:rPr>
          <w:rFonts w:ascii="Book Antiqua" w:hAnsi="Book Antiqua"/>
          <w:sz w:val="24"/>
          <w:szCs w:val="24"/>
          <w:vertAlign w:val="superscript"/>
          <w:lang w:val="en-US"/>
        </w:rPr>
        <w:t>[</w:t>
      </w:r>
      <w:r w:rsidR="00DB217E">
        <w:rPr>
          <w:rFonts w:ascii="Book Antiqua" w:hAnsi="Book Antiqua"/>
          <w:sz w:val="24"/>
          <w:szCs w:val="24"/>
          <w:vertAlign w:val="superscript"/>
          <w:lang w:val="en-US"/>
        </w:rPr>
        <w:t>48,50</w:t>
      </w:r>
      <w:r w:rsidR="00061F99" w:rsidRPr="009D3234">
        <w:rPr>
          <w:rFonts w:ascii="Book Antiqua" w:hAnsi="Book Antiqua"/>
          <w:sz w:val="24"/>
          <w:szCs w:val="24"/>
          <w:vertAlign w:val="superscript"/>
          <w:lang w:val="en-US"/>
        </w:rPr>
        <w:t>]</w:t>
      </w:r>
      <w:r w:rsidR="00134117" w:rsidRPr="009D3234">
        <w:rPr>
          <w:rFonts w:ascii="Book Antiqua" w:hAnsi="Book Antiqua"/>
          <w:sz w:val="24"/>
          <w:szCs w:val="24"/>
          <w:lang w:val="en-US"/>
        </w:rPr>
        <w:t>.</w:t>
      </w:r>
      <w:r w:rsidR="009D3234">
        <w:rPr>
          <w:rFonts w:ascii="Book Antiqua" w:hAnsi="Book Antiqua"/>
          <w:sz w:val="24"/>
          <w:szCs w:val="24"/>
          <w:lang w:val="en-US"/>
        </w:rPr>
        <w:t xml:space="preserve"> </w:t>
      </w:r>
      <w:r w:rsidR="00134117" w:rsidRPr="009D3234">
        <w:rPr>
          <w:rFonts w:ascii="Book Antiqua" w:hAnsi="Book Antiqua"/>
          <w:sz w:val="24"/>
          <w:szCs w:val="24"/>
          <w:lang w:val="en-US"/>
        </w:rPr>
        <w:t>Other indications for radiotherapy include palliative symptom control and treatment of isolated central nervous system-PTLD</w:t>
      </w:r>
      <w:r w:rsidR="00061F99" w:rsidRPr="009D3234">
        <w:rPr>
          <w:rFonts w:ascii="Book Antiqua" w:hAnsi="Book Antiqua"/>
          <w:sz w:val="24"/>
          <w:szCs w:val="24"/>
          <w:vertAlign w:val="superscript"/>
          <w:lang w:val="en-US"/>
        </w:rPr>
        <w:t>[</w:t>
      </w:r>
      <w:r w:rsidR="00DB217E">
        <w:rPr>
          <w:rFonts w:ascii="Book Antiqua" w:hAnsi="Book Antiqua"/>
          <w:sz w:val="24"/>
          <w:szCs w:val="24"/>
          <w:vertAlign w:val="superscript"/>
          <w:lang w:val="en-US"/>
        </w:rPr>
        <w:t>5</w:t>
      </w:r>
      <w:r w:rsidR="00DB217E" w:rsidRPr="009D3234">
        <w:rPr>
          <w:rFonts w:ascii="Book Antiqua" w:hAnsi="Book Antiqua"/>
          <w:sz w:val="24"/>
          <w:szCs w:val="24"/>
          <w:vertAlign w:val="superscript"/>
          <w:lang w:val="en-US"/>
        </w:rPr>
        <w:t>6</w:t>
      </w:r>
      <w:r w:rsidR="00061F99" w:rsidRPr="009D3234">
        <w:rPr>
          <w:rFonts w:ascii="Book Antiqua" w:hAnsi="Book Antiqua"/>
          <w:sz w:val="24"/>
          <w:szCs w:val="24"/>
          <w:vertAlign w:val="superscript"/>
          <w:lang w:val="en-US"/>
        </w:rPr>
        <w:t>]</w:t>
      </w:r>
      <w:r w:rsidR="00134117" w:rsidRPr="009D3234">
        <w:rPr>
          <w:rFonts w:ascii="Book Antiqua" w:hAnsi="Book Antiqua"/>
          <w:sz w:val="24"/>
          <w:szCs w:val="24"/>
          <w:lang w:val="en-US"/>
        </w:rPr>
        <w:t>.</w:t>
      </w:r>
      <w:r w:rsidR="007826C1" w:rsidRPr="007826C1">
        <w:rPr>
          <w:rFonts w:ascii="Book Antiqua" w:hAnsi="Book Antiqua"/>
          <w:i/>
          <w:sz w:val="24"/>
          <w:szCs w:val="24"/>
          <w:lang w:val="en-US"/>
        </w:rPr>
        <w:t xml:space="preserve"> </w:t>
      </w:r>
    </w:p>
    <w:p w:rsidR="00BB301A" w:rsidRDefault="00BB301A" w:rsidP="008C29CD">
      <w:pPr>
        <w:adjustRightInd w:val="0"/>
        <w:snapToGrid w:val="0"/>
        <w:spacing w:after="0" w:line="360" w:lineRule="auto"/>
        <w:jc w:val="both"/>
        <w:rPr>
          <w:rFonts w:ascii="Book Antiqua" w:hAnsi="Book Antiqua"/>
          <w:i/>
          <w:sz w:val="24"/>
          <w:szCs w:val="24"/>
          <w:lang w:val="en-US" w:eastAsia="zh-CN"/>
        </w:rPr>
      </w:pPr>
    </w:p>
    <w:p w:rsidR="0002044A" w:rsidRPr="00BB301A" w:rsidRDefault="007C3FEB" w:rsidP="008C29CD">
      <w:pPr>
        <w:adjustRightInd w:val="0"/>
        <w:snapToGrid w:val="0"/>
        <w:spacing w:after="0" w:line="360" w:lineRule="auto"/>
        <w:jc w:val="both"/>
        <w:rPr>
          <w:rFonts w:ascii="Book Antiqua" w:hAnsi="Book Antiqua"/>
          <w:b/>
          <w:sz w:val="24"/>
          <w:szCs w:val="24"/>
          <w:lang w:val="en-US" w:eastAsia="zh-CN"/>
        </w:rPr>
      </w:pPr>
      <w:r w:rsidRPr="00BB301A">
        <w:rPr>
          <w:rFonts w:ascii="Book Antiqua" w:hAnsi="Book Antiqua"/>
          <w:b/>
          <w:sz w:val="24"/>
          <w:szCs w:val="24"/>
          <w:lang w:val="en-US"/>
        </w:rPr>
        <w:t>Chemotherapy</w:t>
      </w:r>
      <w:r w:rsidR="00BB301A">
        <w:rPr>
          <w:rFonts w:ascii="Book Antiqua" w:hAnsi="Book Antiqua" w:hint="eastAsia"/>
          <w:b/>
          <w:sz w:val="24"/>
          <w:szCs w:val="24"/>
          <w:lang w:val="en-US" w:eastAsia="zh-CN"/>
        </w:rPr>
        <w:t xml:space="preserve">: </w:t>
      </w:r>
      <w:r w:rsidR="00DB217E">
        <w:rPr>
          <w:rFonts w:ascii="Book Antiqua" w:hAnsi="Book Antiqua"/>
          <w:sz w:val="24"/>
          <w:szCs w:val="24"/>
          <w:lang w:val="en-US"/>
        </w:rPr>
        <w:t>Although chemotherapy</w:t>
      </w:r>
      <w:r w:rsidR="00AB5225" w:rsidRPr="009D3234">
        <w:rPr>
          <w:rFonts w:ascii="Book Antiqua" w:hAnsi="Book Antiqua"/>
          <w:sz w:val="24"/>
          <w:szCs w:val="24"/>
          <w:lang w:val="en-US"/>
        </w:rPr>
        <w:t xml:space="preserve"> (mostly CHOP)</w:t>
      </w:r>
      <w:r w:rsidR="00A836AF" w:rsidRPr="009D3234">
        <w:rPr>
          <w:rFonts w:ascii="Book Antiqua" w:hAnsi="Book Antiqua"/>
          <w:sz w:val="24"/>
          <w:szCs w:val="24"/>
          <w:lang w:val="en-US"/>
        </w:rPr>
        <w:t xml:space="preserve"> </w:t>
      </w:r>
      <w:r w:rsidR="00AB5225" w:rsidRPr="009D3234">
        <w:rPr>
          <w:rFonts w:ascii="Book Antiqua" w:hAnsi="Book Antiqua"/>
          <w:sz w:val="24"/>
          <w:szCs w:val="24"/>
          <w:lang w:val="en-US"/>
        </w:rPr>
        <w:t xml:space="preserve">was </w:t>
      </w:r>
      <w:r w:rsidR="00134117" w:rsidRPr="009D3234">
        <w:rPr>
          <w:rFonts w:ascii="Book Antiqua" w:hAnsi="Book Antiqua"/>
          <w:sz w:val="24"/>
          <w:szCs w:val="24"/>
          <w:lang w:val="en-US"/>
        </w:rPr>
        <w:t xml:space="preserve">initially </w:t>
      </w:r>
      <w:r w:rsidR="00AB5225" w:rsidRPr="009D3234">
        <w:rPr>
          <w:rFonts w:ascii="Book Antiqua" w:hAnsi="Book Antiqua"/>
          <w:sz w:val="24"/>
          <w:szCs w:val="24"/>
          <w:lang w:val="en-US"/>
        </w:rPr>
        <w:t>c</w:t>
      </w:r>
      <w:r w:rsidR="00134117" w:rsidRPr="009D3234">
        <w:rPr>
          <w:rFonts w:ascii="Book Antiqua" w:hAnsi="Book Antiqua"/>
          <w:sz w:val="24"/>
          <w:szCs w:val="24"/>
          <w:lang w:val="en-US"/>
        </w:rPr>
        <w:t>onsidered standard</w:t>
      </w:r>
      <w:r w:rsidR="00A836AF" w:rsidRPr="009D3234">
        <w:rPr>
          <w:rFonts w:ascii="Book Antiqua" w:hAnsi="Book Antiqua"/>
          <w:sz w:val="24"/>
          <w:szCs w:val="24"/>
          <w:lang w:val="en-US"/>
        </w:rPr>
        <w:t xml:space="preserve"> therapy, </w:t>
      </w:r>
      <w:r w:rsidR="00134117" w:rsidRPr="009D3234">
        <w:rPr>
          <w:rFonts w:ascii="Book Antiqua" w:hAnsi="Book Antiqua"/>
          <w:sz w:val="24"/>
          <w:szCs w:val="24"/>
          <w:lang w:val="en-US"/>
        </w:rPr>
        <w:t>especially after failure of RIS</w:t>
      </w:r>
      <w:r w:rsidR="00DB217E">
        <w:rPr>
          <w:rFonts w:ascii="Book Antiqua" w:hAnsi="Book Antiqua"/>
          <w:sz w:val="24"/>
          <w:szCs w:val="24"/>
          <w:lang w:val="en-US"/>
        </w:rPr>
        <w:t xml:space="preserve">, </w:t>
      </w:r>
      <w:r w:rsidRPr="009D3234">
        <w:rPr>
          <w:rFonts w:ascii="Book Antiqua" w:hAnsi="Book Antiqua"/>
          <w:sz w:val="24"/>
          <w:szCs w:val="24"/>
          <w:lang w:val="en-US"/>
        </w:rPr>
        <w:t>treatment related mortality</w:t>
      </w:r>
      <w:r w:rsidR="00DB217E">
        <w:rPr>
          <w:rFonts w:ascii="Book Antiqua" w:hAnsi="Book Antiqua"/>
          <w:sz w:val="24"/>
          <w:szCs w:val="24"/>
          <w:lang w:val="en-US"/>
        </w:rPr>
        <w:t xml:space="preserve"> seemed to be very high compar</w:t>
      </w:r>
      <w:r w:rsidR="00BB301A">
        <w:rPr>
          <w:rFonts w:ascii="Book Antiqua" w:hAnsi="Book Antiqua"/>
          <w:sz w:val="24"/>
          <w:szCs w:val="24"/>
          <w:lang w:val="en-US"/>
        </w:rPr>
        <w:t>ed to immune competent patients</w:t>
      </w:r>
      <w:r w:rsidR="00A843E8" w:rsidRPr="009D3234">
        <w:rPr>
          <w:rFonts w:ascii="Book Antiqua" w:hAnsi="Book Antiqua"/>
          <w:sz w:val="24"/>
          <w:szCs w:val="24"/>
          <w:vertAlign w:val="superscript"/>
          <w:lang w:val="en-US"/>
        </w:rPr>
        <w:t>[</w:t>
      </w:r>
      <w:r w:rsidR="00DB217E">
        <w:rPr>
          <w:rFonts w:ascii="Book Antiqua" w:hAnsi="Book Antiqua"/>
          <w:sz w:val="24"/>
          <w:szCs w:val="24"/>
          <w:vertAlign w:val="superscript"/>
          <w:lang w:val="en-US"/>
        </w:rPr>
        <w:t>5</w:t>
      </w:r>
      <w:r w:rsidR="00A843E8" w:rsidRPr="009D3234">
        <w:rPr>
          <w:rFonts w:ascii="Book Antiqua" w:hAnsi="Book Antiqua"/>
          <w:sz w:val="24"/>
          <w:szCs w:val="24"/>
          <w:vertAlign w:val="superscript"/>
          <w:lang w:val="en-US"/>
        </w:rPr>
        <w:t>7-</w:t>
      </w:r>
      <w:r w:rsidR="00DB217E">
        <w:rPr>
          <w:rFonts w:ascii="Book Antiqua" w:hAnsi="Book Antiqua"/>
          <w:sz w:val="24"/>
          <w:szCs w:val="24"/>
          <w:vertAlign w:val="superscript"/>
          <w:lang w:val="en-US"/>
        </w:rPr>
        <w:t>5</w:t>
      </w:r>
      <w:r w:rsidR="00DB217E" w:rsidRPr="009D3234">
        <w:rPr>
          <w:rFonts w:ascii="Book Antiqua" w:hAnsi="Book Antiqua"/>
          <w:sz w:val="24"/>
          <w:szCs w:val="24"/>
          <w:vertAlign w:val="superscript"/>
          <w:lang w:val="en-US"/>
        </w:rPr>
        <w:t>9</w:t>
      </w:r>
      <w:r w:rsidR="00A843E8" w:rsidRPr="009D3234">
        <w:rPr>
          <w:rFonts w:ascii="Book Antiqua" w:hAnsi="Book Antiqua"/>
          <w:sz w:val="24"/>
          <w:szCs w:val="24"/>
          <w:vertAlign w:val="superscript"/>
          <w:lang w:val="en-US"/>
        </w:rPr>
        <w:t>]</w:t>
      </w:r>
      <w:r w:rsidRPr="009D3234">
        <w:rPr>
          <w:rFonts w:ascii="Book Antiqua" w:hAnsi="Book Antiqua"/>
          <w:sz w:val="24"/>
          <w:szCs w:val="24"/>
          <w:lang w:val="en-US"/>
        </w:rPr>
        <w:t xml:space="preserve">. </w:t>
      </w:r>
      <w:r w:rsidR="00AB5225" w:rsidRPr="009D3234">
        <w:rPr>
          <w:rFonts w:ascii="Book Antiqua" w:hAnsi="Book Antiqua"/>
          <w:sz w:val="24"/>
          <w:szCs w:val="24"/>
          <w:lang w:val="en-US"/>
        </w:rPr>
        <w:t>However, as will be discussed in the next part, the use of rituximab has substantially changed the treatment of patients presenting with CD20-positive B-cell PTLD, making omission of chemotherapy possible in a substantial proportion of patients.</w:t>
      </w:r>
      <w:r w:rsidR="009D3234">
        <w:rPr>
          <w:rFonts w:ascii="Book Antiqua" w:hAnsi="Book Antiqua"/>
          <w:sz w:val="24"/>
          <w:szCs w:val="24"/>
          <w:lang w:val="en-US"/>
        </w:rPr>
        <w:t xml:space="preserve"> </w:t>
      </w:r>
      <w:r w:rsidR="0002044A" w:rsidRPr="009D3234">
        <w:rPr>
          <w:rFonts w:ascii="Book Antiqua" w:hAnsi="Book Antiqua"/>
          <w:sz w:val="24"/>
          <w:szCs w:val="24"/>
          <w:lang w:val="en-GB"/>
        </w:rPr>
        <w:t>However, i</w:t>
      </w:r>
      <w:r w:rsidR="0002044A" w:rsidRPr="009D3234">
        <w:rPr>
          <w:rFonts w:ascii="Book Antiqua" w:hAnsi="Book Antiqua"/>
          <w:sz w:val="24"/>
          <w:szCs w:val="24"/>
          <w:lang w:val="en-US"/>
        </w:rPr>
        <w:t xml:space="preserve">n case of </w:t>
      </w:r>
      <w:r w:rsidR="00DB217E">
        <w:rPr>
          <w:rFonts w:ascii="Book Antiqua" w:hAnsi="Book Antiqua"/>
          <w:sz w:val="24"/>
          <w:szCs w:val="24"/>
          <w:lang w:val="en-US"/>
        </w:rPr>
        <w:t>aggressive CD20 negative PTLDs</w:t>
      </w:r>
      <w:r w:rsidR="0002044A" w:rsidRPr="009D3234">
        <w:rPr>
          <w:rFonts w:ascii="Book Antiqua" w:hAnsi="Book Antiqua"/>
          <w:sz w:val="24"/>
          <w:szCs w:val="24"/>
          <w:lang w:val="en-US"/>
        </w:rPr>
        <w:t xml:space="preserve">, </w:t>
      </w:r>
      <w:r w:rsidR="0002044A" w:rsidRPr="009D3234">
        <w:rPr>
          <w:rFonts w:ascii="Book Antiqua" w:hAnsi="Book Antiqua"/>
          <w:sz w:val="24"/>
          <w:szCs w:val="24"/>
          <w:lang w:val="en-GB"/>
        </w:rPr>
        <w:t>upfront c</w:t>
      </w:r>
      <w:r w:rsidR="0002044A" w:rsidRPr="009D3234">
        <w:rPr>
          <w:rFonts w:ascii="Book Antiqua" w:hAnsi="Book Antiqua"/>
          <w:sz w:val="24"/>
          <w:szCs w:val="24"/>
          <w:lang w:val="en-US"/>
        </w:rPr>
        <w:t xml:space="preserve">hemotherapy </w:t>
      </w:r>
      <w:r w:rsidR="00DB217E">
        <w:rPr>
          <w:rFonts w:ascii="Book Antiqua" w:hAnsi="Book Antiqua"/>
          <w:sz w:val="24"/>
          <w:szCs w:val="24"/>
          <w:lang w:val="en-US"/>
        </w:rPr>
        <w:t>is mandatory in most cases</w:t>
      </w:r>
      <w:r w:rsidR="00061F99" w:rsidRPr="009D3234">
        <w:rPr>
          <w:rFonts w:ascii="Book Antiqua" w:hAnsi="Book Antiqua"/>
          <w:sz w:val="24"/>
          <w:szCs w:val="24"/>
          <w:vertAlign w:val="superscript"/>
          <w:lang w:val="en-US"/>
        </w:rPr>
        <w:t>[</w:t>
      </w:r>
      <w:r w:rsidR="00DB217E">
        <w:rPr>
          <w:rFonts w:ascii="Book Antiqua" w:hAnsi="Book Antiqua"/>
          <w:sz w:val="24"/>
          <w:szCs w:val="24"/>
          <w:vertAlign w:val="superscript"/>
          <w:lang w:val="en-US"/>
        </w:rPr>
        <w:t>48</w:t>
      </w:r>
      <w:r w:rsidR="00061F99" w:rsidRPr="009D3234">
        <w:rPr>
          <w:rFonts w:ascii="Book Antiqua" w:hAnsi="Book Antiqua"/>
          <w:sz w:val="24"/>
          <w:szCs w:val="24"/>
          <w:vertAlign w:val="superscript"/>
          <w:lang w:val="en-US"/>
        </w:rPr>
        <w:t>]</w:t>
      </w:r>
      <w:r w:rsidR="0002044A" w:rsidRPr="009D3234">
        <w:rPr>
          <w:rFonts w:ascii="Book Antiqua" w:hAnsi="Book Antiqua"/>
          <w:sz w:val="24"/>
          <w:szCs w:val="24"/>
          <w:lang w:val="en-US"/>
        </w:rPr>
        <w:t>.</w:t>
      </w:r>
      <w:r w:rsidR="009D3234">
        <w:rPr>
          <w:rFonts w:ascii="Book Antiqua" w:hAnsi="Book Antiqua"/>
          <w:sz w:val="24"/>
          <w:szCs w:val="24"/>
          <w:lang w:val="en-US"/>
        </w:rPr>
        <w:t xml:space="preserve"> </w:t>
      </w:r>
    </w:p>
    <w:p w:rsidR="00BB301A" w:rsidRDefault="00BB301A" w:rsidP="008C29CD">
      <w:pPr>
        <w:adjustRightInd w:val="0"/>
        <w:snapToGrid w:val="0"/>
        <w:spacing w:after="0" w:line="360" w:lineRule="auto"/>
        <w:jc w:val="both"/>
        <w:rPr>
          <w:rFonts w:ascii="Book Antiqua" w:hAnsi="Book Antiqua"/>
          <w:i/>
          <w:sz w:val="24"/>
          <w:szCs w:val="24"/>
          <w:lang w:val="en-US" w:eastAsia="zh-CN"/>
        </w:rPr>
      </w:pPr>
    </w:p>
    <w:p w:rsidR="007C3FEB" w:rsidRPr="00BB301A" w:rsidRDefault="007C3FEB" w:rsidP="008C29CD">
      <w:pPr>
        <w:adjustRightInd w:val="0"/>
        <w:snapToGrid w:val="0"/>
        <w:spacing w:after="0" w:line="360" w:lineRule="auto"/>
        <w:jc w:val="both"/>
        <w:rPr>
          <w:rFonts w:ascii="Book Antiqua" w:hAnsi="Book Antiqua"/>
          <w:b/>
          <w:sz w:val="24"/>
          <w:szCs w:val="24"/>
          <w:lang w:val="en-US" w:eastAsia="zh-CN"/>
        </w:rPr>
      </w:pPr>
      <w:r w:rsidRPr="00BB301A">
        <w:rPr>
          <w:rFonts w:ascii="Book Antiqua" w:hAnsi="Book Antiqua"/>
          <w:b/>
          <w:sz w:val="24"/>
          <w:szCs w:val="24"/>
          <w:lang w:val="en-US"/>
        </w:rPr>
        <w:t>Monoclonal anti-B cell therapy</w:t>
      </w:r>
      <w:r w:rsidR="00BB301A">
        <w:rPr>
          <w:rFonts w:ascii="Book Antiqua" w:hAnsi="Book Antiqua" w:hint="eastAsia"/>
          <w:b/>
          <w:sz w:val="24"/>
          <w:szCs w:val="24"/>
          <w:lang w:val="en-US" w:eastAsia="zh-CN"/>
        </w:rPr>
        <w:t xml:space="preserve">: </w:t>
      </w:r>
      <w:r w:rsidR="00611AAA" w:rsidRPr="009D3234">
        <w:rPr>
          <w:rFonts w:ascii="Book Antiqua" w:hAnsi="Book Antiqua"/>
          <w:sz w:val="24"/>
          <w:szCs w:val="24"/>
          <w:lang w:val="en-US"/>
        </w:rPr>
        <w:t>Several</w:t>
      </w:r>
      <w:r w:rsidRPr="009D3234">
        <w:rPr>
          <w:rFonts w:ascii="Book Antiqua" w:hAnsi="Book Antiqua"/>
          <w:sz w:val="24"/>
          <w:szCs w:val="24"/>
          <w:lang w:val="en-US"/>
        </w:rPr>
        <w:t xml:space="preserve"> prospective </w:t>
      </w:r>
      <w:r w:rsidR="00611AAA" w:rsidRPr="009D3234">
        <w:rPr>
          <w:rFonts w:ascii="Book Antiqua" w:hAnsi="Book Antiqua"/>
          <w:sz w:val="24"/>
          <w:szCs w:val="24"/>
          <w:lang w:val="en-US"/>
        </w:rPr>
        <w:t xml:space="preserve">phase II </w:t>
      </w:r>
      <w:r w:rsidRPr="009D3234">
        <w:rPr>
          <w:rFonts w:ascii="Book Antiqua" w:hAnsi="Book Antiqua"/>
          <w:sz w:val="24"/>
          <w:szCs w:val="24"/>
          <w:lang w:val="en-US"/>
        </w:rPr>
        <w:t>trial</w:t>
      </w:r>
      <w:r w:rsidR="00A5129D" w:rsidRPr="009D3234">
        <w:rPr>
          <w:rFonts w:ascii="Book Antiqua" w:hAnsi="Book Antiqua"/>
          <w:sz w:val="24"/>
          <w:szCs w:val="24"/>
          <w:lang w:val="en-US"/>
        </w:rPr>
        <w:t>s</w:t>
      </w:r>
      <w:r w:rsidR="00611AAA" w:rsidRPr="009D3234">
        <w:rPr>
          <w:rFonts w:ascii="Book Antiqua" w:hAnsi="Book Antiqua"/>
          <w:sz w:val="24"/>
          <w:szCs w:val="24"/>
          <w:lang w:val="en-US"/>
        </w:rPr>
        <w:t xml:space="preserve"> have assessed </w:t>
      </w:r>
      <w:r w:rsidRPr="009D3234">
        <w:rPr>
          <w:rFonts w:ascii="Book Antiqua" w:hAnsi="Book Antiqua"/>
          <w:sz w:val="24"/>
          <w:szCs w:val="24"/>
          <w:lang w:val="en-US"/>
        </w:rPr>
        <w:t>the role of rituximab</w:t>
      </w:r>
      <w:r w:rsidR="00611AAA" w:rsidRPr="009D3234">
        <w:rPr>
          <w:rFonts w:ascii="Book Antiqua" w:hAnsi="Book Antiqua"/>
          <w:sz w:val="24"/>
          <w:szCs w:val="24"/>
          <w:lang w:val="en-US"/>
        </w:rPr>
        <w:t xml:space="preserve">, a chimeric monoclonal anti-CD20 antibody, </w:t>
      </w:r>
      <w:r w:rsidRPr="009D3234">
        <w:rPr>
          <w:rFonts w:ascii="Book Antiqua" w:hAnsi="Book Antiqua"/>
          <w:sz w:val="24"/>
          <w:szCs w:val="24"/>
          <w:lang w:val="en-US"/>
        </w:rPr>
        <w:t>in PTLD</w:t>
      </w:r>
      <w:r w:rsidR="00611AAA" w:rsidRPr="009D3234">
        <w:rPr>
          <w:rFonts w:ascii="Book Antiqua" w:hAnsi="Book Antiqua"/>
          <w:sz w:val="24"/>
          <w:szCs w:val="24"/>
          <w:lang w:val="en-US"/>
        </w:rPr>
        <w:t xml:space="preserve">. Based on the results of these trials, </w:t>
      </w:r>
      <w:r w:rsidRPr="009D3234">
        <w:rPr>
          <w:rFonts w:ascii="Book Antiqua" w:hAnsi="Book Antiqua"/>
          <w:sz w:val="24"/>
          <w:szCs w:val="24"/>
          <w:lang w:val="en-US"/>
        </w:rPr>
        <w:t>showing overall response rates ranging between 44% and 64%</w:t>
      </w:r>
      <w:r w:rsidR="00611AAA" w:rsidRPr="009D3234">
        <w:rPr>
          <w:rFonts w:ascii="Book Antiqua" w:hAnsi="Book Antiqua"/>
          <w:sz w:val="24"/>
          <w:szCs w:val="24"/>
          <w:lang w:val="en-US"/>
        </w:rPr>
        <w:t xml:space="preserve"> combined with a favorable toxicity profile, rituximab has emerged as standard therapy for CD20-positive PTLD with inadequate response to RIS</w:t>
      </w:r>
      <w:r w:rsidR="0034284F" w:rsidRPr="009D3234">
        <w:rPr>
          <w:rFonts w:ascii="Book Antiqua" w:hAnsi="Book Antiqua"/>
          <w:sz w:val="24"/>
          <w:szCs w:val="24"/>
          <w:vertAlign w:val="superscript"/>
          <w:lang w:val="en-US"/>
        </w:rPr>
        <w:t>[</w:t>
      </w:r>
      <w:r w:rsidR="00DB217E">
        <w:rPr>
          <w:rFonts w:ascii="Book Antiqua" w:hAnsi="Book Antiqua"/>
          <w:sz w:val="24"/>
          <w:szCs w:val="24"/>
          <w:vertAlign w:val="superscript"/>
          <w:lang w:val="en-US"/>
        </w:rPr>
        <w:t>6</w:t>
      </w:r>
      <w:r w:rsidR="00DB217E" w:rsidRPr="009D3234">
        <w:rPr>
          <w:rFonts w:ascii="Book Antiqua" w:hAnsi="Book Antiqua"/>
          <w:sz w:val="24"/>
          <w:szCs w:val="24"/>
          <w:vertAlign w:val="superscript"/>
          <w:lang w:val="en-US"/>
        </w:rPr>
        <w:t>0</w:t>
      </w:r>
      <w:r w:rsidR="0034284F" w:rsidRPr="009D3234">
        <w:rPr>
          <w:rFonts w:ascii="Book Antiqua" w:hAnsi="Book Antiqua"/>
          <w:sz w:val="24"/>
          <w:szCs w:val="24"/>
          <w:vertAlign w:val="superscript"/>
          <w:lang w:val="en-US"/>
        </w:rPr>
        <w:t>-</w:t>
      </w:r>
      <w:r w:rsidR="00DB217E">
        <w:rPr>
          <w:rFonts w:ascii="Book Antiqua" w:hAnsi="Book Antiqua"/>
          <w:sz w:val="24"/>
          <w:szCs w:val="24"/>
          <w:vertAlign w:val="superscript"/>
          <w:lang w:val="en-US"/>
        </w:rPr>
        <w:t>6</w:t>
      </w:r>
      <w:r w:rsidR="00DB217E" w:rsidRPr="009D3234">
        <w:rPr>
          <w:rFonts w:ascii="Book Antiqua" w:hAnsi="Book Antiqua"/>
          <w:sz w:val="24"/>
          <w:szCs w:val="24"/>
          <w:vertAlign w:val="superscript"/>
          <w:lang w:val="en-US"/>
        </w:rPr>
        <w:t>4</w:t>
      </w:r>
      <w:r w:rsidR="0034284F" w:rsidRPr="009D3234">
        <w:rPr>
          <w:rFonts w:ascii="Book Antiqua" w:hAnsi="Book Antiqua"/>
          <w:sz w:val="24"/>
          <w:szCs w:val="24"/>
          <w:vertAlign w:val="superscript"/>
          <w:lang w:val="en-US"/>
        </w:rPr>
        <w:t>]</w:t>
      </w:r>
      <w:r w:rsidR="00611AAA" w:rsidRPr="009D3234">
        <w:rPr>
          <w:rFonts w:ascii="Book Antiqua" w:hAnsi="Book Antiqua"/>
          <w:sz w:val="24"/>
          <w:szCs w:val="24"/>
          <w:lang w:val="en-US"/>
        </w:rPr>
        <w:t>.</w:t>
      </w:r>
      <w:r w:rsidRPr="009D3234">
        <w:rPr>
          <w:rFonts w:ascii="Book Antiqua" w:hAnsi="Book Antiqua"/>
          <w:sz w:val="24"/>
          <w:szCs w:val="24"/>
          <w:lang w:val="en-US"/>
        </w:rPr>
        <w:t xml:space="preserve"> </w:t>
      </w:r>
    </w:p>
    <w:p w:rsidR="00611AAA" w:rsidRPr="009D3234" w:rsidRDefault="00611AAA" w:rsidP="008C29CD">
      <w:pPr>
        <w:pStyle w:val="BodyText3"/>
        <w:tabs>
          <w:tab w:val="left" w:pos="3253"/>
        </w:tabs>
        <w:adjustRightInd w:val="0"/>
        <w:snapToGrid w:val="0"/>
        <w:spacing w:after="0" w:line="360" w:lineRule="auto"/>
        <w:ind w:firstLineChars="200" w:firstLine="480"/>
        <w:jc w:val="both"/>
        <w:rPr>
          <w:rStyle w:val="Strong"/>
          <w:rFonts w:ascii="Book Antiqua" w:hAnsi="Book Antiqua"/>
          <w:b w:val="0"/>
          <w:sz w:val="24"/>
          <w:szCs w:val="24"/>
          <w:lang w:val="en-US"/>
        </w:rPr>
      </w:pPr>
      <w:r w:rsidRPr="009D3234">
        <w:rPr>
          <w:rStyle w:val="Strong"/>
          <w:rFonts w:ascii="Book Antiqua" w:hAnsi="Book Antiqua"/>
          <w:b w:val="0"/>
          <w:sz w:val="24"/>
          <w:szCs w:val="24"/>
          <w:lang w:val="en-US"/>
        </w:rPr>
        <w:t xml:space="preserve">Recently Trappe </w:t>
      </w:r>
      <w:r w:rsidR="009408CB" w:rsidRPr="009408CB">
        <w:rPr>
          <w:rStyle w:val="Strong"/>
          <w:rFonts w:ascii="Book Antiqua" w:hAnsi="Book Antiqua"/>
          <w:b w:val="0"/>
          <w:i/>
          <w:sz w:val="24"/>
          <w:szCs w:val="24"/>
          <w:lang w:val="en-US"/>
        </w:rPr>
        <w:t>et al</w:t>
      </w:r>
      <w:r w:rsidR="00BB301A" w:rsidRPr="009D3234">
        <w:rPr>
          <w:rStyle w:val="Strong"/>
          <w:rFonts w:ascii="Book Antiqua" w:hAnsi="Book Antiqua"/>
          <w:b w:val="0"/>
          <w:sz w:val="24"/>
          <w:szCs w:val="24"/>
          <w:vertAlign w:val="superscript"/>
          <w:lang w:val="en-US"/>
        </w:rPr>
        <w:t>[</w:t>
      </w:r>
      <w:r w:rsidR="00BB301A">
        <w:rPr>
          <w:rStyle w:val="Strong"/>
          <w:rFonts w:ascii="Book Antiqua" w:hAnsi="Book Antiqua"/>
          <w:b w:val="0"/>
          <w:sz w:val="24"/>
          <w:szCs w:val="24"/>
          <w:vertAlign w:val="superscript"/>
          <w:lang w:val="en-US"/>
        </w:rPr>
        <w:t>6</w:t>
      </w:r>
      <w:r w:rsidR="00BB301A" w:rsidRPr="009D3234">
        <w:rPr>
          <w:rStyle w:val="Strong"/>
          <w:rFonts w:ascii="Book Antiqua" w:hAnsi="Book Antiqua"/>
          <w:b w:val="0"/>
          <w:sz w:val="24"/>
          <w:szCs w:val="24"/>
          <w:vertAlign w:val="superscript"/>
          <w:lang w:val="en-US"/>
        </w:rPr>
        <w:t>5]</w:t>
      </w:r>
      <w:r w:rsidRPr="009D3234">
        <w:rPr>
          <w:rStyle w:val="Strong"/>
          <w:rFonts w:ascii="Book Antiqua" w:hAnsi="Book Antiqua"/>
          <w:b w:val="0"/>
          <w:sz w:val="24"/>
          <w:szCs w:val="24"/>
          <w:lang w:val="en-US"/>
        </w:rPr>
        <w:t xml:space="preserve"> reported on the results of </w:t>
      </w:r>
      <w:r w:rsidR="009402C6" w:rsidRPr="009D3234">
        <w:rPr>
          <w:rStyle w:val="Strong"/>
          <w:rFonts w:ascii="Book Antiqua" w:hAnsi="Book Antiqua"/>
          <w:b w:val="0"/>
          <w:sz w:val="24"/>
          <w:szCs w:val="24"/>
          <w:lang w:val="en-US"/>
        </w:rPr>
        <w:t>the</w:t>
      </w:r>
      <w:r w:rsidRPr="009D3234">
        <w:rPr>
          <w:rStyle w:val="Strong"/>
          <w:rFonts w:ascii="Book Antiqua" w:hAnsi="Book Antiqua"/>
          <w:b w:val="0"/>
          <w:sz w:val="24"/>
          <w:szCs w:val="24"/>
          <w:lang w:val="en-US"/>
        </w:rPr>
        <w:t xml:space="preserve"> large prospective phase II </w:t>
      </w:r>
      <w:r w:rsidR="009402C6" w:rsidRPr="009D3234">
        <w:rPr>
          <w:rStyle w:val="Strong"/>
          <w:rFonts w:ascii="Book Antiqua" w:hAnsi="Book Antiqua"/>
          <w:b w:val="0"/>
          <w:sz w:val="24"/>
          <w:szCs w:val="24"/>
          <w:lang w:val="en-US"/>
        </w:rPr>
        <w:t xml:space="preserve">PTLD-1 </w:t>
      </w:r>
      <w:r w:rsidRPr="009D3234">
        <w:rPr>
          <w:rStyle w:val="Strong"/>
          <w:rFonts w:ascii="Book Antiqua" w:hAnsi="Book Antiqua"/>
          <w:b w:val="0"/>
          <w:sz w:val="24"/>
          <w:szCs w:val="24"/>
          <w:lang w:val="en-US"/>
        </w:rPr>
        <w:t>trial examining the sequential use of rituximab and CHOP chemotherapy</w:t>
      </w:r>
      <w:r w:rsidR="009402C6" w:rsidRPr="009D3234">
        <w:rPr>
          <w:rStyle w:val="Strong"/>
          <w:rFonts w:ascii="Book Antiqua" w:hAnsi="Book Antiqua"/>
          <w:b w:val="0"/>
          <w:sz w:val="24"/>
          <w:szCs w:val="24"/>
          <w:lang w:val="en-US"/>
        </w:rPr>
        <w:t xml:space="preserve"> in 70 patients presenting with CD20-positive PTLD following SOT, including liver transplantation. </w:t>
      </w:r>
      <w:r w:rsidRPr="009D3234">
        <w:rPr>
          <w:rStyle w:val="Strong"/>
          <w:rFonts w:ascii="Book Antiqua" w:hAnsi="Book Antiqua"/>
          <w:b w:val="0"/>
          <w:sz w:val="24"/>
          <w:szCs w:val="24"/>
          <w:lang w:val="en-US"/>
        </w:rPr>
        <w:t>T</w:t>
      </w:r>
      <w:r w:rsidR="009402C6" w:rsidRPr="009D3234">
        <w:rPr>
          <w:rStyle w:val="Strong"/>
          <w:rFonts w:ascii="Book Antiqua" w:hAnsi="Book Antiqua"/>
          <w:b w:val="0"/>
          <w:sz w:val="24"/>
          <w:szCs w:val="24"/>
          <w:lang w:val="en-US"/>
        </w:rPr>
        <w:t>his</w:t>
      </w:r>
      <w:r w:rsidRPr="009D3234">
        <w:rPr>
          <w:rStyle w:val="Strong"/>
          <w:rFonts w:ascii="Book Antiqua" w:hAnsi="Book Antiqua"/>
          <w:b w:val="0"/>
          <w:sz w:val="24"/>
          <w:szCs w:val="24"/>
          <w:lang w:val="en-US"/>
        </w:rPr>
        <w:t xml:space="preserve"> trial demonstrated the efficacy (90% </w:t>
      </w:r>
      <w:r w:rsidR="009402C6" w:rsidRPr="009D3234">
        <w:rPr>
          <w:rStyle w:val="Strong"/>
          <w:rFonts w:ascii="Book Antiqua" w:hAnsi="Book Antiqua"/>
          <w:b w:val="0"/>
          <w:sz w:val="24"/>
          <w:szCs w:val="24"/>
          <w:lang w:val="en-US"/>
        </w:rPr>
        <w:t xml:space="preserve">ORR with 67% CRR) </w:t>
      </w:r>
      <w:r w:rsidRPr="009D3234">
        <w:rPr>
          <w:rStyle w:val="Strong"/>
          <w:rFonts w:ascii="Book Antiqua" w:hAnsi="Book Antiqua"/>
          <w:b w:val="0"/>
          <w:sz w:val="24"/>
          <w:szCs w:val="24"/>
          <w:lang w:val="en-US"/>
        </w:rPr>
        <w:t>and safety of sequential treatment</w:t>
      </w:r>
      <w:r w:rsidR="009402C6" w:rsidRPr="009D3234">
        <w:rPr>
          <w:rStyle w:val="Strong"/>
          <w:rFonts w:ascii="Book Antiqua" w:hAnsi="Book Antiqua"/>
          <w:b w:val="0"/>
          <w:sz w:val="24"/>
          <w:szCs w:val="24"/>
          <w:lang w:val="en-US"/>
        </w:rPr>
        <w:t xml:space="preserve">. </w:t>
      </w:r>
      <w:r w:rsidRPr="009D3234">
        <w:rPr>
          <w:rStyle w:val="Strong"/>
          <w:rFonts w:ascii="Book Antiqua" w:hAnsi="Book Antiqua"/>
          <w:b w:val="0"/>
          <w:sz w:val="24"/>
          <w:szCs w:val="24"/>
          <w:lang w:val="en-US"/>
        </w:rPr>
        <w:t xml:space="preserve">As the response to rituximab predicted overall survival, the trial was amended in 2007 introducing risk stratification (risk stratified </w:t>
      </w:r>
      <w:r w:rsidRPr="009D3234">
        <w:rPr>
          <w:rStyle w:val="Strong"/>
          <w:rFonts w:ascii="Book Antiqua" w:hAnsi="Book Antiqua"/>
          <w:b w:val="0"/>
          <w:sz w:val="24"/>
          <w:szCs w:val="24"/>
          <w:lang w:val="en-US"/>
        </w:rPr>
        <w:lastRenderedPageBreak/>
        <w:t>sequential treatment</w:t>
      </w:r>
      <w:r w:rsidR="009402C6" w:rsidRPr="009D3234">
        <w:rPr>
          <w:rStyle w:val="Strong"/>
          <w:rFonts w:ascii="Book Antiqua" w:hAnsi="Book Antiqua"/>
          <w:b w:val="0"/>
          <w:sz w:val="24"/>
          <w:szCs w:val="24"/>
          <w:lang w:val="en-US"/>
        </w:rPr>
        <w:t xml:space="preserve">) </w:t>
      </w:r>
      <w:r w:rsidRPr="009D3234">
        <w:rPr>
          <w:rStyle w:val="Strong"/>
          <w:rFonts w:ascii="Book Antiqua" w:hAnsi="Book Antiqua"/>
          <w:b w:val="0"/>
          <w:sz w:val="24"/>
          <w:szCs w:val="24"/>
          <w:lang w:val="en-US"/>
        </w:rPr>
        <w:t>according to the response to rituximab</w:t>
      </w:r>
      <w:r w:rsidR="009402C6" w:rsidRPr="009D3234">
        <w:rPr>
          <w:rStyle w:val="Strong"/>
          <w:rFonts w:ascii="Book Antiqua" w:hAnsi="Book Antiqua"/>
          <w:b w:val="0"/>
          <w:sz w:val="24"/>
          <w:szCs w:val="24"/>
          <w:lang w:val="en-US"/>
        </w:rPr>
        <w:t>.</w:t>
      </w:r>
      <w:r w:rsidR="009D3234">
        <w:rPr>
          <w:rStyle w:val="Strong"/>
          <w:rFonts w:ascii="Book Antiqua" w:hAnsi="Book Antiqua"/>
          <w:b w:val="0"/>
          <w:sz w:val="24"/>
          <w:szCs w:val="24"/>
          <w:lang w:val="en-US"/>
        </w:rPr>
        <w:t xml:space="preserve"> </w:t>
      </w:r>
      <w:r w:rsidR="00B023A8" w:rsidRPr="009D3234">
        <w:rPr>
          <w:rStyle w:val="Strong"/>
          <w:rFonts w:ascii="Book Antiqua" w:hAnsi="Book Antiqua"/>
          <w:b w:val="0"/>
          <w:sz w:val="24"/>
          <w:szCs w:val="24"/>
          <w:lang w:val="en-US"/>
        </w:rPr>
        <w:t>The final analysis of this approach needs to be awaited before final conclusions can be made.</w:t>
      </w:r>
    </w:p>
    <w:p w:rsidR="00BB301A" w:rsidRDefault="00BB301A" w:rsidP="008C29CD">
      <w:pPr>
        <w:adjustRightInd w:val="0"/>
        <w:snapToGrid w:val="0"/>
        <w:spacing w:after="0" w:line="360" w:lineRule="auto"/>
        <w:jc w:val="both"/>
        <w:rPr>
          <w:rFonts w:ascii="Book Antiqua" w:hAnsi="Book Antiqua"/>
          <w:i/>
          <w:sz w:val="24"/>
          <w:szCs w:val="24"/>
          <w:u w:val="single"/>
          <w:lang w:val="en-US" w:eastAsia="zh-CN"/>
        </w:rPr>
      </w:pPr>
    </w:p>
    <w:p w:rsidR="007C3FEB" w:rsidRPr="00BB301A" w:rsidRDefault="007C3FEB" w:rsidP="008C29CD">
      <w:pPr>
        <w:adjustRightInd w:val="0"/>
        <w:snapToGrid w:val="0"/>
        <w:spacing w:after="0" w:line="360" w:lineRule="auto"/>
        <w:jc w:val="both"/>
        <w:rPr>
          <w:rFonts w:ascii="Book Antiqua" w:hAnsi="Book Antiqua"/>
          <w:b/>
          <w:i/>
          <w:sz w:val="24"/>
          <w:szCs w:val="24"/>
          <w:lang w:val="en-US"/>
        </w:rPr>
      </w:pPr>
      <w:r w:rsidRPr="00BB301A">
        <w:rPr>
          <w:rFonts w:ascii="Book Antiqua" w:hAnsi="Book Antiqua"/>
          <w:b/>
          <w:i/>
          <w:sz w:val="24"/>
          <w:szCs w:val="24"/>
          <w:lang w:val="en-US"/>
        </w:rPr>
        <w:t>Anti- EBV therapy</w:t>
      </w:r>
    </w:p>
    <w:p w:rsidR="002B7999" w:rsidRPr="009D3234" w:rsidRDefault="002B7999" w:rsidP="008C29CD">
      <w:pPr>
        <w:pStyle w:val="ListParagraph"/>
        <w:adjustRightInd w:val="0"/>
        <w:snapToGrid w:val="0"/>
        <w:spacing w:after="0" w:line="360" w:lineRule="auto"/>
        <w:ind w:left="0"/>
        <w:contextualSpacing w:val="0"/>
        <w:jc w:val="both"/>
        <w:rPr>
          <w:rFonts w:ascii="Book Antiqua" w:hAnsi="Book Antiqua"/>
          <w:i/>
          <w:sz w:val="24"/>
          <w:szCs w:val="24"/>
          <w:lang w:val="en-US"/>
        </w:rPr>
      </w:pPr>
    </w:p>
    <w:p w:rsidR="007C3FEB" w:rsidRPr="00BB301A" w:rsidRDefault="00BB301A" w:rsidP="008C29CD">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Antiviral therapy</w:t>
      </w:r>
      <w:r>
        <w:rPr>
          <w:rFonts w:ascii="Book Antiqua" w:hAnsi="Book Antiqua" w:hint="eastAsia"/>
          <w:b/>
          <w:sz w:val="24"/>
          <w:szCs w:val="24"/>
          <w:lang w:val="en-US" w:eastAsia="zh-CN"/>
        </w:rPr>
        <w:t xml:space="preserve">: </w:t>
      </w:r>
      <w:r w:rsidR="003A6E57" w:rsidRPr="009D3234">
        <w:rPr>
          <w:rFonts w:ascii="Book Antiqua" w:hAnsi="Book Antiqua"/>
          <w:sz w:val="24"/>
          <w:szCs w:val="24"/>
          <w:lang w:val="en-US"/>
        </w:rPr>
        <w:t xml:space="preserve">The use </w:t>
      </w:r>
      <w:r w:rsidR="00A12402" w:rsidRPr="009D3234">
        <w:rPr>
          <w:rFonts w:ascii="Book Antiqua" w:hAnsi="Book Antiqua"/>
          <w:sz w:val="24"/>
          <w:szCs w:val="24"/>
          <w:lang w:val="en-US"/>
        </w:rPr>
        <w:t xml:space="preserve">of </w:t>
      </w:r>
      <w:r w:rsidR="007C3FEB" w:rsidRPr="009D3234">
        <w:rPr>
          <w:rFonts w:ascii="Book Antiqua" w:hAnsi="Book Antiqua"/>
          <w:sz w:val="24"/>
          <w:szCs w:val="24"/>
          <w:lang w:val="en-US"/>
        </w:rPr>
        <w:t>antiviral treatment</w:t>
      </w:r>
      <w:r w:rsidR="003A6E57" w:rsidRPr="009D3234">
        <w:rPr>
          <w:rFonts w:ascii="Book Antiqua" w:hAnsi="Book Antiqua"/>
          <w:sz w:val="24"/>
          <w:szCs w:val="24"/>
          <w:lang w:val="en-US"/>
        </w:rPr>
        <w:t xml:space="preserve"> has not been assessed in prospective trials. In addition, as already mentioned before, nucleoside analogues don’t seem to be efficient as most EBV positive tumors do not express viral TK.</w:t>
      </w:r>
      <w:r w:rsidR="007826C1" w:rsidRPr="007826C1">
        <w:rPr>
          <w:rFonts w:ascii="Book Antiqua" w:hAnsi="Book Antiqua"/>
          <w:i/>
          <w:sz w:val="24"/>
          <w:szCs w:val="24"/>
          <w:lang w:val="en-US"/>
        </w:rPr>
        <w:t xml:space="preserve"> </w:t>
      </w:r>
    </w:p>
    <w:p w:rsidR="00BB301A" w:rsidRDefault="00BB301A" w:rsidP="008C29CD">
      <w:pPr>
        <w:adjustRightInd w:val="0"/>
        <w:snapToGrid w:val="0"/>
        <w:spacing w:after="0" w:line="360" w:lineRule="auto"/>
        <w:jc w:val="both"/>
        <w:rPr>
          <w:rFonts w:ascii="Book Antiqua" w:hAnsi="Book Antiqua"/>
          <w:i/>
          <w:sz w:val="24"/>
          <w:szCs w:val="24"/>
          <w:lang w:val="en-US" w:eastAsia="zh-CN"/>
        </w:rPr>
      </w:pPr>
    </w:p>
    <w:p w:rsidR="007C3FEB" w:rsidRPr="00BB301A" w:rsidRDefault="007C3FEB" w:rsidP="008C29CD">
      <w:pPr>
        <w:adjustRightInd w:val="0"/>
        <w:snapToGrid w:val="0"/>
        <w:spacing w:after="0" w:line="360" w:lineRule="auto"/>
        <w:jc w:val="both"/>
        <w:rPr>
          <w:rFonts w:ascii="Book Antiqua" w:hAnsi="Book Antiqua"/>
          <w:b/>
          <w:sz w:val="24"/>
          <w:szCs w:val="24"/>
          <w:lang w:val="en-US" w:eastAsia="zh-CN"/>
        </w:rPr>
      </w:pPr>
      <w:r w:rsidRPr="00BB301A">
        <w:rPr>
          <w:rFonts w:ascii="Book Antiqua" w:hAnsi="Book Antiqua"/>
          <w:b/>
          <w:sz w:val="24"/>
          <w:szCs w:val="24"/>
          <w:lang w:val="en-US"/>
        </w:rPr>
        <w:t>Arginine butyrate</w:t>
      </w:r>
      <w:r w:rsidR="00BB301A">
        <w:rPr>
          <w:rFonts w:ascii="Book Antiqua" w:hAnsi="Book Antiqua" w:hint="eastAsia"/>
          <w:b/>
          <w:sz w:val="24"/>
          <w:szCs w:val="24"/>
          <w:lang w:val="en-US" w:eastAsia="zh-CN"/>
        </w:rPr>
        <w:t xml:space="preserve">: </w:t>
      </w:r>
      <w:r w:rsidR="002B7999" w:rsidRPr="009D3234">
        <w:rPr>
          <w:rFonts w:ascii="Book Antiqua" w:hAnsi="Book Antiqua"/>
          <w:sz w:val="24"/>
          <w:szCs w:val="24"/>
          <w:lang w:val="en-US"/>
        </w:rPr>
        <w:t xml:space="preserve">Recently very promising results have been described with </w:t>
      </w:r>
      <w:r w:rsidR="009D4391" w:rsidRPr="009D3234">
        <w:rPr>
          <w:rFonts w:ascii="Book Antiqua" w:hAnsi="Book Antiqua"/>
          <w:sz w:val="24"/>
          <w:szCs w:val="24"/>
          <w:lang w:val="en-US"/>
        </w:rPr>
        <w:t xml:space="preserve">the short-chain fatty acid </w:t>
      </w:r>
      <w:r w:rsidR="002B7999" w:rsidRPr="009D3234">
        <w:rPr>
          <w:rFonts w:ascii="Book Antiqua" w:hAnsi="Book Antiqua"/>
          <w:sz w:val="24"/>
          <w:szCs w:val="24"/>
          <w:lang w:val="en-US"/>
        </w:rPr>
        <w:t xml:space="preserve">arginine butyrate, </w:t>
      </w:r>
      <w:r w:rsidR="003A6E57" w:rsidRPr="009D3234">
        <w:rPr>
          <w:rFonts w:ascii="Book Antiqua" w:hAnsi="Book Antiqua"/>
          <w:sz w:val="24"/>
          <w:szCs w:val="24"/>
          <w:lang w:val="en-US"/>
        </w:rPr>
        <w:t>a</w:t>
      </w:r>
      <w:r w:rsidR="009D4391" w:rsidRPr="009D3234">
        <w:rPr>
          <w:rFonts w:ascii="Book Antiqua" w:hAnsi="Book Antiqua"/>
          <w:sz w:val="24"/>
          <w:szCs w:val="24"/>
          <w:lang w:val="en-US"/>
        </w:rPr>
        <w:t xml:space="preserve"> selective activator</w:t>
      </w:r>
      <w:r w:rsidR="002B7999" w:rsidRPr="009D3234">
        <w:rPr>
          <w:rFonts w:ascii="Book Antiqua" w:hAnsi="Book Antiqua"/>
          <w:sz w:val="24"/>
          <w:szCs w:val="24"/>
          <w:lang w:val="en-US"/>
        </w:rPr>
        <w:t xml:space="preserve"> of </w:t>
      </w:r>
      <w:r w:rsidR="00173AA4" w:rsidRPr="009D3234">
        <w:rPr>
          <w:rFonts w:ascii="Book Antiqua" w:hAnsi="Book Antiqua"/>
          <w:sz w:val="24"/>
          <w:szCs w:val="24"/>
          <w:lang w:val="en-US"/>
        </w:rPr>
        <w:t xml:space="preserve">viral </w:t>
      </w:r>
      <w:r w:rsidR="002B7999" w:rsidRPr="009D3234">
        <w:rPr>
          <w:rFonts w:ascii="Book Antiqua" w:hAnsi="Book Antiqua"/>
          <w:sz w:val="24"/>
          <w:szCs w:val="24"/>
          <w:lang w:val="en-US"/>
        </w:rPr>
        <w:t>TK</w:t>
      </w:r>
      <w:r w:rsidR="003A6E57" w:rsidRPr="009D3234">
        <w:rPr>
          <w:rFonts w:ascii="Book Antiqua" w:hAnsi="Book Antiqua"/>
          <w:sz w:val="24"/>
          <w:szCs w:val="24"/>
          <w:lang w:val="en-US"/>
        </w:rPr>
        <w:t xml:space="preserve"> </w:t>
      </w:r>
      <w:r w:rsidR="00173AA4" w:rsidRPr="009D3234">
        <w:rPr>
          <w:rFonts w:ascii="Book Antiqua" w:hAnsi="Book Antiqua"/>
          <w:sz w:val="24"/>
          <w:szCs w:val="24"/>
          <w:lang w:val="en-US"/>
        </w:rPr>
        <w:t>mak</w:t>
      </w:r>
      <w:r w:rsidR="003A6E57" w:rsidRPr="009D3234">
        <w:rPr>
          <w:rFonts w:ascii="Book Antiqua" w:hAnsi="Book Antiqua"/>
          <w:sz w:val="24"/>
          <w:szCs w:val="24"/>
          <w:lang w:val="en-US"/>
        </w:rPr>
        <w:t>ing</w:t>
      </w:r>
      <w:r w:rsidR="00173AA4" w:rsidRPr="009D3234">
        <w:rPr>
          <w:rFonts w:ascii="Book Antiqua" w:hAnsi="Book Antiqua"/>
          <w:sz w:val="24"/>
          <w:szCs w:val="24"/>
          <w:lang w:val="en-US"/>
        </w:rPr>
        <w:t xml:space="preserve"> the tumor sensitive to treatment with nucleoside analogues</w:t>
      </w:r>
      <w:r w:rsidR="002B7999" w:rsidRPr="009D3234">
        <w:rPr>
          <w:rFonts w:ascii="Book Antiqua" w:hAnsi="Book Antiqua"/>
          <w:sz w:val="24"/>
          <w:szCs w:val="24"/>
          <w:lang w:val="en-US"/>
        </w:rPr>
        <w:t>.</w:t>
      </w:r>
      <w:r w:rsidR="009D3234">
        <w:rPr>
          <w:rFonts w:ascii="Book Antiqua" w:hAnsi="Book Antiqua"/>
          <w:sz w:val="24"/>
          <w:szCs w:val="24"/>
          <w:lang w:val="en-US"/>
        </w:rPr>
        <w:t xml:space="preserve"> </w:t>
      </w:r>
      <w:r w:rsidR="003A6E57" w:rsidRPr="009D3234">
        <w:rPr>
          <w:rFonts w:ascii="Book Antiqua" w:hAnsi="Book Antiqua"/>
          <w:sz w:val="24"/>
          <w:szCs w:val="24"/>
          <w:lang w:val="en-US"/>
        </w:rPr>
        <w:t>Combining arginine butyrate</w:t>
      </w:r>
      <w:r w:rsidR="002B7999" w:rsidRPr="009D3234">
        <w:rPr>
          <w:rFonts w:ascii="Book Antiqua" w:hAnsi="Book Antiqua"/>
          <w:sz w:val="24"/>
          <w:szCs w:val="24"/>
          <w:lang w:val="en-US"/>
        </w:rPr>
        <w:t xml:space="preserve"> </w:t>
      </w:r>
      <w:r w:rsidR="003A6E57" w:rsidRPr="009D3234">
        <w:rPr>
          <w:rFonts w:ascii="Book Antiqua" w:hAnsi="Book Antiqua"/>
          <w:sz w:val="24"/>
          <w:szCs w:val="24"/>
          <w:lang w:val="en-US"/>
        </w:rPr>
        <w:t>with ganciclovir in the treatment o</w:t>
      </w:r>
      <w:r w:rsidR="009D4391" w:rsidRPr="009D3234">
        <w:rPr>
          <w:rFonts w:ascii="Book Antiqua" w:hAnsi="Book Antiqua"/>
          <w:sz w:val="24"/>
          <w:szCs w:val="24"/>
          <w:lang w:val="en-US"/>
        </w:rPr>
        <w:t>f</w:t>
      </w:r>
      <w:r w:rsidR="003A6E57" w:rsidRPr="009D3234">
        <w:rPr>
          <w:rFonts w:ascii="Book Antiqua" w:hAnsi="Book Antiqua"/>
          <w:sz w:val="24"/>
          <w:szCs w:val="24"/>
          <w:lang w:val="en-US"/>
        </w:rPr>
        <w:t xml:space="preserve"> </w:t>
      </w:r>
      <w:r w:rsidR="00DB217E">
        <w:rPr>
          <w:rFonts w:ascii="Book Antiqua" w:hAnsi="Book Antiqua"/>
          <w:sz w:val="24"/>
          <w:szCs w:val="24"/>
          <w:lang w:val="en-US"/>
        </w:rPr>
        <w:t>6</w:t>
      </w:r>
      <w:r w:rsidR="00DB217E" w:rsidRPr="009D3234">
        <w:rPr>
          <w:rFonts w:ascii="Book Antiqua" w:hAnsi="Book Antiqua"/>
          <w:sz w:val="24"/>
          <w:szCs w:val="24"/>
          <w:lang w:val="en-US"/>
        </w:rPr>
        <w:t xml:space="preserve"> </w:t>
      </w:r>
      <w:r w:rsidR="003A6E57" w:rsidRPr="009D3234">
        <w:rPr>
          <w:rFonts w:ascii="Book Antiqua" w:hAnsi="Book Antiqua"/>
          <w:sz w:val="24"/>
          <w:szCs w:val="24"/>
          <w:lang w:val="en-US"/>
        </w:rPr>
        <w:t>refractory PTLD</w:t>
      </w:r>
      <w:r w:rsidR="00DB217E">
        <w:rPr>
          <w:rFonts w:ascii="Book Antiqua" w:hAnsi="Book Antiqua"/>
          <w:sz w:val="24"/>
          <w:szCs w:val="24"/>
          <w:lang w:val="en-US"/>
        </w:rPr>
        <w:t>s</w:t>
      </w:r>
      <w:r w:rsidR="003A6E57" w:rsidRPr="009D3234">
        <w:rPr>
          <w:rFonts w:ascii="Book Antiqua" w:hAnsi="Book Antiqua"/>
          <w:sz w:val="24"/>
          <w:szCs w:val="24"/>
          <w:lang w:val="en-US"/>
        </w:rPr>
        <w:t xml:space="preserve"> </w:t>
      </w:r>
      <w:r w:rsidR="00DB217E">
        <w:rPr>
          <w:rFonts w:ascii="Book Antiqua" w:hAnsi="Book Antiqua"/>
          <w:sz w:val="24"/>
          <w:szCs w:val="24"/>
          <w:lang w:val="en-US"/>
        </w:rPr>
        <w:t xml:space="preserve">was feasible and showed an impressive </w:t>
      </w:r>
      <w:r w:rsidR="00BB301A">
        <w:rPr>
          <w:rFonts w:ascii="Book Antiqua" w:hAnsi="Book Antiqua"/>
          <w:sz w:val="24"/>
          <w:szCs w:val="24"/>
          <w:lang w:val="en-US"/>
        </w:rPr>
        <w:t>response rate of 83%</w:t>
      </w:r>
      <w:r w:rsidR="000604CF" w:rsidRPr="009D3234">
        <w:rPr>
          <w:rFonts w:ascii="Book Antiqua" w:hAnsi="Book Antiqua"/>
          <w:sz w:val="24"/>
          <w:szCs w:val="24"/>
          <w:vertAlign w:val="superscript"/>
          <w:lang w:val="en-US"/>
        </w:rPr>
        <w:t>[</w:t>
      </w:r>
      <w:r w:rsidR="00B16071">
        <w:rPr>
          <w:rFonts w:ascii="Book Antiqua" w:hAnsi="Book Antiqua"/>
          <w:sz w:val="24"/>
          <w:szCs w:val="24"/>
          <w:vertAlign w:val="superscript"/>
          <w:lang w:val="en-US"/>
        </w:rPr>
        <w:t>66</w:t>
      </w:r>
      <w:r w:rsidR="000604CF" w:rsidRPr="009D3234">
        <w:rPr>
          <w:rFonts w:ascii="Book Antiqua" w:hAnsi="Book Antiqua"/>
          <w:sz w:val="24"/>
          <w:szCs w:val="24"/>
          <w:vertAlign w:val="superscript"/>
          <w:lang w:val="en-US"/>
        </w:rPr>
        <w:t>]</w:t>
      </w:r>
      <w:r w:rsidR="002B7999" w:rsidRPr="009D3234">
        <w:rPr>
          <w:rFonts w:ascii="Book Antiqua" w:hAnsi="Book Antiqua"/>
          <w:sz w:val="24"/>
          <w:szCs w:val="24"/>
          <w:lang w:val="en-US"/>
        </w:rPr>
        <w:t>.</w:t>
      </w:r>
    </w:p>
    <w:p w:rsidR="009D4391" w:rsidRPr="009D3234" w:rsidRDefault="009D4391" w:rsidP="008C29CD">
      <w:pPr>
        <w:adjustRightInd w:val="0"/>
        <w:snapToGrid w:val="0"/>
        <w:spacing w:after="0" w:line="360" w:lineRule="auto"/>
        <w:jc w:val="both"/>
        <w:rPr>
          <w:rFonts w:ascii="Book Antiqua" w:hAnsi="Book Antiqua" w:cs="Times New Roman"/>
          <w:b/>
          <w:sz w:val="24"/>
          <w:szCs w:val="24"/>
          <w:lang w:val="en-US"/>
        </w:rPr>
      </w:pPr>
    </w:p>
    <w:p w:rsidR="00C06DCD" w:rsidRPr="00BB301A" w:rsidRDefault="00683B8C" w:rsidP="008C29CD">
      <w:pPr>
        <w:adjustRightInd w:val="0"/>
        <w:snapToGrid w:val="0"/>
        <w:spacing w:after="0" w:line="360" w:lineRule="auto"/>
        <w:jc w:val="both"/>
        <w:rPr>
          <w:rFonts w:ascii="Book Antiqua" w:hAnsi="Book Antiqua" w:cs="Times New Roman"/>
          <w:b/>
          <w:caps/>
          <w:sz w:val="24"/>
          <w:szCs w:val="24"/>
          <w:lang w:val="en-US"/>
        </w:rPr>
      </w:pPr>
      <w:r w:rsidRPr="00BB301A">
        <w:rPr>
          <w:rFonts w:ascii="Book Antiqua" w:hAnsi="Book Antiqua" w:cs="Times New Roman"/>
          <w:b/>
          <w:caps/>
          <w:sz w:val="24"/>
          <w:szCs w:val="24"/>
          <w:lang w:val="en-US"/>
        </w:rPr>
        <w:t>P</w:t>
      </w:r>
      <w:r w:rsidR="00C06DCD" w:rsidRPr="00BB301A">
        <w:rPr>
          <w:rFonts w:ascii="Book Antiqua" w:hAnsi="Book Antiqua" w:cs="Times New Roman"/>
          <w:b/>
          <w:caps/>
          <w:sz w:val="24"/>
          <w:szCs w:val="24"/>
          <w:lang w:val="en-US"/>
        </w:rPr>
        <w:t>rognosis</w:t>
      </w:r>
    </w:p>
    <w:p w:rsidR="00A72ADA" w:rsidRPr="009D3234" w:rsidRDefault="00E42205"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t xml:space="preserve">In general the prognosis of PTLD </w:t>
      </w:r>
      <w:r w:rsidR="00A72ADA" w:rsidRPr="009D3234">
        <w:rPr>
          <w:rFonts w:ascii="Book Antiqua" w:hAnsi="Book Antiqua" w:cs="Times New Roman"/>
          <w:sz w:val="24"/>
          <w:szCs w:val="24"/>
          <w:lang w:val="en-US"/>
        </w:rPr>
        <w:t xml:space="preserve">following </w:t>
      </w:r>
      <w:r w:rsidR="00B16071">
        <w:rPr>
          <w:rFonts w:ascii="Book Antiqua" w:hAnsi="Book Antiqua" w:cs="Times New Roman"/>
          <w:sz w:val="24"/>
          <w:szCs w:val="24"/>
          <w:lang w:val="en-US"/>
        </w:rPr>
        <w:t>SOT</w:t>
      </w:r>
      <w:r w:rsidR="00A72ADA" w:rsidRPr="009D3234">
        <w:rPr>
          <w:rFonts w:ascii="Book Antiqua" w:hAnsi="Book Antiqua" w:cs="Times New Roman"/>
          <w:sz w:val="24"/>
          <w:szCs w:val="24"/>
          <w:lang w:val="en-US"/>
        </w:rPr>
        <w:t xml:space="preserve"> </w:t>
      </w:r>
      <w:r w:rsidRPr="009D3234">
        <w:rPr>
          <w:rFonts w:ascii="Book Antiqua" w:hAnsi="Book Antiqua" w:cs="Times New Roman"/>
          <w:sz w:val="24"/>
          <w:szCs w:val="24"/>
          <w:lang w:val="en-US"/>
        </w:rPr>
        <w:t xml:space="preserve">is poor </w:t>
      </w:r>
      <w:r w:rsidR="00A72ADA" w:rsidRPr="009D3234">
        <w:rPr>
          <w:rFonts w:ascii="Book Antiqua" w:hAnsi="Book Antiqua" w:cs="Times New Roman"/>
          <w:sz w:val="24"/>
          <w:szCs w:val="24"/>
          <w:lang w:val="en-US"/>
        </w:rPr>
        <w:t>with 3-year and 5-year overall survival of approximately 50</w:t>
      </w:r>
      <w:r w:rsidR="00BB301A">
        <w:rPr>
          <w:rFonts w:ascii="Book Antiqua" w:hAnsi="Book Antiqua" w:cs="Times New Roman" w:hint="eastAsia"/>
          <w:sz w:val="24"/>
          <w:szCs w:val="24"/>
          <w:lang w:val="en-US" w:eastAsia="zh-CN"/>
        </w:rPr>
        <w:t>%</w:t>
      </w:r>
      <w:r w:rsidR="00A72ADA" w:rsidRPr="009D3234">
        <w:rPr>
          <w:rFonts w:ascii="Book Antiqua" w:hAnsi="Book Antiqua" w:cs="Times New Roman"/>
          <w:sz w:val="24"/>
          <w:szCs w:val="24"/>
          <w:lang w:val="en-US"/>
        </w:rPr>
        <w:t>-60% and 40% respectively</w:t>
      </w:r>
      <w:r w:rsidR="000604CF" w:rsidRPr="009D3234">
        <w:rPr>
          <w:rFonts w:ascii="Book Antiqua" w:hAnsi="Book Antiqua" w:cs="Times New Roman"/>
          <w:sz w:val="24"/>
          <w:szCs w:val="24"/>
          <w:vertAlign w:val="superscript"/>
          <w:lang w:val="en-US"/>
        </w:rPr>
        <w:t>[10,29,34]</w:t>
      </w:r>
      <w:r w:rsidR="000604CF" w:rsidRPr="009D3234">
        <w:rPr>
          <w:rFonts w:ascii="Book Antiqua" w:hAnsi="Book Antiqua" w:cs="Times New Roman"/>
          <w:sz w:val="24"/>
          <w:szCs w:val="24"/>
          <w:lang w:val="en-US"/>
        </w:rPr>
        <w:t>,</w:t>
      </w:r>
      <w:r w:rsidR="007A1021" w:rsidRPr="009D3234">
        <w:rPr>
          <w:rFonts w:ascii="Book Antiqua" w:hAnsi="Book Antiqua" w:cs="Times New Roman"/>
          <w:sz w:val="24"/>
          <w:szCs w:val="24"/>
          <w:lang w:val="en-US"/>
        </w:rPr>
        <w:t xml:space="preserve"> although sequential therapy with rituximab and CHOP chemotherapy shows improved overall survival (61% at 3 year)</w:t>
      </w:r>
      <w:r w:rsidR="000604CF" w:rsidRPr="009D3234">
        <w:rPr>
          <w:rFonts w:ascii="Book Antiqua" w:hAnsi="Book Antiqua" w:cs="Times New Roman"/>
          <w:sz w:val="24"/>
          <w:szCs w:val="24"/>
          <w:vertAlign w:val="superscript"/>
          <w:lang w:val="en-US"/>
        </w:rPr>
        <w:t>[75]</w:t>
      </w:r>
      <w:r w:rsidR="007A1021" w:rsidRPr="009D3234">
        <w:rPr>
          <w:rFonts w:ascii="Book Antiqua" w:hAnsi="Book Antiqua" w:cs="Times New Roman"/>
          <w:sz w:val="24"/>
          <w:szCs w:val="24"/>
          <w:lang w:val="en-US"/>
        </w:rPr>
        <w:t>.</w:t>
      </w:r>
      <w:r w:rsidR="00A72ADA" w:rsidRPr="009D3234">
        <w:rPr>
          <w:rFonts w:ascii="Book Antiqua" w:hAnsi="Book Antiqua" w:cs="Times New Roman"/>
          <w:sz w:val="24"/>
          <w:szCs w:val="24"/>
          <w:lang w:val="en-US"/>
        </w:rPr>
        <w:t xml:space="preserve"> Kremers </w:t>
      </w:r>
      <w:r w:rsidR="009408CB" w:rsidRPr="009408CB">
        <w:rPr>
          <w:rFonts w:ascii="Book Antiqua" w:hAnsi="Book Antiqua" w:cs="Times New Roman"/>
          <w:i/>
          <w:sz w:val="24"/>
          <w:szCs w:val="24"/>
          <w:lang w:val="en-US"/>
        </w:rPr>
        <w:t>et al</w:t>
      </w:r>
      <w:r w:rsidR="00BB301A" w:rsidRPr="009D3234">
        <w:rPr>
          <w:rFonts w:ascii="Book Antiqua" w:hAnsi="Book Antiqua" w:cs="Times New Roman"/>
          <w:sz w:val="24"/>
          <w:szCs w:val="24"/>
          <w:vertAlign w:val="superscript"/>
          <w:lang w:val="en-US"/>
        </w:rPr>
        <w:t>[20]</w:t>
      </w:r>
      <w:r w:rsidR="00A72ADA" w:rsidRPr="009D3234">
        <w:rPr>
          <w:rFonts w:ascii="Book Antiqua" w:hAnsi="Book Antiqua" w:cs="Times New Roman"/>
          <w:sz w:val="24"/>
          <w:szCs w:val="24"/>
          <w:lang w:val="en-US"/>
        </w:rPr>
        <w:t xml:space="preserve"> observed </w:t>
      </w:r>
      <w:r w:rsidR="00D94A6B" w:rsidRPr="009D3234">
        <w:rPr>
          <w:rFonts w:ascii="Book Antiqua" w:hAnsi="Book Antiqua" w:cs="Times New Roman"/>
          <w:sz w:val="24"/>
          <w:szCs w:val="24"/>
          <w:lang w:val="en-US"/>
        </w:rPr>
        <w:t xml:space="preserve">a </w:t>
      </w:r>
      <w:r w:rsidR="00A72ADA" w:rsidRPr="009D3234">
        <w:rPr>
          <w:rFonts w:ascii="Book Antiqua" w:hAnsi="Book Antiqua" w:cs="Times New Roman"/>
          <w:sz w:val="24"/>
          <w:szCs w:val="24"/>
          <w:lang w:val="en-US"/>
        </w:rPr>
        <w:t>5-year OS of 40.8% in 37 patients with PTLD following liver transplantation.</w:t>
      </w:r>
      <w:r w:rsidR="00D94A6B" w:rsidRPr="009D3234">
        <w:rPr>
          <w:rFonts w:ascii="Book Antiqua" w:hAnsi="Book Antiqua" w:cs="Times New Roman"/>
          <w:sz w:val="24"/>
          <w:szCs w:val="24"/>
          <w:lang w:val="en-US"/>
        </w:rPr>
        <w:t xml:space="preserve"> Importantly, a significant percentage of deaths (42% in our retrospective analysis) are not PTLD-related,</w:t>
      </w:r>
      <w:r w:rsidR="00E063AA" w:rsidRPr="009D3234">
        <w:rPr>
          <w:rFonts w:ascii="Book Antiqua" w:hAnsi="Book Antiqua" w:cs="Times New Roman"/>
          <w:sz w:val="24"/>
          <w:szCs w:val="24"/>
          <w:lang w:val="en-US"/>
        </w:rPr>
        <w:t xml:space="preserve"> </w:t>
      </w:r>
      <w:r w:rsidR="00D94A6B" w:rsidRPr="009D3234">
        <w:rPr>
          <w:rFonts w:ascii="Book Antiqua" w:hAnsi="Book Antiqua" w:cs="Times New Roman"/>
          <w:sz w:val="24"/>
          <w:szCs w:val="24"/>
          <w:lang w:val="en-US"/>
        </w:rPr>
        <w:t xml:space="preserve">but are due to other causes, </w:t>
      </w:r>
      <w:r w:rsidR="004E2FE8" w:rsidRPr="009D3234">
        <w:rPr>
          <w:rFonts w:ascii="Book Antiqua" w:hAnsi="Book Antiqua" w:cs="Times New Roman"/>
          <w:sz w:val="24"/>
          <w:szCs w:val="24"/>
          <w:lang w:val="en-US"/>
        </w:rPr>
        <w:t>in particular</w:t>
      </w:r>
      <w:r w:rsidR="00D94A6B" w:rsidRPr="009D3234">
        <w:rPr>
          <w:rFonts w:ascii="Book Antiqua" w:hAnsi="Book Antiqua" w:cs="Times New Roman"/>
          <w:sz w:val="24"/>
          <w:szCs w:val="24"/>
          <w:lang w:val="en-US"/>
        </w:rPr>
        <w:t xml:space="preserve"> infections</w:t>
      </w:r>
      <w:r w:rsidR="000604CF" w:rsidRPr="009D3234">
        <w:rPr>
          <w:rFonts w:ascii="Book Antiqua" w:hAnsi="Book Antiqua" w:cs="Times New Roman"/>
          <w:sz w:val="24"/>
          <w:szCs w:val="24"/>
          <w:vertAlign w:val="superscript"/>
          <w:lang w:val="en-US"/>
        </w:rPr>
        <w:t>[10]</w:t>
      </w:r>
      <w:r w:rsidR="00D94A6B" w:rsidRPr="009D3234">
        <w:rPr>
          <w:rFonts w:ascii="Book Antiqua" w:hAnsi="Book Antiqua" w:cs="Times New Roman"/>
          <w:sz w:val="24"/>
          <w:szCs w:val="24"/>
          <w:lang w:val="en-US"/>
        </w:rPr>
        <w:t xml:space="preserve">. </w:t>
      </w:r>
    </w:p>
    <w:p w:rsidR="00225CEF" w:rsidRPr="009D3234" w:rsidRDefault="00D94A6B" w:rsidP="008C29CD">
      <w:pPr>
        <w:adjustRightInd w:val="0"/>
        <w:snapToGrid w:val="0"/>
        <w:spacing w:after="0" w:line="360" w:lineRule="auto"/>
        <w:ind w:firstLineChars="200" w:firstLine="480"/>
        <w:jc w:val="both"/>
        <w:rPr>
          <w:rFonts w:ascii="Book Antiqua" w:hAnsi="Book Antiqua" w:cs="Times New Roman"/>
          <w:sz w:val="24"/>
          <w:szCs w:val="24"/>
          <w:lang w:val="en-US"/>
        </w:rPr>
      </w:pPr>
      <w:r w:rsidRPr="009D3234">
        <w:rPr>
          <w:rFonts w:ascii="Book Antiqua" w:hAnsi="Book Antiqua" w:cs="Times New Roman"/>
          <w:sz w:val="24"/>
          <w:szCs w:val="24"/>
          <w:lang w:val="en-US"/>
        </w:rPr>
        <w:t>In our opinion</w:t>
      </w:r>
      <w:r w:rsidR="004E2FE8" w:rsidRPr="009D3234">
        <w:rPr>
          <w:rFonts w:ascii="Book Antiqua" w:hAnsi="Book Antiqua" w:cs="Times New Roman"/>
          <w:sz w:val="24"/>
          <w:szCs w:val="24"/>
          <w:lang w:val="en-US"/>
        </w:rPr>
        <w:t xml:space="preserve"> and experience the International Prognostic Index (IPI) score</w:t>
      </w:r>
      <w:r w:rsidR="00D40991" w:rsidRPr="009D3234">
        <w:rPr>
          <w:rFonts w:ascii="Book Antiqua" w:hAnsi="Book Antiqua" w:cs="Times New Roman"/>
          <w:sz w:val="24"/>
          <w:szCs w:val="24"/>
          <w:vertAlign w:val="superscript"/>
          <w:lang w:val="en-US"/>
        </w:rPr>
        <w:t>[</w:t>
      </w:r>
      <w:r w:rsidR="00B16071">
        <w:rPr>
          <w:rFonts w:ascii="Book Antiqua" w:hAnsi="Book Antiqua" w:cs="Times New Roman"/>
          <w:sz w:val="24"/>
          <w:szCs w:val="24"/>
          <w:vertAlign w:val="superscript"/>
          <w:lang w:val="en-US"/>
        </w:rPr>
        <w:t>67</w:t>
      </w:r>
      <w:r w:rsidR="00D40991" w:rsidRPr="009D3234">
        <w:rPr>
          <w:rFonts w:ascii="Book Antiqua" w:hAnsi="Book Antiqua" w:cs="Times New Roman"/>
          <w:sz w:val="24"/>
          <w:szCs w:val="24"/>
          <w:vertAlign w:val="superscript"/>
          <w:lang w:val="en-US"/>
        </w:rPr>
        <w:t>]</w:t>
      </w:r>
      <w:r w:rsidR="004E2FE8" w:rsidRPr="009D3234">
        <w:rPr>
          <w:rFonts w:ascii="Book Antiqua" w:hAnsi="Book Antiqua" w:cs="Times New Roman"/>
          <w:sz w:val="24"/>
          <w:szCs w:val="24"/>
          <w:vertAlign w:val="superscript"/>
          <w:lang w:val="en-US"/>
        </w:rPr>
        <w:t xml:space="preserve"> </w:t>
      </w:r>
      <w:r w:rsidR="000604CF" w:rsidRPr="009D3234">
        <w:rPr>
          <w:rFonts w:ascii="Book Antiqua" w:hAnsi="Book Antiqua" w:cs="Times New Roman"/>
          <w:sz w:val="24"/>
          <w:szCs w:val="24"/>
          <w:lang w:val="en-US"/>
        </w:rPr>
        <w:t xml:space="preserve">–a risk score </w:t>
      </w:r>
      <w:r w:rsidR="004E2FE8" w:rsidRPr="009D3234">
        <w:rPr>
          <w:rFonts w:ascii="Book Antiqua" w:hAnsi="Book Antiqua" w:cs="Times New Roman"/>
          <w:sz w:val="24"/>
          <w:szCs w:val="24"/>
          <w:lang w:val="en-US"/>
        </w:rPr>
        <w:t>initially defined for immune competent patients with aggressive non-Hodgkin lymphoma</w:t>
      </w:r>
      <w:r w:rsidR="000604CF" w:rsidRPr="009D3234">
        <w:rPr>
          <w:rFonts w:ascii="Book Antiqua" w:hAnsi="Book Antiqua" w:cs="Times New Roman"/>
          <w:sz w:val="24"/>
          <w:szCs w:val="24"/>
          <w:lang w:val="en-US"/>
        </w:rPr>
        <w:t>, based on 5 independent risk factors: age &gt; 60 year, elevated LDH, poor performance state, advanced Ann Arbor stage and presence of extranodal locali</w:t>
      </w:r>
      <w:r w:rsidR="00D40991" w:rsidRPr="009D3234">
        <w:rPr>
          <w:rFonts w:ascii="Book Antiqua" w:hAnsi="Book Antiqua" w:cs="Times New Roman"/>
          <w:sz w:val="24"/>
          <w:szCs w:val="24"/>
          <w:lang w:val="en-US"/>
        </w:rPr>
        <w:t>z</w:t>
      </w:r>
      <w:r w:rsidR="000604CF" w:rsidRPr="009D3234">
        <w:rPr>
          <w:rFonts w:ascii="Book Antiqua" w:hAnsi="Book Antiqua" w:cs="Times New Roman"/>
          <w:sz w:val="24"/>
          <w:szCs w:val="24"/>
          <w:lang w:val="en-US"/>
        </w:rPr>
        <w:t>ations</w:t>
      </w:r>
      <w:r w:rsidR="004E2FE8" w:rsidRPr="009D3234">
        <w:rPr>
          <w:rFonts w:ascii="Book Antiqua" w:hAnsi="Book Antiqua" w:cs="Times New Roman"/>
          <w:sz w:val="24"/>
          <w:szCs w:val="24"/>
          <w:lang w:val="en-US"/>
        </w:rPr>
        <w:t>- is also a reliable and predictive factor in patients presenting with PTLD, which was also confirmed in the PTLD-1 trial</w:t>
      </w:r>
      <w:r w:rsidR="00D40991" w:rsidRPr="009D3234">
        <w:rPr>
          <w:rFonts w:ascii="Book Antiqua" w:hAnsi="Book Antiqua" w:cs="Times New Roman"/>
          <w:sz w:val="24"/>
          <w:szCs w:val="24"/>
          <w:vertAlign w:val="superscript"/>
          <w:lang w:val="en-US"/>
        </w:rPr>
        <w:t>[10</w:t>
      </w:r>
      <w:r w:rsidR="00B16071">
        <w:rPr>
          <w:rFonts w:ascii="Book Antiqua" w:hAnsi="Book Antiqua" w:cs="Times New Roman"/>
          <w:sz w:val="24"/>
          <w:szCs w:val="24"/>
          <w:vertAlign w:val="superscript"/>
          <w:lang w:val="en-US"/>
        </w:rPr>
        <w:t>,68</w:t>
      </w:r>
      <w:r w:rsidR="00D40991" w:rsidRPr="009D3234">
        <w:rPr>
          <w:rFonts w:ascii="Book Antiqua" w:hAnsi="Book Antiqua" w:cs="Times New Roman"/>
          <w:sz w:val="24"/>
          <w:szCs w:val="24"/>
          <w:vertAlign w:val="superscript"/>
          <w:lang w:val="en-US"/>
        </w:rPr>
        <w:t>,</w:t>
      </w:r>
      <w:r w:rsidR="00B16071">
        <w:rPr>
          <w:rFonts w:ascii="Book Antiqua" w:hAnsi="Book Antiqua" w:cs="Times New Roman"/>
          <w:sz w:val="24"/>
          <w:szCs w:val="24"/>
          <w:vertAlign w:val="superscript"/>
          <w:lang w:val="en-US"/>
        </w:rPr>
        <w:t>69</w:t>
      </w:r>
      <w:r w:rsidR="00D40991" w:rsidRPr="009D3234">
        <w:rPr>
          <w:rFonts w:ascii="Book Antiqua" w:hAnsi="Book Antiqua" w:cs="Times New Roman"/>
          <w:sz w:val="24"/>
          <w:szCs w:val="24"/>
          <w:vertAlign w:val="superscript"/>
          <w:lang w:val="en-US"/>
        </w:rPr>
        <w:t>]</w:t>
      </w:r>
      <w:r w:rsidR="009D3234">
        <w:rPr>
          <w:rFonts w:ascii="Book Antiqua" w:hAnsi="Book Antiqua" w:cs="Times New Roman"/>
          <w:sz w:val="24"/>
          <w:szCs w:val="24"/>
          <w:lang w:val="en-US"/>
        </w:rPr>
        <w:t xml:space="preserve"> </w:t>
      </w:r>
      <w:r w:rsidR="004E2FE8" w:rsidRPr="009D3234">
        <w:rPr>
          <w:rFonts w:ascii="Book Antiqua" w:hAnsi="Book Antiqua" w:cs="Times New Roman"/>
          <w:sz w:val="24"/>
          <w:szCs w:val="24"/>
          <w:lang w:val="en-US"/>
        </w:rPr>
        <w:t>An additional risk factor for poor prognosis in the PTLD-1 trial was the presence of a thoracic organ transplantation not responding to rituximab monotherapy</w:t>
      </w:r>
      <w:r w:rsidR="00D40991" w:rsidRPr="009D3234">
        <w:rPr>
          <w:rFonts w:ascii="Book Antiqua" w:hAnsi="Book Antiqua" w:cs="Times New Roman"/>
          <w:sz w:val="24"/>
          <w:szCs w:val="24"/>
          <w:vertAlign w:val="superscript"/>
          <w:lang w:val="en-US"/>
        </w:rPr>
        <w:t>[</w:t>
      </w:r>
      <w:r w:rsidR="00B16071">
        <w:rPr>
          <w:rFonts w:ascii="Book Antiqua" w:hAnsi="Book Antiqua" w:cs="Times New Roman"/>
          <w:sz w:val="24"/>
          <w:szCs w:val="24"/>
          <w:vertAlign w:val="superscript"/>
          <w:lang w:val="en-US"/>
        </w:rPr>
        <w:t>69</w:t>
      </w:r>
      <w:r w:rsidR="00D40991" w:rsidRPr="009D3234">
        <w:rPr>
          <w:rFonts w:ascii="Book Antiqua" w:hAnsi="Book Antiqua" w:cs="Times New Roman"/>
          <w:sz w:val="24"/>
          <w:szCs w:val="24"/>
          <w:vertAlign w:val="superscript"/>
          <w:lang w:val="en-US"/>
        </w:rPr>
        <w:t>]</w:t>
      </w:r>
      <w:r w:rsidR="004E2FE8" w:rsidRPr="009D3234">
        <w:rPr>
          <w:rFonts w:ascii="Book Antiqua" w:hAnsi="Book Antiqua" w:cs="Times New Roman"/>
          <w:sz w:val="24"/>
          <w:szCs w:val="24"/>
          <w:lang w:val="en-US"/>
        </w:rPr>
        <w:t xml:space="preserve">. </w:t>
      </w:r>
    </w:p>
    <w:p w:rsidR="004E2FE8" w:rsidRPr="00BB301A" w:rsidRDefault="004E2FE8" w:rsidP="008C29CD">
      <w:pPr>
        <w:adjustRightInd w:val="0"/>
        <w:snapToGrid w:val="0"/>
        <w:spacing w:after="0" w:line="360" w:lineRule="auto"/>
        <w:jc w:val="both"/>
        <w:rPr>
          <w:rFonts w:ascii="Book Antiqua" w:hAnsi="Book Antiqua" w:cs="Times New Roman"/>
          <w:b/>
          <w:caps/>
          <w:sz w:val="24"/>
          <w:szCs w:val="24"/>
          <w:lang w:val="en-US"/>
        </w:rPr>
      </w:pPr>
    </w:p>
    <w:p w:rsidR="00C06DCD" w:rsidRPr="00BB301A" w:rsidRDefault="004E2FE8" w:rsidP="008C29CD">
      <w:pPr>
        <w:adjustRightInd w:val="0"/>
        <w:snapToGrid w:val="0"/>
        <w:spacing w:after="0" w:line="360" w:lineRule="auto"/>
        <w:jc w:val="both"/>
        <w:rPr>
          <w:rFonts w:ascii="Book Antiqua" w:hAnsi="Book Antiqua" w:cs="Times New Roman"/>
          <w:b/>
          <w:caps/>
          <w:sz w:val="24"/>
          <w:szCs w:val="24"/>
          <w:lang w:val="en-US"/>
        </w:rPr>
      </w:pPr>
      <w:r w:rsidRPr="00BB301A">
        <w:rPr>
          <w:rFonts w:ascii="Book Antiqua" w:hAnsi="Book Antiqua" w:cs="Times New Roman"/>
          <w:b/>
          <w:caps/>
          <w:sz w:val="24"/>
          <w:szCs w:val="24"/>
          <w:lang w:val="en-US"/>
        </w:rPr>
        <w:t>Conclusion</w:t>
      </w:r>
    </w:p>
    <w:p w:rsidR="00470991" w:rsidRPr="009D3234" w:rsidRDefault="00470991" w:rsidP="008C29CD">
      <w:pPr>
        <w:adjustRightInd w:val="0"/>
        <w:snapToGrid w:val="0"/>
        <w:spacing w:after="0" w:line="360" w:lineRule="auto"/>
        <w:jc w:val="both"/>
        <w:rPr>
          <w:rFonts w:ascii="Book Antiqua" w:hAnsi="Book Antiqua" w:cs="Times New Roman"/>
          <w:sz w:val="24"/>
          <w:szCs w:val="24"/>
          <w:lang w:val="en-US"/>
        </w:rPr>
      </w:pPr>
      <w:r w:rsidRPr="009D3234">
        <w:rPr>
          <w:rFonts w:ascii="Book Antiqua" w:hAnsi="Book Antiqua" w:cs="Times New Roman"/>
          <w:sz w:val="24"/>
          <w:szCs w:val="24"/>
          <w:lang w:val="en-US"/>
        </w:rPr>
        <w:t>Posttransplantation lymphoproliferative disorders remain an important cause of morbidity and mortality following solid organ transplantation in general and liver transplantation in particular.</w:t>
      </w:r>
      <w:r w:rsidR="009D3234">
        <w:rPr>
          <w:rFonts w:ascii="Book Antiqua" w:hAnsi="Book Antiqua" w:cs="Times New Roman"/>
          <w:sz w:val="24"/>
          <w:szCs w:val="24"/>
          <w:lang w:val="en-US"/>
        </w:rPr>
        <w:t xml:space="preserve"> </w:t>
      </w:r>
      <w:r w:rsidRPr="009D3234">
        <w:rPr>
          <w:rFonts w:ascii="Book Antiqua" w:hAnsi="Book Antiqua" w:cs="Times New Roman"/>
          <w:sz w:val="24"/>
          <w:szCs w:val="24"/>
          <w:lang w:val="en-US"/>
        </w:rPr>
        <w:t>Although the overall PTLD incidence has increased during the last years, liver transplantation seems to be an exception to this general rule, probably due</w:t>
      </w:r>
      <w:r w:rsidR="009D3234">
        <w:rPr>
          <w:rFonts w:ascii="Book Antiqua" w:hAnsi="Book Antiqua" w:cs="Times New Roman"/>
          <w:sz w:val="24"/>
          <w:szCs w:val="24"/>
          <w:lang w:val="en-US"/>
        </w:rPr>
        <w:t xml:space="preserve"> </w:t>
      </w:r>
      <w:r w:rsidRPr="009D3234">
        <w:rPr>
          <w:rFonts w:ascii="Book Antiqua" w:hAnsi="Book Antiqua" w:cs="Times New Roman"/>
          <w:sz w:val="24"/>
          <w:szCs w:val="24"/>
          <w:lang w:val="en-US"/>
        </w:rPr>
        <w:t>the tendency to diminish and even discontinue all immunosuppressive therapy in a proportion of adult patients and to the use of preemptive strategies, especially in the pediatric setting.</w:t>
      </w:r>
      <w:r w:rsidR="009D3234">
        <w:rPr>
          <w:rFonts w:ascii="Book Antiqua" w:hAnsi="Book Antiqua" w:cs="Times New Roman"/>
          <w:sz w:val="24"/>
          <w:szCs w:val="24"/>
          <w:lang w:val="en-US"/>
        </w:rPr>
        <w:t xml:space="preserve"> </w:t>
      </w:r>
      <w:r w:rsidRPr="009D3234">
        <w:rPr>
          <w:rFonts w:ascii="Book Antiqua" w:hAnsi="Book Antiqua" w:cs="Times New Roman"/>
          <w:sz w:val="24"/>
          <w:szCs w:val="24"/>
          <w:lang w:val="en-US"/>
        </w:rPr>
        <w:t xml:space="preserve">Classical risk factors for PTLD include the EBV serostatus of the patient, the organ transplanted and </w:t>
      </w:r>
      <w:r w:rsidR="00BF4A86" w:rsidRPr="009D3234">
        <w:rPr>
          <w:rFonts w:ascii="Book Antiqua" w:hAnsi="Book Antiqua" w:cs="Times New Roman"/>
          <w:sz w:val="24"/>
          <w:szCs w:val="24"/>
          <w:lang w:val="en-US"/>
        </w:rPr>
        <w:t xml:space="preserve">the immunosuppressive regimen. Once PTLD is suspected, diagnostic evaluation and staging should be done as soon as possible, as pathological identification of the subtype and evaluation of the involved nodes and organs are critical factor for optimal treatment and prognostic stratification. As soon as </w:t>
      </w:r>
      <w:r w:rsidR="007F7167" w:rsidRPr="00314C97">
        <w:rPr>
          <w:rFonts w:ascii="Book Antiqua" w:hAnsi="Book Antiqua" w:cs="Times New Roman"/>
          <w:sz w:val="24"/>
          <w:szCs w:val="24"/>
          <w:lang w:val="en-US"/>
        </w:rPr>
        <w:t>the</w:t>
      </w:r>
      <w:r w:rsidR="00BF4A86" w:rsidRPr="009D3234">
        <w:rPr>
          <w:rFonts w:ascii="Book Antiqua" w:hAnsi="Book Antiqua" w:cs="Times New Roman"/>
          <w:sz w:val="24"/>
          <w:szCs w:val="24"/>
          <w:lang w:val="en-US"/>
        </w:rPr>
        <w:t xml:space="preserve"> diagnosis is made, treatment should be initiated promptly by reducing immune suppressive therapy. In most cases this will be followed by systemic treatment with rituximab and/or chemotherapy. </w:t>
      </w:r>
    </w:p>
    <w:p w:rsidR="00B25B67" w:rsidRPr="009D3234" w:rsidRDefault="00470991" w:rsidP="008C29CD">
      <w:pPr>
        <w:adjustRightInd w:val="0"/>
        <w:snapToGrid w:val="0"/>
        <w:spacing w:after="0" w:line="360" w:lineRule="auto"/>
        <w:jc w:val="both"/>
        <w:rPr>
          <w:rFonts w:ascii="Book Antiqua" w:hAnsi="Book Antiqua" w:cs="Times New Roman"/>
          <w:sz w:val="24"/>
          <w:szCs w:val="24"/>
          <w:lang w:val="en-US" w:eastAsia="zh-CN"/>
        </w:rPr>
      </w:pPr>
      <w:r w:rsidRPr="009D3234">
        <w:rPr>
          <w:rFonts w:ascii="Book Antiqua" w:hAnsi="Book Antiqua" w:cs="Times New Roman"/>
          <w:sz w:val="24"/>
          <w:szCs w:val="24"/>
          <w:lang w:val="en-US"/>
        </w:rPr>
        <w:t xml:space="preserve"> </w:t>
      </w:r>
      <w:r w:rsidR="00BB301A">
        <w:rPr>
          <w:rFonts w:ascii="Book Antiqua" w:hAnsi="Book Antiqua" w:cs="Times New Roman"/>
          <w:sz w:val="24"/>
          <w:szCs w:val="24"/>
          <w:lang w:val="en-US"/>
        </w:rPr>
        <w:br w:type="page"/>
      </w:r>
    </w:p>
    <w:p w:rsidR="00203CC8" w:rsidRDefault="00AB1681" w:rsidP="008C29CD">
      <w:pPr>
        <w:adjustRightInd w:val="0"/>
        <w:snapToGrid w:val="0"/>
        <w:spacing w:after="0" w:line="360" w:lineRule="auto"/>
        <w:jc w:val="both"/>
        <w:rPr>
          <w:rFonts w:ascii="Book Antiqua" w:hAnsi="Book Antiqua"/>
          <w:b/>
          <w:caps/>
          <w:sz w:val="24"/>
          <w:szCs w:val="24"/>
          <w:lang w:val="en-US" w:eastAsia="zh-CN"/>
        </w:rPr>
      </w:pPr>
      <w:r w:rsidRPr="00BB301A">
        <w:rPr>
          <w:rFonts w:ascii="Book Antiqua" w:hAnsi="Book Antiqua"/>
          <w:b/>
          <w:caps/>
          <w:sz w:val="24"/>
          <w:szCs w:val="24"/>
          <w:lang w:val="en-US"/>
        </w:rPr>
        <w:lastRenderedPageBreak/>
        <w:t>References</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1 </w:t>
      </w:r>
      <w:r w:rsidRPr="006B61B0">
        <w:rPr>
          <w:rFonts w:ascii="Book Antiqua" w:eastAsia="SimSun" w:hAnsi="Book Antiqua" w:cs="SimSun"/>
          <w:b/>
          <w:bCs/>
          <w:color w:val="000000"/>
          <w:sz w:val="24"/>
          <w:szCs w:val="24"/>
        </w:rPr>
        <w:t>Grulich AE</w:t>
      </w:r>
      <w:r w:rsidRPr="006B61B0">
        <w:rPr>
          <w:rFonts w:ascii="Book Antiqua" w:eastAsia="SimSun" w:hAnsi="Book Antiqua" w:cs="SimSun"/>
          <w:color w:val="000000"/>
          <w:sz w:val="24"/>
          <w:szCs w:val="24"/>
        </w:rPr>
        <w:t>, van Leeuwen MT, Falster MO, Vajdic CM. Incidence of cancers in people with HIV/AIDS compared with immunosuppressed transplant recipients: a meta-analysis. </w:t>
      </w:r>
      <w:r w:rsidRPr="006B61B0">
        <w:rPr>
          <w:rFonts w:ascii="Book Antiqua" w:eastAsia="SimSun" w:hAnsi="Book Antiqua" w:cs="SimSun"/>
          <w:i/>
          <w:iCs/>
          <w:color w:val="000000"/>
          <w:sz w:val="24"/>
          <w:szCs w:val="24"/>
        </w:rPr>
        <w:t>Lancet</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370</w:t>
      </w:r>
      <w:r w:rsidRPr="006B61B0">
        <w:rPr>
          <w:rFonts w:ascii="Book Antiqua" w:eastAsia="SimSun" w:hAnsi="Book Antiqua" w:cs="SimSun"/>
          <w:color w:val="000000"/>
          <w:sz w:val="24"/>
          <w:szCs w:val="24"/>
        </w:rPr>
        <w:t>: 59-67 [PMID: 17617273]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2 </w:t>
      </w:r>
      <w:r w:rsidRPr="006B61B0">
        <w:rPr>
          <w:rFonts w:ascii="Book Antiqua" w:eastAsia="SimSun" w:hAnsi="Book Antiqua" w:cs="SimSun"/>
          <w:b/>
          <w:bCs/>
          <w:color w:val="000000"/>
          <w:sz w:val="24"/>
          <w:szCs w:val="24"/>
        </w:rPr>
        <w:t>Jiang Y</w:t>
      </w:r>
      <w:r w:rsidRPr="006B61B0">
        <w:rPr>
          <w:rFonts w:ascii="Book Antiqua" w:eastAsia="SimSun" w:hAnsi="Book Antiqua" w:cs="SimSun"/>
          <w:color w:val="000000"/>
          <w:sz w:val="24"/>
          <w:szCs w:val="24"/>
        </w:rPr>
        <w:t>, Villeneuve PJ, Fenton SS, Schaubel DE, Lilly L, Mao Y. Liver transplantation and subsequent risk of cancer: findings from a Canadian cohort study. </w:t>
      </w:r>
      <w:r w:rsidRPr="006B61B0">
        <w:rPr>
          <w:rFonts w:ascii="Book Antiqua" w:eastAsia="SimSun" w:hAnsi="Book Antiqua" w:cs="SimSun"/>
          <w:i/>
          <w:iCs/>
          <w:color w:val="000000"/>
          <w:sz w:val="24"/>
          <w:szCs w:val="24"/>
        </w:rPr>
        <w:t>Liver Transpl</w:t>
      </w:r>
      <w:r w:rsidRPr="006B61B0">
        <w:rPr>
          <w:rFonts w:ascii="Book Antiqua" w:eastAsia="SimSun" w:hAnsi="Book Antiqua" w:cs="SimSun"/>
          <w:color w:val="000000"/>
          <w:sz w:val="24"/>
          <w:szCs w:val="24"/>
        </w:rPr>
        <w:t> 2008; </w:t>
      </w:r>
      <w:r w:rsidRPr="006B61B0">
        <w:rPr>
          <w:rFonts w:ascii="Book Antiqua" w:eastAsia="SimSun" w:hAnsi="Book Antiqua" w:cs="SimSun"/>
          <w:b/>
          <w:bCs/>
          <w:color w:val="000000"/>
          <w:sz w:val="24"/>
          <w:szCs w:val="24"/>
        </w:rPr>
        <w:t>14</w:t>
      </w:r>
      <w:r w:rsidRPr="006B61B0">
        <w:rPr>
          <w:rFonts w:ascii="Book Antiqua" w:eastAsia="SimSun" w:hAnsi="Book Antiqua" w:cs="SimSun"/>
          <w:color w:val="000000"/>
          <w:sz w:val="24"/>
          <w:szCs w:val="24"/>
        </w:rPr>
        <w:t>: 1588-1597 [PMID: 18975293 DOI: 10.1002/lt.21554]</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3 </w:t>
      </w:r>
      <w:r w:rsidRPr="006B61B0">
        <w:rPr>
          <w:rFonts w:ascii="Book Antiqua" w:eastAsia="SimSun" w:hAnsi="Book Antiqua" w:cs="SimSun"/>
          <w:b/>
          <w:bCs/>
          <w:color w:val="000000"/>
          <w:sz w:val="24"/>
          <w:szCs w:val="24"/>
        </w:rPr>
        <w:t>Benítez C</w:t>
      </w:r>
      <w:r w:rsidRPr="006B61B0">
        <w:rPr>
          <w:rFonts w:ascii="Book Antiqua" w:eastAsia="SimSun" w:hAnsi="Book Antiqua" w:cs="SimSun"/>
          <w:color w:val="000000"/>
          <w:sz w:val="24"/>
          <w:szCs w:val="24"/>
        </w:rPr>
        <w:t>, Londoño MC, Miquel R, Manzia TM, Abraldes JG, Lozano JJ, Martínez-Llordella M, López M, Angelico R, Bohne F, Sese P, Daoud F, Larcier P, Roelen DL, Claas F, Whitehouse G, Lerut J, Pirenne J, Rimola A, Tisone G, Sánchez-Fueyo A. Prospective multicenter clinical trial of immunosuppressive drug withdrawal in stable adult liver transplant recipients. </w:t>
      </w:r>
      <w:r w:rsidRPr="006B61B0">
        <w:rPr>
          <w:rFonts w:ascii="Book Antiqua" w:eastAsia="SimSun" w:hAnsi="Book Antiqua" w:cs="SimSun"/>
          <w:i/>
          <w:iCs/>
          <w:color w:val="000000"/>
          <w:sz w:val="24"/>
          <w:szCs w:val="24"/>
        </w:rPr>
        <w:t>Hepatology</w:t>
      </w:r>
      <w:r w:rsidRPr="006B61B0">
        <w:rPr>
          <w:rFonts w:ascii="Book Antiqua" w:eastAsia="SimSun" w:hAnsi="Book Antiqua" w:cs="SimSun"/>
          <w:color w:val="000000"/>
          <w:sz w:val="24"/>
          <w:szCs w:val="24"/>
        </w:rPr>
        <w:t> 2013; </w:t>
      </w:r>
      <w:r w:rsidRPr="006B61B0">
        <w:rPr>
          <w:rFonts w:ascii="Book Antiqua" w:eastAsia="SimSun" w:hAnsi="Book Antiqua" w:cs="SimSun"/>
          <w:b/>
          <w:bCs/>
          <w:color w:val="000000"/>
          <w:sz w:val="24"/>
          <w:szCs w:val="24"/>
        </w:rPr>
        <w:t>58</w:t>
      </w:r>
      <w:r w:rsidRPr="006B61B0">
        <w:rPr>
          <w:rFonts w:ascii="Book Antiqua" w:eastAsia="SimSun" w:hAnsi="Book Antiqua" w:cs="SimSun"/>
          <w:color w:val="000000"/>
          <w:sz w:val="24"/>
          <w:szCs w:val="24"/>
        </w:rPr>
        <w:t>: 1824-1835 [PMID: 23532679 DOI: 10.1002/hep.26426]</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4 </w:t>
      </w:r>
      <w:r w:rsidRPr="006B61B0">
        <w:rPr>
          <w:rFonts w:ascii="Book Antiqua" w:eastAsia="SimSun" w:hAnsi="Book Antiqua" w:cs="SimSun"/>
          <w:b/>
          <w:bCs/>
          <w:color w:val="000000"/>
          <w:sz w:val="24"/>
          <w:szCs w:val="24"/>
        </w:rPr>
        <w:t>de la Garza RG</w:t>
      </w:r>
      <w:r w:rsidRPr="006B61B0">
        <w:rPr>
          <w:rFonts w:ascii="Book Antiqua" w:eastAsia="SimSun" w:hAnsi="Book Antiqua" w:cs="SimSun"/>
          <w:color w:val="000000"/>
          <w:sz w:val="24"/>
          <w:szCs w:val="24"/>
        </w:rPr>
        <w:t>, Sarobe P, Merino J, Lasarte JJ, D'Avola D, Belsue V, Delgado JA, Silva L, Iñarrairaegui M, Sangro B, Sola JJ, Pardo F, Quiroga J, Herrero JI. Trial of complete weaning from immunosuppression for liver transplant recipients: factors predictive of tolerance. </w:t>
      </w:r>
      <w:r w:rsidRPr="006B61B0">
        <w:rPr>
          <w:rFonts w:ascii="Book Antiqua" w:eastAsia="SimSun" w:hAnsi="Book Antiqua" w:cs="SimSun"/>
          <w:i/>
          <w:iCs/>
          <w:color w:val="000000"/>
          <w:sz w:val="24"/>
          <w:szCs w:val="24"/>
        </w:rPr>
        <w:t>Liver Transpl</w:t>
      </w:r>
      <w:r w:rsidRPr="006B61B0">
        <w:rPr>
          <w:rFonts w:ascii="Book Antiqua" w:eastAsia="SimSun" w:hAnsi="Book Antiqua" w:cs="SimSun"/>
          <w:color w:val="000000"/>
          <w:sz w:val="24"/>
          <w:szCs w:val="24"/>
        </w:rPr>
        <w:t> 2013; </w:t>
      </w:r>
      <w:r w:rsidRPr="006B61B0">
        <w:rPr>
          <w:rFonts w:ascii="Book Antiqua" w:eastAsia="SimSun" w:hAnsi="Book Antiqua" w:cs="SimSun"/>
          <w:b/>
          <w:bCs/>
          <w:color w:val="000000"/>
          <w:sz w:val="24"/>
          <w:szCs w:val="24"/>
        </w:rPr>
        <w:t>19</w:t>
      </w:r>
      <w:r w:rsidRPr="006B61B0">
        <w:rPr>
          <w:rFonts w:ascii="Book Antiqua" w:eastAsia="SimSun" w:hAnsi="Book Antiqua" w:cs="SimSun"/>
          <w:color w:val="000000"/>
          <w:sz w:val="24"/>
          <w:szCs w:val="24"/>
        </w:rPr>
        <w:t>: 937-944 [PMID: 23784747 DOI: 10.1002/lt.23686]</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5 </w:t>
      </w:r>
      <w:r w:rsidRPr="006B61B0">
        <w:rPr>
          <w:rFonts w:ascii="Book Antiqua" w:eastAsia="SimSun" w:hAnsi="Book Antiqua" w:cs="SimSun"/>
          <w:b/>
          <w:bCs/>
          <w:color w:val="000000"/>
          <w:sz w:val="24"/>
          <w:szCs w:val="24"/>
        </w:rPr>
        <w:t>Lee TC</w:t>
      </w:r>
      <w:r w:rsidRPr="006B61B0">
        <w:rPr>
          <w:rFonts w:ascii="Book Antiqua" w:eastAsia="SimSun" w:hAnsi="Book Antiqua" w:cs="SimSun"/>
          <w:color w:val="000000"/>
          <w:sz w:val="24"/>
          <w:szCs w:val="24"/>
        </w:rPr>
        <w:t>, Savoldo B, Rooney CM, Heslop HE, Gee AP, Caldwell Y, Barshes NR, Scott JD, Bristow LJ, O'Mahony CA, Goss JA. Quantitative EBV viral loads and immunosuppression alterations can decrease PTLD incidence in pediatric liver transplant recipients.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2005; </w:t>
      </w:r>
      <w:r w:rsidRPr="006B61B0">
        <w:rPr>
          <w:rFonts w:ascii="Book Antiqua" w:eastAsia="SimSun" w:hAnsi="Book Antiqua" w:cs="SimSun"/>
          <w:b/>
          <w:bCs/>
          <w:color w:val="000000"/>
          <w:sz w:val="24"/>
          <w:szCs w:val="24"/>
        </w:rPr>
        <w:t>5</w:t>
      </w:r>
      <w:r w:rsidRPr="006B61B0">
        <w:rPr>
          <w:rFonts w:ascii="Book Antiqua" w:eastAsia="SimSun" w:hAnsi="Book Antiqua" w:cs="SimSun"/>
          <w:color w:val="000000"/>
          <w:sz w:val="24"/>
          <w:szCs w:val="24"/>
        </w:rPr>
        <w:t>: 2222-2228 [PMID: 16095501]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6 </w:t>
      </w:r>
      <w:r w:rsidRPr="006B61B0">
        <w:rPr>
          <w:rFonts w:ascii="Book Antiqua" w:eastAsia="SimSun" w:hAnsi="Book Antiqua" w:cs="SimSun"/>
          <w:b/>
          <w:bCs/>
          <w:color w:val="000000"/>
          <w:sz w:val="24"/>
          <w:szCs w:val="24"/>
        </w:rPr>
        <w:t>Lu BR</w:t>
      </w:r>
      <w:r w:rsidRPr="006B61B0">
        <w:rPr>
          <w:rFonts w:ascii="Book Antiqua" w:eastAsia="SimSun" w:hAnsi="Book Antiqua" w:cs="SimSun"/>
          <w:color w:val="000000"/>
          <w:sz w:val="24"/>
          <w:szCs w:val="24"/>
        </w:rPr>
        <w:t>, Park KT, Hurwitz M, Cox KL, Berquist WE. Impact of immunosuppression on the development of Epstein-Barr virus (EBV) viremia after pediatric liver transplantation. </w:t>
      </w:r>
      <w:r w:rsidRPr="006B61B0">
        <w:rPr>
          <w:rFonts w:ascii="Book Antiqua" w:eastAsia="SimSun" w:hAnsi="Book Antiqua" w:cs="SimSun"/>
          <w:i/>
          <w:iCs/>
          <w:color w:val="000000"/>
          <w:sz w:val="24"/>
          <w:szCs w:val="24"/>
        </w:rPr>
        <w:t>Transplant Proc</w:t>
      </w:r>
      <w:r w:rsidRPr="006B61B0">
        <w:rPr>
          <w:rFonts w:ascii="Book Antiqua" w:eastAsia="SimSun" w:hAnsi="Book Antiqua" w:cs="SimSun"/>
          <w:color w:val="000000"/>
          <w:sz w:val="24"/>
          <w:szCs w:val="24"/>
        </w:rPr>
        <w:t> 2013; </w:t>
      </w:r>
      <w:r w:rsidRPr="006B61B0">
        <w:rPr>
          <w:rFonts w:ascii="Book Antiqua" w:eastAsia="SimSun" w:hAnsi="Book Antiqua" w:cs="SimSun"/>
          <w:b/>
          <w:bCs/>
          <w:color w:val="000000"/>
          <w:sz w:val="24"/>
          <w:szCs w:val="24"/>
        </w:rPr>
        <w:t>45</w:t>
      </w:r>
      <w:r w:rsidRPr="006B61B0">
        <w:rPr>
          <w:rFonts w:ascii="Book Antiqua" w:eastAsia="SimSun" w:hAnsi="Book Antiqua" w:cs="SimSun"/>
          <w:color w:val="000000"/>
          <w:sz w:val="24"/>
          <w:szCs w:val="24"/>
        </w:rPr>
        <w:t>: 301-304 [PMID: 23267800 DOI: 10.1016/j.transproceed.2012.04.035]</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7 </w:t>
      </w:r>
      <w:r w:rsidRPr="006B61B0">
        <w:rPr>
          <w:rFonts w:ascii="Book Antiqua" w:eastAsia="SimSun" w:hAnsi="Book Antiqua" w:cs="SimSun"/>
          <w:b/>
          <w:bCs/>
          <w:color w:val="000000"/>
          <w:sz w:val="24"/>
          <w:szCs w:val="24"/>
        </w:rPr>
        <w:t>Opelz G</w:t>
      </w:r>
      <w:r w:rsidRPr="006B61B0">
        <w:rPr>
          <w:rFonts w:ascii="Book Antiqua" w:eastAsia="SimSun" w:hAnsi="Book Antiqua" w:cs="SimSun"/>
          <w:color w:val="000000"/>
          <w:sz w:val="24"/>
          <w:szCs w:val="24"/>
        </w:rPr>
        <w:t>, Daniel V, Naujokat C, Döhler B. Epidemiology of pretransplant EBV and CMV serostatus in relation to posttransplant non-Hodgkin lymphoma.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2009; </w:t>
      </w:r>
      <w:r w:rsidRPr="006B61B0">
        <w:rPr>
          <w:rFonts w:ascii="Book Antiqua" w:eastAsia="SimSun" w:hAnsi="Book Antiqua" w:cs="SimSun"/>
          <w:b/>
          <w:bCs/>
          <w:color w:val="000000"/>
          <w:sz w:val="24"/>
          <w:szCs w:val="24"/>
        </w:rPr>
        <w:t>88</w:t>
      </w:r>
      <w:r w:rsidRPr="006B61B0">
        <w:rPr>
          <w:rFonts w:ascii="Book Antiqua" w:eastAsia="SimSun" w:hAnsi="Book Antiqua" w:cs="SimSun"/>
          <w:color w:val="000000"/>
          <w:sz w:val="24"/>
          <w:szCs w:val="24"/>
        </w:rPr>
        <w:t>: 962-967 [PMID: 19855238 DOI: 10.1097/TP.0b013e3181b9692d]</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lastRenderedPageBreak/>
        <w:t>8 </w:t>
      </w:r>
      <w:r w:rsidRPr="006B61B0">
        <w:rPr>
          <w:rFonts w:ascii="Book Antiqua" w:eastAsia="SimSun" w:hAnsi="Book Antiqua" w:cs="SimSun"/>
          <w:b/>
          <w:bCs/>
          <w:color w:val="000000"/>
          <w:sz w:val="24"/>
          <w:szCs w:val="24"/>
        </w:rPr>
        <w:t>Dharnidharka VR</w:t>
      </w:r>
      <w:r w:rsidRPr="006B61B0">
        <w:rPr>
          <w:rFonts w:ascii="Book Antiqua" w:eastAsia="SimSun" w:hAnsi="Book Antiqua" w:cs="SimSun"/>
          <w:color w:val="000000"/>
          <w:sz w:val="24"/>
          <w:szCs w:val="24"/>
        </w:rPr>
        <w:t>, Lamb KE, Gregg JA, Meier-Kriesche HU. Associations between EBV serostatus and organ transplant type in PTLD risk: an analysis of the SRTR National Registry Data in the United States.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2012; </w:t>
      </w:r>
      <w:r w:rsidRPr="006B61B0">
        <w:rPr>
          <w:rFonts w:ascii="Book Antiqua" w:eastAsia="SimSun" w:hAnsi="Book Antiqua" w:cs="SimSun"/>
          <w:b/>
          <w:bCs/>
          <w:color w:val="000000"/>
          <w:sz w:val="24"/>
          <w:szCs w:val="24"/>
        </w:rPr>
        <w:t>12</w:t>
      </w:r>
      <w:r w:rsidRPr="006B61B0">
        <w:rPr>
          <w:rFonts w:ascii="Book Antiqua" w:eastAsia="SimSun" w:hAnsi="Book Antiqua" w:cs="SimSun"/>
          <w:color w:val="000000"/>
          <w:sz w:val="24"/>
          <w:szCs w:val="24"/>
        </w:rPr>
        <w:t>: 976-983 [PMID: 22226225 DOI: 10.1111/j.1600-6143.2011.03893.x]</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9 </w:t>
      </w:r>
      <w:r w:rsidRPr="006B61B0">
        <w:rPr>
          <w:rFonts w:ascii="Book Antiqua" w:eastAsia="SimSun" w:hAnsi="Book Antiqua" w:cs="SimSun"/>
          <w:b/>
          <w:bCs/>
          <w:color w:val="000000"/>
          <w:sz w:val="24"/>
          <w:szCs w:val="24"/>
        </w:rPr>
        <w:t>Opelz G</w:t>
      </w:r>
      <w:r w:rsidRPr="006B61B0">
        <w:rPr>
          <w:rFonts w:ascii="Book Antiqua" w:eastAsia="SimSun" w:hAnsi="Book Antiqua" w:cs="SimSun"/>
          <w:color w:val="000000"/>
          <w:sz w:val="24"/>
          <w:szCs w:val="24"/>
        </w:rPr>
        <w:t>, Döhler B. Lymphomas after solid organ transplantation: a collaborative transplant study report.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2004; </w:t>
      </w:r>
      <w:r w:rsidRPr="006B61B0">
        <w:rPr>
          <w:rFonts w:ascii="Book Antiqua" w:eastAsia="SimSun" w:hAnsi="Book Antiqua" w:cs="SimSun"/>
          <w:b/>
          <w:bCs/>
          <w:color w:val="000000"/>
          <w:sz w:val="24"/>
          <w:szCs w:val="24"/>
        </w:rPr>
        <w:t>4</w:t>
      </w:r>
      <w:r w:rsidRPr="006B61B0">
        <w:rPr>
          <w:rFonts w:ascii="Book Antiqua" w:eastAsia="SimSun" w:hAnsi="Book Antiqua" w:cs="SimSun"/>
          <w:color w:val="000000"/>
          <w:sz w:val="24"/>
          <w:szCs w:val="24"/>
        </w:rPr>
        <w:t>: 222-230 [PMID: 14974943]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10 </w:t>
      </w:r>
      <w:r w:rsidRPr="006B61B0">
        <w:rPr>
          <w:rFonts w:ascii="Book Antiqua" w:eastAsia="SimSun" w:hAnsi="Book Antiqua" w:cs="SimSun"/>
          <w:b/>
          <w:bCs/>
          <w:color w:val="000000"/>
          <w:sz w:val="24"/>
          <w:szCs w:val="24"/>
        </w:rPr>
        <w:t>Dierickx D</w:t>
      </w:r>
      <w:r w:rsidRPr="006B61B0">
        <w:rPr>
          <w:rFonts w:ascii="Book Antiqua" w:eastAsia="SimSun" w:hAnsi="Book Antiqua" w:cs="SimSun"/>
          <w:color w:val="000000"/>
          <w:sz w:val="24"/>
          <w:szCs w:val="24"/>
        </w:rPr>
        <w:t>, Tousseyn T, Sagaert X, Fieuws S, Wlodarska I, Morscio J, Brepoels L, Kuypers D, Vanhaecke J, Nevens F, Verleden G, Van Damme-Lombaerts R, Renard M, Pirenne J, De Wolf-Peeters C, Verhoef G. Single-center analysis of biopsy-confirmed posttransplant lymphoproliferative disorder: incidence, clinicopathological characteristics and prognostic factors. </w:t>
      </w:r>
      <w:r w:rsidRPr="006B61B0">
        <w:rPr>
          <w:rFonts w:ascii="Book Antiqua" w:eastAsia="SimSun" w:hAnsi="Book Antiqua" w:cs="SimSun"/>
          <w:i/>
          <w:iCs/>
          <w:color w:val="000000"/>
          <w:sz w:val="24"/>
          <w:szCs w:val="24"/>
        </w:rPr>
        <w:t>Leuk Lymphoma</w:t>
      </w:r>
      <w:r w:rsidRPr="006B61B0">
        <w:rPr>
          <w:rFonts w:ascii="Book Antiqua" w:eastAsia="SimSun" w:hAnsi="Book Antiqua" w:cs="SimSun"/>
          <w:color w:val="000000"/>
          <w:sz w:val="24"/>
          <w:szCs w:val="24"/>
        </w:rPr>
        <w:t> 2013; </w:t>
      </w:r>
      <w:r w:rsidRPr="006B61B0">
        <w:rPr>
          <w:rFonts w:ascii="Book Antiqua" w:eastAsia="SimSun" w:hAnsi="Book Antiqua" w:cs="SimSun"/>
          <w:b/>
          <w:bCs/>
          <w:color w:val="000000"/>
          <w:sz w:val="24"/>
          <w:szCs w:val="24"/>
        </w:rPr>
        <w:t>54</w:t>
      </w:r>
      <w:r w:rsidRPr="006B61B0">
        <w:rPr>
          <w:rFonts w:ascii="Book Antiqua" w:eastAsia="SimSun" w:hAnsi="Book Antiqua" w:cs="SimSun"/>
          <w:color w:val="000000"/>
          <w:sz w:val="24"/>
          <w:szCs w:val="24"/>
        </w:rPr>
        <w:t>: 2433-2440 [PMID: 23442063 DOI: 10.3109/10428194.2013.780655]</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11 </w:t>
      </w:r>
      <w:r w:rsidRPr="006B61B0">
        <w:rPr>
          <w:rFonts w:ascii="Book Antiqua" w:eastAsia="SimSun" w:hAnsi="Book Antiqua" w:cs="SimSun"/>
          <w:b/>
          <w:bCs/>
          <w:color w:val="000000"/>
          <w:sz w:val="24"/>
          <w:szCs w:val="24"/>
        </w:rPr>
        <w:t>Jain A</w:t>
      </w:r>
      <w:r w:rsidRPr="006B61B0">
        <w:rPr>
          <w:rFonts w:ascii="Book Antiqua" w:eastAsia="SimSun" w:hAnsi="Book Antiqua" w:cs="SimSun"/>
          <w:color w:val="000000"/>
          <w:sz w:val="24"/>
          <w:szCs w:val="24"/>
        </w:rPr>
        <w:t>, Nalesnik M, Reyes J, Pokharna R, Mazariegos G, Green M, Eghtesad B, Marsh W, Cacciarelli T, Fontes P, Abu-Elmagd K, Sindhi R, Demetris J, Fung J. Posttransplant lymphoproliferative disorders in liver transplantation: a 20-year experience. </w:t>
      </w:r>
      <w:r w:rsidRPr="006B61B0">
        <w:rPr>
          <w:rFonts w:ascii="Book Antiqua" w:eastAsia="SimSun" w:hAnsi="Book Antiqua" w:cs="SimSun"/>
          <w:i/>
          <w:iCs/>
          <w:color w:val="000000"/>
          <w:sz w:val="24"/>
          <w:szCs w:val="24"/>
        </w:rPr>
        <w:t>Ann Surg</w:t>
      </w:r>
      <w:r w:rsidRPr="006B61B0">
        <w:rPr>
          <w:rFonts w:ascii="Book Antiqua" w:eastAsia="SimSun" w:hAnsi="Book Antiqua" w:cs="SimSun"/>
          <w:color w:val="000000"/>
          <w:sz w:val="24"/>
          <w:szCs w:val="24"/>
        </w:rPr>
        <w:t> 2002; </w:t>
      </w:r>
      <w:r w:rsidRPr="006B61B0">
        <w:rPr>
          <w:rFonts w:ascii="Book Antiqua" w:eastAsia="SimSun" w:hAnsi="Book Antiqua" w:cs="SimSun"/>
          <w:b/>
          <w:bCs/>
          <w:color w:val="000000"/>
          <w:sz w:val="24"/>
          <w:szCs w:val="24"/>
        </w:rPr>
        <w:t>236</w:t>
      </w:r>
      <w:r w:rsidRPr="006B61B0">
        <w:rPr>
          <w:rFonts w:ascii="Book Antiqua" w:eastAsia="SimSun" w:hAnsi="Book Antiqua" w:cs="SimSun"/>
          <w:color w:val="000000"/>
          <w:sz w:val="24"/>
          <w:szCs w:val="24"/>
        </w:rPr>
        <w:t>: 429-36; discussion 436-7 [PMID: 12368671]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12 </w:t>
      </w:r>
      <w:r w:rsidRPr="006B61B0">
        <w:rPr>
          <w:rFonts w:ascii="Book Antiqua" w:eastAsia="SimSun" w:hAnsi="Book Antiqua" w:cs="SimSun"/>
          <w:b/>
          <w:bCs/>
          <w:color w:val="000000"/>
          <w:sz w:val="24"/>
          <w:szCs w:val="24"/>
        </w:rPr>
        <w:t>Tsao L</w:t>
      </w:r>
      <w:r w:rsidRPr="006B61B0">
        <w:rPr>
          <w:rFonts w:ascii="Book Antiqua" w:eastAsia="SimSun" w:hAnsi="Book Antiqua" w:cs="SimSun"/>
          <w:color w:val="000000"/>
          <w:sz w:val="24"/>
          <w:szCs w:val="24"/>
        </w:rPr>
        <w:t>, Hsi ED. The clinicopathologic spectrum of posttransplantation lymphoproliferative disorders. </w:t>
      </w:r>
      <w:r w:rsidRPr="006B61B0">
        <w:rPr>
          <w:rFonts w:ascii="Book Antiqua" w:eastAsia="SimSun" w:hAnsi="Book Antiqua" w:cs="SimSun"/>
          <w:i/>
          <w:iCs/>
          <w:color w:val="000000"/>
          <w:sz w:val="24"/>
          <w:szCs w:val="24"/>
        </w:rPr>
        <w:t>Arch Pathol Lab Med</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131</w:t>
      </w:r>
      <w:r w:rsidRPr="006B61B0">
        <w:rPr>
          <w:rFonts w:ascii="Book Antiqua" w:eastAsia="SimSun" w:hAnsi="Book Antiqua" w:cs="SimSun"/>
          <w:color w:val="000000"/>
          <w:sz w:val="24"/>
          <w:szCs w:val="24"/>
        </w:rPr>
        <w:t>: 1209-1218 [PMID: 17683183]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13 </w:t>
      </w:r>
      <w:r w:rsidRPr="006B61B0">
        <w:rPr>
          <w:rFonts w:ascii="Book Antiqua" w:eastAsia="SimSun" w:hAnsi="Book Antiqua" w:cs="SimSun"/>
          <w:b/>
          <w:bCs/>
          <w:color w:val="000000"/>
          <w:sz w:val="24"/>
          <w:szCs w:val="24"/>
        </w:rPr>
        <w:t>Younes BS</w:t>
      </w:r>
      <w:r w:rsidRPr="006B61B0">
        <w:rPr>
          <w:rFonts w:ascii="Book Antiqua" w:eastAsia="SimSun" w:hAnsi="Book Antiqua" w:cs="SimSun"/>
          <w:color w:val="000000"/>
          <w:sz w:val="24"/>
          <w:szCs w:val="24"/>
        </w:rPr>
        <w:t>, McDiarmid SV, Martin MG, Vargas JH, Goss JA, Busuttil RW, Ament ME. The effect of immunosuppression on posttransplant lymphoproliferative disease in pediatric liver transplant patients.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2000; </w:t>
      </w:r>
      <w:r w:rsidRPr="006B61B0">
        <w:rPr>
          <w:rFonts w:ascii="Book Antiqua" w:eastAsia="SimSun" w:hAnsi="Book Antiqua" w:cs="SimSun"/>
          <w:b/>
          <w:bCs/>
          <w:color w:val="000000"/>
          <w:sz w:val="24"/>
          <w:szCs w:val="24"/>
        </w:rPr>
        <w:t>70</w:t>
      </w:r>
      <w:r w:rsidRPr="006B61B0">
        <w:rPr>
          <w:rFonts w:ascii="Book Antiqua" w:eastAsia="SimSun" w:hAnsi="Book Antiqua" w:cs="SimSun"/>
          <w:color w:val="000000"/>
          <w:sz w:val="24"/>
          <w:szCs w:val="24"/>
        </w:rPr>
        <w:t>: 94-99 [PMID: 10919581]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14 </w:t>
      </w:r>
      <w:r w:rsidRPr="006B61B0">
        <w:rPr>
          <w:rFonts w:ascii="Book Antiqua" w:eastAsia="SimSun" w:hAnsi="Book Antiqua" w:cs="SimSun"/>
          <w:b/>
          <w:bCs/>
          <w:color w:val="000000"/>
          <w:sz w:val="24"/>
          <w:szCs w:val="24"/>
        </w:rPr>
        <w:t>Chardot C</w:t>
      </w:r>
      <w:r w:rsidRPr="006B61B0">
        <w:rPr>
          <w:rFonts w:ascii="Book Antiqua" w:eastAsia="SimSun" w:hAnsi="Book Antiqua" w:cs="SimSun"/>
          <w:color w:val="000000"/>
          <w:sz w:val="24"/>
          <w:szCs w:val="24"/>
        </w:rPr>
        <w:t>, Nicoluzzi JE, Janssen M, Sokal E, Lerut J, Otte JB, Reding R. Use of mycophenolate mofetil as rescue therapy after pediatric liver transplantation.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2001; </w:t>
      </w:r>
      <w:r w:rsidRPr="006B61B0">
        <w:rPr>
          <w:rFonts w:ascii="Book Antiqua" w:eastAsia="SimSun" w:hAnsi="Book Antiqua" w:cs="SimSun"/>
          <w:b/>
          <w:bCs/>
          <w:color w:val="000000"/>
          <w:sz w:val="24"/>
          <w:szCs w:val="24"/>
        </w:rPr>
        <w:t>71</w:t>
      </w:r>
      <w:r w:rsidRPr="006B61B0">
        <w:rPr>
          <w:rFonts w:ascii="Book Antiqua" w:eastAsia="SimSun" w:hAnsi="Book Antiqua" w:cs="SimSun"/>
          <w:color w:val="000000"/>
          <w:sz w:val="24"/>
          <w:szCs w:val="24"/>
        </w:rPr>
        <w:t>: 224-229 [PMID: 11213063]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15 </w:t>
      </w:r>
      <w:r w:rsidRPr="006B61B0">
        <w:rPr>
          <w:rFonts w:ascii="Book Antiqua" w:eastAsia="SimSun" w:hAnsi="Book Antiqua" w:cs="SimSun"/>
          <w:b/>
          <w:bCs/>
          <w:color w:val="000000"/>
          <w:sz w:val="24"/>
          <w:szCs w:val="24"/>
        </w:rPr>
        <w:t>Sindhi R</w:t>
      </w:r>
      <w:r w:rsidRPr="006B61B0">
        <w:rPr>
          <w:rFonts w:ascii="Book Antiqua" w:eastAsia="SimSun" w:hAnsi="Book Antiqua" w:cs="SimSun"/>
          <w:color w:val="000000"/>
          <w:sz w:val="24"/>
          <w:szCs w:val="24"/>
        </w:rPr>
        <w:t>, Webber S, Venkataramanan R, McGhee W, Phillips S, Smith A, Baird C, Iurlano K, Mazariegos G, Cooperstone B, Holt DW, Zeevi A, Fung JJ, Reyes J. Sirolimus for rescue and primary immunosuppression in transplanted children receiving tacrolimus.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2001; </w:t>
      </w:r>
      <w:r w:rsidRPr="006B61B0">
        <w:rPr>
          <w:rFonts w:ascii="Book Antiqua" w:eastAsia="SimSun" w:hAnsi="Book Antiqua" w:cs="SimSun"/>
          <w:b/>
          <w:bCs/>
          <w:color w:val="000000"/>
          <w:sz w:val="24"/>
          <w:szCs w:val="24"/>
        </w:rPr>
        <w:t>72</w:t>
      </w:r>
      <w:r w:rsidRPr="006B61B0">
        <w:rPr>
          <w:rFonts w:ascii="Book Antiqua" w:eastAsia="SimSun" w:hAnsi="Book Antiqua" w:cs="SimSun"/>
          <w:color w:val="000000"/>
          <w:sz w:val="24"/>
          <w:szCs w:val="24"/>
        </w:rPr>
        <w:t>: 851-855 [PMID: 11571449]</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16 </w:t>
      </w:r>
      <w:r w:rsidRPr="006B61B0">
        <w:rPr>
          <w:rFonts w:ascii="Book Antiqua" w:eastAsia="SimSun" w:hAnsi="Book Antiqua" w:cs="SimSun"/>
          <w:b/>
          <w:bCs/>
          <w:color w:val="000000"/>
          <w:sz w:val="24"/>
          <w:szCs w:val="24"/>
        </w:rPr>
        <w:t>Kirk AD</w:t>
      </w:r>
      <w:r w:rsidRPr="006B61B0">
        <w:rPr>
          <w:rFonts w:ascii="Book Antiqua" w:eastAsia="SimSun" w:hAnsi="Book Antiqua" w:cs="SimSun"/>
          <w:color w:val="000000"/>
          <w:sz w:val="24"/>
          <w:szCs w:val="24"/>
        </w:rPr>
        <w:t xml:space="preserve">, Cherikh WS, Ring M, Burke G, Kaufman D, Knechtle SJ, Potdar S, Shapiro R, Dharnidharka VR, Kauffman HM. Dissociation of depletional induction </w:t>
      </w:r>
      <w:r w:rsidRPr="006B61B0">
        <w:rPr>
          <w:rFonts w:ascii="Book Antiqua" w:eastAsia="SimSun" w:hAnsi="Book Antiqua" w:cs="SimSun"/>
          <w:color w:val="000000"/>
          <w:sz w:val="24"/>
          <w:szCs w:val="24"/>
        </w:rPr>
        <w:lastRenderedPageBreak/>
        <w:t>and posttransplant lymphoproliferative disease in kidney recipients treated with alemtuzumab.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7</w:t>
      </w:r>
      <w:r w:rsidRPr="006B61B0">
        <w:rPr>
          <w:rFonts w:ascii="Book Antiqua" w:eastAsia="SimSun" w:hAnsi="Book Antiqua" w:cs="SimSun"/>
          <w:color w:val="000000"/>
          <w:sz w:val="24"/>
          <w:szCs w:val="24"/>
        </w:rPr>
        <w:t>: 2619-2625 [PMID: 17868060]</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17 </w:t>
      </w:r>
      <w:r w:rsidRPr="006B61B0">
        <w:rPr>
          <w:rFonts w:ascii="Book Antiqua" w:eastAsia="SimSun" w:hAnsi="Book Antiqua" w:cs="SimSun"/>
          <w:b/>
          <w:bCs/>
          <w:color w:val="000000"/>
          <w:sz w:val="24"/>
          <w:szCs w:val="24"/>
        </w:rPr>
        <w:t>Mathew T</w:t>
      </w:r>
      <w:r w:rsidRPr="006B61B0">
        <w:rPr>
          <w:rFonts w:ascii="Book Antiqua" w:eastAsia="SimSun" w:hAnsi="Book Antiqua" w:cs="SimSun"/>
          <w:color w:val="000000"/>
          <w:sz w:val="24"/>
          <w:szCs w:val="24"/>
        </w:rPr>
        <w:t>, Kreis H, Friend P. Two-year incidence of malignancy in sirolimus-treated renal transplant recipients: results from five multicenter studies. </w:t>
      </w:r>
      <w:r w:rsidRPr="006B61B0">
        <w:rPr>
          <w:rFonts w:ascii="Book Antiqua" w:eastAsia="SimSun" w:hAnsi="Book Antiqua" w:cs="SimSun"/>
          <w:i/>
          <w:iCs/>
          <w:color w:val="000000"/>
          <w:sz w:val="24"/>
          <w:szCs w:val="24"/>
        </w:rPr>
        <w:t>Clin Transplant</w:t>
      </w:r>
      <w:r w:rsidRPr="006B61B0">
        <w:rPr>
          <w:rFonts w:ascii="Book Antiqua" w:eastAsia="SimSun" w:hAnsi="Book Antiqua" w:cs="SimSun"/>
          <w:color w:val="000000"/>
          <w:sz w:val="24"/>
          <w:szCs w:val="24"/>
        </w:rPr>
        <w:t> 2004; </w:t>
      </w:r>
      <w:r w:rsidRPr="006B61B0">
        <w:rPr>
          <w:rFonts w:ascii="Book Antiqua" w:eastAsia="SimSun" w:hAnsi="Book Antiqua" w:cs="SimSun"/>
          <w:b/>
          <w:bCs/>
          <w:color w:val="000000"/>
          <w:sz w:val="24"/>
          <w:szCs w:val="24"/>
        </w:rPr>
        <w:t>18</w:t>
      </w:r>
      <w:r w:rsidRPr="006B61B0">
        <w:rPr>
          <w:rFonts w:ascii="Book Antiqua" w:eastAsia="SimSun" w:hAnsi="Book Antiqua" w:cs="SimSun"/>
          <w:color w:val="000000"/>
          <w:sz w:val="24"/>
          <w:szCs w:val="24"/>
        </w:rPr>
        <w:t>: 446-449 [PMID: 15233824]</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18 </w:t>
      </w:r>
      <w:r w:rsidRPr="006B61B0">
        <w:rPr>
          <w:rFonts w:ascii="Book Antiqua" w:eastAsia="SimSun" w:hAnsi="Book Antiqua" w:cs="SimSun"/>
          <w:b/>
          <w:bCs/>
          <w:color w:val="000000"/>
          <w:sz w:val="24"/>
          <w:szCs w:val="24"/>
        </w:rPr>
        <w:t>Nassif S</w:t>
      </w:r>
      <w:r w:rsidRPr="006B61B0">
        <w:rPr>
          <w:rFonts w:ascii="Book Antiqua" w:eastAsia="SimSun" w:hAnsi="Book Antiqua" w:cs="SimSun"/>
          <w:color w:val="000000"/>
          <w:sz w:val="24"/>
          <w:szCs w:val="24"/>
        </w:rPr>
        <w:t>, Kaufman S, Vahdat S, Yazigi N, Kallakury B, Island E, Ozdemirli M. Clinicopathologic features of post-transplant lymphoproliferative disorders arising after pediatric small bowel transplant. </w:t>
      </w:r>
      <w:r w:rsidRPr="006B61B0">
        <w:rPr>
          <w:rFonts w:ascii="Book Antiqua" w:eastAsia="SimSun" w:hAnsi="Book Antiqua" w:cs="SimSun"/>
          <w:i/>
          <w:iCs/>
          <w:color w:val="000000"/>
          <w:sz w:val="24"/>
          <w:szCs w:val="24"/>
        </w:rPr>
        <w:t>Pediatr Transplant</w:t>
      </w:r>
      <w:r w:rsidRPr="006B61B0">
        <w:rPr>
          <w:rFonts w:ascii="Book Antiqua" w:eastAsia="SimSun" w:hAnsi="Book Antiqua" w:cs="SimSun"/>
          <w:color w:val="000000"/>
          <w:sz w:val="24"/>
          <w:szCs w:val="24"/>
        </w:rPr>
        <w:t> 2013; </w:t>
      </w:r>
      <w:r w:rsidRPr="006B61B0">
        <w:rPr>
          <w:rFonts w:ascii="Book Antiqua" w:eastAsia="SimSun" w:hAnsi="Book Antiqua" w:cs="SimSun"/>
          <w:b/>
          <w:bCs/>
          <w:color w:val="000000"/>
          <w:sz w:val="24"/>
          <w:szCs w:val="24"/>
        </w:rPr>
        <w:t>17</w:t>
      </w:r>
      <w:r w:rsidRPr="006B61B0">
        <w:rPr>
          <w:rFonts w:ascii="Book Antiqua" w:eastAsia="SimSun" w:hAnsi="Book Antiqua" w:cs="SimSun"/>
          <w:color w:val="000000"/>
          <w:sz w:val="24"/>
          <w:szCs w:val="24"/>
        </w:rPr>
        <w:t>: 765-773 [PMID: 24118781 DOI: 10.1111/petr.12150]</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19 </w:t>
      </w:r>
      <w:r w:rsidRPr="006B61B0">
        <w:rPr>
          <w:rFonts w:ascii="Book Antiqua" w:eastAsia="SimSun" w:hAnsi="Book Antiqua" w:cs="SimSun"/>
          <w:b/>
          <w:bCs/>
          <w:color w:val="000000"/>
          <w:sz w:val="24"/>
          <w:szCs w:val="24"/>
        </w:rPr>
        <w:t>Kwong AJ</w:t>
      </w:r>
      <w:r w:rsidRPr="006B61B0">
        <w:rPr>
          <w:rFonts w:ascii="Book Antiqua" w:eastAsia="SimSun" w:hAnsi="Book Antiqua" w:cs="SimSun"/>
          <w:color w:val="000000"/>
          <w:sz w:val="24"/>
          <w:szCs w:val="24"/>
        </w:rPr>
        <w:t>, Fix OK. Update on the management of the liver transplant patient. </w:t>
      </w:r>
      <w:r w:rsidRPr="006B61B0">
        <w:rPr>
          <w:rFonts w:ascii="Book Antiqua" w:eastAsia="SimSun" w:hAnsi="Book Antiqua" w:cs="SimSun"/>
          <w:i/>
          <w:iCs/>
          <w:color w:val="000000"/>
          <w:sz w:val="24"/>
          <w:szCs w:val="24"/>
        </w:rPr>
        <w:t>Curr Opin Gastroenterol</w:t>
      </w:r>
      <w:r w:rsidRPr="006B61B0">
        <w:rPr>
          <w:rFonts w:ascii="Book Antiqua" w:eastAsia="SimSun" w:hAnsi="Book Antiqua" w:cs="SimSun"/>
          <w:color w:val="000000"/>
          <w:sz w:val="24"/>
          <w:szCs w:val="24"/>
        </w:rPr>
        <w:t> 2015; </w:t>
      </w:r>
      <w:r w:rsidRPr="006B61B0">
        <w:rPr>
          <w:rFonts w:ascii="Book Antiqua" w:eastAsia="SimSun" w:hAnsi="Book Antiqua" w:cs="SimSun"/>
          <w:b/>
          <w:bCs/>
          <w:color w:val="000000"/>
          <w:sz w:val="24"/>
          <w:szCs w:val="24"/>
        </w:rPr>
        <w:t>31</w:t>
      </w:r>
      <w:r w:rsidRPr="006B61B0">
        <w:rPr>
          <w:rFonts w:ascii="Book Antiqua" w:eastAsia="SimSun" w:hAnsi="Book Antiqua" w:cs="SimSun"/>
          <w:color w:val="000000"/>
          <w:sz w:val="24"/>
          <w:szCs w:val="24"/>
        </w:rPr>
        <w:t>: 224-232 [PMID: 25774445 DOI: 10.1097/MOG.0000000000000173]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20 </w:t>
      </w:r>
      <w:r w:rsidRPr="006B61B0">
        <w:rPr>
          <w:rFonts w:ascii="Book Antiqua" w:eastAsia="SimSun" w:hAnsi="Book Antiqua" w:cs="SimSun"/>
          <w:b/>
          <w:bCs/>
          <w:color w:val="000000"/>
          <w:sz w:val="24"/>
          <w:szCs w:val="24"/>
        </w:rPr>
        <w:t>Kremers WK</w:t>
      </w:r>
      <w:r w:rsidRPr="006B61B0">
        <w:rPr>
          <w:rFonts w:ascii="Book Antiqua" w:eastAsia="SimSun" w:hAnsi="Book Antiqua" w:cs="SimSun"/>
          <w:color w:val="000000"/>
          <w:sz w:val="24"/>
          <w:szCs w:val="24"/>
        </w:rPr>
        <w:t>, Devarbhavi HC, Wiesner RH, Krom RA, Macon WR, Habermann TM. Post-transplant lymphoproliferative disorders following liver transplantation: incidence, risk factors and survival.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2006; </w:t>
      </w:r>
      <w:r w:rsidRPr="006B61B0">
        <w:rPr>
          <w:rFonts w:ascii="Book Antiqua" w:eastAsia="SimSun" w:hAnsi="Book Antiqua" w:cs="SimSun"/>
          <w:b/>
          <w:bCs/>
          <w:color w:val="000000"/>
          <w:sz w:val="24"/>
          <w:szCs w:val="24"/>
        </w:rPr>
        <w:t>6</w:t>
      </w:r>
      <w:r w:rsidRPr="006B61B0">
        <w:rPr>
          <w:rFonts w:ascii="Book Antiqua" w:eastAsia="SimSun" w:hAnsi="Book Antiqua" w:cs="SimSun"/>
          <w:color w:val="000000"/>
          <w:sz w:val="24"/>
          <w:szCs w:val="24"/>
        </w:rPr>
        <w:t>: 1017-1024 [PMID: 16611339]</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21 </w:t>
      </w:r>
      <w:r w:rsidRPr="006B61B0">
        <w:rPr>
          <w:rFonts w:ascii="Book Antiqua" w:eastAsia="SimSun" w:hAnsi="Book Antiqua" w:cs="SimSun"/>
          <w:b/>
          <w:bCs/>
          <w:color w:val="000000"/>
          <w:sz w:val="24"/>
          <w:szCs w:val="24"/>
        </w:rPr>
        <w:t>Marcos A</w:t>
      </w:r>
      <w:r w:rsidRPr="006B61B0">
        <w:rPr>
          <w:rFonts w:ascii="Book Antiqua" w:eastAsia="SimSun" w:hAnsi="Book Antiqua" w:cs="SimSun"/>
          <w:color w:val="000000"/>
          <w:sz w:val="24"/>
          <w:szCs w:val="24"/>
        </w:rPr>
        <w:t>, Eghtesad B, Fung JJ, Fontes P, Patel K, Devera M, Marsh W, Gayowski T, Demetris AJ, Gray EA, Flynn B, Zeevi A, Murase N, Starzl TE. Use of alemtuzumab and tacrolimus monotherapy for cadaveric liver transplantation: with particular reference to hepatitis C virus.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2004; </w:t>
      </w:r>
      <w:r w:rsidRPr="006B61B0">
        <w:rPr>
          <w:rFonts w:ascii="Book Antiqua" w:eastAsia="SimSun" w:hAnsi="Book Antiqua" w:cs="SimSun"/>
          <w:b/>
          <w:bCs/>
          <w:color w:val="000000"/>
          <w:sz w:val="24"/>
          <w:szCs w:val="24"/>
        </w:rPr>
        <w:t>78</w:t>
      </w:r>
      <w:r w:rsidRPr="006B61B0">
        <w:rPr>
          <w:rFonts w:ascii="Book Antiqua" w:eastAsia="SimSun" w:hAnsi="Book Antiqua" w:cs="SimSun"/>
          <w:color w:val="000000"/>
          <w:sz w:val="24"/>
          <w:szCs w:val="24"/>
        </w:rPr>
        <w:t>: 966-971 [PMID: 15480160]</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22 </w:t>
      </w:r>
      <w:r w:rsidRPr="006B61B0">
        <w:rPr>
          <w:rFonts w:ascii="Book Antiqua" w:eastAsia="SimSun" w:hAnsi="Book Antiqua" w:cs="SimSun"/>
          <w:b/>
          <w:bCs/>
          <w:color w:val="000000"/>
          <w:sz w:val="24"/>
          <w:szCs w:val="24"/>
        </w:rPr>
        <w:t>Ganschow R</w:t>
      </w:r>
      <w:r w:rsidRPr="006B61B0">
        <w:rPr>
          <w:rFonts w:ascii="Book Antiqua" w:eastAsia="SimSun" w:hAnsi="Book Antiqua" w:cs="SimSun"/>
          <w:color w:val="000000"/>
          <w:sz w:val="24"/>
          <w:szCs w:val="24"/>
        </w:rPr>
        <w:t>, Grabhorn E, Schulz A, Von Hugo A, Rogiers X, Burdelski M. Long-term results of basiliximab induction immunosuppression in pediatric liver transplant recipients. </w:t>
      </w:r>
      <w:r w:rsidRPr="006B61B0">
        <w:rPr>
          <w:rFonts w:ascii="Book Antiqua" w:eastAsia="SimSun" w:hAnsi="Book Antiqua" w:cs="SimSun"/>
          <w:i/>
          <w:iCs/>
          <w:color w:val="000000"/>
          <w:sz w:val="24"/>
          <w:szCs w:val="24"/>
        </w:rPr>
        <w:t>Pediatr Transplant</w:t>
      </w:r>
      <w:r w:rsidRPr="006B61B0">
        <w:rPr>
          <w:rFonts w:ascii="Book Antiqua" w:eastAsia="SimSun" w:hAnsi="Book Antiqua" w:cs="SimSun"/>
          <w:color w:val="000000"/>
          <w:sz w:val="24"/>
          <w:szCs w:val="24"/>
        </w:rPr>
        <w:t> 2005; </w:t>
      </w:r>
      <w:r w:rsidRPr="006B61B0">
        <w:rPr>
          <w:rFonts w:ascii="Book Antiqua" w:eastAsia="SimSun" w:hAnsi="Book Antiqua" w:cs="SimSun"/>
          <w:b/>
          <w:bCs/>
          <w:color w:val="000000"/>
          <w:sz w:val="24"/>
          <w:szCs w:val="24"/>
        </w:rPr>
        <w:t>9</w:t>
      </w:r>
      <w:r w:rsidRPr="006B61B0">
        <w:rPr>
          <w:rFonts w:ascii="Book Antiqua" w:eastAsia="SimSun" w:hAnsi="Book Antiqua" w:cs="SimSun"/>
          <w:color w:val="000000"/>
          <w:sz w:val="24"/>
          <w:szCs w:val="24"/>
        </w:rPr>
        <w:t>: 741-745 [PMID: 16269045]</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23 </w:t>
      </w:r>
      <w:r w:rsidRPr="006B61B0">
        <w:rPr>
          <w:rFonts w:ascii="Book Antiqua" w:eastAsia="SimSun" w:hAnsi="Book Antiqua" w:cs="SimSun"/>
          <w:b/>
          <w:bCs/>
          <w:color w:val="000000"/>
          <w:sz w:val="24"/>
          <w:szCs w:val="24"/>
        </w:rPr>
        <w:t>Ramirez CB</w:t>
      </w:r>
      <w:r w:rsidRPr="006B61B0">
        <w:rPr>
          <w:rFonts w:ascii="Book Antiqua" w:eastAsia="SimSun" w:hAnsi="Book Antiqua" w:cs="SimSun"/>
          <w:color w:val="000000"/>
          <w:sz w:val="24"/>
          <w:szCs w:val="24"/>
        </w:rPr>
        <w:t>, Doria C, di Francesco F, Iaria M, Kang Y, Marino IR. Basiliximab induction in adult liver transplant recipients with 93% rejection-free patient and graft survival at 24 months. </w:t>
      </w:r>
      <w:r w:rsidRPr="006B61B0">
        <w:rPr>
          <w:rFonts w:ascii="Book Antiqua" w:eastAsia="SimSun" w:hAnsi="Book Antiqua" w:cs="SimSun"/>
          <w:i/>
          <w:iCs/>
          <w:color w:val="000000"/>
          <w:sz w:val="24"/>
          <w:szCs w:val="24"/>
        </w:rPr>
        <w:t>Transplant Proc</w:t>
      </w:r>
      <w:r w:rsidRPr="006B61B0">
        <w:rPr>
          <w:rFonts w:ascii="Book Antiqua" w:eastAsia="SimSun" w:hAnsi="Book Antiqua" w:cs="SimSun"/>
          <w:color w:val="000000"/>
          <w:sz w:val="24"/>
          <w:szCs w:val="24"/>
        </w:rPr>
        <w:t> 2006; </w:t>
      </w:r>
      <w:r w:rsidRPr="006B61B0">
        <w:rPr>
          <w:rFonts w:ascii="Book Antiqua" w:eastAsia="SimSun" w:hAnsi="Book Antiqua" w:cs="SimSun"/>
          <w:b/>
          <w:bCs/>
          <w:color w:val="000000"/>
          <w:sz w:val="24"/>
          <w:szCs w:val="24"/>
        </w:rPr>
        <w:t>38</w:t>
      </w:r>
      <w:r w:rsidRPr="006B61B0">
        <w:rPr>
          <w:rFonts w:ascii="Book Antiqua" w:eastAsia="SimSun" w:hAnsi="Book Antiqua" w:cs="SimSun"/>
          <w:color w:val="000000"/>
          <w:sz w:val="24"/>
          <w:szCs w:val="24"/>
        </w:rPr>
        <w:t>: 3633-3635 [PMID: 17175352]</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24 </w:t>
      </w:r>
      <w:r w:rsidRPr="006B61B0">
        <w:rPr>
          <w:rFonts w:ascii="Book Antiqua" w:eastAsia="SimSun" w:hAnsi="Book Antiqua" w:cs="SimSun"/>
          <w:b/>
          <w:bCs/>
          <w:color w:val="000000"/>
          <w:sz w:val="24"/>
          <w:szCs w:val="24"/>
        </w:rPr>
        <w:t>Penninga L</w:t>
      </w:r>
      <w:r w:rsidRPr="006B61B0">
        <w:rPr>
          <w:rFonts w:ascii="Book Antiqua" w:eastAsia="SimSun" w:hAnsi="Book Antiqua" w:cs="SimSun"/>
          <w:color w:val="000000"/>
          <w:sz w:val="24"/>
          <w:szCs w:val="24"/>
        </w:rPr>
        <w:t>, Wettergren A, Wilson CH, Chan AW, Steinbrüchel DA, Gluud C. Antibody induction versus placebo, no induction, or another type of antibody induction for liver transplant recipients. </w:t>
      </w:r>
      <w:r w:rsidRPr="006B61B0">
        <w:rPr>
          <w:rFonts w:ascii="Book Antiqua" w:eastAsia="SimSun" w:hAnsi="Book Antiqua" w:cs="SimSun"/>
          <w:i/>
          <w:iCs/>
          <w:color w:val="000000"/>
          <w:sz w:val="24"/>
          <w:szCs w:val="24"/>
        </w:rPr>
        <w:t>Cochrane Database Syst Rev</w:t>
      </w:r>
      <w:r w:rsidRPr="006B61B0">
        <w:rPr>
          <w:rFonts w:ascii="Book Antiqua" w:eastAsia="SimSun" w:hAnsi="Book Antiqua" w:cs="SimSun"/>
          <w:color w:val="000000"/>
          <w:sz w:val="24"/>
          <w:szCs w:val="24"/>
        </w:rPr>
        <w:t> 2014; </w:t>
      </w:r>
      <w:r w:rsidRPr="006B61B0">
        <w:rPr>
          <w:rFonts w:ascii="Book Antiqua" w:eastAsia="SimSun" w:hAnsi="Book Antiqua" w:cs="SimSun"/>
          <w:b/>
          <w:bCs/>
          <w:color w:val="000000"/>
          <w:sz w:val="24"/>
          <w:szCs w:val="24"/>
        </w:rPr>
        <w:t>6</w:t>
      </w:r>
      <w:r w:rsidRPr="006B61B0">
        <w:rPr>
          <w:rFonts w:ascii="Book Antiqua" w:eastAsia="SimSun" w:hAnsi="Book Antiqua" w:cs="SimSun"/>
          <w:color w:val="000000"/>
          <w:sz w:val="24"/>
          <w:szCs w:val="24"/>
        </w:rPr>
        <w:t>: CD010253 [PMID: 24901467 DOI: 10.1002/14651858.CD010253.pub2]</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lastRenderedPageBreak/>
        <w:t>25 </w:t>
      </w:r>
      <w:r w:rsidRPr="006B61B0">
        <w:rPr>
          <w:rFonts w:ascii="Book Antiqua" w:eastAsia="SimSun" w:hAnsi="Book Antiqua" w:cs="SimSun"/>
          <w:b/>
          <w:bCs/>
          <w:color w:val="000000"/>
          <w:sz w:val="24"/>
          <w:szCs w:val="24"/>
        </w:rPr>
        <w:t>Zimmermann T</w:t>
      </w:r>
      <w:r w:rsidRPr="006B61B0">
        <w:rPr>
          <w:rFonts w:ascii="Book Antiqua" w:eastAsia="SimSun" w:hAnsi="Book Antiqua" w:cs="SimSun"/>
          <w:color w:val="000000"/>
          <w:sz w:val="24"/>
          <w:szCs w:val="24"/>
        </w:rPr>
        <w:t>, Hoppe-Lotichius M, Tripkovic V, Barreiros AP, Wehler TC, Zimmermann A, Schattenberg JM, Heise M, Biesterfeld S, Galle PR, Otto G, Schuchmann M. Liver transplanted patients with preoperative autoimmune hepatitis and immunological disorders are at increased risk for Post-Transplant Lymphoproliferative Disease (PTLD). </w:t>
      </w:r>
      <w:r w:rsidRPr="006B61B0">
        <w:rPr>
          <w:rFonts w:ascii="Book Antiqua" w:eastAsia="SimSun" w:hAnsi="Book Antiqua" w:cs="SimSun"/>
          <w:i/>
          <w:iCs/>
          <w:color w:val="000000"/>
          <w:sz w:val="24"/>
          <w:szCs w:val="24"/>
        </w:rPr>
        <w:t>Eur J Intern Med</w:t>
      </w:r>
      <w:r w:rsidRPr="006B61B0">
        <w:rPr>
          <w:rFonts w:ascii="Book Antiqua" w:eastAsia="SimSun" w:hAnsi="Book Antiqua" w:cs="SimSun"/>
          <w:color w:val="000000"/>
          <w:sz w:val="24"/>
          <w:szCs w:val="24"/>
        </w:rPr>
        <w:t> 2010; </w:t>
      </w:r>
      <w:r w:rsidRPr="006B61B0">
        <w:rPr>
          <w:rFonts w:ascii="Book Antiqua" w:eastAsia="SimSun" w:hAnsi="Book Antiqua" w:cs="SimSun"/>
          <w:b/>
          <w:bCs/>
          <w:color w:val="000000"/>
          <w:sz w:val="24"/>
          <w:szCs w:val="24"/>
        </w:rPr>
        <w:t>21</w:t>
      </w:r>
      <w:r w:rsidRPr="006B61B0">
        <w:rPr>
          <w:rFonts w:ascii="Book Antiqua" w:eastAsia="SimSun" w:hAnsi="Book Antiqua" w:cs="SimSun"/>
          <w:color w:val="000000"/>
          <w:sz w:val="24"/>
          <w:szCs w:val="24"/>
        </w:rPr>
        <w:t>: 208-215 [PMID: 20493424 DOI: 10.1016/j.ejim.2010.02.009]</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26 </w:t>
      </w:r>
      <w:r w:rsidRPr="006B61B0">
        <w:rPr>
          <w:rFonts w:ascii="Book Antiqua" w:eastAsia="SimSun" w:hAnsi="Book Antiqua" w:cs="SimSun"/>
          <w:b/>
          <w:bCs/>
          <w:color w:val="000000"/>
          <w:sz w:val="24"/>
          <w:szCs w:val="24"/>
        </w:rPr>
        <w:t>Gao Y</w:t>
      </w:r>
      <w:r w:rsidRPr="006B61B0">
        <w:rPr>
          <w:rFonts w:ascii="Book Antiqua" w:eastAsia="SimSun" w:hAnsi="Book Antiqua" w:cs="SimSun"/>
          <w:color w:val="000000"/>
          <w:sz w:val="24"/>
          <w:szCs w:val="24"/>
        </w:rPr>
        <w:t>, Lu YJ, Xue SA, Chen H, Wedderburn N, Griffin BE. Hypothesis: a novel route for immortalization of epithelial cells by Epstein-Barr virus. </w:t>
      </w:r>
      <w:r w:rsidRPr="006B61B0">
        <w:rPr>
          <w:rFonts w:ascii="Book Antiqua" w:eastAsia="SimSun" w:hAnsi="Book Antiqua" w:cs="SimSun"/>
          <w:i/>
          <w:iCs/>
          <w:color w:val="000000"/>
          <w:sz w:val="24"/>
          <w:szCs w:val="24"/>
        </w:rPr>
        <w:t>Oncogene</w:t>
      </w:r>
      <w:r w:rsidRPr="006B61B0">
        <w:rPr>
          <w:rFonts w:ascii="Book Antiqua" w:eastAsia="SimSun" w:hAnsi="Book Antiqua" w:cs="SimSun"/>
          <w:color w:val="000000"/>
          <w:sz w:val="24"/>
          <w:szCs w:val="24"/>
        </w:rPr>
        <w:t> 2002; </w:t>
      </w:r>
      <w:r w:rsidRPr="006B61B0">
        <w:rPr>
          <w:rFonts w:ascii="Book Antiqua" w:eastAsia="SimSun" w:hAnsi="Book Antiqua" w:cs="SimSun"/>
          <w:b/>
          <w:bCs/>
          <w:color w:val="000000"/>
          <w:sz w:val="24"/>
          <w:szCs w:val="24"/>
        </w:rPr>
        <w:t>21</w:t>
      </w:r>
      <w:r w:rsidRPr="006B61B0">
        <w:rPr>
          <w:rFonts w:ascii="Book Antiqua" w:eastAsia="SimSun" w:hAnsi="Book Antiqua" w:cs="SimSun"/>
          <w:color w:val="000000"/>
          <w:sz w:val="24"/>
          <w:szCs w:val="24"/>
        </w:rPr>
        <w:t>: 825-835 [PMID: 11850810]</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27 </w:t>
      </w:r>
      <w:r w:rsidRPr="006B61B0">
        <w:rPr>
          <w:rFonts w:ascii="Book Antiqua" w:eastAsia="SimSun" w:hAnsi="Book Antiqua" w:cs="SimSun"/>
          <w:b/>
          <w:bCs/>
          <w:color w:val="000000"/>
          <w:sz w:val="24"/>
          <w:szCs w:val="24"/>
        </w:rPr>
        <w:t>Hézode C</w:t>
      </w:r>
      <w:r w:rsidRPr="006B61B0">
        <w:rPr>
          <w:rFonts w:ascii="Book Antiqua" w:eastAsia="SimSun" w:hAnsi="Book Antiqua" w:cs="SimSun"/>
          <w:color w:val="000000"/>
          <w:sz w:val="24"/>
          <w:szCs w:val="24"/>
        </w:rPr>
        <w:t>, Duvoux C, Germanidis G, Roudot-Thoraval F, Vincens AL, Gaulard P, Cherqui D, Pawlotsky JM, Dhumeaux D. Role of hepatitis C virus in lymphoproliferative disorders after liver transplantation. </w:t>
      </w:r>
      <w:r w:rsidRPr="006B61B0">
        <w:rPr>
          <w:rFonts w:ascii="Book Antiqua" w:eastAsia="SimSun" w:hAnsi="Book Antiqua" w:cs="SimSun"/>
          <w:i/>
          <w:iCs/>
          <w:color w:val="000000"/>
          <w:sz w:val="24"/>
          <w:szCs w:val="24"/>
        </w:rPr>
        <w:t>Hepatology</w:t>
      </w:r>
      <w:r w:rsidRPr="006B61B0">
        <w:rPr>
          <w:rFonts w:ascii="Book Antiqua" w:eastAsia="SimSun" w:hAnsi="Book Antiqua" w:cs="SimSun"/>
          <w:color w:val="000000"/>
          <w:sz w:val="24"/>
          <w:szCs w:val="24"/>
        </w:rPr>
        <w:t> 1999; </w:t>
      </w:r>
      <w:r w:rsidRPr="006B61B0">
        <w:rPr>
          <w:rFonts w:ascii="Book Antiqua" w:eastAsia="SimSun" w:hAnsi="Book Antiqua" w:cs="SimSun"/>
          <w:b/>
          <w:bCs/>
          <w:color w:val="000000"/>
          <w:sz w:val="24"/>
          <w:szCs w:val="24"/>
        </w:rPr>
        <w:t>30</w:t>
      </w:r>
      <w:r w:rsidRPr="006B61B0">
        <w:rPr>
          <w:rFonts w:ascii="Book Antiqua" w:eastAsia="SimSun" w:hAnsi="Book Antiqua" w:cs="SimSun"/>
          <w:color w:val="000000"/>
          <w:sz w:val="24"/>
          <w:szCs w:val="24"/>
        </w:rPr>
        <w:t>: 775-778 [PMID: 10462385]</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28 </w:t>
      </w:r>
      <w:r w:rsidRPr="006B61B0">
        <w:rPr>
          <w:rFonts w:ascii="Book Antiqua" w:eastAsia="SimSun" w:hAnsi="Book Antiqua" w:cs="SimSun"/>
          <w:b/>
          <w:bCs/>
          <w:color w:val="000000"/>
          <w:sz w:val="24"/>
          <w:szCs w:val="24"/>
        </w:rPr>
        <w:t>Morton LM</w:t>
      </w:r>
      <w:r w:rsidRPr="006B61B0">
        <w:rPr>
          <w:rFonts w:ascii="Book Antiqua" w:eastAsia="SimSun" w:hAnsi="Book Antiqua" w:cs="SimSun"/>
          <w:color w:val="000000"/>
          <w:sz w:val="24"/>
          <w:szCs w:val="24"/>
        </w:rPr>
        <w:t>, Landgren O, Chatterjee N, Castenson D, Parsons R, Hoover RN, Engels EA. Hepatitis C virus infection and risk of posttransplantation lymphoproliferative disorder among solid organ transplant recipients. </w:t>
      </w:r>
      <w:r w:rsidRPr="006B61B0">
        <w:rPr>
          <w:rFonts w:ascii="Book Antiqua" w:eastAsia="SimSun" w:hAnsi="Book Antiqua" w:cs="SimSun"/>
          <w:i/>
          <w:iCs/>
          <w:color w:val="000000"/>
          <w:sz w:val="24"/>
          <w:szCs w:val="24"/>
        </w:rPr>
        <w:t>Blood</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110</w:t>
      </w:r>
      <w:r w:rsidRPr="006B61B0">
        <w:rPr>
          <w:rFonts w:ascii="Book Antiqua" w:eastAsia="SimSun" w:hAnsi="Book Antiqua" w:cs="SimSun"/>
          <w:color w:val="000000"/>
          <w:sz w:val="24"/>
          <w:szCs w:val="24"/>
        </w:rPr>
        <w:t>: 4599-4605 [PMID: 17855632]</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29 </w:t>
      </w:r>
      <w:r w:rsidRPr="006B61B0">
        <w:rPr>
          <w:rFonts w:ascii="Book Antiqua" w:eastAsia="SimSun" w:hAnsi="Book Antiqua" w:cs="SimSun"/>
          <w:b/>
          <w:bCs/>
          <w:color w:val="000000"/>
          <w:sz w:val="24"/>
          <w:szCs w:val="24"/>
        </w:rPr>
        <w:t>Kinch A</w:t>
      </w:r>
      <w:r w:rsidRPr="006B61B0">
        <w:rPr>
          <w:rFonts w:ascii="Book Antiqua" w:eastAsia="SimSun" w:hAnsi="Book Antiqua" w:cs="SimSun"/>
          <w:color w:val="000000"/>
          <w:sz w:val="24"/>
          <w:szCs w:val="24"/>
        </w:rPr>
        <w:t>, Baecklund E, Backlin C, Ekman T, Molin D, Tufveson G, Fernberg P, Sundström C, Pauksens K, Enblad G. A population-based study of 135 lymphomas after solid organ transplantation: The role of Epstein-Barr virus, hepatitis C and diffuse large B-cell lymphoma subtype in clinical presentation and survival. </w:t>
      </w:r>
      <w:r w:rsidRPr="006B61B0">
        <w:rPr>
          <w:rFonts w:ascii="Book Antiqua" w:eastAsia="SimSun" w:hAnsi="Book Antiqua" w:cs="SimSun"/>
          <w:i/>
          <w:iCs/>
          <w:color w:val="000000"/>
          <w:sz w:val="24"/>
          <w:szCs w:val="24"/>
        </w:rPr>
        <w:t>Acta Oncol</w:t>
      </w:r>
      <w:r w:rsidRPr="006B61B0">
        <w:rPr>
          <w:rFonts w:ascii="Book Antiqua" w:eastAsia="SimSun" w:hAnsi="Book Antiqua" w:cs="SimSun"/>
          <w:color w:val="000000"/>
          <w:sz w:val="24"/>
          <w:szCs w:val="24"/>
        </w:rPr>
        <w:t> 2014; </w:t>
      </w:r>
      <w:r w:rsidRPr="006B61B0">
        <w:rPr>
          <w:rFonts w:ascii="Book Antiqua" w:eastAsia="SimSun" w:hAnsi="Book Antiqua" w:cs="SimSun"/>
          <w:b/>
          <w:bCs/>
          <w:color w:val="000000"/>
          <w:sz w:val="24"/>
          <w:szCs w:val="24"/>
        </w:rPr>
        <w:t>53</w:t>
      </w:r>
      <w:r w:rsidRPr="006B61B0">
        <w:rPr>
          <w:rFonts w:ascii="Book Antiqua" w:eastAsia="SimSun" w:hAnsi="Book Antiqua" w:cs="SimSun"/>
          <w:color w:val="000000"/>
          <w:sz w:val="24"/>
          <w:szCs w:val="24"/>
        </w:rPr>
        <w:t>: 669-679 [PMID: 24164103 DOI: 10.3109/0284186X.2013.844853]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30 </w:t>
      </w:r>
      <w:r w:rsidRPr="006B61B0">
        <w:rPr>
          <w:rFonts w:ascii="Book Antiqua" w:eastAsia="SimSun" w:hAnsi="Book Antiqua" w:cs="SimSun"/>
          <w:b/>
          <w:bCs/>
          <w:color w:val="000000"/>
          <w:sz w:val="24"/>
          <w:szCs w:val="24"/>
        </w:rPr>
        <w:t>Zhang A</w:t>
      </w:r>
      <w:r w:rsidRPr="006B61B0">
        <w:rPr>
          <w:rFonts w:ascii="Book Antiqua" w:eastAsia="SimSun" w:hAnsi="Book Antiqua" w:cs="SimSun"/>
          <w:color w:val="000000"/>
          <w:sz w:val="24"/>
          <w:szCs w:val="24"/>
        </w:rPr>
        <w:t>, Zhang M, Shen Y, Wang W, Zheng S. Hepatitis B virus reactivation is a risk factor for development of post-transplant lymphoproliferative disease after liver transplantation. </w:t>
      </w:r>
      <w:r w:rsidRPr="006B61B0">
        <w:rPr>
          <w:rFonts w:ascii="Book Antiqua" w:eastAsia="SimSun" w:hAnsi="Book Antiqua" w:cs="SimSun"/>
          <w:i/>
          <w:iCs/>
          <w:color w:val="000000"/>
          <w:sz w:val="24"/>
          <w:szCs w:val="24"/>
        </w:rPr>
        <w:t>Clin Transplant</w:t>
      </w:r>
      <w:r w:rsidRPr="006B61B0">
        <w:rPr>
          <w:rFonts w:ascii="Book Antiqua" w:eastAsia="SimSun" w:hAnsi="Book Antiqua" w:cs="SimSun"/>
          <w:color w:val="000000"/>
          <w:sz w:val="24"/>
          <w:szCs w:val="24"/>
        </w:rPr>
        <w:t> 2009; </w:t>
      </w:r>
      <w:r w:rsidRPr="006B61B0">
        <w:rPr>
          <w:rFonts w:ascii="Book Antiqua" w:eastAsia="SimSun" w:hAnsi="Book Antiqua" w:cs="SimSun"/>
          <w:b/>
          <w:bCs/>
          <w:color w:val="000000"/>
          <w:sz w:val="24"/>
          <w:szCs w:val="24"/>
        </w:rPr>
        <w:t>23</w:t>
      </w:r>
      <w:r w:rsidRPr="006B61B0">
        <w:rPr>
          <w:rFonts w:ascii="Book Antiqua" w:eastAsia="SimSun" w:hAnsi="Book Antiqua" w:cs="SimSun"/>
          <w:color w:val="000000"/>
          <w:sz w:val="24"/>
          <w:szCs w:val="24"/>
        </w:rPr>
        <w:t>: 756-760 [PMID: 19664018 DOI: 10.1111/j.1399-0012.2009.01049.x]</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31 </w:t>
      </w:r>
      <w:r w:rsidRPr="006B61B0">
        <w:rPr>
          <w:rFonts w:ascii="Book Antiqua" w:eastAsia="SimSun" w:hAnsi="Book Antiqua" w:cs="SimSun"/>
          <w:b/>
          <w:bCs/>
          <w:color w:val="000000"/>
          <w:sz w:val="24"/>
          <w:szCs w:val="24"/>
        </w:rPr>
        <w:t>Walker RC</w:t>
      </w:r>
      <w:r w:rsidRPr="006B61B0">
        <w:rPr>
          <w:rFonts w:ascii="Book Antiqua" w:eastAsia="SimSun" w:hAnsi="Book Antiqua" w:cs="SimSun"/>
          <w:color w:val="000000"/>
          <w:sz w:val="24"/>
          <w:szCs w:val="24"/>
        </w:rPr>
        <w:t>, Marshall WF, Strickler JG, Wiesner RH, Velosa JA, Habermann TM, McGregor CG, Paya CV. Pretransplantation assessment of the risk of lymphoproliferative disorder. </w:t>
      </w:r>
      <w:r w:rsidRPr="006B61B0">
        <w:rPr>
          <w:rFonts w:ascii="Book Antiqua" w:eastAsia="SimSun" w:hAnsi="Book Antiqua" w:cs="SimSun"/>
          <w:i/>
          <w:iCs/>
          <w:color w:val="000000"/>
          <w:sz w:val="24"/>
          <w:szCs w:val="24"/>
        </w:rPr>
        <w:t>Clin Infect Dis</w:t>
      </w:r>
      <w:r w:rsidRPr="006B61B0">
        <w:rPr>
          <w:rFonts w:ascii="Book Antiqua" w:eastAsia="SimSun" w:hAnsi="Book Antiqua" w:cs="SimSun"/>
          <w:color w:val="000000"/>
          <w:sz w:val="24"/>
          <w:szCs w:val="24"/>
        </w:rPr>
        <w:t> 1995; </w:t>
      </w:r>
      <w:r w:rsidRPr="006B61B0">
        <w:rPr>
          <w:rFonts w:ascii="Book Antiqua" w:eastAsia="SimSun" w:hAnsi="Book Antiqua" w:cs="SimSun"/>
          <w:b/>
          <w:bCs/>
          <w:color w:val="000000"/>
          <w:sz w:val="24"/>
          <w:szCs w:val="24"/>
        </w:rPr>
        <w:t>20</w:t>
      </w:r>
      <w:r w:rsidRPr="006B61B0">
        <w:rPr>
          <w:rFonts w:ascii="Book Antiqua" w:eastAsia="SimSun" w:hAnsi="Book Antiqua" w:cs="SimSun"/>
          <w:color w:val="000000"/>
          <w:sz w:val="24"/>
          <w:szCs w:val="24"/>
        </w:rPr>
        <w:t>: 1346-1353 [PMID: 7620022]</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32 </w:t>
      </w:r>
      <w:r w:rsidRPr="006B61B0">
        <w:rPr>
          <w:rFonts w:ascii="Book Antiqua" w:eastAsia="SimSun" w:hAnsi="Book Antiqua" w:cs="SimSun"/>
          <w:b/>
          <w:bCs/>
          <w:color w:val="000000"/>
          <w:sz w:val="24"/>
          <w:szCs w:val="24"/>
        </w:rPr>
        <w:t>Mañez R</w:t>
      </w:r>
      <w:r w:rsidRPr="006B61B0">
        <w:rPr>
          <w:rFonts w:ascii="Book Antiqua" w:eastAsia="SimSun" w:hAnsi="Book Antiqua" w:cs="SimSun"/>
          <w:color w:val="000000"/>
          <w:sz w:val="24"/>
          <w:szCs w:val="24"/>
        </w:rPr>
        <w:t xml:space="preserve">, Breinig MC, Linden P, Wilson J, Torre-Cisneros J, Kusne S, Dummer S, Ho M. Posttransplant lymphoproliferative disease in primary Epstein-Barr virus </w:t>
      </w:r>
      <w:r w:rsidRPr="006B61B0">
        <w:rPr>
          <w:rFonts w:ascii="Book Antiqua" w:eastAsia="SimSun" w:hAnsi="Book Antiqua" w:cs="SimSun"/>
          <w:color w:val="000000"/>
          <w:sz w:val="24"/>
          <w:szCs w:val="24"/>
        </w:rPr>
        <w:lastRenderedPageBreak/>
        <w:t>infection after liver transplantation: the role of cytomegalovirus disease. </w:t>
      </w:r>
      <w:r w:rsidRPr="006B61B0">
        <w:rPr>
          <w:rFonts w:ascii="Book Antiqua" w:eastAsia="SimSun" w:hAnsi="Book Antiqua" w:cs="SimSun"/>
          <w:i/>
          <w:iCs/>
          <w:color w:val="000000"/>
          <w:sz w:val="24"/>
          <w:szCs w:val="24"/>
        </w:rPr>
        <w:t>J Infect Dis</w:t>
      </w:r>
      <w:r w:rsidRPr="006B61B0">
        <w:rPr>
          <w:rFonts w:ascii="Book Antiqua" w:eastAsia="SimSun" w:hAnsi="Book Antiqua" w:cs="SimSun"/>
          <w:color w:val="000000"/>
          <w:sz w:val="24"/>
          <w:szCs w:val="24"/>
        </w:rPr>
        <w:t> 1997; </w:t>
      </w:r>
      <w:r w:rsidRPr="006B61B0">
        <w:rPr>
          <w:rFonts w:ascii="Book Antiqua" w:eastAsia="SimSun" w:hAnsi="Book Antiqua" w:cs="SimSun"/>
          <w:b/>
          <w:bCs/>
          <w:color w:val="000000"/>
          <w:sz w:val="24"/>
          <w:szCs w:val="24"/>
        </w:rPr>
        <w:t>176</w:t>
      </w:r>
      <w:r w:rsidRPr="006B61B0">
        <w:rPr>
          <w:rFonts w:ascii="Book Antiqua" w:eastAsia="SimSun" w:hAnsi="Book Antiqua" w:cs="SimSun"/>
          <w:color w:val="000000"/>
          <w:sz w:val="24"/>
          <w:szCs w:val="24"/>
        </w:rPr>
        <w:t>: 1462-1467 [PMID: 9395355]</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33 </w:t>
      </w:r>
      <w:r w:rsidRPr="006B61B0">
        <w:rPr>
          <w:rFonts w:ascii="Book Antiqua" w:eastAsia="SimSun" w:hAnsi="Book Antiqua" w:cs="SimSun"/>
          <w:b/>
          <w:bCs/>
          <w:color w:val="000000"/>
          <w:sz w:val="24"/>
          <w:szCs w:val="24"/>
        </w:rPr>
        <w:t>Kim JM</w:t>
      </w:r>
      <w:r w:rsidRPr="006B61B0">
        <w:rPr>
          <w:rFonts w:ascii="Book Antiqua" w:eastAsia="SimSun" w:hAnsi="Book Antiqua" w:cs="SimSun"/>
          <w:color w:val="000000"/>
          <w:sz w:val="24"/>
          <w:szCs w:val="24"/>
        </w:rPr>
        <w:t>, Lee SK, Kim SJ, Joh JW, Kwon CH, Choe YH, Shin M, Kim EY, Moon JI, Jung GO, Choi GS. Risk factors for posttransplant lymphoproliferative disorder in pediatric liver transplant recipients with cytomegalovirus antigenemia. </w:t>
      </w:r>
      <w:r w:rsidRPr="006B61B0">
        <w:rPr>
          <w:rFonts w:ascii="Book Antiqua" w:eastAsia="SimSun" w:hAnsi="Book Antiqua" w:cs="SimSun"/>
          <w:i/>
          <w:iCs/>
          <w:color w:val="000000"/>
          <w:sz w:val="24"/>
          <w:szCs w:val="24"/>
        </w:rPr>
        <w:t>Transplant Proc</w:t>
      </w:r>
      <w:r w:rsidRPr="006B61B0">
        <w:rPr>
          <w:rFonts w:ascii="Book Antiqua" w:eastAsia="SimSun" w:hAnsi="Book Antiqua" w:cs="SimSun"/>
          <w:color w:val="000000"/>
          <w:sz w:val="24"/>
          <w:szCs w:val="24"/>
        </w:rPr>
        <w:t> 2010; </w:t>
      </w:r>
      <w:r w:rsidRPr="006B61B0">
        <w:rPr>
          <w:rFonts w:ascii="Book Antiqua" w:eastAsia="SimSun" w:hAnsi="Book Antiqua" w:cs="SimSun"/>
          <w:b/>
          <w:bCs/>
          <w:color w:val="000000"/>
          <w:sz w:val="24"/>
          <w:szCs w:val="24"/>
        </w:rPr>
        <w:t>42</w:t>
      </w:r>
      <w:r w:rsidRPr="006B61B0">
        <w:rPr>
          <w:rFonts w:ascii="Book Antiqua" w:eastAsia="SimSun" w:hAnsi="Book Antiqua" w:cs="SimSun"/>
          <w:color w:val="000000"/>
          <w:sz w:val="24"/>
          <w:szCs w:val="24"/>
        </w:rPr>
        <w:t>: 895-899 [PMID: 20430199 DOI: 10.1016/j.transproceed.2010.02.042]</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34 </w:t>
      </w:r>
      <w:r w:rsidRPr="006B61B0">
        <w:rPr>
          <w:rFonts w:ascii="Book Antiqua" w:eastAsia="SimSun" w:hAnsi="Book Antiqua" w:cs="SimSun"/>
          <w:b/>
          <w:bCs/>
          <w:color w:val="000000"/>
          <w:sz w:val="24"/>
          <w:szCs w:val="24"/>
        </w:rPr>
        <w:t>Evens AM</w:t>
      </w:r>
      <w:r w:rsidRPr="006B61B0">
        <w:rPr>
          <w:rFonts w:ascii="Book Antiqua" w:eastAsia="SimSun" w:hAnsi="Book Antiqua" w:cs="SimSun"/>
          <w:color w:val="000000"/>
          <w:sz w:val="24"/>
          <w:szCs w:val="24"/>
        </w:rPr>
        <w:t>, David KA, Helenowski I, Nelson B, Kaufman D, Kircher SM, Gimelfarb A, Hattersley E, Mauro LA, Jovanovic B, Chadburn A, Stiff P, Winter JN, Mehta J, Van Besien K, Gregory S, Gordon LI, Shammo JM, Smith SE, Smith SM. Multicenter analysis of 80 solid organ transplantation recipients with post-transplantation lymphoproliferative disease: outcomes and prognostic factors in the modern era. </w:t>
      </w:r>
      <w:r w:rsidRPr="006B61B0">
        <w:rPr>
          <w:rFonts w:ascii="Book Antiqua" w:eastAsia="SimSun" w:hAnsi="Book Antiqua" w:cs="SimSun"/>
          <w:i/>
          <w:iCs/>
          <w:color w:val="000000"/>
          <w:sz w:val="24"/>
          <w:szCs w:val="24"/>
        </w:rPr>
        <w:t>J Clin Oncol</w:t>
      </w:r>
      <w:r w:rsidRPr="006B61B0">
        <w:rPr>
          <w:rFonts w:ascii="Book Antiqua" w:eastAsia="SimSun" w:hAnsi="Book Antiqua" w:cs="SimSun"/>
          <w:color w:val="000000"/>
          <w:sz w:val="24"/>
          <w:szCs w:val="24"/>
        </w:rPr>
        <w:t> 2010; </w:t>
      </w:r>
      <w:r w:rsidRPr="006B61B0">
        <w:rPr>
          <w:rFonts w:ascii="Book Antiqua" w:eastAsia="SimSun" w:hAnsi="Book Antiqua" w:cs="SimSun"/>
          <w:b/>
          <w:bCs/>
          <w:color w:val="000000"/>
          <w:sz w:val="24"/>
          <w:szCs w:val="24"/>
        </w:rPr>
        <w:t>28</w:t>
      </w:r>
      <w:r w:rsidRPr="006B61B0">
        <w:rPr>
          <w:rFonts w:ascii="Book Antiqua" w:eastAsia="SimSun" w:hAnsi="Book Antiqua" w:cs="SimSun"/>
          <w:color w:val="000000"/>
          <w:sz w:val="24"/>
          <w:szCs w:val="24"/>
        </w:rPr>
        <w:t>: 1038-1046 [PMID: 20085936 DOI: 10.1200/JCO.2009.25.4961]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35 </w:t>
      </w:r>
      <w:r w:rsidRPr="006B61B0">
        <w:rPr>
          <w:rFonts w:ascii="Book Antiqua" w:eastAsia="SimSun" w:hAnsi="Book Antiqua" w:cs="SimSun"/>
          <w:b/>
          <w:bCs/>
          <w:color w:val="000000"/>
          <w:sz w:val="24"/>
          <w:szCs w:val="24"/>
        </w:rPr>
        <w:t>Leblond V</w:t>
      </w:r>
      <w:r w:rsidRPr="006B61B0">
        <w:rPr>
          <w:rFonts w:ascii="Book Antiqua" w:eastAsia="SimSun" w:hAnsi="Book Antiqua" w:cs="SimSun"/>
          <w:color w:val="000000"/>
          <w:sz w:val="24"/>
          <w:szCs w:val="24"/>
        </w:rPr>
        <w:t>, Choquet S. Lymphoproliferative disorders after liver transplantation. </w:t>
      </w:r>
      <w:r w:rsidRPr="006B61B0">
        <w:rPr>
          <w:rFonts w:ascii="Book Antiqua" w:eastAsia="SimSun" w:hAnsi="Book Antiqua" w:cs="SimSun"/>
          <w:i/>
          <w:iCs/>
          <w:color w:val="000000"/>
          <w:sz w:val="24"/>
          <w:szCs w:val="24"/>
        </w:rPr>
        <w:t>J Hepatol</w:t>
      </w:r>
      <w:r w:rsidRPr="006B61B0">
        <w:rPr>
          <w:rFonts w:ascii="Book Antiqua" w:eastAsia="SimSun" w:hAnsi="Book Antiqua" w:cs="SimSun"/>
          <w:color w:val="000000"/>
          <w:sz w:val="24"/>
          <w:szCs w:val="24"/>
        </w:rPr>
        <w:t> 2004; </w:t>
      </w:r>
      <w:r w:rsidRPr="006B61B0">
        <w:rPr>
          <w:rFonts w:ascii="Book Antiqua" w:eastAsia="SimSun" w:hAnsi="Book Antiqua" w:cs="SimSun"/>
          <w:b/>
          <w:bCs/>
          <w:color w:val="000000"/>
          <w:sz w:val="24"/>
          <w:szCs w:val="24"/>
        </w:rPr>
        <w:t>40</w:t>
      </w:r>
      <w:r w:rsidRPr="006B61B0">
        <w:rPr>
          <w:rFonts w:ascii="Book Antiqua" w:eastAsia="SimSun" w:hAnsi="Book Antiqua" w:cs="SimSun"/>
          <w:color w:val="000000"/>
          <w:sz w:val="24"/>
          <w:szCs w:val="24"/>
        </w:rPr>
        <w:t>: 728-735 [PMID: 15094218]</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36 . Swerdlow SH, Webber SA, Chadburn A, Ferry JA. Post-transplant lymphoproliferative disorders. In: Swerdlow SH, Campo E, Harris NL, Jaffe ES, Pileri SA, Stein H, et al (eds). WHO classification of Tumours of Haematopoietic and Lymphoid Tissues. Lyon, France: IARC Press; 2008: 343-349</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37 </w:t>
      </w:r>
      <w:r w:rsidRPr="006B61B0">
        <w:rPr>
          <w:rFonts w:ascii="Book Antiqua" w:eastAsia="SimSun" w:hAnsi="Book Antiqua" w:cs="SimSun"/>
          <w:b/>
          <w:bCs/>
          <w:color w:val="000000"/>
          <w:sz w:val="24"/>
          <w:szCs w:val="24"/>
        </w:rPr>
        <w:t>Moormeier JA</w:t>
      </w:r>
      <w:r w:rsidRPr="006B61B0">
        <w:rPr>
          <w:rFonts w:ascii="Book Antiqua" w:eastAsia="SimSun" w:hAnsi="Book Antiqua" w:cs="SimSun"/>
          <w:color w:val="000000"/>
          <w:sz w:val="24"/>
          <w:szCs w:val="24"/>
        </w:rPr>
        <w:t>, Williams SF, Golomb HM. The staging of non-Hodgkin's lymphomas. </w:t>
      </w:r>
      <w:r w:rsidRPr="006B61B0">
        <w:rPr>
          <w:rFonts w:ascii="Book Antiqua" w:eastAsia="SimSun" w:hAnsi="Book Antiqua" w:cs="SimSun"/>
          <w:i/>
          <w:iCs/>
          <w:color w:val="000000"/>
          <w:sz w:val="24"/>
          <w:szCs w:val="24"/>
        </w:rPr>
        <w:t>Semin Oncol</w:t>
      </w:r>
      <w:r w:rsidRPr="006B61B0">
        <w:rPr>
          <w:rFonts w:ascii="Book Antiqua" w:eastAsia="SimSun" w:hAnsi="Book Antiqua" w:cs="SimSun"/>
          <w:color w:val="000000"/>
          <w:sz w:val="24"/>
          <w:szCs w:val="24"/>
        </w:rPr>
        <w:t> 1990; </w:t>
      </w:r>
      <w:r w:rsidRPr="006B61B0">
        <w:rPr>
          <w:rFonts w:ascii="Book Antiqua" w:eastAsia="SimSun" w:hAnsi="Book Antiqua" w:cs="SimSun"/>
          <w:b/>
          <w:bCs/>
          <w:color w:val="000000"/>
          <w:sz w:val="24"/>
          <w:szCs w:val="24"/>
        </w:rPr>
        <w:t>17</w:t>
      </w:r>
      <w:r w:rsidRPr="006B61B0">
        <w:rPr>
          <w:rFonts w:ascii="Book Antiqua" w:eastAsia="SimSun" w:hAnsi="Book Antiqua" w:cs="SimSun"/>
          <w:color w:val="000000"/>
          <w:sz w:val="24"/>
          <w:szCs w:val="24"/>
        </w:rPr>
        <w:t>: 43-50 [PMID: 2406917]</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38 </w:t>
      </w:r>
      <w:r w:rsidRPr="006B61B0">
        <w:rPr>
          <w:rFonts w:ascii="Book Antiqua" w:eastAsia="SimSun" w:hAnsi="Book Antiqua" w:cs="SimSun"/>
          <w:b/>
          <w:bCs/>
          <w:color w:val="000000"/>
          <w:sz w:val="24"/>
          <w:szCs w:val="24"/>
        </w:rPr>
        <w:t>Dierickx D</w:t>
      </w:r>
      <w:r w:rsidRPr="006B61B0">
        <w:rPr>
          <w:rFonts w:ascii="Book Antiqua" w:eastAsia="SimSun" w:hAnsi="Book Antiqua" w:cs="SimSun"/>
          <w:color w:val="000000"/>
          <w:sz w:val="24"/>
          <w:szCs w:val="24"/>
        </w:rPr>
        <w:t>, Tousseyn T, Requilé A, Verscuren R, Sagaert X, Morscio J, Wlodarska I, Herreman A, Kuypers D, Van Cleemput J, Nevens F, Dupont L, Uyttebroeck A, Pirenne J, De Wolf-Peeters C, Verhoef G, Brepoels L, Gheysens O. The accuracy of positron emission tomography in the detection of posttransplant lymphoproliferative disorder. </w:t>
      </w:r>
      <w:r w:rsidRPr="006B61B0">
        <w:rPr>
          <w:rFonts w:ascii="Book Antiqua" w:eastAsia="SimSun" w:hAnsi="Book Antiqua" w:cs="SimSun"/>
          <w:i/>
          <w:iCs/>
          <w:color w:val="000000"/>
          <w:sz w:val="24"/>
          <w:szCs w:val="24"/>
        </w:rPr>
        <w:t>Haematologica</w:t>
      </w:r>
      <w:r w:rsidRPr="006B61B0">
        <w:rPr>
          <w:rFonts w:ascii="Book Antiqua" w:eastAsia="SimSun" w:hAnsi="Book Antiqua" w:cs="SimSun"/>
          <w:color w:val="000000"/>
          <w:sz w:val="24"/>
          <w:szCs w:val="24"/>
        </w:rPr>
        <w:t> 2013; </w:t>
      </w:r>
      <w:r w:rsidRPr="006B61B0">
        <w:rPr>
          <w:rFonts w:ascii="Book Antiqua" w:eastAsia="SimSun" w:hAnsi="Book Antiqua" w:cs="SimSun"/>
          <w:b/>
          <w:bCs/>
          <w:color w:val="000000"/>
          <w:sz w:val="24"/>
          <w:szCs w:val="24"/>
        </w:rPr>
        <w:t>98</w:t>
      </w:r>
      <w:r w:rsidRPr="006B61B0">
        <w:rPr>
          <w:rFonts w:ascii="Book Antiqua" w:eastAsia="SimSun" w:hAnsi="Book Antiqua" w:cs="SimSun"/>
          <w:color w:val="000000"/>
          <w:sz w:val="24"/>
          <w:szCs w:val="24"/>
        </w:rPr>
        <w:t>: 771-775 [PMID: 23065524 DOI: 10.3324/haematol.2012.074500]</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39 </w:t>
      </w:r>
      <w:r w:rsidRPr="006B61B0">
        <w:rPr>
          <w:rFonts w:ascii="Book Antiqua" w:eastAsia="SimSun" w:hAnsi="Book Antiqua" w:cs="SimSun"/>
          <w:b/>
          <w:bCs/>
          <w:color w:val="000000"/>
          <w:sz w:val="24"/>
          <w:szCs w:val="24"/>
        </w:rPr>
        <w:t>Panagiotidis E</w:t>
      </w:r>
      <w:r w:rsidRPr="006B61B0">
        <w:rPr>
          <w:rFonts w:ascii="Book Antiqua" w:eastAsia="SimSun" w:hAnsi="Book Antiqua" w:cs="SimSun"/>
          <w:color w:val="000000"/>
          <w:sz w:val="24"/>
          <w:szCs w:val="24"/>
        </w:rPr>
        <w:t>, Quigley AM, Pencharz D, Ardeshna K, Syed R, Sajjan R, Bomanji J. (18)F-fluorodeoxyglucose positron emission tomography/computed tomography in diagnosis of post-transplant lymphoproliferative disorder. </w:t>
      </w:r>
      <w:r w:rsidRPr="006B61B0">
        <w:rPr>
          <w:rFonts w:ascii="Book Antiqua" w:eastAsia="SimSun" w:hAnsi="Book Antiqua" w:cs="SimSun"/>
          <w:i/>
          <w:iCs/>
          <w:color w:val="000000"/>
          <w:sz w:val="24"/>
          <w:szCs w:val="24"/>
        </w:rPr>
        <w:t>Leuk Lymphoma</w:t>
      </w:r>
      <w:r w:rsidRPr="006B61B0">
        <w:rPr>
          <w:rFonts w:ascii="Book Antiqua" w:eastAsia="SimSun" w:hAnsi="Book Antiqua" w:cs="SimSun"/>
          <w:color w:val="000000"/>
          <w:sz w:val="24"/>
          <w:szCs w:val="24"/>
        </w:rPr>
        <w:t> 2014; </w:t>
      </w:r>
      <w:r w:rsidRPr="006B61B0">
        <w:rPr>
          <w:rFonts w:ascii="Book Antiqua" w:eastAsia="SimSun" w:hAnsi="Book Antiqua" w:cs="SimSun"/>
          <w:b/>
          <w:bCs/>
          <w:color w:val="000000"/>
          <w:sz w:val="24"/>
          <w:szCs w:val="24"/>
        </w:rPr>
        <w:t>55</w:t>
      </w:r>
      <w:r w:rsidRPr="006B61B0">
        <w:rPr>
          <w:rFonts w:ascii="Book Antiqua" w:eastAsia="SimSun" w:hAnsi="Book Antiqua" w:cs="SimSun"/>
          <w:color w:val="000000"/>
          <w:sz w:val="24"/>
          <w:szCs w:val="24"/>
        </w:rPr>
        <w:t>: 515-519 [PMID: 23772644 DOI: 10.3109/10428194.2013.813501]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lastRenderedPageBreak/>
        <w:t>40 </w:t>
      </w:r>
      <w:r w:rsidRPr="006B61B0">
        <w:rPr>
          <w:rFonts w:ascii="Book Antiqua" w:eastAsia="SimSun" w:hAnsi="Book Antiqua" w:cs="SimSun"/>
          <w:b/>
          <w:bCs/>
          <w:color w:val="000000"/>
          <w:sz w:val="24"/>
          <w:szCs w:val="24"/>
        </w:rPr>
        <w:t>Takehana CS</w:t>
      </w:r>
      <w:r w:rsidRPr="006B61B0">
        <w:rPr>
          <w:rFonts w:ascii="Book Antiqua" w:eastAsia="SimSun" w:hAnsi="Book Antiqua" w:cs="SimSun"/>
          <w:color w:val="000000"/>
          <w:sz w:val="24"/>
          <w:szCs w:val="24"/>
        </w:rPr>
        <w:t>, Twist CJ, Mosci C, Quon A, Mittra E, Iagaru A. (18)F-FDG PET/CT in the management of patients with post-transplant lymphoproliferative disorder. </w:t>
      </w:r>
      <w:r w:rsidRPr="006B61B0">
        <w:rPr>
          <w:rFonts w:ascii="Book Antiqua" w:eastAsia="SimSun" w:hAnsi="Book Antiqua" w:cs="SimSun"/>
          <w:i/>
          <w:iCs/>
          <w:color w:val="000000"/>
          <w:sz w:val="24"/>
          <w:szCs w:val="24"/>
        </w:rPr>
        <w:t>Nucl Med Commun</w:t>
      </w:r>
      <w:r w:rsidRPr="006B61B0">
        <w:rPr>
          <w:rFonts w:ascii="Book Antiqua" w:eastAsia="SimSun" w:hAnsi="Book Antiqua" w:cs="SimSun"/>
          <w:color w:val="000000"/>
          <w:sz w:val="24"/>
          <w:szCs w:val="24"/>
        </w:rPr>
        <w:t> 2014; </w:t>
      </w:r>
      <w:r w:rsidRPr="006B61B0">
        <w:rPr>
          <w:rFonts w:ascii="Book Antiqua" w:eastAsia="SimSun" w:hAnsi="Book Antiqua" w:cs="SimSun"/>
          <w:b/>
          <w:bCs/>
          <w:color w:val="000000"/>
          <w:sz w:val="24"/>
          <w:szCs w:val="24"/>
        </w:rPr>
        <w:t>35</w:t>
      </w:r>
      <w:r w:rsidRPr="006B61B0">
        <w:rPr>
          <w:rFonts w:ascii="Book Antiqua" w:eastAsia="SimSun" w:hAnsi="Book Antiqua" w:cs="SimSun"/>
          <w:color w:val="000000"/>
          <w:sz w:val="24"/>
          <w:szCs w:val="24"/>
        </w:rPr>
        <w:t>: 276-281 [PMID: 24296883 DOI: 10.1097/MNM.0000000000000050]</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41 </w:t>
      </w:r>
      <w:r w:rsidRPr="006B61B0">
        <w:rPr>
          <w:rFonts w:ascii="Book Antiqua" w:eastAsia="SimSun" w:hAnsi="Book Antiqua" w:cs="SimSun"/>
          <w:b/>
          <w:bCs/>
          <w:color w:val="000000"/>
          <w:sz w:val="24"/>
          <w:szCs w:val="24"/>
        </w:rPr>
        <w:t>Hanto DW</w:t>
      </w:r>
      <w:r w:rsidRPr="006B61B0">
        <w:rPr>
          <w:rFonts w:ascii="Book Antiqua" w:eastAsia="SimSun" w:hAnsi="Book Antiqua" w:cs="SimSun"/>
          <w:color w:val="000000"/>
          <w:sz w:val="24"/>
          <w:szCs w:val="24"/>
        </w:rPr>
        <w:t>, Frizzera G, Gajl-Peczalska KJ, Sakamoto K, Purtilo DT, Balfour HH, Simmons RL, Najarian JS. Epstein-Barr virus-induced B-cell lymphoma after renal transplantation: acyclovir therapy and transition from polyclonal to monoclonal B-cell proliferation. </w:t>
      </w:r>
      <w:r w:rsidRPr="006B61B0">
        <w:rPr>
          <w:rFonts w:ascii="Book Antiqua" w:eastAsia="SimSun" w:hAnsi="Book Antiqua" w:cs="SimSun"/>
          <w:i/>
          <w:iCs/>
          <w:color w:val="000000"/>
          <w:sz w:val="24"/>
          <w:szCs w:val="24"/>
        </w:rPr>
        <w:t>N Engl J Med</w:t>
      </w:r>
      <w:r w:rsidRPr="006B61B0">
        <w:rPr>
          <w:rFonts w:ascii="Book Antiqua" w:eastAsia="SimSun" w:hAnsi="Book Antiqua" w:cs="SimSun"/>
          <w:color w:val="000000"/>
          <w:sz w:val="24"/>
          <w:szCs w:val="24"/>
        </w:rPr>
        <w:t> 1982; </w:t>
      </w:r>
      <w:r w:rsidRPr="006B61B0">
        <w:rPr>
          <w:rFonts w:ascii="Book Antiqua" w:eastAsia="SimSun" w:hAnsi="Book Antiqua" w:cs="SimSun"/>
          <w:b/>
          <w:bCs/>
          <w:color w:val="000000"/>
          <w:sz w:val="24"/>
          <w:szCs w:val="24"/>
        </w:rPr>
        <w:t>306</w:t>
      </w:r>
      <w:r w:rsidRPr="006B61B0">
        <w:rPr>
          <w:rFonts w:ascii="Book Antiqua" w:eastAsia="SimSun" w:hAnsi="Book Antiqua" w:cs="SimSun"/>
          <w:color w:val="000000"/>
          <w:sz w:val="24"/>
          <w:szCs w:val="24"/>
        </w:rPr>
        <w:t>: 913-918 [PMID: 6278307]</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42 </w:t>
      </w:r>
      <w:r w:rsidRPr="006B61B0">
        <w:rPr>
          <w:rFonts w:ascii="Book Antiqua" w:eastAsia="SimSun" w:hAnsi="Book Antiqua" w:cs="SimSun"/>
          <w:b/>
          <w:bCs/>
          <w:color w:val="000000"/>
          <w:sz w:val="24"/>
          <w:szCs w:val="24"/>
        </w:rPr>
        <w:t>Green M</w:t>
      </w:r>
      <w:r w:rsidRPr="006B61B0">
        <w:rPr>
          <w:rFonts w:ascii="Book Antiqua" w:eastAsia="SimSun" w:hAnsi="Book Antiqua" w:cs="SimSun"/>
          <w:color w:val="000000"/>
          <w:sz w:val="24"/>
          <w:szCs w:val="24"/>
        </w:rPr>
        <w:t>, Kaufmann M, Wilson J, Reyes J. Comparison of intravenous ganciclovir followed by oral acyclovir with intravenous ganciclovir alone for prevention of cytomegalovirus and Epstein-Barr virus disease after liver transplantation in children. </w:t>
      </w:r>
      <w:r w:rsidRPr="006B61B0">
        <w:rPr>
          <w:rFonts w:ascii="Book Antiqua" w:eastAsia="SimSun" w:hAnsi="Book Antiqua" w:cs="SimSun"/>
          <w:i/>
          <w:iCs/>
          <w:color w:val="000000"/>
          <w:sz w:val="24"/>
          <w:szCs w:val="24"/>
        </w:rPr>
        <w:t>Clin Infect Dis</w:t>
      </w:r>
      <w:r w:rsidRPr="006B61B0">
        <w:rPr>
          <w:rFonts w:ascii="Book Antiqua" w:eastAsia="SimSun" w:hAnsi="Book Antiqua" w:cs="SimSun"/>
          <w:color w:val="000000"/>
          <w:sz w:val="24"/>
          <w:szCs w:val="24"/>
        </w:rPr>
        <w:t> 1997; </w:t>
      </w:r>
      <w:r w:rsidRPr="006B61B0">
        <w:rPr>
          <w:rFonts w:ascii="Book Antiqua" w:eastAsia="SimSun" w:hAnsi="Book Antiqua" w:cs="SimSun"/>
          <w:b/>
          <w:bCs/>
          <w:color w:val="000000"/>
          <w:sz w:val="24"/>
          <w:szCs w:val="24"/>
        </w:rPr>
        <w:t>25</w:t>
      </w:r>
      <w:r w:rsidRPr="006B61B0">
        <w:rPr>
          <w:rFonts w:ascii="Book Antiqua" w:eastAsia="SimSun" w:hAnsi="Book Antiqua" w:cs="SimSun"/>
          <w:color w:val="000000"/>
          <w:sz w:val="24"/>
          <w:szCs w:val="24"/>
        </w:rPr>
        <w:t>: 1344-1349 [PMID: 9431375]</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43 </w:t>
      </w:r>
      <w:r w:rsidRPr="006B61B0">
        <w:rPr>
          <w:rFonts w:ascii="Book Antiqua" w:eastAsia="SimSun" w:hAnsi="Book Antiqua" w:cs="SimSun"/>
          <w:b/>
          <w:bCs/>
          <w:color w:val="000000"/>
          <w:sz w:val="24"/>
          <w:szCs w:val="24"/>
        </w:rPr>
        <w:t>Funch DP</w:t>
      </w:r>
      <w:r w:rsidRPr="006B61B0">
        <w:rPr>
          <w:rFonts w:ascii="Book Antiqua" w:eastAsia="SimSun" w:hAnsi="Book Antiqua" w:cs="SimSun"/>
          <w:color w:val="000000"/>
          <w:sz w:val="24"/>
          <w:szCs w:val="24"/>
        </w:rPr>
        <w:t>, Walker AM, Schneider G, Ziyadeh NJ, Pescovitz MD. Ganciclovir and acyclovir reduce the risk of post-transplant lymphoproliferative disorder in renal transplant recipients.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2005; </w:t>
      </w:r>
      <w:r w:rsidRPr="006B61B0">
        <w:rPr>
          <w:rFonts w:ascii="Book Antiqua" w:eastAsia="SimSun" w:hAnsi="Book Antiqua" w:cs="SimSun"/>
          <w:b/>
          <w:bCs/>
          <w:color w:val="000000"/>
          <w:sz w:val="24"/>
          <w:szCs w:val="24"/>
        </w:rPr>
        <w:t>5</w:t>
      </w:r>
      <w:r w:rsidRPr="006B61B0">
        <w:rPr>
          <w:rFonts w:ascii="Book Antiqua" w:eastAsia="SimSun" w:hAnsi="Book Antiqua" w:cs="SimSun"/>
          <w:color w:val="000000"/>
          <w:sz w:val="24"/>
          <w:szCs w:val="24"/>
        </w:rPr>
        <w:t>: 2894-2900 [PMID: 16303002]</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44 </w:t>
      </w:r>
      <w:r w:rsidRPr="006B61B0">
        <w:rPr>
          <w:rFonts w:ascii="Book Antiqua" w:eastAsia="SimSun" w:hAnsi="Book Antiqua" w:cs="SimSun"/>
          <w:b/>
          <w:bCs/>
          <w:color w:val="000000"/>
          <w:sz w:val="24"/>
          <w:szCs w:val="24"/>
        </w:rPr>
        <w:t>Opelz G</w:t>
      </w:r>
      <w:r w:rsidRPr="006B61B0">
        <w:rPr>
          <w:rFonts w:ascii="Book Antiqua" w:eastAsia="SimSun" w:hAnsi="Book Antiqua" w:cs="SimSun"/>
          <w:color w:val="000000"/>
          <w:sz w:val="24"/>
          <w:szCs w:val="24"/>
        </w:rPr>
        <w:t>, Daniel V, Naujokat C, Fickenscher H, Döhler B. Effect of cytomegalovirus prophylaxis with immunoglobulin or with antiviral drugs on post-transplant non-Hodgkin lymphoma: a multicentre retrospective analysis. </w:t>
      </w:r>
      <w:r w:rsidRPr="006B61B0">
        <w:rPr>
          <w:rFonts w:ascii="Book Antiqua" w:eastAsia="SimSun" w:hAnsi="Book Antiqua" w:cs="SimSun"/>
          <w:i/>
          <w:iCs/>
          <w:color w:val="000000"/>
          <w:sz w:val="24"/>
          <w:szCs w:val="24"/>
        </w:rPr>
        <w:t>Lancet Oncol</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8</w:t>
      </w:r>
      <w:r w:rsidRPr="006B61B0">
        <w:rPr>
          <w:rFonts w:ascii="Book Antiqua" w:eastAsia="SimSun" w:hAnsi="Book Antiqua" w:cs="SimSun"/>
          <w:color w:val="000000"/>
          <w:sz w:val="24"/>
          <w:szCs w:val="24"/>
        </w:rPr>
        <w:t>: 212-218 [PMID: 17329191]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45 </w:t>
      </w:r>
      <w:r w:rsidRPr="006B61B0">
        <w:rPr>
          <w:rFonts w:ascii="Book Antiqua" w:eastAsia="SimSun" w:hAnsi="Book Antiqua" w:cs="SimSun"/>
          <w:b/>
          <w:bCs/>
          <w:color w:val="000000"/>
          <w:sz w:val="24"/>
          <w:szCs w:val="24"/>
        </w:rPr>
        <w:t>Trappe R</w:t>
      </w:r>
      <w:r w:rsidRPr="006B61B0">
        <w:rPr>
          <w:rFonts w:ascii="Book Antiqua" w:eastAsia="SimSun" w:hAnsi="Book Antiqua" w:cs="SimSun"/>
          <w:color w:val="000000"/>
          <w:sz w:val="24"/>
          <w:szCs w:val="24"/>
        </w:rPr>
        <w:t>, Riess H, Anagnostopoulos I, Neuhaus R, Gärtner BC, Pohl H, Müller HP, Jonas S, Papp-Vary M, Oertel S. Efficiency of antiviral therapy plus IVIG in a case of primary EBV infection associated PTLD refractory to rituximab, chemotherapy, and antiviral therapy alone. </w:t>
      </w:r>
      <w:r w:rsidRPr="006B61B0">
        <w:rPr>
          <w:rFonts w:ascii="Book Antiqua" w:eastAsia="SimSun" w:hAnsi="Book Antiqua" w:cs="SimSun"/>
          <w:i/>
          <w:iCs/>
          <w:color w:val="000000"/>
          <w:sz w:val="24"/>
          <w:szCs w:val="24"/>
        </w:rPr>
        <w:t>Ann Hematol</w:t>
      </w:r>
      <w:r w:rsidRPr="006B61B0">
        <w:rPr>
          <w:rFonts w:ascii="Book Antiqua" w:eastAsia="SimSun" w:hAnsi="Book Antiqua" w:cs="SimSun"/>
          <w:color w:val="000000"/>
          <w:sz w:val="24"/>
          <w:szCs w:val="24"/>
        </w:rPr>
        <w:t> 2009; </w:t>
      </w:r>
      <w:r w:rsidRPr="006B61B0">
        <w:rPr>
          <w:rFonts w:ascii="Book Antiqua" w:eastAsia="SimSun" w:hAnsi="Book Antiqua" w:cs="SimSun"/>
          <w:b/>
          <w:bCs/>
          <w:color w:val="000000"/>
          <w:sz w:val="24"/>
          <w:szCs w:val="24"/>
        </w:rPr>
        <w:t>88</w:t>
      </w:r>
      <w:r w:rsidRPr="006B61B0">
        <w:rPr>
          <w:rFonts w:ascii="Book Antiqua" w:eastAsia="SimSun" w:hAnsi="Book Antiqua" w:cs="SimSun"/>
          <w:color w:val="000000"/>
          <w:sz w:val="24"/>
          <w:szCs w:val="24"/>
        </w:rPr>
        <w:t>: 167-172 [PMID: 18636261 DOI: 10.1007/s00277-008-0538-0]</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46 </w:t>
      </w:r>
      <w:r w:rsidRPr="006B61B0">
        <w:rPr>
          <w:rFonts w:ascii="Book Antiqua" w:eastAsia="SimSun" w:hAnsi="Book Antiqua" w:cs="SimSun"/>
          <w:b/>
          <w:bCs/>
          <w:color w:val="000000"/>
          <w:sz w:val="24"/>
          <w:szCs w:val="24"/>
        </w:rPr>
        <w:t>Green M</w:t>
      </w:r>
      <w:r w:rsidRPr="006B61B0">
        <w:rPr>
          <w:rFonts w:ascii="Book Antiqua" w:eastAsia="SimSun" w:hAnsi="Book Antiqua" w:cs="SimSun"/>
          <w:color w:val="000000"/>
          <w:sz w:val="24"/>
          <w:szCs w:val="24"/>
        </w:rPr>
        <w:t>, Michaels MG, Katz BZ, Burroughs M, Gerber D, Shneider BL, Newell K, Rowe D, Reyes J. CMV-IVIG for prevention of Epstein Barr virus disease and posttransplant lymphoproliferative disease in pediatric liver transplant recipients.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2006; </w:t>
      </w:r>
      <w:r w:rsidRPr="006B61B0">
        <w:rPr>
          <w:rFonts w:ascii="Book Antiqua" w:eastAsia="SimSun" w:hAnsi="Book Antiqua" w:cs="SimSun"/>
          <w:b/>
          <w:bCs/>
          <w:color w:val="000000"/>
          <w:sz w:val="24"/>
          <w:szCs w:val="24"/>
        </w:rPr>
        <w:t>6</w:t>
      </w:r>
      <w:r w:rsidRPr="006B61B0">
        <w:rPr>
          <w:rFonts w:ascii="Book Antiqua" w:eastAsia="SimSun" w:hAnsi="Book Antiqua" w:cs="SimSun"/>
          <w:color w:val="000000"/>
          <w:sz w:val="24"/>
          <w:szCs w:val="24"/>
        </w:rPr>
        <w:t>: 1906-1912 [PMID: 16889546]</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47 </w:t>
      </w:r>
      <w:r w:rsidRPr="006B61B0">
        <w:rPr>
          <w:rFonts w:ascii="Book Antiqua" w:eastAsia="SimSun" w:hAnsi="Book Antiqua" w:cs="SimSun"/>
          <w:b/>
          <w:bCs/>
          <w:color w:val="000000"/>
          <w:sz w:val="24"/>
          <w:szCs w:val="24"/>
        </w:rPr>
        <w:t>McDiarmid SV</w:t>
      </w:r>
      <w:r w:rsidRPr="006B61B0">
        <w:rPr>
          <w:rFonts w:ascii="Book Antiqua" w:eastAsia="SimSun" w:hAnsi="Book Antiqua" w:cs="SimSun"/>
          <w:color w:val="000000"/>
          <w:sz w:val="24"/>
          <w:szCs w:val="24"/>
        </w:rPr>
        <w:t xml:space="preserve">, Jordan S, Kim GS, Toyoda M, Goss JA, Vargas JH, Martín MG, Bahar R, Maxfield AL, Ament ME, Busuttil RW. Prevention and preemptive therapy </w:t>
      </w:r>
      <w:r w:rsidRPr="006B61B0">
        <w:rPr>
          <w:rFonts w:ascii="Book Antiqua" w:eastAsia="SimSun" w:hAnsi="Book Antiqua" w:cs="SimSun"/>
          <w:color w:val="000000"/>
          <w:sz w:val="24"/>
          <w:szCs w:val="24"/>
        </w:rPr>
        <w:lastRenderedPageBreak/>
        <w:t>of postransplant lymphoproliferative disease in pediatric liver recipients.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1998; </w:t>
      </w:r>
      <w:r w:rsidRPr="006B61B0">
        <w:rPr>
          <w:rFonts w:ascii="Book Antiqua" w:eastAsia="SimSun" w:hAnsi="Book Antiqua" w:cs="SimSun"/>
          <w:b/>
          <w:bCs/>
          <w:color w:val="000000"/>
          <w:sz w:val="24"/>
          <w:szCs w:val="24"/>
        </w:rPr>
        <w:t>66</w:t>
      </w:r>
      <w:r w:rsidRPr="006B61B0">
        <w:rPr>
          <w:rFonts w:ascii="Book Antiqua" w:eastAsia="SimSun" w:hAnsi="Book Antiqua" w:cs="SimSun"/>
          <w:color w:val="000000"/>
          <w:sz w:val="24"/>
          <w:szCs w:val="24"/>
        </w:rPr>
        <w:t>: 1604-1611 [PMID: 9884246]</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48 </w:t>
      </w:r>
      <w:r w:rsidRPr="006B61B0">
        <w:rPr>
          <w:rFonts w:ascii="Book Antiqua" w:eastAsia="SimSun" w:hAnsi="Book Antiqua" w:cs="SimSun"/>
          <w:b/>
          <w:bCs/>
          <w:color w:val="000000"/>
          <w:sz w:val="24"/>
          <w:szCs w:val="24"/>
        </w:rPr>
        <w:t>Parker A</w:t>
      </w:r>
      <w:r w:rsidRPr="006B61B0">
        <w:rPr>
          <w:rFonts w:ascii="Book Antiqua" w:eastAsia="SimSun" w:hAnsi="Book Antiqua" w:cs="SimSun"/>
          <w:color w:val="000000"/>
          <w:sz w:val="24"/>
          <w:szCs w:val="24"/>
        </w:rPr>
        <w:t>, Bowles K, Bradley JA, Emery V, Featherstone C, Gupte G, Marcus R, Parameshwar J, Ramsay A, Newstead C. Management of post-transplant lymphoproliferative disorder in adult solid organ transplant recipients - BCSH and BTS Guidelines. </w:t>
      </w:r>
      <w:r w:rsidRPr="006B61B0">
        <w:rPr>
          <w:rFonts w:ascii="Book Antiqua" w:eastAsia="SimSun" w:hAnsi="Book Antiqua" w:cs="SimSun"/>
          <w:i/>
          <w:iCs/>
          <w:color w:val="000000"/>
          <w:sz w:val="24"/>
          <w:szCs w:val="24"/>
        </w:rPr>
        <w:t>Br J Haematol</w:t>
      </w:r>
      <w:r w:rsidRPr="006B61B0">
        <w:rPr>
          <w:rFonts w:ascii="Book Antiqua" w:eastAsia="SimSun" w:hAnsi="Book Antiqua" w:cs="SimSun"/>
          <w:color w:val="000000"/>
          <w:sz w:val="24"/>
          <w:szCs w:val="24"/>
        </w:rPr>
        <w:t> 2010; </w:t>
      </w:r>
      <w:r w:rsidRPr="006B61B0">
        <w:rPr>
          <w:rFonts w:ascii="Book Antiqua" w:eastAsia="SimSun" w:hAnsi="Book Antiqua" w:cs="SimSun"/>
          <w:b/>
          <w:bCs/>
          <w:color w:val="000000"/>
          <w:sz w:val="24"/>
          <w:szCs w:val="24"/>
        </w:rPr>
        <w:t>149</w:t>
      </w:r>
      <w:r w:rsidRPr="006B61B0">
        <w:rPr>
          <w:rFonts w:ascii="Book Antiqua" w:eastAsia="SimSun" w:hAnsi="Book Antiqua" w:cs="SimSun"/>
          <w:color w:val="000000"/>
          <w:sz w:val="24"/>
          <w:szCs w:val="24"/>
        </w:rPr>
        <w:t>: 693-705 [PMID: 20408848 DOI: 10.1111/j.1365-2141.2010.08160.x]</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49 </w:t>
      </w:r>
      <w:r w:rsidRPr="006B61B0">
        <w:rPr>
          <w:rFonts w:ascii="Book Antiqua" w:eastAsia="SimSun" w:hAnsi="Book Antiqua" w:cs="SimSun"/>
          <w:b/>
          <w:bCs/>
          <w:color w:val="000000"/>
          <w:sz w:val="24"/>
          <w:szCs w:val="24"/>
        </w:rPr>
        <w:t>Tsai DE</w:t>
      </w:r>
      <w:r w:rsidRPr="006B61B0">
        <w:rPr>
          <w:rFonts w:ascii="Book Antiqua" w:eastAsia="SimSun" w:hAnsi="Book Antiqua" w:cs="SimSun"/>
          <w:color w:val="000000"/>
          <w:sz w:val="24"/>
          <w:szCs w:val="24"/>
        </w:rPr>
        <w:t>, Hardy CL, Tomaszewski JE, Kotloff RM, Oltoff KM, Somer BG, Schuster SJ, Porter DL, Montone KT, Stadtmauer EA. Reduction in immunosuppression as initial therapy for posttransplant lymphoproliferative disorder: analysis of prognostic variables and long-term follow-up of 42 adult patients.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2001; </w:t>
      </w:r>
      <w:r w:rsidRPr="006B61B0">
        <w:rPr>
          <w:rFonts w:ascii="Book Antiqua" w:eastAsia="SimSun" w:hAnsi="Book Antiqua" w:cs="SimSun"/>
          <w:b/>
          <w:bCs/>
          <w:color w:val="000000"/>
          <w:sz w:val="24"/>
          <w:szCs w:val="24"/>
        </w:rPr>
        <w:t>71</w:t>
      </w:r>
      <w:r w:rsidRPr="006B61B0">
        <w:rPr>
          <w:rFonts w:ascii="Book Antiqua" w:eastAsia="SimSun" w:hAnsi="Book Antiqua" w:cs="SimSun"/>
          <w:color w:val="000000"/>
          <w:sz w:val="24"/>
          <w:szCs w:val="24"/>
        </w:rPr>
        <w:t>: 1076-1088 [PMID: 11374406]</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50 </w:t>
      </w:r>
      <w:r w:rsidRPr="006B61B0">
        <w:rPr>
          <w:rFonts w:ascii="Book Antiqua" w:eastAsia="SimSun" w:hAnsi="Book Antiqua" w:cs="SimSun"/>
          <w:b/>
          <w:bCs/>
          <w:color w:val="000000"/>
          <w:sz w:val="24"/>
          <w:szCs w:val="24"/>
        </w:rPr>
        <w:t>Reshef R</w:t>
      </w:r>
      <w:r w:rsidRPr="006B61B0">
        <w:rPr>
          <w:rFonts w:ascii="Book Antiqua" w:eastAsia="SimSun" w:hAnsi="Book Antiqua" w:cs="SimSun"/>
          <w:color w:val="000000"/>
          <w:sz w:val="24"/>
          <w:szCs w:val="24"/>
        </w:rPr>
        <w:t>, Luskin MR, Kamoun M, Vardhanabhuti S, Tomaszewski JE, Stadtmauer EA, Porter DL, Heitjan DF, Tsai de E. Association of HLA polymorphisms with post-transplant lymphoproliferative disorder in solid-organ transplant recipients.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2011; </w:t>
      </w:r>
      <w:r w:rsidRPr="006B61B0">
        <w:rPr>
          <w:rFonts w:ascii="Book Antiqua" w:eastAsia="SimSun" w:hAnsi="Book Antiqua" w:cs="SimSun"/>
          <w:b/>
          <w:bCs/>
          <w:color w:val="000000"/>
          <w:sz w:val="24"/>
          <w:szCs w:val="24"/>
        </w:rPr>
        <w:t>11</w:t>
      </w:r>
      <w:r w:rsidRPr="006B61B0">
        <w:rPr>
          <w:rFonts w:ascii="Book Antiqua" w:eastAsia="SimSun" w:hAnsi="Book Antiqua" w:cs="SimSun"/>
          <w:color w:val="000000"/>
          <w:sz w:val="24"/>
          <w:szCs w:val="24"/>
        </w:rPr>
        <w:t>: 817-825 [PMID: 21401872 DOI: 10.1111/j.1600-6143.2011.03454.x]</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51 </w:t>
      </w:r>
      <w:r w:rsidRPr="006B61B0">
        <w:rPr>
          <w:rFonts w:ascii="Book Antiqua" w:eastAsia="SimSun" w:hAnsi="Book Antiqua" w:cs="SimSun"/>
          <w:b/>
          <w:bCs/>
          <w:color w:val="000000"/>
          <w:sz w:val="24"/>
          <w:szCs w:val="24"/>
        </w:rPr>
        <w:t>Meij P</w:t>
      </w:r>
      <w:r w:rsidRPr="006B61B0">
        <w:rPr>
          <w:rFonts w:ascii="Book Antiqua" w:eastAsia="SimSun" w:hAnsi="Book Antiqua" w:cs="SimSun"/>
          <w:color w:val="000000"/>
          <w:sz w:val="24"/>
          <w:szCs w:val="24"/>
        </w:rPr>
        <w:t>, van Esser JW, Niesters HG, van Baarle D, Miedema F, Blake N, Rickinson AB, Leiner I, Pamer E, Lowenberg B, Cornelissen JJ, Gratama JW. Impaired recovery of Epstein-Barr virus (EBV)--specific CD8+ T lymphocytes after partially T-depleted allogeneic stem cell transplantation may identify patients at very high risk for progressive EBV reactivation and lymphoproliferative disease. </w:t>
      </w:r>
      <w:r w:rsidRPr="006B61B0">
        <w:rPr>
          <w:rFonts w:ascii="Book Antiqua" w:eastAsia="SimSun" w:hAnsi="Book Antiqua" w:cs="SimSun"/>
          <w:i/>
          <w:iCs/>
          <w:color w:val="000000"/>
          <w:sz w:val="24"/>
          <w:szCs w:val="24"/>
        </w:rPr>
        <w:t>Blood</w:t>
      </w:r>
      <w:r w:rsidRPr="006B61B0">
        <w:rPr>
          <w:rFonts w:ascii="Book Antiqua" w:eastAsia="SimSun" w:hAnsi="Book Antiqua" w:cs="SimSun"/>
          <w:color w:val="000000"/>
          <w:sz w:val="24"/>
          <w:szCs w:val="24"/>
        </w:rPr>
        <w:t> 2003; </w:t>
      </w:r>
      <w:r w:rsidRPr="006B61B0">
        <w:rPr>
          <w:rFonts w:ascii="Book Antiqua" w:eastAsia="SimSun" w:hAnsi="Book Antiqua" w:cs="SimSun"/>
          <w:b/>
          <w:bCs/>
          <w:color w:val="000000"/>
          <w:sz w:val="24"/>
          <w:szCs w:val="24"/>
        </w:rPr>
        <w:t>101</w:t>
      </w:r>
      <w:r w:rsidRPr="006B61B0">
        <w:rPr>
          <w:rFonts w:ascii="Book Antiqua" w:eastAsia="SimSun" w:hAnsi="Book Antiqua" w:cs="SimSun"/>
          <w:color w:val="000000"/>
          <w:sz w:val="24"/>
          <w:szCs w:val="24"/>
        </w:rPr>
        <w:t>: 4290-4297 [PMID: 12576337]</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52 </w:t>
      </w:r>
      <w:r w:rsidRPr="006B61B0">
        <w:rPr>
          <w:rFonts w:ascii="Book Antiqua" w:eastAsia="SimSun" w:hAnsi="Book Antiqua" w:cs="SimSun"/>
          <w:b/>
          <w:bCs/>
          <w:color w:val="000000"/>
          <w:sz w:val="24"/>
          <w:szCs w:val="24"/>
        </w:rPr>
        <w:t>Swinnen LJ</w:t>
      </w:r>
      <w:r w:rsidRPr="006B61B0">
        <w:rPr>
          <w:rFonts w:ascii="Book Antiqua" w:eastAsia="SimSun" w:hAnsi="Book Antiqua" w:cs="SimSun"/>
          <w:color w:val="000000"/>
          <w:sz w:val="24"/>
          <w:szCs w:val="24"/>
        </w:rPr>
        <w:t>, LeBlanc M, Grogan TM, Gordon LI, Stiff PJ, Miller AM, Kasamon Y, Miller TP, Fisher RI. Prospective study of sequential reduction in immunosuppression, interferon alpha-2B, and chemotherapy for posttransplantation lymphoproliferative disorder. </w:t>
      </w:r>
      <w:r w:rsidRPr="006B61B0">
        <w:rPr>
          <w:rFonts w:ascii="Book Antiqua" w:eastAsia="SimSun" w:hAnsi="Book Antiqua" w:cs="SimSun"/>
          <w:i/>
          <w:iCs/>
          <w:color w:val="000000"/>
          <w:sz w:val="24"/>
          <w:szCs w:val="24"/>
        </w:rPr>
        <w:t>Transplantation</w:t>
      </w:r>
      <w:r w:rsidRPr="006B61B0">
        <w:rPr>
          <w:rFonts w:ascii="Book Antiqua" w:eastAsia="SimSun" w:hAnsi="Book Antiqua" w:cs="SimSun"/>
          <w:color w:val="000000"/>
          <w:sz w:val="24"/>
          <w:szCs w:val="24"/>
        </w:rPr>
        <w:t> 2008; </w:t>
      </w:r>
      <w:r w:rsidRPr="006B61B0">
        <w:rPr>
          <w:rFonts w:ascii="Book Antiqua" w:eastAsia="SimSun" w:hAnsi="Book Antiqua" w:cs="SimSun"/>
          <w:b/>
          <w:bCs/>
          <w:color w:val="000000"/>
          <w:sz w:val="24"/>
          <w:szCs w:val="24"/>
        </w:rPr>
        <w:t>86</w:t>
      </w:r>
      <w:r w:rsidRPr="006B61B0">
        <w:rPr>
          <w:rFonts w:ascii="Book Antiqua" w:eastAsia="SimSun" w:hAnsi="Book Antiqua" w:cs="SimSun"/>
          <w:color w:val="000000"/>
          <w:sz w:val="24"/>
          <w:szCs w:val="24"/>
        </w:rPr>
        <w:t>: 215-222 [PMID: 18645482 DOI: 10.1097/TP.0b013e3181761659]</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53 </w:t>
      </w:r>
      <w:r w:rsidRPr="006B61B0">
        <w:rPr>
          <w:rFonts w:ascii="Book Antiqua" w:eastAsia="SimSun" w:hAnsi="Book Antiqua" w:cs="SimSun"/>
          <w:b/>
          <w:bCs/>
          <w:color w:val="000000"/>
          <w:sz w:val="24"/>
          <w:szCs w:val="24"/>
        </w:rPr>
        <w:t>Patel H</w:t>
      </w:r>
      <w:r w:rsidRPr="006B61B0">
        <w:rPr>
          <w:rFonts w:ascii="Book Antiqua" w:eastAsia="SimSun" w:hAnsi="Book Antiqua" w:cs="SimSun"/>
          <w:color w:val="000000"/>
          <w:sz w:val="24"/>
          <w:szCs w:val="24"/>
        </w:rPr>
        <w:t>, Vogl DT, Aqui N, Shaked A, Olthoff K, Markmann J, Reddy R, Stadtmauer EA, Schuster S, Tsai DE. Posttransplant lymphoproliferative disorder in adult liver transplant recipients: a report of seventeen cases. </w:t>
      </w:r>
      <w:r w:rsidRPr="006B61B0">
        <w:rPr>
          <w:rFonts w:ascii="Book Antiqua" w:eastAsia="SimSun" w:hAnsi="Book Antiqua" w:cs="SimSun"/>
          <w:i/>
          <w:iCs/>
          <w:color w:val="000000"/>
          <w:sz w:val="24"/>
          <w:szCs w:val="24"/>
        </w:rPr>
        <w:t>Leuk Lymphoma</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48</w:t>
      </w:r>
      <w:r w:rsidRPr="006B61B0">
        <w:rPr>
          <w:rFonts w:ascii="Book Antiqua" w:eastAsia="SimSun" w:hAnsi="Book Antiqua" w:cs="SimSun"/>
          <w:color w:val="000000"/>
          <w:sz w:val="24"/>
          <w:szCs w:val="24"/>
        </w:rPr>
        <w:t>: 885-891 [PMID: 17487731]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lastRenderedPageBreak/>
        <w:t>54 </w:t>
      </w:r>
      <w:r w:rsidRPr="006B61B0">
        <w:rPr>
          <w:rFonts w:ascii="Book Antiqua" w:eastAsia="SimSun" w:hAnsi="Book Antiqua" w:cs="SimSun"/>
          <w:b/>
          <w:bCs/>
          <w:color w:val="000000"/>
          <w:sz w:val="24"/>
          <w:szCs w:val="24"/>
        </w:rPr>
        <w:t>Ashrafi F</w:t>
      </w:r>
      <w:r w:rsidRPr="006B61B0">
        <w:rPr>
          <w:rFonts w:ascii="Book Antiqua" w:eastAsia="SimSun" w:hAnsi="Book Antiqua" w:cs="SimSun"/>
          <w:color w:val="000000"/>
          <w:sz w:val="24"/>
          <w:szCs w:val="24"/>
        </w:rPr>
        <w:t>, Shahidi S, Ebrahimi Z, Mortazavi M. Outcome of rapamycin therapy for post-transplant-lymphoproliferative disorder after kidney transplantation: case series. </w:t>
      </w:r>
      <w:r w:rsidRPr="006B61B0">
        <w:rPr>
          <w:rFonts w:ascii="Book Antiqua" w:eastAsia="SimSun" w:hAnsi="Book Antiqua" w:cs="SimSun"/>
          <w:i/>
          <w:iCs/>
          <w:color w:val="000000"/>
          <w:sz w:val="24"/>
          <w:szCs w:val="24"/>
        </w:rPr>
        <w:t>Int J Hematol Oncol Stem Cell Res</w:t>
      </w:r>
      <w:r w:rsidRPr="006B61B0">
        <w:rPr>
          <w:rFonts w:ascii="Book Antiqua" w:eastAsia="SimSun" w:hAnsi="Book Antiqua" w:cs="SimSun"/>
          <w:color w:val="000000"/>
          <w:sz w:val="24"/>
          <w:szCs w:val="24"/>
        </w:rPr>
        <w:t> 2015; </w:t>
      </w:r>
      <w:r w:rsidRPr="006B61B0">
        <w:rPr>
          <w:rFonts w:ascii="Book Antiqua" w:eastAsia="SimSun" w:hAnsi="Book Antiqua" w:cs="SimSun"/>
          <w:b/>
          <w:bCs/>
          <w:color w:val="000000"/>
          <w:sz w:val="24"/>
          <w:szCs w:val="24"/>
        </w:rPr>
        <w:t>9</w:t>
      </w:r>
      <w:r w:rsidRPr="006B61B0">
        <w:rPr>
          <w:rFonts w:ascii="Book Antiqua" w:eastAsia="SimSun" w:hAnsi="Book Antiqua" w:cs="SimSun"/>
          <w:color w:val="000000"/>
          <w:sz w:val="24"/>
          <w:szCs w:val="24"/>
        </w:rPr>
        <w:t>: 26-32 [PMID: 25802698]</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55 </w:t>
      </w:r>
      <w:r w:rsidRPr="006B61B0">
        <w:rPr>
          <w:rFonts w:ascii="Book Antiqua" w:eastAsia="SimSun" w:hAnsi="Book Antiqua" w:cs="SimSun"/>
          <w:b/>
          <w:bCs/>
          <w:color w:val="000000"/>
          <w:sz w:val="24"/>
          <w:szCs w:val="24"/>
        </w:rPr>
        <w:t>Merlo A</w:t>
      </w:r>
      <w:r w:rsidRPr="006B61B0">
        <w:rPr>
          <w:rFonts w:ascii="Book Antiqua" w:eastAsia="SimSun" w:hAnsi="Book Antiqua" w:cs="SimSun"/>
          <w:color w:val="000000"/>
          <w:sz w:val="24"/>
          <w:szCs w:val="24"/>
        </w:rPr>
        <w:t>, Turrini R, Dolcetti R, Martorelli D, Muraro E, Comoli P, Rosato A. The interplay between Epstein-Barr virus and the immune system: a rationale for adoptive cell therapy of EBV-related disorders. </w:t>
      </w:r>
      <w:r w:rsidRPr="006B61B0">
        <w:rPr>
          <w:rFonts w:ascii="Book Antiqua" w:eastAsia="SimSun" w:hAnsi="Book Antiqua" w:cs="SimSun"/>
          <w:i/>
          <w:iCs/>
          <w:color w:val="000000"/>
          <w:sz w:val="24"/>
          <w:szCs w:val="24"/>
        </w:rPr>
        <w:t>Haematologica</w:t>
      </w:r>
      <w:r w:rsidRPr="006B61B0">
        <w:rPr>
          <w:rFonts w:ascii="Book Antiqua" w:eastAsia="SimSun" w:hAnsi="Book Antiqua" w:cs="SimSun"/>
          <w:color w:val="000000"/>
          <w:sz w:val="24"/>
          <w:szCs w:val="24"/>
        </w:rPr>
        <w:t> 2010; </w:t>
      </w:r>
      <w:r w:rsidRPr="006B61B0">
        <w:rPr>
          <w:rFonts w:ascii="Book Antiqua" w:eastAsia="SimSun" w:hAnsi="Book Antiqua" w:cs="SimSun"/>
          <w:b/>
          <w:bCs/>
          <w:color w:val="000000"/>
          <w:sz w:val="24"/>
          <w:szCs w:val="24"/>
        </w:rPr>
        <w:t>95</w:t>
      </w:r>
      <w:r w:rsidRPr="006B61B0">
        <w:rPr>
          <w:rFonts w:ascii="Book Antiqua" w:eastAsia="SimSun" w:hAnsi="Book Antiqua" w:cs="SimSun"/>
          <w:color w:val="000000"/>
          <w:sz w:val="24"/>
          <w:szCs w:val="24"/>
        </w:rPr>
        <w:t>: 1769-1777 [PMID: 20421267 DOI: 10.3324/haematol.2010.023689]</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56 </w:t>
      </w:r>
      <w:r w:rsidRPr="006B61B0">
        <w:rPr>
          <w:rFonts w:ascii="Book Antiqua" w:eastAsia="SimSun" w:hAnsi="Book Antiqua" w:cs="SimSun"/>
          <w:b/>
          <w:bCs/>
          <w:color w:val="000000"/>
          <w:sz w:val="24"/>
          <w:szCs w:val="24"/>
        </w:rPr>
        <w:t>Buell JF</w:t>
      </w:r>
      <w:r w:rsidRPr="006B61B0">
        <w:rPr>
          <w:rFonts w:ascii="Book Antiqua" w:eastAsia="SimSun" w:hAnsi="Book Antiqua" w:cs="SimSun"/>
          <w:color w:val="000000"/>
          <w:sz w:val="24"/>
          <w:szCs w:val="24"/>
        </w:rPr>
        <w:t>, Gross TG, Hanaway MJ, Trofe J, Roy-Chaudhury P, First MR, Woodle ES. Posttransplant lymphoproliferative disorder: significance of central nervous system involvement. </w:t>
      </w:r>
      <w:r w:rsidRPr="006B61B0">
        <w:rPr>
          <w:rFonts w:ascii="Book Antiqua" w:eastAsia="SimSun" w:hAnsi="Book Antiqua" w:cs="SimSun"/>
          <w:i/>
          <w:iCs/>
          <w:color w:val="000000"/>
          <w:sz w:val="24"/>
          <w:szCs w:val="24"/>
        </w:rPr>
        <w:t>Transplant Proc</w:t>
      </w:r>
      <w:r w:rsidRPr="006B61B0">
        <w:rPr>
          <w:rFonts w:ascii="Book Antiqua" w:eastAsia="SimSun" w:hAnsi="Book Antiqua" w:cs="SimSun"/>
          <w:color w:val="000000"/>
          <w:sz w:val="24"/>
          <w:szCs w:val="24"/>
        </w:rPr>
        <w:t> 2005; </w:t>
      </w:r>
      <w:r w:rsidRPr="006B61B0">
        <w:rPr>
          <w:rFonts w:ascii="Book Antiqua" w:eastAsia="SimSun" w:hAnsi="Book Antiqua" w:cs="SimSun"/>
          <w:b/>
          <w:bCs/>
          <w:color w:val="000000"/>
          <w:sz w:val="24"/>
          <w:szCs w:val="24"/>
        </w:rPr>
        <w:t>37</w:t>
      </w:r>
      <w:r w:rsidRPr="006B61B0">
        <w:rPr>
          <w:rFonts w:ascii="Book Antiqua" w:eastAsia="SimSun" w:hAnsi="Book Antiqua" w:cs="SimSun"/>
          <w:color w:val="000000"/>
          <w:sz w:val="24"/>
          <w:szCs w:val="24"/>
        </w:rPr>
        <w:t>: 954-955 [PMID: 15848587]</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57 </w:t>
      </w:r>
      <w:r w:rsidRPr="006B61B0">
        <w:rPr>
          <w:rFonts w:ascii="Book Antiqua" w:eastAsia="SimSun" w:hAnsi="Book Antiqua" w:cs="SimSun"/>
          <w:b/>
          <w:bCs/>
          <w:color w:val="000000"/>
          <w:sz w:val="24"/>
          <w:szCs w:val="24"/>
        </w:rPr>
        <w:t>Buell JF</w:t>
      </w:r>
      <w:r w:rsidRPr="006B61B0">
        <w:rPr>
          <w:rFonts w:ascii="Book Antiqua" w:eastAsia="SimSun" w:hAnsi="Book Antiqua" w:cs="SimSun"/>
          <w:color w:val="000000"/>
          <w:sz w:val="24"/>
          <w:szCs w:val="24"/>
        </w:rPr>
        <w:t>, Gross TG, Hanaway MJ, Trofe J, Muthiak C, First MR, Alloway RR, Woodle ES. Chemotherapy for posttransplant lymphoproliferative disorder: the Israel Penn International Transplant Tumor Registry experience. </w:t>
      </w:r>
      <w:r w:rsidRPr="006B61B0">
        <w:rPr>
          <w:rFonts w:ascii="Book Antiqua" w:eastAsia="SimSun" w:hAnsi="Book Antiqua" w:cs="SimSun"/>
          <w:i/>
          <w:iCs/>
          <w:color w:val="000000"/>
          <w:sz w:val="24"/>
          <w:szCs w:val="24"/>
        </w:rPr>
        <w:t>Transplant Proc</w:t>
      </w:r>
      <w:r w:rsidRPr="006B61B0">
        <w:rPr>
          <w:rFonts w:ascii="Book Antiqua" w:eastAsia="SimSun" w:hAnsi="Book Antiqua" w:cs="SimSun"/>
          <w:color w:val="000000"/>
          <w:sz w:val="24"/>
          <w:szCs w:val="24"/>
        </w:rPr>
        <w:t> 2005; </w:t>
      </w:r>
      <w:r w:rsidRPr="006B61B0">
        <w:rPr>
          <w:rFonts w:ascii="Book Antiqua" w:eastAsia="SimSun" w:hAnsi="Book Antiqua" w:cs="SimSun"/>
          <w:b/>
          <w:bCs/>
          <w:color w:val="000000"/>
          <w:sz w:val="24"/>
          <w:szCs w:val="24"/>
        </w:rPr>
        <w:t>37</w:t>
      </w:r>
      <w:r w:rsidRPr="006B61B0">
        <w:rPr>
          <w:rFonts w:ascii="Book Antiqua" w:eastAsia="SimSun" w:hAnsi="Book Antiqua" w:cs="SimSun"/>
          <w:color w:val="000000"/>
          <w:sz w:val="24"/>
          <w:szCs w:val="24"/>
        </w:rPr>
        <w:t>: 956-957 [PMID: 15848588]</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58 </w:t>
      </w:r>
      <w:r w:rsidRPr="006B61B0">
        <w:rPr>
          <w:rFonts w:ascii="Book Antiqua" w:eastAsia="SimSun" w:hAnsi="Book Antiqua" w:cs="SimSun"/>
          <w:b/>
          <w:bCs/>
          <w:color w:val="000000"/>
          <w:sz w:val="24"/>
          <w:szCs w:val="24"/>
        </w:rPr>
        <w:t>Choquet S</w:t>
      </w:r>
      <w:r w:rsidRPr="006B61B0">
        <w:rPr>
          <w:rFonts w:ascii="Book Antiqua" w:eastAsia="SimSun" w:hAnsi="Book Antiqua" w:cs="SimSun"/>
          <w:color w:val="000000"/>
          <w:sz w:val="24"/>
          <w:szCs w:val="24"/>
        </w:rPr>
        <w:t>, Trappe R, Leblond V, Jäger U, Davi F, Oertel S. CHOP-21 for the treatment of post-transplant lymphoproliferative disorders (PTLD) following solid organ transplantation. </w:t>
      </w:r>
      <w:r w:rsidRPr="006B61B0">
        <w:rPr>
          <w:rFonts w:ascii="Book Antiqua" w:eastAsia="SimSun" w:hAnsi="Book Antiqua" w:cs="SimSun"/>
          <w:i/>
          <w:iCs/>
          <w:color w:val="000000"/>
          <w:sz w:val="24"/>
          <w:szCs w:val="24"/>
        </w:rPr>
        <w:t>Haematologica</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92</w:t>
      </w:r>
      <w:r w:rsidRPr="006B61B0">
        <w:rPr>
          <w:rFonts w:ascii="Book Antiqua" w:eastAsia="SimSun" w:hAnsi="Book Antiqua" w:cs="SimSun"/>
          <w:color w:val="000000"/>
          <w:sz w:val="24"/>
          <w:szCs w:val="24"/>
        </w:rPr>
        <w:t>: 273-274 [PMID: 17296588]</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59 </w:t>
      </w:r>
      <w:r w:rsidRPr="006B61B0">
        <w:rPr>
          <w:rFonts w:ascii="Book Antiqua" w:eastAsia="SimSun" w:hAnsi="Book Antiqua" w:cs="SimSun"/>
          <w:b/>
          <w:bCs/>
          <w:color w:val="000000"/>
          <w:sz w:val="24"/>
          <w:szCs w:val="24"/>
        </w:rPr>
        <w:t>Lee JJ</w:t>
      </w:r>
      <w:r w:rsidRPr="006B61B0">
        <w:rPr>
          <w:rFonts w:ascii="Book Antiqua" w:eastAsia="SimSun" w:hAnsi="Book Antiqua" w:cs="SimSun"/>
          <w:color w:val="000000"/>
          <w:sz w:val="24"/>
          <w:szCs w:val="24"/>
        </w:rPr>
        <w:t>, Lam MS, Rosenberg A. Role of chemotherapy and rituximab for treatment of posttransplant lymphoproliferative disorder in solid organ transplantation. </w:t>
      </w:r>
      <w:r w:rsidRPr="006B61B0">
        <w:rPr>
          <w:rFonts w:ascii="Book Antiqua" w:eastAsia="SimSun" w:hAnsi="Book Antiqua" w:cs="SimSun"/>
          <w:i/>
          <w:iCs/>
          <w:color w:val="000000"/>
          <w:sz w:val="24"/>
          <w:szCs w:val="24"/>
        </w:rPr>
        <w:t>Ann Pharmacother</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41</w:t>
      </w:r>
      <w:r w:rsidRPr="006B61B0">
        <w:rPr>
          <w:rFonts w:ascii="Book Antiqua" w:eastAsia="SimSun" w:hAnsi="Book Antiqua" w:cs="SimSun"/>
          <w:color w:val="000000"/>
          <w:sz w:val="24"/>
          <w:szCs w:val="24"/>
        </w:rPr>
        <w:t>: 1648-1659 [PMID: 17848421]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60 </w:t>
      </w:r>
      <w:r w:rsidRPr="006B61B0">
        <w:rPr>
          <w:rFonts w:ascii="Book Antiqua" w:eastAsia="SimSun" w:hAnsi="Book Antiqua" w:cs="SimSun"/>
          <w:b/>
          <w:bCs/>
          <w:color w:val="000000"/>
          <w:sz w:val="24"/>
          <w:szCs w:val="24"/>
        </w:rPr>
        <w:t>Oertel SH</w:t>
      </w:r>
      <w:r w:rsidRPr="006B61B0">
        <w:rPr>
          <w:rFonts w:ascii="Book Antiqua" w:eastAsia="SimSun" w:hAnsi="Book Antiqua" w:cs="SimSun"/>
          <w:color w:val="000000"/>
          <w:sz w:val="24"/>
          <w:szCs w:val="24"/>
        </w:rPr>
        <w:t>, Verschuuren E, Reinke P, Zeidler K, Papp-Váry M, Babel N, Trappe RU, Jonas S, Hummel M, Anagnostopoulos I, Dörken B, Riess HB. Effect of anti-CD 20 antibody rituximab in patients with post-transplant lymphoproliferative disorder (PTLD).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2005; </w:t>
      </w:r>
      <w:r w:rsidRPr="006B61B0">
        <w:rPr>
          <w:rFonts w:ascii="Book Antiqua" w:eastAsia="SimSun" w:hAnsi="Book Antiqua" w:cs="SimSun"/>
          <w:b/>
          <w:bCs/>
          <w:color w:val="000000"/>
          <w:sz w:val="24"/>
          <w:szCs w:val="24"/>
        </w:rPr>
        <w:t>5</w:t>
      </w:r>
      <w:r w:rsidRPr="006B61B0">
        <w:rPr>
          <w:rFonts w:ascii="Book Antiqua" w:eastAsia="SimSun" w:hAnsi="Book Antiqua" w:cs="SimSun"/>
          <w:color w:val="000000"/>
          <w:sz w:val="24"/>
          <w:szCs w:val="24"/>
        </w:rPr>
        <w:t>: 2901-2906 [PMID: 16303003]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61 </w:t>
      </w:r>
      <w:r w:rsidRPr="006B61B0">
        <w:rPr>
          <w:rFonts w:ascii="Book Antiqua" w:eastAsia="SimSun" w:hAnsi="Book Antiqua" w:cs="SimSun"/>
          <w:b/>
          <w:bCs/>
          <w:color w:val="000000"/>
          <w:sz w:val="24"/>
          <w:szCs w:val="24"/>
        </w:rPr>
        <w:t>Blaes AH</w:t>
      </w:r>
      <w:r w:rsidRPr="006B61B0">
        <w:rPr>
          <w:rFonts w:ascii="Book Antiqua" w:eastAsia="SimSun" w:hAnsi="Book Antiqua" w:cs="SimSun"/>
          <w:color w:val="000000"/>
          <w:sz w:val="24"/>
          <w:szCs w:val="24"/>
        </w:rPr>
        <w:t>, Peterson BA, Bartlett N, Dunn DL, Morrison VA. Rituximab therapy is effective for posttransplant lymphoproliferative disorders after solid organ transplantation: results of a phase II trial. </w:t>
      </w:r>
      <w:r w:rsidRPr="006B61B0">
        <w:rPr>
          <w:rFonts w:ascii="Book Antiqua" w:eastAsia="SimSun" w:hAnsi="Book Antiqua" w:cs="SimSun"/>
          <w:i/>
          <w:iCs/>
          <w:color w:val="000000"/>
          <w:sz w:val="24"/>
          <w:szCs w:val="24"/>
        </w:rPr>
        <w:t>Cancer</w:t>
      </w:r>
      <w:r w:rsidRPr="006B61B0">
        <w:rPr>
          <w:rFonts w:ascii="Book Antiqua" w:eastAsia="SimSun" w:hAnsi="Book Antiqua" w:cs="SimSun"/>
          <w:color w:val="000000"/>
          <w:sz w:val="24"/>
          <w:szCs w:val="24"/>
        </w:rPr>
        <w:t> 2005; </w:t>
      </w:r>
      <w:r w:rsidRPr="006B61B0">
        <w:rPr>
          <w:rFonts w:ascii="Book Antiqua" w:eastAsia="SimSun" w:hAnsi="Book Antiqua" w:cs="SimSun"/>
          <w:b/>
          <w:bCs/>
          <w:color w:val="000000"/>
          <w:sz w:val="24"/>
          <w:szCs w:val="24"/>
        </w:rPr>
        <w:t>104</w:t>
      </w:r>
      <w:r w:rsidRPr="006B61B0">
        <w:rPr>
          <w:rFonts w:ascii="Book Antiqua" w:eastAsia="SimSun" w:hAnsi="Book Antiqua" w:cs="SimSun"/>
          <w:color w:val="000000"/>
          <w:sz w:val="24"/>
          <w:szCs w:val="24"/>
        </w:rPr>
        <w:t>: 1661-1667 [PMID: 16149091]</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62 </w:t>
      </w:r>
      <w:r w:rsidRPr="006B61B0">
        <w:rPr>
          <w:rFonts w:ascii="Book Antiqua" w:eastAsia="SimSun" w:hAnsi="Book Antiqua" w:cs="SimSun"/>
          <w:b/>
          <w:bCs/>
          <w:color w:val="000000"/>
          <w:sz w:val="24"/>
          <w:szCs w:val="24"/>
        </w:rPr>
        <w:t>Choquet S</w:t>
      </w:r>
      <w:r w:rsidRPr="006B61B0">
        <w:rPr>
          <w:rFonts w:ascii="Book Antiqua" w:eastAsia="SimSun" w:hAnsi="Book Antiqua" w:cs="SimSun"/>
          <w:color w:val="000000"/>
          <w:sz w:val="24"/>
          <w:szCs w:val="24"/>
        </w:rPr>
        <w:t xml:space="preserve">, Leblond V, Herbrecht R, Socié G, Stoppa AM, Vandenberghe P, Fischer A, Morschhauser F, Salles G, Feremans W, Vilmer E, Peraldi MN, Lang P, Lebranchu Y, Oksenhendler E, Garnier JL, Lamy T, Jaccard A, Ferrant A, Offner F, </w:t>
      </w:r>
      <w:r w:rsidRPr="006B61B0">
        <w:rPr>
          <w:rFonts w:ascii="Book Antiqua" w:eastAsia="SimSun" w:hAnsi="Book Antiqua" w:cs="SimSun"/>
          <w:color w:val="000000"/>
          <w:sz w:val="24"/>
          <w:szCs w:val="24"/>
        </w:rPr>
        <w:lastRenderedPageBreak/>
        <w:t>Hermine O, Moreau A, Fafi-Kremer S, Morand P, Chatenoud L, Berriot-Varoqueaux N, Bergougnoux L, Milpied N. Efficacy and safety of rituximab in B-cell post-transplantation lymphoproliferative disorders: results of a prospective multicenter phase 2 study. </w:t>
      </w:r>
      <w:r w:rsidRPr="006B61B0">
        <w:rPr>
          <w:rFonts w:ascii="Book Antiqua" w:eastAsia="SimSun" w:hAnsi="Book Antiqua" w:cs="SimSun"/>
          <w:i/>
          <w:iCs/>
          <w:color w:val="000000"/>
          <w:sz w:val="24"/>
          <w:szCs w:val="24"/>
        </w:rPr>
        <w:t>Blood</w:t>
      </w:r>
      <w:r w:rsidRPr="006B61B0">
        <w:rPr>
          <w:rFonts w:ascii="Book Antiqua" w:eastAsia="SimSun" w:hAnsi="Book Antiqua" w:cs="SimSun"/>
          <w:color w:val="000000"/>
          <w:sz w:val="24"/>
          <w:szCs w:val="24"/>
        </w:rPr>
        <w:t> 2006; </w:t>
      </w:r>
      <w:r w:rsidRPr="006B61B0">
        <w:rPr>
          <w:rFonts w:ascii="Book Antiqua" w:eastAsia="SimSun" w:hAnsi="Book Antiqua" w:cs="SimSun"/>
          <w:b/>
          <w:bCs/>
          <w:color w:val="000000"/>
          <w:sz w:val="24"/>
          <w:szCs w:val="24"/>
        </w:rPr>
        <w:t>107</w:t>
      </w:r>
      <w:r w:rsidRPr="006B61B0">
        <w:rPr>
          <w:rFonts w:ascii="Book Antiqua" w:eastAsia="SimSun" w:hAnsi="Book Antiqua" w:cs="SimSun"/>
          <w:color w:val="000000"/>
          <w:sz w:val="24"/>
          <w:szCs w:val="24"/>
        </w:rPr>
        <w:t>: 3053-3057 [PMID: 16254143]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63 </w:t>
      </w:r>
      <w:r w:rsidRPr="006B61B0">
        <w:rPr>
          <w:rFonts w:ascii="Book Antiqua" w:eastAsia="SimSun" w:hAnsi="Book Antiqua" w:cs="SimSun"/>
          <w:b/>
          <w:bCs/>
          <w:color w:val="000000"/>
          <w:sz w:val="24"/>
          <w:szCs w:val="24"/>
        </w:rPr>
        <w:t>González-Barca E</w:t>
      </w:r>
      <w:r w:rsidRPr="006B61B0">
        <w:rPr>
          <w:rFonts w:ascii="Book Antiqua" w:eastAsia="SimSun" w:hAnsi="Book Antiqua" w:cs="SimSun"/>
          <w:color w:val="000000"/>
          <w:sz w:val="24"/>
          <w:szCs w:val="24"/>
        </w:rPr>
        <w:t>, Domingo-Domenech E, Capote FJ, Gómez-Codina J, Salar A, Bailen A, Ribera JM, López A, Briones J, Muñoz A, Encuentra M, de Sevilla AF. Prospective phase II trial of extended treatment with rituximab in patients with B-cell post-transplant lymphoproliferative disease. </w:t>
      </w:r>
      <w:r w:rsidRPr="006B61B0">
        <w:rPr>
          <w:rFonts w:ascii="Book Antiqua" w:eastAsia="SimSun" w:hAnsi="Book Antiqua" w:cs="SimSun"/>
          <w:i/>
          <w:iCs/>
          <w:color w:val="000000"/>
          <w:sz w:val="24"/>
          <w:szCs w:val="24"/>
        </w:rPr>
        <w:t>Haematologica</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92</w:t>
      </w:r>
      <w:r w:rsidRPr="006B61B0">
        <w:rPr>
          <w:rFonts w:ascii="Book Antiqua" w:eastAsia="SimSun" w:hAnsi="Book Antiqua" w:cs="SimSun"/>
          <w:color w:val="000000"/>
          <w:sz w:val="24"/>
          <w:szCs w:val="24"/>
        </w:rPr>
        <w:t>: 1489-1494 [PMID: 18024397]</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64 </w:t>
      </w:r>
      <w:r w:rsidRPr="006B61B0">
        <w:rPr>
          <w:rFonts w:ascii="Book Antiqua" w:eastAsia="SimSun" w:hAnsi="Book Antiqua" w:cs="SimSun"/>
          <w:b/>
          <w:bCs/>
          <w:color w:val="000000"/>
          <w:sz w:val="24"/>
          <w:szCs w:val="24"/>
        </w:rPr>
        <w:t>Choquet S</w:t>
      </w:r>
      <w:r w:rsidRPr="006B61B0">
        <w:rPr>
          <w:rFonts w:ascii="Book Antiqua" w:eastAsia="SimSun" w:hAnsi="Book Antiqua" w:cs="SimSun"/>
          <w:color w:val="000000"/>
          <w:sz w:val="24"/>
          <w:szCs w:val="24"/>
        </w:rPr>
        <w:t>, Oertel S, LeBlond V, Riess H, Varoqueaux N, Dörken B, Trappe R. Rituximab in the management of post-transplantation lymphoproliferative disorder after solid organ transplantation: proceed with caution. </w:t>
      </w:r>
      <w:r w:rsidRPr="006B61B0">
        <w:rPr>
          <w:rFonts w:ascii="Book Antiqua" w:eastAsia="SimSun" w:hAnsi="Book Antiqua" w:cs="SimSun"/>
          <w:i/>
          <w:iCs/>
          <w:color w:val="000000"/>
          <w:sz w:val="24"/>
          <w:szCs w:val="24"/>
        </w:rPr>
        <w:t>Ann Hematol</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86</w:t>
      </w:r>
      <w:r w:rsidRPr="006B61B0">
        <w:rPr>
          <w:rFonts w:ascii="Book Antiqua" w:eastAsia="SimSun" w:hAnsi="Book Antiqua" w:cs="SimSun"/>
          <w:color w:val="000000"/>
          <w:sz w:val="24"/>
          <w:szCs w:val="24"/>
        </w:rPr>
        <w:t>: 599-607 [PMID: 17522862]</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65 </w:t>
      </w:r>
      <w:r w:rsidRPr="006B61B0">
        <w:rPr>
          <w:rFonts w:ascii="Book Antiqua" w:eastAsia="SimSun" w:hAnsi="Book Antiqua" w:cs="SimSun"/>
          <w:b/>
          <w:bCs/>
          <w:color w:val="000000"/>
          <w:sz w:val="24"/>
          <w:szCs w:val="24"/>
        </w:rPr>
        <w:t>Trappe R</w:t>
      </w:r>
      <w:r w:rsidRPr="006B61B0">
        <w:rPr>
          <w:rFonts w:ascii="Book Antiqua" w:eastAsia="SimSun" w:hAnsi="Book Antiqua" w:cs="SimSun"/>
          <w:color w:val="000000"/>
          <w:sz w:val="24"/>
          <w:szCs w:val="24"/>
        </w:rPr>
        <w:t>, Oertel S, Leblond V, Mollee P, Sender M, Reinke P, Neuhaus R, Lehmkuhl H, Horst HA, Salles G, Morschhauser F, Jaccard A, Lamy T, Leithäuser M, Zimmermann H, Anagnostopoulos I, Raphael M, Riess H, Choquet S. Sequential treatment with rituximab followed by CHOP chemotherapy in adult B-cell post-transplant lymphoproliferative disorder (PTLD): the prospective international multicentre phase 2 PTLD-1 trial. </w:t>
      </w:r>
      <w:r w:rsidRPr="006B61B0">
        <w:rPr>
          <w:rFonts w:ascii="Book Antiqua" w:eastAsia="SimSun" w:hAnsi="Book Antiqua" w:cs="SimSun"/>
          <w:i/>
          <w:iCs/>
          <w:color w:val="000000"/>
          <w:sz w:val="24"/>
          <w:szCs w:val="24"/>
        </w:rPr>
        <w:t>Lancet Oncol</w:t>
      </w:r>
      <w:r w:rsidRPr="006B61B0">
        <w:rPr>
          <w:rFonts w:ascii="Book Antiqua" w:eastAsia="SimSun" w:hAnsi="Book Antiqua" w:cs="SimSun"/>
          <w:color w:val="000000"/>
          <w:sz w:val="24"/>
          <w:szCs w:val="24"/>
        </w:rPr>
        <w:t> 2012; </w:t>
      </w:r>
      <w:r w:rsidRPr="006B61B0">
        <w:rPr>
          <w:rFonts w:ascii="Book Antiqua" w:eastAsia="SimSun" w:hAnsi="Book Antiqua" w:cs="SimSun"/>
          <w:b/>
          <w:bCs/>
          <w:color w:val="000000"/>
          <w:sz w:val="24"/>
          <w:szCs w:val="24"/>
        </w:rPr>
        <w:t>13</w:t>
      </w:r>
      <w:r w:rsidRPr="006B61B0">
        <w:rPr>
          <w:rFonts w:ascii="Book Antiqua" w:eastAsia="SimSun" w:hAnsi="Book Antiqua" w:cs="SimSun"/>
          <w:color w:val="000000"/>
          <w:sz w:val="24"/>
          <w:szCs w:val="24"/>
        </w:rPr>
        <w:t>: 196-206 [PMID: 22173060 DOI: 10.1016/S1470-2045(11)70300-X]</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66 </w:t>
      </w:r>
      <w:r w:rsidRPr="006B61B0">
        <w:rPr>
          <w:rFonts w:ascii="Book Antiqua" w:eastAsia="SimSun" w:hAnsi="Book Antiqua" w:cs="SimSun"/>
          <w:b/>
          <w:bCs/>
          <w:color w:val="000000"/>
          <w:sz w:val="24"/>
          <w:szCs w:val="24"/>
        </w:rPr>
        <w:t>Perrine SP</w:t>
      </w:r>
      <w:r w:rsidRPr="006B61B0">
        <w:rPr>
          <w:rFonts w:ascii="Book Antiqua" w:eastAsia="SimSun" w:hAnsi="Book Antiqua" w:cs="SimSun"/>
          <w:color w:val="000000"/>
          <w:sz w:val="24"/>
          <w:szCs w:val="24"/>
        </w:rPr>
        <w:t>, Hermine O, Small T, Suarez F, O'Reilly R, Boulad F, Fingeroth J, Askin M, Levy A, Mentzer SJ, Di Nicola M, Gianni AM, Klein C, Horwitz S, Faller DV. A phase 1/2 trial of arginine butyrate and ganciclovir in patients with Epstein-Barr virus-associated lymphoid malignancies. </w:t>
      </w:r>
      <w:r w:rsidRPr="006B61B0">
        <w:rPr>
          <w:rFonts w:ascii="Book Antiqua" w:eastAsia="SimSun" w:hAnsi="Book Antiqua" w:cs="SimSun"/>
          <w:i/>
          <w:iCs/>
          <w:color w:val="000000"/>
          <w:sz w:val="24"/>
          <w:szCs w:val="24"/>
        </w:rPr>
        <w:t>Blood</w:t>
      </w:r>
      <w:r w:rsidRPr="006B61B0">
        <w:rPr>
          <w:rFonts w:ascii="Book Antiqua" w:eastAsia="SimSun" w:hAnsi="Book Antiqua" w:cs="SimSun"/>
          <w:color w:val="000000"/>
          <w:sz w:val="24"/>
          <w:szCs w:val="24"/>
        </w:rPr>
        <w:t> 2007; </w:t>
      </w:r>
      <w:r w:rsidRPr="006B61B0">
        <w:rPr>
          <w:rFonts w:ascii="Book Antiqua" w:eastAsia="SimSun" w:hAnsi="Book Antiqua" w:cs="SimSun"/>
          <w:b/>
          <w:bCs/>
          <w:color w:val="000000"/>
          <w:sz w:val="24"/>
          <w:szCs w:val="24"/>
        </w:rPr>
        <w:t>109</w:t>
      </w:r>
      <w:r w:rsidRPr="006B61B0">
        <w:rPr>
          <w:rFonts w:ascii="Book Antiqua" w:eastAsia="SimSun" w:hAnsi="Book Antiqua" w:cs="SimSun"/>
          <w:color w:val="000000"/>
          <w:sz w:val="24"/>
          <w:szCs w:val="24"/>
        </w:rPr>
        <w:t>: 2571-2578 [PMID: 17119113]</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67 A predictive model for aggressive non-Hodgkin's lymphoma. The International Non-Hodgkin's Lymphoma Prognostic Factors Project. </w:t>
      </w:r>
      <w:r w:rsidRPr="006B61B0">
        <w:rPr>
          <w:rFonts w:ascii="Book Antiqua" w:eastAsia="SimSun" w:hAnsi="Book Antiqua" w:cs="SimSun"/>
          <w:i/>
          <w:iCs/>
          <w:color w:val="000000"/>
          <w:sz w:val="24"/>
          <w:szCs w:val="24"/>
        </w:rPr>
        <w:t>N Engl J Med</w:t>
      </w:r>
      <w:r w:rsidRPr="006B61B0">
        <w:rPr>
          <w:rFonts w:ascii="Book Antiqua" w:eastAsia="SimSun" w:hAnsi="Book Antiqua" w:cs="SimSun"/>
          <w:color w:val="000000"/>
          <w:sz w:val="24"/>
          <w:szCs w:val="24"/>
        </w:rPr>
        <w:t> 1993; </w:t>
      </w:r>
      <w:r w:rsidRPr="006B61B0">
        <w:rPr>
          <w:rFonts w:ascii="Book Antiqua" w:eastAsia="SimSun" w:hAnsi="Book Antiqua" w:cs="SimSun"/>
          <w:b/>
          <w:bCs/>
          <w:color w:val="000000"/>
          <w:sz w:val="24"/>
          <w:szCs w:val="24"/>
        </w:rPr>
        <w:t>329</w:t>
      </w:r>
      <w:r w:rsidRPr="006B61B0">
        <w:rPr>
          <w:rFonts w:ascii="Book Antiqua" w:eastAsia="SimSun" w:hAnsi="Book Antiqua" w:cs="SimSun"/>
          <w:color w:val="000000"/>
          <w:sz w:val="24"/>
          <w:szCs w:val="24"/>
        </w:rPr>
        <w:t>: 987-994 [PMID: 8141877]</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t>68 </w:t>
      </w:r>
      <w:r w:rsidRPr="006B61B0">
        <w:rPr>
          <w:rFonts w:ascii="Book Antiqua" w:eastAsia="SimSun" w:hAnsi="Book Antiqua" w:cs="SimSun"/>
          <w:b/>
          <w:bCs/>
          <w:color w:val="000000"/>
          <w:sz w:val="24"/>
          <w:szCs w:val="24"/>
        </w:rPr>
        <w:t>Dierickx D</w:t>
      </w:r>
      <w:r w:rsidRPr="006B61B0">
        <w:rPr>
          <w:rFonts w:ascii="Book Antiqua" w:eastAsia="SimSun" w:hAnsi="Book Antiqua" w:cs="SimSun"/>
          <w:color w:val="000000"/>
          <w:sz w:val="24"/>
          <w:szCs w:val="24"/>
        </w:rPr>
        <w:t>, Tousseyn T, Morscio J, Fieuws S, Verhoef G. Validation of prognostic scores in post-transplantation lymphoproliferative disorders. </w:t>
      </w:r>
      <w:r w:rsidRPr="006B61B0">
        <w:rPr>
          <w:rFonts w:ascii="Book Antiqua" w:eastAsia="SimSun" w:hAnsi="Book Antiqua" w:cs="SimSun"/>
          <w:i/>
          <w:iCs/>
          <w:color w:val="000000"/>
          <w:sz w:val="24"/>
          <w:szCs w:val="24"/>
        </w:rPr>
        <w:t>J Clin Oncol</w:t>
      </w:r>
      <w:r w:rsidRPr="006B61B0">
        <w:rPr>
          <w:rFonts w:ascii="Book Antiqua" w:eastAsia="SimSun" w:hAnsi="Book Antiqua" w:cs="SimSun"/>
          <w:color w:val="000000"/>
          <w:sz w:val="24"/>
          <w:szCs w:val="24"/>
        </w:rPr>
        <w:t> 2013; </w:t>
      </w:r>
      <w:r w:rsidRPr="006B61B0">
        <w:rPr>
          <w:rFonts w:ascii="Book Antiqua" w:eastAsia="SimSun" w:hAnsi="Book Antiqua" w:cs="SimSun"/>
          <w:b/>
          <w:bCs/>
          <w:color w:val="000000"/>
          <w:sz w:val="24"/>
          <w:szCs w:val="24"/>
        </w:rPr>
        <w:t>31</w:t>
      </w:r>
      <w:r w:rsidRPr="006B61B0">
        <w:rPr>
          <w:rFonts w:ascii="Book Antiqua" w:eastAsia="SimSun" w:hAnsi="Book Antiqua" w:cs="SimSun"/>
          <w:color w:val="000000"/>
          <w:sz w:val="24"/>
          <w:szCs w:val="24"/>
        </w:rPr>
        <w:t>: 3443-3444 [PMID: 23960181 DOI: 10.1200/JCO.2013.50.3326]</w:t>
      </w:r>
    </w:p>
    <w:p w:rsidR="00A84D94" w:rsidRPr="006B61B0" w:rsidRDefault="00A84D94" w:rsidP="008C29CD">
      <w:pPr>
        <w:adjustRightInd w:val="0"/>
        <w:snapToGrid w:val="0"/>
        <w:spacing w:after="0" w:line="360" w:lineRule="auto"/>
        <w:jc w:val="both"/>
        <w:rPr>
          <w:rFonts w:ascii="Book Antiqua" w:eastAsia="SimSun" w:hAnsi="Book Antiqua" w:cs="SimSun"/>
          <w:color w:val="000000"/>
          <w:sz w:val="24"/>
          <w:szCs w:val="24"/>
        </w:rPr>
      </w:pPr>
      <w:r w:rsidRPr="006B61B0">
        <w:rPr>
          <w:rFonts w:ascii="Book Antiqua" w:eastAsia="SimSun" w:hAnsi="Book Antiqua" w:cs="SimSun"/>
          <w:color w:val="000000"/>
          <w:sz w:val="24"/>
          <w:szCs w:val="24"/>
        </w:rPr>
        <w:lastRenderedPageBreak/>
        <w:t>69 </w:t>
      </w:r>
      <w:r w:rsidRPr="006B61B0">
        <w:rPr>
          <w:rFonts w:ascii="Book Antiqua" w:eastAsia="SimSun" w:hAnsi="Book Antiqua" w:cs="SimSun"/>
          <w:b/>
          <w:bCs/>
          <w:color w:val="000000"/>
          <w:sz w:val="24"/>
          <w:szCs w:val="24"/>
        </w:rPr>
        <w:t>Trappe RU</w:t>
      </w:r>
      <w:r w:rsidRPr="006B61B0">
        <w:rPr>
          <w:rFonts w:ascii="Book Antiqua" w:eastAsia="SimSun" w:hAnsi="Book Antiqua" w:cs="SimSun"/>
          <w:color w:val="000000"/>
          <w:sz w:val="24"/>
          <w:szCs w:val="24"/>
        </w:rPr>
        <w:t>, Choquet S, Dierickx D, Mollee P, Zaucha JM, Dreyling MH, Dührsen U, Tarella C, Shpilberg O, Sender M, Salles G, Morschhauser F, Jaccard A, Lamy T, Reinke P, Neuhaus R, Lehmkuhl H, Horst HA, Leithäuser M, Schlattmann P, Anagnostopoulos I, Raphael M, Riess H, Leblond V, Oertel S. International prognostic index, type of transplant and response to rituximab are key parameters to tailor treatment in adults with CD20-positive B cell PTLD: clues from the PTLD-1 trial. </w:t>
      </w:r>
      <w:r w:rsidRPr="006B61B0">
        <w:rPr>
          <w:rFonts w:ascii="Book Antiqua" w:eastAsia="SimSun" w:hAnsi="Book Antiqua" w:cs="SimSun"/>
          <w:i/>
          <w:iCs/>
          <w:color w:val="000000"/>
          <w:sz w:val="24"/>
          <w:szCs w:val="24"/>
        </w:rPr>
        <w:t>Am J Transplant</w:t>
      </w:r>
      <w:r w:rsidRPr="006B61B0">
        <w:rPr>
          <w:rFonts w:ascii="Book Antiqua" w:eastAsia="SimSun" w:hAnsi="Book Antiqua" w:cs="SimSun"/>
          <w:color w:val="000000"/>
          <w:sz w:val="24"/>
          <w:szCs w:val="24"/>
        </w:rPr>
        <w:t> 2015; </w:t>
      </w:r>
      <w:r w:rsidRPr="006B61B0">
        <w:rPr>
          <w:rFonts w:ascii="Book Antiqua" w:eastAsia="SimSun" w:hAnsi="Book Antiqua" w:cs="SimSun"/>
          <w:b/>
          <w:bCs/>
          <w:color w:val="000000"/>
          <w:sz w:val="24"/>
          <w:szCs w:val="24"/>
        </w:rPr>
        <w:t>15</w:t>
      </w:r>
      <w:r w:rsidRPr="006B61B0">
        <w:rPr>
          <w:rFonts w:ascii="Book Antiqua" w:eastAsia="SimSun" w:hAnsi="Book Antiqua" w:cs="SimSun"/>
          <w:color w:val="000000"/>
          <w:sz w:val="24"/>
          <w:szCs w:val="24"/>
        </w:rPr>
        <w:t>: 1091-1100 [PMID: 25736912 DOI: 10.1111/ajt.13086]</w:t>
      </w:r>
    </w:p>
    <w:p w:rsidR="00A84D94" w:rsidRPr="006B61B0" w:rsidRDefault="00A84D94" w:rsidP="008C29CD">
      <w:pPr>
        <w:adjustRightInd w:val="0"/>
        <w:snapToGrid w:val="0"/>
        <w:spacing w:after="0" w:line="360" w:lineRule="auto"/>
        <w:jc w:val="both"/>
        <w:rPr>
          <w:rFonts w:ascii="Book Antiqua" w:hAnsi="Book Antiqua"/>
          <w:sz w:val="24"/>
          <w:szCs w:val="24"/>
        </w:rPr>
      </w:pPr>
    </w:p>
    <w:p w:rsidR="00A84D94" w:rsidRPr="009D3234" w:rsidRDefault="00A84D94" w:rsidP="008C29CD">
      <w:pPr>
        <w:adjustRightInd w:val="0"/>
        <w:snapToGrid w:val="0"/>
        <w:spacing w:after="0" w:line="360" w:lineRule="auto"/>
        <w:jc w:val="right"/>
        <w:rPr>
          <w:rFonts w:ascii="Book Antiqua" w:eastAsia="Times New Roman" w:hAnsi="Book Antiqua" w:cs="Times New Roman"/>
          <w:sz w:val="24"/>
          <w:szCs w:val="24"/>
          <w:lang w:val="en-US"/>
        </w:rPr>
      </w:pPr>
      <w:r w:rsidRPr="005F7DC3">
        <w:rPr>
          <w:rFonts w:ascii="Book Antiqua" w:hAnsi="Book Antiqua"/>
          <w:b/>
          <w:bCs/>
          <w:sz w:val="24"/>
        </w:rPr>
        <w:t xml:space="preserve">P-Reviewer: </w:t>
      </w:r>
      <w:r w:rsidRPr="00A84D94">
        <w:rPr>
          <w:rFonts w:ascii="Book Antiqua" w:hAnsi="Book Antiqua"/>
          <w:bCs/>
          <w:sz w:val="24"/>
        </w:rPr>
        <w:t>Burgler S</w:t>
      </w:r>
      <w:r w:rsidRPr="00A84D94">
        <w:rPr>
          <w:rFonts w:ascii="Book Antiqua" w:hAnsi="Book Antiqua" w:hint="eastAsia"/>
          <w:bCs/>
          <w:sz w:val="24"/>
        </w:rPr>
        <w:t xml:space="preserve"> </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408EA" w:rsidRDefault="002408EA" w:rsidP="008C29CD">
      <w:pPr>
        <w:shd w:val="clear" w:color="auto" w:fill="FFFFFF"/>
        <w:adjustRightInd w:val="0"/>
        <w:snapToGrid w:val="0"/>
        <w:spacing w:after="0" w:line="360" w:lineRule="auto"/>
        <w:rPr>
          <w:rStyle w:val="src1"/>
          <w:rFonts w:ascii="Book Antiqua" w:hAnsi="Book Antiqua"/>
          <w:sz w:val="24"/>
          <w:szCs w:val="24"/>
          <w:lang w:val="en-US" w:eastAsia="zh-CN"/>
        </w:rPr>
      </w:pPr>
    </w:p>
    <w:p w:rsidR="00A84D94" w:rsidRDefault="00A84D94" w:rsidP="008C29CD">
      <w:pPr>
        <w:adjustRightInd w:val="0"/>
        <w:snapToGri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br w:type="page"/>
      </w:r>
    </w:p>
    <w:p w:rsidR="002408EA" w:rsidRPr="00A84D94" w:rsidRDefault="002408EA" w:rsidP="008C29CD">
      <w:pPr>
        <w:adjustRightInd w:val="0"/>
        <w:snapToGri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lastRenderedPageBreak/>
        <w:t>T</w:t>
      </w:r>
      <w:r w:rsidR="00A84D94">
        <w:rPr>
          <w:rFonts w:ascii="Book Antiqua" w:hAnsi="Book Antiqua" w:cs="Times New Roman"/>
          <w:b/>
          <w:sz w:val="24"/>
          <w:szCs w:val="24"/>
          <w:lang w:val="en-US"/>
        </w:rPr>
        <w:t>able 1</w:t>
      </w:r>
      <w:r w:rsidRPr="009D3234">
        <w:rPr>
          <w:rFonts w:ascii="Book Antiqua" w:hAnsi="Book Antiqua" w:cs="Times New Roman"/>
          <w:b/>
          <w:sz w:val="24"/>
          <w:szCs w:val="24"/>
          <w:lang w:val="en-US"/>
        </w:rPr>
        <w:t xml:space="preserve"> </w:t>
      </w:r>
      <w:r w:rsidR="00A84D94" w:rsidRPr="00A84D94">
        <w:rPr>
          <w:rFonts w:ascii="Book Antiqua" w:hAnsi="Book Antiqua" w:cs="Times New Roman"/>
          <w:b/>
          <w:sz w:val="24"/>
          <w:szCs w:val="24"/>
          <w:lang w:val="en-US"/>
        </w:rPr>
        <w:t xml:space="preserve">World Health Organization </w:t>
      </w:r>
      <w:r w:rsidRPr="009D3234">
        <w:rPr>
          <w:rFonts w:ascii="Book Antiqua" w:hAnsi="Book Antiqua" w:cs="Times New Roman"/>
          <w:b/>
          <w:sz w:val="24"/>
          <w:szCs w:val="24"/>
          <w:lang w:val="en-US"/>
        </w:rPr>
        <w:t xml:space="preserve">classification </w:t>
      </w:r>
      <w:r w:rsidR="00A84D94" w:rsidRPr="00A84D94">
        <w:rPr>
          <w:rFonts w:ascii="Book Antiqua" w:hAnsi="Book Antiqua" w:cs="Times New Roman"/>
          <w:b/>
          <w:sz w:val="24"/>
          <w:szCs w:val="24"/>
          <w:lang w:val="en-US"/>
        </w:rPr>
        <w:t>posttransplant lymphoproliferative disorder</w:t>
      </w:r>
    </w:p>
    <w:tbl>
      <w:tblPr>
        <w:tblStyle w:val="LightList-Accent2"/>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2790"/>
        <w:gridCol w:w="2173"/>
        <w:gridCol w:w="2134"/>
        <w:gridCol w:w="2191"/>
      </w:tblGrid>
      <w:tr w:rsidR="00A84D94" w:rsidRPr="00A84D94" w:rsidTr="00A84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auto"/>
              <w:bottom w:val="single" w:sz="8" w:space="0" w:color="auto"/>
            </w:tcBorders>
            <w:shd w:val="clear" w:color="auto" w:fill="FFFFFF" w:themeFill="background1"/>
          </w:tcPr>
          <w:p w:rsidR="002408EA" w:rsidRPr="00A84D94" w:rsidRDefault="002408EA" w:rsidP="008C29CD">
            <w:pPr>
              <w:adjustRightInd w:val="0"/>
              <w:snapToGrid w:val="0"/>
              <w:spacing w:line="360" w:lineRule="auto"/>
              <w:jc w:val="both"/>
              <w:rPr>
                <w:rFonts w:ascii="Book Antiqua" w:hAnsi="Book Antiqua" w:cs="Times New Roman"/>
                <w:color w:val="000000" w:themeColor="text1"/>
                <w:sz w:val="24"/>
                <w:szCs w:val="24"/>
                <w:lang w:val="en-US"/>
              </w:rPr>
            </w:pPr>
          </w:p>
        </w:tc>
        <w:tc>
          <w:tcPr>
            <w:tcW w:w="2303" w:type="dxa"/>
            <w:tcBorders>
              <w:top w:val="single" w:sz="8" w:space="0" w:color="auto"/>
              <w:bottom w:val="single" w:sz="8" w:space="0" w:color="auto"/>
            </w:tcBorders>
            <w:shd w:val="clear" w:color="auto" w:fill="FFFFFF" w:themeFill="background1"/>
          </w:tcPr>
          <w:p w:rsidR="002408EA" w:rsidRPr="00A84D94" w:rsidRDefault="002408EA" w:rsidP="008C29C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Early lesions</w:t>
            </w:r>
          </w:p>
        </w:tc>
        <w:tc>
          <w:tcPr>
            <w:tcW w:w="2303" w:type="dxa"/>
            <w:tcBorders>
              <w:top w:val="single" w:sz="8" w:space="0" w:color="auto"/>
              <w:bottom w:val="single" w:sz="8" w:space="0" w:color="auto"/>
            </w:tcBorders>
            <w:shd w:val="clear" w:color="auto" w:fill="FFFFFF" w:themeFill="background1"/>
          </w:tcPr>
          <w:p w:rsidR="002408EA" w:rsidRPr="00A84D94" w:rsidRDefault="002408EA" w:rsidP="008C29C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Polymorphic PTLD</w:t>
            </w:r>
          </w:p>
        </w:tc>
        <w:tc>
          <w:tcPr>
            <w:tcW w:w="2303" w:type="dxa"/>
            <w:tcBorders>
              <w:top w:val="single" w:sz="8" w:space="0" w:color="auto"/>
              <w:bottom w:val="single" w:sz="8" w:space="0" w:color="auto"/>
            </w:tcBorders>
            <w:shd w:val="clear" w:color="auto" w:fill="FFFFFF" w:themeFill="background1"/>
          </w:tcPr>
          <w:p w:rsidR="002408EA" w:rsidRPr="00A84D94" w:rsidRDefault="002408EA" w:rsidP="008C29CD">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Momomorphic PTLD</w:t>
            </w:r>
          </w:p>
        </w:tc>
      </w:tr>
      <w:tr w:rsidR="00A84D94" w:rsidRPr="00A84D94" w:rsidTr="00A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auto"/>
              <w:left w:val="none" w:sz="0" w:space="0" w:color="auto"/>
              <w:bottom w:val="none" w:sz="0" w:space="0" w:color="auto"/>
            </w:tcBorders>
          </w:tcPr>
          <w:p w:rsidR="002408EA" w:rsidRPr="00A84D94" w:rsidRDefault="002408EA" w:rsidP="008C29CD">
            <w:pPr>
              <w:adjustRightInd w:val="0"/>
              <w:snapToGrid w:val="0"/>
              <w:spacing w:line="360" w:lineRule="auto"/>
              <w:jc w:val="both"/>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Underlying architecture</w:t>
            </w:r>
          </w:p>
        </w:tc>
        <w:tc>
          <w:tcPr>
            <w:tcW w:w="2303" w:type="dxa"/>
            <w:tcBorders>
              <w:top w:val="single" w:sz="8" w:space="0" w:color="auto"/>
              <w:bottom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(Partially) preserved</w:t>
            </w:r>
          </w:p>
        </w:tc>
        <w:tc>
          <w:tcPr>
            <w:tcW w:w="2303" w:type="dxa"/>
            <w:tcBorders>
              <w:top w:val="single" w:sz="8" w:space="0" w:color="auto"/>
              <w:bottom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Destructed</w:t>
            </w:r>
          </w:p>
        </w:tc>
        <w:tc>
          <w:tcPr>
            <w:tcW w:w="2303" w:type="dxa"/>
            <w:tcBorders>
              <w:top w:val="single" w:sz="8" w:space="0" w:color="auto"/>
              <w:bottom w:val="none" w:sz="0" w:space="0" w:color="auto"/>
              <w:right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Destructed</w:t>
            </w:r>
          </w:p>
        </w:tc>
      </w:tr>
      <w:tr w:rsidR="00A84D94" w:rsidRPr="00A84D94" w:rsidTr="00A84D94">
        <w:tc>
          <w:tcPr>
            <w:cnfStyle w:val="001000000000" w:firstRow="0" w:lastRow="0" w:firstColumn="1" w:lastColumn="0" w:oddVBand="0" w:evenVBand="0" w:oddHBand="0" w:evenHBand="0" w:firstRowFirstColumn="0" w:firstRowLastColumn="0" w:lastRowFirstColumn="0" w:lastRowLastColumn="0"/>
            <w:tcW w:w="2303" w:type="dxa"/>
          </w:tcPr>
          <w:p w:rsidR="002408EA" w:rsidRPr="00A84D94" w:rsidRDefault="002408EA" w:rsidP="008C29CD">
            <w:pPr>
              <w:adjustRightInd w:val="0"/>
              <w:snapToGrid w:val="0"/>
              <w:spacing w:line="360" w:lineRule="auto"/>
              <w:jc w:val="both"/>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Cells</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Plasma cells, small lymphocytes and immunoblasts</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Complete spectrum of B cell maturation</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Fulfill criteria for lymphoma</w:t>
            </w:r>
          </w:p>
        </w:tc>
      </w:tr>
      <w:tr w:rsidR="00A84D94" w:rsidRPr="00A84D94" w:rsidTr="00A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tcBorders>
          </w:tcPr>
          <w:p w:rsidR="002408EA" w:rsidRPr="00A84D94" w:rsidRDefault="002408EA" w:rsidP="008C29CD">
            <w:pPr>
              <w:adjustRightInd w:val="0"/>
              <w:snapToGrid w:val="0"/>
              <w:spacing w:line="360" w:lineRule="auto"/>
              <w:jc w:val="both"/>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Immunohistochemistry</w:t>
            </w:r>
          </w:p>
        </w:tc>
        <w:tc>
          <w:tcPr>
            <w:tcW w:w="2303" w:type="dxa"/>
            <w:tcBorders>
              <w:top w:val="none" w:sz="0" w:space="0" w:color="auto"/>
              <w:bottom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No diagnostic value</w:t>
            </w:r>
          </w:p>
        </w:tc>
        <w:tc>
          <w:tcPr>
            <w:tcW w:w="2303" w:type="dxa"/>
            <w:tcBorders>
              <w:top w:val="none" w:sz="0" w:space="0" w:color="auto"/>
              <w:bottom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Mixture of B and T cells</w:t>
            </w:r>
          </w:p>
        </w:tc>
        <w:tc>
          <w:tcPr>
            <w:tcW w:w="2303" w:type="dxa"/>
            <w:tcBorders>
              <w:top w:val="none" w:sz="0" w:space="0" w:color="auto"/>
              <w:bottom w:val="none" w:sz="0" w:space="0" w:color="auto"/>
              <w:right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Most cases CD20 positive</w:t>
            </w:r>
          </w:p>
        </w:tc>
      </w:tr>
      <w:tr w:rsidR="00A84D94" w:rsidRPr="00A84D94" w:rsidTr="00A84D94">
        <w:tc>
          <w:tcPr>
            <w:cnfStyle w:val="001000000000" w:firstRow="0" w:lastRow="0" w:firstColumn="1" w:lastColumn="0" w:oddVBand="0" w:evenVBand="0" w:oddHBand="0" w:evenHBand="0" w:firstRowFirstColumn="0" w:firstRowLastColumn="0" w:lastRowFirstColumn="0" w:lastRowLastColumn="0"/>
            <w:tcW w:w="2303" w:type="dxa"/>
          </w:tcPr>
          <w:p w:rsidR="002408EA" w:rsidRPr="00A84D94" w:rsidRDefault="002408EA" w:rsidP="008C29CD">
            <w:pPr>
              <w:adjustRightInd w:val="0"/>
              <w:snapToGrid w:val="0"/>
              <w:spacing w:line="360" w:lineRule="auto"/>
              <w:jc w:val="both"/>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EBV</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100%</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&gt;</w:t>
            </w:r>
            <w:r w:rsidR="00A84D94" w:rsidRPr="00A84D94">
              <w:rPr>
                <w:rFonts w:ascii="Book Antiqua" w:hAnsi="Book Antiqua" w:cs="Times New Roman" w:hint="eastAsia"/>
                <w:b/>
                <w:color w:val="000000" w:themeColor="text1"/>
                <w:sz w:val="24"/>
                <w:szCs w:val="24"/>
                <w:lang w:val="en-US" w:eastAsia="zh-CN"/>
              </w:rPr>
              <w:t xml:space="preserve"> </w:t>
            </w:r>
            <w:r w:rsidRPr="00A84D94">
              <w:rPr>
                <w:rFonts w:ascii="Book Antiqua" w:hAnsi="Book Antiqua" w:cs="Times New Roman"/>
                <w:b/>
                <w:color w:val="000000" w:themeColor="text1"/>
                <w:sz w:val="24"/>
                <w:szCs w:val="24"/>
                <w:lang w:val="en-US"/>
              </w:rPr>
              <w:t>90%</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+/- 70%</w:t>
            </w:r>
          </w:p>
        </w:tc>
      </w:tr>
      <w:tr w:rsidR="00A84D94" w:rsidRPr="00A84D94" w:rsidTr="00A84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left w:val="none" w:sz="0" w:space="0" w:color="auto"/>
              <w:bottom w:val="none" w:sz="0" w:space="0" w:color="auto"/>
            </w:tcBorders>
          </w:tcPr>
          <w:p w:rsidR="002408EA" w:rsidRPr="00A84D94" w:rsidRDefault="002408EA" w:rsidP="008C29CD">
            <w:pPr>
              <w:adjustRightInd w:val="0"/>
              <w:snapToGrid w:val="0"/>
              <w:spacing w:line="360" w:lineRule="auto"/>
              <w:jc w:val="both"/>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Clonality</w:t>
            </w:r>
          </w:p>
        </w:tc>
        <w:tc>
          <w:tcPr>
            <w:tcW w:w="2303" w:type="dxa"/>
            <w:tcBorders>
              <w:top w:val="none" w:sz="0" w:space="0" w:color="auto"/>
              <w:bottom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In most cases polyclonal</w:t>
            </w:r>
          </w:p>
        </w:tc>
        <w:tc>
          <w:tcPr>
            <w:tcW w:w="2303" w:type="dxa"/>
            <w:tcBorders>
              <w:top w:val="none" w:sz="0" w:space="0" w:color="auto"/>
              <w:bottom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Variable</w:t>
            </w:r>
          </w:p>
        </w:tc>
        <w:tc>
          <w:tcPr>
            <w:tcW w:w="2303" w:type="dxa"/>
            <w:tcBorders>
              <w:top w:val="none" w:sz="0" w:space="0" w:color="auto"/>
              <w:bottom w:val="none" w:sz="0" w:space="0" w:color="auto"/>
              <w:right w:val="none" w:sz="0" w:space="0" w:color="auto"/>
            </w:tcBorders>
          </w:tcPr>
          <w:p w:rsidR="002408EA" w:rsidRPr="00A84D94" w:rsidRDefault="002408EA" w:rsidP="008C29CD">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Monoclonal</w:t>
            </w:r>
          </w:p>
        </w:tc>
      </w:tr>
      <w:tr w:rsidR="00A84D94" w:rsidRPr="00A84D94" w:rsidTr="00A84D94">
        <w:tc>
          <w:tcPr>
            <w:cnfStyle w:val="001000000000" w:firstRow="0" w:lastRow="0" w:firstColumn="1" w:lastColumn="0" w:oddVBand="0" w:evenVBand="0" w:oddHBand="0" w:evenHBand="0" w:firstRowFirstColumn="0" w:firstRowLastColumn="0" w:lastRowFirstColumn="0" w:lastRowLastColumn="0"/>
            <w:tcW w:w="2303" w:type="dxa"/>
          </w:tcPr>
          <w:p w:rsidR="002408EA" w:rsidRPr="00A84D94" w:rsidRDefault="002408EA" w:rsidP="008C29CD">
            <w:pPr>
              <w:adjustRightInd w:val="0"/>
              <w:snapToGrid w:val="0"/>
              <w:spacing w:line="360" w:lineRule="auto"/>
              <w:jc w:val="both"/>
              <w:rPr>
                <w:rFonts w:ascii="Book Antiqua" w:hAnsi="Book Antiqua" w:cs="Times New Roman"/>
                <w:color w:val="000000" w:themeColor="text1"/>
                <w:sz w:val="24"/>
                <w:szCs w:val="24"/>
                <w:lang w:val="en-US"/>
              </w:rPr>
            </w:pPr>
            <w:r w:rsidRPr="00A84D94">
              <w:rPr>
                <w:rFonts w:ascii="Book Antiqua" w:hAnsi="Book Antiqua" w:cs="Times New Roman"/>
                <w:color w:val="000000" w:themeColor="text1"/>
                <w:sz w:val="24"/>
                <w:szCs w:val="24"/>
                <w:lang w:val="en-US"/>
              </w:rPr>
              <w:t xml:space="preserve">Oncogenic mutations </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No</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Variable (BCL6)</w:t>
            </w:r>
          </w:p>
        </w:tc>
        <w:tc>
          <w:tcPr>
            <w:tcW w:w="2303" w:type="dxa"/>
          </w:tcPr>
          <w:p w:rsidR="002408EA" w:rsidRPr="00A84D94" w:rsidRDefault="002408EA" w:rsidP="008C29C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val="en-US"/>
              </w:rPr>
            </w:pPr>
            <w:r w:rsidRPr="00A84D94">
              <w:rPr>
                <w:rFonts w:ascii="Book Antiqua" w:hAnsi="Book Antiqua" w:cs="Times New Roman"/>
                <w:b/>
                <w:color w:val="000000" w:themeColor="text1"/>
                <w:sz w:val="24"/>
                <w:szCs w:val="24"/>
                <w:lang w:val="en-US"/>
              </w:rPr>
              <w:t>Oncogenes (N-Ras, c-MYC,…) and tumor suppressor genes (p53,…)</w:t>
            </w:r>
          </w:p>
        </w:tc>
      </w:tr>
    </w:tbl>
    <w:p w:rsidR="00A84D94" w:rsidRDefault="00A84D94" w:rsidP="008C29CD">
      <w:pPr>
        <w:shd w:val="clear" w:color="auto" w:fill="FFFFFF"/>
        <w:adjustRightInd w:val="0"/>
        <w:snapToGrid w:val="0"/>
        <w:spacing w:after="0" w:line="360" w:lineRule="auto"/>
        <w:rPr>
          <w:rStyle w:val="src1"/>
          <w:rFonts w:ascii="Book Antiqua" w:hAnsi="Book Antiqua"/>
          <w:sz w:val="24"/>
          <w:szCs w:val="24"/>
          <w:lang w:eastAsia="zh-CN"/>
        </w:rPr>
      </w:pPr>
      <w:r w:rsidRPr="009D3234">
        <w:rPr>
          <w:rFonts w:ascii="Book Antiqua" w:hAnsi="Book Antiqua" w:cs="Times New Roman"/>
          <w:sz w:val="24"/>
          <w:szCs w:val="24"/>
          <w:lang w:val="en-US"/>
        </w:rPr>
        <w:t>PTLD</w:t>
      </w:r>
      <w:r>
        <w:rPr>
          <w:rFonts w:ascii="Book Antiqua" w:hAnsi="Book Antiqua" w:cs="Times New Roman" w:hint="eastAsia"/>
          <w:sz w:val="24"/>
          <w:szCs w:val="24"/>
          <w:lang w:val="en-US" w:eastAsia="zh-CN"/>
        </w:rPr>
        <w:t>:</w:t>
      </w:r>
      <w:r w:rsidRPr="009D3234">
        <w:rPr>
          <w:rFonts w:ascii="Book Antiqua" w:hAnsi="Book Antiqua" w:cs="Times New Roman"/>
          <w:sz w:val="24"/>
          <w:szCs w:val="24"/>
          <w:lang w:val="en-US"/>
        </w:rPr>
        <w:t xml:space="preserve"> Posttransplant lymphoproliferative disorder</w:t>
      </w:r>
      <w:r>
        <w:rPr>
          <w:rFonts w:ascii="Book Antiqua" w:hAnsi="Book Antiqua" w:cs="Times New Roman" w:hint="eastAsia"/>
          <w:sz w:val="24"/>
          <w:szCs w:val="24"/>
          <w:lang w:val="en-US" w:eastAsia="zh-CN"/>
        </w:rPr>
        <w:t xml:space="preserve">; </w:t>
      </w:r>
      <w:r w:rsidRPr="009D3234">
        <w:rPr>
          <w:rFonts w:ascii="Book Antiqua" w:hAnsi="Book Antiqua" w:cs="Times New Roman"/>
          <w:sz w:val="24"/>
          <w:szCs w:val="24"/>
          <w:lang w:val="en-US"/>
        </w:rPr>
        <w:t>EBV</w:t>
      </w:r>
      <w:r>
        <w:rPr>
          <w:rFonts w:ascii="Book Antiqua" w:hAnsi="Book Antiqua" w:cs="Times New Roman" w:hint="eastAsia"/>
          <w:sz w:val="24"/>
          <w:szCs w:val="24"/>
          <w:lang w:val="en-US" w:eastAsia="zh-CN"/>
        </w:rPr>
        <w:t>:</w:t>
      </w:r>
      <w:r w:rsidRPr="009D3234">
        <w:rPr>
          <w:rFonts w:ascii="Book Antiqua" w:hAnsi="Book Antiqua" w:cs="Times New Roman"/>
          <w:sz w:val="24"/>
          <w:szCs w:val="24"/>
          <w:lang w:val="en-US"/>
        </w:rPr>
        <w:t xml:space="preserve"> Epstein Barr virus</w:t>
      </w:r>
      <w:r>
        <w:rPr>
          <w:rFonts w:ascii="Book Antiqua" w:hAnsi="Book Antiqua" w:cs="Times New Roman" w:hint="eastAsia"/>
          <w:sz w:val="24"/>
          <w:szCs w:val="24"/>
          <w:lang w:val="en-US" w:eastAsia="zh-CN"/>
        </w:rPr>
        <w:t>.</w:t>
      </w:r>
    </w:p>
    <w:p w:rsidR="00A84D94" w:rsidRDefault="00A84D94" w:rsidP="008C29CD">
      <w:pPr>
        <w:shd w:val="clear" w:color="auto" w:fill="FFFFFF"/>
        <w:adjustRightInd w:val="0"/>
        <w:snapToGrid w:val="0"/>
        <w:spacing w:after="0" w:line="360" w:lineRule="auto"/>
        <w:rPr>
          <w:rStyle w:val="src1"/>
          <w:rFonts w:ascii="Book Antiqua" w:hAnsi="Book Antiqua"/>
          <w:sz w:val="24"/>
          <w:szCs w:val="24"/>
          <w:lang w:eastAsia="zh-CN"/>
        </w:rPr>
      </w:pPr>
    </w:p>
    <w:p w:rsidR="002408EA" w:rsidRDefault="002408EA" w:rsidP="008C29CD">
      <w:pPr>
        <w:shd w:val="clear" w:color="auto" w:fill="FFFFFF"/>
        <w:adjustRightInd w:val="0"/>
        <w:snapToGrid w:val="0"/>
        <w:spacing w:after="0" w:line="360" w:lineRule="auto"/>
        <w:rPr>
          <w:rStyle w:val="src1"/>
          <w:rFonts w:ascii="Book Antiqua" w:hAnsi="Book Antiqua"/>
          <w:sz w:val="24"/>
          <w:szCs w:val="24"/>
          <w:lang w:eastAsia="zh-CN"/>
        </w:rPr>
      </w:pPr>
      <w:r>
        <w:rPr>
          <w:rStyle w:val="src1"/>
          <w:rFonts w:ascii="Book Antiqua" w:hAnsi="Book Antiqua"/>
          <w:sz w:val="24"/>
          <w:szCs w:val="24"/>
          <w:lang w:eastAsia="zh-CN"/>
          <w:specVanish w:val="0"/>
        </w:rPr>
        <w:br w:type="page"/>
      </w:r>
    </w:p>
    <w:p w:rsidR="002408EA" w:rsidRPr="009D3234" w:rsidRDefault="002408EA" w:rsidP="008C29CD">
      <w:pPr>
        <w:adjustRightInd w:val="0"/>
        <w:snapToGrid w:val="0"/>
        <w:spacing w:after="0" w:line="360" w:lineRule="auto"/>
        <w:jc w:val="both"/>
        <w:rPr>
          <w:rFonts w:ascii="Book Antiqua" w:hAnsi="Book Antiqua"/>
          <w:b/>
          <w:sz w:val="24"/>
          <w:szCs w:val="24"/>
          <w:lang w:val="en-US"/>
        </w:rPr>
      </w:pPr>
    </w:p>
    <w:p w:rsidR="002408EA" w:rsidRPr="009D3234" w:rsidRDefault="002408EA" w:rsidP="008C29CD">
      <w:pPr>
        <w:adjustRightInd w:val="0"/>
        <w:snapToGrid w:val="0"/>
        <w:spacing w:after="0" w:line="360" w:lineRule="auto"/>
        <w:jc w:val="both"/>
        <w:rPr>
          <w:rFonts w:ascii="Book Antiqua" w:hAnsi="Book Antiqua"/>
          <w:b/>
          <w:sz w:val="24"/>
          <w:szCs w:val="24"/>
          <w:lang w:val="en-US"/>
        </w:rPr>
      </w:pPr>
      <w:r w:rsidRPr="009D3234">
        <w:rPr>
          <w:rFonts w:ascii="Book Antiqua" w:hAnsi="Book Antiqua"/>
          <w:b/>
          <w:sz w:val="24"/>
          <w:szCs w:val="24"/>
          <w:lang w:val="en-US"/>
        </w:rPr>
        <w:t>Table</w:t>
      </w:r>
      <w:r w:rsidR="0004230C">
        <w:rPr>
          <w:rFonts w:ascii="Book Antiqua" w:hAnsi="Book Antiqua"/>
          <w:b/>
          <w:sz w:val="24"/>
          <w:szCs w:val="24"/>
          <w:lang w:val="en-US"/>
        </w:rPr>
        <w:t xml:space="preserve"> 2</w:t>
      </w:r>
      <w:r>
        <w:rPr>
          <w:rFonts w:ascii="Book Antiqua" w:hAnsi="Book Antiqua"/>
          <w:b/>
          <w:sz w:val="24"/>
          <w:szCs w:val="24"/>
          <w:lang w:val="en-US"/>
        </w:rPr>
        <w:t xml:space="preserve"> </w:t>
      </w:r>
      <w:r w:rsidRPr="009D3234">
        <w:rPr>
          <w:rFonts w:ascii="Book Antiqua" w:hAnsi="Book Antiqua"/>
          <w:b/>
          <w:sz w:val="24"/>
          <w:szCs w:val="24"/>
          <w:lang w:val="en-US"/>
        </w:rPr>
        <w:t xml:space="preserve">Ann Arbor staging system for lymphoproliferative disorders </w:t>
      </w:r>
    </w:p>
    <w:tbl>
      <w:tblPr>
        <w:tblStyle w:val="Lichtearcering-accent11"/>
        <w:tblW w:w="9600" w:type="dxa"/>
        <w:tblBorders>
          <w:top w:val="single" w:sz="8" w:space="0" w:color="auto"/>
          <w:bottom w:val="single" w:sz="8" w:space="0" w:color="auto"/>
        </w:tblBorders>
        <w:tblLook w:val="04A0" w:firstRow="1" w:lastRow="0" w:firstColumn="1" w:lastColumn="0" w:noHBand="0" w:noVBand="1"/>
      </w:tblPr>
      <w:tblGrid>
        <w:gridCol w:w="1420"/>
        <w:gridCol w:w="8180"/>
      </w:tblGrid>
      <w:tr w:rsidR="0004230C" w:rsidRPr="0025672A" w:rsidTr="0004230C">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420" w:type="dxa"/>
            <w:tcBorders>
              <w:top w:val="none" w:sz="0" w:space="0" w:color="auto"/>
              <w:left w:val="none" w:sz="0" w:space="0" w:color="auto"/>
              <w:bottom w:val="none" w:sz="0" w:space="0" w:color="auto"/>
              <w:right w:val="none" w:sz="0" w:space="0" w:color="auto"/>
            </w:tcBorders>
            <w:shd w:val="clear" w:color="auto" w:fill="auto"/>
            <w:hideMark/>
          </w:tcPr>
          <w:p w:rsidR="002408EA" w:rsidRPr="0025672A" w:rsidRDefault="002408EA" w:rsidP="008C29CD">
            <w:pPr>
              <w:adjustRightInd w:val="0"/>
              <w:snapToGrid w:val="0"/>
              <w:spacing w:line="360" w:lineRule="auto"/>
              <w:jc w:val="both"/>
              <w:rPr>
                <w:rFonts w:ascii="Book Antiqua" w:hAnsi="Book Antiqua"/>
                <w:color w:val="000000" w:themeColor="text1"/>
                <w:sz w:val="24"/>
                <w:szCs w:val="24"/>
                <w:lang w:val="en-US"/>
              </w:rPr>
            </w:pPr>
            <w:r w:rsidRPr="0025672A">
              <w:rPr>
                <w:rFonts w:ascii="Book Antiqua" w:hAnsi="Book Antiqua"/>
                <w:color w:val="000000" w:themeColor="text1"/>
                <w:sz w:val="24"/>
                <w:szCs w:val="24"/>
                <w:lang w:val="en-US"/>
              </w:rPr>
              <w:t xml:space="preserve">Stage I </w:t>
            </w:r>
          </w:p>
        </w:tc>
        <w:tc>
          <w:tcPr>
            <w:tcW w:w="8180" w:type="dxa"/>
            <w:tcBorders>
              <w:top w:val="none" w:sz="0" w:space="0" w:color="auto"/>
              <w:left w:val="none" w:sz="0" w:space="0" w:color="auto"/>
              <w:bottom w:val="none" w:sz="0" w:space="0" w:color="auto"/>
              <w:right w:val="none" w:sz="0" w:space="0" w:color="auto"/>
            </w:tcBorders>
            <w:shd w:val="clear" w:color="auto" w:fill="auto"/>
            <w:hideMark/>
          </w:tcPr>
          <w:p w:rsidR="002408EA" w:rsidRPr="0025672A" w:rsidRDefault="002408EA" w:rsidP="008C29C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eastAsia="zh-CN"/>
              </w:rPr>
            </w:pPr>
            <w:r w:rsidRPr="0025672A">
              <w:rPr>
                <w:rFonts w:ascii="Book Antiqua" w:hAnsi="Book Antiqua"/>
                <w:b w:val="0"/>
                <w:color w:val="000000" w:themeColor="text1"/>
                <w:sz w:val="24"/>
                <w:szCs w:val="24"/>
                <w:lang w:val="en-US"/>
              </w:rPr>
              <w:t>Involvement of a single lymph node region (I) or</w:t>
            </w:r>
            <w:r w:rsidR="00EF3732">
              <w:rPr>
                <w:rFonts w:ascii="Book Antiqua" w:hAnsi="Book Antiqua"/>
                <w:b w:val="0"/>
                <w:color w:val="000000" w:themeColor="text1"/>
                <w:sz w:val="24"/>
                <w:szCs w:val="24"/>
                <w:lang w:val="en-US"/>
              </w:rPr>
              <w:t xml:space="preserve"> one extralymphatic site (IE)</w:t>
            </w:r>
          </w:p>
        </w:tc>
      </w:tr>
      <w:tr w:rsidR="0004230C" w:rsidRPr="0025672A" w:rsidTr="0004230C">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1420" w:type="dxa"/>
            <w:tcBorders>
              <w:left w:val="none" w:sz="0" w:space="0" w:color="auto"/>
              <w:right w:val="none" w:sz="0" w:space="0" w:color="auto"/>
            </w:tcBorders>
            <w:shd w:val="clear" w:color="auto" w:fill="auto"/>
            <w:hideMark/>
          </w:tcPr>
          <w:p w:rsidR="002408EA" w:rsidRPr="0025672A" w:rsidRDefault="002408EA" w:rsidP="008C29CD">
            <w:pPr>
              <w:adjustRightInd w:val="0"/>
              <w:snapToGrid w:val="0"/>
              <w:spacing w:line="360" w:lineRule="auto"/>
              <w:jc w:val="both"/>
              <w:rPr>
                <w:rFonts w:ascii="Book Antiqua" w:hAnsi="Book Antiqua"/>
                <w:color w:val="000000" w:themeColor="text1"/>
                <w:sz w:val="24"/>
                <w:szCs w:val="24"/>
                <w:lang w:val="en-US"/>
              </w:rPr>
            </w:pPr>
            <w:r w:rsidRPr="0025672A">
              <w:rPr>
                <w:rFonts w:ascii="Book Antiqua" w:hAnsi="Book Antiqua"/>
                <w:color w:val="000000" w:themeColor="text1"/>
                <w:sz w:val="24"/>
                <w:szCs w:val="24"/>
                <w:lang w:val="en-US"/>
              </w:rPr>
              <w:t xml:space="preserve">Stage II </w:t>
            </w:r>
          </w:p>
        </w:tc>
        <w:tc>
          <w:tcPr>
            <w:tcW w:w="8180" w:type="dxa"/>
            <w:tcBorders>
              <w:left w:val="none" w:sz="0" w:space="0" w:color="auto"/>
              <w:right w:val="none" w:sz="0" w:space="0" w:color="auto"/>
            </w:tcBorders>
            <w:shd w:val="clear" w:color="auto" w:fill="auto"/>
            <w:hideMark/>
          </w:tcPr>
          <w:p w:rsidR="002408EA" w:rsidRPr="0025672A" w:rsidRDefault="002408EA" w:rsidP="008C29C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eastAsia="zh-CN"/>
              </w:rPr>
            </w:pPr>
            <w:r w:rsidRPr="0025672A">
              <w:rPr>
                <w:rFonts w:ascii="Book Antiqua" w:hAnsi="Book Antiqua"/>
                <w:color w:val="000000" w:themeColor="text1"/>
                <w:sz w:val="24"/>
                <w:szCs w:val="24"/>
                <w:lang w:val="en-US"/>
              </w:rPr>
              <w:t>Involvement of two or more lymph node regions, at the same side of the diaphragm (II) or local extralymphatic extension plus one or more lymph node regions at the sa</w:t>
            </w:r>
            <w:r w:rsidR="00EF3732">
              <w:rPr>
                <w:rFonts w:ascii="Book Antiqua" w:hAnsi="Book Antiqua"/>
                <w:color w:val="000000" w:themeColor="text1"/>
                <w:sz w:val="24"/>
                <w:szCs w:val="24"/>
                <w:lang w:val="en-US"/>
              </w:rPr>
              <w:t>me side of the diaphragm (IIE)</w:t>
            </w:r>
          </w:p>
        </w:tc>
      </w:tr>
      <w:tr w:rsidR="0004230C" w:rsidRPr="0025672A" w:rsidTr="0004230C">
        <w:trPr>
          <w:trHeight w:val="1452"/>
        </w:trPr>
        <w:tc>
          <w:tcPr>
            <w:cnfStyle w:val="001000000000" w:firstRow="0" w:lastRow="0" w:firstColumn="1" w:lastColumn="0" w:oddVBand="0" w:evenVBand="0" w:oddHBand="0" w:evenHBand="0" w:firstRowFirstColumn="0" w:firstRowLastColumn="0" w:lastRowFirstColumn="0" w:lastRowLastColumn="0"/>
            <w:tcW w:w="1420" w:type="dxa"/>
            <w:shd w:val="clear" w:color="auto" w:fill="auto"/>
            <w:hideMark/>
          </w:tcPr>
          <w:p w:rsidR="002408EA" w:rsidRPr="0025672A" w:rsidRDefault="002408EA" w:rsidP="008C29CD">
            <w:pPr>
              <w:adjustRightInd w:val="0"/>
              <w:snapToGrid w:val="0"/>
              <w:spacing w:line="360" w:lineRule="auto"/>
              <w:jc w:val="both"/>
              <w:rPr>
                <w:rFonts w:ascii="Book Antiqua" w:hAnsi="Book Antiqua"/>
                <w:color w:val="000000" w:themeColor="text1"/>
                <w:sz w:val="24"/>
                <w:szCs w:val="24"/>
                <w:lang w:val="en-US"/>
              </w:rPr>
            </w:pPr>
            <w:r w:rsidRPr="0025672A">
              <w:rPr>
                <w:rFonts w:ascii="Book Antiqua" w:hAnsi="Book Antiqua"/>
                <w:color w:val="000000" w:themeColor="text1"/>
                <w:sz w:val="24"/>
                <w:szCs w:val="24"/>
                <w:lang w:val="en-US"/>
              </w:rPr>
              <w:t xml:space="preserve">Stage III </w:t>
            </w:r>
          </w:p>
        </w:tc>
        <w:tc>
          <w:tcPr>
            <w:tcW w:w="8180" w:type="dxa"/>
            <w:shd w:val="clear" w:color="auto" w:fill="auto"/>
            <w:hideMark/>
          </w:tcPr>
          <w:p w:rsidR="002408EA" w:rsidRPr="0025672A" w:rsidRDefault="002408EA" w:rsidP="008C29C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eastAsia="zh-CN"/>
              </w:rPr>
            </w:pPr>
            <w:r w:rsidRPr="0025672A">
              <w:rPr>
                <w:rFonts w:ascii="Book Antiqua" w:hAnsi="Book Antiqua"/>
                <w:color w:val="000000" w:themeColor="text1"/>
                <w:sz w:val="24"/>
                <w:szCs w:val="24"/>
                <w:lang w:val="en-US"/>
              </w:rPr>
              <w:t>Involvement of lymph node regions on both sides of diaphragm (III) which may include the spleen (IIIS) or accompanied by local extralymphatic extension (III</w:t>
            </w:r>
            <w:r w:rsidRPr="0025672A">
              <w:rPr>
                <w:rFonts w:ascii="Book Antiqua" w:hAnsi="Book Antiqua"/>
                <w:color w:val="000000" w:themeColor="text1"/>
                <w:sz w:val="24"/>
                <w:szCs w:val="24"/>
                <w:vertAlign w:val="subscript"/>
                <w:lang w:val="en-US"/>
              </w:rPr>
              <w:t>E</w:t>
            </w:r>
            <w:r w:rsidR="00EF3732">
              <w:rPr>
                <w:rFonts w:ascii="Book Antiqua" w:hAnsi="Book Antiqua"/>
                <w:color w:val="000000" w:themeColor="text1"/>
                <w:sz w:val="24"/>
                <w:szCs w:val="24"/>
                <w:lang w:val="en-US"/>
              </w:rPr>
              <w:t>) or both (IIIES)</w:t>
            </w:r>
          </w:p>
        </w:tc>
      </w:tr>
      <w:tr w:rsidR="0004230C" w:rsidRPr="0025672A" w:rsidTr="0004230C">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1420" w:type="dxa"/>
            <w:tcBorders>
              <w:left w:val="none" w:sz="0" w:space="0" w:color="auto"/>
              <w:right w:val="none" w:sz="0" w:space="0" w:color="auto"/>
            </w:tcBorders>
            <w:shd w:val="clear" w:color="auto" w:fill="auto"/>
            <w:hideMark/>
          </w:tcPr>
          <w:p w:rsidR="002408EA" w:rsidRPr="0025672A" w:rsidRDefault="002408EA" w:rsidP="008C29CD">
            <w:pPr>
              <w:adjustRightInd w:val="0"/>
              <w:snapToGrid w:val="0"/>
              <w:spacing w:line="360" w:lineRule="auto"/>
              <w:jc w:val="both"/>
              <w:rPr>
                <w:rFonts w:ascii="Book Antiqua" w:hAnsi="Book Antiqua"/>
                <w:color w:val="000000" w:themeColor="text1"/>
                <w:sz w:val="24"/>
                <w:szCs w:val="24"/>
              </w:rPr>
            </w:pPr>
            <w:r w:rsidRPr="0025672A">
              <w:rPr>
                <w:rFonts w:ascii="Book Antiqua" w:hAnsi="Book Antiqua"/>
                <w:color w:val="000000" w:themeColor="text1"/>
                <w:sz w:val="24"/>
                <w:szCs w:val="24"/>
              </w:rPr>
              <w:t xml:space="preserve">Stage IV </w:t>
            </w:r>
          </w:p>
        </w:tc>
        <w:tc>
          <w:tcPr>
            <w:tcW w:w="8180" w:type="dxa"/>
            <w:tcBorders>
              <w:left w:val="none" w:sz="0" w:space="0" w:color="auto"/>
              <w:right w:val="none" w:sz="0" w:space="0" w:color="auto"/>
            </w:tcBorders>
            <w:shd w:val="clear" w:color="auto" w:fill="auto"/>
            <w:hideMark/>
          </w:tcPr>
          <w:p w:rsidR="002408EA" w:rsidRPr="00B42E32" w:rsidRDefault="002408EA" w:rsidP="008C29C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eastAsia="zh-CN"/>
              </w:rPr>
            </w:pPr>
            <w:r w:rsidRPr="0025672A">
              <w:rPr>
                <w:rFonts w:ascii="Book Antiqua" w:hAnsi="Book Antiqua"/>
                <w:color w:val="000000" w:themeColor="text1"/>
                <w:sz w:val="24"/>
                <w:szCs w:val="24"/>
                <w:lang w:val="en-US"/>
              </w:rPr>
              <w:t>Diffuse or disseminated involvement of one or more extralymphatic organs or sites, with or without as</w:t>
            </w:r>
            <w:r w:rsidR="00EF3732">
              <w:rPr>
                <w:rFonts w:ascii="Book Antiqua" w:hAnsi="Book Antiqua"/>
                <w:color w:val="000000" w:themeColor="text1"/>
                <w:sz w:val="24"/>
                <w:szCs w:val="24"/>
                <w:lang w:val="en-US"/>
              </w:rPr>
              <w:t>sociated lymphatic involvement</w:t>
            </w:r>
          </w:p>
        </w:tc>
      </w:tr>
    </w:tbl>
    <w:p w:rsidR="002408EA" w:rsidRPr="0004230C" w:rsidRDefault="002408EA" w:rsidP="008C29CD">
      <w:pPr>
        <w:adjustRightInd w:val="0"/>
        <w:snapToGrid w:val="0"/>
        <w:spacing w:after="0" w:line="360" w:lineRule="auto"/>
        <w:jc w:val="both"/>
        <w:rPr>
          <w:rFonts w:ascii="Book Antiqua" w:hAnsi="Book Antiqua"/>
          <w:sz w:val="24"/>
          <w:szCs w:val="24"/>
          <w:lang w:val="en-US"/>
        </w:rPr>
      </w:pPr>
      <w:r w:rsidRPr="0004230C">
        <w:rPr>
          <w:rFonts w:ascii="Book Antiqua" w:hAnsi="Book Antiqua"/>
          <w:sz w:val="24"/>
          <w:szCs w:val="24"/>
          <w:lang w:val="en-US"/>
        </w:rPr>
        <w:t>Each stage number is followed by either A</w:t>
      </w:r>
      <w:r w:rsidRPr="0004230C">
        <w:rPr>
          <w:rFonts w:ascii="Book Antiqua" w:hAnsi="Book Antiqua"/>
          <w:b/>
          <w:sz w:val="24"/>
          <w:szCs w:val="24"/>
          <w:lang w:val="en-US"/>
        </w:rPr>
        <w:t xml:space="preserve"> </w:t>
      </w:r>
      <w:r w:rsidRPr="0004230C">
        <w:rPr>
          <w:rFonts w:ascii="Book Antiqua" w:hAnsi="Book Antiqua"/>
          <w:sz w:val="24"/>
          <w:szCs w:val="24"/>
          <w:lang w:val="en-US"/>
        </w:rPr>
        <w:t>(absence of B-symptoms) or B</w:t>
      </w:r>
      <w:r w:rsidRPr="0004230C">
        <w:rPr>
          <w:rFonts w:ascii="Book Antiqua" w:hAnsi="Book Antiqua"/>
          <w:b/>
          <w:sz w:val="24"/>
          <w:szCs w:val="24"/>
          <w:lang w:val="en-US"/>
        </w:rPr>
        <w:t xml:space="preserve"> </w:t>
      </w:r>
      <w:r w:rsidRPr="0004230C">
        <w:rPr>
          <w:rFonts w:ascii="Book Antiqua" w:hAnsi="Book Antiqua"/>
          <w:sz w:val="24"/>
          <w:szCs w:val="24"/>
          <w:lang w:val="en-US"/>
        </w:rPr>
        <w:t>(presence</w:t>
      </w:r>
      <w:r w:rsidRPr="0004230C">
        <w:rPr>
          <w:rFonts w:ascii="Book Antiqua" w:hAnsi="Book Antiqua"/>
          <w:b/>
          <w:sz w:val="24"/>
          <w:szCs w:val="24"/>
          <w:lang w:val="en-US"/>
        </w:rPr>
        <w:t xml:space="preserve"> </w:t>
      </w:r>
      <w:r w:rsidRPr="0004230C">
        <w:rPr>
          <w:rFonts w:ascii="Book Antiqua" w:hAnsi="Book Antiqua"/>
          <w:sz w:val="24"/>
          <w:szCs w:val="24"/>
          <w:lang w:val="en-US"/>
        </w:rPr>
        <w:t>of</w:t>
      </w:r>
      <w:r w:rsidRPr="0004230C">
        <w:rPr>
          <w:rFonts w:ascii="Book Antiqua" w:hAnsi="Book Antiqua"/>
          <w:b/>
          <w:sz w:val="24"/>
          <w:szCs w:val="24"/>
          <w:lang w:val="en-US"/>
        </w:rPr>
        <w:t xml:space="preserve"> </w:t>
      </w:r>
      <w:r w:rsidRPr="0004230C">
        <w:rPr>
          <w:rFonts w:ascii="Book Antiqua" w:hAnsi="Book Antiqua"/>
          <w:sz w:val="24"/>
          <w:szCs w:val="24"/>
          <w:lang w:val="en-US"/>
        </w:rPr>
        <w:t>B-symptoms: unexplained weight loss &gt; 10% baseline during 6 months before, unexplained fever &gt; 38</w:t>
      </w:r>
      <w:r w:rsidR="0004230C">
        <w:rPr>
          <w:rFonts w:ascii="Book Antiqua" w:hAnsi="Book Antiqua" w:hint="eastAsia"/>
          <w:sz w:val="24"/>
          <w:szCs w:val="24"/>
          <w:lang w:val="en-US" w:eastAsia="zh-CN"/>
        </w:rPr>
        <w:t xml:space="preserve"> </w:t>
      </w:r>
      <w:r w:rsidRPr="0004230C">
        <w:rPr>
          <w:rFonts w:ascii="Book Antiqua" w:hAnsi="Book Antiqua"/>
          <w:sz w:val="24"/>
          <w:szCs w:val="24"/>
          <w:lang w:val="en-US"/>
        </w:rPr>
        <w:t>°C, night sweats).</w:t>
      </w:r>
    </w:p>
    <w:p w:rsidR="002408EA" w:rsidRPr="0004230C" w:rsidRDefault="002408EA" w:rsidP="008C29CD">
      <w:pPr>
        <w:adjustRightInd w:val="0"/>
        <w:snapToGrid w:val="0"/>
        <w:spacing w:after="0" w:line="360" w:lineRule="auto"/>
        <w:jc w:val="both"/>
        <w:rPr>
          <w:rFonts w:ascii="Book Antiqua" w:hAnsi="Book Antiqua"/>
          <w:sz w:val="24"/>
          <w:szCs w:val="24"/>
          <w:lang w:val="en-US"/>
        </w:rPr>
      </w:pPr>
    </w:p>
    <w:p w:rsidR="002408EA" w:rsidRPr="002408EA" w:rsidRDefault="002408EA" w:rsidP="008C29CD">
      <w:pPr>
        <w:shd w:val="clear" w:color="auto" w:fill="FFFFFF"/>
        <w:adjustRightInd w:val="0"/>
        <w:snapToGrid w:val="0"/>
        <w:spacing w:after="0" w:line="360" w:lineRule="auto"/>
        <w:rPr>
          <w:rStyle w:val="src1"/>
          <w:rFonts w:ascii="Book Antiqua" w:hAnsi="Book Antiqua"/>
          <w:sz w:val="24"/>
          <w:szCs w:val="24"/>
          <w:lang w:val="en-US" w:eastAsia="zh-CN"/>
        </w:rPr>
      </w:pPr>
    </w:p>
    <w:sectPr w:rsidR="002408EA" w:rsidRPr="002408EA" w:rsidSect="00A84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1C" w:rsidRDefault="0013521C" w:rsidP="007826C1">
      <w:pPr>
        <w:spacing w:after="0" w:line="240" w:lineRule="auto"/>
      </w:pPr>
      <w:r>
        <w:separator/>
      </w:r>
    </w:p>
  </w:endnote>
  <w:endnote w:type="continuationSeparator" w:id="0">
    <w:p w:rsidR="0013521C" w:rsidRDefault="0013521C" w:rsidP="0078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1C" w:rsidRDefault="0013521C" w:rsidP="007826C1">
      <w:pPr>
        <w:spacing w:after="0" w:line="240" w:lineRule="auto"/>
      </w:pPr>
      <w:r>
        <w:separator/>
      </w:r>
    </w:p>
  </w:footnote>
  <w:footnote w:type="continuationSeparator" w:id="0">
    <w:p w:rsidR="0013521C" w:rsidRDefault="0013521C" w:rsidP="00782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E09"/>
    <w:multiLevelType w:val="hybridMultilevel"/>
    <w:tmpl w:val="681C9ACC"/>
    <w:lvl w:ilvl="0" w:tplc="F53208DE">
      <w:start w:val="1"/>
      <w:numFmt w:val="decimal"/>
      <w:lvlText w:val="%1."/>
      <w:lvlJc w:val="left"/>
      <w:pPr>
        <w:ind w:left="502" w:hanging="360"/>
      </w:pPr>
      <w:rPr>
        <w:rFonts w:ascii="Times New Roman" w:hAnsi="Times New Roman" w:cs="Times New Roman" w:hint="default"/>
        <w:sz w:val="24"/>
        <w:szCs w:val="24"/>
      </w:r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 w15:restartNumberingAfterBreak="0">
    <w:nsid w:val="05937B5B"/>
    <w:multiLevelType w:val="multilevel"/>
    <w:tmpl w:val="3F6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55178"/>
    <w:multiLevelType w:val="hybridMultilevel"/>
    <w:tmpl w:val="B0FE9536"/>
    <w:lvl w:ilvl="0" w:tplc="E3FCC0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AF705E"/>
    <w:multiLevelType w:val="hybridMultilevel"/>
    <w:tmpl w:val="0EBED1F0"/>
    <w:lvl w:ilvl="0" w:tplc="8F32E884">
      <w:start w:val="1"/>
      <w:numFmt w:val="bullet"/>
      <w:lvlText w:val="•"/>
      <w:lvlJc w:val="left"/>
      <w:pPr>
        <w:tabs>
          <w:tab w:val="num" w:pos="720"/>
        </w:tabs>
        <w:ind w:left="720" w:hanging="360"/>
      </w:pPr>
      <w:rPr>
        <w:rFonts w:ascii="Times New Roman" w:hAnsi="Times New Roman" w:hint="default"/>
      </w:rPr>
    </w:lvl>
    <w:lvl w:ilvl="1" w:tplc="B74A0590" w:tentative="1">
      <w:start w:val="1"/>
      <w:numFmt w:val="bullet"/>
      <w:lvlText w:val="•"/>
      <w:lvlJc w:val="left"/>
      <w:pPr>
        <w:tabs>
          <w:tab w:val="num" w:pos="1440"/>
        </w:tabs>
        <w:ind w:left="1440" w:hanging="360"/>
      </w:pPr>
      <w:rPr>
        <w:rFonts w:ascii="Times New Roman" w:hAnsi="Times New Roman" w:hint="default"/>
      </w:rPr>
    </w:lvl>
    <w:lvl w:ilvl="2" w:tplc="C3CC0B54">
      <w:start w:val="1"/>
      <w:numFmt w:val="bullet"/>
      <w:lvlText w:val="•"/>
      <w:lvlJc w:val="left"/>
      <w:pPr>
        <w:tabs>
          <w:tab w:val="num" w:pos="2160"/>
        </w:tabs>
        <w:ind w:left="2160" w:hanging="360"/>
      </w:pPr>
      <w:rPr>
        <w:rFonts w:ascii="Times New Roman" w:hAnsi="Times New Roman" w:hint="default"/>
      </w:rPr>
    </w:lvl>
    <w:lvl w:ilvl="3" w:tplc="D60ACD6A" w:tentative="1">
      <w:start w:val="1"/>
      <w:numFmt w:val="bullet"/>
      <w:lvlText w:val="•"/>
      <w:lvlJc w:val="left"/>
      <w:pPr>
        <w:tabs>
          <w:tab w:val="num" w:pos="2880"/>
        </w:tabs>
        <w:ind w:left="2880" w:hanging="360"/>
      </w:pPr>
      <w:rPr>
        <w:rFonts w:ascii="Times New Roman" w:hAnsi="Times New Roman" w:hint="default"/>
      </w:rPr>
    </w:lvl>
    <w:lvl w:ilvl="4" w:tplc="E758CC8A" w:tentative="1">
      <w:start w:val="1"/>
      <w:numFmt w:val="bullet"/>
      <w:lvlText w:val="•"/>
      <w:lvlJc w:val="left"/>
      <w:pPr>
        <w:tabs>
          <w:tab w:val="num" w:pos="3600"/>
        </w:tabs>
        <w:ind w:left="3600" w:hanging="360"/>
      </w:pPr>
      <w:rPr>
        <w:rFonts w:ascii="Times New Roman" w:hAnsi="Times New Roman" w:hint="default"/>
      </w:rPr>
    </w:lvl>
    <w:lvl w:ilvl="5" w:tplc="611A9FD6" w:tentative="1">
      <w:start w:val="1"/>
      <w:numFmt w:val="bullet"/>
      <w:lvlText w:val="•"/>
      <w:lvlJc w:val="left"/>
      <w:pPr>
        <w:tabs>
          <w:tab w:val="num" w:pos="4320"/>
        </w:tabs>
        <w:ind w:left="4320" w:hanging="360"/>
      </w:pPr>
      <w:rPr>
        <w:rFonts w:ascii="Times New Roman" w:hAnsi="Times New Roman" w:hint="default"/>
      </w:rPr>
    </w:lvl>
    <w:lvl w:ilvl="6" w:tplc="75B8A05A" w:tentative="1">
      <w:start w:val="1"/>
      <w:numFmt w:val="bullet"/>
      <w:lvlText w:val="•"/>
      <w:lvlJc w:val="left"/>
      <w:pPr>
        <w:tabs>
          <w:tab w:val="num" w:pos="5040"/>
        </w:tabs>
        <w:ind w:left="5040" w:hanging="360"/>
      </w:pPr>
      <w:rPr>
        <w:rFonts w:ascii="Times New Roman" w:hAnsi="Times New Roman" w:hint="default"/>
      </w:rPr>
    </w:lvl>
    <w:lvl w:ilvl="7" w:tplc="106AEFC8" w:tentative="1">
      <w:start w:val="1"/>
      <w:numFmt w:val="bullet"/>
      <w:lvlText w:val="•"/>
      <w:lvlJc w:val="left"/>
      <w:pPr>
        <w:tabs>
          <w:tab w:val="num" w:pos="5760"/>
        </w:tabs>
        <w:ind w:left="5760" w:hanging="360"/>
      </w:pPr>
      <w:rPr>
        <w:rFonts w:ascii="Times New Roman" w:hAnsi="Times New Roman" w:hint="default"/>
      </w:rPr>
    </w:lvl>
    <w:lvl w:ilvl="8" w:tplc="50809B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FA4823"/>
    <w:multiLevelType w:val="hybridMultilevel"/>
    <w:tmpl w:val="841EF4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D7227F"/>
    <w:multiLevelType w:val="hybridMultilevel"/>
    <w:tmpl w:val="4C060D32"/>
    <w:lvl w:ilvl="0" w:tplc="A3020B34">
      <w:start w:val="1"/>
      <w:numFmt w:val="bullet"/>
      <w:lvlText w:val="•"/>
      <w:lvlJc w:val="left"/>
      <w:pPr>
        <w:tabs>
          <w:tab w:val="num" w:pos="720"/>
        </w:tabs>
        <w:ind w:left="720" w:hanging="360"/>
      </w:pPr>
      <w:rPr>
        <w:rFonts w:ascii="Times New Roman" w:hAnsi="Times New Roman" w:hint="default"/>
      </w:rPr>
    </w:lvl>
    <w:lvl w:ilvl="1" w:tplc="3C40C2C8" w:tentative="1">
      <w:start w:val="1"/>
      <w:numFmt w:val="bullet"/>
      <w:lvlText w:val="•"/>
      <w:lvlJc w:val="left"/>
      <w:pPr>
        <w:tabs>
          <w:tab w:val="num" w:pos="1440"/>
        </w:tabs>
        <w:ind w:left="1440" w:hanging="360"/>
      </w:pPr>
      <w:rPr>
        <w:rFonts w:ascii="Times New Roman" w:hAnsi="Times New Roman" w:hint="default"/>
      </w:rPr>
    </w:lvl>
    <w:lvl w:ilvl="2" w:tplc="F1F0080A" w:tentative="1">
      <w:start w:val="1"/>
      <w:numFmt w:val="bullet"/>
      <w:lvlText w:val="•"/>
      <w:lvlJc w:val="left"/>
      <w:pPr>
        <w:tabs>
          <w:tab w:val="num" w:pos="2160"/>
        </w:tabs>
        <w:ind w:left="2160" w:hanging="360"/>
      </w:pPr>
      <w:rPr>
        <w:rFonts w:ascii="Times New Roman" w:hAnsi="Times New Roman" w:hint="default"/>
      </w:rPr>
    </w:lvl>
    <w:lvl w:ilvl="3" w:tplc="A4B07E86" w:tentative="1">
      <w:start w:val="1"/>
      <w:numFmt w:val="bullet"/>
      <w:lvlText w:val="•"/>
      <w:lvlJc w:val="left"/>
      <w:pPr>
        <w:tabs>
          <w:tab w:val="num" w:pos="2880"/>
        </w:tabs>
        <w:ind w:left="2880" w:hanging="360"/>
      </w:pPr>
      <w:rPr>
        <w:rFonts w:ascii="Times New Roman" w:hAnsi="Times New Roman" w:hint="default"/>
      </w:rPr>
    </w:lvl>
    <w:lvl w:ilvl="4" w:tplc="502E82E6" w:tentative="1">
      <w:start w:val="1"/>
      <w:numFmt w:val="bullet"/>
      <w:lvlText w:val="•"/>
      <w:lvlJc w:val="left"/>
      <w:pPr>
        <w:tabs>
          <w:tab w:val="num" w:pos="3600"/>
        </w:tabs>
        <w:ind w:left="3600" w:hanging="360"/>
      </w:pPr>
      <w:rPr>
        <w:rFonts w:ascii="Times New Roman" w:hAnsi="Times New Roman" w:hint="default"/>
      </w:rPr>
    </w:lvl>
    <w:lvl w:ilvl="5" w:tplc="42202A2E" w:tentative="1">
      <w:start w:val="1"/>
      <w:numFmt w:val="bullet"/>
      <w:lvlText w:val="•"/>
      <w:lvlJc w:val="left"/>
      <w:pPr>
        <w:tabs>
          <w:tab w:val="num" w:pos="4320"/>
        </w:tabs>
        <w:ind w:left="4320" w:hanging="360"/>
      </w:pPr>
      <w:rPr>
        <w:rFonts w:ascii="Times New Roman" w:hAnsi="Times New Roman" w:hint="default"/>
      </w:rPr>
    </w:lvl>
    <w:lvl w:ilvl="6" w:tplc="73389858" w:tentative="1">
      <w:start w:val="1"/>
      <w:numFmt w:val="bullet"/>
      <w:lvlText w:val="•"/>
      <w:lvlJc w:val="left"/>
      <w:pPr>
        <w:tabs>
          <w:tab w:val="num" w:pos="5040"/>
        </w:tabs>
        <w:ind w:left="5040" w:hanging="360"/>
      </w:pPr>
      <w:rPr>
        <w:rFonts w:ascii="Times New Roman" w:hAnsi="Times New Roman" w:hint="default"/>
      </w:rPr>
    </w:lvl>
    <w:lvl w:ilvl="7" w:tplc="D58E2550" w:tentative="1">
      <w:start w:val="1"/>
      <w:numFmt w:val="bullet"/>
      <w:lvlText w:val="•"/>
      <w:lvlJc w:val="left"/>
      <w:pPr>
        <w:tabs>
          <w:tab w:val="num" w:pos="5760"/>
        </w:tabs>
        <w:ind w:left="5760" w:hanging="360"/>
      </w:pPr>
      <w:rPr>
        <w:rFonts w:ascii="Times New Roman" w:hAnsi="Times New Roman" w:hint="default"/>
      </w:rPr>
    </w:lvl>
    <w:lvl w:ilvl="8" w:tplc="B7C0C7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644433"/>
    <w:multiLevelType w:val="hybridMultilevel"/>
    <w:tmpl w:val="32682890"/>
    <w:lvl w:ilvl="0" w:tplc="A3CC38C8">
      <w:start w:val="1"/>
      <w:numFmt w:val="bullet"/>
      <w:lvlText w:val="–"/>
      <w:lvlJc w:val="left"/>
      <w:pPr>
        <w:tabs>
          <w:tab w:val="num" w:pos="720"/>
        </w:tabs>
        <w:ind w:left="720" w:hanging="360"/>
      </w:pPr>
      <w:rPr>
        <w:rFonts w:ascii="Times New Roman" w:hAnsi="Times New Roman" w:hint="default"/>
      </w:rPr>
    </w:lvl>
    <w:lvl w:ilvl="1" w:tplc="C0401088">
      <w:start w:val="1"/>
      <w:numFmt w:val="bullet"/>
      <w:lvlText w:val="–"/>
      <w:lvlJc w:val="left"/>
      <w:pPr>
        <w:tabs>
          <w:tab w:val="num" w:pos="1440"/>
        </w:tabs>
        <w:ind w:left="1440" w:hanging="360"/>
      </w:pPr>
      <w:rPr>
        <w:rFonts w:ascii="Times New Roman" w:hAnsi="Times New Roman" w:hint="default"/>
      </w:rPr>
    </w:lvl>
    <w:lvl w:ilvl="2" w:tplc="AF6AE994" w:tentative="1">
      <w:start w:val="1"/>
      <w:numFmt w:val="bullet"/>
      <w:lvlText w:val="–"/>
      <w:lvlJc w:val="left"/>
      <w:pPr>
        <w:tabs>
          <w:tab w:val="num" w:pos="2160"/>
        </w:tabs>
        <w:ind w:left="2160" w:hanging="360"/>
      </w:pPr>
      <w:rPr>
        <w:rFonts w:ascii="Times New Roman" w:hAnsi="Times New Roman" w:hint="default"/>
      </w:rPr>
    </w:lvl>
    <w:lvl w:ilvl="3" w:tplc="91A4ABB4" w:tentative="1">
      <w:start w:val="1"/>
      <w:numFmt w:val="bullet"/>
      <w:lvlText w:val="–"/>
      <w:lvlJc w:val="left"/>
      <w:pPr>
        <w:tabs>
          <w:tab w:val="num" w:pos="2880"/>
        </w:tabs>
        <w:ind w:left="2880" w:hanging="360"/>
      </w:pPr>
      <w:rPr>
        <w:rFonts w:ascii="Times New Roman" w:hAnsi="Times New Roman" w:hint="default"/>
      </w:rPr>
    </w:lvl>
    <w:lvl w:ilvl="4" w:tplc="8B7A69A4" w:tentative="1">
      <w:start w:val="1"/>
      <w:numFmt w:val="bullet"/>
      <w:lvlText w:val="–"/>
      <w:lvlJc w:val="left"/>
      <w:pPr>
        <w:tabs>
          <w:tab w:val="num" w:pos="3600"/>
        </w:tabs>
        <w:ind w:left="3600" w:hanging="360"/>
      </w:pPr>
      <w:rPr>
        <w:rFonts w:ascii="Times New Roman" w:hAnsi="Times New Roman" w:hint="default"/>
      </w:rPr>
    </w:lvl>
    <w:lvl w:ilvl="5" w:tplc="49824FD6" w:tentative="1">
      <w:start w:val="1"/>
      <w:numFmt w:val="bullet"/>
      <w:lvlText w:val="–"/>
      <w:lvlJc w:val="left"/>
      <w:pPr>
        <w:tabs>
          <w:tab w:val="num" w:pos="4320"/>
        </w:tabs>
        <w:ind w:left="4320" w:hanging="360"/>
      </w:pPr>
      <w:rPr>
        <w:rFonts w:ascii="Times New Roman" w:hAnsi="Times New Roman" w:hint="default"/>
      </w:rPr>
    </w:lvl>
    <w:lvl w:ilvl="6" w:tplc="20A0EE00" w:tentative="1">
      <w:start w:val="1"/>
      <w:numFmt w:val="bullet"/>
      <w:lvlText w:val="–"/>
      <w:lvlJc w:val="left"/>
      <w:pPr>
        <w:tabs>
          <w:tab w:val="num" w:pos="5040"/>
        </w:tabs>
        <w:ind w:left="5040" w:hanging="360"/>
      </w:pPr>
      <w:rPr>
        <w:rFonts w:ascii="Times New Roman" w:hAnsi="Times New Roman" w:hint="default"/>
      </w:rPr>
    </w:lvl>
    <w:lvl w:ilvl="7" w:tplc="2B0A8D70" w:tentative="1">
      <w:start w:val="1"/>
      <w:numFmt w:val="bullet"/>
      <w:lvlText w:val="–"/>
      <w:lvlJc w:val="left"/>
      <w:pPr>
        <w:tabs>
          <w:tab w:val="num" w:pos="5760"/>
        </w:tabs>
        <w:ind w:left="5760" w:hanging="360"/>
      </w:pPr>
      <w:rPr>
        <w:rFonts w:ascii="Times New Roman" w:hAnsi="Times New Roman" w:hint="default"/>
      </w:rPr>
    </w:lvl>
    <w:lvl w:ilvl="8" w:tplc="70968B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5402F0"/>
    <w:multiLevelType w:val="hybridMultilevel"/>
    <w:tmpl w:val="E6E231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39285E"/>
    <w:multiLevelType w:val="hybridMultilevel"/>
    <w:tmpl w:val="681C9ACC"/>
    <w:lvl w:ilvl="0" w:tplc="F53208DE">
      <w:start w:val="1"/>
      <w:numFmt w:val="decimal"/>
      <w:lvlText w:val="%1."/>
      <w:lvlJc w:val="left"/>
      <w:pPr>
        <w:ind w:left="720" w:hanging="360"/>
      </w:pPr>
      <w:rPr>
        <w:rFonts w:ascii="Times New Roman" w:hAnsi="Times New Roman" w:cs="Times New Roman"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DA50B6"/>
    <w:multiLevelType w:val="hybridMultilevel"/>
    <w:tmpl w:val="F892B3E6"/>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D2912C6"/>
    <w:multiLevelType w:val="hybridMultilevel"/>
    <w:tmpl w:val="D5D4CE46"/>
    <w:lvl w:ilvl="0" w:tplc="129C703E">
      <w:start w:val="1"/>
      <w:numFmt w:val="bullet"/>
      <w:lvlText w:val="–"/>
      <w:lvlJc w:val="left"/>
      <w:pPr>
        <w:tabs>
          <w:tab w:val="num" w:pos="720"/>
        </w:tabs>
        <w:ind w:left="720" w:hanging="360"/>
      </w:pPr>
      <w:rPr>
        <w:rFonts w:ascii="Times New Roman" w:hAnsi="Times New Roman" w:hint="default"/>
      </w:rPr>
    </w:lvl>
    <w:lvl w:ilvl="1" w:tplc="6B0662D4">
      <w:start w:val="1"/>
      <w:numFmt w:val="bullet"/>
      <w:lvlText w:val="–"/>
      <w:lvlJc w:val="left"/>
      <w:pPr>
        <w:tabs>
          <w:tab w:val="num" w:pos="1440"/>
        </w:tabs>
        <w:ind w:left="1440" w:hanging="360"/>
      </w:pPr>
      <w:rPr>
        <w:rFonts w:ascii="Times New Roman" w:hAnsi="Times New Roman" w:hint="default"/>
      </w:rPr>
    </w:lvl>
    <w:lvl w:ilvl="2" w:tplc="B90ED79C" w:tentative="1">
      <w:start w:val="1"/>
      <w:numFmt w:val="bullet"/>
      <w:lvlText w:val="–"/>
      <w:lvlJc w:val="left"/>
      <w:pPr>
        <w:tabs>
          <w:tab w:val="num" w:pos="2160"/>
        </w:tabs>
        <w:ind w:left="2160" w:hanging="360"/>
      </w:pPr>
      <w:rPr>
        <w:rFonts w:ascii="Times New Roman" w:hAnsi="Times New Roman" w:hint="default"/>
      </w:rPr>
    </w:lvl>
    <w:lvl w:ilvl="3" w:tplc="F768E644" w:tentative="1">
      <w:start w:val="1"/>
      <w:numFmt w:val="bullet"/>
      <w:lvlText w:val="–"/>
      <w:lvlJc w:val="left"/>
      <w:pPr>
        <w:tabs>
          <w:tab w:val="num" w:pos="2880"/>
        </w:tabs>
        <w:ind w:left="2880" w:hanging="360"/>
      </w:pPr>
      <w:rPr>
        <w:rFonts w:ascii="Times New Roman" w:hAnsi="Times New Roman" w:hint="default"/>
      </w:rPr>
    </w:lvl>
    <w:lvl w:ilvl="4" w:tplc="4EA6B29C" w:tentative="1">
      <w:start w:val="1"/>
      <w:numFmt w:val="bullet"/>
      <w:lvlText w:val="–"/>
      <w:lvlJc w:val="left"/>
      <w:pPr>
        <w:tabs>
          <w:tab w:val="num" w:pos="3600"/>
        </w:tabs>
        <w:ind w:left="3600" w:hanging="360"/>
      </w:pPr>
      <w:rPr>
        <w:rFonts w:ascii="Times New Roman" w:hAnsi="Times New Roman" w:hint="default"/>
      </w:rPr>
    </w:lvl>
    <w:lvl w:ilvl="5" w:tplc="BA92FBEA" w:tentative="1">
      <w:start w:val="1"/>
      <w:numFmt w:val="bullet"/>
      <w:lvlText w:val="–"/>
      <w:lvlJc w:val="left"/>
      <w:pPr>
        <w:tabs>
          <w:tab w:val="num" w:pos="4320"/>
        </w:tabs>
        <w:ind w:left="4320" w:hanging="360"/>
      </w:pPr>
      <w:rPr>
        <w:rFonts w:ascii="Times New Roman" w:hAnsi="Times New Roman" w:hint="default"/>
      </w:rPr>
    </w:lvl>
    <w:lvl w:ilvl="6" w:tplc="CB2AB5A8" w:tentative="1">
      <w:start w:val="1"/>
      <w:numFmt w:val="bullet"/>
      <w:lvlText w:val="–"/>
      <w:lvlJc w:val="left"/>
      <w:pPr>
        <w:tabs>
          <w:tab w:val="num" w:pos="5040"/>
        </w:tabs>
        <w:ind w:left="5040" w:hanging="360"/>
      </w:pPr>
      <w:rPr>
        <w:rFonts w:ascii="Times New Roman" w:hAnsi="Times New Roman" w:hint="default"/>
      </w:rPr>
    </w:lvl>
    <w:lvl w:ilvl="7" w:tplc="92741830" w:tentative="1">
      <w:start w:val="1"/>
      <w:numFmt w:val="bullet"/>
      <w:lvlText w:val="–"/>
      <w:lvlJc w:val="left"/>
      <w:pPr>
        <w:tabs>
          <w:tab w:val="num" w:pos="5760"/>
        </w:tabs>
        <w:ind w:left="5760" w:hanging="360"/>
      </w:pPr>
      <w:rPr>
        <w:rFonts w:ascii="Times New Roman" w:hAnsi="Times New Roman" w:hint="default"/>
      </w:rPr>
    </w:lvl>
    <w:lvl w:ilvl="8" w:tplc="36EA30B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4E12A3"/>
    <w:multiLevelType w:val="hybridMultilevel"/>
    <w:tmpl w:val="583C8F66"/>
    <w:lvl w:ilvl="0" w:tplc="3C8E8772">
      <w:start w:val="1"/>
      <w:numFmt w:val="bullet"/>
      <w:lvlText w:val="–"/>
      <w:lvlJc w:val="left"/>
      <w:pPr>
        <w:tabs>
          <w:tab w:val="num" w:pos="720"/>
        </w:tabs>
        <w:ind w:left="720" w:hanging="360"/>
      </w:pPr>
      <w:rPr>
        <w:rFonts w:ascii="Times New Roman" w:hAnsi="Times New Roman" w:hint="default"/>
      </w:rPr>
    </w:lvl>
    <w:lvl w:ilvl="1" w:tplc="B8D08626">
      <w:start w:val="1"/>
      <w:numFmt w:val="bullet"/>
      <w:lvlText w:val="–"/>
      <w:lvlJc w:val="left"/>
      <w:pPr>
        <w:tabs>
          <w:tab w:val="num" w:pos="1440"/>
        </w:tabs>
        <w:ind w:left="1440" w:hanging="360"/>
      </w:pPr>
      <w:rPr>
        <w:rFonts w:ascii="Times New Roman" w:hAnsi="Times New Roman" w:hint="default"/>
        <w:lang w:val="en-US"/>
      </w:rPr>
    </w:lvl>
    <w:lvl w:ilvl="2" w:tplc="BF4659FC">
      <w:start w:val="1374"/>
      <w:numFmt w:val="bullet"/>
      <w:lvlText w:val="•"/>
      <w:lvlJc w:val="left"/>
      <w:pPr>
        <w:tabs>
          <w:tab w:val="num" w:pos="2160"/>
        </w:tabs>
        <w:ind w:left="2160" w:hanging="360"/>
      </w:pPr>
      <w:rPr>
        <w:rFonts w:ascii="Times New Roman" w:hAnsi="Times New Roman" w:hint="default"/>
      </w:rPr>
    </w:lvl>
    <w:lvl w:ilvl="3" w:tplc="83FCC400">
      <w:start w:val="1374"/>
      <w:numFmt w:val="bullet"/>
      <w:lvlText w:val="–"/>
      <w:lvlJc w:val="left"/>
      <w:pPr>
        <w:tabs>
          <w:tab w:val="num" w:pos="2880"/>
        </w:tabs>
        <w:ind w:left="2880" w:hanging="360"/>
      </w:pPr>
      <w:rPr>
        <w:rFonts w:ascii="Times New Roman" w:hAnsi="Times New Roman" w:hint="default"/>
      </w:rPr>
    </w:lvl>
    <w:lvl w:ilvl="4" w:tplc="C7208A54" w:tentative="1">
      <w:start w:val="1"/>
      <w:numFmt w:val="bullet"/>
      <w:lvlText w:val="–"/>
      <w:lvlJc w:val="left"/>
      <w:pPr>
        <w:tabs>
          <w:tab w:val="num" w:pos="3600"/>
        </w:tabs>
        <w:ind w:left="3600" w:hanging="360"/>
      </w:pPr>
      <w:rPr>
        <w:rFonts w:ascii="Times New Roman" w:hAnsi="Times New Roman" w:hint="default"/>
      </w:rPr>
    </w:lvl>
    <w:lvl w:ilvl="5" w:tplc="227689A6" w:tentative="1">
      <w:start w:val="1"/>
      <w:numFmt w:val="bullet"/>
      <w:lvlText w:val="–"/>
      <w:lvlJc w:val="left"/>
      <w:pPr>
        <w:tabs>
          <w:tab w:val="num" w:pos="4320"/>
        </w:tabs>
        <w:ind w:left="4320" w:hanging="360"/>
      </w:pPr>
      <w:rPr>
        <w:rFonts w:ascii="Times New Roman" w:hAnsi="Times New Roman" w:hint="default"/>
      </w:rPr>
    </w:lvl>
    <w:lvl w:ilvl="6" w:tplc="1CD6C85C" w:tentative="1">
      <w:start w:val="1"/>
      <w:numFmt w:val="bullet"/>
      <w:lvlText w:val="–"/>
      <w:lvlJc w:val="left"/>
      <w:pPr>
        <w:tabs>
          <w:tab w:val="num" w:pos="5040"/>
        </w:tabs>
        <w:ind w:left="5040" w:hanging="360"/>
      </w:pPr>
      <w:rPr>
        <w:rFonts w:ascii="Times New Roman" w:hAnsi="Times New Roman" w:hint="default"/>
      </w:rPr>
    </w:lvl>
    <w:lvl w:ilvl="7" w:tplc="EAB4BA5E" w:tentative="1">
      <w:start w:val="1"/>
      <w:numFmt w:val="bullet"/>
      <w:lvlText w:val="–"/>
      <w:lvlJc w:val="left"/>
      <w:pPr>
        <w:tabs>
          <w:tab w:val="num" w:pos="5760"/>
        </w:tabs>
        <w:ind w:left="5760" w:hanging="360"/>
      </w:pPr>
      <w:rPr>
        <w:rFonts w:ascii="Times New Roman" w:hAnsi="Times New Roman" w:hint="default"/>
      </w:rPr>
    </w:lvl>
    <w:lvl w:ilvl="8" w:tplc="1D8ABA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E64AB6"/>
    <w:multiLevelType w:val="hybridMultilevel"/>
    <w:tmpl w:val="FF80601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FAE266F"/>
    <w:multiLevelType w:val="hybridMultilevel"/>
    <w:tmpl w:val="BD48068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0F23E4"/>
    <w:multiLevelType w:val="hybridMultilevel"/>
    <w:tmpl w:val="4D2E6EC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47861100"/>
    <w:multiLevelType w:val="hybridMultilevel"/>
    <w:tmpl w:val="9910786A"/>
    <w:lvl w:ilvl="0" w:tplc="0324DE10">
      <w:start w:val="1"/>
      <w:numFmt w:val="decimal"/>
      <w:pStyle w:val="Genummerd"/>
      <w:lvlText w:val="(%1)"/>
      <w:lvlJc w:val="left"/>
      <w:pPr>
        <w:tabs>
          <w:tab w:val="num" w:pos="786"/>
        </w:tabs>
        <w:ind w:left="786" w:hanging="360"/>
      </w:pPr>
      <w:rPr>
        <w:rFonts w:cs="Times New Roman" w:hint="default"/>
        <w:sz w:val="20"/>
        <w:szCs w:val="2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6F3D2D"/>
    <w:multiLevelType w:val="hybridMultilevel"/>
    <w:tmpl w:val="DD9ADDD0"/>
    <w:lvl w:ilvl="0" w:tplc="AB72BFE8">
      <w:start w:val="38"/>
      <w:numFmt w:val="bullet"/>
      <w:lvlText w:val=""/>
      <w:lvlJc w:val="left"/>
      <w:pPr>
        <w:ind w:left="720" w:hanging="360"/>
      </w:pPr>
      <w:rPr>
        <w:rFonts w:ascii="Symbol" w:eastAsiaTheme="minorEastAsia"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E611FA"/>
    <w:multiLevelType w:val="hybridMultilevel"/>
    <w:tmpl w:val="ABAA3D34"/>
    <w:lvl w:ilvl="0" w:tplc="62001E5A">
      <w:start w:val="1"/>
      <w:numFmt w:val="bullet"/>
      <w:lvlText w:val="•"/>
      <w:lvlJc w:val="left"/>
      <w:pPr>
        <w:tabs>
          <w:tab w:val="num" w:pos="720"/>
        </w:tabs>
        <w:ind w:left="720" w:hanging="360"/>
      </w:pPr>
      <w:rPr>
        <w:rFonts w:ascii="Times New Roman" w:hAnsi="Times New Roman" w:hint="default"/>
      </w:rPr>
    </w:lvl>
    <w:lvl w:ilvl="1" w:tplc="E110E276">
      <w:start w:val="164"/>
      <w:numFmt w:val="bullet"/>
      <w:lvlText w:val="–"/>
      <w:lvlJc w:val="left"/>
      <w:pPr>
        <w:tabs>
          <w:tab w:val="num" w:pos="1440"/>
        </w:tabs>
        <w:ind w:left="1440" w:hanging="360"/>
      </w:pPr>
      <w:rPr>
        <w:rFonts w:ascii="Times New Roman" w:hAnsi="Times New Roman" w:hint="default"/>
      </w:rPr>
    </w:lvl>
    <w:lvl w:ilvl="2" w:tplc="76CAB332" w:tentative="1">
      <w:start w:val="1"/>
      <w:numFmt w:val="bullet"/>
      <w:lvlText w:val="•"/>
      <w:lvlJc w:val="left"/>
      <w:pPr>
        <w:tabs>
          <w:tab w:val="num" w:pos="2160"/>
        </w:tabs>
        <w:ind w:left="2160" w:hanging="360"/>
      </w:pPr>
      <w:rPr>
        <w:rFonts w:ascii="Times New Roman" w:hAnsi="Times New Roman" w:hint="default"/>
      </w:rPr>
    </w:lvl>
    <w:lvl w:ilvl="3" w:tplc="085AD636" w:tentative="1">
      <w:start w:val="1"/>
      <w:numFmt w:val="bullet"/>
      <w:lvlText w:val="•"/>
      <w:lvlJc w:val="left"/>
      <w:pPr>
        <w:tabs>
          <w:tab w:val="num" w:pos="2880"/>
        </w:tabs>
        <w:ind w:left="2880" w:hanging="360"/>
      </w:pPr>
      <w:rPr>
        <w:rFonts w:ascii="Times New Roman" w:hAnsi="Times New Roman" w:hint="default"/>
      </w:rPr>
    </w:lvl>
    <w:lvl w:ilvl="4" w:tplc="58DA20E4" w:tentative="1">
      <w:start w:val="1"/>
      <w:numFmt w:val="bullet"/>
      <w:lvlText w:val="•"/>
      <w:lvlJc w:val="left"/>
      <w:pPr>
        <w:tabs>
          <w:tab w:val="num" w:pos="3600"/>
        </w:tabs>
        <w:ind w:left="3600" w:hanging="360"/>
      </w:pPr>
      <w:rPr>
        <w:rFonts w:ascii="Times New Roman" w:hAnsi="Times New Roman" w:hint="default"/>
      </w:rPr>
    </w:lvl>
    <w:lvl w:ilvl="5" w:tplc="57468058" w:tentative="1">
      <w:start w:val="1"/>
      <w:numFmt w:val="bullet"/>
      <w:lvlText w:val="•"/>
      <w:lvlJc w:val="left"/>
      <w:pPr>
        <w:tabs>
          <w:tab w:val="num" w:pos="4320"/>
        </w:tabs>
        <w:ind w:left="4320" w:hanging="360"/>
      </w:pPr>
      <w:rPr>
        <w:rFonts w:ascii="Times New Roman" w:hAnsi="Times New Roman" w:hint="default"/>
      </w:rPr>
    </w:lvl>
    <w:lvl w:ilvl="6" w:tplc="52C6F68A" w:tentative="1">
      <w:start w:val="1"/>
      <w:numFmt w:val="bullet"/>
      <w:lvlText w:val="•"/>
      <w:lvlJc w:val="left"/>
      <w:pPr>
        <w:tabs>
          <w:tab w:val="num" w:pos="5040"/>
        </w:tabs>
        <w:ind w:left="5040" w:hanging="360"/>
      </w:pPr>
      <w:rPr>
        <w:rFonts w:ascii="Times New Roman" w:hAnsi="Times New Roman" w:hint="default"/>
      </w:rPr>
    </w:lvl>
    <w:lvl w:ilvl="7" w:tplc="CD4EB8F6" w:tentative="1">
      <w:start w:val="1"/>
      <w:numFmt w:val="bullet"/>
      <w:lvlText w:val="•"/>
      <w:lvlJc w:val="left"/>
      <w:pPr>
        <w:tabs>
          <w:tab w:val="num" w:pos="5760"/>
        </w:tabs>
        <w:ind w:left="5760" w:hanging="360"/>
      </w:pPr>
      <w:rPr>
        <w:rFonts w:ascii="Times New Roman" w:hAnsi="Times New Roman" w:hint="default"/>
      </w:rPr>
    </w:lvl>
    <w:lvl w:ilvl="8" w:tplc="4DCE6B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3D4F67"/>
    <w:multiLevelType w:val="hybridMultilevel"/>
    <w:tmpl w:val="74E4F2E4"/>
    <w:lvl w:ilvl="0" w:tplc="C69A80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5214C2"/>
    <w:multiLevelType w:val="hybridMultilevel"/>
    <w:tmpl w:val="841EF4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9402DDA"/>
    <w:multiLevelType w:val="hybridMultilevel"/>
    <w:tmpl w:val="A5EAA676"/>
    <w:lvl w:ilvl="0" w:tplc="81F04F86">
      <w:start w:val="1"/>
      <w:numFmt w:val="bullet"/>
      <w:lvlText w:val="–"/>
      <w:lvlJc w:val="left"/>
      <w:pPr>
        <w:tabs>
          <w:tab w:val="num" w:pos="720"/>
        </w:tabs>
        <w:ind w:left="720" w:hanging="360"/>
      </w:pPr>
      <w:rPr>
        <w:rFonts w:ascii="Times New Roman" w:hAnsi="Times New Roman" w:hint="default"/>
      </w:rPr>
    </w:lvl>
    <w:lvl w:ilvl="1" w:tplc="4FD86DA4">
      <w:start w:val="1"/>
      <w:numFmt w:val="bullet"/>
      <w:lvlText w:val="–"/>
      <w:lvlJc w:val="left"/>
      <w:pPr>
        <w:tabs>
          <w:tab w:val="num" w:pos="1440"/>
        </w:tabs>
        <w:ind w:left="1440" w:hanging="360"/>
      </w:pPr>
      <w:rPr>
        <w:rFonts w:ascii="Times New Roman" w:hAnsi="Times New Roman" w:hint="default"/>
      </w:rPr>
    </w:lvl>
    <w:lvl w:ilvl="2" w:tplc="B16E6406" w:tentative="1">
      <w:start w:val="1"/>
      <w:numFmt w:val="bullet"/>
      <w:lvlText w:val="–"/>
      <w:lvlJc w:val="left"/>
      <w:pPr>
        <w:tabs>
          <w:tab w:val="num" w:pos="2160"/>
        </w:tabs>
        <w:ind w:left="2160" w:hanging="360"/>
      </w:pPr>
      <w:rPr>
        <w:rFonts w:ascii="Times New Roman" w:hAnsi="Times New Roman" w:hint="default"/>
      </w:rPr>
    </w:lvl>
    <w:lvl w:ilvl="3" w:tplc="CB180362" w:tentative="1">
      <w:start w:val="1"/>
      <w:numFmt w:val="bullet"/>
      <w:lvlText w:val="–"/>
      <w:lvlJc w:val="left"/>
      <w:pPr>
        <w:tabs>
          <w:tab w:val="num" w:pos="2880"/>
        </w:tabs>
        <w:ind w:left="2880" w:hanging="360"/>
      </w:pPr>
      <w:rPr>
        <w:rFonts w:ascii="Times New Roman" w:hAnsi="Times New Roman" w:hint="default"/>
      </w:rPr>
    </w:lvl>
    <w:lvl w:ilvl="4" w:tplc="2C8C5402" w:tentative="1">
      <w:start w:val="1"/>
      <w:numFmt w:val="bullet"/>
      <w:lvlText w:val="–"/>
      <w:lvlJc w:val="left"/>
      <w:pPr>
        <w:tabs>
          <w:tab w:val="num" w:pos="3600"/>
        </w:tabs>
        <w:ind w:left="3600" w:hanging="360"/>
      </w:pPr>
      <w:rPr>
        <w:rFonts w:ascii="Times New Roman" w:hAnsi="Times New Roman" w:hint="default"/>
      </w:rPr>
    </w:lvl>
    <w:lvl w:ilvl="5" w:tplc="5C4C3FAA" w:tentative="1">
      <w:start w:val="1"/>
      <w:numFmt w:val="bullet"/>
      <w:lvlText w:val="–"/>
      <w:lvlJc w:val="left"/>
      <w:pPr>
        <w:tabs>
          <w:tab w:val="num" w:pos="4320"/>
        </w:tabs>
        <w:ind w:left="4320" w:hanging="360"/>
      </w:pPr>
      <w:rPr>
        <w:rFonts w:ascii="Times New Roman" w:hAnsi="Times New Roman" w:hint="default"/>
      </w:rPr>
    </w:lvl>
    <w:lvl w:ilvl="6" w:tplc="C648597C" w:tentative="1">
      <w:start w:val="1"/>
      <w:numFmt w:val="bullet"/>
      <w:lvlText w:val="–"/>
      <w:lvlJc w:val="left"/>
      <w:pPr>
        <w:tabs>
          <w:tab w:val="num" w:pos="5040"/>
        </w:tabs>
        <w:ind w:left="5040" w:hanging="360"/>
      </w:pPr>
      <w:rPr>
        <w:rFonts w:ascii="Times New Roman" w:hAnsi="Times New Roman" w:hint="default"/>
      </w:rPr>
    </w:lvl>
    <w:lvl w:ilvl="7" w:tplc="7C2AF762" w:tentative="1">
      <w:start w:val="1"/>
      <w:numFmt w:val="bullet"/>
      <w:lvlText w:val="–"/>
      <w:lvlJc w:val="left"/>
      <w:pPr>
        <w:tabs>
          <w:tab w:val="num" w:pos="5760"/>
        </w:tabs>
        <w:ind w:left="5760" w:hanging="360"/>
      </w:pPr>
      <w:rPr>
        <w:rFonts w:ascii="Times New Roman" w:hAnsi="Times New Roman" w:hint="default"/>
      </w:rPr>
    </w:lvl>
    <w:lvl w:ilvl="8" w:tplc="237E20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E62703"/>
    <w:multiLevelType w:val="hybridMultilevel"/>
    <w:tmpl w:val="96EEC4FE"/>
    <w:lvl w:ilvl="0" w:tplc="B6F2E2DC">
      <w:start w:val="1"/>
      <w:numFmt w:val="bullet"/>
      <w:lvlText w:val="•"/>
      <w:lvlJc w:val="left"/>
      <w:pPr>
        <w:tabs>
          <w:tab w:val="num" w:pos="720"/>
        </w:tabs>
        <w:ind w:left="720" w:hanging="360"/>
      </w:pPr>
      <w:rPr>
        <w:rFonts w:ascii="Arial" w:hAnsi="Arial" w:hint="default"/>
      </w:rPr>
    </w:lvl>
    <w:lvl w:ilvl="1" w:tplc="A132A9D6" w:tentative="1">
      <w:start w:val="1"/>
      <w:numFmt w:val="bullet"/>
      <w:lvlText w:val="•"/>
      <w:lvlJc w:val="left"/>
      <w:pPr>
        <w:tabs>
          <w:tab w:val="num" w:pos="1440"/>
        </w:tabs>
        <w:ind w:left="1440" w:hanging="360"/>
      </w:pPr>
      <w:rPr>
        <w:rFonts w:ascii="Arial" w:hAnsi="Arial" w:hint="default"/>
      </w:rPr>
    </w:lvl>
    <w:lvl w:ilvl="2" w:tplc="FAC0204A" w:tentative="1">
      <w:start w:val="1"/>
      <w:numFmt w:val="bullet"/>
      <w:lvlText w:val="•"/>
      <w:lvlJc w:val="left"/>
      <w:pPr>
        <w:tabs>
          <w:tab w:val="num" w:pos="2160"/>
        </w:tabs>
        <w:ind w:left="2160" w:hanging="360"/>
      </w:pPr>
      <w:rPr>
        <w:rFonts w:ascii="Arial" w:hAnsi="Arial" w:hint="default"/>
      </w:rPr>
    </w:lvl>
    <w:lvl w:ilvl="3" w:tplc="00C865A0" w:tentative="1">
      <w:start w:val="1"/>
      <w:numFmt w:val="bullet"/>
      <w:lvlText w:val="•"/>
      <w:lvlJc w:val="left"/>
      <w:pPr>
        <w:tabs>
          <w:tab w:val="num" w:pos="2880"/>
        </w:tabs>
        <w:ind w:left="2880" w:hanging="360"/>
      </w:pPr>
      <w:rPr>
        <w:rFonts w:ascii="Arial" w:hAnsi="Arial" w:hint="default"/>
      </w:rPr>
    </w:lvl>
    <w:lvl w:ilvl="4" w:tplc="043E1DAC" w:tentative="1">
      <w:start w:val="1"/>
      <w:numFmt w:val="bullet"/>
      <w:lvlText w:val="•"/>
      <w:lvlJc w:val="left"/>
      <w:pPr>
        <w:tabs>
          <w:tab w:val="num" w:pos="3600"/>
        </w:tabs>
        <w:ind w:left="3600" w:hanging="360"/>
      </w:pPr>
      <w:rPr>
        <w:rFonts w:ascii="Arial" w:hAnsi="Arial" w:hint="default"/>
      </w:rPr>
    </w:lvl>
    <w:lvl w:ilvl="5" w:tplc="9F4218FC" w:tentative="1">
      <w:start w:val="1"/>
      <w:numFmt w:val="bullet"/>
      <w:lvlText w:val="•"/>
      <w:lvlJc w:val="left"/>
      <w:pPr>
        <w:tabs>
          <w:tab w:val="num" w:pos="4320"/>
        </w:tabs>
        <w:ind w:left="4320" w:hanging="360"/>
      </w:pPr>
      <w:rPr>
        <w:rFonts w:ascii="Arial" w:hAnsi="Arial" w:hint="default"/>
      </w:rPr>
    </w:lvl>
    <w:lvl w:ilvl="6" w:tplc="FD2ADC0A" w:tentative="1">
      <w:start w:val="1"/>
      <w:numFmt w:val="bullet"/>
      <w:lvlText w:val="•"/>
      <w:lvlJc w:val="left"/>
      <w:pPr>
        <w:tabs>
          <w:tab w:val="num" w:pos="5040"/>
        </w:tabs>
        <w:ind w:left="5040" w:hanging="360"/>
      </w:pPr>
      <w:rPr>
        <w:rFonts w:ascii="Arial" w:hAnsi="Arial" w:hint="default"/>
      </w:rPr>
    </w:lvl>
    <w:lvl w:ilvl="7" w:tplc="24E60AE4" w:tentative="1">
      <w:start w:val="1"/>
      <w:numFmt w:val="bullet"/>
      <w:lvlText w:val="•"/>
      <w:lvlJc w:val="left"/>
      <w:pPr>
        <w:tabs>
          <w:tab w:val="num" w:pos="5760"/>
        </w:tabs>
        <w:ind w:left="5760" w:hanging="360"/>
      </w:pPr>
      <w:rPr>
        <w:rFonts w:ascii="Arial" w:hAnsi="Arial" w:hint="default"/>
      </w:rPr>
    </w:lvl>
    <w:lvl w:ilvl="8" w:tplc="4E22D9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88587C"/>
    <w:multiLevelType w:val="hybridMultilevel"/>
    <w:tmpl w:val="0472DEF6"/>
    <w:lvl w:ilvl="0" w:tplc="4176D9C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641C60D5"/>
    <w:multiLevelType w:val="hybridMultilevel"/>
    <w:tmpl w:val="1E1EC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790512"/>
    <w:multiLevelType w:val="hybridMultilevel"/>
    <w:tmpl w:val="54604E9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68FC5D0F"/>
    <w:multiLevelType w:val="hybridMultilevel"/>
    <w:tmpl w:val="B22CBB3A"/>
    <w:lvl w:ilvl="0" w:tplc="24B487F4">
      <w:start w:val="1"/>
      <w:numFmt w:val="bullet"/>
      <w:lvlText w:val="–"/>
      <w:lvlJc w:val="left"/>
      <w:pPr>
        <w:tabs>
          <w:tab w:val="num" w:pos="720"/>
        </w:tabs>
        <w:ind w:left="720" w:hanging="360"/>
      </w:pPr>
      <w:rPr>
        <w:rFonts w:ascii="Times New Roman" w:hAnsi="Times New Roman" w:hint="default"/>
      </w:rPr>
    </w:lvl>
    <w:lvl w:ilvl="1" w:tplc="31167AE6">
      <w:start w:val="1"/>
      <w:numFmt w:val="bullet"/>
      <w:lvlText w:val="–"/>
      <w:lvlJc w:val="left"/>
      <w:pPr>
        <w:tabs>
          <w:tab w:val="num" w:pos="1440"/>
        </w:tabs>
        <w:ind w:left="1440" w:hanging="360"/>
      </w:pPr>
      <w:rPr>
        <w:rFonts w:ascii="Times New Roman" w:hAnsi="Times New Roman" w:hint="default"/>
      </w:rPr>
    </w:lvl>
    <w:lvl w:ilvl="2" w:tplc="5C243740" w:tentative="1">
      <w:start w:val="1"/>
      <w:numFmt w:val="bullet"/>
      <w:lvlText w:val="–"/>
      <w:lvlJc w:val="left"/>
      <w:pPr>
        <w:tabs>
          <w:tab w:val="num" w:pos="2160"/>
        </w:tabs>
        <w:ind w:left="2160" w:hanging="360"/>
      </w:pPr>
      <w:rPr>
        <w:rFonts w:ascii="Times New Roman" w:hAnsi="Times New Roman" w:hint="default"/>
      </w:rPr>
    </w:lvl>
    <w:lvl w:ilvl="3" w:tplc="F4608F50" w:tentative="1">
      <w:start w:val="1"/>
      <w:numFmt w:val="bullet"/>
      <w:lvlText w:val="–"/>
      <w:lvlJc w:val="left"/>
      <w:pPr>
        <w:tabs>
          <w:tab w:val="num" w:pos="2880"/>
        </w:tabs>
        <w:ind w:left="2880" w:hanging="360"/>
      </w:pPr>
      <w:rPr>
        <w:rFonts w:ascii="Times New Roman" w:hAnsi="Times New Roman" w:hint="default"/>
      </w:rPr>
    </w:lvl>
    <w:lvl w:ilvl="4" w:tplc="6B5C2E74" w:tentative="1">
      <w:start w:val="1"/>
      <w:numFmt w:val="bullet"/>
      <w:lvlText w:val="–"/>
      <w:lvlJc w:val="left"/>
      <w:pPr>
        <w:tabs>
          <w:tab w:val="num" w:pos="3600"/>
        </w:tabs>
        <w:ind w:left="3600" w:hanging="360"/>
      </w:pPr>
      <w:rPr>
        <w:rFonts w:ascii="Times New Roman" w:hAnsi="Times New Roman" w:hint="default"/>
      </w:rPr>
    </w:lvl>
    <w:lvl w:ilvl="5" w:tplc="6ECA9F52" w:tentative="1">
      <w:start w:val="1"/>
      <w:numFmt w:val="bullet"/>
      <w:lvlText w:val="–"/>
      <w:lvlJc w:val="left"/>
      <w:pPr>
        <w:tabs>
          <w:tab w:val="num" w:pos="4320"/>
        </w:tabs>
        <w:ind w:left="4320" w:hanging="360"/>
      </w:pPr>
      <w:rPr>
        <w:rFonts w:ascii="Times New Roman" w:hAnsi="Times New Roman" w:hint="default"/>
      </w:rPr>
    </w:lvl>
    <w:lvl w:ilvl="6" w:tplc="BC7EDDAE" w:tentative="1">
      <w:start w:val="1"/>
      <w:numFmt w:val="bullet"/>
      <w:lvlText w:val="–"/>
      <w:lvlJc w:val="left"/>
      <w:pPr>
        <w:tabs>
          <w:tab w:val="num" w:pos="5040"/>
        </w:tabs>
        <w:ind w:left="5040" w:hanging="360"/>
      </w:pPr>
      <w:rPr>
        <w:rFonts w:ascii="Times New Roman" w:hAnsi="Times New Roman" w:hint="default"/>
      </w:rPr>
    </w:lvl>
    <w:lvl w:ilvl="7" w:tplc="DF742238" w:tentative="1">
      <w:start w:val="1"/>
      <w:numFmt w:val="bullet"/>
      <w:lvlText w:val="–"/>
      <w:lvlJc w:val="left"/>
      <w:pPr>
        <w:tabs>
          <w:tab w:val="num" w:pos="5760"/>
        </w:tabs>
        <w:ind w:left="5760" w:hanging="360"/>
      </w:pPr>
      <w:rPr>
        <w:rFonts w:ascii="Times New Roman" w:hAnsi="Times New Roman" w:hint="default"/>
      </w:rPr>
    </w:lvl>
    <w:lvl w:ilvl="8" w:tplc="48C07F9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D31A47"/>
    <w:multiLevelType w:val="hybridMultilevel"/>
    <w:tmpl w:val="984AE0B4"/>
    <w:lvl w:ilvl="0" w:tplc="03B0C1F0">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15:restartNumberingAfterBreak="0">
    <w:nsid w:val="733E6C03"/>
    <w:multiLevelType w:val="hybridMultilevel"/>
    <w:tmpl w:val="723834C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273B51"/>
    <w:multiLevelType w:val="hybridMultilevel"/>
    <w:tmpl w:val="AE4874D8"/>
    <w:lvl w:ilvl="0" w:tplc="179C23BE">
      <w:start w:val="1"/>
      <w:numFmt w:val="bullet"/>
      <w:lvlText w:val="•"/>
      <w:lvlJc w:val="left"/>
      <w:pPr>
        <w:tabs>
          <w:tab w:val="num" w:pos="720"/>
        </w:tabs>
        <w:ind w:left="720" w:hanging="360"/>
      </w:pPr>
      <w:rPr>
        <w:rFonts w:ascii="Times New Roman" w:hAnsi="Times New Roman" w:hint="default"/>
      </w:rPr>
    </w:lvl>
    <w:lvl w:ilvl="1" w:tplc="B3461D36">
      <w:start w:val="1433"/>
      <w:numFmt w:val="bullet"/>
      <w:lvlText w:val="–"/>
      <w:lvlJc w:val="left"/>
      <w:pPr>
        <w:tabs>
          <w:tab w:val="num" w:pos="1440"/>
        </w:tabs>
        <w:ind w:left="1440" w:hanging="360"/>
      </w:pPr>
      <w:rPr>
        <w:rFonts w:ascii="Times New Roman" w:hAnsi="Times New Roman" w:hint="default"/>
      </w:rPr>
    </w:lvl>
    <w:lvl w:ilvl="2" w:tplc="E53AA736" w:tentative="1">
      <w:start w:val="1"/>
      <w:numFmt w:val="bullet"/>
      <w:lvlText w:val="•"/>
      <w:lvlJc w:val="left"/>
      <w:pPr>
        <w:tabs>
          <w:tab w:val="num" w:pos="2160"/>
        </w:tabs>
        <w:ind w:left="2160" w:hanging="360"/>
      </w:pPr>
      <w:rPr>
        <w:rFonts w:ascii="Times New Roman" w:hAnsi="Times New Roman" w:hint="default"/>
      </w:rPr>
    </w:lvl>
    <w:lvl w:ilvl="3" w:tplc="43440F52" w:tentative="1">
      <w:start w:val="1"/>
      <w:numFmt w:val="bullet"/>
      <w:lvlText w:val="•"/>
      <w:lvlJc w:val="left"/>
      <w:pPr>
        <w:tabs>
          <w:tab w:val="num" w:pos="2880"/>
        </w:tabs>
        <w:ind w:left="2880" w:hanging="360"/>
      </w:pPr>
      <w:rPr>
        <w:rFonts w:ascii="Times New Roman" w:hAnsi="Times New Roman" w:hint="default"/>
      </w:rPr>
    </w:lvl>
    <w:lvl w:ilvl="4" w:tplc="32B46DFE" w:tentative="1">
      <w:start w:val="1"/>
      <w:numFmt w:val="bullet"/>
      <w:lvlText w:val="•"/>
      <w:lvlJc w:val="left"/>
      <w:pPr>
        <w:tabs>
          <w:tab w:val="num" w:pos="3600"/>
        </w:tabs>
        <w:ind w:left="3600" w:hanging="360"/>
      </w:pPr>
      <w:rPr>
        <w:rFonts w:ascii="Times New Roman" w:hAnsi="Times New Roman" w:hint="default"/>
      </w:rPr>
    </w:lvl>
    <w:lvl w:ilvl="5" w:tplc="0394ADA0" w:tentative="1">
      <w:start w:val="1"/>
      <w:numFmt w:val="bullet"/>
      <w:lvlText w:val="•"/>
      <w:lvlJc w:val="left"/>
      <w:pPr>
        <w:tabs>
          <w:tab w:val="num" w:pos="4320"/>
        </w:tabs>
        <w:ind w:left="4320" w:hanging="360"/>
      </w:pPr>
      <w:rPr>
        <w:rFonts w:ascii="Times New Roman" w:hAnsi="Times New Roman" w:hint="default"/>
      </w:rPr>
    </w:lvl>
    <w:lvl w:ilvl="6" w:tplc="65F29362" w:tentative="1">
      <w:start w:val="1"/>
      <w:numFmt w:val="bullet"/>
      <w:lvlText w:val="•"/>
      <w:lvlJc w:val="left"/>
      <w:pPr>
        <w:tabs>
          <w:tab w:val="num" w:pos="5040"/>
        </w:tabs>
        <w:ind w:left="5040" w:hanging="360"/>
      </w:pPr>
      <w:rPr>
        <w:rFonts w:ascii="Times New Roman" w:hAnsi="Times New Roman" w:hint="default"/>
      </w:rPr>
    </w:lvl>
    <w:lvl w:ilvl="7" w:tplc="98D6E5C6" w:tentative="1">
      <w:start w:val="1"/>
      <w:numFmt w:val="bullet"/>
      <w:lvlText w:val="•"/>
      <w:lvlJc w:val="left"/>
      <w:pPr>
        <w:tabs>
          <w:tab w:val="num" w:pos="5760"/>
        </w:tabs>
        <w:ind w:left="5760" w:hanging="360"/>
      </w:pPr>
      <w:rPr>
        <w:rFonts w:ascii="Times New Roman" w:hAnsi="Times New Roman" w:hint="default"/>
      </w:rPr>
    </w:lvl>
    <w:lvl w:ilvl="8" w:tplc="68FC2AA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F27BF1"/>
    <w:multiLevelType w:val="hybridMultilevel"/>
    <w:tmpl w:val="FA7C180A"/>
    <w:lvl w:ilvl="0" w:tplc="7ABACB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EF654D"/>
    <w:multiLevelType w:val="hybridMultilevel"/>
    <w:tmpl w:val="FAE4ACA2"/>
    <w:lvl w:ilvl="0" w:tplc="0813000F">
      <w:start w:val="1"/>
      <w:numFmt w:val="decimal"/>
      <w:lvlText w:val="%1."/>
      <w:lvlJc w:val="left"/>
      <w:pPr>
        <w:ind w:left="720" w:hanging="360"/>
      </w:pPr>
      <w:rPr>
        <w:rFonts w:hint="default"/>
        <w:i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DE21D9B"/>
    <w:multiLevelType w:val="hybridMultilevel"/>
    <w:tmpl w:val="F68AD50A"/>
    <w:lvl w:ilvl="0" w:tplc="61127CE8">
      <w:start w:val="1"/>
      <w:numFmt w:val="bullet"/>
      <w:lvlText w:val="•"/>
      <w:lvlJc w:val="left"/>
      <w:pPr>
        <w:tabs>
          <w:tab w:val="num" w:pos="720"/>
        </w:tabs>
        <w:ind w:left="720" w:hanging="360"/>
      </w:pPr>
      <w:rPr>
        <w:rFonts w:ascii="Times New Roman" w:hAnsi="Times New Roman" w:hint="default"/>
      </w:rPr>
    </w:lvl>
    <w:lvl w:ilvl="1" w:tplc="6A70D6A8" w:tentative="1">
      <w:start w:val="1"/>
      <w:numFmt w:val="bullet"/>
      <w:lvlText w:val="•"/>
      <w:lvlJc w:val="left"/>
      <w:pPr>
        <w:tabs>
          <w:tab w:val="num" w:pos="1440"/>
        </w:tabs>
        <w:ind w:left="1440" w:hanging="360"/>
      </w:pPr>
      <w:rPr>
        <w:rFonts w:ascii="Times New Roman" w:hAnsi="Times New Roman" w:hint="default"/>
      </w:rPr>
    </w:lvl>
    <w:lvl w:ilvl="2" w:tplc="7638D15E" w:tentative="1">
      <w:start w:val="1"/>
      <w:numFmt w:val="bullet"/>
      <w:lvlText w:val="•"/>
      <w:lvlJc w:val="left"/>
      <w:pPr>
        <w:tabs>
          <w:tab w:val="num" w:pos="2160"/>
        </w:tabs>
        <w:ind w:left="2160" w:hanging="360"/>
      </w:pPr>
      <w:rPr>
        <w:rFonts w:ascii="Times New Roman" w:hAnsi="Times New Roman" w:hint="default"/>
      </w:rPr>
    </w:lvl>
    <w:lvl w:ilvl="3" w:tplc="C328907C" w:tentative="1">
      <w:start w:val="1"/>
      <w:numFmt w:val="bullet"/>
      <w:lvlText w:val="•"/>
      <w:lvlJc w:val="left"/>
      <w:pPr>
        <w:tabs>
          <w:tab w:val="num" w:pos="2880"/>
        </w:tabs>
        <w:ind w:left="2880" w:hanging="360"/>
      </w:pPr>
      <w:rPr>
        <w:rFonts w:ascii="Times New Roman" w:hAnsi="Times New Roman" w:hint="default"/>
      </w:rPr>
    </w:lvl>
    <w:lvl w:ilvl="4" w:tplc="8CAE5F80" w:tentative="1">
      <w:start w:val="1"/>
      <w:numFmt w:val="bullet"/>
      <w:lvlText w:val="•"/>
      <w:lvlJc w:val="left"/>
      <w:pPr>
        <w:tabs>
          <w:tab w:val="num" w:pos="3600"/>
        </w:tabs>
        <w:ind w:left="3600" w:hanging="360"/>
      </w:pPr>
      <w:rPr>
        <w:rFonts w:ascii="Times New Roman" w:hAnsi="Times New Roman" w:hint="default"/>
      </w:rPr>
    </w:lvl>
    <w:lvl w:ilvl="5" w:tplc="357657B2" w:tentative="1">
      <w:start w:val="1"/>
      <w:numFmt w:val="bullet"/>
      <w:lvlText w:val="•"/>
      <w:lvlJc w:val="left"/>
      <w:pPr>
        <w:tabs>
          <w:tab w:val="num" w:pos="4320"/>
        </w:tabs>
        <w:ind w:left="4320" w:hanging="360"/>
      </w:pPr>
      <w:rPr>
        <w:rFonts w:ascii="Times New Roman" w:hAnsi="Times New Roman" w:hint="default"/>
      </w:rPr>
    </w:lvl>
    <w:lvl w:ilvl="6" w:tplc="BEF66146" w:tentative="1">
      <w:start w:val="1"/>
      <w:numFmt w:val="bullet"/>
      <w:lvlText w:val="•"/>
      <w:lvlJc w:val="left"/>
      <w:pPr>
        <w:tabs>
          <w:tab w:val="num" w:pos="5040"/>
        </w:tabs>
        <w:ind w:left="5040" w:hanging="360"/>
      </w:pPr>
      <w:rPr>
        <w:rFonts w:ascii="Times New Roman" w:hAnsi="Times New Roman" w:hint="default"/>
      </w:rPr>
    </w:lvl>
    <w:lvl w:ilvl="7" w:tplc="38C42FA8" w:tentative="1">
      <w:start w:val="1"/>
      <w:numFmt w:val="bullet"/>
      <w:lvlText w:val="•"/>
      <w:lvlJc w:val="left"/>
      <w:pPr>
        <w:tabs>
          <w:tab w:val="num" w:pos="5760"/>
        </w:tabs>
        <w:ind w:left="5760" w:hanging="360"/>
      </w:pPr>
      <w:rPr>
        <w:rFonts w:ascii="Times New Roman" w:hAnsi="Times New Roman" w:hint="default"/>
      </w:rPr>
    </w:lvl>
    <w:lvl w:ilvl="8" w:tplc="AB4275A4"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
  </w:num>
  <w:num w:numId="3">
    <w:abstractNumId w:val="29"/>
  </w:num>
  <w:num w:numId="4">
    <w:abstractNumId w:val="6"/>
  </w:num>
  <w:num w:numId="5">
    <w:abstractNumId w:val="17"/>
  </w:num>
  <w:num w:numId="6">
    <w:abstractNumId w:val="10"/>
  </w:num>
  <w:num w:numId="7">
    <w:abstractNumId w:val="28"/>
  </w:num>
  <w:num w:numId="8">
    <w:abstractNumId w:val="7"/>
  </w:num>
  <w:num w:numId="9">
    <w:abstractNumId w:val="26"/>
  </w:num>
  <w:num w:numId="10">
    <w:abstractNumId w:val="22"/>
  </w:num>
  <w:num w:numId="11">
    <w:abstractNumId w:val="25"/>
  </w:num>
  <w:num w:numId="12">
    <w:abstractNumId w:val="5"/>
  </w:num>
  <w:num w:numId="13">
    <w:abstractNumId w:val="3"/>
  </w:num>
  <w:num w:numId="14">
    <w:abstractNumId w:val="31"/>
  </w:num>
  <w:num w:numId="15">
    <w:abstractNumId w:val="11"/>
  </w:num>
  <w:num w:numId="16">
    <w:abstractNumId w:val="20"/>
  </w:num>
  <w:num w:numId="17">
    <w:abstractNumId w:val="27"/>
  </w:num>
  <w:num w:numId="18">
    <w:abstractNumId w:val="12"/>
  </w:num>
  <w:num w:numId="19">
    <w:abstractNumId w:val="24"/>
  </w:num>
  <w:num w:numId="20">
    <w:abstractNumId w:val="23"/>
  </w:num>
  <w:num w:numId="21">
    <w:abstractNumId w:val="14"/>
  </w:num>
  <w:num w:numId="22">
    <w:abstractNumId w:val="0"/>
  </w:num>
  <w:num w:numId="23">
    <w:abstractNumId w:val="15"/>
  </w:num>
  <w:num w:numId="24">
    <w:abstractNumId w:val="21"/>
  </w:num>
  <w:num w:numId="25">
    <w:abstractNumId w:val="9"/>
  </w:num>
  <w:num w:numId="26">
    <w:abstractNumId w:val="13"/>
  </w:num>
  <w:num w:numId="27">
    <w:abstractNumId w:val="16"/>
  </w:num>
  <w:num w:numId="28">
    <w:abstractNumId w:val="19"/>
  </w:num>
  <w:num w:numId="29">
    <w:abstractNumId w:val="4"/>
  </w:num>
  <w:num w:numId="30">
    <w:abstractNumId w:val="30"/>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50"/>
    <w:rsid w:val="00013C1F"/>
    <w:rsid w:val="0002044A"/>
    <w:rsid w:val="00020831"/>
    <w:rsid w:val="00020943"/>
    <w:rsid w:val="00022C2F"/>
    <w:rsid w:val="00022C42"/>
    <w:rsid w:val="00030D9E"/>
    <w:rsid w:val="000314CD"/>
    <w:rsid w:val="0004157F"/>
    <w:rsid w:val="0004230C"/>
    <w:rsid w:val="00043973"/>
    <w:rsid w:val="000520D7"/>
    <w:rsid w:val="000604CF"/>
    <w:rsid w:val="00061F99"/>
    <w:rsid w:val="00073930"/>
    <w:rsid w:val="000756ED"/>
    <w:rsid w:val="000778F8"/>
    <w:rsid w:val="0008501B"/>
    <w:rsid w:val="00093667"/>
    <w:rsid w:val="000953BD"/>
    <w:rsid w:val="0009691A"/>
    <w:rsid w:val="00096A94"/>
    <w:rsid w:val="0009707C"/>
    <w:rsid w:val="000A0B4E"/>
    <w:rsid w:val="000A7BE2"/>
    <w:rsid w:val="000B2060"/>
    <w:rsid w:val="000C1CFE"/>
    <w:rsid w:val="000C361E"/>
    <w:rsid w:val="000C4688"/>
    <w:rsid w:val="000C71C3"/>
    <w:rsid w:val="000D372D"/>
    <w:rsid w:val="000D4318"/>
    <w:rsid w:val="000D63C8"/>
    <w:rsid w:val="000D669A"/>
    <w:rsid w:val="000F3851"/>
    <w:rsid w:val="000F773E"/>
    <w:rsid w:val="0010202C"/>
    <w:rsid w:val="00103686"/>
    <w:rsid w:val="001054FD"/>
    <w:rsid w:val="00106A71"/>
    <w:rsid w:val="001077F5"/>
    <w:rsid w:val="00107E28"/>
    <w:rsid w:val="001160AB"/>
    <w:rsid w:val="00116B7D"/>
    <w:rsid w:val="001231FE"/>
    <w:rsid w:val="001262C3"/>
    <w:rsid w:val="00126566"/>
    <w:rsid w:val="00134117"/>
    <w:rsid w:val="0013521C"/>
    <w:rsid w:val="0014117A"/>
    <w:rsid w:val="001413E5"/>
    <w:rsid w:val="00142484"/>
    <w:rsid w:val="00142ABB"/>
    <w:rsid w:val="001525C7"/>
    <w:rsid w:val="0015323C"/>
    <w:rsid w:val="00160222"/>
    <w:rsid w:val="001661A3"/>
    <w:rsid w:val="0016701A"/>
    <w:rsid w:val="00173AA4"/>
    <w:rsid w:val="00174311"/>
    <w:rsid w:val="00176A85"/>
    <w:rsid w:val="00177B28"/>
    <w:rsid w:val="00183357"/>
    <w:rsid w:val="00193DB4"/>
    <w:rsid w:val="001A1E12"/>
    <w:rsid w:val="001A213B"/>
    <w:rsid w:val="001A2E3A"/>
    <w:rsid w:val="001A5D75"/>
    <w:rsid w:val="001A7556"/>
    <w:rsid w:val="001B7FA7"/>
    <w:rsid w:val="001C7975"/>
    <w:rsid w:val="001D0448"/>
    <w:rsid w:val="001D1CA2"/>
    <w:rsid w:val="001D7599"/>
    <w:rsid w:val="001F30B6"/>
    <w:rsid w:val="001F7839"/>
    <w:rsid w:val="0020109F"/>
    <w:rsid w:val="00203CC8"/>
    <w:rsid w:val="00205605"/>
    <w:rsid w:val="0021624C"/>
    <w:rsid w:val="00217018"/>
    <w:rsid w:val="00220012"/>
    <w:rsid w:val="00221D2C"/>
    <w:rsid w:val="00221EAB"/>
    <w:rsid w:val="002243A6"/>
    <w:rsid w:val="00225CEF"/>
    <w:rsid w:val="00233828"/>
    <w:rsid w:val="002408EA"/>
    <w:rsid w:val="0025672A"/>
    <w:rsid w:val="00262353"/>
    <w:rsid w:val="0027064A"/>
    <w:rsid w:val="00276D8C"/>
    <w:rsid w:val="00277BDD"/>
    <w:rsid w:val="00280572"/>
    <w:rsid w:val="00285AB1"/>
    <w:rsid w:val="0029362A"/>
    <w:rsid w:val="00294FCF"/>
    <w:rsid w:val="002A1A41"/>
    <w:rsid w:val="002B55BB"/>
    <w:rsid w:val="002B7999"/>
    <w:rsid w:val="002C1DCE"/>
    <w:rsid w:val="002C4E58"/>
    <w:rsid w:val="002D4E97"/>
    <w:rsid w:val="002D622B"/>
    <w:rsid w:val="002F2ED3"/>
    <w:rsid w:val="002F48F3"/>
    <w:rsid w:val="002F7829"/>
    <w:rsid w:val="002F7B7E"/>
    <w:rsid w:val="00301154"/>
    <w:rsid w:val="00302F2E"/>
    <w:rsid w:val="0031274B"/>
    <w:rsid w:val="00314BE8"/>
    <w:rsid w:val="00314C97"/>
    <w:rsid w:val="00324918"/>
    <w:rsid w:val="00325060"/>
    <w:rsid w:val="003259CD"/>
    <w:rsid w:val="00326451"/>
    <w:rsid w:val="003266D6"/>
    <w:rsid w:val="00331599"/>
    <w:rsid w:val="003376E5"/>
    <w:rsid w:val="00340233"/>
    <w:rsid w:val="00342672"/>
    <w:rsid w:val="0034284F"/>
    <w:rsid w:val="00357439"/>
    <w:rsid w:val="00362C01"/>
    <w:rsid w:val="0037459D"/>
    <w:rsid w:val="00393DF2"/>
    <w:rsid w:val="003A0303"/>
    <w:rsid w:val="003A6E57"/>
    <w:rsid w:val="003B00F9"/>
    <w:rsid w:val="003B0EA8"/>
    <w:rsid w:val="003B170C"/>
    <w:rsid w:val="003B2B44"/>
    <w:rsid w:val="003B3010"/>
    <w:rsid w:val="003B57D1"/>
    <w:rsid w:val="003D1957"/>
    <w:rsid w:val="003E03EB"/>
    <w:rsid w:val="003F3078"/>
    <w:rsid w:val="003F48DC"/>
    <w:rsid w:val="004028B3"/>
    <w:rsid w:val="00403287"/>
    <w:rsid w:val="004042A9"/>
    <w:rsid w:val="00407C87"/>
    <w:rsid w:val="00410A07"/>
    <w:rsid w:val="00420938"/>
    <w:rsid w:val="00426050"/>
    <w:rsid w:val="00432AB5"/>
    <w:rsid w:val="00432D24"/>
    <w:rsid w:val="00445D31"/>
    <w:rsid w:val="004549EC"/>
    <w:rsid w:val="004568CE"/>
    <w:rsid w:val="00456FB8"/>
    <w:rsid w:val="00461FBC"/>
    <w:rsid w:val="00465E8D"/>
    <w:rsid w:val="004705B6"/>
    <w:rsid w:val="00470991"/>
    <w:rsid w:val="004719C1"/>
    <w:rsid w:val="0047362D"/>
    <w:rsid w:val="004741FD"/>
    <w:rsid w:val="00481618"/>
    <w:rsid w:val="0048526A"/>
    <w:rsid w:val="00491EFA"/>
    <w:rsid w:val="00494309"/>
    <w:rsid w:val="004948EF"/>
    <w:rsid w:val="004A7697"/>
    <w:rsid w:val="004B00A3"/>
    <w:rsid w:val="004B5282"/>
    <w:rsid w:val="004C066F"/>
    <w:rsid w:val="004C3702"/>
    <w:rsid w:val="004C51BD"/>
    <w:rsid w:val="004C732A"/>
    <w:rsid w:val="004E2FE8"/>
    <w:rsid w:val="004E68B7"/>
    <w:rsid w:val="004F500C"/>
    <w:rsid w:val="004F540E"/>
    <w:rsid w:val="0050141F"/>
    <w:rsid w:val="005025B5"/>
    <w:rsid w:val="005050FA"/>
    <w:rsid w:val="0052039C"/>
    <w:rsid w:val="005363AB"/>
    <w:rsid w:val="005379A4"/>
    <w:rsid w:val="005448A8"/>
    <w:rsid w:val="005462A3"/>
    <w:rsid w:val="005465F1"/>
    <w:rsid w:val="00552F0A"/>
    <w:rsid w:val="005579DA"/>
    <w:rsid w:val="005617DE"/>
    <w:rsid w:val="00566634"/>
    <w:rsid w:val="00580262"/>
    <w:rsid w:val="005808E4"/>
    <w:rsid w:val="00583D04"/>
    <w:rsid w:val="005910E4"/>
    <w:rsid w:val="00596866"/>
    <w:rsid w:val="005A4794"/>
    <w:rsid w:val="005A53D8"/>
    <w:rsid w:val="005B16E9"/>
    <w:rsid w:val="005B4501"/>
    <w:rsid w:val="005B4CF0"/>
    <w:rsid w:val="005B6A53"/>
    <w:rsid w:val="005C542B"/>
    <w:rsid w:val="005E49E5"/>
    <w:rsid w:val="005F0D12"/>
    <w:rsid w:val="005F166B"/>
    <w:rsid w:val="00603388"/>
    <w:rsid w:val="006049C7"/>
    <w:rsid w:val="00604A23"/>
    <w:rsid w:val="00605256"/>
    <w:rsid w:val="00610FFC"/>
    <w:rsid w:val="00611AAA"/>
    <w:rsid w:val="0061397C"/>
    <w:rsid w:val="00617375"/>
    <w:rsid w:val="00620711"/>
    <w:rsid w:val="00620ABC"/>
    <w:rsid w:val="00622A53"/>
    <w:rsid w:val="006253F8"/>
    <w:rsid w:val="006269A5"/>
    <w:rsid w:val="00627B89"/>
    <w:rsid w:val="00631FBE"/>
    <w:rsid w:val="00635A4C"/>
    <w:rsid w:val="00640E3A"/>
    <w:rsid w:val="006448E8"/>
    <w:rsid w:val="006550D2"/>
    <w:rsid w:val="0065678D"/>
    <w:rsid w:val="00661C67"/>
    <w:rsid w:val="006667F7"/>
    <w:rsid w:val="006679F4"/>
    <w:rsid w:val="0067108D"/>
    <w:rsid w:val="006769C2"/>
    <w:rsid w:val="006775DA"/>
    <w:rsid w:val="0068081C"/>
    <w:rsid w:val="00683B8C"/>
    <w:rsid w:val="00684DCD"/>
    <w:rsid w:val="00685131"/>
    <w:rsid w:val="0068673F"/>
    <w:rsid w:val="00687247"/>
    <w:rsid w:val="006901B7"/>
    <w:rsid w:val="00693440"/>
    <w:rsid w:val="006A727C"/>
    <w:rsid w:val="006A77BF"/>
    <w:rsid w:val="006B25CF"/>
    <w:rsid w:val="006B4870"/>
    <w:rsid w:val="006B72A6"/>
    <w:rsid w:val="006C6C62"/>
    <w:rsid w:val="006E43E0"/>
    <w:rsid w:val="006F4C84"/>
    <w:rsid w:val="00702DC3"/>
    <w:rsid w:val="00705941"/>
    <w:rsid w:val="00715983"/>
    <w:rsid w:val="00731A07"/>
    <w:rsid w:val="0073417E"/>
    <w:rsid w:val="007347CE"/>
    <w:rsid w:val="00740FFC"/>
    <w:rsid w:val="00743CED"/>
    <w:rsid w:val="00743D54"/>
    <w:rsid w:val="0074581C"/>
    <w:rsid w:val="00746BD3"/>
    <w:rsid w:val="00750F52"/>
    <w:rsid w:val="00763FDD"/>
    <w:rsid w:val="007644BD"/>
    <w:rsid w:val="00772269"/>
    <w:rsid w:val="007734C6"/>
    <w:rsid w:val="007765BF"/>
    <w:rsid w:val="007826C1"/>
    <w:rsid w:val="00793B52"/>
    <w:rsid w:val="0079599E"/>
    <w:rsid w:val="007A1021"/>
    <w:rsid w:val="007A1B88"/>
    <w:rsid w:val="007A4708"/>
    <w:rsid w:val="007A5225"/>
    <w:rsid w:val="007A7275"/>
    <w:rsid w:val="007A7CF1"/>
    <w:rsid w:val="007C3247"/>
    <w:rsid w:val="007C3FEB"/>
    <w:rsid w:val="007D47D4"/>
    <w:rsid w:val="007E27C6"/>
    <w:rsid w:val="007E68D2"/>
    <w:rsid w:val="007F25F3"/>
    <w:rsid w:val="007F7167"/>
    <w:rsid w:val="008046D9"/>
    <w:rsid w:val="0080584A"/>
    <w:rsid w:val="00805D04"/>
    <w:rsid w:val="00806B1D"/>
    <w:rsid w:val="00813499"/>
    <w:rsid w:val="00821A9D"/>
    <w:rsid w:val="00830605"/>
    <w:rsid w:val="008353E4"/>
    <w:rsid w:val="00836DA9"/>
    <w:rsid w:val="008425EC"/>
    <w:rsid w:val="0085088B"/>
    <w:rsid w:val="0086129B"/>
    <w:rsid w:val="00863775"/>
    <w:rsid w:val="00874C30"/>
    <w:rsid w:val="008758CA"/>
    <w:rsid w:val="00880E94"/>
    <w:rsid w:val="00887DE6"/>
    <w:rsid w:val="008A67D6"/>
    <w:rsid w:val="008A7734"/>
    <w:rsid w:val="008B1B7D"/>
    <w:rsid w:val="008B7A3D"/>
    <w:rsid w:val="008C29CD"/>
    <w:rsid w:val="008C4CCE"/>
    <w:rsid w:val="008D657F"/>
    <w:rsid w:val="008D6A68"/>
    <w:rsid w:val="008E1254"/>
    <w:rsid w:val="008E496F"/>
    <w:rsid w:val="00903A86"/>
    <w:rsid w:val="00914073"/>
    <w:rsid w:val="0091617F"/>
    <w:rsid w:val="00917212"/>
    <w:rsid w:val="00923CEE"/>
    <w:rsid w:val="00924FE0"/>
    <w:rsid w:val="00932671"/>
    <w:rsid w:val="00935388"/>
    <w:rsid w:val="00935564"/>
    <w:rsid w:val="00937531"/>
    <w:rsid w:val="009402C6"/>
    <w:rsid w:val="0094068C"/>
    <w:rsid w:val="009408CB"/>
    <w:rsid w:val="00942380"/>
    <w:rsid w:val="00942E28"/>
    <w:rsid w:val="00950D00"/>
    <w:rsid w:val="00952545"/>
    <w:rsid w:val="0096118B"/>
    <w:rsid w:val="0096296E"/>
    <w:rsid w:val="00963129"/>
    <w:rsid w:val="009746DC"/>
    <w:rsid w:val="00974AF9"/>
    <w:rsid w:val="009800D1"/>
    <w:rsid w:val="009813CB"/>
    <w:rsid w:val="00981721"/>
    <w:rsid w:val="00995DBD"/>
    <w:rsid w:val="009966E9"/>
    <w:rsid w:val="009A19A8"/>
    <w:rsid w:val="009A3B32"/>
    <w:rsid w:val="009B7427"/>
    <w:rsid w:val="009C00AD"/>
    <w:rsid w:val="009C046C"/>
    <w:rsid w:val="009C4453"/>
    <w:rsid w:val="009D3234"/>
    <w:rsid w:val="009D4276"/>
    <w:rsid w:val="009D4391"/>
    <w:rsid w:val="009D6DB0"/>
    <w:rsid w:val="009E382C"/>
    <w:rsid w:val="00A00BB4"/>
    <w:rsid w:val="00A068BF"/>
    <w:rsid w:val="00A06AE5"/>
    <w:rsid w:val="00A11986"/>
    <w:rsid w:val="00A12402"/>
    <w:rsid w:val="00A2481C"/>
    <w:rsid w:val="00A25D00"/>
    <w:rsid w:val="00A267D1"/>
    <w:rsid w:val="00A268B1"/>
    <w:rsid w:val="00A31C2F"/>
    <w:rsid w:val="00A31DFF"/>
    <w:rsid w:val="00A32A50"/>
    <w:rsid w:val="00A347D1"/>
    <w:rsid w:val="00A37083"/>
    <w:rsid w:val="00A43CFB"/>
    <w:rsid w:val="00A5129D"/>
    <w:rsid w:val="00A530A0"/>
    <w:rsid w:val="00A56009"/>
    <w:rsid w:val="00A619F2"/>
    <w:rsid w:val="00A72ADA"/>
    <w:rsid w:val="00A74A4F"/>
    <w:rsid w:val="00A77E96"/>
    <w:rsid w:val="00A82A2B"/>
    <w:rsid w:val="00A836AF"/>
    <w:rsid w:val="00A843E8"/>
    <w:rsid w:val="00A84805"/>
    <w:rsid w:val="00A84D94"/>
    <w:rsid w:val="00A872B0"/>
    <w:rsid w:val="00A90BE0"/>
    <w:rsid w:val="00A93DEC"/>
    <w:rsid w:val="00A941A9"/>
    <w:rsid w:val="00AA37D0"/>
    <w:rsid w:val="00AA5B2D"/>
    <w:rsid w:val="00AA5EAE"/>
    <w:rsid w:val="00AB1681"/>
    <w:rsid w:val="00AB1ABD"/>
    <w:rsid w:val="00AB507C"/>
    <w:rsid w:val="00AB5225"/>
    <w:rsid w:val="00AC0017"/>
    <w:rsid w:val="00AC21E8"/>
    <w:rsid w:val="00AC650D"/>
    <w:rsid w:val="00AD0BF3"/>
    <w:rsid w:val="00AD2F3A"/>
    <w:rsid w:val="00AD37E3"/>
    <w:rsid w:val="00AE15B4"/>
    <w:rsid w:val="00AE7EE2"/>
    <w:rsid w:val="00AF5315"/>
    <w:rsid w:val="00B023A8"/>
    <w:rsid w:val="00B07253"/>
    <w:rsid w:val="00B11849"/>
    <w:rsid w:val="00B11EC3"/>
    <w:rsid w:val="00B1396C"/>
    <w:rsid w:val="00B16071"/>
    <w:rsid w:val="00B21B4F"/>
    <w:rsid w:val="00B23A1B"/>
    <w:rsid w:val="00B25B67"/>
    <w:rsid w:val="00B25FBB"/>
    <w:rsid w:val="00B32256"/>
    <w:rsid w:val="00B32E6E"/>
    <w:rsid w:val="00B342BB"/>
    <w:rsid w:val="00B414D5"/>
    <w:rsid w:val="00B42E32"/>
    <w:rsid w:val="00B433F8"/>
    <w:rsid w:val="00B4764F"/>
    <w:rsid w:val="00B527A5"/>
    <w:rsid w:val="00B53CDB"/>
    <w:rsid w:val="00B62CB5"/>
    <w:rsid w:val="00B86F04"/>
    <w:rsid w:val="00B90EBF"/>
    <w:rsid w:val="00B93A15"/>
    <w:rsid w:val="00B93A91"/>
    <w:rsid w:val="00BB301A"/>
    <w:rsid w:val="00BC215B"/>
    <w:rsid w:val="00BC4867"/>
    <w:rsid w:val="00BC6474"/>
    <w:rsid w:val="00BD2FC2"/>
    <w:rsid w:val="00BD7E41"/>
    <w:rsid w:val="00BF1062"/>
    <w:rsid w:val="00BF49AD"/>
    <w:rsid w:val="00BF4A86"/>
    <w:rsid w:val="00BF4C23"/>
    <w:rsid w:val="00C016D7"/>
    <w:rsid w:val="00C06DCD"/>
    <w:rsid w:val="00C10267"/>
    <w:rsid w:val="00C10CDA"/>
    <w:rsid w:val="00C20D1D"/>
    <w:rsid w:val="00C23699"/>
    <w:rsid w:val="00C3437D"/>
    <w:rsid w:val="00C36553"/>
    <w:rsid w:val="00C4437A"/>
    <w:rsid w:val="00C500AB"/>
    <w:rsid w:val="00C5110E"/>
    <w:rsid w:val="00C5254D"/>
    <w:rsid w:val="00C5608E"/>
    <w:rsid w:val="00C627F5"/>
    <w:rsid w:val="00C63EF3"/>
    <w:rsid w:val="00C64C5F"/>
    <w:rsid w:val="00C64E54"/>
    <w:rsid w:val="00C72FD4"/>
    <w:rsid w:val="00C81B00"/>
    <w:rsid w:val="00C85559"/>
    <w:rsid w:val="00C864E8"/>
    <w:rsid w:val="00C86873"/>
    <w:rsid w:val="00C91778"/>
    <w:rsid w:val="00C93FF2"/>
    <w:rsid w:val="00C9445B"/>
    <w:rsid w:val="00CA27A8"/>
    <w:rsid w:val="00CA2B1C"/>
    <w:rsid w:val="00CA4B1F"/>
    <w:rsid w:val="00CA5369"/>
    <w:rsid w:val="00CB0279"/>
    <w:rsid w:val="00CB688E"/>
    <w:rsid w:val="00CB6C9E"/>
    <w:rsid w:val="00CC3CE6"/>
    <w:rsid w:val="00CC6AF8"/>
    <w:rsid w:val="00CD00B4"/>
    <w:rsid w:val="00CE0464"/>
    <w:rsid w:val="00CE09E9"/>
    <w:rsid w:val="00CE5DD4"/>
    <w:rsid w:val="00CE6BE2"/>
    <w:rsid w:val="00CF10D4"/>
    <w:rsid w:val="00CF1E88"/>
    <w:rsid w:val="00D008CC"/>
    <w:rsid w:val="00D01787"/>
    <w:rsid w:val="00D01B3F"/>
    <w:rsid w:val="00D04510"/>
    <w:rsid w:val="00D05BF6"/>
    <w:rsid w:val="00D121C7"/>
    <w:rsid w:val="00D2512B"/>
    <w:rsid w:val="00D309C1"/>
    <w:rsid w:val="00D34CBE"/>
    <w:rsid w:val="00D403E9"/>
    <w:rsid w:val="00D40991"/>
    <w:rsid w:val="00D45B68"/>
    <w:rsid w:val="00D47011"/>
    <w:rsid w:val="00D6043D"/>
    <w:rsid w:val="00D61DAE"/>
    <w:rsid w:val="00D7436E"/>
    <w:rsid w:val="00D76B25"/>
    <w:rsid w:val="00D77D03"/>
    <w:rsid w:val="00D94A6B"/>
    <w:rsid w:val="00D96FB2"/>
    <w:rsid w:val="00DA4D04"/>
    <w:rsid w:val="00DA501E"/>
    <w:rsid w:val="00DB217E"/>
    <w:rsid w:val="00DB269E"/>
    <w:rsid w:val="00DB481C"/>
    <w:rsid w:val="00DB589D"/>
    <w:rsid w:val="00DB6028"/>
    <w:rsid w:val="00DC0AD9"/>
    <w:rsid w:val="00DC45C5"/>
    <w:rsid w:val="00DC5EB6"/>
    <w:rsid w:val="00DC66AC"/>
    <w:rsid w:val="00DD01FA"/>
    <w:rsid w:val="00DD05E8"/>
    <w:rsid w:val="00DF0436"/>
    <w:rsid w:val="00DF059E"/>
    <w:rsid w:val="00DF4FC7"/>
    <w:rsid w:val="00E0076D"/>
    <w:rsid w:val="00E01456"/>
    <w:rsid w:val="00E063AA"/>
    <w:rsid w:val="00E10DDE"/>
    <w:rsid w:val="00E13767"/>
    <w:rsid w:val="00E23E0D"/>
    <w:rsid w:val="00E26312"/>
    <w:rsid w:val="00E31A21"/>
    <w:rsid w:val="00E42205"/>
    <w:rsid w:val="00E4690B"/>
    <w:rsid w:val="00E53508"/>
    <w:rsid w:val="00E607F7"/>
    <w:rsid w:val="00E62B6E"/>
    <w:rsid w:val="00E712FB"/>
    <w:rsid w:val="00E80C4D"/>
    <w:rsid w:val="00E81865"/>
    <w:rsid w:val="00E824D6"/>
    <w:rsid w:val="00E8755D"/>
    <w:rsid w:val="00E96991"/>
    <w:rsid w:val="00EA2488"/>
    <w:rsid w:val="00EA4A62"/>
    <w:rsid w:val="00EA6D1A"/>
    <w:rsid w:val="00EB791A"/>
    <w:rsid w:val="00EC1A89"/>
    <w:rsid w:val="00EC5C03"/>
    <w:rsid w:val="00EC6233"/>
    <w:rsid w:val="00ED2AD2"/>
    <w:rsid w:val="00ED5E67"/>
    <w:rsid w:val="00EE0057"/>
    <w:rsid w:val="00EE215B"/>
    <w:rsid w:val="00EE5287"/>
    <w:rsid w:val="00EF3732"/>
    <w:rsid w:val="00EF4023"/>
    <w:rsid w:val="00F10B24"/>
    <w:rsid w:val="00F20306"/>
    <w:rsid w:val="00F221B9"/>
    <w:rsid w:val="00F26C8D"/>
    <w:rsid w:val="00F37AC5"/>
    <w:rsid w:val="00F41F1E"/>
    <w:rsid w:val="00F53D44"/>
    <w:rsid w:val="00F5756C"/>
    <w:rsid w:val="00F62700"/>
    <w:rsid w:val="00F6432A"/>
    <w:rsid w:val="00F746AA"/>
    <w:rsid w:val="00F74FF7"/>
    <w:rsid w:val="00F80660"/>
    <w:rsid w:val="00F8379E"/>
    <w:rsid w:val="00F84C07"/>
    <w:rsid w:val="00FA2B04"/>
    <w:rsid w:val="00FA6EAA"/>
    <w:rsid w:val="00FA708B"/>
    <w:rsid w:val="00FB423A"/>
    <w:rsid w:val="00FC2605"/>
    <w:rsid w:val="00FD783F"/>
    <w:rsid w:val="00FD7E0B"/>
    <w:rsid w:val="00FF665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93118-C3A7-41FE-8235-EFED59C4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805"/>
    <w:pPr>
      <w:spacing w:before="100" w:beforeAutospacing="1" w:after="100" w:afterAutospacing="1" w:line="264" w:lineRule="atLeast"/>
      <w:outlineLvl w:val="0"/>
    </w:pPr>
    <w:rPr>
      <w:rFonts w:ascii="Times New Roman" w:eastAsia="Times New Roman" w:hAnsi="Times New Roman" w:cs="Times New Roman"/>
      <w:b/>
      <w:bCs/>
      <w:kern w:val="36"/>
      <w:sz w:val="36"/>
      <w:szCs w:val="36"/>
      <w:lang w:eastAsia="nl-NL"/>
    </w:rPr>
  </w:style>
  <w:style w:type="paragraph" w:styleId="Heading3">
    <w:name w:val="heading 3"/>
    <w:basedOn w:val="Normal"/>
    <w:next w:val="Normal"/>
    <w:link w:val="Heading3Char"/>
    <w:uiPriority w:val="9"/>
    <w:semiHidden/>
    <w:unhideWhenUsed/>
    <w:qFormat/>
    <w:rsid w:val="00903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99"/>
    <w:pPr>
      <w:ind w:left="720"/>
      <w:contextualSpacing/>
    </w:pPr>
  </w:style>
  <w:style w:type="character" w:customStyle="1" w:styleId="nbapihighlight1">
    <w:name w:val="nbapihighlight1"/>
    <w:basedOn w:val="DefaultParagraphFont"/>
    <w:rsid w:val="005462A3"/>
  </w:style>
  <w:style w:type="character" w:styleId="Strong">
    <w:name w:val="Strong"/>
    <w:basedOn w:val="DefaultParagraphFont"/>
    <w:uiPriority w:val="22"/>
    <w:qFormat/>
    <w:rsid w:val="00683B8C"/>
    <w:rPr>
      <w:b/>
      <w:bCs/>
    </w:rPr>
  </w:style>
  <w:style w:type="character" w:styleId="Hyperlink">
    <w:name w:val="Hyperlink"/>
    <w:basedOn w:val="DefaultParagraphFont"/>
    <w:uiPriority w:val="99"/>
    <w:unhideWhenUsed/>
    <w:rsid w:val="00C72FD4"/>
    <w:rPr>
      <w:color w:val="0000FF"/>
      <w:u w:val="single"/>
    </w:rPr>
  </w:style>
  <w:style w:type="paragraph" w:customStyle="1" w:styleId="desc2">
    <w:name w:val="desc2"/>
    <w:basedOn w:val="Normal"/>
    <w:rsid w:val="00C72FD4"/>
    <w:pPr>
      <w:spacing w:before="100" w:beforeAutospacing="1" w:after="100" w:afterAutospacing="1" w:line="240" w:lineRule="auto"/>
    </w:pPr>
    <w:rPr>
      <w:rFonts w:ascii="Times New Roman" w:eastAsia="Times New Roman" w:hAnsi="Times New Roman" w:cs="Times New Roman"/>
      <w:sz w:val="28"/>
      <w:szCs w:val="28"/>
      <w:lang w:eastAsia="nl-NL"/>
    </w:rPr>
  </w:style>
  <w:style w:type="character" w:customStyle="1" w:styleId="jrnl">
    <w:name w:val="jrnl"/>
    <w:basedOn w:val="DefaultParagraphFont"/>
    <w:rsid w:val="00C72FD4"/>
  </w:style>
  <w:style w:type="character" w:customStyle="1" w:styleId="ti">
    <w:name w:val="ti"/>
    <w:basedOn w:val="DefaultParagraphFont"/>
    <w:uiPriority w:val="99"/>
    <w:rsid w:val="00C72FD4"/>
  </w:style>
  <w:style w:type="character" w:customStyle="1" w:styleId="src1">
    <w:name w:val="src1"/>
    <w:basedOn w:val="DefaultParagraphFont"/>
    <w:rsid w:val="00C72FD4"/>
    <w:rPr>
      <w:vanish w:val="0"/>
      <w:webHidden w:val="0"/>
      <w:specVanish w:val="0"/>
    </w:rPr>
  </w:style>
  <w:style w:type="paragraph" w:customStyle="1" w:styleId="Genummerd">
    <w:name w:val="Genummerd"/>
    <w:basedOn w:val="Normal"/>
    <w:rsid w:val="0031274B"/>
    <w:pPr>
      <w:numPr>
        <w:numId w:val="23"/>
      </w:numPr>
      <w:spacing w:after="0" w:line="240" w:lineRule="auto"/>
    </w:pPr>
    <w:rPr>
      <w:rFonts w:ascii="Times New Roman" w:eastAsia="Times New Roman" w:hAnsi="Times New Roman" w:cs="Times New Roman"/>
      <w:sz w:val="24"/>
      <w:szCs w:val="24"/>
      <w:lang w:val="en-GB" w:eastAsia="nl-NL"/>
    </w:rPr>
  </w:style>
  <w:style w:type="table" w:customStyle="1" w:styleId="Lichtearcering-accent11">
    <w:name w:val="Lichte arcering - accent 11"/>
    <w:basedOn w:val="TableNormal"/>
    <w:uiPriority w:val="60"/>
    <w:rsid w:val="00AE15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84805"/>
    <w:rPr>
      <w:rFonts w:ascii="Times New Roman" w:eastAsia="Times New Roman" w:hAnsi="Times New Roman" w:cs="Times New Roman"/>
      <w:b/>
      <w:bCs/>
      <w:kern w:val="36"/>
      <w:sz w:val="36"/>
      <w:szCs w:val="36"/>
      <w:lang w:eastAsia="nl-NL"/>
    </w:rPr>
  </w:style>
  <w:style w:type="paragraph" w:customStyle="1" w:styleId="details1">
    <w:name w:val="details1"/>
    <w:basedOn w:val="Normal"/>
    <w:rsid w:val="00A848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list">
    <w:name w:val="auth_list"/>
    <w:basedOn w:val="Normal"/>
    <w:rsid w:val="004A769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68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1C"/>
    <w:rPr>
      <w:rFonts w:ascii="Tahoma" w:hAnsi="Tahoma" w:cs="Tahoma"/>
      <w:sz w:val="16"/>
      <w:szCs w:val="16"/>
    </w:rPr>
  </w:style>
  <w:style w:type="paragraph" w:styleId="PlainText">
    <w:name w:val="Plain Text"/>
    <w:basedOn w:val="Normal"/>
    <w:link w:val="PlainTextChar"/>
    <w:uiPriority w:val="99"/>
    <w:semiHidden/>
    <w:unhideWhenUsed/>
    <w:rsid w:val="005050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50FA"/>
    <w:rPr>
      <w:rFonts w:ascii="Consolas" w:hAnsi="Consolas"/>
      <w:sz w:val="21"/>
      <w:szCs w:val="21"/>
    </w:rPr>
  </w:style>
  <w:style w:type="character" w:customStyle="1" w:styleId="highlight2">
    <w:name w:val="highlight2"/>
    <w:basedOn w:val="DefaultParagraphFont"/>
    <w:rsid w:val="006E43E0"/>
  </w:style>
  <w:style w:type="paragraph" w:styleId="BodyText3">
    <w:name w:val="Body Text 3"/>
    <w:basedOn w:val="Normal"/>
    <w:link w:val="BodyText3Char"/>
    <w:uiPriority w:val="99"/>
    <w:semiHidden/>
    <w:unhideWhenUsed/>
    <w:rsid w:val="00611AAA"/>
    <w:pPr>
      <w:spacing w:after="120"/>
    </w:pPr>
    <w:rPr>
      <w:sz w:val="16"/>
      <w:szCs w:val="16"/>
    </w:rPr>
  </w:style>
  <w:style w:type="character" w:customStyle="1" w:styleId="BodyText3Char">
    <w:name w:val="Body Text 3 Char"/>
    <w:basedOn w:val="DefaultParagraphFont"/>
    <w:link w:val="BodyText3"/>
    <w:uiPriority w:val="99"/>
    <w:semiHidden/>
    <w:rsid w:val="00611AAA"/>
    <w:rPr>
      <w:sz w:val="16"/>
      <w:szCs w:val="16"/>
    </w:rPr>
  </w:style>
  <w:style w:type="paragraph" w:customStyle="1" w:styleId="title1">
    <w:name w:val="title1"/>
    <w:basedOn w:val="Normal"/>
    <w:rsid w:val="00AB1681"/>
    <w:pPr>
      <w:spacing w:after="0" w:line="240" w:lineRule="auto"/>
    </w:pPr>
    <w:rPr>
      <w:rFonts w:ascii="Times New Roman" w:eastAsia="Times New Roman" w:hAnsi="Times New Roman" w:cs="Times New Roman"/>
      <w:sz w:val="27"/>
      <w:szCs w:val="27"/>
    </w:rPr>
  </w:style>
  <w:style w:type="character" w:customStyle="1" w:styleId="Heading3Char">
    <w:name w:val="Heading 3 Char"/>
    <w:basedOn w:val="DefaultParagraphFont"/>
    <w:link w:val="Heading3"/>
    <w:uiPriority w:val="9"/>
    <w:semiHidden/>
    <w:rsid w:val="00903A86"/>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903A86"/>
  </w:style>
  <w:style w:type="table" w:styleId="TableGrid">
    <w:name w:val="Table Grid"/>
    <w:basedOn w:val="TableNormal"/>
    <w:uiPriority w:val="59"/>
    <w:rsid w:val="005F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F166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7826C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826C1"/>
    <w:rPr>
      <w:sz w:val="18"/>
      <w:szCs w:val="18"/>
    </w:rPr>
  </w:style>
  <w:style w:type="paragraph" w:styleId="Footer">
    <w:name w:val="footer"/>
    <w:basedOn w:val="Normal"/>
    <w:link w:val="FooterChar"/>
    <w:uiPriority w:val="99"/>
    <w:unhideWhenUsed/>
    <w:rsid w:val="007826C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826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42">
      <w:bodyDiv w:val="1"/>
      <w:marLeft w:val="0"/>
      <w:marRight w:val="0"/>
      <w:marTop w:val="0"/>
      <w:marBottom w:val="0"/>
      <w:divBdr>
        <w:top w:val="none" w:sz="0" w:space="0" w:color="auto"/>
        <w:left w:val="none" w:sz="0" w:space="0" w:color="auto"/>
        <w:bottom w:val="none" w:sz="0" w:space="0" w:color="auto"/>
        <w:right w:val="none" w:sz="0" w:space="0" w:color="auto"/>
      </w:divBdr>
      <w:divsChild>
        <w:div w:id="1365474656">
          <w:marLeft w:val="0"/>
          <w:marRight w:val="1"/>
          <w:marTop w:val="0"/>
          <w:marBottom w:val="0"/>
          <w:divBdr>
            <w:top w:val="none" w:sz="0" w:space="0" w:color="auto"/>
            <w:left w:val="none" w:sz="0" w:space="0" w:color="auto"/>
            <w:bottom w:val="none" w:sz="0" w:space="0" w:color="auto"/>
            <w:right w:val="none" w:sz="0" w:space="0" w:color="auto"/>
          </w:divBdr>
          <w:divsChild>
            <w:div w:id="595595978">
              <w:marLeft w:val="0"/>
              <w:marRight w:val="0"/>
              <w:marTop w:val="0"/>
              <w:marBottom w:val="0"/>
              <w:divBdr>
                <w:top w:val="none" w:sz="0" w:space="0" w:color="auto"/>
                <w:left w:val="none" w:sz="0" w:space="0" w:color="auto"/>
                <w:bottom w:val="none" w:sz="0" w:space="0" w:color="auto"/>
                <w:right w:val="none" w:sz="0" w:space="0" w:color="auto"/>
              </w:divBdr>
              <w:divsChild>
                <w:div w:id="356084557">
                  <w:marLeft w:val="0"/>
                  <w:marRight w:val="1"/>
                  <w:marTop w:val="0"/>
                  <w:marBottom w:val="0"/>
                  <w:divBdr>
                    <w:top w:val="none" w:sz="0" w:space="0" w:color="auto"/>
                    <w:left w:val="none" w:sz="0" w:space="0" w:color="auto"/>
                    <w:bottom w:val="none" w:sz="0" w:space="0" w:color="auto"/>
                    <w:right w:val="none" w:sz="0" w:space="0" w:color="auto"/>
                  </w:divBdr>
                  <w:divsChild>
                    <w:div w:id="1453130506">
                      <w:marLeft w:val="0"/>
                      <w:marRight w:val="0"/>
                      <w:marTop w:val="0"/>
                      <w:marBottom w:val="0"/>
                      <w:divBdr>
                        <w:top w:val="none" w:sz="0" w:space="0" w:color="auto"/>
                        <w:left w:val="none" w:sz="0" w:space="0" w:color="auto"/>
                        <w:bottom w:val="none" w:sz="0" w:space="0" w:color="auto"/>
                        <w:right w:val="none" w:sz="0" w:space="0" w:color="auto"/>
                      </w:divBdr>
                      <w:divsChild>
                        <w:div w:id="47581567">
                          <w:marLeft w:val="0"/>
                          <w:marRight w:val="0"/>
                          <w:marTop w:val="0"/>
                          <w:marBottom w:val="0"/>
                          <w:divBdr>
                            <w:top w:val="none" w:sz="0" w:space="0" w:color="auto"/>
                            <w:left w:val="none" w:sz="0" w:space="0" w:color="auto"/>
                            <w:bottom w:val="none" w:sz="0" w:space="0" w:color="auto"/>
                            <w:right w:val="none" w:sz="0" w:space="0" w:color="auto"/>
                          </w:divBdr>
                          <w:divsChild>
                            <w:div w:id="1296839714">
                              <w:marLeft w:val="0"/>
                              <w:marRight w:val="0"/>
                              <w:marTop w:val="120"/>
                              <w:marBottom w:val="360"/>
                              <w:divBdr>
                                <w:top w:val="none" w:sz="0" w:space="0" w:color="auto"/>
                                <w:left w:val="none" w:sz="0" w:space="0" w:color="auto"/>
                                <w:bottom w:val="none" w:sz="0" w:space="0" w:color="auto"/>
                                <w:right w:val="none" w:sz="0" w:space="0" w:color="auto"/>
                              </w:divBdr>
                              <w:divsChild>
                                <w:div w:id="1377852838">
                                  <w:marLeft w:val="0"/>
                                  <w:marRight w:val="0"/>
                                  <w:marTop w:val="0"/>
                                  <w:marBottom w:val="0"/>
                                  <w:divBdr>
                                    <w:top w:val="none" w:sz="0" w:space="0" w:color="auto"/>
                                    <w:left w:val="none" w:sz="0" w:space="0" w:color="auto"/>
                                    <w:bottom w:val="none" w:sz="0" w:space="0" w:color="auto"/>
                                    <w:right w:val="none" w:sz="0" w:space="0" w:color="auto"/>
                                  </w:divBdr>
                                  <w:divsChild>
                                    <w:div w:id="86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334">
      <w:bodyDiv w:val="1"/>
      <w:marLeft w:val="0"/>
      <w:marRight w:val="0"/>
      <w:marTop w:val="0"/>
      <w:marBottom w:val="0"/>
      <w:divBdr>
        <w:top w:val="none" w:sz="0" w:space="0" w:color="auto"/>
        <w:left w:val="none" w:sz="0" w:space="0" w:color="auto"/>
        <w:bottom w:val="none" w:sz="0" w:space="0" w:color="auto"/>
        <w:right w:val="none" w:sz="0" w:space="0" w:color="auto"/>
      </w:divBdr>
      <w:divsChild>
        <w:div w:id="2091778351">
          <w:marLeft w:val="0"/>
          <w:marRight w:val="1"/>
          <w:marTop w:val="0"/>
          <w:marBottom w:val="0"/>
          <w:divBdr>
            <w:top w:val="none" w:sz="0" w:space="0" w:color="auto"/>
            <w:left w:val="none" w:sz="0" w:space="0" w:color="auto"/>
            <w:bottom w:val="none" w:sz="0" w:space="0" w:color="auto"/>
            <w:right w:val="none" w:sz="0" w:space="0" w:color="auto"/>
          </w:divBdr>
          <w:divsChild>
            <w:div w:id="871501271">
              <w:marLeft w:val="0"/>
              <w:marRight w:val="0"/>
              <w:marTop w:val="0"/>
              <w:marBottom w:val="0"/>
              <w:divBdr>
                <w:top w:val="none" w:sz="0" w:space="0" w:color="auto"/>
                <w:left w:val="none" w:sz="0" w:space="0" w:color="auto"/>
                <w:bottom w:val="none" w:sz="0" w:space="0" w:color="auto"/>
                <w:right w:val="none" w:sz="0" w:space="0" w:color="auto"/>
              </w:divBdr>
              <w:divsChild>
                <w:div w:id="962729546">
                  <w:marLeft w:val="0"/>
                  <w:marRight w:val="1"/>
                  <w:marTop w:val="0"/>
                  <w:marBottom w:val="0"/>
                  <w:divBdr>
                    <w:top w:val="none" w:sz="0" w:space="0" w:color="auto"/>
                    <w:left w:val="none" w:sz="0" w:space="0" w:color="auto"/>
                    <w:bottom w:val="none" w:sz="0" w:space="0" w:color="auto"/>
                    <w:right w:val="none" w:sz="0" w:space="0" w:color="auto"/>
                  </w:divBdr>
                  <w:divsChild>
                    <w:div w:id="1299453361">
                      <w:marLeft w:val="0"/>
                      <w:marRight w:val="0"/>
                      <w:marTop w:val="0"/>
                      <w:marBottom w:val="0"/>
                      <w:divBdr>
                        <w:top w:val="none" w:sz="0" w:space="0" w:color="auto"/>
                        <w:left w:val="none" w:sz="0" w:space="0" w:color="auto"/>
                        <w:bottom w:val="none" w:sz="0" w:space="0" w:color="auto"/>
                        <w:right w:val="none" w:sz="0" w:space="0" w:color="auto"/>
                      </w:divBdr>
                      <w:divsChild>
                        <w:div w:id="1217815411">
                          <w:marLeft w:val="0"/>
                          <w:marRight w:val="0"/>
                          <w:marTop w:val="0"/>
                          <w:marBottom w:val="0"/>
                          <w:divBdr>
                            <w:top w:val="none" w:sz="0" w:space="0" w:color="auto"/>
                            <w:left w:val="none" w:sz="0" w:space="0" w:color="auto"/>
                            <w:bottom w:val="none" w:sz="0" w:space="0" w:color="auto"/>
                            <w:right w:val="none" w:sz="0" w:space="0" w:color="auto"/>
                          </w:divBdr>
                          <w:divsChild>
                            <w:div w:id="605387586">
                              <w:marLeft w:val="0"/>
                              <w:marRight w:val="0"/>
                              <w:marTop w:val="120"/>
                              <w:marBottom w:val="360"/>
                              <w:divBdr>
                                <w:top w:val="none" w:sz="0" w:space="0" w:color="auto"/>
                                <w:left w:val="none" w:sz="0" w:space="0" w:color="auto"/>
                                <w:bottom w:val="none" w:sz="0" w:space="0" w:color="auto"/>
                                <w:right w:val="none" w:sz="0" w:space="0" w:color="auto"/>
                              </w:divBdr>
                              <w:divsChild>
                                <w:div w:id="1758015203">
                                  <w:marLeft w:val="0"/>
                                  <w:marRight w:val="0"/>
                                  <w:marTop w:val="0"/>
                                  <w:marBottom w:val="0"/>
                                  <w:divBdr>
                                    <w:top w:val="none" w:sz="0" w:space="0" w:color="auto"/>
                                    <w:left w:val="none" w:sz="0" w:space="0" w:color="auto"/>
                                    <w:bottom w:val="none" w:sz="0" w:space="0" w:color="auto"/>
                                    <w:right w:val="none" w:sz="0" w:space="0" w:color="auto"/>
                                  </w:divBdr>
                                </w:div>
                                <w:div w:id="1521629545">
                                  <w:marLeft w:val="0"/>
                                  <w:marRight w:val="0"/>
                                  <w:marTop w:val="0"/>
                                  <w:marBottom w:val="0"/>
                                  <w:divBdr>
                                    <w:top w:val="none" w:sz="0" w:space="0" w:color="auto"/>
                                    <w:left w:val="none" w:sz="0" w:space="0" w:color="auto"/>
                                    <w:bottom w:val="none" w:sz="0" w:space="0" w:color="auto"/>
                                    <w:right w:val="none" w:sz="0" w:space="0" w:color="auto"/>
                                  </w:divBdr>
                                </w:div>
                                <w:div w:id="328101566">
                                  <w:marLeft w:val="0"/>
                                  <w:marRight w:val="0"/>
                                  <w:marTop w:val="0"/>
                                  <w:marBottom w:val="0"/>
                                  <w:divBdr>
                                    <w:top w:val="none" w:sz="0" w:space="0" w:color="auto"/>
                                    <w:left w:val="none" w:sz="0" w:space="0" w:color="auto"/>
                                    <w:bottom w:val="none" w:sz="0" w:space="0" w:color="auto"/>
                                    <w:right w:val="none" w:sz="0" w:space="0" w:color="auto"/>
                                  </w:divBdr>
                                  <w:divsChild>
                                    <w:div w:id="944649997">
                                      <w:marLeft w:val="0"/>
                                      <w:marRight w:val="0"/>
                                      <w:marTop w:val="0"/>
                                      <w:marBottom w:val="0"/>
                                      <w:divBdr>
                                        <w:top w:val="none" w:sz="0" w:space="0" w:color="auto"/>
                                        <w:left w:val="none" w:sz="0" w:space="0" w:color="auto"/>
                                        <w:bottom w:val="none" w:sz="0" w:space="0" w:color="auto"/>
                                        <w:right w:val="none" w:sz="0" w:space="0" w:color="auto"/>
                                      </w:divBdr>
                                    </w:div>
                                  </w:divsChild>
                                </w:div>
                                <w:div w:id="1505050339">
                                  <w:marLeft w:val="0"/>
                                  <w:marRight w:val="0"/>
                                  <w:marTop w:val="0"/>
                                  <w:marBottom w:val="0"/>
                                  <w:divBdr>
                                    <w:top w:val="none" w:sz="0" w:space="0" w:color="auto"/>
                                    <w:left w:val="none" w:sz="0" w:space="0" w:color="auto"/>
                                    <w:bottom w:val="none" w:sz="0" w:space="0" w:color="auto"/>
                                    <w:right w:val="none" w:sz="0" w:space="0" w:color="auto"/>
                                  </w:divBdr>
                                  <w:divsChild>
                                    <w:div w:id="375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9874">
      <w:bodyDiv w:val="1"/>
      <w:marLeft w:val="0"/>
      <w:marRight w:val="0"/>
      <w:marTop w:val="0"/>
      <w:marBottom w:val="0"/>
      <w:divBdr>
        <w:top w:val="none" w:sz="0" w:space="0" w:color="auto"/>
        <w:left w:val="none" w:sz="0" w:space="0" w:color="auto"/>
        <w:bottom w:val="none" w:sz="0" w:space="0" w:color="auto"/>
        <w:right w:val="none" w:sz="0" w:space="0" w:color="auto"/>
      </w:divBdr>
      <w:divsChild>
        <w:div w:id="948320537">
          <w:marLeft w:val="0"/>
          <w:marRight w:val="1"/>
          <w:marTop w:val="0"/>
          <w:marBottom w:val="0"/>
          <w:divBdr>
            <w:top w:val="none" w:sz="0" w:space="0" w:color="auto"/>
            <w:left w:val="none" w:sz="0" w:space="0" w:color="auto"/>
            <w:bottom w:val="none" w:sz="0" w:space="0" w:color="auto"/>
            <w:right w:val="none" w:sz="0" w:space="0" w:color="auto"/>
          </w:divBdr>
          <w:divsChild>
            <w:div w:id="556623504">
              <w:marLeft w:val="0"/>
              <w:marRight w:val="0"/>
              <w:marTop w:val="0"/>
              <w:marBottom w:val="0"/>
              <w:divBdr>
                <w:top w:val="none" w:sz="0" w:space="0" w:color="auto"/>
                <w:left w:val="none" w:sz="0" w:space="0" w:color="auto"/>
                <w:bottom w:val="none" w:sz="0" w:space="0" w:color="auto"/>
                <w:right w:val="none" w:sz="0" w:space="0" w:color="auto"/>
              </w:divBdr>
              <w:divsChild>
                <w:div w:id="1897466164">
                  <w:marLeft w:val="0"/>
                  <w:marRight w:val="1"/>
                  <w:marTop w:val="0"/>
                  <w:marBottom w:val="0"/>
                  <w:divBdr>
                    <w:top w:val="none" w:sz="0" w:space="0" w:color="auto"/>
                    <w:left w:val="none" w:sz="0" w:space="0" w:color="auto"/>
                    <w:bottom w:val="none" w:sz="0" w:space="0" w:color="auto"/>
                    <w:right w:val="none" w:sz="0" w:space="0" w:color="auto"/>
                  </w:divBdr>
                  <w:divsChild>
                    <w:div w:id="99646866">
                      <w:marLeft w:val="0"/>
                      <w:marRight w:val="0"/>
                      <w:marTop w:val="0"/>
                      <w:marBottom w:val="0"/>
                      <w:divBdr>
                        <w:top w:val="none" w:sz="0" w:space="0" w:color="auto"/>
                        <w:left w:val="none" w:sz="0" w:space="0" w:color="auto"/>
                        <w:bottom w:val="none" w:sz="0" w:space="0" w:color="auto"/>
                        <w:right w:val="none" w:sz="0" w:space="0" w:color="auto"/>
                      </w:divBdr>
                      <w:divsChild>
                        <w:div w:id="894003264">
                          <w:marLeft w:val="0"/>
                          <w:marRight w:val="0"/>
                          <w:marTop w:val="0"/>
                          <w:marBottom w:val="0"/>
                          <w:divBdr>
                            <w:top w:val="none" w:sz="0" w:space="0" w:color="auto"/>
                            <w:left w:val="none" w:sz="0" w:space="0" w:color="auto"/>
                            <w:bottom w:val="none" w:sz="0" w:space="0" w:color="auto"/>
                            <w:right w:val="none" w:sz="0" w:space="0" w:color="auto"/>
                          </w:divBdr>
                          <w:divsChild>
                            <w:div w:id="833450991">
                              <w:marLeft w:val="0"/>
                              <w:marRight w:val="0"/>
                              <w:marTop w:val="120"/>
                              <w:marBottom w:val="360"/>
                              <w:divBdr>
                                <w:top w:val="none" w:sz="0" w:space="0" w:color="auto"/>
                                <w:left w:val="none" w:sz="0" w:space="0" w:color="auto"/>
                                <w:bottom w:val="none" w:sz="0" w:space="0" w:color="auto"/>
                                <w:right w:val="none" w:sz="0" w:space="0" w:color="auto"/>
                              </w:divBdr>
                              <w:divsChild>
                                <w:div w:id="833423545">
                                  <w:marLeft w:val="0"/>
                                  <w:marRight w:val="0"/>
                                  <w:marTop w:val="0"/>
                                  <w:marBottom w:val="0"/>
                                  <w:divBdr>
                                    <w:top w:val="none" w:sz="0" w:space="0" w:color="auto"/>
                                    <w:left w:val="none" w:sz="0" w:space="0" w:color="auto"/>
                                    <w:bottom w:val="none" w:sz="0" w:space="0" w:color="auto"/>
                                    <w:right w:val="none" w:sz="0" w:space="0" w:color="auto"/>
                                  </w:divBdr>
                                  <w:divsChild>
                                    <w:div w:id="6143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13965">
      <w:bodyDiv w:val="1"/>
      <w:marLeft w:val="0"/>
      <w:marRight w:val="0"/>
      <w:marTop w:val="0"/>
      <w:marBottom w:val="0"/>
      <w:divBdr>
        <w:top w:val="none" w:sz="0" w:space="0" w:color="auto"/>
        <w:left w:val="none" w:sz="0" w:space="0" w:color="auto"/>
        <w:bottom w:val="none" w:sz="0" w:space="0" w:color="auto"/>
        <w:right w:val="none" w:sz="0" w:space="0" w:color="auto"/>
      </w:divBdr>
      <w:divsChild>
        <w:div w:id="89201339">
          <w:marLeft w:val="0"/>
          <w:marRight w:val="1"/>
          <w:marTop w:val="0"/>
          <w:marBottom w:val="0"/>
          <w:divBdr>
            <w:top w:val="none" w:sz="0" w:space="0" w:color="auto"/>
            <w:left w:val="none" w:sz="0" w:space="0" w:color="auto"/>
            <w:bottom w:val="none" w:sz="0" w:space="0" w:color="auto"/>
            <w:right w:val="none" w:sz="0" w:space="0" w:color="auto"/>
          </w:divBdr>
          <w:divsChild>
            <w:div w:id="1332022436">
              <w:marLeft w:val="0"/>
              <w:marRight w:val="0"/>
              <w:marTop w:val="0"/>
              <w:marBottom w:val="0"/>
              <w:divBdr>
                <w:top w:val="none" w:sz="0" w:space="0" w:color="auto"/>
                <w:left w:val="none" w:sz="0" w:space="0" w:color="auto"/>
                <w:bottom w:val="none" w:sz="0" w:space="0" w:color="auto"/>
                <w:right w:val="none" w:sz="0" w:space="0" w:color="auto"/>
              </w:divBdr>
              <w:divsChild>
                <w:div w:id="1368918896">
                  <w:marLeft w:val="0"/>
                  <w:marRight w:val="1"/>
                  <w:marTop w:val="0"/>
                  <w:marBottom w:val="0"/>
                  <w:divBdr>
                    <w:top w:val="none" w:sz="0" w:space="0" w:color="auto"/>
                    <w:left w:val="none" w:sz="0" w:space="0" w:color="auto"/>
                    <w:bottom w:val="none" w:sz="0" w:space="0" w:color="auto"/>
                    <w:right w:val="none" w:sz="0" w:space="0" w:color="auto"/>
                  </w:divBdr>
                  <w:divsChild>
                    <w:div w:id="311829932">
                      <w:marLeft w:val="0"/>
                      <w:marRight w:val="0"/>
                      <w:marTop w:val="0"/>
                      <w:marBottom w:val="0"/>
                      <w:divBdr>
                        <w:top w:val="none" w:sz="0" w:space="0" w:color="auto"/>
                        <w:left w:val="none" w:sz="0" w:space="0" w:color="auto"/>
                        <w:bottom w:val="none" w:sz="0" w:space="0" w:color="auto"/>
                        <w:right w:val="none" w:sz="0" w:space="0" w:color="auto"/>
                      </w:divBdr>
                      <w:divsChild>
                        <w:div w:id="165049679">
                          <w:marLeft w:val="0"/>
                          <w:marRight w:val="0"/>
                          <w:marTop w:val="0"/>
                          <w:marBottom w:val="0"/>
                          <w:divBdr>
                            <w:top w:val="none" w:sz="0" w:space="0" w:color="auto"/>
                            <w:left w:val="none" w:sz="0" w:space="0" w:color="auto"/>
                            <w:bottom w:val="none" w:sz="0" w:space="0" w:color="auto"/>
                            <w:right w:val="none" w:sz="0" w:space="0" w:color="auto"/>
                          </w:divBdr>
                          <w:divsChild>
                            <w:div w:id="192234698">
                              <w:marLeft w:val="0"/>
                              <w:marRight w:val="0"/>
                              <w:marTop w:val="120"/>
                              <w:marBottom w:val="360"/>
                              <w:divBdr>
                                <w:top w:val="none" w:sz="0" w:space="0" w:color="auto"/>
                                <w:left w:val="none" w:sz="0" w:space="0" w:color="auto"/>
                                <w:bottom w:val="none" w:sz="0" w:space="0" w:color="auto"/>
                                <w:right w:val="none" w:sz="0" w:space="0" w:color="auto"/>
                              </w:divBdr>
                              <w:divsChild>
                                <w:div w:id="291441148">
                                  <w:marLeft w:val="0"/>
                                  <w:marRight w:val="0"/>
                                  <w:marTop w:val="0"/>
                                  <w:marBottom w:val="0"/>
                                  <w:divBdr>
                                    <w:top w:val="none" w:sz="0" w:space="0" w:color="auto"/>
                                    <w:left w:val="none" w:sz="0" w:space="0" w:color="auto"/>
                                    <w:bottom w:val="none" w:sz="0" w:space="0" w:color="auto"/>
                                    <w:right w:val="none" w:sz="0" w:space="0" w:color="auto"/>
                                  </w:divBdr>
                                  <w:divsChild>
                                    <w:div w:id="7407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51581">
      <w:bodyDiv w:val="1"/>
      <w:marLeft w:val="0"/>
      <w:marRight w:val="0"/>
      <w:marTop w:val="0"/>
      <w:marBottom w:val="0"/>
      <w:divBdr>
        <w:top w:val="none" w:sz="0" w:space="0" w:color="auto"/>
        <w:left w:val="none" w:sz="0" w:space="0" w:color="auto"/>
        <w:bottom w:val="none" w:sz="0" w:space="0" w:color="auto"/>
        <w:right w:val="none" w:sz="0" w:space="0" w:color="auto"/>
      </w:divBdr>
      <w:divsChild>
        <w:div w:id="1800299270">
          <w:marLeft w:val="0"/>
          <w:marRight w:val="1"/>
          <w:marTop w:val="0"/>
          <w:marBottom w:val="0"/>
          <w:divBdr>
            <w:top w:val="none" w:sz="0" w:space="0" w:color="auto"/>
            <w:left w:val="none" w:sz="0" w:space="0" w:color="auto"/>
            <w:bottom w:val="none" w:sz="0" w:space="0" w:color="auto"/>
            <w:right w:val="none" w:sz="0" w:space="0" w:color="auto"/>
          </w:divBdr>
          <w:divsChild>
            <w:div w:id="332150067">
              <w:marLeft w:val="0"/>
              <w:marRight w:val="0"/>
              <w:marTop w:val="0"/>
              <w:marBottom w:val="0"/>
              <w:divBdr>
                <w:top w:val="none" w:sz="0" w:space="0" w:color="auto"/>
                <w:left w:val="none" w:sz="0" w:space="0" w:color="auto"/>
                <w:bottom w:val="none" w:sz="0" w:space="0" w:color="auto"/>
                <w:right w:val="none" w:sz="0" w:space="0" w:color="auto"/>
              </w:divBdr>
              <w:divsChild>
                <w:div w:id="1369528036">
                  <w:marLeft w:val="0"/>
                  <w:marRight w:val="1"/>
                  <w:marTop w:val="0"/>
                  <w:marBottom w:val="0"/>
                  <w:divBdr>
                    <w:top w:val="none" w:sz="0" w:space="0" w:color="auto"/>
                    <w:left w:val="none" w:sz="0" w:space="0" w:color="auto"/>
                    <w:bottom w:val="none" w:sz="0" w:space="0" w:color="auto"/>
                    <w:right w:val="none" w:sz="0" w:space="0" w:color="auto"/>
                  </w:divBdr>
                  <w:divsChild>
                    <w:div w:id="1048722218">
                      <w:marLeft w:val="0"/>
                      <w:marRight w:val="0"/>
                      <w:marTop w:val="0"/>
                      <w:marBottom w:val="0"/>
                      <w:divBdr>
                        <w:top w:val="none" w:sz="0" w:space="0" w:color="auto"/>
                        <w:left w:val="none" w:sz="0" w:space="0" w:color="auto"/>
                        <w:bottom w:val="none" w:sz="0" w:space="0" w:color="auto"/>
                        <w:right w:val="none" w:sz="0" w:space="0" w:color="auto"/>
                      </w:divBdr>
                      <w:divsChild>
                        <w:div w:id="2014794552">
                          <w:marLeft w:val="0"/>
                          <w:marRight w:val="0"/>
                          <w:marTop w:val="0"/>
                          <w:marBottom w:val="0"/>
                          <w:divBdr>
                            <w:top w:val="none" w:sz="0" w:space="0" w:color="auto"/>
                            <w:left w:val="none" w:sz="0" w:space="0" w:color="auto"/>
                            <w:bottom w:val="none" w:sz="0" w:space="0" w:color="auto"/>
                            <w:right w:val="none" w:sz="0" w:space="0" w:color="auto"/>
                          </w:divBdr>
                          <w:divsChild>
                            <w:div w:id="1074087704">
                              <w:marLeft w:val="0"/>
                              <w:marRight w:val="0"/>
                              <w:marTop w:val="120"/>
                              <w:marBottom w:val="360"/>
                              <w:divBdr>
                                <w:top w:val="none" w:sz="0" w:space="0" w:color="auto"/>
                                <w:left w:val="none" w:sz="0" w:space="0" w:color="auto"/>
                                <w:bottom w:val="none" w:sz="0" w:space="0" w:color="auto"/>
                                <w:right w:val="none" w:sz="0" w:space="0" w:color="auto"/>
                              </w:divBdr>
                              <w:divsChild>
                                <w:div w:id="1777871329">
                                  <w:marLeft w:val="0"/>
                                  <w:marRight w:val="0"/>
                                  <w:marTop w:val="0"/>
                                  <w:marBottom w:val="0"/>
                                  <w:divBdr>
                                    <w:top w:val="none" w:sz="0" w:space="0" w:color="auto"/>
                                    <w:left w:val="none" w:sz="0" w:space="0" w:color="auto"/>
                                    <w:bottom w:val="none" w:sz="0" w:space="0" w:color="auto"/>
                                    <w:right w:val="none" w:sz="0" w:space="0" w:color="auto"/>
                                  </w:divBdr>
                                  <w:divsChild>
                                    <w:div w:id="460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17898">
      <w:bodyDiv w:val="1"/>
      <w:marLeft w:val="0"/>
      <w:marRight w:val="0"/>
      <w:marTop w:val="0"/>
      <w:marBottom w:val="0"/>
      <w:divBdr>
        <w:top w:val="none" w:sz="0" w:space="0" w:color="auto"/>
        <w:left w:val="none" w:sz="0" w:space="0" w:color="auto"/>
        <w:bottom w:val="none" w:sz="0" w:space="0" w:color="auto"/>
        <w:right w:val="none" w:sz="0" w:space="0" w:color="auto"/>
      </w:divBdr>
      <w:divsChild>
        <w:div w:id="768886479">
          <w:marLeft w:val="0"/>
          <w:marRight w:val="1"/>
          <w:marTop w:val="0"/>
          <w:marBottom w:val="0"/>
          <w:divBdr>
            <w:top w:val="none" w:sz="0" w:space="0" w:color="auto"/>
            <w:left w:val="none" w:sz="0" w:space="0" w:color="auto"/>
            <w:bottom w:val="none" w:sz="0" w:space="0" w:color="auto"/>
            <w:right w:val="none" w:sz="0" w:space="0" w:color="auto"/>
          </w:divBdr>
          <w:divsChild>
            <w:div w:id="1014965382">
              <w:marLeft w:val="0"/>
              <w:marRight w:val="0"/>
              <w:marTop w:val="0"/>
              <w:marBottom w:val="0"/>
              <w:divBdr>
                <w:top w:val="none" w:sz="0" w:space="0" w:color="auto"/>
                <w:left w:val="none" w:sz="0" w:space="0" w:color="auto"/>
                <w:bottom w:val="none" w:sz="0" w:space="0" w:color="auto"/>
                <w:right w:val="none" w:sz="0" w:space="0" w:color="auto"/>
              </w:divBdr>
              <w:divsChild>
                <w:div w:id="1489247416">
                  <w:marLeft w:val="0"/>
                  <w:marRight w:val="1"/>
                  <w:marTop w:val="0"/>
                  <w:marBottom w:val="0"/>
                  <w:divBdr>
                    <w:top w:val="none" w:sz="0" w:space="0" w:color="auto"/>
                    <w:left w:val="none" w:sz="0" w:space="0" w:color="auto"/>
                    <w:bottom w:val="none" w:sz="0" w:space="0" w:color="auto"/>
                    <w:right w:val="none" w:sz="0" w:space="0" w:color="auto"/>
                  </w:divBdr>
                  <w:divsChild>
                    <w:div w:id="87389067">
                      <w:marLeft w:val="0"/>
                      <w:marRight w:val="0"/>
                      <w:marTop w:val="0"/>
                      <w:marBottom w:val="0"/>
                      <w:divBdr>
                        <w:top w:val="none" w:sz="0" w:space="0" w:color="auto"/>
                        <w:left w:val="none" w:sz="0" w:space="0" w:color="auto"/>
                        <w:bottom w:val="none" w:sz="0" w:space="0" w:color="auto"/>
                        <w:right w:val="none" w:sz="0" w:space="0" w:color="auto"/>
                      </w:divBdr>
                      <w:divsChild>
                        <w:div w:id="1430273745">
                          <w:marLeft w:val="0"/>
                          <w:marRight w:val="0"/>
                          <w:marTop w:val="0"/>
                          <w:marBottom w:val="0"/>
                          <w:divBdr>
                            <w:top w:val="none" w:sz="0" w:space="0" w:color="auto"/>
                            <w:left w:val="none" w:sz="0" w:space="0" w:color="auto"/>
                            <w:bottom w:val="none" w:sz="0" w:space="0" w:color="auto"/>
                            <w:right w:val="none" w:sz="0" w:space="0" w:color="auto"/>
                          </w:divBdr>
                          <w:divsChild>
                            <w:div w:id="1498614316">
                              <w:marLeft w:val="0"/>
                              <w:marRight w:val="0"/>
                              <w:marTop w:val="120"/>
                              <w:marBottom w:val="360"/>
                              <w:divBdr>
                                <w:top w:val="none" w:sz="0" w:space="0" w:color="auto"/>
                                <w:left w:val="none" w:sz="0" w:space="0" w:color="auto"/>
                                <w:bottom w:val="none" w:sz="0" w:space="0" w:color="auto"/>
                                <w:right w:val="none" w:sz="0" w:space="0" w:color="auto"/>
                              </w:divBdr>
                              <w:divsChild>
                                <w:div w:id="497500071">
                                  <w:marLeft w:val="0"/>
                                  <w:marRight w:val="0"/>
                                  <w:marTop w:val="0"/>
                                  <w:marBottom w:val="0"/>
                                  <w:divBdr>
                                    <w:top w:val="none" w:sz="0" w:space="0" w:color="auto"/>
                                    <w:left w:val="none" w:sz="0" w:space="0" w:color="auto"/>
                                    <w:bottom w:val="none" w:sz="0" w:space="0" w:color="auto"/>
                                    <w:right w:val="none" w:sz="0" w:space="0" w:color="auto"/>
                                  </w:divBdr>
                                </w:div>
                                <w:div w:id="1772043601">
                                  <w:marLeft w:val="420"/>
                                  <w:marRight w:val="0"/>
                                  <w:marTop w:val="0"/>
                                  <w:marBottom w:val="0"/>
                                  <w:divBdr>
                                    <w:top w:val="none" w:sz="0" w:space="0" w:color="auto"/>
                                    <w:left w:val="none" w:sz="0" w:space="0" w:color="auto"/>
                                    <w:bottom w:val="none" w:sz="0" w:space="0" w:color="auto"/>
                                    <w:right w:val="none" w:sz="0" w:space="0" w:color="auto"/>
                                  </w:divBdr>
                                  <w:divsChild>
                                    <w:div w:id="384569616">
                                      <w:marLeft w:val="0"/>
                                      <w:marRight w:val="0"/>
                                      <w:marTop w:val="34"/>
                                      <w:marBottom w:val="34"/>
                                      <w:divBdr>
                                        <w:top w:val="none" w:sz="0" w:space="0" w:color="auto"/>
                                        <w:left w:val="none" w:sz="0" w:space="0" w:color="auto"/>
                                        <w:bottom w:val="none" w:sz="0" w:space="0" w:color="auto"/>
                                        <w:right w:val="none" w:sz="0" w:space="0" w:color="auto"/>
                                      </w:divBdr>
                                    </w:div>
                                    <w:div w:id="1007681819">
                                      <w:marLeft w:val="0"/>
                                      <w:marRight w:val="0"/>
                                      <w:marTop w:val="0"/>
                                      <w:marBottom w:val="0"/>
                                      <w:divBdr>
                                        <w:top w:val="none" w:sz="0" w:space="0" w:color="auto"/>
                                        <w:left w:val="none" w:sz="0" w:space="0" w:color="auto"/>
                                        <w:bottom w:val="none" w:sz="0" w:space="0" w:color="auto"/>
                                        <w:right w:val="none" w:sz="0" w:space="0" w:color="auto"/>
                                      </w:divBdr>
                                      <w:divsChild>
                                        <w:div w:id="3945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14401">
      <w:bodyDiv w:val="1"/>
      <w:marLeft w:val="0"/>
      <w:marRight w:val="0"/>
      <w:marTop w:val="0"/>
      <w:marBottom w:val="0"/>
      <w:divBdr>
        <w:top w:val="none" w:sz="0" w:space="0" w:color="auto"/>
        <w:left w:val="none" w:sz="0" w:space="0" w:color="auto"/>
        <w:bottom w:val="none" w:sz="0" w:space="0" w:color="auto"/>
        <w:right w:val="none" w:sz="0" w:space="0" w:color="auto"/>
      </w:divBdr>
      <w:divsChild>
        <w:div w:id="1852183937">
          <w:marLeft w:val="0"/>
          <w:marRight w:val="1"/>
          <w:marTop w:val="0"/>
          <w:marBottom w:val="0"/>
          <w:divBdr>
            <w:top w:val="none" w:sz="0" w:space="0" w:color="auto"/>
            <w:left w:val="none" w:sz="0" w:space="0" w:color="auto"/>
            <w:bottom w:val="none" w:sz="0" w:space="0" w:color="auto"/>
            <w:right w:val="none" w:sz="0" w:space="0" w:color="auto"/>
          </w:divBdr>
          <w:divsChild>
            <w:div w:id="1920552041">
              <w:marLeft w:val="0"/>
              <w:marRight w:val="0"/>
              <w:marTop w:val="0"/>
              <w:marBottom w:val="0"/>
              <w:divBdr>
                <w:top w:val="none" w:sz="0" w:space="0" w:color="auto"/>
                <w:left w:val="none" w:sz="0" w:space="0" w:color="auto"/>
                <w:bottom w:val="none" w:sz="0" w:space="0" w:color="auto"/>
                <w:right w:val="none" w:sz="0" w:space="0" w:color="auto"/>
              </w:divBdr>
              <w:divsChild>
                <w:div w:id="821971766">
                  <w:marLeft w:val="0"/>
                  <w:marRight w:val="1"/>
                  <w:marTop w:val="0"/>
                  <w:marBottom w:val="0"/>
                  <w:divBdr>
                    <w:top w:val="none" w:sz="0" w:space="0" w:color="auto"/>
                    <w:left w:val="none" w:sz="0" w:space="0" w:color="auto"/>
                    <w:bottom w:val="none" w:sz="0" w:space="0" w:color="auto"/>
                    <w:right w:val="none" w:sz="0" w:space="0" w:color="auto"/>
                  </w:divBdr>
                  <w:divsChild>
                    <w:div w:id="1263681438">
                      <w:marLeft w:val="0"/>
                      <w:marRight w:val="0"/>
                      <w:marTop w:val="0"/>
                      <w:marBottom w:val="0"/>
                      <w:divBdr>
                        <w:top w:val="none" w:sz="0" w:space="0" w:color="auto"/>
                        <w:left w:val="none" w:sz="0" w:space="0" w:color="auto"/>
                        <w:bottom w:val="none" w:sz="0" w:space="0" w:color="auto"/>
                        <w:right w:val="none" w:sz="0" w:space="0" w:color="auto"/>
                      </w:divBdr>
                      <w:divsChild>
                        <w:div w:id="20591688">
                          <w:marLeft w:val="0"/>
                          <w:marRight w:val="0"/>
                          <w:marTop w:val="0"/>
                          <w:marBottom w:val="0"/>
                          <w:divBdr>
                            <w:top w:val="none" w:sz="0" w:space="0" w:color="auto"/>
                            <w:left w:val="none" w:sz="0" w:space="0" w:color="auto"/>
                            <w:bottom w:val="none" w:sz="0" w:space="0" w:color="auto"/>
                            <w:right w:val="none" w:sz="0" w:space="0" w:color="auto"/>
                          </w:divBdr>
                          <w:divsChild>
                            <w:div w:id="897784227">
                              <w:marLeft w:val="0"/>
                              <w:marRight w:val="0"/>
                              <w:marTop w:val="120"/>
                              <w:marBottom w:val="360"/>
                              <w:divBdr>
                                <w:top w:val="none" w:sz="0" w:space="0" w:color="auto"/>
                                <w:left w:val="none" w:sz="0" w:space="0" w:color="auto"/>
                                <w:bottom w:val="none" w:sz="0" w:space="0" w:color="auto"/>
                                <w:right w:val="none" w:sz="0" w:space="0" w:color="auto"/>
                              </w:divBdr>
                              <w:divsChild>
                                <w:div w:id="1386489680">
                                  <w:marLeft w:val="420"/>
                                  <w:marRight w:val="0"/>
                                  <w:marTop w:val="0"/>
                                  <w:marBottom w:val="0"/>
                                  <w:divBdr>
                                    <w:top w:val="none" w:sz="0" w:space="0" w:color="auto"/>
                                    <w:left w:val="none" w:sz="0" w:space="0" w:color="auto"/>
                                    <w:bottom w:val="none" w:sz="0" w:space="0" w:color="auto"/>
                                    <w:right w:val="none" w:sz="0" w:space="0" w:color="auto"/>
                                  </w:divBdr>
                                  <w:divsChild>
                                    <w:div w:id="567375333">
                                      <w:marLeft w:val="0"/>
                                      <w:marRight w:val="0"/>
                                      <w:marTop w:val="34"/>
                                      <w:marBottom w:val="34"/>
                                      <w:divBdr>
                                        <w:top w:val="none" w:sz="0" w:space="0" w:color="auto"/>
                                        <w:left w:val="none" w:sz="0" w:space="0" w:color="auto"/>
                                        <w:bottom w:val="none" w:sz="0" w:space="0" w:color="auto"/>
                                        <w:right w:val="none" w:sz="0" w:space="0" w:color="auto"/>
                                      </w:divBdr>
                                    </w:div>
                                    <w:div w:id="885991452">
                                      <w:marLeft w:val="0"/>
                                      <w:marRight w:val="0"/>
                                      <w:marTop w:val="0"/>
                                      <w:marBottom w:val="0"/>
                                      <w:divBdr>
                                        <w:top w:val="none" w:sz="0" w:space="0" w:color="auto"/>
                                        <w:left w:val="none" w:sz="0" w:space="0" w:color="auto"/>
                                        <w:bottom w:val="none" w:sz="0" w:space="0" w:color="auto"/>
                                        <w:right w:val="none" w:sz="0" w:space="0" w:color="auto"/>
                                      </w:divBdr>
                                      <w:divsChild>
                                        <w:div w:id="1896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81159">
      <w:bodyDiv w:val="1"/>
      <w:marLeft w:val="0"/>
      <w:marRight w:val="0"/>
      <w:marTop w:val="0"/>
      <w:marBottom w:val="0"/>
      <w:divBdr>
        <w:top w:val="none" w:sz="0" w:space="0" w:color="auto"/>
        <w:left w:val="none" w:sz="0" w:space="0" w:color="auto"/>
        <w:bottom w:val="none" w:sz="0" w:space="0" w:color="auto"/>
        <w:right w:val="none" w:sz="0" w:space="0" w:color="auto"/>
      </w:divBdr>
      <w:divsChild>
        <w:div w:id="1884948971">
          <w:marLeft w:val="0"/>
          <w:marRight w:val="1"/>
          <w:marTop w:val="0"/>
          <w:marBottom w:val="0"/>
          <w:divBdr>
            <w:top w:val="none" w:sz="0" w:space="0" w:color="auto"/>
            <w:left w:val="none" w:sz="0" w:space="0" w:color="auto"/>
            <w:bottom w:val="none" w:sz="0" w:space="0" w:color="auto"/>
            <w:right w:val="none" w:sz="0" w:space="0" w:color="auto"/>
          </w:divBdr>
          <w:divsChild>
            <w:div w:id="1633247809">
              <w:marLeft w:val="0"/>
              <w:marRight w:val="0"/>
              <w:marTop w:val="0"/>
              <w:marBottom w:val="0"/>
              <w:divBdr>
                <w:top w:val="none" w:sz="0" w:space="0" w:color="auto"/>
                <w:left w:val="none" w:sz="0" w:space="0" w:color="auto"/>
                <w:bottom w:val="none" w:sz="0" w:space="0" w:color="auto"/>
                <w:right w:val="none" w:sz="0" w:space="0" w:color="auto"/>
              </w:divBdr>
              <w:divsChild>
                <w:div w:id="1662539471">
                  <w:marLeft w:val="0"/>
                  <w:marRight w:val="1"/>
                  <w:marTop w:val="0"/>
                  <w:marBottom w:val="0"/>
                  <w:divBdr>
                    <w:top w:val="none" w:sz="0" w:space="0" w:color="auto"/>
                    <w:left w:val="none" w:sz="0" w:space="0" w:color="auto"/>
                    <w:bottom w:val="none" w:sz="0" w:space="0" w:color="auto"/>
                    <w:right w:val="none" w:sz="0" w:space="0" w:color="auto"/>
                  </w:divBdr>
                  <w:divsChild>
                    <w:div w:id="636836533">
                      <w:marLeft w:val="0"/>
                      <w:marRight w:val="0"/>
                      <w:marTop w:val="0"/>
                      <w:marBottom w:val="0"/>
                      <w:divBdr>
                        <w:top w:val="none" w:sz="0" w:space="0" w:color="auto"/>
                        <w:left w:val="none" w:sz="0" w:space="0" w:color="auto"/>
                        <w:bottom w:val="none" w:sz="0" w:space="0" w:color="auto"/>
                        <w:right w:val="none" w:sz="0" w:space="0" w:color="auto"/>
                      </w:divBdr>
                      <w:divsChild>
                        <w:div w:id="1034190411">
                          <w:marLeft w:val="0"/>
                          <w:marRight w:val="0"/>
                          <w:marTop w:val="0"/>
                          <w:marBottom w:val="0"/>
                          <w:divBdr>
                            <w:top w:val="none" w:sz="0" w:space="0" w:color="auto"/>
                            <w:left w:val="none" w:sz="0" w:space="0" w:color="auto"/>
                            <w:bottom w:val="none" w:sz="0" w:space="0" w:color="auto"/>
                            <w:right w:val="none" w:sz="0" w:space="0" w:color="auto"/>
                          </w:divBdr>
                          <w:divsChild>
                            <w:div w:id="1371999358">
                              <w:marLeft w:val="0"/>
                              <w:marRight w:val="0"/>
                              <w:marTop w:val="120"/>
                              <w:marBottom w:val="360"/>
                              <w:divBdr>
                                <w:top w:val="none" w:sz="0" w:space="0" w:color="auto"/>
                                <w:left w:val="none" w:sz="0" w:space="0" w:color="auto"/>
                                <w:bottom w:val="none" w:sz="0" w:space="0" w:color="auto"/>
                                <w:right w:val="none" w:sz="0" w:space="0" w:color="auto"/>
                              </w:divBdr>
                              <w:divsChild>
                                <w:div w:id="136798507">
                                  <w:marLeft w:val="420"/>
                                  <w:marRight w:val="0"/>
                                  <w:marTop w:val="0"/>
                                  <w:marBottom w:val="0"/>
                                  <w:divBdr>
                                    <w:top w:val="none" w:sz="0" w:space="0" w:color="auto"/>
                                    <w:left w:val="none" w:sz="0" w:space="0" w:color="auto"/>
                                    <w:bottom w:val="none" w:sz="0" w:space="0" w:color="auto"/>
                                    <w:right w:val="none" w:sz="0" w:space="0" w:color="auto"/>
                                  </w:divBdr>
                                  <w:divsChild>
                                    <w:div w:id="1269704373">
                                      <w:marLeft w:val="0"/>
                                      <w:marRight w:val="0"/>
                                      <w:marTop w:val="0"/>
                                      <w:marBottom w:val="0"/>
                                      <w:divBdr>
                                        <w:top w:val="none" w:sz="0" w:space="0" w:color="auto"/>
                                        <w:left w:val="none" w:sz="0" w:space="0" w:color="auto"/>
                                        <w:bottom w:val="none" w:sz="0" w:space="0" w:color="auto"/>
                                        <w:right w:val="none" w:sz="0" w:space="0" w:color="auto"/>
                                      </w:divBdr>
                                      <w:divsChild>
                                        <w:div w:id="9624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22084">
      <w:bodyDiv w:val="1"/>
      <w:marLeft w:val="0"/>
      <w:marRight w:val="0"/>
      <w:marTop w:val="0"/>
      <w:marBottom w:val="0"/>
      <w:divBdr>
        <w:top w:val="none" w:sz="0" w:space="0" w:color="auto"/>
        <w:left w:val="none" w:sz="0" w:space="0" w:color="auto"/>
        <w:bottom w:val="none" w:sz="0" w:space="0" w:color="auto"/>
        <w:right w:val="none" w:sz="0" w:space="0" w:color="auto"/>
      </w:divBdr>
      <w:divsChild>
        <w:div w:id="608126069">
          <w:marLeft w:val="1166"/>
          <w:marRight w:val="0"/>
          <w:marTop w:val="96"/>
          <w:marBottom w:val="0"/>
          <w:divBdr>
            <w:top w:val="none" w:sz="0" w:space="0" w:color="auto"/>
            <w:left w:val="none" w:sz="0" w:space="0" w:color="auto"/>
            <w:bottom w:val="none" w:sz="0" w:space="0" w:color="auto"/>
            <w:right w:val="none" w:sz="0" w:space="0" w:color="auto"/>
          </w:divBdr>
        </w:div>
        <w:div w:id="1233198285">
          <w:marLeft w:val="1166"/>
          <w:marRight w:val="0"/>
          <w:marTop w:val="96"/>
          <w:marBottom w:val="0"/>
          <w:divBdr>
            <w:top w:val="none" w:sz="0" w:space="0" w:color="auto"/>
            <w:left w:val="none" w:sz="0" w:space="0" w:color="auto"/>
            <w:bottom w:val="none" w:sz="0" w:space="0" w:color="auto"/>
            <w:right w:val="none" w:sz="0" w:space="0" w:color="auto"/>
          </w:divBdr>
        </w:div>
        <w:div w:id="1800608378">
          <w:marLeft w:val="1166"/>
          <w:marRight w:val="0"/>
          <w:marTop w:val="96"/>
          <w:marBottom w:val="0"/>
          <w:divBdr>
            <w:top w:val="none" w:sz="0" w:space="0" w:color="auto"/>
            <w:left w:val="none" w:sz="0" w:space="0" w:color="auto"/>
            <w:bottom w:val="none" w:sz="0" w:space="0" w:color="auto"/>
            <w:right w:val="none" w:sz="0" w:space="0" w:color="auto"/>
          </w:divBdr>
        </w:div>
        <w:div w:id="1150904441">
          <w:marLeft w:val="1166"/>
          <w:marRight w:val="0"/>
          <w:marTop w:val="96"/>
          <w:marBottom w:val="0"/>
          <w:divBdr>
            <w:top w:val="none" w:sz="0" w:space="0" w:color="auto"/>
            <w:left w:val="none" w:sz="0" w:space="0" w:color="auto"/>
            <w:bottom w:val="none" w:sz="0" w:space="0" w:color="auto"/>
            <w:right w:val="none" w:sz="0" w:space="0" w:color="auto"/>
          </w:divBdr>
        </w:div>
        <w:div w:id="447166197">
          <w:marLeft w:val="1800"/>
          <w:marRight w:val="0"/>
          <w:marTop w:val="96"/>
          <w:marBottom w:val="0"/>
          <w:divBdr>
            <w:top w:val="none" w:sz="0" w:space="0" w:color="auto"/>
            <w:left w:val="none" w:sz="0" w:space="0" w:color="auto"/>
            <w:bottom w:val="none" w:sz="0" w:space="0" w:color="auto"/>
            <w:right w:val="none" w:sz="0" w:space="0" w:color="auto"/>
          </w:divBdr>
        </w:div>
        <w:div w:id="1582252358">
          <w:marLeft w:val="2520"/>
          <w:marRight w:val="0"/>
          <w:marTop w:val="86"/>
          <w:marBottom w:val="0"/>
          <w:divBdr>
            <w:top w:val="none" w:sz="0" w:space="0" w:color="auto"/>
            <w:left w:val="none" w:sz="0" w:space="0" w:color="auto"/>
            <w:bottom w:val="none" w:sz="0" w:space="0" w:color="auto"/>
            <w:right w:val="none" w:sz="0" w:space="0" w:color="auto"/>
          </w:divBdr>
        </w:div>
        <w:div w:id="859512879">
          <w:marLeft w:val="2520"/>
          <w:marRight w:val="0"/>
          <w:marTop w:val="86"/>
          <w:marBottom w:val="0"/>
          <w:divBdr>
            <w:top w:val="none" w:sz="0" w:space="0" w:color="auto"/>
            <w:left w:val="none" w:sz="0" w:space="0" w:color="auto"/>
            <w:bottom w:val="none" w:sz="0" w:space="0" w:color="auto"/>
            <w:right w:val="none" w:sz="0" w:space="0" w:color="auto"/>
          </w:divBdr>
        </w:div>
        <w:div w:id="1044598309">
          <w:marLeft w:val="2520"/>
          <w:marRight w:val="0"/>
          <w:marTop w:val="86"/>
          <w:marBottom w:val="0"/>
          <w:divBdr>
            <w:top w:val="none" w:sz="0" w:space="0" w:color="auto"/>
            <w:left w:val="none" w:sz="0" w:space="0" w:color="auto"/>
            <w:bottom w:val="none" w:sz="0" w:space="0" w:color="auto"/>
            <w:right w:val="none" w:sz="0" w:space="0" w:color="auto"/>
          </w:divBdr>
        </w:div>
        <w:div w:id="2074309756">
          <w:marLeft w:val="1800"/>
          <w:marRight w:val="0"/>
          <w:marTop w:val="96"/>
          <w:marBottom w:val="0"/>
          <w:divBdr>
            <w:top w:val="none" w:sz="0" w:space="0" w:color="auto"/>
            <w:left w:val="none" w:sz="0" w:space="0" w:color="auto"/>
            <w:bottom w:val="none" w:sz="0" w:space="0" w:color="auto"/>
            <w:right w:val="none" w:sz="0" w:space="0" w:color="auto"/>
          </w:divBdr>
        </w:div>
        <w:div w:id="1476221451">
          <w:marLeft w:val="2520"/>
          <w:marRight w:val="0"/>
          <w:marTop w:val="86"/>
          <w:marBottom w:val="0"/>
          <w:divBdr>
            <w:top w:val="none" w:sz="0" w:space="0" w:color="auto"/>
            <w:left w:val="none" w:sz="0" w:space="0" w:color="auto"/>
            <w:bottom w:val="none" w:sz="0" w:space="0" w:color="auto"/>
            <w:right w:val="none" w:sz="0" w:space="0" w:color="auto"/>
          </w:divBdr>
        </w:div>
        <w:div w:id="1871336361">
          <w:marLeft w:val="1800"/>
          <w:marRight w:val="0"/>
          <w:marTop w:val="96"/>
          <w:marBottom w:val="0"/>
          <w:divBdr>
            <w:top w:val="none" w:sz="0" w:space="0" w:color="auto"/>
            <w:left w:val="none" w:sz="0" w:space="0" w:color="auto"/>
            <w:bottom w:val="none" w:sz="0" w:space="0" w:color="auto"/>
            <w:right w:val="none" w:sz="0" w:space="0" w:color="auto"/>
          </w:divBdr>
        </w:div>
        <w:div w:id="479274610">
          <w:marLeft w:val="2520"/>
          <w:marRight w:val="0"/>
          <w:marTop w:val="86"/>
          <w:marBottom w:val="0"/>
          <w:divBdr>
            <w:top w:val="none" w:sz="0" w:space="0" w:color="auto"/>
            <w:left w:val="none" w:sz="0" w:space="0" w:color="auto"/>
            <w:bottom w:val="none" w:sz="0" w:space="0" w:color="auto"/>
            <w:right w:val="none" w:sz="0" w:space="0" w:color="auto"/>
          </w:divBdr>
        </w:div>
      </w:divsChild>
    </w:div>
    <w:div w:id="128282240">
      <w:bodyDiv w:val="1"/>
      <w:marLeft w:val="0"/>
      <w:marRight w:val="0"/>
      <w:marTop w:val="0"/>
      <w:marBottom w:val="0"/>
      <w:divBdr>
        <w:top w:val="none" w:sz="0" w:space="0" w:color="auto"/>
        <w:left w:val="none" w:sz="0" w:space="0" w:color="auto"/>
        <w:bottom w:val="none" w:sz="0" w:space="0" w:color="auto"/>
        <w:right w:val="none" w:sz="0" w:space="0" w:color="auto"/>
      </w:divBdr>
      <w:divsChild>
        <w:div w:id="1560164062">
          <w:marLeft w:val="0"/>
          <w:marRight w:val="1"/>
          <w:marTop w:val="0"/>
          <w:marBottom w:val="0"/>
          <w:divBdr>
            <w:top w:val="none" w:sz="0" w:space="0" w:color="auto"/>
            <w:left w:val="none" w:sz="0" w:space="0" w:color="auto"/>
            <w:bottom w:val="none" w:sz="0" w:space="0" w:color="auto"/>
            <w:right w:val="none" w:sz="0" w:space="0" w:color="auto"/>
          </w:divBdr>
          <w:divsChild>
            <w:div w:id="1188761276">
              <w:marLeft w:val="0"/>
              <w:marRight w:val="0"/>
              <w:marTop w:val="0"/>
              <w:marBottom w:val="0"/>
              <w:divBdr>
                <w:top w:val="none" w:sz="0" w:space="0" w:color="auto"/>
                <w:left w:val="none" w:sz="0" w:space="0" w:color="auto"/>
                <w:bottom w:val="none" w:sz="0" w:space="0" w:color="auto"/>
                <w:right w:val="none" w:sz="0" w:space="0" w:color="auto"/>
              </w:divBdr>
              <w:divsChild>
                <w:div w:id="179247491">
                  <w:marLeft w:val="0"/>
                  <w:marRight w:val="1"/>
                  <w:marTop w:val="0"/>
                  <w:marBottom w:val="0"/>
                  <w:divBdr>
                    <w:top w:val="none" w:sz="0" w:space="0" w:color="auto"/>
                    <w:left w:val="none" w:sz="0" w:space="0" w:color="auto"/>
                    <w:bottom w:val="none" w:sz="0" w:space="0" w:color="auto"/>
                    <w:right w:val="none" w:sz="0" w:space="0" w:color="auto"/>
                  </w:divBdr>
                  <w:divsChild>
                    <w:div w:id="2080126506">
                      <w:marLeft w:val="0"/>
                      <w:marRight w:val="0"/>
                      <w:marTop w:val="0"/>
                      <w:marBottom w:val="0"/>
                      <w:divBdr>
                        <w:top w:val="none" w:sz="0" w:space="0" w:color="auto"/>
                        <w:left w:val="none" w:sz="0" w:space="0" w:color="auto"/>
                        <w:bottom w:val="none" w:sz="0" w:space="0" w:color="auto"/>
                        <w:right w:val="none" w:sz="0" w:space="0" w:color="auto"/>
                      </w:divBdr>
                      <w:divsChild>
                        <w:div w:id="867958907">
                          <w:marLeft w:val="0"/>
                          <w:marRight w:val="0"/>
                          <w:marTop w:val="0"/>
                          <w:marBottom w:val="0"/>
                          <w:divBdr>
                            <w:top w:val="none" w:sz="0" w:space="0" w:color="auto"/>
                            <w:left w:val="none" w:sz="0" w:space="0" w:color="auto"/>
                            <w:bottom w:val="none" w:sz="0" w:space="0" w:color="auto"/>
                            <w:right w:val="none" w:sz="0" w:space="0" w:color="auto"/>
                          </w:divBdr>
                          <w:divsChild>
                            <w:div w:id="799491238">
                              <w:marLeft w:val="0"/>
                              <w:marRight w:val="0"/>
                              <w:marTop w:val="120"/>
                              <w:marBottom w:val="360"/>
                              <w:divBdr>
                                <w:top w:val="none" w:sz="0" w:space="0" w:color="auto"/>
                                <w:left w:val="none" w:sz="0" w:space="0" w:color="auto"/>
                                <w:bottom w:val="none" w:sz="0" w:space="0" w:color="auto"/>
                                <w:right w:val="none" w:sz="0" w:space="0" w:color="auto"/>
                              </w:divBdr>
                              <w:divsChild>
                                <w:div w:id="1424522864">
                                  <w:marLeft w:val="0"/>
                                  <w:marRight w:val="0"/>
                                  <w:marTop w:val="0"/>
                                  <w:marBottom w:val="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6206">
      <w:bodyDiv w:val="1"/>
      <w:marLeft w:val="0"/>
      <w:marRight w:val="0"/>
      <w:marTop w:val="0"/>
      <w:marBottom w:val="0"/>
      <w:divBdr>
        <w:top w:val="none" w:sz="0" w:space="0" w:color="auto"/>
        <w:left w:val="none" w:sz="0" w:space="0" w:color="auto"/>
        <w:bottom w:val="none" w:sz="0" w:space="0" w:color="auto"/>
        <w:right w:val="none" w:sz="0" w:space="0" w:color="auto"/>
      </w:divBdr>
      <w:divsChild>
        <w:div w:id="1760102187">
          <w:marLeft w:val="0"/>
          <w:marRight w:val="0"/>
          <w:marTop w:val="0"/>
          <w:marBottom w:val="0"/>
          <w:divBdr>
            <w:top w:val="none" w:sz="0" w:space="0" w:color="auto"/>
            <w:left w:val="none" w:sz="0" w:space="0" w:color="auto"/>
            <w:bottom w:val="none" w:sz="0" w:space="0" w:color="auto"/>
            <w:right w:val="none" w:sz="0" w:space="0" w:color="auto"/>
          </w:divBdr>
          <w:divsChild>
            <w:div w:id="776294985">
              <w:marLeft w:val="240"/>
              <w:marRight w:val="360"/>
              <w:marTop w:val="240"/>
              <w:marBottom w:val="480"/>
              <w:divBdr>
                <w:top w:val="none" w:sz="0" w:space="0" w:color="auto"/>
                <w:left w:val="none" w:sz="0" w:space="0" w:color="auto"/>
                <w:bottom w:val="none" w:sz="0" w:space="0" w:color="auto"/>
                <w:right w:val="none" w:sz="0" w:space="0" w:color="auto"/>
              </w:divBdr>
              <w:divsChild>
                <w:div w:id="1124546371">
                  <w:marLeft w:val="0"/>
                  <w:marRight w:val="0"/>
                  <w:marTop w:val="0"/>
                  <w:marBottom w:val="0"/>
                  <w:divBdr>
                    <w:top w:val="single" w:sz="24" w:space="5" w:color="000000"/>
                    <w:left w:val="none" w:sz="0" w:space="0" w:color="auto"/>
                    <w:bottom w:val="none" w:sz="0" w:space="0" w:color="auto"/>
                    <w:right w:val="none" w:sz="0" w:space="0" w:color="auto"/>
                  </w:divBdr>
                  <w:divsChild>
                    <w:div w:id="2021346097">
                      <w:marLeft w:val="0"/>
                      <w:marRight w:val="0"/>
                      <w:marTop w:val="0"/>
                      <w:marBottom w:val="0"/>
                      <w:divBdr>
                        <w:top w:val="none" w:sz="0" w:space="0" w:color="auto"/>
                        <w:left w:val="none" w:sz="0" w:space="0" w:color="auto"/>
                        <w:bottom w:val="none" w:sz="0" w:space="0" w:color="auto"/>
                        <w:right w:val="none" w:sz="0" w:space="0" w:color="auto"/>
                      </w:divBdr>
                      <w:divsChild>
                        <w:div w:id="1869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212">
      <w:bodyDiv w:val="1"/>
      <w:marLeft w:val="0"/>
      <w:marRight w:val="0"/>
      <w:marTop w:val="0"/>
      <w:marBottom w:val="0"/>
      <w:divBdr>
        <w:top w:val="none" w:sz="0" w:space="0" w:color="auto"/>
        <w:left w:val="none" w:sz="0" w:space="0" w:color="auto"/>
        <w:bottom w:val="none" w:sz="0" w:space="0" w:color="auto"/>
        <w:right w:val="none" w:sz="0" w:space="0" w:color="auto"/>
      </w:divBdr>
      <w:divsChild>
        <w:div w:id="1152520473">
          <w:marLeft w:val="0"/>
          <w:marRight w:val="1"/>
          <w:marTop w:val="0"/>
          <w:marBottom w:val="0"/>
          <w:divBdr>
            <w:top w:val="none" w:sz="0" w:space="0" w:color="auto"/>
            <w:left w:val="none" w:sz="0" w:space="0" w:color="auto"/>
            <w:bottom w:val="none" w:sz="0" w:space="0" w:color="auto"/>
            <w:right w:val="none" w:sz="0" w:space="0" w:color="auto"/>
          </w:divBdr>
          <w:divsChild>
            <w:div w:id="1929268578">
              <w:marLeft w:val="0"/>
              <w:marRight w:val="0"/>
              <w:marTop w:val="0"/>
              <w:marBottom w:val="0"/>
              <w:divBdr>
                <w:top w:val="none" w:sz="0" w:space="0" w:color="auto"/>
                <w:left w:val="none" w:sz="0" w:space="0" w:color="auto"/>
                <w:bottom w:val="none" w:sz="0" w:space="0" w:color="auto"/>
                <w:right w:val="none" w:sz="0" w:space="0" w:color="auto"/>
              </w:divBdr>
              <w:divsChild>
                <w:div w:id="1180506670">
                  <w:marLeft w:val="0"/>
                  <w:marRight w:val="1"/>
                  <w:marTop w:val="0"/>
                  <w:marBottom w:val="0"/>
                  <w:divBdr>
                    <w:top w:val="none" w:sz="0" w:space="0" w:color="auto"/>
                    <w:left w:val="none" w:sz="0" w:space="0" w:color="auto"/>
                    <w:bottom w:val="none" w:sz="0" w:space="0" w:color="auto"/>
                    <w:right w:val="none" w:sz="0" w:space="0" w:color="auto"/>
                  </w:divBdr>
                  <w:divsChild>
                    <w:div w:id="1894806371">
                      <w:marLeft w:val="0"/>
                      <w:marRight w:val="0"/>
                      <w:marTop w:val="0"/>
                      <w:marBottom w:val="0"/>
                      <w:divBdr>
                        <w:top w:val="none" w:sz="0" w:space="0" w:color="auto"/>
                        <w:left w:val="none" w:sz="0" w:space="0" w:color="auto"/>
                        <w:bottom w:val="none" w:sz="0" w:space="0" w:color="auto"/>
                        <w:right w:val="none" w:sz="0" w:space="0" w:color="auto"/>
                      </w:divBdr>
                      <w:divsChild>
                        <w:div w:id="1635213628">
                          <w:marLeft w:val="0"/>
                          <w:marRight w:val="0"/>
                          <w:marTop w:val="0"/>
                          <w:marBottom w:val="0"/>
                          <w:divBdr>
                            <w:top w:val="none" w:sz="0" w:space="0" w:color="auto"/>
                            <w:left w:val="none" w:sz="0" w:space="0" w:color="auto"/>
                            <w:bottom w:val="none" w:sz="0" w:space="0" w:color="auto"/>
                            <w:right w:val="none" w:sz="0" w:space="0" w:color="auto"/>
                          </w:divBdr>
                          <w:divsChild>
                            <w:div w:id="2028555842">
                              <w:marLeft w:val="0"/>
                              <w:marRight w:val="0"/>
                              <w:marTop w:val="120"/>
                              <w:marBottom w:val="360"/>
                              <w:divBdr>
                                <w:top w:val="none" w:sz="0" w:space="0" w:color="auto"/>
                                <w:left w:val="none" w:sz="0" w:space="0" w:color="auto"/>
                                <w:bottom w:val="none" w:sz="0" w:space="0" w:color="auto"/>
                                <w:right w:val="none" w:sz="0" w:space="0" w:color="auto"/>
                              </w:divBdr>
                              <w:divsChild>
                                <w:div w:id="1831478558">
                                  <w:marLeft w:val="420"/>
                                  <w:marRight w:val="0"/>
                                  <w:marTop w:val="0"/>
                                  <w:marBottom w:val="0"/>
                                  <w:divBdr>
                                    <w:top w:val="none" w:sz="0" w:space="0" w:color="auto"/>
                                    <w:left w:val="none" w:sz="0" w:space="0" w:color="auto"/>
                                    <w:bottom w:val="none" w:sz="0" w:space="0" w:color="auto"/>
                                    <w:right w:val="none" w:sz="0" w:space="0" w:color="auto"/>
                                  </w:divBdr>
                                  <w:divsChild>
                                    <w:div w:id="772095871">
                                      <w:marLeft w:val="0"/>
                                      <w:marRight w:val="0"/>
                                      <w:marTop w:val="34"/>
                                      <w:marBottom w:val="34"/>
                                      <w:divBdr>
                                        <w:top w:val="none" w:sz="0" w:space="0" w:color="auto"/>
                                        <w:left w:val="none" w:sz="0" w:space="0" w:color="auto"/>
                                        <w:bottom w:val="none" w:sz="0" w:space="0" w:color="auto"/>
                                        <w:right w:val="none" w:sz="0" w:space="0" w:color="auto"/>
                                      </w:divBdr>
                                    </w:div>
                                    <w:div w:id="442577262">
                                      <w:marLeft w:val="0"/>
                                      <w:marRight w:val="0"/>
                                      <w:marTop w:val="0"/>
                                      <w:marBottom w:val="0"/>
                                      <w:divBdr>
                                        <w:top w:val="none" w:sz="0" w:space="0" w:color="auto"/>
                                        <w:left w:val="none" w:sz="0" w:space="0" w:color="auto"/>
                                        <w:bottom w:val="none" w:sz="0" w:space="0" w:color="auto"/>
                                        <w:right w:val="none" w:sz="0" w:space="0" w:color="auto"/>
                                      </w:divBdr>
                                      <w:divsChild>
                                        <w:div w:id="2002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27899">
      <w:bodyDiv w:val="1"/>
      <w:marLeft w:val="0"/>
      <w:marRight w:val="0"/>
      <w:marTop w:val="0"/>
      <w:marBottom w:val="0"/>
      <w:divBdr>
        <w:top w:val="none" w:sz="0" w:space="0" w:color="auto"/>
        <w:left w:val="none" w:sz="0" w:space="0" w:color="auto"/>
        <w:bottom w:val="none" w:sz="0" w:space="0" w:color="auto"/>
        <w:right w:val="none" w:sz="0" w:space="0" w:color="auto"/>
      </w:divBdr>
      <w:divsChild>
        <w:div w:id="159659359">
          <w:marLeft w:val="0"/>
          <w:marRight w:val="1"/>
          <w:marTop w:val="0"/>
          <w:marBottom w:val="0"/>
          <w:divBdr>
            <w:top w:val="none" w:sz="0" w:space="0" w:color="auto"/>
            <w:left w:val="none" w:sz="0" w:space="0" w:color="auto"/>
            <w:bottom w:val="none" w:sz="0" w:space="0" w:color="auto"/>
            <w:right w:val="none" w:sz="0" w:space="0" w:color="auto"/>
          </w:divBdr>
          <w:divsChild>
            <w:div w:id="2118716520">
              <w:marLeft w:val="0"/>
              <w:marRight w:val="0"/>
              <w:marTop w:val="0"/>
              <w:marBottom w:val="0"/>
              <w:divBdr>
                <w:top w:val="none" w:sz="0" w:space="0" w:color="auto"/>
                <w:left w:val="none" w:sz="0" w:space="0" w:color="auto"/>
                <w:bottom w:val="none" w:sz="0" w:space="0" w:color="auto"/>
                <w:right w:val="none" w:sz="0" w:space="0" w:color="auto"/>
              </w:divBdr>
              <w:divsChild>
                <w:div w:id="842203766">
                  <w:marLeft w:val="0"/>
                  <w:marRight w:val="1"/>
                  <w:marTop w:val="0"/>
                  <w:marBottom w:val="0"/>
                  <w:divBdr>
                    <w:top w:val="none" w:sz="0" w:space="0" w:color="auto"/>
                    <w:left w:val="none" w:sz="0" w:space="0" w:color="auto"/>
                    <w:bottom w:val="none" w:sz="0" w:space="0" w:color="auto"/>
                    <w:right w:val="none" w:sz="0" w:space="0" w:color="auto"/>
                  </w:divBdr>
                  <w:divsChild>
                    <w:div w:id="27264111">
                      <w:marLeft w:val="0"/>
                      <w:marRight w:val="0"/>
                      <w:marTop w:val="0"/>
                      <w:marBottom w:val="0"/>
                      <w:divBdr>
                        <w:top w:val="none" w:sz="0" w:space="0" w:color="auto"/>
                        <w:left w:val="none" w:sz="0" w:space="0" w:color="auto"/>
                        <w:bottom w:val="none" w:sz="0" w:space="0" w:color="auto"/>
                        <w:right w:val="none" w:sz="0" w:space="0" w:color="auto"/>
                      </w:divBdr>
                      <w:divsChild>
                        <w:div w:id="953096487">
                          <w:marLeft w:val="0"/>
                          <w:marRight w:val="0"/>
                          <w:marTop w:val="0"/>
                          <w:marBottom w:val="0"/>
                          <w:divBdr>
                            <w:top w:val="none" w:sz="0" w:space="0" w:color="auto"/>
                            <w:left w:val="none" w:sz="0" w:space="0" w:color="auto"/>
                            <w:bottom w:val="none" w:sz="0" w:space="0" w:color="auto"/>
                            <w:right w:val="none" w:sz="0" w:space="0" w:color="auto"/>
                          </w:divBdr>
                          <w:divsChild>
                            <w:div w:id="1940218528">
                              <w:marLeft w:val="0"/>
                              <w:marRight w:val="0"/>
                              <w:marTop w:val="120"/>
                              <w:marBottom w:val="360"/>
                              <w:divBdr>
                                <w:top w:val="none" w:sz="0" w:space="0" w:color="auto"/>
                                <w:left w:val="none" w:sz="0" w:space="0" w:color="auto"/>
                                <w:bottom w:val="none" w:sz="0" w:space="0" w:color="auto"/>
                                <w:right w:val="none" w:sz="0" w:space="0" w:color="auto"/>
                              </w:divBdr>
                              <w:divsChild>
                                <w:div w:id="138034837">
                                  <w:marLeft w:val="0"/>
                                  <w:marRight w:val="0"/>
                                  <w:marTop w:val="0"/>
                                  <w:marBottom w:val="0"/>
                                  <w:divBdr>
                                    <w:top w:val="none" w:sz="0" w:space="0" w:color="auto"/>
                                    <w:left w:val="none" w:sz="0" w:space="0" w:color="auto"/>
                                    <w:bottom w:val="none" w:sz="0" w:space="0" w:color="auto"/>
                                    <w:right w:val="none" w:sz="0" w:space="0" w:color="auto"/>
                                  </w:divBdr>
                                  <w:divsChild>
                                    <w:div w:id="11417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5308">
      <w:bodyDiv w:val="1"/>
      <w:marLeft w:val="0"/>
      <w:marRight w:val="0"/>
      <w:marTop w:val="0"/>
      <w:marBottom w:val="0"/>
      <w:divBdr>
        <w:top w:val="none" w:sz="0" w:space="0" w:color="auto"/>
        <w:left w:val="none" w:sz="0" w:space="0" w:color="auto"/>
        <w:bottom w:val="none" w:sz="0" w:space="0" w:color="auto"/>
        <w:right w:val="none" w:sz="0" w:space="0" w:color="auto"/>
      </w:divBdr>
      <w:divsChild>
        <w:div w:id="1801339035">
          <w:marLeft w:val="0"/>
          <w:marRight w:val="1"/>
          <w:marTop w:val="0"/>
          <w:marBottom w:val="0"/>
          <w:divBdr>
            <w:top w:val="none" w:sz="0" w:space="0" w:color="auto"/>
            <w:left w:val="none" w:sz="0" w:space="0" w:color="auto"/>
            <w:bottom w:val="none" w:sz="0" w:space="0" w:color="auto"/>
            <w:right w:val="none" w:sz="0" w:space="0" w:color="auto"/>
          </w:divBdr>
          <w:divsChild>
            <w:div w:id="1287465900">
              <w:marLeft w:val="0"/>
              <w:marRight w:val="0"/>
              <w:marTop w:val="0"/>
              <w:marBottom w:val="0"/>
              <w:divBdr>
                <w:top w:val="none" w:sz="0" w:space="0" w:color="auto"/>
                <w:left w:val="none" w:sz="0" w:space="0" w:color="auto"/>
                <w:bottom w:val="none" w:sz="0" w:space="0" w:color="auto"/>
                <w:right w:val="none" w:sz="0" w:space="0" w:color="auto"/>
              </w:divBdr>
              <w:divsChild>
                <w:div w:id="1774939696">
                  <w:marLeft w:val="0"/>
                  <w:marRight w:val="1"/>
                  <w:marTop w:val="0"/>
                  <w:marBottom w:val="0"/>
                  <w:divBdr>
                    <w:top w:val="none" w:sz="0" w:space="0" w:color="auto"/>
                    <w:left w:val="none" w:sz="0" w:space="0" w:color="auto"/>
                    <w:bottom w:val="none" w:sz="0" w:space="0" w:color="auto"/>
                    <w:right w:val="none" w:sz="0" w:space="0" w:color="auto"/>
                  </w:divBdr>
                  <w:divsChild>
                    <w:div w:id="811993058">
                      <w:marLeft w:val="0"/>
                      <w:marRight w:val="0"/>
                      <w:marTop w:val="0"/>
                      <w:marBottom w:val="0"/>
                      <w:divBdr>
                        <w:top w:val="none" w:sz="0" w:space="0" w:color="auto"/>
                        <w:left w:val="none" w:sz="0" w:space="0" w:color="auto"/>
                        <w:bottom w:val="none" w:sz="0" w:space="0" w:color="auto"/>
                        <w:right w:val="none" w:sz="0" w:space="0" w:color="auto"/>
                      </w:divBdr>
                      <w:divsChild>
                        <w:div w:id="1276861024">
                          <w:marLeft w:val="0"/>
                          <w:marRight w:val="0"/>
                          <w:marTop w:val="0"/>
                          <w:marBottom w:val="0"/>
                          <w:divBdr>
                            <w:top w:val="none" w:sz="0" w:space="0" w:color="auto"/>
                            <w:left w:val="none" w:sz="0" w:space="0" w:color="auto"/>
                            <w:bottom w:val="none" w:sz="0" w:space="0" w:color="auto"/>
                            <w:right w:val="none" w:sz="0" w:space="0" w:color="auto"/>
                          </w:divBdr>
                          <w:divsChild>
                            <w:div w:id="1476027901">
                              <w:marLeft w:val="0"/>
                              <w:marRight w:val="0"/>
                              <w:marTop w:val="120"/>
                              <w:marBottom w:val="360"/>
                              <w:divBdr>
                                <w:top w:val="none" w:sz="0" w:space="0" w:color="auto"/>
                                <w:left w:val="none" w:sz="0" w:space="0" w:color="auto"/>
                                <w:bottom w:val="none" w:sz="0" w:space="0" w:color="auto"/>
                                <w:right w:val="none" w:sz="0" w:space="0" w:color="auto"/>
                              </w:divBdr>
                              <w:divsChild>
                                <w:div w:id="1497575843">
                                  <w:marLeft w:val="420"/>
                                  <w:marRight w:val="0"/>
                                  <w:marTop w:val="0"/>
                                  <w:marBottom w:val="0"/>
                                  <w:divBdr>
                                    <w:top w:val="none" w:sz="0" w:space="0" w:color="auto"/>
                                    <w:left w:val="none" w:sz="0" w:space="0" w:color="auto"/>
                                    <w:bottom w:val="none" w:sz="0" w:space="0" w:color="auto"/>
                                    <w:right w:val="none" w:sz="0" w:space="0" w:color="auto"/>
                                  </w:divBdr>
                                  <w:divsChild>
                                    <w:div w:id="1546596364">
                                      <w:marLeft w:val="0"/>
                                      <w:marRight w:val="0"/>
                                      <w:marTop w:val="34"/>
                                      <w:marBottom w:val="34"/>
                                      <w:divBdr>
                                        <w:top w:val="none" w:sz="0" w:space="0" w:color="auto"/>
                                        <w:left w:val="none" w:sz="0" w:space="0" w:color="auto"/>
                                        <w:bottom w:val="none" w:sz="0" w:space="0" w:color="auto"/>
                                        <w:right w:val="none" w:sz="0" w:space="0" w:color="auto"/>
                                      </w:divBdr>
                                    </w:div>
                                    <w:div w:id="773595007">
                                      <w:marLeft w:val="0"/>
                                      <w:marRight w:val="0"/>
                                      <w:marTop w:val="0"/>
                                      <w:marBottom w:val="0"/>
                                      <w:divBdr>
                                        <w:top w:val="none" w:sz="0" w:space="0" w:color="auto"/>
                                        <w:left w:val="none" w:sz="0" w:space="0" w:color="auto"/>
                                        <w:bottom w:val="none" w:sz="0" w:space="0" w:color="auto"/>
                                        <w:right w:val="none" w:sz="0" w:space="0" w:color="auto"/>
                                      </w:divBdr>
                                      <w:divsChild>
                                        <w:div w:id="16080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99917">
      <w:bodyDiv w:val="1"/>
      <w:marLeft w:val="0"/>
      <w:marRight w:val="0"/>
      <w:marTop w:val="0"/>
      <w:marBottom w:val="0"/>
      <w:divBdr>
        <w:top w:val="none" w:sz="0" w:space="0" w:color="auto"/>
        <w:left w:val="none" w:sz="0" w:space="0" w:color="auto"/>
        <w:bottom w:val="none" w:sz="0" w:space="0" w:color="auto"/>
        <w:right w:val="none" w:sz="0" w:space="0" w:color="auto"/>
      </w:divBdr>
    </w:div>
    <w:div w:id="205602627">
      <w:bodyDiv w:val="1"/>
      <w:marLeft w:val="0"/>
      <w:marRight w:val="0"/>
      <w:marTop w:val="0"/>
      <w:marBottom w:val="0"/>
      <w:divBdr>
        <w:top w:val="none" w:sz="0" w:space="0" w:color="auto"/>
        <w:left w:val="none" w:sz="0" w:space="0" w:color="auto"/>
        <w:bottom w:val="none" w:sz="0" w:space="0" w:color="auto"/>
        <w:right w:val="none" w:sz="0" w:space="0" w:color="auto"/>
      </w:divBdr>
      <w:divsChild>
        <w:div w:id="1476950905">
          <w:marLeft w:val="0"/>
          <w:marRight w:val="1"/>
          <w:marTop w:val="0"/>
          <w:marBottom w:val="0"/>
          <w:divBdr>
            <w:top w:val="none" w:sz="0" w:space="0" w:color="auto"/>
            <w:left w:val="none" w:sz="0" w:space="0" w:color="auto"/>
            <w:bottom w:val="none" w:sz="0" w:space="0" w:color="auto"/>
            <w:right w:val="none" w:sz="0" w:space="0" w:color="auto"/>
          </w:divBdr>
          <w:divsChild>
            <w:div w:id="1764912234">
              <w:marLeft w:val="0"/>
              <w:marRight w:val="0"/>
              <w:marTop w:val="0"/>
              <w:marBottom w:val="0"/>
              <w:divBdr>
                <w:top w:val="none" w:sz="0" w:space="0" w:color="auto"/>
                <w:left w:val="none" w:sz="0" w:space="0" w:color="auto"/>
                <w:bottom w:val="none" w:sz="0" w:space="0" w:color="auto"/>
                <w:right w:val="none" w:sz="0" w:space="0" w:color="auto"/>
              </w:divBdr>
              <w:divsChild>
                <w:div w:id="894195470">
                  <w:marLeft w:val="0"/>
                  <w:marRight w:val="1"/>
                  <w:marTop w:val="0"/>
                  <w:marBottom w:val="0"/>
                  <w:divBdr>
                    <w:top w:val="none" w:sz="0" w:space="0" w:color="auto"/>
                    <w:left w:val="none" w:sz="0" w:space="0" w:color="auto"/>
                    <w:bottom w:val="none" w:sz="0" w:space="0" w:color="auto"/>
                    <w:right w:val="none" w:sz="0" w:space="0" w:color="auto"/>
                  </w:divBdr>
                  <w:divsChild>
                    <w:div w:id="1443916996">
                      <w:marLeft w:val="0"/>
                      <w:marRight w:val="0"/>
                      <w:marTop w:val="0"/>
                      <w:marBottom w:val="0"/>
                      <w:divBdr>
                        <w:top w:val="none" w:sz="0" w:space="0" w:color="auto"/>
                        <w:left w:val="none" w:sz="0" w:space="0" w:color="auto"/>
                        <w:bottom w:val="none" w:sz="0" w:space="0" w:color="auto"/>
                        <w:right w:val="none" w:sz="0" w:space="0" w:color="auto"/>
                      </w:divBdr>
                      <w:divsChild>
                        <w:div w:id="1763335897">
                          <w:marLeft w:val="0"/>
                          <w:marRight w:val="0"/>
                          <w:marTop w:val="0"/>
                          <w:marBottom w:val="0"/>
                          <w:divBdr>
                            <w:top w:val="none" w:sz="0" w:space="0" w:color="auto"/>
                            <w:left w:val="none" w:sz="0" w:space="0" w:color="auto"/>
                            <w:bottom w:val="none" w:sz="0" w:space="0" w:color="auto"/>
                            <w:right w:val="none" w:sz="0" w:space="0" w:color="auto"/>
                          </w:divBdr>
                          <w:divsChild>
                            <w:div w:id="2114208332">
                              <w:marLeft w:val="0"/>
                              <w:marRight w:val="0"/>
                              <w:marTop w:val="120"/>
                              <w:marBottom w:val="360"/>
                              <w:divBdr>
                                <w:top w:val="none" w:sz="0" w:space="0" w:color="auto"/>
                                <w:left w:val="none" w:sz="0" w:space="0" w:color="auto"/>
                                <w:bottom w:val="none" w:sz="0" w:space="0" w:color="auto"/>
                                <w:right w:val="none" w:sz="0" w:space="0" w:color="auto"/>
                              </w:divBdr>
                              <w:divsChild>
                                <w:div w:id="1959098039">
                                  <w:marLeft w:val="0"/>
                                  <w:marRight w:val="0"/>
                                  <w:marTop w:val="0"/>
                                  <w:marBottom w:val="0"/>
                                  <w:divBdr>
                                    <w:top w:val="none" w:sz="0" w:space="0" w:color="auto"/>
                                    <w:left w:val="none" w:sz="0" w:space="0" w:color="auto"/>
                                    <w:bottom w:val="none" w:sz="0" w:space="0" w:color="auto"/>
                                    <w:right w:val="none" w:sz="0" w:space="0" w:color="auto"/>
                                  </w:divBdr>
                                  <w:divsChild>
                                    <w:div w:id="796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3438">
      <w:bodyDiv w:val="1"/>
      <w:marLeft w:val="0"/>
      <w:marRight w:val="0"/>
      <w:marTop w:val="0"/>
      <w:marBottom w:val="0"/>
      <w:divBdr>
        <w:top w:val="none" w:sz="0" w:space="0" w:color="auto"/>
        <w:left w:val="none" w:sz="0" w:space="0" w:color="auto"/>
        <w:bottom w:val="none" w:sz="0" w:space="0" w:color="auto"/>
        <w:right w:val="none" w:sz="0" w:space="0" w:color="auto"/>
      </w:divBdr>
      <w:divsChild>
        <w:div w:id="2116318669">
          <w:marLeft w:val="547"/>
          <w:marRight w:val="0"/>
          <w:marTop w:val="154"/>
          <w:marBottom w:val="0"/>
          <w:divBdr>
            <w:top w:val="none" w:sz="0" w:space="0" w:color="auto"/>
            <w:left w:val="none" w:sz="0" w:space="0" w:color="auto"/>
            <w:bottom w:val="none" w:sz="0" w:space="0" w:color="auto"/>
            <w:right w:val="none" w:sz="0" w:space="0" w:color="auto"/>
          </w:divBdr>
        </w:div>
        <w:div w:id="1962033313">
          <w:marLeft w:val="547"/>
          <w:marRight w:val="0"/>
          <w:marTop w:val="154"/>
          <w:marBottom w:val="0"/>
          <w:divBdr>
            <w:top w:val="none" w:sz="0" w:space="0" w:color="auto"/>
            <w:left w:val="none" w:sz="0" w:space="0" w:color="auto"/>
            <w:bottom w:val="none" w:sz="0" w:space="0" w:color="auto"/>
            <w:right w:val="none" w:sz="0" w:space="0" w:color="auto"/>
          </w:divBdr>
        </w:div>
        <w:div w:id="2122604381">
          <w:marLeft w:val="547"/>
          <w:marRight w:val="0"/>
          <w:marTop w:val="154"/>
          <w:marBottom w:val="0"/>
          <w:divBdr>
            <w:top w:val="none" w:sz="0" w:space="0" w:color="auto"/>
            <w:left w:val="none" w:sz="0" w:space="0" w:color="auto"/>
            <w:bottom w:val="none" w:sz="0" w:space="0" w:color="auto"/>
            <w:right w:val="none" w:sz="0" w:space="0" w:color="auto"/>
          </w:divBdr>
        </w:div>
      </w:divsChild>
    </w:div>
    <w:div w:id="227806475">
      <w:bodyDiv w:val="1"/>
      <w:marLeft w:val="0"/>
      <w:marRight w:val="0"/>
      <w:marTop w:val="0"/>
      <w:marBottom w:val="0"/>
      <w:divBdr>
        <w:top w:val="none" w:sz="0" w:space="0" w:color="auto"/>
        <w:left w:val="none" w:sz="0" w:space="0" w:color="auto"/>
        <w:bottom w:val="none" w:sz="0" w:space="0" w:color="auto"/>
        <w:right w:val="none" w:sz="0" w:space="0" w:color="auto"/>
      </w:divBdr>
      <w:divsChild>
        <w:div w:id="228393994">
          <w:marLeft w:val="0"/>
          <w:marRight w:val="0"/>
          <w:marTop w:val="0"/>
          <w:marBottom w:val="0"/>
          <w:divBdr>
            <w:top w:val="none" w:sz="0" w:space="0" w:color="auto"/>
            <w:left w:val="none" w:sz="0" w:space="0" w:color="auto"/>
            <w:bottom w:val="none" w:sz="0" w:space="0" w:color="auto"/>
            <w:right w:val="none" w:sz="0" w:space="0" w:color="auto"/>
          </w:divBdr>
          <w:divsChild>
            <w:div w:id="417137071">
              <w:marLeft w:val="0"/>
              <w:marRight w:val="0"/>
              <w:marTop w:val="0"/>
              <w:marBottom w:val="0"/>
              <w:divBdr>
                <w:top w:val="none" w:sz="0" w:space="0" w:color="auto"/>
                <w:left w:val="none" w:sz="0" w:space="0" w:color="auto"/>
                <w:bottom w:val="none" w:sz="0" w:space="0" w:color="auto"/>
                <w:right w:val="none" w:sz="0" w:space="0" w:color="auto"/>
              </w:divBdr>
              <w:divsChild>
                <w:div w:id="1020741140">
                  <w:marLeft w:val="0"/>
                  <w:marRight w:val="-6084"/>
                  <w:marTop w:val="0"/>
                  <w:marBottom w:val="0"/>
                  <w:divBdr>
                    <w:top w:val="none" w:sz="0" w:space="0" w:color="auto"/>
                    <w:left w:val="none" w:sz="0" w:space="0" w:color="auto"/>
                    <w:bottom w:val="none" w:sz="0" w:space="0" w:color="auto"/>
                    <w:right w:val="none" w:sz="0" w:space="0" w:color="auto"/>
                  </w:divBdr>
                  <w:divsChild>
                    <w:div w:id="448941436">
                      <w:marLeft w:val="0"/>
                      <w:marRight w:val="5604"/>
                      <w:marTop w:val="0"/>
                      <w:marBottom w:val="0"/>
                      <w:divBdr>
                        <w:top w:val="none" w:sz="0" w:space="0" w:color="auto"/>
                        <w:left w:val="none" w:sz="0" w:space="0" w:color="auto"/>
                        <w:bottom w:val="none" w:sz="0" w:space="0" w:color="auto"/>
                        <w:right w:val="none" w:sz="0" w:space="0" w:color="auto"/>
                      </w:divBdr>
                      <w:divsChild>
                        <w:div w:id="1810904512">
                          <w:marLeft w:val="0"/>
                          <w:marRight w:val="0"/>
                          <w:marTop w:val="0"/>
                          <w:marBottom w:val="0"/>
                          <w:divBdr>
                            <w:top w:val="none" w:sz="0" w:space="0" w:color="auto"/>
                            <w:left w:val="none" w:sz="0" w:space="0" w:color="auto"/>
                            <w:bottom w:val="none" w:sz="0" w:space="0" w:color="auto"/>
                            <w:right w:val="none" w:sz="0" w:space="0" w:color="auto"/>
                          </w:divBdr>
                          <w:divsChild>
                            <w:div w:id="3289457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0657">
      <w:bodyDiv w:val="1"/>
      <w:marLeft w:val="0"/>
      <w:marRight w:val="0"/>
      <w:marTop w:val="0"/>
      <w:marBottom w:val="0"/>
      <w:divBdr>
        <w:top w:val="none" w:sz="0" w:space="0" w:color="auto"/>
        <w:left w:val="none" w:sz="0" w:space="0" w:color="auto"/>
        <w:bottom w:val="none" w:sz="0" w:space="0" w:color="auto"/>
        <w:right w:val="none" w:sz="0" w:space="0" w:color="auto"/>
      </w:divBdr>
      <w:divsChild>
        <w:div w:id="1807163068">
          <w:marLeft w:val="0"/>
          <w:marRight w:val="1"/>
          <w:marTop w:val="0"/>
          <w:marBottom w:val="0"/>
          <w:divBdr>
            <w:top w:val="none" w:sz="0" w:space="0" w:color="auto"/>
            <w:left w:val="none" w:sz="0" w:space="0" w:color="auto"/>
            <w:bottom w:val="none" w:sz="0" w:space="0" w:color="auto"/>
            <w:right w:val="none" w:sz="0" w:space="0" w:color="auto"/>
          </w:divBdr>
          <w:divsChild>
            <w:div w:id="1359353300">
              <w:marLeft w:val="0"/>
              <w:marRight w:val="0"/>
              <w:marTop w:val="0"/>
              <w:marBottom w:val="0"/>
              <w:divBdr>
                <w:top w:val="none" w:sz="0" w:space="0" w:color="auto"/>
                <w:left w:val="none" w:sz="0" w:space="0" w:color="auto"/>
                <w:bottom w:val="none" w:sz="0" w:space="0" w:color="auto"/>
                <w:right w:val="none" w:sz="0" w:space="0" w:color="auto"/>
              </w:divBdr>
              <w:divsChild>
                <w:div w:id="1325203558">
                  <w:marLeft w:val="0"/>
                  <w:marRight w:val="1"/>
                  <w:marTop w:val="0"/>
                  <w:marBottom w:val="0"/>
                  <w:divBdr>
                    <w:top w:val="none" w:sz="0" w:space="0" w:color="auto"/>
                    <w:left w:val="none" w:sz="0" w:space="0" w:color="auto"/>
                    <w:bottom w:val="none" w:sz="0" w:space="0" w:color="auto"/>
                    <w:right w:val="none" w:sz="0" w:space="0" w:color="auto"/>
                  </w:divBdr>
                  <w:divsChild>
                    <w:div w:id="1515337173">
                      <w:marLeft w:val="0"/>
                      <w:marRight w:val="0"/>
                      <w:marTop w:val="0"/>
                      <w:marBottom w:val="0"/>
                      <w:divBdr>
                        <w:top w:val="none" w:sz="0" w:space="0" w:color="auto"/>
                        <w:left w:val="none" w:sz="0" w:space="0" w:color="auto"/>
                        <w:bottom w:val="none" w:sz="0" w:space="0" w:color="auto"/>
                        <w:right w:val="none" w:sz="0" w:space="0" w:color="auto"/>
                      </w:divBdr>
                      <w:divsChild>
                        <w:div w:id="1056706947">
                          <w:marLeft w:val="0"/>
                          <w:marRight w:val="0"/>
                          <w:marTop w:val="0"/>
                          <w:marBottom w:val="0"/>
                          <w:divBdr>
                            <w:top w:val="none" w:sz="0" w:space="0" w:color="auto"/>
                            <w:left w:val="none" w:sz="0" w:space="0" w:color="auto"/>
                            <w:bottom w:val="none" w:sz="0" w:space="0" w:color="auto"/>
                            <w:right w:val="none" w:sz="0" w:space="0" w:color="auto"/>
                          </w:divBdr>
                          <w:divsChild>
                            <w:div w:id="633369923">
                              <w:marLeft w:val="0"/>
                              <w:marRight w:val="0"/>
                              <w:marTop w:val="120"/>
                              <w:marBottom w:val="360"/>
                              <w:divBdr>
                                <w:top w:val="none" w:sz="0" w:space="0" w:color="auto"/>
                                <w:left w:val="none" w:sz="0" w:space="0" w:color="auto"/>
                                <w:bottom w:val="none" w:sz="0" w:space="0" w:color="auto"/>
                                <w:right w:val="none" w:sz="0" w:space="0" w:color="auto"/>
                              </w:divBdr>
                              <w:divsChild>
                                <w:div w:id="371926773">
                                  <w:marLeft w:val="420"/>
                                  <w:marRight w:val="0"/>
                                  <w:marTop w:val="0"/>
                                  <w:marBottom w:val="0"/>
                                  <w:divBdr>
                                    <w:top w:val="none" w:sz="0" w:space="0" w:color="auto"/>
                                    <w:left w:val="none" w:sz="0" w:space="0" w:color="auto"/>
                                    <w:bottom w:val="none" w:sz="0" w:space="0" w:color="auto"/>
                                    <w:right w:val="none" w:sz="0" w:space="0" w:color="auto"/>
                                  </w:divBdr>
                                  <w:divsChild>
                                    <w:div w:id="203182726">
                                      <w:marLeft w:val="0"/>
                                      <w:marRight w:val="0"/>
                                      <w:marTop w:val="34"/>
                                      <w:marBottom w:val="34"/>
                                      <w:divBdr>
                                        <w:top w:val="none" w:sz="0" w:space="0" w:color="auto"/>
                                        <w:left w:val="none" w:sz="0" w:space="0" w:color="auto"/>
                                        <w:bottom w:val="none" w:sz="0" w:space="0" w:color="auto"/>
                                        <w:right w:val="none" w:sz="0" w:space="0" w:color="auto"/>
                                      </w:divBdr>
                                    </w:div>
                                    <w:div w:id="1504777441">
                                      <w:marLeft w:val="0"/>
                                      <w:marRight w:val="0"/>
                                      <w:marTop w:val="0"/>
                                      <w:marBottom w:val="0"/>
                                      <w:divBdr>
                                        <w:top w:val="none" w:sz="0" w:space="0" w:color="auto"/>
                                        <w:left w:val="none" w:sz="0" w:space="0" w:color="auto"/>
                                        <w:bottom w:val="none" w:sz="0" w:space="0" w:color="auto"/>
                                        <w:right w:val="none" w:sz="0" w:space="0" w:color="auto"/>
                                      </w:divBdr>
                                      <w:divsChild>
                                        <w:div w:id="261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203179">
      <w:bodyDiv w:val="1"/>
      <w:marLeft w:val="0"/>
      <w:marRight w:val="0"/>
      <w:marTop w:val="0"/>
      <w:marBottom w:val="0"/>
      <w:divBdr>
        <w:top w:val="none" w:sz="0" w:space="0" w:color="auto"/>
        <w:left w:val="none" w:sz="0" w:space="0" w:color="auto"/>
        <w:bottom w:val="none" w:sz="0" w:space="0" w:color="auto"/>
        <w:right w:val="none" w:sz="0" w:space="0" w:color="auto"/>
      </w:divBdr>
      <w:divsChild>
        <w:div w:id="1959530167">
          <w:marLeft w:val="0"/>
          <w:marRight w:val="1"/>
          <w:marTop w:val="0"/>
          <w:marBottom w:val="0"/>
          <w:divBdr>
            <w:top w:val="none" w:sz="0" w:space="0" w:color="auto"/>
            <w:left w:val="none" w:sz="0" w:space="0" w:color="auto"/>
            <w:bottom w:val="none" w:sz="0" w:space="0" w:color="auto"/>
            <w:right w:val="none" w:sz="0" w:space="0" w:color="auto"/>
          </w:divBdr>
          <w:divsChild>
            <w:div w:id="2072459551">
              <w:marLeft w:val="0"/>
              <w:marRight w:val="0"/>
              <w:marTop w:val="0"/>
              <w:marBottom w:val="0"/>
              <w:divBdr>
                <w:top w:val="none" w:sz="0" w:space="0" w:color="auto"/>
                <w:left w:val="none" w:sz="0" w:space="0" w:color="auto"/>
                <w:bottom w:val="none" w:sz="0" w:space="0" w:color="auto"/>
                <w:right w:val="none" w:sz="0" w:space="0" w:color="auto"/>
              </w:divBdr>
              <w:divsChild>
                <w:div w:id="707948518">
                  <w:marLeft w:val="0"/>
                  <w:marRight w:val="1"/>
                  <w:marTop w:val="0"/>
                  <w:marBottom w:val="0"/>
                  <w:divBdr>
                    <w:top w:val="none" w:sz="0" w:space="0" w:color="auto"/>
                    <w:left w:val="none" w:sz="0" w:space="0" w:color="auto"/>
                    <w:bottom w:val="none" w:sz="0" w:space="0" w:color="auto"/>
                    <w:right w:val="none" w:sz="0" w:space="0" w:color="auto"/>
                  </w:divBdr>
                  <w:divsChild>
                    <w:div w:id="888490964">
                      <w:marLeft w:val="0"/>
                      <w:marRight w:val="0"/>
                      <w:marTop w:val="0"/>
                      <w:marBottom w:val="0"/>
                      <w:divBdr>
                        <w:top w:val="none" w:sz="0" w:space="0" w:color="auto"/>
                        <w:left w:val="none" w:sz="0" w:space="0" w:color="auto"/>
                        <w:bottom w:val="none" w:sz="0" w:space="0" w:color="auto"/>
                        <w:right w:val="none" w:sz="0" w:space="0" w:color="auto"/>
                      </w:divBdr>
                      <w:divsChild>
                        <w:div w:id="1800144467">
                          <w:marLeft w:val="0"/>
                          <w:marRight w:val="0"/>
                          <w:marTop w:val="0"/>
                          <w:marBottom w:val="0"/>
                          <w:divBdr>
                            <w:top w:val="none" w:sz="0" w:space="0" w:color="auto"/>
                            <w:left w:val="none" w:sz="0" w:space="0" w:color="auto"/>
                            <w:bottom w:val="none" w:sz="0" w:space="0" w:color="auto"/>
                            <w:right w:val="none" w:sz="0" w:space="0" w:color="auto"/>
                          </w:divBdr>
                          <w:divsChild>
                            <w:div w:id="1486824914">
                              <w:marLeft w:val="0"/>
                              <w:marRight w:val="0"/>
                              <w:marTop w:val="120"/>
                              <w:marBottom w:val="360"/>
                              <w:divBdr>
                                <w:top w:val="none" w:sz="0" w:space="0" w:color="auto"/>
                                <w:left w:val="none" w:sz="0" w:space="0" w:color="auto"/>
                                <w:bottom w:val="none" w:sz="0" w:space="0" w:color="auto"/>
                                <w:right w:val="none" w:sz="0" w:space="0" w:color="auto"/>
                              </w:divBdr>
                              <w:divsChild>
                                <w:div w:id="1268004063">
                                  <w:marLeft w:val="0"/>
                                  <w:marRight w:val="0"/>
                                  <w:marTop w:val="0"/>
                                  <w:marBottom w:val="0"/>
                                  <w:divBdr>
                                    <w:top w:val="none" w:sz="0" w:space="0" w:color="auto"/>
                                    <w:left w:val="none" w:sz="0" w:space="0" w:color="auto"/>
                                    <w:bottom w:val="none" w:sz="0" w:space="0" w:color="auto"/>
                                    <w:right w:val="none" w:sz="0" w:space="0" w:color="auto"/>
                                  </w:divBdr>
                                  <w:divsChild>
                                    <w:div w:id="523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90312">
      <w:bodyDiv w:val="1"/>
      <w:marLeft w:val="0"/>
      <w:marRight w:val="0"/>
      <w:marTop w:val="0"/>
      <w:marBottom w:val="0"/>
      <w:divBdr>
        <w:top w:val="none" w:sz="0" w:space="0" w:color="auto"/>
        <w:left w:val="none" w:sz="0" w:space="0" w:color="auto"/>
        <w:bottom w:val="none" w:sz="0" w:space="0" w:color="auto"/>
        <w:right w:val="none" w:sz="0" w:space="0" w:color="auto"/>
      </w:divBdr>
      <w:divsChild>
        <w:div w:id="1470131715">
          <w:marLeft w:val="0"/>
          <w:marRight w:val="1"/>
          <w:marTop w:val="0"/>
          <w:marBottom w:val="0"/>
          <w:divBdr>
            <w:top w:val="none" w:sz="0" w:space="0" w:color="auto"/>
            <w:left w:val="none" w:sz="0" w:space="0" w:color="auto"/>
            <w:bottom w:val="none" w:sz="0" w:space="0" w:color="auto"/>
            <w:right w:val="none" w:sz="0" w:space="0" w:color="auto"/>
          </w:divBdr>
          <w:divsChild>
            <w:div w:id="524099075">
              <w:marLeft w:val="0"/>
              <w:marRight w:val="0"/>
              <w:marTop w:val="0"/>
              <w:marBottom w:val="0"/>
              <w:divBdr>
                <w:top w:val="none" w:sz="0" w:space="0" w:color="auto"/>
                <w:left w:val="none" w:sz="0" w:space="0" w:color="auto"/>
                <w:bottom w:val="none" w:sz="0" w:space="0" w:color="auto"/>
                <w:right w:val="none" w:sz="0" w:space="0" w:color="auto"/>
              </w:divBdr>
              <w:divsChild>
                <w:div w:id="1934632426">
                  <w:marLeft w:val="0"/>
                  <w:marRight w:val="1"/>
                  <w:marTop w:val="0"/>
                  <w:marBottom w:val="0"/>
                  <w:divBdr>
                    <w:top w:val="none" w:sz="0" w:space="0" w:color="auto"/>
                    <w:left w:val="none" w:sz="0" w:space="0" w:color="auto"/>
                    <w:bottom w:val="none" w:sz="0" w:space="0" w:color="auto"/>
                    <w:right w:val="none" w:sz="0" w:space="0" w:color="auto"/>
                  </w:divBdr>
                  <w:divsChild>
                    <w:div w:id="2049917633">
                      <w:marLeft w:val="0"/>
                      <w:marRight w:val="0"/>
                      <w:marTop w:val="0"/>
                      <w:marBottom w:val="0"/>
                      <w:divBdr>
                        <w:top w:val="none" w:sz="0" w:space="0" w:color="auto"/>
                        <w:left w:val="none" w:sz="0" w:space="0" w:color="auto"/>
                        <w:bottom w:val="none" w:sz="0" w:space="0" w:color="auto"/>
                        <w:right w:val="none" w:sz="0" w:space="0" w:color="auto"/>
                      </w:divBdr>
                      <w:divsChild>
                        <w:div w:id="1328752089">
                          <w:marLeft w:val="0"/>
                          <w:marRight w:val="0"/>
                          <w:marTop w:val="0"/>
                          <w:marBottom w:val="0"/>
                          <w:divBdr>
                            <w:top w:val="none" w:sz="0" w:space="0" w:color="auto"/>
                            <w:left w:val="none" w:sz="0" w:space="0" w:color="auto"/>
                            <w:bottom w:val="none" w:sz="0" w:space="0" w:color="auto"/>
                            <w:right w:val="none" w:sz="0" w:space="0" w:color="auto"/>
                          </w:divBdr>
                          <w:divsChild>
                            <w:div w:id="1657805674">
                              <w:marLeft w:val="0"/>
                              <w:marRight w:val="0"/>
                              <w:marTop w:val="120"/>
                              <w:marBottom w:val="360"/>
                              <w:divBdr>
                                <w:top w:val="none" w:sz="0" w:space="0" w:color="auto"/>
                                <w:left w:val="none" w:sz="0" w:space="0" w:color="auto"/>
                                <w:bottom w:val="none" w:sz="0" w:space="0" w:color="auto"/>
                                <w:right w:val="none" w:sz="0" w:space="0" w:color="auto"/>
                              </w:divBdr>
                              <w:divsChild>
                                <w:div w:id="1576815102">
                                  <w:marLeft w:val="0"/>
                                  <w:marRight w:val="0"/>
                                  <w:marTop w:val="0"/>
                                  <w:marBottom w:val="0"/>
                                  <w:divBdr>
                                    <w:top w:val="none" w:sz="0" w:space="0" w:color="auto"/>
                                    <w:left w:val="none" w:sz="0" w:space="0" w:color="auto"/>
                                    <w:bottom w:val="none" w:sz="0" w:space="0" w:color="auto"/>
                                    <w:right w:val="none" w:sz="0" w:space="0" w:color="auto"/>
                                  </w:divBdr>
                                </w:div>
                                <w:div w:id="8074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97669">
      <w:bodyDiv w:val="1"/>
      <w:marLeft w:val="0"/>
      <w:marRight w:val="0"/>
      <w:marTop w:val="0"/>
      <w:marBottom w:val="0"/>
      <w:divBdr>
        <w:top w:val="none" w:sz="0" w:space="0" w:color="auto"/>
        <w:left w:val="none" w:sz="0" w:space="0" w:color="auto"/>
        <w:bottom w:val="none" w:sz="0" w:space="0" w:color="auto"/>
        <w:right w:val="none" w:sz="0" w:space="0" w:color="auto"/>
      </w:divBdr>
      <w:divsChild>
        <w:div w:id="1901138018">
          <w:marLeft w:val="0"/>
          <w:marRight w:val="1"/>
          <w:marTop w:val="0"/>
          <w:marBottom w:val="0"/>
          <w:divBdr>
            <w:top w:val="none" w:sz="0" w:space="0" w:color="auto"/>
            <w:left w:val="none" w:sz="0" w:space="0" w:color="auto"/>
            <w:bottom w:val="none" w:sz="0" w:space="0" w:color="auto"/>
            <w:right w:val="none" w:sz="0" w:space="0" w:color="auto"/>
          </w:divBdr>
          <w:divsChild>
            <w:div w:id="1449466795">
              <w:marLeft w:val="0"/>
              <w:marRight w:val="0"/>
              <w:marTop w:val="0"/>
              <w:marBottom w:val="0"/>
              <w:divBdr>
                <w:top w:val="none" w:sz="0" w:space="0" w:color="auto"/>
                <w:left w:val="none" w:sz="0" w:space="0" w:color="auto"/>
                <w:bottom w:val="none" w:sz="0" w:space="0" w:color="auto"/>
                <w:right w:val="none" w:sz="0" w:space="0" w:color="auto"/>
              </w:divBdr>
              <w:divsChild>
                <w:div w:id="101147947">
                  <w:marLeft w:val="0"/>
                  <w:marRight w:val="1"/>
                  <w:marTop w:val="0"/>
                  <w:marBottom w:val="0"/>
                  <w:divBdr>
                    <w:top w:val="none" w:sz="0" w:space="0" w:color="auto"/>
                    <w:left w:val="none" w:sz="0" w:space="0" w:color="auto"/>
                    <w:bottom w:val="none" w:sz="0" w:space="0" w:color="auto"/>
                    <w:right w:val="none" w:sz="0" w:space="0" w:color="auto"/>
                  </w:divBdr>
                  <w:divsChild>
                    <w:div w:id="1938364114">
                      <w:marLeft w:val="0"/>
                      <w:marRight w:val="0"/>
                      <w:marTop w:val="0"/>
                      <w:marBottom w:val="0"/>
                      <w:divBdr>
                        <w:top w:val="none" w:sz="0" w:space="0" w:color="auto"/>
                        <w:left w:val="none" w:sz="0" w:space="0" w:color="auto"/>
                        <w:bottom w:val="none" w:sz="0" w:space="0" w:color="auto"/>
                        <w:right w:val="none" w:sz="0" w:space="0" w:color="auto"/>
                      </w:divBdr>
                      <w:divsChild>
                        <w:div w:id="1221357826">
                          <w:marLeft w:val="0"/>
                          <w:marRight w:val="0"/>
                          <w:marTop w:val="0"/>
                          <w:marBottom w:val="0"/>
                          <w:divBdr>
                            <w:top w:val="none" w:sz="0" w:space="0" w:color="auto"/>
                            <w:left w:val="none" w:sz="0" w:space="0" w:color="auto"/>
                            <w:bottom w:val="none" w:sz="0" w:space="0" w:color="auto"/>
                            <w:right w:val="none" w:sz="0" w:space="0" w:color="auto"/>
                          </w:divBdr>
                          <w:divsChild>
                            <w:div w:id="1141970353">
                              <w:marLeft w:val="0"/>
                              <w:marRight w:val="0"/>
                              <w:marTop w:val="120"/>
                              <w:marBottom w:val="360"/>
                              <w:divBdr>
                                <w:top w:val="none" w:sz="0" w:space="0" w:color="auto"/>
                                <w:left w:val="none" w:sz="0" w:space="0" w:color="auto"/>
                                <w:bottom w:val="none" w:sz="0" w:space="0" w:color="auto"/>
                                <w:right w:val="none" w:sz="0" w:space="0" w:color="auto"/>
                              </w:divBdr>
                              <w:divsChild>
                                <w:div w:id="681862790">
                                  <w:marLeft w:val="420"/>
                                  <w:marRight w:val="0"/>
                                  <w:marTop w:val="0"/>
                                  <w:marBottom w:val="0"/>
                                  <w:divBdr>
                                    <w:top w:val="none" w:sz="0" w:space="0" w:color="auto"/>
                                    <w:left w:val="none" w:sz="0" w:space="0" w:color="auto"/>
                                    <w:bottom w:val="none" w:sz="0" w:space="0" w:color="auto"/>
                                    <w:right w:val="none" w:sz="0" w:space="0" w:color="auto"/>
                                  </w:divBdr>
                                  <w:divsChild>
                                    <w:div w:id="198974358">
                                      <w:marLeft w:val="0"/>
                                      <w:marRight w:val="0"/>
                                      <w:marTop w:val="34"/>
                                      <w:marBottom w:val="34"/>
                                      <w:divBdr>
                                        <w:top w:val="none" w:sz="0" w:space="0" w:color="auto"/>
                                        <w:left w:val="none" w:sz="0" w:space="0" w:color="auto"/>
                                        <w:bottom w:val="none" w:sz="0" w:space="0" w:color="auto"/>
                                        <w:right w:val="none" w:sz="0" w:space="0" w:color="auto"/>
                                      </w:divBdr>
                                    </w:div>
                                    <w:div w:id="1665620409">
                                      <w:marLeft w:val="0"/>
                                      <w:marRight w:val="0"/>
                                      <w:marTop w:val="0"/>
                                      <w:marBottom w:val="0"/>
                                      <w:divBdr>
                                        <w:top w:val="none" w:sz="0" w:space="0" w:color="auto"/>
                                        <w:left w:val="none" w:sz="0" w:space="0" w:color="auto"/>
                                        <w:bottom w:val="none" w:sz="0" w:space="0" w:color="auto"/>
                                        <w:right w:val="none" w:sz="0" w:space="0" w:color="auto"/>
                                      </w:divBdr>
                                      <w:divsChild>
                                        <w:div w:id="13782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069744">
      <w:bodyDiv w:val="1"/>
      <w:marLeft w:val="0"/>
      <w:marRight w:val="0"/>
      <w:marTop w:val="0"/>
      <w:marBottom w:val="0"/>
      <w:divBdr>
        <w:top w:val="none" w:sz="0" w:space="0" w:color="auto"/>
        <w:left w:val="none" w:sz="0" w:space="0" w:color="auto"/>
        <w:bottom w:val="none" w:sz="0" w:space="0" w:color="auto"/>
        <w:right w:val="none" w:sz="0" w:space="0" w:color="auto"/>
      </w:divBdr>
      <w:divsChild>
        <w:div w:id="1410276641">
          <w:marLeft w:val="0"/>
          <w:marRight w:val="1"/>
          <w:marTop w:val="0"/>
          <w:marBottom w:val="0"/>
          <w:divBdr>
            <w:top w:val="none" w:sz="0" w:space="0" w:color="auto"/>
            <w:left w:val="none" w:sz="0" w:space="0" w:color="auto"/>
            <w:bottom w:val="none" w:sz="0" w:space="0" w:color="auto"/>
            <w:right w:val="none" w:sz="0" w:space="0" w:color="auto"/>
          </w:divBdr>
          <w:divsChild>
            <w:div w:id="198668371">
              <w:marLeft w:val="0"/>
              <w:marRight w:val="0"/>
              <w:marTop w:val="0"/>
              <w:marBottom w:val="0"/>
              <w:divBdr>
                <w:top w:val="none" w:sz="0" w:space="0" w:color="auto"/>
                <w:left w:val="none" w:sz="0" w:space="0" w:color="auto"/>
                <w:bottom w:val="none" w:sz="0" w:space="0" w:color="auto"/>
                <w:right w:val="none" w:sz="0" w:space="0" w:color="auto"/>
              </w:divBdr>
              <w:divsChild>
                <w:div w:id="1778328025">
                  <w:marLeft w:val="0"/>
                  <w:marRight w:val="1"/>
                  <w:marTop w:val="0"/>
                  <w:marBottom w:val="0"/>
                  <w:divBdr>
                    <w:top w:val="none" w:sz="0" w:space="0" w:color="auto"/>
                    <w:left w:val="none" w:sz="0" w:space="0" w:color="auto"/>
                    <w:bottom w:val="none" w:sz="0" w:space="0" w:color="auto"/>
                    <w:right w:val="none" w:sz="0" w:space="0" w:color="auto"/>
                  </w:divBdr>
                  <w:divsChild>
                    <w:div w:id="1273561091">
                      <w:marLeft w:val="0"/>
                      <w:marRight w:val="0"/>
                      <w:marTop w:val="0"/>
                      <w:marBottom w:val="0"/>
                      <w:divBdr>
                        <w:top w:val="none" w:sz="0" w:space="0" w:color="auto"/>
                        <w:left w:val="none" w:sz="0" w:space="0" w:color="auto"/>
                        <w:bottom w:val="none" w:sz="0" w:space="0" w:color="auto"/>
                        <w:right w:val="none" w:sz="0" w:space="0" w:color="auto"/>
                      </w:divBdr>
                      <w:divsChild>
                        <w:div w:id="1441415798">
                          <w:marLeft w:val="0"/>
                          <w:marRight w:val="0"/>
                          <w:marTop w:val="0"/>
                          <w:marBottom w:val="0"/>
                          <w:divBdr>
                            <w:top w:val="none" w:sz="0" w:space="0" w:color="auto"/>
                            <w:left w:val="none" w:sz="0" w:space="0" w:color="auto"/>
                            <w:bottom w:val="none" w:sz="0" w:space="0" w:color="auto"/>
                            <w:right w:val="none" w:sz="0" w:space="0" w:color="auto"/>
                          </w:divBdr>
                          <w:divsChild>
                            <w:div w:id="514927137">
                              <w:marLeft w:val="0"/>
                              <w:marRight w:val="0"/>
                              <w:marTop w:val="120"/>
                              <w:marBottom w:val="360"/>
                              <w:divBdr>
                                <w:top w:val="none" w:sz="0" w:space="0" w:color="auto"/>
                                <w:left w:val="none" w:sz="0" w:space="0" w:color="auto"/>
                                <w:bottom w:val="none" w:sz="0" w:space="0" w:color="auto"/>
                                <w:right w:val="none" w:sz="0" w:space="0" w:color="auto"/>
                              </w:divBdr>
                              <w:divsChild>
                                <w:div w:id="1052850878">
                                  <w:marLeft w:val="0"/>
                                  <w:marRight w:val="0"/>
                                  <w:marTop w:val="0"/>
                                  <w:marBottom w:val="0"/>
                                  <w:divBdr>
                                    <w:top w:val="none" w:sz="0" w:space="0" w:color="auto"/>
                                    <w:left w:val="none" w:sz="0" w:space="0" w:color="auto"/>
                                    <w:bottom w:val="none" w:sz="0" w:space="0" w:color="auto"/>
                                    <w:right w:val="none" w:sz="0" w:space="0" w:color="auto"/>
                                  </w:divBdr>
                                  <w:divsChild>
                                    <w:div w:id="15650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69625">
      <w:bodyDiv w:val="1"/>
      <w:marLeft w:val="0"/>
      <w:marRight w:val="0"/>
      <w:marTop w:val="0"/>
      <w:marBottom w:val="0"/>
      <w:divBdr>
        <w:top w:val="none" w:sz="0" w:space="0" w:color="auto"/>
        <w:left w:val="none" w:sz="0" w:space="0" w:color="auto"/>
        <w:bottom w:val="none" w:sz="0" w:space="0" w:color="auto"/>
        <w:right w:val="none" w:sz="0" w:space="0" w:color="auto"/>
      </w:divBdr>
      <w:divsChild>
        <w:div w:id="139425127">
          <w:marLeft w:val="0"/>
          <w:marRight w:val="0"/>
          <w:marTop w:val="0"/>
          <w:marBottom w:val="0"/>
          <w:divBdr>
            <w:top w:val="none" w:sz="0" w:space="0" w:color="auto"/>
            <w:left w:val="none" w:sz="0" w:space="0" w:color="auto"/>
            <w:bottom w:val="none" w:sz="0" w:space="0" w:color="auto"/>
            <w:right w:val="none" w:sz="0" w:space="0" w:color="auto"/>
          </w:divBdr>
          <w:divsChild>
            <w:div w:id="617299582">
              <w:marLeft w:val="0"/>
              <w:marRight w:val="0"/>
              <w:marTop w:val="0"/>
              <w:marBottom w:val="0"/>
              <w:divBdr>
                <w:top w:val="none" w:sz="0" w:space="0" w:color="auto"/>
                <w:left w:val="none" w:sz="0" w:space="0" w:color="auto"/>
                <w:bottom w:val="none" w:sz="0" w:space="0" w:color="auto"/>
                <w:right w:val="none" w:sz="0" w:space="0" w:color="auto"/>
              </w:divBdr>
              <w:divsChild>
                <w:div w:id="1724477355">
                  <w:marLeft w:val="0"/>
                  <w:marRight w:val="-6084"/>
                  <w:marTop w:val="0"/>
                  <w:marBottom w:val="0"/>
                  <w:divBdr>
                    <w:top w:val="none" w:sz="0" w:space="0" w:color="auto"/>
                    <w:left w:val="none" w:sz="0" w:space="0" w:color="auto"/>
                    <w:bottom w:val="none" w:sz="0" w:space="0" w:color="auto"/>
                    <w:right w:val="none" w:sz="0" w:space="0" w:color="auto"/>
                  </w:divBdr>
                  <w:divsChild>
                    <w:div w:id="1453092204">
                      <w:marLeft w:val="0"/>
                      <w:marRight w:val="5604"/>
                      <w:marTop w:val="0"/>
                      <w:marBottom w:val="0"/>
                      <w:divBdr>
                        <w:top w:val="none" w:sz="0" w:space="0" w:color="auto"/>
                        <w:left w:val="none" w:sz="0" w:space="0" w:color="auto"/>
                        <w:bottom w:val="none" w:sz="0" w:space="0" w:color="auto"/>
                        <w:right w:val="none" w:sz="0" w:space="0" w:color="auto"/>
                      </w:divBdr>
                      <w:divsChild>
                        <w:div w:id="149178285">
                          <w:marLeft w:val="0"/>
                          <w:marRight w:val="0"/>
                          <w:marTop w:val="0"/>
                          <w:marBottom w:val="0"/>
                          <w:divBdr>
                            <w:top w:val="none" w:sz="0" w:space="0" w:color="auto"/>
                            <w:left w:val="none" w:sz="0" w:space="0" w:color="auto"/>
                            <w:bottom w:val="none" w:sz="0" w:space="0" w:color="auto"/>
                            <w:right w:val="none" w:sz="0" w:space="0" w:color="auto"/>
                          </w:divBdr>
                          <w:divsChild>
                            <w:div w:id="73631792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16667">
      <w:bodyDiv w:val="1"/>
      <w:marLeft w:val="0"/>
      <w:marRight w:val="0"/>
      <w:marTop w:val="0"/>
      <w:marBottom w:val="0"/>
      <w:divBdr>
        <w:top w:val="none" w:sz="0" w:space="0" w:color="auto"/>
        <w:left w:val="none" w:sz="0" w:space="0" w:color="auto"/>
        <w:bottom w:val="none" w:sz="0" w:space="0" w:color="auto"/>
        <w:right w:val="none" w:sz="0" w:space="0" w:color="auto"/>
      </w:divBdr>
      <w:divsChild>
        <w:div w:id="208420525">
          <w:marLeft w:val="0"/>
          <w:marRight w:val="1"/>
          <w:marTop w:val="0"/>
          <w:marBottom w:val="0"/>
          <w:divBdr>
            <w:top w:val="none" w:sz="0" w:space="0" w:color="auto"/>
            <w:left w:val="none" w:sz="0" w:space="0" w:color="auto"/>
            <w:bottom w:val="none" w:sz="0" w:space="0" w:color="auto"/>
            <w:right w:val="none" w:sz="0" w:space="0" w:color="auto"/>
          </w:divBdr>
          <w:divsChild>
            <w:div w:id="935603013">
              <w:marLeft w:val="0"/>
              <w:marRight w:val="0"/>
              <w:marTop w:val="0"/>
              <w:marBottom w:val="0"/>
              <w:divBdr>
                <w:top w:val="none" w:sz="0" w:space="0" w:color="auto"/>
                <w:left w:val="none" w:sz="0" w:space="0" w:color="auto"/>
                <w:bottom w:val="none" w:sz="0" w:space="0" w:color="auto"/>
                <w:right w:val="none" w:sz="0" w:space="0" w:color="auto"/>
              </w:divBdr>
              <w:divsChild>
                <w:div w:id="325670252">
                  <w:marLeft w:val="0"/>
                  <w:marRight w:val="1"/>
                  <w:marTop w:val="0"/>
                  <w:marBottom w:val="0"/>
                  <w:divBdr>
                    <w:top w:val="none" w:sz="0" w:space="0" w:color="auto"/>
                    <w:left w:val="none" w:sz="0" w:space="0" w:color="auto"/>
                    <w:bottom w:val="none" w:sz="0" w:space="0" w:color="auto"/>
                    <w:right w:val="none" w:sz="0" w:space="0" w:color="auto"/>
                  </w:divBdr>
                  <w:divsChild>
                    <w:div w:id="477965903">
                      <w:marLeft w:val="0"/>
                      <w:marRight w:val="0"/>
                      <w:marTop w:val="0"/>
                      <w:marBottom w:val="0"/>
                      <w:divBdr>
                        <w:top w:val="none" w:sz="0" w:space="0" w:color="auto"/>
                        <w:left w:val="none" w:sz="0" w:space="0" w:color="auto"/>
                        <w:bottom w:val="none" w:sz="0" w:space="0" w:color="auto"/>
                        <w:right w:val="none" w:sz="0" w:space="0" w:color="auto"/>
                      </w:divBdr>
                      <w:divsChild>
                        <w:div w:id="798689428">
                          <w:marLeft w:val="0"/>
                          <w:marRight w:val="0"/>
                          <w:marTop w:val="0"/>
                          <w:marBottom w:val="0"/>
                          <w:divBdr>
                            <w:top w:val="none" w:sz="0" w:space="0" w:color="auto"/>
                            <w:left w:val="none" w:sz="0" w:space="0" w:color="auto"/>
                            <w:bottom w:val="none" w:sz="0" w:space="0" w:color="auto"/>
                            <w:right w:val="none" w:sz="0" w:space="0" w:color="auto"/>
                          </w:divBdr>
                          <w:divsChild>
                            <w:div w:id="354499369">
                              <w:marLeft w:val="0"/>
                              <w:marRight w:val="0"/>
                              <w:marTop w:val="120"/>
                              <w:marBottom w:val="360"/>
                              <w:divBdr>
                                <w:top w:val="none" w:sz="0" w:space="0" w:color="auto"/>
                                <w:left w:val="none" w:sz="0" w:space="0" w:color="auto"/>
                                <w:bottom w:val="none" w:sz="0" w:space="0" w:color="auto"/>
                                <w:right w:val="none" w:sz="0" w:space="0" w:color="auto"/>
                              </w:divBdr>
                              <w:divsChild>
                                <w:div w:id="1742753183">
                                  <w:marLeft w:val="0"/>
                                  <w:marRight w:val="0"/>
                                  <w:marTop w:val="0"/>
                                  <w:marBottom w:val="0"/>
                                  <w:divBdr>
                                    <w:top w:val="none" w:sz="0" w:space="0" w:color="auto"/>
                                    <w:left w:val="none" w:sz="0" w:space="0" w:color="auto"/>
                                    <w:bottom w:val="none" w:sz="0" w:space="0" w:color="auto"/>
                                    <w:right w:val="none" w:sz="0" w:space="0" w:color="auto"/>
                                  </w:divBdr>
                                </w:div>
                                <w:div w:id="16072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2583">
      <w:bodyDiv w:val="1"/>
      <w:marLeft w:val="0"/>
      <w:marRight w:val="0"/>
      <w:marTop w:val="0"/>
      <w:marBottom w:val="0"/>
      <w:divBdr>
        <w:top w:val="none" w:sz="0" w:space="0" w:color="auto"/>
        <w:left w:val="none" w:sz="0" w:space="0" w:color="auto"/>
        <w:bottom w:val="none" w:sz="0" w:space="0" w:color="auto"/>
        <w:right w:val="none" w:sz="0" w:space="0" w:color="auto"/>
      </w:divBdr>
      <w:divsChild>
        <w:div w:id="821042202">
          <w:marLeft w:val="0"/>
          <w:marRight w:val="1"/>
          <w:marTop w:val="0"/>
          <w:marBottom w:val="0"/>
          <w:divBdr>
            <w:top w:val="none" w:sz="0" w:space="0" w:color="auto"/>
            <w:left w:val="none" w:sz="0" w:space="0" w:color="auto"/>
            <w:bottom w:val="none" w:sz="0" w:space="0" w:color="auto"/>
            <w:right w:val="none" w:sz="0" w:space="0" w:color="auto"/>
          </w:divBdr>
          <w:divsChild>
            <w:div w:id="1893422277">
              <w:marLeft w:val="0"/>
              <w:marRight w:val="0"/>
              <w:marTop w:val="0"/>
              <w:marBottom w:val="0"/>
              <w:divBdr>
                <w:top w:val="none" w:sz="0" w:space="0" w:color="auto"/>
                <w:left w:val="none" w:sz="0" w:space="0" w:color="auto"/>
                <w:bottom w:val="none" w:sz="0" w:space="0" w:color="auto"/>
                <w:right w:val="none" w:sz="0" w:space="0" w:color="auto"/>
              </w:divBdr>
              <w:divsChild>
                <w:div w:id="2124183190">
                  <w:marLeft w:val="0"/>
                  <w:marRight w:val="1"/>
                  <w:marTop w:val="0"/>
                  <w:marBottom w:val="0"/>
                  <w:divBdr>
                    <w:top w:val="none" w:sz="0" w:space="0" w:color="auto"/>
                    <w:left w:val="none" w:sz="0" w:space="0" w:color="auto"/>
                    <w:bottom w:val="none" w:sz="0" w:space="0" w:color="auto"/>
                    <w:right w:val="none" w:sz="0" w:space="0" w:color="auto"/>
                  </w:divBdr>
                  <w:divsChild>
                    <w:div w:id="1490829076">
                      <w:marLeft w:val="0"/>
                      <w:marRight w:val="0"/>
                      <w:marTop w:val="0"/>
                      <w:marBottom w:val="0"/>
                      <w:divBdr>
                        <w:top w:val="none" w:sz="0" w:space="0" w:color="auto"/>
                        <w:left w:val="none" w:sz="0" w:space="0" w:color="auto"/>
                        <w:bottom w:val="none" w:sz="0" w:space="0" w:color="auto"/>
                        <w:right w:val="none" w:sz="0" w:space="0" w:color="auto"/>
                      </w:divBdr>
                      <w:divsChild>
                        <w:div w:id="2132894412">
                          <w:marLeft w:val="0"/>
                          <w:marRight w:val="0"/>
                          <w:marTop w:val="0"/>
                          <w:marBottom w:val="0"/>
                          <w:divBdr>
                            <w:top w:val="none" w:sz="0" w:space="0" w:color="auto"/>
                            <w:left w:val="none" w:sz="0" w:space="0" w:color="auto"/>
                            <w:bottom w:val="none" w:sz="0" w:space="0" w:color="auto"/>
                            <w:right w:val="none" w:sz="0" w:space="0" w:color="auto"/>
                          </w:divBdr>
                          <w:divsChild>
                            <w:div w:id="767316808">
                              <w:marLeft w:val="0"/>
                              <w:marRight w:val="0"/>
                              <w:marTop w:val="120"/>
                              <w:marBottom w:val="360"/>
                              <w:divBdr>
                                <w:top w:val="none" w:sz="0" w:space="0" w:color="auto"/>
                                <w:left w:val="none" w:sz="0" w:space="0" w:color="auto"/>
                                <w:bottom w:val="none" w:sz="0" w:space="0" w:color="auto"/>
                                <w:right w:val="none" w:sz="0" w:space="0" w:color="auto"/>
                              </w:divBdr>
                              <w:divsChild>
                                <w:div w:id="1271741011">
                                  <w:marLeft w:val="420"/>
                                  <w:marRight w:val="0"/>
                                  <w:marTop w:val="0"/>
                                  <w:marBottom w:val="0"/>
                                  <w:divBdr>
                                    <w:top w:val="none" w:sz="0" w:space="0" w:color="auto"/>
                                    <w:left w:val="none" w:sz="0" w:space="0" w:color="auto"/>
                                    <w:bottom w:val="none" w:sz="0" w:space="0" w:color="auto"/>
                                    <w:right w:val="none" w:sz="0" w:space="0" w:color="auto"/>
                                  </w:divBdr>
                                  <w:divsChild>
                                    <w:div w:id="70930076">
                                      <w:marLeft w:val="0"/>
                                      <w:marRight w:val="0"/>
                                      <w:marTop w:val="0"/>
                                      <w:marBottom w:val="0"/>
                                      <w:divBdr>
                                        <w:top w:val="none" w:sz="0" w:space="0" w:color="auto"/>
                                        <w:left w:val="none" w:sz="0" w:space="0" w:color="auto"/>
                                        <w:bottom w:val="none" w:sz="0" w:space="0" w:color="auto"/>
                                        <w:right w:val="none" w:sz="0" w:space="0" w:color="auto"/>
                                      </w:divBdr>
                                      <w:divsChild>
                                        <w:div w:id="12428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87006">
      <w:bodyDiv w:val="1"/>
      <w:marLeft w:val="0"/>
      <w:marRight w:val="0"/>
      <w:marTop w:val="0"/>
      <w:marBottom w:val="0"/>
      <w:divBdr>
        <w:top w:val="none" w:sz="0" w:space="0" w:color="auto"/>
        <w:left w:val="none" w:sz="0" w:space="0" w:color="auto"/>
        <w:bottom w:val="none" w:sz="0" w:space="0" w:color="auto"/>
        <w:right w:val="none" w:sz="0" w:space="0" w:color="auto"/>
      </w:divBdr>
      <w:divsChild>
        <w:div w:id="888607435">
          <w:marLeft w:val="0"/>
          <w:marRight w:val="1"/>
          <w:marTop w:val="0"/>
          <w:marBottom w:val="0"/>
          <w:divBdr>
            <w:top w:val="none" w:sz="0" w:space="0" w:color="auto"/>
            <w:left w:val="none" w:sz="0" w:space="0" w:color="auto"/>
            <w:bottom w:val="none" w:sz="0" w:space="0" w:color="auto"/>
            <w:right w:val="none" w:sz="0" w:space="0" w:color="auto"/>
          </w:divBdr>
          <w:divsChild>
            <w:div w:id="1153834521">
              <w:marLeft w:val="0"/>
              <w:marRight w:val="0"/>
              <w:marTop w:val="0"/>
              <w:marBottom w:val="0"/>
              <w:divBdr>
                <w:top w:val="none" w:sz="0" w:space="0" w:color="auto"/>
                <w:left w:val="none" w:sz="0" w:space="0" w:color="auto"/>
                <w:bottom w:val="none" w:sz="0" w:space="0" w:color="auto"/>
                <w:right w:val="none" w:sz="0" w:space="0" w:color="auto"/>
              </w:divBdr>
              <w:divsChild>
                <w:div w:id="1839496359">
                  <w:marLeft w:val="0"/>
                  <w:marRight w:val="1"/>
                  <w:marTop w:val="0"/>
                  <w:marBottom w:val="0"/>
                  <w:divBdr>
                    <w:top w:val="none" w:sz="0" w:space="0" w:color="auto"/>
                    <w:left w:val="none" w:sz="0" w:space="0" w:color="auto"/>
                    <w:bottom w:val="none" w:sz="0" w:space="0" w:color="auto"/>
                    <w:right w:val="none" w:sz="0" w:space="0" w:color="auto"/>
                  </w:divBdr>
                  <w:divsChild>
                    <w:div w:id="1491170025">
                      <w:marLeft w:val="0"/>
                      <w:marRight w:val="0"/>
                      <w:marTop w:val="0"/>
                      <w:marBottom w:val="0"/>
                      <w:divBdr>
                        <w:top w:val="none" w:sz="0" w:space="0" w:color="auto"/>
                        <w:left w:val="none" w:sz="0" w:space="0" w:color="auto"/>
                        <w:bottom w:val="none" w:sz="0" w:space="0" w:color="auto"/>
                        <w:right w:val="none" w:sz="0" w:space="0" w:color="auto"/>
                      </w:divBdr>
                      <w:divsChild>
                        <w:div w:id="2082099485">
                          <w:marLeft w:val="0"/>
                          <w:marRight w:val="0"/>
                          <w:marTop w:val="0"/>
                          <w:marBottom w:val="0"/>
                          <w:divBdr>
                            <w:top w:val="none" w:sz="0" w:space="0" w:color="auto"/>
                            <w:left w:val="none" w:sz="0" w:space="0" w:color="auto"/>
                            <w:bottom w:val="none" w:sz="0" w:space="0" w:color="auto"/>
                            <w:right w:val="none" w:sz="0" w:space="0" w:color="auto"/>
                          </w:divBdr>
                          <w:divsChild>
                            <w:div w:id="833225034">
                              <w:marLeft w:val="0"/>
                              <w:marRight w:val="0"/>
                              <w:marTop w:val="120"/>
                              <w:marBottom w:val="360"/>
                              <w:divBdr>
                                <w:top w:val="none" w:sz="0" w:space="0" w:color="auto"/>
                                <w:left w:val="none" w:sz="0" w:space="0" w:color="auto"/>
                                <w:bottom w:val="none" w:sz="0" w:space="0" w:color="auto"/>
                                <w:right w:val="none" w:sz="0" w:space="0" w:color="auto"/>
                              </w:divBdr>
                              <w:divsChild>
                                <w:div w:id="1299992456">
                                  <w:marLeft w:val="420"/>
                                  <w:marRight w:val="0"/>
                                  <w:marTop w:val="0"/>
                                  <w:marBottom w:val="0"/>
                                  <w:divBdr>
                                    <w:top w:val="none" w:sz="0" w:space="0" w:color="auto"/>
                                    <w:left w:val="none" w:sz="0" w:space="0" w:color="auto"/>
                                    <w:bottom w:val="none" w:sz="0" w:space="0" w:color="auto"/>
                                    <w:right w:val="none" w:sz="0" w:space="0" w:color="auto"/>
                                  </w:divBdr>
                                  <w:divsChild>
                                    <w:div w:id="1684163167">
                                      <w:marLeft w:val="0"/>
                                      <w:marRight w:val="0"/>
                                      <w:marTop w:val="0"/>
                                      <w:marBottom w:val="0"/>
                                      <w:divBdr>
                                        <w:top w:val="none" w:sz="0" w:space="0" w:color="auto"/>
                                        <w:left w:val="none" w:sz="0" w:space="0" w:color="auto"/>
                                        <w:bottom w:val="none" w:sz="0" w:space="0" w:color="auto"/>
                                        <w:right w:val="none" w:sz="0" w:space="0" w:color="auto"/>
                                      </w:divBdr>
                                      <w:divsChild>
                                        <w:div w:id="708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398808">
      <w:bodyDiv w:val="1"/>
      <w:marLeft w:val="0"/>
      <w:marRight w:val="0"/>
      <w:marTop w:val="0"/>
      <w:marBottom w:val="0"/>
      <w:divBdr>
        <w:top w:val="none" w:sz="0" w:space="0" w:color="auto"/>
        <w:left w:val="none" w:sz="0" w:space="0" w:color="auto"/>
        <w:bottom w:val="none" w:sz="0" w:space="0" w:color="auto"/>
        <w:right w:val="none" w:sz="0" w:space="0" w:color="auto"/>
      </w:divBdr>
      <w:divsChild>
        <w:div w:id="682900078">
          <w:marLeft w:val="0"/>
          <w:marRight w:val="1"/>
          <w:marTop w:val="0"/>
          <w:marBottom w:val="0"/>
          <w:divBdr>
            <w:top w:val="none" w:sz="0" w:space="0" w:color="auto"/>
            <w:left w:val="none" w:sz="0" w:space="0" w:color="auto"/>
            <w:bottom w:val="none" w:sz="0" w:space="0" w:color="auto"/>
            <w:right w:val="none" w:sz="0" w:space="0" w:color="auto"/>
          </w:divBdr>
          <w:divsChild>
            <w:div w:id="1446921856">
              <w:marLeft w:val="0"/>
              <w:marRight w:val="0"/>
              <w:marTop w:val="0"/>
              <w:marBottom w:val="0"/>
              <w:divBdr>
                <w:top w:val="none" w:sz="0" w:space="0" w:color="auto"/>
                <w:left w:val="none" w:sz="0" w:space="0" w:color="auto"/>
                <w:bottom w:val="none" w:sz="0" w:space="0" w:color="auto"/>
                <w:right w:val="none" w:sz="0" w:space="0" w:color="auto"/>
              </w:divBdr>
              <w:divsChild>
                <w:div w:id="71319352">
                  <w:marLeft w:val="0"/>
                  <w:marRight w:val="1"/>
                  <w:marTop w:val="0"/>
                  <w:marBottom w:val="0"/>
                  <w:divBdr>
                    <w:top w:val="none" w:sz="0" w:space="0" w:color="auto"/>
                    <w:left w:val="none" w:sz="0" w:space="0" w:color="auto"/>
                    <w:bottom w:val="none" w:sz="0" w:space="0" w:color="auto"/>
                    <w:right w:val="none" w:sz="0" w:space="0" w:color="auto"/>
                  </w:divBdr>
                  <w:divsChild>
                    <w:div w:id="89014683">
                      <w:marLeft w:val="0"/>
                      <w:marRight w:val="0"/>
                      <w:marTop w:val="0"/>
                      <w:marBottom w:val="0"/>
                      <w:divBdr>
                        <w:top w:val="none" w:sz="0" w:space="0" w:color="auto"/>
                        <w:left w:val="none" w:sz="0" w:space="0" w:color="auto"/>
                        <w:bottom w:val="none" w:sz="0" w:space="0" w:color="auto"/>
                        <w:right w:val="none" w:sz="0" w:space="0" w:color="auto"/>
                      </w:divBdr>
                      <w:divsChild>
                        <w:div w:id="390731971">
                          <w:marLeft w:val="0"/>
                          <w:marRight w:val="0"/>
                          <w:marTop w:val="0"/>
                          <w:marBottom w:val="0"/>
                          <w:divBdr>
                            <w:top w:val="none" w:sz="0" w:space="0" w:color="auto"/>
                            <w:left w:val="none" w:sz="0" w:space="0" w:color="auto"/>
                            <w:bottom w:val="none" w:sz="0" w:space="0" w:color="auto"/>
                            <w:right w:val="none" w:sz="0" w:space="0" w:color="auto"/>
                          </w:divBdr>
                          <w:divsChild>
                            <w:div w:id="1928881503">
                              <w:marLeft w:val="0"/>
                              <w:marRight w:val="0"/>
                              <w:marTop w:val="120"/>
                              <w:marBottom w:val="360"/>
                              <w:divBdr>
                                <w:top w:val="none" w:sz="0" w:space="0" w:color="auto"/>
                                <w:left w:val="none" w:sz="0" w:space="0" w:color="auto"/>
                                <w:bottom w:val="none" w:sz="0" w:space="0" w:color="auto"/>
                                <w:right w:val="none" w:sz="0" w:space="0" w:color="auto"/>
                              </w:divBdr>
                              <w:divsChild>
                                <w:div w:id="652294752">
                                  <w:marLeft w:val="0"/>
                                  <w:marRight w:val="0"/>
                                  <w:marTop w:val="0"/>
                                  <w:marBottom w:val="0"/>
                                  <w:divBdr>
                                    <w:top w:val="none" w:sz="0" w:space="0" w:color="auto"/>
                                    <w:left w:val="none" w:sz="0" w:space="0" w:color="auto"/>
                                    <w:bottom w:val="none" w:sz="0" w:space="0" w:color="auto"/>
                                    <w:right w:val="none" w:sz="0" w:space="0" w:color="auto"/>
                                  </w:divBdr>
                                </w:div>
                                <w:div w:id="3028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61668">
      <w:bodyDiv w:val="1"/>
      <w:marLeft w:val="0"/>
      <w:marRight w:val="0"/>
      <w:marTop w:val="0"/>
      <w:marBottom w:val="0"/>
      <w:divBdr>
        <w:top w:val="none" w:sz="0" w:space="0" w:color="auto"/>
        <w:left w:val="none" w:sz="0" w:space="0" w:color="auto"/>
        <w:bottom w:val="none" w:sz="0" w:space="0" w:color="auto"/>
        <w:right w:val="none" w:sz="0" w:space="0" w:color="auto"/>
      </w:divBdr>
      <w:divsChild>
        <w:div w:id="1479148998">
          <w:marLeft w:val="0"/>
          <w:marRight w:val="1"/>
          <w:marTop w:val="0"/>
          <w:marBottom w:val="0"/>
          <w:divBdr>
            <w:top w:val="none" w:sz="0" w:space="0" w:color="auto"/>
            <w:left w:val="none" w:sz="0" w:space="0" w:color="auto"/>
            <w:bottom w:val="none" w:sz="0" w:space="0" w:color="auto"/>
            <w:right w:val="none" w:sz="0" w:space="0" w:color="auto"/>
          </w:divBdr>
          <w:divsChild>
            <w:div w:id="503319271">
              <w:marLeft w:val="0"/>
              <w:marRight w:val="0"/>
              <w:marTop w:val="0"/>
              <w:marBottom w:val="0"/>
              <w:divBdr>
                <w:top w:val="none" w:sz="0" w:space="0" w:color="auto"/>
                <w:left w:val="none" w:sz="0" w:space="0" w:color="auto"/>
                <w:bottom w:val="none" w:sz="0" w:space="0" w:color="auto"/>
                <w:right w:val="none" w:sz="0" w:space="0" w:color="auto"/>
              </w:divBdr>
              <w:divsChild>
                <w:div w:id="1593735157">
                  <w:marLeft w:val="0"/>
                  <w:marRight w:val="1"/>
                  <w:marTop w:val="0"/>
                  <w:marBottom w:val="0"/>
                  <w:divBdr>
                    <w:top w:val="none" w:sz="0" w:space="0" w:color="auto"/>
                    <w:left w:val="none" w:sz="0" w:space="0" w:color="auto"/>
                    <w:bottom w:val="none" w:sz="0" w:space="0" w:color="auto"/>
                    <w:right w:val="none" w:sz="0" w:space="0" w:color="auto"/>
                  </w:divBdr>
                  <w:divsChild>
                    <w:div w:id="1505514771">
                      <w:marLeft w:val="0"/>
                      <w:marRight w:val="0"/>
                      <w:marTop w:val="0"/>
                      <w:marBottom w:val="0"/>
                      <w:divBdr>
                        <w:top w:val="none" w:sz="0" w:space="0" w:color="auto"/>
                        <w:left w:val="none" w:sz="0" w:space="0" w:color="auto"/>
                        <w:bottom w:val="none" w:sz="0" w:space="0" w:color="auto"/>
                        <w:right w:val="none" w:sz="0" w:space="0" w:color="auto"/>
                      </w:divBdr>
                      <w:divsChild>
                        <w:div w:id="380371203">
                          <w:marLeft w:val="0"/>
                          <w:marRight w:val="0"/>
                          <w:marTop w:val="0"/>
                          <w:marBottom w:val="0"/>
                          <w:divBdr>
                            <w:top w:val="none" w:sz="0" w:space="0" w:color="auto"/>
                            <w:left w:val="none" w:sz="0" w:space="0" w:color="auto"/>
                            <w:bottom w:val="none" w:sz="0" w:space="0" w:color="auto"/>
                            <w:right w:val="none" w:sz="0" w:space="0" w:color="auto"/>
                          </w:divBdr>
                          <w:divsChild>
                            <w:div w:id="802424596">
                              <w:marLeft w:val="0"/>
                              <w:marRight w:val="0"/>
                              <w:marTop w:val="0"/>
                              <w:marBottom w:val="0"/>
                              <w:divBdr>
                                <w:top w:val="none" w:sz="0" w:space="0" w:color="auto"/>
                                <w:left w:val="none" w:sz="0" w:space="0" w:color="auto"/>
                                <w:bottom w:val="none" w:sz="0" w:space="0" w:color="auto"/>
                                <w:right w:val="none" w:sz="0" w:space="0" w:color="auto"/>
                              </w:divBdr>
                            </w:div>
                          </w:divsChild>
                        </w:div>
                        <w:div w:id="854609060">
                          <w:marLeft w:val="0"/>
                          <w:marRight w:val="0"/>
                          <w:marTop w:val="0"/>
                          <w:marBottom w:val="0"/>
                          <w:divBdr>
                            <w:top w:val="none" w:sz="0" w:space="0" w:color="auto"/>
                            <w:left w:val="none" w:sz="0" w:space="0" w:color="auto"/>
                            <w:bottom w:val="none" w:sz="0" w:space="0" w:color="auto"/>
                            <w:right w:val="none" w:sz="0" w:space="0" w:color="auto"/>
                          </w:divBdr>
                          <w:divsChild>
                            <w:div w:id="1059596963">
                              <w:marLeft w:val="0"/>
                              <w:marRight w:val="0"/>
                              <w:marTop w:val="120"/>
                              <w:marBottom w:val="360"/>
                              <w:divBdr>
                                <w:top w:val="none" w:sz="0" w:space="0" w:color="auto"/>
                                <w:left w:val="none" w:sz="0" w:space="0" w:color="auto"/>
                                <w:bottom w:val="none" w:sz="0" w:space="0" w:color="auto"/>
                                <w:right w:val="none" w:sz="0" w:space="0" w:color="auto"/>
                              </w:divBdr>
                              <w:divsChild>
                                <w:div w:id="1709379970">
                                  <w:marLeft w:val="0"/>
                                  <w:marRight w:val="0"/>
                                  <w:marTop w:val="0"/>
                                  <w:marBottom w:val="0"/>
                                  <w:divBdr>
                                    <w:top w:val="none" w:sz="0" w:space="0" w:color="auto"/>
                                    <w:left w:val="none" w:sz="0" w:space="0" w:color="auto"/>
                                    <w:bottom w:val="none" w:sz="0" w:space="0" w:color="auto"/>
                                    <w:right w:val="none" w:sz="0" w:space="0" w:color="auto"/>
                                  </w:divBdr>
                                </w:div>
                                <w:div w:id="10659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4502">
      <w:bodyDiv w:val="1"/>
      <w:marLeft w:val="0"/>
      <w:marRight w:val="0"/>
      <w:marTop w:val="0"/>
      <w:marBottom w:val="0"/>
      <w:divBdr>
        <w:top w:val="none" w:sz="0" w:space="0" w:color="auto"/>
        <w:left w:val="none" w:sz="0" w:space="0" w:color="auto"/>
        <w:bottom w:val="none" w:sz="0" w:space="0" w:color="auto"/>
        <w:right w:val="none" w:sz="0" w:space="0" w:color="auto"/>
      </w:divBdr>
      <w:divsChild>
        <w:div w:id="1905214321">
          <w:marLeft w:val="1166"/>
          <w:marRight w:val="0"/>
          <w:marTop w:val="86"/>
          <w:marBottom w:val="0"/>
          <w:divBdr>
            <w:top w:val="none" w:sz="0" w:space="0" w:color="auto"/>
            <w:left w:val="none" w:sz="0" w:space="0" w:color="auto"/>
            <w:bottom w:val="none" w:sz="0" w:space="0" w:color="auto"/>
            <w:right w:val="none" w:sz="0" w:space="0" w:color="auto"/>
          </w:divBdr>
        </w:div>
        <w:div w:id="1718118868">
          <w:marLeft w:val="1166"/>
          <w:marRight w:val="0"/>
          <w:marTop w:val="86"/>
          <w:marBottom w:val="0"/>
          <w:divBdr>
            <w:top w:val="none" w:sz="0" w:space="0" w:color="auto"/>
            <w:left w:val="none" w:sz="0" w:space="0" w:color="auto"/>
            <w:bottom w:val="none" w:sz="0" w:space="0" w:color="auto"/>
            <w:right w:val="none" w:sz="0" w:space="0" w:color="auto"/>
          </w:divBdr>
        </w:div>
      </w:divsChild>
    </w:div>
    <w:div w:id="471408570">
      <w:bodyDiv w:val="1"/>
      <w:marLeft w:val="0"/>
      <w:marRight w:val="0"/>
      <w:marTop w:val="0"/>
      <w:marBottom w:val="0"/>
      <w:divBdr>
        <w:top w:val="none" w:sz="0" w:space="0" w:color="auto"/>
        <w:left w:val="none" w:sz="0" w:space="0" w:color="auto"/>
        <w:bottom w:val="none" w:sz="0" w:space="0" w:color="auto"/>
        <w:right w:val="none" w:sz="0" w:space="0" w:color="auto"/>
      </w:divBdr>
      <w:divsChild>
        <w:div w:id="841973703">
          <w:marLeft w:val="0"/>
          <w:marRight w:val="1"/>
          <w:marTop w:val="0"/>
          <w:marBottom w:val="0"/>
          <w:divBdr>
            <w:top w:val="none" w:sz="0" w:space="0" w:color="auto"/>
            <w:left w:val="none" w:sz="0" w:space="0" w:color="auto"/>
            <w:bottom w:val="none" w:sz="0" w:space="0" w:color="auto"/>
            <w:right w:val="none" w:sz="0" w:space="0" w:color="auto"/>
          </w:divBdr>
          <w:divsChild>
            <w:div w:id="2053143822">
              <w:marLeft w:val="0"/>
              <w:marRight w:val="0"/>
              <w:marTop w:val="0"/>
              <w:marBottom w:val="0"/>
              <w:divBdr>
                <w:top w:val="none" w:sz="0" w:space="0" w:color="auto"/>
                <w:left w:val="none" w:sz="0" w:space="0" w:color="auto"/>
                <w:bottom w:val="none" w:sz="0" w:space="0" w:color="auto"/>
                <w:right w:val="none" w:sz="0" w:space="0" w:color="auto"/>
              </w:divBdr>
              <w:divsChild>
                <w:div w:id="1185940710">
                  <w:marLeft w:val="0"/>
                  <w:marRight w:val="1"/>
                  <w:marTop w:val="0"/>
                  <w:marBottom w:val="0"/>
                  <w:divBdr>
                    <w:top w:val="none" w:sz="0" w:space="0" w:color="auto"/>
                    <w:left w:val="none" w:sz="0" w:space="0" w:color="auto"/>
                    <w:bottom w:val="none" w:sz="0" w:space="0" w:color="auto"/>
                    <w:right w:val="none" w:sz="0" w:space="0" w:color="auto"/>
                  </w:divBdr>
                  <w:divsChild>
                    <w:div w:id="712852883">
                      <w:marLeft w:val="0"/>
                      <w:marRight w:val="0"/>
                      <w:marTop w:val="0"/>
                      <w:marBottom w:val="0"/>
                      <w:divBdr>
                        <w:top w:val="none" w:sz="0" w:space="0" w:color="auto"/>
                        <w:left w:val="none" w:sz="0" w:space="0" w:color="auto"/>
                        <w:bottom w:val="none" w:sz="0" w:space="0" w:color="auto"/>
                        <w:right w:val="none" w:sz="0" w:space="0" w:color="auto"/>
                      </w:divBdr>
                      <w:divsChild>
                        <w:div w:id="1593783341">
                          <w:marLeft w:val="0"/>
                          <w:marRight w:val="0"/>
                          <w:marTop w:val="0"/>
                          <w:marBottom w:val="0"/>
                          <w:divBdr>
                            <w:top w:val="none" w:sz="0" w:space="0" w:color="auto"/>
                            <w:left w:val="none" w:sz="0" w:space="0" w:color="auto"/>
                            <w:bottom w:val="none" w:sz="0" w:space="0" w:color="auto"/>
                            <w:right w:val="none" w:sz="0" w:space="0" w:color="auto"/>
                          </w:divBdr>
                          <w:divsChild>
                            <w:div w:id="1068453412">
                              <w:marLeft w:val="0"/>
                              <w:marRight w:val="0"/>
                              <w:marTop w:val="120"/>
                              <w:marBottom w:val="360"/>
                              <w:divBdr>
                                <w:top w:val="none" w:sz="0" w:space="0" w:color="auto"/>
                                <w:left w:val="none" w:sz="0" w:space="0" w:color="auto"/>
                                <w:bottom w:val="none" w:sz="0" w:space="0" w:color="auto"/>
                                <w:right w:val="none" w:sz="0" w:space="0" w:color="auto"/>
                              </w:divBdr>
                              <w:divsChild>
                                <w:div w:id="250048906">
                                  <w:marLeft w:val="0"/>
                                  <w:marRight w:val="0"/>
                                  <w:marTop w:val="0"/>
                                  <w:marBottom w:val="0"/>
                                  <w:divBdr>
                                    <w:top w:val="none" w:sz="0" w:space="0" w:color="auto"/>
                                    <w:left w:val="none" w:sz="0" w:space="0" w:color="auto"/>
                                    <w:bottom w:val="none" w:sz="0" w:space="0" w:color="auto"/>
                                    <w:right w:val="none" w:sz="0" w:space="0" w:color="auto"/>
                                  </w:divBdr>
                                </w:div>
                                <w:div w:id="1736732841">
                                  <w:marLeft w:val="420"/>
                                  <w:marRight w:val="0"/>
                                  <w:marTop w:val="0"/>
                                  <w:marBottom w:val="0"/>
                                  <w:divBdr>
                                    <w:top w:val="none" w:sz="0" w:space="0" w:color="auto"/>
                                    <w:left w:val="none" w:sz="0" w:space="0" w:color="auto"/>
                                    <w:bottom w:val="none" w:sz="0" w:space="0" w:color="auto"/>
                                    <w:right w:val="none" w:sz="0" w:space="0" w:color="auto"/>
                                  </w:divBdr>
                                  <w:divsChild>
                                    <w:div w:id="1452554283">
                                      <w:marLeft w:val="0"/>
                                      <w:marRight w:val="0"/>
                                      <w:marTop w:val="34"/>
                                      <w:marBottom w:val="34"/>
                                      <w:divBdr>
                                        <w:top w:val="none" w:sz="0" w:space="0" w:color="auto"/>
                                        <w:left w:val="none" w:sz="0" w:space="0" w:color="auto"/>
                                        <w:bottom w:val="none" w:sz="0" w:space="0" w:color="auto"/>
                                        <w:right w:val="none" w:sz="0" w:space="0" w:color="auto"/>
                                      </w:divBdr>
                                    </w:div>
                                    <w:div w:id="1121614002">
                                      <w:marLeft w:val="0"/>
                                      <w:marRight w:val="0"/>
                                      <w:marTop w:val="0"/>
                                      <w:marBottom w:val="0"/>
                                      <w:divBdr>
                                        <w:top w:val="none" w:sz="0" w:space="0" w:color="auto"/>
                                        <w:left w:val="none" w:sz="0" w:space="0" w:color="auto"/>
                                        <w:bottom w:val="none" w:sz="0" w:space="0" w:color="auto"/>
                                        <w:right w:val="none" w:sz="0" w:space="0" w:color="auto"/>
                                      </w:divBdr>
                                      <w:divsChild>
                                        <w:div w:id="13298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616396">
      <w:bodyDiv w:val="1"/>
      <w:marLeft w:val="0"/>
      <w:marRight w:val="0"/>
      <w:marTop w:val="0"/>
      <w:marBottom w:val="0"/>
      <w:divBdr>
        <w:top w:val="none" w:sz="0" w:space="0" w:color="auto"/>
        <w:left w:val="none" w:sz="0" w:space="0" w:color="auto"/>
        <w:bottom w:val="none" w:sz="0" w:space="0" w:color="auto"/>
        <w:right w:val="none" w:sz="0" w:space="0" w:color="auto"/>
      </w:divBdr>
      <w:divsChild>
        <w:div w:id="949244210">
          <w:marLeft w:val="0"/>
          <w:marRight w:val="1"/>
          <w:marTop w:val="0"/>
          <w:marBottom w:val="0"/>
          <w:divBdr>
            <w:top w:val="none" w:sz="0" w:space="0" w:color="auto"/>
            <w:left w:val="none" w:sz="0" w:space="0" w:color="auto"/>
            <w:bottom w:val="none" w:sz="0" w:space="0" w:color="auto"/>
            <w:right w:val="none" w:sz="0" w:space="0" w:color="auto"/>
          </w:divBdr>
          <w:divsChild>
            <w:div w:id="1007705993">
              <w:marLeft w:val="0"/>
              <w:marRight w:val="0"/>
              <w:marTop w:val="0"/>
              <w:marBottom w:val="0"/>
              <w:divBdr>
                <w:top w:val="none" w:sz="0" w:space="0" w:color="auto"/>
                <w:left w:val="none" w:sz="0" w:space="0" w:color="auto"/>
                <w:bottom w:val="none" w:sz="0" w:space="0" w:color="auto"/>
                <w:right w:val="none" w:sz="0" w:space="0" w:color="auto"/>
              </w:divBdr>
              <w:divsChild>
                <w:div w:id="388069933">
                  <w:marLeft w:val="0"/>
                  <w:marRight w:val="1"/>
                  <w:marTop w:val="0"/>
                  <w:marBottom w:val="0"/>
                  <w:divBdr>
                    <w:top w:val="none" w:sz="0" w:space="0" w:color="auto"/>
                    <w:left w:val="none" w:sz="0" w:space="0" w:color="auto"/>
                    <w:bottom w:val="none" w:sz="0" w:space="0" w:color="auto"/>
                    <w:right w:val="none" w:sz="0" w:space="0" w:color="auto"/>
                  </w:divBdr>
                  <w:divsChild>
                    <w:div w:id="1334575475">
                      <w:marLeft w:val="0"/>
                      <w:marRight w:val="0"/>
                      <w:marTop w:val="0"/>
                      <w:marBottom w:val="0"/>
                      <w:divBdr>
                        <w:top w:val="none" w:sz="0" w:space="0" w:color="auto"/>
                        <w:left w:val="none" w:sz="0" w:space="0" w:color="auto"/>
                        <w:bottom w:val="none" w:sz="0" w:space="0" w:color="auto"/>
                        <w:right w:val="none" w:sz="0" w:space="0" w:color="auto"/>
                      </w:divBdr>
                      <w:divsChild>
                        <w:div w:id="501894765">
                          <w:marLeft w:val="0"/>
                          <w:marRight w:val="0"/>
                          <w:marTop w:val="0"/>
                          <w:marBottom w:val="0"/>
                          <w:divBdr>
                            <w:top w:val="none" w:sz="0" w:space="0" w:color="auto"/>
                            <w:left w:val="none" w:sz="0" w:space="0" w:color="auto"/>
                            <w:bottom w:val="none" w:sz="0" w:space="0" w:color="auto"/>
                            <w:right w:val="none" w:sz="0" w:space="0" w:color="auto"/>
                          </w:divBdr>
                          <w:divsChild>
                            <w:div w:id="288365003">
                              <w:marLeft w:val="0"/>
                              <w:marRight w:val="0"/>
                              <w:marTop w:val="120"/>
                              <w:marBottom w:val="360"/>
                              <w:divBdr>
                                <w:top w:val="none" w:sz="0" w:space="0" w:color="auto"/>
                                <w:left w:val="none" w:sz="0" w:space="0" w:color="auto"/>
                                <w:bottom w:val="none" w:sz="0" w:space="0" w:color="auto"/>
                                <w:right w:val="none" w:sz="0" w:space="0" w:color="auto"/>
                              </w:divBdr>
                              <w:divsChild>
                                <w:div w:id="1926307369">
                                  <w:marLeft w:val="0"/>
                                  <w:marRight w:val="0"/>
                                  <w:marTop w:val="0"/>
                                  <w:marBottom w:val="0"/>
                                  <w:divBdr>
                                    <w:top w:val="none" w:sz="0" w:space="0" w:color="auto"/>
                                    <w:left w:val="none" w:sz="0" w:space="0" w:color="auto"/>
                                    <w:bottom w:val="none" w:sz="0" w:space="0" w:color="auto"/>
                                    <w:right w:val="none" w:sz="0" w:space="0" w:color="auto"/>
                                  </w:divBdr>
                                </w:div>
                                <w:div w:id="1742824892">
                                  <w:marLeft w:val="420"/>
                                  <w:marRight w:val="0"/>
                                  <w:marTop w:val="0"/>
                                  <w:marBottom w:val="0"/>
                                  <w:divBdr>
                                    <w:top w:val="none" w:sz="0" w:space="0" w:color="auto"/>
                                    <w:left w:val="none" w:sz="0" w:space="0" w:color="auto"/>
                                    <w:bottom w:val="none" w:sz="0" w:space="0" w:color="auto"/>
                                    <w:right w:val="none" w:sz="0" w:space="0" w:color="auto"/>
                                  </w:divBdr>
                                  <w:divsChild>
                                    <w:div w:id="781920638">
                                      <w:marLeft w:val="0"/>
                                      <w:marRight w:val="0"/>
                                      <w:marTop w:val="34"/>
                                      <w:marBottom w:val="34"/>
                                      <w:divBdr>
                                        <w:top w:val="none" w:sz="0" w:space="0" w:color="auto"/>
                                        <w:left w:val="none" w:sz="0" w:space="0" w:color="auto"/>
                                        <w:bottom w:val="none" w:sz="0" w:space="0" w:color="auto"/>
                                        <w:right w:val="none" w:sz="0" w:space="0" w:color="auto"/>
                                      </w:divBdr>
                                    </w:div>
                                    <w:div w:id="284895161">
                                      <w:marLeft w:val="0"/>
                                      <w:marRight w:val="0"/>
                                      <w:marTop w:val="0"/>
                                      <w:marBottom w:val="0"/>
                                      <w:divBdr>
                                        <w:top w:val="none" w:sz="0" w:space="0" w:color="auto"/>
                                        <w:left w:val="none" w:sz="0" w:space="0" w:color="auto"/>
                                        <w:bottom w:val="none" w:sz="0" w:space="0" w:color="auto"/>
                                        <w:right w:val="none" w:sz="0" w:space="0" w:color="auto"/>
                                      </w:divBdr>
                                      <w:divsChild>
                                        <w:div w:id="17863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812756">
      <w:bodyDiv w:val="1"/>
      <w:marLeft w:val="0"/>
      <w:marRight w:val="0"/>
      <w:marTop w:val="0"/>
      <w:marBottom w:val="0"/>
      <w:divBdr>
        <w:top w:val="none" w:sz="0" w:space="0" w:color="auto"/>
        <w:left w:val="none" w:sz="0" w:space="0" w:color="auto"/>
        <w:bottom w:val="none" w:sz="0" w:space="0" w:color="auto"/>
        <w:right w:val="none" w:sz="0" w:space="0" w:color="auto"/>
      </w:divBdr>
      <w:divsChild>
        <w:div w:id="1844472727">
          <w:marLeft w:val="0"/>
          <w:marRight w:val="1"/>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sChild>
                <w:div w:id="402877539">
                  <w:marLeft w:val="0"/>
                  <w:marRight w:val="1"/>
                  <w:marTop w:val="0"/>
                  <w:marBottom w:val="0"/>
                  <w:divBdr>
                    <w:top w:val="none" w:sz="0" w:space="0" w:color="auto"/>
                    <w:left w:val="none" w:sz="0" w:space="0" w:color="auto"/>
                    <w:bottom w:val="none" w:sz="0" w:space="0" w:color="auto"/>
                    <w:right w:val="none" w:sz="0" w:space="0" w:color="auto"/>
                  </w:divBdr>
                  <w:divsChild>
                    <w:div w:id="1638291826">
                      <w:marLeft w:val="0"/>
                      <w:marRight w:val="0"/>
                      <w:marTop w:val="0"/>
                      <w:marBottom w:val="0"/>
                      <w:divBdr>
                        <w:top w:val="none" w:sz="0" w:space="0" w:color="auto"/>
                        <w:left w:val="none" w:sz="0" w:space="0" w:color="auto"/>
                        <w:bottom w:val="none" w:sz="0" w:space="0" w:color="auto"/>
                        <w:right w:val="none" w:sz="0" w:space="0" w:color="auto"/>
                      </w:divBdr>
                      <w:divsChild>
                        <w:div w:id="1627392580">
                          <w:marLeft w:val="0"/>
                          <w:marRight w:val="0"/>
                          <w:marTop w:val="0"/>
                          <w:marBottom w:val="0"/>
                          <w:divBdr>
                            <w:top w:val="none" w:sz="0" w:space="0" w:color="auto"/>
                            <w:left w:val="none" w:sz="0" w:space="0" w:color="auto"/>
                            <w:bottom w:val="none" w:sz="0" w:space="0" w:color="auto"/>
                            <w:right w:val="none" w:sz="0" w:space="0" w:color="auto"/>
                          </w:divBdr>
                          <w:divsChild>
                            <w:div w:id="589312633">
                              <w:marLeft w:val="0"/>
                              <w:marRight w:val="0"/>
                              <w:marTop w:val="120"/>
                              <w:marBottom w:val="360"/>
                              <w:divBdr>
                                <w:top w:val="none" w:sz="0" w:space="0" w:color="auto"/>
                                <w:left w:val="none" w:sz="0" w:space="0" w:color="auto"/>
                                <w:bottom w:val="none" w:sz="0" w:space="0" w:color="auto"/>
                                <w:right w:val="none" w:sz="0" w:space="0" w:color="auto"/>
                              </w:divBdr>
                              <w:divsChild>
                                <w:div w:id="816383194">
                                  <w:marLeft w:val="0"/>
                                  <w:marRight w:val="0"/>
                                  <w:marTop w:val="0"/>
                                  <w:marBottom w:val="0"/>
                                  <w:divBdr>
                                    <w:top w:val="none" w:sz="0" w:space="0" w:color="auto"/>
                                    <w:left w:val="none" w:sz="0" w:space="0" w:color="auto"/>
                                    <w:bottom w:val="none" w:sz="0" w:space="0" w:color="auto"/>
                                    <w:right w:val="none" w:sz="0" w:space="0" w:color="auto"/>
                                  </w:divBdr>
                                  <w:divsChild>
                                    <w:div w:id="15931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84904">
      <w:bodyDiv w:val="1"/>
      <w:marLeft w:val="0"/>
      <w:marRight w:val="0"/>
      <w:marTop w:val="0"/>
      <w:marBottom w:val="0"/>
      <w:divBdr>
        <w:top w:val="none" w:sz="0" w:space="0" w:color="auto"/>
        <w:left w:val="none" w:sz="0" w:space="0" w:color="auto"/>
        <w:bottom w:val="none" w:sz="0" w:space="0" w:color="auto"/>
        <w:right w:val="none" w:sz="0" w:space="0" w:color="auto"/>
      </w:divBdr>
      <w:divsChild>
        <w:div w:id="1876119155">
          <w:marLeft w:val="0"/>
          <w:marRight w:val="1"/>
          <w:marTop w:val="0"/>
          <w:marBottom w:val="0"/>
          <w:divBdr>
            <w:top w:val="none" w:sz="0" w:space="0" w:color="auto"/>
            <w:left w:val="none" w:sz="0" w:space="0" w:color="auto"/>
            <w:bottom w:val="none" w:sz="0" w:space="0" w:color="auto"/>
            <w:right w:val="none" w:sz="0" w:space="0" w:color="auto"/>
          </w:divBdr>
          <w:divsChild>
            <w:div w:id="1489831853">
              <w:marLeft w:val="0"/>
              <w:marRight w:val="0"/>
              <w:marTop w:val="0"/>
              <w:marBottom w:val="0"/>
              <w:divBdr>
                <w:top w:val="none" w:sz="0" w:space="0" w:color="auto"/>
                <w:left w:val="none" w:sz="0" w:space="0" w:color="auto"/>
                <w:bottom w:val="none" w:sz="0" w:space="0" w:color="auto"/>
                <w:right w:val="none" w:sz="0" w:space="0" w:color="auto"/>
              </w:divBdr>
              <w:divsChild>
                <w:div w:id="1802188526">
                  <w:marLeft w:val="0"/>
                  <w:marRight w:val="1"/>
                  <w:marTop w:val="0"/>
                  <w:marBottom w:val="0"/>
                  <w:divBdr>
                    <w:top w:val="none" w:sz="0" w:space="0" w:color="auto"/>
                    <w:left w:val="none" w:sz="0" w:space="0" w:color="auto"/>
                    <w:bottom w:val="none" w:sz="0" w:space="0" w:color="auto"/>
                    <w:right w:val="none" w:sz="0" w:space="0" w:color="auto"/>
                  </w:divBdr>
                  <w:divsChild>
                    <w:div w:id="1494107073">
                      <w:marLeft w:val="0"/>
                      <w:marRight w:val="0"/>
                      <w:marTop w:val="0"/>
                      <w:marBottom w:val="0"/>
                      <w:divBdr>
                        <w:top w:val="none" w:sz="0" w:space="0" w:color="auto"/>
                        <w:left w:val="none" w:sz="0" w:space="0" w:color="auto"/>
                        <w:bottom w:val="none" w:sz="0" w:space="0" w:color="auto"/>
                        <w:right w:val="none" w:sz="0" w:space="0" w:color="auto"/>
                      </w:divBdr>
                      <w:divsChild>
                        <w:div w:id="1963026765">
                          <w:marLeft w:val="0"/>
                          <w:marRight w:val="0"/>
                          <w:marTop w:val="0"/>
                          <w:marBottom w:val="0"/>
                          <w:divBdr>
                            <w:top w:val="none" w:sz="0" w:space="0" w:color="auto"/>
                            <w:left w:val="none" w:sz="0" w:space="0" w:color="auto"/>
                            <w:bottom w:val="none" w:sz="0" w:space="0" w:color="auto"/>
                            <w:right w:val="none" w:sz="0" w:space="0" w:color="auto"/>
                          </w:divBdr>
                          <w:divsChild>
                            <w:div w:id="344334304">
                              <w:marLeft w:val="0"/>
                              <w:marRight w:val="0"/>
                              <w:marTop w:val="120"/>
                              <w:marBottom w:val="360"/>
                              <w:divBdr>
                                <w:top w:val="none" w:sz="0" w:space="0" w:color="auto"/>
                                <w:left w:val="none" w:sz="0" w:space="0" w:color="auto"/>
                                <w:bottom w:val="none" w:sz="0" w:space="0" w:color="auto"/>
                                <w:right w:val="none" w:sz="0" w:space="0" w:color="auto"/>
                              </w:divBdr>
                              <w:divsChild>
                                <w:div w:id="1520462035">
                                  <w:marLeft w:val="0"/>
                                  <w:marRight w:val="0"/>
                                  <w:marTop w:val="0"/>
                                  <w:marBottom w:val="0"/>
                                  <w:divBdr>
                                    <w:top w:val="none" w:sz="0" w:space="0" w:color="auto"/>
                                    <w:left w:val="none" w:sz="0" w:space="0" w:color="auto"/>
                                    <w:bottom w:val="none" w:sz="0" w:space="0" w:color="auto"/>
                                    <w:right w:val="none" w:sz="0" w:space="0" w:color="auto"/>
                                  </w:divBdr>
                                </w:div>
                                <w:div w:id="1510607723">
                                  <w:marLeft w:val="420"/>
                                  <w:marRight w:val="0"/>
                                  <w:marTop w:val="0"/>
                                  <w:marBottom w:val="0"/>
                                  <w:divBdr>
                                    <w:top w:val="none" w:sz="0" w:space="0" w:color="auto"/>
                                    <w:left w:val="none" w:sz="0" w:space="0" w:color="auto"/>
                                    <w:bottom w:val="none" w:sz="0" w:space="0" w:color="auto"/>
                                    <w:right w:val="none" w:sz="0" w:space="0" w:color="auto"/>
                                  </w:divBdr>
                                  <w:divsChild>
                                    <w:div w:id="130296649">
                                      <w:marLeft w:val="0"/>
                                      <w:marRight w:val="0"/>
                                      <w:marTop w:val="34"/>
                                      <w:marBottom w:val="34"/>
                                      <w:divBdr>
                                        <w:top w:val="none" w:sz="0" w:space="0" w:color="auto"/>
                                        <w:left w:val="none" w:sz="0" w:space="0" w:color="auto"/>
                                        <w:bottom w:val="none" w:sz="0" w:space="0" w:color="auto"/>
                                        <w:right w:val="none" w:sz="0" w:space="0" w:color="auto"/>
                                      </w:divBdr>
                                    </w:div>
                                    <w:div w:id="790899213">
                                      <w:marLeft w:val="0"/>
                                      <w:marRight w:val="0"/>
                                      <w:marTop w:val="0"/>
                                      <w:marBottom w:val="0"/>
                                      <w:divBdr>
                                        <w:top w:val="none" w:sz="0" w:space="0" w:color="auto"/>
                                        <w:left w:val="none" w:sz="0" w:space="0" w:color="auto"/>
                                        <w:bottom w:val="none" w:sz="0" w:space="0" w:color="auto"/>
                                        <w:right w:val="none" w:sz="0" w:space="0" w:color="auto"/>
                                      </w:divBdr>
                                      <w:divsChild>
                                        <w:div w:id="4934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934917">
      <w:bodyDiv w:val="1"/>
      <w:marLeft w:val="0"/>
      <w:marRight w:val="0"/>
      <w:marTop w:val="0"/>
      <w:marBottom w:val="0"/>
      <w:divBdr>
        <w:top w:val="none" w:sz="0" w:space="0" w:color="auto"/>
        <w:left w:val="none" w:sz="0" w:space="0" w:color="auto"/>
        <w:bottom w:val="none" w:sz="0" w:space="0" w:color="auto"/>
        <w:right w:val="none" w:sz="0" w:space="0" w:color="auto"/>
      </w:divBdr>
      <w:divsChild>
        <w:div w:id="637995406">
          <w:marLeft w:val="0"/>
          <w:marRight w:val="1"/>
          <w:marTop w:val="0"/>
          <w:marBottom w:val="0"/>
          <w:divBdr>
            <w:top w:val="none" w:sz="0" w:space="0" w:color="auto"/>
            <w:left w:val="none" w:sz="0" w:space="0" w:color="auto"/>
            <w:bottom w:val="none" w:sz="0" w:space="0" w:color="auto"/>
            <w:right w:val="none" w:sz="0" w:space="0" w:color="auto"/>
          </w:divBdr>
          <w:divsChild>
            <w:div w:id="1709335640">
              <w:marLeft w:val="0"/>
              <w:marRight w:val="0"/>
              <w:marTop w:val="0"/>
              <w:marBottom w:val="0"/>
              <w:divBdr>
                <w:top w:val="none" w:sz="0" w:space="0" w:color="auto"/>
                <w:left w:val="none" w:sz="0" w:space="0" w:color="auto"/>
                <w:bottom w:val="none" w:sz="0" w:space="0" w:color="auto"/>
                <w:right w:val="none" w:sz="0" w:space="0" w:color="auto"/>
              </w:divBdr>
              <w:divsChild>
                <w:div w:id="1462964788">
                  <w:marLeft w:val="0"/>
                  <w:marRight w:val="1"/>
                  <w:marTop w:val="0"/>
                  <w:marBottom w:val="0"/>
                  <w:divBdr>
                    <w:top w:val="none" w:sz="0" w:space="0" w:color="auto"/>
                    <w:left w:val="none" w:sz="0" w:space="0" w:color="auto"/>
                    <w:bottom w:val="none" w:sz="0" w:space="0" w:color="auto"/>
                    <w:right w:val="none" w:sz="0" w:space="0" w:color="auto"/>
                  </w:divBdr>
                  <w:divsChild>
                    <w:div w:id="1077360299">
                      <w:marLeft w:val="0"/>
                      <w:marRight w:val="0"/>
                      <w:marTop w:val="0"/>
                      <w:marBottom w:val="0"/>
                      <w:divBdr>
                        <w:top w:val="none" w:sz="0" w:space="0" w:color="auto"/>
                        <w:left w:val="none" w:sz="0" w:space="0" w:color="auto"/>
                        <w:bottom w:val="none" w:sz="0" w:space="0" w:color="auto"/>
                        <w:right w:val="none" w:sz="0" w:space="0" w:color="auto"/>
                      </w:divBdr>
                      <w:divsChild>
                        <w:div w:id="1958029106">
                          <w:marLeft w:val="0"/>
                          <w:marRight w:val="0"/>
                          <w:marTop w:val="0"/>
                          <w:marBottom w:val="0"/>
                          <w:divBdr>
                            <w:top w:val="none" w:sz="0" w:space="0" w:color="auto"/>
                            <w:left w:val="none" w:sz="0" w:space="0" w:color="auto"/>
                            <w:bottom w:val="none" w:sz="0" w:space="0" w:color="auto"/>
                            <w:right w:val="none" w:sz="0" w:space="0" w:color="auto"/>
                          </w:divBdr>
                          <w:divsChild>
                            <w:div w:id="1876573111">
                              <w:marLeft w:val="0"/>
                              <w:marRight w:val="0"/>
                              <w:marTop w:val="120"/>
                              <w:marBottom w:val="360"/>
                              <w:divBdr>
                                <w:top w:val="none" w:sz="0" w:space="0" w:color="auto"/>
                                <w:left w:val="none" w:sz="0" w:space="0" w:color="auto"/>
                                <w:bottom w:val="none" w:sz="0" w:space="0" w:color="auto"/>
                                <w:right w:val="none" w:sz="0" w:space="0" w:color="auto"/>
                              </w:divBdr>
                              <w:divsChild>
                                <w:div w:id="1736390346">
                                  <w:marLeft w:val="420"/>
                                  <w:marRight w:val="0"/>
                                  <w:marTop w:val="0"/>
                                  <w:marBottom w:val="0"/>
                                  <w:divBdr>
                                    <w:top w:val="none" w:sz="0" w:space="0" w:color="auto"/>
                                    <w:left w:val="none" w:sz="0" w:space="0" w:color="auto"/>
                                    <w:bottom w:val="none" w:sz="0" w:space="0" w:color="auto"/>
                                    <w:right w:val="none" w:sz="0" w:space="0" w:color="auto"/>
                                  </w:divBdr>
                                  <w:divsChild>
                                    <w:div w:id="1889030356">
                                      <w:marLeft w:val="0"/>
                                      <w:marRight w:val="0"/>
                                      <w:marTop w:val="0"/>
                                      <w:marBottom w:val="0"/>
                                      <w:divBdr>
                                        <w:top w:val="none" w:sz="0" w:space="0" w:color="auto"/>
                                        <w:left w:val="none" w:sz="0" w:space="0" w:color="auto"/>
                                        <w:bottom w:val="none" w:sz="0" w:space="0" w:color="auto"/>
                                        <w:right w:val="none" w:sz="0" w:space="0" w:color="auto"/>
                                      </w:divBdr>
                                      <w:divsChild>
                                        <w:div w:id="15664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31536">
      <w:bodyDiv w:val="1"/>
      <w:marLeft w:val="0"/>
      <w:marRight w:val="0"/>
      <w:marTop w:val="0"/>
      <w:marBottom w:val="0"/>
      <w:divBdr>
        <w:top w:val="none" w:sz="0" w:space="0" w:color="auto"/>
        <w:left w:val="none" w:sz="0" w:space="0" w:color="auto"/>
        <w:bottom w:val="none" w:sz="0" w:space="0" w:color="auto"/>
        <w:right w:val="none" w:sz="0" w:space="0" w:color="auto"/>
      </w:divBdr>
      <w:divsChild>
        <w:div w:id="446004634">
          <w:marLeft w:val="0"/>
          <w:marRight w:val="1"/>
          <w:marTop w:val="0"/>
          <w:marBottom w:val="0"/>
          <w:divBdr>
            <w:top w:val="none" w:sz="0" w:space="0" w:color="auto"/>
            <w:left w:val="none" w:sz="0" w:space="0" w:color="auto"/>
            <w:bottom w:val="none" w:sz="0" w:space="0" w:color="auto"/>
            <w:right w:val="none" w:sz="0" w:space="0" w:color="auto"/>
          </w:divBdr>
          <w:divsChild>
            <w:div w:id="1761832645">
              <w:marLeft w:val="0"/>
              <w:marRight w:val="0"/>
              <w:marTop w:val="0"/>
              <w:marBottom w:val="0"/>
              <w:divBdr>
                <w:top w:val="none" w:sz="0" w:space="0" w:color="auto"/>
                <w:left w:val="none" w:sz="0" w:space="0" w:color="auto"/>
                <w:bottom w:val="none" w:sz="0" w:space="0" w:color="auto"/>
                <w:right w:val="none" w:sz="0" w:space="0" w:color="auto"/>
              </w:divBdr>
              <w:divsChild>
                <w:div w:id="257175448">
                  <w:marLeft w:val="0"/>
                  <w:marRight w:val="1"/>
                  <w:marTop w:val="0"/>
                  <w:marBottom w:val="0"/>
                  <w:divBdr>
                    <w:top w:val="none" w:sz="0" w:space="0" w:color="auto"/>
                    <w:left w:val="none" w:sz="0" w:space="0" w:color="auto"/>
                    <w:bottom w:val="none" w:sz="0" w:space="0" w:color="auto"/>
                    <w:right w:val="none" w:sz="0" w:space="0" w:color="auto"/>
                  </w:divBdr>
                  <w:divsChild>
                    <w:div w:id="1834292573">
                      <w:marLeft w:val="0"/>
                      <w:marRight w:val="0"/>
                      <w:marTop w:val="0"/>
                      <w:marBottom w:val="0"/>
                      <w:divBdr>
                        <w:top w:val="none" w:sz="0" w:space="0" w:color="auto"/>
                        <w:left w:val="none" w:sz="0" w:space="0" w:color="auto"/>
                        <w:bottom w:val="none" w:sz="0" w:space="0" w:color="auto"/>
                        <w:right w:val="none" w:sz="0" w:space="0" w:color="auto"/>
                      </w:divBdr>
                      <w:divsChild>
                        <w:div w:id="1196773528">
                          <w:marLeft w:val="0"/>
                          <w:marRight w:val="0"/>
                          <w:marTop w:val="0"/>
                          <w:marBottom w:val="0"/>
                          <w:divBdr>
                            <w:top w:val="none" w:sz="0" w:space="0" w:color="auto"/>
                            <w:left w:val="none" w:sz="0" w:space="0" w:color="auto"/>
                            <w:bottom w:val="none" w:sz="0" w:space="0" w:color="auto"/>
                            <w:right w:val="none" w:sz="0" w:space="0" w:color="auto"/>
                          </w:divBdr>
                          <w:divsChild>
                            <w:div w:id="100228875">
                              <w:marLeft w:val="0"/>
                              <w:marRight w:val="0"/>
                              <w:marTop w:val="120"/>
                              <w:marBottom w:val="360"/>
                              <w:divBdr>
                                <w:top w:val="none" w:sz="0" w:space="0" w:color="auto"/>
                                <w:left w:val="none" w:sz="0" w:space="0" w:color="auto"/>
                                <w:bottom w:val="none" w:sz="0" w:space="0" w:color="auto"/>
                                <w:right w:val="none" w:sz="0" w:space="0" w:color="auto"/>
                              </w:divBdr>
                              <w:divsChild>
                                <w:div w:id="870069946">
                                  <w:marLeft w:val="420"/>
                                  <w:marRight w:val="0"/>
                                  <w:marTop w:val="0"/>
                                  <w:marBottom w:val="0"/>
                                  <w:divBdr>
                                    <w:top w:val="none" w:sz="0" w:space="0" w:color="auto"/>
                                    <w:left w:val="none" w:sz="0" w:space="0" w:color="auto"/>
                                    <w:bottom w:val="none" w:sz="0" w:space="0" w:color="auto"/>
                                    <w:right w:val="none" w:sz="0" w:space="0" w:color="auto"/>
                                  </w:divBdr>
                                  <w:divsChild>
                                    <w:div w:id="1153838328">
                                      <w:marLeft w:val="0"/>
                                      <w:marRight w:val="0"/>
                                      <w:marTop w:val="34"/>
                                      <w:marBottom w:val="34"/>
                                      <w:divBdr>
                                        <w:top w:val="none" w:sz="0" w:space="0" w:color="auto"/>
                                        <w:left w:val="none" w:sz="0" w:space="0" w:color="auto"/>
                                        <w:bottom w:val="none" w:sz="0" w:space="0" w:color="auto"/>
                                        <w:right w:val="none" w:sz="0" w:space="0" w:color="auto"/>
                                      </w:divBdr>
                                    </w:div>
                                    <w:div w:id="265845540">
                                      <w:marLeft w:val="0"/>
                                      <w:marRight w:val="0"/>
                                      <w:marTop w:val="0"/>
                                      <w:marBottom w:val="0"/>
                                      <w:divBdr>
                                        <w:top w:val="none" w:sz="0" w:space="0" w:color="auto"/>
                                        <w:left w:val="none" w:sz="0" w:space="0" w:color="auto"/>
                                        <w:bottom w:val="none" w:sz="0" w:space="0" w:color="auto"/>
                                        <w:right w:val="none" w:sz="0" w:space="0" w:color="auto"/>
                                      </w:divBdr>
                                      <w:divsChild>
                                        <w:div w:id="7775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3649">
      <w:bodyDiv w:val="1"/>
      <w:marLeft w:val="0"/>
      <w:marRight w:val="0"/>
      <w:marTop w:val="0"/>
      <w:marBottom w:val="0"/>
      <w:divBdr>
        <w:top w:val="none" w:sz="0" w:space="0" w:color="auto"/>
        <w:left w:val="none" w:sz="0" w:space="0" w:color="auto"/>
        <w:bottom w:val="none" w:sz="0" w:space="0" w:color="auto"/>
        <w:right w:val="none" w:sz="0" w:space="0" w:color="auto"/>
      </w:divBdr>
    </w:div>
    <w:div w:id="571938523">
      <w:bodyDiv w:val="1"/>
      <w:marLeft w:val="0"/>
      <w:marRight w:val="0"/>
      <w:marTop w:val="0"/>
      <w:marBottom w:val="0"/>
      <w:divBdr>
        <w:top w:val="none" w:sz="0" w:space="0" w:color="auto"/>
        <w:left w:val="none" w:sz="0" w:space="0" w:color="auto"/>
        <w:bottom w:val="none" w:sz="0" w:space="0" w:color="auto"/>
        <w:right w:val="none" w:sz="0" w:space="0" w:color="auto"/>
      </w:divBdr>
    </w:div>
    <w:div w:id="575408140">
      <w:bodyDiv w:val="1"/>
      <w:marLeft w:val="0"/>
      <w:marRight w:val="0"/>
      <w:marTop w:val="0"/>
      <w:marBottom w:val="0"/>
      <w:divBdr>
        <w:top w:val="none" w:sz="0" w:space="0" w:color="auto"/>
        <w:left w:val="none" w:sz="0" w:space="0" w:color="auto"/>
        <w:bottom w:val="none" w:sz="0" w:space="0" w:color="auto"/>
        <w:right w:val="none" w:sz="0" w:space="0" w:color="auto"/>
      </w:divBdr>
      <w:divsChild>
        <w:div w:id="1660696104">
          <w:marLeft w:val="0"/>
          <w:marRight w:val="0"/>
          <w:marTop w:val="0"/>
          <w:marBottom w:val="0"/>
          <w:divBdr>
            <w:top w:val="none" w:sz="0" w:space="0" w:color="auto"/>
            <w:left w:val="none" w:sz="0" w:space="0" w:color="auto"/>
            <w:bottom w:val="none" w:sz="0" w:space="0" w:color="auto"/>
            <w:right w:val="none" w:sz="0" w:space="0" w:color="auto"/>
          </w:divBdr>
          <w:divsChild>
            <w:div w:id="854074436">
              <w:marLeft w:val="0"/>
              <w:marRight w:val="0"/>
              <w:marTop w:val="0"/>
              <w:marBottom w:val="0"/>
              <w:divBdr>
                <w:top w:val="none" w:sz="0" w:space="0" w:color="auto"/>
                <w:left w:val="none" w:sz="0" w:space="0" w:color="auto"/>
                <w:bottom w:val="none" w:sz="0" w:space="0" w:color="auto"/>
                <w:right w:val="none" w:sz="0" w:space="0" w:color="auto"/>
              </w:divBdr>
              <w:divsChild>
                <w:div w:id="283729958">
                  <w:marLeft w:val="0"/>
                  <w:marRight w:val="-6084"/>
                  <w:marTop w:val="0"/>
                  <w:marBottom w:val="0"/>
                  <w:divBdr>
                    <w:top w:val="none" w:sz="0" w:space="0" w:color="auto"/>
                    <w:left w:val="none" w:sz="0" w:space="0" w:color="auto"/>
                    <w:bottom w:val="none" w:sz="0" w:space="0" w:color="auto"/>
                    <w:right w:val="none" w:sz="0" w:space="0" w:color="auto"/>
                  </w:divBdr>
                  <w:divsChild>
                    <w:div w:id="135336888">
                      <w:marLeft w:val="0"/>
                      <w:marRight w:val="5604"/>
                      <w:marTop w:val="0"/>
                      <w:marBottom w:val="0"/>
                      <w:divBdr>
                        <w:top w:val="none" w:sz="0" w:space="0" w:color="auto"/>
                        <w:left w:val="none" w:sz="0" w:space="0" w:color="auto"/>
                        <w:bottom w:val="none" w:sz="0" w:space="0" w:color="auto"/>
                        <w:right w:val="none" w:sz="0" w:space="0" w:color="auto"/>
                      </w:divBdr>
                      <w:divsChild>
                        <w:div w:id="1079789887">
                          <w:marLeft w:val="0"/>
                          <w:marRight w:val="0"/>
                          <w:marTop w:val="0"/>
                          <w:marBottom w:val="0"/>
                          <w:divBdr>
                            <w:top w:val="none" w:sz="0" w:space="0" w:color="auto"/>
                            <w:left w:val="none" w:sz="0" w:space="0" w:color="auto"/>
                            <w:bottom w:val="none" w:sz="0" w:space="0" w:color="auto"/>
                            <w:right w:val="none" w:sz="0" w:space="0" w:color="auto"/>
                          </w:divBdr>
                          <w:divsChild>
                            <w:div w:id="20619010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2061">
      <w:bodyDiv w:val="1"/>
      <w:marLeft w:val="0"/>
      <w:marRight w:val="0"/>
      <w:marTop w:val="0"/>
      <w:marBottom w:val="0"/>
      <w:divBdr>
        <w:top w:val="none" w:sz="0" w:space="0" w:color="auto"/>
        <w:left w:val="none" w:sz="0" w:space="0" w:color="auto"/>
        <w:bottom w:val="none" w:sz="0" w:space="0" w:color="auto"/>
        <w:right w:val="none" w:sz="0" w:space="0" w:color="auto"/>
      </w:divBdr>
      <w:divsChild>
        <w:div w:id="1504011285">
          <w:marLeft w:val="0"/>
          <w:marRight w:val="0"/>
          <w:marTop w:val="0"/>
          <w:marBottom w:val="0"/>
          <w:divBdr>
            <w:top w:val="none" w:sz="0" w:space="0" w:color="auto"/>
            <w:left w:val="none" w:sz="0" w:space="0" w:color="auto"/>
            <w:bottom w:val="none" w:sz="0" w:space="0" w:color="auto"/>
            <w:right w:val="none" w:sz="0" w:space="0" w:color="auto"/>
          </w:divBdr>
          <w:divsChild>
            <w:div w:id="1210806045">
              <w:marLeft w:val="0"/>
              <w:marRight w:val="0"/>
              <w:marTop w:val="0"/>
              <w:marBottom w:val="0"/>
              <w:divBdr>
                <w:top w:val="none" w:sz="0" w:space="0" w:color="auto"/>
                <w:left w:val="none" w:sz="0" w:space="0" w:color="auto"/>
                <w:bottom w:val="none" w:sz="0" w:space="0" w:color="auto"/>
                <w:right w:val="none" w:sz="0" w:space="0" w:color="auto"/>
              </w:divBdr>
              <w:divsChild>
                <w:div w:id="2128695036">
                  <w:marLeft w:val="0"/>
                  <w:marRight w:val="-6084"/>
                  <w:marTop w:val="0"/>
                  <w:marBottom w:val="0"/>
                  <w:divBdr>
                    <w:top w:val="none" w:sz="0" w:space="0" w:color="auto"/>
                    <w:left w:val="none" w:sz="0" w:space="0" w:color="auto"/>
                    <w:bottom w:val="none" w:sz="0" w:space="0" w:color="auto"/>
                    <w:right w:val="none" w:sz="0" w:space="0" w:color="auto"/>
                  </w:divBdr>
                  <w:divsChild>
                    <w:div w:id="1852798884">
                      <w:marLeft w:val="0"/>
                      <w:marRight w:val="5604"/>
                      <w:marTop w:val="0"/>
                      <w:marBottom w:val="0"/>
                      <w:divBdr>
                        <w:top w:val="none" w:sz="0" w:space="0" w:color="auto"/>
                        <w:left w:val="none" w:sz="0" w:space="0" w:color="auto"/>
                        <w:bottom w:val="none" w:sz="0" w:space="0" w:color="auto"/>
                        <w:right w:val="none" w:sz="0" w:space="0" w:color="auto"/>
                      </w:divBdr>
                      <w:divsChild>
                        <w:div w:id="149909108">
                          <w:marLeft w:val="0"/>
                          <w:marRight w:val="0"/>
                          <w:marTop w:val="0"/>
                          <w:marBottom w:val="0"/>
                          <w:divBdr>
                            <w:top w:val="none" w:sz="0" w:space="0" w:color="auto"/>
                            <w:left w:val="none" w:sz="0" w:space="0" w:color="auto"/>
                            <w:bottom w:val="none" w:sz="0" w:space="0" w:color="auto"/>
                            <w:right w:val="none" w:sz="0" w:space="0" w:color="auto"/>
                          </w:divBdr>
                          <w:divsChild>
                            <w:div w:id="1896431617">
                              <w:marLeft w:val="0"/>
                              <w:marRight w:val="0"/>
                              <w:marTop w:val="120"/>
                              <w:marBottom w:val="360"/>
                              <w:divBdr>
                                <w:top w:val="none" w:sz="0" w:space="0" w:color="auto"/>
                                <w:left w:val="none" w:sz="0" w:space="0" w:color="auto"/>
                                <w:bottom w:val="none" w:sz="0" w:space="0" w:color="auto"/>
                                <w:right w:val="none" w:sz="0" w:space="0" w:color="auto"/>
                              </w:divBdr>
                              <w:divsChild>
                                <w:div w:id="2100757020">
                                  <w:marLeft w:val="380"/>
                                  <w:marRight w:val="0"/>
                                  <w:marTop w:val="0"/>
                                  <w:marBottom w:val="0"/>
                                  <w:divBdr>
                                    <w:top w:val="none" w:sz="0" w:space="0" w:color="auto"/>
                                    <w:left w:val="none" w:sz="0" w:space="0" w:color="auto"/>
                                    <w:bottom w:val="none" w:sz="0" w:space="0" w:color="auto"/>
                                    <w:right w:val="none" w:sz="0" w:space="0" w:color="auto"/>
                                  </w:divBdr>
                                  <w:divsChild>
                                    <w:div w:id="1491365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091614">
      <w:bodyDiv w:val="1"/>
      <w:marLeft w:val="0"/>
      <w:marRight w:val="0"/>
      <w:marTop w:val="0"/>
      <w:marBottom w:val="0"/>
      <w:divBdr>
        <w:top w:val="none" w:sz="0" w:space="0" w:color="auto"/>
        <w:left w:val="none" w:sz="0" w:space="0" w:color="auto"/>
        <w:bottom w:val="none" w:sz="0" w:space="0" w:color="auto"/>
        <w:right w:val="none" w:sz="0" w:space="0" w:color="auto"/>
      </w:divBdr>
      <w:divsChild>
        <w:div w:id="160508441">
          <w:marLeft w:val="0"/>
          <w:marRight w:val="1"/>
          <w:marTop w:val="0"/>
          <w:marBottom w:val="0"/>
          <w:divBdr>
            <w:top w:val="none" w:sz="0" w:space="0" w:color="auto"/>
            <w:left w:val="none" w:sz="0" w:space="0" w:color="auto"/>
            <w:bottom w:val="none" w:sz="0" w:space="0" w:color="auto"/>
            <w:right w:val="none" w:sz="0" w:space="0" w:color="auto"/>
          </w:divBdr>
          <w:divsChild>
            <w:div w:id="626472157">
              <w:marLeft w:val="0"/>
              <w:marRight w:val="0"/>
              <w:marTop w:val="0"/>
              <w:marBottom w:val="0"/>
              <w:divBdr>
                <w:top w:val="none" w:sz="0" w:space="0" w:color="auto"/>
                <w:left w:val="none" w:sz="0" w:space="0" w:color="auto"/>
                <w:bottom w:val="none" w:sz="0" w:space="0" w:color="auto"/>
                <w:right w:val="none" w:sz="0" w:space="0" w:color="auto"/>
              </w:divBdr>
              <w:divsChild>
                <w:div w:id="954947277">
                  <w:marLeft w:val="0"/>
                  <w:marRight w:val="1"/>
                  <w:marTop w:val="0"/>
                  <w:marBottom w:val="0"/>
                  <w:divBdr>
                    <w:top w:val="none" w:sz="0" w:space="0" w:color="auto"/>
                    <w:left w:val="none" w:sz="0" w:space="0" w:color="auto"/>
                    <w:bottom w:val="none" w:sz="0" w:space="0" w:color="auto"/>
                    <w:right w:val="none" w:sz="0" w:space="0" w:color="auto"/>
                  </w:divBdr>
                  <w:divsChild>
                    <w:div w:id="1993751000">
                      <w:marLeft w:val="0"/>
                      <w:marRight w:val="0"/>
                      <w:marTop w:val="0"/>
                      <w:marBottom w:val="0"/>
                      <w:divBdr>
                        <w:top w:val="none" w:sz="0" w:space="0" w:color="auto"/>
                        <w:left w:val="none" w:sz="0" w:space="0" w:color="auto"/>
                        <w:bottom w:val="none" w:sz="0" w:space="0" w:color="auto"/>
                        <w:right w:val="none" w:sz="0" w:space="0" w:color="auto"/>
                      </w:divBdr>
                      <w:divsChild>
                        <w:div w:id="1834762935">
                          <w:marLeft w:val="0"/>
                          <w:marRight w:val="0"/>
                          <w:marTop w:val="0"/>
                          <w:marBottom w:val="0"/>
                          <w:divBdr>
                            <w:top w:val="none" w:sz="0" w:space="0" w:color="auto"/>
                            <w:left w:val="none" w:sz="0" w:space="0" w:color="auto"/>
                            <w:bottom w:val="none" w:sz="0" w:space="0" w:color="auto"/>
                            <w:right w:val="none" w:sz="0" w:space="0" w:color="auto"/>
                          </w:divBdr>
                          <w:divsChild>
                            <w:div w:id="545607154">
                              <w:marLeft w:val="0"/>
                              <w:marRight w:val="0"/>
                              <w:marTop w:val="120"/>
                              <w:marBottom w:val="360"/>
                              <w:divBdr>
                                <w:top w:val="none" w:sz="0" w:space="0" w:color="auto"/>
                                <w:left w:val="none" w:sz="0" w:space="0" w:color="auto"/>
                                <w:bottom w:val="none" w:sz="0" w:space="0" w:color="auto"/>
                                <w:right w:val="none" w:sz="0" w:space="0" w:color="auto"/>
                              </w:divBdr>
                              <w:divsChild>
                                <w:div w:id="152919424">
                                  <w:marLeft w:val="0"/>
                                  <w:marRight w:val="0"/>
                                  <w:marTop w:val="0"/>
                                  <w:marBottom w:val="0"/>
                                  <w:divBdr>
                                    <w:top w:val="none" w:sz="0" w:space="0" w:color="auto"/>
                                    <w:left w:val="none" w:sz="0" w:space="0" w:color="auto"/>
                                    <w:bottom w:val="none" w:sz="0" w:space="0" w:color="auto"/>
                                    <w:right w:val="none" w:sz="0" w:space="0" w:color="auto"/>
                                  </w:divBdr>
                                  <w:divsChild>
                                    <w:div w:id="20170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587530">
      <w:bodyDiv w:val="1"/>
      <w:marLeft w:val="0"/>
      <w:marRight w:val="0"/>
      <w:marTop w:val="0"/>
      <w:marBottom w:val="0"/>
      <w:divBdr>
        <w:top w:val="none" w:sz="0" w:space="0" w:color="auto"/>
        <w:left w:val="none" w:sz="0" w:space="0" w:color="auto"/>
        <w:bottom w:val="none" w:sz="0" w:space="0" w:color="auto"/>
        <w:right w:val="none" w:sz="0" w:space="0" w:color="auto"/>
      </w:divBdr>
      <w:divsChild>
        <w:div w:id="1831215801">
          <w:marLeft w:val="0"/>
          <w:marRight w:val="1"/>
          <w:marTop w:val="0"/>
          <w:marBottom w:val="0"/>
          <w:divBdr>
            <w:top w:val="none" w:sz="0" w:space="0" w:color="auto"/>
            <w:left w:val="none" w:sz="0" w:space="0" w:color="auto"/>
            <w:bottom w:val="none" w:sz="0" w:space="0" w:color="auto"/>
            <w:right w:val="none" w:sz="0" w:space="0" w:color="auto"/>
          </w:divBdr>
          <w:divsChild>
            <w:div w:id="229078370">
              <w:marLeft w:val="0"/>
              <w:marRight w:val="0"/>
              <w:marTop w:val="0"/>
              <w:marBottom w:val="0"/>
              <w:divBdr>
                <w:top w:val="none" w:sz="0" w:space="0" w:color="auto"/>
                <w:left w:val="none" w:sz="0" w:space="0" w:color="auto"/>
                <w:bottom w:val="none" w:sz="0" w:space="0" w:color="auto"/>
                <w:right w:val="none" w:sz="0" w:space="0" w:color="auto"/>
              </w:divBdr>
              <w:divsChild>
                <w:div w:id="1915431105">
                  <w:marLeft w:val="0"/>
                  <w:marRight w:val="1"/>
                  <w:marTop w:val="0"/>
                  <w:marBottom w:val="0"/>
                  <w:divBdr>
                    <w:top w:val="none" w:sz="0" w:space="0" w:color="auto"/>
                    <w:left w:val="none" w:sz="0" w:space="0" w:color="auto"/>
                    <w:bottom w:val="none" w:sz="0" w:space="0" w:color="auto"/>
                    <w:right w:val="none" w:sz="0" w:space="0" w:color="auto"/>
                  </w:divBdr>
                  <w:divsChild>
                    <w:div w:id="1704862635">
                      <w:marLeft w:val="0"/>
                      <w:marRight w:val="0"/>
                      <w:marTop w:val="0"/>
                      <w:marBottom w:val="0"/>
                      <w:divBdr>
                        <w:top w:val="none" w:sz="0" w:space="0" w:color="auto"/>
                        <w:left w:val="none" w:sz="0" w:space="0" w:color="auto"/>
                        <w:bottom w:val="none" w:sz="0" w:space="0" w:color="auto"/>
                        <w:right w:val="none" w:sz="0" w:space="0" w:color="auto"/>
                      </w:divBdr>
                      <w:divsChild>
                        <w:div w:id="1248806386">
                          <w:marLeft w:val="0"/>
                          <w:marRight w:val="0"/>
                          <w:marTop w:val="0"/>
                          <w:marBottom w:val="0"/>
                          <w:divBdr>
                            <w:top w:val="none" w:sz="0" w:space="0" w:color="auto"/>
                            <w:left w:val="none" w:sz="0" w:space="0" w:color="auto"/>
                            <w:bottom w:val="none" w:sz="0" w:space="0" w:color="auto"/>
                            <w:right w:val="none" w:sz="0" w:space="0" w:color="auto"/>
                          </w:divBdr>
                          <w:divsChild>
                            <w:div w:id="1389302537">
                              <w:marLeft w:val="0"/>
                              <w:marRight w:val="0"/>
                              <w:marTop w:val="120"/>
                              <w:marBottom w:val="360"/>
                              <w:divBdr>
                                <w:top w:val="none" w:sz="0" w:space="0" w:color="auto"/>
                                <w:left w:val="none" w:sz="0" w:space="0" w:color="auto"/>
                                <w:bottom w:val="none" w:sz="0" w:space="0" w:color="auto"/>
                                <w:right w:val="none" w:sz="0" w:space="0" w:color="auto"/>
                              </w:divBdr>
                              <w:divsChild>
                                <w:div w:id="798718987">
                                  <w:marLeft w:val="420"/>
                                  <w:marRight w:val="0"/>
                                  <w:marTop w:val="0"/>
                                  <w:marBottom w:val="0"/>
                                  <w:divBdr>
                                    <w:top w:val="none" w:sz="0" w:space="0" w:color="auto"/>
                                    <w:left w:val="none" w:sz="0" w:space="0" w:color="auto"/>
                                    <w:bottom w:val="none" w:sz="0" w:space="0" w:color="auto"/>
                                    <w:right w:val="none" w:sz="0" w:space="0" w:color="auto"/>
                                  </w:divBdr>
                                  <w:divsChild>
                                    <w:div w:id="2057928367">
                                      <w:marLeft w:val="0"/>
                                      <w:marRight w:val="0"/>
                                      <w:marTop w:val="34"/>
                                      <w:marBottom w:val="34"/>
                                      <w:divBdr>
                                        <w:top w:val="none" w:sz="0" w:space="0" w:color="auto"/>
                                        <w:left w:val="none" w:sz="0" w:space="0" w:color="auto"/>
                                        <w:bottom w:val="none" w:sz="0" w:space="0" w:color="auto"/>
                                        <w:right w:val="none" w:sz="0" w:space="0" w:color="auto"/>
                                      </w:divBdr>
                                    </w:div>
                                    <w:div w:id="1685596000">
                                      <w:marLeft w:val="0"/>
                                      <w:marRight w:val="0"/>
                                      <w:marTop w:val="0"/>
                                      <w:marBottom w:val="0"/>
                                      <w:divBdr>
                                        <w:top w:val="none" w:sz="0" w:space="0" w:color="auto"/>
                                        <w:left w:val="none" w:sz="0" w:space="0" w:color="auto"/>
                                        <w:bottom w:val="none" w:sz="0" w:space="0" w:color="auto"/>
                                        <w:right w:val="none" w:sz="0" w:space="0" w:color="auto"/>
                                      </w:divBdr>
                                      <w:divsChild>
                                        <w:div w:id="10672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568791">
      <w:bodyDiv w:val="1"/>
      <w:marLeft w:val="0"/>
      <w:marRight w:val="0"/>
      <w:marTop w:val="0"/>
      <w:marBottom w:val="0"/>
      <w:divBdr>
        <w:top w:val="none" w:sz="0" w:space="0" w:color="auto"/>
        <w:left w:val="none" w:sz="0" w:space="0" w:color="auto"/>
        <w:bottom w:val="none" w:sz="0" w:space="0" w:color="auto"/>
        <w:right w:val="none" w:sz="0" w:space="0" w:color="auto"/>
      </w:divBdr>
      <w:divsChild>
        <w:div w:id="1824545909">
          <w:marLeft w:val="0"/>
          <w:marRight w:val="1"/>
          <w:marTop w:val="0"/>
          <w:marBottom w:val="0"/>
          <w:divBdr>
            <w:top w:val="none" w:sz="0" w:space="0" w:color="auto"/>
            <w:left w:val="none" w:sz="0" w:space="0" w:color="auto"/>
            <w:bottom w:val="none" w:sz="0" w:space="0" w:color="auto"/>
            <w:right w:val="none" w:sz="0" w:space="0" w:color="auto"/>
          </w:divBdr>
          <w:divsChild>
            <w:div w:id="1364475144">
              <w:marLeft w:val="0"/>
              <w:marRight w:val="0"/>
              <w:marTop w:val="0"/>
              <w:marBottom w:val="0"/>
              <w:divBdr>
                <w:top w:val="none" w:sz="0" w:space="0" w:color="auto"/>
                <w:left w:val="none" w:sz="0" w:space="0" w:color="auto"/>
                <w:bottom w:val="none" w:sz="0" w:space="0" w:color="auto"/>
                <w:right w:val="none" w:sz="0" w:space="0" w:color="auto"/>
              </w:divBdr>
              <w:divsChild>
                <w:div w:id="563374573">
                  <w:marLeft w:val="0"/>
                  <w:marRight w:val="1"/>
                  <w:marTop w:val="0"/>
                  <w:marBottom w:val="0"/>
                  <w:divBdr>
                    <w:top w:val="none" w:sz="0" w:space="0" w:color="auto"/>
                    <w:left w:val="none" w:sz="0" w:space="0" w:color="auto"/>
                    <w:bottom w:val="none" w:sz="0" w:space="0" w:color="auto"/>
                    <w:right w:val="none" w:sz="0" w:space="0" w:color="auto"/>
                  </w:divBdr>
                  <w:divsChild>
                    <w:div w:id="335039968">
                      <w:marLeft w:val="0"/>
                      <w:marRight w:val="0"/>
                      <w:marTop w:val="0"/>
                      <w:marBottom w:val="0"/>
                      <w:divBdr>
                        <w:top w:val="none" w:sz="0" w:space="0" w:color="auto"/>
                        <w:left w:val="none" w:sz="0" w:space="0" w:color="auto"/>
                        <w:bottom w:val="none" w:sz="0" w:space="0" w:color="auto"/>
                        <w:right w:val="none" w:sz="0" w:space="0" w:color="auto"/>
                      </w:divBdr>
                      <w:divsChild>
                        <w:div w:id="2141992210">
                          <w:marLeft w:val="0"/>
                          <w:marRight w:val="0"/>
                          <w:marTop w:val="0"/>
                          <w:marBottom w:val="0"/>
                          <w:divBdr>
                            <w:top w:val="none" w:sz="0" w:space="0" w:color="auto"/>
                            <w:left w:val="none" w:sz="0" w:space="0" w:color="auto"/>
                            <w:bottom w:val="none" w:sz="0" w:space="0" w:color="auto"/>
                            <w:right w:val="none" w:sz="0" w:space="0" w:color="auto"/>
                          </w:divBdr>
                          <w:divsChild>
                            <w:div w:id="629242999">
                              <w:marLeft w:val="0"/>
                              <w:marRight w:val="0"/>
                              <w:marTop w:val="120"/>
                              <w:marBottom w:val="360"/>
                              <w:divBdr>
                                <w:top w:val="none" w:sz="0" w:space="0" w:color="auto"/>
                                <w:left w:val="none" w:sz="0" w:space="0" w:color="auto"/>
                                <w:bottom w:val="none" w:sz="0" w:space="0" w:color="auto"/>
                                <w:right w:val="none" w:sz="0" w:space="0" w:color="auto"/>
                              </w:divBdr>
                              <w:divsChild>
                                <w:div w:id="1501118089">
                                  <w:marLeft w:val="0"/>
                                  <w:marRight w:val="0"/>
                                  <w:marTop w:val="0"/>
                                  <w:marBottom w:val="0"/>
                                  <w:divBdr>
                                    <w:top w:val="none" w:sz="0" w:space="0" w:color="auto"/>
                                    <w:left w:val="none" w:sz="0" w:space="0" w:color="auto"/>
                                    <w:bottom w:val="none" w:sz="0" w:space="0" w:color="auto"/>
                                    <w:right w:val="none" w:sz="0" w:space="0" w:color="auto"/>
                                  </w:divBdr>
                                </w:div>
                                <w:div w:id="160658297">
                                  <w:marLeft w:val="420"/>
                                  <w:marRight w:val="0"/>
                                  <w:marTop w:val="0"/>
                                  <w:marBottom w:val="0"/>
                                  <w:divBdr>
                                    <w:top w:val="none" w:sz="0" w:space="0" w:color="auto"/>
                                    <w:left w:val="none" w:sz="0" w:space="0" w:color="auto"/>
                                    <w:bottom w:val="none" w:sz="0" w:space="0" w:color="auto"/>
                                    <w:right w:val="none" w:sz="0" w:space="0" w:color="auto"/>
                                  </w:divBdr>
                                  <w:divsChild>
                                    <w:div w:id="685250856">
                                      <w:marLeft w:val="0"/>
                                      <w:marRight w:val="0"/>
                                      <w:marTop w:val="34"/>
                                      <w:marBottom w:val="34"/>
                                      <w:divBdr>
                                        <w:top w:val="none" w:sz="0" w:space="0" w:color="auto"/>
                                        <w:left w:val="none" w:sz="0" w:space="0" w:color="auto"/>
                                        <w:bottom w:val="none" w:sz="0" w:space="0" w:color="auto"/>
                                        <w:right w:val="none" w:sz="0" w:space="0" w:color="auto"/>
                                      </w:divBdr>
                                    </w:div>
                                    <w:div w:id="652299219">
                                      <w:marLeft w:val="0"/>
                                      <w:marRight w:val="0"/>
                                      <w:marTop w:val="0"/>
                                      <w:marBottom w:val="0"/>
                                      <w:divBdr>
                                        <w:top w:val="none" w:sz="0" w:space="0" w:color="auto"/>
                                        <w:left w:val="none" w:sz="0" w:space="0" w:color="auto"/>
                                        <w:bottom w:val="none" w:sz="0" w:space="0" w:color="auto"/>
                                        <w:right w:val="none" w:sz="0" w:space="0" w:color="auto"/>
                                      </w:divBdr>
                                      <w:divsChild>
                                        <w:div w:id="7451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269503">
      <w:bodyDiv w:val="1"/>
      <w:marLeft w:val="0"/>
      <w:marRight w:val="0"/>
      <w:marTop w:val="0"/>
      <w:marBottom w:val="0"/>
      <w:divBdr>
        <w:top w:val="none" w:sz="0" w:space="0" w:color="auto"/>
        <w:left w:val="none" w:sz="0" w:space="0" w:color="auto"/>
        <w:bottom w:val="none" w:sz="0" w:space="0" w:color="auto"/>
        <w:right w:val="none" w:sz="0" w:space="0" w:color="auto"/>
      </w:divBdr>
      <w:divsChild>
        <w:div w:id="483665924">
          <w:marLeft w:val="0"/>
          <w:marRight w:val="1"/>
          <w:marTop w:val="0"/>
          <w:marBottom w:val="0"/>
          <w:divBdr>
            <w:top w:val="none" w:sz="0" w:space="0" w:color="auto"/>
            <w:left w:val="none" w:sz="0" w:space="0" w:color="auto"/>
            <w:bottom w:val="none" w:sz="0" w:space="0" w:color="auto"/>
            <w:right w:val="none" w:sz="0" w:space="0" w:color="auto"/>
          </w:divBdr>
          <w:divsChild>
            <w:div w:id="88742608">
              <w:marLeft w:val="0"/>
              <w:marRight w:val="0"/>
              <w:marTop w:val="0"/>
              <w:marBottom w:val="0"/>
              <w:divBdr>
                <w:top w:val="none" w:sz="0" w:space="0" w:color="auto"/>
                <w:left w:val="none" w:sz="0" w:space="0" w:color="auto"/>
                <w:bottom w:val="none" w:sz="0" w:space="0" w:color="auto"/>
                <w:right w:val="none" w:sz="0" w:space="0" w:color="auto"/>
              </w:divBdr>
              <w:divsChild>
                <w:div w:id="332488814">
                  <w:marLeft w:val="0"/>
                  <w:marRight w:val="1"/>
                  <w:marTop w:val="0"/>
                  <w:marBottom w:val="0"/>
                  <w:divBdr>
                    <w:top w:val="none" w:sz="0" w:space="0" w:color="auto"/>
                    <w:left w:val="none" w:sz="0" w:space="0" w:color="auto"/>
                    <w:bottom w:val="none" w:sz="0" w:space="0" w:color="auto"/>
                    <w:right w:val="none" w:sz="0" w:space="0" w:color="auto"/>
                  </w:divBdr>
                  <w:divsChild>
                    <w:div w:id="728386572">
                      <w:marLeft w:val="0"/>
                      <w:marRight w:val="0"/>
                      <w:marTop w:val="0"/>
                      <w:marBottom w:val="0"/>
                      <w:divBdr>
                        <w:top w:val="none" w:sz="0" w:space="0" w:color="auto"/>
                        <w:left w:val="none" w:sz="0" w:space="0" w:color="auto"/>
                        <w:bottom w:val="none" w:sz="0" w:space="0" w:color="auto"/>
                        <w:right w:val="none" w:sz="0" w:space="0" w:color="auto"/>
                      </w:divBdr>
                      <w:divsChild>
                        <w:div w:id="85418502">
                          <w:marLeft w:val="0"/>
                          <w:marRight w:val="0"/>
                          <w:marTop w:val="0"/>
                          <w:marBottom w:val="0"/>
                          <w:divBdr>
                            <w:top w:val="none" w:sz="0" w:space="0" w:color="auto"/>
                            <w:left w:val="none" w:sz="0" w:space="0" w:color="auto"/>
                            <w:bottom w:val="none" w:sz="0" w:space="0" w:color="auto"/>
                            <w:right w:val="none" w:sz="0" w:space="0" w:color="auto"/>
                          </w:divBdr>
                          <w:divsChild>
                            <w:div w:id="1540699697">
                              <w:marLeft w:val="0"/>
                              <w:marRight w:val="0"/>
                              <w:marTop w:val="120"/>
                              <w:marBottom w:val="360"/>
                              <w:divBdr>
                                <w:top w:val="none" w:sz="0" w:space="0" w:color="auto"/>
                                <w:left w:val="none" w:sz="0" w:space="0" w:color="auto"/>
                                <w:bottom w:val="none" w:sz="0" w:space="0" w:color="auto"/>
                                <w:right w:val="none" w:sz="0" w:space="0" w:color="auto"/>
                              </w:divBdr>
                              <w:divsChild>
                                <w:div w:id="365759725">
                                  <w:marLeft w:val="420"/>
                                  <w:marRight w:val="0"/>
                                  <w:marTop w:val="0"/>
                                  <w:marBottom w:val="0"/>
                                  <w:divBdr>
                                    <w:top w:val="none" w:sz="0" w:space="0" w:color="auto"/>
                                    <w:left w:val="none" w:sz="0" w:space="0" w:color="auto"/>
                                    <w:bottom w:val="none" w:sz="0" w:space="0" w:color="auto"/>
                                    <w:right w:val="none" w:sz="0" w:space="0" w:color="auto"/>
                                  </w:divBdr>
                                  <w:divsChild>
                                    <w:div w:id="821772763">
                                      <w:marLeft w:val="0"/>
                                      <w:marRight w:val="0"/>
                                      <w:marTop w:val="0"/>
                                      <w:marBottom w:val="0"/>
                                      <w:divBdr>
                                        <w:top w:val="none" w:sz="0" w:space="0" w:color="auto"/>
                                        <w:left w:val="none" w:sz="0" w:space="0" w:color="auto"/>
                                        <w:bottom w:val="none" w:sz="0" w:space="0" w:color="auto"/>
                                        <w:right w:val="none" w:sz="0" w:space="0" w:color="auto"/>
                                      </w:divBdr>
                                      <w:divsChild>
                                        <w:div w:id="18059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9505">
      <w:bodyDiv w:val="1"/>
      <w:marLeft w:val="0"/>
      <w:marRight w:val="0"/>
      <w:marTop w:val="0"/>
      <w:marBottom w:val="0"/>
      <w:divBdr>
        <w:top w:val="none" w:sz="0" w:space="0" w:color="auto"/>
        <w:left w:val="none" w:sz="0" w:space="0" w:color="auto"/>
        <w:bottom w:val="none" w:sz="0" w:space="0" w:color="auto"/>
        <w:right w:val="none" w:sz="0" w:space="0" w:color="auto"/>
      </w:divBdr>
      <w:divsChild>
        <w:div w:id="1108237416">
          <w:marLeft w:val="0"/>
          <w:marRight w:val="1"/>
          <w:marTop w:val="0"/>
          <w:marBottom w:val="0"/>
          <w:divBdr>
            <w:top w:val="none" w:sz="0" w:space="0" w:color="auto"/>
            <w:left w:val="none" w:sz="0" w:space="0" w:color="auto"/>
            <w:bottom w:val="none" w:sz="0" w:space="0" w:color="auto"/>
            <w:right w:val="none" w:sz="0" w:space="0" w:color="auto"/>
          </w:divBdr>
          <w:divsChild>
            <w:div w:id="938223383">
              <w:marLeft w:val="0"/>
              <w:marRight w:val="0"/>
              <w:marTop w:val="0"/>
              <w:marBottom w:val="0"/>
              <w:divBdr>
                <w:top w:val="none" w:sz="0" w:space="0" w:color="auto"/>
                <w:left w:val="none" w:sz="0" w:space="0" w:color="auto"/>
                <w:bottom w:val="none" w:sz="0" w:space="0" w:color="auto"/>
                <w:right w:val="none" w:sz="0" w:space="0" w:color="auto"/>
              </w:divBdr>
              <w:divsChild>
                <w:div w:id="1412655400">
                  <w:marLeft w:val="0"/>
                  <w:marRight w:val="1"/>
                  <w:marTop w:val="0"/>
                  <w:marBottom w:val="0"/>
                  <w:divBdr>
                    <w:top w:val="none" w:sz="0" w:space="0" w:color="auto"/>
                    <w:left w:val="none" w:sz="0" w:space="0" w:color="auto"/>
                    <w:bottom w:val="none" w:sz="0" w:space="0" w:color="auto"/>
                    <w:right w:val="none" w:sz="0" w:space="0" w:color="auto"/>
                  </w:divBdr>
                  <w:divsChild>
                    <w:div w:id="1169060257">
                      <w:marLeft w:val="0"/>
                      <w:marRight w:val="0"/>
                      <w:marTop w:val="0"/>
                      <w:marBottom w:val="0"/>
                      <w:divBdr>
                        <w:top w:val="none" w:sz="0" w:space="0" w:color="auto"/>
                        <w:left w:val="none" w:sz="0" w:space="0" w:color="auto"/>
                        <w:bottom w:val="none" w:sz="0" w:space="0" w:color="auto"/>
                        <w:right w:val="none" w:sz="0" w:space="0" w:color="auto"/>
                      </w:divBdr>
                      <w:divsChild>
                        <w:div w:id="2117021704">
                          <w:marLeft w:val="0"/>
                          <w:marRight w:val="0"/>
                          <w:marTop w:val="0"/>
                          <w:marBottom w:val="0"/>
                          <w:divBdr>
                            <w:top w:val="none" w:sz="0" w:space="0" w:color="auto"/>
                            <w:left w:val="none" w:sz="0" w:space="0" w:color="auto"/>
                            <w:bottom w:val="none" w:sz="0" w:space="0" w:color="auto"/>
                            <w:right w:val="none" w:sz="0" w:space="0" w:color="auto"/>
                          </w:divBdr>
                          <w:divsChild>
                            <w:div w:id="601379312">
                              <w:marLeft w:val="0"/>
                              <w:marRight w:val="0"/>
                              <w:marTop w:val="120"/>
                              <w:marBottom w:val="360"/>
                              <w:divBdr>
                                <w:top w:val="none" w:sz="0" w:space="0" w:color="auto"/>
                                <w:left w:val="none" w:sz="0" w:space="0" w:color="auto"/>
                                <w:bottom w:val="none" w:sz="0" w:space="0" w:color="auto"/>
                                <w:right w:val="none" w:sz="0" w:space="0" w:color="auto"/>
                              </w:divBdr>
                              <w:divsChild>
                                <w:div w:id="696155699">
                                  <w:marLeft w:val="0"/>
                                  <w:marRight w:val="0"/>
                                  <w:marTop w:val="0"/>
                                  <w:marBottom w:val="0"/>
                                  <w:divBdr>
                                    <w:top w:val="none" w:sz="0" w:space="0" w:color="auto"/>
                                    <w:left w:val="none" w:sz="0" w:space="0" w:color="auto"/>
                                    <w:bottom w:val="none" w:sz="0" w:space="0" w:color="auto"/>
                                    <w:right w:val="none" w:sz="0" w:space="0" w:color="auto"/>
                                  </w:divBdr>
                                  <w:divsChild>
                                    <w:div w:id="1636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551680">
      <w:bodyDiv w:val="1"/>
      <w:marLeft w:val="0"/>
      <w:marRight w:val="0"/>
      <w:marTop w:val="0"/>
      <w:marBottom w:val="0"/>
      <w:divBdr>
        <w:top w:val="none" w:sz="0" w:space="0" w:color="auto"/>
        <w:left w:val="none" w:sz="0" w:space="0" w:color="auto"/>
        <w:bottom w:val="none" w:sz="0" w:space="0" w:color="auto"/>
        <w:right w:val="none" w:sz="0" w:space="0" w:color="auto"/>
      </w:divBdr>
      <w:divsChild>
        <w:div w:id="327947333">
          <w:marLeft w:val="0"/>
          <w:marRight w:val="1"/>
          <w:marTop w:val="0"/>
          <w:marBottom w:val="0"/>
          <w:divBdr>
            <w:top w:val="none" w:sz="0" w:space="0" w:color="auto"/>
            <w:left w:val="none" w:sz="0" w:space="0" w:color="auto"/>
            <w:bottom w:val="none" w:sz="0" w:space="0" w:color="auto"/>
            <w:right w:val="none" w:sz="0" w:space="0" w:color="auto"/>
          </w:divBdr>
          <w:divsChild>
            <w:div w:id="431438569">
              <w:marLeft w:val="0"/>
              <w:marRight w:val="0"/>
              <w:marTop w:val="0"/>
              <w:marBottom w:val="0"/>
              <w:divBdr>
                <w:top w:val="none" w:sz="0" w:space="0" w:color="auto"/>
                <w:left w:val="none" w:sz="0" w:space="0" w:color="auto"/>
                <w:bottom w:val="none" w:sz="0" w:space="0" w:color="auto"/>
                <w:right w:val="none" w:sz="0" w:space="0" w:color="auto"/>
              </w:divBdr>
              <w:divsChild>
                <w:div w:id="1826168705">
                  <w:marLeft w:val="0"/>
                  <w:marRight w:val="1"/>
                  <w:marTop w:val="0"/>
                  <w:marBottom w:val="0"/>
                  <w:divBdr>
                    <w:top w:val="none" w:sz="0" w:space="0" w:color="auto"/>
                    <w:left w:val="none" w:sz="0" w:space="0" w:color="auto"/>
                    <w:bottom w:val="none" w:sz="0" w:space="0" w:color="auto"/>
                    <w:right w:val="none" w:sz="0" w:space="0" w:color="auto"/>
                  </w:divBdr>
                  <w:divsChild>
                    <w:div w:id="391730805">
                      <w:marLeft w:val="0"/>
                      <w:marRight w:val="0"/>
                      <w:marTop w:val="0"/>
                      <w:marBottom w:val="0"/>
                      <w:divBdr>
                        <w:top w:val="none" w:sz="0" w:space="0" w:color="auto"/>
                        <w:left w:val="none" w:sz="0" w:space="0" w:color="auto"/>
                        <w:bottom w:val="none" w:sz="0" w:space="0" w:color="auto"/>
                        <w:right w:val="none" w:sz="0" w:space="0" w:color="auto"/>
                      </w:divBdr>
                      <w:divsChild>
                        <w:div w:id="852034728">
                          <w:marLeft w:val="0"/>
                          <w:marRight w:val="0"/>
                          <w:marTop w:val="0"/>
                          <w:marBottom w:val="0"/>
                          <w:divBdr>
                            <w:top w:val="none" w:sz="0" w:space="0" w:color="auto"/>
                            <w:left w:val="none" w:sz="0" w:space="0" w:color="auto"/>
                            <w:bottom w:val="none" w:sz="0" w:space="0" w:color="auto"/>
                            <w:right w:val="none" w:sz="0" w:space="0" w:color="auto"/>
                          </w:divBdr>
                          <w:divsChild>
                            <w:div w:id="1044409933">
                              <w:marLeft w:val="0"/>
                              <w:marRight w:val="0"/>
                              <w:marTop w:val="120"/>
                              <w:marBottom w:val="360"/>
                              <w:divBdr>
                                <w:top w:val="none" w:sz="0" w:space="0" w:color="auto"/>
                                <w:left w:val="none" w:sz="0" w:space="0" w:color="auto"/>
                                <w:bottom w:val="none" w:sz="0" w:space="0" w:color="auto"/>
                                <w:right w:val="none" w:sz="0" w:space="0" w:color="auto"/>
                              </w:divBdr>
                              <w:divsChild>
                                <w:div w:id="1795752528">
                                  <w:marLeft w:val="0"/>
                                  <w:marRight w:val="0"/>
                                  <w:marTop w:val="0"/>
                                  <w:marBottom w:val="0"/>
                                  <w:divBdr>
                                    <w:top w:val="none" w:sz="0" w:space="0" w:color="auto"/>
                                    <w:left w:val="none" w:sz="0" w:space="0" w:color="auto"/>
                                    <w:bottom w:val="none" w:sz="0" w:space="0" w:color="auto"/>
                                    <w:right w:val="none" w:sz="0" w:space="0" w:color="auto"/>
                                  </w:divBdr>
                                  <w:divsChild>
                                    <w:div w:id="19159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817748">
      <w:bodyDiv w:val="1"/>
      <w:marLeft w:val="0"/>
      <w:marRight w:val="0"/>
      <w:marTop w:val="0"/>
      <w:marBottom w:val="0"/>
      <w:divBdr>
        <w:top w:val="none" w:sz="0" w:space="0" w:color="auto"/>
        <w:left w:val="none" w:sz="0" w:space="0" w:color="auto"/>
        <w:bottom w:val="none" w:sz="0" w:space="0" w:color="auto"/>
        <w:right w:val="none" w:sz="0" w:space="0" w:color="auto"/>
      </w:divBdr>
      <w:divsChild>
        <w:div w:id="902955870">
          <w:marLeft w:val="0"/>
          <w:marRight w:val="1"/>
          <w:marTop w:val="0"/>
          <w:marBottom w:val="0"/>
          <w:divBdr>
            <w:top w:val="none" w:sz="0" w:space="0" w:color="auto"/>
            <w:left w:val="none" w:sz="0" w:space="0" w:color="auto"/>
            <w:bottom w:val="none" w:sz="0" w:space="0" w:color="auto"/>
            <w:right w:val="none" w:sz="0" w:space="0" w:color="auto"/>
          </w:divBdr>
          <w:divsChild>
            <w:div w:id="324894710">
              <w:marLeft w:val="0"/>
              <w:marRight w:val="0"/>
              <w:marTop w:val="0"/>
              <w:marBottom w:val="0"/>
              <w:divBdr>
                <w:top w:val="none" w:sz="0" w:space="0" w:color="auto"/>
                <w:left w:val="none" w:sz="0" w:space="0" w:color="auto"/>
                <w:bottom w:val="none" w:sz="0" w:space="0" w:color="auto"/>
                <w:right w:val="none" w:sz="0" w:space="0" w:color="auto"/>
              </w:divBdr>
              <w:divsChild>
                <w:div w:id="1371957813">
                  <w:marLeft w:val="0"/>
                  <w:marRight w:val="1"/>
                  <w:marTop w:val="0"/>
                  <w:marBottom w:val="0"/>
                  <w:divBdr>
                    <w:top w:val="none" w:sz="0" w:space="0" w:color="auto"/>
                    <w:left w:val="none" w:sz="0" w:space="0" w:color="auto"/>
                    <w:bottom w:val="none" w:sz="0" w:space="0" w:color="auto"/>
                    <w:right w:val="none" w:sz="0" w:space="0" w:color="auto"/>
                  </w:divBdr>
                  <w:divsChild>
                    <w:div w:id="1117287211">
                      <w:marLeft w:val="0"/>
                      <w:marRight w:val="0"/>
                      <w:marTop w:val="0"/>
                      <w:marBottom w:val="0"/>
                      <w:divBdr>
                        <w:top w:val="none" w:sz="0" w:space="0" w:color="auto"/>
                        <w:left w:val="none" w:sz="0" w:space="0" w:color="auto"/>
                        <w:bottom w:val="none" w:sz="0" w:space="0" w:color="auto"/>
                        <w:right w:val="none" w:sz="0" w:space="0" w:color="auto"/>
                      </w:divBdr>
                      <w:divsChild>
                        <w:div w:id="236671857">
                          <w:marLeft w:val="0"/>
                          <w:marRight w:val="0"/>
                          <w:marTop w:val="0"/>
                          <w:marBottom w:val="0"/>
                          <w:divBdr>
                            <w:top w:val="none" w:sz="0" w:space="0" w:color="auto"/>
                            <w:left w:val="none" w:sz="0" w:space="0" w:color="auto"/>
                            <w:bottom w:val="none" w:sz="0" w:space="0" w:color="auto"/>
                            <w:right w:val="none" w:sz="0" w:space="0" w:color="auto"/>
                          </w:divBdr>
                          <w:divsChild>
                            <w:div w:id="912354492">
                              <w:marLeft w:val="0"/>
                              <w:marRight w:val="0"/>
                              <w:marTop w:val="120"/>
                              <w:marBottom w:val="360"/>
                              <w:divBdr>
                                <w:top w:val="none" w:sz="0" w:space="0" w:color="auto"/>
                                <w:left w:val="none" w:sz="0" w:space="0" w:color="auto"/>
                                <w:bottom w:val="none" w:sz="0" w:space="0" w:color="auto"/>
                                <w:right w:val="none" w:sz="0" w:space="0" w:color="auto"/>
                              </w:divBdr>
                              <w:divsChild>
                                <w:div w:id="1279027475">
                                  <w:marLeft w:val="0"/>
                                  <w:marRight w:val="0"/>
                                  <w:marTop w:val="0"/>
                                  <w:marBottom w:val="0"/>
                                  <w:divBdr>
                                    <w:top w:val="none" w:sz="0" w:space="0" w:color="auto"/>
                                    <w:left w:val="none" w:sz="0" w:space="0" w:color="auto"/>
                                    <w:bottom w:val="none" w:sz="0" w:space="0" w:color="auto"/>
                                    <w:right w:val="none" w:sz="0" w:space="0" w:color="auto"/>
                                  </w:divBdr>
                                  <w:divsChild>
                                    <w:div w:id="4292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2943">
      <w:bodyDiv w:val="1"/>
      <w:marLeft w:val="0"/>
      <w:marRight w:val="0"/>
      <w:marTop w:val="0"/>
      <w:marBottom w:val="0"/>
      <w:divBdr>
        <w:top w:val="none" w:sz="0" w:space="0" w:color="auto"/>
        <w:left w:val="none" w:sz="0" w:space="0" w:color="auto"/>
        <w:bottom w:val="none" w:sz="0" w:space="0" w:color="auto"/>
        <w:right w:val="none" w:sz="0" w:space="0" w:color="auto"/>
      </w:divBdr>
      <w:divsChild>
        <w:div w:id="808673438">
          <w:marLeft w:val="0"/>
          <w:marRight w:val="1"/>
          <w:marTop w:val="0"/>
          <w:marBottom w:val="0"/>
          <w:divBdr>
            <w:top w:val="none" w:sz="0" w:space="0" w:color="auto"/>
            <w:left w:val="none" w:sz="0" w:space="0" w:color="auto"/>
            <w:bottom w:val="none" w:sz="0" w:space="0" w:color="auto"/>
            <w:right w:val="none" w:sz="0" w:space="0" w:color="auto"/>
          </w:divBdr>
          <w:divsChild>
            <w:div w:id="1210457858">
              <w:marLeft w:val="0"/>
              <w:marRight w:val="0"/>
              <w:marTop w:val="0"/>
              <w:marBottom w:val="0"/>
              <w:divBdr>
                <w:top w:val="none" w:sz="0" w:space="0" w:color="auto"/>
                <w:left w:val="none" w:sz="0" w:space="0" w:color="auto"/>
                <w:bottom w:val="none" w:sz="0" w:space="0" w:color="auto"/>
                <w:right w:val="none" w:sz="0" w:space="0" w:color="auto"/>
              </w:divBdr>
              <w:divsChild>
                <w:div w:id="1438990466">
                  <w:marLeft w:val="0"/>
                  <w:marRight w:val="1"/>
                  <w:marTop w:val="0"/>
                  <w:marBottom w:val="0"/>
                  <w:divBdr>
                    <w:top w:val="none" w:sz="0" w:space="0" w:color="auto"/>
                    <w:left w:val="none" w:sz="0" w:space="0" w:color="auto"/>
                    <w:bottom w:val="none" w:sz="0" w:space="0" w:color="auto"/>
                    <w:right w:val="none" w:sz="0" w:space="0" w:color="auto"/>
                  </w:divBdr>
                  <w:divsChild>
                    <w:div w:id="828591352">
                      <w:marLeft w:val="0"/>
                      <w:marRight w:val="0"/>
                      <w:marTop w:val="0"/>
                      <w:marBottom w:val="0"/>
                      <w:divBdr>
                        <w:top w:val="none" w:sz="0" w:space="0" w:color="auto"/>
                        <w:left w:val="none" w:sz="0" w:space="0" w:color="auto"/>
                        <w:bottom w:val="none" w:sz="0" w:space="0" w:color="auto"/>
                        <w:right w:val="none" w:sz="0" w:space="0" w:color="auto"/>
                      </w:divBdr>
                      <w:divsChild>
                        <w:div w:id="1034111202">
                          <w:marLeft w:val="0"/>
                          <w:marRight w:val="0"/>
                          <w:marTop w:val="0"/>
                          <w:marBottom w:val="0"/>
                          <w:divBdr>
                            <w:top w:val="none" w:sz="0" w:space="0" w:color="auto"/>
                            <w:left w:val="none" w:sz="0" w:space="0" w:color="auto"/>
                            <w:bottom w:val="none" w:sz="0" w:space="0" w:color="auto"/>
                            <w:right w:val="none" w:sz="0" w:space="0" w:color="auto"/>
                          </w:divBdr>
                          <w:divsChild>
                            <w:div w:id="1937245589">
                              <w:marLeft w:val="0"/>
                              <w:marRight w:val="0"/>
                              <w:marTop w:val="120"/>
                              <w:marBottom w:val="360"/>
                              <w:divBdr>
                                <w:top w:val="none" w:sz="0" w:space="0" w:color="auto"/>
                                <w:left w:val="none" w:sz="0" w:space="0" w:color="auto"/>
                                <w:bottom w:val="none" w:sz="0" w:space="0" w:color="auto"/>
                                <w:right w:val="none" w:sz="0" w:space="0" w:color="auto"/>
                              </w:divBdr>
                              <w:divsChild>
                                <w:div w:id="1773011758">
                                  <w:marLeft w:val="0"/>
                                  <w:marRight w:val="0"/>
                                  <w:marTop w:val="0"/>
                                  <w:marBottom w:val="0"/>
                                  <w:divBdr>
                                    <w:top w:val="none" w:sz="0" w:space="0" w:color="auto"/>
                                    <w:left w:val="none" w:sz="0" w:space="0" w:color="auto"/>
                                    <w:bottom w:val="none" w:sz="0" w:space="0" w:color="auto"/>
                                    <w:right w:val="none" w:sz="0" w:space="0" w:color="auto"/>
                                  </w:divBdr>
                                  <w:divsChild>
                                    <w:div w:id="20110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675668">
      <w:bodyDiv w:val="1"/>
      <w:marLeft w:val="0"/>
      <w:marRight w:val="0"/>
      <w:marTop w:val="0"/>
      <w:marBottom w:val="0"/>
      <w:divBdr>
        <w:top w:val="none" w:sz="0" w:space="0" w:color="auto"/>
        <w:left w:val="none" w:sz="0" w:space="0" w:color="auto"/>
        <w:bottom w:val="none" w:sz="0" w:space="0" w:color="auto"/>
        <w:right w:val="none" w:sz="0" w:space="0" w:color="auto"/>
      </w:divBdr>
      <w:divsChild>
        <w:div w:id="1929272157">
          <w:marLeft w:val="0"/>
          <w:marRight w:val="1"/>
          <w:marTop w:val="0"/>
          <w:marBottom w:val="0"/>
          <w:divBdr>
            <w:top w:val="none" w:sz="0" w:space="0" w:color="auto"/>
            <w:left w:val="none" w:sz="0" w:space="0" w:color="auto"/>
            <w:bottom w:val="none" w:sz="0" w:space="0" w:color="auto"/>
            <w:right w:val="none" w:sz="0" w:space="0" w:color="auto"/>
          </w:divBdr>
          <w:divsChild>
            <w:div w:id="1534657586">
              <w:marLeft w:val="0"/>
              <w:marRight w:val="0"/>
              <w:marTop w:val="0"/>
              <w:marBottom w:val="0"/>
              <w:divBdr>
                <w:top w:val="none" w:sz="0" w:space="0" w:color="auto"/>
                <w:left w:val="none" w:sz="0" w:space="0" w:color="auto"/>
                <w:bottom w:val="none" w:sz="0" w:space="0" w:color="auto"/>
                <w:right w:val="none" w:sz="0" w:space="0" w:color="auto"/>
              </w:divBdr>
              <w:divsChild>
                <w:div w:id="561066216">
                  <w:marLeft w:val="0"/>
                  <w:marRight w:val="1"/>
                  <w:marTop w:val="0"/>
                  <w:marBottom w:val="0"/>
                  <w:divBdr>
                    <w:top w:val="none" w:sz="0" w:space="0" w:color="auto"/>
                    <w:left w:val="none" w:sz="0" w:space="0" w:color="auto"/>
                    <w:bottom w:val="none" w:sz="0" w:space="0" w:color="auto"/>
                    <w:right w:val="none" w:sz="0" w:space="0" w:color="auto"/>
                  </w:divBdr>
                  <w:divsChild>
                    <w:div w:id="102922119">
                      <w:marLeft w:val="0"/>
                      <w:marRight w:val="0"/>
                      <w:marTop w:val="0"/>
                      <w:marBottom w:val="0"/>
                      <w:divBdr>
                        <w:top w:val="none" w:sz="0" w:space="0" w:color="auto"/>
                        <w:left w:val="none" w:sz="0" w:space="0" w:color="auto"/>
                        <w:bottom w:val="none" w:sz="0" w:space="0" w:color="auto"/>
                        <w:right w:val="none" w:sz="0" w:space="0" w:color="auto"/>
                      </w:divBdr>
                      <w:divsChild>
                        <w:div w:id="1003776541">
                          <w:marLeft w:val="0"/>
                          <w:marRight w:val="0"/>
                          <w:marTop w:val="0"/>
                          <w:marBottom w:val="0"/>
                          <w:divBdr>
                            <w:top w:val="none" w:sz="0" w:space="0" w:color="auto"/>
                            <w:left w:val="none" w:sz="0" w:space="0" w:color="auto"/>
                            <w:bottom w:val="none" w:sz="0" w:space="0" w:color="auto"/>
                            <w:right w:val="none" w:sz="0" w:space="0" w:color="auto"/>
                          </w:divBdr>
                          <w:divsChild>
                            <w:div w:id="805515779">
                              <w:marLeft w:val="0"/>
                              <w:marRight w:val="0"/>
                              <w:marTop w:val="120"/>
                              <w:marBottom w:val="360"/>
                              <w:divBdr>
                                <w:top w:val="none" w:sz="0" w:space="0" w:color="auto"/>
                                <w:left w:val="none" w:sz="0" w:space="0" w:color="auto"/>
                                <w:bottom w:val="none" w:sz="0" w:space="0" w:color="auto"/>
                                <w:right w:val="none" w:sz="0" w:space="0" w:color="auto"/>
                              </w:divBdr>
                              <w:divsChild>
                                <w:div w:id="689650430">
                                  <w:marLeft w:val="0"/>
                                  <w:marRight w:val="0"/>
                                  <w:marTop w:val="0"/>
                                  <w:marBottom w:val="0"/>
                                  <w:divBdr>
                                    <w:top w:val="none" w:sz="0" w:space="0" w:color="auto"/>
                                    <w:left w:val="none" w:sz="0" w:space="0" w:color="auto"/>
                                    <w:bottom w:val="none" w:sz="0" w:space="0" w:color="auto"/>
                                    <w:right w:val="none" w:sz="0" w:space="0" w:color="auto"/>
                                  </w:divBdr>
                                  <w:divsChild>
                                    <w:div w:id="13849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47028">
      <w:bodyDiv w:val="1"/>
      <w:marLeft w:val="0"/>
      <w:marRight w:val="0"/>
      <w:marTop w:val="0"/>
      <w:marBottom w:val="0"/>
      <w:divBdr>
        <w:top w:val="none" w:sz="0" w:space="0" w:color="auto"/>
        <w:left w:val="none" w:sz="0" w:space="0" w:color="auto"/>
        <w:bottom w:val="none" w:sz="0" w:space="0" w:color="auto"/>
        <w:right w:val="none" w:sz="0" w:space="0" w:color="auto"/>
      </w:divBdr>
    </w:div>
    <w:div w:id="746805759">
      <w:bodyDiv w:val="1"/>
      <w:marLeft w:val="0"/>
      <w:marRight w:val="0"/>
      <w:marTop w:val="0"/>
      <w:marBottom w:val="0"/>
      <w:divBdr>
        <w:top w:val="none" w:sz="0" w:space="0" w:color="auto"/>
        <w:left w:val="none" w:sz="0" w:space="0" w:color="auto"/>
        <w:bottom w:val="none" w:sz="0" w:space="0" w:color="auto"/>
        <w:right w:val="none" w:sz="0" w:space="0" w:color="auto"/>
      </w:divBdr>
      <w:divsChild>
        <w:div w:id="1842506604">
          <w:marLeft w:val="0"/>
          <w:marRight w:val="1"/>
          <w:marTop w:val="0"/>
          <w:marBottom w:val="0"/>
          <w:divBdr>
            <w:top w:val="none" w:sz="0" w:space="0" w:color="auto"/>
            <w:left w:val="none" w:sz="0" w:space="0" w:color="auto"/>
            <w:bottom w:val="none" w:sz="0" w:space="0" w:color="auto"/>
            <w:right w:val="none" w:sz="0" w:space="0" w:color="auto"/>
          </w:divBdr>
          <w:divsChild>
            <w:div w:id="467208295">
              <w:marLeft w:val="0"/>
              <w:marRight w:val="0"/>
              <w:marTop w:val="0"/>
              <w:marBottom w:val="0"/>
              <w:divBdr>
                <w:top w:val="none" w:sz="0" w:space="0" w:color="auto"/>
                <w:left w:val="none" w:sz="0" w:space="0" w:color="auto"/>
                <w:bottom w:val="none" w:sz="0" w:space="0" w:color="auto"/>
                <w:right w:val="none" w:sz="0" w:space="0" w:color="auto"/>
              </w:divBdr>
              <w:divsChild>
                <w:div w:id="179592336">
                  <w:marLeft w:val="0"/>
                  <w:marRight w:val="1"/>
                  <w:marTop w:val="0"/>
                  <w:marBottom w:val="0"/>
                  <w:divBdr>
                    <w:top w:val="none" w:sz="0" w:space="0" w:color="auto"/>
                    <w:left w:val="none" w:sz="0" w:space="0" w:color="auto"/>
                    <w:bottom w:val="none" w:sz="0" w:space="0" w:color="auto"/>
                    <w:right w:val="none" w:sz="0" w:space="0" w:color="auto"/>
                  </w:divBdr>
                  <w:divsChild>
                    <w:div w:id="23794082">
                      <w:marLeft w:val="0"/>
                      <w:marRight w:val="0"/>
                      <w:marTop w:val="0"/>
                      <w:marBottom w:val="0"/>
                      <w:divBdr>
                        <w:top w:val="none" w:sz="0" w:space="0" w:color="auto"/>
                        <w:left w:val="none" w:sz="0" w:space="0" w:color="auto"/>
                        <w:bottom w:val="none" w:sz="0" w:space="0" w:color="auto"/>
                        <w:right w:val="none" w:sz="0" w:space="0" w:color="auto"/>
                      </w:divBdr>
                      <w:divsChild>
                        <w:div w:id="554858481">
                          <w:marLeft w:val="0"/>
                          <w:marRight w:val="0"/>
                          <w:marTop w:val="0"/>
                          <w:marBottom w:val="0"/>
                          <w:divBdr>
                            <w:top w:val="none" w:sz="0" w:space="0" w:color="auto"/>
                            <w:left w:val="none" w:sz="0" w:space="0" w:color="auto"/>
                            <w:bottom w:val="none" w:sz="0" w:space="0" w:color="auto"/>
                            <w:right w:val="none" w:sz="0" w:space="0" w:color="auto"/>
                          </w:divBdr>
                          <w:divsChild>
                            <w:div w:id="313414012">
                              <w:marLeft w:val="0"/>
                              <w:marRight w:val="0"/>
                              <w:marTop w:val="120"/>
                              <w:marBottom w:val="360"/>
                              <w:divBdr>
                                <w:top w:val="none" w:sz="0" w:space="0" w:color="auto"/>
                                <w:left w:val="none" w:sz="0" w:space="0" w:color="auto"/>
                                <w:bottom w:val="none" w:sz="0" w:space="0" w:color="auto"/>
                                <w:right w:val="none" w:sz="0" w:space="0" w:color="auto"/>
                              </w:divBdr>
                              <w:divsChild>
                                <w:div w:id="1200893879">
                                  <w:marLeft w:val="0"/>
                                  <w:marRight w:val="0"/>
                                  <w:marTop w:val="0"/>
                                  <w:marBottom w:val="0"/>
                                  <w:divBdr>
                                    <w:top w:val="none" w:sz="0" w:space="0" w:color="auto"/>
                                    <w:left w:val="none" w:sz="0" w:space="0" w:color="auto"/>
                                    <w:bottom w:val="none" w:sz="0" w:space="0" w:color="auto"/>
                                    <w:right w:val="none" w:sz="0" w:space="0" w:color="auto"/>
                                  </w:divBdr>
                                  <w:divsChild>
                                    <w:div w:id="14015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503341">
      <w:bodyDiv w:val="1"/>
      <w:marLeft w:val="0"/>
      <w:marRight w:val="0"/>
      <w:marTop w:val="0"/>
      <w:marBottom w:val="0"/>
      <w:divBdr>
        <w:top w:val="none" w:sz="0" w:space="0" w:color="auto"/>
        <w:left w:val="none" w:sz="0" w:space="0" w:color="auto"/>
        <w:bottom w:val="none" w:sz="0" w:space="0" w:color="auto"/>
        <w:right w:val="none" w:sz="0" w:space="0" w:color="auto"/>
      </w:divBdr>
      <w:divsChild>
        <w:div w:id="676736501">
          <w:marLeft w:val="0"/>
          <w:marRight w:val="0"/>
          <w:marTop w:val="0"/>
          <w:marBottom w:val="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sChild>
                <w:div w:id="1936740633">
                  <w:marLeft w:val="0"/>
                  <w:marRight w:val="-6084"/>
                  <w:marTop w:val="0"/>
                  <w:marBottom w:val="0"/>
                  <w:divBdr>
                    <w:top w:val="none" w:sz="0" w:space="0" w:color="auto"/>
                    <w:left w:val="none" w:sz="0" w:space="0" w:color="auto"/>
                    <w:bottom w:val="none" w:sz="0" w:space="0" w:color="auto"/>
                    <w:right w:val="none" w:sz="0" w:space="0" w:color="auto"/>
                  </w:divBdr>
                  <w:divsChild>
                    <w:div w:id="139998788">
                      <w:marLeft w:val="0"/>
                      <w:marRight w:val="5604"/>
                      <w:marTop w:val="0"/>
                      <w:marBottom w:val="0"/>
                      <w:divBdr>
                        <w:top w:val="none" w:sz="0" w:space="0" w:color="auto"/>
                        <w:left w:val="none" w:sz="0" w:space="0" w:color="auto"/>
                        <w:bottom w:val="none" w:sz="0" w:space="0" w:color="auto"/>
                        <w:right w:val="none" w:sz="0" w:space="0" w:color="auto"/>
                      </w:divBdr>
                      <w:divsChild>
                        <w:div w:id="569269161">
                          <w:marLeft w:val="0"/>
                          <w:marRight w:val="0"/>
                          <w:marTop w:val="0"/>
                          <w:marBottom w:val="0"/>
                          <w:divBdr>
                            <w:top w:val="none" w:sz="0" w:space="0" w:color="auto"/>
                            <w:left w:val="none" w:sz="0" w:space="0" w:color="auto"/>
                            <w:bottom w:val="none" w:sz="0" w:space="0" w:color="auto"/>
                            <w:right w:val="none" w:sz="0" w:space="0" w:color="auto"/>
                          </w:divBdr>
                          <w:divsChild>
                            <w:div w:id="1214775474">
                              <w:marLeft w:val="0"/>
                              <w:marRight w:val="0"/>
                              <w:marTop w:val="120"/>
                              <w:marBottom w:val="360"/>
                              <w:divBdr>
                                <w:top w:val="none" w:sz="0" w:space="0" w:color="auto"/>
                                <w:left w:val="none" w:sz="0" w:space="0" w:color="auto"/>
                                <w:bottom w:val="none" w:sz="0" w:space="0" w:color="auto"/>
                                <w:right w:val="none" w:sz="0" w:space="0" w:color="auto"/>
                              </w:divBdr>
                              <w:divsChild>
                                <w:div w:id="1584803174">
                                  <w:marLeft w:val="380"/>
                                  <w:marRight w:val="0"/>
                                  <w:marTop w:val="0"/>
                                  <w:marBottom w:val="0"/>
                                  <w:divBdr>
                                    <w:top w:val="none" w:sz="0" w:space="0" w:color="auto"/>
                                    <w:left w:val="none" w:sz="0" w:space="0" w:color="auto"/>
                                    <w:bottom w:val="none" w:sz="0" w:space="0" w:color="auto"/>
                                    <w:right w:val="none" w:sz="0" w:space="0" w:color="auto"/>
                                  </w:divBdr>
                                  <w:divsChild>
                                    <w:div w:id="18818172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209094">
      <w:bodyDiv w:val="1"/>
      <w:marLeft w:val="0"/>
      <w:marRight w:val="0"/>
      <w:marTop w:val="0"/>
      <w:marBottom w:val="0"/>
      <w:divBdr>
        <w:top w:val="none" w:sz="0" w:space="0" w:color="auto"/>
        <w:left w:val="none" w:sz="0" w:space="0" w:color="auto"/>
        <w:bottom w:val="none" w:sz="0" w:space="0" w:color="auto"/>
        <w:right w:val="none" w:sz="0" w:space="0" w:color="auto"/>
      </w:divBdr>
      <w:divsChild>
        <w:div w:id="1301308124">
          <w:marLeft w:val="0"/>
          <w:marRight w:val="1"/>
          <w:marTop w:val="0"/>
          <w:marBottom w:val="0"/>
          <w:divBdr>
            <w:top w:val="none" w:sz="0" w:space="0" w:color="auto"/>
            <w:left w:val="none" w:sz="0" w:space="0" w:color="auto"/>
            <w:bottom w:val="none" w:sz="0" w:space="0" w:color="auto"/>
            <w:right w:val="none" w:sz="0" w:space="0" w:color="auto"/>
          </w:divBdr>
          <w:divsChild>
            <w:div w:id="1815174566">
              <w:marLeft w:val="0"/>
              <w:marRight w:val="0"/>
              <w:marTop w:val="0"/>
              <w:marBottom w:val="0"/>
              <w:divBdr>
                <w:top w:val="none" w:sz="0" w:space="0" w:color="auto"/>
                <w:left w:val="none" w:sz="0" w:space="0" w:color="auto"/>
                <w:bottom w:val="none" w:sz="0" w:space="0" w:color="auto"/>
                <w:right w:val="none" w:sz="0" w:space="0" w:color="auto"/>
              </w:divBdr>
              <w:divsChild>
                <w:div w:id="480080510">
                  <w:marLeft w:val="0"/>
                  <w:marRight w:val="1"/>
                  <w:marTop w:val="0"/>
                  <w:marBottom w:val="0"/>
                  <w:divBdr>
                    <w:top w:val="none" w:sz="0" w:space="0" w:color="auto"/>
                    <w:left w:val="none" w:sz="0" w:space="0" w:color="auto"/>
                    <w:bottom w:val="none" w:sz="0" w:space="0" w:color="auto"/>
                    <w:right w:val="none" w:sz="0" w:space="0" w:color="auto"/>
                  </w:divBdr>
                  <w:divsChild>
                    <w:div w:id="2033651600">
                      <w:marLeft w:val="0"/>
                      <w:marRight w:val="0"/>
                      <w:marTop w:val="0"/>
                      <w:marBottom w:val="0"/>
                      <w:divBdr>
                        <w:top w:val="none" w:sz="0" w:space="0" w:color="auto"/>
                        <w:left w:val="none" w:sz="0" w:space="0" w:color="auto"/>
                        <w:bottom w:val="none" w:sz="0" w:space="0" w:color="auto"/>
                        <w:right w:val="none" w:sz="0" w:space="0" w:color="auto"/>
                      </w:divBdr>
                      <w:divsChild>
                        <w:div w:id="468210860">
                          <w:marLeft w:val="0"/>
                          <w:marRight w:val="0"/>
                          <w:marTop w:val="0"/>
                          <w:marBottom w:val="0"/>
                          <w:divBdr>
                            <w:top w:val="none" w:sz="0" w:space="0" w:color="auto"/>
                            <w:left w:val="none" w:sz="0" w:space="0" w:color="auto"/>
                            <w:bottom w:val="none" w:sz="0" w:space="0" w:color="auto"/>
                            <w:right w:val="none" w:sz="0" w:space="0" w:color="auto"/>
                          </w:divBdr>
                          <w:divsChild>
                            <w:div w:id="1667050166">
                              <w:marLeft w:val="0"/>
                              <w:marRight w:val="0"/>
                              <w:marTop w:val="120"/>
                              <w:marBottom w:val="360"/>
                              <w:divBdr>
                                <w:top w:val="none" w:sz="0" w:space="0" w:color="auto"/>
                                <w:left w:val="none" w:sz="0" w:space="0" w:color="auto"/>
                                <w:bottom w:val="none" w:sz="0" w:space="0" w:color="auto"/>
                                <w:right w:val="none" w:sz="0" w:space="0" w:color="auto"/>
                              </w:divBdr>
                              <w:divsChild>
                                <w:div w:id="2126384548">
                                  <w:marLeft w:val="420"/>
                                  <w:marRight w:val="0"/>
                                  <w:marTop w:val="0"/>
                                  <w:marBottom w:val="0"/>
                                  <w:divBdr>
                                    <w:top w:val="none" w:sz="0" w:space="0" w:color="auto"/>
                                    <w:left w:val="none" w:sz="0" w:space="0" w:color="auto"/>
                                    <w:bottom w:val="none" w:sz="0" w:space="0" w:color="auto"/>
                                    <w:right w:val="none" w:sz="0" w:space="0" w:color="auto"/>
                                  </w:divBdr>
                                  <w:divsChild>
                                    <w:div w:id="1541823857">
                                      <w:marLeft w:val="0"/>
                                      <w:marRight w:val="0"/>
                                      <w:marTop w:val="34"/>
                                      <w:marBottom w:val="34"/>
                                      <w:divBdr>
                                        <w:top w:val="none" w:sz="0" w:space="0" w:color="auto"/>
                                        <w:left w:val="none" w:sz="0" w:space="0" w:color="auto"/>
                                        <w:bottom w:val="none" w:sz="0" w:space="0" w:color="auto"/>
                                        <w:right w:val="none" w:sz="0" w:space="0" w:color="auto"/>
                                      </w:divBdr>
                                    </w:div>
                                    <w:div w:id="374430052">
                                      <w:marLeft w:val="0"/>
                                      <w:marRight w:val="0"/>
                                      <w:marTop w:val="0"/>
                                      <w:marBottom w:val="0"/>
                                      <w:divBdr>
                                        <w:top w:val="none" w:sz="0" w:space="0" w:color="auto"/>
                                        <w:left w:val="none" w:sz="0" w:space="0" w:color="auto"/>
                                        <w:bottom w:val="none" w:sz="0" w:space="0" w:color="auto"/>
                                        <w:right w:val="none" w:sz="0" w:space="0" w:color="auto"/>
                                      </w:divBdr>
                                      <w:divsChild>
                                        <w:div w:id="14965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158891">
      <w:bodyDiv w:val="1"/>
      <w:marLeft w:val="0"/>
      <w:marRight w:val="0"/>
      <w:marTop w:val="0"/>
      <w:marBottom w:val="0"/>
      <w:divBdr>
        <w:top w:val="none" w:sz="0" w:space="0" w:color="auto"/>
        <w:left w:val="none" w:sz="0" w:space="0" w:color="auto"/>
        <w:bottom w:val="none" w:sz="0" w:space="0" w:color="auto"/>
        <w:right w:val="none" w:sz="0" w:space="0" w:color="auto"/>
      </w:divBdr>
      <w:divsChild>
        <w:div w:id="346828988">
          <w:marLeft w:val="0"/>
          <w:marRight w:val="1"/>
          <w:marTop w:val="0"/>
          <w:marBottom w:val="0"/>
          <w:divBdr>
            <w:top w:val="none" w:sz="0" w:space="0" w:color="auto"/>
            <w:left w:val="none" w:sz="0" w:space="0" w:color="auto"/>
            <w:bottom w:val="none" w:sz="0" w:space="0" w:color="auto"/>
            <w:right w:val="none" w:sz="0" w:space="0" w:color="auto"/>
          </w:divBdr>
          <w:divsChild>
            <w:div w:id="1971474772">
              <w:marLeft w:val="0"/>
              <w:marRight w:val="0"/>
              <w:marTop w:val="0"/>
              <w:marBottom w:val="0"/>
              <w:divBdr>
                <w:top w:val="none" w:sz="0" w:space="0" w:color="auto"/>
                <w:left w:val="none" w:sz="0" w:space="0" w:color="auto"/>
                <w:bottom w:val="none" w:sz="0" w:space="0" w:color="auto"/>
                <w:right w:val="none" w:sz="0" w:space="0" w:color="auto"/>
              </w:divBdr>
              <w:divsChild>
                <w:div w:id="1493987459">
                  <w:marLeft w:val="0"/>
                  <w:marRight w:val="1"/>
                  <w:marTop w:val="0"/>
                  <w:marBottom w:val="0"/>
                  <w:divBdr>
                    <w:top w:val="none" w:sz="0" w:space="0" w:color="auto"/>
                    <w:left w:val="none" w:sz="0" w:space="0" w:color="auto"/>
                    <w:bottom w:val="none" w:sz="0" w:space="0" w:color="auto"/>
                    <w:right w:val="none" w:sz="0" w:space="0" w:color="auto"/>
                  </w:divBdr>
                  <w:divsChild>
                    <w:div w:id="2019188098">
                      <w:marLeft w:val="0"/>
                      <w:marRight w:val="0"/>
                      <w:marTop w:val="0"/>
                      <w:marBottom w:val="0"/>
                      <w:divBdr>
                        <w:top w:val="none" w:sz="0" w:space="0" w:color="auto"/>
                        <w:left w:val="none" w:sz="0" w:space="0" w:color="auto"/>
                        <w:bottom w:val="none" w:sz="0" w:space="0" w:color="auto"/>
                        <w:right w:val="none" w:sz="0" w:space="0" w:color="auto"/>
                      </w:divBdr>
                      <w:divsChild>
                        <w:div w:id="1083264192">
                          <w:marLeft w:val="0"/>
                          <w:marRight w:val="0"/>
                          <w:marTop w:val="0"/>
                          <w:marBottom w:val="0"/>
                          <w:divBdr>
                            <w:top w:val="none" w:sz="0" w:space="0" w:color="auto"/>
                            <w:left w:val="none" w:sz="0" w:space="0" w:color="auto"/>
                            <w:bottom w:val="none" w:sz="0" w:space="0" w:color="auto"/>
                            <w:right w:val="none" w:sz="0" w:space="0" w:color="auto"/>
                          </w:divBdr>
                          <w:divsChild>
                            <w:div w:id="1569923296">
                              <w:marLeft w:val="0"/>
                              <w:marRight w:val="0"/>
                              <w:marTop w:val="120"/>
                              <w:marBottom w:val="360"/>
                              <w:divBdr>
                                <w:top w:val="none" w:sz="0" w:space="0" w:color="auto"/>
                                <w:left w:val="none" w:sz="0" w:space="0" w:color="auto"/>
                                <w:bottom w:val="none" w:sz="0" w:space="0" w:color="auto"/>
                                <w:right w:val="none" w:sz="0" w:space="0" w:color="auto"/>
                              </w:divBdr>
                              <w:divsChild>
                                <w:div w:id="988245484">
                                  <w:marLeft w:val="0"/>
                                  <w:marRight w:val="0"/>
                                  <w:marTop w:val="0"/>
                                  <w:marBottom w:val="0"/>
                                  <w:divBdr>
                                    <w:top w:val="none" w:sz="0" w:space="0" w:color="auto"/>
                                    <w:left w:val="none" w:sz="0" w:space="0" w:color="auto"/>
                                    <w:bottom w:val="none" w:sz="0" w:space="0" w:color="auto"/>
                                    <w:right w:val="none" w:sz="0" w:space="0" w:color="auto"/>
                                  </w:divBdr>
                                </w:div>
                                <w:div w:id="3561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650474">
      <w:bodyDiv w:val="1"/>
      <w:marLeft w:val="0"/>
      <w:marRight w:val="0"/>
      <w:marTop w:val="0"/>
      <w:marBottom w:val="0"/>
      <w:divBdr>
        <w:top w:val="none" w:sz="0" w:space="0" w:color="auto"/>
        <w:left w:val="none" w:sz="0" w:space="0" w:color="auto"/>
        <w:bottom w:val="none" w:sz="0" w:space="0" w:color="auto"/>
        <w:right w:val="none" w:sz="0" w:space="0" w:color="auto"/>
      </w:divBdr>
    </w:div>
    <w:div w:id="841552086">
      <w:bodyDiv w:val="1"/>
      <w:marLeft w:val="0"/>
      <w:marRight w:val="0"/>
      <w:marTop w:val="0"/>
      <w:marBottom w:val="0"/>
      <w:divBdr>
        <w:top w:val="none" w:sz="0" w:space="0" w:color="auto"/>
        <w:left w:val="none" w:sz="0" w:space="0" w:color="auto"/>
        <w:bottom w:val="none" w:sz="0" w:space="0" w:color="auto"/>
        <w:right w:val="none" w:sz="0" w:space="0" w:color="auto"/>
      </w:divBdr>
      <w:divsChild>
        <w:div w:id="1694188530">
          <w:marLeft w:val="0"/>
          <w:marRight w:val="1"/>
          <w:marTop w:val="0"/>
          <w:marBottom w:val="0"/>
          <w:divBdr>
            <w:top w:val="none" w:sz="0" w:space="0" w:color="auto"/>
            <w:left w:val="none" w:sz="0" w:space="0" w:color="auto"/>
            <w:bottom w:val="none" w:sz="0" w:space="0" w:color="auto"/>
            <w:right w:val="none" w:sz="0" w:space="0" w:color="auto"/>
          </w:divBdr>
          <w:divsChild>
            <w:div w:id="441459407">
              <w:marLeft w:val="0"/>
              <w:marRight w:val="0"/>
              <w:marTop w:val="0"/>
              <w:marBottom w:val="0"/>
              <w:divBdr>
                <w:top w:val="none" w:sz="0" w:space="0" w:color="auto"/>
                <w:left w:val="none" w:sz="0" w:space="0" w:color="auto"/>
                <w:bottom w:val="none" w:sz="0" w:space="0" w:color="auto"/>
                <w:right w:val="none" w:sz="0" w:space="0" w:color="auto"/>
              </w:divBdr>
              <w:divsChild>
                <w:div w:id="315495973">
                  <w:marLeft w:val="0"/>
                  <w:marRight w:val="1"/>
                  <w:marTop w:val="0"/>
                  <w:marBottom w:val="0"/>
                  <w:divBdr>
                    <w:top w:val="none" w:sz="0" w:space="0" w:color="auto"/>
                    <w:left w:val="none" w:sz="0" w:space="0" w:color="auto"/>
                    <w:bottom w:val="none" w:sz="0" w:space="0" w:color="auto"/>
                    <w:right w:val="none" w:sz="0" w:space="0" w:color="auto"/>
                  </w:divBdr>
                  <w:divsChild>
                    <w:div w:id="1651712927">
                      <w:marLeft w:val="0"/>
                      <w:marRight w:val="0"/>
                      <w:marTop w:val="0"/>
                      <w:marBottom w:val="0"/>
                      <w:divBdr>
                        <w:top w:val="none" w:sz="0" w:space="0" w:color="auto"/>
                        <w:left w:val="none" w:sz="0" w:space="0" w:color="auto"/>
                        <w:bottom w:val="none" w:sz="0" w:space="0" w:color="auto"/>
                        <w:right w:val="none" w:sz="0" w:space="0" w:color="auto"/>
                      </w:divBdr>
                      <w:divsChild>
                        <w:div w:id="903301344">
                          <w:marLeft w:val="0"/>
                          <w:marRight w:val="0"/>
                          <w:marTop w:val="0"/>
                          <w:marBottom w:val="0"/>
                          <w:divBdr>
                            <w:top w:val="none" w:sz="0" w:space="0" w:color="auto"/>
                            <w:left w:val="none" w:sz="0" w:space="0" w:color="auto"/>
                            <w:bottom w:val="none" w:sz="0" w:space="0" w:color="auto"/>
                            <w:right w:val="none" w:sz="0" w:space="0" w:color="auto"/>
                          </w:divBdr>
                          <w:divsChild>
                            <w:div w:id="1121803415">
                              <w:marLeft w:val="0"/>
                              <w:marRight w:val="0"/>
                              <w:marTop w:val="120"/>
                              <w:marBottom w:val="360"/>
                              <w:divBdr>
                                <w:top w:val="none" w:sz="0" w:space="0" w:color="auto"/>
                                <w:left w:val="none" w:sz="0" w:space="0" w:color="auto"/>
                                <w:bottom w:val="none" w:sz="0" w:space="0" w:color="auto"/>
                                <w:right w:val="none" w:sz="0" w:space="0" w:color="auto"/>
                              </w:divBdr>
                              <w:divsChild>
                                <w:div w:id="2065323576">
                                  <w:marLeft w:val="0"/>
                                  <w:marRight w:val="0"/>
                                  <w:marTop w:val="0"/>
                                  <w:marBottom w:val="0"/>
                                  <w:divBdr>
                                    <w:top w:val="none" w:sz="0" w:space="0" w:color="auto"/>
                                    <w:left w:val="none" w:sz="0" w:space="0" w:color="auto"/>
                                    <w:bottom w:val="none" w:sz="0" w:space="0" w:color="auto"/>
                                    <w:right w:val="none" w:sz="0" w:space="0" w:color="auto"/>
                                  </w:divBdr>
                                  <w:divsChild>
                                    <w:div w:id="720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54018">
      <w:bodyDiv w:val="1"/>
      <w:marLeft w:val="0"/>
      <w:marRight w:val="0"/>
      <w:marTop w:val="0"/>
      <w:marBottom w:val="0"/>
      <w:divBdr>
        <w:top w:val="none" w:sz="0" w:space="0" w:color="auto"/>
        <w:left w:val="none" w:sz="0" w:space="0" w:color="auto"/>
        <w:bottom w:val="none" w:sz="0" w:space="0" w:color="auto"/>
        <w:right w:val="none" w:sz="0" w:space="0" w:color="auto"/>
      </w:divBdr>
      <w:divsChild>
        <w:div w:id="1573077582">
          <w:marLeft w:val="0"/>
          <w:marRight w:val="0"/>
          <w:marTop w:val="0"/>
          <w:marBottom w:val="0"/>
          <w:divBdr>
            <w:top w:val="none" w:sz="0" w:space="0" w:color="auto"/>
            <w:left w:val="none" w:sz="0" w:space="0" w:color="auto"/>
            <w:bottom w:val="none" w:sz="0" w:space="0" w:color="auto"/>
            <w:right w:val="none" w:sz="0" w:space="0" w:color="auto"/>
          </w:divBdr>
          <w:divsChild>
            <w:div w:id="55594849">
              <w:marLeft w:val="0"/>
              <w:marRight w:val="0"/>
              <w:marTop w:val="0"/>
              <w:marBottom w:val="0"/>
              <w:divBdr>
                <w:top w:val="none" w:sz="0" w:space="0" w:color="auto"/>
                <w:left w:val="none" w:sz="0" w:space="0" w:color="auto"/>
                <w:bottom w:val="none" w:sz="0" w:space="0" w:color="auto"/>
                <w:right w:val="none" w:sz="0" w:space="0" w:color="auto"/>
              </w:divBdr>
              <w:divsChild>
                <w:div w:id="1501694573">
                  <w:marLeft w:val="0"/>
                  <w:marRight w:val="-6084"/>
                  <w:marTop w:val="0"/>
                  <w:marBottom w:val="0"/>
                  <w:divBdr>
                    <w:top w:val="none" w:sz="0" w:space="0" w:color="auto"/>
                    <w:left w:val="none" w:sz="0" w:space="0" w:color="auto"/>
                    <w:bottom w:val="none" w:sz="0" w:space="0" w:color="auto"/>
                    <w:right w:val="none" w:sz="0" w:space="0" w:color="auto"/>
                  </w:divBdr>
                  <w:divsChild>
                    <w:div w:id="1861428586">
                      <w:marLeft w:val="0"/>
                      <w:marRight w:val="5604"/>
                      <w:marTop w:val="0"/>
                      <w:marBottom w:val="0"/>
                      <w:divBdr>
                        <w:top w:val="none" w:sz="0" w:space="0" w:color="auto"/>
                        <w:left w:val="none" w:sz="0" w:space="0" w:color="auto"/>
                        <w:bottom w:val="none" w:sz="0" w:space="0" w:color="auto"/>
                        <w:right w:val="none" w:sz="0" w:space="0" w:color="auto"/>
                      </w:divBdr>
                      <w:divsChild>
                        <w:div w:id="1975674279">
                          <w:marLeft w:val="0"/>
                          <w:marRight w:val="0"/>
                          <w:marTop w:val="0"/>
                          <w:marBottom w:val="0"/>
                          <w:divBdr>
                            <w:top w:val="none" w:sz="0" w:space="0" w:color="auto"/>
                            <w:left w:val="none" w:sz="0" w:space="0" w:color="auto"/>
                            <w:bottom w:val="none" w:sz="0" w:space="0" w:color="auto"/>
                            <w:right w:val="none" w:sz="0" w:space="0" w:color="auto"/>
                          </w:divBdr>
                          <w:divsChild>
                            <w:div w:id="1511876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9787">
      <w:bodyDiv w:val="1"/>
      <w:marLeft w:val="0"/>
      <w:marRight w:val="0"/>
      <w:marTop w:val="0"/>
      <w:marBottom w:val="0"/>
      <w:divBdr>
        <w:top w:val="none" w:sz="0" w:space="0" w:color="auto"/>
        <w:left w:val="none" w:sz="0" w:space="0" w:color="auto"/>
        <w:bottom w:val="none" w:sz="0" w:space="0" w:color="auto"/>
        <w:right w:val="none" w:sz="0" w:space="0" w:color="auto"/>
      </w:divBdr>
      <w:divsChild>
        <w:div w:id="1535191478">
          <w:marLeft w:val="0"/>
          <w:marRight w:val="1"/>
          <w:marTop w:val="0"/>
          <w:marBottom w:val="0"/>
          <w:divBdr>
            <w:top w:val="none" w:sz="0" w:space="0" w:color="auto"/>
            <w:left w:val="none" w:sz="0" w:space="0" w:color="auto"/>
            <w:bottom w:val="none" w:sz="0" w:space="0" w:color="auto"/>
            <w:right w:val="none" w:sz="0" w:space="0" w:color="auto"/>
          </w:divBdr>
          <w:divsChild>
            <w:div w:id="318583981">
              <w:marLeft w:val="0"/>
              <w:marRight w:val="0"/>
              <w:marTop w:val="0"/>
              <w:marBottom w:val="0"/>
              <w:divBdr>
                <w:top w:val="none" w:sz="0" w:space="0" w:color="auto"/>
                <w:left w:val="none" w:sz="0" w:space="0" w:color="auto"/>
                <w:bottom w:val="none" w:sz="0" w:space="0" w:color="auto"/>
                <w:right w:val="none" w:sz="0" w:space="0" w:color="auto"/>
              </w:divBdr>
              <w:divsChild>
                <w:div w:id="146437462">
                  <w:marLeft w:val="0"/>
                  <w:marRight w:val="1"/>
                  <w:marTop w:val="0"/>
                  <w:marBottom w:val="0"/>
                  <w:divBdr>
                    <w:top w:val="none" w:sz="0" w:space="0" w:color="auto"/>
                    <w:left w:val="none" w:sz="0" w:space="0" w:color="auto"/>
                    <w:bottom w:val="none" w:sz="0" w:space="0" w:color="auto"/>
                    <w:right w:val="none" w:sz="0" w:space="0" w:color="auto"/>
                  </w:divBdr>
                  <w:divsChild>
                    <w:div w:id="1013074486">
                      <w:marLeft w:val="0"/>
                      <w:marRight w:val="0"/>
                      <w:marTop w:val="0"/>
                      <w:marBottom w:val="0"/>
                      <w:divBdr>
                        <w:top w:val="none" w:sz="0" w:space="0" w:color="auto"/>
                        <w:left w:val="none" w:sz="0" w:space="0" w:color="auto"/>
                        <w:bottom w:val="none" w:sz="0" w:space="0" w:color="auto"/>
                        <w:right w:val="none" w:sz="0" w:space="0" w:color="auto"/>
                      </w:divBdr>
                      <w:divsChild>
                        <w:div w:id="1168401617">
                          <w:marLeft w:val="0"/>
                          <w:marRight w:val="0"/>
                          <w:marTop w:val="0"/>
                          <w:marBottom w:val="0"/>
                          <w:divBdr>
                            <w:top w:val="none" w:sz="0" w:space="0" w:color="auto"/>
                            <w:left w:val="none" w:sz="0" w:space="0" w:color="auto"/>
                            <w:bottom w:val="none" w:sz="0" w:space="0" w:color="auto"/>
                            <w:right w:val="none" w:sz="0" w:space="0" w:color="auto"/>
                          </w:divBdr>
                          <w:divsChild>
                            <w:div w:id="272203273">
                              <w:marLeft w:val="0"/>
                              <w:marRight w:val="0"/>
                              <w:marTop w:val="120"/>
                              <w:marBottom w:val="360"/>
                              <w:divBdr>
                                <w:top w:val="none" w:sz="0" w:space="0" w:color="auto"/>
                                <w:left w:val="none" w:sz="0" w:space="0" w:color="auto"/>
                                <w:bottom w:val="none" w:sz="0" w:space="0" w:color="auto"/>
                                <w:right w:val="none" w:sz="0" w:space="0" w:color="auto"/>
                              </w:divBdr>
                              <w:divsChild>
                                <w:div w:id="1072001059">
                                  <w:marLeft w:val="0"/>
                                  <w:marRight w:val="0"/>
                                  <w:marTop w:val="0"/>
                                  <w:marBottom w:val="0"/>
                                  <w:divBdr>
                                    <w:top w:val="none" w:sz="0" w:space="0" w:color="auto"/>
                                    <w:left w:val="none" w:sz="0" w:space="0" w:color="auto"/>
                                    <w:bottom w:val="none" w:sz="0" w:space="0" w:color="auto"/>
                                    <w:right w:val="none" w:sz="0" w:space="0" w:color="auto"/>
                                  </w:divBdr>
                                  <w:divsChild>
                                    <w:div w:id="36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196889">
      <w:bodyDiv w:val="1"/>
      <w:marLeft w:val="0"/>
      <w:marRight w:val="0"/>
      <w:marTop w:val="0"/>
      <w:marBottom w:val="0"/>
      <w:divBdr>
        <w:top w:val="none" w:sz="0" w:space="0" w:color="auto"/>
        <w:left w:val="none" w:sz="0" w:space="0" w:color="auto"/>
        <w:bottom w:val="none" w:sz="0" w:space="0" w:color="auto"/>
        <w:right w:val="none" w:sz="0" w:space="0" w:color="auto"/>
      </w:divBdr>
      <w:divsChild>
        <w:div w:id="1375883037">
          <w:marLeft w:val="0"/>
          <w:marRight w:val="1"/>
          <w:marTop w:val="0"/>
          <w:marBottom w:val="0"/>
          <w:divBdr>
            <w:top w:val="none" w:sz="0" w:space="0" w:color="auto"/>
            <w:left w:val="none" w:sz="0" w:space="0" w:color="auto"/>
            <w:bottom w:val="none" w:sz="0" w:space="0" w:color="auto"/>
            <w:right w:val="none" w:sz="0" w:space="0" w:color="auto"/>
          </w:divBdr>
          <w:divsChild>
            <w:div w:id="2122794248">
              <w:marLeft w:val="0"/>
              <w:marRight w:val="0"/>
              <w:marTop w:val="0"/>
              <w:marBottom w:val="0"/>
              <w:divBdr>
                <w:top w:val="none" w:sz="0" w:space="0" w:color="auto"/>
                <w:left w:val="none" w:sz="0" w:space="0" w:color="auto"/>
                <w:bottom w:val="none" w:sz="0" w:space="0" w:color="auto"/>
                <w:right w:val="none" w:sz="0" w:space="0" w:color="auto"/>
              </w:divBdr>
              <w:divsChild>
                <w:div w:id="986514649">
                  <w:marLeft w:val="0"/>
                  <w:marRight w:val="1"/>
                  <w:marTop w:val="0"/>
                  <w:marBottom w:val="0"/>
                  <w:divBdr>
                    <w:top w:val="none" w:sz="0" w:space="0" w:color="auto"/>
                    <w:left w:val="none" w:sz="0" w:space="0" w:color="auto"/>
                    <w:bottom w:val="none" w:sz="0" w:space="0" w:color="auto"/>
                    <w:right w:val="none" w:sz="0" w:space="0" w:color="auto"/>
                  </w:divBdr>
                  <w:divsChild>
                    <w:div w:id="436297509">
                      <w:marLeft w:val="0"/>
                      <w:marRight w:val="0"/>
                      <w:marTop w:val="0"/>
                      <w:marBottom w:val="0"/>
                      <w:divBdr>
                        <w:top w:val="none" w:sz="0" w:space="0" w:color="auto"/>
                        <w:left w:val="none" w:sz="0" w:space="0" w:color="auto"/>
                        <w:bottom w:val="none" w:sz="0" w:space="0" w:color="auto"/>
                        <w:right w:val="none" w:sz="0" w:space="0" w:color="auto"/>
                      </w:divBdr>
                      <w:divsChild>
                        <w:div w:id="1069690297">
                          <w:marLeft w:val="0"/>
                          <w:marRight w:val="0"/>
                          <w:marTop w:val="0"/>
                          <w:marBottom w:val="0"/>
                          <w:divBdr>
                            <w:top w:val="none" w:sz="0" w:space="0" w:color="auto"/>
                            <w:left w:val="none" w:sz="0" w:space="0" w:color="auto"/>
                            <w:bottom w:val="none" w:sz="0" w:space="0" w:color="auto"/>
                            <w:right w:val="none" w:sz="0" w:space="0" w:color="auto"/>
                          </w:divBdr>
                          <w:divsChild>
                            <w:div w:id="717121855">
                              <w:marLeft w:val="0"/>
                              <w:marRight w:val="0"/>
                              <w:marTop w:val="120"/>
                              <w:marBottom w:val="360"/>
                              <w:divBdr>
                                <w:top w:val="none" w:sz="0" w:space="0" w:color="auto"/>
                                <w:left w:val="none" w:sz="0" w:space="0" w:color="auto"/>
                                <w:bottom w:val="none" w:sz="0" w:space="0" w:color="auto"/>
                                <w:right w:val="none" w:sz="0" w:space="0" w:color="auto"/>
                              </w:divBdr>
                              <w:divsChild>
                                <w:div w:id="840317877">
                                  <w:marLeft w:val="420"/>
                                  <w:marRight w:val="0"/>
                                  <w:marTop w:val="0"/>
                                  <w:marBottom w:val="0"/>
                                  <w:divBdr>
                                    <w:top w:val="none" w:sz="0" w:space="0" w:color="auto"/>
                                    <w:left w:val="none" w:sz="0" w:space="0" w:color="auto"/>
                                    <w:bottom w:val="none" w:sz="0" w:space="0" w:color="auto"/>
                                    <w:right w:val="none" w:sz="0" w:space="0" w:color="auto"/>
                                  </w:divBdr>
                                  <w:divsChild>
                                    <w:div w:id="409548298">
                                      <w:marLeft w:val="0"/>
                                      <w:marRight w:val="0"/>
                                      <w:marTop w:val="0"/>
                                      <w:marBottom w:val="0"/>
                                      <w:divBdr>
                                        <w:top w:val="none" w:sz="0" w:space="0" w:color="auto"/>
                                        <w:left w:val="none" w:sz="0" w:space="0" w:color="auto"/>
                                        <w:bottom w:val="none" w:sz="0" w:space="0" w:color="auto"/>
                                        <w:right w:val="none" w:sz="0" w:space="0" w:color="auto"/>
                                      </w:divBdr>
                                      <w:divsChild>
                                        <w:div w:id="8812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300692">
      <w:bodyDiv w:val="1"/>
      <w:marLeft w:val="0"/>
      <w:marRight w:val="0"/>
      <w:marTop w:val="0"/>
      <w:marBottom w:val="0"/>
      <w:divBdr>
        <w:top w:val="none" w:sz="0" w:space="0" w:color="auto"/>
        <w:left w:val="none" w:sz="0" w:space="0" w:color="auto"/>
        <w:bottom w:val="none" w:sz="0" w:space="0" w:color="auto"/>
        <w:right w:val="none" w:sz="0" w:space="0" w:color="auto"/>
      </w:divBdr>
      <w:divsChild>
        <w:div w:id="28341751">
          <w:marLeft w:val="0"/>
          <w:marRight w:val="1"/>
          <w:marTop w:val="0"/>
          <w:marBottom w:val="0"/>
          <w:divBdr>
            <w:top w:val="none" w:sz="0" w:space="0" w:color="auto"/>
            <w:left w:val="none" w:sz="0" w:space="0" w:color="auto"/>
            <w:bottom w:val="none" w:sz="0" w:space="0" w:color="auto"/>
            <w:right w:val="none" w:sz="0" w:space="0" w:color="auto"/>
          </w:divBdr>
          <w:divsChild>
            <w:div w:id="1380979793">
              <w:marLeft w:val="0"/>
              <w:marRight w:val="0"/>
              <w:marTop w:val="0"/>
              <w:marBottom w:val="0"/>
              <w:divBdr>
                <w:top w:val="none" w:sz="0" w:space="0" w:color="auto"/>
                <w:left w:val="none" w:sz="0" w:space="0" w:color="auto"/>
                <w:bottom w:val="none" w:sz="0" w:space="0" w:color="auto"/>
                <w:right w:val="none" w:sz="0" w:space="0" w:color="auto"/>
              </w:divBdr>
              <w:divsChild>
                <w:div w:id="2012101605">
                  <w:marLeft w:val="0"/>
                  <w:marRight w:val="1"/>
                  <w:marTop w:val="0"/>
                  <w:marBottom w:val="0"/>
                  <w:divBdr>
                    <w:top w:val="none" w:sz="0" w:space="0" w:color="auto"/>
                    <w:left w:val="none" w:sz="0" w:space="0" w:color="auto"/>
                    <w:bottom w:val="none" w:sz="0" w:space="0" w:color="auto"/>
                    <w:right w:val="none" w:sz="0" w:space="0" w:color="auto"/>
                  </w:divBdr>
                  <w:divsChild>
                    <w:div w:id="1988508442">
                      <w:marLeft w:val="0"/>
                      <w:marRight w:val="0"/>
                      <w:marTop w:val="0"/>
                      <w:marBottom w:val="0"/>
                      <w:divBdr>
                        <w:top w:val="none" w:sz="0" w:space="0" w:color="auto"/>
                        <w:left w:val="none" w:sz="0" w:space="0" w:color="auto"/>
                        <w:bottom w:val="none" w:sz="0" w:space="0" w:color="auto"/>
                        <w:right w:val="none" w:sz="0" w:space="0" w:color="auto"/>
                      </w:divBdr>
                      <w:divsChild>
                        <w:div w:id="1064137159">
                          <w:marLeft w:val="0"/>
                          <w:marRight w:val="0"/>
                          <w:marTop w:val="0"/>
                          <w:marBottom w:val="0"/>
                          <w:divBdr>
                            <w:top w:val="none" w:sz="0" w:space="0" w:color="auto"/>
                            <w:left w:val="none" w:sz="0" w:space="0" w:color="auto"/>
                            <w:bottom w:val="none" w:sz="0" w:space="0" w:color="auto"/>
                            <w:right w:val="none" w:sz="0" w:space="0" w:color="auto"/>
                          </w:divBdr>
                          <w:divsChild>
                            <w:div w:id="899755640">
                              <w:marLeft w:val="0"/>
                              <w:marRight w:val="0"/>
                              <w:marTop w:val="120"/>
                              <w:marBottom w:val="360"/>
                              <w:divBdr>
                                <w:top w:val="none" w:sz="0" w:space="0" w:color="auto"/>
                                <w:left w:val="none" w:sz="0" w:space="0" w:color="auto"/>
                                <w:bottom w:val="none" w:sz="0" w:space="0" w:color="auto"/>
                                <w:right w:val="none" w:sz="0" w:space="0" w:color="auto"/>
                              </w:divBdr>
                              <w:divsChild>
                                <w:div w:id="1645161093">
                                  <w:marLeft w:val="420"/>
                                  <w:marRight w:val="0"/>
                                  <w:marTop w:val="0"/>
                                  <w:marBottom w:val="0"/>
                                  <w:divBdr>
                                    <w:top w:val="none" w:sz="0" w:space="0" w:color="auto"/>
                                    <w:left w:val="none" w:sz="0" w:space="0" w:color="auto"/>
                                    <w:bottom w:val="none" w:sz="0" w:space="0" w:color="auto"/>
                                    <w:right w:val="none" w:sz="0" w:space="0" w:color="auto"/>
                                  </w:divBdr>
                                  <w:divsChild>
                                    <w:div w:id="525755985">
                                      <w:marLeft w:val="0"/>
                                      <w:marRight w:val="0"/>
                                      <w:marTop w:val="0"/>
                                      <w:marBottom w:val="0"/>
                                      <w:divBdr>
                                        <w:top w:val="none" w:sz="0" w:space="0" w:color="auto"/>
                                        <w:left w:val="none" w:sz="0" w:space="0" w:color="auto"/>
                                        <w:bottom w:val="none" w:sz="0" w:space="0" w:color="auto"/>
                                        <w:right w:val="none" w:sz="0" w:space="0" w:color="auto"/>
                                      </w:divBdr>
                                      <w:divsChild>
                                        <w:div w:id="12935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049170">
      <w:bodyDiv w:val="1"/>
      <w:marLeft w:val="0"/>
      <w:marRight w:val="0"/>
      <w:marTop w:val="0"/>
      <w:marBottom w:val="0"/>
      <w:divBdr>
        <w:top w:val="none" w:sz="0" w:space="0" w:color="auto"/>
        <w:left w:val="none" w:sz="0" w:space="0" w:color="auto"/>
        <w:bottom w:val="none" w:sz="0" w:space="0" w:color="auto"/>
        <w:right w:val="none" w:sz="0" w:space="0" w:color="auto"/>
      </w:divBdr>
      <w:divsChild>
        <w:div w:id="1886485050">
          <w:marLeft w:val="0"/>
          <w:marRight w:val="1"/>
          <w:marTop w:val="0"/>
          <w:marBottom w:val="0"/>
          <w:divBdr>
            <w:top w:val="none" w:sz="0" w:space="0" w:color="auto"/>
            <w:left w:val="none" w:sz="0" w:space="0" w:color="auto"/>
            <w:bottom w:val="none" w:sz="0" w:space="0" w:color="auto"/>
            <w:right w:val="none" w:sz="0" w:space="0" w:color="auto"/>
          </w:divBdr>
          <w:divsChild>
            <w:div w:id="180896068">
              <w:marLeft w:val="0"/>
              <w:marRight w:val="0"/>
              <w:marTop w:val="0"/>
              <w:marBottom w:val="0"/>
              <w:divBdr>
                <w:top w:val="none" w:sz="0" w:space="0" w:color="auto"/>
                <w:left w:val="none" w:sz="0" w:space="0" w:color="auto"/>
                <w:bottom w:val="none" w:sz="0" w:space="0" w:color="auto"/>
                <w:right w:val="none" w:sz="0" w:space="0" w:color="auto"/>
              </w:divBdr>
              <w:divsChild>
                <w:div w:id="334112377">
                  <w:marLeft w:val="0"/>
                  <w:marRight w:val="1"/>
                  <w:marTop w:val="0"/>
                  <w:marBottom w:val="0"/>
                  <w:divBdr>
                    <w:top w:val="none" w:sz="0" w:space="0" w:color="auto"/>
                    <w:left w:val="none" w:sz="0" w:space="0" w:color="auto"/>
                    <w:bottom w:val="none" w:sz="0" w:space="0" w:color="auto"/>
                    <w:right w:val="none" w:sz="0" w:space="0" w:color="auto"/>
                  </w:divBdr>
                  <w:divsChild>
                    <w:div w:id="239558343">
                      <w:marLeft w:val="0"/>
                      <w:marRight w:val="0"/>
                      <w:marTop w:val="0"/>
                      <w:marBottom w:val="0"/>
                      <w:divBdr>
                        <w:top w:val="none" w:sz="0" w:space="0" w:color="auto"/>
                        <w:left w:val="none" w:sz="0" w:space="0" w:color="auto"/>
                        <w:bottom w:val="none" w:sz="0" w:space="0" w:color="auto"/>
                        <w:right w:val="none" w:sz="0" w:space="0" w:color="auto"/>
                      </w:divBdr>
                      <w:divsChild>
                        <w:div w:id="1858422242">
                          <w:marLeft w:val="0"/>
                          <w:marRight w:val="0"/>
                          <w:marTop w:val="0"/>
                          <w:marBottom w:val="0"/>
                          <w:divBdr>
                            <w:top w:val="none" w:sz="0" w:space="0" w:color="auto"/>
                            <w:left w:val="none" w:sz="0" w:space="0" w:color="auto"/>
                            <w:bottom w:val="none" w:sz="0" w:space="0" w:color="auto"/>
                            <w:right w:val="none" w:sz="0" w:space="0" w:color="auto"/>
                          </w:divBdr>
                          <w:divsChild>
                            <w:div w:id="33384151">
                              <w:marLeft w:val="0"/>
                              <w:marRight w:val="0"/>
                              <w:marTop w:val="120"/>
                              <w:marBottom w:val="360"/>
                              <w:divBdr>
                                <w:top w:val="none" w:sz="0" w:space="0" w:color="auto"/>
                                <w:left w:val="none" w:sz="0" w:space="0" w:color="auto"/>
                                <w:bottom w:val="none" w:sz="0" w:space="0" w:color="auto"/>
                                <w:right w:val="none" w:sz="0" w:space="0" w:color="auto"/>
                              </w:divBdr>
                              <w:divsChild>
                                <w:div w:id="1496415904">
                                  <w:marLeft w:val="0"/>
                                  <w:marRight w:val="0"/>
                                  <w:marTop w:val="0"/>
                                  <w:marBottom w:val="0"/>
                                  <w:divBdr>
                                    <w:top w:val="none" w:sz="0" w:space="0" w:color="auto"/>
                                    <w:left w:val="none" w:sz="0" w:space="0" w:color="auto"/>
                                    <w:bottom w:val="none" w:sz="0" w:space="0" w:color="auto"/>
                                    <w:right w:val="none" w:sz="0" w:space="0" w:color="auto"/>
                                  </w:divBdr>
                                </w:div>
                                <w:div w:id="17730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15633">
      <w:bodyDiv w:val="1"/>
      <w:marLeft w:val="0"/>
      <w:marRight w:val="0"/>
      <w:marTop w:val="0"/>
      <w:marBottom w:val="0"/>
      <w:divBdr>
        <w:top w:val="none" w:sz="0" w:space="0" w:color="auto"/>
        <w:left w:val="none" w:sz="0" w:space="0" w:color="auto"/>
        <w:bottom w:val="none" w:sz="0" w:space="0" w:color="auto"/>
        <w:right w:val="none" w:sz="0" w:space="0" w:color="auto"/>
      </w:divBdr>
      <w:divsChild>
        <w:div w:id="1886984288">
          <w:marLeft w:val="0"/>
          <w:marRight w:val="1"/>
          <w:marTop w:val="0"/>
          <w:marBottom w:val="0"/>
          <w:divBdr>
            <w:top w:val="none" w:sz="0" w:space="0" w:color="auto"/>
            <w:left w:val="none" w:sz="0" w:space="0" w:color="auto"/>
            <w:bottom w:val="none" w:sz="0" w:space="0" w:color="auto"/>
            <w:right w:val="none" w:sz="0" w:space="0" w:color="auto"/>
          </w:divBdr>
          <w:divsChild>
            <w:div w:id="2135588125">
              <w:marLeft w:val="0"/>
              <w:marRight w:val="0"/>
              <w:marTop w:val="0"/>
              <w:marBottom w:val="0"/>
              <w:divBdr>
                <w:top w:val="none" w:sz="0" w:space="0" w:color="auto"/>
                <w:left w:val="none" w:sz="0" w:space="0" w:color="auto"/>
                <w:bottom w:val="none" w:sz="0" w:space="0" w:color="auto"/>
                <w:right w:val="none" w:sz="0" w:space="0" w:color="auto"/>
              </w:divBdr>
              <w:divsChild>
                <w:div w:id="1892186834">
                  <w:marLeft w:val="0"/>
                  <w:marRight w:val="1"/>
                  <w:marTop w:val="0"/>
                  <w:marBottom w:val="0"/>
                  <w:divBdr>
                    <w:top w:val="none" w:sz="0" w:space="0" w:color="auto"/>
                    <w:left w:val="none" w:sz="0" w:space="0" w:color="auto"/>
                    <w:bottom w:val="none" w:sz="0" w:space="0" w:color="auto"/>
                    <w:right w:val="none" w:sz="0" w:space="0" w:color="auto"/>
                  </w:divBdr>
                  <w:divsChild>
                    <w:div w:id="788857165">
                      <w:marLeft w:val="0"/>
                      <w:marRight w:val="0"/>
                      <w:marTop w:val="0"/>
                      <w:marBottom w:val="0"/>
                      <w:divBdr>
                        <w:top w:val="none" w:sz="0" w:space="0" w:color="auto"/>
                        <w:left w:val="none" w:sz="0" w:space="0" w:color="auto"/>
                        <w:bottom w:val="none" w:sz="0" w:space="0" w:color="auto"/>
                        <w:right w:val="none" w:sz="0" w:space="0" w:color="auto"/>
                      </w:divBdr>
                      <w:divsChild>
                        <w:div w:id="1746142506">
                          <w:marLeft w:val="0"/>
                          <w:marRight w:val="0"/>
                          <w:marTop w:val="0"/>
                          <w:marBottom w:val="0"/>
                          <w:divBdr>
                            <w:top w:val="none" w:sz="0" w:space="0" w:color="auto"/>
                            <w:left w:val="none" w:sz="0" w:space="0" w:color="auto"/>
                            <w:bottom w:val="none" w:sz="0" w:space="0" w:color="auto"/>
                            <w:right w:val="none" w:sz="0" w:space="0" w:color="auto"/>
                          </w:divBdr>
                          <w:divsChild>
                            <w:div w:id="1891452849">
                              <w:marLeft w:val="0"/>
                              <w:marRight w:val="0"/>
                              <w:marTop w:val="120"/>
                              <w:marBottom w:val="360"/>
                              <w:divBdr>
                                <w:top w:val="none" w:sz="0" w:space="0" w:color="auto"/>
                                <w:left w:val="none" w:sz="0" w:space="0" w:color="auto"/>
                                <w:bottom w:val="none" w:sz="0" w:space="0" w:color="auto"/>
                                <w:right w:val="none" w:sz="0" w:space="0" w:color="auto"/>
                              </w:divBdr>
                              <w:divsChild>
                                <w:div w:id="490414979">
                                  <w:marLeft w:val="0"/>
                                  <w:marRight w:val="0"/>
                                  <w:marTop w:val="0"/>
                                  <w:marBottom w:val="0"/>
                                  <w:divBdr>
                                    <w:top w:val="none" w:sz="0" w:space="0" w:color="auto"/>
                                    <w:left w:val="none" w:sz="0" w:space="0" w:color="auto"/>
                                    <w:bottom w:val="none" w:sz="0" w:space="0" w:color="auto"/>
                                    <w:right w:val="none" w:sz="0" w:space="0" w:color="auto"/>
                                  </w:divBdr>
                                  <w:divsChild>
                                    <w:div w:id="12945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7154">
      <w:bodyDiv w:val="1"/>
      <w:marLeft w:val="0"/>
      <w:marRight w:val="0"/>
      <w:marTop w:val="0"/>
      <w:marBottom w:val="0"/>
      <w:divBdr>
        <w:top w:val="none" w:sz="0" w:space="0" w:color="auto"/>
        <w:left w:val="none" w:sz="0" w:space="0" w:color="auto"/>
        <w:bottom w:val="none" w:sz="0" w:space="0" w:color="auto"/>
        <w:right w:val="none" w:sz="0" w:space="0" w:color="auto"/>
      </w:divBdr>
      <w:divsChild>
        <w:div w:id="701516963">
          <w:marLeft w:val="0"/>
          <w:marRight w:val="1"/>
          <w:marTop w:val="0"/>
          <w:marBottom w:val="0"/>
          <w:divBdr>
            <w:top w:val="none" w:sz="0" w:space="0" w:color="auto"/>
            <w:left w:val="none" w:sz="0" w:space="0" w:color="auto"/>
            <w:bottom w:val="none" w:sz="0" w:space="0" w:color="auto"/>
            <w:right w:val="none" w:sz="0" w:space="0" w:color="auto"/>
          </w:divBdr>
          <w:divsChild>
            <w:div w:id="782386002">
              <w:marLeft w:val="0"/>
              <w:marRight w:val="0"/>
              <w:marTop w:val="0"/>
              <w:marBottom w:val="0"/>
              <w:divBdr>
                <w:top w:val="none" w:sz="0" w:space="0" w:color="auto"/>
                <w:left w:val="none" w:sz="0" w:space="0" w:color="auto"/>
                <w:bottom w:val="none" w:sz="0" w:space="0" w:color="auto"/>
                <w:right w:val="none" w:sz="0" w:space="0" w:color="auto"/>
              </w:divBdr>
              <w:divsChild>
                <w:div w:id="1761683503">
                  <w:marLeft w:val="0"/>
                  <w:marRight w:val="1"/>
                  <w:marTop w:val="0"/>
                  <w:marBottom w:val="0"/>
                  <w:divBdr>
                    <w:top w:val="none" w:sz="0" w:space="0" w:color="auto"/>
                    <w:left w:val="none" w:sz="0" w:space="0" w:color="auto"/>
                    <w:bottom w:val="none" w:sz="0" w:space="0" w:color="auto"/>
                    <w:right w:val="none" w:sz="0" w:space="0" w:color="auto"/>
                  </w:divBdr>
                  <w:divsChild>
                    <w:div w:id="168955160">
                      <w:marLeft w:val="0"/>
                      <w:marRight w:val="0"/>
                      <w:marTop w:val="0"/>
                      <w:marBottom w:val="0"/>
                      <w:divBdr>
                        <w:top w:val="none" w:sz="0" w:space="0" w:color="auto"/>
                        <w:left w:val="none" w:sz="0" w:space="0" w:color="auto"/>
                        <w:bottom w:val="none" w:sz="0" w:space="0" w:color="auto"/>
                        <w:right w:val="none" w:sz="0" w:space="0" w:color="auto"/>
                      </w:divBdr>
                      <w:divsChild>
                        <w:div w:id="762726175">
                          <w:marLeft w:val="0"/>
                          <w:marRight w:val="0"/>
                          <w:marTop w:val="0"/>
                          <w:marBottom w:val="0"/>
                          <w:divBdr>
                            <w:top w:val="none" w:sz="0" w:space="0" w:color="auto"/>
                            <w:left w:val="none" w:sz="0" w:space="0" w:color="auto"/>
                            <w:bottom w:val="none" w:sz="0" w:space="0" w:color="auto"/>
                            <w:right w:val="none" w:sz="0" w:space="0" w:color="auto"/>
                          </w:divBdr>
                          <w:divsChild>
                            <w:div w:id="1920404672">
                              <w:marLeft w:val="0"/>
                              <w:marRight w:val="0"/>
                              <w:marTop w:val="120"/>
                              <w:marBottom w:val="360"/>
                              <w:divBdr>
                                <w:top w:val="none" w:sz="0" w:space="0" w:color="auto"/>
                                <w:left w:val="none" w:sz="0" w:space="0" w:color="auto"/>
                                <w:bottom w:val="none" w:sz="0" w:space="0" w:color="auto"/>
                                <w:right w:val="none" w:sz="0" w:space="0" w:color="auto"/>
                              </w:divBdr>
                              <w:divsChild>
                                <w:div w:id="1775899125">
                                  <w:marLeft w:val="420"/>
                                  <w:marRight w:val="0"/>
                                  <w:marTop w:val="0"/>
                                  <w:marBottom w:val="0"/>
                                  <w:divBdr>
                                    <w:top w:val="none" w:sz="0" w:space="0" w:color="auto"/>
                                    <w:left w:val="none" w:sz="0" w:space="0" w:color="auto"/>
                                    <w:bottom w:val="none" w:sz="0" w:space="0" w:color="auto"/>
                                    <w:right w:val="none" w:sz="0" w:space="0" w:color="auto"/>
                                  </w:divBdr>
                                  <w:divsChild>
                                    <w:div w:id="700277696">
                                      <w:marLeft w:val="0"/>
                                      <w:marRight w:val="0"/>
                                      <w:marTop w:val="0"/>
                                      <w:marBottom w:val="0"/>
                                      <w:divBdr>
                                        <w:top w:val="none" w:sz="0" w:space="0" w:color="auto"/>
                                        <w:left w:val="none" w:sz="0" w:space="0" w:color="auto"/>
                                        <w:bottom w:val="none" w:sz="0" w:space="0" w:color="auto"/>
                                        <w:right w:val="none" w:sz="0" w:space="0" w:color="auto"/>
                                      </w:divBdr>
                                      <w:divsChild>
                                        <w:div w:id="2559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533506">
      <w:bodyDiv w:val="1"/>
      <w:marLeft w:val="0"/>
      <w:marRight w:val="0"/>
      <w:marTop w:val="0"/>
      <w:marBottom w:val="0"/>
      <w:divBdr>
        <w:top w:val="none" w:sz="0" w:space="0" w:color="auto"/>
        <w:left w:val="none" w:sz="0" w:space="0" w:color="auto"/>
        <w:bottom w:val="none" w:sz="0" w:space="0" w:color="auto"/>
        <w:right w:val="none" w:sz="0" w:space="0" w:color="auto"/>
      </w:divBdr>
      <w:divsChild>
        <w:div w:id="1349137273">
          <w:marLeft w:val="0"/>
          <w:marRight w:val="1"/>
          <w:marTop w:val="0"/>
          <w:marBottom w:val="0"/>
          <w:divBdr>
            <w:top w:val="none" w:sz="0" w:space="0" w:color="auto"/>
            <w:left w:val="none" w:sz="0" w:space="0" w:color="auto"/>
            <w:bottom w:val="none" w:sz="0" w:space="0" w:color="auto"/>
            <w:right w:val="none" w:sz="0" w:space="0" w:color="auto"/>
          </w:divBdr>
          <w:divsChild>
            <w:div w:id="1698115049">
              <w:marLeft w:val="0"/>
              <w:marRight w:val="0"/>
              <w:marTop w:val="0"/>
              <w:marBottom w:val="0"/>
              <w:divBdr>
                <w:top w:val="none" w:sz="0" w:space="0" w:color="auto"/>
                <w:left w:val="none" w:sz="0" w:space="0" w:color="auto"/>
                <w:bottom w:val="none" w:sz="0" w:space="0" w:color="auto"/>
                <w:right w:val="none" w:sz="0" w:space="0" w:color="auto"/>
              </w:divBdr>
              <w:divsChild>
                <w:div w:id="1201897410">
                  <w:marLeft w:val="0"/>
                  <w:marRight w:val="1"/>
                  <w:marTop w:val="0"/>
                  <w:marBottom w:val="0"/>
                  <w:divBdr>
                    <w:top w:val="none" w:sz="0" w:space="0" w:color="auto"/>
                    <w:left w:val="none" w:sz="0" w:space="0" w:color="auto"/>
                    <w:bottom w:val="none" w:sz="0" w:space="0" w:color="auto"/>
                    <w:right w:val="none" w:sz="0" w:space="0" w:color="auto"/>
                  </w:divBdr>
                  <w:divsChild>
                    <w:div w:id="449905259">
                      <w:marLeft w:val="0"/>
                      <w:marRight w:val="0"/>
                      <w:marTop w:val="0"/>
                      <w:marBottom w:val="0"/>
                      <w:divBdr>
                        <w:top w:val="none" w:sz="0" w:space="0" w:color="auto"/>
                        <w:left w:val="none" w:sz="0" w:space="0" w:color="auto"/>
                        <w:bottom w:val="none" w:sz="0" w:space="0" w:color="auto"/>
                        <w:right w:val="none" w:sz="0" w:space="0" w:color="auto"/>
                      </w:divBdr>
                      <w:divsChild>
                        <w:div w:id="1551066233">
                          <w:marLeft w:val="0"/>
                          <w:marRight w:val="0"/>
                          <w:marTop w:val="0"/>
                          <w:marBottom w:val="0"/>
                          <w:divBdr>
                            <w:top w:val="none" w:sz="0" w:space="0" w:color="auto"/>
                            <w:left w:val="none" w:sz="0" w:space="0" w:color="auto"/>
                            <w:bottom w:val="none" w:sz="0" w:space="0" w:color="auto"/>
                            <w:right w:val="none" w:sz="0" w:space="0" w:color="auto"/>
                          </w:divBdr>
                          <w:divsChild>
                            <w:div w:id="1004746631">
                              <w:marLeft w:val="0"/>
                              <w:marRight w:val="0"/>
                              <w:marTop w:val="120"/>
                              <w:marBottom w:val="360"/>
                              <w:divBdr>
                                <w:top w:val="none" w:sz="0" w:space="0" w:color="auto"/>
                                <w:left w:val="none" w:sz="0" w:space="0" w:color="auto"/>
                                <w:bottom w:val="none" w:sz="0" w:space="0" w:color="auto"/>
                                <w:right w:val="none" w:sz="0" w:space="0" w:color="auto"/>
                              </w:divBdr>
                              <w:divsChild>
                                <w:div w:id="824979401">
                                  <w:marLeft w:val="420"/>
                                  <w:marRight w:val="0"/>
                                  <w:marTop w:val="0"/>
                                  <w:marBottom w:val="0"/>
                                  <w:divBdr>
                                    <w:top w:val="none" w:sz="0" w:space="0" w:color="auto"/>
                                    <w:left w:val="none" w:sz="0" w:space="0" w:color="auto"/>
                                    <w:bottom w:val="none" w:sz="0" w:space="0" w:color="auto"/>
                                    <w:right w:val="none" w:sz="0" w:space="0" w:color="auto"/>
                                  </w:divBdr>
                                  <w:divsChild>
                                    <w:div w:id="1601795162">
                                      <w:marLeft w:val="0"/>
                                      <w:marRight w:val="0"/>
                                      <w:marTop w:val="34"/>
                                      <w:marBottom w:val="34"/>
                                      <w:divBdr>
                                        <w:top w:val="none" w:sz="0" w:space="0" w:color="auto"/>
                                        <w:left w:val="none" w:sz="0" w:space="0" w:color="auto"/>
                                        <w:bottom w:val="none" w:sz="0" w:space="0" w:color="auto"/>
                                        <w:right w:val="none" w:sz="0" w:space="0" w:color="auto"/>
                                      </w:divBdr>
                                    </w:div>
                                    <w:div w:id="1565791979">
                                      <w:marLeft w:val="0"/>
                                      <w:marRight w:val="0"/>
                                      <w:marTop w:val="0"/>
                                      <w:marBottom w:val="0"/>
                                      <w:divBdr>
                                        <w:top w:val="none" w:sz="0" w:space="0" w:color="auto"/>
                                        <w:left w:val="none" w:sz="0" w:space="0" w:color="auto"/>
                                        <w:bottom w:val="none" w:sz="0" w:space="0" w:color="auto"/>
                                        <w:right w:val="none" w:sz="0" w:space="0" w:color="auto"/>
                                      </w:divBdr>
                                      <w:divsChild>
                                        <w:div w:id="1131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512793">
      <w:bodyDiv w:val="1"/>
      <w:marLeft w:val="0"/>
      <w:marRight w:val="0"/>
      <w:marTop w:val="0"/>
      <w:marBottom w:val="0"/>
      <w:divBdr>
        <w:top w:val="none" w:sz="0" w:space="0" w:color="auto"/>
        <w:left w:val="none" w:sz="0" w:space="0" w:color="auto"/>
        <w:bottom w:val="none" w:sz="0" w:space="0" w:color="auto"/>
        <w:right w:val="none" w:sz="0" w:space="0" w:color="auto"/>
      </w:divBdr>
      <w:divsChild>
        <w:div w:id="1843202600">
          <w:marLeft w:val="0"/>
          <w:marRight w:val="0"/>
          <w:marTop w:val="0"/>
          <w:marBottom w:val="0"/>
          <w:divBdr>
            <w:top w:val="none" w:sz="0" w:space="0" w:color="auto"/>
            <w:left w:val="none" w:sz="0" w:space="0" w:color="auto"/>
            <w:bottom w:val="none" w:sz="0" w:space="0" w:color="auto"/>
            <w:right w:val="none" w:sz="0" w:space="0" w:color="auto"/>
          </w:divBdr>
          <w:divsChild>
            <w:div w:id="1220364579">
              <w:marLeft w:val="240"/>
              <w:marRight w:val="360"/>
              <w:marTop w:val="240"/>
              <w:marBottom w:val="480"/>
              <w:divBdr>
                <w:top w:val="none" w:sz="0" w:space="0" w:color="auto"/>
                <w:left w:val="none" w:sz="0" w:space="0" w:color="auto"/>
                <w:bottom w:val="none" w:sz="0" w:space="0" w:color="auto"/>
                <w:right w:val="none" w:sz="0" w:space="0" w:color="auto"/>
              </w:divBdr>
              <w:divsChild>
                <w:div w:id="327640567">
                  <w:marLeft w:val="0"/>
                  <w:marRight w:val="0"/>
                  <w:marTop w:val="0"/>
                  <w:marBottom w:val="0"/>
                  <w:divBdr>
                    <w:top w:val="single" w:sz="24" w:space="5" w:color="000000"/>
                    <w:left w:val="none" w:sz="0" w:space="0" w:color="auto"/>
                    <w:bottom w:val="none" w:sz="0" w:space="0" w:color="auto"/>
                    <w:right w:val="none" w:sz="0" w:space="0" w:color="auto"/>
                  </w:divBdr>
                  <w:divsChild>
                    <w:div w:id="30375381">
                      <w:marLeft w:val="0"/>
                      <w:marRight w:val="0"/>
                      <w:marTop w:val="0"/>
                      <w:marBottom w:val="0"/>
                      <w:divBdr>
                        <w:top w:val="none" w:sz="0" w:space="0" w:color="auto"/>
                        <w:left w:val="none" w:sz="0" w:space="0" w:color="auto"/>
                        <w:bottom w:val="none" w:sz="0" w:space="0" w:color="auto"/>
                        <w:right w:val="none" w:sz="0" w:space="0" w:color="auto"/>
                      </w:divBdr>
                      <w:divsChild>
                        <w:div w:id="1216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63553">
      <w:bodyDiv w:val="1"/>
      <w:marLeft w:val="0"/>
      <w:marRight w:val="0"/>
      <w:marTop w:val="0"/>
      <w:marBottom w:val="0"/>
      <w:divBdr>
        <w:top w:val="none" w:sz="0" w:space="0" w:color="auto"/>
        <w:left w:val="none" w:sz="0" w:space="0" w:color="auto"/>
        <w:bottom w:val="none" w:sz="0" w:space="0" w:color="auto"/>
        <w:right w:val="none" w:sz="0" w:space="0" w:color="auto"/>
      </w:divBdr>
      <w:divsChild>
        <w:div w:id="1513035663">
          <w:marLeft w:val="1166"/>
          <w:marRight w:val="0"/>
          <w:marTop w:val="115"/>
          <w:marBottom w:val="0"/>
          <w:divBdr>
            <w:top w:val="none" w:sz="0" w:space="0" w:color="auto"/>
            <w:left w:val="none" w:sz="0" w:space="0" w:color="auto"/>
            <w:bottom w:val="none" w:sz="0" w:space="0" w:color="auto"/>
            <w:right w:val="none" w:sz="0" w:space="0" w:color="auto"/>
          </w:divBdr>
        </w:div>
        <w:div w:id="1748385084">
          <w:marLeft w:val="1166"/>
          <w:marRight w:val="0"/>
          <w:marTop w:val="115"/>
          <w:marBottom w:val="0"/>
          <w:divBdr>
            <w:top w:val="none" w:sz="0" w:space="0" w:color="auto"/>
            <w:left w:val="none" w:sz="0" w:space="0" w:color="auto"/>
            <w:bottom w:val="none" w:sz="0" w:space="0" w:color="auto"/>
            <w:right w:val="none" w:sz="0" w:space="0" w:color="auto"/>
          </w:divBdr>
        </w:div>
        <w:div w:id="1342851307">
          <w:marLeft w:val="1166"/>
          <w:marRight w:val="0"/>
          <w:marTop w:val="115"/>
          <w:marBottom w:val="0"/>
          <w:divBdr>
            <w:top w:val="none" w:sz="0" w:space="0" w:color="auto"/>
            <w:left w:val="none" w:sz="0" w:space="0" w:color="auto"/>
            <w:bottom w:val="none" w:sz="0" w:space="0" w:color="auto"/>
            <w:right w:val="none" w:sz="0" w:space="0" w:color="auto"/>
          </w:divBdr>
        </w:div>
        <w:div w:id="1103568498">
          <w:marLeft w:val="547"/>
          <w:marRight w:val="0"/>
          <w:marTop w:val="134"/>
          <w:marBottom w:val="0"/>
          <w:divBdr>
            <w:top w:val="none" w:sz="0" w:space="0" w:color="auto"/>
            <w:left w:val="none" w:sz="0" w:space="0" w:color="auto"/>
            <w:bottom w:val="none" w:sz="0" w:space="0" w:color="auto"/>
            <w:right w:val="none" w:sz="0" w:space="0" w:color="auto"/>
          </w:divBdr>
        </w:div>
        <w:div w:id="103964444">
          <w:marLeft w:val="1166"/>
          <w:marRight w:val="0"/>
          <w:marTop w:val="115"/>
          <w:marBottom w:val="0"/>
          <w:divBdr>
            <w:top w:val="none" w:sz="0" w:space="0" w:color="auto"/>
            <w:left w:val="none" w:sz="0" w:space="0" w:color="auto"/>
            <w:bottom w:val="none" w:sz="0" w:space="0" w:color="auto"/>
            <w:right w:val="none" w:sz="0" w:space="0" w:color="auto"/>
          </w:divBdr>
        </w:div>
        <w:div w:id="1463812701">
          <w:marLeft w:val="1166"/>
          <w:marRight w:val="0"/>
          <w:marTop w:val="115"/>
          <w:marBottom w:val="0"/>
          <w:divBdr>
            <w:top w:val="none" w:sz="0" w:space="0" w:color="auto"/>
            <w:left w:val="none" w:sz="0" w:space="0" w:color="auto"/>
            <w:bottom w:val="none" w:sz="0" w:space="0" w:color="auto"/>
            <w:right w:val="none" w:sz="0" w:space="0" w:color="auto"/>
          </w:divBdr>
        </w:div>
      </w:divsChild>
    </w:div>
    <w:div w:id="1031301147">
      <w:bodyDiv w:val="1"/>
      <w:marLeft w:val="0"/>
      <w:marRight w:val="0"/>
      <w:marTop w:val="0"/>
      <w:marBottom w:val="0"/>
      <w:divBdr>
        <w:top w:val="none" w:sz="0" w:space="0" w:color="auto"/>
        <w:left w:val="none" w:sz="0" w:space="0" w:color="auto"/>
        <w:bottom w:val="none" w:sz="0" w:space="0" w:color="auto"/>
        <w:right w:val="none" w:sz="0" w:space="0" w:color="auto"/>
      </w:divBdr>
      <w:divsChild>
        <w:div w:id="760295139">
          <w:marLeft w:val="0"/>
          <w:marRight w:val="1"/>
          <w:marTop w:val="0"/>
          <w:marBottom w:val="0"/>
          <w:divBdr>
            <w:top w:val="none" w:sz="0" w:space="0" w:color="auto"/>
            <w:left w:val="none" w:sz="0" w:space="0" w:color="auto"/>
            <w:bottom w:val="none" w:sz="0" w:space="0" w:color="auto"/>
            <w:right w:val="none" w:sz="0" w:space="0" w:color="auto"/>
          </w:divBdr>
          <w:divsChild>
            <w:div w:id="537623969">
              <w:marLeft w:val="0"/>
              <w:marRight w:val="0"/>
              <w:marTop w:val="0"/>
              <w:marBottom w:val="0"/>
              <w:divBdr>
                <w:top w:val="none" w:sz="0" w:space="0" w:color="auto"/>
                <w:left w:val="none" w:sz="0" w:space="0" w:color="auto"/>
                <w:bottom w:val="none" w:sz="0" w:space="0" w:color="auto"/>
                <w:right w:val="none" w:sz="0" w:space="0" w:color="auto"/>
              </w:divBdr>
              <w:divsChild>
                <w:div w:id="1606771263">
                  <w:marLeft w:val="0"/>
                  <w:marRight w:val="1"/>
                  <w:marTop w:val="0"/>
                  <w:marBottom w:val="0"/>
                  <w:divBdr>
                    <w:top w:val="none" w:sz="0" w:space="0" w:color="auto"/>
                    <w:left w:val="none" w:sz="0" w:space="0" w:color="auto"/>
                    <w:bottom w:val="none" w:sz="0" w:space="0" w:color="auto"/>
                    <w:right w:val="none" w:sz="0" w:space="0" w:color="auto"/>
                  </w:divBdr>
                  <w:divsChild>
                    <w:div w:id="96566990">
                      <w:marLeft w:val="0"/>
                      <w:marRight w:val="0"/>
                      <w:marTop w:val="0"/>
                      <w:marBottom w:val="0"/>
                      <w:divBdr>
                        <w:top w:val="none" w:sz="0" w:space="0" w:color="auto"/>
                        <w:left w:val="none" w:sz="0" w:space="0" w:color="auto"/>
                        <w:bottom w:val="none" w:sz="0" w:space="0" w:color="auto"/>
                        <w:right w:val="none" w:sz="0" w:space="0" w:color="auto"/>
                      </w:divBdr>
                      <w:divsChild>
                        <w:div w:id="917711418">
                          <w:marLeft w:val="0"/>
                          <w:marRight w:val="0"/>
                          <w:marTop w:val="0"/>
                          <w:marBottom w:val="0"/>
                          <w:divBdr>
                            <w:top w:val="none" w:sz="0" w:space="0" w:color="auto"/>
                            <w:left w:val="none" w:sz="0" w:space="0" w:color="auto"/>
                            <w:bottom w:val="none" w:sz="0" w:space="0" w:color="auto"/>
                            <w:right w:val="none" w:sz="0" w:space="0" w:color="auto"/>
                          </w:divBdr>
                          <w:divsChild>
                            <w:div w:id="57286876">
                              <w:marLeft w:val="0"/>
                              <w:marRight w:val="0"/>
                              <w:marTop w:val="120"/>
                              <w:marBottom w:val="360"/>
                              <w:divBdr>
                                <w:top w:val="none" w:sz="0" w:space="0" w:color="auto"/>
                                <w:left w:val="none" w:sz="0" w:space="0" w:color="auto"/>
                                <w:bottom w:val="none" w:sz="0" w:space="0" w:color="auto"/>
                                <w:right w:val="none" w:sz="0" w:space="0" w:color="auto"/>
                              </w:divBdr>
                              <w:divsChild>
                                <w:div w:id="410348868">
                                  <w:marLeft w:val="420"/>
                                  <w:marRight w:val="0"/>
                                  <w:marTop w:val="0"/>
                                  <w:marBottom w:val="0"/>
                                  <w:divBdr>
                                    <w:top w:val="none" w:sz="0" w:space="0" w:color="auto"/>
                                    <w:left w:val="none" w:sz="0" w:space="0" w:color="auto"/>
                                    <w:bottom w:val="none" w:sz="0" w:space="0" w:color="auto"/>
                                    <w:right w:val="none" w:sz="0" w:space="0" w:color="auto"/>
                                  </w:divBdr>
                                  <w:divsChild>
                                    <w:div w:id="663241004">
                                      <w:marLeft w:val="0"/>
                                      <w:marRight w:val="0"/>
                                      <w:marTop w:val="34"/>
                                      <w:marBottom w:val="34"/>
                                      <w:divBdr>
                                        <w:top w:val="none" w:sz="0" w:space="0" w:color="auto"/>
                                        <w:left w:val="none" w:sz="0" w:space="0" w:color="auto"/>
                                        <w:bottom w:val="none" w:sz="0" w:space="0" w:color="auto"/>
                                        <w:right w:val="none" w:sz="0" w:space="0" w:color="auto"/>
                                      </w:divBdr>
                                    </w:div>
                                    <w:div w:id="124080444">
                                      <w:marLeft w:val="0"/>
                                      <w:marRight w:val="0"/>
                                      <w:marTop w:val="0"/>
                                      <w:marBottom w:val="0"/>
                                      <w:divBdr>
                                        <w:top w:val="none" w:sz="0" w:space="0" w:color="auto"/>
                                        <w:left w:val="none" w:sz="0" w:space="0" w:color="auto"/>
                                        <w:bottom w:val="none" w:sz="0" w:space="0" w:color="auto"/>
                                        <w:right w:val="none" w:sz="0" w:space="0" w:color="auto"/>
                                      </w:divBdr>
                                      <w:divsChild>
                                        <w:div w:id="11268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731906">
      <w:bodyDiv w:val="1"/>
      <w:marLeft w:val="0"/>
      <w:marRight w:val="0"/>
      <w:marTop w:val="0"/>
      <w:marBottom w:val="0"/>
      <w:divBdr>
        <w:top w:val="none" w:sz="0" w:space="0" w:color="auto"/>
        <w:left w:val="none" w:sz="0" w:space="0" w:color="auto"/>
        <w:bottom w:val="none" w:sz="0" w:space="0" w:color="auto"/>
        <w:right w:val="none" w:sz="0" w:space="0" w:color="auto"/>
      </w:divBdr>
      <w:divsChild>
        <w:div w:id="1651978702">
          <w:marLeft w:val="0"/>
          <w:marRight w:val="1"/>
          <w:marTop w:val="0"/>
          <w:marBottom w:val="0"/>
          <w:divBdr>
            <w:top w:val="none" w:sz="0" w:space="0" w:color="auto"/>
            <w:left w:val="none" w:sz="0" w:space="0" w:color="auto"/>
            <w:bottom w:val="none" w:sz="0" w:space="0" w:color="auto"/>
            <w:right w:val="none" w:sz="0" w:space="0" w:color="auto"/>
          </w:divBdr>
          <w:divsChild>
            <w:div w:id="1166480294">
              <w:marLeft w:val="0"/>
              <w:marRight w:val="0"/>
              <w:marTop w:val="0"/>
              <w:marBottom w:val="0"/>
              <w:divBdr>
                <w:top w:val="none" w:sz="0" w:space="0" w:color="auto"/>
                <w:left w:val="none" w:sz="0" w:space="0" w:color="auto"/>
                <w:bottom w:val="none" w:sz="0" w:space="0" w:color="auto"/>
                <w:right w:val="none" w:sz="0" w:space="0" w:color="auto"/>
              </w:divBdr>
              <w:divsChild>
                <w:div w:id="623076451">
                  <w:marLeft w:val="0"/>
                  <w:marRight w:val="1"/>
                  <w:marTop w:val="0"/>
                  <w:marBottom w:val="0"/>
                  <w:divBdr>
                    <w:top w:val="none" w:sz="0" w:space="0" w:color="auto"/>
                    <w:left w:val="none" w:sz="0" w:space="0" w:color="auto"/>
                    <w:bottom w:val="none" w:sz="0" w:space="0" w:color="auto"/>
                    <w:right w:val="none" w:sz="0" w:space="0" w:color="auto"/>
                  </w:divBdr>
                  <w:divsChild>
                    <w:div w:id="505289150">
                      <w:marLeft w:val="0"/>
                      <w:marRight w:val="0"/>
                      <w:marTop w:val="0"/>
                      <w:marBottom w:val="0"/>
                      <w:divBdr>
                        <w:top w:val="none" w:sz="0" w:space="0" w:color="auto"/>
                        <w:left w:val="none" w:sz="0" w:space="0" w:color="auto"/>
                        <w:bottom w:val="none" w:sz="0" w:space="0" w:color="auto"/>
                        <w:right w:val="none" w:sz="0" w:space="0" w:color="auto"/>
                      </w:divBdr>
                      <w:divsChild>
                        <w:div w:id="55321533">
                          <w:marLeft w:val="0"/>
                          <w:marRight w:val="0"/>
                          <w:marTop w:val="0"/>
                          <w:marBottom w:val="0"/>
                          <w:divBdr>
                            <w:top w:val="none" w:sz="0" w:space="0" w:color="auto"/>
                            <w:left w:val="none" w:sz="0" w:space="0" w:color="auto"/>
                            <w:bottom w:val="none" w:sz="0" w:space="0" w:color="auto"/>
                            <w:right w:val="none" w:sz="0" w:space="0" w:color="auto"/>
                          </w:divBdr>
                          <w:divsChild>
                            <w:div w:id="524294262">
                              <w:marLeft w:val="0"/>
                              <w:marRight w:val="0"/>
                              <w:marTop w:val="120"/>
                              <w:marBottom w:val="360"/>
                              <w:divBdr>
                                <w:top w:val="none" w:sz="0" w:space="0" w:color="auto"/>
                                <w:left w:val="none" w:sz="0" w:space="0" w:color="auto"/>
                                <w:bottom w:val="none" w:sz="0" w:space="0" w:color="auto"/>
                                <w:right w:val="none" w:sz="0" w:space="0" w:color="auto"/>
                              </w:divBdr>
                              <w:divsChild>
                                <w:div w:id="1315524838">
                                  <w:marLeft w:val="420"/>
                                  <w:marRight w:val="0"/>
                                  <w:marTop w:val="0"/>
                                  <w:marBottom w:val="0"/>
                                  <w:divBdr>
                                    <w:top w:val="none" w:sz="0" w:space="0" w:color="auto"/>
                                    <w:left w:val="none" w:sz="0" w:space="0" w:color="auto"/>
                                    <w:bottom w:val="none" w:sz="0" w:space="0" w:color="auto"/>
                                    <w:right w:val="none" w:sz="0" w:space="0" w:color="auto"/>
                                  </w:divBdr>
                                  <w:divsChild>
                                    <w:div w:id="966664810">
                                      <w:marLeft w:val="0"/>
                                      <w:marRight w:val="0"/>
                                      <w:marTop w:val="0"/>
                                      <w:marBottom w:val="0"/>
                                      <w:divBdr>
                                        <w:top w:val="none" w:sz="0" w:space="0" w:color="auto"/>
                                        <w:left w:val="none" w:sz="0" w:space="0" w:color="auto"/>
                                        <w:bottom w:val="none" w:sz="0" w:space="0" w:color="auto"/>
                                        <w:right w:val="none" w:sz="0" w:space="0" w:color="auto"/>
                                      </w:divBdr>
                                      <w:divsChild>
                                        <w:div w:id="17314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93773">
      <w:bodyDiv w:val="1"/>
      <w:marLeft w:val="0"/>
      <w:marRight w:val="0"/>
      <w:marTop w:val="0"/>
      <w:marBottom w:val="0"/>
      <w:divBdr>
        <w:top w:val="none" w:sz="0" w:space="0" w:color="auto"/>
        <w:left w:val="none" w:sz="0" w:space="0" w:color="auto"/>
        <w:bottom w:val="none" w:sz="0" w:space="0" w:color="auto"/>
        <w:right w:val="none" w:sz="0" w:space="0" w:color="auto"/>
      </w:divBdr>
    </w:div>
    <w:div w:id="1057708543">
      <w:bodyDiv w:val="1"/>
      <w:marLeft w:val="0"/>
      <w:marRight w:val="0"/>
      <w:marTop w:val="0"/>
      <w:marBottom w:val="0"/>
      <w:divBdr>
        <w:top w:val="none" w:sz="0" w:space="0" w:color="auto"/>
        <w:left w:val="none" w:sz="0" w:space="0" w:color="auto"/>
        <w:bottom w:val="none" w:sz="0" w:space="0" w:color="auto"/>
        <w:right w:val="none" w:sz="0" w:space="0" w:color="auto"/>
      </w:divBdr>
      <w:divsChild>
        <w:div w:id="31152426">
          <w:marLeft w:val="0"/>
          <w:marRight w:val="1"/>
          <w:marTop w:val="0"/>
          <w:marBottom w:val="0"/>
          <w:divBdr>
            <w:top w:val="none" w:sz="0" w:space="0" w:color="auto"/>
            <w:left w:val="none" w:sz="0" w:space="0" w:color="auto"/>
            <w:bottom w:val="none" w:sz="0" w:space="0" w:color="auto"/>
            <w:right w:val="none" w:sz="0" w:space="0" w:color="auto"/>
          </w:divBdr>
          <w:divsChild>
            <w:div w:id="65496001">
              <w:marLeft w:val="0"/>
              <w:marRight w:val="0"/>
              <w:marTop w:val="0"/>
              <w:marBottom w:val="0"/>
              <w:divBdr>
                <w:top w:val="none" w:sz="0" w:space="0" w:color="auto"/>
                <w:left w:val="none" w:sz="0" w:space="0" w:color="auto"/>
                <w:bottom w:val="none" w:sz="0" w:space="0" w:color="auto"/>
                <w:right w:val="none" w:sz="0" w:space="0" w:color="auto"/>
              </w:divBdr>
              <w:divsChild>
                <w:div w:id="489906273">
                  <w:marLeft w:val="0"/>
                  <w:marRight w:val="1"/>
                  <w:marTop w:val="0"/>
                  <w:marBottom w:val="0"/>
                  <w:divBdr>
                    <w:top w:val="none" w:sz="0" w:space="0" w:color="auto"/>
                    <w:left w:val="none" w:sz="0" w:space="0" w:color="auto"/>
                    <w:bottom w:val="none" w:sz="0" w:space="0" w:color="auto"/>
                    <w:right w:val="none" w:sz="0" w:space="0" w:color="auto"/>
                  </w:divBdr>
                  <w:divsChild>
                    <w:div w:id="889851946">
                      <w:marLeft w:val="0"/>
                      <w:marRight w:val="0"/>
                      <w:marTop w:val="0"/>
                      <w:marBottom w:val="0"/>
                      <w:divBdr>
                        <w:top w:val="none" w:sz="0" w:space="0" w:color="auto"/>
                        <w:left w:val="none" w:sz="0" w:space="0" w:color="auto"/>
                        <w:bottom w:val="none" w:sz="0" w:space="0" w:color="auto"/>
                        <w:right w:val="none" w:sz="0" w:space="0" w:color="auto"/>
                      </w:divBdr>
                      <w:divsChild>
                        <w:div w:id="1887180186">
                          <w:marLeft w:val="0"/>
                          <w:marRight w:val="0"/>
                          <w:marTop w:val="0"/>
                          <w:marBottom w:val="0"/>
                          <w:divBdr>
                            <w:top w:val="none" w:sz="0" w:space="0" w:color="auto"/>
                            <w:left w:val="none" w:sz="0" w:space="0" w:color="auto"/>
                            <w:bottom w:val="none" w:sz="0" w:space="0" w:color="auto"/>
                            <w:right w:val="none" w:sz="0" w:space="0" w:color="auto"/>
                          </w:divBdr>
                          <w:divsChild>
                            <w:div w:id="601842284">
                              <w:marLeft w:val="0"/>
                              <w:marRight w:val="0"/>
                              <w:marTop w:val="120"/>
                              <w:marBottom w:val="360"/>
                              <w:divBdr>
                                <w:top w:val="none" w:sz="0" w:space="0" w:color="auto"/>
                                <w:left w:val="none" w:sz="0" w:space="0" w:color="auto"/>
                                <w:bottom w:val="none" w:sz="0" w:space="0" w:color="auto"/>
                                <w:right w:val="none" w:sz="0" w:space="0" w:color="auto"/>
                              </w:divBdr>
                              <w:divsChild>
                                <w:div w:id="1338653581">
                                  <w:marLeft w:val="420"/>
                                  <w:marRight w:val="0"/>
                                  <w:marTop w:val="0"/>
                                  <w:marBottom w:val="0"/>
                                  <w:divBdr>
                                    <w:top w:val="none" w:sz="0" w:space="0" w:color="auto"/>
                                    <w:left w:val="none" w:sz="0" w:space="0" w:color="auto"/>
                                    <w:bottom w:val="none" w:sz="0" w:space="0" w:color="auto"/>
                                    <w:right w:val="none" w:sz="0" w:space="0" w:color="auto"/>
                                  </w:divBdr>
                                  <w:divsChild>
                                    <w:div w:id="365923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142334">
      <w:bodyDiv w:val="1"/>
      <w:marLeft w:val="0"/>
      <w:marRight w:val="0"/>
      <w:marTop w:val="0"/>
      <w:marBottom w:val="0"/>
      <w:divBdr>
        <w:top w:val="none" w:sz="0" w:space="0" w:color="auto"/>
        <w:left w:val="none" w:sz="0" w:space="0" w:color="auto"/>
        <w:bottom w:val="none" w:sz="0" w:space="0" w:color="auto"/>
        <w:right w:val="none" w:sz="0" w:space="0" w:color="auto"/>
      </w:divBdr>
      <w:divsChild>
        <w:div w:id="1975674892">
          <w:marLeft w:val="0"/>
          <w:marRight w:val="0"/>
          <w:marTop w:val="0"/>
          <w:marBottom w:val="0"/>
          <w:divBdr>
            <w:top w:val="none" w:sz="0" w:space="0" w:color="auto"/>
            <w:left w:val="none" w:sz="0" w:space="0" w:color="auto"/>
            <w:bottom w:val="none" w:sz="0" w:space="0" w:color="auto"/>
            <w:right w:val="none" w:sz="0" w:space="0" w:color="auto"/>
          </w:divBdr>
          <w:divsChild>
            <w:div w:id="1884558107">
              <w:marLeft w:val="0"/>
              <w:marRight w:val="0"/>
              <w:marTop w:val="0"/>
              <w:marBottom w:val="0"/>
              <w:divBdr>
                <w:top w:val="none" w:sz="0" w:space="0" w:color="auto"/>
                <w:left w:val="none" w:sz="0" w:space="0" w:color="auto"/>
                <w:bottom w:val="none" w:sz="0" w:space="0" w:color="auto"/>
                <w:right w:val="none" w:sz="0" w:space="0" w:color="auto"/>
              </w:divBdr>
              <w:divsChild>
                <w:div w:id="872958470">
                  <w:marLeft w:val="0"/>
                  <w:marRight w:val="-6084"/>
                  <w:marTop w:val="0"/>
                  <w:marBottom w:val="0"/>
                  <w:divBdr>
                    <w:top w:val="none" w:sz="0" w:space="0" w:color="auto"/>
                    <w:left w:val="none" w:sz="0" w:space="0" w:color="auto"/>
                    <w:bottom w:val="none" w:sz="0" w:space="0" w:color="auto"/>
                    <w:right w:val="none" w:sz="0" w:space="0" w:color="auto"/>
                  </w:divBdr>
                  <w:divsChild>
                    <w:div w:id="171650262">
                      <w:marLeft w:val="0"/>
                      <w:marRight w:val="5604"/>
                      <w:marTop w:val="0"/>
                      <w:marBottom w:val="0"/>
                      <w:divBdr>
                        <w:top w:val="none" w:sz="0" w:space="0" w:color="auto"/>
                        <w:left w:val="none" w:sz="0" w:space="0" w:color="auto"/>
                        <w:bottom w:val="none" w:sz="0" w:space="0" w:color="auto"/>
                        <w:right w:val="none" w:sz="0" w:space="0" w:color="auto"/>
                      </w:divBdr>
                      <w:divsChild>
                        <w:div w:id="980504388">
                          <w:marLeft w:val="0"/>
                          <w:marRight w:val="0"/>
                          <w:marTop w:val="0"/>
                          <w:marBottom w:val="0"/>
                          <w:divBdr>
                            <w:top w:val="none" w:sz="0" w:space="0" w:color="auto"/>
                            <w:left w:val="none" w:sz="0" w:space="0" w:color="auto"/>
                            <w:bottom w:val="none" w:sz="0" w:space="0" w:color="auto"/>
                            <w:right w:val="none" w:sz="0" w:space="0" w:color="auto"/>
                          </w:divBdr>
                          <w:divsChild>
                            <w:div w:id="206347828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2750">
      <w:bodyDiv w:val="1"/>
      <w:marLeft w:val="0"/>
      <w:marRight w:val="0"/>
      <w:marTop w:val="0"/>
      <w:marBottom w:val="0"/>
      <w:divBdr>
        <w:top w:val="none" w:sz="0" w:space="0" w:color="auto"/>
        <w:left w:val="none" w:sz="0" w:space="0" w:color="auto"/>
        <w:bottom w:val="none" w:sz="0" w:space="0" w:color="auto"/>
        <w:right w:val="none" w:sz="0" w:space="0" w:color="auto"/>
      </w:divBdr>
      <w:divsChild>
        <w:div w:id="1833065517">
          <w:marLeft w:val="0"/>
          <w:marRight w:val="1"/>
          <w:marTop w:val="0"/>
          <w:marBottom w:val="0"/>
          <w:divBdr>
            <w:top w:val="none" w:sz="0" w:space="0" w:color="auto"/>
            <w:left w:val="none" w:sz="0" w:space="0" w:color="auto"/>
            <w:bottom w:val="none" w:sz="0" w:space="0" w:color="auto"/>
            <w:right w:val="none" w:sz="0" w:space="0" w:color="auto"/>
          </w:divBdr>
          <w:divsChild>
            <w:div w:id="752943550">
              <w:marLeft w:val="0"/>
              <w:marRight w:val="0"/>
              <w:marTop w:val="0"/>
              <w:marBottom w:val="0"/>
              <w:divBdr>
                <w:top w:val="none" w:sz="0" w:space="0" w:color="auto"/>
                <w:left w:val="none" w:sz="0" w:space="0" w:color="auto"/>
                <w:bottom w:val="none" w:sz="0" w:space="0" w:color="auto"/>
                <w:right w:val="none" w:sz="0" w:space="0" w:color="auto"/>
              </w:divBdr>
              <w:divsChild>
                <w:div w:id="340667303">
                  <w:marLeft w:val="0"/>
                  <w:marRight w:val="1"/>
                  <w:marTop w:val="0"/>
                  <w:marBottom w:val="0"/>
                  <w:divBdr>
                    <w:top w:val="none" w:sz="0" w:space="0" w:color="auto"/>
                    <w:left w:val="none" w:sz="0" w:space="0" w:color="auto"/>
                    <w:bottom w:val="none" w:sz="0" w:space="0" w:color="auto"/>
                    <w:right w:val="none" w:sz="0" w:space="0" w:color="auto"/>
                  </w:divBdr>
                  <w:divsChild>
                    <w:div w:id="2039621905">
                      <w:marLeft w:val="0"/>
                      <w:marRight w:val="0"/>
                      <w:marTop w:val="0"/>
                      <w:marBottom w:val="0"/>
                      <w:divBdr>
                        <w:top w:val="none" w:sz="0" w:space="0" w:color="auto"/>
                        <w:left w:val="none" w:sz="0" w:space="0" w:color="auto"/>
                        <w:bottom w:val="none" w:sz="0" w:space="0" w:color="auto"/>
                        <w:right w:val="none" w:sz="0" w:space="0" w:color="auto"/>
                      </w:divBdr>
                      <w:divsChild>
                        <w:div w:id="412512183">
                          <w:marLeft w:val="0"/>
                          <w:marRight w:val="0"/>
                          <w:marTop w:val="0"/>
                          <w:marBottom w:val="0"/>
                          <w:divBdr>
                            <w:top w:val="none" w:sz="0" w:space="0" w:color="auto"/>
                            <w:left w:val="none" w:sz="0" w:space="0" w:color="auto"/>
                            <w:bottom w:val="none" w:sz="0" w:space="0" w:color="auto"/>
                            <w:right w:val="none" w:sz="0" w:space="0" w:color="auto"/>
                          </w:divBdr>
                          <w:divsChild>
                            <w:div w:id="301085733">
                              <w:marLeft w:val="0"/>
                              <w:marRight w:val="0"/>
                              <w:marTop w:val="120"/>
                              <w:marBottom w:val="360"/>
                              <w:divBdr>
                                <w:top w:val="none" w:sz="0" w:space="0" w:color="auto"/>
                                <w:left w:val="none" w:sz="0" w:space="0" w:color="auto"/>
                                <w:bottom w:val="none" w:sz="0" w:space="0" w:color="auto"/>
                                <w:right w:val="none" w:sz="0" w:space="0" w:color="auto"/>
                              </w:divBdr>
                              <w:divsChild>
                                <w:div w:id="958799931">
                                  <w:marLeft w:val="0"/>
                                  <w:marRight w:val="0"/>
                                  <w:marTop w:val="0"/>
                                  <w:marBottom w:val="0"/>
                                  <w:divBdr>
                                    <w:top w:val="none" w:sz="0" w:space="0" w:color="auto"/>
                                    <w:left w:val="none" w:sz="0" w:space="0" w:color="auto"/>
                                    <w:bottom w:val="none" w:sz="0" w:space="0" w:color="auto"/>
                                    <w:right w:val="none" w:sz="0" w:space="0" w:color="auto"/>
                                  </w:divBdr>
                                  <w:divsChild>
                                    <w:div w:id="16761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401470">
      <w:bodyDiv w:val="1"/>
      <w:marLeft w:val="0"/>
      <w:marRight w:val="0"/>
      <w:marTop w:val="0"/>
      <w:marBottom w:val="0"/>
      <w:divBdr>
        <w:top w:val="none" w:sz="0" w:space="0" w:color="auto"/>
        <w:left w:val="none" w:sz="0" w:space="0" w:color="auto"/>
        <w:bottom w:val="none" w:sz="0" w:space="0" w:color="auto"/>
        <w:right w:val="none" w:sz="0" w:space="0" w:color="auto"/>
      </w:divBdr>
      <w:divsChild>
        <w:div w:id="877552719">
          <w:marLeft w:val="0"/>
          <w:marRight w:val="1"/>
          <w:marTop w:val="0"/>
          <w:marBottom w:val="0"/>
          <w:divBdr>
            <w:top w:val="none" w:sz="0" w:space="0" w:color="auto"/>
            <w:left w:val="none" w:sz="0" w:space="0" w:color="auto"/>
            <w:bottom w:val="none" w:sz="0" w:space="0" w:color="auto"/>
            <w:right w:val="none" w:sz="0" w:space="0" w:color="auto"/>
          </w:divBdr>
          <w:divsChild>
            <w:div w:id="2056418467">
              <w:marLeft w:val="0"/>
              <w:marRight w:val="0"/>
              <w:marTop w:val="0"/>
              <w:marBottom w:val="0"/>
              <w:divBdr>
                <w:top w:val="none" w:sz="0" w:space="0" w:color="auto"/>
                <w:left w:val="none" w:sz="0" w:space="0" w:color="auto"/>
                <w:bottom w:val="none" w:sz="0" w:space="0" w:color="auto"/>
                <w:right w:val="none" w:sz="0" w:space="0" w:color="auto"/>
              </w:divBdr>
              <w:divsChild>
                <w:div w:id="1616478033">
                  <w:marLeft w:val="0"/>
                  <w:marRight w:val="1"/>
                  <w:marTop w:val="0"/>
                  <w:marBottom w:val="0"/>
                  <w:divBdr>
                    <w:top w:val="none" w:sz="0" w:space="0" w:color="auto"/>
                    <w:left w:val="none" w:sz="0" w:space="0" w:color="auto"/>
                    <w:bottom w:val="none" w:sz="0" w:space="0" w:color="auto"/>
                    <w:right w:val="none" w:sz="0" w:space="0" w:color="auto"/>
                  </w:divBdr>
                  <w:divsChild>
                    <w:div w:id="352146647">
                      <w:marLeft w:val="0"/>
                      <w:marRight w:val="0"/>
                      <w:marTop w:val="0"/>
                      <w:marBottom w:val="0"/>
                      <w:divBdr>
                        <w:top w:val="none" w:sz="0" w:space="0" w:color="auto"/>
                        <w:left w:val="none" w:sz="0" w:space="0" w:color="auto"/>
                        <w:bottom w:val="none" w:sz="0" w:space="0" w:color="auto"/>
                        <w:right w:val="none" w:sz="0" w:space="0" w:color="auto"/>
                      </w:divBdr>
                      <w:divsChild>
                        <w:div w:id="861086376">
                          <w:marLeft w:val="0"/>
                          <w:marRight w:val="0"/>
                          <w:marTop w:val="0"/>
                          <w:marBottom w:val="0"/>
                          <w:divBdr>
                            <w:top w:val="none" w:sz="0" w:space="0" w:color="auto"/>
                            <w:left w:val="none" w:sz="0" w:space="0" w:color="auto"/>
                            <w:bottom w:val="none" w:sz="0" w:space="0" w:color="auto"/>
                            <w:right w:val="none" w:sz="0" w:space="0" w:color="auto"/>
                          </w:divBdr>
                          <w:divsChild>
                            <w:div w:id="1500995999">
                              <w:marLeft w:val="0"/>
                              <w:marRight w:val="0"/>
                              <w:marTop w:val="120"/>
                              <w:marBottom w:val="360"/>
                              <w:divBdr>
                                <w:top w:val="none" w:sz="0" w:space="0" w:color="auto"/>
                                <w:left w:val="none" w:sz="0" w:space="0" w:color="auto"/>
                                <w:bottom w:val="none" w:sz="0" w:space="0" w:color="auto"/>
                                <w:right w:val="none" w:sz="0" w:space="0" w:color="auto"/>
                              </w:divBdr>
                              <w:divsChild>
                                <w:div w:id="2060277544">
                                  <w:marLeft w:val="0"/>
                                  <w:marRight w:val="0"/>
                                  <w:marTop w:val="0"/>
                                  <w:marBottom w:val="0"/>
                                  <w:divBdr>
                                    <w:top w:val="none" w:sz="0" w:space="0" w:color="auto"/>
                                    <w:left w:val="none" w:sz="0" w:space="0" w:color="auto"/>
                                    <w:bottom w:val="none" w:sz="0" w:space="0" w:color="auto"/>
                                    <w:right w:val="none" w:sz="0" w:space="0" w:color="auto"/>
                                  </w:divBdr>
                                </w:div>
                                <w:div w:id="275021208">
                                  <w:marLeft w:val="420"/>
                                  <w:marRight w:val="0"/>
                                  <w:marTop w:val="0"/>
                                  <w:marBottom w:val="0"/>
                                  <w:divBdr>
                                    <w:top w:val="none" w:sz="0" w:space="0" w:color="auto"/>
                                    <w:left w:val="none" w:sz="0" w:space="0" w:color="auto"/>
                                    <w:bottom w:val="none" w:sz="0" w:space="0" w:color="auto"/>
                                    <w:right w:val="none" w:sz="0" w:space="0" w:color="auto"/>
                                  </w:divBdr>
                                  <w:divsChild>
                                    <w:div w:id="1264267415">
                                      <w:marLeft w:val="0"/>
                                      <w:marRight w:val="0"/>
                                      <w:marTop w:val="34"/>
                                      <w:marBottom w:val="34"/>
                                      <w:divBdr>
                                        <w:top w:val="none" w:sz="0" w:space="0" w:color="auto"/>
                                        <w:left w:val="none" w:sz="0" w:space="0" w:color="auto"/>
                                        <w:bottom w:val="none" w:sz="0" w:space="0" w:color="auto"/>
                                        <w:right w:val="none" w:sz="0" w:space="0" w:color="auto"/>
                                      </w:divBdr>
                                    </w:div>
                                    <w:div w:id="341473619">
                                      <w:marLeft w:val="0"/>
                                      <w:marRight w:val="0"/>
                                      <w:marTop w:val="0"/>
                                      <w:marBottom w:val="0"/>
                                      <w:divBdr>
                                        <w:top w:val="none" w:sz="0" w:space="0" w:color="auto"/>
                                        <w:left w:val="none" w:sz="0" w:space="0" w:color="auto"/>
                                        <w:bottom w:val="none" w:sz="0" w:space="0" w:color="auto"/>
                                        <w:right w:val="none" w:sz="0" w:space="0" w:color="auto"/>
                                      </w:divBdr>
                                      <w:divsChild>
                                        <w:div w:id="4109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646499">
      <w:bodyDiv w:val="1"/>
      <w:marLeft w:val="0"/>
      <w:marRight w:val="0"/>
      <w:marTop w:val="0"/>
      <w:marBottom w:val="0"/>
      <w:divBdr>
        <w:top w:val="none" w:sz="0" w:space="0" w:color="auto"/>
        <w:left w:val="none" w:sz="0" w:space="0" w:color="auto"/>
        <w:bottom w:val="none" w:sz="0" w:space="0" w:color="auto"/>
        <w:right w:val="none" w:sz="0" w:space="0" w:color="auto"/>
      </w:divBdr>
      <w:divsChild>
        <w:div w:id="515926709">
          <w:marLeft w:val="0"/>
          <w:marRight w:val="1"/>
          <w:marTop w:val="0"/>
          <w:marBottom w:val="0"/>
          <w:divBdr>
            <w:top w:val="none" w:sz="0" w:space="0" w:color="auto"/>
            <w:left w:val="none" w:sz="0" w:space="0" w:color="auto"/>
            <w:bottom w:val="none" w:sz="0" w:space="0" w:color="auto"/>
            <w:right w:val="none" w:sz="0" w:space="0" w:color="auto"/>
          </w:divBdr>
          <w:divsChild>
            <w:div w:id="1715931641">
              <w:marLeft w:val="0"/>
              <w:marRight w:val="0"/>
              <w:marTop w:val="0"/>
              <w:marBottom w:val="0"/>
              <w:divBdr>
                <w:top w:val="none" w:sz="0" w:space="0" w:color="auto"/>
                <w:left w:val="none" w:sz="0" w:space="0" w:color="auto"/>
                <w:bottom w:val="none" w:sz="0" w:space="0" w:color="auto"/>
                <w:right w:val="none" w:sz="0" w:space="0" w:color="auto"/>
              </w:divBdr>
              <w:divsChild>
                <w:div w:id="960770287">
                  <w:marLeft w:val="0"/>
                  <w:marRight w:val="1"/>
                  <w:marTop w:val="0"/>
                  <w:marBottom w:val="0"/>
                  <w:divBdr>
                    <w:top w:val="none" w:sz="0" w:space="0" w:color="auto"/>
                    <w:left w:val="none" w:sz="0" w:space="0" w:color="auto"/>
                    <w:bottom w:val="none" w:sz="0" w:space="0" w:color="auto"/>
                    <w:right w:val="none" w:sz="0" w:space="0" w:color="auto"/>
                  </w:divBdr>
                  <w:divsChild>
                    <w:div w:id="2052457977">
                      <w:marLeft w:val="0"/>
                      <w:marRight w:val="0"/>
                      <w:marTop w:val="0"/>
                      <w:marBottom w:val="0"/>
                      <w:divBdr>
                        <w:top w:val="none" w:sz="0" w:space="0" w:color="auto"/>
                        <w:left w:val="none" w:sz="0" w:space="0" w:color="auto"/>
                        <w:bottom w:val="none" w:sz="0" w:space="0" w:color="auto"/>
                        <w:right w:val="none" w:sz="0" w:space="0" w:color="auto"/>
                      </w:divBdr>
                      <w:divsChild>
                        <w:div w:id="1307515352">
                          <w:marLeft w:val="0"/>
                          <w:marRight w:val="0"/>
                          <w:marTop w:val="0"/>
                          <w:marBottom w:val="0"/>
                          <w:divBdr>
                            <w:top w:val="none" w:sz="0" w:space="0" w:color="auto"/>
                            <w:left w:val="none" w:sz="0" w:space="0" w:color="auto"/>
                            <w:bottom w:val="none" w:sz="0" w:space="0" w:color="auto"/>
                            <w:right w:val="none" w:sz="0" w:space="0" w:color="auto"/>
                          </w:divBdr>
                          <w:divsChild>
                            <w:div w:id="1314873469">
                              <w:marLeft w:val="0"/>
                              <w:marRight w:val="0"/>
                              <w:marTop w:val="120"/>
                              <w:marBottom w:val="360"/>
                              <w:divBdr>
                                <w:top w:val="none" w:sz="0" w:space="0" w:color="auto"/>
                                <w:left w:val="none" w:sz="0" w:space="0" w:color="auto"/>
                                <w:bottom w:val="none" w:sz="0" w:space="0" w:color="auto"/>
                                <w:right w:val="none" w:sz="0" w:space="0" w:color="auto"/>
                              </w:divBdr>
                              <w:divsChild>
                                <w:div w:id="2051421473">
                                  <w:marLeft w:val="0"/>
                                  <w:marRight w:val="0"/>
                                  <w:marTop w:val="0"/>
                                  <w:marBottom w:val="0"/>
                                  <w:divBdr>
                                    <w:top w:val="none" w:sz="0" w:space="0" w:color="auto"/>
                                    <w:left w:val="none" w:sz="0" w:space="0" w:color="auto"/>
                                    <w:bottom w:val="none" w:sz="0" w:space="0" w:color="auto"/>
                                    <w:right w:val="none" w:sz="0" w:space="0" w:color="auto"/>
                                  </w:divBdr>
                                  <w:divsChild>
                                    <w:div w:id="15504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787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292">
          <w:marLeft w:val="0"/>
          <w:marRight w:val="1"/>
          <w:marTop w:val="0"/>
          <w:marBottom w:val="0"/>
          <w:divBdr>
            <w:top w:val="none" w:sz="0" w:space="0" w:color="auto"/>
            <w:left w:val="none" w:sz="0" w:space="0" w:color="auto"/>
            <w:bottom w:val="none" w:sz="0" w:space="0" w:color="auto"/>
            <w:right w:val="none" w:sz="0" w:space="0" w:color="auto"/>
          </w:divBdr>
          <w:divsChild>
            <w:div w:id="1279412673">
              <w:marLeft w:val="0"/>
              <w:marRight w:val="0"/>
              <w:marTop w:val="0"/>
              <w:marBottom w:val="0"/>
              <w:divBdr>
                <w:top w:val="none" w:sz="0" w:space="0" w:color="auto"/>
                <w:left w:val="none" w:sz="0" w:space="0" w:color="auto"/>
                <w:bottom w:val="none" w:sz="0" w:space="0" w:color="auto"/>
                <w:right w:val="none" w:sz="0" w:space="0" w:color="auto"/>
              </w:divBdr>
              <w:divsChild>
                <w:div w:id="26105494">
                  <w:marLeft w:val="0"/>
                  <w:marRight w:val="1"/>
                  <w:marTop w:val="0"/>
                  <w:marBottom w:val="0"/>
                  <w:divBdr>
                    <w:top w:val="none" w:sz="0" w:space="0" w:color="auto"/>
                    <w:left w:val="none" w:sz="0" w:space="0" w:color="auto"/>
                    <w:bottom w:val="none" w:sz="0" w:space="0" w:color="auto"/>
                    <w:right w:val="none" w:sz="0" w:space="0" w:color="auto"/>
                  </w:divBdr>
                  <w:divsChild>
                    <w:div w:id="1444376837">
                      <w:marLeft w:val="0"/>
                      <w:marRight w:val="0"/>
                      <w:marTop w:val="0"/>
                      <w:marBottom w:val="0"/>
                      <w:divBdr>
                        <w:top w:val="none" w:sz="0" w:space="0" w:color="auto"/>
                        <w:left w:val="none" w:sz="0" w:space="0" w:color="auto"/>
                        <w:bottom w:val="none" w:sz="0" w:space="0" w:color="auto"/>
                        <w:right w:val="none" w:sz="0" w:space="0" w:color="auto"/>
                      </w:divBdr>
                      <w:divsChild>
                        <w:div w:id="1080325254">
                          <w:marLeft w:val="0"/>
                          <w:marRight w:val="0"/>
                          <w:marTop w:val="0"/>
                          <w:marBottom w:val="0"/>
                          <w:divBdr>
                            <w:top w:val="none" w:sz="0" w:space="0" w:color="auto"/>
                            <w:left w:val="none" w:sz="0" w:space="0" w:color="auto"/>
                            <w:bottom w:val="none" w:sz="0" w:space="0" w:color="auto"/>
                            <w:right w:val="none" w:sz="0" w:space="0" w:color="auto"/>
                          </w:divBdr>
                          <w:divsChild>
                            <w:div w:id="998726624">
                              <w:marLeft w:val="0"/>
                              <w:marRight w:val="0"/>
                              <w:marTop w:val="120"/>
                              <w:marBottom w:val="360"/>
                              <w:divBdr>
                                <w:top w:val="none" w:sz="0" w:space="0" w:color="auto"/>
                                <w:left w:val="none" w:sz="0" w:space="0" w:color="auto"/>
                                <w:bottom w:val="none" w:sz="0" w:space="0" w:color="auto"/>
                                <w:right w:val="none" w:sz="0" w:space="0" w:color="auto"/>
                              </w:divBdr>
                              <w:divsChild>
                                <w:div w:id="1569149379">
                                  <w:marLeft w:val="420"/>
                                  <w:marRight w:val="0"/>
                                  <w:marTop w:val="0"/>
                                  <w:marBottom w:val="0"/>
                                  <w:divBdr>
                                    <w:top w:val="none" w:sz="0" w:space="0" w:color="auto"/>
                                    <w:left w:val="none" w:sz="0" w:space="0" w:color="auto"/>
                                    <w:bottom w:val="none" w:sz="0" w:space="0" w:color="auto"/>
                                    <w:right w:val="none" w:sz="0" w:space="0" w:color="auto"/>
                                  </w:divBdr>
                                  <w:divsChild>
                                    <w:div w:id="1880893976">
                                      <w:marLeft w:val="0"/>
                                      <w:marRight w:val="0"/>
                                      <w:marTop w:val="0"/>
                                      <w:marBottom w:val="0"/>
                                      <w:divBdr>
                                        <w:top w:val="none" w:sz="0" w:space="0" w:color="auto"/>
                                        <w:left w:val="none" w:sz="0" w:space="0" w:color="auto"/>
                                        <w:bottom w:val="none" w:sz="0" w:space="0" w:color="auto"/>
                                        <w:right w:val="none" w:sz="0" w:space="0" w:color="auto"/>
                                      </w:divBdr>
                                      <w:divsChild>
                                        <w:div w:id="19394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985101">
      <w:bodyDiv w:val="1"/>
      <w:marLeft w:val="0"/>
      <w:marRight w:val="0"/>
      <w:marTop w:val="0"/>
      <w:marBottom w:val="0"/>
      <w:divBdr>
        <w:top w:val="none" w:sz="0" w:space="0" w:color="auto"/>
        <w:left w:val="none" w:sz="0" w:space="0" w:color="auto"/>
        <w:bottom w:val="none" w:sz="0" w:space="0" w:color="auto"/>
        <w:right w:val="none" w:sz="0" w:space="0" w:color="auto"/>
      </w:divBdr>
      <w:divsChild>
        <w:div w:id="2015107522">
          <w:marLeft w:val="0"/>
          <w:marRight w:val="1"/>
          <w:marTop w:val="0"/>
          <w:marBottom w:val="0"/>
          <w:divBdr>
            <w:top w:val="none" w:sz="0" w:space="0" w:color="auto"/>
            <w:left w:val="none" w:sz="0" w:space="0" w:color="auto"/>
            <w:bottom w:val="none" w:sz="0" w:space="0" w:color="auto"/>
            <w:right w:val="none" w:sz="0" w:space="0" w:color="auto"/>
          </w:divBdr>
          <w:divsChild>
            <w:div w:id="418865729">
              <w:marLeft w:val="0"/>
              <w:marRight w:val="0"/>
              <w:marTop w:val="0"/>
              <w:marBottom w:val="0"/>
              <w:divBdr>
                <w:top w:val="none" w:sz="0" w:space="0" w:color="auto"/>
                <w:left w:val="none" w:sz="0" w:space="0" w:color="auto"/>
                <w:bottom w:val="none" w:sz="0" w:space="0" w:color="auto"/>
                <w:right w:val="none" w:sz="0" w:space="0" w:color="auto"/>
              </w:divBdr>
              <w:divsChild>
                <w:div w:id="677659189">
                  <w:marLeft w:val="0"/>
                  <w:marRight w:val="1"/>
                  <w:marTop w:val="0"/>
                  <w:marBottom w:val="0"/>
                  <w:divBdr>
                    <w:top w:val="none" w:sz="0" w:space="0" w:color="auto"/>
                    <w:left w:val="none" w:sz="0" w:space="0" w:color="auto"/>
                    <w:bottom w:val="none" w:sz="0" w:space="0" w:color="auto"/>
                    <w:right w:val="none" w:sz="0" w:space="0" w:color="auto"/>
                  </w:divBdr>
                  <w:divsChild>
                    <w:div w:id="1084886451">
                      <w:marLeft w:val="0"/>
                      <w:marRight w:val="0"/>
                      <w:marTop w:val="0"/>
                      <w:marBottom w:val="0"/>
                      <w:divBdr>
                        <w:top w:val="none" w:sz="0" w:space="0" w:color="auto"/>
                        <w:left w:val="none" w:sz="0" w:space="0" w:color="auto"/>
                        <w:bottom w:val="none" w:sz="0" w:space="0" w:color="auto"/>
                        <w:right w:val="none" w:sz="0" w:space="0" w:color="auto"/>
                      </w:divBdr>
                      <w:divsChild>
                        <w:div w:id="234822299">
                          <w:marLeft w:val="0"/>
                          <w:marRight w:val="0"/>
                          <w:marTop w:val="0"/>
                          <w:marBottom w:val="0"/>
                          <w:divBdr>
                            <w:top w:val="none" w:sz="0" w:space="0" w:color="auto"/>
                            <w:left w:val="none" w:sz="0" w:space="0" w:color="auto"/>
                            <w:bottom w:val="none" w:sz="0" w:space="0" w:color="auto"/>
                            <w:right w:val="none" w:sz="0" w:space="0" w:color="auto"/>
                          </w:divBdr>
                          <w:divsChild>
                            <w:div w:id="454255573">
                              <w:marLeft w:val="0"/>
                              <w:marRight w:val="0"/>
                              <w:marTop w:val="120"/>
                              <w:marBottom w:val="360"/>
                              <w:divBdr>
                                <w:top w:val="none" w:sz="0" w:space="0" w:color="auto"/>
                                <w:left w:val="none" w:sz="0" w:space="0" w:color="auto"/>
                                <w:bottom w:val="none" w:sz="0" w:space="0" w:color="auto"/>
                                <w:right w:val="none" w:sz="0" w:space="0" w:color="auto"/>
                              </w:divBdr>
                              <w:divsChild>
                                <w:div w:id="1650599456">
                                  <w:marLeft w:val="420"/>
                                  <w:marRight w:val="0"/>
                                  <w:marTop w:val="0"/>
                                  <w:marBottom w:val="0"/>
                                  <w:divBdr>
                                    <w:top w:val="none" w:sz="0" w:space="0" w:color="auto"/>
                                    <w:left w:val="none" w:sz="0" w:space="0" w:color="auto"/>
                                    <w:bottom w:val="none" w:sz="0" w:space="0" w:color="auto"/>
                                    <w:right w:val="none" w:sz="0" w:space="0" w:color="auto"/>
                                  </w:divBdr>
                                  <w:divsChild>
                                    <w:div w:id="1839618219">
                                      <w:marLeft w:val="0"/>
                                      <w:marRight w:val="0"/>
                                      <w:marTop w:val="34"/>
                                      <w:marBottom w:val="34"/>
                                      <w:divBdr>
                                        <w:top w:val="none" w:sz="0" w:space="0" w:color="auto"/>
                                        <w:left w:val="none" w:sz="0" w:space="0" w:color="auto"/>
                                        <w:bottom w:val="none" w:sz="0" w:space="0" w:color="auto"/>
                                        <w:right w:val="none" w:sz="0" w:space="0" w:color="auto"/>
                                      </w:divBdr>
                                    </w:div>
                                    <w:div w:id="10566873">
                                      <w:marLeft w:val="0"/>
                                      <w:marRight w:val="0"/>
                                      <w:marTop w:val="0"/>
                                      <w:marBottom w:val="0"/>
                                      <w:divBdr>
                                        <w:top w:val="none" w:sz="0" w:space="0" w:color="auto"/>
                                        <w:left w:val="none" w:sz="0" w:space="0" w:color="auto"/>
                                        <w:bottom w:val="none" w:sz="0" w:space="0" w:color="auto"/>
                                        <w:right w:val="none" w:sz="0" w:space="0" w:color="auto"/>
                                      </w:divBdr>
                                      <w:divsChild>
                                        <w:div w:id="11643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16596">
      <w:bodyDiv w:val="1"/>
      <w:marLeft w:val="0"/>
      <w:marRight w:val="0"/>
      <w:marTop w:val="0"/>
      <w:marBottom w:val="0"/>
      <w:divBdr>
        <w:top w:val="none" w:sz="0" w:space="0" w:color="auto"/>
        <w:left w:val="none" w:sz="0" w:space="0" w:color="auto"/>
        <w:bottom w:val="none" w:sz="0" w:space="0" w:color="auto"/>
        <w:right w:val="none" w:sz="0" w:space="0" w:color="auto"/>
      </w:divBdr>
      <w:divsChild>
        <w:div w:id="947808605">
          <w:marLeft w:val="0"/>
          <w:marRight w:val="1"/>
          <w:marTop w:val="0"/>
          <w:marBottom w:val="0"/>
          <w:divBdr>
            <w:top w:val="none" w:sz="0" w:space="0" w:color="auto"/>
            <w:left w:val="none" w:sz="0" w:space="0" w:color="auto"/>
            <w:bottom w:val="none" w:sz="0" w:space="0" w:color="auto"/>
            <w:right w:val="none" w:sz="0" w:space="0" w:color="auto"/>
          </w:divBdr>
          <w:divsChild>
            <w:div w:id="595478481">
              <w:marLeft w:val="0"/>
              <w:marRight w:val="0"/>
              <w:marTop w:val="0"/>
              <w:marBottom w:val="0"/>
              <w:divBdr>
                <w:top w:val="none" w:sz="0" w:space="0" w:color="auto"/>
                <w:left w:val="none" w:sz="0" w:space="0" w:color="auto"/>
                <w:bottom w:val="none" w:sz="0" w:space="0" w:color="auto"/>
                <w:right w:val="none" w:sz="0" w:space="0" w:color="auto"/>
              </w:divBdr>
              <w:divsChild>
                <w:div w:id="459997782">
                  <w:marLeft w:val="0"/>
                  <w:marRight w:val="1"/>
                  <w:marTop w:val="0"/>
                  <w:marBottom w:val="0"/>
                  <w:divBdr>
                    <w:top w:val="none" w:sz="0" w:space="0" w:color="auto"/>
                    <w:left w:val="none" w:sz="0" w:space="0" w:color="auto"/>
                    <w:bottom w:val="none" w:sz="0" w:space="0" w:color="auto"/>
                    <w:right w:val="none" w:sz="0" w:space="0" w:color="auto"/>
                  </w:divBdr>
                  <w:divsChild>
                    <w:div w:id="1210265731">
                      <w:marLeft w:val="0"/>
                      <w:marRight w:val="0"/>
                      <w:marTop w:val="0"/>
                      <w:marBottom w:val="0"/>
                      <w:divBdr>
                        <w:top w:val="none" w:sz="0" w:space="0" w:color="auto"/>
                        <w:left w:val="none" w:sz="0" w:space="0" w:color="auto"/>
                        <w:bottom w:val="none" w:sz="0" w:space="0" w:color="auto"/>
                        <w:right w:val="none" w:sz="0" w:space="0" w:color="auto"/>
                      </w:divBdr>
                      <w:divsChild>
                        <w:div w:id="1439789946">
                          <w:marLeft w:val="0"/>
                          <w:marRight w:val="0"/>
                          <w:marTop w:val="0"/>
                          <w:marBottom w:val="0"/>
                          <w:divBdr>
                            <w:top w:val="none" w:sz="0" w:space="0" w:color="auto"/>
                            <w:left w:val="none" w:sz="0" w:space="0" w:color="auto"/>
                            <w:bottom w:val="none" w:sz="0" w:space="0" w:color="auto"/>
                            <w:right w:val="none" w:sz="0" w:space="0" w:color="auto"/>
                          </w:divBdr>
                          <w:divsChild>
                            <w:div w:id="1786847096">
                              <w:marLeft w:val="0"/>
                              <w:marRight w:val="0"/>
                              <w:marTop w:val="120"/>
                              <w:marBottom w:val="360"/>
                              <w:divBdr>
                                <w:top w:val="none" w:sz="0" w:space="0" w:color="auto"/>
                                <w:left w:val="none" w:sz="0" w:space="0" w:color="auto"/>
                                <w:bottom w:val="none" w:sz="0" w:space="0" w:color="auto"/>
                                <w:right w:val="none" w:sz="0" w:space="0" w:color="auto"/>
                              </w:divBdr>
                              <w:divsChild>
                                <w:div w:id="978530644">
                                  <w:marLeft w:val="420"/>
                                  <w:marRight w:val="0"/>
                                  <w:marTop w:val="0"/>
                                  <w:marBottom w:val="0"/>
                                  <w:divBdr>
                                    <w:top w:val="none" w:sz="0" w:space="0" w:color="auto"/>
                                    <w:left w:val="none" w:sz="0" w:space="0" w:color="auto"/>
                                    <w:bottom w:val="none" w:sz="0" w:space="0" w:color="auto"/>
                                    <w:right w:val="none" w:sz="0" w:space="0" w:color="auto"/>
                                  </w:divBdr>
                                  <w:divsChild>
                                    <w:div w:id="828133525">
                                      <w:marLeft w:val="0"/>
                                      <w:marRight w:val="0"/>
                                      <w:marTop w:val="34"/>
                                      <w:marBottom w:val="34"/>
                                      <w:divBdr>
                                        <w:top w:val="none" w:sz="0" w:space="0" w:color="auto"/>
                                        <w:left w:val="none" w:sz="0" w:space="0" w:color="auto"/>
                                        <w:bottom w:val="none" w:sz="0" w:space="0" w:color="auto"/>
                                        <w:right w:val="none" w:sz="0" w:space="0" w:color="auto"/>
                                      </w:divBdr>
                                    </w:div>
                                    <w:div w:id="255212670">
                                      <w:marLeft w:val="0"/>
                                      <w:marRight w:val="0"/>
                                      <w:marTop w:val="0"/>
                                      <w:marBottom w:val="0"/>
                                      <w:divBdr>
                                        <w:top w:val="none" w:sz="0" w:space="0" w:color="auto"/>
                                        <w:left w:val="none" w:sz="0" w:space="0" w:color="auto"/>
                                        <w:bottom w:val="none" w:sz="0" w:space="0" w:color="auto"/>
                                        <w:right w:val="none" w:sz="0" w:space="0" w:color="auto"/>
                                      </w:divBdr>
                                      <w:divsChild>
                                        <w:div w:id="203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621641">
      <w:bodyDiv w:val="1"/>
      <w:marLeft w:val="0"/>
      <w:marRight w:val="0"/>
      <w:marTop w:val="0"/>
      <w:marBottom w:val="0"/>
      <w:divBdr>
        <w:top w:val="none" w:sz="0" w:space="0" w:color="auto"/>
        <w:left w:val="none" w:sz="0" w:space="0" w:color="auto"/>
        <w:bottom w:val="none" w:sz="0" w:space="0" w:color="auto"/>
        <w:right w:val="none" w:sz="0" w:space="0" w:color="auto"/>
      </w:divBdr>
      <w:divsChild>
        <w:div w:id="582882330">
          <w:marLeft w:val="0"/>
          <w:marRight w:val="1"/>
          <w:marTop w:val="0"/>
          <w:marBottom w:val="0"/>
          <w:divBdr>
            <w:top w:val="none" w:sz="0" w:space="0" w:color="auto"/>
            <w:left w:val="none" w:sz="0" w:space="0" w:color="auto"/>
            <w:bottom w:val="none" w:sz="0" w:space="0" w:color="auto"/>
            <w:right w:val="none" w:sz="0" w:space="0" w:color="auto"/>
          </w:divBdr>
          <w:divsChild>
            <w:div w:id="1291475438">
              <w:marLeft w:val="0"/>
              <w:marRight w:val="0"/>
              <w:marTop w:val="0"/>
              <w:marBottom w:val="0"/>
              <w:divBdr>
                <w:top w:val="none" w:sz="0" w:space="0" w:color="auto"/>
                <w:left w:val="none" w:sz="0" w:space="0" w:color="auto"/>
                <w:bottom w:val="none" w:sz="0" w:space="0" w:color="auto"/>
                <w:right w:val="none" w:sz="0" w:space="0" w:color="auto"/>
              </w:divBdr>
              <w:divsChild>
                <w:div w:id="246353823">
                  <w:marLeft w:val="0"/>
                  <w:marRight w:val="1"/>
                  <w:marTop w:val="0"/>
                  <w:marBottom w:val="0"/>
                  <w:divBdr>
                    <w:top w:val="none" w:sz="0" w:space="0" w:color="auto"/>
                    <w:left w:val="none" w:sz="0" w:space="0" w:color="auto"/>
                    <w:bottom w:val="none" w:sz="0" w:space="0" w:color="auto"/>
                    <w:right w:val="none" w:sz="0" w:space="0" w:color="auto"/>
                  </w:divBdr>
                  <w:divsChild>
                    <w:div w:id="412778442">
                      <w:marLeft w:val="0"/>
                      <w:marRight w:val="0"/>
                      <w:marTop w:val="0"/>
                      <w:marBottom w:val="0"/>
                      <w:divBdr>
                        <w:top w:val="none" w:sz="0" w:space="0" w:color="auto"/>
                        <w:left w:val="none" w:sz="0" w:space="0" w:color="auto"/>
                        <w:bottom w:val="none" w:sz="0" w:space="0" w:color="auto"/>
                        <w:right w:val="none" w:sz="0" w:space="0" w:color="auto"/>
                      </w:divBdr>
                      <w:divsChild>
                        <w:div w:id="1240210992">
                          <w:marLeft w:val="0"/>
                          <w:marRight w:val="0"/>
                          <w:marTop w:val="0"/>
                          <w:marBottom w:val="0"/>
                          <w:divBdr>
                            <w:top w:val="none" w:sz="0" w:space="0" w:color="auto"/>
                            <w:left w:val="none" w:sz="0" w:space="0" w:color="auto"/>
                            <w:bottom w:val="none" w:sz="0" w:space="0" w:color="auto"/>
                            <w:right w:val="none" w:sz="0" w:space="0" w:color="auto"/>
                          </w:divBdr>
                          <w:divsChild>
                            <w:div w:id="1010177">
                              <w:marLeft w:val="0"/>
                              <w:marRight w:val="0"/>
                              <w:marTop w:val="120"/>
                              <w:marBottom w:val="360"/>
                              <w:divBdr>
                                <w:top w:val="none" w:sz="0" w:space="0" w:color="auto"/>
                                <w:left w:val="none" w:sz="0" w:space="0" w:color="auto"/>
                                <w:bottom w:val="none" w:sz="0" w:space="0" w:color="auto"/>
                                <w:right w:val="none" w:sz="0" w:space="0" w:color="auto"/>
                              </w:divBdr>
                              <w:divsChild>
                                <w:div w:id="707334195">
                                  <w:marLeft w:val="420"/>
                                  <w:marRight w:val="0"/>
                                  <w:marTop w:val="0"/>
                                  <w:marBottom w:val="0"/>
                                  <w:divBdr>
                                    <w:top w:val="none" w:sz="0" w:space="0" w:color="auto"/>
                                    <w:left w:val="none" w:sz="0" w:space="0" w:color="auto"/>
                                    <w:bottom w:val="none" w:sz="0" w:space="0" w:color="auto"/>
                                    <w:right w:val="none" w:sz="0" w:space="0" w:color="auto"/>
                                  </w:divBdr>
                                  <w:divsChild>
                                    <w:div w:id="1363434877">
                                      <w:marLeft w:val="0"/>
                                      <w:marRight w:val="0"/>
                                      <w:marTop w:val="0"/>
                                      <w:marBottom w:val="0"/>
                                      <w:divBdr>
                                        <w:top w:val="none" w:sz="0" w:space="0" w:color="auto"/>
                                        <w:left w:val="none" w:sz="0" w:space="0" w:color="auto"/>
                                        <w:bottom w:val="none" w:sz="0" w:space="0" w:color="auto"/>
                                        <w:right w:val="none" w:sz="0" w:space="0" w:color="auto"/>
                                      </w:divBdr>
                                      <w:divsChild>
                                        <w:div w:id="911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508500">
      <w:bodyDiv w:val="1"/>
      <w:marLeft w:val="0"/>
      <w:marRight w:val="0"/>
      <w:marTop w:val="0"/>
      <w:marBottom w:val="0"/>
      <w:divBdr>
        <w:top w:val="none" w:sz="0" w:space="0" w:color="auto"/>
        <w:left w:val="none" w:sz="0" w:space="0" w:color="auto"/>
        <w:bottom w:val="none" w:sz="0" w:space="0" w:color="auto"/>
        <w:right w:val="none" w:sz="0" w:space="0" w:color="auto"/>
      </w:divBdr>
      <w:divsChild>
        <w:div w:id="1269200539">
          <w:marLeft w:val="0"/>
          <w:marRight w:val="1"/>
          <w:marTop w:val="0"/>
          <w:marBottom w:val="0"/>
          <w:divBdr>
            <w:top w:val="none" w:sz="0" w:space="0" w:color="auto"/>
            <w:left w:val="none" w:sz="0" w:space="0" w:color="auto"/>
            <w:bottom w:val="none" w:sz="0" w:space="0" w:color="auto"/>
            <w:right w:val="none" w:sz="0" w:space="0" w:color="auto"/>
          </w:divBdr>
          <w:divsChild>
            <w:div w:id="315913459">
              <w:marLeft w:val="0"/>
              <w:marRight w:val="0"/>
              <w:marTop w:val="0"/>
              <w:marBottom w:val="0"/>
              <w:divBdr>
                <w:top w:val="none" w:sz="0" w:space="0" w:color="auto"/>
                <w:left w:val="none" w:sz="0" w:space="0" w:color="auto"/>
                <w:bottom w:val="none" w:sz="0" w:space="0" w:color="auto"/>
                <w:right w:val="none" w:sz="0" w:space="0" w:color="auto"/>
              </w:divBdr>
              <w:divsChild>
                <w:div w:id="1647976884">
                  <w:marLeft w:val="0"/>
                  <w:marRight w:val="1"/>
                  <w:marTop w:val="0"/>
                  <w:marBottom w:val="0"/>
                  <w:divBdr>
                    <w:top w:val="none" w:sz="0" w:space="0" w:color="auto"/>
                    <w:left w:val="none" w:sz="0" w:space="0" w:color="auto"/>
                    <w:bottom w:val="none" w:sz="0" w:space="0" w:color="auto"/>
                    <w:right w:val="none" w:sz="0" w:space="0" w:color="auto"/>
                  </w:divBdr>
                  <w:divsChild>
                    <w:div w:id="894239380">
                      <w:marLeft w:val="0"/>
                      <w:marRight w:val="0"/>
                      <w:marTop w:val="0"/>
                      <w:marBottom w:val="0"/>
                      <w:divBdr>
                        <w:top w:val="none" w:sz="0" w:space="0" w:color="auto"/>
                        <w:left w:val="none" w:sz="0" w:space="0" w:color="auto"/>
                        <w:bottom w:val="none" w:sz="0" w:space="0" w:color="auto"/>
                        <w:right w:val="none" w:sz="0" w:space="0" w:color="auto"/>
                      </w:divBdr>
                      <w:divsChild>
                        <w:div w:id="2017228663">
                          <w:marLeft w:val="0"/>
                          <w:marRight w:val="0"/>
                          <w:marTop w:val="0"/>
                          <w:marBottom w:val="0"/>
                          <w:divBdr>
                            <w:top w:val="none" w:sz="0" w:space="0" w:color="auto"/>
                            <w:left w:val="none" w:sz="0" w:space="0" w:color="auto"/>
                            <w:bottom w:val="none" w:sz="0" w:space="0" w:color="auto"/>
                            <w:right w:val="none" w:sz="0" w:space="0" w:color="auto"/>
                          </w:divBdr>
                          <w:divsChild>
                            <w:div w:id="1813447867">
                              <w:marLeft w:val="0"/>
                              <w:marRight w:val="0"/>
                              <w:marTop w:val="120"/>
                              <w:marBottom w:val="360"/>
                              <w:divBdr>
                                <w:top w:val="none" w:sz="0" w:space="0" w:color="auto"/>
                                <w:left w:val="none" w:sz="0" w:space="0" w:color="auto"/>
                                <w:bottom w:val="none" w:sz="0" w:space="0" w:color="auto"/>
                                <w:right w:val="none" w:sz="0" w:space="0" w:color="auto"/>
                              </w:divBdr>
                              <w:divsChild>
                                <w:div w:id="891313131">
                                  <w:marLeft w:val="420"/>
                                  <w:marRight w:val="0"/>
                                  <w:marTop w:val="0"/>
                                  <w:marBottom w:val="0"/>
                                  <w:divBdr>
                                    <w:top w:val="none" w:sz="0" w:space="0" w:color="auto"/>
                                    <w:left w:val="none" w:sz="0" w:space="0" w:color="auto"/>
                                    <w:bottom w:val="none" w:sz="0" w:space="0" w:color="auto"/>
                                    <w:right w:val="none" w:sz="0" w:space="0" w:color="auto"/>
                                  </w:divBdr>
                                  <w:divsChild>
                                    <w:div w:id="232857855">
                                      <w:marLeft w:val="0"/>
                                      <w:marRight w:val="0"/>
                                      <w:marTop w:val="34"/>
                                      <w:marBottom w:val="34"/>
                                      <w:divBdr>
                                        <w:top w:val="none" w:sz="0" w:space="0" w:color="auto"/>
                                        <w:left w:val="none" w:sz="0" w:space="0" w:color="auto"/>
                                        <w:bottom w:val="none" w:sz="0" w:space="0" w:color="auto"/>
                                        <w:right w:val="none" w:sz="0" w:space="0" w:color="auto"/>
                                      </w:divBdr>
                                    </w:div>
                                    <w:div w:id="911348722">
                                      <w:marLeft w:val="0"/>
                                      <w:marRight w:val="0"/>
                                      <w:marTop w:val="0"/>
                                      <w:marBottom w:val="0"/>
                                      <w:divBdr>
                                        <w:top w:val="none" w:sz="0" w:space="0" w:color="auto"/>
                                        <w:left w:val="none" w:sz="0" w:space="0" w:color="auto"/>
                                        <w:bottom w:val="none" w:sz="0" w:space="0" w:color="auto"/>
                                        <w:right w:val="none" w:sz="0" w:space="0" w:color="auto"/>
                                      </w:divBdr>
                                      <w:divsChild>
                                        <w:div w:id="202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238951">
      <w:bodyDiv w:val="1"/>
      <w:marLeft w:val="0"/>
      <w:marRight w:val="0"/>
      <w:marTop w:val="0"/>
      <w:marBottom w:val="0"/>
      <w:divBdr>
        <w:top w:val="none" w:sz="0" w:space="0" w:color="auto"/>
        <w:left w:val="none" w:sz="0" w:space="0" w:color="auto"/>
        <w:bottom w:val="none" w:sz="0" w:space="0" w:color="auto"/>
        <w:right w:val="none" w:sz="0" w:space="0" w:color="auto"/>
      </w:divBdr>
      <w:divsChild>
        <w:div w:id="1628270452">
          <w:marLeft w:val="0"/>
          <w:marRight w:val="1"/>
          <w:marTop w:val="0"/>
          <w:marBottom w:val="0"/>
          <w:divBdr>
            <w:top w:val="none" w:sz="0" w:space="0" w:color="auto"/>
            <w:left w:val="none" w:sz="0" w:space="0" w:color="auto"/>
            <w:bottom w:val="none" w:sz="0" w:space="0" w:color="auto"/>
            <w:right w:val="none" w:sz="0" w:space="0" w:color="auto"/>
          </w:divBdr>
          <w:divsChild>
            <w:div w:id="40180046">
              <w:marLeft w:val="0"/>
              <w:marRight w:val="0"/>
              <w:marTop w:val="0"/>
              <w:marBottom w:val="0"/>
              <w:divBdr>
                <w:top w:val="none" w:sz="0" w:space="0" w:color="auto"/>
                <w:left w:val="none" w:sz="0" w:space="0" w:color="auto"/>
                <w:bottom w:val="none" w:sz="0" w:space="0" w:color="auto"/>
                <w:right w:val="none" w:sz="0" w:space="0" w:color="auto"/>
              </w:divBdr>
              <w:divsChild>
                <w:div w:id="29957542">
                  <w:marLeft w:val="0"/>
                  <w:marRight w:val="1"/>
                  <w:marTop w:val="0"/>
                  <w:marBottom w:val="0"/>
                  <w:divBdr>
                    <w:top w:val="none" w:sz="0" w:space="0" w:color="auto"/>
                    <w:left w:val="none" w:sz="0" w:space="0" w:color="auto"/>
                    <w:bottom w:val="none" w:sz="0" w:space="0" w:color="auto"/>
                    <w:right w:val="none" w:sz="0" w:space="0" w:color="auto"/>
                  </w:divBdr>
                  <w:divsChild>
                    <w:div w:id="458425775">
                      <w:marLeft w:val="0"/>
                      <w:marRight w:val="0"/>
                      <w:marTop w:val="0"/>
                      <w:marBottom w:val="0"/>
                      <w:divBdr>
                        <w:top w:val="none" w:sz="0" w:space="0" w:color="auto"/>
                        <w:left w:val="none" w:sz="0" w:space="0" w:color="auto"/>
                        <w:bottom w:val="none" w:sz="0" w:space="0" w:color="auto"/>
                        <w:right w:val="none" w:sz="0" w:space="0" w:color="auto"/>
                      </w:divBdr>
                      <w:divsChild>
                        <w:div w:id="1038243750">
                          <w:marLeft w:val="0"/>
                          <w:marRight w:val="0"/>
                          <w:marTop w:val="0"/>
                          <w:marBottom w:val="0"/>
                          <w:divBdr>
                            <w:top w:val="none" w:sz="0" w:space="0" w:color="auto"/>
                            <w:left w:val="none" w:sz="0" w:space="0" w:color="auto"/>
                            <w:bottom w:val="none" w:sz="0" w:space="0" w:color="auto"/>
                            <w:right w:val="none" w:sz="0" w:space="0" w:color="auto"/>
                          </w:divBdr>
                          <w:divsChild>
                            <w:div w:id="561410905">
                              <w:marLeft w:val="0"/>
                              <w:marRight w:val="0"/>
                              <w:marTop w:val="120"/>
                              <w:marBottom w:val="360"/>
                              <w:divBdr>
                                <w:top w:val="none" w:sz="0" w:space="0" w:color="auto"/>
                                <w:left w:val="none" w:sz="0" w:space="0" w:color="auto"/>
                                <w:bottom w:val="none" w:sz="0" w:space="0" w:color="auto"/>
                                <w:right w:val="none" w:sz="0" w:space="0" w:color="auto"/>
                              </w:divBdr>
                              <w:divsChild>
                                <w:div w:id="1265307847">
                                  <w:marLeft w:val="420"/>
                                  <w:marRight w:val="0"/>
                                  <w:marTop w:val="0"/>
                                  <w:marBottom w:val="0"/>
                                  <w:divBdr>
                                    <w:top w:val="none" w:sz="0" w:space="0" w:color="auto"/>
                                    <w:left w:val="none" w:sz="0" w:space="0" w:color="auto"/>
                                    <w:bottom w:val="none" w:sz="0" w:space="0" w:color="auto"/>
                                    <w:right w:val="none" w:sz="0" w:space="0" w:color="auto"/>
                                  </w:divBdr>
                                  <w:divsChild>
                                    <w:div w:id="1627539736">
                                      <w:marLeft w:val="0"/>
                                      <w:marRight w:val="0"/>
                                      <w:marTop w:val="0"/>
                                      <w:marBottom w:val="0"/>
                                      <w:divBdr>
                                        <w:top w:val="none" w:sz="0" w:space="0" w:color="auto"/>
                                        <w:left w:val="none" w:sz="0" w:space="0" w:color="auto"/>
                                        <w:bottom w:val="none" w:sz="0" w:space="0" w:color="auto"/>
                                        <w:right w:val="none" w:sz="0" w:space="0" w:color="auto"/>
                                      </w:divBdr>
                                      <w:divsChild>
                                        <w:div w:id="7758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8089">
      <w:bodyDiv w:val="1"/>
      <w:marLeft w:val="0"/>
      <w:marRight w:val="0"/>
      <w:marTop w:val="0"/>
      <w:marBottom w:val="0"/>
      <w:divBdr>
        <w:top w:val="none" w:sz="0" w:space="0" w:color="auto"/>
        <w:left w:val="none" w:sz="0" w:space="0" w:color="auto"/>
        <w:bottom w:val="none" w:sz="0" w:space="0" w:color="auto"/>
        <w:right w:val="none" w:sz="0" w:space="0" w:color="auto"/>
      </w:divBdr>
      <w:divsChild>
        <w:div w:id="66005347">
          <w:marLeft w:val="0"/>
          <w:marRight w:val="1"/>
          <w:marTop w:val="0"/>
          <w:marBottom w:val="0"/>
          <w:divBdr>
            <w:top w:val="none" w:sz="0" w:space="0" w:color="auto"/>
            <w:left w:val="none" w:sz="0" w:space="0" w:color="auto"/>
            <w:bottom w:val="none" w:sz="0" w:space="0" w:color="auto"/>
            <w:right w:val="none" w:sz="0" w:space="0" w:color="auto"/>
          </w:divBdr>
          <w:divsChild>
            <w:div w:id="376783837">
              <w:marLeft w:val="0"/>
              <w:marRight w:val="0"/>
              <w:marTop w:val="0"/>
              <w:marBottom w:val="0"/>
              <w:divBdr>
                <w:top w:val="none" w:sz="0" w:space="0" w:color="auto"/>
                <w:left w:val="none" w:sz="0" w:space="0" w:color="auto"/>
                <w:bottom w:val="none" w:sz="0" w:space="0" w:color="auto"/>
                <w:right w:val="none" w:sz="0" w:space="0" w:color="auto"/>
              </w:divBdr>
              <w:divsChild>
                <w:div w:id="1780300534">
                  <w:marLeft w:val="0"/>
                  <w:marRight w:val="1"/>
                  <w:marTop w:val="0"/>
                  <w:marBottom w:val="0"/>
                  <w:divBdr>
                    <w:top w:val="none" w:sz="0" w:space="0" w:color="auto"/>
                    <w:left w:val="none" w:sz="0" w:space="0" w:color="auto"/>
                    <w:bottom w:val="none" w:sz="0" w:space="0" w:color="auto"/>
                    <w:right w:val="none" w:sz="0" w:space="0" w:color="auto"/>
                  </w:divBdr>
                  <w:divsChild>
                    <w:div w:id="1153571294">
                      <w:marLeft w:val="0"/>
                      <w:marRight w:val="0"/>
                      <w:marTop w:val="0"/>
                      <w:marBottom w:val="0"/>
                      <w:divBdr>
                        <w:top w:val="none" w:sz="0" w:space="0" w:color="auto"/>
                        <w:left w:val="none" w:sz="0" w:space="0" w:color="auto"/>
                        <w:bottom w:val="none" w:sz="0" w:space="0" w:color="auto"/>
                        <w:right w:val="none" w:sz="0" w:space="0" w:color="auto"/>
                      </w:divBdr>
                      <w:divsChild>
                        <w:div w:id="929198897">
                          <w:marLeft w:val="0"/>
                          <w:marRight w:val="0"/>
                          <w:marTop w:val="0"/>
                          <w:marBottom w:val="0"/>
                          <w:divBdr>
                            <w:top w:val="none" w:sz="0" w:space="0" w:color="auto"/>
                            <w:left w:val="none" w:sz="0" w:space="0" w:color="auto"/>
                            <w:bottom w:val="none" w:sz="0" w:space="0" w:color="auto"/>
                            <w:right w:val="none" w:sz="0" w:space="0" w:color="auto"/>
                          </w:divBdr>
                          <w:divsChild>
                            <w:div w:id="142283692">
                              <w:marLeft w:val="0"/>
                              <w:marRight w:val="0"/>
                              <w:marTop w:val="120"/>
                              <w:marBottom w:val="360"/>
                              <w:divBdr>
                                <w:top w:val="none" w:sz="0" w:space="0" w:color="auto"/>
                                <w:left w:val="none" w:sz="0" w:space="0" w:color="auto"/>
                                <w:bottom w:val="none" w:sz="0" w:space="0" w:color="auto"/>
                                <w:right w:val="none" w:sz="0" w:space="0" w:color="auto"/>
                              </w:divBdr>
                              <w:divsChild>
                                <w:div w:id="1708487451">
                                  <w:marLeft w:val="420"/>
                                  <w:marRight w:val="0"/>
                                  <w:marTop w:val="0"/>
                                  <w:marBottom w:val="0"/>
                                  <w:divBdr>
                                    <w:top w:val="none" w:sz="0" w:space="0" w:color="auto"/>
                                    <w:left w:val="none" w:sz="0" w:space="0" w:color="auto"/>
                                    <w:bottom w:val="none" w:sz="0" w:space="0" w:color="auto"/>
                                    <w:right w:val="none" w:sz="0" w:space="0" w:color="auto"/>
                                  </w:divBdr>
                                  <w:divsChild>
                                    <w:div w:id="1458254120">
                                      <w:marLeft w:val="0"/>
                                      <w:marRight w:val="0"/>
                                      <w:marTop w:val="0"/>
                                      <w:marBottom w:val="0"/>
                                      <w:divBdr>
                                        <w:top w:val="none" w:sz="0" w:space="0" w:color="auto"/>
                                        <w:left w:val="none" w:sz="0" w:space="0" w:color="auto"/>
                                        <w:bottom w:val="none" w:sz="0" w:space="0" w:color="auto"/>
                                        <w:right w:val="none" w:sz="0" w:space="0" w:color="auto"/>
                                      </w:divBdr>
                                      <w:divsChild>
                                        <w:div w:id="2063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523097">
      <w:bodyDiv w:val="1"/>
      <w:marLeft w:val="0"/>
      <w:marRight w:val="0"/>
      <w:marTop w:val="0"/>
      <w:marBottom w:val="0"/>
      <w:divBdr>
        <w:top w:val="none" w:sz="0" w:space="0" w:color="auto"/>
        <w:left w:val="none" w:sz="0" w:space="0" w:color="auto"/>
        <w:bottom w:val="none" w:sz="0" w:space="0" w:color="auto"/>
        <w:right w:val="none" w:sz="0" w:space="0" w:color="auto"/>
      </w:divBdr>
      <w:divsChild>
        <w:div w:id="1581211593">
          <w:marLeft w:val="0"/>
          <w:marRight w:val="1"/>
          <w:marTop w:val="0"/>
          <w:marBottom w:val="0"/>
          <w:divBdr>
            <w:top w:val="none" w:sz="0" w:space="0" w:color="auto"/>
            <w:left w:val="none" w:sz="0" w:space="0" w:color="auto"/>
            <w:bottom w:val="none" w:sz="0" w:space="0" w:color="auto"/>
            <w:right w:val="none" w:sz="0" w:space="0" w:color="auto"/>
          </w:divBdr>
          <w:divsChild>
            <w:div w:id="475689150">
              <w:marLeft w:val="0"/>
              <w:marRight w:val="0"/>
              <w:marTop w:val="0"/>
              <w:marBottom w:val="0"/>
              <w:divBdr>
                <w:top w:val="none" w:sz="0" w:space="0" w:color="auto"/>
                <w:left w:val="none" w:sz="0" w:space="0" w:color="auto"/>
                <w:bottom w:val="none" w:sz="0" w:space="0" w:color="auto"/>
                <w:right w:val="none" w:sz="0" w:space="0" w:color="auto"/>
              </w:divBdr>
              <w:divsChild>
                <w:div w:id="1772313193">
                  <w:marLeft w:val="0"/>
                  <w:marRight w:val="1"/>
                  <w:marTop w:val="0"/>
                  <w:marBottom w:val="0"/>
                  <w:divBdr>
                    <w:top w:val="none" w:sz="0" w:space="0" w:color="auto"/>
                    <w:left w:val="none" w:sz="0" w:space="0" w:color="auto"/>
                    <w:bottom w:val="none" w:sz="0" w:space="0" w:color="auto"/>
                    <w:right w:val="none" w:sz="0" w:space="0" w:color="auto"/>
                  </w:divBdr>
                  <w:divsChild>
                    <w:div w:id="309094510">
                      <w:marLeft w:val="0"/>
                      <w:marRight w:val="0"/>
                      <w:marTop w:val="0"/>
                      <w:marBottom w:val="0"/>
                      <w:divBdr>
                        <w:top w:val="none" w:sz="0" w:space="0" w:color="auto"/>
                        <w:left w:val="none" w:sz="0" w:space="0" w:color="auto"/>
                        <w:bottom w:val="none" w:sz="0" w:space="0" w:color="auto"/>
                        <w:right w:val="none" w:sz="0" w:space="0" w:color="auto"/>
                      </w:divBdr>
                      <w:divsChild>
                        <w:div w:id="419760109">
                          <w:marLeft w:val="0"/>
                          <w:marRight w:val="0"/>
                          <w:marTop w:val="0"/>
                          <w:marBottom w:val="0"/>
                          <w:divBdr>
                            <w:top w:val="none" w:sz="0" w:space="0" w:color="auto"/>
                            <w:left w:val="none" w:sz="0" w:space="0" w:color="auto"/>
                            <w:bottom w:val="none" w:sz="0" w:space="0" w:color="auto"/>
                            <w:right w:val="none" w:sz="0" w:space="0" w:color="auto"/>
                          </w:divBdr>
                          <w:divsChild>
                            <w:div w:id="219750433">
                              <w:marLeft w:val="0"/>
                              <w:marRight w:val="0"/>
                              <w:marTop w:val="120"/>
                              <w:marBottom w:val="360"/>
                              <w:divBdr>
                                <w:top w:val="none" w:sz="0" w:space="0" w:color="auto"/>
                                <w:left w:val="none" w:sz="0" w:space="0" w:color="auto"/>
                                <w:bottom w:val="none" w:sz="0" w:space="0" w:color="auto"/>
                                <w:right w:val="none" w:sz="0" w:space="0" w:color="auto"/>
                              </w:divBdr>
                              <w:divsChild>
                                <w:div w:id="1532765660">
                                  <w:marLeft w:val="420"/>
                                  <w:marRight w:val="0"/>
                                  <w:marTop w:val="0"/>
                                  <w:marBottom w:val="0"/>
                                  <w:divBdr>
                                    <w:top w:val="none" w:sz="0" w:space="0" w:color="auto"/>
                                    <w:left w:val="none" w:sz="0" w:space="0" w:color="auto"/>
                                    <w:bottom w:val="none" w:sz="0" w:space="0" w:color="auto"/>
                                    <w:right w:val="none" w:sz="0" w:space="0" w:color="auto"/>
                                  </w:divBdr>
                                  <w:divsChild>
                                    <w:div w:id="595752734">
                                      <w:marLeft w:val="0"/>
                                      <w:marRight w:val="0"/>
                                      <w:marTop w:val="0"/>
                                      <w:marBottom w:val="0"/>
                                      <w:divBdr>
                                        <w:top w:val="none" w:sz="0" w:space="0" w:color="auto"/>
                                        <w:left w:val="none" w:sz="0" w:space="0" w:color="auto"/>
                                        <w:bottom w:val="none" w:sz="0" w:space="0" w:color="auto"/>
                                        <w:right w:val="none" w:sz="0" w:space="0" w:color="auto"/>
                                      </w:divBdr>
                                      <w:divsChild>
                                        <w:div w:id="575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813112">
      <w:bodyDiv w:val="1"/>
      <w:marLeft w:val="0"/>
      <w:marRight w:val="0"/>
      <w:marTop w:val="0"/>
      <w:marBottom w:val="0"/>
      <w:divBdr>
        <w:top w:val="none" w:sz="0" w:space="0" w:color="auto"/>
        <w:left w:val="none" w:sz="0" w:space="0" w:color="auto"/>
        <w:bottom w:val="none" w:sz="0" w:space="0" w:color="auto"/>
        <w:right w:val="none" w:sz="0" w:space="0" w:color="auto"/>
      </w:divBdr>
      <w:divsChild>
        <w:div w:id="325942273">
          <w:marLeft w:val="0"/>
          <w:marRight w:val="1"/>
          <w:marTop w:val="0"/>
          <w:marBottom w:val="0"/>
          <w:divBdr>
            <w:top w:val="none" w:sz="0" w:space="0" w:color="auto"/>
            <w:left w:val="none" w:sz="0" w:space="0" w:color="auto"/>
            <w:bottom w:val="none" w:sz="0" w:space="0" w:color="auto"/>
            <w:right w:val="none" w:sz="0" w:space="0" w:color="auto"/>
          </w:divBdr>
          <w:divsChild>
            <w:div w:id="1448308104">
              <w:marLeft w:val="0"/>
              <w:marRight w:val="0"/>
              <w:marTop w:val="0"/>
              <w:marBottom w:val="0"/>
              <w:divBdr>
                <w:top w:val="none" w:sz="0" w:space="0" w:color="auto"/>
                <w:left w:val="none" w:sz="0" w:space="0" w:color="auto"/>
                <w:bottom w:val="none" w:sz="0" w:space="0" w:color="auto"/>
                <w:right w:val="none" w:sz="0" w:space="0" w:color="auto"/>
              </w:divBdr>
              <w:divsChild>
                <w:div w:id="1396008132">
                  <w:marLeft w:val="0"/>
                  <w:marRight w:val="1"/>
                  <w:marTop w:val="0"/>
                  <w:marBottom w:val="0"/>
                  <w:divBdr>
                    <w:top w:val="none" w:sz="0" w:space="0" w:color="auto"/>
                    <w:left w:val="none" w:sz="0" w:space="0" w:color="auto"/>
                    <w:bottom w:val="none" w:sz="0" w:space="0" w:color="auto"/>
                    <w:right w:val="none" w:sz="0" w:space="0" w:color="auto"/>
                  </w:divBdr>
                  <w:divsChild>
                    <w:div w:id="1639920058">
                      <w:marLeft w:val="0"/>
                      <w:marRight w:val="0"/>
                      <w:marTop w:val="0"/>
                      <w:marBottom w:val="0"/>
                      <w:divBdr>
                        <w:top w:val="none" w:sz="0" w:space="0" w:color="auto"/>
                        <w:left w:val="none" w:sz="0" w:space="0" w:color="auto"/>
                        <w:bottom w:val="none" w:sz="0" w:space="0" w:color="auto"/>
                        <w:right w:val="none" w:sz="0" w:space="0" w:color="auto"/>
                      </w:divBdr>
                      <w:divsChild>
                        <w:div w:id="1699114831">
                          <w:marLeft w:val="0"/>
                          <w:marRight w:val="0"/>
                          <w:marTop w:val="0"/>
                          <w:marBottom w:val="0"/>
                          <w:divBdr>
                            <w:top w:val="none" w:sz="0" w:space="0" w:color="auto"/>
                            <w:left w:val="none" w:sz="0" w:space="0" w:color="auto"/>
                            <w:bottom w:val="none" w:sz="0" w:space="0" w:color="auto"/>
                            <w:right w:val="none" w:sz="0" w:space="0" w:color="auto"/>
                          </w:divBdr>
                          <w:divsChild>
                            <w:div w:id="1070544198">
                              <w:marLeft w:val="0"/>
                              <w:marRight w:val="0"/>
                              <w:marTop w:val="120"/>
                              <w:marBottom w:val="360"/>
                              <w:divBdr>
                                <w:top w:val="none" w:sz="0" w:space="0" w:color="auto"/>
                                <w:left w:val="none" w:sz="0" w:space="0" w:color="auto"/>
                                <w:bottom w:val="none" w:sz="0" w:space="0" w:color="auto"/>
                                <w:right w:val="none" w:sz="0" w:space="0" w:color="auto"/>
                              </w:divBdr>
                              <w:divsChild>
                                <w:div w:id="533154119">
                                  <w:marLeft w:val="0"/>
                                  <w:marRight w:val="0"/>
                                  <w:marTop w:val="0"/>
                                  <w:marBottom w:val="0"/>
                                  <w:divBdr>
                                    <w:top w:val="none" w:sz="0" w:space="0" w:color="auto"/>
                                    <w:left w:val="none" w:sz="0" w:space="0" w:color="auto"/>
                                    <w:bottom w:val="none" w:sz="0" w:space="0" w:color="auto"/>
                                    <w:right w:val="none" w:sz="0" w:space="0" w:color="auto"/>
                                  </w:divBdr>
                                </w:div>
                                <w:div w:id="9962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6816">
      <w:bodyDiv w:val="1"/>
      <w:marLeft w:val="0"/>
      <w:marRight w:val="0"/>
      <w:marTop w:val="0"/>
      <w:marBottom w:val="0"/>
      <w:divBdr>
        <w:top w:val="none" w:sz="0" w:space="0" w:color="auto"/>
        <w:left w:val="none" w:sz="0" w:space="0" w:color="auto"/>
        <w:bottom w:val="none" w:sz="0" w:space="0" w:color="auto"/>
        <w:right w:val="none" w:sz="0" w:space="0" w:color="auto"/>
      </w:divBdr>
      <w:divsChild>
        <w:div w:id="958611296">
          <w:marLeft w:val="0"/>
          <w:marRight w:val="1"/>
          <w:marTop w:val="0"/>
          <w:marBottom w:val="0"/>
          <w:divBdr>
            <w:top w:val="none" w:sz="0" w:space="0" w:color="auto"/>
            <w:left w:val="none" w:sz="0" w:space="0" w:color="auto"/>
            <w:bottom w:val="none" w:sz="0" w:space="0" w:color="auto"/>
            <w:right w:val="none" w:sz="0" w:space="0" w:color="auto"/>
          </w:divBdr>
          <w:divsChild>
            <w:div w:id="464471146">
              <w:marLeft w:val="0"/>
              <w:marRight w:val="0"/>
              <w:marTop w:val="0"/>
              <w:marBottom w:val="0"/>
              <w:divBdr>
                <w:top w:val="none" w:sz="0" w:space="0" w:color="auto"/>
                <w:left w:val="none" w:sz="0" w:space="0" w:color="auto"/>
                <w:bottom w:val="none" w:sz="0" w:space="0" w:color="auto"/>
                <w:right w:val="none" w:sz="0" w:space="0" w:color="auto"/>
              </w:divBdr>
              <w:divsChild>
                <w:div w:id="1447237648">
                  <w:marLeft w:val="0"/>
                  <w:marRight w:val="1"/>
                  <w:marTop w:val="0"/>
                  <w:marBottom w:val="0"/>
                  <w:divBdr>
                    <w:top w:val="none" w:sz="0" w:space="0" w:color="auto"/>
                    <w:left w:val="none" w:sz="0" w:space="0" w:color="auto"/>
                    <w:bottom w:val="none" w:sz="0" w:space="0" w:color="auto"/>
                    <w:right w:val="none" w:sz="0" w:space="0" w:color="auto"/>
                  </w:divBdr>
                  <w:divsChild>
                    <w:div w:id="502235020">
                      <w:marLeft w:val="0"/>
                      <w:marRight w:val="0"/>
                      <w:marTop w:val="0"/>
                      <w:marBottom w:val="0"/>
                      <w:divBdr>
                        <w:top w:val="none" w:sz="0" w:space="0" w:color="auto"/>
                        <w:left w:val="none" w:sz="0" w:space="0" w:color="auto"/>
                        <w:bottom w:val="none" w:sz="0" w:space="0" w:color="auto"/>
                        <w:right w:val="none" w:sz="0" w:space="0" w:color="auto"/>
                      </w:divBdr>
                      <w:divsChild>
                        <w:div w:id="985011586">
                          <w:marLeft w:val="0"/>
                          <w:marRight w:val="0"/>
                          <w:marTop w:val="0"/>
                          <w:marBottom w:val="0"/>
                          <w:divBdr>
                            <w:top w:val="none" w:sz="0" w:space="0" w:color="auto"/>
                            <w:left w:val="none" w:sz="0" w:space="0" w:color="auto"/>
                            <w:bottom w:val="none" w:sz="0" w:space="0" w:color="auto"/>
                            <w:right w:val="none" w:sz="0" w:space="0" w:color="auto"/>
                          </w:divBdr>
                          <w:divsChild>
                            <w:div w:id="88241188">
                              <w:marLeft w:val="0"/>
                              <w:marRight w:val="0"/>
                              <w:marTop w:val="120"/>
                              <w:marBottom w:val="360"/>
                              <w:divBdr>
                                <w:top w:val="none" w:sz="0" w:space="0" w:color="auto"/>
                                <w:left w:val="none" w:sz="0" w:space="0" w:color="auto"/>
                                <w:bottom w:val="none" w:sz="0" w:space="0" w:color="auto"/>
                                <w:right w:val="none" w:sz="0" w:space="0" w:color="auto"/>
                              </w:divBdr>
                              <w:divsChild>
                                <w:div w:id="1602108504">
                                  <w:marLeft w:val="420"/>
                                  <w:marRight w:val="0"/>
                                  <w:marTop w:val="0"/>
                                  <w:marBottom w:val="0"/>
                                  <w:divBdr>
                                    <w:top w:val="none" w:sz="0" w:space="0" w:color="auto"/>
                                    <w:left w:val="none" w:sz="0" w:space="0" w:color="auto"/>
                                    <w:bottom w:val="none" w:sz="0" w:space="0" w:color="auto"/>
                                    <w:right w:val="none" w:sz="0" w:space="0" w:color="auto"/>
                                  </w:divBdr>
                                  <w:divsChild>
                                    <w:div w:id="130026359">
                                      <w:marLeft w:val="0"/>
                                      <w:marRight w:val="0"/>
                                      <w:marTop w:val="34"/>
                                      <w:marBottom w:val="34"/>
                                      <w:divBdr>
                                        <w:top w:val="none" w:sz="0" w:space="0" w:color="auto"/>
                                        <w:left w:val="none" w:sz="0" w:space="0" w:color="auto"/>
                                        <w:bottom w:val="none" w:sz="0" w:space="0" w:color="auto"/>
                                        <w:right w:val="none" w:sz="0" w:space="0" w:color="auto"/>
                                      </w:divBdr>
                                    </w:div>
                                    <w:div w:id="1150245486">
                                      <w:marLeft w:val="0"/>
                                      <w:marRight w:val="0"/>
                                      <w:marTop w:val="0"/>
                                      <w:marBottom w:val="0"/>
                                      <w:divBdr>
                                        <w:top w:val="none" w:sz="0" w:space="0" w:color="auto"/>
                                        <w:left w:val="none" w:sz="0" w:space="0" w:color="auto"/>
                                        <w:bottom w:val="none" w:sz="0" w:space="0" w:color="auto"/>
                                        <w:right w:val="none" w:sz="0" w:space="0" w:color="auto"/>
                                      </w:divBdr>
                                      <w:divsChild>
                                        <w:div w:id="1331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74288">
      <w:bodyDiv w:val="1"/>
      <w:marLeft w:val="0"/>
      <w:marRight w:val="0"/>
      <w:marTop w:val="0"/>
      <w:marBottom w:val="0"/>
      <w:divBdr>
        <w:top w:val="none" w:sz="0" w:space="0" w:color="auto"/>
        <w:left w:val="none" w:sz="0" w:space="0" w:color="auto"/>
        <w:bottom w:val="none" w:sz="0" w:space="0" w:color="auto"/>
        <w:right w:val="none" w:sz="0" w:space="0" w:color="auto"/>
      </w:divBdr>
    </w:div>
    <w:div w:id="1399014446">
      <w:bodyDiv w:val="1"/>
      <w:marLeft w:val="0"/>
      <w:marRight w:val="0"/>
      <w:marTop w:val="0"/>
      <w:marBottom w:val="0"/>
      <w:divBdr>
        <w:top w:val="none" w:sz="0" w:space="0" w:color="auto"/>
        <w:left w:val="none" w:sz="0" w:space="0" w:color="auto"/>
        <w:bottom w:val="none" w:sz="0" w:space="0" w:color="auto"/>
        <w:right w:val="none" w:sz="0" w:space="0" w:color="auto"/>
      </w:divBdr>
      <w:divsChild>
        <w:div w:id="4285673">
          <w:marLeft w:val="0"/>
          <w:marRight w:val="1"/>
          <w:marTop w:val="0"/>
          <w:marBottom w:val="0"/>
          <w:divBdr>
            <w:top w:val="none" w:sz="0" w:space="0" w:color="auto"/>
            <w:left w:val="none" w:sz="0" w:space="0" w:color="auto"/>
            <w:bottom w:val="none" w:sz="0" w:space="0" w:color="auto"/>
            <w:right w:val="none" w:sz="0" w:space="0" w:color="auto"/>
          </w:divBdr>
          <w:divsChild>
            <w:div w:id="557936117">
              <w:marLeft w:val="0"/>
              <w:marRight w:val="0"/>
              <w:marTop w:val="0"/>
              <w:marBottom w:val="0"/>
              <w:divBdr>
                <w:top w:val="none" w:sz="0" w:space="0" w:color="auto"/>
                <w:left w:val="none" w:sz="0" w:space="0" w:color="auto"/>
                <w:bottom w:val="none" w:sz="0" w:space="0" w:color="auto"/>
                <w:right w:val="none" w:sz="0" w:space="0" w:color="auto"/>
              </w:divBdr>
              <w:divsChild>
                <w:div w:id="866409746">
                  <w:marLeft w:val="0"/>
                  <w:marRight w:val="1"/>
                  <w:marTop w:val="0"/>
                  <w:marBottom w:val="0"/>
                  <w:divBdr>
                    <w:top w:val="none" w:sz="0" w:space="0" w:color="auto"/>
                    <w:left w:val="none" w:sz="0" w:space="0" w:color="auto"/>
                    <w:bottom w:val="none" w:sz="0" w:space="0" w:color="auto"/>
                    <w:right w:val="none" w:sz="0" w:space="0" w:color="auto"/>
                  </w:divBdr>
                  <w:divsChild>
                    <w:div w:id="1009115">
                      <w:marLeft w:val="0"/>
                      <w:marRight w:val="0"/>
                      <w:marTop w:val="0"/>
                      <w:marBottom w:val="0"/>
                      <w:divBdr>
                        <w:top w:val="none" w:sz="0" w:space="0" w:color="auto"/>
                        <w:left w:val="none" w:sz="0" w:space="0" w:color="auto"/>
                        <w:bottom w:val="none" w:sz="0" w:space="0" w:color="auto"/>
                        <w:right w:val="none" w:sz="0" w:space="0" w:color="auto"/>
                      </w:divBdr>
                      <w:divsChild>
                        <w:div w:id="1442186917">
                          <w:marLeft w:val="0"/>
                          <w:marRight w:val="0"/>
                          <w:marTop w:val="0"/>
                          <w:marBottom w:val="0"/>
                          <w:divBdr>
                            <w:top w:val="none" w:sz="0" w:space="0" w:color="auto"/>
                            <w:left w:val="none" w:sz="0" w:space="0" w:color="auto"/>
                            <w:bottom w:val="none" w:sz="0" w:space="0" w:color="auto"/>
                            <w:right w:val="none" w:sz="0" w:space="0" w:color="auto"/>
                          </w:divBdr>
                          <w:divsChild>
                            <w:div w:id="1105543748">
                              <w:marLeft w:val="0"/>
                              <w:marRight w:val="0"/>
                              <w:marTop w:val="120"/>
                              <w:marBottom w:val="360"/>
                              <w:divBdr>
                                <w:top w:val="none" w:sz="0" w:space="0" w:color="auto"/>
                                <w:left w:val="none" w:sz="0" w:space="0" w:color="auto"/>
                                <w:bottom w:val="none" w:sz="0" w:space="0" w:color="auto"/>
                                <w:right w:val="none" w:sz="0" w:space="0" w:color="auto"/>
                              </w:divBdr>
                              <w:divsChild>
                                <w:div w:id="1215701229">
                                  <w:marLeft w:val="0"/>
                                  <w:marRight w:val="0"/>
                                  <w:marTop w:val="0"/>
                                  <w:marBottom w:val="0"/>
                                  <w:divBdr>
                                    <w:top w:val="none" w:sz="0" w:space="0" w:color="auto"/>
                                    <w:left w:val="none" w:sz="0" w:space="0" w:color="auto"/>
                                    <w:bottom w:val="none" w:sz="0" w:space="0" w:color="auto"/>
                                    <w:right w:val="none" w:sz="0" w:space="0" w:color="auto"/>
                                  </w:divBdr>
                                  <w:divsChild>
                                    <w:div w:id="1750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941538">
      <w:bodyDiv w:val="1"/>
      <w:marLeft w:val="0"/>
      <w:marRight w:val="0"/>
      <w:marTop w:val="0"/>
      <w:marBottom w:val="0"/>
      <w:divBdr>
        <w:top w:val="none" w:sz="0" w:space="0" w:color="auto"/>
        <w:left w:val="none" w:sz="0" w:space="0" w:color="auto"/>
        <w:bottom w:val="none" w:sz="0" w:space="0" w:color="auto"/>
        <w:right w:val="none" w:sz="0" w:space="0" w:color="auto"/>
      </w:divBdr>
      <w:divsChild>
        <w:div w:id="2012680576">
          <w:marLeft w:val="0"/>
          <w:marRight w:val="1"/>
          <w:marTop w:val="0"/>
          <w:marBottom w:val="0"/>
          <w:divBdr>
            <w:top w:val="none" w:sz="0" w:space="0" w:color="auto"/>
            <w:left w:val="none" w:sz="0" w:space="0" w:color="auto"/>
            <w:bottom w:val="none" w:sz="0" w:space="0" w:color="auto"/>
            <w:right w:val="none" w:sz="0" w:space="0" w:color="auto"/>
          </w:divBdr>
          <w:divsChild>
            <w:div w:id="2127582294">
              <w:marLeft w:val="0"/>
              <w:marRight w:val="0"/>
              <w:marTop w:val="0"/>
              <w:marBottom w:val="0"/>
              <w:divBdr>
                <w:top w:val="none" w:sz="0" w:space="0" w:color="auto"/>
                <w:left w:val="none" w:sz="0" w:space="0" w:color="auto"/>
                <w:bottom w:val="none" w:sz="0" w:space="0" w:color="auto"/>
                <w:right w:val="none" w:sz="0" w:space="0" w:color="auto"/>
              </w:divBdr>
              <w:divsChild>
                <w:div w:id="308678380">
                  <w:marLeft w:val="0"/>
                  <w:marRight w:val="1"/>
                  <w:marTop w:val="0"/>
                  <w:marBottom w:val="0"/>
                  <w:divBdr>
                    <w:top w:val="none" w:sz="0" w:space="0" w:color="auto"/>
                    <w:left w:val="none" w:sz="0" w:space="0" w:color="auto"/>
                    <w:bottom w:val="none" w:sz="0" w:space="0" w:color="auto"/>
                    <w:right w:val="none" w:sz="0" w:space="0" w:color="auto"/>
                  </w:divBdr>
                  <w:divsChild>
                    <w:div w:id="1403795420">
                      <w:marLeft w:val="0"/>
                      <w:marRight w:val="0"/>
                      <w:marTop w:val="0"/>
                      <w:marBottom w:val="0"/>
                      <w:divBdr>
                        <w:top w:val="none" w:sz="0" w:space="0" w:color="auto"/>
                        <w:left w:val="none" w:sz="0" w:space="0" w:color="auto"/>
                        <w:bottom w:val="none" w:sz="0" w:space="0" w:color="auto"/>
                        <w:right w:val="none" w:sz="0" w:space="0" w:color="auto"/>
                      </w:divBdr>
                      <w:divsChild>
                        <w:div w:id="1788887780">
                          <w:marLeft w:val="0"/>
                          <w:marRight w:val="0"/>
                          <w:marTop w:val="0"/>
                          <w:marBottom w:val="0"/>
                          <w:divBdr>
                            <w:top w:val="none" w:sz="0" w:space="0" w:color="auto"/>
                            <w:left w:val="none" w:sz="0" w:space="0" w:color="auto"/>
                            <w:bottom w:val="none" w:sz="0" w:space="0" w:color="auto"/>
                            <w:right w:val="none" w:sz="0" w:space="0" w:color="auto"/>
                          </w:divBdr>
                          <w:divsChild>
                            <w:div w:id="175460137">
                              <w:marLeft w:val="0"/>
                              <w:marRight w:val="0"/>
                              <w:marTop w:val="120"/>
                              <w:marBottom w:val="360"/>
                              <w:divBdr>
                                <w:top w:val="none" w:sz="0" w:space="0" w:color="auto"/>
                                <w:left w:val="none" w:sz="0" w:space="0" w:color="auto"/>
                                <w:bottom w:val="none" w:sz="0" w:space="0" w:color="auto"/>
                                <w:right w:val="none" w:sz="0" w:space="0" w:color="auto"/>
                              </w:divBdr>
                              <w:divsChild>
                                <w:div w:id="1863543085">
                                  <w:marLeft w:val="0"/>
                                  <w:marRight w:val="0"/>
                                  <w:marTop w:val="0"/>
                                  <w:marBottom w:val="0"/>
                                  <w:divBdr>
                                    <w:top w:val="none" w:sz="0" w:space="0" w:color="auto"/>
                                    <w:left w:val="none" w:sz="0" w:space="0" w:color="auto"/>
                                    <w:bottom w:val="none" w:sz="0" w:space="0" w:color="auto"/>
                                    <w:right w:val="none" w:sz="0" w:space="0" w:color="auto"/>
                                  </w:divBdr>
                                  <w:divsChild>
                                    <w:div w:id="2317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478664">
      <w:bodyDiv w:val="1"/>
      <w:marLeft w:val="0"/>
      <w:marRight w:val="0"/>
      <w:marTop w:val="0"/>
      <w:marBottom w:val="0"/>
      <w:divBdr>
        <w:top w:val="none" w:sz="0" w:space="0" w:color="auto"/>
        <w:left w:val="none" w:sz="0" w:space="0" w:color="auto"/>
        <w:bottom w:val="none" w:sz="0" w:space="0" w:color="auto"/>
        <w:right w:val="none" w:sz="0" w:space="0" w:color="auto"/>
      </w:divBdr>
      <w:divsChild>
        <w:div w:id="363990903">
          <w:marLeft w:val="0"/>
          <w:marRight w:val="1"/>
          <w:marTop w:val="0"/>
          <w:marBottom w:val="0"/>
          <w:divBdr>
            <w:top w:val="none" w:sz="0" w:space="0" w:color="auto"/>
            <w:left w:val="none" w:sz="0" w:space="0" w:color="auto"/>
            <w:bottom w:val="none" w:sz="0" w:space="0" w:color="auto"/>
            <w:right w:val="none" w:sz="0" w:space="0" w:color="auto"/>
          </w:divBdr>
          <w:divsChild>
            <w:div w:id="1610432924">
              <w:marLeft w:val="0"/>
              <w:marRight w:val="0"/>
              <w:marTop w:val="0"/>
              <w:marBottom w:val="0"/>
              <w:divBdr>
                <w:top w:val="none" w:sz="0" w:space="0" w:color="auto"/>
                <w:left w:val="none" w:sz="0" w:space="0" w:color="auto"/>
                <w:bottom w:val="none" w:sz="0" w:space="0" w:color="auto"/>
                <w:right w:val="none" w:sz="0" w:space="0" w:color="auto"/>
              </w:divBdr>
              <w:divsChild>
                <w:div w:id="1438863955">
                  <w:marLeft w:val="0"/>
                  <w:marRight w:val="1"/>
                  <w:marTop w:val="0"/>
                  <w:marBottom w:val="0"/>
                  <w:divBdr>
                    <w:top w:val="none" w:sz="0" w:space="0" w:color="auto"/>
                    <w:left w:val="none" w:sz="0" w:space="0" w:color="auto"/>
                    <w:bottom w:val="none" w:sz="0" w:space="0" w:color="auto"/>
                    <w:right w:val="none" w:sz="0" w:space="0" w:color="auto"/>
                  </w:divBdr>
                  <w:divsChild>
                    <w:div w:id="613096525">
                      <w:marLeft w:val="0"/>
                      <w:marRight w:val="0"/>
                      <w:marTop w:val="0"/>
                      <w:marBottom w:val="0"/>
                      <w:divBdr>
                        <w:top w:val="none" w:sz="0" w:space="0" w:color="auto"/>
                        <w:left w:val="none" w:sz="0" w:space="0" w:color="auto"/>
                        <w:bottom w:val="none" w:sz="0" w:space="0" w:color="auto"/>
                        <w:right w:val="none" w:sz="0" w:space="0" w:color="auto"/>
                      </w:divBdr>
                      <w:divsChild>
                        <w:div w:id="1659268685">
                          <w:marLeft w:val="0"/>
                          <w:marRight w:val="0"/>
                          <w:marTop w:val="0"/>
                          <w:marBottom w:val="0"/>
                          <w:divBdr>
                            <w:top w:val="none" w:sz="0" w:space="0" w:color="auto"/>
                            <w:left w:val="none" w:sz="0" w:space="0" w:color="auto"/>
                            <w:bottom w:val="none" w:sz="0" w:space="0" w:color="auto"/>
                            <w:right w:val="none" w:sz="0" w:space="0" w:color="auto"/>
                          </w:divBdr>
                          <w:divsChild>
                            <w:div w:id="1194879860">
                              <w:marLeft w:val="0"/>
                              <w:marRight w:val="0"/>
                              <w:marTop w:val="120"/>
                              <w:marBottom w:val="360"/>
                              <w:divBdr>
                                <w:top w:val="none" w:sz="0" w:space="0" w:color="auto"/>
                                <w:left w:val="none" w:sz="0" w:space="0" w:color="auto"/>
                                <w:bottom w:val="none" w:sz="0" w:space="0" w:color="auto"/>
                                <w:right w:val="none" w:sz="0" w:space="0" w:color="auto"/>
                              </w:divBdr>
                              <w:divsChild>
                                <w:div w:id="1810322988">
                                  <w:marLeft w:val="0"/>
                                  <w:marRight w:val="0"/>
                                  <w:marTop w:val="0"/>
                                  <w:marBottom w:val="0"/>
                                  <w:divBdr>
                                    <w:top w:val="none" w:sz="0" w:space="0" w:color="auto"/>
                                    <w:left w:val="none" w:sz="0" w:space="0" w:color="auto"/>
                                    <w:bottom w:val="none" w:sz="0" w:space="0" w:color="auto"/>
                                    <w:right w:val="none" w:sz="0" w:space="0" w:color="auto"/>
                                  </w:divBdr>
                                </w:div>
                                <w:div w:id="2072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755218">
      <w:bodyDiv w:val="1"/>
      <w:marLeft w:val="0"/>
      <w:marRight w:val="0"/>
      <w:marTop w:val="0"/>
      <w:marBottom w:val="0"/>
      <w:divBdr>
        <w:top w:val="none" w:sz="0" w:space="0" w:color="auto"/>
        <w:left w:val="none" w:sz="0" w:space="0" w:color="auto"/>
        <w:bottom w:val="none" w:sz="0" w:space="0" w:color="auto"/>
        <w:right w:val="none" w:sz="0" w:space="0" w:color="auto"/>
      </w:divBdr>
      <w:divsChild>
        <w:div w:id="2021813234">
          <w:marLeft w:val="0"/>
          <w:marRight w:val="0"/>
          <w:marTop w:val="0"/>
          <w:marBottom w:val="0"/>
          <w:divBdr>
            <w:top w:val="none" w:sz="0" w:space="0" w:color="auto"/>
            <w:left w:val="none" w:sz="0" w:space="0" w:color="auto"/>
            <w:bottom w:val="none" w:sz="0" w:space="0" w:color="auto"/>
            <w:right w:val="none" w:sz="0" w:space="0" w:color="auto"/>
          </w:divBdr>
          <w:divsChild>
            <w:div w:id="1077019484">
              <w:marLeft w:val="0"/>
              <w:marRight w:val="0"/>
              <w:marTop w:val="0"/>
              <w:marBottom w:val="0"/>
              <w:divBdr>
                <w:top w:val="none" w:sz="0" w:space="0" w:color="auto"/>
                <w:left w:val="none" w:sz="0" w:space="0" w:color="auto"/>
                <w:bottom w:val="none" w:sz="0" w:space="0" w:color="auto"/>
                <w:right w:val="none" w:sz="0" w:space="0" w:color="auto"/>
              </w:divBdr>
              <w:divsChild>
                <w:div w:id="2143375908">
                  <w:marLeft w:val="0"/>
                  <w:marRight w:val="-6084"/>
                  <w:marTop w:val="0"/>
                  <w:marBottom w:val="0"/>
                  <w:divBdr>
                    <w:top w:val="none" w:sz="0" w:space="0" w:color="auto"/>
                    <w:left w:val="none" w:sz="0" w:space="0" w:color="auto"/>
                    <w:bottom w:val="none" w:sz="0" w:space="0" w:color="auto"/>
                    <w:right w:val="none" w:sz="0" w:space="0" w:color="auto"/>
                  </w:divBdr>
                  <w:divsChild>
                    <w:div w:id="1253009342">
                      <w:marLeft w:val="0"/>
                      <w:marRight w:val="5604"/>
                      <w:marTop w:val="0"/>
                      <w:marBottom w:val="0"/>
                      <w:divBdr>
                        <w:top w:val="none" w:sz="0" w:space="0" w:color="auto"/>
                        <w:left w:val="none" w:sz="0" w:space="0" w:color="auto"/>
                        <w:bottom w:val="none" w:sz="0" w:space="0" w:color="auto"/>
                        <w:right w:val="none" w:sz="0" w:space="0" w:color="auto"/>
                      </w:divBdr>
                      <w:divsChild>
                        <w:div w:id="1917587612">
                          <w:marLeft w:val="0"/>
                          <w:marRight w:val="0"/>
                          <w:marTop w:val="0"/>
                          <w:marBottom w:val="0"/>
                          <w:divBdr>
                            <w:top w:val="none" w:sz="0" w:space="0" w:color="auto"/>
                            <w:left w:val="none" w:sz="0" w:space="0" w:color="auto"/>
                            <w:bottom w:val="none" w:sz="0" w:space="0" w:color="auto"/>
                            <w:right w:val="none" w:sz="0" w:space="0" w:color="auto"/>
                          </w:divBdr>
                          <w:divsChild>
                            <w:div w:id="301808974">
                              <w:marLeft w:val="0"/>
                              <w:marRight w:val="0"/>
                              <w:marTop w:val="120"/>
                              <w:marBottom w:val="360"/>
                              <w:divBdr>
                                <w:top w:val="none" w:sz="0" w:space="0" w:color="auto"/>
                                <w:left w:val="none" w:sz="0" w:space="0" w:color="auto"/>
                                <w:bottom w:val="none" w:sz="0" w:space="0" w:color="auto"/>
                                <w:right w:val="none" w:sz="0" w:space="0" w:color="auto"/>
                              </w:divBdr>
                              <w:divsChild>
                                <w:div w:id="1862085689">
                                  <w:marLeft w:val="380"/>
                                  <w:marRight w:val="0"/>
                                  <w:marTop w:val="0"/>
                                  <w:marBottom w:val="0"/>
                                  <w:divBdr>
                                    <w:top w:val="none" w:sz="0" w:space="0" w:color="auto"/>
                                    <w:left w:val="none" w:sz="0" w:space="0" w:color="auto"/>
                                    <w:bottom w:val="none" w:sz="0" w:space="0" w:color="auto"/>
                                    <w:right w:val="none" w:sz="0" w:space="0" w:color="auto"/>
                                  </w:divBdr>
                                  <w:divsChild>
                                    <w:div w:id="17706175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9724">
      <w:bodyDiv w:val="1"/>
      <w:marLeft w:val="0"/>
      <w:marRight w:val="0"/>
      <w:marTop w:val="0"/>
      <w:marBottom w:val="0"/>
      <w:divBdr>
        <w:top w:val="none" w:sz="0" w:space="0" w:color="auto"/>
        <w:left w:val="none" w:sz="0" w:space="0" w:color="auto"/>
        <w:bottom w:val="none" w:sz="0" w:space="0" w:color="auto"/>
        <w:right w:val="none" w:sz="0" w:space="0" w:color="auto"/>
      </w:divBdr>
      <w:divsChild>
        <w:div w:id="1288051369">
          <w:marLeft w:val="0"/>
          <w:marRight w:val="1"/>
          <w:marTop w:val="0"/>
          <w:marBottom w:val="0"/>
          <w:divBdr>
            <w:top w:val="none" w:sz="0" w:space="0" w:color="auto"/>
            <w:left w:val="none" w:sz="0" w:space="0" w:color="auto"/>
            <w:bottom w:val="none" w:sz="0" w:space="0" w:color="auto"/>
            <w:right w:val="none" w:sz="0" w:space="0" w:color="auto"/>
          </w:divBdr>
          <w:divsChild>
            <w:div w:id="2035186235">
              <w:marLeft w:val="0"/>
              <w:marRight w:val="0"/>
              <w:marTop w:val="0"/>
              <w:marBottom w:val="0"/>
              <w:divBdr>
                <w:top w:val="none" w:sz="0" w:space="0" w:color="auto"/>
                <w:left w:val="none" w:sz="0" w:space="0" w:color="auto"/>
                <w:bottom w:val="none" w:sz="0" w:space="0" w:color="auto"/>
                <w:right w:val="none" w:sz="0" w:space="0" w:color="auto"/>
              </w:divBdr>
              <w:divsChild>
                <w:div w:id="1357999235">
                  <w:marLeft w:val="0"/>
                  <w:marRight w:val="1"/>
                  <w:marTop w:val="0"/>
                  <w:marBottom w:val="0"/>
                  <w:divBdr>
                    <w:top w:val="none" w:sz="0" w:space="0" w:color="auto"/>
                    <w:left w:val="none" w:sz="0" w:space="0" w:color="auto"/>
                    <w:bottom w:val="none" w:sz="0" w:space="0" w:color="auto"/>
                    <w:right w:val="none" w:sz="0" w:space="0" w:color="auto"/>
                  </w:divBdr>
                  <w:divsChild>
                    <w:div w:id="547449565">
                      <w:marLeft w:val="0"/>
                      <w:marRight w:val="0"/>
                      <w:marTop w:val="0"/>
                      <w:marBottom w:val="0"/>
                      <w:divBdr>
                        <w:top w:val="none" w:sz="0" w:space="0" w:color="auto"/>
                        <w:left w:val="none" w:sz="0" w:space="0" w:color="auto"/>
                        <w:bottom w:val="none" w:sz="0" w:space="0" w:color="auto"/>
                        <w:right w:val="none" w:sz="0" w:space="0" w:color="auto"/>
                      </w:divBdr>
                      <w:divsChild>
                        <w:div w:id="1823616177">
                          <w:marLeft w:val="0"/>
                          <w:marRight w:val="0"/>
                          <w:marTop w:val="0"/>
                          <w:marBottom w:val="0"/>
                          <w:divBdr>
                            <w:top w:val="none" w:sz="0" w:space="0" w:color="auto"/>
                            <w:left w:val="none" w:sz="0" w:space="0" w:color="auto"/>
                            <w:bottom w:val="none" w:sz="0" w:space="0" w:color="auto"/>
                            <w:right w:val="none" w:sz="0" w:space="0" w:color="auto"/>
                          </w:divBdr>
                          <w:divsChild>
                            <w:div w:id="1850019390">
                              <w:marLeft w:val="0"/>
                              <w:marRight w:val="0"/>
                              <w:marTop w:val="120"/>
                              <w:marBottom w:val="360"/>
                              <w:divBdr>
                                <w:top w:val="none" w:sz="0" w:space="0" w:color="auto"/>
                                <w:left w:val="none" w:sz="0" w:space="0" w:color="auto"/>
                                <w:bottom w:val="none" w:sz="0" w:space="0" w:color="auto"/>
                                <w:right w:val="none" w:sz="0" w:space="0" w:color="auto"/>
                              </w:divBdr>
                              <w:divsChild>
                                <w:div w:id="88309545">
                                  <w:marLeft w:val="0"/>
                                  <w:marRight w:val="0"/>
                                  <w:marTop w:val="0"/>
                                  <w:marBottom w:val="0"/>
                                  <w:divBdr>
                                    <w:top w:val="none" w:sz="0" w:space="0" w:color="auto"/>
                                    <w:left w:val="none" w:sz="0" w:space="0" w:color="auto"/>
                                    <w:bottom w:val="none" w:sz="0" w:space="0" w:color="auto"/>
                                    <w:right w:val="none" w:sz="0" w:space="0" w:color="auto"/>
                                  </w:divBdr>
                                  <w:divsChild>
                                    <w:div w:id="1512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741006">
      <w:bodyDiv w:val="1"/>
      <w:marLeft w:val="0"/>
      <w:marRight w:val="0"/>
      <w:marTop w:val="0"/>
      <w:marBottom w:val="0"/>
      <w:divBdr>
        <w:top w:val="none" w:sz="0" w:space="0" w:color="auto"/>
        <w:left w:val="none" w:sz="0" w:space="0" w:color="auto"/>
        <w:bottom w:val="none" w:sz="0" w:space="0" w:color="auto"/>
        <w:right w:val="none" w:sz="0" w:space="0" w:color="auto"/>
      </w:divBdr>
      <w:divsChild>
        <w:div w:id="1040785432">
          <w:marLeft w:val="0"/>
          <w:marRight w:val="1"/>
          <w:marTop w:val="0"/>
          <w:marBottom w:val="0"/>
          <w:divBdr>
            <w:top w:val="none" w:sz="0" w:space="0" w:color="auto"/>
            <w:left w:val="none" w:sz="0" w:space="0" w:color="auto"/>
            <w:bottom w:val="none" w:sz="0" w:space="0" w:color="auto"/>
            <w:right w:val="none" w:sz="0" w:space="0" w:color="auto"/>
          </w:divBdr>
          <w:divsChild>
            <w:div w:id="901333452">
              <w:marLeft w:val="0"/>
              <w:marRight w:val="0"/>
              <w:marTop w:val="0"/>
              <w:marBottom w:val="0"/>
              <w:divBdr>
                <w:top w:val="none" w:sz="0" w:space="0" w:color="auto"/>
                <w:left w:val="none" w:sz="0" w:space="0" w:color="auto"/>
                <w:bottom w:val="none" w:sz="0" w:space="0" w:color="auto"/>
                <w:right w:val="none" w:sz="0" w:space="0" w:color="auto"/>
              </w:divBdr>
              <w:divsChild>
                <w:div w:id="2055082170">
                  <w:marLeft w:val="0"/>
                  <w:marRight w:val="1"/>
                  <w:marTop w:val="0"/>
                  <w:marBottom w:val="0"/>
                  <w:divBdr>
                    <w:top w:val="none" w:sz="0" w:space="0" w:color="auto"/>
                    <w:left w:val="none" w:sz="0" w:space="0" w:color="auto"/>
                    <w:bottom w:val="none" w:sz="0" w:space="0" w:color="auto"/>
                    <w:right w:val="none" w:sz="0" w:space="0" w:color="auto"/>
                  </w:divBdr>
                  <w:divsChild>
                    <w:div w:id="1249773545">
                      <w:marLeft w:val="0"/>
                      <w:marRight w:val="0"/>
                      <w:marTop w:val="0"/>
                      <w:marBottom w:val="0"/>
                      <w:divBdr>
                        <w:top w:val="none" w:sz="0" w:space="0" w:color="auto"/>
                        <w:left w:val="none" w:sz="0" w:space="0" w:color="auto"/>
                        <w:bottom w:val="none" w:sz="0" w:space="0" w:color="auto"/>
                        <w:right w:val="none" w:sz="0" w:space="0" w:color="auto"/>
                      </w:divBdr>
                      <w:divsChild>
                        <w:div w:id="1880895433">
                          <w:marLeft w:val="0"/>
                          <w:marRight w:val="0"/>
                          <w:marTop w:val="0"/>
                          <w:marBottom w:val="0"/>
                          <w:divBdr>
                            <w:top w:val="none" w:sz="0" w:space="0" w:color="auto"/>
                            <w:left w:val="none" w:sz="0" w:space="0" w:color="auto"/>
                            <w:bottom w:val="none" w:sz="0" w:space="0" w:color="auto"/>
                            <w:right w:val="none" w:sz="0" w:space="0" w:color="auto"/>
                          </w:divBdr>
                          <w:divsChild>
                            <w:div w:id="1996296983">
                              <w:marLeft w:val="0"/>
                              <w:marRight w:val="0"/>
                              <w:marTop w:val="120"/>
                              <w:marBottom w:val="360"/>
                              <w:divBdr>
                                <w:top w:val="none" w:sz="0" w:space="0" w:color="auto"/>
                                <w:left w:val="none" w:sz="0" w:space="0" w:color="auto"/>
                                <w:bottom w:val="none" w:sz="0" w:space="0" w:color="auto"/>
                                <w:right w:val="none" w:sz="0" w:space="0" w:color="auto"/>
                              </w:divBdr>
                              <w:divsChild>
                                <w:div w:id="90051271">
                                  <w:marLeft w:val="420"/>
                                  <w:marRight w:val="0"/>
                                  <w:marTop w:val="0"/>
                                  <w:marBottom w:val="0"/>
                                  <w:divBdr>
                                    <w:top w:val="none" w:sz="0" w:space="0" w:color="auto"/>
                                    <w:left w:val="none" w:sz="0" w:space="0" w:color="auto"/>
                                    <w:bottom w:val="none" w:sz="0" w:space="0" w:color="auto"/>
                                    <w:right w:val="none" w:sz="0" w:space="0" w:color="auto"/>
                                  </w:divBdr>
                                  <w:divsChild>
                                    <w:div w:id="1639725485">
                                      <w:marLeft w:val="0"/>
                                      <w:marRight w:val="0"/>
                                      <w:marTop w:val="34"/>
                                      <w:marBottom w:val="34"/>
                                      <w:divBdr>
                                        <w:top w:val="none" w:sz="0" w:space="0" w:color="auto"/>
                                        <w:left w:val="none" w:sz="0" w:space="0" w:color="auto"/>
                                        <w:bottom w:val="none" w:sz="0" w:space="0" w:color="auto"/>
                                        <w:right w:val="none" w:sz="0" w:space="0" w:color="auto"/>
                                      </w:divBdr>
                                    </w:div>
                                    <w:div w:id="1113742613">
                                      <w:marLeft w:val="0"/>
                                      <w:marRight w:val="0"/>
                                      <w:marTop w:val="0"/>
                                      <w:marBottom w:val="0"/>
                                      <w:divBdr>
                                        <w:top w:val="none" w:sz="0" w:space="0" w:color="auto"/>
                                        <w:left w:val="none" w:sz="0" w:space="0" w:color="auto"/>
                                        <w:bottom w:val="none" w:sz="0" w:space="0" w:color="auto"/>
                                        <w:right w:val="none" w:sz="0" w:space="0" w:color="auto"/>
                                      </w:divBdr>
                                      <w:divsChild>
                                        <w:div w:id="856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053714">
      <w:bodyDiv w:val="1"/>
      <w:marLeft w:val="0"/>
      <w:marRight w:val="0"/>
      <w:marTop w:val="0"/>
      <w:marBottom w:val="0"/>
      <w:divBdr>
        <w:top w:val="none" w:sz="0" w:space="0" w:color="auto"/>
        <w:left w:val="none" w:sz="0" w:space="0" w:color="auto"/>
        <w:bottom w:val="none" w:sz="0" w:space="0" w:color="auto"/>
        <w:right w:val="none" w:sz="0" w:space="0" w:color="auto"/>
      </w:divBdr>
      <w:divsChild>
        <w:div w:id="1182890855">
          <w:marLeft w:val="0"/>
          <w:marRight w:val="1"/>
          <w:marTop w:val="0"/>
          <w:marBottom w:val="0"/>
          <w:divBdr>
            <w:top w:val="none" w:sz="0" w:space="0" w:color="auto"/>
            <w:left w:val="none" w:sz="0" w:space="0" w:color="auto"/>
            <w:bottom w:val="none" w:sz="0" w:space="0" w:color="auto"/>
            <w:right w:val="none" w:sz="0" w:space="0" w:color="auto"/>
          </w:divBdr>
          <w:divsChild>
            <w:div w:id="242224411">
              <w:marLeft w:val="0"/>
              <w:marRight w:val="0"/>
              <w:marTop w:val="0"/>
              <w:marBottom w:val="0"/>
              <w:divBdr>
                <w:top w:val="none" w:sz="0" w:space="0" w:color="auto"/>
                <w:left w:val="none" w:sz="0" w:space="0" w:color="auto"/>
                <w:bottom w:val="none" w:sz="0" w:space="0" w:color="auto"/>
                <w:right w:val="none" w:sz="0" w:space="0" w:color="auto"/>
              </w:divBdr>
              <w:divsChild>
                <w:div w:id="1505317988">
                  <w:marLeft w:val="0"/>
                  <w:marRight w:val="1"/>
                  <w:marTop w:val="0"/>
                  <w:marBottom w:val="0"/>
                  <w:divBdr>
                    <w:top w:val="none" w:sz="0" w:space="0" w:color="auto"/>
                    <w:left w:val="none" w:sz="0" w:space="0" w:color="auto"/>
                    <w:bottom w:val="none" w:sz="0" w:space="0" w:color="auto"/>
                    <w:right w:val="none" w:sz="0" w:space="0" w:color="auto"/>
                  </w:divBdr>
                  <w:divsChild>
                    <w:div w:id="1684017048">
                      <w:marLeft w:val="0"/>
                      <w:marRight w:val="0"/>
                      <w:marTop w:val="0"/>
                      <w:marBottom w:val="0"/>
                      <w:divBdr>
                        <w:top w:val="none" w:sz="0" w:space="0" w:color="auto"/>
                        <w:left w:val="none" w:sz="0" w:space="0" w:color="auto"/>
                        <w:bottom w:val="none" w:sz="0" w:space="0" w:color="auto"/>
                        <w:right w:val="none" w:sz="0" w:space="0" w:color="auto"/>
                      </w:divBdr>
                      <w:divsChild>
                        <w:div w:id="1349258373">
                          <w:marLeft w:val="0"/>
                          <w:marRight w:val="0"/>
                          <w:marTop w:val="0"/>
                          <w:marBottom w:val="0"/>
                          <w:divBdr>
                            <w:top w:val="none" w:sz="0" w:space="0" w:color="auto"/>
                            <w:left w:val="none" w:sz="0" w:space="0" w:color="auto"/>
                            <w:bottom w:val="none" w:sz="0" w:space="0" w:color="auto"/>
                            <w:right w:val="none" w:sz="0" w:space="0" w:color="auto"/>
                          </w:divBdr>
                          <w:divsChild>
                            <w:div w:id="693767368">
                              <w:marLeft w:val="0"/>
                              <w:marRight w:val="0"/>
                              <w:marTop w:val="120"/>
                              <w:marBottom w:val="360"/>
                              <w:divBdr>
                                <w:top w:val="none" w:sz="0" w:space="0" w:color="auto"/>
                                <w:left w:val="none" w:sz="0" w:space="0" w:color="auto"/>
                                <w:bottom w:val="none" w:sz="0" w:space="0" w:color="auto"/>
                                <w:right w:val="none" w:sz="0" w:space="0" w:color="auto"/>
                              </w:divBdr>
                              <w:divsChild>
                                <w:div w:id="748113573">
                                  <w:marLeft w:val="0"/>
                                  <w:marRight w:val="0"/>
                                  <w:marTop w:val="0"/>
                                  <w:marBottom w:val="0"/>
                                  <w:divBdr>
                                    <w:top w:val="none" w:sz="0" w:space="0" w:color="auto"/>
                                    <w:left w:val="none" w:sz="0" w:space="0" w:color="auto"/>
                                    <w:bottom w:val="none" w:sz="0" w:space="0" w:color="auto"/>
                                    <w:right w:val="none" w:sz="0" w:space="0" w:color="auto"/>
                                  </w:divBdr>
                                  <w:divsChild>
                                    <w:div w:id="1721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155478">
      <w:bodyDiv w:val="1"/>
      <w:marLeft w:val="0"/>
      <w:marRight w:val="0"/>
      <w:marTop w:val="0"/>
      <w:marBottom w:val="0"/>
      <w:divBdr>
        <w:top w:val="none" w:sz="0" w:space="0" w:color="auto"/>
        <w:left w:val="none" w:sz="0" w:space="0" w:color="auto"/>
        <w:bottom w:val="none" w:sz="0" w:space="0" w:color="auto"/>
        <w:right w:val="none" w:sz="0" w:space="0" w:color="auto"/>
      </w:divBdr>
    </w:div>
    <w:div w:id="1520120558">
      <w:bodyDiv w:val="1"/>
      <w:marLeft w:val="0"/>
      <w:marRight w:val="0"/>
      <w:marTop w:val="0"/>
      <w:marBottom w:val="0"/>
      <w:divBdr>
        <w:top w:val="none" w:sz="0" w:space="0" w:color="auto"/>
        <w:left w:val="none" w:sz="0" w:space="0" w:color="auto"/>
        <w:bottom w:val="none" w:sz="0" w:space="0" w:color="auto"/>
        <w:right w:val="none" w:sz="0" w:space="0" w:color="auto"/>
      </w:divBdr>
      <w:divsChild>
        <w:div w:id="925380237">
          <w:marLeft w:val="0"/>
          <w:marRight w:val="0"/>
          <w:marTop w:val="0"/>
          <w:marBottom w:val="0"/>
          <w:divBdr>
            <w:top w:val="none" w:sz="0" w:space="0" w:color="auto"/>
            <w:left w:val="none" w:sz="0" w:space="0" w:color="auto"/>
            <w:bottom w:val="none" w:sz="0" w:space="0" w:color="auto"/>
            <w:right w:val="none" w:sz="0" w:space="0" w:color="auto"/>
          </w:divBdr>
          <w:divsChild>
            <w:div w:id="41640761">
              <w:marLeft w:val="0"/>
              <w:marRight w:val="0"/>
              <w:marTop w:val="0"/>
              <w:marBottom w:val="0"/>
              <w:divBdr>
                <w:top w:val="none" w:sz="0" w:space="0" w:color="auto"/>
                <w:left w:val="none" w:sz="0" w:space="0" w:color="auto"/>
                <w:bottom w:val="none" w:sz="0" w:space="0" w:color="auto"/>
                <w:right w:val="none" w:sz="0" w:space="0" w:color="auto"/>
              </w:divBdr>
              <w:divsChild>
                <w:div w:id="1675456239">
                  <w:marLeft w:val="0"/>
                  <w:marRight w:val="-6084"/>
                  <w:marTop w:val="0"/>
                  <w:marBottom w:val="0"/>
                  <w:divBdr>
                    <w:top w:val="none" w:sz="0" w:space="0" w:color="auto"/>
                    <w:left w:val="none" w:sz="0" w:space="0" w:color="auto"/>
                    <w:bottom w:val="none" w:sz="0" w:space="0" w:color="auto"/>
                    <w:right w:val="none" w:sz="0" w:space="0" w:color="auto"/>
                  </w:divBdr>
                  <w:divsChild>
                    <w:div w:id="18508576">
                      <w:marLeft w:val="0"/>
                      <w:marRight w:val="5604"/>
                      <w:marTop w:val="0"/>
                      <w:marBottom w:val="0"/>
                      <w:divBdr>
                        <w:top w:val="none" w:sz="0" w:space="0" w:color="auto"/>
                        <w:left w:val="none" w:sz="0" w:space="0" w:color="auto"/>
                        <w:bottom w:val="none" w:sz="0" w:space="0" w:color="auto"/>
                        <w:right w:val="none" w:sz="0" w:space="0" w:color="auto"/>
                      </w:divBdr>
                      <w:divsChild>
                        <w:div w:id="103962373">
                          <w:marLeft w:val="0"/>
                          <w:marRight w:val="0"/>
                          <w:marTop w:val="0"/>
                          <w:marBottom w:val="0"/>
                          <w:divBdr>
                            <w:top w:val="none" w:sz="0" w:space="0" w:color="auto"/>
                            <w:left w:val="none" w:sz="0" w:space="0" w:color="auto"/>
                            <w:bottom w:val="none" w:sz="0" w:space="0" w:color="auto"/>
                            <w:right w:val="none" w:sz="0" w:space="0" w:color="auto"/>
                          </w:divBdr>
                          <w:divsChild>
                            <w:div w:id="561645932">
                              <w:marLeft w:val="0"/>
                              <w:marRight w:val="0"/>
                              <w:marTop w:val="120"/>
                              <w:marBottom w:val="360"/>
                              <w:divBdr>
                                <w:top w:val="none" w:sz="0" w:space="0" w:color="auto"/>
                                <w:left w:val="none" w:sz="0" w:space="0" w:color="auto"/>
                                <w:bottom w:val="none" w:sz="0" w:space="0" w:color="auto"/>
                                <w:right w:val="none" w:sz="0" w:space="0" w:color="auto"/>
                              </w:divBdr>
                              <w:divsChild>
                                <w:div w:id="1673994870">
                                  <w:marLeft w:val="380"/>
                                  <w:marRight w:val="0"/>
                                  <w:marTop w:val="0"/>
                                  <w:marBottom w:val="0"/>
                                  <w:divBdr>
                                    <w:top w:val="none" w:sz="0" w:space="0" w:color="auto"/>
                                    <w:left w:val="none" w:sz="0" w:space="0" w:color="auto"/>
                                    <w:bottom w:val="none" w:sz="0" w:space="0" w:color="auto"/>
                                    <w:right w:val="none" w:sz="0" w:space="0" w:color="auto"/>
                                  </w:divBdr>
                                  <w:divsChild>
                                    <w:div w:id="18045360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90320">
      <w:bodyDiv w:val="1"/>
      <w:marLeft w:val="0"/>
      <w:marRight w:val="0"/>
      <w:marTop w:val="0"/>
      <w:marBottom w:val="0"/>
      <w:divBdr>
        <w:top w:val="none" w:sz="0" w:space="0" w:color="auto"/>
        <w:left w:val="none" w:sz="0" w:space="0" w:color="auto"/>
        <w:bottom w:val="none" w:sz="0" w:space="0" w:color="auto"/>
        <w:right w:val="none" w:sz="0" w:space="0" w:color="auto"/>
      </w:divBdr>
      <w:divsChild>
        <w:div w:id="625813873">
          <w:marLeft w:val="0"/>
          <w:marRight w:val="1"/>
          <w:marTop w:val="0"/>
          <w:marBottom w:val="0"/>
          <w:divBdr>
            <w:top w:val="none" w:sz="0" w:space="0" w:color="auto"/>
            <w:left w:val="none" w:sz="0" w:space="0" w:color="auto"/>
            <w:bottom w:val="none" w:sz="0" w:space="0" w:color="auto"/>
            <w:right w:val="none" w:sz="0" w:space="0" w:color="auto"/>
          </w:divBdr>
          <w:divsChild>
            <w:div w:id="1906409198">
              <w:marLeft w:val="0"/>
              <w:marRight w:val="0"/>
              <w:marTop w:val="0"/>
              <w:marBottom w:val="0"/>
              <w:divBdr>
                <w:top w:val="none" w:sz="0" w:space="0" w:color="auto"/>
                <w:left w:val="none" w:sz="0" w:space="0" w:color="auto"/>
                <w:bottom w:val="none" w:sz="0" w:space="0" w:color="auto"/>
                <w:right w:val="none" w:sz="0" w:space="0" w:color="auto"/>
              </w:divBdr>
              <w:divsChild>
                <w:div w:id="473837891">
                  <w:marLeft w:val="0"/>
                  <w:marRight w:val="1"/>
                  <w:marTop w:val="0"/>
                  <w:marBottom w:val="0"/>
                  <w:divBdr>
                    <w:top w:val="none" w:sz="0" w:space="0" w:color="auto"/>
                    <w:left w:val="none" w:sz="0" w:space="0" w:color="auto"/>
                    <w:bottom w:val="none" w:sz="0" w:space="0" w:color="auto"/>
                    <w:right w:val="none" w:sz="0" w:space="0" w:color="auto"/>
                  </w:divBdr>
                  <w:divsChild>
                    <w:div w:id="956956823">
                      <w:marLeft w:val="0"/>
                      <w:marRight w:val="0"/>
                      <w:marTop w:val="0"/>
                      <w:marBottom w:val="0"/>
                      <w:divBdr>
                        <w:top w:val="none" w:sz="0" w:space="0" w:color="auto"/>
                        <w:left w:val="none" w:sz="0" w:space="0" w:color="auto"/>
                        <w:bottom w:val="none" w:sz="0" w:space="0" w:color="auto"/>
                        <w:right w:val="none" w:sz="0" w:space="0" w:color="auto"/>
                      </w:divBdr>
                      <w:divsChild>
                        <w:div w:id="1151754045">
                          <w:marLeft w:val="0"/>
                          <w:marRight w:val="0"/>
                          <w:marTop w:val="0"/>
                          <w:marBottom w:val="0"/>
                          <w:divBdr>
                            <w:top w:val="none" w:sz="0" w:space="0" w:color="auto"/>
                            <w:left w:val="none" w:sz="0" w:space="0" w:color="auto"/>
                            <w:bottom w:val="none" w:sz="0" w:space="0" w:color="auto"/>
                            <w:right w:val="none" w:sz="0" w:space="0" w:color="auto"/>
                          </w:divBdr>
                          <w:divsChild>
                            <w:div w:id="971326233">
                              <w:marLeft w:val="0"/>
                              <w:marRight w:val="0"/>
                              <w:marTop w:val="120"/>
                              <w:marBottom w:val="360"/>
                              <w:divBdr>
                                <w:top w:val="none" w:sz="0" w:space="0" w:color="auto"/>
                                <w:left w:val="none" w:sz="0" w:space="0" w:color="auto"/>
                                <w:bottom w:val="none" w:sz="0" w:space="0" w:color="auto"/>
                                <w:right w:val="none" w:sz="0" w:space="0" w:color="auto"/>
                              </w:divBdr>
                              <w:divsChild>
                                <w:div w:id="695468751">
                                  <w:marLeft w:val="420"/>
                                  <w:marRight w:val="0"/>
                                  <w:marTop w:val="0"/>
                                  <w:marBottom w:val="0"/>
                                  <w:divBdr>
                                    <w:top w:val="none" w:sz="0" w:space="0" w:color="auto"/>
                                    <w:left w:val="none" w:sz="0" w:space="0" w:color="auto"/>
                                    <w:bottom w:val="none" w:sz="0" w:space="0" w:color="auto"/>
                                    <w:right w:val="none" w:sz="0" w:space="0" w:color="auto"/>
                                  </w:divBdr>
                                  <w:divsChild>
                                    <w:div w:id="1228414435">
                                      <w:marLeft w:val="0"/>
                                      <w:marRight w:val="0"/>
                                      <w:marTop w:val="0"/>
                                      <w:marBottom w:val="0"/>
                                      <w:divBdr>
                                        <w:top w:val="none" w:sz="0" w:space="0" w:color="auto"/>
                                        <w:left w:val="none" w:sz="0" w:space="0" w:color="auto"/>
                                        <w:bottom w:val="none" w:sz="0" w:space="0" w:color="auto"/>
                                        <w:right w:val="none" w:sz="0" w:space="0" w:color="auto"/>
                                      </w:divBdr>
                                      <w:divsChild>
                                        <w:div w:id="11019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973309">
      <w:bodyDiv w:val="1"/>
      <w:marLeft w:val="0"/>
      <w:marRight w:val="0"/>
      <w:marTop w:val="0"/>
      <w:marBottom w:val="0"/>
      <w:divBdr>
        <w:top w:val="none" w:sz="0" w:space="0" w:color="auto"/>
        <w:left w:val="none" w:sz="0" w:space="0" w:color="auto"/>
        <w:bottom w:val="none" w:sz="0" w:space="0" w:color="auto"/>
        <w:right w:val="none" w:sz="0" w:space="0" w:color="auto"/>
      </w:divBdr>
      <w:divsChild>
        <w:div w:id="496381177">
          <w:marLeft w:val="0"/>
          <w:marRight w:val="1"/>
          <w:marTop w:val="0"/>
          <w:marBottom w:val="0"/>
          <w:divBdr>
            <w:top w:val="none" w:sz="0" w:space="0" w:color="auto"/>
            <w:left w:val="none" w:sz="0" w:space="0" w:color="auto"/>
            <w:bottom w:val="none" w:sz="0" w:space="0" w:color="auto"/>
            <w:right w:val="none" w:sz="0" w:space="0" w:color="auto"/>
          </w:divBdr>
          <w:divsChild>
            <w:div w:id="1563983618">
              <w:marLeft w:val="0"/>
              <w:marRight w:val="0"/>
              <w:marTop w:val="0"/>
              <w:marBottom w:val="0"/>
              <w:divBdr>
                <w:top w:val="none" w:sz="0" w:space="0" w:color="auto"/>
                <w:left w:val="none" w:sz="0" w:space="0" w:color="auto"/>
                <w:bottom w:val="none" w:sz="0" w:space="0" w:color="auto"/>
                <w:right w:val="none" w:sz="0" w:space="0" w:color="auto"/>
              </w:divBdr>
              <w:divsChild>
                <w:div w:id="249509170">
                  <w:marLeft w:val="0"/>
                  <w:marRight w:val="1"/>
                  <w:marTop w:val="0"/>
                  <w:marBottom w:val="0"/>
                  <w:divBdr>
                    <w:top w:val="none" w:sz="0" w:space="0" w:color="auto"/>
                    <w:left w:val="none" w:sz="0" w:space="0" w:color="auto"/>
                    <w:bottom w:val="none" w:sz="0" w:space="0" w:color="auto"/>
                    <w:right w:val="none" w:sz="0" w:space="0" w:color="auto"/>
                  </w:divBdr>
                  <w:divsChild>
                    <w:div w:id="109714234">
                      <w:marLeft w:val="0"/>
                      <w:marRight w:val="0"/>
                      <w:marTop w:val="0"/>
                      <w:marBottom w:val="0"/>
                      <w:divBdr>
                        <w:top w:val="none" w:sz="0" w:space="0" w:color="auto"/>
                        <w:left w:val="none" w:sz="0" w:space="0" w:color="auto"/>
                        <w:bottom w:val="none" w:sz="0" w:space="0" w:color="auto"/>
                        <w:right w:val="none" w:sz="0" w:space="0" w:color="auto"/>
                      </w:divBdr>
                      <w:divsChild>
                        <w:div w:id="1621760896">
                          <w:marLeft w:val="0"/>
                          <w:marRight w:val="0"/>
                          <w:marTop w:val="0"/>
                          <w:marBottom w:val="0"/>
                          <w:divBdr>
                            <w:top w:val="none" w:sz="0" w:space="0" w:color="auto"/>
                            <w:left w:val="none" w:sz="0" w:space="0" w:color="auto"/>
                            <w:bottom w:val="none" w:sz="0" w:space="0" w:color="auto"/>
                            <w:right w:val="none" w:sz="0" w:space="0" w:color="auto"/>
                          </w:divBdr>
                          <w:divsChild>
                            <w:div w:id="319312110">
                              <w:marLeft w:val="0"/>
                              <w:marRight w:val="0"/>
                              <w:marTop w:val="120"/>
                              <w:marBottom w:val="360"/>
                              <w:divBdr>
                                <w:top w:val="none" w:sz="0" w:space="0" w:color="auto"/>
                                <w:left w:val="none" w:sz="0" w:space="0" w:color="auto"/>
                                <w:bottom w:val="none" w:sz="0" w:space="0" w:color="auto"/>
                                <w:right w:val="none" w:sz="0" w:space="0" w:color="auto"/>
                              </w:divBdr>
                              <w:divsChild>
                                <w:div w:id="2022277069">
                                  <w:marLeft w:val="0"/>
                                  <w:marRight w:val="0"/>
                                  <w:marTop w:val="0"/>
                                  <w:marBottom w:val="0"/>
                                  <w:divBdr>
                                    <w:top w:val="none" w:sz="0" w:space="0" w:color="auto"/>
                                    <w:left w:val="none" w:sz="0" w:space="0" w:color="auto"/>
                                    <w:bottom w:val="none" w:sz="0" w:space="0" w:color="auto"/>
                                    <w:right w:val="none" w:sz="0" w:space="0" w:color="auto"/>
                                  </w:divBdr>
                                  <w:divsChild>
                                    <w:div w:id="10684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985594">
      <w:bodyDiv w:val="1"/>
      <w:marLeft w:val="0"/>
      <w:marRight w:val="0"/>
      <w:marTop w:val="0"/>
      <w:marBottom w:val="0"/>
      <w:divBdr>
        <w:top w:val="none" w:sz="0" w:space="0" w:color="auto"/>
        <w:left w:val="none" w:sz="0" w:space="0" w:color="auto"/>
        <w:bottom w:val="none" w:sz="0" w:space="0" w:color="auto"/>
        <w:right w:val="none" w:sz="0" w:space="0" w:color="auto"/>
      </w:divBdr>
      <w:divsChild>
        <w:div w:id="702748361">
          <w:marLeft w:val="1166"/>
          <w:marRight w:val="0"/>
          <w:marTop w:val="86"/>
          <w:marBottom w:val="0"/>
          <w:divBdr>
            <w:top w:val="none" w:sz="0" w:space="0" w:color="auto"/>
            <w:left w:val="none" w:sz="0" w:space="0" w:color="auto"/>
            <w:bottom w:val="none" w:sz="0" w:space="0" w:color="auto"/>
            <w:right w:val="none" w:sz="0" w:space="0" w:color="auto"/>
          </w:divBdr>
        </w:div>
        <w:div w:id="651258938">
          <w:marLeft w:val="1166"/>
          <w:marRight w:val="0"/>
          <w:marTop w:val="86"/>
          <w:marBottom w:val="0"/>
          <w:divBdr>
            <w:top w:val="none" w:sz="0" w:space="0" w:color="auto"/>
            <w:left w:val="none" w:sz="0" w:space="0" w:color="auto"/>
            <w:bottom w:val="none" w:sz="0" w:space="0" w:color="auto"/>
            <w:right w:val="none" w:sz="0" w:space="0" w:color="auto"/>
          </w:divBdr>
        </w:div>
        <w:div w:id="1739396147">
          <w:marLeft w:val="547"/>
          <w:marRight w:val="0"/>
          <w:marTop w:val="96"/>
          <w:marBottom w:val="0"/>
          <w:divBdr>
            <w:top w:val="none" w:sz="0" w:space="0" w:color="auto"/>
            <w:left w:val="none" w:sz="0" w:space="0" w:color="auto"/>
            <w:bottom w:val="none" w:sz="0" w:space="0" w:color="auto"/>
            <w:right w:val="none" w:sz="0" w:space="0" w:color="auto"/>
          </w:divBdr>
        </w:div>
        <w:div w:id="1880706412">
          <w:marLeft w:val="547"/>
          <w:marRight w:val="0"/>
          <w:marTop w:val="96"/>
          <w:marBottom w:val="0"/>
          <w:divBdr>
            <w:top w:val="none" w:sz="0" w:space="0" w:color="auto"/>
            <w:left w:val="none" w:sz="0" w:space="0" w:color="auto"/>
            <w:bottom w:val="none" w:sz="0" w:space="0" w:color="auto"/>
            <w:right w:val="none" w:sz="0" w:space="0" w:color="auto"/>
          </w:divBdr>
        </w:div>
        <w:div w:id="886919866">
          <w:marLeft w:val="547"/>
          <w:marRight w:val="0"/>
          <w:marTop w:val="96"/>
          <w:marBottom w:val="0"/>
          <w:divBdr>
            <w:top w:val="none" w:sz="0" w:space="0" w:color="auto"/>
            <w:left w:val="none" w:sz="0" w:space="0" w:color="auto"/>
            <w:bottom w:val="none" w:sz="0" w:space="0" w:color="auto"/>
            <w:right w:val="none" w:sz="0" w:space="0" w:color="auto"/>
          </w:divBdr>
        </w:div>
      </w:divsChild>
    </w:div>
    <w:div w:id="1536505259">
      <w:bodyDiv w:val="1"/>
      <w:marLeft w:val="0"/>
      <w:marRight w:val="0"/>
      <w:marTop w:val="0"/>
      <w:marBottom w:val="0"/>
      <w:divBdr>
        <w:top w:val="none" w:sz="0" w:space="0" w:color="auto"/>
        <w:left w:val="none" w:sz="0" w:space="0" w:color="auto"/>
        <w:bottom w:val="none" w:sz="0" w:space="0" w:color="auto"/>
        <w:right w:val="none" w:sz="0" w:space="0" w:color="auto"/>
      </w:divBdr>
      <w:divsChild>
        <w:div w:id="1634095732">
          <w:marLeft w:val="0"/>
          <w:marRight w:val="0"/>
          <w:marTop w:val="0"/>
          <w:marBottom w:val="0"/>
          <w:divBdr>
            <w:top w:val="none" w:sz="0" w:space="0" w:color="auto"/>
            <w:left w:val="none" w:sz="0" w:space="0" w:color="auto"/>
            <w:bottom w:val="none" w:sz="0" w:space="0" w:color="auto"/>
            <w:right w:val="none" w:sz="0" w:space="0" w:color="auto"/>
          </w:divBdr>
          <w:divsChild>
            <w:div w:id="1388608380">
              <w:marLeft w:val="0"/>
              <w:marRight w:val="0"/>
              <w:marTop w:val="0"/>
              <w:marBottom w:val="0"/>
              <w:divBdr>
                <w:top w:val="none" w:sz="0" w:space="0" w:color="auto"/>
                <w:left w:val="none" w:sz="0" w:space="0" w:color="auto"/>
                <w:bottom w:val="none" w:sz="0" w:space="0" w:color="auto"/>
                <w:right w:val="none" w:sz="0" w:space="0" w:color="auto"/>
              </w:divBdr>
              <w:divsChild>
                <w:div w:id="256641781">
                  <w:marLeft w:val="0"/>
                  <w:marRight w:val="-6084"/>
                  <w:marTop w:val="0"/>
                  <w:marBottom w:val="0"/>
                  <w:divBdr>
                    <w:top w:val="none" w:sz="0" w:space="0" w:color="auto"/>
                    <w:left w:val="none" w:sz="0" w:space="0" w:color="auto"/>
                    <w:bottom w:val="none" w:sz="0" w:space="0" w:color="auto"/>
                    <w:right w:val="none" w:sz="0" w:space="0" w:color="auto"/>
                  </w:divBdr>
                  <w:divsChild>
                    <w:div w:id="2093235078">
                      <w:marLeft w:val="0"/>
                      <w:marRight w:val="5604"/>
                      <w:marTop w:val="0"/>
                      <w:marBottom w:val="0"/>
                      <w:divBdr>
                        <w:top w:val="none" w:sz="0" w:space="0" w:color="auto"/>
                        <w:left w:val="none" w:sz="0" w:space="0" w:color="auto"/>
                        <w:bottom w:val="none" w:sz="0" w:space="0" w:color="auto"/>
                        <w:right w:val="none" w:sz="0" w:space="0" w:color="auto"/>
                      </w:divBdr>
                      <w:divsChild>
                        <w:div w:id="1251621989">
                          <w:marLeft w:val="0"/>
                          <w:marRight w:val="0"/>
                          <w:marTop w:val="0"/>
                          <w:marBottom w:val="0"/>
                          <w:divBdr>
                            <w:top w:val="none" w:sz="0" w:space="0" w:color="auto"/>
                            <w:left w:val="none" w:sz="0" w:space="0" w:color="auto"/>
                            <w:bottom w:val="none" w:sz="0" w:space="0" w:color="auto"/>
                            <w:right w:val="none" w:sz="0" w:space="0" w:color="auto"/>
                          </w:divBdr>
                          <w:divsChild>
                            <w:div w:id="6213029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366">
      <w:bodyDiv w:val="1"/>
      <w:marLeft w:val="0"/>
      <w:marRight w:val="0"/>
      <w:marTop w:val="0"/>
      <w:marBottom w:val="0"/>
      <w:divBdr>
        <w:top w:val="none" w:sz="0" w:space="0" w:color="auto"/>
        <w:left w:val="none" w:sz="0" w:space="0" w:color="auto"/>
        <w:bottom w:val="none" w:sz="0" w:space="0" w:color="auto"/>
        <w:right w:val="none" w:sz="0" w:space="0" w:color="auto"/>
      </w:divBdr>
      <w:divsChild>
        <w:div w:id="255217772">
          <w:marLeft w:val="0"/>
          <w:marRight w:val="0"/>
          <w:marTop w:val="0"/>
          <w:marBottom w:val="0"/>
          <w:divBdr>
            <w:top w:val="none" w:sz="0" w:space="0" w:color="auto"/>
            <w:left w:val="none" w:sz="0" w:space="0" w:color="auto"/>
            <w:bottom w:val="none" w:sz="0" w:space="0" w:color="auto"/>
            <w:right w:val="none" w:sz="0" w:space="0" w:color="auto"/>
          </w:divBdr>
          <w:divsChild>
            <w:div w:id="1334914138">
              <w:marLeft w:val="0"/>
              <w:marRight w:val="0"/>
              <w:marTop w:val="0"/>
              <w:marBottom w:val="0"/>
              <w:divBdr>
                <w:top w:val="none" w:sz="0" w:space="0" w:color="auto"/>
                <w:left w:val="none" w:sz="0" w:space="0" w:color="auto"/>
                <w:bottom w:val="none" w:sz="0" w:space="0" w:color="auto"/>
                <w:right w:val="none" w:sz="0" w:space="0" w:color="auto"/>
              </w:divBdr>
              <w:divsChild>
                <w:div w:id="938367611">
                  <w:marLeft w:val="0"/>
                  <w:marRight w:val="-6084"/>
                  <w:marTop w:val="0"/>
                  <w:marBottom w:val="0"/>
                  <w:divBdr>
                    <w:top w:val="none" w:sz="0" w:space="0" w:color="auto"/>
                    <w:left w:val="none" w:sz="0" w:space="0" w:color="auto"/>
                    <w:bottom w:val="none" w:sz="0" w:space="0" w:color="auto"/>
                    <w:right w:val="none" w:sz="0" w:space="0" w:color="auto"/>
                  </w:divBdr>
                  <w:divsChild>
                    <w:div w:id="1940019891">
                      <w:marLeft w:val="0"/>
                      <w:marRight w:val="5604"/>
                      <w:marTop w:val="0"/>
                      <w:marBottom w:val="0"/>
                      <w:divBdr>
                        <w:top w:val="none" w:sz="0" w:space="0" w:color="auto"/>
                        <w:left w:val="none" w:sz="0" w:space="0" w:color="auto"/>
                        <w:bottom w:val="none" w:sz="0" w:space="0" w:color="auto"/>
                        <w:right w:val="none" w:sz="0" w:space="0" w:color="auto"/>
                      </w:divBdr>
                      <w:divsChild>
                        <w:div w:id="2086217430">
                          <w:marLeft w:val="0"/>
                          <w:marRight w:val="0"/>
                          <w:marTop w:val="0"/>
                          <w:marBottom w:val="0"/>
                          <w:divBdr>
                            <w:top w:val="none" w:sz="0" w:space="0" w:color="auto"/>
                            <w:left w:val="none" w:sz="0" w:space="0" w:color="auto"/>
                            <w:bottom w:val="none" w:sz="0" w:space="0" w:color="auto"/>
                            <w:right w:val="none" w:sz="0" w:space="0" w:color="auto"/>
                          </w:divBdr>
                          <w:divsChild>
                            <w:div w:id="644626169">
                              <w:marLeft w:val="0"/>
                              <w:marRight w:val="0"/>
                              <w:marTop w:val="120"/>
                              <w:marBottom w:val="360"/>
                              <w:divBdr>
                                <w:top w:val="none" w:sz="0" w:space="0" w:color="auto"/>
                                <w:left w:val="none" w:sz="0" w:space="0" w:color="auto"/>
                                <w:bottom w:val="none" w:sz="0" w:space="0" w:color="auto"/>
                                <w:right w:val="none" w:sz="0" w:space="0" w:color="auto"/>
                              </w:divBdr>
                              <w:divsChild>
                                <w:div w:id="804389262">
                                  <w:marLeft w:val="380"/>
                                  <w:marRight w:val="0"/>
                                  <w:marTop w:val="0"/>
                                  <w:marBottom w:val="0"/>
                                  <w:divBdr>
                                    <w:top w:val="none" w:sz="0" w:space="0" w:color="auto"/>
                                    <w:left w:val="none" w:sz="0" w:space="0" w:color="auto"/>
                                    <w:bottom w:val="none" w:sz="0" w:space="0" w:color="auto"/>
                                    <w:right w:val="none" w:sz="0" w:space="0" w:color="auto"/>
                                  </w:divBdr>
                                  <w:divsChild>
                                    <w:div w:id="14064934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984593">
      <w:bodyDiv w:val="1"/>
      <w:marLeft w:val="0"/>
      <w:marRight w:val="0"/>
      <w:marTop w:val="0"/>
      <w:marBottom w:val="0"/>
      <w:divBdr>
        <w:top w:val="none" w:sz="0" w:space="0" w:color="auto"/>
        <w:left w:val="none" w:sz="0" w:space="0" w:color="auto"/>
        <w:bottom w:val="none" w:sz="0" w:space="0" w:color="auto"/>
        <w:right w:val="none" w:sz="0" w:space="0" w:color="auto"/>
      </w:divBdr>
      <w:divsChild>
        <w:div w:id="258609105">
          <w:marLeft w:val="0"/>
          <w:marRight w:val="1"/>
          <w:marTop w:val="0"/>
          <w:marBottom w:val="0"/>
          <w:divBdr>
            <w:top w:val="none" w:sz="0" w:space="0" w:color="auto"/>
            <w:left w:val="none" w:sz="0" w:space="0" w:color="auto"/>
            <w:bottom w:val="none" w:sz="0" w:space="0" w:color="auto"/>
            <w:right w:val="none" w:sz="0" w:space="0" w:color="auto"/>
          </w:divBdr>
          <w:divsChild>
            <w:div w:id="863639594">
              <w:marLeft w:val="0"/>
              <w:marRight w:val="0"/>
              <w:marTop w:val="0"/>
              <w:marBottom w:val="0"/>
              <w:divBdr>
                <w:top w:val="none" w:sz="0" w:space="0" w:color="auto"/>
                <w:left w:val="none" w:sz="0" w:space="0" w:color="auto"/>
                <w:bottom w:val="none" w:sz="0" w:space="0" w:color="auto"/>
                <w:right w:val="none" w:sz="0" w:space="0" w:color="auto"/>
              </w:divBdr>
              <w:divsChild>
                <w:div w:id="598369518">
                  <w:marLeft w:val="0"/>
                  <w:marRight w:val="1"/>
                  <w:marTop w:val="0"/>
                  <w:marBottom w:val="0"/>
                  <w:divBdr>
                    <w:top w:val="none" w:sz="0" w:space="0" w:color="auto"/>
                    <w:left w:val="none" w:sz="0" w:space="0" w:color="auto"/>
                    <w:bottom w:val="none" w:sz="0" w:space="0" w:color="auto"/>
                    <w:right w:val="none" w:sz="0" w:space="0" w:color="auto"/>
                  </w:divBdr>
                  <w:divsChild>
                    <w:div w:id="1337997634">
                      <w:marLeft w:val="0"/>
                      <w:marRight w:val="0"/>
                      <w:marTop w:val="0"/>
                      <w:marBottom w:val="0"/>
                      <w:divBdr>
                        <w:top w:val="none" w:sz="0" w:space="0" w:color="auto"/>
                        <w:left w:val="none" w:sz="0" w:space="0" w:color="auto"/>
                        <w:bottom w:val="none" w:sz="0" w:space="0" w:color="auto"/>
                        <w:right w:val="none" w:sz="0" w:space="0" w:color="auto"/>
                      </w:divBdr>
                      <w:divsChild>
                        <w:div w:id="63571163">
                          <w:marLeft w:val="0"/>
                          <w:marRight w:val="0"/>
                          <w:marTop w:val="0"/>
                          <w:marBottom w:val="0"/>
                          <w:divBdr>
                            <w:top w:val="none" w:sz="0" w:space="0" w:color="auto"/>
                            <w:left w:val="none" w:sz="0" w:space="0" w:color="auto"/>
                            <w:bottom w:val="none" w:sz="0" w:space="0" w:color="auto"/>
                            <w:right w:val="none" w:sz="0" w:space="0" w:color="auto"/>
                          </w:divBdr>
                          <w:divsChild>
                            <w:div w:id="202794545">
                              <w:marLeft w:val="0"/>
                              <w:marRight w:val="0"/>
                              <w:marTop w:val="120"/>
                              <w:marBottom w:val="360"/>
                              <w:divBdr>
                                <w:top w:val="none" w:sz="0" w:space="0" w:color="auto"/>
                                <w:left w:val="none" w:sz="0" w:space="0" w:color="auto"/>
                                <w:bottom w:val="none" w:sz="0" w:space="0" w:color="auto"/>
                                <w:right w:val="none" w:sz="0" w:space="0" w:color="auto"/>
                              </w:divBdr>
                              <w:divsChild>
                                <w:div w:id="1134518833">
                                  <w:marLeft w:val="420"/>
                                  <w:marRight w:val="0"/>
                                  <w:marTop w:val="0"/>
                                  <w:marBottom w:val="0"/>
                                  <w:divBdr>
                                    <w:top w:val="none" w:sz="0" w:space="0" w:color="auto"/>
                                    <w:left w:val="none" w:sz="0" w:space="0" w:color="auto"/>
                                    <w:bottom w:val="none" w:sz="0" w:space="0" w:color="auto"/>
                                    <w:right w:val="none" w:sz="0" w:space="0" w:color="auto"/>
                                  </w:divBdr>
                                  <w:divsChild>
                                    <w:div w:id="1561551267">
                                      <w:marLeft w:val="0"/>
                                      <w:marRight w:val="0"/>
                                      <w:marTop w:val="0"/>
                                      <w:marBottom w:val="0"/>
                                      <w:divBdr>
                                        <w:top w:val="none" w:sz="0" w:space="0" w:color="auto"/>
                                        <w:left w:val="none" w:sz="0" w:space="0" w:color="auto"/>
                                        <w:bottom w:val="none" w:sz="0" w:space="0" w:color="auto"/>
                                        <w:right w:val="none" w:sz="0" w:space="0" w:color="auto"/>
                                      </w:divBdr>
                                      <w:divsChild>
                                        <w:div w:id="1936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637">
      <w:bodyDiv w:val="1"/>
      <w:marLeft w:val="0"/>
      <w:marRight w:val="0"/>
      <w:marTop w:val="0"/>
      <w:marBottom w:val="0"/>
      <w:divBdr>
        <w:top w:val="none" w:sz="0" w:space="0" w:color="auto"/>
        <w:left w:val="none" w:sz="0" w:space="0" w:color="auto"/>
        <w:bottom w:val="none" w:sz="0" w:space="0" w:color="auto"/>
        <w:right w:val="none" w:sz="0" w:space="0" w:color="auto"/>
      </w:divBdr>
    </w:div>
    <w:div w:id="1586648280">
      <w:bodyDiv w:val="1"/>
      <w:marLeft w:val="0"/>
      <w:marRight w:val="0"/>
      <w:marTop w:val="0"/>
      <w:marBottom w:val="0"/>
      <w:divBdr>
        <w:top w:val="none" w:sz="0" w:space="0" w:color="auto"/>
        <w:left w:val="none" w:sz="0" w:space="0" w:color="auto"/>
        <w:bottom w:val="none" w:sz="0" w:space="0" w:color="auto"/>
        <w:right w:val="none" w:sz="0" w:space="0" w:color="auto"/>
      </w:divBdr>
      <w:divsChild>
        <w:div w:id="162092737">
          <w:marLeft w:val="0"/>
          <w:marRight w:val="1"/>
          <w:marTop w:val="0"/>
          <w:marBottom w:val="0"/>
          <w:divBdr>
            <w:top w:val="none" w:sz="0" w:space="0" w:color="auto"/>
            <w:left w:val="none" w:sz="0" w:space="0" w:color="auto"/>
            <w:bottom w:val="none" w:sz="0" w:space="0" w:color="auto"/>
            <w:right w:val="none" w:sz="0" w:space="0" w:color="auto"/>
          </w:divBdr>
          <w:divsChild>
            <w:div w:id="646982282">
              <w:marLeft w:val="0"/>
              <w:marRight w:val="0"/>
              <w:marTop w:val="0"/>
              <w:marBottom w:val="0"/>
              <w:divBdr>
                <w:top w:val="none" w:sz="0" w:space="0" w:color="auto"/>
                <w:left w:val="none" w:sz="0" w:space="0" w:color="auto"/>
                <w:bottom w:val="none" w:sz="0" w:space="0" w:color="auto"/>
                <w:right w:val="none" w:sz="0" w:space="0" w:color="auto"/>
              </w:divBdr>
              <w:divsChild>
                <w:div w:id="1531918721">
                  <w:marLeft w:val="0"/>
                  <w:marRight w:val="1"/>
                  <w:marTop w:val="0"/>
                  <w:marBottom w:val="0"/>
                  <w:divBdr>
                    <w:top w:val="none" w:sz="0" w:space="0" w:color="auto"/>
                    <w:left w:val="none" w:sz="0" w:space="0" w:color="auto"/>
                    <w:bottom w:val="none" w:sz="0" w:space="0" w:color="auto"/>
                    <w:right w:val="none" w:sz="0" w:space="0" w:color="auto"/>
                  </w:divBdr>
                  <w:divsChild>
                    <w:div w:id="1062218794">
                      <w:marLeft w:val="0"/>
                      <w:marRight w:val="0"/>
                      <w:marTop w:val="0"/>
                      <w:marBottom w:val="0"/>
                      <w:divBdr>
                        <w:top w:val="none" w:sz="0" w:space="0" w:color="auto"/>
                        <w:left w:val="none" w:sz="0" w:space="0" w:color="auto"/>
                        <w:bottom w:val="none" w:sz="0" w:space="0" w:color="auto"/>
                        <w:right w:val="none" w:sz="0" w:space="0" w:color="auto"/>
                      </w:divBdr>
                      <w:divsChild>
                        <w:div w:id="1772168680">
                          <w:marLeft w:val="0"/>
                          <w:marRight w:val="0"/>
                          <w:marTop w:val="0"/>
                          <w:marBottom w:val="0"/>
                          <w:divBdr>
                            <w:top w:val="none" w:sz="0" w:space="0" w:color="auto"/>
                            <w:left w:val="none" w:sz="0" w:space="0" w:color="auto"/>
                            <w:bottom w:val="none" w:sz="0" w:space="0" w:color="auto"/>
                            <w:right w:val="none" w:sz="0" w:space="0" w:color="auto"/>
                          </w:divBdr>
                          <w:divsChild>
                            <w:div w:id="847907003">
                              <w:marLeft w:val="0"/>
                              <w:marRight w:val="0"/>
                              <w:marTop w:val="120"/>
                              <w:marBottom w:val="360"/>
                              <w:divBdr>
                                <w:top w:val="none" w:sz="0" w:space="0" w:color="auto"/>
                                <w:left w:val="none" w:sz="0" w:space="0" w:color="auto"/>
                                <w:bottom w:val="none" w:sz="0" w:space="0" w:color="auto"/>
                                <w:right w:val="none" w:sz="0" w:space="0" w:color="auto"/>
                              </w:divBdr>
                              <w:divsChild>
                                <w:div w:id="1854032789">
                                  <w:marLeft w:val="0"/>
                                  <w:marRight w:val="0"/>
                                  <w:marTop w:val="0"/>
                                  <w:marBottom w:val="0"/>
                                  <w:divBdr>
                                    <w:top w:val="none" w:sz="0" w:space="0" w:color="auto"/>
                                    <w:left w:val="none" w:sz="0" w:space="0" w:color="auto"/>
                                    <w:bottom w:val="none" w:sz="0" w:space="0" w:color="auto"/>
                                    <w:right w:val="none" w:sz="0" w:space="0" w:color="auto"/>
                                  </w:divBdr>
                                  <w:divsChild>
                                    <w:div w:id="18696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84921">
      <w:bodyDiv w:val="1"/>
      <w:marLeft w:val="0"/>
      <w:marRight w:val="0"/>
      <w:marTop w:val="0"/>
      <w:marBottom w:val="0"/>
      <w:divBdr>
        <w:top w:val="none" w:sz="0" w:space="0" w:color="auto"/>
        <w:left w:val="none" w:sz="0" w:space="0" w:color="auto"/>
        <w:bottom w:val="none" w:sz="0" w:space="0" w:color="auto"/>
        <w:right w:val="none" w:sz="0" w:space="0" w:color="auto"/>
      </w:divBdr>
      <w:divsChild>
        <w:div w:id="283928889">
          <w:marLeft w:val="0"/>
          <w:marRight w:val="1"/>
          <w:marTop w:val="0"/>
          <w:marBottom w:val="0"/>
          <w:divBdr>
            <w:top w:val="none" w:sz="0" w:space="0" w:color="auto"/>
            <w:left w:val="none" w:sz="0" w:space="0" w:color="auto"/>
            <w:bottom w:val="none" w:sz="0" w:space="0" w:color="auto"/>
            <w:right w:val="none" w:sz="0" w:space="0" w:color="auto"/>
          </w:divBdr>
          <w:divsChild>
            <w:div w:id="2076391535">
              <w:marLeft w:val="0"/>
              <w:marRight w:val="0"/>
              <w:marTop w:val="0"/>
              <w:marBottom w:val="0"/>
              <w:divBdr>
                <w:top w:val="none" w:sz="0" w:space="0" w:color="auto"/>
                <w:left w:val="none" w:sz="0" w:space="0" w:color="auto"/>
                <w:bottom w:val="none" w:sz="0" w:space="0" w:color="auto"/>
                <w:right w:val="none" w:sz="0" w:space="0" w:color="auto"/>
              </w:divBdr>
              <w:divsChild>
                <w:div w:id="1310669875">
                  <w:marLeft w:val="0"/>
                  <w:marRight w:val="1"/>
                  <w:marTop w:val="0"/>
                  <w:marBottom w:val="0"/>
                  <w:divBdr>
                    <w:top w:val="none" w:sz="0" w:space="0" w:color="auto"/>
                    <w:left w:val="none" w:sz="0" w:space="0" w:color="auto"/>
                    <w:bottom w:val="none" w:sz="0" w:space="0" w:color="auto"/>
                    <w:right w:val="none" w:sz="0" w:space="0" w:color="auto"/>
                  </w:divBdr>
                  <w:divsChild>
                    <w:div w:id="334573146">
                      <w:marLeft w:val="0"/>
                      <w:marRight w:val="0"/>
                      <w:marTop w:val="0"/>
                      <w:marBottom w:val="0"/>
                      <w:divBdr>
                        <w:top w:val="none" w:sz="0" w:space="0" w:color="auto"/>
                        <w:left w:val="none" w:sz="0" w:space="0" w:color="auto"/>
                        <w:bottom w:val="none" w:sz="0" w:space="0" w:color="auto"/>
                        <w:right w:val="none" w:sz="0" w:space="0" w:color="auto"/>
                      </w:divBdr>
                      <w:divsChild>
                        <w:div w:id="409620009">
                          <w:marLeft w:val="0"/>
                          <w:marRight w:val="0"/>
                          <w:marTop w:val="0"/>
                          <w:marBottom w:val="0"/>
                          <w:divBdr>
                            <w:top w:val="none" w:sz="0" w:space="0" w:color="auto"/>
                            <w:left w:val="none" w:sz="0" w:space="0" w:color="auto"/>
                            <w:bottom w:val="none" w:sz="0" w:space="0" w:color="auto"/>
                            <w:right w:val="none" w:sz="0" w:space="0" w:color="auto"/>
                          </w:divBdr>
                          <w:divsChild>
                            <w:div w:id="685450510">
                              <w:marLeft w:val="0"/>
                              <w:marRight w:val="0"/>
                              <w:marTop w:val="120"/>
                              <w:marBottom w:val="360"/>
                              <w:divBdr>
                                <w:top w:val="none" w:sz="0" w:space="0" w:color="auto"/>
                                <w:left w:val="none" w:sz="0" w:space="0" w:color="auto"/>
                                <w:bottom w:val="none" w:sz="0" w:space="0" w:color="auto"/>
                                <w:right w:val="none" w:sz="0" w:space="0" w:color="auto"/>
                              </w:divBdr>
                              <w:divsChild>
                                <w:div w:id="1501774236">
                                  <w:marLeft w:val="0"/>
                                  <w:marRight w:val="0"/>
                                  <w:marTop w:val="0"/>
                                  <w:marBottom w:val="0"/>
                                  <w:divBdr>
                                    <w:top w:val="none" w:sz="0" w:space="0" w:color="auto"/>
                                    <w:left w:val="none" w:sz="0" w:space="0" w:color="auto"/>
                                    <w:bottom w:val="none" w:sz="0" w:space="0" w:color="auto"/>
                                    <w:right w:val="none" w:sz="0" w:space="0" w:color="auto"/>
                                  </w:divBdr>
                                </w:div>
                                <w:div w:id="1454669283">
                                  <w:marLeft w:val="420"/>
                                  <w:marRight w:val="0"/>
                                  <w:marTop w:val="0"/>
                                  <w:marBottom w:val="0"/>
                                  <w:divBdr>
                                    <w:top w:val="none" w:sz="0" w:space="0" w:color="auto"/>
                                    <w:left w:val="none" w:sz="0" w:space="0" w:color="auto"/>
                                    <w:bottom w:val="none" w:sz="0" w:space="0" w:color="auto"/>
                                    <w:right w:val="none" w:sz="0" w:space="0" w:color="auto"/>
                                  </w:divBdr>
                                  <w:divsChild>
                                    <w:div w:id="137695590">
                                      <w:marLeft w:val="0"/>
                                      <w:marRight w:val="0"/>
                                      <w:marTop w:val="34"/>
                                      <w:marBottom w:val="34"/>
                                      <w:divBdr>
                                        <w:top w:val="none" w:sz="0" w:space="0" w:color="auto"/>
                                        <w:left w:val="none" w:sz="0" w:space="0" w:color="auto"/>
                                        <w:bottom w:val="none" w:sz="0" w:space="0" w:color="auto"/>
                                        <w:right w:val="none" w:sz="0" w:space="0" w:color="auto"/>
                                      </w:divBdr>
                                    </w:div>
                                    <w:div w:id="121844475">
                                      <w:marLeft w:val="0"/>
                                      <w:marRight w:val="0"/>
                                      <w:marTop w:val="0"/>
                                      <w:marBottom w:val="0"/>
                                      <w:divBdr>
                                        <w:top w:val="none" w:sz="0" w:space="0" w:color="auto"/>
                                        <w:left w:val="none" w:sz="0" w:space="0" w:color="auto"/>
                                        <w:bottom w:val="none" w:sz="0" w:space="0" w:color="auto"/>
                                        <w:right w:val="none" w:sz="0" w:space="0" w:color="auto"/>
                                      </w:divBdr>
                                      <w:divsChild>
                                        <w:div w:id="51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07082">
      <w:bodyDiv w:val="1"/>
      <w:marLeft w:val="0"/>
      <w:marRight w:val="0"/>
      <w:marTop w:val="0"/>
      <w:marBottom w:val="0"/>
      <w:divBdr>
        <w:top w:val="none" w:sz="0" w:space="0" w:color="auto"/>
        <w:left w:val="none" w:sz="0" w:space="0" w:color="auto"/>
        <w:bottom w:val="none" w:sz="0" w:space="0" w:color="auto"/>
        <w:right w:val="none" w:sz="0" w:space="0" w:color="auto"/>
      </w:divBdr>
      <w:divsChild>
        <w:div w:id="364409313">
          <w:marLeft w:val="0"/>
          <w:marRight w:val="1"/>
          <w:marTop w:val="0"/>
          <w:marBottom w:val="0"/>
          <w:divBdr>
            <w:top w:val="none" w:sz="0" w:space="0" w:color="auto"/>
            <w:left w:val="none" w:sz="0" w:space="0" w:color="auto"/>
            <w:bottom w:val="none" w:sz="0" w:space="0" w:color="auto"/>
            <w:right w:val="none" w:sz="0" w:space="0" w:color="auto"/>
          </w:divBdr>
          <w:divsChild>
            <w:div w:id="607201140">
              <w:marLeft w:val="0"/>
              <w:marRight w:val="0"/>
              <w:marTop w:val="0"/>
              <w:marBottom w:val="0"/>
              <w:divBdr>
                <w:top w:val="none" w:sz="0" w:space="0" w:color="auto"/>
                <w:left w:val="none" w:sz="0" w:space="0" w:color="auto"/>
                <w:bottom w:val="none" w:sz="0" w:space="0" w:color="auto"/>
                <w:right w:val="none" w:sz="0" w:space="0" w:color="auto"/>
              </w:divBdr>
              <w:divsChild>
                <w:div w:id="548738">
                  <w:marLeft w:val="0"/>
                  <w:marRight w:val="1"/>
                  <w:marTop w:val="0"/>
                  <w:marBottom w:val="0"/>
                  <w:divBdr>
                    <w:top w:val="none" w:sz="0" w:space="0" w:color="auto"/>
                    <w:left w:val="none" w:sz="0" w:space="0" w:color="auto"/>
                    <w:bottom w:val="none" w:sz="0" w:space="0" w:color="auto"/>
                    <w:right w:val="none" w:sz="0" w:space="0" w:color="auto"/>
                  </w:divBdr>
                  <w:divsChild>
                    <w:div w:id="2126382354">
                      <w:marLeft w:val="0"/>
                      <w:marRight w:val="0"/>
                      <w:marTop w:val="0"/>
                      <w:marBottom w:val="0"/>
                      <w:divBdr>
                        <w:top w:val="none" w:sz="0" w:space="0" w:color="auto"/>
                        <w:left w:val="none" w:sz="0" w:space="0" w:color="auto"/>
                        <w:bottom w:val="none" w:sz="0" w:space="0" w:color="auto"/>
                        <w:right w:val="none" w:sz="0" w:space="0" w:color="auto"/>
                      </w:divBdr>
                      <w:divsChild>
                        <w:div w:id="658656271">
                          <w:marLeft w:val="0"/>
                          <w:marRight w:val="0"/>
                          <w:marTop w:val="0"/>
                          <w:marBottom w:val="0"/>
                          <w:divBdr>
                            <w:top w:val="none" w:sz="0" w:space="0" w:color="auto"/>
                            <w:left w:val="none" w:sz="0" w:space="0" w:color="auto"/>
                            <w:bottom w:val="none" w:sz="0" w:space="0" w:color="auto"/>
                            <w:right w:val="none" w:sz="0" w:space="0" w:color="auto"/>
                          </w:divBdr>
                          <w:divsChild>
                            <w:div w:id="1152453400">
                              <w:marLeft w:val="0"/>
                              <w:marRight w:val="0"/>
                              <w:marTop w:val="120"/>
                              <w:marBottom w:val="360"/>
                              <w:divBdr>
                                <w:top w:val="none" w:sz="0" w:space="0" w:color="auto"/>
                                <w:left w:val="none" w:sz="0" w:space="0" w:color="auto"/>
                                <w:bottom w:val="none" w:sz="0" w:space="0" w:color="auto"/>
                                <w:right w:val="none" w:sz="0" w:space="0" w:color="auto"/>
                              </w:divBdr>
                              <w:divsChild>
                                <w:div w:id="448163906">
                                  <w:marLeft w:val="420"/>
                                  <w:marRight w:val="0"/>
                                  <w:marTop w:val="0"/>
                                  <w:marBottom w:val="0"/>
                                  <w:divBdr>
                                    <w:top w:val="none" w:sz="0" w:space="0" w:color="auto"/>
                                    <w:left w:val="none" w:sz="0" w:space="0" w:color="auto"/>
                                    <w:bottom w:val="none" w:sz="0" w:space="0" w:color="auto"/>
                                    <w:right w:val="none" w:sz="0" w:space="0" w:color="auto"/>
                                  </w:divBdr>
                                  <w:divsChild>
                                    <w:div w:id="1397893603">
                                      <w:marLeft w:val="0"/>
                                      <w:marRight w:val="0"/>
                                      <w:marTop w:val="34"/>
                                      <w:marBottom w:val="34"/>
                                      <w:divBdr>
                                        <w:top w:val="none" w:sz="0" w:space="0" w:color="auto"/>
                                        <w:left w:val="none" w:sz="0" w:space="0" w:color="auto"/>
                                        <w:bottom w:val="none" w:sz="0" w:space="0" w:color="auto"/>
                                        <w:right w:val="none" w:sz="0" w:space="0" w:color="auto"/>
                                      </w:divBdr>
                                    </w:div>
                                    <w:div w:id="1610354826">
                                      <w:marLeft w:val="0"/>
                                      <w:marRight w:val="0"/>
                                      <w:marTop w:val="0"/>
                                      <w:marBottom w:val="0"/>
                                      <w:divBdr>
                                        <w:top w:val="none" w:sz="0" w:space="0" w:color="auto"/>
                                        <w:left w:val="none" w:sz="0" w:space="0" w:color="auto"/>
                                        <w:bottom w:val="none" w:sz="0" w:space="0" w:color="auto"/>
                                        <w:right w:val="none" w:sz="0" w:space="0" w:color="auto"/>
                                      </w:divBdr>
                                      <w:divsChild>
                                        <w:div w:id="280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1345">
      <w:bodyDiv w:val="1"/>
      <w:marLeft w:val="0"/>
      <w:marRight w:val="0"/>
      <w:marTop w:val="0"/>
      <w:marBottom w:val="0"/>
      <w:divBdr>
        <w:top w:val="none" w:sz="0" w:space="0" w:color="auto"/>
        <w:left w:val="none" w:sz="0" w:space="0" w:color="auto"/>
        <w:bottom w:val="none" w:sz="0" w:space="0" w:color="auto"/>
        <w:right w:val="none" w:sz="0" w:space="0" w:color="auto"/>
      </w:divBdr>
      <w:divsChild>
        <w:div w:id="687177201">
          <w:marLeft w:val="1800"/>
          <w:marRight w:val="0"/>
          <w:marTop w:val="86"/>
          <w:marBottom w:val="0"/>
          <w:divBdr>
            <w:top w:val="none" w:sz="0" w:space="0" w:color="auto"/>
            <w:left w:val="none" w:sz="0" w:space="0" w:color="auto"/>
            <w:bottom w:val="none" w:sz="0" w:space="0" w:color="auto"/>
            <w:right w:val="none" w:sz="0" w:space="0" w:color="auto"/>
          </w:divBdr>
        </w:div>
        <w:div w:id="687876288">
          <w:marLeft w:val="1800"/>
          <w:marRight w:val="0"/>
          <w:marTop w:val="86"/>
          <w:marBottom w:val="0"/>
          <w:divBdr>
            <w:top w:val="none" w:sz="0" w:space="0" w:color="auto"/>
            <w:left w:val="none" w:sz="0" w:space="0" w:color="auto"/>
            <w:bottom w:val="none" w:sz="0" w:space="0" w:color="auto"/>
            <w:right w:val="none" w:sz="0" w:space="0" w:color="auto"/>
          </w:divBdr>
        </w:div>
      </w:divsChild>
    </w:div>
    <w:div w:id="1677346202">
      <w:bodyDiv w:val="1"/>
      <w:marLeft w:val="0"/>
      <w:marRight w:val="0"/>
      <w:marTop w:val="0"/>
      <w:marBottom w:val="0"/>
      <w:divBdr>
        <w:top w:val="none" w:sz="0" w:space="0" w:color="auto"/>
        <w:left w:val="none" w:sz="0" w:space="0" w:color="auto"/>
        <w:bottom w:val="none" w:sz="0" w:space="0" w:color="auto"/>
        <w:right w:val="none" w:sz="0" w:space="0" w:color="auto"/>
      </w:divBdr>
      <w:divsChild>
        <w:div w:id="1810828134">
          <w:marLeft w:val="0"/>
          <w:marRight w:val="1"/>
          <w:marTop w:val="0"/>
          <w:marBottom w:val="0"/>
          <w:divBdr>
            <w:top w:val="none" w:sz="0" w:space="0" w:color="auto"/>
            <w:left w:val="none" w:sz="0" w:space="0" w:color="auto"/>
            <w:bottom w:val="none" w:sz="0" w:space="0" w:color="auto"/>
            <w:right w:val="none" w:sz="0" w:space="0" w:color="auto"/>
          </w:divBdr>
          <w:divsChild>
            <w:div w:id="87391644">
              <w:marLeft w:val="0"/>
              <w:marRight w:val="0"/>
              <w:marTop w:val="0"/>
              <w:marBottom w:val="0"/>
              <w:divBdr>
                <w:top w:val="none" w:sz="0" w:space="0" w:color="auto"/>
                <w:left w:val="none" w:sz="0" w:space="0" w:color="auto"/>
                <w:bottom w:val="none" w:sz="0" w:space="0" w:color="auto"/>
                <w:right w:val="none" w:sz="0" w:space="0" w:color="auto"/>
              </w:divBdr>
              <w:divsChild>
                <w:div w:id="449518567">
                  <w:marLeft w:val="0"/>
                  <w:marRight w:val="1"/>
                  <w:marTop w:val="0"/>
                  <w:marBottom w:val="0"/>
                  <w:divBdr>
                    <w:top w:val="none" w:sz="0" w:space="0" w:color="auto"/>
                    <w:left w:val="none" w:sz="0" w:space="0" w:color="auto"/>
                    <w:bottom w:val="none" w:sz="0" w:space="0" w:color="auto"/>
                    <w:right w:val="none" w:sz="0" w:space="0" w:color="auto"/>
                  </w:divBdr>
                  <w:divsChild>
                    <w:div w:id="1188444168">
                      <w:marLeft w:val="0"/>
                      <w:marRight w:val="0"/>
                      <w:marTop w:val="0"/>
                      <w:marBottom w:val="0"/>
                      <w:divBdr>
                        <w:top w:val="none" w:sz="0" w:space="0" w:color="auto"/>
                        <w:left w:val="none" w:sz="0" w:space="0" w:color="auto"/>
                        <w:bottom w:val="none" w:sz="0" w:space="0" w:color="auto"/>
                        <w:right w:val="none" w:sz="0" w:space="0" w:color="auto"/>
                      </w:divBdr>
                      <w:divsChild>
                        <w:div w:id="173880235">
                          <w:marLeft w:val="0"/>
                          <w:marRight w:val="0"/>
                          <w:marTop w:val="0"/>
                          <w:marBottom w:val="0"/>
                          <w:divBdr>
                            <w:top w:val="none" w:sz="0" w:space="0" w:color="auto"/>
                            <w:left w:val="none" w:sz="0" w:space="0" w:color="auto"/>
                            <w:bottom w:val="none" w:sz="0" w:space="0" w:color="auto"/>
                            <w:right w:val="none" w:sz="0" w:space="0" w:color="auto"/>
                          </w:divBdr>
                          <w:divsChild>
                            <w:div w:id="271713988">
                              <w:marLeft w:val="0"/>
                              <w:marRight w:val="0"/>
                              <w:marTop w:val="120"/>
                              <w:marBottom w:val="360"/>
                              <w:divBdr>
                                <w:top w:val="none" w:sz="0" w:space="0" w:color="auto"/>
                                <w:left w:val="none" w:sz="0" w:space="0" w:color="auto"/>
                                <w:bottom w:val="none" w:sz="0" w:space="0" w:color="auto"/>
                                <w:right w:val="none" w:sz="0" w:space="0" w:color="auto"/>
                              </w:divBdr>
                              <w:divsChild>
                                <w:div w:id="1984120999">
                                  <w:marLeft w:val="0"/>
                                  <w:marRight w:val="0"/>
                                  <w:marTop w:val="0"/>
                                  <w:marBottom w:val="0"/>
                                  <w:divBdr>
                                    <w:top w:val="none" w:sz="0" w:space="0" w:color="auto"/>
                                    <w:left w:val="none" w:sz="0" w:space="0" w:color="auto"/>
                                    <w:bottom w:val="none" w:sz="0" w:space="0" w:color="auto"/>
                                    <w:right w:val="none" w:sz="0" w:space="0" w:color="auto"/>
                                  </w:divBdr>
                                </w:div>
                                <w:div w:id="1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18883">
      <w:bodyDiv w:val="1"/>
      <w:marLeft w:val="0"/>
      <w:marRight w:val="0"/>
      <w:marTop w:val="0"/>
      <w:marBottom w:val="0"/>
      <w:divBdr>
        <w:top w:val="none" w:sz="0" w:space="0" w:color="auto"/>
        <w:left w:val="none" w:sz="0" w:space="0" w:color="auto"/>
        <w:bottom w:val="none" w:sz="0" w:space="0" w:color="auto"/>
        <w:right w:val="none" w:sz="0" w:space="0" w:color="auto"/>
      </w:divBdr>
      <w:divsChild>
        <w:div w:id="27024330">
          <w:marLeft w:val="0"/>
          <w:marRight w:val="1"/>
          <w:marTop w:val="0"/>
          <w:marBottom w:val="0"/>
          <w:divBdr>
            <w:top w:val="none" w:sz="0" w:space="0" w:color="auto"/>
            <w:left w:val="none" w:sz="0" w:space="0" w:color="auto"/>
            <w:bottom w:val="none" w:sz="0" w:space="0" w:color="auto"/>
            <w:right w:val="none" w:sz="0" w:space="0" w:color="auto"/>
          </w:divBdr>
          <w:divsChild>
            <w:div w:id="934484643">
              <w:marLeft w:val="0"/>
              <w:marRight w:val="0"/>
              <w:marTop w:val="0"/>
              <w:marBottom w:val="0"/>
              <w:divBdr>
                <w:top w:val="none" w:sz="0" w:space="0" w:color="auto"/>
                <w:left w:val="none" w:sz="0" w:space="0" w:color="auto"/>
                <w:bottom w:val="none" w:sz="0" w:space="0" w:color="auto"/>
                <w:right w:val="none" w:sz="0" w:space="0" w:color="auto"/>
              </w:divBdr>
              <w:divsChild>
                <w:div w:id="1073427821">
                  <w:marLeft w:val="0"/>
                  <w:marRight w:val="1"/>
                  <w:marTop w:val="0"/>
                  <w:marBottom w:val="0"/>
                  <w:divBdr>
                    <w:top w:val="none" w:sz="0" w:space="0" w:color="auto"/>
                    <w:left w:val="none" w:sz="0" w:space="0" w:color="auto"/>
                    <w:bottom w:val="none" w:sz="0" w:space="0" w:color="auto"/>
                    <w:right w:val="none" w:sz="0" w:space="0" w:color="auto"/>
                  </w:divBdr>
                  <w:divsChild>
                    <w:div w:id="1665158621">
                      <w:marLeft w:val="0"/>
                      <w:marRight w:val="0"/>
                      <w:marTop w:val="0"/>
                      <w:marBottom w:val="0"/>
                      <w:divBdr>
                        <w:top w:val="none" w:sz="0" w:space="0" w:color="auto"/>
                        <w:left w:val="none" w:sz="0" w:space="0" w:color="auto"/>
                        <w:bottom w:val="none" w:sz="0" w:space="0" w:color="auto"/>
                        <w:right w:val="none" w:sz="0" w:space="0" w:color="auto"/>
                      </w:divBdr>
                      <w:divsChild>
                        <w:div w:id="402683688">
                          <w:marLeft w:val="0"/>
                          <w:marRight w:val="0"/>
                          <w:marTop w:val="0"/>
                          <w:marBottom w:val="0"/>
                          <w:divBdr>
                            <w:top w:val="none" w:sz="0" w:space="0" w:color="auto"/>
                            <w:left w:val="none" w:sz="0" w:space="0" w:color="auto"/>
                            <w:bottom w:val="none" w:sz="0" w:space="0" w:color="auto"/>
                            <w:right w:val="none" w:sz="0" w:space="0" w:color="auto"/>
                          </w:divBdr>
                          <w:divsChild>
                            <w:div w:id="1072777525">
                              <w:marLeft w:val="0"/>
                              <w:marRight w:val="0"/>
                              <w:marTop w:val="120"/>
                              <w:marBottom w:val="360"/>
                              <w:divBdr>
                                <w:top w:val="none" w:sz="0" w:space="0" w:color="auto"/>
                                <w:left w:val="none" w:sz="0" w:space="0" w:color="auto"/>
                                <w:bottom w:val="none" w:sz="0" w:space="0" w:color="auto"/>
                                <w:right w:val="none" w:sz="0" w:space="0" w:color="auto"/>
                              </w:divBdr>
                              <w:divsChild>
                                <w:div w:id="419645136">
                                  <w:marLeft w:val="0"/>
                                  <w:marRight w:val="0"/>
                                  <w:marTop w:val="0"/>
                                  <w:marBottom w:val="0"/>
                                  <w:divBdr>
                                    <w:top w:val="none" w:sz="0" w:space="0" w:color="auto"/>
                                    <w:left w:val="none" w:sz="0" w:space="0" w:color="auto"/>
                                    <w:bottom w:val="none" w:sz="0" w:space="0" w:color="auto"/>
                                    <w:right w:val="none" w:sz="0" w:space="0" w:color="auto"/>
                                  </w:divBdr>
                                  <w:divsChild>
                                    <w:div w:id="1890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298012">
      <w:bodyDiv w:val="1"/>
      <w:marLeft w:val="0"/>
      <w:marRight w:val="0"/>
      <w:marTop w:val="0"/>
      <w:marBottom w:val="0"/>
      <w:divBdr>
        <w:top w:val="none" w:sz="0" w:space="0" w:color="auto"/>
        <w:left w:val="none" w:sz="0" w:space="0" w:color="auto"/>
        <w:bottom w:val="none" w:sz="0" w:space="0" w:color="auto"/>
        <w:right w:val="none" w:sz="0" w:space="0" w:color="auto"/>
      </w:divBdr>
    </w:div>
    <w:div w:id="1718815700">
      <w:bodyDiv w:val="1"/>
      <w:marLeft w:val="0"/>
      <w:marRight w:val="0"/>
      <w:marTop w:val="0"/>
      <w:marBottom w:val="0"/>
      <w:divBdr>
        <w:top w:val="none" w:sz="0" w:space="0" w:color="auto"/>
        <w:left w:val="none" w:sz="0" w:space="0" w:color="auto"/>
        <w:bottom w:val="none" w:sz="0" w:space="0" w:color="auto"/>
        <w:right w:val="none" w:sz="0" w:space="0" w:color="auto"/>
      </w:divBdr>
      <w:divsChild>
        <w:div w:id="525027079">
          <w:marLeft w:val="0"/>
          <w:marRight w:val="0"/>
          <w:marTop w:val="0"/>
          <w:marBottom w:val="0"/>
          <w:divBdr>
            <w:top w:val="none" w:sz="0" w:space="0" w:color="auto"/>
            <w:left w:val="none" w:sz="0" w:space="0" w:color="auto"/>
            <w:bottom w:val="none" w:sz="0" w:space="0" w:color="auto"/>
            <w:right w:val="none" w:sz="0" w:space="0" w:color="auto"/>
          </w:divBdr>
          <w:divsChild>
            <w:div w:id="1888179407">
              <w:marLeft w:val="0"/>
              <w:marRight w:val="0"/>
              <w:marTop w:val="0"/>
              <w:marBottom w:val="0"/>
              <w:divBdr>
                <w:top w:val="none" w:sz="0" w:space="0" w:color="auto"/>
                <w:left w:val="none" w:sz="0" w:space="0" w:color="auto"/>
                <w:bottom w:val="none" w:sz="0" w:space="0" w:color="auto"/>
                <w:right w:val="none" w:sz="0" w:space="0" w:color="auto"/>
              </w:divBdr>
              <w:divsChild>
                <w:div w:id="1632201275">
                  <w:marLeft w:val="0"/>
                  <w:marRight w:val="-6084"/>
                  <w:marTop w:val="0"/>
                  <w:marBottom w:val="0"/>
                  <w:divBdr>
                    <w:top w:val="none" w:sz="0" w:space="0" w:color="auto"/>
                    <w:left w:val="none" w:sz="0" w:space="0" w:color="auto"/>
                    <w:bottom w:val="none" w:sz="0" w:space="0" w:color="auto"/>
                    <w:right w:val="none" w:sz="0" w:space="0" w:color="auto"/>
                  </w:divBdr>
                  <w:divsChild>
                    <w:div w:id="594746045">
                      <w:marLeft w:val="0"/>
                      <w:marRight w:val="5604"/>
                      <w:marTop w:val="0"/>
                      <w:marBottom w:val="0"/>
                      <w:divBdr>
                        <w:top w:val="none" w:sz="0" w:space="0" w:color="auto"/>
                        <w:left w:val="none" w:sz="0" w:space="0" w:color="auto"/>
                        <w:bottom w:val="none" w:sz="0" w:space="0" w:color="auto"/>
                        <w:right w:val="none" w:sz="0" w:space="0" w:color="auto"/>
                      </w:divBdr>
                      <w:divsChild>
                        <w:div w:id="834686609">
                          <w:marLeft w:val="0"/>
                          <w:marRight w:val="0"/>
                          <w:marTop w:val="0"/>
                          <w:marBottom w:val="0"/>
                          <w:divBdr>
                            <w:top w:val="none" w:sz="0" w:space="0" w:color="auto"/>
                            <w:left w:val="none" w:sz="0" w:space="0" w:color="auto"/>
                            <w:bottom w:val="none" w:sz="0" w:space="0" w:color="auto"/>
                            <w:right w:val="none" w:sz="0" w:space="0" w:color="auto"/>
                          </w:divBdr>
                          <w:divsChild>
                            <w:div w:id="132254573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30414">
      <w:bodyDiv w:val="1"/>
      <w:marLeft w:val="0"/>
      <w:marRight w:val="0"/>
      <w:marTop w:val="0"/>
      <w:marBottom w:val="0"/>
      <w:divBdr>
        <w:top w:val="none" w:sz="0" w:space="0" w:color="auto"/>
        <w:left w:val="none" w:sz="0" w:space="0" w:color="auto"/>
        <w:bottom w:val="none" w:sz="0" w:space="0" w:color="auto"/>
        <w:right w:val="none" w:sz="0" w:space="0" w:color="auto"/>
      </w:divBdr>
      <w:divsChild>
        <w:div w:id="1374618980">
          <w:marLeft w:val="0"/>
          <w:marRight w:val="1"/>
          <w:marTop w:val="0"/>
          <w:marBottom w:val="0"/>
          <w:divBdr>
            <w:top w:val="none" w:sz="0" w:space="0" w:color="auto"/>
            <w:left w:val="none" w:sz="0" w:space="0" w:color="auto"/>
            <w:bottom w:val="none" w:sz="0" w:space="0" w:color="auto"/>
            <w:right w:val="none" w:sz="0" w:space="0" w:color="auto"/>
          </w:divBdr>
          <w:divsChild>
            <w:div w:id="1790860116">
              <w:marLeft w:val="0"/>
              <w:marRight w:val="0"/>
              <w:marTop w:val="0"/>
              <w:marBottom w:val="0"/>
              <w:divBdr>
                <w:top w:val="none" w:sz="0" w:space="0" w:color="auto"/>
                <w:left w:val="none" w:sz="0" w:space="0" w:color="auto"/>
                <w:bottom w:val="none" w:sz="0" w:space="0" w:color="auto"/>
                <w:right w:val="none" w:sz="0" w:space="0" w:color="auto"/>
              </w:divBdr>
              <w:divsChild>
                <w:div w:id="960459590">
                  <w:marLeft w:val="0"/>
                  <w:marRight w:val="1"/>
                  <w:marTop w:val="0"/>
                  <w:marBottom w:val="0"/>
                  <w:divBdr>
                    <w:top w:val="none" w:sz="0" w:space="0" w:color="auto"/>
                    <w:left w:val="none" w:sz="0" w:space="0" w:color="auto"/>
                    <w:bottom w:val="none" w:sz="0" w:space="0" w:color="auto"/>
                    <w:right w:val="none" w:sz="0" w:space="0" w:color="auto"/>
                  </w:divBdr>
                  <w:divsChild>
                    <w:div w:id="437795592">
                      <w:marLeft w:val="0"/>
                      <w:marRight w:val="0"/>
                      <w:marTop w:val="0"/>
                      <w:marBottom w:val="0"/>
                      <w:divBdr>
                        <w:top w:val="none" w:sz="0" w:space="0" w:color="auto"/>
                        <w:left w:val="none" w:sz="0" w:space="0" w:color="auto"/>
                        <w:bottom w:val="none" w:sz="0" w:space="0" w:color="auto"/>
                        <w:right w:val="none" w:sz="0" w:space="0" w:color="auto"/>
                      </w:divBdr>
                      <w:divsChild>
                        <w:div w:id="392314885">
                          <w:marLeft w:val="0"/>
                          <w:marRight w:val="0"/>
                          <w:marTop w:val="0"/>
                          <w:marBottom w:val="0"/>
                          <w:divBdr>
                            <w:top w:val="none" w:sz="0" w:space="0" w:color="auto"/>
                            <w:left w:val="none" w:sz="0" w:space="0" w:color="auto"/>
                            <w:bottom w:val="none" w:sz="0" w:space="0" w:color="auto"/>
                            <w:right w:val="none" w:sz="0" w:space="0" w:color="auto"/>
                          </w:divBdr>
                          <w:divsChild>
                            <w:div w:id="255285401">
                              <w:marLeft w:val="0"/>
                              <w:marRight w:val="0"/>
                              <w:marTop w:val="120"/>
                              <w:marBottom w:val="360"/>
                              <w:divBdr>
                                <w:top w:val="none" w:sz="0" w:space="0" w:color="auto"/>
                                <w:left w:val="none" w:sz="0" w:space="0" w:color="auto"/>
                                <w:bottom w:val="none" w:sz="0" w:space="0" w:color="auto"/>
                                <w:right w:val="none" w:sz="0" w:space="0" w:color="auto"/>
                              </w:divBdr>
                              <w:divsChild>
                                <w:div w:id="1318341391">
                                  <w:marLeft w:val="420"/>
                                  <w:marRight w:val="0"/>
                                  <w:marTop w:val="0"/>
                                  <w:marBottom w:val="0"/>
                                  <w:divBdr>
                                    <w:top w:val="none" w:sz="0" w:space="0" w:color="auto"/>
                                    <w:left w:val="none" w:sz="0" w:space="0" w:color="auto"/>
                                    <w:bottom w:val="none" w:sz="0" w:space="0" w:color="auto"/>
                                    <w:right w:val="none" w:sz="0" w:space="0" w:color="auto"/>
                                  </w:divBdr>
                                  <w:divsChild>
                                    <w:div w:id="1824351681">
                                      <w:marLeft w:val="0"/>
                                      <w:marRight w:val="0"/>
                                      <w:marTop w:val="34"/>
                                      <w:marBottom w:val="34"/>
                                      <w:divBdr>
                                        <w:top w:val="none" w:sz="0" w:space="0" w:color="auto"/>
                                        <w:left w:val="none" w:sz="0" w:space="0" w:color="auto"/>
                                        <w:bottom w:val="none" w:sz="0" w:space="0" w:color="auto"/>
                                        <w:right w:val="none" w:sz="0" w:space="0" w:color="auto"/>
                                      </w:divBdr>
                                    </w:div>
                                    <w:div w:id="2099255573">
                                      <w:marLeft w:val="0"/>
                                      <w:marRight w:val="0"/>
                                      <w:marTop w:val="0"/>
                                      <w:marBottom w:val="0"/>
                                      <w:divBdr>
                                        <w:top w:val="none" w:sz="0" w:space="0" w:color="auto"/>
                                        <w:left w:val="none" w:sz="0" w:space="0" w:color="auto"/>
                                        <w:bottom w:val="none" w:sz="0" w:space="0" w:color="auto"/>
                                        <w:right w:val="none" w:sz="0" w:space="0" w:color="auto"/>
                                      </w:divBdr>
                                      <w:divsChild>
                                        <w:div w:id="1224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711630">
      <w:bodyDiv w:val="1"/>
      <w:marLeft w:val="0"/>
      <w:marRight w:val="0"/>
      <w:marTop w:val="0"/>
      <w:marBottom w:val="0"/>
      <w:divBdr>
        <w:top w:val="none" w:sz="0" w:space="0" w:color="auto"/>
        <w:left w:val="none" w:sz="0" w:space="0" w:color="auto"/>
        <w:bottom w:val="none" w:sz="0" w:space="0" w:color="auto"/>
        <w:right w:val="none" w:sz="0" w:space="0" w:color="auto"/>
      </w:divBdr>
      <w:divsChild>
        <w:div w:id="1673952985">
          <w:marLeft w:val="0"/>
          <w:marRight w:val="1"/>
          <w:marTop w:val="0"/>
          <w:marBottom w:val="0"/>
          <w:divBdr>
            <w:top w:val="none" w:sz="0" w:space="0" w:color="auto"/>
            <w:left w:val="none" w:sz="0" w:space="0" w:color="auto"/>
            <w:bottom w:val="none" w:sz="0" w:space="0" w:color="auto"/>
            <w:right w:val="none" w:sz="0" w:space="0" w:color="auto"/>
          </w:divBdr>
          <w:divsChild>
            <w:div w:id="1771007723">
              <w:marLeft w:val="0"/>
              <w:marRight w:val="0"/>
              <w:marTop w:val="0"/>
              <w:marBottom w:val="0"/>
              <w:divBdr>
                <w:top w:val="none" w:sz="0" w:space="0" w:color="auto"/>
                <w:left w:val="none" w:sz="0" w:space="0" w:color="auto"/>
                <w:bottom w:val="none" w:sz="0" w:space="0" w:color="auto"/>
                <w:right w:val="none" w:sz="0" w:space="0" w:color="auto"/>
              </w:divBdr>
              <w:divsChild>
                <w:div w:id="1271739668">
                  <w:marLeft w:val="0"/>
                  <w:marRight w:val="1"/>
                  <w:marTop w:val="0"/>
                  <w:marBottom w:val="0"/>
                  <w:divBdr>
                    <w:top w:val="none" w:sz="0" w:space="0" w:color="auto"/>
                    <w:left w:val="none" w:sz="0" w:space="0" w:color="auto"/>
                    <w:bottom w:val="none" w:sz="0" w:space="0" w:color="auto"/>
                    <w:right w:val="none" w:sz="0" w:space="0" w:color="auto"/>
                  </w:divBdr>
                  <w:divsChild>
                    <w:div w:id="466361925">
                      <w:marLeft w:val="0"/>
                      <w:marRight w:val="0"/>
                      <w:marTop w:val="0"/>
                      <w:marBottom w:val="0"/>
                      <w:divBdr>
                        <w:top w:val="none" w:sz="0" w:space="0" w:color="auto"/>
                        <w:left w:val="none" w:sz="0" w:space="0" w:color="auto"/>
                        <w:bottom w:val="none" w:sz="0" w:space="0" w:color="auto"/>
                        <w:right w:val="none" w:sz="0" w:space="0" w:color="auto"/>
                      </w:divBdr>
                      <w:divsChild>
                        <w:div w:id="1803301682">
                          <w:marLeft w:val="0"/>
                          <w:marRight w:val="0"/>
                          <w:marTop w:val="0"/>
                          <w:marBottom w:val="0"/>
                          <w:divBdr>
                            <w:top w:val="none" w:sz="0" w:space="0" w:color="auto"/>
                            <w:left w:val="none" w:sz="0" w:space="0" w:color="auto"/>
                            <w:bottom w:val="none" w:sz="0" w:space="0" w:color="auto"/>
                            <w:right w:val="none" w:sz="0" w:space="0" w:color="auto"/>
                          </w:divBdr>
                          <w:divsChild>
                            <w:div w:id="390276582">
                              <w:marLeft w:val="0"/>
                              <w:marRight w:val="0"/>
                              <w:marTop w:val="120"/>
                              <w:marBottom w:val="360"/>
                              <w:divBdr>
                                <w:top w:val="none" w:sz="0" w:space="0" w:color="auto"/>
                                <w:left w:val="none" w:sz="0" w:space="0" w:color="auto"/>
                                <w:bottom w:val="none" w:sz="0" w:space="0" w:color="auto"/>
                                <w:right w:val="none" w:sz="0" w:space="0" w:color="auto"/>
                              </w:divBdr>
                              <w:divsChild>
                                <w:div w:id="945622735">
                                  <w:marLeft w:val="0"/>
                                  <w:marRight w:val="0"/>
                                  <w:marTop w:val="0"/>
                                  <w:marBottom w:val="0"/>
                                  <w:divBdr>
                                    <w:top w:val="none" w:sz="0" w:space="0" w:color="auto"/>
                                    <w:left w:val="none" w:sz="0" w:space="0" w:color="auto"/>
                                    <w:bottom w:val="none" w:sz="0" w:space="0" w:color="auto"/>
                                    <w:right w:val="none" w:sz="0" w:space="0" w:color="auto"/>
                                  </w:divBdr>
                                  <w:divsChild>
                                    <w:div w:id="17476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0">
          <w:marLeft w:val="0"/>
          <w:marRight w:val="1"/>
          <w:marTop w:val="0"/>
          <w:marBottom w:val="0"/>
          <w:divBdr>
            <w:top w:val="none" w:sz="0" w:space="0" w:color="auto"/>
            <w:left w:val="none" w:sz="0" w:space="0" w:color="auto"/>
            <w:bottom w:val="none" w:sz="0" w:space="0" w:color="auto"/>
            <w:right w:val="none" w:sz="0" w:space="0" w:color="auto"/>
          </w:divBdr>
          <w:divsChild>
            <w:div w:id="815531683">
              <w:marLeft w:val="0"/>
              <w:marRight w:val="0"/>
              <w:marTop w:val="0"/>
              <w:marBottom w:val="0"/>
              <w:divBdr>
                <w:top w:val="none" w:sz="0" w:space="0" w:color="auto"/>
                <w:left w:val="none" w:sz="0" w:space="0" w:color="auto"/>
                <w:bottom w:val="none" w:sz="0" w:space="0" w:color="auto"/>
                <w:right w:val="none" w:sz="0" w:space="0" w:color="auto"/>
              </w:divBdr>
              <w:divsChild>
                <w:div w:id="864633585">
                  <w:marLeft w:val="0"/>
                  <w:marRight w:val="1"/>
                  <w:marTop w:val="0"/>
                  <w:marBottom w:val="0"/>
                  <w:divBdr>
                    <w:top w:val="none" w:sz="0" w:space="0" w:color="auto"/>
                    <w:left w:val="none" w:sz="0" w:space="0" w:color="auto"/>
                    <w:bottom w:val="none" w:sz="0" w:space="0" w:color="auto"/>
                    <w:right w:val="none" w:sz="0" w:space="0" w:color="auto"/>
                  </w:divBdr>
                  <w:divsChild>
                    <w:div w:id="735667899">
                      <w:marLeft w:val="0"/>
                      <w:marRight w:val="0"/>
                      <w:marTop w:val="0"/>
                      <w:marBottom w:val="0"/>
                      <w:divBdr>
                        <w:top w:val="none" w:sz="0" w:space="0" w:color="auto"/>
                        <w:left w:val="none" w:sz="0" w:space="0" w:color="auto"/>
                        <w:bottom w:val="none" w:sz="0" w:space="0" w:color="auto"/>
                        <w:right w:val="none" w:sz="0" w:space="0" w:color="auto"/>
                      </w:divBdr>
                      <w:divsChild>
                        <w:div w:id="1116411970">
                          <w:marLeft w:val="0"/>
                          <w:marRight w:val="0"/>
                          <w:marTop w:val="0"/>
                          <w:marBottom w:val="0"/>
                          <w:divBdr>
                            <w:top w:val="none" w:sz="0" w:space="0" w:color="auto"/>
                            <w:left w:val="none" w:sz="0" w:space="0" w:color="auto"/>
                            <w:bottom w:val="none" w:sz="0" w:space="0" w:color="auto"/>
                            <w:right w:val="none" w:sz="0" w:space="0" w:color="auto"/>
                          </w:divBdr>
                          <w:divsChild>
                            <w:div w:id="358705354">
                              <w:marLeft w:val="0"/>
                              <w:marRight w:val="0"/>
                              <w:marTop w:val="120"/>
                              <w:marBottom w:val="360"/>
                              <w:divBdr>
                                <w:top w:val="none" w:sz="0" w:space="0" w:color="auto"/>
                                <w:left w:val="none" w:sz="0" w:space="0" w:color="auto"/>
                                <w:bottom w:val="none" w:sz="0" w:space="0" w:color="auto"/>
                                <w:right w:val="none" w:sz="0" w:space="0" w:color="auto"/>
                              </w:divBdr>
                              <w:divsChild>
                                <w:div w:id="1962607530">
                                  <w:marLeft w:val="420"/>
                                  <w:marRight w:val="0"/>
                                  <w:marTop w:val="0"/>
                                  <w:marBottom w:val="0"/>
                                  <w:divBdr>
                                    <w:top w:val="none" w:sz="0" w:space="0" w:color="auto"/>
                                    <w:left w:val="none" w:sz="0" w:space="0" w:color="auto"/>
                                    <w:bottom w:val="none" w:sz="0" w:space="0" w:color="auto"/>
                                    <w:right w:val="none" w:sz="0" w:space="0" w:color="auto"/>
                                  </w:divBdr>
                                  <w:divsChild>
                                    <w:div w:id="671447446">
                                      <w:marLeft w:val="0"/>
                                      <w:marRight w:val="0"/>
                                      <w:marTop w:val="34"/>
                                      <w:marBottom w:val="34"/>
                                      <w:divBdr>
                                        <w:top w:val="none" w:sz="0" w:space="0" w:color="auto"/>
                                        <w:left w:val="none" w:sz="0" w:space="0" w:color="auto"/>
                                        <w:bottom w:val="none" w:sz="0" w:space="0" w:color="auto"/>
                                        <w:right w:val="none" w:sz="0" w:space="0" w:color="auto"/>
                                      </w:divBdr>
                                    </w:div>
                                    <w:div w:id="686903254">
                                      <w:marLeft w:val="0"/>
                                      <w:marRight w:val="0"/>
                                      <w:marTop w:val="0"/>
                                      <w:marBottom w:val="0"/>
                                      <w:divBdr>
                                        <w:top w:val="none" w:sz="0" w:space="0" w:color="auto"/>
                                        <w:left w:val="none" w:sz="0" w:space="0" w:color="auto"/>
                                        <w:bottom w:val="none" w:sz="0" w:space="0" w:color="auto"/>
                                        <w:right w:val="none" w:sz="0" w:space="0" w:color="auto"/>
                                      </w:divBdr>
                                      <w:divsChild>
                                        <w:div w:id="626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773396">
      <w:bodyDiv w:val="1"/>
      <w:marLeft w:val="0"/>
      <w:marRight w:val="0"/>
      <w:marTop w:val="0"/>
      <w:marBottom w:val="0"/>
      <w:divBdr>
        <w:top w:val="none" w:sz="0" w:space="0" w:color="auto"/>
        <w:left w:val="none" w:sz="0" w:space="0" w:color="auto"/>
        <w:bottom w:val="none" w:sz="0" w:space="0" w:color="auto"/>
        <w:right w:val="none" w:sz="0" w:space="0" w:color="auto"/>
      </w:divBdr>
      <w:divsChild>
        <w:div w:id="2115709400">
          <w:marLeft w:val="0"/>
          <w:marRight w:val="1"/>
          <w:marTop w:val="0"/>
          <w:marBottom w:val="0"/>
          <w:divBdr>
            <w:top w:val="none" w:sz="0" w:space="0" w:color="auto"/>
            <w:left w:val="none" w:sz="0" w:space="0" w:color="auto"/>
            <w:bottom w:val="none" w:sz="0" w:space="0" w:color="auto"/>
            <w:right w:val="none" w:sz="0" w:space="0" w:color="auto"/>
          </w:divBdr>
          <w:divsChild>
            <w:div w:id="2097508280">
              <w:marLeft w:val="0"/>
              <w:marRight w:val="0"/>
              <w:marTop w:val="0"/>
              <w:marBottom w:val="0"/>
              <w:divBdr>
                <w:top w:val="none" w:sz="0" w:space="0" w:color="auto"/>
                <w:left w:val="none" w:sz="0" w:space="0" w:color="auto"/>
                <w:bottom w:val="none" w:sz="0" w:space="0" w:color="auto"/>
                <w:right w:val="none" w:sz="0" w:space="0" w:color="auto"/>
              </w:divBdr>
              <w:divsChild>
                <w:div w:id="2102681246">
                  <w:marLeft w:val="0"/>
                  <w:marRight w:val="1"/>
                  <w:marTop w:val="0"/>
                  <w:marBottom w:val="0"/>
                  <w:divBdr>
                    <w:top w:val="none" w:sz="0" w:space="0" w:color="auto"/>
                    <w:left w:val="none" w:sz="0" w:space="0" w:color="auto"/>
                    <w:bottom w:val="none" w:sz="0" w:space="0" w:color="auto"/>
                    <w:right w:val="none" w:sz="0" w:space="0" w:color="auto"/>
                  </w:divBdr>
                  <w:divsChild>
                    <w:div w:id="1293175813">
                      <w:marLeft w:val="0"/>
                      <w:marRight w:val="0"/>
                      <w:marTop w:val="0"/>
                      <w:marBottom w:val="0"/>
                      <w:divBdr>
                        <w:top w:val="none" w:sz="0" w:space="0" w:color="auto"/>
                        <w:left w:val="none" w:sz="0" w:space="0" w:color="auto"/>
                        <w:bottom w:val="none" w:sz="0" w:space="0" w:color="auto"/>
                        <w:right w:val="none" w:sz="0" w:space="0" w:color="auto"/>
                      </w:divBdr>
                      <w:divsChild>
                        <w:div w:id="132259634">
                          <w:marLeft w:val="0"/>
                          <w:marRight w:val="0"/>
                          <w:marTop w:val="0"/>
                          <w:marBottom w:val="0"/>
                          <w:divBdr>
                            <w:top w:val="none" w:sz="0" w:space="0" w:color="auto"/>
                            <w:left w:val="none" w:sz="0" w:space="0" w:color="auto"/>
                            <w:bottom w:val="none" w:sz="0" w:space="0" w:color="auto"/>
                            <w:right w:val="none" w:sz="0" w:space="0" w:color="auto"/>
                          </w:divBdr>
                          <w:divsChild>
                            <w:div w:id="1087388012">
                              <w:marLeft w:val="0"/>
                              <w:marRight w:val="0"/>
                              <w:marTop w:val="120"/>
                              <w:marBottom w:val="360"/>
                              <w:divBdr>
                                <w:top w:val="none" w:sz="0" w:space="0" w:color="auto"/>
                                <w:left w:val="none" w:sz="0" w:space="0" w:color="auto"/>
                                <w:bottom w:val="none" w:sz="0" w:space="0" w:color="auto"/>
                                <w:right w:val="none" w:sz="0" w:space="0" w:color="auto"/>
                              </w:divBdr>
                              <w:divsChild>
                                <w:div w:id="51388003">
                                  <w:marLeft w:val="420"/>
                                  <w:marRight w:val="0"/>
                                  <w:marTop w:val="0"/>
                                  <w:marBottom w:val="0"/>
                                  <w:divBdr>
                                    <w:top w:val="none" w:sz="0" w:space="0" w:color="auto"/>
                                    <w:left w:val="none" w:sz="0" w:space="0" w:color="auto"/>
                                    <w:bottom w:val="none" w:sz="0" w:space="0" w:color="auto"/>
                                    <w:right w:val="none" w:sz="0" w:space="0" w:color="auto"/>
                                  </w:divBdr>
                                  <w:divsChild>
                                    <w:div w:id="216279886">
                                      <w:marLeft w:val="0"/>
                                      <w:marRight w:val="0"/>
                                      <w:marTop w:val="34"/>
                                      <w:marBottom w:val="34"/>
                                      <w:divBdr>
                                        <w:top w:val="none" w:sz="0" w:space="0" w:color="auto"/>
                                        <w:left w:val="none" w:sz="0" w:space="0" w:color="auto"/>
                                        <w:bottom w:val="none" w:sz="0" w:space="0" w:color="auto"/>
                                        <w:right w:val="none" w:sz="0" w:space="0" w:color="auto"/>
                                      </w:divBdr>
                                    </w:div>
                                    <w:div w:id="2079669452">
                                      <w:marLeft w:val="0"/>
                                      <w:marRight w:val="0"/>
                                      <w:marTop w:val="0"/>
                                      <w:marBottom w:val="0"/>
                                      <w:divBdr>
                                        <w:top w:val="none" w:sz="0" w:space="0" w:color="auto"/>
                                        <w:left w:val="none" w:sz="0" w:space="0" w:color="auto"/>
                                        <w:bottom w:val="none" w:sz="0" w:space="0" w:color="auto"/>
                                        <w:right w:val="none" w:sz="0" w:space="0" w:color="auto"/>
                                      </w:divBdr>
                                      <w:divsChild>
                                        <w:div w:id="15397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714013">
      <w:bodyDiv w:val="1"/>
      <w:marLeft w:val="0"/>
      <w:marRight w:val="0"/>
      <w:marTop w:val="0"/>
      <w:marBottom w:val="0"/>
      <w:divBdr>
        <w:top w:val="none" w:sz="0" w:space="0" w:color="auto"/>
        <w:left w:val="none" w:sz="0" w:space="0" w:color="auto"/>
        <w:bottom w:val="none" w:sz="0" w:space="0" w:color="auto"/>
        <w:right w:val="none" w:sz="0" w:space="0" w:color="auto"/>
      </w:divBdr>
      <w:divsChild>
        <w:div w:id="758257905">
          <w:marLeft w:val="0"/>
          <w:marRight w:val="1"/>
          <w:marTop w:val="0"/>
          <w:marBottom w:val="0"/>
          <w:divBdr>
            <w:top w:val="none" w:sz="0" w:space="0" w:color="auto"/>
            <w:left w:val="none" w:sz="0" w:space="0" w:color="auto"/>
            <w:bottom w:val="none" w:sz="0" w:space="0" w:color="auto"/>
            <w:right w:val="none" w:sz="0" w:space="0" w:color="auto"/>
          </w:divBdr>
          <w:divsChild>
            <w:div w:id="1555654371">
              <w:marLeft w:val="0"/>
              <w:marRight w:val="0"/>
              <w:marTop w:val="0"/>
              <w:marBottom w:val="0"/>
              <w:divBdr>
                <w:top w:val="none" w:sz="0" w:space="0" w:color="auto"/>
                <w:left w:val="none" w:sz="0" w:space="0" w:color="auto"/>
                <w:bottom w:val="none" w:sz="0" w:space="0" w:color="auto"/>
                <w:right w:val="none" w:sz="0" w:space="0" w:color="auto"/>
              </w:divBdr>
              <w:divsChild>
                <w:div w:id="2031254335">
                  <w:marLeft w:val="0"/>
                  <w:marRight w:val="1"/>
                  <w:marTop w:val="0"/>
                  <w:marBottom w:val="0"/>
                  <w:divBdr>
                    <w:top w:val="none" w:sz="0" w:space="0" w:color="auto"/>
                    <w:left w:val="none" w:sz="0" w:space="0" w:color="auto"/>
                    <w:bottom w:val="none" w:sz="0" w:space="0" w:color="auto"/>
                    <w:right w:val="none" w:sz="0" w:space="0" w:color="auto"/>
                  </w:divBdr>
                  <w:divsChild>
                    <w:div w:id="1025211327">
                      <w:marLeft w:val="0"/>
                      <w:marRight w:val="0"/>
                      <w:marTop w:val="0"/>
                      <w:marBottom w:val="0"/>
                      <w:divBdr>
                        <w:top w:val="none" w:sz="0" w:space="0" w:color="auto"/>
                        <w:left w:val="none" w:sz="0" w:space="0" w:color="auto"/>
                        <w:bottom w:val="none" w:sz="0" w:space="0" w:color="auto"/>
                        <w:right w:val="none" w:sz="0" w:space="0" w:color="auto"/>
                      </w:divBdr>
                      <w:divsChild>
                        <w:div w:id="1990278710">
                          <w:marLeft w:val="0"/>
                          <w:marRight w:val="0"/>
                          <w:marTop w:val="0"/>
                          <w:marBottom w:val="0"/>
                          <w:divBdr>
                            <w:top w:val="none" w:sz="0" w:space="0" w:color="auto"/>
                            <w:left w:val="none" w:sz="0" w:space="0" w:color="auto"/>
                            <w:bottom w:val="none" w:sz="0" w:space="0" w:color="auto"/>
                            <w:right w:val="none" w:sz="0" w:space="0" w:color="auto"/>
                          </w:divBdr>
                          <w:divsChild>
                            <w:div w:id="1831021788">
                              <w:marLeft w:val="0"/>
                              <w:marRight w:val="0"/>
                              <w:marTop w:val="120"/>
                              <w:marBottom w:val="360"/>
                              <w:divBdr>
                                <w:top w:val="none" w:sz="0" w:space="0" w:color="auto"/>
                                <w:left w:val="none" w:sz="0" w:space="0" w:color="auto"/>
                                <w:bottom w:val="none" w:sz="0" w:space="0" w:color="auto"/>
                                <w:right w:val="none" w:sz="0" w:space="0" w:color="auto"/>
                              </w:divBdr>
                              <w:divsChild>
                                <w:div w:id="1262035002">
                                  <w:marLeft w:val="0"/>
                                  <w:marRight w:val="0"/>
                                  <w:marTop w:val="0"/>
                                  <w:marBottom w:val="0"/>
                                  <w:divBdr>
                                    <w:top w:val="none" w:sz="0" w:space="0" w:color="auto"/>
                                    <w:left w:val="none" w:sz="0" w:space="0" w:color="auto"/>
                                    <w:bottom w:val="none" w:sz="0" w:space="0" w:color="auto"/>
                                    <w:right w:val="none" w:sz="0" w:space="0" w:color="auto"/>
                                  </w:divBdr>
                                  <w:divsChild>
                                    <w:div w:id="17891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8913">
      <w:bodyDiv w:val="1"/>
      <w:marLeft w:val="0"/>
      <w:marRight w:val="0"/>
      <w:marTop w:val="0"/>
      <w:marBottom w:val="0"/>
      <w:divBdr>
        <w:top w:val="none" w:sz="0" w:space="0" w:color="auto"/>
        <w:left w:val="none" w:sz="0" w:space="0" w:color="auto"/>
        <w:bottom w:val="none" w:sz="0" w:space="0" w:color="auto"/>
        <w:right w:val="none" w:sz="0" w:space="0" w:color="auto"/>
      </w:divBdr>
      <w:divsChild>
        <w:div w:id="1369456313">
          <w:marLeft w:val="0"/>
          <w:marRight w:val="1"/>
          <w:marTop w:val="0"/>
          <w:marBottom w:val="0"/>
          <w:divBdr>
            <w:top w:val="none" w:sz="0" w:space="0" w:color="auto"/>
            <w:left w:val="none" w:sz="0" w:space="0" w:color="auto"/>
            <w:bottom w:val="none" w:sz="0" w:space="0" w:color="auto"/>
            <w:right w:val="none" w:sz="0" w:space="0" w:color="auto"/>
          </w:divBdr>
          <w:divsChild>
            <w:div w:id="2086681303">
              <w:marLeft w:val="0"/>
              <w:marRight w:val="0"/>
              <w:marTop w:val="0"/>
              <w:marBottom w:val="0"/>
              <w:divBdr>
                <w:top w:val="none" w:sz="0" w:space="0" w:color="auto"/>
                <w:left w:val="none" w:sz="0" w:space="0" w:color="auto"/>
                <w:bottom w:val="none" w:sz="0" w:space="0" w:color="auto"/>
                <w:right w:val="none" w:sz="0" w:space="0" w:color="auto"/>
              </w:divBdr>
              <w:divsChild>
                <w:div w:id="1031567859">
                  <w:marLeft w:val="0"/>
                  <w:marRight w:val="1"/>
                  <w:marTop w:val="0"/>
                  <w:marBottom w:val="0"/>
                  <w:divBdr>
                    <w:top w:val="none" w:sz="0" w:space="0" w:color="auto"/>
                    <w:left w:val="none" w:sz="0" w:space="0" w:color="auto"/>
                    <w:bottom w:val="none" w:sz="0" w:space="0" w:color="auto"/>
                    <w:right w:val="none" w:sz="0" w:space="0" w:color="auto"/>
                  </w:divBdr>
                  <w:divsChild>
                    <w:div w:id="1322126478">
                      <w:marLeft w:val="0"/>
                      <w:marRight w:val="0"/>
                      <w:marTop w:val="0"/>
                      <w:marBottom w:val="0"/>
                      <w:divBdr>
                        <w:top w:val="none" w:sz="0" w:space="0" w:color="auto"/>
                        <w:left w:val="none" w:sz="0" w:space="0" w:color="auto"/>
                        <w:bottom w:val="none" w:sz="0" w:space="0" w:color="auto"/>
                        <w:right w:val="none" w:sz="0" w:space="0" w:color="auto"/>
                      </w:divBdr>
                      <w:divsChild>
                        <w:div w:id="1758987483">
                          <w:marLeft w:val="0"/>
                          <w:marRight w:val="0"/>
                          <w:marTop w:val="0"/>
                          <w:marBottom w:val="0"/>
                          <w:divBdr>
                            <w:top w:val="none" w:sz="0" w:space="0" w:color="auto"/>
                            <w:left w:val="none" w:sz="0" w:space="0" w:color="auto"/>
                            <w:bottom w:val="none" w:sz="0" w:space="0" w:color="auto"/>
                            <w:right w:val="none" w:sz="0" w:space="0" w:color="auto"/>
                          </w:divBdr>
                          <w:divsChild>
                            <w:div w:id="1350254502">
                              <w:marLeft w:val="0"/>
                              <w:marRight w:val="0"/>
                              <w:marTop w:val="120"/>
                              <w:marBottom w:val="360"/>
                              <w:divBdr>
                                <w:top w:val="none" w:sz="0" w:space="0" w:color="auto"/>
                                <w:left w:val="none" w:sz="0" w:space="0" w:color="auto"/>
                                <w:bottom w:val="none" w:sz="0" w:space="0" w:color="auto"/>
                                <w:right w:val="none" w:sz="0" w:space="0" w:color="auto"/>
                              </w:divBdr>
                              <w:divsChild>
                                <w:div w:id="754205563">
                                  <w:marLeft w:val="0"/>
                                  <w:marRight w:val="0"/>
                                  <w:marTop w:val="0"/>
                                  <w:marBottom w:val="0"/>
                                  <w:divBdr>
                                    <w:top w:val="none" w:sz="0" w:space="0" w:color="auto"/>
                                    <w:left w:val="none" w:sz="0" w:space="0" w:color="auto"/>
                                    <w:bottom w:val="none" w:sz="0" w:space="0" w:color="auto"/>
                                    <w:right w:val="none" w:sz="0" w:space="0" w:color="auto"/>
                                  </w:divBdr>
                                  <w:divsChild>
                                    <w:div w:id="6958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208498">
      <w:bodyDiv w:val="1"/>
      <w:marLeft w:val="0"/>
      <w:marRight w:val="0"/>
      <w:marTop w:val="0"/>
      <w:marBottom w:val="0"/>
      <w:divBdr>
        <w:top w:val="none" w:sz="0" w:space="0" w:color="auto"/>
        <w:left w:val="none" w:sz="0" w:space="0" w:color="auto"/>
        <w:bottom w:val="none" w:sz="0" w:space="0" w:color="auto"/>
        <w:right w:val="none" w:sz="0" w:space="0" w:color="auto"/>
      </w:divBdr>
      <w:divsChild>
        <w:div w:id="605429334">
          <w:marLeft w:val="0"/>
          <w:marRight w:val="1"/>
          <w:marTop w:val="0"/>
          <w:marBottom w:val="0"/>
          <w:divBdr>
            <w:top w:val="none" w:sz="0" w:space="0" w:color="auto"/>
            <w:left w:val="none" w:sz="0" w:space="0" w:color="auto"/>
            <w:bottom w:val="none" w:sz="0" w:space="0" w:color="auto"/>
            <w:right w:val="none" w:sz="0" w:space="0" w:color="auto"/>
          </w:divBdr>
          <w:divsChild>
            <w:div w:id="1234773469">
              <w:marLeft w:val="0"/>
              <w:marRight w:val="0"/>
              <w:marTop w:val="0"/>
              <w:marBottom w:val="0"/>
              <w:divBdr>
                <w:top w:val="none" w:sz="0" w:space="0" w:color="auto"/>
                <w:left w:val="none" w:sz="0" w:space="0" w:color="auto"/>
                <w:bottom w:val="none" w:sz="0" w:space="0" w:color="auto"/>
                <w:right w:val="none" w:sz="0" w:space="0" w:color="auto"/>
              </w:divBdr>
              <w:divsChild>
                <w:div w:id="16080574">
                  <w:marLeft w:val="0"/>
                  <w:marRight w:val="1"/>
                  <w:marTop w:val="0"/>
                  <w:marBottom w:val="0"/>
                  <w:divBdr>
                    <w:top w:val="none" w:sz="0" w:space="0" w:color="auto"/>
                    <w:left w:val="none" w:sz="0" w:space="0" w:color="auto"/>
                    <w:bottom w:val="none" w:sz="0" w:space="0" w:color="auto"/>
                    <w:right w:val="none" w:sz="0" w:space="0" w:color="auto"/>
                  </w:divBdr>
                  <w:divsChild>
                    <w:div w:id="3747907">
                      <w:marLeft w:val="0"/>
                      <w:marRight w:val="0"/>
                      <w:marTop w:val="0"/>
                      <w:marBottom w:val="0"/>
                      <w:divBdr>
                        <w:top w:val="none" w:sz="0" w:space="0" w:color="auto"/>
                        <w:left w:val="none" w:sz="0" w:space="0" w:color="auto"/>
                        <w:bottom w:val="none" w:sz="0" w:space="0" w:color="auto"/>
                        <w:right w:val="none" w:sz="0" w:space="0" w:color="auto"/>
                      </w:divBdr>
                      <w:divsChild>
                        <w:div w:id="534974615">
                          <w:marLeft w:val="0"/>
                          <w:marRight w:val="0"/>
                          <w:marTop w:val="0"/>
                          <w:marBottom w:val="0"/>
                          <w:divBdr>
                            <w:top w:val="none" w:sz="0" w:space="0" w:color="auto"/>
                            <w:left w:val="none" w:sz="0" w:space="0" w:color="auto"/>
                            <w:bottom w:val="none" w:sz="0" w:space="0" w:color="auto"/>
                            <w:right w:val="none" w:sz="0" w:space="0" w:color="auto"/>
                          </w:divBdr>
                          <w:divsChild>
                            <w:div w:id="167673629">
                              <w:marLeft w:val="0"/>
                              <w:marRight w:val="0"/>
                              <w:marTop w:val="120"/>
                              <w:marBottom w:val="360"/>
                              <w:divBdr>
                                <w:top w:val="none" w:sz="0" w:space="0" w:color="auto"/>
                                <w:left w:val="none" w:sz="0" w:space="0" w:color="auto"/>
                                <w:bottom w:val="none" w:sz="0" w:space="0" w:color="auto"/>
                                <w:right w:val="none" w:sz="0" w:space="0" w:color="auto"/>
                              </w:divBdr>
                              <w:divsChild>
                                <w:div w:id="437608044">
                                  <w:marLeft w:val="0"/>
                                  <w:marRight w:val="0"/>
                                  <w:marTop w:val="0"/>
                                  <w:marBottom w:val="0"/>
                                  <w:divBdr>
                                    <w:top w:val="none" w:sz="0" w:space="0" w:color="auto"/>
                                    <w:left w:val="none" w:sz="0" w:space="0" w:color="auto"/>
                                    <w:bottom w:val="none" w:sz="0" w:space="0" w:color="auto"/>
                                    <w:right w:val="none" w:sz="0" w:space="0" w:color="auto"/>
                                  </w:divBdr>
                                </w:div>
                                <w:div w:id="18946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043934">
      <w:bodyDiv w:val="1"/>
      <w:marLeft w:val="0"/>
      <w:marRight w:val="0"/>
      <w:marTop w:val="0"/>
      <w:marBottom w:val="0"/>
      <w:divBdr>
        <w:top w:val="none" w:sz="0" w:space="0" w:color="auto"/>
        <w:left w:val="none" w:sz="0" w:space="0" w:color="auto"/>
        <w:bottom w:val="none" w:sz="0" w:space="0" w:color="auto"/>
        <w:right w:val="none" w:sz="0" w:space="0" w:color="auto"/>
      </w:divBdr>
      <w:divsChild>
        <w:div w:id="371997676">
          <w:marLeft w:val="0"/>
          <w:marRight w:val="1"/>
          <w:marTop w:val="0"/>
          <w:marBottom w:val="0"/>
          <w:divBdr>
            <w:top w:val="none" w:sz="0" w:space="0" w:color="auto"/>
            <w:left w:val="none" w:sz="0" w:space="0" w:color="auto"/>
            <w:bottom w:val="none" w:sz="0" w:space="0" w:color="auto"/>
            <w:right w:val="none" w:sz="0" w:space="0" w:color="auto"/>
          </w:divBdr>
          <w:divsChild>
            <w:div w:id="1407385667">
              <w:marLeft w:val="0"/>
              <w:marRight w:val="0"/>
              <w:marTop w:val="0"/>
              <w:marBottom w:val="0"/>
              <w:divBdr>
                <w:top w:val="none" w:sz="0" w:space="0" w:color="auto"/>
                <w:left w:val="none" w:sz="0" w:space="0" w:color="auto"/>
                <w:bottom w:val="none" w:sz="0" w:space="0" w:color="auto"/>
                <w:right w:val="none" w:sz="0" w:space="0" w:color="auto"/>
              </w:divBdr>
              <w:divsChild>
                <w:div w:id="387653192">
                  <w:marLeft w:val="0"/>
                  <w:marRight w:val="1"/>
                  <w:marTop w:val="0"/>
                  <w:marBottom w:val="0"/>
                  <w:divBdr>
                    <w:top w:val="none" w:sz="0" w:space="0" w:color="auto"/>
                    <w:left w:val="none" w:sz="0" w:space="0" w:color="auto"/>
                    <w:bottom w:val="none" w:sz="0" w:space="0" w:color="auto"/>
                    <w:right w:val="none" w:sz="0" w:space="0" w:color="auto"/>
                  </w:divBdr>
                  <w:divsChild>
                    <w:div w:id="1088893546">
                      <w:marLeft w:val="0"/>
                      <w:marRight w:val="0"/>
                      <w:marTop w:val="0"/>
                      <w:marBottom w:val="0"/>
                      <w:divBdr>
                        <w:top w:val="none" w:sz="0" w:space="0" w:color="auto"/>
                        <w:left w:val="none" w:sz="0" w:space="0" w:color="auto"/>
                        <w:bottom w:val="none" w:sz="0" w:space="0" w:color="auto"/>
                        <w:right w:val="none" w:sz="0" w:space="0" w:color="auto"/>
                      </w:divBdr>
                      <w:divsChild>
                        <w:div w:id="2130590806">
                          <w:marLeft w:val="0"/>
                          <w:marRight w:val="0"/>
                          <w:marTop w:val="0"/>
                          <w:marBottom w:val="0"/>
                          <w:divBdr>
                            <w:top w:val="none" w:sz="0" w:space="0" w:color="auto"/>
                            <w:left w:val="none" w:sz="0" w:space="0" w:color="auto"/>
                            <w:bottom w:val="none" w:sz="0" w:space="0" w:color="auto"/>
                            <w:right w:val="none" w:sz="0" w:space="0" w:color="auto"/>
                          </w:divBdr>
                          <w:divsChild>
                            <w:div w:id="1644848018">
                              <w:marLeft w:val="0"/>
                              <w:marRight w:val="0"/>
                              <w:marTop w:val="120"/>
                              <w:marBottom w:val="360"/>
                              <w:divBdr>
                                <w:top w:val="none" w:sz="0" w:space="0" w:color="auto"/>
                                <w:left w:val="none" w:sz="0" w:space="0" w:color="auto"/>
                                <w:bottom w:val="none" w:sz="0" w:space="0" w:color="auto"/>
                                <w:right w:val="none" w:sz="0" w:space="0" w:color="auto"/>
                              </w:divBdr>
                              <w:divsChild>
                                <w:div w:id="875775396">
                                  <w:marLeft w:val="0"/>
                                  <w:marRight w:val="0"/>
                                  <w:marTop w:val="0"/>
                                  <w:marBottom w:val="0"/>
                                  <w:divBdr>
                                    <w:top w:val="none" w:sz="0" w:space="0" w:color="auto"/>
                                    <w:left w:val="none" w:sz="0" w:space="0" w:color="auto"/>
                                    <w:bottom w:val="none" w:sz="0" w:space="0" w:color="auto"/>
                                    <w:right w:val="none" w:sz="0" w:space="0" w:color="auto"/>
                                  </w:divBdr>
                                </w:div>
                                <w:div w:id="1084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00273">
      <w:bodyDiv w:val="1"/>
      <w:marLeft w:val="0"/>
      <w:marRight w:val="0"/>
      <w:marTop w:val="0"/>
      <w:marBottom w:val="0"/>
      <w:divBdr>
        <w:top w:val="none" w:sz="0" w:space="0" w:color="auto"/>
        <w:left w:val="none" w:sz="0" w:space="0" w:color="auto"/>
        <w:bottom w:val="none" w:sz="0" w:space="0" w:color="auto"/>
        <w:right w:val="none" w:sz="0" w:space="0" w:color="auto"/>
      </w:divBdr>
    </w:div>
    <w:div w:id="1839228587">
      <w:bodyDiv w:val="1"/>
      <w:marLeft w:val="0"/>
      <w:marRight w:val="0"/>
      <w:marTop w:val="0"/>
      <w:marBottom w:val="0"/>
      <w:divBdr>
        <w:top w:val="none" w:sz="0" w:space="0" w:color="auto"/>
        <w:left w:val="none" w:sz="0" w:space="0" w:color="auto"/>
        <w:bottom w:val="none" w:sz="0" w:space="0" w:color="auto"/>
        <w:right w:val="none" w:sz="0" w:space="0" w:color="auto"/>
      </w:divBdr>
      <w:divsChild>
        <w:div w:id="1185363654">
          <w:marLeft w:val="0"/>
          <w:marRight w:val="1"/>
          <w:marTop w:val="0"/>
          <w:marBottom w:val="0"/>
          <w:divBdr>
            <w:top w:val="none" w:sz="0" w:space="0" w:color="auto"/>
            <w:left w:val="none" w:sz="0" w:space="0" w:color="auto"/>
            <w:bottom w:val="none" w:sz="0" w:space="0" w:color="auto"/>
            <w:right w:val="none" w:sz="0" w:space="0" w:color="auto"/>
          </w:divBdr>
          <w:divsChild>
            <w:div w:id="1513837779">
              <w:marLeft w:val="0"/>
              <w:marRight w:val="0"/>
              <w:marTop w:val="0"/>
              <w:marBottom w:val="0"/>
              <w:divBdr>
                <w:top w:val="none" w:sz="0" w:space="0" w:color="auto"/>
                <w:left w:val="none" w:sz="0" w:space="0" w:color="auto"/>
                <w:bottom w:val="none" w:sz="0" w:space="0" w:color="auto"/>
                <w:right w:val="none" w:sz="0" w:space="0" w:color="auto"/>
              </w:divBdr>
              <w:divsChild>
                <w:div w:id="1121536741">
                  <w:marLeft w:val="0"/>
                  <w:marRight w:val="1"/>
                  <w:marTop w:val="0"/>
                  <w:marBottom w:val="0"/>
                  <w:divBdr>
                    <w:top w:val="none" w:sz="0" w:space="0" w:color="auto"/>
                    <w:left w:val="none" w:sz="0" w:space="0" w:color="auto"/>
                    <w:bottom w:val="none" w:sz="0" w:space="0" w:color="auto"/>
                    <w:right w:val="none" w:sz="0" w:space="0" w:color="auto"/>
                  </w:divBdr>
                  <w:divsChild>
                    <w:div w:id="1815441508">
                      <w:marLeft w:val="0"/>
                      <w:marRight w:val="0"/>
                      <w:marTop w:val="0"/>
                      <w:marBottom w:val="0"/>
                      <w:divBdr>
                        <w:top w:val="none" w:sz="0" w:space="0" w:color="auto"/>
                        <w:left w:val="none" w:sz="0" w:space="0" w:color="auto"/>
                        <w:bottom w:val="none" w:sz="0" w:space="0" w:color="auto"/>
                        <w:right w:val="none" w:sz="0" w:space="0" w:color="auto"/>
                      </w:divBdr>
                      <w:divsChild>
                        <w:div w:id="981619867">
                          <w:marLeft w:val="0"/>
                          <w:marRight w:val="0"/>
                          <w:marTop w:val="0"/>
                          <w:marBottom w:val="0"/>
                          <w:divBdr>
                            <w:top w:val="none" w:sz="0" w:space="0" w:color="auto"/>
                            <w:left w:val="none" w:sz="0" w:space="0" w:color="auto"/>
                            <w:bottom w:val="none" w:sz="0" w:space="0" w:color="auto"/>
                            <w:right w:val="none" w:sz="0" w:space="0" w:color="auto"/>
                          </w:divBdr>
                          <w:divsChild>
                            <w:div w:id="129523066">
                              <w:marLeft w:val="0"/>
                              <w:marRight w:val="0"/>
                              <w:marTop w:val="120"/>
                              <w:marBottom w:val="360"/>
                              <w:divBdr>
                                <w:top w:val="none" w:sz="0" w:space="0" w:color="auto"/>
                                <w:left w:val="none" w:sz="0" w:space="0" w:color="auto"/>
                                <w:bottom w:val="none" w:sz="0" w:space="0" w:color="auto"/>
                                <w:right w:val="none" w:sz="0" w:space="0" w:color="auto"/>
                              </w:divBdr>
                              <w:divsChild>
                                <w:div w:id="963191841">
                                  <w:marLeft w:val="0"/>
                                  <w:marRight w:val="0"/>
                                  <w:marTop w:val="0"/>
                                  <w:marBottom w:val="0"/>
                                  <w:divBdr>
                                    <w:top w:val="none" w:sz="0" w:space="0" w:color="auto"/>
                                    <w:left w:val="none" w:sz="0" w:space="0" w:color="auto"/>
                                    <w:bottom w:val="none" w:sz="0" w:space="0" w:color="auto"/>
                                    <w:right w:val="none" w:sz="0" w:space="0" w:color="auto"/>
                                  </w:divBdr>
                                  <w:divsChild>
                                    <w:div w:id="21055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3194">
      <w:bodyDiv w:val="1"/>
      <w:marLeft w:val="0"/>
      <w:marRight w:val="0"/>
      <w:marTop w:val="0"/>
      <w:marBottom w:val="0"/>
      <w:divBdr>
        <w:top w:val="none" w:sz="0" w:space="0" w:color="auto"/>
        <w:left w:val="none" w:sz="0" w:space="0" w:color="auto"/>
        <w:bottom w:val="none" w:sz="0" w:space="0" w:color="auto"/>
        <w:right w:val="none" w:sz="0" w:space="0" w:color="auto"/>
      </w:divBdr>
      <w:divsChild>
        <w:div w:id="771241153">
          <w:marLeft w:val="0"/>
          <w:marRight w:val="1"/>
          <w:marTop w:val="0"/>
          <w:marBottom w:val="0"/>
          <w:divBdr>
            <w:top w:val="none" w:sz="0" w:space="0" w:color="auto"/>
            <w:left w:val="none" w:sz="0" w:space="0" w:color="auto"/>
            <w:bottom w:val="none" w:sz="0" w:space="0" w:color="auto"/>
            <w:right w:val="none" w:sz="0" w:space="0" w:color="auto"/>
          </w:divBdr>
          <w:divsChild>
            <w:div w:id="2137596728">
              <w:marLeft w:val="0"/>
              <w:marRight w:val="0"/>
              <w:marTop w:val="0"/>
              <w:marBottom w:val="0"/>
              <w:divBdr>
                <w:top w:val="none" w:sz="0" w:space="0" w:color="auto"/>
                <w:left w:val="none" w:sz="0" w:space="0" w:color="auto"/>
                <w:bottom w:val="none" w:sz="0" w:space="0" w:color="auto"/>
                <w:right w:val="none" w:sz="0" w:space="0" w:color="auto"/>
              </w:divBdr>
              <w:divsChild>
                <w:div w:id="1213031331">
                  <w:marLeft w:val="0"/>
                  <w:marRight w:val="1"/>
                  <w:marTop w:val="0"/>
                  <w:marBottom w:val="0"/>
                  <w:divBdr>
                    <w:top w:val="none" w:sz="0" w:space="0" w:color="auto"/>
                    <w:left w:val="none" w:sz="0" w:space="0" w:color="auto"/>
                    <w:bottom w:val="none" w:sz="0" w:space="0" w:color="auto"/>
                    <w:right w:val="none" w:sz="0" w:space="0" w:color="auto"/>
                  </w:divBdr>
                  <w:divsChild>
                    <w:div w:id="885334187">
                      <w:marLeft w:val="0"/>
                      <w:marRight w:val="0"/>
                      <w:marTop w:val="0"/>
                      <w:marBottom w:val="0"/>
                      <w:divBdr>
                        <w:top w:val="none" w:sz="0" w:space="0" w:color="auto"/>
                        <w:left w:val="none" w:sz="0" w:space="0" w:color="auto"/>
                        <w:bottom w:val="none" w:sz="0" w:space="0" w:color="auto"/>
                        <w:right w:val="none" w:sz="0" w:space="0" w:color="auto"/>
                      </w:divBdr>
                      <w:divsChild>
                        <w:div w:id="1678264516">
                          <w:marLeft w:val="0"/>
                          <w:marRight w:val="0"/>
                          <w:marTop w:val="0"/>
                          <w:marBottom w:val="0"/>
                          <w:divBdr>
                            <w:top w:val="none" w:sz="0" w:space="0" w:color="auto"/>
                            <w:left w:val="none" w:sz="0" w:space="0" w:color="auto"/>
                            <w:bottom w:val="none" w:sz="0" w:space="0" w:color="auto"/>
                            <w:right w:val="none" w:sz="0" w:space="0" w:color="auto"/>
                          </w:divBdr>
                          <w:divsChild>
                            <w:div w:id="2071265883">
                              <w:marLeft w:val="0"/>
                              <w:marRight w:val="0"/>
                              <w:marTop w:val="120"/>
                              <w:marBottom w:val="360"/>
                              <w:divBdr>
                                <w:top w:val="none" w:sz="0" w:space="0" w:color="auto"/>
                                <w:left w:val="none" w:sz="0" w:space="0" w:color="auto"/>
                                <w:bottom w:val="none" w:sz="0" w:space="0" w:color="auto"/>
                                <w:right w:val="none" w:sz="0" w:space="0" w:color="auto"/>
                              </w:divBdr>
                              <w:divsChild>
                                <w:div w:id="702558284">
                                  <w:marLeft w:val="0"/>
                                  <w:marRight w:val="0"/>
                                  <w:marTop w:val="0"/>
                                  <w:marBottom w:val="0"/>
                                  <w:divBdr>
                                    <w:top w:val="none" w:sz="0" w:space="0" w:color="auto"/>
                                    <w:left w:val="none" w:sz="0" w:space="0" w:color="auto"/>
                                    <w:bottom w:val="none" w:sz="0" w:space="0" w:color="auto"/>
                                    <w:right w:val="none" w:sz="0" w:space="0" w:color="auto"/>
                                  </w:divBdr>
                                  <w:divsChild>
                                    <w:div w:id="13886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3287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20">
          <w:marLeft w:val="547"/>
          <w:marRight w:val="0"/>
          <w:marTop w:val="115"/>
          <w:marBottom w:val="0"/>
          <w:divBdr>
            <w:top w:val="none" w:sz="0" w:space="0" w:color="auto"/>
            <w:left w:val="none" w:sz="0" w:space="0" w:color="auto"/>
            <w:bottom w:val="none" w:sz="0" w:space="0" w:color="auto"/>
            <w:right w:val="none" w:sz="0" w:space="0" w:color="auto"/>
          </w:divBdr>
        </w:div>
        <w:div w:id="1221285444">
          <w:marLeft w:val="547"/>
          <w:marRight w:val="0"/>
          <w:marTop w:val="115"/>
          <w:marBottom w:val="0"/>
          <w:divBdr>
            <w:top w:val="none" w:sz="0" w:space="0" w:color="auto"/>
            <w:left w:val="none" w:sz="0" w:space="0" w:color="auto"/>
            <w:bottom w:val="none" w:sz="0" w:space="0" w:color="auto"/>
            <w:right w:val="none" w:sz="0" w:space="0" w:color="auto"/>
          </w:divBdr>
        </w:div>
        <w:div w:id="2111505233">
          <w:marLeft w:val="547"/>
          <w:marRight w:val="0"/>
          <w:marTop w:val="115"/>
          <w:marBottom w:val="0"/>
          <w:divBdr>
            <w:top w:val="none" w:sz="0" w:space="0" w:color="auto"/>
            <w:left w:val="none" w:sz="0" w:space="0" w:color="auto"/>
            <w:bottom w:val="none" w:sz="0" w:space="0" w:color="auto"/>
            <w:right w:val="none" w:sz="0" w:space="0" w:color="auto"/>
          </w:divBdr>
        </w:div>
        <w:div w:id="831214565">
          <w:marLeft w:val="547"/>
          <w:marRight w:val="0"/>
          <w:marTop w:val="115"/>
          <w:marBottom w:val="0"/>
          <w:divBdr>
            <w:top w:val="none" w:sz="0" w:space="0" w:color="auto"/>
            <w:left w:val="none" w:sz="0" w:space="0" w:color="auto"/>
            <w:bottom w:val="none" w:sz="0" w:space="0" w:color="auto"/>
            <w:right w:val="none" w:sz="0" w:space="0" w:color="auto"/>
          </w:divBdr>
        </w:div>
        <w:div w:id="157692561">
          <w:marLeft w:val="547"/>
          <w:marRight w:val="0"/>
          <w:marTop w:val="115"/>
          <w:marBottom w:val="0"/>
          <w:divBdr>
            <w:top w:val="none" w:sz="0" w:space="0" w:color="auto"/>
            <w:left w:val="none" w:sz="0" w:space="0" w:color="auto"/>
            <w:bottom w:val="none" w:sz="0" w:space="0" w:color="auto"/>
            <w:right w:val="none" w:sz="0" w:space="0" w:color="auto"/>
          </w:divBdr>
        </w:div>
        <w:div w:id="2027250674">
          <w:marLeft w:val="547"/>
          <w:marRight w:val="0"/>
          <w:marTop w:val="115"/>
          <w:marBottom w:val="0"/>
          <w:divBdr>
            <w:top w:val="none" w:sz="0" w:space="0" w:color="auto"/>
            <w:left w:val="none" w:sz="0" w:space="0" w:color="auto"/>
            <w:bottom w:val="none" w:sz="0" w:space="0" w:color="auto"/>
            <w:right w:val="none" w:sz="0" w:space="0" w:color="auto"/>
          </w:divBdr>
        </w:div>
        <w:div w:id="1919708824">
          <w:marLeft w:val="547"/>
          <w:marRight w:val="0"/>
          <w:marTop w:val="115"/>
          <w:marBottom w:val="0"/>
          <w:divBdr>
            <w:top w:val="none" w:sz="0" w:space="0" w:color="auto"/>
            <w:left w:val="none" w:sz="0" w:space="0" w:color="auto"/>
            <w:bottom w:val="none" w:sz="0" w:space="0" w:color="auto"/>
            <w:right w:val="none" w:sz="0" w:space="0" w:color="auto"/>
          </w:divBdr>
        </w:div>
      </w:divsChild>
    </w:div>
    <w:div w:id="1878932376">
      <w:bodyDiv w:val="1"/>
      <w:marLeft w:val="0"/>
      <w:marRight w:val="0"/>
      <w:marTop w:val="0"/>
      <w:marBottom w:val="0"/>
      <w:divBdr>
        <w:top w:val="none" w:sz="0" w:space="0" w:color="auto"/>
        <w:left w:val="none" w:sz="0" w:space="0" w:color="auto"/>
        <w:bottom w:val="none" w:sz="0" w:space="0" w:color="auto"/>
        <w:right w:val="none" w:sz="0" w:space="0" w:color="auto"/>
      </w:divBdr>
      <w:divsChild>
        <w:div w:id="985091487">
          <w:marLeft w:val="0"/>
          <w:marRight w:val="1"/>
          <w:marTop w:val="0"/>
          <w:marBottom w:val="0"/>
          <w:divBdr>
            <w:top w:val="none" w:sz="0" w:space="0" w:color="auto"/>
            <w:left w:val="none" w:sz="0" w:space="0" w:color="auto"/>
            <w:bottom w:val="none" w:sz="0" w:space="0" w:color="auto"/>
            <w:right w:val="none" w:sz="0" w:space="0" w:color="auto"/>
          </w:divBdr>
          <w:divsChild>
            <w:div w:id="396437218">
              <w:marLeft w:val="0"/>
              <w:marRight w:val="0"/>
              <w:marTop w:val="0"/>
              <w:marBottom w:val="0"/>
              <w:divBdr>
                <w:top w:val="none" w:sz="0" w:space="0" w:color="auto"/>
                <w:left w:val="none" w:sz="0" w:space="0" w:color="auto"/>
                <w:bottom w:val="none" w:sz="0" w:space="0" w:color="auto"/>
                <w:right w:val="none" w:sz="0" w:space="0" w:color="auto"/>
              </w:divBdr>
              <w:divsChild>
                <w:div w:id="1599366372">
                  <w:marLeft w:val="0"/>
                  <w:marRight w:val="1"/>
                  <w:marTop w:val="0"/>
                  <w:marBottom w:val="0"/>
                  <w:divBdr>
                    <w:top w:val="none" w:sz="0" w:space="0" w:color="auto"/>
                    <w:left w:val="none" w:sz="0" w:space="0" w:color="auto"/>
                    <w:bottom w:val="none" w:sz="0" w:space="0" w:color="auto"/>
                    <w:right w:val="none" w:sz="0" w:space="0" w:color="auto"/>
                  </w:divBdr>
                  <w:divsChild>
                    <w:div w:id="824903266">
                      <w:marLeft w:val="0"/>
                      <w:marRight w:val="0"/>
                      <w:marTop w:val="0"/>
                      <w:marBottom w:val="0"/>
                      <w:divBdr>
                        <w:top w:val="none" w:sz="0" w:space="0" w:color="auto"/>
                        <w:left w:val="none" w:sz="0" w:space="0" w:color="auto"/>
                        <w:bottom w:val="none" w:sz="0" w:space="0" w:color="auto"/>
                        <w:right w:val="none" w:sz="0" w:space="0" w:color="auto"/>
                      </w:divBdr>
                      <w:divsChild>
                        <w:div w:id="1180654663">
                          <w:marLeft w:val="0"/>
                          <w:marRight w:val="0"/>
                          <w:marTop w:val="0"/>
                          <w:marBottom w:val="0"/>
                          <w:divBdr>
                            <w:top w:val="none" w:sz="0" w:space="0" w:color="auto"/>
                            <w:left w:val="none" w:sz="0" w:space="0" w:color="auto"/>
                            <w:bottom w:val="none" w:sz="0" w:space="0" w:color="auto"/>
                            <w:right w:val="none" w:sz="0" w:space="0" w:color="auto"/>
                          </w:divBdr>
                          <w:divsChild>
                            <w:div w:id="971519892">
                              <w:marLeft w:val="0"/>
                              <w:marRight w:val="0"/>
                              <w:marTop w:val="120"/>
                              <w:marBottom w:val="360"/>
                              <w:divBdr>
                                <w:top w:val="none" w:sz="0" w:space="0" w:color="auto"/>
                                <w:left w:val="none" w:sz="0" w:space="0" w:color="auto"/>
                                <w:bottom w:val="none" w:sz="0" w:space="0" w:color="auto"/>
                                <w:right w:val="none" w:sz="0" w:space="0" w:color="auto"/>
                              </w:divBdr>
                              <w:divsChild>
                                <w:div w:id="781998428">
                                  <w:marLeft w:val="0"/>
                                  <w:marRight w:val="0"/>
                                  <w:marTop w:val="0"/>
                                  <w:marBottom w:val="0"/>
                                  <w:divBdr>
                                    <w:top w:val="none" w:sz="0" w:space="0" w:color="auto"/>
                                    <w:left w:val="none" w:sz="0" w:space="0" w:color="auto"/>
                                    <w:bottom w:val="none" w:sz="0" w:space="0" w:color="auto"/>
                                    <w:right w:val="none" w:sz="0" w:space="0" w:color="auto"/>
                                  </w:divBdr>
                                  <w:divsChild>
                                    <w:div w:id="4645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850080">
      <w:bodyDiv w:val="1"/>
      <w:marLeft w:val="0"/>
      <w:marRight w:val="0"/>
      <w:marTop w:val="0"/>
      <w:marBottom w:val="0"/>
      <w:divBdr>
        <w:top w:val="none" w:sz="0" w:space="0" w:color="auto"/>
        <w:left w:val="none" w:sz="0" w:space="0" w:color="auto"/>
        <w:bottom w:val="none" w:sz="0" w:space="0" w:color="auto"/>
        <w:right w:val="none" w:sz="0" w:space="0" w:color="auto"/>
      </w:divBdr>
      <w:divsChild>
        <w:div w:id="389380778">
          <w:marLeft w:val="0"/>
          <w:marRight w:val="0"/>
          <w:marTop w:val="0"/>
          <w:marBottom w:val="0"/>
          <w:divBdr>
            <w:top w:val="none" w:sz="0" w:space="0" w:color="auto"/>
            <w:left w:val="none" w:sz="0" w:space="0" w:color="auto"/>
            <w:bottom w:val="none" w:sz="0" w:space="0" w:color="auto"/>
            <w:right w:val="none" w:sz="0" w:space="0" w:color="auto"/>
          </w:divBdr>
          <w:divsChild>
            <w:div w:id="2123111179">
              <w:marLeft w:val="0"/>
              <w:marRight w:val="0"/>
              <w:marTop w:val="0"/>
              <w:marBottom w:val="0"/>
              <w:divBdr>
                <w:top w:val="none" w:sz="0" w:space="0" w:color="auto"/>
                <w:left w:val="none" w:sz="0" w:space="0" w:color="auto"/>
                <w:bottom w:val="none" w:sz="0" w:space="0" w:color="auto"/>
                <w:right w:val="none" w:sz="0" w:space="0" w:color="auto"/>
              </w:divBdr>
              <w:divsChild>
                <w:div w:id="1279138955">
                  <w:marLeft w:val="0"/>
                  <w:marRight w:val="-6084"/>
                  <w:marTop w:val="0"/>
                  <w:marBottom w:val="0"/>
                  <w:divBdr>
                    <w:top w:val="none" w:sz="0" w:space="0" w:color="auto"/>
                    <w:left w:val="none" w:sz="0" w:space="0" w:color="auto"/>
                    <w:bottom w:val="none" w:sz="0" w:space="0" w:color="auto"/>
                    <w:right w:val="none" w:sz="0" w:space="0" w:color="auto"/>
                  </w:divBdr>
                  <w:divsChild>
                    <w:div w:id="1410419185">
                      <w:marLeft w:val="0"/>
                      <w:marRight w:val="5604"/>
                      <w:marTop w:val="0"/>
                      <w:marBottom w:val="0"/>
                      <w:divBdr>
                        <w:top w:val="none" w:sz="0" w:space="0" w:color="auto"/>
                        <w:left w:val="none" w:sz="0" w:space="0" w:color="auto"/>
                        <w:bottom w:val="none" w:sz="0" w:space="0" w:color="auto"/>
                        <w:right w:val="none" w:sz="0" w:space="0" w:color="auto"/>
                      </w:divBdr>
                      <w:divsChild>
                        <w:div w:id="909004117">
                          <w:marLeft w:val="0"/>
                          <w:marRight w:val="0"/>
                          <w:marTop w:val="0"/>
                          <w:marBottom w:val="0"/>
                          <w:divBdr>
                            <w:top w:val="none" w:sz="0" w:space="0" w:color="auto"/>
                            <w:left w:val="none" w:sz="0" w:space="0" w:color="auto"/>
                            <w:bottom w:val="none" w:sz="0" w:space="0" w:color="auto"/>
                            <w:right w:val="none" w:sz="0" w:space="0" w:color="auto"/>
                          </w:divBdr>
                          <w:divsChild>
                            <w:div w:id="63139885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2382">
      <w:bodyDiv w:val="1"/>
      <w:marLeft w:val="0"/>
      <w:marRight w:val="0"/>
      <w:marTop w:val="0"/>
      <w:marBottom w:val="0"/>
      <w:divBdr>
        <w:top w:val="none" w:sz="0" w:space="0" w:color="auto"/>
        <w:left w:val="none" w:sz="0" w:space="0" w:color="auto"/>
        <w:bottom w:val="none" w:sz="0" w:space="0" w:color="auto"/>
        <w:right w:val="none" w:sz="0" w:space="0" w:color="auto"/>
      </w:divBdr>
    </w:div>
    <w:div w:id="1914047230">
      <w:bodyDiv w:val="1"/>
      <w:marLeft w:val="0"/>
      <w:marRight w:val="0"/>
      <w:marTop w:val="0"/>
      <w:marBottom w:val="0"/>
      <w:divBdr>
        <w:top w:val="none" w:sz="0" w:space="0" w:color="auto"/>
        <w:left w:val="none" w:sz="0" w:space="0" w:color="auto"/>
        <w:bottom w:val="none" w:sz="0" w:space="0" w:color="auto"/>
        <w:right w:val="none" w:sz="0" w:space="0" w:color="auto"/>
      </w:divBdr>
      <w:divsChild>
        <w:div w:id="1594633008">
          <w:marLeft w:val="0"/>
          <w:marRight w:val="1"/>
          <w:marTop w:val="0"/>
          <w:marBottom w:val="0"/>
          <w:divBdr>
            <w:top w:val="none" w:sz="0" w:space="0" w:color="auto"/>
            <w:left w:val="none" w:sz="0" w:space="0" w:color="auto"/>
            <w:bottom w:val="none" w:sz="0" w:space="0" w:color="auto"/>
            <w:right w:val="none" w:sz="0" w:space="0" w:color="auto"/>
          </w:divBdr>
          <w:divsChild>
            <w:div w:id="438066909">
              <w:marLeft w:val="0"/>
              <w:marRight w:val="0"/>
              <w:marTop w:val="0"/>
              <w:marBottom w:val="0"/>
              <w:divBdr>
                <w:top w:val="none" w:sz="0" w:space="0" w:color="auto"/>
                <w:left w:val="none" w:sz="0" w:space="0" w:color="auto"/>
                <w:bottom w:val="none" w:sz="0" w:space="0" w:color="auto"/>
                <w:right w:val="none" w:sz="0" w:space="0" w:color="auto"/>
              </w:divBdr>
              <w:divsChild>
                <w:div w:id="1874415349">
                  <w:marLeft w:val="0"/>
                  <w:marRight w:val="1"/>
                  <w:marTop w:val="0"/>
                  <w:marBottom w:val="0"/>
                  <w:divBdr>
                    <w:top w:val="none" w:sz="0" w:space="0" w:color="auto"/>
                    <w:left w:val="none" w:sz="0" w:space="0" w:color="auto"/>
                    <w:bottom w:val="none" w:sz="0" w:space="0" w:color="auto"/>
                    <w:right w:val="none" w:sz="0" w:space="0" w:color="auto"/>
                  </w:divBdr>
                  <w:divsChild>
                    <w:div w:id="1802651456">
                      <w:marLeft w:val="0"/>
                      <w:marRight w:val="0"/>
                      <w:marTop w:val="0"/>
                      <w:marBottom w:val="0"/>
                      <w:divBdr>
                        <w:top w:val="none" w:sz="0" w:space="0" w:color="auto"/>
                        <w:left w:val="none" w:sz="0" w:space="0" w:color="auto"/>
                        <w:bottom w:val="none" w:sz="0" w:space="0" w:color="auto"/>
                        <w:right w:val="none" w:sz="0" w:space="0" w:color="auto"/>
                      </w:divBdr>
                      <w:divsChild>
                        <w:div w:id="1093285183">
                          <w:marLeft w:val="0"/>
                          <w:marRight w:val="0"/>
                          <w:marTop w:val="0"/>
                          <w:marBottom w:val="0"/>
                          <w:divBdr>
                            <w:top w:val="none" w:sz="0" w:space="0" w:color="auto"/>
                            <w:left w:val="none" w:sz="0" w:space="0" w:color="auto"/>
                            <w:bottom w:val="none" w:sz="0" w:space="0" w:color="auto"/>
                            <w:right w:val="none" w:sz="0" w:space="0" w:color="auto"/>
                          </w:divBdr>
                          <w:divsChild>
                            <w:div w:id="549849394">
                              <w:marLeft w:val="0"/>
                              <w:marRight w:val="0"/>
                              <w:marTop w:val="0"/>
                              <w:marBottom w:val="0"/>
                              <w:divBdr>
                                <w:top w:val="none" w:sz="0" w:space="0" w:color="auto"/>
                                <w:left w:val="none" w:sz="0" w:space="0" w:color="auto"/>
                                <w:bottom w:val="none" w:sz="0" w:space="0" w:color="auto"/>
                                <w:right w:val="none" w:sz="0" w:space="0" w:color="auto"/>
                              </w:divBdr>
                            </w:div>
                          </w:divsChild>
                        </w:div>
                        <w:div w:id="1580478810">
                          <w:marLeft w:val="0"/>
                          <w:marRight w:val="0"/>
                          <w:marTop w:val="0"/>
                          <w:marBottom w:val="0"/>
                          <w:divBdr>
                            <w:top w:val="none" w:sz="0" w:space="0" w:color="auto"/>
                            <w:left w:val="none" w:sz="0" w:space="0" w:color="auto"/>
                            <w:bottom w:val="none" w:sz="0" w:space="0" w:color="auto"/>
                            <w:right w:val="none" w:sz="0" w:space="0" w:color="auto"/>
                          </w:divBdr>
                          <w:divsChild>
                            <w:div w:id="1868983102">
                              <w:marLeft w:val="0"/>
                              <w:marRight w:val="0"/>
                              <w:marTop w:val="120"/>
                              <w:marBottom w:val="360"/>
                              <w:divBdr>
                                <w:top w:val="none" w:sz="0" w:space="0" w:color="auto"/>
                                <w:left w:val="none" w:sz="0" w:space="0" w:color="auto"/>
                                <w:bottom w:val="none" w:sz="0" w:space="0" w:color="auto"/>
                                <w:right w:val="none" w:sz="0" w:space="0" w:color="auto"/>
                              </w:divBdr>
                              <w:divsChild>
                                <w:div w:id="1350763616">
                                  <w:marLeft w:val="0"/>
                                  <w:marRight w:val="0"/>
                                  <w:marTop w:val="0"/>
                                  <w:marBottom w:val="0"/>
                                  <w:divBdr>
                                    <w:top w:val="none" w:sz="0" w:space="0" w:color="auto"/>
                                    <w:left w:val="none" w:sz="0" w:space="0" w:color="auto"/>
                                    <w:bottom w:val="none" w:sz="0" w:space="0" w:color="auto"/>
                                    <w:right w:val="none" w:sz="0" w:space="0" w:color="auto"/>
                                  </w:divBdr>
                                </w:div>
                                <w:div w:id="13125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832">
      <w:bodyDiv w:val="1"/>
      <w:marLeft w:val="0"/>
      <w:marRight w:val="0"/>
      <w:marTop w:val="0"/>
      <w:marBottom w:val="0"/>
      <w:divBdr>
        <w:top w:val="none" w:sz="0" w:space="0" w:color="auto"/>
        <w:left w:val="none" w:sz="0" w:space="0" w:color="auto"/>
        <w:bottom w:val="none" w:sz="0" w:space="0" w:color="auto"/>
        <w:right w:val="none" w:sz="0" w:space="0" w:color="auto"/>
      </w:divBdr>
      <w:divsChild>
        <w:div w:id="1764296390">
          <w:marLeft w:val="0"/>
          <w:marRight w:val="1"/>
          <w:marTop w:val="0"/>
          <w:marBottom w:val="0"/>
          <w:divBdr>
            <w:top w:val="none" w:sz="0" w:space="0" w:color="auto"/>
            <w:left w:val="none" w:sz="0" w:space="0" w:color="auto"/>
            <w:bottom w:val="none" w:sz="0" w:space="0" w:color="auto"/>
            <w:right w:val="none" w:sz="0" w:space="0" w:color="auto"/>
          </w:divBdr>
          <w:divsChild>
            <w:div w:id="165950100">
              <w:marLeft w:val="0"/>
              <w:marRight w:val="0"/>
              <w:marTop w:val="0"/>
              <w:marBottom w:val="0"/>
              <w:divBdr>
                <w:top w:val="none" w:sz="0" w:space="0" w:color="auto"/>
                <w:left w:val="none" w:sz="0" w:space="0" w:color="auto"/>
                <w:bottom w:val="none" w:sz="0" w:space="0" w:color="auto"/>
                <w:right w:val="none" w:sz="0" w:space="0" w:color="auto"/>
              </w:divBdr>
              <w:divsChild>
                <w:div w:id="38555717">
                  <w:marLeft w:val="0"/>
                  <w:marRight w:val="1"/>
                  <w:marTop w:val="0"/>
                  <w:marBottom w:val="0"/>
                  <w:divBdr>
                    <w:top w:val="none" w:sz="0" w:space="0" w:color="auto"/>
                    <w:left w:val="none" w:sz="0" w:space="0" w:color="auto"/>
                    <w:bottom w:val="none" w:sz="0" w:space="0" w:color="auto"/>
                    <w:right w:val="none" w:sz="0" w:space="0" w:color="auto"/>
                  </w:divBdr>
                  <w:divsChild>
                    <w:div w:id="597560808">
                      <w:marLeft w:val="0"/>
                      <w:marRight w:val="0"/>
                      <w:marTop w:val="0"/>
                      <w:marBottom w:val="0"/>
                      <w:divBdr>
                        <w:top w:val="none" w:sz="0" w:space="0" w:color="auto"/>
                        <w:left w:val="none" w:sz="0" w:space="0" w:color="auto"/>
                        <w:bottom w:val="none" w:sz="0" w:space="0" w:color="auto"/>
                        <w:right w:val="none" w:sz="0" w:space="0" w:color="auto"/>
                      </w:divBdr>
                      <w:divsChild>
                        <w:div w:id="488636527">
                          <w:marLeft w:val="0"/>
                          <w:marRight w:val="0"/>
                          <w:marTop w:val="0"/>
                          <w:marBottom w:val="0"/>
                          <w:divBdr>
                            <w:top w:val="none" w:sz="0" w:space="0" w:color="auto"/>
                            <w:left w:val="none" w:sz="0" w:space="0" w:color="auto"/>
                            <w:bottom w:val="none" w:sz="0" w:space="0" w:color="auto"/>
                            <w:right w:val="none" w:sz="0" w:space="0" w:color="auto"/>
                          </w:divBdr>
                          <w:divsChild>
                            <w:div w:id="445584533">
                              <w:marLeft w:val="0"/>
                              <w:marRight w:val="0"/>
                              <w:marTop w:val="120"/>
                              <w:marBottom w:val="360"/>
                              <w:divBdr>
                                <w:top w:val="none" w:sz="0" w:space="0" w:color="auto"/>
                                <w:left w:val="none" w:sz="0" w:space="0" w:color="auto"/>
                                <w:bottom w:val="none" w:sz="0" w:space="0" w:color="auto"/>
                                <w:right w:val="none" w:sz="0" w:space="0" w:color="auto"/>
                              </w:divBdr>
                              <w:divsChild>
                                <w:div w:id="1920140286">
                                  <w:marLeft w:val="0"/>
                                  <w:marRight w:val="0"/>
                                  <w:marTop w:val="0"/>
                                  <w:marBottom w:val="0"/>
                                  <w:divBdr>
                                    <w:top w:val="none" w:sz="0" w:space="0" w:color="auto"/>
                                    <w:left w:val="none" w:sz="0" w:space="0" w:color="auto"/>
                                    <w:bottom w:val="none" w:sz="0" w:space="0" w:color="auto"/>
                                    <w:right w:val="none" w:sz="0" w:space="0" w:color="auto"/>
                                  </w:divBdr>
                                </w:div>
                                <w:div w:id="9753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2118">
      <w:bodyDiv w:val="1"/>
      <w:marLeft w:val="0"/>
      <w:marRight w:val="0"/>
      <w:marTop w:val="0"/>
      <w:marBottom w:val="0"/>
      <w:divBdr>
        <w:top w:val="none" w:sz="0" w:space="0" w:color="auto"/>
        <w:left w:val="none" w:sz="0" w:space="0" w:color="auto"/>
        <w:bottom w:val="none" w:sz="0" w:space="0" w:color="auto"/>
        <w:right w:val="none" w:sz="0" w:space="0" w:color="auto"/>
      </w:divBdr>
      <w:divsChild>
        <w:div w:id="1113866841">
          <w:marLeft w:val="1166"/>
          <w:marRight w:val="0"/>
          <w:marTop w:val="77"/>
          <w:marBottom w:val="0"/>
          <w:divBdr>
            <w:top w:val="none" w:sz="0" w:space="0" w:color="auto"/>
            <w:left w:val="none" w:sz="0" w:space="0" w:color="auto"/>
            <w:bottom w:val="none" w:sz="0" w:space="0" w:color="auto"/>
            <w:right w:val="none" w:sz="0" w:space="0" w:color="auto"/>
          </w:divBdr>
        </w:div>
        <w:div w:id="1932004882">
          <w:marLeft w:val="1166"/>
          <w:marRight w:val="0"/>
          <w:marTop w:val="77"/>
          <w:marBottom w:val="0"/>
          <w:divBdr>
            <w:top w:val="none" w:sz="0" w:space="0" w:color="auto"/>
            <w:left w:val="none" w:sz="0" w:space="0" w:color="auto"/>
            <w:bottom w:val="none" w:sz="0" w:space="0" w:color="auto"/>
            <w:right w:val="none" w:sz="0" w:space="0" w:color="auto"/>
          </w:divBdr>
        </w:div>
        <w:div w:id="1439563954">
          <w:marLeft w:val="547"/>
          <w:marRight w:val="0"/>
          <w:marTop w:val="86"/>
          <w:marBottom w:val="0"/>
          <w:divBdr>
            <w:top w:val="none" w:sz="0" w:space="0" w:color="auto"/>
            <w:left w:val="none" w:sz="0" w:space="0" w:color="auto"/>
            <w:bottom w:val="none" w:sz="0" w:space="0" w:color="auto"/>
            <w:right w:val="none" w:sz="0" w:space="0" w:color="auto"/>
          </w:divBdr>
        </w:div>
        <w:div w:id="741215426">
          <w:marLeft w:val="1166"/>
          <w:marRight w:val="0"/>
          <w:marTop w:val="77"/>
          <w:marBottom w:val="0"/>
          <w:divBdr>
            <w:top w:val="none" w:sz="0" w:space="0" w:color="auto"/>
            <w:left w:val="none" w:sz="0" w:space="0" w:color="auto"/>
            <w:bottom w:val="none" w:sz="0" w:space="0" w:color="auto"/>
            <w:right w:val="none" w:sz="0" w:space="0" w:color="auto"/>
          </w:divBdr>
        </w:div>
      </w:divsChild>
    </w:div>
    <w:div w:id="2000889386">
      <w:bodyDiv w:val="1"/>
      <w:marLeft w:val="0"/>
      <w:marRight w:val="0"/>
      <w:marTop w:val="0"/>
      <w:marBottom w:val="0"/>
      <w:divBdr>
        <w:top w:val="none" w:sz="0" w:space="0" w:color="auto"/>
        <w:left w:val="none" w:sz="0" w:space="0" w:color="auto"/>
        <w:bottom w:val="none" w:sz="0" w:space="0" w:color="auto"/>
        <w:right w:val="none" w:sz="0" w:space="0" w:color="auto"/>
      </w:divBdr>
    </w:div>
    <w:div w:id="2004119838">
      <w:bodyDiv w:val="1"/>
      <w:marLeft w:val="0"/>
      <w:marRight w:val="0"/>
      <w:marTop w:val="0"/>
      <w:marBottom w:val="0"/>
      <w:divBdr>
        <w:top w:val="none" w:sz="0" w:space="0" w:color="auto"/>
        <w:left w:val="none" w:sz="0" w:space="0" w:color="auto"/>
        <w:bottom w:val="none" w:sz="0" w:space="0" w:color="auto"/>
        <w:right w:val="none" w:sz="0" w:space="0" w:color="auto"/>
      </w:divBdr>
      <w:divsChild>
        <w:div w:id="830219666">
          <w:marLeft w:val="0"/>
          <w:marRight w:val="1"/>
          <w:marTop w:val="0"/>
          <w:marBottom w:val="0"/>
          <w:divBdr>
            <w:top w:val="none" w:sz="0" w:space="0" w:color="auto"/>
            <w:left w:val="none" w:sz="0" w:space="0" w:color="auto"/>
            <w:bottom w:val="none" w:sz="0" w:space="0" w:color="auto"/>
            <w:right w:val="none" w:sz="0" w:space="0" w:color="auto"/>
          </w:divBdr>
          <w:divsChild>
            <w:div w:id="1881166641">
              <w:marLeft w:val="0"/>
              <w:marRight w:val="0"/>
              <w:marTop w:val="0"/>
              <w:marBottom w:val="0"/>
              <w:divBdr>
                <w:top w:val="none" w:sz="0" w:space="0" w:color="auto"/>
                <w:left w:val="none" w:sz="0" w:space="0" w:color="auto"/>
                <w:bottom w:val="none" w:sz="0" w:space="0" w:color="auto"/>
                <w:right w:val="none" w:sz="0" w:space="0" w:color="auto"/>
              </w:divBdr>
              <w:divsChild>
                <w:div w:id="840971701">
                  <w:marLeft w:val="0"/>
                  <w:marRight w:val="1"/>
                  <w:marTop w:val="0"/>
                  <w:marBottom w:val="0"/>
                  <w:divBdr>
                    <w:top w:val="none" w:sz="0" w:space="0" w:color="auto"/>
                    <w:left w:val="none" w:sz="0" w:space="0" w:color="auto"/>
                    <w:bottom w:val="none" w:sz="0" w:space="0" w:color="auto"/>
                    <w:right w:val="none" w:sz="0" w:space="0" w:color="auto"/>
                  </w:divBdr>
                  <w:divsChild>
                    <w:div w:id="804008528">
                      <w:marLeft w:val="0"/>
                      <w:marRight w:val="0"/>
                      <w:marTop w:val="0"/>
                      <w:marBottom w:val="0"/>
                      <w:divBdr>
                        <w:top w:val="none" w:sz="0" w:space="0" w:color="auto"/>
                        <w:left w:val="none" w:sz="0" w:space="0" w:color="auto"/>
                        <w:bottom w:val="none" w:sz="0" w:space="0" w:color="auto"/>
                        <w:right w:val="none" w:sz="0" w:space="0" w:color="auto"/>
                      </w:divBdr>
                      <w:divsChild>
                        <w:div w:id="880823833">
                          <w:marLeft w:val="0"/>
                          <w:marRight w:val="0"/>
                          <w:marTop w:val="0"/>
                          <w:marBottom w:val="0"/>
                          <w:divBdr>
                            <w:top w:val="none" w:sz="0" w:space="0" w:color="auto"/>
                            <w:left w:val="none" w:sz="0" w:space="0" w:color="auto"/>
                            <w:bottom w:val="none" w:sz="0" w:space="0" w:color="auto"/>
                            <w:right w:val="none" w:sz="0" w:space="0" w:color="auto"/>
                          </w:divBdr>
                          <w:divsChild>
                            <w:div w:id="1605263842">
                              <w:marLeft w:val="0"/>
                              <w:marRight w:val="0"/>
                              <w:marTop w:val="120"/>
                              <w:marBottom w:val="360"/>
                              <w:divBdr>
                                <w:top w:val="none" w:sz="0" w:space="0" w:color="auto"/>
                                <w:left w:val="none" w:sz="0" w:space="0" w:color="auto"/>
                                <w:bottom w:val="none" w:sz="0" w:space="0" w:color="auto"/>
                                <w:right w:val="none" w:sz="0" w:space="0" w:color="auto"/>
                              </w:divBdr>
                              <w:divsChild>
                                <w:div w:id="553200972">
                                  <w:marLeft w:val="420"/>
                                  <w:marRight w:val="0"/>
                                  <w:marTop w:val="0"/>
                                  <w:marBottom w:val="0"/>
                                  <w:divBdr>
                                    <w:top w:val="none" w:sz="0" w:space="0" w:color="auto"/>
                                    <w:left w:val="none" w:sz="0" w:space="0" w:color="auto"/>
                                    <w:bottom w:val="none" w:sz="0" w:space="0" w:color="auto"/>
                                    <w:right w:val="none" w:sz="0" w:space="0" w:color="auto"/>
                                  </w:divBdr>
                                  <w:divsChild>
                                    <w:div w:id="103767964">
                                      <w:marLeft w:val="0"/>
                                      <w:marRight w:val="0"/>
                                      <w:marTop w:val="34"/>
                                      <w:marBottom w:val="34"/>
                                      <w:divBdr>
                                        <w:top w:val="none" w:sz="0" w:space="0" w:color="auto"/>
                                        <w:left w:val="none" w:sz="0" w:space="0" w:color="auto"/>
                                        <w:bottom w:val="none" w:sz="0" w:space="0" w:color="auto"/>
                                        <w:right w:val="none" w:sz="0" w:space="0" w:color="auto"/>
                                      </w:divBdr>
                                    </w:div>
                                    <w:div w:id="1491940213">
                                      <w:marLeft w:val="0"/>
                                      <w:marRight w:val="0"/>
                                      <w:marTop w:val="0"/>
                                      <w:marBottom w:val="0"/>
                                      <w:divBdr>
                                        <w:top w:val="none" w:sz="0" w:space="0" w:color="auto"/>
                                        <w:left w:val="none" w:sz="0" w:space="0" w:color="auto"/>
                                        <w:bottom w:val="none" w:sz="0" w:space="0" w:color="auto"/>
                                        <w:right w:val="none" w:sz="0" w:space="0" w:color="auto"/>
                                      </w:divBdr>
                                      <w:divsChild>
                                        <w:div w:id="1995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11358">
      <w:bodyDiv w:val="1"/>
      <w:marLeft w:val="0"/>
      <w:marRight w:val="0"/>
      <w:marTop w:val="0"/>
      <w:marBottom w:val="0"/>
      <w:divBdr>
        <w:top w:val="none" w:sz="0" w:space="0" w:color="auto"/>
        <w:left w:val="none" w:sz="0" w:space="0" w:color="auto"/>
        <w:bottom w:val="none" w:sz="0" w:space="0" w:color="auto"/>
        <w:right w:val="none" w:sz="0" w:space="0" w:color="auto"/>
      </w:divBdr>
    </w:div>
    <w:div w:id="2039237148">
      <w:bodyDiv w:val="1"/>
      <w:marLeft w:val="0"/>
      <w:marRight w:val="0"/>
      <w:marTop w:val="0"/>
      <w:marBottom w:val="0"/>
      <w:divBdr>
        <w:top w:val="none" w:sz="0" w:space="0" w:color="auto"/>
        <w:left w:val="none" w:sz="0" w:space="0" w:color="auto"/>
        <w:bottom w:val="none" w:sz="0" w:space="0" w:color="auto"/>
        <w:right w:val="none" w:sz="0" w:space="0" w:color="auto"/>
      </w:divBdr>
      <w:divsChild>
        <w:div w:id="783310254">
          <w:marLeft w:val="0"/>
          <w:marRight w:val="1"/>
          <w:marTop w:val="0"/>
          <w:marBottom w:val="0"/>
          <w:divBdr>
            <w:top w:val="none" w:sz="0" w:space="0" w:color="auto"/>
            <w:left w:val="none" w:sz="0" w:space="0" w:color="auto"/>
            <w:bottom w:val="none" w:sz="0" w:space="0" w:color="auto"/>
            <w:right w:val="none" w:sz="0" w:space="0" w:color="auto"/>
          </w:divBdr>
          <w:divsChild>
            <w:div w:id="1726443139">
              <w:marLeft w:val="0"/>
              <w:marRight w:val="0"/>
              <w:marTop w:val="0"/>
              <w:marBottom w:val="0"/>
              <w:divBdr>
                <w:top w:val="none" w:sz="0" w:space="0" w:color="auto"/>
                <w:left w:val="none" w:sz="0" w:space="0" w:color="auto"/>
                <w:bottom w:val="none" w:sz="0" w:space="0" w:color="auto"/>
                <w:right w:val="none" w:sz="0" w:space="0" w:color="auto"/>
              </w:divBdr>
              <w:divsChild>
                <w:div w:id="1005473296">
                  <w:marLeft w:val="0"/>
                  <w:marRight w:val="1"/>
                  <w:marTop w:val="0"/>
                  <w:marBottom w:val="0"/>
                  <w:divBdr>
                    <w:top w:val="none" w:sz="0" w:space="0" w:color="auto"/>
                    <w:left w:val="none" w:sz="0" w:space="0" w:color="auto"/>
                    <w:bottom w:val="none" w:sz="0" w:space="0" w:color="auto"/>
                    <w:right w:val="none" w:sz="0" w:space="0" w:color="auto"/>
                  </w:divBdr>
                  <w:divsChild>
                    <w:div w:id="1448162319">
                      <w:marLeft w:val="0"/>
                      <w:marRight w:val="0"/>
                      <w:marTop w:val="0"/>
                      <w:marBottom w:val="0"/>
                      <w:divBdr>
                        <w:top w:val="none" w:sz="0" w:space="0" w:color="auto"/>
                        <w:left w:val="none" w:sz="0" w:space="0" w:color="auto"/>
                        <w:bottom w:val="none" w:sz="0" w:space="0" w:color="auto"/>
                        <w:right w:val="none" w:sz="0" w:space="0" w:color="auto"/>
                      </w:divBdr>
                      <w:divsChild>
                        <w:div w:id="161089622">
                          <w:marLeft w:val="0"/>
                          <w:marRight w:val="0"/>
                          <w:marTop w:val="0"/>
                          <w:marBottom w:val="0"/>
                          <w:divBdr>
                            <w:top w:val="none" w:sz="0" w:space="0" w:color="auto"/>
                            <w:left w:val="none" w:sz="0" w:space="0" w:color="auto"/>
                            <w:bottom w:val="none" w:sz="0" w:space="0" w:color="auto"/>
                            <w:right w:val="none" w:sz="0" w:space="0" w:color="auto"/>
                          </w:divBdr>
                          <w:divsChild>
                            <w:div w:id="1953129306">
                              <w:marLeft w:val="0"/>
                              <w:marRight w:val="0"/>
                              <w:marTop w:val="120"/>
                              <w:marBottom w:val="360"/>
                              <w:divBdr>
                                <w:top w:val="none" w:sz="0" w:space="0" w:color="auto"/>
                                <w:left w:val="none" w:sz="0" w:space="0" w:color="auto"/>
                                <w:bottom w:val="none" w:sz="0" w:space="0" w:color="auto"/>
                                <w:right w:val="none" w:sz="0" w:space="0" w:color="auto"/>
                              </w:divBdr>
                              <w:divsChild>
                                <w:div w:id="984628628">
                                  <w:marLeft w:val="0"/>
                                  <w:marRight w:val="0"/>
                                  <w:marTop w:val="0"/>
                                  <w:marBottom w:val="0"/>
                                  <w:divBdr>
                                    <w:top w:val="none" w:sz="0" w:space="0" w:color="auto"/>
                                    <w:left w:val="none" w:sz="0" w:space="0" w:color="auto"/>
                                    <w:bottom w:val="none" w:sz="0" w:space="0" w:color="auto"/>
                                    <w:right w:val="none" w:sz="0" w:space="0" w:color="auto"/>
                                  </w:divBdr>
                                  <w:divsChild>
                                    <w:div w:id="20124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92900">
      <w:bodyDiv w:val="1"/>
      <w:marLeft w:val="0"/>
      <w:marRight w:val="0"/>
      <w:marTop w:val="0"/>
      <w:marBottom w:val="0"/>
      <w:divBdr>
        <w:top w:val="none" w:sz="0" w:space="0" w:color="auto"/>
        <w:left w:val="none" w:sz="0" w:space="0" w:color="auto"/>
        <w:bottom w:val="none" w:sz="0" w:space="0" w:color="auto"/>
        <w:right w:val="none" w:sz="0" w:space="0" w:color="auto"/>
      </w:divBdr>
      <w:divsChild>
        <w:div w:id="1675375079">
          <w:marLeft w:val="0"/>
          <w:marRight w:val="1"/>
          <w:marTop w:val="0"/>
          <w:marBottom w:val="0"/>
          <w:divBdr>
            <w:top w:val="none" w:sz="0" w:space="0" w:color="auto"/>
            <w:left w:val="none" w:sz="0" w:space="0" w:color="auto"/>
            <w:bottom w:val="none" w:sz="0" w:space="0" w:color="auto"/>
            <w:right w:val="none" w:sz="0" w:space="0" w:color="auto"/>
          </w:divBdr>
          <w:divsChild>
            <w:div w:id="241138853">
              <w:marLeft w:val="0"/>
              <w:marRight w:val="0"/>
              <w:marTop w:val="0"/>
              <w:marBottom w:val="0"/>
              <w:divBdr>
                <w:top w:val="none" w:sz="0" w:space="0" w:color="auto"/>
                <w:left w:val="none" w:sz="0" w:space="0" w:color="auto"/>
                <w:bottom w:val="none" w:sz="0" w:space="0" w:color="auto"/>
                <w:right w:val="none" w:sz="0" w:space="0" w:color="auto"/>
              </w:divBdr>
              <w:divsChild>
                <w:div w:id="1822845336">
                  <w:marLeft w:val="0"/>
                  <w:marRight w:val="1"/>
                  <w:marTop w:val="0"/>
                  <w:marBottom w:val="0"/>
                  <w:divBdr>
                    <w:top w:val="none" w:sz="0" w:space="0" w:color="auto"/>
                    <w:left w:val="none" w:sz="0" w:space="0" w:color="auto"/>
                    <w:bottom w:val="none" w:sz="0" w:space="0" w:color="auto"/>
                    <w:right w:val="none" w:sz="0" w:space="0" w:color="auto"/>
                  </w:divBdr>
                  <w:divsChild>
                    <w:div w:id="1986159375">
                      <w:marLeft w:val="0"/>
                      <w:marRight w:val="0"/>
                      <w:marTop w:val="0"/>
                      <w:marBottom w:val="0"/>
                      <w:divBdr>
                        <w:top w:val="none" w:sz="0" w:space="0" w:color="auto"/>
                        <w:left w:val="none" w:sz="0" w:space="0" w:color="auto"/>
                        <w:bottom w:val="none" w:sz="0" w:space="0" w:color="auto"/>
                        <w:right w:val="none" w:sz="0" w:space="0" w:color="auto"/>
                      </w:divBdr>
                      <w:divsChild>
                        <w:div w:id="665550736">
                          <w:marLeft w:val="0"/>
                          <w:marRight w:val="0"/>
                          <w:marTop w:val="0"/>
                          <w:marBottom w:val="0"/>
                          <w:divBdr>
                            <w:top w:val="none" w:sz="0" w:space="0" w:color="auto"/>
                            <w:left w:val="none" w:sz="0" w:space="0" w:color="auto"/>
                            <w:bottom w:val="none" w:sz="0" w:space="0" w:color="auto"/>
                            <w:right w:val="none" w:sz="0" w:space="0" w:color="auto"/>
                          </w:divBdr>
                          <w:divsChild>
                            <w:div w:id="814227386">
                              <w:marLeft w:val="0"/>
                              <w:marRight w:val="0"/>
                              <w:marTop w:val="120"/>
                              <w:marBottom w:val="360"/>
                              <w:divBdr>
                                <w:top w:val="none" w:sz="0" w:space="0" w:color="auto"/>
                                <w:left w:val="none" w:sz="0" w:space="0" w:color="auto"/>
                                <w:bottom w:val="none" w:sz="0" w:space="0" w:color="auto"/>
                                <w:right w:val="none" w:sz="0" w:space="0" w:color="auto"/>
                              </w:divBdr>
                              <w:divsChild>
                                <w:div w:id="797407447">
                                  <w:marLeft w:val="0"/>
                                  <w:marRight w:val="0"/>
                                  <w:marTop w:val="0"/>
                                  <w:marBottom w:val="0"/>
                                  <w:divBdr>
                                    <w:top w:val="none" w:sz="0" w:space="0" w:color="auto"/>
                                    <w:left w:val="none" w:sz="0" w:space="0" w:color="auto"/>
                                    <w:bottom w:val="none" w:sz="0" w:space="0" w:color="auto"/>
                                    <w:right w:val="none" w:sz="0" w:space="0" w:color="auto"/>
                                  </w:divBdr>
                                </w:div>
                                <w:div w:id="16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68853">
      <w:bodyDiv w:val="1"/>
      <w:marLeft w:val="0"/>
      <w:marRight w:val="0"/>
      <w:marTop w:val="0"/>
      <w:marBottom w:val="0"/>
      <w:divBdr>
        <w:top w:val="none" w:sz="0" w:space="0" w:color="auto"/>
        <w:left w:val="none" w:sz="0" w:space="0" w:color="auto"/>
        <w:bottom w:val="none" w:sz="0" w:space="0" w:color="auto"/>
        <w:right w:val="none" w:sz="0" w:space="0" w:color="auto"/>
      </w:divBdr>
      <w:divsChild>
        <w:div w:id="1984384732">
          <w:marLeft w:val="0"/>
          <w:marRight w:val="1"/>
          <w:marTop w:val="0"/>
          <w:marBottom w:val="0"/>
          <w:divBdr>
            <w:top w:val="none" w:sz="0" w:space="0" w:color="auto"/>
            <w:left w:val="none" w:sz="0" w:space="0" w:color="auto"/>
            <w:bottom w:val="none" w:sz="0" w:space="0" w:color="auto"/>
            <w:right w:val="none" w:sz="0" w:space="0" w:color="auto"/>
          </w:divBdr>
          <w:divsChild>
            <w:div w:id="209848650">
              <w:marLeft w:val="0"/>
              <w:marRight w:val="0"/>
              <w:marTop w:val="0"/>
              <w:marBottom w:val="0"/>
              <w:divBdr>
                <w:top w:val="none" w:sz="0" w:space="0" w:color="auto"/>
                <w:left w:val="none" w:sz="0" w:space="0" w:color="auto"/>
                <w:bottom w:val="none" w:sz="0" w:space="0" w:color="auto"/>
                <w:right w:val="none" w:sz="0" w:space="0" w:color="auto"/>
              </w:divBdr>
              <w:divsChild>
                <w:div w:id="590968133">
                  <w:marLeft w:val="0"/>
                  <w:marRight w:val="1"/>
                  <w:marTop w:val="0"/>
                  <w:marBottom w:val="0"/>
                  <w:divBdr>
                    <w:top w:val="none" w:sz="0" w:space="0" w:color="auto"/>
                    <w:left w:val="none" w:sz="0" w:space="0" w:color="auto"/>
                    <w:bottom w:val="none" w:sz="0" w:space="0" w:color="auto"/>
                    <w:right w:val="none" w:sz="0" w:space="0" w:color="auto"/>
                  </w:divBdr>
                  <w:divsChild>
                    <w:div w:id="516844446">
                      <w:marLeft w:val="0"/>
                      <w:marRight w:val="0"/>
                      <w:marTop w:val="0"/>
                      <w:marBottom w:val="0"/>
                      <w:divBdr>
                        <w:top w:val="none" w:sz="0" w:space="0" w:color="auto"/>
                        <w:left w:val="none" w:sz="0" w:space="0" w:color="auto"/>
                        <w:bottom w:val="none" w:sz="0" w:space="0" w:color="auto"/>
                        <w:right w:val="none" w:sz="0" w:space="0" w:color="auto"/>
                      </w:divBdr>
                      <w:divsChild>
                        <w:div w:id="1242719320">
                          <w:marLeft w:val="0"/>
                          <w:marRight w:val="0"/>
                          <w:marTop w:val="0"/>
                          <w:marBottom w:val="0"/>
                          <w:divBdr>
                            <w:top w:val="none" w:sz="0" w:space="0" w:color="auto"/>
                            <w:left w:val="none" w:sz="0" w:space="0" w:color="auto"/>
                            <w:bottom w:val="none" w:sz="0" w:space="0" w:color="auto"/>
                            <w:right w:val="none" w:sz="0" w:space="0" w:color="auto"/>
                          </w:divBdr>
                          <w:divsChild>
                            <w:div w:id="1463689474">
                              <w:marLeft w:val="0"/>
                              <w:marRight w:val="0"/>
                              <w:marTop w:val="120"/>
                              <w:marBottom w:val="360"/>
                              <w:divBdr>
                                <w:top w:val="none" w:sz="0" w:space="0" w:color="auto"/>
                                <w:left w:val="none" w:sz="0" w:space="0" w:color="auto"/>
                                <w:bottom w:val="none" w:sz="0" w:space="0" w:color="auto"/>
                                <w:right w:val="none" w:sz="0" w:space="0" w:color="auto"/>
                              </w:divBdr>
                              <w:divsChild>
                                <w:div w:id="31078107">
                                  <w:marLeft w:val="0"/>
                                  <w:marRight w:val="0"/>
                                  <w:marTop w:val="0"/>
                                  <w:marBottom w:val="0"/>
                                  <w:divBdr>
                                    <w:top w:val="none" w:sz="0" w:space="0" w:color="auto"/>
                                    <w:left w:val="none" w:sz="0" w:space="0" w:color="auto"/>
                                    <w:bottom w:val="none" w:sz="0" w:space="0" w:color="auto"/>
                                    <w:right w:val="none" w:sz="0" w:space="0" w:color="auto"/>
                                  </w:divBdr>
                                </w:div>
                                <w:div w:id="1130518880">
                                  <w:marLeft w:val="420"/>
                                  <w:marRight w:val="0"/>
                                  <w:marTop w:val="0"/>
                                  <w:marBottom w:val="0"/>
                                  <w:divBdr>
                                    <w:top w:val="none" w:sz="0" w:space="0" w:color="auto"/>
                                    <w:left w:val="none" w:sz="0" w:space="0" w:color="auto"/>
                                    <w:bottom w:val="none" w:sz="0" w:space="0" w:color="auto"/>
                                    <w:right w:val="none" w:sz="0" w:space="0" w:color="auto"/>
                                  </w:divBdr>
                                  <w:divsChild>
                                    <w:div w:id="305092471">
                                      <w:marLeft w:val="0"/>
                                      <w:marRight w:val="0"/>
                                      <w:marTop w:val="34"/>
                                      <w:marBottom w:val="34"/>
                                      <w:divBdr>
                                        <w:top w:val="none" w:sz="0" w:space="0" w:color="auto"/>
                                        <w:left w:val="none" w:sz="0" w:space="0" w:color="auto"/>
                                        <w:bottom w:val="none" w:sz="0" w:space="0" w:color="auto"/>
                                        <w:right w:val="none" w:sz="0" w:space="0" w:color="auto"/>
                                      </w:divBdr>
                                    </w:div>
                                    <w:div w:id="2009169907">
                                      <w:marLeft w:val="0"/>
                                      <w:marRight w:val="0"/>
                                      <w:marTop w:val="0"/>
                                      <w:marBottom w:val="0"/>
                                      <w:divBdr>
                                        <w:top w:val="none" w:sz="0" w:space="0" w:color="auto"/>
                                        <w:left w:val="none" w:sz="0" w:space="0" w:color="auto"/>
                                        <w:bottom w:val="none" w:sz="0" w:space="0" w:color="auto"/>
                                        <w:right w:val="none" w:sz="0" w:space="0" w:color="auto"/>
                                      </w:divBdr>
                                      <w:divsChild>
                                        <w:div w:id="2554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117162">
      <w:bodyDiv w:val="1"/>
      <w:marLeft w:val="0"/>
      <w:marRight w:val="0"/>
      <w:marTop w:val="0"/>
      <w:marBottom w:val="0"/>
      <w:divBdr>
        <w:top w:val="none" w:sz="0" w:space="0" w:color="auto"/>
        <w:left w:val="none" w:sz="0" w:space="0" w:color="auto"/>
        <w:bottom w:val="none" w:sz="0" w:space="0" w:color="auto"/>
        <w:right w:val="none" w:sz="0" w:space="0" w:color="auto"/>
      </w:divBdr>
      <w:divsChild>
        <w:div w:id="560287302">
          <w:marLeft w:val="0"/>
          <w:marRight w:val="1"/>
          <w:marTop w:val="0"/>
          <w:marBottom w:val="0"/>
          <w:divBdr>
            <w:top w:val="none" w:sz="0" w:space="0" w:color="auto"/>
            <w:left w:val="none" w:sz="0" w:space="0" w:color="auto"/>
            <w:bottom w:val="none" w:sz="0" w:space="0" w:color="auto"/>
            <w:right w:val="none" w:sz="0" w:space="0" w:color="auto"/>
          </w:divBdr>
          <w:divsChild>
            <w:div w:id="414592611">
              <w:marLeft w:val="0"/>
              <w:marRight w:val="0"/>
              <w:marTop w:val="0"/>
              <w:marBottom w:val="0"/>
              <w:divBdr>
                <w:top w:val="none" w:sz="0" w:space="0" w:color="auto"/>
                <w:left w:val="none" w:sz="0" w:space="0" w:color="auto"/>
                <w:bottom w:val="none" w:sz="0" w:space="0" w:color="auto"/>
                <w:right w:val="none" w:sz="0" w:space="0" w:color="auto"/>
              </w:divBdr>
              <w:divsChild>
                <w:div w:id="1724325647">
                  <w:marLeft w:val="0"/>
                  <w:marRight w:val="1"/>
                  <w:marTop w:val="0"/>
                  <w:marBottom w:val="0"/>
                  <w:divBdr>
                    <w:top w:val="none" w:sz="0" w:space="0" w:color="auto"/>
                    <w:left w:val="none" w:sz="0" w:space="0" w:color="auto"/>
                    <w:bottom w:val="none" w:sz="0" w:space="0" w:color="auto"/>
                    <w:right w:val="none" w:sz="0" w:space="0" w:color="auto"/>
                  </w:divBdr>
                  <w:divsChild>
                    <w:div w:id="910389936">
                      <w:marLeft w:val="0"/>
                      <w:marRight w:val="0"/>
                      <w:marTop w:val="0"/>
                      <w:marBottom w:val="0"/>
                      <w:divBdr>
                        <w:top w:val="none" w:sz="0" w:space="0" w:color="auto"/>
                        <w:left w:val="none" w:sz="0" w:space="0" w:color="auto"/>
                        <w:bottom w:val="none" w:sz="0" w:space="0" w:color="auto"/>
                        <w:right w:val="none" w:sz="0" w:space="0" w:color="auto"/>
                      </w:divBdr>
                      <w:divsChild>
                        <w:div w:id="1614290607">
                          <w:marLeft w:val="0"/>
                          <w:marRight w:val="0"/>
                          <w:marTop w:val="0"/>
                          <w:marBottom w:val="0"/>
                          <w:divBdr>
                            <w:top w:val="none" w:sz="0" w:space="0" w:color="auto"/>
                            <w:left w:val="none" w:sz="0" w:space="0" w:color="auto"/>
                            <w:bottom w:val="none" w:sz="0" w:space="0" w:color="auto"/>
                            <w:right w:val="none" w:sz="0" w:space="0" w:color="auto"/>
                          </w:divBdr>
                          <w:divsChild>
                            <w:div w:id="554967572">
                              <w:marLeft w:val="0"/>
                              <w:marRight w:val="0"/>
                              <w:marTop w:val="120"/>
                              <w:marBottom w:val="360"/>
                              <w:divBdr>
                                <w:top w:val="none" w:sz="0" w:space="0" w:color="auto"/>
                                <w:left w:val="none" w:sz="0" w:space="0" w:color="auto"/>
                                <w:bottom w:val="none" w:sz="0" w:space="0" w:color="auto"/>
                                <w:right w:val="none" w:sz="0" w:space="0" w:color="auto"/>
                              </w:divBdr>
                              <w:divsChild>
                                <w:div w:id="129329968">
                                  <w:marLeft w:val="0"/>
                                  <w:marRight w:val="0"/>
                                  <w:marTop w:val="0"/>
                                  <w:marBottom w:val="0"/>
                                  <w:divBdr>
                                    <w:top w:val="none" w:sz="0" w:space="0" w:color="auto"/>
                                    <w:left w:val="none" w:sz="0" w:space="0" w:color="auto"/>
                                    <w:bottom w:val="none" w:sz="0" w:space="0" w:color="auto"/>
                                    <w:right w:val="none" w:sz="0" w:space="0" w:color="auto"/>
                                  </w:divBdr>
                                </w:div>
                                <w:div w:id="8277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161">
      <w:bodyDiv w:val="1"/>
      <w:marLeft w:val="0"/>
      <w:marRight w:val="0"/>
      <w:marTop w:val="0"/>
      <w:marBottom w:val="0"/>
      <w:divBdr>
        <w:top w:val="none" w:sz="0" w:space="0" w:color="auto"/>
        <w:left w:val="none" w:sz="0" w:space="0" w:color="auto"/>
        <w:bottom w:val="none" w:sz="0" w:space="0" w:color="auto"/>
        <w:right w:val="none" w:sz="0" w:space="0" w:color="auto"/>
      </w:divBdr>
      <w:divsChild>
        <w:div w:id="1095128186">
          <w:marLeft w:val="0"/>
          <w:marRight w:val="1"/>
          <w:marTop w:val="0"/>
          <w:marBottom w:val="0"/>
          <w:divBdr>
            <w:top w:val="none" w:sz="0" w:space="0" w:color="auto"/>
            <w:left w:val="none" w:sz="0" w:space="0" w:color="auto"/>
            <w:bottom w:val="none" w:sz="0" w:space="0" w:color="auto"/>
            <w:right w:val="none" w:sz="0" w:space="0" w:color="auto"/>
          </w:divBdr>
          <w:divsChild>
            <w:div w:id="1781408986">
              <w:marLeft w:val="0"/>
              <w:marRight w:val="0"/>
              <w:marTop w:val="0"/>
              <w:marBottom w:val="0"/>
              <w:divBdr>
                <w:top w:val="none" w:sz="0" w:space="0" w:color="auto"/>
                <w:left w:val="none" w:sz="0" w:space="0" w:color="auto"/>
                <w:bottom w:val="none" w:sz="0" w:space="0" w:color="auto"/>
                <w:right w:val="none" w:sz="0" w:space="0" w:color="auto"/>
              </w:divBdr>
              <w:divsChild>
                <w:div w:id="19278477">
                  <w:marLeft w:val="0"/>
                  <w:marRight w:val="1"/>
                  <w:marTop w:val="0"/>
                  <w:marBottom w:val="0"/>
                  <w:divBdr>
                    <w:top w:val="none" w:sz="0" w:space="0" w:color="auto"/>
                    <w:left w:val="none" w:sz="0" w:space="0" w:color="auto"/>
                    <w:bottom w:val="none" w:sz="0" w:space="0" w:color="auto"/>
                    <w:right w:val="none" w:sz="0" w:space="0" w:color="auto"/>
                  </w:divBdr>
                  <w:divsChild>
                    <w:div w:id="1292782801">
                      <w:marLeft w:val="0"/>
                      <w:marRight w:val="0"/>
                      <w:marTop w:val="0"/>
                      <w:marBottom w:val="0"/>
                      <w:divBdr>
                        <w:top w:val="none" w:sz="0" w:space="0" w:color="auto"/>
                        <w:left w:val="none" w:sz="0" w:space="0" w:color="auto"/>
                        <w:bottom w:val="none" w:sz="0" w:space="0" w:color="auto"/>
                        <w:right w:val="none" w:sz="0" w:space="0" w:color="auto"/>
                      </w:divBdr>
                      <w:divsChild>
                        <w:div w:id="220867576">
                          <w:marLeft w:val="0"/>
                          <w:marRight w:val="0"/>
                          <w:marTop w:val="0"/>
                          <w:marBottom w:val="0"/>
                          <w:divBdr>
                            <w:top w:val="none" w:sz="0" w:space="0" w:color="auto"/>
                            <w:left w:val="none" w:sz="0" w:space="0" w:color="auto"/>
                            <w:bottom w:val="none" w:sz="0" w:space="0" w:color="auto"/>
                            <w:right w:val="none" w:sz="0" w:space="0" w:color="auto"/>
                          </w:divBdr>
                          <w:divsChild>
                            <w:div w:id="1446120653">
                              <w:marLeft w:val="0"/>
                              <w:marRight w:val="0"/>
                              <w:marTop w:val="120"/>
                              <w:marBottom w:val="360"/>
                              <w:divBdr>
                                <w:top w:val="none" w:sz="0" w:space="0" w:color="auto"/>
                                <w:left w:val="none" w:sz="0" w:space="0" w:color="auto"/>
                                <w:bottom w:val="none" w:sz="0" w:space="0" w:color="auto"/>
                                <w:right w:val="none" w:sz="0" w:space="0" w:color="auto"/>
                              </w:divBdr>
                              <w:divsChild>
                                <w:div w:id="1753090381">
                                  <w:marLeft w:val="0"/>
                                  <w:marRight w:val="0"/>
                                  <w:marTop w:val="0"/>
                                  <w:marBottom w:val="0"/>
                                  <w:divBdr>
                                    <w:top w:val="none" w:sz="0" w:space="0" w:color="auto"/>
                                    <w:left w:val="none" w:sz="0" w:space="0" w:color="auto"/>
                                    <w:bottom w:val="none" w:sz="0" w:space="0" w:color="auto"/>
                                    <w:right w:val="none" w:sz="0" w:space="0" w:color="auto"/>
                                  </w:divBdr>
                                  <w:divsChild>
                                    <w:div w:id="1781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74405">
      <w:bodyDiv w:val="1"/>
      <w:marLeft w:val="0"/>
      <w:marRight w:val="0"/>
      <w:marTop w:val="0"/>
      <w:marBottom w:val="0"/>
      <w:divBdr>
        <w:top w:val="none" w:sz="0" w:space="0" w:color="auto"/>
        <w:left w:val="none" w:sz="0" w:space="0" w:color="auto"/>
        <w:bottom w:val="none" w:sz="0" w:space="0" w:color="auto"/>
        <w:right w:val="none" w:sz="0" w:space="0" w:color="auto"/>
      </w:divBdr>
      <w:divsChild>
        <w:div w:id="1486624910">
          <w:marLeft w:val="0"/>
          <w:marRight w:val="0"/>
          <w:marTop w:val="0"/>
          <w:marBottom w:val="0"/>
          <w:divBdr>
            <w:top w:val="none" w:sz="0" w:space="0" w:color="auto"/>
            <w:left w:val="none" w:sz="0" w:space="0" w:color="auto"/>
            <w:bottom w:val="none" w:sz="0" w:space="0" w:color="auto"/>
            <w:right w:val="none" w:sz="0" w:space="0" w:color="auto"/>
          </w:divBdr>
          <w:divsChild>
            <w:div w:id="838234572">
              <w:marLeft w:val="240"/>
              <w:marRight w:val="360"/>
              <w:marTop w:val="240"/>
              <w:marBottom w:val="480"/>
              <w:divBdr>
                <w:top w:val="none" w:sz="0" w:space="0" w:color="auto"/>
                <w:left w:val="none" w:sz="0" w:space="0" w:color="auto"/>
                <w:bottom w:val="none" w:sz="0" w:space="0" w:color="auto"/>
                <w:right w:val="none" w:sz="0" w:space="0" w:color="auto"/>
              </w:divBdr>
              <w:divsChild>
                <w:div w:id="1335960710">
                  <w:marLeft w:val="0"/>
                  <w:marRight w:val="0"/>
                  <w:marTop w:val="0"/>
                  <w:marBottom w:val="0"/>
                  <w:divBdr>
                    <w:top w:val="single" w:sz="24" w:space="5" w:color="000000"/>
                    <w:left w:val="none" w:sz="0" w:space="0" w:color="auto"/>
                    <w:bottom w:val="none" w:sz="0" w:space="0" w:color="auto"/>
                    <w:right w:val="none" w:sz="0" w:space="0" w:color="auto"/>
                  </w:divBdr>
                  <w:divsChild>
                    <w:div w:id="889726257">
                      <w:marLeft w:val="0"/>
                      <w:marRight w:val="0"/>
                      <w:marTop w:val="0"/>
                      <w:marBottom w:val="0"/>
                      <w:divBdr>
                        <w:top w:val="none" w:sz="0" w:space="0" w:color="auto"/>
                        <w:left w:val="none" w:sz="0" w:space="0" w:color="auto"/>
                        <w:bottom w:val="none" w:sz="0" w:space="0" w:color="auto"/>
                        <w:right w:val="none" w:sz="0" w:space="0" w:color="auto"/>
                      </w:divBdr>
                      <w:divsChild>
                        <w:div w:id="2333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38318">
      <w:bodyDiv w:val="1"/>
      <w:marLeft w:val="0"/>
      <w:marRight w:val="0"/>
      <w:marTop w:val="0"/>
      <w:marBottom w:val="0"/>
      <w:divBdr>
        <w:top w:val="none" w:sz="0" w:space="0" w:color="auto"/>
        <w:left w:val="none" w:sz="0" w:space="0" w:color="auto"/>
        <w:bottom w:val="none" w:sz="0" w:space="0" w:color="auto"/>
        <w:right w:val="none" w:sz="0" w:space="0" w:color="auto"/>
      </w:divBdr>
      <w:divsChild>
        <w:div w:id="1310938278">
          <w:marLeft w:val="0"/>
          <w:marRight w:val="1"/>
          <w:marTop w:val="0"/>
          <w:marBottom w:val="0"/>
          <w:divBdr>
            <w:top w:val="none" w:sz="0" w:space="0" w:color="auto"/>
            <w:left w:val="none" w:sz="0" w:space="0" w:color="auto"/>
            <w:bottom w:val="none" w:sz="0" w:space="0" w:color="auto"/>
            <w:right w:val="none" w:sz="0" w:space="0" w:color="auto"/>
          </w:divBdr>
          <w:divsChild>
            <w:div w:id="347756385">
              <w:marLeft w:val="0"/>
              <w:marRight w:val="0"/>
              <w:marTop w:val="0"/>
              <w:marBottom w:val="0"/>
              <w:divBdr>
                <w:top w:val="none" w:sz="0" w:space="0" w:color="auto"/>
                <w:left w:val="none" w:sz="0" w:space="0" w:color="auto"/>
                <w:bottom w:val="none" w:sz="0" w:space="0" w:color="auto"/>
                <w:right w:val="none" w:sz="0" w:space="0" w:color="auto"/>
              </w:divBdr>
              <w:divsChild>
                <w:div w:id="65493132">
                  <w:marLeft w:val="0"/>
                  <w:marRight w:val="1"/>
                  <w:marTop w:val="0"/>
                  <w:marBottom w:val="0"/>
                  <w:divBdr>
                    <w:top w:val="none" w:sz="0" w:space="0" w:color="auto"/>
                    <w:left w:val="none" w:sz="0" w:space="0" w:color="auto"/>
                    <w:bottom w:val="none" w:sz="0" w:space="0" w:color="auto"/>
                    <w:right w:val="none" w:sz="0" w:space="0" w:color="auto"/>
                  </w:divBdr>
                  <w:divsChild>
                    <w:div w:id="1380013496">
                      <w:marLeft w:val="0"/>
                      <w:marRight w:val="0"/>
                      <w:marTop w:val="0"/>
                      <w:marBottom w:val="0"/>
                      <w:divBdr>
                        <w:top w:val="none" w:sz="0" w:space="0" w:color="auto"/>
                        <w:left w:val="none" w:sz="0" w:space="0" w:color="auto"/>
                        <w:bottom w:val="none" w:sz="0" w:space="0" w:color="auto"/>
                        <w:right w:val="none" w:sz="0" w:space="0" w:color="auto"/>
                      </w:divBdr>
                      <w:divsChild>
                        <w:div w:id="915095872">
                          <w:marLeft w:val="0"/>
                          <w:marRight w:val="0"/>
                          <w:marTop w:val="0"/>
                          <w:marBottom w:val="0"/>
                          <w:divBdr>
                            <w:top w:val="none" w:sz="0" w:space="0" w:color="auto"/>
                            <w:left w:val="none" w:sz="0" w:space="0" w:color="auto"/>
                            <w:bottom w:val="none" w:sz="0" w:space="0" w:color="auto"/>
                            <w:right w:val="none" w:sz="0" w:space="0" w:color="auto"/>
                          </w:divBdr>
                          <w:divsChild>
                            <w:div w:id="1869417010">
                              <w:marLeft w:val="0"/>
                              <w:marRight w:val="0"/>
                              <w:marTop w:val="120"/>
                              <w:marBottom w:val="360"/>
                              <w:divBdr>
                                <w:top w:val="none" w:sz="0" w:space="0" w:color="auto"/>
                                <w:left w:val="none" w:sz="0" w:space="0" w:color="auto"/>
                                <w:bottom w:val="none" w:sz="0" w:space="0" w:color="auto"/>
                                <w:right w:val="none" w:sz="0" w:space="0" w:color="auto"/>
                              </w:divBdr>
                              <w:divsChild>
                                <w:div w:id="610094282">
                                  <w:marLeft w:val="0"/>
                                  <w:marRight w:val="0"/>
                                  <w:marTop w:val="0"/>
                                  <w:marBottom w:val="0"/>
                                  <w:divBdr>
                                    <w:top w:val="none" w:sz="0" w:space="0" w:color="auto"/>
                                    <w:left w:val="none" w:sz="0" w:space="0" w:color="auto"/>
                                    <w:bottom w:val="none" w:sz="0" w:space="0" w:color="auto"/>
                                    <w:right w:val="none" w:sz="0" w:space="0" w:color="auto"/>
                                  </w:divBdr>
                                  <w:divsChild>
                                    <w:div w:id="6477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139019">
      <w:bodyDiv w:val="1"/>
      <w:marLeft w:val="0"/>
      <w:marRight w:val="0"/>
      <w:marTop w:val="0"/>
      <w:marBottom w:val="0"/>
      <w:divBdr>
        <w:top w:val="none" w:sz="0" w:space="0" w:color="auto"/>
        <w:left w:val="none" w:sz="0" w:space="0" w:color="auto"/>
        <w:bottom w:val="none" w:sz="0" w:space="0" w:color="auto"/>
        <w:right w:val="none" w:sz="0" w:space="0" w:color="auto"/>
      </w:divBdr>
      <w:divsChild>
        <w:div w:id="1281256485">
          <w:marLeft w:val="0"/>
          <w:marRight w:val="0"/>
          <w:marTop w:val="0"/>
          <w:marBottom w:val="0"/>
          <w:divBdr>
            <w:top w:val="none" w:sz="0" w:space="0" w:color="auto"/>
            <w:left w:val="none" w:sz="0" w:space="0" w:color="auto"/>
            <w:bottom w:val="none" w:sz="0" w:space="0" w:color="auto"/>
            <w:right w:val="none" w:sz="0" w:space="0" w:color="auto"/>
          </w:divBdr>
          <w:divsChild>
            <w:div w:id="715857090">
              <w:marLeft w:val="0"/>
              <w:marRight w:val="0"/>
              <w:marTop w:val="0"/>
              <w:marBottom w:val="0"/>
              <w:divBdr>
                <w:top w:val="none" w:sz="0" w:space="0" w:color="auto"/>
                <w:left w:val="none" w:sz="0" w:space="0" w:color="auto"/>
                <w:bottom w:val="none" w:sz="0" w:space="0" w:color="auto"/>
                <w:right w:val="none" w:sz="0" w:space="0" w:color="auto"/>
              </w:divBdr>
              <w:divsChild>
                <w:div w:id="1753114996">
                  <w:marLeft w:val="0"/>
                  <w:marRight w:val="0"/>
                  <w:marTop w:val="0"/>
                  <w:marBottom w:val="0"/>
                  <w:divBdr>
                    <w:top w:val="none" w:sz="0" w:space="0" w:color="auto"/>
                    <w:left w:val="none" w:sz="0" w:space="0" w:color="auto"/>
                    <w:bottom w:val="none" w:sz="0" w:space="0" w:color="auto"/>
                    <w:right w:val="none" w:sz="0" w:space="0" w:color="auto"/>
                  </w:divBdr>
                  <w:divsChild>
                    <w:div w:id="1788086022">
                      <w:marLeft w:val="0"/>
                      <w:marRight w:val="0"/>
                      <w:marTop w:val="0"/>
                      <w:marBottom w:val="0"/>
                      <w:divBdr>
                        <w:top w:val="single" w:sz="24" w:space="0" w:color="E8E8E8"/>
                        <w:left w:val="none" w:sz="0" w:space="0" w:color="auto"/>
                        <w:bottom w:val="none" w:sz="0" w:space="0" w:color="auto"/>
                        <w:right w:val="none" w:sz="0" w:space="0" w:color="auto"/>
                      </w:divBdr>
                      <w:divsChild>
                        <w:div w:id="2011982845">
                          <w:marLeft w:val="0"/>
                          <w:marRight w:val="4904"/>
                          <w:marTop w:val="0"/>
                          <w:marBottom w:val="0"/>
                          <w:divBdr>
                            <w:top w:val="none" w:sz="0" w:space="0" w:color="auto"/>
                            <w:left w:val="none" w:sz="0" w:space="0" w:color="auto"/>
                            <w:bottom w:val="none" w:sz="0" w:space="0" w:color="auto"/>
                            <w:right w:val="none" w:sz="0" w:space="0" w:color="auto"/>
                          </w:divBdr>
                          <w:divsChild>
                            <w:div w:id="866721053">
                              <w:marLeft w:val="0"/>
                              <w:marRight w:val="0"/>
                              <w:marTop w:val="0"/>
                              <w:marBottom w:val="0"/>
                              <w:divBdr>
                                <w:top w:val="single" w:sz="6" w:space="0" w:color="9B9B9B"/>
                                <w:left w:val="none" w:sz="0" w:space="0" w:color="auto"/>
                                <w:bottom w:val="none" w:sz="0" w:space="0" w:color="auto"/>
                                <w:right w:val="none" w:sz="0" w:space="0" w:color="auto"/>
                              </w:divBdr>
                              <w:divsChild>
                                <w:div w:id="930621284">
                                  <w:marLeft w:val="0"/>
                                  <w:marRight w:val="0"/>
                                  <w:marTop w:val="0"/>
                                  <w:marBottom w:val="0"/>
                                  <w:divBdr>
                                    <w:top w:val="single" w:sz="6" w:space="0" w:color="FFFFFF"/>
                                    <w:left w:val="none" w:sz="0" w:space="0" w:color="auto"/>
                                    <w:bottom w:val="none" w:sz="0" w:space="0" w:color="auto"/>
                                    <w:right w:val="none" w:sz="0" w:space="0" w:color="auto"/>
                                  </w:divBdr>
                                  <w:divsChild>
                                    <w:div w:id="2021080917">
                                      <w:marLeft w:val="0"/>
                                      <w:marRight w:val="0"/>
                                      <w:marTop w:val="0"/>
                                      <w:marBottom w:val="0"/>
                                      <w:divBdr>
                                        <w:top w:val="none" w:sz="0" w:space="0" w:color="auto"/>
                                        <w:left w:val="none" w:sz="0" w:space="0" w:color="auto"/>
                                        <w:bottom w:val="none" w:sz="0" w:space="0" w:color="auto"/>
                                        <w:right w:val="none" w:sz="0" w:space="0" w:color="auto"/>
                                      </w:divBdr>
                                      <w:divsChild>
                                        <w:div w:id="669406881">
                                          <w:marLeft w:val="0"/>
                                          <w:marRight w:val="0"/>
                                          <w:marTop w:val="0"/>
                                          <w:marBottom w:val="0"/>
                                          <w:divBdr>
                                            <w:top w:val="none" w:sz="0" w:space="0" w:color="auto"/>
                                            <w:left w:val="none" w:sz="0" w:space="0" w:color="auto"/>
                                            <w:bottom w:val="none" w:sz="0" w:space="0" w:color="auto"/>
                                            <w:right w:val="none" w:sz="0" w:space="0" w:color="auto"/>
                                          </w:divBdr>
                                          <w:divsChild>
                                            <w:div w:id="1337807208">
                                              <w:marLeft w:val="0"/>
                                              <w:marRight w:val="0"/>
                                              <w:marTop w:val="0"/>
                                              <w:marBottom w:val="0"/>
                                              <w:divBdr>
                                                <w:top w:val="none" w:sz="0" w:space="0" w:color="auto"/>
                                                <w:left w:val="none" w:sz="0" w:space="0" w:color="auto"/>
                                                <w:bottom w:val="none" w:sz="0" w:space="0" w:color="auto"/>
                                                <w:right w:val="none" w:sz="0" w:space="0" w:color="auto"/>
                                              </w:divBdr>
                                              <w:divsChild>
                                                <w:div w:id="1174759907">
                                                  <w:marLeft w:val="41"/>
                                                  <w:marRight w:val="68"/>
                                                  <w:marTop w:val="0"/>
                                                  <w:marBottom w:val="0"/>
                                                  <w:divBdr>
                                                    <w:top w:val="none" w:sz="0" w:space="0" w:color="auto"/>
                                                    <w:left w:val="none" w:sz="0" w:space="0" w:color="auto"/>
                                                    <w:bottom w:val="none" w:sz="0" w:space="0" w:color="auto"/>
                                                    <w:right w:val="none" w:sz="0" w:space="0" w:color="auto"/>
                                                  </w:divBdr>
                                                  <w:divsChild>
                                                    <w:div w:id="1422532819">
                                                      <w:marLeft w:val="0"/>
                                                      <w:marRight w:val="0"/>
                                                      <w:marTop w:val="0"/>
                                                      <w:marBottom w:val="0"/>
                                                      <w:divBdr>
                                                        <w:top w:val="none" w:sz="0" w:space="0" w:color="auto"/>
                                                        <w:left w:val="none" w:sz="0" w:space="0" w:color="auto"/>
                                                        <w:bottom w:val="none" w:sz="0" w:space="0" w:color="auto"/>
                                                        <w:right w:val="none" w:sz="0" w:space="0" w:color="auto"/>
                                                      </w:divBdr>
                                                      <w:divsChild>
                                                        <w:div w:id="366563162">
                                                          <w:marLeft w:val="0"/>
                                                          <w:marRight w:val="-24000"/>
                                                          <w:marTop w:val="0"/>
                                                          <w:marBottom w:val="0"/>
                                                          <w:divBdr>
                                                            <w:top w:val="none" w:sz="0" w:space="0" w:color="auto"/>
                                                            <w:left w:val="none" w:sz="0" w:space="0" w:color="auto"/>
                                                            <w:bottom w:val="none" w:sz="0" w:space="0" w:color="auto"/>
                                                            <w:right w:val="none" w:sz="0" w:space="0" w:color="auto"/>
                                                          </w:divBdr>
                                                          <w:divsChild>
                                                            <w:div w:id="805707328">
                                                              <w:marLeft w:val="0"/>
                                                              <w:marRight w:val="0"/>
                                                              <w:marTop w:val="0"/>
                                                              <w:marBottom w:val="0"/>
                                                              <w:divBdr>
                                                                <w:top w:val="none" w:sz="0" w:space="0" w:color="auto"/>
                                                                <w:left w:val="none" w:sz="0" w:space="0" w:color="auto"/>
                                                                <w:bottom w:val="none" w:sz="0" w:space="0" w:color="auto"/>
                                                                <w:right w:val="none" w:sz="0" w:space="0" w:color="auto"/>
                                                              </w:divBdr>
                                                              <w:divsChild>
                                                                <w:div w:id="42103387">
                                                                  <w:marLeft w:val="0"/>
                                                                  <w:marRight w:val="0"/>
                                                                  <w:marTop w:val="0"/>
                                                                  <w:marBottom w:val="0"/>
                                                                  <w:divBdr>
                                                                    <w:top w:val="none" w:sz="0" w:space="0" w:color="auto"/>
                                                                    <w:left w:val="none" w:sz="0" w:space="0" w:color="auto"/>
                                                                    <w:bottom w:val="none" w:sz="0" w:space="0" w:color="auto"/>
                                                                    <w:right w:val="none" w:sz="0" w:space="0" w:color="auto"/>
                                                                  </w:divBdr>
                                                                  <w:divsChild>
                                                                    <w:div w:id="1727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5268580">
      <w:bodyDiv w:val="1"/>
      <w:marLeft w:val="0"/>
      <w:marRight w:val="0"/>
      <w:marTop w:val="0"/>
      <w:marBottom w:val="0"/>
      <w:divBdr>
        <w:top w:val="none" w:sz="0" w:space="0" w:color="auto"/>
        <w:left w:val="none" w:sz="0" w:space="0" w:color="auto"/>
        <w:bottom w:val="none" w:sz="0" w:space="0" w:color="auto"/>
        <w:right w:val="none" w:sz="0" w:space="0" w:color="auto"/>
      </w:divBdr>
    </w:div>
    <w:div w:id="2137286246">
      <w:bodyDiv w:val="1"/>
      <w:marLeft w:val="0"/>
      <w:marRight w:val="0"/>
      <w:marTop w:val="0"/>
      <w:marBottom w:val="0"/>
      <w:divBdr>
        <w:top w:val="none" w:sz="0" w:space="0" w:color="auto"/>
        <w:left w:val="none" w:sz="0" w:space="0" w:color="auto"/>
        <w:bottom w:val="none" w:sz="0" w:space="0" w:color="auto"/>
        <w:right w:val="none" w:sz="0" w:space="0" w:color="auto"/>
      </w:divBdr>
      <w:divsChild>
        <w:div w:id="551696328">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0"/>
              <w:marTop w:val="0"/>
              <w:marBottom w:val="0"/>
              <w:divBdr>
                <w:top w:val="none" w:sz="0" w:space="0" w:color="auto"/>
                <w:left w:val="none" w:sz="0" w:space="0" w:color="auto"/>
                <w:bottom w:val="none" w:sz="0" w:space="0" w:color="auto"/>
                <w:right w:val="none" w:sz="0" w:space="0" w:color="auto"/>
              </w:divBdr>
              <w:divsChild>
                <w:div w:id="305667157">
                  <w:marLeft w:val="0"/>
                  <w:marRight w:val="-6084"/>
                  <w:marTop w:val="0"/>
                  <w:marBottom w:val="0"/>
                  <w:divBdr>
                    <w:top w:val="none" w:sz="0" w:space="0" w:color="auto"/>
                    <w:left w:val="none" w:sz="0" w:space="0" w:color="auto"/>
                    <w:bottom w:val="none" w:sz="0" w:space="0" w:color="auto"/>
                    <w:right w:val="none" w:sz="0" w:space="0" w:color="auto"/>
                  </w:divBdr>
                  <w:divsChild>
                    <w:div w:id="1300065692">
                      <w:marLeft w:val="0"/>
                      <w:marRight w:val="5604"/>
                      <w:marTop w:val="0"/>
                      <w:marBottom w:val="0"/>
                      <w:divBdr>
                        <w:top w:val="none" w:sz="0" w:space="0" w:color="auto"/>
                        <w:left w:val="none" w:sz="0" w:space="0" w:color="auto"/>
                        <w:bottom w:val="none" w:sz="0" w:space="0" w:color="auto"/>
                        <w:right w:val="none" w:sz="0" w:space="0" w:color="auto"/>
                      </w:divBdr>
                      <w:divsChild>
                        <w:div w:id="1004668340">
                          <w:marLeft w:val="0"/>
                          <w:marRight w:val="0"/>
                          <w:marTop w:val="0"/>
                          <w:marBottom w:val="0"/>
                          <w:divBdr>
                            <w:top w:val="none" w:sz="0" w:space="0" w:color="auto"/>
                            <w:left w:val="none" w:sz="0" w:space="0" w:color="auto"/>
                            <w:bottom w:val="none" w:sz="0" w:space="0" w:color="auto"/>
                            <w:right w:val="none" w:sz="0" w:space="0" w:color="auto"/>
                          </w:divBdr>
                          <w:divsChild>
                            <w:div w:id="79985003">
                              <w:marLeft w:val="0"/>
                              <w:marRight w:val="0"/>
                              <w:marTop w:val="120"/>
                              <w:marBottom w:val="360"/>
                              <w:divBdr>
                                <w:top w:val="none" w:sz="0" w:space="0" w:color="auto"/>
                                <w:left w:val="none" w:sz="0" w:space="0" w:color="auto"/>
                                <w:bottom w:val="none" w:sz="0" w:space="0" w:color="auto"/>
                                <w:right w:val="none" w:sz="0" w:space="0" w:color="auto"/>
                              </w:divBdr>
                              <w:divsChild>
                                <w:div w:id="1275019195">
                                  <w:marLeft w:val="380"/>
                                  <w:marRight w:val="0"/>
                                  <w:marTop w:val="0"/>
                                  <w:marBottom w:val="0"/>
                                  <w:divBdr>
                                    <w:top w:val="none" w:sz="0" w:space="0" w:color="auto"/>
                                    <w:left w:val="none" w:sz="0" w:space="0" w:color="auto"/>
                                    <w:bottom w:val="none" w:sz="0" w:space="0" w:color="auto"/>
                                    <w:right w:val="none" w:sz="0" w:space="0" w:color="auto"/>
                                  </w:divBdr>
                                  <w:divsChild>
                                    <w:div w:id="21212933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13376">
      <w:bodyDiv w:val="1"/>
      <w:marLeft w:val="0"/>
      <w:marRight w:val="0"/>
      <w:marTop w:val="0"/>
      <w:marBottom w:val="0"/>
      <w:divBdr>
        <w:top w:val="none" w:sz="0" w:space="0" w:color="auto"/>
        <w:left w:val="none" w:sz="0" w:space="0" w:color="auto"/>
        <w:bottom w:val="none" w:sz="0" w:space="0" w:color="auto"/>
        <w:right w:val="none" w:sz="0" w:space="0" w:color="auto"/>
      </w:divBdr>
      <w:divsChild>
        <w:div w:id="888230411">
          <w:marLeft w:val="0"/>
          <w:marRight w:val="1"/>
          <w:marTop w:val="0"/>
          <w:marBottom w:val="0"/>
          <w:divBdr>
            <w:top w:val="none" w:sz="0" w:space="0" w:color="auto"/>
            <w:left w:val="none" w:sz="0" w:space="0" w:color="auto"/>
            <w:bottom w:val="none" w:sz="0" w:space="0" w:color="auto"/>
            <w:right w:val="none" w:sz="0" w:space="0" w:color="auto"/>
          </w:divBdr>
          <w:divsChild>
            <w:div w:id="1503624666">
              <w:marLeft w:val="0"/>
              <w:marRight w:val="0"/>
              <w:marTop w:val="0"/>
              <w:marBottom w:val="0"/>
              <w:divBdr>
                <w:top w:val="none" w:sz="0" w:space="0" w:color="auto"/>
                <w:left w:val="none" w:sz="0" w:space="0" w:color="auto"/>
                <w:bottom w:val="none" w:sz="0" w:space="0" w:color="auto"/>
                <w:right w:val="none" w:sz="0" w:space="0" w:color="auto"/>
              </w:divBdr>
              <w:divsChild>
                <w:div w:id="1364019638">
                  <w:marLeft w:val="0"/>
                  <w:marRight w:val="1"/>
                  <w:marTop w:val="0"/>
                  <w:marBottom w:val="0"/>
                  <w:divBdr>
                    <w:top w:val="none" w:sz="0" w:space="0" w:color="auto"/>
                    <w:left w:val="none" w:sz="0" w:space="0" w:color="auto"/>
                    <w:bottom w:val="none" w:sz="0" w:space="0" w:color="auto"/>
                    <w:right w:val="none" w:sz="0" w:space="0" w:color="auto"/>
                  </w:divBdr>
                  <w:divsChild>
                    <w:div w:id="52966389">
                      <w:marLeft w:val="0"/>
                      <w:marRight w:val="0"/>
                      <w:marTop w:val="0"/>
                      <w:marBottom w:val="0"/>
                      <w:divBdr>
                        <w:top w:val="none" w:sz="0" w:space="0" w:color="auto"/>
                        <w:left w:val="none" w:sz="0" w:space="0" w:color="auto"/>
                        <w:bottom w:val="none" w:sz="0" w:space="0" w:color="auto"/>
                        <w:right w:val="none" w:sz="0" w:space="0" w:color="auto"/>
                      </w:divBdr>
                      <w:divsChild>
                        <w:div w:id="1095442604">
                          <w:marLeft w:val="0"/>
                          <w:marRight w:val="0"/>
                          <w:marTop w:val="0"/>
                          <w:marBottom w:val="0"/>
                          <w:divBdr>
                            <w:top w:val="none" w:sz="0" w:space="0" w:color="auto"/>
                            <w:left w:val="none" w:sz="0" w:space="0" w:color="auto"/>
                            <w:bottom w:val="none" w:sz="0" w:space="0" w:color="auto"/>
                            <w:right w:val="none" w:sz="0" w:space="0" w:color="auto"/>
                          </w:divBdr>
                          <w:divsChild>
                            <w:div w:id="1077899087">
                              <w:marLeft w:val="0"/>
                              <w:marRight w:val="0"/>
                              <w:marTop w:val="120"/>
                              <w:marBottom w:val="360"/>
                              <w:divBdr>
                                <w:top w:val="none" w:sz="0" w:space="0" w:color="auto"/>
                                <w:left w:val="none" w:sz="0" w:space="0" w:color="auto"/>
                                <w:bottom w:val="none" w:sz="0" w:space="0" w:color="auto"/>
                                <w:right w:val="none" w:sz="0" w:space="0" w:color="auto"/>
                              </w:divBdr>
                              <w:divsChild>
                                <w:div w:id="1174804980">
                                  <w:marLeft w:val="0"/>
                                  <w:marRight w:val="0"/>
                                  <w:marTop w:val="0"/>
                                  <w:marBottom w:val="0"/>
                                  <w:divBdr>
                                    <w:top w:val="none" w:sz="0" w:space="0" w:color="auto"/>
                                    <w:left w:val="none" w:sz="0" w:space="0" w:color="auto"/>
                                    <w:bottom w:val="none" w:sz="0" w:space="0" w:color="auto"/>
                                    <w:right w:val="none" w:sz="0" w:space="0" w:color="auto"/>
                                  </w:divBdr>
                                  <w:divsChild>
                                    <w:div w:id="17146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52F6-9F57-4173-9DDF-63A7B5B0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7769</Words>
  <Characters>44286</Characters>
  <Application>Microsoft Office Word</Application>
  <DocSecurity>0</DocSecurity>
  <Lines>369</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UZL</Company>
  <LinksUpToDate>false</LinksUpToDate>
  <CharactersWithSpaces>51952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Dierickx</dc:creator>
  <cp:lastModifiedBy>LS Ma</cp:lastModifiedBy>
  <cp:revision>2</cp:revision>
  <cp:lastPrinted>2015-07-29T14:15:00Z</cp:lastPrinted>
  <dcterms:created xsi:type="dcterms:W3CDTF">2015-09-01T23:39:00Z</dcterms:created>
  <dcterms:modified xsi:type="dcterms:W3CDTF">2015-09-01T23:39:00Z</dcterms:modified>
</cp:coreProperties>
</file>