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E9B" w:rsidRPr="007820B2" w:rsidRDefault="000E5E9B" w:rsidP="00244B28">
      <w:pPr>
        <w:adjustRightInd w:val="0"/>
        <w:snapToGrid w:val="0"/>
        <w:spacing w:line="360" w:lineRule="auto"/>
        <w:rPr>
          <w:rFonts w:ascii="Book Antiqua" w:hAnsi="Book Antiqua" w:cs="SimSun"/>
          <w:b/>
          <w:sz w:val="24"/>
          <w:szCs w:val="24"/>
        </w:rPr>
      </w:pPr>
      <w:r w:rsidRPr="007820B2">
        <w:rPr>
          <w:rFonts w:ascii="Book Antiqua" w:hAnsi="Book Antiqua" w:cs="SimSun"/>
          <w:b/>
          <w:sz w:val="24"/>
          <w:szCs w:val="24"/>
        </w:rPr>
        <w:t>Name</w:t>
      </w:r>
      <w:r w:rsidRPr="007820B2">
        <w:rPr>
          <w:rFonts w:ascii="Book Antiqua" w:hAnsi="Book Antiqua" w:cs="SimSun" w:hint="eastAsia"/>
          <w:b/>
          <w:sz w:val="24"/>
          <w:szCs w:val="24"/>
        </w:rPr>
        <w:t xml:space="preserve"> </w:t>
      </w:r>
      <w:r w:rsidRPr="007820B2">
        <w:rPr>
          <w:rFonts w:ascii="Book Antiqua" w:hAnsi="Book Antiqua" w:cs="SimSun"/>
          <w:b/>
          <w:sz w:val="24"/>
          <w:szCs w:val="24"/>
        </w:rPr>
        <w:t>of</w:t>
      </w:r>
      <w:r w:rsidRPr="007820B2">
        <w:rPr>
          <w:rFonts w:ascii="Book Antiqua" w:hAnsi="Book Antiqua" w:cs="SimSun" w:hint="eastAsia"/>
          <w:b/>
          <w:sz w:val="24"/>
          <w:szCs w:val="24"/>
        </w:rPr>
        <w:t xml:space="preserve"> </w:t>
      </w:r>
      <w:r w:rsidRPr="007820B2">
        <w:rPr>
          <w:rFonts w:ascii="Book Antiqua" w:hAnsi="Book Antiqua" w:cs="SimSun"/>
          <w:b/>
          <w:sz w:val="24"/>
          <w:szCs w:val="24"/>
        </w:rPr>
        <w:t>Journal:</w:t>
      </w:r>
      <w:r>
        <w:rPr>
          <w:rFonts w:ascii="Book Antiqua" w:hAnsi="Book Antiqua" w:cs="SimSun" w:hint="eastAsia"/>
          <w:b/>
          <w:sz w:val="24"/>
          <w:szCs w:val="24"/>
        </w:rPr>
        <w:t xml:space="preserve"> </w:t>
      </w:r>
      <w:r w:rsidRPr="007820B2">
        <w:rPr>
          <w:rFonts w:ascii="Book Antiqua" w:hAnsi="Book Antiqua" w:cs="SimSun"/>
          <w:b/>
          <w:sz w:val="24"/>
          <w:szCs w:val="24"/>
        </w:rPr>
        <w:t>World Journal of Gastroenterology</w:t>
      </w:r>
    </w:p>
    <w:p w:rsidR="000E5E9B" w:rsidRPr="007820B2" w:rsidRDefault="000E5E9B" w:rsidP="00244B28">
      <w:pPr>
        <w:adjustRightInd w:val="0"/>
        <w:snapToGrid w:val="0"/>
        <w:spacing w:line="360" w:lineRule="auto"/>
        <w:rPr>
          <w:rFonts w:ascii="Book Antiqua" w:hAnsi="Book Antiqua" w:cs="SimSun"/>
          <w:b/>
          <w:sz w:val="24"/>
          <w:szCs w:val="24"/>
          <w:lang w:eastAsia="zh-CN"/>
        </w:rPr>
      </w:pPr>
      <w:r>
        <w:rPr>
          <w:rFonts w:ascii="Book Antiqua" w:hAnsi="Book Antiqua" w:cs="SimSun"/>
          <w:b/>
          <w:sz w:val="24"/>
          <w:szCs w:val="24"/>
        </w:rPr>
        <w:t>ESPS</w:t>
      </w:r>
      <w:r>
        <w:rPr>
          <w:rFonts w:ascii="Book Antiqua" w:hAnsi="Book Antiqua" w:cs="SimSun" w:hint="eastAsia"/>
          <w:b/>
          <w:sz w:val="24"/>
          <w:szCs w:val="24"/>
        </w:rPr>
        <w:t xml:space="preserve"> </w:t>
      </w:r>
      <w:r>
        <w:rPr>
          <w:rFonts w:ascii="Book Antiqua" w:hAnsi="Book Antiqua" w:cs="SimSun"/>
          <w:b/>
          <w:sz w:val="24"/>
          <w:szCs w:val="24"/>
        </w:rPr>
        <w:t>Manuscript</w:t>
      </w:r>
      <w:r>
        <w:rPr>
          <w:rFonts w:ascii="Book Antiqua" w:hAnsi="Book Antiqua" w:cs="SimSun" w:hint="eastAsia"/>
          <w:b/>
          <w:sz w:val="24"/>
          <w:szCs w:val="24"/>
        </w:rPr>
        <w:t xml:space="preserve"> </w:t>
      </w:r>
      <w:r w:rsidRPr="007820B2">
        <w:rPr>
          <w:rFonts w:ascii="Book Antiqua" w:hAnsi="Book Antiqua" w:cs="SimSun"/>
          <w:b/>
          <w:sz w:val="24"/>
          <w:szCs w:val="24"/>
        </w:rPr>
        <w:t>NO:</w:t>
      </w:r>
      <w:r>
        <w:rPr>
          <w:rFonts w:ascii="Book Antiqua" w:hAnsi="Book Antiqua" w:cs="SimSun" w:hint="eastAsia"/>
          <w:b/>
          <w:sz w:val="24"/>
          <w:szCs w:val="24"/>
          <w:lang w:eastAsia="zh-CN"/>
        </w:rPr>
        <w:t xml:space="preserve"> 18623</w:t>
      </w:r>
    </w:p>
    <w:p w:rsidR="000E5E9B" w:rsidRPr="000E5E9B" w:rsidRDefault="000E5E9B" w:rsidP="00244B28">
      <w:pPr>
        <w:adjustRightInd w:val="0"/>
        <w:snapToGrid w:val="0"/>
        <w:spacing w:line="360" w:lineRule="auto"/>
        <w:jc w:val="both"/>
        <w:rPr>
          <w:rFonts w:ascii="Book Antiqua" w:hAnsi="Book Antiqua" w:cs="SimSun"/>
          <w:b/>
          <w:caps/>
          <w:sz w:val="24"/>
          <w:szCs w:val="24"/>
          <w:lang w:eastAsia="zh-CN"/>
        </w:rPr>
      </w:pPr>
      <w:r>
        <w:rPr>
          <w:rFonts w:ascii="Book Antiqua" w:hAnsi="Book Antiqua" w:cs="SimSun"/>
          <w:b/>
          <w:sz w:val="24"/>
          <w:szCs w:val="24"/>
        </w:rPr>
        <w:t>Manuscript</w:t>
      </w:r>
      <w:r>
        <w:rPr>
          <w:rFonts w:ascii="Book Antiqua" w:hAnsi="Book Antiqua" w:cs="SimSun" w:hint="eastAsia"/>
          <w:b/>
          <w:sz w:val="24"/>
          <w:szCs w:val="24"/>
        </w:rPr>
        <w:t xml:space="preserve"> </w:t>
      </w:r>
      <w:r w:rsidRPr="007820B2">
        <w:rPr>
          <w:rFonts w:ascii="Book Antiqua" w:hAnsi="Book Antiqua" w:cs="SimSun"/>
          <w:b/>
          <w:sz w:val="24"/>
          <w:szCs w:val="24"/>
        </w:rPr>
        <w:t>Type:</w:t>
      </w:r>
      <w:r>
        <w:rPr>
          <w:rFonts w:ascii="Book Antiqua" w:hAnsi="Book Antiqua" w:cs="SimSun" w:hint="eastAsia"/>
          <w:b/>
          <w:sz w:val="24"/>
          <w:szCs w:val="24"/>
          <w:lang w:eastAsia="zh-CN"/>
        </w:rPr>
        <w:t xml:space="preserve"> </w:t>
      </w:r>
      <w:r w:rsidRPr="000E5E9B">
        <w:rPr>
          <w:rFonts w:ascii="Book Antiqua" w:hAnsi="Book Antiqua" w:cs="SimSun"/>
          <w:b/>
          <w:caps/>
          <w:sz w:val="24"/>
          <w:szCs w:val="24"/>
          <w:lang w:eastAsia="zh-CN"/>
        </w:rPr>
        <w:t>Topic Highlights</w:t>
      </w:r>
    </w:p>
    <w:p w:rsidR="000E5E9B" w:rsidRDefault="000E5E9B" w:rsidP="00244B28">
      <w:pPr>
        <w:adjustRightInd w:val="0"/>
        <w:snapToGrid w:val="0"/>
        <w:spacing w:line="360" w:lineRule="auto"/>
        <w:jc w:val="both"/>
        <w:rPr>
          <w:rFonts w:ascii="Book Antiqua" w:hAnsi="Book Antiqua" w:cs="SimSun"/>
          <w:b/>
          <w:sz w:val="24"/>
          <w:szCs w:val="24"/>
          <w:lang w:eastAsia="zh-CN"/>
        </w:rPr>
      </w:pPr>
    </w:p>
    <w:p w:rsidR="00287943" w:rsidRDefault="00287943" w:rsidP="00244B28">
      <w:pPr>
        <w:adjustRightInd w:val="0"/>
        <w:snapToGrid w:val="0"/>
        <w:spacing w:line="360" w:lineRule="auto"/>
        <w:jc w:val="both"/>
        <w:rPr>
          <w:rFonts w:ascii="Book Antiqua" w:hAnsi="Book Antiqua" w:cs="SimSun"/>
          <w:b/>
          <w:sz w:val="24"/>
          <w:szCs w:val="24"/>
          <w:lang w:eastAsia="zh-CN"/>
        </w:rPr>
      </w:pPr>
      <w:r w:rsidRPr="00287943">
        <w:rPr>
          <w:rFonts w:ascii="Book Antiqua" w:hAnsi="Book Antiqua" w:cs="SimSun"/>
          <w:b/>
          <w:sz w:val="24"/>
          <w:szCs w:val="24"/>
          <w:lang w:eastAsia="zh-CN"/>
        </w:rPr>
        <w:t>2015 Advances in Cirrhosis</w:t>
      </w:r>
    </w:p>
    <w:p w:rsidR="00287943" w:rsidRPr="00287943" w:rsidRDefault="00287943" w:rsidP="00244B28">
      <w:pPr>
        <w:adjustRightInd w:val="0"/>
        <w:snapToGrid w:val="0"/>
        <w:spacing w:line="360" w:lineRule="auto"/>
        <w:jc w:val="both"/>
        <w:rPr>
          <w:rFonts w:ascii="Book Antiqua" w:hAnsi="Book Antiqua" w:cs="SimSun"/>
          <w:b/>
          <w:sz w:val="24"/>
          <w:szCs w:val="24"/>
          <w:lang w:eastAsia="zh-CN"/>
        </w:rPr>
      </w:pPr>
    </w:p>
    <w:p w:rsidR="00D47025" w:rsidRPr="000E5E9B" w:rsidRDefault="00D47025" w:rsidP="00244B28">
      <w:pPr>
        <w:adjustRightInd w:val="0"/>
        <w:snapToGrid w:val="0"/>
        <w:spacing w:line="360" w:lineRule="auto"/>
        <w:jc w:val="both"/>
        <w:rPr>
          <w:rFonts w:ascii="Book Antiqua" w:eastAsiaTheme="majorEastAsia" w:hAnsi="Book Antiqua"/>
          <w:b/>
          <w:bCs/>
          <w:sz w:val="24"/>
          <w:szCs w:val="24"/>
        </w:rPr>
      </w:pPr>
      <w:r w:rsidRPr="000E5E9B">
        <w:rPr>
          <w:rFonts w:ascii="Book Antiqua" w:eastAsiaTheme="majorEastAsia" w:hAnsi="Book Antiqua"/>
          <w:b/>
          <w:bCs/>
          <w:sz w:val="24"/>
          <w:szCs w:val="24"/>
        </w:rPr>
        <w:t>Molecular prognostic prediction in liver cirrhosis</w:t>
      </w:r>
    </w:p>
    <w:p w:rsidR="0048110C" w:rsidRPr="000E5E9B" w:rsidRDefault="0048110C" w:rsidP="00244B28">
      <w:pPr>
        <w:adjustRightInd w:val="0"/>
        <w:snapToGrid w:val="0"/>
        <w:spacing w:line="360" w:lineRule="auto"/>
        <w:jc w:val="both"/>
        <w:rPr>
          <w:rFonts w:ascii="Book Antiqua" w:hAnsi="Book Antiqua"/>
          <w:sz w:val="24"/>
          <w:szCs w:val="24"/>
          <w:lang w:eastAsia="zh-CN"/>
        </w:rPr>
      </w:pPr>
    </w:p>
    <w:p w:rsidR="0048110C" w:rsidRPr="000E5E9B" w:rsidRDefault="00287943" w:rsidP="00244B28">
      <w:pPr>
        <w:adjustRightInd w:val="0"/>
        <w:snapToGrid w:val="0"/>
        <w:spacing w:line="360" w:lineRule="auto"/>
        <w:jc w:val="both"/>
        <w:rPr>
          <w:rFonts w:ascii="Book Antiqua" w:hAnsi="Book Antiqua"/>
          <w:sz w:val="24"/>
          <w:szCs w:val="24"/>
        </w:rPr>
      </w:pPr>
      <w:r w:rsidRPr="000E5E9B">
        <w:rPr>
          <w:rFonts w:ascii="Book Antiqua" w:hAnsi="Book Antiqua"/>
          <w:sz w:val="24"/>
          <w:szCs w:val="24"/>
        </w:rPr>
        <w:t xml:space="preserve">Goossens </w:t>
      </w:r>
      <w:r>
        <w:rPr>
          <w:rFonts w:ascii="Book Antiqua" w:hAnsi="Book Antiqua" w:hint="eastAsia"/>
          <w:sz w:val="24"/>
          <w:szCs w:val="24"/>
          <w:lang w:eastAsia="zh-CN"/>
        </w:rPr>
        <w:t xml:space="preserve">N </w:t>
      </w:r>
      <w:r w:rsidRPr="00287943">
        <w:rPr>
          <w:rFonts w:ascii="Book Antiqua" w:hAnsi="Book Antiqua" w:hint="eastAsia"/>
          <w:i/>
          <w:sz w:val="24"/>
          <w:szCs w:val="24"/>
          <w:lang w:eastAsia="zh-CN"/>
        </w:rPr>
        <w:t>et al</w:t>
      </w:r>
      <w:r>
        <w:rPr>
          <w:rFonts w:ascii="Book Antiqua" w:hAnsi="Book Antiqua" w:hint="eastAsia"/>
          <w:sz w:val="24"/>
          <w:szCs w:val="24"/>
          <w:lang w:eastAsia="zh-CN"/>
        </w:rPr>
        <w:t xml:space="preserve">. </w:t>
      </w:r>
      <w:r w:rsidR="0048110C" w:rsidRPr="000E5E9B">
        <w:rPr>
          <w:rFonts w:ascii="Book Antiqua" w:hAnsi="Book Antiqua"/>
          <w:sz w:val="24"/>
          <w:szCs w:val="24"/>
        </w:rPr>
        <w:t xml:space="preserve">Molecular </w:t>
      </w:r>
      <w:r w:rsidR="0068294F" w:rsidRPr="000E5E9B">
        <w:rPr>
          <w:rFonts w:ascii="Book Antiqua" w:hAnsi="Book Antiqua"/>
          <w:sz w:val="24"/>
          <w:szCs w:val="24"/>
        </w:rPr>
        <w:t>prognostication</w:t>
      </w:r>
      <w:r w:rsidR="0048110C" w:rsidRPr="000E5E9B">
        <w:rPr>
          <w:rFonts w:ascii="Book Antiqua" w:hAnsi="Book Antiqua"/>
          <w:sz w:val="24"/>
          <w:szCs w:val="24"/>
        </w:rPr>
        <w:t xml:space="preserve"> in cirrhosis</w:t>
      </w:r>
    </w:p>
    <w:p w:rsidR="0048110C" w:rsidRPr="000E5E9B" w:rsidRDefault="0048110C" w:rsidP="00244B28">
      <w:pPr>
        <w:adjustRightInd w:val="0"/>
        <w:snapToGrid w:val="0"/>
        <w:spacing w:line="360" w:lineRule="auto"/>
        <w:jc w:val="both"/>
        <w:rPr>
          <w:rFonts w:ascii="Book Antiqua" w:hAnsi="Book Antiqua"/>
          <w:sz w:val="24"/>
          <w:szCs w:val="24"/>
          <w:lang w:eastAsia="zh-CN"/>
        </w:rPr>
      </w:pPr>
    </w:p>
    <w:p w:rsidR="00D47025" w:rsidRPr="000E5E9B" w:rsidRDefault="00D47025" w:rsidP="00244B28">
      <w:pPr>
        <w:adjustRightInd w:val="0"/>
        <w:snapToGrid w:val="0"/>
        <w:spacing w:line="360" w:lineRule="auto"/>
        <w:jc w:val="both"/>
        <w:rPr>
          <w:rFonts w:ascii="Book Antiqua" w:hAnsi="Book Antiqua"/>
          <w:sz w:val="24"/>
          <w:szCs w:val="24"/>
          <w:lang w:eastAsia="zh-CN"/>
        </w:rPr>
      </w:pPr>
      <w:r w:rsidRPr="000E5E9B">
        <w:rPr>
          <w:rFonts w:ascii="Book Antiqua" w:hAnsi="Book Antiqua"/>
          <w:sz w:val="24"/>
          <w:szCs w:val="24"/>
        </w:rPr>
        <w:t>Nicolas Goossens, Shigeki Nakagawa, Yujin Hoshida</w:t>
      </w:r>
    </w:p>
    <w:p w:rsidR="0048110C" w:rsidRPr="000E5E9B" w:rsidRDefault="0048110C" w:rsidP="00244B28">
      <w:pPr>
        <w:adjustRightInd w:val="0"/>
        <w:snapToGrid w:val="0"/>
        <w:spacing w:line="360" w:lineRule="auto"/>
        <w:jc w:val="both"/>
        <w:rPr>
          <w:rFonts w:ascii="Book Antiqua" w:hAnsi="Book Antiqua"/>
          <w:sz w:val="24"/>
          <w:szCs w:val="24"/>
          <w:lang w:eastAsia="zh-CN"/>
        </w:rPr>
      </w:pPr>
    </w:p>
    <w:p w:rsidR="00D47025" w:rsidRDefault="007178ED" w:rsidP="00244B28">
      <w:pPr>
        <w:adjustRightInd w:val="0"/>
        <w:snapToGrid w:val="0"/>
        <w:spacing w:line="360" w:lineRule="auto"/>
        <w:jc w:val="both"/>
        <w:rPr>
          <w:rFonts w:ascii="Book Antiqua" w:hAnsi="Book Antiqua"/>
          <w:sz w:val="24"/>
          <w:szCs w:val="24"/>
          <w:lang w:eastAsia="zh-CN"/>
        </w:rPr>
      </w:pPr>
      <w:r w:rsidRPr="007178ED">
        <w:rPr>
          <w:rFonts w:ascii="Book Antiqua" w:hAnsi="Book Antiqua"/>
          <w:b/>
          <w:sz w:val="24"/>
          <w:szCs w:val="24"/>
        </w:rPr>
        <w:t>Nicolas Goossens, Shigeki Nakagawa, Yujin Hoshida</w:t>
      </w:r>
      <w:r w:rsidRPr="007178ED">
        <w:rPr>
          <w:rFonts w:ascii="Book Antiqua" w:hAnsi="Book Antiqua" w:hint="eastAsia"/>
          <w:b/>
          <w:sz w:val="24"/>
          <w:szCs w:val="24"/>
          <w:lang w:eastAsia="zh-CN"/>
        </w:rPr>
        <w:t>,</w:t>
      </w:r>
      <w:r w:rsidRPr="000E5E9B">
        <w:rPr>
          <w:rFonts w:ascii="Book Antiqua" w:hAnsi="Book Antiqua"/>
          <w:sz w:val="24"/>
          <w:szCs w:val="24"/>
        </w:rPr>
        <w:t xml:space="preserve"> </w:t>
      </w:r>
      <w:r w:rsidR="00D47025" w:rsidRPr="000E5E9B">
        <w:rPr>
          <w:rFonts w:ascii="Book Antiqua" w:hAnsi="Book Antiqua"/>
          <w:sz w:val="24"/>
          <w:szCs w:val="24"/>
        </w:rPr>
        <w:t xml:space="preserve">Division of Liver Diseases, Department of Medicine, Liver Cancer Program, Tisch Cancer Institute, Icahn School of Medicine at Mount Sinai, New York, </w:t>
      </w:r>
      <w:r w:rsidR="0073138F" w:rsidRPr="000E5E9B">
        <w:rPr>
          <w:rFonts w:ascii="Book Antiqua" w:hAnsi="Book Antiqua"/>
          <w:sz w:val="24"/>
          <w:szCs w:val="24"/>
        </w:rPr>
        <w:t>NY 10029</w:t>
      </w:r>
      <w:r w:rsidR="0073138F">
        <w:rPr>
          <w:rFonts w:ascii="Book Antiqua" w:hAnsi="Book Antiqua" w:hint="eastAsia"/>
          <w:sz w:val="24"/>
          <w:szCs w:val="24"/>
          <w:lang w:eastAsia="zh-CN"/>
        </w:rPr>
        <w:t xml:space="preserve">, </w:t>
      </w:r>
      <w:r w:rsidR="00D47025" w:rsidRPr="000E5E9B">
        <w:rPr>
          <w:rFonts w:ascii="Book Antiqua" w:hAnsi="Book Antiqua"/>
          <w:sz w:val="24"/>
          <w:szCs w:val="24"/>
        </w:rPr>
        <w:t>U</w:t>
      </w:r>
      <w:r w:rsidR="00287943">
        <w:rPr>
          <w:rFonts w:ascii="Book Antiqua" w:hAnsi="Book Antiqua" w:hint="eastAsia"/>
          <w:sz w:val="24"/>
          <w:szCs w:val="24"/>
          <w:lang w:eastAsia="zh-CN"/>
        </w:rPr>
        <w:t>nited States</w:t>
      </w:r>
    </w:p>
    <w:p w:rsidR="007178ED" w:rsidRPr="007178ED" w:rsidRDefault="007178ED" w:rsidP="00244B28">
      <w:pPr>
        <w:adjustRightInd w:val="0"/>
        <w:snapToGrid w:val="0"/>
        <w:spacing w:line="360" w:lineRule="auto"/>
        <w:jc w:val="both"/>
        <w:rPr>
          <w:rFonts w:ascii="Book Antiqua" w:hAnsi="Book Antiqua"/>
          <w:b/>
          <w:sz w:val="24"/>
          <w:szCs w:val="24"/>
          <w:lang w:eastAsia="zh-CN"/>
        </w:rPr>
      </w:pPr>
    </w:p>
    <w:p w:rsidR="00D47025" w:rsidRPr="000E5E9B" w:rsidRDefault="007178ED" w:rsidP="00244B28">
      <w:pPr>
        <w:adjustRightInd w:val="0"/>
        <w:snapToGrid w:val="0"/>
        <w:spacing w:line="360" w:lineRule="auto"/>
        <w:jc w:val="both"/>
        <w:rPr>
          <w:rFonts w:ascii="Book Antiqua" w:hAnsi="Book Antiqua"/>
          <w:sz w:val="24"/>
          <w:szCs w:val="24"/>
        </w:rPr>
      </w:pPr>
      <w:r w:rsidRPr="007178ED">
        <w:rPr>
          <w:rFonts w:ascii="Book Antiqua" w:hAnsi="Book Antiqua"/>
          <w:b/>
          <w:sz w:val="24"/>
          <w:szCs w:val="24"/>
        </w:rPr>
        <w:t>Nicolas Goossens,</w:t>
      </w:r>
      <w:r w:rsidRPr="000E5E9B">
        <w:rPr>
          <w:rFonts w:ascii="Book Antiqua" w:hAnsi="Book Antiqua"/>
          <w:sz w:val="24"/>
          <w:szCs w:val="24"/>
        </w:rPr>
        <w:t xml:space="preserve"> </w:t>
      </w:r>
      <w:r w:rsidR="00D47025" w:rsidRPr="000E5E9B">
        <w:rPr>
          <w:rFonts w:ascii="Book Antiqua" w:hAnsi="Book Antiqua"/>
          <w:sz w:val="24"/>
          <w:szCs w:val="24"/>
        </w:rPr>
        <w:t xml:space="preserve">Division of Gastroenterology and Hepatology, Geneva University Hospital, </w:t>
      </w:r>
      <w:r w:rsidR="0073138F" w:rsidRPr="0073138F">
        <w:rPr>
          <w:rFonts w:ascii="Book Antiqua" w:hAnsi="Book Antiqua"/>
          <w:sz w:val="24"/>
          <w:szCs w:val="24"/>
        </w:rPr>
        <w:t>1211 Geneva, Switzerland</w:t>
      </w:r>
    </w:p>
    <w:p w:rsidR="00D47025" w:rsidRPr="000E5E9B" w:rsidRDefault="00D47025" w:rsidP="00244B28">
      <w:pPr>
        <w:adjustRightInd w:val="0"/>
        <w:snapToGrid w:val="0"/>
        <w:spacing w:line="360" w:lineRule="auto"/>
        <w:jc w:val="both"/>
        <w:rPr>
          <w:rFonts w:ascii="Book Antiqua" w:hAnsi="Book Antiqua"/>
          <w:sz w:val="24"/>
          <w:szCs w:val="24"/>
        </w:rPr>
      </w:pPr>
    </w:p>
    <w:p w:rsidR="00D624F4" w:rsidRPr="0073138F" w:rsidRDefault="00D624F4" w:rsidP="00244B28">
      <w:pPr>
        <w:adjustRightInd w:val="0"/>
        <w:snapToGrid w:val="0"/>
        <w:spacing w:line="360" w:lineRule="auto"/>
        <w:jc w:val="both"/>
        <w:rPr>
          <w:rFonts w:ascii="Book Antiqua" w:hAnsi="Book Antiqua"/>
          <w:b/>
          <w:sz w:val="24"/>
          <w:szCs w:val="24"/>
        </w:rPr>
      </w:pPr>
      <w:r w:rsidRPr="0073138F">
        <w:rPr>
          <w:rFonts w:ascii="Book Antiqua" w:hAnsi="Book Antiqua"/>
          <w:b/>
          <w:sz w:val="24"/>
          <w:szCs w:val="24"/>
        </w:rPr>
        <w:t>Author contributions:</w:t>
      </w:r>
      <w:r w:rsidR="0073138F">
        <w:rPr>
          <w:rFonts w:ascii="Book Antiqua" w:hAnsi="Book Antiqua" w:hint="eastAsia"/>
          <w:b/>
          <w:sz w:val="24"/>
          <w:szCs w:val="24"/>
          <w:lang w:eastAsia="zh-CN"/>
        </w:rPr>
        <w:t xml:space="preserve"> </w:t>
      </w:r>
      <w:r w:rsidR="00AD7A0B" w:rsidRPr="000E5E9B">
        <w:rPr>
          <w:rFonts w:ascii="Book Antiqua" w:hAnsi="Book Antiqua"/>
          <w:sz w:val="24"/>
          <w:szCs w:val="24"/>
        </w:rPr>
        <w:t>All authors</w:t>
      </w:r>
      <w:r w:rsidR="00CC33F2" w:rsidRPr="000E5E9B">
        <w:rPr>
          <w:rFonts w:ascii="Book Antiqua" w:hAnsi="Book Antiqua"/>
          <w:sz w:val="24"/>
          <w:szCs w:val="24"/>
        </w:rPr>
        <w:t xml:space="preserve"> contributed to conception, drafting, critical revision for important intellectual content and final approval of the version to be published.</w:t>
      </w:r>
    </w:p>
    <w:p w:rsidR="00D624F4" w:rsidRPr="000E5E9B" w:rsidRDefault="00D624F4" w:rsidP="00244B28">
      <w:pPr>
        <w:adjustRightInd w:val="0"/>
        <w:snapToGrid w:val="0"/>
        <w:spacing w:line="360" w:lineRule="auto"/>
        <w:jc w:val="both"/>
        <w:rPr>
          <w:rFonts w:ascii="Book Antiqua" w:hAnsi="Book Antiqua"/>
          <w:sz w:val="24"/>
          <w:szCs w:val="24"/>
        </w:rPr>
      </w:pPr>
    </w:p>
    <w:p w:rsidR="00D624F4" w:rsidRPr="000E5E9B" w:rsidRDefault="00CC33F2" w:rsidP="00244B28">
      <w:pPr>
        <w:adjustRightInd w:val="0"/>
        <w:snapToGrid w:val="0"/>
        <w:spacing w:line="360" w:lineRule="auto"/>
        <w:jc w:val="both"/>
        <w:rPr>
          <w:rFonts w:ascii="Book Antiqua" w:hAnsi="Book Antiqua"/>
          <w:sz w:val="24"/>
          <w:szCs w:val="24"/>
        </w:rPr>
      </w:pPr>
      <w:r w:rsidRPr="0073138F">
        <w:rPr>
          <w:rFonts w:ascii="Book Antiqua" w:hAnsi="Book Antiqua"/>
          <w:b/>
          <w:caps/>
          <w:sz w:val="24"/>
          <w:szCs w:val="24"/>
        </w:rPr>
        <w:t>s</w:t>
      </w:r>
      <w:r w:rsidRPr="0073138F">
        <w:rPr>
          <w:rFonts w:ascii="Book Antiqua" w:hAnsi="Book Antiqua"/>
          <w:b/>
          <w:sz w:val="24"/>
          <w:szCs w:val="24"/>
        </w:rPr>
        <w:t>upported by</w:t>
      </w:r>
      <w:r w:rsidRPr="000E5E9B">
        <w:rPr>
          <w:rFonts w:ascii="Book Antiqua" w:hAnsi="Book Antiqua"/>
          <w:sz w:val="24"/>
          <w:szCs w:val="24"/>
        </w:rPr>
        <w:t xml:space="preserve"> FLAGS </w:t>
      </w:r>
      <w:r w:rsidRPr="0073138F">
        <w:rPr>
          <w:rFonts w:ascii="Book Antiqua" w:hAnsi="Book Antiqua"/>
          <w:caps/>
          <w:sz w:val="24"/>
          <w:szCs w:val="24"/>
        </w:rPr>
        <w:t>f</w:t>
      </w:r>
      <w:r w:rsidRPr="000E5E9B">
        <w:rPr>
          <w:rFonts w:ascii="Book Antiqua" w:hAnsi="Book Antiqua"/>
          <w:sz w:val="24"/>
          <w:szCs w:val="24"/>
        </w:rPr>
        <w:t>oundation</w:t>
      </w:r>
      <w:r w:rsidR="0073138F">
        <w:rPr>
          <w:rFonts w:ascii="Book Antiqua" w:hAnsi="Book Antiqua" w:hint="eastAsia"/>
          <w:sz w:val="24"/>
          <w:szCs w:val="24"/>
          <w:lang w:eastAsia="zh-CN"/>
        </w:rPr>
        <w:t>;</w:t>
      </w:r>
      <w:r w:rsidRPr="000E5E9B">
        <w:rPr>
          <w:rFonts w:ascii="Book Antiqua" w:hAnsi="Book Antiqua"/>
          <w:sz w:val="24"/>
          <w:szCs w:val="24"/>
        </w:rPr>
        <w:t xml:space="preserve"> Nuovo-Soldati Cancer Research Foundation</w:t>
      </w:r>
      <w:r w:rsidR="0073138F">
        <w:rPr>
          <w:rFonts w:ascii="Book Antiqua" w:hAnsi="Book Antiqua" w:hint="eastAsia"/>
          <w:sz w:val="24"/>
          <w:szCs w:val="24"/>
          <w:lang w:eastAsia="zh-CN"/>
        </w:rPr>
        <w:t>;</w:t>
      </w:r>
      <w:r w:rsidRPr="000E5E9B">
        <w:rPr>
          <w:rFonts w:ascii="Book Antiqua" w:hAnsi="Book Antiqua"/>
          <w:sz w:val="24"/>
          <w:szCs w:val="24"/>
        </w:rPr>
        <w:t xml:space="preserve"> advanced training grant from Geneva University Hospital to NG</w:t>
      </w:r>
      <w:r w:rsidR="0073138F">
        <w:rPr>
          <w:rFonts w:ascii="Book Antiqua" w:hAnsi="Book Antiqua" w:hint="eastAsia"/>
          <w:sz w:val="24"/>
          <w:szCs w:val="24"/>
          <w:lang w:eastAsia="zh-CN"/>
        </w:rPr>
        <w:t>,</w:t>
      </w:r>
      <w:r w:rsidRPr="000E5E9B">
        <w:rPr>
          <w:rFonts w:ascii="Book Antiqua" w:hAnsi="Book Antiqua"/>
          <w:sz w:val="24"/>
          <w:szCs w:val="24"/>
        </w:rPr>
        <w:t xml:space="preserve"> NIH/NIDDK R01 DK099558</w:t>
      </w:r>
      <w:r w:rsidR="0073138F">
        <w:rPr>
          <w:rFonts w:ascii="Book Antiqua" w:hAnsi="Book Antiqua" w:hint="eastAsia"/>
          <w:sz w:val="24"/>
          <w:szCs w:val="24"/>
          <w:lang w:eastAsia="zh-CN"/>
        </w:rPr>
        <w:t>;</w:t>
      </w:r>
      <w:r w:rsidR="0073138F">
        <w:rPr>
          <w:rFonts w:ascii="Book Antiqua" w:hAnsi="Book Antiqua"/>
          <w:sz w:val="24"/>
          <w:szCs w:val="24"/>
        </w:rPr>
        <w:t xml:space="preserve"> and the Irma T</w:t>
      </w:r>
      <w:r w:rsidRPr="000E5E9B">
        <w:rPr>
          <w:rFonts w:ascii="Book Antiqua" w:hAnsi="Book Antiqua"/>
          <w:sz w:val="24"/>
          <w:szCs w:val="24"/>
        </w:rPr>
        <w:t xml:space="preserve"> Hirschl Trust to YH.</w:t>
      </w:r>
    </w:p>
    <w:p w:rsidR="00D624F4" w:rsidRDefault="00D624F4" w:rsidP="00244B28">
      <w:pPr>
        <w:adjustRightInd w:val="0"/>
        <w:snapToGrid w:val="0"/>
        <w:spacing w:line="360" w:lineRule="auto"/>
        <w:jc w:val="both"/>
        <w:rPr>
          <w:rFonts w:ascii="Book Antiqua" w:hAnsi="Book Antiqua"/>
          <w:sz w:val="24"/>
          <w:szCs w:val="24"/>
          <w:lang w:eastAsia="zh-CN"/>
        </w:rPr>
      </w:pPr>
    </w:p>
    <w:p w:rsidR="0073138F" w:rsidRDefault="0073138F" w:rsidP="00244B28">
      <w:pPr>
        <w:adjustRightInd w:val="0"/>
        <w:snapToGrid w:val="0"/>
        <w:spacing w:line="360" w:lineRule="auto"/>
        <w:jc w:val="both"/>
        <w:rPr>
          <w:rFonts w:ascii="Book Antiqua" w:hAnsi="Book Antiqua"/>
          <w:color w:val="000000"/>
          <w:sz w:val="24"/>
          <w:szCs w:val="24"/>
        </w:rPr>
      </w:pPr>
      <w:r>
        <w:rPr>
          <w:rFonts w:ascii="Book Antiqua" w:hAnsi="Book Antiqua"/>
          <w:b/>
          <w:color w:val="000000"/>
          <w:sz w:val="24"/>
          <w:szCs w:val="24"/>
        </w:rPr>
        <w:t>Conflict-of-interest statement</w:t>
      </w:r>
      <w:r>
        <w:rPr>
          <w:rFonts w:ascii="Book Antiqua" w:hAnsi="Book Antiqua"/>
          <w:b/>
          <w:color w:val="000000"/>
          <w:sz w:val="24"/>
          <w:szCs w:val="24"/>
          <w:lang w:eastAsia="zh-CN"/>
        </w:rPr>
        <w:t>:</w:t>
      </w:r>
      <w:r>
        <w:rPr>
          <w:rFonts w:ascii="Book Antiqua" w:hAnsi="Book Antiqua"/>
          <w:b/>
          <w:caps/>
          <w:color w:val="000000"/>
          <w:sz w:val="24"/>
          <w:szCs w:val="24"/>
        </w:rPr>
        <w:t xml:space="preserve"> </w:t>
      </w:r>
      <w:r>
        <w:rPr>
          <w:rFonts w:ascii="Book Antiqua" w:hAnsi="Book Antiqua"/>
          <w:caps/>
          <w:color w:val="000000"/>
          <w:sz w:val="24"/>
          <w:szCs w:val="24"/>
        </w:rPr>
        <w:t>t</w:t>
      </w:r>
      <w:r>
        <w:rPr>
          <w:rFonts w:ascii="Book Antiqua" w:hAnsi="Book Antiqua"/>
          <w:color w:val="000000"/>
          <w:sz w:val="24"/>
          <w:szCs w:val="24"/>
        </w:rPr>
        <w:t>he authors have no conflict of interest related to the manuscript.</w:t>
      </w:r>
    </w:p>
    <w:p w:rsidR="0073138F" w:rsidRDefault="0073138F" w:rsidP="00244B28">
      <w:pPr>
        <w:adjustRightInd w:val="0"/>
        <w:snapToGrid w:val="0"/>
        <w:spacing w:line="360" w:lineRule="auto"/>
        <w:jc w:val="both"/>
        <w:rPr>
          <w:rFonts w:ascii="Book Antiqua" w:hAnsi="Book Antiqua"/>
          <w:b/>
          <w:color w:val="000000"/>
          <w:sz w:val="24"/>
          <w:szCs w:val="24"/>
          <w:lang w:eastAsia="zh-CN"/>
        </w:rPr>
      </w:pPr>
    </w:p>
    <w:p w:rsidR="0073138F" w:rsidRDefault="0073138F" w:rsidP="00244B28">
      <w:pPr>
        <w:adjustRightInd w:val="0"/>
        <w:snapToGrid w:val="0"/>
        <w:spacing w:line="360" w:lineRule="auto"/>
        <w:jc w:val="both"/>
        <w:rPr>
          <w:rFonts w:ascii="Century" w:eastAsia="MS Mincho" w:hAnsi="Century"/>
          <w:color w:val="000000"/>
          <w:sz w:val="24"/>
          <w:lang w:eastAsia="ja-JP"/>
        </w:rPr>
      </w:pPr>
      <w:bookmarkStart w:id="0" w:name="OLE_LINK479"/>
      <w:bookmarkStart w:id="1" w:name="OLE_LINK496"/>
      <w:bookmarkStart w:id="2" w:name="OLE_LINK506"/>
      <w:bookmarkStart w:id="3" w:name="OLE_LINK507"/>
      <w:r>
        <w:rPr>
          <w:rFonts w:ascii="Book Antiqua" w:hAnsi="Book Antiqua"/>
          <w:b/>
          <w:color w:val="000000"/>
          <w:sz w:val="24"/>
        </w:rPr>
        <w:lastRenderedPageBreak/>
        <w:t xml:space="preserve">Open-Access: </w:t>
      </w:r>
      <w:r>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73138F" w:rsidRPr="000E5E9B" w:rsidRDefault="0073138F" w:rsidP="00244B28">
      <w:pPr>
        <w:adjustRightInd w:val="0"/>
        <w:snapToGrid w:val="0"/>
        <w:spacing w:line="360" w:lineRule="auto"/>
        <w:jc w:val="both"/>
        <w:rPr>
          <w:rFonts w:ascii="Book Antiqua" w:hAnsi="Book Antiqua"/>
          <w:sz w:val="24"/>
          <w:szCs w:val="24"/>
          <w:lang w:eastAsia="zh-CN"/>
        </w:rPr>
      </w:pPr>
    </w:p>
    <w:p w:rsidR="0073138F" w:rsidRDefault="0073138F" w:rsidP="00244B28">
      <w:pPr>
        <w:adjustRightInd w:val="0"/>
        <w:snapToGrid w:val="0"/>
        <w:spacing w:line="360" w:lineRule="auto"/>
        <w:jc w:val="both"/>
        <w:rPr>
          <w:rFonts w:ascii="Book Antiqua" w:hAnsi="Book Antiqua"/>
          <w:sz w:val="24"/>
          <w:szCs w:val="24"/>
          <w:lang w:eastAsia="zh-CN"/>
        </w:rPr>
      </w:pPr>
      <w:r w:rsidRPr="0073138F">
        <w:rPr>
          <w:rFonts w:ascii="Book Antiqua" w:hAnsi="Book Antiqua"/>
          <w:b/>
          <w:sz w:val="24"/>
          <w:szCs w:val="24"/>
        </w:rPr>
        <w:t>Correspondence to:</w:t>
      </w:r>
      <w:r w:rsidRPr="0073138F">
        <w:rPr>
          <w:rFonts w:ascii="Book Antiqua" w:hAnsi="Book Antiqua" w:hint="eastAsia"/>
          <w:b/>
          <w:sz w:val="24"/>
          <w:szCs w:val="24"/>
          <w:lang w:eastAsia="zh-CN"/>
        </w:rPr>
        <w:t xml:space="preserve"> </w:t>
      </w:r>
      <w:r w:rsidR="00D47025" w:rsidRPr="0073138F">
        <w:rPr>
          <w:rFonts w:ascii="Book Antiqua" w:hAnsi="Book Antiqua"/>
          <w:b/>
          <w:sz w:val="24"/>
          <w:szCs w:val="24"/>
        </w:rPr>
        <w:t>Yujin Hoshida, MD, PhD</w:t>
      </w:r>
      <w:r w:rsidRPr="0073138F">
        <w:rPr>
          <w:rFonts w:ascii="Book Antiqua" w:hAnsi="Book Antiqua" w:hint="eastAsia"/>
          <w:b/>
          <w:sz w:val="24"/>
          <w:szCs w:val="24"/>
          <w:lang w:eastAsia="zh-CN"/>
        </w:rPr>
        <w:t>,</w:t>
      </w:r>
      <w:r>
        <w:rPr>
          <w:rFonts w:ascii="Book Antiqua" w:hAnsi="Book Antiqua" w:hint="eastAsia"/>
          <w:sz w:val="24"/>
          <w:szCs w:val="24"/>
          <w:lang w:eastAsia="zh-CN"/>
        </w:rPr>
        <w:t xml:space="preserve"> </w:t>
      </w:r>
      <w:r w:rsidR="00D47025" w:rsidRPr="000E5E9B">
        <w:rPr>
          <w:rFonts w:ascii="Book Antiqua" w:hAnsi="Book Antiqua"/>
          <w:sz w:val="24"/>
          <w:szCs w:val="24"/>
        </w:rPr>
        <w:t>Division of Liver Diseases, Department of Medicine</w:t>
      </w:r>
      <w:r>
        <w:rPr>
          <w:rFonts w:ascii="Book Antiqua" w:hAnsi="Book Antiqua" w:hint="eastAsia"/>
          <w:sz w:val="24"/>
          <w:szCs w:val="24"/>
          <w:lang w:eastAsia="zh-CN"/>
        </w:rPr>
        <w:t xml:space="preserve">, </w:t>
      </w:r>
      <w:r w:rsidR="00D47025" w:rsidRPr="000E5E9B">
        <w:rPr>
          <w:rFonts w:ascii="Book Antiqua" w:hAnsi="Book Antiqua"/>
          <w:sz w:val="24"/>
          <w:szCs w:val="24"/>
        </w:rPr>
        <w:t>Liver Cancer Program, Tisch Cancer Institute</w:t>
      </w:r>
      <w:r>
        <w:rPr>
          <w:rFonts w:ascii="Book Antiqua" w:hAnsi="Book Antiqua" w:hint="eastAsia"/>
          <w:sz w:val="24"/>
          <w:szCs w:val="24"/>
          <w:lang w:eastAsia="zh-CN"/>
        </w:rPr>
        <w:t xml:space="preserve">, </w:t>
      </w:r>
      <w:r w:rsidR="00D47025" w:rsidRPr="000E5E9B">
        <w:rPr>
          <w:rFonts w:ascii="Book Antiqua" w:hAnsi="Book Antiqua"/>
          <w:sz w:val="24"/>
          <w:szCs w:val="24"/>
        </w:rPr>
        <w:t>Icahn School of Medicine at Mount Sinai</w:t>
      </w:r>
      <w:r>
        <w:rPr>
          <w:rFonts w:ascii="Book Antiqua" w:hAnsi="Book Antiqua" w:hint="eastAsia"/>
          <w:sz w:val="24"/>
          <w:szCs w:val="24"/>
          <w:lang w:eastAsia="zh-CN"/>
        </w:rPr>
        <w:t xml:space="preserve">, </w:t>
      </w:r>
      <w:r w:rsidR="00D47025" w:rsidRPr="000E5E9B">
        <w:rPr>
          <w:rFonts w:ascii="Book Antiqua" w:hAnsi="Book Antiqua"/>
          <w:sz w:val="24"/>
          <w:szCs w:val="24"/>
        </w:rPr>
        <w:t xml:space="preserve">1470 Madison Ave, New York, NY 10029, </w:t>
      </w:r>
      <w:r w:rsidRPr="000E5E9B">
        <w:rPr>
          <w:rFonts w:ascii="Book Antiqua" w:hAnsi="Book Antiqua"/>
          <w:sz w:val="24"/>
          <w:szCs w:val="24"/>
        </w:rPr>
        <w:t>U</w:t>
      </w:r>
      <w:r>
        <w:rPr>
          <w:rFonts w:ascii="Book Antiqua" w:hAnsi="Book Antiqua" w:hint="eastAsia"/>
          <w:sz w:val="24"/>
          <w:szCs w:val="24"/>
          <w:lang w:eastAsia="zh-CN"/>
        </w:rPr>
        <w:t xml:space="preserve">nited States. </w:t>
      </w:r>
      <w:r w:rsidRPr="003E17EF">
        <w:rPr>
          <w:rFonts w:ascii="Book Antiqua" w:hAnsi="Book Antiqua"/>
          <w:sz w:val="24"/>
          <w:szCs w:val="24"/>
        </w:rPr>
        <w:t>yujin.hoshida@mssm.edu</w:t>
      </w:r>
    </w:p>
    <w:p w:rsidR="0073138F" w:rsidRDefault="0073138F" w:rsidP="00244B28">
      <w:pPr>
        <w:adjustRightInd w:val="0"/>
        <w:snapToGrid w:val="0"/>
        <w:spacing w:line="360" w:lineRule="auto"/>
        <w:rPr>
          <w:rFonts w:ascii="Book Antiqua" w:hAnsi="Book Antiqua"/>
          <w:color w:val="0A0905"/>
          <w:sz w:val="24"/>
        </w:rPr>
      </w:pPr>
      <w:r w:rsidRPr="009E3692">
        <w:rPr>
          <w:rFonts w:ascii="Book Antiqua" w:hAnsi="Book Antiqua"/>
          <w:b/>
          <w:sz w:val="24"/>
        </w:rPr>
        <w:t xml:space="preserve">Telephone: </w:t>
      </w:r>
      <w:r w:rsidRPr="009E3692">
        <w:rPr>
          <w:rFonts w:ascii="Book Antiqua" w:hAnsi="Book Antiqua"/>
          <w:color w:val="0A0905"/>
          <w:sz w:val="24"/>
        </w:rPr>
        <w:t>+</w:t>
      </w:r>
      <w:r>
        <w:rPr>
          <w:rFonts w:ascii="Book Antiqua" w:hAnsi="Book Antiqua"/>
          <w:color w:val="000000"/>
          <w:sz w:val="24"/>
          <w:szCs w:val="24"/>
        </w:rPr>
        <w:t>1-212-824</w:t>
      </w:r>
      <w:r w:rsidRPr="000E5E9B">
        <w:rPr>
          <w:rFonts w:ascii="Book Antiqua" w:hAnsi="Book Antiqua"/>
          <w:color w:val="000000"/>
          <w:sz w:val="24"/>
          <w:szCs w:val="24"/>
        </w:rPr>
        <w:t>8862</w:t>
      </w:r>
      <w:r w:rsidR="00812EF9">
        <w:rPr>
          <w:rFonts w:ascii="Book Antiqua" w:hAnsi="Book Antiqua"/>
          <w:color w:val="0A0905"/>
          <w:sz w:val="24"/>
        </w:rPr>
        <w:t xml:space="preserve">  </w:t>
      </w:r>
      <w:r w:rsidR="00812EF9">
        <w:rPr>
          <w:rFonts w:ascii="Book Antiqua" w:hAnsi="Book Antiqua" w:hint="eastAsia"/>
          <w:color w:val="0A0905"/>
          <w:sz w:val="24"/>
        </w:rPr>
        <w:t xml:space="preserve"> </w:t>
      </w:r>
      <w:r w:rsidRPr="009E3692">
        <w:rPr>
          <w:rFonts w:ascii="Book Antiqua" w:hAnsi="Book Antiqua"/>
          <w:color w:val="0A0905"/>
          <w:sz w:val="24"/>
        </w:rPr>
        <w:t xml:space="preserve"> </w:t>
      </w:r>
    </w:p>
    <w:p w:rsidR="0073138F" w:rsidRPr="009E3692" w:rsidRDefault="0073138F" w:rsidP="00244B28">
      <w:pPr>
        <w:adjustRightInd w:val="0"/>
        <w:snapToGrid w:val="0"/>
        <w:spacing w:line="360" w:lineRule="auto"/>
        <w:rPr>
          <w:rFonts w:ascii="Book Antiqua" w:hAnsi="Book Antiqua"/>
          <w:sz w:val="24"/>
        </w:rPr>
      </w:pPr>
      <w:r w:rsidRPr="009E3692">
        <w:rPr>
          <w:rFonts w:ascii="Book Antiqua" w:hAnsi="Book Antiqua"/>
          <w:b/>
          <w:sz w:val="24"/>
        </w:rPr>
        <w:t xml:space="preserve">Fax: </w:t>
      </w:r>
      <w:r w:rsidRPr="009E3692">
        <w:rPr>
          <w:rFonts w:ascii="Book Antiqua" w:hAnsi="Book Antiqua"/>
          <w:color w:val="0A0905"/>
          <w:sz w:val="24"/>
        </w:rPr>
        <w:t>+</w:t>
      </w:r>
      <w:r>
        <w:rPr>
          <w:rFonts w:ascii="Book Antiqua" w:hAnsi="Book Antiqua"/>
          <w:sz w:val="24"/>
          <w:szCs w:val="24"/>
        </w:rPr>
        <w:t>1-646-537</w:t>
      </w:r>
      <w:r w:rsidRPr="000E5E9B">
        <w:rPr>
          <w:rFonts w:ascii="Book Antiqua" w:hAnsi="Book Antiqua"/>
          <w:sz w:val="24"/>
          <w:szCs w:val="24"/>
        </w:rPr>
        <w:t>9576</w:t>
      </w:r>
    </w:p>
    <w:p w:rsidR="0073138F" w:rsidRDefault="0073138F" w:rsidP="00244B28">
      <w:pPr>
        <w:adjustRightInd w:val="0"/>
        <w:snapToGrid w:val="0"/>
        <w:spacing w:line="360" w:lineRule="auto"/>
        <w:rPr>
          <w:rFonts w:ascii="Book Antiqua" w:hAnsi="Book Antiqua"/>
          <w:b/>
          <w:sz w:val="24"/>
        </w:rPr>
      </w:pPr>
    </w:p>
    <w:p w:rsidR="0073138F" w:rsidRPr="00867A3A" w:rsidRDefault="0073138F" w:rsidP="00244B28">
      <w:pPr>
        <w:adjustRightInd w:val="0"/>
        <w:snapToGrid w:val="0"/>
        <w:spacing w:line="360" w:lineRule="auto"/>
        <w:rPr>
          <w:rFonts w:ascii="Book Antiqua" w:hAnsi="Book Antiqua"/>
          <w:b/>
          <w:sz w:val="24"/>
        </w:rPr>
      </w:pPr>
      <w:r w:rsidRPr="00867A3A">
        <w:rPr>
          <w:rFonts w:ascii="Book Antiqua" w:hAnsi="Book Antiqua"/>
          <w:b/>
          <w:sz w:val="24"/>
        </w:rPr>
        <w:t xml:space="preserve">Received: </w:t>
      </w:r>
      <w:r w:rsidR="00812EF9" w:rsidRPr="00A11C75">
        <w:rPr>
          <w:rFonts w:ascii="Book Antiqua" w:hAnsi="Book Antiqua"/>
          <w:sz w:val="24"/>
        </w:rPr>
        <w:t>April</w:t>
      </w:r>
      <w:r w:rsidR="00812EF9">
        <w:rPr>
          <w:rFonts w:ascii="Book Antiqua" w:hAnsi="Book Antiqua" w:hint="eastAsia"/>
          <w:sz w:val="24"/>
          <w:lang w:eastAsia="zh-CN"/>
        </w:rPr>
        <w:t xml:space="preserve"> 25, 2015</w:t>
      </w:r>
      <w:r w:rsidR="00812EF9">
        <w:rPr>
          <w:rFonts w:ascii="Book Antiqua" w:hAnsi="Book Antiqua"/>
          <w:b/>
          <w:sz w:val="24"/>
        </w:rPr>
        <w:t xml:space="preserve"> </w:t>
      </w:r>
    </w:p>
    <w:p w:rsidR="0073138F" w:rsidRPr="00867A3A" w:rsidRDefault="0073138F" w:rsidP="00244B28">
      <w:pPr>
        <w:adjustRightInd w:val="0"/>
        <w:snapToGrid w:val="0"/>
        <w:spacing w:line="360" w:lineRule="auto"/>
        <w:rPr>
          <w:rFonts w:ascii="Book Antiqua" w:hAnsi="Book Antiqua"/>
          <w:b/>
          <w:sz w:val="24"/>
          <w:lang w:eastAsia="zh-CN"/>
        </w:rPr>
      </w:pPr>
      <w:r w:rsidRPr="00867A3A">
        <w:rPr>
          <w:rFonts w:ascii="Book Antiqua" w:hAnsi="Book Antiqua"/>
          <w:b/>
          <w:sz w:val="24"/>
        </w:rPr>
        <w:t>Peer-review started:</w:t>
      </w:r>
      <w:r w:rsidR="00812EF9">
        <w:rPr>
          <w:rFonts w:ascii="Book Antiqua" w:hAnsi="Book Antiqua" w:hint="eastAsia"/>
          <w:b/>
          <w:sz w:val="24"/>
          <w:lang w:eastAsia="zh-CN"/>
        </w:rPr>
        <w:t xml:space="preserve"> </w:t>
      </w:r>
      <w:r w:rsidR="00812EF9" w:rsidRPr="00A11C75">
        <w:rPr>
          <w:rFonts w:ascii="Book Antiqua" w:hAnsi="Book Antiqua"/>
          <w:sz w:val="24"/>
        </w:rPr>
        <w:t>April</w:t>
      </w:r>
      <w:r w:rsidR="00812EF9">
        <w:rPr>
          <w:rFonts w:ascii="Book Antiqua" w:hAnsi="Book Antiqua" w:hint="eastAsia"/>
          <w:sz w:val="24"/>
          <w:lang w:eastAsia="zh-CN"/>
        </w:rPr>
        <w:t xml:space="preserve"> 26, 2015</w:t>
      </w:r>
    </w:p>
    <w:p w:rsidR="0073138F" w:rsidRPr="00867A3A" w:rsidRDefault="0073138F" w:rsidP="00244B28">
      <w:pPr>
        <w:adjustRightInd w:val="0"/>
        <w:snapToGrid w:val="0"/>
        <w:spacing w:line="360" w:lineRule="auto"/>
        <w:rPr>
          <w:rFonts w:ascii="Book Antiqua" w:hAnsi="Book Antiqua"/>
          <w:b/>
          <w:sz w:val="24"/>
          <w:lang w:eastAsia="zh-CN"/>
        </w:rPr>
      </w:pPr>
      <w:r w:rsidRPr="00867A3A">
        <w:rPr>
          <w:rFonts w:ascii="Book Antiqua" w:hAnsi="Book Antiqua"/>
          <w:b/>
          <w:sz w:val="24"/>
        </w:rPr>
        <w:t>First decision:</w:t>
      </w:r>
      <w:r w:rsidR="00812EF9">
        <w:rPr>
          <w:rFonts w:ascii="Book Antiqua" w:hAnsi="Book Antiqua" w:hint="eastAsia"/>
          <w:b/>
          <w:sz w:val="24"/>
          <w:lang w:eastAsia="zh-CN"/>
        </w:rPr>
        <w:t xml:space="preserve"> </w:t>
      </w:r>
      <w:r w:rsidR="00812EF9" w:rsidRPr="00A11C75">
        <w:rPr>
          <w:rFonts w:ascii="Book Antiqua" w:hAnsi="Book Antiqua"/>
          <w:sz w:val="24"/>
        </w:rPr>
        <w:t>June</w:t>
      </w:r>
      <w:r w:rsidR="00812EF9">
        <w:rPr>
          <w:rFonts w:ascii="Book Antiqua" w:hAnsi="Book Antiqua" w:hint="eastAsia"/>
          <w:sz w:val="24"/>
          <w:lang w:eastAsia="zh-CN"/>
        </w:rPr>
        <w:t xml:space="preserve"> 2, 2015</w:t>
      </w:r>
    </w:p>
    <w:p w:rsidR="0073138F" w:rsidRPr="00867A3A" w:rsidRDefault="00812EF9" w:rsidP="00244B28">
      <w:pPr>
        <w:adjustRightInd w:val="0"/>
        <w:snapToGrid w:val="0"/>
        <w:spacing w:line="360" w:lineRule="auto"/>
        <w:rPr>
          <w:rFonts w:ascii="Book Antiqua" w:hAnsi="Book Antiqua"/>
          <w:b/>
          <w:sz w:val="24"/>
          <w:lang w:eastAsia="zh-CN"/>
        </w:rPr>
      </w:pPr>
      <w:r>
        <w:rPr>
          <w:rFonts w:ascii="Book Antiqua" w:hAnsi="Book Antiqua"/>
          <w:b/>
          <w:sz w:val="24"/>
        </w:rPr>
        <w:t xml:space="preserve">Revised: </w:t>
      </w:r>
      <w:r w:rsidRPr="00A11C75">
        <w:rPr>
          <w:rFonts w:ascii="Book Antiqua" w:hAnsi="Book Antiqua"/>
          <w:sz w:val="24"/>
        </w:rPr>
        <w:t>June</w:t>
      </w:r>
      <w:r>
        <w:rPr>
          <w:rFonts w:ascii="Book Antiqua" w:hAnsi="Book Antiqua" w:hint="eastAsia"/>
          <w:sz w:val="24"/>
          <w:lang w:eastAsia="zh-CN"/>
        </w:rPr>
        <w:t xml:space="preserve"> 12, 2015</w:t>
      </w:r>
    </w:p>
    <w:p w:rsidR="0073138F" w:rsidRPr="00C6519C" w:rsidRDefault="0073138F" w:rsidP="00C6519C">
      <w:pPr>
        <w:spacing w:line="360" w:lineRule="auto"/>
        <w:rPr>
          <w:rFonts w:ascii="Book Antiqua" w:hAnsi="Book Antiqua"/>
          <w:color w:val="000000"/>
          <w:sz w:val="24"/>
        </w:rPr>
      </w:pPr>
      <w:r w:rsidRPr="00867A3A">
        <w:rPr>
          <w:rFonts w:ascii="Book Antiqua" w:hAnsi="Book Antiqua"/>
          <w:b/>
          <w:sz w:val="24"/>
        </w:rPr>
        <w:t>Accepted:</w:t>
      </w:r>
      <w:bookmarkStart w:id="4" w:name="OLE_LINK99"/>
      <w:bookmarkStart w:id="5" w:name="OLE_LINK104"/>
      <w:bookmarkStart w:id="6" w:name="OLE_LINK110"/>
      <w:bookmarkStart w:id="7" w:name="OLE_LINK111"/>
      <w:bookmarkStart w:id="8" w:name="OLE_LINK115"/>
      <w:bookmarkStart w:id="9" w:name="OLE_LINK116"/>
      <w:bookmarkStart w:id="10" w:name="OLE_LINK117"/>
      <w:bookmarkStart w:id="11" w:name="OLE_LINK118"/>
      <w:bookmarkStart w:id="12" w:name="OLE_LINK119"/>
      <w:bookmarkStart w:id="13" w:name="OLE_LINK120"/>
      <w:bookmarkStart w:id="14" w:name="OLE_LINK121"/>
      <w:bookmarkStart w:id="15" w:name="OLE_LINK122"/>
      <w:bookmarkStart w:id="16" w:name="OLE_LINK125"/>
      <w:bookmarkStart w:id="17" w:name="OLE_LINK126"/>
      <w:bookmarkStart w:id="18" w:name="OLE_LINK127"/>
      <w:bookmarkStart w:id="19" w:name="OLE_LINK129"/>
      <w:bookmarkStart w:id="20" w:name="OLE_LINK132"/>
      <w:r w:rsidR="00C6519C" w:rsidRPr="00C6519C">
        <w:rPr>
          <w:rFonts w:ascii="Book Antiqua" w:hAnsi="Book Antiqua"/>
          <w:color w:val="000000"/>
          <w:sz w:val="24"/>
        </w:rPr>
        <w:t xml:space="preserve"> </w:t>
      </w:r>
      <w:r w:rsidR="00C6519C">
        <w:rPr>
          <w:rFonts w:ascii="Book Antiqua" w:hAnsi="Book Antiqua"/>
          <w:color w:val="000000"/>
          <w:sz w:val="24"/>
        </w:rPr>
        <w:t>August 30</w:t>
      </w:r>
      <w:r w:rsidR="00C6519C" w:rsidRPr="006F0407">
        <w:rPr>
          <w:rFonts w:ascii="Book Antiqua" w:hAnsi="Book Antiqua"/>
          <w:color w:val="000000"/>
          <w:sz w:val="24"/>
        </w:rPr>
        <w:t>, 2015</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00812EF9">
        <w:rPr>
          <w:rFonts w:ascii="Book Antiqua" w:hAnsi="Book Antiqua"/>
          <w:b/>
          <w:sz w:val="24"/>
        </w:rPr>
        <w:t xml:space="preserve"> </w:t>
      </w:r>
    </w:p>
    <w:p w:rsidR="0073138F" w:rsidRPr="00867A3A" w:rsidRDefault="0073138F" w:rsidP="00244B28">
      <w:pPr>
        <w:adjustRightInd w:val="0"/>
        <w:snapToGrid w:val="0"/>
        <w:spacing w:line="360" w:lineRule="auto"/>
        <w:rPr>
          <w:rFonts w:ascii="Book Antiqua" w:hAnsi="Book Antiqua"/>
          <w:b/>
          <w:sz w:val="24"/>
        </w:rPr>
      </w:pPr>
      <w:r w:rsidRPr="00867A3A">
        <w:rPr>
          <w:rFonts w:ascii="Book Antiqua" w:hAnsi="Book Antiqua"/>
          <w:b/>
          <w:sz w:val="24"/>
        </w:rPr>
        <w:t>Article in press:</w:t>
      </w:r>
    </w:p>
    <w:p w:rsidR="0073138F" w:rsidRPr="009E3692" w:rsidRDefault="0073138F" w:rsidP="00244B28">
      <w:pPr>
        <w:adjustRightInd w:val="0"/>
        <w:snapToGrid w:val="0"/>
        <w:spacing w:line="360" w:lineRule="auto"/>
        <w:rPr>
          <w:rFonts w:ascii="Book Antiqua" w:hAnsi="Book Antiqua"/>
          <w:sz w:val="24"/>
        </w:rPr>
      </w:pPr>
      <w:r w:rsidRPr="00867A3A">
        <w:rPr>
          <w:rFonts w:ascii="Book Antiqua" w:hAnsi="Book Antiqua"/>
          <w:b/>
          <w:sz w:val="24"/>
        </w:rPr>
        <w:t>Published online:</w:t>
      </w:r>
    </w:p>
    <w:p w:rsidR="0073138F" w:rsidRDefault="0073138F" w:rsidP="00244B28">
      <w:pPr>
        <w:adjustRightInd w:val="0"/>
        <w:snapToGrid w:val="0"/>
        <w:spacing w:line="360" w:lineRule="auto"/>
        <w:jc w:val="both"/>
        <w:rPr>
          <w:rFonts w:ascii="Book Antiqua" w:hAnsi="Book Antiqua"/>
          <w:color w:val="1F497D"/>
          <w:sz w:val="24"/>
          <w:szCs w:val="24"/>
          <w:lang w:eastAsia="zh-CN"/>
        </w:rPr>
      </w:pPr>
      <w:r>
        <w:rPr>
          <w:rFonts w:ascii="Book Antiqua" w:hAnsi="Book Antiqua"/>
          <w:color w:val="1F497D"/>
          <w:sz w:val="24"/>
          <w:szCs w:val="24"/>
          <w:lang w:eastAsia="zh-CN"/>
        </w:rPr>
        <w:br w:type="page"/>
      </w:r>
    </w:p>
    <w:p w:rsidR="00D47025" w:rsidRPr="000E5E9B" w:rsidRDefault="00D47025" w:rsidP="00244B28">
      <w:pPr>
        <w:adjustRightInd w:val="0"/>
        <w:snapToGrid w:val="0"/>
        <w:spacing w:line="360" w:lineRule="auto"/>
        <w:jc w:val="both"/>
        <w:rPr>
          <w:rFonts w:ascii="Book Antiqua" w:hAnsi="Book Antiqua"/>
          <w:color w:val="1F497D"/>
          <w:sz w:val="24"/>
          <w:szCs w:val="24"/>
          <w:lang w:eastAsia="zh-CN"/>
        </w:rPr>
      </w:pPr>
    </w:p>
    <w:p w:rsidR="00D47025" w:rsidRPr="000E5E9B" w:rsidRDefault="00D624F4" w:rsidP="00244B28">
      <w:pPr>
        <w:adjustRightInd w:val="0"/>
        <w:snapToGrid w:val="0"/>
        <w:spacing w:line="360" w:lineRule="auto"/>
        <w:jc w:val="both"/>
        <w:rPr>
          <w:rFonts w:ascii="Book Antiqua" w:hAnsi="Book Antiqua"/>
          <w:b/>
          <w:sz w:val="24"/>
          <w:szCs w:val="24"/>
        </w:rPr>
      </w:pPr>
      <w:r w:rsidRPr="000E5E9B">
        <w:rPr>
          <w:rFonts w:ascii="Book Antiqua" w:hAnsi="Book Antiqua"/>
          <w:b/>
          <w:sz w:val="24"/>
          <w:szCs w:val="24"/>
        </w:rPr>
        <w:t>Abstract</w:t>
      </w:r>
    </w:p>
    <w:p w:rsidR="00D47025" w:rsidRPr="000E5E9B" w:rsidRDefault="00850852" w:rsidP="00244B28">
      <w:pPr>
        <w:adjustRightInd w:val="0"/>
        <w:snapToGrid w:val="0"/>
        <w:spacing w:line="360" w:lineRule="auto"/>
        <w:jc w:val="both"/>
        <w:rPr>
          <w:rFonts w:ascii="Book Antiqua" w:hAnsi="Book Antiqua"/>
          <w:sz w:val="24"/>
          <w:szCs w:val="24"/>
        </w:rPr>
      </w:pPr>
      <w:r w:rsidRPr="000E5E9B">
        <w:rPr>
          <w:rFonts w:ascii="Book Antiqua" w:hAnsi="Book Antiqua"/>
          <w:sz w:val="24"/>
          <w:szCs w:val="24"/>
        </w:rPr>
        <w:t xml:space="preserve">The natural history of cirrhosis varies </w:t>
      </w:r>
      <w:r w:rsidR="005E2422" w:rsidRPr="000E5E9B">
        <w:rPr>
          <w:rFonts w:ascii="Book Antiqua" w:hAnsi="Book Antiqua"/>
          <w:sz w:val="24"/>
          <w:szCs w:val="24"/>
        </w:rPr>
        <w:t>and therefore prog</w:t>
      </w:r>
      <w:r w:rsidR="00E25283" w:rsidRPr="000E5E9B">
        <w:rPr>
          <w:rFonts w:ascii="Book Antiqua" w:hAnsi="Book Antiqua"/>
          <w:sz w:val="24"/>
          <w:szCs w:val="24"/>
        </w:rPr>
        <w:t xml:space="preserve">nostic prediction is critical given the sizable patient population. </w:t>
      </w:r>
      <w:r w:rsidR="002E1FF0" w:rsidRPr="000E5E9B">
        <w:rPr>
          <w:rFonts w:ascii="Book Antiqua" w:hAnsi="Book Antiqua"/>
          <w:sz w:val="24"/>
          <w:szCs w:val="24"/>
        </w:rPr>
        <w:t>A variety of</w:t>
      </w:r>
      <w:r w:rsidRPr="000E5E9B">
        <w:rPr>
          <w:rFonts w:ascii="Book Antiqua" w:hAnsi="Book Antiqua"/>
          <w:sz w:val="24"/>
          <w:szCs w:val="24"/>
        </w:rPr>
        <w:t xml:space="preserve"> clinical </w:t>
      </w:r>
      <w:r w:rsidR="002E1FF0" w:rsidRPr="000E5E9B">
        <w:rPr>
          <w:rFonts w:ascii="Book Antiqua" w:hAnsi="Book Antiqua"/>
          <w:sz w:val="24"/>
          <w:szCs w:val="24"/>
        </w:rPr>
        <w:t xml:space="preserve">prognostic </w:t>
      </w:r>
      <w:r w:rsidRPr="000E5E9B">
        <w:rPr>
          <w:rFonts w:ascii="Book Antiqua" w:hAnsi="Book Antiqua"/>
          <w:sz w:val="24"/>
          <w:szCs w:val="24"/>
        </w:rPr>
        <w:t xml:space="preserve">indicators have been developed </w:t>
      </w:r>
      <w:r w:rsidR="00177354" w:rsidRPr="000E5E9B">
        <w:rPr>
          <w:rFonts w:ascii="Book Antiqua" w:hAnsi="Book Antiqua"/>
          <w:sz w:val="24"/>
          <w:szCs w:val="24"/>
        </w:rPr>
        <w:t xml:space="preserve">and enable </w:t>
      </w:r>
      <w:r w:rsidR="00BE7401" w:rsidRPr="000E5E9B">
        <w:rPr>
          <w:rFonts w:ascii="Book Antiqua" w:hAnsi="Book Antiqua"/>
          <w:sz w:val="24"/>
          <w:szCs w:val="24"/>
        </w:rPr>
        <w:t xml:space="preserve">patient </w:t>
      </w:r>
      <w:r w:rsidR="00177354" w:rsidRPr="000E5E9B">
        <w:rPr>
          <w:rFonts w:ascii="Book Antiqua" w:hAnsi="Book Antiqua"/>
          <w:sz w:val="24"/>
          <w:szCs w:val="24"/>
        </w:rPr>
        <w:t xml:space="preserve">risk stratification </w:t>
      </w:r>
      <w:r w:rsidR="00E01C63" w:rsidRPr="000E5E9B">
        <w:rPr>
          <w:rFonts w:ascii="Book Antiqua" w:hAnsi="Book Antiqua"/>
          <w:sz w:val="24"/>
          <w:szCs w:val="24"/>
        </w:rPr>
        <w:t xml:space="preserve">although their performance is somewhat limited </w:t>
      </w:r>
      <w:r w:rsidR="00C22A5D" w:rsidRPr="000E5E9B">
        <w:rPr>
          <w:rFonts w:ascii="Book Antiqua" w:hAnsi="Book Antiqua"/>
          <w:sz w:val="24"/>
          <w:szCs w:val="24"/>
        </w:rPr>
        <w:t xml:space="preserve">especially </w:t>
      </w:r>
      <w:r w:rsidR="00E01C63" w:rsidRPr="000E5E9B">
        <w:rPr>
          <w:rFonts w:ascii="Book Antiqua" w:hAnsi="Book Antiqua"/>
          <w:sz w:val="24"/>
          <w:szCs w:val="24"/>
        </w:rPr>
        <w:t xml:space="preserve">within relatively earlier stage </w:t>
      </w:r>
      <w:r w:rsidR="00BE7401" w:rsidRPr="000E5E9B">
        <w:rPr>
          <w:rFonts w:ascii="Book Antiqua" w:hAnsi="Book Antiqua"/>
          <w:sz w:val="24"/>
          <w:szCs w:val="24"/>
        </w:rPr>
        <w:t xml:space="preserve">of </w:t>
      </w:r>
      <w:r w:rsidR="00E01C63" w:rsidRPr="000E5E9B">
        <w:rPr>
          <w:rFonts w:ascii="Book Antiqua" w:hAnsi="Book Antiqua"/>
          <w:sz w:val="24"/>
          <w:szCs w:val="24"/>
        </w:rPr>
        <w:t>disease</w:t>
      </w:r>
      <w:r w:rsidR="00E340AC" w:rsidRPr="000E5E9B">
        <w:rPr>
          <w:rFonts w:ascii="Book Antiqua" w:hAnsi="Book Antiqua"/>
          <w:sz w:val="24"/>
          <w:szCs w:val="24"/>
        </w:rPr>
        <w:t xml:space="preserve">. Molecular prognostic indicators </w:t>
      </w:r>
      <w:r w:rsidR="00E01C63" w:rsidRPr="000E5E9B">
        <w:rPr>
          <w:rFonts w:ascii="Book Antiqua" w:hAnsi="Book Antiqua"/>
          <w:sz w:val="24"/>
          <w:szCs w:val="24"/>
        </w:rPr>
        <w:t xml:space="preserve">are expected to refine the prediction, and potentially link </w:t>
      </w:r>
      <w:r w:rsidR="0037784B" w:rsidRPr="000E5E9B">
        <w:rPr>
          <w:rFonts w:ascii="Book Antiqua" w:hAnsi="Book Antiqua"/>
          <w:sz w:val="24"/>
          <w:szCs w:val="24"/>
        </w:rPr>
        <w:t xml:space="preserve">a subset of patients with </w:t>
      </w:r>
      <w:r w:rsidR="00E01C63" w:rsidRPr="000E5E9B">
        <w:rPr>
          <w:rFonts w:ascii="Book Antiqua" w:hAnsi="Book Antiqua"/>
          <w:sz w:val="24"/>
          <w:szCs w:val="24"/>
        </w:rPr>
        <w:t>molecular targeted intervention</w:t>
      </w:r>
      <w:r w:rsidR="006F416F" w:rsidRPr="000E5E9B">
        <w:rPr>
          <w:rFonts w:ascii="Book Antiqua" w:hAnsi="Book Antiqua"/>
          <w:sz w:val="24"/>
          <w:szCs w:val="24"/>
        </w:rPr>
        <w:t>s</w:t>
      </w:r>
      <w:r w:rsidR="00792EEE" w:rsidRPr="000E5E9B">
        <w:rPr>
          <w:rFonts w:ascii="Book Antiqua" w:hAnsi="Book Antiqua"/>
          <w:sz w:val="24"/>
          <w:szCs w:val="24"/>
        </w:rPr>
        <w:t xml:space="preserve"> that counteract poor prognosis</w:t>
      </w:r>
      <w:r w:rsidR="00E01C63" w:rsidRPr="000E5E9B">
        <w:rPr>
          <w:rFonts w:ascii="Book Antiqua" w:hAnsi="Book Antiqua"/>
          <w:sz w:val="24"/>
          <w:szCs w:val="24"/>
        </w:rPr>
        <w:t xml:space="preserve">. </w:t>
      </w:r>
      <w:r w:rsidR="00430C5F" w:rsidRPr="000E5E9B">
        <w:rPr>
          <w:rFonts w:ascii="Book Antiqua" w:hAnsi="Book Antiqua"/>
          <w:sz w:val="24"/>
          <w:szCs w:val="24"/>
        </w:rPr>
        <w:t>Here w</w:t>
      </w:r>
      <w:r w:rsidR="00231F9A" w:rsidRPr="000E5E9B">
        <w:rPr>
          <w:rFonts w:ascii="Book Antiqua" w:hAnsi="Book Antiqua"/>
          <w:sz w:val="24"/>
          <w:szCs w:val="24"/>
        </w:rPr>
        <w:t xml:space="preserve">e </w:t>
      </w:r>
      <w:r w:rsidR="00430C5F" w:rsidRPr="000E5E9B">
        <w:rPr>
          <w:rFonts w:ascii="Book Antiqua" w:hAnsi="Book Antiqua"/>
          <w:sz w:val="24"/>
          <w:szCs w:val="24"/>
        </w:rPr>
        <w:t>over</w:t>
      </w:r>
      <w:r w:rsidR="00231F9A" w:rsidRPr="000E5E9B">
        <w:rPr>
          <w:rFonts w:ascii="Book Antiqua" w:hAnsi="Book Antiqua"/>
          <w:sz w:val="24"/>
          <w:szCs w:val="24"/>
        </w:rPr>
        <w:t xml:space="preserve">view </w:t>
      </w:r>
      <w:r w:rsidR="0069734B" w:rsidRPr="000E5E9B">
        <w:rPr>
          <w:rFonts w:ascii="Book Antiqua" w:hAnsi="Book Antiqua"/>
          <w:sz w:val="24"/>
          <w:szCs w:val="24"/>
        </w:rPr>
        <w:t xml:space="preserve">clinical and molecular prognostic </w:t>
      </w:r>
      <w:r w:rsidR="007703A8" w:rsidRPr="000E5E9B">
        <w:rPr>
          <w:rFonts w:ascii="Book Antiqua" w:hAnsi="Book Antiqua"/>
          <w:sz w:val="24"/>
          <w:szCs w:val="24"/>
        </w:rPr>
        <w:t xml:space="preserve">indicators in </w:t>
      </w:r>
      <w:r w:rsidR="00BE7401" w:rsidRPr="000E5E9B">
        <w:rPr>
          <w:rFonts w:ascii="Book Antiqua" w:hAnsi="Book Antiqua"/>
          <w:sz w:val="24"/>
          <w:szCs w:val="24"/>
        </w:rPr>
        <w:t xml:space="preserve">the </w:t>
      </w:r>
      <w:r w:rsidR="007703A8" w:rsidRPr="000E5E9B">
        <w:rPr>
          <w:rFonts w:ascii="Book Antiqua" w:hAnsi="Book Antiqua"/>
          <w:sz w:val="24"/>
          <w:szCs w:val="24"/>
        </w:rPr>
        <w:t xml:space="preserve">literature, and discuss </w:t>
      </w:r>
      <w:r w:rsidR="00372B77" w:rsidRPr="000E5E9B">
        <w:rPr>
          <w:rFonts w:ascii="Book Antiqua" w:hAnsi="Book Antiqua"/>
          <w:sz w:val="24"/>
          <w:szCs w:val="24"/>
        </w:rPr>
        <w:t>critical issue</w:t>
      </w:r>
      <w:r w:rsidR="002A1687" w:rsidRPr="000E5E9B">
        <w:rPr>
          <w:rFonts w:ascii="Book Antiqua" w:hAnsi="Book Antiqua"/>
          <w:sz w:val="24"/>
          <w:szCs w:val="24"/>
        </w:rPr>
        <w:t>s to</w:t>
      </w:r>
      <w:r w:rsidR="00372B77" w:rsidRPr="000E5E9B">
        <w:rPr>
          <w:rFonts w:ascii="Book Antiqua" w:hAnsi="Book Antiqua"/>
          <w:sz w:val="24"/>
          <w:szCs w:val="24"/>
        </w:rPr>
        <w:t xml:space="preserve"> </w:t>
      </w:r>
      <w:r w:rsidR="002A1687" w:rsidRPr="000E5E9B">
        <w:rPr>
          <w:rFonts w:ascii="Book Antiqua" w:hAnsi="Book Antiqua"/>
          <w:sz w:val="24"/>
          <w:szCs w:val="24"/>
        </w:rPr>
        <w:t>successfully define, evaluate, and deploy prognostic indicators as clinical scores or tests</w:t>
      </w:r>
      <w:r w:rsidR="0069734B" w:rsidRPr="000E5E9B">
        <w:rPr>
          <w:rFonts w:ascii="Book Antiqua" w:hAnsi="Book Antiqua"/>
          <w:sz w:val="24"/>
          <w:szCs w:val="24"/>
        </w:rPr>
        <w:t xml:space="preserve">. </w:t>
      </w:r>
      <w:r w:rsidR="00CF771A" w:rsidRPr="000E5E9B">
        <w:rPr>
          <w:rFonts w:ascii="Book Antiqua" w:hAnsi="Book Antiqua"/>
          <w:sz w:val="24"/>
          <w:szCs w:val="24"/>
        </w:rPr>
        <w:t>The use of l</w:t>
      </w:r>
      <w:r w:rsidR="00911965" w:rsidRPr="000E5E9B">
        <w:rPr>
          <w:rFonts w:ascii="Book Antiqua" w:hAnsi="Book Antiqua"/>
          <w:sz w:val="24"/>
          <w:szCs w:val="24"/>
        </w:rPr>
        <w:t xml:space="preserve">iver biopsy </w:t>
      </w:r>
      <w:r w:rsidR="00CF771A" w:rsidRPr="000E5E9B">
        <w:rPr>
          <w:rFonts w:ascii="Book Antiqua" w:hAnsi="Book Antiqua"/>
          <w:sz w:val="24"/>
          <w:szCs w:val="24"/>
        </w:rPr>
        <w:t xml:space="preserve">has been diminishing due to </w:t>
      </w:r>
      <w:r w:rsidR="009517EE" w:rsidRPr="000E5E9B">
        <w:rPr>
          <w:rFonts w:ascii="Book Antiqua" w:hAnsi="Book Antiqua"/>
          <w:sz w:val="24"/>
          <w:szCs w:val="24"/>
        </w:rPr>
        <w:t>sampling variability on fibrosis assessment and emergence of imaging-</w:t>
      </w:r>
      <w:r w:rsidR="00070F7C" w:rsidRPr="000E5E9B">
        <w:rPr>
          <w:rFonts w:ascii="Book Antiqua" w:hAnsi="Book Antiqua"/>
          <w:sz w:val="24"/>
          <w:szCs w:val="24"/>
        </w:rPr>
        <w:t xml:space="preserve"> or lab test-</w:t>
      </w:r>
      <w:r w:rsidR="009517EE" w:rsidRPr="000E5E9B">
        <w:rPr>
          <w:rFonts w:ascii="Book Antiqua" w:hAnsi="Book Antiqua"/>
          <w:sz w:val="24"/>
          <w:szCs w:val="24"/>
        </w:rPr>
        <w:t xml:space="preserve">based fibrosis assessment methods. </w:t>
      </w:r>
      <w:r w:rsidR="007831BA" w:rsidRPr="000E5E9B">
        <w:rPr>
          <w:rFonts w:ascii="Book Antiqua" w:hAnsi="Book Antiqua"/>
          <w:sz w:val="24"/>
          <w:szCs w:val="24"/>
        </w:rPr>
        <w:t xml:space="preserve">However, </w:t>
      </w:r>
      <w:r w:rsidR="00786BAF" w:rsidRPr="000E5E9B">
        <w:rPr>
          <w:rFonts w:ascii="Book Antiqua" w:hAnsi="Book Antiqua"/>
          <w:sz w:val="24"/>
          <w:szCs w:val="24"/>
        </w:rPr>
        <w:t xml:space="preserve">recent rapid development of </w:t>
      </w:r>
      <w:r w:rsidR="00FE5339" w:rsidRPr="000E5E9B">
        <w:rPr>
          <w:rFonts w:ascii="Book Antiqua" w:hAnsi="Book Antiqua"/>
          <w:sz w:val="24"/>
          <w:szCs w:val="24"/>
        </w:rPr>
        <w:t xml:space="preserve">genomics technologies and selective </w:t>
      </w:r>
      <w:r w:rsidR="00E807CC" w:rsidRPr="000E5E9B">
        <w:rPr>
          <w:rFonts w:ascii="Book Antiqua" w:hAnsi="Book Antiqua"/>
          <w:sz w:val="24"/>
          <w:szCs w:val="24"/>
        </w:rPr>
        <w:t>molecular targeted agents has highlighted</w:t>
      </w:r>
      <w:r w:rsidR="00FE5339" w:rsidRPr="000E5E9B">
        <w:rPr>
          <w:rFonts w:ascii="Book Antiqua" w:hAnsi="Book Antiqua"/>
          <w:sz w:val="24"/>
          <w:szCs w:val="24"/>
        </w:rPr>
        <w:t xml:space="preserve"> </w:t>
      </w:r>
      <w:r w:rsidR="00D72D9F" w:rsidRPr="000E5E9B">
        <w:rPr>
          <w:rFonts w:ascii="Book Antiqua" w:hAnsi="Book Antiqua"/>
          <w:sz w:val="24"/>
          <w:szCs w:val="24"/>
        </w:rPr>
        <w:t xml:space="preserve">the need </w:t>
      </w:r>
      <w:r w:rsidR="00BB28A0" w:rsidRPr="000E5E9B">
        <w:rPr>
          <w:rFonts w:ascii="Book Antiqua" w:hAnsi="Book Antiqua"/>
          <w:sz w:val="24"/>
          <w:szCs w:val="24"/>
        </w:rPr>
        <w:t xml:space="preserve">of biopsy tissue </w:t>
      </w:r>
      <w:r w:rsidR="00460EE8" w:rsidRPr="000E5E9B">
        <w:rPr>
          <w:rFonts w:ascii="Book Antiqua" w:hAnsi="Book Antiqua"/>
          <w:sz w:val="24"/>
          <w:szCs w:val="24"/>
        </w:rPr>
        <w:t>specimen</w:t>
      </w:r>
      <w:r w:rsidR="00E807CC" w:rsidRPr="000E5E9B">
        <w:rPr>
          <w:rFonts w:ascii="Book Antiqua" w:hAnsi="Book Antiqua"/>
          <w:sz w:val="24"/>
          <w:szCs w:val="24"/>
        </w:rPr>
        <w:t xml:space="preserve"> </w:t>
      </w:r>
      <w:r w:rsidR="002809B0" w:rsidRPr="000E5E9B">
        <w:rPr>
          <w:rFonts w:ascii="Book Antiqua" w:hAnsi="Book Antiqua"/>
          <w:sz w:val="24"/>
          <w:szCs w:val="24"/>
        </w:rPr>
        <w:t xml:space="preserve">to explore and establish molecular information-guided personalized/stratified clinical care, and eventually </w:t>
      </w:r>
      <w:r w:rsidR="00D72D9F" w:rsidRPr="000E5E9B">
        <w:rPr>
          <w:rFonts w:ascii="Book Antiqua" w:hAnsi="Book Antiqua"/>
          <w:sz w:val="24"/>
          <w:szCs w:val="24"/>
        </w:rPr>
        <w:t xml:space="preserve">achieve </w:t>
      </w:r>
      <w:r w:rsidR="002809B0" w:rsidRPr="000E5E9B">
        <w:rPr>
          <w:rFonts w:ascii="Book Antiqua" w:hAnsi="Book Antiqua"/>
          <w:sz w:val="24"/>
          <w:szCs w:val="24"/>
        </w:rPr>
        <w:t>“precision medicine”.</w:t>
      </w:r>
      <w:r w:rsidR="00231F9A" w:rsidRPr="000E5E9B">
        <w:rPr>
          <w:rFonts w:ascii="Book Antiqua" w:hAnsi="Book Antiqua"/>
          <w:sz w:val="24"/>
          <w:szCs w:val="24"/>
        </w:rPr>
        <w:t xml:space="preserve"> </w:t>
      </w:r>
    </w:p>
    <w:p w:rsidR="00D624F4" w:rsidRPr="000E5E9B" w:rsidRDefault="00D624F4" w:rsidP="00244B28">
      <w:pPr>
        <w:adjustRightInd w:val="0"/>
        <w:snapToGrid w:val="0"/>
        <w:spacing w:line="360" w:lineRule="auto"/>
        <w:jc w:val="both"/>
        <w:rPr>
          <w:rFonts w:ascii="Book Antiqua" w:hAnsi="Book Antiqua"/>
          <w:sz w:val="24"/>
          <w:szCs w:val="24"/>
          <w:lang w:eastAsia="zh-CN"/>
        </w:rPr>
      </w:pPr>
    </w:p>
    <w:p w:rsidR="00D624F4" w:rsidRPr="000E5E9B" w:rsidRDefault="00D624F4" w:rsidP="00244B28">
      <w:pPr>
        <w:adjustRightInd w:val="0"/>
        <w:snapToGrid w:val="0"/>
        <w:spacing w:line="360" w:lineRule="auto"/>
        <w:jc w:val="both"/>
        <w:rPr>
          <w:rFonts w:ascii="Book Antiqua" w:hAnsi="Book Antiqua"/>
          <w:sz w:val="24"/>
          <w:szCs w:val="24"/>
        </w:rPr>
      </w:pPr>
      <w:r w:rsidRPr="007178ED">
        <w:rPr>
          <w:rFonts w:ascii="Book Antiqua" w:hAnsi="Book Antiqua"/>
          <w:b/>
          <w:sz w:val="24"/>
          <w:szCs w:val="24"/>
        </w:rPr>
        <w:t>Key</w:t>
      </w:r>
      <w:r w:rsidR="007178ED" w:rsidRPr="007178ED">
        <w:rPr>
          <w:rFonts w:ascii="Book Antiqua" w:hAnsi="Book Antiqua" w:hint="eastAsia"/>
          <w:b/>
          <w:sz w:val="24"/>
          <w:szCs w:val="24"/>
          <w:lang w:eastAsia="zh-CN"/>
        </w:rPr>
        <w:t xml:space="preserve"> </w:t>
      </w:r>
      <w:r w:rsidRPr="007178ED">
        <w:rPr>
          <w:rFonts w:ascii="Book Antiqua" w:hAnsi="Book Antiqua"/>
          <w:b/>
          <w:sz w:val="24"/>
          <w:szCs w:val="24"/>
        </w:rPr>
        <w:t>words:</w:t>
      </w:r>
      <w:r w:rsidR="00AD7A0B" w:rsidRPr="007178ED">
        <w:rPr>
          <w:rFonts w:ascii="Book Antiqua" w:hAnsi="Book Antiqua"/>
          <w:b/>
          <w:sz w:val="24"/>
          <w:szCs w:val="24"/>
        </w:rPr>
        <w:t xml:space="preserve"> </w:t>
      </w:r>
      <w:r w:rsidR="00AD7A0B" w:rsidRPr="000E5E9B">
        <w:rPr>
          <w:rFonts w:ascii="Book Antiqua" w:hAnsi="Book Antiqua"/>
          <w:sz w:val="24"/>
          <w:szCs w:val="24"/>
        </w:rPr>
        <w:t xml:space="preserve">Cirrhosis; </w:t>
      </w:r>
      <w:r w:rsidR="00812EF9" w:rsidRPr="000E5E9B">
        <w:rPr>
          <w:rFonts w:ascii="Book Antiqua" w:hAnsi="Book Antiqua"/>
          <w:sz w:val="24"/>
          <w:szCs w:val="24"/>
        </w:rPr>
        <w:t xml:space="preserve">Gene </w:t>
      </w:r>
      <w:r w:rsidR="00AD7A0B" w:rsidRPr="000E5E9B">
        <w:rPr>
          <w:rFonts w:ascii="Book Antiqua" w:hAnsi="Book Antiqua"/>
          <w:sz w:val="24"/>
          <w:szCs w:val="24"/>
        </w:rPr>
        <w:t xml:space="preserve">expression; </w:t>
      </w:r>
      <w:r w:rsidR="00812EF9" w:rsidRPr="000E5E9B">
        <w:rPr>
          <w:rFonts w:ascii="Book Antiqua" w:hAnsi="Book Antiqua"/>
          <w:sz w:val="24"/>
          <w:szCs w:val="24"/>
        </w:rPr>
        <w:t>Prognosis</w:t>
      </w:r>
      <w:r w:rsidR="00AD7A0B" w:rsidRPr="000E5E9B">
        <w:rPr>
          <w:rFonts w:ascii="Book Antiqua" w:hAnsi="Book Antiqua"/>
          <w:sz w:val="24"/>
          <w:szCs w:val="24"/>
        </w:rPr>
        <w:t xml:space="preserve">; </w:t>
      </w:r>
      <w:r w:rsidR="00812EF9" w:rsidRPr="000E5E9B">
        <w:rPr>
          <w:rFonts w:ascii="Book Antiqua" w:hAnsi="Book Antiqua"/>
          <w:sz w:val="24"/>
          <w:szCs w:val="24"/>
        </w:rPr>
        <w:t xml:space="preserve">Hepatocellular </w:t>
      </w:r>
      <w:r w:rsidR="00AD7A0B" w:rsidRPr="000E5E9B">
        <w:rPr>
          <w:rFonts w:ascii="Book Antiqua" w:hAnsi="Book Antiqua"/>
          <w:sz w:val="24"/>
          <w:szCs w:val="24"/>
        </w:rPr>
        <w:t xml:space="preserve">carcinoma; </w:t>
      </w:r>
      <w:r w:rsidR="00812EF9" w:rsidRPr="000E5E9B">
        <w:rPr>
          <w:rFonts w:ascii="Book Antiqua" w:hAnsi="Book Antiqua"/>
          <w:sz w:val="24"/>
          <w:szCs w:val="24"/>
        </w:rPr>
        <w:t>Biomarker</w:t>
      </w:r>
    </w:p>
    <w:p w:rsidR="00812EF9" w:rsidRDefault="00812EF9" w:rsidP="00244B28">
      <w:pPr>
        <w:autoSpaceDE w:val="0"/>
        <w:autoSpaceDN w:val="0"/>
        <w:adjustRightInd w:val="0"/>
        <w:snapToGrid w:val="0"/>
        <w:spacing w:line="360" w:lineRule="auto"/>
        <w:rPr>
          <w:rFonts w:ascii="Book Antiqua" w:hAnsi="Book Antiqua"/>
          <w:b/>
          <w:color w:val="000000"/>
          <w:sz w:val="24"/>
          <w:lang w:val="en-GB" w:eastAsia="zh-CN"/>
        </w:rPr>
      </w:pPr>
      <w:bookmarkStart w:id="21" w:name="OLE_LINK98"/>
      <w:bookmarkStart w:id="22" w:name="OLE_LINK156"/>
      <w:bookmarkStart w:id="23" w:name="OLE_LINK196"/>
      <w:bookmarkStart w:id="24" w:name="OLE_LINK217"/>
      <w:bookmarkStart w:id="25" w:name="OLE_LINK242"/>
      <w:bookmarkStart w:id="26" w:name="OLE_LINK247"/>
      <w:bookmarkStart w:id="27" w:name="OLE_LINK311"/>
      <w:bookmarkStart w:id="28" w:name="OLE_LINK312"/>
      <w:bookmarkStart w:id="29" w:name="OLE_LINK325"/>
      <w:bookmarkStart w:id="30" w:name="OLE_LINK330"/>
      <w:bookmarkStart w:id="31" w:name="OLE_LINK513"/>
      <w:bookmarkStart w:id="32" w:name="OLE_LINK514"/>
      <w:bookmarkStart w:id="33" w:name="OLE_LINK464"/>
      <w:bookmarkStart w:id="34" w:name="OLE_LINK465"/>
      <w:bookmarkStart w:id="35" w:name="OLE_LINK466"/>
      <w:bookmarkStart w:id="36" w:name="OLE_LINK470"/>
      <w:bookmarkStart w:id="37" w:name="OLE_LINK471"/>
      <w:bookmarkStart w:id="38" w:name="OLE_LINK472"/>
      <w:bookmarkStart w:id="39" w:name="OLE_LINK474"/>
      <w:bookmarkStart w:id="40" w:name="OLE_LINK512"/>
      <w:bookmarkStart w:id="41" w:name="OLE_LINK800"/>
      <w:bookmarkStart w:id="42" w:name="OLE_LINK982"/>
      <w:bookmarkStart w:id="43" w:name="OLE_LINK1027"/>
      <w:bookmarkStart w:id="44" w:name="OLE_LINK504"/>
      <w:bookmarkStart w:id="45" w:name="OLE_LINK546"/>
      <w:bookmarkStart w:id="46" w:name="OLE_LINK547"/>
      <w:bookmarkStart w:id="47" w:name="OLE_LINK575"/>
      <w:bookmarkStart w:id="48" w:name="OLE_LINK640"/>
      <w:bookmarkStart w:id="49" w:name="OLE_LINK672"/>
      <w:bookmarkStart w:id="50" w:name="OLE_LINK714"/>
      <w:bookmarkStart w:id="51" w:name="OLE_LINK651"/>
      <w:bookmarkStart w:id="52" w:name="OLE_LINK652"/>
      <w:bookmarkStart w:id="53" w:name="OLE_LINK744"/>
      <w:bookmarkStart w:id="54" w:name="OLE_LINK758"/>
      <w:bookmarkStart w:id="55" w:name="OLE_LINK787"/>
      <w:bookmarkStart w:id="56" w:name="OLE_LINK807"/>
      <w:bookmarkStart w:id="57" w:name="OLE_LINK820"/>
      <w:bookmarkStart w:id="58" w:name="OLE_LINK862"/>
      <w:bookmarkStart w:id="59" w:name="OLE_LINK879"/>
      <w:bookmarkStart w:id="60" w:name="OLE_LINK906"/>
      <w:bookmarkStart w:id="61" w:name="OLE_LINK928"/>
      <w:bookmarkStart w:id="62" w:name="OLE_LINK960"/>
      <w:bookmarkStart w:id="63" w:name="OLE_LINK861"/>
      <w:bookmarkStart w:id="64" w:name="OLE_LINK983"/>
      <w:bookmarkStart w:id="65" w:name="OLE_LINK1334"/>
      <w:bookmarkStart w:id="66" w:name="OLE_LINK1029"/>
      <w:bookmarkStart w:id="67" w:name="OLE_LINK1060"/>
      <w:bookmarkStart w:id="68" w:name="OLE_LINK1061"/>
      <w:bookmarkStart w:id="69" w:name="OLE_LINK1348"/>
      <w:bookmarkStart w:id="70" w:name="OLE_LINK1086"/>
      <w:bookmarkStart w:id="71" w:name="OLE_LINK1100"/>
      <w:bookmarkStart w:id="72" w:name="OLE_LINK1125"/>
      <w:bookmarkStart w:id="73" w:name="OLE_LINK1163"/>
      <w:bookmarkStart w:id="74" w:name="OLE_LINK1193"/>
      <w:bookmarkStart w:id="75" w:name="OLE_LINK1219"/>
      <w:bookmarkStart w:id="76" w:name="OLE_LINK1247"/>
      <w:bookmarkStart w:id="77" w:name="OLE_LINK1284"/>
      <w:bookmarkStart w:id="78" w:name="OLE_LINK1313"/>
      <w:bookmarkStart w:id="79" w:name="OLE_LINK1361"/>
      <w:bookmarkStart w:id="80" w:name="OLE_LINK1384"/>
      <w:bookmarkStart w:id="81" w:name="OLE_LINK1403"/>
      <w:bookmarkStart w:id="82" w:name="OLE_LINK1437"/>
      <w:bookmarkStart w:id="83" w:name="OLE_LINK1454"/>
      <w:bookmarkStart w:id="84" w:name="OLE_LINK1480"/>
      <w:bookmarkStart w:id="85" w:name="OLE_LINK1504"/>
      <w:bookmarkStart w:id="86" w:name="OLE_LINK1516"/>
      <w:bookmarkStart w:id="87" w:name="OLE_LINK135"/>
      <w:bookmarkStart w:id="88" w:name="OLE_LINK216"/>
      <w:bookmarkStart w:id="89" w:name="OLE_LINK259"/>
      <w:bookmarkStart w:id="90" w:name="OLE_LINK1186"/>
      <w:bookmarkStart w:id="91" w:name="OLE_LINK1265"/>
      <w:bookmarkStart w:id="92" w:name="OLE_LINK1373"/>
      <w:bookmarkStart w:id="93" w:name="OLE_LINK1478"/>
      <w:bookmarkStart w:id="94" w:name="OLE_LINK1644"/>
      <w:bookmarkStart w:id="95" w:name="OLE_LINK1884"/>
      <w:bookmarkStart w:id="96" w:name="OLE_LINK1885"/>
      <w:bookmarkStart w:id="97" w:name="OLE_LINK1538"/>
      <w:bookmarkStart w:id="98" w:name="OLE_LINK1539"/>
      <w:bookmarkStart w:id="99" w:name="OLE_LINK1543"/>
      <w:bookmarkStart w:id="100" w:name="OLE_LINK1549"/>
      <w:bookmarkStart w:id="101" w:name="OLE_LINK1778"/>
      <w:bookmarkStart w:id="102" w:name="OLE_LINK1756"/>
      <w:bookmarkStart w:id="103" w:name="OLE_LINK1776"/>
      <w:bookmarkStart w:id="104" w:name="OLE_LINK1777"/>
      <w:bookmarkStart w:id="105" w:name="OLE_LINK1868"/>
      <w:bookmarkStart w:id="106" w:name="OLE_LINK1744"/>
      <w:bookmarkStart w:id="107" w:name="OLE_LINK1817"/>
      <w:bookmarkStart w:id="108" w:name="OLE_LINK1835"/>
      <w:bookmarkStart w:id="109" w:name="OLE_LINK1866"/>
      <w:bookmarkStart w:id="110" w:name="OLE_LINK1882"/>
      <w:bookmarkStart w:id="111" w:name="OLE_LINK1901"/>
      <w:bookmarkStart w:id="112" w:name="OLE_LINK1902"/>
      <w:bookmarkStart w:id="113" w:name="OLE_LINK2013"/>
      <w:bookmarkStart w:id="114" w:name="OLE_LINK1894"/>
      <w:bookmarkStart w:id="115" w:name="OLE_LINK1929"/>
      <w:bookmarkStart w:id="116" w:name="OLE_LINK1941"/>
      <w:bookmarkStart w:id="117" w:name="OLE_LINK1995"/>
      <w:bookmarkStart w:id="118" w:name="OLE_LINK1938"/>
      <w:bookmarkStart w:id="119" w:name="OLE_LINK2081"/>
      <w:bookmarkStart w:id="120" w:name="OLE_LINK2082"/>
      <w:bookmarkStart w:id="121" w:name="OLE_LINK2292"/>
      <w:bookmarkStart w:id="122" w:name="OLE_LINK1931"/>
      <w:bookmarkStart w:id="123" w:name="OLE_LINK1964"/>
      <w:bookmarkStart w:id="124" w:name="OLE_LINK2020"/>
      <w:bookmarkStart w:id="125" w:name="OLE_LINK2071"/>
      <w:bookmarkStart w:id="126" w:name="OLE_LINK2134"/>
      <w:bookmarkStart w:id="127" w:name="OLE_LINK2265"/>
      <w:bookmarkStart w:id="128" w:name="OLE_LINK2562"/>
      <w:bookmarkStart w:id="129" w:name="OLE_LINK1923"/>
      <w:bookmarkStart w:id="130" w:name="OLE_LINK2192"/>
      <w:bookmarkStart w:id="131" w:name="OLE_LINK2110"/>
      <w:bookmarkStart w:id="132" w:name="OLE_LINK2445"/>
      <w:bookmarkStart w:id="133" w:name="OLE_LINK2446"/>
      <w:bookmarkStart w:id="134" w:name="OLE_LINK2169"/>
      <w:bookmarkStart w:id="135" w:name="OLE_LINK2190"/>
      <w:bookmarkStart w:id="136" w:name="OLE_LINK2331"/>
      <w:bookmarkStart w:id="137" w:name="OLE_LINK2345"/>
      <w:bookmarkStart w:id="138" w:name="OLE_LINK2467"/>
      <w:bookmarkStart w:id="139" w:name="OLE_LINK2484"/>
      <w:bookmarkStart w:id="140" w:name="OLE_LINK2157"/>
      <w:bookmarkStart w:id="141" w:name="OLE_LINK2221"/>
      <w:bookmarkStart w:id="142" w:name="OLE_LINK2252"/>
      <w:bookmarkStart w:id="143" w:name="OLE_LINK2348"/>
      <w:bookmarkStart w:id="144" w:name="OLE_LINK2451"/>
      <w:bookmarkStart w:id="145" w:name="OLE_LINK2627"/>
      <w:bookmarkStart w:id="146" w:name="OLE_LINK2482"/>
      <w:bookmarkStart w:id="147" w:name="OLE_LINK2663"/>
      <w:bookmarkStart w:id="148" w:name="OLE_LINK2761"/>
      <w:bookmarkStart w:id="149" w:name="OLE_LINK2856"/>
      <w:bookmarkStart w:id="150" w:name="OLE_LINK2993"/>
      <w:bookmarkStart w:id="151" w:name="OLE_LINK2643"/>
      <w:bookmarkStart w:id="152" w:name="OLE_LINK2583"/>
      <w:bookmarkStart w:id="153" w:name="OLE_LINK2762"/>
      <w:bookmarkStart w:id="154" w:name="OLE_LINK2962"/>
      <w:bookmarkStart w:id="155" w:name="OLE_LINK2582"/>
    </w:p>
    <w:p w:rsidR="00812EF9" w:rsidRDefault="00812EF9" w:rsidP="00244B28">
      <w:pPr>
        <w:autoSpaceDE w:val="0"/>
        <w:autoSpaceDN w:val="0"/>
        <w:adjustRightInd w:val="0"/>
        <w:snapToGrid w:val="0"/>
        <w:spacing w:line="360" w:lineRule="auto"/>
        <w:rPr>
          <w:rFonts w:ascii="Book Antiqua" w:hAnsi="Book Antiqua" w:cs="Arial Unicode MS"/>
          <w:sz w:val="24"/>
        </w:rPr>
      </w:pPr>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2015.</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812EF9" w:rsidRPr="000E5E9B" w:rsidRDefault="00812EF9" w:rsidP="00244B28">
      <w:pPr>
        <w:adjustRightInd w:val="0"/>
        <w:snapToGrid w:val="0"/>
        <w:spacing w:line="360" w:lineRule="auto"/>
        <w:jc w:val="both"/>
        <w:rPr>
          <w:rFonts w:ascii="Book Antiqua" w:hAnsi="Book Antiqua"/>
          <w:sz w:val="24"/>
          <w:szCs w:val="24"/>
          <w:lang w:eastAsia="zh-CN"/>
        </w:rPr>
      </w:pPr>
    </w:p>
    <w:p w:rsidR="00D624F4" w:rsidRPr="00812EF9" w:rsidRDefault="00D624F4" w:rsidP="00244B28">
      <w:pPr>
        <w:adjustRightInd w:val="0"/>
        <w:snapToGrid w:val="0"/>
        <w:spacing w:line="360" w:lineRule="auto"/>
        <w:jc w:val="both"/>
        <w:rPr>
          <w:rFonts w:ascii="Book Antiqua" w:hAnsi="Book Antiqua"/>
          <w:b/>
          <w:sz w:val="24"/>
          <w:szCs w:val="24"/>
        </w:rPr>
      </w:pPr>
      <w:r w:rsidRPr="000E5E9B">
        <w:rPr>
          <w:rFonts w:ascii="Book Antiqua" w:hAnsi="Book Antiqua"/>
          <w:b/>
          <w:sz w:val="24"/>
          <w:szCs w:val="24"/>
        </w:rPr>
        <w:t>Core tip:</w:t>
      </w:r>
      <w:r w:rsidR="00812EF9">
        <w:rPr>
          <w:rFonts w:ascii="Book Antiqua" w:hAnsi="Book Antiqua" w:hint="eastAsia"/>
          <w:b/>
          <w:sz w:val="24"/>
          <w:szCs w:val="24"/>
          <w:lang w:eastAsia="zh-CN"/>
        </w:rPr>
        <w:t xml:space="preserve"> </w:t>
      </w:r>
      <w:r w:rsidR="00100D6A" w:rsidRPr="000E5E9B">
        <w:rPr>
          <w:rFonts w:ascii="Book Antiqua" w:hAnsi="Book Antiqua"/>
          <w:sz w:val="24"/>
          <w:szCs w:val="24"/>
        </w:rPr>
        <w:t>Molecular-based prediction of prognosis in liver cirrhosis is</w:t>
      </w:r>
      <w:r w:rsidR="00182246" w:rsidRPr="000E5E9B">
        <w:rPr>
          <w:rFonts w:ascii="Book Antiqua" w:hAnsi="Book Antiqua"/>
          <w:sz w:val="24"/>
          <w:szCs w:val="24"/>
        </w:rPr>
        <w:t xml:space="preserve"> </w:t>
      </w:r>
      <w:r w:rsidR="00100D6A" w:rsidRPr="000E5E9B">
        <w:rPr>
          <w:rFonts w:ascii="Book Antiqua" w:hAnsi="Book Antiqua"/>
          <w:sz w:val="24"/>
          <w:szCs w:val="24"/>
        </w:rPr>
        <w:t>coming of age</w:t>
      </w:r>
      <w:r w:rsidR="00AC758F" w:rsidRPr="000E5E9B">
        <w:rPr>
          <w:rFonts w:ascii="Book Antiqua" w:hAnsi="Book Antiqua"/>
          <w:sz w:val="24"/>
          <w:szCs w:val="24"/>
        </w:rPr>
        <w:t xml:space="preserve"> with the emergence of clinically applicable genomic assays, which are expected to further refine clinical indicator-based prognostication. Such biomarkers could also guide </w:t>
      </w:r>
      <w:r w:rsidR="00116D45" w:rsidRPr="000E5E9B">
        <w:rPr>
          <w:rFonts w:ascii="Book Antiqua" w:hAnsi="Book Antiqua"/>
          <w:sz w:val="24"/>
          <w:szCs w:val="24"/>
        </w:rPr>
        <w:t xml:space="preserve">individualized </w:t>
      </w:r>
      <w:r w:rsidR="00AC758F" w:rsidRPr="000E5E9B">
        <w:rPr>
          <w:rFonts w:ascii="Book Antiqua" w:hAnsi="Book Antiqua"/>
          <w:sz w:val="24"/>
          <w:szCs w:val="24"/>
        </w:rPr>
        <w:t xml:space="preserve">molecular targeted therapeutic and/or preventive interventions </w:t>
      </w:r>
      <w:r w:rsidR="001F2CC7" w:rsidRPr="000E5E9B">
        <w:rPr>
          <w:rFonts w:ascii="Book Antiqua" w:hAnsi="Book Antiqua"/>
          <w:sz w:val="24"/>
          <w:szCs w:val="24"/>
        </w:rPr>
        <w:t>to improve patient pro</w:t>
      </w:r>
      <w:r w:rsidR="00116D45" w:rsidRPr="000E5E9B">
        <w:rPr>
          <w:rFonts w:ascii="Book Antiqua" w:hAnsi="Book Antiqua"/>
          <w:sz w:val="24"/>
          <w:szCs w:val="24"/>
        </w:rPr>
        <w:t xml:space="preserve">gnosis in </w:t>
      </w:r>
      <w:r w:rsidR="009B2C70" w:rsidRPr="000E5E9B">
        <w:rPr>
          <w:rFonts w:ascii="Book Antiqua" w:hAnsi="Book Antiqua"/>
          <w:sz w:val="24"/>
          <w:szCs w:val="24"/>
        </w:rPr>
        <w:t xml:space="preserve">the </w:t>
      </w:r>
      <w:r w:rsidR="00116D45" w:rsidRPr="000E5E9B">
        <w:rPr>
          <w:rFonts w:ascii="Book Antiqua" w:hAnsi="Book Antiqua"/>
          <w:sz w:val="24"/>
          <w:szCs w:val="24"/>
        </w:rPr>
        <w:t>near future.</w:t>
      </w:r>
    </w:p>
    <w:p w:rsidR="00D624F4" w:rsidRPr="000E5E9B" w:rsidRDefault="00D624F4" w:rsidP="00244B28">
      <w:pPr>
        <w:adjustRightInd w:val="0"/>
        <w:snapToGrid w:val="0"/>
        <w:spacing w:line="360" w:lineRule="auto"/>
        <w:jc w:val="both"/>
        <w:rPr>
          <w:rFonts w:ascii="Book Antiqua" w:hAnsi="Book Antiqua"/>
          <w:sz w:val="24"/>
          <w:szCs w:val="24"/>
        </w:rPr>
      </w:pPr>
    </w:p>
    <w:p w:rsidR="00812EF9" w:rsidRDefault="00812EF9" w:rsidP="00244B28">
      <w:pPr>
        <w:adjustRightInd w:val="0"/>
        <w:snapToGrid w:val="0"/>
        <w:spacing w:line="360" w:lineRule="auto"/>
        <w:rPr>
          <w:rFonts w:ascii="Book Antiqua" w:hAnsi="Book Antiqua"/>
          <w:sz w:val="24"/>
        </w:rPr>
      </w:pPr>
      <w:r w:rsidRPr="000E5E9B">
        <w:rPr>
          <w:rFonts w:ascii="Book Antiqua" w:hAnsi="Book Antiqua"/>
          <w:sz w:val="24"/>
          <w:szCs w:val="24"/>
        </w:rPr>
        <w:lastRenderedPageBreak/>
        <w:t>Goossens</w:t>
      </w:r>
      <w:r>
        <w:rPr>
          <w:rFonts w:ascii="Book Antiqua" w:hAnsi="Book Antiqua" w:hint="eastAsia"/>
          <w:sz w:val="24"/>
          <w:szCs w:val="24"/>
          <w:lang w:eastAsia="zh-CN"/>
        </w:rPr>
        <w:t xml:space="preserve"> N</w:t>
      </w:r>
      <w:r w:rsidRPr="000E5E9B">
        <w:rPr>
          <w:rFonts w:ascii="Book Antiqua" w:hAnsi="Book Antiqua"/>
          <w:sz w:val="24"/>
          <w:szCs w:val="24"/>
        </w:rPr>
        <w:t>, Nakagawa</w:t>
      </w:r>
      <w:r>
        <w:rPr>
          <w:rFonts w:ascii="Book Antiqua" w:hAnsi="Book Antiqua" w:hint="eastAsia"/>
          <w:sz w:val="24"/>
          <w:szCs w:val="24"/>
          <w:lang w:eastAsia="zh-CN"/>
        </w:rPr>
        <w:t xml:space="preserve"> S</w:t>
      </w:r>
      <w:r w:rsidRPr="000E5E9B">
        <w:rPr>
          <w:rFonts w:ascii="Book Antiqua" w:hAnsi="Book Antiqua"/>
          <w:sz w:val="24"/>
          <w:szCs w:val="24"/>
        </w:rPr>
        <w:t>, Hoshida</w:t>
      </w:r>
      <w:r>
        <w:rPr>
          <w:rFonts w:ascii="Book Antiqua" w:hAnsi="Book Antiqua" w:hint="eastAsia"/>
          <w:sz w:val="24"/>
          <w:szCs w:val="24"/>
          <w:lang w:eastAsia="zh-CN"/>
        </w:rPr>
        <w:t xml:space="preserve"> Y. </w:t>
      </w:r>
      <w:r w:rsidRPr="00812EF9">
        <w:rPr>
          <w:rFonts w:ascii="Book Antiqua" w:eastAsiaTheme="majorEastAsia" w:hAnsi="Book Antiqua"/>
          <w:bCs/>
          <w:sz w:val="24"/>
          <w:szCs w:val="24"/>
        </w:rPr>
        <w:t>Molecular prognostic prediction in liver cirrhosis</w:t>
      </w:r>
      <w:r>
        <w:rPr>
          <w:rFonts w:ascii="Book Antiqua" w:hAnsi="Book Antiqua" w:hint="eastAsia"/>
          <w:bCs/>
          <w:sz w:val="24"/>
          <w:szCs w:val="24"/>
          <w:lang w:eastAsia="zh-CN"/>
        </w:rPr>
        <w:t xml:space="preserve">. </w:t>
      </w:r>
      <w:r w:rsidRPr="009E3692">
        <w:rPr>
          <w:rFonts w:ascii="Book Antiqua" w:hAnsi="Book Antiqua"/>
          <w:i/>
          <w:sz w:val="24"/>
        </w:rPr>
        <w:t>World J Gastroenterol</w:t>
      </w:r>
      <w:r w:rsidRPr="009E3692">
        <w:rPr>
          <w:rFonts w:ascii="Book Antiqua" w:hAnsi="Book Antiqua"/>
          <w:sz w:val="24"/>
        </w:rPr>
        <w:t xml:space="preserve"> 201</w:t>
      </w:r>
      <w:r>
        <w:rPr>
          <w:rFonts w:ascii="Book Antiqua" w:hAnsi="Book Antiqua" w:hint="eastAsia"/>
          <w:sz w:val="24"/>
        </w:rPr>
        <w:t>5</w:t>
      </w:r>
      <w:r w:rsidRPr="009E3692">
        <w:rPr>
          <w:rFonts w:ascii="Book Antiqua" w:hAnsi="Book Antiqua"/>
          <w:sz w:val="24"/>
        </w:rPr>
        <w:t>; In press</w:t>
      </w:r>
    </w:p>
    <w:p w:rsidR="00D53A30" w:rsidRPr="000E5E9B" w:rsidRDefault="00D53A30" w:rsidP="00244B28">
      <w:pPr>
        <w:adjustRightInd w:val="0"/>
        <w:snapToGrid w:val="0"/>
        <w:spacing w:line="360" w:lineRule="auto"/>
        <w:jc w:val="both"/>
        <w:rPr>
          <w:rFonts w:ascii="Book Antiqua" w:hAnsi="Book Antiqua"/>
          <w:sz w:val="24"/>
          <w:szCs w:val="24"/>
          <w:lang w:eastAsia="zh-CN"/>
        </w:rPr>
      </w:pPr>
    </w:p>
    <w:p w:rsidR="00D47025" w:rsidRPr="000E5E9B" w:rsidRDefault="00D47025" w:rsidP="00244B28">
      <w:pPr>
        <w:adjustRightInd w:val="0"/>
        <w:snapToGrid w:val="0"/>
        <w:spacing w:line="360" w:lineRule="auto"/>
        <w:jc w:val="both"/>
        <w:rPr>
          <w:rFonts w:ascii="Book Antiqua" w:hAnsi="Book Antiqua"/>
          <w:sz w:val="24"/>
          <w:szCs w:val="24"/>
        </w:rPr>
      </w:pPr>
      <w:r w:rsidRPr="000E5E9B">
        <w:rPr>
          <w:rFonts w:ascii="Book Antiqua" w:hAnsi="Book Antiqua"/>
          <w:sz w:val="24"/>
          <w:szCs w:val="24"/>
        </w:rPr>
        <w:br w:type="page"/>
      </w:r>
    </w:p>
    <w:p w:rsidR="00416864" w:rsidRPr="00812EF9" w:rsidRDefault="00D624F4" w:rsidP="00244B28">
      <w:pPr>
        <w:adjustRightInd w:val="0"/>
        <w:snapToGrid w:val="0"/>
        <w:spacing w:line="360" w:lineRule="auto"/>
        <w:jc w:val="both"/>
        <w:rPr>
          <w:rFonts w:ascii="Book Antiqua" w:hAnsi="Book Antiqua"/>
          <w:b/>
          <w:caps/>
          <w:sz w:val="24"/>
          <w:szCs w:val="24"/>
        </w:rPr>
      </w:pPr>
      <w:r w:rsidRPr="00812EF9">
        <w:rPr>
          <w:rFonts w:ascii="Book Antiqua" w:hAnsi="Book Antiqua"/>
          <w:b/>
          <w:caps/>
          <w:sz w:val="24"/>
          <w:szCs w:val="24"/>
        </w:rPr>
        <w:lastRenderedPageBreak/>
        <w:t>Introduction</w:t>
      </w:r>
    </w:p>
    <w:p w:rsidR="001203D3" w:rsidRPr="000E5E9B" w:rsidRDefault="00944BE4" w:rsidP="00244B28">
      <w:pPr>
        <w:adjustRightInd w:val="0"/>
        <w:snapToGrid w:val="0"/>
        <w:spacing w:line="360" w:lineRule="auto"/>
        <w:jc w:val="both"/>
        <w:rPr>
          <w:rFonts w:ascii="Book Antiqua" w:hAnsi="Book Antiqua"/>
          <w:sz w:val="24"/>
          <w:szCs w:val="24"/>
        </w:rPr>
      </w:pPr>
      <w:r w:rsidRPr="000E5E9B">
        <w:rPr>
          <w:rFonts w:ascii="Book Antiqua" w:hAnsi="Book Antiqua"/>
          <w:sz w:val="24"/>
          <w:szCs w:val="24"/>
        </w:rPr>
        <w:t>T</w:t>
      </w:r>
      <w:r w:rsidR="00427B50" w:rsidRPr="000E5E9B">
        <w:rPr>
          <w:rFonts w:ascii="Book Antiqua" w:hAnsi="Book Antiqua"/>
          <w:sz w:val="24"/>
          <w:szCs w:val="24"/>
        </w:rPr>
        <w:t>he prevalence of cirrhosis has been estimated at 0.3% in the USA and in Western Europe</w:t>
      </w:r>
      <w:r w:rsidR="00427B50" w:rsidRPr="000E5E9B">
        <w:rPr>
          <w:rFonts w:ascii="Book Antiqua" w:hAnsi="Book Antiqua"/>
          <w:sz w:val="24"/>
          <w:szCs w:val="24"/>
        </w:rPr>
        <w:fldChar w:fldCharType="begin">
          <w:fldData xml:space="preserve">PEVuZE5vdGU+PENpdGU+PEF1dGhvcj5TY2FnbGlvbmU8L0F1dGhvcj48WWVhcj4yMDE0PC9ZZWFy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</w:fldData>
        </w:fldChar>
      </w:r>
      <w:r w:rsidR="00FF4482">
        <w:rPr>
          <w:rFonts w:ascii="Book Antiqua" w:hAnsi="Book Antiqua"/>
          <w:sz w:val="24"/>
          <w:szCs w:val="24"/>
        </w:rPr>
        <w:instrText xml:space="preserve"> ADDIN EN.CITE </w:instrText>
      </w:r>
      <w:r w:rsidR="00FF4482">
        <w:rPr>
          <w:rFonts w:ascii="Book Antiqua" w:hAnsi="Book Antiqua"/>
          <w:sz w:val="24"/>
          <w:szCs w:val="24"/>
        </w:rPr>
        <w:fldChar w:fldCharType="begin">
          <w:fldData xml:space="preserve">PEVuZE5vdGU+PENpdGU+PEF1dGhvcj5TY2FnbGlvbmU8L0F1dGhvcj48WWVhcj4yMDE0PC9ZZWFy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</w:fldData>
        </w:fldChar>
      </w:r>
      <w:r w:rsidR="00FF4482">
        <w:rPr>
          <w:rFonts w:ascii="Book Antiqua" w:hAnsi="Book Antiqua"/>
          <w:sz w:val="24"/>
          <w:szCs w:val="24"/>
        </w:rPr>
        <w:instrText xml:space="preserve"> ADDIN EN.CITE.DATA </w:instrText>
      </w:r>
      <w:r w:rsidR="00FF4482">
        <w:rPr>
          <w:rFonts w:ascii="Book Antiqua" w:hAnsi="Book Antiqua"/>
          <w:sz w:val="24"/>
          <w:szCs w:val="24"/>
        </w:rPr>
      </w:r>
      <w:r w:rsidR="00FF4482">
        <w:rPr>
          <w:rFonts w:ascii="Book Antiqua" w:hAnsi="Book Antiqua"/>
          <w:sz w:val="24"/>
          <w:szCs w:val="24"/>
        </w:rPr>
        <w:fldChar w:fldCharType="end"/>
      </w:r>
      <w:r w:rsidR="00427B50" w:rsidRPr="000E5E9B">
        <w:rPr>
          <w:rFonts w:ascii="Book Antiqua" w:hAnsi="Book Antiqua"/>
          <w:sz w:val="24"/>
          <w:szCs w:val="24"/>
        </w:rPr>
      </w:r>
      <w:r w:rsidR="00427B50" w:rsidRPr="000E5E9B">
        <w:rPr>
          <w:rFonts w:ascii="Book Antiqua" w:hAnsi="Book Antiqua"/>
          <w:sz w:val="24"/>
          <w:szCs w:val="24"/>
        </w:rPr>
        <w:fldChar w:fldCharType="separate"/>
      </w:r>
      <w:r w:rsidR="002C1C08" w:rsidRPr="000E5E9B">
        <w:rPr>
          <w:rFonts w:ascii="Book Antiqua" w:hAnsi="Book Antiqua"/>
          <w:noProof/>
          <w:sz w:val="24"/>
          <w:szCs w:val="24"/>
          <w:vertAlign w:val="superscript"/>
        </w:rPr>
        <w:t>[</w:t>
      </w:r>
      <w:hyperlink w:anchor="_ENREF_1" w:tooltip="Scaglione, 2014 #3618" w:history="1">
        <w:r w:rsidR="00FF4482" w:rsidRPr="000E5E9B">
          <w:rPr>
            <w:rFonts w:ascii="Book Antiqua" w:hAnsi="Book Antiqua"/>
            <w:noProof/>
            <w:sz w:val="24"/>
            <w:szCs w:val="24"/>
            <w:vertAlign w:val="superscript"/>
          </w:rPr>
          <w:t>1</w:t>
        </w:r>
      </w:hyperlink>
      <w:r w:rsidR="00812EF9">
        <w:rPr>
          <w:rFonts w:ascii="Book Antiqua" w:hAnsi="Book Antiqua"/>
          <w:noProof/>
          <w:sz w:val="24"/>
          <w:szCs w:val="24"/>
          <w:vertAlign w:val="superscript"/>
        </w:rPr>
        <w:t>,</w:t>
      </w:r>
      <w:hyperlink w:anchor="_ENREF_2" w:tooltip="Blachier, 2013 #3619" w:history="1">
        <w:r w:rsidR="00FF4482" w:rsidRPr="000E5E9B">
          <w:rPr>
            <w:rFonts w:ascii="Book Antiqua" w:hAnsi="Book Antiqua"/>
            <w:noProof/>
            <w:sz w:val="24"/>
            <w:szCs w:val="24"/>
            <w:vertAlign w:val="superscript"/>
          </w:rPr>
          <w:t>2</w:t>
        </w:r>
      </w:hyperlink>
      <w:r w:rsidR="002C1C08" w:rsidRPr="000E5E9B">
        <w:rPr>
          <w:rFonts w:ascii="Book Antiqua" w:hAnsi="Book Antiqua"/>
          <w:noProof/>
          <w:sz w:val="24"/>
          <w:szCs w:val="24"/>
          <w:vertAlign w:val="superscript"/>
        </w:rPr>
        <w:t>]</w:t>
      </w:r>
      <w:r w:rsidR="00427B50" w:rsidRPr="000E5E9B">
        <w:rPr>
          <w:rFonts w:ascii="Book Antiqua" w:hAnsi="Book Antiqua"/>
          <w:sz w:val="24"/>
          <w:szCs w:val="24"/>
        </w:rPr>
        <w:fldChar w:fldCharType="end"/>
      </w:r>
      <w:r w:rsidRPr="000E5E9B">
        <w:rPr>
          <w:rFonts w:ascii="Book Antiqua" w:hAnsi="Book Antiqua"/>
          <w:sz w:val="24"/>
          <w:szCs w:val="24"/>
        </w:rPr>
        <w:t>, and 1% to 2% globally</w:t>
      </w:r>
      <w:r w:rsidR="009B2C70" w:rsidRPr="000E5E9B">
        <w:rPr>
          <w:rFonts w:ascii="Book Antiqua" w:hAnsi="Book Antiqua"/>
          <w:sz w:val="24"/>
          <w:szCs w:val="24"/>
        </w:rPr>
        <w:fldChar w:fldCharType="begin"/>
      </w:r>
      <w:r w:rsidR="00FF4482">
        <w:rPr>
          <w:rFonts w:ascii="Book Antiqua" w:hAnsi="Book Antiqua"/>
          <w:sz w:val="24"/>
          <w:szCs w:val="24"/>
        </w:rPr>
        <w:instrText xml:space="preserve"> ADDIN EN.CITE &lt;EndNote&gt;&lt;Cite&gt;&lt;Author&gt;Friedman&lt;/Author&gt;&lt;Year&gt;2010&lt;/Year&gt;&lt;RecNum&gt;3671&lt;/RecNum&gt;&lt;DisplayText&gt;&lt;style face="superscript"&gt;[3, 4]&lt;/style&gt;&lt;/DisplayText&gt;&lt;record&gt;&lt;rec-number&gt;3671&lt;/rec-number&gt;&lt;foreign-keys&gt;&lt;key app="EN" db-id="rpsxtedpr2r5eberzf2vas2pr05wxr9s5xxe"&gt;3671&lt;/key&gt;&lt;/foreign-keys&gt;&lt;ref-type name="Journal Article"&gt;17&lt;/ref-type&gt;&lt;contributors&gt;&lt;authors&gt;&lt;author&gt;Friedman, Scott L&lt;/author&gt;&lt;/authors&gt;&lt;/contributors&gt;&lt;titles&gt;&lt;title&gt;Evolving challenges in hepatic fibrosis&lt;/title&gt;&lt;secondary-title&gt;Nature Reviews Gastroenterology and Hepatology&lt;/secondary-title&gt;&lt;/titles&gt;&lt;periodical&gt;&lt;full-title&gt;Nature Reviews Gastroenterology and Hepatology&lt;/full-title&gt;&lt;/periodical&gt;&lt;pages&gt;425-436&lt;/pages&gt;&lt;volume&gt;7&lt;/volume&gt;&lt;number&gt;8&lt;/number&gt;&lt;dates&gt;&lt;year&gt;2010&lt;/year&gt;&lt;/dates&gt;&lt;isbn&gt;1759-5045&lt;/isbn&gt;&lt;urls&gt;&lt;/urls&gt;&lt;/record&gt;&lt;/Cite&gt;&lt;Cite&gt;&lt;Author&gt;Schuppan&lt;/Author&gt;&lt;Year&gt;2008&lt;/Year&gt;&lt;RecNum&gt;3673&lt;/RecNum&gt;&lt;record&gt;&lt;rec-number&gt;3673&lt;/rec-number&gt;&lt;foreign-keys&gt;&lt;key app="EN" db-id="rpsxtedpr2r5eberzf2vas2pr05wxr9s5xxe"&gt;3673&lt;/key&gt;&lt;/foreign-keys&gt;&lt;ref-type name="Journal Article"&gt;17&lt;/ref-type&gt;&lt;contributors&gt;&lt;authors&gt;&lt;author&gt;Schuppan, Detlef&lt;/author&gt;&lt;author&gt;Afdhal, Nezam H&lt;/author&gt;&lt;/authors&gt;&lt;/contributors&gt;&lt;titles&gt;&lt;title&gt;Liver cirrhosis&lt;/title&gt;&lt;secondary-title&gt;The Lancet&lt;/secondary-title&gt;&lt;/titles&gt;&lt;periodical&gt;&lt;full-title&gt;The Lancet&lt;/full-title&gt;&lt;/periodical&gt;&lt;pages&gt;838-851&lt;/pages&gt;&lt;volume&gt;371&lt;/volume&gt;&lt;number&gt;9615&lt;/number&gt;&lt;dates&gt;&lt;year&gt;2008&lt;/year&gt;&lt;/dates&gt;&lt;isbn&gt;0140-6736&lt;/isbn&gt;&lt;urls&gt;&lt;/urls&gt;&lt;/record&gt;&lt;/Cite&gt;&lt;/EndNote&gt;</w:instrText>
      </w:r>
      <w:r w:rsidR="009B2C70" w:rsidRPr="000E5E9B">
        <w:rPr>
          <w:rFonts w:ascii="Book Antiqua" w:hAnsi="Book Antiqua"/>
          <w:sz w:val="24"/>
          <w:szCs w:val="24"/>
        </w:rPr>
        <w:fldChar w:fldCharType="separate"/>
      </w:r>
      <w:r w:rsidR="002C1C08" w:rsidRPr="000E5E9B">
        <w:rPr>
          <w:rFonts w:ascii="Book Antiqua" w:hAnsi="Book Antiqua"/>
          <w:noProof/>
          <w:sz w:val="24"/>
          <w:szCs w:val="24"/>
          <w:vertAlign w:val="superscript"/>
        </w:rPr>
        <w:t>[</w:t>
      </w:r>
      <w:hyperlink w:anchor="_ENREF_3" w:tooltip="Friedman, 2010 #3671" w:history="1">
        <w:r w:rsidR="00FF4482" w:rsidRPr="000E5E9B">
          <w:rPr>
            <w:rFonts w:ascii="Book Antiqua" w:hAnsi="Book Antiqua"/>
            <w:noProof/>
            <w:sz w:val="24"/>
            <w:szCs w:val="24"/>
            <w:vertAlign w:val="superscript"/>
          </w:rPr>
          <w:t>3</w:t>
        </w:r>
      </w:hyperlink>
      <w:r w:rsidR="00812EF9">
        <w:rPr>
          <w:rFonts w:ascii="Book Antiqua" w:hAnsi="Book Antiqua"/>
          <w:noProof/>
          <w:sz w:val="24"/>
          <w:szCs w:val="24"/>
          <w:vertAlign w:val="superscript"/>
        </w:rPr>
        <w:t>,</w:t>
      </w:r>
      <w:hyperlink w:anchor="_ENREF_4" w:tooltip="Schuppan, 2008 #3673" w:history="1">
        <w:r w:rsidR="00FF4482" w:rsidRPr="000E5E9B">
          <w:rPr>
            <w:rFonts w:ascii="Book Antiqua" w:hAnsi="Book Antiqua"/>
            <w:noProof/>
            <w:sz w:val="24"/>
            <w:szCs w:val="24"/>
            <w:vertAlign w:val="superscript"/>
          </w:rPr>
          <w:t>4</w:t>
        </w:r>
      </w:hyperlink>
      <w:r w:rsidR="002C1C08" w:rsidRPr="000E5E9B">
        <w:rPr>
          <w:rFonts w:ascii="Book Antiqua" w:hAnsi="Book Antiqua"/>
          <w:noProof/>
          <w:sz w:val="24"/>
          <w:szCs w:val="24"/>
          <w:vertAlign w:val="superscript"/>
        </w:rPr>
        <w:t>]</w:t>
      </w:r>
      <w:r w:rsidR="009B2C70" w:rsidRPr="000E5E9B">
        <w:rPr>
          <w:rFonts w:ascii="Book Antiqua" w:hAnsi="Book Antiqua"/>
          <w:sz w:val="24"/>
          <w:szCs w:val="24"/>
        </w:rPr>
        <w:fldChar w:fldCharType="end"/>
      </w:r>
      <w:r w:rsidR="00427B50" w:rsidRPr="000E5E9B">
        <w:rPr>
          <w:rFonts w:ascii="Book Antiqua" w:hAnsi="Book Antiqua"/>
          <w:sz w:val="24"/>
          <w:szCs w:val="24"/>
        </w:rPr>
        <w:t>. Major etiologies of liver disease leading to cirrhosis are hepatitis C virus (HCV), hepatitis B virus (HBV)</w:t>
      </w:r>
      <w:r w:rsidR="002F5BFE" w:rsidRPr="000E5E9B">
        <w:rPr>
          <w:rFonts w:ascii="Book Antiqua" w:hAnsi="Book Antiqua"/>
          <w:sz w:val="24"/>
          <w:szCs w:val="24"/>
        </w:rPr>
        <w:t>,</w:t>
      </w:r>
      <w:r w:rsidR="00427B50" w:rsidRPr="000E5E9B">
        <w:rPr>
          <w:rFonts w:ascii="Book Antiqua" w:hAnsi="Book Antiqua"/>
          <w:sz w:val="24"/>
          <w:szCs w:val="24"/>
        </w:rPr>
        <w:t xml:space="preserve"> non-alcoholic fatty liver disease (NAFLD)</w:t>
      </w:r>
      <w:r w:rsidR="002F5BFE" w:rsidRPr="000E5E9B">
        <w:rPr>
          <w:rFonts w:ascii="Book Antiqua" w:hAnsi="Book Antiqua"/>
          <w:sz w:val="24"/>
          <w:szCs w:val="24"/>
        </w:rPr>
        <w:t>,</w:t>
      </w:r>
      <w:r w:rsidR="00427B50" w:rsidRPr="000E5E9B">
        <w:rPr>
          <w:rFonts w:ascii="Book Antiqua" w:hAnsi="Book Antiqua"/>
          <w:sz w:val="24"/>
          <w:szCs w:val="24"/>
        </w:rPr>
        <w:t xml:space="preserve"> and alcohol-related liver disease (ALD).</w:t>
      </w:r>
      <w:r w:rsidR="00563091" w:rsidRPr="000E5E9B">
        <w:rPr>
          <w:rFonts w:ascii="Book Antiqua" w:hAnsi="Book Antiqua"/>
          <w:sz w:val="24"/>
          <w:szCs w:val="24"/>
        </w:rPr>
        <w:t xml:space="preserve"> </w:t>
      </w:r>
      <w:r w:rsidR="006358DF" w:rsidRPr="000E5E9B">
        <w:rPr>
          <w:rFonts w:ascii="Book Antiqua" w:hAnsi="Book Antiqua"/>
          <w:sz w:val="24"/>
          <w:szCs w:val="24"/>
        </w:rPr>
        <w:t xml:space="preserve">Cirrhosis </w:t>
      </w:r>
      <w:r w:rsidR="001203D3" w:rsidRPr="000E5E9B">
        <w:rPr>
          <w:rFonts w:ascii="Book Antiqua" w:hAnsi="Book Antiqua"/>
          <w:sz w:val="24"/>
          <w:szCs w:val="24"/>
        </w:rPr>
        <w:t>is an increasing cause of morbidity and mortality worldwide.</w:t>
      </w:r>
      <w:r w:rsidR="00960078" w:rsidRPr="000E5E9B">
        <w:rPr>
          <w:rFonts w:ascii="Book Antiqua" w:hAnsi="Book Antiqua"/>
          <w:sz w:val="24"/>
          <w:szCs w:val="24"/>
        </w:rPr>
        <w:t xml:space="preserve"> According to the most recent assessment of global burden of disease, cirrhosis</w:t>
      </w:r>
      <w:r w:rsidR="006358DF" w:rsidRPr="000E5E9B">
        <w:rPr>
          <w:rFonts w:ascii="Book Antiqua" w:hAnsi="Book Antiqua"/>
          <w:sz w:val="24"/>
          <w:szCs w:val="24"/>
        </w:rPr>
        <w:t xml:space="preserve"> was estimated to cause over 1</w:t>
      </w:r>
      <w:r w:rsidR="006955D7" w:rsidRPr="000E5E9B">
        <w:rPr>
          <w:rFonts w:ascii="Book Antiqua" w:hAnsi="Book Antiqua"/>
          <w:sz w:val="24"/>
          <w:szCs w:val="24"/>
        </w:rPr>
        <w:t>.2</w:t>
      </w:r>
      <w:r w:rsidR="006358DF" w:rsidRPr="000E5E9B">
        <w:rPr>
          <w:rFonts w:ascii="Book Antiqua" w:hAnsi="Book Antiqua"/>
          <w:sz w:val="24"/>
          <w:szCs w:val="24"/>
        </w:rPr>
        <w:t xml:space="preserve"> million deaths globally in 201</w:t>
      </w:r>
      <w:r w:rsidR="006955D7" w:rsidRPr="000E5E9B">
        <w:rPr>
          <w:rFonts w:ascii="Book Antiqua" w:hAnsi="Book Antiqua"/>
          <w:sz w:val="24"/>
          <w:szCs w:val="24"/>
        </w:rPr>
        <w:t>3</w:t>
      </w:r>
      <w:r w:rsidR="006358DF" w:rsidRPr="000E5E9B">
        <w:rPr>
          <w:rFonts w:ascii="Book Antiqua" w:hAnsi="Book Antiqua"/>
          <w:sz w:val="24"/>
          <w:szCs w:val="24"/>
        </w:rPr>
        <w:t xml:space="preserve">, or 2% of </w:t>
      </w:r>
      <w:r w:rsidR="00960078" w:rsidRPr="000E5E9B">
        <w:rPr>
          <w:rFonts w:ascii="Book Antiqua" w:hAnsi="Book Antiqua"/>
          <w:sz w:val="24"/>
          <w:szCs w:val="24"/>
        </w:rPr>
        <w:t>total</w:t>
      </w:r>
      <w:r w:rsidR="006358DF" w:rsidRPr="000E5E9B">
        <w:rPr>
          <w:rFonts w:ascii="Book Antiqua" w:hAnsi="Book Antiqua"/>
          <w:sz w:val="24"/>
          <w:szCs w:val="24"/>
        </w:rPr>
        <w:t xml:space="preserve"> deaths</w:t>
      </w:r>
      <w:r w:rsidR="00550F02" w:rsidRPr="000E5E9B">
        <w:rPr>
          <w:rFonts w:ascii="Book Antiqua" w:hAnsi="Book Antiqua"/>
          <w:sz w:val="24"/>
          <w:szCs w:val="24"/>
        </w:rPr>
        <w:t>,</w:t>
      </w:r>
      <w:r w:rsidR="006955D7" w:rsidRPr="000E5E9B">
        <w:rPr>
          <w:rFonts w:ascii="Book Antiqua" w:hAnsi="Book Antiqua"/>
          <w:sz w:val="24"/>
          <w:szCs w:val="24"/>
        </w:rPr>
        <w:t xml:space="preserve"> an increase of 47</w:t>
      </w:r>
      <w:r w:rsidR="006358DF" w:rsidRPr="000E5E9B">
        <w:rPr>
          <w:rFonts w:ascii="Book Antiqua" w:hAnsi="Book Antiqua"/>
          <w:sz w:val="24"/>
          <w:szCs w:val="24"/>
        </w:rPr>
        <w:t>% compared to 1990</w:t>
      </w:r>
      <w:r w:rsidR="006955D7" w:rsidRPr="000E5E9B">
        <w:rPr>
          <w:rFonts w:ascii="Book Antiqua" w:hAnsi="Book Antiqua"/>
          <w:sz w:val="24"/>
          <w:szCs w:val="24"/>
        </w:rPr>
        <w:fldChar w:fldCharType="begin"/>
      </w:r>
      <w:r w:rsidR="00FF4482">
        <w:rPr>
          <w:rFonts w:ascii="Book Antiqua" w:hAnsi="Book Antiqua"/>
          <w:sz w:val="24"/>
          <w:szCs w:val="24"/>
        </w:rPr>
        <w:instrText xml:space="preserve"> ADDIN EN.CITE &lt;EndNote&gt;&lt;Cite&gt;&lt;RecNum&gt;3621&lt;/RecNum&gt;&lt;DisplayText&gt;&lt;style face="superscript"&gt;[5]&lt;/style&gt;&lt;/DisplayText&gt;&lt;record&gt;&lt;rec-number&gt;3621&lt;/rec-number&gt;&lt;foreign-keys&gt;&lt;key app="EN" db-id="rpsxtedpr2r5eberzf2vas2pr05wxr9s5xxe"&gt;3621&lt;/key&gt;&lt;/foreign-keys&gt;&lt;ref-type name="Journal Article"&gt;17&lt;/ref-type&gt;&lt;contributors&gt;&lt;/contributors&gt;&lt;titles&gt;&lt;title&gt;Global, regional, and national age–sex specific all-cause and cause-specific mortality for 240 causes of death, 1990–2013: a systematic analysis for the Global Burden of Disease Study 2013&lt;/title&gt;&lt;secondary-title&gt;The Lancet&lt;/secondary-title&gt;&lt;/titles&gt;&lt;periodical&gt;&lt;full-title&gt;The Lancet&lt;/full-title&gt;&lt;/periodical&gt;&lt;pages&gt;117-171&lt;/pages&gt;&lt;volume&gt;385&lt;/volume&gt;&lt;number&gt;9963&lt;/number&gt;&lt;dates&gt;&lt;/dates&gt;&lt;publisher&gt;Elsevier&lt;/publisher&gt;&lt;urls&gt;&lt;related-urls&gt;&lt;url&gt;http://www.thelancet.com/journals/lancet/article/PIIS0140-6736(14)61682-2/abstract&lt;/url&gt;&lt;/related-urls&gt;&lt;/urls&gt;&lt;electronic-resource-num&gt;10.1016/s0140-6736(14)61682-2&lt;/electronic-resource-num&gt;&lt;access-date&gt;2015/04/17&lt;/access-date&gt;&lt;/record&gt;&lt;/Cite&gt;&lt;/EndNote&gt;</w:instrText>
      </w:r>
      <w:r w:rsidR="006955D7" w:rsidRPr="000E5E9B">
        <w:rPr>
          <w:rFonts w:ascii="Book Antiqua" w:hAnsi="Book Antiqua"/>
          <w:sz w:val="24"/>
          <w:szCs w:val="24"/>
        </w:rPr>
        <w:fldChar w:fldCharType="separate"/>
      </w:r>
      <w:r w:rsidR="002C1C08" w:rsidRPr="000E5E9B">
        <w:rPr>
          <w:rFonts w:ascii="Book Antiqua" w:hAnsi="Book Antiqua"/>
          <w:noProof/>
          <w:sz w:val="24"/>
          <w:szCs w:val="24"/>
          <w:vertAlign w:val="superscript"/>
        </w:rPr>
        <w:t>[</w:t>
      </w:r>
      <w:hyperlink w:anchor="_ENREF_5" w:tooltip=",  #3621" w:history="1">
        <w:r w:rsidR="00FF4482" w:rsidRPr="000E5E9B">
          <w:rPr>
            <w:rFonts w:ascii="Book Antiqua" w:hAnsi="Book Antiqua"/>
            <w:noProof/>
            <w:sz w:val="24"/>
            <w:szCs w:val="24"/>
            <w:vertAlign w:val="superscript"/>
          </w:rPr>
          <w:t>5</w:t>
        </w:r>
      </w:hyperlink>
      <w:r w:rsidR="002C1C08" w:rsidRPr="000E5E9B">
        <w:rPr>
          <w:rFonts w:ascii="Book Antiqua" w:hAnsi="Book Antiqua"/>
          <w:noProof/>
          <w:sz w:val="24"/>
          <w:szCs w:val="24"/>
          <w:vertAlign w:val="superscript"/>
        </w:rPr>
        <w:t>]</w:t>
      </w:r>
      <w:r w:rsidR="006955D7" w:rsidRPr="000E5E9B">
        <w:rPr>
          <w:rFonts w:ascii="Book Antiqua" w:hAnsi="Book Antiqua"/>
          <w:sz w:val="24"/>
          <w:szCs w:val="24"/>
        </w:rPr>
        <w:fldChar w:fldCharType="end"/>
      </w:r>
      <w:r w:rsidR="00960078" w:rsidRPr="000E5E9B">
        <w:rPr>
          <w:rFonts w:ascii="Book Antiqua" w:hAnsi="Book Antiqua"/>
          <w:sz w:val="24"/>
          <w:szCs w:val="24"/>
        </w:rPr>
        <w:t xml:space="preserve">. </w:t>
      </w:r>
      <w:r w:rsidR="000059A6" w:rsidRPr="000E5E9B">
        <w:rPr>
          <w:rFonts w:ascii="Book Antiqua" w:hAnsi="Book Antiqua"/>
          <w:sz w:val="24"/>
          <w:szCs w:val="24"/>
        </w:rPr>
        <w:t>In addition, w</w:t>
      </w:r>
      <w:r w:rsidR="00563091" w:rsidRPr="000E5E9B">
        <w:rPr>
          <w:rFonts w:ascii="Book Antiqua" w:hAnsi="Book Antiqua"/>
          <w:sz w:val="24"/>
          <w:szCs w:val="24"/>
        </w:rPr>
        <w:t>hen ranked for global years of life lost</w:t>
      </w:r>
      <w:r w:rsidR="001B1B1E" w:rsidRPr="000E5E9B">
        <w:rPr>
          <w:rFonts w:ascii="Book Antiqua" w:hAnsi="Book Antiqua"/>
          <w:sz w:val="24"/>
          <w:szCs w:val="24"/>
        </w:rPr>
        <w:t>,</w:t>
      </w:r>
      <w:r w:rsidR="00563091" w:rsidRPr="000E5E9B">
        <w:rPr>
          <w:rFonts w:ascii="Book Antiqua" w:hAnsi="Book Antiqua"/>
          <w:sz w:val="24"/>
          <w:szCs w:val="24"/>
        </w:rPr>
        <w:t xml:space="preserve"> the rank of cirrhosis </w:t>
      </w:r>
      <w:r w:rsidR="001B1B1E" w:rsidRPr="000E5E9B">
        <w:rPr>
          <w:rFonts w:ascii="Book Antiqua" w:hAnsi="Book Antiqua"/>
          <w:sz w:val="24"/>
          <w:szCs w:val="24"/>
        </w:rPr>
        <w:t>rose</w:t>
      </w:r>
      <w:r w:rsidR="006955D7" w:rsidRPr="000E5E9B">
        <w:rPr>
          <w:rFonts w:ascii="Book Antiqua" w:hAnsi="Book Antiqua"/>
          <w:sz w:val="24"/>
          <w:szCs w:val="24"/>
        </w:rPr>
        <w:t xml:space="preserve"> from 18</w:t>
      </w:r>
      <w:r w:rsidR="006955D7" w:rsidRPr="000E5E9B">
        <w:rPr>
          <w:rFonts w:ascii="Book Antiqua" w:hAnsi="Book Antiqua"/>
          <w:sz w:val="24"/>
          <w:szCs w:val="24"/>
          <w:vertAlign w:val="superscript"/>
        </w:rPr>
        <w:t>th</w:t>
      </w:r>
      <w:r w:rsidR="006955D7" w:rsidRPr="000E5E9B">
        <w:rPr>
          <w:rFonts w:ascii="Book Antiqua" w:hAnsi="Book Antiqua"/>
          <w:sz w:val="24"/>
          <w:szCs w:val="24"/>
        </w:rPr>
        <w:t xml:space="preserve"> to 13</w:t>
      </w:r>
      <w:r w:rsidR="006955D7" w:rsidRPr="000E5E9B">
        <w:rPr>
          <w:rFonts w:ascii="Book Antiqua" w:hAnsi="Book Antiqua"/>
          <w:sz w:val="24"/>
          <w:szCs w:val="24"/>
          <w:vertAlign w:val="superscript"/>
        </w:rPr>
        <w:t>th</w:t>
      </w:r>
      <w:r w:rsidR="006955D7" w:rsidRPr="000E5E9B">
        <w:rPr>
          <w:rFonts w:ascii="Book Antiqua" w:hAnsi="Book Antiqua"/>
          <w:sz w:val="24"/>
          <w:szCs w:val="24"/>
        </w:rPr>
        <w:t xml:space="preserve"> </w:t>
      </w:r>
      <w:r w:rsidR="00563091" w:rsidRPr="000E5E9B">
        <w:rPr>
          <w:rFonts w:ascii="Book Antiqua" w:hAnsi="Book Antiqua"/>
          <w:sz w:val="24"/>
          <w:szCs w:val="24"/>
        </w:rPr>
        <w:t>between 1990 and 2013</w:t>
      </w:r>
      <w:r w:rsidR="006955D7" w:rsidRPr="000E5E9B">
        <w:rPr>
          <w:rFonts w:ascii="Book Antiqua" w:hAnsi="Book Antiqua"/>
          <w:sz w:val="24"/>
          <w:szCs w:val="24"/>
        </w:rPr>
        <w:t xml:space="preserve">. </w:t>
      </w:r>
      <w:r w:rsidR="000059A6" w:rsidRPr="000E5E9B">
        <w:rPr>
          <w:rFonts w:ascii="Book Antiqua" w:hAnsi="Book Antiqua"/>
          <w:sz w:val="24"/>
          <w:szCs w:val="24"/>
        </w:rPr>
        <w:t>C</w:t>
      </w:r>
      <w:r w:rsidR="00960078" w:rsidRPr="000E5E9B">
        <w:rPr>
          <w:rFonts w:ascii="Book Antiqua" w:hAnsi="Book Antiqua"/>
          <w:sz w:val="24"/>
          <w:szCs w:val="24"/>
        </w:rPr>
        <w:t xml:space="preserve">irrhosis is </w:t>
      </w:r>
      <w:r w:rsidR="000059A6" w:rsidRPr="000E5E9B">
        <w:rPr>
          <w:rFonts w:ascii="Book Antiqua" w:hAnsi="Book Antiqua"/>
          <w:sz w:val="24"/>
          <w:szCs w:val="24"/>
        </w:rPr>
        <w:t xml:space="preserve">also </w:t>
      </w:r>
      <w:r w:rsidR="00960078" w:rsidRPr="000E5E9B">
        <w:rPr>
          <w:rFonts w:ascii="Book Antiqua" w:hAnsi="Book Antiqua"/>
          <w:sz w:val="24"/>
          <w:szCs w:val="24"/>
        </w:rPr>
        <w:t xml:space="preserve">strongly associated </w:t>
      </w:r>
      <w:r w:rsidR="003A4528" w:rsidRPr="000E5E9B">
        <w:rPr>
          <w:rFonts w:ascii="Book Antiqua" w:hAnsi="Book Antiqua"/>
          <w:sz w:val="24"/>
          <w:szCs w:val="24"/>
        </w:rPr>
        <w:t>to</w:t>
      </w:r>
      <w:r w:rsidR="00960078" w:rsidRPr="000E5E9B">
        <w:rPr>
          <w:rFonts w:ascii="Book Antiqua" w:hAnsi="Book Antiqua"/>
          <w:sz w:val="24"/>
          <w:szCs w:val="24"/>
        </w:rPr>
        <w:t xml:space="preserve"> hepatocellular carcinoma (HCC)</w:t>
      </w:r>
      <w:r w:rsidR="00294F18" w:rsidRPr="000E5E9B">
        <w:rPr>
          <w:rFonts w:ascii="Book Antiqua" w:hAnsi="Book Antiqua"/>
          <w:sz w:val="24"/>
          <w:szCs w:val="24"/>
        </w:rPr>
        <w:t xml:space="preserve"> development</w:t>
      </w:r>
      <w:r w:rsidR="00960078" w:rsidRPr="000E5E9B">
        <w:rPr>
          <w:rFonts w:ascii="Book Antiqua" w:hAnsi="Book Antiqua"/>
          <w:sz w:val="24"/>
          <w:szCs w:val="24"/>
        </w:rPr>
        <w:t xml:space="preserve">, </w:t>
      </w:r>
      <w:r w:rsidR="000749E3" w:rsidRPr="000E5E9B">
        <w:rPr>
          <w:rFonts w:ascii="Book Antiqua" w:hAnsi="Book Antiqua"/>
          <w:sz w:val="24"/>
          <w:szCs w:val="24"/>
        </w:rPr>
        <w:t xml:space="preserve">the most common cause of primary liver cancer, which </w:t>
      </w:r>
      <w:r w:rsidR="006955D7" w:rsidRPr="000E5E9B">
        <w:rPr>
          <w:rFonts w:ascii="Book Antiqua" w:hAnsi="Book Antiqua"/>
          <w:sz w:val="24"/>
          <w:szCs w:val="24"/>
        </w:rPr>
        <w:t>was estim</w:t>
      </w:r>
      <w:r w:rsidR="00812EF9">
        <w:rPr>
          <w:rFonts w:ascii="Book Antiqua" w:hAnsi="Book Antiqua"/>
          <w:sz w:val="24"/>
          <w:szCs w:val="24"/>
        </w:rPr>
        <w:t>ated to claim an additional 800</w:t>
      </w:r>
      <w:r w:rsidR="006955D7" w:rsidRPr="000E5E9B">
        <w:rPr>
          <w:rFonts w:ascii="Book Antiqua" w:hAnsi="Book Antiqua"/>
          <w:sz w:val="24"/>
          <w:szCs w:val="24"/>
        </w:rPr>
        <w:t>000 deaths worldwide in 2013</w:t>
      </w:r>
      <w:r w:rsidR="006955D7" w:rsidRPr="000E5E9B">
        <w:rPr>
          <w:rFonts w:ascii="Book Antiqua" w:hAnsi="Book Antiqua"/>
          <w:sz w:val="24"/>
          <w:szCs w:val="24"/>
        </w:rPr>
        <w:fldChar w:fldCharType="begin"/>
      </w:r>
      <w:r w:rsidR="00FF4482">
        <w:rPr>
          <w:rFonts w:ascii="Book Antiqua" w:hAnsi="Book Antiqua"/>
          <w:sz w:val="24"/>
          <w:szCs w:val="24"/>
        </w:rPr>
        <w:instrText xml:space="preserve"> ADDIN EN.CITE &lt;EndNote&gt;&lt;Cite&gt;&lt;RecNum&gt;3621&lt;/RecNum&gt;&lt;DisplayText&gt;&lt;style face="superscript"&gt;[5]&lt;/style&gt;&lt;/DisplayText&gt;&lt;record&gt;&lt;rec-number&gt;3621&lt;/rec-number&gt;&lt;foreign-keys&gt;&lt;key app="EN" db-id="rpsxtedpr2r5eberzf2vas2pr05wxr9s5xxe"&gt;3621&lt;/key&gt;&lt;/foreign-keys&gt;&lt;ref-type name="Journal Article"&gt;17&lt;/ref-type&gt;&lt;contributors&gt;&lt;/contributors&gt;&lt;titles&gt;&lt;title&gt;Global, regional, and national age–sex specific all-cause and cause-specific mortality for 240 causes of death, 1990–2013: a systematic analysis for the Global Burden of Disease Study 2013&lt;/title&gt;&lt;secondary-title&gt;The Lancet&lt;/secondary-title&gt;&lt;/titles&gt;&lt;periodical&gt;&lt;full-title&gt;The Lancet&lt;/full-title&gt;&lt;/periodical&gt;&lt;pages&gt;117-171&lt;/pages&gt;&lt;volume&gt;385&lt;/volume&gt;&lt;number&gt;9963&lt;/number&gt;&lt;dates&gt;&lt;/dates&gt;&lt;publisher&gt;Elsevier&lt;/publisher&gt;&lt;urls&gt;&lt;related-urls&gt;&lt;url&gt;http://www.thelancet.com/journals/lancet/article/PIIS0140-6736(14)61682-2/abstract&lt;/url&gt;&lt;/related-urls&gt;&lt;/urls&gt;&lt;electronic-resource-num&gt;10.1016/s0140-6736(14)61682-2&lt;/electronic-resource-num&gt;&lt;access-date&gt;2015/04/17&lt;/access-date&gt;&lt;/record&gt;&lt;/Cite&gt;&lt;/EndNote&gt;</w:instrText>
      </w:r>
      <w:r w:rsidR="006955D7" w:rsidRPr="000E5E9B">
        <w:rPr>
          <w:rFonts w:ascii="Book Antiqua" w:hAnsi="Book Antiqua"/>
          <w:sz w:val="24"/>
          <w:szCs w:val="24"/>
        </w:rPr>
        <w:fldChar w:fldCharType="separate"/>
      </w:r>
      <w:r w:rsidR="002C1C08" w:rsidRPr="000E5E9B">
        <w:rPr>
          <w:rFonts w:ascii="Book Antiqua" w:hAnsi="Book Antiqua"/>
          <w:noProof/>
          <w:sz w:val="24"/>
          <w:szCs w:val="24"/>
          <w:vertAlign w:val="superscript"/>
        </w:rPr>
        <w:t>[</w:t>
      </w:r>
      <w:hyperlink w:anchor="_ENREF_5" w:tooltip=",  #3621" w:history="1">
        <w:r w:rsidR="00FF4482" w:rsidRPr="000E5E9B">
          <w:rPr>
            <w:rFonts w:ascii="Book Antiqua" w:hAnsi="Book Antiqua"/>
            <w:noProof/>
            <w:sz w:val="24"/>
            <w:szCs w:val="24"/>
            <w:vertAlign w:val="superscript"/>
          </w:rPr>
          <w:t>5</w:t>
        </w:r>
      </w:hyperlink>
      <w:r w:rsidR="002C1C08" w:rsidRPr="000E5E9B">
        <w:rPr>
          <w:rFonts w:ascii="Book Antiqua" w:hAnsi="Book Antiqua"/>
          <w:noProof/>
          <w:sz w:val="24"/>
          <w:szCs w:val="24"/>
          <w:vertAlign w:val="superscript"/>
        </w:rPr>
        <w:t>]</w:t>
      </w:r>
      <w:r w:rsidR="006955D7" w:rsidRPr="000E5E9B">
        <w:rPr>
          <w:rFonts w:ascii="Book Antiqua" w:hAnsi="Book Antiqua"/>
          <w:sz w:val="24"/>
          <w:szCs w:val="24"/>
        </w:rPr>
        <w:fldChar w:fldCharType="end"/>
      </w:r>
      <w:r w:rsidR="006955D7" w:rsidRPr="000E5E9B">
        <w:rPr>
          <w:rFonts w:ascii="Book Antiqua" w:hAnsi="Book Antiqua"/>
          <w:sz w:val="24"/>
          <w:szCs w:val="24"/>
        </w:rPr>
        <w:t>.</w:t>
      </w:r>
      <w:r w:rsidR="000749E3" w:rsidRPr="000E5E9B">
        <w:rPr>
          <w:rFonts w:ascii="Book Antiqua" w:hAnsi="Book Antiqua"/>
          <w:sz w:val="24"/>
          <w:szCs w:val="24"/>
        </w:rPr>
        <w:t xml:space="preserve"> </w:t>
      </w:r>
    </w:p>
    <w:p w:rsidR="006955D7" w:rsidRPr="000E5E9B" w:rsidRDefault="006955D7" w:rsidP="00244B28">
      <w:pPr>
        <w:adjustRightInd w:val="0"/>
        <w:snapToGrid w:val="0"/>
        <w:spacing w:line="360" w:lineRule="auto"/>
        <w:ind w:firstLineChars="200" w:firstLine="480"/>
        <w:jc w:val="both"/>
        <w:rPr>
          <w:rFonts w:ascii="Book Antiqua" w:hAnsi="Book Antiqua"/>
          <w:sz w:val="24"/>
          <w:szCs w:val="24"/>
        </w:rPr>
      </w:pPr>
      <w:r w:rsidRPr="000E5E9B">
        <w:rPr>
          <w:rFonts w:ascii="Book Antiqua" w:hAnsi="Book Antiqua"/>
          <w:sz w:val="24"/>
          <w:szCs w:val="24"/>
        </w:rPr>
        <w:t>Although cirrhosis has a clear case definition, its prognosis ranges</w:t>
      </w:r>
      <w:r w:rsidR="0040451A" w:rsidRPr="000E5E9B">
        <w:rPr>
          <w:rFonts w:ascii="Book Antiqua" w:hAnsi="Book Antiqua"/>
          <w:sz w:val="24"/>
          <w:szCs w:val="24"/>
        </w:rPr>
        <w:t xml:space="preserve"> widely </w:t>
      </w:r>
      <w:r w:rsidRPr="000E5E9B">
        <w:rPr>
          <w:rFonts w:ascii="Book Antiqua" w:hAnsi="Book Antiqua"/>
          <w:sz w:val="24"/>
          <w:szCs w:val="24"/>
        </w:rPr>
        <w:t xml:space="preserve">from a </w:t>
      </w:r>
      <w:r w:rsidR="0040451A" w:rsidRPr="000E5E9B">
        <w:rPr>
          <w:rFonts w:ascii="Book Antiqua" w:hAnsi="Book Antiqua"/>
          <w:sz w:val="24"/>
          <w:szCs w:val="24"/>
        </w:rPr>
        <w:t xml:space="preserve">one-year </w:t>
      </w:r>
      <w:r w:rsidRPr="000E5E9B">
        <w:rPr>
          <w:rFonts w:ascii="Book Antiqua" w:hAnsi="Book Antiqua"/>
          <w:sz w:val="24"/>
          <w:szCs w:val="24"/>
        </w:rPr>
        <w:t xml:space="preserve">mortality </w:t>
      </w:r>
      <w:r w:rsidR="0040451A" w:rsidRPr="000E5E9B">
        <w:rPr>
          <w:rFonts w:ascii="Book Antiqua" w:hAnsi="Book Antiqua"/>
          <w:sz w:val="24"/>
          <w:szCs w:val="24"/>
        </w:rPr>
        <w:t>of 1% per year in well</w:t>
      </w:r>
      <w:r w:rsidR="001F7F7F" w:rsidRPr="000E5E9B">
        <w:rPr>
          <w:rFonts w:ascii="Book Antiqua" w:hAnsi="Book Antiqua"/>
          <w:sz w:val="24"/>
          <w:szCs w:val="24"/>
        </w:rPr>
        <w:t>-</w:t>
      </w:r>
      <w:r w:rsidR="0040451A" w:rsidRPr="000E5E9B">
        <w:rPr>
          <w:rFonts w:ascii="Book Antiqua" w:hAnsi="Book Antiqua"/>
          <w:sz w:val="24"/>
          <w:szCs w:val="24"/>
        </w:rPr>
        <w:t xml:space="preserve">compensated cirrhotics without signs of portal hypertension to up to 57% </w:t>
      </w:r>
      <w:r w:rsidR="00C52E0B" w:rsidRPr="000E5E9B">
        <w:rPr>
          <w:rFonts w:ascii="Book Antiqua" w:hAnsi="Book Antiqua"/>
          <w:sz w:val="24"/>
          <w:szCs w:val="24"/>
        </w:rPr>
        <w:t xml:space="preserve">1-year mortality </w:t>
      </w:r>
      <w:r w:rsidR="0040451A" w:rsidRPr="000E5E9B">
        <w:rPr>
          <w:rFonts w:ascii="Book Antiqua" w:hAnsi="Book Antiqua"/>
          <w:sz w:val="24"/>
          <w:szCs w:val="24"/>
        </w:rPr>
        <w:t>in decompensated cirrhotics with a gastrointestinal bleed</w:t>
      </w:r>
      <w:r w:rsidR="00E211FB" w:rsidRPr="000E5E9B">
        <w:rPr>
          <w:rFonts w:ascii="Book Antiqua" w:hAnsi="Book Antiqua"/>
          <w:sz w:val="24"/>
          <w:szCs w:val="24"/>
        </w:rPr>
        <w:t>, which require intensive and costly medical care</w:t>
      </w:r>
      <w:r w:rsidR="00357371" w:rsidRPr="000E5E9B">
        <w:rPr>
          <w:rFonts w:ascii="Book Antiqua" w:hAnsi="Book Antiqua"/>
          <w:sz w:val="24"/>
          <w:szCs w:val="24"/>
        </w:rPr>
        <w:fldChar w:fldCharType="begin"/>
      </w:r>
      <w:r w:rsidR="00FF4482">
        <w:rPr>
          <w:rFonts w:ascii="Book Antiqua" w:hAnsi="Book Antiqua"/>
          <w:sz w:val="24"/>
          <w:szCs w:val="24"/>
        </w:rPr>
        <w:instrText xml:space="preserve"> ADDIN EN.CITE &lt;EndNote&gt;&lt;Cite&gt;&lt;Author&gt;D&amp;apos;Amico&lt;/Author&gt;&lt;Year&gt;2006&lt;/Year&gt;&lt;RecNum&gt;3622&lt;/RecNum&gt;&lt;DisplayText&gt;&lt;style face="superscript"&gt;[6]&lt;/style&gt;&lt;/DisplayText&gt;&lt;record&gt;&lt;rec-number&gt;3622&lt;/rec-number&gt;&lt;foreign-keys&gt;&lt;key app="EN" db-id="rpsxtedpr2r5eberzf2vas2pr05wxr9s5xxe"&gt;3622&lt;/key&gt;&lt;/foreign-keys&gt;&lt;ref-type name="Journal Article"&gt;17&lt;/ref-type&gt;&lt;contributors&gt;&lt;authors&gt;&lt;author&gt;D&amp;apos;Amico, G.&lt;/author&gt;&lt;author&gt;Garcia-Tsao, G.&lt;/author&gt;&lt;author&gt;Pagliaro, L.&lt;/author&gt;&lt;/authors&gt;&lt;/contributors&gt;&lt;auth-address&gt;Gastroenterology Unit, Ospedale Cervello and University of Palermo, Italy. gedamico@libero.it&lt;/auth-address&gt;&lt;titles&gt;&lt;title&gt;Natural history and prognostic indicators of survival in cirrhosis: a systematic review of 118 studies&lt;/title&gt;&lt;secondary-title&gt;Journal of hepatology&lt;/secondary-title&gt;&lt;alt-title&gt;J Hepatol&lt;/alt-title&gt;&lt;/titles&gt;&lt;periodical&gt;&lt;full-title&gt;Journal of hepatology&lt;/full-title&gt;&lt;/periodical&gt;&lt;alt-periodical&gt;&lt;full-title&gt;J Hepatol&lt;/full-title&gt;&lt;/alt-periodical&gt;&lt;pages&gt;217-31&lt;/pages&gt;&lt;volume&gt;44&lt;/volume&gt;&lt;number&gt;1&lt;/number&gt;&lt;edition&gt;2005/11/22&lt;/edition&gt;&lt;keywords&gt;&lt;keyword&gt;Humans&lt;/keyword&gt;&lt;keyword&gt;*Liver Cirrhosis/etiology/mortality&lt;/keyword&gt;&lt;keyword&gt;Prognosis&lt;/keyword&gt;&lt;keyword&gt;Survival Rate/trends&lt;/keyword&gt;&lt;/keywords&gt;&lt;dates&gt;&lt;year&gt;2006&lt;/year&gt;&lt;pub-dates&gt;&lt;date&gt;Jan&lt;/date&gt;&lt;/pub-dates&gt;&lt;/dates&gt;&lt;isbn&gt;0168-8278 (Print)&amp;#xD;0168-8278 (Linking)&lt;/isbn&gt;&lt;accession-num&gt;16298014&lt;/accession-num&gt;&lt;work-type&gt;Review&lt;/work-type&gt;&lt;urls&gt;&lt;related-urls&gt;&lt;url&gt;http://www.ncbi.nlm.nih.gov/pubmed/16298014&lt;/url&gt;&lt;/related-urls&gt;&lt;/urls&gt;&lt;electronic-resource-num&gt;10.1016/j.jhep.2005.10.013&lt;/electronic-resource-num&gt;&lt;language&gt;eng&lt;/language&gt;&lt;/record&gt;&lt;/Cite&gt;&lt;/EndNote&gt;</w:instrText>
      </w:r>
      <w:r w:rsidR="00357371" w:rsidRPr="000E5E9B">
        <w:rPr>
          <w:rFonts w:ascii="Book Antiqua" w:hAnsi="Book Antiqua"/>
          <w:sz w:val="24"/>
          <w:szCs w:val="24"/>
        </w:rPr>
        <w:fldChar w:fldCharType="separate"/>
      </w:r>
      <w:r w:rsidR="002C1C08" w:rsidRPr="000E5E9B">
        <w:rPr>
          <w:rFonts w:ascii="Book Antiqua" w:hAnsi="Book Antiqua"/>
          <w:noProof/>
          <w:sz w:val="24"/>
          <w:szCs w:val="24"/>
          <w:vertAlign w:val="superscript"/>
        </w:rPr>
        <w:t>[</w:t>
      </w:r>
      <w:hyperlink w:anchor="_ENREF_6" w:tooltip="D'Amico, 2006 #3622" w:history="1">
        <w:r w:rsidR="00FF4482" w:rsidRPr="000E5E9B">
          <w:rPr>
            <w:rFonts w:ascii="Book Antiqua" w:hAnsi="Book Antiqua"/>
            <w:noProof/>
            <w:sz w:val="24"/>
            <w:szCs w:val="24"/>
            <w:vertAlign w:val="superscript"/>
          </w:rPr>
          <w:t>6</w:t>
        </w:r>
      </w:hyperlink>
      <w:r w:rsidR="002C1C08" w:rsidRPr="000E5E9B">
        <w:rPr>
          <w:rFonts w:ascii="Book Antiqua" w:hAnsi="Book Antiqua"/>
          <w:noProof/>
          <w:sz w:val="24"/>
          <w:szCs w:val="24"/>
          <w:vertAlign w:val="superscript"/>
        </w:rPr>
        <w:t>]</w:t>
      </w:r>
      <w:r w:rsidR="00357371" w:rsidRPr="000E5E9B">
        <w:rPr>
          <w:rFonts w:ascii="Book Antiqua" w:hAnsi="Book Antiqua"/>
          <w:sz w:val="24"/>
          <w:szCs w:val="24"/>
        </w:rPr>
        <w:fldChar w:fldCharType="end"/>
      </w:r>
      <w:r w:rsidR="0040451A" w:rsidRPr="000E5E9B">
        <w:rPr>
          <w:rFonts w:ascii="Book Antiqua" w:hAnsi="Book Antiqua"/>
          <w:sz w:val="24"/>
          <w:szCs w:val="24"/>
        </w:rPr>
        <w:t>.</w:t>
      </w:r>
      <w:r w:rsidR="00A94FEB" w:rsidRPr="000E5E9B">
        <w:rPr>
          <w:rFonts w:ascii="Book Antiqua" w:hAnsi="Book Antiqua"/>
          <w:sz w:val="24"/>
          <w:szCs w:val="24"/>
        </w:rPr>
        <w:t xml:space="preserve"> </w:t>
      </w:r>
      <w:r w:rsidR="005A2685" w:rsidRPr="000E5E9B">
        <w:rPr>
          <w:rFonts w:ascii="Book Antiqua" w:hAnsi="Book Antiqua"/>
          <w:sz w:val="24"/>
          <w:szCs w:val="24"/>
        </w:rPr>
        <w:t xml:space="preserve">The high mortality of advanced cirrhosis and high global prevalence of cirrhosis </w:t>
      </w:r>
      <w:r w:rsidR="000059A6" w:rsidRPr="000E5E9B">
        <w:rPr>
          <w:rFonts w:ascii="Book Antiqua" w:hAnsi="Book Antiqua"/>
          <w:sz w:val="24"/>
          <w:szCs w:val="24"/>
        </w:rPr>
        <w:t>have</w:t>
      </w:r>
      <w:r w:rsidR="00C52E0B" w:rsidRPr="000E5E9B">
        <w:rPr>
          <w:rFonts w:ascii="Book Antiqua" w:hAnsi="Book Antiqua"/>
          <w:sz w:val="24"/>
          <w:szCs w:val="24"/>
        </w:rPr>
        <w:t xml:space="preserve"> highlighted the necessity to further refine our capacity to predict prognosis. </w:t>
      </w:r>
      <w:r w:rsidR="001D02C5" w:rsidRPr="000E5E9B">
        <w:rPr>
          <w:rFonts w:ascii="Book Antiqua" w:hAnsi="Book Antiqua"/>
          <w:sz w:val="24"/>
          <w:szCs w:val="24"/>
        </w:rPr>
        <w:t>T</w:t>
      </w:r>
      <w:r w:rsidR="00C52E0B" w:rsidRPr="000E5E9B">
        <w:rPr>
          <w:rFonts w:ascii="Book Antiqua" w:hAnsi="Book Antiqua"/>
          <w:sz w:val="24"/>
          <w:szCs w:val="24"/>
        </w:rPr>
        <w:t xml:space="preserve">his </w:t>
      </w:r>
      <w:r w:rsidR="001F7F7F" w:rsidRPr="000E5E9B">
        <w:rPr>
          <w:rFonts w:ascii="Book Antiqua" w:hAnsi="Book Antiqua"/>
          <w:sz w:val="24"/>
          <w:szCs w:val="24"/>
        </w:rPr>
        <w:t xml:space="preserve">has </w:t>
      </w:r>
      <w:r w:rsidR="00A94FEB" w:rsidRPr="000E5E9B">
        <w:rPr>
          <w:rFonts w:ascii="Book Antiqua" w:hAnsi="Book Antiqua"/>
          <w:sz w:val="24"/>
          <w:szCs w:val="24"/>
        </w:rPr>
        <w:t xml:space="preserve">led to numerous attempts to identify </w:t>
      </w:r>
      <w:r w:rsidR="00E12D62" w:rsidRPr="000E5E9B">
        <w:rPr>
          <w:rFonts w:ascii="Book Antiqua" w:hAnsi="Book Antiqua"/>
          <w:sz w:val="24"/>
          <w:szCs w:val="24"/>
        </w:rPr>
        <w:t xml:space="preserve">clinical </w:t>
      </w:r>
      <w:r w:rsidR="00A94FEB" w:rsidRPr="000E5E9B">
        <w:rPr>
          <w:rFonts w:ascii="Book Antiqua" w:hAnsi="Book Antiqua"/>
          <w:sz w:val="24"/>
          <w:szCs w:val="24"/>
        </w:rPr>
        <w:t>prognostic indicators that could help th</w:t>
      </w:r>
      <w:r w:rsidR="00E12D62" w:rsidRPr="000E5E9B">
        <w:rPr>
          <w:rFonts w:ascii="Book Antiqua" w:hAnsi="Book Antiqua"/>
          <w:sz w:val="24"/>
          <w:szCs w:val="24"/>
        </w:rPr>
        <w:t>e clinician in guiding decision-</w:t>
      </w:r>
      <w:r w:rsidR="00A94FEB" w:rsidRPr="000E5E9B">
        <w:rPr>
          <w:rFonts w:ascii="Book Antiqua" w:hAnsi="Book Antiqua"/>
          <w:sz w:val="24"/>
          <w:szCs w:val="24"/>
        </w:rPr>
        <w:t>making</w:t>
      </w:r>
      <w:r w:rsidR="00E12D62" w:rsidRPr="000E5E9B">
        <w:rPr>
          <w:rFonts w:ascii="Book Antiqua" w:hAnsi="Book Antiqua"/>
          <w:sz w:val="24"/>
          <w:szCs w:val="24"/>
        </w:rPr>
        <w:t xml:space="preserve"> and allotting limited resources</w:t>
      </w:r>
      <w:r w:rsidR="001F7F7F" w:rsidRPr="000E5E9B">
        <w:rPr>
          <w:rFonts w:ascii="Book Antiqua" w:hAnsi="Book Antiqua"/>
          <w:sz w:val="24"/>
          <w:szCs w:val="24"/>
        </w:rPr>
        <w:t>,</w:t>
      </w:r>
      <w:r w:rsidR="00E12D62" w:rsidRPr="000E5E9B">
        <w:rPr>
          <w:rFonts w:ascii="Book Antiqua" w:hAnsi="Book Antiqua"/>
          <w:sz w:val="24"/>
          <w:szCs w:val="24"/>
        </w:rPr>
        <w:t xml:space="preserve"> such as liver transplantation</w:t>
      </w:r>
      <w:r w:rsidR="001F7F7F" w:rsidRPr="000E5E9B">
        <w:rPr>
          <w:rFonts w:ascii="Book Antiqua" w:hAnsi="Book Antiqua"/>
          <w:sz w:val="24"/>
          <w:szCs w:val="24"/>
        </w:rPr>
        <w:t>,</w:t>
      </w:r>
      <w:r w:rsidR="00DF2AD2" w:rsidRPr="000E5E9B">
        <w:rPr>
          <w:rFonts w:ascii="Book Antiqua" w:hAnsi="Book Antiqua"/>
          <w:sz w:val="24"/>
          <w:szCs w:val="24"/>
        </w:rPr>
        <w:t xml:space="preserve"> to cirrhotics who need the</w:t>
      </w:r>
      <w:r w:rsidR="00240137" w:rsidRPr="000E5E9B">
        <w:rPr>
          <w:rFonts w:ascii="Book Antiqua" w:hAnsi="Book Antiqua"/>
          <w:sz w:val="24"/>
          <w:szCs w:val="24"/>
        </w:rPr>
        <w:t>m</w:t>
      </w:r>
      <w:r w:rsidR="001F7F7F" w:rsidRPr="000E5E9B">
        <w:rPr>
          <w:rFonts w:ascii="Book Antiqua" w:hAnsi="Book Antiqua"/>
          <w:sz w:val="24"/>
          <w:szCs w:val="24"/>
        </w:rPr>
        <w:t xml:space="preserve"> most</w:t>
      </w:r>
      <w:r w:rsidR="00E12D62" w:rsidRPr="000E5E9B">
        <w:rPr>
          <w:rFonts w:ascii="Book Antiqua" w:hAnsi="Book Antiqua"/>
          <w:sz w:val="24"/>
          <w:szCs w:val="24"/>
        </w:rPr>
        <w:t>. M</w:t>
      </w:r>
      <w:r w:rsidR="007B764A" w:rsidRPr="000E5E9B">
        <w:rPr>
          <w:rFonts w:ascii="Book Antiqua" w:hAnsi="Book Antiqua"/>
          <w:sz w:val="24"/>
          <w:szCs w:val="24"/>
        </w:rPr>
        <w:t xml:space="preserve">olecular </w:t>
      </w:r>
      <w:r w:rsidR="00240137" w:rsidRPr="000E5E9B">
        <w:rPr>
          <w:rFonts w:ascii="Book Antiqua" w:hAnsi="Book Antiqua"/>
          <w:sz w:val="24"/>
          <w:szCs w:val="24"/>
        </w:rPr>
        <w:t xml:space="preserve">prognostic </w:t>
      </w:r>
      <w:r w:rsidR="007B764A" w:rsidRPr="000E5E9B">
        <w:rPr>
          <w:rFonts w:ascii="Book Antiqua" w:hAnsi="Book Antiqua"/>
          <w:sz w:val="24"/>
          <w:szCs w:val="24"/>
        </w:rPr>
        <w:t xml:space="preserve">markers have </w:t>
      </w:r>
      <w:r w:rsidR="00401AB4" w:rsidRPr="000E5E9B">
        <w:rPr>
          <w:rFonts w:ascii="Book Antiqua" w:hAnsi="Book Antiqua"/>
          <w:sz w:val="24"/>
          <w:szCs w:val="24"/>
        </w:rPr>
        <w:t>been explored, although few are successfully validated and incorporated into clinical practice.</w:t>
      </w:r>
    </w:p>
    <w:p w:rsidR="007B764A" w:rsidRPr="000E5E9B" w:rsidRDefault="007B764A" w:rsidP="00244B28">
      <w:pPr>
        <w:adjustRightInd w:val="0"/>
        <w:snapToGrid w:val="0"/>
        <w:spacing w:line="360" w:lineRule="auto"/>
        <w:ind w:firstLineChars="200" w:firstLine="480"/>
        <w:jc w:val="both"/>
        <w:rPr>
          <w:rFonts w:ascii="Book Antiqua" w:hAnsi="Book Antiqua"/>
          <w:sz w:val="24"/>
          <w:szCs w:val="24"/>
        </w:rPr>
      </w:pPr>
      <w:r w:rsidRPr="000E5E9B">
        <w:rPr>
          <w:rFonts w:ascii="Book Antiqua" w:hAnsi="Book Antiqua"/>
          <w:sz w:val="24"/>
          <w:szCs w:val="24"/>
        </w:rPr>
        <w:t>In this review</w:t>
      </w:r>
      <w:r w:rsidR="003A0D5B" w:rsidRPr="000E5E9B">
        <w:rPr>
          <w:rFonts w:ascii="Book Antiqua" w:hAnsi="Book Antiqua"/>
          <w:sz w:val="24"/>
          <w:szCs w:val="24"/>
        </w:rPr>
        <w:t>,</w:t>
      </w:r>
      <w:r w:rsidRPr="000E5E9B">
        <w:rPr>
          <w:rFonts w:ascii="Book Antiqua" w:hAnsi="Book Antiqua"/>
          <w:sz w:val="24"/>
          <w:szCs w:val="24"/>
        </w:rPr>
        <w:t xml:space="preserve"> we </w:t>
      </w:r>
      <w:r w:rsidR="006A6D05" w:rsidRPr="000E5E9B">
        <w:rPr>
          <w:rFonts w:ascii="Book Antiqua" w:hAnsi="Book Antiqua"/>
          <w:sz w:val="24"/>
          <w:szCs w:val="24"/>
        </w:rPr>
        <w:t>overview</w:t>
      </w:r>
      <w:r w:rsidR="00D77644" w:rsidRPr="000E5E9B">
        <w:rPr>
          <w:rFonts w:ascii="Book Antiqua" w:hAnsi="Book Antiqua"/>
          <w:sz w:val="24"/>
          <w:szCs w:val="24"/>
        </w:rPr>
        <w:t xml:space="preserve"> the natural history of cirrhosis in the context of prognosis prediction, identify key clinical and molecular prognostic predictors in cirrhotic subjects</w:t>
      </w:r>
      <w:r w:rsidR="002E0ABF" w:rsidRPr="000E5E9B">
        <w:rPr>
          <w:rFonts w:ascii="Book Antiqua" w:hAnsi="Book Antiqua"/>
          <w:sz w:val="24"/>
          <w:szCs w:val="24"/>
        </w:rPr>
        <w:t>,</w:t>
      </w:r>
      <w:r w:rsidR="00D77644" w:rsidRPr="000E5E9B">
        <w:rPr>
          <w:rFonts w:ascii="Book Antiqua" w:hAnsi="Book Antiqua"/>
          <w:sz w:val="24"/>
          <w:szCs w:val="24"/>
        </w:rPr>
        <w:t xml:space="preserve"> discuss potential applications</w:t>
      </w:r>
      <w:r w:rsidR="002E0ABF" w:rsidRPr="000E5E9B">
        <w:rPr>
          <w:rFonts w:ascii="Book Antiqua" w:hAnsi="Book Antiqua"/>
          <w:sz w:val="24"/>
          <w:szCs w:val="24"/>
        </w:rPr>
        <w:t>, challenges in the development,</w:t>
      </w:r>
      <w:r w:rsidR="00D77644" w:rsidRPr="000E5E9B">
        <w:rPr>
          <w:rFonts w:ascii="Book Antiqua" w:hAnsi="Book Antiqua"/>
          <w:sz w:val="24"/>
          <w:szCs w:val="24"/>
        </w:rPr>
        <w:t xml:space="preserve"> and </w:t>
      </w:r>
      <w:r w:rsidR="001F7F7F" w:rsidRPr="000E5E9B">
        <w:rPr>
          <w:rFonts w:ascii="Book Antiqua" w:hAnsi="Book Antiqua"/>
          <w:sz w:val="24"/>
          <w:szCs w:val="24"/>
        </w:rPr>
        <w:t xml:space="preserve">conclude by discussing </w:t>
      </w:r>
      <w:r w:rsidR="00D77644" w:rsidRPr="000E5E9B">
        <w:rPr>
          <w:rFonts w:ascii="Book Antiqua" w:hAnsi="Book Antiqua"/>
          <w:sz w:val="24"/>
          <w:szCs w:val="24"/>
        </w:rPr>
        <w:t xml:space="preserve">future </w:t>
      </w:r>
      <w:r w:rsidR="009830D0" w:rsidRPr="000E5E9B">
        <w:rPr>
          <w:rFonts w:ascii="Book Antiqua" w:hAnsi="Book Antiqua"/>
          <w:sz w:val="24"/>
          <w:szCs w:val="24"/>
        </w:rPr>
        <w:t>perspective</w:t>
      </w:r>
      <w:r w:rsidR="00D77644" w:rsidRPr="000E5E9B">
        <w:rPr>
          <w:rFonts w:ascii="Book Antiqua" w:hAnsi="Book Antiqua"/>
          <w:sz w:val="24"/>
          <w:szCs w:val="24"/>
        </w:rPr>
        <w:t xml:space="preserve">s of molecular </w:t>
      </w:r>
      <w:r w:rsidR="009830D0" w:rsidRPr="000E5E9B">
        <w:rPr>
          <w:rFonts w:ascii="Book Antiqua" w:hAnsi="Book Antiqua"/>
          <w:sz w:val="24"/>
          <w:szCs w:val="24"/>
        </w:rPr>
        <w:t>prognostic bio</w:t>
      </w:r>
      <w:r w:rsidR="00D77644" w:rsidRPr="000E5E9B">
        <w:rPr>
          <w:rFonts w:ascii="Book Antiqua" w:hAnsi="Book Antiqua"/>
          <w:sz w:val="24"/>
          <w:szCs w:val="24"/>
        </w:rPr>
        <w:t>markers.</w:t>
      </w:r>
    </w:p>
    <w:p w:rsidR="00B00290" w:rsidRPr="000E5E9B" w:rsidRDefault="00B00290" w:rsidP="00244B28">
      <w:pPr>
        <w:adjustRightInd w:val="0"/>
        <w:snapToGrid w:val="0"/>
        <w:spacing w:line="360" w:lineRule="auto"/>
        <w:jc w:val="both"/>
        <w:rPr>
          <w:rFonts w:ascii="Book Antiqua" w:hAnsi="Book Antiqua"/>
          <w:sz w:val="24"/>
          <w:szCs w:val="24"/>
          <w:lang w:eastAsia="zh-CN"/>
        </w:rPr>
      </w:pPr>
    </w:p>
    <w:p w:rsidR="00B00290" w:rsidRPr="00812EF9" w:rsidRDefault="00581463" w:rsidP="00244B28">
      <w:pPr>
        <w:adjustRightInd w:val="0"/>
        <w:snapToGrid w:val="0"/>
        <w:spacing w:line="360" w:lineRule="auto"/>
        <w:jc w:val="both"/>
        <w:rPr>
          <w:rFonts w:ascii="Book Antiqua" w:hAnsi="Book Antiqua"/>
          <w:b/>
          <w:caps/>
          <w:sz w:val="24"/>
          <w:szCs w:val="24"/>
        </w:rPr>
      </w:pPr>
      <w:r w:rsidRPr="00812EF9">
        <w:rPr>
          <w:rFonts w:ascii="Book Antiqua" w:hAnsi="Book Antiqua"/>
          <w:b/>
          <w:caps/>
          <w:sz w:val="24"/>
          <w:szCs w:val="24"/>
        </w:rPr>
        <w:t xml:space="preserve">Natural history </w:t>
      </w:r>
      <w:r w:rsidR="00725C84" w:rsidRPr="00812EF9">
        <w:rPr>
          <w:rFonts w:ascii="Book Antiqua" w:hAnsi="Book Antiqua"/>
          <w:b/>
          <w:caps/>
          <w:sz w:val="24"/>
          <w:szCs w:val="24"/>
        </w:rPr>
        <w:t xml:space="preserve">and pathogenesis </w:t>
      </w:r>
      <w:r w:rsidRPr="00812EF9">
        <w:rPr>
          <w:rFonts w:ascii="Book Antiqua" w:hAnsi="Book Antiqua"/>
          <w:b/>
          <w:caps/>
          <w:sz w:val="24"/>
          <w:szCs w:val="24"/>
        </w:rPr>
        <w:t>of cirrhosis</w:t>
      </w:r>
    </w:p>
    <w:p w:rsidR="009A3B43" w:rsidRPr="000E5E9B" w:rsidRDefault="00997D75" w:rsidP="00244B28">
      <w:pPr>
        <w:adjustRightInd w:val="0"/>
        <w:snapToGrid w:val="0"/>
        <w:spacing w:line="360" w:lineRule="auto"/>
        <w:jc w:val="both"/>
        <w:rPr>
          <w:rFonts w:ascii="Book Antiqua" w:hAnsi="Book Antiqua"/>
          <w:sz w:val="24"/>
          <w:szCs w:val="24"/>
        </w:rPr>
      </w:pPr>
      <w:r w:rsidRPr="000E5E9B">
        <w:rPr>
          <w:rFonts w:ascii="Book Antiqua" w:hAnsi="Book Antiqua"/>
          <w:sz w:val="24"/>
          <w:szCs w:val="24"/>
        </w:rPr>
        <w:lastRenderedPageBreak/>
        <w:t xml:space="preserve">Clinically, cirrhosis </w:t>
      </w:r>
      <w:r w:rsidR="004C13D3" w:rsidRPr="000E5E9B">
        <w:rPr>
          <w:rFonts w:ascii="Book Antiqua" w:hAnsi="Book Antiqua"/>
          <w:sz w:val="24"/>
          <w:szCs w:val="24"/>
        </w:rPr>
        <w:t xml:space="preserve">gradually </w:t>
      </w:r>
      <w:r w:rsidRPr="000E5E9B">
        <w:rPr>
          <w:rFonts w:ascii="Book Antiqua" w:hAnsi="Book Antiqua"/>
          <w:sz w:val="24"/>
          <w:szCs w:val="24"/>
        </w:rPr>
        <w:t xml:space="preserve">progresses </w:t>
      </w:r>
      <w:r w:rsidR="004C13D3" w:rsidRPr="000E5E9B">
        <w:rPr>
          <w:rFonts w:ascii="Book Antiqua" w:hAnsi="Book Antiqua"/>
          <w:sz w:val="24"/>
          <w:szCs w:val="24"/>
        </w:rPr>
        <w:t>toward</w:t>
      </w:r>
      <w:r w:rsidR="004B0908" w:rsidRPr="000E5E9B">
        <w:rPr>
          <w:rFonts w:ascii="Book Antiqua" w:hAnsi="Book Antiqua"/>
          <w:sz w:val="24"/>
          <w:szCs w:val="24"/>
        </w:rPr>
        <w:t>s</w:t>
      </w:r>
      <w:r w:rsidR="004C13D3" w:rsidRPr="000E5E9B">
        <w:rPr>
          <w:rFonts w:ascii="Book Antiqua" w:hAnsi="Book Antiqua"/>
          <w:sz w:val="24"/>
          <w:szCs w:val="24"/>
        </w:rPr>
        <w:t xml:space="preserve"> more advanced stage</w:t>
      </w:r>
      <w:r w:rsidR="004B0908" w:rsidRPr="000E5E9B">
        <w:rPr>
          <w:rFonts w:ascii="Book Antiqua" w:hAnsi="Book Antiqua"/>
          <w:sz w:val="24"/>
          <w:szCs w:val="24"/>
        </w:rPr>
        <w:t>s</w:t>
      </w:r>
      <w:r w:rsidRPr="000E5E9B">
        <w:rPr>
          <w:rFonts w:ascii="Book Antiqua" w:hAnsi="Book Antiqua"/>
          <w:sz w:val="24"/>
          <w:szCs w:val="24"/>
        </w:rPr>
        <w:t xml:space="preserve"> associated with increased morbidity and mortality. In the initial, asymptomatic, compensated </w:t>
      </w:r>
      <w:r w:rsidR="00061FBB" w:rsidRPr="000E5E9B">
        <w:rPr>
          <w:rFonts w:ascii="Book Antiqua" w:hAnsi="Book Antiqua"/>
          <w:sz w:val="24"/>
          <w:szCs w:val="24"/>
        </w:rPr>
        <w:t>cirrhosis stage</w:t>
      </w:r>
      <w:r w:rsidR="000059A6" w:rsidRPr="000E5E9B">
        <w:rPr>
          <w:rFonts w:ascii="Book Antiqua" w:hAnsi="Book Antiqua"/>
          <w:sz w:val="24"/>
          <w:szCs w:val="24"/>
        </w:rPr>
        <w:t>,</w:t>
      </w:r>
      <w:r w:rsidR="00061FBB" w:rsidRPr="000E5E9B">
        <w:rPr>
          <w:rFonts w:ascii="Book Antiqua" w:hAnsi="Book Antiqua"/>
          <w:sz w:val="24"/>
          <w:szCs w:val="24"/>
        </w:rPr>
        <w:t xml:space="preserve"> </w:t>
      </w:r>
      <w:r w:rsidRPr="000E5E9B">
        <w:rPr>
          <w:rFonts w:ascii="Book Antiqua" w:hAnsi="Book Antiqua"/>
          <w:sz w:val="24"/>
          <w:szCs w:val="24"/>
        </w:rPr>
        <w:t xml:space="preserve">portal pressure </w:t>
      </w:r>
      <w:r w:rsidR="00717D45" w:rsidRPr="000E5E9B">
        <w:rPr>
          <w:rFonts w:ascii="Book Antiqua" w:hAnsi="Book Antiqua"/>
          <w:sz w:val="24"/>
          <w:szCs w:val="24"/>
        </w:rPr>
        <w:t xml:space="preserve">is under the </w:t>
      </w:r>
      <w:r w:rsidR="001F7F7F" w:rsidRPr="000E5E9B">
        <w:rPr>
          <w:rFonts w:ascii="Book Antiqua" w:hAnsi="Book Antiqua"/>
          <w:sz w:val="24"/>
          <w:szCs w:val="24"/>
        </w:rPr>
        <w:t xml:space="preserve">threshold </w:t>
      </w:r>
      <w:r w:rsidR="003C6100" w:rsidRPr="000E5E9B">
        <w:rPr>
          <w:rFonts w:ascii="Book Antiqua" w:hAnsi="Book Antiqua"/>
          <w:sz w:val="24"/>
          <w:szCs w:val="24"/>
        </w:rPr>
        <w:t xml:space="preserve">to develop esophageal </w:t>
      </w:r>
      <w:r w:rsidR="00717D45" w:rsidRPr="000E5E9B">
        <w:rPr>
          <w:rFonts w:ascii="Book Antiqua" w:hAnsi="Book Antiqua"/>
          <w:sz w:val="24"/>
          <w:szCs w:val="24"/>
        </w:rPr>
        <w:t xml:space="preserve">and other </w:t>
      </w:r>
      <w:r w:rsidR="003C6100" w:rsidRPr="000E5E9B">
        <w:rPr>
          <w:rFonts w:ascii="Book Antiqua" w:hAnsi="Book Antiqua"/>
          <w:sz w:val="24"/>
          <w:szCs w:val="24"/>
        </w:rPr>
        <w:t>varices and</w:t>
      </w:r>
      <w:r w:rsidR="00812EF9">
        <w:rPr>
          <w:rFonts w:ascii="Book Antiqua" w:hAnsi="Book Antiqua"/>
          <w:sz w:val="24"/>
          <w:szCs w:val="24"/>
        </w:rPr>
        <w:t xml:space="preserve"> </w:t>
      </w:r>
      <w:r w:rsidR="003C6100" w:rsidRPr="000E5E9B">
        <w:rPr>
          <w:rFonts w:ascii="Book Antiqua" w:hAnsi="Book Antiqua"/>
          <w:sz w:val="24"/>
          <w:szCs w:val="24"/>
        </w:rPr>
        <w:t xml:space="preserve">hepatic venous pressure gradient (HVPG) </w:t>
      </w:r>
      <w:r w:rsidR="00717D45" w:rsidRPr="000E5E9B">
        <w:rPr>
          <w:rFonts w:ascii="Book Antiqua" w:hAnsi="Book Antiqua"/>
          <w:sz w:val="24"/>
          <w:szCs w:val="24"/>
        </w:rPr>
        <w:t>is</w:t>
      </w:r>
      <w:r w:rsidR="003C6100" w:rsidRPr="000E5E9B">
        <w:rPr>
          <w:rFonts w:ascii="Book Antiqua" w:hAnsi="Book Antiqua"/>
          <w:sz w:val="24"/>
          <w:szCs w:val="24"/>
        </w:rPr>
        <w:t xml:space="preserve"> generally below 10</w:t>
      </w:r>
      <w:r w:rsidR="00812EF9">
        <w:rPr>
          <w:rFonts w:ascii="Book Antiqua" w:hAnsi="Book Antiqua" w:hint="eastAsia"/>
          <w:sz w:val="24"/>
          <w:szCs w:val="24"/>
          <w:lang w:eastAsia="zh-CN"/>
        </w:rPr>
        <w:t xml:space="preserve"> </w:t>
      </w:r>
      <w:r w:rsidR="003C6100" w:rsidRPr="000E5E9B">
        <w:rPr>
          <w:rFonts w:ascii="Book Antiqua" w:hAnsi="Book Antiqua"/>
          <w:sz w:val="24"/>
          <w:szCs w:val="24"/>
        </w:rPr>
        <w:t>mmHg</w:t>
      </w:r>
      <w:r w:rsidR="003C6100" w:rsidRPr="000E5E9B">
        <w:rPr>
          <w:rFonts w:ascii="Book Antiqua" w:hAnsi="Book Antiqua"/>
          <w:sz w:val="24"/>
          <w:szCs w:val="24"/>
        </w:rPr>
        <w:fldChar w:fldCharType="begin">
          <w:fldData xml:space="preserve">PEVuZE5vdGU+PENpdGU+PEF1dGhvcj5HYXJjaWEtVHNhbzwvQXV0aG9yPjxZZWFyPjE5ODU8L1ll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</w:fldData>
        </w:fldChar>
      </w:r>
      <w:r w:rsidR="00FF4482">
        <w:rPr>
          <w:rFonts w:ascii="Book Antiqua" w:hAnsi="Book Antiqua"/>
          <w:sz w:val="24"/>
          <w:szCs w:val="24"/>
        </w:rPr>
        <w:instrText xml:space="preserve"> ADDIN EN.CITE </w:instrText>
      </w:r>
      <w:r w:rsidR="00FF4482">
        <w:rPr>
          <w:rFonts w:ascii="Book Antiqua" w:hAnsi="Book Antiqua"/>
          <w:sz w:val="24"/>
          <w:szCs w:val="24"/>
        </w:rPr>
        <w:fldChar w:fldCharType="begin">
          <w:fldData xml:space="preserve">PEVuZE5vdGU+PENpdGU+PEF1dGhvcj5HYXJjaWEtVHNhbzwvQXV0aG9yPjxZZWFyPjE5ODU8L1ll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</w:fldData>
        </w:fldChar>
      </w:r>
      <w:r w:rsidR="00FF4482">
        <w:rPr>
          <w:rFonts w:ascii="Book Antiqua" w:hAnsi="Book Antiqua"/>
          <w:sz w:val="24"/>
          <w:szCs w:val="24"/>
        </w:rPr>
        <w:instrText xml:space="preserve"> ADDIN EN.CITE.DATA </w:instrText>
      </w:r>
      <w:r w:rsidR="00FF4482">
        <w:rPr>
          <w:rFonts w:ascii="Book Antiqua" w:hAnsi="Book Antiqua"/>
          <w:sz w:val="24"/>
          <w:szCs w:val="24"/>
        </w:rPr>
      </w:r>
      <w:r w:rsidR="00FF4482">
        <w:rPr>
          <w:rFonts w:ascii="Book Antiqua" w:hAnsi="Book Antiqua"/>
          <w:sz w:val="24"/>
          <w:szCs w:val="24"/>
        </w:rPr>
        <w:fldChar w:fldCharType="end"/>
      </w:r>
      <w:r w:rsidR="003C6100" w:rsidRPr="000E5E9B">
        <w:rPr>
          <w:rFonts w:ascii="Book Antiqua" w:hAnsi="Book Antiqua"/>
          <w:sz w:val="24"/>
          <w:szCs w:val="24"/>
        </w:rPr>
      </w:r>
      <w:r w:rsidR="003C6100" w:rsidRPr="000E5E9B">
        <w:rPr>
          <w:rFonts w:ascii="Book Antiqua" w:hAnsi="Book Antiqua"/>
          <w:sz w:val="24"/>
          <w:szCs w:val="24"/>
        </w:rPr>
        <w:fldChar w:fldCharType="separate"/>
      </w:r>
      <w:r w:rsidR="002C1C08" w:rsidRPr="000E5E9B">
        <w:rPr>
          <w:rFonts w:ascii="Book Antiqua" w:hAnsi="Book Antiqua"/>
          <w:noProof/>
          <w:sz w:val="24"/>
          <w:szCs w:val="24"/>
          <w:vertAlign w:val="superscript"/>
        </w:rPr>
        <w:t>[</w:t>
      </w:r>
      <w:hyperlink w:anchor="_ENREF_6" w:tooltip="D'Amico, 2006 #3622" w:history="1">
        <w:r w:rsidR="00FF4482" w:rsidRPr="000E5E9B">
          <w:rPr>
            <w:rFonts w:ascii="Book Antiqua" w:hAnsi="Book Antiqua"/>
            <w:noProof/>
            <w:sz w:val="24"/>
            <w:szCs w:val="24"/>
            <w:vertAlign w:val="superscript"/>
          </w:rPr>
          <w:t>6</w:t>
        </w:r>
      </w:hyperlink>
      <w:r w:rsidR="00812EF9">
        <w:rPr>
          <w:rFonts w:ascii="Book Antiqua" w:hAnsi="Book Antiqua"/>
          <w:noProof/>
          <w:sz w:val="24"/>
          <w:szCs w:val="24"/>
          <w:vertAlign w:val="superscript"/>
        </w:rPr>
        <w:t>,</w:t>
      </w:r>
      <w:hyperlink w:anchor="_ENREF_7" w:tooltip="Garcia-Tsao, 1985 #3626" w:history="1">
        <w:r w:rsidR="00FF4482" w:rsidRPr="000E5E9B">
          <w:rPr>
            <w:rFonts w:ascii="Book Antiqua" w:hAnsi="Book Antiqua"/>
            <w:noProof/>
            <w:sz w:val="24"/>
            <w:szCs w:val="24"/>
            <w:vertAlign w:val="superscript"/>
          </w:rPr>
          <w:t>7</w:t>
        </w:r>
      </w:hyperlink>
      <w:r w:rsidR="002C1C08" w:rsidRPr="000E5E9B">
        <w:rPr>
          <w:rFonts w:ascii="Book Antiqua" w:hAnsi="Book Antiqua"/>
          <w:noProof/>
          <w:sz w:val="24"/>
          <w:szCs w:val="24"/>
          <w:vertAlign w:val="superscript"/>
        </w:rPr>
        <w:t>]</w:t>
      </w:r>
      <w:r w:rsidR="003C6100" w:rsidRPr="000E5E9B">
        <w:rPr>
          <w:rFonts w:ascii="Book Antiqua" w:hAnsi="Book Antiqua"/>
          <w:sz w:val="24"/>
          <w:szCs w:val="24"/>
        </w:rPr>
        <w:fldChar w:fldCharType="end"/>
      </w:r>
      <w:r w:rsidR="003C6100" w:rsidRPr="000E5E9B">
        <w:rPr>
          <w:rFonts w:ascii="Book Antiqua" w:hAnsi="Book Antiqua"/>
          <w:sz w:val="24"/>
          <w:szCs w:val="24"/>
        </w:rPr>
        <w:t>.</w:t>
      </w:r>
      <w:r w:rsidR="00061FBB" w:rsidRPr="000E5E9B">
        <w:rPr>
          <w:rFonts w:ascii="Book Antiqua" w:hAnsi="Book Antiqua"/>
          <w:sz w:val="24"/>
          <w:szCs w:val="24"/>
        </w:rPr>
        <w:t xml:space="preserve"> As the liver disease progresses, portal pressure increases, </w:t>
      </w:r>
      <w:r w:rsidR="00877F70" w:rsidRPr="000E5E9B">
        <w:rPr>
          <w:rFonts w:ascii="Book Antiqua" w:hAnsi="Book Antiqua"/>
          <w:sz w:val="24"/>
          <w:szCs w:val="24"/>
        </w:rPr>
        <w:t xml:space="preserve">protein </w:t>
      </w:r>
      <w:r w:rsidR="00061FBB" w:rsidRPr="000E5E9B">
        <w:rPr>
          <w:rFonts w:ascii="Book Antiqua" w:hAnsi="Book Antiqua"/>
          <w:sz w:val="24"/>
          <w:szCs w:val="24"/>
        </w:rPr>
        <w:t>synthetic function is reduced resulting in the development of ascites, portal hypertensive hemorrhage, hepatic encephalopathy and/or jaundice. The occurrence of any of these complications signals the transition to a decompensated phase, generally initially indicated by the development of ascites</w:t>
      </w:r>
      <w:r w:rsidR="00061FBB" w:rsidRPr="000E5E9B">
        <w:rPr>
          <w:rFonts w:ascii="Book Antiqua" w:hAnsi="Book Antiqua"/>
          <w:sz w:val="24"/>
          <w:szCs w:val="24"/>
        </w:rPr>
        <w:fldChar w:fldCharType="begin">
          <w:fldData xml:space="preserve">PEVuZE5vdGU+PENpdGU+PEF1dGhvcj5HaW5lczwvQXV0aG9yPjxZZWFyPjE5ODc8L1llYXI+PFJl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</w:fldData>
        </w:fldChar>
      </w:r>
      <w:r w:rsidR="00FF4482">
        <w:rPr>
          <w:rFonts w:ascii="Book Antiqua" w:hAnsi="Book Antiqua"/>
          <w:sz w:val="24"/>
          <w:szCs w:val="24"/>
        </w:rPr>
        <w:instrText xml:space="preserve"> ADDIN EN.CITE </w:instrText>
      </w:r>
      <w:r w:rsidR="00FF4482">
        <w:rPr>
          <w:rFonts w:ascii="Book Antiqua" w:hAnsi="Book Antiqua"/>
          <w:sz w:val="24"/>
          <w:szCs w:val="24"/>
        </w:rPr>
        <w:fldChar w:fldCharType="begin">
          <w:fldData xml:space="preserve">PEVuZE5vdGU+PENpdGU+PEF1dGhvcj5HaW5lczwvQXV0aG9yPjxZZWFyPjE5ODc8L1llYXI+PFJl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</w:fldData>
        </w:fldChar>
      </w:r>
      <w:r w:rsidR="00FF4482">
        <w:rPr>
          <w:rFonts w:ascii="Book Antiqua" w:hAnsi="Book Antiqua"/>
          <w:sz w:val="24"/>
          <w:szCs w:val="24"/>
        </w:rPr>
        <w:instrText xml:space="preserve"> ADDIN EN.CITE.DATA </w:instrText>
      </w:r>
      <w:r w:rsidR="00FF4482">
        <w:rPr>
          <w:rFonts w:ascii="Book Antiqua" w:hAnsi="Book Antiqua"/>
          <w:sz w:val="24"/>
          <w:szCs w:val="24"/>
        </w:rPr>
      </w:r>
      <w:r w:rsidR="00FF4482">
        <w:rPr>
          <w:rFonts w:ascii="Book Antiqua" w:hAnsi="Book Antiqua"/>
          <w:sz w:val="24"/>
          <w:szCs w:val="24"/>
        </w:rPr>
        <w:fldChar w:fldCharType="end"/>
      </w:r>
      <w:r w:rsidR="00061FBB" w:rsidRPr="000E5E9B">
        <w:rPr>
          <w:rFonts w:ascii="Book Antiqua" w:hAnsi="Book Antiqua"/>
          <w:sz w:val="24"/>
          <w:szCs w:val="24"/>
        </w:rPr>
      </w:r>
      <w:r w:rsidR="00061FBB" w:rsidRPr="000E5E9B">
        <w:rPr>
          <w:rFonts w:ascii="Book Antiqua" w:hAnsi="Book Antiqua"/>
          <w:sz w:val="24"/>
          <w:szCs w:val="24"/>
        </w:rPr>
        <w:fldChar w:fldCharType="separate"/>
      </w:r>
      <w:r w:rsidR="002C1C08" w:rsidRPr="000E5E9B">
        <w:rPr>
          <w:rFonts w:ascii="Book Antiqua" w:hAnsi="Book Antiqua"/>
          <w:noProof/>
          <w:sz w:val="24"/>
          <w:szCs w:val="24"/>
          <w:vertAlign w:val="superscript"/>
        </w:rPr>
        <w:t>[</w:t>
      </w:r>
      <w:hyperlink w:anchor="_ENREF_6" w:tooltip="D'Amico, 2006 #3622" w:history="1">
        <w:r w:rsidR="00FF4482" w:rsidRPr="000E5E9B">
          <w:rPr>
            <w:rFonts w:ascii="Book Antiqua" w:hAnsi="Book Antiqua"/>
            <w:noProof/>
            <w:sz w:val="24"/>
            <w:szCs w:val="24"/>
            <w:vertAlign w:val="superscript"/>
          </w:rPr>
          <w:t>6</w:t>
        </w:r>
      </w:hyperlink>
      <w:r w:rsidR="00812EF9">
        <w:rPr>
          <w:rFonts w:ascii="Book Antiqua" w:hAnsi="Book Antiqua"/>
          <w:noProof/>
          <w:sz w:val="24"/>
          <w:szCs w:val="24"/>
          <w:vertAlign w:val="superscript"/>
        </w:rPr>
        <w:t>,</w:t>
      </w:r>
      <w:hyperlink w:anchor="_ENREF_8" w:tooltip="Gines, 1987 #3628" w:history="1">
        <w:r w:rsidR="00FF4482" w:rsidRPr="000E5E9B">
          <w:rPr>
            <w:rFonts w:ascii="Book Antiqua" w:hAnsi="Book Antiqua"/>
            <w:noProof/>
            <w:sz w:val="24"/>
            <w:szCs w:val="24"/>
            <w:vertAlign w:val="superscript"/>
          </w:rPr>
          <w:t>8</w:t>
        </w:r>
      </w:hyperlink>
      <w:r w:rsidR="00812EF9">
        <w:rPr>
          <w:rFonts w:ascii="Book Antiqua" w:hAnsi="Book Antiqua"/>
          <w:noProof/>
          <w:sz w:val="24"/>
          <w:szCs w:val="24"/>
          <w:vertAlign w:val="superscript"/>
        </w:rPr>
        <w:t>,</w:t>
      </w:r>
      <w:hyperlink w:anchor="_ENREF_9" w:tooltip="Saunders, 1981 #3627" w:history="1">
        <w:r w:rsidR="00FF4482" w:rsidRPr="000E5E9B">
          <w:rPr>
            <w:rFonts w:ascii="Book Antiqua" w:hAnsi="Book Antiqua"/>
            <w:noProof/>
            <w:sz w:val="24"/>
            <w:szCs w:val="24"/>
            <w:vertAlign w:val="superscript"/>
          </w:rPr>
          <w:t>9</w:t>
        </w:r>
      </w:hyperlink>
      <w:r w:rsidR="002C1C08" w:rsidRPr="000E5E9B">
        <w:rPr>
          <w:rFonts w:ascii="Book Antiqua" w:hAnsi="Book Antiqua"/>
          <w:noProof/>
          <w:sz w:val="24"/>
          <w:szCs w:val="24"/>
          <w:vertAlign w:val="superscript"/>
        </w:rPr>
        <w:t>]</w:t>
      </w:r>
      <w:r w:rsidR="00061FBB" w:rsidRPr="000E5E9B">
        <w:rPr>
          <w:rFonts w:ascii="Book Antiqua" w:hAnsi="Book Antiqua"/>
          <w:sz w:val="24"/>
          <w:szCs w:val="24"/>
        </w:rPr>
        <w:fldChar w:fldCharType="end"/>
      </w:r>
      <w:r w:rsidR="00061FBB" w:rsidRPr="000E5E9B">
        <w:rPr>
          <w:rFonts w:ascii="Book Antiqua" w:hAnsi="Book Antiqua"/>
          <w:sz w:val="24"/>
          <w:szCs w:val="24"/>
        </w:rPr>
        <w:t>. The rate o</w:t>
      </w:r>
      <w:r w:rsidR="000059A6" w:rsidRPr="000E5E9B">
        <w:rPr>
          <w:rFonts w:ascii="Book Antiqua" w:hAnsi="Book Antiqua"/>
          <w:sz w:val="24"/>
          <w:szCs w:val="24"/>
        </w:rPr>
        <w:t>f progression from a compensated</w:t>
      </w:r>
      <w:r w:rsidR="00061FBB" w:rsidRPr="000E5E9B">
        <w:rPr>
          <w:rFonts w:ascii="Book Antiqua" w:hAnsi="Book Antiqua"/>
          <w:sz w:val="24"/>
          <w:szCs w:val="24"/>
        </w:rPr>
        <w:t xml:space="preserve"> to a decompensated stage has been estimated to be approximately 5</w:t>
      </w:r>
      <w:r w:rsidR="00812EF9">
        <w:rPr>
          <w:rFonts w:ascii="Book Antiqua" w:hAnsi="Book Antiqua" w:hint="eastAsia"/>
          <w:sz w:val="24"/>
          <w:szCs w:val="24"/>
          <w:lang w:eastAsia="zh-CN"/>
        </w:rPr>
        <w:t>%</w:t>
      </w:r>
      <w:r w:rsidR="00061FBB" w:rsidRPr="000E5E9B">
        <w:rPr>
          <w:rFonts w:ascii="Book Antiqua" w:hAnsi="Book Antiqua"/>
          <w:sz w:val="24"/>
          <w:szCs w:val="24"/>
        </w:rPr>
        <w:t>-7% per year</w:t>
      </w:r>
      <w:r w:rsidR="00954E10" w:rsidRPr="000E5E9B">
        <w:rPr>
          <w:rFonts w:ascii="Book Antiqua" w:hAnsi="Book Antiqua"/>
          <w:sz w:val="24"/>
          <w:szCs w:val="24"/>
        </w:rPr>
        <w:t xml:space="preserve"> and survival decreases sharply from a median survival of over 12 years in compensated disease to approximately 2 years in decompensated cirrhosis</w:t>
      </w:r>
      <w:r w:rsidR="00DE17C0" w:rsidRPr="000E5E9B">
        <w:rPr>
          <w:rFonts w:ascii="Book Antiqua" w:hAnsi="Book Antiqua"/>
          <w:sz w:val="24"/>
          <w:szCs w:val="24"/>
        </w:rPr>
        <w:fldChar w:fldCharType="begin"/>
      </w:r>
      <w:r w:rsidR="00FF4482">
        <w:rPr>
          <w:rFonts w:ascii="Book Antiqua" w:hAnsi="Book Antiqua"/>
          <w:sz w:val="24"/>
          <w:szCs w:val="24"/>
        </w:rPr>
        <w:instrText xml:space="preserve"> ADDIN EN.CITE &lt;EndNote&gt;&lt;Cite&gt;&lt;Author&gt;D&amp;apos;Amico&lt;/Author&gt;&lt;Year&gt;2006&lt;/Year&gt;&lt;RecNum&gt;3622&lt;/RecNum&gt;&lt;DisplayText&gt;&lt;style face="superscript"&gt;[6]&lt;/style&gt;&lt;/DisplayText&gt;&lt;record&gt;&lt;rec-number&gt;3622&lt;/rec-number&gt;&lt;foreign-keys&gt;&lt;key app="EN" db-id="rpsxtedpr2r5eberzf2vas2pr05wxr9s5xxe"&gt;3622&lt;/key&gt;&lt;/foreign-keys&gt;&lt;ref-type name="Journal Article"&gt;17&lt;/ref-type&gt;&lt;contributors&gt;&lt;authors&gt;&lt;author&gt;D&amp;apos;Amico, G.&lt;/author&gt;&lt;author&gt;Garcia-Tsao, G.&lt;/author&gt;&lt;author&gt;Pagliaro, L.&lt;/author&gt;&lt;/authors&gt;&lt;/contributors&gt;&lt;auth-address&gt;Gastroenterology Unit, Ospedale Cervello and University of Palermo, Italy. gedamico@libero.it&lt;/auth-address&gt;&lt;titles&gt;&lt;title&gt;Natural history and prognostic indicators of survival in cirrhosis: a systematic review of 118 studies&lt;/title&gt;&lt;secondary-title&gt;Journal of hepatology&lt;/secondary-title&gt;&lt;alt-title&gt;J Hepatol&lt;/alt-title&gt;&lt;/titles&gt;&lt;periodical&gt;&lt;full-title&gt;Journal of hepatology&lt;/full-title&gt;&lt;/periodical&gt;&lt;alt-periodical&gt;&lt;full-title&gt;J Hepatol&lt;/full-title&gt;&lt;/alt-periodical&gt;&lt;pages&gt;217-31&lt;/pages&gt;&lt;volume&gt;44&lt;/volume&gt;&lt;number&gt;1&lt;/number&gt;&lt;edition&gt;2005/11/22&lt;/edition&gt;&lt;keywords&gt;&lt;keyword&gt;Humans&lt;/keyword&gt;&lt;keyword&gt;*Liver Cirrhosis/etiology/mortality&lt;/keyword&gt;&lt;keyword&gt;Prognosis&lt;/keyword&gt;&lt;keyword&gt;Survival Rate/trends&lt;/keyword&gt;&lt;/keywords&gt;&lt;dates&gt;&lt;year&gt;2006&lt;/year&gt;&lt;pub-dates&gt;&lt;date&gt;Jan&lt;/date&gt;&lt;/pub-dates&gt;&lt;/dates&gt;&lt;isbn&gt;0168-8278 (Print)&amp;#xD;0168-8278 (Linking)&lt;/isbn&gt;&lt;accession-num&gt;16298014&lt;/accession-num&gt;&lt;work-type&gt;Review&lt;/work-type&gt;&lt;urls&gt;&lt;related-urls&gt;&lt;url&gt;http://www.ncbi.nlm.nih.gov/pubmed/16298014&lt;/url&gt;&lt;/related-urls&gt;&lt;/urls&gt;&lt;electronic-resource-num&gt;10.1016/j.jhep.2005.10.013&lt;/electronic-resource-num&gt;&lt;language&gt;eng&lt;/language&gt;&lt;/record&gt;&lt;/Cite&gt;&lt;/EndNote&gt;</w:instrText>
      </w:r>
      <w:r w:rsidR="00DE17C0" w:rsidRPr="000E5E9B">
        <w:rPr>
          <w:rFonts w:ascii="Book Antiqua" w:hAnsi="Book Antiqua"/>
          <w:sz w:val="24"/>
          <w:szCs w:val="24"/>
        </w:rPr>
        <w:fldChar w:fldCharType="separate"/>
      </w:r>
      <w:r w:rsidR="002C1C08" w:rsidRPr="000E5E9B">
        <w:rPr>
          <w:rFonts w:ascii="Book Antiqua" w:hAnsi="Book Antiqua"/>
          <w:noProof/>
          <w:sz w:val="24"/>
          <w:szCs w:val="24"/>
          <w:vertAlign w:val="superscript"/>
        </w:rPr>
        <w:t>[</w:t>
      </w:r>
      <w:hyperlink w:anchor="_ENREF_6" w:tooltip="D'Amico, 2006 #3622" w:history="1">
        <w:r w:rsidR="00FF4482" w:rsidRPr="000E5E9B">
          <w:rPr>
            <w:rFonts w:ascii="Book Antiqua" w:hAnsi="Book Antiqua"/>
            <w:noProof/>
            <w:sz w:val="24"/>
            <w:szCs w:val="24"/>
            <w:vertAlign w:val="superscript"/>
          </w:rPr>
          <w:t>6</w:t>
        </w:r>
      </w:hyperlink>
      <w:r w:rsidR="002C1C08" w:rsidRPr="000E5E9B">
        <w:rPr>
          <w:rFonts w:ascii="Book Antiqua" w:hAnsi="Book Antiqua"/>
          <w:noProof/>
          <w:sz w:val="24"/>
          <w:szCs w:val="24"/>
          <w:vertAlign w:val="superscript"/>
        </w:rPr>
        <w:t>]</w:t>
      </w:r>
      <w:r w:rsidR="00DE17C0" w:rsidRPr="000E5E9B">
        <w:rPr>
          <w:rFonts w:ascii="Book Antiqua" w:hAnsi="Book Antiqua"/>
          <w:sz w:val="24"/>
          <w:szCs w:val="24"/>
        </w:rPr>
        <w:fldChar w:fldCharType="end"/>
      </w:r>
      <w:r w:rsidR="00954E10" w:rsidRPr="000E5E9B">
        <w:rPr>
          <w:rFonts w:ascii="Book Antiqua" w:hAnsi="Book Antiqua"/>
          <w:sz w:val="24"/>
          <w:szCs w:val="24"/>
        </w:rPr>
        <w:t xml:space="preserve">. </w:t>
      </w:r>
      <w:r w:rsidR="00DE17C0" w:rsidRPr="000E5E9B">
        <w:rPr>
          <w:rFonts w:ascii="Book Antiqua" w:hAnsi="Book Antiqua"/>
          <w:sz w:val="24"/>
          <w:szCs w:val="24"/>
        </w:rPr>
        <w:t xml:space="preserve">Further progression of liver disease </w:t>
      </w:r>
      <w:r w:rsidR="00230DC6" w:rsidRPr="000E5E9B">
        <w:rPr>
          <w:rFonts w:ascii="Book Antiqua" w:hAnsi="Book Antiqua"/>
          <w:sz w:val="24"/>
          <w:szCs w:val="24"/>
        </w:rPr>
        <w:t>and increase of portal pressure and HVPG above 16-20</w:t>
      </w:r>
      <w:r w:rsidR="00812EF9">
        <w:rPr>
          <w:rFonts w:ascii="Book Antiqua" w:hAnsi="Book Antiqua" w:hint="eastAsia"/>
          <w:sz w:val="24"/>
          <w:szCs w:val="24"/>
          <w:lang w:eastAsia="zh-CN"/>
        </w:rPr>
        <w:t xml:space="preserve"> </w:t>
      </w:r>
      <w:r w:rsidR="00230DC6" w:rsidRPr="000E5E9B">
        <w:rPr>
          <w:rFonts w:ascii="Book Antiqua" w:hAnsi="Book Antiqua"/>
          <w:sz w:val="24"/>
          <w:szCs w:val="24"/>
        </w:rPr>
        <w:t xml:space="preserve">mmHg </w:t>
      </w:r>
      <w:r w:rsidR="00D438B4" w:rsidRPr="000E5E9B">
        <w:rPr>
          <w:rFonts w:ascii="Book Antiqua" w:hAnsi="Book Antiqua"/>
          <w:sz w:val="24"/>
          <w:szCs w:val="24"/>
        </w:rPr>
        <w:t xml:space="preserve">often </w:t>
      </w:r>
      <w:r w:rsidR="00DE17C0" w:rsidRPr="000E5E9B">
        <w:rPr>
          <w:rFonts w:ascii="Book Antiqua" w:hAnsi="Book Antiqua"/>
          <w:sz w:val="24"/>
          <w:szCs w:val="24"/>
        </w:rPr>
        <w:t>lead</w:t>
      </w:r>
      <w:r w:rsidR="00BE7401" w:rsidRPr="000E5E9B">
        <w:rPr>
          <w:rFonts w:ascii="Book Antiqua" w:hAnsi="Book Antiqua"/>
          <w:sz w:val="24"/>
          <w:szCs w:val="24"/>
        </w:rPr>
        <w:t>s</w:t>
      </w:r>
      <w:r w:rsidR="00DE17C0" w:rsidRPr="000E5E9B">
        <w:rPr>
          <w:rFonts w:ascii="Book Antiqua" w:hAnsi="Book Antiqua"/>
          <w:sz w:val="24"/>
          <w:szCs w:val="24"/>
        </w:rPr>
        <w:t xml:space="preserve"> to severe complications of cirrhosis such as refractory ascites, bacterial infection, recurrent variceal hemorrhage, hepatorenal syndrome and, without </w:t>
      </w:r>
      <w:r w:rsidR="00AF1856" w:rsidRPr="000E5E9B">
        <w:rPr>
          <w:rFonts w:ascii="Book Antiqua" w:hAnsi="Book Antiqua"/>
          <w:sz w:val="24"/>
          <w:szCs w:val="24"/>
        </w:rPr>
        <w:t>therapy</w:t>
      </w:r>
      <w:r w:rsidR="00DE17C0" w:rsidRPr="000E5E9B">
        <w:rPr>
          <w:rFonts w:ascii="Book Antiqua" w:hAnsi="Book Antiqua"/>
          <w:sz w:val="24"/>
          <w:szCs w:val="24"/>
        </w:rPr>
        <w:t>, invariably death.</w:t>
      </w:r>
      <w:r w:rsidR="001D2412" w:rsidRPr="000E5E9B">
        <w:rPr>
          <w:rFonts w:ascii="Book Antiqua" w:hAnsi="Book Antiqua"/>
          <w:sz w:val="24"/>
          <w:szCs w:val="24"/>
        </w:rPr>
        <w:t xml:space="preserve"> </w:t>
      </w:r>
      <w:r w:rsidR="00C13419" w:rsidRPr="000E5E9B">
        <w:rPr>
          <w:rFonts w:ascii="Book Antiqua" w:hAnsi="Book Antiqua"/>
          <w:sz w:val="24"/>
          <w:szCs w:val="24"/>
        </w:rPr>
        <w:t xml:space="preserve">An approach to standardize the clinical classification of cirrhosis severity has </w:t>
      </w:r>
      <w:r w:rsidR="000059A6" w:rsidRPr="000E5E9B">
        <w:rPr>
          <w:rFonts w:ascii="Book Antiqua" w:hAnsi="Book Antiqua"/>
          <w:sz w:val="24"/>
          <w:szCs w:val="24"/>
        </w:rPr>
        <w:t>suggested</w:t>
      </w:r>
      <w:r w:rsidR="00C13419" w:rsidRPr="000E5E9B">
        <w:rPr>
          <w:rFonts w:ascii="Book Antiqua" w:hAnsi="Book Antiqua"/>
          <w:sz w:val="24"/>
          <w:szCs w:val="24"/>
        </w:rPr>
        <w:t xml:space="preserve"> four clinical stages, from stage </w:t>
      </w:r>
      <w:r w:rsidR="000059A6" w:rsidRPr="000E5E9B">
        <w:rPr>
          <w:rFonts w:ascii="Book Antiqua" w:hAnsi="Book Antiqua"/>
          <w:sz w:val="24"/>
          <w:szCs w:val="24"/>
        </w:rPr>
        <w:t xml:space="preserve">1 </w:t>
      </w:r>
      <w:r w:rsidR="00C13419" w:rsidRPr="000E5E9B">
        <w:rPr>
          <w:rFonts w:ascii="Book Antiqua" w:hAnsi="Book Antiqua"/>
          <w:sz w:val="24"/>
          <w:szCs w:val="24"/>
        </w:rPr>
        <w:t xml:space="preserve">which encompasses cirrhotic patients with no ascites and no esophageal varices and a very low mortality to stage 4 </w:t>
      </w:r>
      <w:r w:rsidR="00230DC6" w:rsidRPr="000E5E9B">
        <w:rPr>
          <w:rFonts w:ascii="Book Antiqua" w:hAnsi="Book Antiqua"/>
          <w:sz w:val="24"/>
          <w:szCs w:val="24"/>
        </w:rPr>
        <w:t>characterized</w:t>
      </w:r>
      <w:r w:rsidR="00C13419" w:rsidRPr="000E5E9B">
        <w:rPr>
          <w:rFonts w:ascii="Book Antiqua" w:hAnsi="Book Antiqua"/>
          <w:sz w:val="24"/>
          <w:szCs w:val="24"/>
        </w:rPr>
        <w:t xml:space="preserve"> by gastrointestinal bleeding and a high mortality of over 50% at 1 year</w:t>
      </w:r>
      <w:r w:rsidR="00230DC6" w:rsidRPr="000E5E9B">
        <w:rPr>
          <w:rFonts w:ascii="Book Antiqua" w:hAnsi="Book Antiqua"/>
          <w:sz w:val="24"/>
          <w:szCs w:val="24"/>
        </w:rPr>
        <w:fldChar w:fldCharType="begin"/>
      </w:r>
      <w:r w:rsidR="00FF4482">
        <w:rPr>
          <w:rFonts w:ascii="Book Antiqua" w:hAnsi="Book Antiqua"/>
          <w:sz w:val="24"/>
          <w:szCs w:val="24"/>
        </w:rPr>
        <w:instrText xml:space="preserve"> ADDIN EN.CITE &lt;EndNote&gt;&lt;Cite&gt;&lt;Author&gt;D&amp;apos;Amico&lt;/Author&gt;&lt;Year&gt;2006&lt;/Year&gt;&lt;RecNum&gt;3622&lt;/RecNum&gt;&lt;DisplayText&gt;&lt;style face="superscript"&gt;[6]&lt;/style&gt;&lt;/DisplayText&gt;&lt;record&gt;&lt;rec-number&gt;3622&lt;/rec-number&gt;&lt;foreign-keys&gt;&lt;key app="EN" db-id="rpsxtedpr2r5eberzf2vas2pr05wxr9s5xxe"&gt;3622&lt;/key&gt;&lt;/foreign-keys&gt;&lt;ref-type name="Journal Article"&gt;17&lt;/ref-type&gt;&lt;contributors&gt;&lt;authors&gt;&lt;author&gt;D&amp;apos;Amico, G.&lt;/author&gt;&lt;author&gt;Garcia-Tsao, G.&lt;/author&gt;&lt;author&gt;Pagliaro, L.&lt;/author&gt;&lt;/authors&gt;&lt;/contributors&gt;&lt;auth-address&gt;Gastroenterology Unit, Ospedale Cervello and University of Palermo, Italy. gedamico@libero.it&lt;/auth-address&gt;&lt;titles&gt;&lt;title&gt;Natural history and prognostic indicators of survival in cirrhosis: a systematic review of 118 studies&lt;/title&gt;&lt;secondary-title&gt;Journal of hepatology&lt;/secondary-title&gt;&lt;alt-title&gt;J Hepatol&lt;/alt-title&gt;&lt;/titles&gt;&lt;periodical&gt;&lt;full-title&gt;Journal of hepatology&lt;/full-title&gt;&lt;/periodical&gt;&lt;alt-periodical&gt;&lt;full-title&gt;J Hepatol&lt;/full-title&gt;&lt;/alt-periodical&gt;&lt;pages&gt;217-31&lt;/pages&gt;&lt;volume&gt;44&lt;/volume&gt;&lt;number&gt;1&lt;/number&gt;&lt;edition&gt;2005/11/22&lt;/edition&gt;&lt;keywords&gt;&lt;keyword&gt;Humans&lt;/keyword&gt;&lt;keyword&gt;*Liver Cirrhosis/etiology/mortality&lt;/keyword&gt;&lt;keyword&gt;Prognosis&lt;/keyword&gt;&lt;keyword&gt;Survival Rate/trends&lt;/keyword&gt;&lt;/keywords&gt;&lt;dates&gt;&lt;year&gt;2006&lt;/year&gt;&lt;pub-dates&gt;&lt;date&gt;Jan&lt;/date&gt;&lt;/pub-dates&gt;&lt;/dates&gt;&lt;isbn&gt;0168-8278 (Print)&amp;#xD;0168-8278 (Linking)&lt;/isbn&gt;&lt;accession-num&gt;16298014&lt;/accession-num&gt;&lt;work-type&gt;Review&lt;/work-type&gt;&lt;urls&gt;&lt;related-urls&gt;&lt;url&gt;http://www.ncbi.nlm.nih.gov/pubmed/16298014&lt;/url&gt;&lt;/related-urls&gt;&lt;/urls&gt;&lt;electronic-resource-num&gt;10.1016/j.jhep.2005.10.013&lt;/electronic-resource-num&gt;&lt;language&gt;eng&lt;/language&gt;&lt;/record&gt;&lt;/Cite&gt;&lt;/EndNote&gt;</w:instrText>
      </w:r>
      <w:r w:rsidR="00230DC6" w:rsidRPr="000E5E9B">
        <w:rPr>
          <w:rFonts w:ascii="Book Antiqua" w:hAnsi="Book Antiqua"/>
          <w:sz w:val="24"/>
          <w:szCs w:val="24"/>
        </w:rPr>
        <w:fldChar w:fldCharType="separate"/>
      </w:r>
      <w:r w:rsidR="002C1C08" w:rsidRPr="000E5E9B">
        <w:rPr>
          <w:rFonts w:ascii="Book Antiqua" w:hAnsi="Book Antiqua"/>
          <w:noProof/>
          <w:sz w:val="24"/>
          <w:szCs w:val="24"/>
          <w:vertAlign w:val="superscript"/>
        </w:rPr>
        <w:t>[</w:t>
      </w:r>
      <w:hyperlink w:anchor="_ENREF_6" w:tooltip="D'Amico, 2006 #3622" w:history="1">
        <w:r w:rsidR="00FF4482" w:rsidRPr="000E5E9B">
          <w:rPr>
            <w:rFonts w:ascii="Book Antiqua" w:hAnsi="Book Antiqua"/>
            <w:noProof/>
            <w:sz w:val="24"/>
            <w:szCs w:val="24"/>
            <w:vertAlign w:val="superscript"/>
          </w:rPr>
          <w:t>6</w:t>
        </w:r>
      </w:hyperlink>
      <w:r w:rsidR="002C1C08" w:rsidRPr="000E5E9B">
        <w:rPr>
          <w:rFonts w:ascii="Book Antiqua" w:hAnsi="Book Antiqua"/>
          <w:noProof/>
          <w:sz w:val="24"/>
          <w:szCs w:val="24"/>
          <w:vertAlign w:val="superscript"/>
        </w:rPr>
        <w:t>]</w:t>
      </w:r>
      <w:r w:rsidR="00230DC6" w:rsidRPr="000E5E9B">
        <w:rPr>
          <w:rFonts w:ascii="Book Antiqua" w:hAnsi="Book Antiqua"/>
          <w:sz w:val="24"/>
          <w:szCs w:val="24"/>
        </w:rPr>
        <w:fldChar w:fldCharType="end"/>
      </w:r>
      <w:r w:rsidR="00C13419" w:rsidRPr="000E5E9B">
        <w:rPr>
          <w:rFonts w:ascii="Book Antiqua" w:hAnsi="Book Antiqua"/>
          <w:sz w:val="24"/>
          <w:szCs w:val="24"/>
        </w:rPr>
        <w:t>.</w:t>
      </w:r>
      <w:r w:rsidR="00F2223C" w:rsidRPr="000E5E9B">
        <w:rPr>
          <w:rFonts w:ascii="Book Antiqua" w:hAnsi="Book Antiqua"/>
          <w:sz w:val="24"/>
          <w:szCs w:val="24"/>
        </w:rPr>
        <w:t xml:space="preserve"> </w:t>
      </w:r>
    </w:p>
    <w:p w:rsidR="008063CE" w:rsidRPr="000E5E9B" w:rsidRDefault="00414F77" w:rsidP="00244B28">
      <w:pPr>
        <w:adjustRightInd w:val="0"/>
        <w:snapToGrid w:val="0"/>
        <w:spacing w:line="360" w:lineRule="auto"/>
        <w:ind w:firstLineChars="200" w:firstLine="480"/>
        <w:jc w:val="both"/>
        <w:rPr>
          <w:rFonts w:ascii="Book Antiqua" w:hAnsi="Book Antiqua"/>
          <w:sz w:val="24"/>
          <w:szCs w:val="24"/>
        </w:rPr>
      </w:pPr>
      <w:r w:rsidRPr="000E5E9B">
        <w:rPr>
          <w:rFonts w:ascii="Book Antiqua" w:hAnsi="Book Antiqua"/>
          <w:sz w:val="24"/>
          <w:szCs w:val="24"/>
        </w:rPr>
        <w:t>Cirrhosis is also a major risk factor for HCC development</w:t>
      </w:r>
      <w:r w:rsidR="00CA2738" w:rsidRPr="000E5E9B">
        <w:rPr>
          <w:rFonts w:ascii="Book Antiqua" w:hAnsi="Book Antiqua"/>
          <w:sz w:val="24"/>
          <w:szCs w:val="24"/>
        </w:rPr>
        <w:t>. The risk of developing HCC in cirrhosis depends largely on the underlying condition, reaching 5-year cumulative risks of 17</w:t>
      </w:r>
      <w:r w:rsidR="00812EF9">
        <w:rPr>
          <w:rFonts w:ascii="Book Antiqua" w:hAnsi="Book Antiqua" w:hint="eastAsia"/>
          <w:sz w:val="24"/>
          <w:szCs w:val="24"/>
          <w:lang w:eastAsia="zh-CN"/>
        </w:rPr>
        <w:t>%</w:t>
      </w:r>
      <w:r w:rsidR="00CA2738" w:rsidRPr="000E5E9B">
        <w:rPr>
          <w:rFonts w:ascii="Book Antiqua" w:hAnsi="Book Antiqua"/>
          <w:sz w:val="24"/>
          <w:szCs w:val="24"/>
        </w:rPr>
        <w:t>-30% in HCV cirrhosis, 21% in hemochromatosis, 8</w:t>
      </w:r>
      <w:r w:rsidR="00812EF9">
        <w:rPr>
          <w:rFonts w:ascii="Book Antiqua" w:hAnsi="Book Antiqua" w:hint="eastAsia"/>
          <w:sz w:val="24"/>
          <w:szCs w:val="24"/>
          <w:lang w:eastAsia="zh-CN"/>
        </w:rPr>
        <w:t>%</w:t>
      </w:r>
      <w:r w:rsidR="00CA2738" w:rsidRPr="000E5E9B">
        <w:rPr>
          <w:rFonts w:ascii="Book Antiqua" w:hAnsi="Book Antiqua"/>
          <w:sz w:val="24"/>
          <w:szCs w:val="24"/>
        </w:rPr>
        <w:t>-12% in alcoholic cirrhosis but only 4% in biliary cirrhosis</w:t>
      </w:r>
      <w:r w:rsidR="00CA2738" w:rsidRPr="000E5E9B">
        <w:rPr>
          <w:rFonts w:ascii="Book Antiqua" w:hAnsi="Book Antiqua"/>
          <w:sz w:val="24"/>
          <w:szCs w:val="24"/>
        </w:rPr>
        <w:fldChar w:fldCharType="begin">
          <w:fldData xml:space="preserve">PEVuZE5vdGU+PENpdGU+PEF1dGhvcj5NYW5jZWJvPC9BdXRob3I+PFllYXI+MjAxMzwvWWVhcj48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==
</w:fldData>
        </w:fldChar>
      </w:r>
      <w:r w:rsidR="00FF4482">
        <w:rPr>
          <w:rFonts w:ascii="Book Antiqua" w:hAnsi="Book Antiqua"/>
          <w:sz w:val="24"/>
          <w:szCs w:val="24"/>
        </w:rPr>
        <w:instrText xml:space="preserve"> ADDIN EN.CITE </w:instrText>
      </w:r>
      <w:r w:rsidR="00FF4482">
        <w:rPr>
          <w:rFonts w:ascii="Book Antiqua" w:hAnsi="Book Antiqua"/>
          <w:sz w:val="24"/>
          <w:szCs w:val="24"/>
        </w:rPr>
        <w:fldChar w:fldCharType="begin">
          <w:fldData xml:space="preserve">PEVuZE5vdGU+PENpdGU+PEF1dGhvcj5NYW5jZWJvPC9BdXRob3I+PFllYXI+MjAxMzwvWWVhcj48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==
</w:fldData>
        </w:fldChar>
      </w:r>
      <w:r w:rsidR="00FF4482">
        <w:rPr>
          <w:rFonts w:ascii="Book Antiqua" w:hAnsi="Book Antiqua"/>
          <w:sz w:val="24"/>
          <w:szCs w:val="24"/>
        </w:rPr>
        <w:instrText xml:space="preserve"> ADDIN EN.CITE.DATA </w:instrText>
      </w:r>
      <w:r w:rsidR="00FF4482">
        <w:rPr>
          <w:rFonts w:ascii="Book Antiqua" w:hAnsi="Book Antiqua"/>
          <w:sz w:val="24"/>
          <w:szCs w:val="24"/>
        </w:rPr>
      </w:r>
      <w:r w:rsidR="00FF4482">
        <w:rPr>
          <w:rFonts w:ascii="Book Antiqua" w:hAnsi="Book Antiqua"/>
          <w:sz w:val="24"/>
          <w:szCs w:val="24"/>
        </w:rPr>
        <w:fldChar w:fldCharType="end"/>
      </w:r>
      <w:r w:rsidR="00CA2738" w:rsidRPr="000E5E9B">
        <w:rPr>
          <w:rFonts w:ascii="Book Antiqua" w:hAnsi="Book Antiqua"/>
          <w:sz w:val="24"/>
          <w:szCs w:val="24"/>
        </w:rPr>
      </w:r>
      <w:r w:rsidR="00CA2738" w:rsidRPr="000E5E9B">
        <w:rPr>
          <w:rFonts w:ascii="Book Antiqua" w:hAnsi="Book Antiqua"/>
          <w:sz w:val="24"/>
          <w:szCs w:val="24"/>
        </w:rPr>
        <w:fldChar w:fldCharType="separate"/>
      </w:r>
      <w:r w:rsidR="002C1C08" w:rsidRPr="000E5E9B">
        <w:rPr>
          <w:rFonts w:ascii="Book Antiqua" w:hAnsi="Book Antiqua"/>
          <w:noProof/>
          <w:sz w:val="24"/>
          <w:szCs w:val="24"/>
          <w:vertAlign w:val="superscript"/>
        </w:rPr>
        <w:t>[</w:t>
      </w:r>
      <w:hyperlink w:anchor="_ENREF_10" w:tooltip="Mancebo, 2013 #3629" w:history="1">
        <w:r w:rsidR="00FF4482" w:rsidRPr="000E5E9B">
          <w:rPr>
            <w:rFonts w:ascii="Book Antiqua" w:hAnsi="Book Antiqua"/>
            <w:noProof/>
            <w:sz w:val="24"/>
            <w:szCs w:val="24"/>
            <w:vertAlign w:val="superscript"/>
          </w:rPr>
          <w:t>10-12</w:t>
        </w:r>
      </w:hyperlink>
      <w:r w:rsidR="002C1C08" w:rsidRPr="000E5E9B">
        <w:rPr>
          <w:rFonts w:ascii="Book Antiqua" w:hAnsi="Book Antiqua"/>
          <w:noProof/>
          <w:sz w:val="24"/>
          <w:szCs w:val="24"/>
          <w:vertAlign w:val="superscript"/>
        </w:rPr>
        <w:t>]</w:t>
      </w:r>
      <w:r w:rsidR="00CA2738" w:rsidRPr="000E5E9B">
        <w:rPr>
          <w:rFonts w:ascii="Book Antiqua" w:hAnsi="Book Antiqua"/>
          <w:sz w:val="24"/>
          <w:szCs w:val="24"/>
        </w:rPr>
        <w:fldChar w:fldCharType="end"/>
      </w:r>
      <w:r w:rsidR="00CA2738" w:rsidRPr="000E5E9B">
        <w:rPr>
          <w:rFonts w:ascii="Book Antiqua" w:hAnsi="Book Antiqua"/>
          <w:sz w:val="24"/>
          <w:szCs w:val="24"/>
        </w:rPr>
        <w:t xml:space="preserve">. </w:t>
      </w:r>
      <w:r w:rsidR="00385467" w:rsidRPr="000E5E9B">
        <w:rPr>
          <w:rFonts w:ascii="Book Antiqua" w:hAnsi="Book Antiqua"/>
          <w:sz w:val="24"/>
          <w:szCs w:val="24"/>
        </w:rPr>
        <w:t xml:space="preserve">Importantly, </w:t>
      </w:r>
      <w:r w:rsidR="00E54EB7" w:rsidRPr="000E5E9B">
        <w:rPr>
          <w:rFonts w:ascii="Book Antiqua" w:hAnsi="Book Antiqua"/>
          <w:sz w:val="24"/>
          <w:szCs w:val="24"/>
        </w:rPr>
        <w:t xml:space="preserve">HCC can also occur </w:t>
      </w:r>
      <w:r w:rsidR="004B0908" w:rsidRPr="000E5E9B">
        <w:rPr>
          <w:rFonts w:ascii="Book Antiqua" w:hAnsi="Book Antiqua"/>
          <w:sz w:val="24"/>
          <w:szCs w:val="24"/>
        </w:rPr>
        <w:t>o</w:t>
      </w:r>
      <w:r w:rsidR="00E54EB7" w:rsidRPr="000E5E9B">
        <w:rPr>
          <w:rFonts w:ascii="Book Antiqua" w:hAnsi="Book Antiqua"/>
          <w:sz w:val="24"/>
          <w:szCs w:val="24"/>
        </w:rPr>
        <w:t>n the background of non-cirrhotic liver, especially in the context of chronic HBV infection and, increasingly</w:t>
      </w:r>
      <w:r w:rsidR="004B0908" w:rsidRPr="000E5E9B">
        <w:rPr>
          <w:rFonts w:ascii="Book Antiqua" w:hAnsi="Book Antiqua"/>
          <w:sz w:val="24"/>
          <w:szCs w:val="24"/>
        </w:rPr>
        <w:t xml:space="preserve"> recognized</w:t>
      </w:r>
      <w:r w:rsidR="00E54EB7" w:rsidRPr="000E5E9B">
        <w:rPr>
          <w:rFonts w:ascii="Book Antiqua" w:hAnsi="Book Antiqua"/>
          <w:sz w:val="24"/>
          <w:szCs w:val="24"/>
        </w:rPr>
        <w:t>, non-cirrhotic NAFLD</w:t>
      </w:r>
      <w:r w:rsidR="009C1DB7" w:rsidRPr="000E5E9B">
        <w:rPr>
          <w:rFonts w:ascii="Book Antiqua" w:hAnsi="Book Antiqua"/>
          <w:sz w:val="24"/>
          <w:szCs w:val="24"/>
        </w:rPr>
        <w:fldChar w:fldCharType="begin"/>
      </w:r>
      <w:r w:rsidR="00FF4482">
        <w:rPr>
          <w:rFonts w:ascii="Book Antiqua" w:hAnsi="Book Antiqua"/>
          <w:sz w:val="24"/>
          <w:szCs w:val="24"/>
        </w:rPr>
        <w:instrText xml:space="preserve"> ADDIN EN.CITE &lt;EndNote&gt;&lt;Cite&gt;&lt;Author&gt;Michelotti&lt;/Author&gt;&lt;Year&gt;2013&lt;/Year&gt;&lt;RecNum&gt;1558&lt;/RecNum&gt;&lt;DisplayText&gt;&lt;style face="superscript"&gt;[13]&lt;/style&gt;&lt;/DisplayText&gt;&lt;record&gt;&lt;rec-number&gt;1558&lt;/rec-number&gt;&lt;foreign-keys&gt;&lt;key app="EN" db-id="rpsxtedpr2r5eberzf2vas2pr05wxr9s5xxe"&gt;1558&lt;/key&gt;&lt;/foreign-keys&gt;&lt;ref-type name="Journal Article"&gt;17&lt;/ref-type&gt;&lt;contributors&gt;&lt;authors&gt;&lt;author&gt;Michelotti, G. A.&lt;/author&gt;&lt;author&gt;Machado, M. V.&lt;/author&gt;&lt;author&gt;Diehl, A. M.&lt;/author&gt;&lt;/authors&gt;&lt;/contributors&gt;&lt;auth-address&gt;Division of Gastroenterology, Department of Medicine, Duke University Medical Center, 595 LaSalle Street, Snyderman Building, Suite 1073, Durham, NC 27710, USA.&lt;/auth-address&gt;&lt;titles&gt;&lt;title&gt;NAFLD, NASH and liver cancer&lt;/title&gt;&lt;secondary-title&gt;Nat Rev Gastroenterol Hepatol&lt;/secondary-title&gt;&lt;/titles&gt;&lt;periodical&gt;&lt;full-title&gt;Nat Rev Gastroenterol Hepatol&lt;/full-title&gt;&lt;/periodical&gt;&lt;pages&gt;656-65&lt;/pages&gt;&lt;volume&gt;10&lt;/volume&gt;&lt;number&gt;11&lt;/number&gt;&lt;edition&gt;2013/10/02&lt;/edition&gt;&lt;dates&gt;&lt;year&gt;2013&lt;/year&gt;&lt;pub-dates&gt;&lt;date&gt;Nov&lt;/date&gt;&lt;/pub-dates&gt;&lt;/dates&gt;&lt;isbn&gt;1759-5053 (Electronic)&amp;#xD;1759-5045 (Linking)&lt;/isbn&gt;&lt;accession-num&gt;24080776&lt;/accession-num&gt;&lt;urls&gt;&lt;related-urls&gt;&lt;url&gt;http://www.ncbi.nlm.nih.gov/pubmed/24080776&lt;/url&gt;&lt;url&gt;http://www.nature.com/nrgastro/journal/v10/n11/pdf/nrgastro.2013.183.pdf&lt;/url&gt;&lt;/related-urls&gt;&lt;/urls&gt;&lt;electronic-resource-num&gt;10.1038/nrgastro.2013.183&amp;#xD;nrgastro.2013.183 [pii]&lt;/electronic-resource-num&gt;&lt;language&gt;eng&lt;/language&gt;&lt;/record&gt;&lt;/Cite&gt;&lt;/EndNote&gt;</w:instrText>
      </w:r>
      <w:r w:rsidR="009C1DB7" w:rsidRPr="000E5E9B">
        <w:rPr>
          <w:rFonts w:ascii="Book Antiqua" w:hAnsi="Book Antiqua"/>
          <w:sz w:val="24"/>
          <w:szCs w:val="24"/>
        </w:rPr>
        <w:fldChar w:fldCharType="separate"/>
      </w:r>
      <w:r w:rsidR="002C1C08" w:rsidRPr="000E5E9B">
        <w:rPr>
          <w:rFonts w:ascii="Book Antiqua" w:hAnsi="Book Antiqua"/>
          <w:noProof/>
          <w:sz w:val="24"/>
          <w:szCs w:val="24"/>
          <w:vertAlign w:val="superscript"/>
        </w:rPr>
        <w:t>[</w:t>
      </w:r>
      <w:hyperlink w:anchor="_ENREF_13" w:tooltip="Michelotti, 2013 #1558" w:history="1">
        <w:r w:rsidR="00FF4482" w:rsidRPr="000E5E9B">
          <w:rPr>
            <w:rFonts w:ascii="Book Antiqua" w:hAnsi="Book Antiqua"/>
            <w:noProof/>
            <w:sz w:val="24"/>
            <w:szCs w:val="24"/>
            <w:vertAlign w:val="superscript"/>
          </w:rPr>
          <w:t>13</w:t>
        </w:r>
      </w:hyperlink>
      <w:r w:rsidR="002C1C08" w:rsidRPr="000E5E9B">
        <w:rPr>
          <w:rFonts w:ascii="Book Antiqua" w:hAnsi="Book Antiqua"/>
          <w:noProof/>
          <w:sz w:val="24"/>
          <w:szCs w:val="24"/>
          <w:vertAlign w:val="superscript"/>
        </w:rPr>
        <w:t>]</w:t>
      </w:r>
      <w:r w:rsidR="009C1DB7" w:rsidRPr="000E5E9B">
        <w:rPr>
          <w:rFonts w:ascii="Book Antiqua" w:hAnsi="Book Antiqua"/>
          <w:sz w:val="24"/>
          <w:szCs w:val="24"/>
        </w:rPr>
        <w:fldChar w:fldCharType="end"/>
      </w:r>
      <w:r w:rsidR="00E54EB7" w:rsidRPr="000E5E9B">
        <w:rPr>
          <w:rFonts w:ascii="Book Antiqua" w:hAnsi="Book Antiqua"/>
          <w:sz w:val="24"/>
          <w:szCs w:val="24"/>
        </w:rPr>
        <w:t xml:space="preserve">. </w:t>
      </w:r>
      <w:r w:rsidR="000059A6" w:rsidRPr="000E5E9B">
        <w:rPr>
          <w:rFonts w:ascii="Book Antiqua" w:hAnsi="Book Antiqua"/>
          <w:sz w:val="24"/>
          <w:szCs w:val="24"/>
        </w:rPr>
        <w:t>Prediction of HCC risk in liver disease, remains an ongoing challenge requiring improvement in current stratification of HCC risk across multiple etiologies of liver disease.</w:t>
      </w:r>
    </w:p>
    <w:p w:rsidR="00582DA4" w:rsidRPr="000E5E9B" w:rsidRDefault="00582DA4" w:rsidP="00244B28">
      <w:pPr>
        <w:adjustRightInd w:val="0"/>
        <w:snapToGrid w:val="0"/>
        <w:spacing w:line="360" w:lineRule="auto"/>
        <w:jc w:val="both"/>
        <w:rPr>
          <w:rFonts w:ascii="Book Antiqua" w:hAnsi="Book Antiqua"/>
          <w:sz w:val="24"/>
          <w:szCs w:val="24"/>
        </w:rPr>
      </w:pPr>
    </w:p>
    <w:p w:rsidR="0016691D" w:rsidRPr="000E5E9B" w:rsidRDefault="000368F7" w:rsidP="00244B28">
      <w:pPr>
        <w:adjustRightInd w:val="0"/>
        <w:snapToGrid w:val="0"/>
        <w:spacing w:line="360" w:lineRule="auto"/>
        <w:ind w:firstLineChars="200" w:firstLine="480"/>
        <w:jc w:val="both"/>
        <w:rPr>
          <w:rFonts w:ascii="Book Antiqua" w:hAnsi="Book Antiqua"/>
          <w:sz w:val="24"/>
          <w:szCs w:val="24"/>
        </w:rPr>
      </w:pPr>
      <w:r w:rsidRPr="000E5E9B">
        <w:rPr>
          <w:rFonts w:ascii="Book Antiqua" w:hAnsi="Book Antiqua"/>
          <w:sz w:val="24"/>
          <w:szCs w:val="24"/>
        </w:rPr>
        <w:lastRenderedPageBreak/>
        <w:t>Cirrhosis is the end-stage manifestation of hepatic fibrosis, as characterized histologically by the formation of regeneration parenchymal nodules, separated by fibrotic septa and associated with major distortion in vascular architectural</w:t>
      </w:r>
      <w:r w:rsidRPr="000E5E9B">
        <w:rPr>
          <w:rFonts w:ascii="Book Antiqua" w:hAnsi="Book Antiqua"/>
          <w:sz w:val="24"/>
          <w:szCs w:val="24"/>
        </w:rPr>
        <w:fldChar w:fldCharType="begin">
          <w:fldData xml:space="preserve">PEVuZE5vdGU+PENpdGU+PEF1dGhvcj5Uc29jaGF0emlzPC9BdXRob3I+PFllYXI+MjAxNDwvWWVh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</w:fldData>
        </w:fldChar>
      </w:r>
      <w:r w:rsidR="00FF4482">
        <w:rPr>
          <w:rFonts w:ascii="Book Antiqua" w:hAnsi="Book Antiqua"/>
          <w:sz w:val="24"/>
          <w:szCs w:val="24"/>
        </w:rPr>
        <w:instrText xml:space="preserve"> ADDIN EN.CITE </w:instrText>
      </w:r>
      <w:r w:rsidR="00FF4482">
        <w:rPr>
          <w:rFonts w:ascii="Book Antiqua" w:hAnsi="Book Antiqua"/>
          <w:sz w:val="24"/>
          <w:szCs w:val="24"/>
        </w:rPr>
        <w:fldChar w:fldCharType="begin">
          <w:fldData xml:space="preserve">PEVuZE5vdGU+PENpdGU+PEF1dGhvcj5Uc29jaGF0emlzPC9BdXRob3I+PFllYXI+MjAxNDwvWWVh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</w:fldData>
        </w:fldChar>
      </w:r>
      <w:r w:rsidR="00FF4482">
        <w:rPr>
          <w:rFonts w:ascii="Book Antiqua" w:hAnsi="Book Antiqua"/>
          <w:sz w:val="24"/>
          <w:szCs w:val="24"/>
        </w:rPr>
        <w:instrText xml:space="preserve"> ADDIN EN.CITE.DATA </w:instrText>
      </w:r>
      <w:r w:rsidR="00FF4482">
        <w:rPr>
          <w:rFonts w:ascii="Book Antiqua" w:hAnsi="Book Antiqua"/>
          <w:sz w:val="24"/>
          <w:szCs w:val="24"/>
        </w:rPr>
      </w:r>
      <w:r w:rsidR="00FF4482">
        <w:rPr>
          <w:rFonts w:ascii="Book Antiqua" w:hAnsi="Book Antiqua"/>
          <w:sz w:val="24"/>
          <w:szCs w:val="24"/>
        </w:rPr>
        <w:fldChar w:fldCharType="end"/>
      </w:r>
      <w:r w:rsidRPr="000E5E9B">
        <w:rPr>
          <w:rFonts w:ascii="Book Antiqua" w:hAnsi="Book Antiqua"/>
          <w:sz w:val="24"/>
          <w:szCs w:val="24"/>
        </w:rPr>
      </w:r>
      <w:r w:rsidRPr="000E5E9B">
        <w:rPr>
          <w:rFonts w:ascii="Book Antiqua" w:hAnsi="Book Antiqua"/>
          <w:sz w:val="24"/>
          <w:szCs w:val="24"/>
        </w:rPr>
        <w:fldChar w:fldCharType="separate"/>
      </w:r>
      <w:r w:rsidR="002C1C08" w:rsidRPr="000E5E9B">
        <w:rPr>
          <w:rFonts w:ascii="Book Antiqua" w:hAnsi="Book Antiqua"/>
          <w:noProof/>
          <w:sz w:val="24"/>
          <w:szCs w:val="24"/>
          <w:vertAlign w:val="superscript"/>
        </w:rPr>
        <w:t>[</w:t>
      </w:r>
      <w:hyperlink w:anchor="_ENREF_14" w:tooltip="Tsochatzis, 2014 #3606" w:history="1">
        <w:r w:rsidR="00FF4482" w:rsidRPr="000E5E9B">
          <w:rPr>
            <w:rFonts w:ascii="Book Antiqua" w:hAnsi="Book Antiqua"/>
            <w:noProof/>
            <w:sz w:val="24"/>
            <w:szCs w:val="24"/>
            <w:vertAlign w:val="superscript"/>
          </w:rPr>
          <w:t>14</w:t>
        </w:r>
      </w:hyperlink>
      <w:r w:rsidR="00812EF9">
        <w:rPr>
          <w:rFonts w:ascii="Book Antiqua" w:hAnsi="Book Antiqua"/>
          <w:noProof/>
          <w:sz w:val="24"/>
          <w:szCs w:val="24"/>
          <w:vertAlign w:val="superscript"/>
        </w:rPr>
        <w:t>,</w:t>
      </w:r>
      <w:hyperlink w:anchor="_ENREF_15" w:tooltip="Lee, 2015 #3577" w:history="1">
        <w:r w:rsidR="00FF4482" w:rsidRPr="000E5E9B">
          <w:rPr>
            <w:rFonts w:ascii="Book Antiqua" w:hAnsi="Book Antiqua"/>
            <w:noProof/>
            <w:sz w:val="24"/>
            <w:szCs w:val="24"/>
            <w:vertAlign w:val="superscript"/>
          </w:rPr>
          <w:t>15</w:t>
        </w:r>
      </w:hyperlink>
      <w:r w:rsidR="002C1C08" w:rsidRPr="000E5E9B">
        <w:rPr>
          <w:rFonts w:ascii="Book Antiqua" w:hAnsi="Book Antiqua"/>
          <w:noProof/>
          <w:sz w:val="24"/>
          <w:szCs w:val="24"/>
          <w:vertAlign w:val="superscript"/>
        </w:rPr>
        <w:t>]</w:t>
      </w:r>
      <w:r w:rsidRPr="000E5E9B">
        <w:rPr>
          <w:rFonts w:ascii="Book Antiqua" w:hAnsi="Book Antiqua"/>
          <w:sz w:val="24"/>
          <w:szCs w:val="24"/>
        </w:rPr>
        <w:fldChar w:fldCharType="end"/>
      </w:r>
      <w:r w:rsidRPr="000E5E9B">
        <w:rPr>
          <w:rFonts w:ascii="Book Antiqua" w:hAnsi="Book Antiqua"/>
          <w:sz w:val="24"/>
          <w:szCs w:val="24"/>
        </w:rPr>
        <w:t>. Fibrosis is a ubiquitous pathological process, resulting from cellular and molecular responses triggered by an injury, ultimately leading to parenchymal scarring and organ dysfunction</w:t>
      </w:r>
      <w:r w:rsidRPr="000E5E9B">
        <w:rPr>
          <w:rFonts w:ascii="Book Antiqua" w:hAnsi="Book Antiqua"/>
          <w:sz w:val="24"/>
          <w:szCs w:val="24"/>
        </w:rPr>
        <w:fldChar w:fldCharType="begin"/>
      </w:r>
      <w:r w:rsidR="00FF4482">
        <w:rPr>
          <w:rFonts w:ascii="Book Antiqua" w:hAnsi="Book Antiqua"/>
          <w:sz w:val="24"/>
          <w:szCs w:val="24"/>
        </w:rPr>
        <w:instrText xml:space="preserve"> ADDIN EN.CITE &lt;EndNote&gt;&lt;Cite&gt;&lt;Author&gt;Rockey&lt;/Author&gt;&lt;Year&gt;2015&lt;/Year&gt;&lt;RecNum&gt;3576&lt;/RecNum&gt;&lt;DisplayText&gt;&lt;style face="superscript"&gt;[16]&lt;/style&gt;&lt;/DisplayText&gt;&lt;record&gt;&lt;rec-number&gt;3576&lt;/rec-number&gt;&lt;foreign-keys&gt;&lt;key app="EN" db-id="rpsxtedpr2r5eberzf2vas2pr05wxr9s5xxe"&gt;3576&lt;/key&gt;&lt;/foreign-keys&gt;&lt;ref-type name="Journal Article"&gt;17&lt;/ref-type&gt;&lt;contributors&gt;&lt;authors&gt;&lt;author&gt;Rockey, Don C.&lt;/author&gt;&lt;author&gt;Bell, P. Darwin&lt;/author&gt;&lt;author&gt;Hill, Joseph A.&lt;/author&gt;&lt;/authors&gt;&lt;/contributors&gt;&lt;titles&gt;&lt;title&gt;Fibrosis — A Common Pathway to Organ Injury and Failure&lt;/title&gt;&lt;secondary-title&gt;New England Journal of Medicine&lt;/secondary-title&gt;&lt;/titles&gt;&lt;periodical&gt;&lt;full-title&gt;New England Journal of Medicine&lt;/full-title&gt;&lt;/periodical&gt;&lt;pages&gt;1138-1149&lt;/pages&gt;&lt;volume&gt;372&lt;/volume&gt;&lt;number&gt;12&lt;/number&gt;&lt;dates&gt;&lt;year&gt;2015&lt;/year&gt;&lt;/dates&gt;&lt;accession-num&gt;25785971&lt;/accession-num&gt;&lt;urls&gt;&lt;related-urls&gt;&lt;url&gt;http://www.nejm.org/doi/full/10.1056/NEJMra1300575&lt;/url&gt;&lt;url&gt;http://www.nejm.org/doi/pdf/10.1056/NEJMra1300575&lt;/url&gt;&lt;/related-urls&gt;&lt;/urls&gt;&lt;electronic-resource-num&gt;doi:10.1056/NEJMra1300575&lt;/electronic-resource-num&gt;&lt;/record&gt;&lt;/Cite&gt;&lt;/EndNote&gt;</w:instrText>
      </w:r>
      <w:r w:rsidRPr="000E5E9B">
        <w:rPr>
          <w:rFonts w:ascii="Book Antiqua" w:hAnsi="Book Antiqua"/>
          <w:sz w:val="24"/>
          <w:szCs w:val="24"/>
        </w:rPr>
        <w:fldChar w:fldCharType="separate"/>
      </w:r>
      <w:r w:rsidR="002C1C08" w:rsidRPr="000E5E9B">
        <w:rPr>
          <w:rFonts w:ascii="Book Antiqua" w:hAnsi="Book Antiqua"/>
          <w:noProof/>
          <w:sz w:val="24"/>
          <w:szCs w:val="24"/>
          <w:vertAlign w:val="superscript"/>
        </w:rPr>
        <w:t>[</w:t>
      </w:r>
      <w:hyperlink w:anchor="_ENREF_16" w:tooltip="Rockey, 2015 #3576" w:history="1">
        <w:r w:rsidR="00FF4482" w:rsidRPr="000E5E9B">
          <w:rPr>
            <w:rFonts w:ascii="Book Antiqua" w:hAnsi="Book Antiqua"/>
            <w:noProof/>
            <w:sz w:val="24"/>
            <w:szCs w:val="24"/>
            <w:vertAlign w:val="superscript"/>
          </w:rPr>
          <w:t>16</w:t>
        </w:r>
      </w:hyperlink>
      <w:r w:rsidR="002C1C08" w:rsidRPr="000E5E9B">
        <w:rPr>
          <w:rFonts w:ascii="Book Antiqua" w:hAnsi="Book Antiqua"/>
          <w:noProof/>
          <w:sz w:val="24"/>
          <w:szCs w:val="24"/>
          <w:vertAlign w:val="superscript"/>
        </w:rPr>
        <w:t>]</w:t>
      </w:r>
      <w:r w:rsidRPr="000E5E9B">
        <w:rPr>
          <w:rFonts w:ascii="Book Antiqua" w:hAnsi="Book Antiqua"/>
          <w:sz w:val="24"/>
          <w:szCs w:val="24"/>
        </w:rPr>
        <w:fldChar w:fldCharType="end"/>
      </w:r>
      <w:r w:rsidRPr="000E5E9B">
        <w:rPr>
          <w:rFonts w:ascii="Book Antiqua" w:hAnsi="Book Antiqua"/>
          <w:sz w:val="24"/>
          <w:szCs w:val="24"/>
        </w:rPr>
        <w:t>. Fibrogenesis accounts for substantial morbidity and mortality as it can affect virtually any organ system including cardiac, hepatic, renal, pancreatic and pulmonary organ systems. Fibrosis stage was reported to be associated with step-wise increase of annual HCC incidence in HCV-infected individuals</w:t>
      </w:r>
      <w:r w:rsidR="00690F42" w:rsidRPr="000E5E9B">
        <w:rPr>
          <w:rFonts w:ascii="Book Antiqua" w:hAnsi="Book Antiqua"/>
          <w:sz w:val="24"/>
          <w:szCs w:val="24"/>
        </w:rPr>
        <w:fldChar w:fldCharType="begin"/>
      </w:r>
      <w:r w:rsidR="00FF4482">
        <w:rPr>
          <w:rFonts w:ascii="Book Antiqua" w:hAnsi="Book Antiqua"/>
          <w:sz w:val="24"/>
          <w:szCs w:val="24"/>
        </w:rPr>
        <w:instrText xml:space="preserve"> ADDIN EN.CITE &lt;EndNote&gt;&lt;Cite&gt;&lt;Author&gt;Yoshida&lt;/Author&gt;&lt;Year&gt;1999&lt;/Year&gt;&lt;RecNum&gt;3674&lt;/RecNum&gt;&lt;DisplayText&gt;&lt;style face="superscript"&gt;[17]&lt;/style&gt;&lt;/DisplayText&gt;&lt;record&gt;&lt;rec-number&gt;3674&lt;/rec-number&gt;&lt;foreign-keys&gt;&lt;key app="EN" db-id="rpsxtedpr2r5eberzf2vas2pr05wxr9s5xxe"&gt;3674&lt;/key&gt;&lt;/foreign-keys&gt;&lt;ref-type name="Journal Article"&gt;17&lt;/ref-type&gt;&lt;contributors&gt;&lt;authors&gt;&lt;author&gt;Yoshida, Haruhiko&lt;/author&gt;&lt;author&gt;Shiratori, Yasushi&lt;/author&gt;&lt;author&gt;Moriyama, Mitsuhiko&lt;/author&gt;&lt;author&gt;Arakawa, Yasuyuki&lt;/author&gt;&lt;author&gt;Ide, Tatsuya&lt;/author&gt;&lt;author&gt;Sata, Michio&lt;/author&gt;&lt;author&gt;Inoue, Osami&lt;/author&gt;&lt;author&gt;Yano, Michitami&lt;/author&gt;&lt;author&gt;Tanaka, Motohiko&lt;/author&gt;&lt;author&gt;Fujiyama, Shigetoshi&lt;/author&gt;&lt;/authors&gt;&lt;/contributors&gt;&lt;titles&gt;&lt;title&gt;Interferon therapy reduces the risk for hepatocellular carcinoma: national surveillance program of cirrhotic and noncirrhotic patients with chronic hepatitis C in Japan&lt;/title&gt;&lt;secondary-title&gt;Annals of Internal Medicine&lt;/secondary-title&gt;&lt;/titles&gt;&lt;periodical&gt;&lt;full-title&gt;Annals of Internal Medicine&lt;/full-title&gt;&lt;/periodical&gt;&lt;pages&gt;174-181&lt;/pages&gt;&lt;volume&gt;131&lt;/volume&gt;&lt;number&gt;3&lt;/number&gt;&lt;dates&gt;&lt;year&gt;1999&lt;/year&gt;&lt;/dates&gt;&lt;isbn&gt;0003-4819&lt;/isbn&gt;&lt;urls&gt;&lt;/urls&gt;&lt;/record&gt;&lt;/Cite&gt;&lt;/EndNote&gt;</w:instrText>
      </w:r>
      <w:r w:rsidR="00690F42" w:rsidRPr="000E5E9B">
        <w:rPr>
          <w:rFonts w:ascii="Book Antiqua" w:hAnsi="Book Antiqua"/>
          <w:sz w:val="24"/>
          <w:szCs w:val="24"/>
        </w:rPr>
        <w:fldChar w:fldCharType="separate"/>
      </w:r>
      <w:r w:rsidR="002C1C08" w:rsidRPr="000E5E9B">
        <w:rPr>
          <w:rFonts w:ascii="Book Antiqua" w:hAnsi="Book Antiqua"/>
          <w:noProof/>
          <w:sz w:val="24"/>
          <w:szCs w:val="24"/>
          <w:vertAlign w:val="superscript"/>
        </w:rPr>
        <w:t>[</w:t>
      </w:r>
      <w:hyperlink w:anchor="_ENREF_17" w:tooltip="Yoshida, 1999 #3674" w:history="1">
        <w:r w:rsidR="00FF4482" w:rsidRPr="000E5E9B">
          <w:rPr>
            <w:rFonts w:ascii="Book Antiqua" w:hAnsi="Book Antiqua"/>
            <w:noProof/>
            <w:sz w:val="24"/>
            <w:szCs w:val="24"/>
            <w:vertAlign w:val="superscript"/>
          </w:rPr>
          <w:t>17</w:t>
        </w:r>
      </w:hyperlink>
      <w:r w:rsidR="002C1C08" w:rsidRPr="000E5E9B">
        <w:rPr>
          <w:rFonts w:ascii="Book Antiqua" w:hAnsi="Book Antiqua"/>
          <w:noProof/>
          <w:sz w:val="24"/>
          <w:szCs w:val="24"/>
          <w:vertAlign w:val="superscript"/>
        </w:rPr>
        <w:t>]</w:t>
      </w:r>
      <w:r w:rsidR="00690F42" w:rsidRPr="000E5E9B">
        <w:rPr>
          <w:rFonts w:ascii="Book Antiqua" w:hAnsi="Book Antiqua"/>
          <w:sz w:val="24"/>
          <w:szCs w:val="24"/>
        </w:rPr>
        <w:fldChar w:fldCharType="end"/>
      </w:r>
      <w:r w:rsidRPr="000E5E9B">
        <w:rPr>
          <w:rFonts w:ascii="Book Antiqua" w:hAnsi="Book Antiqua"/>
          <w:sz w:val="24"/>
          <w:szCs w:val="24"/>
        </w:rPr>
        <w:t>.</w:t>
      </w:r>
      <w:r w:rsidR="006C61E2" w:rsidRPr="000E5E9B">
        <w:rPr>
          <w:rFonts w:ascii="Book Antiqua" w:hAnsi="Book Antiqua"/>
          <w:sz w:val="24"/>
          <w:szCs w:val="24"/>
        </w:rPr>
        <w:t xml:space="preserve"> </w:t>
      </w:r>
      <w:r w:rsidR="0016691D" w:rsidRPr="000E5E9B">
        <w:rPr>
          <w:rFonts w:ascii="Book Antiqua" w:hAnsi="Book Antiqua"/>
          <w:sz w:val="24"/>
          <w:szCs w:val="24"/>
        </w:rPr>
        <w:t>The histological alterations leading to hepatic fibrosis and cirrhosis result in architectural vascular alterations such as angiogenesis, vascular occlusion leading to parenchymal extinction, major microvascular changes and formation of intrahepatic shunts. Increased resistance to portal blood flow and splanchnic vasodilatation mediated through increased NO and reduced response to vasoconstrictors are major factors leading to portal hypertension and ensuing complications such as ascites and variceal bleeding.</w:t>
      </w:r>
    </w:p>
    <w:p w:rsidR="0016691D" w:rsidRPr="000E5E9B" w:rsidRDefault="0016691D" w:rsidP="00244B28">
      <w:pPr>
        <w:adjustRightInd w:val="0"/>
        <w:snapToGrid w:val="0"/>
        <w:spacing w:line="360" w:lineRule="auto"/>
        <w:ind w:firstLineChars="200" w:firstLine="480"/>
        <w:jc w:val="both"/>
        <w:rPr>
          <w:rFonts w:ascii="Book Antiqua" w:hAnsi="Book Antiqua"/>
          <w:sz w:val="24"/>
          <w:szCs w:val="24"/>
        </w:rPr>
      </w:pPr>
      <w:r w:rsidRPr="000E5E9B">
        <w:rPr>
          <w:rFonts w:ascii="Book Antiqua" w:hAnsi="Book Antiqua"/>
          <w:sz w:val="24"/>
          <w:szCs w:val="24"/>
        </w:rPr>
        <w:t xml:space="preserve">Chronic damage to hepatocytes or biliary epithelium leads to a release </w:t>
      </w:r>
      <w:r w:rsidR="00265E15" w:rsidRPr="000E5E9B">
        <w:rPr>
          <w:rFonts w:ascii="Book Antiqua" w:hAnsi="Book Antiqua"/>
          <w:sz w:val="24"/>
          <w:szCs w:val="24"/>
        </w:rPr>
        <w:t>of</w:t>
      </w:r>
      <w:r w:rsidRPr="000E5E9B">
        <w:rPr>
          <w:rFonts w:ascii="Book Antiqua" w:hAnsi="Book Antiqua"/>
          <w:sz w:val="24"/>
          <w:szCs w:val="24"/>
        </w:rPr>
        <w:t xml:space="preserve"> inflammatory and fibrotic mediators such as reactive oxygen species, cell death signals, hedgehog ligands and nucleotides</w:t>
      </w:r>
      <w:r w:rsidRPr="000E5E9B">
        <w:rPr>
          <w:rFonts w:ascii="Book Antiqua" w:hAnsi="Book Antiqua"/>
          <w:sz w:val="24"/>
          <w:szCs w:val="24"/>
        </w:rPr>
        <w:fldChar w:fldCharType="begin"/>
      </w:r>
      <w:r w:rsidR="00FF4482">
        <w:rPr>
          <w:rFonts w:ascii="Book Antiqua" w:hAnsi="Book Antiqua"/>
          <w:sz w:val="24"/>
          <w:szCs w:val="24"/>
        </w:rPr>
        <w:instrText xml:space="preserve"> ADDIN EN.CITE &lt;EndNote&gt;&lt;Cite&gt;&lt;Author&gt;Lee&lt;/Author&gt;&lt;Year&gt;2015&lt;/Year&gt;&lt;RecNum&gt;3577&lt;/RecNum&gt;&lt;DisplayText&gt;&lt;style face="superscript"&gt;[15]&lt;/style&gt;&lt;/DisplayText&gt;&lt;record&gt;&lt;rec-number&gt;3577&lt;/rec-number&gt;&lt;foreign-keys&gt;&lt;key app="EN" db-id="rpsxtedpr2r5eberzf2vas2pr05wxr9s5xxe"&gt;3577&lt;/key&gt;&lt;/foreign-keys&gt;&lt;ref-type name="Journal Article"&gt;17&lt;/ref-type&gt;&lt;contributors&gt;&lt;authors&gt;&lt;author&gt;Lee, Youngmin A&lt;/author&gt;&lt;author&gt;Wallace, Michael C&lt;/author&gt;&lt;author&gt;Friedman, Scott L&lt;/author&gt;&lt;/authors&gt;&lt;/contributors&gt;&lt;titles&gt;&lt;title&gt;Pathobiology of liver fibrosis: a translational success story&lt;/title&gt;&lt;secondary-title&gt;Gut&lt;/secondary-title&gt;&lt;/titles&gt;&lt;periodical&gt;&lt;full-title&gt;Gut&lt;/full-title&gt;&lt;/periodical&gt;&lt;pages&gt;830-841&lt;/pages&gt;&lt;volume&gt;64&lt;/volume&gt;&lt;number&gt;5&lt;/number&gt;&lt;dates&gt;&lt;year&gt;2015&lt;/year&gt;&lt;pub-dates&gt;&lt;date&gt;May 1, 2015&lt;/date&gt;&lt;/pub-dates&gt;&lt;/dates&gt;&lt;urls&gt;&lt;related-urls&gt;&lt;url&gt;http://gut.bmj.com/content/64/5/830.abstract&lt;/url&gt;&lt;url&gt;http://gut.bmj.com/content/64/5/830.full.pdf&lt;/url&gt;&lt;/related-urls&gt;&lt;/urls&gt;&lt;electronic-resource-num&gt;10.1136/gutjnl-2014-306842&lt;/electronic-resource-num&gt;&lt;/record&gt;&lt;/Cite&gt;&lt;/EndNote&gt;</w:instrText>
      </w:r>
      <w:r w:rsidRPr="000E5E9B">
        <w:rPr>
          <w:rFonts w:ascii="Book Antiqua" w:hAnsi="Book Antiqua"/>
          <w:sz w:val="24"/>
          <w:szCs w:val="24"/>
        </w:rPr>
        <w:fldChar w:fldCharType="separate"/>
      </w:r>
      <w:r w:rsidR="002C1C08" w:rsidRPr="000E5E9B">
        <w:rPr>
          <w:rFonts w:ascii="Book Antiqua" w:hAnsi="Book Antiqua"/>
          <w:noProof/>
          <w:sz w:val="24"/>
          <w:szCs w:val="24"/>
          <w:vertAlign w:val="superscript"/>
        </w:rPr>
        <w:t>[</w:t>
      </w:r>
      <w:hyperlink w:anchor="_ENREF_15" w:tooltip="Lee, 2015 #3577" w:history="1">
        <w:r w:rsidR="00FF4482" w:rsidRPr="000E5E9B">
          <w:rPr>
            <w:rFonts w:ascii="Book Antiqua" w:hAnsi="Book Antiqua"/>
            <w:noProof/>
            <w:sz w:val="24"/>
            <w:szCs w:val="24"/>
            <w:vertAlign w:val="superscript"/>
          </w:rPr>
          <w:t>15</w:t>
        </w:r>
      </w:hyperlink>
      <w:r w:rsidR="002C1C08" w:rsidRPr="000E5E9B">
        <w:rPr>
          <w:rFonts w:ascii="Book Antiqua" w:hAnsi="Book Antiqua"/>
          <w:noProof/>
          <w:sz w:val="24"/>
          <w:szCs w:val="24"/>
          <w:vertAlign w:val="superscript"/>
        </w:rPr>
        <w:t>]</w:t>
      </w:r>
      <w:r w:rsidRPr="000E5E9B">
        <w:rPr>
          <w:rFonts w:ascii="Book Antiqua" w:hAnsi="Book Antiqua"/>
          <w:sz w:val="24"/>
          <w:szCs w:val="24"/>
        </w:rPr>
        <w:fldChar w:fldCharType="end"/>
      </w:r>
      <w:r w:rsidRPr="000E5E9B">
        <w:rPr>
          <w:rFonts w:ascii="Book Antiqua" w:hAnsi="Book Antiqua"/>
          <w:sz w:val="24"/>
          <w:szCs w:val="24"/>
        </w:rPr>
        <w:t xml:space="preserve">. A complex series of mechanisms centering on the hepatic stellate cell, mediated through intracellular inflammasome activation, the nuclear receptor family, such as farsenoid-X-receptor, peroxisome proliferator-activated receptors and others, and other transcriptional events contribute to stellate cell activation. Autophagy </w:t>
      </w:r>
      <w:r w:rsidR="00D24251" w:rsidRPr="000E5E9B">
        <w:rPr>
          <w:rFonts w:ascii="Book Antiqua" w:hAnsi="Book Antiqua"/>
          <w:sz w:val="24"/>
          <w:szCs w:val="24"/>
        </w:rPr>
        <w:t>was recently identified</w:t>
      </w:r>
      <w:r w:rsidRPr="000E5E9B">
        <w:rPr>
          <w:rFonts w:ascii="Book Antiqua" w:hAnsi="Book Antiqua"/>
          <w:sz w:val="24"/>
          <w:szCs w:val="24"/>
        </w:rPr>
        <w:t xml:space="preserve"> to play a role in providing energy for the activation of hepatic stellate cells and the autophagic response has also been linked to endoplasmic stress and the unfolded protein response</w:t>
      </w:r>
      <w:r w:rsidRPr="000E5E9B">
        <w:rPr>
          <w:rFonts w:ascii="Book Antiqua" w:hAnsi="Book Antiqua"/>
          <w:sz w:val="24"/>
          <w:szCs w:val="24"/>
        </w:rPr>
        <w:fldChar w:fldCharType="begin">
          <w:fldData xml:space="preserve">PEVuZE5vdGU+PENpdGU+PEF1dGhvcj5IZXJuYW5kZXotR2VhPC9BdXRob3I+PFllYXI+MjAxMzwv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</w:fldData>
        </w:fldChar>
      </w:r>
      <w:r w:rsidR="00FF4482">
        <w:rPr>
          <w:rFonts w:ascii="Book Antiqua" w:hAnsi="Book Antiqua"/>
          <w:sz w:val="24"/>
          <w:szCs w:val="24"/>
        </w:rPr>
        <w:instrText xml:space="preserve"> ADDIN EN.CITE </w:instrText>
      </w:r>
      <w:r w:rsidR="00FF4482">
        <w:rPr>
          <w:rFonts w:ascii="Book Antiqua" w:hAnsi="Book Antiqua"/>
          <w:sz w:val="24"/>
          <w:szCs w:val="24"/>
        </w:rPr>
        <w:fldChar w:fldCharType="begin">
          <w:fldData xml:space="preserve">PEVuZE5vdGU+PENpdGU+PEF1dGhvcj5IZXJuYW5kZXotR2VhPC9BdXRob3I+PFllYXI+MjAxMzwv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</w:fldData>
        </w:fldChar>
      </w:r>
      <w:r w:rsidR="00FF4482">
        <w:rPr>
          <w:rFonts w:ascii="Book Antiqua" w:hAnsi="Book Antiqua"/>
          <w:sz w:val="24"/>
          <w:szCs w:val="24"/>
        </w:rPr>
        <w:instrText xml:space="preserve"> ADDIN EN.CITE.DATA </w:instrText>
      </w:r>
      <w:r w:rsidR="00FF4482">
        <w:rPr>
          <w:rFonts w:ascii="Book Antiqua" w:hAnsi="Book Antiqua"/>
          <w:sz w:val="24"/>
          <w:szCs w:val="24"/>
        </w:rPr>
      </w:r>
      <w:r w:rsidR="00FF4482">
        <w:rPr>
          <w:rFonts w:ascii="Book Antiqua" w:hAnsi="Book Antiqua"/>
          <w:sz w:val="24"/>
          <w:szCs w:val="24"/>
        </w:rPr>
        <w:fldChar w:fldCharType="end"/>
      </w:r>
      <w:r w:rsidRPr="000E5E9B">
        <w:rPr>
          <w:rFonts w:ascii="Book Antiqua" w:hAnsi="Book Antiqua"/>
          <w:sz w:val="24"/>
          <w:szCs w:val="24"/>
        </w:rPr>
      </w:r>
      <w:r w:rsidRPr="000E5E9B">
        <w:rPr>
          <w:rFonts w:ascii="Book Antiqua" w:hAnsi="Book Antiqua"/>
          <w:sz w:val="24"/>
          <w:szCs w:val="24"/>
        </w:rPr>
        <w:fldChar w:fldCharType="separate"/>
      </w:r>
      <w:r w:rsidR="002C1C08" w:rsidRPr="000E5E9B">
        <w:rPr>
          <w:rFonts w:ascii="Book Antiqua" w:hAnsi="Book Antiqua"/>
          <w:noProof/>
          <w:sz w:val="24"/>
          <w:szCs w:val="24"/>
          <w:vertAlign w:val="superscript"/>
        </w:rPr>
        <w:t>[</w:t>
      </w:r>
      <w:hyperlink w:anchor="_ENREF_18" w:tooltip="Hernandez-Gea, 2013 #3624" w:history="1">
        <w:r w:rsidR="00FF4482" w:rsidRPr="000E5E9B">
          <w:rPr>
            <w:rFonts w:ascii="Book Antiqua" w:hAnsi="Book Antiqua"/>
            <w:noProof/>
            <w:sz w:val="24"/>
            <w:szCs w:val="24"/>
            <w:vertAlign w:val="superscript"/>
          </w:rPr>
          <w:t>18</w:t>
        </w:r>
      </w:hyperlink>
      <w:r w:rsidR="00812EF9">
        <w:rPr>
          <w:rFonts w:ascii="Book Antiqua" w:hAnsi="Book Antiqua"/>
          <w:noProof/>
          <w:sz w:val="24"/>
          <w:szCs w:val="24"/>
          <w:vertAlign w:val="superscript"/>
        </w:rPr>
        <w:t>,</w:t>
      </w:r>
      <w:hyperlink w:anchor="_ENREF_19" w:tooltip="Hernandez-Gea, 2012 #3623" w:history="1">
        <w:r w:rsidR="00FF4482" w:rsidRPr="000E5E9B">
          <w:rPr>
            <w:rFonts w:ascii="Book Antiqua" w:hAnsi="Book Antiqua"/>
            <w:noProof/>
            <w:sz w:val="24"/>
            <w:szCs w:val="24"/>
            <w:vertAlign w:val="superscript"/>
          </w:rPr>
          <w:t>19</w:t>
        </w:r>
      </w:hyperlink>
      <w:r w:rsidR="002C1C08" w:rsidRPr="000E5E9B">
        <w:rPr>
          <w:rFonts w:ascii="Book Antiqua" w:hAnsi="Book Antiqua"/>
          <w:noProof/>
          <w:sz w:val="24"/>
          <w:szCs w:val="24"/>
          <w:vertAlign w:val="superscript"/>
        </w:rPr>
        <w:t>]</w:t>
      </w:r>
      <w:r w:rsidRPr="000E5E9B">
        <w:rPr>
          <w:rFonts w:ascii="Book Antiqua" w:hAnsi="Book Antiqua"/>
          <w:sz w:val="24"/>
          <w:szCs w:val="24"/>
        </w:rPr>
        <w:fldChar w:fldCharType="end"/>
      </w:r>
      <w:r w:rsidRPr="000E5E9B">
        <w:rPr>
          <w:rFonts w:ascii="Book Antiqua" w:hAnsi="Book Antiqua"/>
          <w:sz w:val="24"/>
          <w:szCs w:val="24"/>
        </w:rPr>
        <w:t xml:space="preserve">. Interestingly, dietary fat composition and an altered microbiome has been linked to increased fibrogenic potential in animal models, possibly mediated by pathogen-associated molecular </w:t>
      </w:r>
      <w:r w:rsidR="00E86F71" w:rsidRPr="000E5E9B">
        <w:rPr>
          <w:rFonts w:ascii="Book Antiqua" w:hAnsi="Book Antiqua"/>
          <w:sz w:val="24"/>
          <w:szCs w:val="24"/>
        </w:rPr>
        <w:t>signaling such as</w:t>
      </w:r>
      <w:r w:rsidRPr="000E5E9B">
        <w:rPr>
          <w:rFonts w:ascii="Book Antiqua" w:hAnsi="Book Antiqua"/>
          <w:sz w:val="24"/>
          <w:szCs w:val="24"/>
        </w:rPr>
        <w:t xml:space="preserve"> activation of toll-like receptors</w:t>
      </w:r>
      <w:r w:rsidRPr="000E5E9B">
        <w:rPr>
          <w:rFonts w:ascii="Book Antiqua" w:hAnsi="Book Antiqua"/>
          <w:sz w:val="24"/>
          <w:szCs w:val="24"/>
        </w:rPr>
        <w:fldChar w:fldCharType="begin"/>
      </w:r>
      <w:r w:rsidR="00FF4482">
        <w:rPr>
          <w:rFonts w:ascii="Book Antiqua" w:hAnsi="Book Antiqua"/>
          <w:sz w:val="24"/>
          <w:szCs w:val="24"/>
        </w:rPr>
        <w:instrText xml:space="preserve"> ADDIN EN.CITE &lt;EndNote&gt;&lt;Cite&gt;&lt;Author&gt;De Minicis&lt;/Author&gt;&lt;Year&gt;2014&lt;/Year&gt;&lt;RecNum&gt;3625&lt;/RecNum&gt;&lt;DisplayText&gt;&lt;style face="superscript"&gt;[20]&lt;/style&gt;&lt;/DisplayText&gt;&lt;record&gt;&lt;rec-number&gt;3625&lt;/rec-number&gt;&lt;foreign-keys&gt;&lt;key app="EN" db-id="rpsxtedpr2r5eberzf2vas2pr05wxr9s5xxe"&gt;3625&lt;/key&gt;&lt;/foreign-keys&gt;&lt;ref-type name="Journal Article"&gt;17&lt;/ref-type&gt;&lt;contributors&gt;&lt;authors&gt;&lt;author&gt;De Minicis, S.&lt;/author&gt;&lt;author&gt;Rychlicki, C.&lt;/author&gt;&lt;author&gt;Agostinelli, L.&lt;/author&gt;&lt;author&gt;Saccomanno, S.&lt;/author&gt;&lt;author&gt;Candelaresi, C.&lt;/author&gt;&lt;author&gt;Trozzi, L.&lt;/author&gt;&lt;author&gt;Mingarelli, E.&lt;/author&gt;&lt;author&gt;Facinelli, B.&lt;/author&gt;&lt;author&gt;Magi, G.&lt;/author&gt;&lt;author&gt;Palmieri, C.&lt;/author&gt;&lt;author&gt;Marzioni, M.&lt;/author&gt;&lt;author&gt;Benedetti, A.&lt;/author&gt;&lt;author&gt;Svegliati-Baroni, G.&lt;/author&gt;&lt;/authors&gt;&lt;/contributors&gt;&lt;auth-address&gt;Department of Gastroenterology, Universita Politecnica delle Marche, Ancona, Italy.&lt;/auth-address&gt;&lt;titles&gt;&lt;title&gt;Dysbiosis contributes to fibrogenesis in the course of chronic liver injury in mice&lt;/title&gt;&lt;secondary-title&gt;Hepatology&lt;/secondary-title&gt;&lt;/titles&gt;&lt;periodical&gt;&lt;full-title&gt;Hepatology&lt;/full-title&gt;&lt;/periodical&gt;&lt;pages&gt;1738-49&lt;/pages&gt;&lt;volume&gt;59&lt;/volume&gt;&lt;number&gt;5&lt;/number&gt;&lt;edition&gt;2013/08/21&lt;/edition&gt;&lt;keywords&gt;&lt;keyword&gt;Animals&lt;/keyword&gt;&lt;keyword&gt;Bacterial Translocation&lt;/keyword&gt;&lt;keyword&gt;Carbon Tetrachloride/toxicity&lt;/keyword&gt;&lt;keyword&gt;Diet, High-Fat&lt;/keyword&gt;&lt;keyword&gt;Dysbiosis/ complications&lt;/keyword&gt;&lt;keyword&gt;Gastrointestinal Tract/microbiology&lt;/keyword&gt;&lt;keyword&gt;Inflammasomes/physiology&lt;/keyword&gt;&lt;keyword&gt;Liver Cirrhosis, Experimental/ etiology&lt;/keyword&gt;&lt;keyword&gt;Male&lt;/keyword&gt;&lt;keyword&gt;Mice&lt;/keyword&gt;&lt;keyword&gt;Mice, Inbred C57BL&lt;/keyword&gt;&lt;keyword&gt;Microbiota/physiology&lt;/keyword&gt;&lt;/keywords&gt;&lt;dates&gt;&lt;year&gt;2014&lt;/year&gt;&lt;pub-dates&gt;&lt;date&gt;May&lt;/date&gt;&lt;/pub-dates&gt;&lt;/dates&gt;&lt;isbn&gt;1527-3350 (Electronic)&amp;#xD;0270-9139 (Linking)&lt;/isbn&gt;&lt;accession-num&gt;23959503&lt;/accession-num&gt;&lt;urls&gt;&lt;/urls&gt;&lt;electronic-resource-num&gt;10.1002/hep.26695&lt;/electronic-resource-num&gt;&lt;remote-database-provider&gt;NLM&lt;/remote-database-provider&gt;&lt;language&gt;eng&lt;/language&gt;&lt;/record&gt;&lt;/Cite&gt;&lt;/EndNote&gt;</w:instrText>
      </w:r>
      <w:r w:rsidRPr="000E5E9B">
        <w:rPr>
          <w:rFonts w:ascii="Book Antiqua" w:hAnsi="Book Antiqua"/>
          <w:sz w:val="24"/>
          <w:szCs w:val="24"/>
        </w:rPr>
        <w:fldChar w:fldCharType="separate"/>
      </w:r>
      <w:r w:rsidR="002C1C08" w:rsidRPr="000E5E9B">
        <w:rPr>
          <w:rFonts w:ascii="Book Antiqua" w:hAnsi="Book Antiqua"/>
          <w:noProof/>
          <w:sz w:val="24"/>
          <w:szCs w:val="24"/>
          <w:vertAlign w:val="superscript"/>
        </w:rPr>
        <w:t>[</w:t>
      </w:r>
      <w:hyperlink w:anchor="_ENREF_20" w:tooltip="De Minicis, 2014 #3625" w:history="1">
        <w:r w:rsidR="00FF4482" w:rsidRPr="000E5E9B">
          <w:rPr>
            <w:rFonts w:ascii="Book Antiqua" w:hAnsi="Book Antiqua"/>
            <w:noProof/>
            <w:sz w:val="24"/>
            <w:szCs w:val="24"/>
            <w:vertAlign w:val="superscript"/>
          </w:rPr>
          <w:t>20</w:t>
        </w:r>
      </w:hyperlink>
      <w:r w:rsidR="002C1C08" w:rsidRPr="000E5E9B">
        <w:rPr>
          <w:rFonts w:ascii="Book Antiqua" w:hAnsi="Book Antiqua"/>
          <w:noProof/>
          <w:sz w:val="24"/>
          <w:szCs w:val="24"/>
          <w:vertAlign w:val="superscript"/>
        </w:rPr>
        <w:t>]</w:t>
      </w:r>
      <w:r w:rsidRPr="000E5E9B">
        <w:rPr>
          <w:rFonts w:ascii="Book Antiqua" w:hAnsi="Book Antiqua"/>
          <w:sz w:val="24"/>
          <w:szCs w:val="24"/>
        </w:rPr>
        <w:fldChar w:fldCharType="end"/>
      </w:r>
      <w:r w:rsidRPr="000E5E9B">
        <w:rPr>
          <w:rFonts w:ascii="Book Antiqua" w:hAnsi="Book Antiqua"/>
          <w:sz w:val="24"/>
          <w:szCs w:val="24"/>
        </w:rPr>
        <w:t xml:space="preserve">. The activated hepatic stellate cell promotes liver scarring through proliferation, contractility, fibrogenesis, matrix degradation and inflammatory signaling. A number of inflammatory and immune cell </w:t>
      </w:r>
      <w:r w:rsidRPr="000E5E9B">
        <w:rPr>
          <w:rFonts w:ascii="Book Antiqua" w:hAnsi="Book Antiqua"/>
          <w:sz w:val="24"/>
          <w:szCs w:val="24"/>
        </w:rPr>
        <w:lastRenderedPageBreak/>
        <w:t xml:space="preserve">interactions perpetuate the activation or inhibition of stellate cell activation including hepatocytes, liver progenitor cells, </w:t>
      </w:r>
      <w:r w:rsidR="009F1949" w:rsidRPr="000E5E9B">
        <w:rPr>
          <w:rFonts w:ascii="Book Antiqua" w:hAnsi="Book Antiqua"/>
          <w:sz w:val="24"/>
          <w:szCs w:val="24"/>
        </w:rPr>
        <w:t xml:space="preserve">Kuppfer cells, endothelial cells, </w:t>
      </w:r>
      <w:r w:rsidRPr="000E5E9B">
        <w:rPr>
          <w:rFonts w:ascii="Book Antiqua" w:hAnsi="Book Antiqua"/>
          <w:sz w:val="24"/>
          <w:szCs w:val="24"/>
        </w:rPr>
        <w:t>platelets</w:t>
      </w:r>
      <w:r w:rsidR="009F1949" w:rsidRPr="000E5E9B">
        <w:rPr>
          <w:rFonts w:ascii="Book Antiqua" w:hAnsi="Book Antiqua"/>
          <w:sz w:val="24"/>
          <w:szCs w:val="24"/>
        </w:rPr>
        <w:t>,</w:t>
      </w:r>
      <w:r w:rsidRPr="000E5E9B">
        <w:rPr>
          <w:rFonts w:ascii="Book Antiqua" w:hAnsi="Book Antiqua"/>
          <w:sz w:val="24"/>
          <w:szCs w:val="24"/>
        </w:rPr>
        <w:t xml:space="preserve"> and </w:t>
      </w:r>
      <w:r w:rsidR="009F1949" w:rsidRPr="000E5E9B">
        <w:rPr>
          <w:rFonts w:ascii="Book Antiqua" w:hAnsi="Book Antiqua"/>
          <w:sz w:val="24"/>
          <w:szCs w:val="24"/>
        </w:rPr>
        <w:t xml:space="preserve">infiltrating </w:t>
      </w:r>
      <w:r w:rsidRPr="000E5E9B">
        <w:rPr>
          <w:rFonts w:ascii="Book Antiqua" w:hAnsi="Book Antiqua"/>
          <w:sz w:val="24"/>
          <w:szCs w:val="24"/>
        </w:rPr>
        <w:t>immune cells through a wide variety of mediators</w:t>
      </w:r>
      <w:r w:rsidRPr="000E5E9B">
        <w:rPr>
          <w:rFonts w:ascii="Book Antiqua" w:hAnsi="Book Antiqua"/>
          <w:sz w:val="24"/>
          <w:szCs w:val="24"/>
        </w:rPr>
        <w:fldChar w:fldCharType="begin"/>
      </w:r>
      <w:r w:rsidR="00FF4482">
        <w:rPr>
          <w:rFonts w:ascii="Book Antiqua" w:hAnsi="Book Antiqua"/>
          <w:sz w:val="24"/>
          <w:szCs w:val="24"/>
        </w:rPr>
        <w:instrText xml:space="preserve"> ADDIN EN.CITE &lt;EndNote&gt;&lt;Cite&gt;&lt;Author&gt;Lee&lt;/Author&gt;&lt;Year&gt;2015&lt;/Year&gt;&lt;RecNum&gt;3577&lt;/RecNum&gt;&lt;DisplayText&gt;&lt;style face="superscript"&gt;[15]&lt;/style&gt;&lt;/DisplayText&gt;&lt;record&gt;&lt;rec-number&gt;3577&lt;/rec-number&gt;&lt;foreign-keys&gt;&lt;key app="EN" db-id="rpsxtedpr2r5eberzf2vas2pr05wxr9s5xxe"&gt;3577&lt;/key&gt;&lt;/foreign-keys&gt;&lt;ref-type name="Journal Article"&gt;17&lt;/ref-type&gt;&lt;contributors&gt;&lt;authors&gt;&lt;author&gt;Lee, Youngmin A&lt;/author&gt;&lt;author&gt;Wallace, Michael C&lt;/author&gt;&lt;author&gt;Friedman, Scott L&lt;/author&gt;&lt;/authors&gt;&lt;/contributors&gt;&lt;titles&gt;&lt;title&gt;Pathobiology of liver fibrosis: a translational success story&lt;/title&gt;&lt;secondary-title&gt;Gut&lt;/secondary-title&gt;&lt;/titles&gt;&lt;periodical&gt;&lt;full-title&gt;Gut&lt;/full-title&gt;&lt;/periodical&gt;&lt;pages&gt;830-841&lt;/pages&gt;&lt;volume&gt;64&lt;/volume&gt;&lt;number&gt;5&lt;/number&gt;&lt;dates&gt;&lt;year&gt;2015&lt;/year&gt;&lt;pub-dates&gt;&lt;date&gt;May 1, 2015&lt;/date&gt;&lt;/pub-dates&gt;&lt;/dates&gt;&lt;urls&gt;&lt;related-urls&gt;&lt;url&gt;http://gut.bmj.com/content/64/5/830.abstract&lt;/url&gt;&lt;url&gt;http://gut.bmj.com/content/64/5/830.full.pdf&lt;/url&gt;&lt;/related-urls&gt;&lt;/urls&gt;&lt;electronic-resource-num&gt;10.1136/gutjnl-2014-306842&lt;/electronic-resource-num&gt;&lt;/record&gt;&lt;/Cite&gt;&lt;/EndNote&gt;</w:instrText>
      </w:r>
      <w:r w:rsidRPr="000E5E9B">
        <w:rPr>
          <w:rFonts w:ascii="Book Antiqua" w:hAnsi="Book Antiqua"/>
          <w:sz w:val="24"/>
          <w:szCs w:val="24"/>
        </w:rPr>
        <w:fldChar w:fldCharType="separate"/>
      </w:r>
      <w:r w:rsidR="002C1C08" w:rsidRPr="000E5E9B">
        <w:rPr>
          <w:rFonts w:ascii="Book Antiqua" w:hAnsi="Book Antiqua"/>
          <w:noProof/>
          <w:sz w:val="24"/>
          <w:szCs w:val="24"/>
          <w:vertAlign w:val="superscript"/>
        </w:rPr>
        <w:t>[</w:t>
      </w:r>
      <w:hyperlink w:anchor="_ENREF_15" w:tooltip="Lee, 2015 #3577" w:history="1">
        <w:r w:rsidR="00FF4482" w:rsidRPr="000E5E9B">
          <w:rPr>
            <w:rFonts w:ascii="Book Antiqua" w:hAnsi="Book Antiqua"/>
            <w:noProof/>
            <w:sz w:val="24"/>
            <w:szCs w:val="24"/>
            <w:vertAlign w:val="superscript"/>
          </w:rPr>
          <w:t>15</w:t>
        </w:r>
      </w:hyperlink>
      <w:r w:rsidR="002C1C08" w:rsidRPr="000E5E9B">
        <w:rPr>
          <w:rFonts w:ascii="Book Antiqua" w:hAnsi="Book Antiqua"/>
          <w:noProof/>
          <w:sz w:val="24"/>
          <w:szCs w:val="24"/>
          <w:vertAlign w:val="superscript"/>
        </w:rPr>
        <w:t>]</w:t>
      </w:r>
      <w:r w:rsidRPr="000E5E9B">
        <w:rPr>
          <w:rFonts w:ascii="Book Antiqua" w:hAnsi="Book Antiqua"/>
          <w:sz w:val="24"/>
          <w:szCs w:val="24"/>
        </w:rPr>
        <w:fldChar w:fldCharType="end"/>
      </w:r>
      <w:r w:rsidRPr="000E5E9B">
        <w:rPr>
          <w:rFonts w:ascii="Book Antiqua" w:hAnsi="Book Antiqua"/>
          <w:sz w:val="24"/>
          <w:szCs w:val="24"/>
        </w:rPr>
        <w:t xml:space="preserve">. </w:t>
      </w:r>
    </w:p>
    <w:p w:rsidR="00C52E0B" w:rsidRPr="000E5E9B" w:rsidRDefault="00E54C3F" w:rsidP="00244B28">
      <w:pPr>
        <w:adjustRightInd w:val="0"/>
        <w:snapToGrid w:val="0"/>
        <w:spacing w:line="360" w:lineRule="auto"/>
        <w:ind w:firstLineChars="200" w:firstLine="480"/>
        <w:jc w:val="both"/>
        <w:rPr>
          <w:rFonts w:ascii="Book Antiqua" w:hAnsi="Book Antiqua"/>
          <w:sz w:val="24"/>
          <w:szCs w:val="24"/>
        </w:rPr>
      </w:pPr>
      <w:r w:rsidRPr="000E5E9B">
        <w:rPr>
          <w:rFonts w:ascii="Book Antiqua" w:hAnsi="Book Antiqua"/>
          <w:sz w:val="24"/>
          <w:szCs w:val="24"/>
        </w:rPr>
        <w:t>It is important to note that u</w:t>
      </w:r>
      <w:r w:rsidR="00C52E0B" w:rsidRPr="000E5E9B">
        <w:rPr>
          <w:rFonts w:ascii="Book Antiqua" w:hAnsi="Book Antiqua"/>
          <w:sz w:val="24"/>
          <w:szCs w:val="24"/>
        </w:rPr>
        <w:t xml:space="preserve">ntil recently, fibrosis and cirrhosis were deemed irreversible however this perception has been evolving with reports of fibrosis and cirrhosis regression after control of the underlying hepatic insult, such as treatment of </w:t>
      </w:r>
      <w:r w:rsidR="007F4186" w:rsidRPr="000E5E9B">
        <w:rPr>
          <w:rFonts w:ascii="Book Antiqua" w:hAnsi="Book Antiqua"/>
          <w:sz w:val="24"/>
          <w:szCs w:val="24"/>
        </w:rPr>
        <w:t xml:space="preserve">chronic </w:t>
      </w:r>
      <w:r w:rsidR="00C52E0B" w:rsidRPr="000E5E9B">
        <w:rPr>
          <w:rFonts w:ascii="Book Antiqua" w:hAnsi="Book Antiqua"/>
          <w:sz w:val="24"/>
          <w:szCs w:val="24"/>
        </w:rPr>
        <w:t>hepatitis C or B</w:t>
      </w:r>
      <w:r w:rsidR="00C52E0B" w:rsidRPr="000E5E9B">
        <w:rPr>
          <w:rFonts w:ascii="Book Antiqua" w:hAnsi="Book Antiqua"/>
          <w:sz w:val="24"/>
          <w:szCs w:val="24"/>
        </w:rPr>
        <w:fldChar w:fldCharType="begin">
          <w:fldData xml:space="preserve">PEVuZE5vdGU+PENpdGU+PEF1dGhvcj5Ba2h0YXI8L0F1dGhvcj48WWVhcj4yMDE1PC9ZZWFyPjxS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</w:fldData>
        </w:fldChar>
      </w:r>
      <w:r w:rsidR="00FF4482">
        <w:rPr>
          <w:rFonts w:ascii="Book Antiqua" w:hAnsi="Book Antiqua"/>
          <w:sz w:val="24"/>
          <w:szCs w:val="24"/>
        </w:rPr>
        <w:instrText xml:space="preserve"> ADDIN EN.CITE </w:instrText>
      </w:r>
      <w:r w:rsidR="00FF4482">
        <w:rPr>
          <w:rFonts w:ascii="Book Antiqua" w:hAnsi="Book Antiqua"/>
          <w:sz w:val="24"/>
          <w:szCs w:val="24"/>
        </w:rPr>
        <w:fldChar w:fldCharType="begin">
          <w:fldData xml:space="preserve">PEVuZE5vdGU+PENpdGU+PEF1dGhvcj5Ba2h0YXI8L0F1dGhvcj48WWVhcj4yMDE1PC9ZZWFyPjxS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</w:fldData>
        </w:fldChar>
      </w:r>
      <w:r w:rsidR="00FF4482">
        <w:rPr>
          <w:rFonts w:ascii="Book Antiqua" w:hAnsi="Book Antiqua"/>
          <w:sz w:val="24"/>
          <w:szCs w:val="24"/>
        </w:rPr>
        <w:instrText xml:space="preserve"> ADDIN EN.CITE.DATA </w:instrText>
      </w:r>
      <w:r w:rsidR="00FF4482">
        <w:rPr>
          <w:rFonts w:ascii="Book Antiqua" w:hAnsi="Book Antiqua"/>
          <w:sz w:val="24"/>
          <w:szCs w:val="24"/>
        </w:rPr>
      </w:r>
      <w:r w:rsidR="00FF4482">
        <w:rPr>
          <w:rFonts w:ascii="Book Antiqua" w:hAnsi="Book Antiqua"/>
          <w:sz w:val="24"/>
          <w:szCs w:val="24"/>
        </w:rPr>
        <w:fldChar w:fldCharType="end"/>
      </w:r>
      <w:r w:rsidR="00C52E0B" w:rsidRPr="000E5E9B">
        <w:rPr>
          <w:rFonts w:ascii="Book Antiqua" w:hAnsi="Book Antiqua"/>
          <w:sz w:val="24"/>
          <w:szCs w:val="24"/>
        </w:rPr>
      </w:r>
      <w:r w:rsidR="00C52E0B" w:rsidRPr="000E5E9B">
        <w:rPr>
          <w:rFonts w:ascii="Book Antiqua" w:hAnsi="Book Antiqua"/>
          <w:sz w:val="24"/>
          <w:szCs w:val="24"/>
        </w:rPr>
        <w:fldChar w:fldCharType="separate"/>
      </w:r>
      <w:r w:rsidR="002C1C08" w:rsidRPr="000E5E9B">
        <w:rPr>
          <w:rFonts w:ascii="Book Antiqua" w:hAnsi="Book Antiqua"/>
          <w:noProof/>
          <w:sz w:val="24"/>
          <w:szCs w:val="24"/>
          <w:vertAlign w:val="superscript"/>
        </w:rPr>
        <w:t>[</w:t>
      </w:r>
      <w:hyperlink w:anchor="_ENREF_21" w:tooltip="Akhtar, 2015 #3617" w:history="1">
        <w:r w:rsidR="00FF4482" w:rsidRPr="000E5E9B">
          <w:rPr>
            <w:rFonts w:ascii="Book Antiqua" w:hAnsi="Book Antiqua"/>
            <w:noProof/>
            <w:sz w:val="24"/>
            <w:szCs w:val="24"/>
            <w:vertAlign w:val="superscript"/>
          </w:rPr>
          <w:t>21</w:t>
        </w:r>
      </w:hyperlink>
      <w:r w:rsidR="00812EF9">
        <w:rPr>
          <w:rFonts w:ascii="Book Antiqua" w:hAnsi="Book Antiqua"/>
          <w:noProof/>
          <w:sz w:val="24"/>
          <w:szCs w:val="24"/>
          <w:vertAlign w:val="superscript"/>
        </w:rPr>
        <w:t>,</w:t>
      </w:r>
      <w:hyperlink w:anchor="_ENREF_22" w:tooltip="Marcellin, 2013 #3616" w:history="1">
        <w:r w:rsidR="00FF4482" w:rsidRPr="000E5E9B">
          <w:rPr>
            <w:rFonts w:ascii="Book Antiqua" w:hAnsi="Book Antiqua"/>
            <w:noProof/>
            <w:sz w:val="24"/>
            <w:szCs w:val="24"/>
            <w:vertAlign w:val="superscript"/>
          </w:rPr>
          <w:t>22</w:t>
        </w:r>
      </w:hyperlink>
      <w:r w:rsidR="002C1C08" w:rsidRPr="000E5E9B">
        <w:rPr>
          <w:rFonts w:ascii="Book Antiqua" w:hAnsi="Book Antiqua"/>
          <w:noProof/>
          <w:sz w:val="24"/>
          <w:szCs w:val="24"/>
          <w:vertAlign w:val="superscript"/>
        </w:rPr>
        <w:t>]</w:t>
      </w:r>
      <w:r w:rsidR="00C52E0B" w:rsidRPr="000E5E9B">
        <w:rPr>
          <w:rFonts w:ascii="Book Antiqua" w:hAnsi="Book Antiqua"/>
          <w:sz w:val="24"/>
          <w:szCs w:val="24"/>
        </w:rPr>
        <w:fldChar w:fldCharType="end"/>
      </w:r>
      <w:r w:rsidR="00C52E0B" w:rsidRPr="000E5E9B">
        <w:rPr>
          <w:rFonts w:ascii="Book Antiqua" w:hAnsi="Book Antiqua"/>
          <w:sz w:val="24"/>
          <w:szCs w:val="24"/>
        </w:rPr>
        <w:t xml:space="preserve">. </w:t>
      </w:r>
      <w:r w:rsidR="000059A6" w:rsidRPr="000E5E9B">
        <w:rPr>
          <w:rFonts w:ascii="Book Antiqua" w:hAnsi="Book Antiqua"/>
          <w:sz w:val="24"/>
          <w:szCs w:val="24"/>
        </w:rPr>
        <w:t xml:space="preserve">Identifying subjects at higher risk of progressive disease and HCC risk despite correction of the underlying etiology of liver disease </w:t>
      </w:r>
      <w:r w:rsidR="007A48E7" w:rsidRPr="000E5E9B">
        <w:rPr>
          <w:rFonts w:ascii="Book Antiqua" w:hAnsi="Book Antiqua"/>
          <w:sz w:val="24"/>
          <w:szCs w:val="24"/>
        </w:rPr>
        <w:t>is</w:t>
      </w:r>
      <w:r w:rsidR="000059A6" w:rsidRPr="000E5E9B">
        <w:rPr>
          <w:rFonts w:ascii="Book Antiqua" w:hAnsi="Book Antiqua"/>
          <w:sz w:val="24"/>
          <w:szCs w:val="24"/>
        </w:rPr>
        <w:t xml:space="preserve"> becom</w:t>
      </w:r>
      <w:r w:rsidR="007A48E7" w:rsidRPr="000E5E9B">
        <w:rPr>
          <w:rFonts w:ascii="Book Antiqua" w:hAnsi="Book Antiqua"/>
          <w:sz w:val="24"/>
          <w:szCs w:val="24"/>
        </w:rPr>
        <w:t>ing</w:t>
      </w:r>
      <w:r w:rsidR="000059A6" w:rsidRPr="000E5E9B">
        <w:rPr>
          <w:rFonts w:ascii="Book Antiqua" w:hAnsi="Book Antiqua"/>
          <w:sz w:val="24"/>
          <w:szCs w:val="24"/>
        </w:rPr>
        <w:t xml:space="preserve"> an important unmet need in th</w:t>
      </w:r>
      <w:r w:rsidR="00757D07" w:rsidRPr="000E5E9B">
        <w:rPr>
          <w:rFonts w:ascii="Book Antiqua" w:hAnsi="Book Antiqua"/>
          <w:sz w:val="24"/>
          <w:szCs w:val="24"/>
        </w:rPr>
        <w:t>e</w:t>
      </w:r>
      <w:r w:rsidR="000059A6" w:rsidRPr="000E5E9B">
        <w:rPr>
          <w:rFonts w:ascii="Book Antiqua" w:hAnsi="Book Antiqua"/>
          <w:sz w:val="24"/>
          <w:szCs w:val="24"/>
        </w:rPr>
        <w:t xml:space="preserve"> era of highly efficacious therapies for HCV</w:t>
      </w:r>
      <w:r w:rsidR="00E86C5C" w:rsidRPr="000E5E9B">
        <w:rPr>
          <w:rFonts w:ascii="Book Antiqua" w:hAnsi="Book Antiqua"/>
          <w:sz w:val="24"/>
          <w:szCs w:val="24"/>
        </w:rPr>
        <w:fldChar w:fldCharType="begin"/>
      </w:r>
      <w:r w:rsidR="00FF4482">
        <w:rPr>
          <w:rFonts w:ascii="Book Antiqua" w:hAnsi="Book Antiqua"/>
          <w:sz w:val="24"/>
          <w:szCs w:val="24"/>
        </w:rPr>
        <w:instrText xml:space="preserve"> ADDIN EN.CITE &lt;EndNote&gt;&lt;Cite&gt;&lt;Author&gt;Hoshida&lt;/Author&gt;&lt;Year&gt;2014&lt;/Year&gt;&lt;RecNum&gt;2796&lt;/RecNum&gt;&lt;DisplayText&gt;&lt;style face="superscript"&gt;[23]&lt;/style&gt;&lt;/DisplayText&gt;&lt;record&gt;&lt;rec-number&gt;2796&lt;/rec-number&gt;&lt;foreign-keys&gt;&lt;key app="EN" db-id="rpsxtedpr2r5eberzf2vas2pr05wxr9s5xxe"&gt;2796&lt;/key&gt;&lt;key app="ENWeb" db-id=""&gt;0&lt;/key&gt;&lt;/foreign-keys&gt;&lt;ref-type name="Journal Article"&gt;17&lt;/ref-type&gt;&lt;contributors&gt;&lt;authors&gt;&lt;author&gt;Hoshida, Yujin&lt;/author&gt;&lt;author&gt;Fuchs, Bryan C.&lt;/author&gt;&lt;author&gt;Bardeesy, Nabeel&lt;/author&gt;&lt;author&gt;Baumert, Thomas F.&lt;/author&gt;&lt;author&gt;Chung, Raymond T.&lt;/author&gt;&lt;/authors&gt;&lt;/contributors&gt;&lt;titles&gt;&lt;title&gt;Pathogenesis and prevention of hepatitis C virus-induced hepatocellular carcinoma&lt;/title&gt;&lt;secondary-title&gt;J Hepatol&lt;/secondary-title&gt;&lt;/titles&gt;&lt;periodical&gt;&lt;full-title&gt;J Hepatol&lt;/full-title&gt;&lt;/periodical&gt;&lt;pages&gt;S79-S90&lt;/pages&gt;&lt;volume&gt;61&lt;/volume&gt;&lt;number&gt;1&lt;/number&gt;&lt;dates&gt;&lt;year&gt;2014&lt;/year&gt;&lt;/dates&gt;&lt;isbn&gt;01688278&lt;/isbn&gt;&lt;urls&gt;&lt;/urls&gt;&lt;electronic-resource-num&gt;10.1016/j.jhep.2014.07.010&lt;/electronic-resource-num&gt;&lt;/record&gt;&lt;/Cite&gt;&lt;/EndNote&gt;</w:instrText>
      </w:r>
      <w:r w:rsidR="00E86C5C" w:rsidRPr="000E5E9B">
        <w:rPr>
          <w:rFonts w:ascii="Book Antiqua" w:hAnsi="Book Antiqua"/>
          <w:sz w:val="24"/>
          <w:szCs w:val="24"/>
        </w:rPr>
        <w:fldChar w:fldCharType="separate"/>
      </w:r>
      <w:r w:rsidR="002C1C08" w:rsidRPr="000E5E9B">
        <w:rPr>
          <w:rFonts w:ascii="Book Antiqua" w:hAnsi="Book Antiqua"/>
          <w:noProof/>
          <w:sz w:val="24"/>
          <w:szCs w:val="24"/>
          <w:vertAlign w:val="superscript"/>
        </w:rPr>
        <w:t>[</w:t>
      </w:r>
      <w:hyperlink w:anchor="_ENREF_23" w:tooltip="Hoshida, 2014 #2796" w:history="1">
        <w:r w:rsidR="00FF4482" w:rsidRPr="000E5E9B">
          <w:rPr>
            <w:rFonts w:ascii="Book Antiqua" w:hAnsi="Book Antiqua"/>
            <w:noProof/>
            <w:sz w:val="24"/>
            <w:szCs w:val="24"/>
            <w:vertAlign w:val="superscript"/>
          </w:rPr>
          <w:t>23</w:t>
        </w:r>
      </w:hyperlink>
      <w:r w:rsidR="002C1C08" w:rsidRPr="000E5E9B">
        <w:rPr>
          <w:rFonts w:ascii="Book Antiqua" w:hAnsi="Book Antiqua"/>
          <w:noProof/>
          <w:sz w:val="24"/>
          <w:szCs w:val="24"/>
          <w:vertAlign w:val="superscript"/>
        </w:rPr>
        <w:t>]</w:t>
      </w:r>
      <w:r w:rsidR="00E86C5C" w:rsidRPr="000E5E9B">
        <w:rPr>
          <w:rFonts w:ascii="Book Antiqua" w:hAnsi="Book Antiqua"/>
          <w:sz w:val="24"/>
          <w:szCs w:val="24"/>
        </w:rPr>
        <w:fldChar w:fldCharType="end"/>
      </w:r>
      <w:r w:rsidR="000059A6" w:rsidRPr="000E5E9B">
        <w:rPr>
          <w:rFonts w:ascii="Book Antiqua" w:hAnsi="Book Antiqua"/>
          <w:sz w:val="24"/>
          <w:szCs w:val="24"/>
        </w:rPr>
        <w:t>.</w:t>
      </w:r>
    </w:p>
    <w:p w:rsidR="008063CE" w:rsidRPr="000E5E9B" w:rsidRDefault="008063CE" w:rsidP="00244B28">
      <w:pPr>
        <w:adjustRightInd w:val="0"/>
        <w:snapToGrid w:val="0"/>
        <w:spacing w:line="360" w:lineRule="auto"/>
        <w:ind w:firstLineChars="200" w:firstLine="480"/>
        <w:jc w:val="both"/>
        <w:rPr>
          <w:rFonts w:ascii="Book Antiqua" w:hAnsi="Book Antiqua"/>
          <w:sz w:val="24"/>
          <w:szCs w:val="24"/>
        </w:rPr>
      </w:pPr>
      <w:r w:rsidRPr="000E5E9B">
        <w:rPr>
          <w:rFonts w:ascii="Book Antiqua" w:hAnsi="Book Antiqua"/>
          <w:sz w:val="24"/>
          <w:szCs w:val="24"/>
        </w:rPr>
        <w:t>Considering the high prevale</w:t>
      </w:r>
      <w:r w:rsidR="00812EF9">
        <w:rPr>
          <w:rFonts w:ascii="Book Antiqua" w:hAnsi="Book Antiqua"/>
          <w:sz w:val="24"/>
          <w:szCs w:val="24"/>
        </w:rPr>
        <w:t>nce of cirrhosis, more than 630</w:t>
      </w:r>
      <w:r w:rsidRPr="000E5E9B">
        <w:rPr>
          <w:rFonts w:ascii="Book Antiqua" w:hAnsi="Book Antiqua"/>
          <w:sz w:val="24"/>
          <w:szCs w:val="24"/>
        </w:rPr>
        <w:t>000 adults in the U</w:t>
      </w:r>
      <w:r w:rsidR="00812EF9">
        <w:rPr>
          <w:rFonts w:ascii="Book Antiqua" w:hAnsi="Book Antiqua" w:hint="eastAsia"/>
          <w:sz w:val="24"/>
          <w:szCs w:val="24"/>
          <w:lang w:eastAsia="zh-CN"/>
        </w:rPr>
        <w:t>nited States</w:t>
      </w:r>
      <w:r w:rsidRPr="000E5E9B">
        <w:rPr>
          <w:rFonts w:ascii="Book Antiqua" w:hAnsi="Book Antiqua"/>
          <w:sz w:val="24"/>
          <w:szCs w:val="24"/>
        </w:rPr>
        <w:t xml:space="preserve"> alone according to recent population-based estimations</w:t>
      </w:r>
      <w:r w:rsidRPr="000E5E9B">
        <w:rPr>
          <w:rFonts w:ascii="Book Antiqua" w:hAnsi="Book Antiqua"/>
          <w:sz w:val="24"/>
          <w:szCs w:val="24"/>
        </w:rPr>
        <w:fldChar w:fldCharType="begin"/>
      </w:r>
      <w:r w:rsidR="00FF4482">
        <w:rPr>
          <w:rFonts w:ascii="Book Antiqua" w:hAnsi="Book Antiqua"/>
          <w:sz w:val="24"/>
          <w:szCs w:val="24"/>
        </w:rPr>
        <w:instrText xml:space="preserve"> ADDIN EN.CITE &lt;EndNote&gt;&lt;Cite&gt;&lt;Author&gt;Scaglione&lt;/Author&gt;&lt;Year&gt;2014&lt;/Year&gt;&lt;RecNum&gt;3618&lt;/RecNum&gt;&lt;DisplayText&gt;&lt;style face="superscript"&gt;[1]&lt;/style&gt;&lt;/DisplayText&gt;&lt;record&gt;&lt;rec-number&gt;3618&lt;/rec-number&gt;&lt;foreign-keys&gt;&lt;key app="EN" db-id="rpsxtedpr2r5eberzf2vas2pr05wxr9s5xxe"&gt;3618&lt;/key&gt;&lt;/foreign-keys&gt;&lt;ref-type name="Journal Article"&gt;17&lt;/ref-type&gt;&lt;contributors&gt;&lt;authors&gt;&lt;author&gt;Scaglione, S.&lt;/author&gt;&lt;author&gt;Kliethermes, S.&lt;/author&gt;&lt;author&gt;Cao, G.&lt;/author&gt;&lt;author&gt;Shoham, D.&lt;/author&gt;&lt;author&gt;Durazo, R.&lt;/author&gt;&lt;author&gt;Luke, A.&lt;/author&gt;&lt;author&gt;Volk, M. L.&lt;/author&gt;&lt;/authors&gt;&lt;/contributors&gt;&lt;auth-address&gt;*Department of Internal Medicine, Division of Hepatology, Loyola University Medical Center daggerDepartment of Preventive Health Sciences, Stritch School of Medicine, Loyola University Chicago, Maywood, IL double daggerDivision of Gastroenterology and Hepatology, University of Michigan Health System, Ann Arbor, MI.&lt;/auth-address&gt;&lt;titles&gt;&lt;title&gt;The Epidemiology of Cirrhosis in the United States: A Population-based Study&lt;/title&gt;&lt;secondary-title&gt;J Clin Gastroenterol&lt;/secondary-title&gt;&lt;alt-title&gt;Journal of clinical gastroenterology&lt;/alt-title&gt;&lt;/titles&gt;&lt;periodical&gt;&lt;full-title&gt;J Clin Gastroenterol&lt;/full-title&gt;&lt;/periodical&gt;&lt;edition&gt;2014/10/08&lt;/edition&gt;&lt;dates&gt;&lt;year&gt;2014&lt;/year&gt;&lt;pub-dates&gt;&lt;date&gt;Oct 8&lt;/date&gt;&lt;/pub-dates&gt;&lt;/dates&gt;&lt;isbn&gt;0192-0790&lt;/isbn&gt;&lt;accession-num&gt;25291348&lt;/accession-num&gt;&lt;urls&gt;&lt;/urls&gt;&lt;electronic-resource-num&gt;10.1097/mcg.0000000000000208&lt;/electronic-resource-num&gt;&lt;remote-database-provider&gt;Nlm&lt;/remote-database-provider&gt;&lt;language&gt;Eng&lt;/language&gt;&lt;/record&gt;&lt;/Cite&gt;&lt;/EndNote&gt;</w:instrText>
      </w:r>
      <w:r w:rsidRPr="000E5E9B">
        <w:rPr>
          <w:rFonts w:ascii="Book Antiqua" w:hAnsi="Book Antiqua"/>
          <w:sz w:val="24"/>
          <w:szCs w:val="24"/>
        </w:rPr>
        <w:fldChar w:fldCharType="separate"/>
      </w:r>
      <w:r w:rsidR="002C1C08" w:rsidRPr="000E5E9B">
        <w:rPr>
          <w:rFonts w:ascii="Book Antiqua" w:hAnsi="Book Antiqua"/>
          <w:noProof/>
          <w:sz w:val="24"/>
          <w:szCs w:val="24"/>
          <w:vertAlign w:val="superscript"/>
        </w:rPr>
        <w:t>[</w:t>
      </w:r>
      <w:hyperlink w:anchor="_ENREF_1" w:tooltip="Scaglione, 2014 #3618" w:history="1">
        <w:r w:rsidR="00FF4482" w:rsidRPr="000E5E9B">
          <w:rPr>
            <w:rFonts w:ascii="Book Antiqua" w:hAnsi="Book Antiqua"/>
            <w:noProof/>
            <w:sz w:val="24"/>
            <w:szCs w:val="24"/>
            <w:vertAlign w:val="superscript"/>
          </w:rPr>
          <w:t>1</w:t>
        </w:r>
      </w:hyperlink>
      <w:r w:rsidR="002C1C08" w:rsidRPr="000E5E9B">
        <w:rPr>
          <w:rFonts w:ascii="Book Antiqua" w:hAnsi="Book Antiqua"/>
          <w:noProof/>
          <w:sz w:val="24"/>
          <w:szCs w:val="24"/>
          <w:vertAlign w:val="superscript"/>
        </w:rPr>
        <w:t>]</w:t>
      </w:r>
      <w:r w:rsidRPr="000E5E9B">
        <w:rPr>
          <w:rFonts w:ascii="Book Antiqua" w:hAnsi="Book Antiqua"/>
          <w:sz w:val="24"/>
          <w:szCs w:val="24"/>
        </w:rPr>
        <w:fldChar w:fldCharType="end"/>
      </w:r>
      <w:r w:rsidRPr="000E5E9B">
        <w:rPr>
          <w:rFonts w:ascii="Book Antiqua" w:hAnsi="Book Antiqua"/>
          <w:sz w:val="24"/>
          <w:szCs w:val="24"/>
        </w:rPr>
        <w:t xml:space="preserve">, the population that requires monitoring and screening in compliance with clinical </w:t>
      </w:r>
      <w:r w:rsidR="00C06757" w:rsidRPr="000E5E9B">
        <w:rPr>
          <w:rFonts w:ascii="Book Antiqua" w:hAnsi="Book Antiqua"/>
          <w:sz w:val="24"/>
          <w:szCs w:val="24"/>
        </w:rPr>
        <w:t>guidelines is huge and like</w:t>
      </w:r>
      <w:r w:rsidRPr="000E5E9B">
        <w:rPr>
          <w:rFonts w:ascii="Book Antiqua" w:hAnsi="Book Antiqua"/>
          <w:sz w:val="24"/>
          <w:szCs w:val="24"/>
        </w:rPr>
        <w:t>ly unmanageable. For instance, despite guidelines recommending HCC surveillance in cirrhotics</w:t>
      </w:r>
      <w:r w:rsidRPr="000E5E9B">
        <w:rPr>
          <w:rFonts w:ascii="Book Antiqua" w:hAnsi="Book Antiqua"/>
          <w:sz w:val="24"/>
          <w:szCs w:val="24"/>
        </w:rPr>
        <w:fldChar w:fldCharType="begin">
          <w:fldData xml:space="preserve">PEVuZE5vdGU+PENpdGU+PEF1dGhvcj5CcnVpeDwvQXV0aG9yPjxZZWFyPjIwMTE8L1llYXI+PFJl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</w:fldData>
        </w:fldChar>
      </w:r>
      <w:r w:rsidR="00FF4482">
        <w:rPr>
          <w:rFonts w:ascii="Book Antiqua" w:hAnsi="Book Antiqua"/>
          <w:sz w:val="24"/>
          <w:szCs w:val="24"/>
        </w:rPr>
        <w:instrText xml:space="preserve"> ADDIN EN.CITE </w:instrText>
      </w:r>
      <w:r w:rsidR="00FF4482">
        <w:rPr>
          <w:rFonts w:ascii="Book Antiqua" w:hAnsi="Book Antiqua"/>
          <w:sz w:val="24"/>
          <w:szCs w:val="24"/>
        </w:rPr>
        <w:fldChar w:fldCharType="begin">
          <w:fldData xml:space="preserve">PEVuZE5vdGU+PENpdGU+PEF1dGhvcj5CcnVpeDwvQXV0aG9yPjxZZWFyPjIwMTE8L1llYXI+PFJl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</w:fldData>
        </w:fldChar>
      </w:r>
      <w:r w:rsidR="00FF4482">
        <w:rPr>
          <w:rFonts w:ascii="Book Antiqua" w:hAnsi="Book Antiqua"/>
          <w:sz w:val="24"/>
          <w:szCs w:val="24"/>
        </w:rPr>
        <w:instrText xml:space="preserve"> ADDIN EN.CITE.DATA </w:instrText>
      </w:r>
      <w:r w:rsidR="00FF4482">
        <w:rPr>
          <w:rFonts w:ascii="Book Antiqua" w:hAnsi="Book Antiqua"/>
          <w:sz w:val="24"/>
          <w:szCs w:val="24"/>
        </w:rPr>
      </w:r>
      <w:r w:rsidR="00FF4482">
        <w:rPr>
          <w:rFonts w:ascii="Book Antiqua" w:hAnsi="Book Antiqua"/>
          <w:sz w:val="24"/>
          <w:szCs w:val="24"/>
        </w:rPr>
        <w:fldChar w:fldCharType="end"/>
      </w:r>
      <w:r w:rsidRPr="000E5E9B">
        <w:rPr>
          <w:rFonts w:ascii="Book Antiqua" w:hAnsi="Book Antiqua"/>
          <w:sz w:val="24"/>
          <w:szCs w:val="24"/>
        </w:rPr>
      </w:r>
      <w:r w:rsidRPr="000E5E9B">
        <w:rPr>
          <w:rFonts w:ascii="Book Antiqua" w:hAnsi="Book Antiqua"/>
          <w:sz w:val="24"/>
          <w:szCs w:val="24"/>
        </w:rPr>
        <w:fldChar w:fldCharType="separate"/>
      </w:r>
      <w:r w:rsidR="002C1C08" w:rsidRPr="000E5E9B">
        <w:rPr>
          <w:rFonts w:ascii="Book Antiqua" w:hAnsi="Book Antiqua"/>
          <w:noProof/>
          <w:sz w:val="24"/>
          <w:szCs w:val="24"/>
          <w:vertAlign w:val="superscript"/>
        </w:rPr>
        <w:t>[</w:t>
      </w:r>
      <w:hyperlink w:anchor="_ENREF_24" w:tooltip="Bruix, 2011 #2750" w:history="1">
        <w:r w:rsidR="00FF4482" w:rsidRPr="000E5E9B">
          <w:rPr>
            <w:rFonts w:ascii="Book Antiqua" w:hAnsi="Book Antiqua"/>
            <w:noProof/>
            <w:sz w:val="24"/>
            <w:szCs w:val="24"/>
            <w:vertAlign w:val="superscript"/>
          </w:rPr>
          <w:t>24</w:t>
        </w:r>
      </w:hyperlink>
      <w:r w:rsidR="002C1C08" w:rsidRPr="000E5E9B">
        <w:rPr>
          <w:rFonts w:ascii="Book Antiqua" w:hAnsi="Book Antiqua"/>
          <w:noProof/>
          <w:sz w:val="24"/>
          <w:szCs w:val="24"/>
          <w:vertAlign w:val="superscript"/>
        </w:rPr>
        <w:t>]</w:t>
      </w:r>
      <w:r w:rsidRPr="000E5E9B">
        <w:rPr>
          <w:rFonts w:ascii="Book Antiqua" w:hAnsi="Book Antiqua"/>
          <w:sz w:val="24"/>
          <w:szCs w:val="24"/>
        </w:rPr>
        <w:fldChar w:fldCharType="end"/>
      </w:r>
      <w:r w:rsidRPr="000E5E9B">
        <w:rPr>
          <w:rFonts w:ascii="Book Antiqua" w:hAnsi="Book Antiqua"/>
          <w:sz w:val="24"/>
          <w:szCs w:val="24"/>
        </w:rPr>
        <w:t xml:space="preserve">, most patients at </w:t>
      </w:r>
      <w:r w:rsidR="00C06757" w:rsidRPr="000E5E9B">
        <w:rPr>
          <w:rFonts w:ascii="Book Antiqua" w:hAnsi="Book Antiqua"/>
          <w:sz w:val="24"/>
          <w:szCs w:val="24"/>
        </w:rPr>
        <w:t xml:space="preserve">risk of HCC in the </w:t>
      </w:r>
      <w:r w:rsidR="00812EF9" w:rsidRPr="000E5E9B">
        <w:rPr>
          <w:rFonts w:ascii="Book Antiqua" w:hAnsi="Book Antiqua"/>
          <w:sz w:val="24"/>
          <w:szCs w:val="24"/>
        </w:rPr>
        <w:t>U</w:t>
      </w:r>
      <w:r w:rsidR="00812EF9">
        <w:rPr>
          <w:rFonts w:ascii="Book Antiqua" w:hAnsi="Book Antiqua" w:hint="eastAsia"/>
          <w:sz w:val="24"/>
          <w:szCs w:val="24"/>
          <w:lang w:eastAsia="zh-CN"/>
        </w:rPr>
        <w:t>nited States</w:t>
      </w:r>
      <w:r w:rsidR="00812EF9" w:rsidRPr="000E5E9B">
        <w:rPr>
          <w:rFonts w:ascii="Book Antiqua" w:hAnsi="Book Antiqua"/>
          <w:sz w:val="24"/>
          <w:szCs w:val="24"/>
        </w:rPr>
        <w:t xml:space="preserve"> </w:t>
      </w:r>
      <w:r w:rsidR="00C06757" w:rsidRPr="000E5E9B">
        <w:rPr>
          <w:rFonts w:ascii="Book Antiqua" w:hAnsi="Book Antiqua"/>
          <w:sz w:val="24"/>
          <w:szCs w:val="24"/>
        </w:rPr>
        <w:t>do not receive recommended</w:t>
      </w:r>
      <w:r w:rsidRPr="000E5E9B">
        <w:rPr>
          <w:rFonts w:ascii="Book Antiqua" w:hAnsi="Book Antiqua"/>
          <w:sz w:val="24"/>
          <w:szCs w:val="24"/>
        </w:rPr>
        <w:t xml:space="preserve"> </w:t>
      </w:r>
      <w:r w:rsidR="00E71E97" w:rsidRPr="000E5E9B">
        <w:rPr>
          <w:rFonts w:ascii="Book Antiqua" w:hAnsi="Book Antiqua"/>
          <w:sz w:val="24"/>
          <w:szCs w:val="24"/>
        </w:rPr>
        <w:t xml:space="preserve">regular </w:t>
      </w:r>
      <w:r w:rsidRPr="000E5E9B">
        <w:rPr>
          <w:rFonts w:ascii="Book Antiqua" w:hAnsi="Book Antiqua"/>
          <w:sz w:val="24"/>
          <w:szCs w:val="24"/>
        </w:rPr>
        <w:t>surve</w:t>
      </w:r>
      <w:r w:rsidR="00C06757" w:rsidRPr="000E5E9B">
        <w:rPr>
          <w:rFonts w:ascii="Book Antiqua" w:hAnsi="Book Antiqua"/>
          <w:sz w:val="24"/>
          <w:szCs w:val="24"/>
        </w:rPr>
        <w:t>illance</w:t>
      </w:r>
      <w:r w:rsidRPr="000E5E9B">
        <w:rPr>
          <w:rFonts w:ascii="Book Antiqua" w:hAnsi="Book Antiqua"/>
          <w:sz w:val="24"/>
          <w:szCs w:val="24"/>
        </w:rPr>
        <w:t xml:space="preserve">. Only 12% of cirrhotic HCV patients had routine annual surveillance in one </w:t>
      </w:r>
      <w:r w:rsidR="00812EF9" w:rsidRPr="000E5E9B">
        <w:rPr>
          <w:rFonts w:ascii="Book Antiqua" w:hAnsi="Book Antiqua"/>
          <w:sz w:val="24"/>
          <w:szCs w:val="24"/>
        </w:rPr>
        <w:t>U</w:t>
      </w:r>
      <w:r w:rsidR="00812EF9">
        <w:rPr>
          <w:rFonts w:ascii="Book Antiqua" w:hAnsi="Book Antiqua" w:hint="eastAsia"/>
          <w:sz w:val="24"/>
          <w:szCs w:val="24"/>
          <w:lang w:eastAsia="zh-CN"/>
        </w:rPr>
        <w:t>nited States</w:t>
      </w:r>
      <w:r w:rsidR="00812EF9" w:rsidRPr="000E5E9B">
        <w:rPr>
          <w:rFonts w:ascii="Book Antiqua" w:hAnsi="Book Antiqua"/>
          <w:sz w:val="24"/>
          <w:szCs w:val="24"/>
        </w:rPr>
        <w:t xml:space="preserve"> </w:t>
      </w:r>
      <w:r w:rsidRPr="000E5E9B">
        <w:rPr>
          <w:rFonts w:ascii="Book Antiqua" w:hAnsi="Book Antiqua"/>
          <w:sz w:val="24"/>
          <w:szCs w:val="24"/>
        </w:rPr>
        <w:t>Veterans Affairs series and only 2% of HCV patients who developed HCC had previous appropriate screening in another series</w:t>
      </w:r>
      <w:r w:rsidRPr="000E5E9B">
        <w:rPr>
          <w:rFonts w:ascii="Book Antiqua" w:hAnsi="Book Antiqua"/>
          <w:sz w:val="24"/>
          <w:szCs w:val="24"/>
        </w:rPr>
        <w:fldChar w:fldCharType="begin">
          <w:fldData xml:space="preserve">PEVuZE5vdGU+PENpdGU+PEF1dGhvcj5EYXZpbGE8L0F1dGhvcj48WWVhcj4yMDExPC9ZZWFyPjxS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</w:fldData>
        </w:fldChar>
      </w:r>
      <w:r w:rsidR="00FF4482">
        <w:rPr>
          <w:rFonts w:ascii="Book Antiqua" w:hAnsi="Book Antiqua"/>
          <w:sz w:val="24"/>
          <w:szCs w:val="24"/>
        </w:rPr>
        <w:instrText xml:space="preserve"> ADDIN EN.CITE </w:instrText>
      </w:r>
      <w:r w:rsidR="00FF4482">
        <w:rPr>
          <w:rFonts w:ascii="Book Antiqua" w:hAnsi="Book Antiqua"/>
          <w:sz w:val="24"/>
          <w:szCs w:val="24"/>
        </w:rPr>
        <w:fldChar w:fldCharType="begin">
          <w:fldData xml:space="preserve">PEVuZE5vdGU+PENpdGU+PEF1dGhvcj5EYXZpbGE8L0F1dGhvcj48WWVhcj4yMDExPC9ZZWFyPjxS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</w:fldData>
        </w:fldChar>
      </w:r>
      <w:r w:rsidR="00FF4482">
        <w:rPr>
          <w:rFonts w:ascii="Book Antiqua" w:hAnsi="Book Antiqua"/>
          <w:sz w:val="24"/>
          <w:szCs w:val="24"/>
        </w:rPr>
        <w:instrText xml:space="preserve"> ADDIN EN.CITE.DATA </w:instrText>
      </w:r>
      <w:r w:rsidR="00FF4482">
        <w:rPr>
          <w:rFonts w:ascii="Book Antiqua" w:hAnsi="Book Antiqua"/>
          <w:sz w:val="24"/>
          <w:szCs w:val="24"/>
        </w:rPr>
      </w:r>
      <w:r w:rsidR="00FF4482">
        <w:rPr>
          <w:rFonts w:ascii="Book Antiqua" w:hAnsi="Book Antiqua"/>
          <w:sz w:val="24"/>
          <w:szCs w:val="24"/>
        </w:rPr>
        <w:fldChar w:fldCharType="end"/>
      </w:r>
      <w:r w:rsidRPr="000E5E9B">
        <w:rPr>
          <w:rFonts w:ascii="Book Antiqua" w:hAnsi="Book Antiqua"/>
          <w:sz w:val="24"/>
          <w:szCs w:val="24"/>
        </w:rPr>
      </w:r>
      <w:r w:rsidRPr="000E5E9B">
        <w:rPr>
          <w:rFonts w:ascii="Book Antiqua" w:hAnsi="Book Antiqua"/>
          <w:sz w:val="24"/>
          <w:szCs w:val="24"/>
        </w:rPr>
        <w:fldChar w:fldCharType="separate"/>
      </w:r>
      <w:r w:rsidR="002C1C08" w:rsidRPr="000E5E9B">
        <w:rPr>
          <w:rFonts w:ascii="Book Antiqua" w:hAnsi="Book Antiqua"/>
          <w:noProof/>
          <w:sz w:val="24"/>
          <w:szCs w:val="24"/>
          <w:vertAlign w:val="superscript"/>
        </w:rPr>
        <w:t>[</w:t>
      </w:r>
      <w:hyperlink w:anchor="_ENREF_25" w:tooltip="Davila, 2011 #2808" w:history="1">
        <w:r w:rsidR="00FF4482" w:rsidRPr="000E5E9B">
          <w:rPr>
            <w:rFonts w:ascii="Book Antiqua" w:hAnsi="Book Antiqua"/>
            <w:noProof/>
            <w:sz w:val="24"/>
            <w:szCs w:val="24"/>
            <w:vertAlign w:val="superscript"/>
          </w:rPr>
          <w:t>25</w:t>
        </w:r>
      </w:hyperlink>
      <w:r w:rsidR="00812EF9">
        <w:rPr>
          <w:rFonts w:ascii="Book Antiqua" w:hAnsi="Book Antiqua"/>
          <w:noProof/>
          <w:sz w:val="24"/>
          <w:szCs w:val="24"/>
          <w:vertAlign w:val="superscript"/>
        </w:rPr>
        <w:t>,</w:t>
      </w:r>
      <w:hyperlink w:anchor="_ENREF_26" w:tooltip="El-Serag, 2011 #2809" w:history="1">
        <w:r w:rsidR="00FF4482" w:rsidRPr="000E5E9B">
          <w:rPr>
            <w:rFonts w:ascii="Book Antiqua" w:hAnsi="Book Antiqua"/>
            <w:noProof/>
            <w:sz w:val="24"/>
            <w:szCs w:val="24"/>
            <w:vertAlign w:val="superscript"/>
          </w:rPr>
          <w:t>26</w:t>
        </w:r>
      </w:hyperlink>
      <w:r w:rsidR="002C1C08" w:rsidRPr="000E5E9B">
        <w:rPr>
          <w:rFonts w:ascii="Book Antiqua" w:hAnsi="Book Antiqua"/>
          <w:noProof/>
          <w:sz w:val="24"/>
          <w:szCs w:val="24"/>
          <w:vertAlign w:val="superscript"/>
        </w:rPr>
        <w:t>]</w:t>
      </w:r>
      <w:r w:rsidRPr="000E5E9B">
        <w:rPr>
          <w:rFonts w:ascii="Book Antiqua" w:hAnsi="Book Antiqua"/>
          <w:sz w:val="24"/>
          <w:szCs w:val="24"/>
        </w:rPr>
        <w:fldChar w:fldCharType="end"/>
      </w:r>
      <w:r w:rsidRPr="000E5E9B">
        <w:rPr>
          <w:rFonts w:ascii="Book Antiqua" w:hAnsi="Book Antiqua"/>
          <w:sz w:val="24"/>
          <w:szCs w:val="24"/>
        </w:rPr>
        <w:t xml:space="preserve">. Additionally, in a population-based </w:t>
      </w:r>
      <w:r w:rsidR="00812EF9" w:rsidRPr="000E5E9B">
        <w:rPr>
          <w:rFonts w:ascii="Book Antiqua" w:hAnsi="Book Antiqua"/>
          <w:sz w:val="24"/>
          <w:szCs w:val="24"/>
        </w:rPr>
        <w:t>U</w:t>
      </w:r>
      <w:r w:rsidR="00812EF9">
        <w:rPr>
          <w:rFonts w:ascii="Book Antiqua" w:hAnsi="Book Antiqua" w:hint="eastAsia"/>
          <w:sz w:val="24"/>
          <w:szCs w:val="24"/>
          <w:lang w:eastAsia="zh-CN"/>
        </w:rPr>
        <w:t>nited States</w:t>
      </w:r>
      <w:r w:rsidR="00812EF9" w:rsidRPr="000E5E9B">
        <w:rPr>
          <w:rFonts w:ascii="Book Antiqua" w:hAnsi="Book Antiqua"/>
          <w:sz w:val="24"/>
          <w:szCs w:val="24"/>
        </w:rPr>
        <w:t xml:space="preserve"> </w:t>
      </w:r>
      <w:r w:rsidRPr="000E5E9B">
        <w:rPr>
          <w:rFonts w:ascii="Book Antiqua" w:hAnsi="Book Antiqua"/>
          <w:sz w:val="24"/>
          <w:szCs w:val="24"/>
        </w:rPr>
        <w:t>study, less than 20% of p</w:t>
      </w:r>
      <w:r w:rsidR="00194A73" w:rsidRPr="000E5E9B">
        <w:rPr>
          <w:rFonts w:ascii="Book Antiqua" w:hAnsi="Book Antiqua"/>
          <w:sz w:val="24"/>
          <w:szCs w:val="24"/>
        </w:rPr>
        <w:t>atien</w:t>
      </w:r>
      <w:r w:rsidRPr="000E5E9B">
        <w:rPr>
          <w:rFonts w:ascii="Book Antiqua" w:hAnsi="Book Antiqua"/>
          <w:sz w:val="24"/>
          <w:szCs w:val="24"/>
        </w:rPr>
        <w:t>ts with cirrhosis who developed HCC received regular surveillance</w:t>
      </w:r>
      <w:r w:rsidRPr="000E5E9B">
        <w:rPr>
          <w:rFonts w:ascii="Book Antiqua" w:hAnsi="Book Antiqua"/>
          <w:sz w:val="24"/>
          <w:szCs w:val="24"/>
        </w:rPr>
        <w:fldChar w:fldCharType="begin">
          <w:fldData xml:space="preserve">PEVuZE5vdGU+PENpdGU+PEF1dGhvcj5EYXZpbGE8L0F1dGhvcj48WWVhcj4yMDEwPC9ZZWFyPjxS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</w:fldData>
        </w:fldChar>
      </w:r>
      <w:r w:rsidR="00FF4482">
        <w:rPr>
          <w:rFonts w:ascii="Book Antiqua" w:hAnsi="Book Antiqua"/>
          <w:sz w:val="24"/>
          <w:szCs w:val="24"/>
        </w:rPr>
        <w:instrText xml:space="preserve"> ADDIN EN.CITE </w:instrText>
      </w:r>
      <w:r w:rsidR="00FF4482">
        <w:rPr>
          <w:rFonts w:ascii="Book Antiqua" w:hAnsi="Book Antiqua"/>
          <w:sz w:val="24"/>
          <w:szCs w:val="24"/>
        </w:rPr>
        <w:fldChar w:fldCharType="begin">
          <w:fldData xml:space="preserve">PEVuZE5vdGU+PENpdGU+PEF1dGhvcj5EYXZpbGE8L0F1dGhvcj48WWVhcj4yMDEwPC9ZZWFyPjxS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</w:fldData>
        </w:fldChar>
      </w:r>
      <w:r w:rsidR="00FF4482">
        <w:rPr>
          <w:rFonts w:ascii="Book Antiqua" w:hAnsi="Book Antiqua"/>
          <w:sz w:val="24"/>
          <w:szCs w:val="24"/>
        </w:rPr>
        <w:instrText xml:space="preserve"> ADDIN EN.CITE.DATA </w:instrText>
      </w:r>
      <w:r w:rsidR="00FF4482">
        <w:rPr>
          <w:rFonts w:ascii="Book Antiqua" w:hAnsi="Book Antiqua"/>
          <w:sz w:val="24"/>
          <w:szCs w:val="24"/>
        </w:rPr>
      </w:r>
      <w:r w:rsidR="00FF4482">
        <w:rPr>
          <w:rFonts w:ascii="Book Antiqua" w:hAnsi="Book Antiqua"/>
          <w:sz w:val="24"/>
          <w:szCs w:val="24"/>
        </w:rPr>
        <w:fldChar w:fldCharType="end"/>
      </w:r>
      <w:r w:rsidRPr="000E5E9B">
        <w:rPr>
          <w:rFonts w:ascii="Book Antiqua" w:hAnsi="Book Antiqua"/>
          <w:sz w:val="24"/>
          <w:szCs w:val="24"/>
        </w:rPr>
      </w:r>
      <w:r w:rsidRPr="000E5E9B">
        <w:rPr>
          <w:rFonts w:ascii="Book Antiqua" w:hAnsi="Book Antiqua"/>
          <w:sz w:val="24"/>
          <w:szCs w:val="24"/>
        </w:rPr>
        <w:fldChar w:fldCharType="separate"/>
      </w:r>
      <w:r w:rsidR="002C1C08" w:rsidRPr="000E5E9B">
        <w:rPr>
          <w:rFonts w:ascii="Book Antiqua" w:hAnsi="Book Antiqua"/>
          <w:noProof/>
          <w:sz w:val="24"/>
          <w:szCs w:val="24"/>
          <w:vertAlign w:val="superscript"/>
        </w:rPr>
        <w:t>[</w:t>
      </w:r>
      <w:hyperlink w:anchor="_ENREF_27" w:tooltip="Davila, 2010 #2815" w:history="1">
        <w:r w:rsidR="00FF4482" w:rsidRPr="000E5E9B">
          <w:rPr>
            <w:rFonts w:ascii="Book Antiqua" w:hAnsi="Book Antiqua"/>
            <w:noProof/>
            <w:sz w:val="24"/>
            <w:szCs w:val="24"/>
            <w:vertAlign w:val="superscript"/>
          </w:rPr>
          <w:t>27</w:t>
        </w:r>
      </w:hyperlink>
      <w:r w:rsidR="002C1C08" w:rsidRPr="000E5E9B">
        <w:rPr>
          <w:rFonts w:ascii="Book Antiqua" w:hAnsi="Book Antiqua"/>
          <w:noProof/>
          <w:sz w:val="24"/>
          <w:szCs w:val="24"/>
          <w:vertAlign w:val="superscript"/>
        </w:rPr>
        <w:t>]</w:t>
      </w:r>
      <w:r w:rsidRPr="000E5E9B">
        <w:rPr>
          <w:rFonts w:ascii="Book Antiqua" w:hAnsi="Book Antiqua"/>
          <w:sz w:val="24"/>
          <w:szCs w:val="24"/>
        </w:rPr>
        <w:fldChar w:fldCharType="end"/>
      </w:r>
      <w:r w:rsidRPr="000E5E9B">
        <w:rPr>
          <w:rFonts w:ascii="Book Antiqua" w:hAnsi="Book Antiqua"/>
          <w:sz w:val="24"/>
          <w:szCs w:val="24"/>
        </w:rPr>
        <w:t xml:space="preserve">. With </w:t>
      </w:r>
      <w:r w:rsidR="004B0908" w:rsidRPr="000E5E9B">
        <w:rPr>
          <w:rFonts w:ascii="Book Antiqua" w:hAnsi="Book Antiqua"/>
          <w:sz w:val="24"/>
          <w:szCs w:val="24"/>
        </w:rPr>
        <w:t xml:space="preserve">the </w:t>
      </w:r>
      <w:r w:rsidR="00194A73" w:rsidRPr="000E5E9B">
        <w:rPr>
          <w:rFonts w:ascii="Book Antiqua" w:hAnsi="Book Antiqua"/>
          <w:sz w:val="24"/>
          <w:szCs w:val="24"/>
        </w:rPr>
        <w:t>emergence of</w:t>
      </w:r>
      <w:r w:rsidRPr="000E5E9B">
        <w:rPr>
          <w:rFonts w:ascii="Book Antiqua" w:hAnsi="Book Antiqua"/>
          <w:sz w:val="24"/>
          <w:szCs w:val="24"/>
        </w:rPr>
        <w:t xml:space="preserve"> non-invasive tools to diagnose cirrhosis</w:t>
      </w:r>
      <w:r w:rsidR="00194A73" w:rsidRPr="000E5E9B">
        <w:rPr>
          <w:rFonts w:ascii="Book Antiqua" w:hAnsi="Book Antiqua"/>
          <w:sz w:val="24"/>
          <w:szCs w:val="24"/>
        </w:rPr>
        <w:t xml:space="preserve"> such as elastography</w:t>
      </w:r>
      <w:r w:rsidRPr="000E5E9B">
        <w:rPr>
          <w:rFonts w:ascii="Book Antiqua" w:hAnsi="Book Antiqua"/>
          <w:sz w:val="24"/>
          <w:szCs w:val="24"/>
        </w:rPr>
        <w:t xml:space="preserve">, the </w:t>
      </w:r>
      <w:r w:rsidR="00864F08" w:rsidRPr="000E5E9B">
        <w:rPr>
          <w:rFonts w:ascii="Book Antiqua" w:hAnsi="Book Antiqua"/>
          <w:sz w:val="24"/>
          <w:szCs w:val="24"/>
        </w:rPr>
        <w:t>burden of regular</w:t>
      </w:r>
      <w:r w:rsidRPr="000E5E9B">
        <w:rPr>
          <w:rFonts w:ascii="Book Antiqua" w:hAnsi="Book Antiqua"/>
          <w:sz w:val="24"/>
          <w:szCs w:val="24"/>
        </w:rPr>
        <w:t xml:space="preserve"> monitoring </w:t>
      </w:r>
      <w:r w:rsidR="00864F08" w:rsidRPr="000E5E9B">
        <w:rPr>
          <w:rFonts w:ascii="Book Antiqua" w:hAnsi="Book Antiqua"/>
          <w:sz w:val="24"/>
          <w:szCs w:val="24"/>
        </w:rPr>
        <w:t xml:space="preserve">and HCC surveillance is increasing and overtaxing currently available medical resources. </w:t>
      </w:r>
      <w:r w:rsidR="00231DD1" w:rsidRPr="000E5E9B">
        <w:rPr>
          <w:rFonts w:ascii="Book Antiqua" w:hAnsi="Book Antiqua"/>
          <w:sz w:val="24"/>
          <w:szCs w:val="24"/>
        </w:rPr>
        <w:t>Thus, prognostic indicators for cirrhosis are urgently needed to enable effective clinical management of the patients</w:t>
      </w:r>
      <w:r w:rsidRPr="000E5E9B">
        <w:rPr>
          <w:rFonts w:ascii="Book Antiqua" w:hAnsi="Book Antiqua"/>
          <w:sz w:val="24"/>
          <w:szCs w:val="24"/>
        </w:rPr>
        <w:fldChar w:fldCharType="begin"/>
      </w:r>
      <w:r w:rsidR="00FF4482">
        <w:rPr>
          <w:rFonts w:ascii="Book Antiqua" w:hAnsi="Book Antiqua"/>
          <w:sz w:val="24"/>
          <w:szCs w:val="24"/>
        </w:rPr>
        <w:instrText xml:space="preserve"> ADDIN EN.CITE &lt;EndNote&gt;&lt;Cite&gt;&lt;Author&gt;Hoshida&lt;/Author&gt;&lt;Year&gt;2014&lt;/Year&gt;&lt;RecNum&gt;2796&lt;/RecNum&gt;&lt;DisplayText&gt;&lt;style face="superscript"&gt;[23]&lt;/style&gt;&lt;/DisplayText&gt;&lt;record&gt;&lt;rec-number&gt;2796&lt;/rec-number&gt;&lt;foreign-keys&gt;&lt;key app="EN" db-id="rpsxtedpr2r5eberzf2vas2pr05wxr9s5xxe"&gt;2796&lt;/key&gt;&lt;key app="ENWeb" db-id=""&gt;0&lt;/key&gt;&lt;/foreign-keys&gt;&lt;ref-type name="Journal Article"&gt;17&lt;/ref-type&gt;&lt;contributors&gt;&lt;authors&gt;&lt;author&gt;Hoshida, Yujin&lt;/author&gt;&lt;author&gt;Fuchs, Bryan C.&lt;/author&gt;&lt;author&gt;Bardeesy, Nabeel&lt;/author&gt;&lt;author&gt;Baumert, Thomas F.&lt;/author&gt;&lt;author&gt;Chung, Raymond T.&lt;/author&gt;&lt;/authors&gt;&lt;/contributors&gt;&lt;titles&gt;&lt;title&gt;Pathogenesis and prevention of hepatitis C virus-induced hepatocellular carcinoma&lt;/title&gt;&lt;secondary-title&gt;J Hepatol&lt;/secondary-title&gt;&lt;/titles&gt;&lt;periodical&gt;&lt;full-title&gt;J Hepatol&lt;/full-title&gt;&lt;/periodical&gt;&lt;pages&gt;S79-S90&lt;/pages&gt;&lt;volume&gt;61&lt;/volume&gt;&lt;number&gt;1&lt;/number&gt;&lt;dates&gt;&lt;year&gt;2014&lt;/year&gt;&lt;/dates&gt;&lt;isbn&gt;01688278&lt;/isbn&gt;&lt;urls&gt;&lt;/urls&gt;&lt;electronic-resource-num&gt;10.1016/j.jhep.2014.07.010&lt;/electronic-resource-num&gt;&lt;/record&gt;&lt;/Cite&gt;&lt;/EndNote&gt;</w:instrText>
      </w:r>
      <w:r w:rsidRPr="000E5E9B">
        <w:rPr>
          <w:rFonts w:ascii="Book Antiqua" w:hAnsi="Book Antiqua"/>
          <w:sz w:val="24"/>
          <w:szCs w:val="24"/>
        </w:rPr>
        <w:fldChar w:fldCharType="separate"/>
      </w:r>
      <w:r w:rsidR="002C1C08" w:rsidRPr="000E5E9B">
        <w:rPr>
          <w:rFonts w:ascii="Book Antiqua" w:hAnsi="Book Antiqua"/>
          <w:noProof/>
          <w:sz w:val="24"/>
          <w:szCs w:val="24"/>
          <w:vertAlign w:val="superscript"/>
        </w:rPr>
        <w:t>[</w:t>
      </w:r>
      <w:hyperlink w:anchor="_ENREF_23" w:tooltip="Hoshida, 2014 #2796" w:history="1">
        <w:r w:rsidR="00FF4482" w:rsidRPr="000E5E9B">
          <w:rPr>
            <w:rFonts w:ascii="Book Antiqua" w:hAnsi="Book Antiqua"/>
            <w:noProof/>
            <w:sz w:val="24"/>
            <w:szCs w:val="24"/>
            <w:vertAlign w:val="superscript"/>
          </w:rPr>
          <w:t>23</w:t>
        </w:r>
      </w:hyperlink>
      <w:r w:rsidR="002C1C08" w:rsidRPr="000E5E9B">
        <w:rPr>
          <w:rFonts w:ascii="Book Antiqua" w:hAnsi="Book Antiqua"/>
          <w:noProof/>
          <w:sz w:val="24"/>
          <w:szCs w:val="24"/>
          <w:vertAlign w:val="superscript"/>
        </w:rPr>
        <w:t>]</w:t>
      </w:r>
      <w:r w:rsidRPr="000E5E9B">
        <w:rPr>
          <w:rFonts w:ascii="Book Antiqua" w:hAnsi="Book Antiqua"/>
          <w:sz w:val="24"/>
          <w:szCs w:val="24"/>
        </w:rPr>
        <w:fldChar w:fldCharType="end"/>
      </w:r>
      <w:r w:rsidRPr="000E5E9B">
        <w:rPr>
          <w:rFonts w:ascii="Book Antiqua" w:hAnsi="Book Antiqua"/>
          <w:sz w:val="24"/>
          <w:szCs w:val="24"/>
        </w:rPr>
        <w:t>.</w:t>
      </w:r>
    </w:p>
    <w:p w:rsidR="00582DA4" w:rsidRPr="000E5E9B" w:rsidRDefault="00582DA4" w:rsidP="00244B28">
      <w:pPr>
        <w:adjustRightInd w:val="0"/>
        <w:snapToGrid w:val="0"/>
        <w:spacing w:line="360" w:lineRule="auto"/>
        <w:jc w:val="both"/>
        <w:rPr>
          <w:rFonts w:ascii="Book Antiqua" w:hAnsi="Book Antiqua"/>
          <w:sz w:val="24"/>
          <w:szCs w:val="24"/>
          <w:lang w:eastAsia="zh-CN"/>
        </w:rPr>
      </w:pPr>
    </w:p>
    <w:p w:rsidR="00582DA4" w:rsidRPr="00812EF9" w:rsidRDefault="00E17EF4" w:rsidP="00244B28">
      <w:pPr>
        <w:adjustRightInd w:val="0"/>
        <w:snapToGrid w:val="0"/>
        <w:spacing w:line="360" w:lineRule="auto"/>
        <w:jc w:val="both"/>
        <w:rPr>
          <w:rFonts w:ascii="Book Antiqua" w:hAnsi="Book Antiqua"/>
          <w:b/>
          <w:caps/>
          <w:sz w:val="24"/>
          <w:szCs w:val="24"/>
          <w:lang w:eastAsia="zh-CN"/>
        </w:rPr>
      </w:pPr>
      <w:r w:rsidRPr="00812EF9">
        <w:rPr>
          <w:rFonts w:ascii="Book Antiqua" w:hAnsi="Book Antiqua"/>
          <w:b/>
          <w:caps/>
          <w:sz w:val="24"/>
          <w:szCs w:val="24"/>
        </w:rPr>
        <w:t xml:space="preserve">Clinical </w:t>
      </w:r>
      <w:r w:rsidR="00262F0E" w:rsidRPr="00812EF9">
        <w:rPr>
          <w:rFonts w:ascii="Book Antiqua" w:hAnsi="Book Antiqua"/>
          <w:b/>
          <w:caps/>
          <w:sz w:val="24"/>
          <w:szCs w:val="24"/>
        </w:rPr>
        <w:t>p</w:t>
      </w:r>
      <w:r w:rsidRPr="00812EF9">
        <w:rPr>
          <w:rFonts w:ascii="Book Antiqua" w:hAnsi="Book Antiqua"/>
          <w:b/>
          <w:caps/>
          <w:sz w:val="24"/>
          <w:szCs w:val="24"/>
        </w:rPr>
        <w:t>rognostic system</w:t>
      </w:r>
      <w:r w:rsidR="00262F0E" w:rsidRPr="00812EF9">
        <w:rPr>
          <w:rFonts w:ascii="Book Antiqua" w:hAnsi="Book Antiqua"/>
          <w:b/>
          <w:caps/>
          <w:sz w:val="24"/>
          <w:szCs w:val="24"/>
        </w:rPr>
        <w:t>s</w:t>
      </w:r>
    </w:p>
    <w:p w:rsidR="006127E8" w:rsidRPr="000E5E9B" w:rsidRDefault="00E6613A" w:rsidP="00244B28">
      <w:pPr>
        <w:adjustRightInd w:val="0"/>
        <w:snapToGrid w:val="0"/>
        <w:spacing w:line="360" w:lineRule="auto"/>
        <w:jc w:val="both"/>
        <w:rPr>
          <w:rFonts w:ascii="Book Antiqua" w:hAnsi="Book Antiqua"/>
          <w:sz w:val="24"/>
          <w:szCs w:val="24"/>
        </w:rPr>
      </w:pPr>
      <w:r w:rsidRPr="000E5E9B">
        <w:rPr>
          <w:rFonts w:ascii="Book Antiqua" w:hAnsi="Book Antiqua"/>
          <w:sz w:val="24"/>
          <w:szCs w:val="24"/>
        </w:rPr>
        <w:t xml:space="preserve">A number of non-invasive and invasive clinical markers and systems have been proposed and some of them are clinically well established to assess prognosis in liver disease, in particular, cirrhosis </w:t>
      </w:r>
      <w:r w:rsidRPr="00812EF9">
        <w:rPr>
          <w:rFonts w:ascii="Book Antiqua" w:hAnsi="Book Antiqua"/>
          <w:sz w:val="24"/>
          <w:szCs w:val="24"/>
        </w:rPr>
        <w:t>(Table 1).</w:t>
      </w:r>
      <w:r w:rsidRPr="000E5E9B">
        <w:rPr>
          <w:rFonts w:ascii="Book Antiqua" w:hAnsi="Book Antiqua"/>
          <w:sz w:val="24"/>
          <w:szCs w:val="24"/>
        </w:rPr>
        <w:t xml:space="preserve"> </w:t>
      </w:r>
      <w:r w:rsidR="00734E6C" w:rsidRPr="000E5E9B">
        <w:rPr>
          <w:rFonts w:ascii="Book Antiqua" w:hAnsi="Book Antiqua"/>
          <w:sz w:val="24"/>
          <w:szCs w:val="24"/>
        </w:rPr>
        <w:t>Although a number of risk scores have been developed for acute conditions in ci</w:t>
      </w:r>
      <w:r w:rsidR="009C366F" w:rsidRPr="000E5E9B">
        <w:rPr>
          <w:rFonts w:ascii="Book Antiqua" w:hAnsi="Book Antiqua"/>
          <w:sz w:val="24"/>
          <w:szCs w:val="24"/>
        </w:rPr>
        <w:t>rrhotic subjects, such as acute-on-</w:t>
      </w:r>
      <w:r w:rsidR="00734E6C" w:rsidRPr="000E5E9B">
        <w:rPr>
          <w:rFonts w:ascii="Book Antiqua" w:hAnsi="Book Antiqua"/>
          <w:sz w:val="24"/>
          <w:szCs w:val="24"/>
        </w:rPr>
        <w:t xml:space="preserve">chronic liver </w:t>
      </w:r>
      <w:r w:rsidR="00734E6C" w:rsidRPr="000E5E9B">
        <w:rPr>
          <w:rFonts w:ascii="Book Antiqua" w:hAnsi="Book Antiqua"/>
          <w:sz w:val="24"/>
          <w:szCs w:val="24"/>
        </w:rPr>
        <w:lastRenderedPageBreak/>
        <w:t>failure</w:t>
      </w:r>
      <w:r w:rsidR="009C366F" w:rsidRPr="000E5E9B">
        <w:rPr>
          <w:rFonts w:ascii="Book Antiqua" w:hAnsi="Book Antiqua"/>
          <w:sz w:val="24"/>
          <w:szCs w:val="24"/>
        </w:rPr>
        <w:fldChar w:fldCharType="begin"/>
      </w:r>
      <w:r w:rsidR="00FF4482">
        <w:rPr>
          <w:rFonts w:ascii="Book Antiqua" w:hAnsi="Book Antiqua"/>
          <w:sz w:val="24"/>
          <w:szCs w:val="24"/>
        </w:rPr>
        <w:instrText xml:space="preserve"> ADDIN EN.CITE &lt;EndNote&gt;&lt;Cite&gt;&lt;Author&gt;Silva&lt;/Author&gt;&lt;Year&gt;2015&lt;/Year&gt;&lt;RecNum&gt;3683&lt;/RecNum&gt;&lt;DisplayText&gt;&lt;style face="superscript"&gt;[28]&lt;/style&gt;&lt;/DisplayText&gt;&lt;record&gt;&lt;rec-number&gt;3683&lt;/rec-number&gt;&lt;foreign-keys&gt;&lt;key app="EN" db-id="rpsxtedpr2r5eberzf2vas2pr05wxr9s5xxe"&gt;3683&lt;/key&gt;&lt;/foreign-keys&gt;&lt;ref-type name="Journal Article"&gt;17&lt;/ref-type&gt;&lt;contributors&gt;&lt;authors&gt;&lt;author&gt;Silva, P. E.&lt;/author&gt;&lt;author&gt;Fayad, L.&lt;/author&gt;&lt;author&gt;Lazzarotto, C.&lt;/author&gt;&lt;author&gt;Ronsoni, M. F.&lt;/author&gt;&lt;author&gt;Bazzo, M. L.&lt;/author&gt;&lt;author&gt;Colombo, B. S.&lt;/author&gt;&lt;author&gt;Dantas-Correa, E. B.&lt;/author&gt;&lt;author&gt;Narciso-Schiavon, J. L.&lt;/author&gt;&lt;author&gt;Schiavon, L. L.&lt;/author&gt;&lt;/authors&gt;&lt;/contributors&gt;&lt;auth-address&gt;Division of Gastroenterology, Federal University of Santa Catarina, Florianopolis, Santa Catarina, Brazil.&lt;/auth-address&gt;&lt;titles&gt;&lt;title&gt;Single-centre validation of the EASL-CLIF Consortium definition of acute-on-chronic liver failure and CLIF-SOFA for prediction of mortality in cirrhosis&lt;/title&gt;&lt;secondary-title&gt;Liver Int&lt;/secondary-title&gt;&lt;/titles&gt;&lt;periodical&gt;&lt;full-title&gt;Liver Int&lt;/full-title&gt;&lt;/periodical&gt;&lt;pages&gt;1516-23&lt;/pages&gt;&lt;volume&gt;35&lt;/volume&gt;&lt;number&gt;5&lt;/number&gt;&lt;edition&gt;2014/05/21&lt;/edition&gt;&lt;dates&gt;&lt;year&gt;2015&lt;/year&gt;&lt;pub-dates&gt;&lt;date&gt;May&lt;/date&gt;&lt;/pub-dates&gt;&lt;/dates&gt;&lt;isbn&gt;1478-3231 (Electronic)&amp;#xD;1478-3223 (Linking)&lt;/isbn&gt;&lt;accession-num&gt;24840673&lt;/accession-num&gt;&lt;urls&gt;&lt;/urls&gt;&lt;electronic-resource-num&gt;10.1111/liv.12597&lt;/electronic-resource-num&gt;&lt;remote-database-provider&gt;NLM&lt;/remote-database-provider&gt;&lt;language&gt;eng&lt;/language&gt;&lt;/record&gt;&lt;/Cite&gt;&lt;/EndNote&gt;</w:instrText>
      </w:r>
      <w:r w:rsidR="009C366F" w:rsidRPr="000E5E9B">
        <w:rPr>
          <w:rFonts w:ascii="Book Antiqua" w:hAnsi="Book Antiqua"/>
          <w:sz w:val="24"/>
          <w:szCs w:val="24"/>
        </w:rPr>
        <w:fldChar w:fldCharType="separate"/>
      </w:r>
      <w:r w:rsidR="002C1C08" w:rsidRPr="000E5E9B">
        <w:rPr>
          <w:rFonts w:ascii="Book Antiqua" w:hAnsi="Book Antiqua"/>
          <w:noProof/>
          <w:sz w:val="24"/>
          <w:szCs w:val="24"/>
          <w:vertAlign w:val="superscript"/>
        </w:rPr>
        <w:t>[</w:t>
      </w:r>
      <w:hyperlink w:anchor="_ENREF_28" w:tooltip="Silva, 2015 #3683" w:history="1">
        <w:r w:rsidR="00FF4482" w:rsidRPr="000E5E9B">
          <w:rPr>
            <w:rFonts w:ascii="Book Antiqua" w:hAnsi="Book Antiqua"/>
            <w:noProof/>
            <w:sz w:val="24"/>
            <w:szCs w:val="24"/>
            <w:vertAlign w:val="superscript"/>
          </w:rPr>
          <w:t>28</w:t>
        </w:r>
      </w:hyperlink>
      <w:r w:rsidR="002C1C08" w:rsidRPr="000E5E9B">
        <w:rPr>
          <w:rFonts w:ascii="Book Antiqua" w:hAnsi="Book Antiqua"/>
          <w:noProof/>
          <w:sz w:val="24"/>
          <w:szCs w:val="24"/>
          <w:vertAlign w:val="superscript"/>
        </w:rPr>
        <w:t>]</w:t>
      </w:r>
      <w:r w:rsidR="009C366F" w:rsidRPr="000E5E9B">
        <w:rPr>
          <w:rFonts w:ascii="Book Antiqua" w:hAnsi="Book Antiqua"/>
          <w:sz w:val="24"/>
          <w:szCs w:val="24"/>
        </w:rPr>
        <w:fldChar w:fldCharType="end"/>
      </w:r>
      <w:r w:rsidR="00734E6C" w:rsidRPr="000E5E9B">
        <w:rPr>
          <w:rFonts w:ascii="Book Antiqua" w:hAnsi="Book Antiqua"/>
          <w:sz w:val="24"/>
          <w:szCs w:val="24"/>
        </w:rPr>
        <w:t xml:space="preserve"> or variceal hemorrhage</w:t>
      </w:r>
      <w:r w:rsidR="009C366F" w:rsidRPr="000E5E9B">
        <w:rPr>
          <w:rFonts w:ascii="Book Antiqua" w:hAnsi="Book Antiqua"/>
          <w:sz w:val="24"/>
          <w:szCs w:val="24"/>
        </w:rPr>
        <w:fldChar w:fldCharType="begin"/>
      </w:r>
      <w:r w:rsidR="00FF4482">
        <w:rPr>
          <w:rFonts w:ascii="Book Antiqua" w:hAnsi="Book Antiqua"/>
          <w:sz w:val="24"/>
          <w:szCs w:val="24"/>
        </w:rPr>
        <w:instrText xml:space="preserve"> ADDIN EN.CITE &lt;EndNote&gt;&lt;Cite&gt;&lt;Author&gt;Ahn&lt;/Author&gt;&lt;Year&gt;2015&lt;/Year&gt;&lt;RecNum&gt;3682&lt;/RecNum&gt;&lt;DisplayText&gt;&lt;style face="superscript"&gt;[29]&lt;/style&gt;&lt;/DisplayText&gt;&lt;record&gt;&lt;rec-number&gt;3682&lt;/rec-number&gt;&lt;foreign-keys&gt;&lt;key app="EN" db-id="rpsxtedpr2r5eberzf2vas2pr05wxr9s5xxe"&gt;3682&lt;/key&gt;&lt;/foreign-keys&gt;&lt;ref-type name="Journal Article"&gt;17&lt;/ref-type&gt;&lt;contributors&gt;&lt;authors&gt;&lt;author&gt;Ahn, S. Y.&lt;/author&gt;&lt;author&gt;Park, S. Y.&lt;/author&gt;&lt;author&gt;Tak, W. Y.&lt;/author&gt;&lt;author&gt;Lee, Y. R.&lt;/author&gt;&lt;author&gt;Kang, E. J.&lt;/author&gt;&lt;author&gt;Park, J. G.&lt;/author&gt;&lt;author&gt;Lee, W. K.&lt;/author&gt;&lt;author&gt;Lee, K.&lt;/author&gt;&lt;author&gt;Kweon, Y. O.&lt;/author&gt;&lt;/authors&gt;&lt;/contributors&gt;&lt;auth-address&gt;Division of Gastroenterology and Hepatology, Department of Internal Medicine, School of Medicine, Kyungpook National University, Daegu, Republic of Korea.&lt;/auth-address&gt;&lt;titles&gt;&lt;title&gt;Prospective validation of Baveno V definitions and criteria for failure to control bleeding in portal hypertension&lt;/title&gt;&lt;secondary-title&gt;Hepatology&lt;/secondary-title&gt;&lt;/titles&gt;&lt;periodical&gt;&lt;full-title&gt;Hepatology&lt;/full-title&gt;&lt;/periodical&gt;&lt;pages&gt;1033-40&lt;/pages&gt;&lt;volume&gt;61&lt;/volume&gt;&lt;number&gt;3&lt;/number&gt;&lt;edition&gt;2014/09/16&lt;/edition&gt;&lt;keywords&gt;&lt;keyword&gt;Adult&lt;/keyword&gt;&lt;keyword&gt;Aged&lt;/keyword&gt;&lt;keyword&gt;Aged, 80 and over&lt;/keyword&gt;&lt;keyword&gt;Blood Transfusion&lt;/keyword&gt;&lt;keyword&gt;Endoscopy, Gastrointestinal&lt;/keyword&gt;&lt;keyword&gt;Female&lt;/keyword&gt;&lt;keyword&gt;Gastrointestinal Hemorrhage/ diagnosis/therapy&lt;/keyword&gt;&lt;keyword&gt;Humans&lt;/keyword&gt;&lt;keyword&gt;Hypertension, Portal/ complications&lt;/keyword&gt;&lt;keyword&gt;Male&lt;/keyword&gt;&lt;keyword&gt;Middle Aged&lt;/keyword&gt;&lt;keyword&gt;Prospective Studies&lt;/keyword&gt;&lt;keyword&gt;Treatment Failure&lt;/keyword&gt;&lt;/keywords&gt;&lt;dates&gt;&lt;year&gt;2015&lt;/year&gt;&lt;pub-dates&gt;&lt;date&gt;Mar&lt;/date&gt;&lt;/pub-dates&gt;&lt;/dates&gt;&lt;isbn&gt;1527-3350 (Electronic)&amp;#xD;0270-9139 (Linking)&lt;/isbn&gt;&lt;accession-num&gt;25220468&lt;/accession-num&gt;&lt;urls&gt;&lt;/urls&gt;&lt;electronic-resource-num&gt;10.1002/hep.27441&lt;/electronic-resource-num&gt;&lt;remote-database-provider&gt;NLM&lt;/remote-database-provider&gt;&lt;language&gt;eng&lt;/language&gt;&lt;/record&gt;&lt;/Cite&gt;&lt;/EndNote&gt;</w:instrText>
      </w:r>
      <w:r w:rsidR="009C366F" w:rsidRPr="000E5E9B">
        <w:rPr>
          <w:rFonts w:ascii="Book Antiqua" w:hAnsi="Book Antiqua"/>
          <w:sz w:val="24"/>
          <w:szCs w:val="24"/>
        </w:rPr>
        <w:fldChar w:fldCharType="separate"/>
      </w:r>
      <w:r w:rsidR="002C1C08" w:rsidRPr="000E5E9B">
        <w:rPr>
          <w:rFonts w:ascii="Book Antiqua" w:hAnsi="Book Antiqua"/>
          <w:noProof/>
          <w:sz w:val="24"/>
          <w:szCs w:val="24"/>
          <w:vertAlign w:val="superscript"/>
        </w:rPr>
        <w:t>[</w:t>
      </w:r>
      <w:hyperlink w:anchor="_ENREF_29" w:tooltip="Ahn, 2015 #3682" w:history="1">
        <w:r w:rsidR="00FF4482" w:rsidRPr="000E5E9B">
          <w:rPr>
            <w:rFonts w:ascii="Book Antiqua" w:hAnsi="Book Antiqua"/>
            <w:noProof/>
            <w:sz w:val="24"/>
            <w:szCs w:val="24"/>
            <w:vertAlign w:val="superscript"/>
          </w:rPr>
          <w:t>29</w:t>
        </w:r>
      </w:hyperlink>
      <w:r w:rsidR="002C1C08" w:rsidRPr="000E5E9B">
        <w:rPr>
          <w:rFonts w:ascii="Book Antiqua" w:hAnsi="Book Antiqua"/>
          <w:noProof/>
          <w:sz w:val="24"/>
          <w:szCs w:val="24"/>
          <w:vertAlign w:val="superscript"/>
        </w:rPr>
        <w:t>]</w:t>
      </w:r>
      <w:r w:rsidR="009C366F" w:rsidRPr="000E5E9B">
        <w:rPr>
          <w:rFonts w:ascii="Book Antiqua" w:hAnsi="Book Antiqua"/>
          <w:sz w:val="24"/>
          <w:szCs w:val="24"/>
        </w:rPr>
        <w:fldChar w:fldCharType="end"/>
      </w:r>
      <w:r w:rsidR="00734E6C" w:rsidRPr="000E5E9B">
        <w:rPr>
          <w:rFonts w:ascii="Book Antiqua" w:hAnsi="Book Antiqua"/>
          <w:sz w:val="24"/>
          <w:szCs w:val="24"/>
        </w:rPr>
        <w:t xml:space="preserve">, we do not consider these scores in this review as molecular stratification of prognosis in these </w:t>
      </w:r>
      <w:r w:rsidR="00B42119" w:rsidRPr="000E5E9B">
        <w:rPr>
          <w:rFonts w:ascii="Book Antiqua" w:hAnsi="Book Antiqua"/>
          <w:sz w:val="24"/>
          <w:szCs w:val="24"/>
        </w:rPr>
        <w:t>acu</w:t>
      </w:r>
      <w:r w:rsidR="00B60E0A" w:rsidRPr="000E5E9B">
        <w:rPr>
          <w:rFonts w:ascii="Book Antiqua" w:hAnsi="Book Antiqua"/>
          <w:sz w:val="24"/>
          <w:szCs w:val="24"/>
        </w:rPr>
        <w:t>t</w:t>
      </w:r>
      <w:r w:rsidR="00B42119" w:rsidRPr="000E5E9B">
        <w:rPr>
          <w:rFonts w:ascii="Book Antiqua" w:hAnsi="Book Antiqua"/>
          <w:sz w:val="24"/>
          <w:szCs w:val="24"/>
        </w:rPr>
        <w:t xml:space="preserve">e </w:t>
      </w:r>
      <w:r w:rsidR="00734E6C" w:rsidRPr="000E5E9B">
        <w:rPr>
          <w:rFonts w:ascii="Book Antiqua" w:hAnsi="Book Antiqua"/>
          <w:sz w:val="24"/>
          <w:szCs w:val="24"/>
        </w:rPr>
        <w:t xml:space="preserve">conditions probably still has limited value. </w:t>
      </w:r>
      <w:r w:rsidR="00682240" w:rsidRPr="000E5E9B">
        <w:rPr>
          <w:rFonts w:ascii="Book Antiqua" w:hAnsi="Book Antiqua"/>
          <w:sz w:val="24"/>
          <w:szCs w:val="24"/>
        </w:rPr>
        <w:t>Cirrhosis severity is clinically manifested as impaired normal liver function</w:t>
      </w:r>
      <w:r w:rsidR="00DB4CFA" w:rsidRPr="000E5E9B">
        <w:rPr>
          <w:rFonts w:ascii="Book Antiqua" w:hAnsi="Book Antiqua"/>
          <w:sz w:val="24"/>
          <w:szCs w:val="24"/>
        </w:rPr>
        <w:t xml:space="preserve">, and readily available </w:t>
      </w:r>
      <w:r w:rsidR="003E5A60" w:rsidRPr="000E5E9B">
        <w:rPr>
          <w:rFonts w:ascii="Book Antiqua" w:hAnsi="Book Antiqua"/>
          <w:sz w:val="24"/>
          <w:szCs w:val="24"/>
        </w:rPr>
        <w:t xml:space="preserve">clinical symptom and laboratory variable-based prognostic systems </w:t>
      </w:r>
      <w:r w:rsidR="003418AD" w:rsidRPr="000E5E9B">
        <w:rPr>
          <w:rFonts w:ascii="Book Antiqua" w:hAnsi="Book Antiqua"/>
          <w:sz w:val="24"/>
          <w:szCs w:val="24"/>
        </w:rPr>
        <w:t xml:space="preserve">have been used to </w:t>
      </w:r>
      <w:r w:rsidR="0001549C" w:rsidRPr="000E5E9B">
        <w:rPr>
          <w:rFonts w:ascii="Book Antiqua" w:hAnsi="Book Antiqua"/>
          <w:sz w:val="24"/>
          <w:szCs w:val="24"/>
        </w:rPr>
        <w:t xml:space="preserve">prognosticate </w:t>
      </w:r>
      <w:r w:rsidR="003E5A60" w:rsidRPr="000E5E9B">
        <w:rPr>
          <w:rFonts w:ascii="Book Antiqua" w:hAnsi="Book Antiqua"/>
          <w:sz w:val="24"/>
          <w:szCs w:val="24"/>
        </w:rPr>
        <w:t xml:space="preserve">cirrhotic patients </w:t>
      </w:r>
      <w:r w:rsidR="0001549C" w:rsidRPr="000E5E9B">
        <w:rPr>
          <w:rFonts w:ascii="Book Antiqua" w:hAnsi="Book Antiqua"/>
          <w:sz w:val="24"/>
          <w:szCs w:val="24"/>
        </w:rPr>
        <w:t xml:space="preserve">to guide </w:t>
      </w:r>
      <w:r w:rsidR="0005585A" w:rsidRPr="000E5E9B">
        <w:rPr>
          <w:rFonts w:ascii="Book Antiqua" w:hAnsi="Book Antiqua"/>
          <w:sz w:val="24"/>
          <w:szCs w:val="24"/>
        </w:rPr>
        <w:t>indication of interventional therapies such as transection for esophageal varices and/or</w:t>
      </w:r>
      <w:r w:rsidR="003418AD" w:rsidRPr="000E5E9B">
        <w:rPr>
          <w:rFonts w:ascii="Book Antiqua" w:hAnsi="Book Antiqua"/>
          <w:sz w:val="24"/>
          <w:szCs w:val="24"/>
        </w:rPr>
        <w:t xml:space="preserve"> </w:t>
      </w:r>
      <w:r w:rsidR="00DD163B" w:rsidRPr="000E5E9B">
        <w:rPr>
          <w:rFonts w:ascii="Book Antiqua" w:hAnsi="Book Antiqua"/>
          <w:sz w:val="24"/>
          <w:szCs w:val="24"/>
        </w:rPr>
        <w:t>allocation of medical resources such as donor liver</w:t>
      </w:r>
      <w:r w:rsidR="0001549C" w:rsidRPr="000E5E9B">
        <w:rPr>
          <w:rFonts w:ascii="Book Antiqua" w:hAnsi="Book Antiqua"/>
          <w:sz w:val="24"/>
          <w:szCs w:val="24"/>
        </w:rPr>
        <w:t>s</w:t>
      </w:r>
      <w:r w:rsidR="00DD163B" w:rsidRPr="000E5E9B">
        <w:rPr>
          <w:rFonts w:ascii="Book Antiqua" w:hAnsi="Book Antiqua"/>
          <w:sz w:val="24"/>
          <w:szCs w:val="24"/>
        </w:rPr>
        <w:t xml:space="preserve"> for transplantation</w:t>
      </w:r>
      <w:r w:rsidR="00682240" w:rsidRPr="000E5E9B">
        <w:rPr>
          <w:rFonts w:ascii="Book Antiqua" w:hAnsi="Book Antiqua"/>
          <w:sz w:val="24"/>
          <w:szCs w:val="24"/>
        </w:rPr>
        <w:t xml:space="preserve">. </w:t>
      </w:r>
      <w:r w:rsidR="00730C7C" w:rsidRPr="000E5E9B">
        <w:rPr>
          <w:rFonts w:ascii="Book Antiqua" w:hAnsi="Book Antiqua"/>
          <w:sz w:val="24"/>
          <w:szCs w:val="24"/>
        </w:rPr>
        <w:t>One of the earlier</w:t>
      </w:r>
      <w:r w:rsidR="006127E8" w:rsidRPr="000E5E9B">
        <w:rPr>
          <w:rFonts w:ascii="Book Antiqua" w:hAnsi="Book Antiqua"/>
          <w:sz w:val="24"/>
          <w:szCs w:val="24"/>
        </w:rPr>
        <w:t xml:space="preserve"> attempt</w:t>
      </w:r>
      <w:r w:rsidR="00703606" w:rsidRPr="000E5E9B">
        <w:rPr>
          <w:rFonts w:ascii="Book Antiqua" w:hAnsi="Book Antiqua"/>
          <w:sz w:val="24"/>
          <w:szCs w:val="24"/>
        </w:rPr>
        <w:t>s</w:t>
      </w:r>
      <w:r w:rsidR="006127E8" w:rsidRPr="000E5E9B">
        <w:rPr>
          <w:rFonts w:ascii="Book Antiqua" w:hAnsi="Book Antiqua"/>
          <w:sz w:val="24"/>
          <w:szCs w:val="24"/>
        </w:rPr>
        <w:t xml:space="preserve"> to </w:t>
      </w:r>
      <w:r w:rsidR="00703606" w:rsidRPr="000E5E9B">
        <w:rPr>
          <w:rFonts w:ascii="Book Antiqua" w:hAnsi="Book Antiqua"/>
          <w:sz w:val="24"/>
          <w:szCs w:val="24"/>
        </w:rPr>
        <w:t>develop</w:t>
      </w:r>
      <w:r w:rsidR="006127E8" w:rsidRPr="000E5E9B">
        <w:rPr>
          <w:rFonts w:ascii="Book Antiqua" w:hAnsi="Book Antiqua"/>
          <w:sz w:val="24"/>
          <w:szCs w:val="24"/>
        </w:rPr>
        <w:t xml:space="preserve"> an objective </w:t>
      </w:r>
      <w:r w:rsidR="00AF5714" w:rsidRPr="000E5E9B">
        <w:rPr>
          <w:rFonts w:ascii="Book Antiqua" w:hAnsi="Book Antiqua"/>
          <w:sz w:val="24"/>
          <w:szCs w:val="24"/>
        </w:rPr>
        <w:t>measure</w:t>
      </w:r>
      <w:r w:rsidR="006127E8" w:rsidRPr="000E5E9B">
        <w:rPr>
          <w:rFonts w:ascii="Book Antiqua" w:hAnsi="Book Antiqua"/>
          <w:sz w:val="24"/>
          <w:szCs w:val="24"/>
        </w:rPr>
        <w:t xml:space="preserve">, the Child-Turcotte-Pugh (CTP) score, adopted in the US in 1998 </w:t>
      </w:r>
      <w:r w:rsidR="001701EE" w:rsidRPr="000E5E9B">
        <w:rPr>
          <w:rFonts w:ascii="Book Antiqua" w:hAnsi="Book Antiqua"/>
          <w:sz w:val="24"/>
          <w:szCs w:val="24"/>
        </w:rPr>
        <w:t xml:space="preserve">for </w:t>
      </w:r>
      <w:r w:rsidR="00B10C11" w:rsidRPr="000E5E9B">
        <w:rPr>
          <w:rFonts w:ascii="Book Antiqua" w:hAnsi="Book Antiqua"/>
          <w:sz w:val="24"/>
          <w:szCs w:val="24"/>
        </w:rPr>
        <w:t>liver transplantation allocation</w:t>
      </w:r>
      <w:r w:rsidR="001701EE" w:rsidRPr="000E5E9B">
        <w:rPr>
          <w:rFonts w:ascii="Book Antiqua" w:hAnsi="Book Antiqua"/>
          <w:sz w:val="24"/>
          <w:szCs w:val="24"/>
        </w:rPr>
        <w:t xml:space="preserve"> </w:t>
      </w:r>
      <w:r w:rsidR="006127E8" w:rsidRPr="000E5E9B">
        <w:rPr>
          <w:rFonts w:ascii="Book Antiqua" w:hAnsi="Book Antiqua"/>
          <w:sz w:val="24"/>
          <w:szCs w:val="24"/>
        </w:rPr>
        <w:t>was later replaced by the model for end-stage liver disease (MELD) in 2002</w:t>
      </w:r>
      <w:r w:rsidR="00EA2779" w:rsidRPr="000E5E9B">
        <w:rPr>
          <w:rFonts w:ascii="Book Antiqua" w:hAnsi="Book Antiqua"/>
          <w:sz w:val="24"/>
          <w:szCs w:val="24"/>
        </w:rPr>
        <w:t xml:space="preserve"> </w:t>
      </w:r>
      <w:r w:rsidR="006127E8" w:rsidRPr="000E5E9B">
        <w:rPr>
          <w:rFonts w:ascii="Book Antiqua" w:hAnsi="Book Antiqua"/>
          <w:sz w:val="24"/>
          <w:szCs w:val="24"/>
        </w:rPr>
        <w:t xml:space="preserve">due to </w:t>
      </w:r>
      <w:r w:rsidR="0016579D" w:rsidRPr="000E5E9B">
        <w:rPr>
          <w:rFonts w:ascii="Book Antiqua" w:hAnsi="Book Antiqua"/>
          <w:sz w:val="24"/>
          <w:szCs w:val="24"/>
        </w:rPr>
        <w:t xml:space="preserve">less objectivity of </w:t>
      </w:r>
      <w:r w:rsidR="00B10C11" w:rsidRPr="000E5E9B">
        <w:rPr>
          <w:rFonts w:ascii="Book Antiqua" w:hAnsi="Book Antiqua"/>
          <w:sz w:val="24"/>
          <w:szCs w:val="24"/>
        </w:rPr>
        <w:t xml:space="preserve">the </w:t>
      </w:r>
      <w:r w:rsidR="0016579D" w:rsidRPr="000E5E9B">
        <w:rPr>
          <w:rFonts w:ascii="Book Antiqua" w:hAnsi="Book Antiqua"/>
          <w:sz w:val="24"/>
          <w:szCs w:val="24"/>
        </w:rPr>
        <w:t xml:space="preserve">clinical symptom variables </w:t>
      </w:r>
      <w:r w:rsidR="00077300" w:rsidRPr="000E5E9B">
        <w:rPr>
          <w:rFonts w:ascii="Book Antiqua" w:hAnsi="Book Antiqua"/>
          <w:sz w:val="24"/>
          <w:szCs w:val="24"/>
        </w:rPr>
        <w:t xml:space="preserve">in the CTP score </w:t>
      </w:r>
      <w:r w:rsidR="00B10C11" w:rsidRPr="000E5E9B">
        <w:rPr>
          <w:rFonts w:ascii="Book Antiqua" w:hAnsi="Book Antiqua"/>
          <w:sz w:val="24"/>
          <w:szCs w:val="24"/>
        </w:rPr>
        <w:t>and</w:t>
      </w:r>
      <w:r w:rsidR="00077300" w:rsidRPr="000E5E9B">
        <w:rPr>
          <w:rFonts w:ascii="Book Antiqua" w:hAnsi="Book Antiqua"/>
          <w:sz w:val="24"/>
          <w:szCs w:val="24"/>
        </w:rPr>
        <w:t xml:space="preserve"> insufficient validation </w:t>
      </w:r>
      <w:r w:rsidR="006A2EEE" w:rsidRPr="000E5E9B">
        <w:rPr>
          <w:rFonts w:ascii="Book Antiqua" w:hAnsi="Book Antiqua"/>
          <w:sz w:val="24"/>
          <w:szCs w:val="24"/>
        </w:rPr>
        <w:t>of</w:t>
      </w:r>
      <w:r w:rsidR="00077300" w:rsidRPr="000E5E9B">
        <w:rPr>
          <w:rFonts w:ascii="Book Antiqua" w:hAnsi="Book Antiqua"/>
          <w:sz w:val="24"/>
          <w:szCs w:val="24"/>
        </w:rPr>
        <w:t xml:space="preserve"> </w:t>
      </w:r>
      <w:r w:rsidR="00FB0652" w:rsidRPr="000E5E9B">
        <w:rPr>
          <w:rFonts w:ascii="Book Antiqua" w:hAnsi="Book Antiqua"/>
          <w:sz w:val="24"/>
          <w:szCs w:val="24"/>
        </w:rPr>
        <w:t xml:space="preserve">prognostication </w:t>
      </w:r>
      <w:r w:rsidR="006A2EEE" w:rsidRPr="000E5E9B">
        <w:rPr>
          <w:rFonts w:ascii="Book Antiqua" w:hAnsi="Book Antiqua"/>
          <w:sz w:val="24"/>
          <w:szCs w:val="24"/>
        </w:rPr>
        <w:t xml:space="preserve">on the </w:t>
      </w:r>
      <w:r w:rsidR="00FB0652" w:rsidRPr="000E5E9B">
        <w:rPr>
          <w:rFonts w:ascii="Book Antiqua" w:hAnsi="Book Antiqua"/>
          <w:sz w:val="24"/>
          <w:szCs w:val="24"/>
        </w:rPr>
        <w:t>transplantation waiting list</w:t>
      </w:r>
      <w:r w:rsidR="006127E8" w:rsidRPr="000E5E9B">
        <w:rPr>
          <w:rFonts w:ascii="Book Antiqua" w:hAnsi="Book Antiqua"/>
          <w:sz w:val="24"/>
          <w:szCs w:val="24"/>
        </w:rPr>
        <w:fldChar w:fldCharType="begin">
          <w:fldData xml:space="preserve">PEVuZE5vdGU+PENpdGU+PEF1dGhvcj5TbWl0aDwvQXV0aG9yPjxZZWFyPjIwMTI8L1llYXI+PFJl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</w:fldData>
        </w:fldChar>
      </w:r>
      <w:r w:rsidR="00FF4482">
        <w:rPr>
          <w:rFonts w:ascii="Book Antiqua" w:hAnsi="Book Antiqua"/>
          <w:sz w:val="24"/>
          <w:szCs w:val="24"/>
        </w:rPr>
        <w:instrText xml:space="preserve"> ADDIN EN.CITE </w:instrText>
      </w:r>
      <w:r w:rsidR="00FF4482">
        <w:rPr>
          <w:rFonts w:ascii="Book Antiqua" w:hAnsi="Book Antiqua"/>
          <w:sz w:val="24"/>
          <w:szCs w:val="24"/>
        </w:rPr>
        <w:fldChar w:fldCharType="begin">
          <w:fldData xml:space="preserve">PEVuZE5vdGU+PENpdGU+PEF1dGhvcj5TbWl0aDwvQXV0aG9yPjxZZWFyPjIwMTI8L1llYXI+PFJl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</w:fldData>
        </w:fldChar>
      </w:r>
      <w:r w:rsidR="00FF4482">
        <w:rPr>
          <w:rFonts w:ascii="Book Antiqua" w:hAnsi="Book Antiqua"/>
          <w:sz w:val="24"/>
          <w:szCs w:val="24"/>
        </w:rPr>
        <w:instrText xml:space="preserve"> ADDIN EN.CITE.DATA </w:instrText>
      </w:r>
      <w:r w:rsidR="00FF4482">
        <w:rPr>
          <w:rFonts w:ascii="Book Antiqua" w:hAnsi="Book Antiqua"/>
          <w:sz w:val="24"/>
          <w:szCs w:val="24"/>
        </w:rPr>
      </w:r>
      <w:r w:rsidR="00FF4482">
        <w:rPr>
          <w:rFonts w:ascii="Book Antiqua" w:hAnsi="Book Antiqua"/>
          <w:sz w:val="24"/>
          <w:szCs w:val="24"/>
        </w:rPr>
        <w:fldChar w:fldCharType="end"/>
      </w:r>
      <w:r w:rsidR="006127E8" w:rsidRPr="000E5E9B">
        <w:rPr>
          <w:rFonts w:ascii="Book Antiqua" w:hAnsi="Book Antiqua"/>
          <w:sz w:val="24"/>
          <w:szCs w:val="24"/>
        </w:rPr>
      </w:r>
      <w:r w:rsidR="006127E8" w:rsidRPr="000E5E9B">
        <w:rPr>
          <w:rFonts w:ascii="Book Antiqua" w:hAnsi="Book Antiqua"/>
          <w:sz w:val="24"/>
          <w:szCs w:val="24"/>
        </w:rPr>
        <w:fldChar w:fldCharType="separate"/>
      </w:r>
      <w:r w:rsidR="002C1C08" w:rsidRPr="000E5E9B">
        <w:rPr>
          <w:rFonts w:ascii="Book Antiqua" w:hAnsi="Book Antiqua"/>
          <w:noProof/>
          <w:sz w:val="24"/>
          <w:szCs w:val="24"/>
          <w:vertAlign w:val="superscript"/>
        </w:rPr>
        <w:t>[</w:t>
      </w:r>
      <w:hyperlink w:anchor="_ENREF_30" w:tooltip="Smith, 2012 #3637" w:history="1">
        <w:r w:rsidR="00FF4482" w:rsidRPr="000E5E9B">
          <w:rPr>
            <w:rFonts w:ascii="Book Antiqua" w:hAnsi="Book Antiqua"/>
            <w:noProof/>
            <w:sz w:val="24"/>
            <w:szCs w:val="24"/>
            <w:vertAlign w:val="superscript"/>
          </w:rPr>
          <w:t>30</w:t>
        </w:r>
      </w:hyperlink>
      <w:r w:rsidR="007E3A99">
        <w:rPr>
          <w:rFonts w:ascii="Book Antiqua" w:hAnsi="Book Antiqua"/>
          <w:noProof/>
          <w:sz w:val="24"/>
          <w:szCs w:val="24"/>
          <w:vertAlign w:val="superscript"/>
        </w:rPr>
        <w:t>,</w:t>
      </w:r>
      <w:hyperlink w:anchor="_ENREF_31" w:tooltip="Freeman, 2002 #3638" w:history="1">
        <w:r w:rsidR="00FF4482" w:rsidRPr="000E5E9B">
          <w:rPr>
            <w:rFonts w:ascii="Book Antiqua" w:hAnsi="Book Antiqua"/>
            <w:noProof/>
            <w:sz w:val="24"/>
            <w:szCs w:val="24"/>
            <w:vertAlign w:val="superscript"/>
          </w:rPr>
          <w:t>31</w:t>
        </w:r>
      </w:hyperlink>
      <w:r w:rsidR="002C1C08" w:rsidRPr="000E5E9B">
        <w:rPr>
          <w:rFonts w:ascii="Book Antiqua" w:hAnsi="Book Antiqua"/>
          <w:noProof/>
          <w:sz w:val="24"/>
          <w:szCs w:val="24"/>
          <w:vertAlign w:val="superscript"/>
        </w:rPr>
        <w:t>]</w:t>
      </w:r>
      <w:r w:rsidR="006127E8" w:rsidRPr="000E5E9B">
        <w:rPr>
          <w:rFonts w:ascii="Book Antiqua" w:hAnsi="Book Antiqua"/>
          <w:sz w:val="24"/>
          <w:szCs w:val="24"/>
        </w:rPr>
        <w:fldChar w:fldCharType="end"/>
      </w:r>
      <w:r w:rsidR="006127E8" w:rsidRPr="000E5E9B">
        <w:rPr>
          <w:rFonts w:ascii="Book Antiqua" w:hAnsi="Book Antiqua"/>
          <w:sz w:val="24"/>
          <w:szCs w:val="24"/>
        </w:rPr>
        <w:t>. The MELD score</w:t>
      </w:r>
      <w:r w:rsidR="00E32E0F" w:rsidRPr="000E5E9B">
        <w:rPr>
          <w:rFonts w:ascii="Book Antiqua" w:hAnsi="Book Antiqua"/>
          <w:sz w:val="24"/>
          <w:szCs w:val="24"/>
        </w:rPr>
        <w:t>, consisting of</w:t>
      </w:r>
      <w:r w:rsidR="006127E8" w:rsidRPr="000E5E9B">
        <w:rPr>
          <w:rFonts w:ascii="Book Antiqua" w:hAnsi="Book Antiqua"/>
          <w:sz w:val="24"/>
          <w:szCs w:val="24"/>
        </w:rPr>
        <w:t xml:space="preserve"> bilirubin, creatinine</w:t>
      </w:r>
      <w:r w:rsidR="00E32E0F" w:rsidRPr="000E5E9B">
        <w:rPr>
          <w:rFonts w:ascii="Book Antiqua" w:hAnsi="Book Antiqua"/>
          <w:sz w:val="24"/>
          <w:szCs w:val="24"/>
        </w:rPr>
        <w:t>,</w:t>
      </w:r>
      <w:r w:rsidR="006127E8" w:rsidRPr="000E5E9B">
        <w:rPr>
          <w:rFonts w:ascii="Book Antiqua" w:hAnsi="Book Antiqua"/>
          <w:sz w:val="24"/>
          <w:szCs w:val="24"/>
        </w:rPr>
        <w:t xml:space="preserve"> and INR</w:t>
      </w:r>
      <w:r w:rsidR="00E32E0F" w:rsidRPr="000E5E9B">
        <w:rPr>
          <w:rFonts w:ascii="Book Antiqua" w:hAnsi="Book Antiqua"/>
          <w:sz w:val="24"/>
          <w:szCs w:val="24"/>
        </w:rPr>
        <w:t>,</w:t>
      </w:r>
      <w:r w:rsidR="006127E8" w:rsidRPr="000E5E9B">
        <w:rPr>
          <w:rFonts w:ascii="Book Antiqua" w:hAnsi="Book Antiqua"/>
          <w:sz w:val="24"/>
          <w:szCs w:val="24"/>
        </w:rPr>
        <w:t xml:space="preserve"> was initially developed as a prognostic tool in cirrhotic patients undergoing a transjugular intrahepatic portosystemic shunt (TIPS)</w:t>
      </w:r>
      <w:r w:rsidR="006127E8" w:rsidRPr="000E5E9B">
        <w:rPr>
          <w:rFonts w:ascii="Book Antiqua" w:hAnsi="Book Antiqua"/>
          <w:sz w:val="24"/>
          <w:szCs w:val="24"/>
        </w:rPr>
        <w:fldChar w:fldCharType="begin">
          <w:fldData xml:space="preserve">PEVuZE5vdGU+PENpdGU+PEF1dGhvcj5NYWxpbmNob2M8L0F1dGhvcj48WWVhcj4yMDAwPC9ZZWFy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</w:fldData>
        </w:fldChar>
      </w:r>
      <w:r w:rsidR="00FF4482">
        <w:rPr>
          <w:rFonts w:ascii="Book Antiqua" w:hAnsi="Book Antiqua"/>
          <w:sz w:val="24"/>
          <w:szCs w:val="24"/>
        </w:rPr>
        <w:instrText xml:space="preserve"> ADDIN EN.CITE </w:instrText>
      </w:r>
      <w:r w:rsidR="00FF4482">
        <w:rPr>
          <w:rFonts w:ascii="Book Antiqua" w:hAnsi="Book Antiqua"/>
          <w:sz w:val="24"/>
          <w:szCs w:val="24"/>
        </w:rPr>
        <w:fldChar w:fldCharType="begin">
          <w:fldData xml:space="preserve">PEVuZE5vdGU+PENpdGU+PEF1dGhvcj5NYWxpbmNob2M8L0F1dGhvcj48WWVhcj4yMDAwPC9ZZWFy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</w:fldData>
        </w:fldChar>
      </w:r>
      <w:r w:rsidR="00FF4482">
        <w:rPr>
          <w:rFonts w:ascii="Book Antiqua" w:hAnsi="Book Antiqua"/>
          <w:sz w:val="24"/>
          <w:szCs w:val="24"/>
        </w:rPr>
        <w:instrText xml:space="preserve"> ADDIN EN.CITE.DATA </w:instrText>
      </w:r>
      <w:r w:rsidR="00FF4482">
        <w:rPr>
          <w:rFonts w:ascii="Book Antiqua" w:hAnsi="Book Antiqua"/>
          <w:sz w:val="24"/>
          <w:szCs w:val="24"/>
        </w:rPr>
      </w:r>
      <w:r w:rsidR="00FF4482">
        <w:rPr>
          <w:rFonts w:ascii="Book Antiqua" w:hAnsi="Book Antiqua"/>
          <w:sz w:val="24"/>
          <w:szCs w:val="24"/>
        </w:rPr>
        <w:fldChar w:fldCharType="end"/>
      </w:r>
      <w:r w:rsidR="006127E8" w:rsidRPr="000E5E9B">
        <w:rPr>
          <w:rFonts w:ascii="Book Antiqua" w:hAnsi="Book Antiqua"/>
          <w:sz w:val="24"/>
          <w:szCs w:val="24"/>
        </w:rPr>
      </w:r>
      <w:r w:rsidR="006127E8" w:rsidRPr="000E5E9B">
        <w:rPr>
          <w:rFonts w:ascii="Book Antiqua" w:hAnsi="Book Antiqua"/>
          <w:sz w:val="24"/>
          <w:szCs w:val="24"/>
        </w:rPr>
        <w:fldChar w:fldCharType="separate"/>
      </w:r>
      <w:r w:rsidR="002C1C08" w:rsidRPr="000E5E9B">
        <w:rPr>
          <w:rFonts w:ascii="Book Antiqua" w:hAnsi="Book Antiqua"/>
          <w:noProof/>
          <w:sz w:val="24"/>
          <w:szCs w:val="24"/>
          <w:vertAlign w:val="superscript"/>
        </w:rPr>
        <w:t>[</w:t>
      </w:r>
      <w:hyperlink w:anchor="_ENREF_32" w:tooltip="Malinchoc, 2000 #3639" w:history="1">
        <w:r w:rsidR="00FF4482" w:rsidRPr="000E5E9B">
          <w:rPr>
            <w:rFonts w:ascii="Book Antiqua" w:hAnsi="Book Antiqua"/>
            <w:noProof/>
            <w:sz w:val="24"/>
            <w:szCs w:val="24"/>
            <w:vertAlign w:val="superscript"/>
          </w:rPr>
          <w:t>32</w:t>
        </w:r>
      </w:hyperlink>
      <w:r w:rsidR="002C1C08" w:rsidRPr="000E5E9B">
        <w:rPr>
          <w:rFonts w:ascii="Book Antiqua" w:hAnsi="Book Antiqua"/>
          <w:noProof/>
          <w:sz w:val="24"/>
          <w:szCs w:val="24"/>
          <w:vertAlign w:val="superscript"/>
        </w:rPr>
        <w:t>]</w:t>
      </w:r>
      <w:r w:rsidR="006127E8" w:rsidRPr="000E5E9B">
        <w:rPr>
          <w:rFonts w:ascii="Book Antiqua" w:hAnsi="Book Antiqua"/>
          <w:sz w:val="24"/>
          <w:szCs w:val="24"/>
        </w:rPr>
        <w:fldChar w:fldCharType="end"/>
      </w:r>
      <w:r w:rsidR="006127E8" w:rsidRPr="000E5E9B">
        <w:rPr>
          <w:rFonts w:ascii="Book Antiqua" w:hAnsi="Book Antiqua"/>
          <w:sz w:val="24"/>
          <w:szCs w:val="24"/>
        </w:rPr>
        <w:t xml:space="preserve">. </w:t>
      </w:r>
      <w:r w:rsidR="006A2EEE" w:rsidRPr="000E5E9B">
        <w:rPr>
          <w:rFonts w:ascii="Book Antiqua" w:hAnsi="Book Antiqua"/>
          <w:sz w:val="24"/>
          <w:szCs w:val="24"/>
        </w:rPr>
        <w:t>It has since been adopted by many liver transplant programs in the world due to accurate prognostication of death in a broad spectrum of liver disease with improved prognostic capacity when compared to CTP</w:t>
      </w:r>
      <w:r w:rsidR="006A2EEE" w:rsidRPr="000E5E9B">
        <w:rPr>
          <w:rFonts w:ascii="Book Antiqua" w:hAnsi="Book Antiqua"/>
          <w:sz w:val="24"/>
          <w:szCs w:val="24"/>
        </w:rPr>
        <w:fldChar w:fldCharType="begin">
          <w:fldData xml:space="preserve">PEVuZE5vdGU+PENpdGU+PEF1dGhvcj5TYWlkPC9BdXRob3I+PFllYXI+MjAwNDwvWWVhcj48UmVj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</w:fldData>
        </w:fldChar>
      </w:r>
      <w:r w:rsidR="00FF4482">
        <w:rPr>
          <w:rFonts w:ascii="Book Antiqua" w:hAnsi="Book Antiqua"/>
          <w:sz w:val="24"/>
          <w:szCs w:val="24"/>
        </w:rPr>
        <w:instrText xml:space="preserve"> ADDIN EN.CITE </w:instrText>
      </w:r>
      <w:r w:rsidR="00FF4482">
        <w:rPr>
          <w:rFonts w:ascii="Book Antiqua" w:hAnsi="Book Antiqua"/>
          <w:sz w:val="24"/>
          <w:szCs w:val="24"/>
        </w:rPr>
        <w:fldChar w:fldCharType="begin">
          <w:fldData xml:space="preserve">PEVuZE5vdGU+PENpdGU+PEF1dGhvcj5TYWlkPC9BdXRob3I+PFllYXI+MjAwNDwvWWVhcj48UmVj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</w:fldData>
        </w:fldChar>
      </w:r>
      <w:r w:rsidR="00FF4482">
        <w:rPr>
          <w:rFonts w:ascii="Book Antiqua" w:hAnsi="Book Antiqua"/>
          <w:sz w:val="24"/>
          <w:szCs w:val="24"/>
        </w:rPr>
        <w:instrText xml:space="preserve"> ADDIN EN.CITE.DATA </w:instrText>
      </w:r>
      <w:r w:rsidR="00FF4482">
        <w:rPr>
          <w:rFonts w:ascii="Book Antiqua" w:hAnsi="Book Antiqua"/>
          <w:sz w:val="24"/>
          <w:szCs w:val="24"/>
        </w:rPr>
      </w:r>
      <w:r w:rsidR="00FF4482">
        <w:rPr>
          <w:rFonts w:ascii="Book Antiqua" w:hAnsi="Book Antiqua"/>
          <w:sz w:val="24"/>
          <w:szCs w:val="24"/>
        </w:rPr>
        <w:fldChar w:fldCharType="end"/>
      </w:r>
      <w:r w:rsidR="006A2EEE" w:rsidRPr="000E5E9B">
        <w:rPr>
          <w:rFonts w:ascii="Book Antiqua" w:hAnsi="Book Antiqua"/>
          <w:sz w:val="24"/>
          <w:szCs w:val="24"/>
        </w:rPr>
      </w:r>
      <w:r w:rsidR="006A2EEE" w:rsidRPr="000E5E9B">
        <w:rPr>
          <w:rFonts w:ascii="Book Antiqua" w:hAnsi="Book Antiqua"/>
          <w:sz w:val="24"/>
          <w:szCs w:val="24"/>
        </w:rPr>
        <w:fldChar w:fldCharType="separate"/>
      </w:r>
      <w:r w:rsidR="002C1C08" w:rsidRPr="000E5E9B">
        <w:rPr>
          <w:rFonts w:ascii="Book Antiqua" w:hAnsi="Book Antiqua"/>
          <w:noProof/>
          <w:sz w:val="24"/>
          <w:szCs w:val="24"/>
          <w:vertAlign w:val="superscript"/>
        </w:rPr>
        <w:t>[</w:t>
      </w:r>
      <w:hyperlink w:anchor="_ENREF_33" w:tooltip="Said, 2004 #3640" w:history="1">
        <w:r w:rsidR="00FF4482" w:rsidRPr="000E5E9B">
          <w:rPr>
            <w:rFonts w:ascii="Book Antiqua" w:hAnsi="Book Antiqua"/>
            <w:noProof/>
            <w:sz w:val="24"/>
            <w:szCs w:val="24"/>
            <w:vertAlign w:val="superscript"/>
          </w:rPr>
          <w:t>33</w:t>
        </w:r>
      </w:hyperlink>
      <w:r w:rsidR="007E3A99">
        <w:rPr>
          <w:rFonts w:ascii="Book Antiqua" w:hAnsi="Book Antiqua"/>
          <w:noProof/>
          <w:sz w:val="24"/>
          <w:szCs w:val="24"/>
          <w:vertAlign w:val="superscript"/>
        </w:rPr>
        <w:t>,</w:t>
      </w:r>
      <w:hyperlink w:anchor="_ENREF_34" w:tooltip="Wiesner, 2003 #3584" w:history="1">
        <w:r w:rsidR="00FF4482" w:rsidRPr="000E5E9B">
          <w:rPr>
            <w:rFonts w:ascii="Book Antiqua" w:hAnsi="Book Antiqua"/>
            <w:noProof/>
            <w:sz w:val="24"/>
            <w:szCs w:val="24"/>
            <w:vertAlign w:val="superscript"/>
          </w:rPr>
          <w:t>34</w:t>
        </w:r>
      </w:hyperlink>
      <w:r w:rsidR="002C1C08" w:rsidRPr="000E5E9B">
        <w:rPr>
          <w:rFonts w:ascii="Book Antiqua" w:hAnsi="Book Antiqua"/>
          <w:noProof/>
          <w:sz w:val="24"/>
          <w:szCs w:val="24"/>
          <w:vertAlign w:val="superscript"/>
        </w:rPr>
        <w:t>]</w:t>
      </w:r>
      <w:r w:rsidR="006A2EEE" w:rsidRPr="000E5E9B">
        <w:rPr>
          <w:rFonts w:ascii="Book Antiqua" w:hAnsi="Book Antiqua"/>
          <w:sz w:val="24"/>
          <w:szCs w:val="24"/>
        </w:rPr>
        <w:fldChar w:fldCharType="end"/>
      </w:r>
      <w:r w:rsidR="006A2EEE" w:rsidRPr="000E5E9B">
        <w:rPr>
          <w:rFonts w:ascii="Book Antiqua" w:hAnsi="Book Antiqua"/>
          <w:sz w:val="24"/>
          <w:szCs w:val="24"/>
        </w:rPr>
        <w:t>. Outside of liver transplant allocation, the use of the MELD score has been broadened in cirrhotic subjects to assessment of risk prior to TIPS placement</w:t>
      </w:r>
      <w:r w:rsidR="006A2EEE" w:rsidRPr="000E5E9B">
        <w:rPr>
          <w:rFonts w:ascii="Book Antiqua" w:hAnsi="Book Antiqua"/>
          <w:sz w:val="24"/>
          <w:szCs w:val="24"/>
        </w:rPr>
        <w:fldChar w:fldCharType="begin">
          <w:fldData xml:space="preserve">PEVuZE5vdGU+PENpdGU+PEF1dGhvcj5NYWxpbmNob2M8L0F1dGhvcj48WWVhcj4yMDAwPC9ZZWFy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</w:fldData>
        </w:fldChar>
      </w:r>
      <w:r w:rsidR="00FF4482">
        <w:rPr>
          <w:rFonts w:ascii="Book Antiqua" w:hAnsi="Book Antiqua"/>
          <w:sz w:val="24"/>
          <w:szCs w:val="24"/>
        </w:rPr>
        <w:instrText xml:space="preserve"> ADDIN EN.CITE </w:instrText>
      </w:r>
      <w:r w:rsidR="00FF4482">
        <w:rPr>
          <w:rFonts w:ascii="Book Antiqua" w:hAnsi="Book Antiqua"/>
          <w:sz w:val="24"/>
          <w:szCs w:val="24"/>
        </w:rPr>
        <w:fldChar w:fldCharType="begin">
          <w:fldData xml:space="preserve">PEVuZE5vdGU+PENpdGU+PEF1dGhvcj5NYWxpbmNob2M8L0F1dGhvcj48WWVhcj4yMDAwPC9ZZWFy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</w:fldData>
        </w:fldChar>
      </w:r>
      <w:r w:rsidR="00FF4482">
        <w:rPr>
          <w:rFonts w:ascii="Book Antiqua" w:hAnsi="Book Antiqua"/>
          <w:sz w:val="24"/>
          <w:szCs w:val="24"/>
        </w:rPr>
        <w:instrText xml:space="preserve"> ADDIN EN.CITE.DATA </w:instrText>
      </w:r>
      <w:r w:rsidR="00FF4482">
        <w:rPr>
          <w:rFonts w:ascii="Book Antiqua" w:hAnsi="Book Antiqua"/>
          <w:sz w:val="24"/>
          <w:szCs w:val="24"/>
        </w:rPr>
      </w:r>
      <w:r w:rsidR="00FF4482">
        <w:rPr>
          <w:rFonts w:ascii="Book Antiqua" w:hAnsi="Book Antiqua"/>
          <w:sz w:val="24"/>
          <w:szCs w:val="24"/>
        </w:rPr>
        <w:fldChar w:fldCharType="end"/>
      </w:r>
      <w:r w:rsidR="006A2EEE" w:rsidRPr="000E5E9B">
        <w:rPr>
          <w:rFonts w:ascii="Book Antiqua" w:hAnsi="Book Antiqua"/>
          <w:sz w:val="24"/>
          <w:szCs w:val="24"/>
        </w:rPr>
      </w:r>
      <w:r w:rsidR="006A2EEE" w:rsidRPr="000E5E9B">
        <w:rPr>
          <w:rFonts w:ascii="Book Antiqua" w:hAnsi="Book Antiqua"/>
          <w:sz w:val="24"/>
          <w:szCs w:val="24"/>
        </w:rPr>
        <w:fldChar w:fldCharType="separate"/>
      </w:r>
      <w:r w:rsidR="002C1C08" w:rsidRPr="000E5E9B">
        <w:rPr>
          <w:rFonts w:ascii="Book Antiqua" w:hAnsi="Book Antiqua"/>
          <w:noProof/>
          <w:sz w:val="24"/>
          <w:szCs w:val="24"/>
          <w:vertAlign w:val="superscript"/>
        </w:rPr>
        <w:t>[</w:t>
      </w:r>
      <w:hyperlink w:anchor="_ENREF_32" w:tooltip="Malinchoc, 2000 #3639" w:history="1">
        <w:r w:rsidR="00FF4482" w:rsidRPr="000E5E9B">
          <w:rPr>
            <w:rFonts w:ascii="Book Antiqua" w:hAnsi="Book Antiqua"/>
            <w:noProof/>
            <w:sz w:val="24"/>
            <w:szCs w:val="24"/>
            <w:vertAlign w:val="superscript"/>
          </w:rPr>
          <w:t>32</w:t>
        </w:r>
      </w:hyperlink>
      <w:r w:rsidR="002C1C08" w:rsidRPr="000E5E9B">
        <w:rPr>
          <w:rFonts w:ascii="Book Antiqua" w:hAnsi="Book Antiqua"/>
          <w:noProof/>
          <w:sz w:val="24"/>
          <w:szCs w:val="24"/>
          <w:vertAlign w:val="superscript"/>
        </w:rPr>
        <w:t>]</w:t>
      </w:r>
      <w:r w:rsidR="006A2EEE" w:rsidRPr="000E5E9B">
        <w:rPr>
          <w:rFonts w:ascii="Book Antiqua" w:hAnsi="Book Antiqua"/>
          <w:sz w:val="24"/>
          <w:szCs w:val="24"/>
        </w:rPr>
        <w:fldChar w:fldCharType="end"/>
      </w:r>
      <w:r w:rsidR="006A2EEE" w:rsidRPr="000E5E9B">
        <w:rPr>
          <w:rFonts w:ascii="Book Antiqua" w:hAnsi="Book Antiqua"/>
          <w:sz w:val="24"/>
          <w:szCs w:val="24"/>
        </w:rPr>
        <w:t>, prior to non-hepatic surgery</w:t>
      </w:r>
      <w:r w:rsidR="006A2EEE" w:rsidRPr="000E5E9B">
        <w:rPr>
          <w:rFonts w:ascii="Book Antiqua" w:hAnsi="Book Antiqua"/>
          <w:sz w:val="24"/>
          <w:szCs w:val="24"/>
        </w:rPr>
        <w:fldChar w:fldCharType="begin">
          <w:fldData xml:space="preserve">PEVuZE5vdGU+PENpdGU+PEF1dGhvcj5UZWg8L0F1dGhvcj48WWVhcj4yMDA3PC9ZZWFyPjxSZWNO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</w:fldData>
        </w:fldChar>
      </w:r>
      <w:r w:rsidR="00FF4482">
        <w:rPr>
          <w:rFonts w:ascii="Book Antiqua" w:hAnsi="Book Antiqua"/>
          <w:sz w:val="24"/>
          <w:szCs w:val="24"/>
        </w:rPr>
        <w:instrText xml:space="preserve"> ADDIN EN.CITE </w:instrText>
      </w:r>
      <w:r w:rsidR="00FF4482">
        <w:rPr>
          <w:rFonts w:ascii="Book Antiqua" w:hAnsi="Book Antiqua"/>
          <w:sz w:val="24"/>
          <w:szCs w:val="24"/>
        </w:rPr>
        <w:fldChar w:fldCharType="begin">
          <w:fldData xml:space="preserve">PEVuZE5vdGU+PENpdGU+PEF1dGhvcj5UZWg8L0F1dGhvcj48WWVhcj4yMDA3PC9ZZWFyPjxSZWNO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</w:fldData>
        </w:fldChar>
      </w:r>
      <w:r w:rsidR="00FF4482">
        <w:rPr>
          <w:rFonts w:ascii="Book Antiqua" w:hAnsi="Book Antiqua"/>
          <w:sz w:val="24"/>
          <w:szCs w:val="24"/>
        </w:rPr>
        <w:instrText xml:space="preserve"> ADDIN EN.CITE.DATA </w:instrText>
      </w:r>
      <w:r w:rsidR="00FF4482">
        <w:rPr>
          <w:rFonts w:ascii="Book Antiqua" w:hAnsi="Book Antiqua"/>
          <w:sz w:val="24"/>
          <w:szCs w:val="24"/>
        </w:rPr>
      </w:r>
      <w:r w:rsidR="00FF4482">
        <w:rPr>
          <w:rFonts w:ascii="Book Antiqua" w:hAnsi="Book Antiqua"/>
          <w:sz w:val="24"/>
          <w:szCs w:val="24"/>
        </w:rPr>
        <w:fldChar w:fldCharType="end"/>
      </w:r>
      <w:r w:rsidR="006A2EEE" w:rsidRPr="000E5E9B">
        <w:rPr>
          <w:rFonts w:ascii="Book Antiqua" w:hAnsi="Book Antiqua"/>
          <w:sz w:val="24"/>
          <w:szCs w:val="24"/>
        </w:rPr>
      </w:r>
      <w:r w:rsidR="006A2EEE" w:rsidRPr="000E5E9B">
        <w:rPr>
          <w:rFonts w:ascii="Book Antiqua" w:hAnsi="Book Antiqua"/>
          <w:sz w:val="24"/>
          <w:szCs w:val="24"/>
        </w:rPr>
        <w:fldChar w:fldCharType="separate"/>
      </w:r>
      <w:r w:rsidR="002C1C08" w:rsidRPr="000E5E9B">
        <w:rPr>
          <w:rFonts w:ascii="Book Antiqua" w:hAnsi="Book Antiqua"/>
          <w:noProof/>
          <w:sz w:val="24"/>
          <w:szCs w:val="24"/>
          <w:vertAlign w:val="superscript"/>
        </w:rPr>
        <w:t>[</w:t>
      </w:r>
      <w:hyperlink w:anchor="_ENREF_35" w:tooltip="Teh, 2007 #3642" w:history="1">
        <w:r w:rsidR="00FF4482" w:rsidRPr="000E5E9B">
          <w:rPr>
            <w:rFonts w:ascii="Book Antiqua" w:hAnsi="Book Antiqua"/>
            <w:noProof/>
            <w:sz w:val="24"/>
            <w:szCs w:val="24"/>
            <w:vertAlign w:val="superscript"/>
          </w:rPr>
          <w:t>35</w:t>
        </w:r>
      </w:hyperlink>
      <w:r w:rsidR="002C1C08" w:rsidRPr="000E5E9B">
        <w:rPr>
          <w:rFonts w:ascii="Book Antiqua" w:hAnsi="Book Antiqua"/>
          <w:noProof/>
          <w:sz w:val="24"/>
          <w:szCs w:val="24"/>
          <w:vertAlign w:val="superscript"/>
        </w:rPr>
        <w:t>]</w:t>
      </w:r>
      <w:r w:rsidR="006A2EEE" w:rsidRPr="000E5E9B">
        <w:rPr>
          <w:rFonts w:ascii="Book Antiqua" w:hAnsi="Book Antiqua"/>
          <w:sz w:val="24"/>
          <w:szCs w:val="24"/>
        </w:rPr>
        <w:fldChar w:fldCharType="end"/>
      </w:r>
      <w:r w:rsidR="006A2EEE" w:rsidRPr="000E5E9B">
        <w:rPr>
          <w:rFonts w:ascii="Book Antiqua" w:hAnsi="Book Antiqua"/>
          <w:sz w:val="24"/>
          <w:szCs w:val="24"/>
        </w:rPr>
        <w:t>, in variceal bleeding</w:t>
      </w:r>
      <w:r w:rsidR="006A2EEE" w:rsidRPr="000E5E9B">
        <w:rPr>
          <w:rFonts w:ascii="Book Antiqua" w:hAnsi="Book Antiqua"/>
          <w:sz w:val="24"/>
          <w:szCs w:val="24"/>
        </w:rPr>
        <w:fldChar w:fldCharType="begin">
          <w:fldData xml:space="preserve">PEVuZE5vdGU+PENpdGU+PEF1dGhvcj5SZXZlcnRlcjwvQXV0aG9yPjxZZWFyPjIwMTQ8L1llYXI+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=
</w:fldData>
        </w:fldChar>
      </w:r>
      <w:r w:rsidR="00FF4482">
        <w:rPr>
          <w:rFonts w:ascii="Book Antiqua" w:hAnsi="Book Antiqua"/>
          <w:sz w:val="24"/>
          <w:szCs w:val="24"/>
        </w:rPr>
        <w:instrText xml:space="preserve"> ADDIN EN.CITE </w:instrText>
      </w:r>
      <w:r w:rsidR="00FF4482">
        <w:rPr>
          <w:rFonts w:ascii="Book Antiqua" w:hAnsi="Book Antiqua"/>
          <w:sz w:val="24"/>
          <w:szCs w:val="24"/>
        </w:rPr>
        <w:fldChar w:fldCharType="begin">
          <w:fldData xml:space="preserve">PEVuZE5vdGU+PENpdGU+PEF1dGhvcj5SZXZlcnRlcjwvQXV0aG9yPjxZZWFyPjIwMTQ8L1llYXI+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=
</w:fldData>
        </w:fldChar>
      </w:r>
      <w:r w:rsidR="00FF4482">
        <w:rPr>
          <w:rFonts w:ascii="Book Antiqua" w:hAnsi="Book Antiqua"/>
          <w:sz w:val="24"/>
          <w:szCs w:val="24"/>
        </w:rPr>
        <w:instrText xml:space="preserve"> ADDIN EN.CITE.DATA </w:instrText>
      </w:r>
      <w:r w:rsidR="00FF4482">
        <w:rPr>
          <w:rFonts w:ascii="Book Antiqua" w:hAnsi="Book Antiqua"/>
          <w:sz w:val="24"/>
          <w:szCs w:val="24"/>
        </w:rPr>
      </w:r>
      <w:r w:rsidR="00FF4482">
        <w:rPr>
          <w:rFonts w:ascii="Book Antiqua" w:hAnsi="Book Antiqua"/>
          <w:sz w:val="24"/>
          <w:szCs w:val="24"/>
        </w:rPr>
        <w:fldChar w:fldCharType="end"/>
      </w:r>
      <w:r w:rsidR="006A2EEE" w:rsidRPr="000E5E9B">
        <w:rPr>
          <w:rFonts w:ascii="Book Antiqua" w:hAnsi="Book Antiqua"/>
          <w:sz w:val="24"/>
          <w:szCs w:val="24"/>
        </w:rPr>
      </w:r>
      <w:r w:rsidR="006A2EEE" w:rsidRPr="000E5E9B">
        <w:rPr>
          <w:rFonts w:ascii="Book Antiqua" w:hAnsi="Book Antiqua"/>
          <w:sz w:val="24"/>
          <w:szCs w:val="24"/>
        </w:rPr>
        <w:fldChar w:fldCharType="separate"/>
      </w:r>
      <w:r w:rsidR="002C1C08" w:rsidRPr="000E5E9B">
        <w:rPr>
          <w:rFonts w:ascii="Book Antiqua" w:hAnsi="Book Antiqua"/>
          <w:noProof/>
          <w:sz w:val="24"/>
          <w:szCs w:val="24"/>
          <w:vertAlign w:val="superscript"/>
        </w:rPr>
        <w:t>[</w:t>
      </w:r>
      <w:hyperlink w:anchor="_ENREF_36" w:tooltip="Reverter, 2014 #3643" w:history="1">
        <w:r w:rsidR="00FF4482" w:rsidRPr="000E5E9B">
          <w:rPr>
            <w:rFonts w:ascii="Book Antiqua" w:hAnsi="Book Antiqua"/>
            <w:noProof/>
            <w:sz w:val="24"/>
            <w:szCs w:val="24"/>
            <w:vertAlign w:val="superscript"/>
          </w:rPr>
          <w:t>36</w:t>
        </w:r>
      </w:hyperlink>
      <w:r w:rsidR="002C1C08" w:rsidRPr="000E5E9B">
        <w:rPr>
          <w:rFonts w:ascii="Book Antiqua" w:hAnsi="Book Antiqua"/>
          <w:noProof/>
          <w:sz w:val="24"/>
          <w:szCs w:val="24"/>
          <w:vertAlign w:val="superscript"/>
        </w:rPr>
        <w:t>]</w:t>
      </w:r>
      <w:r w:rsidR="006A2EEE" w:rsidRPr="000E5E9B">
        <w:rPr>
          <w:rFonts w:ascii="Book Antiqua" w:hAnsi="Book Antiqua"/>
          <w:sz w:val="24"/>
          <w:szCs w:val="24"/>
        </w:rPr>
        <w:fldChar w:fldCharType="end"/>
      </w:r>
      <w:r w:rsidR="006A2EEE" w:rsidRPr="000E5E9B">
        <w:rPr>
          <w:rFonts w:ascii="Book Antiqua" w:hAnsi="Book Antiqua"/>
          <w:sz w:val="24"/>
          <w:szCs w:val="24"/>
        </w:rPr>
        <w:t xml:space="preserve"> hepatorenal syndrome</w:t>
      </w:r>
      <w:r w:rsidR="006A2EEE" w:rsidRPr="000E5E9B">
        <w:rPr>
          <w:rFonts w:ascii="Book Antiqua" w:hAnsi="Book Antiqua"/>
          <w:sz w:val="24"/>
          <w:szCs w:val="24"/>
        </w:rPr>
        <w:fldChar w:fldCharType="begin"/>
      </w:r>
      <w:r w:rsidR="00FF4482">
        <w:rPr>
          <w:rFonts w:ascii="Book Antiqua" w:hAnsi="Book Antiqua"/>
          <w:sz w:val="24"/>
          <w:szCs w:val="24"/>
        </w:rPr>
        <w:instrText xml:space="preserve"> ADDIN EN.CITE &lt;EndNote&gt;&lt;Cite&gt;&lt;Author&gt;Alessandria&lt;/Author&gt;&lt;Year&gt;2005&lt;/Year&gt;&lt;RecNum&gt;3645&lt;/RecNum&gt;&lt;DisplayText&gt;&lt;style face="superscript"&gt;[37]&lt;/style&gt;&lt;/DisplayText&gt;&lt;record&gt;&lt;rec-number&gt;3645&lt;/rec-number&gt;&lt;foreign-keys&gt;&lt;key app="EN" db-id="rpsxtedpr2r5eberzf2vas2pr05wxr9s5xxe"&gt;3645&lt;/key&gt;&lt;/foreign-keys&gt;&lt;ref-type name="Journal Article"&gt;17&lt;/ref-type&gt;&lt;contributors&gt;&lt;authors&gt;&lt;author&gt;Alessandria, Carlo&lt;/author&gt;&lt;author&gt;Ozdogan, Osman&lt;/author&gt;&lt;author&gt;Guevara, Mónica&lt;/author&gt;&lt;author&gt;Restuccia, Tea&lt;/author&gt;&lt;author&gt;Jiménez, Wladimiro&lt;/author&gt;&lt;author&gt;Arroyo, Vicente&lt;/author&gt;&lt;author&gt;Rodés, Juan&lt;/author&gt;&lt;author&gt;Ginès, Pere&lt;/author&gt;&lt;/authors&gt;&lt;/contributors&gt;&lt;titles&gt;&lt;title&gt;MELD score and clinical type predict prognosis in hepatorenal syndrome: Relevance to liver transplantation&lt;/title&gt;&lt;secondary-title&gt;Hepatology&lt;/secondary-title&gt;&lt;/titles&gt;&lt;periodical&gt;&lt;full-title&gt;Hepatology&lt;/full-title&gt;&lt;/periodical&gt;&lt;pages&gt;1282-1289&lt;/pages&gt;&lt;volume&gt;41&lt;/volume&gt;&lt;number&gt;6&lt;/number&gt;&lt;dates&gt;&lt;year&gt;2005&lt;/year&gt;&lt;/dates&gt;&lt;publisher&gt;Wiley Subscription Services, Inc., A Wiley Company&lt;/publisher&gt;&lt;isbn&gt;1527-3350&lt;/isbn&gt;&lt;urls&gt;&lt;related-urls&gt;&lt;url&gt;http://dx.doi.org/10.1002/hep.20687&lt;/url&gt;&lt;/related-urls&gt;&lt;/urls&gt;&lt;electronic-resource-num&gt;10.1002/hep.20687&lt;/electronic-resource-num&gt;&lt;/record&gt;&lt;/Cite&gt;&lt;/EndNote&gt;</w:instrText>
      </w:r>
      <w:r w:rsidR="006A2EEE" w:rsidRPr="000E5E9B">
        <w:rPr>
          <w:rFonts w:ascii="Book Antiqua" w:hAnsi="Book Antiqua"/>
          <w:sz w:val="24"/>
          <w:szCs w:val="24"/>
        </w:rPr>
        <w:fldChar w:fldCharType="separate"/>
      </w:r>
      <w:r w:rsidR="002C1C08" w:rsidRPr="000E5E9B">
        <w:rPr>
          <w:rFonts w:ascii="Book Antiqua" w:hAnsi="Book Antiqua"/>
          <w:noProof/>
          <w:sz w:val="24"/>
          <w:szCs w:val="24"/>
          <w:vertAlign w:val="superscript"/>
        </w:rPr>
        <w:t>[</w:t>
      </w:r>
      <w:hyperlink w:anchor="_ENREF_37" w:tooltip="Alessandria, 2005 #3645" w:history="1">
        <w:r w:rsidR="00FF4482" w:rsidRPr="000E5E9B">
          <w:rPr>
            <w:rFonts w:ascii="Book Antiqua" w:hAnsi="Book Antiqua"/>
            <w:noProof/>
            <w:sz w:val="24"/>
            <w:szCs w:val="24"/>
            <w:vertAlign w:val="superscript"/>
          </w:rPr>
          <w:t>37</w:t>
        </w:r>
      </w:hyperlink>
      <w:r w:rsidR="002C1C08" w:rsidRPr="000E5E9B">
        <w:rPr>
          <w:rFonts w:ascii="Book Antiqua" w:hAnsi="Book Antiqua"/>
          <w:noProof/>
          <w:sz w:val="24"/>
          <w:szCs w:val="24"/>
          <w:vertAlign w:val="superscript"/>
        </w:rPr>
        <w:t>]</w:t>
      </w:r>
      <w:r w:rsidR="006A2EEE" w:rsidRPr="000E5E9B">
        <w:rPr>
          <w:rFonts w:ascii="Book Antiqua" w:hAnsi="Book Antiqua"/>
          <w:sz w:val="24"/>
          <w:szCs w:val="24"/>
        </w:rPr>
        <w:fldChar w:fldCharType="end"/>
      </w:r>
      <w:r w:rsidR="006A2EEE" w:rsidRPr="000E5E9B">
        <w:rPr>
          <w:rFonts w:ascii="Book Antiqua" w:hAnsi="Book Antiqua"/>
          <w:sz w:val="24"/>
          <w:szCs w:val="24"/>
        </w:rPr>
        <w:t xml:space="preserve"> or mortality prediction in alcoholic hepatitis</w:t>
      </w:r>
      <w:r w:rsidR="006A2EEE" w:rsidRPr="000E5E9B">
        <w:rPr>
          <w:rFonts w:ascii="Book Antiqua" w:hAnsi="Book Antiqua"/>
          <w:sz w:val="24"/>
          <w:szCs w:val="24"/>
        </w:rPr>
        <w:fldChar w:fldCharType="begin"/>
      </w:r>
      <w:r w:rsidR="00FF4482">
        <w:rPr>
          <w:rFonts w:ascii="Book Antiqua" w:hAnsi="Book Antiqua"/>
          <w:sz w:val="24"/>
          <w:szCs w:val="24"/>
        </w:rPr>
        <w:instrText xml:space="preserve"> ADDIN EN.CITE &lt;EndNote&gt;&lt;Cite&gt;&lt;Author&gt;Dunn&lt;/Author&gt;&lt;Year&gt;2005&lt;/Year&gt;&lt;RecNum&gt;3644&lt;/RecNum&gt;&lt;DisplayText&gt;&lt;style face="superscript"&gt;[38]&lt;/style&gt;&lt;/DisplayText&gt;&lt;record&gt;&lt;rec-number&gt;3644&lt;/rec-number&gt;&lt;foreign-keys&gt;&lt;key app="EN" db-id="rpsxtedpr2r5eberzf2vas2pr05wxr9s5xxe"&gt;3644&lt;/key&gt;&lt;/foreign-keys&gt;&lt;ref-type name="Journal Article"&gt;17&lt;/ref-type&gt;&lt;contributors&gt;&lt;authors&gt;&lt;author&gt;Dunn, W.&lt;/author&gt;&lt;author&gt;Jamil, L. H.&lt;/author&gt;&lt;author&gt;Brown, L. S.&lt;/author&gt;&lt;author&gt;Wiesner, R. H.&lt;/author&gt;&lt;author&gt;Kim, W. R.&lt;/author&gt;&lt;author&gt;Menon, K. V.&lt;/author&gt;&lt;author&gt;Malinchoc, M.&lt;/author&gt;&lt;author&gt;Kamath, P. S.&lt;/author&gt;&lt;author&gt;Shah, V.&lt;/author&gt;&lt;/authors&gt;&lt;/contributors&gt;&lt;auth-address&gt;Advanced Liver Disease Study Group, Mayo Clinic, Rochester, MN 55905, USA.&lt;/auth-address&gt;&lt;titles&gt;&lt;title&gt;MELD accurately predicts mortality in patients with alcoholic hepatitis&lt;/title&gt;&lt;secondary-title&gt;Hepatology&lt;/secondary-title&gt;&lt;/titles&gt;&lt;periodical&gt;&lt;full-title&gt;Hepatology&lt;/full-title&gt;&lt;/periodical&gt;&lt;pages&gt;353-8&lt;/pages&gt;&lt;volume&gt;41&lt;/volume&gt;&lt;number&gt;2&lt;/number&gt;&lt;edition&gt;2005/01/22&lt;/edition&gt;&lt;keywords&gt;&lt;keyword&gt;Adult&lt;/keyword&gt;&lt;keyword&gt;Cohort Studies&lt;/keyword&gt;&lt;keyword&gt;Decision Support Techniques&lt;/keyword&gt;&lt;keyword&gt;Female&lt;/keyword&gt;&lt;keyword&gt;Hepatitis, Alcoholic/ mortality/ physiopathology&lt;/keyword&gt;&lt;keyword&gt;Humans&lt;/keyword&gt;&lt;keyword&gt;Male&lt;/keyword&gt;&lt;keyword&gt;Middle Aged&lt;/keyword&gt;&lt;keyword&gt;Multivariate Analysis&lt;/keyword&gt;&lt;keyword&gt;Predictive Value of Tests&lt;/keyword&gt;&lt;keyword&gt;Retrospective Studies&lt;/keyword&gt;&lt;keyword&gt;Severity of Illness Index&lt;/keyword&gt;&lt;/keywords&gt;&lt;dates&gt;&lt;year&gt;2005&lt;/year&gt;&lt;pub-dates&gt;&lt;date&gt;Feb&lt;/date&gt;&lt;/pub-dates&gt;&lt;/dates&gt;&lt;isbn&gt;0270-9139 (Print)&amp;#xD;0270-9139 (Linking)&lt;/isbn&gt;&lt;accession-num&gt;15660383&lt;/accession-num&gt;&lt;urls&gt;&lt;/urls&gt;&lt;electronic-resource-num&gt;10.1002/hep.20503&lt;/electronic-resource-num&gt;&lt;remote-database-provider&gt;NLM&lt;/remote-database-provider&gt;&lt;language&gt;eng&lt;/language&gt;&lt;/record&gt;&lt;/Cite&gt;&lt;/EndNote&gt;</w:instrText>
      </w:r>
      <w:r w:rsidR="006A2EEE" w:rsidRPr="000E5E9B">
        <w:rPr>
          <w:rFonts w:ascii="Book Antiqua" w:hAnsi="Book Antiqua"/>
          <w:sz w:val="24"/>
          <w:szCs w:val="24"/>
        </w:rPr>
        <w:fldChar w:fldCharType="separate"/>
      </w:r>
      <w:r w:rsidR="002C1C08" w:rsidRPr="000E5E9B">
        <w:rPr>
          <w:rFonts w:ascii="Book Antiqua" w:hAnsi="Book Antiqua"/>
          <w:noProof/>
          <w:sz w:val="24"/>
          <w:szCs w:val="24"/>
          <w:vertAlign w:val="superscript"/>
        </w:rPr>
        <w:t>[</w:t>
      </w:r>
      <w:hyperlink w:anchor="_ENREF_38" w:tooltip="Dunn, 2005 #3644" w:history="1">
        <w:r w:rsidR="00FF4482" w:rsidRPr="000E5E9B">
          <w:rPr>
            <w:rFonts w:ascii="Book Antiqua" w:hAnsi="Book Antiqua"/>
            <w:noProof/>
            <w:sz w:val="24"/>
            <w:szCs w:val="24"/>
            <w:vertAlign w:val="superscript"/>
          </w:rPr>
          <w:t>38</w:t>
        </w:r>
      </w:hyperlink>
      <w:r w:rsidR="002C1C08" w:rsidRPr="000E5E9B">
        <w:rPr>
          <w:rFonts w:ascii="Book Antiqua" w:hAnsi="Book Antiqua"/>
          <w:noProof/>
          <w:sz w:val="24"/>
          <w:szCs w:val="24"/>
          <w:vertAlign w:val="superscript"/>
        </w:rPr>
        <w:t>]</w:t>
      </w:r>
      <w:r w:rsidR="006A2EEE" w:rsidRPr="000E5E9B">
        <w:rPr>
          <w:rFonts w:ascii="Book Antiqua" w:hAnsi="Book Antiqua"/>
          <w:sz w:val="24"/>
          <w:szCs w:val="24"/>
        </w:rPr>
        <w:fldChar w:fldCharType="end"/>
      </w:r>
      <w:r w:rsidR="006A2EEE" w:rsidRPr="000E5E9B">
        <w:rPr>
          <w:rFonts w:ascii="Book Antiqua" w:hAnsi="Book Antiqua"/>
          <w:sz w:val="24"/>
          <w:szCs w:val="24"/>
        </w:rPr>
        <w:t>.</w:t>
      </w:r>
    </w:p>
    <w:p w:rsidR="007B2F71" w:rsidRPr="000E5E9B" w:rsidRDefault="00F7306E" w:rsidP="00244B28">
      <w:pPr>
        <w:adjustRightInd w:val="0"/>
        <w:snapToGrid w:val="0"/>
        <w:spacing w:line="360" w:lineRule="auto"/>
        <w:ind w:firstLineChars="200" w:firstLine="480"/>
        <w:jc w:val="both"/>
        <w:rPr>
          <w:rFonts w:ascii="Book Antiqua" w:hAnsi="Book Antiqua"/>
          <w:sz w:val="24"/>
          <w:szCs w:val="24"/>
        </w:rPr>
      </w:pPr>
      <w:r w:rsidRPr="000E5E9B">
        <w:rPr>
          <w:rFonts w:ascii="Book Antiqua" w:hAnsi="Book Antiqua"/>
          <w:sz w:val="24"/>
          <w:szCs w:val="24"/>
        </w:rPr>
        <w:t xml:space="preserve">Historically, liver histology has been established as </w:t>
      </w:r>
      <w:r w:rsidR="00370DCC" w:rsidRPr="000E5E9B">
        <w:rPr>
          <w:rFonts w:ascii="Book Antiqua" w:hAnsi="Book Antiqua"/>
          <w:sz w:val="24"/>
          <w:szCs w:val="24"/>
        </w:rPr>
        <w:t xml:space="preserve">the gold standard of disease staging and </w:t>
      </w:r>
      <w:r w:rsidRPr="000E5E9B">
        <w:rPr>
          <w:rFonts w:ascii="Book Antiqua" w:hAnsi="Book Antiqua"/>
          <w:sz w:val="24"/>
          <w:szCs w:val="24"/>
        </w:rPr>
        <w:t>one of the prime indicator</w:t>
      </w:r>
      <w:r w:rsidR="00AA71F6" w:rsidRPr="000E5E9B">
        <w:rPr>
          <w:rFonts w:ascii="Book Antiqua" w:hAnsi="Book Antiqua"/>
          <w:sz w:val="24"/>
          <w:szCs w:val="24"/>
        </w:rPr>
        <w:t>s of prognosis in liver disease</w:t>
      </w:r>
      <w:r w:rsidR="003A7CC6" w:rsidRPr="000E5E9B">
        <w:rPr>
          <w:rFonts w:ascii="Book Antiqua" w:hAnsi="Book Antiqua"/>
          <w:sz w:val="24"/>
          <w:szCs w:val="24"/>
        </w:rPr>
        <w:t xml:space="preserve">. </w:t>
      </w:r>
      <w:r w:rsidR="00AA71F6" w:rsidRPr="000E5E9B">
        <w:rPr>
          <w:rFonts w:ascii="Book Antiqua" w:hAnsi="Book Antiqua"/>
          <w:sz w:val="24"/>
          <w:szCs w:val="24"/>
        </w:rPr>
        <w:t xml:space="preserve">Based on </w:t>
      </w:r>
      <w:r w:rsidR="00A4018D" w:rsidRPr="000E5E9B">
        <w:rPr>
          <w:rFonts w:ascii="Book Antiqua" w:hAnsi="Book Antiqua"/>
          <w:sz w:val="24"/>
          <w:szCs w:val="24"/>
        </w:rPr>
        <w:t xml:space="preserve">morphological assessment of </w:t>
      </w:r>
      <w:r w:rsidR="00C85111" w:rsidRPr="000E5E9B">
        <w:rPr>
          <w:rFonts w:ascii="Book Antiqua" w:hAnsi="Book Antiqua"/>
          <w:sz w:val="24"/>
          <w:szCs w:val="24"/>
        </w:rPr>
        <w:t>fibrosis/</w:t>
      </w:r>
      <w:r w:rsidR="00AA71F6" w:rsidRPr="000E5E9B">
        <w:rPr>
          <w:rFonts w:ascii="Book Antiqua" w:hAnsi="Book Antiqua"/>
          <w:sz w:val="24"/>
          <w:szCs w:val="24"/>
        </w:rPr>
        <w:t>cirrhosis</w:t>
      </w:r>
      <w:r w:rsidR="00C85111" w:rsidRPr="000E5E9B">
        <w:rPr>
          <w:rFonts w:ascii="Book Antiqua" w:hAnsi="Book Antiqua"/>
          <w:sz w:val="24"/>
          <w:szCs w:val="24"/>
        </w:rPr>
        <w:t xml:space="preserve">, including thickness of fibrotic </w:t>
      </w:r>
      <w:r w:rsidR="00A4018D" w:rsidRPr="000E5E9B">
        <w:rPr>
          <w:rFonts w:ascii="Book Antiqua" w:hAnsi="Book Antiqua"/>
          <w:sz w:val="24"/>
          <w:szCs w:val="24"/>
        </w:rPr>
        <w:t>septa</w:t>
      </w:r>
      <w:r w:rsidR="00C85111" w:rsidRPr="000E5E9B">
        <w:rPr>
          <w:rFonts w:ascii="Book Antiqua" w:hAnsi="Book Antiqua"/>
          <w:sz w:val="24"/>
          <w:szCs w:val="24"/>
        </w:rPr>
        <w:t>,</w:t>
      </w:r>
      <w:r w:rsidR="00A4018D" w:rsidRPr="000E5E9B">
        <w:rPr>
          <w:rFonts w:ascii="Book Antiqua" w:hAnsi="Book Antiqua"/>
          <w:sz w:val="24"/>
          <w:szCs w:val="24"/>
        </w:rPr>
        <w:t xml:space="preserve"> number and size</w:t>
      </w:r>
      <w:r w:rsidR="00C85111" w:rsidRPr="000E5E9B">
        <w:rPr>
          <w:rFonts w:ascii="Book Antiqua" w:hAnsi="Book Antiqua"/>
          <w:sz w:val="24"/>
          <w:szCs w:val="24"/>
        </w:rPr>
        <w:t xml:space="preserve"> of cirrhosis </w:t>
      </w:r>
      <w:r w:rsidR="00A4018D" w:rsidRPr="000E5E9B">
        <w:rPr>
          <w:rFonts w:ascii="Book Antiqua" w:hAnsi="Book Antiqua"/>
          <w:sz w:val="24"/>
          <w:szCs w:val="24"/>
        </w:rPr>
        <w:t>nodules</w:t>
      </w:r>
      <w:r w:rsidR="00C85111" w:rsidRPr="000E5E9B">
        <w:rPr>
          <w:rFonts w:ascii="Book Antiqua" w:hAnsi="Book Antiqua"/>
          <w:sz w:val="24"/>
          <w:szCs w:val="24"/>
        </w:rPr>
        <w:t>, type of hepatic necrosis and cellular infiltrates,</w:t>
      </w:r>
      <w:r w:rsidR="00A4018D" w:rsidRPr="000E5E9B">
        <w:rPr>
          <w:rFonts w:ascii="Book Antiqua" w:hAnsi="Book Antiqua"/>
          <w:sz w:val="24"/>
          <w:szCs w:val="24"/>
        </w:rPr>
        <w:t xml:space="preserve"> </w:t>
      </w:r>
      <w:r w:rsidR="00C85111" w:rsidRPr="000E5E9B">
        <w:rPr>
          <w:rFonts w:ascii="Book Antiqua" w:hAnsi="Book Antiqua"/>
          <w:sz w:val="24"/>
          <w:szCs w:val="24"/>
        </w:rPr>
        <w:t xml:space="preserve">several </w:t>
      </w:r>
      <w:r w:rsidR="00A4018D" w:rsidRPr="000E5E9B">
        <w:rPr>
          <w:rFonts w:ascii="Book Antiqua" w:hAnsi="Book Antiqua"/>
          <w:sz w:val="24"/>
          <w:szCs w:val="24"/>
        </w:rPr>
        <w:t>classification</w:t>
      </w:r>
      <w:r w:rsidR="00ED08D9" w:rsidRPr="000E5E9B">
        <w:rPr>
          <w:rFonts w:ascii="Book Antiqua" w:hAnsi="Book Antiqua"/>
          <w:sz w:val="24"/>
          <w:szCs w:val="24"/>
        </w:rPr>
        <w:t xml:space="preserve"> system</w:t>
      </w:r>
      <w:r w:rsidR="00A4018D" w:rsidRPr="000E5E9B">
        <w:rPr>
          <w:rFonts w:ascii="Book Antiqua" w:hAnsi="Book Antiqua"/>
          <w:sz w:val="24"/>
          <w:szCs w:val="24"/>
        </w:rPr>
        <w:t xml:space="preserve">s </w:t>
      </w:r>
      <w:r w:rsidR="00784C2B" w:rsidRPr="000E5E9B">
        <w:rPr>
          <w:rFonts w:ascii="Book Antiqua" w:hAnsi="Book Antiqua"/>
          <w:sz w:val="24"/>
          <w:szCs w:val="24"/>
        </w:rPr>
        <w:t xml:space="preserve">to subclassify cirrhosis </w:t>
      </w:r>
      <w:r w:rsidR="00A4018D" w:rsidRPr="000E5E9B">
        <w:rPr>
          <w:rFonts w:ascii="Book Antiqua" w:hAnsi="Book Antiqua"/>
          <w:sz w:val="24"/>
          <w:szCs w:val="24"/>
        </w:rPr>
        <w:t>have been established to attempt to correlate these findings with clinical endpoints and HVPG as a surrogate marker</w:t>
      </w:r>
      <w:r w:rsidR="007B2F71" w:rsidRPr="000E5E9B">
        <w:rPr>
          <w:rFonts w:ascii="Book Antiqua" w:hAnsi="Book Antiqua"/>
          <w:sz w:val="24"/>
          <w:szCs w:val="24"/>
        </w:rPr>
        <w:fldChar w:fldCharType="begin">
          <w:fldData xml:space="preserve">PEVuZE5vdGU+PENpdGU+PEF1dGhvcj5TZXRoYXNpbmU8L0F1dGhvcj48WWVhcj4yMDEyPC9ZZWFy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</w:fldData>
        </w:fldChar>
      </w:r>
      <w:r w:rsidR="00FF4482">
        <w:rPr>
          <w:rFonts w:ascii="Book Antiqua" w:hAnsi="Book Antiqua"/>
          <w:sz w:val="24"/>
          <w:szCs w:val="24"/>
        </w:rPr>
        <w:instrText xml:space="preserve"> ADDIN EN.CITE </w:instrText>
      </w:r>
      <w:r w:rsidR="00FF4482">
        <w:rPr>
          <w:rFonts w:ascii="Book Antiqua" w:hAnsi="Book Antiqua"/>
          <w:sz w:val="24"/>
          <w:szCs w:val="24"/>
        </w:rPr>
        <w:fldChar w:fldCharType="begin">
          <w:fldData xml:space="preserve">PEVuZE5vdGU+PENpdGU+PEF1dGhvcj5TZXRoYXNpbmU8L0F1dGhvcj48WWVhcj4yMDEyPC9ZZWFy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</w:fldData>
        </w:fldChar>
      </w:r>
      <w:r w:rsidR="00FF4482">
        <w:rPr>
          <w:rFonts w:ascii="Book Antiqua" w:hAnsi="Book Antiqua"/>
          <w:sz w:val="24"/>
          <w:szCs w:val="24"/>
        </w:rPr>
        <w:instrText xml:space="preserve"> ADDIN EN.CITE.DATA </w:instrText>
      </w:r>
      <w:r w:rsidR="00FF4482">
        <w:rPr>
          <w:rFonts w:ascii="Book Antiqua" w:hAnsi="Book Antiqua"/>
          <w:sz w:val="24"/>
          <w:szCs w:val="24"/>
        </w:rPr>
      </w:r>
      <w:r w:rsidR="00FF4482">
        <w:rPr>
          <w:rFonts w:ascii="Book Antiqua" w:hAnsi="Book Antiqua"/>
          <w:sz w:val="24"/>
          <w:szCs w:val="24"/>
        </w:rPr>
        <w:fldChar w:fldCharType="end"/>
      </w:r>
      <w:r w:rsidR="007B2F71" w:rsidRPr="000E5E9B">
        <w:rPr>
          <w:rFonts w:ascii="Book Antiqua" w:hAnsi="Book Antiqua"/>
          <w:sz w:val="24"/>
          <w:szCs w:val="24"/>
        </w:rPr>
      </w:r>
      <w:r w:rsidR="007B2F71" w:rsidRPr="000E5E9B">
        <w:rPr>
          <w:rFonts w:ascii="Book Antiqua" w:hAnsi="Book Antiqua"/>
          <w:sz w:val="24"/>
          <w:szCs w:val="24"/>
        </w:rPr>
        <w:fldChar w:fldCharType="separate"/>
      </w:r>
      <w:r w:rsidR="002C1C08" w:rsidRPr="000E5E9B">
        <w:rPr>
          <w:rFonts w:ascii="Book Antiqua" w:hAnsi="Book Antiqua"/>
          <w:noProof/>
          <w:sz w:val="24"/>
          <w:szCs w:val="24"/>
          <w:vertAlign w:val="superscript"/>
        </w:rPr>
        <w:t>[</w:t>
      </w:r>
      <w:hyperlink w:anchor="_ENREF_39" w:tooltip="Sethasine, 2012 #3633" w:history="1">
        <w:r w:rsidR="00FF4482" w:rsidRPr="000E5E9B">
          <w:rPr>
            <w:rFonts w:ascii="Book Antiqua" w:hAnsi="Book Antiqua"/>
            <w:noProof/>
            <w:sz w:val="24"/>
            <w:szCs w:val="24"/>
            <w:vertAlign w:val="superscript"/>
          </w:rPr>
          <w:t>39-42</w:t>
        </w:r>
      </w:hyperlink>
      <w:r w:rsidR="002C1C08" w:rsidRPr="000E5E9B">
        <w:rPr>
          <w:rFonts w:ascii="Book Antiqua" w:hAnsi="Book Antiqua"/>
          <w:noProof/>
          <w:sz w:val="24"/>
          <w:szCs w:val="24"/>
          <w:vertAlign w:val="superscript"/>
        </w:rPr>
        <w:t>]</w:t>
      </w:r>
      <w:r w:rsidR="007B2F71" w:rsidRPr="000E5E9B">
        <w:rPr>
          <w:rFonts w:ascii="Book Antiqua" w:hAnsi="Book Antiqua"/>
          <w:sz w:val="24"/>
          <w:szCs w:val="24"/>
        </w:rPr>
        <w:fldChar w:fldCharType="end"/>
      </w:r>
      <w:r w:rsidR="00A4018D" w:rsidRPr="000E5E9B">
        <w:rPr>
          <w:rFonts w:ascii="Book Antiqua" w:hAnsi="Book Antiqua"/>
          <w:sz w:val="24"/>
          <w:szCs w:val="24"/>
        </w:rPr>
        <w:t>.</w:t>
      </w:r>
      <w:r w:rsidR="007B2F71" w:rsidRPr="000E5E9B">
        <w:rPr>
          <w:rFonts w:ascii="Book Antiqua" w:hAnsi="Book Antiqua"/>
          <w:sz w:val="24"/>
          <w:szCs w:val="24"/>
        </w:rPr>
        <w:t xml:space="preserve"> </w:t>
      </w:r>
      <w:r w:rsidR="007D59FB" w:rsidRPr="000E5E9B">
        <w:rPr>
          <w:rFonts w:ascii="Book Antiqua" w:hAnsi="Book Antiqua"/>
          <w:sz w:val="24"/>
          <w:szCs w:val="24"/>
        </w:rPr>
        <w:t>Q</w:t>
      </w:r>
      <w:r w:rsidR="00C85796" w:rsidRPr="000E5E9B">
        <w:rPr>
          <w:rFonts w:ascii="Book Antiqua" w:hAnsi="Book Antiqua"/>
          <w:sz w:val="24"/>
          <w:szCs w:val="24"/>
        </w:rPr>
        <w:t>uantif</w:t>
      </w:r>
      <w:r w:rsidR="007D59FB" w:rsidRPr="000E5E9B">
        <w:rPr>
          <w:rFonts w:ascii="Book Antiqua" w:hAnsi="Book Antiqua"/>
          <w:sz w:val="24"/>
          <w:szCs w:val="24"/>
        </w:rPr>
        <w:t>ication of</w:t>
      </w:r>
      <w:r w:rsidR="00C85796" w:rsidRPr="000E5E9B">
        <w:rPr>
          <w:rFonts w:ascii="Book Antiqua" w:hAnsi="Book Antiqua"/>
          <w:sz w:val="24"/>
          <w:szCs w:val="24"/>
        </w:rPr>
        <w:t xml:space="preserve"> fibrotic </w:t>
      </w:r>
      <w:r w:rsidR="007D59FB" w:rsidRPr="000E5E9B">
        <w:rPr>
          <w:rFonts w:ascii="Book Antiqua" w:hAnsi="Book Antiqua"/>
          <w:sz w:val="24"/>
          <w:szCs w:val="24"/>
        </w:rPr>
        <w:t xml:space="preserve">collagen </w:t>
      </w:r>
      <w:r w:rsidR="00C85796" w:rsidRPr="000E5E9B">
        <w:rPr>
          <w:rFonts w:ascii="Book Antiqua" w:hAnsi="Book Antiqua"/>
          <w:sz w:val="24"/>
          <w:szCs w:val="24"/>
        </w:rPr>
        <w:t xml:space="preserve">tissue </w:t>
      </w:r>
      <w:r w:rsidR="007D59FB" w:rsidRPr="000E5E9B">
        <w:rPr>
          <w:rFonts w:ascii="Book Antiqua" w:hAnsi="Book Antiqua"/>
          <w:sz w:val="24"/>
          <w:szCs w:val="24"/>
        </w:rPr>
        <w:t xml:space="preserve">can be </w:t>
      </w:r>
      <w:r w:rsidR="006D122D" w:rsidRPr="000E5E9B">
        <w:rPr>
          <w:rFonts w:ascii="Book Antiqua" w:hAnsi="Book Antiqua"/>
          <w:sz w:val="24"/>
          <w:szCs w:val="24"/>
        </w:rPr>
        <w:t>performed</w:t>
      </w:r>
      <w:r w:rsidR="007D59FB" w:rsidRPr="000E5E9B">
        <w:rPr>
          <w:rFonts w:ascii="Book Antiqua" w:hAnsi="Book Antiqua"/>
          <w:sz w:val="24"/>
          <w:szCs w:val="24"/>
        </w:rPr>
        <w:t xml:space="preserve"> with </w:t>
      </w:r>
      <w:r w:rsidR="00C85796" w:rsidRPr="000E5E9B">
        <w:rPr>
          <w:rFonts w:ascii="Book Antiqua" w:hAnsi="Book Antiqua"/>
          <w:sz w:val="24"/>
          <w:szCs w:val="24"/>
        </w:rPr>
        <w:t>digital image analysis</w:t>
      </w:r>
      <w:r w:rsidR="00FC186F">
        <w:rPr>
          <w:rFonts w:ascii="Book Antiqua" w:hAnsi="Book Antiqua"/>
          <w:sz w:val="24"/>
          <w:szCs w:val="24"/>
        </w:rPr>
        <w:t xml:space="preserve"> with staining of collagen</w:t>
      </w:r>
      <w:r w:rsidR="00C85796" w:rsidRPr="000E5E9B">
        <w:rPr>
          <w:rFonts w:ascii="Book Antiqua" w:hAnsi="Book Antiqua"/>
          <w:sz w:val="24"/>
          <w:szCs w:val="24"/>
        </w:rPr>
        <w:fldChar w:fldCharType="begin">
          <w:fldData xml:space="preserve">PEVuZE5vdGU+PENpdGU+PEF1dGhvcj5DYWx2YXJ1c288L0F1dGhvcj48WWVhcj4yMDA5PC9ZZWFy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</w:fldData>
        </w:fldChar>
      </w:r>
      <w:r w:rsidR="00FF4482">
        <w:rPr>
          <w:rFonts w:ascii="Book Antiqua" w:hAnsi="Book Antiqua"/>
          <w:sz w:val="24"/>
          <w:szCs w:val="24"/>
        </w:rPr>
        <w:instrText xml:space="preserve"> ADDIN EN.CITE </w:instrText>
      </w:r>
      <w:r w:rsidR="00FF4482">
        <w:rPr>
          <w:rFonts w:ascii="Book Antiqua" w:hAnsi="Book Antiqua"/>
          <w:sz w:val="24"/>
          <w:szCs w:val="24"/>
        </w:rPr>
        <w:fldChar w:fldCharType="begin">
          <w:fldData xml:space="preserve">PEVuZE5vdGU+PENpdGU+PEF1dGhvcj5DYWx2YXJ1c288L0F1dGhvcj48WWVhcj4yMDA5PC9ZZWFy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</w:fldData>
        </w:fldChar>
      </w:r>
      <w:r w:rsidR="00FF4482">
        <w:rPr>
          <w:rFonts w:ascii="Book Antiqua" w:hAnsi="Book Antiqua"/>
          <w:sz w:val="24"/>
          <w:szCs w:val="24"/>
        </w:rPr>
        <w:instrText xml:space="preserve"> ADDIN EN.CITE.DATA </w:instrText>
      </w:r>
      <w:r w:rsidR="00FF4482">
        <w:rPr>
          <w:rFonts w:ascii="Book Antiqua" w:hAnsi="Book Antiqua"/>
          <w:sz w:val="24"/>
          <w:szCs w:val="24"/>
        </w:rPr>
      </w:r>
      <w:r w:rsidR="00FF4482">
        <w:rPr>
          <w:rFonts w:ascii="Book Antiqua" w:hAnsi="Book Antiqua"/>
          <w:sz w:val="24"/>
          <w:szCs w:val="24"/>
        </w:rPr>
        <w:fldChar w:fldCharType="end"/>
      </w:r>
      <w:r w:rsidR="00C85796" w:rsidRPr="000E5E9B">
        <w:rPr>
          <w:rFonts w:ascii="Book Antiqua" w:hAnsi="Book Antiqua"/>
          <w:sz w:val="24"/>
          <w:szCs w:val="24"/>
        </w:rPr>
      </w:r>
      <w:r w:rsidR="00C85796" w:rsidRPr="000E5E9B">
        <w:rPr>
          <w:rFonts w:ascii="Book Antiqua" w:hAnsi="Book Antiqua"/>
          <w:sz w:val="24"/>
          <w:szCs w:val="24"/>
        </w:rPr>
        <w:fldChar w:fldCharType="separate"/>
      </w:r>
      <w:r w:rsidR="002C1C08" w:rsidRPr="000E5E9B">
        <w:rPr>
          <w:rFonts w:ascii="Book Antiqua" w:hAnsi="Book Antiqua"/>
          <w:noProof/>
          <w:sz w:val="24"/>
          <w:szCs w:val="24"/>
          <w:vertAlign w:val="superscript"/>
        </w:rPr>
        <w:t>[</w:t>
      </w:r>
      <w:hyperlink w:anchor="_ENREF_43" w:tooltip="Calvaruso, 2009 #3634" w:history="1">
        <w:r w:rsidR="00FF4482" w:rsidRPr="000E5E9B">
          <w:rPr>
            <w:rFonts w:ascii="Book Antiqua" w:hAnsi="Book Antiqua"/>
            <w:noProof/>
            <w:sz w:val="24"/>
            <w:szCs w:val="24"/>
            <w:vertAlign w:val="superscript"/>
          </w:rPr>
          <w:t>43</w:t>
        </w:r>
      </w:hyperlink>
      <w:r w:rsidR="002C1C08" w:rsidRPr="000E5E9B">
        <w:rPr>
          <w:rFonts w:ascii="Book Antiqua" w:hAnsi="Book Antiqua"/>
          <w:noProof/>
          <w:sz w:val="24"/>
          <w:szCs w:val="24"/>
          <w:vertAlign w:val="superscript"/>
        </w:rPr>
        <w:t>]</w:t>
      </w:r>
      <w:r w:rsidR="00C85796" w:rsidRPr="000E5E9B">
        <w:rPr>
          <w:rFonts w:ascii="Book Antiqua" w:hAnsi="Book Antiqua"/>
          <w:sz w:val="24"/>
          <w:szCs w:val="24"/>
        </w:rPr>
        <w:fldChar w:fldCharType="end"/>
      </w:r>
      <w:r w:rsidR="00C85796" w:rsidRPr="000E5E9B">
        <w:rPr>
          <w:rFonts w:ascii="Book Antiqua" w:hAnsi="Book Antiqua"/>
          <w:sz w:val="24"/>
          <w:szCs w:val="24"/>
        </w:rPr>
        <w:t xml:space="preserve"> </w:t>
      </w:r>
      <w:r w:rsidR="008762B9" w:rsidRPr="000E5E9B">
        <w:rPr>
          <w:rFonts w:ascii="Book Antiqua" w:hAnsi="Book Antiqua"/>
          <w:sz w:val="24"/>
          <w:szCs w:val="24"/>
        </w:rPr>
        <w:t>which</w:t>
      </w:r>
      <w:r w:rsidR="00C85796" w:rsidRPr="000E5E9B">
        <w:rPr>
          <w:rFonts w:ascii="Book Antiqua" w:hAnsi="Book Antiqua"/>
          <w:sz w:val="24"/>
          <w:szCs w:val="24"/>
        </w:rPr>
        <w:t xml:space="preserve"> ha</w:t>
      </w:r>
      <w:r w:rsidR="008762B9" w:rsidRPr="000E5E9B">
        <w:rPr>
          <w:rFonts w:ascii="Book Antiqua" w:hAnsi="Book Antiqua"/>
          <w:sz w:val="24"/>
          <w:szCs w:val="24"/>
        </w:rPr>
        <w:t>ve</w:t>
      </w:r>
      <w:r w:rsidR="00C85796" w:rsidRPr="000E5E9B">
        <w:rPr>
          <w:rFonts w:ascii="Book Antiqua" w:hAnsi="Book Antiqua"/>
          <w:sz w:val="24"/>
          <w:szCs w:val="24"/>
        </w:rPr>
        <w:t xml:space="preserve"> been validated against HVPG measurements and clinical outcomes</w:t>
      </w:r>
      <w:r w:rsidR="00784C2B" w:rsidRPr="000E5E9B">
        <w:rPr>
          <w:rFonts w:ascii="Book Antiqua" w:hAnsi="Book Antiqua"/>
          <w:sz w:val="24"/>
          <w:szCs w:val="24"/>
        </w:rPr>
        <w:t xml:space="preserve"> (for instance fibrosis progression and clinical decompensation)</w:t>
      </w:r>
      <w:r w:rsidR="00D31413" w:rsidRPr="000E5E9B">
        <w:rPr>
          <w:rFonts w:ascii="Book Antiqua" w:hAnsi="Book Antiqua"/>
          <w:sz w:val="24"/>
          <w:szCs w:val="24"/>
        </w:rPr>
        <w:t>,</w:t>
      </w:r>
      <w:r w:rsidR="00C85796" w:rsidRPr="000E5E9B">
        <w:rPr>
          <w:rFonts w:ascii="Book Antiqua" w:hAnsi="Book Antiqua"/>
          <w:sz w:val="24"/>
          <w:szCs w:val="24"/>
        </w:rPr>
        <w:t xml:space="preserve"> </w:t>
      </w:r>
      <w:r w:rsidR="00C85796" w:rsidRPr="000E5E9B">
        <w:rPr>
          <w:rFonts w:ascii="Book Antiqua" w:hAnsi="Book Antiqua"/>
          <w:sz w:val="24"/>
          <w:szCs w:val="24"/>
        </w:rPr>
        <w:lastRenderedPageBreak/>
        <w:t>mostly in the setting of HCV recurrence after liver transplantation</w:t>
      </w:r>
      <w:r w:rsidR="00D31413" w:rsidRPr="000E5E9B">
        <w:rPr>
          <w:rFonts w:ascii="Book Antiqua" w:hAnsi="Book Antiqua"/>
          <w:sz w:val="24"/>
          <w:szCs w:val="24"/>
        </w:rPr>
        <w:fldChar w:fldCharType="begin">
          <w:fldData xml:space="preserve">PEVuZE5vdGU+PENpdGU+PEF1dGhvcj5NYW5vdXNvdTwvQXV0aG9yPjxZZWFyPjIwMTM8L1llYXI+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</w:fldData>
        </w:fldChar>
      </w:r>
      <w:r w:rsidR="00FF4482">
        <w:rPr>
          <w:rFonts w:ascii="Book Antiqua" w:hAnsi="Book Antiqua"/>
          <w:sz w:val="24"/>
          <w:szCs w:val="24"/>
        </w:rPr>
        <w:instrText xml:space="preserve"> ADDIN EN.CITE </w:instrText>
      </w:r>
      <w:r w:rsidR="00FF4482">
        <w:rPr>
          <w:rFonts w:ascii="Book Antiqua" w:hAnsi="Book Antiqua"/>
          <w:sz w:val="24"/>
          <w:szCs w:val="24"/>
        </w:rPr>
        <w:fldChar w:fldCharType="begin">
          <w:fldData xml:space="preserve">PEVuZE5vdGU+PENpdGU+PEF1dGhvcj5NYW5vdXNvdTwvQXV0aG9yPjxZZWFyPjIwMTM8L1llYXI+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</w:fldData>
        </w:fldChar>
      </w:r>
      <w:r w:rsidR="00FF4482">
        <w:rPr>
          <w:rFonts w:ascii="Book Antiqua" w:hAnsi="Book Antiqua"/>
          <w:sz w:val="24"/>
          <w:szCs w:val="24"/>
        </w:rPr>
        <w:instrText xml:space="preserve"> ADDIN EN.CITE.DATA </w:instrText>
      </w:r>
      <w:r w:rsidR="00FF4482">
        <w:rPr>
          <w:rFonts w:ascii="Book Antiqua" w:hAnsi="Book Antiqua"/>
          <w:sz w:val="24"/>
          <w:szCs w:val="24"/>
        </w:rPr>
      </w:r>
      <w:r w:rsidR="00FF4482">
        <w:rPr>
          <w:rFonts w:ascii="Book Antiqua" w:hAnsi="Book Antiqua"/>
          <w:sz w:val="24"/>
          <w:szCs w:val="24"/>
        </w:rPr>
        <w:fldChar w:fldCharType="end"/>
      </w:r>
      <w:r w:rsidR="00D31413" w:rsidRPr="000E5E9B">
        <w:rPr>
          <w:rFonts w:ascii="Book Antiqua" w:hAnsi="Book Antiqua"/>
          <w:sz w:val="24"/>
          <w:szCs w:val="24"/>
        </w:rPr>
      </w:r>
      <w:r w:rsidR="00D31413" w:rsidRPr="000E5E9B">
        <w:rPr>
          <w:rFonts w:ascii="Book Antiqua" w:hAnsi="Book Antiqua"/>
          <w:sz w:val="24"/>
          <w:szCs w:val="24"/>
        </w:rPr>
        <w:fldChar w:fldCharType="separate"/>
      </w:r>
      <w:r w:rsidR="002C1C08" w:rsidRPr="000E5E9B">
        <w:rPr>
          <w:rFonts w:ascii="Book Antiqua" w:hAnsi="Book Antiqua"/>
          <w:noProof/>
          <w:sz w:val="24"/>
          <w:szCs w:val="24"/>
          <w:vertAlign w:val="superscript"/>
        </w:rPr>
        <w:t>[</w:t>
      </w:r>
      <w:hyperlink w:anchor="_ENREF_44" w:tooltip="Manousou, 2013 #3636" w:history="1">
        <w:r w:rsidR="00FF4482" w:rsidRPr="000E5E9B">
          <w:rPr>
            <w:rFonts w:ascii="Book Antiqua" w:hAnsi="Book Antiqua"/>
            <w:noProof/>
            <w:sz w:val="24"/>
            <w:szCs w:val="24"/>
            <w:vertAlign w:val="superscript"/>
          </w:rPr>
          <w:t>44</w:t>
        </w:r>
      </w:hyperlink>
      <w:r w:rsidR="00FC186F">
        <w:rPr>
          <w:rFonts w:ascii="Book Antiqua" w:hAnsi="Book Antiqua"/>
          <w:noProof/>
          <w:sz w:val="24"/>
          <w:szCs w:val="24"/>
          <w:vertAlign w:val="superscript"/>
        </w:rPr>
        <w:t>,</w:t>
      </w:r>
      <w:hyperlink w:anchor="_ENREF_45" w:tooltip="Calvaruso, 2012 #3635" w:history="1">
        <w:r w:rsidR="00FF4482" w:rsidRPr="000E5E9B">
          <w:rPr>
            <w:rFonts w:ascii="Book Antiqua" w:hAnsi="Book Antiqua"/>
            <w:noProof/>
            <w:sz w:val="24"/>
            <w:szCs w:val="24"/>
            <w:vertAlign w:val="superscript"/>
          </w:rPr>
          <w:t>45</w:t>
        </w:r>
      </w:hyperlink>
      <w:r w:rsidR="002C1C08" w:rsidRPr="000E5E9B">
        <w:rPr>
          <w:rFonts w:ascii="Book Antiqua" w:hAnsi="Book Antiqua"/>
          <w:noProof/>
          <w:sz w:val="24"/>
          <w:szCs w:val="24"/>
          <w:vertAlign w:val="superscript"/>
        </w:rPr>
        <w:t>]</w:t>
      </w:r>
      <w:r w:rsidR="00D31413" w:rsidRPr="000E5E9B">
        <w:rPr>
          <w:rFonts w:ascii="Book Antiqua" w:hAnsi="Book Antiqua"/>
          <w:sz w:val="24"/>
          <w:szCs w:val="24"/>
        </w:rPr>
        <w:fldChar w:fldCharType="end"/>
      </w:r>
      <w:r w:rsidR="00FA597F" w:rsidRPr="000E5E9B">
        <w:rPr>
          <w:rFonts w:ascii="Book Antiqua" w:hAnsi="Book Antiqua"/>
          <w:sz w:val="24"/>
          <w:szCs w:val="24"/>
        </w:rPr>
        <w:t xml:space="preserve">. </w:t>
      </w:r>
      <w:r w:rsidR="003979F9" w:rsidRPr="000E5E9B">
        <w:rPr>
          <w:rFonts w:ascii="Book Antiqua" w:hAnsi="Book Antiqua"/>
          <w:sz w:val="24"/>
          <w:szCs w:val="24"/>
        </w:rPr>
        <w:t>Recently, an automated assessment method combining quantification of histopathological architectural features on unstained histological slides has been developed to allow more accurate assessment of fibrosis</w:t>
      </w:r>
      <w:r w:rsidR="003979F9" w:rsidRPr="000E5E9B">
        <w:rPr>
          <w:rFonts w:ascii="Book Antiqua" w:hAnsi="Book Antiqua"/>
          <w:sz w:val="24"/>
          <w:szCs w:val="24"/>
        </w:rPr>
        <w:fldChar w:fldCharType="begin"/>
      </w:r>
      <w:r w:rsidR="00FF4482">
        <w:rPr>
          <w:rFonts w:ascii="Book Antiqua" w:hAnsi="Book Antiqua"/>
          <w:sz w:val="24"/>
          <w:szCs w:val="24"/>
        </w:rPr>
        <w:instrText xml:space="preserve"> ADDIN EN.CITE &lt;EndNote&gt;&lt;Cite&gt;&lt;Author&gt;Xu&lt;/Author&gt;&lt;Year&gt;2014&lt;/Year&gt;&lt;RecNum&gt;3675&lt;/RecNum&gt;&lt;DisplayText&gt;&lt;style face="superscript"&gt;[46]&lt;/style&gt;&lt;/DisplayText&gt;&lt;record&gt;&lt;rec-number&gt;3675&lt;/rec-number&gt;&lt;foreign-keys&gt;&lt;key app="EN" db-id="rpsxtedpr2r5eberzf2vas2pr05wxr9s5xxe"&gt;3675&lt;/key&gt;&lt;/foreign-keys&gt;&lt;ref-type name="Journal Article"&gt;17&lt;/ref-type&gt;&lt;contributors&gt;&lt;authors&gt;&lt;author&gt;Xu, Shuoyu&lt;/author&gt;&lt;author&gt;Wang, Yan&lt;/author&gt;&lt;author&gt;Tai, Dean CS&lt;/author&gt;&lt;author&gt;Wang, Shi&lt;/author&gt;&lt;author&gt;Cheng, Chee Leong&lt;/author&gt;&lt;author&gt;Peng, Qiwen&lt;/author&gt;&lt;author&gt;Yan, Jie&lt;/author&gt;&lt;author&gt;Chen, Yongpeng&lt;/author&gt;&lt;author&gt;Sun, Jian&lt;/author&gt;&lt;author&gt;Liang, Xieer&lt;/author&gt;&lt;/authors&gt;&lt;/contributors&gt;&lt;titles&gt;&lt;title&gt;qFibrosis: A fully-quantitative innovative method incorporating histological features to facilitate accurate fibrosis scoring in animal model and chronic hepatitis B patients&lt;/title&gt;&lt;secondary-title&gt;Journal of hepatology&lt;/secondary-title&gt;&lt;/titles&gt;&lt;periodical&gt;&lt;full-title&gt;Journal of hepatology&lt;/full-title&gt;&lt;/periodical&gt;&lt;pages&gt;260-269&lt;/pages&gt;&lt;volume&gt;61&lt;/volume&gt;&lt;number&gt;2&lt;/number&gt;&lt;dates&gt;&lt;year&gt;2014&lt;/year&gt;&lt;/dates&gt;&lt;isbn&gt;0168-8278&lt;/isbn&gt;&lt;urls&gt;&lt;/urls&gt;&lt;/record&gt;&lt;/Cite&gt;&lt;/EndNote&gt;</w:instrText>
      </w:r>
      <w:r w:rsidR="003979F9" w:rsidRPr="000E5E9B">
        <w:rPr>
          <w:rFonts w:ascii="Book Antiqua" w:hAnsi="Book Antiqua"/>
          <w:sz w:val="24"/>
          <w:szCs w:val="24"/>
        </w:rPr>
        <w:fldChar w:fldCharType="separate"/>
      </w:r>
      <w:r w:rsidR="002C1C08" w:rsidRPr="000E5E9B">
        <w:rPr>
          <w:rFonts w:ascii="Book Antiqua" w:hAnsi="Book Antiqua"/>
          <w:noProof/>
          <w:sz w:val="24"/>
          <w:szCs w:val="24"/>
          <w:vertAlign w:val="superscript"/>
        </w:rPr>
        <w:t>[</w:t>
      </w:r>
      <w:hyperlink w:anchor="_ENREF_46" w:tooltip="Xu, 2014 #3675" w:history="1">
        <w:r w:rsidR="00FF4482" w:rsidRPr="000E5E9B">
          <w:rPr>
            <w:rFonts w:ascii="Book Antiqua" w:hAnsi="Book Antiqua"/>
            <w:noProof/>
            <w:sz w:val="24"/>
            <w:szCs w:val="24"/>
            <w:vertAlign w:val="superscript"/>
          </w:rPr>
          <w:t>46</w:t>
        </w:r>
      </w:hyperlink>
      <w:r w:rsidR="002C1C08" w:rsidRPr="000E5E9B">
        <w:rPr>
          <w:rFonts w:ascii="Book Antiqua" w:hAnsi="Book Antiqua"/>
          <w:noProof/>
          <w:sz w:val="24"/>
          <w:szCs w:val="24"/>
          <w:vertAlign w:val="superscript"/>
        </w:rPr>
        <w:t>]</w:t>
      </w:r>
      <w:r w:rsidR="003979F9" w:rsidRPr="000E5E9B">
        <w:rPr>
          <w:rFonts w:ascii="Book Antiqua" w:hAnsi="Book Antiqua"/>
          <w:sz w:val="24"/>
          <w:szCs w:val="24"/>
        </w:rPr>
        <w:fldChar w:fldCharType="end"/>
      </w:r>
      <w:r w:rsidR="003979F9" w:rsidRPr="000E5E9B">
        <w:rPr>
          <w:rFonts w:ascii="Book Antiqua" w:hAnsi="Book Antiqua"/>
          <w:sz w:val="24"/>
          <w:szCs w:val="24"/>
        </w:rPr>
        <w:t xml:space="preserve">. </w:t>
      </w:r>
      <w:r w:rsidR="00FA597F" w:rsidRPr="000E5E9B">
        <w:rPr>
          <w:rFonts w:ascii="Book Antiqua" w:hAnsi="Book Antiqua"/>
          <w:sz w:val="24"/>
          <w:szCs w:val="24"/>
        </w:rPr>
        <w:t xml:space="preserve">A </w:t>
      </w:r>
      <w:r w:rsidR="00D31413" w:rsidRPr="000E5E9B">
        <w:rPr>
          <w:rFonts w:ascii="Book Antiqua" w:hAnsi="Book Antiqua"/>
          <w:sz w:val="24"/>
          <w:szCs w:val="24"/>
        </w:rPr>
        <w:t xml:space="preserve">recent </w:t>
      </w:r>
      <w:r w:rsidR="00FA597F" w:rsidRPr="000E5E9B">
        <w:rPr>
          <w:rFonts w:ascii="Book Antiqua" w:hAnsi="Book Antiqua"/>
          <w:sz w:val="24"/>
          <w:szCs w:val="24"/>
        </w:rPr>
        <w:t>report suggested</w:t>
      </w:r>
      <w:r w:rsidR="00D31413" w:rsidRPr="000E5E9B">
        <w:rPr>
          <w:rFonts w:ascii="Book Antiqua" w:hAnsi="Book Antiqua"/>
          <w:sz w:val="24"/>
          <w:szCs w:val="24"/>
        </w:rPr>
        <w:t xml:space="preserve"> that </w:t>
      </w:r>
      <w:r w:rsidR="00784C2B" w:rsidRPr="000E5E9B">
        <w:rPr>
          <w:rFonts w:ascii="Book Antiqua" w:hAnsi="Book Antiqua"/>
          <w:sz w:val="24"/>
          <w:szCs w:val="24"/>
        </w:rPr>
        <w:t>collagen proportionate area</w:t>
      </w:r>
      <w:r w:rsidR="00D31413" w:rsidRPr="000E5E9B">
        <w:rPr>
          <w:rFonts w:ascii="Book Antiqua" w:hAnsi="Book Antiqua"/>
          <w:sz w:val="24"/>
          <w:szCs w:val="24"/>
        </w:rPr>
        <w:t xml:space="preserve"> may perform better than other histological measures to predict risk of decompensation in cirrhotic subjects</w:t>
      </w:r>
      <w:r w:rsidR="00FE7383" w:rsidRPr="000E5E9B">
        <w:rPr>
          <w:rFonts w:ascii="Book Antiqua" w:hAnsi="Book Antiqua"/>
          <w:sz w:val="24"/>
          <w:szCs w:val="24"/>
        </w:rPr>
        <w:t xml:space="preserve"> although this will require further validation in larger patient cohorts</w:t>
      </w:r>
      <w:r w:rsidR="007946CA" w:rsidRPr="000E5E9B">
        <w:rPr>
          <w:rFonts w:ascii="Book Antiqua" w:hAnsi="Book Antiqua"/>
          <w:sz w:val="24"/>
          <w:szCs w:val="24"/>
        </w:rPr>
        <w:fldChar w:fldCharType="begin">
          <w:fldData xml:space="preserve">PEVuZE5vdGU+PENpdGU+PEF1dGhvcj5Uc29jaGF0emlzPC9BdXRob3I+PFllYXI+MjAxNDwvWWVh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</w:fldData>
        </w:fldChar>
      </w:r>
      <w:r w:rsidR="00FF4482">
        <w:rPr>
          <w:rFonts w:ascii="Book Antiqua" w:hAnsi="Book Antiqua"/>
          <w:sz w:val="24"/>
          <w:szCs w:val="24"/>
        </w:rPr>
        <w:instrText xml:space="preserve"> ADDIN EN.CITE </w:instrText>
      </w:r>
      <w:r w:rsidR="00FF4482">
        <w:rPr>
          <w:rFonts w:ascii="Book Antiqua" w:hAnsi="Book Antiqua"/>
          <w:sz w:val="24"/>
          <w:szCs w:val="24"/>
        </w:rPr>
        <w:fldChar w:fldCharType="begin">
          <w:fldData xml:space="preserve">PEVuZE5vdGU+PENpdGU+PEF1dGhvcj5Uc29jaGF0emlzPC9BdXRob3I+PFllYXI+MjAxNDwvWWVh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</w:fldData>
        </w:fldChar>
      </w:r>
      <w:r w:rsidR="00FF4482">
        <w:rPr>
          <w:rFonts w:ascii="Book Antiqua" w:hAnsi="Book Antiqua"/>
          <w:sz w:val="24"/>
          <w:szCs w:val="24"/>
        </w:rPr>
        <w:instrText xml:space="preserve"> ADDIN EN.CITE.DATA </w:instrText>
      </w:r>
      <w:r w:rsidR="00FF4482">
        <w:rPr>
          <w:rFonts w:ascii="Book Antiqua" w:hAnsi="Book Antiqua"/>
          <w:sz w:val="24"/>
          <w:szCs w:val="24"/>
        </w:rPr>
      </w:r>
      <w:r w:rsidR="00FF4482">
        <w:rPr>
          <w:rFonts w:ascii="Book Antiqua" w:hAnsi="Book Antiqua"/>
          <w:sz w:val="24"/>
          <w:szCs w:val="24"/>
        </w:rPr>
        <w:fldChar w:fldCharType="end"/>
      </w:r>
      <w:r w:rsidR="007946CA" w:rsidRPr="000E5E9B">
        <w:rPr>
          <w:rFonts w:ascii="Book Antiqua" w:hAnsi="Book Antiqua"/>
          <w:sz w:val="24"/>
          <w:szCs w:val="24"/>
        </w:rPr>
      </w:r>
      <w:r w:rsidR="007946CA" w:rsidRPr="000E5E9B">
        <w:rPr>
          <w:rFonts w:ascii="Book Antiqua" w:hAnsi="Book Antiqua"/>
          <w:sz w:val="24"/>
          <w:szCs w:val="24"/>
        </w:rPr>
        <w:fldChar w:fldCharType="separate"/>
      </w:r>
      <w:r w:rsidR="002C1C08" w:rsidRPr="000E5E9B">
        <w:rPr>
          <w:rFonts w:ascii="Book Antiqua" w:hAnsi="Book Antiqua"/>
          <w:noProof/>
          <w:sz w:val="24"/>
          <w:szCs w:val="24"/>
          <w:vertAlign w:val="superscript"/>
        </w:rPr>
        <w:t>[</w:t>
      </w:r>
      <w:hyperlink w:anchor="_ENREF_47" w:tooltip="Tsochatzis, 2014 #3597" w:history="1">
        <w:r w:rsidR="00FF4482" w:rsidRPr="000E5E9B">
          <w:rPr>
            <w:rFonts w:ascii="Book Antiqua" w:hAnsi="Book Antiqua"/>
            <w:noProof/>
            <w:sz w:val="24"/>
            <w:szCs w:val="24"/>
            <w:vertAlign w:val="superscript"/>
          </w:rPr>
          <w:t>47</w:t>
        </w:r>
      </w:hyperlink>
      <w:r w:rsidR="002C1C08" w:rsidRPr="000E5E9B">
        <w:rPr>
          <w:rFonts w:ascii="Book Antiqua" w:hAnsi="Book Antiqua"/>
          <w:noProof/>
          <w:sz w:val="24"/>
          <w:szCs w:val="24"/>
          <w:vertAlign w:val="superscript"/>
        </w:rPr>
        <w:t>]</w:t>
      </w:r>
      <w:r w:rsidR="007946CA" w:rsidRPr="000E5E9B">
        <w:rPr>
          <w:rFonts w:ascii="Book Antiqua" w:hAnsi="Book Antiqua"/>
          <w:sz w:val="24"/>
          <w:szCs w:val="24"/>
        </w:rPr>
        <w:fldChar w:fldCharType="end"/>
      </w:r>
      <w:r w:rsidR="00D31413" w:rsidRPr="000E5E9B">
        <w:rPr>
          <w:rFonts w:ascii="Book Antiqua" w:hAnsi="Book Antiqua"/>
          <w:sz w:val="24"/>
          <w:szCs w:val="24"/>
        </w:rPr>
        <w:t>.</w:t>
      </w:r>
      <w:r w:rsidR="007946CA" w:rsidRPr="000E5E9B">
        <w:rPr>
          <w:rFonts w:ascii="Book Antiqua" w:hAnsi="Book Antiqua"/>
          <w:sz w:val="24"/>
          <w:szCs w:val="24"/>
        </w:rPr>
        <w:t xml:space="preserve"> </w:t>
      </w:r>
      <w:r w:rsidR="001F1831" w:rsidRPr="000E5E9B">
        <w:rPr>
          <w:rFonts w:ascii="Book Antiqua" w:hAnsi="Book Antiqua"/>
          <w:sz w:val="24"/>
          <w:szCs w:val="24"/>
        </w:rPr>
        <w:t xml:space="preserve">Although liver biopsy-based histological assessment provides more deterministic evidence of cirrhosis, and HVPG could complement the suboptimal robustness of histological cirrhosis assessment </w:t>
      </w:r>
      <w:r w:rsidR="0069763E" w:rsidRPr="000E5E9B">
        <w:rPr>
          <w:rFonts w:ascii="Book Antiqua" w:hAnsi="Book Antiqua"/>
          <w:sz w:val="24"/>
          <w:szCs w:val="24"/>
        </w:rPr>
        <w:t>affected by</w:t>
      </w:r>
      <w:r w:rsidR="001F1831" w:rsidRPr="000E5E9B">
        <w:rPr>
          <w:rFonts w:ascii="Book Antiqua" w:hAnsi="Book Antiqua"/>
          <w:sz w:val="24"/>
          <w:szCs w:val="24"/>
        </w:rPr>
        <w:t xml:space="preserve"> sampling variability in liver biopsy, </w:t>
      </w:r>
      <w:r w:rsidR="0069763E" w:rsidRPr="000E5E9B">
        <w:rPr>
          <w:rFonts w:ascii="Book Antiqua" w:hAnsi="Book Antiqua"/>
          <w:sz w:val="24"/>
          <w:szCs w:val="24"/>
        </w:rPr>
        <w:t xml:space="preserve">these methods are relatively invasive especially in patients with more advanced cirrhosis with impaired blood coagulation. </w:t>
      </w:r>
      <w:r w:rsidR="00BF127A" w:rsidRPr="000E5E9B">
        <w:rPr>
          <w:rFonts w:ascii="Book Antiqua" w:hAnsi="Book Antiqua"/>
          <w:sz w:val="24"/>
          <w:szCs w:val="24"/>
        </w:rPr>
        <w:t xml:space="preserve">Multiple </w:t>
      </w:r>
      <w:r w:rsidR="006D2302" w:rsidRPr="000E5E9B">
        <w:rPr>
          <w:rFonts w:ascii="Book Antiqua" w:hAnsi="Book Antiqua"/>
          <w:sz w:val="24"/>
          <w:szCs w:val="24"/>
        </w:rPr>
        <w:t>clinical</w:t>
      </w:r>
      <w:r w:rsidR="00BF127A" w:rsidRPr="000E5E9B">
        <w:rPr>
          <w:rFonts w:ascii="Book Antiqua" w:hAnsi="Book Antiqua"/>
          <w:sz w:val="24"/>
          <w:szCs w:val="24"/>
        </w:rPr>
        <w:t xml:space="preserve">-based scoring systems have also been proposed </w:t>
      </w:r>
      <w:r w:rsidR="00667C52" w:rsidRPr="000E5E9B">
        <w:rPr>
          <w:rFonts w:ascii="Book Antiqua" w:hAnsi="Book Antiqua"/>
          <w:sz w:val="24"/>
          <w:szCs w:val="24"/>
        </w:rPr>
        <w:t xml:space="preserve">to </w:t>
      </w:r>
      <w:r w:rsidR="006D2302" w:rsidRPr="000E5E9B">
        <w:rPr>
          <w:rFonts w:ascii="Book Antiqua" w:hAnsi="Book Antiqua"/>
          <w:sz w:val="24"/>
          <w:szCs w:val="24"/>
        </w:rPr>
        <w:t xml:space="preserve">predict outcomes in subjects with cirrhosis </w:t>
      </w:r>
      <w:r w:rsidR="00BF127A" w:rsidRPr="000E5E9B">
        <w:rPr>
          <w:rFonts w:ascii="Book Antiqua" w:hAnsi="Book Antiqua"/>
          <w:sz w:val="24"/>
          <w:szCs w:val="24"/>
        </w:rPr>
        <w:t>in</w:t>
      </w:r>
      <w:r w:rsidR="00667C52" w:rsidRPr="000E5E9B">
        <w:rPr>
          <w:rFonts w:ascii="Book Antiqua" w:hAnsi="Book Antiqua"/>
          <w:sz w:val="24"/>
          <w:szCs w:val="24"/>
        </w:rPr>
        <w:t xml:space="preserve"> </w:t>
      </w:r>
      <w:r w:rsidR="00881407" w:rsidRPr="000E5E9B">
        <w:rPr>
          <w:rFonts w:ascii="Book Antiqua" w:hAnsi="Book Antiqua"/>
          <w:sz w:val="24"/>
          <w:szCs w:val="24"/>
        </w:rPr>
        <w:t xml:space="preserve">a wide </w:t>
      </w:r>
      <w:r w:rsidR="00C36552" w:rsidRPr="000E5E9B">
        <w:rPr>
          <w:rFonts w:ascii="Book Antiqua" w:hAnsi="Book Antiqua"/>
          <w:sz w:val="24"/>
          <w:szCs w:val="24"/>
        </w:rPr>
        <w:t xml:space="preserve">range of </w:t>
      </w:r>
      <w:r w:rsidR="00881407" w:rsidRPr="000E5E9B">
        <w:rPr>
          <w:rFonts w:ascii="Book Antiqua" w:hAnsi="Book Antiqua"/>
          <w:sz w:val="24"/>
          <w:szCs w:val="24"/>
        </w:rPr>
        <w:t>etiolog</w:t>
      </w:r>
      <w:r w:rsidR="00C36552" w:rsidRPr="000E5E9B">
        <w:rPr>
          <w:rFonts w:ascii="Book Antiqua" w:hAnsi="Book Antiqua"/>
          <w:sz w:val="24"/>
          <w:szCs w:val="24"/>
        </w:rPr>
        <w:t>ies</w:t>
      </w:r>
      <w:r w:rsidR="00881407" w:rsidRPr="000E5E9B">
        <w:rPr>
          <w:rFonts w:ascii="Book Antiqua" w:hAnsi="Book Antiqua"/>
          <w:sz w:val="24"/>
          <w:szCs w:val="24"/>
        </w:rPr>
        <w:t xml:space="preserve"> </w:t>
      </w:r>
      <w:r w:rsidR="00881407" w:rsidRPr="00FC186F">
        <w:rPr>
          <w:rFonts w:ascii="Book Antiqua" w:hAnsi="Book Antiqua"/>
          <w:sz w:val="24"/>
          <w:szCs w:val="24"/>
        </w:rPr>
        <w:t>(Table 1).</w:t>
      </w:r>
      <w:r w:rsidR="00881407" w:rsidRPr="000E5E9B">
        <w:rPr>
          <w:rFonts w:ascii="Book Antiqua" w:hAnsi="Book Antiqua"/>
          <w:sz w:val="24"/>
          <w:szCs w:val="24"/>
        </w:rPr>
        <w:t xml:space="preserve"> </w:t>
      </w:r>
      <w:r w:rsidR="00216D92" w:rsidRPr="000E5E9B">
        <w:rPr>
          <w:rFonts w:ascii="Book Antiqua" w:hAnsi="Book Antiqua"/>
          <w:sz w:val="24"/>
          <w:szCs w:val="24"/>
        </w:rPr>
        <w:t>Liver stiffness measurement by transient elastography</w:t>
      </w:r>
      <w:r w:rsidR="00E10F2C" w:rsidRPr="000E5E9B">
        <w:rPr>
          <w:rFonts w:ascii="Book Antiqua" w:hAnsi="Book Antiqua"/>
          <w:sz w:val="24"/>
          <w:szCs w:val="24"/>
        </w:rPr>
        <w:t xml:space="preserve"> or MR-elastography</w:t>
      </w:r>
      <w:r w:rsidR="00216D92" w:rsidRPr="000E5E9B">
        <w:rPr>
          <w:rFonts w:ascii="Book Antiqua" w:hAnsi="Book Antiqua"/>
          <w:sz w:val="24"/>
          <w:szCs w:val="24"/>
        </w:rPr>
        <w:t xml:space="preserve">, </w:t>
      </w:r>
      <w:r w:rsidR="002D51D1" w:rsidRPr="000E5E9B">
        <w:rPr>
          <w:rFonts w:ascii="Book Antiqua" w:hAnsi="Book Antiqua"/>
          <w:sz w:val="24"/>
          <w:szCs w:val="24"/>
        </w:rPr>
        <w:t xml:space="preserve">is </w:t>
      </w:r>
      <w:r w:rsidR="00FB1363" w:rsidRPr="000E5E9B">
        <w:rPr>
          <w:rFonts w:ascii="Book Antiqua" w:hAnsi="Book Antiqua"/>
          <w:sz w:val="24"/>
          <w:szCs w:val="24"/>
        </w:rPr>
        <w:t>a</w:t>
      </w:r>
      <w:r w:rsidR="009034A3" w:rsidRPr="000E5E9B">
        <w:rPr>
          <w:rFonts w:ascii="Book Antiqua" w:hAnsi="Book Antiqua"/>
          <w:sz w:val="24"/>
          <w:szCs w:val="24"/>
        </w:rPr>
        <w:t>nother</w:t>
      </w:r>
      <w:r w:rsidR="002D51D1" w:rsidRPr="000E5E9B">
        <w:rPr>
          <w:rFonts w:ascii="Book Antiqua" w:hAnsi="Book Antiqua"/>
          <w:sz w:val="24"/>
          <w:szCs w:val="24"/>
        </w:rPr>
        <w:t xml:space="preserve"> non-invasive</w:t>
      </w:r>
      <w:r w:rsidR="009034A3" w:rsidRPr="000E5E9B">
        <w:rPr>
          <w:rFonts w:ascii="Book Antiqua" w:hAnsi="Book Antiqua"/>
          <w:sz w:val="24"/>
          <w:szCs w:val="24"/>
        </w:rPr>
        <w:t>, imaging-based</w:t>
      </w:r>
      <w:r w:rsidR="002D51D1" w:rsidRPr="000E5E9B">
        <w:rPr>
          <w:rFonts w:ascii="Book Antiqua" w:hAnsi="Book Antiqua"/>
          <w:sz w:val="24"/>
          <w:szCs w:val="24"/>
        </w:rPr>
        <w:t xml:space="preserve"> technique</w:t>
      </w:r>
      <w:r w:rsidR="00D47184" w:rsidRPr="000E5E9B">
        <w:rPr>
          <w:rFonts w:ascii="Book Antiqua" w:hAnsi="Book Antiqua"/>
          <w:sz w:val="24"/>
          <w:szCs w:val="24"/>
        </w:rPr>
        <w:t>s</w:t>
      </w:r>
      <w:r w:rsidR="002D51D1" w:rsidRPr="000E5E9B">
        <w:rPr>
          <w:rFonts w:ascii="Book Antiqua" w:hAnsi="Book Antiqua"/>
          <w:sz w:val="24"/>
          <w:szCs w:val="24"/>
        </w:rPr>
        <w:t xml:space="preserve"> </w:t>
      </w:r>
      <w:r w:rsidR="00AC7643" w:rsidRPr="000E5E9B">
        <w:rPr>
          <w:rFonts w:ascii="Book Antiqua" w:hAnsi="Book Antiqua"/>
          <w:sz w:val="24"/>
          <w:szCs w:val="24"/>
        </w:rPr>
        <w:t xml:space="preserve">mainly </w:t>
      </w:r>
      <w:r w:rsidR="00FB1363" w:rsidRPr="000E5E9B">
        <w:rPr>
          <w:rFonts w:ascii="Book Antiqua" w:hAnsi="Book Antiqua"/>
          <w:sz w:val="24"/>
          <w:szCs w:val="24"/>
        </w:rPr>
        <w:t>developed as a diagnostic tool to assess</w:t>
      </w:r>
      <w:r w:rsidR="00A2300E" w:rsidRPr="000E5E9B">
        <w:rPr>
          <w:rFonts w:ascii="Book Antiqua" w:hAnsi="Book Antiqua"/>
          <w:sz w:val="24"/>
          <w:szCs w:val="24"/>
        </w:rPr>
        <w:t xml:space="preserve"> </w:t>
      </w:r>
      <w:r w:rsidR="00FB1363" w:rsidRPr="000E5E9B">
        <w:rPr>
          <w:rFonts w:ascii="Book Antiqua" w:hAnsi="Book Antiqua"/>
          <w:sz w:val="24"/>
          <w:szCs w:val="24"/>
        </w:rPr>
        <w:t>liver fibrosis</w:t>
      </w:r>
      <w:r w:rsidR="00A2300E" w:rsidRPr="000E5E9B">
        <w:rPr>
          <w:rFonts w:ascii="Book Antiqua" w:hAnsi="Book Antiqua"/>
          <w:sz w:val="24"/>
          <w:szCs w:val="24"/>
        </w:rPr>
        <w:t xml:space="preserve"> severity</w:t>
      </w:r>
      <w:r w:rsidR="00FB1363" w:rsidRPr="000E5E9B">
        <w:rPr>
          <w:rFonts w:ascii="Book Antiqua" w:hAnsi="Book Antiqua"/>
          <w:sz w:val="24"/>
          <w:szCs w:val="24"/>
        </w:rPr>
        <w:t xml:space="preserve">. </w:t>
      </w:r>
      <w:r w:rsidR="00995DC4" w:rsidRPr="000E5E9B">
        <w:rPr>
          <w:rFonts w:ascii="Book Antiqua" w:hAnsi="Book Antiqua"/>
          <w:sz w:val="24"/>
          <w:szCs w:val="24"/>
        </w:rPr>
        <w:t>W</w:t>
      </w:r>
      <w:r w:rsidR="00FB1363" w:rsidRPr="000E5E9B">
        <w:rPr>
          <w:rFonts w:ascii="Book Antiqua" w:hAnsi="Book Antiqua"/>
          <w:sz w:val="24"/>
          <w:szCs w:val="24"/>
        </w:rPr>
        <w:t>ith a cutoff of 21.1kPa</w:t>
      </w:r>
      <w:r w:rsidR="00AC57C5" w:rsidRPr="000E5E9B">
        <w:rPr>
          <w:rFonts w:ascii="Book Antiqua" w:hAnsi="Book Antiqua"/>
          <w:sz w:val="24"/>
          <w:szCs w:val="24"/>
        </w:rPr>
        <w:t xml:space="preserve"> in el</w:t>
      </w:r>
      <w:r w:rsidR="001D165A" w:rsidRPr="000E5E9B">
        <w:rPr>
          <w:rFonts w:ascii="Book Antiqua" w:hAnsi="Book Antiqua"/>
          <w:sz w:val="24"/>
          <w:szCs w:val="24"/>
        </w:rPr>
        <w:t>astography</w:t>
      </w:r>
      <w:r w:rsidR="00FB1363" w:rsidRPr="000E5E9B">
        <w:rPr>
          <w:rFonts w:ascii="Book Antiqua" w:hAnsi="Book Antiqua"/>
          <w:sz w:val="24"/>
          <w:szCs w:val="24"/>
        </w:rPr>
        <w:t>, one report found that it accurately predicted portal hypertension related complications in subjects with chronic liver disease (65% cirrhotic) and that it was significantly correlated to HVPG, a</w:t>
      </w:r>
      <w:r w:rsidR="001976FB" w:rsidRPr="000E5E9B">
        <w:rPr>
          <w:rFonts w:ascii="Book Antiqua" w:hAnsi="Book Antiqua"/>
          <w:sz w:val="24"/>
          <w:szCs w:val="24"/>
        </w:rPr>
        <w:t>n</w:t>
      </w:r>
      <w:r w:rsidR="00FB1363" w:rsidRPr="000E5E9B">
        <w:rPr>
          <w:rFonts w:ascii="Book Antiqua" w:hAnsi="Book Antiqua"/>
          <w:sz w:val="24"/>
          <w:szCs w:val="24"/>
        </w:rPr>
        <w:t xml:space="preserve"> indicator of portal pressure and prognosis</w:t>
      </w:r>
      <w:r w:rsidR="00FB1363" w:rsidRPr="000E5E9B">
        <w:rPr>
          <w:rFonts w:ascii="Book Antiqua" w:hAnsi="Book Antiqua"/>
          <w:sz w:val="24"/>
          <w:szCs w:val="24"/>
        </w:rPr>
        <w:fldChar w:fldCharType="begin">
          <w:fldData xml:space="preserve">PEVuZE5vdGU+PENpdGU+PEF1dGhvcj5Sb2JpYzwvQXV0aG9yPjxZZWFyPjIwMTE8L1llYXI+PFJl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</w:fldData>
        </w:fldChar>
      </w:r>
      <w:r w:rsidR="00FF4482">
        <w:rPr>
          <w:rFonts w:ascii="Book Antiqua" w:hAnsi="Book Antiqua"/>
          <w:sz w:val="24"/>
          <w:szCs w:val="24"/>
        </w:rPr>
        <w:instrText xml:space="preserve"> ADDIN EN.CITE </w:instrText>
      </w:r>
      <w:r w:rsidR="00FF4482">
        <w:rPr>
          <w:rFonts w:ascii="Book Antiqua" w:hAnsi="Book Antiqua"/>
          <w:sz w:val="24"/>
          <w:szCs w:val="24"/>
        </w:rPr>
        <w:fldChar w:fldCharType="begin">
          <w:fldData xml:space="preserve">PEVuZE5vdGU+PENpdGU+PEF1dGhvcj5Sb2JpYzwvQXV0aG9yPjxZZWFyPjIwMTE8L1llYXI+PFJl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</w:fldData>
        </w:fldChar>
      </w:r>
      <w:r w:rsidR="00FF4482">
        <w:rPr>
          <w:rFonts w:ascii="Book Antiqua" w:hAnsi="Book Antiqua"/>
          <w:sz w:val="24"/>
          <w:szCs w:val="24"/>
        </w:rPr>
        <w:instrText xml:space="preserve"> ADDIN EN.CITE.DATA </w:instrText>
      </w:r>
      <w:r w:rsidR="00FF4482">
        <w:rPr>
          <w:rFonts w:ascii="Book Antiqua" w:hAnsi="Book Antiqua"/>
          <w:sz w:val="24"/>
          <w:szCs w:val="24"/>
        </w:rPr>
      </w:r>
      <w:r w:rsidR="00FF4482">
        <w:rPr>
          <w:rFonts w:ascii="Book Antiqua" w:hAnsi="Book Antiqua"/>
          <w:sz w:val="24"/>
          <w:szCs w:val="24"/>
        </w:rPr>
        <w:fldChar w:fldCharType="end"/>
      </w:r>
      <w:r w:rsidR="00FB1363" w:rsidRPr="000E5E9B">
        <w:rPr>
          <w:rFonts w:ascii="Book Antiqua" w:hAnsi="Book Antiqua"/>
          <w:sz w:val="24"/>
          <w:szCs w:val="24"/>
        </w:rPr>
      </w:r>
      <w:r w:rsidR="00FB1363" w:rsidRPr="000E5E9B">
        <w:rPr>
          <w:rFonts w:ascii="Book Antiqua" w:hAnsi="Book Antiqua"/>
          <w:sz w:val="24"/>
          <w:szCs w:val="24"/>
        </w:rPr>
        <w:fldChar w:fldCharType="separate"/>
      </w:r>
      <w:r w:rsidR="002C1C08" w:rsidRPr="000E5E9B">
        <w:rPr>
          <w:rFonts w:ascii="Book Antiqua" w:hAnsi="Book Antiqua"/>
          <w:noProof/>
          <w:sz w:val="24"/>
          <w:szCs w:val="24"/>
          <w:vertAlign w:val="superscript"/>
        </w:rPr>
        <w:t>[</w:t>
      </w:r>
      <w:hyperlink w:anchor="_ENREF_48" w:tooltip="Robic, 2011 #3646" w:history="1">
        <w:r w:rsidR="00FF4482" w:rsidRPr="000E5E9B">
          <w:rPr>
            <w:rFonts w:ascii="Book Antiqua" w:hAnsi="Book Antiqua"/>
            <w:noProof/>
            <w:sz w:val="24"/>
            <w:szCs w:val="24"/>
            <w:vertAlign w:val="superscript"/>
          </w:rPr>
          <w:t>48</w:t>
        </w:r>
      </w:hyperlink>
      <w:r w:rsidR="00FC186F">
        <w:rPr>
          <w:rFonts w:ascii="Book Antiqua" w:hAnsi="Book Antiqua"/>
          <w:noProof/>
          <w:sz w:val="24"/>
          <w:szCs w:val="24"/>
          <w:vertAlign w:val="superscript"/>
        </w:rPr>
        <w:t>,</w:t>
      </w:r>
      <w:hyperlink w:anchor="_ENREF_49" w:tooltip=", 2015 #3681" w:history="1">
        <w:r w:rsidR="00FF4482" w:rsidRPr="000E5E9B">
          <w:rPr>
            <w:rFonts w:ascii="Book Antiqua" w:hAnsi="Book Antiqua"/>
            <w:noProof/>
            <w:sz w:val="24"/>
            <w:szCs w:val="24"/>
            <w:vertAlign w:val="superscript"/>
          </w:rPr>
          <w:t>49</w:t>
        </w:r>
      </w:hyperlink>
      <w:r w:rsidR="002C1C08" w:rsidRPr="000E5E9B">
        <w:rPr>
          <w:rFonts w:ascii="Book Antiqua" w:hAnsi="Book Antiqua"/>
          <w:noProof/>
          <w:sz w:val="24"/>
          <w:szCs w:val="24"/>
          <w:vertAlign w:val="superscript"/>
        </w:rPr>
        <w:t>]</w:t>
      </w:r>
      <w:r w:rsidR="00FB1363" w:rsidRPr="000E5E9B">
        <w:rPr>
          <w:rFonts w:ascii="Book Antiqua" w:hAnsi="Book Antiqua"/>
          <w:sz w:val="24"/>
          <w:szCs w:val="24"/>
        </w:rPr>
        <w:fldChar w:fldCharType="end"/>
      </w:r>
      <w:r w:rsidR="00FB1363" w:rsidRPr="000E5E9B">
        <w:rPr>
          <w:rFonts w:ascii="Book Antiqua" w:hAnsi="Book Antiqua"/>
          <w:sz w:val="24"/>
          <w:szCs w:val="24"/>
        </w:rPr>
        <w:t xml:space="preserve">. </w:t>
      </w:r>
    </w:p>
    <w:p w:rsidR="004D5DDE" w:rsidRPr="000E5E9B" w:rsidRDefault="001976FB" w:rsidP="00244B28">
      <w:pPr>
        <w:adjustRightInd w:val="0"/>
        <w:snapToGrid w:val="0"/>
        <w:spacing w:line="360" w:lineRule="auto"/>
        <w:ind w:firstLineChars="200" w:firstLine="480"/>
        <w:jc w:val="both"/>
        <w:rPr>
          <w:rFonts w:ascii="Book Antiqua" w:hAnsi="Book Antiqua"/>
          <w:sz w:val="24"/>
          <w:szCs w:val="24"/>
        </w:rPr>
      </w:pPr>
      <w:r w:rsidRPr="000E5E9B">
        <w:rPr>
          <w:rFonts w:ascii="Book Antiqua" w:hAnsi="Book Antiqua"/>
          <w:sz w:val="24"/>
          <w:szCs w:val="24"/>
        </w:rPr>
        <w:t xml:space="preserve">Another important clinical goal in caring for patients with liver disease is prediction of risk of HCC. Numerous clinical scores, especially in HBV and HCV-related liver disease, have been developed to assess for HCC risk in cirrhotic subjects </w:t>
      </w:r>
      <w:r w:rsidRPr="00FC186F">
        <w:rPr>
          <w:rFonts w:ascii="Book Antiqua" w:hAnsi="Book Antiqua"/>
          <w:sz w:val="24"/>
          <w:szCs w:val="24"/>
        </w:rPr>
        <w:t>(Table 1).</w:t>
      </w:r>
      <w:r w:rsidR="00563091" w:rsidRPr="000E5E9B">
        <w:rPr>
          <w:rFonts w:ascii="Book Antiqua" w:hAnsi="Book Antiqua"/>
          <w:sz w:val="24"/>
          <w:szCs w:val="24"/>
        </w:rPr>
        <w:t xml:space="preserve"> However, no universal risk score encompassing all types of liver disease etiologies has emerged in clinical use. The incorporation of clinical and/or molecular risk scores in HCC screening strategies could potentially boost efficacy and uptake of HCC screening in high-risk populations, while significantly reducing costs, as we discuss below.</w:t>
      </w:r>
    </w:p>
    <w:p w:rsidR="005904C6" w:rsidRPr="000E5E9B" w:rsidRDefault="005904C6" w:rsidP="00244B28">
      <w:pPr>
        <w:adjustRightInd w:val="0"/>
        <w:snapToGrid w:val="0"/>
        <w:spacing w:line="360" w:lineRule="auto"/>
        <w:jc w:val="both"/>
        <w:rPr>
          <w:rFonts w:ascii="Book Antiqua" w:hAnsi="Book Antiqua"/>
          <w:sz w:val="24"/>
          <w:szCs w:val="24"/>
          <w:lang w:eastAsia="zh-CN"/>
        </w:rPr>
      </w:pPr>
    </w:p>
    <w:p w:rsidR="00563091" w:rsidRPr="00FC186F" w:rsidRDefault="00883156" w:rsidP="00244B28">
      <w:pPr>
        <w:adjustRightInd w:val="0"/>
        <w:snapToGrid w:val="0"/>
        <w:spacing w:line="360" w:lineRule="auto"/>
        <w:jc w:val="both"/>
        <w:rPr>
          <w:rFonts w:ascii="Book Antiqua" w:hAnsi="Book Antiqua"/>
          <w:b/>
          <w:caps/>
          <w:sz w:val="24"/>
          <w:szCs w:val="24"/>
        </w:rPr>
      </w:pPr>
      <w:r w:rsidRPr="00FC186F">
        <w:rPr>
          <w:rFonts w:ascii="Book Antiqua" w:hAnsi="Book Antiqua"/>
          <w:b/>
          <w:caps/>
          <w:sz w:val="24"/>
          <w:szCs w:val="24"/>
        </w:rPr>
        <w:t>Genome-based m</w:t>
      </w:r>
      <w:r w:rsidR="00563091" w:rsidRPr="00FC186F">
        <w:rPr>
          <w:rFonts w:ascii="Book Antiqua" w:hAnsi="Book Antiqua"/>
          <w:b/>
          <w:caps/>
          <w:sz w:val="24"/>
          <w:szCs w:val="24"/>
        </w:rPr>
        <w:t>olecular prognostic system</w:t>
      </w:r>
      <w:r w:rsidR="00262F0E" w:rsidRPr="00FC186F">
        <w:rPr>
          <w:rFonts w:ascii="Book Antiqua" w:hAnsi="Book Antiqua"/>
          <w:b/>
          <w:caps/>
          <w:sz w:val="24"/>
          <w:szCs w:val="24"/>
        </w:rPr>
        <w:t>s</w:t>
      </w:r>
    </w:p>
    <w:p w:rsidR="005904C6" w:rsidRPr="000E5E9B" w:rsidRDefault="005904C6" w:rsidP="00244B28">
      <w:pPr>
        <w:adjustRightInd w:val="0"/>
        <w:snapToGrid w:val="0"/>
        <w:spacing w:line="360" w:lineRule="auto"/>
        <w:jc w:val="both"/>
        <w:rPr>
          <w:rFonts w:ascii="Book Antiqua" w:hAnsi="Book Antiqua"/>
          <w:b/>
          <w:sz w:val="24"/>
          <w:szCs w:val="24"/>
        </w:rPr>
      </w:pPr>
    </w:p>
    <w:p w:rsidR="00860385" w:rsidRPr="000E5E9B" w:rsidRDefault="00733923" w:rsidP="00244B28">
      <w:pPr>
        <w:adjustRightInd w:val="0"/>
        <w:snapToGrid w:val="0"/>
        <w:spacing w:line="360" w:lineRule="auto"/>
        <w:jc w:val="both"/>
        <w:rPr>
          <w:rFonts w:ascii="Book Antiqua" w:hAnsi="Book Antiqua"/>
          <w:sz w:val="24"/>
          <w:szCs w:val="24"/>
        </w:rPr>
      </w:pPr>
      <w:r w:rsidRPr="000E5E9B">
        <w:rPr>
          <w:rFonts w:ascii="Book Antiqua" w:hAnsi="Book Antiqua"/>
          <w:sz w:val="24"/>
          <w:szCs w:val="24"/>
        </w:rPr>
        <w:lastRenderedPageBreak/>
        <w:t xml:space="preserve">The clinical variable-based prognostic systems have yielded reasonably good capability in discriminating subsets of patients with either severe cirrhosis or milder fibrosis. </w:t>
      </w:r>
      <w:r w:rsidR="006D2302" w:rsidRPr="000E5E9B">
        <w:rPr>
          <w:rFonts w:ascii="Book Antiqua" w:hAnsi="Book Antiqua"/>
          <w:sz w:val="24"/>
          <w:szCs w:val="24"/>
        </w:rPr>
        <w:t>However, p</w:t>
      </w:r>
      <w:r w:rsidR="00A544BC" w:rsidRPr="000E5E9B">
        <w:rPr>
          <w:rFonts w:ascii="Book Antiqua" w:hAnsi="Book Antiqua"/>
          <w:sz w:val="24"/>
          <w:szCs w:val="24"/>
        </w:rPr>
        <w:t>atients in the middle</w:t>
      </w:r>
      <w:r w:rsidR="004B0908" w:rsidRPr="000E5E9B">
        <w:rPr>
          <w:rFonts w:ascii="Book Antiqua" w:hAnsi="Book Antiqua"/>
          <w:sz w:val="24"/>
          <w:szCs w:val="24"/>
        </w:rPr>
        <w:t xml:space="preserve"> of the spectrum</w:t>
      </w:r>
      <w:r w:rsidR="00421D20" w:rsidRPr="000E5E9B">
        <w:rPr>
          <w:rFonts w:ascii="Book Antiqua" w:hAnsi="Book Antiqua"/>
          <w:sz w:val="24"/>
          <w:szCs w:val="24"/>
        </w:rPr>
        <w:t xml:space="preserve">, </w:t>
      </w:r>
      <w:r w:rsidR="00FC186F" w:rsidRPr="00FC186F">
        <w:rPr>
          <w:rFonts w:ascii="Book Antiqua" w:hAnsi="Book Antiqua"/>
          <w:i/>
          <w:sz w:val="24"/>
          <w:szCs w:val="24"/>
        </w:rPr>
        <w:t>i.e.</w:t>
      </w:r>
      <w:r w:rsidR="00421D20" w:rsidRPr="000E5E9B">
        <w:rPr>
          <w:rFonts w:ascii="Book Antiqua" w:hAnsi="Book Antiqua"/>
          <w:sz w:val="24"/>
          <w:szCs w:val="24"/>
        </w:rPr>
        <w:t>, clinically asymptomatic</w:t>
      </w:r>
      <w:r w:rsidR="00A544BC" w:rsidRPr="000E5E9B">
        <w:rPr>
          <w:rFonts w:ascii="Book Antiqua" w:hAnsi="Book Antiqua"/>
          <w:sz w:val="24"/>
          <w:szCs w:val="24"/>
        </w:rPr>
        <w:t xml:space="preserve">, early-stage cirrhosis, still </w:t>
      </w:r>
      <w:r w:rsidR="006D2302" w:rsidRPr="000E5E9B">
        <w:rPr>
          <w:rFonts w:ascii="Book Antiqua" w:hAnsi="Book Antiqua"/>
          <w:sz w:val="24"/>
          <w:szCs w:val="24"/>
        </w:rPr>
        <w:t xml:space="preserve">account for a </w:t>
      </w:r>
      <w:r w:rsidR="00A544BC" w:rsidRPr="000E5E9B">
        <w:rPr>
          <w:rFonts w:ascii="Book Antiqua" w:hAnsi="Book Antiqua"/>
          <w:sz w:val="24"/>
          <w:szCs w:val="24"/>
        </w:rPr>
        <w:t>sizable population</w:t>
      </w:r>
      <w:r w:rsidR="003C07F4" w:rsidRPr="000E5E9B">
        <w:rPr>
          <w:rFonts w:ascii="Book Antiqua" w:hAnsi="Book Antiqua"/>
          <w:sz w:val="24"/>
          <w:szCs w:val="24"/>
        </w:rPr>
        <w:t xml:space="preserve"> </w:t>
      </w:r>
      <w:r w:rsidR="006D2302" w:rsidRPr="000E5E9B">
        <w:rPr>
          <w:rFonts w:ascii="Book Antiqua" w:hAnsi="Book Antiqua"/>
          <w:sz w:val="24"/>
          <w:szCs w:val="24"/>
        </w:rPr>
        <w:t xml:space="preserve">requiring </w:t>
      </w:r>
      <w:r w:rsidR="003C07F4" w:rsidRPr="000E5E9B">
        <w:rPr>
          <w:rFonts w:ascii="Book Antiqua" w:hAnsi="Book Antiqua"/>
          <w:sz w:val="24"/>
          <w:szCs w:val="24"/>
        </w:rPr>
        <w:t>regular clinical follow-up such as biannual HCC surveillance</w:t>
      </w:r>
      <w:r w:rsidR="00A544BC" w:rsidRPr="000E5E9B">
        <w:rPr>
          <w:rFonts w:ascii="Book Antiqua" w:hAnsi="Book Antiqua"/>
          <w:sz w:val="24"/>
          <w:szCs w:val="24"/>
        </w:rPr>
        <w:t xml:space="preserve">, </w:t>
      </w:r>
      <w:r w:rsidR="003C07F4" w:rsidRPr="000E5E9B">
        <w:rPr>
          <w:rFonts w:ascii="Book Antiqua" w:hAnsi="Book Antiqua"/>
          <w:sz w:val="24"/>
          <w:szCs w:val="24"/>
        </w:rPr>
        <w:t>as evidenced by the extremely low application rate (17%) in the U</w:t>
      </w:r>
      <w:r w:rsidR="00FC186F">
        <w:rPr>
          <w:rFonts w:ascii="Book Antiqua" w:hAnsi="Book Antiqua" w:hint="eastAsia"/>
          <w:sz w:val="24"/>
          <w:szCs w:val="24"/>
          <w:lang w:eastAsia="zh-CN"/>
        </w:rPr>
        <w:t>nited States</w:t>
      </w:r>
      <w:r w:rsidR="00E54D54" w:rsidRPr="000E5E9B">
        <w:rPr>
          <w:rFonts w:ascii="Book Antiqua" w:hAnsi="Book Antiqua"/>
          <w:sz w:val="24"/>
          <w:szCs w:val="24"/>
        </w:rPr>
        <w:fldChar w:fldCharType="begin">
          <w:fldData xml:space="preserve">PEVuZE5vdGU+PENpdGU+PEF1dGhvcj5EYXZpbGE8L0F1dGhvcj48WWVhcj4yMDEwPC9ZZWFyPjxS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</w:fldData>
        </w:fldChar>
      </w:r>
      <w:r w:rsidR="00FF4482">
        <w:rPr>
          <w:rFonts w:ascii="Book Antiqua" w:hAnsi="Book Antiqua"/>
          <w:sz w:val="24"/>
          <w:szCs w:val="24"/>
        </w:rPr>
        <w:instrText xml:space="preserve"> ADDIN EN.CITE </w:instrText>
      </w:r>
      <w:r w:rsidR="00FF4482">
        <w:rPr>
          <w:rFonts w:ascii="Book Antiqua" w:hAnsi="Book Antiqua"/>
          <w:sz w:val="24"/>
          <w:szCs w:val="24"/>
        </w:rPr>
        <w:fldChar w:fldCharType="begin">
          <w:fldData xml:space="preserve">PEVuZE5vdGU+PENpdGU+PEF1dGhvcj5EYXZpbGE8L0F1dGhvcj48WWVhcj4yMDEwPC9ZZWFyPjxS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</w:fldData>
        </w:fldChar>
      </w:r>
      <w:r w:rsidR="00FF4482">
        <w:rPr>
          <w:rFonts w:ascii="Book Antiqua" w:hAnsi="Book Antiqua"/>
          <w:sz w:val="24"/>
          <w:szCs w:val="24"/>
        </w:rPr>
        <w:instrText xml:space="preserve"> ADDIN EN.CITE.DATA </w:instrText>
      </w:r>
      <w:r w:rsidR="00FF4482">
        <w:rPr>
          <w:rFonts w:ascii="Book Antiqua" w:hAnsi="Book Antiqua"/>
          <w:sz w:val="24"/>
          <w:szCs w:val="24"/>
        </w:rPr>
      </w:r>
      <w:r w:rsidR="00FF4482">
        <w:rPr>
          <w:rFonts w:ascii="Book Antiqua" w:hAnsi="Book Antiqua"/>
          <w:sz w:val="24"/>
          <w:szCs w:val="24"/>
        </w:rPr>
        <w:fldChar w:fldCharType="end"/>
      </w:r>
      <w:r w:rsidR="00E54D54" w:rsidRPr="000E5E9B">
        <w:rPr>
          <w:rFonts w:ascii="Book Antiqua" w:hAnsi="Book Antiqua"/>
          <w:sz w:val="24"/>
          <w:szCs w:val="24"/>
        </w:rPr>
      </w:r>
      <w:r w:rsidR="00E54D54" w:rsidRPr="000E5E9B">
        <w:rPr>
          <w:rFonts w:ascii="Book Antiqua" w:hAnsi="Book Antiqua"/>
          <w:sz w:val="24"/>
          <w:szCs w:val="24"/>
        </w:rPr>
        <w:fldChar w:fldCharType="separate"/>
      </w:r>
      <w:r w:rsidR="002C1C08" w:rsidRPr="000E5E9B">
        <w:rPr>
          <w:rFonts w:ascii="Book Antiqua" w:hAnsi="Book Antiqua"/>
          <w:noProof/>
          <w:sz w:val="24"/>
          <w:szCs w:val="24"/>
          <w:vertAlign w:val="superscript"/>
        </w:rPr>
        <w:t>[</w:t>
      </w:r>
      <w:hyperlink w:anchor="_ENREF_27" w:tooltip="Davila, 2010 #2815" w:history="1">
        <w:r w:rsidR="00FF4482" w:rsidRPr="000E5E9B">
          <w:rPr>
            <w:rFonts w:ascii="Book Antiqua" w:hAnsi="Book Antiqua"/>
            <w:noProof/>
            <w:sz w:val="24"/>
            <w:szCs w:val="24"/>
            <w:vertAlign w:val="superscript"/>
          </w:rPr>
          <w:t>27</w:t>
        </w:r>
      </w:hyperlink>
      <w:r w:rsidR="002C1C08" w:rsidRPr="000E5E9B">
        <w:rPr>
          <w:rFonts w:ascii="Book Antiqua" w:hAnsi="Book Antiqua"/>
          <w:noProof/>
          <w:sz w:val="24"/>
          <w:szCs w:val="24"/>
          <w:vertAlign w:val="superscript"/>
        </w:rPr>
        <w:t>]</w:t>
      </w:r>
      <w:r w:rsidR="00E54D54" w:rsidRPr="000E5E9B">
        <w:rPr>
          <w:rFonts w:ascii="Book Antiqua" w:hAnsi="Book Antiqua"/>
          <w:sz w:val="24"/>
          <w:szCs w:val="24"/>
        </w:rPr>
        <w:fldChar w:fldCharType="end"/>
      </w:r>
      <w:r w:rsidR="00E54D54" w:rsidRPr="000E5E9B">
        <w:rPr>
          <w:rFonts w:ascii="Book Antiqua" w:hAnsi="Book Antiqua"/>
          <w:sz w:val="24"/>
          <w:szCs w:val="24"/>
        </w:rPr>
        <w:t xml:space="preserve"> In addition,</w:t>
      </w:r>
      <w:r w:rsidR="00772390" w:rsidRPr="000E5E9B">
        <w:rPr>
          <w:rFonts w:ascii="Book Antiqua" w:hAnsi="Book Antiqua"/>
          <w:sz w:val="24"/>
          <w:szCs w:val="24"/>
        </w:rPr>
        <w:t xml:space="preserve"> it is more </w:t>
      </w:r>
      <w:r w:rsidR="00260D66" w:rsidRPr="000E5E9B">
        <w:rPr>
          <w:rFonts w:ascii="Book Antiqua" w:hAnsi="Book Antiqua"/>
          <w:sz w:val="24"/>
          <w:szCs w:val="24"/>
        </w:rPr>
        <w:t>challenging to make prognostic prediction within this subset of patients</w:t>
      </w:r>
      <w:r w:rsidR="00E54D54" w:rsidRPr="000E5E9B">
        <w:rPr>
          <w:rFonts w:ascii="Book Antiqua" w:hAnsi="Book Antiqua"/>
          <w:sz w:val="24"/>
          <w:szCs w:val="24"/>
        </w:rPr>
        <w:t>,</w:t>
      </w:r>
      <w:r w:rsidR="00260D66" w:rsidRPr="000E5E9B">
        <w:rPr>
          <w:rFonts w:ascii="Book Antiqua" w:hAnsi="Book Antiqua"/>
          <w:sz w:val="24"/>
          <w:szCs w:val="24"/>
        </w:rPr>
        <w:t xml:space="preserve"> even with sophisticated machine</w:t>
      </w:r>
      <w:r w:rsidR="00E54D54" w:rsidRPr="000E5E9B">
        <w:rPr>
          <w:rFonts w:ascii="Book Antiqua" w:hAnsi="Book Antiqua"/>
          <w:sz w:val="24"/>
          <w:szCs w:val="24"/>
        </w:rPr>
        <w:t>-</w:t>
      </w:r>
      <w:r w:rsidR="00260D66" w:rsidRPr="000E5E9B">
        <w:rPr>
          <w:rFonts w:ascii="Book Antiqua" w:hAnsi="Book Antiqua"/>
          <w:sz w:val="24"/>
          <w:szCs w:val="24"/>
        </w:rPr>
        <w:t>learning approaches based on clinical variables</w:t>
      </w:r>
      <w:r w:rsidR="00E54D54" w:rsidRPr="000E5E9B">
        <w:rPr>
          <w:rFonts w:ascii="Book Antiqua" w:hAnsi="Book Antiqua"/>
          <w:sz w:val="24"/>
          <w:szCs w:val="24"/>
        </w:rPr>
        <w:t>,</w:t>
      </w:r>
      <w:r w:rsidR="00633EE8" w:rsidRPr="000E5E9B">
        <w:rPr>
          <w:rFonts w:ascii="Book Antiqua" w:hAnsi="Book Antiqua"/>
          <w:sz w:val="24"/>
          <w:szCs w:val="24"/>
        </w:rPr>
        <w:t xml:space="preserve"> because most of the values are within normal reference range</w:t>
      </w:r>
      <w:r w:rsidR="003F554C" w:rsidRPr="000E5E9B">
        <w:rPr>
          <w:rFonts w:ascii="Book Antiqua" w:hAnsi="Book Antiqua"/>
          <w:sz w:val="24"/>
          <w:szCs w:val="24"/>
        </w:rPr>
        <w:fldChar w:fldCharType="begin">
          <w:fldData xml:space="preserve">PEVuZE5vdGU+PENpdGU+PEF1dGhvcj5FbC1TZXJhZzwvQXV0aG9yPjxZZWFyPjIwMTQ8L1llYXI+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</w:fldData>
        </w:fldChar>
      </w:r>
      <w:r w:rsidR="00FF4482">
        <w:rPr>
          <w:rFonts w:ascii="Book Antiqua" w:hAnsi="Book Antiqua"/>
          <w:sz w:val="24"/>
          <w:szCs w:val="24"/>
        </w:rPr>
        <w:instrText xml:space="preserve"> ADDIN EN.CITE </w:instrText>
      </w:r>
      <w:r w:rsidR="00FF4482">
        <w:rPr>
          <w:rFonts w:ascii="Book Antiqua" w:hAnsi="Book Antiqua"/>
          <w:sz w:val="24"/>
          <w:szCs w:val="24"/>
        </w:rPr>
        <w:fldChar w:fldCharType="begin">
          <w:fldData xml:space="preserve">PEVuZE5vdGU+PENpdGU+PEF1dGhvcj5FbC1TZXJhZzwvQXV0aG9yPjxZZWFyPjIwMTQ8L1llYXI+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</w:fldData>
        </w:fldChar>
      </w:r>
      <w:r w:rsidR="00FF4482">
        <w:rPr>
          <w:rFonts w:ascii="Book Antiqua" w:hAnsi="Book Antiqua"/>
          <w:sz w:val="24"/>
          <w:szCs w:val="24"/>
        </w:rPr>
        <w:instrText xml:space="preserve"> ADDIN EN.CITE.DATA </w:instrText>
      </w:r>
      <w:r w:rsidR="00FF4482">
        <w:rPr>
          <w:rFonts w:ascii="Book Antiqua" w:hAnsi="Book Antiqua"/>
          <w:sz w:val="24"/>
          <w:szCs w:val="24"/>
        </w:rPr>
      </w:r>
      <w:r w:rsidR="00FF4482">
        <w:rPr>
          <w:rFonts w:ascii="Book Antiqua" w:hAnsi="Book Antiqua"/>
          <w:sz w:val="24"/>
          <w:szCs w:val="24"/>
        </w:rPr>
        <w:fldChar w:fldCharType="end"/>
      </w:r>
      <w:r w:rsidR="003F554C" w:rsidRPr="000E5E9B">
        <w:rPr>
          <w:rFonts w:ascii="Book Antiqua" w:hAnsi="Book Antiqua"/>
          <w:sz w:val="24"/>
          <w:szCs w:val="24"/>
        </w:rPr>
      </w:r>
      <w:r w:rsidR="003F554C" w:rsidRPr="000E5E9B">
        <w:rPr>
          <w:rFonts w:ascii="Book Antiqua" w:hAnsi="Book Antiqua"/>
          <w:sz w:val="24"/>
          <w:szCs w:val="24"/>
        </w:rPr>
        <w:fldChar w:fldCharType="separate"/>
      </w:r>
      <w:r w:rsidR="002C1C08" w:rsidRPr="000E5E9B">
        <w:rPr>
          <w:rFonts w:ascii="Book Antiqua" w:hAnsi="Book Antiqua"/>
          <w:noProof/>
          <w:sz w:val="24"/>
          <w:szCs w:val="24"/>
          <w:vertAlign w:val="superscript"/>
        </w:rPr>
        <w:t>[</w:t>
      </w:r>
      <w:hyperlink w:anchor="_ENREF_50" w:tooltip="El-Serag, 2014 #2819" w:history="1">
        <w:r w:rsidR="00FF4482" w:rsidRPr="000E5E9B">
          <w:rPr>
            <w:rFonts w:ascii="Book Antiqua" w:hAnsi="Book Antiqua"/>
            <w:noProof/>
            <w:sz w:val="24"/>
            <w:szCs w:val="24"/>
            <w:vertAlign w:val="superscript"/>
          </w:rPr>
          <w:t>50</w:t>
        </w:r>
      </w:hyperlink>
      <w:r w:rsidR="00FC186F">
        <w:rPr>
          <w:rFonts w:ascii="Book Antiqua" w:hAnsi="Book Antiqua"/>
          <w:noProof/>
          <w:sz w:val="24"/>
          <w:szCs w:val="24"/>
          <w:vertAlign w:val="superscript"/>
        </w:rPr>
        <w:t>,</w:t>
      </w:r>
      <w:hyperlink w:anchor="_ENREF_51" w:tooltip="Singal, 2013 #3583" w:history="1">
        <w:r w:rsidR="00FF4482" w:rsidRPr="000E5E9B">
          <w:rPr>
            <w:rFonts w:ascii="Book Antiqua" w:hAnsi="Book Antiqua"/>
            <w:noProof/>
            <w:sz w:val="24"/>
            <w:szCs w:val="24"/>
            <w:vertAlign w:val="superscript"/>
          </w:rPr>
          <w:t>51</w:t>
        </w:r>
      </w:hyperlink>
      <w:r w:rsidR="002C1C08" w:rsidRPr="000E5E9B">
        <w:rPr>
          <w:rFonts w:ascii="Book Antiqua" w:hAnsi="Book Antiqua"/>
          <w:noProof/>
          <w:sz w:val="24"/>
          <w:szCs w:val="24"/>
          <w:vertAlign w:val="superscript"/>
        </w:rPr>
        <w:t>]</w:t>
      </w:r>
      <w:r w:rsidR="003F554C" w:rsidRPr="000E5E9B">
        <w:rPr>
          <w:rFonts w:ascii="Book Antiqua" w:hAnsi="Book Antiqua"/>
          <w:sz w:val="24"/>
          <w:szCs w:val="24"/>
        </w:rPr>
        <w:fldChar w:fldCharType="end"/>
      </w:r>
      <w:r w:rsidR="00260D66" w:rsidRPr="000E5E9B">
        <w:rPr>
          <w:rFonts w:ascii="Book Antiqua" w:hAnsi="Book Antiqua"/>
          <w:sz w:val="24"/>
          <w:szCs w:val="24"/>
        </w:rPr>
        <w:t xml:space="preserve">. </w:t>
      </w:r>
      <w:r w:rsidR="00A33D6A" w:rsidRPr="000E5E9B">
        <w:rPr>
          <w:rFonts w:ascii="Book Antiqua" w:hAnsi="Book Antiqua"/>
          <w:sz w:val="24"/>
          <w:szCs w:val="24"/>
        </w:rPr>
        <w:t xml:space="preserve">Genome-wide molecular profiling is an approach to overcome the issue of </w:t>
      </w:r>
      <w:r w:rsidR="00F51A6E" w:rsidRPr="000E5E9B">
        <w:rPr>
          <w:rFonts w:ascii="Book Antiqua" w:hAnsi="Book Antiqua"/>
          <w:sz w:val="24"/>
          <w:szCs w:val="24"/>
        </w:rPr>
        <w:t xml:space="preserve">a limited number </w:t>
      </w:r>
      <w:r w:rsidR="00A33D6A" w:rsidRPr="000E5E9B">
        <w:rPr>
          <w:rFonts w:ascii="Book Antiqua" w:hAnsi="Book Antiqua"/>
          <w:sz w:val="24"/>
          <w:szCs w:val="24"/>
        </w:rPr>
        <w:t xml:space="preserve">of clinical variables </w:t>
      </w:r>
      <w:r w:rsidR="00F51A6E" w:rsidRPr="000E5E9B">
        <w:rPr>
          <w:rFonts w:ascii="Book Antiqua" w:hAnsi="Book Antiqua"/>
          <w:sz w:val="24"/>
          <w:szCs w:val="24"/>
        </w:rPr>
        <w:t>by using a much wider set of molecular variables to initially train/define prognostic models</w:t>
      </w:r>
      <w:r w:rsidR="00A33D6A" w:rsidRPr="000E5E9B">
        <w:rPr>
          <w:rFonts w:ascii="Book Antiqua" w:hAnsi="Book Antiqua"/>
          <w:sz w:val="24"/>
          <w:szCs w:val="24"/>
        </w:rPr>
        <w:t xml:space="preserve">. </w:t>
      </w:r>
    </w:p>
    <w:p w:rsidR="00DD4120" w:rsidRPr="000E5E9B" w:rsidRDefault="00D44DEB" w:rsidP="00244B28">
      <w:pPr>
        <w:adjustRightInd w:val="0"/>
        <w:snapToGrid w:val="0"/>
        <w:spacing w:line="360" w:lineRule="auto"/>
        <w:ind w:firstLineChars="200" w:firstLine="480"/>
        <w:jc w:val="both"/>
        <w:rPr>
          <w:rFonts w:ascii="Book Antiqua" w:hAnsi="Book Antiqua"/>
          <w:sz w:val="24"/>
          <w:szCs w:val="24"/>
        </w:rPr>
      </w:pPr>
      <w:r w:rsidRPr="000E5E9B">
        <w:rPr>
          <w:rFonts w:ascii="Book Antiqua" w:hAnsi="Book Antiqua"/>
          <w:sz w:val="24"/>
          <w:szCs w:val="24"/>
        </w:rPr>
        <w:t>Genome-wide prof</w:t>
      </w:r>
      <w:r w:rsidR="00F55E57" w:rsidRPr="000E5E9B">
        <w:rPr>
          <w:rFonts w:ascii="Book Antiqua" w:hAnsi="Book Antiqua"/>
          <w:sz w:val="24"/>
          <w:szCs w:val="24"/>
        </w:rPr>
        <w:t>iles</w:t>
      </w:r>
      <w:r w:rsidRPr="000E5E9B">
        <w:rPr>
          <w:rFonts w:ascii="Book Antiqua" w:hAnsi="Book Antiqua"/>
          <w:sz w:val="24"/>
          <w:szCs w:val="24"/>
        </w:rPr>
        <w:t xml:space="preserve"> of RNA expression and DNA variant, </w:t>
      </w:r>
      <w:r w:rsidR="00FC186F" w:rsidRPr="00FC186F">
        <w:rPr>
          <w:rFonts w:ascii="Book Antiqua" w:hAnsi="Book Antiqua"/>
          <w:i/>
          <w:sz w:val="24"/>
          <w:szCs w:val="24"/>
        </w:rPr>
        <w:t>i.e.</w:t>
      </w:r>
      <w:r w:rsidRPr="000E5E9B">
        <w:rPr>
          <w:rFonts w:ascii="Book Antiqua" w:hAnsi="Book Antiqua"/>
          <w:sz w:val="24"/>
          <w:szCs w:val="24"/>
        </w:rPr>
        <w:t>, single nucleotide polymorphism (SNP)</w:t>
      </w:r>
      <w:r w:rsidR="00F55E57" w:rsidRPr="000E5E9B">
        <w:rPr>
          <w:rFonts w:ascii="Book Antiqua" w:hAnsi="Book Antiqua"/>
          <w:sz w:val="24"/>
          <w:szCs w:val="24"/>
        </w:rPr>
        <w:t>,</w:t>
      </w:r>
      <w:r w:rsidRPr="000E5E9B">
        <w:rPr>
          <w:rFonts w:ascii="Book Antiqua" w:hAnsi="Book Antiqua"/>
          <w:sz w:val="24"/>
          <w:szCs w:val="24"/>
        </w:rPr>
        <w:t xml:space="preserve"> </w:t>
      </w:r>
      <w:r w:rsidR="00F55E57" w:rsidRPr="000E5E9B">
        <w:rPr>
          <w:rFonts w:ascii="Book Antiqua" w:hAnsi="Book Antiqua"/>
          <w:sz w:val="24"/>
          <w:szCs w:val="24"/>
        </w:rPr>
        <w:t xml:space="preserve">have been studied to define molecular prognostic indicators </w:t>
      </w:r>
      <w:r w:rsidR="00DD4120" w:rsidRPr="00FC186F">
        <w:rPr>
          <w:rFonts w:ascii="Book Antiqua" w:hAnsi="Book Antiqua"/>
          <w:sz w:val="24"/>
          <w:szCs w:val="24"/>
        </w:rPr>
        <w:t>(Table 2)</w:t>
      </w:r>
      <w:r w:rsidR="00BC6B37" w:rsidRPr="00FC186F">
        <w:rPr>
          <w:rFonts w:ascii="Book Antiqua" w:hAnsi="Book Antiqua"/>
          <w:sz w:val="24"/>
          <w:szCs w:val="24"/>
        </w:rPr>
        <w:t>.</w:t>
      </w:r>
      <w:r w:rsidR="00BC6B37" w:rsidRPr="000E5E9B">
        <w:rPr>
          <w:rFonts w:ascii="Book Antiqua" w:hAnsi="Book Antiqua"/>
          <w:sz w:val="24"/>
          <w:szCs w:val="24"/>
        </w:rPr>
        <w:t xml:space="preserve"> </w:t>
      </w:r>
      <w:r w:rsidR="00376CBE" w:rsidRPr="000E5E9B">
        <w:rPr>
          <w:rFonts w:ascii="Book Antiqua" w:hAnsi="Book Antiqua"/>
          <w:sz w:val="24"/>
          <w:szCs w:val="24"/>
        </w:rPr>
        <w:t xml:space="preserve">A 186-gene expression signature, derived from non-tumoral liver </w:t>
      </w:r>
      <w:r w:rsidR="00892731" w:rsidRPr="000E5E9B">
        <w:rPr>
          <w:rFonts w:ascii="Book Antiqua" w:hAnsi="Book Antiqua"/>
          <w:sz w:val="24"/>
          <w:szCs w:val="24"/>
        </w:rPr>
        <w:t>tissue</w:t>
      </w:r>
      <w:r w:rsidR="00376CBE" w:rsidRPr="000E5E9B">
        <w:rPr>
          <w:rFonts w:ascii="Book Antiqua" w:hAnsi="Book Antiqua"/>
          <w:sz w:val="24"/>
          <w:szCs w:val="24"/>
        </w:rPr>
        <w:t>s of subjects undergoing hepatic resection for HCC</w:t>
      </w:r>
      <w:r w:rsidR="00B75843" w:rsidRPr="000E5E9B">
        <w:rPr>
          <w:rFonts w:ascii="Book Antiqua" w:hAnsi="Book Antiqua"/>
          <w:sz w:val="24"/>
          <w:szCs w:val="24"/>
        </w:rPr>
        <w:t>,</w:t>
      </w:r>
      <w:r w:rsidR="00376CBE" w:rsidRPr="000E5E9B">
        <w:rPr>
          <w:rFonts w:ascii="Book Antiqua" w:hAnsi="Book Antiqua"/>
          <w:sz w:val="24"/>
          <w:szCs w:val="24"/>
        </w:rPr>
        <w:t xml:space="preserve"> has proven </w:t>
      </w:r>
      <w:r w:rsidR="00AD3FA2" w:rsidRPr="000E5E9B">
        <w:rPr>
          <w:rFonts w:ascii="Book Antiqua" w:hAnsi="Book Antiqua"/>
          <w:sz w:val="24"/>
          <w:szCs w:val="24"/>
        </w:rPr>
        <w:t>prognostic not onl</w:t>
      </w:r>
      <w:r w:rsidR="00E44BB4" w:rsidRPr="000E5E9B">
        <w:rPr>
          <w:rFonts w:ascii="Book Antiqua" w:hAnsi="Book Antiqua"/>
          <w:sz w:val="24"/>
          <w:szCs w:val="24"/>
        </w:rPr>
        <w:t>y</w:t>
      </w:r>
      <w:r w:rsidR="00AD3FA2" w:rsidRPr="000E5E9B">
        <w:rPr>
          <w:rFonts w:ascii="Book Antiqua" w:hAnsi="Book Antiqua"/>
          <w:sz w:val="24"/>
          <w:szCs w:val="24"/>
        </w:rPr>
        <w:t xml:space="preserve"> for HCC recurrence but also for liver disease progression, HCC development and overall survival in subjects with early</w:t>
      </w:r>
      <w:r w:rsidR="003028E4" w:rsidRPr="000E5E9B">
        <w:rPr>
          <w:rFonts w:ascii="Book Antiqua" w:hAnsi="Book Antiqua"/>
          <w:sz w:val="24"/>
          <w:szCs w:val="24"/>
        </w:rPr>
        <w:t>-</w:t>
      </w:r>
      <w:r w:rsidR="00AD3FA2" w:rsidRPr="000E5E9B">
        <w:rPr>
          <w:rFonts w:ascii="Book Antiqua" w:hAnsi="Book Antiqua"/>
          <w:sz w:val="24"/>
          <w:szCs w:val="24"/>
        </w:rPr>
        <w:t>stage HCV cirrhosis</w:t>
      </w:r>
      <w:r w:rsidR="009E3273" w:rsidRPr="000E5E9B">
        <w:rPr>
          <w:rFonts w:ascii="Book Antiqua" w:hAnsi="Book Antiqua"/>
          <w:sz w:val="24"/>
          <w:szCs w:val="24"/>
        </w:rPr>
        <w:fldChar w:fldCharType="begin">
          <w:fldData xml:space="preserve">PEVuZE5vdGU+PENpdGU+PEF1dGhvcj5Ib3NoaWRhPC9BdXRob3I+PFllYXI+MjAxMzwvWWVhcj48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</w:fldData>
        </w:fldChar>
      </w:r>
      <w:r w:rsidR="00FF4482">
        <w:rPr>
          <w:rFonts w:ascii="Book Antiqua" w:hAnsi="Book Antiqua"/>
          <w:sz w:val="24"/>
          <w:szCs w:val="24"/>
        </w:rPr>
        <w:instrText xml:space="preserve"> ADDIN EN.CITE </w:instrText>
      </w:r>
      <w:r w:rsidR="00FF4482">
        <w:rPr>
          <w:rFonts w:ascii="Book Antiqua" w:hAnsi="Book Antiqua"/>
          <w:sz w:val="24"/>
          <w:szCs w:val="24"/>
        </w:rPr>
        <w:fldChar w:fldCharType="begin">
          <w:fldData xml:space="preserve">PEVuZE5vdGU+PENpdGU+PEF1dGhvcj5Ib3NoaWRhPC9BdXRob3I+PFllYXI+MjAxMzwvWWVhcj48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</w:fldData>
        </w:fldChar>
      </w:r>
      <w:r w:rsidR="00FF4482">
        <w:rPr>
          <w:rFonts w:ascii="Book Antiqua" w:hAnsi="Book Antiqua"/>
          <w:sz w:val="24"/>
          <w:szCs w:val="24"/>
        </w:rPr>
        <w:instrText xml:space="preserve"> ADDIN EN.CITE.DATA </w:instrText>
      </w:r>
      <w:r w:rsidR="00FF4482">
        <w:rPr>
          <w:rFonts w:ascii="Book Antiqua" w:hAnsi="Book Antiqua"/>
          <w:sz w:val="24"/>
          <w:szCs w:val="24"/>
        </w:rPr>
      </w:r>
      <w:r w:rsidR="00FF4482">
        <w:rPr>
          <w:rFonts w:ascii="Book Antiqua" w:hAnsi="Book Antiqua"/>
          <w:sz w:val="24"/>
          <w:szCs w:val="24"/>
        </w:rPr>
        <w:fldChar w:fldCharType="end"/>
      </w:r>
      <w:r w:rsidR="009E3273" w:rsidRPr="000E5E9B">
        <w:rPr>
          <w:rFonts w:ascii="Book Antiqua" w:hAnsi="Book Antiqua"/>
          <w:sz w:val="24"/>
          <w:szCs w:val="24"/>
        </w:rPr>
      </w:r>
      <w:r w:rsidR="009E3273" w:rsidRPr="000E5E9B">
        <w:rPr>
          <w:rFonts w:ascii="Book Antiqua" w:hAnsi="Book Antiqua"/>
          <w:sz w:val="24"/>
          <w:szCs w:val="24"/>
        </w:rPr>
        <w:fldChar w:fldCharType="separate"/>
      </w:r>
      <w:r w:rsidR="002C1C08" w:rsidRPr="000E5E9B">
        <w:rPr>
          <w:rFonts w:ascii="Book Antiqua" w:hAnsi="Book Antiqua"/>
          <w:noProof/>
          <w:sz w:val="24"/>
          <w:szCs w:val="24"/>
          <w:vertAlign w:val="superscript"/>
        </w:rPr>
        <w:t>[</w:t>
      </w:r>
      <w:hyperlink w:anchor="_ENREF_52" w:tooltip="Hoshida, 2013 #1538" w:history="1">
        <w:r w:rsidR="00FF4482" w:rsidRPr="000E5E9B">
          <w:rPr>
            <w:rFonts w:ascii="Book Antiqua" w:hAnsi="Book Antiqua"/>
            <w:noProof/>
            <w:sz w:val="24"/>
            <w:szCs w:val="24"/>
            <w:vertAlign w:val="superscript"/>
          </w:rPr>
          <w:t>52-54</w:t>
        </w:r>
      </w:hyperlink>
      <w:r w:rsidR="002C1C08" w:rsidRPr="000E5E9B">
        <w:rPr>
          <w:rFonts w:ascii="Book Antiqua" w:hAnsi="Book Antiqua"/>
          <w:noProof/>
          <w:sz w:val="24"/>
          <w:szCs w:val="24"/>
          <w:vertAlign w:val="superscript"/>
        </w:rPr>
        <w:t>]</w:t>
      </w:r>
      <w:r w:rsidR="009E3273" w:rsidRPr="000E5E9B">
        <w:rPr>
          <w:rFonts w:ascii="Book Antiqua" w:hAnsi="Book Antiqua"/>
          <w:sz w:val="24"/>
          <w:szCs w:val="24"/>
        </w:rPr>
        <w:fldChar w:fldCharType="end"/>
      </w:r>
      <w:r w:rsidR="00AD3FA2" w:rsidRPr="000E5E9B">
        <w:rPr>
          <w:rFonts w:ascii="Book Antiqua" w:hAnsi="Book Antiqua"/>
          <w:sz w:val="24"/>
          <w:szCs w:val="24"/>
        </w:rPr>
        <w:t>.</w:t>
      </w:r>
      <w:r w:rsidR="009E3273" w:rsidRPr="000E5E9B">
        <w:rPr>
          <w:rFonts w:ascii="Book Antiqua" w:hAnsi="Book Antiqua"/>
          <w:sz w:val="24"/>
          <w:szCs w:val="24"/>
        </w:rPr>
        <w:t xml:space="preserve"> </w:t>
      </w:r>
      <w:r w:rsidR="003028E4" w:rsidRPr="000E5E9B">
        <w:rPr>
          <w:rFonts w:ascii="Book Antiqua" w:hAnsi="Book Antiqua"/>
          <w:sz w:val="24"/>
          <w:szCs w:val="24"/>
        </w:rPr>
        <w:t>The signature was present in</w:t>
      </w:r>
      <w:r w:rsidR="002C75D7" w:rsidRPr="000E5E9B">
        <w:rPr>
          <w:rFonts w:ascii="Book Antiqua" w:hAnsi="Book Antiqua"/>
          <w:sz w:val="24"/>
          <w:szCs w:val="24"/>
        </w:rPr>
        <w:t xml:space="preserve"> </w:t>
      </w:r>
      <w:r w:rsidR="005C47F2" w:rsidRPr="000E5E9B">
        <w:rPr>
          <w:rFonts w:ascii="Book Antiqua" w:hAnsi="Book Antiqua"/>
          <w:sz w:val="24"/>
          <w:szCs w:val="24"/>
        </w:rPr>
        <w:t xml:space="preserve">the </w:t>
      </w:r>
      <w:r w:rsidR="002C75D7" w:rsidRPr="000E5E9B">
        <w:rPr>
          <w:rFonts w:ascii="Book Antiqua" w:hAnsi="Book Antiqua"/>
          <w:sz w:val="24"/>
          <w:szCs w:val="24"/>
        </w:rPr>
        <w:t xml:space="preserve">liver of rodent models of fibrosis/cirrhosis-driven HCC, and </w:t>
      </w:r>
      <w:r w:rsidR="00526EB8" w:rsidRPr="000E5E9B">
        <w:rPr>
          <w:rFonts w:ascii="Book Antiqua" w:hAnsi="Book Antiqua"/>
          <w:sz w:val="24"/>
          <w:szCs w:val="24"/>
        </w:rPr>
        <w:t xml:space="preserve">the poor prognosis pattern of the signature was reversed </w:t>
      </w:r>
      <w:r w:rsidR="005C730C" w:rsidRPr="000E5E9B">
        <w:rPr>
          <w:rFonts w:ascii="Book Antiqua" w:hAnsi="Book Antiqua"/>
          <w:sz w:val="24"/>
          <w:szCs w:val="24"/>
        </w:rPr>
        <w:t xml:space="preserve">in association with </w:t>
      </w:r>
      <w:r w:rsidR="00CA3EE2" w:rsidRPr="000E5E9B">
        <w:rPr>
          <w:rFonts w:ascii="Book Antiqua" w:hAnsi="Book Antiqua"/>
          <w:sz w:val="24"/>
          <w:szCs w:val="24"/>
        </w:rPr>
        <w:t xml:space="preserve">the </w:t>
      </w:r>
      <w:r w:rsidR="005C730C" w:rsidRPr="000E5E9B">
        <w:rPr>
          <w:rFonts w:ascii="Book Antiqua" w:hAnsi="Book Antiqua"/>
          <w:sz w:val="24"/>
          <w:szCs w:val="24"/>
        </w:rPr>
        <w:t>HCC chemopreventive effect of an FDA-approved EGFR inhibitor, erlotinib</w:t>
      </w:r>
      <w:r w:rsidR="00C41D9F" w:rsidRPr="000E5E9B">
        <w:rPr>
          <w:rFonts w:ascii="Book Antiqua" w:hAnsi="Book Antiqua"/>
          <w:sz w:val="24"/>
          <w:szCs w:val="24"/>
        </w:rPr>
        <w:fldChar w:fldCharType="begin">
          <w:fldData xml:space="preserve">PEVuZE5vdGU+PENpdGU+PEF1dGhvcj5GdWNoczwvQXV0aG9yPjxZZWFyPjIwMTQ8L1llYXI+PFJl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</w:fldData>
        </w:fldChar>
      </w:r>
      <w:r w:rsidR="00FF4482">
        <w:rPr>
          <w:rFonts w:ascii="Book Antiqua" w:hAnsi="Book Antiqua"/>
          <w:sz w:val="24"/>
          <w:szCs w:val="24"/>
        </w:rPr>
        <w:instrText xml:space="preserve"> ADDIN EN.CITE </w:instrText>
      </w:r>
      <w:r w:rsidR="00FF4482">
        <w:rPr>
          <w:rFonts w:ascii="Book Antiqua" w:hAnsi="Book Antiqua"/>
          <w:sz w:val="24"/>
          <w:szCs w:val="24"/>
        </w:rPr>
        <w:fldChar w:fldCharType="begin">
          <w:fldData xml:space="preserve">PEVuZE5vdGU+PENpdGU+PEF1dGhvcj5GdWNoczwvQXV0aG9yPjxZZWFyPjIwMTQ8L1llYXI+PFJl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</w:fldData>
        </w:fldChar>
      </w:r>
      <w:r w:rsidR="00FF4482">
        <w:rPr>
          <w:rFonts w:ascii="Book Antiqua" w:hAnsi="Book Antiqua"/>
          <w:sz w:val="24"/>
          <w:szCs w:val="24"/>
        </w:rPr>
        <w:instrText xml:space="preserve"> ADDIN EN.CITE.DATA </w:instrText>
      </w:r>
      <w:r w:rsidR="00FF4482">
        <w:rPr>
          <w:rFonts w:ascii="Book Antiqua" w:hAnsi="Book Antiqua"/>
          <w:sz w:val="24"/>
          <w:szCs w:val="24"/>
        </w:rPr>
      </w:r>
      <w:r w:rsidR="00FF4482">
        <w:rPr>
          <w:rFonts w:ascii="Book Antiqua" w:hAnsi="Book Antiqua"/>
          <w:sz w:val="24"/>
          <w:szCs w:val="24"/>
        </w:rPr>
        <w:fldChar w:fldCharType="end"/>
      </w:r>
      <w:r w:rsidR="00C41D9F" w:rsidRPr="000E5E9B">
        <w:rPr>
          <w:rFonts w:ascii="Book Antiqua" w:hAnsi="Book Antiqua"/>
          <w:sz w:val="24"/>
          <w:szCs w:val="24"/>
        </w:rPr>
      </w:r>
      <w:r w:rsidR="00C41D9F" w:rsidRPr="000E5E9B">
        <w:rPr>
          <w:rFonts w:ascii="Book Antiqua" w:hAnsi="Book Antiqua"/>
          <w:sz w:val="24"/>
          <w:szCs w:val="24"/>
        </w:rPr>
        <w:fldChar w:fldCharType="separate"/>
      </w:r>
      <w:r w:rsidR="002C1C08" w:rsidRPr="000E5E9B">
        <w:rPr>
          <w:rFonts w:ascii="Book Antiqua" w:hAnsi="Book Antiqua"/>
          <w:noProof/>
          <w:sz w:val="24"/>
          <w:szCs w:val="24"/>
          <w:vertAlign w:val="superscript"/>
        </w:rPr>
        <w:t>[</w:t>
      </w:r>
      <w:hyperlink w:anchor="_ENREF_55" w:tooltip="Fuchs, 2014 #2761" w:history="1">
        <w:r w:rsidR="00FF4482" w:rsidRPr="000E5E9B">
          <w:rPr>
            <w:rFonts w:ascii="Book Antiqua" w:hAnsi="Book Antiqua"/>
            <w:noProof/>
            <w:sz w:val="24"/>
            <w:szCs w:val="24"/>
            <w:vertAlign w:val="superscript"/>
          </w:rPr>
          <w:t>55</w:t>
        </w:r>
      </w:hyperlink>
      <w:r w:rsidR="002C1C08" w:rsidRPr="000E5E9B">
        <w:rPr>
          <w:rFonts w:ascii="Book Antiqua" w:hAnsi="Book Antiqua"/>
          <w:noProof/>
          <w:sz w:val="24"/>
          <w:szCs w:val="24"/>
          <w:vertAlign w:val="superscript"/>
        </w:rPr>
        <w:t>]</w:t>
      </w:r>
      <w:r w:rsidR="00C41D9F" w:rsidRPr="000E5E9B">
        <w:rPr>
          <w:rFonts w:ascii="Book Antiqua" w:hAnsi="Book Antiqua"/>
          <w:sz w:val="24"/>
          <w:szCs w:val="24"/>
        </w:rPr>
        <w:fldChar w:fldCharType="end"/>
      </w:r>
      <w:r w:rsidR="00395A99" w:rsidRPr="000E5E9B">
        <w:rPr>
          <w:rFonts w:ascii="Book Antiqua" w:hAnsi="Book Antiqua"/>
          <w:sz w:val="24"/>
          <w:szCs w:val="24"/>
        </w:rPr>
        <w:t>, which is now being tested in a phase 1 trial with the gene signature as a companion biomarker</w:t>
      </w:r>
      <w:r w:rsidR="0062193E" w:rsidRPr="000E5E9B">
        <w:rPr>
          <w:rFonts w:ascii="Book Antiqua" w:hAnsi="Book Antiqua"/>
          <w:sz w:val="24"/>
          <w:szCs w:val="24"/>
        </w:rPr>
        <w:t xml:space="preserve"> (</w:t>
      </w:r>
      <w:r w:rsidR="00395A99" w:rsidRPr="000E5E9B">
        <w:rPr>
          <w:rFonts w:ascii="Book Antiqua" w:hAnsi="Book Antiqua"/>
          <w:sz w:val="24"/>
          <w:szCs w:val="24"/>
        </w:rPr>
        <w:t xml:space="preserve">ClinicalTrials.gov, </w:t>
      </w:r>
      <w:r w:rsidR="0062193E" w:rsidRPr="000E5E9B">
        <w:rPr>
          <w:rFonts w:ascii="Book Antiqua" w:hAnsi="Book Antiqua"/>
          <w:sz w:val="24"/>
          <w:szCs w:val="24"/>
        </w:rPr>
        <w:t xml:space="preserve">NCT02273362). </w:t>
      </w:r>
      <w:r w:rsidR="005C0473" w:rsidRPr="00FC186F">
        <w:rPr>
          <w:rFonts w:ascii="Book Antiqua" w:hAnsi="Book Antiqua"/>
          <w:sz w:val="24"/>
          <w:szCs w:val="24"/>
        </w:rPr>
        <w:t>Insulin-like growth factor one (</w:t>
      </w:r>
      <w:r w:rsidR="006941B5" w:rsidRPr="00FC186F">
        <w:rPr>
          <w:rFonts w:ascii="Book Antiqua" w:hAnsi="Book Antiqua"/>
          <w:sz w:val="24"/>
          <w:szCs w:val="24"/>
        </w:rPr>
        <w:t>IGF-1</w:t>
      </w:r>
      <w:r w:rsidR="005C0473" w:rsidRPr="00FC186F">
        <w:rPr>
          <w:rFonts w:ascii="Book Antiqua" w:hAnsi="Book Antiqua"/>
          <w:sz w:val="24"/>
          <w:szCs w:val="24"/>
        </w:rPr>
        <w:t>)</w:t>
      </w:r>
      <w:r w:rsidR="006941B5" w:rsidRPr="00FC186F">
        <w:rPr>
          <w:rFonts w:ascii="Book Antiqua" w:hAnsi="Book Antiqua"/>
          <w:sz w:val="24"/>
          <w:szCs w:val="24"/>
        </w:rPr>
        <w:t xml:space="preserve"> has been shown to reflect hepatocellular dysfunction possibly due to a loss of hepatocyte synthesis and a decrease in growth hormone receptors</w:t>
      </w:r>
      <w:r w:rsidR="006941B5" w:rsidRPr="00FC186F">
        <w:rPr>
          <w:rFonts w:ascii="Book Antiqua" w:hAnsi="Book Antiqua"/>
          <w:sz w:val="24"/>
          <w:szCs w:val="24"/>
        </w:rPr>
        <w:fldChar w:fldCharType="begin"/>
      </w:r>
      <w:r w:rsidR="00FF4482" w:rsidRPr="00FC186F">
        <w:rPr>
          <w:rFonts w:ascii="Book Antiqua" w:hAnsi="Book Antiqua"/>
          <w:sz w:val="24"/>
          <w:szCs w:val="24"/>
        </w:rPr>
        <w:instrText xml:space="preserve"> ADDIN EN.CITE &lt;EndNote&gt;&lt;Cite&gt;&lt;Author&gt;Assy&lt;/Author&gt;&lt;Year&gt;2008&lt;/Year&gt;&lt;RecNum&gt;3803&lt;/RecNum&gt;&lt;DisplayText&gt;&lt;style face="superscript"&gt;[56]&lt;/style&gt;&lt;/DisplayText&gt;&lt;record&gt;&lt;rec-number&gt;3803&lt;/rec-number&gt;&lt;foreign-keys&gt;&lt;key app="EN" db-id="rpsxtedpr2r5eberzf2vas2pr05wxr9s5xxe"&gt;3803&lt;/key&gt;&lt;/foreign-keys&gt;&lt;ref-type name="Journal Article"&gt;17&lt;/ref-type&gt;&lt;contributors&gt;&lt;authors&gt;&lt;author&gt;Assy, Nimer&lt;/author&gt;&lt;author&gt;Pruzansky, Yosef&lt;/author&gt;&lt;author&gt;Gaitini, Diana&lt;/author&gt;&lt;author&gt;Orr, Zila Shen&lt;/author&gt;&lt;author&gt;Hochberg, Ze’ev&lt;/author&gt;&lt;author&gt;Baruch, Yaacov&lt;/author&gt;&lt;/authors&gt;&lt;/contributors&gt;&lt;titles&gt;&lt;title&gt;Growth hormone-stimulated IGF-1 generation in cirrhosis reflects hepatocellular dysfunction&lt;/title&gt;&lt;secondary-title&gt;Journal of hepatology&lt;/secondary-title&gt;&lt;/titles&gt;&lt;periodical&gt;&lt;full-title&gt;Journal of hepatology&lt;/full-title&gt;&lt;/periodical&gt;&lt;pages&gt;34-42&lt;/pages&gt;&lt;volume&gt;49&lt;/volume&gt;&lt;number&gt;1&lt;/number&gt;&lt;dates&gt;&lt;year&gt;2008&lt;/year&gt;&lt;/dates&gt;&lt;isbn&gt;0168-8278&lt;/isbn&gt;&lt;urls&gt;&lt;/urls&gt;&lt;/record&gt;&lt;/Cite&gt;&lt;/EndNote&gt;</w:instrText>
      </w:r>
      <w:r w:rsidR="006941B5" w:rsidRPr="00FC186F">
        <w:rPr>
          <w:rFonts w:ascii="Book Antiqua" w:hAnsi="Book Antiqua"/>
          <w:sz w:val="24"/>
          <w:szCs w:val="24"/>
        </w:rPr>
        <w:fldChar w:fldCharType="separate"/>
      </w:r>
      <w:r w:rsidR="002C1C08" w:rsidRPr="00FC186F">
        <w:rPr>
          <w:rFonts w:ascii="Book Antiqua" w:hAnsi="Book Antiqua"/>
          <w:noProof/>
          <w:sz w:val="24"/>
          <w:szCs w:val="24"/>
          <w:vertAlign w:val="superscript"/>
        </w:rPr>
        <w:t>[</w:t>
      </w:r>
      <w:hyperlink w:anchor="_ENREF_56" w:tooltip="Assy, 2008 #3803" w:history="1">
        <w:r w:rsidR="00FF4482" w:rsidRPr="00FC186F">
          <w:rPr>
            <w:rFonts w:ascii="Book Antiqua" w:hAnsi="Book Antiqua"/>
            <w:noProof/>
            <w:sz w:val="24"/>
            <w:szCs w:val="24"/>
            <w:vertAlign w:val="superscript"/>
          </w:rPr>
          <w:t>56</w:t>
        </w:r>
      </w:hyperlink>
      <w:r w:rsidR="002C1C08" w:rsidRPr="00FC186F">
        <w:rPr>
          <w:rFonts w:ascii="Book Antiqua" w:hAnsi="Book Antiqua"/>
          <w:noProof/>
          <w:sz w:val="24"/>
          <w:szCs w:val="24"/>
          <w:vertAlign w:val="superscript"/>
        </w:rPr>
        <w:t>]</w:t>
      </w:r>
      <w:r w:rsidR="006941B5" w:rsidRPr="00FC186F">
        <w:rPr>
          <w:rFonts w:ascii="Book Antiqua" w:hAnsi="Book Antiqua"/>
          <w:sz w:val="24"/>
          <w:szCs w:val="24"/>
        </w:rPr>
        <w:fldChar w:fldCharType="end"/>
      </w:r>
      <w:r w:rsidR="006941B5" w:rsidRPr="00FC186F">
        <w:rPr>
          <w:rFonts w:ascii="Book Antiqua" w:hAnsi="Book Antiqua"/>
          <w:sz w:val="24"/>
          <w:szCs w:val="24"/>
        </w:rPr>
        <w:t>, and serum levels of IGF-1 reflect liver failure and risk of HCC</w:t>
      </w:r>
      <w:r w:rsidR="006941B5" w:rsidRPr="00FC186F">
        <w:rPr>
          <w:rFonts w:ascii="Book Antiqua" w:hAnsi="Book Antiqua"/>
          <w:sz w:val="24"/>
          <w:szCs w:val="24"/>
        </w:rPr>
        <w:fldChar w:fldCharType="begin">
          <w:fldData xml:space="preserve">PEVuZE5vdGU+PENpdGU+PEF1dGhvcj5LaG9zaG5vb2Q8L0F1dGhvcj48WWVhcj4yMDEzPC9ZZWFy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</w:fldData>
        </w:fldChar>
      </w:r>
      <w:r w:rsidR="00FF4482" w:rsidRPr="00FC186F">
        <w:rPr>
          <w:rFonts w:ascii="Book Antiqua" w:hAnsi="Book Antiqua"/>
          <w:sz w:val="24"/>
          <w:szCs w:val="24"/>
        </w:rPr>
        <w:instrText xml:space="preserve"> ADDIN EN.CITE </w:instrText>
      </w:r>
      <w:r w:rsidR="00FF4482" w:rsidRPr="00FC186F">
        <w:rPr>
          <w:rFonts w:ascii="Book Antiqua" w:hAnsi="Book Antiqua"/>
          <w:sz w:val="24"/>
          <w:szCs w:val="24"/>
        </w:rPr>
        <w:fldChar w:fldCharType="begin">
          <w:fldData xml:space="preserve">PEVuZE5vdGU+PENpdGU+PEF1dGhvcj5LaG9zaG5vb2Q8L0F1dGhvcj48WWVhcj4yMDEzPC9ZZWFy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</w:fldData>
        </w:fldChar>
      </w:r>
      <w:r w:rsidR="00FF4482" w:rsidRPr="00FC186F">
        <w:rPr>
          <w:rFonts w:ascii="Book Antiqua" w:hAnsi="Book Antiqua"/>
          <w:sz w:val="24"/>
          <w:szCs w:val="24"/>
        </w:rPr>
        <w:instrText xml:space="preserve"> ADDIN EN.CITE.DATA </w:instrText>
      </w:r>
      <w:r w:rsidR="00FF4482" w:rsidRPr="00FC186F">
        <w:rPr>
          <w:rFonts w:ascii="Book Antiqua" w:hAnsi="Book Antiqua"/>
          <w:sz w:val="24"/>
          <w:szCs w:val="24"/>
        </w:rPr>
      </w:r>
      <w:r w:rsidR="00FF4482" w:rsidRPr="00FC186F">
        <w:rPr>
          <w:rFonts w:ascii="Book Antiqua" w:hAnsi="Book Antiqua"/>
          <w:sz w:val="24"/>
          <w:szCs w:val="24"/>
        </w:rPr>
        <w:fldChar w:fldCharType="end"/>
      </w:r>
      <w:r w:rsidR="006941B5" w:rsidRPr="00FC186F">
        <w:rPr>
          <w:rFonts w:ascii="Book Antiqua" w:hAnsi="Book Antiqua"/>
          <w:sz w:val="24"/>
          <w:szCs w:val="24"/>
        </w:rPr>
      </w:r>
      <w:r w:rsidR="006941B5" w:rsidRPr="00FC186F">
        <w:rPr>
          <w:rFonts w:ascii="Book Antiqua" w:hAnsi="Book Antiqua"/>
          <w:sz w:val="24"/>
          <w:szCs w:val="24"/>
        </w:rPr>
        <w:fldChar w:fldCharType="separate"/>
      </w:r>
      <w:r w:rsidR="002C1C08" w:rsidRPr="00FC186F">
        <w:rPr>
          <w:rFonts w:ascii="Book Antiqua" w:hAnsi="Book Antiqua"/>
          <w:noProof/>
          <w:sz w:val="24"/>
          <w:szCs w:val="24"/>
          <w:vertAlign w:val="superscript"/>
        </w:rPr>
        <w:t>[</w:t>
      </w:r>
      <w:hyperlink w:anchor="_ENREF_57" w:tooltip="Khoshnood, 2013 #3805" w:history="1">
        <w:r w:rsidR="00FF4482" w:rsidRPr="00FC186F">
          <w:rPr>
            <w:rFonts w:ascii="Book Antiqua" w:hAnsi="Book Antiqua"/>
            <w:noProof/>
            <w:sz w:val="24"/>
            <w:szCs w:val="24"/>
            <w:vertAlign w:val="superscript"/>
          </w:rPr>
          <w:t>57</w:t>
        </w:r>
      </w:hyperlink>
      <w:r w:rsidR="00FC186F">
        <w:rPr>
          <w:rFonts w:ascii="Book Antiqua" w:hAnsi="Book Antiqua"/>
          <w:noProof/>
          <w:sz w:val="24"/>
          <w:szCs w:val="24"/>
          <w:vertAlign w:val="superscript"/>
        </w:rPr>
        <w:t>,</w:t>
      </w:r>
      <w:hyperlink w:anchor="_ENREF_58" w:tooltip="Mazziotti, 2002 #3804" w:history="1">
        <w:r w:rsidR="00FF4482" w:rsidRPr="00FC186F">
          <w:rPr>
            <w:rFonts w:ascii="Book Antiqua" w:hAnsi="Book Antiqua"/>
            <w:noProof/>
            <w:sz w:val="24"/>
            <w:szCs w:val="24"/>
            <w:vertAlign w:val="superscript"/>
          </w:rPr>
          <w:t>58</w:t>
        </w:r>
      </w:hyperlink>
      <w:r w:rsidR="002C1C08" w:rsidRPr="00FC186F">
        <w:rPr>
          <w:rFonts w:ascii="Book Antiqua" w:hAnsi="Book Antiqua"/>
          <w:noProof/>
          <w:sz w:val="24"/>
          <w:szCs w:val="24"/>
          <w:vertAlign w:val="superscript"/>
        </w:rPr>
        <w:t>]</w:t>
      </w:r>
      <w:r w:rsidR="006941B5" w:rsidRPr="00FC186F">
        <w:rPr>
          <w:rFonts w:ascii="Book Antiqua" w:hAnsi="Book Antiqua"/>
          <w:sz w:val="24"/>
          <w:szCs w:val="24"/>
        </w:rPr>
        <w:fldChar w:fldCharType="end"/>
      </w:r>
      <w:r w:rsidR="006941B5" w:rsidRPr="00FC186F">
        <w:rPr>
          <w:rFonts w:ascii="Book Antiqua" w:hAnsi="Book Antiqua"/>
          <w:sz w:val="24"/>
          <w:szCs w:val="24"/>
        </w:rPr>
        <w:t>. Consistent with these findings, IGF1 is a member of the good prognosis-correlated genes in the 186-gene prognostic liver signature</w:t>
      </w:r>
      <w:r w:rsidR="006D47A3" w:rsidRPr="00FC186F">
        <w:rPr>
          <w:rFonts w:ascii="Book Antiqua" w:hAnsi="Book Antiqua"/>
          <w:sz w:val="24"/>
          <w:szCs w:val="24"/>
        </w:rPr>
        <w:fldChar w:fldCharType="begin">
          <w:fldData xml:space="preserve">PEVuZE5vdGU+PENpdGU+PEF1dGhvcj5Ib3NoaWRhPC9BdXRob3I+PFllYXI+MjAwODwvWWVhcj48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</w:fldData>
        </w:fldChar>
      </w:r>
      <w:r w:rsidR="00FF4482" w:rsidRPr="00FC186F">
        <w:rPr>
          <w:rFonts w:ascii="Book Antiqua" w:hAnsi="Book Antiqua"/>
          <w:sz w:val="24"/>
          <w:szCs w:val="24"/>
        </w:rPr>
        <w:instrText xml:space="preserve"> ADDIN EN.CITE </w:instrText>
      </w:r>
      <w:r w:rsidR="00FF4482" w:rsidRPr="00FC186F">
        <w:rPr>
          <w:rFonts w:ascii="Book Antiqua" w:hAnsi="Book Antiqua"/>
          <w:sz w:val="24"/>
          <w:szCs w:val="24"/>
        </w:rPr>
        <w:fldChar w:fldCharType="begin">
          <w:fldData xml:space="preserve">PEVuZE5vdGU+PENpdGU+PEF1dGhvcj5Ib3NoaWRhPC9BdXRob3I+PFllYXI+MjAwODwvWWVhcj48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</w:fldData>
        </w:fldChar>
      </w:r>
      <w:r w:rsidR="00FF4482" w:rsidRPr="00FC186F">
        <w:rPr>
          <w:rFonts w:ascii="Book Antiqua" w:hAnsi="Book Antiqua"/>
          <w:sz w:val="24"/>
          <w:szCs w:val="24"/>
        </w:rPr>
        <w:instrText xml:space="preserve"> ADDIN EN.CITE.DATA </w:instrText>
      </w:r>
      <w:r w:rsidR="00FF4482" w:rsidRPr="00FC186F">
        <w:rPr>
          <w:rFonts w:ascii="Book Antiqua" w:hAnsi="Book Antiqua"/>
          <w:sz w:val="24"/>
          <w:szCs w:val="24"/>
        </w:rPr>
      </w:r>
      <w:r w:rsidR="00FF4482" w:rsidRPr="00FC186F">
        <w:rPr>
          <w:rFonts w:ascii="Book Antiqua" w:hAnsi="Book Antiqua"/>
          <w:sz w:val="24"/>
          <w:szCs w:val="24"/>
        </w:rPr>
        <w:fldChar w:fldCharType="end"/>
      </w:r>
      <w:r w:rsidR="006D47A3" w:rsidRPr="00FC186F">
        <w:rPr>
          <w:rFonts w:ascii="Book Antiqua" w:hAnsi="Book Antiqua"/>
          <w:sz w:val="24"/>
          <w:szCs w:val="24"/>
        </w:rPr>
      </w:r>
      <w:r w:rsidR="006D47A3" w:rsidRPr="00FC186F">
        <w:rPr>
          <w:rFonts w:ascii="Book Antiqua" w:hAnsi="Book Antiqua"/>
          <w:sz w:val="24"/>
          <w:szCs w:val="24"/>
        </w:rPr>
        <w:fldChar w:fldCharType="separate"/>
      </w:r>
      <w:r w:rsidR="002C1C08" w:rsidRPr="00FC186F">
        <w:rPr>
          <w:rFonts w:ascii="Book Antiqua" w:hAnsi="Book Antiqua"/>
          <w:noProof/>
          <w:sz w:val="24"/>
          <w:szCs w:val="24"/>
          <w:vertAlign w:val="superscript"/>
        </w:rPr>
        <w:t>[</w:t>
      </w:r>
      <w:hyperlink w:anchor="_ENREF_52" w:tooltip="Hoshida, 2013 #1538" w:history="1">
        <w:r w:rsidR="00FF4482" w:rsidRPr="00FC186F">
          <w:rPr>
            <w:rFonts w:ascii="Book Antiqua" w:hAnsi="Book Antiqua"/>
            <w:noProof/>
            <w:sz w:val="24"/>
            <w:szCs w:val="24"/>
            <w:vertAlign w:val="superscript"/>
          </w:rPr>
          <w:t>52</w:t>
        </w:r>
      </w:hyperlink>
      <w:r w:rsidR="00FC186F">
        <w:rPr>
          <w:rFonts w:ascii="Book Antiqua" w:hAnsi="Book Antiqua"/>
          <w:noProof/>
          <w:sz w:val="24"/>
          <w:szCs w:val="24"/>
          <w:vertAlign w:val="superscript"/>
        </w:rPr>
        <w:t>,</w:t>
      </w:r>
      <w:hyperlink w:anchor="_ENREF_54" w:tooltip="Hoshida, 2008 #1545" w:history="1">
        <w:r w:rsidR="00FF4482" w:rsidRPr="00FC186F">
          <w:rPr>
            <w:rFonts w:ascii="Book Antiqua" w:hAnsi="Book Antiqua"/>
            <w:noProof/>
            <w:sz w:val="24"/>
            <w:szCs w:val="24"/>
            <w:vertAlign w:val="superscript"/>
          </w:rPr>
          <w:t>54</w:t>
        </w:r>
      </w:hyperlink>
      <w:r w:rsidR="002C1C08" w:rsidRPr="00FC186F">
        <w:rPr>
          <w:rFonts w:ascii="Book Antiqua" w:hAnsi="Book Antiqua"/>
          <w:noProof/>
          <w:sz w:val="24"/>
          <w:szCs w:val="24"/>
          <w:vertAlign w:val="superscript"/>
        </w:rPr>
        <w:t>]</w:t>
      </w:r>
      <w:r w:rsidR="006D47A3" w:rsidRPr="00FC186F">
        <w:rPr>
          <w:rFonts w:ascii="Book Antiqua" w:hAnsi="Book Antiqua"/>
          <w:sz w:val="24"/>
          <w:szCs w:val="24"/>
        </w:rPr>
        <w:fldChar w:fldCharType="end"/>
      </w:r>
      <w:r w:rsidR="006D47A3" w:rsidRPr="00FC186F">
        <w:rPr>
          <w:rFonts w:ascii="Book Antiqua" w:hAnsi="Book Antiqua"/>
          <w:sz w:val="24"/>
          <w:szCs w:val="24"/>
        </w:rPr>
        <w:t xml:space="preserve">. </w:t>
      </w:r>
      <w:r w:rsidR="005E6851" w:rsidRPr="000E5E9B">
        <w:rPr>
          <w:rFonts w:ascii="Book Antiqua" w:hAnsi="Book Antiqua"/>
          <w:sz w:val="24"/>
          <w:szCs w:val="24"/>
        </w:rPr>
        <w:t xml:space="preserve">Similarly, </w:t>
      </w:r>
      <w:r w:rsidR="007D4CD8" w:rsidRPr="000E5E9B">
        <w:rPr>
          <w:rFonts w:ascii="Book Antiqua" w:hAnsi="Book Antiqua"/>
          <w:sz w:val="24"/>
          <w:szCs w:val="24"/>
        </w:rPr>
        <w:t xml:space="preserve">liver tissue-derived </w:t>
      </w:r>
      <w:r w:rsidR="005E6851" w:rsidRPr="000E5E9B">
        <w:rPr>
          <w:rFonts w:ascii="Book Antiqua" w:hAnsi="Book Antiqua"/>
          <w:sz w:val="24"/>
          <w:szCs w:val="24"/>
        </w:rPr>
        <w:t>transcriptome signatures</w:t>
      </w:r>
      <w:r w:rsidR="007D4CD8" w:rsidRPr="000E5E9B">
        <w:rPr>
          <w:rFonts w:ascii="Book Antiqua" w:hAnsi="Book Antiqua"/>
          <w:sz w:val="24"/>
          <w:szCs w:val="24"/>
        </w:rPr>
        <w:t xml:space="preserve"> </w:t>
      </w:r>
      <w:r w:rsidR="005E6851" w:rsidRPr="000E5E9B">
        <w:rPr>
          <w:rFonts w:ascii="Book Antiqua" w:hAnsi="Book Antiqua"/>
          <w:sz w:val="24"/>
          <w:szCs w:val="24"/>
        </w:rPr>
        <w:t>have been associated wi</w:t>
      </w:r>
      <w:r w:rsidR="006C2FE8" w:rsidRPr="000E5E9B">
        <w:rPr>
          <w:rFonts w:ascii="Book Antiqua" w:hAnsi="Book Antiqua"/>
          <w:sz w:val="24"/>
          <w:szCs w:val="24"/>
        </w:rPr>
        <w:t>th multicentric HCC development and</w:t>
      </w:r>
      <w:r w:rsidR="005E6851" w:rsidRPr="000E5E9B">
        <w:rPr>
          <w:rFonts w:ascii="Book Antiqua" w:hAnsi="Book Antiqua"/>
          <w:sz w:val="24"/>
          <w:szCs w:val="24"/>
        </w:rPr>
        <w:t xml:space="preserve"> late recurrence after curative HCC treatment attributable to </w:t>
      </w:r>
      <w:r w:rsidR="005E6851" w:rsidRPr="000E5E9B">
        <w:rPr>
          <w:rFonts w:ascii="Book Antiqua" w:hAnsi="Book Antiqua"/>
          <w:i/>
          <w:sz w:val="24"/>
          <w:szCs w:val="24"/>
        </w:rPr>
        <w:t>de novo</w:t>
      </w:r>
      <w:r w:rsidR="005E6851" w:rsidRPr="000E5E9B">
        <w:rPr>
          <w:rFonts w:ascii="Book Antiqua" w:hAnsi="Book Antiqua"/>
          <w:sz w:val="24"/>
          <w:szCs w:val="24"/>
        </w:rPr>
        <w:t xml:space="preserve"> HCC development</w:t>
      </w:r>
      <w:r w:rsidR="00C41D9F" w:rsidRPr="000E5E9B">
        <w:rPr>
          <w:rFonts w:ascii="Book Antiqua" w:hAnsi="Book Antiqua"/>
          <w:sz w:val="24"/>
          <w:szCs w:val="24"/>
        </w:rPr>
        <w:fldChar w:fldCharType="begin">
          <w:fldData xml:space="preserve">PEVuZE5vdGU+PENpdGU+PEF1dGhvcj5Pa2Ftb3RvPC9BdXRob3I+PFllYXI+MjAwNjwvWWVhcj48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</w:fldData>
        </w:fldChar>
      </w:r>
      <w:r w:rsidR="00FF4482">
        <w:rPr>
          <w:rFonts w:ascii="Book Antiqua" w:hAnsi="Book Antiqua"/>
          <w:sz w:val="24"/>
          <w:szCs w:val="24"/>
        </w:rPr>
        <w:instrText xml:space="preserve"> ADDIN EN.CITE </w:instrText>
      </w:r>
      <w:r w:rsidR="00FF4482">
        <w:rPr>
          <w:rFonts w:ascii="Book Antiqua" w:hAnsi="Book Antiqua"/>
          <w:sz w:val="24"/>
          <w:szCs w:val="24"/>
        </w:rPr>
        <w:fldChar w:fldCharType="begin">
          <w:fldData xml:space="preserve">PEVuZE5vdGU+PENpdGU+PEF1dGhvcj5Pa2Ftb3RvPC9BdXRob3I+PFllYXI+MjAwNjwvWWVhcj48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</w:fldData>
        </w:fldChar>
      </w:r>
      <w:r w:rsidR="00FF4482">
        <w:rPr>
          <w:rFonts w:ascii="Book Antiqua" w:hAnsi="Book Antiqua"/>
          <w:sz w:val="24"/>
          <w:szCs w:val="24"/>
        </w:rPr>
        <w:instrText xml:space="preserve"> ADDIN EN.CITE.DATA </w:instrText>
      </w:r>
      <w:r w:rsidR="00FF4482">
        <w:rPr>
          <w:rFonts w:ascii="Book Antiqua" w:hAnsi="Book Antiqua"/>
          <w:sz w:val="24"/>
          <w:szCs w:val="24"/>
        </w:rPr>
      </w:r>
      <w:r w:rsidR="00FF4482">
        <w:rPr>
          <w:rFonts w:ascii="Book Antiqua" w:hAnsi="Book Antiqua"/>
          <w:sz w:val="24"/>
          <w:szCs w:val="24"/>
        </w:rPr>
        <w:fldChar w:fldCharType="end"/>
      </w:r>
      <w:r w:rsidR="00C41D9F" w:rsidRPr="000E5E9B">
        <w:rPr>
          <w:rFonts w:ascii="Book Antiqua" w:hAnsi="Book Antiqua"/>
          <w:sz w:val="24"/>
          <w:szCs w:val="24"/>
        </w:rPr>
      </w:r>
      <w:r w:rsidR="00C41D9F" w:rsidRPr="000E5E9B">
        <w:rPr>
          <w:rFonts w:ascii="Book Antiqua" w:hAnsi="Book Antiqua"/>
          <w:sz w:val="24"/>
          <w:szCs w:val="24"/>
        </w:rPr>
        <w:fldChar w:fldCharType="separate"/>
      </w:r>
      <w:r w:rsidR="002C1C08" w:rsidRPr="000E5E9B">
        <w:rPr>
          <w:rFonts w:ascii="Book Antiqua" w:hAnsi="Book Antiqua"/>
          <w:noProof/>
          <w:sz w:val="24"/>
          <w:szCs w:val="24"/>
          <w:vertAlign w:val="superscript"/>
        </w:rPr>
        <w:t>[</w:t>
      </w:r>
      <w:hyperlink w:anchor="_ENREF_59" w:tooltip="Okamoto, 2006 #3676" w:history="1">
        <w:r w:rsidR="00FF4482" w:rsidRPr="000E5E9B">
          <w:rPr>
            <w:rFonts w:ascii="Book Antiqua" w:hAnsi="Book Antiqua"/>
            <w:noProof/>
            <w:sz w:val="24"/>
            <w:szCs w:val="24"/>
            <w:vertAlign w:val="superscript"/>
          </w:rPr>
          <w:t>59-61</w:t>
        </w:r>
      </w:hyperlink>
      <w:r w:rsidR="002C1C08" w:rsidRPr="000E5E9B">
        <w:rPr>
          <w:rFonts w:ascii="Book Antiqua" w:hAnsi="Book Antiqua"/>
          <w:noProof/>
          <w:sz w:val="24"/>
          <w:szCs w:val="24"/>
          <w:vertAlign w:val="superscript"/>
        </w:rPr>
        <w:t>]</w:t>
      </w:r>
      <w:r w:rsidR="00C41D9F" w:rsidRPr="000E5E9B">
        <w:rPr>
          <w:rFonts w:ascii="Book Antiqua" w:hAnsi="Book Antiqua"/>
          <w:sz w:val="24"/>
          <w:szCs w:val="24"/>
        </w:rPr>
        <w:fldChar w:fldCharType="end"/>
      </w:r>
      <w:r w:rsidR="00FE15D9" w:rsidRPr="000E5E9B">
        <w:rPr>
          <w:rFonts w:ascii="Book Antiqua" w:hAnsi="Book Antiqua"/>
          <w:sz w:val="24"/>
          <w:szCs w:val="24"/>
        </w:rPr>
        <w:t>.</w:t>
      </w:r>
      <w:r w:rsidR="005E6851" w:rsidRPr="000E5E9B">
        <w:rPr>
          <w:rFonts w:ascii="Book Antiqua" w:hAnsi="Book Antiqua"/>
          <w:sz w:val="24"/>
          <w:szCs w:val="24"/>
        </w:rPr>
        <w:t xml:space="preserve"> </w:t>
      </w:r>
      <w:r w:rsidR="00AD15E8" w:rsidRPr="000E5E9B">
        <w:rPr>
          <w:rFonts w:ascii="Book Antiqua" w:hAnsi="Book Antiqua"/>
          <w:sz w:val="24"/>
          <w:szCs w:val="24"/>
        </w:rPr>
        <w:t xml:space="preserve">A gene signature of hepatic injury and regeneration was </w:t>
      </w:r>
      <w:r w:rsidR="00AD15E8" w:rsidRPr="000E5E9B">
        <w:rPr>
          <w:rFonts w:ascii="Book Antiqua" w:hAnsi="Book Antiqua"/>
          <w:sz w:val="24"/>
          <w:szCs w:val="24"/>
        </w:rPr>
        <w:lastRenderedPageBreak/>
        <w:t>associated with late HCC recurrence</w:t>
      </w:r>
      <w:r w:rsidR="00AD15E8" w:rsidRPr="000E5E9B">
        <w:rPr>
          <w:rFonts w:ascii="Book Antiqua" w:hAnsi="Book Antiqua"/>
          <w:sz w:val="24"/>
          <w:szCs w:val="24"/>
        </w:rPr>
        <w:fldChar w:fldCharType="begin">
          <w:fldData xml:space="preserve">PEVuZE5vdGU+PENpdGU+PEF1dGhvcj5LaW08L0F1dGhvcj48WWVhcj4yMDE0PC9ZZWFyPjxSZWNO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</w:fldData>
        </w:fldChar>
      </w:r>
      <w:r w:rsidR="00FF4482">
        <w:rPr>
          <w:rFonts w:ascii="Book Antiqua" w:hAnsi="Book Antiqua"/>
          <w:sz w:val="24"/>
          <w:szCs w:val="24"/>
        </w:rPr>
        <w:instrText xml:space="preserve"> ADDIN EN.CITE </w:instrText>
      </w:r>
      <w:r w:rsidR="00FF4482">
        <w:rPr>
          <w:rFonts w:ascii="Book Antiqua" w:hAnsi="Book Antiqua"/>
          <w:sz w:val="24"/>
          <w:szCs w:val="24"/>
        </w:rPr>
        <w:fldChar w:fldCharType="begin">
          <w:fldData xml:space="preserve">PEVuZE5vdGU+PENpdGU+PEF1dGhvcj5LaW08L0F1dGhvcj48WWVhcj4yMDE0PC9ZZWFyPjxSZWNO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</w:fldData>
        </w:fldChar>
      </w:r>
      <w:r w:rsidR="00FF4482">
        <w:rPr>
          <w:rFonts w:ascii="Book Antiqua" w:hAnsi="Book Antiqua"/>
          <w:sz w:val="24"/>
          <w:szCs w:val="24"/>
        </w:rPr>
        <w:instrText xml:space="preserve"> ADDIN EN.CITE.DATA </w:instrText>
      </w:r>
      <w:r w:rsidR="00FF4482">
        <w:rPr>
          <w:rFonts w:ascii="Book Antiqua" w:hAnsi="Book Antiqua"/>
          <w:sz w:val="24"/>
          <w:szCs w:val="24"/>
        </w:rPr>
      </w:r>
      <w:r w:rsidR="00FF4482">
        <w:rPr>
          <w:rFonts w:ascii="Book Antiqua" w:hAnsi="Book Antiqua"/>
          <w:sz w:val="24"/>
          <w:szCs w:val="24"/>
        </w:rPr>
        <w:fldChar w:fldCharType="end"/>
      </w:r>
      <w:r w:rsidR="00AD15E8" w:rsidRPr="000E5E9B">
        <w:rPr>
          <w:rFonts w:ascii="Book Antiqua" w:hAnsi="Book Antiqua"/>
          <w:sz w:val="24"/>
          <w:szCs w:val="24"/>
        </w:rPr>
      </w:r>
      <w:r w:rsidR="00AD15E8" w:rsidRPr="000E5E9B">
        <w:rPr>
          <w:rFonts w:ascii="Book Antiqua" w:hAnsi="Book Antiqua"/>
          <w:sz w:val="24"/>
          <w:szCs w:val="24"/>
        </w:rPr>
        <w:fldChar w:fldCharType="separate"/>
      </w:r>
      <w:r w:rsidR="002C1C08" w:rsidRPr="000E5E9B">
        <w:rPr>
          <w:rFonts w:ascii="Book Antiqua" w:hAnsi="Book Antiqua"/>
          <w:noProof/>
          <w:sz w:val="24"/>
          <w:szCs w:val="24"/>
          <w:vertAlign w:val="superscript"/>
        </w:rPr>
        <w:t>[</w:t>
      </w:r>
      <w:hyperlink w:anchor="_ENREF_60" w:tooltip="Kim, 2014 #3578" w:history="1">
        <w:r w:rsidR="00FF4482" w:rsidRPr="000E5E9B">
          <w:rPr>
            <w:rFonts w:ascii="Book Antiqua" w:hAnsi="Book Antiqua"/>
            <w:noProof/>
            <w:sz w:val="24"/>
            <w:szCs w:val="24"/>
            <w:vertAlign w:val="superscript"/>
          </w:rPr>
          <w:t>60</w:t>
        </w:r>
      </w:hyperlink>
      <w:r w:rsidR="002C1C08" w:rsidRPr="000E5E9B">
        <w:rPr>
          <w:rFonts w:ascii="Book Antiqua" w:hAnsi="Book Antiqua"/>
          <w:noProof/>
          <w:sz w:val="24"/>
          <w:szCs w:val="24"/>
          <w:vertAlign w:val="superscript"/>
        </w:rPr>
        <w:t>]</w:t>
      </w:r>
      <w:r w:rsidR="00AD15E8" w:rsidRPr="000E5E9B">
        <w:rPr>
          <w:rFonts w:ascii="Book Antiqua" w:hAnsi="Book Antiqua"/>
          <w:sz w:val="24"/>
          <w:szCs w:val="24"/>
        </w:rPr>
        <w:fldChar w:fldCharType="end"/>
      </w:r>
      <w:r w:rsidR="002709D5" w:rsidRPr="000E5E9B">
        <w:rPr>
          <w:rFonts w:ascii="Book Antiqua" w:hAnsi="Book Antiqua"/>
          <w:sz w:val="24"/>
          <w:szCs w:val="24"/>
        </w:rPr>
        <w:t xml:space="preserve"> and a</w:t>
      </w:r>
      <w:r w:rsidR="00E44BB4" w:rsidRPr="000E5E9B">
        <w:rPr>
          <w:rFonts w:ascii="Book Antiqua" w:hAnsi="Book Antiqua"/>
          <w:sz w:val="24"/>
          <w:szCs w:val="24"/>
        </w:rPr>
        <w:t xml:space="preserve"> hepatic stellate cell</w:t>
      </w:r>
      <w:r w:rsidR="009B5597" w:rsidRPr="000E5E9B">
        <w:rPr>
          <w:rFonts w:ascii="Book Antiqua" w:hAnsi="Book Antiqua"/>
          <w:sz w:val="24"/>
          <w:szCs w:val="24"/>
        </w:rPr>
        <w:t xml:space="preserve"> gene signature was recently reported for its association with HCC recurrence and death</w:t>
      </w:r>
      <w:r w:rsidR="00E44BB4" w:rsidRPr="000E5E9B">
        <w:rPr>
          <w:rFonts w:ascii="Book Antiqua" w:hAnsi="Book Antiqua"/>
          <w:sz w:val="24"/>
          <w:szCs w:val="24"/>
        </w:rPr>
        <w:fldChar w:fldCharType="begin"/>
      </w:r>
      <w:r w:rsidR="00FF4482">
        <w:rPr>
          <w:rFonts w:ascii="Book Antiqua" w:hAnsi="Book Antiqua"/>
          <w:sz w:val="24"/>
          <w:szCs w:val="24"/>
        </w:rPr>
        <w:instrText xml:space="preserve"> ADDIN EN.CITE &lt;EndNote&gt;&lt;Cite&gt;&lt;Author&gt;Ji&lt;/Author&gt;&lt;Year&gt;2015&lt;/Year&gt;&lt;RecNum&gt;3600&lt;/RecNum&gt;&lt;DisplayText&gt;&lt;style face="superscript"&gt;[62]&lt;/style&gt;&lt;/DisplayText&gt;&lt;record&gt;&lt;rec-number&gt;3600&lt;/rec-number&gt;&lt;foreign-keys&gt;&lt;key app="EN" db-id="rpsxtedpr2r5eberzf2vas2pr05wxr9s5xxe"&gt;3600&lt;/key&gt;&lt;/foreign-keys&gt;&lt;ref-type name="Journal Article"&gt;17&lt;/ref-type&gt;&lt;contributors&gt;&lt;authors&gt;&lt;author&gt;Ji, J.&lt;/author&gt;&lt;author&gt;Eggert, T.&lt;/author&gt;&lt;author&gt;Budhu, A.&lt;/author&gt;&lt;author&gt;Forgues, M.&lt;/author&gt;&lt;author&gt;Takai, A.&lt;/author&gt;&lt;author&gt;Dang, H.&lt;/author&gt;&lt;author&gt;Ye, Q.&lt;/author&gt;&lt;author&gt;Lee, J. S.&lt;/author&gt;&lt;author&gt;Kim, J. H.&lt;/author&gt;&lt;author&gt;Greten, T. F.&lt;/author&gt;&lt;author&gt;Wang, X. W.&lt;/author&gt;&lt;/authors&gt;&lt;/contributors&gt;&lt;auth-address&gt;Liver Carcinogenesis Section, Laboratory of Human Carcinogenesis, Center for Cancer Research, National Cancer Institute, Bethesda, Maryland; Department of Pathology, Medical School of Nantong University, Nantong, China.&lt;/auth-address&gt;&lt;titles&gt;&lt;title&gt;Hepatic stellate cell and monocyte interaction contributes to poor prognosis in hepatocellular carcinoma&lt;/title&gt;&lt;secondary-title&gt;Hepatology&lt;/secondary-title&gt;&lt;alt-title&gt;Hepatology (Baltimore, Md.)&lt;/alt-title&gt;&lt;/titles&gt;&lt;periodical&gt;&lt;full-title&gt;Hepatology&lt;/full-title&gt;&lt;/periodical&gt;&lt;edition&gt;2015/04/03&lt;/edition&gt;&lt;dates&gt;&lt;year&gt;2015&lt;/year&gt;&lt;pub-dates&gt;&lt;date&gt;Apr 1&lt;/date&gt;&lt;/pub-dates&gt;&lt;/dates&gt;&lt;isbn&gt;0270-9139&lt;/isbn&gt;&lt;accession-num&gt;25833323&lt;/accession-num&gt;&lt;urls&gt;&lt;related-urls&gt;&lt;url&gt;http://onlinelibrary.wiley.com/store/10.1002/hep.27822/asset/hep27822.pdf?v=1&amp;amp;t=i8owwedz&amp;amp;s=6ce27834bdfa36bae590a673a9478fbfc7bbe046&lt;/url&gt;&lt;/related-urls&gt;&lt;/urls&gt;&lt;electronic-resource-num&gt;10.1002/hep.27822&lt;/electronic-resource-num&gt;&lt;remote-database-provider&gt;Nlm&lt;/remote-database-provider&gt;&lt;language&gt;Eng&lt;/language&gt;&lt;/record&gt;&lt;/Cite&gt;&lt;/EndNote&gt;</w:instrText>
      </w:r>
      <w:r w:rsidR="00E44BB4" w:rsidRPr="000E5E9B">
        <w:rPr>
          <w:rFonts w:ascii="Book Antiqua" w:hAnsi="Book Antiqua"/>
          <w:sz w:val="24"/>
          <w:szCs w:val="24"/>
        </w:rPr>
        <w:fldChar w:fldCharType="separate"/>
      </w:r>
      <w:r w:rsidR="002C1C08" w:rsidRPr="000E5E9B">
        <w:rPr>
          <w:rFonts w:ascii="Book Antiqua" w:hAnsi="Book Antiqua"/>
          <w:noProof/>
          <w:sz w:val="24"/>
          <w:szCs w:val="24"/>
          <w:vertAlign w:val="superscript"/>
        </w:rPr>
        <w:t>[</w:t>
      </w:r>
      <w:hyperlink w:anchor="_ENREF_62" w:tooltip="Ji, 2015 #3600" w:history="1">
        <w:r w:rsidR="00FF4482" w:rsidRPr="000E5E9B">
          <w:rPr>
            <w:rFonts w:ascii="Book Antiqua" w:hAnsi="Book Antiqua"/>
            <w:noProof/>
            <w:sz w:val="24"/>
            <w:szCs w:val="24"/>
            <w:vertAlign w:val="superscript"/>
          </w:rPr>
          <w:t>62</w:t>
        </w:r>
      </w:hyperlink>
      <w:r w:rsidR="002C1C08" w:rsidRPr="000E5E9B">
        <w:rPr>
          <w:rFonts w:ascii="Book Antiqua" w:hAnsi="Book Antiqua"/>
          <w:noProof/>
          <w:sz w:val="24"/>
          <w:szCs w:val="24"/>
          <w:vertAlign w:val="superscript"/>
        </w:rPr>
        <w:t>]</w:t>
      </w:r>
      <w:r w:rsidR="00E44BB4" w:rsidRPr="000E5E9B">
        <w:rPr>
          <w:rFonts w:ascii="Book Antiqua" w:hAnsi="Book Antiqua"/>
          <w:sz w:val="24"/>
          <w:szCs w:val="24"/>
        </w:rPr>
        <w:fldChar w:fldCharType="end"/>
      </w:r>
      <w:r w:rsidR="00311158" w:rsidRPr="000E5E9B">
        <w:rPr>
          <w:rFonts w:ascii="Book Antiqua" w:hAnsi="Book Antiqua"/>
          <w:sz w:val="24"/>
          <w:szCs w:val="24"/>
        </w:rPr>
        <w:t xml:space="preserve">. </w:t>
      </w:r>
      <w:r w:rsidR="00D306A8" w:rsidRPr="000E5E9B">
        <w:rPr>
          <w:rFonts w:ascii="Book Antiqua" w:hAnsi="Book Antiqua"/>
          <w:sz w:val="24"/>
          <w:szCs w:val="24"/>
        </w:rPr>
        <w:t xml:space="preserve">Several germline </w:t>
      </w:r>
      <w:r w:rsidR="00DD4120" w:rsidRPr="000E5E9B">
        <w:rPr>
          <w:rFonts w:ascii="Book Antiqua" w:hAnsi="Book Antiqua"/>
          <w:sz w:val="24"/>
          <w:szCs w:val="24"/>
        </w:rPr>
        <w:t xml:space="preserve">SNPs </w:t>
      </w:r>
      <w:r w:rsidR="00D306A8" w:rsidRPr="000E5E9B">
        <w:rPr>
          <w:rFonts w:ascii="Book Antiqua" w:hAnsi="Book Antiqua"/>
          <w:sz w:val="24"/>
          <w:szCs w:val="24"/>
        </w:rPr>
        <w:t>were reported to be associated with increased HCC risk</w:t>
      </w:r>
      <w:r w:rsidR="00DD3CAF" w:rsidRPr="000E5E9B">
        <w:rPr>
          <w:rFonts w:ascii="Book Antiqua" w:hAnsi="Book Antiqua"/>
          <w:sz w:val="24"/>
          <w:szCs w:val="24"/>
        </w:rPr>
        <w:t xml:space="preserve"> and other liver disease-related outcomes</w:t>
      </w:r>
      <w:r w:rsidR="00D306A8" w:rsidRPr="00FC186F">
        <w:rPr>
          <w:rFonts w:ascii="Book Antiqua" w:hAnsi="Book Antiqua"/>
          <w:sz w:val="24"/>
          <w:szCs w:val="24"/>
        </w:rPr>
        <w:t xml:space="preserve"> </w:t>
      </w:r>
      <w:r w:rsidR="00DD4120" w:rsidRPr="00FC186F">
        <w:rPr>
          <w:rFonts w:ascii="Book Antiqua" w:hAnsi="Book Antiqua"/>
          <w:sz w:val="24"/>
          <w:szCs w:val="24"/>
        </w:rPr>
        <w:t>(Table 2).</w:t>
      </w:r>
      <w:r w:rsidR="00DD4120" w:rsidRPr="000E5E9B">
        <w:rPr>
          <w:rFonts w:ascii="Book Antiqua" w:hAnsi="Book Antiqua"/>
          <w:sz w:val="24"/>
          <w:szCs w:val="24"/>
        </w:rPr>
        <w:t xml:space="preserve"> </w:t>
      </w:r>
      <w:r w:rsidR="00E33263" w:rsidRPr="000E5E9B">
        <w:rPr>
          <w:rFonts w:ascii="Book Antiqua" w:hAnsi="Book Antiqua"/>
          <w:sz w:val="24"/>
          <w:szCs w:val="24"/>
        </w:rPr>
        <w:t>A 7-gene SNP assay</w:t>
      </w:r>
      <w:r w:rsidR="00406149" w:rsidRPr="000E5E9B">
        <w:rPr>
          <w:rFonts w:ascii="Book Antiqua" w:hAnsi="Book Antiqua"/>
          <w:sz w:val="24"/>
          <w:szCs w:val="24"/>
        </w:rPr>
        <w:t xml:space="preserve"> named</w:t>
      </w:r>
      <w:r w:rsidR="00E33263" w:rsidRPr="000E5E9B">
        <w:rPr>
          <w:rFonts w:ascii="Book Antiqua" w:hAnsi="Book Antiqua"/>
          <w:sz w:val="24"/>
          <w:szCs w:val="24"/>
        </w:rPr>
        <w:t xml:space="preserve"> cirrhosis risk score was </w:t>
      </w:r>
      <w:r w:rsidR="00B62267" w:rsidRPr="000E5E9B">
        <w:rPr>
          <w:rFonts w:ascii="Book Antiqua" w:hAnsi="Book Antiqua"/>
          <w:sz w:val="24"/>
          <w:szCs w:val="24"/>
        </w:rPr>
        <w:t>associated with</w:t>
      </w:r>
      <w:r w:rsidR="00E33263" w:rsidRPr="000E5E9B">
        <w:rPr>
          <w:rFonts w:ascii="Book Antiqua" w:hAnsi="Book Antiqua"/>
          <w:sz w:val="24"/>
          <w:szCs w:val="24"/>
        </w:rPr>
        <w:t xml:space="preserve"> risk of developing cirrhosis</w:t>
      </w:r>
      <w:r w:rsidR="00B62267" w:rsidRPr="000E5E9B">
        <w:rPr>
          <w:rFonts w:ascii="Book Antiqua" w:hAnsi="Book Antiqua"/>
          <w:sz w:val="24"/>
          <w:szCs w:val="24"/>
        </w:rPr>
        <w:t xml:space="preserve"> in HCV-infected individuals</w:t>
      </w:r>
      <w:r w:rsidR="00E33263" w:rsidRPr="000E5E9B">
        <w:rPr>
          <w:rFonts w:ascii="Book Antiqua" w:hAnsi="Book Antiqua"/>
          <w:sz w:val="24"/>
          <w:szCs w:val="24"/>
        </w:rPr>
        <w:fldChar w:fldCharType="begin"/>
      </w:r>
      <w:r w:rsidR="00FF4482">
        <w:rPr>
          <w:rFonts w:ascii="Book Antiqua" w:hAnsi="Book Antiqua"/>
          <w:sz w:val="24"/>
          <w:szCs w:val="24"/>
        </w:rPr>
        <w:instrText xml:space="preserve"> ADDIN EN.CITE &lt;EndNote&gt;&lt;Cite&gt;&lt;Author&gt;Huang&lt;/Author&gt;&lt;Year&gt;2007&lt;/Year&gt;&lt;RecNum&gt;3602&lt;/RecNum&gt;&lt;DisplayText&gt;&lt;style face="superscript"&gt;[63]&lt;/style&gt;&lt;/DisplayText&gt;&lt;record&gt;&lt;rec-number&gt;3602&lt;/rec-number&gt;&lt;foreign-keys&gt;&lt;key app="EN" db-id="rpsxtedpr2r5eberzf2vas2pr05wxr9s5xxe"&gt;3602&lt;/key&gt;&lt;/foreign-keys&gt;&lt;ref-type name="Journal Article"&gt;17&lt;/ref-type&gt;&lt;contributors&gt;&lt;authors&gt;&lt;author&gt;Huang, Hongjin&lt;/author&gt;&lt;author&gt;Shiffman, Mitchell L.&lt;/author&gt;&lt;author&gt;Friedman, Scott&lt;/author&gt;&lt;author&gt;Venkatesh, Ramasubbu&lt;/author&gt;&lt;author&gt;Bzowej, Natalie&lt;/author&gt;&lt;author&gt;Abar, Olivia T.&lt;/author&gt;&lt;author&gt;Rowland, Charles M.&lt;/author&gt;&lt;author&gt;Catanese, Joseph J.&lt;/author&gt;&lt;author&gt;Leong, Diane U.&lt;/author&gt;&lt;author&gt;Sninsky, John J.&lt;/author&gt;&lt;author&gt;Layden, Thomas J.&lt;/author&gt;&lt;author&gt;Wright, Teresa L.&lt;/author&gt;&lt;author&gt;White, Thomas&lt;/author&gt;&lt;author&gt;Cheung, Ramsey C.&lt;/author&gt;&lt;/authors&gt;&lt;/contributors&gt;&lt;titles&gt;&lt;title&gt;A 7 gene signature identifies the risk of developing cirrhosis in patients with chronic hepatitis C&lt;/title&gt;&lt;secondary-title&gt;Hepatology&lt;/secondary-title&gt;&lt;/titles&gt;&lt;periodical&gt;&lt;full-title&gt;Hepatology&lt;/full-title&gt;&lt;/periodical&gt;&lt;pages&gt;297-306&lt;/pages&gt;&lt;volume&gt;46&lt;/volume&gt;&lt;number&gt;2&lt;/number&gt;&lt;dates&gt;&lt;year&gt;2007&lt;/year&gt;&lt;/dates&gt;&lt;publisher&gt;Wiley Subscription Services, Inc., A Wiley Company&lt;/publisher&gt;&lt;isbn&gt;1527-3350&lt;/isbn&gt;&lt;urls&gt;&lt;related-urls&gt;&lt;url&gt;http://dx.doi.org/10.1002/hep.21695&lt;/url&gt;&lt;/related-urls&gt;&lt;/urls&gt;&lt;electronic-resource-num&gt;10.1002/hep.21695&lt;/electronic-resource-num&gt;&lt;/record&gt;&lt;/Cite&gt;&lt;/EndNote&gt;</w:instrText>
      </w:r>
      <w:r w:rsidR="00E33263" w:rsidRPr="000E5E9B">
        <w:rPr>
          <w:rFonts w:ascii="Book Antiqua" w:hAnsi="Book Antiqua"/>
          <w:sz w:val="24"/>
          <w:szCs w:val="24"/>
        </w:rPr>
        <w:fldChar w:fldCharType="separate"/>
      </w:r>
      <w:r w:rsidR="002C1C08" w:rsidRPr="000E5E9B">
        <w:rPr>
          <w:rFonts w:ascii="Book Antiqua" w:hAnsi="Book Antiqua"/>
          <w:noProof/>
          <w:sz w:val="24"/>
          <w:szCs w:val="24"/>
          <w:vertAlign w:val="superscript"/>
        </w:rPr>
        <w:t>[</w:t>
      </w:r>
      <w:hyperlink w:anchor="_ENREF_63" w:tooltip="Huang, 2007 #3602" w:history="1">
        <w:r w:rsidR="00FF4482" w:rsidRPr="000E5E9B">
          <w:rPr>
            <w:rFonts w:ascii="Book Antiqua" w:hAnsi="Book Antiqua"/>
            <w:noProof/>
            <w:sz w:val="24"/>
            <w:szCs w:val="24"/>
            <w:vertAlign w:val="superscript"/>
          </w:rPr>
          <w:t>63</w:t>
        </w:r>
      </w:hyperlink>
      <w:r w:rsidR="002C1C08" w:rsidRPr="000E5E9B">
        <w:rPr>
          <w:rFonts w:ascii="Book Antiqua" w:hAnsi="Book Antiqua"/>
          <w:noProof/>
          <w:sz w:val="24"/>
          <w:szCs w:val="24"/>
          <w:vertAlign w:val="superscript"/>
        </w:rPr>
        <w:t>]</w:t>
      </w:r>
      <w:r w:rsidR="00E33263" w:rsidRPr="000E5E9B">
        <w:rPr>
          <w:rFonts w:ascii="Book Antiqua" w:hAnsi="Book Antiqua"/>
          <w:sz w:val="24"/>
          <w:szCs w:val="24"/>
        </w:rPr>
        <w:fldChar w:fldCharType="end"/>
      </w:r>
      <w:r w:rsidR="005300BD" w:rsidRPr="000E5E9B">
        <w:rPr>
          <w:rFonts w:ascii="Book Antiqua" w:hAnsi="Book Antiqua"/>
          <w:sz w:val="24"/>
          <w:szCs w:val="24"/>
        </w:rPr>
        <w:t xml:space="preserve"> and</w:t>
      </w:r>
      <w:r w:rsidR="00E33263" w:rsidRPr="000E5E9B">
        <w:rPr>
          <w:rFonts w:ascii="Book Antiqua" w:hAnsi="Book Antiqua"/>
          <w:sz w:val="24"/>
          <w:szCs w:val="24"/>
        </w:rPr>
        <w:t xml:space="preserve"> fibrosis progression after liver transplantation for HCV</w:t>
      </w:r>
      <w:r w:rsidR="00DB2D3D" w:rsidRPr="000E5E9B">
        <w:rPr>
          <w:rFonts w:ascii="Book Antiqua" w:hAnsi="Book Antiqua"/>
          <w:sz w:val="24"/>
          <w:szCs w:val="24"/>
        </w:rPr>
        <w:t>-related cirrhosis</w:t>
      </w:r>
      <w:r w:rsidR="00E33263" w:rsidRPr="000E5E9B">
        <w:rPr>
          <w:rFonts w:ascii="Book Antiqua" w:hAnsi="Book Antiqua"/>
          <w:sz w:val="24"/>
          <w:szCs w:val="24"/>
        </w:rPr>
        <w:fldChar w:fldCharType="begin">
          <w:fldData xml:space="preserve">PEVuZE5vdGU+PENpdGU+PEF1dGhvcj5kbzwvQXV0aG9yPjxZZWFyPjIwMTI8L1llYXI+PFJlY051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</w:fldData>
        </w:fldChar>
      </w:r>
      <w:r w:rsidR="00FF4482">
        <w:rPr>
          <w:rFonts w:ascii="Book Antiqua" w:hAnsi="Book Antiqua"/>
          <w:sz w:val="24"/>
          <w:szCs w:val="24"/>
        </w:rPr>
        <w:instrText xml:space="preserve"> ADDIN EN.CITE </w:instrText>
      </w:r>
      <w:r w:rsidR="00FF4482">
        <w:rPr>
          <w:rFonts w:ascii="Book Antiqua" w:hAnsi="Book Antiqua"/>
          <w:sz w:val="24"/>
          <w:szCs w:val="24"/>
        </w:rPr>
        <w:fldChar w:fldCharType="begin">
          <w:fldData xml:space="preserve">PEVuZE5vdGU+PENpdGU+PEF1dGhvcj5kbzwvQXV0aG9yPjxZZWFyPjIwMTI8L1llYXI+PFJlY051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</w:fldData>
        </w:fldChar>
      </w:r>
      <w:r w:rsidR="00FF4482">
        <w:rPr>
          <w:rFonts w:ascii="Book Antiqua" w:hAnsi="Book Antiqua"/>
          <w:sz w:val="24"/>
          <w:szCs w:val="24"/>
        </w:rPr>
        <w:instrText xml:space="preserve"> ADDIN EN.CITE.DATA </w:instrText>
      </w:r>
      <w:r w:rsidR="00FF4482">
        <w:rPr>
          <w:rFonts w:ascii="Book Antiqua" w:hAnsi="Book Antiqua"/>
          <w:sz w:val="24"/>
          <w:szCs w:val="24"/>
        </w:rPr>
      </w:r>
      <w:r w:rsidR="00FF4482">
        <w:rPr>
          <w:rFonts w:ascii="Book Antiqua" w:hAnsi="Book Antiqua"/>
          <w:sz w:val="24"/>
          <w:szCs w:val="24"/>
        </w:rPr>
        <w:fldChar w:fldCharType="end"/>
      </w:r>
      <w:r w:rsidR="00E33263" w:rsidRPr="000E5E9B">
        <w:rPr>
          <w:rFonts w:ascii="Book Antiqua" w:hAnsi="Book Antiqua"/>
          <w:sz w:val="24"/>
          <w:szCs w:val="24"/>
        </w:rPr>
      </w:r>
      <w:r w:rsidR="00E33263" w:rsidRPr="000E5E9B">
        <w:rPr>
          <w:rFonts w:ascii="Book Antiqua" w:hAnsi="Book Antiqua"/>
          <w:sz w:val="24"/>
          <w:szCs w:val="24"/>
        </w:rPr>
        <w:fldChar w:fldCharType="separate"/>
      </w:r>
      <w:r w:rsidR="002C1C08" w:rsidRPr="000E5E9B">
        <w:rPr>
          <w:rFonts w:ascii="Book Antiqua" w:hAnsi="Book Antiqua"/>
          <w:noProof/>
          <w:sz w:val="24"/>
          <w:szCs w:val="24"/>
          <w:vertAlign w:val="superscript"/>
        </w:rPr>
        <w:t>[</w:t>
      </w:r>
      <w:hyperlink w:anchor="_ENREF_64" w:tooltip="do, 2012 #3601" w:history="1">
        <w:r w:rsidR="00FF4482" w:rsidRPr="000E5E9B">
          <w:rPr>
            <w:rFonts w:ascii="Book Antiqua" w:hAnsi="Book Antiqua"/>
            <w:noProof/>
            <w:sz w:val="24"/>
            <w:szCs w:val="24"/>
            <w:vertAlign w:val="superscript"/>
          </w:rPr>
          <w:t>64</w:t>
        </w:r>
      </w:hyperlink>
      <w:r w:rsidR="002C1C08" w:rsidRPr="000E5E9B">
        <w:rPr>
          <w:rFonts w:ascii="Book Antiqua" w:hAnsi="Book Antiqua"/>
          <w:noProof/>
          <w:sz w:val="24"/>
          <w:szCs w:val="24"/>
          <w:vertAlign w:val="superscript"/>
        </w:rPr>
        <w:t>]</w:t>
      </w:r>
      <w:r w:rsidR="00E33263" w:rsidRPr="000E5E9B">
        <w:rPr>
          <w:rFonts w:ascii="Book Antiqua" w:hAnsi="Book Antiqua"/>
          <w:sz w:val="24"/>
          <w:szCs w:val="24"/>
        </w:rPr>
        <w:fldChar w:fldCharType="end"/>
      </w:r>
      <w:r w:rsidR="00E33263" w:rsidRPr="000E5E9B">
        <w:rPr>
          <w:rFonts w:ascii="Book Antiqua" w:hAnsi="Book Antiqua"/>
          <w:sz w:val="24"/>
          <w:szCs w:val="24"/>
        </w:rPr>
        <w:t xml:space="preserve">. </w:t>
      </w:r>
      <w:r w:rsidR="00CE40F5" w:rsidRPr="000E5E9B">
        <w:rPr>
          <w:rFonts w:ascii="Book Antiqua" w:eastAsia="Times New Roman" w:hAnsi="Book Antiqua"/>
          <w:sz w:val="24"/>
          <w:szCs w:val="24"/>
        </w:rPr>
        <w:t>Numerous other germline SNPs have been reported as HCC risk variants</w:t>
      </w:r>
      <w:r w:rsidR="00D709B7" w:rsidRPr="000E5E9B">
        <w:rPr>
          <w:rFonts w:ascii="Book Antiqua" w:eastAsia="Times New Roman" w:hAnsi="Book Antiqua"/>
          <w:sz w:val="24"/>
          <w:szCs w:val="24"/>
        </w:rPr>
        <w:t xml:space="preserve"> in HCV cirrhosis</w:t>
      </w:r>
      <w:r w:rsidR="00CE40F5" w:rsidRPr="000E5E9B">
        <w:rPr>
          <w:rFonts w:ascii="Book Antiqua" w:eastAsia="Times New Roman" w:hAnsi="Book Antiqua"/>
          <w:sz w:val="24"/>
          <w:szCs w:val="24"/>
        </w:rPr>
        <w:t>, although very few of them are replicated in independent patient series/cohorts</w:t>
      </w:r>
      <w:r w:rsidR="00D709B7" w:rsidRPr="000E5E9B">
        <w:rPr>
          <w:rFonts w:ascii="Book Antiqua" w:eastAsia="Times New Roman" w:hAnsi="Book Antiqua"/>
          <w:sz w:val="24"/>
          <w:szCs w:val="24"/>
        </w:rPr>
        <w:fldChar w:fldCharType="begin"/>
      </w:r>
      <w:r w:rsidR="00FF4482">
        <w:rPr>
          <w:rFonts w:ascii="Book Antiqua" w:eastAsia="Times New Roman" w:hAnsi="Book Antiqua"/>
          <w:sz w:val="24"/>
          <w:szCs w:val="24"/>
        </w:rPr>
        <w:instrText xml:space="preserve"> ADDIN EN.CITE &lt;EndNote&gt;&lt;Cite&gt;&lt;Author&gt;Nahon&lt;/Author&gt;&lt;Year&gt;2012&lt;/Year&gt;&lt;RecNum&gt;3653&lt;/RecNum&gt;&lt;DisplayText&gt;&lt;style face="superscript"&gt;[65]&lt;/style&gt;&lt;/DisplayText&gt;&lt;record&gt;&lt;rec-number&gt;3653&lt;/rec-number&gt;&lt;foreign-keys&gt;&lt;key app="EN" db-id="rpsxtedpr2r5eberzf2vas2pr05wxr9s5xxe"&gt;3653&lt;/key&gt;&lt;/foreign-keys&gt;&lt;ref-type name="Journal Article"&gt;17&lt;/ref-type&gt;&lt;contributors&gt;&lt;authors&gt;&lt;author&gt;Nahon, P.&lt;/author&gt;&lt;author&gt;Zucman-Rossi, J.&lt;/author&gt;&lt;/authors&gt;&lt;/contributors&gt;&lt;auth-address&gt;Service d&amp;apos;Hepatologie, Hopital Jean Verdier, AP-HP, Bondy, and Universite Paris 13/UFR SMBH, Bobigny, France. pierre.nahon@jvr.aphp.fr&lt;/auth-address&gt;&lt;titles&gt;&lt;title&gt;Single nucleotide polymorphisms and risk of hepatocellular carcinoma in cirrhosis&lt;/title&gt;&lt;secondary-title&gt;J Hepatol&lt;/secondary-title&gt;&lt;alt-title&gt;Journal of hepatology&lt;/alt-title&gt;&lt;/titles&gt;&lt;periodical&gt;&lt;full-title&gt;J Hepatol&lt;/full-title&gt;&lt;/periodical&gt;&lt;alt-periodical&gt;&lt;full-title&gt;Journal of hepatology&lt;/full-title&gt;&lt;/alt-periodical&gt;&lt;pages&gt;663-74&lt;/pages&gt;&lt;volume&gt;57&lt;/volume&gt;&lt;number&gt;3&lt;/number&gt;&lt;keywords&gt;&lt;keyword&gt;Carcinoma, Hepatocellular/etiology/*genetics&lt;/keyword&gt;&lt;keyword&gt;DNA/*biosynthesis&lt;/keyword&gt;&lt;keyword&gt;*DNA Repair&lt;/keyword&gt;&lt;keyword&gt;Genetic Predisposition to Disease/genetics&lt;/keyword&gt;&lt;keyword&gt;Genome-Wide Association Study&lt;/keyword&gt;&lt;keyword&gt;Humans&lt;/keyword&gt;&lt;keyword&gt;Inflammation/complications/metabolism&lt;/keyword&gt;&lt;keyword&gt;Liver Cirrhosis/complications&lt;/keyword&gt;&lt;keyword&gt;Liver Neoplasms/etiology/*genetics&lt;/keyword&gt;&lt;keyword&gt;Oxidative Stress&lt;/keyword&gt;&lt;keyword&gt;*Polymorphism, Single Nucleotide&lt;/keyword&gt;&lt;/keywords&gt;&lt;dates&gt;&lt;year&gt;2012&lt;/year&gt;&lt;pub-dates&gt;&lt;date&gt;Sep&lt;/date&gt;&lt;/pub-dates&gt;&lt;/dates&gt;&lt;isbn&gt;1600-0641 (Electronic)&amp;#xD;0168-8278 (Linking)&lt;/isbn&gt;&lt;accession-num&gt;22609306&lt;/accession-num&gt;&lt;urls&gt;&lt;related-urls&gt;&lt;url&gt;http://www.ncbi.nlm.nih.gov/pubmed/22609306&lt;/url&gt;&lt;/related-urls&gt;&lt;/urls&gt;&lt;electronic-resource-num&gt;10.1016/j.jhep.2012.02.035&lt;/electronic-resource-num&gt;&lt;/record&gt;&lt;/Cite&gt;&lt;/EndNote&gt;</w:instrText>
      </w:r>
      <w:r w:rsidR="00D709B7" w:rsidRPr="000E5E9B">
        <w:rPr>
          <w:rFonts w:ascii="Book Antiqua" w:eastAsia="Times New Roman" w:hAnsi="Book Antiqua"/>
          <w:sz w:val="24"/>
          <w:szCs w:val="24"/>
        </w:rPr>
        <w:fldChar w:fldCharType="separate"/>
      </w:r>
      <w:r w:rsidR="002C1C08" w:rsidRPr="000E5E9B">
        <w:rPr>
          <w:rFonts w:ascii="Book Antiqua" w:eastAsia="Times New Roman" w:hAnsi="Book Antiqua"/>
          <w:noProof/>
          <w:sz w:val="24"/>
          <w:szCs w:val="24"/>
          <w:vertAlign w:val="superscript"/>
        </w:rPr>
        <w:t>[</w:t>
      </w:r>
      <w:hyperlink w:anchor="_ENREF_65" w:tooltip="Nahon, 2012 #3653" w:history="1">
        <w:r w:rsidR="00FF4482" w:rsidRPr="000E5E9B">
          <w:rPr>
            <w:rFonts w:ascii="Book Antiqua" w:eastAsia="Times New Roman" w:hAnsi="Book Antiqua"/>
            <w:noProof/>
            <w:sz w:val="24"/>
            <w:szCs w:val="24"/>
            <w:vertAlign w:val="superscript"/>
          </w:rPr>
          <w:t>65</w:t>
        </w:r>
      </w:hyperlink>
      <w:r w:rsidR="002C1C08" w:rsidRPr="000E5E9B">
        <w:rPr>
          <w:rFonts w:ascii="Book Antiqua" w:eastAsia="Times New Roman" w:hAnsi="Book Antiqua"/>
          <w:noProof/>
          <w:sz w:val="24"/>
          <w:szCs w:val="24"/>
          <w:vertAlign w:val="superscript"/>
        </w:rPr>
        <w:t>]</w:t>
      </w:r>
      <w:r w:rsidR="00D709B7" w:rsidRPr="000E5E9B">
        <w:rPr>
          <w:rFonts w:ascii="Book Antiqua" w:eastAsia="Times New Roman" w:hAnsi="Book Antiqua"/>
          <w:sz w:val="24"/>
          <w:szCs w:val="24"/>
        </w:rPr>
        <w:fldChar w:fldCharType="end"/>
      </w:r>
      <w:r w:rsidR="00CE40F5" w:rsidRPr="000E5E9B">
        <w:rPr>
          <w:rFonts w:ascii="Book Antiqua" w:eastAsia="Times New Roman" w:hAnsi="Book Antiqua"/>
          <w:sz w:val="24"/>
          <w:szCs w:val="24"/>
        </w:rPr>
        <w:t xml:space="preserve">. The </w:t>
      </w:r>
      <w:r w:rsidR="00CE40F5" w:rsidRPr="000E5E9B">
        <w:rPr>
          <w:rFonts w:ascii="Book Antiqua" w:eastAsia="Times New Roman" w:hAnsi="Book Antiqua"/>
          <w:i/>
          <w:sz w:val="24"/>
          <w:szCs w:val="24"/>
        </w:rPr>
        <w:t>EGF</w:t>
      </w:r>
      <w:r w:rsidR="00D709B7" w:rsidRPr="000E5E9B">
        <w:rPr>
          <w:rFonts w:ascii="Book Antiqua" w:eastAsia="Times New Roman" w:hAnsi="Book Antiqua"/>
          <w:sz w:val="24"/>
          <w:szCs w:val="24"/>
        </w:rPr>
        <w:t xml:space="preserve"> 61*G allele</w:t>
      </w:r>
      <w:r w:rsidR="00CE40F5" w:rsidRPr="000E5E9B">
        <w:rPr>
          <w:rFonts w:ascii="Book Antiqua" w:eastAsia="Times New Roman" w:hAnsi="Book Antiqua"/>
          <w:sz w:val="24"/>
          <w:szCs w:val="24"/>
        </w:rPr>
        <w:t xml:space="preserve"> was associated with HCC risk in a prospective cohort of patients with HCV-related advanced fibrosis </w:t>
      </w:r>
      <w:r w:rsidR="00D709B7" w:rsidRPr="000E5E9B">
        <w:rPr>
          <w:rFonts w:ascii="Book Antiqua" w:eastAsia="Times New Roman" w:hAnsi="Book Antiqua"/>
          <w:sz w:val="24"/>
          <w:szCs w:val="24"/>
        </w:rPr>
        <w:t>(39% cirrhotic)</w:t>
      </w:r>
      <w:r w:rsidR="00CE40F5" w:rsidRPr="000E5E9B">
        <w:rPr>
          <w:rFonts w:ascii="Book Antiqua" w:eastAsia="Times New Roman" w:hAnsi="Book Antiqua"/>
          <w:sz w:val="24"/>
          <w:szCs w:val="24"/>
        </w:rPr>
        <w:fldChar w:fldCharType="begin">
          <w:fldData xml:space="preserve">PEVuZE5vdGU+PENpdGU+PEF1dGhvcj5UYW5hYmU8L0F1dGhvcj48WWVhcj4yMDA4PC9ZZWFyPjxS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==
</w:fldData>
        </w:fldChar>
      </w:r>
      <w:r w:rsidR="00FF4482">
        <w:rPr>
          <w:rFonts w:ascii="Book Antiqua" w:eastAsia="Times New Roman" w:hAnsi="Book Antiqua"/>
          <w:sz w:val="24"/>
          <w:szCs w:val="24"/>
        </w:rPr>
        <w:instrText xml:space="preserve"> ADDIN EN.CITE </w:instrText>
      </w:r>
      <w:r w:rsidR="00FF4482">
        <w:rPr>
          <w:rFonts w:ascii="Book Antiqua" w:eastAsia="Times New Roman" w:hAnsi="Book Antiqua"/>
          <w:sz w:val="24"/>
          <w:szCs w:val="24"/>
        </w:rPr>
        <w:fldChar w:fldCharType="begin">
          <w:fldData xml:space="preserve">PEVuZE5vdGU+PENpdGU+PEF1dGhvcj5UYW5hYmU8L0F1dGhvcj48WWVhcj4yMDA4PC9ZZWFyPjxS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==
</w:fldData>
        </w:fldChar>
      </w:r>
      <w:r w:rsidR="00FF4482">
        <w:rPr>
          <w:rFonts w:ascii="Book Antiqua" w:eastAsia="Times New Roman" w:hAnsi="Book Antiqua"/>
          <w:sz w:val="24"/>
          <w:szCs w:val="24"/>
        </w:rPr>
        <w:instrText xml:space="preserve"> ADDIN EN.CITE.DATA </w:instrText>
      </w:r>
      <w:r w:rsidR="00FF4482">
        <w:rPr>
          <w:rFonts w:ascii="Book Antiqua" w:eastAsia="Times New Roman" w:hAnsi="Book Antiqua"/>
          <w:sz w:val="24"/>
          <w:szCs w:val="24"/>
        </w:rPr>
      </w:r>
      <w:r w:rsidR="00FF4482">
        <w:rPr>
          <w:rFonts w:ascii="Book Antiqua" w:eastAsia="Times New Roman" w:hAnsi="Book Antiqua"/>
          <w:sz w:val="24"/>
          <w:szCs w:val="24"/>
        </w:rPr>
        <w:fldChar w:fldCharType="end"/>
      </w:r>
      <w:r w:rsidR="00CE40F5" w:rsidRPr="000E5E9B">
        <w:rPr>
          <w:rFonts w:ascii="Book Antiqua" w:eastAsia="Times New Roman" w:hAnsi="Book Antiqua"/>
          <w:sz w:val="24"/>
          <w:szCs w:val="24"/>
        </w:rPr>
      </w:r>
      <w:r w:rsidR="00CE40F5" w:rsidRPr="000E5E9B">
        <w:rPr>
          <w:rFonts w:ascii="Book Antiqua" w:eastAsia="Times New Roman" w:hAnsi="Book Antiqua"/>
          <w:sz w:val="24"/>
          <w:szCs w:val="24"/>
        </w:rPr>
        <w:fldChar w:fldCharType="separate"/>
      </w:r>
      <w:r w:rsidR="002C1C08" w:rsidRPr="000E5E9B">
        <w:rPr>
          <w:rFonts w:ascii="Book Antiqua" w:eastAsia="Times New Roman" w:hAnsi="Book Antiqua"/>
          <w:noProof/>
          <w:sz w:val="24"/>
          <w:szCs w:val="24"/>
          <w:vertAlign w:val="superscript"/>
        </w:rPr>
        <w:t>[</w:t>
      </w:r>
      <w:hyperlink w:anchor="_ENREF_66" w:tooltip="Tanabe, 2008 #2758" w:history="1">
        <w:r w:rsidR="00FF4482" w:rsidRPr="000E5E9B">
          <w:rPr>
            <w:rFonts w:ascii="Book Antiqua" w:eastAsia="Times New Roman" w:hAnsi="Book Antiqua"/>
            <w:noProof/>
            <w:sz w:val="24"/>
            <w:szCs w:val="24"/>
            <w:vertAlign w:val="superscript"/>
          </w:rPr>
          <w:t>66</w:t>
        </w:r>
      </w:hyperlink>
      <w:r w:rsidR="00FC186F">
        <w:rPr>
          <w:rFonts w:ascii="Book Antiqua" w:eastAsia="Times New Roman" w:hAnsi="Book Antiqua"/>
          <w:noProof/>
          <w:sz w:val="24"/>
          <w:szCs w:val="24"/>
          <w:vertAlign w:val="superscript"/>
        </w:rPr>
        <w:t>,</w:t>
      </w:r>
      <w:hyperlink w:anchor="_ENREF_67" w:tooltip="Abu Dayyeh, 2011 #2734" w:history="1">
        <w:r w:rsidR="00FF4482" w:rsidRPr="000E5E9B">
          <w:rPr>
            <w:rFonts w:ascii="Book Antiqua" w:eastAsia="Times New Roman" w:hAnsi="Book Antiqua"/>
            <w:noProof/>
            <w:sz w:val="24"/>
            <w:szCs w:val="24"/>
            <w:vertAlign w:val="superscript"/>
          </w:rPr>
          <w:t>67</w:t>
        </w:r>
      </w:hyperlink>
      <w:r w:rsidR="002C1C08" w:rsidRPr="000E5E9B">
        <w:rPr>
          <w:rFonts w:ascii="Book Antiqua" w:eastAsia="Times New Roman" w:hAnsi="Book Antiqua"/>
          <w:noProof/>
          <w:sz w:val="24"/>
          <w:szCs w:val="24"/>
          <w:vertAlign w:val="superscript"/>
        </w:rPr>
        <w:t>]</w:t>
      </w:r>
      <w:r w:rsidR="00CE40F5" w:rsidRPr="000E5E9B">
        <w:rPr>
          <w:rFonts w:ascii="Book Antiqua" w:eastAsia="Times New Roman" w:hAnsi="Book Antiqua"/>
          <w:sz w:val="24"/>
          <w:szCs w:val="24"/>
        </w:rPr>
        <w:fldChar w:fldCharType="end"/>
      </w:r>
      <w:r w:rsidR="00CE40F5" w:rsidRPr="000E5E9B">
        <w:rPr>
          <w:rFonts w:ascii="Book Antiqua" w:eastAsia="Times New Roman" w:hAnsi="Book Antiqua"/>
          <w:sz w:val="24"/>
          <w:szCs w:val="24"/>
        </w:rPr>
        <w:t xml:space="preserve">. </w:t>
      </w:r>
      <w:r w:rsidR="00CE40F5" w:rsidRPr="000E5E9B">
        <w:rPr>
          <w:rFonts w:ascii="Book Antiqua" w:hAnsi="Book Antiqua"/>
          <w:sz w:val="24"/>
          <w:szCs w:val="24"/>
        </w:rPr>
        <w:t xml:space="preserve">Despite diverse allele frequency across patient populations, association between the </w:t>
      </w:r>
      <w:r w:rsidR="00CE40F5" w:rsidRPr="000E5E9B">
        <w:rPr>
          <w:rFonts w:ascii="Book Antiqua" w:hAnsi="Book Antiqua"/>
          <w:i/>
          <w:sz w:val="24"/>
          <w:szCs w:val="24"/>
        </w:rPr>
        <w:t xml:space="preserve">EGF </w:t>
      </w:r>
      <w:r w:rsidR="00CE40F5" w:rsidRPr="000E5E9B">
        <w:rPr>
          <w:rFonts w:ascii="Book Antiqua" w:hAnsi="Book Antiqua"/>
          <w:sz w:val="24"/>
          <w:szCs w:val="24"/>
        </w:rPr>
        <w:t>genotype and HCC risk remains significant and independent of patient race</w:t>
      </w:r>
      <w:r w:rsidR="00CE40F5" w:rsidRPr="000E5E9B">
        <w:rPr>
          <w:rFonts w:ascii="Book Antiqua" w:hAnsi="Book Antiqua"/>
          <w:sz w:val="24"/>
          <w:szCs w:val="24"/>
        </w:rPr>
        <w:fldChar w:fldCharType="begin"/>
      </w:r>
      <w:r w:rsidR="00FF4482">
        <w:rPr>
          <w:rFonts w:ascii="Book Antiqua" w:hAnsi="Book Antiqua"/>
          <w:sz w:val="24"/>
          <w:szCs w:val="24"/>
        </w:rPr>
        <w:instrText xml:space="preserve"> ADDIN EN.CITE &lt;EndNote&gt;&lt;Cite&gt;&lt;Author&gt;Zhong&lt;/Author&gt;&lt;Year&gt;2012&lt;/Year&gt;&lt;RecNum&gt;3657&lt;/RecNum&gt;&lt;DisplayText&gt;&lt;style face="superscript"&gt;[68]&lt;/style&gt;&lt;/DisplayText&gt;&lt;record&gt;&lt;rec-number&gt;3657&lt;/rec-number&gt;&lt;foreign-keys&gt;&lt;key app="EN" db-id="rpsxtedpr2r5eberzf2vas2pr05wxr9s5xxe"&gt;3657&lt;/key&gt;&lt;/foreign-keys&gt;&lt;ref-type name="Journal Article"&gt;17&lt;/ref-type&gt;&lt;contributors&gt;&lt;authors&gt;&lt;author&gt;Zhong, J. H.&lt;/author&gt;&lt;author&gt;You, X. M.&lt;/author&gt;&lt;author&gt;Gong, W. F.&lt;/author&gt;&lt;author&gt;Ma, L.&lt;/author&gt;&lt;author&gt;Zhang, Y.&lt;/author&gt;&lt;author&gt;Mo, Q. G.&lt;/author&gt;&lt;author&gt;Wu, L. C.&lt;/author&gt;&lt;author&gt;Xiao, J.&lt;/author&gt;&lt;author&gt;Li, L. Q.&lt;/author&gt;&lt;/authors&gt;&lt;/contributors&gt;&lt;auth-address&gt;Hepatobiliary Surgery Department, Guangxi Medical University, Tumor Hospital, Nanning, People&amp;apos;s Republic of China.&lt;/auth-address&gt;&lt;titles&gt;&lt;title&gt;Epidermal growth factor gene polymorphism and risk of hepatocellular carcinoma: a meta-analysis&lt;/title&gt;&lt;secondary-title&gt;PLoS One&lt;/secondary-title&gt;&lt;alt-title&gt;PloS one&lt;/alt-title&gt;&lt;/titles&gt;&lt;periodical&gt;&lt;full-title&gt;PLoS One&lt;/full-title&gt;&lt;/periodical&gt;&lt;alt-periodical&gt;&lt;full-title&gt;PLoS One&lt;/full-title&gt;&lt;/alt-periodical&gt;&lt;pages&gt;e32159&lt;/pages&gt;&lt;volume&gt;7&lt;/volume&gt;&lt;number&gt;3&lt;/number&gt;&lt;keywords&gt;&lt;keyword&gt;Carcinoma, Hepatocellular/ethnology/*genetics&lt;/keyword&gt;&lt;keyword&gt;Case-Control Studies&lt;/keyword&gt;&lt;keyword&gt;Epidermal Growth Factor/*genetics&lt;/keyword&gt;&lt;keyword&gt;Genetic Predisposition to Disease/*genetics&lt;/keyword&gt;&lt;keyword&gt;Hospitals&lt;/keyword&gt;&lt;keyword&gt;Humans&lt;/keyword&gt;&lt;keyword&gt;Liver Neoplasms/ethnology/*genetics&lt;/keyword&gt;&lt;keyword&gt;*Polymorphism, Genetic&lt;/keyword&gt;&lt;keyword&gt;Publication Bias&lt;/keyword&gt;&lt;/keywords&gt;&lt;dates&gt;&lt;year&gt;2012&lt;/year&gt;&lt;/dates&gt;&lt;isbn&gt;1932-6203 (Electronic)&amp;#xD;1932-6203 (Linking)&lt;/isbn&gt;&lt;accession-num&gt;22403631&lt;/accession-num&gt;&lt;urls&gt;&lt;related-urls&gt;&lt;url&gt;http://www.ncbi.nlm.nih.gov/pubmed/22403631&lt;/url&gt;&lt;/related-urls&gt;&lt;/urls&gt;&lt;custom2&gt;3293888&lt;/custom2&gt;&lt;electronic-resource-num&gt;10.1371/journal.pone.0032159&lt;/electronic-resource-num&gt;&lt;/record&gt;&lt;/Cite&gt;&lt;/EndNote&gt;</w:instrText>
      </w:r>
      <w:r w:rsidR="00CE40F5" w:rsidRPr="000E5E9B">
        <w:rPr>
          <w:rFonts w:ascii="Book Antiqua" w:hAnsi="Book Antiqua"/>
          <w:sz w:val="24"/>
          <w:szCs w:val="24"/>
        </w:rPr>
        <w:fldChar w:fldCharType="separate"/>
      </w:r>
      <w:r w:rsidR="002C1C08" w:rsidRPr="000E5E9B">
        <w:rPr>
          <w:rFonts w:ascii="Book Antiqua" w:hAnsi="Book Antiqua"/>
          <w:noProof/>
          <w:sz w:val="24"/>
          <w:szCs w:val="24"/>
          <w:vertAlign w:val="superscript"/>
        </w:rPr>
        <w:t>[</w:t>
      </w:r>
      <w:hyperlink w:anchor="_ENREF_68" w:tooltip="Zhong, 2012 #3657" w:history="1">
        <w:r w:rsidR="00FF4482" w:rsidRPr="000E5E9B">
          <w:rPr>
            <w:rFonts w:ascii="Book Antiqua" w:hAnsi="Book Antiqua"/>
            <w:noProof/>
            <w:sz w:val="24"/>
            <w:szCs w:val="24"/>
            <w:vertAlign w:val="superscript"/>
          </w:rPr>
          <w:t>68</w:t>
        </w:r>
      </w:hyperlink>
      <w:r w:rsidR="002C1C08" w:rsidRPr="000E5E9B">
        <w:rPr>
          <w:rFonts w:ascii="Book Antiqua" w:hAnsi="Book Antiqua"/>
          <w:noProof/>
          <w:sz w:val="24"/>
          <w:szCs w:val="24"/>
          <w:vertAlign w:val="superscript"/>
        </w:rPr>
        <w:t>]</w:t>
      </w:r>
      <w:r w:rsidR="00CE40F5" w:rsidRPr="000E5E9B">
        <w:rPr>
          <w:rFonts w:ascii="Book Antiqua" w:hAnsi="Book Antiqua"/>
          <w:sz w:val="24"/>
          <w:szCs w:val="24"/>
        </w:rPr>
        <w:fldChar w:fldCharType="end"/>
      </w:r>
      <w:r w:rsidR="00CE40F5" w:rsidRPr="000E5E9B">
        <w:rPr>
          <w:rFonts w:ascii="Book Antiqua" w:hAnsi="Book Antiqua"/>
          <w:sz w:val="24"/>
          <w:szCs w:val="24"/>
        </w:rPr>
        <w:t xml:space="preserve">. </w:t>
      </w:r>
      <w:r w:rsidR="00CE40F5" w:rsidRPr="000E5E9B">
        <w:rPr>
          <w:rFonts w:ascii="Book Antiqua" w:eastAsia="Times New Roman" w:hAnsi="Book Antiqua"/>
          <w:sz w:val="24"/>
          <w:szCs w:val="24"/>
        </w:rPr>
        <w:t xml:space="preserve">A SNP in an antioxidant enzymes, </w:t>
      </w:r>
      <w:r w:rsidR="00D709B7" w:rsidRPr="000E5E9B">
        <w:rPr>
          <w:rFonts w:ascii="Book Antiqua" w:eastAsia="Times New Roman" w:hAnsi="Book Antiqua"/>
          <w:i/>
          <w:sz w:val="24"/>
          <w:szCs w:val="24"/>
        </w:rPr>
        <w:t>MPO</w:t>
      </w:r>
      <w:r w:rsidR="00CE40F5" w:rsidRPr="000E5E9B">
        <w:rPr>
          <w:rFonts w:ascii="Book Antiqua" w:eastAsia="Times New Roman" w:hAnsi="Book Antiqua"/>
          <w:sz w:val="24"/>
          <w:szCs w:val="24"/>
        </w:rPr>
        <w:t xml:space="preserve"> was associated with HCC risk i</w:t>
      </w:r>
      <w:r w:rsidR="00D709B7" w:rsidRPr="000E5E9B">
        <w:rPr>
          <w:rFonts w:ascii="Book Antiqua" w:eastAsia="Times New Roman" w:hAnsi="Book Antiqua"/>
          <w:sz w:val="24"/>
          <w:szCs w:val="24"/>
        </w:rPr>
        <w:t>n a prospective study in HCV-cirrhotic subjects</w:t>
      </w:r>
      <w:r w:rsidR="00CE40F5" w:rsidRPr="000E5E9B">
        <w:rPr>
          <w:rFonts w:ascii="Book Antiqua" w:eastAsia="Times New Roman" w:hAnsi="Book Antiqua"/>
          <w:sz w:val="24"/>
          <w:szCs w:val="24"/>
        </w:rPr>
        <w:fldChar w:fldCharType="begin">
          <w:fldData xml:space="preserve">PEVuZE5vdGU+PENpdGU+PEF1dGhvcj5OYWhvbjwvQXV0aG9yPjxZZWFyPjIwMTI8L1llYXI+PFJl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</w:fldData>
        </w:fldChar>
      </w:r>
      <w:r w:rsidR="00FF4482">
        <w:rPr>
          <w:rFonts w:ascii="Book Antiqua" w:eastAsia="Times New Roman" w:hAnsi="Book Antiqua"/>
          <w:sz w:val="24"/>
          <w:szCs w:val="24"/>
        </w:rPr>
        <w:instrText xml:space="preserve"> ADDIN EN.CITE </w:instrText>
      </w:r>
      <w:r w:rsidR="00FF4482">
        <w:rPr>
          <w:rFonts w:ascii="Book Antiqua" w:eastAsia="Times New Roman" w:hAnsi="Book Antiqua"/>
          <w:sz w:val="24"/>
          <w:szCs w:val="24"/>
        </w:rPr>
        <w:fldChar w:fldCharType="begin">
          <w:fldData xml:space="preserve">PEVuZE5vdGU+PENpdGU+PEF1dGhvcj5OYWhvbjwvQXV0aG9yPjxZZWFyPjIwMTI8L1llYXI+PFJl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</w:fldData>
        </w:fldChar>
      </w:r>
      <w:r w:rsidR="00FF4482">
        <w:rPr>
          <w:rFonts w:ascii="Book Antiqua" w:eastAsia="Times New Roman" w:hAnsi="Book Antiqua"/>
          <w:sz w:val="24"/>
          <w:szCs w:val="24"/>
        </w:rPr>
        <w:instrText xml:space="preserve"> ADDIN EN.CITE.DATA </w:instrText>
      </w:r>
      <w:r w:rsidR="00FF4482">
        <w:rPr>
          <w:rFonts w:ascii="Book Antiqua" w:eastAsia="Times New Roman" w:hAnsi="Book Antiqua"/>
          <w:sz w:val="24"/>
          <w:szCs w:val="24"/>
        </w:rPr>
      </w:r>
      <w:r w:rsidR="00FF4482">
        <w:rPr>
          <w:rFonts w:ascii="Book Antiqua" w:eastAsia="Times New Roman" w:hAnsi="Book Antiqua"/>
          <w:sz w:val="24"/>
          <w:szCs w:val="24"/>
        </w:rPr>
        <w:fldChar w:fldCharType="end"/>
      </w:r>
      <w:r w:rsidR="00CE40F5" w:rsidRPr="000E5E9B">
        <w:rPr>
          <w:rFonts w:ascii="Book Antiqua" w:eastAsia="Times New Roman" w:hAnsi="Book Antiqua"/>
          <w:sz w:val="24"/>
          <w:szCs w:val="24"/>
        </w:rPr>
      </w:r>
      <w:r w:rsidR="00CE40F5" w:rsidRPr="000E5E9B">
        <w:rPr>
          <w:rFonts w:ascii="Book Antiqua" w:eastAsia="Times New Roman" w:hAnsi="Book Antiqua"/>
          <w:sz w:val="24"/>
          <w:szCs w:val="24"/>
        </w:rPr>
        <w:fldChar w:fldCharType="separate"/>
      </w:r>
      <w:r w:rsidR="002C1C08" w:rsidRPr="000E5E9B">
        <w:rPr>
          <w:rFonts w:ascii="Book Antiqua" w:eastAsia="Times New Roman" w:hAnsi="Book Antiqua"/>
          <w:noProof/>
          <w:sz w:val="24"/>
          <w:szCs w:val="24"/>
          <w:vertAlign w:val="superscript"/>
        </w:rPr>
        <w:t>[</w:t>
      </w:r>
      <w:hyperlink w:anchor="_ENREF_69" w:tooltip="Nahon, 2012 #2911" w:history="1">
        <w:r w:rsidR="00FF4482" w:rsidRPr="000E5E9B">
          <w:rPr>
            <w:rFonts w:ascii="Book Antiqua" w:eastAsia="Times New Roman" w:hAnsi="Book Antiqua"/>
            <w:noProof/>
            <w:sz w:val="24"/>
            <w:szCs w:val="24"/>
            <w:vertAlign w:val="superscript"/>
          </w:rPr>
          <w:t>69</w:t>
        </w:r>
      </w:hyperlink>
      <w:r w:rsidR="002C1C08" w:rsidRPr="000E5E9B">
        <w:rPr>
          <w:rFonts w:ascii="Book Antiqua" w:eastAsia="Times New Roman" w:hAnsi="Book Antiqua"/>
          <w:noProof/>
          <w:sz w:val="24"/>
          <w:szCs w:val="24"/>
          <w:vertAlign w:val="superscript"/>
        </w:rPr>
        <w:t>]</w:t>
      </w:r>
      <w:r w:rsidR="00CE40F5" w:rsidRPr="000E5E9B">
        <w:rPr>
          <w:rFonts w:ascii="Book Antiqua" w:eastAsia="Times New Roman" w:hAnsi="Book Antiqua"/>
          <w:sz w:val="24"/>
          <w:szCs w:val="24"/>
        </w:rPr>
        <w:fldChar w:fldCharType="end"/>
      </w:r>
      <w:r w:rsidR="00CE40F5" w:rsidRPr="000E5E9B">
        <w:rPr>
          <w:rFonts w:ascii="Book Antiqua" w:eastAsia="Times New Roman" w:hAnsi="Book Antiqua"/>
          <w:sz w:val="24"/>
          <w:szCs w:val="24"/>
        </w:rPr>
        <w:t>.</w:t>
      </w:r>
    </w:p>
    <w:p w:rsidR="00DD0595" w:rsidRPr="000E5E9B" w:rsidRDefault="00DD0595" w:rsidP="00244B28">
      <w:pPr>
        <w:adjustRightInd w:val="0"/>
        <w:snapToGrid w:val="0"/>
        <w:spacing w:line="360" w:lineRule="auto"/>
        <w:jc w:val="both"/>
        <w:rPr>
          <w:rFonts w:ascii="Book Antiqua" w:hAnsi="Book Antiqua"/>
          <w:sz w:val="24"/>
          <w:szCs w:val="24"/>
          <w:lang w:eastAsia="zh-CN"/>
        </w:rPr>
      </w:pPr>
    </w:p>
    <w:p w:rsidR="00DD0595" w:rsidRPr="00FC186F" w:rsidRDefault="00376CBE" w:rsidP="00244B28">
      <w:pPr>
        <w:adjustRightInd w:val="0"/>
        <w:snapToGrid w:val="0"/>
        <w:spacing w:line="360" w:lineRule="auto"/>
        <w:jc w:val="both"/>
        <w:rPr>
          <w:rFonts w:ascii="Book Antiqua" w:hAnsi="Book Antiqua"/>
          <w:b/>
          <w:caps/>
          <w:sz w:val="24"/>
          <w:szCs w:val="24"/>
          <w:lang w:eastAsia="zh-CN"/>
        </w:rPr>
      </w:pPr>
      <w:r w:rsidRPr="00FC186F">
        <w:rPr>
          <w:rFonts w:ascii="Book Antiqua" w:hAnsi="Book Antiqua"/>
          <w:b/>
          <w:caps/>
          <w:sz w:val="24"/>
          <w:szCs w:val="24"/>
        </w:rPr>
        <w:t>Potential applications</w:t>
      </w:r>
      <w:r w:rsidR="00C063F4" w:rsidRPr="00FC186F">
        <w:rPr>
          <w:rFonts w:ascii="Book Antiqua" w:hAnsi="Book Antiqua"/>
          <w:b/>
          <w:caps/>
          <w:sz w:val="24"/>
          <w:szCs w:val="24"/>
        </w:rPr>
        <w:t xml:space="preserve"> of molecular prognostic prediction in cirrhosis</w:t>
      </w:r>
    </w:p>
    <w:p w:rsidR="00696504" w:rsidRPr="00FC186F" w:rsidRDefault="0077147A" w:rsidP="00244B28">
      <w:pPr>
        <w:adjustRightInd w:val="0"/>
        <w:snapToGrid w:val="0"/>
        <w:spacing w:line="360" w:lineRule="auto"/>
        <w:jc w:val="both"/>
        <w:rPr>
          <w:rFonts w:ascii="Book Antiqua" w:hAnsi="Book Antiqua"/>
          <w:sz w:val="24"/>
          <w:szCs w:val="24"/>
        </w:rPr>
      </w:pPr>
      <w:r w:rsidRPr="000E5E9B">
        <w:rPr>
          <w:rFonts w:ascii="Book Antiqua" w:hAnsi="Book Antiqua"/>
          <w:sz w:val="24"/>
          <w:szCs w:val="24"/>
        </w:rPr>
        <w:t xml:space="preserve">One of the goals of molecular prediction of prognosis in cirrhotic subjects is </w:t>
      </w:r>
      <w:r w:rsidR="00924734" w:rsidRPr="000E5E9B">
        <w:rPr>
          <w:rFonts w:ascii="Book Antiqua" w:hAnsi="Book Antiqua"/>
          <w:sz w:val="24"/>
          <w:szCs w:val="24"/>
        </w:rPr>
        <w:t xml:space="preserve">to </w:t>
      </w:r>
      <w:r w:rsidRPr="000E5E9B">
        <w:rPr>
          <w:rFonts w:ascii="Book Antiqua" w:hAnsi="Book Antiqua"/>
          <w:sz w:val="24"/>
          <w:szCs w:val="24"/>
        </w:rPr>
        <w:t>predict risk of major liver-related endpoints such as HCC development, liver disease progression, liver transplantation</w:t>
      </w:r>
      <w:r w:rsidR="00903FF7" w:rsidRPr="000E5E9B">
        <w:rPr>
          <w:rFonts w:ascii="Book Antiqua" w:hAnsi="Book Antiqua"/>
          <w:sz w:val="24"/>
          <w:szCs w:val="24"/>
        </w:rPr>
        <w:t>,</w:t>
      </w:r>
      <w:r w:rsidRPr="000E5E9B">
        <w:rPr>
          <w:rFonts w:ascii="Book Antiqua" w:hAnsi="Book Antiqua"/>
          <w:sz w:val="24"/>
          <w:szCs w:val="24"/>
        </w:rPr>
        <w:t xml:space="preserve"> or death</w:t>
      </w:r>
      <w:r w:rsidR="00903FF7" w:rsidRPr="000E5E9B">
        <w:rPr>
          <w:rFonts w:ascii="Book Antiqua" w:hAnsi="Book Antiqua"/>
          <w:sz w:val="24"/>
          <w:szCs w:val="24"/>
        </w:rPr>
        <w:t xml:space="preserve"> </w:t>
      </w:r>
      <w:r w:rsidR="000D50D1" w:rsidRPr="000E5E9B">
        <w:rPr>
          <w:rFonts w:ascii="Book Antiqua" w:hAnsi="Book Antiqua"/>
          <w:sz w:val="24"/>
          <w:szCs w:val="24"/>
        </w:rPr>
        <w:t>beyond clin</w:t>
      </w:r>
      <w:r w:rsidR="0075031C" w:rsidRPr="000E5E9B">
        <w:rPr>
          <w:rFonts w:ascii="Book Antiqua" w:hAnsi="Book Antiqua"/>
          <w:sz w:val="24"/>
          <w:szCs w:val="24"/>
        </w:rPr>
        <w:t>ically available prognostic indicator</w:t>
      </w:r>
      <w:r w:rsidR="000D50D1" w:rsidRPr="000E5E9B">
        <w:rPr>
          <w:rFonts w:ascii="Book Antiqua" w:hAnsi="Book Antiqua"/>
          <w:sz w:val="24"/>
          <w:szCs w:val="24"/>
        </w:rPr>
        <w:t>s</w:t>
      </w:r>
      <w:r w:rsidRPr="000E5E9B">
        <w:rPr>
          <w:rFonts w:ascii="Book Antiqua" w:hAnsi="Book Antiqua"/>
          <w:sz w:val="24"/>
          <w:szCs w:val="24"/>
        </w:rPr>
        <w:t>.</w:t>
      </w:r>
      <w:r w:rsidR="00696504" w:rsidRPr="000E5E9B">
        <w:rPr>
          <w:rFonts w:ascii="Book Antiqua" w:hAnsi="Book Antiqua"/>
          <w:sz w:val="24"/>
          <w:szCs w:val="24"/>
        </w:rPr>
        <w:t xml:space="preserve"> </w:t>
      </w:r>
      <w:r w:rsidR="0074200A" w:rsidRPr="000E5E9B">
        <w:rPr>
          <w:rFonts w:ascii="Book Antiqua" w:hAnsi="Book Antiqua"/>
          <w:sz w:val="24"/>
          <w:szCs w:val="24"/>
        </w:rPr>
        <w:t>Besides merely predicting prognosis, m</w:t>
      </w:r>
      <w:r w:rsidR="0075031C" w:rsidRPr="000E5E9B">
        <w:rPr>
          <w:rFonts w:ascii="Book Antiqua" w:hAnsi="Book Antiqua"/>
          <w:sz w:val="24"/>
          <w:szCs w:val="24"/>
        </w:rPr>
        <w:t xml:space="preserve">olecular prognostic predictions linked to specific molecular deregulation could be used to guide </w:t>
      </w:r>
      <w:r w:rsidR="00696504" w:rsidRPr="000E5E9B">
        <w:rPr>
          <w:rFonts w:ascii="Book Antiqua" w:hAnsi="Book Antiqua"/>
          <w:sz w:val="24"/>
          <w:szCs w:val="24"/>
        </w:rPr>
        <w:t xml:space="preserve">therapeutic </w:t>
      </w:r>
      <w:r w:rsidR="0075031C" w:rsidRPr="000E5E9B">
        <w:rPr>
          <w:rFonts w:ascii="Book Antiqua" w:hAnsi="Book Antiqua"/>
          <w:sz w:val="24"/>
          <w:szCs w:val="24"/>
        </w:rPr>
        <w:t xml:space="preserve">and/or preventive </w:t>
      </w:r>
      <w:r w:rsidR="00696504" w:rsidRPr="000E5E9B">
        <w:rPr>
          <w:rFonts w:ascii="Book Antiqua" w:hAnsi="Book Antiqua"/>
          <w:sz w:val="24"/>
          <w:szCs w:val="24"/>
        </w:rPr>
        <w:t>intervention</w:t>
      </w:r>
      <w:r w:rsidR="0075031C" w:rsidRPr="000E5E9B">
        <w:rPr>
          <w:rFonts w:ascii="Book Antiqua" w:hAnsi="Book Antiqua"/>
          <w:sz w:val="24"/>
          <w:szCs w:val="24"/>
        </w:rPr>
        <w:t xml:space="preserve"> with molecular targeted therapies. </w:t>
      </w:r>
      <w:r w:rsidR="003D7D5B" w:rsidRPr="000E5E9B">
        <w:rPr>
          <w:rFonts w:ascii="Book Antiqua" w:hAnsi="Book Antiqua"/>
          <w:sz w:val="24"/>
          <w:szCs w:val="24"/>
        </w:rPr>
        <w:t xml:space="preserve">The value of molecular prognostic biomarkers especially in the setting of HCC chemoprevention cannot be overemphasized. </w:t>
      </w:r>
      <w:r w:rsidR="00696504" w:rsidRPr="000E5E9B">
        <w:rPr>
          <w:rFonts w:ascii="Book Antiqua" w:hAnsi="Book Antiqua"/>
          <w:sz w:val="24"/>
          <w:szCs w:val="24"/>
        </w:rPr>
        <w:t xml:space="preserve">Cancer chemoprevention trials have been </w:t>
      </w:r>
      <w:r w:rsidR="008D0A38" w:rsidRPr="000E5E9B">
        <w:rPr>
          <w:rFonts w:ascii="Book Antiqua" w:hAnsi="Book Antiqua"/>
          <w:sz w:val="24"/>
          <w:szCs w:val="24"/>
        </w:rPr>
        <w:t xml:space="preserve">regarded as </w:t>
      </w:r>
      <w:r w:rsidR="00696504" w:rsidRPr="000E5E9B">
        <w:rPr>
          <w:rFonts w:ascii="Book Antiqua" w:hAnsi="Book Antiqua"/>
          <w:sz w:val="24"/>
          <w:szCs w:val="24"/>
        </w:rPr>
        <w:t>highly resource-intensive, requiring the enrollment of thousands of patients, a follow-up time approaching decade(s), and rarely yielding positive results</w:t>
      </w:r>
      <w:r w:rsidR="00696504" w:rsidRPr="000E5E9B">
        <w:rPr>
          <w:rFonts w:ascii="Book Antiqua" w:hAnsi="Book Antiqua"/>
          <w:sz w:val="24"/>
          <w:szCs w:val="24"/>
        </w:rPr>
        <w:fldChar w:fldCharType="begin">
          <w:fldData xml:space="preserve">PEVuZE5vdGU+PENpdGU+PEF1dGhvcj5MaXBwbWFuPC9BdXRob3I+PFllYXI+MjAwOTwvWWVhcj48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</w:fldData>
        </w:fldChar>
      </w:r>
      <w:r w:rsidR="00FF4482">
        <w:rPr>
          <w:rFonts w:ascii="Book Antiqua" w:hAnsi="Book Antiqua"/>
          <w:sz w:val="24"/>
          <w:szCs w:val="24"/>
        </w:rPr>
        <w:instrText xml:space="preserve"> ADDIN EN.CITE </w:instrText>
      </w:r>
      <w:r w:rsidR="00FF4482">
        <w:rPr>
          <w:rFonts w:ascii="Book Antiqua" w:hAnsi="Book Antiqua"/>
          <w:sz w:val="24"/>
          <w:szCs w:val="24"/>
        </w:rPr>
        <w:fldChar w:fldCharType="begin">
          <w:fldData xml:space="preserve">PEVuZE5vdGU+PENpdGU+PEF1dGhvcj5MaXBwbWFuPC9BdXRob3I+PFllYXI+MjAwOTwvWWVhcj48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</w:fldData>
        </w:fldChar>
      </w:r>
      <w:r w:rsidR="00FF4482">
        <w:rPr>
          <w:rFonts w:ascii="Book Antiqua" w:hAnsi="Book Antiqua"/>
          <w:sz w:val="24"/>
          <w:szCs w:val="24"/>
        </w:rPr>
        <w:instrText xml:space="preserve"> ADDIN EN.CITE.DATA </w:instrText>
      </w:r>
      <w:r w:rsidR="00FF4482">
        <w:rPr>
          <w:rFonts w:ascii="Book Antiqua" w:hAnsi="Book Antiqua"/>
          <w:sz w:val="24"/>
          <w:szCs w:val="24"/>
        </w:rPr>
      </w:r>
      <w:r w:rsidR="00FF4482">
        <w:rPr>
          <w:rFonts w:ascii="Book Antiqua" w:hAnsi="Book Antiqua"/>
          <w:sz w:val="24"/>
          <w:szCs w:val="24"/>
        </w:rPr>
        <w:fldChar w:fldCharType="end"/>
      </w:r>
      <w:r w:rsidR="00696504" w:rsidRPr="000E5E9B">
        <w:rPr>
          <w:rFonts w:ascii="Book Antiqua" w:hAnsi="Book Antiqua"/>
          <w:sz w:val="24"/>
          <w:szCs w:val="24"/>
        </w:rPr>
      </w:r>
      <w:r w:rsidR="00696504" w:rsidRPr="000E5E9B">
        <w:rPr>
          <w:rFonts w:ascii="Book Antiqua" w:hAnsi="Book Antiqua"/>
          <w:sz w:val="24"/>
          <w:szCs w:val="24"/>
        </w:rPr>
        <w:fldChar w:fldCharType="separate"/>
      </w:r>
      <w:r w:rsidR="002C1C08" w:rsidRPr="000E5E9B">
        <w:rPr>
          <w:rFonts w:ascii="Book Antiqua" w:hAnsi="Book Antiqua"/>
          <w:noProof/>
          <w:sz w:val="24"/>
          <w:szCs w:val="24"/>
          <w:vertAlign w:val="superscript"/>
        </w:rPr>
        <w:t>[</w:t>
      </w:r>
      <w:hyperlink w:anchor="_ENREF_70" w:tooltip="Lippman, 2009 #3878" w:history="1">
        <w:r w:rsidR="00FF4482" w:rsidRPr="000E5E9B">
          <w:rPr>
            <w:rFonts w:ascii="Book Antiqua" w:hAnsi="Book Antiqua"/>
            <w:noProof/>
            <w:sz w:val="24"/>
            <w:szCs w:val="24"/>
            <w:vertAlign w:val="superscript"/>
          </w:rPr>
          <w:t>70</w:t>
        </w:r>
      </w:hyperlink>
      <w:r w:rsidR="00FC186F">
        <w:rPr>
          <w:rFonts w:ascii="Book Antiqua" w:hAnsi="Book Antiqua"/>
          <w:noProof/>
          <w:sz w:val="24"/>
          <w:szCs w:val="24"/>
          <w:vertAlign w:val="superscript"/>
        </w:rPr>
        <w:t>,</w:t>
      </w:r>
      <w:hyperlink w:anchor="_ENREF_71" w:tooltip="Di Bisceglie, 2008 #2856" w:history="1">
        <w:r w:rsidR="00FF4482" w:rsidRPr="000E5E9B">
          <w:rPr>
            <w:rFonts w:ascii="Book Antiqua" w:hAnsi="Book Antiqua"/>
            <w:noProof/>
            <w:sz w:val="24"/>
            <w:szCs w:val="24"/>
            <w:vertAlign w:val="superscript"/>
          </w:rPr>
          <w:t>71</w:t>
        </w:r>
      </w:hyperlink>
      <w:r w:rsidR="002C1C08" w:rsidRPr="000E5E9B">
        <w:rPr>
          <w:rFonts w:ascii="Book Antiqua" w:hAnsi="Book Antiqua"/>
          <w:noProof/>
          <w:sz w:val="24"/>
          <w:szCs w:val="24"/>
          <w:vertAlign w:val="superscript"/>
        </w:rPr>
        <w:t>]</w:t>
      </w:r>
      <w:r w:rsidR="00696504" w:rsidRPr="000E5E9B">
        <w:rPr>
          <w:rFonts w:ascii="Book Antiqua" w:hAnsi="Book Antiqua"/>
          <w:sz w:val="24"/>
          <w:szCs w:val="24"/>
        </w:rPr>
        <w:fldChar w:fldCharType="end"/>
      </w:r>
      <w:r w:rsidR="00696504" w:rsidRPr="000E5E9B">
        <w:rPr>
          <w:rFonts w:ascii="Book Antiqua" w:hAnsi="Book Antiqua"/>
          <w:sz w:val="24"/>
          <w:szCs w:val="24"/>
        </w:rPr>
        <w:t xml:space="preserve">. HCC risk biomarker-based clinical trial enrichment will </w:t>
      </w:r>
      <w:r w:rsidR="008D0A38" w:rsidRPr="000E5E9B">
        <w:rPr>
          <w:rFonts w:ascii="Book Antiqua" w:hAnsi="Book Antiqua"/>
          <w:sz w:val="24"/>
          <w:szCs w:val="24"/>
        </w:rPr>
        <w:t xml:space="preserve">drastically </w:t>
      </w:r>
      <w:r w:rsidR="00696504" w:rsidRPr="000E5E9B">
        <w:rPr>
          <w:rFonts w:ascii="Book Antiqua" w:hAnsi="Book Antiqua"/>
          <w:sz w:val="24"/>
          <w:szCs w:val="24"/>
        </w:rPr>
        <w:t>lower the bar to conduct cancer chemoprevention trials by substantially reducing required sample siz</w:t>
      </w:r>
      <w:r w:rsidR="00FF2B28" w:rsidRPr="000E5E9B">
        <w:rPr>
          <w:rFonts w:ascii="Book Antiqua" w:hAnsi="Book Antiqua"/>
          <w:sz w:val="24"/>
          <w:szCs w:val="24"/>
        </w:rPr>
        <w:t>e and the duration of follow-up</w:t>
      </w:r>
      <w:r w:rsidR="006C38BB" w:rsidRPr="000E5E9B">
        <w:rPr>
          <w:rFonts w:ascii="Book Antiqua" w:hAnsi="Book Antiqua"/>
          <w:sz w:val="24"/>
          <w:szCs w:val="24"/>
        </w:rPr>
        <w:t xml:space="preserve"> comparable to oncology trials enrolling advanced-stage cancer patients</w:t>
      </w:r>
      <w:r w:rsidR="00696504" w:rsidRPr="000E5E9B">
        <w:rPr>
          <w:rFonts w:ascii="Book Antiqua" w:hAnsi="Book Antiqua"/>
          <w:sz w:val="24"/>
          <w:szCs w:val="24"/>
        </w:rPr>
        <w:fldChar w:fldCharType="begin"/>
      </w:r>
      <w:r w:rsidR="00FF4482">
        <w:rPr>
          <w:rFonts w:ascii="Book Antiqua" w:hAnsi="Book Antiqua"/>
          <w:sz w:val="24"/>
          <w:szCs w:val="24"/>
        </w:rPr>
        <w:instrText xml:space="preserve"> ADDIN EN.CITE &lt;EndNote&gt;&lt;Cite&gt;&lt;Author&gt;Hoshida&lt;/Author&gt;&lt;Year&gt;2014&lt;/Year&gt;&lt;RecNum&gt;2796&lt;/RecNum&gt;&lt;DisplayText&gt;&lt;style face="superscript"&gt;[23]&lt;/style&gt;&lt;/DisplayText&gt;&lt;record&gt;&lt;rec-number&gt;2796&lt;/rec-number&gt;&lt;foreign-keys&gt;&lt;key app="EN" db-id="rpsxtedpr2r5eberzf2vas2pr05wxr9s5xxe"&gt;2796&lt;/key&gt;&lt;key app="ENWeb" db-id=""&gt;0&lt;/key&gt;&lt;/foreign-keys&gt;&lt;ref-type name="Journal Article"&gt;17&lt;/ref-type&gt;&lt;contributors&gt;&lt;authors&gt;&lt;author&gt;Hoshida, Yujin&lt;/author&gt;&lt;author&gt;Fuchs, Bryan C.&lt;/author&gt;&lt;author&gt;Bardeesy, Nabeel&lt;/author&gt;&lt;author&gt;Baumert, Thomas F.&lt;/author&gt;&lt;author&gt;Chung, Raymond T.&lt;/author&gt;&lt;/authors&gt;&lt;/contributors&gt;&lt;titles&gt;&lt;title&gt;Pathogenesis and prevention of hepatitis C virus-induced hepatocellular carcinoma&lt;/title&gt;&lt;secondary-title&gt;J Hepatol&lt;/secondary-title&gt;&lt;/titles&gt;&lt;periodical&gt;&lt;full-title&gt;J Hepatol&lt;/full-title&gt;&lt;/periodical&gt;&lt;pages&gt;S79-S90&lt;/pages&gt;&lt;volume&gt;61&lt;/volume&gt;&lt;number&gt;1&lt;/number&gt;&lt;dates&gt;&lt;year&gt;2014&lt;/year&gt;&lt;/dates&gt;&lt;isbn&gt;01688278&lt;/isbn&gt;&lt;urls&gt;&lt;/urls&gt;&lt;electronic-resource-num&gt;10.1016/j.jhep.2014.07.010&lt;/electronic-resource-num&gt;&lt;/record&gt;&lt;/Cite&gt;&lt;/EndNote&gt;</w:instrText>
      </w:r>
      <w:r w:rsidR="00696504" w:rsidRPr="000E5E9B">
        <w:rPr>
          <w:rFonts w:ascii="Book Antiqua" w:hAnsi="Book Antiqua"/>
          <w:sz w:val="24"/>
          <w:szCs w:val="24"/>
        </w:rPr>
        <w:fldChar w:fldCharType="separate"/>
      </w:r>
      <w:r w:rsidR="00FF4482" w:rsidRPr="00FF4482">
        <w:rPr>
          <w:rFonts w:ascii="Book Antiqua" w:hAnsi="Book Antiqua"/>
          <w:noProof/>
          <w:sz w:val="24"/>
          <w:szCs w:val="24"/>
          <w:vertAlign w:val="superscript"/>
        </w:rPr>
        <w:t>[</w:t>
      </w:r>
      <w:hyperlink w:anchor="_ENREF_23" w:tooltip="Hoshida, 2014 #2796" w:history="1">
        <w:r w:rsidR="00FF4482" w:rsidRPr="00FF4482">
          <w:rPr>
            <w:rFonts w:ascii="Book Antiqua" w:hAnsi="Book Antiqua"/>
            <w:noProof/>
            <w:sz w:val="24"/>
            <w:szCs w:val="24"/>
            <w:vertAlign w:val="superscript"/>
          </w:rPr>
          <w:t>23</w:t>
        </w:r>
      </w:hyperlink>
      <w:r w:rsidR="00FF4482" w:rsidRPr="00FF4482">
        <w:rPr>
          <w:rFonts w:ascii="Book Antiqua" w:hAnsi="Book Antiqua"/>
          <w:noProof/>
          <w:sz w:val="24"/>
          <w:szCs w:val="24"/>
          <w:vertAlign w:val="superscript"/>
        </w:rPr>
        <w:t>]</w:t>
      </w:r>
      <w:r w:rsidR="00696504" w:rsidRPr="000E5E9B">
        <w:rPr>
          <w:rFonts w:ascii="Book Antiqua" w:hAnsi="Book Antiqua"/>
          <w:sz w:val="24"/>
          <w:szCs w:val="24"/>
        </w:rPr>
        <w:fldChar w:fldCharType="end"/>
      </w:r>
      <w:r w:rsidR="00696504" w:rsidRPr="000E5E9B">
        <w:rPr>
          <w:rFonts w:ascii="Book Antiqua" w:hAnsi="Book Antiqua"/>
          <w:sz w:val="24"/>
          <w:szCs w:val="24"/>
        </w:rPr>
        <w:t>.</w:t>
      </w:r>
      <w:r w:rsidR="00250DB8" w:rsidRPr="000E5E9B">
        <w:rPr>
          <w:rFonts w:ascii="Book Antiqua" w:hAnsi="Book Antiqua"/>
          <w:sz w:val="24"/>
          <w:szCs w:val="24"/>
        </w:rPr>
        <w:t xml:space="preserve"> </w:t>
      </w:r>
      <w:r w:rsidR="00250DB8" w:rsidRPr="00FC186F">
        <w:rPr>
          <w:rFonts w:ascii="Book Antiqua" w:hAnsi="Book Antiqua"/>
          <w:sz w:val="24"/>
          <w:szCs w:val="24"/>
        </w:rPr>
        <w:lastRenderedPageBreak/>
        <w:t xml:space="preserve">In patients with HCC, another application of molecular analysis is the subclassification of HCC into distinct </w:t>
      </w:r>
      <w:r w:rsidR="00377325" w:rsidRPr="00FC186F">
        <w:rPr>
          <w:rFonts w:ascii="Book Antiqua" w:hAnsi="Book Antiqua"/>
          <w:sz w:val="24"/>
          <w:szCs w:val="24"/>
        </w:rPr>
        <w:t xml:space="preserve">molecular subtypes linked to different clinical </w:t>
      </w:r>
      <w:r w:rsidR="005E2B0E" w:rsidRPr="00FC186F">
        <w:rPr>
          <w:rFonts w:ascii="Book Antiqua" w:hAnsi="Book Antiqua"/>
          <w:sz w:val="24"/>
          <w:szCs w:val="24"/>
        </w:rPr>
        <w:t xml:space="preserve">and pathological </w:t>
      </w:r>
      <w:r w:rsidR="00377325" w:rsidRPr="00FC186F">
        <w:rPr>
          <w:rFonts w:ascii="Book Antiqua" w:hAnsi="Book Antiqua"/>
          <w:sz w:val="24"/>
          <w:szCs w:val="24"/>
        </w:rPr>
        <w:t>characteristics</w:t>
      </w:r>
      <w:r w:rsidR="005E2B0E" w:rsidRPr="00FC186F">
        <w:rPr>
          <w:rFonts w:ascii="Book Antiqua" w:hAnsi="Book Antiqua"/>
          <w:sz w:val="24"/>
          <w:szCs w:val="24"/>
        </w:rPr>
        <w:fldChar w:fldCharType="begin">
          <w:fldData xml:space="preserve">PEVuZE5vdGU+PENpdGU+PEF1dGhvcj5UYW48L0F1dGhvcj48WWVhcj4yMDE1PC9ZZWFyPjxSZWNO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</w:fldData>
        </w:fldChar>
      </w:r>
      <w:r w:rsidR="00FF4482" w:rsidRPr="00FC186F">
        <w:rPr>
          <w:rFonts w:ascii="Book Antiqua" w:hAnsi="Book Antiqua"/>
          <w:sz w:val="24"/>
          <w:szCs w:val="24"/>
        </w:rPr>
        <w:instrText xml:space="preserve"> ADDIN EN.CITE </w:instrText>
      </w:r>
      <w:r w:rsidR="00FF4482" w:rsidRPr="00FC186F">
        <w:rPr>
          <w:rFonts w:ascii="Book Antiqua" w:hAnsi="Book Antiqua"/>
          <w:sz w:val="24"/>
          <w:szCs w:val="24"/>
        </w:rPr>
        <w:fldChar w:fldCharType="begin">
          <w:fldData xml:space="preserve">PEVuZE5vdGU+PENpdGU+PEF1dGhvcj5UYW48L0F1dGhvcj48WWVhcj4yMDE1PC9ZZWFyPjxSZWNO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</w:fldData>
        </w:fldChar>
      </w:r>
      <w:r w:rsidR="00FF4482" w:rsidRPr="00FC186F">
        <w:rPr>
          <w:rFonts w:ascii="Book Antiqua" w:hAnsi="Book Antiqua"/>
          <w:sz w:val="24"/>
          <w:szCs w:val="24"/>
        </w:rPr>
        <w:instrText xml:space="preserve"> ADDIN EN.CITE.DATA </w:instrText>
      </w:r>
      <w:r w:rsidR="00FF4482" w:rsidRPr="00FC186F">
        <w:rPr>
          <w:rFonts w:ascii="Book Antiqua" w:hAnsi="Book Antiqua"/>
          <w:sz w:val="24"/>
          <w:szCs w:val="24"/>
        </w:rPr>
      </w:r>
      <w:r w:rsidR="00FF4482" w:rsidRPr="00FC186F">
        <w:rPr>
          <w:rFonts w:ascii="Book Antiqua" w:hAnsi="Book Antiqua"/>
          <w:sz w:val="24"/>
          <w:szCs w:val="24"/>
        </w:rPr>
        <w:fldChar w:fldCharType="end"/>
      </w:r>
      <w:r w:rsidR="005E2B0E" w:rsidRPr="00FC186F">
        <w:rPr>
          <w:rFonts w:ascii="Book Antiqua" w:hAnsi="Book Antiqua"/>
          <w:sz w:val="24"/>
          <w:szCs w:val="24"/>
        </w:rPr>
      </w:r>
      <w:r w:rsidR="005E2B0E" w:rsidRPr="00FC186F">
        <w:rPr>
          <w:rFonts w:ascii="Book Antiqua" w:hAnsi="Book Antiqua"/>
          <w:sz w:val="24"/>
          <w:szCs w:val="24"/>
        </w:rPr>
        <w:fldChar w:fldCharType="separate"/>
      </w:r>
      <w:r w:rsidR="00FF4482" w:rsidRPr="00FC186F">
        <w:rPr>
          <w:rFonts w:ascii="Book Antiqua" w:hAnsi="Book Antiqua"/>
          <w:noProof/>
          <w:sz w:val="24"/>
          <w:szCs w:val="24"/>
          <w:vertAlign w:val="superscript"/>
        </w:rPr>
        <w:t>[</w:t>
      </w:r>
      <w:hyperlink w:anchor="_ENREF_72" w:tooltip="Tan, 2015 #3799" w:history="1">
        <w:r w:rsidR="00FF4482" w:rsidRPr="00FC186F">
          <w:rPr>
            <w:rFonts w:ascii="Book Antiqua" w:hAnsi="Book Antiqua"/>
            <w:noProof/>
            <w:sz w:val="24"/>
            <w:szCs w:val="24"/>
            <w:vertAlign w:val="superscript"/>
          </w:rPr>
          <w:t>72</w:t>
        </w:r>
      </w:hyperlink>
      <w:r w:rsidR="00FC186F">
        <w:rPr>
          <w:rFonts w:ascii="Book Antiqua" w:hAnsi="Book Antiqua"/>
          <w:noProof/>
          <w:sz w:val="24"/>
          <w:szCs w:val="24"/>
          <w:vertAlign w:val="superscript"/>
        </w:rPr>
        <w:t>,</w:t>
      </w:r>
      <w:hyperlink w:anchor="_ENREF_73" w:tooltip="Hoshida, 2009 #3800" w:history="1">
        <w:r w:rsidR="00FF4482" w:rsidRPr="00FC186F">
          <w:rPr>
            <w:rFonts w:ascii="Book Antiqua" w:hAnsi="Book Antiqua"/>
            <w:noProof/>
            <w:sz w:val="24"/>
            <w:szCs w:val="24"/>
            <w:vertAlign w:val="superscript"/>
          </w:rPr>
          <w:t>73</w:t>
        </w:r>
      </w:hyperlink>
      <w:r w:rsidR="00FF4482" w:rsidRPr="00FC186F">
        <w:rPr>
          <w:rFonts w:ascii="Book Antiqua" w:hAnsi="Book Antiqua"/>
          <w:noProof/>
          <w:sz w:val="24"/>
          <w:szCs w:val="24"/>
          <w:vertAlign w:val="superscript"/>
        </w:rPr>
        <w:t>]</w:t>
      </w:r>
      <w:r w:rsidR="005E2B0E" w:rsidRPr="00FC186F">
        <w:rPr>
          <w:rFonts w:ascii="Book Antiqua" w:hAnsi="Book Antiqua"/>
          <w:sz w:val="24"/>
          <w:szCs w:val="24"/>
        </w:rPr>
        <w:fldChar w:fldCharType="end"/>
      </w:r>
      <w:r w:rsidR="00616DAC" w:rsidRPr="00FC186F">
        <w:rPr>
          <w:rFonts w:ascii="Book Antiqua" w:hAnsi="Book Antiqua"/>
          <w:sz w:val="24"/>
          <w:szCs w:val="24"/>
        </w:rPr>
        <w:t>,</w:t>
      </w:r>
      <w:r w:rsidR="00377325" w:rsidRPr="00FC186F">
        <w:rPr>
          <w:rFonts w:ascii="Book Antiqua" w:hAnsi="Book Antiqua"/>
          <w:sz w:val="24"/>
          <w:szCs w:val="24"/>
        </w:rPr>
        <w:t xml:space="preserve"> although intratumoral molecular het</w:t>
      </w:r>
      <w:r w:rsidR="00616DAC" w:rsidRPr="00FC186F">
        <w:rPr>
          <w:rFonts w:ascii="Book Antiqua" w:hAnsi="Book Antiqua"/>
          <w:sz w:val="24"/>
          <w:szCs w:val="24"/>
        </w:rPr>
        <w:t xml:space="preserve">erogeneity within </w:t>
      </w:r>
      <w:r w:rsidR="006941B5" w:rsidRPr="00FC186F">
        <w:rPr>
          <w:rFonts w:ascii="Book Antiqua" w:hAnsi="Book Antiqua"/>
          <w:sz w:val="24"/>
          <w:szCs w:val="24"/>
        </w:rPr>
        <w:t>a</w:t>
      </w:r>
      <w:r w:rsidR="00616DAC" w:rsidRPr="00FC186F">
        <w:rPr>
          <w:rFonts w:ascii="Book Antiqua" w:hAnsi="Book Antiqua"/>
          <w:sz w:val="24"/>
          <w:szCs w:val="24"/>
        </w:rPr>
        <w:t xml:space="preserve"> tumor nodule or between nodules </w:t>
      </w:r>
      <w:r w:rsidR="006941B5" w:rsidRPr="00FC186F">
        <w:rPr>
          <w:rFonts w:ascii="Book Antiqua" w:hAnsi="Book Antiqua"/>
          <w:sz w:val="24"/>
          <w:szCs w:val="24"/>
        </w:rPr>
        <w:t xml:space="preserve">in a patient </w:t>
      </w:r>
      <w:r w:rsidR="00616DAC" w:rsidRPr="00FC186F">
        <w:rPr>
          <w:rFonts w:ascii="Book Antiqua" w:hAnsi="Book Antiqua"/>
          <w:sz w:val="24"/>
          <w:szCs w:val="24"/>
        </w:rPr>
        <w:t xml:space="preserve">remains a challenge that must be </w:t>
      </w:r>
      <w:r w:rsidR="006941B5" w:rsidRPr="00FC186F">
        <w:rPr>
          <w:rFonts w:ascii="Book Antiqua" w:hAnsi="Book Antiqua"/>
          <w:sz w:val="24"/>
          <w:szCs w:val="24"/>
        </w:rPr>
        <w:t xml:space="preserve">resolved </w:t>
      </w:r>
      <w:r w:rsidR="00241449" w:rsidRPr="00FC186F">
        <w:rPr>
          <w:rFonts w:ascii="Book Antiqua" w:hAnsi="Book Antiqua"/>
          <w:sz w:val="24"/>
          <w:szCs w:val="24"/>
        </w:rPr>
        <w:t>before</w:t>
      </w:r>
      <w:r w:rsidR="006941B5" w:rsidRPr="00FC186F">
        <w:rPr>
          <w:rFonts w:ascii="Book Antiqua" w:hAnsi="Book Antiqua"/>
          <w:sz w:val="24"/>
          <w:szCs w:val="24"/>
        </w:rPr>
        <w:t xml:space="preserve"> </w:t>
      </w:r>
      <w:r w:rsidR="00241449" w:rsidRPr="00FC186F">
        <w:rPr>
          <w:rFonts w:ascii="Book Antiqua" w:hAnsi="Book Antiqua"/>
          <w:sz w:val="24"/>
          <w:szCs w:val="24"/>
        </w:rPr>
        <w:t>applying the</w:t>
      </w:r>
      <w:r w:rsidR="006941B5" w:rsidRPr="00FC186F">
        <w:rPr>
          <w:rFonts w:ascii="Book Antiqua" w:hAnsi="Book Antiqua"/>
          <w:sz w:val="24"/>
          <w:szCs w:val="24"/>
        </w:rPr>
        <w:t xml:space="preserve"> molecular classification </w:t>
      </w:r>
      <w:r w:rsidR="00241449" w:rsidRPr="00FC186F">
        <w:rPr>
          <w:rFonts w:ascii="Book Antiqua" w:hAnsi="Book Antiqua"/>
          <w:sz w:val="24"/>
          <w:szCs w:val="24"/>
        </w:rPr>
        <w:t>to</w:t>
      </w:r>
      <w:r w:rsidR="006941B5" w:rsidRPr="00FC186F">
        <w:rPr>
          <w:rFonts w:ascii="Book Antiqua" w:hAnsi="Book Antiqua"/>
          <w:sz w:val="24"/>
          <w:szCs w:val="24"/>
        </w:rPr>
        <w:t xml:space="preserve"> therapeutic decision</w:t>
      </w:r>
      <w:r w:rsidR="00241449" w:rsidRPr="00FC186F">
        <w:rPr>
          <w:rFonts w:ascii="Book Antiqua" w:hAnsi="Book Antiqua"/>
          <w:sz w:val="24"/>
          <w:szCs w:val="24"/>
        </w:rPr>
        <w:t>-making,</w:t>
      </w:r>
      <w:r w:rsidR="006941B5" w:rsidRPr="00FC186F">
        <w:rPr>
          <w:rFonts w:ascii="Book Antiqua" w:hAnsi="Book Antiqua"/>
          <w:sz w:val="24"/>
          <w:szCs w:val="24"/>
        </w:rPr>
        <w:t xml:space="preserve"> especially for sele</w:t>
      </w:r>
      <w:r w:rsidR="00FC186F">
        <w:rPr>
          <w:rFonts w:ascii="Book Antiqua" w:hAnsi="Book Antiqua"/>
          <w:sz w:val="24"/>
          <w:szCs w:val="24"/>
        </w:rPr>
        <w:t>ctive molecular targeted agents</w:t>
      </w:r>
      <w:r w:rsidR="00616DAC" w:rsidRPr="00FC186F">
        <w:rPr>
          <w:rFonts w:ascii="Book Antiqua" w:hAnsi="Book Antiqua"/>
          <w:sz w:val="24"/>
          <w:szCs w:val="24"/>
        </w:rPr>
        <w:fldChar w:fldCharType="begin"/>
      </w:r>
      <w:r w:rsidR="00FF4482" w:rsidRPr="00FC186F">
        <w:rPr>
          <w:rFonts w:ascii="Book Antiqua" w:hAnsi="Book Antiqua"/>
          <w:sz w:val="24"/>
          <w:szCs w:val="24"/>
        </w:rPr>
        <w:instrText xml:space="preserve"> ADDIN EN.CITE &lt;EndNote&gt;&lt;Cite&gt;&lt;Author&gt;Friemel&lt;/Author&gt;&lt;Year&gt;2015&lt;/Year&gt;&lt;RecNum&gt;3801&lt;/RecNum&gt;&lt;DisplayText&gt;&lt;style face="superscript"&gt;[74]&lt;/style&gt;&lt;/DisplayText&gt;&lt;record&gt;&lt;rec-number&gt;3801&lt;/rec-number&gt;&lt;foreign-keys&gt;&lt;key app="EN" db-id="rpsxtedpr2r5eberzf2vas2pr05wxr9s5xxe"&gt;3801&lt;/key&gt;&lt;/foreign-keys&gt;&lt;ref-type name="Journal Article"&gt;17&lt;/ref-type&gt;&lt;contributors&gt;&lt;authors&gt;&lt;author&gt;Friemel, Juliane&lt;/author&gt;&lt;author&gt;Rechsteiner, Markus&lt;/author&gt;&lt;author&gt;Frick, Lukas&lt;/author&gt;&lt;author&gt;Böhm, Friederike&lt;/author&gt;&lt;author&gt;Struckmann, Kirsten&lt;/author&gt;&lt;author&gt;Egger, Michèle&lt;/author&gt;&lt;author&gt;Moch, Holger&lt;/author&gt;&lt;author&gt;Heikenwalder, Mathias&lt;/author&gt;&lt;author&gt;Weber, Achim&lt;/author&gt;&lt;/authors&gt;&lt;/contributors&gt;&lt;titles&gt;&lt;title&gt;Intratumor heterogeneity in hepatocellular carcinoma&lt;/title&gt;&lt;secondary-title&gt;Clinical Cancer Research&lt;/secondary-title&gt;&lt;/titles&gt;&lt;periodical&gt;&lt;full-title&gt;Clinical Cancer Research&lt;/full-title&gt;&lt;/periodical&gt;&lt;pages&gt;1951-1961&lt;/pages&gt;&lt;volume&gt;21&lt;/volume&gt;&lt;number&gt;8&lt;/number&gt;&lt;dates&gt;&lt;year&gt;2015&lt;/year&gt;&lt;/dates&gt;&lt;isbn&gt;1078-0432&lt;/isbn&gt;&lt;urls&gt;&lt;/urls&gt;&lt;/record&gt;&lt;/Cite&gt;&lt;/EndNote&gt;</w:instrText>
      </w:r>
      <w:r w:rsidR="00616DAC" w:rsidRPr="00FC186F">
        <w:rPr>
          <w:rFonts w:ascii="Book Antiqua" w:hAnsi="Book Antiqua"/>
          <w:sz w:val="24"/>
          <w:szCs w:val="24"/>
        </w:rPr>
        <w:fldChar w:fldCharType="separate"/>
      </w:r>
      <w:r w:rsidR="00FF4482" w:rsidRPr="00FC186F">
        <w:rPr>
          <w:rFonts w:ascii="Book Antiqua" w:hAnsi="Book Antiqua"/>
          <w:noProof/>
          <w:sz w:val="24"/>
          <w:szCs w:val="24"/>
          <w:vertAlign w:val="superscript"/>
        </w:rPr>
        <w:t>[</w:t>
      </w:r>
      <w:hyperlink w:anchor="_ENREF_74" w:tooltip="Friemel, 2015 #3801" w:history="1">
        <w:r w:rsidR="00FF4482" w:rsidRPr="00FC186F">
          <w:rPr>
            <w:rFonts w:ascii="Book Antiqua" w:hAnsi="Book Antiqua"/>
            <w:noProof/>
            <w:sz w:val="24"/>
            <w:szCs w:val="24"/>
            <w:vertAlign w:val="superscript"/>
          </w:rPr>
          <w:t>74</w:t>
        </w:r>
      </w:hyperlink>
      <w:r w:rsidR="00FF4482" w:rsidRPr="00FC186F">
        <w:rPr>
          <w:rFonts w:ascii="Book Antiqua" w:hAnsi="Book Antiqua"/>
          <w:noProof/>
          <w:sz w:val="24"/>
          <w:szCs w:val="24"/>
          <w:vertAlign w:val="superscript"/>
        </w:rPr>
        <w:t>]</w:t>
      </w:r>
      <w:r w:rsidR="00616DAC" w:rsidRPr="00FC186F">
        <w:rPr>
          <w:rFonts w:ascii="Book Antiqua" w:hAnsi="Book Antiqua"/>
          <w:sz w:val="24"/>
          <w:szCs w:val="24"/>
        </w:rPr>
        <w:fldChar w:fldCharType="end"/>
      </w:r>
      <w:r w:rsidR="00616DAC" w:rsidRPr="00FC186F">
        <w:rPr>
          <w:rFonts w:ascii="Book Antiqua" w:hAnsi="Book Antiqua"/>
          <w:sz w:val="24"/>
          <w:szCs w:val="24"/>
        </w:rPr>
        <w:t>.</w:t>
      </w:r>
    </w:p>
    <w:p w:rsidR="00D43F45" w:rsidRPr="000E5E9B" w:rsidRDefault="00C94A37" w:rsidP="00244B28">
      <w:pPr>
        <w:adjustRightInd w:val="0"/>
        <w:snapToGrid w:val="0"/>
        <w:spacing w:line="360" w:lineRule="auto"/>
        <w:ind w:firstLineChars="200" w:firstLine="480"/>
        <w:jc w:val="both"/>
        <w:rPr>
          <w:rFonts w:ascii="Book Antiqua" w:hAnsi="Book Antiqua"/>
          <w:sz w:val="24"/>
          <w:szCs w:val="24"/>
        </w:rPr>
      </w:pPr>
      <w:r w:rsidRPr="000E5E9B">
        <w:rPr>
          <w:rFonts w:ascii="Book Antiqua" w:hAnsi="Book Antiqua"/>
          <w:sz w:val="24"/>
          <w:szCs w:val="24"/>
        </w:rPr>
        <w:t xml:space="preserve">Clinical deployment of molecular prognostic biomarkers is still </w:t>
      </w:r>
      <w:r w:rsidR="0074200A" w:rsidRPr="000E5E9B">
        <w:rPr>
          <w:rFonts w:ascii="Book Antiqua" w:hAnsi="Book Antiqua"/>
          <w:sz w:val="24"/>
          <w:szCs w:val="24"/>
        </w:rPr>
        <w:t xml:space="preserve">a </w:t>
      </w:r>
      <w:r w:rsidRPr="000E5E9B">
        <w:rPr>
          <w:rFonts w:ascii="Book Antiqua" w:hAnsi="Book Antiqua"/>
          <w:sz w:val="24"/>
          <w:szCs w:val="24"/>
        </w:rPr>
        <w:t>challenging task due to</w:t>
      </w:r>
      <w:r w:rsidR="00D43F45" w:rsidRPr="000E5E9B">
        <w:rPr>
          <w:rFonts w:ascii="Book Antiqua" w:hAnsi="Book Antiqua"/>
          <w:sz w:val="24"/>
          <w:szCs w:val="24"/>
        </w:rPr>
        <w:t xml:space="preserve"> many hurdles as evidenced by the </w:t>
      </w:r>
      <w:r w:rsidR="00924734" w:rsidRPr="000E5E9B">
        <w:rPr>
          <w:rFonts w:ascii="Book Antiqua" w:hAnsi="Book Antiqua"/>
          <w:sz w:val="24"/>
          <w:szCs w:val="24"/>
        </w:rPr>
        <w:t xml:space="preserve">extremely </w:t>
      </w:r>
      <w:r w:rsidR="00D43F45" w:rsidRPr="000E5E9B">
        <w:rPr>
          <w:rFonts w:ascii="Book Antiqua" w:hAnsi="Book Antiqua"/>
          <w:sz w:val="24"/>
          <w:szCs w:val="24"/>
        </w:rPr>
        <w:t xml:space="preserve">low rate </w:t>
      </w:r>
      <w:r w:rsidR="00924734" w:rsidRPr="000E5E9B">
        <w:rPr>
          <w:rFonts w:ascii="Book Antiqua" w:hAnsi="Book Antiqua"/>
          <w:sz w:val="24"/>
          <w:szCs w:val="24"/>
        </w:rPr>
        <w:t xml:space="preserve">of successful clinical translation </w:t>
      </w:r>
      <w:r w:rsidR="00D43F45" w:rsidRPr="000E5E9B">
        <w:rPr>
          <w:rFonts w:ascii="Book Antiqua" w:hAnsi="Book Antiqua"/>
          <w:sz w:val="24"/>
          <w:szCs w:val="24"/>
        </w:rPr>
        <w:t>(0.1%) of biomarkers</w:t>
      </w:r>
      <w:r w:rsidRPr="000E5E9B">
        <w:rPr>
          <w:rFonts w:ascii="Book Antiqua" w:hAnsi="Book Antiqua"/>
          <w:sz w:val="24"/>
          <w:szCs w:val="24"/>
        </w:rPr>
        <w:fldChar w:fldCharType="begin">
          <w:fldData xml:space="preserve">PEVuZE5vdGU+PENpdGU+PEF1dGhvcj5TYXd5ZXJzPC9BdXRob3I+PFllYXI+MjAxNDwvWWVhcj48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</w:fldData>
        </w:fldChar>
      </w:r>
      <w:r w:rsidR="00FF4482">
        <w:rPr>
          <w:rFonts w:ascii="Book Antiqua" w:hAnsi="Book Antiqua"/>
          <w:sz w:val="24"/>
          <w:szCs w:val="24"/>
        </w:rPr>
        <w:instrText xml:space="preserve"> ADDIN EN.CITE </w:instrText>
      </w:r>
      <w:r w:rsidR="00FF4482">
        <w:rPr>
          <w:rFonts w:ascii="Book Antiqua" w:hAnsi="Book Antiqua"/>
          <w:sz w:val="24"/>
          <w:szCs w:val="24"/>
        </w:rPr>
        <w:fldChar w:fldCharType="begin">
          <w:fldData xml:space="preserve">PEVuZE5vdGU+PENpdGU+PEF1dGhvcj5TYXd5ZXJzPC9BdXRob3I+PFllYXI+MjAxNDwvWWVhcj48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</w:fldData>
        </w:fldChar>
      </w:r>
      <w:r w:rsidR="00FF4482">
        <w:rPr>
          <w:rFonts w:ascii="Book Antiqua" w:hAnsi="Book Antiqua"/>
          <w:sz w:val="24"/>
          <w:szCs w:val="24"/>
        </w:rPr>
        <w:instrText xml:space="preserve"> ADDIN EN.CITE.DATA </w:instrText>
      </w:r>
      <w:r w:rsidR="00FF4482">
        <w:rPr>
          <w:rFonts w:ascii="Book Antiqua" w:hAnsi="Book Antiqua"/>
          <w:sz w:val="24"/>
          <w:szCs w:val="24"/>
        </w:rPr>
      </w:r>
      <w:r w:rsidR="00FF4482">
        <w:rPr>
          <w:rFonts w:ascii="Book Antiqua" w:hAnsi="Book Antiqua"/>
          <w:sz w:val="24"/>
          <w:szCs w:val="24"/>
        </w:rPr>
        <w:fldChar w:fldCharType="end"/>
      </w:r>
      <w:r w:rsidRPr="000E5E9B">
        <w:rPr>
          <w:rFonts w:ascii="Book Antiqua" w:hAnsi="Book Antiqua"/>
          <w:sz w:val="24"/>
          <w:szCs w:val="24"/>
        </w:rPr>
      </w:r>
      <w:r w:rsidRPr="000E5E9B">
        <w:rPr>
          <w:rFonts w:ascii="Book Antiqua" w:hAnsi="Book Antiqua"/>
          <w:sz w:val="24"/>
          <w:szCs w:val="24"/>
        </w:rPr>
        <w:fldChar w:fldCharType="separate"/>
      </w:r>
      <w:r w:rsidR="00FF4482" w:rsidRPr="00FF4482">
        <w:rPr>
          <w:rFonts w:ascii="Book Antiqua" w:hAnsi="Book Antiqua"/>
          <w:noProof/>
          <w:sz w:val="24"/>
          <w:szCs w:val="24"/>
          <w:vertAlign w:val="superscript"/>
        </w:rPr>
        <w:t>[</w:t>
      </w:r>
      <w:hyperlink w:anchor="_ENREF_6" w:tooltip="D'Amico, 2006 #3622" w:history="1">
        <w:r w:rsidR="00FF4482" w:rsidRPr="00FF4482">
          <w:rPr>
            <w:rFonts w:ascii="Book Antiqua" w:hAnsi="Book Antiqua"/>
            <w:noProof/>
            <w:sz w:val="24"/>
            <w:szCs w:val="24"/>
            <w:vertAlign w:val="superscript"/>
          </w:rPr>
          <w:t>6</w:t>
        </w:r>
      </w:hyperlink>
      <w:r w:rsidR="00FC186F">
        <w:rPr>
          <w:rFonts w:ascii="Book Antiqua" w:hAnsi="Book Antiqua"/>
          <w:noProof/>
          <w:sz w:val="24"/>
          <w:szCs w:val="24"/>
          <w:vertAlign w:val="superscript"/>
        </w:rPr>
        <w:t>,</w:t>
      </w:r>
      <w:hyperlink w:anchor="_ENREF_75" w:tooltip="Sawyers, 2014 #3503" w:history="1">
        <w:r w:rsidR="00FF4482" w:rsidRPr="00FF4482">
          <w:rPr>
            <w:rFonts w:ascii="Book Antiqua" w:hAnsi="Book Antiqua"/>
            <w:noProof/>
            <w:sz w:val="24"/>
            <w:szCs w:val="24"/>
            <w:vertAlign w:val="superscript"/>
          </w:rPr>
          <w:t>75-77</w:t>
        </w:r>
      </w:hyperlink>
      <w:r w:rsidR="00FF4482" w:rsidRPr="00FF4482">
        <w:rPr>
          <w:rFonts w:ascii="Book Antiqua" w:hAnsi="Book Antiqua"/>
          <w:noProof/>
          <w:sz w:val="24"/>
          <w:szCs w:val="24"/>
          <w:vertAlign w:val="superscript"/>
        </w:rPr>
        <w:t>]</w:t>
      </w:r>
      <w:r w:rsidRPr="000E5E9B">
        <w:rPr>
          <w:rFonts w:ascii="Book Antiqua" w:hAnsi="Book Antiqua"/>
          <w:sz w:val="24"/>
          <w:szCs w:val="24"/>
        </w:rPr>
        <w:fldChar w:fldCharType="end"/>
      </w:r>
      <w:r w:rsidR="00D43F45" w:rsidRPr="000E5E9B">
        <w:rPr>
          <w:rFonts w:ascii="Book Antiqua" w:hAnsi="Book Antiqua"/>
          <w:sz w:val="24"/>
          <w:szCs w:val="24"/>
        </w:rPr>
        <w:t xml:space="preserve">. Study design/setting, from which analyzed biospecimens are derived, is </w:t>
      </w:r>
      <w:r w:rsidR="003F28E7" w:rsidRPr="000E5E9B">
        <w:rPr>
          <w:rFonts w:ascii="Book Antiqua" w:hAnsi="Book Antiqua"/>
          <w:sz w:val="24"/>
          <w:szCs w:val="24"/>
        </w:rPr>
        <w:t>a key issue to ascertain robust prognostic association of molecular biomarkers</w:t>
      </w:r>
      <w:r w:rsidR="009438F8" w:rsidRPr="000E5E9B">
        <w:rPr>
          <w:rFonts w:ascii="Book Antiqua" w:hAnsi="Book Antiqua"/>
          <w:sz w:val="24"/>
          <w:szCs w:val="24"/>
        </w:rPr>
        <w:t xml:space="preserve">, and can be graded to </w:t>
      </w:r>
      <w:r w:rsidR="00552360" w:rsidRPr="000E5E9B">
        <w:rPr>
          <w:rFonts w:ascii="Book Antiqua" w:hAnsi="Book Antiqua"/>
          <w:sz w:val="24"/>
          <w:szCs w:val="24"/>
        </w:rPr>
        <w:t>inform reliability of the finding</w:t>
      </w:r>
      <w:r w:rsidR="00C15F72" w:rsidRPr="000E5E9B">
        <w:rPr>
          <w:rFonts w:ascii="Book Antiqua" w:hAnsi="Book Antiqua"/>
          <w:sz w:val="24"/>
          <w:szCs w:val="24"/>
        </w:rPr>
        <w:fldChar w:fldCharType="begin">
          <w:fldData xml:space="preserve">PEVuZE5vdGU+PENpdGU+PEF1dGhvcj5TaW1vbjwvQXV0aG9yPjxZZWFyPjIwMDk8L1llYXI+PFJl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</w:fldData>
        </w:fldChar>
      </w:r>
      <w:r w:rsidR="00FF4482">
        <w:rPr>
          <w:rFonts w:ascii="Book Antiqua" w:hAnsi="Book Antiqua"/>
          <w:sz w:val="24"/>
          <w:szCs w:val="24"/>
        </w:rPr>
        <w:instrText xml:space="preserve"> ADDIN EN.CITE </w:instrText>
      </w:r>
      <w:r w:rsidR="00FF4482">
        <w:rPr>
          <w:rFonts w:ascii="Book Antiqua" w:hAnsi="Book Antiqua"/>
          <w:sz w:val="24"/>
          <w:szCs w:val="24"/>
        </w:rPr>
        <w:fldChar w:fldCharType="begin">
          <w:fldData xml:space="preserve">PEVuZE5vdGU+PENpdGU+PEF1dGhvcj5TaW1vbjwvQXV0aG9yPjxZZWFyPjIwMDk8L1llYXI+PFJl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</w:fldData>
        </w:fldChar>
      </w:r>
      <w:r w:rsidR="00FF4482">
        <w:rPr>
          <w:rFonts w:ascii="Book Antiqua" w:hAnsi="Book Antiqua"/>
          <w:sz w:val="24"/>
          <w:szCs w:val="24"/>
        </w:rPr>
        <w:instrText xml:space="preserve"> ADDIN EN.CITE.DATA </w:instrText>
      </w:r>
      <w:r w:rsidR="00FF4482">
        <w:rPr>
          <w:rFonts w:ascii="Book Antiqua" w:hAnsi="Book Antiqua"/>
          <w:sz w:val="24"/>
          <w:szCs w:val="24"/>
        </w:rPr>
      </w:r>
      <w:r w:rsidR="00FF4482">
        <w:rPr>
          <w:rFonts w:ascii="Book Antiqua" w:hAnsi="Book Antiqua"/>
          <w:sz w:val="24"/>
          <w:szCs w:val="24"/>
        </w:rPr>
        <w:fldChar w:fldCharType="end"/>
      </w:r>
      <w:r w:rsidR="00C15F72" w:rsidRPr="000E5E9B">
        <w:rPr>
          <w:rFonts w:ascii="Book Antiqua" w:hAnsi="Book Antiqua"/>
          <w:sz w:val="24"/>
          <w:szCs w:val="24"/>
        </w:rPr>
      </w:r>
      <w:r w:rsidR="00C15F72" w:rsidRPr="000E5E9B">
        <w:rPr>
          <w:rFonts w:ascii="Book Antiqua" w:hAnsi="Book Antiqua"/>
          <w:sz w:val="24"/>
          <w:szCs w:val="24"/>
        </w:rPr>
        <w:fldChar w:fldCharType="separate"/>
      </w:r>
      <w:r w:rsidR="00FF4482" w:rsidRPr="00FF4482">
        <w:rPr>
          <w:rFonts w:ascii="Book Antiqua" w:hAnsi="Book Antiqua"/>
          <w:noProof/>
          <w:sz w:val="24"/>
          <w:szCs w:val="24"/>
          <w:vertAlign w:val="superscript"/>
        </w:rPr>
        <w:t>[</w:t>
      </w:r>
      <w:hyperlink w:anchor="_ENREF_78" w:tooltip="Simon, 2009 #3299" w:history="1">
        <w:r w:rsidR="00FF4482" w:rsidRPr="00FF4482">
          <w:rPr>
            <w:rFonts w:ascii="Book Antiqua" w:hAnsi="Book Antiqua"/>
            <w:noProof/>
            <w:sz w:val="24"/>
            <w:szCs w:val="24"/>
            <w:vertAlign w:val="superscript"/>
          </w:rPr>
          <w:t>78</w:t>
        </w:r>
      </w:hyperlink>
      <w:r w:rsidR="00FF4482" w:rsidRPr="00FF4482">
        <w:rPr>
          <w:rFonts w:ascii="Book Antiqua" w:hAnsi="Book Antiqua"/>
          <w:noProof/>
          <w:sz w:val="24"/>
          <w:szCs w:val="24"/>
          <w:vertAlign w:val="superscript"/>
        </w:rPr>
        <w:t>]</w:t>
      </w:r>
      <w:r w:rsidR="00C15F72" w:rsidRPr="000E5E9B">
        <w:rPr>
          <w:rFonts w:ascii="Book Antiqua" w:hAnsi="Book Antiqua"/>
          <w:sz w:val="24"/>
          <w:szCs w:val="24"/>
        </w:rPr>
        <w:fldChar w:fldCharType="end"/>
      </w:r>
      <w:r w:rsidR="003F28E7" w:rsidRPr="000E5E9B">
        <w:rPr>
          <w:rFonts w:ascii="Book Antiqua" w:hAnsi="Book Antiqua"/>
          <w:sz w:val="24"/>
          <w:szCs w:val="24"/>
        </w:rPr>
        <w:t xml:space="preserve">. </w:t>
      </w:r>
      <w:r w:rsidR="004B7DF9" w:rsidRPr="000E5E9B">
        <w:rPr>
          <w:rFonts w:ascii="Book Antiqua" w:hAnsi="Book Antiqua"/>
          <w:sz w:val="24"/>
          <w:szCs w:val="24"/>
        </w:rPr>
        <w:t>Although prospective assessment is ideal</w:t>
      </w:r>
      <w:r w:rsidR="00C15EE2" w:rsidRPr="000E5E9B">
        <w:rPr>
          <w:rFonts w:ascii="Book Antiqua" w:hAnsi="Book Antiqua"/>
          <w:sz w:val="24"/>
          <w:szCs w:val="24"/>
        </w:rPr>
        <w:t xml:space="preserve"> to establish clinical utility of </w:t>
      </w:r>
      <w:r w:rsidR="001B2E62" w:rsidRPr="000E5E9B">
        <w:rPr>
          <w:rFonts w:ascii="Book Antiqua" w:hAnsi="Book Antiqua"/>
          <w:sz w:val="24"/>
          <w:szCs w:val="24"/>
        </w:rPr>
        <w:t>biomarkers</w:t>
      </w:r>
      <w:r w:rsidR="004B7DF9" w:rsidRPr="000E5E9B">
        <w:rPr>
          <w:rFonts w:ascii="Book Antiqua" w:hAnsi="Book Antiqua"/>
          <w:sz w:val="24"/>
          <w:szCs w:val="24"/>
        </w:rPr>
        <w:t xml:space="preserve">, </w:t>
      </w:r>
      <w:r w:rsidR="00DA6680" w:rsidRPr="000E5E9B">
        <w:rPr>
          <w:rFonts w:ascii="Book Antiqua" w:hAnsi="Book Antiqua"/>
          <w:sz w:val="24"/>
          <w:szCs w:val="24"/>
        </w:rPr>
        <w:t xml:space="preserve">requirement for financial and medical resources </w:t>
      </w:r>
      <w:r w:rsidR="004144AC" w:rsidRPr="000E5E9B">
        <w:rPr>
          <w:rFonts w:ascii="Book Antiqua" w:hAnsi="Book Antiqua"/>
          <w:sz w:val="24"/>
          <w:szCs w:val="24"/>
        </w:rPr>
        <w:t xml:space="preserve">as well as observation time </w:t>
      </w:r>
      <w:r w:rsidR="00DA6680" w:rsidRPr="000E5E9B">
        <w:rPr>
          <w:rFonts w:ascii="Book Antiqua" w:hAnsi="Book Antiqua"/>
          <w:sz w:val="24"/>
          <w:szCs w:val="24"/>
        </w:rPr>
        <w:t>is the major limiting factor</w:t>
      </w:r>
      <w:r w:rsidR="00643A42" w:rsidRPr="000E5E9B">
        <w:rPr>
          <w:rFonts w:ascii="Book Antiqua" w:hAnsi="Book Antiqua"/>
          <w:sz w:val="24"/>
          <w:szCs w:val="24"/>
        </w:rPr>
        <w:t xml:space="preserve"> in establishing prognostic biomarkers</w:t>
      </w:r>
      <w:r w:rsidR="00DA6680" w:rsidRPr="000E5E9B">
        <w:rPr>
          <w:rFonts w:ascii="Book Antiqua" w:hAnsi="Book Antiqua"/>
          <w:sz w:val="24"/>
          <w:szCs w:val="24"/>
        </w:rPr>
        <w:t>.</w:t>
      </w:r>
      <w:r w:rsidR="00A92AC8" w:rsidRPr="000E5E9B">
        <w:rPr>
          <w:rFonts w:ascii="Book Antiqua" w:hAnsi="Book Antiqua"/>
          <w:sz w:val="24"/>
          <w:szCs w:val="24"/>
        </w:rPr>
        <w:t xml:space="preserve"> </w:t>
      </w:r>
      <w:r w:rsidR="00D43F45" w:rsidRPr="000E5E9B">
        <w:rPr>
          <w:rFonts w:ascii="Book Antiqua" w:hAnsi="Book Antiqua"/>
          <w:sz w:val="24"/>
          <w:szCs w:val="24"/>
        </w:rPr>
        <w:t>A</w:t>
      </w:r>
      <w:r w:rsidR="00A92AC8" w:rsidRPr="000E5E9B">
        <w:rPr>
          <w:rFonts w:ascii="Book Antiqua" w:hAnsi="Book Antiqua"/>
          <w:sz w:val="24"/>
          <w:szCs w:val="24"/>
        </w:rPr>
        <w:t>n alternative approach to overcome this challenge was proposed, namely “</w:t>
      </w:r>
      <w:r w:rsidR="00D43F45" w:rsidRPr="000E5E9B">
        <w:rPr>
          <w:rFonts w:ascii="Book Antiqua" w:hAnsi="Book Antiqua"/>
          <w:sz w:val="24"/>
          <w:szCs w:val="24"/>
        </w:rPr>
        <w:t>prospective-retrospective</w:t>
      </w:r>
      <w:r w:rsidR="00A92AC8" w:rsidRPr="000E5E9B">
        <w:rPr>
          <w:rFonts w:ascii="Book Antiqua" w:hAnsi="Book Antiqua"/>
          <w:sz w:val="24"/>
          <w:szCs w:val="24"/>
        </w:rPr>
        <w:t>”</w:t>
      </w:r>
      <w:r w:rsidR="00D43F45" w:rsidRPr="000E5E9B">
        <w:rPr>
          <w:rFonts w:ascii="Book Antiqua" w:hAnsi="Book Antiqua"/>
          <w:sz w:val="24"/>
          <w:szCs w:val="24"/>
        </w:rPr>
        <w:t xml:space="preserve"> design, where </w:t>
      </w:r>
      <w:r w:rsidR="00A92AC8" w:rsidRPr="000E5E9B">
        <w:rPr>
          <w:rFonts w:ascii="Book Antiqua" w:hAnsi="Book Antiqua"/>
          <w:sz w:val="24"/>
          <w:szCs w:val="24"/>
        </w:rPr>
        <w:t xml:space="preserve">archived samples from previously completed prospective trials are </w:t>
      </w:r>
      <w:r w:rsidR="00D43F45" w:rsidRPr="000E5E9B">
        <w:rPr>
          <w:rFonts w:ascii="Book Antiqua" w:hAnsi="Book Antiqua"/>
          <w:sz w:val="24"/>
          <w:szCs w:val="24"/>
        </w:rPr>
        <w:t>retrospective</w:t>
      </w:r>
      <w:r w:rsidR="00A92AC8" w:rsidRPr="000E5E9B">
        <w:rPr>
          <w:rFonts w:ascii="Book Antiqua" w:hAnsi="Book Antiqua"/>
          <w:sz w:val="24"/>
          <w:szCs w:val="24"/>
        </w:rPr>
        <w:t>ly</w:t>
      </w:r>
      <w:r w:rsidR="00D43F45" w:rsidRPr="000E5E9B">
        <w:rPr>
          <w:rFonts w:ascii="Book Antiqua" w:hAnsi="Book Antiqua"/>
          <w:sz w:val="24"/>
          <w:szCs w:val="24"/>
        </w:rPr>
        <w:t xml:space="preserve"> analy</w:t>
      </w:r>
      <w:r w:rsidR="00A92AC8" w:rsidRPr="000E5E9B">
        <w:rPr>
          <w:rFonts w:ascii="Book Antiqua" w:hAnsi="Book Antiqua"/>
          <w:sz w:val="24"/>
          <w:szCs w:val="24"/>
        </w:rPr>
        <w:t>zed</w:t>
      </w:r>
      <w:r w:rsidR="00C15F72" w:rsidRPr="000E5E9B">
        <w:rPr>
          <w:rFonts w:ascii="Book Antiqua" w:hAnsi="Book Antiqua"/>
          <w:sz w:val="24"/>
          <w:szCs w:val="24"/>
        </w:rPr>
        <w:fldChar w:fldCharType="begin">
          <w:fldData xml:space="preserve">PEVuZE5vdGU+PENpdGU+PEF1dGhvcj5TaW1vbjwvQXV0aG9yPjxZZWFyPjIwMDk8L1llYXI+PFJl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</w:fldData>
        </w:fldChar>
      </w:r>
      <w:r w:rsidR="00FF4482">
        <w:rPr>
          <w:rFonts w:ascii="Book Antiqua" w:hAnsi="Book Antiqua"/>
          <w:sz w:val="24"/>
          <w:szCs w:val="24"/>
        </w:rPr>
        <w:instrText xml:space="preserve"> ADDIN EN.CITE </w:instrText>
      </w:r>
      <w:r w:rsidR="00FF4482">
        <w:rPr>
          <w:rFonts w:ascii="Book Antiqua" w:hAnsi="Book Antiqua"/>
          <w:sz w:val="24"/>
          <w:szCs w:val="24"/>
        </w:rPr>
        <w:fldChar w:fldCharType="begin">
          <w:fldData xml:space="preserve">PEVuZE5vdGU+PENpdGU+PEF1dGhvcj5TaW1vbjwvQXV0aG9yPjxZZWFyPjIwMDk8L1llYXI+PFJl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</w:fldData>
        </w:fldChar>
      </w:r>
      <w:r w:rsidR="00FF4482">
        <w:rPr>
          <w:rFonts w:ascii="Book Antiqua" w:hAnsi="Book Antiqua"/>
          <w:sz w:val="24"/>
          <w:szCs w:val="24"/>
        </w:rPr>
        <w:instrText xml:space="preserve"> ADDIN EN.CITE.DATA </w:instrText>
      </w:r>
      <w:r w:rsidR="00FF4482">
        <w:rPr>
          <w:rFonts w:ascii="Book Antiqua" w:hAnsi="Book Antiqua"/>
          <w:sz w:val="24"/>
          <w:szCs w:val="24"/>
        </w:rPr>
      </w:r>
      <w:r w:rsidR="00FF4482">
        <w:rPr>
          <w:rFonts w:ascii="Book Antiqua" w:hAnsi="Book Antiqua"/>
          <w:sz w:val="24"/>
          <w:szCs w:val="24"/>
        </w:rPr>
        <w:fldChar w:fldCharType="end"/>
      </w:r>
      <w:r w:rsidR="00C15F72" w:rsidRPr="000E5E9B">
        <w:rPr>
          <w:rFonts w:ascii="Book Antiqua" w:hAnsi="Book Antiqua"/>
          <w:sz w:val="24"/>
          <w:szCs w:val="24"/>
        </w:rPr>
      </w:r>
      <w:r w:rsidR="00C15F72" w:rsidRPr="000E5E9B">
        <w:rPr>
          <w:rFonts w:ascii="Book Antiqua" w:hAnsi="Book Antiqua"/>
          <w:sz w:val="24"/>
          <w:szCs w:val="24"/>
        </w:rPr>
        <w:fldChar w:fldCharType="separate"/>
      </w:r>
      <w:r w:rsidR="00FF4482" w:rsidRPr="00FF4482">
        <w:rPr>
          <w:rFonts w:ascii="Book Antiqua" w:hAnsi="Book Antiqua"/>
          <w:noProof/>
          <w:sz w:val="24"/>
          <w:szCs w:val="24"/>
          <w:vertAlign w:val="superscript"/>
        </w:rPr>
        <w:t>[</w:t>
      </w:r>
      <w:hyperlink w:anchor="_ENREF_78" w:tooltip="Simon, 2009 #3299" w:history="1">
        <w:r w:rsidR="00FF4482" w:rsidRPr="00FF4482">
          <w:rPr>
            <w:rFonts w:ascii="Book Antiqua" w:hAnsi="Book Antiqua"/>
            <w:noProof/>
            <w:sz w:val="24"/>
            <w:szCs w:val="24"/>
            <w:vertAlign w:val="superscript"/>
          </w:rPr>
          <w:t>78</w:t>
        </w:r>
      </w:hyperlink>
      <w:r w:rsidR="00FF4482" w:rsidRPr="00FF4482">
        <w:rPr>
          <w:rFonts w:ascii="Book Antiqua" w:hAnsi="Book Antiqua"/>
          <w:noProof/>
          <w:sz w:val="24"/>
          <w:szCs w:val="24"/>
          <w:vertAlign w:val="superscript"/>
        </w:rPr>
        <w:t>]</w:t>
      </w:r>
      <w:r w:rsidR="00C15F72" w:rsidRPr="000E5E9B">
        <w:rPr>
          <w:rFonts w:ascii="Book Antiqua" w:hAnsi="Book Antiqua"/>
          <w:sz w:val="24"/>
          <w:szCs w:val="24"/>
        </w:rPr>
        <w:fldChar w:fldCharType="end"/>
      </w:r>
      <w:r w:rsidR="00A92AC8" w:rsidRPr="000E5E9B">
        <w:rPr>
          <w:rFonts w:ascii="Book Antiqua" w:hAnsi="Book Antiqua"/>
          <w:sz w:val="24"/>
          <w:szCs w:val="24"/>
        </w:rPr>
        <w:t xml:space="preserve">. </w:t>
      </w:r>
      <w:r w:rsidR="003F65E7" w:rsidRPr="000E5E9B">
        <w:rPr>
          <w:rFonts w:ascii="Book Antiqua" w:hAnsi="Book Antiqua"/>
          <w:sz w:val="24"/>
          <w:szCs w:val="24"/>
        </w:rPr>
        <w:t>Capability to analyze archived real-world formalin-fixed, paraffin-embedded (FFPE) tissue specimens will greatly enhance applicability of this approach</w:t>
      </w:r>
      <w:r w:rsidR="003F65E7" w:rsidRPr="000E5E9B">
        <w:rPr>
          <w:rFonts w:ascii="Book Antiqua" w:hAnsi="Book Antiqua"/>
          <w:sz w:val="24"/>
          <w:szCs w:val="24"/>
        </w:rPr>
        <w:fldChar w:fldCharType="begin">
          <w:fldData xml:space="preserve">PEVuZE5vdGU+PENpdGU+PEF1dGhvcj5BcHJpbDwvQXV0aG9yPjxZZWFyPjIwMDk8L1llYXI+PFJl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</w:fldData>
        </w:fldChar>
      </w:r>
      <w:r w:rsidR="00FF4482">
        <w:rPr>
          <w:rFonts w:ascii="Book Antiqua" w:hAnsi="Book Antiqua"/>
          <w:sz w:val="24"/>
          <w:szCs w:val="24"/>
        </w:rPr>
        <w:instrText xml:space="preserve"> ADDIN EN.CITE </w:instrText>
      </w:r>
      <w:r w:rsidR="00FF4482">
        <w:rPr>
          <w:rFonts w:ascii="Book Antiqua" w:hAnsi="Book Antiqua"/>
          <w:sz w:val="24"/>
          <w:szCs w:val="24"/>
        </w:rPr>
        <w:fldChar w:fldCharType="begin">
          <w:fldData xml:space="preserve">PEVuZE5vdGU+PENpdGU+PEF1dGhvcj5BcHJpbDwvQXV0aG9yPjxZZWFyPjIwMDk8L1llYXI+PFJl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</w:fldData>
        </w:fldChar>
      </w:r>
      <w:r w:rsidR="00FF4482">
        <w:rPr>
          <w:rFonts w:ascii="Book Antiqua" w:hAnsi="Book Antiqua"/>
          <w:sz w:val="24"/>
          <w:szCs w:val="24"/>
        </w:rPr>
        <w:instrText xml:space="preserve"> ADDIN EN.CITE.DATA </w:instrText>
      </w:r>
      <w:r w:rsidR="00FF4482">
        <w:rPr>
          <w:rFonts w:ascii="Book Antiqua" w:hAnsi="Book Antiqua"/>
          <w:sz w:val="24"/>
          <w:szCs w:val="24"/>
        </w:rPr>
      </w:r>
      <w:r w:rsidR="00FF4482">
        <w:rPr>
          <w:rFonts w:ascii="Book Antiqua" w:hAnsi="Book Antiqua"/>
          <w:sz w:val="24"/>
          <w:szCs w:val="24"/>
        </w:rPr>
        <w:fldChar w:fldCharType="end"/>
      </w:r>
      <w:r w:rsidR="003F65E7" w:rsidRPr="000E5E9B">
        <w:rPr>
          <w:rFonts w:ascii="Book Antiqua" w:hAnsi="Book Antiqua"/>
          <w:sz w:val="24"/>
          <w:szCs w:val="24"/>
        </w:rPr>
      </w:r>
      <w:r w:rsidR="003F65E7" w:rsidRPr="000E5E9B">
        <w:rPr>
          <w:rFonts w:ascii="Book Antiqua" w:hAnsi="Book Antiqua"/>
          <w:sz w:val="24"/>
          <w:szCs w:val="24"/>
        </w:rPr>
        <w:fldChar w:fldCharType="separate"/>
      </w:r>
      <w:r w:rsidR="00FF4482" w:rsidRPr="00FF4482">
        <w:rPr>
          <w:rFonts w:ascii="Book Antiqua" w:hAnsi="Book Antiqua"/>
          <w:noProof/>
          <w:sz w:val="24"/>
          <w:szCs w:val="24"/>
          <w:vertAlign w:val="superscript"/>
        </w:rPr>
        <w:t>[</w:t>
      </w:r>
      <w:hyperlink w:anchor="_ENREF_52" w:tooltip="Hoshida, 2013 #1538" w:history="1">
        <w:r w:rsidR="00FF4482" w:rsidRPr="00FF4482">
          <w:rPr>
            <w:rFonts w:ascii="Book Antiqua" w:hAnsi="Book Antiqua"/>
            <w:noProof/>
            <w:sz w:val="24"/>
            <w:szCs w:val="24"/>
            <w:vertAlign w:val="superscript"/>
          </w:rPr>
          <w:t>52-54</w:t>
        </w:r>
      </w:hyperlink>
      <w:r w:rsidR="00FC186F">
        <w:rPr>
          <w:rFonts w:ascii="Book Antiqua" w:hAnsi="Book Antiqua"/>
          <w:noProof/>
          <w:sz w:val="24"/>
          <w:szCs w:val="24"/>
          <w:vertAlign w:val="superscript"/>
        </w:rPr>
        <w:t>,</w:t>
      </w:r>
      <w:hyperlink w:anchor="_ENREF_79" w:tooltip="April, 2009 #1709" w:history="1">
        <w:r w:rsidR="00FF4482" w:rsidRPr="00FF4482">
          <w:rPr>
            <w:rFonts w:ascii="Book Antiqua" w:hAnsi="Book Antiqua"/>
            <w:noProof/>
            <w:sz w:val="24"/>
            <w:szCs w:val="24"/>
            <w:vertAlign w:val="superscript"/>
          </w:rPr>
          <w:t>79-81</w:t>
        </w:r>
      </w:hyperlink>
      <w:r w:rsidR="00FF4482" w:rsidRPr="00FF4482">
        <w:rPr>
          <w:rFonts w:ascii="Book Antiqua" w:hAnsi="Book Antiqua"/>
          <w:noProof/>
          <w:sz w:val="24"/>
          <w:szCs w:val="24"/>
          <w:vertAlign w:val="superscript"/>
        </w:rPr>
        <w:t>]</w:t>
      </w:r>
      <w:r w:rsidR="003F65E7" w:rsidRPr="000E5E9B">
        <w:rPr>
          <w:rFonts w:ascii="Book Antiqua" w:hAnsi="Book Antiqua"/>
          <w:sz w:val="24"/>
          <w:szCs w:val="24"/>
        </w:rPr>
        <w:fldChar w:fldCharType="end"/>
      </w:r>
      <w:r w:rsidR="003F65E7" w:rsidRPr="000E5E9B">
        <w:rPr>
          <w:rFonts w:ascii="Book Antiqua" w:hAnsi="Book Antiqua"/>
          <w:sz w:val="24"/>
          <w:szCs w:val="24"/>
        </w:rPr>
        <w:t xml:space="preserve">. </w:t>
      </w:r>
      <w:r w:rsidR="006941B5" w:rsidRPr="00FC186F">
        <w:rPr>
          <w:rFonts w:ascii="Book Antiqua" w:hAnsi="Book Antiqua"/>
          <w:sz w:val="24"/>
          <w:szCs w:val="24"/>
        </w:rPr>
        <w:t>Although many modern biomarkers are developed using a variety of technologies, a key factor for implementation in clinical practice is the choice of assay technology for clinical laboratory use</w:t>
      </w:r>
      <w:r w:rsidR="006941B5" w:rsidRPr="00FC186F">
        <w:rPr>
          <w:rFonts w:ascii="Book Antiqua" w:hAnsi="Book Antiqua"/>
          <w:sz w:val="24"/>
          <w:szCs w:val="24"/>
        </w:rPr>
        <w:fldChar w:fldCharType="begin"/>
      </w:r>
      <w:r w:rsidR="00FF4482" w:rsidRPr="00FC186F">
        <w:rPr>
          <w:rFonts w:ascii="Book Antiqua" w:hAnsi="Book Antiqua"/>
          <w:sz w:val="24"/>
          <w:szCs w:val="24"/>
        </w:rPr>
        <w:instrText xml:space="preserve"> ADDIN EN.CITE &lt;EndNote&gt;&lt;Cite&gt;&lt;Author&gt;Goossens&lt;/Author&gt;&lt;Year&gt;2015&lt;/Year&gt;&lt;RecNum&gt;3806&lt;/RecNum&gt;&lt;DisplayText&gt;&lt;style face="superscript"&gt;[82]&lt;/style&gt;&lt;/DisplayText&gt;&lt;record&gt;&lt;rec-number&gt;3806&lt;/rec-number&gt;&lt;foreign-keys&gt;&lt;key app="EN" db-id="rpsxtedpr2r5eberzf2vas2pr05wxr9s5xxe"&gt;3806&lt;/key&gt;&lt;/foreign-keys&gt;&lt;ref-type name="Journal Article"&gt;17&lt;/ref-type&gt;&lt;contributors&gt;&lt;authors&gt;&lt;author&gt;Goossens, N.&lt;/author&gt;&lt;author&gt;Nakagawa, S.&lt;/author&gt;&lt;author&gt;Sun, X.&lt;/author&gt;&lt;author&gt;Hoshida, Y.&lt;/author&gt;&lt;/authors&gt;&lt;/contributors&gt;&lt;titles&gt;&lt;title&gt;Cancer biomarker discovery and validation&lt;/title&gt;&lt;secondary-title&gt;Translational Cancer Research&lt;/secondary-title&gt;&lt;/titles&gt;&lt;periodical&gt;&lt;full-title&gt;Translational Cancer Research&lt;/full-title&gt;&lt;/periodical&gt;&lt;volume&gt;accepted&lt;/volume&gt;&lt;dates&gt;&lt;year&gt;2015&lt;/year&gt;&lt;/dates&gt;&lt;urls&gt;&lt;/urls&gt;&lt;/record&gt;&lt;/Cite&gt;&lt;/EndNote&gt;</w:instrText>
      </w:r>
      <w:r w:rsidR="006941B5" w:rsidRPr="00FC186F">
        <w:rPr>
          <w:rFonts w:ascii="Book Antiqua" w:hAnsi="Book Antiqua"/>
          <w:sz w:val="24"/>
          <w:szCs w:val="24"/>
        </w:rPr>
        <w:fldChar w:fldCharType="separate"/>
      </w:r>
      <w:r w:rsidR="00FF4482" w:rsidRPr="00FC186F">
        <w:rPr>
          <w:rFonts w:ascii="Book Antiqua" w:hAnsi="Book Antiqua"/>
          <w:noProof/>
          <w:sz w:val="24"/>
          <w:szCs w:val="24"/>
          <w:vertAlign w:val="superscript"/>
        </w:rPr>
        <w:t>[</w:t>
      </w:r>
      <w:hyperlink w:anchor="_ENREF_82" w:tooltip="Goossens, 2015 #3806" w:history="1">
        <w:r w:rsidR="00FF4482" w:rsidRPr="00FC186F">
          <w:rPr>
            <w:rFonts w:ascii="Book Antiqua" w:hAnsi="Book Antiqua"/>
            <w:noProof/>
            <w:sz w:val="24"/>
            <w:szCs w:val="24"/>
            <w:vertAlign w:val="superscript"/>
          </w:rPr>
          <w:t>82</w:t>
        </w:r>
      </w:hyperlink>
      <w:r w:rsidR="00FF4482" w:rsidRPr="00FC186F">
        <w:rPr>
          <w:rFonts w:ascii="Book Antiqua" w:hAnsi="Book Antiqua"/>
          <w:noProof/>
          <w:sz w:val="24"/>
          <w:szCs w:val="24"/>
          <w:vertAlign w:val="superscript"/>
        </w:rPr>
        <w:t>]</w:t>
      </w:r>
      <w:r w:rsidR="006941B5" w:rsidRPr="00FC186F">
        <w:rPr>
          <w:rFonts w:ascii="Book Antiqua" w:hAnsi="Book Antiqua"/>
          <w:sz w:val="24"/>
          <w:szCs w:val="24"/>
        </w:rPr>
        <w:fldChar w:fldCharType="end"/>
      </w:r>
      <w:r w:rsidR="006941B5" w:rsidRPr="00FC186F">
        <w:rPr>
          <w:rFonts w:ascii="Book Antiqua" w:hAnsi="Book Antiqua"/>
          <w:sz w:val="24"/>
          <w:szCs w:val="24"/>
        </w:rPr>
        <w:t>. Reproducibility and robustness of the measurement, complexity of the assay, and cost are the major determinants of the assay selection. Historically, immunohistochemistry, including fluorescent in-situ hybridization, and quantitative PCR-based nucleic acid assays have been the dominant technologies employed to deploy molecular biomarkers. However, subjectivity in the quantification and experimental artifact in the process of target amplification, for example, are the major limitation to provide reliable results. Recently developed technologies such as digital transcript counting without target amplification</w:t>
      </w:r>
      <w:r w:rsidR="006941B5" w:rsidRPr="00FC186F">
        <w:rPr>
          <w:rFonts w:ascii="Book Antiqua" w:hAnsi="Book Antiqua"/>
          <w:sz w:val="24"/>
          <w:szCs w:val="24"/>
        </w:rPr>
        <w:fldChar w:fldCharType="begin">
          <w:fldData xml:space="preserve">PEVuZE5vdGU+PENpdGU+PEF1dGhvcj5HZWlzczwvQXV0aG9yPjxZZWFyPjIwMDg8L1llYXI+PFJl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</w:fldData>
        </w:fldChar>
      </w:r>
      <w:r w:rsidR="00FF4482" w:rsidRPr="00FC186F">
        <w:rPr>
          <w:rFonts w:ascii="Book Antiqua" w:hAnsi="Book Antiqua"/>
          <w:sz w:val="24"/>
          <w:szCs w:val="24"/>
        </w:rPr>
        <w:instrText xml:space="preserve"> ADDIN EN.CITE </w:instrText>
      </w:r>
      <w:r w:rsidR="00FF4482" w:rsidRPr="00FC186F">
        <w:rPr>
          <w:rFonts w:ascii="Book Antiqua" w:hAnsi="Book Antiqua"/>
          <w:sz w:val="24"/>
          <w:szCs w:val="24"/>
        </w:rPr>
        <w:fldChar w:fldCharType="begin">
          <w:fldData xml:space="preserve">PEVuZE5vdGU+PENpdGU+PEF1dGhvcj5HZWlzczwvQXV0aG9yPjxZZWFyPjIwMDg8L1llYXI+PFJl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</w:fldData>
        </w:fldChar>
      </w:r>
      <w:r w:rsidR="00FF4482" w:rsidRPr="00FC186F">
        <w:rPr>
          <w:rFonts w:ascii="Book Antiqua" w:hAnsi="Book Antiqua"/>
          <w:sz w:val="24"/>
          <w:szCs w:val="24"/>
        </w:rPr>
        <w:instrText xml:space="preserve"> ADDIN EN.CITE.DATA </w:instrText>
      </w:r>
      <w:r w:rsidR="00FF4482" w:rsidRPr="00FC186F">
        <w:rPr>
          <w:rFonts w:ascii="Book Antiqua" w:hAnsi="Book Antiqua"/>
          <w:sz w:val="24"/>
          <w:szCs w:val="24"/>
        </w:rPr>
      </w:r>
      <w:r w:rsidR="00FF4482" w:rsidRPr="00FC186F">
        <w:rPr>
          <w:rFonts w:ascii="Book Antiqua" w:hAnsi="Book Antiqua"/>
          <w:sz w:val="24"/>
          <w:szCs w:val="24"/>
        </w:rPr>
        <w:fldChar w:fldCharType="end"/>
      </w:r>
      <w:r w:rsidR="006941B5" w:rsidRPr="00FC186F">
        <w:rPr>
          <w:rFonts w:ascii="Book Antiqua" w:hAnsi="Book Antiqua"/>
          <w:sz w:val="24"/>
          <w:szCs w:val="24"/>
        </w:rPr>
      </w:r>
      <w:r w:rsidR="006941B5" w:rsidRPr="00FC186F">
        <w:rPr>
          <w:rFonts w:ascii="Book Antiqua" w:hAnsi="Book Antiqua"/>
          <w:sz w:val="24"/>
          <w:szCs w:val="24"/>
        </w:rPr>
        <w:fldChar w:fldCharType="separate"/>
      </w:r>
      <w:r w:rsidR="00FF4482" w:rsidRPr="00FC186F">
        <w:rPr>
          <w:rFonts w:ascii="Book Antiqua" w:hAnsi="Book Antiqua"/>
          <w:noProof/>
          <w:sz w:val="24"/>
          <w:szCs w:val="24"/>
          <w:vertAlign w:val="superscript"/>
        </w:rPr>
        <w:t>[</w:t>
      </w:r>
      <w:hyperlink w:anchor="_ENREF_80" w:tooltip="Reis, 2011 #3679" w:history="1">
        <w:r w:rsidR="00FF4482" w:rsidRPr="00FC186F">
          <w:rPr>
            <w:rFonts w:ascii="Book Antiqua" w:hAnsi="Book Antiqua"/>
            <w:noProof/>
            <w:sz w:val="24"/>
            <w:szCs w:val="24"/>
            <w:vertAlign w:val="superscript"/>
          </w:rPr>
          <w:t>80</w:t>
        </w:r>
      </w:hyperlink>
      <w:r w:rsidR="00FC186F">
        <w:rPr>
          <w:rFonts w:ascii="Book Antiqua" w:hAnsi="Book Antiqua"/>
          <w:noProof/>
          <w:sz w:val="24"/>
          <w:szCs w:val="24"/>
          <w:vertAlign w:val="superscript"/>
        </w:rPr>
        <w:t>,</w:t>
      </w:r>
      <w:hyperlink w:anchor="_ENREF_83" w:tooltip="Geiss, 2008 #3497" w:history="1">
        <w:r w:rsidR="00FF4482" w:rsidRPr="00FC186F">
          <w:rPr>
            <w:rFonts w:ascii="Book Antiqua" w:hAnsi="Book Antiqua"/>
            <w:noProof/>
            <w:sz w:val="24"/>
            <w:szCs w:val="24"/>
            <w:vertAlign w:val="superscript"/>
          </w:rPr>
          <w:t>83</w:t>
        </w:r>
      </w:hyperlink>
      <w:r w:rsidR="00FF4482" w:rsidRPr="00FC186F">
        <w:rPr>
          <w:rFonts w:ascii="Book Antiqua" w:hAnsi="Book Antiqua"/>
          <w:noProof/>
          <w:sz w:val="24"/>
          <w:szCs w:val="24"/>
          <w:vertAlign w:val="superscript"/>
        </w:rPr>
        <w:t>]</w:t>
      </w:r>
      <w:r w:rsidR="006941B5" w:rsidRPr="00FC186F">
        <w:rPr>
          <w:rFonts w:ascii="Book Antiqua" w:hAnsi="Book Antiqua"/>
          <w:sz w:val="24"/>
          <w:szCs w:val="24"/>
        </w:rPr>
        <w:fldChar w:fldCharType="end"/>
      </w:r>
      <w:r w:rsidR="006941B5" w:rsidRPr="00FC186F">
        <w:rPr>
          <w:rFonts w:ascii="Book Antiqua" w:hAnsi="Book Antiqua"/>
          <w:sz w:val="24"/>
          <w:szCs w:val="24"/>
        </w:rPr>
        <w:t xml:space="preserve"> are expected to overcome the issue by providing more objective and robust readout. </w:t>
      </w:r>
      <w:r w:rsidR="006941B5" w:rsidRPr="00FC186F">
        <w:rPr>
          <w:rFonts w:ascii="Book Antiqua" w:hAnsi="Book Antiqua"/>
          <w:sz w:val="24"/>
          <w:szCs w:val="24"/>
        </w:rPr>
        <w:lastRenderedPageBreak/>
        <w:t>Genome-wide sequencing of germline DNA variants has posed ethical issues regarding incidental findings</w:t>
      </w:r>
      <w:r w:rsidR="00BC5D27" w:rsidRPr="00FC186F">
        <w:rPr>
          <w:rFonts w:ascii="Book Antiqua" w:hAnsi="Book Antiqua"/>
          <w:sz w:val="24"/>
          <w:szCs w:val="24"/>
        </w:rPr>
        <w:fldChar w:fldCharType="begin"/>
      </w:r>
      <w:r w:rsidR="00FF4482" w:rsidRPr="00FC186F">
        <w:rPr>
          <w:rFonts w:ascii="Book Antiqua" w:hAnsi="Book Antiqua"/>
          <w:sz w:val="24"/>
          <w:szCs w:val="24"/>
        </w:rPr>
        <w:instrText xml:space="preserve"> ADDIN EN.CITE &lt;EndNote&gt;&lt;Cite&gt;&lt;Author&gt;Lander&lt;/Author&gt;&lt;Year&gt;2015&lt;/Year&gt;&lt;RecNum&gt;3807&lt;/RecNum&gt;&lt;DisplayText&gt;&lt;style face="superscript"&gt;[84]&lt;/style&gt;&lt;/DisplayText&gt;&lt;record&gt;&lt;rec-number&gt;3807&lt;/rec-number&gt;&lt;foreign-keys&gt;&lt;key app="EN" db-id="rpsxtedpr2r5eberzf2vas2pr05wxr9s5xxe"&gt;3807&lt;/key&gt;&lt;/foreign-keys&gt;&lt;ref-type name="Journal Article"&gt;17&lt;/ref-type&gt;&lt;contributors&gt;&lt;authors&gt;&lt;author&gt;Lander, Eric S&lt;/author&gt;&lt;/authors&gt;&lt;/contributors&gt;&lt;titles&gt;&lt;title&gt;Cutting the Gordian helix—regulating genomic testing in the era of precision medicine&lt;/title&gt;&lt;secondary-title&gt;New England Journal of Medicine&lt;/secondary-title&gt;&lt;/titles&gt;&lt;periodical&gt;&lt;full-title&gt;New England Journal of Medicine&lt;/full-title&gt;&lt;/periodical&gt;&lt;pages&gt;1185-1186&lt;/pages&gt;&lt;volume&gt;372&lt;/volume&gt;&lt;number&gt;13&lt;/number&gt;&lt;dates&gt;&lt;year&gt;2015&lt;/year&gt;&lt;/dates&gt;&lt;isbn&gt;0028-4793&lt;/isbn&gt;&lt;urls&gt;&lt;/urls&gt;&lt;/record&gt;&lt;/Cite&gt;&lt;/EndNote&gt;</w:instrText>
      </w:r>
      <w:r w:rsidR="00BC5D27" w:rsidRPr="00FC186F">
        <w:rPr>
          <w:rFonts w:ascii="Book Antiqua" w:hAnsi="Book Antiqua"/>
          <w:sz w:val="24"/>
          <w:szCs w:val="24"/>
        </w:rPr>
        <w:fldChar w:fldCharType="separate"/>
      </w:r>
      <w:r w:rsidR="00FF4482" w:rsidRPr="00FC186F">
        <w:rPr>
          <w:rFonts w:ascii="Book Antiqua" w:hAnsi="Book Antiqua"/>
          <w:noProof/>
          <w:sz w:val="24"/>
          <w:szCs w:val="24"/>
          <w:vertAlign w:val="superscript"/>
        </w:rPr>
        <w:t>[</w:t>
      </w:r>
      <w:hyperlink w:anchor="_ENREF_84" w:tooltip="Lander, 2015 #3807" w:history="1">
        <w:r w:rsidR="00FF4482" w:rsidRPr="00FC186F">
          <w:rPr>
            <w:rFonts w:ascii="Book Antiqua" w:hAnsi="Book Antiqua"/>
            <w:noProof/>
            <w:sz w:val="24"/>
            <w:szCs w:val="24"/>
            <w:vertAlign w:val="superscript"/>
          </w:rPr>
          <w:t>84</w:t>
        </w:r>
      </w:hyperlink>
      <w:r w:rsidR="00FF4482" w:rsidRPr="00FC186F">
        <w:rPr>
          <w:rFonts w:ascii="Book Antiqua" w:hAnsi="Book Antiqua"/>
          <w:noProof/>
          <w:sz w:val="24"/>
          <w:szCs w:val="24"/>
          <w:vertAlign w:val="superscript"/>
        </w:rPr>
        <w:t>]</w:t>
      </w:r>
      <w:r w:rsidR="00BC5D27" w:rsidRPr="00FC186F">
        <w:rPr>
          <w:rFonts w:ascii="Book Antiqua" w:hAnsi="Book Antiqua"/>
          <w:sz w:val="24"/>
          <w:szCs w:val="24"/>
        </w:rPr>
        <w:fldChar w:fldCharType="end"/>
      </w:r>
      <w:r w:rsidR="006941B5" w:rsidRPr="00FC186F">
        <w:rPr>
          <w:rFonts w:ascii="Book Antiqua" w:hAnsi="Book Antiqua"/>
          <w:sz w:val="24"/>
          <w:szCs w:val="24"/>
        </w:rPr>
        <w:t xml:space="preserve">. </w:t>
      </w:r>
      <w:r w:rsidR="00E418F5" w:rsidRPr="000E5E9B">
        <w:rPr>
          <w:rFonts w:ascii="Book Antiqua" w:hAnsi="Book Antiqua"/>
          <w:sz w:val="24"/>
          <w:szCs w:val="24"/>
        </w:rPr>
        <w:t>Regulatory oversight, which hugely varies across countries/regions, is another key factor affecting clinical translation and implementation of biomarkers</w:t>
      </w:r>
      <w:r w:rsidR="00753018" w:rsidRPr="000E5E9B">
        <w:rPr>
          <w:rFonts w:ascii="Book Antiqua" w:hAnsi="Book Antiqua"/>
          <w:sz w:val="24"/>
          <w:szCs w:val="24"/>
        </w:rPr>
        <w:t xml:space="preserve"> whilst</w:t>
      </w:r>
      <w:r w:rsidR="00234F1F" w:rsidRPr="000E5E9B">
        <w:rPr>
          <w:rFonts w:ascii="Book Antiqua" w:hAnsi="Book Antiqua"/>
          <w:sz w:val="24"/>
          <w:szCs w:val="24"/>
        </w:rPr>
        <w:t xml:space="preserve"> </w:t>
      </w:r>
      <w:r w:rsidR="00FA3CCC" w:rsidRPr="000E5E9B">
        <w:rPr>
          <w:rFonts w:ascii="Book Antiqua" w:hAnsi="Book Antiqua"/>
          <w:sz w:val="24"/>
          <w:szCs w:val="24"/>
        </w:rPr>
        <w:t>i</w:t>
      </w:r>
      <w:r w:rsidR="00AB3B5B" w:rsidRPr="000E5E9B">
        <w:rPr>
          <w:rFonts w:ascii="Book Antiqua" w:hAnsi="Book Antiqua"/>
          <w:sz w:val="24"/>
          <w:szCs w:val="24"/>
        </w:rPr>
        <w:t>nclusion in clinical practice guidelines will support wider use and reimbursement from insurance companies.</w:t>
      </w:r>
      <w:r w:rsidR="00D43F45" w:rsidRPr="000E5E9B">
        <w:rPr>
          <w:rFonts w:ascii="Book Antiqua" w:hAnsi="Book Antiqua"/>
          <w:sz w:val="24"/>
          <w:szCs w:val="24"/>
        </w:rPr>
        <w:t xml:space="preserve"> </w:t>
      </w:r>
    </w:p>
    <w:p w:rsidR="00FD40FD" w:rsidRPr="000E5E9B" w:rsidRDefault="00FD40FD" w:rsidP="00244B28">
      <w:pPr>
        <w:adjustRightInd w:val="0"/>
        <w:snapToGrid w:val="0"/>
        <w:spacing w:line="360" w:lineRule="auto"/>
        <w:jc w:val="both"/>
        <w:rPr>
          <w:rFonts w:ascii="Book Antiqua" w:hAnsi="Book Antiqua"/>
          <w:sz w:val="24"/>
          <w:szCs w:val="24"/>
          <w:lang w:eastAsia="zh-CN"/>
        </w:rPr>
      </w:pPr>
    </w:p>
    <w:p w:rsidR="00FC186F" w:rsidRPr="00FC186F" w:rsidRDefault="0036159E" w:rsidP="00244B28">
      <w:pPr>
        <w:adjustRightInd w:val="0"/>
        <w:snapToGrid w:val="0"/>
        <w:spacing w:line="360" w:lineRule="auto"/>
        <w:jc w:val="both"/>
        <w:rPr>
          <w:rFonts w:ascii="Book Antiqua" w:hAnsi="Book Antiqua"/>
          <w:sz w:val="24"/>
          <w:szCs w:val="24"/>
          <w:lang w:eastAsia="zh-CN"/>
        </w:rPr>
      </w:pPr>
      <w:r w:rsidRPr="00FC186F">
        <w:rPr>
          <w:rFonts w:ascii="Book Antiqua" w:hAnsi="Book Antiqua"/>
          <w:b/>
          <w:caps/>
          <w:sz w:val="24"/>
          <w:szCs w:val="24"/>
        </w:rPr>
        <w:t>Con</w:t>
      </w:r>
      <w:r w:rsidR="00FC186F" w:rsidRPr="00FC186F">
        <w:rPr>
          <w:rFonts w:ascii="Book Antiqua" w:hAnsi="Book Antiqua"/>
          <w:b/>
          <w:caps/>
          <w:sz w:val="24"/>
          <w:szCs w:val="24"/>
        </w:rPr>
        <w:t>clusion</w:t>
      </w:r>
    </w:p>
    <w:p w:rsidR="00A8391F" w:rsidRPr="000E5E9B" w:rsidRDefault="002145DD" w:rsidP="00244B28">
      <w:pPr>
        <w:adjustRightInd w:val="0"/>
        <w:snapToGrid w:val="0"/>
        <w:spacing w:line="360" w:lineRule="auto"/>
        <w:jc w:val="both"/>
        <w:rPr>
          <w:rFonts w:ascii="Book Antiqua" w:hAnsi="Book Antiqua"/>
          <w:sz w:val="24"/>
          <w:szCs w:val="24"/>
        </w:rPr>
      </w:pPr>
      <w:r w:rsidRPr="000E5E9B">
        <w:rPr>
          <w:rFonts w:ascii="Book Antiqua" w:hAnsi="Book Antiqua"/>
          <w:sz w:val="24"/>
          <w:szCs w:val="24"/>
        </w:rPr>
        <w:t xml:space="preserve">As was the case for clinical prognostic indicators such as CTP and MELD scores, it is expected that molecular prognostic indicators are evaluated in more specific and additional clinical contexts/scenarios to address specific unmet need in patient management. </w:t>
      </w:r>
      <w:r w:rsidR="00A8610E" w:rsidRPr="000E5E9B">
        <w:rPr>
          <w:rFonts w:ascii="Book Antiqua" w:hAnsi="Book Antiqua"/>
          <w:sz w:val="24"/>
          <w:szCs w:val="24"/>
        </w:rPr>
        <w:t>For example, post-transplantation disease progression is a topic understudied by molecular biomarkers</w:t>
      </w:r>
      <w:r w:rsidR="00907D88" w:rsidRPr="000E5E9B">
        <w:rPr>
          <w:rFonts w:ascii="Book Antiqua" w:hAnsi="Book Antiqua"/>
          <w:sz w:val="24"/>
          <w:szCs w:val="24"/>
        </w:rPr>
        <w:t>, which will greatly help decision on limited donor organ allocation</w:t>
      </w:r>
      <w:r w:rsidR="006E16E9" w:rsidRPr="000E5E9B">
        <w:rPr>
          <w:rFonts w:ascii="Book Antiqua" w:hAnsi="Book Antiqua"/>
          <w:sz w:val="24"/>
          <w:szCs w:val="24"/>
        </w:rPr>
        <w:fldChar w:fldCharType="begin">
          <w:fldData xml:space="preserve">PEVuZE5vdGU+PENpdGU+PEF1dGhvcj5kbzwvQXV0aG9yPjxZZWFyPjIwMTI8L1llYXI+PFJlY051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</w:fldData>
        </w:fldChar>
      </w:r>
      <w:r w:rsidR="00FF4482">
        <w:rPr>
          <w:rFonts w:ascii="Book Antiqua" w:hAnsi="Book Antiqua"/>
          <w:sz w:val="24"/>
          <w:szCs w:val="24"/>
        </w:rPr>
        <w:instrText xml:space="preserve"> ADDIN EN.CITE </w:instrText>
      </w:r>
      <w:r w:rsidR="00FF4482">
        <w:rPr>
          <w:rFonts w:ascii="Book Antiqua" w:hAnsi="Book Antiqua"/>
          <w:sz w:val="24"/>
          <w:szCs w:val="24"/>
        </w:rPr>
        <w:fldChar w:fldCharType="begin">
          <w:fldData xml:space="preserve">PEVuZE5vdGU+PENpdGU+PEF1dGhvcj5kbzwvQXV0aG9yPjxZZWFyPjIwMTI8L1llYXI+PFJlY051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</w:fldData>
        </w:fldChar>
      </w:r>
      <w:r w:rsidR="00FF4482">
        <w:rPr>
          <w:rFonts w:ascii="Book Antiqua" w:hAnsi="Book Antiqua"/>
          <w:sz w:val="24"/>
          <w:szCs w:val="24"/>
        </w:rPr>
        <w:instrText xml:space="preserve"> ADDIN EN.CITE.DATA </w:instrText>
      </w:r>
      <w:r w:rsidR="00FF4482">
        <w:rPr>
          <w:rFonts w:ascii="Book Antiqua" w:hAnsi="Book Antiqua"/>
          <w:sz w:val="24"/>
          <w:szCs w:val="24"/>
        </w:rPr>
      </w:r>
      <w:r w:rsidR="00FF4482">
        <w:rPr>
          <w:rFonts w:ascii="Book Antiqua" w:hAnsi="Book Antiqua"/>
          <w:sz w:val="24"/>
          <w:szCs w:val="24"/>
        </w:rPr>
        <w:fldChar w:fldCharType="end"/>
      </w:r>
      <w:r w:rsidR="006E16E9" w:rsidRPr="000E5E9B">
        <w:rPr>
          <w:rFonts w:ascii="Book Antiqua" w:hAnsi="Book Antiqua"/>
          <w:sz w:val="24"/>
          <w:szCs w:val="24"/>
        </w:rPr>
      </w:r>
      <w:r w:rsidR="006E16E9" w:rsidRPr="000E5E9B">
        <w:rPr>
          <w:rFonts w:ascii="Book Antiqua" w:hAnsi="Book Antiqua"/>
          <w:sz w:val="24"/>
          <w:szCs w:val="24"/>
        </w:rPr>
        <w:fldChar w:fldCharType="separate"/>
      </w:r>
      <w:r w:rsidR="00FF4482" w:rsidRPr="00FF4482">
        <w:rPr>
          <w:rFonts w:ascii="Book Antiqua" w:hAnsi="Book Antiqua"/>
          <w:noProof/>
          <w:sz w:val="24"/>
          <w:szCs w:val="24"/>
          <w:vertAlign w:val="superscript"/>
        </w:rPr>
        <w:t>[</w:t>
      </w:r>
      <w:hyperlink w:anchor="_ENREF_64" w:tooltip="do, 2012 #3601" w:history="1">
        <w:r w:rsidR="00FF4482" w:rsidRPr="00FF4482">
          <w:rPr>
            <w:rFonts w:ascii="Book Antiqua" w:hAnsi="Book Antiqua"/>
            <w:noProof/>
            <w:sz w:val="24"/>
            <w:szCs w:val="24"/>
            <w:vertAlign w:val="superscript"/>
          </w:rPr>
          <w:t>64</w:t>
        </w:r>
      </w:hyperlink>
      <w:r w:rsidR="00FC186F">
        <w:rPr>
          <w:rFonts w:ascii="Book Antiqua" w:hAnsi="Book Antiqua"/>
          <w:noProof/>
          <w:sz w:val="24"/>
          <w:szCs w:val="24"/>
          <w:vertAlign w:val="superscript"/>
        </w:rPr>
        <w:t>,</w:t>
      </w:r>
      <w:hyperlink w:anchor="_ENREF_85" w:tooltip="Welker, 2013 #3680" w:history="1">
        <w:r w:rsidR="00FF4482" w:rsidRPr="00FF4482">
          <w:rPr>
            <w:rFonts w:ascii="Book Antiqua" w:hAnsi="Book Antiqua"/>
            <w:noProof/>
            <w:sz w:val="24"/>
            <w:szCs w:val="24"/>
            <w:vertAlign w:val="superscript"/>
          </w:rPr>
          <w:t>85</w:t>
        </w:r>
      </w:hyperlink>
      <w:r w:rsidR="00FF4482" w:rsidRPr="00FF4482">
        <w:rPr>
          <w:rFonts w:ascii="Book Antiqua" w:hAnsi="Book Antiqua"/>
          <w:noProof/>
          <w:sz w:val="24"/>
          <w:szCs w:val="24"/>
          <w:vertAlign w:val="superscript"/>
        </w:rPr>
        <w:t>]</w:t>
      </w:r>
      <w:r w:rsidR="006E16E9" w:rsidRPr="000E5E9B">
        <w:rPr>
          <w:rFonts w:ascii="Book Antiqua" w:hAnsi="Book Antiqua"/>
          <w:sz w:val="24"/>
          <w:szCs w:val="24"/>
        </w:rPr>
        <w:fldChar w:fldCharType="end"/>
      </w:r>
      <w:r w:rsidR="006E16E9" w:rsidRPr="000E5E9B">
        <w:rPr>
          <w:rFonts w:ascii="Book Antiqua" w:hAnsi="Book Antiqua"/>
          <w:noProof/>
          <w:sz w:val="24"/>
          <w:szCs w:val="24"/>
          <w:vertAlign w:val="superscript"/>
        </w:rPr>
        <w:t xml:space="preserve"> </w:t>
      </w:r>
      <w:r w:rsidR="00A8610E" w:rsidRPr="000E5E9B">
        <w:rPr>
          <w:rFonts w:ascii="Book Antiqua" w:hAnsi="Book Antiqua"/>
          <w:sz w:val="24"/>
          <w:szCs w:val="24"/>
        </w:rPr>
        <w:t xml:space="preserve">. </w:t>
      </w:r>
      <w:r w:rsidR="00782E06" w:rsidRPr="000E5E9B">
        <w:rPr>
          <w:rFonts w:ascii="Book Antiqua" w:hAnsi="Book Antiqua"/>
          <w:sz w:val="24"/>
          <w:szCs w:val="24"/>
        </w:rPr>
        <w:t>There is a trend toward</w:t>
      </w:r>
      <w:r w:rsidR="002B6FF7" w:rsidRPr="000E5E9B">
        <w:rPr>
          <w:rFonts w:ascii="Book Antiqua" w:hAnsi="Book Antiqua"/>
          <w:sz w:val="24"/>
          <w:szCs w:val="24"/>
        </w:rPr>
        <w:t>s</w:t>
      </w:r>
      <w:r w:rsidR="00782E06" w:rsidRPr="000E5E9B">
        <w:rPr>
          <w:rFonts w:ascii="Book Antiqua" w:hAnsi="Book Antiqua"/>
          <w:sz w:val="24"/>
          <w:szCs w:val="24"/>
        </w:rPr>
        <w:t xml:space="preserve"> non-invasive biomarker assessment based on emergence of highly sensitive genomic assay technologies, </w:t>
      </w:r>
      <w:r w:rsidR="00782E06" w:rsidRPr="00FC186F">
        <w:rPr>
          <w:rFonts w:ascii="Book Antiqua" w:hAnsi="Book Antiqua"/>
          <w:i/>
          <w:sz w:val="24"/>
          <w:szCs w:val="24"/>
        </w:rPr>
        <w:t>e.g.</w:t>
      </w:r>
      <w:r w:rsidR="00782E06" w:rsidRPr="000E5E9B">
        <w:rPr>
          <w:rFonts w:ascii="Book Antiqua" w:hAnsi="Book Antiqua"/>
          <w:sz w:val="24"/>
          <w:szCs w:val="24"/>
        </w:rPr>
        <w:t>, single cell profiling, analysis of RNA, DNA, or circulating cells derived from body fluid-derived specimens such as whole blood, pl</w:t>
      </w:r>
      <w:r w:rsidR="00C81D78" w:rsidRPr="000E5E9B">
        <w:rPr>
          <w:rFonts w:ascii="Book Antiqua" w:hAnsi="Book Antiqua"/>
          <w:sz w:val="24"/>
          <w:szCs w:val="24"/>
        </w:rPr>
        <w:t>asma, serum, ascites, and urine</w:t>
      </w:r>
      <w:r w:rsidR="00782E06" w:rsidRPr="000E5E9B">
        <w:rPr>
          <w:rFonts w:ascii="Book Antiqua" w:hAnsi="Book Antiqua"/>
          <w:sz w:val="24"/>
          <w:szCs w:val="24"/>
        </w:rPr>
        <w:fldChar w:fldCharType="begin"/>
      </w:r>
      <w:r w:rsidR="00FF4482">
        <w:rPr>
          <w:rFonts w:ascii="Book Antiqua" w:hAnsi="Book Antiqua"/>
          <w:sz w:val="24"/>
          <w:szCs w:val="24"/>
        </w:rPr>
        <w:instrText xml:space="preserve"> ADDIN EN.CITE &lt;EndNote&gt;&lt;Cite&gt;&lt;Author&gt;Crowley&lt;/Author&gt;&lt;Year&gt;2013&lt;/Year&gt;&lt;RecNum&gt;3560&lt;/RecNum&gt;&lt;DisplayText&gt;&lt;style face="superscript"&gt;[86, 87]&lt;/style&gt;&lt;/DisplayText&gt;&lt;record&gt;&lt;rec-number&gt;3560&lt;/rec-number&gt;&lt;foreign-keys&gt;&lt;key app="EN" db-id="rpsxtedpr2r5eberzf2vas2pr05wxr9s5xxe"&gt;3560&lt;/key&gt;&lt;/foreign-keys&gt;&lt;ref-type name="Journal Article"&gt;17&lt;/ref-type&gt;&lt;contributors&gt;&lt;authors&gt;&lt;author&gt;Crowley, Emily&lt;/author&gt;&lt;author&gt;Di Nicolantonio, Federica&lt;/author&gt;&lt;author&gt;Loupakis, Fotios&lt;/author&gt;&lt;author&gt;Bardelli, Alberto&lt;/author&gt;&lt;/authors&gt;&lt;/contributors&gt;&lt;titles&gt;&lt;title&gt;Liquid biopsy: monitoring cancer-genetics in the blood&lt;/title&gt;&lt;secondary-title&gt;Nat Rev Clin Oncol&lt;/secondary-title&gt;&lt;/titles&gt;&lt;periodical&gt;&lt;full-title&gt;Nat Rev Clin Oncol&lt;/full-title&gt;&lt;abbr-1&gt;Nature reviews. Clinical oncology&lt;/abbr-1&gt;&lt;/periodical&gt;&lt;pages&gt;472-484&lt;/pages&gt;&lt;volume&gt;10&lt;/volume&gt;&lt;number&gt;8&lt;/number&gt;&lt;dates&gt;&lt;year&gt;2013&lt;/year&gt;&lt;pub-dates&gt;&lt;date&gt;08//print&lt;/date&gt;&lt;/pub-dates&gt;&lt;/dates&gt;&lt;publisher&gt;Nature Publishing Group, a division of Macmillan Publishers Limited. All Rights Reserved.&lt;/publisher&gt;&lt;isbn&gt;1759-4774&lt;/isbn&gt;&lt;work-type&gt;Review&lt;/work-type&gt;&lt;urls&gt;&lt;related-urls&gt;&lt;url&gt;http://dx.doi.org/10.1038/nrclinonc.2013.110&lt;/url&gt;&lt;/related-urls&gt;&lt;/urls&gt;&lt;electronic-resource-num&gt;10.1038/nrclinonc.2013.110&lt;/electronic-resource-num&gt;&lt;/record&gt;&lt;/Cite&gt;&lt;Cite&gt;&lt;Author&gt;Plaks&lt;/Author&gt;&lt;Year&gt;2013&lt;/Year&gt;&lt;RecNum&gt;3561&lt;/RecNum&gt;&lt;record&gt;&lt;rec-number&gt;3561&lt;/rec-number&gt;&lt;foreign-keys&gt;&lt;key app="EN" db-id="rpsxtedpr2r5eberzf2vas2pr05wxr9s5xxe"&gt;3561&lt;/key&gt;&lt;/foreign-keys&gt;&lt;ref-type name="Journal Article"&gt;17&lt;/ref-type&gt;&lt;contributors&gt;&lt;authors&gt;&lt;author&gt;Plaks, Vicki&lt;/author&gt;&lt;author&gt;Koopman, Charlotte D.&lt;/author&gt;&lt;author&gt;Werb, Zena&lt;/author&gt;&lt;/authors&gt;&lt;/contributors&gt;&lt;titles&gt;&lt;title&gt;Circulating Tumor Cells&lt;/title&gt;&lt;secondary-title&gt;Science&lt;/secondary-title&gt;&lt;/titles&gt;&lt;periodical&gt;&lt;full-title&gt;Science&lt;/full-title&gt;&lt;/periodical&gt;&lt;pages&gt;1186-1188&lt;/pages&gt;&lt;volume&gt;341&lt;/volume&gt;&lt;number&gt;6151&lt;/number&gt;&lt;dates&gt;&lt;year&gt;2013&lt;/year&gt;&lt;/dates&gt;&lt;urls&gt;&lt;related-urls&gt;&lt;url&gt;http://www.sciencemag.org/content/341/6151/1186.short&lt;/url&gt;&lt;/related-urls&gt;&lt;/urls&gt;&lt;/record&gt;&lt;/Cite&gt;&lt;/EndNote&gt;</w:instrText>
      </w:r>
      <w:r w:rsidR="00782E06" w:rsidRPr="000E5E9B">
        <w:rPr>
          <w:rFonts w:ascii="Book Antiqua" w:hAnsi="Book Antiqua"/>
          <w:sz w:val="24"/>
          <w:szCs w:val="24"/>
        </w:rPr>
        <w:fldChar w:fldCharType="separate"/>
      </w:r>
      <w:r w:rsidR="00FF4482" w:rsidRPr="00FF4482">
        <w:rPr>
          <w:rFonts w:ascii="Book Antiqua" w:hAnsi="Book Antiqua"/>
          <w:noProof/>
          <w:sz w:val="24"/>
          <w:szCs w:val="24"/>
          <w:vertAlign w:val="superscript"/>
        </w:rPr>
        <w:t>[</w:t>
      </w:r>
      <w:hyperlink w:anchor="_ENREF_86" w:tooltip="Crowley, 2013 #3560" w:history="1">
        <w:r w:rsidR="00FF4482" w:rsidRPr="00FF4482">
          <w:rPr>
            <w:rFonts w:ascii="Book Antiqua" w:hAnsi="Book Antiqua"/>
            <w:noProof/>
            <w:sz w:val="24"/>
            <w:szCs w:val="24"/>
            <w:vertAlign w:val="superscript"/>
          </w:rPr>
          <w:t>86</w:t>
        </w:r>
      </w:hyperlink>
      <w:r w:rsidR="00FC186F">
        <w:rPr>
          <w:rFonts w:ascii="Book Antiqua" w:hAnsi="Book Antiqua"/>
          <w:noProof/>
          <w:sz w:val="24"/>
          <w:szCs w:val="24"/>
          <w:vertAlign w:val="superscript"/>
        </w:rPr>
        <w:t>,</w:t>
      </w:r>
      <w:hyperlink w:anchor="_ENREF_87" w:tooltip="Plaks, 2013 #3561" w:history="1">
        <w:r w:rsidR="00FF4482" w:rsidRPr="00FF4482">
          <w:rPr>
            <w:rFonts w:ascii="Book Antiqua" w:hAnsi="Book Antiqua"/>
            <w:noProof/>
            <w:sz w:val="24"/>
            <w:szCs w:val="24"/>
            <w:vertAlign w:val="superscript"/>
          </w:rPr>
          <w:t>87</w:t>
        </w:r>
      </w:hyperlink>
      <w:r w:rsidR="00FF4482" w:rsidRPr="00FF4482">
        <w:rPr>
          <w:rFonts w:ascii="Book Antiqua" w:hAnsi="Book Antiqua"/>
          <w:noProof/>
          <w:sz w:val="24"/>
          <w:szCs w:val="24"/>
          <w:vertAlign w:val="superscript"/>
        </w:rPr>
        <w:t>]</w:t>
      </w:r>
      <w:r w:rsidR="00782E06" w:rsidRPr="000E5E9B">
        <w:rPr>
          <w:rFonts w:ascii="Book Antiqua" w:hAnsi="Book Antiqua"/>
          <w:sz w:val="24"/>
          <w:szCs w:val="24"/>
        </w:rPr>
        <w:fldChar w:fldCharType="end"/>
      </w:r>
      <w:r w:rsidR="00782E06" w:rsidRPr="000E5E9B">
        <w:rPr>
          <w:rFonts w:ascii="Book Antiqua" w:hAnsi="Book Antiqua"/>
          <w:sz w:val="24"/>
          <w:szCs w:val="24"/>
        </w:rPr>
        <w:t xml:space="preserve">. Although </w:t>
      </w:r>
      <w:r w:rsidR="00FE6CE6" w:rsidRPr="000E5E9B">
        <w:rPr>
          <w:rFonts w:ascii="Book Antiqua" w:hAnsi="Book Antiqua"/>
          <w:sz w:val="24"/>
          <w:szCs w:val="24"/>
        </w:rPr>
        <w:t xml:space="preserve">promising, </w:t>
      </w:r>
      <w:r w:rsidR="002F0664" w:rsidRPr="000E5E9B">
        <w:rPr>
          <w:rFonts w:ascii="Book Antiqua" w:hAnsi="Book Antiqua"/>
          <w:sz w:val="24"/>
          <w:szCs w:val="24"/>
        </w:rPr>
        <w:t>tissue specimens are still needed to establish validity of such strategy (so-called liquid biopsy)</w:t>
      </w:r>
      <w:r w:rsidR="00782E06" w:rsidRPr="000E5E9B">
        <w:rPr>
          <w:rFonts w:ascii="Book Antiqua" w:hAnsi="Book Antiqua"/>
          <w:sz w:val="24"/>
          <w:szCs w:val="24"/>
        </w:rPr>
        <w:fldChar w:fldCharType="begin"/>
      </w:r>
      <w:r w:rsidR="00FF4482">
        <w:rPr>
          <w:rFonts w:ascii="Book Antiqua" w:hAnsi="Book Antiqua"/>
          <w:sz w:val="24"/>
          <w:szCs w:val="24"/>
        </w:rPr>
        <w:instrText xml:space="preserve"> ADDIN EN.CITE &lt;EndNote&gt;&lt;Cite&gt;&lt;Author&gt;Crowley&lt;/Author&gt;&lt;Year&gt;2013&lt;/Year&gt;&lt;RecNum&gt;3560&lt;/RecNum&gt;&lt;DisplayText&gt;&lt;style face="superscript"&gt;[86]&lt;/style&gt;&lt;/DisplayText&gt;&lt;record&gt;&lt;rec-number&gt;3560&lt;/rec-number&gt;&lt;foreign-keys&gt;&lt;key app="EN" db-id="rpsxtedpr2r5eberzf2vas2pr05wxr9s5xxe"&gt;3560&lt;/key&gt;&lt;/foreign-keys&gt;&lt;ref-type name="Journal Article"&gt;17&lt;/ref-type&gt;&lt;contributors&gt;&lt;authors&gt;&lt;author&gt;Crowley, Emily&lt;/author&gt;&lt;author&gt;Di Nicolantonio, Federica&lt;/author&gt;&lt;author&gt;Loupakis, Fotios&lt;/author&gt;&lt;author&gt;Bardelli, Alberto&lt;/author&gt;&lt;/authors&gt;&lt;/contributors&gt;&lt;titles&gt;&lt;title&gt;Liquid biopsy: monitoring cancer-genetics in the blood&lt;/title&gt;&lt;secondary-title&gt;Nat Rev Clin Oncol&lt;/secondary-title&gt;&lt;/titles&gt;&lt;periodical&gt;&lt;full-title&gt;Nat Rev Clin Oncol&lt;/full-title&gt;&lt;abbr-1&gt;Nature reviews. Clinical oncology&lt;/abbr-1&gt;&lt;/periodical&gt;&lt;pages&gt;472-484&lt;/pages&gt;&lt;volume&gt;10&lt;/volume&gt;&lt;number&gt;8&lt;/number&gt;&lt;dates&gt;&lt;year&gt;2013&lt;/year&gt;&lt;pub-dates&gt;&lt;date&gt;08//print&lt;/date&gt;&lt;/pub-dates&gt;&lt;/dates&gt;&lt;publisher&gt;Nature Publishing Group, a division of Macmillan Publishers Limited. All Rights Reserved.&lt;/publisher&gt;&lt;isbn&gt;1759-4774&lt;/isbn&gt;&lt;work-type&gt;Review&lt;/work-type&gt;&lt;urls&gt;&lt;related-urls&gt;&lt;url&gt;http://dx.doi.org/10.1038/nrclinonc.2013.110&lt;/url&gt;&lt;/related-urls&gt;&lt;/urls&gt;&lt;electronic-resource-num&gt;10.1038/nrclinonc.2013.110&lt;/electronic-resource-num&gt;&lt;/record&gt;&lt;/Cite&gt;&lt;/EndNote&gt;</w:instrText>
      </w:r>
      <w:r w:rsidR="00782E06" w:rsidRPr="000E5E9B">
        <w:rPr>
          <w:rFonts w:ascii="Book Antiqua" w:hAnsi="Book Antiqua"/>
          <w:sz w:val="24"/>
          <w:szCs w:val="24"/>
        </w:rPr>
        <w:fldChar w:fldCharType="separate"/>
      </w:r>
      <w:r w:rsidR="00FF4482" w:rsidRPr="00FF4482">
        <w:rPr>
          <w:rFonts w:ascii="Book Antiqua" w:hAnsi="Book Antiqua"/>
          <w:noProof/>
          <w:sz w:val="24"/>
          <w:szCs w:val="24"/>
          <w:vertAlign w:val="superscript"/>
        </w:rPr>
        <w:t>[</w:t>
      </w:r>
      <w:hyperlink w:anchor="_ENREF_86" w:tooltip="Crowley, 2013 #3560" w:history="1">
        <w:r w:rsidR="00FF4482" w:rsidRPr="00FF4482">
          <w:rPr>
            <w:rFonts w:ascii="Book Antiqua" w:hAnsi="Book Antiqua"/>
            <w:noProof/>
            <w:sz w:val="24"/>
            <w:szCs w:val="24"/>
            <w:vertAlign w:val="superscript"/>
          </w:rPr>
          <w:t>86</w:t>
        </w:r>
      </w:hyperlink>
      <w:r w:rsidR="00FF4482" w:rsidRPr="00FF4482">
        <w:rPr>
          <w:rFonts w:ascii="Book Antiqua" w:hAnsi="Book Antiqua"/>
          <w:noProof/>
          <w:sz w:val="24"/>
          <w:szCs w:val="24"/>
          <w:vertAlign w:val="superscript"/>
        </w:rPr>
        <w:t>]</w:t>
      </w:r>
      <w:r w:rsidR="00782E06" w:rsidRPr="000E5E9B">
        <w:rPr>
          <w:rFonts w:ascii="Book Antiqua" w:hAnsi="Book Antiqua"/>
          <w:sz w:val="24"/>
          <w:szCs w:val="24"/>
        </w:rPr>
        <w:fldChar w:fldCharType="end"/>
      </w:r>
      <w:r w:rsidR="00782E06" w:rsidRPr="000E5E9B">
        <w:rPr>
          <w:rFonts w:ascii="Book Antiqua" w:hAnsi="Book Antiqua"/>
          <w:sz w:val="24"/>
          <w:szCs w:val="24"/>
        </w:rPr>
        <w:t>.</w:t>
      </w:r>
      <w:r w:rsidR="00F30D68" w:rsidRPr="000E5E9B">
        <w:rPr>
          <w:rFonts w:ascii="Book Antiqua" w:hAnsi="Book Antiqua"/>
          <w:sz w:val="24"/>
          <w:szCs w:val="24"/>
        </w:rPr>
        <w:t xml:space="preserve"> Depending on clinical utility and requirement for robust and reliable readout, acquisition of liver biopsy could </w:t>
      </w:r>
      <w:r w:rsidR="002B6FF7" w:rsidRPr="000E5E9B">
        <w:rPr>
          <w:rFonts w:ascii="Book Antiqua" w:hAnsi="Book Antiqua"/>
          <w:sz w:val="24"/>
          <w:szCs w:val="24"/>
        </w:rPr>
        <w:t xml:space="preserve">still </w:t>
      </w:r>
      <w:r w:rsidR="00F30D68" w:rsidRPr="000E5E9B">
        <w:rPr>
          <w:rFonts w:ascii="Book Antiqua" w:hAnsi="Book Antiqua"/>
          <w:sz w:val="24"/>
          <w:szCs w:val="24"/>
        </w:rPr>
        <w:t>be justifiable.</w:t>
      </w:r>
      <w:r w:rsidR="00C34EC7" w:rsidRPr="000E5E9B">
        <w:rPr>
          <w:rFonts w:ascii="Book Antiqua" w:hAnsi="Book Antiqua"/>
          <w:sz w:val="24"/>
          <w:szCs w:val="24"/>
        </w:rPr>
        <w:t xml:space="preserve"> </w:t>
      </w:r>
    </w:p>
    <w:p w:rsidR="00E51E1D" w:rsidRPr="000E5E9B" w:rsidRDefault="00C70C3B" w:rsidP="00244B28">
      <w:pPr>
        <w:adjustRightInd w:val="0"/>
        <w:snapToGrid w:val="0"/>
        <w:spacing w:line="360" w:lineRule="auto"/>
        <w:ind w:firstLineChars="200" w:firstLine="480"/>
        <w:jc w:val="both"/>
        <w:rPr>
          <w:rFonts w:ascii="Book Antiqua" w:hAnsi="Book Antiqua"/>
          <w:sz w:val="24"/>
          <w:szCs w:val="24"/>
        </w:rPr>
      </w:pPr>
      <w:r w:rsidRPr="000E5E9B">
        <w:rPr>
          <w:rFonts w:ascii="Book Antiqua" w:hAnsi="Book Antiqua"/>
          <w:sz w:val="24"/>
          <w:szCs w:val="24"/>
        </w:rPr>
        <w:t xml:space="preserve">In conclusion, </w:t>
      </w:r>
      <w:r w:rsidR="006E64CB" w:rsidRPr="000E5E9B">
        <w:rPr>
          <w:rFonts w:ascii="Book Antiqua" w:hAnsi="Book Antiqua"/>
          <w:sz w:val="24"/>
          <w:szCs w:val="24"/>
        </w:rPr>
        <w:t xml:space="preserve">ever-evolving genomics technologies has enabled </w:t>
      </w:r>
      <w:r w:rsidR="00FD7C54" w:rsidRPr="000E5E9B">
        <w:rPr>
          <w:rFonts w:ascii="Book Antiqua" w:hAnsi="Book Antiqua"/>
          <w:sz w:val="24"/>
          <w:szCs w:val="24"/>
        </w:rPr>
        <w:t>to identify a variety of molecular prognostic indicators in cirrhosis, which have great potential to refine clinical care of the patients as well as guide development of new therapeutic and/or preventive approaches</w:t>
      </w:r>
      <w:r w:rsidR="0044093A" w:rsidRPr="000E5E9B">
        <w:rPr>
          <w:rFonts w:ascii="Book Antiqua" w:hAnsi="Book Antiqua"/>
          <w:sz w:val="24"/>
          <w:szCs w:val="24"/>
        </w:rPr>
        <w:t xml:space="preserve"> to realize “precision medicine”</w:t>
      </w:r>
      <w:r w:rsidR="0044093A" w:rsidRPr="000E5E9B">
        <w:rPr>
          <w:rFonts w:ascii="Book Antiqua" w:hAnsi="Book Antiqua"/>
          <w:sz w:val="24"/>
          <w:szCs w:val="24"/>
        </w:rPr>
        <w:fldChar w:fldCharType="begin"/>
      </w:r>
      <w:r w:rsidR="00FF4482">
        <w:rPr>
          <w:rFonts w:ascii="Book Antiqua" w:hAnsi="Book Antiqua"/>
          <w:sz w:val="24"/>
          <w:szCs w:val="24"/>
        </w:rPr>
        <w:instrText xml:space="preserve"> ADDIN EN.CITE &lt;EndNote&gt;&lt;Cite&gt;&lt;Author&gt;Collins&lt;/Author&gt;&lt;Year&gt;2015&lt;/Year&gt;&lt;RecNum&gt;3390&lt;/RecNum&gt;&lt;DisplayText&gt;&lt;style face="superscript"&gt;[88]&lt;/style&gt;&lt;/DisplayText&gt;&lt;record&gt;&lt;rec-number&gt;3390&lt;/rec-number&gt;&lt;foreign-keys&gt;&lt;key app="EN" db-id="rpsxtedpr2r5eberzf2vas2pr05wxr9s5xxe"&gt;3390&lt;/key&gt;&lt;/foreign-keys&gt;&lt;ref-type name="Journal Article"&gt;17&lt;/ref-type&gt;&lt;contributors&gt;&lt;authors&gt;&lt;author&gt;Collins, F. S.&lt;/author&gt;&lt;author&gt;Varmus, H.&lt;/author&gt;&lt;/authors&gt;&lt;/contributors&gt;&lt;auth-address&gt;From the National Institutes of Health (F.S.C.) and the National Cancer Institute (H.V.) - both in Bethesda, MD.&lt;/auth-address&gt;&lt;titles&gt;&lt;title&gt;A new initiative on precision medicine&lt;/title&gt;&lt;secondary-title&gt;The New England journal of medicine&lt;/secondary-title&gt;&lt;alt-title&gt;N Engl J Med&lt;/alt-title&gt;&lt;/titles&gt;&lt;alt-periodical&gt;&lt;full-title&gt;N Engl J Med&lt;/full-title&gt;&lt;/alt-periodical&gt;&lt;pages&gt;793-5&lt;/pages&gt;&lt;volume&gt;372&lt;/volume&gt;&lt;number&gt;9&lt;/number&gt;&lt;edition&gt;2015/01/31&lt;/edition&gt;&lt;keywords&gt;&lt;keyword&gt;Biomedical Research/economics/*legislation &amp;amp; jurisprudence&lt;/keyword&gt;&lt;keyword&gt;Financing, Government&lt;/keyword&gt;&lt;keyword&gt;Health&lt;/keyword&gt;&lt;keyword&gt;Humans&lt;/keyword&gt;&lt;keyword&gt;*Individualized Medicine&lt;/keyword&gt;&lt;keyword&gt;Neoplasms/therapy&lt;/keyword&gt;&lt;keyword&gt;Research Support as Topic/*legislation &amp;amp; jurisprudence&lt;/keyword&gt;&lt;keyword&gt;United States&lt;/keyword&gt;&lt;/keywords&gt;&lt;dates&gt;&lt;year&gt;2015&lt;/year&gt;&lt;pub-dates&gt;&lt;date&gt;Feb 26&lt;/date&gt;&lt;/pub-dates&gt;&lt;/dates&gt;&lt;isbn&gt;1533-4406 (Electronic)&amp;#xD;0028-4793 (Linking)&lt;/isbn&gt;&lt;accession-num&gt;25635347&lt;/accession-num&gt;&lt;urls&gt;&lt;related-urls&gt;&lt;url&gt;http://www.ncbi.nlm.nih.gov/pubmed/25635347&lt;/url&gt;&lt;/related-urls&gt;&lt;/urls&gt;&lt;electronic-resource-num&gt;10.1056/NEJMp1500523&lt;/electronic-resource-num&gt;&lt;language&gt;eng&lt;/language&gt;&lt;/record&gt;&lt;/Cite&gt;&lt;/EndNote&gt;</w:instrText>
      </w:r>
      <w:r w:rsidR="0044093A" w:rsidRPr="000E5E9B">
        <w:rPr>
          <w:rFonts w:ascii="Book Antiqua" w:hAnsi="Book Antiqua"/>
          <w:sz w:val="24"/>
          <w:szCs w:val="24"/>
        </w:rPr>
        <w:fldChar w:fldCharType="separate"/>
      </w:r>
      <w:r w:rsidR="00FF4482" w:rsidRPr="00FF4482">
        <w:rPr>
          <w:rFonts w:ascii="Book Antiqua" w:hAnsi="Book Antiqua"/>
          <w:noProof/>
          <w:sz w:val="24"/>
          <w:szCs w:val="24"/>
          <w:vertAlign w:val="superscript"/>
        </w:rPr>
        <w:t>[</w:t>
      </w:r>
      <w:hyperlink w:anchor="_ENREF_88" w:tooltip="Collins, 2015 #3390" w:history="1">
        <w:r w:rsidR="00FF4482" w:rsidRPr="00FF4482">
          <w:rPr>
            <w:rFonts w:ascii="Book Antiqua" w:hAnsi="Book Antiqua"/>
            <w:noProof/>
            <w:sz w:val="24"/>
            <w:szCs w:val="24"/>
            <w:vertAlign w:val="superscript"/>
          </w:rPr>
          <w:t>88</w:t>
        </w:r>
      </w:hyperlink>
      <w:r w:rsidR="00FF4482" w:rsidRPr="00FF4482">
        <w:rPr>
          <w:rFonts w:ascii="Book Antiqua" w:hAnsi="Book Antiqua"/>
          <w:noProof/>
          <w:sz w:val="24"/>
          <w:szCs w:val="24"/>
          <w:vertAlign w:val="superscript"/>
        </w:rPr>
        <w:t>]</w:t>
      </w:r>
      <w:r w:rsidR="0044093A" w:rsidRPr="000E5E9B">
        <w:rPr>
          <w:rFonts w:ascii="Book Antiqua" w:hAnsi="Book Antiqua"/>
          <w:sz w:val="24"/>
          <w:szCs w:val="24"/>
        </w:rPr>
        <w:fldChar w:fldCharType="end"/>
      </w:r>
      <w:r w:rsidR="002957F4" w:rsidRPr="000E5E9B">
        <w:rPr>
          <w:rFonts w:ascii="Book Antiqua" w:hAnsi="Book Antiqua"/>
          <w:sz w:val="24"/>
          <w:szCs w:val="24"/>
        </w:rPr>
        <w:t xml:space="preserve"> and enable </w:t>
      </w:r>
      <w:r w:rsidR="002B6FF7" w:rsidRPr="000E5E9B">
        <w:rPr>
          <w:rFonts w:ascii="Book Antiqua" w:hAnsi="Book Antiqua"/>
          <w:sz w:val="24"/>
          <w:szCs w:val="24"/>
        </w:rPr>
        <w:t xml:space="preserve">a </w:t>
      </w:r>
      <w:r w:rsidR="002957F4" w:rsidRPr="000E5E9B">
        <w:rPr>
          <w:rFonts w:ascii="Book Antiqua" w:hAnsi="Book Antiqua"/>
          <w:sz w:val="24"/>
          <w:szCs w:val="24"/>
        </w:rPr>
        <w:t>modern alternative to the ancient Babylonian practice of hepatomancy</w:t>
      </w:r>
      <w:r w:rsidR="002B6FF7" w:rsidRPr="000E5E9B">
        <w:rPr>
          <w:rFonts w:ascii="Book Antiqua" w:hAnsi="Book Antiqua"/>
          <w:sz w:val="24"/>
          <w:szCs w:val="24"/>
        </w:rPr>
        <w:t>,</w:t>
      </w:r>
      <w:r w:rsidR="002957F4" w:rsidRPr="000E5E9B">
        <w:rPr>
          <w:rFonts w:ascii="Book Antiqua" w:hAnsi="Book Antiqua"/>
          <w:sz w:val="24"/>
          <w:szCs w:val="24"/>
        </w:rPr>
        <w:t xml:space="preserve"> the reading of omens from the liver of sacrificed animals</w:t>
      </w:r>
      <w:r w:rsidR="002957F4" w:rsidRPr="000E5E9B">
        <w:rPr>
          <w:rFonts w:ascii="Book Antiqua" w:hAnsi="Book Antiqua"/>
          <w:sz w:val="24"/>
          <w:szCs w:val="24"/>
        </w:rPr>
        <w:fldChar w:fldCharType="begin"/>
      </w:r>
      <w:r w:rsidR="00FF4482">
        <w:rPr>
          <w:rFonts w:ascii="Book Antiqua" w:hAnsi="Book Antiqua"/>
          <w:sz w:val="24"/>
          <w:szCs w:val="24"/>
        </w:rPr>
        <w:instrText xml:space="preserve"> ADDIN EN.CITE &lt;EndNote&gt;&lt;Cite&gt;&lt;Author&gt;Dufour&lt;/Author&gt;&lt;Year&gt;2013&lt;/Year&gt;&lt;RecNum&gt;3669&lt;/RecNum&gt;&lt;DisplayText&gt;&lt;style face="superscript"&gt;[89]&lt;/style&gt;&lt;/DisplayText&gt;&lt;record&gt;&lt;rec-number&gt;3669&lt;/rec-number&gt;&lt;foreign-keys&gt;&lt;key app="EN" db-id="rpsxtedpr2r5eberzf2vas2pr05wxr9s5xxe"&gt;3669&lt;/key&gt;&lt;/foreign-keys&gt;&lt;ref-type name="Journal Article"&gt;17&lt;/ref-type&gt;&lt;contributors&gt;&lt;authors&gt;&lt;author&gt;Dufour, Jean–François&lt;/author&gt;&lt;/authors&gt;&lt;/contributors&gt;&lt;titles&gt;&lt;title&gt;Modern hepatomancy&lt;/title&gt;&lt;secondary-title&gt;Gastroenterology&lt;/secondary-title&gt;&lt;/titles&gt;&lt;periodical&gt;&lt;full-title&gt;Gastroenterology&lt;/full-title&gt;&lt;/periodical&gt;&lt;pages&gt;876-878&lt;/pages&gt;&lt;volume&gt;144&lt;/volume&gt;&lt;number&gt;5&lt;/number&gt;&lt;dates&gt;&lt;year&gt;2013&lt;/year&gt;&lt;/dates&gt;&lt;isbn&gt;0016-5085&lt;/isbn&gt;&lt;urls&gt;&lt;/urls&gt;&lt;/record&gt;&lt;/Cite&gt;&lt;/EndNote&gt;</w:instrText>
      </w:r>
      <w:r w:rsidR="002957F4" w:rsidRPr="000E5E9B">
        <w:rPr>
          <w:rFonts w:ascii="Book Antiqua" w:hAnsi="Book Antiqua"/>
          <w:sz w:val="24"/>
          <w:szCs w:val="24"/>
        </w:rPr>
        <w:fldChar w:fldCharType="separate"/>
      </w:r>
      <w:r w:rsidR="00FF4482" w:rsidRPr="00FF4482">
        <w:rPr>
          <w:rFonts w:ascii="Book Antiqua" w:hAnsi="Book Antiqua"/>
          <w:noProof/>
          <w:sz w:val="24"/>
          <w:szCs w:val="24"/>
          <w:vertAlign w:val="superscript"/>
        </w:rPr>
        <w:t>[</w:t>
      </w:r>
      <w:hyperlink w:anchor="_ENREF_89" w:tooltip="Dufour, 2013 #3669" w:history="1">
        <w:r w:rsidR="00FF4482" w:rsidRPr="00FF4482">
          <w:rPr>
            <w:rFonts w:ascii="Book Antiqua" w:hAnsi="Book Antiqua"/>
            <w:noProof/>
            <w:sz w:val="24"/>
            <w:szCs w:val="24"/>
            <w:vertAlign w:val="superscript"/>
          </w:rPr>
          <w:t>89</w:t>
        </w:r>
      </w:hyperlink>
      <w:r w:rsidR="00FF4482" w:rsidRPr="00FF4482">
        <w:rPr>
          <w:rFonts w:ascii="Book Antiqua" w:hAnsi="Book Antiqua"/>
          <w:noProof/>
          <w:sz w:val="24"/>
          <w:szCs w:val="24"/>
          <w:vertAlign w:val="superscript"/>
        </w:rPr>
        <w:t>]</w:t>
      </w:r>
      <w:r w:rsidR="002957F4" w:rsidRPr="000E5E9B">
        <w:rPr>
          <w:rFonts w:ascii="Book Antiqua" w:hAnsi="Book Antiqua"/>
          <w:sz w:val="24"/>
          <w:szCs w:val="24"/>
        </w:rPr>
        <w:fldChar w:fldCharType="end"/>
      </w:r>
      <w:r w:rsidR="002957F4" w:rsidRPr="000E5E9B">
        <w:rPr>
          <w:rFonts w:ascii="Book Antiqua" w:hAnsi="Book Antiqua"/>
          <w:sz w:val="24"/>
          <w:szCs w:val="24"/>
        </w:rPr>
        <w:t>. Liver tissue acquisition by biopsy will keep playing the key role in the process.</w:t>
      </w:r>
    </w:p>
    <w:p w:rsidR="00A34E6E" w:rsidRPr="000E5E9B" w:rsidRDefault="00A34E6E" w:rsidP="00244B28">
      <w:pPr>
        <w:adjustRightInd w:val="0"/>
        <w:snapToGrid w:val="0"/>
        <w:spacing w:line="360" w:lineRule="auto"/>
        <w:jc w:val="both"/>
        <w:rPr>
          <w:rFonts w:ascii="Book Antiqua" w:hAnsi="Book Antiqua"/>
          <w:sz w:val="24"/>
          <w:szCs w:val="24"/>
        </w:rPr>
      </w:pPr>
    </w:p>
    <w:p w:rsidR="00E06C28" w:rsidRPr="000E5E9B" w:rsidRDefault="00E06C28" w:rsidP="00244B28">
      <w:pPr>
        <w:adjustRightInd w:val="0"/>
        <w:snapToGrid w:val="0"/>
        <w:spacing w:line="360" w:lineRule="auto"/>
        <w:jc w:val="both"/>
        <w:rPr>
          <w:rFonts w:ascii="Book Antiqua" w:hAnsi="Book Antiqua"/>
          <w:sz w:val="24"/>
          <w:szCs w:val="24"/>
        </w:rPr>
      </w:pPr>
      <w:r w:rsidRPr="000E5E9B">
        <w:rPr>
          <w:rFonts w:ascii="Book Antiqua" w:hAnsi="Book Antiqua"/>
          <w:sz w:val="24"/>
          <w:szCs w:val="24"/>
        </w:rPr>
        <w:br w:type="page"/>
      </w:r>
    </w:p>
    <w:p w:rsidR="00ED750A" w:rsidRPr="00FC186F" w:rsidRDefault="00182246" w:rsidP="00244B28">
      <w:pPr>
        <w:adjustRightInd w:val="0"/>
        <w:snapToGrid w:val="0"/>
        <w:spacing w:line="360" w:lineRule="auto"/>
        <w:jc w:val="both"/>
        <w:rPr>
          <w:rFonts w:ascii="Book Antiqua" w:hAnsi="Book Antiqua"/>
          <w:b/>
          <w:caps/>
          <w:sz w:val="24"/>
          <w:szCs w:val="24"/>
        </w:rPr>
      </w:pPr>
      <w:r w:rsidRPr="00FC186F">
        <w:rPr>
          <w:rFonts w:ascii="Book Antiqua" w:hAnsi="Book Antiqua"/>
          <w:b/>
          <w:caps/>
          <w:sz w:val="24"/>
          <w:szCs w:val="24"/>
        </w:rPr>
        <w:lastRenderedPageBreak/>
        <w:t>References</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 xml:space="preserve">1 </w:t>
      </w:r>
      <w:r w:rsidRPr="00B34F7F">
        <w:rPr>
          <w:rFonts w:ascii="Book Antiqua" w:hAnsi="Book Antiqua" w:cs="SimSun"/>
          <w:b/>
          <w:color w:val="000000"/>
          <w:sz w:val="24"/>
          <w:szCs w:val="24"/>
        </w:rPr>
        <w:t>Scaglione S</w:t>
      </w:r>
      <w:r w:rsidRPr="00B34F7F">
        <w:rPr>
          <w:rFonts w:ascii="Book Antiqua" w:hAnsi="Book Antiqua" w:cs="SimSun"/>
          <w:color w:val="000000"/>
          <w:sz w:val="24"/>
          <w:szCs w:val="24"/>
        </w:rPr>
        <w:t>, Kliethermes S, Cao G, Shoham D, Durazo R, Luke A, Volk ML. The Epidemiology of Cirrhosis in the United States: A Population-based Study. </w:t>
      </w:r>
      <w:r w:rsidRPr="00B34F7F">
        <w:rPr>
          <w:rFonts w:ascii="Book Antiqua" w:hAnsi="Book Antiqua" w:cs="SimSun"/>
          <w:i/>
          <w:iCs/>
          <w:color w:val="000000"/>
          <w:sz w:val="24"/>
          <w:szCs w:val="24"/>
        </w:rPr>
        <w:t>J Clin Gastroenterol</w:t>
      </w:r>
      <w:r w:rsidRPr="00B34F7F">
        <w:rPr>
          <w:rFonts w:ascii="Book Antiqua" w:hAnsi="Book Antiqua" w:cs="SimSun"/>
          <w:color w:val="000000"/>
          <w:sz w:val="24"/>
          <w:szCs w:val="24"/>
        </w:rPr>
        <w:t> 2014; Epub ahead of print [PMID: 25291348 DOI: 10.1097/mcg.0000000000000208]</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2 </w:t>
      </w:r>
      <w:r w:rsidRPr="00B34F7F">
        <w:rPr>
          <w:rFonts w:ascii="Book Antiqua" w:hAnsi="Book Antiqua" w:cs="SimSun"/>
          <w:b/>
          <w:bCs/>
          <w:color w:val="000000"/>
          <w:sz w:val="24"/>
          <w:szCs w:val="24"/>
        </w:rPr>
        <w:t>Blachier M</w:t>
      </w:r>
      <w:r w:rsidRPr="00B34F7F">
        <w:rPr>
          <w:rFonts w:ascii="Book Antiqua" w:hAnsi="Book Antiqua" w:cs="SimSun"/>
          <w:color w:val="000000"/>
          <w:sz w:val="24"/>
          <w:szCs w:val="24"/>
        </w:rPr>
        <w:t>, Leleu H, Peck-Radosavljevic M, Valla DC, Roudot-Thoraval F. The burden of liver disease in Europe: a review of available epidemiological data. </w:t>
      </w:r>
      <w:r w:rsidRPr="00B34F7F">
        <w:rPr>
          <w:rFonts w:ascii="Book Antiqua" w:hAnsi="Book Antiqua" w:cs="SimSun"/>
          <w:i/>
          <w:iCs/>
          <w:color w:val="000000"/>
          <w:sz w:val="24"/>
          <w:szCs w:val="24"/>
        </w:rPr>
        <w:t>J Hepatol</w:t>
      </w:r>
      <w:r w:rsidRPr="00B34F7F">
        <w:rPr>
          <w:rFonts w:ascii="Book Antiqua" w:hAnsi="Book Antiqua" w:cs="SimSun"/>
          <w:color w:val="000000"/>
          <w:sz w:val="24"/>
          <w:szCs w:val="24"/>
        </w:rPr>
        <w:t> 2013; </w:t>
      </w:r>
      <w:r w:rsidRPr="00B34F7F">
        <w:rPr>
          <w:rFonts w:ascii="Book Antiqua" w:hAnsi="Book Antiqua" w:cs="SimSun"/>
          <w:b/>
          <w:bCs/>
          <w:color w:val="000000"/>
          <w:sz w:val="24"/>
          <w:szCs w:val="24"/>
        </w:rPr>
        <w:t>58</w:t>
      </w:r>
      <w:r w:rsidRPr="00B34F7F">
        <w:rPr>
          <w:rFonts w:ascii="Book Antiqua" w:hAnsi="Book Antiqua" w:cs="SimSun"/>
          <w:color w:val="000000"/>
          <w:sz w:val="24"/>
          <w:szCs w:val="24"/>
        </w:rPr>
        <w:t>: 593-608 [PMID: 23419824 DOI: 10.1016/j.jhep.2012.12.005]</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3 </w:t>
      </w:r>
      <w:r w:rsidRPr="00B34F7F">
        <w:rPr>
          <w:rFonts w:ascii="Book Antiqua" w:hAnsi="Book Antiqua" w:cs="SimSun"/>
          <w:b/>
          <w:bCs/>
          <w:color w:val="000000"/>
          <w:sz w:val="24"/>
          <w:szCs w:val="24"/>
        </w:rPr>
        <w:t>Friedman SL</w:t>
      </w:r>
      <w:r w:rsidRPr="00B34F7F">
        <w:rPr>
          <w:rFonts w:ascii="Book Antiqua" w:hAnsi="Book Antiqua" w:cs="SimSun"/>
          <w:color w:val="000000"/>
          <w:sz w:val="24"/>
          <w:szCs w:val="24"/>
        </w:rPr>
        <w:t>. Evolving challenges in hepatic fibrosis. </w:t>
      </w:r>
      <w:r w:rsidRPr="00B34F7F">
        <w:rPr>
          <w:rFonts w:ascii="Book Antiqua" w:hAnsi="Book Antiqua" w:cs="SimSun"/>
          <w:i/>
          <w:iCs/>
          <w:color w:val="000000"/>
          <w:sz w:val="24"/>
          <w:szCs w:val="24"/>
        </w:rPr>
        <w:t>Nat Rev Gastroenterol Hepatol</w:t>
      </w:r>
      <w:r w:rsidRPr="00B34F7F">
        <w:rPr>
          <w:rFonts w:ascii="Book Antiqua" w:hAnsi="Book Antiqua" w:cs="SimSun"/>
          <w:color w:val="000000"/>
          <w:sz w:val="24"/>
          <w:szCs w:val="24"/>
        </w:rPr>
        <w:t> 2010; </w:t>
      </w:r>
      <w:r w:rsidRPr="00B34F7F">
        <w:rPr>
          <w:rFonts w:ascii="Book Antiqua" w:hAnsi="Book Antiqua" w:cs="SimSun"/>
          <w:b/>
          <w:bCs/>
          <w:color w:val="000000"/>
          <w:sz w:val="24"/>
          <w:szCs w:val="24"/>
        </w:rPr>
        <w:t>7</w:t>
      </w:r>
      <w:r w:rsidRPr="00B34F7F">
        <w:rPr>
          <w:rFonts w:ascii="Book Antiqua" w:hAnsi="Book Antiqua" w:cs="SimSun"/>
          <w:color w:val="000000"/>
          <w:sz w:val="24"/>
          <w:szCs w:val="24"/>
        </w:rPr>
        <w:t>: 425-436 [PMID: 20585339 DOI: 10.1038/nrgastro.2010.97]</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4 </w:t>
      </w:r>
      <w:r w:rsidRPr="00B34F7F">
        <w:rPr>
          <w:rFonts w:ascii="Book Antiqua" w:hAnsi="Book Antiqua" w:cs="SimSun"/>
          <w:b/>
          <w:bCs/>
          <w:color w:val="000000"/>
          <w:sz w:val="24"/>
          <w:szCs w:val="24"/>
        </w:rPr>
        <w:t>Schuppan D</w:t>
      </w:r>
      <w:r w:rsidRPr="00B34F7F">
        <w:rPr>
          <w:rFonts w:ascii="Book Antiqua" w:hAnsi="Book Antiqua" w:cs="SimSun"/>
          <w:color w:val="000000"/>
          <w:sz w:val="24"/>
          <w:szCs w:val="24"/>
        </w:rPr>
        <w:t>, Afdhal NH. Liver cirrhosis. </w:t>
      </w:r>
      <w:r w:rsidRPr="00B34F7F">
        <w:rPr>
          <w:rFonts w:ascii="Book Antiqua" w:hAnsi="Book Antiqua" w:cs="SimSun"/>
          <w:i/>
          <w:iCs/>
          <w:color w:val="000000"/>
          <w:sz w:val="24"/>
          <w:szCs w:val="24"/>
        </w:rPr>
        <w:t>Lancet</w:t>
      </w:r>
      <w:r w:rsidRPr="00B34F7F">
        <w:rPr>
          <w:rFonts w:ascii="Book Antiqua" w:hAnsi="Book Antiqua" w:cs="SimSun"/>
          <w:color w:val="000000"/>
          <w:sz w:val="24"/>
          <w:szCs w:val="24"/>
        </w:rPr>
        <w:t> 2008; </w:t>
      </w:r>
      <w:r w:rsidRPr="00B34F7F">
        <w:rPr>
          <w:rFonts w:ascii="Book Antiqua" w:hAnsi="Book Antiqua" w:cs="SimSun"/>
          <w:b/>
          <w:bCs/>
          <w:color w:val="000000"/>
          <w:sz w:val="24"/>
          <w:szCs w:val="24"/>
        </w:rPr>
        <w:t>371</w:t>
      </w:r>
      <w:r w:rsidRPr="00B34F7F">
        <w:rPr>
          <w:rFonts w:ascii="Book Antiqua" w:hAnsi="Book Antiqua" w:cs="SimSun"/>
          <w:color w:val="000000"/>
          <w:sz w:val="24"/>
          <w:szCs w:val="24"/>
        </w:rPr>
        <w:t>: 838-851 [PMID: 18328931 DOI: 10.1016/S0140-6736(08)60383-9]</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 xml:space="preserve">5 </w:t>
      </w:r>
      <w:r w:rsidRPr="00B34F7F">
        <w:rPr>
          <w:rFonts w:ascii="Book Antiqua" w:hAnsi="Book Antiqua" w:cs="SimSun"/>
          <w:b/>
          <w:color w:val="000000"/>
          <w:sz w:val="24"/>
          <w:szCs w:val="24"/>
        </w:rPr>
        <w:t>GBD 2013 Mortality and Causes of Death Collaborators.</w:t>
      </w:r>
      <w:r w:rsidRPr="00B34F7F">
        <w:rPr>
          <w:rFonts w:ascii="Book Antiqua" w:hAnsi="Book Antiqua" w:cs="SimSun"/>
          <w:color w:val="000000"/>
          <w:sz w:val="24"/>
          <w:szCs w:val="24"/>
        </w:rPr>
        <w:t xml:space="preserve"> Global, regional, and national age-sex specific all-cause and cause-specific mortality for 240 causes of death, 1990-2013: a systematic analysis for the Global Burden of Disease Study 2013. </w:t>
      </w:r>
      <w:r w:rsidRPr="00B34F7F">
        <w:rPr>
          <w:rFonts w:ascii="Book Antiqua" w:hAnsi="Book Antiqua" w:cs="SimSun"/>
          <w:i/>
          <w:iCs/>
          <w:color w:val="000000"/>
          <w:sz w:val="24"/>
          <w:szCs w:val="24"/>
        </w:rPr>
        <w:t>Lancet</w:t>
      </w:r>
      <w:r w:rsidRPr="00B34F7F">
        <w:rPr>
          <w:rFonts w:ascii="Book Antiqua" w:hAnsi="Book Antiqua" w:cs="SimSun"/>
          <w:color w:val="000000"/>
          <w:sz w:val="24"/>
          <w:szCs w:val="24"/>
        </w:rPr>
        <w:t> 2015; </w:t>
      </w:r>
      <w:r w:rsidRPr="00B34F7F">
        <w:rPr>
          <w:rFonts w:ascii="Book Antiqua" w:hAnsi="Book Antiqua" w:cs="SimSun"/>
          <w:b/>
          <w:bCs/>
          <w:color w:val="000000"/>
          <w:sz w:val="24"/>
          <w:szCs w:val="24"/>
        </w:rPr>
        <w:t>385</w:t>
      </w:r>
      <w:r w:rsidRPr="00B34F7F">
        <w:rPr>
          <w:rFonts w:ascii="Book Antiqua" w:hAnsi="Book Antiqua" w:cs="SimSun"/>
          <w:color w:val="000000"/>
          <w:sz w:val="24"/>
          <w:szCs w:val="24"/>
        </w:rPr>
        <w:t>: 117-171 [PMID: 25530442 DOI: 10.1016/s0140-6736(14)61682-2]</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6 </w:t>
      </w:r>
      <w:r w:rsidRPr="00B34F7F">
        <w:rPr>
          <w:rFonts w:ascii="Book Antiqua" w:hAnsi="Book Antiqua" w:cs="SimSun"/>
          <w:b/>
          <w:bCs/>
          <w:color w:val="000000"/>
          <w:sz w:val="24"/>
          <w:szCs w:val="24"/>
        </w:rPr>
        <w:t>D'Amico G</w:t>
      </w:r>
      <w:r w:rsidRPr="00B34F7F">
        <w:rPr>
          <w:rFonts w:ascii="Book Antiqua" w:hAnsi="Book Antiqua" w:cs="SimSun"/>
          <w:color w:val="000000"/>
          <w:sz w:val="24"/>
          <w:szCs w:val="24"/>
        </w:rPr>
        <w:t>, Garcia-Tsao G, Pagliaro L. Natural history and prognostic indicators of survival in cirrhosis: a systematic review of 118 studies. </w:t>
      </w:r>
      <w:r w:rsidRPr="00B34F7F">
        <w:rPr>
          <w:rFonts w:ascii="Book Antiqua" w:hAnsi="Book Antiqua" w:cs="SimSun"/>
          <w:i/>
          <w:iCs/>
          <w:color w:val="000000"/>
          <w:sz w:val="24"/>
          <w:szCs w:val="24"/>
        </w:rPr>
        <w:t>J Hepatol</w:t>
      </w:r>
      <w:r w:rsidRPr="00B34F7F">
        <w:rPr>
          <w:rFonts w:ascii="Book Antiqua" w:hAnsi="Book Antiqua" w:cs="SimSun"/>
          <w:color w:val="000000"/>
          <w:sz w:val="24"/>
          <w:szCs w:val="24"/>
        </w:rPr>
        <w:t> 2006; </w:t>
      </w:r>
      <w:r w:rsidRPr="00B34F7F">
        <w:rPr>
          <w:rFonts w:ascii="Book Antiqua" w:hAnsi="Book Antiqua" w:cs="SimSun"/>
          <w:b/>
          <w:bCs/>
          <w:color w:val="000000"/>
          <w:sz w:val="24"/>
          <w:szCs w:val="24"/>
        </w:rPr>
        <w:t>44</w:t>
      </w:r>
      <w:r w:rsidRPr="00B34F7F">
        <w:rPr>
          <w:rFonts w:ascii="Book Antiqua" w:hAnsi="Book Antiqua" w:cs="SimSun"/>
          <w:color w:val="000000"/>
          <w:sz w:val="24"/>
          <w:szCs w:val="24"/>
        </w:rPr>
        <w:t>: 217-231 [PMID: 16298014 DOI: 10.1016/j.jhep.2005.10.013]</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7 </w:t>
      </w:r>
      <w:r w:rsidRPr="00B34F7F">
        <w:rPr>
          <w:rFonts w:ascii="Book Antiqua" w:hAnsi="Book Antiqua" w:cs="SimSun"/>
          <w:b/>
          <w:bCs/>
          <w:color w:val="000000"/>
          <w:sz w:val="24"/>
          <w:szCs w:val="24"/>
        </w:rPr>
        <w:t>Garcia-Tsao G</w:t>
      </w:r>
      <w:r w:rsidRPr="00B34F7F">
        <w:rPr>
          <w:rFonts w:ascii="Book Antiqua" w:hAnsi="Book Antiqua" w:cs="SimSun"/>
          <w:color w:val="000000"/>
          <w:sz w:val="24"/>
          <w:szCs w:val="24"/>
        </w:rPr>
        <w:t>, Groszmann RJ, Fisher RL, Conn HO, Atterbury CE, Glickman M. Portal pressure, presence of gastroesophageal varices and variceal bleeding. </w:t>
      </w:r>
      <w:r w:rsidRPr="00B34F7F">
        <w:rPr>
          <w:rFonts w:ascii="Book Antiqua" w:hAnsi="Book Antiqua" w:cs="SimSun"/>
          <w:i/>
          <w:iCs/>
          <w:color w:val="000000"/>
          <w:sz w:val="24"/>
          <w:szCs w:val="24"/>
        </w:rPr>
        <w:t>Hepatology</w:t>
      </w:r>
      <w:r w:rsidRPr="00B34F7F">
        <w:rPr>
          <w:rFonts w:ascii="Book Antiqua" w:hAnsi="Book Antiqua" w:cs="SimSun"/>
          <w:color w:val="000000"/>
          <w:sz w:val="24"/>
          <w:szCs w:val="24"/>
        </w:rPr>
        <w:t> 1985; </w:t>
      </w:r>
      <w:r w:rsidRPr="00B34F7F">
        <w:rPr>
          <w:rFonts w:ascii="Book Antiqua" w:hAnsi="Book Antiqua" w:cs="SimSun"/>
          <w:b/>
          <w:bCs/>
          <w:color w:val="000000"/>
          <w:sz w:val="24"/>
          <w:szCs w:val="24"/>
        </w:rPr>
        <w:t>5</w:t>
      </w:r>
      <w:r w:rsidRPr="00B34F7F">
        <w:rPr>
          <w:rFonts w:ascii="Book Antiqua" w:hAnsi="Book Antiqua" w:cs="SimSun"/>
          <w:color w:val="000000"/>
          <w:sz w:val="24"/>
          <w:szCs w:val="24"/>
        </w:rPr>
        <w:t>: 419-424 [PMID: 3873388]</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8 </w:t>
      </w:r>
      <w:r w:rsidRPr="00B34F7F">
        <w:rPr>
          <w:rFonts w:ascii="Book Antiqua" w:hAnsi="Book Antiqua" w:cs="SimSun"/>
          <w:b/>
          <w:bCs/>
          <w:color w:val="000000"/>
          <w:sz w:val="24"/>
          <w:szCs w:val="24"/>
        </w:rPr>
        <w:t>Ginés P</w:t>
      </w:r>
      <w:r w:rsidRPr="00B34F7F">
        <w:rPr>
          <w:rFonts w:ascii="Book Antiqua" w:hAnsi="Book Antiqua" w:cs="SimSun"/>
          <w:color w:val="000000"/>
          <w:sz w:val="24"/>
          <w:szCs w:val="24"/>
        </w:rPr>
        <w:t>, Quintero E, Arroyo V, Terés J, Bruguera M, Rimola A, Caballería J, Rodés J, Rozman C. Compensated cirrhosis: natural history and prognostic factors. </w:t>
      </w:r>
      <w:r w:rsidRPr="00B34F7F">
        <w:rPr>
          <w:rFonts w:ascii="Book Antiqua" w:hAnsi="Book Antiqua" w:cs="SimSun"/>
          <w:i/>
          <w:iCs/>
          <w:color w:val="000000"/>
          <w:sz w:val="24"/>
          <w:szCs w:val="24"/>
        </w:rPr>
        <w:t>Hepatology</w:t>
      </w:r>
      <w:r w:rsidRPr="00B34F7F">
        <w:rPr>
          <w:rFonts w:ascii="Book Antiqua" w:hAnsi="Book Antiqua" w:cs="SimSun"/>
          <w:color w:val="000000"/>
          <w:sz w:val="24"/>
          <w:szCs w:val="24"/>
        </w:rPr>
        <w:t> 1987; </w:t>
      </w:r>
      <w:r w:rsidRPr="00B34F7F">
        <w:rPr>
          <w:rFonts w:ascii="Book Antiqua" w:hAnsi="Book Antiqua" w:cs="SimSun"/>
          <w:b/>
          <w:bCs/>
          <w:color w:val="000000"/>
          <w:sz w:val="24"/>
          <w:szCs w:val="24"/>
        </w:rPr>
        <w:t>7</w:t>
      </w:r>
      <w:r w:rsidRPr="00B34F7F">
        <w:rPr>
          <w:rFonts w:ascii="Book Antiqua" w:hAnsi="Book Antiqua" w:cs="SimSun"/>
          <w:color w:val="000000"/>
          <w:sz w:val="24"/>
          <w:szCs w:val="24"/>
        </w:rPr>
        <w:t>: 122-128 [PMID: 3804191]</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9 </w:t>
      </w:r>
      <w:r w:rsidRPr="00B34F7F">
        <w:rPr>
          <w:rFonts w:ascii="Book Antiqua" w:hAnsi="Book Antiqua" w:cs="SimSun"/>
          <w:b/>
          <w:bCs/>
          <w:color w:val="000000"/>
          <w:sz w:val="24"/>
          <w:szCs w:val="24"/>
        </w:rPr>
        <w:t>Saunders JB</w:t>
      </w:r>
      <w:r w:rsidRPr="00B34F7F">
        <w:rPr>
          <w:rFonts w:ascii="Book Antiqua" w:hAnsi="Book Antiqua" w:cs="SimSun"/>
          <w:color w:val="000000"/>
          <w:sz w:val="24"/>
          <w:szCs w:val="24"/>
        </w:rPr>
        <w:t>, Walters JR, Davies AP, Paton A. A 20-year prospective study of cirrhosis. </w:t>
      </w:r>
      <w:r w:rsidRPr="00B34F7F">
        <w:rPr>
          <w:rFonts w:ascii="Book Antiqua" w:hAnsi="Book Antiqua" w:cs="SimSun"/>
          <w:i/>
          <w:iCs/>
          <w:color w:val="000000"/>
          <w:sz w:val="24"/>
          <w:szCs w:val="24"/>
        </w:rPr>
        <w:t>Br Med J (Clin Res Ed)</w:t>
      </w:r>
      <w:r w:rsidRPr="00B34F7F">
        <w:rPr>
          <w:rFonts w:ascii="Book Antiqua" w:hAnsi="Book Antiqua" w:cs="SimSun"/>
          <w:color w:val="000000"/>
          <w:sz w:val="24"/>
          <w:szCs w:val="24"/>
        </w:rPr>
        <w:t> 1981; </w:t>
      </w:r>
      <w:r w:rsidRPr="00B34F7F">
        <w:rPr>
          <w:rFonts w:ascii="Book Antiqua" w:hAnsi="Book Antiqua" w:cs="SimSun"/>
          <w:b/>
          <w:bCs/>
          <w:color w:val="000000"/>
          <w:sz w:val="24"/>
          <w:szCs w:val="24"/>
        </w:rPr>
        <w:t>282</w:t>
      </w:r>
      <w:r w:rsidRPr="00B34F7F">
        <w:rPr>
          <w:rFonts w:ascii="Book Antiqua" w:hAnsi="Book Antiqua" w:cs="SimSun"/>
          <w:color w:val="000000"/>
          <w:sz w:val="24"/>
          <w:szCs w:val="24"/>
        </w:rPr>
        <w:t>: 263-266 [PMID: 6779978]</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10 </w:t>
      </w:r>
      <w:r w:rsidRPr="00B34F7F">
        <w:rPr>
          <w:rFonts w:ascii="Book Antiqua" w:hAnsi="Book Antiqua" w:cs="SimSun"/>
          <w:b/>
          <w:bCs/>
          <w:color w:val="000000"/>
          <w:sz w:val="24"/>
          <w:szCs w:val="24"/>
        </w:rPr>
        <w:t>Mancebo A</w:t>
      </w:r>
      <w:r w:rsidRPr="00B34F7F">
        <w:rPr>
          <w:rFonts w:ascii="Book Antiqua" w:hAnsi="Book Antiqua" w:cs="SimSun"/>
          <w:color w:val="000000"/>
          <w:sz w:val="24"/>
          <w:szCs w:val="24"/>
        </w:rPr>
        <w:t xml:space="preserve">, González-Diéguez ML, Cadahía V, Varela M, Pérez R, Navascués CA, Sotorríos NG, Martínez M, Rodrigo L, Rodríguez M. Annual incidence of hepatocellular </w:t>
      </w:r>
      <w:r w:rsidRPr="00B34F7F">
        <w:rPr>
          <w:rFonts w:ascii="Book Antiqua" w:hAnsi="Book Antiqua" w:cs="SimSun"/>
          <w:color w:val="000000"/>
          <w:sz w:val="24"/>
          <w:szCs w:val="24"/>
        </w:rPr>
        <w:lastRenderedPageBreak/>
        <w:t>carcinoma among patients with alcoholic cirrhosis and identification of risk groups. </w:t>
      </w:r>
      <w:r w:rsidRPr="00B34F7F">
        <w:rPr>
          <w:rFonts w:ascii="Book Antiqua" w:hAnsi="Book Antiqua" w:cs="SimSun"/>
          <w:i/>
          <w:iCs/>
          <w:color w:val="000000"/>
          <w:sz w:val="24"/>
          <w:szCs w:val="24"/>
        </w:rPr>
        <w:t>Clin Gastroenterol Hepatol</w:t>
      </w:r>
      <w:r w:rsidRPr="00B34F7F">
        <w:rPr>
          <w:rFonts w:ascii="Book Antiqua" w:hAnsi="Book Antiqua" w:cs="SimSun"/>
          <w:color w:val="000000"/>
          <w:sz w:val="24"/>
          <w:szCs w:val="24"/>
        </w:rPr>
        <w:t> 2013; </w:t>
      </w:r>
      <w:r w:rsidRPr="00B34F7F">
        <w:rPr>
          <w:rFonts w:ascii="Book Antiqua" w:hAnsi="Book Antiqua" w:cs="SimSun"/>
          <w:b/>
          <w:bCs/>
          <w:color w:val="000000"/>
          <w:sz w:val="24"/>
          <w:szCs w:val="24"/>
        </w:rPr>
        <w:t>11</w:t>
      </w:r>
      <w:r w:rsidRPr="00B34F7F">
        <w:rPr>
          <w:rFonts w:ascii="Book Antiqua" w:hAnsi="Book Antiqua" w:cs="SimSun"/>
          <w:color w:val="000000"/>
          <w:sz w:val="24"/>
          <w:szCs w:val="24"/>
        </w:rPr>
        <w:t>: 95-101 [PMID: 22982095 DOI: 10.1016/j.cgh.2012.09.007]</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11 </w:t>
      </w:r>
      <w:r w:rsidRPr="00B34F7F">
        <w:rPr>
          <w:rFonts w:ascii="Book Antiqua" w:hAnsi="Book Antiqua" w:cs="SimSun"/>
          <w:b/>
          <w:bCs/>
          <w:color w:val="000000"/>
          <w:sz w:val="24"/>
          <w:szCs w:val="24"/>
        </w:rPr>
        <w:t>Fattovich G</w:t>
      </w:r>
      <w:r w:rsidRPr="00B34F7F">
        <w:rPr>
          <w:rFonts w:ascii="Book Antiqua" w:hAnsi="Book Antiqua" w:cs="SimSun"/>
          <w:color w:val="000000"/>
          <w:sz w:val="24"/>
          <w:szCs w:val="24"/>
        </w:rPr>
        <w:t>, Stroffolini T, Zagni I, Donato F. Hepatocellular carcinoma in cirrhosis: incidence and risk factors. </w:t>
      </w:r>
      <w:r w:rsidRPr="00B34F7F">
        <w:rPr>
          <w:rFonts w:ascii="Book Antiqua" w:hAnsi="Book Antiqua" w:cs="SimSun"/>
          <w:i/>
          <w:iCs/>
          <w:color w:val="000000"/>
          <w:sz w:val="24"/>
          <w:szCs w:val="24"/>
        </w:rPr>
        <w:t>Gastroenterology</w:t>
      </w:r>
      <w:r w:rsidRPr="00B34F7F">
        <w:rPr>
          <w:rFonts w:ascii="Book Antiqua" w:hAnsi="Book Antiqua" w:cs="SimSun"/>
          <w:color w:val="000000"/>
          <w:sz w:val="24"/>
          <w:szCs w:val="24"/>
        </w:rPr>
        <w:t> 2004; </w:t>
      </w:r>
      <w:r w:rsidRPr="00B34F7F">
        <w:rPr>
          <w:rFonts w:ascii="Book Antiqua" w:hAnsi="Book Antiqua" w:cs="SimSun"/>
          <w:b/>
          <w:bCs/>
          <w:color w:val="000000"/>
          <w:sz w:val="24"/>
          <w:szCs w:val="24"/>
        </w:rPr>
        <w:t>127</w:t>
      </w:r>
      <w:r w:rsidRPr="00B34F7F">
        <w:rPr>
          <w:rFonts w:ascii="Book Antiqua" w:hAnsi="Book Antiqua" w:cs="SimSun"/>
          <w:color w:val="000000"/>
          <w:sz w:val="24"/>
          <w:szCs w:val="24"/>
        </w:rPr>
        <w:t>: S35-S50 [PMID: 15508101]</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12 </w:t>
      </w:r>
      <w:r w:rsidRPr="00B34F7F">
        <w:rPr>
          <w:rFonts w:ascii="Book Antiqua" w:hAnsi="Book Antiqua" w:cs="SimSun"/>
          <w:b/>
          <w:bCs/>
          <w:color w:val="000000"/>
          <w:sz w:val="24"/>
          <w:szCs w:val="24"/>
        </w:rPr>
        <w:t>El-Serag HB</w:t>
      </w:r>
      <w:r w:rsidRPr="00B34F7F">
        <w:rPr>
          <w:rFonts w:ascii="Book Antiqua" w:hAnsi="Book Antiqua" w:cs="SimSun"/>
          <w:color w:val="000000"/>
          <w:sz w:val="24"/>
          <w:szCs w:val="24"/>
        </w:rPr>
        <w:t>, Kanwal F. Epidemiology of hepatocellular carcinoma in the United States: where are we? Where do we go? </w:t>
      </w:r>
      <w:r w:rsidRPr="00B34F7F">
        <w:rPr>
          <w:rFonts w:ascii="Book Antiqua" w:hAnsi="Book Antiqua" w:cs="SimSun"/>
          <w:i/>
          <w:iCs/>
          <w:color w:val="000000"/>
          <w:sz w:val="24"/>
          <w:szCs w:val="24"/>
        </w:rPr>
        <w:t>Hepatology</w:t>
      </w:r>
      <w:r w:rsidRPr="00B34F7F">
        <w:rPr>
          <w:rFonts w:ascii="Book Antiqua" w:hAnsi="Book Antiqua" w:cs="SimSun"/>
          <w:color w:val="000000"/>
          <w:sz w:val="24"/>
          <w:szCs w:val="24"/>
        </w:rPr>
        <w:t> 2014; </w:t>
      </w:r>
      <w:r w:rsidRPr="00B34F7F">
        <w:rPr>
          <w:rFonts w:ascii="Book Antiqua" w:hAnsi="Book Antiqua" w:cs="SimSun"/>
          <w:b/>
          <w:bCs/>
          <w:color w:val="000000"/>
          <w:sz w:val="24"/>
          <w:szCs w:val="24"/>
        </w:rPr>
        <w:t>60</w:t>
      </w:r>
      <w:r w:rsidRPr="00B34F7F">
        <w:rPr>
          <w:rFonts w:ascii="Book Antiqua" w:hAnsi="Book Antiqua" w:cs="SimSun"/>
          <w:color w:val="000000"/>
          <w:sz w:val="24"/>
          <w:szCs w:val="24"/>
        </w:rPr>
        <w:t>: 1767-1775 [PMID: 24839253 DOI: 10.1002/hep.27222]</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13 </w:t>
      </w:r>
      <w:r w:rsidRPr="00B34F7F">
        <w:rPr>
          <w:rFonts w:ascii="Book Antiqua" w:hAnsi="Book Antiqua" w:cs="SimSun"/>
          <w:b/>
          <w:bCs/>
          <w:color w:val="000000"/>
          <w:sz w:val="24"/>
          <w:szCs w:val="24"/>
        </w:rPr>
        <w:t>Michelotti GA</w:t>
      </w:r>
      <w:r w:rsidRPr="00B34F7F">
        <w:rPr>
          <w:rFonts w:ascii="Book Antiqua" w:hAnsi="Book Antiqua" w:cs="SimSun"/>
          <w:color w:val="000000"/>
          <w:sz w:val="24"/>
          <w:szCs w:val="24"/>
        </w:rPr>
        <w:t>, Machado MV, Diehl AM. NAFLD, NASH and liver cancer. </w:t>
      </w:r>
      <w:r w:rsidRPr="00B34F7F">
        <w:rPr>
          <w:rFonts w:ascii="Book Antiqua" w:hAnsi="Book Antiqua" w:cs="SimSun"/>
          <w:i/>
          <w:iCs/>
          <w:color w:val="000000"/>
          <w:sz w:val="24"/>
          <w:szCs w:val="24"/>
        </w:rPr>
        <w:t>Nat Rev Gastroenterol Hepatol</w:t>
      </w:r>
      <w:r w:rsidRPr="00B34F7F">
        <w:rPr>
          <w:rFonts w:ascii="Book Antiqua" w:hAnsi="Book Antiqua" w:cs="SimSun"/>
          <w:color w:val="000000"/>
          <w:sz w:val="24"/>
          <w:szCs w:val="24"/>
        </w:rPr>
        <w:t> 2013; </w:t>
      </w:r>
      <w:r w:rsidRPr="00B34F7F">
        <w:rPr>
          <w:rFonts w:ascii="Book Antiqua" w:hAnsi="Book Antiqua" w:cs="SimSun"/>
          <w:b/>
          <w:bCs/>
          <w:color w:val="000000"/>
          <w:sz w:val="24"/>
          <w:szCs w:val="24"/>
        </w:rPr>
        <w:t>10</w:t>
      </w:r>
      <w:r w:rsidRPr="00B34F7F">
        <w:rPr>
          <w:rFonts w:ascii="Book Antiqua" w:hAnsi="Book Antiqua" w:cs="SimSun"/>
          <w:color w:val="000000"/>
          <w:sz w:val="24"/>
          <w:szCs w:val="24"/>
        </w:rPr>
        <w:t>: 656-665 [PMID: 24080776 DOI: 10.1038/nrgastro.2013.183]</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14 </w:t>
      </w:r>
      <w:r w:rsidRPr="00B34F7F">
        <w:rPr>
          <w:rFonts w:ascii="Book Antiqua" w:hAnsi="Book Antiqua" w:cs="SimSun"/>
          <w:b/>
          <w:bCs/>
          <w:color w:val="000000"/>
          <w:sz w:val="24"/>
          <w:szCs w:val="24"/>
        </w:rPr>
        <w:t>Tsochatzis EA</w:t>
      </w:r>
      <w:r w:rsidRPr="00B34F7F">
        <w:rPr>
          <w:rFonts w:ascii="Book Antiqua" w:hAnsi="Book Antiqua" w:cs="SimSun"/>
          <w:color w:val="000000"/>
          <w:sz w:val="24"/>
          <w:szCs w:val="24"/>
        </w:rPr>
        <w:t>, Bosch J, Burroughs AK. Liver cirrhosis. </w:t>
      </w:r>
      <w:r w:rsidRPr="00B34F7F">
        <w:rPr>
          <w:rFonts w:ascii="Book Antiqua" w:hAnsi="Book Antiqua" w:cs="SimSun"/>
          <w:i/>
          <w:iCs/>
          <w:color w:val="000000"/>
          <w:sz w:val="24"/>
          <w:szCs w:val="24"/>
        </w:rPr>
        <w:t>Lancet</w:t>
      </w:r>
      <w:r w:rsidRPr="00B34F7F">
        <w:rPr>
          <w:rFonts w:ascii="Book Antiqua" w:hAnsi="Book Antiqua" w:cs="SimSun"/>
          <w:color w:val="000000"/>
          <w:sz w:val="24"/>
          <w:szCs w:val="24"/>
        </w:rPr>
        <w:t> 2014; </w:t>
      </w:r>
      <w:r w:rsidRPr="00B34F7F">
        <w:rPr>
          <w:rFonts w:ascii="Book Antiqua" w:hAnsi="Book Antiqua" w:cs="SimSun"/>
          <w:b/>
          <w:bCs/>
          <w:color w:val="000000"/>
          <w:sz w:val="24"/>
          <w:szCs w:val="24"/>
        </w:rPr>
        <w:t>383</w:t>
      </w:r>
      <w:r w:rsidRPr="00B34F7F">
        <w:rPr>
          <w:rFonts w:ascii="Book Antiqua" w:hAnsi="Book Antiqua" w:cs="SimSun"/>
          <w:color w:val="000000"/>
          <w:sz w:val="24"/>
          <w:szCs w:val="24"/>
        </w:rPr>
        <w:t>: 1749-1761 [PMID: 24480518 DOI: 10.1016/S0140-6736(14)60121-5]</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15 </w:t>
      </w:r>
      <w:r w:rsidRPr="00B34F7F">
        <w:rPr>
          <w:rFonts w:ascii="Book Antiqua" w:hAnsi="Book Antiqua" w:cs="SimSun"/>
          <w:b/>
          <w:bCs/>
          <w:color w:val="000000"/>
          <w:sz w:val="24"/>
          <w:szCs w:val="24"/>
        </w:rPr>
        <w:t>Lee YA</w:t>
      </w:r>
      <w:r w:rsidRPr="00B34F7F">
        <w:rPr>
          <w:rFonts w:ascii="Book Antiqua" w:hAnsi="Book Antiqua" w:cs="SimSun"/>
          <w:color w:val="000000"/>
          <w:sz w:val="24"/>
          <w:szCs w:val="24"/>
        </w:rPr>
        <w:t>, Wallace MC, Friedman SL. Pathobiology of liver fibrosis: a translational success story. </w:t>
      </w:r>
      <w:r w:rsidRPr="00B34F7F">
        <w:rPr>
          <w:rFonts w:ascii="Book Antiqua" w:hAnsi="Book Antiqua" w:cs="SimSun"/>
          <w:i/>
          <w:iCs/>
          <w:color w:val="000000"/>
          <w:sz w:val="24"/>
          <w:szCs w:val="24"/>
        </w:rPr>
        <w:t>Gut</w:t>
      </w:r>
      <w:r w:rsidRPr="00B34F7F">
        <w:rPr>
          <w:rFonts w:ascii="Book Antiqua" w:hAnsi="Book Antiqua" w:cs="SimSun"/>
          <w:color w:val="000000"/>
          <w:sz w:val="24"/>
          <w:szCs w:val="24"/>
        </w:rPr>
        <w:t> 2015; </w:t>
      </w:r>
      <w:r w:rsidRPr="00B34F7F">
        <w:rPr>
          <w:rFonts w:ascii="Book Antiqua" w:hAnsi="Book Antiqua" w:cs="SimSun"/>
          <w:b/>
          <w:bCs/>
          <w:color w:val="000000"/>
          <w:sz w:val="24"/>
          <w:szCs w:val="24"/>
        </w:rPr>
        <w:t>64</w:t>
      </w:r>
      <w:r w:rsidRPr="00B34F7F">
        <w:rPr>
          <w:rFonts w:ascii="Book Antiqua" w:hAnsi="Book Antiqua" w:cs="SimSun"/>
          <w:color w:val="000000"/>
          <w:sz w:val="24"/>
          <w:szCs w:val="24"/>
        </w:rPr>
        <w:t>: 830-841 [PMID: 25681399 DOI: 10.1136/gutjnl-2014-306842]</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16 </w:t>
      </w:r>
      <w:r w:rsidRPr="00B34F7F">
        <w:rPr>
          <w:rFonts w:ascii="Book Antiqua" w:hAnsi="Book Antiqua" w:cs="SimSun"/>
          <w:b/>
          <w:bCs/>
          <w:color w:val="000000"/>
          <w:sz w:val="24"/>
          <w:szCs w:val="24"/>
        </w:rPr>
        <w:t>Rockey DC</w:t>
      </w:r>
      <w:r w:rsidRPr="00B34F7F">
        <w:rPr>
          <w:rFonts w:ascii="Book Antiqua" w:hAnsi="Book Antiqua" w:cs="SimSun"/>
          <w:color w:val="000000"/>
          <w:sz w:val="24"/>
          <w:szCs w:val="24"/>
        </w:rPr>
        <w:t>, Bell PD, Hill JA. Fibrosis--a common pathway to organ injury and failure. </w:t>
      </w:r>
      <w:r w:rsidRPr="00B34F7F">
        <w:rPr>
          <w:rFonts w:ascii="Book Antiqua" w:hAnsi="Book Antiqua" w:cs="SimSun"/>
          <w:i/>
          <w:iCs/>
          <w:color w:val="000000"/>
          <w:sz w:val="24"/>
          <w:szCs w:val="24"/>
        </w:rPr>
        <w:t>N Engl J Med</w:t>
      </w:r>
      <w:r w:rsidRPr="00B34F7F">
        <w:rPr>
          <w:rFonts w:ascii="Book Antiqua" w:hAnsi="Book Antiqua" w:cs="SimSun"/>
          <w:color w:val="000000"/>
          <w:sz w:val="24"/>
          <w:szCs w:val="24"/>
        </w:rPr>
        <w:t> 2015; </w:t>
      </w:r>
      <w:r w:rsidRPr="00B34F7F">
        <w:rPr>
          <w:rFonts w:ascii="Book Antiqua" w:hAnsi="Book Antiqua" w:cs="SimSun"/>
          <w:b/>
          <w:bCs/>
          <w:color w:val="000000"/>
          <w:sz w:val="24"/>
          <w:szCs w:val="24"/>
        </w:rPr>
        <w:t>372</w:t>
      </w:r>
      <w:r w:rsidRPr="00B34F7F">
        <w:rPr>
          <w:rFonts w:ascii="Book Antiqua" w:hAnsi="Book Antiqua" w:cs="SimSun"/>
          <w:color w:val="000000"/>
          <w:sz w:val="24"/>
          <w:szCs w:val="24"/>
        </w:rPr>
        <w:t>: 1138-1149 [PMID: 25785971 DOI: 10.1056/NEJMra1300575]</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 xml:space="preserve">17 </w:t>
      </w:r>
      <w:r w:rsidRPr="00B34F7F">
        <w:rPr>
          <w:rFonts w:ascii="Book Antiqua" w:hAnsi="Book Antiqua"/>
          <w:b/>
          <w:bCs/>
          <w:color w:val="000000"/>
          <w:sz w:val="24"/>
          <w:szCs w:val="24"/>
        </w:rPr>
        <w:t>Yoshida H</w:t>
      </w:r>
      <w:r w:rsidRPr="00B34F7F">
        <w:rPr>
          <w:rFonts w:ascii="Book Antiqua" w:hAnsi="Book Antiqua"/>
          <w:color w:val="000000"/>
          <w:sz w:val="24"/>
          <w:szCs w:val="24"/>
        </w:rPr>
        <w:t>, Shiratori Y, Moriyama M, Arakawa Y, Ide T, Sata M, Inoue O, Yano M, Tanaka M, Fujiyama S, Nishiguchi S, Kuroki T, Imazeki F, Yokosuka O, Kinoyama S, Yamada G, Omata M. Interferon therapy reduces the risk for hepatocellular carcinoma: national surveillance program of cirrhotic and noncirrhotic patients with chronic hepatitis C in Japan. IHIT Study Group. Inhibition of Hepatocarcinogenesis by Interferon Therapy.</w:t>
      </w:r>
      <w:r w:rsidRPr="00B34F7F">
        <w:rPr>
          <w:rStyle w:val="apple-converted-space"/>
          <w:rFonts w:ascii="Book Antiqua" w:hAnsi="Book Antiqua"/>
          <w:color w:val="000000"/>
          <w:sz w:val="24"/>
          <w:szCs w:val="24"/>
        </w:rPr>
        <w:t> </w:t>
      </w:r>
      <w:r w:rsidRPr="00B34F7F">
        <w:rPr>
          <w:rFonts w:ascii="Book Antiqua" w:hAnsi="Book Antiqua"/>
          <w:i/>
          <w:iCs/>
          <w:color w:val="000000"/>
          <w:sz w:val="24"/>
          <w:szCs w:val="24"/>
        </w:rPr>
        <w:t>Ann Intern Med</w:t>
      </w:r>
      <w:r w:rsidRPr="00B34F7F">
        <w:rPr>
          <w:rStyle w:val="apple-converted-space"/>
          <w:rFonts w:ascii="Book Antiqua" w:hAnsi="Book Antiqua"/>
          <w:color w:val="000000"/>
          <w:sz w:val="24"/>
          <w:szCs w:val="24"/>
        </w:rPr>
        <w:t> </w:t>
      </w:r>
      <w:r w:rsidRPr="00B34F7F">
        <w:rPr>
          <w:rFonts w:ascii="Book Antiqua" w:hAnsi="Book Antiqua"/>
          <w:color w:val="000000"/>
          <w:sz w:val="24"/>
          <w:szCs w:val="24"/>
        </w:rPr>
        <w:t>1999;</w:t>
      </w:r>
      <w:r w:rsidRPr="00B34F7F">
        <w:rPr>
          <w:rStyle w:val="apple-converted-space"/>
          <w:rFonts w:ascii="Book Antiqua" w:hAnsi="Book Antiqua"/>
          <w:color w:val="000000"/>
          <w:sz w:val="24"/>
          <w:szCs w:val="24"/>
        </w:rPr>
        <w:t> </w:t>
      </w:r>
      <w:r w:rsidRPr="00B34F7F">
        <w:rPr>
          <w:rFonts w:ascii="Book Antiqua" w:hAnsi="Book Antiqua"/>
          <w:b/>
          <w:bCs/>
          <w:color w:val="000000"/>
          <w:sz w:val="24"/>
          <w:szCs w:val="24"/>
        </w:rPr>
        <w:t>131</w:t>
      </w:r>
      <w:r w:rsidRPr="00B34F7F">
        <w:rPr>
          <w:rFonts w:ascii="Book Antiqua" w:hAnsi="Book Antiqua"/>
          <w:color w:val="000000"/>
          <w:sz w:val="24"/>
          <w:szCs w:val="24"/>
        </w:rPr>
        <w:t>: 174-181 [PMID: 10428733]</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18 </w:t>
      </w:r>
      <w:r w:rsidRPr="00B34F7F">
        <w:rPr>
          <w:rFonts w:ascii="Book Antiqua" w:hAnsi="Book Antiqua" w:cs="SimSun"/>
          <w:b/>
          <w:bCs/>
          <w:color w:val="000000"/>
          <w:sz w:val="24"/>
          <w:szCs w:val="24"/>
        </w:rPr>
        <w:t>Hernández-Gea V</w:t>
      </w:r>
      <w:r w:rsidRPr="00B34F7F">
        <w:rPr>
          <w:rFonts w:ascii="Book Antiqua" w:hAnsi="Book Antiqua" w:cs="SimSun"/>
          <w:color w:val="000000"/>
          <w:sz w:val="24"/>
          <w:szCs w:val="24"/>
        </w:rPr>
        <w:t>, Hilscher M, Rozenfeld R, Lim MP, Nieto N, Werner S, Devi LA, Friedman SL. Endoplasmic reticulum stress induces fibrogenic activity in hepatic stellate cells through autophagy. </w:t>
      </w:r>
      <w:r w:rsidRPr="00B34F7F">
        <w:rPr>
          <w:rFonts w:ascii="Book Antiqua" w:hAnsi="Book Antiqua" w:cs="SimSun"/>
          <w:i/>
          <w:iCs/>
          <w:color w:val="000000"/>
          <w:sz w:val="24"/>
          <w:szCs w:val="24"/>
        </w:rPr>
        <w:t>J Hepatol</w:t>
      </w:r>
      <w:r w:rsidRPr="00B34F7F">
        <w:rPr>
          <w:rFonts w:ascii="Book Antiqua" w:hAnsi="Book Antiqua" w:cs="SimSun"/>
          <w:color w:val="000000"/>
          <w:sz w:val="24"/>
          <w:szCs w:val="24"/>
        </w:rPr>
        <w:t> 2013; </w:t>
      </w:r>
      <w:r w:rsidRPr="00B34F7F">
        <w:rPr>
          <w:rFonts w:ascii="Book Antiqua" w:hAnsi="Book Antiqua" w:cs="SimSun"/>
          <w:b/>
          <w:bCs/>
          <w:color w:val="000000"/>
          <w:sz w:val="24"/>
          <w:szCs w:val="24"/>
        </w:rPr>
        <w:t>59</w:t>
      </w:r>
      <w:r w:rsidRPr="00B34F7F">
        <w:rPr>
          <w:rFonts w:ascii="Book Antiqua" w:hAnsi="Book Antiqua" w:cs="SimSun"/>
          <w:color w:val="000000"/>
          <w:sz w:val="24"/>
          <w:szCs w:val="24"/>
        </w:rPr>
        <w:t>: 98-104 [PMID: 23485523 DOI: 10.1016/j.jhep.2013.02.016]</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19 </w:t>
      </w:r>
      <w:r w:rsidRPr="00B34F7F">
        <w:rPr>
          <w:rFonts w:ascii="Book Antiqua" w:hAnsi="Book Antiqua" w:cs="SimSun"/>
          <w:b/>
          <w:bCs/>
          <w:color w:val="000000"/>
          <w:sz w:val="24"/>
          <w:szCs w:val="24"/>
        </w:rPr>
        <w:t>Hernández-Gea V</w:t>
      </w:r>
      <w:r w:rsidRPr="00B34F7F">
        <w:rPr>
          <w:rFonts w:ascii="Book Antiqua" w:hAnsi="Book Antiqua" w:cs="SimSun"/>
          <w:color w:val="000000"/>
          <w:sz w:val="24"/>
          <w:szCs w:val="24"/>
        </w:rPr>
        <w:t xml:space="preserve">, Ghiassi-Nejad Z, Rozenfeld R, Gordon R, Fiel MI, Yue Z, Czaja MJ, Friedman SL. Autophagy releases lipid that promotes fibrogenesis by activated </w:t>
      </w:r>
      <w:r w:rsidRPr="00B34F7F">
        <w:rPr>
          <w:rFonts w:ascii="Book Antiqua" w:hAnsi="Book Antiqua" w:cs="SimSun"/>
          <w:color w:val="000000"/>
          <w:sz w:val="24"/>
          <w:szCs w:val="24"/>
        </w:rPr>
        <w:lastRenderedPageBreak/>
        <w:t>hepatic stellate cells in mice and in human tissues. </w:t>
      </w:r>
      <w:r w:rsidRPr="00B34F7F">
        <w:rPr>
          <w:rFonts w:ascii="Book Antiqua" w:hAnsi="Book Antiqua" w:cs="SimSun"/>
          <w:i/>
          <w:iCs/>
          <w:color w:val="000000"/>
          <w:sz w:val="24"/>
          <w:szCs w:val="24"/>
        </w:rPr>
        <w:t>Gastroenterology</w:t>
      </w:r>
      <w:r w:rsidRPr="00B34F7F">
        <w:rPr>
          <w:rFonts w:ascii="Book Antiqua" w:hAnsi="Book Antiqua" w:cs="SimSun"/>
          <w:color w:val="000000"/>
          <w:sz w:val="24"/>
          <w:szCs w:val="24"/>
        </w:rPr>
        <w:t> 2012; </w:t>
      </w:r>
      <w:r w:rsidRPr="00B34F7F">
        <w:rPr>
          <w:rFonts w:ascii="Book Antiqua" w:hAnsi="Book Antiqua" w:cs="SimSun"/>
          <w:b/>
          <w:bCs/>
          <w:color w:val="000000"/>
          <w:sz w:val="24"/>
          <w:szCs w:val="24"/>
        </w:rPr>
        <w:t>142</w:t>
      </w:r>
      <w:r w:rsidRPr="00B34F7F">
        <w:rPr>
          <w:rFonts w:ascii="Book Antiqua" w:hAnsi="Book Antiqua" w:cs="SimSun"/>
          <w:color w:val="000000"/>
          <w:sz w:val="24"/>
          <w:szCs w:val="24"/>
        </w:rPr>
        <w:t>: 938-946 [PMID: 22240484 DOI: 10.1053/j.gastro.2011.12.044]</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20 </w:t>
      </w:r>
      <w:r w:rsidRPr="00B34F7F">
        <w:rPr>
          <w:rFonts w:ascii="Book Antiqua" w:hAnsi="Book Antiqua" w:cs="SimSun"/>
          <w:b/>
          <w:bCs/>
          <w:color w:val="000000"/>
          <w:sz w:val="24"/>
          <w:szCs w:val="24"/>
        </w:rPr>
        <w:t>De Minicis S</w:t>
      </w:r>
      <w:r w:rsidRPr="00B34F7F">
        <w:rPr>
          <w:rFonts w:ascii="Book Antiqua" w:hAnsi="Book Antiqua" w:cs="SimSun"/>
          <w:color w:val="000000"/>
          <w:sz w:val="24"/>
          <w:szCs w:val="24"/>
        </w:rPr>
        <w:t>, Rychlicki C, Agostinelli L, Saccomanno S, Candelaresi C, Trozzi L, Mingarelli E, Facinelli B, Magi G, Palmieri C, Marzioni M, Benedetti A, Svegliati-Baroni G. Dysbiosis contributes to fibrogenesis in the course of chronic liver injury in mice. </w:t>
      </w:r>
      <w:r w:rsidRPr="00B34F7F">
        <w:rPr>
          <w:rFonts w:ascii="Book Antiqua" w:hAnsi="Book Antiqua" w:cs="SimSun"/>
          <w:i/>
          <w:iCs/>
          <w:color w:val="000000"/>
          <w:sz w:val="24"/>
          <w:szCs w:val="24"/>
        </w:rPr>
        <w:t>Hepatology</w:t>
      </w:r>
      <w:r w:rsidRPr="00B34F7F">
        <w:rPr>
          <w:rFonts w:ascii="Book Antiqua" w:hAnsi="Book Antiqua" w:cs="SimSun"/>
          <w:color w:val="000000"/>
          <w:sz w:val="24"/>
          <w:szCs w:val="24"/>
        </w:rPr>
        <w:t> 2014; </w:t>
      </w:r>
      <w:r w:rsidRPr="00B34F7F">
        <w:rPr>
          <w:rFonts w:ascii="Book Antiqua" w:hAnsi="Book Antiqua" w:cs="SimSun"/>
          <w:b/>
          <w:bCs/>
          <w:color w:val="000000"/>
          <w:sz w:val="24"/>
          <w:szCs w:val="24"/>
        </w:rPr>
        <w:t>59</w:t>
      </w:r>
      <w:r w:rsidRPr="00B34F7F">
        <w:rPr>
          <w:rFonts w:ascii="Book Antiqua" w:hAnsi="Book Antiqua" w:cs="SimSun"/>
          <w:color w:val="000000"/>
          <w:sz w:val="24"/>
          <w:szCs w:val="24"/>
        </w:rPr>
        <w:t>: 1738-1749 [PMID: 23959503 DOI: 10.1002/hep.26695]</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21 </w:t>
      </w:r>
      <w:r w:rsidRPr="00B34F7F">
        <w:rPr>
          <w:rFonts w:ascii="Book Antiqua" w:hAnsi="Book Antiqua" w:cs="SimSun"/>
          <w:b/>
          <w:bCs/>
          <w:color w:val="000000"/>
          <w:sz w:val="24"/>
          <w:szCs w:val="24"/>
        </w:rPr>
        <w:t>Akhtar E</w:t>
      </w:r>
      <w:r w:rsidRPr="00B34F7F">
        <w:rPr>
          <w:rFonts w:ascii="Book Antiqua" w:hAnsi="Book Antiqua" w:cs="SimSun"/>
          <w:color w:val="000000"/>
          <w:sz w:val="24"/>
          <w:szCs w:val="24"/>
        </w:rPr>
        <w:t>, Manne V, Saab S. Cirrhosis regression in hepatitis C patients with sustained virological response after antiviral therapy: a meta-analysis. </w:t>
      </w:r>
      <w:r w:rsidRPr="00B34F7F">
        <w:rPr>
          <w:rFonts w:ascii="Book Antiqua" w:hAnsi="Book Antiqua" w:cs="SimSun"/>
          <w:i/>
          <w:iCs/>
          <w:color w:val="000000"/>
          <w:sz w:val="24"/>
          <w:szCs w:val="24"/>
        </w:rPr>
        <w:t>Liver Int</w:t>
      </w:r>
      <w:r w:rsidRPr="00B34F7F">
        <w:rPr>
          <w:rFonts w:ascii="Book Antiqua" w:hAnsi="Book Antiqua" w:cs="SimSun"/>
          <w:color w:val="000000"/>
          <w:sz w:val="24"/>
          <w:szCs w:val="24"/>
        </w:rPr>
        <w:t> 2015; </w:t>
      </w:r>
      <w:r w:rsidRPr="00B34F7F">
        <w:rPr>
          <w:rFonts w:ascii="Book Antiqua" w:hAnsi="Book Antiqua" w:cs="SimSun"/>
          <w:b/>
          <w:bCs/>
          <w:color w:val="000000"/>
          <w:sz w:val="24"/>
          <w:szCs w:val="24"/>
        </w:rPr>
        <w:t>35</w:t>
      </w:r>
      <w:r w:rsidRPr="00B34F7F">
        <w:rPr>
          <w:rFonts w:ascii="Book Antiqua" w:hAnsi="Book Antiqua" w:cs="SimSun"/>
          <w:color w:val="000000"/>
          <w:sz w:val="24"/>
          <w:szCs w:val="24"/>
        </w:rPr>
        <w:t>: 30-36 [PMID: 24766091 DOI: 10.1111/liv.12576]</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22 </w:t>
      </w:r>
      <w:r w:rsidRPr="00B34F7F">
        <w:rPr>
          <w:rFonts w:ascii="Book Antiqua" w:hAnsi="Book Antiqua" w:cs="SimSun"/>
          <w:b/>
          <w:bCs/>
          <w:color w:val="000000"/>
          <w:sz w:val="24"/>
          <w:szCs w:val="24"/>
        </w:rPr>
        <w:t>Marcellin P</w:t>
      </w:r>
      <w:r w:rsidRPr="00B34F7F">
        <w:rPr>
          <w:rFonts w:ascii="Book Antiqua" w:hAnsi="Book Antiqua" w:cs="SimSun"/>
          <w:color w:val="000000"/>
          <w:sz w:val="24"/>
          <w:szCs w:val="24"/>
        </w:rPr>
        <w:t>, Gane E, Buti M, Afdhal N, Sievert W, Jacobson IM, Washington MK, Germanidis G, Flaherty JF, Schall RA, Bornstein JD, Kitrinos KM, Subramanian GM, McHutchison JG, Heathcote EJ. Regression of cirrhosis during treatment with tenofovir disoproxil fumarate for chronic hepatitis B: a 5-year open-label follow-up study. </w:t>
      </w:r>
      <w:r w:rsidRPr="00B34F7F">
        <w:rPr>
          <w:rFonts w:ascii="Book Antiqua" w:hAnsi="Book Antiqua" w:cs="SimSun"/>
          <w:i/>
          <w:iCs/>
          <w:color w:val="000000"/>
          <w:sz w:val="24"/>
          <w:szCs w:val="24"/>
        </w:rPr>
        <w:t>Lancet</w:t>
      </w:r>
      <w:r w:rsidRPr="00B34F7F">
        <w:rPr>
          <w:rFonts w:ascii="Book Antiqua" w:hAnsi="Book Antiqua" w:cs="SimSun"/>
          <w:color w:val="000000"/>
          <w:sz w:val="24"/>
          <w:szCs w:val="24"/>
        </w:rPr>
        <w:t> 2013; </w:t>
      </w:r>
      <w:r w:rsidRPr="00B34F7F">
        <w:rPr>
          <w:rFonts w:ascii="Book Antiqua" w:hAnsi="Book Antiqua" w:cs="SimSun"/>
          <w:b/>
          <w:bCs/>
          <w:color w:val="000000"/>
          <w:sz w:val="24"/>
          <w:szCs w:val="24"/>
        </w:rPr>
        <w:t>381</w:t>
      </w:r>
      <w:r w:rsidRPr="00B34F7F">
        <w:rPr>
          <w:rFonts w:ascii="Book Antiqua" w:hAnsi="Book Antiqua" w:cs="SimSun"/>
          <w:color w:val="000000"/>
          <w:sz w:val="24"/>
          <w:szCs w:val="24"/>
        </w:rPr>
        <w:t>: 468-475 [PMID: 23234725 DOI: 10.1016/S0140-6736(12)61425-1]</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23 </w:t>
      </w:r>
      <w:r w:rsidRPr="00B34F7F">
        <w:rPr>
          <w:rFonts w:ascii="Book Antiqua" w:hAnsi="Book Antiqua" w:cs="SimSun"/>
          <w:b/>
          <w:bCs/>
          <w:color w:val="000000"/>
          <w:sz w:val="24"/>
          <w:szCs w:val="24"/>
        </w:rPr>
        <w:t>Hoshida Y</w:t>
      </w:r>
      <w:r w:rsidRPr="00B34F7F">
        <w:rPr>
          <w:rFonts w:ascii="Book Antiqua" w:hAnsi="Book Antiqua" w:cs="SimSun"/>
          <w:color w:val="000000"/>
          <w:sz w:val="24"/>
          <w:szCs w:val="24"/>
        </w:rPr>
        <w:t>, Fuchs BC, Bardeesy N, Baumert TF, Chung RT. Pathogenesis and prevention of hepatitis C virus-induced hepatocellular carcinoma. </w:t>
      </w:r>
      <w:r w:rsidRPr="00B34F7F">
        <w:rPr>
          <w:rFonts w:ascii="Book Antiqua" w:hAnsi="Book Antiqua" w:cs="SimSun"/>
          <w:i/>
          <w:iCs/>
          <w:color w:val="000000"/>
          <w:sz w:val="24"/>
          <w:szCs w:val="24"/>
        </w:rPr>
        <w:t>J Hepatol</w:t>
      </w:r>
      <w:r w:rsidRPr="00B34F7F">
        <w:rPr>
          <w:rFonts w:ascii="Book Antiqua" w:hAnsi="Book Antiqua" w:cs="SimSun"/>
          <w:color w:val="000000"/>
          <w:sz w:val="24"/>
          <w:szCs w:val="24"/>
        </w:rPr>
        <w:t> 2014; </w:t>
      </w:r>
      <w:r w:rsidRPr="00B34F7F">
        <w:rPr>
          <w:rFonts w:ascii="Book Antiqua" w:hAnsi="Book Antiqua" w:cs="SimSun"/>
          <w:b/>
          <w:bCs/>
          <w:color w:val="000000"/>
          <w:sz w:val="24"/>
          <w:szCs w:val="24"/>
        </w:rPr>
        <w:t>61</w:t>
      </w:r>
      <w:r w:rsidRPr="00B34F7F">
        <w:rPr>
          <w:rFonts w:ascii="Book Antiqua" w:hAnsi="Book Antiqua" w:cs="SimSun"/>
          <w:color w:val="000000"/>
          <w:sz w:val="24"/>
          <w:szCs w:val="24"/>
        </w:rPr>
        <w:t>: S79-S90 [PMID: 25443348 DOI: 10.1016/j.jhep.2014.07.010]</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24 </w:t>
      </w:r>
      <w:r w:rsidRPr="00B34F7F">
        <w:rPr>
          <w:rFonts w:ascii="Book Antiqua" w:hAnsi="Book Antiqua" w:cs="SimSun"/>
          <w:b/>
          <w:bCs/>
          <w:color w:val="000000"/>
          <w:sz w:val="24"/>
          <w:szCs w:val="24"/>
        </w:rPr>
        <w:t>Bruix J</w:t>
      </w:r>
      <w:r w:rsidRPr="00B34F7F">
        <w:rPr>
          <w:rFonts w:ascii="Book Antiqua" w:hAnsi="Book Antiqua" w:cs="SimSun"/>
          <w:color w:val="000000"/>
          <w:sz w:val="24"/>
          <w:szCs w:val="24"/>
        </w:rPr>
        <w:t>, Sherman M. Management of hepatocellular carcinoma: an update. </w:t>
      </w:r>
      <w:r w:rsidRPr="00B34F7F">
        <w:rPr>
          <w:rFonts w:ascii="Book Antiqua" w:hAnsi="Book Antiqua" w:cs="SimSun"/>
          <w:i/>
          <w:iCs/>
          <w:color w:val="000000"/>
          <w:sz w:val="24"/>
          <w:szCs w:val="24"/>
        </w:rPr>
        <w:t>Hepatology</w:t>
      </w:r>
      <w:r w:rsidRPr="00B34F7F">
        <w:rPr>
          <w:rFonts w:ascii="Book Antiqua" w:hAnsi="Book Antiqua" w:cs="SimSun"/>
          <w:color w:val="000000"/>
          <w:sz w:val="24"/>
          <w:szCs w:val="24"/>
        </w:rPr>
        <w:t> 2011; </w:t>
      </w:r>
      <w:r w:rsidRPr="00B34F7F">
        <w:rPr>
          <w:rFonts w:ascii="Book Antiqua" w:hAnsi="Book Antiqua" w:cs="SimSun"/>
          <w:b/>
          <w:bCs/>
          <w:color w:val="000000"/>
          <w:sz w:val="24"/>
          <w:szCs w:val="24"/>
        </w:rPr>
        <w:t>53</w:t>
      </w:r>
      <w:r w:rsidRPr="00B34F7F">
        <w:rPr>
          <w:rFonts w:ascii="Book Antiqua" w:hAnsi="Book Antiqua" w:cs="SimSun"/>
          <w:color w:val="000000"/>
          <w:sz w:val="24"/>
          <w:szCs w:val="24"/>
        </w:rPr>
        <w:t>: 1020-1022 [PMID: 21374666 DOI: 10.1002/hep.24199]</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25 </w:t>
      </w:r>
      <w:r w:rsidRPr="00B34F7F">
        <w:rPr>
          <w:rFonts w:ascii="Book Antiqua" w:hAnsi="Book Antiqua" w:cs="SimSun"/>
          <w:b/>
          <w:bCs/>
          <w:color w:val="000000"/>
          <w:sz w:val="24"/>
          <w:szCs w:val="24"/>
        </w:rPr>
        <w:t>Davila JA</w:t>
      </w:r>
      <w:r w:rsidRPr="00B34F7F">
        <w:rPr>
          <w:rFonts w:ascii="Book Antiqua" w:hAnsi="Book Antiqua" w:cs="SimSun"/>
          <w:color w:val="000000"/>
          <w:sz w:val="24"/>
          <w:szCs w:val="24"/>
        </w:rPr>
        <w:t>, Henderson L, Kramer JR, Kanwal F, Richardson PA, Duan Z, El-Serag HB. Utilization of surveillance for hepatocellular carcinoma among hepatitis C virus-infected veterans in the United States. </w:t>
      </w:r>
      <w:r w:rsidRPr="00B34F7F">
        <w:rPr>
          <w:rFonts w:ascii="Book Antiqua" w:hAnsi="Book Antiqua" w:cs="SimSun"/>
          <w:i/>
          <w:iCs/>
          <w:color w:val="000000"/>
          <w:sz w:val="24"/>
          <w:szCs w:val="24"/>
        </w:rPr>
        <w:t>Ann Intern Med</w:t>
      </w:r>
      <w:r w:rsidRPr="00B34F7F">
        <w:rPr>
          <w:rFonts w:ascii="Book Antiqua" w:hAnsi="Book Antiqua" w:cs="SimSun"/>
          <w:color w:val="000000"/>
          <w:sz w:val="24"/>
          <w:szCs w:val="24"/>
        </w:rPr>
        <w:t> 2011; </w:t>
      </w:r>
      <w:r w:rsidRPr="00B34F7F">
        <w:rPr>
          <w:rFonts w:ascii="Book Antiqua" w:hAnsi="Book Antiqua" w:cs="SimSun"/>
          <w:b/>
          <w:bCs/>
          <w:color w:val="000000"/>
          <w:sz w:val="24"/>
          <w:szCs w:val="24"/>
        </w:rPr>
        <w:t>154</w:t>
      </w:r>
      <w:r w:rsidRPr="00B34F7F">
        <w:rPr>
          <w:rFonts w:ascii="Book Antiqua" w:hAnsi="Book Antiqua" w:cs="SimSun"/>
          <w:color w:val="000000"/>
          <w:sz w:val="24"/>
          <w:szCs w:val="24"/>
        </w:rPr>
        <w:t>: 85-93 [PMID: 21242365 DOI: 10.7326/0003-4819-154-2-201101180-00006]</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26 </w:t>
      </w:r>
      <w:r w:rsidRPr="00B34F7F">
        <w:rPr>
          <w:rFonts w:ascii="Book Antiqua" w:hAnsi="Book Antiqua" w:cs="SimSun"/>
          <w:b/>
          <w:bCs/>
          <w:color w:val="000000"/>
          <w:sz w:val="24"/>
          <w:szCs w:val="24"/>
        </w:rPr>
        <w:t>El-Serag HB</w:t>
      </w:r>
      <w:r w:rsidRPr="00B34F7F">
        <w:rPr>
          <w:rFonts w:ascii="Book Antiqua" w:hAnsi="Book Antiqua" w:cs="SimSun"/>
          <w:color w:val="000000"/>
          <w:sz w:val="24"/>
          <w:szCs w:val="24"/>
        </w:rPr>
        <w:t>, Kramer JR, Chen GJ, Duan Z, Richardson PA, Davila JA. Effectiveness of AFP and ultrasound tests on hepatocellular carcinoma mortality in HCV-infected patients in the USA. </w:t>
      </w:r>
      <w:r w:rsidRPr="00B34F7F">
        <w:rPr>
          <w:rFonts w:ascii="Book Antiqua" w:hAnsi="Book Antiqua" w:cs="SimSun"/>
          <w:i/>
          <w:iCs/>
          <w:color w:val="000000"/>
          <w:sz w:val="24"/>
          <w:szCs w:val="24"/>
        </w:rPr>
        <w:t>Gut</w:t>
      </w:r>
      <w:r w:rsidRPr="00B34F7F">
        <w:rPr>
          <w:rFonts w:ascii="Book Antiqua" w:hAnsi="Book Antiqua" w:cs="SimSun"/>
          <w:color w:val="000000"/>
          <w:sz w:val="24"/>
          <w:szCs w:val="24"/>
        </w:rPr>
        <w:t> 2011; </w:t>
      </w:r>
      <w:r w:rsidRPr="00B34F7F">
        <w:rPr>
          <w:rFonts w:ascii="Book Antiqua" w:hAnsi="Book Antiqua" w:cs="SimSun"/>
          <w:b/>
          <w:bCs/>
          <w:color w:val="000000"/>
          <w:sz w:val="24"/>
          <w:szCs w:val="24"/>
        </w:rPr>
        <w:t>60</w:t>
      </w:r>
      <w:r w:rsidRPr="00B34F7F">
        <w:rPr>
          <w:rFonts w:ascii="Book Antiqua" w:hAnsi="Book Antiqua" w:cs="SimSun"/>
          <w:color w:val="000000"/>
          <w:sz w:val="24"/>
          <w:szCs w:val="24"/>
        </w:rPr>
        <w:t>: 992-997 [PMID: 21257990 DOI: 10.1136/gut.2010.230508]</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lastRenderedPageBreak/>
        <w:t>27 </w:t>
      </w:r>
      <w:r w:rsidRPr="00B34F7F">
        <w:rPr>
          <w:rFonts w:ascii="Book Antiqua" w:hAnsi="Book Antiqua" w:cs="SimSun"/>
          <w:b/>
          <w:bCs/>
          <w:color w:val="000000"/>
          <w:sz w:val="24"/>
          <w:szCs w:val="24"/>
        </w:rPr>
        <w:t>Davila JA</w:t>
      </w:r>
      <w:r w:rsidRPr="00B34F7F">
        <w:rPr>
          <w:rFonts w:ascii="Book Antiqua" w:hAnsi="Book Antiqua" w:cs="SimSun"/>
          <w:color w:val="000000"/>
          <w:sz w:val="24"/>
          <w:szCs w:val="24"/>
        </w:rPr>
        <w:t>, Morgan RO, Richardson PA, Du XL, McGlynn KA, El-Serag HB. Use of surveillance for hepatocellular carcinoma among patients with cirrhosis in the United States. </w:t>
      </w:r>
      <w:r w:rsidRPr="00B34F7F">
        <w:rPr>
          <w:rFonts w:ascii="Book Antiqua" w:hAnsi="Book Antiqua" w:cs="SimSun"/>
          <w:i/>
          <w:iCs/>
          <w:color w:val="000000"/>
          <w:sz w:val="24"/>
          <w:szCs w:val="24"/>
        </w:rPr>
        <w:t>Hepatology</w:t>
      </w:r>
      <w:r w:rsidRPr="00B34F7F">
        <w:rPr>
          <w:rFonts w:ascii="Book Antiqua" w:hAnsi="Book Antiqua" w:cs="SimSun"/>
          <w:color w:val="000000"/>
          <w:sz w:val="24"/>
          <w:szCs w:val="24"/>
        </w:rPr>
        <w:t> 2010; </w:t>
      </w:r>
      <w:r w:rsidRPr="00B34F7F">
        <w:rPr>
          <w:rFonts w:ascii="Book Antiqua" w:hAnsi="Book Antiqua" w:cs="SimSun"/>
          <w:b/>
          <w:bCs/>
          <w:color w:val="000000"/>
          <w:sz w:val="24"/>
          <w:szCs w:val="24"/>
        </w:rPr>
        <w:t>52</w:t>
      </w:r>
      <w:r w:rsidRPr="00B34F7F">
        <w:rPr>
          <w:rFonts w:ascii="Book Antiqua" w:hAnsi="Book Antiqua" w:cs="SimSun"/>
          <w:color w:val="000000"/>
          <w:sz w:val="24"/>
          <w:szCs w:val="24"/>
        </w:rPr>
        <w:t>: 132-141 [PMID: 20578139 DOI: 10.1002/hep.23615]</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28 </w:t>
      </w:r>
      <w:r w:rsidRPr="00B34F7F">
        <w:rPr>
          <w:rFonts w:ascii="Book Antiqua" w:hAnsi="Book Antiqua" w:cs="SimSun"/>
          <w:b/>
          <w:bCs/>
          <w:color w:val="000000"/>
          <w:sz w:val="24"/>
          <w:szCs w:val="24"/>
        </w:rPr>
        <w:t>Silva PE</w:t>
      </w:r>
      <w:r w:rsidRPr="00B34F7F">
        <w:rPr>
          <w:rFonts w:ascii="Book Antiqua" w:hAnsi="Book Antiqua" w:cs="SimSun"/>
          <w:color w:val="000000"/>
          <w:sz w:val="24"/>
          <w:szCs w:val="24"/>
        </w:rPr>
        <w:t>, Fayad L, Lazzarotto C, Ronsoni MF, Bazzo ML, Colombo BS, Dantas-Correa EB, Narciso-Schiavon JL, Schiavon LL. Single-centre validation of the EASL-CLIF consortium definition of acute-on-chronic liver failure and CLIF-SOFA for prediction of mortality in cirrhosis. </w:t>
      </w:r>
      <w:r w:rsidRPr="00B34F7F">
        <w:rPr>
          <w:rFonts w:ascii="Book Antiqua" w:hAnsi="Book Antiqua" w:cs="SimSun"/>
          <w:i/>
          <w:iCs/>
          <w:color w:val="000000"/>
          <w:sz w:val="24"/>
          <w:szCs w:val="24"/>
        </w:rPr>
        <w:t>Liver Int</w:t>
      </w:r>
      <w:r w:rsidRPr="00B34F7F">
        <w:rPr>
          <w:rFonts w:ascii="Book Antiqua" w:hAnsi="Book Antiqua" w:cs="SimSun"/>
          <w:color w:val="000000"/>
          <w:sz w:val="24"/>
          <w:szCs w:val="24"/>
        </w:rPr>
        <w:t> 2015; </w:t>
      </w:r>
      <w:r w:rsidRPr="00B34F7F">
        <w:rPr>
          <w:rFonts w:ascii="Book Antiqua" w:hAnsi="Book Antiqua" w:cs="SimSun"/>
          <w:b/>
          <w:bCs/>
          <w:color w:val="000000"/>
          <w:sz w:val="24"/>
          <w:szCs w:val="24"/>
        </w:rPr>
        <w:t>35</w:t>
      </w:r>
      <w:r w:rsidRPr="00B34F7F">
        <w:rPr>
          <w:rFonts w:ascii="Book Antiqua" w:hAnsi="Book Antiqua" w:cs="SimSun"/>
          <w:color w:val="000000"/>
          <w:sz w:val="24"/>
          <w:szCs w:val="24"/>
        </w:rPr>
        <w:t>: 1516-1523 [PMID: 24840673 DOI: 10.1111/liv.12597]</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29 </w:t>
      </w:r>
      <w:r w:rsidRPr="00B34F7F">
        <w:rPr>
          <w:rFonts w:ascii="Book Antiqua" w:hAnsi="Book Antiqua" w:cs="SimSun"/>
          <w:b/>
          <w:bCs/>
          <w:color w:val="000000"/>
          <w:sz w:val="24"/>
          <w:szCs w:val="24"/>
        </w:rPr>
        <w:t>Ahn SY</w:t>
      </w:r>
      <w:r w:rsidRPr="00B34F7F">
        <w:rPr>
          <w:rFonts w:ascii="Book Antiqua" w:hAnsi="Book Antiqua" w:cs="SimSun"/>
          <w:color w:val="000000"/>
          <w:sz w:val="24"/>
          <w:szCs w:val="24"/>
        </w:rPr>
        <w:t>, Park SY, Tak WY, Lee YR, Kang EJ, Park JG, Lee WK, Lee K, Kweon YO. Prospective validation of Baveno V definitions and criteria for failure to control bleeding in portal hypertension. </w:t>
      </w:r>
      <w:r w:rsidRPr="00B34F7F">
        <w:rPr>
          <w:rFonts w:ascii="Book Antiqua" w:hAnsi="Book Antiqua" w:cs="SimSun"/>
          <w:i/>
          <w:iCs/>
          <w:color w:val="000000"/>
          <w:sz w:val="24"/>
          <w:szCs w:val="24"/>
        </w:rPr>
        <w:t>Hepatology</w:t>
      </w:r>
      <w:r w:rsidRPr="00B34F7F">
        <w:rPr>
          <w:rFonts w:ascii="Book Antiqua" w:hAnsi="Book Antiqua" w:cs="SimSun"/>
          <w:color w:val="000000"/>
          <w:sz w:val="24"/>
          <w:szCs w:val="24"/>
        </w:rPr>
        <w:t> 2015; </w:t>
      </w:r>
      <w:r w:rsidRPr="00B34F7F">
        <w:rPr>
          <w:rFonts w:ascii="Book Antiqua" w:hAnsi="Book Antiqua" w:cs="SimSun"/>
          <w:b/>
          <w:bCs/>
          <w:color w:val="000000"/>
          <w:sz w:val="24"/>
          <w:szCs w:val="24"/>
        </w:rPr>
        <w:t>61</w:t>
      </w:r>
      <w:r w:rsidRPr="00B34F7F">
        <w:rPr>
          <w:rFonts w:ascii="Book Antiqua" w:hAnsi="Book Antiqua" w:cs="SimSun"/>
          <w:color w:val="000000"/>
          <w:sz w:val="24"/>
          <w:szCs w:val="24"/>
        </w:rPr>
        <w:t>: 1033-1040 [PMID: 25220468 DOI: 10.1002/hep.27441]</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 xml:space="preserve">30 </w:t>
      </w:r>
      <w:r w:rsidRPr="00B34F7F">
        <w:rPr>
          <w:rFonts w:ascii="Book Antiqua" w:hAnsi="Book Antiqua"/>
          <w:b/>
          <w:bCs/>
          <w:color w:val="000000"/>
          <w:sz w:val="24"/>
          <w:szCs w:val="24"/>
        </w:rPr>
        <w:t>Smith JM</w:t>
      </w:r>
      <w:r w:rsidRPr="00B34F7F">
        <w:rPr>
          <w:rFonts w:ascii="Book Antiqua" w:hAnsi="Book Antiqua"/>
          <w:color w:val="000000"/>
          <w:sz w:val="24"/>
          <w:szCs w:val="24"/>
        </w:rPr>
        <w:t>, Biggins SW, Haselby DG, Kim WR, Wedd J, Lamb K, Thompson B, Segev DL, Gustafson S, Kandaswamy R, Stock PG, Matas AJ, Samana CJ, Sleeman EF, Stewart D, Harper A, Edwards E, Snyder JJ, Kasiske BL, Israni AK. Kidney, pancreas and liver allocation and distribution in the United States.</w:t>
      </w:r>
      <w:r w:rsidRPr="00B34F7F">
        <w:rPr>
          <w:rStyle w:val="apple-converted-space"/>
          <w:rFonts w:ascii="Book Antiqua" w:hAnsi="Book Antiqua"/>
          <w:color w:val="000000"/>
          <w:sz w:val="24"/>
          <w:szCs w:val="24"/>
        </w:rPr>
        <w:t> </w:t>
      </w:r>
      <w:r w:rsidRPr="00B34F7F">
        <w:rPr>
          <w:rFonts w:ascii="Book Antiqua" w:hAnsi="Book Antiqua"/>
          <w:i/>
          <w:iCs/>
          <w:color w:val="000000"/>
          <w:sz w:val="24"/>
          <w:szCs w:val="24"/>
        </w:rPr>
        <w:t>Am J Transplant</w:t>
      </w:r>
      <w:r w:rsidRPr="00B34F7F">
        <w:rPr>
          <w:rStyle w:val="apple-converted-space"/>
          <w:rFonts w:ascii="Book Antiqua" w:hAnsi="Book Antiqua"/>
          <w:color w:val="000000"/>
          <w:sz w:val="24"/>
          <w:szCs w:val="24"/>
        </w:rPr>
        <w:t> </w:t>
      </w:r>
      <w:r w:rsidRPr="00B34F7F">
        <w:rPr>
          <w:rFonts w:ascii="Book Antiqua" w:hAnsi="Book Antiqua"/>
          <w:color w:val="000000"/>
          <w:sz w:val="24"/>
          <w:szCs w:val="24"/>
        </w:rPr>
        <w:t>2012;</w:t>
      </w:r>
      <w:r w:rsidRPr="00B34F7F">
        <w:rPr>
          <w:rStyle w:val="apple-converted-space"/>
          <w:rFonts w:ascii="Book Antiqua" w:hAnsi="Book Antiqua"/>
          <w:color w:val="000000"/>
          <w:sz w:val="24"/>
          <w:szCs w:val="24"/>
        </w:rPr>
        <w:t> </w:t>
      </w:r>
      <w:r w:rsidRPr="00B34F7F">
        <w:rPr>
          <w:rFonts w:ascii="Book Antiqua" w:hAnsi="Book Antiqua"/>
          <w:b/>
          <w:bCs/>
          <w:color w:val="000000"/>
          <w:sz w:val="24"/>
          <w:szCs w:val="24"/>
        </w:rPr>
        <w:t>12</w:t>
      </w:r>
      <w:r w:rsidRPr="00B34F7F">
        <w:rPr>
          <w:rFonts w:ascii="Book Antiqua" w:hAnsi="Book Antiqua"/>
          <w:color w:val="000000"/>
          <w:sz w:val="24"/>
          <w:szCs w:val="24"/>
        </w:rPr>
        <w:t>: 3191-3212 [PMID: 23157207 DOI: 10.1111/j.1600-6143.2012.04259.x]</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31 </w:t>
      </w:r>
      <w:r w:rsidRPr="00B34F7F">
        <w:rPr>
          <w:rFonts w:ascii="Book Antiqua" w:hAnsi="Book Antiqua" w:cs="SimSun"/>
          <w:b/>
          <w:bCs/>
          <w:color w:val="000000"/>
          <w:sz w:val="24"/>
          <w:szCs w:val="24"/>
        </w:rPr>
        <w:t>Freeman RB</w:t>
      </w:r>
      <w:r w:rsidRPr="00B34F7F">
        <w:rPr>
          <w:rFonts w:ascii="Book Antiqua" w:hAnsi="Book Antiqua" w:cs="SimSun"/>
          <w:color w:val="000000"/>
          <w:sz w:val="24"/>
          <w:szCs w:val="24"/>
        </w:rPr>
        <w:t>, Wiesner RH, Harper A, McDiarmid SV, Lake J, Edwards E, Merion R, Wolfe R, Turcotte J, Teperman L. The new liver allocation system: moving toward evidence-based transplantation policy. </w:t>
      </w:r>
      <w:r w:rsidRPr="00B34F7F">
        <w:rPr>
          <w:rFonts w:ascii="Book Antiqua" w:hAnsi="Book Antiqua" w:cs="SimSun"/>
          <w:i/>
          <w:iCs/>
          <w:color w:val="000000"/>
          <w:sz w:val="24"/>
          <w:szCs w:val="24"/>
        </w:rPr>
        <w:t>Liver Transpl</w:t>
      </w:r>
      <w:r w:rsidRPr="00B34F7F">
        <w:rPr>
          <w:rFonts w:ascii="Book Antiqua" w:hAnsi="Book Antiqua" w:cs="SimSun"/>
          <w:color w:val="000000"/>
          <w:sz w:val="24"/>
          <w:szCs w:val="24"/>
        </w:rPr>
        <w:t> 2002; </w:t>
      </w:r>
      <w:r w:rsidRPr="00B34F7F">
        <w:rPr>
          <w:rFonts w:ascii="Book Antiqua" w:hAnsi="Book Antiqua" w:cs="SimSun"/>
          <w:b/>
          <w:bCs/>
          <w:color w:val="000000"/>
          <w:sz w:val="24"/>
          <w:szCs w:val="24"/>
        </w:rPr>
        <w:t>8</w:t>
      </w:r>
      <w:r w:rsidRPr="00B34F7F">
        <w:rPr>
          <w:rFonts w:ascii="Book Antiqua" w:hAnsi="Book Antiqua" w:cs="SimSun"/>
          <w:color w:val="000000"/>
          <w:sz w:val="24"/>
          <w:szCs w:val="24"/>
        </w:rPr>
        <w:t>: 851-858 [PMID: 12200791 DOI: 10.1053/jlts.2002.35927]</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32 </w:t>
      </w:r>
      <w:r w:rsidRPr="00B34F7F">
        <w:rPr>
          <w:rFonts w:ascii="Book Antiqua" w:hAnsi="Book Antiqua" w:cs="SimSun"/>
          <w:b/>
          <w:bCs/>
          <w:color w:val="000000"/>
          <w:sz w:val="24"/>
          <w:szCs w:val="24"/>
        </w:rPr>
        <w:t>Malinchoc M</w:t>
      </w:r>
      <w:r w:rsidRPr="00B34F7F">
        <w:rPr>
          <w:rFonts w:ascii="Book Antiqua" w:hAnsi="Book Antiqua" w:cs="SimSun"/>
          <w:color w:val="000000"/>
          <w:sz w:val="24"/>
          <w:szCs w:val="24"/>
        </w:rPr>
        <w:t>, Kamath PS, Gordon FD, Peine CJ, Rank J, ter Borg PC. A model to predict poor survival in patients undergoing transjugular intrahepatic portosystemic shunts. </w:t>
      </w:r>
      <w:r w:rsidRPr="00B34F7F">
        <w:rPr>
          <w:rFonts w:ascii="Book Antiqua" w:hAnsi="Book Antiqua" w:cs="SimSun"/>
          <w:i/>
          <w:iCs/>
          <w:color w:val="000000"/>
          <w:sz w:val="24"/>
          <w:szCs w:val="24"/>
        </w:rPr>
        <w:t>Hepatology</w:t>
      </w:r>
      <w:r w:rsidRPr="00B34F7F">
        <w:rPr>
          <w:rFonts w:ascii="Book Antiqua" w:hAnsi="Book Antiqua" w:cs="SimSun"/>
          <w:color w:val="000000"/>
          <w:sz w:val="24"/>
          <w:szCs w:val="24"/>
        </w:rPr>
        <w:t> 2000; </w:t>
      </w:r>
      <w:r w:rsidRPr="00B34F7F">
        <w:rPr>
          <w:rFonts w:ascii="Book Antiqua" w:hAnsi="Book Antiqua" w:cs="SimSun"/>
          <w:b/>
          <w:bCs/>
          <w:color w:val="000000"/>
          <w:sz w:val="24"/>
          <w:szCs w:val="24"/>
        </w:rPr>
        <w:t>31</w:t>
      </w:r>
      <w:r w:rsidRPr="00B34F7F">
        <w:rPr>
          <w:rFonts w:ascii="Book Antiqua" w:hAnsi="Book Antiqua" w:cs="SimSun"/>
          <w:color w:val="000000"/>
          <w:sz w:val="24"/>
          <w:szCs w:val="24"/>
        </w:rPr>
        <w:t>: 864-871 [PMID: 10733541 DOI: 10.1053/he.2000.5852]</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33 </w:t>
      </w:r>
      <w:r w:rsidRPr="00B34F7F">
        <w:rPr>
          <w:rFonts w:ascii="Book Antiqua" w:hAnsi="Book Antiqua" w:cs="SimSun"/>
          <w:b/>
          <w:bCs/>
          <w:color w:val="000000"/>
          <w:sz w:val="24"/>
          <w:szCs w:val="24"/>
        </w:rPr>
        <w:t>Said A</w:t>
      </w:r>
      <w:r w:rsidRPr="00B34F7F">
        <w:rPr>
          <w:rFonts w:ascii="Book Antiqua" w:hAnsi="Book Antiqua" w:cs="SimSun"/>
          <w:color w:val="000000"/>
          <w:sz w:val="24"/>
          <w:szCs w:val="24"/>
        </w:rPr>
        <w:t>, Williams J, Holden J, Remington P, Gangnon R, Musat A, Lucey MR. Model for end stage liver disease score predicts mortality across a broad spectrum of liver disease. </w:t>
      </w:r>
      <w:r w:rsidRPr="00B34F7F">
        <w:rPr>
          <w:rFonts w:ascii="Book Antiqua" w:hAnsi="Book Antiqua" w:cs="SimSun"/>
          <w:i/>
          <w:iCs/>
          <w:color w:val="000000"/>
          <w:sz w:val="24"/>
          <w:szCs w:val="24"/>
        </w:rPr>
        <w:t>J Hepatol</w:t>
      </w:r>
      <w:r w:rsidRPr="00B34F7F">
        <w:rPr>
          <w:rFonts w:ascii="Book Antiqua" w:hAnsi="Book Antiqua" w:cs="SimSun"/>
          <w:color w:val="000000"/>
          <w:sz w:val="24"/>
          <w:szCs w:val="24"/>
        </w:rPr>
        <w:t> 2004; </w:t>
      </w:r>
      <w:r w:rsidRPr="00B34F7F">
        <w:rPr>
          <w:rFonts w:ascii="Book Antiqua" w:hAnsi="Book Antiqua" w:cs="SimSun"/>
          <w:b/>
          <w:bCs/>
          <w:color w:val="000000"/>
          <w:sz w:val="24"/>
          <w:szCs w:val="24"/>
        </w:rPr>
        <w:t>40</w:t>
      </w:r>
      <w:r w:rsidRPr="00B34F7F">
        <w:rPr>
          <w:rFonts w:ascii="Book Antiqua" w:hAnsi="Book Antiqua" w:cs="SimSun"/>
          <w:color w:val="000000"/>
          <w:sz w:val="24"/>
          <w:szCs w:val="24"/>
        </w:rPr>
        <w:t>: 897-903 [PMID: 15158328 DOI: 10.1016/j.jhep.2004.02.010]</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34 </w:t>
      </w:r>
      <w:r w:rsidRPr="00B34F7F">
        <w:rPr>
          <w:rFonts w:ascii="Book Antiqua" w:hAnsi="Book Antiqua" w:cs="SimSun"/>
          <w:b/>
          <w:bCs/>
          <w:color w:val="000000"/>
          <w:sz w:val="24"/>
          <w:szCs w:val="24"/>
        </w:rPr>
        <w:t>Wiesner R</w:t>
      </w:r>
      <w:r w:rsidRPr="00B34F7F">
        <w:rPr>
          <w:rFonts w:ascii="Book Antiqua" w:hAnsi="Book Antiqua" w:cs="SimSun"/>
          <w:color w:val="000000"/>
          <w:sz w:val="24"/>
          <w:szCs w:val="24"/>
        </w:rPr>
        <w:t xml:space="preserve">, Edwards E, Freeman R, Harper A, Kim R, Kamath P, Kremers W, Lake J, Howard T, Merion RM, Wolfe RA, Krom R. Model for end-stage liver disease (MELD) </w:t>
      </w:r>
      <w:r w:rsidRPr="00B34F7F">
        <w:rPr>
          <w:rFonts w:ascii="Book Antiqua" w:hAnsi="Book Antiqua" w:cs="SimSun"/>
          <w:color w:val="000000"/>
          <w:sz w:val="24"/>
          <w:szCs w:val="24"/>
        </w:rPr>
        <w:lastRenderedPageBreak/>
        <w:t>and allocation of donor livers. </w:t>
      </w:r>
      <w:r w:rsidRPr="00B34F7F">
        <w:rPr>
          <w:rFonts w:ascii="Book Antiqua" w:hAnsi="Book Antiqua" w:cs="SimSun"/>
          <w:i/>
          <w:iCs/>
          <w:color w:val="000000"/>
          <w:sz w:val="24"/>
          <w:szCs w:val="24"/>
        </w:rPr>
        <w:t>Gastroenterology</w:t>
      </w:r>
      <w:r w:rsidRPr="00B34F7F">
        <w:rPr>
          <w:rFonts w:ascii="Book Antiqua" w:hAnsi="Book Antiqua" w:cs="SimSun"/>
          <w:color w:val="000000"/>
          <w:sz w:val="24"/>
          <w:szCs w:val="24"/>
        </w:rPr>
        <w:t> 2003; </w:t>
      </w:r>
      <w:r w:rsidRPr="00B34F7F">
        <w:rPr>
          <w:rFonts w:ascii="Book Antiqua" w:hAnsi="Book Antiqua" w:cs="SimSun"/>
          <w:b/>
          <w:bCs/>
          <w:color w:val="000000"/>
          <w:sz w:val="24"/>
          <w:szCs w:val="24"/>
        </w:rPr>
        <w:t>124</w:t>
      </w:r>
      <w:r w:rsidRPr="00B34F7F">
        <w:rPr>
          <w:rFonts w:ascii="Book Antiqua" w:hAnsi="Book Antiqua" w:cs="SimSun"/>
          <w:color w:val="000000"/>
          <w:sz w:val="24"/>
          <w:szCs w:val="24"/>
        </w:rPr>
        <w:t>: 91-96 [PMID: 12512033 DOI: 10.1053/gast.2003.50016]</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35 </w:t>
      </w:r>
      <w:r w:rsidRPr="00B34F7F">
        <w:rPr>
          <w:rFonts w:ascii="Book Antiqua" w:hAnsi="Book Antiqua" w:cs="SimSun"/>
          <w:b/>
          <w:bCs/>
          <w:color w:val="000000"/>
          <w:sz w:val="24"/>
          <w:szCs w:val="24"/>
        </w:rPr>
        <w:t>Teh SH</w:t>
      </w:r>
      <w:r w:rsidRPr="00B34F7F">
        <w:rPr>
          <w:rFonts w:ascii="Book Antiqua" w:hAnsi="Book Antiqua" w:cs="SimSun"/>
          <w:color w:val="000000"/>
          <w:sz w:val="24"/>
          <w:szCs w:val="24"/>
        </w:rPr>
        <w:t>, Nagorney DM, Stevens SR, Offord KP, Therneau TM, Plevak DJ, Talwalkar JA, Kim WR, Kamath PS. Risk factors for mortality after surgery in patients with cirrhosis. </w:t>
      </w:r>
      <w:r w:rsidRPr="00B34F7F">
        <w:rPr>
          <w:rFonts w:ascii="Book Antiqua" w:hAnsi="Book Antiqua" w:cs="SimSun"/>
          <w:i/>
          <w:iCs/>
          <w:color w:val="000000"/>
          <w:sz w:val="24"/>
          <w:szCs w:val="24"/>
        </w:rPr>
        <w:t>Gastroenterology</w:t>
      </w:r>
      <w:r w:rsidRPr="00B34F7F">
        <w:rPr>
          <w:rFonts w:ascii="Book Antiqua" w:hAnsi="Book Antiqua" w:cs="SimSun"/>
          <w:color w:val="000000"/>
          <w:sz w:val="24"/>
          <w:szCs w:val="24"/>
        </w:rPr>
        <w:t> 2007; </w:t>
      </w:r>
      <w:r w:rsidRPr="00B34F7F">
        <w:rPr>
          <w:rFonts w:ascii="Book Antiqua" w:hAnsi="Book Antiqua" w:cs="SimSun"/>
          <w:b/>
          <w:bCs/>
          <w:color w:val="000000"/>
          <w:sz w:val="24"/>
          <w:szCs w:val="24"/>
        </w:rPr>
        <w:t>132</w:t>
      </w:r>
      <w:r w:rsidRPr="00B34F7F">
        <w:rPr>
          <w:rFonts w:ascii="Book Antiqua" w:hAnsi="Book Antiqua" w:cs="SimSun"/>
          <w:color w:val="000000"/>
          <w:sz w:val="24"/>
          <w:szCs w:val="24"/>
        </w:rPr>
        <w:t>: 1261-1269 [PMID: 17408652 DOI: 10.1053/j.gastro.2007.01.040]</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36 </w:t>
      </w:r>
      <w:r w:rsidRPr="00B34F7F">
        <w:rPr>
          <w:rFonts w:ascii="Book Antiqua" w:hAnsi="Book Antiqua" w:cs="SimSun"/>
          <w:b/>
          <w:bCs/>
          <w:color w:val="000000"/>
          <w:sz w:val="24"/>
          <w:szCs w:val="24"/>
        </w:rPr>
        <w:t>Reverter E</w:t>
      </w:r>
      <w:r w:rsidRPr="00B34F7F">
        <w:rPr>
          <w:rFonts w:ascii="Book Antiqua" w:hAnsi="Book Antiqua" w:cs="SimSun"/>
          <w:color w:val="000000"/>
          <w:sz w:val="24"/>
          <w:szCs w:val="24"/>
        </w:rPr>
        <w:t>, Tandon P, Augustin S, Turon F, Casu S, Bastiampillai R, Keough A, Llop E, González A, Seijo S, Berzigotti A, Ma M, Genescà J, Bosch J, García-Pagán JC, Abraldes JG. A MELD-based model to determine risk of mortality among patients with acute variceal bleeding. </w:t>
      </w:r>
      <w:r w:rsidRPr="00B34F7F">
        <w:rPr>
          <w:rFonts w:ascii="Book Antiqua" w:hAnsi="Book Antiqua" w:cs="SimSun"/>
          <w:i/>
          <w:iCs/>
          <w:color w:val="000000"/>
          <w:sz w:val="24"/>
          <w:szCs w:val="24"/>
        </w:rPr>
        <w:t>Gastroenterology</w:t>
      </w:r>
      <w:r w:rsidRPr="00B34F7F">
        <w:rPr>
          <w:rFonts w:ascii="Book Antiqua" w:hAnsi="Book Antiqua" w:cs="SimSun"/>
          <w:color w:val="000000"/>
          <w:sz w:val="24"/>
          <w:szCs w:val="24"/>
        </w:rPr>
        <w:t> 2014; </w:t>
      </w:r>
      <w:r w:rsidRPr="00B34F7F">
        <w:rPr>
          <w:rFonts w:ascii="Book Antiqua" w:hAnsi="Book Antiqua" w:cs="SimSun"/>
          <w:b/>
          <w:bCs/>
          <w:color w:val="000000"/>
          <w:sz w:val="24"/>
          <w:szCs w:val="24"/>
        </w:rPr>
        <w:t>146</w:t>
      </w:r>
      <w:r w:rsidRPr="00B34F7F">
        <w:rPr>
          <w:rFonts w:ascii="Book Antiqua" w:hAnsi="Book Antiqua" w:cs="SimSun"/>
          <w:color w:val="000000"/>
          <w:sz w:val="24"/>
          <w:szCs w:val="24"/>
        </w:rPr>
        <w:t>: 412-19.e3 [PMID: 24148622 DOI: 10.1053/j.gastro.2013.10.018]</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37 </w:t>
      </w:r>
      <w:r w:rsidRPr="00B34F7F">
        <w:rPr>
          <w:rFonts w:ascii="Book Antiqua" w:hAnsi="Book Antiqua" w:cs="SimSun"/>
          <w:b/>
          <w:bCs/>
          <w:color w:val="000000"/>
          <w:sz w:val="24"/>
          <w:szCs w:val="24"/>
        </w:rPr>
        <w:t>Alessandria C</w:t>
      </w:r>
      <w:r w:rsidRPr="00B34F7F">
        <w:rPr>
          <w:rFonts w:ascii="Book Antiqua" w:hAnsi="Book Antiqua" w:cs="SimSun"/>
          <w:color w:val="000000"/>
          <w:sz w:val="24"/>
          <w:szCs w:val="24"/>
        </w:rPr>
        <w:t>, Ozdogan O, Guevara M, Restuccia T, Jiménez W, Arroyo V, Rodés J, Ginès P. MELD score and clinical type predict prognosis in hepatorenal syndrome: relevance to liver transplantation. </w:t>
      </w:r>
      <w:r w:rsidRPr="00B34F7F">
        <w:rPr>
          <w:rFonts w:ascii="Book Antiqua" w:hAnsi="Book Antiqua" w:cs="SimSun"/>
          <w:i/>
          <w:iCs/>
          <w:color w:val="000000"/>
          <w:sz w:val="24"/>
          <w:szCs w:val="24"/>
        </w:rPr>
        <w:t>Hepatology</w:t>
      </w:r>
      <w:r w:rsidRPr="00B34F7F">
        <w:rPr>
          <w:rFonts w:ascii="Book Antiqua" w:hAnsi="Book Antiqua" w:cs="SimSun"/>
          <w:color w:val="000000"/>
          <w:sz w:val="24"/>
          <w:szCs w:val="24"/>
        </w:rPr>
        <w:t> 2005; </w:t>
      </w:r>
      <w:r w:rsidRPr="00B34F7F">
        <w:rPr>
          <w:rFonts w:ascii="Book Antiqua" w:hAnsi="Book Antiqua" w:cs="SimSun"/>
          <w:b/>
          <w:bCs/>
          <w:color w:val="000000"/>
          <w:sz w:val="24"/>
          <w:szCs w:val="24"/>
        </w:rPr>
        <w:t>41</w:t>
      </w:r>
      <w:r w:rsidRPr="00B34F7F">
        <w:rPr>
          <w:rFonts w:ascii="Book Antiqua" w:hAnsi="Book Antiqua" w:cs="SimSun"/>
          <w:color w:val="000000"/>
          <w:sz w:val="24"/>
          <w:szCs w:val="24"/>
        </w:rPr>
        <w:t>: 1282-1289 [PMID: 15834937 DOI: 10.1002/hep.20687]</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38 </w:t>
      </w:r>
      <w:r w:rsidRPr="00B34F7F">
        <w:rPr>
          <w:rFonts w:ascii="Book Antiqua" w:hAnsi="Book Antiqua" w:cs="SimSun"/>
          <w:b/>
          <w:bCs/>
          <w:color w:val="000000"/>
          <w:sz w:val="24"/>
          <w:szCs w:val="24"/>
        </w:rPr>
        <w:t>Dunn W</w:t>
      </w:r>
      <w:r w:rsidRPr="00B34F7F">
        <w:rPr>
          <w:rFonts w:ascii="Book Antiqua" w:hAnsi="Book Antiqua" w:cs="SimSun"/>
          <w:color w:val="000000"/>
          <w:sz w:val="24"/>
          <w:szCs w:val="24"/>
        </w:rPr>
        <w:t>, Jamil LH, Brown LS, Wiesner RH, Kim WR, Menon KV, Malinchoc M, Kamath PS, Shah V. MELD accurately predicts mortality in patients with alcoholic hepatitis. </w:t>
      </w:r>
      <w:r w:rsidRPr="00B34F7F">
        <w:rPr>
          <w:rFonts w:ascii="Book Antiqua" w:hAnsi="Book Antiqua" w:cs="SimSun"/>
          <w:i/>
          <w:iCs/>
          <w:color w:val="000000"/>
          <w:sz w:val="24"/>
          <w:szCs w:val="24"/>
        </w:rPr>
        <w:t>Hepatology</w:t>
      </w:r>
      <w:r w:rsidRPr="00B34F7F">
        <w:rPr>
          <w:rFonts w:ascii="Book Antiqua" w:hAnsi="Book Antiqua" w:cs="SimSun"/>
          <w:color w:val="000000"/>
          <w:sz w:val="24"/>
          <w:szCs w:val="24"/>
        </w:rPr>
        <w:t> 2005; </w:t>
      </w:r>
      <w:r w:rsidRPr="00B34F7F">
        <w:rPr>
          <w:rFonts w:ascii="Book Antiqua" w:hAnsi="Book Antiqua" w:cs="SimSun"/>
          <w:b/>
          <w:bCs/>
          <w:color w:val="000000"/>
          <w:sz w:val="24"/>
          <w:szCs w:val="24"/>
        </w:rPr>
        <w:t>41</w:t>
      </w:r>
      <w:r w:rsidRPr="00B34F7F">
        <w:rPr>
          <w:rFonts w:ascii="Book Antiqua" w:hAnsi="Book Antiqua" w:cs="SimSun"/>
          <w:color w:val="000000"/>
          <w:sz w:val="24"/>
          <w:szCs w:val="24"/>
        </w:rPr>
        <w:t>: 353-358 [PMID: 15660383 DOI: 10.1002/hep.20503]</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39 </w:t>
      </w:r>
      <w:r w:rsidRPr="00B34F7F">
        <w:rPr>
          <w:rFonts w:ascii="Book Antiqua" w:hAnsi="Book Antiqua" w:cs="SimSun"/>
          <w:b/>
          <w:bCs/>
          <w:color w:val="000000"/>
          <w:sz w:val="24"/>
          <w:szCs w:val="24"/>
        </w:rPr>
        <w:t>Sethasine S</w:t>
      </w:r>
      <w:r w:rsidRPr="00B34F7F">
        <w:rPr>
          <w:rFonts w:ascii="Book Antiqua" w:hAnsi="Book Antiqua" w:cs="SimSun"/>
          <w:color w:val="000000"/>
          <w:sz w:val="24"/>
          <w:szCs w:val="24"/>
        </w:rPr>
        <w:t>, Jain D, Groszmann RJ, Garcia-Tsao G. Quantitative histological-hemodynamic correlations in cirrhosis. </w:t>
      </w:r>
      <w:r w:rsidRPr="00B34F7F">
        <w:rPr>
          <w:rFonts w:ascii="Book Antiqua" w:hAnsi="Book Antiqua" w:cs="SimSun"/>
          <w:i/>
          <w:iCs/>
          <w:color w:val="000000"/>
          <w:sz w:val="24"/>
          <w:szCs w:val="24"/>
        </w:rPr>
        <w:t>Hepatology</w:t>
      </w:r>
      <w:r w:rsidRPr="00B34F7F">
        <w:rPr>
          <w:rFonts w:ascii="Book Antiqua" w:hAnsi="Book Antiqua" w:cs="SimSun"/>
          <w:color w:val="000000"/>
          <w:sz w:val="24"/>
          <w:szCs w:val="24"/>
        </w:rPr>
        <w:t> 2012; </w:t>
      </w:r>
      <w:r w:rsidRPr="00B34F7F">
        <w:rPr>
          <w:rFonts w:ascii="Book Antiqua" w:hAnsi="Book Antiqua" w:cs="SimSun"/>
          <w:b/>
          <w:bCs/>
          <w:color w:val="000000"/>
          <w:sz w:val="24"/>
          <w:szCs w:val="24"/>
        </w:rPr>
        <w:t>55</w:t>
      </w:r>
      <w:r w:rsidRPr="00B34F7F">
        <w:rPr>
          <w:rFonts w:ascii="Book Antiqua" w:hAnsi="Book Antiqua" w:cs="SimSun"/>
          <w:color w:val="000000"/>
          <w:sz w:val="24"/>
          <w:szCs w:val="24"/>
        </w:rPr>
        <w:t>: 1146-1153 [PMID: 22109744 DOI: 10.1002/hep.24805]</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40 </w:t>
      </w:r>
      <w:r w:rsidRPr="00B34F7F">
        <w:rPr>
          <w:rFonts w:ascii="Book Antiqua" w:hAnsi="Book Antiqua" w:cs="SimSun"/>
          <w:b/>
          <w:bCs/>
          <w:color w:val="000000"/>
          <w:sz w:val="24"/>
          <w:szCs w:val="24"/>
        </w:rPr>
        <w:t>Rastogi A</w:t>
      </w:r>
      <w:r w:rsidRPr="00B34F7F">
        <w:rPr>
          <w:rFonts w:ascii="Book Antiqua" w:hAnsi="Book Antiqua" w:cs="SimSun"/>
          <w:color w:val="000000"/>
          <w:sz w:val="24"/>
          <w:szCs w:val="24"/>
        </w:rPr>
        <w:t>, Maiwall R, Bihari C, Ahuja A, Kumar A, Singh T, Wani ZA, Sarin SK. Cirrhosis histology and Laennec staging system correlate with high portal pressure. </w:t>
      </w:r>
      <w:r w:rsidRPr="00B34F7F">
        <w:rPr>
          <w:rFonts w:ascii="Book Antiqua" w:hAnsi="Book Antiqua" w:cs="SimSun"/>
          <w:i/>
          <w:iCs/>
          <w:color w:val="000000"/>
          <w:sz w:val="24"/>
          <w:szCs w:val="24"/>
        </w:rPr>
        <w:t>Histopathology</w:t>
      </w:r>
      <w:r w:rsidRPr="00B34F7F">
        <w:rPr>
          <w:rFonts w:ascii="Book Antiqua" w:hAnsi="Book Antiqua" w:cs="SimSun"/>
          <w:color w:val="000000"/>
          <w:sz w:val="24"/>
          <w:szCs w:val="24"/>
        </w:rPr>
        <w:t> 2013; </w:t>
      </w:r>
      <w:r w:rsidRPr="00B34F7F">
        <w:rPr>
          <w:rFonts w:ascii="Book Antiqua" w:hAnsi="Book Antiqua" w:cs="SimSun"/>
          <w:b/>
          <w:bCs/>
          <w:color w:val="000000"/>
          <w:sz w:val="24"/>
          <w:szCs w:val="24"/>
        </w:rPr>
        <w:t>62</w:t>
      </w:r>
      <w:r w:rsidRPr="00B34F7F">
        <w:rPr>
          <w:rFonts w:ascii="Book Antiqua" w:hAnsi="Book Antiqua" w:cs="SimSun"/>
          <w:color w:val="000000"/>
          <w:sz w:val="24"/>
          <w:szCs w:val="24"/>
        </w:rPr>
        <w:t>: 731-741 [PMID: 23470026 DOI: 10.1111/his.12070]</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41 </w:t>
      </w:r>
      <w:r w:rsidRPr="00B34F7F">
        <w:rPr>
          <w:rFonts w:ascii="Book Antiqua" w:hAnsi="Book Antiqua" w:cs="SimSun"/>
          <w:b/>
          <w:bCs/>
          <w:color w:val="000000"/>
          <w:sz w:val="24"/>
          <w:szCs w:val="24"/>
        </w:rPr>
        <w:t>Kim MY</w:t>
      </w:r>
      <w:r w:rsidRPr="00B34F7F">
        <w:rPr>
          <w:rFonts w:ascii="Book Antiqua" w:hAnsi="Book Antiqua" w:cs="SimSun"/>
          <w:color w:val="000000"/>
          <w:sz w:val="24"/>
          <w:szCs w:val="24"/>
        </w:rPr>
        <w:t>, Cho MY, Baik SK, Park HJ, Jeon HK, Im CK, Won CS, Kim JW, Kim HS, Kwon SO, Eom MS, Cha SH, Kim YJ, Chang SJ, Lee SS. Histological subclassification of cirrhosis using the Laennec fibrosis scoring system correlates with clinical stage and grade of portal hypertension. </w:t>
      </w:r>
      <w:r w:rsidRPr="00B34F7F">
        <w:rPr>
          <w:rFonts w:ascii="Book Antiqua" w:hAnsi="Book Antiqua" w:cs="SimSun"/>
          <w:i/>
          <w:iCs/>
          <w:color w:val="000000"/>
          <w:sz w:val="24"/>
          <w:szCs w:val="24"/>
        </w:rPr>
        <w:t>J Hepatol</w:t>
      </w:r>
      <w:r w:rsidRPr="00B34F7F">
        <w:rPr>
          <w:rFonts w:ascii="Book Antiqua" w:hAnsi="Book Antiqua" w:cs="SimSun"/>
          <w:color w:val="000000"/>
          <w:sz w:val="24"/>
          <w:szCs w:val="24"/>
        </w:rPr>
        <w:t> 2011; </w:t>
      </w:r>
      <w:r w:rsidRPr="00B34F7F">
        <w:rPr>
          <w:rFonts w:ascii="Book Antiqua" w:hAnsi="Book Antiqua" w:cs="SimSun"/>
          <w:b/>
          <w:bCs/>
          <w:color w:val="000000"/>
          <w:sz w:val="24"/>
          <w:szCs w:val="24"/>
        </w:rPr>
        <w:t>55</w:t>
      </w:r>
      <w:r w:rsidRPr="00B34F7F">
        <w:rPr>
          <w:rFonts w:ascii="Book Antiqua" w:hAnsi="Book Antiqua" w:cs="SimSun"/>
          <w:color w:val="000000"/>
          <w:sz w:val="24"/>
          <w:szCs w:val="24"/>
        </w:rPr>
        <w:t>: 1004-1009 [PMID: 21354227 DOI: 10.1016/j.jhep.2011.02.012]</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lastRenderedPageBreak/>
        <w:t>42 </w:t>
      </w:r>
      <w:r w:rsidRPr="00B34F7F">
        <w:rPr>
          <w:rFonts w:ascii="Book Antiqua" w:hAnsi="Book Antiqua" w:cs="SimSun"/>
          <w:b/>
          <w:bCs/>
          <w:color w:val="000000"/>
          <w:sz w:val="24"/>
          <w:szCs w:val="24"/>
        </w:rPr>
        <w:t>Kim SU</w:t>
      </w:r>
      <w:r w:rsidRPr="00B34F7F">
        <w:rPr>
          <w:rFonts w:ascii="Book Antiqua" w:hAnsi="Book Antiqua" w:cs="SimSun"/>
          <w:color w:val="000000"/>
          <w:sz w:val="24"/>
          <w:szCs w:val="24"/>
        </w:rPr>
        <w:t>, Oh HJ, Wanless IR, Lee S, Han KH, Park YN. The Laennec staging system for histological sub-classification of cirrhosis is useful for stratification of prognosis in patients with liver cirrhosis. </w:t>
      </w:r>
      <w:r w:rsidRPr="00B34F7F">
        <w:rPr>
          <w:rFonts w:ascii="Book Antiqua" w:hAnsi="Book Antiqua" w:cs="SimSun"/>
          <w:i/>
          <w:iCs/>
          <w:color w:val="000000"/>
          <w:sz w:val="24"/>
          <w:szCs w:val="24"/>
        </w:rPr>
        <w:t>J Hepatol</w:t>
      </w:r>
      <w:r w:rsidRPr="00B34F7F">
        <w:rPr>
          <w:rFonts w:ascii="Book Antiqua" w:hAnsi="Book Antiqua" w:cs="SimSun"/>
          <w:color w:val="000000"/>
          <w:sz w:val="24"/>
          <w:szCs w:val="24"/>
        </w:rPr>
        <w:t> 2012; </w:t>
      </w:r>
      <w:r w:rsidRPr="00B34F7F">
        <w:rPr>
          <w:rFonts w:ascii="Book Antiqua" w:hAnsi="Book Antiqua" w:cs="SimSun"/>
          <w:b/>
          <w:bCs/>
          <w:color w:val="000000"/>
          <w:sz w:val="24"/>
          <w:szCs w:val="24"/>
        </w:rPr>
        <w:t>57</w:t>
      </w:r>
      <w:r w:rsidRPr="00B34F7F">
        <w:rPr>
          <w:rFonts w:ascii="Book Antiqua" w:hAnsi="Book Antiqua" w:cs="SimSun"/>
          <w:color w:val="000000"/>
          <w:sz w:val="24"/>
          <w:szCs w:val="24"/>
        </w:rPr>
        <w:t>: 556-563 [PMID: 22617153 DOI: 10.1016/j.jhep.2012.04.029]</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43 </w:t>
      </w:r>
      <w:r w:rsidRPr="00B34F7F">
        <w:rPr>
          <w:rFonts w:ascii="Book Antiqua" w:hAnsi="Book Antiqua" w:cs="SimSun"/>
          <w:b/>
          <w:bCs/>
          <w:color w:val="000000"/>
          <w:sz w:val="24"/>
          <w:szCs w:val="24"/>
        </w:rPr>
        <w:t>Calvaruso V</w:t>
      </w:r>
      <w:r w:rsidRPr="00B34F7F">
        <w:rPr>
          <w:rFonts w:ascii="Book Antiqua" w:hAnsi="Book Antiqua" w:cs="SimSun"/>
          <w:color w:val="000000"/>
          <w:sz w:val="24"/>
          <w:szCs w:val="24"/>
        </w:rPr>
        <w:t>, Burroughs AK, Standish R, Manousou P, Grillo F, Leandro G, Maimone S, Pleguezuelo M, Xirouchakis I, Guerrini GP, Patch D, Yu D, O'Beirne J, Dhillon AP. Computer-assisted image analysis of liver collagen: relationship to Ishak scoring and hepatic venous pressure gradient. </w:t>
      </w:r>
      <w:r w:rsidRPr="00B34F7F">
        <w:rPr>
          <w:rFonts w:ascii="Book Antiqua" w:hAnsi="Book Antiqua" w:cs="SimSun"/>
          <w:i/>
          <w:iCs/>
          <w:color w:val="000000"/>
          <w:sz w:val="24"/>
          <w:szCs w:val="24"/>
        </w:rPr>
        <w:t>Hepatology</w:t>
      </w:r>
      <w:r w:rsidRPr="00B34F7F">
        <w:rPr>
          <w:rFonts w:ascii="Book Antiqua" w:hAnsi="Book Antiqua" w:cs="SimSun"/>
          <w:color w:val="000000"/>
          <w:sz w:val="24"/>
          <w:szCs w:val="24"/>
        </w:rPr>
        <w:t> 2009; </w:t>
      </w:r>
      <w:r w:rsidRPr="00B34F7F">
        <w:rPr>
          <w:rFonts w:ascii="Book Antiqua" w:hAnsi="Book Antiqua" w:cs="SimSun"/>
          <w:b/>
          <w:bCs/>
          <w:color w:val="000000"/>
          <w:sz w:val="24"/>
          <w:szCs w:val="24"/>
        </w:rPr>
        <w:t>49</w:t>
      </w:r>
      <w:r w:rsidRPr="00B34F7F">
        <w:rPr>
          <w:rFonts w:ascii="Book Antiqua" w:hAnsi="Book Antiqua" w:cs="SimSun"/>
          <w:color w:val="000000"/>
          <w:sz w:val="24"/>
          <w:szCs w:val="24"/>
        </w:rPr>
        <w:t>: 1236-1244 [PMID: 19133646 DOI: 10.1002/hep.22745]</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44 </w:t>
      </w:r>
      <w:r w:rsidRPr="00B34F7F">
        <w:rPr>
          <w:rFonts w:ascii="Book Antiqua" w:hAnsi="Book Antiqua" w:cs="SimSun"/>
          <w:b/>
          <w:bCs/>
          <w:color w:val="000000"/>
          <w:sz w:val="24"/>
          <w:szCs w:val="24"/>
        </w:rPr>
        <w:t>Manousou P</w:t>
      </w:r>
      <w:r w:rsidRPr="00B34F7F">
        <w:rPr>
          <w:rFonts w:ascii="Book Antiqua" w:hAnsi="Book Antiqua" w:cs="SimSun"/>
          <w:color w:val="000000"/>
          <w:sz w:val="24"/>
          <w:szCs w:val="24"/>
        </w:rPr>
        <w:t>, Burroughs AK, Tsochatzis E, Isgro G, Hall A, Green A, Calvaruso V, Ma GL, Gale J, Burgess G, O'Beirne J, Patch D, Thorburn D, Leandro G, Dhillon AP. Digital image analysis of collagen assessment of progression of fibrosis in recurrent HCV after liver transplantation. </w:t>
      </w:r>
      <w:r w:rsidRPr="00B34F7F">
        <w:rPr>
          <w:rFonts w:ascii="Book Antiqua" w:hAnsi="Book Antiqua" w:cs="SimSun"/>
          <w:i/>
          <w:iCs/>
          <w:color w:val="000000"/>
          <w:sz w:val="24"/>
          <w:szCs w:val="24"/>
        </w:rPr>
        <w:t>J Hepatol</w:t>
      </w:r>
      <w:r w:rsidRPr="00B34F7F">
        <w:rPr>
          <w:rFonts w:ascii="Book Antiqua" w:hAnsi="Book Antiqua" w:cs="SimSun"/>
          <w:color w:val="000000"/>
          <w:sz w:val="24"/>
          <w:szCs w:val="24"/>
        </w:rPr>
        <w:t> 2013; </w:t>
      </w:r>
      <w:r w:rsidRPr="00B34F7F">
        <w:rPr>
          <w:rFonts w:ascii="Book Antiqua" w:hAnsi="Book Antiqua" w:cs="SimSun"/>
          <w:b/>
          <w:bCs/>
          <w:color w:val="000000"/>
          <w:sz w:val="24"/>
          <w:szCs w:val="24"/>
        </w:rPr>
        <w:t>58</w:t>
      </w:r>
      <w:r w:rsidRPr="00B34F7F">
        <w:rPr>
          <w:rFonts w:ascii="Book Antiqua" w:hAnsi="Book Antiqua" w:cs="SimSun"/>
          <w:color w:val="000000"/>
          <w:sz w:val="24"/>
          <w:szCs w:val="24"/>
        </w:rPr>
        <w:t>: 962-968 [PMID: 23262247 DOI: 10.1016/j.jhep.2012.12.016]</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45 </w:t>
      </w:r>
      <w:r w:rsidRPr="00B34F7F">
        <w:rPr>
          <w:rFonts w:ascii="Book Antiqua" w:hAnsi="Book Antiqua" w:cs="SimSun"/>
          <w:b/>
          <w:bCs/>
          <w:color w:val="000000"/>
          <w:sz w:val="24"/>
          <w:szCs w:val="24"/>
        </w:rPr>
        <w:t>Calvaruso V</w:t>
      </w:r>
      <w:r w:rsidRPr="00B34F7F">
        <w:rPr>
          <w:rFonts w:ascii="Book Antiqua" w:hAnsi="Book Antiqua" w:cs="SimSun"/>
          <w:color w:val="000000"/>
          <w:sz w:val="24"/>
          <w:szCs w:val="24"/>
        </w:rPr>
        <w:t>, Dhillon AP, Tsochatzis E, Manousou P, Grillo F, Germani G, Patch D, O'Beirne J, Burroughs AK. Liver collagen proportionate area predicts decompensation in patients with recurrent hepatitis C virus cirrhosis after liver transplantation. </w:t>
      </w:r>
      <w:r w:rsidRPr="00B34F7F">
        <w:rPr>
          <w:rFonts w:ascii="Book Antiqua" w:hAnsi="Book Antiqua" w:cs="SimSun"/>
          <w:i/>
          <w:iCs/>
          <w:color w:val="000000"/>
          <w:sz w:val="24"/>
          <w:szCs w:val="24"/>
        </w:rPr>
        <w:t>J Gastroenterol Hepatol</w:t>
      </w:r>
      <w:r w:rsidRPr="00B34F7F">
        <w:rPr>
          <w:rFonts w:ascii="Book Antiqua" w:hAnsi="Book Antiqua" w:cs="SimSun"/>
          <w:color w:val="000000"/>
          <w:sz w:val="24"/>
          <w:szCs w:val="24"/>
        </w:rPr>
        <w:t> 2012; </w:t>
      </w:r>
      <w:r w:rsidRPr="00B34F7F">
        <w:rPr>
          <w:rFonts w:ascii="Book Antiqua" w:hAnsi="Book Antiqua" w:cs="SimSun"/>
          <w:b/>
          <w:bCs/>
          <w:color w:val="000000"/>
          <w:sz w:val="24"/>
          <w:szCs w:val="24"/>
        </w:rPr>
        <w:t>27</w:t>
      </w:r>
      <w:r w:rsidRPr="00B34F7F">
        <w:rPr>
          <w:rFonts w:ascii="Book Antiqua" w:hAnsi="Book Antiqua" w:cs="SimSun"/>
          <w:color w:val="000000"/>
          <w:sz w:val="24"/>
          <w:szCs w:val="24"/>
        </w:rPr>
        <w:t>: 1227-1232 [PMID: 22432427 DOI: 10.1111/j.1440-1746.2012.07136.x]</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46 </w:t>
      </w:r>
      <w:r w:rsidRPr="00B34F7F">
        <w:rPr>
          <w:rFonts w:ascii="Book Antiqua" w:hAnsi="Book Antiqua" w:cs="SimSun"/>
          <w:b/>
          <w:bCs/>
          <w:color w:val="000000"/>
          <w:sz w:val="24"/>
          <w:szCs w:val="24"/>
        </w:rPr>
        <w:t>Xu S</w:t>
      </w:r>
      <w:r w:rsidRPr="00B34F7F">
        <w:rPr>
          <w:rFonts w:ascii="Book Antiqua" w:hAnsi="Book Antiqua" w:cs="SimSun"/>
          <w:color w:val="000000"/>
          <w:sz w:val="24"/>
          <w:szCs w:val="24"/>
        </w:rPr>
        <w:t>, Wang Y, Tai DC, Wang S, Cheng CL, Peng Q, Yan J, Chen Y, Sun J, Liang X, Zhu Y, Rajapakse JC, Welsch RE, So PT, Wee A, Hou J, Yu H. qFibrosis: a fully-quantitative innovative method incorporating histological features to facilitate accurate fibrosis scoring in animal model and chronic hepatitis B patients. </w:t>
      </w:r>
      <w:r w:rsidRPr="00B34F7F">
        <w:rPr>
          <w:rFonts w:ascii="Book Antiqua" w:hAnsi="Book Antiqua" w:cs="SimSun"/>
          <w:i/>
          <w:iCs/>
          <w:color w:val="000000"/>
          <w:sz w:val="24"/>
          <w:szCs w:val="24"/>
        </w:rPr>
        <w:t>J Hepatol</w:t>
      </w:r>
      <w:r w:rsidRPr="00B34F7F">
        <w:rPr>
          <w:rFonts w:ascii="Book Antiqua" w:hAnsi="Book Antiqua" w:cs="SimSun"/>
          <w:color w:val="000000"/>
          <w:sz w:val="24"/>
          <w:szCs w:val="24"/>
        </w:rPr>
        <w:t> 2014; </w:t>
      </w:r>
      <w:r w:rsidRPr="00B34F7F">
        <w:rPr>
          <w:rFonts w:ascii="Book Antiqua" w:hAnsi="Book Antiqua" w:cs="SimSun"/>
          <w:b/>
          <w:bCs/>
          <w:color w:val="000000"/>
          <w:sz w:val="24"/>
          <w:szCs w:val="24"/>
        </w:rPr>
        <w:t>61</w:t>
      </w:r>
      <w:r w:rsidRPr="00B34F7F">
        <w:rPr>
          <w:rFonts w:ascii="Book Antiqua" w:hAnsi="Book Antiqua" w:cs="SimSun"/>
          <w:color w:val="000000"/>
          <w:sz w:val="24"/>
          <w:szCs w:val="24"/>
        </w:rPr>
        <w:t>: 260-269 [PMID: 24583249 DOI: 10.1016/j.jhep.2014.02.015]</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47 </w:t>
      </w:r>
      <w:r w:rsidRPr="00B34F7F">
        <w:rPr>
          <w:rFonts w:ascii="Book Antiqua" w:hAnsi="Book Antiqua" w:cs="SimSun"/>
          <w:b/>
          <w:bCs/>
          <w:color w:val="000000"/>
          <w:sz w:val="24"/>
          <w:szCs w:val="24"/>
        </w:rPr>
        <w:t>Tsochatzis E</w:t>
      </w:r>
      <w:r w:rsidRPr="00B34F7F">
        <w:rPr>
          <w:rFonts w:ascii="Book Antiqua" w:hAnsi="Book Antiqua" w:cs="SimSun"/>
          <w:color w:val="000000"/>
          <w:sz w:val="24"/>
          <w:szCs w:val="24"/>
        </w:rPr>
        <w:t>, Bruno S, Isgro G, Hall A, Theocharidou E, Manousou P, Dhillon AP, Burroughs AK, Luong TV. Collagen proportionate area is superior to other histological methods for sub-classifying cirrhosis and determining prognosis. </w:t>
      </w:r>
      <w:r w:rsidRPr="00B34F7F">
        <w:rPr>
          <w:rFonts w:ascii="Book Antiqua" w:hAnsi="Book Antiqua" w:cs="SimSun"/>
          <w:i/>
          <w:iCs/>
          <w:color w:val="000000"/>
          <w:sz w:val="24"/>
          <w:szCs w:val="24"/>
        </w:rPr>
        <w:t>J Hepatol</w:t>
      </w:r>
      <w:r w:rsidRPr="00B34F7F">
        <w:rPr>
          <w:rFonts w:ascii="Book Antiqua" w:hAnsi="Book Antiqua" w:cs="SimSun"/>
          <w:color w:val="000000"/>
          <w:sz w:val="24"/>
          <w:szCs w:val="24"/>
        </w:rPr>
        <w:t> 2014; </w:t>
      </w:r>
      <w:r w:rsidRPr="00B34F7F">
        <w:rPr>
          <w:rFonts w:ascii="Book Antiqua" w:hAnsi="Book Antiqua" w:cs="SimSun"/>
          <w:b/>
          <w:bCs/>
          <w:color w:val="000000"/>
          <w:sz w:val="24"/>
          <w:szCs w:val="24"/>
        </w:rPr>
        <w:t>60</w:t>
      </w:r>
      <w:r w:rsidRPr="00B34F7F">
        <w:rPr>
          <w:rFonts w:ascii="Book Antiqua" w:hAnsi="Book Antiqua" w:cs="SimSun"/>
          <w:color w:val="000000"/>
          <w:sz w:val="24"/>
          <w:szCs w:val="24"/>
        </w:rPr>
        <w:t>: 948-954 [PMID: 24412606 DOI: 10.1016/j.jhep.2013.12.023]</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lastRenderedPageBreak/>
        <w:t>48 </w:t>
      </w:r>
      <w:r w:rsidRPr="00B34F7F">
        <w:rPr>
          <w:rFonts w:ascii="Book Antiqua" w:hAnsi="Book Antiqua" w:cs="SimSun"/>
          <w:b/>
          <w:bCs/>
          <w:color w:val="000000"/>
          <w:sz w:val="24"/>
          <w:szCs w:val="24"/>
        </w:rPr>
        <w:t>Robic MA</w:t>
      </w:r>
      <w:r w:rsidRPr="00B34F7F">
        <w:rPr>
          <w:rFonts w:ascii="Book Antiqua" w:hAnsi="Book Antiqua" w:cs="SimSun"/>
          <w:color w:val="000000"/>
          <w:sz w:val="24"/>
          <w:szCs w:val="24"/>
        </w:rPr>
        <w:t>, Procopet B, Métivier S, Péron JM, Selves J, Vinel JP, Bureau C. Liver stiffness accurately predicts portal hypertension related complications in patients with chronic liver disease: a prospective study. </w:t>
      </w:r>
      <w:r w:rsidRPr="00B34F7F">
        <w:rPr>
          <w:rFonts w:ascii="Book Antiqua" w:hAnsi="Book Antiqua" w:cs="SimSun"/>
          <w:i/>
          <w:iCs/>
          <w:color w:val="000000"/>
          <w:sz w:val="24"/>
          <w:szCs w:val="24"/>
        </w:rPr>
        <w:t>J Hepatol</w:t>
      </w:r>
      <w:r w:rsidRPr="00B34F7F">
        <w:rPr>
          <w:rFonts w:ascii="Book Antiqua" w:hAnsi="Book Antiqua" w:cs="SimSun"/>
          <w:color w:val="000000"/>
          <w:sz w:val="24"/>
          <w:szCs w:val="24"/>
        </w:rPr>
        <w:t> 2011; </w:t>
      </w:r>
      <w:r w:rsidRPr="00B34F7F">
        <w:rPr>
          <w:rFonts w:ascii="Book Antiqua" w:hAnsi="Book Antiqua" w:cs="SimSun"/>
          <w:b/>
          <w:bCs/>
          <w:color w:val="000000"/>
          <w:sz w:val="24"/>
          <w:szCs w:val="24"/>
        </w:rPr>
        <w:t>55</w:t>
      </w:r>
      <w:r w:rsidRPr="00B34F7F">
        <w:rPr>
          <w:rFonts w:ascii="Book Antiqua" w:hAnsi="Book Antiqua" w:cs="SimSun"/>
          <w:color w:val="000000"/>
          <w:sz w:val="24"/>
          <w:szCs w:val="24"/>
        </w:rPr>
        <w:t>: 1017-1024 [PMID: 21354450 DOI: 10.1016/j.jhep.2011.01.051]</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 xml:space="preserve">49 </w:t>
      </w:r>
      <w:r w:rsidRPr="00B34F7F">
        <w:rPr>
          <w:rFonts w:ascii="Book Antiqua" w:hAnsi="Book Antiqua" w:cs="SimSun"/>
          <w:b/>
          <w:color w:val="000000"/>
          <w:sz w:val="24"/>
          <w:szCs w:val="24"/>
        </w:rPr>
        <w:t>European Association for the Study of the Liver</w:t>
      </w:r>
      <w:r w:rsidRPr="00B34F7F">
        <w:rPr>
          <w:rFonts w:ascii="Book Antiqua" w:hAnsi="Book Antiqua" w:cs="SimSun"/>
          <w:color w:val="000000"/>
          <w:sz w:val="24"/>
          <w:szCs w:val="24"/>
        </w:rPr>
        <w:t>. Electronic address: easloffice@easloffice.eu; Asociacion Latinoamericana para el Estudio del Higado. EASL-ALEH Clinical Practice Guidelines: Non-invasive tests for evaluation of liver disease severity and prognosis. </w:t>
      </w:r>
      <w:r w:rsidRPr="00B34F7F">
        <w:rPr>
          <w:rFonts w:ascii="Book Antiqua" w:hAnsi="Book Antiqua" w:cs="SimSun"/>
          <w:i/>
          <w:iCs/>
          <w:color w:val="000000"/>
          <w:sz w:val="24"/>
          <w:szCs w:val="24"/>
        </w:rPr>
        <w:t>J Hepatol</w:t>
      </w:r>
      <w:r w:rsidRPr="00B34F7F">
        <w:rPr>
          <w:rFonts w:ascii="Book Antiqua" w:hAnsi="Book Antiqua" w:cs="SimSun"/>
          <w:color w:val="000000"/>
          <w:sz w:val="24"/>
          <w:szCs w:val="24"/>
        </w:rPr>
        <w:t> 2015; </w:t>
      </w:r>
      <w:r w:rsidRPr="00B34F7F">
        <w:rPr>
          <w:rFonts w:ascii="Book Antiqua" w:hAnsi="Book Antiqua" w:cs="SimSun"/>
          <w:b/>
          <w:bCs/>
          <w:color w:val="000000"/>
          <w:sz w:val="24"/>
          <w:szCs w:val="24"/>
        </w:rPr>
        <w:t>63</w:t>
      </w:r>
      <w:r w:rsidRPr="00B34F7F">
        <w:rPr>
          <w:rFonts w:ascii="Book Antiqua" w:hAnsi="Book Antiqua" w:cs="SimSun"/>
          <w:color w:val="000000"/>
          <w:sz w:val="24"/>
          <w:szCs w:val="24"/>
        </w:rPr>
        <w:t>: 237-264 [PMID: 25911335 DOI: 10.1016/j.jhep.2015.04.006]</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50 </w:t>
      </w:r>
      <w:r w:rsidRPr="00B34F7F">
        <w:rPr>
          <w:rFonts w:ascii="Book Antiqua" w:hAnsi="Book Antiqua" w:cs="SimSun"/>
          <w:b/>
          <w:bCs/>
          <w:color w:val="000000"/>
          <w:sz w:val="24"/>
          <w:szCs w:val="24"/>
        </w:rPr>
        <w:t>El-Serag HB</w:t>
      </w:r>
      <w:r w:rsidRPr="00B34F7F">
        <w:rPr>
          <w:rFonts w:ascii="Book Antiqua" w:hAnsi="Book Antiqua" w:cs="SimSun"/>
          <w:color w:val="000000"/>
          <w:sz w:val="24"/>
          <w:szCs w:val="24"/>
        </w:rPr>
        <w:t>, Kanwal F, Davila JA, Kramer J, Richardson P. A new laboratory-based algorithm to predict development of hepatocellular carcinoma in patients with hepatitis C and cirrhosis. </w:t>
      </w:r>
      <w:r w:rsidRPr="00B34F7F">
        <w:rPr>
          <w:rFonts w:ascii="Book Antiqua" w:hAnsi="Book Antiqua" w:cs="SimSun"/>
          <w:i/>
          <w:iCs/>
          <w:color w:val="000000"/>
          <w:sz w:val="24"/>
          <w:szCs w:val="24"/>
        </w:rPr>
        <w:t>Gastroenterology</w:t>
      </w:r>
      <w:r w:rsidRPr="00B34F7F">
        <w:rPr>
          <w:rFonts w:ascii="Book Antiqua" w:hAnsi="Book Antiqua" w:cs="SimSun"/>
          <w:color w:val="000000"/>
          <w:sz w:val="24"/>
          <w:szCs w:val="24"/>
        </w:rPr>
        <w:t> 2014; </w:t>
      </w:r>
      <w:r w:rsidRPr="00B34F7F">
        <w:rPr>
          <w:rFonts w:ascii="Book Antiqua" w:hAnsi="Book Antiqua" w:cs="SimSun"/>
          <w:b/>
          <w:bCs/>
          <w:color w:val="000000"/>
          <w:sz w:val="24"/>
          <w:szCs w:val="24"/>
        </w:rPr>
        <w:t>146</w:t>
      </w:r>
      <w:r w:rsidRPr="00B34F7F">
        <w:rPr>
          <w:rFonts w:ascii="Book Antiqua" w:hAnsi="Book Antiqua" w:cs="SimSun"/>
          <w:color w:val="000000"/>
          <w:sz w:val="24"/>
          <w:szCs w:val="24"/>
        </w:rPr>
        <w:t>: 1249-55.e1 [PMID: 24462733 DOI: 10.1053/j.gastro.2014.01.045]</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51 </w:t>
      </w:r>
      <w:r w:rsidRPr="00B34F7F">
        <w:rPr>
          <w:rFonts w:ascii="Book Antiqua" w:hAnsi="Book Antiqua" w:cs="SimSun"/>
          <w:b/>
          <w:bCs/>
          <w:color w:val="000000"/>
          <w:sz w:val="24"/>
          <w:szCs w:val="24"/>
        </w:rPr>
        <w:t>Singal AG</w:t>
      </w:r>
      <w:r w:rsidRPr="00B34F7F">
        <w:rPr>
          <w:rFonts w:ascii="Book Antiqua" w:hAnsi="Book Antiqua" w:cs="SimSun"/>
          <w:color w:val="000000"/>
          <w:sz w:val="24"/>
          <w:szCs w:val="24"/>
        </w:rPr>
        <w:t>, Mukherjee A, Elmunzer BJ, Higgins PD, Lok AS, Zhu J, Marrero JA, Waljee AK. Machine learning algorithms outperform conventional regression models in predicting development of hepatocellular carcinoma. </w:t>
      </w:r>
      <w:r w:rsidRPr="00B34F7F">
        <w:rPr>
          <w:rFonts w:ascii="Book Antiqua" w:hAnsi="Book Antiqua" w:cs="SimSun"/>
          <w:i/>
          <w:iCs/>
          <w:color w:val="000000"/>
          <w:sz w:val="24"/>
          <w:szCs w:val="24"/>
        </w:rPr>
        <w:t>Am J Gastroenterol</w:t>
      </w:r>
      <w:r w:rsidRPr="00B34F7F">
        <w:rPr>
          <w:rFonts w:ascii="Book Antiqua" w:hAnsi="Book Antiqua" w:cs="SimSun"/>
          <w:color w:val="000000"/>
          <w:sz w:val="24"/>
          <w:szCs w:val="24"/>
        </w:rPr>
        <w:t> 2013; </w:t>
      </w:r>
      <w:r w:rsidRPr="00B34F7F">
        <w:rPr>
          <w:rFonts w:ascii="Book Antiqua" w:hAnsi="Book Antiqua" w:cs="SimSun"/>
          <w:b/>
          <w:bCs/>
          <w:color w:val="000000"/>
          <w:sz w:val="24"/>
          <w:szCs w:val="24"/>
        </w:rPr>
        <w:t>108</w:t>
      </w:r>
      <w:r w:rsidRPr="00B34F7F">
        <w:rPr>
          <w:rFonts w:ascii="Book Antiqua" w:hAnsi="Book Antiqua" w:cs="SimSun"/>
          <w:color w:val="000000"/>
          <w:sz w:val="24"/>
          <w:szCs w:val="24"/>
        </w:rPr>
        <w:t>: 1723-1730 [PMID: 24169273 DOI: 10.1038/ajg.2013.332]</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52 </w:t>
      </w:r>
      <w:r w:rsidRPr="00B34F7F">
        <w:rPr>
          <w:rFonts w:ascii="Book Antiqua" w:hAnsi="Book Antiqua" w:cs="SimSun"/>
          <w:b/>
          <w:bCs/>
          <w:color w:val="000000"/>
          <w:sz w:val="24"/>
          <w:szCs w:val="24"/>
        </w:rPr>
        <w:t>Hoshida Y</w:t>
      </w:r>
      <w:r w:rsidRPr="00B34F7F">
        <w:rPr>
          <w:rFonts w:ascii="Book Antiqua" w:hAnsi="Book Antiqua" w:cs="SimSun"/>
          <w:color w:val="000000"/>
          <w:sz w:val="24"/>
          <w:szCs w:val="24"/>
        </w:rPr>
        <w:t>, Villanueva A, Sangiovanni A, Sole M, Hur C, Andersson KL, Chung RT, Gould J, Kojima K, Gupta S, Taylor B, Crenshaw A, Gabriel S, Minguez B, Iavarone M, Friedman SL, Colombo M, Llovet JM, Golub TR. Prognostic gene expression signature for patients with hepatitis C-related early-stage cirrhosis. </w:t>
      </w:r>
      <w:r w:rsidRPr="00B34F7F">
        <w:rPr>
          <w:rFonts w:ascii="Book Antiqua" w:hAnsi="Book Antiqua" w:cs="SimSun"/>
          <w:i/>
          <w:iCs/>
          <w:color w:val="000000"/>
          <w:sz w:val="24"/>
          <w:szCs w:val="24"/>
        </w:rPr>
        <w:t>Gastroenterology</w:t>
      </w:r>
      <w:r w:rsidRPr="00B34F7F">
        <w:rPr>
          <w:rFonts w:ascii="Book Antiqua" w:hAnsi="Book Antiqua" w:cs="SimSun"/>
          <w:color w:val="000000"/>
          <w:sz w:val="24"/>
          <w:szCs w:val="24"/>
        </w:rPr>
        <w:t> 2013; </w:t>
      </w:r>
      <w:r w:rsidRPr="00B34F7F">
        <w:rPr>
          <w:rFonts w:ascii="Book Antiqua" w:hAnsi="Book Antiqua" w:cs="SimSun"/>
          <w:b/>
          <w:bCs/>
          <w:color w:val="000000"/>
          <w:sz w:val="24"/>
          <w:szCs w:val="24"/>
        </w:rPr>
        <w:t>144</w:t>
      </w:r>
      <w:r w:rsidRPr="00B34F7F">
        <w:rPr>
          <w:rFonts w:ascii="Book Antiqua" w:hAnsi="Book Antiqua" w:cs="SimSun"/>
          <w:color w:val="000000"/>
          <w:sz w:val="24"/>
          <w:szCs w:val="24"/>
        </w:rPr>
        <w:t>: 1024-1030 [PMID: 23333348 DOI: 10.1053/j.gastro.2013.01.021]</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53 </w:t>
      </w:r>
      <w:r w:rsidRPr="00B34F7F">
        <w:rPr>
          <w:rFonts w:ascii="Book Antiqua" w:hAnsi="Book Antiqua" w:cs="SimSun"/>
          <w:b/>
          <w:bCs/>
          <w:color w:val="000000"/>
          <w:sz w:val="24"/>
          <w:szCs w:val="24"/>
        </w:rPr>
        <w:t>King LY</w:t>
      </w:r>
      <w:r w:rsidRPr="00B34F7F">
        <w:rPr>
          <w:rFonts w:ascii="Book Antiqua" w:hAnsi="Book Antiqua" w:cs="SimSun"/>
          <w:color w:val="000000"/>
          <w:sz w:val="24"/>
          <w:szCs w:val="24"/>
        </w:rPr>
        <w:t xml:space="preserve">, Canasto-Chibuque C, Johnson KB, Yip S, Chen X, Kojima K, Deshmukh M, Venkatesh A, Tan PS, Sun X, Villanueva A, Sangiovanni A, Nair V, Mahajan M, Kobayashi M, Kumada H, Iavarone M, Colombo M, Fiel MI, Friedman SL, Llovet JM, Chung RT, </w:t>
      </w:r>
      <w:bookmarkStart w:id="156" w:name="_GoBack"/>
      <w:r w:rsidRPr="00B34F7F">
        <w:rPr>
          <w:rFonts w:ascii="Book Antiqua" w:hAnsi="Book Antiqua" w:cs="SimSun"/>
          <w:color w:val="000000"/>
          <w:sz w:val="24"/>
          <w:szCs w:val="24"/>
        </w:rPr>
        <w:t>Hoshida Y</w:t>
      </w:r>
      <w:bookmarkEnd w:id="156"/>
      <w:r w:rsidRPr="00B34F7F">
        <w:rPr>
          <w:rFonts w:ascii="Book Antiqua" w:hAnsi="Book Antiqua" w:cs="SimSun"/>
          <w:color w:val="000000"/>
          <w:sz w:val="24"/>
          <w:szCs w:val="24"/>
        </w:rPr>
        <w:t>. A genomic and clinical prognostic index for hepatitis C-related early-stage cirrhosis that predicts clinical deterioration. </w:t>
      </w:r>
      <w:r w:rsidRPr="00B34F7F">
        <w:rPr>
          <w:rFonts w:ascii="Book Antiqua" w:hAnsi="Book Antiqua" w:cs="SimSun"/>
          <w:i/>
          <w:iCs/>
          <w:color w:val="000000"/>
          <w:sz w:val="24"/>
          <w:szCs w:val="24"/>
        </w:rPr>
        <w:t>Gut</w:t>
      </w:r>
      <w:r w:rsidRPr="00B34F7F">
        <w:rPr>
          <w:rFonts w:ascii="Book Antiqua" w:hAnsi="Book Antiqua" w:cs="SimSun"/>
          <w:color w:val="000000"/>
          <w:sz w:val="24"/>
          <w:szCs w:val="24"/>
        </w:rPr>
        <w:t> 2015; </w:t>
      </w:r>
      <w:r w:rsidRPr="00B34F7F">
        <w:rPr>
          <w:rFonts w:ascii="Book Antiqua" w:hAnsi="Book Antiqua" w:cs="SimSun"/>
          <w:b/>
          <w:bCs/>
          <w:color w:val="000000"/>
          <w:sz w:val="24"/>
          <w:szCs w:val="24"/>
        </w:rPr>
        <w:t>64</w:t>
      </w:r>
      <w:r w:rsidRPr="00B34F7F">
        <w:rPr>
          <w:rFonts w:ascii="Book Antiqua" w:hAnsi="Book Antiqua" w:cs="SimSun"/>
          <w:color w:val="000000"/>
          <w:sz w:val="24"/>
          <w:szCs w:val="24"/>
        </w:rPr>
        <w:t>: 1296-1302 [PMID: 25143343 DOI: 10.1136/gutjnl-2014-307862]</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lastRenderedPageBreak/>
        <w:t>54 </w:t>
      </w:r>
      <w:r w:rsidRPr="00B34F7F">
        <w:rPr>
          <w:rFonts w:ascii="Book Antiqua" w:hAnsi="Book Antiqua" w:cs="SimSun"/>
          <w:b/>
          <w:bCs/>
          <w:color w:val="000000"/>
          <w:sz w:val="24"/>
          <w:szCs w:val="24"/>
        </w:rPr>
        <w:t>Hoshida Y</w:t>
      </w:r>
      <w:r w:rsidRPr="00B34F7F">
        <w:rPr>
          <w:rFonts w:ascii="Book Antiqua" w:hAnsi="Book Antiqua" w:cs="SimSun"/>
          <w:color w:val="000000"/>
          <w:sz w:val="24"/>
          <w:szCs w:val="24"/>
        </w:rPr>
        <w:t>, Villanueva A, Kobayashi M, Peix J, Chiang DY, Camargo A, Gupta S, Moore J, Wrobel MJ, Lerner J, Reich M, Chan JA, Glickman JN, Ikeda K, Hashimoto M, Watanabe G, Daidone MG, Roayaie S, Schwartz M, Thung S, Salvesen HB, Gabriel S, Mazzaferro V, Bruix J, Friedman SL, Kumada H, Llovet JM, Golub TR. Gene expression in fixed tissues and outcome in hepatocellular carcinoma. </w:t>
      </w:r>
      <w:r w:rsidRPr="00B34F7F">
        <w:rPr>
          <w:rFonts w:ascii="Book Antiqua" w:hAnsi="Book Antiqua" w:cs="SimSun"/>
          <w:i/>
          <w:iCs/>
          <w:color w:val="000000"/>
          <w:sz w:val="24"/>
          <w:szCs w:val="24"/>
        </w:rPr>
        <w:t>N Engl J Med</w:t>
      </w:r>
      <w:r w:rsidRPr="00B34F7F">
        <w:rPr>
          <w:rFonts w:ascii="Book Antiqua" w:hAnsi="Book Antiqua" w:cs="SimSun"/>
          <w:color w:val="000000"/>
          <w:sz w:val="24"/>
          <w:szCs w:val="24"/>
        </w:rPr>
        <w:t> 2008; </w:t>
      </w:r>
      <w:r w:rsidRPr="00B34F7F">
        <w:rPr>
          <w:rFonts w:ascii="Book Antiqua" w:hAnsi="Book Antiqua" w:cs="SimSun"/>
          <w:b/>
          <w:bCs/>
          <w:color w:val="000000"/>
          <w:sz w:val="24"/>
          <w:szCs w:val="24"/>
        </w:rPr>
        <w:t>359</w:t>
      </w:r>
      <w:r w:rsidRPr="00B34F7F">
        <w:rPr>
          <w:rFonts w:ascii="Book Antiqua" w:hAnsi="Book Antiqua" w:cs="SimSun"/>
          <w:color w:val="000000"/>
          <w:sz w:val="24"/>
          <w:szCs w:val="24"/>
        </w:rPr>
        <w:t>: 1995-2004 [PMID: 18923165 DOI: 10.1056/NEJMoa0804525]</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55 </w:t>
      </w:r>
      <w:r w:rsidRPr="00B34F7F">
        <w:rPr>
          <w:rFonts w:ascii="Book Antiqua" w:hAnsi="Book Antiqua" w:cs="SimSun"/>
          <w:b/>
          <w:bCs/>
          <w:color w:val="000000"/>
          <w:sz w:val="24"/>
          <w:szCs w:val="24"/>
        </w:rPr>
        <w:t>Fuchs BC</w:t>
      </w:r>
      <w:r w:rsidRPr="00B34F7F">
        <w:rPr>
          <w:rFonts w:ascii="Book Antiqua" w:hAnsi="Book Antiqua" w:cs="SimSun"/>
          <w:color w:val="000000"/>
          <w:sz w:val="24"/>
          <w:szCs w:val="24"/>
        </w:rPr>
        <w:t>, Hoshida Y, Fujii T, Wei L, Yamada S, Lauwers GY, McGinn CM, DePeralta DK, Chen X, Kuroda T, Lanuti M, Schmitt AD, Gupta S, Crenshaw A, Onofrio R, Taylor B, Winckler W, Bardeesy N, Caravan P, Golub TR, Tanabe KK. Epidermal growth factor receptor inhibition attenuates liver fibrosis and development of hepatocellular carcinoma. </w:t>
      </w:r>
      <w:r w:rsidRPr="00B34F7F">
        <w:rPr>
          <w:rFonts w:ascii="Book Antiqua" w:hAnsi="Book Antiqua" w:cs="SimSun"/>
          <w:i/>
          <w:iCs/>
          <w:color w:val="000000"/>
          <w:sz w:val="24"/>
          <w:szCs w:val="24"/>
        </w:rPr>
        <w:t>Hepatology</w:t>
      </w:r>
      <w:r w:rsidRPr="00B34F7F">
        <w:rPr>
          <w:rFonts w:ascii="Book Antiqua" w:hAnsi="Book Antiqua" w:cs="SimSun"/>
          <w:color w:val="000000"/>
          <w:sz w:val="24"/>
          <w:szCs w:val="24"/>
        </w:rPr>
        <w:t> 2014; </w:t>
      </w:r>
      <w:r w:rsidRPr="00B34F7F">
        <w:rPr>
          <w:rFonts w:ascii="Book Antiqua" w:hAnsi="Book Antiqua" w:cs="SimSun"/>
          <w:b/>
          <w:bCs/>
          <w:color w:val="000000"/>
          <w:sz w:val="24"/>
          <w:szCs w:val="24"/>
        </w:rPr>
        <w:t>59</w:t>
      </w:r>
      <w:r w:rsidRPr="00B34F7F">
        <w:rPr>
          <w:rFonts w:ascii="Book Antiqua" w:hAnsi="Book Antiqua" w:cs="SimSun"/>
          <w:color w:val="000000"/>
          <w:sz w:val="24"/>
          <w:szCs w:val="24"/>
        </w:rPr>
        <w:t>: 1577-1590 [PMID: 24677197 DOI: 10.1002/hep.26898]</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56 </w:t>
      </w:r>
      <w:r w:rsidRPr="00B34F7F">
        <w:rPr>
          <w:rFonts w:ascii="Book Antiqua" w:hAnsi="Book Antiqua" w:cs="SimSun"/>
          <w:b/>
          <w:bCs/>
          <w:color w:val="000000"/>
          <w:sz w:val="24"/>
          <w:szCs w:val="24"/>
        </w:rPr>
        <w:t>Assy N</w:t>
      </w:r>
      <w:r w:rsidRPr="00B34F7F">
        <w:rPr>
          <w:rFonts w:ascii="Book Antiqua" w:hAnsi="Book Antiqua" w:cs="SimSun"/>
          <w:color w:val="000000"/>
          <w:sz w:val="24"/>
          <w:szCs w:val="24"/>
        </w:rPr>
        <w:t>, Pruzansky Y, Gaitini D, Shen Orr Z, Hochberg Z, Baruch Y. Growth hormone-stimulated IGF-1 generation in cirrhosis reflects hepatocellular dysfunction. </w:t>
      </w:r>
      <w:r w:rsidRPr="00B34F7F">
        <w:rPr>
          <w:rFonts w:ascii="Book Antiqua" w:hAnsi="Book Antiqua" w:cs="SimSun"/>
          <w:i/>
          <w:iCs/>
          <w:color w:val="000000"/>
          <w:sz w:val="24"/>
          <w:szCs w:val="24"/>
        </w:rPr>
        <w:t>J Hepatol</w:t>
      </w:r>
      <w:r w:rsidRPr="00B34F7F">
        <w:rPr>
          <w:rFonts w:ascii="Book Antiqua" w:hAnsi="Book Antiqua" w:cs="SimSun"/>
          <w:color w:val="000000"/>
          <w:sz w:val="24"/>
          <w:szCs w:val="24"/>
        </w:rPr>
        <w:t> 2008; </w:t>
      </w:r>
      <w:r w:rsidRPr="00B34F7F">
        <w:rPr>
          <w:rFonts w:ascii="Book Antiqua" w:hAnsi="Book Antiqua" w:cs="SimSun"/>
          <w:b/>
          <w:bCs/>
          <w:color w:val="000000"/>
          <w:sz w:val="24"/>
          <w:szCs w:val="24"/>
        </w:rPr>
        <w:t>49</w:t>
      </w:r>
      <w:r w:rsidRPr="00B34F7F">
        <w:rPr>
          <w:rFonts w:ascii="Book Antiqua" w:hAnsi="Book Antiqua" w:cs="SimSun"/>
          <w:color w:val="000000"/>
          <w:sz w:val="24"/>
          <w:szCs w:val="24"/>
        </w:rPr>
        <w:t>: 34-42 [PMID: 18456366]</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57 </w:t>
      </w:r>
      <w:r w:rsidRPr="00B34F7F">
        <w:rPr>
          <w:rFonts w:ascii="Book Antiqua" w:hAnsi="Book Antiqua" w:cs="SimSun"/>
          <w:b/>
          <w:bCs/>
          <w:color w:val="000000"/>
          <w:sz w:val="24"/>
          <w:szCs w:val="24"/>
        </w:rPr>
        <w:t>Khoshnood A</w:t>
      </w:r>
      <w:r w:rsidRPr="00B34F7F">
        <w:rPr>
          <w:rFonts w:ascii="Book Antiqua" w:hAnsi="Book Antiqua" w:cs="SimSun"/>
          <w:color w:val="000000"/>
          <w:sz w:val="24"/>
          <w:szCs w:val="24"/>
        </w:rPr>
        <w:t>, Nasiri Toosi M, Faravash MJ, Esteghamati A, Froutan H, Ghofrani H, Kalani M, Miroliaee A, Abdollahi A, Yasir A. A survey of correlation between insulin-like growth factor-I (igf-I) levels and severity of liver cirrhosis. </w:t>
      </w:r>
      <w:r w:rsidRPr="00B34F7F">
        <w:rPr>
          <w:rFonts w:ascii="Book Antiqua" w:hAnsi="Book Antiqua" w:cs="SimSun"/>
          <w:i/>
          <w:iCs/>
          <w:color w:val="000000"/>
          <w:sz w:val="24"/>
          <w:szCs w:val="24"/>
        </w:rPr>
        <w:t>Hepat Mon</w:t>
      </w:r>
      <w:r w:rsidRPr="00B34F7F">
        <w:rPr>
          <w:rFonts w:ascii="Book Antiqua" w:hAnsi="Book Antiqua" w:cs="SimSun"/>
          <w:color w:val="000000"/>
          <w:sz w:val="24"/>
          <w:szCs w:val="24"/>
        </w:rPr>
        <w:t> 2013; </w:t>
      </w:r>
      <w:r w:rsidRPr="00B34F7F">
        <w:rPr>
          <w:rFonts w:ascii="Book Antiqua" w:hAnsi="Book Antiqua" w:cs="SimSun"/>
          <w:b/>
          <w:bCs/>
          <w:color w:val="000000"/>
          <w:sz w:val="24"/>
          <w:szCs w:val="24"/>
        </w:rPr>
        <w:t>13</w:t>
      </w:r>
      <w:r w:rsidRPr="00B34F7F">
        <w:rPr>
          <w:rFonts w:ascii="Book Antiqua" w:hAnsi="Book Antiqua" w:cs="SimSun"/>
          <w:color w:val="000000"/>
          <w:sz w:val="24"/>
          <w:szCs w:val="24"/>
        </w:rPr>
        <w:t>: e6181 [PMID: 23599716 DOI: 10.5812/hepatmon.6181]</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58 </w:t>
      </w:r>
      <w:r w:rsidRPr="00B34F7F">
        <w:rPr>
          <w:rFonts w:ascii="Book Antiqua" w:hAnsi="Book Antiqua" w:cs="SimSun"/>
          <w:b/>
          <w:bCs/>
          <w:color w:val="000000"/>
          <w:sz w:val="24"/>
          <w:szCs w:val="24"/>
        </w:rPr>
        <w:t>Mazziotti G</w:t>
      </w:r>
      <w:r w:rsidRPr="00B34F7F">
        <w:rPr>
          <w:rFonts w:ascii="Book Antiqua" w:hAnsi="Book Antiqua" w:cs="SimSun"/>
          <w:color w:val="000000"/>
          <w:sz w:val="24"/>
          <w:szCs w:val="24"/>
        </w:rPr>
        <w:t>, Sorvillo F, Morisco F, Carbone A, Rotondi M, Stornaiuolo G, Precone DF, Cioffi M, Gaeta GB, Caporaso N, Carella C. Serum insulin-like growth factor I evaluation as a useful tool for predicting the risk of developing hepatocellular carcinoma in patients with hepatitis C virus-related cirrhosis: a prospective study. </w:t>
      </w:r>
      <w:r w:rsidRPr="00B34F7F">
        <w:rPr>
          <w:rFonts w:ascii="Book Antiqua" w:hAnsi="Book Antiqua" w:cs="SimSun"/>
          <w:i/>
          <w:iCs/>
          <w:color w:val="000000"/>
          <w:sz w:val="24"/>
          <w:szCs w:val="24"/>
        </w:rPr>
        <w:t>Cancer</w:t>
      </w:r>
      <w:r w:rsidRPr="00B34F7F">
        <w:rPr>
          <w:rFonts w:ascii="Book Antiqua" w:hAnsi="Book Antiqua" w:cs="SimSun"/>
          <w:color w:val="000000"/>
          <w:sz w:val="24"/>
          <w:szCs w:val="24"/>
        </w:rPr>
        <w:t> 2002; </w:t>
      </w:r>
      <w:r w:rsidRPr="00B34F7F">
        <w:rPr>
          <w:rFonts w:ascii="Book Antiqua" w:hAnsi="Book Antiqua" w:cs="SimSun"/>
          <w:b/>
          <w:bCs/>
          <w:color w:val="000000"/>
          <w:sz w:val="24"/>
          <w:szCs w:val="24"/>
        </w:rPr>
        <w:t>95</w:t>
      </w:r>
      <w:r w:rsidRPr="00B34F7F">
        <w:rPr>
          <w:rFonts w:ascii="Book Antiqua" w:hAnsi="Book Antiqua" w:cs="SimSun"/>
          <w:color w:val="000000"/>
          <w:sz w:val="24"/>
          <w:szCs w:val="24"/>
        </w:rPr>
        <w:t>: 2539-2545 [PMID: 12467068]</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 xml:space="preserve">59 </w:t>
      </w:r>
      <w:r w:rsidRPr="00B34F7F">
        <w:rPr>
          <w:rFonts w:ascii="Book Antiqua" w:hAnsi="Book Antiqua" w:cs="SimSun"/>
          <w:b/>
          <w:color w:val="000000"/>
          <w:sz w:val="24"/>
          <w:szCs w:val="24"/>
        </w:rPr>
        <w:t>Okamoto M</w:t>
      </w:r>
      <w:r w:rsidRPr="00B34F7F">
        <w:rPr>
          <w:rFonts w:ascii="Book Antiqua" w:hAnsi="Book Antiqua" w:cs="SimSun"/>
          <w:color w:val="000000"/>
          <w:sz w:val="24"/>
          <w:szCs w:val="24"/>
        </w:rPr>
        <w:t xml:space="preserve">, Utsunomiya T, Wakiyama S, Hashimoto M, Fukuzawa K, Ezaki T, Hanai T, Inoue H, Mori M. Specific Gene-Expression Profiles of Noncancerous Liver Tissue Predict the Risk for Multicentric Occurrence of Hepatocellular Carcinoma in Hepatitis C Virus–Positive Patients. </w:t>
      </w:r>
      <w:r w:rsidRPr="00B34F7F">
        <w:rPr>
          <w:rFonts w:ascii="Book Antiqua" w:hAnsi="Book Antiqua" w:cs="SimSun"/>
          <w:i/>
          <w:color w:val="000000"/>
          <w:sz w:val="24"/>
          <w:szCs w:val="24"/>
        </w:rPr>
        <w:t xml:space="preserve">Ann Surg Oncol </w:t>
      </w:r>
      <w:r w:rsidRPr="00B34F7F">
        <w:rPr>
          <w:rFonts w:ascii="Book Antiqua" w:hAnsi="Book Antiqua" w:cs="SimSun"/>
          <w:color w:val="000000"/>
          <w:sz w:val="24"/>
          <w:szCs w:val="24"/>
        </w:rPr>
        <w:t xml:space="preserve">2006; </w:t>
      </w:r>
      <w:r w:rsidRPr="00B34F7F">
        <w:rPr>
          <w:rFonts w:ascii="Book Antiqua" w:hAnsi="Book Antiqua" w:cs="SimSun"/>
          <w:b/>
          <w:color w:val="000000"/>
          <w:sz w:val="24"/>
          <w:szCs w:val="24"/>
        </w:rPr>
        <w:t>13</w:t>
      </w:r>
      <w:r w:rsidRPr="00B34F7F">
        <w:rPr>
          <w:rFonts w:ascii="Book Antiqua" w:hAnsi="Book Antiqua" w:cs="SimSun"/>
          <w:color w:val="000000"/>
          <w:sz w:val="24"/>
          <w:szCs w:val="24"/>
        </w:rPr>
        <w:t>: 947-954 [PMID: 16788756 DOI: 10.1245/aso.2006.07.018]</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lastRenderedPageBreak/>
        <w:t>60 </w:t>
      </w:r>
      <w:r w:rsidRPr="00B34F7F">
        <w:rPr>
          <w:rFonts w:ascii="Book Antiqua" w:hAnsi="Book Antiqua" w:cs="SimSun"/>
          <w:b/>
          <w:bCs/>
          <w:color w:val="000000"/>
          <w:sz w:val="24"/>
          <w:szCs w:val="24"/>
        </w:rPr>
        <w:t>Kim JH</w:t>
      </w:r>
      <w:r w:rsidRPr="00B34F7F">
        <w:rPr>
          <w:rFonts w:ascii="Book Antiqua" w:hAnsi="Book Antiqua" w:cs="SimSun"/>
          <w:color w:val="000000"/>
          <w:sz w:val="24"/>
          <w:szCs w:val="24"/>
        </w:rPr>
        <w:t>, Sohn BH, Lee HS, Kim SB, Yoo JE, Park YY, Jeong W, Lee SS, Park ES, Kaseb A, Kim BH, Kim WB, Yeon JE, Byun KS, Chu IS, Kim SS, Wang XW, Thorgeirsson SS, Luk JM, Kang KJ, Heo J, Park YN, Lee JS. Genomic predictors for recurrence patterns of hepatocellular carcinoma: model derivation and validation. </w:t>
      </w:r>
      <w:r w:rsidRPr="00B34F7F">
        <w:rPr>
          <w:rFonts w:ascii="Book Antiqua" w:hAnsi="Book Antiqua" w:cs="SimSun"/>
          <w:i/>
          <w:iCs/>
          <w:color w:val="000000"/>
          <w:sz w:val="24"/>
          <w:szCs w:val="24"/>
        </w:rPr>
        <w:t>PLoS Med</w:t>
      </w:r>
      <w:r w:rsidRPr="00B34F7F">
        <w:rPr>
          <w:rFonts w:ascii="Book Antiqua" w:hAnsi="Book Antiqua" w:cs="SimSun"/>
          <w:color w:val="000000"/>
          <w:sz w:val="24"/>
          <w:szCs w:val="24"/>
        </w:rPr>
        <w:t> 2014; </w:t>
      </w:r>
      <w:r w:rsidRPr="00B34F7F">
        <w:rPr>
          <w:rFonts w:ascii="Book Antiqua" w:hAnsi="Book Antiqua" w:cs="SimSun"/>
          <w:b/>
          <w:bCs/>
          <w:color w:val="000000"/>
          <w:sz w:val="24"/>
          <w:szCs w:val="24"/>
        </w:rPr>
        <w:t>11</w:t>
      </w:r>
      <w:r w:rsidRPr="00B34F7F">
        <w:rPr>
          <w:rFonts w:ascii="Book Antiqua" w:hAnsi="Book Antiqua" w:cs="SimSun"/>
          <w:color w:val="000000"/>
          <w:sz w:val="24"/>
          <w:szCs w:val="24"/>
        </w:rPr>
        <w:t>: e1001770 [PMID: 25536056 DOI: 10.1371/journal.pmed.1001770]</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61 </w:t>
      </w:r>
      <w:r w:rsidRPr="00B34F7F">
        <w:rPr>
          <w:rFonts w:ascii="Book Antiqua" w:hAnsi="Book Antiqua" w:cs="SimSun"/>
          <w:b/>
          <w:bCs/>
          <w:color w:val="000000"/>
          <w:sz w:val="24"/>
          <w:szCs w:val="24"/>
        </w:rPr>
        <w:t>Utsunomiya T</w:t>
      </w:r>
      <w:r w:rsidRPr="00B34F7F">
        <w:rPr>
          <w:rFonts w:ascii="Book Antiqua" w:hAnsi="Book Antiqua" w:cs="SimSun"/>
          <w:color w:val="000000"/>
          <w:sz w:val="24"/>
          <w:szCs w:val="24"/>
        </w:rPr>
        <w:t>, Shimada M, Imura S, Morine Y, Ikemoto T, Mori M. Molecular signatures of noncancerous liver tissue can predict the risk for late recurrence of hepatocellular carcinoma. </w:t>
      </w:r>
      <w:r w:rsidRPr="00B34F7F">
        <w:rPr>
          <w:rFonts w:ascii="Book Antiqua" w:hAnsi="Book Antiqua" w:cs="SimSun"/>
          <w:i/>
          <w:iCs/>
          <w:color w:val="000000"/>
          <w:sz w:val="24"/>
          <w:szCs w:val="24"/>
        </w:rPr>
        <w:t>J Gastroenterol</w:t>
      </w:r>
      <w:r w:rsidRPr="00B34F7F">
        <w:rPr>
          <w:rFonts w:ascii="Book Antiqua" w:hAnsi="Book Antiqua" w:cs="SimSun"/>
          <w:color w:val="000000"/>
          <w:sz w:val="24"/>
          <w:szCs w:val="24"/>
        </w:rPr>
        <w:t> 2010; </w:t>
      </w:r>
      <w:r w:rsidRPr="00B34F7F">
        <w:rPr>
          <w:rFonts w:ascii="Book Antiqua" w:hAnsi="Book Antiqua" w:cs="SimSun"/>
          <w:b/>
          <w:bCs/>
          <w:color w:val="000000"/>
          <w:sz w:val="24"/>
          <w:szCs w:val="24"/>
        </w:rPr>
        <w:t>45</w:t>
      </w:r>
      <w:r w:rsidRPr="00B34F7F">
        <w:rPr>
          <w:rFonts w:ascii="Book Antiqua" w:hAnsi="Book Antiqua" w:cs="SimSun"/>
          <w:color w:val="000000"/>
          <w:sz w:val="24"/>
          <w:szCs w:val="24"/>
        </w:rPr>
        <w:t>: 146-152 [PMID: 19997856 DOI: 10.1007/s00535-009-0164-1]</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 xml:space="preserve">62 </w:t>
      </w:r>
      <w:r w:rsidRPr="00B34F7F">
        <w:rPr>
          <w:rFonts w:ascii="Book Antiqua" w:hAnsi="Book Antiqua" w:cs="SimSun"/>
          <w:b/>
          <w:color w:val="000000"/>
          <w:sz w:val="24"/>
          <w:szCs w:val="24"/>
        </w:rPr>
        <w:t>Ji J</w:t>
      </w:r>
      <w:r w:rsidRPr="00B34F7F">
        <w:rPr>
          <w:rFonts w:ascii="Book Antiqua" w:hAnsi="Book Antiqua" w:cs="SimSun"/>
          <w:color w:val="000000"/>
          <w:sz w:val="24"/>
          <w:szCs w:val="24"/>
        </w:rPr>
        <w:t>, Eggert T, Budhu A, Forgues M, Takai A, Dang H, Ye Q, Lee JS, Kim JH, Greten TF, Wang XW. Hepatic stellate cell and monocyte interaction contributes to poor prognosis in hepatocellular carcinoma. </w:t>
      </w:r>
      <w:r w:rsidRPr="00B34F7F">
        <w:rPr>
          <w:rFonts w:ascii="Book Antiqua" w:hAnsi="Book Antiqua" w:cs="SimSun"/>
          <w:i/>
          <w:iCs/>
          <w:color w:val="000000"/>
          <w:sz w:val="24"/>
          <w:szCs w:val="24"/>
        </w:rPr>
        <w:t>Hepatology</w:t>
      </w:r>
      <w:r w:rsidRPr="00B34F7F">
        <w:rPr>
          <w:rFonts w:ascii="Book Antiqua" w:hAnsi="Book Antiqua" w:cs="SimSun"/>
          <w:color w:val="000000"/>
          <w:sz w:val="24"/>
          <w:szCs w:val="24"/>
        </w:rPr>
        <w:t> 2015; Epub ahead of print [PMID: 25833323 DOI: 10.1002/hep.27822]</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63 </w:t>
      </w:r>
      <w:r w:rsidRPr="00B34F7F">
        <w:rPr>
          <w:rFonts w:ascii="Book Antiqua" w:hAnsi="Book Antiqua" w:cs="SimSun"/>
          <w:b/>
          <w:bCs/>
          <w:color w:val="000000"/>
          <w:sz w:val="24"/>
          <w:szCs w:val="24"/>
        </w:rPr>
        <w:t>Huang H</w:t>
      </w:r>
      <w:r w:rsidRPr="00B34F7F">
        <w:rPr>
          <w:rFonts w:ascii="Book Antiqua" w:hAnsi="Book Antiqua" w:cs="SimSun"/>
          <w:color w:val="000000"/>
          <w:sz w:val="24"/>
          <w:szCs w:val="24"/>
        </w:rPr>
        <w:t>, Shiffman ML, Friedman S, Venkatesh R, Bzowej N, Abar OT, Rowland CM, Catanese JJ, Leong DU, Sninsky JJ, Layden TJ, Wright TL, White T, Cheung RC. A 7 gene signature identifies the risk of developing cirrhosis in patients with chronic hepatitis C. </w:t>
      </w:r>
      <w:r w:rsidRPr="00B34F7F">
        <w:rPr>
          <w:rFonts w:ascii="Book Antiqua" w:hAnsi="Book Antiqua" w:cs="SimSun"/>
          <w:i/>
          <w:iCs/>
          <w:color w:val="000000"/>
          <w:sz w:val="24"/>
          <w:szCs w:val="24"/>
        </w:rPr>
        <w:t>Hepatology</w:t>
      </w:r>
      <w:r w:rsidRPr="00B34F7F">
        <w:rPr>
          <w:rFonts w:ascii="Book Antiqua" w:hAnsi="Book Antiqua" w:cs="SimSun"/>
          <w:color w:val="000000"/>
          <w:sz w:val="24"/>
          <w:szCs w:val="24"/>
        </w:rPr>
        <w:t> 2007; </w:t>
      </w:r>
      <w:r w:rsidRPr="00B34F7F">
        <w:rPr>
          <w:rFonts w:ascii="Book Antiqua" w:hAnsi="Book Antiqua" w:cs="SimSun"/>
          <w:b/>
          <w:bCs/>
          <w:color w:val="000000"/>
          <w:sz w:val="24"/>
          <w:szCs w:val="24"/>
        </w:rPr>
        <w:t>46</w:t>
      </w:r>
      <w:r w:rsidRPr="00B34F7F">
        <w:rPr>
          <w:rFonts w:ascii="Book Antiqua" w:hAnsi="Book Antiqua" w:cs="SimSun"/>
          <w:color w:val="000000"/>
          <w:sz w:val="24"/>
          <w:szCs w:val="24"/>
        </w:rPr>
        <w:t>: 297-306 [PMID: 17461418 DOI: 10.1002/hep.21695]</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64 </w:t>
      </w:r>
      <w:r w:rsidRPr="00B34F7F">
        <w:rPr>
          <w:rFonts w:ascii="Book Antiqua" w:hAnsi="Book Antiqua" w:cs="SimSun"/>
          <w:b/>
          <w:bCs/>
          <w:color w:val="000000"/>
          <w:sz w:val="24"/>
          <w:szCs w:val="24"/>
        </w:rPr>
        <w:t>do O NT</w:t>
      </w:r>
      <w:r w:rsidRPr="00B34F7F">
        <w:rPr>
          <w:rFonts w:ascii="Book Antiqua" w:hAnsi="Book Antiqua" w:cs="SimSun"/>
          <w:color w:val="000000"/>
          <w:sz w:val="24"/>
          <w:szCs w:val="24"/>
        </w:rPr>
        <w:t>, Eurich D, Schmitz P, Schmeding M, Heidenhain C, Bahra M, Trautwein C, Neuhaus P, Neumann UP, Wasmuth HE. A 7-gene signature of the recipient predicts the progression of fibrosis after liver transplantation for hepatitis C virus infection. </w:t>
      </w:r>
      <w:r w:rsidRPr="00B34F7F">
        <w:rPr>
          <w:rFonts w:ascii="Book Antiqua" w:hAnsi="Book Antiqua" w:cs="SimSun"/>
          <w:i/>
          <w:iCs/>
          <w:color w:val="000000"/>
          <w:sz w:val="24"/>
          <w:szCs w:val="24"/>
        </w:rPr>
        <w:t>Liver Transpl</w:t>
      </w:r>
      <w:r w:rsidRPr="00B34F7F">
        <w:rPr>
          <w:rFonts w:ascii="Book Antiqua" w:hAnsi="Book Antiqua" w:cs="SimSun"/>
          <w:color w:val="000000"/>
          <w:sz w:val="24"/>
          <w:szCs w:val="24"/>
        </w:rPr>
        <w:t> 2012; </w:t>
      </w:r>
      <w:r w:rsidRPr="00B34F7F">
        <w:rPr>
          <w:rFonts w:ascii="Book Antiqua" w:hAnsi="Book Antiqua" w:cs="SimSun"/>
          <w:b/>
          <w:bCs/>
          <w:color w:val="000000"/>
          <w:sz w:val="24"/>
          <w:szCs w:val="24"/>
        </w:rPr>
        <w:t>18</w:t>
      </w:r>
      <w:r w:rsidRPr="00B34F7F">
        <w:rPr>
          <w:rFonts w:ascii="Book Antiqua" w:hAnsi="Book Antiqua" w:cs="SimSun"/>
          <w:color w:val="000000"/>
          <w:sz w:val="24"/>
          <w:szCs w:val="24"/>
        </w:rPr>
        <w:t>: 298-304 [PMID: 22139994 DOI: 10.1002/lt.22475]</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65 </w:t>
      </w:r>
      <w:r w:rsidRPr="00B34F7F">
        <w:rPr>
          <w:rFonts w:ascii="Book Antiqua" w:hAnsi="Book Antiqua" w:cs="SimSun"/>
          <w:b/>
          <w:bCs/>
          <w:color w:val="000000"/>
          <w:sz w:val="24"/>
          <w:szCs w:val="24"/>
        </w:rPr>
        <w:t>Nahon P</w:t>
      </w:r>
      <w:r w:rsidRPr="00B34F7F">
        <w:rPr>
          <w:rFonts w:ascii="Book Antiqua" w:hAnsi="Book Antiqua" w:cs="SimSun"/>
          <w:color w:val="000000"/>
          <w:sz w:val="24"/>
          <w:szCs w:val="24"/>
        </w:rPr>
        <w:t>, Zucman-Rossi J. Single nucleotide polymorphisms and risk of hepatocellular carcinoma in cirrhosis. </w:t>
      </w:r>
      <w:r w:rsidRPr="00B34F7F">
        <w:rPr>
          <w:rFonts w:ascii="Book Antiqua" w:hAnsi="Book Antiqua" w:cs="SimSun"/>
          <w:i/>
          <w:iCs/>
          <w:color w:val="000000"/>
          <w:sz w:val="24"/>
          <w:szCs w:val="24"/>
        </w:rPr>
        <w:t>J Hepatol</w:t>
      </w:r>
      <w:r w:rsidRPr="00B34F7F">
        <w:rPr>
          <w:rFonts w:ascii="Book Antiqua" w:hAnsi="Book Antiqua" w:cs="SimSun"/>
          <w:color w:val="000000"/>
          <w:sz w:val="24"/>
          <w:szCs w:val="24"/>
        </w:rPr>
        <w:t> 2012; </w:t>
      </w:r>
      <w:r w:rsidRPr="00B34F7F">
        <w:rPr>
          <w:rFonts w:ascii="Book Antiqua" w:hAnsi="Book Antiqua" w:cs="SimSun"/>
          <w:b/>
          <w:bCs/>
          <w:color w:val="000000"/>
          <w:sz w:val="24"/>
          <w:szCs w:val="24"/>
        </w:rPr>
        <w:t>57</w:t>
      </w:r>
      <w:r w:rsidRPr="00B34F7F">
        <w:rPr>
          <w:rFonts w:ascii="Book Antiqua" w:hAnsi="Book Antiqua" w:cs="SimSun"/>
          <w:color w:val="000000"/>
          <w:sz w:val="24"/>
          <w:szCs w:val="24"/>
        </w:rPr>
        <w:t>: 663-674 [PMID: 22609306 DOI: 10.1016/j.jhep.2012.02.035]</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66 </w:t>
      </w:r>
      <w:r w:rsidRPr="00B34F7F">
        <w:rPr>
          <w:rFonts w:ascii="Book Antiqua" w:hAnsi="Book Antiqua" w:cs="SimSun"/>
          <w:b/>
          <w:bCs/>
          <w:color w:val="000000"/>
          <w:sz w:val="24"/>
          <w:szCs w:val="24"/>
        </w:rPr>
        <w:t>Tanabe KK</w:t>
      </w:r>
      <w:r w:rsidRPr="00B34F7F">
        <w:rPr>
          <w:rFonts w:ascii="Book Antiqua" w:hAnsi="Book Antiqua" w:cs="SimSun"/>
          <w:color w:val="000000"/>
          <w:sz w:val="24"/>
          <w:szCs w:val="24"/>
        </w:rPr>
        <w:t>, Lemoine A, Finkelstein DM, Kawasaki H, Fujii T, Chung RT, Lauwers GY, Kulu Y, Muzikansky A, Kuruppu D, Lanuti M, Goodwin JM, Azoulay D, Fuchs BC. Epidermal growth factor gene functional polymorphism and the risk of hepatocellular carcinoma in patients with cirrhosis. </w:t>
      </w:r>
      <w:r w:rsidRPr="00B34F7F">
        <w:rPr>
          <w:rFonts w:ascii="Book Antiqua" w:hAnsi="Book Antiqua" w:cs="SimSun"/>
          <w:i/>
          <w:iCs/>
          <w:color w:val="000000"/>
          <w:sz w:val="24"/>
          <w:szCs w:val="24"/>
        </w:rPr>
        <w:t>JAMA</w:t>
      </w:r>
      <w:r w:rsidRPr="00B34F7F">
        <w:rPr>
          <w:rFonts w:ascii="Book Antiqua" w:hAnsi="Book Antiqua" w:cs="SimSun"/>
          <w:color w:val="000000"/>
          <w:sz w:val="24"/>
          <w:szCs w:val="24"/>
        </w:rPr>
        <w:t> 2008; </w:t>
      </w:r>
      <w:r w:rsidRPr="00B34F7F">
        <w:rPr>
          <w:rFonts w:ascii="Book Antiqua" w:hAnsi="Book Antiqua" w:cs="SimSun"/>
          <w:b/>
          <w:bCs/>
          <w:color w:val="000000"/>
          <w:sz w:val="24"/>
          <w:szCs w:val="24"/>
        </w:rPr>
        <w:t>299</w:t>
      </w:r>
      <w:r w:rsidRPr="00B34F7F">
        <w:rPr>
          <w:rFonts w:ascii="Book Antiqua" w:hAnsi="Book Antiqua" w:cs="SimSun"/>
          <w:color w:val="000000"/>
          <w:sz w:val="24"/>
          <w:szCs w:val="24"/>
        </w:rPr>
        <w:t>: 53-60 [PMID: 18167406 DOI: 10.1001/jama.2007.65]</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lastRenderedPageBreak/>
        <w:t>67 </w:t>
      </w:r>
      <w:r w:rsidRPr="00B34F7F">
        <w:rPr>
          <w:rFonts w:ascii="Book Antiqua" w:hAnsi="Book Antiqua" w:cs="SimSun"/>
          <w:b/>
          <w:bCs/>
          <w:color w:val="000000"/>
          <w:sz w:val="24"/>
          <w:szCs w:val="24"/>
        </w:rPr>
        <w:t>Abu Dayyeh BK</w:t>
      </w:r>
      <w:r w:rsidRPr="00B34F7F">
        <w:rPr>
          <w:rFonts w:ascii="Book Antiqua" w:hAnsi="Book Antiqua" w:cs="SimSun"/>
          <w:color w:val="000000"/>
          <w:sz w:val="24"/>
          <w:szCs w:val="24"/>
        </w:rPr>
        <w:t>, Yang M, Fuchs BC, Karl DL, Yamada S, Sninsky JJ, O'Brien TR, Dienstag JL, Tanabe KK, Chung RT. A functional polymorphism in the epidermal growth factor gene is associated with risk for hepatocellular carcinoma. </w:t>
      </w:r>
      <w:r w:rsidRPr="00B34F7F">
        <w:rPr>
          <w:rFonts w:ascii="Book Antiqua" w:hAnsi="Book Antiqua" w:cs="SimSun"/>
          <w:i/>
          <w:iCs/>
          <w:color w:val="000000"/>
          <w:sz w:val="24"/>
          <w:szCs w:val="24"/>
        </w:rPr>
        <w:t>Gastroenterology</w:t>
      </w:r>
      <w:r w:rsidRPr="00B34F7F">
        <w:rPr>
          <w:rFonts w:ascii="Book Antiqua" w:hAnsi="Book Antiqua" w:cs="SimSun"/>
          <w:color w:val="000000"/>
          <w:sz w:val="24"/>
          <w:szCs w:val="24"/>
        </w:rPr>
        <w:t> 2011; </w:t>
      </w:r>
      <w:r w:rsidRPr="00B34F7F">
        <w:rPr>
          <w:rFonts w:ascii="Book Antiqua" w:hAnsi="Book Antiqua" w:cs="SimSun"/>
          <w:b/>
          <w:bCs/>
          <w:color w:val="000000"/>
          <w:sz w:val="24"/>
          <w:szCs w:val="24"/>
        </w:rPr>
        <w:t>141</w:t>
      </w:r>
      <w:r w:rsidRPr="00B34F7F">
        <w:rPr>
          <w:rFonts w:ascii="Book Antiqua" w:hAnsi="Book Antiqua" w:cs="SimSun"/>
          <w:color w:val="000000"/>
          <w:sz w:val="24"/>
          <w:szCs w:val="24"/>
        </w:rPr>
        <w:t>: 141-149 [PMID: 21440548 DOI: 10.1053/j.gastro.2011.03.045]</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68 </w:t>
      </w:r>
      <w:r w:rsidRPr="00B34F7F">
        <w:rPr>
          <w:rFonts w:ascii="Book Antiqua" w:hAnsi="Book Antiqua" w:cs="SimSun"/>
          <w:b/>
          <w:bCs/>
          <w:color w:val="000000"/>
          <w:sz w:val="24"/>
          <w:szCs w:val="24"/>
        </w:rPr>
        <w:t>Zhong JH</w:t>
      </w:r>
      <w:r w:rsidRPr="00B34F7F">
        <w:rPr>
          <w:rFonts w:ascii="Book Antiqua" w:hAnsi="Book Antiqua" w:cs="SimSun"/>
          <w:color w:val="000000"/>
          <w:sz w:val="24"/>
          <w:szCs w:val="24"/>
        </w:rPr>
        <w:t>, You XM, Gong WF, Ma L, Zhang Y, Mo QG, Wu LC, Xiao J, Li LQ. Epidermal growth factor gene polymorphism and risk of hepatocellular carcinoma: a meta-analysis. </w:t>
      </w:r>
      <w:r w:rsidRPr="00B34F7F">
        <w:rPr>
          <w:rFonts w:ascii="Book Antiqua" w:hAnsi="Book Antiqua" w:cs="SimSun"/>
          <w:i/>
          <w:iCs/>
          <w:color w:val="000000"/>
          <w:sz w:val="24"/>
          <w:szCs w:val="24"/>
        </w:rPr>
        <w:t>PLoS One</w:t>
      </w:r>
      <w:r w:rsidRPr="00B34F7F">
        <w:rPr>
          <w:rFonts w:ascii="Book Antiqua" w:hAnsi="Book Antiqua" w:cs="SimSun"/>
          <w:color w:val="000000"/>
          <w:sz w:val="24"/>
          <w:szCs w:val="24"/>
        </w:rPr>
        <w:t> 2012; </w:t>
      </w:r>
      <w:r w:rsidRPr="00B34F7F">
        <w:rPr>
          <w:rFonts w:ascii="Book Antiqua" w:hAnsi="Book Antiqua" w:cs="SimSun"/>
          <w:b/>
          <w:bCs/>
          <w:color w:val="000000"/>
          <w:sz w:val="24"/>
          <w:szCs w:val="24"/>
        </w:rPr>
        <w:t>7</w:t>
      </w:r>
      <w:r w:rsidRPr="00B34F7F">
        <w:rPr>
          <w:rFonts w:ascii="Book Antiqua" w:hAnsi="Book Antiqua" w:cs="SimSun"/>
          <w:color w:val="000000"/>
          <w:sz w:val="24"/>
          <w:szCs w:val="24"/>
        </w:rPr>
        <w:t>: e32159 [PMID: 22403631 DOI: 10.1371/journal.pone.0032159]</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69 </w:t>
      </w:r>
      <w:r w:rsidRPr="00B34F7F">
        <w:rPr>
          <w:rFonts w:ascii="Book Antiqua" w:hAnsi="Book Antiqua" w:cs="SimSun"/>
          <w:b/>
          <w:bCs/>
          <w:color w:val="000000"/>
          <w:sz w:val="24"/>
          <w:szCs w:val="24"/>
        </w:rPr>
        <w:t>Nahon P</w:t>
      </w:r>
      <w:r w:rsidRPr="00B34F7F">
        <w:rPr>
          <w:rFonts w:ascii="Book Antiqua" w:hAnsi="Book Antiqua" w:cs="SimSun"/>
          <w:color w:val="000000"/>
          <w:sz w:val="24"/>
          <w:szCs w:val="24"/>
        </w:rPr>
        <w:t>, Sutton A, Rufat P, Charnaux N, Mansouri A, Moreau R, Ganne-Carrié N, Grando-Lemaire V, N'Kontchou G, Trinchet JC, Pessayre D, Beaugrand M. A variant in myeloperoxidase promoter hastens the emergence of hepatocellular carcinoma in patients with HCV-related cirrhosis. </w:t>
      </w:r>
      <w:r w:rsidRPr="00B34F7F">
        <w:rPr>
          <w:rFonts w:ascii="Book Antiqua" w:hAnsi="Book Antiqua" w:cs="SimSun"/>
          <w:i/>
          <w:iCs/>
          <w:color w:val="000000"/>
          <w:sz w:val="24"/>
          <w:szCs w:val="24"/>
        </w:rPr>
        <w:t>J Hepatol</w:t>
      </w:r>
      <w:r w:rsidRPr="00B34F7F">
        <w:rPr>
          <w:rFonts w:ascii="Book Antiqua" w:hAnsi="Book Antiqua" w:cs="SimSun"/>
          <w:color w:val="000000"/>
          <w:sz w:val="24"/>
          <w:szCs w:val="24"/>
        </w:rPr>
        <w:t> 2012; </w:t>
      </w:r>
      <w:r w:rsidRPr="00B34F7F">
        <w:rPr>
          <w:rFonts w:ascii="Book Antiqua" w:hAnsi="Book Antiqua" w:cs="SimSun"/>
          <w:b/>
          <w:bCs/>
          <w:color w:val="000000"/>
          <w:sz w:val="24"/>
          <w:szCs w:val="24"/>
        </w:rPr>
        <w:t>56</w:t>
      </w:r>
      <w:r w:rsidRPr="00B34F7F">
        <w:rPr>
          <w:rFonts w:ascii="Book Antiqua" w:hAnsi="Book Antiqua" w:cs="SimSun"/>
          <w:color w:val="000000"/>
          <w:sz w:val="24"/>
          <w:szCs w:val="24"/>
        </w:rPr>
        <w:t>: 426-432 [PMID: 21907168 DOI: 10.1016/j.jhep.2011.08.010]</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70 </w:t>
      </w:r>
      <w:r w:rsidRPr="00B34F7F">
        <w:rPr>
          <w:rFonts w:ascii="Book Antiqua" w:hAnsi="Book Antiqua" w:cs="SimSun"/>
          <w:b/>
          <w:bCs/>
          <w:color w:val="000000"/>
          <w:sz w:val="24"/>
          <w:szCs w:val="24"/>
        </w:rPr>
        <w:t>Lippman SM</w:t>
      </w:r>
      <w:r w:rsidRPr="00B34F7F">
        <w:rPr>
          <w:rFonts w:ascii="Book Antiqua" w:hAnsi="Book Antiqua" w:cs="SimSun"/>
          <w:color w:val="000000"/>
          <w:sz w:val="24"/>
          <w:szCs w:val="24"/>
        </w:rPr>
        <w:t>, Klein EA, Goodman PJ, Lucia MS, Thompson IM, Ford LG, Parnes HL, Minasian LM, Gaziano JM, Hartline JA, Parsons JK, Bearden JD, Crawford ED, Goodman GE, Claudio J, Winquist E, Cook ED, Karp DD, Walther P, Lieber MM, Kristal AR, Darke AK, Arnold KB, Ganz PA, Santella RM, Albanes D, Taylor PR, Probstfield JL, Jagpal TJ, Crowley JJ, Meyskens FL, Baker LH, Coltman CA. Effect of selenium and vitamin E on risk of prostate cancer and other cancers: the Selenium and Vitamin E Cancer Prevention Trial (SELECT). </w:t>
      </w:r>
      <w:r w:rsidRPr="00B34F7F">
        <w:rPr>
          <w:rFonts w:ascii="Book Antiqua" w:hAnsi="Book Antiqua" w:cs="SimSun"/>
          <w:i/>
          <w:iCs/>
          <w:color w:val="000000"/>
          <w:sz w:val="24"/>
          <w:szCs w:val="24"/>
        </w:rPr>
        <w:t>JAMA</w:t>
      </w:r>
      <w:r w:rsidRPr="00B34F7F">
        <w:rPr>
          <w:rFonts w:ascii="Book Antiqua" w:hAnsi="Book Antiqua" w:cs="SimSun"/>
          <w:color w:val="000000"/>
          <w:sz w:val="24"/>
          <w:szCs w:val="24"/>
        </w:rPr>
        <w:t>2009; </w:t>
      </w:r>
      <w:r w:rsidRPr="00B34F7F">
        <w:rPr>
          <w:rFonts w:ascii="Book Antiqua" w:hAnsi="Book Antiqua" w:cs="SimSun"/>
          <w:b/>
          <w:bCs/>
          <w:color w:val="000000"/>
          <w:sz w:val="24"/>
          <w:szCs w:val="24"/>
        </w:rPr>
        <w:t>301</w:t>
      </w:r>
      <w:r w:rsidRPr="00B34F7F">
        <w:rPr>
          <w:rFonts w:ascii="Book Antiqua" w:hAnsi="Book Antiqua" w:cs="SimSun"/>
          <w:color w:val="000000"/>
          <w:sz w:val="24"/>
          <w:szCs w:val="24"/>
        </w:rPr>
        <w:t>: 39-51 [PMID: 19066370 DOI: 10.1001/jama.2008.864]</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71 </w:t>
      </w:r>
      <w:r w:rsidRPr="00B34F7F">
        <w:rPr>
          <w:rFonts w:ascii="Book Antiqua" w:hAnsi="Book Antiqua" w:cs="SimSun"/>
          <w:b/>
          <w:bCs/>
          <w:color w:val="000000"/>
          <w:sz w:val="24"/>
          <w:szCs w:val="24"/>
        </w:rPr>
        <w:t>Di Bisceglie AM</w:t>
      </w:r>
      <w:r w:rsidRPr="00B34F7F">
        <w:rPr>
          <w:rFonts w:ascii="Book Antiqua" w:hAnsi="Book Antiqua" w:cs="SimSun"/>
          <w:color w:val="000000"/>
          <w:sz w:val="24"/>
          <w:szCs w:val="24"/>
        </w:rPr>
        <w:t>, Shiffman ML, Everson GT, Lindsay KL, Everhart JE, Wright EC, Lee WM, Lok AS, Bonkovsky HL, Morgan TR, Ghany MG, Morishima C, Snow KK, Dienstag JL. Prolonged therapy of advanced chronic hepatitis C with low-dose peginterferon. </w:t>
      </w:r>
      <w:r w:rsidRPr="00B34F7F">
        <w:rPr>
          <w:rFonts w:ascii="Book Antiqua" w:hAnsi="Book Antiqua" w:cs="SimSun"/>
          <w:i/>
          <w:iCs/>
          <w:color w:val="000000"/>
          <w:sz w:val="24"/>
          <w:szCs w:val="24"/>
        </w:rPr>
        <w:t>N Engl J Med</w:t>
      </w:r>
      <w:r w:rsidRPr="00B34F7F">
        <w:rPr>
          <w:rFonts w:ascii="Book Antiqua" w:hAnsi="Book Antiqua" w:cs="SimSun"/>
          <w:color w:val="000000"/>
          <w:sz w:val="24"/>
          <w:szCs w:val="24"/>
        </w:rPr>
        <w:t> 2008; </w:t>
      </w:r>
      <w:r w:rsidRPr="00B34F7F">
        <w:rPr>
          <w:rFonts w:ascii="Book Antiqua" w:hAnsi="Book Antiqua" w:cs="SimSun"/>
          <w:b/>
          <w:bCs/>
          <w:color w:val="000000"/>
          <w:sz w:val="24"/>
          <w:szCs w:val="24"/>
        </w:rPr>
        <w:t>359</w:t>
      </w:r>
      <w:r w:rsidRPr="00B34F7F">
        <w:rPr>
          <w:rFonts w:ascii="Book Antiqua" w:hAnsi="Book Antiqua" w:cs="SimSun"/>
          <w:color w:val="000000"/>
          <w:sz w:val="24"/>
          <w:szCs w:val="24"/>
        </w:rPr>
        <w:t>: 2429-2441 [PMID: 19052125 DOI: 10.1056/NEJMoa0707615]</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 xml:space="preserve">72 </w:t>
      </w:r>
      <w:r w:rsidRPr="00B34F7F">
        <w:rPr>
          <w:rFonts w:ascii="Book Antiqua" w:hAnsi="Book Antiqua" w:cs="SimSun"/>
          <w:b/>
          <w:color w:val="000000"/>
          <w:sz w:val="24"/>
          <w:szCs w:val="24"/>
        </w:rPr>
        <w:t>Tan PS</w:t>
      </w:r>
      <w:r w:rsidRPr="00B34F7F">
        <w:rPr>
          <w:rFonts w:ascii="Book Antiqua" w:hAnsi="Book Antiqua" w:cs="SimSun"/>
          <w:color w:val="000000"/>
          <w:sz w:val="24"/>
          <w:szCs w:val="24"/>
        </w:rPr>
        <w:t xml:space="preserve">, Nakagawa S, Goossens N, Venkatesh A, Huang T, Ward SC, Sun X, Song W-M, Koh A, Canasto-Chibuque C, Deshmukh M, Nair V, Mahajan M, Zhang B, Fiel MI, </w:t>
      </w:r>
      <w:r w:rsidRPr="00B34F7F">
        <w:rPr>
          <w:rFonts w:ascii="Book Antiqua" w:hAnsi="Book Antiqua" w:cs="SimSun"/>
          <w:color w:val="000000"/>
          <w:sz w:val="24"/>
          <w:szCs w:val="24"/>
        </w:rPr>
        <w:lastRenderedPageBreak/>
        <w:t>Kobayashi M, Kumada H, Hoshida Y. Clinicopathological indices to predict hepatocellular carcinoma molecular classification. </w:t>
      </w:r>
      <w:r w:rsidRPr="00B34F7F">
        <w:rPr>
          <w:rFonts w:ascii="Book Antiqua" w:hAnsi="Book Antiqua" w:cs="SimSun"/>
          <w:i/>
          <w:iCs/>
          <w:color w:val="000000"/>
          <w:sz w:val="24"/>
          <w:szCs w:val="24"/>
        </w:rPr>
        <w:t>Liver Int</w:t>
      </w:r>
      <w:r w:rsidRPr="00B34F7F">
        <w:rPr>
          <w:rFonts w:ascii="Book Antiqua" w:hAnsi="Book Antiqua" w:cs="SimSun"/>
          <w:color w:val="000000"/>
          <w:sz w:val="24"/>
          <w:szCs w:val="24"/>
        </w:rPr>
        <w:t> 2015; Epub ahead of print [PMID: 26058462 DOI: 10.1111/liv.12889]</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73 </w:t>
      </w:r>
      <w:r w:rsidRPr="00B34F7F">
        <w:rPr>
          <w:rFonts w:ascii="Book Antiqua" w:hAnsi="Book Antiqua" w:cs="SimSun"/>
          <w:b/>
          <w:bCs/>
          <w:color w:val="000000"/>
          <w:sz w:val="24"/>
          <w:szCs w:val="24"/>
        </w:rPr>
        <w:t>Hoshida Y</w:t>
      </w:r>
      <w:r w:rsidRPr="00B34F7F">
        <w:rPr>
          <w:rFonts w:ascii="Book Antiqua" w:hAnsi="Book Antiqua" w:cs="SimSun"/>
          <w:color w:val="000000"/>
          <w:sz w:val="24"/>
          <w:szCs w:val="24"/>
        </w:rPr>
        <w:t>, Nijman SM, Kobayashi M, Chan JA, Brunet JP, Chiang DY, Villanueva A, Newell P, Ikeda K, Hashimoto M, Watanabe G, Gabriel S, Friedman SL, Kumada H, Llovet JM, Golub TR. Integrative transcriptome analysis reveals common molecular subclasses of human hepatocellular carcinoma. </w:t>
      </w:r>
      <w:r w:rsidRPr="00B34F7F">
        <w:rPr>
          <w:rFonts w:ascii="Book Antiqua" w:hAnsi="Book Antiqua" w:cs="SimSun"/>
          <w:i/>
          <w:iCs/>
          <w:color w:val="000000"/>
          <w:sz w:val="24"/>
          <w:szCs w:val="24"/>
        </w:rPr>
        <w:t>Cancer Res</w:t>
      </w:r>
      <w:r w:rsidRPr="00B34F7F">
        <w:rPr>
          <w:rFonts w:ascii="Book Antiqua" w:hAnsi="Book Antiqua" w:cs="SimSun"/>
          <w:color w:val="000000"/>
          <w:sz w:val="24"/>
          <w:szCs w:val="24"/>
        </w:rPr>
        <w:t> 2009; </w:t>
      </w:r>
      <w:r w:rsidRPr="00B34F7F">
        <w:rPr>
          <w:rFonts w:ascii="Book Antiqua" w:hAnsi="Book Antiqua" w:cs="SimSun"/>
          <w:b/>
          <w:bCs/>
          <w:color w:val="000000"/>
          <w:sz w:val="24"/>
          <w:szCs w:val="24"/>
        </w:rPr>
        <w:t>69</w:t>
      </w:r>
      <w:r w:rsidRPr="00B34F7F">
        <w:rPr>
          <w:rFonts w:ascii="Book Antiqua" w:hAnsi="Book Antiqua" w:cs="SimSun"/>
          <w:color w:val="000000"/>
          <w:sz w:val="24"/>
          <w:szCs w:val="24"/>
        </w:rPr>
        <w:t>: 7385-7392 [PMID: 19723656 DOI: 10.1158/0008-5472.CAN-09-1089]</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74 </w:t>
      </w:r>
      <w:r w:rsidRPr="00B34F7F">
        <w:rPr>
          <w:rFonts w:ascii="Book Antiqua" w:hAnsi="Book Antiqua" w:cs="SimSun"/>
          <w:b/>
          <w:bCs/>
          <w:color w:val="000000"/>
          <w:sz w:val="24"/>
          <w:szCs w:val="24"/>
        </w:rPr>
        <w:t>Friemel J</w:t>
      </w:r>
      <w:r w:rsidRPr="00B34F7F">
        <w:rPr>
          <w:rFonts w:ascii="Book Antiqua" w:hAnsi="Book Antiqua" w:cs="SimSun"/>
          <w:color w:val="000000"/>
          <w:sz w:val="24"/>
          <w:szCs w:val="24"/>
        </w:rPr>
        <w:t>, Rechsteiner M, Frick L, Böhm F, Struckmann K, Egger M, Moch H, Heikenwalder M, Weber A. Intratumor heterogeneity in hepatocellular carcinoma. </w:t>
      </w:r>
      <w:r w:rsidRPr="00B34F7F">
        <w:rPr>
          <w:rFonts w:ascii="Book Antiqua" w:hAnsi="Book Antiqua" w:cs="SimSun"/>
          <w:i/>
          <w:iCs/>
          <w:color w:val="000000"/>
          <w:sz w:val="24"/>
          <w:szCs w:val="24"/>
        </w:rPr>
        <w:t>Clin Cancer Res</w:t>
      </w:r>
      <w:r w:rsidRPr="00B34F7F">
        <w:rPr>
          <w:rFonts w:ascii="Book Antiqua" w:hAnsi="Book Antiqua" w:cs="SimSun"/>
          <w:color w:val="000000"/>
          <w:sz w:val="24"/>
          <w:szCs w:val="24"/>
        </w:rPr>
        <w:t> 2015; </w:t>
      </w:r>
      <w:r w:rsidRPr="00B34F7F">
        <w:rPr>
          <w:rFonts w:ascii="Book Antiqua" w:hAnsi="Book Antiqua" w:cs="SimSun"/>
          <w:b/>
          <w:bCs/>
          <w:color w:val="000000"/>
          <w:sz w:val="24"/>
          <w:szCs w:val="24"/>
        </w:rPr>
        <w:t>21</w:t>
      </w:r>
      <w:r w:rsidRPr="00B34F7F">
        <w:rPr>
          <w:rFonts w:ascii="Book Antiqua" w:hAnsi="Book Antiqua" w:cs="SimSun"/>
          <w:color w:val="000000"/>
          <w:sz w:val="24"/>
          <w:szCs w:val="24"/>
        </w:rPr>
        <w:t>: 1951-1961 [PMID: 25248380 DOI: 10.1158/1078-0432.CCR-14-0122]</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75 </w:t>
      </w:r>
      <w:r w:rsidRPr="00B34F7F">
        <w:rPr>
          <w:rFonts w:ascii="Book Antiqua" w:hAnsi="Book Antiqua" w:cs="SimSun"/>
          <w:b/>
          <w:bCs/>
          <w:color w:val="000000"/>
          <w:sz w:val="24"/>
          <w:szCs w:val="24"/>
        </w:rPr>
        <w:t>Sawyers CL</w:t>
      </w:r>
      <w:r w:rsidRPr="00B34F7F">
        <w:rPr>
          <w:rFonts w:ascii="Book Antiqua" w:hAnsi="Book Antiqua" w:cs="SimSun"/>
          <w:color w:val="000000"/>
          <w:sz w:val="24"/>
          <w:szCs w:val="24"/>
        </w:rPr>
        <w:t>, van 't Veer LJ. Reliable and effective diagnostics are keys to accelerating personalized cancer medicine and transforming cancer care: a policy statement from the american association for cancer research. </w:t>
      </w:r>
      <w:r w:rsidRPr="00B34F7F">
        <w:rPr>
          <w:rFonts w:ascii="Book Antiqua" w:hAnsi="Book Antiqua" w:cs="SimSun"/>
          <w:i/>
          <w:iCs/>
          <w:color w:val="000000"/>
          <w:sz w:val="24"/>
          <w:szCs w:val="24"/>
        </w:rPr>
        <w:t>Clin Cancer Res</w:t>
      </w:r>
      <w:r w:rsidRPr="00B34F7F">
        <w:rPr>
          <w:rFonts w:ascii="Book Antiqua" w:hAnsi="Book Antiqua" w:cs="SimSun"/>
          <w:color w:val="000000"/>
          <w:sz w:val="24"/>
          <w:szCs w:val="24"/>
        </w:rPr>
        <w:t> 2014; </w:t>
      </w:r>
      <w:r w:rsidRPr="00B34F7F">
        <w:rPr>
          <w:rFonts w:ascii="Book Antiqua" w:hAnsi="Book Antiqua" w:cs="SimSun"/>
          <w:b/>
          <w:bCs/>
          <w:color w:val="000000"/>
          <w:sz w:val="24"/>
          <w:szCs w:val="24"/>
        </w:rPr>
        <w:t>20</w:t>
      </w:r>
      <w:r w:rsidRPr="00B34F7F">
        <w:rPr>
          <w:rFonts w:ascii="Book Antiqua" w:hAnsi="Book Antiqua" w:cs="SimSun"/>
          <w:color w:val="000000"/>
          <w:sz w:val="24"/>
          <w:szCs w:val="24"/>
        </w:rPr>
        <w:t>: 4978-4981 [PMID: 25204554 DOI: 10.1158/1078-0432.CCR-14-2295]</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76 </w:t>
      </w:r>
      <w:r w:rsidRPr="00B34F7F">
        <w:rPr>
          <w:rFonts w:ascii="Book Antiqua" w:hAnsi="Book Antiqua" w:cs="SimSun"/>
          <w:b/>
          <w:bCs/>
          <w:color w:val="000000"/>
          <w:sz w:val="24"/>
          <w:szCs w:val="24"/>
        </w:rPr>
        <w:t>Parkinson DR</w:t>
      </w:r>
      <w:r w:rsidRPr="00B34F7F">
        <w:rPr>
          <w:rFonts w:ascii="Book Antiqua" w:hAnsi="Book Antiqua" w:cs="SimSun"/>
          <w:color w:val="000000"/>
          <w:sz w:val="24"/>
          <w:szCs w:val="24"/>
        </w:rPr>
        <w:t>, McCormack RT, Keating SM, Gutman SI, Hamilton SR, Mansfield EA, Piper MA, Deverka P, Frueh FW, Jessup JM, McShane LM, Tunis SR, Sigman CC, Kelloff GJ. Evidence of clinical utility: an unmet need in molecular diagnostics for patients with cancer. </w:t>
      </w:r>
      <w:r w:rsidRPr="00B34F7F">
        <w:rPr>
          <w:rFonts w:ascii="Book Antiqua" w:hAnsi="Book Antiqua" w:cs="SimSun"/>
          <w:i/>
          <w:iCs/>
          <w:color w:val="000000"/>
          <w:sz w:val="24"/>
          <w:szCs w:val="24"/>
        </w:rPr>
        <w:t>Clin Cancer Res</w:t>
      </w:r>
      <w:r w:rsidRPr="00B34F7F">
        <w:rPr>
          <w:rFonts w:ascii="Book Antiqua" w:hAnsi="Book Antiqua" w:cs="SimSun"/>
          <w:color w:val="000000"/>
          <w:sz w:val="24"/>
          <w:szCs w:val="24"/>
        </w:rPr>
        <w:t> 2014; </w:t>
      </w:r>
      <w:r w:rsidRPr="00B34F7F">
        <w:rPr>
          <w:rFonts w:ascii="Book Antiqua" w:hAnsi="Book Antiqua" w:cs="SimSun"/>
          <w:b/>
          <w:bCs/>
          <w:color w:val="000000"/>
          <w:sz w:val="24"/>
          <w:szCs w:val="24"/>
        </w:rPr>
        <w:t>20</w:t>
      </w:r>
      <w:r w:rsidRPr="00B34F7F">
        <w:rPr>
          <w:rFonts w:ascii="Book Antiqua" w:hAnsi="Book Antiqua" w:cs="SimSun"/>
          <w:color w:val="000000"/>
          <w:sz w:val="24"/>
          <w:szCs w:val="24"/>
        </w:rPr>
        <w:t>: 1428-1444 [PMID: 24634466 DOI: 10.1158/1078-0432.CCR-13-2961]</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77 </w:t>
      </w:r>
      <w:r w:rsidRPr="00B34F7F">
        <w:rPr>
          <w:rFonts w:ascii="Book Antiqua" w:hAnsi="Book Antiqua" w:cs="SimSun"/>
          <w:b/>
          <w:bCs/>
          <w:color w:val="000000"/>
          <w:sz w:val="24"/>
          <w:szCs w:val="24"/>
        </w:rPr>
        <w:t>Poste G</w:t>
      </w:r>
      <w:r w:rsidRPr="00B34F7F">
        <w:rPr>
          <w:rFonts w:ascii="Book Antiqua" w:hAnsi="Book Antiqua" w:cs="SimSun"/>
          <w:color w:val="000000"/>
          <w:sz w:val="24"/>
          <w:szCs w:val="24"/>
        </w:rPr>
        <w:t>. Bring on the biomarkers. </w:t>
      </w:r>
      <w:r w:rsidRPr="00B34F7F">
        <w:rPr>
          <w:rFonts w:ascii="Book Antiqua" w:hAnsi="Book Antiqua" w:cs="SimSun"/>
          <w:i/>
          <w:iCs/>
          <w:color w:val="000000"/>
          <w:sz w:val="24"/>
          <w:szCs w:val="24"/>
        </w:rPr>
        <w:t>Nature</w:t>
      </w:r>
      <w:r w:rsidRPr="00B34F7F">
        <w:rPr>
          <w:rFonts w:ascii="Book Antiqua" w:hAnsi="Book Antiqua" w:cs="SimSun"/>
          <w:color w:val="000000"/>
          <w:sz w:val="24"/>
          <w:szCs w:val="24"/>
        </w:rPr>
        <w:t> 2011; </w:t>
      </w:r>
      <w:r w:rsidRPr="00B34F7F">
        <w:rPr>
          <w:rFonts w:ascii="Book Antiqua" w:hAnsi="Book Antiqua" w:cs="SimSun"/>
          <w:b/>
          <w:bCs/>
          <w:color w:val="000000"/>
          <w:sz w:val="24"/>
          <w:szCs w:val="24"/>
        </w:rPr>
        <w:t>469</w:t>
      </w:r>
      <w:r w:rsidRPr="00B34F7F">
        <w:rPr>
          <w:rFonts w:ascii="Book Antiqua" w:hAnsi="Book Antiqua" w:cs="SimSun"/>
          <w:color w:val="000000"/>
          <w:sz w:val="24"/>
          <w:szCs w:val="24"/>
        </w:rPr>
        <w:t>: 156-157 [PMID: 21228852 DOI: 10.1038/469156a]</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78 </w:t>
      </w:r>
      <w:r w:rsidRPr="00B34F7F">
        <w:rPr>
          <w:rFonts w:ascii="Book Antiqua" w:hAnsi="Book Antiqua" w:cs="SimSun"/>
          <w:b/>
          <w:bCs/>
          <w:color w:val="000000"/>
          <w:sz w:val="24"/>
          <w:szCs w:val="24"/>
        </w:rPr>
        <w:t>Simon RM</w:t>
      </w:r>
      <w:r w:rsidRPr="00B34F7F">
        <w:rPr>
          <w:rFonts w:ascii="Book Antiqua" w:hAnsi="Book Antiqua" w:cs="SimSun"/>
          <w:color w:val="000000"/>
          <w:sz w:val="24"/>
          <w:szCs w:val="24"/>
        </w:rPr>
        <w:t>, Paik S, Hayes DF. Use of archived specimens in evaluation of prognostic and predictive biomarkers. </w:t>
      </w:r>
      <w:r w:rsidRPr="00B34F7F">
        <w:rPr>
          <w:rFonts w:ascii="Book Antiqua" w:hAnsi="Book Antiqua" w:cs="SimSun"/>
          <w:i/>
          <w:iCs/>
          <w:color w:val="000000"/>
          <w:sz w:val="24"/>
          <w:szCs w:val="24"/>
        </w:rPr>
        <w:t>J Natl Cancer Inst</w:t>
      </w:r>
      <w:r w:rsidRPr="00B34F7F">
        <w:rPr>
          <w:rFonts w:ascii="Book Antiqua" w:hAnsi="Book Antiqua" w:cs="SimSun"/>
          <w:color w:val="000000"/>
          <w:sz w:val="24"/>
          <w:szCs w:val="24"/>
        </w:rPr>
        <w:t> 2009; </w:t>
      </w:r>
      <w:r w:rsidRPr="00B34F7F">
        <w:rPr>
          <w:rFonts w:ascii="Book Antiqua" w:hAnsi="Book Antiqua" w:cs="SimSun"/>
          <w:b/>
          <w:bCs/>
          <w:color w:val="000000"/>
          <w:sz w:val="24"/>
          <w:szCs w:val="24"/>
        </w:rPr>
        <w:t>101</w:t>
      </w:r>
      <w:r w:rsidRPr="00B34F7F">
        <w:rPr>
          <w:rFonts w:ascii="Book Antiqua" w:hAnsi="Book Antiqua" w:cs="SimSun"/>
          <w:color w:val="000000"/>
          <w:sz w:val="24"/>
          <w:szCs w:val="24"/>
        </w:rPr>
        <w:t>: 1446-1452 [PMID: 19815849 DOI: 10.1093/jnci/djp335]</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79 </w:t>
      </w:r>
      <w:r w:rsidRPr="00B34F7F">
        <w:rPr>
          <w:rFonts w:ascii="Book Antiqua" w:hAnsi="Book Antiqua" w:cs="SimSun"/>
          <w:b/>
          <w:bCs/>
          <w:color w:val="000000"/>
          <w:sz w:val="24"/>
          <w:szCs w:val="24"/>
        </w:rPr>
        <w:t>April C</w:t>
      </w:r>
      <w:r w:rsidRPr="00B34F7F">
        <w:rPr>
          <w:rFonts w:ascii="Book Antiqua" w:hAnsi="Book Antiqua" w:cs="SimSun"/>
          <w:color w:val="000000"/>
          <w:sz w:val="24"/>
          <w:szCs w:val="24"/>
        </w:rPr>
        <w:t>, Klotzle B, Royce T, Wickham-Garcia E, Boyaniwsky T, Izzo J, Cox D, Jones W, Rubio R, Holton K, Matulonis U, Quackenbush J, Fan JB. Whole-genome gene expression profiling of formalin-fixed, paraffin-embedded tissue samples. </w:t>
      </w:r>
      <w:r w:rsidRPr="00B34F7F">
        <w:rPr>
          <w:rFonts w:ascii="Book Antiqua" w:hAnsi="Book Antiqua" w:cs="SimSun"/>
          <w:i/>
          <w:iCs/>
          <w:color w:val="000000"/>
          <w:sz w:val="24"/>
          <w:szCs w:val="24"/>
        </w:rPr>
        <w:t>PLoS One</w:t>
      </w:r>
      <w:r w:rsidRPr="00B34F7F">
        <w:rPr>
          <w:rFonts w:ascii="Book Antiqua" w:hAnsi="Book Antiqua" w:cs="SimSun"/>
          <w:color w:val="000000"/>
          <w:sz w:val="24"/>
          <w:szCs w:val="24"/>
        </w:rPr>
        <w:t> 2009; </w:t>
      </w:r>
      <w:r w:rsidRPr="00B34F7F">
        <w:rPr>
          <w:rFonts w:ascii="Book Antiqua" w:hAnsi="Book Antiqua" w:cs="SimSun"/>
          <w:b/>
          <w:bCs/>
          <w:color w:val="000000"/>
          <w:sz w:val="24"/>
          <w:szCs w:val="24"/>
        </w:rPr>
        <w:t>4</w:t>
      </w:r>
      <w:r w:rsidRPr="00B34F7F">
        <w:rPr>
          <w:rFonts w:ascii="Book Antiqua" w:hAnsi="Book Antiqua" w:cs="SimSun"/>
          <w:color w:val="000000"/>
          <w:sz w:val="24"/>
          <w:szCs w:val="24"/>
        </w:rPr>
        <w:t>: e8162 [PMID: 19997620 DOI: 10.1371/journal.pone.0008162]</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lastRenderedPageBreak/>
        <w:t>80 </w:t>
      </w:r>
      <w:r w:rsidRPr="00B34F7F">
        <w:rPr>
          <w:rFonts w:ascii="Book Antiqua" w:hAnsi="Book Antiqua" w:cs="SimSun"/>
          <w:b/>
          <w:bCs/>
          <w:color w:val="000000"/>
          <w:sz w:val="24"/>
          <w:szCs w:val="24"/>
        </w:rPr>
        <w:t>Reis PP</w:t>
      </w:r>
      <w:r w:rsidRPr="00B34F7F">
        <w:rPr>
          <w:rFonts w:ascii="Book Antiqua" w:hAnsi="Book Antiqua" w:cs="SimSun"/>
          <w:color w:val="000000"/>
          <w:sz w:val="24"/>
          <w:szCs w:val="24"/>
        </w:rPr>
        <w:t>, Waldron L, Goswami RS, Xu W, Xuan Y, Perez-Ordonez B, Gullane P, Irish J, Jurisica I, Kamel-Reid S. mRNA transcript quantification in archival samples using multiplexed, color-coded probes. </w:t>
      </w:r>
      <w:r w:rsidRPr="00B34F7F">
        <w:rPr>
          <w:rFonts w:ascii="Book Antiqua" w:hAnsi="Book Antiqua" w:cs="SimSun"/>
          <w:i/>
          <w:iCs/>
          <w:color w:val="000000"/>
          <w:sz w:val="24"/>
          <w:szCs w:val="24"/>
        </w:rPr>
        <w:t>BMC Biotechnol</w:t>
      </w:r>
      <w:r w:rsidRPr="00B34F7F">
        <w:rPr>
          <w:rFonts w:ascii="Book Antiqua" w:hAnsi="Book Antiqua" w:cs="SimSun"/>
          <w:color w:val="000000"/>
          <w:sz w:val="24"/>
          <w:szCs w:val="24"/>
        </w:rPr>
        <w:t> 2011; </w:t>
      </w:r>
      <w:r w:rsidRPr="00B34F7F">
        <w:rPr>
          <w:rFonts w:ascii="Book Antiqua" w:hAnsi="Book Antiqua" w:cs="SimSun"/>
          <w:b/>
          <w:bCs/>
          <w:color w:val="000000"/>
          <w:sz w:val="24"/>
          <w:szCs w:val="24"/>
        </w:rPr>
        <w:t>11</w:t>
      </w:r>
      <w:r w:rsidRPr="00B34F7F">
        <w:rPr>
          <w:rFonts w:ascii="Book Antiqua" w:hAnsi="Book Antiqua" w:cs="SimSun"/>
          <w:color w:val="000000"/>
          <w:sz w:val="24"/>
          <w:szCs w:val="24"/>
        </w:rPr>
        <w:t>: 46 [PMID: 21549012 DOI: 10.1186/1472-6750-11-46]</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81 </w:t>
      </w:r>
      <w:r w:rsidRPr="00B34F7F">
        <w:rPr>
          <w:rFonts w:ascii="Book Antiqua" w:hAnsi="Book Antiqua" w:cs="SimSun"/>
          <w:b/>
          <w:bCs/>
          <w:color w:val="000000"/>
          <w:sz w:val="24"/>
          <w:szCs w:val="24"/>
        </w:rPr>
        <w:t>Kojima K</w:t>
      </w:r>
      <w:r w:rsidRPr="00B34F7F">
        <w:rPr>
          <w:rFonts w:ascii="Book Antiqua" w:hAnsi="Book Antiqua" w:cs="SimSun"/>
          <w:color w:val="000000"/>
          <w:sz w:val="24"/>
          <w:szCs w:val="24"/>
        </w:rPr>
        <w:t>, April C, Canasto-Chibuque C, Chen X, Deshmukh M, Venkatesh A, Tan PS, Kobayashi M, Kumada H, Fan JB, Hoshida Y. Transcriptome profiling of archived sectioned formalin-fixed paraffin-embedded (AS-FFPE) tissue for disease classification. </w:t>
      </w:r>
      <w:r w:rsidRPr="00B34F7F">
        <w:rPr>
          <w:rFonts w:ascii="Book Antiqua" w:hAnsi="Book Antiqua" w:cs="SimSun"/>
          <w:i/>
          <w:iCs/>
          <w:color w:val="000000"/>
          <w:sz w:val="24"/>
          <w:szCs w:val="24"/>
        </w:rPr>
        <w:t>PLoS One</w:t>
      </w:r>
      <w:r w:rsidRPr="00B34F7F">
        <w:rPr>
          <w:rFonts w:ascii="Book Antiqua" w:hAnsi="Book Antiqua" w:cs="SimSun"/>
          <w:color w:val="000000"/>
          <w:sz w:val="24"/>
          <w:szCs w:val="24"/>
        </w:rPr>
        <w:t> 2014; </w:t>
      </w:r>
      <w:r w:rsidRPr="00B34F7F">
        <w:rPr>
          <w:rFonts w:ascii="Book Antiqua" w:hAnsi="Book Antiqua" w:cs="SimSun"/>
          <w:b/>
          <w:bCs/>
          <w:color w:val="000000"/>
          <w:sz w:val="24"/>
          <w:szCs w:val="24"/>
        </w:rPr>
        <w:t>9</w:t>
      </w:r>
      <w:r w:rsidRPr="00B34F7F">
        <w:rPr>
          <w:rFonts w:ascii="Book Antiqua" w:hAnsi="Book Antiqua" w:cs="SimSun"/>
          <w:color w:val="000000"/>
          <w:sz w:val="24"/>
          <w:szCs w:val="24"/>
        </w:rPr>
        <w:t>: e86961 [PMID: 24498002 DOI: 10.1371/journal.pone.0086961]</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 xml:space="preserve">82 </w:t>
      </w:r>
      <w:r w:rsidRPr="00B34F7F">
        <w:rPr>
          <w:rFonts w:ascii="Book Antiqua" w:hAnsi="Book Antiqua" w:cs="SimSun"/>
          <w:b/>
          <w:color w:val="000000"/>
          <w:sz w:val="24"/>
          <w:szCs w:val="24"/>
        </w:rPr>
        <w:t>Goossens N</w:t>
      </w:r>
      <w:r w:rsidRPr="00B34F7F">
        <w:rPr>
          <w:rFonts w:ascii="Book Antiqua" w:hAnsi="Book Antiqua" w:cs="SimSun"/>
          <w:color w:val="000000"/>
          <w:sz w:val="24"/>
          <w:szCs w:val="24"/>
        </w:rPr>
        <w:t xml:space="preserve">, Nakagawa S, Sun X, Hoshida Y. Cancer biomarker discovery and validation. </w:t>
      </w:r>
      <w:r w:rsidRPr="00B34F7F">
        <w:rPr>
          <w:rFonts w:ascii="Book Antiqua" w:hAnsi="Book Antiqua" w:cs="SimSun"/>
          <w:i/>
          <w:color w:val="000000"/>
          <w:sz w:val="24"/>
          <w:szCs w:val="24"/>
        </w:rPr>
        <w:t>Transl Cancer Res</w:t>
      </w:r>
      <w:r w:rsidRPr="00B34F7F">
        <w:rPr>
          <w:rFonts w:ascii="Book Antiqua" w:hAnsi="Book Antiqua" w:cs="SimSun"/>
          <w:color w:val="000000"/>
          <w:sz w:val="24"/>
          <w:szCs w:val="24"/>
        </w:rPr>
        <w:t xml:space="preserve"> 2015; </w:t>
      </w:r>
      <w:r w:rsidRPr="00B34F7F">
        <w:rPr>
          <w:rFonts w:ascii="Book Antiqua" w:hAnsi="Book Antiqua" w:cs="SimSun"/>
          <w:caps/>
          <w:color w:val="000000"/>
          <w:sz w:val="24"/>
          <w:szCs w:val="24"/>
        </w:rPr>
        <w:t>a</w:t>
      </w:r>
      <w:r w:rsidRPr="00B34F7F">
        <w:rPr>
          <w:rFonts w:ascii="Book Antiqua" w:hAnsi="Book Antiqua" w:cs="SimSun"/>
          <w:color w:val="000000"/>
          <w:sz w:val="24"/>
          <w:szCs w:val="24"/>
        </w:rPr>
        <w:t>ccepted</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83 </w:t>
      </w:r>
      <w:r w:rsidRPr="00B34F7F">
        <w:rPr>
          <w:rFonts w:ascii="Book Antiqua" w:hAnsi="Book Antiqua" w:cs="SimSun"/>
          <w:b/>
          <w:bCs/>
          <w:color w:val="000000"/>
          <w:sz w:val="24"/>
          <w:szCs w:val="24"/>
        </w:rPr>
        <w:t>Geiss GK</w:t>
      </w:r>
      <w:r w:rsidRPr="00B34F7F">
        <w:rPr>
          <w:rFonts w:ascii="Book Antiqua" w:hAnsi="Book Antiqua" w:cs="SimSun"/>
          <w:color w:val="000000"/>
          <w:sz w:val="24"/>
          <w:szCs w:val="24"/>
        </w:rPr>
        <w:t>, Bumgarner RE, Birditt B, Dahl T, Dowidar N, Dunaway DL, Fell HP, Ferree S, George RD, Grogan T, James JJ, Maysuria M, Mitton JD, Oliveri P, Osborn JL, Peng T, Ratcliffe AL, Webster PJ, Davidson EH, Hood L, Dimitrov K. Direct multiplexed measurement of gene expression with color-coded probe pairs. </w:t>
      </w:r>
      <w:r w:rsidRPr="00B34F7F">
        <w:rPr>
          <w:rFonts w:ascii="Book Antiqua" w:hAnsi="Book Antiqua" w:cs="SimSun"/>
          <w:i/>
          <w:iCs/>
          <w:color w:val="000000"/>
          <w:sz w:val="24"/>
          <w:szCs w:val="24"/>
        </w:rPr>
        <w:t>Nat Biotechnol</w:t>
      </w:r>
      <w:r w:rsidRPr="00B34F7F">
        <w:rPr>
          <w:rFonts w:ascii="Book Antiqua" w:hAnsi="Book Antiqua" w:cs="SimSun"/>
          <w:color w:val="000000"/>
          <w:sz w:val="24"/>
          <w:szCs w:val="24"/>
        </w:rPr>
        <w:t> 2008; </w:t>
      </w:r>
      <w:r w:rsidRPr="00B34F7F">
        <w:rPr>
          <w:rFonts w:ascii="Book Antiqua" w:hAnsi="Book Antiqua" w:cs="SimSun"/>
          <w:b/>
          <w:bCs/>
          <w:color w:val="000000"/>
          <w:sz w:val="24"/>
          <w:szCs w:val="24"/>
        </w:rPr>
        <w:t>26</w:t>
      </w:r>
      <w:r w:rsidRPr="00B34F7F">
        <w:rPr>
          <w:rFonts w:ascii="Book Antiqua" w:hAnsi="Book Antiqua" w:cs="SimSun"/>
          <w:color w:val="000000"/>
          <w:sz w:val="24"/>
          <w:szCs w:val="24"/>
        </w:rPr>
        <w:t>: 317-325 [PMID: 18278033 DOI: 10.1038/nbt1385]</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84 </w:t>
      </w:r>
      <w:r w:rsidRPr="00B34F7F">
        <w:rPr>
          <w:rFonts w:ascii="Book Antiqua" w:hAnsi="Book Antiqua" w:cs="SimSun"/>
          <w:b/>
          <w:bCs/>
          <w:color w:val="000000"/>
          <w:sz w:val="24"/>
          <w:szCs w:val="24"/>
        </w:rPr>
        <w:t>Lander ES</w:t>
      </w:r>
      <w:r w:rsidRPr="00B34F7F">
        <w:rPr>
          <w:rFonts w:ascii="Book Antiqua" w:hAnsi="Book Antiqua" w:cs="SimSun"/>
          <w:color w:val="000000"/>
          <w:sz w:val="24"/>
          <w:szCs w:val="24"/>
        </w:rPr>
        <w:t>. Cutting the Gordian helix--regulating genomic testing in the era of precision medicine. </w:t>
      </w:r>
      <w:r w:rsidRPr="00B34F7F">
        <w:rPr>
          <w:rFonts w:ascii="Book Antiqua" w:hAnsi="Book Antiqua" w:cs="SimSun"/>
          <w:i/>
          <w:iCs/>
          <w:color w:val="000000"/>
          <w:sz w:val="24"/>
          <w:szCs w:val="24"/>
        </w:rPr>
        <w:t>N Engl J Med</w:t>
      </w:r>
      <w:r w:rsidRPr="00B34F7F">
        <w:rPr>
          <w:rFonts w:ascii="Book Antiqua" w:hAnsi="Book Antiqua" w:cs="SimSun"/>
          <w:color w:val="000000"/>
          <w:sz w:val="24"/>
          <w:szCs w:val="24"/>
        </w:rPr>
        <w:t> 2015; </w:t>
      </w:r>
      <w:r w:rsidRPr="00B34F7F">
        <w:rPr>
          <w:rFonts w:ascii="Book Antiqua" w:hAnsi="Book Antiqua" w:cs="SimSun"/>
          <w:b/>
          <w:bCs/>
          <w:color w:val="000000"/>
          <w:sz w:val="24"/>
          <w:szCs w:val="24"/>
        </w:rPr>
        <w:t>372</w:t>
      </w:r>
      <w:r w:rsidRPr="00B34F7F">
        <w:rPr>
          <w:rFonts w:ascii="Book Antiqua" w:hAnsi="Book Antiqua" w:cs="SimSun"/>
          <w:color w:val="000000"/>
          <w:sz w:val="24"/>
          <w:szCs w:val="24"/>
        </w:rPr>
        <w:t>: 1185-1186 [PMID: 25689017 DOI: 10.1056/NEJMp1501964]</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85 </w:t>
      </w:r>
      <w:r w:rsidRPr="00B34F7F">
        <w:rPr>
          <w:rFonts w:ascii="Book Antiqua" w:hAnsi="Book Antiqua" w:cs="SimSun"/>
          <w:b/>
          <w:bCs/>
          <w:color w:val="000000"/>
          <w:sz w:val="24"/>
          <w:szCs w:val="24"/>
        </w:rPr>
        <w:t>Welker MW</w:t>
      </w:r>
      <w:r w:rsidRPr="00B34F7F">
        <w:rPr>
          <w:rFonts w:ascii="Book Antiqua" w:hAnsi="Book Antiqua" w:cs="SimSun"/>
          <w:color w:val="000000"/>
          <w:sz w:val="24"/>
          <w:szCs w:val="24"/>
        </w:rPr>
        <w:t>, Bechstein WO, Zeuzem S, Trojan J. Recurrent hepatocellular carcinoma after liver transplantation - an emerging clinical challenge. </w:t>
      </w:r>
      <w:r w:rsidRPr="00B34F7F">
        <w:rPr>
          <w:rFonts w:ascii="Book Antiqua" w:hAnsi="Book Antiqua" w:cs="SimSun"/>
          <w:i/>
          <w:iCs/>
          <w:color w:val="000000"/>
          <w:sz w:val="24"/>
          <w:szCs w:val="24"/>
        </w:rPr>
        <w:t>Transpl Int</w:t>
      </w:r>
      <w:r w:rsidRPr="00B34F7F">
        <w:rPr>
          <w:rFonts w:ascii="Book Antiqua" w:hAnsi="Book Antiqua" w:cs="SimSun"/>
          <w:color w:val="000000"/>
          <w:sz w:val="24"/>
          <w:szCs w:val="24"/>
        </w:rPr>
        <w:t> 2013; </w:t>
      </w:r>
      <w:r w:rsidRPr="00B34F7F">
        <w:rPr>
          <w:rFonts w:ascii="Book Antiqua" w:hAnsi="Book Antiqua" w:cs="SimSun"/>
          <w:b/>
          <w:bCs/>
          <w:color w:val="000000"/>
          <w:sz w:val="24"/>
          <w:szCs w:val="24"/>
        </w:rPr>
        <w:t>26</w:t>
      </w:r>
      <w:r w:rsidRPr="00B34F7F">
        <w:rPr>
          <w:rFonts w:ascii="Book Antiqua" w:hAnsi="Book Antiqua" w:cs="SimSun"/>
          <w:color w:val="000000"/>
          <w:sz w:val="24"/>
          <w:szCs w:val="24"/>
        </w:rPr>
        <w:t>: 109-118 [PMID: 22994652 DOI: 10.1111/j.1432-2277.2012.01562.x]</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86 </w:t>
      </w:r>
      <w:r w:rsidRPr="00B34F7F">
        <w:rPr>
          <w:rFonts w:ascii="Book Antiqua" w:hAnsi="Book Antiqua" w:cs="SimSun"/>
          <w:b/>
          <w:bCs/>
          <w:color w:val="000000"/>
          <w:sz w:val="24"/>
          <w:szCs w:val="24"/>
        </w:rPr>
        <w:t>Crowley E</w:t>
      </w:r>
      <w:r w:rsidRPr="00B34F7F">
        <w:rPr>
          <w:rFonts w:ascii="Book Antiqua" w:hAnsi="Book Antiqua" w:cs="SimSun"/>
          <w:color w:val="000000"/>
          <w:sz w:val="24"/>
          <w:szCs w:val="24"/>
        </w:rPr>
        <w:t>, Di Nicolantonio F, Loupakis F, Bardelli A. Liquid biopsy: monitoring cancer-genetics in the blood. </w:t>
      </w:r>
      <w:r w:rsidRPr="00B34F7F">
        <w:rPr>
          <w:rFonts w:ascii="Book Antiqua" w:hAnsi="Book Antiqua" w:cs="SimSun"/>
          <w:i/>
          <w:iCs/>
          <w:color w:val="000000"/>
          <w:sz w:val="24"/>
          <w:szCs w:val="24"/>
        </w:rPr>
        <w:t>Nat Rev Clin Oncol</w:t>
      </w:r>
      <w:r w:rsidRPr="00B34F7F">
        <w:rPr>
          <w:rFonts w:ascii="Book Antiqua" w:hAnsi="Book Antiqua" w:cs="SimSun"/>
          <w:color w:val="000000"/>
          <w:sz w:val="24"/>
          <w:szCs w:val="24"/>
        </w:rPr>
        <w:t> 2013; </w:t>
      </w:r>
      <w:r w:rsidRPr="00B34F7F">
        <w:rPr>
          <w:rFonts w:ascii="Book Antiqua" w:hAnsi="Book Antiqua" w:cs="SimSun"/>
          <w:b/>
          <w:bCs/>
          <w:color w:val="000000"/>
          <w:sz w:val="24"/>
          <w:szCs w:val="24"/>
        </w:rPr>
        <w:t>10</w:t>
      </w:r>
      <w:r w:rsidRPr="00B34F7F">
        <w:rPr>
          <w:rFonts w:ascii="Book Antiqua" w:hAnsi="Book Antiqua" w:cs="SimSun"/>
          <w:color w:val="000000"/>
          <w:sz w:val="24"/>
          <w:szCs w:val="24"/>
        </w:rPr>
        <w:t>: 472-484 [PMID: 23836314 DOI: 10.1038/nrclinonc.2013.110]</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87 </w:t>
      </w:r>
      <w:r w:rsidRPr="00B34F7F">
        <w:rPr>
          <w:rFonts w:ascii="Book Antiqua" w:hAnsi="Book Antiqua" w:cs="SimSun"/>
          <w:b/>
          <w:bCs/>
          <w:color w:val="000000"/>
          <w:sz w:val="24"/>
          <w:szCs w:val="24"/>
        </w:rPr>
        <w:t>Plaks V</w:t>
      </w:r>
      <w:r w:rsidRPr="00B34F7F">
        <w:rPr>
          <w:rFonts w:ascii="Book Antiqua" w:hAnsi="Book Antiqua" w:cs="SimSun"/>
          <w:color w:val="000000"/>
          <w:sz w:val="24"/>
          <w:szCs w:val="24"/>
        </w:rPr>
        <w:t>, Koopman CD, Werb Z. Cancer. Circulating tumor cells. </w:t>
      </w:r>
      <w:r w:rsidRPr="00B34F7F">
        <w:rPr>
          <w:rFonts w:ascii="Book Antiqua" w:hAnsi="Book Antiqua" w:cs="SimSun"/>
          <w:i/>
          <w:iCs/>
          <w:color w:val="000000"/>
          <w:sz w:val="24"/>
          <w:szCs w:val="24"/>
        </w:rPr>
        <w:t>Science</w:t>
      </w:r>
      <w:r w:rsidRPr="00B34F7F">
        <w:rPr>
          <w:rFonts w:ascii="Book Antiqua" w:hAnsi="Book Antiqua" w:cs="SimSun"/>
          <w:color w:val="000000"/>
          <w:sz w:val="24"/>
          <w:szCs w:val="24"/>
        </w:rPr>
        <w:t> 2013; </w:t>
      </w:r>
      <w:r w:rsidRPr="00B34F7F">
        <w:rPr>
          <w:rFonts w:ascii="Book Antiqua" w:hAnsi="Book Antiqua" w:cs="SimSun"/>
          <w:b/>
          <w:bCs/>
          <w:color w:val="000000"/>
          <w:sz w:val="24"/>
          <w:szCs w:val="24"/>
        </w:rPr>
        <w:t>341</w:t>
      </w:r>
      <w:r w:rsidRPr="00B34F7F">
        <w:rPr>
          <w:rFonts w:ascii="Book Antiqua" w:hAnsi="Book Antiqua" w:cs="SimSun"/>
          <w:color w:val="000000"/>
          <w:sz w:val="24"/>
          <w:szCs w:val="24"/>
        </w:rPr>
        <w:t>: 1186-1188 [PMID: 24031008 DOI: 10.1126/science]</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88 </w:t>
      </w:r>
      <w:r w:rsidRPr="00B34F7F">
        <w:rPr>
          <w:rFonts w:ascii="Book Antiqua" w:hAnsi="Book Antiqua" w:cs="SimSun"/>
          <w:b/>
          <w:bCs/>
          <w:color w:val="000000"/>
          <w:sz w:val="24"/>
          <w:szCs w:val="24"/>
        </w:rPr>
        <w:t>Collins FS</w:t>
      </w:r>
      <w:r w:rsidRPr="00B34F7F">
        <w:rPr>
          <w:rFonts w:ascii="Book Antiqua" w:hAnsi="Book Antiqua" w:cs="SimSun"/>
          <w:color w:val="000000"/>
          <w:sz w:val="24"/>
          <w:szCs w:val="24"/>
        </w:rPr>
        <w:t>, Varmus H. A new initiative on precision medicine. </w:t>
      </w:r>
      <w:r w:rsidRPr="00B34F7F">
        <w:rPr>
          <w:rFonts w:ascii="Book Antiqua" w:hAnsi="Book Antiqua" w:cs="SimSun"/>
          <w:i/>
          <w:iCs/>
          <w:color w:val="000000"/>
          <w:sz w:val="24"/>
          <w:szCs w:val="24"/>
        </w:rPr>
        <w:t>N Engl J Med</w:t>
      </w:r>
      <w:r w:rsidRPr="00B34F7F">
        <w:rPr>
          <w:rFonts w:ascii="Book Antiqua" w:hAnsi="Book Antiqua" w:cs="SimSun"/>
          <w:color w:val="000000"/>
          <w:sz w:val="24"/>
          <w:szCs w:val="24"/>
        </w:rPr>
        <w:t> 2015; </w:t>
      </w:r>
      <w:r w:rsidRPr="00B34F7F">
        <w:rPr>
          <w:rFonts w:ascii="Book Antiqua" w:hAnsi="Book Antiqua" w:cs="SimSun"/>
          <w:b/>
          <w:bCs/>
          <w:color w:val="000000"/>
          <w:sz w:val="24"/>
          <w:szCs w:val="24"/>
        </w:rPr>
        <w:t>372</w:t>
      </w:r>
      <w:r w:rsidRPr="00B34F7F">
        <w:rPr>
          <w:rFonts w:ascii="Book Antiqua" w:hAnsi="Book Antiqua" w:cs="SimSun"/>
          <w:color w:val="000000"/>
          <w:sz w:val="24"/>
          <w:szCs w:val="24"/>
        </w:rPr>
        <w:t>: 793-795 [PMID: 25635347 DOI: 10.1056/NEJMp1500523]</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lastRenderedPageBreak/>
        <w:t>89 </w:t>
      </w:r>
      <w:r w:rsidRPr="00B34F7F">
        <w:rPr>
          <w:rFonts w:ascii="Book Antiqua" w:hAnsi="Book Antiqua" w:cs="SimSun"/>
          <w:b/>
          <w:bCs/>
          <w:color w:val="000000"/>
          <w:sz w:val="24"/>
          <w:szCs w:val="24"/>
        </w:rPr>
        <w:t>Dufour JF</w:t>
      </w:r>
      <w:r w:rsidRPr="00B34F7F">
        <w:rPr>
          <w:rFonts w:ascii="Book Antiqua" w:hAnsi="Book Antiqua" w:cs="SimSun"/>
          <w:color w:val="000000"/>
          <w:sz w:val="24"/>
          <w:szCs w:val="24"/>
        </w:rPr>
        <w:t>. Modern hepatomancy. </w:t>
      </w:r>
      <w:r w:rsidRPr="00B34F7F">
        <w:rPr>
          <w:rFonts w:ascii="Book Antiqua" w:hAnsi="Book Antiqua" w:cs="SimSun"/>
          <w:i/>
          <w:iCs/>
          <w:color w:val="000000"/>
          <w:sz w:val="24"/>
          <w:szCs w:val="24"/>
        </w:rPr>
        <w:t>Gastroenterology</w:t>
      </w:r>
      <w:r w:rsidRPr="00B34F7F">
        <w:rPr>
          <w:rFonts w:ascii="Book Antiqua" w:hAnsi="Book Antiqua" w:cs="SimSun"/>
          <w:color w:val="000000"/>
          <w:sz w:val="24"/>
          <w:szCs w:val="24"/>
        </w:rPr>
        <w:t> 2013; </w:t>
      </w:r>
      <w:r w:rsidRPr="00B34F7F">
        <w:rPr>
          <w:rFonts w:ascii="Book Antiqua" w:hAnsi="Book Antiqua" w:cs="SimSun"/>
          <w:b/>
          <w:bCs/>
          <w:color w:val="000000"/>
          <w:sz w:val="24"/>
          <w:szCs w:val="24"/>
        </w:rPr>
        <w:t>144</w:t>
      </w:r>
      <w:r w:rsidRPr="00B34F7F">
        <w:rPr>
          <w:rFonts w:ascii="Book Antiqua" w:hAnsi="Book Antiqua" w:cs="SimSun"/>
          <w:color w:val="000000"/>
          <w:sz w:val="24"/>
          <w:szCs w:val="24"/>
        </w:rPr>
        <w:t>: 876-878 [PMID: 23528666 DOI: 10.1053/j.gastro.2013.03.015]</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90 </w:t>
      </w:r>
      <w:r w:rsidRPr="00B34F7F">
        <w:rPr>
          <w:rFonts w:ascii="Book Antiqua" w:hAnsi="Book Antiqua" w:cs="SimSun"/>
          <w:b/>
          <w:bCs/>
          <w:color w:val="000000"/>
          <w:sz w:val="24"/>
          <w:szCs w:val="24"/>
        </w:rPr>
        <w:t>Ruf AE</w:t>
      </w:r>
      <w:r w:rsidRPr="00B34F7F">
        <w:rPr>
          <w:rFonts w:ascii="Book Antiqua" w:hAnsi="Book Antiqua" w:cs="SimSun"/>
          <w:color w:val="000000"/>
          <w:sz w:val="24"/>
          <w:szCs w:val="24"/>
        </w:rPr>
        <w:t>, Kremers WK, Chavez LL, Descalzi VI, Podesta LG, Villamil FG. Addition of serum sodium into the MELD score predicts waiting list mortality better than MELD alone. </w:t>
      </w:r>
      <w:r w:rsidRPr="00B34F7F">
        <w:rPr>
          <w:rFonts w:ascii="Book Antiqua" w:hAnsi="Book Antiqua" w:cs="SimSun"/>
          <w:i/>
          <w:iCs/>
          <w:color w:val="000000"/>
          <w:sz w:val="24"/>
          <w:szCs w:val="24"/>
        </w:rPr>
        <w:t>Liver Transpl</w:t>
      </w:r>
      <w:r w:rsidRPr="00B34F7F">
        <w:rPr>
          <w:rFonts w:ascii="Book Antiqua" w:hAnsi="Book Antiqua" w:cs="SimSun"/>
          <w:color w:val="000000"/>
          <w:sz w:val="24"/>
          <w:szCs w:val="24"/>
        </w:rPr>
        <w:t> 2005; </w:t>
      </w:r>
      <w:r w:rsidRPr="00B34F7F">
        <w:rPr>
          <w:rFonts w:ascii="Book Antiqua" w:hAnsi="Book Antiqua" w:cs="SimSun"/>
          <w:b/>
          <w:bCs/>
          <w:color w:val="000000"/>
          <w:sz w:val="24"/>
          <w:szCs w:val="24"/>
        </w:rPr>
        <w:t>11</w:t>
      </w:r>
      <w:r w:rsidRPr="00B34F7F">
        <w:rPr>
          <w:rFonts w:ascii="Book Antiqua" w:hAnsi="Book Antiqua" w:cs="SimSun"/>
          <w:color w:val="000000"/>
          <w:sz w:val="24"/>
          <w:szCs w:val="24"/>
        </w:rPr>
        <w:t>: 336-343 [PMID: 15719386 DOI: 10.1002/lt.20329]</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91 </w:t>
      </w:r>
      <w:r w:rsidRPr="00B34F7F">
        <w:rPr>
          <w:rFonts w:ascii="Book Antiqua" w:hAnsi="Book Antiqua" w:cs="SimSun"/>
          <w:b/>
          <w:bCs/>
          <w:color w:val="000000"/>
          <w:sz w:val="24"/>
          <w:szCs w:val="24"/>
        </w:rPr>
        <w:t>Infante-Rivard C</w:t>
      </w:r>
      <w:r w:rsidRPr="00B34F7F">
        <w:rPr>
          <w:rFonts w:ascii="Book Antiqua" w:hAnsi="Book Antiqua" w:cs="SimSun"/>
          <w:color w:val="000000"/>
          <w:sz w:val="24"/>
          <w:szCs w:val="24"/>
        </w:rPr>
        <w:t>, Esnaola S, Villeneuve JP. Clinical and statistical validity of conventional prognostic factors in predicting short-term survival among cirrhotics. </w:t>
      </w:r>
      <w:r w:rsidRPr="00B34F7F">
        <w:rPr>
          <w:rFonts w:ascii="Book Antiqua" w:hAnsi="Book Antiqua" w:cs="SimSun"/>
          <w:i/>
          <w:iCs/>
          <w:color w:val="000000"/>
          <w:sz w:val="24"/>
          <w:szCs w:val="24"/>
        </w:rPr>
        <w:t>Hepatology</w:t>
      </w:r>
      <w:r w:rsidRPr="00B34F7F">
        <w:rPr>
          <w:rFonts w:ascii="Book Antiqua" w:hAnsi="Book Antiqua" w:cs="SimSun"/>
          <w:color w:val="000000"/>
          <w:sz w:val="24"/>
          <w:szCs w:val="24"/>
        </w:rPr>
        <w:t> 1987; </w:t>
      </w:r>
      <w:r w:rsidRPr="00B34F7F">
        <w:rPr>
          <w:rFonts w:ascii="Book Antiqua" w:hAnsi="Book Antiqua" w:cs="SimSun"/>
          <w:b/>
          <w:bCs/>
          <w:color w:val="000000"/>
          <w:sz w:val="24"/>
          <w:szCs w:val="24"/>
        </w:rPr>
        <w:t>7</w:t>
      </w:r>
      <w:r w:rsidRPr="00B34F7F">
        <w:rPr>
          <w:rFonts w:ascii="Book Antiqua" w:hAnsi="Book Antiqua" w:cs="SimSun"/>
          <w:color w:val="000000"/>
          <w:sz w:val="24"/>
          <w:szCs w:val="24"/>
        </w:rPr>
        <w:t>: 660-664 [PMID: 3610046]</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92 </w:t>
      </w:r>
      <w:r w:rsidRPr="00B34F7F">
        <w:rPr>
          <w:rFonts w:ascii="Book Antiqua" w:hAnsi="Book Antiqua" w:cs="SimSun"/>
          <w:b/>
          <w:bCs/>
          <w:color w:val="000000"/>
          <w:sz w:val="24"/>
          <w:szCs w:val="24"/>
        </w:rPr>
        <w:t>Pugh RN</w:t>
      </w:r>
      <w:r w:rsidRPr="00B34F7F">
        <w:rPr>
          <w:rFonts w:ascii="Book Antiqua" w:hAnsi="Book Antiqua" w:cs="SimSun"/>
          <w:color w:val="000000"/>
          <w:sz w:val="24"/>
          <w:szCs w:val="24"/>
        </w:rPr>
        <w:t>, Murray-Lyon IM, Dawson JL, Pietroni MC, Williams R. Transection of the oesophagus for bleeding oesophageal varices. </w:t>
      </w:r>
      <w:r w:rsidRPr="00B34F7F">
        <w:rPr>
          <w:rFonts w:ascii="Book Antiqua" w:hAnsi="Book Antiqua" w:cs="SimSun"/>
          <w:i/>
          <w:iCs/>
          <w:color w:val="000000"/>
          <w:sz w:val="24"/>
          <w:szCs w:val="24"/>
        </w:rPr>
        <w:t>Br J Surg</w:t>
      </w:r>
      <w:r w:rsidRPr="00B34F7F">
        <w:rPr>
          <w:rFonts w:ascii="Book Antiqua" w:hAnsi="Book Antiqua" w:cs="SimSun"/>
          <w:color w:val="000000"/>
          <w:sz w:val="24"/>
          <w:szCs w:val="24"/>
        </w:rPr>
        <w:t> 1973; </w:t>
      </w:r>
      <w:r w:rsidRPr="00B34F7F">
        <w:rPr>
          <w:rFonts w:ascii="Book Antiqua" w:hAnsi="Book Antiqua" w:cs="SimSun"/>
          <w:b/>
          <w:bCs/>
          <w:color w:val="000000"/>
          <w:sz w:val="24"/>
          <w:szCs w:val="24"/>
        </w:rPr>
        <w:t>60</w:t>
      </w:r>
      <w:r w:rsidRPr="00B34F7F">
        <w:rPr>
          <w:rFonts w:ascii="Book Antiqua" w:hAnsi="Book Antiqua" w:cs="SimSun"/>
          <w:color w:val="000000"/>
          <w:sz w:val="24"/>
          <w:szCs w:val="24"/>
        </w:rPr>
        <w:t>: 646-649 [PMID: 4541913]</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93 </w:t>
      </w:r>
      <w:r w:rsidRPr="00B34F7F">
        <w:rPr>
          <w:rFonts w:ascii="Book Antiqua" w:hAnsi="Book Antiqua" w:cs="SimSun"/>
          <w:b/>
          <w:bCs/>
          <w:color w:val="000000"/>
          <w:sz w:val="24"/>
          <w:szCs w:val="24"/>
        </w:rPr>
        <w:t>Longheval G</w:t>
      </w:r>
      <w:r w:rsidRPr="00B34F7F">
        <w:rPr>
          <w:rFonts w:ascii="Book Antiqua" w:hAnsi="Book Antiqua" w:cs="SimSun"/>
          <w:color w:val="000000"/>
          <w:sz w:val="24"/>
          <w:szCs w:val="24"/>
        </w:rPr>
        <w:t>, Vereerstraeten P, Thiry P, Delhaye M, Le Moine O, Devière J, Bourgeois N, Adler M. Predictive models of short- and long-term survival in patients with nonbiliary cirrhosis. </w:t>
      </w:r>
      <w:r w:rsidRPr="00B34F7F">
        <w:rPr>
          <w:rFonts w:ascii="Book Antiqua" w:hAnsi="Book Antiqua" w:cs="SimSun"/>
          <w:i/>
          <w:iCs/>
          <w:color w:val="000000"/>
          <w:sz w:val="24"/>
          <w:szCs w:val="24"/>
        </w:rPr>
        <w:t>Liver Transpl</w:t>
      </w:r>
      <w:r w:rsidRPr="00B34F7F">
        <w:rPr>
          <w:rFonts w:ascii="Book Antiqua" w:hAnsi="Book Antiqua" w:cs="SimSun"/>
          <w:color w:val="000000"/>
          <w:sz w:val="24"/>
          <w:szCs w:val="24"/>
        </w:rPr>
        <w:t> 2003; </w:t>
      </w:r>
      <w:r w:rsidRPr="00B34F7F">
        <w:rPr>
          <w:rFonts w:ascii="Book Antiqua" w:hAnsi="Book Antiqua" w:cs="SimSun"/>
          <w:b/>
          <w:bCs/>
          <w:color w:val="000000"/>
          <w:sz w:val="24"/>
          <w:szCs w:val="24"/>
        </w:rPr>
        <w:t>9</w:t>
      </w:r>
      <w:r w:rsidRPr="00B34F7F">
        <w:rPr>
          <w:rFonts w:ascii="Book Antiqua" w:hAnsi="Book Antiqua" w:cs="SimSun"/>
          <w:color w:val="000000"/>
          <w:sz w:val="24"/>
          <w:szCs w:val="24"/>
        </w:rPr>
        <w:t>: 260-267 [PMID: 12619023 DOI: 10.1053/jlts.2003.50049]</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94 </w:t>
      </w:r>
      <w:r w:rsidRPr="00B34F7F">
        <w:rPr>
          <w:rFonts w:ascii="Book Antiqua" w:hAnsi="Book Antiqua" w:cs="SimSun"/>
          <w:b/>
          <w:bCs/>
          <w:color w:val="000000"/>
          <w:sz w:val="24"/>
          <w:szCs w:val="24"/>
        </w:rPr>
        <w:t>van der Meer AJ</w:t>
      </w:r>
      <w:r w:rsidRPr="00B34F7F">
        <w:rPr>
          <w:rFonts w:ascii="Book Antiqua" w:hAnsi="Book Antiqua" w:cs="SimSun"/>
          <w:color w:val="000000"/>
          <w:sz w:val="24"/>
          <w:szCs w:val="24"/>
        </w:rPr>
        <w:t>, Hansen BE, Fattovich G, Feld JJ, Wedemeyer H, Dufour JF, Lammert F, Duarte-Rojo A, Manns MP, Ieluzzi D, Zeuzem S, Hofmann WP, de Knegt RJ, Veldt BJ, Janssen HL. Reliable prediction of clinical outcome in patients with chronic HCV infection and compensated advanced hepatic fibrosis: a validated model using objective and readily available clinical parameters. </w:t>
      </w:r>
      <w:r w:rsidRPr="00B34F7F">
        <w:rPr>
          <w:rFonts w:ascii="Book Antiqua" w:hAnsi="Book Antiqua" w:cs="SimSun"/>
          <w:i/>
          <w:iCs/>
          <w:color w:val="000000"/>
          <w:sz w:val="24"/>
          <w:szCs w:val="24"/>
        </w:rPr>
        <w:t>Gut</w:t>
      </w:r>
      <w:r w:rsidRPr="00B34F7F">
        <w:rPr>
          <w:rFonts w:ascii="Book Antiqua" w:hAnsi="Book Antiqua" w:cs="SimSun"/>
          <w:color w:val="000000"/>
          <w:sz w:val="24"/>
          <w:szCs w:val="24"/>
        </w:rPr>
        <w:t> 2015; </w:t>
      </w:r>
      <w:r w:rsidRPr="00B34F7F">
        <w:rPr>
          <w:rFonts w:ascii="Book Antiqua" w:hAnsi="Book Antiqua" w:cs="SimSun"/>
          <w:b/>
          <w:bCs/>
          <w:color w:val="000000"/>
          <w:sz w:val="24"/>
          <w:szCs w:val="24"/>
        </w:rPr>
        <w:t>64</w:t>
      </w:r>
      <w:r w:rsidRPr="00B34F7F">
        <w:rPr>
          <w:rFonts w:ascii="Book Antiqua" w:hAnsi="Book Antiqua" w:cs="SimSun"/>
          <w:color w:val="000000"/>
          <w:sz w:val="24"/>
          <w:szCs w:val="24"/>
        </w:rPr>
        <w:t>: 322-331 [PMID: 24815676 DOI: 10.1136/gutjnl-2013-305357]</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95 </w:t>
      </w:r>
      <w:r w:rsidRPr="00B34F7F">
        <w:rPr>
          <w:rFonts w:ascii="Book Antiqua" w:hAnsi="Book Antiqua" w:cs="SimSun"/>
          <w:b/>
          <w:bCs/>
          <w:color w:val="000000"/>
          <w:sz w:val="24"/>
          <w:szCs w:val="24"/>
        </w:rPr>
        <w:t>Bell H</w:t>
      </w:r>
      <w:r w:rsidRPr="00B34F7F">
        <w:rPr>
          <w:rFonts w:ascii="Book Antiqua" w:hAnsi="Book Antiqua" w:cs="SimSun"/>
          <w:color w:val="000000"/>
          <w:sz w:val="24"/>
          <w:szCs w:val="24"/>
        </w:rPr>
        <w:t>, Jahnsen J, Kittang E, Raknerud N, Sandvik L. Long-term prognosis of patients with alcoholic liver cirrhosis: a 15-year follow-up study of 100 Norwegian patients admitted to one unit. </w:t>
      </w:r>
      <w:r w:rsidRPr="00B34F7F">
        <w:rPr>
          <w:rFonts w:ascii="Book Antiqua" w:hAnsi="Book Antiqua" w:cs="SimSun"/>
          <w:i/>
          <w:iCs/>
          <w:color w:val="000000"/>
          <w:sz w:val="24"/>
          <w:szCs w:val="24"/>
        </w:rPr>
        <w:t>Scand J Gastroenterol</w:t>
      </w:r>
      <w:r w:rsidRPr="00B34F7F">
        <w:rPr>
          <w:rFonts w:ascii="Book Antiqua" w:hAnsi="Book Antiqua" w:cs="SimSun"/>
          <w:color w:val="000000"/>
          <w:sz w:val="24"/>
          <w:szCs w:val="24"/>
        </w:rPr>
        <w:t> 2004; </w:t>
      </w:r>
      <w:r w:rsidRPr="00B34F7F">
        <w:rPr>
          <w:rFonts w:ascii="Book Antiqua" w:hAnsi="Book Antiqua" w:cs="SimSun"/>
          <w:b/>
          <w:bCs/>
          <w:color w:val="000000"/>
          <w:sz w:val="24"/>
          <w:szCs w:val="24"/>
        </w:rPr>
        <w:t>39</w:t>
      </w:r>
      <w:r w:rsidRPr="00B34F7F">
        <w:rPr>
          <w:rFonts w:ascii="Book Antiqua" w:hAnsi="Book Antiqua" w:cs="SimSun"/>
          <w:color w:val="000000"/>
          <w:sz w:val="24"/>
          <w:szCs w:val="24"/>
        </w:rPr>
        <w:t>: 858-863 [PMID: 15513384 DOI: 10.1080/00365520410006350]</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96 </w:t>
      </w:r>
      <w:r w:rsidRPr="00B34F7F">
        <w:rPr>
          <w:rFonts w:ascii="Book Antiqua" w:hAnsi="Book Antiqua" w:cs="SimSun"/>
          <w:b/>
          <w:bCs/>
          <w:color w:val="000000"/>
          <w:sz w:val="24"/>
          <w:szCs w:val="24"/>
        </w:rPr>
        <w:t>Ripoll C</w:t>
      </w:r>
      <w:r w:rsidRPr="00B34F7F">
        <w:rPr>
          <w:rFonts w:ascii="Book Antiqua" w:hAnsi="Book Antiqua" w:cs="SimSun"/>
          <w:color w:val="000000"/>
          <w:sz w:val="24"/>
          <w:szCs w:val="24"/>
        </w:rPr>
        <w:t>, Bañares R, Rincón D, Catalina MV, Lo Iacono O, Salcedo M, Clemente G, Núñez O, Matilla A, Molinero LM. Influence of hepatic venous pressure gradient on the prediction of survival of patients with cirrhosis in the MELD Era. </w:t>
      </w:r>
      <w:r w:rsidRPr="00B34F7F">
        <w:rPr>
          <w:rFonts w:ascii="Book Antiqua" w:hAnsi="Book Antiqua" w:cs="SimSun"/>
          <w:i/>
          <w:iCs/>
          <w:color w:val="000000"/>
          <w:sz w:val="24"/>
          <w:szCs w:val="24"/>
        </w:rPr>
        <w:t>Hepatology</w:t>
      </w:r>
      <w:r w:rsidRPr="00B34F7F">
        <w:rPr>
          <w:rFonts w:ascii="Book Antiqua" w:hAnsi="Book Antiqua" w:cs="SimSun"/>
          <w:color w:val="000000"/>
          <w:sz w:val="24"/>
          <w:szCs w:val="24"/>
        </w:rPr>
        <w:t> 2005; </w:t>
      </w:r>
      <w:r w:rsidRPr="00B34F7F">
        <w:rPr>
          <w:rFonts w:ascii="Book Antiqua" w:hAnsi="Book Antiqua" w:cs="SimSun"/>
          <w:b/>
          <w:bCs/>
          <w:color w:val="000000"/>
          <w:sz w:val="24"/>
          <w:szCs w:val="24"/>
        </w:rPr>
        <w:t>42</w:t>
      </w:r>
      <w:r w:rsidRPr="00B34F7F">
        <w:rPr>
          <w:rFonts w:ascii="Book Antiqua" w:hAnsi="Book Antiqua" w:cs="SimSun"/>
          <w:color w:val="000000"/>
          <w:sz w:val="24"/>
          <w:szCs w:val="24"/>
        </w:rPr>
        <w:t>: 793-801 [PMID: 16175621 DOI: 10.1002/hep.20871]</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lastRenderedPageBreak/>
        <w:t>97 </w:t>
      </w:r>
      <w:r w:rsidRPr="00B34F7F">
        <w:rPr>
          <w:rFonts w:ascii="Book Antiqua" w:hAnsi="Book Antiqua" w:cs="SimSun"/>
          <w:b/>
          <w:bCs/>
          <w:color w:val="000000"/>
          <w:sz w:val="24"/>
          <w:szCs w:val="24"/>
        </w:rPr>
        <w:t>Forestier J</w:t>
      </w:r>
      <w:r w:rsidRPr="00B34F7F">
        <w:rPr>
          <w:rFonts w:ascii="Book Antiqua" w:hAnsi="Book Antiqua" w:cs="SimSun"/>
          <w:color w:val="000000"/>
          <w:sz w:val="24"/>
          <w:szCs w:val="24"/>
        </w:rPr>
        <w:t>, Dumortier J, Guillaud O, Ecochard M, Roman S, Boillot O, Lutringer D, Scoazec JY, Subtil F, Mion F. Noninvasive diagnosis and prognosis of liver cirrhosis: a comparison of biological scores, elastometry, and metabolic liver function tests. </w:t>
      </w:r>
      <w:r w:rsidRPr="00B34F7F">
        <w:rPr>
          <w:rFonts w:ascii="Book Antiqua" w:hAnsi="Book Antiqua" w:cs="SimSun"/>
          <w:i/>
          <w:iCs/>
          <w:color w:val="000000"/>
          <w:sz w:val="24"/>
          <w:szCs w:val="24"/>
        </w:rPr>
        <w:t>Eur J Gastroenterol Hepatol</w:t>
      </w:r>
      <w:r w:rsidRPr="00B34F7F">
        <w:rPr>
          <w:rFonts w:ascii="Book Antiqua" w:hAnsi="Book Antiqua" w:cs="SimSun"/>
          <w:color w:val="000000"/>
          <w:sz w:val="24"/>
          <w:szCs w:val="24"/>
        </w:rPr>
        <w:t> 2010; </w:t>
      </w:r>
      <w:r w:rsidRPr="00B34F7F">
        <w:rPr>
          <w:rFonts w:ascii="Book Antiqua" w:hAnsi="Book Antiqua" w:cs="SimSun"/>
          <w:b/>
          <w:bCs/>
          <w:color w:val="000000"/>
          <w:sz w:val="24"/>
          <w:szCs w:val="24"/>
        </w:rPr>
        <w:t>22</w:t>
      </w:r>
      <w:r w:rsidRPr="00B34F7F">
        <w:rPr>
          <w:rFonts w:ascii="Book Antiqua" w:hAnsi="Book Antiqua" w:cs="SimSun"/>
          <w:color w:val="000000"/>
          <w:sz w:val="24"/>
          <w:szCs w:val="24"/>
        </w:rPr>
        <w:t>: 532-540 [PMID: 20164779 DOI: 10.1097/MEG.0b013e3283343f58]</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98 </w:t>
      </w:r>
      <w:r w:rsidRPr="00B34F7F">
        <w:rPr>
          <w:rFonts w:ascii="Book Antiqua" w:hAnsi="Book Antiqua" w:cs="SimSun"/>
          <w:b/>
          <w:bCs/>
          <w:color w:val="000000"/>
          <w:sz w:val="24"/>
          <w:szCs w:val="24"/>
        </w:rPr>
        <w:t>Vergniol J</w:t>
      </w:r>
      <w:r w:rsidRPr="00B34F7F">
        <w:rPr>
          <w:rFonts w:ascii="Book Antiqua" w:hAnsi="Book Antiqua" w:cs="SimSun"/>
          <w:color w:val="000000"/>
          <w:sz w:val="24"/>
          <w:szCs w:val="24"/>
        </w:rPr>
        <w:t>, Foucher J, Terrebonne E, Bernard PH, le Bail B, Merrouche W, Couzigou P, de Ledinghen V. Noninvasive tests for fibrosis and liver stiffness predict 5-year outcomes of patients with chronic hepatitis C. </w:t>
      </w:r>
      <w:r w:rsidRPr="00B34F7F">
        <w:rPr>
          <w:rFonts w:ascii="Book Antiqua" w:hAnsi="Book Antiqua" w:cs="SimSun"/>
          <w:i/>
          <w:iCs/>
          <w:color w:val="000000"/>
          <w:sz w:val="24"/>
          <w:szCs w:val="24"/>
        </w:rPr>
        <w:t>Gastroenterology</w:t>
      </w:r>
      <w:r w:rsidRPr="00B34F7F">
        <w:rPr>
          <w:rFonts w:ascii="Book Antiqua" w:hAnsi="Book Antiqua" w:cs="SimSun"/>
          <w:color w:val="000000"/>
          <w:sz w:val="24"/>
          <w:szCs w:val="24"/>
        </w:rPr>
        <w:t> 2011; </w:t>
      </w:r>
      <w:r w:rsidRPr="00B34F7F">
        <w:rPr>
          <w:rFonts w:ascii="Book Antiqua" w:hAnsi="Book Antiqua" w:cs="SimSun"/>
          <w:b/>
          <w:bCs/>
          <w:color w:val="000000"/>
          <w:sz w:val="24"/>
          <w:szCs w:val="24"/>
        </w:rPr>
        <w:t>140</w:t>
      </w:r>
      <w:r w:rsidRPr="00B34F7F">
        <w:rPr>
          <w:rFonts w:ascii="Book Antiqua" w:hAnsi="Book Antiqua" w:cs="SimSun"/>
          <w:color w:val="000000"/>
          <w:sz w:val="24"/>
          <w:szCs w:val="24"/>
        </w:rPr>
        <w:t>: 1970-199, 1970-199, [PMID: 21376047 DOI: 10.1053/j.gastro.2011.02.058]</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99 </w:t>
      </w:r>
      <w:r w:rsidRPr="00B34F7F">
        <w:rPr>
          <w:rFonts w:ascii="Book Antiqua" w:hAnsi="Book Antiqua" w:cs="SimSun"/>
          <w:b/>
          <w:bCs/>
          <w:color w:val="000000"/>
          <w:sz w:val="24"/>
          <w:szCs w:val="24"/>
        </w:rPr>
        <w:t>Ito T</w:t>
      </w:r>
      <w:r w:rsidRPr="00B34F7F">
        <w:rPr>
          <w:rFonts w:ascii="Book Antiqua" w:hAnsi="Book Antiqua" w:cs="SimSun"/>
          <w:color w:val="000000"/>
          <w:sz w:val="24"/>
          <w:szCs w:val="24"/>
        </w:rPr>
        <w:t>, Kumada T, Toyoda H, Tada T. FIB-4 index for assessing the prognosis of hepatocellular carcinoma in patients with Child-Pugh class A liver function. </w:t>
      </w:r>
      <w:r w:rsidRPr="00B34F7F">
        <w:rPr>
          <w:rFonts w:ascii="Book Antiqua" w:hAnsi="Book Antiqua" w:cs="SimSun"/>
          <w:i/>
          <w:iCs/>
          <w:color w:val="000000"/>
          <w:sz w:val="24"/>
          <w:szCs w:val="24"/>
        </w:rPr>
        <w:t>J Cancer Res Clin Oncol</w:t>
      </w:r>
      <w:r w:rsidRPr="00B34F7F">
        <w:rPr>
          <w:rFonts w:ascii="Book Antiqua" w:hAnsi="Book Antiqua" w:cs="SimSun"/>
          <w:color w:val="000000"/>
          <w:sz w:val="24"/>
          <w:szCs w:val="24"/>
        </w:rPr>
        <w:t> 2015; </w:t>
      </w:r>
      <w:r w:rsidRPr="00B34F7F">
        <w:rPr>
          <w:rFonts w:ascii="Book Antiqua" w:hAnsi="Book Antiqua" w:cs="SimSun"/>
          <w:b/>
          <w:bCs/>
          <w:color w:val="000000"/>
          <w:sz w:val="24"/>
          <w:szCs w:val="24"/>
        </w:rPr>
        <w:t>141</w:t>
      </w:r>
      <w:r w:rsidRPr="00B34F7F">
        <w:rPr>
          <w:rFonts w:ascii="Book Antiqua" w:hAnsi="Book Antiqua" w:cs="SimSun"/>
          <w:color w:val="000000"/>
          <w:sz w:val="24"/>
          <w:szCs w:val="24"/>
        </w:rPr>
        <w:t>: 1311-1319 [PMID: 25648362 DOI: 10.1007/s00432-015-1922-5]</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100 </w:t>
      </w:r>
      <w:r w:rsidRPr="00B34F7F">
        <w:rPr>
          <w:rFonts w:ascii="Book Antiqua" w:hAnsi="Book Antiqua" w:cs="SimSun"/>
          <w:b/>
          <w:bCs/>
          <w:color w:val="000000"/>
          <w:sz w:val="24"/>
          <w:szCs w:val="24"/>
        </w:rPr>
        <w:t>Flemming JA</w:t>
      </w:r>
      <w:r w:rsidRPr="00B34F7F">
        <w:rPr>
          <w:rFonts w:ascii="Book Antiqua" w:hAnsi="Book Antiqua" w:cs="SimSun"/>
          <w:color w:val="000000"/>
          <w:sz w:val="24"/>
          <w:szCs w:val="24"/>
        </w:rPr>
        <w:t>, Yang JD, Vittinghoff E, Kim WR, Terrault NA. Risk prediction of hepatocellular carcinoma in patients with cirrhosis: the ADRESS-HCC risk model. </w:t>
      </w:r>
      <w:r w:rsidRPr="00B34F7F">
        <w:rPr>
          <w:rFonts w:ascii="Book Antiqua" w:hAnsi="Book Antiqua" w:cs="SimSun"/>
          <w:i/>
          <w:iCs/>
          <w:color w:val="000000"/>
          <w:sz w:val="24"/>
          <w:szCs w:val="24"/>
        </w:rPr>
        <w:t>Cancer</w:t>
      </w:r>
      <w:r w:rsidRPr="00B34F7F">
        <w:rPr>
          <w:rFonts w:ascii="Book Antiqua" w:hAnsi="Book Antiqua" w:cs="SimSun"/>
          <w:color w:val="000000"/>
          <w:sz w:val="24"/>
          <w:szCs w:val="24"/>
        </w:rPr>
        <w:t> 2014; </w:t>
      </w:r>
      <w:r w:rsidRPr="00B34F7F">
        <w:rPr>
          <w:rFonts w:ascii="Book Antiqua" w:hAnsi="Book Antiqua" w:cs="SimSun"/>
          <w:b/>
          <w:bCs/>
          <w:color w:val="000000"/>
          <w:sz w:val="24"/>
          <w:szCs w:val="24"/>
        </w:rPr>
        <w:t>120</w:t>
      </w:r>
      <w:r w:rsidRPr="00B34F7F">
        <w:rPr>
          <w:rFonts w:ascii="Book Antiqua" w:hAnsi="Book Antiqua" w:cs="SimSun"/>
          <w:color w:val="000000"/>
          <w:sz w:val="24"/>
          <w:szCs w:val="24"/>
        </w:rPr>
        <w:t>: 3485-3493 [PMID: 25042049 DOI: 10.1002/cncr.28832]</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101 </w:t>
      </w:r>
      <w:r w:rsidRPr="00B34F7F">
        <w:rPr>
          <w:rFonts w:ascii="Book Antiqua" w:hAnsi="Book Antiqua" w:cs="SimSun"/>
          <w:b/>
          <w:bCs/>
          <w:color w:val="000000"/>
          <w:sz w:val="24"/>
          <w:szCs w:val="24"/>
        </w:rPr>
        <w:t>Velázquez RF</w:t>
      </w:r>
      <w:r w:rsidRPr="00B34F7F">
        <w:rPr>
          <w:rFonts w:ascii="Book Antiqua" w:hAnsi="Book Antiqua" w:cs="SimSun"/>
          <w:color w:val="000000"/>
          <w:sz w:val="24"/>
          <w:szCs w:val="24"/>
        </w:rPr>
        <w:t>, Rodríguez M, Navascués CA, Linares A, Pérez R, Sotorríos NG, Martínez I, Rodrigo L. Prospective analysis of risk factors for hepatocellular carcinoma in patients with liver cirrhosis. </w:t>
      </w:r>
      <w:r w:rsidRPr="00B34F7F">
        <w:rPr>
          <w:rFonts w:ascii="Book Antiqua" w:hAnsi="Book Antiqua" w:cs="SimSun"/>
          <w:i/>
          <w:iCs/>
          <w:color w:val="000000"/>
          <w:sz w:val="24"/>
          <w:szCs w:val="24"/>
        </w:rPr>
        <w:t>Hepatology</w:t>
      </w:r>
      <w:r w:rsidRPr="00B34F7F">
        <w:rPr>
          <w:rFonts w:ascii="Book Antiqua" w:hAnsi="Book Antiqua" w:cs="SimSun"/>
          <w:color w:val="000000"/>
          <w:sz w:val="24"/>
          <w:szCs w:val="24"/>
        </w:rPr>
        <w:t> 2003; </w:t>
      </w:r>
      <w:r w:rsidRPr="00B34F7F">
        <w:rPr>
          <w:rFonts w:ascii="Book Antiqua" w:hAnsi="Book Antiqua" w:cs="SimSun"/>
          <w:b/>
          <w:bCs/>
          <w:color w:val="000000"/>
          <w:sz w:val="24"/>
          <w:szCs w:val="24"/>
        </w:rPr>
        <w:t>37</w:t>
      </w:r>
      <w:r w:rsidRPr="00B34F7F">
        <w:rPr>
          <w:rFonts w:ascii="Book Antiqua" w:hAnsi="Book Antiqua" w:cs="SimSun"/>
          <w:color w:val="000000"/>
          <w:sz w:val="24"/>
          <w:szCs w:val="24"/>
        </w:rPr>
        <w:t>: 520-527 [PMID: 12601348 DOI: 10.1053/jhep.2003.50093]</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102 </w:t>
      </w:r>
      <w:r w:rsidRPr="00B34F7F">
        <w:rPr>
          <w:rFonts w:ascii="Book Antiqua" w:hAnsi="Book Antiqua" w:cs="SimSun"/>
          <w:b/>
          <w:bCs/>
          <w:color w:val="000000"/>
          <w:sz w:val="24"/>
          <w:szCs w:val="24"/>
        </w:rPr>
        <w:t>Yuen MF</w:t>
      </w:r>
      <w:r w:rsidRPr="00B34F7F">
        <w:rPr>
          <w:rFonts w:ascii="Book Antiqua" w:hAnsi="Book Antiqua" w:cs="SimSun"/>
          <w:color w:val="000000"/>
          <w:sz w:val="24"/>
          <w:szCs w:val="24"/>
        </w:rPr>
        <w:t>, Tanaka Y, Fong DY, Fung J, Wong DK, Yuen JC, But DY, Chan AO, Wong BC, Mizokami M, Lai CL. Independent risk factors and predictive score for the development of hepatocellular carcinoma in chronic hepatitis B. </w:t>
      </w:r>
      <w:r w:rsidRPr="00B34F7F">
        <w:rPr>
          <w:rFonts w:ascii="Book Antiqua" w:hAnsi="Book Antiqua" w:cs="SimSun"/>
          <w:i/>
          <w:iCs/>
          <w:color w:val="000000"/>
          <w:sz w:val="24"/>
          <w:szCs w:val="24"/>
        </w:rPr>
        <w:t>J Hepatol</w:t>
      </w:r>
      <w:r w:rsidRPr="00B34F7F">
        <w:rPr>
          <w:rFonts w:ascii="Book Antiqua" w:hAnsi="Book Antiqua" w:cs="SimSun"/>
          <w:color w:val="000000"/>
          <w:sz w:val="24"/>
          <w:szCs w:val="24"/>
        </w:rPr>
        <w:t> 2009; </w:t>
      </w:r>
      <w:r w:rsidRPr="00B34F7F">
        <w:rPr>
          <w:rFonts w:ascii="Book Antiqua" w:hAnsi="Book Antiqua" w:cs="SimSun"/>
          <w:b/>
          <w:bCs/>
          <w:color w:val="000000"/>
          <w:sz w:val="24"/>
          <w:szCs w:val="24"/>
        </w:rPr>
        <w:t>50</w:t>
      </w:r>
      <w:r w:rsidRPr="00B34F7F">
        <w:rPr>
          <w:rFonts w:ascii="Book Antiqua" w:hAnsi="Book Antiqua" w:cs="SimSun"/>
          <w:color w:val="000000"/>
          <w:sz w:val="24"/>
          <w:szCs w:val="24"/>
        </w:rPr>
        <w:t>: 80-88 [PMID: 18977053 DOI: 10.1016/j.jhep.2008.07.023]</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103 </w:t>
      </w:r>
      <w:r w:rsidRPr="00B34F7F">
        <w:rPr>
          <w:rFonts w:ascii="Book Antiqua" w:hAnsi="Book Antiqua" w:cs="SimSun"/>
          <w:b/>
          <w:bCs/>
          <w:color w:val="000000"/>
          <w:sz w:val="24"/>
          <w:szCs w:val="24"/>
        </w:rPr>
        <w:t>Wong VW</w:t>
      </w:r>
      <w:r w:rsidRPr="00B34F7F">
        <w:rPr>
          <w:rFonts w:ascii="Book Antiqua" w:hAnsi="Book Antiqua" w:cs="SimSun"/>
          <w:color w:val="000000"/>
          <w:sz w:val="24"/>
          <w:szCs w:val="24"/>
        </w:rPr>
        <w:t>, Chan SL, Mo F, Chan TC, Loong HH, Wong GL, Lui YY, Chan AT, Sung JJ, Yeo W, Chan HL, Mok TS. Clinical scoring system to predict hepatocellular carcinoma in chronic hepatitis B carriers. </w:t>
      </w:r>
      <w:r w:rsidRPr="00B34F7F">
        <w:rPr>
          <w:rFonts w:ascii="Book Antiqua" w:hAnsi="Book Antiqua" w:cs="SimSun"/>
          <w:i/>
          <w:iCs/>
          <w:color w:val="000000"/>
          <w:sz w:val="24"/>
          <w:szCs w:val="24"/>
        </w:rPr>
        <w:t>J Clin Oncol</w:t>
      </w:r>
      <w:r w:rsidRPr="00B34F7F">
        <w:rPr>
          <w:rFonts w:ascii="Book Antiqua" w:hAnsi="Book Antiqua" w:cs="SimSun"/>
          <w:color w:val="000000"/>
          <w:sz w:val="24"/>
          <w:szCs w:val="24"/>
        </w:rPr>
        <w:t> 2010; </w:t>
      </w:r>
      <w:r w:rsidRPr="00B34F7F">
        <w:rPr>
          <w:rFonts w:ascii="Book Antiqua" w:hAnsi="Book Antiqua" w:cs="SimSun"/>
          <w:b/>
          <w:bCs/>
          <w:color w:val="000000"/>
          <w:sz w:val="24"/>
          <w:szCs w:val="24"/>
        </w:rPr>
        <w:t>28</w:t>
      </w:r>
      <w:r w:rsidRPr="00B34F7F">
        <w:rPr>
          <w:rFonts w:ascii="Book Antiqua" w:hAnsi="Book Antiqua" w:cs="SimSun"/>
          <w:color w:val="000000"/>
          <w:sz w:val="24"/>
          <w:szCs w:val="24"/>
        </w:rPr>
        <w:t>: 1660-1665 [PMID: 20194845 DOI: 10.1200/jco.2009.26.2675]</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104 </w:t>
      </w:r>
      <w:r w:rsidRPr="00B34F7F">
        <w:rPr>
          <w:rFonts w:ascii="Book Antiqua" w:hAnsi="Book Antiqua" w:cs="SimSun"/>
          <w:b/>
          <w:bCs/>
          <w:color w:val="000000"/>
          <w:sz w:val="24"/>
          <w:szCs w:val="24"/>
        </w:rPr>
        <w:t>Wong GL</w:t>
      </w:r>
      <w:r w:rsidRPr="00B34F7F">
        <w:rPr>
          <w:rFonts w:ascii="Book Antiqua" w:hAnsi="Book Antiqua" w:cs="SimSun"/>
          <w:color w:val="000000"/>
          <w:sz w:val="24"/>
          <w:szCs w:val="24"/>
        </w:rPr>
        <w:t xml:space="preserve">, Chan HL, Wong CK, Leung C, Chan CY, Ho PP, Chung VC, Chan ZC, Tse YK, Chim AM, Lau TK, Wong VW. Liver stiffness-based optimization of </w:t>
      </w:r>
      <w:r w:rsidRPr="00B34F7F">
        <w:rPr>
          <w:rFonts w:ascii="Book Antiqua" w:hAnsi="Book Antiqua" w:cs="SimSun"/>
          <w:color w:val="000000"/>
          <w:sz w:val="24"/>
          <w:szCs w:val="24"/>
        </w:rPr>
        <w:lastRenderedPageBreak/>
        <w:t>hepatocellular carcinoma risk score in patients with chronic hepatitis B. </w:t>
      </w:r>
      <w:r w:rsidRPr="00B34F7F">
        <w:rPr>
          <w:rFonts w:ascii="Book Antiqua" w:hAnsi="Book Antiqua" w:cs="SimSun"/>
          <w:i/>
          <w:iCs/>
          <w:color w:val="000000"/>
          <w:sz w:val="24"/>
          <w:szCs w:val="24"/>
        </w:rPr>
        <w:t>J Hepatol</w:t>
      </w:r>
      <w:r w:rsidRPr="00B34F7F">
        <w:rPr>
          <w:rFonts w:ascii="Book Antiqua" w:hAnsi="Book Antiqua" w:cs="SimSun"/>
          <w:color w:val="000000"/>
          <w:sz w:val="24"/>
          <w:szCs w:val="24"/>
        </w:rPr>
        <w:t> 2014; </w:t>
      </w:r>
      <w:r w:rsidRPr="00B34F7F">
        <w:rPr>
          <w:rFonts w:ascii="Book Antiqua" w:hAnsi="Book Antiqua" w:cs="SimSun"/>
          <w:b/>
          <w:bCs/>
          <w:color w:val="000000"/>
          <w:sz w:val="24"/>
          <w:szCs w:val="24"/>
        </w:rPr>
        <w:t>60</w:t>
      </w:r>
      <w:r w:rsidRPr="00B34F7F">
        <w:rPr>
          <w:rFonts w:ascii="Book Antiqua" w:hAnsi="Book Antiqua" w:cs="SimSun"/>
          <w:color w:val="000000"/>
          <w:sz w:val="24"/>
          <w:szCs w:val="24"/>
        </w:rPr>
        <w:t>: 339-345 [PMID: 24128413 DOI: 10.1016/j.jhep.2013.09.029]</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105 </w:t>
      </w:r>
      <w:r w:rsidRPr="00B34F7F">
        <w:rPr>
          <w:rFonts w:ascii="Book Antiqua" w:hAnsi="Book Antiqua" w:cs="SimSun"/>
          <w:b/>
          <w:bCs/>
          <w:color w:val="000000"/>
          <w:sz w:val="24"/>
          <w:szCs w:val="24"/>
        </w:rPr>
        <w:t>Yang HI</w:t>
      </w:r>
      <w:r w:rsidRPr="00B34F7F">
        <w:rPr>
          <w:rFonts w:ascii="Book Antiqua" w:hAnsi="Book Antiqua" w:cs="SimSun"/>
          <w:color w:val="000000"/>
          <w:sz w:val="24"/>
          <w:szCs w:val="24"/>
        </w:rPr>
        <w:t>, Yuen MF, Chan HL, Han KH, Chen PJ, Kim DY, Ahn SH, Chen CJ, Wong VW, Seto WK. Risk estimation for hepatocellular carcinoma in chronic hepatitis B (REACH-B): development and validation of a predictive score. </w:t>
      </w:r>
      <w:r w:rsidRPr="00B34F7F">
        <w:rPr>
          <w:rFonts w:ascii="Book Antiqua" w:hAnsi="Book Antiqua" w:cs="SimSun"/>
          <w:i/>
          <w:iCs/>
          <w:color w:val="000000"/>
          <w:sz w:val="24"/>
          <w:szCs w:val="24"/>
        </w:rPr>
        <w:t>Lancet Oncol</w:t>
      </w:r>
      <w:r w:rsidRPr="00B34F7F">
        <w:rPr>
          <w:rFonts w:ascii="Book Antiqua" w:hAnsi="Book Antiqua" w:cs="SimSun"/>
          <w:color w:val="000000"/>
          <w:sz w:val="24"/>
          <w:szCs w:val="24"/>
        </w:rPr>
        <w:t> 2011; </w:t>
      </w:r>
      <w:r w:rsidRPr="00B34F7F">
        <w:rPr>
          <w:rFonts w:ascii="Book Antiqua" w:hAnsi="Book Antiqua" w:cs="SimSun"/>
          <w:b/>
          <w:bCs/>
          <w:color w:val="000000"/>
          <w:sz w:val="24"/>
          <w:szCs w:val="24"/>
        </w:rPr>
        <w:t>12</w:t>
      </w:r>
      <w:r w:rsidRPr="00B34F7F">
        <w:rPr>
          <w:rFonts w:ascii="Book Antiqua" w:hAnsi="Book Antiqua" w:cs="SimSun"/>
          <w:color w:val="000000"/>
          <w:sz w:val="24"/>
          <w:szCs w:val="24"/>
        </w:rPr>
        <w:t>: 568-574 [PMID: 21497551 DOI: 10.1016/S1470-2045(11)70077-8]</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106 </w:t>
      </w:r>
      <w:r w:rsidRPr="00B34F7F">
        <w:rPr>
          <w:rFonts w:ascii="Book Antiqua" w:hAnsi="Book Antiqua" w:cs="SimSun"/>
          <w:b/>
          <w:bCs/>
          <w:color w:val="000000"/>
          <w:sz w:val="24"/>
          <w:szCs w:val="24"/>
        </w:rPr>
        <w:t>Ikeda M</w:t>
      </w:r>
      <w:r w:rsidRPr="00B34F7F">
        <w:rPr>
          <w:rFonts w:ascii="Book Antiqua" w:hAnsi="Book Antiqua" w:cs="SimSun"/>
          <w:color w:val="000000"/>
          <w:sz w:val="24"/>
          <w:szCs w:val="24"/>
        </w:rPr>
        <w:t>, Fujiyama S, Tanaka M, Sata M, Ide T, Yatsuhashi H, Watanabe H. Risk factors for development of hepatocellular carcinoma in patients with chronic hepatitis C after sustained response to interferon. </w:t>
      </w:r>
      <w:r w:rsidRPr="00B34F7F">
        <w:rPr>
          <w:rFonts w:ascii="Book Antiqua" w:hAnsi="Book Antiqua" w:cs="SimSun"/>
          <w:i/>
          <w:iCs/>
          <w:color w:val="000000"/>
          <w:sz w:val="24"/>
          <w:szCs w:val="24"/>
        </w:rPr>
        <w:t>J Gastroenterol</w:t>
      </w:r>
      <w:r w:rsidRPr="00B34F7F">
        <w:rPr>
          <w:rFonts w:ascii="Book Antiqua" w:hAnsi="Book Antiqua" w:cs="SimSun"/>
          <w:color w:val="000000"/>
          <w:sz w:val="24"/>
          <w:szCs w:val="24"/>
        </w:rPr>
        <w:t> 2005; </w:t>
      </w:r>
      <w:r w:rsidRPr="00B34F7F">
        <w:rPr>
          <w:rFonts w:ascii="Book Antiqua" w:hAnsi="Book Antiqua" w:cs="SimSun"/>
          <w:b/>
          <w:bCs/>
          <w:color w:val="000000"/>
          <w:sz w:val="24"/>
          <w:szCs w:val="24"/>
        </w:rPr>
        <w:t>40</w:t>
      </w:r>
      <w:r w:rsidRPr="00B34F7F">
        <w:rPr>
          <w:rFonts w:ascii="Book Antiqua" w:hAnsi="Book Antiqua" w:cs="SimSun"/>
          <w:color w:val="000000"/>
          <w:sz w:val="24"/>
          <w:szCs w:val="24"/>
        </w:rPr>
        <w:t>: 148-156 [PMID: 15770398 DOI: 10.1007/s00535-004-1519-2]</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107 </w:t>
      </w:r>
      <w:r w:rsidRPr="00B34F7F">
        <w:rPr>
          <w:rFonts w:ascii="Book Antiqua" w:hAnsi="Book Antiqua" w:cs="SimSun"/>
          <w:b/>
          <w:bCs/>
          <w:color w:val="000000"/>
          <w:sz w:val="24"/>
          <w:szCs w:val="24"/>
        </w:rPr>
        <w:t>Chang KC</w:t>
      </w:r>
      <w:r w:rsidRPr="00B34F7F">
        <w:rPr>
          <w:rFonts w:ascii="Book Antiqua" w:hAnsi="Book Antiqua" w:cs="SimSun"/>
          <w:color w:val="000000"/>
          <w:sz w:val="24"/>
          <w:szCs w:val="24"/>
        </w:rPr>
        <w:t>, Hung CH, Lu SN, Wang JH, Lee CM, Chen CH, Yen MF, Lin SC, Yen YH, Tsai MC, Tseng PL, Hu TH. A novel predictive score for hepatocellular carcinoma development in patients with chronic hepatitis C after sustained response to pegylated interferon and ribavirin combination therapy. </w:t>
      </w:r>
      <w:r w:rsidRPr="00B34F7F">
        <w:rPr>
          <w:rFonts w:ascii="Book Antiqua" w:hAnsi="Book Antiqua" w:cs="SimSun"/>
          <w:i/>
          <w:iCs/>
          <w:color w:val="000000"/>
          <w:sz w:val="24"/>
          <w:szCs w:val="24"/>
        </w:rPr>
        <w:t>J Antimicrob Chemother</w:t>
      </w:r>
      <w:r w:rsidRPr="00B34F7F">
        <w:rPr>
          <w:rFonts w:ascii="Book Antiqua" w:hAnsi="Book Antiqua" w:cs="SimSun"/>
          <w:color w:val="000000"/>
          <w:sz w:val="24"/>
          <w:szCs w:val="24"/>
        </w:rPr>
        <w:t> 2012; </w:t>
      </w:r>
      <w:r w:rsidRPr="00B34F7F">
        <w:rPr>
          <w:rFonts w:ascii="Book Antiqua" w:hAnsi="Book Antiqua" w:cs="SimSun"/>
          <w:b/>
          <w:bCs/>
          <w:color w:val="000000"/>
          <w:sz w:val="24"/>
          <w:szCs w:val="24"/>
        </w:rPr>
        <w:t>67</w:t>
      </w:r>
      <w:r w:rsidRPr="00B34F7F">
        <w:rPr>
          <w:rFonts w:ascii="Book Antiqua" w:hAnsi="Book Antiqua" w:cs="SimSun"/>
          <w:color w:val="000000"/>
          <w:sz w:val="24"/>
          <w:szCs w:val="24"/>
        </w:rPr>
        <w:t>: 2766-2772 [PMID: 22899800 DOI: 10.1093/jac/dks269]</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108 </w:t>
      </w:r>
      <w:r w:rsidRPr="00B34F7F">
        <w:rPr>
          <w:rFonts w:ascii="Book Antiqua" w:hAnsi="Book Antiqua" w:cs="SimSun"/>
          <w:b/>
          <w:bCs/>
          <w:color w:val="000000"/>
          <w:sz w:val="24"/>
          <w:szCs w:val="24"/>
        </w:rPr>
        <w:t>Chang KC</w:t>
      </w:r>
      <w:r w:rsidRPr="00B34F7F">
        <w:rPr>
          <w:rFonts w:ascii="Book Antiqua" w:hAnsi="Book Antiqua" w:cs="SimSun"/>
          <w:color w:val="000000"/>
          <w:sz w:val="24"/>
          <w:szCs w:val="24"/>
        </w:rPr>
        <w:t>, Wu YY, Hung CH, Lu SN, Lee CM, Chiu KW, Tsai MC, Tseng PL, Huang CM, Cho CL, Chen HH, Hu TH. Clinical-guide risk prediction of hepatocellular carcinoma development in chronic hepatitis C patients after interferon-based therapy. </w:t>
      </w:r>
      <w:r w:rsidRPr="00B34F7F">
        <w:rPr>
          <w:rFonts w:ascii="Book Antiqua" w:hAnsi="Book Antiqua" w:cs="SimSun"/>
          <w:i/>
          <w:iCs/>
          <w:color w:val="000000"/>
          <w:sz w:val="24"/>
          <w:szCs w:val="24"/>
        </w:rPr>
        <w:t>Br J Cancer</w:t>
      </w:r>
      <w:r w:rsidRPr="00B34F7F">
        <w:rPr>
          <w:rFonts w:ascii="Book Antiqua" w:hAnsi="Book Antiqua" w:cs="SimSun"/>
          <w:color w:val="000000"/>
          <w:sz w:val="24"/>
          <w:szCs w:val="24"/>
        </w:rPr>
        <w:t> 2013; </w:t>
      </w:r>
      <w:r w:rsidRPr="00B34F7F">
        <w:rPr>
          <w:rFonts w:ascii="Book Antiqua" w:hAnsi="Book Antiqua" w:cs="SimSun"/>
          <w:b/>
          <w:bCs/>
          <w:color w:val="000000"/>
          <w:sz w:val="24"/>
          <w:szCs w:val="24"/>
        </w:rPr>
        <w:t>109</w:t>
      </w:r>
      <w:r w:rsidRPr="00B34F7F">
        <w:rPr>
          <w:rFonts w:ascii="Book Antiqua" w:hAnsi="Book Antiqua" w:cs="SimSun"/>
          <w:color w:val="000000"/>
          <w:sz w:val="24"/>
          <w:szCs w:val="24"/>
        </w:rPr>
        <w:t>: 2481-2488 [PMID: 24084770 DOI: 10.1038/bjc.2013.564]</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109 </w:t>
      </w:r>
      <w:r w:rsidRPr="00B34F7F">
        <w:rPr>
          <w:rFonts w:ascii="Book Antiqua" w:hAnsi="Book Antiqua" w:cs="SimSun"/>
          <w:b/>
          <w:bCs/>
          <w:color w:val="000000"/>
          <w:sz w:val="24"/>
          <w:szCs w:val="24"/>
        </w:rPr>
        <w:t>Lok AS</w:t>
      </w:r>
      <w:r w:rsidRPr="00B34F7F">
        <w:rPr>
          <w:rFonts w:ascii="Book Antiqua" w:hAnsi="Book Antiqua" w:cs="SimSun"/>
          <w:color w:val="000000"/>
          <w:sz w:val="24"/>
          <w:szCs w:val="24"/>
        </w:rPr>
        <w:t>, Seeff LB, Morgan TR, di Bisceglie AM, Sterling RK, Curto TM, Everson GT, Lindsay KL, Lee WM, Bonkovsky HL, Dienstag JL, Ghany MG, Morishima C, Goodman ZD. Incidence of hepatocellular carcinoma and associated risk factors in hepatitis C-related advanced liver disease. </w:t>
      </w:r>
      <w:r w:rsidRPr="00B34F7F">
        <w:rPr>
          <w:rFonts w:ascii="Book Antiqua" w:hAnsi="Book Antiqua" w:cs="SimSun"/>
          <w:i/>
          <w:iCs/>
          <w:color w:val="000000"/>
          <w:sz w:val="24"/>
          <w:szCs w:val="24"/>
        </w:rPr>
        <w:t>Gastroenterology</w:t>
      </w:r>
      <w:r w:rsidRPr="00B34F7F">
        <w:rPr>
          <w:rFonts w:ascii="Book Antiqua" w:hAnsi="Book Antiqua" w:cs="SimSun"/>
          <w:color w:val="000000"/>
          <w:sz w:val="24"/>
          <w:szCs w:val="24"/>
        </w:rPr>
        <w:t> 2009; </w:t>
      </w:r>
      <w:r w:rsidRPr="00B34F7F">
        <w:rPr>
          <w:rFonts w:ascii="Book Antiqua" w:hAnsi="Book Antiqua" w:cs="SimSun"/>
          <w:b/>
          <w:bCs/>
          <w:color w:val="000000"/>
          <w:sz w:val="24"/>
          <w:szCs w:val="24"/>
        </w:rPr>
        <w:t>136</w:t>
      </w:r>
      <w:r w:rsidRPr="00B34F7F">
        <w:rPr>
          <w:rFonts w:ascii="Book Antiqua" w:hAnsi="Book Antiqua" w:cs="SimSun"/>
          <w:color w:val="000000"/>
          <w:sz w:val="24"/>
          <w:szCs w:val="24"/>
        </w:rPr>
        <w:t>: 138-148 [PMID: 18848939 DOI: 10.1053/j.gastro.2008.09.014]</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110 </w:t>
      </w:r>
      <w:r w:rsidRPr="00B34F7F">
        <w:rPr>
          <w:rFonts w:ascii="Book Antiqua" w:hAnsi="Book Antiqua" w:cs="SimSun"/>
          <w:b/>
          <w:bCs/>
          <w:color w:val="000000"/>
          <w:sz w:val="24"/>
          <w:szCs w:val="24"/>
        </w:rPr>
        <w:t>Lee MH</w:t>
      </w:r>
      <w:r w:rsidRPr="00B34F7F">
        <w:rPr>
          <w:rFonts w:ascii="Book Antiqua" w:hAnsi="Book Antiqua" w:cs="SimSun"/>
          <w:color w:val="000000"/>
          <w:sz w:val="24"/>
          <w:szCs w:val="24"/>
        </w:rPr>
        <w:t>, Lu SN, Yuan Y, Yang HI, Jen CL, You SL, Wang LY, L'Italien G, Chen CJ. Development and validation of a clinical scoring system for predicting risk of HCC in asymptomatic individuals seropositive for anti-HCV antibodies. </w:t>
      </w:r>
      <w:r w:rsidRPr="00B34F7F">
        <w:rPr>
          <w:rFonts w:ascii="Book Antiqua" w:hAnsi="Book Antiqua" w:cs="SimSun"/>
          <w:i/>
          <w:iCs/>
          <w:color w:val="000000"/>
          <w:sz w:val="24"/>
          <w:szCs w:val="24"/>
        </w:rPr>
        <w:t>PLoS One</w:t>
      </w:r>
      <w:r w:rsidRPr="00B34F7F">
        <w:rPr>
          <w:rFonts w:ascii="Book Antiqua" w:hAnsi="Book Antiqua" w:cs="SimSun"/>
          <w:color w:val="000000"/>
          <w:sz w:val="24"/>
          <w:szCs w:val="24"/>
        </w:rPr>
        <w:t> 2014; </w:t>
      </w:r>
      <w:r w:rsidRPr="00B34F7F">
        <w:rPr>
          <w:rFonts w:ascii="Book Antiqua" w:hAnsi="Book Antiqua" w:cs="SimSun"/>
          <w:b/>
          <w:bCs/>
          <w:color w:val="000000"/>
          <w:sz w:val="24"/>
          <w:szCs w:val="24"/>
        </w:rPr>
        <w:t>9</w:t>
      </w:r>
      <w:r w:rsidRPr="00B34F7F">
        <w:rPr>
          <w:rFonts w:ascii="Book Antiqua" w:hAnsi="Book Antiqua" w:cs="SimSun"/>
          <w:color w:val="000000"/>
          <w:sz w:val="24"/>
          <w:szCs w:val="24"/>
        </w:rPr>
        <w:t>: e94760 [PMID: 24801353 DOI: 10.1371/journal.pone.0094760]</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lastRenderedPageBreak/>
        <w:t>111 </w:t>
      </w:r>
      <w:r w:rsidRPr="00B34F7F">
        <w:rPr>
          <w:rFonts w:ascii="Book Antiqua" w:hAnsi="Book Antiqua" w:cs="SimSun"/>
          <w:b/>
          <w:bCs/>
          <w:color w:val="000000"/>
          <w:sz w:val="24"/>
          <w:szCs w:val="24"/>
        </w:rPr>
        <w:t>Shin SH</w:t>
      </w:r>
      <w:r w:rsidRPr="00B34F7F">
        <w:rPr>
          <w:rFonts w:ascii="Book Antiqua" w:hAnsi="Book Antiqua" w:cs="SimSun"/>
          <w:color w:val="000000"/>
          <w:sz w:val="24"/>
          <w:szCs w:val="24"/>
        </w:rPr>
        <w:t>, Kim SU, Park JY, Kim do Y, Ahn SH, Han KH, Kim BK. Liver stiffness-based model for prediction of hepatocellular carcinoma in chronic hepatitis B virus infection: comparison with histological fibrosis. </w:t>
      </w:r>
      <w:r w:rsidRPr="00B34F7F">
        <w:rPr>
          <w:rFonts w:ascii="Book Antiqua" w:hAnsi="Book Antiqua" w:cs="SimSun"/>
          <w:i/>
          <w:iCs/>
          <w:color w:val="000000"/>
          <w:sz w:val="24"/>
          <w:szCs w:val="24"/>
        </w:rPr>
        <w:t>Liver Int</w:t>
      </w:r>
      <w:r w:rsidRPr="00B34F7F">
        <w:rPr>
          <w:rFonts w:ascii="Book Antiqua" w:hAnsi="Book Antiqua" w:cs="SimSun"/>
          <w:color w:val="000000"/>
          <w:sz w:val="24"/>
          <w:szCs w:val="24"/>
        </w:rPr>
        <w:t> 2015; </w:t>
      </w:r>
      <w:r w:rsidRPr="00B34F7F">
        <w:rPr>
          <w:rFonts w:ascii="Book Antiqua" w:hAnsi="Book Antiqua" w:cs="SimSun"/>
          <w:b/>
          <w:bCs/>
          <w:color w:val="000000"/>
          <w:sz w:val="24"/>
          <w:szCs w:val="24"/>
        </w:rPr>
        <w:t>35</w:t>
      </w:r>
      <w:r w:rsidRPr="00B34F7F">
        <w:rPr>
          <w:rFonts w:ascii="Book Antiqua" w:hAnsi="Book Antiqua" w:cs="SimSun"/>
          <w:color w:val="000000"/>
          <w:sz w:val="24"/>
          <w:szCs w:val="24"/>
        </w:rPr>
        <w:t>: 1054-1062 [PMID: 24930484 DOI: 10.1111/liv.12621]</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112 </w:t>
      </w:r>
      <w:r w:rsidRPr="00B34F7F">
        <w:rPr>
          <w:rFonts w:ascii="Book Antiqua" w:hAnsi="Book Antiqua" w:cs="SimSun"/>
          <w:b/>
          <w:bCs/>
          <w:color w:val="000000"/>
          <w:sz w:val="24"/>
          <w:szCs w:val="24"/>
        </w:rPr>
        <w:t>Suh B</w:t>
      </w:r>
      <w:r w:rsidRPr="00B34F7F">
        <w:rPr>
          <w:rFonts w:ascii="Book Antiqua" w:hAnsi="Book Antiqua" w:cs="SimSun"/>
          <w:color w:val="000000"/>
          <w:sz w:val="24"/>
          <w:szCs w:val="24"/>
        </w:rPr>
        <w:t>, Park S, Shin DW, Yun JM, Yang HK, Yu SJ, Shin CI, Kim JS, Ahn E, Lee H, Park JH, Cho B. High liver fibrosis index FIB-4 is highly predictive of hepatocellular carcinoma in chronic hepatitis B carriers. </w:t>
      </w:r>
      <w:r w:rsidRPr="00B34F7F">
        <w:rPr>
          <w:rFonts w:ascii="Book Antiqua" w:hAnsi="Book Antiqua" w:cs="SimSun"/>
          <w:i/>
          <w:iCs/>
          <w:color w:val="000000"/>
          <w:sz w:val="24"/>
          <w:szCs w:val="24"/>
        </w:rPr>
        <w:t>Hepatology</w:t>
      </w:r>
      <w:r w:rsidRPr="00B34F7F">
        <w:rPr>
          <w:rFonts w:ascii="Book Antiqua" w:hAnsi="Book Antiqua" w:cs="SimSun"/>
          <w:color w:val="000000"/>
          <w:sz w:val="24"/>
          <w:szCs w:val="24"/>
        </w:rPr>
        <w:t> 2015; </w:t>
      </w:r>
      <w:r w:rsidRPr="00B34F7F">
        <w:rPr>
          <w:rFonts w:ascii="Book Antiqua" w:hAnsi="Book Antiqua" w:cs="SimSun"/>
          <w:b/>
          <w:bCs/>
          <w:color w:val="000000"/>
          <w:sz w:val="24"/>
          <w:szCs w:val="24"/>
        </w:rPr>
        <w:t>61</w:t>
      </w:r>
      <w:r w:rsidRPr="00B34F7F">
        <w:rPr>
          <w:rFonts w:ascii="Book Antiqua" w:hAnsi="Book Antiqua" w:cs="SimSun"/>
          <w:color w:val="000000"/>
          <w:sz w:val="24"/>
          <w:szCs w:val="24"/>
        </w:rPr>
        <w:t>: 1261-1268 [PMID: 25502481 DOI: 10.1002/hep.27654]</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113 </w:t>
      </w:r>
      <w:r w:rsidRPr="00B34F7F">
        <w:rPr>
          <w:rFonts w:ascii="Book Antiqua" w:hAnsi="Book Antiqua" w:cs="SimSun"/>
          <w:b/>
          <w:bCs/>
          <w:color w:val="000000"/>
          <w:sz w:val="24"/>
          <w:szCs w:val="24"/>
        </w:rPr>
        <w:t>Guyot E</w:t>
      </w:r>
      <w:r w:rsidRPr="00B34F7F">
        <w:rPr>
          <w:rFonts w:ascii="Book Antiqua" w:hAnsi="Book Antiqua" w:cs="SimSun"/>
          <w:color w:val="000000"/>
          <w:sz w:val="24"/>
          <w:szCs w:val="24"/>
        </w:rPr>
        <w:t>, Sutton A, Rufat P, Laguillier C, Mansouri A, Moreau R, Ganne-Carrié N, Beaugrand M, Charnaux N, Trinchet JC, Nahon P. PNPLA3 rs738409, hepatocellular carcinoma occurrence and risk model prediction in patients with cirrhosis. </w:t>
      </w:r>
      <w:r w:rsidRPr="00B34F7F">
        <w:rPr>
          <w:rFonts w:ascii="Book Antiqua" w:hAnsi="Book Antiqua" w:cs="SimSun"/>
          <w:i/>
          <w:iCs/>
          <w:color w:val="000000"/>
          <w:sz w:val="24"/>
          <w:szCs w:val="24"/>
        </w:rPr>
        <w:t>J Hepatol</w:t>
      </w:r>
      <w:r w:rsidRPr="00B34F7F">
        <w:rPr>
          <w:rFonts w:ascii="Book Antiqua" w:hAnsi="Book Antiqua" w:cs="SimSun"/>
          <w:color w:val="000000"/>
          <w:sz w:val="24"/>
          <w:szCs w:val="24"/>
        </w:rPr>
        <w:t> 2013; </w:t>
      </w:r>
      <w:r w:rsidRPr="00B34F7F">
        <w:rPr>
          <w:rFonts w:ascii="Book Antiqua" w:hAnsi="Book Antiqua" w:cs="SimSun"/>
          <w:b/>
          <w:bCs/>
          <w:color w:val="000000"/>
          <w:sz w:val="24"/>
          <w:szCs w:val="24"/>
        </w:rPr>
        <w:t>58</w:t>
      </w:r>
      <w:r w:rsidRPr="00B34F7F">
        <w:rPr>
          <w:rFonts w:ascii="Book Antiqua" w:hAnsi="Book Antiqua" w:cs="SimSun"/>
          <w:color w:val="000000"/>
          <w:sz w:val="24"/>
          <w:szCs w:val="24"/>
        </w:rPr>
        <w:t>: 312-318 [PMID: 23069476 DOI: 10.1016/j.jhep.2012.09.036]</w:t>
      </w:r>
    </w:p>
    <w:p w:rsidR="00244B28" w:rsidRPr="00B34F7F" w:rsidRDefault="00244B28" w:rsidP="00244B28">
      <w:pPr>
        <w:adjustRightInd w:val="0"/>
        <w:snapToGrid w:val="0"/>
        <w:spacing w:line="360" w:lineRule="auto"/>
        <w:jc w:val="both"/>
        <w:rPr>
          <w:rFonts w:ascii="Book Antiqua" w:hAnsi="Book Antiqua" w:cs="SimSun"/>
          <w:color w:val="000000"/>
          <w:sz w:val="24"/>
          <w:szCs w:val="24"/>
        </w:rPr>
      </w:pPr>
      <w:r w:rsidRPr="00B34F7F">
        <w:rPr>
          <w:rFonts w:ascii="Book Antiqua" w:hAnsi="Book Antiqua" w:cs="SimSun"/>
          <w:color w:val="000000"/>
          <w:sz w:val="24"/>
          <w:szCs w:val="24"/>
        </w:rPr>
        <w:t>114 </w:t>
      </w:r>
      <w:r w:rsidRPr="00B34F7F">
        <w:rPr>
          <w:rFonts w:ascii="Book Antiqua" w:hAnsi="Book Antiqua" w:cs="SimSun"/>
          <w:b/>
          <w:bCs/>
          <w:color w:val="000000"/>
          <w:sz w:val="24"/>
          <w:szCs w:val="24"/>
        </w:rPr>
        <w:t>Nahon P</w:t>
      </w:r>
      <w:r w:rsidRPr="00B34F7F">
        <w:rPr>
          <w:rFonts w:ascii="Book Antiqua" w:hAnsi="Book Antiqua" w:cs="SimSun"/>
          <w:color w:val="000000"/>
          <w:sz w:val="24"/>
          <w:szCs w:val="24"/>
        </w:rPr>
        <w:t>, Sutton A, Rufat P, Ziol M, Thabut G, Schischmanoff PO, Vidaud D, Charnaux N, Couvert P, Ganne-Carrie N, Trinchet JC, Gattegno L, Beaugrand M. Liver iron, HFE gene mutations, and hepatocellular carcinoma occurrence in patients with cirrhosis. </w:t>
      </w:r>
      <w:r w:rsidRPr="00B34F7F">
        <w:rPr>
          <w:rFonts w:ascii="Book Antiqua" w:hAnsi="Book Antiqua" w:cs="SimSun"/>
          <w:i/>
          <w:iCs/>
          <w:color w:val="000000"/>
          <w:sz w:val="24"/>
          <w:szCs w:val="24"/>
        </w:rPr>
        <w:t>Gastroenterology</w:t>
      </w:r>
      <w:r w:rsidRPr="00B34F7F">
        <w:rPr>
          <w:rFonts w:ascii="Book Antiqua" w:hAnsi="Book Antiqua" w:cs="SimSun"/>
          <w:color w:val="000000"/>
          <w:sz w:val="24"/>
          <w:szCs w:val="24"/>
        </w:rPr>
        <w:t> 2008; </w:t>
      </w:r>
      <w:r w:rsidRPr="00B34F7F">
        <w:rPr>
          <w:rFonts w:ascii="Book Antiqua" w:hAnsi="Book Antiqua" w:cs="SimSun"/>
          <w:b/>
          <w:bCs/>
          <w:color w:val="000000"/>
          <w:sz w:val="24"/>
          <w:szCs w:val="24"/>
        </w:rPr>
        <w:t>134</w:t>
      </w:r>
      <w:r w:rsidRPr="00B34F7F">
        <w:rPr>
          <w:rFonts w:ascii="Book Antiqua" w:hAnsi="Book Antiqua" w:cs="SimSun"/>
          <w:color w:val="000000"/>
          <w:sz w:val="24"/>
          <w:szCs w:val="24"/>
        </w:rPr>
        <w:t>: 102-110 [PMID: 18061182 DOI: 10.1053/j.gastro.2007.10.038]</w:t>
      </w:r>
    </w:p>
    <w:p w:rsidR="00244B28" w:rsidRPr="00B34F7F" w:rsidRDefault="00244B28" w:rsidP="00244B28">
      <w:pPr>
        <w:adjustRightInd w:val="0"/>
        <w:snapToGrid w:val="0"/>
        <w:spacing w:line="360" w:lineRule="auto"/>
        <w:jc w:val="both"/>
        <w:rPr>
          <w:rFonts w:ascii="Book Antiqua" w:hAnsi="Book Antiqua"/>
          <w:sz w:val="24"/>
          <w:szCs w:val="24"/>
        </w:rPr>
      </w:pPr>
    </w:p>
    <w:p w:rsidR="00244B28" w:rsidRDefault="00244B28" w:rsidP="00244B28">
      <w:pPr>
        <w:adjustRightInd w:val="0"/>
        <w:snapToGrid w:val="0"/>
        <w:spacing w:line="360" w:lineRule="auto"/>
        <w:jc w:val="right"/>
        <w:rPr>
          <w:rFonts w:ascii="Book Antiqua" w:hAnsi="Book Antiqua"/>
          <w:b/>
          <w:bCs/>
          <w:sz w:val="24"/>
        </w:rPr>
      </w:pPr>
      <w:r w:rsidRPr="005F7DC3">
        <w:rPr>
          <w:rFonts w:ascii="Book Antiqua" w:hAnsi="Book Antiqua"/>
          <w:b/>
          <w:bCs/>
          <w:sz w:val="24"/>
        </w:rPr>
        <w:t xml:space="preserve">P-Reviewer: </w:t>
      </w:r>
      <w:r w:rsidRPr="00244B28">
        <w:rPr>
          <w:rFonts w:ascii="Book Antiqua" w:hAnsi="Book Antiqua"/>
          <w:bCs/>
          <w:sz w:val="24"/>
        </w:rPr>
        <w:t>Avila MA</w:t>
      </w:r>
      <w:r w:rsidRPr="00244B28">
        <w:rPr>
          <w:rFonts w:ascii="Book Antiqua" w:hAnsi="Book Antiqua" w:hint="eastAsia"/>
          <w:bCs/>
          <w:sz w:val="24"/>
          <w:lang w:eastAsia="zh-CN"/>
        </w:rPr>
        <w:t xml:space="preserve">, </w:t>
      </w:r>
      <w:r w:rsidRPr="00244B28">
        <w:rPr>
          <w:rFonts w:ascii="Book Antiqua" w:hAnsi="Book Antiqua"/>
          <w:bCs/>
          <w:sz w:val="24"/>
          <w:lang w:eastAsia="zh-CN"/>
        </w:rPr>
        <w:t>Prieto</w:t>
      </w:r>
      <w:r w:rsidRPr="00244B28">
        <w:rPr>
          <w:rFonts w:ascii="Book Antiqua" w:hAnsi="Book Antiqua" w:hint="eastAsia"/>
          <w:bCs/>
          <w:sz w:val="24"/>
          <w:lang w:eastAsia="zh-CN"/>
        </w:rPr>
        <w:t xml:space="preserve"> </w:t>
      </w:r>
      <w:r w:rsidRPr="00244B28">
        <w:rPr>
          <w:rFonts w:ascii="Book Antiqua" w:hAnsi="Book Antiqua" w:hint="eastAsia"/>
          <w:bCs/>
          <w:caps/>
          <w:sz w:val="24"/>
          <w:lang w:eastAsia="zh-CN"/>
        </w:rPr>
        <w:t>j</w:t>
      </w:r>
      <w:r>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4E33DC" w:rsidRDefault="004E33DC" w:rsidP="000E5E9B">
      <w:pPr>
        <w:spacing w:after="200" w:line="276" w:lineRule="auto"/>
        <w:jc w:val="both"/>
        <w:rPr>
          <w:rFonts w:ascii="Book Antiqua" w:hAnsi="Book Antiqua"/>
          <w:sz w:val="24"/>
          <w:szCs w:val="24"/>
          <w:lang w:eastAsia="zh-CN"/>
        </w:rPr>
      </w:pPr>
    </w:p>
    <w:p w:rsidR="00BB401F" w:rsidRDefault="00BB401F" w:rsidP="000E5E9B">
      <w:pPr>
        <w:spacing w:after="200" w:line="276" w:lineRule="auto"/>
        <w:jc w:val="both"/>
        <w:rPr>
          <w:rFonts w:ascii="Book Antiqua" w:hAnsi="Book Antiqua"/>
          <w:sz w:val="24"/>
          <w:szCs w:val="24"/>
          <w:lang w:eastAsia="zh-CN"/>
        </w:rPr>
      </w:pPr>
    </w:p>
    <w:p w:rsidR="00BB401F" w:rsidRPr="000E5E9B" w:rsidRDefault="00BB401F" w:rsidP="000E5E9B">
      <w:pPr>
        <w:spacing w:after="200" w:line="276" w:lineRule="auto"/>
        <w:jc w:val="both"/>
        <w:rPr>
          <w:rFonts w:ascii="Book Antiqua" w:hAnsi="Book Antiqua"/>
          <w:sz w:val="24"/>
          <w:szCs w:val="24"/>
          <w:lang w:eastAsia="zh-CN"/>
        </w:rPr>
        <w:sectPr w:rsidR="00BB401F" w:rsidRPr="000E5E9B">
          <w:footerReference w:type="default" r:id="rId7"/>
          <w:pgSz w:w="12240" w:h="15840"/>
          <w:pgMar w:top="1440" w:right="1440" w:bottom="1440" w:left="1440" w:header="720" w:footer="720" w:gutter="0"/>
          <w:cols w:space="720"/>
          <w:docGrid w:linePitch="360"/>
        </w:sectPr>
      </w:pPr>
    </w:p>
    <w:p w:rsidR="004E33DC" w:rsidRPr="00922ABF" w:rsidRDefault="004E33DC" w:rsidP="000E5E9B">
      <w:pPr>
        <w:spacing w:after="200" w:line="276" w:lineRule="auto"/>
        <w:jc w:val="both"/>
        <w:rPr>
          <w:rFonts w:ascii="Book Antiqua" w:hAnsi="Book Antiqua"/>
          <w:b/>
          <w:sz w:val="24"/>
          <w:szCs w:val="24"/>
          <w:lang w:eastAsia="zh-CN"/>
        </w:rPr>
      </w:pPr>
      <w:r w:rsidRPr="00922ABF">
        <w:rPr>
          <w:rFonts w:ascii="Book Antiqua" w:hAnsi="Book Antiqua"/>
          <w:b/>
          <w:sz w:val="24"/>
          <w:szCs w:val="24"/>
        </w:rPr>
        <w:lastRenderedPageBreak/>
        <w:t xml:space="preserve">Table 1 </w:t>
      </w:r>
      <w:r w:rsidR="00D1319F" w:rsidRPr="00922ABF">
        <w:rPr>
          <w:rFonts w:ascii="Book Antiqua" w:hAnsi="Book Antiqua"/>
          <w:b/>
          <w:sz w:val="24"/>
          <w:szCs w:val="24"/>
        </w:rPr>
        <w:t xml:space="preserve">Clinical prognostic </w:t>
      </w:r>
      <w:r w:rsidR="00922ABF">
        <w:rPr>
          <w:rFonts w:ascii="Book Antiqua" w:hAnsi="Book Antiqua"/>
          <w:b/>
          <w:sz w:val="24"/>
          <w:szCs w:val="24"/>
        </w:rPr>
        <w:t>system</w:t>
      </w:r>
      <w:r w:rsidR="00922ABF" w:rsidRPr="00922ABF">
        <w:rPr>
          <w:rFonts w:ascii="Book Antiqua" w:hAnsi="Book Antiqua"/>
          <w:b/>
          <w:sz w:val="24"/>
          <w:szCs w:val="24"/>
        </w:rPr>
        <w:t xml:space="preserve"> in cirrhotic patients</w:t>
      </w:r>
    </w:p>
    <w:tbl>
      <w:tblPr>
        <w:tblW w:w="13271" w:type="dxa"/>
        <w:tblInd w:w="108" w:type="dxa"/>
        <w:tblLook w:val="04A0" w:firstRow="1" w:lastRow="0" w:firstColumn="1" w:lastColumn="0" w:noHBand="0" w:noVBand="1"/>
      </w:tblPr>
      <w:tblGrid>
        <w:gridCol w:w="1108"/>
        <w:gridCol w:w="1689"/>
        <w:gridCol w:w="1967"/>
        <w:gridCol w:w="1650"/>
        <w:gridCol w:w="1403"/>
        <w:gridCol w:w="3189"/>
        <w:gridCol w:w="1292"/>
        <w:gridCol w:w="1310"/>
      </w:tblGrid>
      <w:tr w:rsidR="00B33EC8" w:rsidRPr="000E5E9B" w:rsidTr="00E54A3B">
        <w:trPr>
          <w:trHeight w:val="510"/>
        </w:trPr>
        <w:tc>
          <w:tcPr>
            <w:tcW w:w="939" w:type="dxa"/>
            <w:tcBorders>
              <w:top w:val="single" w:sz="4" w:space="0" w:color="auto"/>
              <w:left w:val="nil"/>
              <w:bottom w:val="single" w:sz="4" w:space="0" w:color="auto"/>
              <w:right w:val="nil"/>
            </w:tcBorders>
            <w:shd w:val="clear" w:color="auto" w:fill="auto"/>
            <w:noWrap/>
            <w:vAlign w:val="center"/>
            <w:hideMark/>
          </w:tcPr>
          <w:p w:rsidR="003606A7" w:rsidRPr="000E5E9B" w:rsidRDefault="003606A7" w:rsidP="000E5E9B">
            <w:pPr>
              <w:ind w:left="-108"/>
              <w:jc w:val="both"/>
              <w:rPr>
                <w:rFonts w:ascii="Book Antiqua" w:eastAsia="Times New Roman" w:hAnsi="Book Antiqua"/>
                <w:b/>
                <w:bCs/>
                <w:color w:val="000000"/>
                <w:sz w:val="24"/>
                <w:szCs w:val="24"/>
              </w:rPr>
            </w:pPr>
            <w:r w:rsidRPr="000E5E9B">
              <w:rPr>
                <w:rFonts w:ascii="Book Antiqua" w:eastAsia="Times New Roman" w:hAnsi="Book Antiqua"/>
                <w:b/>
                <w:bCs/>
                <w:color w:val="000000"/>
                <w:sz w:val="24"/>
                <w:szCs w:val="24"/>
              </w:rPr>
              <w:t>Outcome</w:t>
            </w:r>
          </w:p>
        </w:tc>
        <w:tc>
          <w:tcPr>
            <w:tcW w:w="1678" w:type="dxa"/>
            <w:tcBorders>
              <w:top w:val="single" w:sz="4" w:space="0" w:color="auto"/>
              <w:left w:val="nil"/>
              <w:bottom w:val="single" w:sz="4" w:space="0" w:color="auto"/>
              <w:right w:val="nil"/>
            </w:tcBorders>
            <w:shd w:val="clear" w:color="auto" w:fill="auto"/>
            <w:vAlign w:val="center"/>
            <w:hideMark/>
          </w:tcPr>
          <w:p w:rsidR="003606A7" w:rsidRPr="000E5E9B" w:rsidRDefault="003606A7" w:rsidP="000E5E9B">
            <w:pPr>
              <w:jc w:val="both"/>
              <w:rPr>
                <w:rFonts w:ascii="Book Antiqua" w:eastAsia="Times New Roman" w:hAnsi="Book Antiqua"/>
                <w:b/>
                <w:bCs/>
                <w:color w:val="000000"/>
                <w:sz w:val="24"/>
                <w:szCs w:val="24"/>
              </w:rPr>
            </w:pPr>
            <w:r w:rsidRPr="000E5E9B">
              <w:rPr>
                <w:rFonts w:ascii="Book Antiqua" w:eastAsia="Times New Roman" w:hAnsi="Book Antiqua"/>
                <w:b/>
                <w:bCs/>
                <w:color w:val="000000"/>
                <w:sz w:val="24"/>
                <w:szCs w:val="24"/>
              </w:rPr>
              <w:t>Risk score</w:t>
            </w:r>
          </w:p>
        </w:tc>
        <w:tc>
          <w:tcPr>
            <w:tcW w:w="1690" w:type="dxa"/>
            <w:tcBorders>
              <w:top w:val="single" w:sz="4" w:space="0" w:color="auto"/>
              <w:left w:val="nil"/>
              <w:bottom w:val="single" w:sz="4" w:space="0" w:color="auto"/>
              <w:right w:val="nil"/>
            </w:tcBorders>
            <w:shd w:val="clear" w:color="auto" w:fill="auto"/>
            <w:vAlign w:val="center"/>
            <w:hideMark/>
          </w:tcPr>
          <w:p w:rsidR="003606A7" w:rsidRPr="000E5E9B" w:rsidRDefault="003606A7" w:rsidP="000E5E9B">
            <w:pPr>
              <w:jc w:val="both"/>
              <w:rPr>
                <w:rFonts w:ascii="Book Antiqua" w:eastAsia="Times New Roman" w:hAnsi="Book Antiqua"/>
                <w:b/>
                <w:bCs/>
                <w:color w:val="000000"/>
                <w:sz w:val="24"/>
                <w:szCs w:val="24"/>
              </w:rPr>
            </w:pPr>
            <w:r w:rsidRPr="000E5E9B">
              <w:rPr>
                <w:rFonts w:ascii="Book Antiqua" w:eastAsia="Times New Roman" w:hAnsi="Book Antiqua"/>
                <w:b/>
                <w:bCs/>
                <w:color w:val="000000"/>
                <w:sz w:val="24"/>
                <w:szCs w:val="24"/>
              </w:rPr>
              <w:t>Outcome assessed</w:t>
            </w:r>
          </w:p>
        </w:tc>
        <w:tc>
          <w:tcPr>
            <w:tcW w:w="1903" w:type="dxa"/>
            <w:tcBorders>
              <w:top w:val="single" w:sz="4" w:space="0" w:color="auto"/>
              <w:left w:val="nil"/>
              <w:bottom w:val="single" w:sz="4" w:space="0" w:color="auto"/>
              <w:right w:val="nil"/>
            </w:tcBorders>
            <w:shd w:val="clear" w:color="auto" w:fill="auto"/>
            <w:vAlign w:val="center"/>
            <w:hideMark/>
          </w:tcPr>
          <w:p w:rsidR="003606A7" w:rsidRPr="000E5E9B" w:rsidRDefault="003606A7" w:rsidP="000E5E9B">
            <w:pPr>
              <w:jc w:val="both"/>
              <w:rPr>
                <w:rFonts w:ascii="Book Antiqua" w:eastAsia="Times New Roman" w:hAnsi="Book Antiqua"/>
                <w:b/>
                <w:bCs/>
                <w:color w:val="000000"/>
                <w:sz w:val="24"/>
                <w:szCs w:val="24"/>
              </w:rPr>
            </w:pPr>
            <w:r w:rsidRPr="000E5E9B">
              <w:rPr>
                <w:rFonts w:ascii="Book Antiqua" w:eastAsia="Times New Roman" w:hAnsi="Book Antiqua"/>
                <w:b/>
                <w:bCs/>
                <w:color w:val="000000"/>
                <w:sz w:val="24"/>
                <w:szCs w:val="24"/>
              </w:rPr>
              <w:t>Etiology of liver disease</w:t>
            </w:r>
          </w:p>
        </w:tc>
        <w:tc>
          <w:tcPr>
            <w:tcW w:w="1240" w:type="dxa"/>
            <w:tcBorders>
              <w:top w:val="single" w:sz="4" w:space="0" w:color="auto"/>
              <w:left w:val="nil"/>
              <w:bottom w:val="single" w:sz="4" w:space="0" w:color="auto"/>
              <w:right w:val="nil"/>
            </w:tcBorders>
            <w:shd w:val="clear" w:color="auto" w:fill="auto"/>
            <w:vAlign w:val="center"/>
            <w:hideMark/>
          </w:tcPr>
          <w:p w:rsidR="003606A7" w:rsidRPr="000E5E9B" w:rsidRDefault="003606A7" w:rsidP="000E5E9B">
            <w:pPr>
              <w:jc w:val="both"/>
              <w:rPr>
                <w:rFonts w:ascii="Book Antiqua" w:eastAsia="Times New Roman" w:hAnsi="Book Antiqua"/>
                <w:b/>
                <w:bCs/>
                <w:color w:val="000000"/>
                <w:sz w:val="24"/>
                <w:szCs w:val="24"/>
              </w:rPr>
            </w:pPr>
            <w:r w:rsidRPr="000E5E9B">
              <w:rPr>
                <w:rFonts w:ascii="Book Antiqua" w:eastAsia="Times New Roman" w:hAnsi="Book Antiqua"/>
                <w:b/>
                <w:bCs/>
                <w:color w:val="000000"/>
                <w:sz w:val="24"/>
                <w:szCs w:val="24"/>
              </w:rPr>
              <w:t>Proportion</w:t>
            </w:r>
            <w:r w:rsidR="006F579A" w:rsidRPr="000E5E9B">
              <w:rPr>
                <w:rFonts w:ascii="Book Antiqua" w:eastAsia="Times New Roman" w:hAnsi="Book Antiqua"/>
                <w:b/>
                <w:bCs/>
                <w:color w:val="000000"/>
                <w:sz w:val="24"/>
                <w:szCs w:val="24"/>
              </w:rPr>
              <w:t xml:space="preserve"> of </w:t>
            </w:r>
            <w:r w:rsidRPr="000E5E9B">
              <w:rPr>
                <w:rFonts w:ascii="Book Antiqua" w:eastAsia="Times New Roman" w:hAnsi="Book Antiqua"/>
                <w:b/>
                <w:bCs/>
                <w:color w:val="000000"/>
                <w:sz w:val="24"/>
                <w:szCs w:val="24"/>
              </w:rPr>
              <w:t>cirrhotics</w:t>
            </w:r>
          </w:p>
        </w:tc>
        <w:tc>
          <w:tcPr>
            <w:tcW w:w="3007" w:type="dxa"/>
            <w:tcBorders>
              <w:top w:val="single" w:sz="4" w:space="0" w:color="auto"/>
              <w:left w:val="nil"/>
              <w:bottom w:val="single" w:sz="4" w:space="0" w:color="auto"/>
              <w:right w:val="nil"/>
            </w:tcBorders>
            <w:shd w:val="clear" w:color="auto" w:fill="auto"/>
            <w:vAlign w:val="center"/>
            <w:hideMark/>
          </w:tcPr>
          <w:p w:rsidR="003606A7" w:rsidRPr="000E5E9B" w:rsidRDefault="003606A7" w:rsidP="000E5E9B">
            <w:pPr>
              <w:jc w:val="both"/>
              <w:rPr>
                <w:rFonts w:ascii="Book Antiqua" w:eastAsia="Times New Roman" w:hAnsi="Book Antiqua"/>
                <w:b/>
                <w:bCs/>
                <w:color w:val="000000"/>
                <w:sz w:val="24"/>
                <w:szCs w:val="24"/>
              </w:rPr>
            </w:pPr>
            <w:r w:rsidRPr="000E5E9B">
              <w:rPr>
                <w:rFonts w:ascii="Book Antiqua" w:eastAsia="Times New Roman" w:hAnsi="Book Antiqua"/>
                <w:b/>
                <w:bCs/>
                <w:color w:val="000000"/>
                <w:sz w:val="24"/>
                <w:szCs w:val="24"/>
              </w:rPr>
              <w:t>Variables</w:t>
            </w:r>
          </w:p>
        </w:tc>
        <w:tc>
          <w:tcPr>
            <w:tcW w:w="1734" w:type="dxa"/>
            <w:tcBorders>
              <w:top w:val="single" w:sz="4" w:space="0" w:color="auto"/>
              <w:left w:val="nil"/>
              <w:bottom w:val="single" w:sz="4" w:space="0" w:color="auto"/>
              <w:right w:val="nil"/>
            </w:tcBorders>
            <w:shd w:val="clear" w:color="auto" w:fill="auto"/>
            <w:vAlign w:val="center"/>
            <w:hideMark/>
          </w:tcPr>
          <w:p w:rsidR="003606A7" w:rsidRPr="000E5E9B" w:rsidRDefault="006F579A" w:rsidP="000E5E9B">
            <w:pPr>
              <w:jc w:val="both"/>
              <w:rPr>
                <w:rFonts w:ascii="Book Antiqua" w:eastAsia="Times New Roman" w:hAnsi="Book Antiqua"/>
                <w:b/>
                <w:bCs/>
                <w:color w:val="000000"/>
                <w:sz w:val="24"/>
                <w:szCs w:val="24"/>
              </w:rPr>
            </w:pPr>
            <w:r w:rsidRPr="000E5E9B">
              <w:rPr>
                <w:rFonts w:ascii="Book Antiqua" w:eastAsia="Times New Roman" w:hAnsi="Book Antiqua"/>
                <w:b/>
                <w:bCs/>
                <w:color w:val="000000"/>
                <w:sz w:val="24"/>
                <w:szCs w:val="24"/>
              </w:rPr>
              <w:t>Note</w:t>
            </w:r>
          </w:p>
        </w:tc>
        <w:tc>
          <w:tcPr>
            <w:tcW w:w="1080" w:type="dxa"/>
            <w:tcBorders>
              <w:top w:val="single" w:sz="4" w:space="0" w:color="auto"/>
              <w:left w:val="nil"/>
              <w:bottom w:val="single" w:sz="4" w:space="0" w:color="auto"/>
              <w:right w:val="nil"/>
            </w:tcBorders>
            <w:shd w:val="clear" w:color="auto" w:fill="auto"/>
            <w:vAlign w:val="center"/>
            <w:hideMark/>
          </w:tcPr>
          <w:p w:rsidR="003606A7" w:rsidRPr="000E5E9B" w:rsidRDefault="00062ACF" w:rsidP="000E5E9B">
            <w:pPr>
              <w:jc w:val="both"/>
              <w:rPr>
                <w:rFonts w:ascii="Book Antiqua" w:eastAsia="Times New Roman" w:hAnsi="Book Antiqua"/>
                <w:b/>
                <w:bCs/>
                <w:color w:val="000000"/>
                <w:sz w:val="24"/>
                <w:szCs w:val="24"/>
              </w:rPr>
            </w:pPr>
            <w:r w:rsidRPr="000E5E9B">
              <w:rPr>
                <w:rFonts w:ascii="Book Antiqua" w:eastAsia="Times New Roman" w:hAnsi="Book Antiqua"/>
                <w:b/>
                <w:bCs/>
                <w:color w:val="000000"/>
                <w:sz w:val="24"/>
                <w:szCs w:val="24"/>
              </w:rPr>
              <w:t>Reference</w:t>
            </w:r>
          </w:p>
        </w:tc>
      </w:tr>
      <w:tr w:rsidR="00B33EC8" w:rsidRPr="000E5E9B" w:rsidTr="00E54A3B">
        <w:trPr>
          <w:trHeight w:val="510"/>
        </w:trPr>
        <w:tc>
          <w:tcPr>
            <w:tcW w:w="939" w:type="dxa"/>
            <w:tcBorders>
              <w:top w:val="nil"/>
              <w:left w:val="nil"/>
              <w:bottom w:val="nil"/>
              <w:right w:val="nil"/>
            </w:tcBorders>
            <w:shd w:val="clear" w:color="auto" w:fill="auto"/>
            <w:noWrap/>
            <w:hideMark/>
          </w:tcPr>
          <w:p w:rsidR="003606A7" w:rsidRPr="000E5E9B" w:rsidRDefault="006F579A" w:rsidP="000E5E9B">
            <w:pPr>
              <w:jc w:val="both"/>
              <w:rPr>
                <w:rFonts w:ascii="Book Antiqua" w:eastAsia="Times New Roman" w:hAnsi="Book Antiqua"/>
                <w:b/>
                <w:bCs/>
                <w:color w:val="000000"/>
                <w:sz w:val="24"/>
                <w:szCs w:val="24"/>
              </w:rPr>
            </w:pPr>
            <w:r w:rsidRPr="000E5E9B">
              <w:rPr>
                <w:rFonts w:ascii="Book Antiqua" w:eastAsia="Times New Roman" w:hAnsi="Book Antiqua"/>
                <w:b/>
                <w:bCs/>
                <w:color w:val="000000"/>
                <w:sz w:val="24"/>
                <w:szCs w:val="24"/>
              </w:rPr>
              <w:t>Death</w:t>
            </w:r>
          </w:p>
        </w:tc>
        <w:tc>
          <w:tcPr>
            <w:tcW w:w="1678"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MELD</w:t>
            </w:r>
          </w:p>
        </w:tc>
        <w:tc>
          <w:tcPr>
            <w:tcW w:w="1690" w:type="dxa"/>
            <w:tcBorders>
              <w:top w:val="nil"/>
              <w:left w:val="nil"/>
              <w:bottom w:val="nil"/>
              <w:right w:val="nil"/>
            </w:tcBorders>
            <w:shd w:val="clear" w:color="auto" w:fill="auto"/>
            <w:hideMark/>
          </w:tcPr>
          <w:p w:rsidR="003606A7" w:rsidRPr="000E5E9B" w:rsidRDefault="00922ABF" w:rsidP="000E5E9B">
            <w:pPr>
              <w:jc w:val="both"/>
              <w:rPr>
                <w:rFonts w:ascii="Book Antiqua" w:eastAsia="Times New Roman" w:hAnsi="Book Antiqua"/>
                <w:color w:val="000000"/>
                <w:sz w:val="24"/>
                <w:szCs w:val="24"/>
              </w:rPr>
            </w:pPr>
            <w:r>
              <w:rPr>
                <w:rFonts w:ascii="Book Antiqua" w:eastAsia="Times New Roman" w:hAnsi="Book Antiqua"/>
                <w:color w:val="000000"/>
                <w:sz w:val="24"/>
                <w:szCs w:val="24"/>
              </w:rPr>
              <w:t>3-mo</w:t>
            </w:r>
            <w:r w:rsidR="003606A7" w:rsidRPr="000E5E9B">
              <w:rPr>
                <w:rFonts w:ascii="Book Antiqua" w:eastAsia="Times New Roman" w:hAnsi="Book Antiqua"/>
                <w:color w:val="000000"/>
                <w:sz w:val="24"/>
                <w:szCs w:val="24"/>
              </w:rPr>
              <w:t xml:space="preserve"> mortality</w:t>
            </w:r>
          </w:p>
        </w:tc>
        <w:tc>
          <w:tcPr>
            <w:tcW w:w="1903"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Multiple</w:t>
            </w:r>
          </w:p>
        </w:tc>
        <w:tc>
          <w:tcPr>
            <w:tcW w:w="1240"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100%</w:t>
            </w:r>
          </w:p>
        </w:tc>
        <w:tc>
          <w:tcPr>
            <w:tcW w:w="3007"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Creatinine, bilirubin and INR</w:t>
            </w:r>
          </w:p>
        </w:tc>
        <w:tc>
          <w:tcPr>
            <w:tcW w:w="1734"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Used by UNOS for liver allocation</w:t>
            </w:r>
          </w:p>
        </w:tc>
        <w:tc>
          <w:tcPr>
            <w:tcW w:w="1080" w:type="dxa"/>
            <w:tcBorders>
              <w:top w:val="nil"/>
              <w:left w:val="nil"/>
              <w:bottom w:val="nil"/>
              <w:right w:val="nil"/>
            </w:tcBorders>
            <w:shd w:val="clear" w:color="auto" w:fill="auto"/>
            <w:hideMark/>
          </w:tcPr>
          <w:p w:rsidR="003606A7" w:rsidRPr="000E5E9B" w:rsidRDefault="003606A7" w:rsidP="00FF4482">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fldChar w:fldCharType="begin">
                <w:fldData xml:space="preserve">PEVuZE5vdGU+PENpdGU+PEF1dGhvcj5XaWVzbmVyPC9BdXRob3I+PFllYXI+MjAwMzwvWWVhcj48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</w:fldData>
              </w:fldChar>
            </w:r>
            <w:r w:rsidR="00FF4482">
              <w:rPr>
                <w:rFonts w:ascii="Book Antiqua" w:eastAsia="Times New Roman" w:hAnsi="Book Antiqua"/>
                <w:color w:val="000000"/>
                <w:sz w:val="24"/>
                <w:szCs w:val="24"/>
              </w:rPr>
              <w:instrText xml:space="preserve"> ADDIN EN.CITE </w:instrText>
            </w:r>
            <w:r w:rsidR="00FF4482">
              <w:rPr>
                <w:rFonts w:ascii="Book Antiqua" w:eastAsia="Times New Roman" w:hAnsi="Book Antiqua"/>
                <w:color w:val="000000"/>
                <w:sz w:val="24"/>
                <w:szCs w:val="24"/>
              </w:rPr>
              <w:fldChar w:fldCharType="begin">
                <w:fldData xml:space="preserve">PEVuZE5vdGU+PENpdGU+PEF1dGhvcj5XaWVzbmVyPC9BdXRob3I+PFllYXI+MjAwMzwvWWVhcj48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</w:fldData>
              </w:fldChar>
            </w:r>
            <w:r w:rsidR="00FF4482">
              <w:rPr>
                <w:rFonts w:ascii="Book Antiqua" w:eastAsia="Times New Roman" w:hAnsi="Book Antiqua"/>
                <w:color w:val="000000"/>
                <w:sz w:val="24"/>
                <w:szCs w:val="24"/>
              </w:rPr>
              <w:instrText xml:space="preserve"> ADDIN EN.CITE.DATA </w:instrText>
            </w:r>
            <w:r w:rsidR="00FF4482">
              <w:rPr>
                <w:rFonts w:ascii="Book Antiqua" w:eastAsia="Times New Roman" w:hAnsi="Book Antiqua"/>
                <w:color w:val="000000"/>
                <w:sz w:val="24"/>
                <w:szCs w:val="24"/>
              </w:rPr>
            </w:r>
            <w:r w:rsidR="00FF4482">
              <w:rPr>
                <w:rFonts w:ascii="Book Antiqua" w:eastAsia="Times New Roman" w:hAnsi="Book Antiqua"/>
                <w:color w:val="000000"/>
                <w:sz w:val="24"/>
                <w:szCs w:val="24"/>
              </w:rPr>
              <w:fldChar w:fldCharType="end"/>
            </w:r>
            <w:r w:rsidRPr="000E5E9B">
              <w:rPr>
                <w:rFonts w:ascii="Book Antiqua" w:eastAsia="Times New Roman" w:hAnsi="Book Antiqua"/>
                <w:color w:val="000000"/>
                <w:sz w:val="24"/>
                <w:szCs w:val="24"/>
              </w:rPr>
            </w:r>
            <w:r w:rsidRPr="000E5E9B">
              <w:rPr>
                <w:rFonts w:ascii="Book Antiqua" w:eastAsia="Times New Roman" w:hAnsi="Book Antiqua"/>
                <w:color w:val="000000"/>
                <w:sz w:val="24"/>
                <w:szCs w:val="24"/>
              </w:rPr>
              <w:fldChar w:fldCharType="separate"/>
            </w:r>
            <w:r w:rsidR="009C366F" w:rsidRPr="000E5E9B">
              <w:rPr>
                <w:rFonts w:ascii="Book Antiqua" w:eastAsia="Times New Roman" w:hAnsi="Book Antiqua"/>
                <w:noProof/>
                <w:color w:val="000000"/>
                <w:sz w:val="24"/>
                <w:szCs w:val="24"/>
                <w:vertAlign w:val="superscript"/>
              </w:rPr>
              <w:t>[</w:t>
            </w:r>
            <w:hyperlink w:anchor="_ENREF_34" w:tooltip="Wiesner, 2003 #3584" w:history="1">
              <w:r w:rsidR="00FF4482" w:rsidRPr="000E5E9B">
                <w:rPr>
                  <w:rFonts w:ascii="Book Antiqua" w:eastAsia="Times New Roman" w:hAnsi="Book Antiqua"/>
                  <w:noProof/>
                  <w:color w:val="000000"/>
                  <w:sz w:val="24"/>
                  <w:szCs w:val="24"/>
                  <w:vertAlign w:val="superscript"/>
                </w:rPr>
                <w:t>34</w:t>
              </w:r>
            </w:hyperlink>
            <w:r w:rsidR="009C366F" w:rsidRPr="000E5E9B">
              <w:rPr>
                <w:rFonts w:ascii="Book Antiqua" w:eastAsia="Times New Roman" w:hAnsi="Book Antiqua"/>
                <w:noProof/>
                <w:color w:val="000000"/>
                <w:sz w:val="24"/>
                <w:szCs w:val="24"/>
                <w:vertAlign w:val="superscript"/>
              </w:rPr>
              <w:t>]</w:t>
            </w:r>
            <w:r w:rsidRPr="000E5E9B">
              <w:rPr>
                <w:rFonts w:ascii="Book Antiqua" w:eastAsia="Times New Roman" w:hAnsi="Book Antiqua"/>
                <w:color w:val="000000"/>
                <w:sz w:val="24"/>
                <w:szCs w:val="24"/>
              </w:rPr>
              <w:fldChar w:fldCharType="end"/>
            </w:r>
          </w:p>
        </w:tc>
      </w:tr>
      <w:tr w:rsidR="00B33EC8" w:rsidRPr="000E5E9B" w:rsidTr="00E54A3B">
        <w:trPr>
          <w:trHeight w:val="2295"/>
        </w:trPr>
        <w:tc>
          <w:tcPr>
            <w:tcW w:w="939" w:type="dxa"/>
            <w:tcBorders>
              <w:top w:val="nil"/>
              <w:left w:val="nil"/>
              <w:bottom w:val="nil"/>
              <w:right w:val="nil"/>
            </w:tcBorders>
            <w:shd w:val="clear" w:color="auto" w:fill="auto"/>
            <w:noWrap/>
            <w:hideMark/>
          </w:tcPr>
          <w:p w:rsidR="003606A7" w:rsidRPr="000E5E9B" w:rsidRDefault="003606A7" w:rsidP="000E5E9B">
            <w:pPr>
              <w:jc w:val="both"/>
              <w:rPr>
                <w:rFonts w:ascii="Book Antiqua" w:eastAsia="Times New Roman" w:hAnsi="Book Antiqua"/>
                <w:b/>
                <w:bCs/>
                <w:color w:val="000000"/>
                <w:sz w:val="24"/>
                <w:szCs w:val="24"/>
              </w:rPr>
            </w:pPr>
          </w:p>
        </w:tc>
        <w:tc>
          <w:tcPr>
            <w:tcW w:w="1678"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MELD-Na</w:t>
            </w:r>
          </w:p>
        </w:tc>
        <w:tc>
          <w:tcPr>
            <w:tcW w:w="1690" w:type="dxa"/>
            <w:tcBorders>
              <w:top w:val="nil"/>
              <w:left w:val="nil"/>
              <w:bottom w:val="nil"/>
              <w:right w:val="nil"/>
            </w:tcBorders>
            <w:shd w:val="clear" w:color="auto" w:fill="auto"/>
            <w:hideMark/>
          </w:tcPr>
          <w:p w:rsidR="003606A7" w:rsidRPr="000E5E9B" w:rsidRDefault="003606A7" w:rsidP="00922ABF">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3 and 6-mo mortality</w:t>
            </w:r>
          </w:p>
        </w:tc>
        <w:tc>
          <w:tcPr>
            <w:tcW w:w="1903"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HCV (25%)</w:t>
            </w:r>
            <w:r w:rsidRPr="000E5E9B">
              <w:rPr>
                <w:rFonts w:ascii="Book Antiqua" w:eastAsia="Times New Roman" w:hAnsi="Book Antiqua"/>
                <w:color w:val="000000"/>
                <w:sz w:val="24"/>
                <w:szCs w:val="24"/>
              </w:rPr>
              <w:br/>
              <w:t>Chronic cholestasis (23%)</w:t>
            </w:r>
            <w:r w:rsidRPr="000E5E9B">
              <w:rPr>
                <w:rFonts w:ascii="Book Antiqua" w:eastAsia="Times New Roman" w:hAnsi="Book Antiqua"/>
                <w:color w:val="000000"/>
                <w:sz w:val="24"/>
                <w:szCs w:val="24"/>
              </w:rPr>
              <w:br/>
              <w:t>Autoimmune hepatitis (14%)</w:t>
            </w:r>
            <w:r w:rsidRPr="000E5E9B">
              <w:rPr>
                <w:rFonts w:ascii="Book Antiqua" w:eastAsia="Times New Roman" w:hAnsi="Book Antiqua"/>
                <w:color w:val="000000"/>
                <w:sz w:val="24"/>
                <w:szCs w:val="24"/>
              </w:rPr>
              <w:br/>
              <w:t>Alcohol (13%)</w:t>
            </w:r>
            <w:r w:rsidRPr="000E5E9B">
              <w:rPr>
                <w:rFonts w:ascii="Book Antiqua" w:eastAsia="Times New Roman" w:hAnsi="Book Antiqua"/>
                <w:color w:val="000000"/>
                <w:sz w:val="24"/>
                <w:szCs w:val="24"/>
              </w:rPr>
              <w:br/>
              <w:t>Cryptogenic (12%)</w:t>
            </w:r>
            <w:r w:rsidRPr="000E5E9B">
              <w:rPr>
                <w:rFonts w:ascii="Book Antiqua" w:eastAsia="Times New Roman" w:hAnsi="Book Antiqua"/>
                <w:color w:val="000000"/>
                <w:sz w:val="24"/>
                <w:szCs w:val="24"/>
              </w:rPr>
              <w:br/>
              <w:t>Other (13%)</w:t>
            </w:r>
          </w:p>
        </w:tc>
        <w:tc>
          <w:tcPr>
            <w:tcW w:w="1240"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100%</w:t>
            </w:r>
          </w:p>
        </w:tc>
        <w:tc>
          <w:tcPr>
            <w:tcW w:w="3007"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Components of MELD score and serum sodium</w:t>
            </w:r>
          </w:p>
        </w:tc>
        <w:tc>
          <w:tcPr>
            <w:tcW w:w="1734"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p>
        </w:tc>
        <w:tc>
          <w:tcPr>
            <w:tcW w:w="1080" w:type="dxa"/>
            <w:tcBorders>
              <w:top w:val="nil"/>
              <w:left w:val="nil"/>
              <w:bottom w:val="nil"/>
              <w:right w:val="nil"/>
            </w:tcBorders>
            <w:shd w:val="clear" w:color="auto" w:fill="auto"/>
            <w:hideMark/>
          </w:tcPr>
          <w:p w:rsidR="003606A7" w:rsidRPr="000E5E9B" w:rsidRDefault="003606A7" w:rsidP="00FF4482">
            <w:pPr>
              <w:jc w:val="both"/>
              <w:rPr>
                <w:rFonts w:ascii="Book Antiqua" w:eastAsia="Times New Roman" w:hAnsi="Book Antiqua"/>
                <w:color w:val="000000"/>
                <w:sz w:val="24"/>
                <w:szCs w:val="24"/>
                <w:lang w:val="fr-CH"/>
              </w:rPr>
            </w:pPr>
            <w:r w:rsidRPr="000E5E9B">
              <w:rPr>
                <w:rFonts w:ascii="Book Antiqua" w:eastAsia="Times New Roman" w:hAnsi="Book Antiqua"/>
                <w:color w:val="000000"/>
                <w:sz w:val="24"/>
                <w:szCs w:val="24"/>
                <w:lang w:val="fr-CH"/>
              </w:rPr>
              <w:fldChar w:fldCharType="begin"/>
            </w:r>
            <w:r w:rsidR="00FF4482">
              <w:rPr>
                <w:rFonts w:ascii="Book Antiqua" w:eastAsia="Times New Roman" w:hAnsi="Book Antiqua"/>
                <w:color w:val="000000"/>
                <w:sz w:val="24"/>
                <w:szCs w:val="24"/>
                <w:lang w:val="fr-CH"/>
              </w:rPr>
              <w:instrText xml:space="preserve"> ADDIN EN.CITE &lt;EndNote&gt;&lt;Cite&gt;&lt;Author&gt;Ruf&lt;/Author&gt;&lt;Year&gt;2005&lt;/Year&gt;&lt;RecNum&gt;3590&lt;/RecNum&gt;&lt;DisplayText&gt;&lt;style face="superscript"&gt;[90]&lt;/style&gt;&lt;/DisplayText&gt;&lt;record&gt;&lt;rec-number&gt;3590&lt;/rec-number&gt;&lt;foreign-keys&gt;&lt;key app="EN" db-id="rpsxtedpr2r5eberzf2vas2pr05wxr9s5xxe"&gt;3590&lt;/key&gt;&lt;/foreign-keys&gt;&lt;ref-type name="Journal Article"&gt;17&lt;/ref-type&gt;&lt;contributors&gt;&lt;authors&gt;&lt;author&gt;Ruf, Andres E.&lt;/author&gt;&lt;author&gt;Kremers, Walter K.&lt;/author&gt;&lt;author&gt;Chavez, Lila L.&lt;/author&gt;&lt;author&gt;Descalzi, Valeria I.&lt;/author&gt;&lt;author&gt;Podesta, Luis G.&lt;/author&gt;&lt;author&gt;Villamil, Federico G.&lt;/author&gt;&lt;/authors&gt;&lt;/contributors&gt;&lt;titles&gt;&lt;title&gt;Addition of serum sodium into the MELD score predicts waiting list mortality better than MELD alone&lt;/title&gt;&lt;secondary-title&gt;Liver Transplantation&lt;/secondary-title&gt;&lt;/titles&gt;&lt;periodical&gt;&lt;full-title&gt;Liver Transplantation&lt;/full-title&gt;&lt;/periodical&gt;&lt;pages&gt;336-343&lt;/pages&gt;&lt;volume&gt;11&lt;/volume&gt;&lt;number&gt;3&lt;/number&gt;&lt;dates&gt;&lt;year&gt;2005&lt;/year&gt;&lt;/dates&gt;&lt;publisher&gt;Wiley Subscription Services, Inc., A Wiley Company&lt;/publisher&gt;&lt;isbn&gt;1527-6473&lt;/isbn&gt;&lt;urls&gt;&lt;related-urls&gt;&lt;url&gt;http://dx.doi.org/10.1002/lt.20329&lt;/url&gt;&lt;/related-urls&gt;&lt;/urls&gt;&lt;electronic-resource-num&gt;10.1002/lt.20329&lt;/electronic-resource-num&gt;&lt;/record&gt;&lt;/Cite&gt;&lt;/EndNote&gt;</w:instrText>
            </w:r>
            <w:r w:rsidRPr="000E5E9B">
              <w:rPr>
                <w:rFonts w:ascii="Book Antiqua" w:eastAsia="Times New Roman" w:hAnsi="Book Antiqua"/>
                <w:color w:val="000000"/>
                <w:sz w:val="24"/>
                <w:szCs w:val="24"/>
                <w:lang w:val="fr-CH"/>
              </w:rPr>
              <w:fldChar w:fldCharType="separate"/>
            </w:r>
            <w:r w:rsidR="00FF4482" w:rsidRPr="00FF4482">
              <w:rPr>
                <w:rFonts w:ascii="Book Antiqua" w:eastAsia="Times New Roman" w:hAnsi="Book Antiqua"/>
                <w:noProof/>
                <w:color w:val="000000"/>
                <w:sz w:val="24"/>
                <w:szCs w:val="24"/>
                <w:vertAlign w:val="superscript"/>
                <w:lang w:val="fr-CH"/>
              </w:rPr>
              <w:t>[</w:t>
            </w:r>
            <w:hyperlink w:anchor="_ENREF_90" w:tooltip="Ruf, 2005 #3590" w:history="1">
              <w:r w:rsidR="00FF4482" w:rsidRPr="00FF4482">
                <w:rPr>
                  <w:rFonts w:ascii="Book Antiqua" w:eastAsia="Times New Roman" w:hAnsi="Book Antiqua"/>
                  <w:noProof/>
                  <w:color w:val="000000"/>
                  <w:sz w:val="24"/>
                  <w:szCs w:val="24"/>
                  <w:vertAlign w:val="superscript"/>
                  <w:lang w:val="fr-CH"/>
                </w:rPr>
                <w:t>90</w:t>
              </w:r>
            </w:hyperlink>
            <w:r w:rsidR="00FF4482" w:rsidRPr="00FF4482">
              <w:rPr>
                <w:rFonts w:ascii="Book Antiqua" w:eastAsia="Times New Roman" w:hAnsi="Book Antiqua"/>
                <w:noProof/>
                <w:color w:val="000000"/>
                <w:sz w:val="24"/>
                <w:szCs w:val="24"/>
                <w:vertAlign w:val="superscript"/>
                <w:lang w:val="fr-CH"/>
              </w:rPr>
              <w:t>]</w:t>
            </w:r>
            <w:r w:rsidRPr="000E5E9B">
              <w:rPr>
                <w:rFonts w:ascii="Book Antiqua" w:eastAsia="Times New Roman" w:hAnsi="Book Antiqua"/>
                <w:color w:val="000000"/>
                <w:sz w:val="24"/>
                <w:szCs w:val="24"/>
                <w:lang w:val="fr-CH"/>
              </w:rPr>
              <w:fldChar w:fldCharType="end"/>
            </w:r>
          </w:p>
        </w:tc>
      </w:tr>
      <w:tr w:rsidR="00B33EC8" w:rsidRPr="000E5E9B" w:rsidTr="00E54A3B">
        <w:trPr>
          <w:trHeight w:val="1275"/>
        </w:trPr>
        <w:tc>
          <w:tcPr>
            <w:tcW w:w="939" w:type="dxa"/>
            <w:tcBorders>
              <w:top w:val="nil"/>
              <w:left w:val="nil"/>
              <w:bottom w:val="nil"/>
              <w:right w:val="nil"/>
            </w:tcBorders>
            <w:shd w:val="clear" w:color="auto" w:fill="auto"/>
            <w:noWrap/>
            <w:hideMark/>
          </w:tcPr>
          <w:p w:rsidR="003606A7" w:rsidRPr="000E5E9B" w:rsidRDefault="003606A7" w:rsidP="000E5E9B">
            <w:pPr>
              <w:jc w:val="both"/>
              <w:rPr>
                <w:rFonts w:ascii="Book Antiqua" w:eastAsia="Times New Roman" w:hAnsi="Book Antiqua"/>
                <w:color w:val="000000"/>
                <w:sz w:val="24"/>
                <w:szCs w:val="24"/>
                <w:lang w:val="fr-CH"/>
              </w:rPr>
            </w:pPr>
          </w:p>
        </w:tc>
        <w:tc>
          <w:tcPr>
            <w:tcW w:w="1678" w:type="dxa"/>
            <w:tcBorders>
              <w:top w:val="nil"/>
              <w:left w:val="nil"/>
              <w:bottom w:val="nil"/>
              <w:right w:val="nil"/>
            </w:tcBorders>
            <w:shd w:val="clear" w:color="auto" w:fill="auto"/>
            <w:hideMark/>
          </w:tcPr>
          <w:p w:rsidR="003606A7" w:rsidRPr="000E5E9B" w:rsidRDefault="00F7166E"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CTP</w:t>
            </w:r>
          </w:p>
        </w:tc>
        <w:tc>
          <w:tcPr>
            <w:tcW w:w="1690"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Mortality</w:t>
            </w:r>
          </w:p>
        </w:tc>
        <w:tc>
          <w:tcPr>
            <w:tcW w:w="1903"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Alcohol (53%)</w:t>
            </w:r>
            <w:r w:rsidRPr="000E5E9B">
              <w:rPr>
                <w:rFonts w:ascii="Book Antiqua" w:eastAsia="Times New Roman" w:hAnsi="Book Antiqua"/>
                <w:color w:val="000000"/>
                <w:sz w:val="24"/>
                <w:szCs w:val="24"/>
              </w:rPr>
              <w:br/>
              <w:t>Hepatitis (23%)</w:t>
            </w:r>
            <w:r w:rsidRPr="000E5E9B">
              <w:rPr>
                <w:rFonts w:ascii="Book Antiqua" w:eastAsia="Times New Roman" w:hAnsi="Book Antiqua"/>
                <w:color w:val="000000"/>
                <w:sz w:val="24"/>
                <w:szCs w:val="24"/>
              </w:rPr>
              <w:br/>
              <w:t>Cryptogenic (15%)</w:t>
            </w:r>
            <w:r w:rsidRPr="000E5E9B">
              <w:rPr>
                <w:rFonts w:ascii="Book Antiqua" w:eastAsia="Times New Roman" w:hAnsi="Book Antiqua"/>
                <w:color w:val="000000"/>
                <w:sz w:val="24"/>
                <w:szCs w:val="24"/>
              </w:rPr>
              <w:br/>
              <w:t>Biliary (9%)</w:t>
            </w:r>
          </w:p>
        </w:tc>
        <w:tc>
          <w:tcPr>
            <w:tcW w:w="1240"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100%</w:t>
            </w:r>
          </w:p>
        </w:tc>
        <w:tc>
          <w:tcPr>
            <w:tcW w:w="3007"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Bilirubin, albumin, encephalopath</w:t>
            </w:r>
            <w:r w:rsidR="00922ABF">
              <w:rPr>
                <w:rFonts w:ascii="Book Antiqua" w:eastAsia="Times New Roman" w:hAnsi="Book Antiqua"/>
                <w:color w:val="000000"/>
                <w:sz w:val="24"/>
                <w:szCs w:val="24"/>
              </w:rPr>
              <w:t>y, ascites and prothrombin time/</w:t>
            </w:r>
            <w:r w:rsidRPr="000E5E9B">
              <w:rPr>
                <w:rFonts w:ascii="Book Antiqua" w:eastAsia="Times New Roman" w:hAnsi="Book Antiqua"/>
                <w:color w:val="000000"/>
                <w:sz w:val="24"/>
                <w:szCs w:val="24"/>
              </w:rPr>
              <w:t>INR</w:t>
            </w:r>
          </w:p>
        </w:tc>
        <w:tc>
          <w:tcPr>
            <w:tcW w:w="1734"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p>
        </w:tc>
        <w:tc>
          <w:tcPr>
            <w:tcW w:w="1080" w:type="dxa"/>
            <w:tcBorders>
              <w:top w:val="nil"/>
              <w:left w:val="nil"/>
              <w:bottom w:val="nil"/>
              <w:right w:val="nil"/>
            </w:tcBorders>
            <w:shd w:val="clear" w:color="auto" w:fill="auto"/>
            <w:hideMark/>
          </w:tcPr>
          <w:p w:rsidR="003606A7" w:rsidRPr="000E5E9B" w:rsidRDefault="003606A7" w:rsidP="00FF4482">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fldChar w:fldCharType="begin">
                <w:fldData xml:space="preserve">PEVuZE5vdGU+PENpdGU+PEF1dGhvcj5JbmZhbnRlLVJpdmFyZDwvQXV0aG9yPjxZZWFyPjE5ODc8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</w:fldData>
              </w:fldChar>
            </w:r>
            <w:r w:rsidR="00FF4482">
              <w:rPr>
                <w:rFonts w:ascii="Book Antiqua" w:eastAsia="Times New Roman" w:hAnsi="Book Antiqua"/>
                <w:color w:val="000000"/>
                <w:sz w:val="24"/>
                <w:szCs w:val="24"/>
              </w:rPr>
              <w:instrText xml:space="preserve"> ADDIN EN.CITE </w:instrText>
            </w:r>
            <w:r w:rsidR="00FF4482">
              <w:rPr>
                <w:rFonts w:ascii="Book Antiqua" w:eastAsia="Times New Roman" w:hAnsi="Book Antiqua"/>
                <w:color w:val="000000"/>
                <w:sz w:val="24"/>
                <w:szCs w:val="24"/>
              </w:rPr>
              <w:fldChar w:fldCharType="begin">
                <w:fldData xml:space="preserve">PEVuZE5vdGU+PENpdGU+PEF1dGhvcj5JbmZhbnRlLVJpdmFyZDwvQXV0aG9yPjxZZWFyPjE5ODc8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</w:fldData>
              </w:fldChar>
            </w:r>
            <w:r w:rsidR="00FF4482">
              <w:rPr>
                <w:rFonts w:ascii="Book Antiqua" w:eastAsia="Times New Roman" w:hAnsi="Book Antiqua"/>
                <w:color w:val="000000"/>
                <w:sz w:val="24"/>
                <w:szCs w:val="24"/>
              </w:rPr>
              <w:instrText xml:space="preserve"> ADDIN EN.CITE.DATA </w:instrText>
            </w:r>
            <w:r w:rsidR="00FF4482">
              <w:rPr>
                <w:rFonts w:ascii="Book Antiqua" w:eastAsia="Times New Roman" w:hAnsi="Book Antiqua"/>
                <w:color w:val="000000"/>
                <w:sz w:val="24"/>
                <w:szCs w:val="24"/>
              </w:rPr>
            </w:r>
            <w:r w:rsidR="00FF4482">
              <w:rPr>
                <w:rFonts w:ascii="Book Antiqua" w:eastAsia="Times New Roman" w:hAnsi="Book Antiqua"/>
                <w:color w:val="000000"/>
                <w:sz w:val="24"/>
                <w:szCs w:val="24"/>
              </w:rPr>
              <w:fldChar w:fldCharType="end"/>
            </w:r>
            <w:r w:rsidRPr="000E5E9B">
              <w:rPr>
                <w:rFonts w:ascii="Book Antiqua" w:eastAsia="Times New Roman" w:hAnsi="Book Antiqua"/>
                <w:color w:val="000000"/>
                <w:sz w:val="24"/>
                <w:szCs w:val="24"/>
              </w:rPr>
            </w:r>
            <w:r w:rsidRPr="000E5E9B">
              <w:rPr>
                <w:rFonts w:ascii="Book Antiqua" w:eastAsia="Times New Roman" w:hAnsi="Book Antiqua"/>
                <w:color w:val="000000"/>
                <w:sz w:val="24"/>
                <w:szCs w:val="24"/>
              </w:rPr>
              <w:fldChar w:fldCharType="separate"/>
            </w:r>
            <w:r w:rsidR="00FF4482" w:rsidRPr="00FF4482">
              <w:rPr>
                <w:rFonts w:ascii="Book Antiqua" w:eastAsia="Times New Roman" w:hAnsi="Book Antiqua"/>
                <w:noProof/>
                <w:color w:val="000000"/>
                <w:sz w:val="24"/>
                <w:szCs w:val="24"/>
                <w:vertAlign w:val="superscript"/>
              </w:rPr>
              <w:t>[</w:t>
            </w:r>
            <w:hyperlink w:anchor="_ENREF_91" w:tooltip="Infante-Rivard, 1987 #3586" w:history="1">
              <w:r w:rsidR="00FF4482" w:rsidRPr="00FF4482">
                <w:rPr>
                  <w:rFonts w:ascii="Book Antiqua" w:eastAsia="Times New Roman" w:hAnsi="Book Antiqua"/>
                  <w:noProof/>
                  <w:color w:val="000000"/>
                  <w:sz w:val="24"/>
                  <w:szCs w:val="24"/>
                  <w:vertAlign w:val="superscript"/>
                </w:rPr>
                <w:t>91</w:t>
              </w:r>
            </w:hyperlink>
            <w:r w:rsidR="00922ABF">
              <w:rPr>
                <w:rFonts w:ascii="Book Antiqua" w:eastAsia="Times New Roman" w:hAnsi="Book Antiqua"/>
                <w:noProof/>
                <w:color w:val="000000"/>
                <w:sz w:val="24"/>
                <w:szCs w:val="24"/>
                <w:vertAlign w:val="superscript"/>
              </w:rPr>
              <w:t>,</w:t>
            </w:r>
            <w:hyperlink w:anchor="_ENREF_92" w:tooltip="Pugh, 1973 #3603" w:history="1">
              <w:r w:rsidR="00FF4482" w:rsidRPr="00FF4482">
                <w:rPr>
                  <w:rFonts w:ascii="Book Antiqua" w:eastAsia="Times New Roman" w:hAnsi="Book Antiqua"/>
                  <w:noProof/>
                  <w:color w:val="000000"/>
                  <w:sz w:val="24"/>
                  <w:szCs w:val="24"/>
                  <w:vertAlign w:val="superscript"/>
                </w:rPr>
                <w:t>92</w:t>
              </w:r>
            </w:hyperlink>
            <w:r w:rsidR="00FF4482" w:rsidRPr="00FF4482">
              <w:rPr>
                <w:rFonts w:ascii="Book Antiqua" w:eastAsia="Times New Roman" w:hAnsi="Book Antiqua"/>
                <w:noProof/>
                <w:color w:val="000000"/>
                <w:sz w:val="24"/>
                <w:szCs w:val="24"/>
                <w:vertAlign w:val="superscript"/>
              </w:rPr>
              <w:t>]</w:t>
            </w:r>
            <w:r w:rsidRPr="000E5E9B">
              <w:rPr>
                <w:rFonts w:ascii="Book Antiqua" w:eastAsia="Times New Roman" w:hAnsi="Book Antiqua"/>
                <w:color w:val="000000"/>
                <w:sz w:val="24"/>
                <w:szCs w:val="24"/>
              </w:rPr>
              <w:fldChar w:fldCharType="end"/>
            </w:r>
          </w:p>
        </w:tc>
      </w:tr>
      <w:tr w:rsidR="00B33EC8" w:rsidRPr="000E5E9B" w:rsidTr="00E54A3B">
        <w:trPr>
          <w:trHeight w:val="765"/>
        </w:trPr>
        <w:tc>
          <w:tcPr>
            <w:tcW w:w="939" w:type="dxa"/>
            <w:tcBorders>
              <w:top w:val="nil"/>
              <w:left w:val="nil"/>
              <w:bottom w:val="nil"/>
              <w:right w:val="nil"/>
            </w:tcBorders>
            <w:shd w:val="clear" w:color="auto" w:fill="auto"/>
            <w:noWrap/>
            <w:hideMark/>
          </w:tcPr>
          <w:p w:rsidR="003606A7" w:rsidRPr="000E5E9B" w:rsidRDefault="003606A7" w:rsidP="000E5E9B">
            <w:pPr>
              <w:jc w:val="both"/>
              <w:rPr>
                <w:rFonts w:ascii="Book Antiqua" w:eastAsia="Times New Roman" w:hAnsi="Book Antiqua"/>
                <w:color w:val="000000"/>
                <w:sz w:val="24"/>
                <w:szCs w:val="24"/>
              </w:rPr>
            </w:pPr>
          </w:p>
        </w:tc>
        <w:tc>
          <w:tcPr>
            <w:tcW w:w="1678"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Prognostic Index</w:t>
            </w:r>
          </w:p>
        </w:tc>
        <w:tc>
          <w:tcPr>
            <w:tcW w:w="1690" w:type="dxa"/>
            <w:tcBorders>
              <w:top w:val="nil"/>
              <w:left w:val="nil"/>
              <w:bottom w:val="nil"/>
              <w:right w:val="nil"/>
            </w:tcBorders>
            <w:shd w:val="clear" w:color="auto" w:fill="auto"/>
            <w:hideMark/>
          </w:tcPr>
          <w:p w:rsidR="003606A7" w:rsidRPr="000E5E9B" w:rsidRDefault="00922ABF" w:rsidP="000E5E9B">
            <w:pPr>
              <w:jc w:val="both"/>
              <w:rPr>
                <w:rFonts w:ascii="Book Antiqua" w:eastAsia="Times New Roman" w:hAnsi="Book Antiqua"/>
                <w:color w:val="000000"/>
                <w:sz w:val="24"/>
                <w:szCs w:val="24"/>
              </w:rPr>
            </w:pPr>
            <w:r>
              <w:rPr>
                <w:rFonts w:ascii="Book Antiqua" w:eastAsia="Times New Roman" w:hAnsi="Book Antiqua"/>
                <w:color w:val="000000"/>
                <w:sz w:val="24"/>
                <w:szCs w:val="24"/>
              </w:rPr>
              <w:t>5-y</w:t>
            </w:r>
            <w:r w:rsidR="003606A7" w:rsidRPr="000E5E9B">
              <w:rPr>
                <w:rFonts w:ascii="Book Antiqua" w:eastAsia="Times New Roman" w:hAnsi="Book Antiqua"/>
                <w:color w:val="000000"/>
                <w:sz w:val="24"/>
                <w:szCs w:val="24"/>
              </w:rPr>
              <w:t>r mortality</w:t>
            </w:r>
          </w:p>
        </w:tc>
        <w:tc>
          <w:tcPr>
            <w:tcW w:w="1903"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Alcohol (64%)</w:t>
            </w:r>
            <w:r w:rsidRPr="000E5E9B">
              <w:rPr>
                <w:rFonts w:ascii="Book Antiqua" w:eastAsia="Times New Roman" w:hAnsi="Book Antiqua"/>
                <w:color w:val="000000"/>
                <w:sz w:val="24"/>
                <w:szCs w:val="24"/>
              </w:rPr>
              <w:br/>
              <w:t>Viral (24%)</w:t>
            </w:r>
            <w:r w:rsidRPr="000E5E9B">
              <w:rPr>
                <w:rFonts w:ascii="Book Antiqua" w:eastAsia="Times New Roman" w:hAnsi="Book Antiqua"/>
                <w:color w:val="000000"/>
                <w:sz w:val="24"/>
                <w:szCs w:val="24"/>
              </w:rPr>
              <w:br/>
              <w:t>Other (12%)</w:t>
            </w:r>
          </w:p>
        </w:tc>
        <w:tc>
          <w:tcPr>
            <w:tcW w:w="1240"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100%</w:t>
            </w:r>
          </w:p>
        </w:tc>
        <w:tc>
          <w:tcPr>
            <w:tcW w:w="3007"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Albumin, INR and creatinine</w:t>
            </w:r>
          </w:p>
        </w:tc>
        <w:tc>
          <w:tcPr>
            <w:tcW w:w="1734"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p>
        </w:tc>
        <w:tc>
          <w:tcPr>
            <w:tcW w:w="1080" w:type="dxa"/>
            <w:tcBorders>
              <w:top w:val="nil"/>
              <w:left w:val="nil"/>
              <w:bottom w:val="nil"/>
              <w:right w:val="nil"/>
            </w:tcBorders>
            <w:shd w:val="clear" w:color="auto" w:fill="auto"/>
            <w:hideMark/>
          </w:tcPr>
          <w:p w:rsidR="003606A7" w:rsidRPr="000E5E9B" w:rsidRDefault="003606A7" w:rsidP="00FF4482">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fldChar w:fldCharType="begin"/>
            </w:r>
            <w:r w:rsidR="00FF4482">
              <w:rPr>
                <w:rFonts w:ascii="Book Antiqua" w:eastAsia="Times New Roman" w:hAnsi="Book Antiqua"/>
                <w:color w:val="000000"/>
                <w:sz w:val="24"/>
                <w:szCs w:val="24"/>
              </w:rPr>
              <w:instrText xml:space="preserve"> ADDIN EN.CITE &lt;EndNote&gt;&lt;Cite&gt;&lt;Author&gt;Longheval&lt;/Author&gt;&lt;Year&gt;2003&lt;/Year&gt;&lt;RecNum&gt;3589&lt;/RecNum&gt;&lt;DisplayText&gt;&lt;style face="superscript"&gt;[93]&lt;/style&gt;&lt;/DisplayText&gt;&lt;record&gt;&lt;rec-number&gt;3589&lt;/rec-number&gt;&lt;foreign-keys&gt;&lt;key app="EN" db-id="rpsxtedpr2r5eberzf2vas2pr05wxr9s5xxe"&gt;3589&lt;/key&gt;&lt;/foreign-keys&gt;&lt;ref-type name="Journal Article"&gt;17&lt;/ref-type&gt;&lt;contributors&gt;&lt;authors&gt;&lt;author&gt;Longheval, G.&lt;/author&gt;&lt;author&gt;Vereerstraeten, P.&lt;/author&gt;&lt;author&gt;Thiry, P.&lt;/author&gt;&lt;author&gt;Delhaye, M.&lt;/author&gt;&lt;author&gt;Le Moine, O.&lt;/author&gt;&lt;author&gt;Deviere, J.&lt;/author&gt;&lt;author&gt;Bourgeois, N.&lt;/author&gt;&lt;author&gt;Adler, M.&lt;/author&gt;&lt;/authors&gt;&lt;/contributors&gt;&lt;auth-address&gt;Department of Gastroenterology, Erasme Hospital, Brussels, Belgium.&lt;/auth-address&gt;&lt;titles&gt;&lt;title&gt;Predictive models of short- and long-term survival in patients with nonbiliary cirrhosis&lt;/title&gt;&lt;secondary-title&gt;Liver Transpl&lt;/secondary-title&gt;&lt;/titles&gt;&lt;periodical&gt;&lt;full-title&gt;Liver Transpl&lt;/full-title&gt;&lt;/periodical&gt;&lt;pages&gt;260-7&lt;/pages&gt;&lt;volume&gt;9&lt;/volume&gt;&lt;number&gt;3&lt;/number&gt;&lt;edition&gt;2003/03/06&lt;/edition&gt;&lt;keywords&gt;&lt;keyword&gt;Female&lt;/keyword&gt;&lt;keyword&gt;Humans&lt;/keyword&gt;&lt;keyword&gt;Liver Cirrhosis/ mortality/ surgery&lt;/keyword&gt;&lt;keyword&gt;Liver Transplantation&lt;/keyword&gt;&lt;keyword&gt;Male&lt;/keyword&gt;&lt;keyword&gt;Middle Aged&lt;/keyword&gt;&lt;keyword&gt;Patient Selection&lt;/keyword&gt;&lt;keyword&gt;Predictive Value of Tests&lt;/keyword&gt;&lt;keyword&gt;Prognosis&lt;/keyword&gt;&lt;keyword&gt;Proportional Hazards Models&lt;/keyword&gt;&lt;keyword&gt;Risk Factors&lt;/keyword&gt;&lt;keyword&gt;Survival Rate&lt;/keyword&gt;&lt;keyword&gt;Waiting Lists&lt;/keyword&gt;&lt;/keywords&gt;&lt;dates&gt;&lt;year&gt;2003&lt;/year&gt;&lt;pub-dates&gt;&lt;date&gt;Mar&lt;/date&gt;&lt;/pub-dates&gt;&lt;/dates&gt;&lt;isbn&gt;1527-6465 (Print)&amp;#xD;1527-6465 (Linking)&lt;/isbn&gt;&lt;accession-num&gt;12619023&lt;/accession-num&gt;&lt;urls&gt;&lt;/urls&gt;&lt;electronic-resource-num&gt;10.1053/jlts.2003.50049&lt;/electronic-resource-num&gt;&lt;remote-database-provider&gt;NLM&lt;/remote-database-provider&gt;&lt;language&gt;eng&lt;/language&gt;&lt;/record&gt;&lt;/Cite&gt;&lt;/EndNote&gt;</w:instrText>
            </w:r>
            <w:r w:rsidRPr="000E5E9B">
              <w:rPr>
                <w:rFonts w:ascii="Book Antiqua" w:eastAsia="Times New Roman" w:hAnsi="Book Antiqua"/>
                <w:color w:val="000000"/>
                <w:sz w:val="24"/>
                <w:szCs w:val="24"/>
              </w:rPr>
              <w:fldChar w:fldCharType="separate"/>
            </w:r>
            <w:r w:rsidR="00FF4482" w:rsidRPr="00FF4482">
              <w:rPr>
                <w:rFonts w:ascii="Book Antiqua" w:eastAsia="Times New Roman" w:hAnsi="Book Antiqua"/>
                <w:noProof/>
                <w:color w:val="000000"/>
                <w:sz w:val="24"/>
                <w:szCs w:val="24"/>
                <w:vertAlign w:val="superscript"/>
              </w:rPr>
              <w:t>[</w:t>
            </w:r>
            <w:hyperlink w:anchor="_ENREF_93" w:tooltip="Longheval, 2003 #3589" w:history="1">
              <w:r w:rsidR="00FF4482" w:rsidRPr="00FF4482">
                <w:rPr>
                  <w:rFonts w:ascii="Book Antiqua" w:eastAsia="Times New Roman" w:hAnsi="Book Antiqua"/>
                  <w:noProof/>
                  <w:color w:val="000000"/>
                  <w:sz w:val="24"/>
                  <w:szCs w:val="24"/>
                  <w:vertAlign w:val="superscript"/>
                </w:rPr>
                <w:t>93</w:t>
              </w:r>
            </w:hyperlink>
            <w:r w:rsidR="00FF4482" w:rsidRPr="00FF4482">
              <w:rPr>
                <w:rFonts w:ascii="Book Antiqua" w:eastAsia="Times New Roman" w:hAnsi="Book Antiqua"/>
                <w:noProof/>
                <w:color w:val="000000"/>
                <w:sz w:val="24"/>
                <w:szCs w:val="24"/>
                <w:vertAlign w:val="superscript"/>
              </w:rPr>
              <w:t>]</w:t>
            </w:r>
            <w:r w:rsidRPr="000E5E9B">
              <w:rPr>
                <w:rFonts w:ascii="Book Antiqua" w:eastAsia="Times New Roman" w:hAnsi="Book Antiqua"/>
                <w:color w:val="000000"/>
                <w:sz w:val="24"/>
                <w:szCs w:val="24"/>
              </w:rPr>
              <w:fldChar w:fldCharType="end"/>
            </w:r>
          </w:p>
        </w:tc>
      </w:tr>
      <w:tr w:rsidR="00B33EC8" w:rsidRPr="000E5E9B" w:rsidTr="00E54A3B">
        <w:trPr>
          <w:trHeight w:val="510"/>
        </w:trPr>
        <w:tc>
          <w:tcPr>
            <w:tcW w:w="939" w:type="dxa"/>
            <w:tcBorders>
              <w:top w:val="nil"/>
              <w:left w:val="nil"/>
              <w:bottom w:val="nil"/>
              <w:right w:val="nil"/>
            </w:tcBorders>
            <w:shd w:val="clear" w:color="auto" w:fill="auto"/>
            <w:noWrap/>
            <w:hideMark/>
          </w:tcPr>
          <w:p w:rsidR="003606A7" w:rsidRPr="000E5E9B" w:rsidRDefault="003606A7" w:rsidP="000E5E9B">
            <w:pPr>
              <w:jc w:val="both"/>
              <w:rPr>
                <w:rFonts w:ascii="Book Antiqua" w:eastAsia="Times New Roman" w:hAnsi="Book Antiqua"/>
                <w:color w:val="000000"/>
                <w:sz w:val="24"/>
                <w:szCs w:val="24"/>
              </w:rPr>
            </w:pPr>
          </w:p>
        </w:tc>
        <w:tc>
          <w:tcPr>
            <w:tcW w:w="1678" w:type="dxa"/>
            <w:tcBorders>
              <w:top w:val="nil"/>
              <w:left w:val="nil"/>
              <w:bottom w:val="nil"/>
              <w:right w:val="nil"/>
            </w:tcBorders>
            <w:shd w:val="clear" w:color="auto" w:fill="auto"/>
            <w:hideMark/>
          </w:tcPr>
          <w:p w:rsidR="003606A7" w:rsidRPr="000E5E9B" w:rsidRDefault="006F579A" w:rsidP="000E5E9B">
            <w:pPr>
              <w:jc w:val="both"/>
              <w:rPr>
                <w:rFonts w:ascii="Book Antiqua" w:eastAsia="Times New Roman" w:hAnsi="Book Antiqua"/>
                <w:color w:val="000000"/>
                <w:sz w:val="24"/>
                <w:szCs w:val="24"/>
                <w:lang w:val="de-CH"/>
              </w:rPr>
            </w:pPr>
            <w:r w:rsidRPr="000E5E9B">
              <w:rPr>
                <w:rFonts w:ascii="Book Antiqua" w:eastAsia="Times New Roman" w:hAnsi="Book Antiqua"/>
                <w:color w:val="000000"/>
                <w:sz w:val="24"/>
                <w:szCs w:val="24"/>
                <w:lang w:val="de-CH"/>
              </w:rPr>
              <w:t>HCV risk score</w:t>
            </w:r>
          </w:p>
        </w:tc>
        <w:tc>
          <w:tcPr>
            <w:tcW w:w="1690" w:type="dxa"/>
            <w:tcBorders>
              <w:top w:val="nil"/>
              <w:left w:val="nil"/>
              <w:bottom w:val="nil"/>
              <w:right w:val="nil"/>
            </w:tcBorders>
            <w:shd w:val="clear" w:color="auto" w:fill="auto"/>
            <w:hideMark/>
          </w:tcPr>
          <w:p w:rsidR="003606A7" w:rsidRPr="000E5E9B" w:rsidRDefault="00922ABF" w:rsidP="000E5E9B">
            <w:pPr>
              <w:jc w:val="both"/>
              <w:rPr>
                <w:rFonts w:ascii="Book Antiqua" w:eastAsia="Times New Roman" w:hAnsi="Book Antiqua"/>
                <w:color w:val="000000"/>
                <w:sz w:val="24"/>
                <w:szCs w:val="24"/>
              </w:rPr>
            </w:pPr>
            <w:r>
              <w:rPr>
                <w:rFonts w:ascii="Book Antiqua" w:eastAsia="Times New Roman" w:hAnsi="Book Antiqua"/>
                <w:color w:val="000000"/>
                <w:sz w:val="24"/>
                <w:szCs w:val="24"/>
              </w:rPr>
              <w:t>5-y</w:t>
            </w:r>
            <w:r w:rsidR="003606A7" w:rsidRPr="000E5E9B">
              <w:rPr>
                <w:rFonts w:ascii="Book Antiqua" w:eastAsia="Times New Roman" w:hAnsi="Book Antiqua"/>
                <w:color w:val="000000"/>
                <w:sz w:val="24"/>
                <w:szCs w:val="24"/>
              </w:rPr>
              <w:t>r mortality</w:t>
            </w:r>
          </w:p>
        </w:tc>
        <w:tc>
          <w:tcPr>
            <w:tcW w:w="1903"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HCV</w:t>
            </w:r>
          </w:p>
        </w:tc>
        <w:tc>
          <w:tcPr>
            <w:tcW w:w="1240"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87%</w:t>
            </w:r>
          </w:p>
        </w:tc>
        <w:tc>
          <w:tcPr>
            <w:tcW w:w="3007"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Age, platelets, sex</w:t>
            </w:r>
          </w:p>
        </w:tc>
        <w:tc>
          <w:tcPr>
            <w:tcW w:w="1734"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p>
        </w:tc>
        <w:tc>
          <w:tcPr>
            <w:tcW w:w="1080" w:type="dxa"/>
            <w:tcBorders>
              <w:top w:val="nil"/>
              <w:left w:val="nil"/>
              <w:bottom w:val="nil"/>
              <w:right w:val="nil"/>
            </w:tcBorders>
            <w:shd w:val="clear" w:color="auto" w:fill="auto"/>
            <w:hideMark/>
          </w:tcPr>
          <w:p w:rsidR="003606A7" w:rsidRPr="000E5E9B" w:rsidRDefault="003606A7" w:rsidP="00FF4482">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fldChar w:fldCharType="begin"/>
            </w:r>
            <w:r w:rsidR="00FF4482">
              <w:rPr>
                <w:rFonts w:ascii="Book Antiqua" w:eastAsia="Times New Roman" w:hAnsi="Book Antiqua"/>
                <w:color w:val="000000"/>
                <w:sz w:val="24"/>
                <w:szCs w:val="24"/>
              </w:rPr>
              <w:instrText xml:space="preserve"> ADDIN EN.CITE &lt;EndNote&gt;&lt;Cite&gt;&lt;Author&gt;van der Meer&lt;/Author&gt;&lt;Year&gt;2014&lt;/Year&gt;&lt;RecNum&gt;3608&lt;/RecNum&gt;&lt;DisplayText&gt;&lt;style face="superscript"&gt;[94]&lt;/style&gt;&lt;/DisplayText&gt;&lt;record&gt;&lt;rec-number&gt;3608&lt;/rec-number&gt;&lt;foreign-keys&gt;&lt;key app="EN" db-id="rpsxtedpr2r5eberzf2vas2pr05wxr9s5xxe"&gt;3608&lt;/key&gt;&lt;/foreign-keys&gt;&lt;ref-type name="Journal Article"&gt;17&lt;/ref-type&gt;&lt;contributors&gt;&lt;authors&gt;&lt;author&gt;van der Meer, Adriaan J&lt;/author&gt;&lt;author&gt;Hansen, Bettina E&lt;/author&gt;&lt;author&gt;Fattovich, Giovanna&lt;/author&gt;&lt;author&gt;Feld, Jordan J&lt;/author&gt;&lt;author&gt;Wedemeyer, Heiner&lt;/author&gt;&lt;author&gt;Dufour, Jean-François&lt;/author&gt;&lt;author&gt;Lammert, Frank&lt;/author&gt;&lt;author&gt;Duarte-Rojo, Andres&lt;/author&gt;&lt;author&gt;Manns, Michael P&lt;/author&gt;&lt;author&gt;Ieluzzi, Donatella&lt;/author&gt;&lt;author&gt;Zeuzem, Stefan&lt;/author&gt;&lt;author&gt;Hofmann, W Peter&lt;/author&gt;&lt;author&gt;de Knegt, Robert J&lt;/author&gt;&lt;author&gt;Veldt, Bart J&lt;/author&gt;&lt;author&gt;Janssen, Harry L A&lt;/author&gt;&lt;/authors&gt;&lt;/contributors&gt;&lt;titles&gt;&lt;title&gt;Reliable prediction of clinical outcome in patients with chronic HCV infection and compensated advanced hepatic fibrosis: a validated model using objective and readily available clinical parameters&lt;/title&gt;&lt;secondary-title&gt;Gut&lt;/secondary-title&gt;&lt;/titles&gt;&lt;periodical&gt;&lt;full-title&gt;Gut&lt;/full-title&gt;&lt;/periodical&gt;&lt;dates&gt;&lt;year&gt;2014&lt;/year&gt;&lt;pub-dates&gt;&lt;date&gt;May 9, 2014&lt;/date&gt;&lt;/pub-dates&gt;&lt;/dates&gt;&lt;urls&gt;&lt;related-urls&gt;&lt;url&gt;http://gut.bmj.com/content/early/2014/05/09/gutjnl-2013-305357.abstract&lt;/url&gt;&lt;/related-urls&gt;&lt;/urls&gt;&lt;electronic-resource-num&gt;10.1136/gutjnl-2013-305357&lt;/electronic-resource-num&gt;&lt;/record&gt;&lt;/Cite&gt;&lt;/EndNote&gt;</w:instrText>
            </w:r>
            <w:r w:rsidRPr="000E5E9B">
              <w:rPr>
                <w:rFonts w:ascii="Book Antiqua" w:eastAsia="Times New Roman" w:hAnsi="Book Antiqua"/>
                <w:color w:val="000000"/>
                <w:sz w:val="24"/>
                <w:szCs w:val="24"/>
              </w:rPr>
              <w:fldChar w:fldCharType="separate"/>
            </w:r>
            <w:r w:rsidR="00FF4482" w:rsidRPr="00FF4482">
              <w:rPr>
                <w:rFonts w:ascii="Book Antiqua" w:eastAsia="Times New Roman" w:hAnsi="Book Antiqua"/>
                <w:noProof/>
                <w:color w:val="000000"/>
                <w:sz w:val="24"/>
                <w:szCs w:val="24"/>
                <w:vertAlign w:val="superscript"/>
              </w:rPr>
              <w:t>[</w:t>
            </w:r>
            <w:hyperlink w:anchor="_ENREF_94" w:tooltip="van der Meer, 2014 #3608" w:history="1">
              <w:r w:rsidR="00FF4482" w:rsidRPr="00FF4482">
                <w:rPr>
                  <w:rFonts w:ascii="Book Antiqua" w:eastAsia="Times New Roman" w:hAnsi="Book Antiqua"/>
                  <w:noProof/>
                  <w:color w:val="000000"/>
                  <w:sz w:val="24"/>
                  <w:szCs w:val="24"/>
                  <w:vertAlign w:val="superscript"/>
                </w:rPr>
                <w:t>94</w:t>
              </w:r>
            </w:hyperlink>
            <w:r w:rsidR="00FF4482" w:rsidRPr="00FF4482">
              <w:rPr>
                <w:rFonts w:ascii="Book Antiqua" w:eastAsia="Times New Roman" w:hAnsi="Book Antiqua"/>
                <w:noProof/>
                <w:color w:val="000000"/>
                <w:sz w:val="24"/>
                <w:szCs w:val="24"/>
                <w:vertAlign w:val="superscript"/>
              </w:rPr>
              <w:t>]</w:t>
            </w:r>
            <w:r w:rsidRPr="000E5E9B">
              <w:rPr>
                <w:rFonts w:ascii="Book Antiqua" w:eastAsia="Times New Roman" w:hAnsi="Book Antiqua"/>
                <w:color w:val="000000"/>
                <w:sz w:val="24"/>
                <w:szCs w:val="24"/>
              </w:rPr>
              <w:fldChar w:fldCharType="end"/>
            </w:r>
          </w:p>
        </w:tc>
      </w:tr>
      <w:tr w:rsidR="00B33EC8" w:rsidRPr="000E5E9B" w:rsidTr="00E54A3B">
        <w:trPr>
          <w:trHeight w:val="510"/>
        </w:trPr>
        <w:tc>
          <w:tcPr>
            <w:tcW w:w="939" w:type="dxa"/>
            <w:tcBorders>
              <w:top w:val="nil"/>
              <w:left w:val="nil"/>
              <w:bottom w:val="nil"/>
              <w:right w:val="nil"/>
            </w:tcBorders>
            <w:shd w:val="clear" w:color="auto" w:fill="auto"/>
            <w:noWrap/>
            <w:hideMark/>
          </w:tcPr>
          <w:p w:rsidR="003606A7" w:rsidRPr="000E5E9B" w:rsidRDefault="003606A7" w:rsidP="000E5E9B">
            <w:pPr>
              <w:jc w:val="both"/>
              <w:rPr>
                <w:rFonts w:ascii="Book Antiqua" w:eastAsia="Times New Roman" w:hAnsi="Book Antiqua"/>
                <w:color w:val="000000"/>
                <w:sz w:val="24"/>
                <w:szCs w:val="24"/>
              </w:rPr>
            </w:pPr>
          </w:p>
        </w:tc>
        <w:tc>
          <w:tcPr>
            <w:tcW w:w="1678"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 xml:space="preserve">Bell </w:t>
            </w:r>
            <w:r w:rsidRPr="000E5E9B">
              <w:rPr>
                <w:rFonts w:ascii="Book Antiqua" w:eastAsia="Times New Roman" w:hAnsi="Book Antiqua"/>
                <w:i/>
                <w:iCs/>
                <w:color w:val="000000"/>
                <w:sz w:val="24"/>
                <w:szCs w:val="24"/>
              </w:rPr>
              <w:t>et al</w:t>
            </w:r>
          </w:p>
        </w:tc>
        <w:tc>
          <w:tcPr>
            <w:tcW w:w="1690"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Mortality</w:t>
            </w:r>
          </w:p>
        </w:tc>
        <w:tc>
          <w:tcPr>
            <w:tcW w:w="1903"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Alcohol (100%)</w:t>
            </w:r>
          </w:p>
        </w:tc>
        <w:tc>
          <w:tcPr>
            <w:tcW w:w="1240"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100%</w:t>
            </w:r>
          </w:p>
        </w:tc>
        <w:tc>
          <w:tcPr>
            <w:tcW w:w="3007"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Age, alcohol abuse and alkaline phosphatase</w:t>
            </w:r>
          </w:p>
        </w:tc>
        <w:tc>
          <w:tcPr>
            <w:tcW w:w="1734"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p>
        </w:tc>
        <w:tc>
          <w:tcPr>
            <w:tcW w:w="1080" w:type="dxa"/>
            <w:tcBorders>
              <w:top w:val="nil"/>
              <w:left w:val="nil"/>
              <w:bottom w:val="nil"/>
              <w:right w:val="nil"/>
            </w:tcBorders>
            <w:shd w:val="clear" w:color="auto" w:fill="auto"/>
            <w:hideMark/>
          </w:tcPr>
          <w:p w:rsidR="003606A7" w:rsidRPr="000E5E9B" w:rsidRDefault="003606A7" w:rsidP="00FF4482">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fldChar w:fldCharType="begin">
                <w:fldData xml:space="preserve">PEVuZE5vdGU+PENpdGU+PEF1dGhvcj5CZWxsPC9BdXRob3I+PFllYXI+MjAwNDwvWWVhcj48UmVj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</w:fldData>
              </w:fldChar>
            </w:r>
            <w:r w:rsidR="00FF4482">
              <w:rPr>
                <w:rFonts w:ascii="Book Antiqua" w:eastAsia="Times New Roman" w:hAnsi="Book Antiqua"/>
                <w:color w:val="000000"/>
                <w:sz w:val="24"/>
                <w:szCs w:val="24"/>
              </w:rPr>
              <w:instrText xml:space="preserve"> ADDIN EN.CITE </w:instrText>
            </w:r>
            <w:r w:rsidR="00FF4482">
              <w:rPr>
                <w:rFonts w:ascii="Book Antiqua" w:eastAsia="Times New Roman" w:hAnsi="Book Antiqua"/>
                <w:color w:val="000000"/>
                <w:sz w:val="24"/>
                <w:szCs w:val="24"/>
              </w:rPr>
              <w:fldChar w:fldCharType="begin">
                <w:fldData xml:space="preserve">PEVuZE5vdGU+PENpdGU+PEF1dGhvcj5CZWxsPC9BdXRob3I+PFllYXI+MjAwNDwvWWVhcj48UmVj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</w:fldData>
              </w:fldChar>
            </w:r>
            <w:r w:rsidR="00FF4482">
              <w:rPr>
                <w:rFonts w:ascii="Book Antiqua" w:eastAsia="Times New Roman" w:hAnsi="Book Antiqua"/>
                <w:color w:val="000000"/>
                <w:sz w:val="24"/>
                <w:szCs w:val="24"/>
              </w:rPr>
              <w:instrText xml:space="preserve"> ADDIN EN.CITE.DATA </w:instrText>
            </w:r>
            <w:r w:rsidR="00FF4482">
              <w:rPr>
                <w:rFonts w:ascii="Book Antiqua" w:eastAsia="Times New Roman" w:hAnsi="Book Antiqua"/>
                <w:color w:val="000000"/>
                <w:sz w:val="24"/>
                <w:szCs w:val="24"/>
              </w:rPr>
            </w:r>
            <w:r w:rsidR="00FF4482">
              <w:rPr>
                <w:rFonts w:ascii="Book Antiqua" w:eastAsia="Times New Roman" w:hAnsi="Book Antiqua"/>
                <w:color w:val="000000"/>
                <w:sz w:val="24"/>
                <w:szCs w:val="24"/>
              </w:rPr>
              <w:fldChar w:fldCharType="end"/>
            </w:r>
            <w:r w:rsidRPr="000E5E9B">
              <w:rPr>
                <w:rFonts w:ascii="Book Antiqua" w:eastAsia="Times New Roman" w:hAnsi="Book Antiqua"/>
                <w:color w:val="000000"/>
                <w:sz w:val="24"/>
                <w:szCs w:val="24"/>
              </w:rPr>
            </w:r>
            <w:r w:rsidRPr="000E5E9B">
              <w:rPr>
                <w:rFonts w:ascii="Book Antiqua" w:eastAsia="Times New Roman" w:hAnsi="Book Antiqua"/>
                <w:color w:val="000000"/>
                <w:sz w:val="24"/>
                <w:szCs w:val="24"/>
              </w:rPr>
              <w:fldChar w:fldCharType="separate"/>
            </w:r>
            <w:r w:rsidR="00FF4482" w:rsidRPr="00FF4482">
              <w:rPr>
                <w:rFonts w:ascii="Book Antiqua" w:eastAsia="Times New Roman" w:hAnsi="Book Antiqua"/>
                <w:noProof/>
                <w:color w:val="000000"/>
                <w:sz w:val="24"/>
                <w:szCs w:val="24"/>
                <w:vertAlign w:val="superscript"/>
              </w:rPr>
              <w:t>[</w:t>
            </w:r>
            <w:hyperlink w:anchor="_ENREF_95" w:tooltip="Bell, 2004 #3588" w:history="1">
              <w:r w:rsidR="00FF4482" w:rsidRPr="00FF4482">
                <w:rPr>
                  <w:rFonts w:ascii="Book Antiqua" w:eastAsia="Times New Roman" w:hAnsi="Book Antiqua"/>
                  <w:noProof/>
                  <w:color w:val="000000"/>
                  <w:sz w:val="24"/>
                  <w:szCs w:val="24"/>
                  <w:vertAlign w:val="superscript"/>
                </w:rPr>
                <w:t>95</w:t>
              </w:r>
            </w:hyperlink>
            <w:r w:rsidR="00FF4482" w:rsidRPr="00FF4482">
              <w:rPr>
                <w:rFonts w:ascii="Book Antiqua" w:eastAsia="Times New Roman" w:hAnsi="Book Antiqua"/>
                <w:noProof/>
                <w:color w:val="000000"/>
                <w:sz w:val="24"/>
                <w:szCs w:val="24"/>
                <w:vertAlign w:val="superscript"/>
              </w:rPr>
              <w:t>]</w:t>
            </w:r>
            <w:r w:rsidRPr="000E5E9B">
              <w:rPr>
                <w:rFonts w:ascii="Book Antiqua" w:eastAsia="Times New Roman" w:hAnsi="Book Antiqua"/>
                <w:color w:val="000000"/>
                <w:sz w:val="24"/>
                <w:szCs w:val="24"/>
              </w:rPr>
              <w:fldChar w:fldCharType="end"/>
            </w:r>
          </w:p>
        </w:tc>
      </w:tr>
      <w:tr w:rsidR="00B33EC8" w:rsidRPr="000E5E9B" w:rsidTr="00E54A3B">
        <w:trPr>
          <w:trHeight w:val="1020"/>
        </w:trPr>
        <w:tc>
          <w:tcPr>
            <w:tcW w:w="939" w:type="dxa"/>
            <w:tcBorders>
              <w:top w:val="nil"/>
              <w:left w:val="nil"/>
              <w:bottom w:val="nil"/>
              <w:right w:val="nil"/>
            </w:tcBorders>
            <w:shd w:val="clear" w:color="auto" w:fill="auto"/>
            <w:noWrap/>
            <w:hideMark/>
          </w:tcPr>
          <w:p w:rsidR="003606A7" w:rsidRPr="000E5E9B" w:rsidRDefault="003606A7" w:rsidP="000E5E9B">
            <w:pPr>
              <w:jc w:val="both"/>
              <w:rPr>
                <w:rFonts w:ascii="Book Antiqua" w:eastAsia="Times New Roman" w:hAnsi="Book Antiqua"/>
                <w:color w:val="000000"/>
                <w:sz w:val="24"/>
                <w:szCs w:val="24"/>
              </w:rPr>
            </w:pPr>
          </w:p>
        </w:tc>
        <w:tc>
          <w:tcPr>
            <w:tcW w:w="1678"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HVPG</w:t>
            </w:r>
          </w:p>
        </w:tc>
        <w:tc>
          <w:tcPr>
            <w:tcW w:w="1690"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Mortality</w:t>
            </w:r>
          </w:p>
        </w:tc>
        <w:tc>
          <w:tcPr>
            <w:tcW w:w="1903"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Alcohol (44%)</w:t>
            </w:r>
            <w:r w:rsidRPr="000E5E9B">
              <w:rPr>
                <w:rFonts w:ascii="Book Antiqua" w:eastAsia="Times New Roman" w:hAnsi="Book Antiqua"/>
                <w:color w:val="000000"/>
                <w:sz w:val="24"/>
                <w:szCs w:val="24"/>
              </w:rPr>
              <w:br/>
              <w:t>HCV (36%)</w:t>
            </w:r>
            <w:r w:rsidRPr="000E5E9B">
              <w:rPr>
                <w:rFonts w:ascii="Book Antiqua" w:eastAsia="Times New Roman" w:hAnsi="Book Antiqua"/>
                <w:color w:val="000000"/>
                <w:sz w:val="24"/>
                <w:szCs w:val="24"/>
              </w:rPr>
              <w:br/>
              <w:t>HBV (9%)</w:t>
            </w:r>
            <w:r w:rsidRPr="000E5E9B">
              <w:rPr>
                <w:rFonts w:ascii="Book Antiqua" w:eastAsia="Times New Roman" w:hAnsi="Book Antiqua"/>
                <w:color w:val="000000"/>
                <w:sz w:val="24"/>
                <w:szCs w:val="24"/>
              </w:rPr>
              <w:br/>
              <w:t>Other (11%)</w:t>
            </w:r>
          </w:p>
        </w:tc>
        <w:tc>
          <w:tcPr>
            <w:tcW w:w="1240"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100%</w:t>
            </w:r>
          </w:p>
        </w:tc>
        <w:tc>
          <w:tcPr>
            <w:tcW w:w="3007"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HVPG</w:t>
            </w:r>
          </w:p>
        </w:tc>
        <w:tc>
          <w:tcPr>
            <w:tcW w:w="1734"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p>
        </w:tc>
        <w:tc>
          <w:tcPr>
            <w:tcW w:w="1080" w:type="dxa"/>
            <w:tcBorders>
              <w:top w:val="nil"/>
              <w:left w:val="nil"/>
              <w:bottom w:val="nil"/>
              <w:right w:val="nil"/>
            </w:tcBorders>
            <w:shd w:val="clear" w:color="auto" w:fill="auto"/>
            <w:hideMark/>
          </w:tcPr>
          <w:p w:rsidR="003606A7" w:rsidRPr="000E5E9B" w:rsidRDefault="003606A7" w:rsidP="00FF4482">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fldChar w:fldCharType="begin"/>
            </w:r>
            <w:r w:rsidR="00FF4482">
              <w:rPr>
                <w:rFonts w:ascii="Book Antiqua" w:eastAsia="Times New Roman" w:hAnsi="Book Antiqua"/>
                <w:color w:val="000000"/>
                <w:sz w:val="24"/>
                <w:szCs w:val="24"/>
              </w:rPr>
              <w:instrText xml:space="preserve"> ADDIN EN.CITE &lt;EndNote&gt;&lt;Cite&gt;&lt;Author&gt;Ripoll&lt;/Author&gt;&lt;Year&gt;2005&lt;/Year&gt;&lt;RecNum&gt;3591&lt;/RecNum&gt;&lt;DisplayText&gt;&lt;style face="superscript"&gt;[96]&lt;/style&gt;&lt;/DisplayText&gt;&lt;record&gt;&lt;rec-number&gt;3591&lt;/rec-number&gt;&lt;foreign-keys&gt;&lt;key app="EN" db-id="rpsxtedpr2r5eberzf2vas2pr05wxr9s5xxe"&gt;3591&lt;/key&gt;&lt;/foreign-keys&gt;&lt;ref-type name="Journal Article"&gt;17&lt;/ref-type&gt;&lt;contributors&gt;&lt;authors&gt;&lt;author&gt;Ripoll, Cristina&lt;/author&gt;&lt;author&gt;Bañares, Rafael&lt;/author&gt;&lt;author&gt;Rincón, Diego&lt;/author&gt;&lt;author&gt;Catalina, María-Vega&lt;/author&gt;&lt;author&gt;Lo Iacono, Oreste&lt;/author&gt;&lt;author&gt;Salcedo, Magdalena&lt;/author&gt;&lt;author&gt;Clemente, Gerardo&lt;/author&gt;&lt;author&gt;Núñez, Oscar&lt;/author&gt;&lt;author&gt;Matilla, Ana&lt;/author&gt;&lt;author&gt;Molinero, Luis-Miguel&lt;/author&gt;&lt;/authors&gt;&lt;/contributors&gt;&lt;titles&gt;&lt;title&gt;Influence of hepatic venous pressure gradient on the prediction of survival of patients with cirrhosis in the MELD Era&lt;/title&gt;&lt;secondary-title&gt;Hepatology&lt;/secondary-title&gt;&lt;/titles&gt;&lt;periodical&gt;&lt;full-title&gt;Hepatology&lt;/full-title&gt;&lt;/periodical&gt;&lt;pages&gt;793-801&lt;/pages&gt;&lt;volume&gt;42&lt;/volume&gt;&lt;number&gt;4&lt;/number&gt;&lt;dates&gt;&lt;year&gt;2005&lt;/year&gt;&lt;/dates&gt;&lt;publisher&gt;Wiley Subscription Services, Inc., A Wiley Company&lt;/publisher&gt;&lt;isbn&gt;1527-3350&lt;/isbn&gt;&lt;urls&gt;&lt;related-urls&gt;&lt;url&gt;http://dx.doi.org/10.1002/hep.20871&lt;/url&gt;&lt;/related-urls&gt;&lt;/urls&gt;&lt;electronic-resource-num&gt;10.1002/hep.20871&lt;/electronic-resource-num&gt;&lt;/record&gt;&lt;/Cite&gt;&lt;/EndNote&gt;</w:instrText>
            </w:r>
            <w:r w:rsidRPr="000E5E9B">
              <w:rPr>
                <w:rFonts w:ascii="Book Antiqua" w:eastAsia="Times New Roman" w:hAnsi="Book Antiqua"/>
                <w:color w:val="000000"/>
                <w:sz w:val="24"/>
                <w:szCs w:val="24"/>
              </w:rPr>
              <w:fldChar w:fldCharType="separate"/>
            </w:r>
            <w:r w:rsidR="00FF4482" w:rsidRPr="00FF4482">
              <w:rPr>
                <w:rFonts w:ascii="Book Antiqua" w:eastAsia="Times New Roman" w:hAnsi="Book Antiqua"/>
                <w:noProof/>
                <w:color w:val="000000"/>
                <w:sz w:val="24"/>
                <w:szCs w:val="24"/>
                <w:vertAlign w:val="superscript"/>
              </w:rPr>
              <w:t>[</w:t>
            </w:r>
            <w:hyperlink w:anchor="_ENREF_96" w:tooltip="Ripoll, 2005 #3591" w:history="1">
              <w:r w:rsidR="00FF4482" w:rsidRPr="00FF4482">
                <w:rPr>
                  <w:rFonts w:ascii="Book Antiqua" w:eastAsia="Times New Roman" w:hAnsi="Book Antiqua"/>
                  <w:noProof/>
                  <w:color w:val="000000"/>
                  <w:sz w:val="24"/>
                  <w:szCs w:val="24"/>
                  <w:vertAlign w:val="superscript"/>
                </w:rPr>
                <w:t>96</w:t>
              </w:r>
            </w:hyperlink>
            <w:r w:rsidR="00FF4482" w:rsidRPr="00FF4482">
              <w:rPr>
                <w:rFonts w:ascii="Book Antiqua" w:eastAsia="Times New Roman" w:hAnsi="Book Antiqua"/>
                <w:noProof/>
                <w:color w:val="000000"/>
                <w:sz w:val="24"/>
                <w:szCs w:val="24"/>
                <w:vertAlign w:val="superscript"/>
              </w:rPr>
              <w:t>]</w:t>
            </w:r>
            <w:r w:rsidRPr="000E5E9B">
              <w:rPr>
                <w:rFonts w:ascii="Book Antiqua" w:eastAsia="Times New Roman" w:hAnsi="Book Antiqua"/>
                <w:color w:val="000000"/>
                <w:sz w:val="24"/>
                <w:szCs w:val="24"/>
              </w:rPr>
              <w:fldChar w:fldCharType="end"/>
            </w:r>
          </w:p>
        </w:tc>
      </w:tr>
      <w:tr w:rsidR="00B33EC8" w:rsidRPr="000E5E9B" w:rsidTr="00E54A3B">
        <w:trPr>
          <w:trHeight w:val="1530"/>
        </w:trPr>
        <w:tc>
          <w:tcPr>
            <w:tcW w:w="939" w:type="dxa"/>
            <w:tcBorders>
              <w:top w:val="nil"/>
              <w:left w:val="nil"/>
              <w:bottom w:val="nil"/>
              <w:right w:val="nil"/>
            </w:tcBorders>
            <w:shd w:val="clear" w:color="auto" w:fill="auto"/>
            <w:noWrap/>
            <w:hideMark/>
          </w:tcPr>
          <w:p w:rsidR="003606A7" w:rsidRPr="000E5E9B" w:rsidRDefault="003606A7" w:rsidP="000E5E9B">
            <w:pPr>
              <w:jc w:val="both"/>
              <w:rPr>
                <w:rFonts w:ascii="Book Antiqua" w:eastAsia="Times New Roman" w:hAnsi="Book Antiqua"/>
                <w:color w:val="000000"/>
                <w:sz w:val="24"/>
                <w:szCs w:val="24"/>
              </w:rPr>
            </w:pPr>
          </w:p>
        </w:tc>
        <w:tc>
          <w:tcPr>
            <w:tcW w:w="1678"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Liver stiffness measurement</w:t>
            </w:r>
          </w:p>
        </w:tc>
        <w:tc>
          <w:tcPr>
            <w:tcW w:w="1690"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Composite outcome: death, liver transplantation, variceal bleeding and ascites</w:t>
            </w:r>
          </w:p>
        </w:tc>
        <w:tc>
          <w:tcPr>
            <w:tcW w:w="1903"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Alcohol (51%)</w:t>
            </w:r>
            <w:r w:rsidRPr="000E5E9B">
              <w:rPr>
                <w:rFonts w:ascii="Book Antiqua" w:eastAsia="Times New Roman" w:hAnsi="Book Antiqua"/>
                <w:color w:val="000000"/>
                <w:sz w:val="24"/>
                <w:szCs w:val="24"/>
              </w:rPr>
              <w:br/>
              <w:t>HCV (20%)</w:t>
            </w:r>
            <w:r w:rsidRPr="000E5E9B">
              <w:rPr>
                <w:rFonts w:ascii="Book Antiqua" w:eastAsia="Times New Roman" w:hAnsi="Book Antiqua"/>
                <w:color w:val="000000"/>
                <w:sz w:val="24"/>
                <w:szCs w:val="24"/>
              </w:rPr>
              <w:br/>
              <w:t>NASH (8%)</w:t>
            </w:r>
            <w:r w:rsidRPr="000E5E9B">
              <w:rPr>
                <w:rFonts w:ascii="Book Antiqua" w:eastAsia="Times New Roman" w:hAnsi="Book Antiqua"/>
                <w:color w:val="000000"/>
                <w:sz w:val="24"/>
                <w:szCs w:val="24"/>
              </w:rPr>
              <w:br/>
              <w:t>HBV (3%)</w:t>
            </w:r>
            <w:r w:rsidRPr="000E5E9B">
              <w:rPr>
                <w:rFonts w:ascii="Book Antiqua" w:eastAsia="Times New Roman" w:hAnsi="Book Antiqua"/>
                <w:color w:val="000000"/>
                <w:sz w:val="24"/>
                <w:szCs w:val="24"/>
              </w:rPr>
              <w:br/>
              <w:t>Other (18%)</w:t>
            </w:r>
          </w:p>
        </w:tc>
        <w:tc>
          <w:tcPr>
            <w:tcW w:w="1240"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100%</w:t>
            </w:r>
          </w:p>
        </w:tc>
        <w:tc>
          <w:tcPr>
            <w:tcW w:w="3007"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Liver stiffness measurement</w:t>
            </w:r>
          </w:p>
        </w:tc>
        <w:tc>
          <w:tcPr>
            <w:tcW w:w="1734"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p>
        </w:tc>
        <w:tc>
          <w:tcPr>
            <w:tcW w:w="1080" w:type="dxa"/>
            <w:tcBorders>
              <w:top w:val="nil"/>
              <w:left w:val="nil"/>
              <w:bottom w:val="nil"/>
              <w:right w:val="nil"/>
            </w:tcBorders>
            <w:shd w:val="clear" w:color="auto" w:fill="auto"/>
            <w:hideMark/>
          </w:tcPr>
          <w:p w:rsidR="003606A7" w:rsidRPr="000E5E9B" w:rsidRDefault="003606A7" w:rsidP="00FF4482">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fldChar w:fldCharType="begin">
                <w:fldData xml:space="preserve">PEVuZE5vdGU+PENpdGU+PEF1dGhvcj5Gb3Jlc3RpZXI8L0F1dGhvcj48WWVhcj4yMDEwPC9ZZWFy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</w:fldData>
              </w:fldChar>
            </w:r>
            <w:r w:rsidR="00FF4482">
              <w:rPr>
                <w:rFonts w:ascii="Book Antiqua" w:eastAsia="Times New Roman" w:hAnsi="Book Antiqua"/>
                <w:color w:val="000000"/>
                <w:sz w:val="24"/>
                <w:szCs w:val="24"/>
              </w:rPr>
              <w:instrText xml:space="preserve"> ADDIN EN.CITE </w:instrText>
            </w:r>
            <w:r w:rsidR="00FF4482">
              <w:rPr>
                <w:rFonts w:ascii="Book Antiqua" w:eastAsia="Times New Roman" w:hAnsi="Book Antiqua"/>
                <w:color w:val="000000"/>
                <w:sz w:val="24"/>
                <w:szCs w:val="24"/>
              </w:rPr>
              <w:fldChar w:fldCharType="begin">
                <w:fldData xml:space="preserve">PEVuZE5vdGU+PENpdGU+PEF1dGhvcj5Gb3Jlc3RpZXI8L0F1dGhvcj48WWVhcj4yMDEwPC9ZZWFy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</w:fldData>
              </w:fldChar>
            </w:r>
            <w:r w:rsidR="00FF4482">
              <w:rPr>
                <w:rFonts w:ascii="Book Antiqua" w:eastAsia="Times New Roman" w:hAnsi="Book Antiqua"/>
                <w:color w:val="000000"/>
                <w:sz w:val="24"/>
                <w:szCs w:val="24"/>
              </w:rPr>
              <w:instrText xml:space="preserve"> ADDIN EN.CITE.DATA </w:instrText>
            </w:r>
            <w:r w:rsidR="00FF4482">
              <w:rPr>
                <w:rFonts w:ascii="Book Antiqua" w:eastAsia="Times New Roman" w:hAnsi="Book Antiqua"/>
                <w:color w:val="000000"/>
                <w:sz w:val="24"/>
                <w:szCs w:val="24"/>
              </w:rPr>
            </w:r>
            <w:r w:rsidR="00FF4482">
              <w:rPr>
                <w:rFonts w:ascii="Book Antiqua" w:eastAsia="Times New Roman" w:hAnsi="Book Antiqua"/>
                <w:color w:val="000000"/>
                <w:sz w:val="24"/>
                <w:szCs w:val="24"/>
              </w:rPr>
              <w:fldChar w:fldCharType="end"/>
            </w:r>
            <w:r w:rsidRPr="000E5E9B">
              <w:rPr>
                <w:rFonts w:ascii="Book Antiqua" w:eastAsia="Times New Roman" w:hAnsi="Book Antiqua"/>
                <w:color w:val="000000"/>
                <w:sz w:val="24"/>
                <w:szCs w:val="24"/>
              </w:rPr>
            </w:r>
            <w:r w:rsidRPr="000E5E9B">
              <w:rPr>
                <w:rFonts w:ascii="Book Antiqua" w:eastAsia="Times New Roman" w:hAnsi="Book Antiqua"/>
                <w:color w:val="000000"/>
                <w:sz w:val="24"/>
                <w:szCs w:val="24"/>
              </w:rPr>
              <w:fldChar w:fldCharType="separate"/>
            </w:r>
            <w:r w:rsidR="00FF4482" w:rsidRPr="00FF4482">
              <w:rPr>
                <w:rFonts w:ascii="Book Antiqua" w:eastAsia="Times New Roman" w:hAnsi="Book Antiqua"/>
                <w:noProof/>
                <w:color w:val="000000"/>
                <w:sz w:val="24"/>
                <w:szCs w:val="24"/>
                <w:vertAlign w:val="superscript"/>
              </w:rPr>
              <w:t>[</w:t>
            </w:r>
            <w:hyperlink w:anchor="_ENREF_97" w:tooltip="Forestier, 2010 #3587" w:history="1">
              <w:r w:rsidR="00FF4482" w:rsidRPr="00FF4482">
                <w:rPr>
                  <w:rFonts w:ascii="Book Antiqua" w:eastAsia="Times New Roman" w:hAnsi="Book Antiqua"/>
                  <w:noProof/>
                  <w:color w:val="000000"/>
                  <w:sz w:val="24"/>
                  <w:szCs w:val="24"/>
                  <w:vertAlign w:val="superscript"/>
                </w:rPr>
                <w:t>97</w:t>
              </w:r>
            </w:hyperlink>
            <w:r w:rsidR="00FF4482" w:rsidRPr="00FF4482">
              <w:rPr>
                <w:rFonts w:ascii="Book Antiqua" w:eastAsia="Times New Roman" w:hAnsi="Book Antiqua"/>
                <w:noProof/>
                <w:color w:val="000000"/>
                <w:sz w:val="24"/>
                <w:szCs w:val="24"/>
                <w:vertAlign w:val="superscript"/>
              </w:rPr>
              <w:t>]</w:t>
            </w:r>
            <w:r w:rsidRPr="000E5E9B">
              <w:rPr>
                <w:rFonts w:ascii="Book Antiqua" w:eastAsia="Times New Roman" w:hAnsi="Book Antiqua"/>
                <w:color w:val="000000"/>
                <w:sz w:val="24"/>
                <w:szCs w:val="24"/>
              </w:rPr>
              <w:fldChar w:fldCharType="end"/>
            </w:r>
          </w:p>
        </w:tc>
      </w:tr>
      <w:tr w:rsidR="00B33EC8" w:rsidRPr="000E5E9B" w:rsidTr="00E54A3B">
        <w:trPr>
          <w:trHeight w:val="2040"/>
        </w:trPr>
        <w:tc>
          <w:tcPr>
            <w:tcW w:w="939" w:type="dxa"/>
            <w:tcBorders>
              <w:top w:val="nil"/>
              <w:left w:val="nil"/>
              <w:bottom w:val="nil"/>
              <w:right w:val="nil"/>
            </w:tcBorders>
            <w:shd w:val="clear" w:color="auto" w:fill="auto"/>
            <w:noWrap/>
            <w:hideMark/>
          </w:tcPr>
          <w:p w:rsidR="003606A7" w:rsidRPr="000E5E9B" w:rsidRDefault="003606A7" w:rsidP="000E5E9B">
            <w:pPr>
              <w:jc w:val="both"/>
              <w:rPr>
                <w:rFonts w:ascii="Book Antiqua" w:eastAsia="Times New Roman" w:hAnsi="Book Antiqua"/>
                <w:color w:val="000000"/>
                <w:sz w:val="24"/>
                <w:szCs w:val="24"/>
              </w:rPr>
            </w:pPr>
          </w:p>
        </w:tc>
        <w:tc>
          <w:tcPr>
            <w:tcW w:w="1678"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Non-invasive assessment of fibrosis: FibroTest, FIB-4, APRI</w:t>
            </w:r>
          </w:p>
        </w:tc>
        <w:tc>
          <w:tcPr>
            <w:tcW w:w="1690"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Overall survival</w:t>
            </w:r>
          </w:p>
        </w:tc>
        <w:tc>
          <w:tcPr>
            <w:tcW w:w="1903"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HCV (90%)</w:t>
            </w:r>
            <w:r w:rsidRPr="000E5E9B">
              <w:rPr>
                <w:rFonts w:ascii="Book Antiqua" w:eastAsia="Times New Roman" w:hAnsi="Book Antiqua"/>
                <w:color w:val="000000"/>
                <w:sz w:val="24"/>
                <w:szCs w:val="24"/>
              </w:rPr>
              <w:br/>
              <w:t>HCV-HIV (10%)</w:t>
            </w:r>
          </w:p>
        </w:tc>
        <w:tc>
          <w:tcPr>
            <w:tcW w:w="1240"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18%</w:t>
            </w:r>
          </w:p>
        </w:tc>
        <w:tc>
          <w:tcPr>
            <w:tcW w:w="3007"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Fibrotest (Alpha-2-macroglobulin, Haptoglobin, Apolipoprotein A1,</w:t>
            </w:r>
            <w:r w:rsidR="00812EF9">
              <w:rPr>
                <w:rFonts w:ascii="Book Antiqua" w:eastAsia="Times New Roman" w:hAnsi="Book Antiqua"/>
                <w:color w:val="000000"/>
                <w:sz w:val="24"/>
                <w:szCs w:val="24"/>
              </w:rPr>
              <w:t xml:space="preserve"> </w:t>
            </w:r>
            <w:r w:rsidRPr="000E5E9B">
              <w:rPr>
                <w:rFonts w:ascii="Book Antiqua" w:eastAsia="Times New Roman" w:hAnsi="Book Antiqua"/>
                <w:color w:val="000000"/>
                <w:sz w:val="24"/>
                <w:szCs w:val="24"/>
              </w:rPr>
              <w:t>GGT, bilirubin, ALT)</w:t>
            </w:r>
            <w:r w:rsidRPr="000E5E9B">
              <w:rPr>
                <w:rFonts w:ascii="Book Antiqua" w:eastAsia="Times New Roman" w:hAnsi="Book Antiqua"/>
                <w:color w:val="000000"/>
                <w:sz w:val="24"/>
                <w:szCs w:val="24"/>
              </w:rPr>
              <w:br/>
              <w:t>FIB-4 (AST, ALT, platelets, age)</w:t>
            </w:r>
            <w:r w:rsidRPr="000E5E9B">
              <w:rPr>
                <w:rFonts w:ascii="Book Antiqua" w:eastAsia="Times New Roman" w:hAnsi="Book Antiqua"/>
                <w:color w:val="000000"/>
                <w:sz w:val="24"/>
                <w:szCs w:val="24"/>
              </w:rPr>
              <w:br/>
              <w:t>APRI (AST, platelets)</w:t>
            </w:r>
          </w:p>
        </w:tc>
        <w:tc>
          <w:tcPr>
            <w:tcW w:w="1734"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p>
        </w:tc>
        <w:tc>
          <w:tcPr>
            <w:tcW w:w="1080" w:type="dxa"/>
            <w:tcBorders>
              <w:top w:val="nil"/>
              <w:left w:val="nil"/>
              <w:bottom w:val="nil"/>
              <w:right w:val="nil"/>
            </w:tcBorders>
            <w:shd w:val="clear" w:color="auto" w:fill="auto"/>
            <w:hideMark/>
          </w:tcPr>
          <w:p w:rsidR="003606A7" w:rsidRPr="000E5E9B" w:rsidRDefault="003606A7" w:rsidP="00FF4482">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fldChar w:fldCharType="begin">
                <w:fldData xml:space="preserve">PEVuZE5vdGU+PENpdGU+PEF1dGhvcj5WZXJnbmlvbDwvQXV0aG9yPjxZZWFyPjIwMTE8L1llYXI+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</w:fldData>
              </w:fldChar>
            </w:r>
            <w:r w:rsidR="00FF4482">
              <w:rPr>
                <w:rFonts w:ascii="Book Antiqua" w:eastAsia="Times New Roman" w:hAnsi="Book Antiqua"/>
                <w:color w:val="000000"/>
                <w:sz w:val="24"/>
                <w:szCs w:val="24"/>
              </w:rPr>
              <w:instrText xml:space="preserve"> ADDIN EN.CITE </w:instrText>
            </w:r>
            <w:r w:rsidR="00FF4482">
              <w:rPr>
                <w:rFonts w:ascii="Book Antiqua" w:eastAsia="Times New Roman" w:hAnsi="Book Antiqua"/>
                <w:color w:val="000000"/>
                <w:sz w:val="24"/>
                <w:szCs w:val="24"/>
              </w:rPr>
              <w:fldChar w:fldCharType="begin">
                <w:fldData xml:space="preserve">PEVuZE5vdGU+PENpdGU+PEF1dGhvcj5WZXJnbmlvbDwvQXV0aG9yPjxZZWFyPjIwMTE8L1llYXI+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</w:fldData>
              </w:fldChar>
            </w:r>
            <w:r w:rsidR="00FF4482">
              <w:rPr>
                <w:rFonts w:ascii="Book Antiqua" w:eastAsia="Times New Roman" w:hAnsi="Book Antiqua"/>
                <w:color w:val="000000"/>
                <w:sz w:val="24"/>
                <w:szCs w:val="24"/>
              </w:rPr>
              <w:instrText xml:space="preserve"> ADDIN EN.CITE.DATA </w:instrText>
            </w:r>
            <w:r w:rsidR="00FF4482">
              <w:rPr>
                <w:rFonts w:ascii="Book Antiqua" w:eastAsia="Times New Roman" w:hAnsi="Book Antiqua"/>
                <w:color w:val="000000"/>
                <w:sz w:val="24"/>
                <w:szCs w:val="24"/>
              </w:rPr>
            </w:r>
            <w:r w:rsidR="00FF4482">
              <w:rPr>
                <w:rFonts w:ascii="Book Antiqua" w:eastAsia="Times New Roman" w:hAnsi="Book Antiqua"/>
                <w:color w:val="000000"/>
                <w:sz w:val="24"/>
                <w:szCs w:val="24"/>
              </w:rPr>
              <w:fldChar w:fldCharType="end"/>
            </w:r>
            <w:r w:rsidRPr="000E5E9B">
              <w:rPr>
                <w:rFonts w:ascii="Book Antiqua" w:eastAsia="Times New Roman" w:hAnsi="Book Antiqua"/>
                <w:color w:val="000000"/>
                <w:sz w:val="24"/>
                <w:szCs w:val="24"/>
              </w:rPr>
            </w:r>
            <w:r w:rsidRPr="000E5E9B">
              <w:rPr>
                <w:rFonts w:ascii="Book Antiqua" w:eastAsia="Times New Roman" w:hAnsi="Book Antiqua"/>
                <w:color w:val="000000"/>
                <w:sz w:val="24"/>
                <w:szCs w:val="24"/>
              </w:rPr>
              <w:fldChar w:fldCharType="separate"/>
            </w:r>
            <w:r w:rsidR="00FF4482" w:rsidRPr="00FF4482">
              <w:rPr>
                <w:rFonts w:ascii="Book Antiqua" w:eastAsia="Times New Roman" w:hAnsi="Book Antiqua"/>
                <w:noProof/>
                <w:color w:val="000000"/>
                <w:sz w:val="24"/>
                <w:szCs w:val="24"/>
                <w:vertAlign w:val="superscript"/>
              </w:rPr>
              <w:t>[</w:t>
            </w:r>
            <w:hyperlink w:anchor="_ENREF_98" w:tooltip="Vergniol, 2011 #3595" w:history="1">
              <w:r w:rsidR="00FF4482" w:rsidRPr="00FF4482">
                <w:rPr>
                  <w:rFonts w:ascii="Book Antiqua" w:eastAsia="Times New Roman" w:hAnsi="Book Antiqua"/>
                  <w:noProof/>
                  <w:color w:val="000000"/>
                  <w:sz w:val="24"/>
                  <w:szCs w:val="24"/>
                  <w:vertAlign w:val="superscript"/>
                </w:rPr>
                <w:t>98</w:t>
              </w:r>
            </w:hyperlink>
            <w:r w:rsidR="00FF4482" w:rsidRPr="00FF4482">
              <w:rPr>
                <w:rFonts w:ascii="Book Antiqua" w:eastAsia="Times New Roman" w:hAnsi="Book Antiqua"/>
                <w:noProof/>
                <w:color w:val="000000"/>
                <w:sz w:val="24"/>
                <w:szCs w:val="24"/>
                <w:vertAlign w:val="superscript"/>
              </w:rPr>
              <w:t>]</w:t>
            </w:r>
            <w:r w:rsidRPr="000E5E9B">
              <w:rPr>
                <w:rFonts w:ascii="Book Antiqua" w:eastAsia="Times New Roman" w:hAnsi="Book Antiqua"/>
                <w:color w:val="000000"/>
                <w:sz w:val="24"/>
                <w:szCs w:val="24"/>
              </w:rPr>
              <w:fldChar w:fldCharType="end"/>
            </w:r>
          </w:p>
        </w:tc>
      </w:tr>
      <w:tr w:rsidR="00B33EC8" w:rsidRPr="000E5E9B" w:rsidTr="00E54A3B">
        <w:trPr>
          <w:trHeight w:val="765"/>
        </w:trPr>
        <w:tc>
          <w:tcPr>
            <w:tcW w:w="939" w:type="dxa"/>
            <w:tcBorders>
              <w:top w:val="nil"/>
              <w:left w:val="nil"/>
              <w:bottom w:val="nil"/>
              <w:right w:val="nil"/>
            </w:tcBorders>
            <w:shd w:val="clear" w:color="auto" w:fill="auto"/>
            <w:noWrap/>
            <w:hideMark/>
          </w:tcPr>
          <w:p w:rsidR="003606A7" w:rsidRPr="000E5E9B" w:rsidRDefault="003606A7" w:rsidP="000E5E9B">
            <w:pPr>
              <w:jc w:val="both"/>
              <w:rPr>
                <w:rFonts w:ascii="Book Antiqua" w:eastAsia="Times New Roman" w:hAnsi="Book Antiqua"/>
                <w:color w:val="000000"/>
                <w:sz w:val="24"/>
                <w:szCs w:val="24"/>
              </w:rPr>
            </w:pPr>
          </w:p>
        </w:tc>
        <w:tc>
          <w:tcPr>
            <w:tcW w:w="1678"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FIB-4</w:t>
            </w:r>
          </w:p>
        </w:tc>
        <w:tc>
          <w:tcPr>
            <w:tcW w:w="1690"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Survival in cirrhotic Child-Pugh class A subjects with HCC</w:t>
            </w:r>
          </w:p>
        </w:tc>
        <w:tc>
          <w:tcPr>
            <w:tcW w:w="1903"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HCV (70%)</w:t>
            </w:r>
            <w:r w:rsidRPr="000E5E9B">
              <w:rPr>
                <w:rFonts w:ascii="Book Antiqua" w:eastAsia="Times New Roman" w:hAnsi="Book Antiqua"/>
                <w:color w:val="000000"/>
                <w:sz w:val="24"/>
                <w:szCs w:val="24"/>
              </w:rPr>
              <w:br/>
              <w:t>HBV (16%)</w:t>
            </w:r>
            <w:r w:rsidRPr="000E5E9B">
              <w:rPr>
                <w:rFonts w:ascii="Book Antiqua" w:eastAsia="Times New Roman" w:hAnsi="Book Antiqua"/>
                <w:color w:val="000000"/>
                <w:sz w:val="24"/>
                <w:szCs w:val="24"/>
              </w:rPr>
              <w:br/>
              <w:t>Other (14%)</w:t>
            </w:r>
          </w:p>
        </w:tc>
        <w:tc>
          <w:tcPr>
            <w:tcW w:w="1240"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100%</w:t>
            </w:r>
          </w:p>
        </w:tc>
        <w:tc>
          <w:tcPr>
            <w:tcW w:w="3007"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FIB-4 (AST, ALT, platelets, age)</w:t>
            </w:r>
          </w:p>
        </w:tc>
        <w:tc>
          <w:tcPr>
            <w:tcW w:w="1734"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Only predictive in subjects with Child-Pugh score of 5</w:t>
            </w:r>
          </w:p>
        </w:tc>
        <w:tc>
          <w:tcPr>
            <w:tcW w:w="1080" w:type="dxa"/>
            <w:tcBorders>
              <w:top w:val="nil"/>
              <w:left w:val="nil"/>
              <w:bottom w:val="nil"/>
              <w:right w:val="nil"/>
            </w:tcBorders>
            <w:shd w:val="clear" w:color="auto" w:fill="auto"/>
            <w:hideMark/>
          </w:tcPr>
          <w:p w:rsidR="003606A7" w:rsidRPr="000E5E9B" w:rsidRDefault="003606A7" w:rsidP="00FF4482">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fldChar w:fldCharType="begin"/>
            </w:r>
            <w:r w:rsidR="00FF4482">
              <w:rPr>
                <w:rFonts w:ascii="Book Antiqua" w:eastAsia="Times New Roman" w:hAnsi="Book Antiqua"/>
                <w:color w:val="000000"/>
                <w:sz w:val="24"/>
                <w:szCs w:val="24"/>
              </w:rPr>
              <w:instrText xml:space="preserve"> ADDIN EN.CITE &lt;EndNote&gt;&lt;Cite&gt;&lt;Author&gt;Ito&lt;/Author&gt;&lt;Year&gt;2015&lt;/Year&gt;&lt;RecNum&gt;3596&lt;/RecNum&gt;&lt;DisplayText&gt;&lt;style face="superscript"&gt;[99]&lt;/style&gt;&lt;/DisplayText&gt;&lt;record&gt;&lt;rec-number&gt;3596&lt;/rec-number&gt;&lt;foreign-keys&gt;&lt;key app="EN" db-id="rpsxtedpr2r5eberzf2vas2pr05wxr9s5xxe"&gt;3596&lt;/key&gt;&lt;/foreign-keys&gt;&lt;ref-type name="Journal Article"&gt;17&lt;/ref-type&gt;&lt;contributors&gt;&lt;authors&gt;&lt;author&gt;Ito, T.&lt;/author&gt;&lt;author&gt;Kumada, T.&lt;/author&gt;&lt;author&gt;Toyoda, H.&lt;/author&gt;&lt;author&gt;Tada, T.&lt;/author&gt;&lt;/authors&gt;&lt;/contributors&gt;&lt;auth-address&gt;Department of Gastroenterology and Hepatology, Ogaki Municipal Hospital, 4-86, Minaminokawa-cho, Ogaki, Gifu, 503-8052, Japan, tahkun56@gmail.com.&lt;/auth-address&gt;&lt;titles&gt;&lt;title&gt;FIB-4 index for assessing the prognosis of hepatocellular carcinoma in patients with Child-Pugh class A liver function&lt;/title&gt;&lt;secondary-title&gt;J Cancer Res Clin Oncol&lt;/secondary-title&gt;&lt;alt-title&gt;Journal of cancer research and clinical oncology&lt;/alt-title&gt;&lt;/titles&gt;&lt;periodical&gt;&lt;full-title&gt;J Cancer Res Clin Oncol&lt;/full-title&gt;&lt;/periodical&gt;&lt;edition&gt;2015/02/05&lt;/edition&gt;&lt;dates&gt;&lt;year&gt;2015&lt;/year&gt;&lt;pub-dates&gt;&lt;date&gt;Feb 4&lt;/date&gt;&lt;/pub-dates&gt;&lt;/dates&gt;&lt;isbn&gt;0171-5216&lt;/isbn&gt;&lt;accession-num&gt;25648362&lt;/accession-num&gt;&lt;urls&gt;&lt;/urls&gt;&lt;electronic-resource-num&gt;10.1007/s00432-015-1922-5&lt;/electronic-resource-num&gt;&lt;remote-database-provider&gt;Nlm&lt;/remote-database-provider&gt;&lt;language&gt;Eng&lt;/language&gt;&lt;/record&gt;&lt;/Cite&gt;&lt;/EndNote&gt;</w:instrText>
            </w:r>
            <w:r w:rsidRPr="000E5E9B">
              <w:rPr>
                <w:rFonts w:ascii="Book Antiqua" w:eastAsia="Times New Roman" w:hAnsi="Book Antiqua"/>
                <w:color w:val="000000"/>
                <w:sz w:val="24"/>
                <w:szCs w:val="24"/>
              </w:rPr>
              <w:fldChar w:fldCharType="separate"/>
            </w:r>
            <w:r w:rsidR="00FF4482" w:rsidRPr="00FF4482">
              <w:rPr>
                <w:rFonts w:ascii="Book Antiqua" w:eastAsia="Times New Roman" w:hAnsi="Book Antiqua"/>
                <w:noProof/>
                <w:color w:val="000000"/>
                <w:sz w:val="24"/>
                <w:szCs w:val="24"/>
                <w:vertAlign w:val="superscript"/>
              </w:rPr>
              <w:t>[</w:t>
            </w:r>
            <w:hyperlink w:anchor="_ENREF_99" w:tooltip="Ito, 2015 #3596" w:history="1">
              <w:r w:rsidR="00FF4482" w:rsidRPr="00FF4482">
                <w:rPr>
                  <w:rFonts w:ascii="Book Antiqua" w:eastAsia="Times New Roman" w:hAnsi="Book Antiqua"/>
                  <w:noProof/>
                  <w:color w:val="000000"/>
                  <w:sz w:val="24"/>
                  <w:szCs w:val="24"/>
                  <w:vertAlign w:val="superscript"/>
                </w:rPr>
                <w:t>99</w:t>
              </w:r>
            </w:hyperlink>
            <w:r w:rsidR="00FF4482" w:rsidRPr="00FF4482">
              <w:rPr>
                <w:rFonts w:ascii="Book Antiqua" w:eastAsia="Times New Roman" w:hAnsi="Book Antiqua"/>
                <w:noProof/>
                <w:color w:val="000000"/>
                <w:sz w:val="24"/>
                <w:szCs w:val="24"/>
                <w:vertAlign w:val="superscript"/>
              </w:rPr>
              <w:t>]</w:t>
            </w:r>
            <w:r w:rsidRPr="000E5E9B">
              <w:rPr>
                <w:rFonts w:ascii="Book Antiqua" w:eastAsia="Times New Roman" w:hAnsi="Book Antiqua"/>
                <w:color w:val="000000"/>
                <w:sz w:val="24"/>
                <w:szCs w:val="24"/>
              </w:rPr>
              <w:fldChar w:fldCharType="end"/>
            </w:r>
          </w:p>
        </w:tc>
      </w:tr>
      <w:tr w:rsidR="00B33EC8" w:rsidRPr="000E5E9B" w:rsidTr="00E54A3B">
        <w:trPr>
          <w:trHeight w:val="1275"/>
        </w:trPr>
        <w:tc>
          <w:tcPr>
            <w:tcW w:w="939" w:type="dxa"/>
            <w:tcBorders>
              <w:top w:val="nil"/>
              <w:left w:val="nil"/>
              <w:bottom w:val="dotted" w:sz="4" w:space="0" w:color="auto"/>
              <w:right w:val="nil"/>
            </w:tcBorders>
            <w:shd w:val="clear" w:color="auto" w:fill="auto"/>
            <w:noWrap/>
            <w:hideMark/>
          </w:tcPr>
          <w:p w:rsidR="003606A7" w:rsidRPr="000E5E9B" w:rsidRDefault="003606A7" w:rsidP="000E5E9B">
            <w:pPr>
              <w:jc w:val="both"/>
              <w:rPr>
                <w:rFonts w:ascii="Book Antiqua" w:eastAsia="Times New Roman" w:hAnsi="Book Antiqua"/>
                <w:color w:val="000000"/>
                <w:sz w:val="24"/>
                <w:szCs w:val="24"/>
              </w:rPr>
            </w:pPr>
          </w:p>
        </w:tc>
        <w:tc>
          <w:tcPr>
            <w:tcW w:w="1678" w:type="dxa"/>
            <w:tcBorders>
              <w:top w:val="nil"/>
              <w:left w:val="nil"/>
              <w:bottom w:val="dotted" w:sz="4" w:space="0" w:color="auto"/>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Collagen proportionate area</w:t>
            </w:r>
          </w:p>
        </w:tc>
        <w:tc>
          <w:tcPr>
            <w:tcW w:w="1690" w:type="dxa"/>
            <w:tcBorders>
              <w:top w:val="nil"/>
              <w:left w:val="nil"/>
              <w:bottom w:val="dotted" w:sz="4" w:space="0" w:color="auto"/>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Liver decompensation</w:t>
            </w:r>
          </w:p>
        </w:tc>
        <w:tc>
          <w:tcPr>
            <w:tcW w:w="1903" w:type="dxa"/>
            <w:tcBorders>
              <w:top w:val="nil"/>
              <w:left w:val="nil"/>
              <w:bottom w:val="dotted" w:sz="4" w:space="0" w:color="auto"/>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Alcohol (38%)</w:t>
            </w:r>
            <w:r w:rsidRPr="000E5E9B">
              <w:rPr>
                <w:rFonts w:ascii="Book Antiqua" w:eastAsia="Times New Roman" w:hAnsi="Book Antiqua"/>
                <w:color w:val="000000"/>
                <w:sz w:val="24"/>
                <w:szCs w:val="24"/>
              </w:rPr>
              <w:br/>
              <w:t>HCV (28%)</w:t>
            </w:r>
            <w:r w:rsidRPr="000E5E9B">
              <w:rPr>
                <w:rFonts w:ascii="Book Antiqua" w:eastAsia="Times New Roman" w:hAnsi="Book Antiqua"/>
                <w:color w:val="000000"/>
                <w:sz w:val="24"/>
                <w:szCs w:val="24"/>
              </w:rPr>
              <w:br/>
              <w:t>HBV (9%)</w:t>
            </w:r>
            <w:r w:rsidRPr="000E5E9B">
              <w:rPr>
                <w:rFonts w:ascii="Book Antiqua" w:eastAsia="Times New Roman" w:hAnsi="Book Antiqua"/>
                <w:color w:val="000000"/>
                <w:sz w:val="24"/>
                <w:szCs w:val="24"/>
              </w:rPr>
              <w:br/>
            </w:r>
            <w:r w:rsidRPr="000E5E9B">
              <w:rPr>
                <w:rFonts w:ascii="Book Antiqua" w:eastAsia="Times New Roman" w:hAnsi="Book Antiqua"/>
                <w:color w:val="000000"/>
                <w:sz w:val="24"/>
                <w:szCs w:val="24"/>
              </w:rPr>
              <w:lastRenderedPageBreak/>
              <w:t>NASH (9%)</w:t>
            </w:r>
            <w:r w:rsidRPr="000E5E9B">
              <w:rPr>
                <w:rFonts w:ascii="Book Antiqua" w:eastAsia="Times New Roman" w:hAnsi="Book Antiqua"/>
                <w:color w:val="000000"/>
                <w:sz w:val="24"/>
                <w:szCs w:val="24"/>
              </w:rPr>
              <w:br/>
              <w:t>Other (17%)</w:t>
            </w:r>
          </w:p>
        </w:tc>
        <w:tc>
          <w:tcPr>
            <w:tcW w:w="1240" w:type="dxa"/>
            <w:tcBorders>
              <w:top w:val="nil"/>
              <w:left w:val="nil"/>
              <w:bottom w:val="dotted" w:sz="4" w:space="0" w:color="auto"/>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lastRenderedPageBreak/>
              <w:t>100%</w:t>
            </w:r>
          </w:p>
        </w:tc>
        <w:tc>
          <w:tcPr>
            <w:tcW w:w="3007" w:type="dxa"/>
            <w:tcBorders>
              <w:top w:val="nil"/>
              <w:left w:val="nil"/>
              <w:bottom w:val="dotted" w:sz="4" w:space="0" w:color="auto"/>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Measuring collagen proportionate area on</w:t>
            </w:r>
            <w:r w:rsidR="00812EF9">
              <w:rPr>
                <w:rFonts w:ascii="Book Antiqua" w:eastAsia="Times New Roman" w:hAnsi="Book Antiqua"/>
                <w:color w:val="000000"/>
                <w:sz w:val="24"/>
                <w:szCs w:val="24"/>
              </w:rPr>
              <w:t xml:space="preserve"> </w:t>
            </w:r>
            <w:r w:rsidRPr="000E5E9B">
              <w:rPr>
                <w:rFonts w:ascii="Book Antiqua" w:eastAsia="Times New Roman" w:hAnsi="Book Antiqua"/>
                <w:color w:val="000000"/>
                <w:sz w:val="24"/>
                <w:szCs w:val="24"/>
              </w:rPr>
              <w:t>liver histology</w:t>
            </w:r>
          </w:p>
        </w:tc>
        <w:tc>
          <w:tcPr>
            <w:tcW w:w="1734" w:type="dxa"/>
            <w:tcBorders>
              <w:top w:val="nil"/>
              <w:left w:val="nil"/>
              <w:bottom w:val="dotted" w:sz="4" w:space="0" w:color="auto"/>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p>
        </w:tc>
        <w:tc>
          <w:tcPr>
            <w:tcW w:w="1080" w:type="dxa"/>
            <w:tcBorders>
              <w:top w:val="nil"/>
              <w:left w:val="nil"/>
              <w:bottom w:val="dotted" w:sz="4" w:space="0" w:color="auto"/>
              <w:right w:val="nil"/>
            </w:tcBorders>
            <w:shd w:val="clear" w:color="auto" w:fill="auto"/>
            <w:hideMark/>
          </w:tcPr>
          <w:p w:rsidR="003606A7" w:rsidRPr="000E5E9B" w:rsidRDefault="003606A7" w:rsidP="00FF4482">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fldChar w:fldCharType="begin"/>
            </w:r>
            <w:r w:rsidR="00FF4482">
              <w:rPr>
                <w:rFonts w:ascii="Book Antiqua" w:eastAsia="Times New Roman" w:hAnsi="Book Antiqua"/>
                <w:color w:val="000000"/>
                <w:sz w:val="24"/>
                <w:szCs w:val="24"/>
              </w:rPr>
              <w:instrText xml:space="preserve"> ADDIN EN.CITE &lt;EndNote&gt;&lt;Cite&gt;&lt;Author&gt;Tsochatzis&lt;/Author&gt;&lt;Year&gt;2014&lt;/Year&gt;&lt;RecNum&gt;3597&lt;/RecNum&gt;&lt;DisplayText&gt;&lt;style face="superscript"&gt;[47]&lt;/style&gt;&lt;/DisplayText&gt;&lt;record&gt;&lt;rec-number&gt;3597&lt;/rec-number&gt;&lt;foreign-keys&gt;&lt;key app="EN" db-id="rpsxtedpr2r5eberzf2vas2pr05wxr9s5xxe"&gt;3597&lt;/key&gt;&lt;/foreign-keys&gt;&lt;ref-type name="Journal Article"&gt;17&lt;/ref-type&gt;&lt;contributors&gt;&lt;authors&gt;&lt;author&gt;Tsochatzis, E.&lt;/author&gt;&lt;author&gt;Bruno, S.&lt;/author&gt;&lt;author&gt;Isgro, G.&lt;/author&gt;&lt;author&gt;Hall, A.&lt;/author&gt;&lt;author&gt;Theocharidou, E.&lt;/author&gt;&lt;author&gt;Manousou, P.&lt;/author&gt;&lt;author&gt;Dhillon, A. P.&lt;/author&gt;&lt;author&gt;Burroughs, A. K.&lt;/author&gt;&lt;author&gt;Luong, T. V.&lt;/author&gt;&lt;/authors&gt;&lt;/contributors&gt;&lt;auth-address&gt;The Royal Free Sheila Sherlock Liver Centre, Royal Free Hospital and UCL Institute for Liver and Digestive Health, London, UK.&amp;#xD;Department of Histopathology, UCL Medical School, Royal Free Campus, UK.&amp;#xD;The Royal Free Sheila Sherlock Liver Centre, Royal Free Hospital and UCL Institute for Liver and Digestive Health, London, UK. Electronic address: Andrew.Burroughs@nhs.net.&amp;#xD;Department of Histopathology, UCL Medical School, Royal Free Campus, UK. Electronic address: tuvinh.luong@nhs.net.&lt;/auth-address&gt;&lt;titles&gt;&lt;title&gt;Collagen proportionate area is superior to other histological methods for sub-classifying cirrhosis and determining prognosis&lt;/title&gt;&lt;secondary-title&gt;J Hepatol&lt;/secondary-title&gt;&lt;alt-title&gt;Journal of hepatology&lt;/alt-title&gt;&lt;/titles&gt;&lt;periodical&gt;&lt;full-title&gt;J Hepatol&lt;/full-title&gt;&lt;/periodical&gt;&lt;alt-periodical&gt;&lt;full-title&gt;Journal of hepatology&lt;/full-title&gt;&lt;/alt-periodical&gt;&lt;pages&gt;948-54&lt;/pages&gt;&lt;volume&gt;60&lt;/volume&gt;&lt;number&gt;5&lt;/number&gt;&lt;edition&gt;2014/01/15&lt;/edition&gt;&lt;dates&gt;&lt;year&gt;2014&lt;/year&gt;&lt;pub-dates&gt;&lt;date&gt;May&lt;/date&gt;&lt;/pub-dates&gt;&lt;/dates&gt;&lt;isbn&gt;0168-8278&lt;/isbn&gt;&lt;accession-num&gt;24412606&lt;/accession-num&gt;&lt;urls&gt;&lt;/urls&gt;&lt;electronic-resource-num&gt;10.1016/j.jhep.2013.12.023&lt;/electronic-resource-num&gt;&lt;remote-database-provider&gt;Nlm&lt;/remote-database-provider&gt;&lt;language&gt;eng&lt;/language&gt;&lt;/record&gt;&lt;/Cite&gt;&lt;/EndNote&gt;</w:instrText>
            </w:r>
            <w:r w:rsidRPr="000E5E9B">
              <w:rPr>
                <w:rFonts w:ascii="Book Antiqua" w:eastAsia="Times New Roman" w:hAnsi="Book Antiqua"/>
                <w:color w:val="000000"/>
                <w:sz w:val="24"/>
                <w:szCs w:val="24"/>
              </w:rPr>
              <w:fldChar w:fldCharType="separate"/>
            </w:r>
            <w:r w:rsidR="009C366F" w:rsidRPr="000E5E9B">
              <w:rPr>
                <w:rFonts w:ascii="Book Antiqua" w:eastAsia="Times New Roman" w:hAnsi="Book Antiqua"/>
                <w:noProof/>
                <w:color w:val="000000"/>
                <w:sz w:val="24"/>
                <w:szCs w:val="24"/>
                <w:vertAlign w:val="superscript"/>
              </w:rPr>
              <w:t>[</w:t>
            </w:r>
            <w:hyperlink w:anchor="_ENREF_47" w:tooltip="Tsochatzis, 2014 #3597" w:history="1">
              <w:r w:rsidR="00FF4482" w:rsidRPr="000E5E9B">
                <w:rPr>
                  <w:rFonts w:ascii="Book Antiqua" w:eastAsia="Times New Roman" w:hAnsi="Book Antiqua"/>
                  <w:noProof/>
                  <w:color w:val="000000"/>
                  <w:sz w:val="24"/>
                  <w:szCs w:val="24"/>
                  <w:vertAlign w:val="superscript"/>
                </w:rPr>
                <w:t>47</w:t>
              </w:r>
            </w:hyperlink>
            <w:r w:rsidR="009C366F" w:rsidRPr="000E5E9B">
              <w:rPr>
                <w:rFonts w:ascii="Book Antiqua" w:eastAsia="Times New Roman" w:hAnsi="Book Antiqua"/>
                <w:noProof/>
                <w:color w:val="000000"/>
                <w:sz w:val="24"/>
                <w:szCs w:val="24"/>
                <w:vertAlign w:val="superscript"/>
              </w:rPr>
              <w:t>]</w:t>
            </w:r>
            <w:r w:rsidRPr="000E5E9B">
              <w:rPr>
                <w:rFonts w:ascii="Book Antiqua" w:eastAsia="Times New Roman" w:hAnsi="Book Antiqua"/>
                <w:color w:val="000000"/>
                <w:sz w:val="24"/>
                <w:szCs w:val="24"/>
              </w:rPr>
              <w:fldChar w:fldCharType="end"/>
            </w:r>
          </w:p>
        </w:tc>
      </w:tr>
      <w:tr w:rsidR="00B33EC8" w:rsidRPr="000E5E9B" w:rsidTr="00E54A3B">
        <w:trPr>
          <w:trHeight w:val="1275"/>
        </w:trPr>
        <w:tc>
          <w:tcPr>
            <w:tcW w:w="939" w:type="dxa"/>
            <w:tcBorders>
              <w:top w:val="dotted" w:sz="4" w:space="0" w:color="auto"/>
              <w:left w:val="nil"/>
              <w:bottom w:val="nil"/>
              <w:right w:val="nil"/>
            </w:tcBorders>
            <w:shd w:val="clear" w:color="auto" w:fill="auto"/>
            <w:noWrap/>
            <w:hideMark/>
          </w:tcPr>
          <w:p w:rsidR="003606A7" w:rsidRPr="000E5E9B" w:rsidRDefault="003606A7" w:rsidP="000E5E9B">
            <w:pPr>
              <w:jc w:val="both"/>
              <w:rPr>
                <w:rFonts w:ascii="Book Antiqua" w:eastAsia="Times New Roman" w:hAnsi="Book Antiqua"/>
                <w:b/>
                <w:bCs/>
                <w:color w:val="000000"/>
                <w:sz w:val="24"/>
                <w:szCs w:val="24"/>
              </w:rPr>
            </w:pPr>
            <w:r w:rsidRPr="000E5E9B">
              <w:rPr>
                <w:rFonts w:ascii="Book Antiqua" w:eastAsia="Times New Roman" w:hAnsi="Book Antiqua"/>
                <w:b/>
                <w:bCs/>
                <w:color w:val="000000"/>
                <w:sz w:val="24"/>
                <w:szCs w:val="24"/>
              </w:rPr>
              <w:lastRenderedPageBreak/>
              <w:t>HCC</w:t>
            </w:r>
          </w:p>
        </w:tc>
        <w:tc>
          <w:tcPr>
            <w:tcW w:w="1678" w:type="dxa"/>
            <w:tcBorders>
              <w:top w:val="dotted" w:sz="4" w:space="0" w:color="auto"/>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ADRESS-HCC</w:t>
            </w:r>
          </w:p>
        </w:tc>
        <w:tc>
          <w:tcPr>
            <w:tcW w:w="1690" w:type="dxa"/>
            <w:tcBorders>
              <w:top w:val="dotted" w:sz="4" w:space="0" w:color="auto"/>
              <w:left w:val="nil"/>
              <w:bottom w:val="nil"/>
              <w:right w:val="nil"/>
            </w:tcBorders>
            <w:shd w:val="clear" w:color="auto" w:fill="auto"/>
            <w:hideMark/>
          </w:tcPr>
          <w:p w:rsidR="003606A7" w:rsidRPr="000E5E9B" w:rsidRDefault="00922ABF" w:rsidP="000E5E9B">
            <w:pPr>
              <w:jc w:val="both"/>
              <w:rPr>
                <w:rFonts w:ascii="Book Antiqua" w:eastAsia="Times New Roman" w:hAnsi="Book Antiqua"/>
                <w:color w:val="000000"/>
                <w:sz w:val="24"/>
                <w:szCs w:val="24"/>
              </w:rPr>
            </w:pPr>
            <w:r>
              <w:rPr>
                <w:rFonts w:ascii="Book Antiqua" w:eastAsia="Times New Roman" w:hAnsi="Book Antiqua"/>
                <w:color w:val="000000"/>
                <w:sz w:val="24"/>
                <w:szCs w:val="24"/>
              </w:rPr>
              <w:t>1-y</w:t>
            </w:r>
            <w:r w:rsidR="003606A7" w:rsidRPr="000E5E9B">
              <w:rPr>
                <w:rFonts w:ascii="Book Antiqua" w:eastAsia="Times New Roman" w:hAnsi="Book Antiqua"/>
                <w:color w:val="000000"/>
                <w:sz w:val="24"/>
                <w:szCs w:val="24"/>
              </w:rPr>
              <w:t>r HCC risk</w:t>
            </w:r>
          </w:p>
        </w:tc>
        <w:tc>
          <w:tcPr>
            <w:tcW w:w="1903" w:type="dxa"/>
            <w:tcBorders>
              <w:top w:val="dotted" w:sz="4" w:space="0" w:color="auto"/>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HCV (46%)</w:t>
            </w:r>
            <w:r w:rsidRPr="000E5E9B">
              <w:rPr>
                <w:rFonts w:ascii="Book Antiqua" w:eastAsia="Times New Roman" w:hAnsi="Book Antiqua"/>
                <w:color w:val="000000"/>
                <w:sz w:val="24"/>
                <w:szCs w:val="24"/>
              </w:rPr>
              <w:br/>
              <w:t>Alcohol (18%)</w:t>
            </w:r>
            <w:r w:rsidRPr="000E5E9B">
              <w:rPr>
                <w:rFonts w:ascii="Book Antiqua" w:eastAsia="Times New Roman" w:hAnsi="Book Antiqua"/>
                <w:color w:val="000000"/>
                <w:sz w:val="24"/>
                <w:szCs w:val="24"/>
              </w:rPr>
              <w:br/>
              <w:t>NASH (18%)</w:t>
            </w:r>
            <w:r w:rsidRPr="000E5E9B">
              <w:rPr>
                <w:rFonts w:ascii="Book Antiqua" w:eastAsia="Times New Roman" w:hAnsi="Book Antiqua"/>
                <w:color w:val="000000"/>
                <w:sz w:val="24"/>
                <w:szCs w:val="24"/>
              </w:rPr>
              <w:br/>
              <w:t>HBV (3%)</w:t>
            </w:r>
            <w:r w:rsidRPr="000E5E9B">
              <w:rPr>
                <w:rFonts w:ascii="Book Antiqua" w:eastAsia="Times New Roman" w:hAnsi="Book Antiqua"/>
                <w:color w:val="000000"/>
                <w:sz w:val="24"/>
                <w:szCs w:val="24"/>
              </w:rPr>
              <w:br/>
              <w:t>Other (15%)</w:t>
            </w:r>
          </w:p>
        </w:tc>
        <w:tc>
          <w:tcPr>
            <w:tcW w:w="1240" w:type="dxa"/>
            <w:tcBorders>
              <w:top w:val="dotted" w:sz="4" w:space="0" w:color="auto"/>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100%</w:t>
            </w:r>
          </w:p>
        </w:tc>
        <w:tc>
          <w:tcPr>
            <w:tcW w:w="3007" w:type="dxa"/>
            <w:tcBorders>
              <w:top w:val="dotted" w:sz="4" w:space="0" w:color="auto"/>
              <w:left w:val="nil"/>
              <w:bottom w:val="nil"/>
              <w:right w:val="nil"/>
            </w:tcBorders>
            <w:shd w:val="clear" w:color="auto" w:fill="auto"/>
            <w:hideMark/>
          </w:tcPr>
          <w:p w:rsidR="003606A7" w:rsidRPr="000E5E9B" w:rsidRDefault="00062ACF"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A</w:t>
            </w:r>
            <w:r w:rsidR="003606A7" w:rsidRPr="000E5E9B">
              <w:rPr>
                <w:rFonts w:ascii="Book Antiqua" w:eastAsia="Times New Roman" w:hAnsi="Book Antiqua"/>
                <w:color w:val="000000"/>
                <w:sz w:val="24"/>
                <w:szCs w:val="24"/>
              </w:rPr>
              <w:t>ge, diabetes, race, etiology of cirrhosis, sex, and severity of liver dysfunction (Child-Pugh score)</w:t>
            </w:r>
          </w:p>
        </w:tc>
        <w:tc>
          <w:tcPr>
            <w:tcW w:w="1734" w:type="dxa"/>
            <w:tcBorders>
              <w:top w:val="dotted" w:sz="4" w:space="0" w:color="auto"/>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p>
        </w:tc>
        <w:tc>
          <w:tcPr>
            <w:tcW w:w="1080" w:type="dxa"/>
            <w:tcBorders>
              <w:top w:val="dotted" w:sz="4" w:space="0" w:color="auto"/>
              <w:left w:val="nil"/>
              <w:bottom w:val="nil"/>
              <w:right w:val="nil"/>
            </w:tcBorders>
            <w:shd w:val="clear" w:color="auto" w:fill="auto"/>
            <w:hideMark/>
          </w:tcPr>
          <w:p w:rsidR="003606A7" w:rsidRPr="000E5E9B" w:rsidRDefault="003606A7" w:rsidP="00FF4482">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fldChar w:fldCharType="begin"/>
            </w:r>
            <w:r w:rsidR="00FF4482">
              <w:rPr>
                <w:rFonts w:ascii="Book Antiqua" w:eastAsia="Times New Roman" w:hAnsi="Book Antiqua"/>
                <w:color w:val="000000"/>
                <w:sz w:val="24"/>
                <w:szCs w:val="24"/>
              </w:rPr>
              <w:instrText xml:space="preserve"> ADDIN EN.CITE &lt;EndNote&gt;&lt;Cite&gt;&lt;Author&gt;Flemming&lt;/Author&gt;&lt;Year&gt;2014&lt;/Year&gt;&lt;RecNum&gt;3579&lt;/RecNum&gt;&lt;DisplayText&gt;&lt;style face="superscript"&gt;[100]&lt;/style&gt;&lt;/DisplayText&gt;&lt;record&gt;&lt;rec-number&gt;3579&lt;/rec-number&gt;&lt;foreign-keys&gt;&lt;key app="EN" db-id="rpsxtedpr2r5eberzf2vas2pr05wxr9s5xxe"&gt;3579&lt;/key&gt;&lt;/foreign-keys&gt;&lt;ref-type name="Journal Article"&gt;17&lt;/ref-type&gt;&lt;contributors&gt;&lt;authors&gt;&lt;author&gt;Flemming, J. A.&lt;/author&gt;&lt;author&gt;Yang, J. D.&lt;/author&gt;&lt;author&gt;Vittinghoff, E.&lt;/author&gt;&lt;author&gt;Kim, W. R.&lt;/author&gt;&lt;author&gt;Terrault, N. A.&lt;/author&gt;&lt;/authors&gt;&lt;/contributors&gt;&lt;auth-address&gt;Division of Cancer Care and Epidemiology, Department of Medicine, Queen&amp;apos;s University, Kingston, Ontario, Canada.&lt;/auth-address&gt;&lt;titles&gt;&lt;title&gt;Risk prediction of hepatocellular carcinoma in patients with cirrhosis: the ADRESS-HCC risk model&lt;/title&gt;&lt;secondary-title&gt;Cancer&lt;/secondary-title&gt;&lt;alt-title&gt;Cancer&lt;/alt-title&gt;&lt;/titles&gt;&lt;periodical&gt;&lt;full-title&gt;Cancer&lt;/full-title&gt;&lt;/periodical&gt;&lt;alt-periodical&gt;&lt;full-title&gt;Cancer&lt;/full-title&gt;&lt;/alt-periodical&gt;&lt;pages&gt;3485-93&lt;/pages&gt;&lt;volume&gt;120&lt;/volume&gt;&lt;number&gt;22&lt;/number&gt;&lt;edition&gt;2014/07/22&lt;/edition&gt;&lt;keywords&gt;&lt;keyword&gt;Adult&lt;/keyword&gt;&lt;keyword&gt;Aged&lt;/keyword&gt;&lt;keyword&gt;Carcinoma, Hepatocellular/epidemiology/*etiology&lt;/keyword&gt;&lt;keyword&gt;Female&lt;/keyword&gt;&lt;keyword&gt;Humans&lt;/keyword&gt;&lt;keyword&gt;Incidence&lt;/keyword&gt;&lt;keyword&gt;Liver Cirrhosis/*complications&lt;/keyword&gt;&lt;keyword&gt;Liver Neoplasms/epidemiology/*etiology&lt;/keyword&gt;&lt;keyword&gt;Male&lt;/keyword&gt;&lt;keyword&gt;Middle Aged&lt;/keyword&gt;&lt;keyword&gt;Models, Theoretical&lt;/keyword&gt;&lt;keyword&gt;Proportional Hazards Models&lt;/keyword&gt;&lt;keyword&gt;Risk&lt;/keyword&gt;&lt;/keywords&gt;&lt;dates&gt;&lt;year&gt;2014&lt;/year&gt;&lt;pub-dates&gt;&lt;date&gt;Nov 15&lt;/date&gt;&lt;/pub-dates&gt;&lt;/dates&gt;&lt;isbn&gt;0008-543x&lt;/isbn&gt;&lt;accession-num&gt;25042049&lt;/accession-num&gt;&lt;urls&gt;&lt;/urls&gt;&lt;electronic-resource-num&gt;10.1002/cncr.28832&lt;/electronic-resource-num&gt;&lt;remote-database-provider&gt;Nlm&lt;/remote-database-provider&gt;&lt;language&gt;eng&lt;/language&gt;&lt;/record&gt;&lt;/Cite&gt;&lt;/EndNote&gt;</w:instrText>
            </w:r>
            <w:r w:rsidRPr="000E5E9B">
              <w:rPr>
                <w:rFonts w:ascii="Book Antiqua" w:eastAsia="Times New Roman" w:hAnsi="Book Antiqua"/>
                <w:color w:val="000000"/>
                <w:sz w:val="24"/>
                <w:szCs w:val="24"/>
              </w:rPr>
              <w:fldChar w:fldCharType="separate"/>
            </w:r>
            <w:r w:rsidR="00FF4482" w:rsidRPr="00FF4482">
              <w:rPr>
                <w:rFonts w:ascii="Book Antiqua" w:eastAsia="Times New Roman" w:hAnsi="Book Antiqua"/>
                <w:noProof/>
                <w:color w:val="000000"/>
                <w:sz w:val="24"/>
                <w:szCs w:val="24"/>
                <w:vertAlign w:val="superscript"/>
              </w:rPr>
              <w:t>[</w:t>
            </w:r>
            <w:hyperlink w:anchor="_ENREF_100" w:tooltip="Flemming, 2014 #3579" w:history="1">
              <w:r w:rsidR="00FF4482" w:rsidRPr="00FF4482">
                <w:rPr>
                  <w:rFonts w:ascii="Book Antiqua" w:eastAsia="Times New Roman" w:hAnsi="Book Antiqua"/>
                  <w:noProof/>
                  <w:color w:val="000000"/>
                  <w:sz w:val="24"/>
                  <w:szCs w:val="24"/>
                  <w:vertAlign w:val="superscript"/>
                </w:rPr>
                <w:t>100</w:t>
              </w:r>
            </w:hyperlink>
            <w:r w:rsidR="00FF4482" w:rsidRPr="00FF4482">
              <w:rPr>
                <w:rFonts w:ascii="Book Antiqua" w:eastAsia="Times New Roman" w:hAnsi="Book Antiqua"/>
                <w:noProof/>
                <w:color w:val="000000"/>
                <w:sz w:val="24"/>
                <w:szCs w:val="24"/>
                <w:vertAlign w:val="superscript"/>
              </w:rPr>
              <w:t>]</w:t>
            </w:r>
            <w:r w:rsidRPr="000E5E9B">
              <w:rPr>
                <w:rFonts w:ascii="Book Antiqua" w:eastAsia="Times New Roman" w:hAnsi="Book Antiqua"/>
                <w:color w:val="000000"/>
                <w:sz w:val="24"/>
                <w:szCs w:val="24"/>
              </w:rPr>
              <w:fldChar w:fldCharType="end"/>
            </w:r>
          </w:p>
        </w:tc>
      </w:tr>
      <w:tr w:rsidR="00B33EC8" w:rsidRPr="000E5E9B" w:rsidTr="00E54A3B">
        <w:trPr>
          <w:trHeight w:val="1020"/>
        </w:trPr>
        <w:tc>
          <w:tcPr>
            <w:tcW w:w="939" w:type="dxa"/>
            <w:tcBorders>
              <w:top w:val="nil"/>
              <w:left w:val="nil"/>
              <w:bottom w:val="nil"/>
              <w:right w:val="nil"/>
            </w:tcBorders>
            <w:shd w:val="clear" w:color="auto" w:fill="auto"/>
            <w:noWrap/>
            <w:hideMark/>
          </w:tcPr>
          <w:p w:rsidR="003606A7" w:rsidRPr="000E5E9B" w:rsidRDefault="003606A7" w:rsidP="000E5E9B">
            <w:pPr>
              <w:jc w:val="both"/>
              <w:rPr>
                <w:rFonts w:ascii="Book Antiqua" w:eastAsia="Times New Roman" w:hAnsi="Book Antiqua"/>
                <w:b/>
                <w:bCs/>
                <w:color w:val="000000"/>
                <w:sz w:val="24"/>
                <w:szCs w:val="24"/>
              </w:rPr>
            </w:pPr>
          </w:p>
        </w:tc>
        <w:tc>
          <w:tcPr>
            <w:tcW w:w="1678"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 xml:space="preserve">Velazquez </w:t>
            </w:r>
            <w:r w:rsidRPr="000E5E9B">
              <w:rPr>
                <w:rFonts w:ascii="Book Antiqua" w:eastAsia="Times New Roman" w:hAnsi="Book Antiqua"/>
                <w:i/>
                <w:iCs/>
                <w:color w:val="000000"/>
                <w:sz w:val="24"/>
                <w:szCs w:val="24"/>
              </w:rPr>
              <w:t>et al</w:t>
            </w:r>
          </w:p>
        </w:tc>
        <w:tc>
          <w:tcPr>
            <w:tcW w:w="1690" w:type="dxa"/>
            <w:tcBorders>
              <w:top w:val="nil"/>
              <w:left w:val="nil"/>
              <w:bottom w:val="nil"/>
              <w:right w:val="nil"/>
            </w:tcBorders>
            <w:shd w:val="clear" w:color="auto" w:fill="auto"/>
            <w:hideMark/>
          </w:tcPr>
          <w:p w:rsidR="003606A7" w:rsidRPr="000E5E9B" w:rsidRDefault="00922ABF" w:rsidP="000E5E9B">
            <w:pPr>
              <w:jc w:val="both"/>
              <w:rPr>
                <w:rFonts w:ascii="Book Antiqua" w:eastAsia="Times New Roman" w:hAnsi="Book Antiqua"/>
                <w:color w:val="000000"/>
                <w:sz w:val="24"/>
                <w:szCs w:val="24"/>
              </w:rPr>
            </w:pPr>
            <w:r>
              <w:rPr>
                <w:rFonts w:ascii="Book Antiqua" w:eastAsia="Times New Roman" w:hAnsi="Book Antiqua"/>
                <w:color w:val="000000"/>
                <w:sz w:val="24"/>
                <w:szCs w:val="24"/>
              </w:rPr>
              <w:t>4-y</w:t>
            </w:r>
            <w:r w:rsidR="003606A7" w:rsidRPr="000E5E9B">
              <w:rPr>
                <w:rFonts w:ascii="Book Antiqua" w:eastAsia="Times New Roman" w:hAnsi="Book Antiqua"/>
                <w:color w:val="000000"/>
                <w:sz w:val="24"/>
                <w:szCs w:val="24"/>
              </w:rPr>
              <w:t>r HCC risk</w:t>
            </w:r>
          </w:p>
        </w:tc>
        <w:tc>
          <w:tcPr>
            <w:tcW w:w="1903"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Alcohol (59%)</w:t>
            </w:r>
            <w:r w:rsidRPr="000E5E9B">
              <w:rPr>
                <w:rFonts w:ascii="Book Antiqua" w:eastAsia="Times New Roman" w:hAnsi="Book Antiqua"/>
                <w:color w:val="000000"/>
                <w:sz w:val="24"/>
                <w:szCs w:val="24"/>
              </w:rPr>
              <w:br/>
              <w:t>HCV (29%)</w:t>
            </w:r>
            <w:r w:rsidRPr="000E5E9B">
              <w:rPr>
                <w:rFonts w:ascii="Book Antiqua" w:eastAsia="Times New Roman" w:hAnsi="Book Antiqua"/>
                <w:color w:val="000000"/>
                <w:sz w:val="24"/>
                <w:szCs w:val="24"/>
              </w:rPr>
              <w:br/>
              <w:t>HBV (7.5%)</w:t>
            </w:r>
            <w:r w:rsidRPr="000E5E9B">
              <w:rPr>
                <w:rFonts w:ascii="Book Antiqua" w:eastAsia="Times New Roman" w:hAnsi="Book Antiqua"/>
                <w:color w:val="000000"/>
                <w:sz w:val="24"/>
                <w:szCs w:val="24"/>
              </w:rPr>
              <w:br/>
              <w:t>Other (3%)</w:t>
            </w:r>
          </w:p>
        </w:tc>
        <w:tc>
          <w:tcPr>
            <w:tcW w:w="1240"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100%</w:t>
            </w:r>
          </w:p>
        </w:tc>
        <w:tc>
          <w:tcPr>
            <w:tcW w:w="3007"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Age, anti-HCV positive, prothrombin time and platelet count</w:t>
            </w:r>
          </w:p>
        </w:tc>
        <w:tc>
          <w:tcPr>
            <w:tcW w:w="1734"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p>
        </w:tc>
        <w:tc>
          <w:tcPr>
            <w:tcW w:w="1080" w:type="dxa"/>
            <w:tcBorders>
              <w:top w:val="nil"/>
              <w:left w:val="nil"/>
              <w:bottom w:val="nil"/>
              <w:right w:val="nil"/>
            </w:tcBorders>
            <w:shd w:val="clear" w:color="auto" w:fill="auto"/>
            <w:hideMark/>
          </w:tcPr>
          <w:p w:rsidR="003606A7" w:rsidRPr="000E5E9B" w:rsidRDefault="003606A7" w:rsidP="00FF4482">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fldChar w:fldCharType="begin"/>
            </w:r>
            <w:r w:rsidR="00FF4482">
              <w:rPr>
                <w:rFonts w:ascii="Book Antiqua" w:eastAsia="Times New Roman" w:hAnsi="Book Antiqua"/>
                <w:color w:val="000000"/>
                <w:sz w:val="24"/>
                <w:szCs w:val="24"/>
              </w:rPr>
              <w:instrText xml:space="preserve"> ADDIN EN.CITE &lt;EndNote&gt;&lt;Cite&gt;&lt;Author&gt;Velázquez&lt;/Author&gt;&lt;Year&gt;2003&lt;/Year&gt;&lt;RecNum&gt;3582&lt;/RecNum&gt;&lt;DisplayText&gt;&lt;style face="superscript"&gt;[101]&lt;/style&gt;&lt;/DisplayText&gt;&lt;record&gt;&lt;rec-number&gt;3582&lt;/rec-number&gt;&lt;foreign-keys&gt;&lt;key app="EN" db-id="rpsxtedpr2r5eberzf2vas2pr05wxr9s5xxe"&gt;3582&lt;/key&gt;&lt;/foreign-keys&gt;&lt;ref-type name="Journal Article"&gt;17&lt;/ref-type&gt;&lt;contributors&gt;&lt;authors&gt;&lt;author&gt;Velázquez, Rosario F.&lt;/author&gt;&lt;author&gt;Rodríguez, Manuel&lt;/author&gt;&lt;author&gt;Navascués, Carmen A.&lt;/author&gt;&lt;author&gt;Linares, Antonio&lt;/author&gt;&lt;author&gt;Pérez, Ramón&lt;/author&gt;&lt;author&gt;Sotorríos, Nieves G.&lt;/author&gt;&lt;author&gt;Martínez, Isabel&lt;/author&gt;&lt;author&gt;Rodrigo, Luis&lt;/author&gt;&lt;/authors&gt;&lt;/contributors&gt;&lt;titles&gt;&lt;title&gt;Prospective analysis of risk factors for hepatocellular carcinoma in patients with liver cirrhosis&lt;/title&gt;&lt;secondary-title&gt;Hepatology&lt;/secondary-title&gt;&lt;/titles&gt;&lt;periodical&gt;&lt;full-title&gt;Hepatology&lt;/full-title&gt;&lt;/periodical&gt;&lt;pages&gt;520-527&lt;/pages&gt;&lt;volume&gt;37&lt;/volume&gt;&lt;number&gt;3&lt;/number&gt;&lt;dates&gt;&lt;year&gt;2003&lt;/year&gt;&lt;/dates&gt;&lt;publisher&gt;W.B. Saunders&lt;/publisher&gt;&lt;isbn&gt;1527-3350&lt;/isbn&gt;&lt;urls&gt;&lt;related-urls&gt;&lt;url&gt;http://dx.doi.org/10.1053/jhep.2003.50093&lt;/url&gt;&lt;/related-urls&gt;&lt;/urls&gt;&lt;electronic-resource-num&gt;10.1053/jhep.2003.50093&lt;/electronic-resource-num&gt;&lt;/record&gt;&lt;/Cite&gt;&lt;/EndNote&gt;</w:instrText>
            </w:r>
            <w:r w:rsidRPr="000E5E9B">
              <w:rPr>
                <w:rFonts w:ascii="Book Antiqua" w:eastAsia="Times New Roman" w:hAnsi="Book Antiqua"/>
                <w:color w:val="000000"/>
                <w:sz w:val="24"/>
                <w:szCs w:val="24"/>
              </w:rPr>
              <w:fldChar w:fldCharType="separate"/>
            </w:r>
            <w:r w:rsidR="00FF4482" w:rsidRPr="00FF4482">
              <w:rPr>
                <w:rFonts w:ascii="Book Antiqua" w:eastAsia="Times New Roman" w:hAnsi="Book Antiqua"/>
                <w:noProof/>
                <w:color w:val="000000"/>
                <w:sz w:val="24"/>
                <w:szCs w:val="24"/>
                <w:vertAlign w:val="superscript"/>
              </w:rPr>
              <w:t>[</w:t>
            </w:r>
            <w:hyperlink w:anchor="_ENREF_101" w:tooltip="Velázquez, 2003 #3582" w:history="1">
              <w:r w:rsidR="00FF4482" w:rsidRPr="00FF4482">
                <w:rPr>
                  <w:rFonts w:ascii="Book Antiqua" w:eastAsia="Times New Roman" w:hAnsi="Book Antiqua"/>
                  <w:noProof/>
                  <w:color w:val="000000"/>
                  <w:sz w:val="24"/>
                  <w:szCs w:val="24"/>
                  <w:vertAlign w:val="superscript"/>
                </w:rPr>
                <w:t>101</w:t>
              </w:r>
            </w:hyperlink>
            <w:r w:rsidR="00FF4482" w:rsidRPr="00FF4482">
              <w:rPr>
                <w:rFonts w:ascii="Book Antiqua" w:eastAsia="Times New Roman" w:hAnsi="Book Antiqua"/>
                <w:noProof/>
                <w:color w:val="000000"/>
                <w:sz w:val="24"/>
                <w:szCs w:val="24"/>
                <w:vertAlign w:val="superscript"/>
              </w:rPr>
              <w:t>]</w:t>
            </w:r>
            <w:r w:rsidRPr="000E5E9B">
              <w:rPr>
                <w:rFonts w:ascii="Book Antiqua" w:eastAsia="Times New Roman" w:hAnsi="Book Antiqua"/>
                <w:color w:val="000000"/>
                <w:sz w:val="24"/>
                <w:szCs w:val="24"/>
              </w:rPr>
              <w:fldChar w:fldCharType="end"/>
            </w:r>
          </w:p>
        </w:tc>
      </w:tr>
      <w:tr w:rsidR="00B33EC8" w:rsidRPr="000E5E9B" w:rsidTr="00E54A3B">
        <w:trPr>
          <w:trHeight w:val="1275"/>
        </w:trPr>
        <w:tc>
          <w:tcPr>
            <w:tcW w:w="939" w:type="dxa"/>
            <w:tcBorders>
              <w:top w:val="nil"/>
              <w:left w:val="nil"/>
              <w:bottom w:val="nil"/>
              <w:right w:val="nil"/>
            </w:tcBorders>
            <w:shd w:val="clear" w:color="auto" w:fill="auto"/>
            <w:noWrap/>
            <w:hideMark/>
          </w:tcPr>
          <w:p w:rsidR="003606A7" w:rsidRPr="000E5E9B" w:rsidRDefault="003606A7" w:rsidP="000E5E9B">
            <w:pPr>
              <w:jc w:val="both"/>
              <w:rPr>
                <w:rFonts w:ascii="Book Antiqua" w:eastAsia="Times New Roman" w:hAnsi="Book Antiqua"/>
                <w:b/>
                <w:bCs/>
                <w:color w:val="000000"/>
                <w:sz w:val="24"/>
                <w:szCs w:val="24"/>
              </w:rPr>
            </w:pPr>
          </w:p>
        </w:tc>
        <w:tc>
          <w:tcPr>
            <w:tcW w:w="1678"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UM regression model</w:t>
            </w:r>
          </w:p>
        </w:tc>
        <w:tc>
          <w:tcPr>
            <w:tcW w:w="1690" w:type="dxa"/>
            <w:tcBorders>
              <w:top w:val="nil"/>
              <w:left w:val="nil"/>
              <w:bottom w:val="nil"/>
              <w:right w:val="nil"/>
            </w:tcBorders>
            <w:shd w:val="clear" w:color="auto" w:fill="auto"/>
            <w:hideMark/>
          </w:tcPr>
          <w:p w:rsidR="003606A7" w:rsidRPr="000E5E9B" w:rsidRDefault="00922ABF" w:rsidP="000E5E9B">
            <w:pPr>
              <w:jc w:val="both"/>
              <w:rPr>
                <w:rFonts w:ascii="Book Antiqua" w:eastAsia="Times New Roman" w:hAnsi="Book Antiqua"/>
                <w:color w:val="000000"/>
                <w:sz w:val="24"/>
                <w:szCs w:val="24"/>
              </w:rPr>
            </w:pPr>
            <w:r>
              <w:rPr>
                <w:rFonts w:ascii="Book Antiqua" w:eastAsia="Times New Roman" w:hAnsi="Book Antiqua"/>
                <w:color w:val="000000"/>
                <w:sz w:val="24"/>
                <w:szCs w:val="24"/>
              </w:rPr>
              <w:t>3 and 5-y</w:t>
            </w:r>
            <w:r w:rsidR="003606A7" w:rsidRPr="000E5E9B">
              <w:rPr>
                <w:rFonts w:ascii="Book Antiqua" w:eastAsia="Times New Roman" w:hAnsi="Book Antiqua"/>
                <w:color w:val="000000"/>
                <w:sz w:val="24"/>
                <w:szCs w:val="24"/>
              </w:rPr>
              <w:t>r HCC risk</w:t>
            </w:r>
          </w:p>
        </w:tc>
        <w:tc>
          <w:tcPr>
            <w:tcW w:w="1903"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HCV (47%)</w:t>
            </w:r>
            <w:r w:rsidRPr="000E5E9B">
              <w:rPr>
                <w:rFonts w:ascii="Book Antiqua" w:eastAsia="Times New Roman" w:hAnsi="Book Antiqua"/>
                <w:color w:val="000000"/>
                <w:sz w:val="24"/>
                <w:szCs w:val="24"/>
              </w:rPr>
              <w:br/>
              <w:t>Cryptogenic (19%)</w:t>
            </w:r>
            <w:r w:rsidRPr="000E5E9B">
              <w:rPr>
                <w:rFonts w:ascii="Book Antiqua" w:eastAsia="Times New Roman" w:hAnsi="Book Antiqua"/>
                <w:color w:val="000000"/>
                <w:sz w:val="24"/>
                <w:szCs w:val="24"/>
              </w:rPr>
              <w:br/>
              <w:t>Alcohol (15%)</w:t>
            </w:r>
            <w:r w:rsidRPr="000E5E9B">
              <w:rPr>
                <w:rFonts w:ascii="Book Antiqua" w:eastAsia="Times New Roman" w:hAnsi="Book Antiqua"/>
                <w:color w:val="000000"/>
                <w:sz w:val="24"/>
                <w:szCs w:val="24"/>
              </w:rPr>
              <w:br/>
              <w:t>Other (19%)</w:t>
            </w:r>
          </w:p>
        </w:tc>
        <w:tc>
          <w:tcPr>
            <w:tcW w:w="1240"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100%</w:t>
            </w:r>
          </w:p>
        </w:tc>
        <w:tc>
          <w:tcPr>
            <w:tcW w:w="3007"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AFP and gender</w:t>
            </w:r>
          </w:p>
        </w:tc>
        <w:tc>
          <w:tcPr>
            <w:tcW w:w="1734"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A machine-learning algorithm was also derived using 23 variables</w:t>
            </w:r>
          </w:p>
        </w:tc>
        <w:tc>
          <w:tcPr>
            <w:tcW w:w="1080" w:type="dxa"/>
            <w:tcBorders>
              <w:top w:val="nil"/>
              <w:left w:val="nil"/>
              <w:bottom w:val="nil"/>
              <w:right w:val="nil"/>
            </w:tcBorders>
            <w:shd w:val="clear" w:color="auto" w:fill="auto"/>
            <w:hideMark/>
          </w:tcPr>
          <w:p w:rsidR="003606A7" w:rsidRPr="000E5E9B" w:rsidRDefault="003606A7" w:rsidP="00FF4482">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fldChar w:fldCharType="begin"/>
            </w:r>
            <w:r w:rsidR="00FF4482">
              <w:rPr>
                <w:rFonts w:ascii="Book Antiqua" w:eastAsia="Times New Roman" w:hAnsi="Book Antiqua"/>
                <w:color w:val="000000"/>
                <w:sz w:val="24"/>
                <w:szCs w:val="24"/>
              </w:rPr>
              <w:instrText xml:space="preserve"> ADDIN EN.CITE &lt;EndNote&gt;&lt;Cite&gt;&lt;Author&gt;Singal&lt;/Author&gt;&lt;Year&gt;2013&lt;/Year&gt;&lt;RecNum&gt;3583&lt;/RecNum&gt;&lt;DisplayText&gt;&lt;style face="superscript"&gt;[51]&lt;/style&gt;&lt;/DisplayText&gt;&lt;record&gt;&lt;rec-number&gt;3583&lt;/rec-number&gt;&lt;foreign-keys&gt;&lt;key app="EN" db-id="rpsxtedpr2r5eberzf2vas2pr05wxr9s5xxe"&gt;3583&lt;/key&gt;&lt;/foreign-keys&gt;&lt;ref-type name="Journal Article"&gt;17&lt;/ref-type&gt;&lt;contributors&gt;&lt;authors&gt;&lt;author&gt;Singal, Amit G.&lt;/author&gt;&lt;author&gt;Mukherjee, Ashin&lt;/author&gt;&lt;author&gt;Joseph Elmunzer, B.&lt;/author&gt;&lt;author&gt;Higgins, Peter D. R.&lt;/author&gt;&lt;author&gt;Lok, Anna S.&lt;/author&gt;&lt;author&gt;Zhu, Ji&lt;/author&gt;&lt;author&gt;Marrero, Jorge A.&lt;/author&gt;&lt;author&gt;Waljee, Akbar K.&lt;/author&gt;&lt;/authors&gt;&lt;/contributors&gt;&lt;titles&gt;&lt;title&gt;Machine Learning Algorithms Outperform Conventional Regression Models in Predicting Development of Hepatocellular Carcinoma&lt;/title&gt;&lt;secondary-title&gt;Am J Gastroenterol&lt;/secondary-title&gt;&lt;/titles&gt;&lt;periodical&gt;&lt;full-title&gt;Am J Gastroenterol&lt;/full-title&gt;&lt;/periodical&gt;&lt;pages&gt;1723-1730&lt;/pages&gt;&lt;volume&gt;108&lt;/volume&gt;&lt;number&gt;11&lt;/number&gt;&lt;dates&gt;&lt;year&gt;2013&lt;/year&gt;&lt;pub-dates&gt;&lt;date&gt;11//print&lt;/date&gt;&lt;/pub-dates&gt;&lt;/dates&gt;&lt;publisher&gt;American College of Gastroenterology&lt;/publisher&gt;&lt;isbn&gt;0002-9270&lt;/isbn&gt;&lt;work-type&gt;Liver&lt;/work-type&gt;&lt;urls&gt;&lt;related-urls&gt;&lt;url&gt;http://dx.doi.org/10.1038/ajg.2013.332&lt;/url&gt;&lt;/related-urls&gt;&lt;/urls&gt;&lt;electronic-resource-num&gt;10.1038/ajg.2013.332&lt;/electronic-resource-num&gt;&lt;/record&gt;&lt;/Cite&gt;&lt;/EndNote&gt;</w:instrText>
            </w:r>
            <w:r w:rsidRPr="000E5E9B">
              <w:rPr>
                <w:rFonts w:ascii="Book Antiqua" w:eastAsia="Times New Roman" w:hAnsi="Book Antiqua"/>
                <w:color w:val="000000"/>
                <w:sz w:val="24"/>
                <w:szCs w:val="24"/>
              </w:rPr>
              <w:fldChar w:fldCharType="separate"/>
            </w:r>
            <w:r w:rsidR="009C366F" w:rsidRPr="000E5E9B">
              <w:rPr>
                <w:rFonts w:ascii="Book Antiqua" w:eastAsia="Times New Roman" w:hAnsi="Book Antiqua"/>
                <w:noProof/>
                <w:color w:val="000000"/>
                <w:sz w:val="24"/>
                <w:szCs w:val="24"/>
                <w:vertAlign w:val="superscript"/>
              </w:rPr>
              <w:t>[</w:t>
            </w:r>
            <w:hyperlink w:anchor="_ENREF_51" w:tooltip="Singal, 2013 #3583" w:history="1">
              <w:r w:rsidR="00FF4482" w:rsidRPr="000E5E9B">
                <w:rPr>
                  <w:rFonts w:ascii="Book Antiqua" w:eastAsia="Times New Roman" w:hAnsi="Book Antiqua"/>
                  <w:noProof/>
                  <w:color w:val="000000"/>
                  <w:sz w:val="24"/>
                  <w:szCs w:val="24"/>
                  <w:vertAlign w:val="superscript"/>
                </w:rPr>
                <w:t>51</w:t>
              </w:r>
            </w:hyperlink>
            <w:r w:rsidR="009C366F" w:rsidRPr="000E5E9B">
              <w:rPr>
                <w:rFonts w:ascii="Book Antiqua" w:eastAsia="Times New Roman" w:hAnsi="Book Antiqua"/>
                <w:noProof/>
                <w:color w:val="000000"/>
                <w:sz w:val="24"/>
                <w:szCs w:val="24"/>
                <w:vertAlign w:val="superscript"/>
              </w:rPr>
              <w:t>]</w:t>
            </w:r>
            <w:r w:rsidRPr="000E5E9B">
              <w:rPr>
                <w:rFonts w:ascii="Book Antiqua" w:eastAsia="Times New Roman" w:hAnsi="Book Antiqua"/>
                <w:color w:val="000000"/>
                <w:sz w:val="24"/>
                <w:szCs w:val="24"/>
              </w:rPr>
              <w:fldChar w:fldCharType="end"/>
            </w:r>
          </w:p>
        </w:tc>
      </w:tr>
      <w:tr w:rsidR="00B33EC8" w:rsidRPr="000E5E9B" w:rsidTr="00E54A3B">
        <w:trPr>
          <w:trHeight w:val="765"/>
        </w:trPr>
        <w:tc>
          <w:tcPr>
            <w:tcW w:w="939" w:type="dxa"/>
            <w:tcBorders>
              <w:top w:val="nil"/>
              <w:left w:val="nil"/>
              <w:bottom w:val="nil"/>
              <w:right w:val="nil"/>
            </w:tcBorders>
            <w:shd w:val="clear" w:color="auto" w:fill="auto"/>
            <w:noWrap/>
            <w:hideMark/>
          </w:tcPr>
          <w:p w:rsidR="003606A7" w:rsidRPr="000E5E9B" w:rsidRDefault="003606A7" w:rsidP="000E5E9B">
            <w:pPr>
              <w:jc w:val="both"/>
              <w:rPr>
                <w:rFonts w:ascii="Book Antiqua" w:eastAsia="Times New Roman" w:hAnsi="Book Antiqua"/>
                <w:color w:val="000000"/>
                <w:sz w:val="24"/>
                <w:szCs w:val="24"/>
              </w:rPr>
            </w:pPr>
          </w:p>
        </w:tc>
        <w:tc>
          <w:tcPr>
            <w:tcW w:w="1678"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GAG-HCC</w:t>
            </w:r>
          </w:p>
        </w:tc>
        <w:tc>
          <w:tcPr>
            <w:tcW w:w="1690" w:type="dxa"/>
            <w:tcBorders>
              <w:top w:val="nil"/>
              <w:left w:val="nil"/>
              <w:bottom w:val="nil"/>
              <w:right w:val="nil"/>
            </w:tcBorders>
            <w:shd w:val="clear" w:color="auto" w:fill="auto"/>
            <w:hideMark/>
          </w:tcPr>
          <w:p w:rsidR="003606A7" w:rsidRPr="000E5E9B" w:rsidRDefault="00922ABF" w:rsidP="000E5E9B">
            <w:pPr>
              <w:jc w:val="both"/>
              <w:rPr>
                <w:rFonts w:ascii="Book Antiqua" w:eastAsia="Times New Roman" w:hAnsi="Book Antiqua"/>
                <w:color w:val="000000"/>
                <w:sz w:val="24"/>
                <w:szCs w:val="24"/>
              </w:rPr>
            </w:pPr>
            <w:r>
              <w:rPr>
                <w:rFonts w:ascii="Book Antiqua" w:eastAsia="Times New Roman" w:hAnsi="Book Antiqua"/>
                <w:color w:val="000000"/>
                <w:sz w:val="24"/>
                <w:szCs w:val="24"/>
              </w:rPr>
              <w:t>5 and 10-y</w:t>
            </w:r>
            <w:r w:rsidR="003606A7" w:rsidRPr="000E5E9B">
              <w:rPr>
                <w:rFonts w:ascii="Book Antiqua" w:eastAsia="Times New Roman" w:hAnsi="Book Antiqua"/>
                <w:color w:val="000000"/>
                <w:sz w:val="24"/>
                <w:szCs w:val="24"/>
              </w:rPr>
              <w:t>r HCC risk</w:t>
            </w:r>
          </w:p>
        </w:tc>
        <w:tc>
          <w:tcPr>
            <w:tcW w:w="1903"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HBV</w:t>
            </w:r>
          </w:p>
        </w:tc>
        <w:tc>
          <w:tcPr>
            <w:tcW w:w="1240"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15%</w:t>
            </w:r>
          </w:p>
        </w:tc>
        <w:tc>
          <w:tcPr>
            <w:tcW w:w="3007"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Age, gender, HBV DNA, core promoter mutations, cirrhosis</w:t>
            </w:r>
          </w:p>
        </w:tc>
        <w:tc>
          <w:tcPr>
            <w:tcW w:w="1734"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p>
        </w:tc>
        <w:tc>
          <w:tcPr>
            <w:tcW w:w="1080" w:type="dxa"/>
            <w:tcBorders>
              <w:top w:val="nil"/>
              <w:left w:val="nil"/>
              <w:bottom w:val="nil"/>
              <w:right w:val="nil"/>
            </w:tcBorders>
            <w:shd w:val="clear" w:color="auto" w:fill="auto"/>
            <w:hideMark/>
          </w:tcPr>
          <w:p w:rsidR="003606A7" w:rsidRPr="000E5E9B" w:rsidRDefault="003606A7" w:rsidP="00FF4482">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fldChar w:fldCharType="begin"/>
            </w:r>
            <w:r w:rsidR="00FF4482">
              <w:rPr>
                <w:rFonts w:ascii="Book Antiqua" w:eastAsia="Times New Roman" w:hAnsi="Book Antiqua"/>
                <w:color w:val="000000"/>
                <w:sz w:val="24"/>
                <w:szCs w:val="24"/>
              </w:rPr>
              <w:instrText xml:space="preserve"> ADDIN EN.CITE &lt;EndNote&gt;&lt;Cite&gt;&lt;Author&gt;Yuen&lt;/Author&gt;&lt;Year&gt;2009&lt;/Year&gt;&lt;RecNum&gt;2752&lt;/RecNum&gt;&lt;DisplayText&gt;&lt;style face="superscript"&gt;[102]&lt;/style&gt;&lt;/DisplayText&gt;&lt;record&gt;&lt;rec-number&gt;2752&lt;/rec-number&gt;&lt;foreign-keys&gt;&lt;key app="EN" db-id="rpsxtedpr2r5eberzf2vas2pr05wxr9s5xxe"&gt;2752&lt;/key&gt;&lt;/foreign-keys&gt;&lt;ref-type name="Journal Article"&gt;17&lt;/ref-type&gt;&lt;contributors&gt;&lt;authors&gt;&lt;author&gt;Yuen, Man-Fung&lt;/author&gt;&lt;author&gt;Tanaka, Yasuhito&lt;/author&gt;&lt;author&gt;Fong, Daniel Yee-Tak&lt;/author&gt;&lt;author&gt;Fung, James&lt;/author&gt;&lt;author&gt;Wong, Danny Ka-Ho&lt;/author&gt;&lt;author&gt;Yuen, John Chi-Hang&lt;/author&gt;&lt;author&gt;But, David Yiu-Kuen&lt;/author&gt;&lt;author&gt;Chan, Annie On-On&lt;/author&gt;&lt;author&gt;Wong, Benjamin Chun-Yu&lt;/author&gt;&lt;author&gt;Mizokami, Masashi&lt;/author&gt;&lt;author&gt;Lai, Ching-Lung&lt;/author&gt;&lt;/authors&gt;&lt;/contributors&gt;&lt;titles&gt;&lt;title&gt;Independent risk factors and predictive score for the development of hepatocellular carcinoma in chronic hepatitis B&lt;/title&gt;&lt;secondary-title&gt;Journal of hepatology&lt;/secondary-title&gt;&lt;/titles&gt;&lt;periodical&gt;&lt;full-title&gt;Journal of hepatology&lt;/full-title&gt;&lt;/periodical&gt;&lt;pages&gt;80-88&lt;/pages&gt;&lt;volume&gt;50&lt;/volume&gt;&lt;number&gt;1&lt;/number&gt;&lt;keywords&gt;&lt;keyword&gt;Chronic hepatitis B&lt;/keyword&gt;&lt;keyword&gt;Hepatocellular carcinoma&lt;/keyword&gt;&lt;keyword&gt;Risk factor&lt;/keyword&gt;&lt;keyword&gt;Prediction&lt;/keyword&gt;&lt;/keywords&gt;&lt;dates&gt;&lt;year&gt;2009&lt;/year&gt;&lt;/dates&gt;&lt;isbn&gt;0168-8278&lt;/isbn&gt;&lt;urls&gt;&lt;related-urls&gt;&lt;url&gt;http://www.sciencedirect.com/science/article/pii/S0168827808005655&lt;/url&gt;&lt;url&gt;http://ac.els-cdn.com/S0168827808005655/1-s2.0-S0168827808005655-main.pdf?_tid=cad9649c-74e6-11e4-a0de-00000aab0f27&amp;amp;acdnat=1416949712_880482e9aa9eac839ac07c5b5bedf7cb&lt;/url&gt;&lt;/related-urls&gt;&lt;/urls&gt;&lt;electronic-resource-num&gt;http://dx.doi.org/10.1016/j.jhep.2008.07.023&lt;/electronic-resource-num&gt;&lt;/record&gt;&lt;/Cite&gt;&lt;/EndNote&gt;</w:instrText>
            </w:r>
            <w:r w:rsidRPr="000E5E9B">
              <w:rPr>
                <w:rFonts w:ascii="Book Antiqua" w:eastAsia="Times New Roman" w:hAnsi="Book Antiqua"/>
                <w:color w:val="000000"/>
                <w:sz w:val="24"/>
                <w:szCs w:val="24"/>
              </w:rPr>
              <w:fldChar w:fldCharType="separate"/>
            </w:r>
            <w:r w:rsidR="00FF4482" w:rsidRPr="00FF4482">
              <w:rPr>
                <w:rFonts w:ascii="Book Antiqua" w:eastAsia="Times New Roman" w:hAnsi="Book Antiqua"/>
                <w:noProof/>
                <w:color w:val="000000"/>
                <w:sz w:val="24"/>
                <w:szCs w:val="24"/>
                <w:vertAlign w:val="superscript"/>
              </w:rPr>
              <w:t>[</w:t>
            </w:r>
            <w:hyperlink w:anchor="_ENREF_102" w:tooltip="Yuen, 2009 #2752" w:history="1">
              <w:r w:rsidR="00FF4482" w:rsidRPr="00FF4482">
                <w:rPr>
                  <w:rFonts w:ascii="Book Antiqua" w:eastAsia="Times New Roman" w:hAnsi="Book Antiqua"/>
                  <w:noProof/>
                  <w:color w:val="000000"/>
                  <w:sz w:val="24"/>
                  <w:szCs w:val="24"/>
                  <w:vertAlign w:val="superscript"/>
                </w:rPr>
                <w:t>102</w:t>
              </w:r>
            </w:hyperlink>
            <w:r w:rsidR="00FF4482" w:rsidRPr="00FF4482">
              <w:rPr>
                <w:rFonts w:ascii="Book Antiqua" w:eastAsia="Times New Roman" w:hAnsi="Book Antiqua"/>
                <w:noProof/>
                <w:color w:val="000000"/>
                <w:sz w:val="24"/>
                <w:szCs w:val="24"/>
                <w:vertAlign w:val="superscript"/>
              </w:rPr>
              <w:t>]</w:t>
            </w:r>
            <w:r w:rsidRPr="000E5E9B">
              <w:rPr>
                <w:rFonts w:ascii="Book Antiqua" w:eastAsia="Times New Roman" w:hAnsi="Book Antiqua"/>
                <w:color w:val="000000"/>
                <w:sz w:val="24"/>
                <w:szCs w:val="24"/>
              </w:rPr>
              <w:fldChar w:fldCharType="end"/>
            </w:r>
          </w:p>
        </w:tc>
      </w:tr>
      <w:tr w:rsidR="00B33EC8" w:rsidRPr="000E5E9B" w:rsidTr="00E54A3B">
        <w:trPr>
          <w:trHeight w:val="510"/>
        </w:trPr>
        <w:tc>
          <w:tcPr>
            <w:tcW w:w="939" w:type="dxa"/>
            <w:tcBorders>
              <w:top w:val="nil"/>
              <w:left w:val="nil"/>
              <w:bottom w:val="nil"/>
              <w:right w:val="nil"/>
            </w:tcBorders>
            <w:shd w:val="clear" w:color="auto" w:fill="auto"/>
            <w:noWrap/>
            <w:hideMark/>
          </w:tcPr>
          <w:p w:rsidR="003606A7" w:rsidRPr="000E5E9B" w:rsidRDefault="003606A7" w:rsidP="000E5E9B">
            <w:pPr>
              <w:jc w:val="both"/>
              <w:rPr>
                <w:rFonts w:ascii="Book Antiqua" w:eastAsia="Times New Roman" w:hAnsi="Book Antiqua"/>
                <w:color w:val="000000"/>
                <w:sz w:val="24"/>
                <w:szCs w:val="24"/>
              </w:rPr>
            </w:pPr>
          </w:p>
        </w:tc>
        <w:tc>
          <w:tcPr>
            <w:tcW w:w="1678"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CU-HCC</w:t>
            </w:r>
          </w:p>
        </w:tc>
        <w:tc>
          <w:tcPr>
            <w:tcW w:w="1690" w:type="dxa"/>
            <w:tcBorders>
              <w:top w:val="nil"/>
              <w:left w:val="nil"/>
              <w:bottom w:val="nil"/>
              <w:right w:val="nil"/>
            </w:tcBorders>
            <w:shd w:val="clear" w:color="auto" w:fill="auto"/>
            <w:hideMark/>
          </w:tcPr>
          <w:p w:rsidR="003606A7" w:rsidRPr="000E5E9B" w:rsidRDefault="00922ABF" w:rsidP="000E5E9B">
            <w:pPr>
              <w:jc w:val="both"/>
              <w:rPr>
                <w:rFonts w:ascii="Book Antiqua" w:eastAsia="Times New Roman" w:hAnsi="Book Antiqua"/>
                <w:color w:val="000000"/>
                <w:sz w:val="24"/>
                <w:szCs w:val="24"/>
              </w:rPr>
            </w:pPr>
            <w:r>
              <w:rPr>
                <w:rFonts w:ascii="Book Antiqua" w:eastAsia="Times New Roman" w:hAnsi="Book Antiqua"/>
                <w:color w:val="000000"/>
                <w:sz w:val="24"/>
                <w:szCs w:val="24"/>
              </w:rPr>
              <w:t>5-y</w:t>
            </w:r>
            <w:r w:rsidR="003606A7" w:rsidRPr="000E5E9B">
              <w:rPr>
                <w:rFonts w:ascii="Book Antiqua" w:eastAsia="Times New Roman" w:hAnsi="Book Antiqua"/>
                <w:color w:val="000000"/>
                <w:sz w:val="24"/>
                <w:szCs w:val="24"/>
              </w:rPr>
              <w:t>r HCC risk</w:t>
            </w:r>
          </w:p>
        </w:tc>
        <w:tc>
          <w:tcPr>
            <w:tcW w:w="1903"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HBV</w:t>
            </w:r>
          </w:p>
        </w:tc>
        <w:tc>
          <w:tcPr>
            <w:tcW w:w="1240" w:type="dxa"/>
            <w:tcBorders>
              <w:top w:val="nil"/>
              <w:left w:val="nil"/>
              <w:bottom w:val="nil"/>
              <w:right w:val="nil"/>
            </w:tcBorders>
            <w:shd w:val="clear" w:color="auto" w:fill="auto"/>
            <w:noWrap/>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38%</w:t>
            </w:r>
          </w:p>
        </w:tc>
        <w:tc>
          <w:tcPr>
            <w:tcW w:w="3007"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Age, albumin, bilirubin, HBV DNA, and cirrhosis</w:t>
            </w:r>
          </w:p>
        </w:tc>
        <w:tc>
          <w:tcPr>
            <w:tcW w:w="1734"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p>
        </w:tc>
        <w:tc>
          <w:tcPr>
            <w:tcW w:w="1080" w:type="dxa"/>
            <w:tcBorders>
              <w:top w:val="nil"/>
              <w:left w:val="nil"/>
              <w:bottom w:val="nil"/>
              <w:right w:val="nil"/>
            </w:tcBorders>
            <w:shd w:val="clear" w:color="auto" w:fill="auto"/>
            <w:hideMark/>
          </w:tcPr>
          <w:p w:rsidR="003606A7" w:rsidRPr="000E5E9B" w:rsidRDefault="003606A7" w:rsidP="00FF4482">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fldChar w:fldCharType="begin"/>
            </w:r>
            <w:r w:rsidR="00FF4482">
              <w:rPr>
                <w:rFonts w:ascii="Book Antiqua" w:eastAsia="Times New Roman" w:hAnsi="Book Antiqua"/>
                <w:color w:val="000000"/>
                <w:sz w:val="24"/>
                <w:szCs w:val="24"/>
              </w:rPr>
              <w:instrText xml:space="preserve"> ADDIN EN.CITE &lt;EndNote&gt;&lt;Cite&gt;&lt;Author&gt;Wong&lt;/Author&gt;&lt;Year&gt;2010&lt;/Year&gt;&lt;RecNum&gt;2753&lt;/RecNum&gt;&lt;DisplayText&gt;&lt;style face="superscript"&gt;[103]&lt;/style&gt;&lt;/DisplayText&gt;&lt;record&gt;&lt;rec-number&gt;2753&lt;/rec-number&gt;&lt;foreign-keys&gt;&lt;key app="EN" db-id="rpsxtedpr2r5eberzf2vas2pr05wxr9s5xxe"&gt;2753&lt;/key&gt;&lt;/foreign-keys&gt;&lt;ref-type name="Journal Article"&gt;17&lt;/ref-type&gt;&lt;contributors&gt;&lt;authors&gt;&lt;author&gt;Wong, Vincent Wai-Sun&lt;/author&gt;&lt;author&gt;Chan, Stephen Lam&lt;/author&gt;&lt;author&gt;Mo, Frankie&lt;/author&gt;&lt;author&gt;Chan, Tung-Ching&lt;/author&gt;&lt;author&gt;Loong, Herbert Ho-Fung&lt;/author&gt;&lt;author&gt;Wong, Grace Lai-Hung&lt;/author&gt;&lt;author&gt;Lui, Yanni Yan-Ni&lt;/author&gt;&lt;author&gt;Chan, Anthony Tak-Cheung&lt;/author&gt;&lt;author&gt;Sung, Joseph Jao-Yiu&lt;/author&gt;&lt;author&gt;Yeo, Winnie&lt;/author&gt;&lt;author&gt;Chan, Henry Lik-Yuen&lt;/author&gt;&lt;author&gt;Mok, Tony Shu-Kam&lt;/author&gt;&lt;/authors&gt;&lt;/contributors&gt;&lt;titles&gt;&lt;title&gt;Clinical Scoring System to Predict Hepatocellular Carcinoma in Chronic Hepatitis B Carriers&lt;/title&gt;&lt;secondary-title&gt;Journal of Clinical Oncology&lt;/secondary-title&gt;&lt;/titles&gt;&lt;periodical&gt;&lt;full-title&gt;Journal of Clinical Oncology&lt;/full-title&gt;&lt;/periodical&gt;&lt;pages&gt;1660-1665&lt;/pages&gt;&lt;volume&gt;28&lt;/volume&gt;&lt;number&gt;10&lt;/number&gt;&lt;dates&gt;&lt;year&gt;2010&lt;/year&gt;&lt;pub-dates&gt;&lt;date&gt;April 1, 2010&lt;/date&gt;&lt;/pub-dates&gt;&lt;/dates&gt;&lt;urls&gt;&lt;related-urls&gt;&lt;url&gt;http://jco.ascopubs.org/content/28/10/1660.abstract&lt;/url&gt;&lt;url&gt;http://jco.ascopubs.org/content/28/10/1660.full.pdf&lt;/url&gt;&lt;/related-urls&gt;&lt;/urls&gt;&lt;electronic-resource-num&gt;10.1200/jco.2009.26.2675&lt;/electronic-resource-num&gt;&lt;/record&gt;&lt;/Cite&gt;&lt;/EndNote&gt;</w:instrText>
            </w:r>
            <w:r w:rsidRPr="000E5E9B">
              <w:rPr>
                <w:rFonts w:ascii="Book Antiqua" w:eastAsia="Times New Roman" w:hAnsi="Book Antiqua"/>
                <w:color w:val="000000"/>
                <w:sz w:val="24"/>
                <w:szCs w:val="24"/>
              </w:rPr>
              <w:fldChar w:fldCharType="separate"/>
            </w:r>
            <w:r w:rsidR="00FF4482" w:rsidRPr="00FF4482">
              <w:rPr>
                <w:rFonts w:ascii="Book Antiqua" w:eastAsia="Times New Roman" w:hAnsi="Book Antiqua"/>
                <w:noProof/>
                <w:color w:val="000000"/>
                <w:sz w:val="24"/>
                <w:szCs w:val="24"/>
                <w:vertAlign w:val="superscript"/>
              </w:rPr>
              <w:t>[</w:t>
            </w:r>
            <w:hyperlink w:anchor="_ENREF_103" w:tooltip="Wong, 2010 #2753" w:history="1">
              <w:r w:rsidR="00FF4482" w:rsidRPr="00FF4482">
                <w:rPr>
                  <w:rFonts w:ascii="Book Antiqua" w:eastAsia="Times New Roman" w:hAnsi="Book Antiqua"/>
                  <w:noProof/>
                  <w:color w:val="000000"/>
                  <w:sz w:val="24"/>
                  <w:szCs w:val="24"/>
                  <w:vertAlign w:val="superscript"/>
                </w:rPr>
                <w:t>103</w:t>
              </w:r>
            </w:hyperlink>
            <w:r w:rsidR="00FF4482" w:rsidRPr="00FF4482">
              <w:rPr>
                <w:rFonts w:ascii="Book Antiqua" w:eastAsia="Times New Roman" w:hAnsi="Book Antiqua"/>
                <w:noProof/>
                <w:color w:val="000000"/>
                <w:sz w:val="24"/>
                <w:szCs w:val="24"/>
                <w:vertAlign w:val="superscript"/>
              </w:rPr>
              <w:t>]</w:t>
            </w:r>
            <w:r w:rsidRPr="000E5E9B">
              <w:rPr>
                <w:rFonts w:ascii="Book Antiqua" w:eastAsia="Times New Roman" w:hAnsi="Book Antiqua"/>
                <w:color w:val="000000"/>
                <w:sz w:val="24"/>
                <w:szCs w:val="24"/>
              </w:rPr>
              <w:fldChar w:fldCharType="end"/>
            </w:r>
          </w:p>
        </w:tc>
      </w:tr>
      <w:tr w:rsidR="00B33EC8" w:rsidRPr="000E5E9B" w:rsidTr="00E54A3B">
        <w:trPr>
          <w:trHeight w:val="510"/>
        </w:trPr>
        <w:tc>
          <w:tcPr>
            <w:tcW w:w="939" w:type="dxa"/>
            <w:tcBorders>
              <w:top w:val="nil"/>
              <w:left w:val="nil"/>
              <w:bottom w:val="nil"/>
              <w:right w:val="nil"/>
            </w:tcBorders>
            <w:shd w:val="clear" w:color="auto" w:fill="auto"/>
            <w:noWrap/>
            <w:hideMark/>
          </w:tcPr>
          <w:p w:rsidR="003606A7" w:rsidRPr="000E5E9B" w:rsidRDefault="003606A7" w:rsidP="000E5E9B">
            <w:pPr>
              <w:jc w:val="both"/>
              <w:rPr>
                <w:rFonts w:ascii="Book Antiqua" w:eastAsia="Times New Roman" w:hAnsi="Book Antiqua"/>
                <w:color w:val="000000"/>
                <w:sz w:val="24"/>
                <w:szCs w:val="24"/>
              </w:rPr>
            </w:pPr>
          </w:p>
        </w:tc>
        <w:tc>
          <w:tcPr>
            <w:tcW w:w="1678"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LSM-HCC</w:t>
            </w:r>
          </w:p>
        </w:tc>
        <w:tc>
          <w:tcPr>
            <w:tcW w:w="1690" w:type="dxa"/>
            <w:tcBorders>
              <w:top w:val="nil"/>
              <w:left w:val="nil"/>
              <w:bottom w:val="nil"/>
              <w:right w:val="nil"/>
            </w:tcBorders>
            <w:shd w:val="clear" w:color="auto" w:fill="auto"/>
            <w:hideMark/>
          </w:tcPr>
          <w:p w:rsidR="003606A7" w:rsidRPr="000E5E9B" w:rsidRDefault="00922ABF" w:rsidP="000E5E9B">
            <w:pPr>
              <w:jc w:val="both"/>
              <w:rPr>
                <w:rFonts w:ascii="Book Antiqua" w:eastAsia="Times New Roman" w:hAnsi="Book Antiqua"/>
                <w:color w:val="000000"/>
                <w:sz w:val="24"/>
                <w:szCs w:val="24"/>
              </w:rPr>
            </w:pPr>
            <w:r>
              <w:rPr>
                <w:rFonts w:ascii="Book Antiqua" w:eastAsia="Times New Roman" w:hAnsi="Book Antiqua"/>
                <w:color w:val="000000"/>
                <w:sz w:val="24"/>
                <w:szCs w:val="24"/>
              </w:rPr>
              <w:t>3 and 5-y</w:t>
            </w:r>
            <w:r w:rsidR="003606A7" w:rsidRPr="000E5E9B">
              <w:rPr>
                <w:rFonts w:ascii="Book Antiqua" w:eastAsia="Times New Roman" w:hAnsi="Book Antiqua"/>
                <w:color w:val="000000"/>
                <w:sz w:val="24"/>
                <w:szCs w:val="24"/>
              </w:rPr>
              <w:t>r HCC risk</w:t>
            </w:r>
          </w:p>
        </w:tc>
        <w:tc>
          <w:tcPr>
            <w:tcW w:w="1903"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HBV</w:t>
            </w:r>
          </w:p>
        </w:tc>
        <w:tc>
          <w:tcPr>
            <w:tcW w:w="1240"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31%</w:t>
            </w:r>
          </w:p>
        </w:tc>
        <w:tc>
          <w:tcPr>
            <w:tcW w:w="3007"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Liver stiffness, age, albumin, HBV DNA</w:t>
            </w:r>
          </w:p>
        </w:tc>
        <w:tc>
          <w:tcPr>
            <w:tcW w:w="1734"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p>
        </w:tc>
        <w:tc>
          <w:tcPr>
            <w:tcW w:w="1080" w:type="dxa"/>
            <w:tcBorders>
              <w:top w:val="nil"/>
              <w:left w:val="nil"/>
              <w:bottom w:val="nil"/>
              <w:right w:val="nil"/>
            </w:tcBorders>
            <w:shd w:val="clear" w:color="auto" w:fill="auto"/>
            <w:hideMark/>
          </w:tcPr>
          <w:p w:rsidR="003606A7" w:rsidRPr="000E5E9B" w:rsidRDefault="003606A7" w:rsidP="00FF4482">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fldChar w:fldCharType="begin"/>
            </w:r>
            <w:r w:rsidR="00FF4482">
              <w:rPr>
                <w:rFonts w:ascii="Book Antiqua" w:eastAsia="Times New Roman" w:hAnsi="Book Antiqua"/>
                <w:color w:val="000000"/>
                <w:sz w:val="24"/>
                <w:szCs w:val="24"/>
              </w:rPr>
              <w:instrText xml:space="preserve"> ADDIN EN.CITE &lt;EndNote&gt;&lt;Cite&gt;&lt;Author&gt;Wong&lt;/Author&gt;&lt;Year&gt;2014&lt;/Year&gt;&lt;RecNum&gt;2857&lt;/RecNum&gt;&lt;DisplayText&gt;&lt;style face="superscript"&gt;[104]&lt;/style&gt;&lt;/DisplayText&gt;&lt;record&gt;&lt;rec-number&gt;2857&lt;/rec-number&gt;&lt;foreign-keys&gt;&lt;key app="EN" db-id="rpsxtedpr2r5eberzf2vas2pr05wxr9s5xxe"&gt;2857&lt;/key&gt;&lt;/foreign-keys&gt;&lt;ref-type name="Journal Article"&gt;17&lt;/ref-type&gt;&lt;contributors&gt;&lt;authors&gt;&lt;author&gt;Wong, Grace Lai-Hung&lt;/author&gt;&lt;author&gt;Chan, Henry Lik-Yuen&lt;/author&gt;&lt;author&gt;Wong, Catherine Ka-Yan&lt;/author&gt;&lt;author&gt;Leung, Calvin&lt;/author&gt;&lt;author&gt;Chan, Candace Yim&lt;/author&gt;&lt;author&gt;Ho, Patricia Po-Lai&lt;/author&gt;&lt;author&gt;Chung, Vivian Chi-Yee&lt;/author&gt;&lt;author&gt;Chan, Zhan Cham-Yan&lt;/author&gt;&lt;author&gt;Tse, Yee-Kit&lt;/author&gt;&lt;author&gt;Chim, Angel Mei-Ling&lt;/author&gt;&lt;author&gt;Lau, Tina Kit-Ting&lt;/author&gt;&lt;author&gt;Wong, Vincent Wai-Sun&lt;/author&gt;&lt;/authors&gt;&lt;/contributors&gt;&lt;titles&gt;&lt;title&gt;Liver stiffness-based optimization of hepatocellular carcinoma risk score in patients with chronic hepatitis B&lt;/title&gt;&lt;secondary-title&gt;Journal of Hepatology&lt;/secondary-title&gt;&lt;/titles&gt;&lt;periodical&gt;&lt;full-title&gt;Journal of hepatology&lt;/full-title&gt;&lt;/periodical&gt;&lt;pages&gt;339-345&lt;/pages&gt;&lt;volume&gt;60&lt;/volume&gt;&lt;number&gt;2&lt;/number&gt;&lt;keywords&gt;&lt;keyword&gt;HBV DNA&lt;/keyword&gt;&lt;keyword&gt;Liver-related mortality&lt;/keyword&gt;&lt;keyword&gt;Predication score&lt;/keyword&gt;&lt;keyword&gt;Transient elastography&lt;/keyword&gt;&lt;/keywords&gt;&lt;dates&gt;&lt;year&gt;2014&lt;/year&gt;&lt;pub-dates&gt;&lt;date&gt;2//&lt;/date&gt;&lt;/pub-dates&gt;&lt;/dates&gt;&lt;isbn&gt;0168-8278&lt;/isbn&gt;&lt;urls&gt;&lt;related-urls&gt;&lt;url&gt;http://www.sciencedirect.com/science/article/pii/S0168827813006958&lt;/url&gt;&lt;url&gt;http://ac.els-cdn.com/S0168827813006958/1-s2.0-S0168827813006958-main.pdf?_tid=ce7adf12-dfb8-11e4-9342-00000aab0f6c&amp;amp;acdnat=1428694736_1ae7217546ced295c8165c0e08b19d4a&lt;/url&gt;&lt;/related-urls&gt;&lt;/urls&gt;&lt;electronic-resource-num&gt;http://dx.doi.org/10.1016/j.jhep.2013.09.029&lt;/electronic-resource-num&gt;&lt;/record&gt;&lt;/Cite&gt;&lt;/EndNote&gt;</w:instrText>
            </w:r>
            <w:r w:rsidRPr="000E5E9B">
              <w:rPr>
                <w:rFonts w:ascii="Book Antiqua" w:eastAsia="Times New Roman" w:hAnsi="Book Antiqua"/>
                <w:color w:val="000000"/>
                <w:sz w:val="24"/>
                <w:szCs w:val="24"/>
              </w:rPr>
              <w:fldChar w:fldCharType="separate"/>
            </w:r>
            <w:r w:rsidR="00FF4482" w:rsidRPr="00FF4482">
              <w:rPr>
                <w:rFonts w:ascii="Book Antiqua" w:eastAsia="Times New Roman" w:hAnsi="Book Antiqua"/>
                <w:noProof/>
                <w:color w:val="000000"/>
                <w:sz w:val="24"/>
                <w:szCs w:val="24"/>
                <w:vertAlign w:val="superscript"/>
              </w:rPr>
              <w:t>[</w:t>
            </w:r>
            <w:hyperlink w:anchor="_ENREF_104" w:tooltip="Wong, 2014 #2857" w:history="1">
              <w:r w:rsidR="00FF4482" w:rsidRPr="00FF4482">
                <w:rPr>
                  <w:rFonts w:ascii="Book Antiqua" w:eastAsia="Times New Roman" w:hAnsi="Book Antiqua"/>
                  <w:noProof/>
                  <w:color w:val="000000"/>
                  <w:sz w:val="24"/>
                  <w:szCs w:val="24"/>
                  <w:vertAlign w:val="superscript"/>
                </w:rPr>
                <w:t>104</w:t>
              </w:r>
            </w:hyperlink>
            <w:r w:rsidR="00FF4482" w:rsidRPr="00FF4482">
              <w:rPr>
                <w:rFonts w:ascii="Book Antiqua" w:eastAsia="Times New Roman" w:hAnsi="Book Antiqua"/>
                <w:noProof/>
                <w:color w:val="000000"/>
                <w:sz w:val="24"/>
                <w:szCs w:val="24"/>
                <w:vertAlign w:val="superscript"/>
              </w:rPr>
              <w:t>]</w:t>
            </w:r>
            <w:r w:rsidRPr="000E5E9B">
              <w:rPr>
                <w:rFonts w:ascii="Book Antiqua" w:eastAsia="Times New Roman" w:hAnsi="Book Antiqua"/>
                <w:color w:val="000000"/>
                <w:sz w:val="24"/>
                <w:szCs w:val="24"/>
              </w:rPr>
              <w:fldChar w:fldCharType="end"/>
            </w:r>
          </w:p>
        </w:tc>
      </w:tr>
      <w:tr w:rsidR="00B33EC8" w:rsidRPr="000E5E9B" w:rsidTr="00E54A3B">
        <w:trPr>
          <w:trHeight w:val="1020"/>
        </w:trPr>
        <w:tc>
          <w:tcPr>
            <w:tcW w:w="939" w:type="dxa"/>
            <w:tcBorders>
              <w:top w:val="nil"/>
              <w:left w:val="nil"/>
              <w:bottom w:val="nil"/>
              <w:right w:val="nil"/>
            </w:tcBorders>
            <w:shd w:val="clear" w:color="auto" w:fill="auto"/>
            <w:noWrap/>
            <w:hideMark/>
          </w:tcPr>
          <w:p w:rsidR="003606A7" w:rsidRPr="000E5E9B" w:rsidRDefault="003606A7" w:rsidP="000E5E9B">
            <w:pPr>
              <w:jc w:val="both"/>
              <w:rPr>
                <w:rFonts w:ascii="Book Antiqua" w:eastAsia="Times New Roman" w:hAnsi="Book Antiqua"/>
                <w:color w:val="000000"/>
                <w:sz w:val="24"/>
                <w:szCs w:val="24"/>
              </w:rPr>
            </w:pPr>
          </w:p>
        </w:tc>
        <w:tc>
          <w:tcPr>
            <w:tcW w:w="1678"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REACH-B</w:t>
            </w:r>
          </w:p>
        </w:tc>
        <w:tc>
          <w:tcPr>
            <w:tcW w:w="1690" w:type="dxa"/>
            <w:tcBorders>
              <w:top w:val="nil"/>
              <w:left w:val="nil"/>
              <w:bottom w:val="nil"/>
              <w:right w:val="nil"/>
            </w:tcBorders>
            <w:shd w:val="clear" w:color="auto" w:fill="auto"/>
            <w:hideMark/>
          </w:tcPr>
          <w:p w:rsidR="003606A7" w:rsidRPr="000E5E9B" w:rsidRDefault="00922ABF" w:rsidP="000E5E9B">
            <w:pPr>
              <w:jc w:val="both"/>
              <w:rPr>
                <w:rFonts w:ascii="Book Antiqua" w:eastAsia="Times New Roman" w:hAnsi="Book Antiqua"/>
                <w:color w:val="000000"/>
                <w:sz w:val="24"/>
                <w:szCs w:val="24"/>
              </w:rPr>
            </w:pPr>
            <w:r>
              <w:rPr>
                <w:rFonts w:ascii="Book Antiqua" w:eastAsia="Times New Roman" w:hAnsi="Book Antiqua"/>
                <w:color w:val="000000"/>
                <w:sz w:val="24"/>
                <w:szCs w:val="24"/>
              </w:rPr>
              <w:t>3, 5 and 10-y</w:t>
            </w:r>
            <w:r w:rsidR="003606A7" w:rsidRPr="000E5E9B">
              <w:rPr>
                <w:rFonts w:ascii="Book Antiqua" w:eastAsia="Times New Roman" w:hAnsi="Book Antiqua"/>
                <w:color w:val="000000"/>
                <w:sz w:val="24"/>
                <w:szCs w:val="24"/>
              </w:rPr>
              <w:t>r HCC risk</w:t>
            </w:r>
          </w:p>
        </w:tc>
        <w:tc>
          <w:tcPr>
            <w:tcW w:w="1903"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HBV</w:t>
            </w:r>
          </w:p>
        </w:tc>
        <w:tc>
          <w:tcPr>
            <w:tcW w:w="1240"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 xml:space="preserve">0% discovery cohort, 18% </w:t>
            </w:r>
            <w:r w:rsidRPr="000E5E9B">
              <w:rPr>
                <w:rFonts w:ascii="Book Antiqua" w:eastAsia="Times New Roman" w:hAnsi="Book Antiqua"/>
                <w:color w:val="000000"/>
                <w:sz w:val="24"/>
                <w:szCs w:val="24"/>
              </w:rPr>
              <w:lastRenderedPageBreak/>
              <w:t>validation cohort</w:t>
            </w:r>
          </w:p>
        </w:tc>
        <w:tc>
          <w:tcPr>
            <w:tcW w:w="3007"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lastRenderedPageBreak/>
              <w:t>Sex, age, ALT, HBeAg status, and serum HBV DNA level</w:t>
            </w:r>
          </w:p>
        </w:tc>
        <w:tc>
          <w:tcPr>
            <w:tcW w:w="1734"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p>
        </w:tc>
        <w:tc>
          <w:tcPr>
            <w:tcW w:w="1080" w:type="dxa"/>
            <w:tcBorders>
              <w:top w:val="nil"/>
              <w:left w:val="nil"/>
              <w:bottom w:val="nil"/>
              <w:right w:val="nil"/>
            </w:tcBorders>
            <w:shd w:val="clear" w:color="auto" w:fill="auto"/>
            <w:hideMark/>
          </w:tcPr>
          <w:p w:rsidR="003606A7" w:rsidRPr="000E5E9B" w:rsidRDefault="003606A7" w:rsidP="00FF4482">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fldChar w:fldCharType="begin"/>
            </w:r>
            <w:r w:rsidR="00FF4482">
              <w:rPr>
                <w:rFonts w:ascii="Book Antiqua" w:eastAsia="Times New Roman" w:hAnsi="Book Antiqua"/>
                <w:color w:val="000000"/>
                <w:sz w:val="24"/>
                <w:szCs w:val="24"/>
              </w:rPr>
              <w:instrText xml:space="preserve"> ADDIN EN.CITE &lt;EndNote&gt;&lt;Cite&gt;&lt;Author&gt;Yang&lt;/Author&gt;&lt;Year&gt;2011&lt;/Year&gt;&lt;RecNum&gt;2754&lt;/RecNum&gt;&lt;DisplayText&gt;&lt;style face="superscript"&gt;[105]&lt;/style&gt;&lt;/DisplayText&gt;&lt;record&gt;&lt;rec-number&gt;2754&lt;/rec-number&gt;&lt;foreign-keys&gt;&lt;key app="EN" db-id="rpsxtedpr2r5eberzf2vas2pr05wxr9s5xxe"&gt;2754&lt;/key&gt;&lt;/foreign-keys&gt;&lt;ref-type name="Journal Article"&gt;17&lt;/ref-type&gt;&lt;contributors&gt;&lt;authors&gt;&lt;author&gt;Yang, Hwai- I.&lt;/author&gt;&lt;author&gt;Yuen, Man-Fung&lt;/author&gt;&lt;author&gt;Chan, Henry Lik-Yuen&lt;/author&gt;&lt;author&gt;Han, Kwang-Hyub&lt;/author&gt;&lt;author&gt;Chen, Pei-Jer&lt;/author&gt;&lt;author&gt;Kim, Do-Young&lt;/author&gt;&lt;author&gt;Ahn, Sang-Hoon&lt;/author&gt;&lt;author&gt;Chen, Chien-Jen&lt;/author&gt;&lt;author&gt;Wong, Vincent Wai-Sun&lt;/author&gt;&lt;author&gt;Seto, Wai-Kay&lt;/author&gt;&lt;/authors&gt;&lt;/contributors&gt;&lt;titles&gt;&lt;title&gt;Risk estimation for hepatocellular carcinoma in chronic hepatitis B (REACH-B): development and validation of a predictive score&lt;/title&gt;&lt;secondary-title&gt;The Lancet Oncology&lt;/secondary-title&gt;&lt;/titles&gt;&lt;periodical&gt;&lt;full-title&gt;The Lancet Oncology&lt;/full-title&gt;&lt;/periodical&gt;&lt;pages&gt;568-574&lt;/pages&gt;&lt;volume&gt;12&lt;/volume&gt;&lt;number&gt;6&lt;/number&gt;&lt;dates&gt;&lt;year&gt;2011&lt;/year&gt;&lt;/dates&gt;&lt;isbn&gt;1470-2045&lt;/isbn&gt;&lt;urls&gt;&lt;related-urls&gt;&lt;url&gt;http://www.sciencedirect.com/science/article/pii/S1470204511700778&lt;/url&gt;&lt;url&gt;http://ac.els-cdn.com/S1470204511700778/1-s2.0-S1470204511700778-main.pdf?_tid=c3e169d2-74e6-11e4-91bc-00000aacb35f&amp;amp;acdnat=1416949700_3356a05abe10ccdb8d0225ea3d938ca7&lt;/url&gt;&lt;/related-urls&gt;&lt;/urls&gt;&lt;electronic-resource-num&gt;http://dx.doi.org/10.1016/S1470-2045(11)70077-8&lt;/electronic-resource-num&gt;&lt;/record&gt;&lt;/Cite&gt;&lt;/EndNote&gt;</w:instrText>
            </w:r>
            <w:r w:rsidRPr="000E5E9B">
              <w:rPr>
                <w:rFonts w:ascii="Book Antiqua" w:eastAsia="Times New Roman" w:hAnsi="Book Antiqua"/>
                <w:color w:val="000000"/>
                <w:sz w:val="24"/>
                <w:szCs w:val="24"/>
              </w:rPr>
              <w:fldChar w:fldCharType="separate"/>
            </w:r>
            <w:r w:rsidR="00FF4482" w:rsidRPr="00FF4482">
              <w:rPr>
                <w:rFonts w:ascii="Book Antiqua" w:eastAsia="Times New Roman" w:hAnsi="Book Antiqua"/>
                <w:noProof/>
                <w:color w:val="000000"/>
                <w:sz w:val="24"/>
                <w:szCs w:val="24"/>
                <w:vertAlign w:val="superscript"/>
              </w:rPr>
              <w:t>[</w:t>
            </w:r>
            <w:hyperlink w:anchor="_ENREF_105" w:tooltip="Yang, 2011 #2754" w:history="1">
              <w:r w:rsidR="00FF4482" w:rsidRPr="00FF4482">
                <w:rPr>
                  <w:rFonts w:ascii="Book Antiqua" w:eastAsia="Times New Roman" w:hAnsi="Book Antiqua"/>
                  <w:noProof/>
                  <w:color w:val="000000"/>
                  <w:sz w:val="24"/>
                  <w:szCs w:val="24"/>
                  <w:vertAlign w:val="superscript"/>
                </w:rPr>
                <w:t>105</w:t>
              </w:r>
            </w:hyperlink>
            <w:r w:rsidR="00FF4482" w:rsidRPr="00FF4482">
              <w:rPr>
                <w:rFonts w:ascii="Book Antiqua" w:eastAsia="Times New Roman" w:hAnsi="Book Antiqua"/>
                <w:noProof/>
                <w:color w:val="000000"/>
                <w:sz w:val="24"/>
                <w:szCs w:val="24"/>
                <w:vertAlign w:val="superscript"/>
              </w:rPr>
              <w:t>]</w:t>
            </w:r>
            <w:r w:rsidRPr="000E5E9B">
              <w:rPr>
                <w:rFonts w:ascii="Book Antiqua" w:eastAsia="Times New Roman" w:hAnsi="Book Antiqua"/>
                <w:color w:val="000000"/>
                <w:sz w:val="24"/>
                <w:szCs w:val="24"/>
              </w:rPr>
              <w:fldChar w:fldCharType="end"/>
            </w:r>
          </w:p>
        </w:tc>
      </w:tr>
      <w:tr w:rsidR="00B33EC8" w:rsidRPr="000E5E9B" w:rsidTr="00E54A3B">
        <w:trPr>
          <w:trHeight w:val="510"/>
        </w:trPr>
        <w:tc>
          <w:tcPr>
            <w:tcW w:w="939" w:type="dxa"/>
            <w:tcBorders>
              <w:top w:val="nil"/>
              <w:left w:val="nil"/>
              <w:bottom w:val="nil"/>
              <w:right w:val="nil"/>
            </w:tcBorders>
            <w:shd w:val="clear" w:color="auto" w:fill="auto"/>
            <w:noWrap/>
            <w:hideMark/>
          </w:tcPr>
          <w:p w:rsidR="003606A7" w:rsidRPr="000E5E9B" w:rsidRDefault="003606A7" w:rsidP="000E5E9B">
            <w:pPr>
              <w:jc w:val="both"/>
              <w:rPr>
                <w:rFonts w:ascii="Book Antiqua" w:eastAsia="Times New Roman" w:hAnsi="Book Antiqua"/>
                <w:color w:val="000000"/>
                <w:sz w:val="24"/>
                <w:szCs w:val="24"/>
              </w:rPr>
            </w:pPr>
          </w:p>
        </w:tc>
        <w:tc>
          <w:tcPr>
            <w:tcW w:w="1678"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Risk index</w:t>
            </w:r>
          </w:p>
        </w:tc>
        <w:tc>
          <w:tcPr>
            <w:tcW w:w="1690"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Incidence of HCC</w:t>
            </w:r>
          </w:p>
        </w:tc>
        <w:tc>
          <w:tcPr>
            <w:tcW w:w="1903"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HCV after SVR</w:t>
            </w:r>
          </w:p>
        </w:tc>
        <w:tc>
          <w:tcPr>
            <w:tcW w:w="1240"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10%</w:t>
            </w:r>
          </w:p>
        </w:tc>
        <w:tc>
          <w:tcPr>
            <w:tcW w:w="3007"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Age, AST, platelet count</w:t>
            </w:r>
          </w:p>
        </w:tc>
        <w:tc>
          <w:tcPr>
            <w:tcW w:w="1734"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p>
        </w:tc>
        <w:tc>
          <w:tcPr>
            <w:tcW w:w="1080" w:type="dxa"/>
            <w:tcBorders>
              <w:top w:val="nil"/>
              <w:left w:val="nil"/>
              <w:bottom w:val="nil"/>
              <w:right w:val="nil"/>
            </w:tcBorders>
            <w:shd w:val="clear" w:color="auto" w:fill="auto"/>
            <w:hideMark/>
          </w:tcPr>
          <w:p w:rsidR="003606A7" w:rsidRPr="000E5E9B" w:rsidRDefault="003606A7" w:rsidP="00FF4482">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fldChar w:fldCharType="begin">
                <w:fldData xml:space="preserve">PEVuZE5vdGU+PENpdGU+PEF1dGhvcj5Ja2VkYTwvQXV0aG9yPjxZZWFyPjIwMDU8L1llYXI+PFJl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</w:fldData>
              </w:fldChar>
            </w:r>
            <w:r w:rsidR="00FF4482">
              <w:rPr>
                <w:rFonts w:ascii="Book Antiqua" w:eastAsia="Times New Roman" w:hAnsi="Book Antiqua"/>
                <w:color w:val="000000"/>
                <w:sz w:val="24"/>
                <w:szCs w:val="24"/>
              </w:rPr>
              <w:instrText xml:space="preserve"> ADDIN EN.CITE </w:instrText>
            </w:r>
            <w:r w:rsidR="00FF4482">
              <w:rPr>
                <w:rFonts w:ascii="Book Antiqua" w:eastAsia="Times New Roman" w:hAnsi="Book Antiqua"/>
                <w:color w:val="000000"/>
                <w:sz w:val="24"/>
                <w:szCs w:val="24"/>
              </w:rPr>
              <w:fldChar w:fldCharType="begin">
                <w:fldData xml:space="preserve">PEVuZE5vdGU+PENpdGU+PEF1dGhvcj5Ja2VkYTwvQXV0aG9yPjxZZWFyPjIwMDU8L1llYXI+PFJl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</w:fldData>
              </w:fldChar>
            </w:r>
            <w:r w:rsidR="00FF4482">
              <w:rPr>
                <w:rFonts w:ascii="Book Antiqua" w:eastAsia="Times New Roman" w:hAnsi="Book Antiqua"/>
                <w:color w:val="000000"/>
                <w:sz w:val="24"/>
                <w:szCs w:val="24"/>
              </w:rPr>
              <w:instrText xml:space="preserve"> ADDIN EN.CITE.DATA </w:instrText>
            </w:r>
            <w:r w:rsidR="00FF4482">
              <w:rPr>
                <w:rFonts w:ascii="Book Antiqua" w:eastAsia="Times New Roman" w:hAnsi="Book Antiqua"/>
                <w:color w:val="000000"/>
                <w:sz w:val="24"/>
                <w:szCs w:val="24"/>
              </w:rPr>
            </w:r>
            <w:r w:rsidR="00FF4482">
              <w:rPr>
                <w:rFonts w:ascii="Book Antiqua" w:eastAsia="Times New Roman" w:hAnsi="Book Antiqua"/>
                <w:color w:val="000000"/>
                <w:sz w:val="24"/>
                <w:szCs w:val="24"/>
              </w:rPr>
              <w:fldChar w:fldCharType="end"/>
            </w:r>
            <w:r w:rsidRPr="000E5E9B">
              <w:rPr>
                <w:rFonts w:ascii="Book Antiqua" w:eastAsia="Times New Roman" w:hAnsi="Book Antiqua"/>
                <w:color w:val="000000"/>
                <w:sz w:val="24"/>
                <w:szCs w:val="24"/>
              </w:rPr>
            </w:r>
            <w:r w:rsidRPr="000E5E9B">
              <w:rPr>
                <w:rFonts w:ascii="Book Antiqua" w:eastAsia="Times New Roman" w:hAnsi="Book Antiqua"/>
                <w:color w:val="000000"/>
                <w:sz w:val="24"/>
                <w:szCs w:val="24"/>
              </w:rPr>
              <w:fldChar w:fldCharType="separate"/>
            </w:r>
            <w:r w:rsidR="00FF4482" w:rsidRPr="00FF4482">
              <w:rPr>
                <w:rFonts w:ascii="Book Antiqua" w:eastAsia="Times New Roman" w:hAnsi="Book Antiqua"/>
                <w:noProof/>
                <w:color w:val="000000"/>
                <w:sz w:val="24"/>
                <w:szCs w:val="24"/>
                <w:vertAlign w:val="superscript"/>
              </w:rPr>
              <w:t>[</w:t>
            </w:r>
            <w:hyperlink w:anchor="_ENREF_106" w:tooltip="Ikeda, 2005 #2684" w:history="1">
              <w:r w:rsidR="00FF4482" w:rsidRPr="00FF4482">
                <w:rPr>
                  <w:rFonts w:ascii="Book Antiqua" w:eastAsia="Times New Roman" w:hAnsi="Book Antiqua"/>
                  <w:noProof/>
                  <w:color w:val="000000"/>
                  <w:sz w:val="24"/>
                  <w:szCs w:val="24"/>
                  <w:vertAlign w:val="superscript"/>
                </w:rPr>
                <w:t>106</w:t>
              </w:r>
            </w:hyperlink>
            <w:r w:rsidR="00FF4482" w:rsidRPr="00FF4482">
              <w:rPr>
                <w:rFonts w:ascii="Book Antiqua" w:eastAsia="Times New Roman" w:hAnsi="Book Antiqua"/>
                <w:noProof/>
                <w:color w:val="000000"/>
                <w:sz w:val="24"/>
                <w:szCs w:val="24"/>
                <w:vertAlign w:val="superscript"/>
              </w:rPr>
              <w:t>]</w:t>
            </w:r>
            <w:r w:rsidRPr="000E5E9B">
              <w:rPr>
                <w:rFonts w:ascii="Book Antiqua" w:eastAsia="Times New Roman" w:hAnsi="Book Antiqua"/>
                <w:color w:val="000000"/>
                <w:sz w:val="24"/>
                <w:szCs w:val="24"/>
              </w:rPr>
              <w:fldChar w:fldCharType="end"/>
            </w:r>
          </w:p>
        </w:tc>
      </w:tr>
      <w:tr w:rsidR="00B33EC8" w:rsidRPr="000E5E9B" w:rsidTr="00E54A3B">
        <w:trPr>
          <w:trHeight w:val="780"/>
        </w:trPr>
        <w:tc>
          <w:tcPr>
            <w:tcW w:w="939" w:type="dxa"/>
            <w:tcBorders>
              <w:top w:val="nil"/>
              <w:left w:val="nil"/>
              <w:bottom w:val="nil"/>
              <w:right w:val="nil"/>
            </w:tcBorders>
            <w:shd w:val="clear" w:color="auto" w:fill="auto"/>
            <w:noWrap/>
            <w:hideMark/>
          </w:tcPr>
          <w:p w:rsidR="003606A7" w:rsidRPr="000E5E9B" w:rsidRDefault="003606A7" w:rsidP="000E5E9B">
            <w:pPr>
              <w:jc w:val="both"/>
              <w:rPr>
                <w:rFonts w:ascii="Book Antiqua" w:eastAsia="Times New Roman" w:hAnsi="Book Antiqua"/>
                <w:color w:val="000000"/>
                <w:sz w:val="24"/>
                <w:szCs w:val="24"/>
              </w:rPr>
            </w:pPr>
          </w:p>
        </w:tc>
        <w:tc>
          <w:tcPr>
            <w:tcW w:w="1678"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score</w:t>
            </w:r>
            <w:r w:rsidRPr="000E5E9B">
              <w:rPr>
                <w:rFonts w:ascii="Book Antiqua" w:eastAsia="Times New Roman" w:hAnsi="Book Antiqua"/>
                <w:color w:val="000000"/>
                <w:sz w:val="24"/>
                <w:szCs w:val="24"/>
                <w:vertAlign w:val="subscript"/>
              </w:rPr>
              <w:t>HCC</w:t>
            </w:r>
          </w:p>
        </w:tc>
        <w:tc>
          <w:tcPr>
            <w:tcW w:w="1690"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Incidence of HCC</w:t>
            </w:r>
          </w:p>
        </w:tc>
        <w:tc>
          <w:tcPr>
            <w:tcW w:w="1903"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HCV after SVR</w:t>
            </w:r>
          </w:p>
        </w:tc>
        <w:tc>
          <w:tcPr>
            <w:tcW w:w="1240" w:type="dxa"/>
            <w:tcBorders>
              <w:top w:val="nil"/>
              <w:left w:val="nil"/>
              <w:bottom w:val="nil"/>
              <w:right w:val="nil"/>
            </w:tcBorders>
            <w:shd w:val="clear" w:color="auto" w:fill="auto"/>
            <w:noWrap/>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30%</w:t>
            </w:r>
          </w:p>
        </w:tc>
        <w:tc>
          <w:tcPr>
            <w:tcW w:w="3007"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Age, AFP level, low platelets and advanced fibrosis</w:t>
            </w:r>
          </w:p>
        </w:tc>
        <w:tc>
          <w:tcPr>
            <w:tcW w:w="1734"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p>
        </w:tc>
        <w:tc>
          <w:tcPr>
            <w:tcW w:w="1080" w:type="dxa"/>
            <w:tcBorders>
              <w:top w:val="nil"/>
              <w:left w:val="nil"/>
              <w:bottom w:val="nil"/>
              <w:right w:val="nil"/>
            </w:tcBorders>
            <w:shd w:val="clear" w:color="auto" w:fill="auto"/>
            <w:hideMark/>
          </w:tcPr>
          <w:p w:rsidR="003606A7" w:rsidRPr="000E5E9B" w:rsidRDefault="003606A7" w:rsidP="00FF4482">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fldChar w:fldCharType="begin">
                <w:fldData xml:space="preserve">PEVuZE5vdGU+PENpdGU+PEF1dGhvcj5DaGFuZzwvQXV0aG9yPjxZZWFyPjIwMTI8L1llYXI+PFJl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</w:fldData>
              </w:fldChar>
            </w:r>
            <w:r w:rsidR="00FF4482">
              <w:rPr>
                <w:rFonts w:ascii="Book Antiqua" w:eastAsia="Times New Roman" w:hAnsi="Book Antiqua"/>
                <w:color w:val="000000"/>
                <w:sz w:val="24"/>
                <w:szCs w:val="24"/>
              </w:rPr>
              <w:instrText xml:space="preserve"> ADDIN EN.CITE </w:instrText>
            </w:r>
            <w:r w:rsidR="00FF4482">
              <w:rPr>
                <w:rFonts w:ascii="Book Antiqua" w:eastAsia="Times New Roman" w:hAnsi="Book Antiqua"/>
                <w:color w:val="000000"/>
                <w:sz w:val="24"/>
                <w:szCs w:val="24"/>
              </w:rPr>
              <w:fldChar w:fldCharType="begin">
                <w:fldData xml:space="preserve">PEVuZE5vdGU+PENpdGU+PEF1dGhvcj5DaGFuZzwvQXV0aG9yPjxZZWFyPjIwMTI8L1llYXI+PFJl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</w:fldData>
              </w:fldChar>
            </w:r>
            <w:r w:rsidR="00FF4482">
              <w:rPr>
                <w:rFonts w:ascii="Book Antiqua" w:eastAsia="Times New Roman" w:hAnsi="Book Antiqua"/>
                <w:color w:val="000000"/>
                <w:sz w:val="24"/>
                <w:szCs w:val="24"/>
              </w:rPr>
              <w:instrText xml:space="preserve"> ADDIN EN.CITE.DATA </w:instrText>
            </w:r>
            <w:r w:rsidR="00FF4482">
              <w:rPr>
                <w:rFonts w:ascii="Book Antiqua" w:eastAsia="Times New Roman" w:hAnsi="Book Antiqua"/>
                <w:color w:val="000000"/>
                <w:sz w:val="24"/>
                <w:szCs w:val="24"/>
              </w:rPr>
            </w:r>
            <w:r w:rsidR="00FF4482">
              <w:rPr>
                <w:rFonts w:ascii="Book Antiqua" w:eastAsia="Times New Roman" w:hAnsi="Book Antiqua"/>
                <w:color w:val="000000"/>
                <w:sz w:val="24"/>
                <w:szCs w:val="24"/>
              </w:rPr>
              <w:fldChar w:fldCharType="end"/>
            </w:r>
            <w:r w:rsidRPr="000E5E9B">
              <w:rPr>
                <w:rFonts w:ascii="Book Antiqua" w:eastAsia="Times New Roman" w:hAnsi="Book Antiqua"/>
                <w:color w:val="000000"/>
                <w:sz w:val="24"/>
                <w:szCs w:val="24"/>
              </w:rPr>
            </w:r>
            <w:r w:rsidRPr="000E5E9B">
              <w:rPr>
                <w:rFonts w:ascii="Book Antiqua" w:eastAsia="Times New Roman" w:hAnsi="Book Antiqua"/>
                <w:color w:val="000000"/>
                <w:sz w:val="24"/>
                <w:szCs w:val="24"/>
              </w:rPr>
              <w:fldChar w:fldCharType="separate"/>
            </w:r>
            <w:r w:rsidR="00FF4482" w:rsidRPr="00FF4482">
              <w:rPr>
                <w:rFonts w:ascii="Book Antiqua" w:eastAsia="Times New Roman" w:hAnsi="Book Antiqua"/>
                <w:noProof/>
                <w:color w:val="000000"/>
                <w:sz w:val="24"/>
                <w:szCs w:val="24"/>
                <w:vertAlign w:val="superscript"/>
              </w:rPr>
              <w:t>[</w:t>
            </w:r>
            <w:hyperlink w:anchor="_ENREF_107" w:tooltip="Chang, 2012 #2681" w:history="1">
              <w:r w:rsidR="00FF4482" w:rsidRPr="00FF4482">
                <w:rPr>
                  <w:rFonts w:ascii="Book Antiqua" w:eastAsia="Times New Roman" w:hAnsi="Book Antiqua"/>
                  <w:noProof/>
                  <w:color w:val="000000"/>
                  <w:sz w:val="24"/>
                  <w:szCs w:val="24"/>
                  <w:vertAlign w:val="superscript"/>
                </w:rPr>
                <w:t>107</w:t>
              </w:r>
            </w:hyperlink>
            <w:r w:rsidR="00FF4482" w:rsidRPr="00FF4482">
              <w:rPr>
                <w:rFonts w:ascii="Book Antiqua" w:eastAsia="Times New Roman" w:hAnsi="Book Antiqua"/>
                <w:noProof/>
                <w:color w:val="000000"/>
                <w:sz w:val="24"/>
                <w:szCs w:val="24"/>
                <w:vertAlign w:val="superscript"/>
              </w:rPr>
              <w:t>]</w:t>
            </w:r>
            <w:r w:rsidRPr="000E5E9B">
              <w:rPr>
                <w:rFonts w:ascii="Book Antiqua" w:eastAsia="Times New Roman" w:hAnsi="Book Antiqua"/>
                <w:color w:val="000000"/>
                <w:sz w:val="24"/>
                <w:szCs w:val="24"/>
              </w:rPr>
              <w:fldChar w:fldCharType="end"/>
            </w:r>
          </w:p>
        </w:tc>
      </w:tr>
      <w:tr w:rsidR="00B33EC8" w:rsidRPr="000E5E9B" w:rsidTr="00E54A3B">
        <w:trPr>
          <w:trHeight w:val="1020"/>
        </w:trPr>
        <w:tc>
          <w:tcPr>
            <w:tcW w:w="939" w:type="dxa"/>
            <w:tcBorders>
              <w:top w:val="nil"/>
              <w:left w:val="nil"/>
              <w:bottom w:val="nil"/>
              <w:right w:val="nil"/>
            </w:tcBorders>
            <w:shd w:val="clear" w:color="auto" w:fill="auto"/>
            <w:noWrap/>
            <w:hideMark/>
          </w:tcPr>
          <w:p w:rsidR="003606A7" w:rsidRPr="000E5E9B" w:rsidRDefault="003606A7" w:rsidP="000E5E9B">
            <w:pPr>
              <w:jc w:val="both"/>
              <w:rPr>
                <w:rFonts w:ascii="Book Antiqua" w:eastAsia="Times New Roman" w:hAnsi="Book Antiqua"/>
                <w:color w:val="000000"/>
                <w:sz w:val="24"/>
                <w:szCs w:val="24"/>
              </w:rPr>
            </w:pPr>
          </w:p>
        </w:tc>
        <w:tc>
          <w:tcPr>
            <w:tcW w:w="1678"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 xml:space="preserve">Chang </w:t>
            </w:r>
            <w:r w:rsidRPr="000E5E9B">
              <w:rPr>
                <w:rFonts w:ascii="Book Antiqua" w:eastAsia="Times New Roman" w:hAnsi="Book Antiqua"/>
                <w:i/>
                <w:iCs/>
                <w:color w:val="000000"/>
                <w:sz w:val="24"/>
                <w:szCs w:val="24"/>
              </w:rPr>
              <w:t>et al</w:t>
            </w:r>
          </w:p>
        </w:tc>
        <w:tc>
          <w:tcPr>
            <w:tcW w:w="1690" w:type="dxa"/>
            <w:tcBorders>
              <w:top w:val="nil"/>
              <w:left w:val="nil"/>
              <w:bottom w:val="nil"/>
              <w:right w:val="nil"/>
            </w:tcBorders>
            <w:shd w:val="clear" w:color="auto" w:fill="auto"/>
            <w:hideMark/>
          </w:tcPr>
          <w:p w:rsidR="003606A7" w:rsidRPr="000E5E9B" w:rsidRDefault="00922ABF" w:rsidP="000E5E9B">
            <w:pPr>
              <w:jc w:val="both"/>
              <w:rPr>
                <w:rFonts w:ascii="Book Antiqua" w:eastAsia="Times New Roman" w:hAnsi="Book Antiqua"/>
                <w:color w:val="000000"/>
                <w:sz w:val="24"/>
                <w:szCs w:val="24"/>
              </w:rPr>
            </w:pPr>
            <w:r>
              <w:rPr>
                <w:rFonts w:ascii="Book Antiqua" w:eastAsia="Times New Roman" w:hAnsi="Book Antiqua"/>
                <w:color w:val="000000"/>
                <w:sz w:val="24"/>
                <w:szCs w:val="24"/>
              </w:rPr>
              <w:t>5-y</w:t>
            </w:r>
            <w:r w:rsidR="003606A7" w:rsidRPr="000E5E9B">
              <w:rPr>
                <w:rFonts w:ascii="Book Antiqua" w:eastAsia="Times New Roman" w:hAnsi="Book Antiqua"/>
                <w:color w:val="000000"/>
                <w:sz w:val="24"/>
                <w:szCs w:val="24"/>
              </w:rPr>
              <w:t>r HCC risk</w:t>
            </w:r>
          </w:p>
        </w:tc>
        <w:tc>
          <w:tcPr>
            <w:tcW w:w="1903"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HCV after therapy</w:t>
            </w:r>
          </w:p>
        </w:tc>
        <w:tc>
          <w:tcPr>
            <w:tcW w:w="1240"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45% fibrosis stage 3-4</w:t>
            </w:r>
          </w:p>
        </w:tc>
        <w:tc>
          <w:tcPr>
            <w:tcW w:w="3007"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Age, male sex, AFP level, low platelet, advanced fibrosis, HCV genotype 1b and non SVR</w:t>
            </w:r>
          </w:p>
        </w:tc>
        <w:tc>
          <w:tcPr>
            <w:tcW w:w="1734"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p>
        </w:tc>
        <w:tc>
          <w:tcPr>
            <w:tcW w:w="1080" w:type="dxa"/>
            <w:tcBorders>
              <w:top w:val="nil"/>
              <w:left w:val="nil"/>
              <w:bottom w:val="nil"/>
              <w:right w:val="nil"/>
            </w:tcBorders>
            <w:shd w:val="clear" w:color="auto" w:fill="auto"/>
            <w:hideMark/>
          </w:tcPr>
          <w:p w:rsidR="003606A7" w:rsidRPr="000E5E9B" w:rsidRDefault="003606A7" w:rsidP="00FF4482">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fldChar w:fldCharType="begin">
                <w:fldData xml:space="preserve">PEVuZE5vdGU+PENpdGU+PEF1dGhvcj5DaGFuZzwvQXV0aG9yPjxZZWFyPjIwMTM8L1llYXI+PFJl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</w:fldData>
              </w:fldChar>
            </w:r>
            <w:r w:rsidR="00FF4482">
              <w:rPr>
                <w:rFonts w:ascii="Book Antiqua" w:eastAsia="Times New Roman" w:hAnsi="Book Antiqua"/>
                <w:color w:val="000000"/>
                <w:sz w:val="24"/>
                <w:szCs w:val="24"/>
              </w:rPr>
              <w:instrText xml:space="preserve"> ADDIN EN.CITE </w:instrText>
            </w:r>
            <w:r w:rsidR="00FF4482">
              <w:rPr>
                <w:rFonts w:ascii="Book Antiqua" w:eastAsia="Times New Roman" w:hAnsi="Book Antiqua"/>
                <w:color w:val="000000"/>
                <w:sz w:val="24"/>
                <w:szCs w:val="24"/>
              </w:rPr>
              <w:fldChar w:fldCharType="begin">
                <w:fldData xml:space="preserve">PEVuZE5vdGU+PENpdGU+PEF1dGhvcj5DaGFuZzwvQXV0aG9yPjxZZWFyPjIwMTM8L1llYXI+PFJl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</w:fldData>
              </w:fldChar>
            </w:r>
            <w:r w:rsidR="00FF4482">
              <w:rPr>
                <w:rFonts w:ascii="Book Antiqua" w:eastAsia="Times New Roman" w:hAnsi="Book Antiqua"/>
                <w:color w:val="000000"/>
                <w:sz w:val="24"/>
                <w:szCs w:val="24"/>
              </w:rPr>
              <w:instrText xml:space="preserve"> ADDIN EN.CITE.DATA </w:instrText>
            </w:r>
            <w:r w:rsidR="00FF4482">
              <w:rPr>
                <w:rFonts w:ascii="Book Antiqua" w:eastAsia="Times New Roman" w:hAnsi="Book Antiqua"/>
                <w:color w:val="000000"/>
                <w:sz w:val="24"/>
                <w:szCs w:val="24"/>
              </w:rPr>
            </w:r>
            <w:r w:rsidR="00FF4482">
              <w:rPr>
                <w:rFonts w:ascii="Book Antiqua" w:eastAsia="Times New Roman" w:hAnsi="Book Antiqua"/>
                <w:color w:val="000000"/>
                <w:sz w:val="24"/>
                <w:szCs w:val="24"/>
              </w:rPr>
              <w:fldChar w:fldCharType="end"/>
            </w:r>
            <w:r w:rsidRPr="000E5E9B">
              <w:rPr>
                <w:rFonts w:ascii="Book Antiqua" w:eastAsia="Times New Roman" w:hAnsi="Book Antiqua"/>
                <w:color w:val="000000"/>
                <w:sz w:val="24"/>
                <w:szCs w:val="24"/>
              </w:rPr>
            </w:r>
            <w:r w:rsidRPr="000E5E9B">
              <w:rPr>
                <w:rFonts w:ascii="Book Antiqua" w:eastAsia="Times New Roman" w:hAnsi="Book Antiqua"/>
                <w:color w:val="000000"/>
                <w:sz w:val="24"/>
                <w:szCs w:val="24"/>
              </w:rPr>
              <w:fldChar w:fldCharType="separate"/>
            </w:r>
            <w:r w:rsidR="00FF4482" w:rsidRPr="00FF4482">
              <w:rPr>
                <w:rFonts w:ascii="Book Antiqua" w:eastAsia="Times New Roman" w:hAnsi="Book Antiqua"/>
                <w:noProof/>
                <w:color w:val="000000"/>
                <w:sz w:val="24"/>
                <w:szCs w:val="24"/>
                <w:vertAlign w:val="superscript"/>
              </w:rPr>
              <w:t>[</w:t>
            </w:r>
            <w:hyperlink w:anchor="_ENREF_108" w:tooltip="Chang, 2013 #2680" w:history="1">
              <w:r w:rsidR="00FF4482" w:rsidRPr="00FF4482">
                <w:rPr>
                  <w:rFonts w:ascii="Book Antiqua" w:eastAsia="Times New Roman" w:hAnsi="Book Antiqua"/>
                  <w:noProof/>
                  <w:color w:val="000000"/>
                  <w:sz w:val="24"/>
                  <w:szCs w:val="24"/>
                  <w:vertAlign w:val="superscript"/>
                </w:rPr>
                <w:t>108</w:t>
              </w:r>
            </w:hyperlink>
            <w:r w:rsidR="00FF4482" w:rsidRPr="00FF4482">
              <w:rPr>
                <w:rFonts w:ascii="Book Antiqua" w:eastAsia="Times New Roman" w:hAnsi="Book Antiqua"/>
                <w:noProof/>
                <w:color w:val="000000"/>
                <w:sz w:val="24"/>
                <w:szCs w:val="24"/>
                <w:vertAlign w:val="superscript"/>
              </w:rPr>
              <w:t>]</w:t>
            </w:r>
            <w:r w:rsidRPr="000E5E9B">
              <w:rPr>
                <w:rFonts w:ascii="Book Antiqua" w:eastAsia="Times New Roman" w:hAnsi="Book Antiqua"/>
                <w:color w:val="000000"/>
                <w:sz w:val="24"/>
                <w:szCs w:val="24"/>
              </w:rPr>
              <w:fldChar w:fldCharType="end"/>
            </w:r>
          </w:p>
        </w:tc>
      </w:tr>
      <w:tr w:rsidR="00B33EC8" w:rsidRPr="000E5E9B" w:rsidTr="00E54A3B">
        <w:trPr>
          <w:trHeight w:val="510"/>
        </w:trPr>
        <w:tc>
          <w:tcPr>
            <w:tcW w:w="939" w:type="dxa"/>
            <w:tcBorders>
              <w:top w:val="nil"/>
              <w:left w:val="nil"/>
              <w:bottom w:val="nil"/>
              <w:right w:val="nil"/>
            </w:tcBorders>
            <w:shd w:val="clear" w:color="auto" w:fill="auto"/>
            <w:noWrap/>
            <w:hideMark/>
          </w:tcPr>
          <w:p w:rsidR="003606A7" w:rsidRPr="000E5E9B" w:rsidRDefault="003606A7" w:rsidP="000E5E9B">
            <w:pPr>
              <w:jc w:val="both"/>
              <w:rPr>
                <w:rFonts w:ascii="Book Antiqua" w:eastAsia="Times New Roman" w:hAnsi="Book Antiqua"/>
                <w:color w:val="000000"/>
                <w:sz w:val="24"/>
                <w:szCs w:val="24"/>
              </w:rPr>
            </w:pPr>
          </w:p>
        </w:tc>
        <w:tc>
          <w:tcPr>
            <w:tcW w:w="1678"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 xml:space="preserve">El-Serag </w:t>
            </w:r>
            <w:r w:rsidRPr="000E5E9B">
              <w:rPr>
                <w:rFonts w:ascii="Book Antiqua" w:eastAsia="Times New Roman" w:hAnsi="Book Antiqua"/>
                <w:i/>
                <w:iCs/>
                <w:color w:val="000000"/>
                <w:sz w:val="24"/>
                <w:szCs w:val="24"/>
              </w:rPr>
              <w:t>et al</w:t>
            </w:r>
          </w:p>
        </w:tc>
        <w:tc>
          <w:tcPr>
            <w:tcW w:w="1690"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Incidence of HCC</w:t>
            </w:r>
          </w:p>
        </w:tc>
        <w:tc>
          <w:tcPr>
            <w:tcW w:w="1903"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HCV</w:t>
            </w:r>
          </w:p>
        </w:tc>
        <w:tc>
          <w:tcPr>
            <w:tcW w:w="1240"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100%</w:t>
            </w:r>
          </w:p>
        </w:tc>
        <w:tc>
          <w:tcPr>
            <w:tcW w:w="3007"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AFP, ALT, platelets, interaction terms, and age</w:t>
            </w:r>
          </w:p>
        </w:tc>
        <w:tc>
          <w:tcPr>
            <w:tcW w:w="1734"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p>
        </w:tc>
        <w:tc>
          <w:tcPr>
            <w:tcW w:w="1080" w:type="dxa"/>
            <w:tcBorders>
              <w:top w:val="nil"/>
              <w:left w:val="nil"/>
              <w:bottom w:val="nil"/>
              <w:right w:val="nil"/>
            </w:tcBorders>
            <w:shd w:val="clear" w:color="auto" w:fill="auto"/>
            <w:hideMark/>
          </w:tcPr>
          <w:p w:rsidR="003606A7" w:rsidRPr="000E5E9B" w:rsidRDefault="003606A7" w:rsidP="00FF4482">
            <w:pPr>
              <w:jc w:val="both"/>
              <w:rPr>
                <w:rFonts w:ascii="Book Antiqua" w:eastAsia="Times New Roman" w:hAnsi="Book Antiqua"/>
                <w:color w:val="000000"/>
                <w:sz w:val="24"/>
                <w:szCs w:val="24"/>
                <w:lang w:val="fr-CH"/>
              </w:rPr>
            </w:pPr>
            <w:r w:rsidRPr="000E5E9B">
              <w:rPr>
                <w:rFonts w:ascii="Book Antiqua" w:eastAsia="Times New Roman" w:hAnsi="Book Antiqua"/>
                <w:color w:val="000000"/>
                <w:sz w:val="24"/>
                <w:szCs w:val="24"/>
                <w:lang w:val="fr-CH"/>
              </w:rPr>
              <w:fldChar w:fldCharType="begin"/>
            </w:r>
            <w:r w:rsidR="00FF4482">
              <w:rPr>
                <w:rFonts w:ascii="Book Antiqua" w:eastAsia="Times New Roman" w:hAnsi="Book Antiqua"/>
                <w:color w:val="000000"/>
                <w:sz w:val="24"/>
                <w:szCs w:val="24"/>
                <w:lang w:val="fr-CH"/>
              </w:rPr>
              <w:instrText xml:space="preserve"> ADDIN EN.CITE &lt;EndNote&gt;&lt;Cite&gt;&lt;Author&gt;El-Serag&lt;/Author&gt;&lt;Year&gt;2014&lt;/Year&gt;&lt;RecNum&gt;2819&lt;/RecNum&gt;&lt;DisplayText&gt;&lt;style face="superscript"&gt;[50]&lt;/style&gt;&lt;/DisplayText&gt;&lt;record&gt;&lt;rec-number&gt;2819&lt;/rec-number&gt;&lt;foreign-keys&gt;&lt;key app="EN" db-id="rpsxtedpr2r5eberzf2vas2pr05wxr9s5xxe"&gt;2819&lt;/key&gt;&lt;/foreign-keys&gt;&lt;ref-type name="Journal Article"&gt;17&lt;/ref-type&gt;&lt;contributors&gt;&lt;authors&gt;&lt;author&gt;El-Serag, Hashem B.&lt;/author&gt;&lt;author&gt;Kanwal, Fasiha&lt;/author&gt;&lt;author&gt;Davila, Jessica A.&lt;/author&gt;&lt;author&gt;Kramer, Jennifer&lt;/author&gt;&lt;author&gt;Richardson, Peter&lt;/author&gt;&lt;/authors&gt;&lt;/contributors&gt;&lt;titles&gt;&lt;title&gt;A New Laboratory-Based Algorithm to Predict Development of Hepatocellular Carcinoma in Patients With Hepatitis C and Cirrhosis&lt;/title&gt;&lt;secondary-title&gt;Gastroenterology&lt;/secondary-title&gt;&lt;/titles&gt;&lt;periodical&gt;&lt;full-title&gt;Gastroenterology&lt;/full-title&gt;&lt;/periodical&gt;&lt;pages&gt;1249-1255.e1&lt;/pages&gt;&lt;volume&gt;146&lt;/volume&gt;&lt;number&gt;5&lt;/number&gt;&lt;dates&gt;&lt;year&gt;2014&lt;/year&gt;&lt;/dates&gt;&lt;publisher&gt;Elsevier&lt;/publisher&gt;&lt;urls&gt;&lt;related-urls&gt;&lt;url&gt;http://www.gastrojournal.org/article/S0016-5085(14)00104-8/abstract&lt;/url&gt;&lt;url&gt;http://ac.els-cdn.com/S0016508514001048/1-s2.0-S0016508514001048-main.pdf?_tid=891d765a-74f6-11e4-a58e-00000aab0f02&amp;amp;acdnat=1416956474_1fdb5ea5eff5392ad7ffe655fc00b113&lt;/url&gt;&lt;/related-urls&gt;&lt;/urls&gt;&lt;electronic-resource-num&gt;10.1053/j.gastro.2014.01.045&lt;/electronic-resource-num&gt;&lt;access-date&gt;2014/11/20&lt;/access-date&gt;&lt;/record&gt;&lt;/Cite&gt;&lt;/EndNote&gt;</w:instrText>
            </w:r>
            <w:r w:rsidRPr="000E5E9B">
              <w:rPr>
                <w:rFonts w:ascii="Book Antiqua" w:eastAsia="Times New Roman" w:hAnsi="Book Antiqua"/>
                <w:color w:val="000000"/>
                <w:sz w:val="24"/>
                <w:szCs w:val="24"/>
                <w:lang w:val="fr-CH"/>
              </w:rPr>
              <w:fldChar w:fldCharType="separate"/>
            </w:r>
            <w:r w:rsidR="009C366F" w:rsidRPr="000E5E9B">
              <w:rPr>
                <w:rFonts w:ascii="Book Antiqua" w:eastAsia="Times New Roman" w:hAnsi="Book Antiqua"/>
                <w:noProof/>
                <w:color w:val="000000"/>
                <w:sz w:val="24"/>
                <w:szCs w:val="24"/>
                <w:vertAlign w:val="superscript"/>
                <w:lang w:val="fr-CH"/>
              </w:rPr>
              <w:t>[</w:t>
            </w:r>
            <w:hyperlink w:anchor="_ENREF_50" w:tooltip="El-Serag, 2014 #2819" w:history="1">
              <w:r w:rsidR="00FF4482" w:rsidRPr="000E5E9B">
                <w:rPr>
                  <w:rFonts w:ascii="Book Antiqua" w:eastAsia="Times New Roman" w:hAnsi="Book Antiqua"/>
                  <w:noProof/>
                  <w:color w:val="000000"/>
                  <w:sz w:val="24"/>
                  <w:szCs w:val="24"/>
                  <w:vertAlign w:val="superscript"/>
                  <w:lang w:val="fr-CH"/>
                </w:rPr>
                <w:t>50</w:t>
              </w:r>
            </w:hyperlink>
            <w:r w:rsidR="009C366F" w:rsidRPr="000E5E9B">
              <w:rPr>
                <w:rFonts w:ascii="Book Antiqua" w:eastAsia="Times New Roman" w:hAnsi="Book Antiqua"/>
                <w:noProof/>
                <w:color w:val="000000"/>
                <w:sz w:val="24"/>
                <w:szCs w:val="24"/>
                <w:vertAlign w:val="superscript"/>
                <w:lang w:val="fr-CH"/>
              </w:rPr>
              <w:t>]</w:t>
            </w:r>
            <w:r w:rsidRPr="000E5E9B">
              <w:rPr>
                <w:rFonts w:ascii="Book Antiqua" w:eastAsia="Times New Roman" w:hAnsi="Book Antiqua"/>
                <w:color w:val="000000"/>
                <w:sz w:val="24"/>
                <w:szCs w:val="24"/>
                <w:lang w:val="fr-CH"/>
              </w:rPr>
              <w:fldChar w:fldCharType="end"/>
            </w:r>
          </w:p>
        </w:tc>
      </w:tr>
      <w:tr w:rsidR="00B33EC8" w:rsidRPr="000E5E9B" w:rsidTr="00E54A3B">
        <w:trPr>
          <w:trHeight w:val="1020"/>
        </w:trPr>
        <w:tc>
          <w:tcPr>
            <w:tcW w:w="939" w:type="dxa"/>
            <w:tcBorders>
              <w:top w:val="nil"/>
              <w:left w:val="nil"/>
              <w:bottom w:val="nil"/>
              <w:right w:val="nil"/>
            </w:tcBorders>
            <w:shd w:val="clear" w:color="auto" w:fill="auto"/>
            <w:noWrap/>
            <w:hideMark/>
          </w:tcPr>
          <w:p w:rsidR="003606A7" w:rsidRPr="000E5E9B" w:rsidRDefault="003606A7" w:rsidP="000E5E9B">
            <w:pPr>
              <w:jc w:val="both"/>
              <w:rPr>
                <w:rFonts w:ascii="Book Antiqua" w:eastAsia="Times New Roman" w:hAnsi="Book Antiqua"/>
                <w:color w:val="000000"/>
                <w:sz w:val="24"/>
                <w:szCs w:val="24"/>
                <w:lang w:val="fr-CH"/>
              </w:rPr>
            </w:pPr>
          </w:p>
        </w:tc>
        <w:tc>
          <w:tcPr>
            <w:tcW w:w="1678"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HALT-C model</w:t>
            </w:r>
          </w:p>
        </w:tc>
        <w:tc>
          <w:tcPr>
            <w:tcW w:w="1690" w:type="dxa"/>
            <w:tcBorders>
              <w:top w:val="nil"/>
              <w:left w:val="nil"/>
              <w:bottom w:val="nil"/>
              <w:right w:val="nil"/>
            </w:tcBorders>
            <w:shd w:val="clear" w:color="auto" w:fill="auto"/>
            <w:hideMark/>
          </w:tcPr>
          <w:p w:rsidR="003606A7" w:rsidRPr="000E5E9B" w:rsidRDefault="00922ABF" w:rsidP="000E5E9B">
            <w:pPr>
              <w:jc w:val="both"/>
              <w:rPr>
                <w:rFonts w:ascii="Book Antiqua" w:eastAsia="Times New Roman" w:hAnsi="Book Antiqua"/>
                <w:color w:val="000000"/>
                <w:sz w:val="24"/>
                <w:szCs w:val="24"/>
              </w:rPr>
            </w:pPr>
            <w:r>
              <w:rPr>
                <w:rFonts w:ascii="Book Antiqua" w:eastAsia="Times New Roman" w:hAnsi="Book Antiqua"/>
                <w:color w:val="000000"/>
                <w:sz w:val="24"/>
                <w:szCs w:val="24"/>
              </w:rPr>
              <w:t>5-y</w:t>
            </w:r>
            <w:r w:rsidR="003606A7" w:rsidRPr="000E5E9B">
              <w:rPr>
                <w:rFonts w:ascii="Book Antiqua" w:eastAsia="Times New Roman" w:hAnsi="Book Antiqua"/>
                <w:color w:val="000000"/>
                <w:sz w:val="24"/>
                <w:szCs w:val="24"/>
              </w:rPr>
              <w:t>r HCC risk</w:t>
            </w:r>
          </w:p>
        </w:tc>
        <w:tc>
          <w:tcPr>
            <w:tcW w:w="1903"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HCV</w:t>
            </w:r>
          </w:p>
        </w:tc>
        <w:tc>
          <w:tcPr>
            <w:tcW w:w="1240"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41%</w:t>
            </w:r>
          </w:p>
        </w:tc>
        <w:tc>
          <w:tcPr>
            <w:tcW w:w="3007"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Age, race, Alkaline phosphatase, esophageal varices, ever smoked, and platelet count</w:t>
            </w:r>
          </w:p>
        </w:tc>
        <w:tc>
          <w:tcPr>
            <w:tcW w:w="1734"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p>
        </w:tc>
        <w:tc>
          <w:tcPr>
            <w:tcW w:w="1080" w:type="dxa"/>
            <w:tcBorders>
              <w:top w:val="nil"/>
              <w:left w:val="nil"/>
              <w:bottom w:val="nil"/>
              <w:right w:val="nil"/>
            </w:tcBorders>
            <w:shd w:val="clear" w:color="auto" w:fill="auto"/>
            <w:hideMark/>
          </w:tcPr>
          <w:p w:rsidR="003606A7" w:rsidRPr="000E5E9B" w:rsidRDefault="003606A7" w:rsidP="00FF4482">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fldChar w:fldCharType="begin"/>
            </w:r>
            <w:r w:rsidR="00FF4482">
              <w:rPr>
                <w:rFonts w:ascii="Book Antiqua" w:eastAsia="Times New Roman" w:hAnsi="Book Antiqua"/>
                <w:color w:val="000000"/>
                <w:sz w:val="24"/>
                <w:szCs w:val="24"/>
              </w:rPr>
              <w:instrText xml:space="preserve"> ADDIN EN.CITE &lt;EndNote&gt;&lt;Cite&gt;&lt;Author&gt;Lok&lt;/Author&gt;&lt;Year&gt;2009&lt;/Year&gt;&lt;RecNum&gt;2751&lt;/RecNum&gt;&lt;DisplayText&gt;&lt;style face="superscript"&gt;[109]&lt;/style&gt;&lt;/DisplayText&gt;&lt;record&gt;&lt;rec-number&gt;2751&lt;/rec-number&gt;&lt;foreign-keys&gt;&lt;key app="EN" db-id="rpsxtedpr2r5eberzf2vas2pr05wxr9s5xxe"&gt;2751&lt;/key&gt;&lt;/foreign-keys&gt;&lt;ref-type name="Journal Article"&gt;17&lt;/ref-type&gt;&lt;contributors&gt;&lt;authors&gt;&lt;author&gt;Lok, Anna S.&lt;/author&gt;&lt;author&gt;Seeff, Leonard B.&lt;/author&gt;&lt;author&gt;Morgan, Timothy R.&lt;/author&gt;&lt;author&gt;di Bisceglie, Adrian M.&lt;/author&gt;&lt;author&gt;Sterling, Richard K.&lt;/author&gt;&lt;author&gt;Curto, Teresa M.&lt;/author&gt;&lt;author&gt;Everson, Gregory T.&lt;/author&gt;&lt;author&gt;Lindsay, Karen L.&lt;/author&gt;&lt;author&gt;Lee, William M.&lt;/author&gt;&lt;author&gt;Bonkovsky, Herbert L.&lt;/author&gt;&lt;author&gt;Dienstag, Jules L.&lt;/author&gt;&lt;author&gt;Ghany, Marc G.&lt;/author&gt;&lt;author&gt;Morishima, Chihiro&lt;/author&gt;&lt;author&gt;Goodman, Zachary D.&lt;/author&gt;&lt;/authors&gt;&lt;/contributors&gt;&lt;titles&gt;&lt;title&gt;Incidence of Hepatocellular Carcinoma and Associated Risk Factors in Hepatitis C-Related Advanced Liver Disease&lt;/title&gt;&lt;secondary-title&gt;Gastroenterology&lt;/secondary-title&gt;&lt;/titles&gt;&lt;periodical&gt;&lt;full-title&gt;Gastroenterology&lt;/full-title&gt;&lt;/periodical&gt;&lt;pages&gt;138-148&lt;/pages&gt;&lt;volume&gt;136&lt;/volume&gt;&lt;number&gt;1&lt;/number&gt;&lt;dates&gt;&lt;year&gt;2009&lt;/year&gt;&lt;/dates&gt;&lt;isbn&gt;0016-5085&lt;/isbn&gt;&lt;urls&gt;&lt;related-urls&gt;&lt;url&gt;http://www.sciencedirect.com/science/article/pii/S001650850801679X&lt;/url&gt;&lt;url&gt;http://ac.els-cdn.com/S001650850801679X/1-s2.0-S001650850801679X-main.pdf?_tid=c6704560-74e6-11e4-95f6-00000aab0f6c&amp;amp;acdnat=1416949704_c5a12e1f2a165e7fb0f7a398524f8dbe&lt;/url&gt;&lt;/related-urls&gt;&lt;/urls&gt;&lt;electronic-resource-num&gt;http://dx.doi.org/10.1053/j.gastro.2008.09.014&lt;/electronic-resource-num&gt;&lt;/record&gt;&lt;/Cite&gt;&lt;/EndNote&gt;</w:instrText>
            </w:r>
            <w:r w:rsidRPr="000E5E9B">
              <w:rPr>
                <w:rFonts w:ascii="Book Antiqua" w:eastAsia="Times New Roman" w:hAnsi="Book Antiqua"/>
                <w:color w:val="000000"/>
                <w:sz w:val="24"/>
                <w:szCs w:val="24"/>
              </w:rPr>
              <w:fldChar w:fldCharType="separate"/>
            </w:r>
            <w:r w:rsidR="00FF4482" w:rsidRPr="00FF4482">
              <w:rPr>
                <w:rFonts w:ascii="Book Antiqua" w:eastAsia="Times New Roman" w:hAnsi="Book Antiqua"/>
                <w:noProof/>
                <w:color w:val="000000"/>
                <w:sz w:val="24"/>
                <w:szCs w:val="24"/>
                <w:vertAlign w:val="superscript"/>
              </w:rPr>
              <w:t>[</w:t>
            </w:r>
            <w:hyperlink w:anchor="_ENREF_109" w:tooltip="Lok, 2009 #2751" w:history="1">
              <w:r w:rsidR="00FF4482" w:rsidRPr="00FF4482">
                <w:rPr>
                  <w:rFonts w:ascii="Book Antiqua" w:eastAsia="Times New Roman" w:hAnsi="Book Antiqua"/>
                  <w:noProof/>
                  <w:color w:val="000000"/>
                  <w:sz w:val="24"/>
                  <w:szCs w:val="24"/>
                  <w:vertAlign w:val="superscript"/>
                </w:rPr>
                <w:t>109</w:t>
              </w:r>
            </w:hyperlink>
            <w:r w:rsidR="00FF4482" w:rsidRPr="00FF4482">
              <w:rPr>
                <w:rFonts w:ascii="Book Antiqua" w:eastAsia="Times New Roman" w:hAnsi="Book Antiqua"/>
                <w:noProof/>
                <w:color w:val="000000"/>
                <w:sz w:val="24"/>
                <w:szCs w:val="24"/>
                <w:vertAlign w:val="superscript"/>
              </w:rPr>
              <w:t>]</w:t>
            </w:r>
            <w:r w:rsidRPr="000E5E9B">
              <w:rPr>
                <w:rFonts w:ascii="Book Antiqua" w:eastAsia="Times New Roman" w:hAnsi="Book Antiqua"/>
                <w:color w:val="000000"/>
                <w:sz w:val="24"/>
                <w:szCs w:val="24"/>
              </w:rPr>
              <w:fldChar w:fldCharType="end"/>
            </w:r>
          </w:p>
        </w:tc>
      </w:tr>
      <w:tr w:rsidR="00B33EC8" w:rsidRPr="000E5E9B" w:rsidTr="00E54A3B">
        <w:trPr>
          <w:trHeight w:val="765"/>
        </w:trPr>
        <w:tc>
          <w:tcPr>
            <w:tcW w:w="939" w:type="dxa"/>
            <w:tcBorders>
              <w:top w:val="nil"/>
              <w:left w:val="nil"/>
              <w:bottom w:val="nil"/>
              <w:right w:val="nil"/>
            </w:tcBorders>
            <w:shd w:val="clear" w:color="auto" w:fill="auto"/>
            <w:noWrap/>
            <w:hideMark/>
          </w:tcPr>
          <w:p w:rsidR="003606A7" w:rsidRPr="000E5E9B" w:rsidRDefault="003606A7" w:rsidP="000E5E9B">
            <w:pPr>
              <w:jc w:val="both"/>
              <w:rPr>
                <w:rFonts w:ascii="Book Antiqua" w:eastAsia="Times New Roman" w:hAnsi="Book Antiqua"/>
                <w:color w:val="000000"/>
                <w:sz w:val="24"/>
                <w:szCs w:val="24"/>
              </w:rPr>
            </w:pPr>
          </w:p>
        </w:tc>
        <w:tc>
          <w:tcPr>
            <w:tcW w:w="1678"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REVEAL-HCV</w:t>
            </w:r>
          </w:p>
        </w:tc>
        <w:tc>
          <w:tcPr>
            <w:tcW w:w="1690" w:type="dxa"/>
            <w:tcBorders>
              <w:top w:val="nil"/>
              <w:left w:val="nil"/>
              <w:bottom w:val="nil"/>
              <w:right w:val="nil"/>
            </w:tcBorders>
            <w:shd w:val="clear" w:color="auto" w:fill="auto"/>
            <w:hideMark/>
          </w:tcPr>
          <w:p w:rsidR="003606A7" w:rsidRPr="000E5E9B" w:rsidRDefault="00922ABF" w:rsidP="000E5E9B">
            <w:pPr>
              <w:jc w:val="both"/>
              <w:rPr>
                <w:rFonts w:ascii="Book Antiqua" w:eastAsia="Times New Roman" w:hAnsi="Book Antiqua"/>
                <w:color w:val="000000"/>
                <w:sz w:val="24"/>
                <w:szCs w:val="24"/>
              </w:rPr>
            </w:pPr>
            <w:r>
              <w:rPr>
                <w:rFonts w:ascii="Book Antiqua" w:eastAsia="Times New Roman" w:hAnsi="Book Antiqua"/>
                <w:color w:val="000000"/>
                <w:sz w:val="24"/>
                <w:szCs w:val="24"/>
              </w:rPr>
              <w:t>5-y</w:t>
            </w:r>
            <w:r w:rsidR="003606A7" w:rsidRPr="000E5E9B">
              <w:rPr>
                <w:rFonts w:ascii="Book Antiqua" w:eastAsia="Times New Roman" w:hAnsi="Book Antiqua"/>
                <w:color w:val="000000"/>
                <w:sz w:val="24"/>
                <w:szCs w:val="24"/>
              </w:rPr>
              <w:t>r HCC risk</w:t>
            </w:r>
          </w:p>
        </w:tc>
        <w:tc>
          <w:tcPr>
            <w:tcW w:w="1903"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HCV</w:t>
            </w:r>
          </w:p>
        </w:tc>
        <w:tc>
          <w:tcPr>
            <w:tcW w:w="1240"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4%</w:t>
            </w:r>
          </w:p>
        </w:tc>
        <w:tc>
          <w:tcPr>
            <w:tcW w:w="3007"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Age, ALT, AST/ALT ratio, HCV RNA, cirrhosis and HCV genotype</w:t>
            </w:r>
          </w:p>
        </w:tc>
        <w:tc>
          <w:tcPr>
            <w:tcW w:w="1734"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p>
        </w:tc>
        <w:tc>
          <w:tcPr>
            <w:tcW w:w="1080" w:type="dxa"/>
            <w:tcBorders>
              <w:top w:val="nil"/>
              <w:left w:val="nil"/>
              <w:bottom w:val="nil"/>
              <w:right w:val="nil"/>
            </w:tcBorders>
            <w:shd w:val="clear" w:color="auto" w:fill="auto"/>
            <w:hideMark/>
          </w:tcPr>
          <w:p w:rsidR="003606A7" w:rsidRPr="000E5E9B" w:rsidRDefault="003606A7" w:rsidP="00FF4482">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fldChar w:fldCharType="begin">
                <w:fldData xml:space="preserve">PEVuZE5vdGU+PENpdGU+PEF1dGhvcj5MZWU8L0F1dGhvcj48WWVhcj4yMDE0PC9ZZWFyPjxSZWNO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=
</w:fldData>
              </w:fldChar>
            </w:r>
            <w:r w:rsidR="00FF4482">
              <w:rPr>
                <w:rFonts w:ascii="Book Antiqua" w:eastAsia="Times New Roman" w:hAnsi="Book Antiqua"/>
                <w:color w:val="000000"/>
                <w:sz w:val="24"/>
                <w:szCs w:val="24"/>
              </w:rPr>
              <w:instrText xml:space="preserve"> ADDIN EN.CITE </w:instrText>
            </w:r>
            <w:r w:rsidR="00FF4482">
              <w:rPr>
                <w:rFonts w:ascii="Book Antiqua" w:eastAsia="Times New Roman" w:hAnsi="Book Antiqua"/>
                <w:color w:val="000000"/>
                <w:sz w:val="24"/>
                <w:szCs w:val="24"/>
              </w:rPr>
              <w:fldChar w:fldCharType="begin">
                <w:fldData xml:space="preserve">PEVuZE5vdGU+PENpdGU+PEF1dGhvcj5MZWU8L0F1dGhvcj48WWVhcj4yMDE0PC9ZZWFyPjxSZWNO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=
</w:fldData>
              </w:fldChar>
            </w:r>
            <w:r w:rsidR="00FF4482">
              <w:rPr>
                <w:rFonts w:ascii="Book Antiqua" w:eastAsia="Times New Roman" w:hAnsi="Book Antiqua"/>
                <w:color w:val="000000"/>
                <w:sz w:val="24"/>
                <w:szCs w:val="24"/>
              </w:rPr>
              <w:instrText xml:space="preserve"> ADDIN EN.CITE.DATA </w:instrText>
            </w:r>
            <w:r w:rsidR="00FF4482">
              <w:rPr>
                <w:rFonts w:ascii="Book Antiqua" w:eastAsia="Times New Roman" w:hAnsi="Book Antiqua"/>
                <w:color w:val="000000"/>
                <w:sz w:val="24"/>
                <w:szCs w:val="24"/>
              </w:rPr>
            </w:r>
            <w:r w:rsidR="00FF4482">
              <w:rPr>
                <w:rFonts w:ascii="Book Antiqua" w:eastAsia="Times New Roman" w:hAnsi="Book Antiqua"/>
                <w:color w:val="000000"/>
                <w:sz w:val="24"/>
                <w:szCs w:val="24"/>
              </w:rPr>
              <w:fldChar w:fldCharType="end"/>
            </w:r>
            <w:r w:rsidRPr="000E5E9B">
              <w:rPr>
                <w:rFonts w:ascii="Book Antiqua" w:eastAsia="Times New Roman" w:hAnsi="Book Antiqua"/>
                <w:color w:val="000000"/>
                <w:sz w:val="24"/>
                <w:szCs w:val="24"/>
              </w:rPr>
            </w:r>
            <w:r w:rsidRPr="000E5E9B">
              <w:rPr>
                <w:rFonts w:ascii="Book Antiqua" w:eastAsia="Times New Roman" w:hAnsi="Book Antiqua"/>
                <w:color w:val="000000"/>
                <w:sz w:val="24"/>
                <w:szCs w:val="24"/>
              </w:rPr>
              <w:fldChar w:fldCharType="separate"/>
            </w:r>
            <w:r w:rsidR="00FF4482" w:rsidRPr="00FF4482">
              <w:rPr>
                <w:rFonts w:ascii="Book Antiqua" w:eastAsia="Times New Roman" w:hAnsi="Book Antiqua"/>
                <w:noProof/>
                <w:color w:val="000000"/>
                <w:sz w:val="24"/>
                <w:szCs w:val="24"/>
                <w:vertAlign w:val="superscript"/>
              </w:rPr>
              <w:t>[</w:t>
            </w:r>
            <w:hyperlink w:anchor="_ENREF_110" w:tooltip="Lee, 2014 #2861" w:history="1">
              <w:r w:rsidR="00FF4482" w:rsidRPr="00FF4482">
                <w:rPr>
                  <w:rFonts w:ascii="Book Antiqua" w:eastAsia="Times New Roman" w:hAnsi="Book Antiqua"/>
                  <w:noProof/>
                  <w:color w:val="000000"/>
                  <w:sz w:val="24"/>
                  <w:szCs w:val="24"/>
                  <w:vertAlign w:val="superscript"/>
                </w:rPr>
                <w:t>110</w:t>
              </w:r>
            </w:hyperlink>
            <w:r w:rsidR="00FF4482" w:rsidRPr="00FF4482">
              <w:rPr>
                <w:rFonts w:ascii="Book Antiqua" w:eastAsia="Times New Roman" w:hAnsi="Book Antiqua"/>
                <w:noProof/>
                <w:color w:val="000000"/>
                <w:sz w:val="24"/>
                <w:szCs w:val="24"/>
                <w:vertAlign w:val="superscript"/>
              </w:rPr>
              <w:t>]</w:t>
            </w:r>
            <w:r w:rsidRPr="000E5E9B">
              <w:rPr>
                <w:rFonts w:ascii="Book Antiqua" w:eastAsia="Times New Roman" w:hAnsi="Book Antiqua"/>
                <w:color w:val="000000"/>
                <w:sz w:val="24"/>
                <w:szCs w:val="24"/>
              </w:rPr>
              <w:fldChar w:fldCharType="end"/>
            </w:r>
          </w:p>
        </w:tc>
      </w:tr>
      <w:tr w:rsidR="00B33EC8" w:rsidRPr="000E5E9B" w:rsidTr="00E54A3B">
        <w:trPr>
          <w:trHeight w:val="510"/>
        </w:trPr>
        <w:tc>
          <w:tcPr>
            <w:tcW w:w="939" w:type="dxa"/>
            <w:tcBorders>
              <w:top w:val="nil"/>
              <w:left w:val="nil"/>
              <w:bottom w:val="nil"/>
              <w:right w:val="nil"/>
            </w:tcBorders>
            <w:shd w:val="clear" w:color="auto" w:fill="auto"/>
            <w:noWrap/>
            <w:hideMark/>
          </w:tcPr>
          <w:p w:rsidR="003606A7" w:rsidRPr="000E5E9B" w:rsidRDefault="003606A7" w:rsidP="000E5E9B">
            <w:pPr>
              <w:jc w:val="both"/>
              <w:rPr>
                <w:rFonts w:ascii="Book Antiqua" w:eastAsia="Times New Roman" w:hAnsi="Book Antiqua"/>
                <w:color w:val="000000"/>
                <w:sz w:val="24"/>
                <w:szCs w:val="24"/>
              </w:rPr>
            </w:pPr>
          </w:p>
        </w:tc>
        <w:tc>
          <w:tcPr>
            <w:tcW w:w="1678"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Liver stiffness measurement</w:t>
            </w:r>
          </w:p>
        </w:tc>
        <w:tc>
          <w:tcPr>
            <w:tcW w:w="1690" w:type="dxa"/>
            <w:tcBorders>
              <w:top w:val="nil"/>
              <w:left w:val="nil"/>
              <w:bottom w:val="nil"/>
              <w:right w:val="nil"/>
            </w:tcBorders>
            <w:shd w:val="clear" w:color="auto" w:fill="auto"/>
            <w:hideMark/>
          </w:tcPr>
          <w:p w:rsidR="003606A7" w:rsidRPr="000E5E9B" w:rsidRDefault="00922ABF" w:rsidP="000E5E9B">
            <w:pPr>
              <w:jc w:val="both"/>
              <w:rPr>
                <w:rFonts w:ascii="Book Antiqua" w:eastAsia="Times New Roman" w:hAnsi="Book Antiqua"/>
                <w:color w:val="000000"/>
                <w:sz w:val="24"/>
                <w:szCs w:val="24"/>
              </w:rPr>
            </w:pPr>
            <w:r>
              <w:rPr>
                <w:rFonts w:ascii="Book Antiqua" w:eastAsia="Times New Roman" w:hAnsi="Book Antiqua"/>
                <w:color w:val="000000"/>
                <w:sz w:val="24"/>
                <w:szCs w:val="24"/>
              </w:rPr>
              <w:t>5-y</w:t>
            </w:r>
            <w:r w:rsidR="003606A7" w:rsidRPr="000E5E9B">
              <w:rPr>
                <w:rFonts w:ascii="Book Antiqua" w:eastAsia="Times New Roman" w:hAnsi="Book Antiqua"/>
                <w:color w:val="000000"/>
                <w:sz w:val="24"/>
                <w:szCs w:val="24"/>
              </w:rPr>
              <w:t>r HCC risk</w:t>
            </w:r>
          </w:p>
        </w:tc>
        <w:tc>
          <w:tcPr>
            <w:tcW w:w="1903"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HBV</w:t>
            </w:r>
          </w:p>
        </w:tc>
        <w:tc>
          <w:tcPr>
            <w:tcW w:w="1240"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50%</w:t>
            </w:r>
          </w:p>
        </w:tc>
        <w:tc>
          <w:tcPr>
            <w:tcW w:w="3007"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Liver stiffness measurement</w:t>
            </w:r>
          </w:p>
        </w:tc>
        <w:tc>
          <w:tcPr>
            <w:tcW w:w="1734" w:type="dxa"/>
            <w:tcBorders>
              <w:top w:val="nil"/>
              <w:left w:val="nil"/>
              <w:bottom w:val="nil"/>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p>
        </w:tc>
        <w:tc>
          <w:tcPr>
            <w:tcW w:w="1080" w:type="dxa"/>
            <w:tcBorders>
              <w:top w:val="nil"/>
              <w:left w:val="nil"/>
              <w:bottom w:val="nil"/>
              <w:right w:val="nil"/>
            </w:tcBorders>
            <w:shd w:val="clear" w:color="auto" w:fill="auto"/>
            <w:hideMark/>
          </w:tcPr>
          <w:p w:rsidR="003606A7" w:rsidRPr="000E5E9B" w:rsidRDefault="003606A7" w:rsidP="00FF4482">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fldChar w:fldCharType="begin"/>
            </w:r>
            <w:r w:rsidR="00FF4482">
              <w:rPr>
                <w:rFonts w:ascii="Book Antiqua" w:eastAsia="Times New Roman" w:hAnsi="Book Antiqua"/>
                <w:color w:val="000000"/>
                <w:sz w:val="24"/>
                <w:szCs w:val="24"/>
              </w:rPr>
              <w:instrText xml:space="preserve"> ADDIN EN.CITE &lt;EndNote&gt;&lt;Cite&gt;&lt;Author&gt;Shin&lt;/Author&gt;&lt;Year&gt;2015&lt;/Year&gt;&lt;RecNum&gt;3594&lt;/RecNum&gt;&lt;DisplayText&gt;&lt;style face="superscript"&gt;[111]&lt;/style&gt;&lt;/DisplayText&gt;&lt;record&gt;&lt;rec-number&gt;3594&lt;/rec-number&gt;&lt;foreign-keys&gt;&lt;key app="EN" db-id="rpsxtedpr2r5eberzf2vas2pr05wxr9s5xxe"&gt;3594&lt;/key&gt;&lt;/foreign-keys&gt;&lt;ref-type name="Journal Article"&gt;17&lt;/ref-type&gt;&lt;contributors&gt;&lt;authors&gt;&lt;author&gt;Shin, S. H.&lt;/author&gt;&lt;author&gt;Kim, S. U.&lt;/author&gt;&lt;author&gt;Park, J. Y.&lt;/author&gt;&lt;author&gt;Kim do, Y.&lt;/author&gt;&lt;author&gt;Ahn, S. H.&lt;/author&gt;&lt;author&gt;Han, K. H.&lt;/author&gt;&lt;author&gt;Kim, B. K.&lt;/author&gt;&lt;/authors&gt;&lt;/contributors&gt;&lt;auth-address&gt;Department of Internal Medicine, Yonsei University College of Medicine, Seoul, Korea.&lt;/auth-address&gt;&lt;titles&gt;&lt;title&gt;Liver stiffness-based model for prediction of hepatocellular carcinoma in chronic hepatitis B virus infection: comparison with histological fibrosis&lt;/title&gt;&lt;secondary-title&gt;Liver Int&lt;/secondary-title&gt;&lt;alt-title&gt;Liver international : official journal of the International Association for the Study of the Liver&lt;/alt-title&gt;&lt;/titles&gt;&lt;periodical&gt;&lt;full-title&gt;Liver Int&lt;/full-title&gt;&lt;/periodical&gt;&lt;pages&gt;1054-62&lt;/pages&gt;&lt;volume&gt;35&lt;/volume&gt;&lt;number&gt;3&lt;/number&gt;&lt;edition&gt;2014/06/17&lt;/edition&gt;&lt;dates&gt;&lt;year&gt;2015&lt;/year&gt;&lt;pub-dates&gt;&lt;date&gt;Mar&lt;/date&gt;&lt;/pub-dates&gt;&lt;/dates&gt;&lt;isbn&gt;1478-3223&lt;/isbn&gt;&lt;accession-num&gt;24930484&lt;/accession-num&gt;&lt;urls&gt;&lt;/urls&gt;&lt;electronic-resource-num&gt;10.1111/liv.12621&lt;/electronic-resource-num&gt;&lt;remote-database-provider&gt;Nlm&lt;/remote-database-provider&gt;&lt;language&gt;eng&lt;/language&gt;&lt;/record&gt;&lt;/Cite&gt;&lt;/EndNote&gt;</w:instrText>
            </w:r>
            <w:r w:rsidRPr="000E5E9B">
              <w:rPr>
                <w:rFonts w:ascii="Book Antiqua" w:eastAsia="Times New Roman" w:hAnsi="Book Antiqua"/>
                <w:color w:val="000000"/>
                <w:sz w:val="24"/>
                <w:szCs w:val="24"/>
              </w:rPr>
              <w:fldChar w:fldCharType="separate"/>
            </w:r>
            <w:r w:rsidR="00FF4482" w:rsidRPr="00FF4482">
              <w:rPr>
                <w:rFonts w:ascii="Book Antiqua" w:eastAsia="Times New Roman" w:hAnsi="Book Antiqua"/>
                <w:noProof/>
                <w:color w:val="000000"/>
                <w:sz w:val="24"/>
                <w:szCs w:val="24"/>
                <w:vertAlign w:val="superscript"/>
              </w:rPr>
              <w:t>[</w:t>
            </w:r>
            <w:hyperlink w:anchor="_ENREF_111" w:tooltip="Shin, 2015 #3594" w:history="1">
              <w:r w:rsidR="00FF4482" w:rsidRPr="00FF4482">
                <w:rPr>
                  <w:rFonts w:ascii="Book Antiqua" w:eastAsia="Times New Roman" w:hAnsi="Book Antiqua"/>
                  <w:noProof/>
                  <w:color w:val="000000"/>
                  <w:sz w:val="24"/>
                  <w:szCs w:val="24"/>
                  <w:vertAlign w:val="superscript"/>
                </w:rPr>
                <w:t>111</w:t>
              </w:r>
            </w:hyperlink>
            <w:r w:rsidR="00FF4482" w:rsidRPr="00FF4482">
              <w:rPr>
                <w:rFonts w:ascii="Book Antiqua" w:eastAsia="Times New Roman" w:hAnsi="Book Antiqua"/>
                <w:noProof/>
                <w:color w:val="000000"/>
                <w:sz w:val="24"/>
                <w:szCs w:val="24"/>
                <w:vertAlign w:val="superscript"/>
              </w:rPr>
              <w:t>]</w:t>
            </w:r>
            <w:r w:rsidRPr="000E5E9B">
              <w:rPr>
                <w:rFonts w:ascii="Book Antiqua" w:eastAsia="Times New Roman" w:hAnsi="Book Antiqua"/>
                <w:color w:val="000000"/>
                <w:sz w:val="24"/>
                <w:szCs w:val="24"/>
              </w:rPr>
              <w:fldChar w:fldCharType="end"/>
            </w:r>
          </w:p>
        </w:tc>
      </w:tr>
      <w:tr w:rsidR="00B33EC8" w:rsidRPr="000E5E9B" w:rsidTr="00E54A3B">
        <w:trPr>
          <w:trHeight w:val="510"/>
        </w:trPr>
        <w:tc>
          <w:tcPr>
            <w:tcW w:w="939" w:type="dxa"/>
            <w:tcBorders>
              <w:top w:val="nil"/>
              <w:left w:val="nil"/>
              <w:bottom w:val="single" w:sz="4" w:space="0" w:color="auto"/>
              <w:right w:val="nil"/>
            </w:tcBorders>
            <w:shd w:val="clear" w:color="auto" w:fill="auto"/>
            <w:noWrap/>
            <w:hideMark/>
          </w:tcPr>
          <w:p w:rsidR="003606A7" w:rsidRPr="000E5E9B" w:rsidRDefault="003606A7" w:rsidP="000E5E9B">
            <w:pPr>
              <w:jc w:val="both"/>
              <w:rPr>
                <w:rFonts w:ascii="Book Antiqua" w:eastAsia="Times New Roman" w:hAnsi="Book Antiqua"/>
                <w:color w:val="000000"/>
                <w:sz w:val="24"/>
                <w:szCs w:val="24"/>
              </w:rPr>
            </w:pPr>
          </w:p>
        </w:tc>
        <w:tc>
          <w:tcPr>
            <w:tcW w:w="1678" w:type="dxa"/>
            <w:tcBorders>
              <w:top w:val="nil"/>
              <w:left w:val="nil"/>
              <w:bottom w:val="single" w:sz="4" w:space="0" w:color="auto"/>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FIB-4</w:t>
            </w:r>
          </w:p>
        </w:tc>
        <w:tc>
          <w:tcPr>
            <w:tcW w:w="1690" w:type="dxa"/>
            <w:tcBorders>
              <w:top w:val="nil"/>
              <w:left w:val="nil"/>
              <w:bottom w:val="single" w:sz="4" w:space="0" w:color="auto"/>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Incidence of HCC</w:t>
            </w:r>
          </w:p>
        </w:tc>
        <w:tc>
          <w:tcPr>
            <w:tcW w:w="1903" w:type="dxa"/>
            <w:tcBorders>
              <w:top w:val="nil"/>
              <w:left w:val="nil"/>
              <w:bottom w:val="single" w:sz="4" w:space="0" w:color="auto"/>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HBV</w:t>
            </w:r>
          </w:p>
        </w:tc>
        <w:tc>
          <w:tcPr>
            <w:tcW w:w="1240" w:type="dxa"/>
            <w:tcBorders>
              <w:top w:val="nil"/>
              <w:left w:val="nil"/>
              <w:bottom w:val="single" w:sz="4" w:space="0" w:color="auto"/>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10%</w:t>
            </w:r>
          </w:p>
        </w:tc>
        <w:tc>
          <w:tcPr>
            <w:tcW w:w="3007" w:type="dxa"/>
            <w:tcBorders>
              <w:top w:val="nil"/>
              <w:left w:val="nil"/>
              <w:bottom w:val="single" w:sz="4" w:space="0" w:color="auto"/>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FIB-4 (AST, ALT, platelets, age)</w:t>
            </w:r>
          </w:p>
        </w:tc>
        <w:tc>
          <w:tcPr>
            <w:tcW w:w="1734" w:type="dxa"/>
            <w:tcBorders>
              <w:top w:val="nil"/>
              <w:left w:val="nil"/>
              <w:bottom w:val="single" w:sz="4" w:space="0" w:color="auto"/>
              <w:right w:val="nil"/>
            </w:tcBorders>
            <w:shd w:val="clear" w:color="auto" w:fill="auto"/>
            <w:hideMark/>
          </w:tcPr>
          <w:p w:rsidR="003606A7" w:rsidRPr="000E5E9B" w:rsidRDefault="003606A7" w:rsidP="000E5E9B">
            <w:pPr>
              <w:jc w:val="both"/>
              <w:rPr>
                <w:rFonts w:ascii="Book Antiqua" w:eastAsia="Times New Roman" w:hAnsi="Book Antiqua"/>
                <w:color w:val="000000"/>
                <w:sz w:val="24"/>
                <w:szCs w:val="24"/>
              </w:rPr>
            </w:pPr>
          </w:p>
        </w:tc>
        <w:tc>
          <w:tcPr>
            <w:tcW w:w="1080" w:type="dxa"/>
            <w:tcBorders>
              <w:top w:val="nil"/>
              <w:left w:val="nil"/>
              <w:bottom w:val="single" w:sz="4" w:space="0" w:color="auto"/>
              <w:right w:val="nil"/>
            </w:tcBorders>
            <w:shd w:val="clear" w:color="auto" w:fill="auto"/>
          </w:tcPr>
          <w:p w:rsidR="003606A7" w:rsidRPr="000E5E9B" w:rsidRDefault="003606A7" w:rsidP="00FF4482">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fldChar w:fldCharType="begin"/>
            </w:r>
            <w:r w:rsidR="00FF4482">
              <w:rPr>
                <w:rFonts w:ascii="Book Antiqua" w:eastAsia="Times New Roman" w:hAnsi="Book Antiqua"/>
                <w:color w:val="000000"/>
                <w:sz w:val="24"/>
                <w:szCs w:val="24"/>
              </w:rPr>
              <w:instrText xml:space="preserve"> ADDIN EN.CITE &lt;EndNote&gt;&lt;Cite&gt;&lt;Author&gt;Suh&lt;/Author&gt;&lt;Year&gt;2015&lt;/Year&gt;&lt;RecNum&gt;3599&lt;/RecNum&gt;&lt;DisplayText&gt;&lt;style face="superscript"&gt;[112]&lt;/style&gt;&lt;/DisplayText&gt;&lt;record&gt;&lt;rec-number&gt;3599&lt;/rec-number&gt;&lt;foreign-keys&gt;&lt;key app="EN" db-id="rpsxtedpr2r5eberzf2vas2pr05wxr9s5xxe"&gt;3599&lt;/key&gt;&lt;/foreign-keys&gt;&lt;ref-type name="Journal Article"&gt;17&lt;/ref-type&gt;&lt;contributors&gt;&lt;authors&gt;&lt;author&gt;Suh, Beomseok&lt;/author&gt;&lt;author&gt;Park, Sehhoon&lt;/author&gt;&lt;author&gt;Shin, Dong Wook&lt;/author&gt;&lt;author&gt;Yun, Jae Moon&lt;/author&gt;&lt;author&gt;Yang, Hyung-Kook&lt;/author&gt;&lt;author&gt;Yu, Su Jong&lt;/author&gt;&lt;author&gt;Shin, Cheong-Il&lt;/author&gt;&lt;author&gt;Kim, Jin-Soo&lt;/author&gt;&lt;author&gt;Ahn, Eunmi&lt;/author&gt;&lt;author&gt;Lee, Hyejin&lt;/author&gt;&lt;author&gt;Park, Jin Ho&lt;/author&gt;&lt;author&gt;Cho, BeLong&lt;/author&gt;&lt;/authors&gt;&lt;/contributors&gt;&lt;titles&gt;&lt;title&gt;High liver fibrosis index FIB-4 is highly predictive of hepatocellular carcinoma in chronic hepatitis B carriers&lt;/title&gt;&lt;secondary-title&gt;Hepatology&lt;/secondary-title&gt;&lt;/titles&gt;&lt;periodical&gt;&lt;full-title&gt;Hepatology&lt;/full-title&gt;&lt;/periodical&gt;&lt;pages&gt;1261-1268&lt;/pages&gt;&lt;volume&gt;61&lt;/volume&gt;&lt;number&gt;4&lt;/number&gt;&lt;dates&gt;&lt;year&gt;2015&lt;/year&gt;&lt;/dates&gt;&lt;isbn&gt;1527-3350&lt;/isbn&gt;&lt;urls&gt;&lt;related-urls&gt;&lt;url&gt;http://dx.doi.org/10.1002/hep.27654&lt;/url&gt;&lt;/related-urls&gt;&lt;/urls&gt;&lt;electronic-resource-num&gt;10.1002/hep.27654&lt;/electronic-resource-num&gt;&lt;/record&gt;&lt;/Cite&gt;&lt;/EndNote&gt;</w:instrText>
            </w:r>
            <w:r w:rsidRPr="000E5E9B">
              <w:rPr>
                <w:rFonts w:ascii="Book Antiqua" w:eastAsia="Times New Roman" w:hAnsi="Book Antiqua"/>
                <w:color w:val="000000"/>
                <w:sz w:val="24"/>
                <w:szCs w:val="24"/>
              </w:rPr>
              <w:fldChar w:fldCharType="separate"/>
            </w:r>
            <w:r w:rsidR="00FF4482" w:rsidRPr="00FF4482">
              <w:rPr>
                <w:rFonts w:ascii="Book Antiqua" w:eastAsia="Times New Roman" w:hAnsi="Book Antiqua"/>
                <w:noProof/>
                <w:color w:val="000000"/>
                <w:sz w:val="24"/>
                <w:szCs w:val="24"/>
                <w:vertAlign w:val="superscript"/>
              </w:rPr>
              <w:t>[</w:t>
            </w:r>
            <w:hyperlink w:anchor="_ENREF_112" w:tooltip="Suh, 2015 #3599" w:history="1">
              <w:r w:rsidR="00FF4482" w:rsidRPr="00FF4482">
                <w:rPr>
                  <w:rFonts w:ascii="Book Antiqua" w:eastAsia="Times New Roman" w:hAnsi="Book Antiqua"/>
                  <w:noProof/>
                  <w:color w:val="000000"/>
                  <w:sz w:val="24"/>
                  <w:szCs w:val="24"/>
                  <w:vertAlign w:val="superscript"/>
                </w:rPr>
                <w:t>112</w:t>
              </w:r>
            </w:hyperlink>
            <w:r w:rsidR="00FF4482" w:rsidRPr="00FF4482">
              <w:rPr>
                <w:rFonts w:ascii="Book Antiqua" w:eastAsia="Times New Roman" w:hAnsi="Book Antiqua"/>
                <w:noProof/>
                <w:color w:val="000000"/>
                <w:sz w:val="24"/>
                <w:szCs w:val="24"/>
                <w:vertAlign w:val="superscript"/>
              </w:rPr>
              <w:t>]</w:t>
            </w:r>
            <w:r w:rsidRPr="000E5E9B">
              <w:rPr>
                <w:rFonts w:ascii="Book Antiqua" w:eastAsia="Times New Roman" w:hAnsi="Book Antiqua"/>
                <w:color w:val="000000"/>
                <w:sz w:val="24"/>
                <w:szCs w:val="24"/>
              </w:rPr>
              <w:fldChar w:fldCharType="end"/>
            </w:r>
          </w:p>
        </w:tc>
      </w:tr>
    </w:tbl>
    <w:p w:rsidR="00D1319F" w:rsidRPr="00922ABF" w:rsidRDefault="00D1319F" w:rsidP="000E5E9B">
      <w:pPr>
        <w:jc w:val="both"/>
        <w:rPr>
          <w:rFonts w:ascii="Book Antiqua" w:hAnsi="Book Antiqua"/>
          <w:color w:val="000000"/>
          <w:sz w:val="24"/>
          <w:szCs w:val="24"/>
          <w:lang w:eastAsia="zh-CN"/>
        </w:rPr>
      </w:pPr>
      <w:r w:rsidRPr="000E5E9B">
        <w:rPr>
          <w:rFonts w:ascii="Book Antiqua" w:eastAsia="Times New Roman" w:hAnsi="Book Antiqua"/>
          <w:color w:val="000000"/>
          <w:sz w:val="24"/>
          <w:szCs w:val="24"/>
        </w:rPr>
        <w:t>HBV</w:t>
      </w:r>
      <w:r w:rsidR="00922ABF">
        <w:rPr>
          <w:rFonts w:ascii="Book Antiqua" w:hAnsi="Book Antiqua" w:hint="eastAsia"/>
          <w:color w:val="000000"/>
          <w:sz w:val="24"/>
          <w:szCs w:val="24"/>
          <w:lang w:eastAsia="zh-CN"/>
        </w:rPr>
        <w:t>:</w:t>
      </w:r>
      <w:r w:rsidRPr="000E5E9B">
        <w:rPr>
          <w:rFonts w:ascii="Book Antiqua" w:eastAsia="Times New Roman" w:hAnsi="Book Antiqua"/>
          <w:color w:val="000000"/>
          <w:sz w:val="24"/>
          <w:szCs w:val="24"/>
        </w:rPr>
        <w:t xml:space="preserve"> </w:t>
      </w:r>
      <w:r w:rsidR="00922ABF" w:rsidRPr="000E5E9B">
        <w:rPr>
          <w:rFonts w:ascii="Book Antiqua" w:eastAsia="Times New Roman" w:hAnsi="Book Antiqua"/>
          <w:color w:val="000000"/>
          <w:sz w:val="24"/>
          <w:szCs w:val="24"/>
        </w:rPr>
        <w:t xml:space="preserve">Hepatitis </w:t>
      </w:r>
      <w:r w:rsidRPr="000E5E9B">
        <w:rPr>
          <w:rFonts w:ascii="Book Antiqua" w:eastAsia="Times New Roman" w:hAnsi="Book Antiqua"/>
          <w:color w:val="000000"/>
          <w:sz w:val="24"/>
          <w:szCs w:val="24"/>
        </w:rPr>
        <w:t>B virus; HCC</w:t>
      </w:r>
      <w:r w:rsidR="00922ABF">
        <w:rPr>
          <w:rFonts w:ascii="Book Antiqua" w:hAnsi="Book Antiqua" w:hint="eastAsia"/>
          <w:color w:val="000000"/>
          <w:sz w:val="24"/>
          <w:szCs w:val="24"/>
          <w:lang w:eastAsia="zh-CN"/>
        </w:rPr>
        <w:t>:</w:t>
      </w:r>
      <w:r w:rsidRPr="000E5E9B">
        <w:rPr>
          <w:rFonts w:ascii="Book Antiqua" w:eastAsia="Times New Roman" w:hAnsi="Book Antiqua"/>
          <w:color w:val="000000"/>
          <w:sz w:val="24"/>
          <w:szCs w:val="24"/>
        </w:rPr>
        <w:t xml:space="preserve"> </w:t>
      </w:r>
      <w:r w:rsidR="00922ABF" w:rsidRPr="000E5E9B">
        <w:rPr>
          <w:rFonts w:ascii="Book Antiqua" w:eastAsia="Times New Roman" w:hAnsi="Book Antiqua"/>
          <w:color w:val="000000"/>
          <w:sz w:val="24"/>
          <w:szCs w:val="24"/>
        </w:rPr>
        <w:t xml:space="preserve">Hepatocellular </w:t>
      </w:r>
      <w:r w:rsidRPr="000E5E9B">
        <w:rPr>
          <w:rFonts w:ascii="Book Antiqua" w:eastAsia="Times New Roman" w:hAnsi="Book Antiqua"/>
          <w:color w:val="000000"/>
          <w:sz w:val="24"/>
          <w:szCs w:val="24"/>
        </w:rPr>
        <w:t>carcinoma; HCV</w:t>
      </w:r>
      <w:r w:rsidR="00922ABF">
        <w:rPr>
          <w:rFonts w:ascii="Book Antiqua" w:hAnsi="Book Antiqua" w:hint="eastAsia"/>
          <w:color w:val="000000"/>
          <w:sz w:val="24"/>
          <w:szCs w:val="24"/>
          <w:lang w:eastAsia="zh-CN"/>
        </w:rPr>
        <w:t>:</w:t>
      </w:r>
      <w:r w:rsidRPr="000E5E9B">
        <w:rPr>
          <w:rFonts w:ascii="Book Antiqua" w:eastAsia="Times New Roman" w:hAnsi="Book Antiqua"/>
          <w:color w:val="000000"/>
          <w:sz w:val="24"/>
          <w:szCs w:val="24"/>
        </w:rPr>
        <w:t xml:space="preserve"> </w:t>
      </w:r>
      <w:r w:rsidR="00922ABF" w:rsidRPr="000E5E9B">
        <w:rPr>
          <w:rFonts w:ascii="Book Antiqua" w:eastAsia="Times New Roman" w:hAnsi="Book Antiqua"/>
          <w:color w:val="000000"/>
          <w:sz w:val="24"/>
          <w:szCs w:val="24"/>
        </w:rPr>
        <w:t xml:space="preserve">Hepatitis </w:t>
      </w:r>
      <w:r w:rsidRPr="000E5E9B">
        <w:rPr>
          <w:rFonts w:ascii="Book Antiqua" w:eastAsia="Times New Roman" w:hAnsi="Book Antiqua"/>
          <w:color w:val="000000"/>
          <w:sz w:val="24"/>
          <w:szCs w:val="24"/>
        </w:rPr>
        <w:t>C virus; MELD</w:t>
      </w:r>
      <w:r w:rsidR="00922ABF">
        <w:rPr>
          <w:rFonts w:ascii="Book Antiqua" w:hAnsi="Book Antiqua" w:hint="eastAsia"/>
          <w:color w:val="000000"/>
          <w:sz w:val="24"/>
          <w:szCs w:val="24"/>
          <w:lang w:eastAsia="zh-CN"/>
        </w:rPr>
        <w:t>:</w:t>
      </w:r>
      <w:r w:rsidRPr="000E5E9B">
        <w:rPr>
          <w:rFonts w:ascii="Book Antiqua" w:eastAsia="Times New Roman" w:hAnsi="Book Antiqua"/>
          <w:color w:val="000000"/>
          <w:sz w:val="24"/>
          <w:szCs w:val="24"/>
        </w:rPr>
        <w:t xml:space="preserve"> </w:t>
      </w:r>
      <w:r w:rsidR="00922ABF" w:rsidRPr="000E5E9B">
        <w:rPr>
          <w:rFonts w:ascii="Book Antiqua" w:eastAsia="Times New Roman" w:hAnsi="Book Antiqua"/>
          <w:color w:val="000000"/>
          <w:sz w:val="24"/>
          <w:szCs w:val="24"/>
        </w:rPr>
        <w:t xml:space="preserve">Model </w:t>
      </w:r>
      <w:r w:rsidRPr="000E5E9B">
        <w:rPr>
          <w:rFonts w:ascii="Book Antiqua" w:eastAsia="Times New Roman" w:hAnsi="Book Antiqua"/>
          <w:color w:val="000000"/>
          <w:sz w:val="24"/>
          <w:szCs w:val="24"/>
        </w:rPr>
        <w:t>for end-stage liver disease; MELD-Na</w:t>
      </w:r>
      <w:r w:rsidR="00922ABF">
        <w:rPr>
          <w:rFonts w:ascii="Book Antiqua" w:hAnsi="Book Antiqua" w:hint="eastAsia"/>
          <w:color w:val="000000"/>
          <w:sz w:val="24"/>
          <w:szCs w:val="24"/>
          <w:lang w:eastAsia="zh-CN"/>
        </w:rPr>
        <w:t>:</w:t>
      </w:r>
      <w:r w:rsidRPr="000E5E9B">
        <w:rPr>
          <w:rFonts w:ascii="Book Antiqua" w:eastAsia="Times New Roman" w:hAnsi="Book Antiqua"/>
          <w:color w:val="000000"/>
          <w:sz w:val="24"/>
          <w:szCs w:val="24"/>
        </w:rPr>
        <w:t xml:space="preserve"> </w:t>
      </w:r>
      <w:r w:rsidR="00922ABF" w:rsidRPr="000E5E9B">
        <w:rPr>
          <w:rFonts w:ascii="Book Antiqua" w:eastAsia="Times New Roman" w:hAnsi="Book Antiqua"/>
          <w:color w:val="000000"/>
          <w:sz w:val="24"/>
          <w:szCs w:val="24"/>
        </w:rPr>
        <w:t xml:space="preserve">Model </w:t>
      </w:r>
      <w:r w:rsidRPr="000E5E9B">
        <w:rPr>
          <w:rFonts w:ascii="Book Antiqua" w:eastAsia="Times New Roman" w:hAnsi="Book Antiqua"/>
          <w:color w:val="000000"/>
          <w:sz w:val="24"/>
          <w:szCs w:val="24"/>
        </w:rPr>
        <w:t xml:space="preserve">for </w:t>
      </w:r>
      <w:r w:rsidR="00922ABF">
        <w:rPr>
          <w:rFonts w:ascii="Book Antiqua" w:eastAsia="Times New Roman" w:hAnsi="Book Antiqua"/>
          <w:color w:val="000000"/>
          <w:sz w:val="24"/>
          <w:szCs w:val="24"/>
        </w:rPr>
        <w:t>end-stage liver disease-sodium</w:t>
      </w:r>
      <w:r w:rsidR="00922ABF">
        <w:rPr>
          <w:rFonts w:ascii="Book Antiqua" w:hAnsi="Book Antiqua" w:hint="eastAsia"/>
          <w:color w:val="000000"/>
          <w:sz w:val="24"/>
          <w:szCs w:val="24"/>
          <w:lang w:eastAsia="zh-CN"/>
        </w:rPr>
        <w:t>.</w:t>
      </w:r>
    </w:p>
    <w:p w:rsidR="004E33DC" w:rsidRPr="000E5E9B" w:rsidRDefault="004E33DC" w:rsidP="000E5E9B">
      <w:pPr>
        <w:jc w:val="both"/>
        <w:rPr>
          <w:rFonts w:ascii="Book Antiqua" w:hAnsi="Book Antiqua"/>
          <w:sz w:val="24"/>
          <w:szCs w:val="24"/>
        </w:rPr>
      </w:pPr>
    </w:p>
    <w:p w:rsidR="00D1319F" w:rsidRPr="000E5E9B" w:rsidRDefault="00D1319F" w:rsidP="000E5E9B">
      <w:pPr>
        <w:spacing w:after="200" w:line="276" w:lineRule="auto"/>
        <w:jc w:val="both"/>
        <w:rPr>
          <w:rFonts w:ascii="Book Antiqua" w:hAnsi="Book Antiqua"/>
          <w:sz w:val="24"/>
          <w:szCs w:val="24"/>
        </w:rPr>
      </w:pPr>
      <w:r w:rsidRPr="000E5E9B">
        <w:rPr>
          <w:rFonts w:ascii="Book Antiqua" w:hAnsi="Book Antiqua"/>
          <w:sz w:val="24"/>
          <w:szCs w:val="24"/>
        </w:rPr>
        <w:br w:type="page"/>
      </w:r>
    </w:p>
    <w:p w:rsidR="007E3756" w:rsidRPr="00922ABF" w:rsidRDefault="007E3756" w:rsidP="000E5E9B">
      <w:pPr>
        <w:spacing w:after="200" w:line="276" w:lineRule="auto"/>
        <w:jc w:val="both"/>
        <w:rPr>
          <w:rFonts w:ascii="Book Antiqua" w:hAnsi="Book Antiqua"/>
          <w:b/>
          <w:sz w:val="24"/>
          <w:szCs w:val="24"/>
          <w:lang w:eastAsia="zh-CN"/>
        </w:rPr>
      </w:pPr>
      <w:r w:rsidRPr="00922ABF">
        <w:rPr>
          <w:rFonts w:ascii="Book Antiqua" w:hAnsi="Book Antiqua"/>
          <w:b/>
          <w:sz w:val="24"/>
          <w:szCs w:val="24"/>
        </w:rPr>
        <w:lastRenderedPageBreak/>
        <w:t>Table 2 Molecular prognosti</w:t>
      </w:r>
      <w:r w:rsidR="00922ABF" w:rsidRPr="00922ABF">
        <w:rPr>
          <w:rFonts w:ascii="Book Antiqua" w:hAnsi="Book Antiqua"/>
          <w:b/>
          <w:sz w:val="24"/>
          <w:szCs w:val="24"/>
        </w:rPr>
        <w:t>c systems in cirrhotic patients</w:t>
      </w:r>
    </w:p>
    <w:tbl>
      <w:tblPr>
        <w:tblW w:w="12769" w:type="dxa"/>
        <w:tblInd w:w="93" w:type="dxa"/>
        <w:tblLook w:val="04A0" w:firstRow="1" w:lastRow="0" w:firstColumn="1" w:lastColumn="0" w:noHBand="0" w:noVBand="1"/>
      </w:tblPr>
      <w:tblGrid>
        <w:gridCol w:w="1382"/>
        <w:gridCol w:w="1245"/>
        <w:gridCol w:w="1103"/>
        <w:gridCol w:w="1830"/>
        <w:gridCol w:w="1037"/>
        <w:gridCol w:w="1394"/>
        <w:gridCol w:w="1404"/>
        <w:gridCol w:w="1572"/>
        <w:gridCol w:w="1624"/>
        <w:gridCol w:w="1302"/>
      </w:tblGrid>
      <w:tr w:rsidR="00B5646E" w:rsidRPr="000E5E9B" w:rsidTr="00240034">
        <w:trPr>
          <w:trHeight w:val="510"/>
        </w:trPr>
        <w:tc>
          <w:tcPr>
            <w:tcW w:w="1095" w:type="dxa"/>
            <w:tcBorders>
              <w:top w:val="single" w:sz="4" w:space="0" w:color="auto"/>
              <w:left w:val="nil"/>
              <w:bottom w:val="single" w:sz="4" w:space="0" w:color="auto"/>
              <w:right w:val="nil"/>
            </w:tcBorders>
            <w:shd w:val="clear" w:color="auto" w:fill="auto"/>
            <w:vAlign w:val="bottom"/>
            <w:hideMark/>
          </w:tcPr>
          <w:p w:rsidR="00240034" w:rsidRPr="000E5E9B" w:rsidRDefault="00240034" w:rsidP="000E5E9B">
            <w:pPr>
              <w:jc w:val="both"/>
              <w:rPr>
                <w:rFonts w:ascii="Book Antiqua" w:eastAsia="Times New Roman" w:hAnsi="Book Antiqua"/>
                <w:b/>
                <w:color w:val="000000"/>
                <w:sz w:val="24"/>
                <w:szCs w:val="24"/>
              </w:rPr>
            </w:pPr>
            <w:r w:rsidRPr="000E5E9B">
              <w:rPr>
                <w:rFonts w:ascii="Book Antiqua" w:eastAsia="Times New Roman" w:hAnsi="Book Antiqua"/>
                <w:b/>
                <w:color w:val="000000"/>
                <w:sz w:val="24"/>
                <w:szCs w:val="24"/>
              </w:rPr>
              <w:t>Molecular method</w:t>
            </w:r>
          </w:p>
        </w:tc>
        <w:tc>
          <w:tcPr>
            <w:tcW w:w="1240" w:type="dxa"/>
            <w:tcBorders>
              <w:top w:val="single" w:sz="4" w:space="0" w:color="auto"/>
              <w:left w:val="nil"/>
              <w:bottom w:val="single" w:sz="4" w:space="0" w:color="auto"/>
              <w:right w:val="nil"/>
            </w:tcBorders>
            <w:shd w:val="clear" w:color="auto" w:fill="auto"/>
            <w:vAlign w:val="bottom"/>
            <w:hideMark/>
          </w:tcPr>
          <w:p w:rsidR="00240034" w:rsidRPr="000E5E9B" w:rsidRDefault="00240034" w:rsidP="000E5E9B">
            <w:pPr>
              <w:jc w:val="both"/>
              <w:rPr>
                <w:rFonts w:ascii="Book Antiqua" w:eastAsia="Times New Roman" w:hAnsi="Book Antiqua"/>
                <w:b/>
                <w:color w:val="000000"/>
                <w:sz w:val="24"/>
                <w:szCs w:val="24"/>
              </w:rPr>
            </w:pPr>
            <w:r w:rsidRPr="000E5E9B">
              <w:rPr>
                <w:rFonts w:ascii="Book Antiqua" w:eastAsia="Times New Roman" w:hAnsi="Book Antiqua"/>
                <w:b/>
                <w:color w:val="000000"/>
                <w:sz w:val="24"/>
                <w:szCs w:val="24"/>
              </w:rPr>
              <w:t>Risk score</w:t>
            </w:r>
          </w:p>
        </w:tc>
        <w:tc>
          <w:tcPr>
            <w:tcW w:w="956" w:type="dxa"/>
            <w:tcBorders>
              <w:top w:val="single" w:sz="4" w:space="0" w:color="auto"/>
              <w:left w:val="nil"/>
              <w:bottom w:val="single" w:sz="4" w:space="0" w:color="auto"/>
              <w:right w:val="nil"/>
            </w:tcBorders>
            <w:shd w:val="clear" w:color="auto" w:fill="auto"/>
            <w:vAlign w:val="bottom"/>
            <w:hideMark/>
          </w:tcPr>
          <w:p w:rsidR="00240034" w:rsidRPr="000E5E9B" w:rsidRDefault="00240034" w:rsidP="000E5E9B">
            <w:pPr>
              <w:jc w:val="both"/>
              <w:rPr>
                <w:rFonts w:ascii="Book Antiqua" w:eastAsia="Times New Roman" w:hAnsi="Book Antiqua"/>
                <w:b/>
                <w:color w:val="000000"/>
                <w:sz w:val="24"/>
                <w:szCs w:val="24"/>
              </w:rPr>
            </w:pPr>
            <w:r w:rsidRPr="000E5E9B">
              <w:rPr>
                <w:rFonts w:ascii="Book Antiqua" w:eastAsia="Times New Roman" w:hAnsi="Book Antiqua"/>
                <w:b/>
                <w:color w:val="000000"/>
                <w:sz w:val="24"/>
                <w:szCs w:val="24"/>
              </w:rPr>
              <w:t>Liv</w:t>
            </w:r>
            <w:r w:rsidR="00922ABF" w:rsidRPr="000E5E9B">
              <w:rPr>
                <w:rFonts w:ascii="Book Antiqua" w:eastAsia="Times New Roman" w:hAnsi="Book Antiqua"/>
                <w:b/>
                <w:color w:val="000000"/>
                <w:sz w:val="24"/>
                <w:szCs w:val="24"/>
              </w:rPr>
              <w:t>er disease et</w:t>
            </w:r>
            <w:r w:rsidRPr="000E5E9B">
              <w:rPr>
                <w:rFonts w:ascii="Book Antiqua" w:eastAsia="Times New Roman" w:hAnsi="Book Antiqua"/>
                <w:b/>
                <w:color w:val="000000"/>
                <w:sz w:val="24"/>
                <w:szCs w:val="24"/>
              </w:rPr>
              <w:t>iology</w:t>
            </w:r>
          </w:p>
        </w:tc>
        <w:tc>
          <w:tcPr>
            <w:tcW w:w="1737" w:type="dxa"/>
            <w:tcBorders>
              <w:top w:val="single" w:sz="4" w:space="0" w:color="auto"/>
              <w:left w:val="nil"/>
              <w:bottom w:val="single" w:sz="4" w:space="0" w:color="auto"/>
              <w:right w:val="nil"/>
            </w:tcBorders>
            <w:shd w:val="clear" w:color="auto" w:fill="auto"/>
            <w:vAlign w:val="bottom"/>
            <w:hideMark/>
          </w:tcPr>
          <w:p w:rsidR="00240034" w:rsidRPr="000E5E9B" w:rsidRDefault="00240034" w:rsidP="000E5E9B">
            <w:pPr>
              <w:jc w:val="both"/>
              <w:rPr>
                <w:rFonts w:ascii="Book Antiqua" w:eastAsia="Times New Roman" w:hAnsi="Book Antiqua"/>
                <w:b/>
                <w:color w:val="000000"/>
                <w:sz w:val="24"/>
                <w:szCs w:val="24"/>
              </w:rPr>
            </w:pPr>
            <w:r w:rsidRPr="000E5E9B">
              <w:rPr>
                <w:rFonts w:ascii="Book Antiqua" w:eastAsia="Times New Roman" w:hAnsi="Book Antiqua"/>
                <w:b/>
                <w:color w:val="000000"/>
                <w:sz w:val="24"/>
                <w:szCs w:val="24"/>
              </w:rPr>
              <w:t>Outcomes</w:t>
            </w:r>
          </w:p>
        </w:tc>
        <w:tc>
          <w:tcPr>
            <w:tcW w:w="1140" w:type="dxa"/>
            <w:tcBorders>
              <w:top w:val="single" w:sz="4" w:space="0" w:color="auto"/>
              <w:left w:val="nil"/>
              <w:bottom w:val="single" w:sz="4" w:space="0" w:color="auto"/>
              <w:right w:val="nil"/>
            </w:tcBorders>
            <w:shd w:val="clear" w:color="auto" w:fill="auto"/>
            <w:vAlign w:val="bottom"/>
            <w:hideMark/>
          </w:tcPr>
          <w:p w:rsidR="00240034" w:rsidRPr="000E5E9B" w:rsidRDefault="00240034" w:rsidP="000E5E9B">
            <w:pPr>
              <w:jc w:val="both"/>
              <w:rPr>
                <w:rFonts w:ascii="Book Antiqua" w:eastAsia="Times New Roman" w:hAnsi="Book Antiqua"/>
                <w:b/>
                <w:color w:val="000000"/>
                <w:sz w:val="24"/>
                <w:szCs w:val="24"/>
              </w:rPr>
            </w:pPr>
            <w:r w:rsidRPr="000E5E9B">
              <w:rPr>
                <w:rFonts w:ascii="Book Antiqua" w:eastAsia="Times New Roman" w:hAnsi="Book Antiqua"/>
                <w:b/>
                <w:color w:val="000000"/>
                <w:sz w:val="24"/>
                <w:szCs w:val="24"/>
              </w:rPr>
              <w:t>Sample</w:t>
            </w:r>
          </w:p>
        </w:tc>
        <w:tc>
          <w:tcPr>
            <w:tcW w:w="1066" w:type="dxa"/>
            <w:tcBorders>
              <w:top w:val="single" w:sz="4" w:space="0" w:color="auto"/>
              <w:left w:val="nil"/>
              <w:bottom w:val="single" w:sz="4" w:space="0" w:color="auto"/>
              <w:right w:val="nil"/>
            </w:tcBorders>
            <w:shd w:val="clear" w:color="auto" w:fill="auto"/>
            <w:vAlign w:val="bottom"/>
            <w:hideMark/>
          </w:tcPr>
          <w:p w:rsidR="00240034" w:rsidRPr="000E5E9B" w:rsidRDefault="00240034" w:rsidP="000E5E9B">
            <w:pPr>
              <w:jc w:val="both"/>
              <w:rPr>
                <w:rFonts w:ascii="Book Antiqua" w:eastAsia="Times New Roman" w:hAnsi="Book Antiqua"/>
                <w:b/>
                <w:color w:val="000000"/>
                <w:sz w:val="24"/>
                <w:szCs w:val="24"/>
              </w:rPr>
            </w:pPr>
            <w:r w:rsidRPr="000E5E9B">
              <w:rPr>
                <w:rFonts w:ascii="Book Antiqua" w:eastAsia="Times New Roman" w:hAnsi="Book Antiqua"/>
                <w:b/>
                <w:color w:val="000000"/>
                <w:sz w:val="24"/>
                <w:szCs w:val="24"/>
              </w:rPr>
              <w:t>Proportion cirrhosis</w:t>
            </w:r>
          </w:p>
        </w:tc>
        <w:tc>
          <w:tcPr>
            <w:tcW w:w="1286" w:type="dxa"/>
            <w:tcBorders>
              <w:top w:val="single" w:sz="4" w:space="0" w:color="auto"/>
              <w:left w:val="nil"/>
              <w:bottom w:val="single" w:sz="4" w:space="0" w:color="auto"/>
              <w:right w:val="nil"/>
            </w:tcBorders>
            <w:shd w:val="clear" w:color="auto" w:fill="auto"/>
            <w:vAlign w:val="bottom"/>
            <w:hideMark/>
          </w:tcPr>
          <w:p w:rsidR="00240034" w:rsidRPr="000E5E9B" w:rsidRDefault="00240034" w:rsidP="000E5E9B">
            <w:pPr>
              <w:jc w:val="both"/>
              <w:rPr>
                <w:rFonts w:ascii="Book Antiqua" w:eastAsia="Times New Roman" w:hAnsi="Book Antiqua"/>
                <w:b/>
                <w:color w:val="000000"/>
                <w:sz w:val="24"/>
                <w:szCs w:val="24"/>
              </w:rPr>
            </w:pPr>
            <w:r w:rsidRPr="000E5E9B">
              <w:rPr>
                <w:rFonts w:ascii="Book Antiqua" w:eastAsia="Times New Roman" w:hAnsi="Book Antiqua"/>
                <w:b/>
                <w:color w:val="000000"/>
                <w:sz w:val="24"/>
                <w:szCs w:val="24"/>
              </w:rPr>
              <w:t>Molecular marker</w:t>
            </w:r>
          </w:p>
        </w:tc>
        <w:tc>
          <w:tcPr>
            <w:tcW w:w="1562" w:type="dxa"/>
            <w:tcBorders>
              <w:top w:val="single" w:sz="4" w:space="0" w:color="auto"/>
              <w:left w:val="nil"/>
              <w:bottom w:val="single" w:sz="4" w:space="0" w:color="auto"/>
              <w:right w:val="nil"/>
            </w:tcBorders>
            <w:shd w:val="clear" w:color="auto" w:fill="auto"/>
            <w:vAlign w:val="bottom"/>
            <w:hideMark/>
          </w:tcPr>
          <w:p w:rsidR="00240034" w:rsidRPr="000E5E9B" w:rsidRDefault="00240034" w:rsidP="000E5E9B">
            <w:pPr>
              <w:jc w:val="both"/>
              <w:rPr>
                <w:rFonts w:ascii="Book Antiqua" w:eastAsia="Times New Roman" w:hAnsi="Book Antiqua"/>
                <w:b/>
                <w:color w:val="000000"/>
                <w:sz w:val="24"/>
                <w:szCs w:val="24"/>
              </w:rPr>
            </w:pPr>
            <w:r w:rsidRPr="000E5E9B">
              <w:rPr>
                <w:rFonts w:ascii="Book Antiqua" w:eastAsia="Times New Roman" w:hAnsi="Book Antiqua"/>
                <w:b/>
                <w:color w:val="000000"/>
                <w:sz w:val="24"/>
                <w:szCs w:val="24"/>
              </w:rPr>
              <w:t>Risk groups and proportion of subjects</w:t>
            </w:r>
          </w:p>
        </w:tc>
        <w:tc>
          <w:tcPr>
            <w:tcW w:w="1431" w:type="dxa"/>
            <w:tcBorders>
              <w:top w:val="single" w:sz="4" w:space="0" w:color="auto"/>
              <w:left w:val="nil"/>
              <w:bottom w:val="single" w:sz="4" w:space="0" w:color="auto"/>
              <w:right w:val="nil"/>
            </w:tcBorders>
            <w:shd w:val="clear" w:color="auto" w:fill="auto"/>
            <w:vAlign w:val="bottom"/>
            <w:hideMark/>
          </w:tcPr>
          <w:p w:rsidR="00240034" w:rsidRPr="000E5E9B" w:rsidRDefault="00240034" w:rsidP="000E5E9B">
            <w:pPr>
              <w:jc w:val="both"/>
              <w:rPr>
                <w:rFonts w:ascii="Book Antiqua" w:eastAsia="Times New Roman" w:hAnsi="Book Antiqua"/>
                <w:b/>
                <w:color w:val="000000"/>
                <w:sz w:val="24"/>
                <w:szCs w:val="24"/>
              </w:rPr>
            </w:pPr>
            <w:r w:rsidRPr="000E5E9B">
              <w:rPr>
                <w:rFonts w:ascii="Book Antiqua" w:eastAsia="Times New Roman" w:hAnsi="Book Antiqua"/>
                <w:b/>
                <w:color w:val="000000"/>
                <w:sz w:val="24"/>
                <w:szCs w:val="24"/>
              </w:rPr>
              <w:t>Note</w:t>
            </w:r>
          </w:p>
        </w:tc>
        <w:tc>
          <w:tcPr>
            <w:tcW w:w="1256" w:type="dxa"/>
            <w:tcBorders>
              <w:top w:val="single" w:sz="4" w:space="0" w:color="auto"/>
              <w:left w:val="nil"/>
              <w:bottom w:val="single" w:sz="4" w:space="0" w:color="auto"/>
              <w:right w:val="nil"/>
            </w:tcBorders>
            <w:shd w:val="clear" w:color="auto" w:fill="auto"/>
            <w:vAlign w:val="bottom"/>
            <w:hideMark/>
          </w:tcPr>
          <w:p w:rsidR="00240034" w:rsidRPr="000E5E9B" w:rsidRDefault="00240034" w:rsidP="000E5E9B">
            <w:pPr>
              <w:jc w:val="both"/>
              <w:rPr>
                <w:rFonts w:ascii="Book Antiqua" w:eastAsia="Times New Roman" w:hAnsi="Book Antiqua"/>
                <w:b/>
                <w:color w:val="000000"/>
                <w:sz w:val="24"/>
                <w:szCs w:val="24"/>
              </w:rPr>
            </w:pPr>
            <w:r w:rsidRPr="000E5E9B">
              <w:rPr>
                <w:rFonts w:ascii="Book Antiqua" w:eastAsia="Times New Roman" w:hAnsi="Book Antiqua"/>
                <w:b/>
                <w:color w:val="000000"/>
                <w:sz w:val="24"/>
                <w:szCs w:val="24"/>
              </w:rPr>
              <w:t>Reference</w:t>
            </w:r>
          </w:p>
        </w:tc>
      </w:tr>
      <w:tr w:rsidR="00B5646E" w:rsidRPr="000E5E9B" w:rsidTr="00240034">
        <w:trPr>
          <w:trHeight w:val="1020"/>
        </w:trPr>
        <w:tc>
          <w:tcPr>
            <w:tcW w:w="1095"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b/>
                <w:bCs/>
                <w:color w:val="000000"/>
                <w:sz w:val="24"/>
                <w:szCs w:val="24"/>
              </w:rPr>
            </w:pPr>
            <w:r w:rsidRPr="000E5E9B">
              <w:rPr>
                <w:rFonts w:ascii="Book Antiqua" w:eastAsia="Times New Roman" w:hAnsi="Book Antiqua"/>
                <w:b/>
                <w:bCs/>
                <w:color w:val="000000"/>
                <w:sz w:val="24"/>
                <w:szCs w:val="24"/>
              </w:rPr>
              <w:t>Gene expression</w:t>
            </w:r>
          </w:p>
        </w:tc>
        <w:tc>
          <w:tcPr>
            <w:tcW w:w="1240"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186-gene signature</w:t>
            </w:r>
          </w:p>
        </w:tc>
        <w:tc>
          <w:tcPr>
            <w:tcW w:w="956"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HCV</w:t>
            </w:r>
          </w:p>
        </w:tc>
        <w:tc>
          <w:tcPr>
            <w:tcW w:w="1737"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Overall death,</w:t>
            </w:r>
            <w:r w:rsidRPr="000E5E9B">
              <w:rPr>
                <w:rFonts w:ascii="Book Antiqua" w:eastAsia="Times New Roman" w:hAnsi="Book Antiqua"/>
                <w:color w:val="000000"/>
                <w:sz w:val="24"/>
                <w:szCs w:val="24"/>
              </w:rPr>
              <w:br/>
              <w:t>Progression to advanced cirrhosis,</w:t>
            </w:r>
            <w:r w:rsidRPr="000E5E9B">
              <w:rPr>
                <w:rFonts w:ascii="Book Antiqua" w:eastAsia="Times New Roman" w:hAnsi="Book Antiqua"/>
                <w:color w:val="000000"/>
                <w:sz w:val="24"/>
                <w:szCs w:val="24"/>
              </w:rPr>
              <w:br/>
              <w:t>HCC</w:t>
            </w:r>
          </w:p>
        </w:tc>
        <w:tc>
          <w:tcPr>
            <w:tcW w:w="1140"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FFPE liver needle biopsy</w:t>
            </w:r>
          </w:p>
        </w:tc>
        <w:tc>
          <w:tcPr>
            <w:tcW w:w="1066"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100%</w:t>
            </w:r>
          </w:p>
        </w:tc>
        <w:tc>
          <w:tcPr>
            <w:tcW w:w="1286"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186-gene signature</w:t>
            </w:r>
          </w:p>
        </w:tc>
        <w:tc>
          <w:tcPr>
            <w:tcW w:w="1562"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Poor (25%)</w:t>
            </w:r>
            <w:r w:rsidRPr="000E5E9B">
              <w:rPr>
                <w:rFonts w:ascii="Book Antiqua" w:eastAsia="Times New Roman" w:hAnsi="Book Antiqua"/>
                <w:color w:val="000000"/>
                <w:sz w:val="24"/>
                <w:szCs w:val="24"/>
              </w:rPr>
              <w:br/>
              <w:t>Intermediate (47%)</w:t>
            </w:r>
            <w:r w:rsidRPr="000E5E9B">
              <w:rPr>
                <w:rFonts w:ascii="Book Antiqua" w:eastAsia="Times New Roman" w:hAnsi="Book Antiqua"/>
                <w:color w:val="000000"/>
                <w:sz w:val="24"/>
                <w:szCs w:val="24"/>
              </w:rPr>
              <w:br/>
              <w:t>Good prognosis (28%)</w:t>
            </w:r>
          </w:p>
        </w:tc>
        <w:tc>
          <w:tcPr>
            <w:tcW w:w="1431"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p>
        </w:tc>
        <w:tc>
          <w:tcPr>
            <w:tcW w:w="1256" w:type="dxa"/>
            <w:tcBorders>
              <w:top w:val="nil"/>
              <w:left w:val="nil"/>
              <w:bottom w:val="nil"/>
              <w:right w:val="nil"/>
            </w:tcBorders>
            <w:shd w:val="clear" w:color="auto" w:fill="auto"/>
            <w:hideMark/>
          </w:tcPr>
          <w:p w:rsidR="00240034" w:rsidRPr="000E5E9B" w:rsidRDefault="00240034" w:rsidP="00FF4482">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fldChar w:fldCharType="begin">
                <w:fldData xml:space="preserve">PEVuZE5vdGU+PENpdGU+PEF1dGhvcj5Ib3NoaWRhPC9BdXRob3I+PFllYXI+MjAxMzwvWWVhcj48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</w:fldData>
              </w:fldChar>
            </w:r>
            <w:r w:rsidR="00FF4482">
              <w:rPr>
                <w:rFonts w:ascii="Book Antiqua" w:eastAsia="Times New Roman" w:hAnsi="Book Antiqua"/>
                <w:color w:val="000000"/>
                <w:sz w:val="24"/>
                <w:szCs w:val="24"/>
              </w:rPr>
              <w:instrText xml:space="preserve"> ADDIN EN.CITE </w:instrText>
            </w:r>
            <w:r w:rsidR="00FF4482">
              <w:rPr>
                <w:rFonts w:ascii="Book Antiqua" w:eastAsia="Times New Roman" w:hAnsi="Book Antiqua"/>
                <w:color w:val="000000"/>
                <w:sz w:val="24"/>
                <w:szCs w:val="24"/>
              </w:rPr>
              <w:fldChar w:fldCharType="begin">
                <w:fldData xml:space="preserve">PEVuZE5vdGU+PENpdGU+PEF1dGhvcj5Ib3NoaWRhPC9BdXRob3I+PFllYXI+MjAxMzwvWWVhcj48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</w:fldData>
              </w:fldChar>
            </w:r>
            <w:r w:rsidR="00FF4482">
              <w:rPr>
                <w:rFonts w:ascii="Book Antiqua" w:eastAsia="Times New Roman" w:hAnsi="Book Antiqua"/>
                <w:color w:val="000000"/>
                <w:sz w:val="24"/>
                <w:szCs w:val="24"/>
              </w:rPr>
              <w:instrText xml:space="preserve"> ADDIN EN.CITE.DATA </w:instrText>
            </w:r>
            <w:r w:rsidR="00FF4482">
              <w:rPr>
                <w:rFonts w:ascii="Book Antiqua" w:eastAsia="Times New Roman" w:hAnsi="Book Antiqua"/>
                <w:color w:val="000000"/>
                <w:sz w:val="24"/>
                <w:szCs w:val="24"/>
              </w:rPr>
            </w:r>
            <w:r w:rsidR="00FF4482">
              <w:rPr>
                <w:rFonts w:ascii="Book Antiqua" w:eastAsia="Times New Roman" w:hAnsi="Book Antiqua"/>
                <w:color w:val="000000"/>
                <w:sz w:val="24"/>
                <w:szCs w:val="24"/>
              </w:rPr>
              <w:fldChar w:fldCharType="end"/>
            </w:r>
            <w:r w:rsidRPr="000E5E9B">
              <w:rPr>
                <w:rFonts w:ascii="Book Antiqua" w:eastAsia="Times New Roman" w:hAnsi="Book Antiqua"/>
                <w:color w:val="000000"/>
                <w:sz w:val="24"/>
                <w:szCs w:val="24"/>
              </w:rPr>
            </w:r>
            <w:r w:rsidRPr="000E5E9B">
              <w:rPr>
                <w:rFonts w:ascii="Book Antiqua" w:eastAsia="Times New Roman" w:hAnsi="Book Antiqua"/>
                <w:color w:val="000000"/>
                <w:sz w:val="24"/>
                <w:szCs w:val="24"/>
              </w:rPr>
              <w:fldChar w:fldCharType="separate"/>
            </w:r>
            <w:r w:rsidR="009C366F" w:rsidRPr="000E5E9B">
              <w:rPr>
                <w:rFonts w:ascii="Book Antiqua" w:eastAsia="Times New Roman" w:hAnsi="Book Antiqua"/>
                <w:noProof/>
                <w:color w:val="000000"/>
                <w:sz w:val="24"/>
                <w:szCs w:val="24"/>
                <w:vertAlign w:val="superscript"/>
              </w:rPr>
              <w:t>[</w:t>
            </w:r>
            <w:hyperlink w:anchor="_ENREF_52" w:tooltip="Hoshida, 2013 #1538" w:history="1">
              <w:r w:rsidR="00FF4482" w:rsidRPr="000E5E9B">
                <w:rPr>
                  <w:rFonts w:ascii="Book Antiqua" w:eastAsia="Times New Roman" w:hAnsi="Book Antiqua"/>
                  <w:noProof/>
                  <w:color w:val="000000"/>
                  <w:sz w:val="24"/>
                  <w:szCs w:val="24"/>
                  <w:vertAlign w:val="superscript"/>
                </w:rPr>
                <w:t>52</w:t>
              </w:r>
            </w:hyperlink>
            <w:r w:rsidR="00922ABF">
              <w:rPr>
                <w:rFonts w:ascii="Book Antiqua" w:eastAsia="Times New Roman" w:hAnsi="Book Antiqua"/>
                <w:noProof/>
                <w:color w:val="000000"/>
                <w:sz w:val="24"/>
                <w:szCs w:val="24"/>
                <w:vertAlign w:val="superscript"/>
              </w:rPr>
              <w:t>,</w:t>
            </w:r>
            <w:hyperlink w:anchor="_ENREF_53" w:tooltip="King, 2014 #2736" w:history="1">
              <w:r w:rsidR="00FF4482" w:rsidRPr="000E5E9B">
                <w:rPr>
                  <w:rFonts w:ascii="Book Antiqua" w:eastAsia="Times New Roman" w:hAnsi="Book Antiqua"/>
                  <w:noProof/>
                  <w:color w:val="000000"/>
                  <w:sz w:val="24"/>
                  <w:szCs w:val="24"/>
                  <w:vertAlign w:val="superscript"/>
                </w:rPr>
                <w:t>53</w:t>
              </w:r>
            </w:hyperlink>
            <w:r w:rsidR="009C366F" w:rsidRPr="000E5E9B">
              <w:rPr>
                <w:rFonts w:ascii="Book Antiqua" w:eastAsia="Times New Roman" w:hAnsi="Book Antiqua"/>
                <w:noProof/>
                <w:color w:val="000000"/>
                <w:sz w:val="24"/>
                <w:szCs w:val="24"/>
                <w:vertAlign w:val="superscript"/>
              </w:rPr>
              <w:t>]</w:t>
            </w:r>
            <w:r w:rsidRPr="000E5E9B">
              <w:rPr>
                <w:rFonts w:ascii="Book Antiqua" w:eastAsia="Times New Roman" w:hAnsi="Book Antiqua"/>
                <w:color w:val="000000"/>
                <w:sz w:val="24"/>
                <w:szCs w:val="24"/>
              </w:rPr>
              <w:fldChar w:fldCharType="end"/>
            </w:r>
          </w:p>
        </w:tc>
      </w:tr>
      <w:tr w:rsidR="00B5646E" w:rsidRPr="000E5E9B" w:rsidTr="00240034">
        <w:trPr>
          <w:trHeight w:val="1020"/>
        </w:trPr>
        <w:tc>
          <w:tcPr>
            <w:tcW w:w="1095"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b/>
                <w:bCs/>
                <w:color w:val="000000"/>
                <w:sz w:val="24"/>
                <w:szCs w:val="24"/>
              </w:rPr>
            </w:pPr>
          </w:p>
        </w:tc>
        <w:tc>
          <w:tcPr>
            <w:tcW w:w="1240"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HIR gene signature</w:t>
            </w:r>
            <w:r w:rsidRPr="000E5E9B">
              <w:rPr>
                <w:rFonts w:ascii="Book Antiqua" w:eastAsia="Times New Roman" w:hAnsi="Book Antiqua"/>
                <w:color w:val="000000"/>
                <w:sz w:val="24"/>
                <w:szCs w:val="24"/>
              </w:rPr>
              <w:br/>
              <w:t>65-gene signature</w:t>
            </w:r>
          </w:p>
        </w:tc>
        <w:tc>
          <w:tcPr>
            <w:tcW w:w="956"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HBV (89%)</w:t>
            </w:r>
          </w:p>
        </w:tc>
        <w:tc>
          <w:tcPr>
            <w:tcW w:w="1737"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 xml:space="preserve">223-gene sig: late HCC recurrence, </w:t>
            </w:r>
            <w:r w:rsidRPr="000E5E9B">
              <w:rPr>
                <w:rFonts w:ascii="Book Antiqua" w:eastAsia="Times New Roman" w:hAnsi="Book Antiqua"/>
                <w:color w:val="000000"/>
                <w:sz w:val="24"/>
                <w:szCs w:val="24"/>
              </w:rPr>
              <w:br/>
              <w:t>65-gene sig: early HCC recurrence</w:t>
            </w:r>
          </w:p>
        </w:tc>
        <w:tc>
          <w:tcPr>
            <w:tcW w:w="1140"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Frozen hepatic tissue</w:t>
            </w:r>
          </w:p>
        </w:tc>
        <w:tc>
          <w:tcPr>
            <w:tcW w:w="1066"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78%</w:t>
            </w:r>
          </w:p>
        </w:tc>
        <w:tc>
          <w:tcPr>
            <w:tcW w:w="1286"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223 (HIR) &amp; 65-gene signature</w:t>
            </w:r>
          </w:p>
        </w:tc>
        <w:tc>
          <w:tcPr>
            <w:tcW w:w="1562"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HIR signature:</w:t>
            </w:r>
            <w:r w:rsidRPr="000E5E9B">
              <w:rPr>
                <w:rFonts w:ascii="Book Antiqua" w:eastAsia="Times New Roman" w:hAnsi="Book Antiqua"/>
                <w:color w:val="000000"/>
                <w:sz w:val="24"/>
                <w:szCs w:val="24"/>
              </w:rPr>
              <w:br/>
              <w:t>High risk (32%)</w:t>
            </w:r>
            <w:r w:rsidRPr="000E5E9B">
              <w:rPr>
                <w:rFonts w:ascii="Book Antiqua" w:eastAsia="Times New Roman" w:hAnsi="Book Antiqua"/>
                <w:color w:val="000000"/>
                <w:sz w:val="24"/>
                <w:szCs w:val="24"/>
              </w:rPr>
              <w:br/>
              <w:t>Low risk (68%)</w:t>
            </w:r>
          </w:p>
        </w:tc>
        <w:tc>
          <w:tcPr>
            <w:tcW w:w="1431"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p>
        </w:tc>
        <w:tc>
          <w:tcPr>
            <w:tcW w:w="1256" w:type="dxa"/>
            <w:tcBorders>
              <w:top w:val="nil"/>
              <w:left w:val="nil"/>
              <w:bottom w:val="nil"/>
              <w:right w:val="nil"/>
            </w:tcBorders>
            <w:shd w:val="clear" w:color="auto" w:fill="auto"/>
            <w:hideMark/>
          </w:tcPr>
          <w:p w:rsidR="00240034" w:rsidRPr="000E5E9B" w:rsidRDefault="00240034" w:rsidP="00FF4482">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fldChar w:fldCharType="begin">
                <w:fldData xml:space="preserve">PEVuZE5vdGU+PENpdGU+PEF1dGhvcj5LaW08L0F1dGhvcj48WWVhcj4yMDE0PC9ZZWFyPjxSZWNO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</w:fldData>
              </w:fldChar>
            </w:r>
            <w:r w:rsidR="00FF4482">
              <w:rPr>
                <w:rFonts w:ascii="Book Antiqua" w:eastAsia="Times New Roman" w:hAnsi="Book Antiqua"/>
                <w:color w:val="000000"/>
                <w:sz w:val="24"/>
                <w:szCs w:val="24"/>
              </w:rPr>
              <w:instrText xml:space="preserve"> ADDIN EN.CITE </w:instrText>
            </w:r>
            <w:r w:rsidR="00FF4482">
              <w:rPr>
                <w:rFonts w:ascii="Book Antiqua" w:eastAsia="Times New Roman" w:hAnsi="Book Antiqua"/>
                <w:color w:val="000000"/>
                <w:sz w:val="24"/>
                <w:szCs w:val="24"/>
              </w:rPr>
              <w:fldChar w:fldCharType="begin">
                <w:fldData xml:space="preserve">PEVuZE5vdGU+PENpdGU+PEF1dGhvcj5LaW08L0F1dGhvcj48WWVhcj4yMDE0PC9ZZWFyPjxSZWNO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</w:fldData>
              </w:fldChar>
            </w:r>
            <w:r w:rsidR="00FF4482">
              <w:rPr>
                <w:rFonts w:ascii="Book Antiqua" w:eastAsia="Times New Roman" w:hAnsi="Book Antiqua"/>
                <w:color w:val="000000"/>
                <w:sz w:val="24"/>
                <w:szCs w:val="24"/>
              </w:rPr>
              <w:instrText xml:space="preserve"> ADDIN EN.CITE.DATA </w:instrText>
            </w:r>
            <w:r w:rsidR="00FF4482">
              <w:rPr>
                <w:rFonts w:ascii="Book Antiqua" w:eastAsia="Times New Roman" w:hAnsi="Book Antiqua"/>
                <w:color w:val="000000"/>
                <w:sz w:val="24"/>
                <w:szCs w:val="24"/>
              </w:rPr>
            </w:r>
            <w:r w:rsidR="00FF4482">
              <w:rPr>
                <w:rFonts w:ascii="Book Antiqua" w:eastAsia="Times New Roman" w:hAnsi="Book Antiqua"/>
                <w:color w:val="000000"/>
                <w:sz w:val="24"/>
                <w:szCs w:val="24"/>
              </w:rPr>
              <w:fldChar w:fldCharType="end"/>
            </w:r>
            <w:r w:rsidRPr="000E5E9B">
              <w:rPr>
                <w:rFonts w:ascii="Book Antiqua" w:eastAsia="Times New Roman" w:hAnsi="Book Antiqua"/>
                <w:color w:val="000000"/>
                <w:sz w:val="24"/>
                <w:szCs w:val="24"/>
              </w:rPr>
            </w:r>
            <w:r w:rsidRPr="000E5E9B">
              <w:rPr>
                <w:rFonts w:ascii="Book Antiqua" w:eastAsia="Times New Roman" w:hAnsi="Book Antiqua"/>
                <w:color w:val="000000"/>
                <w:sz w:val="24"/>
                <w:szCs w:val="24"/>
              </w:rPr>
              <w:fldChar w:fldCharType="separate"/>
            </w:r>
            <w:r w:rsidR="00A7236F" w:rsidRPr="000E5E9B">
              <w:rPr>
                <w:rFonts w:ascii="Book Antiqua" w:eastAsia="Times New Roman" w:hAnsi="Book Antiqua"/>
                <w:noProof/>
                <w:color w:val="000000"/>
                <w:sz w:val="24"/>
                <w:szCs w:val="24"/>
                <w:vertAlign w:val="superscript"/>
              </w:rPr>
              <w:t>[</w:t>
            </w:r>
            <w:hyperlink w:anchor="_ENREF_60" w:tooltip="Kim, 2014 #3578" w:history="1">
              <w:r w:rsidR="00FF4482" w:rsidRPr="000E5E9B">
                <w:rPr>
                  <w:rFonts w:ascii="Book Antiqua" w:eastAsia="Times New Roman" w:hAnsi="Book Antiqua"/>
                  <w:noProof/>
                  <w:color w:val="000000"/>
                  <w:sz w:val="24"/>
                  <w:szCs w:val="24"/>
                  <w:vertAlign w:val="superscript"/>
                </w:rPr>
                <w:t>60</w:t>
              </w:r>
            </w:hyperlink>
            <w:r w:rsidR="00A7236F" w:rsidRPr="000E5E9B">
              <w:rPr>
                <w:rFonts w:ascii="Book Antiqua" w:eastAsia="Times New Roman" w:hAnsi="Book Antiqua"/>
                <w:noProof/>
                <w:color w:val="000000"/>
                <w:sz w:val="24"/>
                <w:szCs w:val="24"/>
                <w:vertAlign w:val="superscript"/>
              </w:rPr>
              <w:t>]</w:t>
            </w:r>
            <w:r w:rsidRPr="000E5E9B">
              <w:rPr>
                <w:rFonts w:ascii="Book Antiqua" w:eastAsia="Times New Roman" w:hAnsi="Book Antiqua"/>
                <w:color w:val="000000"/>
                <w:sz w:val="24"/>
                <w:szCs w:val="24"/>
              </w:rPr>
              <w:fldChar w:fldCharType="end"/>
            </w:r>
          </w:p>
        </w:tc>
      </w:tr>
      <w:tr w:rsidR="00B5646E" w:rsidRPr="000E5E9B" w:rsidTr="00240034">
        <w:trPr>
          <w:trHeight w:val="510"/>
        </w:trPr>
        <w:tc>
          <w:tcPr>
            <w:tcW w:w="1095"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b/>
                <w:bCs/>
                <w:color w:val="000000"/>
                <w:sz w:val="24"/>
                <w:szCs w:val="24"/>
              </w:rPr>
            </w:pPr>
          </w:p>
        </w:tc>
        <w:tc>
          <w:tcPr>
            <w:tcW w:w="1240"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Activated HSC signature</w:t>
            </w:r>
          </w:p>
        </w:tc>
        <w:tc>
          <w:tcPr>
            <w:tcW w:w="956"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HBV (92%)</w:t>
            </w:r>
          </w:p>
        </w:tc>
        <w:tc>
          <w:tcPr>
            <w:tcW w:w="1737"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HCC recurrence and survival</w:t>
            </w:r>
          </w:p>
        </w:tc>
        <w:tc>
          <w:tcPr>
            <w:tcW w:w="1140"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Frozen hepatic tissue</w:t>
            </w:r>
          </w:p>
        </w:tc>
        <w:tc>
          <w:tcPr>
            <w:tcW w:w="1066"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87%</w:t>
            </w:r>
          </w:p>
        </w:tc>
        <w:tc>
          <w:tcPr>
            <w:tcW w:w="1286"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37-gene signature</w:t>
            </w:r>
          </w:p>
        </w:tc>
        <w:tc>
          <w:tcPr>
            <w:tcW w:w="1562"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High risk (53%)</w:t>
            </w:r>
            <w:r w:rsidRPr="000E5E9B">
              <w:rPr>
                <w:rFonts w:ascii="Book Antiqua" w:eastAsia="Times New Roman" w:hAnsi="Book Antiqua"/>
                <w:color w:val="000000"/>
                <w:sz w:val="24"/>
                <w:szCs w:val="24"/>
              </w:rPr>
              <w:br/>
              <w:t>Low risk (47%)</w:t>
            </w:r>
          </w:p>
        </w:tc>
        <w:tc>
          <w:tcPr>
            <w:tcW w:w="1431"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p>
        </w:tc>
        <w:tc>
          <w:tcPr>
            <w:tcW w:w="1256" w:type="dxa"/>
            <w:tcBorders>
              <w:top w:val="nil"/>
              <w:left w:val="nil"/>
              <w:bottom w:val="nil"/>
              <w:right w:val="nil"/>
            </w:tcBorders>
            <w:shd w:val="clear" w:color="auto" w:fill="auto"/>
            <w:hideMark/>
          </w:tcPr>
          <w:p w:rsidR="00240034" w:rsidRPr="000E5E9B" w:rsidRDefault="00240034" w:rsidP="00FF4482">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fldChar w:fldCharType="begin"/>
            </w:r>
            <w:r w:rsidR="00FF4482">
              <w:rPr>
                <w:rFonts w:ascii="Book Antiqua" w:eastAsia="Times New Roman" w:hAnsi="Book Antiqua"/>
                <w:color w:val="000000"/>
                <w:sz w:val="24"/>
                <w:szCs w:val="24"/>
              </w:rPr>
              <w:instrText xml:space="preserve"> ADDIN EN.CITE &lt;EndNote&gt;&lt;Cite&gt;&lt;Author&gt;Ji&lt;/Author&gt;&lt;Year&gt;2015&lt;/Year&gt;&lt;RecNum&gt;3600&lt;/RecNum&gt;&lt;DisplayText&gt;&lt;style face="superscript"&gt;[62]&lt;/style&gt;&lt;/DisplayText&gt;&lt;record&gt;&lt;rec-number&gt;3600&lt;/rec-number&gt;&lt;foreign-keys&gt;&lt;key app="EN" db-id="rpsxtedpr2r5eberzf2vas2pr05wxr9s5xxe"&gt;3600&lt;/key&gt;&lt;/foreign-keys&gt;&lt;ref-type name="Journal Article"&gt;17&lt;/ref-type&gt;&lt;contributors&gt;&lt;authors&gt;&lt;author&gt;Ji, J.&lt;/author&gt;&lt;author&gt;Eggert, T.&lt;/author&gt;&lt;author&gt;Budhu, A.&lt;/author&gt;&lt;author&gt;Forgues, M.&lt;/author&gt;&lt;author&gt;Takai, A.&lt;/author&gt;&lt;author&gt;Dang, H.&lt;/author&gt;&lt;author&gt;Ye, Q.&lt;/author&gt;&lt;author&gt;Lee, J. S.&lt;/author&gt;&lt;author&gt;Kim, J. H.&lt;/author&gt;&lt;author&gt;Greten, T. F.&lt;/author&gt;&lt;author&gt;Wang, X. W.&lt;/author&gt;&lt;/authors&gt;&lt;/contributors&gt;&lt;auth-address&gt;Liver Carcinogenesis Section, Laboratory of Human Carcinogenesis, Center for Cancer Research, National Cancer Institute, Bethesda, Maryland; Department of Pathology, Medical School of Nantong University, Nantong, China.&lt;/auth-address&gt;&lt;titles&gt;&lt;title&gt;Hepatic stellate cell and monocyte interaction contributes to poor prognosis in hepatocellular carcinoma&lt;/title&gt;&lt;secondary-title&gt;Hepatology&lt;/secondary-title&gt;&lt;alt-title&gt;Hepatology (Baltimore, Md.)&lt;/alt-title&gt;&lt;/titles&gt;&lt;periodical&gt;&lt;full-title&gt;Hepatology&lt;/full-title&gt;&lt;/periodical&gt;&lt;edition&gt;2015/04/03&lt;/edition&gt;&lt;dates&gt;&lt;year&gt;2015&lt;/year&gt;&lt;pub-dates&gt;&lt;date&gt;Apr 1&lt;/date&gt;&lt;/pub-dates&gt;&lt;/dates&gt;&lt;isbn&gt;0270-9139&lt;/isbn&gt;&lt;accession-num&gt;25833323&lt;/accession-num&gt;&lt;urls&gt;&lt;related-urls&gt;&lt;url&gt;http://onlinelibrary.wiley.com/store/10.1002/hep.27822/asset/hep27822.pdf?v=1&amp;amp;t=i8owwedz&amp;amp;s=6ce27834bdfa36bae590a673a9478fbfc7bbe046&lt;/url&gt;&lt;/related-urls&gt;&lt;/urls&gt;&lt;electronic-resource-num&gt;10.1002/hep.27822&lt;/electronic-resource-num&gt;&lt;remote-database-provider&gt;Nlm&lt;/remote-database-provider&gt;&lt;language&gt;Eng&lt;/language&gt;&lt;/record&gt;&lt;/Cite&gt;&lt;/EndNote&gt;</w:instrText>
            </w:r>
            <w:r w:rsidRPr="000E5E9B">
              <w:rPr>
                <w:rFonts w:ascii="Book Antiqua" w:eastAsia="Times New Roman" w:hAnsi="Book Antiqua"/>
                <w:color w:val="000000"/>
                <w:sz w:val="24"/>
                <w:szCs w:val="24"/>
              </w:rPr>
              <w:fldChar w:fldCharType="separate"/>
            </w:r>
            <w:r w:rsidR="00A7236F" w:rsidRPr="000E5E9B">
              <w:rPr>
                <w:rFonts w:ascii="Book Antiqua" w:eastAsia="Times New Roman" w:hAnsi="Book Antiqua"/>
                <w:noProof/>
                <w:color w:val="000000"/>
                <w:sz w:val="24"/>
                <w:szCs w:val="24"/>
                <w:vertAlign w:val="superscript"/>
              </w:rPr>
              <w:t>[</w:t>
            </w:r>
            <w:hyperlink w:anchor="_ENREF_62" w:tooltip="Ji, 2015 #3600" w:history="1">
              <w:r w:rsidR="00FF4482" w:rsidRPr="000E5E9B">
                <w:rPr>
                  <w:rFonts w:ascii="Book Antiqua" w:eastAsia="Times New Roman" w:hAnsi="Book Antiqua"/>
                  <w:noProof/>
                  <w:color w:val="000000"/>
                  <w:sz w:val="24"/>
                  <w:szCs w:val="24"/>
                  <w:vertAlign w:val="superscript"/>
                </w:rPr>
                <w:t>62</w:t>
              </w:r>
            </w:hyperlink>
            <w:r w:rsidR="00A7236F" w:rsidRPr="000E5E9B">
              <w:rPr>
                <w:rFonts w:ascii="Book Antiqua" w:eastAsia="Times New Roman" w:hAnsi="Book Antiqua"/>
                <w:noProof/>
                <w:color w:val="000000"/>
                <w:sz w:val="24"/>
                <w:szCs w:val="24"/>
                <w:vertAlign w:val="superscript"/>
              </w:rPr>
              <w:t>]</w:t>
            </w:r>
            <w:r w:rsidRPr="000E5E9B">
              <w:rPr>
                <w:rFonts w:ascii="Book Antiqua" w:eastAsia="Times New Roman" w:hAnsi="Book Antiqua"/>
                <w:color w:val="000000"/>
                <w:sz w:val="24"/>
                <w:szCs w:val="24"/>
              </w:rPr>
              <w:fldChar w:fldCharType="end"/>
            </w:r>
          </w:p>
        </w:tc>
      </w:tr>
      <w:tr w:rsidR="00B5646E" w:rsidRPr="000E5E9B" w:rsidTr="00240034">
        <w:trPr>
          <w:trHeight w:val="1530"/>
        </w:trPr>
        <w:tc>
          <w:tcPr>
            <w:tcW w:w="1095" w:type="dxa"/>
            <w:tcBorders>
              <w:top w:val="nil"/>
              <w:left w:val="nil"/>
              <w:bottom w:val="nil"/>
              <w:right w:val="nil"/>
            </w:tcBorders>
            <w:shd w:val="clear" w:color="auto" w:fill="auto"/>
            <w:noWrap/>
            <w:hideMark/>
          </w:tcPr>
          <w:p w:rsidR="00240034" w:rsidRPr="000E5E9B" w:rsidRDefault="00240034" w:rsidP="000E5E9B">
            <w:pPr>
              <w:jc w:val="both"/>
              <w:rPr>
                <w:rFonts w:ascii="Book Antiqua" w:eastAsia="Times New Roman" w:hAnsi="Book Antiqua"/>
                <w:b/>
                <w:bCs/>
                <w:color w:val="000000"/>
                <w:sz w:val="24"/>
                <w:szCs w:val="24"/>
              </w:rPr>
            </w:pPr>
            <w:r w:rsidRPr="000E5E9B">
              <w:rPr>
                <w:rFonts w:ascii="Book Antiqua" w:eastAsia="Times New Roman" w:hAnsi="Book Antiqua"/>
                <w:b/>
                <w:bCs/>
                <w:color w:val="000000"/>
                <w:sz w:val="24"/>
                <w:szCs w:val="24"/>
              </w:rPr>
              <w:t>SNP</w:t>
            </w:r>
          </w:p>
        </w:tc>
        <w:tc>
          <w:tcPr>
            <w:tcW w:w="1240"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i/>
                <w:iCs/>
                <w:color w:val="000000"/>
                <w:sz w:val="24"/>
                <w:szCs w:val="24"/>
              </w:rPr>
            </w:pPr>
            <w:r w:rsidRPr="000E5E9B">
              <w:rPr>
                <w:rFonts w:ascii="Book Antiqua" w:eastAsia="Times New Roman" w:hAnsi="Book Antiqua"/>
                <w:i/>
                <w:iCs/>
                <w:color w:val="000000"/>
                <w:sz w:val="24"/>
                <w:szCs w:val="24"/>
              </w:rPr>
              <w:t>EGF</w:t>
            </w:r>
          </w:p>
        </w:tc>
        <w:tc>
          <w:tcPr>
            <w:tcW w:w="956"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HCV</w:t>
            </w:r>
          </w:p>
        </w:tc>
        <w:tc>
          <w:tcPr>
            <w:tcW w:w="1737"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6-year HCC risk</w:t>
            </w:r>
          </w:p>
        </w:tc>
        <w:tc>
          <w:tcPr>
            <w:tcW w:w="1140"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Blood</w:t>
            </w:r>
          </w:p>
        </w:tc>
        <w:tc>
          <w:tcPr>
            <w:tcW w:w="1066"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39%</w:t>
            </w:r>
          </w:p>
        </w:tc>
        <w:tc>
          <w:tcPr>
            <w:tcW w:w="1286"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i/>
                <w:iCs/>
                <w:color w:val="000000"/>
                <w:sz w:val="24"/>
                <w:szCs w:val="24"/>
              </w:rPr>
              <w:t>EGF</w:t>
            </w:r>
            <w:r w:rsidRPr="000E5E9B">
              <w:rPr>
                <w:rFonts w:ascii="Book Antiqua" w:eastAsia="Times New Roman" w:hAnsi="Book Antiqua"/>
                <w:color w:val="000000"/>
                <w:sz w:val="24"/>
                <w:szCs w:val="24"/>
              </w:rPr>
              <w:t xml:space="preserve"> 61*G (rs4444903)</w:t>
            </w:r>
          </w:p>
        </w:tc>
        <w:tc>
          <w:tcPr>
            <w:tcW w:w="1562"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When combined with clinical markers:</w:t>
            </w:r>
            <w:r w:rsidRPr="000E5E9B">
              <w:rPr>
                <w:rFonts w:ascii="Book Antiqua" w:eastAsia="Times New Roman" w:hAnsi="Book Antiqua"/>
                <w:color w:val="000000"/>
                <w:sz w:val="24"/>
                <w:szCs w:val="24"/>
              </w:rPr>
              <w:br/>
              <w:t>High risk (14%)</w:t>
            </w:r>
            <w:r w:rsidRPr="000E5E9B">
              <w:rPr>
                <w:rFonts w:ascii="Book Antiqua" w:eastAsia="Times New Roman" w:hAnsi="Book Antiqua"/>
                <w:color w:val="000000"/>
                <w:sz w:val="24"/>
                <w:szCs w:val="24"/>
              </w:rPr>
              <w:br/>
              <w:t>Intermediate risk (29%)</w:t>
            </w:r>
            <w:r w:rsidRPr="000E5E9B">
              <w:rPr>
                <w:rFonts w:ascii="Book Antiqua" w:eastAsia="Times New Roman" w:hAnsi="Book Antiqua"/>
                <w:color w:val="000000"/>
                <w:sz w:val="24"/>
                <w:szCs w:val="24"/>
              </w:rPr>
              <w:br/>
              <w:t>Low risk (57%)</w:t>
            </w:r>
          </w:p>
        </w:tc>
        <w:tc>
          <w:tcPr>
            <w:tcW w:w="1431"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Improved model when added clinical data: age, gender, smoking status, alkaline phosphatase level, platelet count</w:t>
            </w:r>
          </w:p>
        </w:tc>
        <w:tc>
          <w:tcPr>
            <w:tcW w:w="1256" w:type="dxa"/>
            <w:tcBorders>
              <w:top w:val="nil"/>
              <w:left w:val="nil"/>
              <w:bottom w:val="nil"/>
              <w:right w:val="nil"/>
            </w:tcBorders>
            <w:shd w:val="clear" w:color="auto" w:fill="auto"/>
            <w:hideMark/>
          </w:tcPr>
          <w:p w:rsidR="00240034" w:rsidRPr="000E5E9B" w:rsidRDefault="00240034" w:rsidP="00FF4482">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fldChar w:fldCharType="begin">
                <w:fldData xml:space="preserve">PEVuZE5vdGU+PENpdGU+PEF1dGhvcj5BYnUgRGF5eWVoPC9BdXRob3I+PFllYXI+MjAxMTwvWWVh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=
</w:fldData>
              </w:fldChar>
            </w:r>
            <w:r w:rsidR="00FF4482">
              <w:rPr>
                <w:rFonts w:ascii="Book Antiqua" w:eastAsia="Times New Roman" w:hAnsi="Book Antiqua"/>
                <w:color w:val="000000"/>
                <w:sz w:val="24"/>
                <w:szCs w:val="24"/>
              </w:rPr>
              <w:instrText xml:space="preserve"> ADDIN EN.CITE </w:instrText>
            </w:r>
            <w:r w:rsidR="00FF4482">
              <w:rPr>
                <w:rFonts w:ascii="Book Antiqua" w:eastAsia="Times New Roman" w:hAnsi="Book Antiqua"/>
                <w:color w:val="000000"/>
                <w:sz w:val="24"/>
                <w:szCs w:val="24"/>
              </w:rPr>
              <w:fldChar w:fldCharType="begin">
                <w:fldData xml:space="preserve">PEVuZE5vdGU+PENpdGU+PEF1dGhvcj5BYnUgRGF5eWVoPC9BdXRob3I+PFllYXI+MjAxMTwvWWVh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=
</w:fldData>
              </w:fldChar>
            </w:r>
            <w:r w:rsidR="00FF4482">
              <w:rPr>
                <w:rFonts w:ascii="Book Antiqua" w:eastAsia="Times New Roman" w:hAnsi="Book Antiqua"/>
                <w:color w:val="000000"/>
                <w:sz w:val="24"/>
                <w:szCs w:val="24"/>
              </w:rPr>
              <w:instrText xml:space="preserve"> ADDIN EN.CITE.DATA </w:instrText>
            </w:r>
            <w:r w:rsidR="00FF4482">
              <w:rPr>
                <w:rFonts w:ascii="Book Antiqua" w:eastAsia="Times New Roman" w:hAnsi="Book Antiqua"/>
                <w:color w:val="000000"/>
                <w:sz w:val="24"/>
                <w:szCs w:val="24"/>
              </w:rPr>
            </w:r>
            <w:r w:rsidR="00FF4482">
              <w:rPr>
                <w:rFonts w:ascii="Book Antiqua" w:eastAsia="Times New Roman" w:hAnsi="Book Antiqua"/>
                <w:color w:val="000000"/>
                <w:sz w:val="24"/>
                <w:szCs w:val="24"/>
              </w:rPr>
              <w:fldChar w:fldCharType="end"/>
            </w:r>
            <w:r w:rsidRPr="000E5E9B">
              <w:rPr>
                <w:rFonts w:ascii="Book Antiqua" w:eastAsia="Times New Roman" w:hAnsi="Book Antiqua"/>
                <w:color w:val="000000"/>
                <w:sz w:val="24"/>
                <w:szCs w:val="24"/>
              </w:rPr>
            </w:r>
            <w:r w:rsidRPr="000E5E9B">
              <w:rPr>
                <w:rFonts w:ascii="Book Antiqua" w:eastAsia="Times New Roman" w:hAnsi="Book Antiqua"/>
                <w:color w:val="000000"/>
                <w:sz w:val="24"/>
                <w:szCs w:val="24"/>
              </w:rPr>
              <w:fldChar w:fldCharType="separate"/>
            </w:r>
            <w:r w:rsidR="00A7236F" w:rsidRPr="000E5E9B">
              <w:rPr>
                <w:rFonts w:ascii="Book Antiqua" w:eastAsia="Times New Roman" w:hAnsi="Book Antiqua"/>
                <w:noProof/>
                <w:color w:val="000000"/>
                <w:sz w:val="24"/>
                <w:szCs w:val="24"/>
                <w:vertAlign w:val="superscript"/>
              </w:rPr>
              <w:t>[</w:t>
            </w:r>
            <w:hyperlink w:anchor="_ENREF_67" w:tooltip="Abu Dayyeh, 2011 #2734" w:history="1">
              <w:r w:rsidR="00FF4482" w:rsidRPr="000E5E9B">
                <w:rPr>
                  <w:rFonts w:ascii="Book Antiqua" w:eastAsia="Times New Roman" w:hAnsi="Book Antiqua"/>
                  <w:noProof/>
                  <w:color w:val="000000"/>
                  <w:sz w:val="24"/>
                  <w:szCs w:val="24"/>
                  <w:vertAlign w:val="superscript"/>
                </w:rPr>
                <w:t>67</w:t>
              </w:r>
            </w:hyperlink>
            <w:r w:rsidR="00A7236F" w:rsidRPr="000E5E9B">
              <w:rPr>
                <w:rFonts w:ascii="Book Antiqua" w:eastAsia="Times New Roman" w:hAnsi="Book Antiqua"/>
                <w:noProof/>
                <w:color w:val="000000"/>
                <w:sz w:val="24"/>
                <w:szCs w:val="24"/>
                <w:vertAlign w:val="superscript"/>
              </w:rPr>
              <w:t>]</w:t>
            </w:r>
            <w:r w:rsidRPr="000E5E9B">
              <w:rPr>
                <w:rFonts w:ascii="Book Antiqua" w:eastAsia="Times New Roman" w:hAnsi="Book Antiqua"/>
                <w:color w:val="000000"/>
                <w:sz w:val="24"/>
                <w:szCs w:val="24"/>
              </w:rPr>
              <w:fldChar w:fldCharType="end"/>
            </w:r>
          </w:p>
        </w:tc>
      </w:tr>
      <w:tr w:rsidR="00B5646E" w:rsidRPr="000E5E9B" w:rsidTr="00240034">
        <w:trPr>
          <w:trHeight w:val="765"/>
        </w:trPr>
        <w:tc>
          <w:tcPr>
            <w:tcW w:w="1095"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b/>
                <w:bCs/>
                <w:color w:val="000000"/>
                <w:sz w:val="24"/>
                <w:szCs w:val="24"/>
              </w:rPr>
            </w:pPr>
          </w:p>
        </w:tc>
        <w:tc>
          <w:tcPr>
            <w:tcW w:w="1240"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Cirrhosis risk score</w:t>
            </w:r>
          </w:p>
        </w:tc>
        <w:tc>
          <w:tcPr>
            <w:tcW w:w="956"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HCV</w:t>
            </w:r>
          </w:p>
        </w:tc>
        <w:tc>
          <w:tcPr>
            <w:tcW w:w="1737"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Fibrosis progression after liver transplantation</w:t>
            </w:r>
          </w:p>
        </w:tc>
        <w:tc>
          <w:tcPr>
            <w:tcW w:w="1140"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Blood</w:t>
            </w:r>
          </w:p>
        </w:tc>
        <w:tc>
          <w:tcPr>
            <w:tcW w:w="1066" w:type="dxa"/>
            <w:tcBorders>
              <w:top w:val="nil"/>
              <w:left w:val="nil"/>
              <w:bottom w:val="nil"/>
              <w:right w:val="nil"/>
            </w:tcBorders>
            <w:shd w:val="clear" w:color="auto" w:fill="auto"/>
            <w:hideMark/>
          </w:tcPr>
          <w:p w:rsidR="00240034" w:rsidRPr="000E5E9B" w:rsidRDefault="00F9432A"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41% progressed to at least F3 fibrosis</w:t>
            </w:r>
          </w:p>
        </w:tc>
        <w:tc>
          <w:tcPr>
            <w:tcW w:w="1286"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7-SNP signature</w:t>
            </w:r>
          </w:p>
        </w:tc>
        <w:tc>
          <w:tcPr>
            <w:tcW w:w="1562"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High risk (44%)</w:t>
            </w:r>
            <w:r w:rsidRPr="000E5E9B">
              <w:rPr>
                <w:rFonts w:ascii="Book Antiqua" w:eastAsia="Times New Roman" w:hAnsi="Book Antiqua"/>
                <w:color w:val="000000"/>
                <w:sz w:val="24"/>
                <w:szCs w:val="24"/>
              </w:rPr>
              <w:br/>
              <w:t>Intermediate risk (29%)</w:t>
            </w:r>
            <w:r w:rsidRPr="000E5E9B">
              <w:rPr>
                <w:rFonts w:ascii="Book Antiqua" w:eastAsia="Times New Roman" w:hAnsi="Book Antiqua"/>
                <w:color w:val="000000"/>
                <w:sz w:val="24"/>
                <w:szCs w:val="24"/>
              </w:rPr>
              <w:br/>
              <w:t>Low risk (24%)</w:t>
            </w:r>
          </w:p>
        </w:tc>
        <w:tc>
          <w:tcPr>
            <w:tcW w:w="1431"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p>
        </w:tc>
        <w:tc>
          <w:tcPr>
            <w:tcW w:w="1256" w:type="dxa"/>
            <w:tcBorders>
              <w:top w:val="nil"/>
              <w:left w:val="nil"/>
              <w:bottom w:val="nil"/>
              <w:right w:val="nil"/>
            </w:tcBorders>
            <w:shd w:val="clear" w:color="auto" w:fill="auto"/>
            <w:hideMark/>
          </w:tcPr>
          <w:p w:rsidR="00240034" w:rsidRPr="000E5E9B" w:rsidRDefault="00240034" w:rsidP="00FF4482">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fldChar w:fldCharType="begin">
                <w:fldData xml:space="preserve">PEVuZE5vdGU+PENpdGU+PEF1dGhvcj5kbzwvQXV0aG9yPjxZZWFyPjIwMTI8L1llYXI+PFJlY051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</w:fldData>
              </w:fldChar>
            </w:r>
            <w:r w:rsidR="00FF4482">
              <w:rPr>
                <w:rFonts w:ascii="Book Antiqua" w:eastAsia="Times New Roman" w:hAnsi="Book Antiqua"/>
                <w:color w:val="000000"/>
                <w:sz w:val="24"/>
                <w:szCs w:val="24"/>
              </w:rPr>
              <w:instrText xml:space="preserve"> ADDIN EN.CITE </w:instrText>
            </w:r>
            <w:r w:rsidR="00FF4482">
              <w:rPr>
                <w:rFonts w:ascii="Book Antiqua" w:eastAsia="Times New Roman" w:hAnsi="Book Antiqua"/>
                <w:color w:val="000000"/>
                <w:sz w:val="24"/>
                <w:szCs w:val="24"/>
              </w:rPr>
              <w:fldChar w:fldCharType="begin">
                <w:fldData xml:space="preserve">PEVuZE5vdGU+PENpdGU+PEF1dGhvcj5kbzwvQXV0aG9yPjxZZWFyPjIwMTI8L1llYXI+PFJlY051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</w:fldData>
              </w:fldChar>
            </w:r>
            <w:r w:rsidR="00FF4482">
              <w:rPr>
                <w:rFonts w:ascii="Book Antiqua" w:eastAsia="Times New Roman" w:hAnsi="Book Antiqua"/>
                <w:color w:val="000000"/>
                <w:sz w:val="24"/>
                <w:szCs w:val="24"/>
              </w:rPr>
              <w:instrText xml:space="preserve"> ADDIN EN.CITE.DATA </w:instrText>
            </w:r>
            <w:r w:rsidR="00FF4482">
              <w:rPr>
                <w:rFonts w:ascii="Book Antiqua" w:eastAsia="Times New Roman" w:hAnsi="Book Antiqua"/>
                <w:color w:val="000000"/>
                <w:sz w:val="24"/>
                <w:szCs w:val="24"/>
              </w:rPr>
            </w:r>
            <w:r w:rsidR="00FF4482">
              <w:rPr>
                <w:rFonts w:ascii="Book Antiqua" w:eastAsia="Times New Roman" w:hAnsi="Book Antiqua"/>
                <w:color w:val="000000"/>
                <w:sz w:val="24"/>
                <w:szCs w:val="24"/>
              </w:rPr>
              <w:fldChar w:fldCharType="end"/>
            </w:r>
            <w:r w:rsidRPr="000E5E9B">
              <w:rPr>
                <w:rFonts w:ascii="Book Antiqua" w:eastAsia="Times New Roman" w:hAnsi="Book Antiqua"/>
                <w:color w:val="000000"/>
                <w:sz w:val="24"/>
                <w:szCs w:val="24"/>
              </w:rPr>
            </w:r>
            <w:r w:rsidRPr="000E5E9B">
              <w:rPr>
                <w:rFonts w:ascii="Book Antiqua" w:eastAsia="Times New Roman" w:hAnsi="Book Antiqua"/>
                <w:color w:val="000000"/>
                <w:sz w:val="24"/>
                <w:szCs w:val="24"/>
              </w:rPr>
              <w:fldChar w:fldCharType="separate"/>
            </w:r>
            <w:r w:rsidR="00A7236F" w:rsidRPr="000E5E9B">
              <w:rPr>
                <w:rFonts w:ascii="Book Antiqua" w:eastAsia="Times New Roman" w:hAnsi="Book Antiqua"/>
                <w:noProof/>
                <w:color w:val="000000"/>
                <w:sz w:val="24"/>
                <w:szCs w:val="24"/>
                <w:vertAlign w:val="superscript"/>
              </w:rPr>
              <w:t>[</w:t>
            </w:r>
            <w:hyperlink w:anchor="_ENREF_64" w:tooltip="do, 2012 #3601" w:history="1">
              <w:r w:rsidR="00FF4482" w:rsidRPr="000E5E9B">
                <w:rPr>
                  <w:rFonts w:ascii="Book Antiqua" w:eastAsia="Times New Roman" w:hAnsi="Book Antiqua"/>
                  <w:noProof/>
                  <w:color w:val="000000"/>
                  <w:sz w:val="24"/>
                  <w:szCs w:val="24"/>
                  <w:vertAlign w:val="superscript"/>
                </w:rPr>
                <w:t>64</w:t>
              </w:r>
            </w:hyperlink>
            <w:r w:rsidR="00A7236F" w:rsidRPr="000E5E9B">
              <w:rPr>
                <w:rFonts w:ascii="Book Antiqua" w:eastAsia="Times New Roman" w:hAnsi="Book Antiqua"/>
                <w:noProof/>
                <w:color w:val="000000"/>
                <w:sz w:val="24"/>
                <w:szCs w:val="24"/>
                <w:vertAlign w:val="superscript"/>
              </w:rPr>
              <w:t>]</w:t>
            </w:r>
            <w:r w:rsidRPr="000E5E9B">
              <w:rPr>
                <w:rFonts w:ascii="Book Antiqua" w:eastAsia="Times New Roman" w:hAnsi="Book Antiqua"/>
                <w:color w:val="000000"/>
                <w:sz w:val="24"/>
                <w:szCs w:val="24"/>
              </w:rPr>
              <w:fldChar w:fldCharType="end"/>
            </w:r>
          </w:p>
        </w:tc>
      </w:tr>
      <w:tr w:rsidR="00B5646E" w:rsidRPr="000E5E9B" w:rsidTr="00240034">
        <w:trPr>
          <w:trHeight w:val="1530"/>
        </w:trPr>
        <w:tc>
          <w:tcPr>
            <w:tcW w:w="1095" w:type="dxa"/>
            <w:tcBorders>
              <w:top w:val="nil"/>
              <w:left w:val="nil"/>
              <w:bottom w:val="nil"/>
              <w:right w:val="nil"/>
            </w:tcBorders>
            <w:shd w:val="clear" w:color="auto" w:fill="auto"/>
            <w:noWrap/>
            <w:hideMark/>
          </w:tcPr>
          <w:p w:rsidR="00240034" w:rsidRPr="000E5E9B" w:rsidRDefault="00240034" w:rsidP="000E5E9B">
            <w:pPr>
              <w:jc w:val="both"/>
              <w:rPr>
                <w:rFonts w:ascii="Book Antiqua" w:eastAsia="Times New Roman" w:hAnsi="Book Antiqua"/>
                <w:color w:val="000000"/>
                <w:sz w:val="24"/>
                <w:szCs w:val="24"/>
              </w:rPr>
            </w:pPr>
          </w:p>
        </w:tc>
        <w:tc>
          <w:tcPr>
            <w:tcW w:w="1240"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i/>
                <w:iCs/>
                <w:color w:val="000000"/>
                <w:sz w:val="24"/>
                <w:szCs w:val="24"/>
              </w:rPr>
            </w:pPr>
            <w:r w:rsidRPr="000E5E9B">
              <w:rPr>
                <w:rFonts w:ascii="Book Antiqua" w:eastAsia="Times New Roman" w:hAnsi="Book Antiqua"/>
                <w:i/>
                <w:iCs/>
                <w:color w:val="000000"/>
                <w:sz w:val="24"/>
                <w:szCs w:val="24"/>
              </w:rPr>
              <w:t>PNPLA3</w:t>
            </w:r>
          </w:p>
        </w:tc>
        <w:tc>
          <w:tcPr>
            <w:tcW w:w="956"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Alcohol (52%)</w:t>
            </w:r>
            <w:r w:rsidRPr="000E5E9B">
              <w:rPr>
                <w:rFonts w:ascii="Book Antiqua" w:eastAsia="Times New Roman" w:hAnsi="Book Antiqua"/>
                <w:color w:val="000000"/>
                <w:sz w:val="24"/>
                <w:szCs w:val="24"/>
              </w:rPr>
              <w:br/>
              <w:t>HCV (48%)</w:t>
            </w:r>
          </w:p>
        </w:tc>
        <w:tc>
          <w:tcPr>
            <w:tcW w:w="1737"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6-year HCC risk</w:t>
            </w:r>
          </w:p>
        </w:tc>
        <w:tc>
          <w:tcPr>
            <w:tcW w:w="1140"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Blood</w:t>
            </w:r>
          </w:p>
        </w:tc>
        <w:tc>
          <w:tcPr>
            <w:tcW w:w="1066"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100%</w:t>
            </w:r>
          </w:p>
        </w:tc>
        <w:tc>
          <w:tcPr>
            <w:tcW w:w="1286"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i/>
                <w:iCs/>
                <w:color w:val="000000"/>
                <w:sz w:val="24"/>
                <w:szCs w:val="24"/>
              </w:rPr>
              <w:t xml:space="preserve">PNPLA3 </w:t>
            </w:r>
            <w:r w:rsidRPr="000E5E9B">
              <w:rPr>
                <w:rFonts w:ascii="Book Antiqua" w:eastAsia="Times New Roman" w:hAnsi="Book Antiqua"/>
                <w:color w:val="000000"/>
                <w:sz w:val="24"/>
                <w:szCs w:val="24"/>
              </w:rPr>
              <w:t>444*G (rs738409)</w:t>
            </w:r>
          </w:p>
        </w:tc>
        <w:tc>
          <w:tcPr>
            <w:tcW w:w="1562"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When combined with clinical markers (alcoholic cirrhosis):</w:t>
            </w:r>
            <w:r w:rsidRPr="000E5E9B">
              <w:rPr>
                <w:rFonts w:ascii="Book Antiqua" w:eastAsia="Times New Roman" w:hAnsi="Book Antiqua"/>
                <w:color w:val="000000"/>
                <w:sz w:val="24"/>
                <w:szCs w:val="24"/>
              </w:rPr>
              <w:br/>
              <w:t>High risk (25%)</w:t>
            </w:r>
            <w:r w:rsidRPr="000E5E9B">
              <w:rPr>
                <w:rFonts w:ascii="Book Antiqua" w:eastAsia="Times New Roman" w:hAnsi="Book Antiqua"/>
                <w:color w:val="000000"/>
                <w:sz w:val="24"/>
                <w:szCs w:val="24"/>
              </w:rPr>
              <w:br/>
              <w:t>Intermediate risk (55%)</w:t>
            </w:r>
            <w:r w:rsidRPr="000E5E9B">
              <w:rPr>
                <w:rFonts w:ascii="Book Antiqua" w:eastAsia="Times New Roman" w:hAnsi="Book Antiqua"/>
                <w:color w:val="000000"/>
                <w:sz w:val="24"/>
                <w:szCs w:val="24"/>
              </w:rPr>
              <w:br/>
              <w:t>Low risk (20%)</w:t>
            </w:r>
          </w:p>
        </w:tc>
        <w:tc>
          <w:tcPr>
            <w:tcW w:w="1431"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p>
        </w:tc>
        <w:tc>
          <w:tcPr>
            <w:tcW w:w="1256" w:type="dxa"/>
            <w:tcBorders>
              <w:top w:val="nil"/>
              <w:left w:val="nil"/>
              <w:bottom w:val="nil"/>
              <w:right w:val="nil"/>
            </w:tcBorders>
            <w:shd w:val="clear" w:color="auto" w:fill="auto"/>
            <w:hideMark/>
          </w:tcPr>
          <w:p w:rsidR="00240034" w:rsidRPr="000E5E9B" w:rsidRDefault="00240034" w:rsidP="00FF4482">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fldChar w:fldCharType="begin"/>
            </w:r>
            <w:r w:rsidR="00FF4482">
              <w:rPr>
                <w:rFonts w:ascii="Book Antiqua" w:eastAsia="Times New Roman" w:hAnsi="Book Antiqua"/>
                <w:color w:val="000000"/>
                <w:sz w:val="24"/>
                <w:szCs w:val="24"/>
              </w:rPr>
              <w:instrText xml:space="preserve"> ADDIN EN.CITE &lt;EndNote&gt;&lt;Cite&gt;&lt;Author&gt;Guyot&lt;/Author&gt;&lt;Year&gt;2013&lt;/Year&gt;&lt;RecNum&gt;3592&lt;/RecNum&gt;&lt;DisplayText&gt;&lt;style face="superscript"&gt;[113]&lt;/style&gt;&lt;/DisplayText&gt;&lt;record&gt;&lt;rec-number&gt;3592&lt;/rec-number&gt;&lt;foreign-keys&gt;&lt;key app="EN" db-id="rpsxtedpr2r5eberzf2vas2pr05wxr9s5xxe"&gt;3592&lt;/key&gt;&lt;/foreign-keys&gt;&lt;ref-type name="Journal Article"&gt;17&lt;/ref-type&gt;&lt;contributors&gt;&lt;authors&gt;&lt;author&gt;Guyot, Erwan&lt;/author&gt;&lt;author&gt;Sutton, Angela&lt;/author&gt;&lt;author&gt;Rufat, Pierre&lt;/author&gt;&lt;author&gt;Laguillier, Christelle&lt;/author&gt;&lt;author&gt;Mansouri, Abdellah&lt;/author&gt;&lt;author&gt;Moreau, Richard&lt;/author&gt;&lt;author&gt;Ganne-Carrié, Nathalie&lt;/author&gt;&lt;author&gt;Beaugrand, Michel&lt;/author&gt;&lt;author&gt;Charnaux, Nathalie&lt;/author&gt;&lt;author&gt;Trinchet, Jean-Claude&lt;/author&gt;&lt;author&gt;Nahon, Pierre&lt;/author&gt;&lt;/authors&gt;&lt;/contributors&gt;&lt;titles&gt;&lt;title&gt;PNPLA3 rs738409, hepatocellular carcinoma occurrence and risk model prediction in patients with cirrhosis&lt;/title&gt;&lt;secondary-title&gt;Journal of hepatology&lt;/secondary-title&gt;&lt;/titles&gt;&lt;periodical&gt;&lt;full-title&gt;Journal of hepatology&lt;/full-title&gt;&lt;/periodical&gt;&lt;pages&gt;312-318&lt;/pages&gt;&lt;volume&gt;58&lt;/volume&gt;&lt;number&gt;2&lt;/number&gt;&lt;keywords&gt;&lt;keyword&gt;Adiponutrin&lt;/keyword&gt;&lt;keyword&gt;Polymorphism&lt;/keyword&gt;&lt;keyword&gt;Hepatocarcinoma&lt;/keyword&gt;&lt;/keywords&gt;&lt;dates&gt;&lt;year&gt;2013&lt;/year&gt;&lt;/dates&gt;&lt;isbn&gt;0168-8278&lt;/isbn&gt;&lt;urls&gt;&lt;related-urls&gt;&lt;url&gt;http://www.sciencedirect.com/science/article/pii/S0168827812007763&lt;/url&gt;&lt;/related-urls&gt;&lt;/urls&gt;&lt;electronic-resource-num&gt;http://dx.doi.org/10.1016/j.jhep.2012.09.036&lt;/electronic-resource-num&gt;&lt;/record&gt;&lt;/Cite&gt;&lt;/EndNote&gt;</w:instrText>
            </w:r>
            <w:r w:rsidRPr="000E5E9B">
              <w:rPr>
                <w:rFonts w:ascii="Book Antiqua" w:eastAsia="Times New Roman" w:hAnsi="Book Antiqua"/>
                <w:color w:val="000000"/>
                <w:sz w:val="24"/>
                <w:szCs w:val="24"/>
              </w:rPr>
              <w:fldChar w:fldCharType="separate"/>
            </w:r>
            <w:r w:rsidR="00FF4482" w:rsidRPr="00FF4482">
              <w:rPr>
                <w:rFonts w:ascii="Book Antiqua" w:eastAsia="Times New Roman" w:hAnsi="Book Antiqua"/>
                <w:noProof/>
                <w:color w:val="000000"/>
                <w:sz w:val="24"/>
                <w:szCs w:val="24"/>
                <w:vertAlign w:val="superscript"/>
              </w:rPr>
              <w:t>[</w:t>
            </w:r>
            <w:hyperlink w:anchor="_ENREF_113" w:tooltip="Guyot, 2013 #3592" w:history="1">
              <w:r w:rsidR="00FF4482" w:rsidRPr="00FF4482">
                <w:rPr>
                  <w:rFonts w:ascii="Book Antiqua" w:eastAsia="Times New Roman" w:hAnsi="Book Antiqua"/>
                  <w:noProof/>
                  <w:color w:val="000000"/>
                  <w:sz w:val="24"/>
                  <w:szCs w:val="24"/>
                  <w:vertAlign w:val="superscript"/>
                </w:rPr>
                <w:t>113</w:t>
              </w:r>
            </w:hyperlink>
            <w:r w:rsidR="00FF4482" w:rsidRPr="00FF4482">
              <w:rPr>
                <w:rFonts w:ascii="Book Antiqua" w:eastAsia="Times New Roman" w:hAnsi="Book Antiqua"/>
                <w:noProof/>
                <w:color w:val="000000"/>
                <w:sz w:val="24"/>
                <w:szCs w:val="24"/>
                <w:vertAlign w:val="superscript"/>
              </w:rPr>
              <w:t>]</w:t>
            </w:r>
            <w:r w:rsidRPr="000E5E9B">
              <w:rPr>
                <w:rFonts w:ascii="Book Antiqua" w:eastAsia="Times New Roman" w:hAnsi="Book Antiqua"/>
                <w:color w:val="000000"/>
                <w:sz w:val="24"/>
                <w:szCs w:val="24"/>
              </w:rPr>
              <w:fldChar w:fldCharType="end"/>
            </w:r>
          </w:p>
        </w:tc>
      </w:tr>
      <w:tr w:rsidR="00B5646E" w:rsidRPr="000E5E9B" w:rsidTr="00240034">
        <w:trPr>
          <w:trHeight w:val="765"/>
        </w:trPr>
        <w:tc>
          <w:tcPr>
            <w:tcW w:w="1095" w:type="dxa"/>
            <w:tcBorders>
              <w:top w:val="nil"/>
              <w:left w:val="nil"/>
              <w:bottom w:val="nil"/>
              <w:right w:val="nil"/>
            </w:tcBorders>
            <w:shd w:val="clear" w:color="auto" w:fill="auto"/>
            <w:noWrap/>
            <w:hideMark/>
          </w:tcPr>
          <w:p w:rsidR="00240034" w:rsidRPr="000E5E9B" w:rsidRDefault="00240034" w:rsidP="000E5E9B">
            <w:pPr>
              <w:jc w:val="both"/>
              <w:rPr>
                <w:rFonts w:ascii="Book Antiqua" w:eastAsia="Times New Roman" w:hAnsi="Book Antiqua"/>
                <w:b/>
                <w:bCs/>
                <w:color w:val="000000"/>
                <w:sz w:val="24"/>
                <w:szCs w:val="24"/>
              </w:rPr>
            </w:pPr>
          </w:p>
        </w:tc>
        <w:tc>
          <w:tcPr>
            <w:tcW w:w="1240"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i/>
                <w:iCs/>
                <w:color w:val="000000"/>
                <w:sz w:val="24"/>
                <w:szCs w:val="24"/>
              </w:rPr>
            </w:pPr>
            <w:r w:rsidRPr="000E5E9B">
              <w:rPr>
                <w:rFonts w:ascii="Book Antiqua" w:eastAsia="Times New Roman" w:hAnsi="Book Antiqua"/>
                <w:i/>
                <w:iCs/>
                <w:color w:val="000000"/>
                <w:sz w:val="24"/>
                <w:szCs w:val="24"/>
              </w:rPr>
              <w:t>MPO</w:t>
            </w:r>
          </w:p>
        </w:tc>
        <w:tc>
          <w:tcPr>
            <w:tcW w:w="956"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HCV</w:t>
            </w:r>
          </w:p>
        </w:tc>
        <w:tc>
          <w:tcPr>
            <w:tcW w:w="1737"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HCC risk</w:t>
            </w:r>
          </w:p>
        </w:tc>
        <w:tc>
          <w:tcPr>
            <w:tcW w:w="1140"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Blood</w:t>
            </w:r>
          </w:p>
        </w:tc>
        <w:tc>
          <w:tcPr>
            <w:tcW w:w="1066"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100%</w:t>
            </w:r>
          </w:p>
        </w:tc>
        <w:tc>
          <w:tcPr>
            <w:tcW w:w="1286"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i/>
                <w:iCs/>
                <w:color w:val="000000"/>
                <w:sz w:val="24"/>
                <w:szCs w:val="24"/>
              </w:rPr>
              <w:t>MPO</w:t>
            </w:r>
            <w:r w:rsidRPr="000E5E9B">
              <w:rPr>
                <w:rFonts w:ascii="Book Antiqua" w:eastAsia="Times New Roman" w:hAnsi="Book Antiqua"/>
                <w:color w:val="000000"/>
                <w:sz w:val="24"/>
                <w:szCs w:val="24"/>
              </w:rPr>
              <w:t xml:space="preserve"> -463*G (rs2333227)</w:t>
            </w:r>
          </w:p>
        </w:tc>
        <w:tc>
          <w:tcPr>
            <w:tcW w:w="1562"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High risk (GG, 51%)</w:t>
            </w:r>
            <w:r w:rsidRPr="000E5E9B">
              <w:rPr>
                <w:rFonts w:ascii="Book Antiqua" w:eastAsia="Times New Roman" w:hAnsi="Book Antiqua"/>
                <w:color w:val="000000"/>
                <w:sz w:val="24"/>
                <w:szCs w:val="24"/>
              </w:rPr>
              <w:br/>
              <w:t>Intermediate risk (AG, 35%)</w:t>
            </w:r>
            <w:r w:rsidRPr="000E5E9B">
              <w:rPr>
                <w:rFonts w:ascii="Book Antiqua" w:eastAsia="Times New Roman" w:hAnsi="Book Antiqua"/>
                <w:color w:val="000000"/>
                <w:sz w:val="24"/>
                <w:szCs w:val="24"/>
              </w:rPr>
              <w:br/>
              <w:t>Low risk (AA, 14%)</w:t>
            </w:r>
          </w:p>
        </w:tc>
        <w:tc>
          <w:tcPr>
            <w:tcW w:w="1431"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p>
        </w:tc>
        <w:tc>
          <w:tcPr>
            <w:tcW w:w="1256" w:type="dxa"/>
            <w:tcBorders>
              <w:top w:val="nil"/>
              <w:left w:val="nil"/>
              <w:bottom w:val="nil"/>
              <w:right w:val="nil"/>
            </w:tcBorders>
            <w:shd w:val="clear" w:color="auto" w:fill="auto"/>
            <w:hideMark/>
          </w:tcPr>
          <w:p w:rsidR="00240034" w:rsidRPr="000E5E9B" w:rsidRDefault="00240034" w:rsidP="00FF4482">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fldChar w:fldCharType="begin">
                <w:fldData xml:space="preserve">PEVuZE5vdGU+PENpdGU+PEF1dGhvcj5OYWhvbjwvQXV0aG9yPjxZZWFyPjIwMTI8L1llYXI+PFJl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</w:fldData>
              </w:fldChar>
            </w:r>
            <w:r w:rsidR="00FF4482">
              <w:rPr>
                <w:rFonts w:ascii="Book Antiqua" w:eastAsia="Times New Roman" w:hAnsi="Book Antiqua"/>
                <w:color w:val="000000"/>
                <w:sz w:val="24"/>
                <w:szCs w:val="24"/>
              </w:rPr>
              <w:instrText xml:space="preserve"> ADDIN EN.CITE </w:instrText>
            </w:r>
            <w:r w:rsidR="00FF4482">
              <w:rPr>
                <w:rFonts w:ascii="Book Antiqua" w:eastAsia="Times New Roman" w:hAnsi="Book Antiqua"/>
                <w:color w:val="000000"/>
                <w:sz w:val="24"/>
                <w:szCs w:val="24"/>
              </w:rPr>
              <w:fldChar w:fldCharType="begin">
                <w:fldData xml:space="preserve">PEVuZE5vdGU+PENpdGU+PEF1dGhvcj5OYWhvbjwvQXV0aG9yPjxZZWFyPjIwMTI8L1llYXI+PFJl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</w:fldData>
              </w:fldChar>
            </w:r>
            <w:r w:rsidR="00FF4482">
              <w:rPr>
                <w:rFonts w:ascii="Book Antiqua" w:eastAsia="Times New Roman" w:hAnsi="Book Antiqua"/>
                <w:color w:val="000000"/>
                <w:sz w:val="24"/>
                <w:szCs w:val="24"/>
              </w:rPr>
              <w:instrText xml:space="preserve"> ADDIN EN.CITE.DATA </w:instrText>
            </w:r>
            <w:r w:rsidR="00FF4482">
              <w:rPr>
                <w:rFonts w:ascii="Book Antiqua" w:eastAsia="Times New Roman" w:hAnsi="Book Antiqua"/>
                <w:color w:val="000000"/>
                <w:sz w:val="24"/>
                <w:szCs w:val="24"/>
              </w:rPr>
            </w:r>
            <w:r w:rsidR="00FF4482">
              <w:rPr>
                <w:rFonts w:ascii="Book Antiqua" w:eastAsia="Times New Roman" w:hAnsi="Book Antiqua"/>
                <w:color w:val="000000"/>
                <w:sz w:val="24"/>
                <w:szCs w:val="24"/>
              </w:rPr>
              <w:fldChar w:fldCharType="end"/>
            </w:r>
            <w:r w:rsidRPr="000E5E9B">
              <w:rPr>
                <w:rFonts w:ascii="Book Antiqua" w:eastAsia="Times New Roman" w:hAnsi="Book Antiqua"/>
                <w:color w:val="000000"/>
                <w:sz w:val="24"/>
                <w:szCs w:val="24"/>
              </w:rPr>
            </w:r>
            <w:r w:rsidRPr="000E5E9B">
              <w:rPr>
                <w:rFonts w:ascii="Book Antiqua" w:eastAsia="Times New Roman" w:hAnsi="Book Antiqua"/>
                <w:color w:val="000000"/>
                <w:sz w:val="24"/>
                <w:szCs w:val="24"/>
              </w:rPr>
              <w:fldChar w:fldCharType="separate"/>
            </w:r>
            <w:r w:rsidR="00A7236F" w:rsidRPr="000E5E9B">
              <w:rPr>
                <w:rFonts w:ascii="Book Antiqua" w:eastAsia="Times New Roman" w:hAnsi="Book Antiqua"/>
                <w:noProof/>
                <w:color w:val="000000"/>
                <w:sz w:val="24"/>
                <w:szCs w:val="24"/>
                <w:vertAlign w:val="superscript"/>
              </w:rPr>
              <w:t>[</w:t>
            </w:r>
            <w:hyperlink w:anchor="_ENREF_69" w:tooltip="Nahon, 2012 #2911" w:history="1">
              <w:r w:rsidR="00FF4482" w:rsidRPr="000E5E9B">
                <w:rPr>
                  <w:rFonts w:ascii="Book Antiqua" w:eastAsia="Times New Roman" w:hAnsi="Book Antiqua"/>
                  <w:noProof/>
                  <w:color w:val="000000"/>
                  <w:sz w:val="24"/>
                  <w:szCs w:val="24"/>
                  <w:vertAlign w:val="superscript"/>
                </w:rPr>
                <w:t>69</w:t>
              </w:r>
            </w:hyperlink>
            <w:r w:rsidR="00A7236F" w:rsidRPr="000E5E9B">
              <w:rPr>
                <w:rFonts w:ascii="Book Antiqua" w:eastAsia="Times New Roman" w:hAnsi="Book Antiqua"/>
                <w:noProof/>
                <w:color w:val="000000"/>
                <w:sz w:val="24"/>
                <w:szCs w:val="24"/>
                <w:vertAlign w:val="superscript"/>
              </w:rPr>
              <w:t>]</w:t>
            </w:r>
            <w:r w:rsidRPr="000E5E9B">
              <w:rPr>
                <w:rFonts w:ascii="Book Antiqua" w:eastAsia="Times New Roman" w:hAnsi="Book Antiqua"/>
                <w:color w:val="000000"/>
                <w:sz w:val="24"/>
                <w:szCs w:val="24"/>
              </w:rPr>
              <w:fldChar w:fldCharType="end"/>
            </w:r>
          </w:p>
        </w:tc>
      </w:tr>
      <w:tr w:rsidR="00B5646E" w:rsidRPr="000E5E9B" w:rsidTr="00240034">
        <w:trPr>
          <w:trHeight w:val="765"/>
        </w:trPr>
        <w:tc>
          <w:tcPr>
            <w:tcW w:w="1095" w:type="dxa"/>
            <w:tcBorders>
              <w:top w:val="nil"/>
              <w:left w:val="nil"/>
              <w:bottom w:val="nil"/>
              <w:right w:val="nil"/>
            </w:tcBorders>
            <w:shd w:val="clear" w:color="auto" w:fill="auto"/>
            <w:noWrap/>
            <w:hideMark/>
          </w:tcPr>
          <w:p w:rsidR="00240034" w:rsidRPr="000E5E9B" w:rsidRDefault="00240034" w:rsidP="000E5E9B">
            <w:pPr>
              <w:jc w:val="both"/>
              <w:rPr>
                <w:rFonts w:ascii="Book Antiqua" w:eastAsia="Times New Roman" w:hAnsi="Book Antiqua"/>
                <w:color w:val="000000"/>
                <w:sz w:val="24"/>
                <w:szCs w:val="24"/>
              </w:rPr>
            </w:pPr>
          </w:p>
        </w:tc>
        <w:tc>
          <w:tcPr>
            <w:tcW w:w="1240"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i/>
                <w:iCs/>
                <w:color w:val="000000"/>
                <w:sz w:val="24"/>
                <w:szCs w:val="24"/>
              </w:rPr>
            </w:pPr>
            <w:r w:rsidRPr="000E5E9B">
              <w:rPr>
                <w:rFonts w:ascii="Book Antiqua" w:eastAsia="Times New Roman" w:hAnsi="Book Antiqua"/>
                <w:i/>
                <w:iCs/>
                <w:color w:val="000000"/>
                <w:sz w:val="24"/>
                <w:szCs w:val="24"/>
              </w:rPr>
              <w:t>CAT</w:t>
            </w:r>
          </w:p>
        </w:tc>
        <w:tc>
          <w:tcPr>
            <w:tcW w:w="956"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HCV</w:t>
            </w:r>
          </w:p>
        </w:tc>
        <w:tc>
          <w:tcPr>
            <w:tcW w:w="1737"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HCC risk</w:t>
            </w:r>
          </w:p>
        </w:tc>
        <w:tc>
          <w:tcPr>
            <w:tcW w:w="1140"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Blood</w:t>
            </w:r>
          </w:p>
        </w:tc>
        <w:tc>
          <w:tcPr>
            <w:tcW w:w="1066"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100%</w:t>
            </w:r>
          </w:p>
        </w:tc>
        <w:tc>
          <w:tcPr>
            <w:tcW w:w="1286"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i/>
                <w:iCs/>
                <w:color w:val="000000"/>
                <w:sz w:val="24"/>
                <w:szCs w:val="24"/>
              </w:rPr>
              <w:t>CAT</w:t>
            </w:r>
            <w:r w:rsidRPr="000E5E9B">
              <w:rPr>
                <w:rFonts w:ascii="Book Antiqua" w:eastAsia="Times New Roman" w:hAnsi="Book Antiqua"/>
                <w:color w:val="000000"/>
                <w:sz w:val="24"/>
                <w:szCs w:val="24"/>
              </w:rPr>
              <w:t xml:space="preserve"> -262*C (rs1001179)</w:t>
            </w:r>
          </w:p>
        </w:tc>
        <w:tc>
          <w:tcPr>
            <w:tcW w:w="1562"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High risk (CC, 68%)</w:t>
            </w:r>
            <w:r w:rsidRPr="000E5E9B">
              <w:rPr>
                <w:rFonts w:ascii="Book Antiqua" w:eastAsia="Times New Roman" w:hAnsi="Book Antiqua"/>
                <w:color w:val="000000"/>
                <w:sz w:val="24"/>
                <w:szCs w:val="24"/>
              </w:rPr>
              <w:br/>
              <w:t>Intermediate risk (CT, 28%)</w:t>
            </w:r>
            <w:r w:rsidRPr="000E5E9B">
              <w:rPr>
                <w:rFonts w:ascii="Book Antiqua" w:eastAsia="Times New Roman" w:hAnsi="Book Antiqua"/>
                <w:color w:val="000000"/>
                <w:sz w:val="24"/>
                <w:szCs w:val="24"/>
              </w:rPr>
              <w:br/>
              <w:t>Low risk (TT, 4%)</w:t>
            </w:r>
          </w:p>
        </w:tc>
        <w:tc>
          <w:tcPr>
            <w:tcW w:w="1431" w:type="dxa"/>
            <w:tcBorders>
              <w:top w:val="nil"/>
              <w:left w:val="nil"/>
              <w:bottom w:val="nil"/>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Not yet implemented in risk score</w:t>
            </w:r>
          </w:p>
        </w:tc>
        <w:tc>
          <w:tcPr>
            <w:tcW w:w="1256" w:type="dxa"/>
            <w:tcBorders>
              <w:top w:val="nil"/>
              <w:left w:val="nil"/>
              <w:bottom w:val="nil"/>
              <w:right w:val="nil"/>
            </w:tcBorders>
            <w:shd w:val="clear" w:color="auto" w:fill="auto"/>
            <w:hideMark/>
          </w:tcPr>
          <w:p w:rsidR="00240034" w:rsidRPr="000E5E9B" w:rsidRDefault="00240034" w:rsidP="00FF4482">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fldChar w:fldCharType="begin">
                <w:fldData xml:space="preserve">PEVuZE5vdGU+PENpdGU+PEF1dGhvcj5OYWhvbjwvQXV0aG9yPjxZZWFyPjIwMTI8L1llYXI+PFJl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</w:fldData>
              </w:fldChar>
            </w:r>
            <w:r w:rsidR="00FF4482">
              <w:rPr>
                <w:rFonts w:ascii="Book Antiqua" w:eastAsia="Times New Roman" w:hAnsi="Book Antiqua"/>
                <w:color w:val="000000"/>
                <w:sz w:val="24"/>
                <w:szCs w:val="24"/>
              </w:rPr>
              <w:instrText xml:space="preserve"> ADDIN EN.CITE </w:instrText>
            </w:r>
            <w:r w:rsidR="00FF4482">
              <w:rPr>
                <w:rFonts w:ascii="Book Antiqua" w:eastAsia="Times New Roman" w:hAnsi="Book Antiqua"/>
                <w:color w:val="000000"/>
                <w:sz w:val="24"/>
                <w:szCs w:val="24"/>
              </w:rPr>
              <w:fldChar w:fldCharType="begin">
                <w:fldData xml:space="preserve">PEVuZE5vdGU+PENpdGU+PEF1dGhvcj5OYWhvbjwvQXV0aG9yPjxZZWFyPjIwMTI8L1llYXI+PFJl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</w:fldData>
              </w:fldChar>
            </w:r>
            <w:r w:rsidR="00FF4482">
              <w:rPr>
                <w:rFonts w:ascii="Book Antiqua" w:eastAsia="Times New Roman" w:hAnsi="Book Antiqua"/>
                <w:color w:val="000000"/>
                <w:sz w:val="24"/>
                <w:szCs w:val="24"/>
              </w:rPr>
              <w:instrText xml:space="preserve"> ADDIN EN.CITE.DATA </w:instrText>
            </w:r>
            <w:r w:rsidR="00FF4482">
              <w:rPr>
                <w:rFonts w:ascii="Book Antiqua" w:eastAsia="Times New Roman" w:hAnsi="Book Antiqua"/>
                <w:color w:val="000000"/>
                <w:sz w:val="24"/>
                <w:szCs w:val="24"/>
              </w:rPr>
            </w:r>
            <w:r w:rsidR="00FF4482">
              <w:rPr>
                <w:rFonts w:ascii="Book Antiqua" w:eastAsia="Times New Roman" w:hAnsi="Book Antiqua"/>
                <w:color w:val="000000"/>
                <w:sz w:val="24"/>
                <w:szCs w:val="24"/>
              </w:rPr>
              <w:fldChar w:fldCharType="end"/>
            </w:r>
            <w:r w:rsidRPr="000E5E9B">
              <w:rPr>
                <w:rFonts w:ascii="Book Antiqua" w:eastAsia="Times New Roman" w:hAnsi="Book Antiqua"/>
                <w:color w:val="000000"/>
                <w:sz w:val="24"/>
                <w:szCs w:val="24"/>
              </w:rPr>
            </w:r>
            <w:r w:rsidRPr="000E5E9B">
              <w:rPr>
                <w:rFonts w:ascii="Book Antiqua" w:eastAsia="Times New Roman" w:hAnsi="Book Antiqua"/>
                <w:color w:val="000000"/>
                <w:sz w:val="24"/>
                <w:szCs w:val="24"/>
              </w:rPr>
              <w:fldChar w:fldCharType="separate"/>
            </w:r>
            <w:r w:rsidR="00A7236F" w:rsidRPr="000E5E9B">
              <w:rPr>
                <w:rFonts w:ascii="Book Antiqua" w:eastAsia="Times New Roman" w:hAnsi="Book Antiqua"/>
                <w:noProof/>
                <w:color w:val="000000"/>
                <w:sz w:val="24"/>
                <w:szCs w:val="24"/>
                <w:vertAlign w:val="superscript"/>
              </w:rPr>
              <w:t>[</w:t>
            </w:r>
            <w:hyperlink w:anchor="_ENREF_69" w:tooltip="Nahon, 2012 #2911" w:history="1">
              <w:r w:rsidR="00FF4482" w:rsidRPr="000E5E9B">
                <w:rPr>
                  <w:rFonts w:ascii="Book Antiqua" w:eastAsia="Times New Roman" w:hAnsi="Book Antiqua"/>
                  <w:noProof/>
                  <w:color w:val="000000"/>
                  <w:sz w:val="24"/>
                  <w:szCs w:val="24"/>
                  <w:vertAlign w:val="superscript"/>
                </w:rPr>
                <w:t>69</w:t>
              </w:r>
            </w:hyperlink>
            <w:r w:rsidR="00A7236F" w:rsidRPr="000E5E9B">
              <w:rPr>
                <w:rFonts w:ascii="Book Antiqua" w:eastAsia="Times New Roman" w:hAnsi="Book Antiqua"/>
                <w:noProof/>
                <w:color w:val="000000"/>
                <w:sz w:val="24"/>
                <w:szCs w:val="24"/>
                <w:vertAlign w:val="superscript"/>
              </w:rPr>
              <w:t>]</w:t>
            </w:r>
            <w:r w:rsidRPr="000E5E9B">
              <w:rPr>
                <w:rFonts w:ascii="Book Antiqua" w:eastAsia="Times New Roman" w:hAnsi="Book Antiqua"/>
                <w:color w:val="000000"/>
                <w:sz w:val="24"/>
                <w:szCs w:val="24"/>
              </w:rPr>
              <w:fldChar w:fldCharType="end"/>
            </w:r>
          </w:p>
        </w:tc>
      </w:tr>
      <w:tr w:rsidR="00B5646E" w:rsidRPr="000E5E9B" w:rsidTr="00240034">
        <w:trPr>
          <w:trHeight w:val="765"/>
        </w:trPr>
        <w:tc>
          <w:tcPr>
            <w:tcW w:w="1095" w:type="dxa"/>
            <w:tcBorders>
              <w:top w:val="nil"/>
              <w:left w:val="nil"/>
              <w:bottom w:val="single" w:sz="4" w:space="0" w:color="auto"/>
              <w:right w:val="nil"/>
            </w:tcBorders>
            <w:shd w:val="clear" w:color="auto" w:fill="auto"/>
            <w:noWrap/>
            <w:hideMark/>
          </w:tcPr>
          <w:p w:rsidR="00240034" w:rsidRPr="000E5E9B" w:rsidRDefault="00240034" w:rsidP="000E5E9B">
            <w:pPr>
              <w:jc w:val="both"/>
              <w:rPr>
                <w:rFonts w:ascii="Book Antiqua" w:eastAsia="Times New Roman" w:hAnsi="Book Antiqua"/>
                <w:color w:val="000000"/>
                <w:sz w:val="24"/>
                <w:szCs w:val="24"/>
              </w:rPr>
            </w:pPr>
          </w:p>
        </w:tc>
        <w:tc>
          <w:tcPr>
            <w:tcW w:w="1240" w:type="dxa"/>
            <w:tcBorders>
              <w:top w:val="nil"/>
              <w:left w:val="nil"/>
              <w:bottom w:val="single" w:sz="4" w:space="0" w:color="auto"/>
              <w:right w:val="nil"/>
            </w:tcBorders>
            <w:shd w:val="clear" w:color="auto" w:fill="auto"/>
            <w:hideMark/>
          </w:tcPr>
          <w:p w:rsidR="00240034" w:rsidRPr="000E5E9B" w:rsidRDefault="00240034" w:rsidP="000E5E9B">
            <w:pPr>
              <w:jc w:val="both"/>
              <w:rPr>
                <w:rFonts w:ascii="Book Antiqua" w:eastAsia="Times New Roman" w:hAnsi="Book Antiqua"/>
                <w:i/>
                <w:iCs/>
                <w:color w:val="000000"/>
                <w:sz w:val="24"/>
                <w:szCs w:val="24"/>
              </w:rPr>
            </w:pPr>
            <w:r w:rsidRPr="000E5E9B">
              <w:rPr>
                <w:rFonts w:ascii="Book Antiqua" w:eastAsia="Times New Roman" w:hAnsi="Book Antiqua"/>
                <w:i/>
                <w:iCs/>
                <w:color w:val="000000"/>
                <w:sz w:val="24"/>
                <w:szCs w:val="24"/>
              </w:rPr>
              <w:t>HFE</w:t>
            </w:r>
          </w:p>
        </w:tc>
        <w:tc>
          <w:tcPr>
            <w:tcW w:w="956" w:type="dxa"/>
            <w:tcBorders>
              <w:top w:val="nil"/>
              <w:left w:val="nil"/>
              <w:bottom w:val="single" w:sz="4" w:space="0" w:color="auto"/>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Alcohol (54%)</w:t>
            </w:r>
            <w:r w:rsidRPr="000E5E9B">
              <w:rPr>
                <w:rFonts w:ascii="Book Antiqua" w:eastAsia="Times New Roman" w:hAnsi="Book Antiqua"/>
                <w:color w:val="000000"/>
                <w:sz w:val="24"/>
                <w:szCs w:val="24"/>
              </w:rPr>
              <w:br/>
              <w:t>HCV (46%)</w:t>
            </w:r>
          </w:p>
        </w:tc>
        <w:tc>
          <w:tcPr>
            <w:tcW w:w="1737" w:type="dxa"/>
            <w:tcBorders>
              <w:top w:val="nil"/>
              <w:left w:val="nil"/>
              <w:bottom w:val="single" w:sz="4" w:space="0" w:color="auto"/>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HCC risk</w:t>
            </w:r>
          </w:p>
        </w:tc>
        <w:tc>
          <w:tcPr>
            <w:tcW w:w="1140" w:type="dxa"/>
            <w:tcBorders>
              <w:top w:val="nil"/>
              <w:left w:val="nil"/>
              <w:bottom w:val="single" w:sz="4" w:space="0" w:color="auto"/>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Blood</w:t>
            </w:r>
          </w:p>
        </w:tc>
        <w:tc>
          <w:tcPr>
            <w:tcW w:w="1066" w:type="dxa"/>
            <w:tcBorders>
              <w:top w:val="nil"/>
              <w:left w:val="nil"/>
              <w:bottom w:val="single" w:sz="4" w:space="0" w:color="auto"/>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100%</w:t>
            </w:r>
          </w:p>
        </w:tc>
        <w:tc>
          <w:tcPr>
            <w:tcW w:w="1286" w:type="dxa"/>
            <w:tcBorders>
              <w:top w:val="nil"/>
              <w:left w:val="nil"/>
              <w:bottom w:val="single" w:sz="4" w:space="0" w:color="auto"/>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i/>
                <w:iCs/>
                <w:color w:val="000000"/>
                <w:sz w:val="24"/>
                <w:szCs w:val="24"/>
              </w:rPr>
              <w:t>HFE</w:t>
            </w:r>
            <w:r w:rsidRPr="000E5E9B">
              <w:rPr>
                <w:rFonts w:ascii="Book Antiqua" w:eastAsia="Times New Roman" w:hAnsi="Book Antiqua"/>
                <w:color w:val="000000"/>
                <w:sz w:val="24"/>
                <w:szCs w:val="24"/>
              </w:rPr>
              <w:t xml:space="preserve"> C282Y (rs1800562)</w:t>
            </w:r>
          </w:p>
        </w:tc>
        <w:tc>
          <w:tcPr>
            <w:tcW w:w="1562" w:type="dxa"/>
            <w:tcBorders>
              <w:top w:val="nil"/>
              <w:left w:val="nil"/>
              <w:bottom w:val="single" w:sz="4" w:space="0" w:color="auto"/>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In alcoholic cirrhosis:</w:t>
            </w:r>
            <w:r w:rsidRPr="000E5E9B">
              <w:rPr>
                <w:rFonts w:ascii="Book Antiqua" w:eastAsia="Times New Roman" w:hAnsi="Book Antiqua"/>
                <w:color w:val="000000"/>
                <w:sz w:val="24"/>
                <w:szCs w:val="24"/>
              </w:rPr>
              <w:br/>
              <w:t>High risk (GA, 8%)</w:t>
            </w:r>
            <w:r w:rsidRPr="000E5E9B">
              <w:rPr>
                <w:rFonts w:ascii="Book Antiqua" w:eastAsia="Times New Roman" w:hAnsi="Book Antiqua"/>
                <w:color w:val="000000"/>
                <w:sz w:val="24"/>
                <w:szCs w:val="24"/>
              </w:rPr>
              <w:br/>
              <w:t>Low risk (GG, 92%)</w:t>
            </w:r>
          </w:p>
        </w:tc>
        <w:tc>
          <w:tcPr>
            <w:tcW w:w="1431" w:type="dxa"/>
            <w:tcBorders>
              <w:top w:val="nil"/>
              <w:left w:val="nil"/>
              <w:bottom w:val="single" w:sz="4" w:space="0" w:color="auto"/>
              <w:right w:val="nil"/>
            </w:tcBorders>
            <w:shd w:val="clear" w:color="auto" w:fill="auto"/>
            <w:hideMark/>
          </w:tcPr>
          <w:p w:rsidR="00240034" w:rsidRPr="000E5E9B" w:rsidRDefault="00240034" w:rsidP="000E5E9B">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t>Not predictive in HCV cirrhosis in this study.</w:t>
            </w:r>
          </w:p>
        </w:tc>
        <w:tc>
          <w:tcPr>
            <w:tcW w:w="1256" w:type="dxa"/>
            <w:tcBorders>
              <w:top w:val="nil"/>
              <w:left w:val="nil"/>
              <w:bottom w:val="single" w:sz="4" w:space="0" w:color="auto"/>
              <w:right w:val="nil"/>
            </w:tcBorders>
            <w:shd w:val="clear" w:color="auto" w:fill="auto"/>
            <w:hideMark/>
          </w:tcPr>
          <w:p w:rsidR="00240034" w:rsidRPr="000E5E9B" w:rsidRDefault="00240034" w:rsidP="00FF4482">
            <w:pPr>
              <w:jc w:val="both"/>
              <w:rPr>
                <w:rFonts w:ascii="Book Antiqua" w:eastAsia="Times New Roman" w:hAnsi="Book Antiqua"/>
                <w:color w:val="000000"/>
                <w:sz w:val="24"/>
                <w:szCs w:val="24"/>
              </w:rPr>
            </w:pPr>
            <w:r w:rsidRPr="000E5E9B">
              <w:rPr>
                <w:rFonts w:ascii="Book Antiqua" w:eastAsia="Times New Roman" w:hAnsi="Book Antiqua"/>
                <w:color w:val="000000"/>
                <w:sz w:val="24"/>
                <w:szCs w:val="24"/>
              </w:rPr>
              <w:fldChar w:fldCharType="begin"/>
            </w:r>
            <w:r w:rsidR="00FF4482">
              <w:rPr>
                <w:rFonts w:ascii="Book Antiqua" w:eastAsia="Times New Roman" w:hAnsi="Book Antiqua"/>
                <w:color w:val="000000"/>
                <w:sz w:val="24"/>
                <w:szCs w:val="24"/>
              </w:rPr>
              <w:instrText xml:space="preserve"> ADDIN EN.CITE &lt;EndNote&gt;&lt;Cite&gt;&lt;Author&gt;Nahon&lt;/Author&gt;&lt;Year&gt;2008&lt;/Year&gt;&lt;RecNum&gt;3593&lt;/RecNum&gt;&lt;DisplayText&gt;&lt;style face="superscript"&gt;[114]&lt;/style&gt;&lt;/DisplayText&gt;&lt;record&gt;&lt;rec-number&gt;3593&lt;/rec-number&gt;&lt;foreign-keys&gt;&lt;key app="EN" db-id="rpsxtedpr2r5eberzf2vas2pr05wxr9s5xxe"&gt;3593&lt;/key&gt;&lt;/foreign-keys&gt;&lt;ref-type name="Journal Article"&gt;17&lt;/ref-type&gt;&lt;contributors&gt;&lt;authors&gt;&lt;author&gt;Nahon, Pierre&lt;/author&gt;&lt;author&gt;Sutton, Angela&lt;/author&gt;&lt;author&gt;Rufat, Pierre&lt;/author&gt;&lt;author&gt;Ziol, Marianne&lt;/author&gt;&lt;author&gt;Thabut, Gabriel&lt;/author&gt;&lt;author&gt;Schischmanoff, Pierre–Olivier&lt;/author&gt;&lt;author&gt;Vidaud, Dominique&lt;/author&gt;&lt;author&gt;Charnaux, Nathalie&lt;/author&gt;&lt;author&gt;Couvert, Philippe&lt;/author&gt;&lt;author&gt;Ganne–Carrie, Nathalie&lt;/author&gt;&lt;author&gt;Trinchet, Jean–Claude&lt;/author&gt;&lt;author&gt;Gattegno, Liliane&lt;/author&gt;&lt;author&gt;Beaugrand, Michel&lt;/author&gt;&lt;/authors&gt;&lt;/contributors&gt;&lt;titles&gt;&lt;title&gt;Liver Iron, HFE Gene Mutations, and Hepatocellular Carcinoma Occurrence in Patients With Cirrhosis&lt;/title&gt;&lt;secondary-title&gt;Gastroenterology&lt;/secondary-title&gt;&lt;/titles&gt;&lt;periodical&gt;&lt;full-title&gt;Gastroenterology&lt;/full-title&gt;&lt;/periodical&gt;&lt;pages&gt;102-110&lt;/pages&gt;&lt;volume&gt;134&lt;/volume&gt;&lt;number&gt;1&lt;/number&gt;&lt;dates&gt;&lt;year&gt;2008&lt;/year&gt;&lt;/dates&gt;&lt;isbn&gt;0016-5085&lt;/isbn&gt;&lt;urls&gt;&lt;related-urls&gt;&lt;url&gt;http://www.sciencedirect.com/science/article/pii/S001650850701918X&lt;/url&gt;&lt;/related-urls&gt;&lt;/urls&gt;&lt;electronic-resource-num&gt;http://dx.doi.org/10.1053/j.gastro.2007.10.038&lt;/electronic-resource-num&gt;&lt;/record&gt;&lt;/Cite&gt;&lt;/EndNote&gt;</w:instrText>
            </w:r>
            <w:r w:rsidRPr="000E5E9B">
              <w:rPr>
                <w:rFonts w:ascii="Book Antiqua" w:eastAsia="Times New Roman" w:hAnsi="Book Antiqua"/>
                <w:color w:val="000000"/>
                <w:sz w:val="24"/>
                <w:szCs w:val="24"/>
              </w:rPr>
              <w:fldChar w:fldCharType="separate"/>
            </w:r>
            <w:r w:rsidR="00FF4482" w:rsidRPr="00FF4482">
              <w:rPr>
                <w:rFonts w:ascii="Book Antiqua" w:eastAsia="Times New Roman" w:hAnsi="Book Antiqua"/>
                <w:noProof/>
                <w:color w:val="000000"/>
                <w:sz w:val="24"/>
                <w:szCs w:val="24"/>
                <w:vertAlign w:val="superscript"/>
              </w:rPr>
              <w:t>[</w:t>
            </w:r>
            <w:hyperlink w:anchor="_ENREF_114" w:tooltip="Nahon, 2008 #3593" w:history="1">
              <w:r w:rsidR="00FF4482" w:rsidRPr="00FF4482">
                <w:rPr>
                  <w:rFonts w:ascii="Book Antiqua" w:eastAsia="Times New Roman" w:hAnsi="Book Antiqua"/>
                  <w:noProof/>
                  <w:color w:val="000000"/>
                  <w:sz w:val="24"/>
                  <w:szCs w:val="24"/>
                  <w:vertAlign w:val="superscript"/>
                </w:rPr>
                <w:t>114</w:t>
              </w:r>
            </w:hyperlink>
            <w:r w:rsidR="00FF4482" w:rsidRPr="00FF4482">
              <w:rPr>
                <w:rFonts w:ascii="Book Antiqua" w:eastAsia="Times New Roman" w:hAnsi="Book Antiqua"/>
                <w:noProof/>
                <w:color w:val="000000"/>
                <w:sz w:val="24"/>
                <w:szCs w:val="24"/>
                <w:vertAlign w:val="superscript"/>
              </w:rPr>
              <w:t>]</w:t>
            </w:r>
            <w:r w:rsidRPr="000E5E9B">
              <w:rPr>
                <w:rFonts w:ascii="Book Antiqua" w:eastAsia="Times New Roman" w:hAnsi="Book Antiqua"/>
                <w:color w:val="000000"/>
                <w:sz w:val="24"/>
                <w:szCs w:val="24"/>
              </w:rPr>
              <w:fldChar w:fldCharType="end"/>
            </w:r>
          </w:p>
        </w:tc>
      </w:tr>
    </w:tbl>
    <w:p w:rsidR="00E62EF2" w:rsidRPr="00922ABF" w:rsidRDefault="00E62EF2" w:rsidP="000E5E9B">
      <w:pPr>
        <w:jc w:val="both"/>
        <w:rPr>
          <w:rFonts w:ascii="Book Antiqua" w:hAnsi="Book Antiqua"/>
          <w:color w:val="000000"/>
          <w:sz w:val="24"/>
          <w:szCs w:val="24"/>
          <w:lang w:eastAsia="zh-CN"/>
        </w:rPr>
      </w:pPr>
      <w:r w:rsidRPr="000E5E9B">
        <w:rPr>
          <w:rFonts w:ascii="Book Antiqua" w:eastAsia="Times New Roman" w:hAnsi="Book Antiqua"/>
          <w:color w:val="000000"/>
          <w:sz w:val="24"/>
          <w:szCs w:val="24"/>
        </w:rPr>
        <w:t>FFPE</w:t>
      </w:r>
      <w:r w:rsidR="00922ABF">
        <w:rPr>
          <w:rFonts w:ascii="Book Antiqua" w:hAnsi="Book Antiqua" w:hint="eastAsia"/>
          <w:color w:val="000000"/>
          <w:sz w:val="24"/>
          <w:szCs w:val="24"/>
          <w:lang w:eastAsia="zh-CN"/>
        </w:rPr>
        <w:t>:</w:t>
      </w:r>
      <w:r w:rsidRPr="000E5E9B">
        <w:rPr>
          <w:rFonts w:ascii="Book Antiqua" w:eastAsia="Times New Roman" w:hAnsi="Book Antiqua"/>
          <w:color w:val="000000"/>
          <w:sz w:val="24"/>
          <w:szCs w:val="24"/>
        </w:rPr>
        <w:t xml:space="preserve"> </w:t>
      </w:r>
      <w:r w:rsidR="00922ABF" w:rsidRPr="000E5E9B">
        <w:rPr>
          <w:rFonts w:ascii="Book Antiqua" w:eastAsia="Times New Roman" w:hAnsi="Book Antiqua"/>
          <w:color w:val="000000"/>
          <w:sz w:val="24"/>
          <w:szCs w:val="24"/>
        </w:rPr>
        <w:t xml:space="preserve">Formalin </w:t>
      </w:r>
      <w:r w:rsidRPr="000E5E9B">
        <w:rPr>
          <w:rFonts w:ascii="Book Antiqua" w:eastAsia="Times New Roman" w:hAnsi="Book Antiqua"/>
          <w:color w:val="000000"/>
          <w:sz w:val="24"/>
          <w:szCs w:val="24"/>
        </w:rPr>
        <w:t>fixed paraffin embedded; HBV</w:t>
      </w:r>
      <w:r w:rsidR="00922ABF">
        <w:rPr>
          <w:rFonts w:ascii="Book Antiqua" w:hAnsi="Book Antiqua" w:hint="eastAsia"/>
          <w:color w:val="000000"/>
          <w:sz w:val="24"/>
          <w:szCs w:val="24"/>
          <w:lang w:eastAsia="zh-CN"/>
        </w:rPr>
        <w:t>:</w:t>
      </w:r>
      <w:r w:rsidRPr="000E5E9B">
        <w:rPr>
          <w:rFonts w:ascii="Book Antiqua" w:eastAsia="Times New Roman" w:hAnsi="Book Antiqua"/>
          <w:color w:val="000000"/>
          <w:sz w:val="24"/>
          <w:szCs w:val="24"/>
        </w:rPr>
        <w:t xml:space="preserve"> </w:t>
      </w:r>
      <w:r w:rsidR="00922ABF" w:rsidRPr="000E5E9B">
        <w:rPr>
          <w:rFonts w:ascii="Book Antiqua" w:eastAsia="Times New Roman" w:hAnsi="Book Antiqua"/>
          <w:color w:val="000000"/>
          <w:sz w:val="24"/>
          <w:szCs w:val="24"/>
        </w:rPr>
        <w:t xml:space="preserve">Hepatitis </w:t>
      </w:r>
      <w:r w:rsidRPr="000E5E9B">
        <w:rPr>
          <w:rFonts w:ascii="Book Antiqua" w:eastAsia="Times New Roman" w:hAnsi="Book Antiqua"/>
          <w:color w:val="000000"/>
          <w:sz w:val="24"/>
          <w:szCs w:val="24"/>
        </w:rPr>
        <w:t>B virus; HCC</w:t>
      </w:r>
      <w:r w:rsidR="00922ABF">
        <w:rPr>
          <w:rFonts w:ascii="Book Antiqua" w:hAnsi="Book Antiqua" w:hint="eastAsia"/>
          <w:color w:val="000000"/>
          <w:sz w:val="24"/>
          <w:szCs w:val="24"/>
          <w:lang w:eastAsia="zh-CN"/>
        </w:rPr>
        <w:t>:</w:t>
      </w:r>
      <w:r w:rsidRPr="000E5E9B">
        <w:rPr>
          <w:rFonts w:ascii="Book Antiqua" w:eastAsia="Times New Roman" w:hAnsi="Book Antiqua"/>
          <w:color w:val="000000"/>
          <w:sz w:val="24"/>
          <w:szCs w:val="24"/>
        </w:rPr>
        <w:t xml:space="preserve"> </w:t>
      </w:r>
      <w:r w:rsidR="00922ABF" w:rsidRPr="000E5E9B">
        <w:rPr>
          <w:rFonts w:ascii="Book Antiqua" w:eastAsia="Times New Roman" w:hAnsi="Book Antiqua"/>
          <w:color w:val="000000"/>
          <w:sz w:val="24"/>
          <w:szCs w:val="24"/>
        </w:rPr>
        <w:t xml:space="preserve">Hepatocellular </w:t>
      </w:r>
      <w:r w:rsidRPr="000E5E9B">
        <w:rPr>
          <w:rFonts w:ascii="Book Antiqua" w:eastAsia="Times New Roman" w:hAnsi="Book Antiqua"/>
          <w:color w:val="000000"/>
          <w:sz w:val="24"/>
          <w:szCs w:val="24"/>
        </w:rPr>
        <w:t>carcinoma; HCV</w:t>
      </w:r>
      <w:r w:rsidR="00922ABF">
        <w:rPr>
          <w:rFonts w:ascii="Book Antiqua" w:hAnsi="Book Antiqua" w:hint="eastAsia"/>
          <w:color w:val="000000"/>
          <w:sz w:val="24"/>
          <w:szCs w:val="24"/>
          <w:lang w:eastAsia="zh-CN"/>
        </w:rPr>
        <w:t>:</w:t>
      </w:r>
      <w:r w:rsidRPr="000E5E9B">
        <w:rPr>
          <w:rFonts w:ascii="Book Antiqua" w:eastAsia="Times New Roman" w:hAnsi="Book Antiqua"/>
          <w:color w:val="000000"/>
          <w:sz w:val="24"/>
          <w:szCs w:val="24"/>
        </w:rPr>
        <w:t xml:space="preserve"> </w:t>
      </w:r>
      <w:r w:rsidR="00922ABF" w:rsidRPr="000E5E9B">
        <w:rPr>
          <w:rFonts w:ascii="Book Antiqua" w:eastAsia="Times New Roman" w:hAnsi="Book Antiqua"/>
          <w:color w:val="000000"/>
          <w:sz w:val="24"/>
          <w:szCs w:val="24"/>
        </w:rPr>
        <w:t xml:space="preserve">Hepatitis </w:t>
      </w:r>
      <w:r w:rsidRPr="000E5E9B">
        <w:rPr>
          <w:rFonts w:ascii="Book Antiqua" w:eastAsia="Times New Roman" w:hAnsi="Book Antiqua"/>
          <w:color w:val="000000"/>
          <w:sz w:val="24"/>
          <w:szCs w:val="24"/>
        </w:rPr>
        <w:t>C virus; HIR</w:t>
      </w:r>
      <w:r w:rsidR="00922ABF">
        <w:rPr>
          <w:rFonts w:ascii="Book Antiqua" w:hAnsi="Book Antiqua" w:hint="eastAsia"/>
          <w:color w:val="000000"/>
          <w:sz w:val="24"/>
          <w:szCs w:val="24"/>
          <w:lang w:eastAsia="zh-CN"/>
        </w:rPr>
        <w:t xml:space="preserve">: </w:t>
      </w:r>
      <w:r w:rsidR="00922ABF" w:rsidRPr="000E5E9B">
        <w:rPr>
          <w:rFonts w:ascii="Book Antiqua" w:eastAsia="Times New Roman" w:hAnsi="Book Antiqua"/>
          <w:color w:val="000000"/>
          <w:sz w:val="24"/>
          <w:szCs w:val="24"/>
        </w:rPr>
        <w:t xml:space="preserve">Hepatic </w:t>
      </w:r>
      <w:r w:rsidRPr="000E5E9B">
        <w:rPr>
          <w:rFonts w:ascii="Book Antiqua" w:eastAsia="Times New Roman" w:hAnsi="Book Antiqua"/>
          <w:color w:val="000000"/>
          <w:sz w:val="24"/>
          <w:szCs w:val="24"/>
        </w:rPr>
        <w:t>injury and regeneration; HSC</w:t>
      </w:r>
      <w:r w:rsidR="00922ABF">
        <w:rPr>
          <w:rFonts w:ascii="Book Antiqua" w:hAnsi="Book Antiqua" w:hint="eastAsia"/>
          <w:color w:val="000000"/>
          <w:sz w:val="24"/>
          <w:szCs w:val="24"/>
          <w:lang w:eastAsia="zh-CN"/>
        </w:rPr>
        <w:t>:</w:t>
      </w:r>
      <w:r w:rsidRPr="000E5E9B">
        <w:rPr>
          <w:rFonts w:ascii="Book Antiqua" w:eastAsia="Times New Roman" w:hAnsi="Book Antiqua"/>
          <w:color w:val="000000"/>
          <w:sz w:val="24"/>
          <w:szCs w:val="24"/>
        </w:rPr>
        <w:t xml:space="preserve"> </w:t>
      </w:r>
      <w:r w:rsidR="00922ABF" w:rsidRPr="000E5E9B">
        <w:rPr>
          <w:rFonts w:ascii="Book Antiqua" w:eastAsia="Times New Roman" w:hAnsi="Book Antiqua"/>
          <w:color w:val="000000"/>
          <w:sz w:val="24"/>
          <w:szCs w:val="24"/>
        </w:rPr>
        <w:t xml:space="preserve">Hepatic </w:t>
      </w:r>
      <w:r w:rsidRPr="000E5E9B">
        <w:rPr>
          <w:rFonts w:ascii="Book Antiqua" w:eastAsia="Times New Roman" w:hAnsi="Book Antiqua"/>
          <w:color w:val="000000"/>
          <w:sz w:val="24"/>
          <w:szCs w:val="24"/>
        </w:rPr>
        <w:t>stellate cell; SNP</w:t>
      </w:r>
      <w:r w:rsidR="00922ABF">
        <w:rPr>
          <w:rFonts w:ascii="Book Antiqua" w:hAnsi="Book Antiqua" w:hint="eastAsia"/>
          <w:color w:val="000000"/>
          <w:sz w:val="24"/>
          <w:szCs w:val="24"/>
          <w:lang w:eastAsia="zh-CN"/>
        </w:rPr>
        <w:t>:</w:t>
      </w:r>
      <w:r w:rsidRPr="000E5E9B">
        <w:rPr>
          <w:rFonts w:ascii="Book Antiqua" w:eastAsia="Times New Roman" w:hAnsi="Book Antiqua"/>
          <w:color w:val="000000"/>
          <w:sz w:val="24"/>
          <w:szCs w:val="24"/>
        </w:rPr>
        <w:t xml:space="preserve"> </w:t>
      </w:r>
      <w:r w:rsidR="00922ABF" w:rsidRPr="000E5E9B">
        <w:rPr>
          <w:rFonts w:ascii="Book Antiqua" w:eastAsia="Times New Roman" w:hAnsi="Book Antiqua"/>
          <w:color w:val="000000"/>
          <w:sz w:val="24"/>
          <w:szCs w:val="24"/>
        </w:rPr>
        <w:t xml:space="preserve">Single </w:t>
      </w:r>
      <w:r w:rsidRPr="000E5E9B">
        <w:rPr>
          <w:rFonts w:ascii="Book Antiqua" w:eastAsia="Times New Roman" w:hAnsi="Book Antiqua"/>
          <w:color w:val="000000"/>
          <w:sz w:val="24"/>
          <w:szCs w:val="24"/>
        </w:rPr>
        <w:t>nucleotide polymorphism</w:t>
      </w:r>
      <w:r w:rsidR="00922ABF">
        <w:rPr>
          <w:rFonts w:ascii="Book Antiqua" w:hAnsi="Book Antiqua" w:hint="eastAsia"/>
          <w:color w:val="000000"/>
          <w:sz w:val="24"/>
          <w:szCs w:val="24"/>
          <w:lang w:eastAsia="zh-CN"/>
        </w:rPr>
        <w:t>.</w:t>
      </w:r>
    </w:p>
    <w:p w:rsidR="00E62EF2" w:rsidRPr="00922ABF" w:rsidRDefault="00E62EF2" w:rsidP="000E5E9B">
      <w:pPr>
        <w:jc w:val="both"/>
        <w:rPr>
          <w:rFonts w:ascii="Book Antiqua" w:hAnsi="Book Antiqua"/>
          <w:sz w:val="24"/>
          <w:szCs w:val="24"/>
          <w:lang w:eastAsia="zh-CN"/>
        </w:rPr>
      </w:pPr>
    </w:p>
    <w:p w:rsidR="0073138F" w:rsidRPr="0073138F" w:rsidRDefault="0073138F" w:rsidP="000E5E9B">
      <w:pPr>
        <w:jc w:val="both"/>
        <w:rPr>
          <w:rFonts w:ascii="Book Antiqua" w:hAnsi="Book Antiqua"/>
          <w:sz w:val="24"/>
          <w:szCs w:val="24"/>
          <w:lang w:eastAsia="zh-CN"/>
        </w:rPr>
      </w:pPr>
    </w:p>
    <w:sectPr w:rsidR="0073138F" w:rsidRPr="0073138F" w:rsidSect="00F011D1">
      <w:pgSz w:w="15840" w:h="12240" w:orient="landscape"/>
      <w:pgMar w:top="540" w:right="1440" w:bottom="144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B0C" w:rsidRDefault="00324B0C" w:rsidP="00C53B77">
      <w:r>
        <w:separator/>
      </w:r>
    </w:p>
  </w:endnote>
  <w:endnote w:type="continuationSeparator" w:id="0">
    <w:p w:rsidR="00324B0C" w:rsidRDefault="00324B0C" w:rsidP="00C5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521905"/>
      <w:docPartObj>
        <w:docPartGallery w:val="Page Numbers (Bottom of Page)"/>
        <w:docPartUnique/>
      </w:docPartObj>
    </w:sdtPr>
    <w:sdtEndPr>
      <w:rPr>
        <w:rFonts w:ascii="Times New Roman" w:hAnsi="Times New Roman"/>
        <w:noProof/>
        <w:sz w:val="24"/>
        <w:szCs w:val="24"/>
      </w:rPr>
    </w:sdtEndPr>
    <w:sdtContent>
      <w:p w:rsidR="00812EF9" w:rsidRPr="00240034" w:rsidRDefault="00812EF9">
        <w:pPr>
          <w:pStyle w:val="Footer"/>
          <w:jc w:val="center"/>
          <w:rPr>
            <w:rFonts w:ascii="Times New Roman" w:hAnsi="Times New Roman"/>
            <w:sz w:val="24"/>
            <w:szCs w:val="24"/>
          </w:rPr>
        </w:pPr>
        <w:r w:rsidRPr="00240034">
          <w:rPr>
            <w:rFonts w:ascii="Times New Roman" w:hAnsi="Times New Roman"/>
            <w:sz w:val="24"/>
            <w:szCs w:val="24"/>
          </w:rPr>
          <w:fldChar w:fldCharType="begin"/>
        </w:r>
        <w:r w:rsidRPr="00240034">
          <w:rPr>
            <w:rFonts w:ascii="Times New Roman" w:hAnsi="Times New Roman"/>
            <w:sz w:val="24"/>
            <w:szCs w:val="24"/>
          </w:rPr>
          <w:instrText xml:space="preserve"> PAGE   \* MERGEFORMAT </w:instrText>
        </w:r>
        <w:r w:rsidRPr="00240034">
          <w:rPr>
            <w:rFonts w:ascii="Times New Roman" w:hAnsi="Times New Roman"/>
            <w:sz w:val="24"/>
            <w:szCs w:val="24"/>
          </w:rPr>
          <w:fldChar w:fldCharType="separate"/>
        </w:r>
        <w:r w:rsidR="008368D8">
          <w:rPr>
            <w:rFonts w:ascii="Times New Roman" w:hAnsi="Times New Roman"/>
            <w:noProof/>
            <w:sz w:val="24"/>
            <w:szCs w:val="24"/>
          </w:rPr>
          <w:t>22</w:t>
        </w:r>
        <w:r w:rsidRPr="00240034">
          <w:rPr>
            <w:rFonts w:ascii="Times New Roman" w:hAnsi="Times New Roman"/>
            <w:noProof/>
            <w:sz w:val="24"/>
            <w:szCs w:val="24"/>
          </w:rPr>
          <w:fldChar w:fldCharType="end"/>
        </w:r>
      </w:p>
    </w:sdtContent>
  </w:sdt>
  <w:p w:rsidR="00812EF9" w:rsidRDefault="00812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B0C" w:rsidRDefault="00324B0C" w:rsidP="00C53B77">
      <w:r>
        <w:separator/>
      </w:r>
    </w:p>
  </w:footnote>
  <w:footnote w:type="continuationSeparator" w:id="0">
    <w:p w:rsidR="00324B0C" w:rsidRDefault="00324B0C" w:rsidP="00C53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12176"/>
    <w:multiLevelType w:val="hybridMultilevel"/>
    <w:tmpl w:val="BB9CD480"/>
    <w:lvl w:ilvl="0" w:tplc="1EBC9CF4">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70039F"/>
    <w:multiLevelType w:val="hybridMultilevel"/>
    <w:tmpl w:val="1B90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D5EDE"/>
    <w:multiLevelType w:val="hybridMultilevel"/>
    <w:tmpl w:val="661256EE"/>
    <w:lvl w:ilvl="0" w:tplc="1EBC9CF4">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8F1A6D"/>
    <w:multiLevelType w:val="hybridMultilevel"/>
    <w:tmpl w:val="E76A7E1A"/>
    <w:lvl w:ilvl="0" w:tplc="1EBC9CF4">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5945BC"/>
    <w:multiLevelType w:val="hybridMultilevel"/>
    <w:tmpl w:val="0C22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psxtedpr2r5eberzf2vas2pr05wxr9s5xxe&quot;&gt;Nico&amp;apos;s Endnote Library&lt;record-ids&gt;&lt;item&gt;1538&lt;/item&gt;&lt;item&gt;1545&lt;/item&gt;&lt;item&gt;1558&lt;/item&gt;&lt;item&gt;1709&lt;/item&gt;&lt;item&gt;2680&lt;/item&gt;&lt;item&gt;2681&lt;/item&gt;&lt;item&gt;2684&lt;/item&gt;&lt;item&gt;2734&lt;/item&gt;&lt;item&gt;2736&lt;/item&gt;&lt;item&gt;2750&lt;/item&gt;&lt;item&gt;2751&lt;/item&gt;&lt;item&gt;2752&lt;/item&gt;&lt;item&gt;2753&lt;/item&gt;&lt;item&gt;2754&lt;/item&gt;&lt;item&gt;2758&lt;/item&gt;&lt;item&gt;2761&lt;/item&gt;&lt;item&gt;2796&lt;/item&gt;&lt;item&gt;2801&lt;/item&gt;&lt;item&gt;2808&lt;/item&gt;&lt;item&gt;2809&lt;/item&gt;&lt;item&gt;2815&lt;/item&gt;&lt;item&gt;2819&lt;/item&gt;&lt;item&gt;2856&lt;/item&gt;&lt;item&gt;2857&lt;/item&gt;&lt;item&gt;2861&lt;/item&gt;&lt;item&gt;2911&lt;/item&gt;&lt;item&gt;3262&lt;/item&gt;&lt;item&gt;3299&lt;/item&gt;&lt;item&gt;3310&lt;/item&gt;&lt;item&gt;3390&lt;/item&gt;&lt;item&gt;3497&lt;/item&gt;&lt;item&gt;3503&lt;/item&gt;&lt;item&gt;3556&lt;/item&gt;&lt;item&gt;3560&lt;/item&gt;&lt;item&gt;3561&lt;/item&gt;&lt;item&gt;3576&lt;/item&gt;&lt;item&gt;3577&lt;/item&gt;&lt;item&gt;3578&lt;/item&gt;&lt;item&gt;3579&lt;/item&gt;&lt;item&gt;3582&lt;/item&gt;&lt;item&gt;3583&lt;/item&gt;&lt;item&gt;3584&lt;/item&gt;&lt;item&gt;3586&lt;/item&gt;&lt;item&gt;3587&lt;/item&gt;&lt;item&gt;3588&lt;/item&gt;&lt;item&gt;3589&lt;/item&gt;&lt;item&gt;3590&lt;/item&gt;&lt;item&gt;3591&lt;/item&gt;&lt;item&gt;3592&lt;/item&gt;&lt;item&gt;3593&lt;/item&gt;&lt;item&gt;3594&lt;/item&gt;&lt;item&gt;3595&lt;/item&gt;&lt;item&gt;3596&lt;/item&gt;&lt;item&gt;3597&lt;/item&gt;&lt;item&gt;3599&lt;/item&gt;&lt;item&gt;3600&lt;/item&gt;&lt;item&gt;3601&lt;/item&gt;&lt;item&gt;3602&lt;/item&gt;&lt;item&gt;3603&lt;/item&gt;&lt;item&gt;3606&lt;/item&gt;&lt;item&gt;3608&lt;/item&gt;&lt;item&gt;3616&lt;/item&gt;&lt;item&gt;3617&lt;/item&gt;&lt;item&gt;3618&lt;/item&gt;&lt;item&gt;3619&lt;/item&gt;&lt;item&gt;3621&lt;/item&gt;&lt;item&gt;3622&lt;/item&gt;&lt;item&gt;3623&lt;/item&gt;&lt;item&gt;3624&lt;/item&gt;&lt;item&gt;3625&lt;/item&gt;&lt;item&gt;3626&lt;/item&gt;&lt;item&gt;3627&lt;/item&gt;&lt;item&gt;3628&lt;/item&gt;&lt;item&gt;3629&lt;/item&gt;&lt;item&gt;3630&lt;/item&gt;&lt;item&gt;3631&lt;/item&gt;&lt;item&gt;3632&lt;/item&gt;&lt;item&gt;3633&lt;/item&gt;&lt;item&gt;3634&lt;/item&gt;&lt;item&gt;3635&lt;/item&gt;&lt;item&gt;3636&lt;/item&gt;&lt;item&gt;3637&lt;/item&gt;&lt;item&gt;3638&lt;/item&gt;&lt;item&gt;3639&lt;/item&gt;&lt;item&gt;3640&lt;/item&gt;&lt;item&gt;3642&lt;/item&gt;&lt;item&gt;3643&lt;/item&gt;&lt;item&gt;3644&lt;/item&gt;&lt;item&gt;3645&lt;/item&gt;&lt;item&gt;3646&lt;/item&gt;&lt;item&gt;3653&lt;/item&gt;&lt;item&gt;3657&lt;/item&gt;&lt;item&gt;3669&lt;/item&gt;&lt;item&gt;3671&lt;/item&gt;&lt;item&gt;3673&lt;/item&gt;&lt;item&gt;3674&lt;/item&gt;&lt;item&gt;3675&lt;/item&gt;&lt;item&gt;3676&lt;/item&gt;&lt;item&gt;3677&lt;/item&gt;&lt;item&gt;3678&lt;/item&gt;&lt;item&gt;3679&lt;/item&gt;&lt;item&gt;3680&lt;/item&gt;&lt;item&gt;3681&lt;/item&gt;&lt;item&gt;3682&lt;/item&gt;&lt;item&gt;3683&lt;/item&gt;&lt;item&gt;3799&lt;/item&gt;&lt;item&gt;3800&lt;/item&gt;&lt;item&gt;3801&lt;/item&gt;&lt;item&gt;3803&lt;/item&gt;&lt;item&gt;3804&lt;/item&gt;&lt;item&gt;3805&lt;/item&gt;&lt;item&gt;3806&lt;/item&gt;&lt;item&gt;3807&lt;/item&gt;&lt;item&gt;3878&lt;/item&gt;&lt;/record-ids&gt;&lt;/item&gt;&lt;/Libraries&gt;"/>
  </w:docVars>
  <w:rsids>
    <w:rsidRoot w:val="00F93B11"/>
    <w:rsid w:val="000059A6"/>
    <w:rsid w:val="0001549C"/>
    <w:rsid w:val="00023C1F"/>
    <w:rsid w:val="00027D8A"/>
    <w:rsid w:val="000323AB"/>
    <w:rsid w:val="000338B2"/>
    <w:rsid w:val="000361FE"/>
    <w:rsid w:val="000368F7"/>
    <w:rsid w:val="00036C9D"/>
    <w:rsid w:val="00042855"/>
    <w:rsid w:val="00042C97"/>
    <w:rsid w:val="00050005"/>
    <w:rsid w:val="00054AF0"/>
    <w:rsid w:val="0005585A"/>
    <w:rsid w:val="000612E8"/>
    <w:rsid w:val="00061FBB"/>
    <w:rsid w:val="00062ACF"/>
    <w:rsid w:val="00064E2C"/>
    <w:rsid w:val="00070F7C"/>
    <w:rsid w:val="000749E3"/>
    <w:rsid w:val="00074CFB"/>
    <w:rsid w:val="00077300"/>
    <w:rsid w:val="000B692A"/>
    <w:rsid w:val="000D4E0F"/>
    <w:rsid w:val="000D50D1"/>
    <w:rsid w:val="000E5E9B"/>
    <w:rsid w:val="000F0679"/>
    <w:rsid w:val="000F6571"/>
    <w:rsid w:val="00100D6A"/>
    <w:rsid w:val="001024D2"/>
    <w:rsid w:val="00102D54"/>
    <w:rsid w:val="00105125"/>
    <w:rsid w:val="00116D45"/>
    <w:rsid w:val="001203D3"/>
    <w:rsid w:val="00131680"/>
    <w:rsid w:val="00133013"/>
    <w:rsid w:val="00134224"/>
    <w:rsid w:val="001400EB"/>
    <w:rsid w:val="001411AD"/>
    <w:rsid w:val="00153517"/>
    <w:rsid w:val="00164AE2"/>
    <w:rsid w:val="0016579D"/>
    <w:rsid w:val="0016691D"/>
    <w:rsid w:val="001701EE"/>
    <w:rsid w:val="00174D1A"/>
    <w:rsid w:val="00177354"/>
    <w:rsid w:val="00182246"/>
    <w:rsid w:val="00184317"/>
    <w:rsid w:val="00191D27"/>
    <w:rsid w:val="00194A73"/>
    <w:rsid w:val="001953E6"/>
    <w:rsid w:val="001976FB"/>
    <w:rsid w:val="001A0300"/>
    <w:rsid w:val="001B1B1E"/>
    <w:rsid w:val="001B2E62"/>
    <w:rsid w:val="001C74C8"/>
    <w:rsid w:val="001D02C5"/>
    <w:rsid w:val="001D165A"/>
    <w:rsid w:val="001D2412"/>
    <w:rsid w:val="001D5FC4"/>
    <w:rsid w:val="001E39DA"/>
    <w:rsid w:val="001F1831"/>
    <w:rsid w:val="001F2CC7"/>
    <w:rsid w:val="001F7F7F"/>
    <w:rsid w:val="00202CE0"/>
    <w:rsid w:val="00203DD2"/>
    <w:rsid w:val="0020754F"/>
    <w:rsid w:val="00213F42"/>
    <w:rsid w:val="002145DD"/>
    <w:rsid w:val="00216BC5"/>
    <w:rsid w:val="00216D92"/>
    <w:rsid w:val="00222A13"/>
    <w:rsid w:val="002264B7"/>
    <w:rsid w:val="00230DC6"/>
    <w:rsid w:val="002316E9"/>
    <w:rsid w:val="00231DD1"/>
    <w:rsid w:val="00231F9A"/>
    <w:rsid w:val="00234F1F"/>
    <w:rsid w:val="0023739D"/>
    <w:rsid w:val="00240034"/>
    <w:rsid w:val="00240137"/>
    <w:rsid w:val="00241449"/>
    <w:rsid w:val="00241E07"/>
    <w:rsid w:val="00244B28"/>
    <w:rsid w:val="00250DB8"/>
    <w:rsid w:val="0025112C"/>
    <w:rsid w:val="00260D66"/>
    <w:rsid w:val="00262F0E"/>
    <w:rsid w:val="00265E15"/>
    <w:rsid w:val="0026743F"/>
    <w:rsid w:val="002709D5"/>
    <w:rsid w:val="00277149"/>
    <w:rsid w:val="002804D9"/>
    <w:rsid w:val="002809B0"/>
    <w:rsid w:val="00287943"/>
    <w:rsid w:val="00294F18"/>
    <w:rsid w:val="002957F4"/>
    <w:rsid w:val="002A1687"/>
    <w:rsid w:val="002A422F"/>
    <w:rsid w:val="002B6FF7"/>
    <w:rsid w:val="002C18E5"/>
    <w:rsid w:val="002C1987"/>
    <w:rsid w:val="002C1C08"/>
    <w:rsid w:val="002C59B3"/>
    <w:rsid w:val="002C661B"/>
    <w:rsid w:val="002C75D7"/>
    <w:rsid w:val="002C7ED8"/>
    <w:rsid w:val="002D51D1"/>
    <w:rsid w:val="002D5D33"/>
    <w:rsid w:val="002E0ABF"/>
    <w:rsid w:val="002E1FF0"/>
    <w:rsid w:val="002F0664"/>
    <w:rsid w:val="002F5BFE"/>
    <w:rsid w:val="003028E4"/>
    <w:rsid w:val="00306024"/>
    <w:rsid w:val="00306286"/>
    <w:rsid w:val="003062FE"/>
    <w:rsid w:val="00307BCE"/>
    <w:rsid w:val="00307D88"/>
    <w:rsid w:val="00311158"/>
    <w:rsid w:val="00320306"/>
    <w:rsid w:val="00320FB7"/>
    <w:rsid w:val="00324B0C"/>
    <w:rsid w:val="00327AC0"/>
    <w:rsid w:val="00334852"/>
    <w:rsid w:val="003418AD"/>
    <w:rsid w:val="00354B07"/>
    <w:rsid w:val="00357371"/>
    <w:rsid w:val="003606A7"/>
    <w:rsid w:val="0036159E"/>
    <w:rsid w:val="00364103"/>
    <w:rsid w:val="00370DCC"/>
    <w:rsid w:val="00372115"/>
    <w:rsid w:val="00372B77"/>
    <w:rsid w:val="00372C6D"/>
    <w:rsid w:val="00376CBE"/>
    <w:rsid w:val="00377325"/>
    <w:rsid w:val="0037784B"/>
    <w:rsid w:val="0037792E"/>
    <w:rsid w:val="00377BB6"/>
    <w:rsid w:val="00380281"/>
    <w:rsid w:val="00382139"/>
    <w:rsid w:val="00385467"/>
    <w:rsid w:val="00395A99"/>
    <w:rsid w:val="003979F9"/>
    <w:rsid w:val="003A0D5B"/>
    <w:rsid w:val="003A4528"/>
    <w:rsid w:val="003A7CC6"/>
    <w:rsid w:val="003B1344"/>
    <w:rsid w:val="003B739A"/>
    <w:rsid w:val="003C07F4"/>
    <w:rsid w:val="003C6100"/>
    <w:rsid w:val="003C7470"/>
    <w:rsid w:val="003D6387"/>
    <w:rsid w:val="003D6B22"/>
    <w:rsid w:val="003D7D5B"/>
    <w:rsid w:val="003E17EF"/>
    <w:rsid w:val="003E1A68"/>
    <w:rsid w:val="003E5A60"/>
    <w:rsid w:val="003F28E7"/>
    <w:rsid w:val="003F2D24"/>
    <w:rsid w:val="003F554C"/>
    <w:rsid w:val="003F65E7"/>
    <w:rsid w:val="00401AB4"/>
    <w:rsid w:val="0040451A"/>
    <w:rsid w:val="00405D0A"/>
    <w:rsid w:val="00406149"/>
    <w:rsid w:val="004144AC"/>
    <w:rsid w:val="00414F77"/>
    <w:rsid w:val="00416864"/>
    <w:rsid w:val="00421D20"/>
    <w:rsid w:val="00423599"/>
    <w:rsid w:val="00427B50"/>
    <w:rsid w:val="00430C5F"/>
    <w:rsid w:val="0044093A"/>
    <w:rsid w:val="00445C85"/>
    <w:rsid w:val="0045015C"/>
    <w:rsid w:val="00456079"/>
    <w:rsid w:val="004605A6"/>
    <w:rsid w:val="00460EE8"/>
    <w:rsid w:val="00460FCF"/>
    <w:rsid w:val="00463BBA"/>
    <w:rsid w:val="0048110C"/>
    <w:rsid w:val="004851D6"/>
    <w:rsid w:val="004A1131"/>
    <w:rsid w:val="004B0908"/>
    <w:rsid w:val="004B4AEF"/>
    <w:rsid w:val="004B7DF9"/>
    <w:rsid w:val="004C13D3"/>
    <w:rsid w:val="004C6F2B"/>
    <w:rsid w:val="004D25BD"/>
    <w:rsid w:val="004D5DDE"/>
    <w:rsid w:val="004E33DC"/>
    <w:rsid w:val="004E6F0B"/>
    <w:rsid w:val="004F0F07"/>
    <w:rsid w:val="004F39E3"/>
    <w:rsid w:val="005136F3"/>
    <w:rsid w:val="0052227C"/>
    <w:rsid w:val="00526EB8"/>
    <w:rsid w:val="005300BD"/>
    <w:rsid w:val="00531472"/>
    <w:rsid w:val="005331F0"/>
    <w:rsid w:val="005456B5"/>
    <w:rsid w:val="00550F02"/>
    <w:rsid w:val="00552360"/>
    <w:rsid w:val="0055591F"/>
    <w:rsid w:val="00563091"/>
    <w:rsid w:val="00570D78"/>
    <w:rsid w:val="00573FA2"/>
    <w:rsid w:val="00576A94"/>
    <w:rsid w:val="00581463"/>
    <w:rsid w:val="00581F7A"/>
    <w:rsid w:val="00582DA4"/>
    <w:rsid w:val="00582FFE"/>
    <w:rsid w:val="005874A5"/>
    <w:rsid w:val="005879F5"/>
    <w:rsid w:val="005904C6"/>
    <w:rsid w:val="005952C0"/>
    <w:rsid w:val="0059622A"/>
    <w:rsid w:val="005A2685"/>
    <w:rsid w:val="005A341E"/>
    <w:rsid w:val="005A5C20"/>
    <w:rsid w:val="005A6276"/>
    <w:rsid w:val="005A7C87"/>
    <w:rsid w:val="005B20AA"/>
    <w:rsid w:val="005C0473"/>
    <w:rsid w:val="005C47F2"/>
    <w:rsid w:val="005C5D05"/>
    <w:rsid w:val="005C730C"/>
    <w:rsid w:val="005D1444"/>
    <w:rsid w:val="005D4D19"/>
    <w:rsid w:val="005E2422"/>
    <w:rsid w:val="005E285D"/>
    <w:rsid w:val="005E2B0E"/>
    <w:rsid w:val="005E6851"/>
    <w:rsid w:val="005F5F26"/>
    <w:rsid w:val="00602186"/>
    <w:rsid w:val="006031EC"/>
    <w:rsid w:val="00605905"/>
    <w:rsid w:val="006127E8"/>
    <w:rsid w:val="006139B9"/>
    <w:rsid w:val="00616DAC"/>
    <w:rsid w:val="00620518"/>
    <w:rsid w:val="00620FB7"/>
    <w:rsid w:val="0062193E"/>
    <w:rsid w:val="00622EC0"/>
    <w:rsid w:val="00627149"/>
    <w:rsid w:val="00627517"/>
    <w:rsid w:val="00633EE8"/>
    <w:rsid w:val="006358DF"/>
    <w:rsid w:val="00643A42"/>
    <w:rsid w:val="00654DE4"/>
    <w:rsid w:val="00667C52"/>
    <w:rsid w:val="00671E78"/>
    <w:rsid w:val="00673988"/>
    <w:rsid w:val="00682240"/>
    <w:rsid w:val="0068294F"/>
    <w:rsid w:val="00682E21"/>
    <w:rsid w:val="00690F42"/>
    <w:rsid w:val="006941B5"/>
    <w:rsid w:val="006955D7"/>
    <w:rsid w:val="00696504"/>
    <w:rsid w:val="0069734B"/>
    <w:rsid w:val="0069763E"/>
    <w:rsid w:val="006A0358"/>
    <w:rsid w:val="006A2EEE"/>
    <w:rsid w:val="006A3981"/>
    <w:rsid w:val="006A6D05"/>
    <w:rsid w:val="006C2FE8"/>
    <w:rsid w:val="006C38BB"/>
    <w:rsid w:val="006C5376"/>
    <w:rsid w:val="006C61E2"/>
    <w:rsid w:val="006D122D"/>
    <w:rsid w:val="006D2302"/>
    <w:rsid w:val="006D47A3"/>
    <w:rsid w:val="006E0632"/>
    <w:rsid w:val="006E16E9"/>
    <w:rsid w:val="006E64CB"/>
    <w:rsid w:val="006E7282"/>
    <w:rsid w:val="006F10B5"/>
    <w:rsid w:val="006F416F"/>
    <w:rsid w:val="006F579A"/>
    <w:rsid w:val="00702246"/>
    <w:rsid w:val="00703606"/>
    <w:rsid w:val="00715617"/>
    <w:rsid w:val="007178ED"/>
    <w:rsid w:val="00717D45"/>
    <w:rsid w:val="007218DC"/>
    <w:rsid w:val="00724AA1"/>
    <w:rsid w:val="00725C84"/>
    <w:rsid w:val="00730C7C"/>
    <w:rsid w:val="0073138F"/>
    <w:rsid w:val="00733923"/>
    <w:rsid w:val="00734E6C"/>
    <w:rsid w:val="0074200A"/>
    <w:rsid w:val="0075031C"/>
    <w:rsid w:val="00752015"/>
    <w:rsid w:val="00753018"/>
    <w:rsid w:val="00757D07"/>
    <w:rsid w:val="00764FC6"/>
    <w:rsid w:val="007703A8"/>
    <w:rsid w:val="0077147A"/>
    <w:rsid w:val="00772390"/>
    <w:rsid w:val="00782E06"/>
    <w:rsid w:val="00783131"/>
    <w:rsid w:val="007831BA"/>
    <w:rsid w:val="00784C2B"/>
    <w:rsid w:val="00785017"/>
    <w:rsid w:val="00786BAF"/>
    <w:rsid w:val="007879F5"/>
    <w:rsid w:val="00792EEE"/>
    <w:rsid w:val="0079330A"/>
    <w:rsid w:val="007946CA"/>
    <w:rsid w:val="007A44FC"/>
    <w:rsid w:val="007A48E7"/>
    <w:rsid w:val="007A51C8"/>
    <w:rsid w:val="007B2F71"/>
    <w:rsid w:val="007B764A"/>
    <w:rsid w:val="007C1841"/>
    <w:rsid w:val="007C57BA"/>
    <w:rsid w:val="007C7F5D"/>
    <w:rsid w:val="007D4CD8"/>
    <w:rsid w:val="007D59FB"/>
    <w:rsid w:val="007D6533"/>
    <w:rsid w:val="007E3756"/>
    <w:rsid w:val="007E3A99"/>
    <w:rsid w:val="007E750C"/>
    <w:rsid w:val="007F0631"/>
    <w:rsid w:val="007F4186"/>
    <w:rsid w:val="007F6BCD"/>
    <w:rsid w:val="008063CE"/>
    <w:rsid w:val="00812EF9"/>
    <w:rsid w:val="00825AF8"/>
    <w:rsid w:val="00826D12"/>
    <w:rsid w:val="0082735B"/>
    <w:rsid w:val="008368D8"/>
    <w:rsid w:val="00836D2F"/>
    <w:rsid w:val="00850852"/>
    <w:rsid w:val="00856B25"/>
    <w:rsid w:val="00860385"/>
    <w:rsid w:val="00861147"/>
    <w:rsid w:val="00864F08"/>
    <w:rsid w:val="00874118"/>
    <w:rsid w:val="008762B9"/>
    <w:rsid w:val="00877F70"/>
    <w:rsid w:val="00881407"/>
    <w:rsid w:val="00883156"/>
    <w:rsid w:val="00887218"/>
    <w:rsid w:val="0089014F"/>
    <w:rsid w:val="00892731"/>
    <w:rsid w:val="00892C64"/>
    <w:rsid w:val="008956C8"/>
    <w:rsid w:val="008A60EA"/>
    <w:rsid w:val="008B25D4"/>
    <w:rsid w:val="008C184E"/>
    <w:rsid w:val="008D0A38"/>
    <w:rsid w:val="008E1E04"/>
    <w:rsid w:val="008E7464"/>
    <w:rsid w:val="008F1E6A"/>
    <w:rsid w:val="008F45BE"/>
    <w:rsid w:val="00902740"/>
    <w:rsid w:val="009034A3"/>
    <w:rsid w:val="00903FF7"/>
    <w:rsid w:val="00904D93"/>
    <w:rsid w:val="00907D88"/>
    <w:rsid w:val="009109F1"/>
    <w:rsid w:val="00911965"/>
    <w:rsid w:val="009157A9"/>
    <w:rsid w:val="00922ABF"/>
    <w:rsid w:val="00924734"/>
    <w:rsid w:val="00937DBA"/>
    <w:rsid w:val="009438F8"/>
    <w:rsid w:val="00944BE4"/>
    <w:rsid w:val="00946FBD"/>
    <w:rsid w:val="009517EE"/>
    <w:rsid w:val="00953A5B"/>
    <w:rsid w:val="00954AC4"/>
    <w:rsid w:val="00954E10"/>
    <w:rsid w:val="00960078"/>
    <w:rsid w:val="00973EF0"/>
    <w:rsid w:val="00974E0E"/>
    <w:rsid w:val="009830D0"/>
    <w:rsid w:val="00987F24"/>
    <w:rsid w:val="00994B64"/>
    <w:rsid w:val="00995DC4"/>
    <w:rsid w:val="00997D75"/>
    <w:rsid w:val="009A060A"/>
    <w:rsid w:val="009A3B43"/>
    <w:rsid w:val="009A4DBB"/>
    <w:rsid w:val="009B2C70"/>
    <w:rsid w:val="009B5597"/>
    <w:rsid w:val="009C0B0D"/>
    <w:rsid w:val="009C1DB7"/>
    <w:rsid w:val="009C366F"/>
    <w:rsid w:val="009D3974"/>
    <w:rsid w:val="009E3273"/>
    <w:rsid w:val="009F1949"/>
    <w:rsid w:val="00A05814"/>
    <w:rsid w:val="00A06432"/>
    <w:rsid w:val="00A2300E"/>
    <w:rsid w:val="00A23C87"/>
    <w:rsid w:val="00A24060"/>
    <w:rsid w:val="00A26F69"/>
    <w:rsid w:val="00A33D6A"/>
    <w:rsid w:val="00A34E6E"/>
    <w:rsid w:val="00A4018D"/>
    <w:rsid w:val="00A423B0"/>
    <w:rsid w:val="00A47BC5"/>
    <w:rsid w:val="00A544BC"/>
    <w:rsid w:val="00A62B5A"/>
    <w:rsid w:val="00A7236F"/>
    <w:rsid w:val="00A80FBB"/>
    <w:rsid w:val="00A8391F"/>
    <w:rsid w:val="00A84BCA"/>
    <w:rsid w:val="00A8610E"/>
    <w:rsid w:val="00A92AC8"/>
    <w:rsid w:val="00A94FEB"/>
    <w:rsid w:val="00AA5E97"/>
    <w:rsid w:val="00AA71F6"/>
    <w:rsid w:val="00AB3B5B"/>
    <w:rsid w:val="00AC57C5"/>
    <w:rsid w:val="00AC758F"/>
    <w:rsid w:val="00AC7643"/>
    <w:rsid w:val="00AD1102"/>
    <w:rsid w:val="00AD1574"/>
    <w:rsid w:val="00AD15E8"/>
    <w:rsid w:val="00AD3FA2"/>
    <w:rsid w:val="00AD7A0B"/>
    <w:rsid w:val="00AE1B6A"/>
    <w:rsid w:val="00AE1E19"/>
    <w:rsid w:val="00AF1856"/>
    <w:rsid w:val="00AF5714"/>
    <w:rsid w:val="00AF6EC7"/>
    <w:rsid w:val="00B00290"/>
    <w:rsid w:val="00B01AC6"/>
    <w:rsid w:val="00B01D67"/>
    <w:rsid w:val="00B10C11"/>
    <w:rsid w:val="00B1524D"/>
    <w:rsid w:val="00B1756F"/>
    <w:rsid w:val="00B33EC8"/>
    <w:rsid w:val="00B42119"/>
    <w:rsid w:val="00B45690"/>
    <w:rsid w:val="00B5646E"/>
    <w:rsid w:val="00B60E0A"/>
    <w:rsid w:val="00B62267"/>
    <w:rsid w:val="00B659FF"/>
    <w:rsid w:val="00B7262A"/>
    <w:rsid w:val="00B75843"/>
    <w:rsid w:val="00B76C73"/>
    <w:rsid w:val="00B7762E"/>
    <w:rsid w:val="00BB28A0"/>
    <w:rsid w:val="00BB36B9"/>
    <w:rsid w:val="00BB37EE"/>
    <w:rsid w:val="00BB401F"/>
    <w:rsid w:val="00BC5D27"/>
    <w:rsid w:val="00BC6B37"/>
    <w:rsid w:val="00BE7401"/>
    <w:rsid w:val="00BF127A"/>
    <w:rsid w:val="00BF1374"/>
    <w:rsid w:val="00BF1BDF"/>
    <w:rsid w:val="00C02F23"/>
    <w:rsid w:val="00C063F4"/>
    <w:rsid w:val="00C06757"/>
    <w:rsid w:val="00C13419"/>
    <w:rsid w:val="00C14A7E"/>
    <w:rsid w:val="00C15EE2"/>
    <w:rsid w:val="00C15F72"/>
    <w:rsid w:val="00C217DF"/>
    <w:rsid w:val="00C22A5D"/>
    <w:rsid w:val="00C32C82"/>
    <w:rsid w:val="00C34EC7"/>
    <w:rsid w:val="00C36552"/>
    <w:rsid w:val="00C41D9F"/>
    <w:rsid w:val="00C4430A"/>
    <w:rsid w:val="00C5163A"/>
    <w:rsid w:val="00C5202E"/>
    <w:rsid w:val="00C52308"/>
    <w:rsid w:val="00C52628"/>
    <w:rsid w:val="00C52E0B"/>
    <w:rsid w:val="00C53B77"/>
    <w:rsid w:val="00C6188B"/>
    <w:rsid w:val="00C6519C"/>
    <w:rsid w:val="00C70C3B"/>
    <w:rsid w:val="00C81D78"/>
    <w:rsid w:val="00C85111"/>
    <w:rsid w:val="00C85796"/>
    <w:rsid w:val="00C90EB2"/>
    <w:rsid w:val="00C94A37"/>
    <w:rsid w:val="00C95B07"/>
    <w:rsid w:val="00CA2738"/>
    <w:rsid w:val="00CA3EE2"/>
    <w:rsid w:val="00CA3FE2"/>
    <w:rsid w:val="00CA576F"/>
    <w:rsid w:val="00CC33F2"/>
    <w:rsid w:val="00CC3D5A"/>
    <w:rsid w:val="00CE1DB3"/>
    <w:rsid w:val="00CE3D8A"/>
    <w:rsid w:val="00CE40F5"/>
    <w:rsid w:val="00CF4644"/>
    <w:rsid w:val="00CF5454"/>
    <w:rsid w:val="00CF771A"/>
    <w:rsid w:val="00D02BD5"/>
    <w:rsid w:val="00D1252B"/>
    <w:rsid w:val="00D1319F"/>
    <w:rsid w:val="00D1503E"/>
    <w:rsid w:val="00D21D6E"/>
    <w:rsid w:val="00D24251"/>
    <w:rsid w:val="00D263D7"/>
    <w:rsid w:val="00D306A8"/>
    <w:rsid w:val="00D31413"/>
    <w:rsid w:val="00D438B4"/>
    <w:rsid w:val="00D43F45"/>
    <w:rsid w:val="00D44DEB"/>
    <w:rsid w:val="00D46F50"/>
    <w:rsid w:val="00D47025"/>
    <w:rsid w:val="00D47184"/>
    <w:rsid w:val="00D53A30"/>
    <w:rsid w:val="00D55407"/>
    <w:rsid w:val="00D624F4"/>
    <w:rsid w:val="00D709B7"/>
    <w:rsid w:val="00D72D9F"/>
    <w:rsid w:val="00D73714"/>
    <w:rsid w:val="00D77644"/>
    <w:rsid w:val="00D81AB5"/>
    <w:rsid w:val="00DA6680"/>
    <w:rsid w:val="00DB2D3D"/>
    <w:rsid w:val="00DB4CFA"/>
    <w:rsid w:val="00DC437B"/>
    <w:rsid w:val="00DD0595"/>
    <w:rsid w:val="00DD163B"/>
    <w:rsid w:val="00DD3CAF"/>
    <w:rsid w:val="00DD4120"/>
    <w:rsid w:val="00DD6D98"/>
    <w:rsid w:val="00DE17C0"/>
    <w:rsid w:val="00DE1ABE"/>
    <w:rsid w:val="00DF2AD2"/>
    <w:rsid w:val="00E01C63"/>
    <w:rsid w:val="00E028E8"/>
    <w:rsid w:val="00E06646"/>
    <w:rsid w:val="00E06C28"/>
    <w:rsid w:val="00E1097C"/>
    <w:rsid w:val="00E10F2C"/>
    <w:rsid w:val="00E12D62"/>
    <w:rsid w:val="00E17B7E"/>
    <w:rsid w:val="00E17EF4"/>
    <w:rsid w:val="00E211FB"/>
    <w:rsid w:val="00E2514A"/>
    <w:rsid w:val="00E25283"/>
    <w:rsid w:val="00E32E0F"/>
    <w:rsid w:val="00E33263"/>
    <w:rsid w:val="00E340AC"/>
    <w:rsid w:val="00E418F5"/>
    <w:rsid w:val="00E44BB4"/>
    <w:rsid w:val="00E51E1D"/>
    <w:rsid w:val="00E54A3B"/>
    <w:rsid w:val="00E54C3F"/>
    <w:rsid w:val="00E54D54"/>
    <w:rsid w:val="00E54EB7"/>
    <w:rsid w:val="00E555A7"/>
    <w:rsid w:val="00E62EF2"/>
    <w:rsid w:val="00E6613A"/>
    <w:rsid w:val="00E71E97"/>
    <w:rsid w:val="00E76CDD"/>
    <w:rsid w:val="00E807CC"/>
    <w:rsid w:val="00E86C5C"/>
    <w:rsid w:val="00E86F71"/>
    <w:rsid w:val="00E91F3D"/>
    <w:rsid w:val="00E92321"/>
    <w:rsid w:val="00E944B0"/>
    <w:rsid w:val="00E96D6E"/>
    <w:rsid w:val="00EA271C"/>
    <w:rsid w:val="00EA2779"/>
    <w:rsid w:val="00EB29FD"/>
    <w:rsid w:val="00EC07B3"/>
    <w:rsid w:val="00ED08D9"/>
    <w:rsid w:val="00ED750A"/>
    <w:rsid w:val="00EF0774"/>
    <w:rsid w:val="00EF6D0A"/>
    <w:rsid w:val="00F011D1"/>
    <w:rsid w:val="00F13823"/>
    <w:rsid w:val="00F2223C"/>
    <w:rsid w:val="00F229BE"/>
    <w:rsid w:val="00F2567F"/>
    <w:rsid w:val="00F30D68"/>
    <w:rsid w:val="00F37B60"/>
    <w:rsid w:val="00F409E8"/>
    <w:rsid w:val="00F51A6E"/>
    <w:rsid w:val="00F54E40"/>
    <w:rsid w:val="00F55BC7"/>
    <w:rsid w:val="00F55E57"/>
    <w:rsid w:val="00F7166E"/>
    <w:rsid w:val="00F7306E"/>
    <w:rsid w:val="00F82660"/>
    <w:rsid w:val="00F93B11"/>
    <w:rsid w:val="00F9432A"/>
    <w:rsid w:val="00F978B2"/>
    <w:rsid w:val="00FA3CCC"/>
    <w:rsid w:val="00FA597F"/>
    <w:rsid w:val="00FB0652"/>
    <w:rsid w:val="00FB1363"/>
    <w:rsid w:val="00FB7314"/>
    <w:rsid w:val="00FC186F"/>
    <w:rsid w:val="00FC3F24"/>
    <w:rsid w:val="00FD40FD"/>
    <w:rsid w:val="00FD5634"/>
    <w:rsid w:val="00FD7C54"/>
    <w:rsid w:val="00FE15D9"/>
    <w:rsid w:val="00FE5339"/>
    <w:rsid w:val="00FE6CE6"/>
    <w:rsid w:val="00FE7383"/>
    <w:rsid w:val="00FF2B28"/>
    <w:rsid w:val="00FF4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A92C04-6F3B-4CD3-B3BE-3F16E6E4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02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025"/>
    <w:pPr>
      <w:ind w:left="720"/>
    </w:pPr>
  </w:style>
  <w:style w:type="character" w:styleId="Hyperlink">
    <w:name w:val="Hyperlink"/>
    <w:basedOn w:val="DefaultParagraphFont"/>
    <w:uiPriority w:val="99"/>
    <w:unhideWhenUsed/>
    <w:rsid w:val="00463BBA"/>
    <w:rPr>
      <w:color w:val="0000FF" w:themeColor="hyperlink"/>
      <w:u w:val="single"/>
    </w:rPr>
  </w:style>
  <w:style w:type="paragraph" w:customStyle="1" w:styleId="EndNoteBibliographyTitle">
    <w:name w:val="EndNote Bibliography Title"/>
    <w:basedOn w:val="Normal"/>
    <w:link w:val="EndNoteBibliographyTitleChar"/>
    <w:rsid w:val="00ED750A"/>
    <w:pPr>
      <w:jc w:val="center"/>
    </w:pPr>
    <w:rPr>
      <w:noProof/>
    </w:rPr>
  </w:style>
  <w:style w:type="character" w:customStyle="1" w:styleId="EndNoteBibliographyTitleChar">
    <w:name w:val="EndNote Bibliography Title Char"/>
    <w:basedOn w:val="DefaultParagraphFont"/>
    <w:link w:val="EndNoteBibliographyTitle"/>
    <w:rsid w:val="00ED750A"/>
    <w:rPr>
      <w:rFonts w:ascii="Calibri" w:hAnsi="Calibri" w:cs="Times New Roman"/>
      <w:noProof/>
    </w:rPr>
  </w:style>
  <w:style w:type="paragraph" w:customStyle="1" w:styleId="EndNoteBibliography">
    <w:name w:val="EndNote Bibliography"/>
    <w:basedOn w:val="Normal"/>
    <w:link w:val="EndNoteBibliographyChar"/>
    <w:rsid w:val="00ED750A"/>
    <w:rPr>
      <w:noProof/>
    </w:rPr>
  </w:style>
  <w:style w:type="character" w:customStyle="1" w:styleId="EndNoteBibliographyChar">
    <w:name w:val="EndNote Bibliography Char"/>
    <w:basedOn w:val="DefaultParagraphFont"/>
    <w:link w:val="EndNoteBibliography"/>
    <w:rsid w:val="00ED750A"/>
    <w:rPr>
      <w:rFonts w:ascii="Calibri" w:hAnsi="Calibri" w:cs="Times New Roman"/>
      <w:noProof/>
    </w:rPr>
  </w:style>
  <w:style w:type="paragraph" w:styleId="BalloonText">
    <w:name w:val="Balloon Text"/>
    <w:basedOn w:val="Normal"/>
    <w:link w:val="BalloonTextChar"/>
    <w:uiPriority w:val="99"/>
    <w:semiHidden/>
    <w:unhideWhenUsed/>
    <w:rsid w:val="0068294F"/>
    <w:rPr>
      <w:rFonts w:ascii="Tahoma" w:hAnsi="Tahoma" w:cs="Tahoma"/>
      <w:sz w:val="16"/>
      <w:szCs w:val="16"/>
    </w:rPr>
  </w:style>
  <w:style w:type="character" w:customStyle="1" w:styleId="BalloonTextChar">
    <w:name w:val="Balloon Text Char"/>
    <w:basedOn w:val="DefaultParagraphFont"/>
    <w:link w:val="BalloonText"/>
    <w:uiPriority w:val="99"/>
    <w:semiHidden/>
    <w:rsid w:val="0068294F"/>
    <w:rPr>
      <w:rFonts w:ascii="Tahoma" w:hAnsi="Tahoma" w:cs="Tahoma"/>
      <w:sz w:val="16"/>
      <w:szCs w:val="16"/>
    </w:rPr>
  </w:style>
  <w:style w:type="paragraph" w:styleId="Header">
    <w:name w:val="header"/>
    <w:basedOn w:val="Normal"/>
    <w:link w:val="HeaderChar"/>
    <w:uiPriority w:val="99"/>
    <w:unhideWhenUsed/>
    <w:rsid w:val="00C53B77"/>
    <w:pPr>
      <w:tabs>
        <w:tab w:val="center" w:pos="4680"/>
        <w:tab w:val="right" w:pos="9360"/>
      </w:tabs>
    </w:pPr>
  </w:style>
  <w:style w:type="character" w:customStyle="1" w:styleId="HeaderChar">
    <w:name w:val="Header Char"/>
    <w:basedOn w:val="DefaultParagraphFont"/>
    <w:link w:val="Header"/>
    <w:uiPriority w:val="99"/>
    <w:rsid w:val="00C53B77"/>
    <w:rPr>
      <w:rFonts w:ascii="Calibri" w:hAnsi="Calibri" w:cs="Times New Roman"/>
    </w:rPr>
  </w:style>
  <w:style w:type="paragraph" w:styleId="Footer">
    <w:name w:val="footer"/>
    <w:basedOn w:val="Normal"/>
    <w:link w:val="FooterChar"/>
    <w:uiPriority w:val="99"/>
    <w:unhideWhenUsed/>
    <w:rsid w:val="00C53B77"/>
    <w:pPr>
      <w:tabs>
        <w:tab w:val="center" w:pos="4680"/>
        <w:tab w:val="right" w:pos="9360"/>
      </w:tabs>
    </w:pPr>
  </w:style>
  <w:style w:type="character" w:customStyle="1" w:styleId="FooterChar">
    <w:name w:val="Footer Char"/>
    <w:basedOn w:val="DefaultParagraphFont"/>
    <w:link w:val="Footer"/>
    <w:uiPriority w:val="99"/>
    <w:rsid w:val="00C53B77"/>
    <w:rPr>
      <w:rFonts w:ascii="Calibri" w:hAnsi="Calibri" w:cs="Times New Roman"/>
    </w:rPr>
  </w:style>
  <w:style w:type="paragraph" w:styleId="Revision">
    <w:name w:val="Revision"/>
    <w:hidden/>
    <w:uiPriority w:val="99"/>
    <w:semiHidden/>
    <w:rsid w:val="00241E07"/>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B10C11"/>
    <w:rPr>
      <w:sz w:val="16"/>
      <w:szCs w:val="16"/>
    </w:rPr>
  </w:style>
  <w:style w:type="paragraph" w:styleId="CommentText">
    <w:name w:val="annotation text"/>
    <w:basedOn w:val="Normal"/>
    <w:link w:val="CommentTextChar"/>
    <w:uiPriority w:val="99"/>
    <w:semiHidden/>
    <w:unhideWhenUsed/>
    <w:rsid w:val="00B10C11"/>
    <w:rPr>
      <w:sz w:val="20"/>
      <w:szCs w:val="20"/>
    </w:rPr>
  </w:style>
  <w:style w:type="character" w:customStyle="1" w:styleId="CommentTextChar">
    <w:name w:val="Comment Text Char"/>
    <w:basedOn w:val="DefaultParagraphFont"/>
    <w:link w:val="CommentText"/>
    <w:uiPriority w:val="99"/>
    <w:semiHidden/>
    <w:rsid w:val="00B10C1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10C11"/>
    <w:rPr>
      <w:b/>
      <w:bCs/>
    </w:rPr>
  </w:style>
  <w:style w:type="character" w:customStyle="1" w:styleId="CommentSubjectChar">
    <w:name w:val="Comment Subject Char"/>
    <w:basedOn w:val="CommentTextChar"/>
    <w:link w:val="CommentSubject"/>
    <w:uiPriority w:val="99"/>
    <w:semiHidden/>
    <w:rsid w:val="00B10C11"/>
    <w:rPr>
      <w:rFonts w:ascii="Calibri" w:hAnsi="Calibri" w:cs="Times New Roman"/>
      <w:b/>
      <w:bCs/>
      <w:sz w:val="20"/>
      <w:szCs w:val="20"/>
    </w:rPr>
  </w:style>
  <w:style w:type="character" w:customStyle="1" w:styleId="apple-converted-space">
    <w:name w:val="apple-converted-space"/>
    <w:basedOn w:val="DefaultParagraphFont"/>
    <w:rsid w:val="00244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2965">
      <w:bodyDiv w:val="1"/>
      <w:marLeft w:val="0"/>
      <w:marRight w:val="0"/>
      <w:marTop w:val="0"/>
      <w:marBottom w:val="0"/>
      <w:divBdr>
        <w:top w:val="none" w:sz="0" w:space="0" w:color="auto"/>
        <w:left w:val="none" w:sz="0" w:space="0" w:color="auto"/>
        <w:bottom w:val="none" w:sz="0" w:space="0" w:color="auto"/>
        <w:right w:val="none" w:sz="0" w:space="0" w:color="auto"/>
      </w:divBdr>
    </w:div>
    <w:div w:id="71388682">
      <w:bodyDiv w:val="1"/>
      <w:marLeft w:val="0"/>
      <w:marRight w:val="0"/>
      <w:marTop w:val="0"/>
      <w:marBottom w:val="0"/>
      <w:divBdr>
        <w:top w:val="none" w:sz="0" w:space="0" w:color="auto"/>
        <w:left w:val="none" w:sz="0" w:space="0" w:color="auto"/>
        <w:bottom w:val="none" w:sz="0" w:space="0" w:color="auto"/>
        <w:right w:val="none" w:sz="0" w:space="0" w:color="auto"/>
      </w:divBdr>
    </w:div>
    <w:div w:id="98332401">
      <w:bodyDiv w:val="1"/>
      <w:marLeft w:val="0"/>
      <w:marRight w:val="0"/>
      <w:marTop w:val="0"/>
      <w:marBottom w:val="0"/>
      <w:divBdr>
        <w:top w:val="none" w:sz="0" w:space="0" w:color="auto"/>
        <w:left w:val="none" w:sz="0" w:space="0" w:color="auto"/>
        <w:bottom w:val="none" w:sz="0" w:space="0" w:color="auto"/>
        <w:right w:val="none" w:sz="0" w:space="0" w:color="auto"/>
      </w:divBdr>
    </w:div>
    <w:div w:id="115567698">
      <w:bodyDiv w:val="1"/>
      <w:marLeft w:val="0"/>
      <w:marRight w:val="0"/>
      <w:marTop w:val="0"/>
      <w:marBottom w:val="0"/>
      <w:divBdr>
        <w:top w:val="none" w:sz="0" w:space="0" w:color="auto"/>
        <w:left w:val="none" w:sz="0" w:space="0" w:color="auto"/>
        <w:bottom w:val="none" w:sz="0" w:space="0" w:color="auto"/>
        <w:right w:val="none" w:sz="0" w:space="0" w:color="auto"/>
      </w:divBdr>
    </w:div>
    <w:div w:id="131480197">
      <w:bodyDiv w:val="1"/>
      <w:marLeft w:val="0"/>
      <w:marRight w:val="0"/>
      <w:marTop w:val="0"/>
      <w:marBottom w:val="0"/>
      <w:divBdr>
        <w:top w:val="none" w:sz="0" w:space="0" w:color="auto"/>
        <w:left w:val="none" w:sz="0" w:space="0" w:color="auto"/>
        <w:bottom w:val="none" w:sz="0" w:space="0" w:color="auto"/>
        <w:right w:val="none" w:sz="0" w:space="0" w:color="auto"/>
      </w:divBdr>
    </w:div>
    <w:div w:id="155079291">
      <w:bodyDiv w:val="1"/>
      <w:marLeft w:val="0"/>
      <w:marRight w:val="0"/>
      <w:marTop w:val="0"/>
      <w:marBottom w:val="0"/>
      <w:divBdr>
        <w:top w:val="none" w:sz="0" w:space="0" w:color="auto"/>
        <w:left w:val="none" w:sz="0" w:space="0" w:color="auto"/>
        <w:bottom w:val="none" w:sz="0" w:space="0" w:color="auto"/>
        <w:right w:val="none" w:sz="0" w:space="0" w:color="auto"/>
      </w:divBdr>
    </w:div>
    <w:div w:id="180315894">
      <w:bodyDiv w:val="1"/>
      <w:marLeft w:val="0"/>
      <w:marRight w:val="0"/>
      <w:marTop w:val="0"/>
      <w:marBottom w:val="0"/>
      <w:divBdr>
        <w:top w:val="none" w:sz="0" w:space="0" w:color="auto"/>
        <w:left w:val="none" w:sz="0" w:space="0" w:color="auto"/>
        <w:bottom w:val="none" w:sz="0" w:space="0" w:color="auto"/>
        <w:right w:val="none" w:sz="0" w:space="0" w:color="auto"/>
      </w:divBdr>
    </w:div>
    <w:div w:id="249430483">
      <w:bodyDiv w:val="1"/>
      <w:marLeft w:val="0"/>
      <w:marRight w:val="0"/>
      <w:marTop w:val="0"/>
      <w:marBottom w:val="0"/>
      <w:divBdr>
        <w:top w:val="none" w:sz="0" w:space="0" w:color="auto"/>
        <w:left w:val="none" w:sz="0" w:space="0" w:color="auto"/>
        <w:bottom w:val="none" w:sz="0" w:space="0" w:color="auto"/>
        <w:right w:val="none" w:sz="0" w:space="0" w:color="auto"/>
      </w:divBdr>
    </w:div>
    <w:div w:id="270283749">
      <w:bodyDiv w:val="1"/>
      <w:marLeft w:val="0"/>
      <w:marRight w:val="0"/>
      <w:marTop w:val="0"/>
      <w:marBottom w:val="0"/>
      <w:divBdr>
        <w:top w:val="none" w:sz="0" w:space="0" w:color="auto"/>
        <w:left w:val="none" w:sz="0" w:space="0" w:color="auto"/>
        <w:bottom w:val="none" w:sz="0" w:space="0" w:color="auto"/>
        <w:right w:val="none" w:sz="0" w:space="0" w:color="auto"/>
      </w:divBdr>
    </w:div>
    <w:div w:id="286549271">
      <w:bodyDiv w:val="1"/>
      <w:marLeft w:val="0"/>
      <w:marRight w:val="0"/>
      <w:marTop w:val="0"/>
      <w:marBottom w:val="0"/>
      <w:divBdr>
        <w:top w:val="none" w:sz="0" w:space="0" w:color="auto"/>
        <w:left w:val="none" w:sz="0" w:space="0" w:color="auto"/>
        <w:bottom w:val="none" w:sz="0" w:space="0" w:color="auto"/>
        <w:right w:val="none" w:sz="0" w:space="0" w:color="auto"/>
      </w:divBdr>
    </w:div>
    <w:div w:id="292836148">
      <w:bodyDiv w:val="1"/>
      <w:marLeft w:val="0"/>
      <w:marRight w:val="0"/>
      <w:marTop w:val="0"/>
      <w:marBottom w:val="0"/>
      <w:divBdr>
        <w:top w:val="none" w:sz="0" w:space="0" w:color="auto"/>
        <w:left w:val="none" w:sz="0" w:space="0" w:color="auto"/>
        <w:bottom w:val="none" w:sz="0" w:space="0" w:color="auto"/>
        <w:right w:val="none" w:sz="0" w:space="0" w:color="auto"/>
      </w:divBdr>
    </w:div>
    <w:div w:id="303506474">
      <w:bodyDiv w:val="1"/>
      <w:marLeft w:val="0"/>
      <w:marRight w:val="0"/>
      <w:marTop w:val="0"/>
      <w:marBottom w:val="0"/>
      <w:divBdr>
        <w:top w:val="none" w:sz="0" w:space="0" w:color="auto"/>
        <w:left w:val="none" w:sz="0" w:space="0" w:color="auto"/>
        <w:bottom w:val="none" w:sz="0" w:space="0" w:color="auto"/>
        <w:right w:val="none" w:sz="0" w:space="0" w:color="auto"/>
      </w:divBdr>
    </w:div>
    <w:div w:id="315765206">
      <w:bodyDiv w:val="1"/>
      <w:marLeft w:val="0"/>
      <w:marRight w:val="0"/>
      <w:marTop w:val="0"/>
      <w:marBottom w:val="0"/>
      <w:divBdr>
        <w:top w:val="none" w:sz="0" w:space="0" w:color="auto"/>
        <w:left w:val="none" w:sz="0" w:space="0" w:color="auto"/>
        <w:bottom w:val="none" w:sz="0" w:space="0" w:color="auto"/>
        <w:right w:val="none" w:sz="0" w:space="0" w:color="auto"/>
      </w:divBdr>
    </w:div>
    <w:div w:id="355078827">
      <w:bodyDiv w:val="1"/>
      <w:marLeft w:val="0"/>
      <w:marRight w:val="0"/>
      <w:marTop w:val="0"/>
      <w:marBottom w:val="0"/>
      <w:divBdr>
        <w:top w:val="none" w:sz="0" w:space="0" w:color="auto"/>
        <w:left w:val="none" w:sz="0" w:space="0" w:color="auto"/>
        <w:bottom w:val="none" w:sz="0" w:space="0" w:color="auto"/>
        <w:right w:val="none" w:sz="0" w:space="0" w:color="auto"/>
      </w:divBdr>
    </w:div>
    <w:div w:id="368577209">
      <w:bodyDiv w:val="1"/>
      <w:marLeft w:val="0"/>
      <w:marRight w:val="0"/>
      <w:marTop w:val="0"/>
      <w:marBottom w:val="0"/>
      <w:divBdr>
        <w:top w:val="none" w:sz="0" w:space="0" w:color="auto"/>
        <w:left w:val="none" w:sz="0" w:space="0" w:color="auto"/>
        <w:bottom w:val="none" w:sz="0" w:space="0" w:color="auto"/>
        <w:right w:val="none" w:sz="0" w:space="0" w:color="auto"/>
      </w:divBdr>
    </w:div>
    <w:div w:id="377054048">
      <w:bodyDiv w:val="1"/>
      <w:marLeft w:val="0"/>
      <w:marRight w:val="0"/>
      <w:marTop w:val="0"/>
      <w:marBottom w:val="0"/>
      <w:divBdr>
        <w:top w:val="none" w:sz="0" w:space="0" w:color="auto"/>
        <w:left w:val="none" w:sz="0" w:space="0" w:color="auto"/>
        <w:bottom w:val="none" w:sz="0" w:space="0" w:color="auto"/>
        <w:right w:val="none" w:sz="0" w:space="0" w:color="auto"/>
      </w:divBdr>
    </w:div>
    <w:div w:id="388304805">
      <w:bodyDiv w:val="1"/>
      <w:marLeft w:val="0"/>
      <w:marRight w:val="0"/>
      <w:marTop w:val="0"/>
      <w:marBottom w:val="0"/>
      <w:divBdr>
        <w:top w:val="none" w:sz="0" w:space="0" w:color="auto"/>
        <w:left w:val="none" w:sz="0" w:space="0" w:color="auto"/>
        <w:bottom w:val="none" w:sz="0" w:space="0" w:color="auto"/>
        <w:right w:val="none" w:sz="0" w:space="0" w:color="auto"/>
      </w:divBdr>
    </w:div>
    <w:div w:id="395393996">
      <w:bodyDiv w:val="1"/>
      <w:marLeft w:val="0"/>
      <w:marRight w:val="0"/>
      <w:marTop w:val="0"/>
      <w:marBottom w:val="0"/>
      <w:divBdr>
        <w:top w:val="none" w:sz="0" w:space="0" w:color="auto"/>
        <w:left w:val="none" w:sz="0" w:space="0" w:color="auto"/>
        <w:bottom w:val="none" w:sz="0" w:space="0" w:color="auto"/>
        <w:right w:val="none" w:sz="0" w:space="0" w:color="auto"/>
      </w:divBdr>
    </w:div>
    <w:div w:id="421688904">
      <w:bodyDiv w:val="1"/>
      <w:marLeft w:val="0"/>
      <w:marRight w:val="0"/>
      <w:marTop w:val="0"/>
      <w:marBottom w:val="0"/>
      <w:divBdr>
        <w:top w:val="none" w:sz="0" w:space="0" w:color="auto"/>
        <w:left w:val="none" w:sz="0" w:space="0" w:color="auto"/>
        <w:bottom w:val="none" w:sz="0" w:space="0" w:color="auto"/>
        <w:right w:val="none" w:sz="0" w:space="0" w:color="auto"/>
      </w:divBdr>
    </w:div>
    <w:div w:id="477578177">
      <w:bodyDiv w:val="1"/>
      <w:marLeft w:val="0"/>
      <w:marRight w:val="0"/>
      <w:marTop w:val="0"/>
      <w:marBottom w:val="0"/>
      <w:divBdr>
        <w:top w:val="none" w:sz="0" w:space="0" w:color="auto"/>
        <w:left w:val="none" w:sz="0" w:space="0" w:color="auto"/>
        <w:bottom w:val="none" w:sz="0" w:space="0" w:color="auto"/>
        <w:right w:val="none" w:sz="0" w:space="0" w:color="auto"/>
      </w:divBdr>
    </w:div>
    <w:div w:id="497773430">
      <w:bodyDiv w:val="1"/>
      <w:marLeft w:val="0"/>
      <w:marRight w:val="0"/>
      <w:marTop w:val="0"/>
      <w:marBottom w:val="0"/>
      <w:divBdr>
        <w:top w:val="none" w:sz="0" w:space="0" w:color="auto"/>
        <w:left w:val="none" w:sz="0" w:space="0" w:color="auto"/>
        <w:bottom w:val="none" w:sz="0" w:space="0" w:color="auto"/>
        <w:right w:val="none" w:sz="0" w:space="0" w:color="auto"/>
      </w:divBdr>
    </w:div>
    <w:div w:id="576328214">
      <w:bodyDiv w:val="1"/>
      <w:marLeft w:val="0"/>
      <w:marRight w:val="0"/>
      <w:marTop w:val="0"/>
      <w:marBottom w:val="0"/>
      <w:divBdr>
        <w:top w:val="none" w:sz="0" w:space="0" w:color="auto"/>
        <w:left w:val="none" w:sz="0" w:space="0" w:color="auto"/>
        <w:bottom w:val="none" w:sz="0" w:space="0" w:color="auto"/>
        <w:right w:val="none" w:sz="0" w:space="0" w:color="auto"/>
      </w:divBdr>
    </w:div>
    <w:div w:id="579214558">
      <w:bodyDiv w:val="1"/>
      <w:marLeft w:val="0"/>
      <w:marRight w:val="0"/>
      <w:marTop w:val="0"/>
      <w:marBottom w:val="0"/>
      <w:divBdr>
        <w:top w:val="none" w:sz="0" w:space="0" w:color="auto"/>
        <w:left w:val="none" w:sz="0" w:space="0" w:color="auto"/>
        <w:bottom w:val="none" w:sz="0" w:space="0" w:color="auto"/>
        <w:right w:val="none" w:sz="0" w:space="0" w:color="auto"/>
      </w:divBdr>
    </w:div>
    <w:div w:id="593249663">
      <w:bodyDiv w:val="1"/>
      <w:marLeft w:val="0"/>
      <w:marRight w:val="0"/>
      <w:marTop w:val="0"/>
      <w:marBottom w:val="0"/>
      <w:divBdr>
        <w:top w:val="none" w:sz="0" w:space="0" w:color="auto"/>
        <w:left w:val="none" w:sz="0" w:space="0" w:color="auto"/>
        <w:bottom w:val="none" w:sz="0" w:space="0" w:color="auto"/>
        <w:right w:val="none" w:sz="0" w:space="0" w:color="auto"/>
      </w:divBdr>
    </w:div>
    <w:div w:id="604970362">
      <w:bodyDiv w:val="1"/>
      <w:marLeft w:val="0"/>
      <w:marRight w:val="0"/>
      <w:marTop w:val="0"/>
      <w:marBottom w:val="0"/>
      <w:divBdr>
        <w:top w:val="none" w:sz="0" w:space="0" w:color="auto"/>
        <w:left w:val="none" w:sz="0" w:space="0" w:color="auto"/>
        <w:bottom w:val="none" w:sz="0" w:space="0" w:color="auto"/>
        <w:right w:val="none" w:sz="0" w:space="0" w:color="auto"/>
      </w:divBdr>
    </w:div>
    <w:div w:id="610748723">
      <w:bodyDiv w:val="1"/>
      <w:marLeft w:val="0"/>
      <w:marRight w:val="0"/>
      <w:marTop w:val="0"/>
      <w:marBottom w:val="0"/>
      <w:divBdr>
        <w:top w:val="none" w:sz="0" w:space="0" w:color="auto"/>
        <w:left w:val="none" w:sz="0" w:space="0" w:color="auto"/>
        <w:bottom w:val="none" w:sz="0" w:space="0" w:color="auto"/>
        <w:right w:val="none" w:sz="0" w:space="0" w:color="auto"/>
      </w:divBdr>
    </w:div>
    <w:div w:id="638415380">
      <w:bodyDiv w:val="1"/>
      <w:marLeft w:val="0"/>
      <w:marRight w:val="0"/>
      <w:marTop w:val="0"/>
      <w:marBottom w:val="0"/>
      <w:divBdr>
        <w:top w:val="none" w:sz="0" w:space="0" w:color="auto"/>
        <w:left w:val="none" w:sz="0" w:space="0" w:color="auto"/>
        <w:bottom w:val="none" w:sz="0" w:space="0" w:color="auto"/>
        <w:right w:val="none" w:sz="0" w:space="0" w:color="auto"/>
      </w:divBdr>
    </w:div>
    <w:div w:id="659041083">
      <w:bodyDiv w:val="1"/>
      <w:marLeft w:val="0"/>
      <w:marRight w:val="0"/>
      <w:marTop w:val="0"/>
      <w:marBottom w:val="0"/>
      <w:divBdr>
        <w:top w:val="none" w:sz="0" w:space="0" w:color="auto"/>
        <w:left w:val="none" w:sz="0" w:space="0" w:color="auto"/>
        <w:bottom w:val="none" w:sz="0" w:space="0" w:color="auto"/>
        <w:right w:val="none" w:sz="0" w:space="0" w:color="auto"/>
      </w:divBdr>
    </w:div>
    <w:div w:id="709652112">
      <w:bodyDiv w:val="1"/>
      <w:marLeft w:val="0"/>
      <w:marRight w:val="0"/>
      <w:marTop w:val="0"/>
      <w:marBottom w:val="0"/>
      <w:divBdr>
        <w:top w:val="none" w:sz="0" w:space="0" w:color="auto"/>
        <w:left w:val="none" w:sz="0" w:space="0" w:color="auto"/>
        <w:bottom w:val="none" w:sz="0" w:space="0" w:color="auto"/>
        <w:right w:val="none" w:sz="0" w:space="0" w:color="auto"/>
      </w:divBdr>
    </w:div>
    <w:div w:id="711808469">
      <w:bodyDiv w:val="1"/>
      <w:marLeft w:val="0"/>
      <w:marRight w:val="0"/>
      <w:marTop w:val="0"/>
      <w:marBottom w:val="0"/>
      <w:divBdr>
        <w:top w:val="none" w:sz="0" w:space="0" w:color="auto"/>
        <w:left w:val="none" w:sz="0" w:space="0" w:color="auto"/>
        <w:bottom w:val="none" w:sz="0" w:space="0" w:color="auto"/>
        <w:right w:val="none" w:sz="0" w:space="0" w:color="auto"/>
      </w:divBdr>
    </w:div>
    <w:div w:id="715619981">
      <w:bodyDiv w:val="1"/>
      <w:marLeft w:val="0"/>
      <w:marRight w:val="0"/>
      <w:marTop w:val="0"/>
      <w:marBottom w:val="0"/>
      <w:divBdr>
        <w:top w:val="none" w:sz="0" w:space="0" w:color="auto"/>
        <w:left w:val="none" w:sz="0" w:space="0" w:color="auto"/>
        <w:bottom w:val="none" w:sz="0" w:space="0" w:color="auto"/>
        <w:right w:val="none" w:sz="0" w:space="0" w:color="auto"/>
      </w:divBdr>
    </w:div>
    <w:div w:id="751436860">
      <w:bodyDiv w:val="1"/>
      <w:marLeft w:val="0"/>
      <w:marRight w:val="0"/>
      <w:marTop w:val="0"/>
      <w:marBottom w:val="0"/>
      <w:divBdr>
        <w:top w:val="none" w:sz="0" w:space="0" w:color="auto"/>
        <w:left w:val="none" w:sz="0" w:space="0" w:color="auto"/>
        <w:bottom w:val="none" w:sz="0" w:space="0" w:color="auto"/>
        <w:right w:val="none" w:sz="0" w:space="0" w:color="auto"/>
      </w:divBdr>
    </w:div>
    <w:div w:id="774639508">
      <w:bodyDiv w:val="1"/>
      <w:marLeft w:val="0"/>
      <w:marRight w:val="0"/>
      <w:marTop w:val="0"/>
      <w:marBottom w:val="0"/>
      <w:divBdr>
        <w:top w:val="none" w:sz="0" w:space="0" w:color="auto"/>
        <w:left w:val="none" w:sz="0" w:space="0" w:color="auto"/>
        <w:bottom w:val="none" w:sz="0" w:space="0" w:color="auto"/>
        <w:right w:val="none" w:sz="0" w:space="0" w:color="auto"/>
      </w:divBdr>
    </w:div>
    <w:div w:id="778986331">
      <w:bodyDiv w:val="1"/>
      <w:marLeft w:val="0"/>
      <w:marRight w:val="0"/>
      <w:marTop w:val="0"/>
      <w:marBottom w:val="0"/>
      <w:divBdr>
        <w:top w:val="none" w:sz="0" w:space="0" w:color="auto"/>
        <w:left w:val="none" w:sz="0" w:space="0" w:color="auto"/>
        <w:bottom w:val="none" w:sz="0" w:space="0" w:color="auto"/>
        <w:right w:val="none" w:sz="0" w:space="0" w:color="auto"/>
      </w:divBdr>
    </w:div>
    <w:div w:id="794981639">
      <w:bodyDiv w:val="1"/>
      <w:marLeft w:val="0"/>
      <w:marRight w:val="0"/>
      <w:marTop w:val="0"/>
      <w:marBottom w:val="0"/>
      <w:divBdr>
        <w:top w:val="none" w:sz="0" w:space="0" w:color="auto"/>
        <w:left w:val="none" w:sz="0" w:space="0" w:color="auto"/>
        <w:bottom w:val="none" w:sz="0" w:space="0" w:color="auto"/>
        <w:right w:val="none" w:sz="0" w:space="0" w:color="auto"/>
      </w:divBdr>
    </w:div>
    <w:div w:id="797332198">
      <w:bodyDiv w:val="1"/>
      <w:marLeft w:val="0"/>
      <w:marRight w:val="0"/>
      <w:marTop w:val="0"/>
      <w:marBottom w:val="0"/>
      <w:divBdr>
        <w:top w:val="none" w:sz="0" w:space="0" w:color="auto"/>
        <w:left w:val="none" w:sz="0" w:space="0" w:color="auto"/>
        <w:bottom w:val="none" w:sz="0" w:space="0" w:color="auto"/>
        <w:right w:val="none" w:sz="0" w:space="0" w:color="auto"/>
      </w:divBdr>
    </w:div>
    <w:div w:id="806239744">
      <w:bodyDiv w:val="1"/>
      <w:marLeft w:val="0"/>
      <w:marRight w:val="0"/>
      <w:marTop w:val="0"/>
      <w:marBottom w:val="0"/>
      <w:divBdr>
        <w:top w:val="none" w:sz="0" w:space="0" w:color="auto"/>
        <w:left w:val="none" w:sz="0" w:space="0" w:color="auto"/>
        <w:bottom w:val="none" w:sz="0" w:space="0" w:color="auto"/>
        <w:right w:val="none" w:sz="0" w:space="0" w:color="auto"/>
      </w:divBdr>
    </w:div>
    <w:div w:id="812911617">
      <w:bodyDiv w:val="1"/>
      <w:marLeft w:val="0"/>
      <w:marRight w:val="0"/>
      <w:marTop w:val="0"/>
      <w:marBottom w:val="0"/>
      <w:divBdr>
        <w:top w:val="none" w:sz="0" w:space="0" w:color="auto"/>
        <w:left w:val="none" w:sz="0" w:space="0" w:color="auto"/>
        <w:bottom w:val="none" w:sz="0" w:space="0" w:color="auto"/>
        <w:right w:val="none" w:sz="0" w:space="0" w:color="auto"/>
      </w:divBdr>
    </w:div>
    <w:div w:id="831871634">
      <w:bodyDiv w:val="1"/>
      <w:marLeft w:val="0"/>
      <w:marRight w:val="0"/>
      <w:marTop w:val="0"/>
      <w:marBottom w:val="0"/>
      <w:divBdr>
        <w:top w:val="none" w:sz="0" w:space="0" w:color="auto"/>
        <w:left w:val="none" w:sz="0" w:space="0" w:color="auto"/>
        <w:bottom w:val="none" w:sz="0" w:space="0" w:color="auto"/>
        <w:right w:val="none" w:sz="0" w:space="0" w:color="auto"/>
      </w:divBdr>
    </w:div>
    <w:div w:id="883248787">
      <w:bodyDiv w:val="1"/>
      <w:marLeft w:val="0"/>
      <w:marRight w:val="0"/>
      <w:marTop w:val="0"/>
      <w:marBottom w:val="0"/>
      <w:divBdr>
        <w:top w:val="none" w:sz="0" w:space="0" w:color="auto"/>
        <w:left w:val="none" w:sz="0" w:space="0" w:color="auto"/>
        <w:bottom w:val="none" w:sz="0" w:space="0" w:color="auto"/>
        <w:right w:val="none" w:sz="0" w:space="0" w:color="auto"/>
      </w:divBdr>
    </w:div>
    <w:div w:id="911892243">
      <w:bodyDiv w:val="1"/>
      <w:marLeft w:val="0"/>
      <w:marRight w:val="0"/>
      <w:marTop w:val="0"/>
      <w:marBottom w:val="0"/>
      <w:divBdr>
        <w:top w:val="none" w:sz="0" w:space="0" w:color="auto"/>
        <w:left w:val="none" w:sz="0" w:space="0" w:color="auto"/>
        <w:bottom w:val="none" w:sz="0" w:space="0" w:color="auto"/>
        <w:right w:val="none" w:sz="0" w:space="0" w:color="auto"/>
      </w:divBdr>
    </w:div>
    <w:div w:id="928192393">
      <w:bodyDiv w:val="1"/>
      <w:marLeft w:val="0"/>
      <w:marRight w:val="0"/>
      <w:marTop w:val="0"/>
      <w:marBottom w:val="0"/>
      <w:divBdr>
        <w:top w:val="none" w:sz="0" w:space="0" w:color="auto"/>
        <w:left w:val="none" w:sz="0" w:space="0" w:color="auto"/>
        <w:bottom w:val="none" w:sz="0" w:space="0" w:color="auto"/>
        <w:right w:val="none" w:sz="0" w:space="0" w:color="auto"/>
      </w:divBdr>
    </w:div>
    <w:div w:id="992874534">
      <w:bodyDiv w:val="1"/>
      <w:marLeft w:val="0"/>
      <w:marRight w:val="0"/>
      <w:marTop w:val="0"/>
      <w:marBottom w:val="0"/>
      <w:divBdr>
        <w:top w:val="none" w:sz="0" w:space="0" w:color="auto"/>
        <w:left w:val="none" w:sz="0" w:space="0" w:color="auto"/>
        <w:bottom w:val="none" w:sz="0" w:space="0" w:color="auto"/>
        <w:right w:val="none" w:sz="0" w:space="0" w:color="auto"/>
      </w:divBdr>
    </w:div>
    <w:div w:id="1008798137">
      <w:bodyDiv w:val="1"/>
      <w:marLeft w:val="0"/>
      <w:marRight w:val="0"/>
      <w:marTop w:val="0"/>
      <w:marBottom w:val="0"/>
      <w:divBdr>
        <w:top w:val="none" w:sz="0" w:space="0" w:color="auto"/>
        <w:left w:val="none" w:sz="0" w:space="0" w:color="auto"/>
        <w:bottom w:val="none" w:sz="0" w:space="0" w:color="auto"/>
        <w:right w:val="none" w:sz="0" w:space="0" w:color="auto"/>
      </w:divBdr>
    </w:div>
    <w:div w:id="1052315644">
      <w:bodyDiv w:val="1"/>
      <w:marLeft w:val="0"/>
      <w:marRight w:val="0"/>
      <w:marTop w:val="0"/>
      <w:marBottom w:val="0"/>
      <w:divBdr>
        <w:top w:val="none" w:sz="0" w:space="0" w:color="auto"/>
        <w:left w:val="none" w:sz="0" w:space="0" w:color="auto"/>
        <w:bottom w:val="none" w:sz="0" w:space="0" w:color="auto"/>
        <w:right w:val="none" w:sz="0" w:space="0" w:color="auto"/>
      </w:divBdr>
    </w:div>
    <w:div w:id="1098060957">
      <w:bodyDiv w:val="1"/>
      <w:marLeft w:val="0"/>
      <w:marRight w:val="0"/>
      <w:marTop w:val="0"/>
      <w:marBottom w:val="0"/>
      <w:divBdr>
        <w:top w:val="none" w:sz="0" w:space="0" w:color="auto"/>
        <w:left w:val="none" w:sz="0" w:space="0" w:color="auto"/>
        <w:bottom w:val="none" w:sz="0" w:space="0" w:color="auto"/>
        <w:right w:val="none" w:sz="0" w:space="0" w:color="auto"/>
      </w:divBdr>
    </w:div>
    <w:div w:id="1107429338">
      <w:bodyDiv w:val="1"/>
      <w:marLeft w:val="0"/>
      <w:marRight w:val="0"/>
      <w:marTop w:val="0"/>
      <w:marBottom w:val="0"/>
      <w:divBdr>
        <w:top w:val="none" w:sz="0" w:space="0" w:color="auto"/>
        <w:left w:val="none" w:sz="0" w:space="0" w:color="auto"/>
        <w:bottom w:val="none" w:sz="0" w:space="0" w:color="auto"/>
        <w:right w:val="none" w:sz="0" w:space="0" w:color="auto"/>
      </w:divBdr>
    </w:div>
    <w:div w:id="1123424038">
      <w:bodyDiv w:val="1"/>
      <w:marLeft w:val="0"/>
      <w:marRight w:val="0"/>
      <w:marTop w:val="0"/>
      <w:marBottom w:val="0"/>
      <w:divBdr>
        <w:top w:val="none" w:sz="0" w:space="0" w:color="auto"/>
        <w:left w:val="none" w:sz="0" w:space="0" w:color="auto"/>
        <w:bottom w:val="none" w:sz="0" w:space="0" w:color="auto"/>
        <w:right w:val="none" w:sz="0" w:space="0" w:color="auto"/>
      </w:divBdr>
    </w:div>
    <w:div w:id="1148593950">
      <w:bodyDiv w:val="1"/>
      <w:marLeft w:val="0"/>
      <w:marRight w:val="0"/>
      <w:marTop w:val="0"/>
      <w:marBottom w:val="0"/>
      <w:divBdr>
        <w:top w:val="none" w:sz="0" w:space="0" w:color="auto"/>
        <w:left w:val="none" w:sz="0" w:space="0" w:color="auto"/>
        <w:bottom w:val="none" w:sz="0" w:space="0" w:color="auto"/>
        <w:right w:val="none" w:sz="0" w:space="0" w:color="auto"/>
      </w:divBdr>
    </w:div>
    <w:div w:id="1167134407">
      <w:bodyDiv w:val="1"/>
      <w:marLeft w:val="0"/>
      <w:marRight w:val="0"/>
      <w:marTop w:val="0"/>
      <w:marBottom w:val="0"/>
      <w:divBdr>
        <w:top w:val="none" w:sz="0" w:space="0" w:color="auto"/>
        <w:left w:val="none" w:sz="0" w:space="0" w:color="auto"/>
        <w:bottom w:val="none" w:sz="0" w:space="0" w:color="auto"/>
        <w:right w:val="none" w:sz="0" w:space="0" w:color="auto"/>
      </w:divBdr>
    </w:div>
    <w:div w:id="1213233327">
      <w:bodyDiv w:val="1"/>
      <w:marLeft w:val="0"/>
      <w:marRight w:val="0"/>
      <w:marTop w:val="0"/>
      <w:marBottom w:val="0"/>
      <w:divBdr>
        <w:top w:val="none" w:sz="0" w:space="0" w:color="auto"/>
        <w:left w:val="none" w:sz="0" w:space="0" w:color="auto"/>
        <w:bottom w:val="none" w:sz="0" w:space="0" w:color="auto"/>
        <w:right w:val="none" w:sz="0" w:space="0" w:color="auto"/>
      </w:divBdr>
    </w:div>
    <w:div w:id="1236671168">
      <w:bodyDiv w:val="1"/>
      <w:marLeft w:val="0"/>
      <w:marRight w:val="0"/>
      <w:marTop w:val="0"/>
      <w:marBottom w:val="0"/>
      <w:divBdr>
        <w:top w:val="none" w:sz="0" w:space="0" w:color="auto"/>
        <w:left w:val="none" w:sz="0" w:space="0" w:color="auto"/>
        <w:bottom w:val="none" w:sz="0" w:space="0" w:color="auto"/>
        <w:right w:val="none" w:sz="0" w:space="0" w:color="auto"/>
      </w:divBdr>
    </w:div>
    <w:div w:id="1238595962">
      <w:bodyDiv w:val="1"/>
      <w:marLeft w:val="0"/>
      <w:marRight w:val="0"/>
      <w:marTop w:val="0"/>
      <w:marBottom w:val="0"/>
      <w:divBdr>
        <w:top w:val="none" w:sz="0" w:space="0" w:color="auto"/>
        <w:left w:val="none" w:sz="0" w:space="0" w:color="auto"/>
        <w:bottom w:val="none" w:sz="0" w:space="0" w:color="auto"/>
        <w:right w:val="none" w:sz="0" w:space="0" w:color="auto"/>
      </w:divBdr>
    </w:div>
    <w:div w:id="1314724960">
      <w:bodyDiv w:val="1"/>
      <w:marLeft w:val="0"/>
      <w:marRight w:val="0"/>
      <w:marTop w:val="0"/>
      <w:marBottom w:val="0"/>
      <w:divBdr>
        <w:top w:val="none" w:sz="0" w:space="0" w:color="auto"/>
        <w:left w:val="none" w:sz="0" w:space="0" w:color="auto"/>
        <w:bottom w:val="none" w:sz="0" w:space="0" w:color="auto"/>
        <w:right w:val="none" w:sz="0" w:space="0" w:color="auto"/>
      </w:divBdr>
    </w:div>
    <w:div w:id="1339578770">
      <w:bodyDiv w:val="1"/>
      <w:marLeft w:val="0"/>
      <w:marRight w:val="0"/>
      <w:marTop w:val="0"/>
      <w:marBottom w:val="0"/>
      <w:divBdr>
        <w:top w:val="none" w:sz="0" w:space="0" w:color="auto"/>
        <w:left w:val="none" w:sz="0" w:space="0" w:color="auto"/>
        <w:bottom w:val="none" w:sz="0" w:space="0" w:color="auto"/>
        <w:right w:val="none" w:sz="0" w:space="0" w:color="auto"/>
      </w:divBdr>
    </w:div>
    <w:div w:id="1350135456">
      <w:bodyDiv w:val="1"/>
      <w:marLeft w:val="0"/>
      <w:marRight w:val="0"/>
      <w:marTop w:val="0"/>
      <w:marBottom w:val="0"/>
      <w:divBdr>
        <w:top w:val="none" w:sz="0" w:space="0" w:color="auto"/>
        <w:left w:val="none" w:sz="0" w:space="0" w:color="auto"/>
        <w:bottom w:val="none" w:sz="0" w:space="0" w:color="auto"/>
        <w:right w:val="none" w:sz="0" w:space="0" w:color="auto"/>
      </w:divBdr>
    </w:div>
    <w:div w:id="1359889859">
      <w:bodyDiv w:val="1"/>
      <w:marLeft w:val="0"/>
      <w:marRight w:val="0"/>
      <w:marTop w:val="0"/>
      <w:marBottom w:val="0"/>
      <w:divBdr>
        <w:top w:val="none" w:sz="0" w:space="0" w:color="auto"/>
        <w:left w:val="none" w:sz="0" w:space="0" w:color="auto"/>
        <w:bottom w:val="none" w:sz="0" w:space="0" w:color="auto"/>
        <w:right w:val="none" w:sz="0" w:space="0" w:color="auto"/>
      </w:divBdr>
    </w:div>
    <w:div w:id="1382747478">
      <w:bodyDiv w:val="1"/>
      <w:marLeft w:val="0"/>
      <w:marRight w:val="0"/>
      <w:marTop w:val="0"/>
      <w:marBottom w:val="0"/>
      <w:divBdr>
        <w:top w:val="none" w:sz="0" w:space="0" w:color="auto"/>
        <w:left w:val="none" w:sz="0" w:space="0" w:color="auto"/>
        <w:bottom w:val="none" w:sz="0" w:space="0" w:color="auto"/>
        <w:right w:val="none" w:sz="0" w:space="0" w:color="auto"/>
      </w:divBdr>
    </w:div>
    <w:div w:id="1413816364">
      <w:bodyDiv w:val="1"/>
      <w:marLeft w:val="0"/>
      <w:marRight w:val="0"/>
      <w:marTop w:val="0"/>
      <w:marBottom w:val="0"/>
      <w:divBdr>
        <w:top w:val="none" w:sz="0" w:space="0" w:color="auto"/>
        <w:left w:val="none" w:sz="0" w:space="0" w:color="auto"/>
        <w:bottom w:val="none" w:sz="0" w:space="0" w:color="auto"/>
        <w:right w:val="none" w:sz="0" w:space="0" w:color="auto"/>
      </w:divBdr>
    </w:div>
    <w:div w:id="1464497610">
      <w:bodyDiv w:val="1"/>
      <w:marLeft w:val="0"/>
      <w:marRight w:val="0"/>
      <w:marTop w:val="0"/>
      <w:marBottom w:val="0"/>
      <w:divBdr>
        <w:top w:val="none" w:sz="0" w:space="0" w:color="auto"/>
        <w:left w:val="none" w:sz="0" w:space="0" w:color="auto"/>
        <w:bottom w:val="none" w:sz="0" w:space="0" w:color="auto"/>
        <w:right w:val="none" w:sz="0" w:space="0" w:color="auto"/>
      </w:divBdr>
    </w:div>
    <w:div w:id="1497498251">
      <w:bodyDiv w:val="1"/>
      <w:marLeft w:val="0"/>
      <w:marRight w:val="0"/>
      <w:marTop w:val="0"/>
      <w:marBottom w:val="0"/>
      <w:divBdr>
        <w:top w:val="none" w:sz="0" w:space="0" w:color="auto"/>
        <w:left w:val="none" w:sz="0" w:space="0" w:color="auto"/>
        <w:bottom w:val="none" w:sz="0" w:space="0" w:color="auto"/>
        <w:right w:val="none" w:sz="0" w:space="0" w:color="auto"/>
      </w:divBdr>
    </w:div>
    <w:div w:id="1524827676">
      <w:bodyDiv w:val="1"/>
      <w:marLeft w:val="0"/>
      <w:marRight w:val="0"/>
      <w:marTop w:val="0"/>
      <w:marBottom w:val="0"/>
      <w:divBdr>
        <w:top w:val="none" w:sz="0" w:space="0" w:color="auto"/>
        <w:left w:val="none" w:sz="0" w:space="0" w:color="auto"/>
        <w:bottom w:val="none" w:sz="0" w:space="0" w:color="auto"/>
        <w:right w:val="none" w:sz="0" w:space="0" w:color="auto"/>
      </w:divBdr>
    </w:div>
    <w:div w:id="1531652021">
      <w:bodyDiv w:val="1"/>
      <w:marLeft w:val="0"/>
      <w:marRight w:val="0"/>
      <w:marTop w:val="0"/>
      <w:marBottom w:val="0"/>
      <w:divBdr>
        <w:top w:val="none" w:sz="0" w:space="0" w:color="auto"/>
        <w:left w:val="none" w:sz="0" w:space="0" w:color="auto"/>
        <w:bottom w:val="none" w:sz="0" w:space="0" w:color="auto"/>
        <w:right w:val="none" w:sz="0" w:space="0" w:color="auto"/>
      </w:divBdr>
    </w:div>
    <w:div w:id="1619022537">
      <w:bodyDiv w:val="1"/>
      <w:marLeft w:val="0"/>
      <w:marRight w:val="0"/>
      <w:marTop w:val="0"/>
      <w:marBottom w:val="0"/>
      <w:divBdr>
        <w:top w:val="none" w:sz="0" w:space="0" w:color="auto"/>
        <w:left w:val="none" w:sz="0" w:space="0" w:color="auto"/>
        <w:bottom w:val="none" w:sz="0" w:space="0" w:color="auto"/>
        <w:right w:val="none" w:sz="0" w:space="0" w:color="auto"/>
      </w:divBdr>
    </w:div>
    <w:div w:id="1624268381">
      <w:bodyDiv w:val="1"/>
      <w:marLeft w:val="0"/>
      <w:marRight w:val="0"/>
      <w:marTop w:val="0"/>
      <w:marBottom w:val="0"/>
      <w:divBdr>
        <w:top w:val="none" w:sz="0" w:space="0" w:color="auto"/>
        <w:left w:val="none" w:sz="0" w:space="0" w:color="auto"/>
        <w:bottom w:val="none" w:sz="0" w:space="0" w:color="auto"/>
        <w:right w:val="none" w:sz="0" w:space="0" w:color="auto"/>
      </w:divBdr>
    </w:div>
    <w:div w:id="1640066855">
      <w:bodyDiv w:val="1"/>
      <w:marLeft w:val="0"/>
      <w:marRight w:val="0"/>
      <w:marTop w:val="0"/>
      <w:marBottom w:val="0"/>
      <w:divBdr>
        <w:top w:val="none" w:sz="0" w:space="0" w:color="auto"/>
        <w:left w:val="none" w:sz="0" w:space="0" w:color="auto"/>
        <w:bottom w:val="none" w:sz="0" w:space="0" w:color="auto"/>
        <w:right w:val="none" w:sz="0" w:space="0" w:color="auto"/>
      </w:divBdr>
    </w:div>
    <w:div w:id="1643581801">
      <w:bodyDiv w:val="1"/>
      <w:marLeft w:val="0"/>
      <w:marRight w:val="0"/>
      <w:marTop w:val="0"/>
      <w:marBottom w:val="0"/>
      <w:divBdr>
        <w:top w:val="none" w:sz="0" w:space="0" w:color="auto"/>
        <w:left w:val="none" w:sz="0" w:space="0" w:color="auto"/>
        <w:bottom w:val="none" w:sz="0" w:space="0" w:color="auto"/>
        <w:right w:val="none" w:sz="0" w:space="0" w:color="auto"/>
      </w:divBdr>
    </w:div>
    <w:div w:id="1644384206">
      <w:bodyDiv w:val="1"/>
      <w:marLeft w:val="0"/>
      <w:marRight w:val="0"/>
      <w:marTop w:val="0"/>
      <w:marBottom w:val="0"/>
      <w:divBdr>
        <w:top w:val="none" w:sz="0" w:space="0" w:color="auto"/>
        <w:left w:val="none" w:sz="0" w:space="0" w:color="auto"/>
        <w:bottom w:val="none" w:sz="0" w:space="0" w:color="auto"/>
        <w:right w:val="none" w:sz="0" w:space="0" w:color="auto"/>
      </w:divBdr>
    </w:div>
    <w:div w:id="1652640365">
      <w:bodyDiv w:val="1"/>
      <w:marLeft w:val="0"/>
      <w:marRight w:val="0"/>
      <w:marTop w:val="0"/>
      <w:marBottom w:val="0"/>
      <w:divBdr>
        <w:top w:val="none" w:sz="0" w:space="0" w:color="auto"/>
        <w:left w:val="none" w:sz="0" w:space="0" w:color="auto"/>
        <w:bottom w:val="none" w:sz="0" w:space="0" w:color="auto"/>
        <w:right w:val="none" w:sz="0" w:space="0" w:color="auto"/>
      </w:divBdr>
    </w:div>
    <w:div w:id="1699620877">
      <w:bodyDiv w:val="1"/>
      <w:marLeft w:val="0"/>
      <w:marRight w:val="0"/>
      <w:marTop w:val="0"/>
      <w:marBottom w:val="0"/>
      <w:divBdr>
        <w:top w:val="none" w:sz="0" w:space="0" w:color="auto"/>
        <w:left w:val="none" w:sz="0" w:space="0" w:color="auto"/>
        <w:bottom w:val="none" w:sz="0" w:space="0" w:color="auto"/>
        <w:right w:val="none" w:sz="0" w:space="0" w:color="auto"/>
      </w:divBdr>
    </w:div>
    <w:div w:id="1717579189">
      <w:bodyDiv w:val="1"/>
      <w:marLeft w:val="0"/>
      <w:marRight w:val="0"/>
      <w:marTop w:val="0"/>
      <w:marBottom w:val="0"/>
      <w:divBdr>
        <w:top w:val="none" w:sz="0" w:space="0" w:color="auto"/>
        <w:left w:val="none" w:sz="0" w:space="0" w:color="auto"/>
        <w:bottom w:val="none" w:sz="0" w:space="0" w:color="auto"/>
        <w:right w:val="none" w:sz="0" w:space="0" w:color="auto"/>
      </w:divBdr>
    </w:div>
    <w:div w:id="1729306664">
      <w:bodyDiv w:val="1"/>
      <w:marLeft w:val="0"/>
      <w:marRight w:val="0"/>
      <w:marTop w:val="0"/>
      <w:marBottom w:val="0"/>
      <w:divBdr>
        <w:top w:val="none" w:sz="0" w:space="0" w:color="auto"/>
        <w:left w:val="none" w:sz="0" w:space="0" w:color="auto"/>
        <w:bottom w:val="none" w:sz="0" w:space="0" w:color="auto"/>
        <w:right w:val="none" w:sz="0" w:space="0" w:color="auto"/>
      </w:divBdr>
    </w:div>
    <w:div w:id="1752854095">
      <w:bodyDiv w:val="1"/>
      <w:marLeft w:val="0"/>
      <w:marRight w:val="0"/>
      <w:marTop w:val="0"/>
      <w:marBottom w:val="0"/>
      <w:divBdr>
        <w:top w:val="none" w:sz="0" w:space="0" w:color="auto"/>
        <w:left w:val="none" w:sz="0" w:space="0" w:color="auto"/>
        <w:bottom w:val="none" w:sz="0" w:space="0" w:color="auto"/>
        <w:right w:val="none" w:sz="0" w:space="0" w:color="auto"/>
      </w:divBdr>
    </w:div>
    <w:div w:id="1762986794">
      <w:bodyDiv w:val="1"/>
      <w:marLeft w:val="0"/>
      <w:marRight w:val="0"/>
      <w:marTop w:val="0"/>
      <w:marBottom w:val="0"/>
      <w:divBdr>
        <w:top w:val="none" w:sz="0" w:space="0" w:color="auto"/>
        <w:left w:val="none" w:sz="0" w:space="0" w:color="auto"/>
        <w:bottom w:val="none" w:sz="0" w:space="0" w:color="auto"/>
        <w:right w:val="none" w:sz="0" w:space="0" w:color="auto"/>
      </w:divBdr>
    </w:div>
    <w:div w:id="1789086210">
      <w:bodyDiv w:val="1"/>
      <w:marLeft w:val="0"/>
      <w:marRight w:val="0"/>
      <w:marTop w:val="0"/>
      <w:marBottom w:val="0"/>
      <w:divBdr>
        <w:top w:val="none" w:sz="0" w:space="0" w:color="auto"/>
        <w:left w:val="none" w:sz="0" w:space="0" w:color="auto"/>
        <w:bottom w:val="none" w:sz="0" w:space="0" w:color="auto"/>
        <w:right w:val="none" w:sz="0" w:space="0" w:color="auto"/>
      </w:divBdr>
    </w:div>
    <w:div w:id="1800758657">
      <w:bodyDiv w:val="1"/>
      <w:marLeft w:val="0"/>
      <w:marRight w:val="0"/>
      <w:marTop w:val="0"/>
      <w:marBottom w:val="0"/>
      <w:divBdr>
        <w:top w:val="none" w:sz="0" w:space="0" w:color="auto"/>
        <w:left w:val="none" w:sz="0" w:space="0" w:color="auto"/>
        <w:bottom w:val="none" w:sz="0" w:space="0" w:color="auto"/>
        <w:right w:val="none" w:sz="0" w:space="0" w:color="auto"/>
      </w:divBdr>
    </w:div>
    <w:div w:id="1810631355">
      <w:bodyDiv w:val="1"/>
      <w:marLeft w:val="0"/>
      <w:marRight w:val="0"/>
      <w:marTop w:val="0"/>
      <w:marBottom w:val="0"/>
      <w:divBdr>
        <w:top w:val="none" w:sz="0" w:space="0" w:color="auto"/>
        <w:left w:val="none" w:sz="0" w:space="0" w:color="auto"/>
        <w:bottom w:val="none" w:sz="0" w:space="0" w:color="auto"/>
        <w:right w:val="none" w:sz="0" w:space="0" w:color="auto"/>
      </w:divBdr>
    </w:div>
    <w:div w:id="1870020372">
      <w:bodyDiv w:val="1"/>
      <w:marLeft w:val="0"/>
      <w:marRight w:val="0"/>
      <w:marTop w:val="0"/>
      <w:marBottom w:val="0"/>
      <w:divBdr>
        <w:top w:val="none" w:sz="0" w:space="0" w:color="auto"/>
        <w:left w:val="none" w:sz="0" w:space="0" w:color="auto"/>
        <w:bottom w:val="none" w:sz="0" w:space="0" w:color="auto"/>
        <w:right w:val="none" w:sz="0" w:space="0" w:color="auto"/>
      </w:divBdr>
    </w:div>
    <w:div w:id="1873880193">
      <w:bodyDiv w:val="1"/>
      <w:marLeft w:val="0"/>
      <w:marRight w:val="0"/>
      <w:marTop w:val="0"/>
      <w:marBottom w:val="0"/>
      <w:divBdr>
        <w:top w:val="none" w:sz="0" w:space="0" w:color="auto"/>
        <w:left w:val="none" w:sz="0" w:space="0" w:color="auto"/>
        <w:bottom w:val="none" w:sz="0" w:space="0" w:color="auto"/>
        <w:right w:val="none" w:sz="0" w:space="0" w:color="auto"/>
      </w:divBdr>
    </w:div>
    <w:div w:id="1917782375">
      <w:bodyDiv w:val="1"/>
      <w:marLeft w:val="0"/>
      <w:marRight w:val="0"/>
      <w:marTop w:val="0"/>
      <w:marBottom w:val="0"/>
      <w:divBdr>
        <w:top w:val="none" w:sz="0" w:space="0" w:color="auto"/>
        <w:left w:val="none" w:sz="0" w:space="0" w:color="auto"/>
        <w:bottom w:val="none" w:sz="0" w:space="0" w:color="auto"/>
        <w:right w:val="none" w:sz="0" w:space="0" w:color="auto"/>
      </w:divBdr>
    </w:div>
    <w:div w:id="1975746274">
      <w:bodyDiv w:val="1"/>
      <w:marLeft w:val="0"/>
      <w:marRight w:val="0"/>
      <w:marTop w:val="0"/>
      <w:marBottom w:val="0"/>
      <w:divBdr>
        <w:top w:val="none" w:sz="0" w:space="0" w:color="auto"/>
        <w:left w:val="none" w:sz="0" w:space="0" w:color="auto"/>
        <w:bottom w:val="none" w:sz="0" w:space="0" w:color="auto"/>
        <w:right w:val="none" w:sz="0" w:space="0" w:color="auto"/>
      </w:divBdr>
    </w:div>
    <w:div w:id="2036494720">
      <w:bodyDiv w:val="1"/>
      <w:marLeft w:val="0"/>
      <w:marRight w:val="0"/>
      <w:marTop w:val="0"/>
      <w:marBottom w:val="0"/>
      <w:divBdr>
        <w:top w:val="none" w:sz="0" w:space="0" w:color="auto"/>
        <w:left w:val="none" w:sz="0" w:space="0" w:color="auto"/>
        <w:bottom w:val="none" w:sz="0" w:space="0" w:color="auto"/>
        <w:right w:val="none" w:sz="0" w:space="0" w:color="auto"/>
      </w:divBdr>
    </w:div>
    <w:div w:id="2039353658">
      <w:bodyDiv w:val="1"/>
      <w:marLeft w:val="0"/>
      <w:marRight w:val="0"/>
      <w:marTop w:val="0"/>
      <w:marBottom w:val="0"/>
      <w:divBdr>
        <w:top w:val="none" w:sz="0" w:space="0" w:color="auto"/>
        <w:left w:val="none" w:sz="0" w:space="0" w:color="auto"/>
        <w:bottom w:val="none" w:sz="0" w:space="0" w:color="auto"/>
        <w:right w:val="none" w:sz="0" w:space="0" w:color="auto"/>
      </w:divBdr>
    </w:div>
    <w:div w:id="2052537630">
      <w:bodyDiv w:val="1"/>
      <w:marLeft w:val="0"/>
      <w:marRight w:val="0"/>
      <w:marTop w:val="0"/>
      <w:marBottom w:val="0"/>
      <w:divBdr>
        <w:top w:val="none" w:sz="0" w:space="0" w:color="auto"/>
        <w:left w:val="none" w:sz="0" w:space="0" w:color="auto"/>
        <w:bottom w:val="none" w:sz="0" w:space="0" w:color="auto"/>
        <w:right w:val="none" w:sz="0" w:space="0" w:color="auto"/>
      </w:divBdr>
    </w:div>
    <w:div w:id="2065789395">
      <w:bodyDiv w:val="1"/>
      <w:marLeft w:val="0"/>
      <w:marRight w:val="0"/>
      <w:marTop w:val="0"/>
      <w:marBottom w:val="0"/>
      <w:divBdr>
        <w:top w:val="none" w:sz="0" w:space="0" w:color="auto"/>
        <w:left w:val="none" w:sz="0" w:space="0" w:color="auto"/>
        <w:bottom w:val="none" w:sz="0" w:space="0" w:color="auto"/>
        <w:right w:val="none" w:sz="0" w:space="0" w:color="auto"/>
      </w:divBdr>
    </w:div>
    <w:div w:id="2082025115">
      <w:bodyDiv w:val="1"/>
      <w:marLeft w:val="0"/>
      <w:marRight w:val="0"/>
      <w:marTop w:val="0"/>
      <w:marBottom w:val="0"/>
      <w:divBdr>
        <w:top w:val="none" w:sz="0" w:space="0" w:color="auto"/>
        <w:left w:val="none" w:sz="0" w:space="0" w:color="auto"/>
        <w:bottom w:val="none" w:sz="0" w:space="0" w:color="auto"/>
        <w:right w:val="none" w:sz="0" w:space="0" w:color="auto"/>
      </w:divBdr>
    </w:div>
    <w:div w:id="2097827146">
      <w:bodyDiv w:val="1"/>
      <w:marLeft w:val="0"/>
      <w:marRight w:val="0"/>
      <w:marTop w:val="0"/>
      <w:marBottom w:val="0"/>
      <w:divBdr>
        <w:top w:val="none" w:sz="0" w:space="0" w:color="auto"/>
        <w:left w:val="none" w:sz="0" w:space="0" w:color="auto"/>
        <w:bottom w:val="none" w:sz="0" w:space="0" w:color="auto"/>
        <w:right w:val="none" w:sz="0" w:space="0" w:color="auto"/>
      </w:divBdr>
    </w:div>
    <w:div w:id="2117366016">
      <w:bodyDiv w:val="1"/>
      <w:marLeft w:val="0"/>
      <w:marRight w:val="0"/>
      <w:marTop w:val="0"/>
      <w:marBottom w:val="0"/>
      <w:divBdr>
        <w:top w:val="none" w:sz="0" w:space="0" w:color="auto"/>
        <w:left w:val="none" w:sz="0" w:space="0" w:color="auto"/>
        <w:bottom w:val="none" w:sz="0" w:space="0" w:color="auto"/>
        <w:right w:val="none" w:sz="0" w:space="0" w:color="auto"/>
      </w:divBdr>
    </w:div>
    <w:div w:id="2145196006">
      <w:bodyDiv w:val="1"/>
      <w:marLeft w:val="0"/>
      <w:marRight w:val="0"/>
      <w:marTop w:val="0"/>
      <w:marBottom w:val="0"/>
      <w:divBdr>
        <w:top w:val="none" w:sz="0" w:space="0" w:color="auto"/>
        <w:left w:val="none" w:sz="0" w:space="0" w:color="auto"/>
        <w:bottom w:val="none" w:sz="0" w:space="0" w:color="auto"/>
        <w:right w:val="none" w:sz="0" w:space="0" w:color="auto"/>
      </w:divBdr>
    </w:div>
    <w:div w:id="214638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22520</Words>
  <Characters>128366</Characters>
  <Application>Microsoft Office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
    </vt:vector>
  </TitlesOfParts>
  <Company>Mount Sinai School of Medicine</Company>
  <LinksUpToDate>false</LinksUpToDate>
  <CharactersWithSpaces>150585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Goossens</dc:creator>
  <cp:lastModifiedBy>LS Ma</cp:lastModifiedBy>
  <cp:revision>2</cp:revision>
  <dcterms:created xsi:type="dcterms:W3CDTF">2015-08-30T04:39:00Z</dcterms:created>
  <dcterms:modified xsi:type="dcterms:W3CDTF">2015-08-30T04:39:00Z</dcterms:modified>
</cp:coreProperties>
</file>